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D7CA0D" w14:textId="77D5D51E" w:rsidR="00A4406A" w:rsidRDefault="0061215E" w:rsidP="00A4406A">
      <w:pPr>
        <w:spacing w:after="0" w:line="276" w:lineRule="auto"/>
        <w:jc w:val="center"/>
        <w:rPr>
          <w:rFonts w:ascii="Times New Roman" w:hAnsi="Times New Roman" w:cs="Times New Roman"/>
          <w:sz w:val="28"/>
          <w:szCs w:val="28"/>
        </w:rPr>
      </w:pPr>
      <w:r>
        <w:rPr>
          <w:rFonts w:ascii="Times New Roman" w:hAnsi="Times New Roman" w:cs="Times New Roman"/>
          <w:sz w:val="28"/>
          <w:szCs w:val="28"/>
        </w:rPr>
        <w:t xml:space="preserve"> </w:t>
      </w:r>
      <w:r w:rsidR="00A4406A">
        <w:rPr>
          <w:rFonts w:ascii="Times New Roman" w:hAnsi="Times New Roman" w:cs="Times New Roman"/>
          <w:sz w:val="28"/>
          <w:szCs w:val="28"/>
        </w:rPr>
        <w:t xml:space="preserve">Муниципальное бюджетное дошкольное образовательное учреждение </w:t>
      </w:r>
    </w:p>
    <w:p w14:paraId="156F4A37" w14:textId="77777777" w:rsidR="00A4406A" w:rsidRDefault="00A4406A" w:rsidP="00A4406A">
      <w:pPr>
        <w:spacing w:after="0"/>
        <w:jc w:val="center"/>
        <w:rPr>
          <w:rFonts w:ascii="Times New Roman" w:hAnsi="Times New Roman" w:cs="Times New Roman"/>
          <w:sz w:val="28"/>
          <w:szCs w:val="28"/>
        </w:rPr>
      </w:pPr>
      <w:r>
        <w:rPr>
          <w:rFonts w:ascii="Times New Roman" w:hAnsi="Times New Roman" w:cs="Times New Roman"/>
          <w:sz w:val="28"/>
          <w:szCs w:val="28"/>
        </w:rPr>
        <w:t>Аксайского района детский сад № 38 «Радуга»</w:t>
      </w:r>
    </w:p>
    <w:p w14:paraId="697ECC43" w14:textId="77777777" w:rsidR="00A4406A" w:rsidRDefault="00A4406A" w:rsidP="00A4406A">
      <w:pPr>
        <w:jc w:val="center"/>
        <w:rPr>
          <w:rFonts w:ascii="Times New Roman" w:hAnsi="Times New Roman" w:cs="Times New Roman"/>
          <w:sz w:val="28"/>
          <w:szCs w:val="28"/>
        </w:rPr>
      </w:pPr>
    </w:p>
    <w:p w14:paraId="406F0D97" w14:textId="77777777" w:rsidR="00A4406A" w:rsidRDefault="00A4406A" w:rsidP="00A4406A">
      <w:pPr>
        <w:spacing w:after="0" w:line="240" w:lineRule="auto"/>
        <w:rPr>
          <w:rFonts w:ascii="Times New Roman" w:hAnsi="Times New Roman" w:cs="Times New Roman"/>
          <w:sz w:val="28"/>
          <w:szCs w:val="28"/>
        </w:rPr>
      </w:pPr>
      <w:r>
        <w:rPr>
          <w:rFonts w:ascii="Times New Roman" w:hAnsi="Times New Roman" w:cs="Times New Roman"/>
          <w:sz w:val="28"/>
          <w:szCs w:val="28"/>
        </w:rPr>
        <w:t>Принято решением                                                                                                                 Утверждаю:</w:t>
      </w:r>
    </w:p>
    <w:p w14:paraId="7F693F3B" w14:textId="77777777" w:rsidR="00A4406A" w:rsidRDefault="00A4406A" w:rsidP="00A4406A">
      <w:pPr>
        <w:spacing w:after="0" w:line="240" w:lineRule="auto"/>
        <w:rPr>
          <w:rFonts w:ascii="Times New Roman" w:hAnsi="Times New Roman" w:cs="Times New Roman"/>
          <w:sz w:val="28"/>
          <w:szCs w:val="28"/>
        </w:rPr>
      </w:pPr>
      <w:r>
        <w:rPr>
          <w:rFonts w:ascii="Times New Roman" w:hAnsi="Times New Roman" w:cs="Times New Roman"/>
          <w:sz w:val="28"/>
          <w:szCs w:val="28"/>
        </w:rPr>
        <w:t>педагогического совета                                                                                                         Заведующая МБДОУ № 38</w:t>
      </w:r>
    </w:p>
    <w:p w14:paraId="03ABB16C" w14:textId="77777777" w:rsidR="00A4406A" w:rsidRDefault="00A4406A" w:rsidP="00A4406A">
      <w:pPr>
        <w:spacing w:after="0" w:line="240" w:lineRule="auto"/>
        <w:rPr>
          <w:rFonts w:ascii="Times New Roman" w:hAnsi="Times New Roman" w:cs="Times New Roman"/>
          <w:sz w:val="28"/>
          <w:szCs w:val="28"/>
        </w:rPr>
      </w:pPr>
    </w:p>
    <w:p w14:paraId="6CC240CB" w14:textId="63FAB5DC" w:rsidR="00A4406A" w:rsidRDefault="00A4406A" w:rsidP="00A4406A">
      <w:pPr>
        <w:spacing w:after="0" w:line="240" w:lineRule="auto"/>
        <w:rPr>
          <w:rFonts w:ascii="Times New Roman" w:hAnsi="Times New Roman" w:cs="Times New Roman"/>
          <w:sz w:val="28"/>
          <w:szCs w:val="28"/>
        </w:rPr>
      </w:pPr>
      <w:r>
        <w:rPr>
          <w:rFonts w:ascii="Times New Roman" w:hAnsi="Times New Roman" w:cs="Times New Roman"/>
          <w:sz w:val="28"/>
          <w:szCs w:val="28"/>
        </w:rPr>
        <w:t>Протокол №__________   Кравченко Г.Г.</w:t>
      </w:r>
    </w:p>
    <w:p w14:paraId="733C8D4D" w14:textId="77777777" w:rsidR="00A4406A" w:rsidRDefault="00A4406A" w:rsidP="00A4406A">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
    <w:p w14:paraId="7505AFFE" w14:textId="21B2D0A3" w:rsidR="00A4406A" w:rsidRDefault="00A4406A" w:rsidP="00A4406A">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DB5D71">
        <w:rPr>
          <w:rFonts w:ascii="Times New Roman" w:hAnsi="Times New Roman" w:cs="Times New Roman"/>
          <w:sz w:val="28"/>
          <w:szCs w:val="28"/>
        </w:rPr>
        <w:t xml:space="preserve">             Приказ от №</w:t>
      </w:r>
    </w:p>
    <w:p w14:paraId="763D8833" w14:textId="77777777" w:rsidR="00A4406A" w:rsidRDefault="00A4406A" w:rsidP="00A4406A">
      <w:pPr>
        <w:spacing w:after="0"/>
        <w:rPr>
          <w:rFonts w:ascii="Times New Roman" w:hAnsi="Times New Roman" w:cs="Times New Roman"/>
          <w:sz w:val="28"/>
          <w:szCs w:val="28"/>
        </w:rPr>
      </w:pPr>
    </w:p>
    <w:p w14:paraId="319F0025" w14:textId="77777777" w:rsidR="00A4406A" w:rsidRDefault="00A4406A" w:rsidP="00A4406A">
      <w:pPr>
        <w:spacing w:after="0"/>
        <w:rPr>
          <w:rFonts w:ascii="Times New Roman" w:hAnsi="Times New Roman" w:cs="Times New Roman"/>
          <w:sz w:val="28"/>
          <w:szCs w:val="28"/>
        </w:rPr>
      </w:pPr>
    </w:p>
    <w:p w14:paraId="3BD54968" w14:textId="77777777" w:rsidR="00A4406A" w:rsidRDefault="00A4406A" w:rsidP="00A4406A">
      <w:pPr>
        <w:tabs>
          <w:tab w:val="left" w:pos="3780"/>
        </w:tabs>
        <w:jc w:val="center"/>
        <w:rPr>
          <w:rFonts w:ascii="Times New Roman" w:hAnsi="Times New Roman" w:cs="Times New Roman"/>
          <w:b/>
          <w:bCs/>
          <w:sz w:val="36"/>
          <w:szCs w:val="36"/>
        </w:rPr>
      </w:pPr>
      <w:r>
        <w:rPr>
          <w:rFonts w:ascii="Times New Roman" w:hAnsi="Times New Roman" w:cs="Times New Roman"/>
          <w:b/>
          <w:bCs/>
          <w:sz w:val="36"/>
          <w:szCs w:val="36"/>
        </w:rPr>
        <w:t>Рабочая программа</w:t>
      </w:r>
    </w:p>
    <w:p w14:paraId="7574CEC8" w14:textId="77777777" w:rsidR="00205DCC" w:rsidRDefault="00A4406A" w:rsidP="00A4406A">
      <w:pPr>
        <w:tabs>
          <w:tab w:val="left" w:pos="3780"/>
        </w:tabs>
        <w:jc w:val="center"/>
        <w:rPr>
          <w:rFonts w:ascii="Times New Roman" w:hAnsi="Times New Roman" w:cs="Times New Roman"/>
          <w:b/>
          <w:bCs/>
          <w:sz w:val="28"/>
          <w:szCs w:val="28"/>
        </w:rPr>
      </w:pPr>
      <w:r>
        <w:rPr>
          <w:rFonts w:ascii="Times New Roman" w:hAnsi="Times New Roman" w:cs="Times New Roman"/>
          <w:b/>
          <w:bCs/>
          <w:sz w:val="28"/>
          <w:szCs w:val="28"/>
        </w:rPr>
        <w:t>по реализации основной общеобразовательной программы дошкольного образовательного учреждения</w:t>
      </w:r>
    </w:p>
    <w:p w14:paraId="006DFCF1" w14:textId="732EB049" w:rsidR="00A4406A" w:rsidRDefault="003F01F5" w:rsidP="00A4406A">
      <w:pPr>
        <w:tabs>
          <w:tab w:val="left" w:pos="3780"/>
        </w:tabs>
        <w:jc w:val="center"/>
        <w:rPr>
          <w:rFonts w:ascii="Times New Roman" w:hAnsi="Times New Roman" w:cs="Times New Roman"/>
          <w:b/>
          <w:bCs/>
          <w:sz w:val="28"/>
          <w:szCs w:val="28"/>
        </w:rPr>
      </w:pPr>
      <w:r>
        <w:rPr>
          <w:rFonts w:ascii="Times New Roman" w:hAnsi="Times New Roman" w:cs="Times New Roman"/>
          <w:b/>
          <w:bCs/>
          <w:sz w:val="28"/>
          <w:szCs w:val="28"/>
        </w:rPr>
        <w:t xml:space="preserve"> на 2021-2022</w:t>
      </w:r>
      <w:r w:rsidR="00A4406A">
        <w:rPr>
          <w:rFonts w:ascii="Times New Roman" w:hAnsi="Times New Roman" w:cs="Times New Roman"/>
          <w:b/>
          <w:bCs/>
          <w:sz w:val="28"/>
          <w:szCs w:val="28"/>
        </w:rPr>
        <w:t xml:space="preserve"> учебны</w:t>
      </w:r>
      <w:r w:rsidR="006468BB">
        <w:rPr>
          <w:rFonts w:ascii="Times New Roman" w:hAnsi="Times New Roman" w:cs="Times New Roman"/>
          <w:b/>
          <w:bCs/>
          <w:sz w:val="28"/>
          <w:szCs w:val="28"/>
        </w:rPr>
        <w:t>й год для детей средней</w:t>
      </w:r>
      <w:r>
        <w:rPr>
          <w:rFonts w:ascii="Times New Roman" w:hAnsi="Times New Roman" w:cs="Times New Roman"/>
          <w:b/>
          <w:bCs/>
          <w:sz w:val="28"/>
          <w:szCs w:val="28"/>
        </w:rPr>
        <w:t xml:space="preserve"> группы №1</w:t>
      </w:r>
      <w:r w:rsidR="00A4406A">
        <w:rPr>
          <w:rFonts w:ascii="Times New Roman" w:hAnsi="Times New Roman" w:cs="Times New Roman"/>
          <w:b/>
          <w:bCs/>
          <w:sz w:val="28"/>
          <w:szCs w:val="28"/>
        </w:rPr>
        <w:t xml:space="preserve"> «</w:t>
      </w:r>
      <w:r>
        <w:rPr>
          <w:rFonts w:ascii="Times New Roman" w:hAnsi="Times New Roman" w:cs="Times New Roman"/>
          <w:b/>
          <w:bCs/>
          <w:sz w:val="28"/>
          <w:szCs w:val="28"/>
        </w:rPr>
        <w:t>Петушок</w:t>
      </w:r>
      <w:r w:rsidR="00A4406A">
        <w:rPr>
          <w:rFonts w:ascii="Times New Roman" w:hAnsi="Times New Roman" w:cs="Times New Roman"/>
          <w:b/>
          <w:bCs/>
          <w:sz w:val="28"/>
          <w:szCs w:val="28"/>
        </w:rPr>
        <w:t>» с учетом ФГОС ДО</w:t>
      </w:r>
    </w:p>
    <w:p w14:paraId="0C597E83" w14:textId="0F2A6A85" w:rsidR="007659DB" w:rsidRDefault="00A4406A" w:rsidP="00A4406A">
      <w:pPr>
        <w:rPr>
          <w:rFonts w:ascii="Times New Roman" w:hAnsi="Times New Roman" w:cs="Times New Roman"/>
          <w:sz w:val="28"/>
          <w:szCs w:val="28"/>
        </w:rPr>
      </w:pPr>
      <w:r>
        <w:rPr>
          <w:rFonts w:ascii="Times New Roman" w:hAnsi="Times New Roman" w:cs="Times New Roman"/>
          <w:sz w:val="28"/>
          <w:szCs w:val="28"/>
        </w:rPr>
        <w:t xml:space="preserve">                                                                                                              </w:t>
      </w:r>
    </w:p>
    <w:p w14:paraId="168D5B15" w14:textId="74779F9B" w:rsidR="00A4406A" w:rsidRDefault="007659DB" w:rsidP="00A4406A">
      <w:pPr>
        <w:rPr>
          <w:rFonts w:ascii="Times New Roman" w:hAnsi="Times New Roman" w:cs="Times New Roman"/>
          <w:sz w:val="28"/>
          <w:szCs w:val="28"/>
        </w:rPr>
      </w:pPr>
      <w:r>
        <w:rPr>
          <w:rFonts w:ascii="Times New Roman" w:hAnsi="Times New Roman" w:cs="Times New Roman"/>
          <w:sz w:val="28"/>
          <w:szCs w:val="28"/>
        </w:rPr>
        <w:t xml:space="preserve">                                                                                                             </w:t>
      </w:r>
      <w:r w:rsidR="00DB5D71">
        <w:rPr>
          <w:rFonts w:ascii="Times New Roman" w:hAnsi="Times New Roman" w:cs="Times New Roman"/>
          <w:sz w:val="28"/>
          <w:szCs w:val="28"/>
        </w:rPr>
        <w:t xml:space="preserve">     Составила</w:t>
      </w:r>
      <w:r w:rsidR="00A4406A">
        <w:rPr>
          <w:rFonts w:ascii="Times New Roman" w:hAnsi="Times New Roman" w:cs="Times New Roman"/>
          <w:sz w:val="28"/>
          <w:szCs w:val="28"/>
        </w:rPr>
        <w:t xml:space="preserve">: </w:t>
      </w:r>
      <w:r w:rsidR="003F01F5">
        <w:rPr>
          <w:rFonts w:ascii="Times New Roman" w:hAnsi="Times New Roman" w:cs="Times New Roman"/>
          <w:sz w:val="28"/>
          <w:szCs w:val="28"/>
        </w:rPr>
        <w:t>Филимонова Т.Н</w:t>
      </w:r>
      <w:r w:rsidR="00DB5D71">
        <w:rPr>
          <w:rFonts w:ascii="Times New Roman" w:hAnsi="Times New Roman" w:cs="Times New Roman"/>
          <w:sz w:val="28"/>
          <w:szCs w:val="28"/>
        </w:rPr>
        <w:t>.,</w:t>
      </w:r>
      <w:r w:rsidR="00A4406A">
        <w:rPr>
          <w:rFonts w:ascii="Times New Roman" w:hAnsi="Times New Roman" w:cs="Times New Roman"/>
          <w:sz w:val="28"/>
          <w:szCs w:val="28"/>
        </w:rPr>
        <w:t xml:space="preserve"> воспитатель </w:t>
      </w:r>
    </w:p>
    <w:p w14:paraId="47EBEA94" w14:textId="77777777" w:rsidR="00A4406A" w:rsidRDefault="00A4406A" w:rsidP="00A4406A">
      <w:pPr>
        <w:jc w:val="center"/>
        <w:rPr>
          <w:rFonts w:ascii="Times New Roman" w:hAnsi="Times New Roman" w:cs="Times New Roman"/>
          <w:sz w:val="28"/>
          <w:szCs w:val="28"/>
        </w:rPr>
      </w:pPr>
      <w:r>
        <w:rPr>
          <w:rFonts w:ascii="Times New Roman" w:hAnsi="Times New Roman" w:cs="Times New Roman"/>
          <w:sz w:val="28"/>
          <w:szCs w:val="28"/>
        </w:rPr>
        <w:t xml:space="preserve">                                                                                                         </w:t>
      </w:r>
    </w:p>
    <w:p w14:paraId="40930CB7" w14:textId="77777777" w:rsidR="00A4406A" w:rsidRDefault="00A4406A" w:rsidP="00A4406A">
      <w:pPr>
        <w:rPr>
          <w:rFonts w:ascii="Times New Roman" w:hAnsi="Times New Roman" w:cs="Times New Roman"/>
          <w:sz w:val="28"/>
          <w:szCs w:val="28"/>
        </w:rPr>
      </w:pPr>
    </w:p>
    <w:p w14:paraId="645B9BA6" w14:textId="77777777" w:rsidR="00A4406A" w:rsidRDefault="00A4406A" w:rsidP="00A4406A">
      <w:pPr>
        <w:rPr>
          <w:rFonts w:ascii="Times New Roman" w:hAnsi="Times New Roman" w:cs="Times New Roman"/>
          <w:sz w:val="28"/>
          <w:szCs w:val="28"/>
        </w:rPr>
      </w:pPr>
    </w:p>
    <w:p w14:paraId="2750B8FD" w14:textId="77777777" w:rsidR="00A4406A" w:rsidRDefault="00A4406A" w:rsidP="00A4406A">
      <w:pPr>
        <w:rPr>
          <w:rFonts w:ascii="Times New Roman" w:hAnsi="Times New Roman" w:cs="Times New Roman"/>
          <w:sz w:val="28"/>
          <w:szCs w:val="28"/>
        </w:rPr>
      </w:pPr>
    </w:p>
    <w:p w14:paraId="5ED59527" w14:textId="727AC489" w:rsidR="00A4406A" w:rsidRDefault="00A4406A" w:rsidP="00A4406A">
      <w:pPr>
        <w:rPr>
          <w:rFonts w:ascii="Times New Roman" w:hAnsi="Times New Roman" w:cs="Times New Roman"/>
          <w:sz w:val="28"/>
          <w:szCs w:val="28"/>
        </w:rPr>
      </w:pPr>
      <w:r>
        <w:rPr>
          <w:rFonts w:ascii="Times New Roman" w:hAnsi="Times New Roman" w:cs="Times New Roman"/>
          <w:sz w:val="28"/>
          <w:szCs w:val="28"/>
        </w:rPr>
        <w:t xml:space="preserve">                                                                                </w:t>
      </w:r>
      <w:r w:rsidR="003F01F5">
        <w:rPr>
          <w:rFonts w:ascii="Times New Roman" w:hAnsi="Times New Roman" w:cs="Times New Roman"/>
          <w:sz w:val="28"/>
          <w:szCs w:val="28"/>
        </w:rPr>
        <w:t xml:space="preserve">              пос. Рассвет, 2021</w:t>
      </w:r>
      <w:r>
        <w:rPr>
          <w:rFonts w:ascii="Times New Roman" w:hAnsi="Times New Roman" w:cs="Times New Roman"/>
          <w:sz w:val="28"/>
          <w:szCs w:val="28"/>
        </w:rPr>
        <w:t>г.</w:t>
      </w:r>
    </w:p>
    <w:p w14:paraId="263AFE62" w14:textId="77777777" w:rsidR="00FE2D1A" w:rsidRPr="00FE2D1A" w:rsidRDefault="00FE2D1A" w:rsidP="00A4406A">
      <w:pPr>
        <w:rPr>
          <w:rFonts w:ascii="Times New Roman" w:hAnsi="Times New Roman" w:cs="Times New Roman"/>
          <w:sz w:val="28"/>
          <w:szCs w:val="28"/>
        </w:rPr>
      </w:pPr>
    </w:p>
    <w:p w14:paraId="65AB3C3A" w14:textId="77777777" w:rsidR="00E60838" w:rsidRDefault="00E60838" w:rsidP="00FE2D1A">
      <w:pPr>
        <w:pStyle w:val="a4"/>
        <w:jc w:val="center"/>
        <w:rPr>
          <w:rFonts w:ascii="Times New Roman" w:hAnsi="Times New Roman"/>
          <w:b/>
          <w:u w:val="single" w:color="000000"/>
        </w:rPr>
      </w:pPr>
    </w:p>
    <w:p w14:paraId="753268E4" w14:textId="77777777" w:rsidR="00E60838" w:rsidRDefault="00E60838" w:rsidP="00FE2D1A">
      <w:pPr>
        <w:pStyle w:val="a4"/>
        <w:jc w:val="center"/>
        <w:rPr>
          <w:rFonts w:ascii="Times New Roman" w:hAnsi="Times New Roman"/>
          <w:b/>
          <w:u w:val="single" w:color="000000"/>
        </w:rPr>
      </w:pPr>
    </w:p>
    <w:p w14:paraId="29EEDB48" w14:textId="77777777" w:rsidR="00E60838" w:rsidRDefault="00E60838" w:rsidP="00FE2D1A">
      <w:pPr>
        <w:pStyle w:val="a4"/>
        <w:jc w:val="center"/>
        <w:rPr>
          <w:rFonts w:ascii="Times New Roman" w:hAnsi="Times New Roman"/>
          <w:b/>
          <w:u w:val="single" w:color="000000"/>
        </w:rPr>
      </w:pPr>
    </w:p>
    <w:p w14:paraId="216A91A9" w14:textId="77777777" w:rsidR="00FE2D1A" w:rsidRPr="00E60838" w:rsidRDefault="00FE2D1A" w:rsidP="00FE2D1A">
      <w:pPr>
        <w:pStyle w:val="a4"/>
        <w:jc w:val="center"/>
        <w:rPr>
          <w:rFonts w:ascii="Times New Roman" w:hAnsi="Times New Roman"/>
        </w:rPr>
      </w:pPr>
      <w:r w:rsidRPr="00E60838">
        <w:rPr>
          <w:rFonts w:ascii="Times New Roman" w:hAnsi="Times New Roman"/>
          <w:b/>
          <w:u w:val="single" w:color="000000"/>
        </w:rPr>
        <w:lastRenderedPageBreak/>
        <w:t>Аннотация к рабочей программе средней группы.</w:t>
      </w:r>
    </w:p>
    <w:p w14:paraId="1062B6B9" w14:textId="77777777" w:rsidR="00FE2D1A" w:rsidRPr="00E60838" w:rsidRDefault="00FE2D1A" w:rsidP="00FE2D1A">
      <w:pPr>
        <w:pStyle w:val="a4"/>
        <w:rPr>
          <w:rFonts w:ascii="Times New Roman" w:hAnsi="Times New Roman"/>
          <w:sz w:val="18"/>
        </w:rPr>
      </w:pPr>
      <w:r w:rsidRPr="00E60838">
        <w:rPr>
          <w:rFonts w:ascii="Times New Roman" w:hAnsi="Times New Roman"/>
          <w:sz w:val="18"/>
        </w:rPr>
        <w:t xml:space="preserve"> </w:t>
      </w:r>
    </w:p>
    <w:p w14:paraId="360895C6" w14:textId="78A518CE" w:rsidR="00FE2D1A" w:rsidRPr="00E60838" w:rsidRDefault="00FE2D1A" w:rsidP="005153A6">
      <w:pPr>
        <w:spacing w:after="0" w:line="240" w:lineRule="auto"/>
        <w:jc w:val="both"/>
        <w:rPr>
          <w:rFonts w:ascii="Times New Roman" w:hAnsi="Times New Roman" w:cs="Times New Roman"/>
          <w:sz w:val="20"/>
        </w:rPr>
      </w:pPr>
      <w:r w:rsidRPr="00E60838">
        <w:rPr>
          <w:rFonts w:ascii="Times New Roman" w:hAnsi="Times New Roman" w:cs="Times New Roman"/>
          <w:sz w:val="20"/>
        </w:rPr>
        <w:t>Рабочая программа разработана в соответствии с Основной образовательной   программой дошкольного образования МБДОУ №38 «Радуга»</w:t>
      </w:r>
      <w:r w:rsidR="005A47A0">
        <w:rPr>
          <w:rFonts w:ascii="Times New Roman" w:hAnsi="Times New Roman" w:cs="Times New Roman"/>
          <w:sz w:val="20"/>
        </w:rPr>
        <w:t>,</w:t>
      </w:r>
      <w:r w:rsidR="005A47A0" w:rsidRPr="005A47A0">
        <w:t xml:space="preserve"> </w:t>
      </w:r>
      <w:r w:rsidR="005A47A0" w:rsidRPr="00684255">
        <w:rPr>
          <w:rFonts w:ascii="Times New Roman" w:hAnsi="Times New Roman" w:cs="Times New Roman"/>
          <w:sz w:val="20"/>
          <w:highlight w:val="yellow"/>
        </w:rPr>
        <w:t>Программой воспитания и Календарного плана воспитательной работы детского сада №38 «Радуга».</w:t>
      </w:r>
    </w:p>
    <w:p w14:paraId="3532DB18" w14:textId="34038D52" w:rsidR="00FE2D1A" w:rsidRPr="00E60838" w:rsidRDefault="00FE2D1A" w:rsidP="005153A6">
      <w:pPr>
        <w:spacing w:after="0" w:line="240" w:lineRule="auto"/>
        <w:jc w:val="both"/>
        <w:rPr>
          <w:rFonts w:ascii="Times New Roman" w:hAnsi="Times New Roman" w:cs="Times New Roman"/>
          <w:sz w:val="20"/>
        </w:rPr>
      </w:pPr>
      <w:r w:rsidRPr="00E60838">
        <w:rPr>
          <w:rFonts w:ascii="Times New Roman" w:hAnsi="Times New Roman" w:cs="Times New Roman"/>
          <w:sz w:val="20"/>
        </w:rPr>
        <w:t xml:space="preserve">Рабочая программа отражает пять образовательных областей: «Социально-коммуникативное развитие», «Познавательное развитие», «Речевое развитие», «Художественно-эстетическое», Физическое развитие» и определяет объем, порядок, содержание образовательной деятельности в данной возрастной группе (4-5 лет года). Рабочая программа группы раннего возраста - это индивидуальный материал воспитателей, в котором они определяют наиболее оптимальные и эффективные для данной группы содержание, формы, методы и приемы организации образовательной деятельности с целью достижения результата, соответствующего требованиям ФГОС. </w:t>
      </w:r>
    </w:p>
    <w:p w14:paraId="7B0C0707" w14:textId="77777777" w:rsidR="00FE2D1A" w:rsidRPr="00E60838" w:rsidRDefault="00FE2D1A" w:rsidP="005153A6">
      <w:pPr>
        <w:spacing w:after="0" w:line="240" w:lineRule="auto"/>
        <w:jc w:val="both"/>
        <w:rPr>
          <w:rFonts w:ascii="Times New Roman" w:hAnsi="Times New Roman" w:cs="Times New Roman"/>
          <w:b/>
          <w:sz w:val="20"/>
        </w:rPr>
      </w:pPr>
      <w:r w:rsidRPr="00E60838">
        <w:rPr>
          <w:rFonts w:ascii="Times New Roman" w:hAnsi="Times New Roman" w:cs="Times New Roman"/>
          <w:b/>
          <w:sz w:val="20"/>
        </w:rPr>
        <w:t xml:space="preserve">При составлении рабочей программы учитывались: </w:t>
      </w:r>
    </w:p>
    <w:p w14:paraId="17768A30" w14:textId="77777777" w:rsidR="00FE2D1A" w:rsidRPr="00E60838" w:rsidRDefault="00FE2D1A" w:rsidP="005153A6">
      <w:pPr>
        <w:spacing w:after="0" w:line="240" w:lineRule="auto"/>
        <w:jc w:val="both"/>
        <w:rPr>
          <w:rFonts w:ascii="Times New Roman" w:hAnsi="Times New Roman" w:cs="Times New Roman"/>
          <w:sz w:val="20"/>
        </w:rPr>
      </w:pPr>
      <w:r w:rsidRPr="00E60838">
        <w:rPr>
          <w:rFonts w:ascii="Times New Roman" w:hAnsi="Times New Roman" w:cs="Times New Roman"/>
          <w:sz w:val="20"/>
        </w:rPr>
        <w:t xml:space="preserve">-целевые ориентиры и ценностные основания деятельности образовательной организации;  </w:t>
      </w:r>
    </w:p>
    <w:p w14:paraId="39A0039E" w14:textId="77777777" w:rsidR="00FE2D1A" w:rsidRPr="00E60838" w:rsidRDefault="00FE2D1A" w:rsidP="005153A6">
      <w:pPr>
        <w:spacing w:after="0" w:line="240" w:lineRule="auto"/>
        <w:jc w:val="both"/>
        <w:rPr>
          <w:rFonts w:ascii="Times New Roman" w:hAnsi="Times New Roman" w:cs="Times New Roman"/>
          <w:sz w:val="20"/>
        </w:rPr>
      </w:pPr>
      <w:r w:rsidRPr="00E60838">
        <w:rPr>
          <w:rFonts w:ascii="Times New Roman" w:hAnsi="Times New Roman" w:cs="Times New Roman"/>
          <w:sz w:val="20"/>
        </w:rPr>
        <w:t xml:space="preserve">-состояние здоровья воспитанников; </w:t>
      </w:r>
    </w:p>
    <w:p w14:paraId="4AB7965F" w14:textId="77777777" w:rsidR="00FE2D1A" w:rsidRPr="00E60838" w:rsidRDefault="00FE2D1A" w:rsidP="005153A6">
      <w:pPr>
        <w:spacing w:after="0" w:line="240" w:lineRule="auto"/>
        <w:jc w:val="both"/>
        <w:rPr>
          <w:rFonts w:ascii="Times New Roman" w:hAnsi="Times New Roman" w:cs="Times New Roman"/>
          <w:sz w:val="20"/>
        </w:rPr>
      </w:pPr>
      <w:r w:rsidRPr="00E60838">
        <w:rPr>
          <w:rFonts w:ascii="Times New Roman" w:hAnsi="Times New Roman" w:cs="Times New Roman"/>
          <w:sz w:val="20"/>
        </w:rPr>
        <w:t xml:space="preserve"> -уровень их развития;  </w:t>
      </w:r>
    </w:p>
    <w:p w14:paraId="0010896A" w14:textId="77777777" w:rsidR="00FE2D1A" w:rsidRPr="00E60838" w:rsidRDefault="00FE2D1A" w:rsidP="005153A6">
      <w:pPr>
        <w:spacing w:after="0" w:line="240" w:lineRule="auto"/>
        <w:jc w:val="both"/>
        <w:rPr>
          <w:rFonts w:ascii="Times New Roman" w:hAnsi="Times New Roman" w:cs="Times New Roman"/>
          <w:sz w:val="20"/>
        </w:rPr>
      </w:pPr>
      <w:r w:rsidRPr="00E60838">
        <w:rPr>
          <w:rFonts w:ascii="Times New Roman" w:hAnsi="Times New Roman" w:cs="Times New Roman"/>
          <w:sz w:val="20"/>
        </w:rPr>
        <w:t xml:space="preserve">- характер познавательной мотивации; </w:t>
      </w:r>
    </w:p>
    <w:p w14:paraId="15746540" w14:textId="77777777" w:rsidR="00FE2D1A" w:rsidRPr="00E60838" w:rsidRDefault="00FE2D1A" w:rsidP="005153A6">
      <w:pPr>
        <w:spacing w:after="0" w:line="240" w:lineRule="auto"/>
        <w:jc w:val="both"/>
        <w:rPr>
          <w:rFonts w:ascii="Times New Roman" w:hAnsi="Times New Roman" w:cs="Times New Roman"/>
          <w:sz w:val="20"/>
        </w:rPr>
      </w:pPr>
      <w:r w:rsidRPr="00E60838">
        <w:rPr>
          <w:rFonts w:ascii="Times New Roman" w:hAnsi="Times New Roman" w:cs="Times New Roman"/>
          <w:sz w:val="20"/>
        </w:rPr>
        <w:t xml:space="preserve">-образовательные потребности воспитанников; </w:t>
      </w:r>
    </w:p>
    <w:p w14:paraId="2D5D1581" w14:textId="77777777" w:rsidR="00FE2D1A" w:rsidRPr="00E60838" w:rsidRDefault="00FE2D1A" w:rsidP="005153A6">
      <w:pPr>
        <w:spacing w:after="0" w:line="240" w:lineRule="auto"/>
        <w:jc w:val="both"/>
        <w:rPr>
          <w:rFonts w:ascii="Times New Roman" w:hAnsi="Times New Roman" w:cs="Times New Roman"/>
          <w:sz w:val="20"/>
        </w:rPr>
      </w:pPr>
      <w:r w:rsidRPr="00E60838">
        <w:rPr>
          <w:rFonts w:ascii="Times New Roman" w:hAnsi="Times New Roman" w:cs="Times New Roman"/>
          <w:sz w:val="20"/>
        </w:rPr>
        <w:t xml:space="preserve">-наличие методического и материально-технического обеспечения образовательной организации. </w:t>
      </w:r>
    </w:p>
    <w:p w14:paraId="670EC168" w14:textId="77777777" w:rsidR="00FE2D1A" w:rsidRPr="00E60838" w:rsidRDefault="00FE2D1A" w:rsidP="005153A6">
      <w:pPr>
        <w:spacing w:after="0" w:line="240" w:lineRule="auto"/>
        <w:jc w:val="both"/>
        <w:rPr>
          <w:rFonts w:ascii="Times New Roman" w:hAnsi="Times New Roman" w:cs="Times New Roman"/>
          <w:sz w:val="20"/>
        </w:rPr>
      </w:pPr>
      <w:r w:rsidRPr="00E60838">
        <w:rPr>
          <w:rFonts w:ascii="Times New Roman" w:hAnsi="Times New Roman" w:cs="Times New Roman"/>
          <w:sz w:val="20"/>
        </w:rPr>
        <w:t xml:space="preserve">Рабочая программа группы среднего возраста обеспечивает качество педагогическую деятельности воспитателя в конкретной возрастной группы. </w:t>
      </w:r>
    </w:p>
    <w:p w14:paraId="3C1EAEB7" w14:textId="77777777" w:rsidR="00FE2D1A" w:rsidRPr="00E60838" w:rsidRDefault="00FE2D1A" w:rsidP="005153A6">
      <w:pPr>
        <w:spacing w:after="0" w:line="240" w:lineRule="auto"/>
        <w:jc w:val="both"/>
        <w:rPr>
          <w:rFonts w:ascii="Times New Roman" w:hAnsi="Times New Roman" w:cs="Times New Roman"/>
          <w:sz w:val="20"/>
        </w:rPr>
      </w:pPr>
      <w:r w:rsidRPr="00E60838">
        <w:rPr>
          <w:rFonts w:ascii="Times New Roman" w:hAnsi="Times New Roman" w:cs="Times New Roman"/>
          <w:b/>
          <w:sz w:val="20"/>
        </w:rPr>
        <w:t>Цель</w:t>
      </w:r>
      <w:r w:rsidRPr="00E60838">
        <w:rPr>
          <w:rFonts w:ascii="Times New Roman" w:hAnsi="Times New Roman" w:cs="Times New Roman"/>
          <w:sz w:val="20"/>
        </w:rPr>
        <w:t xml:space="preserve"> рабочих программ – планирование, организация и управление образовательной деятельностью в рамках реализации основной образовательной программы дошкольного образования МБДОУ №38«Радуга».  </w:t>
      </w:r>
    </w:p>
    <w:p w14:paraId="00216698" w14:textId="77777777" w:rsidR="00FE2D1A" w:rsidRPr="00E60838" w:rsidRDefault="00FE2D1A" w:rsidP="005153A6">
      <w:pPr>
        <w:spacing w:after="0" w:line="240" w:lineRule="auto"/>
        <w:jc w:val="both"/>
        <w:rPr>
          <w:rFonts w:ascii="Times New Roman" w:hAnsi="Times New Roman" w:cs="Times New Roman"/>
          <w:sz w:val="20"/>
        </w:rPr>
      </w:pPr>
      <w:r w:rsidRPr="00E60838">
        <w:rPr>
          <w:rFonts w:ascii="Times New Roman" w:hAnsi="Times New Roman" w:cs="Times New Roman"/>
          <w:b/>
          <w:sz w:val="20"/>
        </w:rPr>
        <w:t>Задачи</w:t>
      </w:r>
      <w:r w:rsidRPr="00E60838">
        <w:rPr>
          <w:rFonts w:ascii="Times New Roman" w:hAnsi="Times New Roman" w:cs="Times New Roman"/>
          <w:sz w:val="20"/>
        </w:rPr>
        <w:t xml:space="preserve"> рабочей программы воспитателей средней группы– конкретное определение содержания, форм и методов организации образовательной и воспитательной деятельности с учетом особенностей развития и возраста детей. Рабочая программа конкретизируют цели и задачи, определяет объем и содержание образования и воспитания детей, рационально распределяет время по темам, видам детской деятельности, развивает способности детей. </w:t>
      </w:r>
    </w:p>
    <w:p w14:paraId="7C8E888B" w14:textId="77777777" w:rsidR="00BA1E98" w:rsidRPr="00E60838" w:rsidRDefault="00BA1E98" w:rsidP="005153A6">
      <w:pPr>
        <w:spacing w:after="0" w:line="240" w:lineRule="auto"/>
        <w:jc w:val="both"/>
        <w:rPr>
          <w:rFonts w:ascii="Times New Roman" w:hAnsi="Times New Roman" w:cs="Times New Roman"/>
          <w:b/>
          <w:sz w:val="20"/>
        </w:rPr>
      </w:pPr>
    </w:p>
    <w:p w14:paraId="1C698CF8" w14:textId="77777777" w:rsidR="00FE2D1A" w:rsidRPr="00E60838" w:rsidRDefault="00FE2D1A" w:rsidP="005153A6">
      <w:pPr>
        <w:spacing w:after="0" w:line="240" w:lineRule="auto"/>
        <w:jc w:val="both"/>
        <w:rPr>
          <w:rFonts w:ascii="Times New Roman" w:hAnsi="Times New Roman" w:cs="Times New Roman"/>
          <w:b/>
          <w:sz w:val="20"/>
        </w:rPr>
      </w:pPr>
      <w:r w:rsidRPr="00E60838">
        <w:rPr>
          <w:rFonts w:ascii="Times New Roman" w:hAnsi="Times New Roman" w:cs="Times New Roman"/>
          <w:b/>
          <w:sz w:val="20"/>
        </w:rPr>
        <w:t xml:space="preserve">Структура рабочих программ: Титульный лист. </w:t>
      </w:r>
      <w:r w:rsidRPr="00E60838">
        <w:rPr>
          <w:rFonts w:ascii="Times New Roman" w:hAnsi="Times New Roman" w:cs="Times New Roman"/>
          <w:b/>
          <w:sz w:val="20"/>
        </w:rPr>
        <w:tab/>
        <w:t xml:space="preserve"> </w:t>
      </w:r>
    </w:p>
    <w:p w14:paraId="1851BEF8" w14:textId="77777777" w:rsidR="00FE2D1A" w:rsidRPr="00E60838" w:rsidRDefault="00FE2D1A" w:rsidP="005153A6">
      <w:pPr>
        <w:spacing w:after="0" w:line="240" w:lineRule="auto"/>
        <w:jc w:val="both"/>
        <w:rPr>
          <w:rFonts w:ascii="Times New Roman" w:hAnsi="Times New Roman" w:cs="Times New Roman"/>
          <w:sz w:val="20"/>
        </w:rPr>
      </w:pPr>
      <w:r w:rsidRPr="00E60838">
        <w:rPr>
          <w:rFonts w:ascii="Times New Roman" w:hAnsi="Times New Roman" w:cs="Times New Roman"/>
          <w:b/>
          <w:sz w:val="20"/>
        </w:rPr>
        <w:t>1.Целевой раздел</w:t>
      </w:r>
      <w:r w:rsidRPr="00E60838">
        <w:rPr>
          <w:rFonts w:ascii="Times New Roman" w:hAnsi="Times New Roman" w:cs="Times New Roman"/>
          <w:sz w:val="20"/>
        </w:rPr>
        <w:t xml:space="preserve"> </w:t>
      </w:r>
    </w:p>
    <w:p w14:paraId="1317ECCA" w14:textId="77777777" w:rsidR="00FE2D1A" w:rsidRPr="00E60838" w:rsidRDefault="00FE2D1A" w:rsidP="005153A6">
      <w:pPr>
        <w:pStyle w:val="a4"/>
        <w:jc w:val="both"/>
        <w:rPr>
          <w:rFonts w:ascii="Times New Roman" w:hAnsi="Times New Roman"/>
          <w:sz w:val="20"/>
        </w:rPr>
      </w:pPr>
      <w:r w:rsidRPr="00E60838">
        <w:rPr>
          <w:rFonts w:ascii="Times New Roman" w:hAnsi="Times New Roman"/>
          <w:sz w:val="20"/>
        </w:rPr>
        <w:t xml:space="preserve">1.1. Пояснительная записка </w:t>
      </w:r>
    </w:p>
    <w:p w14:paraId="17E3B9CE" w14:textId="77777777" w:rsidR="00FE2D1A" w:rsidRPr="00E60838" w:rsidRDefault="00FE2D1A" w:rsidP="005153A6">
      <w:pPr>
        <w:pStyle w:val="a4"/>
        <w:jc w:val="both"/>
        <w:rPr>
          <w:rFonts w:ascii="Times New Roman" w:hAnsi="Times New Roman"/>
          <w:sz w:val="20"/>
        </w:rPr>
      </w:pPr>
      <w:r w:rsidRPr="00E60838">
        <w:rPr>
          <w:rFonts w:ascii="Times New Roman" w:hAnsi="Times New Roman"/>
          <w:sz w:val="20"/>
        </w:rPr>
        <w:t>1.2.</w:t>
      </w:r>
      <w:r w:rsidRPr="00E60838">
        <w:rPr>
          <w:rFonts w:ascii="Times New Roman" w:eastAsia="Arial" w:hAnsi="Times New Roman"/>
          <w:sz w:val="20"/>
        </w:rPr>
        <w:t xml:space="preserve"> </w:t>
      </w:r>
      <w:r w:rsidRPr="00E60838">
        <w:rPr>
          <w:rFonts w:ascii="Times New Roman" w:hAnsi="Times New Roman"/>
          <w:sz w:val="20"/>
        </w:rPr>
        <w:t>Цели и задачи реализации Программы</w:t>
      </w:r>
    </w:p>
    <w:p w14:paraId="165BE510" w14:textId="77777777" w:rsidR="00FE2D1A" w:rsidRPr="00E60838" w:rsidRDefault="00FE2D1A" w:rsidP="005153A6">
      <w:pPr>
        <w:pStyle w:val="a4"/>
        <w:jc w:val="both"/>
        <w:rPr>
          <w:rFonts w:ascii="Times New Roman" w:hAnsi="Times New Roman"/>
          <w:sz w:val="20"/>
        </w:rPr>
      </w:pPr>
      <w:r w:rsidRPr="00E60838">
        <w:rPr>
          <w:rFonts w:ascii="Times New Roman" w:hAnsi="Times New Roman"/>
          <w:sz w:val="20"/>
        </w:rPr>
        <w:t>1.3.</w:t>
      </w:r>
      <w:r w:rsidRPr="00E60838">
        <w:rPr>
          <w:rFonts w:ascii="Times New Roman" w:hAnsi="Times New Roman"/>
          <w:sz w:val="20"/>
          <w:szCs w:val="28"/>
          <w:bdr w:val="none" w:sz="0" w:space="0" w:color="auto" w:frame="1"/>
          <w:lang w:eastAsia="ru-RU"/>
        </w:rPr>
        <w:t>Принципы и подходы в организации образовательного процесса;</w:t>
      </w:r>
      <w:r w:rsidRPr="00E60838">
        <w:rPr>
          <w:rFonts w:ascii="Times New Roman" w:hAnsi="Times New Roman"/>
          <w:sz w:val="20"/>
        </w:rPr>
        <w:t xml:space="preserve"> </w:t>
      </w:r>
    </w:p>
    <w:p w14:paraId="7B79EA9C" w14:textId="0319476B" w:rsidR="00BA1E98" w:rsidRPr="00E60838" w:rsidRDefault="00FE2D1A" w:rsidP="005153A6">
      <w:pPr>
        <w:pStyle w:val="a4"/>
        <w:jc w:val="both"/>
        <w:rPr>
          <w:rFonts w:ascii="Times New Roman" w:hAnsi="Times New Roman"/>
          <w:sz w:val="20"/>
        </w:rPr>
      </w:pPr>
      <w:r w:rsidRPr="00E60838">
        <w:rPr>
          <w:rFonts w:ascii="Times New Roman" w:hAnsi="Times New Roman"/>
          <w:sz w:val="20"/>
        </w:rPr>
        <w:t xml:space="preserve">1.4. Возрастные особенности детей данной возрастной группы </w:t>
      </w:r>
    </w:p>
    <w:p w14:paraId="099022E1" w14:textId="7BD57E5A" w:rsidR="00BA1E98" w:rsidRPr="00E60838" w:rsidRDefault="00FE2D1A" w:rsidP="005153A6">
      <w:pPr>
        <w:pStyle w:val="a4"/>
        <w:jc w:val="both"/>
        <w:rPr>
          <w:rFonts w:ascii="Times New Roman" w:hAnsi="Times New Roman"/>
          <w:sz w:val="20"/>
          <w:szCs w:val="28"/>
          <w:lang w:eastAsia="ru-RU"/>
        </w:rPr>
      </w:pPr>
      <w:r w:rsidRPr="00E60838">
        <w:rPr>
          <w:rFonts w:ascii="Times New Roman" w:hAnsi="Times New Roman"/>
          <w:sz w:val="20"/>
        </w:rPr>
        <w:t xml:space="preserve">1.5. </w:t>
      </w:r>
      <w:r w:rsidRPr="00E60838">
        <w:rPr>
          <w:rFonts w:ascii="Times New Roman" w:hAnsi="Times New Roman"/>
          <w:sz w:val="20"/>
          <w:szCs w:val="28"/>
          <w:bdr w:val="none" w:sz="0" w:space="0" w:color="auto" w:frame="1"/>
          <w:lang w:eastAsia="ru-RU"/>
        </w:rPr>
        <w:t>Особенности осуществления образовательного процесса в группе;</w:t>
      </w:r>
      <w:r w:rsidR="00BA1E98" w:rsidRPr="00E60838">
        <w:rPr>
          <w:rFonts w:ascii="Times New Roman" w:hAnsi="Times New Roman"/>
          <w:sz w:val="20"/>
          <w:szCs w:val="28"/>
          <w:lang w:eastAsia="ru-RU"/>
        </w:rPr>
        <w:t xml:space="preserve"> </w:t>
      </w:r>
    </w:p>
    <w:p w14:paraId="6DB37FBB" w14:textId="485D4286" w:rsidR="00BA1E98" w:rsidRPr="00E60838" w:rsidRDefault="00FE2D1A" w:rsidP="005153A6">
      <w:pPr>
        <w:pStyle w:val="a4"/>
        <w:jc w:val="both"/>
        <w:rPr>
          <w:rFonts w:ascii="Times New Roman" w:hAnsi="Times New Roman"/>
          <w:sz w:val="20"/>
          <w:szCs w:val="28"/>
          <w:bdr w:val="none" w:sz="0" w:space="0" w:color="auto" w:frame="1"/>
          <w:lang w:eastAsia="ru-RU"/>
        </w:rPr>
      </w:pPr>
      <w:r w:rsidRPr="00E60838">
        <w:rPr>
          <w:rFonts w:ascii="Times New Roman" w:hAnsi="Times New Roman"/>
          <w:sz w:val="20"/>
          <w:szCs w:val="28"/>
          <w:bdr w:val="none" w:sz="0" w:space="0" w:color="auto" w:frame="1"/>
          <w:lang w:eastAsia="ru-RU"/>
        </w:rPr>
        <w:t>1.6. Возрастные особенности психофизического развития детей, воспитывающихся в группе;</w:t>
      </w:r>
    </w:p>
    <w:p w14:paraId="27E13494" w14:textId="77777777" w:rsidR="00FE2D1A" w:rsidRPr="00E60838" w:rsidRDefault="00FE2D1A" w:rsidP="005153A6">
      <w:pPr>
        <w:pStyle w:val="a4"/>
        <w:jc w:val="both"/>
        <w:rPr>
          <w:rFonts w:ascii="Times New Roman" w:hAnsi="Times New Roman"/>
          <w:sz w:val="20"/>
          <w:szCs w:val="28"/>
          <w:lang w:eastAsia="ru-RU"/>
        </w:rPr>
      </w:pPr>
      <w:r w:rsidRPr="00E60838">
        <w:rPr>
          <w:rFonts w:ascii="Times New Roman" w:hAnsi="Times New Roman"/>
          <w:sz w:val="20"/>
          <w:szCs w:val="28"/>
          <w:bdr w:val="none" w:sz="0" w:space="0" w:color="auto" w:frame="1"/>
          <w:lang w:eastAsia="ru-RU"/>
        </w:rPr>
        <w:t>1.7. Планируемые результаты освоения Программы;</w:t>
      </w:r>
    </w:p>
    <w:p w14:paraId="05AADBCC" w14:textId="77777777" w:rsidR="00FE2D1A" w:rsidRPr="00E60838" w:rsidRDefault="00FE2D1A" w:rsidP="00FE2D1A">
      <w:pPr>
        <w:pStyle w:val="a4"/>
        <w:rPr>
          <w:rFonts w:ascii="Times New Roman" w:hAnsi="Times New Roman"/>
          <w:sz w:val="20"/>
          <w:szCs w:val="28"/>
          <w:lang w:eastAsia="ru-RU"/>
        </w:rPr>
      </w:pPr>
      <w:r w:rsidRPr="00E60838">
        <w:rPr>
          <w:rFonts w:ascii="Times New Roman" w:hAnsi="Times New Roman"/>
          <w:sz w:val="20"/>
          <w:szCs w:val="28"/>
          <w:bdr w:val="none" w:sz="0" w:space="0" w:color="auto" w:frame="1"/>
          <w:lang w:eastAsia="ru-RU"/>
        </w:rPr>
        <w:t>1.8. Методика проведения мониторинга (периодичность, сроки, формы).</w:t>
      </w:r>
    </w:p>
    <w:p w14:paraId="06BEE646" w14:textId="77777777" w:rsidR="00FE2D1A" w:rsidRPr="00E60838" w:rsidRDefault="00FE2D1A" w:rsidP="005153A6">
      <w:pPr>
        <w:pStyle w:val="a4"/>
        <w:jc w:val="both"/>
        <w:rPr>
          <w:rFonts w:ascii="Times New Roman" w:hAnsi="Times New Roman"/>
          <w:sz w:val="20"/>
        </w:rPr>
      </w:pPr>
      <w:r w:rsidRPr="00E60838">
        <w:rPr>
          <w:rFonts w:ascii="Times New Roman" w:hAnsi="Times New Roman"/>
          <w:b/>
          <w:sz w:val="20"/>
        </w:rPr>
        <w:t>2.</w:t>
      </w:r>
      <w:r w:rsidRPr="00E60838">
        <w:rPr>
          <w:rFonts w:ascii="Times New Roman" w:hAnsi="Times New Roman"/>
          <w:sz w:val="20"/>
        </w:rPr>
        <w:t xml:space="preserve"> </w:t>
      </w:r>
      <w:r w:rsidRPr="00E60838">
        <w:rPr>
          <w:rFonts w:ascii="Times New Roman" w:hAnsi="Times New Roman"/>
          <w:b/>
          <w:sz w:val="20"/>
        </w:rPr>
        <w:t>Содержательный раздел</w:t>
      </w:r>
      <w:r w:rsidRPr="00E60838">
        <w:rPr>
          <w:rFonts w:ascii="Times New Roman" w:hAnsi="Times New Roman"/>
          <w:sz w:val="20"/>
        </w:rPr>
        <w:t xml:space="preserve"> </w:t>
      </w:r>
    </w:p>
    <w:p w14:paraId="6494B1A4" w14:textId="77777777" w:rsidR="00FE2D1A" w:rsidRPr="00E60838" w:rsidRDefault="00FE2D1A" w:rsidP="005153A6">
      <w:pPr>
        <w:pStyle w:val="a4"/>
        <w:jc w:val="both"/>
        <w:rPr>
          <w:rFonts w:ascii="Times New Roman" w:hAnsi="Times New Roman"/>
          <w:sz w:val="20"/>
          <w:szCs w:val="28"/>
          <w:lang w:eastAsia="ru-RU"/>
        </w:rPr>
      </w:pPr>
      <w:r w:rsidRPr="00E60838">
        <w:rPr>
          <w:rFonts w:ascii="Times New Roman" w:hAnsi="Times New Roman"/>
          <w:sz w:val="20"/>
          <w:szCs w:val="28"/>
          <w:bdr w:val="none" w:sz="0" w:space="0" w:color="auto" w:frame="1"/>
          <w:lang w:eastAsia="ru-RU"/>
        </w:rPr>
        <w:t>2.1. Содержание психолого-педагогической работы по освоению детьми образовательных областей (комплексно-тематическое планирование содержания организованной деятельности детей по направлениям развития (познавательное развитие, речевое развитие, социально – коммуникативное развитие, физическое развитие, художественно – эстетическое развитие), включая компонент ДОУ;</w:t>
      </w:r>
    </w:p>
    <w:p w14:paraId="57F88262" w14:textId="3CCDFAF4" w:rsidR="00FE2D1A" w:rsidRPr="00E60838" w:rsidRDefault="00FE2D1A" w:rsidP="005153A6">
      <w:pPr>
        <w:pStyle w:val="a4"/>
        <w:jc w:val="both"/>
        <w:rPr>
          <w:rFonts w:ascii="Times New Roman" w:hAnsi="Times New Roman"/>
          <w:sz w:val="20"/>
          <w:szCs w:val="28"/>
          <w:lang w:eastAsia="ru-RU"/>
        </w:rPr>
      </w:pPr>
      <w:r w:rsidRPr="00E60838">
        <w:rPr>
          <w:rFonts w:ascii="Times New Roman" w:hAnsi="Times New Roman"/>
          <w:sz w:val="20"/>
          <w:szCs w:val="28"/>
          <w:bdr w:val="none" w:sz="0" w:space="0" w:color="auto" w:frame="1"/>
          <w:lang w:eastAsia="ru-RU"/>
        </w:rPr>
        <w:t>2.2.Особенности взаимодействия педагогов группы с семьями воспитанников (перспективный план работы с родителями);</w:t>
      </w:r>
    </w:p>
    <w:p w14:paraId="73AEC23D" w14:textId="77777777" w:rsidR="00FE2D1A" w:rsidRPr="00E60838" w:rsidRDefault="00FE2D1A" w:rsidP="005153A6">
      <w:pPr>
        <w:pStyle w:val="a4"/>
        <w:jc w:val="both"/>
        <w:rPr>
          <w:rFonts w:ascii="Times New Roman" w:hAnsi="Times New Roman"/>
          <w:b/>
          <w:sz w:val="20"/>
        </w:rPr>
      </w:pPr>
      <w:r w:rsidRPr="00E60838">
        <w:rPr>
          <w:rFonts w:ascii="Times New Roman" w:hAnsi="Times New Roman"/>
          <w:b/>
          <w:sz w:val="20"/>
        </w:rPr>
        <w:t xml:space="preserve">3.Организационный раздел. </w:t>
      </w:r>
    </w:p>
    <w:p w14:paraId="125E99CC" w14:textId="77777777" w:rsidR="00FE2D1A" w:rsidRPr="00E60838" w:rsidRDefault="00FE2D1A" w:rsidP="005153A6">
      <w:pPr>
        <w:pStyle w:val="a4"/>
        <w:jc w:val="both"/>
        <w:rPr>
          <w:rFonts w:ascii="Times New Roman" w:hAnsi="Times New Roman"/>
          <w:sz w:val="20"/>
          <w:szCs w:val="28"/>
          <w:bdr w:val="none" w:sz="0" w:space="0" w:color="auto" w:frame="1"/>
          <w:lang w:eastAsia="ru-RU"/>
        </w:rPr>
      </w:pPr>
      <w:r w:rsidRPr="00E60838">
        <w:rPr>
          <w:rFonts w:ascii="Times New Roman" w:hAnsi="Times New Roman"/>
          <w:sz w:val="20"/>
          <w:szCs w:val="28"/>
          <w:bdr w:val="none" w:sz="0" w:space="0" w:color="auto" w:frame="1"/>
          <w:lang w:eastAsia="ru-RU"/>
        </w:rPr>
        <w:t>3.1.Особенности организации развивающей предметно-пространственной среды в группе;</w:t>
      </w:r>
    </w:p>
    <w:p w14:paraId="523ECF7F" w14:textId="77777777" w:rsidR="00FE2D1A" w:rsidRPr="00E60838" w:rsidRDefault="00FE2D1A" w:rsidP="005153A6">
      <w:pPr>
        <w:pStyle w:val="a4"/>
        <w:jc w:val="both"/>
        <w:rPr>
          <w:rFonts w:ascii="Times New Roman" w:hAnsi="Times New Roman"/>
          <w:sz w:val="20"/>
          <w:szCs w:val="28"/>
          <w:lang w:eastAsia="ru-RU"/>
        </w:rPr>
      </w:pPr>
      <w:r w:rsidRPr="00E60838">
        <w:rPr>
          <w:rFonts w:ascii="Times New Roman" w:hAnsi="Times New Roman"/>
          <w:sz w:val="20"/>
          <w:szCs w:val="28"/>
          <w:bdr w:val="none" w:sz="0" w:space="0" w:color="auto" w:frame="1"/>
          <w:lang w:eastAsia="ru-RU"/>
        </w:rPr>
        <w:t>3.2.Организация режима пребывания детей в группе;</w:t>
      </w:r>
    </w:p>
    <w:p w14:paraId="4EAB114E" w14:textId="77777777" w:rsidR="00FE2D1A" w:rsidRPr="00E60838" w:rsidRDefault="00FE2D1A" w:rsidP="005153A6">
      <w:pPr>
        <w:pStyle w:val="a4"/>
        <w:jc w:val="both"/>
        <w:rPr>
          <w:rFonts w:ascii="Times New Roman" w:hAnsi="Times New Roman"/>
          <w:sz w:val="20"/>
          <w:szCs w:val="28"/>
          <w:lang w:eastAsia="ru-RU"/>
        </w:rPr>
      </w:pPr>
      <w:r w:rsidRPr="00E60838">
        <w:rPr>
          <w:rFonts w:ascii="Times New Roman" w:hAnsi="Times New Roman"/>
          <w:sz w:val="20"/>
          <w:szCs w:val="28"/>
          <w:bdr w:val="none" w:sz="0" w:space="0" w:color="auto" w:frame="1"/>
          <w:lang w:eastAsia="ru-RU"/>
        </w:rPr>
        <w:t>3.3.Учебный план (расписание занятий, двигательный режим, схема закаливания детей);</w:t>
      </w:r>
    </w:p>
    <w:p w14:paraId="13C3B2D5" w14:textId="77777777" w:rsidR="00FE2D1A" w:rsidRPr="00E60838" w:rsidRDefault="00FE2D1A" w:rsidP="005153A6">
      <w:pPr>
        <w:pStyle w:val="a4"/>
        <w:jc w:val="both"/>
        <w:rPr>
          <w:rFonts w:ascii="Times New Roman" w:hAnsi="Times New Roman"/>
          <w:sz w:val="20"/>
          <w:szCs w:val="28"/>
          <w:lang w:eastAsia="ru-RU"/>
        </w:rPr>
      </w:pPr>
      <w:r w:rsidRPr="00E60838">
        <w:rPr>
          <w:rFonts w:ascii="Times New Roman" w:hAnsi="Times New Roman"/>
          <w:sz w:val="20"/>
          <w:szCs w:val="28"/>
          <w:bdr w:val="none" w:sz="0" w:space="0" w:color="auto" w:frame="1"/>
          <w:lang w:eastAsia="ru-RU"/>
        </w:rPr>
        <w:t>3.4.учебно-методическое обеспечение Программы.</w:t>
      </w:r>
    </w:p>
    <w:p w14:paraId="55B05285" w14:textId="77777777" w:rsidR="00FE2D1A" w:rsidRPr="00E60838" w:rsidRDefault="00FE2D1A" w:rsidP="005153A6">
      <w:pPr>
        <w:pStyle w:val="a4"/>
        <w:jc w:val="both"/>
        <w:rPr>
          <w:rFonts w:ascii="Times New Roman" w:hAnsi="Times New Roman"/>
          <w:b/>
          <w:sz w:val="20"/>
        </w:rPr>
      </w:pPr>
      <w:r w:rsidRPr="00E60838">
        <w:rPr>
          <w:rFonts w:ascii="Times New Roman" w:hAnsi="Times New Roman"/>
          <w:b/>
          <w:sz w:val="20"/>
        </w:rPr>
        <w:t xml:space="preserve">4.Дополнительный. </w:t>
      </w:r>
    </w:p>
    <w:p w14:paraId="685A9A8C" w14:textId="77777777" w:rsidR="00FE2D1A" w:rsidRPr="00E60838" w:rsidRDefault="00FE2D1A" w:rsidP="005153A6">
      <w:pPr>
        <w:pStyle w:val="a4"/>
        <w:jc w:val="both"/>
        <w:rPr>
          <w:rFonts w:ascii="Times New Roman" w:hAnsi="Times New Roman"/>
          <w:sz w:val="20"/>
        </w:rPr>
      </w:pPr>
      <w:r w:rsidRPr="00E60838">
        <w:rPr>
          <w:rFonts w:ascii="Times New Roman" w:hAnsi="Times New Roman"/>
          <w:sz w:val="20"/>
        </w:rPr>
        <w:t xml:space="preserve">1.Приложения. </w:t>
      </w:r>
    </w:p>
    <w:p w14:paraId="76E7CBB7" w14:textId="77777777" w:rsidR="00FE2D1A" w:rsidRPr="00E60838" w:rsidRDefault="00FE2D1A" w:rsidP="005153A6">
      <w:pPr>
        <w:spacing w:after="0" w:line="240" w:lineRule="auto"/>
        <w:jc w:val="both"/>
        <w:rPr>
          <w:rFonts w:ascii="Times New Roman" w:hAnsi="Times New Roman" w:cs="Times New Roman"/>
          <w:sz w:val="20"/>
          <w:szCs w:val="28"/>
          <w:lang w:eastAsia="ru-RU"/>
        </w:rPr>
      </w:pPr>
      <w:r w:rsidRPr="00E60838">
        <w:rPr>
          <w:rFonts w:ascii="Times New Roman" w:hAnsi="Times New Roman" w:cs="Times New Roman"/>
          <w:sz w:val="20"/>
          <w:szCs w:val="28"/>
          <w:bdr w:val="none" w:sz="0" w:space="0" w:color="auto" w:frame="1"/>
          <w:lang w:eastAsia="ru-RU"/>
        </w:rPr>
        <w:t>Дополнения и изменения в Программу могут вноситься ежегодно перед началом нового учебного года в виде вкладыша «Дополнения к Программе».</w:t>
      </w:r>
    </w:p>
    <w:p w14:paraId="0B943040" w14:textId="70CEC013" w:rsidR="0003730C" w:rsidRPr="00E60838" w:rsidRDefault="00FE2D1A" w:rsidP="005153A6">
      <w:pPr>
        <w:spacing w:after="0" w:line="240" w:lineRule="auto"/>
        <w:jc w:val="both"/>
        <w:rPr>
          <w:rFonts w:ascii="Times New Roman" w:hAnsi="Times New Roman" w:cs="Times New Roman"/>
          <w:sz w:val="20"/>
          <w:szCs w:val="28"/>
          <w:lang w:eastAsia="ru-RU"/>
        </w:rPr>
      </w:pPr>
      <w:r w:rsidRPr="00E60838">
        <w:rPr>
          <w:rFonts w:ascii="Times New Roman" w:hAnsi="Times New Roman" w:cs="Times New Roman"/>
          <w:sz w:val="20"/>
          <w:szCs w:val="28"/>
          <w:bdr w:val="none" w:sz="0" w:space="0" w:color="auto" w:frame="1"/>
          <w:lang w:eastAsia="ru-RU"/>
        </w:rPr>
        <w:lastRenderedPageBreak/>
        <w:t>При накоплении большого количества изменений Программа корректируется в соответствии с накопленным материалом.</w:t>
      </w:r>
      <w:r w:rsidR="00BA1E98" w:rsidRPr="00E60838">
        <w:rPr>
          <w:rFonts w:ascii="Times New Roman" w:hAnsi="Times New Roman" w:cs="Times New Roman"/>
          <w:sz w:val="20"/>
          <w:szCs w:val="28"/>
          <w:bdr w:val="none" w:sz="0" w:space="0" w:color="auto" w:frame="1"/>
          <w:lang w:eastAsia="ru-RU"/>
        </w:rPr>
        <w:t> </w:t>
      </w:r>
    </w:p>
    <w:tbl>
      <w:tblPr>
        <w:tblStyle w:val="a3"/>
        <w:tblW w:w="0" w:type="auto"/>
        <w:tblLook w:val="04A0" w:firstRow="1" w:lastRow="0" w:firstColumn="1" w:lastColumn="0" w:noHBand="0" w:noVBand="1"/>
      </w:tblPr>
      <w:tblGrid>
        <w:gridCol w:w="12157"/>
        <w:gridCol w:w="1276"/>
      </w:tblGrid>
      <w:tr w:rsidR="00C45EF5" w:rsidRPr="00E60838" w14:paraId="40D725FD" w14:textId="77777777" w:rsidTr="006468BB">
        <w:trPr>
          <w:trHeight w:val="331"/>
        </w:trPr>
        <w:tc>
          <w:tcPr>
            <w:tcW w:w="13433" w:type="dxa"/>
            <w:gridSpan w:val="2"/>
          </w:tcPr>
          <w:p w14:paraId="0F18ADFB" w14:textId="77777777" w:rsidR="00C45EF5" w:rsidRPr="00E60838" w:rsidRDefault="00C45EF5" w:rsidP="006468BB">
            <w:pPr>
              <w:shd w:val="clear" w:color="auto" w:fill="FFFFFF"/>
              <w:suppressAutoHyphens/>
              <w:autoSpaceDE w:val="0"/>
              <w:jc w:val="center"/>
              <w:rPr>
                <w:rFonts w:ascii="Times New Roman" w:eastAsia="Times New Roman" w:hAnsi="Times New Roman" w:cs="Times New Roman"/>
                <w:bCs/>
                <w:color w:val="000000"/>
                <w:sz w:val="20"/>
                <w:szCs w:val="24"/>
                <w:lang w:eastAsia="zh-CN"/>
              </w:rPr>
            </w:pPr>
            <w:r w:rsidRPr="00E60838">
              <w:rPr>
                <w:rFonts w:ascii="Times New Roman" w:eastAsia="Times New Roman" w:hAnsi="Times New Roman" w:cs="Times New Roman"/>
                <w:bCs/>
                <w:color w:val="000000"/>
                <w:sz w:val="20"/>
                <w:szCs w:val="24"/>
                <w:lang w:eastAsia="zh-CN"/>
              </w:rPr>
              <w:t>СОДЕРЖАНИЕ</w:t>
            </w:r>
          </w:p>
        </w:tc>
      </w:tr>
      <w:tr w:rsidR="00C45EF5" w:rsidRPr="00E60838" w14:paraId="539CB9F7" w14:textId="77777777" w:rsidTr="00017F7B">
        <w:tc>
          <w:tcPr>
            <w:tcW w:w="12157" w:type="dxa"/>
          </w:tcPr>
          <w:p w14:paraId="18D93068" w14:textId="77777777" w:rsidR="00C45EF5" w:rsidRPr="00E60838" w:rsidRDefault="00C45EF5" w:rsidP="00BA1E98">
            <w:pPr>
              <w:spacing w:after="0" w:line="240" w:lineRule="auto"/>
              <w:rPr>
                <w:rFonts w:ascii="Times New Roman" w:hAnsi="Times New Roman" w:cs="Times New Roman"/>
                <w:b/>
                <w:sz w:val="20"/>
                <w:szCs w:val="24"/>
              </w:rPr>
            </w:pPr>
            <w:r w:rsidRPr="00E60838">
              <w:rPr>
                <w:rFonts w:ascii="Times New Roman" w:hAnsi="Times New Roman" w:cs="Times New Roman"/>
                <w:b/>
                <w:sz w:val="20"/>
                <w:szCs w:val="24"/>
              </w:rPr>
              <w:t xml:space="preserve">1. Целевой раздел </w:t>
            </w:r>
          </w:p>
        </w:tc>
        <w:tc>
          <w:tcPr>
            <w:tcW w:w="1276" w:type="dxa"/>
          </w:tcPr>
          <w:p w14:paraId="5F22C2EC" w14:textId="77777777" w:rsidR="00C45EF5" w:rsidRPr="00E60838" w:rsidRDefault="00C45EF5" w:rsidP="00BA1E98">
            <w:pPr>
              <w:spacing w:after="0"/>
              <w:rPr>
                <w:rFonts w:ascii="Times New Roman" w:hAnsi="Times New Roman" w:cs="Times New Roman"/>
                <w:sz w:val="20"/>
                <w:szCs w:val="24"/>
              </w:rPr>
            </w:pPr>
          </w:p>
        </w:tc>
      </w:tr>
      <w:tr w:rsidR="00C45EF5" w:rsidRPr="00E60838" w14:paraId="1483A22F" w14:textId="77777777" w:rsidTr="00017F7B">
        <w:tc>
          <w:tcPr>
            <w:tcW w:w="12157" w:type="dxa"/>
          </w:tcPr>
          <w:p w14:paraId="3E971797" w14:textId="77777777" w:rsidR="00C45EF5" w:rsidRPr="00E60838" w:rsidRDefault="00C45EF5" w:rsidP="00BA1E98">
            <w:pPr>
              <w:spacing w:after="0" w:line="240" w:lineRule="auto"/>
              <w:rPr>
                <w:rFonts w:ascii="Times New Roman" w:hAnsi="Times New Roman" w:cs="Times New Roman"/>
                <w:sz w:val="20"/>
                <w:szCs w:val="24"/>
              </w:rPr>
            </w:pPr>
            <w:r w:rsidRPr="00E60838">
              <w:rPr>
                <w:rFonts w:ascii="Times New Roman" w:hAnsi="Times New Roman" w:cs="Times New Roman"/>
                <w:sz w:val="20"/>
                <w:szCs w:val="24"/>
              </w:rPr>
              <w:t xml:space="preserve"> 1.1.Пояснительная записка.</w:t>
            </w:r>
          </w:p>
        </w:tc>
        <w:tc>
          <w:tcPr>
            <w:tcW w:w="1276" w:type="dxa"/>
          </w:tcPr>
          <w:p w14:paraId="4570D40C" w14:textId="77777777" w:rsidR="00C45EF5" w:rsidRPr="00E60838" w:rsidRDefault="00C45EF5" w:rsidP="00BA1E98">
            <w:pPr>
              <w:spacing w:after="0"/>
              <w:rPr>
                <w:rFonts w:ascii="Times New Roman" w:hAnsi="Times New Roman" w:cs="Times New Roman"/>
                <w:sz w:val="20"/>
                <w:szCs w:val="24"/>
              </w:rPr>
            </w:pPr>
          </w:p>
        </w:tc>
      </w:tr>
      <w:tr w:rsidR="00C45EF5" w:rsidRPr="00E60838" w14:paraId="64DAE0E6" w14:textId="77777777" w:rsidTr="00017F7B">
        <w:tc>
          <w:tcPr>
            <w:tcW w:w="12157" w:type="dxa"/>
          </w:tcPr>
          <w:p w14:paraId="18F1A60A" w14:textId="77777777" w:rsidR="00C45EF5" w:rsidRPr="00E60838" w:rsidRDefault="00C45EF5" w:rsidP="00BA1E98">
            <w:pPr>
              <w:spacing w:after="0" w:line="240" w:lineRule="auto"/>
              <w:rPr>
                <w:rFonts w:ascii="Times New Roman" w:hAnsi="Times New Roman" w:cs="Times New Roman"/>
                <w:sz w:val="20"/>
                <w:szCs w:val="24"/>
              </w:rPr>
            </w:pPr>
            <w:r w:rsidRPr="00E60838">
              <w:rPr>
                <w:rFonts w:ascii="Times New Roman" w:hAnsi="Times New Roman" w:cs="Times New Roman"/>
                <w:sz w:val="20"/>
                <w:szCs w:val="24"/>
              </w:rPr>
              <w:t xml:space="preserve"> 1.2 Цели и задачи реализации программы.</w:t>
            </w:r>
          </w:p>
        </w:tc>
        <w:tc>
          <w:tcPr>
            <w:tcW w:w="1276" w:type="dxa"/>
          </w:tcPr>
          <w:p w14:paraId="097B939F" w14:textId="77777777" w:rsidR="00C45EF5" w:rsidRPr="00E60838" w:rsidRDefault="00C45EF5" w:rsidP="00BA1E98">
            <w:pPr>
              <w:spacing w:after="0"/>
              <w:rPr>
                <w:rFonts w:ascii="Times New Roman" w:hAnsi="Times New Roman" w:cs="Times New Roman"/>
                <w:sz w:val="20"/>
                <w:szCs w:val="24"/>
              </w:rPr>
            </w:pPr>
          </w:p>
        </w:tc>
      </w:tr>
      <w:tr w:rsidR="006468BB" w:rsidRPr="00E60838" w14:paraId="0F3599F8" w14:textId="77777777" w:rsidTr="006468BB">
        <w:trPr>
          <w:trHeight w:val="549"/>
        </w:trPr>
        <w:tc>
          <w:tcPr>
            <w:tcW w:w="12157" w:type="dxa"/>
          </w:tcPr>
          <w:p w14:paraId="6B2A033A" w14:textId="4E232EC6" w:rsidR="006468BB" w:rsidRPr="00E60838" w:rsidRDefault="005153A6" w:rsidP="00BA1E98">
            <w:pPr>
              <w:shd w:val="clear" w:color="auto" w:fill="FFFFFF"/>
              <w:suppressAutoHyphens/>
              <w:autoSpaceDE w:val="0"/>
              <w:spacing w:after="0" w:line="240" w:lineRule="auto"/>
              <w:rPr>
                <w:rFonts w:ascii="Times New Roman" w:eastAsia="Times New Roman" w:hAnsi="Times New Roman" w:cs="Times New Roman"/>
                <w:b/>
                <w:color w:val="000000"/>
                <w:sz w:val="20"/>
                <w:szCs w:val="24"/>
                <w:lang w:eastAsia="zh-CN"/>
              </w:rPr>
            </w:pPr>
            <w:r w:rsidRPr="00E60838">
              <w:rPr>
                <w:rFonts w:ascii="Times New Roman" w:eastAsia="Times New Roman" w:hAnsi="Times New Roman" w:cs="Times New Roman"/>
                <w:color w:val="000000"/>
                <w:sz w:val="20"/>
                <w:szCs w:val="24"/>
                <w:lang w:eastAsia="zh-CN"/>
              </w:rPr>
              <w:t xml:space="preserve"> </w:t>
            </w:r>
            <w:r w:rsidR="006468BB" w:rsidRPr="00E60838">
              <w:rPr>
                <w:rFonts w:ascii="Times New Roman" w:eastAsia="Times New Roman" w:hAnsi="Times New Roman" w:cs="Times New Roman"/>
                <w:color w:val="000000"/>
                <w:sz w:val="20"/>
                <w:szCs w:val="24"/>
                <w:lang w:eastAsia="zh-CN"/>
              </w:rPr>
              <w:t>1.3.Принципы и подходы при разработке программы</w:t>
            </w:r>
          </w:p>
        </w:tc>
        <w:tc>
          <w:tcPr>
            <w:tcW w:w="1276" w:type="dxa"/>
          </w:tcPr>
          <w:p w14:paraId="45CAC6B3" w14:textId="77777777" w:rsidR="006468BB" w:rsidRPr="00E60838" w:rsidRDefault="006468BB" w:rsidP="00BA1E98">
            <w:pPr>
              <w:spacing w:after="0"/>
              <w:rPr>
                <w:rFonts w:ascii="Times New Roman" w:hAnsi="Times New Roman" w:cs="Times New Roman"/>
                <w:sz w:val="20"/>
                <w:szCs w:val="24"/>
              </w:rPr>
            </w:pPr>
          </w:p>
        </w:tc>
      </w:tr>
      <w:tr w:rsidR="00C45EF5" w:rsidRPr="00E60838" w14:paraId="689CEF80" w14:textId="77777777" w:rsidTr="00017F7B">
        <w:trPr>
          <w:trHeight w:val="157"/>
        </w:trPr>
        <w:tc>
          <w:tcPr>
            <w:tcW w:w="12157" w:type="dxa"/>
          </w:tcPr>
          <w:p w14:paraId="166089E0" w14:textId="77777777" w:rsidR="00C45EF5" w:rsidRPr="00E60838" w:rsidRDefault="00C45EF5" w:rsidP="00BA1E98">
            <w:pPr>
              <w:spacing w:after="0" w:line="240" w:lineRule="auto"/>
              <w:rPr>
                <w:rFonts w:ascii="Times New Roman" w:hAnsi="Times New Roman" w:cs="Times New Roman"/>
                <w:sz w:val="20"/>
                <w:szCs w:val="24"/>
              </w:rPr>
            </w:pPr>
            <w:r w:rsidRPr="00E60838">
              <w:rPr>
                <w:rFonts w:ascii="Times New Roman" w:hAnsi="Times New Roman" w:cs="Times New Roman"/>
                <w:sz w:val="20"/>
                <w:szCs w:val="24"/>
              </w:rPr>
              <w:t xml:space="preserve"> 1.4 </w:t>
            </w:r>
            <w:r w:rsidR="006468BB" w:rsidRPr="00E60838">
              <w:rPr>
                <w:rFonts w:ascii="Times New Roman" w:hAnsi="Times New Roman" w:cs="Times New Roman"/>
                <w:bCs/>
                <w:sz w:val="20"/>
                <w:szCs w:val="24"/>
              </w:rPr>
              <w:t>Характеристика возрастных и индивидуальных особенностей детей</w:t>
            </w:r>
          </w:p>
        </w:tc>
        <w:tc>
          <w:tcPr>
            <w:tcW w:w="1276" w:type="dxa"/>
          </w:tcPr>
          <w:p w14:paraId="1096147E" w14:textId="77777777" w:rsidR="00C45EF5" w:rsidRPr="00E60838" w:rsidRDefault="00C45EF5" w:rsidP="00BA1E98">
            <w:pPr>
              <w:spacing w:after="0"/>
              <w:rPr>
                <w:rFonts w:ascii="Times New Roman" w:hAnsi="Times New Roman" w:cs="Times New Roman"/>
                <w:sz w:val="20"/>
                <w:szCs w:val="24"/>
              </w:rPr>
            </w:pPr>
          </w:p>
        </w:tc>
      </w:tr>
      <w:tr w:rsidR="00C45EF5" w:rsidRPr="00E60838" w14:paraId="4E408612" w14:textId="77777777" w:rsidTr="00017F7B">
        <w:trPr>
          <w:trHeight w:val="469"/>
        </w:trPr>
        <w:tc>
          <w:tcPr>
            <w:tcW w:w="12157" w:type="dxa"/>
          </w:tcPr>
          <w:p w14:paraId="679CF783" w14:textId="4CE66F88" w:rsidR="00C45EF5" w:rsidRPr="00E60838" w:rsidRDefault="005153A6" w:rsidP="00BA1E98">
            <w:pPr>
              <w:spacing w:after="0" w:line="240" w:lineRule="auto"/>
              <w:rPr>
                <w:rFonts w:ascii="Times New Roman" w:hAnsi="Times New Roman" w:cs="Times New Roman"/>
                <w:sz w:val="20"/>
                <w:szCs w:val="24"/>
              </w:rPr>
            </w:pPr>
            <w:r w:rsidRPr="00E60838">
              <w:rPr>
                <w:rFonts w:ascii="Times New Roman" w:hAnsi="Times New Roman" w:cs="Times New Roman"/>
                <w:sz w:val="20"/>
                <w:szCs w:val="24"/>
              </w:rPr>
              <w:t xml:space="preserve"> </w:t>
            </w:r>
            <w:r w:rsidR="00E60838" w:rsidRPr="00E60838">
              <w:rPr>
                <w:rFonts w:ascii="Times New Roman" w:hAnsi="Times New Roman" w:cs="Times New Roman"/>
                <w:sz w:val="20"/>
                <w:szCs w:val="24"/>
              </w:rPr>
              <w:t>1.5 Планируемые</w:t>
            </w:r>
            <w:r w:rsidR="00C45EF5" w:rsidRPr="00E60838">
              <w:rPr>
                <w:rFonts w:ascii="Times New Roman" w:hAnsi="Times New Roman" w:cs="Times New Roman"/>
                <w:sz w:val="20"/>
                <w:szCs w:val="24"/>
              </w:rPr>
              <w:t xml:space="preserve"> результаты освоения программы.</w:t>
            </w:r>
          </w:p>
        </w:tc>
        <w:tc>
          <w:tcPr>
            <w:tcW w:w="1276" w:type="dxa"/>
          </w:tcPr>
          <w:p w14:paraId="0BD039A7" w14:textId="77777777" w:rsidR="00C45EF5" w:rsidRPr="00E60838" w:rsidRDefault="00C45EF5" w:rsidP="00BA1E98">
            <w:pPr>
              <w:spacing w:after="0"/>
              <w:rPr>
                <w:rFonts w:ascii="Times New Roman" w:hAnsi="Times New Roman" w:cs="Times New Roman"/>
                <w:sz w:val="20"/>
                <w:szCs w:val="24"/>
              </w:rPr>
            </w:pPr>
          </w:p>
        </w:tc>
      </w:tr>
      <w:tr w:rsidR="00C45EF5" w:rsidRPr="00E60838" w14:paraId="7CFB2D5E" w14:textId="77777777" w:rsidTr="00017F7B">
        <w:tc>
          <w:tcPr>
            <w:tcW w:w="12157" w:type="dxa"/>
          </w:tcPr>
          <w:p w14:paraId="1C64488B" w14:textId="77777777" w:rsidR="00C45EF5" w:rsidRPr="00E60838" w:rsidRDefault="00C45EF5" w:rsidP="00BA1E98">
            <w:pPr>
              <w:spacing w:after="0" w:line="240" w:lineRule="auto"/>
              <w:rPr>
                <w:rFonts w:ascii="Times New Roman" w:hAnsi="Times New Roman" w:cs="Times New Roman"/>
                <w:b/>
                <w:sz w:val="20"/>
                <w:szCs w:val="24"/>
              </w:rPr>
            </w:pPr>
            <w:r w:rsidRPr="00E60838">
              <w:rPr>
                <w:rFonts w:ascii="Times New Roman" w:hAnsi="Times New Roman" w:cs="Times New Roman"/>
                <w:b/>
                <w:sz w:val="20"/>
                <w:szCs w:val="24"/>
              </w:rPr>
              <w:t xml:space="preserve"> 2</w:t>
            </w:r>
            <w:r w:rsidRPr="00E60838">
              <w:rPr>
                <w:rFonts w:ascii="Times New Roman" w:hAnsi="Times New Roman" w:cs="Times New Roman"/>
                <w:sz w:val="20"/>
                <w:szCs w:val="24"/>
              </w:rPr>
              <w:t xml:space="preserve">. </w:t>
            </w:r>
            <w:r w:rsidRPr="00E60838">
              <w:rPr>
                <w:rFonts w:ascii="Times New Roman" w:hAnsi="Times New Roman" w:cs="Times New Roman"/>
                <w:b/>
                <w:sz w:val="20"/>
                <w:szCs w:val="24"/>
              </w:rPr>
              <w:t>Содержательный раздел</w:t>
            </w:r>
          </w:p>
        </w:tc>
        <w:tc>
          <w:tcPr>
            <w:tcW w:w="1276" w:type="dxa"/>
          </w:tcPr>
          <w:p w14:paraId="4E3FB478" w14:textId="77777777" w:rsidR="00C45EF5" w:rsidRPr="00E60838" w:rsidRDefault="00C45EF5" w:rsidP="00BA1E98">
            <w:pPr>
              <w:spacing w:after="0"/>
              <w:rPr>
                <w:rFonts w:ascii="Times New Roman" w:hAnsi="Times New Roman" w:cs="Times New Roman"/>
                <w:sz w:val="20"/>
                <w:szCs w:val="24"/>
              </w:rPr>
            </w:pPr>
          </w:p>
        </w:tc>
      </w:tr>
      <w:tr w:rsidR="00C45EF5" w:rsidRPr="00E60838" w14:paraId="037581FF" w14:textId="77777777" w:rsidTr="00017F7B">
        <w:tc>
          <w:tcPr>
            <w:tcW w:w="12157" w:type="dxa"/>
          </w:tcPr>
          <w:p w14:paraId="4B085DD1" w14:textId="6EDE2D7F" w:rsidR="00C45EF5" w:rsidRPr="00E60838" w:rsidRDefault="005153A6" w:rsidP="00BA1E98">
            <w:pPr>
              <w:spacing w:after="0" w:line="240" w:lineRule="auto"/>
              <w:rPr>
                <w:rFonts w:ascii="Times New Roman" w:hAnsi="Times New Roman" w:cs="Times New Roman"/>
                <w:b/>
                <w:sz w:val="20"/>
                <w:szCs w:val="24"/>
              </w:rPr>
            </w:pPr>
            <w:r w:rsidRPr="00E60838">
              <w:rPr>
                <w:rFonts w:ascii="Times New Roman" w:hAnsi="Times New Roman" w:cs="Times New Roman"/>
                <w:sz w:val="20"/>
                <w:szCs w:val="24"/>
              </w:rPr>
              <w:t xml:space="preserve"> </w:t>
            </w:r>
            <w:r w:rsidR="00C45EF5" w:rsidRPr="00E60838">
              <w:rPr>
                <w:rFonts w:ascii="Times New Roman" w:hAnsi="Times New Roman" w:cs="Times New Roman"/>
                <w:sz w:val="20"/>
                <w:szCs w:val="24"/>
              </w:rPr>
              <w:t>2.1 Особенности осуществления образовательного процесса.</w:t>
            </w:r>
          </w:p>
        </w:tc>
        <w:tc>
          <w:tcPr>
            <w:tcW w:w="1276" w:type="dxa"/>
          </w:tcPr>
          <w:p w14:paraId="1B03FFB5" w14:textId="77777777" w:rsidR="00C45EF5" w:rsidRPr="00E60838" w:rsidRDefault="00C45EF5" w:rsidP="00BA1E98">
            <w:pPr>
              <w:spacing w:after="0"/>
              <w:rPr>
                <w:rFonts w:ascii="Times New Roman" w:hAnsi="Times New Roman" w:cs="Times New Roman"/>
                <w:sz w:val="20"/>
                <w:szCs w:val="24"/>
              </w:rPr>
            </w:pPr>
          </w:p>
        </w:tc>
      </w:tr>
      <w:tr w:rsidR="001630AD" w:rsidRPr="00E60838" w14:paraId="6844D296" w14:textId="77777777" w:rsidTr="00017F7B">
        <w:tc>
          <w:tcPr>
            <w:tcW w:w="12157" w:type="dxa"/>
          </w:tcPr>
          <w:p w14:paraId="4E08D2CD" w14:textId="00D2C4BD" w:rsidR="001630AD" w:rsidRPr="00E60838" w:rsidRDefault="005153A6" w:rsidP="00BA1E98">
            <w:pPr>
              <w:spacing w:after="0" w:line="240" w:lineRule="auto"/>
              <w:rPr>
                <w:rFonts w:ascii="Times New Roman" w:hAnsi="Times New Roman" w:cs="Times New Roman"/>
                <w:sz w:val="20"/>
                <w:szCs w:val="24"/>
              </w:rPr>
            </w:pPr>
            <w:r w:rsidRPr="00E60838">
              <w:rPr>
                <w:rFonts w:ascii="Times New Roman" w:hAnsi="Times New Roman" w:cs="Times New Roman"/>
                <w:sz w:val="20"/>
                <w:szCs w:val="24"/>
              </w:rPr>
              <w:t xml:space="preserve"> </w:t>
            </w:r>
            <w:r w:rsidR="00E60838" w:rsidRPr="00E60838">
              <w:rPr>
                <w:rFonts w:ascii="Times New Roman" w:hAnsi="Times New Roman" w:cs="Times New Roman"/>
                <w:sz w:val="20"/>
                <w:szCs w:val="24"/>
              </w:rPr>
              <w:t>2.2</w:t>
            </w:r>
            <w:r w:rsidR="00E60838" w:rsidRPr="00E60838">
              <w:rPr>
                <w:rFonts w:ascii="Times New Roman" w:hAnsi="Times New Roman" w:cs="Times New Roman"/>
                <w:b/>
                <w:sz w:val="20"/>
                <w:szCs w:val="24"/>
              </w:rPr>
              <w:t xml:space="preserve"> Комплексно</w:t>
            </w:r>
            <w:r w:rsidR="001630AD" w:rsidRPr="00E60838">
              <w:rPr>
                <w:rFonts w:ascii="Times New Roman" w:hAnsi="Times New Roman" w:cs="Times New Roman"/>
                <w:sz w:val="20"/>
                <w:szCs w:val="24"/>
              </w:rPr>
              <w:t>-тематическое планирование образовательной работы с детьми среднего дошкольного возраста (4-</w:t>
            </w:r>
            <w:r w:rsidRPr="00E60838">
              <w:rPr>
                <w:rFonts w:ascii="Times New Roman" w:hAnsi="Times New Roman" w:cs="Times New Roman"/>
                <w:sz w:val="20"/>
                <w:szCs w:val="24"/>
              </w:rPr>
              <w:t xml:space="preserve">  </w:t>
            </w:r>
            <w:r w:rsidR="001630AD" w:rsidRPr="00E60838">
              <w:rPr>
                <w:rFonts w:ascii="Times New Roman" w:hAnsi="Times New Roman" w:cs="Times New Roman"/>
                <w:sz w:val="20"/>
                <w:szCs w:val="24"/>
              </w:rPr>
              <w:t>5 лет)</w:t>
            </w:r>
          </w:p>
        </w:tc>
        <w:tc>
          <w:tcPr>
            <w:tcW w:w="1276" w:type="dxa"/>
          </w:tcPr>
          <w:p w14:paraId="438BE108" w14:textId="77777777" w:rsidR="001630AD" w:rsidRPr="00E60838" w:rsidRDefault="001630AD" w:rsidP="00BA1E98">
            <w:pPr>
              <w:spacing w:after="0"/>
              <w:rPr>
                <w:rFonts w:ascii="Times New Roman" w:hAnsi="Times New Roman" w:cs="Times New Roman"/>
                <w:sz w:val="20"/>
                <w:szCs w:val="24"/>
              </w:rPr>
            </w:pPr>
          </w:p>
        </w:tc>
      </w:tr>
      <w:tr w:rsidR="001630AD" w:rsidRPr="00E60838" w14:paraId="5EBC5C41" w14:textId="77777777" w:rsidTr="00017F7B">
        <w:tc>
          <w:tcPr>
            <w:tcW w:w="12157" w:type="dxa"/>
          </w:tcPr>
          <w:p w14:paraId="334FA6CD" w14:textId="5AF9568F" w:rsidR="001630AD" w:rsidRPr="00E60838" w:rsidRDefault="005153A6" w:rsidP="00BA1E98">
            <w:pPr>
              <w:pStyle w:val="Default"/>
              <w:rPr>
                <w:bCs/>
                <w:sz w:val="20"/>
              </w:rPr>
            </w:pPr>
            <w:r w:rsidRPr="00E60838">
              <w:rPr>
                <w:bCs/>
                <w:sz w:val="20"/>
              </w:rPr>
              <w:t xml:space="preserve"> </w:t>
            </w:r>
            <w:r w:rsidR="001630AD" w:rsidRPr="00E60838">
              <w:rPr>
                <w:bCs/>
                <w:sz w:val="20"/>
              </w:rPr>
              <w:t>2.3. Комплексно-тематическое планирование образовательной деятельности в режимных моментах.</w:t>
            </w:r>
          </w:p>
        </w:tc>
        <w:tc>
          <w:tcPr>
            <w:tcW w:w="1276" w:type="dxa"/>
          </w:tcPr>
          <w:p w14:paraId="11BEC5F1" w14:textId="77777777" w:rsidR="001630AD" w:rsidRPr="00E60838" w:rsidRDefault="001630AD" w:rsidP="00BA1E98">
            <w:pPr>
              <w:spacing w:after="0"/>
              <w:rPr>
                <w:rFonts w:ascii="Times New Roman" w:hAnsi="Times New Roman" w:cs="Times New Roman"/>
                <w:sz w:val="20"/>
                <w:szCs w:val="24"/>
              </w:rPr>
            </w:pPr>
          </w:p>
        </w:tc>
      </w:tr>
      <w:tr w:rsidR="001630AD" w:rsidRPr="00E60838" w14:paraId="31906000" w14:textId="77777777" w:rsidTr="00017F7B">
        <w:tc>
          <w:tcPr>
            <w:tcW w:w="12157" w:type="dxa"/>
          </w:tcPr>
          <w:p w14:paraId="7B2C222B" w14:textId="2A7A9467" w:rsidR="001630AD" w:rsidRPr="00E60838" w:rsidRDefault="005153A6" w:rsidP="00BA1E98">
            <w:pPr>
              <w:pStyle w:val="a4"/>
              <w:rPr>
                <w:rFonts w:ascii="Times New Roman" w:hAnsi="Times New Roman"/>
                <w:sz w:val="20"/>
                <w:szCs w:val="24"/>
              </w:rPr>
            </w:pPr>
            <w:r w:rsidRPr="00E60838">
              <w:rPr>
                <w:rFonts w:ascii="Times New Roman" w:hAnsi="Times New Roman"/>
                <w:sz w:val="20"/>
                <w:szCs w:val="24"/>
              </w:rPr>
              <w:t xml:space="preserve"> </w:t>
            </w:r>
            <w:r w:rsidR="001630AD" w:rsidRPr="00E60838">
              <w:rPr>
                <w:rFonts w:ascii="Times New Roman" w:hAnsi="Times New Roman"/>
                <w:sz w:val="20"/>
                <w:szCs w:val="24"/>
              </w:rPr>
              <w:t>2.4. Перспективный план по взаимодействию с родителями.</w:t>
            </w:r>
          </w:p>
          <w:p w14:paraId="6727D5C9" w14:textId="77777777" w:rsidR="001630AD" w:rsidRPr="00E60838" w:rsidRDefault="001630AD" w:rsidP="00BA1E98">
            <w:pPr>
              <w:pStyle w:val="Default"/>
              <w:rPr>
                <w:bCs/>
                <w:sz w:val="20"/>
              </w:rPr>
            </w:pPr>
          </w:p>
        </w:tc>
        <w:tc>
          <w:tcPr>
            <w:tcW w:w="1276" w:type="dxa"/>
          </w:tcPr>
          <w:p w14:paraId="7E417E1F" w14:textId="77777777" w:rsidR="001630AD" w:rsidRPr="00E60838" w:rsidRDefault="001630AD" w:rsidP="00BA1E98">
            <w:pPr>
              <w:spacing w:after="0"/>
              <w:rPr>
                <w:rFonts w:ascii="Times New Roman" w:hAnsi="Times New Roman" w:cs="Times New Roman"/>
                <w:sz w:val="20"/>
                <w:szCs w:val="24"/>
              </w:rPr>
            </w:pPr>
          </w:p>
        </w:tc>
      </w:tr>
      <w:tr w:rsidR="00C45EF5" w:rsidRPr="00E60838" w14:paraId="2CFA31AF" w14:textId="77777777" w:rsidTr="00017F7B">
        <w:tc>
          <w:tcPr>
            <w:tcW w:w="12157" w:type="dxa"/>
          </w:tcPr>
          <w:p w14:paraId="0ABFB9D8" w14:textId="77777777" w:rsidR="00C45EF5" w:rsidRPr="00E60838" w:rsidRDefault="00C45EF5" w:rsidP="00BA1E98">
            <w:pPr>
              <w:spacing w:after="0" w:line="240" w:lineRule="auto"/>
              <w:rPr>
                <w:rFonts w:ascii="Times New Roman" w:hAnsi="Times New Roman" w:cs="Times New Roman"/>
                <w:b/>
                <w:sz w:val="20"/>
                <w:szCs w:val="24"/>
              </w:rPr>
            </w:pPr>
            <w:r w:rsidRPr="00E60838">
              <w:rPr>
                <w:rFonts w:ascii="Times New Roman" w:hAnsi="Times New Roman" w:cs="Times New Roman"/>
                <w:b/>
                <w:sz w:val="20"/>
                <w:szCs w:val="24"/>
              </w:rPr>
              <w:t xml:space="preserve">3. Организационный раздел </w:t>
            </w:r>
          </w:p>
        </w:tc>
        <w:tc>
          <w:tcPr>
            <w:tcW w:w="1276" w:type="dxa"/>
          </w:tcPr>
          <w:p w14:paraId="78493EC6" w14:textId="77777777" w:rsidR="00C45EF5" w:rsidRPr="00E60838" w:rsidRDefault="00C45EF5" w:rsidP="00BA1E98">
            <w:pPr>
              <w:spacing w:after="0"/>
              <w:rPr>
                <w:rFonts w:ascii="Times New Roman" w:hAnsi="Times New Roman" w:cs="Times New Roman"/>
                <w:sz w:val="20"/>
                <w:szCs w:val="24"/>
              </w:rPr>
            </w:pPr>
          </w:p>
        </w:tc>
      </w:tr>
      <w:tr w:rsidR="006468BB" w:rsidRPr="00E60838" w14:paraId="72BD4EEF" w14:textId="77777777" w:rsidTr="00017F7B">
        <w:tc>
          <w:tcPr>
            <w:tcW w:w="12157" w:type="dxa"/>
          </w:tcPr>
          <w:p w14:paraId="1550D4E1" w14:textId="77777777" w:rsidR="006468BB" w:rsidRPr="00E60838" w:rsidRDefault="006468BB" w:rsidP="00BA1E98">
            <w:pPr>
              <w:spacing w:after="0" w:line="240" w:lineRule="auto"/>
              <w:rPr>
                <w:rFonts w:ascii="Times New Roman" w:hAnsi="Times New Roman" w:cs="Times New Roman"/>
                <w:b/>
                <w:sz w:val="20"/>
                <w:szCs w:val="24"/>
              </w:rPr>
            </w:pPr>
            <w:r w:rsidRPr="00E60838">
              <w:rPr>
                <w:rFonts w:ascii="Times New Roman" w:hAnsi="Times New Roman" w:cs="Times New Roman"/>
                <w:sz w:val="20"/>
                <w:szCs w:val="24"/>
              </w:rPr>
              <w:t>3.1.</w:t>
            </w:r>
            <w:r w:rsidRPr="00E60838">
              <w:rPr>
                <w:rFonts w:ascii="Times New Roman" w:hAnsi="Times New Roman" w:cs="Times New Roman"/>
                <w:b/>
                <w:sz w:val="20"/>
                <w:szCs w:val="24"/>
              </w:rPr>
              <w:t xml:space="preserve"> </w:t>
            </w:r>
            <w:r w:rsidRPr="00E60838">
              <w:rPr>
                <w:rFonts w:ascii="Times New Roman" w:hAnsi="Times New Roman" w:cs="Times New Roman"/>
                <w:sz w:val="20"/>
                <w:szCs w:val="24"/>
              </w:rPr>
              <w:t>Особенности организации развивающей предметно-пространственной среды в группе</w:t>
            </w:r>
          </w:p>
        </w:tc>
        <w:tc>
          <w:tcPr>
            <w:tcW w:w="1276" w:type="dxa"/>
          </w:tcPr>
          <w:p w14:paraId="59036818" w14:textId="77777777" w:rsidR="006468BB" w:rsidRPr="00E60838" w:rsidRDefault="006468BB" w:rsidP="00BA1E98">
            <w:pPr>
              <w:spacing w:after="0"/>
              <w:rPr>
                <w:rFonts w:ascii="Times New Roman" w:hAnsi="Times New Roman" w:cs="Times New Roman"/>
                <w:sz w:val="20"/>
                <w:szCs w:val="24"/>
              </w:rPr>
            </w:pPr>
          </w:p>
        </w:tc>
      </w:tr>
      <w:tr w:rsidR="00C45EF5" w:rsidRPr="00E60838" w14:paraId="62970F49" w14:textId="77777777" w:rsidTr="00017F7B">
        <w:tc>
          <w:tcPr>
            <w:tcW w:w="12157" w:type="dxa"/>
          </w:tcPr>
          <w:p w14:paraId="638A2E71" w14:textId="77777777" w:rsidR="00C45EF5" w:rsidRPr="00E60838" w:rsidRDefault="006468BB" w:rsidP="00BA1E98">
            <w:pPr>
              <w:spacing w:after="0" w:line="240" w:lineRule="auto"/>
              <w:rPr>
                <w:rFonts w:ascii="Times New Roman" w:hAnsi="Times New Roman" w:cs="Times New Roman"/>
                <w:sz w:val="20"/>
                <w:szCs w:val="24"/>
              </w:rPr>
            </w:pPr>
            <w:r w:rsidRPr="00E60838">
              <w:rPr>
                <w:rFonts w:ascii="Times New Roman" w:hAnsi="Times New Roman" w:cs="Times New Roman"/>
                <w:sz w:val="20"/>
                <w:szCs w:val="24"/>
              </w:rPr>
              <w:t>3.2</w:t>
            </w:r>
            <w:r w:rsidR="00C45EF5" w:rsidRPr="00E60838">
              <w:rPr>
                <w:rFonts w:ascii="Times New Roman" w:hAnsi="Times New Roman" w:cs="Times New Roman"/>
                <w:sz w:val="20"/>
                <w:szCs w:val="24"/>
              </w:rPr>
              <w:t xml:space="preserve"> Орган</w:t>
            </w:r>
            <w:r w:rsidRPr="00E60838">
              <w:rPr>
                <w:rFonts w:ascii="Times New Roman" w:hAnsi="Times New Roman" w:cs="Times New Roman"/>
                <w:sz w:val="20"/>
                <w:szCs w:val="24"/>
              </w:rPr>
              <w:t>изация режима пребывания детей в группе</w:t>
            </w:r>
          </w:p>
        </w:tc>
        <w:tc>
          <w:tcPr>
            <w:tcW w:w="1276" w:type="dxa"/>
          </w:tcPr>
          <w:p w14:paraId="47249C90" w14:textId="77777777" w:rsidR="00C45EF5" w:rsidRPr="00E60838" w:rsidRDefault="00C45EF5" w:rsidP="00BA1E98">
            <w:pPr>
              <w:spacing w:after="0"/>
              <w:rPr>
                <w:rFonts w:ascii="Times New Roman" w:hAnsi="Times New Roman" w:cs="Times New Roman"/>
                <w:sz w:val="20"/>
                <w:szCs w:val="24"/>
              </w:rPr>
            </w:pPr>
          </w:p>
        </w:tc>
      </w:tr>
      <w:tr w:rsidR="00C45EF5" w:rsidRPr="00E60838" w14:paraId="537AC8F6" w14:textId="77777777" w:rsidTr="00017F7B">
        <w:tc>
          <w:tcPr>
            <w:tcW w:w="12157" w:type="dxa"/>
          </w:tcPr>
          <w:p w14:paraId="58324E97" w14:textId="77777777" w:rsidR="00C45EF5" w:rsidRPr="00E60838" w:rsidRDefault="00C45EF5" w:rsidP="00BA1E98">
            <w:pPr>
              <w:spacing w:after="0" w:line="240" w:lineRule="auto"/>
              <w:rPr>
                <w:rFonts w:ascii="Times New Roman" w:hAnsi="Times New Roman" w:cs="Times New Roman"/>
                <w:sz w:val="20"/>
                <w:szCs w:val="24"/>
              </w:rPr>
            </w:pPr>
            <w:r w:rsidRPr="00E60838">
              <w:rPr>
                <w:rFonts w:ascii="Times New Roman" w:hAnsi="Times New Roman" w:cs="Times New Roman"/>
                <w:sz w:val="20"/>
                <w:szCs w:val="24"/>
              </w:rPr>
              <w:t xml:space="preserve">3.3 </w:t>
            </w:r>
            <w:r w:rsidR="006468BB" w:rsidRPr="00E60838">
              <w:rPr>
                <w:rFonts w:ascii="Times New Roman" w:hAnsi="Times New Roman" w:cs="Times New Roman"/>
                <w:sz w:val="20"/>
                <w:szCs w:val="24"/>
              </w:rPr>
              <w:t xml:space="preserve">учебный план </w:t>
            </w:r>
          </w:p>
        </w:tc>
        <w:tc>
          <w:tcPr>
            <w:tcW w:w="1276" w:type="dxa"/>
          </w:tcPr>
          <w:p w14:paraId="1CFDE65A" w14:textId="77777777" w:rsidR="00C45EF5" w:rsidRPr="00E60838" w:rsidRDefault="00C45EF5" w:rsidP="00BA1E98">
            <w:pPr>
              <w:spacing w:after="0"/>
              <w:rPr>
                <w:rFonts w:ascii="Times New Roman" w:hAnsi="Times New Roman" w:cs="Times New Roman"/>
                <w:sz w:val="20"/>
                <w:szCs w:val="24"/>
              </w:rPr>
            </w:pPr>
          </w:p>
        </w:tc>
      </w:tr>
      <w:tr w:rsidR="00C45EF5" w:rsidRPr="00E60838" w14:paraId="05566FA9" w14:textId="77777777" w:rsidTr="00017F7B">
        <w:tc>
          <w:tcPr>
            <w:tcW w:w="12157" w:type="dxa"/>
          </w:tcPr>
          <w:p w14:paraId="287C5D09" w14:textId="77777777" w:rsidR="00C45EF5" w:rsidRPr="00E60838" w:rsidRDefault="006468BB" w:rsidP="00BA1E98">
            <w:pPr>
              <w:spacing w:after="0" w:line="240" w:lineRule="auto"/>
              <w:rPr>
                <w:rFonts w:ascii="Times New Roman" w:hAnsi="Times New Roman" w:cs="Times New Roman"/>
                <w:sz w:val="20"/>
                <w:szCs w:val="24"/>
              </w:rPr>
            </w:pPr>
            <w:r w:rsidRPr="00E60838">
              <w:rPr>
                <w:rFonts w:ascii="Times New Roman" w:hAnsi="Times New Roman" w:cs="Times New Roman"/>
                <w:sz w:val="20"/>
                <w:szCs w:val="24"/>
              </w:rPr>
              <w:t>3.4 расписание занятий</w:t>
            </w:r>
          </w:p>
        </w:tc>
        <w:tc>
          <w:tcPr>
            <w:tcW w:w="1276" w:type="dxa"/>
          </w:tcPr>
          <w:p w14:paraId="4609E9AD" w14:textId="77777777" w:rsidR="00C45EF5" w:rsidRPr="00E60838" w:rsidRDefault="00C45EF5" w:rsidP="00BA1E98">
            <w:pPr>
              <w:spacing w:after="0"/>
              <w:rPr>
                <w:rFonts w:ascii="Times New Roman" w:hAnsi="Times New Roman" w:cs="Times New Roman"/>
                <w:sz w:val="20"/>
                <w:szCs w:val="24"/>
              </w:rPr>
            </w:pPr>
          </w:p>
        </w:tc>
      </w:tr>
      <w:tr w:rsidR="006468BB" w:rsidRPr="00E60838" w14:paraId="25DB70C9" w14:textId="77777777" w:rsidTr="00017F7B">
        <w:tc>
          <w:tcPr>
            <w:tcW w:w="12157" w:type="dxa"/>
          </w:tcPr>
          <w:p w14:paraId="600669C1" w14:textId="77777777" w:rsidR="006468BB" w:rsidRPr="00E60838" w:rsidRDefault="006468BB" w:rsidP="00BA1E98">
            <w:pPr>
              <w:spacing w:after="0" w:line="240" w:lineRule="auto"/>
              <w:rPr>
                <w:rFonts w:ascii="Times New Roman" w:hAnsi="Times New Roman" w:cs="Times New Roman"/>
                <w:sz w:val="20"/>
                <w:szCs w:val="24"/>
              </w:rPr>
            </w:pPr>
            <w:r w:rsidRPr="00E60838">
              <w:rPr>
                <w:rFonts w:ascii="Times New Roman" w:hAnsi="Times New Roman" w:cs="Times New Roman"/>
                <w:sz w:val="20"/>
                <w:szCs w:val="24"/>
              </w:rPr>
              <w:t>3.5.Двигательный режим</w:t>
            </w:r>
          </w:p>
        </w:tc>
        <w:tc>
          <w:tcPr>
            <w:tcW w:w="1276" w:type="dxa"/>
          </w:tcPr>
          <w:p w14:paraId="7113F644" w14:textId="77777777" w:rsidR="006468BB" w:rsidRPr="00E60838" w:rsidRDefault="006468BB" w:rsidP="00BA1E98">
            <w:pPr>
              <w:spacing w:after="0"/>
              <w:rPr>
                <w:rFonts w:ascii="Times New Roman" w:hAnsi="Times New Roman" w:cs="Times New Roman"/>
                <w:sz w:val="20"/>
                <w:szCs w:val="24"/>
              </w:rPr>
            </w:pPr>
          </w:p>
        </w:tc>
      </w:tr>
      <w:tr w:rsidR="006468BB" w:rsidRPr="00E60838" w14:paraId="04C4BE84" w14:textId="77777777" w:rsidTr="00017F7B">
        <w:tc>
          <w:tcPr>
            <w:tcW w:w="12157" w:type="dxa"/>
          </w:tcPr>
          <w:p w14:paraId="6E82A004" w14:textId="77777777" w:rsidR="006468BB" w:rsidRPr="00E60838" w:rsidRDefault="006468BB" w:rsidP="00BA1E98">
            <w:pPr>
              <w:spacing w:after="0" w:line="240" w:lineRule="auto"/>
              <w:rPr>
                <w:rFonts w:ascii="Times New Roman" w:hAnsi="Times New Roman" w:cs="Times New Roman"/>
                <w:sz w:val="20"/>
                <w:szCs w:val="24"/>
              </w:rPr>
            </w:pPr>
            <w:r w:rsidRPr="00E60838">
              <w:rPr>
                <w:rFonts w:ascii="Times New Roman" w:hAnsi="Times New Roman" w:cs="Times New Roman"/>
                <w:sz w:val="20"/>
                <w:szCs w:val="24"/>
              </w:rPr>
              <w:t>3.6.Схема закаливания детей</w:t>
            </w:r>
          </w:p>
        </w:tc>
        <w:tc>
          <w:tcPr>
            <w:tcW w:w="1276" w:type="dxa"/>
          </w:tcPr>
          <w:p w14:paraId="2441A0DB" w14:textId="77777777" w:rsidR="006468BB" w:rsidRPr="00E60838" w:rsidRDefault="006468BB" w:rsidP="00BA1E98">
            <w:pPr>
              <w:spacing w:after="0"/>
              <w:rPr>
                <w:rFonts w:ascii="Times New Roman" w:hAnsi="Times New Roman" w:cs="Times New Roman"/>
                <w:sz w:val="20"/>
                <w:szCs w:val="24"/>
              </w:rPr>
            </w:pPr>
          </w:p>
        </w:tc>
      </w:tr>
      <w:tr w:rsidR="00C45EF5" w:rsidRPr="00E60838" w14:paraId="62B901B7" w14:textId="77777777" w:rsidTr="00017F7B">
        <w:tc>
          <w:tcPr>
            <w:tcW w:w="12157" w:type="dxa"/>
          </w:tcPr>
          <w:p w14:paraId="0ACD6FF9" w14:textId="77777777" w:rsidR="00C45EF5" w:rsidRPr="00E60838" w:rsidRDefault="006468BB" w:rsidP="00BA1E98">
            <w:pPr>
              <w:spacing w:after="0" w:line="240" w:lineRule="auto"/>
              <w:rPr>
                <w:rFonts w:ascii="Times New Roman" w:hAnsi="Times New Roman" w:cs="Times New Roman"/>
                <w:sz w:val="20"/>
                <w:szCs w:val="24"/>
              </w:rPr>
            </w:pPr>
            <w:r w:rsidRPr="00E60838">
              <w:rPr>
                <w:rFonts w:ascii="Times New Roman" w:hAnsi="Times New Roman" w:cs="Times New Roman"/>
                <w:sz w:val="20"/>
                <w:szCs w:val="24"/>
              </w:rPr>
              <w:t>3.7.</w:t>
            </w:r>
            <w:r w:rsidR="00C45EF5" w:rsidRPr="00E60838">
              <w:rPr>
                <w:rFonts w:ascii="Times New Roman" w:hAnsi="Times New Roman" w:cs="Times New Roman"/>
                <w:sz w:val="20"/>
                <w:szCs w:val="24"/>
              </w:rPr>
              <w:t xml:space="preserve"> Методическое </w:t>
            </w:r>
            <w:r w:rsidR="00017F7B" w:rsidRPr="00E60838">
              <w:rPr>
                <w:rFonts w:ascii="Times New Roman" w:hAnsi="Times New Roman" w:cs="Times New Roman"/>
                <w:sz w:val="20"/>
                <w:szCs w:val="24"/>
              </w:rPr>
              <w:t>обеспечение по</w:t>
            </w:r>
            <w:r w:rsidR="00C45EF5" w:rsidRPr="00E60838">
              <w:rPr>
                <w:rFonts w:ascii="Times New Roman" w:hAnsi="Times New Roman" w:cs="Times New Roman"/>
                <w:sz w:val="20"/>
                <w:szCs w:val="24"/>
              </w:rPr>
              <w:t xml:space="preserve"> направлениям развития ФГОС ДО.</w:t>
            </w:r>
          </w:p>
        </w:tc>
        <w:tc>
          <w:tcPr>
            <w:tcW w:w="1276" w:type="dxa"/>
          </w:tcPr>
          <w:p w14:paraId="064D68C5" w14:textId="77777777" w:rsidR="00C45EF5" w:rsidRPr="00E60838" w:rsidRDefault="00C45EF5" w:rsidP="00BA1E98">
            <w:pPr>
              <w:spacing w:after="0"/>
              <w:rPr>
                <w:rFonts w:ascii="Times New Roman" w:hAnsi="Times New Roman" w:cs="Times New Roman"/>
                <w:sz w:val="20"/>
                <w:szCs w:val="24"/>
              </w:rPr>
            </w:pPr>
          </w:p>
        </w:tc>
      </w:tr>
    </w:tbl>
    <w:p w14:paraId="6E83B380" w14:textId="77777777" w:rsidR="00C45EF5" w:rsidRPr="00E60838" w:rsidRDefault="00C45EF5" w:rsidP="00457ADE">
      <w:pPr>
        <w:tabs>
          <w:tab w:val="left" w:pos="3870"/>
        </w:tabs>
        <w:rPr>
          <w:rFonts w:ascii="Times New Roman" w:hAnsi="Times New Roman" w:cs="Times New Roman"/>
          <w:sz w:val="20"/>
          <w:szCs w:val="24"/>
        </w:rPr>
      </w:pPr>
    </w:p>
    <w:p w14:paraId="4D8A3687" w14:textId="77777777" w:rsidR="00C45EF5" w:rsidRPr="00E60838" w:rsidRDefault="00C45EF5" w:rsidP="00457ADE">
      <w:pPr>
        <w:tabs>
          <w:tab w:val="left" w:pos="3870"/>
        </w:tabs>
        <w:rPr>
          <w:rFonts w:ascii="Times New Roman" w:hAnsi="Times New Roman" w:cs="Times New Roman"/>
          <w:sz w:val="20"/>
          <w:szCs w:val="24"/>
        </w:rPr>
      </w:pPr>
    </w:p>
    <w:p w14:paraId="775643D0" w14:textId="77777777" w:rsidR="00FE2D1A" w:rsidRDefault="00FE2D1A" w:rsidP="00457ADE">
      <w:pPr>
        <w:tabs>
          <w:tab w:val="left" w:pos="3870"/>
        </w:tabs>
        <w:rPr>
          <w:rFonts w:ascii="Times New Roman" w:hAnsi="Times New Roman" w:cs="Times New Roman"/>
          <w:sz w:val="20"/>
          <w:szCs w:val="24"/>
        </w:rPr>
      </w:pPr>
    </w:p>
    <w:p w14:paraId="4B5F14B9" w14:textId="77777777" w:rsidR="00E60838" w:rsidRDefault="00E60838" w:rsidP="00457ADE">
      <w:pPr>
        <w:tabs>
          <w:tab w:val="left" w:pos="3870"/>
        </w:tabs>
        <w:rPr>
          <w:rFonts w:ascii="Times New Roman" w:hAnsi="Times New Roman" w:cs="Times New Roman"/>
          <w:sz w:val="20"/>
          <w:szCs w:val="24"/>
        </w:rPr>
      </w:pPr>
    </w:p>
    <w:p w14:paraId="19AAE68F" w14:textId="77777777" w:rsidR="00E60838" w:rsidRDefault="00E60838" w:rsidP="00457ADE">
      <w:pPr>
        <w:tabs>
          <w:tab w:val="left" w:pos="3870"/>
        </w:tabs>
        <w:rPr>
          <w:rFonts w:ascii="Times New Roman" w:hAnsi="Times New Roman" w:cs="Times New Roman"/>
          <w:sz w:val="20"/>
          <w:szCs w:val="24"/>
        </w:rPr>
      </w:pPr>
    </w:p>
    <w:p w14:paraId="4C5BBE43" w14:textId="77777777" w:rsidR="00E60838" w:rsidRDefault="00E60838" w:rsidP="00457ADE">
      <w:pPr>
        <w:tabs>
          <w:tab w:val="left" w:pos="3870"/>
        </w:tabs>
        <w:rPr>
          <w:rFonts w:ascii="Times New Roman" w:hAnsi="Times New Roman" w:cs="Times New Roman"/>
          <w:sz w:val="20"/>
          <w:szCs w:val="24"/>
        </w:rPr>
      </w:pPr>
    </w:p>
    <w:p w14:paraId="769EE0A9" w14:textId="77777777" w:rsidR="00E60838" w:rsidRDefault="00E60838" w:rsidP="00457ADE">
      <w:pPr>
        <w:tabs>
          <w:tab w:val="left" w:pos="3870"/>
        </w:tabs>
        <w:rPr>
          <w:rFonts w:ascii="Times New Roman" w:hAnsi="Times New Roman" w:cs="Times New Roman"/>
          <w:sz w:val="20"/>
          <w:szCs w:val="24"/>
        </w:rPr>
      </w:pPr>
    </w:p>
    <w:p w14:paraId="481DA8CF" w14:textId="77777777" w:rsidR="00E60838" w:rsidRDefault="00E60838" w:rsidP="00457ADE">
      <w:pPr>
        <w:tabs>
          <w:tab w:val="left" w:pos="3870"/>
        </w:tabs>
        <w:rPr>
          <w:rFonts w:ascii="Times New Roman" w:hAnsi="Times New Roman" w:cs="Times New Roman"/>
          <w:sz w:val="20"/>
          <w:szCs w:val="24"/>
        </w:rPr>
      </w:pPr>
    </w:p>
    <w:p w14:paraId="34E1D8F4" w14:textId="77777777" w:rsidR="00E60838" w:rsidRPr="00E60838" w:rsidRDefault="00E60838" w:rsidP="00457ADE">
      <w:pPr>
        <w:tabs>
          <w:tab w:val="left" w:pos="3870"/>
        </w:tabs>
        <w:rPr>
          <w:rFonts w:ascii="Times New Roman" w:hAnsi="Times New Roman" w:cs="Times New Roman"/>
          <w:sz w:val="20"/>
          <w:szCs w:val="24"/>
        </w:rPr>
      </w:pPr>
    </w:p>
    <w:p w14:paraId="6B956DD6" w14:textId="77777777" w:rsidR="00BA1E98" w:rsidRPr="00E60838" w:rsidRDefault="00BA1E98" w:rsidP="00457ADE">
      <w:pPr>
        <w:tabs>
          <w:tab w:val="left" w:pos="3870"/>
        </w:tabs>
        <w:rPr>
          <w:rFonts w:ascii="Times New Roman" w:hAnsi="Times New Roman" w:cs="Times New Roman"/>
          <w:sz w:val="20"/>
          <w:szCs w:val="24"/>
        </w:rPr>
      </w:pPr>
    </w:p>
    <w:p w14:paraId="4371C67C" w14:textId="77777777" w:rsidR="00DB5D71" w:rsidRPr="00E60838" w:rsidRDefault="00DB5D71" w:rsidP="00DB5D71">
      <w:pPr>
        <w:widowControl w:val="0"/>
        <w:autoSpaceDE w:val="0"/>
        <w:autoSpaceDN w:val="0"/>
        <w:adjustRightInd w:val="0"/>
        <w:spacing w:after="0" w:line="240" w:lineRule="auto"/>
        <w:rPr>
          <w:rFonts w:ascii="Times New Roman" w:hAnsi="Times New Roman" w:cs="Times New Roman"/>
          <w:b/>
          <w:szCs w:val="24"/>
        </w:rPr>
      </w:pPr>
    </w:p>
    <w:p w14:paraId="4A5AAACA" w14:textId="77777777" w:rsidR="00153589" w:rsidRPr="00DE0AF2" w:rsidRDefault="00153589" w:rsidP="00793FFC">
      <w:pPr>
        <w:pStyle w:val="a6"/>
        <w:widowControl w:val="0"/>
        <w:numPr>
          <w:ilvl w:val="0"/>
          <w:numId w:val="25"/>
        </w:numPr>
        <w:autoSpaceDE w:val="0"/>
        <w:autoSpaceDN w:val="0"/>
        <w:adjustRightInd w:val="0"/>
        <w:spacing w:after="0" w:line="240" w:lineRule="auto"/>
        <w:rPr>
          <w:rFonts w:ascii="Times New Roman" w:hAnsi="Times New Roman" w:cs="Times New Roman"/>
          <w:b/>
          <w:sz w:val="24"/>
          <w:szCs w:val="24"/>
        </w:rPr>
      </w:pPr>
      <w:r w:rsidRPr="00DE0AF2">
        <w:rPr>
          <w:rFonts w:ascii="Times New Roman" w:hAnsi="Times New Roman" w:cs="Times New Roman"/>
          <w:b/>
          <w:sz w:val="24"/>
          <w:szCs w:val="24"/>
        </w:rPr>
        <w:t>Целевой раздел</w:t>
      </w:r>
    </w:p>
    <w:p w14:paraId="0DF8630B" w14:textId="77777777" w:rsidR="005153A6" w:rsidRPr="00E60838" w:rsidRDefault="005153A6" w:rsidP="005153A6">
      <w:pPr>
        <w:pStyle w:val="a6"/>
        <w:widowControl w:val="0"/>
        <w:autoSpaceDE w:val="0"/>
        <w:autoSpaceDN w:val="0"/>
        <w:adjustRightInd w:val="0"/>
        <w:spacing w:after="0" w:line="240" w:lineRule="auto"/>
        <w:ind w:left="6360"/>
        <w:rPr>
          <w:rFonts w:ascii="Times New Roman" w:hAnsi="Times New Roman" w:cs="Times New Roman"/>
          <w:b/>
          <w:szCs w:val="24"/>
        </w:rPr>
      </w:pPr>
    </w:p>
    <w:p w14:paraId="1356E7BE" w14:textId="77777777" w:rsidR="00153589" w:rsidRPr="00E60838" w:rsidRDefault="00E4204E" w:rsidP="00153589">
      <w:pPr>
        <w:shd w:val="clear" w:color="auto" w:fill="FFFFFF"/>
        <w:suppressAutoHyphens/>
        <w:autoSpaceDE w:val="0"/>
        <w:spacing w:after="0" w:line="240" w:lineRule="auto"/>
        <w:jc w:val="center"/>
        <w:rPr>
          <w:rFonts w:ascii="Times New Roman" w:eastAsia="Times New Roman" w:hAnsi="Times New Roman" w:cs="Times New Roman"/>
          <w:b/>
          <w:bCs/>
          <w:color w:val="000000"/>
          <w:sz w:val="20"/>
          <w:szCs w:val="24"/>
          <w:lang w:eastAsia="zh-CN"/>
        </w:rPr>
      </w:pPr>
      <w:r w:rsidRPr="00E60838">
        <w:rPr>
          <w:rFonts w:ascii="Times New Roman" w:eastAsia="Times New Roman" w:hAnsi="Times New Roman" w:cs="Times New Roman"/>
          <w:b/>
          <w:bCs/>
          <w:color w:val="000000"/>
          <w:sz w:val="20"/>
          <w:szCs w:val="24"/>
          <w:lang w:eastAsia="zh-CN"/>
        </w:rPr>
        <w:t xml:space="preserve">1.1. </w:t>
      </w:r>
      <w:r w:rsidR="00153589" w:rsidRPr="00E60838">
        <w:rPr>
          <w:rFonts w:ascii="Times New Roman" w:eastAsia="Times New Roman" w:hAnsi="Times New Roman" w:cs="Times New Roman"/>
          <w:b/>
          <w:bCs/>
          <w:color w:val="000000"/>
          <w:sz w:val="20"/>
          <w:szCs w:val="24"/>
          <w:lang w:eastAsia="zh-CN"/>
        </w:rPr>
        <w:t>Пояснительная записка</w:t>
      </w:r>
    </w:p>
    <w:p w14:paraId="08052E22" w14:textId="5FD5F0C2" w:rsidR="00153589" w:rsidRPr="00E60838" w:rsidRDefault="00153589" w:rsidP="00153589">
      <w:pPr>
        <w:shd w:val="clear" w:color="auto" w:fill="FFFFFF"/>
        <w:suppressAutoHyphens/>
        <w:autoSpaceDE w:val="0"/>
        <w:spacing w:after="0" w:line="240" w:lineRule="auto"/>
        <w:ind w:firstLine="540"/>
        <w:jc w:val="both"/>
        <w:rPr>
          <w:rFonts w:ascii="Times New Roman" w:eastAsia="Times New Roman" w:hAnsi="Times New Roman" w:cs="Times New Roman"/>
          <w:color w:val="000000"/>
          <w:sz w:val="20"/>
          <w:szCs w:val="24"/>
          <w:lang w:eastAsia="zh-CN"/>
        </w:rPr>
      </w:pPr>
      <w:r w:rsidRPr="00E60838">
        <w:rPr>
          <w:rFonts w:ascii="Times New Roman" w:eastAsia="Times New Roman" w:hAnsi="Times New Roman" w:cs="Times New Roman"/>
          <w:color w:val="000000"/>
          <w:sz w:val="20"/>
          <w:szCs w:val="24"/>
          <w:lang w:eastAsia="zh-CN"/>
        </w:rPr>
        <w:t xml:space="preserve">Рабочая </w:t>
      </w:r>
      <w:r w:rsidR="005153A6" w:rsidRPr="00E60838">
        <w:rPr>
          <w:rFonts w:ascii="Times New Roman" w:eastAsia="Times New Roman" w:hAnsi="Times New Roman" w:cs="Times New Roman"/>
          <w:color w:val="000000"/>
          <w:sz w:val="20"/>
          <w:szCs w:val="24"/>
          <w:lang w:eastAsia="zh-CN"/>
        </w:rPr>
        <w:t>программа средней</w:t>
      </w:r>
      <w:r w:rsidRPr="00E60838">
        <w:rPr>
          <w:rFonts w:ascii="Times New Roman" w:eastAsia="Times New Roman" w:hAnsi="Times New Roman" w:cs="Times New Roman"/>
          <w:color w:val="000000"/>
          <w:sz w:val="20"/>
          <w:szCs w:val="24"/>
          <w:lang w:eastAsia="zh-CN"/>
        </w:rPr>
        <w:t xml:space="preserve"> группы </w:t>
      </w:r>
      <w:r w:rsidR="003F01F5">
        <w:rPr>
          <w:rFonts w:ascii="Times New Roman" w:eastAsia="Times New Roman" w:hAnsi="Times New Roman" w:cs="Times New Roman"/>
          <w:color w:val="000000"/>
          <w:sz w:val="20"/>
          <w:szCs w:val="24"/>
          <w:lang w:eastAsia="zh-CN"/>
        </w:rPr>
        <w:t>№ 1</w:t>
      </w:r>
      <w:r w:rsidR="00A127C8" w:rsidRPr="00E60838">
        <w:rPr>
          <w:rFonts w:ascii="Times New Roman" w:eastAsia="Times New Roman" w:hAnsi="Times New Roman" w:cs="Times New Roman"/>
          <w:color w:val="000000"/>
          <w:sz w:val="20"/>
          <w:szCs w:val="24"/>
          <w:lang w:eastAsia="zh-CN"/>
        </w:rPr>
        <w:t xml:space="preserve"> </w:t>
      </w:r>
      <w:r w:rsidRPr="00E60838">
        <w:rPr>
          <w:rFonts w:ascii="Times New Roman" w:eastAsia="Times New Roman" w:hAnsi="Times New Roman" w:cs="Times New Roman"/>
          <w:color w:val="000000"/>
          <w:sz w:val="20"/>
          <w:szCs w:val="24"/>
          <w:lang w:eastAsia="zh-CN"/>
        </w:rPr>
        <w:t>«</w:t>
      </w:r>
      <w:r w:rsidR="003F01F5">
        <w:rPr>
          <w:rFonts w:ascii="Times New Roman" w:eastAsia="Times New Roman" w:hAnsi="Times New Roman" w:cs="Times New Roman"/>
          <w:color w:val="000000"/>
          <w:sz w:val="20"/>
          <w:szCs w:val="24"/>
          <w:lang w:eastAsia="zh-CN"/>
        </w:rPr>
        <w:t>Петушок</w:t>
      </w:r>
      <w:r w:rsidRPr="00E60838">
        <w:rPr>
          <w:rFonts w:ascii="Times New Roman" w:eastAsia="Times New Roman" w:hAnsi="Times New Roman" w:cs="Times New Roman"/>
          <w:color w:val="000000"/>
          <w:sz w:val="20"/>
          <w:szCs w:val="24"/>
          <w:lang w:eastAsia="zh-CN"/>
        </w:rPr>
        <w:t>» (далее Программа) разработана на основе Основной Образовательной Программы</w:t>
      </w:r>
      <w:r w:rsidR="00684255">
        <w:rPr>
          <w:rFonts w:ascii="Times New Roman" w:eastAsia="Times New Roman" w:hAnsi="Times New Roman" w:cs="Times New Roman"/>
          <w:color w:val="000000"/>
          <w:sz w:val="20"/>
          <w:szCs w:val="24"/>
          <w:lang w:eastAsia="zh-CN"/>
        </w:rPr>
        <w:t xml:space="preserve"> МБДОУ детский сад №38 «Радуга» и</w:t>
      </w:r>
      <w:r w:rsidR="00684255" w:rsidRPr="00684255">
        <w:t xml:space="preserve"> </w:t>
      </w:r>
      <w:r w:rsidR="00684255" w:rsidRPr="00684255">
        <w:rPr>
          <w:rFonts w:ascii="Times New Roman" w:eastAsia="Times New Roman" w:hAnsi="Times New Roman" w:cs="Times New Roman"/>
          <w:color w:val="000000"/>
          <w:sz w:val="20"/>
          <w:szCs w:val="24"/>
          <w:lang w:eastAsia="zh-CN"/>
        </w:rPr>
        <w:t>Программы воспитания и Календарного плана воспитательной работы детского сада №38 «Радуга».</w:t>
      </w:r>
    </w:p>
    <w:p w14:paraId="49C7741D" w14:textId="77777777" w:rsidR="00153589" w:rsidRPr="00E60838" w:rsidRDefault="00153589" w:rsidP="00153589">
      <w:pPr>
        <w:shd w:val="clear" w:color="auto" w:fill="FFFFFF"/>
        <w:suppressAutoHyphens/>
        <w:autoSpaceDE w:val="0"/>
        <w:spacing w:after="0" w:line="240" w:lineRule="auto"/>
        <w:ind w:firstLine="540"/>
        <w:jc w:val="both"/>
        <w:rPr>
          <w:rFonts w:ascii="Times New Roman" w:eastAsia="Times New Roman" w:hAnsi="Times New Roman" w:cs="Times New Roman"/>
          <w:color w:val="000000"/>
          <w:sz w:val="20"/>
          <w:szCs w:val="24"/>
          <w:lang w:eastAsia="zh-CN"/>
        </w:rPr>
      </w:pPr>
      <w:r w:rsidRPr="00E60838">
        <w:rPr>
          <w:rFonts w:ascii="Times New Roman" w:eastAsia="Times New Roman" w:hAnsi="Times New Roman" w:cs="Times New Roman"/>
          <w:color w:val="000000"/>
          <w:sz w:val="20"/>
          <w:szCs w:val="24"/>
          <w:lang w:eastAsia="zh-CN"/>
        </w:rPr>
        <w:t xml:space="preserve">Программа разработана в соответствии с Федеральным государственным образовательным стандартом дошкольного образования (далее ФГОС ДО). Разработка Программы регламентирована нормативно-правовой и документальной основой, куда входят: </w:t>
      </w:r>
    </w:p>
    <w:p w14:paraId="03BE6B5C" w14:textId="77777777" w:rsidR="00153589" w:rsidRPr="00E60838" w:rsidRDefault="00153589" w:rsidP="00153589">
      <w:pPr>
        <w:numPr>
          <w:ilvl w:val="0"/>
          <w:numId w:val="1"/>
        </w:numPr>
        <w:shd w:val="clear" w:color="auto" w:fill="FFFFFF"/>
        <w:suppressAutoHyphens/>
        <w:autoSpaceDE w:val="0"/>
        <w:spacing w:after="0" w:line="240" w:lineRule="auto"/>
        <w:contextualSpacing/>
        <w:jc w:val="both"/>
        <w:rPr>
          <w:rFonts w:ascii="Times New Roman" w:eastAsia="Times New Roman" w:hAnsi="Times New Roman" w:cs="Times New Roman"/>
          <w:color w:val="000000"/>
          <w:sz w:val="20"/>
          <w:szCs w:val="24"/>
          <w:lang w:eastAsia="zh-CN"/>
        </w:rPr>
      </w:pPr>
      <w:r w:rsidRPr="00E60838">
        <w:rPr>
          <w:rFonts w:ascii="Times New Roman" w:eastAsia="Times New Roman" w:hAnsi="Times New Roman" w:cs="Times New Roman"/>
          <w:color w:val="000000"/>
          <w:sz w:val="20"/>
          <w:szCs w:val="24"/>
          <w:lang w:eastAsia="zh-CN"/>
        </w:rPr>
        <w:t xml:space="preserve">Федеральный закон 29.12.2012 № 273-ФЗ «Об образовании в Российской Федерации»; </w:t>
      </w:r>
    </w:p>
    <w:p w14:paraId="3B294E56" w14:textId="77777777" w:rsidR="00153589" w:rsidRPr="00E60838" w:rsidRDefault="00153589" w:rsidP="00153589">
      <w:pPr>
        <w:numPr>
          <w:ilvl w:val="0"/>
          <w:numId w:val="1"/>
        </w:numPr>
        <w:shd w:val="clear" w:color="auto" w:fill="FFFFFF"/>
        <w:suppressAutoHyphens/>
        <w:autoSpaceDE w:val="0"/>
        <w:spacing w:after="0" w:line="240" w:lineRule="auto"/>
        <w:contextualSpacing/>
        <w:jc w:val="both"/>
        <w:rPr>
          <w:rFonts w:ascii="Times New Roman" w:eastAsia="Times New Roman" w:hAnsi="Times New Roman" w:cs="Times New Roman"/>
          <w:color w:val="000000"/>
          <w:sz w:val="20"/>
          <w:szCs w:val="24"/>
          <w:lang w:eastAsia="zh-CN"/>
        </w:rPr>
      </w:pPr>
      <w:r w:rsidRPr="00E60838">
        <w:rPr>
          <w:rFonts w:ascii="Times New Roman" w:eastAsia="Times New Roman" w:hAnsi="Times New Roman" w:cs="Times New Roman"/>
          <w:color w:val="000000"/>
          <w:sz w:val="20"/>
          <w:szCs w:val="24"/>
          <w:lang w:eastAsia="zh-CN"/>
        </w:rPr>
        <w:t xml:space="preserve"> Приказ Министерства образования и науки Российской Федерации от 17.10.2013г. № 1155 «Об утверждении федерального государственного образовательного стандарта дошкольного образования» и приложение к нему; </w:t>
      </w:r>
    </w:p>
    <w:p w14:paraId="03655E51" w14:textId="77777777" w:rsidR="00A23DCC" w:rsidRPr="00A23DCC" w:rsidRDefault="00153589" w:rsidP="00A23DCC">
      <w:pPr>
        <w:pStyle w:val="a6"/>
        <w:numPr>
          <w:ilvl w:val="0"/>
          <w:numId w:val="1"/>
        </w:numPr>
        <w:rPr>
          <w:rFonts w:ascii="Times New Roman" w:eastAsia="Times New Roman" w:hAnsi="Times New Roman" w:cs="Times New Roman"/>
          <w:color w:val="000000"/>
          <w:sz w:val="20"/>
          <w:szCs w:val="24"/>
          <w:lang w:eastAsia="zh-CN"/>
        </w:rPr>
      </w:pPr>
      <w:r w:rsidRPr="00A23DCC">
        <w:rPr>
          <w:rFonts w:ascii="Times New Roman" w:eastAsia="Times New Roman" w:hAnsi="Times New Roman" w:cs="Times New Roman"/>
          <w:color w:val="000000"/>
          <w:sz w:val="20"/>
          <w:szCs w:val="24"/>
          <w:lang w:eastAsia="zh-CN"/>
        </w:rPr>
        <w:t xml:space="preserve"> Постановление Главного государственного санитарного врача Российской Федерации </w:t>
      </w:r>
      <w:r w:rsidR="00A23DCC" w:rsidRPr="00A23DCC">
        <w:rPr>
          <w:rFonts w:ascii="Times New Roman" w:eastAsia="Times New Roman" w:hAnsi="Times New Roman" w:cs="Times New Roman"/>
          <w:color w:val="000000"/>
          <w:sz w:val="20"/>
          <w:szCs w:val="24"/>
          <w:lang w:eastAsia="zh-CN"/>
        </w:rPr>
        <w:t>«Об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w:t>
      </w:r>
    </w:p>
    <w:p w14:paraId="68F7A43F" w14:textId="0C5A6871" w:rsidR="00153589" w:rsidRPr="00A23DCC" w:rsidRDefault="00153589" w:rsidP="0002187F">
      <w:pPr>
        <w:numPr>
          <w:ilvl w:val="0"/>
          <w:numId w:val="1"/>
        </w:numPr>
        <w:shd w:val="clear" w:color="auto" w:fill="FFFFFF"/>
        <w:suppressAutoHyphens/>
        <w:autoSpaceDE w:val="0"/>
        <w:spacing w:after="0" w:line="240" w:lineRule="auto"/>
        <w:contextualSpacing/>
        <w:jc w:val="both"/>
        <w:rPr>
          <w:rFonts w:ascii="Times New Roman" w:eastAsia="Times New Roman" w:hAnsi="Times New Roman" w:cs="Times New Roman"/>
          <w:color w:val="000000"/>
          <w:sz w:val="20"/>
          <w:szCs w:val="24"/>
          <w:lang w:eastAsia="zh-CN"/>
        </w:rPr>
      </w:pPr>
      <w:r w:rsidRPr="00A23DCC">
        <w:rPr>
          <w:rFonts w:ascii="Times New Roman" w:eastAsia="Times New Roman" w:hAnsi="Times New Roman" w:cs="Times New Roman"/>
          <w:color w:val="000000"/>
          <w:sz w:val="20"/>
          <w:szCs w:val="24"/>
          <w:lang w:eastAsia="zh-CN"/>
        </w:rPr>
        <w:t xml:space="preserve">Приказ Министерства образования и науки РФ от 30 августа 2013 г. №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(Зарегистрировано в Минюсте России 26.09.2013 № 30038); </w:t>
      </w:r>
    </w:p>
    <w:p w14:paraId="7F650263" w14:textId="77777777" w:rsidR="00153589" w:rsidRPr="00E60838" w:rsidRDefault="00153589" w:rsidP="00153589">
      <w:pPr>
        <w:numPr>
          <w:ilvl w:val="0"/>
          <w:numId w:val="1"/>
        </w:numPr>
        <w:shd w:val="clear" w:color="auto" w:fill="FFFFFF"/>
        <w:suppressAutoHyphens/>
        <w:autoSpaceDE w:val="0"/>
        <w:spacing w:after="0" w:line="240" w:lineRule="auto"/>
        <w:contextualSpacing/>
        <w:jc w:val="both"/>
        <w:rPr>
          <w:rFonts w:ascii="Times New Roman" w:eastAsia="Times New Roman" w:hAnsi="Times New Roman" w:cs="Times New Roman"/>
          <w:color w:val="000000"/>
          <w:sz w:val="20"/>
          <w:szCs w:val="24"/>
          <w:lang w:eastAsia="zh-CN"/>
        </w:rPr>
      </w:pPr>
      <w:r w:rsidRPr="00E60838">
        <w:rPr>
          <w:rFonts w:ascii="Times New Roman" w:eastAsia="Times New Roman" w:hAnsi="Times New Roman" w:cs="Times New Roman"/>
          <w:color w:val="000000"/>
          <w:sz w:val="20"/>
          <w:szCs w:val="24"/>
          <w:lang w:eastAsia="zh-CN"/>
        </w:rPr>
        <w:t>Устав МБДОУ ;</w:t>
      </w:r>
    </w:p>
    <w:p w14:paraId="611999AE" w14:textId="77777777" w:rsidR="00153589" w:rsidRPr="00E60838" w:rsidRDefault="00153589" w:rsidP="00153589">
      <w:pPr>
        <w:numPr>
          <w:ilvl w:val="0"/>
          <w:numId w:val="1"/>
        </w:numPr>
        <w:shd w:val="clear" w:color="auto" w:fill="FFFFFF"/>
        <w:suppressAutoHyphens/>
        <w:autoSpaceDE w:val="0"/>
        <w:spacing w:after="0" w:line="240" w:lineRule="auto"/>
        <w:contextualSpacing/>
        <w:jc w:val="both"/>
        <w:rPr>
          <w:rFonts w:ascii="Times New Roman" w:eastAsia="Times New Roman" w:hAnsi="Times New Roman" w:cs="Times New Roman"/>
          <w:color w:val="000000"/>
          <w:sz w:val="20"/>
          <w:szCs w:val="24"/>
          <w:lang w:eastAsia="zh-CN"/>
        </w:rPr>
      </w:pPr>
      <w:r w:rsidRPr="00E60838">
        <w:rPr>
          <w:rFonts w:ascii="Times New Roman" w:eastAsia="Times New Roman" w:hAnsi="Times New Roman" w:cs="Times New Roman"/>
          <w:color w:val="000000"/>
          <w:sz w:val="20"/>
          <w:szCs w:val="24"/>
          <w:lang w:eastAsia="zh-CN"/>
        </w:rPr>
        <w:t xml:space="preserve">ООП МБДОУ; </w:t>
      </w:r>
    </w:p>
    <w:p w14:paraId="2E29A305" w14:textId="77777777" w:rsidR="00153589" w:rsidRDefault="00153589" w:rsidP="00153589">
      <w:pPr>
        <w:numPr>
          <w:ilvl w:val="0"/>
          <w:numId w:val="1"/>
        </w:numPr>
        <w:shd w:val="clear" w:color="auto" w:fill="FFFFFF"/>
        <w:suppressAutoHyphens/>
        <w:autoSpaceDE w:val="0"/>
        <w:spacing w:after="0" w:line="240" w:lineRule="auto"/>
        <w:contextualSpacing/>
        <w:jc w:val="both"/>
        <w:rPr>
          <w:rFonts w:ascii="Times New Roman" w:eastAsia="Times New Roman" w:hAnsi="Times New Roman" w:cs="Times New Roman"/>
          <w:color w:val="000000"/>
          <w:sz w:val="20"/>
          <w:szCs w:val="24"/>
          <w:lang w:eastAsia="zh-CN"/>
        </w:rPr>
      </w:pPr>
      <w:r w:rsidRPr="00E60838">
        <w:rPr>
          <w:rFonts w:ascii="Times New Roman" w:eastAsia="Times New Roman" w:hAnsi="Times New Roman" w:cs="Times New Roman"/>
          <w:color w:val="000000"/>
          <w:sz w:val="20"/>
          <w:szCs w:val="24"/>
          <w:lang w:eastAsia="zh-CN"/>
        </w:rPr>
        <w:t>Положение о рабочей программе МБДОУ №38 «Радуга».</w:t>
      </w:r>
    </w:p>
    <w:p w14:paraId="1F877B43" w14:textId="77777777" w:rsidR="007D40FF" w:rsidRPr="007D40FF" w:rsidRDefault="007D40FF" w:rsidP="007D40FF">
      <w:pPr>
        <w:numPr>
          <w:ilvl w:val="0"/>
          <w:numId w:val="1"/>
        </w:numPr>
        <w:shd w:val="clear" w:color="auto" w:fill="FFFFFF"/>
        <w:suppressAutoHyphens/>
        <w:autoSpaceDE w:val="0"/>
        <w:spacing w:after="0" w:line="240" w:lineRule="auto"/>
        <w:contextualSpacing/>
        <w:jc w:val="both"/>
        <w:rPr>
          <w:rFonts w:ascii="Times New Roman" w:eastAsia="Times New Roman" w:hAnsi="Times New Roman" w:cs="Times New Roman"/>
          <w:color w:val="000000"/>
          <w:sz w:val="20"/>
          <w:szCs w:val="24"/>
          <w:lang w:eastAsia="zh-CN"/>
        </w:rPr>
      </w:pPr>
      <w:r w:rsidRPr="007D40FF">
        <w:rPr>
          <w:rFonts w:ascii="Times New Roman" w:eastAsia="Times New Roman" w:hAnsi="Times New Roman" w:cs="Times New Roman"/>
          <w:color w:val="000000"/>
          <w:sz w:val="20"/>
          <w:szCs w:val="24"/>
          <w:lang w:eastAsia="zh-CN"/>
        </w:rPr>
        <w:t>Программа воспитания МБДОУ №38 «Радуга»</w:t>
      </w:r>
    </w:p>
    <w:p w14:paraId="3F16DF19" w14:textId="6F8A85DD" w:rsidR="007D40FF" w:rsidRPr="007D40FF" w:rsidRDefault="007D40FF" w:rsidP="007D40FF">
      <w:pPr>
        <w:numPr>
          <w:ilvl w:val="0"/>
          <w:numId w:val="1"/>
        </w:numPr>
        <w:shd w:val="clear" w:color="auto" w:fill="FFFFFF"/>
        <w:suppressAutoHyphens/>
        <w:autoSpaceDE w:val="0"/>
        <w:spacing w:after="0" w:line="240" w:lineRule="auto"/>
        <w:contextualSpacing/>
        <w:jc w:val="both"/>
        <w:rPr>
          <w:rFonts w:ascii="Times New Roman" w:eastAsia="Times New Roman" w:hAnsi="Times New Roman" w:cs="Times New Roman"/>
          <w:color w:val="000000"/>
          <w:sz w:val="20"/>
          <w:szCs w:val="24"/>
          <w:lang w:eastAsia="zh-CN"/>
        </w:rPr>
      </w:pPr>
      <w:r w:rsidRPr="007D40FF">
        <w:rPr>
          <w:rFonts w:ascii="Times New Roman" w:eastAsia="Times New Roman" w:hAnsi="Times New Roman" w:cs="Times New Roman"/>
          <w:color w:val="000000"/>
          <w:sz w:val="20"/>
          <w:szCs w:val="24"/>
          <w:lang w:eastAsia="zh-CN"/>
        </w:rPr>
        <w:t>Календар</w:t>
      </w:r>
      <w:r>
        <w:rPr>
          <w:rFonts w:ascii="Times New Roman" w:eastAsia="Times New Roman" w:hAnsi="Times New Roman" w:cs="Times New Roman"/>
          <w:color w:val="000000"/>
          <w:sz w:val="20"/>
          <w:szCs w:val="24"/>
          <w:lang w:eastAsia="zh-CN"/>
        </w:rPr>
        <w:t>ный план воспитательной работы.</w:t>
      </w:r>
    </w:p>
    <w:p w14:paraId="0E5FC57F" w14:textId="77777777" w:rsidR="00153589" w:rsidRPr="00E60838" w:rsidRDefault="00153589" w:rsidP="00153589">
      <w:pPr>
        <w:shd w:val="clear" w:color="auto" w:fill="FFFFFF"/>
        <w:suppressAutoHyphens/>
        <w:autoSpaceDE w:val="0"/>
        <w:spacing w:after="0" w:line="240" w:lineRule="auto"/>
        <w:ind w:firstLine="540"/>
        <w:jc w:val="both"/>
        <w:rPr>
          <w:rFonts w:ascii="Times New Roman" w:eastAsia="Times New Roman" w:hAnsi="Times New Roman" w:cs="Times New Roman"/>
          <w:color w:val="000000"/>
          <w:sz w:val="20"/>
          <w:szCs w:val="24"/>
          <w:lang w:eastAsia="zh-CN"/>
        </w:rPr>
      </w:pPr>
      <w:r w:rsidRPr="00E60838">
        <w:rPr>
          <w:rFonts w:ascii="Times New Roman" w:eastAsia="Times New Roman" w:hAnsi="Times New Roman" w:cs="Times New Roman"/>
          <w:color w:val="000000"/>
          <w:sz w:val="20"/>
          <w:szCs w:val="24"/>
          <w:lang w:eastAsia="zh-CN"/>
        </w:rPr>
        <w:t xml:space="preserve"> В Программе отражена обязательная часть и часть, формируемая участниками образовательных отношений. Обе части являются взаимодополняющими и необходимыми с точки зрения реализации требований ФГОС ДО. </w:t>
      </w:r>
    </w:p>
    <w:p w14:paraId="0B2841FA" w14:textId="77777777" w:rsidR="00153589" w:rsidRDefault="00153589" w:rsidP="00153589">
      <w:pPr>
        <w:shd w:val="clear" w:color="auto" w:fill="FFFFFF"/>
        <w:suppressAutoHyphens/>
        <w:autoSpaceDE w:val="0"/>
        <w:spacing w:after="0" w:line="240" w:lineRule="auto"/>
        <w:ind w:firstLine="540"/>
        <w:jc w:val="both"/>
        <w:rPr>
          <w:rFonts w:ascii="Times New Roman" w:eastAsia="Times New Roman" w:hAnsi="Times New Roman" w:cs="Times New Roman"/>
          <w:color w:val="000000"/>
          <w:sz w:val="20"/>
          <w:szCs w:val="24"/>
          <w:lang w:eastAsia="zh-CN"/>
        </w:rPr>
      </w:pPr>
      <w:r w:rsidRPr="00E60838">
        <w:rPr>
          <w:rFonts w:ascii="Times New Roman" w:eastAsia="Times New Roman" w:hAnsi="Times New Roman" w:cs="Times New Roman"/>
          <w:b/>
          <w:bCs/>
          <w:color w:val="000000"/>
          <w:sz w:val="20"/>
          <w:szCs w:val="24"/>
          <w:lang w:eastAsia="zh-CN"/>
        </w:rPr>
        <w:t>Обязательная часть</w:t>
      </w:r>
      <w:r w:rsidRPr="00E60838">
        <w:rPr>
          <w:rFonts w:ascii="Times New Roman" w:eastAsia="Times New Roman" w:hAnsi="Times New Roman" w:cs="Times New Roman"/>
          <w:bCs/>
          <w:color w:val="000000"/>
          <w:sz w:val="20"/>
          <w:szCs w:val="24"/>
          <w:lang w:eastAsia="zh-CN"/>
        </w:rPr>
        <w:t xml:space="preserve"> </w:t>
      </w:r>
      <w:r w:rsidRPr="00E60838">
        <w:rPr>
          <w:rFonts w:ascii="Times New Roman" w:eastAsia="Times New Roman" w:hAnsi="Times New Roman" w:cs="Times New Roman"/>
          <w:color w:val="000000"/>
          <w:sz w:val="20"/>
          <w:szCs w:val="24"/>
          <w:lang w:eastAsia="zh-CN"/>
        </w:rPr>
        <w:t xml:space="preserve">Программы составлена с учетом комплексной образовательной программы дошкольного образования «От рождения до школы» под ред. Н.Е. Вераксы, Т.С. Комаровой, М.А. Васильевой. </w:t>
      </w:r>
    </w:p>
    <w:p w14:paraId="56F3C5AD" w14:textId="2A62B214" w:rsidR="009E37CA" w:rsidRPr="009E37CA" w:rsidRDefault="009E37CA" w:rsidP="009E37CA">
      <w:pPr>
        <w:suppressAutoHyphens/>
        <w:spacing w:after="0" w:line="240" w:lineRule="auto"/>
        <w:ind w:firstLine="360"/>
        <w:jc w:val="both"/>
        <w:rPr>
          <w:rFonts w:ascii="Times New Roman" w:eastAsia="Times New Roman" w:hAnsi="Times New Roman" w:cs="Times New Roman"/>
          <w:sz w:val="20"/>
          <w:szCs w:val="20"/>
          <w:lang w:eastAsia="zh-CN"/>
        </w:rPr>
      </w:pPr>
      <w:r w:rsidRPr="009E37CA">
        <w:rPr>
          <w:rFonts w:ascii="Times New Roman" w:eastAsia="Times New Roman" w:hAnsi="Times New Roman" w:cs="Times New Roman"/>
          <w:b/>
          <w:bCs/>
          <w:sz w:val="20"/>
          <w:szCs w:val="20"/>
          <w:lang w:eastAsia="zh-CN"/>
        </w:rPr>
        <w:t>Вариативная часть</w:t>
      </w:r>
      <w:r w:rsidRPr="009E37CA">
        <w:rPr>
          <w:rFonts w:ascii="Times New Roman" w:eastAsia="Times New Roman" w:hAnsi="Times New Roman" w:cs="Times New Roman"/>
          <w:bCs/>
          <w:sz w:val="20"/>
          <w:szCs w:val="20"/>
          <w:lang w:eastAsia="zh-CN"/>
        </w:rPr>
        <w:t xml:space="preserve"> </w:t>
      </w:r>
      <w:r w:rsidRPr="009E37CA">
        <w:rPr>
          <w:rFonts w:ascii="Times New Roman" w:eastAsia="Times New Roman" w:hAnsi="Times New Roman" w:cs="Times New Roman"/>
          <w:sz w:val="20"/>
          <w:szCs w:val="20"/>
          <w:lang w:eastAsia="zh-CN"/>
        </w:rPr>
        <w:t>Программ</w:t>
      </w:r>
      <w:r w:rsidR="0002187F">
        <w:rPr>
          <w:rFonts w:ascii="Times New Roman" w:eastAsia="Times New Roman" w:hAnsi="Times New Roman" w:cs="Times New Roman"/>
          <w:sz w:val="20"/>
          <w:szCs w:val="20"/>
          <w:lang w:eastAsia="zh-CN"/>
        </w:rPr>
        <w:t>а</w:t>
      </w:r>
      <w:r w:rsidRPr="009E37CA">
        <w:rPr>
          <w:rFonts w:ascii="Times New Roman" w:eastAsia="Times New Roman" w:hAnsi="Times New Roman" w:cs="Times New Roman"/>
          <w:sz w:val="20"/>
          <w:szCs w:val="20"/>
          <w:lang w:eastAsia="zh-CN"/>
        </w:rPr>
        <w:t xml:space="preserve"> составлена с использованием:</w:t>
      </w:r>
    </w:p>
    <w:p w14:paraId="60F36014" w14:textId="3AAD7B01" w:rsidR="009E37CA" w:rsidRPr="009E37CA" w:rsidRDefault="009E37CA" w:rsidP="009E37CA">
      <w:pPr>
        <w:suppressAutoHyphens/>
        <w:spacing w:after="0" w:line="240" w:lineRule="auto"/>
        <w:ind w:left="720"/>
        <w:jc w:val="both"/>
        <w:rPr>
          <w:rFonts w:ascii="Times New Roman" w:eastAsia="Times New Roman" w:hAnsi="Times New Roman" w:cs="Times New Roman"/>
          <w:sz w:val="20"/>
          <w:szCs w:val="20"/>
          <w:lang w:eastAsia="zh-CN"/>
        </w:rPr>
      </w:pPr>
      <w:r w:rsidRPr="009E37CA">
        <w:rPr>
          <w:rFonts w:ascii="Times New Roman" w:eastAsia="Times New Roman" w:hAnsi="Times New Roman" w:cs="Times New Roman"/>
          <w:sz w:val="20"/>
          <w:szCs w:val="20"/>
          <w:lang w:eastAsia="zh-CN"/>
        </w:rPr>
        <w:t xml:space="preserve"> </w:t>
      </w:r>
      <w:r w:rsidRPr="009E37CA">
        <w:rPr>
          <w:rFonts w:ascii="Times New Roman" w:eastAsia="Calibri" w:hAnsi="Times New Roman" w:cs="Times New Roman"/>
          <w:sz w:val="20"/>
          <w:szCs w:val="20"/>
          <w:lang w:eastAsia="ru-RU"/>
        </w:rPr>
        <w:t xml:space="preserve"> </w:t>
      </w:r>
      <w:r>
        <w:rPr>
          <w:rFonts w:ascii="Times New Roman" w:eastAsia="Calibri" w:hAnsi="Times New Roman" w:cs="Times New Roman"/>
          <w:sz w:val="20"/>
          <w:szCs w:val="20"/>
          <w:lang w:eastAsia="ru-RU"/>
        </w:rPr>
        <w:t>«Юный эколог» С.Н. Николаева (Экологическое воспитание в детском саду)</w:t>
      </w:r>
      <w:r w:rsidR="0002187F">
        <w:rPr>
          <w:rFonts w:ascii="Times New Roman" w:eastAsia="Calibri" w:hAnsi="Times New Roman" w:cs="Times New Roman"/>
          <w:sz w:val="20"/>
          <w:szCs w:val="20"/>
          <w:lang w:eastAsia="ru-RU"/>
        </w:rPr>
        <w:t>, О.А.Соломенникова (Занятия по формированию элементарных экологических представлений)</w:t>
      </w:r>
    </w:p>
    <w:p w14:paraId="6B8E8E3E" w14:textId="77777777" w:rsidR="009E37CA" w:rsidRPr="00E60838" w:rsidRDefault="009E37CA" w:rsidP="00153589">
      <w:pPr>
        <w:shd w:val="clear" w:color="auto" w:fill="FFFFFF"/>
        <w:suppressAutoHyphens/>
        <w:autoSpaceDE w:val="0"/>
        <w:spacing w:after="0" w:line="240" w:lineRule="auto"/>
        <w:ind w:firstLine="540"/>
        <w:jc w:val="both"/>
        <w:rPr>
          <w:rFonts w:ascii="Times New Roman" w:eastAsia="Times New Roman" w:hAnsi="Times New Roman" w:cs="Times New Roman"/>
          <w:color w:val="000000"/>
          <w:sz w:val="20"/>
          <w:szCs w:val="24"/>
          <w:lang w:eastAsia="zh-CN"/>
        </w:rPr>
      </w:pPr>
    </w:p>
    <w:p w14:paraId="4374805E" w14:textId="77777777" w:rsidR="00FE2D1A" w:rsidRPr="00E60838" w:rsidRDefault="00FE2D1A" w:rsidP="006468BB">
      <w:pPr>
        <w:snapToGrid w:val="0"/>
        <w:spacing w:after="0" w:line="240" w:lineRule="auto"/>
        <w:ind w:left="720" w:right="7"/>
        <w:contextualSpacing/>
        <w:rPr>
          <w:rFonts w:ascii="Times New Roman" w:eastAsia="Times New Roman" w:hAnsi="Times New Roman" w:cs="Times New Roman"/>
          <w:b/>
          <w:bCs/>
          <w:color w:val="000000"/>
          <w:sz w:val="20"/>
          <w:szCs w:val="24"/>
          <w:lang w:eastAsia="zh-CN"/>
        </w:rPr>
      </w:pPr>
    </w:p>
    <w:p w14:paraId="3288AF5E" w14:textId="77777777" w:rsidR="00E4204E" w:rsidRPr="00E60838" w:rsidRDefault="00B70697" w:rsidP="005153A6">
      <w:pPr>
        <w:snapToGrid w:val="0"/>
        <w:spacing w:after="0" w:line="240" w:lineRule="auto"/>
        <w:ind w:left="720" w:right="7"/>
        <w:contextualSpacing/>
        <w:jc w:val="center"/>
        <w:rPr>
          <w:rFonts w:ascii="Times New Roman" w:eastAsia="Times New Roman" w:hAnsi="Times New Roman" w:cs="Times New Roman"/>
          <w:b/>
          <w:color w:val="000000"/>
          <w:sz w:val="20"/>
          <w:szCs w:val="24"/>
          <w:lang w:eastAsia="ru-RU"/>
        </w:rPr>
      </w:pPr>
      <w:r w:rsidRPr="00E60838">
        <w:rPr>
          <w:rFonts w:ascii="Times New Roman" w:eastAsia="Times New Roman" w:hAnsi="Times New Roman" w:cs="Times New Roman"/>
          <w:b/>
          <w:bCs/>
          <w:color w:val="000000"/>
          <w:sz w:val="20"/>
          <w:szCs w:val="24"/>
          <w:lang w:eastAsia="zh-CN"/>
        </w:rPr>
        <w:t xml:space="preserve">1.2. </w:t>
      </w:r>
      <w:r w:rsidR="00153589" w:rsidRPr="00E60838">
        <w:rPr>
          <w:rFonts w:ascii="Times New Roman" w:eastAsia="Times New Roman" w:hAnsi="Times New Roman" w:cs="Times New Roman"/>
          <w:b/>
          <w:bCs/>
          <w:color w:val="000000"/>
          <w:sz w:val="20"/>
          <w:szCs w:val="24"/>
          <w:lang w:eastAsia="zh-CN"/>
        </w:rPr>
        <w:t xml:space="preserve">Цели </w:t>
      </w:r>
      <w:r w:rsidRPr="00E60838">
        <w:rPr>
          <w:rFonts w:ascii="Times New Roman" w:eastAsia="Times New Roman" w:hAnsi="Times New Roman" w:cs="Times New Roman"/>
          <w:b/>
          <w:bCs/>
          <w:color w:val="000000"/>
          <w:sz w:val="20"/>
          <w:szCs w:val="24"/>
          <w:lang w:eastAsia="zh-CN"/>
        </w:rPr>
        <w:t>Программы</w:t>
      </w:r>
      <w:r w:rsidRPr="00E60838">
        <w:rPr>
          <w:rFonts w:ascii="Times New Roman" w:eastAsia="Times New Roman" w:hAnsi="Times New Roman" w:cs="Times New Roman"/>
          <w:bCs/>
          <w:color w:val="000000"/>
          <w:sz w:val="20"/>
          <w:szCs w:val="24"/>
          <w:lang w:eastAsia="zh-CN"/>
        </w:rPr>
        <w:t>:</w:t>
      </w:r>
      <w:r w:rsidRPr="00E60838">
        <w:rPr>
          <w:rFonts w:ascii="Times New Roman" w:eastAsia="Times New Roman" w:hAnsi="Times New Roman" w:cs="Times New Roman"/>
          <w:b/>
          <w:sz w:val="20"/>
          <w:szCs w:val="24"/>
          <w:lang w:eastAsia="ru-RU"/>
        </w:rPr>
        <w:t xml:space="preserve"> Создать</w:t>
      </w:r>
      <w:r w:rsidR="00E4204E" w:rsidRPr="00E60838">
        <w:rPr>
          <w:rFonts w:ascii="Times New Roman" w:eastAsia="Times New Roman" w:hAnsi="Times New Roman" w:cs="Times New Roman"/>
          <w:b/>
          <w:sz w:val="20"/>
          <w:szCs w:val="24"/>
          <w:lang w:eastAsia="ru-RU"/>
        </w:rPr>
        <w:t xml:space="preserve"> и внедрить в группе систему работы по развитию связной речи детей.</w:t>
      </w:r>
    </w:p>
    <w:p w14:paraId="40BC6BFC" w14:textId="77777777" w:rsidR="00E4204E" w:rsidRPr="00E60838" w:rsidRDefault="00E4204E" w:rsidP="00E4204E">
      <w:pPr>
        <w:shd w:val="clear" w:color="auto" w:fill="FFFFFF"/>
        <w:spacing w:after="0" w:line="240" w:lineRule="auto"/>
        <w:rPr>
          <w:rFonts w:ascii="Times New Roman" w:eastAsia="Times New Roman" w:hAnsi="Times New Roman" w:cs="Times New Roman"/>
          <w:b/>
          <w:bCs/>
          <w:sz w:val="20"/>
          <w:szCs w:val="24"/>
          <w:lang w:eastAsia="ru-RU"/>
        </w:rPr>
      </w:pPr>
      <w:r w:rsidRPr="00E60838">
        <w:rPr>
          <w:rFonts w:ascii="Times New Roman" w:eastAsia="Times New Roman" w:hAnsi="Times New Roman" w:cs="Times New Roman"/>
          <w:b/>
          <w:bCs/>
          <w:sz w:val="20"/>
          <w:szCs w:val="24"/>
          <w:lang w:eastAsia="ru-RU"/>
        </w:rPr>
        <w:t>Цель: </w:t>
      </w:r>
      <w:r w:rsidRPr="00E60838">
        <w:rPr>
          <w:rFonts w:ascii="Times New Roman" w:eastAsia="Times New Roman" w:hAnsi="Times New Roman" w:cs="Times New Roman"/>
          <w:sz w:val="20"/>
          <w:szCs w:val="24"/>
          <w:lang w:eastAsia="ru-RU"/>
        </w:rPr>
        <w:t>изучить способы, методы и приёмы активизации речи детей дошкольного возраста, объединить усилия педагогов и родителей в работе по речевому развитию детей, развивать связную, выразительную речь детей через игру. Формирование умения последовательно и грамотно излагать свои мысли.</w:t>
      </w:r>
      <w:r w:rsidRPr="00E60838">
        <w:rPr>
          <w:rFonts w:ascii="Times New Roman" w:eastAsia="Times New Roman" w:hAnsi="Times New Roman" w:cs="Times New Roman"/>
          <w:b/>
          <w:bCs/>
          <w:sz w:val="20"/>
          <w:szCs w:val="24"/>
          <w:lang w:eastAsia="ru-RU"/>
        </w:rPr>
        <w:t xml:space="preserve"> </w:t>
      </w:r>
    </w:p>
    <w:p w14:paraId="17877D4A" w14:textId="1D1ADA1E" w:rsidR="00E4204E" w:rsidRPr="00E60838" w:rsidRDefault="00E60838" w:rsidP="00E4204E">
      <w:pPr>
        <w:shd w:val="clear" w:color="auto" w:fill="FFFFFF"/>
        <w:spacing w:after="0" w:line="240" w:lineRule="auto"/>
        <w:rPr>
          <w:rFonts w:ascii="Times New Roman" w:eastAsia="Times New Roman" w:hAnsi="Times New Roman" w:cs="Times New Roman"/>
          <w:sz w:val="20"/>
          <w:szCs w:val="24"/>
          <w:lang w:eastAsia="ru-RU"/>
        </w:rPr>
      </w:pPr>
      <w:r w:rsidRPr="00E60838">
        <w:rPr>
          <w:rFonts w:ascii="Times New Roman" w:eastAsia="Times New Roman" w:hAnsi="Times New Roman" w:cs="Times New Roman"/>
          <w:b/>
          <w:bCs/>
          <w:sz w:val="20"/>
          <w:szCs w:val="24"/>
          <w:lang w:eastAsia="ru-RU"/>
        </w:rPr>
        <w:t>Задачи</w:t>
      </w:r>
      <w:r w:rsidRPr="00E60838">
        <w:rPr>
          <w:rFonts w:ascii="Times New Roman" w:eastAsia="Times New Roman" w:hAnsi="Times New Roman" w:cs="Times New Roman"/>
          <w:sz w:val="20"/>
          <w:szCs w:val="24"/>
          <w:lang w:eastAsia="ru-RU"/>
        </w:rPr>
        <w:t>: Учить</w:t>
      </w:r>
      <w:r w:rsidR="00E4204E" w:rsidRPr="00E60838">
        <w:rPr>
          <w:rFonts w:ascii="Times New Roman" w:eastAsia="Times New Roman" w:hAnsi="Times New Roman" w:cs="Times New Roman"/>
          <w:sz w:val="20"/>
          <w:szCs w:val="24"/>
          <w:lang w:eastAsia="ru-RU"/>
        </w:rPr>
        <w:t xml:space="preserve"> детей излагать свои мысли связно, последовательно;</w:t>
      </w:r>
    </w:p>
    <w:p w14:paraId="43DE3216" w14:textId="77777777" w:rsidR="00E4204E" w:rsidRPr="00E60838" w:rsidRDefault="00E4204E" w:rsidP="00E4204E">
      <w:pPr>
        <w:shd w:val="clear" w:color="auto" w:fill="FFFFFF"/>
        <w:spacing w:after="0" w:line="240" w:lineRule="auto"/>
        <w:ind w:left="720"/>
        <w:rPr>
          <w:rFonts w:ascii="Times New Roman" w:eastAsia="Times New Roman" w:hAnsi="Times New Roman" w:cs="Times New Roman"/>
          <w:sz w:val="20"/>
          <w:szCs w:val="24"/>
          <w:lang w:eastAsia="ru-RU"/>
        </w:rPr>
      </w:pPr>
      <w:r w:rsidRPr="00E60838">
        <w:rPr>
          <w:rFonts w:ascii="Times New Roman" w:eastAsia="Times New Roman" w:hAnsi="Times New Roman" w:cs="Times New Roman"/>
          <w:sz w:val="20"/>
          <w:szCs w:val="24"/>
          <w:lang w:eastAsia="ru-RU"/>
        </w:rPr>
        <w:t>Развивать навыки активной, разговорной, образной речи;</w:t>
      </w:r>
    </w:p>
    <w:p w14:paraId="3E34444B" w14:textId="77777777" w:rsidR="00E4204E" w:rsidRPr="00E60838" w:rsidRDefault="00E4204E" w:rsidP="00793FFC">
      <w:pPr>
        <w:numPr>
          <w:ilvl w:val="0"/>
          <w:numId w:val="2"/>
        </w:numPr>
        <w:shd w:val="clear" w:color="auto" w:fill="FFFFFF"/>
        <w:spacing w:after="0" w:line="240" w:lineRule="auto"/>
        <w:rPr>
          <w:rFonts w:ascii="Times New Roman" w:eastAsia="Times New Roman" w:hAnsi="Times New Roman" w:cs="Times New Roman"/>
          <w:sz w:val="20"/>
          <w:szCs w:val="24"/>
          <w:lang w:eastAsia="ru-RU"/>
        </w:rPr>
      </w:pPr>
      <w:r w:rsidRPr="00E60838">
        <w:rPr>
          <w:rFonts w:ascii="Times New Roman" w:eastAsia="Times New Roman" w:hAnsi="Times New Roman" w:cs="Times New Roman"/>
          <w:sz w:val="20"/>
          <w:szCs w:val="24"/>
          <w:lang w:eastAsia="ru-RU"/>
        </w:rPr>
        <w:t>Продолжать совершенствовать художественно – речевые исполнительские навыки детей при чтении стихотворений, в играх – драматизациях;</w:t>
      </w:r>
    </w:p>
    <w:p w14:paraId="762CC3F7" w14:textId="77777777" w:rsidR="00E4204E" w:rsidRPr="00E60838" w:rsidRDefault="00E4204E" w:rsidP="00793FFC">
      <w:pPr>
        <w:numPr>
          <w:ilvl w:val="0"/>
          <w:numId w:val="2"/>
        </w:numPr>
        <w:shd w:val="clear" w:color="auto" w:fill="FFFFFF"/>
        <w:spacing w:after="0" w:line="240" w:lineRule="auto"/>
        <w:rPr>
          <w:rFonts w:ascii="Times New Roman" w:eastAsia="Times New Roman" w:hAnsi="Times New Roman" w:cs="Times New Roman"/>
          <w:sz w:val="20"/>
          <w:szCs w:val="24"/>
          <w:lang w:eastAsia="ru-RU"/>
        </w:rPr>
      </w:pPr>
      <w:r w:rsidRPr="00E60838">
        <w:rPr>
          <w:rFonts w:ascii="Times New Roman" w:eastAsia="Times New Roman" w:hAnsi="Times New Roman" w:cs="Times New Roman"/>
          <w:sz w:val="20"/>
          <w:szCs w:val="24"/>
          <w:lang w:eastAsia="ru-RU"/>
        </w:rPr>
        <w:t>Продолжать развивать выразительную, интонационную стороны речи;</w:t>
      </w:r>
    </w:p>
    <w:p w14:paraId="2E66C8F4" w14:textId="77777777" w:rsidR="00E4204E" w:rsidRPr="00E60838" w:rsidRDefault="00E4204E" w:rsidP="00793FFC">
      <w:pPr>
        <w:numPr>
          <w:ilvl w:val="0"/>
          <w:numId w:val="2"/>
        </w:numPr>
        <w:shd w:val="clear" w:color="auto" w:fill="FFFFFF"/>
        <w:spacing w:after="0" w:line="240" w:lineRule="auto"/>
        <w:rPr>
          <w:rFonts w:ascii="Times New Roman" w:eastAsia="Times New Roman" w:hAnsi="Times New Roman" w:cs="Times New Roman"/>
          <w:sz w:val="20"/>
          <w:szCs w:val="24"/>
          <w:lang w:eastAsia="ru-RU"/>
        </w:rPr>
      </w:pPr>
      <w:r w:rsidRPr="00E60838">
        <w:rPr>
          <w:rFonts w:ascii="Times New Roman" w:eastAsia="Times New Roman" w:hAnsi="Times New Roman" w:cs="Times New Roman"/>
          <w:sz w:val="20"/>
          <w:szCs w:val="24"/>
          <w:lang w:eastAsia="ru-RU"/>
        </w:rPr>
        <w:t>Пополнять литературный запас детей за счет сказок, рассказов, стихов, загадок, пословиц поговорок;</w:t>
      </w:r>
    </w:p>
    <w:p w14:paraId="3837F39C" w14:textId="77777777" w:rsidR="00E4204E" w:rsidRPr="00E60838" w:rsidRDefault="00E4204E" w:rsidP="00793FFC">
      <w:pPr>
        <w:numPr>
          <w:ilvl w:val="0"/>
          <w:numId w:val="2"/>
        </w:numPr>
        <w:shd w:val="clear" w:color="auto" w:fill="FFFFFF"/>
        <w:spacing w:after="0" w:line="240" w:lineRule="auto"/>
        <w:rPr>
          <w:rFonts w:ascii="Times New Roman" w:eastAsia="Times New Roman" w:hAnsi="Times New Roman" w:cs="Times New Roman"/>
          <w:sz w:val="20"/>
          <w:szCs w:val="24"/>
          <w:lang w:eastAsia="ru-RU"/>
        </w:rPr>
      </w:pPr>
      <w:r w:rsidRPr="00E60838">
        <w:rPr>
          <w:rFonts w:ascii="Times New Roman" w:eastAsia="Times New Roman" w:hAnsi="Times New Roman" w:cs="Times New Roman"/>
          <w:sz w:val="20"/>
          <w:szCs w:val="24"/>
          <w:lang w:eastAsia="ru-RU"/>
        </w:rPr>
        <w:t>Развивать мелкую моторику рук.</w:t>
      </w:r>
    </w:p>
    <w:p w14:paraId="55897FA3" w14:textId="50CAA8AD" w:rsidR="00153589" w:rsidRPr="00E60838" w:rsidRDefault="00E4204E" w:rsidP="00E4204E">
      <w:pPr>
        <w:shd w:val="clear" w:color="auto" w:fill="FFFFFF"/>
        <w:suppressAutoHyphens/>
        <w:autoSpaceDE w:val="0"/>
        <w:spacing w:after="0" w:line="240" w:lineRule="auto"/>
        <w:ind w:firstLine="540"/>
        <w:jc w:val="both"/>
        <w:rPr>
          <w:rFonts w:ascii="Times New Roman" w:eastAsia="Times New Roman" w:hAnsi="Times New Roman" w:cs="Times New Roman"/>
          <w:sz w:val="20"/>
          <w:szCs w:val="24"/>
          <w:lang w:eastAsia="zh-CN"/>
        </w:rPr>
      </w:pPr>
      <w:r w:rsidRPr="00E60838">
        <w:rPr>
          <w:rFonts w:ascii="Times New Roman" w:eastAsia="Times New Roman" w:hAnsi="Times New Roman" w:cs="Times New Roman"/>
          <w:color w:val="000000"/>
          <w:sz w:val="20"/>
          <w:szCs w:val="24"/>
          <w:lang w:eastAsia="zh-CN"/>
        </w:rPr>
        <w:t xml:space="preserve"> </w:t>
      </w:r>
      <w:r w:rsidR="00153589" w:rsidRPr="00E60838">
        <w:rPr>
          <w:rFonts w:ascii="Times New Roman" w:eastAsia="Times New Roman" w:hAnsi="Times New Roman" w:cs="Times New Roman"/>
          <w:sz w:val="20"/>
          <w:szCs w:val="24"/>
          <w:lang w:eastAsia="zh-CN"/>
        </w:rPr>
        <w:t xml:space="preserve">(ФГОС ДО п. </w:t>
      </w:r>
      <w:r w:rsidR="00E60838" w:rsidRPr="00E60838">
        <w:rPr>
          <w:rFonts w:ascii="Times New Roman" w:eastAsia="Times New Roman" w:hAnsi="Times New Roman" w:cs="Times New Roman"/>
          <w:sz w:val="20"/>
          <w:szCs w:val="24"/>
          <w:lang w:eastAsia="zh-CN"/>
        </w:rPr>
        <w:t>2.1.</w:t>
      </w:r>
      <w:r w:rsidR="00153589" w:rsidRPr="00E60838">
        <w:rPr>
          <w:rFonts w:ascii="Times New Roman" w:eastAsia="Times New Roman" w:hAnsi="Times New Roman" w:cs="Times New Roman"/>
          <w:sz w:val="20"/>
          <w:szCs w:val="24"/>
          <w:lang w:eastAsia="zh-CN"/>
        </w:rPr>
        <w:t xml:space="preserve"> 2.4.) определение содержания и организации образовательной деятельности в</w:t>
      </w:r>
      <w:r w:rsidR="00A127C8" w:rsidRPr="00E60838">
        <w:rPr>
          <w:rFonts w:ascii="Times New Roman" w:eastAsia="Times New Roman" w:hAnsi="Times New Roman" w:cs="Times New Roman"/>
          <w:sz w:val="20"/>
          <w:szCs w:val="24"/>
          <w:lang w:eastAsia="zh-CN"/>
        </w:rPr>
        <w:t xml:space="preserve"> средней</w:t>
      </w:r>
      <w:r w:rsidR="00153589" w:rsidRPr="00E60838">
        <w:rPr>
          <w:rFonts w:ascii="Times New Roman" w:eastAsia="Times New Roman" w:hAnsi="Times New Roman" w:cs="Times New Roman"/>
          <w:sz w:val="20"/>
          <w:szCs w:val="24"/>
          <w:lang w:eastAsia="zh-CN"/>
        </w:rPr>
        <w:t xml:space="preserve"> группе и создание: </w:t>
      </w:r>
    </w:p>
    <w:p w14:paraId="16F2737F" w14:textId="77777777" w:rsidR="00153589" w:rsidRPr="00E60838" w:rsidRDefault="00153589" w:rsidP="00153589">
      <w:pPr>
        <w:shd w:val="clear" w:color="auto" w:fill="FFFFFF"/>
        <w:suppressAutoHyphens/>
        <w:autoSpaceDE w:val="0"/>
        <w:spacing w:after="0" w:line="240" w:lineRule="auto"/>
        <w:ind w:firstLine="540"/>
        <w:jc w:val="both"/>
        <w:rPr>
          <w:rFonts w:ascii="Times New Roman" w:eastAsia="Times New Roman" w:hAnsi="Times New Roman" w:cs="Times New Roman"/>
          <w:sz w:val="20"/>
          <w:szCs w:val="24"/>
          <w:lang w:eastAsia="zh-CN"/>
        </w:rPr>
      </w:pPr>
      <w:r w:rsidRPr="00E60838">
        <w:rPr>
          <w:rFonts w:ascii="Times New Roman" w:eastAsia="Times New Roman" w:hAnsi="Times New Roman" w:cs="Times New Roman"/>
          <w:sz w:val="20"/>
          <w:szCs w:val="24"/>
          <w:lang w:eastAsia="zh-CN"/>
        </w:rPr>
        <w:t xml:space="preserve">1) условий развития ребенка, открывающих возможности для его позитивной социализации, личностного развития, развития инициативы и творческих способностей на основе сотрудничества со взрослыми и сверстниками в соответствующих возрасту видах деятельности; </w:t>
      </w:r>
    </w:p>
    <w:p w14:paraId="6E459C76" w14:textId="77777777" w:rsidR="00153589" w:rsidRPr="00E60838" w:rsidRDefault="00153589" w:rsidP="00153589">
      <w:pPr>
        <w:shd w:val="clear" w:color="auto" w:fill="FFFFFF"/>
        <w:suppressAutoHyphens/>
        <w:autoSpaceDE w:val="0"/>
        <w:spacing w:after="0" w:line="240" w:lineRule="auto"/>
        <w:ind w:firstLine="540"/>
        <w:jc w:val="both"/>
        <w:rPr>
          <w:rFonts w:ascii="Times New Roman" w:eastAsia="Times New Roman" w:hAnsi="Times New Roman" w:cs="Times New Roman"/>
          <w:sz w:val="20"/>
          <w:szCs w:val="24"/>
          <w:lang w:eastAsia="zh-CN"/>
        </w:rPr>
      </w:pPr>
      <w:r w:rsidRPr="00E60838">
        <w:rPr>
          <w:rFonts w:ascii="Times New Roman" w:eastAsia="Times New Roman" w:hAnsi="Times New Roman" w:cs="Times New Roman"/>
          <w:sz w:val="20"/>
          <w:szCs w:val="24"/>
          <w:lang w:eastAsia="zh-CN"/>
        </w:rPr>
        <w:t xml:space="preserve">2) развивающей образовательной среды для позитивной социализации и индивидуализации детей. </w:t>
      </w:r>
    </w:p>
    <w:p w14:paraId="7F904616" w14:textId="77777777" w:rsidR="00153589" w:rsidRPr="00E60838" w:rsidRDefault="00153589" w:rsidP="00153589">
      <w:pPr>
        <w:shd w:val="clear" w:color="auto" w:fill="FFFFFF"/>
        <w:suppressAutoHyphens/>
        <w:autoSpaceDE w:val="0"/>
        <w:spacing w:after="0" w:line="240" w:lineRule="auto"/>
        <w:ind w:firstLine="540"/>
        <w:jc w:val="both"/>
        <w:rPr>
          <w:rFonts w:ascii="Times New Roman" w:eastAsia="Times New Roman" w:hAnsi="Times New Roman" w:cs="Times New Roman"/>
          <w:sz w:val="20"/>
          <w:szCs w:val="24"/>
          <w:lang w:eastAsia="zh-CN"/>
        </w:rPr>
      </w:pPr>
      <w:r w:rsidRPr="00E60838">
        <w:rPr>
          <w:rFonts w:ascii="Times New Roman" w:eastAsia="Times New Roman" w:hAnsi="Times New Roman" w:cs="Times New Roman"/>
          <w:b/>
          <w:bCs/>
          <w:sz w:val="20"/>
          <w:szCs w:val="24"/>
          <w:lang w:eastAsia="zh-CN"/>
        </w:rPr>
        <w:lastRenderedPageBreak/>
        <w:t>Задачи Программы</w:t>
      </w:r>
      <w:r w:rsidRPr="00E60838">
        <w:rPr>
          <w:rFonts w:ascii="Times New Roman" w:eastAsia="Times New Roman" w:hAnsi="Times New Roman" w:cs="Times New Roman"/>
          <w:bCs/>
          <w:sz w:val="20"/>
          <w:szCs w:val="24"/>
          <w:lang w:eastAsia="zh-CN"/>
        </w:rPr>
        <w:t>: (</w:t>
      </w:r>
      <w:r w:rsidRPr="00E60838">
        <w:rPr>
          <w:rFonts w:ascii="Times New Roman" w:eastAsia="Times New Roman" w:hAnsi="Times New Roman" w:cs="Times New Roman"/>
          <w:sz w:val="20"/>
          <w:szCs w:val="24"/>
          <w:lang w:eastAsia="zh-CN"/>
        </w:rPr>
        <w:t xml:space="preserve">ФГОС ДО п. 1.6.) </w:t>
      </w:r>
    </w:p>
    <w:p w14:paraId="5CDDB77F" w14:textId="77777777" w:rsidR="00153589" w:rsidRPr="00E60838" w:rsidRDefault="00153589" w:rsidP="00153589">
      <w:pPr>
        <w:shd w:val="clear" w:color="auto" w:fill="FFFFFF"/>
        <w:suppressAutoHyphens/>
        <w:autoSpaceDE w:val="0"/>
        <w:spacing w:after="0" w:line="240" w:lineRule="auto"/>
        <w:ind w:firstLine="540"/>
        <w:jc w:val="both"/>
        <w:rPr>
          <w:rFonts w:ascii="Times New Roman" w:eastAsia="Times New Roman" w:hAnsi="Times New Roman" w:cs="Times New Roman"/>
          <w:sz w:val="20"/>
          <w:szCs w:val="24"/>
          <w:lang w:eastAsia="zh-CN"/>
        </w:rPr>
      </w:pPr>
      <w:r w:rsidRPr="00E60838">
        <w:rPr>
          <w:rFonts w:ascii="Times New Roman" w:eastAsia="Times New Roman" w:hAnsi="Times New Roman" w:cs="Times New Roman"/>
          <w:sz w:val="20"/>
          <w:szCs w:val="24"/>
          <w:lang w:eastAsia="zh-CN"/>
        </w:rPr>
        <w:t xml:space="preserve">1) охрана и укрепление физического и психического здоровья детей, в том числе их эмоционального благополучия; </w:t>
      </w:r>
    </w:p>
    <w:p w14:paraId="40D56691" w14:textId="77777777" w:rsidR="00153589" w:rsidRPr="00E60838" w:rsidRDefault="00153589" w:rsidP="00153589">
      <w:pPr>
        <w:shd w:val="clear" w:color="auto" w:fill="FFFFFF"/>
        <w:suppressAutoHyphens/>
        <w:autoSpaceDE w:val="0"/>
        <w:spacing w:after="0" w:line="240" w:lineRule="auto"/>
        <w:ind w:firstLine="540"/>
        <w:jc w:val="both"/>
        <w:rPr>
          <w:rFonts w:ascii="Times New Roman" w:eastAsia="Times New Roman" w:hAnsi="Times New Roman" w:cs="Times New Roman"/>
          <w:sz w:val="20"/>
          <w:szCs w:val="24"/>
          <w:lang w:eastAsia="zh-CN"/>
        </w:rPr>
      </w:pPr>
      <w:r w:rsidRPr="00E60838">
        <w:rPr>
          <w:rFonts w:ascii="Times New Roman" w:eastAsia="Times New Roman" w:hAnsi="Times New Roman" w:cs="Times New Roman"/>
          <w:sz w:val="20"/>
          <w:szCs w:val="24"/>
          <w:lang w:eastAsia="zh-CN"/>
        </w:rPr>
        <w:t xml:space="preserve">2) обеспечение равных возможностей для полноценного развития каждого ребёнка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 </w:t>
      </w:r>
    </w:p>
    <w:p w14:paraId="55CCA3F0" w14:textId="77777777" w:rsidR="00153589" w:rsidRPr="00E60838" w:rsidRDefault="00153589" w:rsidP="00153589">
      <w:pPr>
        <w:shd w:val="clear" w:color="auto" w:fill="FFFFFF"/>
        <w:suppressAutoHyphens/>
        <w:autoSpaceDE w:val="0"/>
        <w:spacing w:after="0" w:line="240" w:lineRule="auto"/>
        <w:ind w:firstLine="540"/>
        <w:jc w:val="both"/>
        <w:rPr>
          <w:rFonts w:ascii="Times New Roman" w:eastAsia="Times New Roman" w:hAnsi="Times New Roman" w:cs="Times New Roman"/>
          <w:sz w:val="20"/>
          <w:szCs w:val="24"/>
          <w:lang w:eastAsia="zh-CN"/>
        </w:rPr>
      </w:pPr>
      <w:r w:rsidRPr="00E60838">
        <w:rPr>
          <w:rFonts w:ascii="Times New Roman" w:eastAsia="Times New Roman" w:hAnsi="Times New Roman" w:cs="Times New Roman"/>
          <w:sz w:val="20"/>
          <w:szCs w:val="24"/>
          <w:lang w:eastAsia="zh-CN"/>
        </w:rPr>
        <w:t xml:space="preserve">3) обеспечения преемственности целей, задач и содержания образования, реализуемых в рамках образовательных программ различных уровней (преемственность основных образовательных программ дошкольного и начального общего образования); </w:t>
      </w:r>
    </w:p>
    <w:p w14:paraId="26BA112B" w14:textId="77777777" w:rsidR="00153589" w:rsidRPr="00E60838" w:rsidRDefault="00153589" w:rsidP="00153589">
      <w:pPr>
        <w:shd w:val="clear" w:color="auto" w:fill="FFFFFF"/>
        <w:suppressAutoHyphens/>
        <w:autoSpaceDE w:val="0"/>
        <w:spacing w:after="0" w:line="240" w:lineRule="auto"/>
        <w:ind w:firstLine="540"/>
        <w:jc w:val="both"/>
        <w:rPr>
          <w:rFonts w:ascii="Times New Roman" w:eastAsia="Times New Roman" w:hAnsi="Times New Roman" w:cs="Times New Roman"/>
          <w:sz w:val="20"/>
          <w:szCs w:val="24"/>
          <w:lang w:eastAsia="zh-CN"/>
        </w:rPr>
      </w:pPr>
      <w:r w:rsidRPr="00E60838">
        <w:rPr>
          <w:rFonts w:ascii="Times New Roman" w:eastAsia="Times New Roman" w:hAnsi="Times New Roman" w:cs="Times New Roman"/>
          <w:sz w:val="20"/>
          <w:szCs w:val="24"/>
          <w:lang w:eastAsia="zh-CN"/>
        </w:rPr>
        <w:t xml:space="preserve">4) создания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ребёнка как субъекта отношений с самим собой, другими детьми, взрослыми и миром; </w:t>
      </w:r>
    </w:p>
    <w:p w14:paraId="4B317670" w14:textId="77777777" w:rsidR="00153589" w:rsidRPr="00E60838" w:rsidRDefault="00153589" w:rsidP="00153589">
      <w:pPr>
        <w:shd w:val="clear" w:color="auto" w:fill="FFFFFF"/>
        <w:suppressAutoHyphens/>
        <w:autoSpaceDE w:val="0"/>
        <w:spacing w:after="0" w:line="240" w:lineRule="auto"/>
        <w:ind w:firstLine="540"/>
        <w:jc w:val="both"/>
        <w:rPr>
          <w:rFonts w:ascii="Times New Roman" w:eastAsia="Times New Roman" w:hAnsi="Times New Roman" w:cs="Times New Roman"/>
          <w:sz w:val="20"/>
          <w:szCs w:val="24"/>
          <w:lang w:eastAsia="zh-CN"/>
        </w:rPr>
      </w:pPr>
      <w:r w:rsidRPr="00E60838">
        <w:rPr>
          <w:rFonts w:ascii="Times New Roman" w:eastAsia="Times New Roman" w:hAnsi="Times New Roman" w:cs="Times New Roman"/>
          <w:sz w:val="20"/>
          <w:szCs w:val="24"/>
          <w:lang w:eastAsia="zh-CN"/>
        </w:rPr>
        <w:t xml:space="preserve">5) объединения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 </w:t>
      </w:r>
    </w:p>
    <w:p w14:paraId="43997C08" w14:textId="77777777" w:rsidR="00153589" w:rsidRPr="00E60838" w:rsidRDefault="00153589" w:rsidP="00153589">
      <w:pPr>
        <w:shd w:val="clear" w:color="auto" w:fill="FFFFFF"/>
        <w:suppressAutoHyphens/>
        <w:autoSpaceDE w:val="0"/>
        <w:spacing w:after="0" w:line="240" w:lineRule="auto"/>
        <w:ind w:firstLine="540"/>
        <w:jc w:val="both"/>
        <w:rPr>
          <w:rFonts w:ascii="Times New Roman" w:eastAsia="Times New Roman" w:hAnsi="Times New Roman" w:cs="Times New Roman"/>
          <w:sz w:val="20"/>
          <w:szCs w:val="24"/>
          <w:lang w:eastAsia="zh-CN"/>
        </w:rPr>
      </w:pPr>
      <w:r w:rsidRPr="00E60838">
        <w:rPr>
          <w:rFonts w:ascii="Times New Roman" w:eastAsia="Times New Roman" w:hAnsi="Times New Roman" w:cs="Times New Roman"/>
          <w:sz w:val="20"/>
          <w:szCs w:val="24"/>
          <w:lang w:eastAsia="zh-CN"/>
        </w:rPr>
        <w:t xml:space="preserve">6) формирования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ребёнка, формирования предпосылок учебной деятельности; </w:t>
      </w:r>
    </w:p>
    <w:p w14:paraId="72381479" w14:textId="77777777" w:rsidR="00153589" w:rsidRPr="00E60838" w:rsidRDefault="00153589" w:rsidP="00153589">
      <w:pPr>
        <w:shd w:val="clear" w:color="auto" w:fill="FFFFFF"/>
        <w:suppressAutoHyphens/>
        <w:autoSpaceDE w:val="0"/>
        <w:spacing w:after="0" w:line="240" w:lineRule="auto"/>
        <w:ind w:firstLine="540"/>
        <w:jc w:val="both"/>
        <w:rPr>
          <w:rFonts w:ascii="Times New Roman" w:eastAsia="Times New Roman" w:hAnsi="Times New Roman" w:cs="Times New Roman"/>
          <w:sz w:val="20"/>
          <w:szCs w:val="24"/>
          <w:lang w:eastAsia="zh-CN"/>
        </w:rPr>
      </w:pPr>
      <w:r w:rsidRPr="00E60838">
        <w:rPr>
          <w:rFonts w:ascii="Times New Roman" w:eastAsia="Times New Roman" w:hAnsi="Times New Roman" w:cs="Times New Roman"/>
          <w:sz w:val="20"/>
          <w:szCs w:val="24"/>
          <w:lang w:eastAsia="zh-CN"/>
        </w:rPr>
        <w:t xml:space="preserve">7) обеспечения вариативности и разнообразия содержания Программ и организационных форм дошкольного образования, возможности формирования Программ различной направленности с учётом образовательных потребностей, способностей и состояния здоровья детей; </w:t>
      </w:r>
    </w:p>
    <w:p w14:paraId="6C76506E" w14:textId="77777777" w:rsidR="00153589" w:rsidRPr="00E60838" w:rsidRDefault="00153589" w:rsidP="00153589">
      <w:pPr>
        <w:shd w:val="clear" w:color="auto" w:fill="FFFFFF"/>
        <w:suppressAutoHyphens/>
        <w:autoSpaceDE w:val="0"/>
        <w:spacing w:after="0" w:line="240" w:lineRule="auto"/>
        <w:ind w:firstLine="540"/>
        <w:jc w:val="both"/>
        <w:rPr>
          <w:rFonts w:ascii="Times New Roman" w:eastAsia="Times New Roman" w:hAnsi="Times New Roman" w:cs="Times New Roman"/>
          <w:sz w:val="20"/>
          <w:szCs w:val="24"/>
          <w:lang w:eastAsia="zh-CN"/>
        </w:rPr>
      </w:pPr>
      <w:r w:rsidRPr="00E60838">
        <w:rPr>
          <w:rFonts w:ascii="Times New Roman" w:eastAsia="Times New Roman" w:hAnsi="Times New Roman" w:cs="Times New Roman"/>
          <w:sz w:val="20"/>
          <w:szCs w:val="24"/>
          <w:lang w:eastAsia="zh-CN"/>
        </w:rPr>
        <w:t xml:space="preserve">8) формирования социокультурной среды, соответствующей возрастным, индивидуальным, психологическим и физиологическим особенностям детей; </w:t>
      </w:r>
    </w:p>
    <w:p w14:paraId="5CC1512F" w14:textId="1BBEB5DE" w:rsidR="00FE2D1A" w:rsidRPr="00E60838" w:rsidRDefault="00153589" w:rsidP="00E074A1">
      <w:pPr>
        <w:shd w:val="clear" w:color="auto" w:fill="FFFFFF"/>
        <w:suppressAutoHyphens/>
        <w:autoSpaceDE w:val="0"/>
        <w:spacing w:after="0" w:line="240" w:lineRule="auto"/>
        <w:ind w:firstLine="540"/>
        <w:jc w:val="both"/>
        <w:rPr>
          <w:rFonts w:ascii="Times New Roman" w:eastAsia="Times New Roman" w:hAnsi="Times New Roman" w:cs="Times New Roman"/>
          <w:sz w:val="20"/>
          <w:szCs w:val="24"/>
          <w:lang w:eastAsia="zh-CN"/>
        </w:rPr>
      </w:pPr>
      <w:r w:rsidRPr="00E60838">
        <w:rPr>
          <w:rFonts w:ascii="Times New Roman" w:eastAsia="Times New Roman" w:hAnsi="Times New Roman" w:cs="Times New Roman"/>
          <w:sz w:val="20"/>
          <w:szCs w:val="24"/>
          <w:lang w:eastAsia="zh-CN"/>
        </w:rPr>
        <w:t xml:space="preserve">9) обеспечения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 </w:t>
      </w:r>
    </w:p>
    <w:p w14:paraId="0CFC5904" w14:textId="77777777" w:rsidR="005153A6" w:rsidRPr="00E60838" w:rsidRDefault="005153A6" w:rsidP="00E074A1">
      <w:pPr>
        <w:shd w:val="clear" w:color="auto" w:fill="FFFFFF"/>
        <w:suppressAutoHyphens/>
        <w:autoSpaceDE w:val="0"/>
        <w:spacing w:after="0" w:line="240" w:lineRule="auto"/>
        <w:ind w:firstLine="540"/>
        <w:jc w:val="both"/>
        <w:rPr>
          <w:rFonts w:ascii="Times New Roman" w:eastAsia="Times New Roman" w:hAnsi="Times New Roman" w:cs="Times New Roman"/>
          <w:sz w:val="20"/>
          <w:szCs w:val="24"/>
          <w:lang w:eastAsia="zh-CN"/>
        </w:rPr>
      </w:pPr>
    </w:p>
    <w:p w14:paraId="45EEB15C" w14:textId="77777777" w:rsidR="00153589" w:rsidRPr="00E60838" w:rsidRDefault="00B5637E" w:rsidP="00153589">
      <w:pPr>
        <w:shd w:val="clear" w:color="auto" w:fill="FFFFFF"/>
        <w:suppressAutoHyphens/>
        <w:autoSpaceDE w:val="0"/>
        <w:spacing w:after="0" w:line="240" w:lineRule="auto"/>
        <w:jc w:val="center"/>
        <w:rPr>
          <w:rFonts w:ascii="Times New Roman" w:eastAsia="Times New Roman" w:hAnsi="Times New Roman" w:cs="Times New Roman"/>
          <w:b/>
          <w:color w:val="000000"/>
          <w:sz w:val="20"/>
          <w:szCs w:val="24"/>
          <w:lang w:eastAsia="zh-CN"/>
        </w:rPr>
      </w:pPr>
      <w:r w:rsidRPr="00E60838">
        <w:rPr>
          <w:rFonts w:ascii="Times New Roman" w:eastAsia="Times New Roman" w:hAnsi="Times New Roman" w:cs="Times New Roman"/>
          <w:b/>
          <w:color w:val="000000"/>
          <w:sz w:val="20"/>
          <w:szCs w:val="24"/>
          <w:lang w:eastAsia="zh-CN"/>
        </w:rPr>
        <w:t>1.3.</w:t>
      </w:r>
      <w:r w:rsidR="00153589" w:rsidRPr="00E60838">
        <w:rPr>
          <w:rFonts w:ascii="Times New Roman" w:eastAsia="Times New Roman" w:hAnsi="Times New Roman" w:cs="Times New Roman"/>
          <w:b/>
          <w:color w:val="000000"/>
          <w:sz w:val="20"/>
          <w:szCs w:val="24"/>
          <w:lang w:eastAsia="zh-CN"/>
        </w:rPr>
        <w:t>Принципы и подходы при разработке программы</w:t>
      </w:r>
    </w:p>
    <w:p w14:paraId="7116F641" w14:textId="77777777" w:rsidR="00153589" w:rsidRPr="00E60838" w:rsidRDefault="00153589" w:rsidP="00153589">
      <w:pPr>
        <w:widowControl w:val="0"/>
        <w:autoSpaceDE w:val="0"/>
        <w:autoSpaceDN w:val="0"/>
        <w:adjustRightInd w:val="0"/>
        <w:spacing w:after="0"/>
        <w:rPr>
          <w:rFonts w:ascii="Times New Roman" w:hAnsi="Times New Roman" w:cs="Times New Roman"/>
          <w:sz w:val="20"/>
          <w:szCs w:val="24"/>
        </w:rPr>
      </w:pPr>
      <w:r w:rsidRPr="00E60838">
        <w:rPr>
          <w:rFonts w:ascii="Times New Roman" w:hAnsi="Times New Roman" w:cs="Times New Roman"/>
          <w:sz w:val="20"/>
          <w:szCs w:val="24"/>
        </w:rPr>
        <w:t>Рабочая программа соответствует следующим принципам:</w:t>
      </w:r>
    </w:p>
    <w:p w14:paraId="18F218AC" w14:textId="77777777" w:rsidR="00153589" w:rsidRPr="00E60838" w:rsidRDefault="00153589" w:rsidP="00153589">
      <w:pPr>
        <w:widowControl w:val="0"/>
        <w:autoSpaceDE w:val="0"/>
        <w:autoSpaceDN w:val="0"/>
        <w:adjustRightInd w:val="0"/>
        <w:spacing w:after="0"/>
        <w:rPr>
          <w:rFonts w:ascii="Times New Roman" w:hAnsi="Times New Roman" w:cs="Times New Roman"/>
          <w:sz w:val="20"/>
          <w:szCs w:val="24"/>
        </w:rPr>
      </w:pPr>
      <w:r w:rsidRPr="00E60838">
        <w:rPr>
          <w:rFonts w:ascii="Times New Roman" w:hAnsi="Times New Roman" w:cs="Times New Roman"/>
          <w:sz w:val="20"/>
          <w:szCs w:val="24"/>
        </w:rPr>
        <w:t>• принципу развивающего образования, целью которого является развитие ребенка;</w:t>
      </w:r>
    </w:p>
    <w:p w14:paraId="1AA9381B" w14:textId="77777777" w:rsidR="00153589" w:rsidRPr="00E60838" w:rsidRDefault="00153589" w:rsidP="00153589">
      <w:pPr>
        <w:widowControl w:val="0"/>
        <w:autoSpaceDE w:val="0"/>
        <w:autoSpaceDN w:val="0"/>
        <w:adjustRightInd w:val="0"/>
        <w:spacing w:after="0"/>
        <w:rPr>
          <w:rFonts w:ascii="Times New Roman" w:hAnsi="Times New Roman" w:cs="Times New Roman"/>
          <w:sz w:val="20"/>
          <w:szCs w:val="24"/>
        </w:rPr>
      </w:pPr>
      <w:r w:rsidRPr="00E60838">
        <w:rPr>
          <w:rFonts w:ascii="Times New Roman" w:hAnsi="Times New Roman" w:cs="Times New Roman"/>
          <w:sz w:val="20"/>
          <w:szCs w:val="24"/>
        </w:rPr>
        <w:t>• принципу научной обоснованности и практической применимости (содержание программы должно соответствовать основным положениям возрастной психологии и дошкольной педагогики, при этом иметь возможность реализации в массовой практике дошкольного образования);</w:t>
      </w:r>
    </w:p>
    <w:p w14:paraId="68DA316F" w14:textId="77777777" w:rsidR="00153589" w:rsidRPr="00E60838" w:rsidRDefault="00153589" w:rsidP="00153589">
      <w:pPr>
        <w:widowControl w:val="0"/>
        <w:autoSpaceDE w:val="0"/>
        <w:autoSpaceDN w:val="0"/>
        <w:adjustRightInd w:val="0"/>
        <w:spacing w:after="0"/>
        <w:rPr>
          <w:rFonts w:ascii="Times New Roman" w:hAnsi="Times New Roman" w:cs="Times New Roman"/>
          <w:sz w:val="20"/>
          <w:szCs w:val="24"/>
        </w:rPr>
      </w:pPr>
      <w:r w:rsidRPr="00E60838">
        <w:rPr>
          <w:rFonts w:ascii="Times New Roman" w:hAnsi="Times New Roman" w:cs="Times New Roman"/>
          <w:sz w:val="20"/>
          <w:szCs w:val="24"/>
        </w:rPr>
        <w:t>• принципу критерия полноты, необходимости и достаточности (позволять решать поставленные цели и задачи только на необходимом и достаточном материале, максимально приближаться к разумному «минимуму»);</w:t>
      </w:r>
    </w:p>
    <w:p w14:paraId="15A7500F" w14:textId="77777777" w:rsidR="00153589" w:rsidRPr="00E60838" w:rsidRDefault="00153589" w:rsidP="00153589">
      <w:pPr>
        <w:widowControl w:val="0"/>
        <w:autoSpaceDE w:val="0"/>
        <w:autoSpaceDN w:val="0"/>
        <w:adjustRightInd w:val="0"/>
        <w:spacing w:after="0"/>
        <w:rPr>
          <w:rFonts w:ascii="Times New Roman" w:hAnsi="Times New Roman" w:cs="Times New Roman"/>
          <w:sz w:val="20"/>
          <w:szCs w:val="24"/>
        </w:rPr>
      </w:pPr>
      <w:r w:rsidRPr="00E60838">
        <w:rPr>
          <w:rFonts w:ascii="Times New Roman" w:hAnsi="Times New Roman" w:cs="Times New Roman"/>
          <w:sz w:val="20"/>
          <w:szCs w:val="24"/>
        </w:rPr>
        <w:t>• принципу единство воспитательных, развивающих и обучающих целей и задач процесса образования детей дошкольного возраста, в процессе реализации которых формируются такие знания, умения и навыки, которые имеют непосредственное отношение к развитию детей дошкольного возраста;</w:t>
      </w:r>
    </w:p>
    <w:p w14:paraId="4EB71608" w14:textId="77777777" w:rsidR="00153589" w:rsidRPr="00E60838" w:rsidRDefault="00153589" w:rsidP="00153589">
      <w:pPr>
        <w:widowControl w:val="0"/>
        <w:autoSpaceDE w:val="0"/>
        <w:autoSpaceDN w:val="0"/>
        <w:adjustRightInd w:val="0"/>
        <w:spacing w:after="0"/>
        <w:rPr>
          <w:rFonts w:ascii="Times New Roman" w:hAnsi="Times New Roman" w:cs="Times New Roman"/>
          <w:sz w:val="20"/>
          <w:szCs w:val="24"/>
        </w:rPr>
      </w:pPr>
      <w:r w:rsidRPr="00E60838">
        <w:rPr>
          <w:rFonts w:ascii="Times New Roman" w:hAnsi="Times New Roman" w:cs="Times New Roman"/>
          <w:sz w:val="20"/>
          <w:szCs w:val="24"/>
        </w:rPr>
        <w:t>• принципу интеграции образовательных областей в соответствии с возрастными возможностями и особенностями воспитанников, спецификой и возможностями образовательных областей;</w:t>
      </w:r>
    </w:p>
    <w:p w14:paraId="60D50ECA" w14:textId="77777777" w:rsidR="00153589" w:rsidRPr="00E60838" w:rsidRDefault="00153589" w:rsidP="00153589">
      <w:pPr>
        <w:widowControl w:val="0"/>
        <w:autoSpaceDE w:val="0"/>
        <w:autoSpaceDN w:val="0"/>
        <w:adjustRightInd w:val="0"/>
        <w:spacing w:after="0"/>
        <w:rPr>
          <w:rFonts w:ascii="Times New Roman" w:hAnsi="Times New Roman" w:cs="Times New Roman"/>
          <w:sz w:val="20"/>
          <w:szCs w:val="24"/>
        </w:rPr>
      </w:pPr>
      <w:r w:rsidRPr="00E60838">
        <w:rPr>
          <w:rFonts w:ascii="Times New Roman" w:hAnsi="Times New Roman" w:cs="Times New Roman"/>
          <w:sz w:val="20"/>
          <w:szCs w:val="24"/>
        </w:rPr>
        <w:t>• принципу комплексно-тематического построения образовательного процесса;</w:t>
      </w:r>
    </w:p>
    <w:p w14:paraId="68A54C13" w14:textId="77777777" w:rsidR="00153589" w:rsidRPr="00E60838" w:rsidRDefault="00153589" w:rsidP="00153589">
      <w:pPr>
        <w:widowControl w:val="0"/>
        <w:autoSpaceDE w:val="0"/>
        <w:autoSpaceDN w:val="0"/>
        <w:adjustRightInd w:val="0"/>
        <w:spacing w:after="0"/>
        <w:rPr>
          <w:rFonts w:ascii="Times New Roman" w:hAnsi="Times New Roman" w:cs="Times New Roman"/>
          <w:sz w:val="20"/>
          <w:szCs w:val="24"/>
        </w:rPr>
      </w:pPr>
      <w:r w:rsidRPr="00E60838">
        <w:rPr>
          <w:rFonts w:ascii="Times New Roman" w:hAnsi="Times New Roman" w:cs="Times New Roman"/>
          <w:sz w:val="20"/>
          <w:szCs w:val="24"/>
        </w:rPr>
        <w:t>• принципу решения программных образовательных задач в совместной деятельности взрослого и детей, и самостоятельной деятельности детей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w:t>
      </w:r>
    </w:p>
    <w:p w14:paraId="286455F0" w14:textId="77777777" w:rsidR="00153589" w:rsidRPr="00E60838" w:rsidRDefault="00153589" w:rsidP="00153589">
      <w:pPr>
        <w:widowControl w:val="0"/>
        <w:autoSpaceDE w:val="0"/>
        <w:autoSpaceDN w:val="0"/>
        <w:adjustRightInd w:val="0"/>
        <w:spacing w:after="0"/>
        <w:rPr>
          <w:rFonts w:ascii="Times New Roman" w:hAnsi="Times New Roman" w:cs="Times New Roman"/>
          <w:sz w:val="20"/>
          <w:szCs w:val="24"/>
        </w:rPr>
      </w:pPr>
      <w:r w:rsidRPr="00E60838">
        <w:rPr>
          <w:rFonts w:ascii="Times New Roman" w:hAnsi="Times New Roman" w:cs="Times New Roman"/>
          <w:sz w:val="20"/>
          <w:szCs w:val="24"/>
        </w:rPr>
        <w:t>• принципу построения образовательного процесса на соответствующих возрасту формах работы с детьми. Основной формой работы с детьми дошкольного возраста и ведущим видом деятельности для них является игра.</w:t>
      </w:r>
    </w:p>
    <w:p w14:paraId="2C419448" w14:textId="77777777" w:rsidR="00153589" w:rsidRPr="00E60838" w:rsidRDefault="00153589" w:rsidP="00153589">
      <w:pPr>
        <w:shd w:val="clear" w:color="auto" w:fill="FFFFFF"/>
        <w:suppressAutoHyphens/>
        <w:autoSpaceDE w:val="0"/>
        <w:spacing w:after="0" w:line="240" w:lineRule="auto"/>
        <w:ind w:firstLine="708"/>
        <w:jc w:val="both"/>
        <w:rPr>
          <w:rFonts w:ascii="Times New Roman" w:eastAsia="Times New Roman" w:hAnsi="Times New Roman" w:cs="Times New Roman"/>
          <w:color w:val="000000"/>
          <w:sz w:val="20"/>
          <w:szCs w:val="24"/>
          <w:lang w:eastAsia="zh-CN"/>
        </w:rPr>
      </w:pPr>
      <w:r w:rsidRPr="00E60838">
        <w:rPr>
          <w:rFonts w:ascii="Times New Roman" w:eastAsia="Times New Roman" w:hAnsi="Times New Roman" w:cs="Times New Roman"/>
          <w:color w:val="000000"/>
          <w:sz w:val="20"/>
          <w:szCs w:val="24"/>
          <w:lang w:eastAsia="zh-CN"/>
        </w:rPr>
        <w:t>Для достижения целей программы первостепенное значение имеют:</w:t>
      </w:r>
    </w:p>
    <w:p w14:paraId="6AE25B8E" w14:textId="0A3B1FC6" w:rsidR="00153589" w:rsidRPr="00E60838" w:rsidRDefault="005153A6" w:rsidP="00153589">
      <w:pPr>
        <w:shd w:val="clear" w:color="auto" w:fill="FFFFFF"/>
        <w:suppressAutoHyphens/>
        <w:autoSpaceDE w:val="0"/>
        <w:spacing w:after="0" w:line="240" w:lineRule="auto"/>
        <w:ind w:firstLine="708"/>
        <w:jc w:val="both"/>
        <w:rPr>
          <w:rFonts w:ascii="Times New Roman" w:eastAsia="Times New Roman" w:hAnsi="Times New Roman" w:cs="Times New Roman"/>
          <w:color w:val="000000"/>
          <w:sz w:val="20"/>
          <w:szCs w:val="24"/>
          <w:lang w:eastAsia="zh-CN"/>
        </w:rPr>
      </w:pPr>
      <w:r w:rsidRPr="00E60838">
        <w:rPr>
          <w:rFonts w:ascii="Times New Roman" w:eastAsia="Times New Roman" w:hAnsi="Times New Roman" w:cs="Times New Roman"/>
          <w:color w:val="000000"/>
          <w:sz w:val="20"/>
          <w:szCs w:val="24"/>
          <w:lang w:eastAsia="zh-CN"/>
        </w:rPr>
        <w:t>• забота</w:t>
      </w:r>
      <w:r w:rsidR="00153589" w:rsidRPr="00E60838">
        <w:rPr>
          <w:rFonts w:ascii="Times New Roman" w:eastAsia="Times New Roman" w:hAnsi="Times New Roman" w:cs="Times New Roman"/>
          <w:color w:val="000000"/>
          <w:sz w:val="20"/>
          <w:szCs w:val="24"/>
          <w:lang w:eastAsia="zh-CN"/>
        </w:rPr>
        <w:t xml:space="preserve"> о здоровье, эмоциональном благополучии и своевременном всестороннем развитии каждого ребенка;</w:t>
      </w:r>
    </w:p>
    <w:p w14:paraId="08DF48C8" w14:textId="77777777" w:rsidR="00153589" w:rsidRPr="00E60838" w:rsidRDefault="00153589" w:rsidP="00153589">
      <w:pPr>
        <w:shd w:val="clear" w:color="auto" w:fill="FFFFFF"/>
        <w:suppressAutoHyphens/>
        <w:autoSpaceDE w:val="0"/>
        <w:spacing w:after="0" w:line="240" w:lineRule="auto"/>
        <w:ind w:firstLine="708"/>
        <w:jc w:val="both"/>
        <w:rPr>
          <w:rFonts w:ascii="Times New Roman" w:eastAsia="Times New Roman" w:hAnsi="Times New Roman" w:cs="Times New Roman"/>
          <w:color w:val="000000"/>
          <w:sz w:val="20"/>
          <w:szCs w:val="24"/>
          <w:lang w:eastAsia="zh-CN"/>
        </w:rPr>
      </w:pPr>
      <w:r w:rsidRPr="00E60838">
        <w:rPr>
          <w:rFonts w:ascii="Times New Roman" w:eastAsia="Times New Roman" w:hAnsi="Times New Roman" w:cs="Times New Roman"/>
          <w:color w:val="000000"/>
          <w:sz w:val="20"/>
          <w:szCs w:val="24"/>
          <w:lang w:eastAsia="zh-CN"/>
        </w:rPr>
        <w:t>• создание в группах атмосферы гуманного и доброжелательного отношения ко всем воспи</w:t>
      </w:r>
      <w:r w:rsidRPr="00E60838">
        <w:rPr>
          <w:rFonts w:ascii="Times New Roman" w:eastAsia="Times New Roman" w:hAnsi="Times New Roman" w:cs="Times New Roman"/>
          <w:color w:val="000000"/>
          <w:sz w:val="20"/>
          <w:szCs w:val="24"/>
          <w:lang w:eastAsia="zh-CN"/>
        </w:rPr>
        <w:softHyphen/>
        <w:t>танникам, что позволит растить их общительными, добрыми, любознательными, инициативны</w:t>
      </w:r>
      <w:r w:rsidRPr="00E60838">
        <w:rPr>
          <w:rFonts w:ascii="Times New Roman" w:eastAsia="Times New Roman" w:hAnsi="Times New Roman" w:cs="Times New Roman"/>
          <w:color w:val="000000"/>
          <w:sz w:val="20"/>
          <w:szCs w:val="24"/>
          <w:lang w:eastAsia="zh-CN"/>
        </w:rPr>
        <w:softHyphen/>
        <w:t>ми, стремящимися к самостоятельности и творчеству;</w:t>
      </w:r>
    </w:p>
    <w:p w14:paraId="78F7CD3C" w14:textId="77777777" w:rsidR="00153589" w:rsidRPr="00E60838" w:rsidRDefault="00153589" w:rsidP="00153589">
      <w:pPr>
        <w:shd w:val="clear" w:color="auto" w:fill="FFFFFF"/>
        <w:suppressAutoHyphens/>
        <w:autoSpaceDE w:val="0"/>
        <w:spacing w:after="0" w:line="240" w:lineRule="auto"/>
        <w:ind w:firstLine="708"/>
        <w:jc w:val="both"/>
        <w:rPr>
          <w:rFonts w:ascii="Times New Roman" w:eastAsia="Times New Roman" w:hAnsi="Times New Roman" w:cs="Times New Roman"/>
          <w:color w:val="000000"/>
          <w:sz w:val="20"/>
          <w:szCs w:val="24"/>
          <w:lang w:eastAsia="zh-CN"/>
        </w:rPr>
      </w:pPr>
      <w:r w:rsidRPr="00E60838">
        <w:rPr>
          <w:rFonts w:ascii="Times New Roman" w:eastAsia="Times New Roman" w:hAnsi="Times New Roman" w:cs="Times New Roman"/>
          <w:color w:val="000000"/>
          <w:sz w:val="20"/>
          <w:szCs w:val="24"/>
          <w:lang w:eastAsia="zh-CN"/>
        </w:rPr>
        <w:t>•максимальное использование разнообразных видов детской деятельности; их интеграция в целях повышения эффективности образовательного процесса;</w:t>
      </w:r>
    </w:p>
    <w:p w14:paraId="558979EC" w14:textId="77777777" w:rsidR="00153589" w:rsidRPr="00E60838" w:rsidRDefault="00153589" w:rsidP="00153589">
      <w:pPr>
        <w:shd w:val="clear" w:color="auto" w:fill="FFFFFF"/>
        <w:suppressAutoHyphens/>
        <w:autoSpaceDE w:val="0"/>
        <w:spacing w:after="0" w:line="240" w:lineRule="auto"/>
        <w:ind w:firstLine="708"/>
        <w:jc w:val="both"/>
        <w:rPr>
          <w:rFonts w:ascii="Times New Roman" w:eastAsia="Times New Roman" w:hAnsi="Times New Roman" w:cs="Times New Roman"/>
          <w:color w:val="000000"/>
          <w:sz w:val="20"/>
          <w:szCs w:val="24"/>
          <w:lang w:eastAsia="zh-CN"/>
        </w:rPr>
      </w:pPr>
      <w:r w:rsidRPr="00E60838">
        <w:rPr>
          <w:rFonts w:ascii="Times New Roman" w:eastAsia="Times New Roman" w:hAnsi="Times New Roman" w:cs="Times New Roman"/>
          <w:color w:val="000000"/>
          <w:sz w:val="20"/>
          <w:szCs w:val="24"/>
          <w:lang w:eastAsia="zh-CN"/>
        </w:rPr>
        <w:t>• творческая организация (креативность) воспитательно-образовательного процесса;</w:t>
      </w:r>
    </w:p>
    <w:p w14:paraId="161727C8" w14:textId="77777777" w:rsidR="00153589" w:rsidRPr="00E60838" w:rsidRDefault="00153589" w:rsidP="00153589">
      <w:pPr>
        <w:shd w:val="clear" w:color="auto" w:fill="FFFFFF"/>
        <w:suppressAutoHyphens/>
        <w:autoSpaceDE w:val="0"/>
        <w:spacing w:after="0" w:line="240" w:lineRule="auto"/>
        <w:ind w:firstLine="708"/>
        <w:jc w:val="both"/>
        <w:rPr>
          <w:rFonts w:ascii="Times New Roman" w:eastAsia="Times New Roman" w:hAnsi="Times New Roman" w:cs="Times New Roman"/>
          <w:color w:val="000000"/>
          <w:sz w:val="20"/>
          <w:szCs w:val="24"/>
          <w:lang w:eastAsia="zh-CN"/>
        </w:rPr>
      </w:pPr>
      <w:r w:rsidRPr="00E60838">
        <w:rPr>
          <w:rFonts w:ascii="Times New Roman" w:eastAsia="Times New Roman" w:hAnsi="Times New Roman" w:cs="Times New Roman"/>
          <w:color w:val="000000"/>
          <w:sz w:val="20"/>
          <w:szCs w:val="24"/>
          <w:lang w:eastAsia="zh-CN"/>
        </w:rPr>
        <w:t>• вариативность использования образовательного материала, позволяющая развивать творче</w:t>
      </w:r>
      <w:r w:rsidRPr="00E60838">
        <w:rPr>
          <w:rFonts w:ascii="Times New Roman" w:eastAsia="Times New Roman" w:hAnsi="Times New Roman" w:cs="Times New Roman"/>
          <w:color w:val="000000"/>
          <w:sz w:val="20"/>
          <w:szCs w:val="24"/>
          <w:lang w:eastAsia="zh-CN"/>
        </w:rPr>
        <w:softHyphen/>
        <w:t>ство в соответствии с интересами и наклонностями каждого ребенка;</w:t>
      </w:r>
    </w:p>
    <w:p w14:paraId="115DDD5B" w14:textId="77777777" w:rsidR="00153589" w:rsidRPr="00E60838" w:rsidRDefault="00153589" w:rsidP="00153589">
      <w:pPr>
        <w:shd w:val="clear" w:color="auto" w:fill="FFFFFF"/>
        <w:suppressAutoHyphens/>
        <w:autoSpaceDE w:val="0"/>
        <w:spacing w:after="0" w:line="240" w:lineRule="auto"/>
        <w:ind w:firstLine="708"/>
        <w:jc w:val="both"/>
        <w:rPr>
          <w:rFonts w:ascii="Times New Roman" w:eastAsia="Times New Roman" w:hAnsi="Times New Roman" w:cs="Times New Roman"/>
          <w:color w:val="000000"/>
          <w:sz w:val="20"/>
          <w:szCs w:val="24"/>
          <w:lang w:eastAsia="zh-CN"/>
        </w:rPr>
      </w:pPr>
      <w:r w:rsidRPr="00E60838">
        <w:rPr>
          <w:rFonts w:ascii="Times New Roman" w:eastAsia="Times New Roman" w:hAnsi="Times New Roman" w:cs="Times New Roman"/>
          <w:color w:val="000000"/>
          <w:sz w:val="20"/>
          <w:szCs w:val="24"/>
          <w:lang w:eastAsia="zh-CN"/>
        </w:rPr>
        <w:t>• уважительное отношение к результатам детского творчества;</w:t>
      </w:r>
    </w:p>
    <w:p w14:paraId="59019A4A" w14:textId="77777777" w:rsidR="00153589" w:rsidRPr="00E60838" w:rsidRDefault="00153589" w:rsidP="00153589">
      <w:pPr>
        <w:shd w:val="clear" w:color="auto" w:fill="FFFFFF"/>
        <w:suppressAutoHyphens/>
        <w:autoSpaceDE w:val="0"/>
        <w:spacing w:after="0" w:line="240" w:lineRule="auto"/>
        <w:ind w:firstLine="708"/>
        <w:jc w:val="both"/>
        <w:rPr>
          <w:rFonts w:ascii="Times New Roman" w:eastAsia="Times New Roman" w:hAnsi="Times New Roman" w:cs="Times New Roman"/>
          <w:color w:val="000000"/>
          <w:sz w:val="20"/>
          <w:szCs w:val="24"/>
          <w:lang w:eastAsia="zh-CN"/>
        </w:rPr>
      </w:pPr>
      <w:r w:rsidRPr="00E60838">
        <w:rPr>
          <w:rFonts w:ascii="Times New Roman" w:eastAsia="Times New Roman" w:hAnsi="Times New Roman" w:cs="Times New Roman"/>
          <w:color w:val="000000"/>
          <w:sz w:val="20"/>
          <w:szCs w:val="24"/>
          <w:lang w:eastAsia="zh-CN"/>
        </w:rPr>
        <w:t>• единство подходов к воспитанию детей в условиях ДОУ и семьи;</w:t>
      </w:r>
    </w:p>
    <w:p w14:paraId="2D88E57F" w14:textId="77777777" w:rsidR="00153589" w:rsidRPr="00E60838" w:rsidRDefault="00153589" w:rsidP="00153589">
      <w:pPr>
        <w:shd w:val="clear" w:color="auto" w:fill="FFFFFF"/>
        <w:suppressAutoHyphens/>
        <w:autoSpaceDE w:val="0"/>
        <w:spacing w:after="0" w:line="240" w:lineRule="auto"/>
        <w:ind w:firstLine="708"/>
        <w:jc w:val="both"/>
        <w:rPr>
          <w:rFonts w:ascii="Times New Roman" w:eastAsia="Times New Roman" w:hAnsi="Times New Roman" w:cs="Times New Roman"/>
          <w:color w:val="000000"/>
          <w:sz w:val="20"/>
          <w:szCs w:val="24"/>
          <w:lang w:eastAsia="zh-CN"/>
        </w:rPr>
      </w:pPr>
      <w:r w:rsidRPr="00E60838">
        <w:rPr>
          <w:rFonts w:ascii="Times New Roman" w:eastAsia="Times New Roman" w:hAnsi="Times New Roman" w:cs="Times New Roman"/>
          <w:color w:val="000000"/>
          <w:sz w:val="20"/>
          <w:szCs w:val="24"/>
          <w:lang w:eastAsia="zh-CN"/>
        </w:rPr>
        <w:lastRenderedPageBreak/>
        <w:t>•соблюдение преемственности в работе детского сада и начальной школы, исключающей умст</w:t>
      </w:r>
      <w:r w:rsidRPr="00E60838">
        <w:rPr>
          <w:rFonts w:ascii="Times New Roman" w:eastAsia="Times New Roman" w:hAnsi="Times New Roman" w:cs="Times New Roman"/>
          <w:color w:val="000000"/>
          <w:sz w:val="20"/>
          <w:szCs w:val="24"/>
          <w:lang w:eastAsia="zh-CN"/>
        </w:rPr>
        <w:softHyphen/>
        <w:t>венные и физические перегрузки в содержании образования ребенка дошкольного возраста, обеспе</w:t>
      </w:r>
      <w:r w:rsidRPr="00E60838">
        <w:rPr>
          <w:rFonts w:ascii="Times New Roman" w:eastAsia="Times New Roman" w:hAnsi="Times New Roman" w:cs="Times New Roman"/>
          <w:color w:val="000000"/>
          <w:sz w:val="20"/>
          <w:szCs w:val="24"/>
          <w:lang w:eastAsia="zh-CN"/>
        </w:rPr>
        <w:softHyphen/>
        <w:t>чивая отсутствие давления предметного обучения.</w:t>
      </w:r>
    </w:p>
    <w:p w14:paraId="5AE57315" w14:textId="7560F332" w:rsidR="00153589" w:rsidRPr="00E60838" w:rsidRDefault="00153589" w:rsidP="005153A6">
      <w:pPr>
        <w:suppressAutoHyphens/>
        <w:spacing w:after="0" w:line="240" w:lineRule="auto"/>
        <w:ind w:firstLine="708"/>
        <w:jc w:val="both"/>
        <w:rPr>
          <w:rFonts w:ascii="Times New Roman" w:eastAsia="Times New Roman" w:hAnsi="Times New Roman" w:cs="Times New Roman"/>
          <w:color w:val="000000"/>
          <w:sz w:val="20"/>
          <w:szCs w:val="24"/>
          <w:lang w:eastAsia="zh-CN"/>
        </w:rPr>
      </w:pPr>
      <w:r w:rsidRPr="00E60838">
        <w:rPr>
          <w:rFonts w:ascii="Times New Roman" w:eastAsia="Times New Roman" w:hAnsi="Times New Roman" w:cs="Times New Roman"/>
          <w:b/>
          <w:i/>
          <w:sz w:val="20"/>
          <w:szCs w:val="24"/>
          <w:lang w:eastAsia="zh-CN"/>
        </w:rPr>
        <w:t xml:space="preserve">Рабочая программа представлена в виде комплексно-тематического планирования с использованием следующих областей развития: </w:t>
      </w:r>
      <w:r w:rsidRPr="00E60838">
        <w:rPr>
          <w:rFonts w:ascii="Times New Roman" w:eastAsia="Times New Roman" w:hAnsi="Times New Roman" w:cs="Times New Roman"/>
          <w:color w:val="000000"/>
          <w:sz w:val="20"/>
          <w:szCs w:val="24"/>
          <w:lang w:eastAsia="zh-CN"/>
        </w:rPr>
        <w:t>• социально - коммуникативное развитие;</w:t>
      </w:r>
    </w:p>
    <w:p w14:paraId="2F7CC8DE" w14:textId="113734FC" w:rsidR="00153589" w:rsidRPr="00E60838" w:rsidRDefault="00153589" w:rsidP="00153589">
      <w:pPr>
        <w:shd w:val="clear" w:color="auto" w:fill="FFFFFF"/>
        <w:suppressAutoHyphens/>
        <w:autoSpaceDE w:val="0"/>
        <w:spacing w:after="0" w:line="240" w:lineRule="auto"/>
        <w:ind w:firstLine="708"/>
        <w:jc w:val="both"/>
        <w:rPr>
          <w:rFonts w:ascii="Times New Roman" w:eastAsia="Times New Roman" w:hAnsi="Times New Roman" w:cs="Times New Roman"/>
          <w:color w:val="000000"/>
          <w:sz w:val="20"/>
          <w:szCs w:val="24"/>
          <w:lang w:eastAsia="zh-CN"/>
        </w:rPr>
      </w:pPr>
      <w:r w:rsidRPr="00E60838">
        <w:rPr>
          <w:rFonts w:ascii="Times New Roman" w:eastAsia="Times New Roman" w:hAnsi="Times New Roman" w:cs="Times New Roman"/>
          <w:color w:val="000000"/>
          <w:sz w:val="20"/>
          <w:szCs w:val="24"/>
          <w:lang w:eastAsia="zh-CN"/>
        </w:rPr>
        <w:t xml:space="preserve">• </w:t>
      </w:r>
      <w:r w:rsidR="005153A6" w:rsidRPr="00E60838">
        <w:rPr>
          <w:rFonts w:ascii="Times New Roman" w:eastAsia="Times New Roman" w:hAnsi="Times New Roman" w:cs="Times New Roman"/>
          <w:color w:val="000000"/>
          <w:sz w:val="20"/>
          <w:szCs w:val="24"/>
          <w:lang w:eastAsia="zh-CN"/>
        </w:rPr>
        <w:t>познавательное развитие</w:t>
      </w:r>
      <w:r w:rsidRPr="00E60838">
        <w:rPr>
          <w:rFonts w:ascii="Times New Roman" w:eastAsia="Times New Roman" w:hAnsi="Times New Roman" w:cs="Times New Roman"/>
          <w:color w:val="000000"/>
          <w:sz w:val="20"/>
          <w:szCs w:val="24"/>
          <w:lang w:eastAsia="zh-CN"/>
        </w:rPr>
        <w:t xml:space="preserve">; </w:t>
      </w:r>
    </w:p>
    <w:p w14:paraId="6132B720" w14:textId="77777777" w:rsidR="00153589" w:rsidRPr="00E60838" w:rsidRDefault="00153589" w:rsidP="00153589">
      <w:pPr>
        <w:shd w:val="clear" w:color="auto" w:fill="FFFFFF"/>
        <w:suppressAutoHyphens/>
        <w:autoSpaceDE w:val="0"/>
        <w:spacing w:after="0" w:line="240" w:lineRule="auto"/>
        <w:ind w:firstLine="708"/>
        <w:jc w:val="both"/>
        <w:rPr>
          <w:rFonts w:ascii="Times New Roman" w:eastAsia="Times New Roman" w:hAnsi="Times New Roman" w:cs="Times New Roman"/>
          <w:color w:val="000000"/>
          <w:sz w:val="20"/>
          <w:szCs w:val="24"/>
          <w:lang w:eastAsia="zh-CN"/>
        </w:rPr>
      </w:pPr>
      <w:r w:rsidRPr="00E60838">
        <w:rPr>
          <w:rFonts w:ascii="Times New Roman" w:eastAsia="Times New Roman" w:hAnsi="Times New Roman" w:cs="Times New Roman"/>
          <w:color w:val="000000"/>
          <w:sz w:val="20"/>
          <w:szCs w:val="24"/>
          <w:lang w:eastAsia="zh-CN"/>
        </w:rPr>
        <w:t>• речевое развитие;</w:t>
      </w:r>
    </w:p>
    <w:p w14:paraId="71A83597" w14:textId="77777777" w:rsidR="00153589" w:rsidRPr="00E60838" w:rsidRDefault="00153589" w:rsidP="00153589">
      <w:pPr>
        <w:shd w:val="clear" w:color="auto" w:fill="FFFFFF"/>
        <w:suppressAutoHyphens/>
        <w:autoSpaceDE w:val="0"/>
        <w:spacing w:after="0" w:line="240" w:lineRule="auto"/>
        <w:ind w:firstLine="708"/>
        <w:jc w:val="both"/>
        <w:rPr>
          <w:rFonts w:ascii="Times New Roman" w:eastAsia="Times New Roman" w:hAnsi="Times New Roman" w:cs="Times New Roman"/>
          <w:color w:val="000000"/>
          <w:sz w:val="20"/>
          <w:szCs w:val="24"/>
          <w:lang w:eastAsia="zh-CN"/>
        </w:rPr>
      </w:pPr>
      <w:r w:rsidRPr="00E60838">
        <w:rPr>
          <w:rFonts w:ascii="Times New Roman" w:eastAsia="Times New Roman" w:hAnsi="Times New Roman" w:cs="Times New Roman"/>
          <w:color w:val="000000"/>
          <w:sz w:val="20"/>
          <w:szCs w:val="24"/>
          <w:lang w:eastAsia="zh-CN"/>
        </w:rPr>
        <w:t>• художественно-эстетическое развитие;</w:t>
      </w:r>
    </w:p>
    <w:p w14:paraId="5D1CE26E" w14:textId="77777777" w:rsidR="00153589" w:rsidRPr="00E60838" w:rsidRDefault="00153589" w:rsidP="00153589">
      <w:pPr>
        <w:shd w:val="clear" w:color="auto" w:fill="FFFFFF"/>
        <w:suppressAutoHyphens/>
        <w:autoSpaceDE w:val="0"/>
        <w:spacing w:after="0" w:line="240" w:lineRule="auto"/>
        <w:ind w:firstLine="708"/>
        <w:jc w:val="both"/>
        <w:rPr>
          <w:rFonts w:ascii="Times New Roman" w:eastAsia="Times New Roman" w:hAnsi="Times New Roman" w:cs="Times New Roman"/>
          <w:color w:val="000000"/>
          <w:sz w:val="20"/>
          <w:szCs w:val="24"/>
          <w:lang w:eastAsia="zh-CN"/>
        </w:rPr>
      </w:pPr>
      <w:r w:rsidRPr="00E60838">
        <w:rPr>
          <w:rFonts w:ascii="Times New Roman" w:eastAsia="Times New Roman" w:hAnsi="Times New Roman" w:cs="Times New Roman"/>
          <w:color w:val="000000"/>
          <w:sz w:val="20"/>
          <w:szCs w:val="24"/>
          <w:lang w:eastAsia="zh-CN"/>
        </w:rPr>
        <w:t>• физическое развитие.</w:t>
      </w:r>
    </w:p>
    <w:p w14:paraId="569B9EFF" w14:textId="77777777" w:rsidR="00E60838" w:rsidRDefault="00E60838" w:rsidP="005153A6">
      <w:pPr>
        <w:pStyle w:val="Style11"/>
        <w:widowControl/>
        <w:spacing w:line="240" w:lineRule="auto"/>
        <w:ind w:firstLine="709"/>
        <w:jc w:val="center"/>
        <w:rPr>
          <w:rFonts w:ascii="Times New Roman" w:hAnsi="Times New Roman" w:cs="Times New Roman"/>
          <w:b/>
          <w:sz w:val="20"/>
        </w:rPr>
      </w:pPr>
    </w:p>
    <w:p w14:paraId="5FF82F1A" w14:textId="77777777" w:rsidR="00250497" w:rsidRPr="00E60838" w:rsidRDefault="00B5637E" w:rsidP="005153A6">
      <w:pPr>
        <w:pStyle w:val="Style11"/>
        <w:widowControl/>
        <w:spacing w:line="240" w:lineRule="auto"/>
        <w:ind w:firstLine="709"/>
        <w:jc w:val="center"/>
        <w:rPr>
          <w:rStyle w:val="FontStyle207"/>
          <w:rFonts w:ascii="Times New Roman" w:eastAsia="Calibri" w:hAnsi="Times New Roman"/>
          <w:b/>
          <w:sz w:val="20"/>
          <w:szCs w:val="24"/>
        </w:rPr>
      </w:pPr>
      <w:r w:rsidRPr="00E60838">
        <w:rPr>
          <w:rFonts w:ascii="Times New Roman" w:hAnsi="Times New Roman" w:cs="Times New Roman"/>
          <w:b/>
          <w:sz w:val="20"/>
        </w:rPr>
        <w:t>1.4.</w:t>
      </w:r>
      <w:r w:rsidR="00250497" w:rsidRPr="00E60838">
        <w:rPr>
          <w:rFonts w:ascii="Times New Roman" w:hAnsi="Times New Roman" w:cs="Times New Roman"/>
          <w:b/>
          <w:sz w:val="20"/>
        </w:rPr>
        <w:t xml:space="preserve"> </w:t>
      </w:r>
      <w:r w:rsidR="00250497" w:rsidRPr="00E60838">
        <w:rPr>
          <w:rFonts w:ascii="Times New Roman" w:hAnsi="Times New Roman" w:cs="Times New Roman"/>
          <w:b/>
          <w:bCs/>
          <w:sz w:val="20"/>
        </w:rPr>
        <w:t>Характеристика возрастных и индивидуальных особенностей детей</w:t>
      </w:r>
    </w:p>
    <w:p w14:paraId="4F33EEE8" w14:textId="02C9DB4D" w:rsidR="00E4204E" w:rsidRPr="00E60838" w:rsidRDefault="00E4204E" w:rsidP="00250497">
      <w:pPr>
        <w:pStyle w:val="Style11"/>
        <w:widowControl/>
        <w:spacing w:line="240" w:lineRule="auto"/>
        <w:ind w:firstLine="0"/>
        <w:rPr>
          <w:rFonts w:ascii="Times New Roman" w:hAnsi="Times New Roman" w:cs="Times New Roman"/>
          <w:sz w:val="20"/>
        </w:rPr>
      </w:pPr>
      <w:r w:rsidRPr="00E60838">
        <w:rPr>
          <w:rStyle w:val="FontStyle207"/>
          <w:rFonts w:ascii="Times New Roman" w:eastAsia="Calibri" w:hAnsi="Times New Roman"/>
          <w:sz w:val="20"/>
          <w:szCs w:val="24"/>
        </w:rPr>
        <w:t xml:space="preserve">В возрасте 4-5 лет </w:t>
      </w:r>
      <w:r w:rsidRPr="00E60838">
        <w:rPr>
          <w:rFonts w:ascii="Times New Roman" w:hAnsi="Times New Roman" w:cs="Times New Roman"/>
          <w:sz w:val="20"/>
        </w:rPr>
        <w:t xml:space="preserve">в игровой деятельности детей среднего дошкольного возраста появляются ролевые взаимодействия. Они указывают на то, что дошкольники начинают отделять себя от принятой роли. В процессе игры роли могут меняться. Игровые действия начинают выполняться не ради них самих, а ради смысла игры. Происходит разделение игровых и реальных взаимодействий детей. Значительное развитие получает изобразительная деятельность. Рисунок становится предметным и детализированным. Графическое изображение человека характеризуется наличием туловища, глаз, рта, носа, волос, иногда одежды и ее деталей. Совершенствуется техническая сторона изобразительной деятельности. Дети могут рисовать основные геометрические фигуры, вырезать ножницами, наклеивать изображения на бумагу и т. д. Усложняется конструирование. Постройки могут включать 5-6 деталей. Формируются навыки конструирования по собственному замыслу, а также планирование последовательности действий. Двигательная сфера ребенка характеризуется позитивными изменениями мелкой и крупной моторики. Развиваются ловкость, координация движений. Дети в этом возрасте лучше, чем младшие дошкольники, удерживают равновесие, перешагивают через небольшие преграды. Усложняются игры с мячом. К концу среднего дошкольного возраста восприятие детей становится более развитым. Они оказываются способными назвать форму, на которую похож тот или иной предмет. Могут вычленять в сложных объектах простые формы и из простых форм воссоздавать сложные объекты. Дети способны упорядочить группы предметов по сенсорному признаку — величине, цвету; выделить такие параметры, как высота, длина и ширина. Совершенствуется ориентация в пространстве. Возрастает объем памяти. Дети запоминают до 7-8 названий предметов. Начинает складываться произвольное запоминание: дети способны принять задачу на запоминание, помнят поручения взрослых, могут выучить небольшое стихотворение и т.д. Начинает развиваться образное мышление. Дети способны использовать простые схематизированные изображения для решения несложных задач. Дошкольники могут строить по схеме, решать лабиринтные задачи. Развивается </w:t>
      </w:r>
      <w:r w:rsidR="005153A6" w:rsidRPr="00E60838">
        <w:rPr>
          <w:rFonts w:ascii="Times New Roman" w:hAnsi="Times New Roman" w:cs="Times New Roman"/>
          <w:sz w:val="20"/>
        </w:rPr>
        <w:t>предвосхищение.</w:t>
      </w:r>
      <w:r w:rsidRPr="00E60838">
        <w:rPr>
          <w:rFonts w:ascii="Times New Roman" w:hAnsi="Times New Roman" w:cs="Times New Roman"/>
          <w:sz w:val="20"/>
        </w:rPr>
        <w:t xml:space="preserve"> Для детей этого возраста особенно характерны известные феномены Ж. Пиаже: сохранение количества, объема и величины. Например, если им предъявить три черных кружка из бумаги и семь белых кружков из бумаги и спросить: «Каких кружков больше — черных или белых?», большинство ответят, что белых больше. Но если спросить: «Каких больше — белых или бумажных?», ответ будет таким же — больше белых. Продолжает развиваться воображение. Формируются такие его особенности, как оригинальность и произвольность. Дети могут самостоятельно придумать небольшую сказку на заданную тему. Увеличивается устойчивость внимания. Ребенку оказывается доступной сосредоточенная деятельность в течение 15-20 минут. Он способен удерживать в памяти при выполнении каких-либо действий несложное условие. В среднем дошкольном возрасте улучшается произношение звуков и дикция. Речь становится предметом активности детей. Они удачно имитируют голоса животных, интонационно выделяют речь тех или иных персонажей. Интерес вызывают ритмическая структура речи, рифмы.  Развивается грамматическая сторона речи. Дошкольники занимаются словотворчеством на основе грамматических правил. Речь детей при взаимодействии друг с другом носит ситуативный характер, а при общении с взрослым становится внеситуативной. Изменяется содержание общения ребенка и взрослого. Оно выходит за пределы конкретной ситуации, в которой оказывается ребенок. Ведущим становится познавательный мотив. Информация, которую ребенок получает в процессе общения, может быть сложной и трудной для понимания, но она вызывает у него интерес. У детей формируется потребность в уважении со стороны взрослого, для них оказывается чрезвычайно важной его похвала. Это приводит к их повышенной обидчивости на замечания. Повышенная обидчивость представляет собой возрастной феномен. Взаимоотношения со сверстниками характеризуются избирательностью, которая выражается в предпочтении одних детей другим. Появляются постоянные партнеры по играм. В группах начинают выделяться лидеры. Появляются конкурентность, соревновательность. Последняя важна для сравнения себя с другим, что ведет к развитию образа Я ребенка, его детализации. Основные достижения возраста связаны с развитием игровой деятельности; появлением ролевых и реальных взаимодействий; с развитием изобразительной деятельности; конструированием по замыслу, планированием; совершенствованием восприятия, развитием образного мышления и воображения, эгоцентричностью познавательной позиции; развитием памяти, внимания, речи, познавательной мотивации; формированием потребности в уважении со стороны взрослого, появлением обидчивости, конкурентности, соревновательности со сверстниками; дальнейшим развитием образа Я ребенка, его детализацией. </w:t>
      </w:r>
    </w:p>
    <w:p w14:paraId="16611ACB" w14:textId="77777777" w:rsidR="00250497" w:rsidRPr="00E60838" w:rsidRDefault="00250497" w:rsidP="00250497">
      <w:pPr>
        <w:pStyle w:val="Style11"/>
        <w:widowControl/>
        <w:spacing w:line="240" w:lineRule="auto"/>
        <w:ind w:firstLine="0"/>
        <w:rPr>
          <w:rFonts w:ascii="Times New Roman" w:hAnsi="Times New Roman" w:cs="Times New Roman"/>
          <w:b/>
          <w:sz w:val="20"/>
        </w:rPr>
      </w:pPr>
    </w:p>
    <w:p w14:paraId="08840C7D" w14:textId="77777777" w:rsidR="00250497" w:rsidRPr="00E60838" w:rsidRDefault="00250497" w:rsidP="00250497">
      <w:pPr>
        <w:spacing w:after="0" w:line="240" w:lineRule="auto"/>
        <w:ind w:right="-143"/>
        <w:jc w:val="center"/>
        <w:rPr>
          <w:rFonts w:ascii="Times New Roman" w:hAnsi="Times New Roman" w:cs="Times New Roman"/>
          <w:b/>
          <w:sz w:val="20"/>
          <w:szCs w:val="24"/>
          <w:lang w:eastAsia="ru-RU"/>
        </w:rPr>
      </w:pPr>
      <w:r w:rsidRPr="00E60838">
        <w:rPr>
          <w:rFonts w:ascii="Times New Roman" w:hAnsi="Times New Roman" w:cs="Times New Roman"/>
          <w:b/>
          <w:sz w:val="20"/>
          <w:szCs w:val="24"/>
        </w:rPr>
        <w:t xml:space="preserve">1.5. </w:t>
      </w:r>
      <w:r w:rsidR="00B5637E" w:rsidRPr="00E60838">
        <w:rPr>
          <w:rFonts w:ascii="Times New Roman" w:hAnsi="Times New Roman" w:cs="Times New Roman"/>
          <w:b/>
          <w:sz w:val="20"/>
          <w:szCs w:val="24"/>
        </w:rPr>
        <w:t>Планируемые промежуточные результаты освоения программы (общие по ФГОС)</w:t>
      </w:r>
    </w:p>
    <w:p w14:paraId="4CDFBA40" w14:textId="77777777" w:rsidR="00250497" w:rsidRPr="00E60838" w:rsidRDefault="00250497" w:rsidP="00250497">
      <w:pPr>
        <w:spacing w:after="0"/>
        <w:ind w:right="-143"/>
        <w:jc w:val="both"/>
        <w:rPr>
          <w:rFonts w:ascii="Times New Roman" w:hAnsi="Times New Roman" w:cs="Times New Roman"/>
          <w:sz w:val="20"/>
          <w:szCs w:val="24"/>
        </w:rPr>
      </w:pPr>
      <w:r w:rsidRPr="00E60838">
        <w:rPr>
          <w:rFonts w:ascii="Times New Roman" w:hAnsi="Times New Roman" w:cs="Times New Roman"/>
          <w:sz w:val="20"/>
          <w:szCs w:val="24"/>
        </w:rPr>
        <w:t xml:space="preserve">● ребёнок проявляет инициативность и самостоятельность в разных видах деятельности – игре, общении, конструировании и др. Способен выбирать себе род занятий, участников совместной деятельности, обнаруживает способность к воплощению разнообразных замыслов; </w:t>
      </w:r>
    </w:p>
    <w:p w14:paraId="3DF914D9" w14:textId="77777777" w:rsidR="00250497" w:rsidRPr="00E60838" w:rsidRDefault="00250497" w:rsidP="00250497">
      <w:pPr>
        <w:spacing w:after="0"/>
        <w:ind w:right="-143"/>
        <w:jc w:val="both"/>
        <w:rPr>
          <w:rFonts w:ascii="Times New Roman" w:hAnsi="Times New Roman" w:cs="Times New Roman"/>
          <w:sz w:val="20"/>
          <w:szCs w:val="24"/>
        </w:rPr>
      </w:pPr>
      <w:r w:rsidRPr="00E60838">
        <w:rPr>
          <w:rFonts w:ascii="Times New Roman" w:hAnsi="Times New Roman" w:cs="Times New Roman"/>
          <w:sz w:val="20"/>
          <w:szCs w:val="24"/>
        </w:rPr>
        <w:lastRenderedPageBreak/>
        <w:t xml:space="preserve">● ребёнок уверен в своих силах, открыт внешнему миру, положительно относится к себе и к другим,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стараться разрешать конфликты; </w:t>
      </w:r>
    </w:p>
    <w:p w14:paraId="17A19C61" w14:textId="77777777" w:rsidR="00250497" w:rsidRPr="00E60838" w:rsidRDefault="00250497" w:rsidP="00250497">
      <w:pPr>
        <w:spacing w:after="0"/>
        <w:ind w:right="-143"/>
        <w:jc w:val="both"/>
        <w:rPr>
          <w:rFonts w:ascii="Times New Roman" w:hAnsi="Times New Roman" w:cs="Times New Roman"/>
          <w:sz w:val="20"/>
          <w:szCs w:val="24"/>
        </w:rPr>
      </w:pPr>
      <w:r w:rsidRPr="00E60838">
        <w:rPr>
          <w:rFonts w:ascii="Times New Roman" w:hAnsi="Times New Roman" w:cs="Times New Roman"/>
          <w:sz w:val="20"/>
          <w:szCs w:val="24"/>
        </w:rPr>
        <w:t xml:space="preserve">● ребёнок обладает развитым воображением, которое реализуется в разных видах деятельности. Способность ребёнка к фантазии, воображению, творчеству интенсивно развивается и проявляется в игре. Ребёнок владеет разными формами и видами игры. Умеет подчиняться разным правилам и социальным нормам, различать условную и реальную ситуации, в том числе игровую и учебную; </w:t>
      </w:r>
    </w:p>
    <w:p w14:paraId="2DF8FD05" w14:textId="77777777" w:rsidR="00250497" w:rsidRPr="00E60838" w:rsidRDefault="00250497" w:rsidP="00250497">
      <w:pPr>
        <w:spacing w:after="0"/>
        <w:ind w:right="-143"/>
        <w:jc w:val="both"/>
        <w:rPr>
          <w:rFonts w:ascii="Times New Roman" w:hAnsi="Times New Roman" w:cs="Times New Roman"/>
          <w:sz w:val="20"/>
          <w:szCs w:val="24"/>
        </w:rPr>
      </w:pPr>
      <w:r w:rsidRPr="00E60838">
        <w:rPr>
          <w:rFonts w:ascii="Times New Roman" w:hAnsi="Times New Roman" w:cs="Times New Roman"/>
          <w:sz w:val="20"/>
          <w:szCs w:val="24"/>
        </w:rPr>
        <w:t xml:space="preserve">● творческие способности ребёнка также проявляются в рисовании, придумывании сказок, танцах, пении и т.п. Ребёнок может фантазировать вслух, играть звуками и словами. Хорошо понимает устную речь и может выражать свои мысли и желания; </w:t>
      </w:r>
    </w:p>
    <w:p w14:paraId="440F831B" w14:textId="77777777" w:rsidR="00250497" w:rsidRPr="00E60838" w:rsidRDefault="00250497" w:rsidP="00250497">
      <w:pPr>
        <w:spacing w:after="0"/>
        <w:ind w:right="-143"/>
        <w:jc w:val="both"/>
        <w:rPr>
          <w:rFonts w:ascii="Times New Roman" w:hAnsi="Times New Roman" w:cs="Times New Roman"/>
          <w:sz w:val="20"/>
          <w:szCs w:val="24"/>
        </w:rPr>
      </w:pPr>
      <w:r w:rsidRPr="00E60838">
        <w:rPr>
          <w:rFonts w:ascii="Times New Roman" w:hAnsi="Times New Roman" w:cs="Times New Roman"/>
          <w:sz w:val="20"/>
          <w:szCs w:val="24"/>
        </w:rPr>
        <w:t xml:space="preserve">● у ребёнка развита крупная и мелкая моторика. Он может контролировать свои движения и управлять ими, обладает развитой потребностью бегать, прыгать, мастерить поделки из различных материалов и т.п.; </w:t>
      </w:r>
    </w:p>
    <w:p w14:paraId="222577EE" w14:textId="77777777" w:rsidR="00250497" w:rsidRPr="00E60838" w:rsidRDefault="00250497" w:rsidP="00250497">
      <w:pPr>
        <w:spacing w:after="0"/>
        <w:ind w:right="-143"/>
        <w:jc w:val="both"/>
        <w:rPr>
          <w:rFonts w:ascii="Times New Roman" w:hAnsi="Times New Roman" w:cs="Times New Roman"/>
          <w:sz w:val="20"/>
          <w:szCs w:val="24"/>
        </w:rPr>
      </w:pPr>
      <w:r w:rsidRPr="00E60838">
        <w:rPr>
          <w:rFonts w:ascii="Times New Roman" w:hAnsi="Times New Roman" w:cs="Times New Roman"/>
          <w:sz w:val="20"/>
          <w:szCs w:val="24"/>
        </w:rPr>
        <w:t xml:space="preserve">● ребёнок способен к волевым усилиям в разных видах деятельности, преодолевать сиюминутные побуждения, доводить до конца начатое дело. Ребёнок может следовать социальным нормам поведения и правилам в разных видах деятельности, во взаимоотношениях со взрослыми и сверстниками, правилам безопасного поведения и личной гигиены; </w:t>
      </w:r>
    </w:p>
    <w:p w14:paraId="1276A621" w14:textId="77777777" w:rsidR="00250497" w:rsidRPr="00E60838" w:rsidRDefault="00250497" w:rsidP="00250497">
      <w:pPr>
        <w:spacing w:after="0"/>
        <w:ind w:right="-143"/>
        <w:jc w:val="both"/>
        <w:rPr>
          <w:rFonts w:ascii="Times New Roman" w:hAnsi="Times New Roman" w:cs="Times New Roman"/>
          <w:sz w:val="20"/>
          <w:szCs w:val="24"/>
        </w:rPr>
      </w:pPr>
      <w:r w:rsidRPr="00E60838">
        <w:rPr>
          <w:rFonts w:ascii="Times New Roman" w:hAnsi="Times New Roman" w:cs="Times New Roman"/>
          <w:sz w:val="20"/>
          <w:szCs w:val="24"/>
        </w:rPr>
        <w:t xml:space="preserve">● ребёнок проявляет любознательность, задаёт вопросы, касающиеся близких и далёких предметов и явлений, интересуется причинно-следственными связями (как? почему? зачем?),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предметном, природном, социальном и культурном мире, в котором он живёт. Знаком с книжной культурой, с детской литературой, обладает элементарными представлениями из области живой природы, естествознания, математики, истории и т.п., у ребёнка складываются предпосылки грамотности. Ребёнок способен к принятию собственных решений, опираясь на свои знания и умения в различных сферах действительности. Целевые ориентиры Программы выступают основаниями преемственности дошкольного и начального общего образования. При соблюдении требований к условиям реализации Программы настоящие целевые ориентиры предполагают формирование у детей дошкольного возраста предпосылок учебной деятельности на этапе завершения ими дошкольного образования. </w:t>
      </w:r>
    </w:p>
    <w:p w14:paraId="6CCFEA18" w14:textId="77777777" w:rsidR="00250497" w:rsidRPr="00E60838" w:rsidRDefault="00250497" w:rsidP="00250497">
      <w:pPr>
        <w:spacing w:after="0"/>
        <w:ind w:right="-143"/>
        <w:jc w:val="both"/>
        <w:rPr>
          <w:rFonts w:ascii="Times New Roman" w:hAnsi="Times New Roman" w:cs="Times New Roman"/>
          <w:sz w:val="20"/>
          <w:szCs w:val="24"/>
        </w:rPr>
      </w:pPr>
      <w:r w:rsidRPr="00E60838">
        <w:rPr>
          <w:rFonts w:ascii="Times New Roman" w:hAnsi="Times New Roman" w:cs="Times New Roman"/>
          <w:sz w:val="20"/>
          <w:szCs w:val="24"/>
        </w:rPr>
        <w:t xml:space="preserve">Планируемые промежуточные результаты освоения Программы. </w:t>
      </w:r>
    </w:p>
    <w:p w14:paraId="7F549E11" w14:textId="77777777" w:rsidR="00250497" w:rsidRPr="00E60838" w:rsidRDefault="00250497" w:rsidP="00250497">
      <w:pPr>
        <w:spacing w:after="0"/>
        <w:ind w:right="-143"/>
        <w:jc w:val="both"/>
        <w:rPr>
          <w:rFonts w:ascii="Times New Roman" w:hAnsi="Times New Roman" w:cs="Times New Roman"/>
          <w:sz w:val="20"/>
          <w:szCs w:val="24"/>
        </w:rPr>
      </w:pPr>
      <w:r w:rsidRPr="00E60838">
        <w:rPr>
          <w:rFonts w:ascii="Times New Roman" w:hAnsi="Times New Roman" w:cs="Times New Roman"/>
          <w:sz w:val="20"/>
          <w:szCs w:val="24"/>
        </w:rPr>
        <w:t xml:space="preserve">К пятилетнему возрасту при успешном освоении Программы достигаются следующие компетентности ребенка по всем образовательным областям. </w:t>
      </w:r>
    </w:p>
    <w:p w14:paraId="6C40DC0C" w14:textId="77777777" w:rsidR="00250497" w:rsidRPr="00E60838" w:rsidRDefault="00250497" w:rsidP="00250497">
      <w:pPr>
        <w:spacing w:after="0"/>
        <w:ind w:right="-143"/>
        <w:jc w:val="center"/>
        <w:rPr>
          <w:rFonts w:ascii="Times New Roman" w:hAnsi="Times New Roman" w:cs="Times New Roman"/>
          <w:b/>
          <w:i/>
          <w:sz w:val="20"/>
          <w:szCs w:val="24"/>
        </w:rPr>
      </w:pPr>
      <w:r w:rsidRPr="00E60838">
        <w:rPr>
          <w:rFonts w:ascii="Times New Roman" w:hAnsi="Times New Roman" w:cs="Times New Roman"/>
          <w:b/>
          <w:i/>
          <w:sz w:val="20"/>
          <w:szCs w:val="24"/>
        </w:rPr>
        <w:t>Образовательная область «Физическое развитие».</w:t>
      </w:r>
    </w:p>
    <w:p w14:paraId="0F46AB87" w14:textId="77777777" w:rsidR="00250497" w:rsidRPr="00E60838" w:rsidRDefault="00250497" w:rsidP="00793FFC">
      <w:pPr>
        <w:pStyle w:val="a6"/>
        <w:numPr>
          <w:ilvl w:val="0"/>
          <w:numId w:val="3"/>
        </w:numPr>
        <w:spacing w:after="0"/>
        <w:ind w:right="-143"/>
        <w:jc w:val="both"/>
        <w:rPr>
          <w:rFonts w:ascii="Times New Roman" w:hAnsi="Times New Roman" w:cs="Times New Roman"/>
          <w:sz w:val="20"/>
          <w:szCs w:val="24"/>
        </w:rPr>
      </w:pPr>
      <w:r w:rsidRPr="00E60838">
        <w:rPr>
          <w:rFonts w:ascii="Times New Roman" w:hAnsi="Times New Roman" w:cs="Times New Roman"/>
          <w:sz w:val="20"/>
          <w:szCs w:val="24"/>
        </w:rPr>
        <w:t xml:space="preserve">Приучен к опрятности (замечает непорядок в одежде, устраняет его при небольшой помощи взрослых). </w:t>
      </w:r>
    </w:p>
    <w:p w14:paraId="252F1490" w14:textId="77777777" w:rsidR="00250497" w:rsidRPr="00E60838" w:rsidRDefault="00250497" w:rsidP="00793FFC">
      <w:pPr>
        <w:pStyle w:val="a6"/>
        <w:numPr>
          <w:ilvl w:val="0"/>
          <w:numId w:val="3"/>
        </w:numPr>
        <w:spacing w:after="0"/>
        <w:ind w:right="-143"/>
        <w:jc w:val="both"/>
        <w:rPr>
          <w:rFonts w:ascii="Times New Roman" w:hAnsi="Times New Roman" w:cs="Times New Roman"/>
          <w:sz w:val="20"/>
          <w:szCs w:val="24"/>
        </w:rPr>
      </w:pPr>
      <w:r w:rsidRPr="00E60838">
        <w:rPr>
          <w:rFonts w:ascii="Times New Roman" w:hAnsi="Times New Roman" w:cs="Times New Roman"/>
          <w:sz w:val="20"/>
          <w:szCs w:val="24"/>
        </w:rPr>
        <w:t xml:space="preserve">Владеет простейшими навыками поведения во время еды, умывания. </w:t>
      </w:r>
    </w:p>
    <w:p w14:paraId="1A34ACD6" w14:textId="77777777" w:rsidR="00250497" w:rsidRPr="00E60838" w:rsidRDefault="00250497" w:rsidP="00793FFC">
      <w:pPr>
        <w:pStyle w:val="a6"/>
        <w:numPr>
          <w:ilvl w:val="0"/>
          <w:numId w:val="3"/>
        </w:numPr>
        <w:spacing w:after="0"/>
        <w:ind w:right="-143"/>
        <w:jc w:val="both"/>
        <w:rPr>
          <w:rFonts w:ascii="Times New Roman" w:hAnsi="Times New Roman" w:cs="Times New Roman"/>
          <w:sz w:val="20"/>
          <w:szCs w:val="24"/>
        </w:rPr>
      </w:pPr>
      <w:r w:rsidRPr="00E60838">
        <w:rPr>
          <w:rFonts w:ascii="Times New Roman" w:hAnsi="Times New Roman" w:cs="Times New Roman"/>
          <w:sz w:val="20"/>
          <w:szCs w:val="24"/>
        </w:rPr>
        <w:t xml:space="preserve">Умеет ходить прямо, не шаркая ногами, сохраняя заданное воспитателем направление. Умеет бегать, сохраняя равновесие, изменяя направление, темп бега в соответствии с указаниями воспитателя. </w:t>
      </w:r>
    </w:p>
    <w:p w14:paraId="71D73D05" w14:textId="77777777" w:rsidR="00250497" w:rsidRPr="00E60838" w:rsidRDefault="00250497" w:rsidP="00793FFC">
      <w:pPr>
        <w:pStyle w:val="a6"/>
        <w:numPr>
          <w:ilvl w:val="0"/>
          <w:numId w:val="3"/>
        </w:numPr>
        <w:spacing w:after="0"/>
        <w:ind w:right="-143"/>
        <w:jc w:val="both"/>
        <w:rPr>
          <w:rFonts w:ascii="Times New Roman" w:hAnsi="Times New Roman" w:cs="Times New Roman"/>
          <w:sz w:val="20"/>
          <w:szCs w:val="24"/>
        </w:rPr>
      </w:pPr>
      <w:r w:rsidRPr="00E60838">
        <w:rPr>
          <w:rFonts w:ascii="Times New Roman" w:hAnsi="Times New Roman" w:cs="Times New Roman"/>
          <w:sz w:val="20"/>
          <w:szCs w:val="24"/>
        </w:rPr>
        <w:t xml:space="preserve">Сохраняет равновесие при ходьбе и беге по ограниченной плоскости, при перешагивании через предметы. </w:t>
      </w:r>
    </w:p>
    <w:p w14:paraId="694CDA41" w14:textId="77777777" w:rsidR="00250497" w:rsidRPr="00E60838" w:rsidRDefault="00250497" w:rsidP="00793FFC">
      <w:pPr>
        <w:pStyle w:val="a6"/>
        <w:numPr>
          <w:ilvl w:val="0"/>
          <w:numId w:val="3"/>
        </w:numPr>
        <w:spacing w:after="0"/>
        <w:ind w:right="-143"/>
        <w:jc w:val="both"/>
        <w:rPr>
          <w:rFonts w:ascii="Times New Roman" w:hAnsi="Times New Roman" w:cs="Times New Roman"/>
          <w:sz w:val="20"/>
          <w:szCs w:val="24"/>
        </w:rPr>
      </w:pPr>
      <w:r w:rsidRPr="00E60838">
        <w:rPr>
          <w:rFonts w:ascii="Times New Roman" w:hAnsi="Times New Roman" w:cs="Times New Roman"/>
          <w:sz w:val="20"/>
          <w:szCs w:val="24"/>
        </w:rPr>
        <w:t xml:space="preserve">Может ползать на четвереньках, лазать по лесенке-стремянке, гимнастической стенке произвольным способом. </w:t>
      </w:r>
    </w:p>
    <w:p w14:paraId="445DF01E" w14:textId="77777777" w:rsidR="00250497" w:rsidRPr="00E60838" w:rsidRDefault="00250497" w:rsidP="00793FFC">
      <w:pPr>
        <w:pStyle w:val="a6"/>
        <w:numPr>
          <w:ilvl w:val="0"/>
          <w:numId w:val="3"/>
        </w:numPr>
        <w:spacing w:after="0"/>
        <w:ind w:right="-143"/>
        <w:jc w:val="both"/>
        <w:rPr>
          <w:rFonts w:ascii="Times New Roman" w:hAnsi="Times New Roman" w:cs="Times New Roman"/>
          <w:sz w:val="20"/>
          <w:szCs w:val="24"/>
        </w:rPr>
      </w:pPr>
      <w:r w:rsidRPr="00E60838">
        <w:rPr>
          <w:rFonts w:ascii="Times New Roman" w:hAnsi="Times New Roman" w:cs="Times New Roman"/>
          <w:sz w:val="20"/>
          <w:szCs w:val="24"/>
        </w:rPr>
        <w:t xml:space="preserve">Энергично отталкивается в прыжках на двух ногах, прыгает в длину с места не менее чем на 40 см. </w:t>
      </w:r>
    </w:p>
    <w:p w14:paraId="62D17614" w14:textId="77777777" w:rsidR="00250497" w:rsidRPr="00E60838" w:rsidRDefault="00250497" w:rsidP="00793FFC">
      <w:pPr>
        <w:pStyle w:val="a6"/>
        <w:numPr>
          <w:ilvl w:val="0"/>
          <w:numId w:val="3"/>
        </w:numPr>
        <w:spacing w:after="0"/>
        <w:ind w:right="-143"/>
        <w:jc w:val="both"/>
        <w:rPr>
          <w:rFonts w:ascii="Times New Roman" w:hAnsi="Times New Roman" w:cs="Times New Roman"/>
          <w:sz w:val="20"/>
          <w:szCs w:val="24"/>
        </w:rPr>
      </w:pPr>
      <w:r w:rsidRPr="00E60838">
        <w:rPr>
          <w:rFonts w:ascii="Times New Roman" w:hAnsi="Times New Roman" w:cs="Times New Roman"/>
          <w:sz w:val="20"/>
          <w:szCs w:val="24"/>
        </w:rPr>
        <w:t xml:space="preserve">Может катать мяч в заданном направлении с расстояния 1,5 м, бросать мяч двумя руками от груди, из-за головы; ударять мячом об пол, бросать его вверх 2-3 раза подряд и ловить; метать предметы правой и левой рукой на расстояние не менее 5 м. </w:t>
      </w:r>
    </w:p>
    <w:p w14:paraId="18ABCC89" w14:textId="77777777" w:rsidR="00250497" w:rsidRPr="00E60838" w:rsidRDefault="00250497" w:rsidP="00250497">
      <w:pPr>
        <w:spacing w:after="0"/>
        <w:ind w:right="-143"/>
        <w:jc w:val="center"/>
        <w:rPr>
          <w:rFonts w:ascii="Times New Roman" w:hAnsi="Times New Roman" w:cs="Times New Roman"/>
          <w:sz w:val="20"/>
          <w:szCs w:val="24"/>
        </w:rPr>
      </w:pPr>
      <w:r w:rsidRPr="00E60838">
        <w:rPr>
          <w:rFonts w:ascii="Times New Roman" w:hAnsi="Times New Roman" w:cs="Times New Roman"/>
          <w:b/>
          <w:i/>
          <w:sz w:val="20"/>
          <w:szCs w:val="24"/>
        </w:rPr>
        <w:t>Образовательная область «Социально-коммуникативное развитие»</w:t>
      </w:r>
      <w:r w:rsidRPr="00E60838">
        <w:rPr>
          <w:rFonts w:ascii="Times New Roman" w:hAnsi="Times New Roman" w:cs="Times New Roman"/>
          <w:sz w:val="20"/>
          <w:szCs w:val="24"/>
        </w:rPr>
        <w:t>.</w:t>
      </w:r>
    </w:p>
    <w:p w14:paraId="11D2737F" w14:textId="77777777" w:rsidR="00250497" w:rsidRPr="00E60838" w:rsidRDefault="00250497" w:rsidP="00793FFC">
      <w:pPr>
        <w:pStyle w:val="a6"/>
        <w:numPr>
          <w:ilvl w:val="0"/>
          <w:numId w:val="4"/>
        </w:numPr>
        <w:spacing w:after="0"/>
        <w:ind w:right="-143"/>
        <w:jc w:val="both"/>
        <w:rPr>
          <w:rFonts w:ascii="Times New Roman" w:hAnsi="Times New Roman" w:cs="Times New Roman"/>
          <w:sz w:val="20"/>
          <w:szCs w:val="24"/>
        </w:rPr>
      </w:pPr>
      <w:r w:rsidRPr="00E60838">
        <w:rPr>
          <w:rFonts w:ascii="Times New Roman" w:hAnsi="Times New Roman" w:cs="Times New Roman"/>
          <w:sz w:val="20"/>
          <w:szCs w:val="24"/>
        </w:rPr>
        <w:t xml:space="preserve">Может принимать на себя роль, непродолжительно взаимодействовать со сверстниками в игре от имени героя. </w:t>
      </w:r>
    </w:p>
    <w:p w14:paraId="51A58CCD" w14:textId="77777777" w:rsidR="00250497" w:rsidRPr="00E60838" w:rsidRDefault="00250497" w:rsidP="00793FFC">
      <w:pPr>
        <w:pStyle w:val="a6"/>
        <w:numPr>
          <w:ilvl w:val="0"/>
          <w:numId w:val="4"/>
        </w:numPr>
        <w:spacing w:after="0"/>
        <w:ind w:right="-143"/>
        <w:jc w:val="both"/>
        <w:rPr>
          <w:rFonts w:ascii="Times New Roman" w:hAnsi="Times New Roman" w:cs="Times New Roman"/>
          <w:sz w:val="20"/>
          <w:szCs w:val="24"/>
        </w:rPr>
      </w:pPr>
      <w:r w:rsidRPr="00E60838">
        <w:rPr>
          <w:rFonts w:ascii="Times New Roman" w:hAnsi="Times New Roman" w:cs="Times New Roman"/>
          <w:sz w:val="20"/>
          <w:szCs w:val="24"/>
        </w:rPr>
        <w:t xml:space="preserve">Умеет объединять несколько игровых действий в единую сюжетную линию; отражать в игре действия с предметами и взаимоотношения людей. </w:t>
      </w:r>
    </w:p>
    <w:p w14:paraId="5717811E" w14:textId="77777777" w:rsidR="00250497" w:rsidRPr="00E60838" w:rsidRDefault="00250497" w:rsidP="00793FFC">
      <w:pPr>
        <w:pStyle w:val="a6"/>
        <w:numPr>
          <w:ilvl w:val="0"/>
          <w:numId w:val="4"/>
        </w:numPr>
        <w:spacing w:after="0"/>
        <w:ind w:right="-143"/>
        <w:jc w:val="both"/>
        <w:rPr>
          <w:rFonts w:ascii="Times New Roman" w:hAnsi="Times New Roman" w:cs="Times New Roman"/>
          <w:sz w:val="20"/>
          <w:szCs w:val="24"/>
        </w:rPr>
      </w:pPr>
      <w:r w:rsidRPr="00E60838">
        <w:rPr>
          <w:rFonts w:ascii="Times New Roman" w:hAnsi="Times New Roman" w:cs="Times New Roman"/>
          <w:sz w:val="20"/>
          <w:szCs w:val="24"/>
        </w:rPr>
        <w:t xml:space="preserve">Способен придерживаться игровых правил в дидактических играх. </w:t>
      </w:r>
    </w:p>
    <w:p w14:paraId="3BC14446" w14:textId="77777777" w:rsidR="00250497" w:rsidRPr="00E60838" w:rsidRDefault="00250497" w:rsidP="00793FFC">
      <w:pPr>
        <w:pStyle w:val="a6"/>
        <w:numPr>
          <w:ilvl w:val="0"/>
          <w:numId w:val="4"/>
        </w:numPr>
        <w:spacing w:after="0"/>
        <w:ind w:right="-143"/>
        <w:jc w:val="both"/>
        <w:rPr>
          <w:rFonts w:ascii="Times New Roman" w:hAnsi="Times New Roman" w:cs="Times New Roman"/>
          <w:sz w:val="20"/>
          <w:szCs w:val="24"/>
        </w:rPr>
      </w:pPr>
      <w:r w:rsidRPr="00E60838">
        <w:rPr>
          <w:rFonts w:ascii="Times New Roman" w:hAnsi="Times New Roman" w:cs="Times New Roman"/>
          <w:sz w:val="20"/>
          <w:szCs w:val="24"/>
        </w:rPr>
        <w:t xml:space="preserve">Способен следить за развитием театрализованного действия и эмоционально на него отзываться (кукольный, драматический театры). </w:t>
      </w:r>
    </w:p>
    <w:p w14:paraId="00650C3F" w14:textId="77777777" w:rsidR="00250497" w:rsidRPr="00E60838" w:rsidRDefault="00250497" w:rsidP="00793FFC">
      <w:pPr>
        <w:pStyle w:val="a6"/>
        <w:numPr>
          <w:ilvl w:val="0"/>
          <w:numId w:val="4"/>
        </w:numPr>
        <w:spacing w:after="0"/>
        <w:ind w:right="-143"/>
        <w:jc w:val="both"/>
        <w:rPr>
          <w:rFonts w:ascii="Times New Roman" w:hAnsi="Times New Roman" w:cs="Times New Roman"/>
          <w:sz w:val="20"/>
          <w:szCs w:val="24"/>
        </w:rPr>
      </w:pPr>
      <w:r w:rsidRPr="00E60838">
        <w:rPr>
          <w:rFonts w:ascii="Times New Roman" w:hAnsi="Times New Roman" w:cs="Times New Roman"/>
          <w:sz w:val="20"/>
          <w:szCs w:val="24"/>
        </w:rPr>
        <w:t>Разыгрывает по просьбе взрослого и самостоятельно небольшие отрывки из знакомых сказок.</w:t>
      </w:r>
    </w:p>
    <w:p w14:paraId="3F93860F" w14:textId="77777777" w:rsidR="00250497" w:rsidRPr="00E60838" w:rsidRDefault="00250497" w:rsidP="00793FFC">
      <w:pPr>
        <w:pStyle w:val="a6"/>
        <w:numPr>
          <w:ilvl w:val="0"/>
          <w:numId w:val="4"/>
        </w:numPr>
        <w:spacing w:after="0"/>
        <w:ind w:right="-143"/>
        <w:jc w:val="both"/>
        <w:rPr>
          <w:rFonts w:ascii="Times New Roman" w:hAnsi="Times New Roman" w:cs="Times New Roman"/>
          <w:sz w:val="20"/>
          <w:szCs w:val="24"/>
        </w:rPr>
      </w:pPr>
      <w:r w:rsidRPr="00E60838">
        <w:rPr>
          <w:rFonts w:ascii="Times New Roman" w:hAnsi="Times New Roman" w:cs="Times New Roman"/>
          <w:sz w:val="20"/>
          <w:szCs w:val="24"/>
        </w:rPr>
        <w:t xml:space="preserve">Имитирует движения, мимику, интонацию изображаемых героев. </w:t>
      </w:r>
    </w:p>
    <w:p w14:paraId="198AB7A2" w14:textId="77777777" w:rsidR="00250497" w:rsidRPr="00E60838" w:rsidRDefault="00250497" w:rsidP="00793FFC">
      <w:pPr>
        <w:pStyle w:val="a6"/>
        <w:numPr>
          <w:ilvl w:val="0"/>
          <w:numId w:val="4"/>
        </w:numPr>
        <w:spacing w:after="0"/>
        <w:ind w:right="-143"/>
        <w:jc w:val="both"/>
        <w:rPr>
          <w:rFonts w:ascii="Times New Roman" w:hAnsi="Times New Roman" w:cs="Times New Roman"/>
          <w:sz w:val="20"/>
          <w:szCs w:val="24"/>
        </w:rPr>
      </w:pPr>
      <w:r w:rsidRPr="00E60838">
        <w:rPr>
          <w:rFonts w:ascii="Times New Roman" w:hAnsi="Times New Roman" w:cs="Times New Roman"/>
          <w:sz w:val="20"/>
          <w:szCs w:val="24"/>
        </w:rPr>
        <w:t xml:space="preserve">Может принимать участие в беседах о театре (театр—актеры—зрители, поведение людей в зрительном зале). </w:t>
      </w:r>
    </w:p>
    <w:p w14:paraId="79B37CF7" w14:textId="77777777" w:rsidR="00250497" w:rsidRPr="00E60838" w:rsidRDefault="00250497" w:rsidP="00793FFC">
      <w:pPr>
        <w:pStyle w:val="a6"/>
        <w:numPr>
          <w:ilvl w:val="0"/>
          <w:numId w:val="4"/>
        </w:numPr>
        <w:spacing w:after="0"/>
        <w:ind w:right="-143"/>
        <w:jc w:val="both"/>
        <w:rPr>
          <w:rFonts w:ascii="Times New Roman" w:hAnsi="Times New Roman" w:cs="Times New Roman"/>
          <w:sz w:val="20"/>
          <w:szCs w:val="24"/>
        </w:rPr>
      </w:pPr>
      <w:r w:rsidRPr="00E60838">
        <w:rPr>
          <w:rFonts w:ascii="Times New Roman" w:hAnsi="Times New Roman" w:cs="Times New Roman"/>
          <w:sz w:val="20"/>
          <w:szCs w:val="24"/>
        </w:rPr>
        <w:t xml:space="preserve">Умеет самостоятельно одеваться и раздеваться в определенной последовательности. </w:t>
      </w:r>
    </w:p>
    <w:p w14:paraId="75CE1BFE" w14:textId="77777777" w:rsidR="00250497" w:rsidRPr="00E60838" w:rsidRDefault="00250497" w:rsidP="00793FFC">
      <w:pPr>
        <w:pStyle w:val="a6"/>
        <w:numPr>
          <w:ilvl w:val="0"/>
          <w:numId w:val="4"/>
        </w:numPr>
        <w:spacing w:after="0"/>
        <w:ind w:right="-143"/>
        <w:jc w:val="both"/>
        <w:rPr>
          <w:rFonts w:ascii="Times New Roman" w:hAnsi="Times New Roman" w:cs="Times New Roman"/>
          <w:sz w:val="20"/>
          <w:szCs w:val="24"/>
        </w:rPr>
      </w:pPr>
      <w:r w:rsidRPr="00E60838">
        <w:rPr>
          <w:rFonts w:ascii="Times New Roman" w:hAnsi="Times New Roman" w:cs="Times New Roman"/>
          <w:sz w:val="20"/>
          <w:szCs w:val="24"/>
        </w:rPr>
        <w:lastRenderedPageBreak/>
        <w:t xml:space="preserve">Может помочь накрыть стол к обеду. </w:t>
      </w:r>
    </w:p>
    <w:p w14:paraId="7F14E0AC" w14:textId="77777777" w:rsidR="00250497" w:rsidRPr="00E60838" w:rsidRDefault="00250497" w:rsidP="00793FFC">
      <w:pPr>
        <w:pStyle w:val="a6"/>
        <w:numPr>
          <w:ilvl w:val="0"/>
          <w:numId w:val="4"/>
        </w:numPr>
        <w:spacing w:after="0"/>
        <w:ind w:right="-143"/>
        <w:jc w:val="both"/>
        <w:rPr>
          <w:rFonts w:ascii="Times New Roman" w:hAnsi="Times New Roman" w:cs="Times New Roman"/>
          <w:sz w:val="20"/>
          <w:szCs w:val="24"/>
        </w:rPr>
      </w:pPr>
      <w:r w:rsidRPr="00E60838">
        <w:rPr>
          <w:rFonts w:ascii="Times New Roman" w:hAnsi="Times New Roman" w:cs="Times New Roman"/>
          <w:sz w:val="20"/>
          <w:szCs w:val="24"/>
        </w:rPr>
        <w:t xml:space="preserve">Соблюдает элементарные правила поведения в детском саду. </w:t>
      </w:r>
    </w:p>
    <w:p w14:paraId="5EFC1AFF" w14:textId="77777777" w:rsidR="00250497" w:rsidRPr="00E60838" w:rsidRDefault="00250497" w:rsidP="00793FFC">
      <w:pPr>
        <w:pStyle w:val="a6"/>
        <w:numPr>
          <w:ilvl w:val="0"/>
          <w:numId w:val="4"/>
        </w:numPr>
        <w:spacing w:after="0"/>
        <w:ind w:right="-143"/>
        <w:jc w:val="both"/>
        <w:rPr>
          <w:rFonts w:ascii="Times New Roman" w:hAnsi="Times New Roman" w:cs="Times New Roman"/>
          <w:sz w:val="20"/>
          <w:szCs w:val="24"/>
        </w:rPr>
      </w:pPr>
      <w:r w:rsidRPr="00E60838">
        <w:rPr>
          <w:rFonts w:ascii="Times New Roman" w:hAnsi="Times New Roman" w:cs="Times New Roman"/>
          <w:sz w:val="20"/>
          <w:szCs w:val="24"/>
        </w:rPr>
        <w:t xml:space="preserve">Соблюдает элементарные правила взаимодействия с растениями и животными. </w:t>
      </w:r>
    </w:p>
    <w:p w14:paraId="08A493DD" w14:textId="77777777" w:rsidR="00250497" w:rsidRPr="00E60838" w:rsidRDefault="00250497" w:rsidP="00793FFC">
      <w:pPr>
        <w:pStyle w:val="a6"/>
        <w:numPr>
          <w:ilvl w:val="0"/>
          <w:numId w:val="4"/>
        </w:numPr>
        <w:spacing w:after="0"/>
        <w:ind w:right="-143"/>
        <w:jc w:val="both"/>
        <w:rPr>
          <w:rFonts w:ascii="Times New Roman" w:hAnsi="Times New Roman" w:cs="Times New Roman"/>
          <w:sz w:val="20"/>
          <w:szCs w:val="24"/>
        </w:rPr>
      </w:pPr>
      <w:r w:rsidRPr="00E60838">
        <w:rPr>
          <w:rFonts w:ascii="Times New Roman" w:hAnsi="Times New Roman" w:cs="Times New Roman"/>
          <w:sz w:val="20"/>
          <w:szCs w:val="24"/>
        </w:rPr>
        <w:t>Имеет элементарные представления о правилах дорожного движения.</w:t>
      </w:r>
    </w:p>
    <w:p w14:paraId="4709C706" w14:textId="77777777" w:rsidR="00250497" w:rsidRPr="00E60838" w:rsidRDefault="00250497" w:rsidP="00E074A1">
      <w:pPr>
        <w:spacing w:after="0"/>
        <w:ind w:right="-143"/>
        <w:rPr>
          <w:rFonts w:ascii="Times New Roman" w:hAnsi="Times New Roman" w:cs="Times New Roman"/>
          <w:b/>
          <w:i/>
          <w:sz w:val="20"/>
          <w:szCs w:val="24"/>
        </w:rPr>
      </w:pPr>
    </w:p>
    <w:p w14:paraId="5D2517E8" w14:textId="77777777" w:rsidR="00250497" w:rsidRPr="00E60838" w:rsidRDefault="00250497" w:rsidP="00250497">
      <w:pPr>
        <w:spacing w:after="0"/>
        <w:ind w:right="-143"/>
        <w:jc w:val="center"/>
        <w:rPr>
          <w:rFonts w:ascii="Times New Roman" w:hAnsi="Times New Roman" w:cs="Times New Roman"/>
          <w:b/>
          <w:i/>
          <w:sz w:val="20"/>
          <w:szCs w:val="24"/>
        </w:rPr>
      </w:pPr>
      <w:r w:rsidRPr="00E60838">
        <w:rPr>
          <w:rFonts w:ascii="Times New Roman" w:hAnsi="Times New Roman" w:cs="Times New Roman"/>
          <w:b/>
          <w:i/>
          <w:sz w:val="20"/>
          <w:szCs w:val="24"/>
        </w:rPr>
        <w:t>Образовательная область «Познавательное развитие».</w:t>
      </w:r>
    </w:p>
    <w:p w14:paraId="7312FA3E" w14:textId="77777777" w:rsidR="00250497" w:rsidRPr="00E60838" w:rsidRDefault="00250497" w:rsidP="00250497">
      <w:pPr>
        <w:spacing w:after="0"/>
        <w:ind w:right="-143"/>
        <w:rPr>
          <w:rFonts w:ascii="Times New Roman" w:hAnsi="Times New Roman" w:cs="Times New Roman"/>
          <w:sz w:val="20"/>
          <w:szCs w:val="24"/>
          <w:u w:val="single"/>
        </w:rPr>
      </w:pPr>
      <w:r w:rsidRPr="00E60838">
        <w:rPr>
          <w:rFonts w:ascii="Times New Roman" w:hAnsi="Times New Roman" w:cs="Times New Roman"/>
          <w:sz w:val="20"/>
          <w:szCs w:val="24"/>
          <w:u w:val="single"/>
        </w:rPr>
        <w:t>Продуктивная (конструктивная) деятельность.</w:t>
      </w:r>
    </w:p>
    <w:p w14:paraId="3A1709FF" w14:textId="77777777" w:rsidR="00250497" w:rsidRPr="00E60838" w:rsidRDefault="00250497" w:rsidP="00793FFC">
      <w:pPr>
        <w:pStyle w:val="a6"/>
        <w:numPr>
          <w:ilvl w:val="0"/>
          <w:numId w:val="5"/>
        </w:numPr>
        <w:spacing w:after="0"/>
        <w:ind w:right="-143"/>
        <w:jc w:val="both"/>
        <w:rPr>
          <w:rFonts w:ascii="Times New Roman" w:hAnsi="Times New Roman" w:cs="Times New Roman"/>
          <w:sz w:val="20"/>
          <w:szCs w:val="24"/>
        </w:rPr>
      </w:pPr>
      <w:r w:rsidRPr="00E60838">
        <w:rPr>
          <w:rFonts w:ascii="Times New Roman" w:hAnsi="Times New Roman" w:cs="Times New Roman"/>
          <w:sz w:val="20"/>
          <w:szCs w:val="24"/>
        </w:rPr>
        <w:t xml:space="preserve">Знает, называет и правильно использует детали строительного материала. </w:t>
      </w:r>
    </w:p>
    <w:p w14:paraId="20E73DA7" w14:textId="77777777" w:rsidR="00250497" w:rsidRPr="00E60838" w:rsidRDefault="00250497" w:rsidP="00793FFC">
      <w:pPr>
        <w:pStyle w:val="a6"/>
        <w:numPr>
          <w:ilvl w:val="0"/>
          <w:numId w:val="5"/>
        </w:numPr>
        <w:spacing w:after="0"/>
        <w:ind w:right="-143"/>
        <w:jc w:val="both"/>
        <w:rPr>
          <w:rFonts w:ascii="Times New Roman" w:hAnsi="Times New Roman" w:cs="Times New Roman"/>
          <w:sz w:val="20"/>
          <w:szCs w:val="24"/>
        </w:rPr>
      </w:pPr>
      <w:r w:rsidRPr="00E60838">
        <w:rPr>
          <w:rFonts w:ascii="Times New Roman" w:hAnsi="Times New Roman" w:cs="Times New Roman"/>
          <w:sz w:val="20"/>
          <w:szCs w:val="24"/>
        </w:rPr>
        <w:t xml:space="preserve">Умеет располагать кирпичики, пластины вертикально. </w:t>
      </w:r>
    </w:p>
    <w:p w14:paraId="6234E41E" w14:textId="77777777" w:rsidR="00250497" w:rsidRPr="00E60838" w:rsidRDefault="00250497" w:rsidP="00793FFC">
      <w:pPr>
        <w:pStyle w:val="a6"/>
        <w:numPr>
          <w:ilvl w:val="0"/>
          <w:numId w:val="5"/>
        </w:numPr>
        <w:spacing w:after="0"/>
        <w:ind w:right="-143"/>
        <w:jc w:val="both"/>
        <w:rPr>
          <w:rFonts w:ascii="Times New Roman" w:hAnsi="Times New Roman" w:cs="Times New Roman"/>
          <w:sz w:val="20"/>
          <w:szCs w:val="24"/>
        </w:rPr>
      </w:pPr>
      <w:r w:rsidRPr="00E60838">
        <w:rPr>
          <w:rFonts w:ascii="Times New Roman" w:hAnsi="Times New Roman" w:cs="Times New Roman"/>
          <w:sz w:val="20"/>
          <w:szCs w:val="24"/>
        </w:rPr>
        <w:t>Изменяет постройки, надстраивая или заменяя одни детали другими.</w:t>
      </w:r>
    </w:p>
    <w:p w14:paraId="2220326F" w14:textId="77777777" w:rsidR="00250497" w:rsidRPr="00E60838" w:rsidRDefault="00250497" w:rsidP="00793FFC">
      <w:pPr>
        <w:pStyle w:val="a6"/>
        <w:numPr>
          <w:ilvl w:val="0"/>
          <w:numId w:val="5"/>
        </w:numPr>
        <w:spacing w:after="0"/>
        <w:ind w:right="-143"/>
        <w:jc w:val="both"/>
        <w:rPr>
          <w:rFonts w:ascii="Times New Roman" w:hAnsi="Times New Roman" w:cs="Times New Roman"/>
          <w:sz w:val="20"/>
          <w:szCs w:val="24"/>
        </w:rPr>
      </w:pPr>
      <w:r w:rsidRPr="00E60838">
        <w:rPr>
          <w:rFonts w:ascii="Times New Roman" w:hAnsi="Times New Roman" w:cs="Times New Roman"/>
          <w:sz w:val="20"/>
          <w:szCs w:val="24"/>
        </w:rPr>
        <w:t>Формирование элементарных математических представлений.</w:t>
      </w:r>
    </w:p>
    <w:p w14:paraId="483B9681" w14:textId="77777777" w:rsidR="00250497" w:rsidRPr="00E60838" w:rsidRDefault="00250497" w:rsidP="00793FFC">
      <w:pPr>
        <w:pStyle w:val="a6"/>
        <w:numPr>
          <w:ilvl w:val="0"/>
          <w:numId w:val="5"/>
        </w:numPr>
        <w:spacing w:after="0"/>
        <w:ind w:right="-143"/>
        <w:jc w:val="both"/>
        <w:rPr>
          <w:rFonts w:ascii="Times New Roman" w:hAnsi="Times New Roman" w:cs="Times New Roman"/>
          <w:sz w:val="20"/>
          <w:szCs w:val="24"/>
        </w:rPr>
      </w:pPr>
      <w:r w:rsidRPr="00E60838">
        <w:rPr>
          <w:rFonts w:ascii="Times New Roman" w:hAnsi="Times New Roman" w:cs="Times New Roman"/>
          <w:sz w:val="20"/>
          <w:szCs w:val="24"/>
        </w:rPr>
        <w:t xml:space="preserve">Умеет группировать предметы по цвету, размеру, форме (отбирать все красные, все большие, все круглые предметы и т.д.). </w:t>
      </w:r>
    </w:p>
    <w:p w14:paraId="3109A5F6" w14:textId="77777777" w:rsidR="00250497" w:rsidRPr="00E60838" w:rsidRDefault="00250497" w:rsidP="00793FFC">
      <w:pPr>
        <w:pStyle w:val="a6"/>
        <w:numPr>
          <w:ilvl w:val="0"/>
          <w:numId w:val="5"/>
        </w:numPr>
        <w:spacing w:after="0"/>
        <w:ind w:right="-143"/>
        <w:jc w:val="both"/>
        <w:rPr>
          <w:rFonts w:ascii="Times New Roman" w:hAnsi="Times New Roman" w:cs="Times New Roman"/>
          <w:sz w:val="20"/>
          <w:szCs w:val="24"/>
        </w:rPr>
      </w:pPr>
      <w:r w:rsidRPr="00E60838">
        <w:rPr>
          <w:rFonts w:ascii="Times New Roman" w:hAnsi="Times New Roman" w:cs="Times New Roman"/>
          <w:sz w:val="20"/>
          <w:szCs w:val="24"/>
        </w:rPr>
        <w:t xml:space="preserve">Может составлять при помощи взрослого группы из однородных предметов и выделять один предмет из группы. </w:t>
      </w:r>
    </w:p>
    <w:p w14:paraId="5A3092B3" w14:textId="77777777" w:rsidR="00250497" w:rsidRPr="00E60838" w:rsidRDefault="00250497" w:rsidP="00793FFC">
      <w:pPr>
        <w:pStyle w:val="a6"/>
        <w:numPr>
          <w:ilvl w:val="0"/>
          <w:numId w:val="5"/>
        </w:numPr>
        <w:spacing w:after="0"/>
        <w:ind w:right="-143"/>
        <w:jc w:val="both"/>
        <w:rPr>
          <w:rFonts w:ascii="Times New Roman" w:hAnsi="Times New Roman" w:cs="Times New Roman"/>
          <w:sz w:val="20"/>
          <w:szCs w:val="24"/>
        </w:rPr>
      </w:pPr>
      <w:r w:rsidRPr="00E60838">
        <w:rPr>
          <w:rFonts w:ascii="Times New Roman" w:hAnsi="Times New Roman" w:cs="Times New Roman"/>
          <w:sz w:val="20"/>
          <w:szCs w:val="24"/>
        </w:rPr>
        <w:t xml:space="preserve">Умеет находить в окружающей обстановке один и много одинаковых предметов. Правильно определяет количественное соотношение двух групп предметов; понимает конкретный смысл слов: «больше», «меньше», «столько же». </w:t>
      </w:r>
    </w:p>
    <w:p w14:paraId="1478D00C" w14:textId="77777777" w:rsidR="00250497" w:rsidRPr="00E60838" w:rsidRDefault="00250497" w:rsidP="00793FFC">
      <w:pPr>
        <w:pStyle w:val="a6"/>
        <w:numPr>
          <w:ilvl w:val="0"/>
          <w:numId w:val="5"/>
        </w:numPr>
        <w:spacing w:after="0"/>
        <w:ind w:right="-143"/>
        <w:jc w:val="both"/>
        <w:rPr>
          <w:rFonts w:ascii="Times New Roman" w:hAnsi="Times New Roman" w:cs="Times New Roman"/>
          <w:sz w:val="20"/>
          <w:szCs w:val="24"/>
        </w:rPr>
      </w:pPr>
      <w:r w:rsidRPr="00E60838">
        <w:rPr>
          <w:rFonts w:ascii="Times New Roman" w:hAnsi="Times New Roman" w:cs="Times New Roman"/>
          <w:sz w:val="20"/>
          <w:szCs w:val="24"/>
        </w:rPr>
        <w:t xml:space="preserve">Различает круг, квадрат, треугольник, предметы, имеющие углы и крутую форму. Понимает смысл обозначений: вверху — внизу, впереди — сзади, слева — справа, на, над — под, верхняя — нижняя (полоска). </w:t>
      </w:r>
    </w:p>
    <w:p w14:paraId="79D208DD" w14:textId="77777777" w:rsidR="00250497" w:rsidRPr="00E60838" w:rsidRDefault="00250497" w:rsidP="00793FFC">
      <w:pPr>
        <w:pStyle w:val="a6"/>
        <w:numPr>
          <w:ilvl w:val="0"/>
          <w:numId w:val="5"/>
        </w:numPr>
        <w:spacing w:after="0"/>
        <w:ind w:right="-143"/>
        <w:jc w:val="both"/>
        <w:rPr>
          <w:rFonts w:ascii="Times New Roman" w:hAnsi="Times New Roman" w:cs="Times New Roman"/>
          <w:sz w:val="20"/>
          <w:szCs w:val="24"/>
        </w:rPr>
      </w:pPr>
      <w:r w:rsidRPr="00E60838">
        <w:rPr>
          <w:rFonts w:ascii="Times New Roman" w:hAnsi="Times New Roman" w:cs="Times New Roman"/>
          <w:sz w:val="20"/>
          <w:szCs w:val="24"/>
        </w:rPr>
        <w:t xml:space="preserve">Понимает смысл слов: «утро», «вечер», «день», «ночь». </w:t>
      </w:r>
    </w:p>
    <w:p w14:paraId="09AB0272" w14:textId="77777777" w:rsidR="00250497" w:rsidRPr="00E60838" w:rsidRDefault="00250497" w:rsidP="00250497">
      <w:pPr>
        <w:spacing w:after="0"/>
        <w:ind w:right="-143"/>
        <w:jc w:val="both"/>
        <w:rPr>
          <w:rFonts w:ascii="Times New Roman" w:hAnsi="Times New Roman" w:cs="Times New Roman"/>
          <w:sz w:val="20"/>
          <w:szCs w:val="24"/>
        </w:rPr>
      </w:pPr>
      <w:r w:rsidRPr="00E60838">
        <w:rPr>
          <w:rFonts w:ascii="Times New Roman" w:hAnsi="Times New Roman" w:cs="Times New Roman"/>
          <w:sz w:val="20"/>
          <w:szCs w:val="24"/>
          <w:u w:val="single"/>
        </w:rPr>
        <w:t>Формирование целостной картины мира.</w:t>
      </w:r>
      <w:r w:rsidRPr="00E60838">
        <w:rPr>
          <w:rFonts w:ascii="Times New Roman" w:hAnsi="Times New Roman" w:cs="Times New Roman"/>
          <w:sz w:val="20"/>
          <w:szCs w:val="24"/>
        </w:rPr>
        <w:t xml:space="preserve"> </w:t>
      </w:r>
    </w:p>
    <w:p w14:paraId="00898225" w14:textId="77777777" w:rsidR="00250497" w:rsidRPr="00E60838" w:rsidRDefault="00250497" w:rsidP="00793FFC">
      <w:pPr>
        <w:pStyle w:val="a6"/>
        <w:numPr>
          <w:ilvl w:val="0"/>
          <w:numId w:val="6"/>
        </w:numPr>
        <w:spacing w:after="0"/>
        <w:ind w:right="-143"/>
        <w:jc w:val="both"/>
        <w:rPr>
          <w:rFonts w:ascii="Times New Roman" w:hAnsi="Times New Roman" w:cs="Times New Roman"/>
          <w:sz w:val="20"/>
          <w:szCs w:val="24"/>
        </w:rPr>
      </w:pPr>
      <w:r w:rsidRPr="00E60838">
        <w:rPr>
          <w:rFonts w:ascii="Times New Roman" w:hAnsi="Times New Roman" w:cs="Times New Roman"/>
          <w:sz w:val="20"/>
          <w:szCs w:val="24"/>
        </w:rPr>
        <w:t xml:space="preserve">Называет знакомые предметы, объясняет их назначение, выделяет и называет признаки (цвет, форма, материал). </w:t>
      </w:r>
    </w:p>
    <w:p w14:paraId="365277CB" w14:textId="77777777" w:rsidR="00250497" w:rsidRPr="00E60838" w:rsidRDefault="00250497" w:rsidP="00793FFC">
      <w:pPr>
        <w:pStyle w:val="a6"/>
        <w:numPr>
          <w:ilvl w:val="0"/>
          <w:numId w:val="6"/>
        </w:numPr>
        <w:spacing w:after="0"/>
        <w:ind w:right="-143"/>
        <w:jc w:val="both"/>
        <w:rPr>
          <w:rFonts w:ascii="Times New Roman" w:hAnsi="Times New Roman" w:cs="Times New Roman"/>
          <w:sz w:val="20"/>
          <w:szCs w:val="24"/>
        </w:rPr>
      </w:pPr>
      <w:r w:rsidRPr="00E60838">
        <w:rPr>
          <w:rFonts w:ascii="Times New Roman" w:hAnsi="Times New Roman" w:cs="Times New Roman"/>
          <w:sz w:val="20"/>
          <w:szCs w:val="24"/>
        </w:rPr>
        <w:t xml:space="preserve">Ориентируется в помещениях детского сада. </w:t>
      </w:r>
    </w:p>
    <w:p w14:paraId="14CA82FD" w14:textId="77777777" w:rsidR="00250497" w:rsidRPr="00E60838" w:rsidRDefault="00250497" w:rsidP="00793FFC">
      <w:pPr>
        <w:pStyle w:val="a6"/>
        <w:numPr>
          <w:ilvl w:val="0"/>
          <w:numId w:val="6"/>
        </w:numPr>
        <w:spacing w:after="0"/>
        <w:ind w:right="-143"/>
        <w:jc w:val="both"/>
        <w:rPr>
          <w:rFonts w:ascii="Times New Roman" w:hAnsi="Times New Roman" w:cs="Times New Roman"/>
          <w:sz w:val="20"/>
          <w:szCs w:val="24"/>
        </w:rPr>
      </w:pPr>
      <w:r w:rsidRPr="00E60838">
        <w:rPr>
          <w:rFonts w:ascii="Times New Roman" w:hAnsi="Times New Roman" w:cs="Times New Roman"/>
          <w:sz w:val="20"/>
          <w:szCs w:val="24"/>
        </w:rPr>
        <w:t xml:space="preserve">Называет свой город (поселок, село). </w:t>
      </w:r>
    </w:p>
    <w:p w14:paraId="380FD37E" w14:textId="77777777" w:rsidR="00250497" w:rsidRPr="00E60838" w:rsidRDefault="00250497" w:rsidP="00793FFC">
      <w:pPr>
        <w:pStyle w:val="a6"/>
        <w:numPr>
          <w:ilvl w:val="0"/>
          <w:numId w:val="6"/>
        </w:numPr>
        <w:spacing w:after="0"/>
        <w:ind w:right="-143"/>
        <w:jc w:val="both"/>
        <w:rPr>
          <w:rFonts w:ascii="Times New Roman" w:hAnsi="Times New Roman" w:cs="Times New Roman"/>
          <w:sz w:val="20"/>
          <w:szCs w:val="24"/>
        </w:rPr>
      </w:pPr>
      <w:r w:rsidRPr="00E60838">
        <w:rPr>
          <w:rFonts w:ascii="Times New Roman" w:hAnsi="Times New Roman" w:cs="Times New Roman"/>
          <w:sz w:val="20"/>
          <w:szCs w:val="24"/>
        </w:rPr>
        <w:t xml:space="preserve">Знает и называет некоторые растения, животных и их детенышей. </w:t>
      </w:r>
    </w:p>
    <w:p w14:paraId="5231495C" w14:textId="77777777" w:rsidR="00250497" w:rsidRPr="00E60838" w:rsidRDefault="00250497" w:rsidP="00793FFC">
      <w:pPr>
        <w:pStyle w:val="a6"/>
        <w:numPr>
          <w:ilvl w:val="0"/>
          <w:numId w:val="6"/>
        </w:numPr>
        <w:spacing w:after="0"/>
        <w:ind w:right="-143"/>
        <w:jc w:val="both"/>
        <w:rPr>
          <w:rFonts w:ascii="Times New Roman" w:hAnsi="Times New Roman" w:cs="Times New Roman"/>
          <w:sz w:val="20"/>
          <w:szCs w:val="24"/>
        </w:rPr>
      </w:pPr>
      <w:r w:rsidRPr="00E60838">
        <w:rPr>
          <w:rFonts w:ascii="Times New Roman" w:hAnsi="Times New Roman" w:cs="Times New Roman"/>
          <w:sz w:val="20"/>
          <w:szCs w:val="24"/>
        </w:rPr>
        <w:t xml:space="preserve">Выделяет наиболее характерные сезонные изменения в природе. </w:t>
      </w:r>
    </w:p>
    <w:p w14:paraId="47D83E4A" w14:textId="77777777" w:rsidR="00250497" w:rsidRPr="00E60838" w:rsidRDefault="00250497" w:rsidP="00793FFC">
      <w:pPr>
        <w:pStyle w:val="a6"/>
        <w:numPr>
          <w:ilvl w:val="0"/>
          <w:numId w:val="6"/>
        </w:numPr>
        <w:spacing w:after="0"/>
        <w:ind w:right="-143"/>
        <w:jc w:val="both"/>
        <w:rPr>
          <w:rFonts w:ascii="Times New Roman" w:hAnsi="Times New Roman" w:cs="Times New Roman"/>
          <w:sz w:val="20"/>
          <w:szCs w:val="24"/>
        </w:rPr>
      </w:pPr>
      <w:r w:rsidRPr="00E60838">
        <w:rPr>
          <w:rFonts w:ascii="Times New Roman" w:hAnsi="Times New Roman" w:cs="Times New Roman"/>
          <w:sz w:val="20"/>
          <w:szCs w:val="24"/>
        </w:rPr>
        <w:t xml:space="preserve">Проявляет бережное отношение к природе. </w:t>
      </w:r>
    </w:p>
    <w:p w14:paraId="4DDA7DFD" w14:textId="77777777" w:rsidR="00250497" w:rsidRPr="00E60838" w:rsidRDefault="00250497" w:rsidP="00250497">
      <w:pPr>
        <w:spacing w:after="0"/>
        <w:ind w:right="-143"/>
        <w:jc w:val="center"/>
        <w:rPr>
          <w:rFonts w:ascii="Times New Roman" w:hAnsi="Times New Roman" w:cs="Times New Roman"/>
          <w:b/>
          <w:i/>
          <w:sz w:val="20"/>
          <w:szCs w:val="24"/>
        </w:rPr>
      </w:pPr>
      <w:r w:rsidRPr="00E60838">
        <w:rPr>
          <w:rFonts w:ascii="Times New Roman" w:hAnsi="Times New Roman" w:cs="Times New Roman"/>
          <w:b/>
          <w:i/>
          <w:sz w:val="20"/>
          <w:szCs w:val="24"/>
        </w:rPr>
        <w:t>Образовательная область «Речевое развитие».</w:t>
      </w:r>
    </w:p>
    <w:p w14:paraId="52203C55" w14:textId="77777777" w:rsidR="00250497" w:rsidRPr="00E60838" w:rsidRDefault="00250497" w:rsidP="00250497">
      <w:pPr>
        <w:spacing w:after="0"/>
        <w:ind w:right="-143"/>
        <w:jc w:val="both"/>
        <w:rPr>
          <w:rFonts w:ascii="Times New Roman" w:hAnsi="Times New Roman" w:cs="Times New Roman"/>
          <w:sz w:val="20"/>
          <w:szCs w:val="24"/>
          <w:u w:val="single"/>
        </w:rPr>
      </w:pPr>
      <w:r w:rsidRPr="00E60838">
        <w:rPr>
          <w:rFonts w:ascii="Times New Roman" w:hAnsi="Times New Roman" w:cs="Times New Roman"/>
          <w:sz w:val="20"/>
          <w:szCs w:val="24"/>
          <w:u w:val="single"/>
        </w:rPr>
        <w:t>Развитие речи</w:t>
      </w:r>
    </w:p>
    <w:p w14:paraId="39B77886" w14:textId="77777777" w:rsidR="00250497" w:rsidRPr="00E60838" w:rsidRDefault="00250497" w:rsidP="00793FFC">
      <w:pPr>
        <w:pStyle w:val="a6"/>
        <w:numPr>
          <w:ilvl w:val="0"/>
          <w:numId w:val="7"/>
        </w:numPr>
        <w:spacing w:after="0"/>
        <w:ind w:right="-143"/>
        <w:jc w:val="both"/>
        <w:rPr>
          <w:rFonts w:ascii="Times New Roman" w:hAnsi="Times New Roman" w:cs="Times New Roman"/>
          <w:sz w:val="20"/>
          <w:szCs w:val="24"/>
        </w:rPr>
      </w:pPr>
      <w:r w:rsidRPr="00E60838">
        <w:rPr>
          <w:rFonts w:ascii="Times New Roman" w:hAnsi="Times New Roman" w:cs="Times New Roman"/>
          <w:sz w:val="20"/>
          <w:szCs w:val="24"/>
        </w:rPr>
        <w:t xml:space="preserve">Рассматривает сюжетные картинки. </w:t>
      </w:r>
    </w:p>
    <w:p w14:paraId="4E9778E2" w14:textId="77777777" w:rsidR="00250497" w:rsidRPr="00E60838" w:rsidRDefault="00250497" w:rsidP="00793FFC">
      <w:pPr>
        <w:pStyle w:val="a6"/>
        <w:numPr>
          <w:ilvl w:val="0"/>
          <w:numId w:val="7"/>
        </w:numPr>
        <w:spacing w:after="0"/>
        <w:ind w:right="-143"/>
        <w:jc w:val="both"/>
        <w:rPr>
          <w:rFonts w:ascii="Times New Roman" w:hAnsi="Times New Roman" w:cs="Times New Roman"/>
          <w:sz w:val="20"/>
          <w:szCs w:val="24"/>
        </w:rPr>
      </w:pPr>
      <w:r w:rsidRPr="00E60838">
        <w:rPr>
          <w:rFonts w:ascii="Times New Roman" w:hAnsi="Times New Roman" w:cs="Times New Roman"/>
          <w:sz w:val="20"/>
          <w:szCs w:val="24"/>
        </w:rPr>
        <w:t xml:space="preserve">Отвечает на разнообразные вопросы взрослого, касающегося ближайшего окружения. Использует все части речи, простые нераспространенные предложения и предложения с однородными членами. </w:t>
      </w:r>
    </w:p>
    <w:p w14:paraId="24054587" w14:textId="77777777" w:rsidR="00250497" w:rsidRPr="00E60838" w:rsidRDefault="00250497" w:rsidP="00250497">
      <w:pPr>
        <w:spacing w:after="0"/>
        <w:ind w:right="-143"/>
        <w:jc w:val="both"/>
        <w:rPr>
          <w:rFonts w:ascii="Times New Roman" w:hAnsi="Times New Roman" w:cs="Times New Roman"/>
          <w:sz w:val="20"/>
          <w:szCs w:val="24"/>
          <w:u w:val="single"/>
        </w:rPr>
      </w:pPr>
      <w:r w:rsidRPr="00E60838">
        <w:rPr>
          <w:rFonts w:ascii="Times New Roman" w:hAnsi="Times New Roman" w:cs="Times New Roman"/>
          <w:sz w:val="20"/>
          <w:szCs w:val="24"/>
          <w:u w:val="single"/>
        </w:rPr>
        <w:t>Чтение художественной литературы</w:t>
      </w:r>
    </w:p>
    <w:p w14:paraId="79491432" w14:textId="77777777" w:rsidR="00250497" w:rsidRPr="00E60838" w:rsidRDefault="00250497" w:rsidP="00793FFC">
      <w:pPr>
        <w:pStyle w:val="a6"/>
        <w:numPr>
          <w:ilvl w:val="0"/>
          <w:numId w:val="8"/>
        </w:numPr>
        <w:spacing w:after="0"/>
        <w:ind w:right="-143"/>
        <w:rPr>
          <w:rFonts w:ascii="Times New Roman" w:hAnsi="Times New Roman" w:cs="Times New Roman"/>
          <w:sz w:val="20"/>
          <w:szCs w:val="24"/>
        </w:rPr>
      </w:pPr>
      <w:r w:rsidRPr="00E60838">
        <w:rPr>
          <w:rFonts w:ascii="Times New Roman" w:hAnsi="Times New Roman" w:cs="Times New Roman"/>
          <w:sz w:val="20"/>
          <w:szCs w:val="24"/>
        </w:rPr>
        <w:t xml:space="preserve">Пересказывает содержание произведения с опорой на рисунки в книге, на вопросы воспитателя. </w:t>
      </w:r>
    </w:p>
    <w:p w14:paraId="0398BF4C" w14:textId="77777777" w:rsidR="00250497" w:rsidRPr="00E60838" w:rsidRDefault="00250497" w:rsidP="00793FFC">
      <w:pPr>
        <w:pStyle w:val="a6"/>
        <w:numPr>
          <w:ilvl w:val="0"/>
          <w:numId w:val="8"/>
        </w:numPr>
        <w:spacing w:after="0"/>
        <w:ind w:right="-143"/>
        <w:rPr>
          <w:rFonts w:ascii="Times New Roman" w:hAnsi="Times New Roman" w:cs="Times New Roman"/>
          <w:sz w:val="20"/>
          <w:szCs w:val="24"/>
        </w:rPr>
      </w:pPr>
      <w:r w:rsidRPr="00E60838">
        <w:rPr>
          <w:rFonts w:ascii="Times New Roman" w:hAnsi="Times New Roman" w:cs="Times New Roman"/>
          <w:sz w:val="20"/>
          <w:szCs w:val="24"/>
        </w:rPr>
        <w:t xml:space="preserve">Называет произведение (в произвольном изложении), прослушав отрывок из него. </w:t>
      </w:r>
    </w:p>
    <w:p w14:paraId="14EEC2A3" w14:textId="77777777" w:rsidR="005153A6" w:rsidRPr="00E60838" w:rsidRDefault="00250497" w:rsidP="00793FFC">
      <w:pPr>
        <w:pStyle w:val="a6"/>
        <w:numPr>
          <w:ilvl w:val="0"/>
          <w:numId w:val="8"/>
        </w:numPr>
        <w:spacing w:after="0"/>
        <w:ind w:right="-143"/>
        <w:rPr>
          <w:rFonts w:ascii="Times New Roman" w:hAnsi="Times New Roman" w:cs="Times New Roman"/>
          <w:sz w:val="20"/>
          <w:szCs w:val="24"/>
        </w:rPr>
      </w:pPr>
      <w:r w:rsidRPr="00E60838">
        <w:rPr>
          <w:rFonts w:ascii="Times New Roman" w:hAnsi="Times New Roman" w:cs="Times New Roman"/>
          <w:sz w:val="20"/>
          <w:szCs w:val="24"/>
        </w:rPr>
        <w:t xml:space="preserve">Может прочитать наизусть небольшое стихотворение при помощи взрослого. </w:t>
      </w:r>
    </w:p>
    <w:p w14:paraId="15EF8746" w14:textId="26AD9A65" w:rsidR="00250497" w:rsidRPr="00E60838" w:rsidRDefault="00250497" w:rsidP="005153A6">
      <w:pPr>
        <w:pStyle w:val="a6"/>
        <w:spacing w:after="0"/>
        <w:ind w:right="-143"/>
        <w:jc w:val="center"/>
        <w:rPr>
          <w:rFonts w:ascii="Times New Roman" w:hAnsi="Times New Roman" w:cs="Times New Roman"/>
          <w:sz w:val="20"/>
          <w:szCs w:val="24"/>
        </w:rPr>
      </w:pPr>
      <w:r w:rsidRPr="00E60838">
        <w:rPr>
          <w:rFonts w:ascii="Times New Roman" w:hAnsi="Times New Roman" w:cs="Times New Roman"/>
          <w:b/>
          <w:i/>
          <w:sz w:val="20"/>
          <w:szCs w:val="24"/>
        </w:rPr>
        <w:t>Образовательная область «Художественно-эстетическое развитие».</w:t>
      </w:r>
    </w:p>
    <w:p w14:paraId="212558E8" w14:textId="77777777" w:rsidR="00250497" w:rsidRPr="00E60838" w:rsidRDefault="00250497" w:rsidP="00250497">
      <w:pPr>
        <w:spacing w:after="0"/>
        <w:ind w:right="-143"/>
        <w:jc w:val="both"/>
        <w:rPr>
          <w:rFonts w:ascii="Times New Roman" w:hAnsi="Times New Roman" w:cs="Times New Roman"/>
          <w:sz w:val="20"/>
          <w:szCs w:val="24"/>
          <w:u w:val="single"/>
        </w:rPr>
      </w:pPr>
      <w:r w:rsidRPr="00E60838">
        <w:rPr>
          <w:rFonts w:ascii="Times New Roman" w:hAnsi="Times New Roman" w:cs="Times New Roman"/>
          <w:sz w:val="20"/>
          <w:szCs w:val="24"/>
          <w:u w:val="single"/>
        </w:rPr>
        <w:t>Рисование</w:t>
      </w:r>
    </w:p>
    <w:p w14:paraId="30D072E8" w14:textId="77777777" w:rsidR="00250497" w:rsidRPr="00E60838" w:rsidRDefault="00250497" w:rsidP="00793FFC">
      <w:pPr>
        <w:pStyle w:val="a6"/>
        <w:numPr>
          <w:ilvl w:val="0"/>
          <w:numId w:val="9"/>
        </w:numPr>
        <w:spacing w:after="0"/>
        <w:ind w:right="-143"/>
        <w:jc w:val="both"/>
        <w:rPr>
          <w:rFonts w:ascii="Times New Roman" w:hAnsi="Times New Roman" w:cs="Times New Roman"/>
          <w:sz w:val="20"/>
          <w:szCs w:val="24"/>
        </w:rPr>
      </w:pPr>
      <w:r w:rsidRPr="00E60838">
        <w:rPr>
          <w:rFonts w:ascii="Times New Roman" w:hAnsi="Times New Roman" w:cs="Times New Roman"/>
          <w:sz w:val="20"/>
          <w:szCs w:val="24"/>
        </w:rPr>
        <w:t xml:space="preserve">Изображает отдельные предметы, простые по композиции и незамысловатые по содержанию сюжеты. </w:t>
      </w:r>
    </w:p>
    <w:p w14:paraId="47D4F1B7" w14:textId="77777777" w:rsidR="00250497" w:rsidRPr="00E60838" w:rsidRDefault="00250497" w:rsidP="00793FFC">
      <w:pPr>
        <w:pStyle w:val="a6"/>
        <w:numPr>
          <w:ilvl w:val="0"/>
          <w:numId w:val="9"/>
        </w:numPr>
        <w:spacing w:after="0"/>
        <w:ind w:right="-143"/>
        <w:jc w:val="both"/>
        <w:rPr>
          <w:rFonts w:ascii="Times New Roman" w:hAnsi="Times New Roman" w:cs="Times New Roman"/>
          <w:sz w:val="20"/>
          <w:szCs w:val="24"/>
        </w:rPr>
      </w:pPr>
      <w:r w:rsidRPr="00E60838">
        <w:rPr>
          <w:rFonts w:ascii="Times New Roman" w:hAnsi="Times New Roman" w:cs="Times New Roman"/>
          <w:sz w:val="20"/>
          <w:szCs w:val="24"/>
        </w:rPr>
        <w:t>Подбирает цвета, соответствующие изображаемым предметам.</w:t>
      </w:r>
    </w:p>
    <w:p w14:paraId="4F49E59A" w14:textId="77777777" w:rsidR="00250497" w:rsidRPr="00E60838" w:rsidRDefault="00250497" w:rsidP="00793FFC">
      <w:pPr>
        <w:pStyle w:val="a6"/>
        <w:numPr>
          <w:ilvl w:val="0"/>
          <w:numId w:val="9"/>
        </w:numPr>
        <w:spacing w:after="0"/>
        <w:ind w:right="-143"/>
        <w:jc w:val="both"/>
        <w:rPr>
          <w:rFonts w:ascii="Times New Roman" w:hAnsi="Times New Roman" w:cs="Times New Roman"/>
          <w:sz w:val="20"/>
          <w:szCs w:val="24"/>
        </w:rPr>
      </w:pPr>
      <w:r w:rsidRPr="00E60838">
        <w:rPr>
          <w:rFonts w:ascii="Times New Roman" w:hAnsi="Times New Roman" w:cs="Times New Roman"/>
          <w:sz w:val="20"/>
          <w:szCs w:val="24"/>
        </w:rPr>
        <w:lastRenderedPageBreak/>
        <w:t xml:space="preserve">Правильно пользуется карандашами, фломастерами, кистью и красками. </w:t>
      </w:r>
    </w:p>
    <w:p w14:paraId="60FA22E7" w14:textId="77777777" w:rsidR="00250497" w:rsidRPr="00E60838" w:rsidRDefault="00250497" w:rsidP="00250497">
      <w:pPr>
        <w:spacing w:after="0"/>
        <w:ind w:right="-143"/>
        <w:jc w:val="both"/>
        <w:rPr>
          <w:rFonts w:ascii="Times New Roman" w:hAnsi="Times New Roman" w:cs="Times New Roman"/>
          <w:sz w:val="20"/>
          <w:szCs w:val="24"/>
          <w:u w:val="single"/>
        </w:rPr>
      </w:pPr>
      <w:r w:rsidRPr="00E60838">
        <w:rPr>
          <w:rFonts w:ascii="Times New Roman" w:hAnsi="Times New Roman" w:cs="Times New Roman"/>
          <w:sz w:val="20"/>
          <w:szCs w:val="24"/>
          <w:u w:val="single"/>
        </w:rPr>
        <w:t>Лепка</w:t>
      </w:r>
    </w:p>
    <w:p w14:paraId="7719EF93" w14:textId="77777777" w:rsidR="00250497" w:rsidRPr="00E60838" w:rsidRDefault="00250497" w:rsidP="00793FFC">
      <w:pPr>
        <w:pStyle w:val="a6"/>
        <w:numPr>
          <w:ilvl w:val="0"/>
          <w:numId w:val="10"/>
        </w:numPr>
        <w:spacing w:after="0"/>
        <w:ind w:right="-143"/>
        <w:jc w:val="both"/>
        <w:rPr>
          <w:rFonts w:ascii="Times New Roman" w:hAnsi="Times New Roman" w:cs="Times New Roman"/>
          <w:sz w:val="20"/>
          <w:szCs w:val="24"/>
        </w:rPr>
      </w:pPr>
      <w:r w:rsidRPr="00E60838">
        <w:rPr>
          <w:rFonts w:ascii="Times New Roman" w:hAnsi="Times New Roman" w:cs="Times New Roman"/>
          <w:sz w:val="20"/>
          <w:szCs w:val="24"/>
        </w:rPr>
        <w:t>Умеет отделять от большого куска глины небольшие комочки, раскатывать их прямыми и круговыми движениями ладоней.</w:t>
      </w:r>
    </w:p>
    <w:p w14:paraId="3908DDAD" w14:textId="77777777" w:rsidR="00250497" w:rsidRPr="00E60838" w:rsidRDefault="00250497" w:rsidP="00793FFC">
      <w:pPr>
        <w:pStyle w:val="a6"/>
        <w:numPr>
          <w:ilvl w:val="0"/>
          <w:numId w:val="10"/>
        </w:numPr>
        <w:spacing w:after="0"/>
        <w:ind w:right="-143"/>
        <w:jc w:val="both"/>
        <w:rPr>
          <w:rFonts w:ascii="Times New Roman" w:hAnsi="Times New Roman" w:cs="Times New Roman"/>
          <w:sz w:val="20"/>
          <w:szCs w:val="24"/>
        </w:rPr>
      </w:pPr>
      <w:r w:rsidRPr="00E60838">
        <w:rPr>
          <w:rFonts w:ascii="Times New Roman" w:hAnsi="Times New Roman" w:cs="Times New Roman"/>
          <w:sz w:val="20"/>
          <w:szCs w:val="24"/>
        </w:rPr>
        <w:t xml:space="preserve">Лепит различные предметы, состоящие из 1-3 частей, используя разнообразные приемы лепки. </w:t>
      </w:r>
    </w:p>
    <w:p w14:paraId="242D18AE" w14:textId="77777777" w:rsidR="00250497" w:rsidRPr="00E60838" w:rsidRDefault="00250497" w:rsidP="00250497">
      <w:pPr>
        <w:spacing w:after="0"/>
        <w:ind w:right="-143"/>
        <w:jc w:val="both"/>
        <w:rPr>
          <w:rFonts w:ascii="Times New Roman" w:hAnsi="Times New Roman" w:cs="Times New Roman"/>
          <w:sz w:val="20"/>
          <w:szCs w:val="24"/>
          <w:u w:val="single"/>
        </w:rPr>
      </w:pPr>
      <w:r w:rsidRPr="00E60838">
        <w:rPr>
          <w:rFonts w:ascii="Times New Roman" w:hAnsi="Times New Roman" w:cs="Times New Roman"/>
          <w:sz w:val="20"/>
          <w:szCs w:val="24"/>
          <w:u w:val="single"/>
        </w:rPr>
        <w:t xml:space="preserve">Аппликация </w:t>
      </w:r>
    </w:p>
    <w:p w14:paraId="71189516" w14:textId="77777777" w:rsidR="00250497" w:rsidRPr="00E60838" w:rsidRDefault="00250497" w:rsidP="00793FFC">
      <w:pPr>
        <w:pStyle w:val="a6"/>
        <w:numPr>
          <w:ilvl w:val="0"/>
          <w:numId w:val="11"/>
        </w:numPr>
        <w:spacing w:after="0"/>
        <w:ind w:right="-143"/>
        <w:jc w:val="both"/>
        <w:rPr>
          <w:rFonts w:ascii="Times New Roman" w:hAnsi="Times New Roman" w:cs="Times New Roman"/>
          <w:sz w:val="20"/>
          <w:szCs w:val="24"/>
        </w:rPr>
      </w:pPr>
      <w:r w:rsidRPr="00E60838">
        <w:rPr>
          <w:rFonts w:ascii="Times New Roman" w:hAnsi="Times New Roman" w:cs="Times New Roman"/>
          <w:sz w:val="20"/>
          <w:szCs w:val="24"/>
        </w:rPr>
        <w:t xml:space="preserve">Создает изображения предметов из готовых фигур. </w:t>
      </w:r>
    </w:p>
    <w:p w14:paraId="571C70F1" w14:textId="77777777" w:rsidR="00250497" w:rsidRPr="00E60838" w:rsidRDefault="00250497" w:rsidP="00793FFC">
      <w:pPr>
        <w:pStyle w:val="a6"/>
        <w:numPr>
          <w:ilvl w:val="0"/>
          <w:numId w:val="11"/>
        </w:numPr>
        <w:spacing w:after="0"/>
        <w:ind w:right="-143"/>
        <w:jc w:val="both"/>
        <w:rPr>
          <w:rFonts w:ascii="Times New Roman" w:hAnsi="Times New Roman" w:cs="Times New Roman"/>
          <w:sz w:val="20"/>
          <w:szCs w:val="24"/>
        </w:rPr>
      </w:pPr>
      <w:r w:rsidRPr="00E60838">
        <w:rPr>
          <w:rFonts w:ascii="Times New Roman" w:hAnsi="Times New Roman" w:cs="Times New Roman"/>
          <w:sz w:val="20"/>
          <w:szCs w:val="24"/>
        </w:rPr>
        <w:t xml:space="preserve">Украшает заготовки из бумаги разной формы. </w:t>
      </w:r>
    </w:p>
    <w:p w14:paraId="7925A271" w14:textId="77777777" w:rsidR="00250497" w:rsidRPr="00E60838" w:rsidRDefault="00250497" w:rsidP="00793FFC">
      <w:pPr>
        <w:pStyle w:val="a6"/>
        <w:numPr>
          <w:ilvl w:val="0"/>
          <w:numId w:val="11"/>
        </w:numPr>
        <w:spacing w:after="0"/>
        <w:ind w:right="-143"/>
        <w:jc w:val="both"/>
        <w:rPr>
          <w:rFonts w:ascii="Times New Roman" w:hAnsi="Times New Roman" w:cs="Times New Roman"/>
          <w:sz w:val="20"/>
          <w:szCs w:val="24"/>
        </w:rPr>
      </w:pPr>
      <w:r w:rsidRPr="00E60838">
        <w:rPr>
          <w:rFonts w:ascii="Times New Roman" w:hAnsi="Times New Roman" w:cs="Times New Roman"/>
          <w:sz w:val="20"/>
          <w:szCs w:val="24"/>
        </w:rPr>
        <w:t xml:space="preserve">Подбирает цвета, соответствующие изображаемым предметам и по собственному желанию; умеет аккуратно использовать материалы. </w:t>
      </w:r>
    </w:p>
    <w:p w14:paraId="33D5C189" w14:textId="77777777" w:rsidR="00250497" w:rsidRPr="00E60838" w:rsidRDefault="00250497" w:rsidP="00250497">
      <w:pPr>
        <w:spacing w:after="0"/>
        <w:ind w:right="-143"/>
        <w:jc w:val="both"/>
        <w:rPr>
          <w:rFonts w:ascii="Times New Roman" w:hAnsi="Times New Roman" w:cs="Times New Roman"/>
          <w:sz w:val="20"/>
          <w:szCs w:val="24"/>
          <w:u w:val="single"/>
        </w:rPr>
      </w:pPr>
      <w:r w:rsidRPr="00E60838">
        <w:rPr>
          <w:rFonts w:ascii="Times New Roman" w:hAnsi="Times New Roman" w:cs="Times New Roman"/>
          <w:sz w:val="20"/>
          <w:szCs w:val="24"/>
          <w:u w:val="single"/>
        </w:rPr>
        <w:t>Музыкальное воспитание</w:t>
      </w:r>
    </w:p>
    <w:p w14:paraId="2A6E819B" w14:textId="77777777" w:rsidR="00250497" w:rsidRPr="00E60838" w:rsidRDefault="00250497" w:rsidP="00793FFC">
      <w:pPr>
        <w:pStyle w:val="a6"/>
        <w:numPr>
          <w:ilvl w:val="0"/>
          <w:numId w:val="12"/>
        </w:numPr>
        <w:spacing w:after="0"/>
        <w:ind w:right="-143"/>
        <w:jc w:val="both"/>
        <w:rPr>
          <w:rFonts w:ascii="Times New Roman" w:hAnsi="Times New Roman" w:cs="Times New Roman"/>
          <w:sz w:val="20"/>
          <w:szCs w:val="24"/>
        </w:rPr>
      </w:pPr>
      <w:r w:rsidRPr="00E60838">
        <w:rPr>
          <w:rFonts w:ascii="Times New Roman" w:hAnsi="Times New Roman" w:cs="Times New Roman"/>
          <w:sz w:val="20"/>
          <w:szCs w:val="24"/>
        </w:rPr>
        <w:t xml:space="preserve">Слушает музыкальное произведение до конца. </w:t>
      </w:r>
    </w:p>
    <w:p w14:paraId="6C6EF32B" w14:textId="77777777" w:rsidR="00250497" w:rsidRPr="00E60838" w:rsidRDefault="00250497" w:rsidP="00793FFC">
      <w:pPr>
        <w:pStyle w:val="a6"/>
        <w:numPr>
          <w:ilvl w:val="0"/>
          <w:numId w:val="12"/>
        </w:numPr>
        <w:spacing w:after="0"/>
        <w:ind w:right="-143"/>
        <w:jc w:val="both"/>
        <w:rPr>
          <w:rFonts w:ascii="Times New Roman" w:hAnsi="Times New Roman" w:cs="Times New Roman"/>
          <w:sz w:val="20"/>
          <w:szCs w:val="24"/>
        </w:rPr>
      </w:pPr>
      <w:r w:rsidRPr="00E60838">
        <w:rPr>
          <w:rFonts w:ascii="Times New Roman" w:hAnsi="Times New Roman" w:cs="Times New Roman"/>
          <w:sz w:val="20"/>
          <w:szCs w:val="24"/>
        </w:rPr>
        <w:t xml:space="preserve">Узнает знакомые песни. </w:t>
      </w:r>
    </w:p>
    <w:p w14:paraId="7773ACFB" w14:textId="77777777" w:rsidR="00250497" w:rsidRPr="00E60838" w:rsidRDefault="00250497" w:rsidP="00793FFC">
      <w:pPr>
        <w:pStyle w:val="a6"/>
        <w:numPr>
          <w:ilvl w:val="0"/>
          <w:numId w:val="12"/>
        </w:numPr>
        <w:spacing w:after="0"/>
        <w:ind w:right="-143"/>
        <w:jc w:val="both"/>
        <w:rPr>
          <w:rFonts w:ascii="Times New Roman" w:hAnsi="Times New Roman" w:cs="Times New Roman"/>
          <w:sz w:val="20"/>
          <w:szCs w:val="24"/>
        </w:rPr>
      </w:pPr>
      <w:r w:rsidRPr="00E60838">
        <w:rPr>
          <w:rFonts w:ascii="Times New Roman" w:hAnsi="Times New Roman" w:cs="Times New Roman"/>
          <w:sz w:val="20"/>
          <w:szCs w:val="24"/>
        </w:rPr>
        <w:t xml:space="preserve">Различает звуки по высоте (в пределах октавы). </w:t>
      </w:r>
    </w:p>
    <w:p w14:paraId="2BC01CD6" w14:textId="77777777" w:rsidR="00250497" w:rsidRPr="00E60838" w:rsidRDefault="00250497" w:rsidP="00793FFC">
      <w:pPr>
        <w:pStyle w:val="a6"/>
        <w:numPr>
          <w:ilvl w:val="0"/>
          <w:numId w:val="12"/>
        </w:numPr>
        <w:spacing w:after="0"/>
        <w:ind w:right="-143"/>
        <w:jc w:val="both"/>
        <w:rPr>
          <w:rFonts w:ascii="Times New Roman" w:hAnsi="Times New Roman" w:cs="Times New Roman"/>
          <w:sz w:val="20"/>
          <w:szCs w:val="24"/>
        </w:rPr>
      </w:pPr>
      <w:r w:rsidRPr="00E60838">
        <w:rPr>
          <w:rFonts w:ascii="Times New Roman" w:hAnsi="Times New Roman" w:cs="Times New Roman"/>
          <w:sz w:val="20"/>
          <w:szCs w:val="24"/>
        </w:rPr>
        <w:t>Замечает изменения в звучании (тихо — громко).</w:t>
      </w:r>
    </w:p>
    <w:p w14:paraId="041EF6C4" w14:textId="77777777" w:rsidR="00250497" w:rsidRPr="00E60838" w:rsidRDefault="00250497" w:rsidP="00793FFC">
      <w:pPr>
        <w:pStyle w:val="a6"/>
        <w:numPr>
          <w:ilvl w:val="0"/>
          <w:numId w:val="12"/>
        </w:numPr>
        <w:spacing w:after="0"/>
        <w:ind w:right="-143"/>
        <w:jc w:val="both"/>
        <w:rPr>
          <w:rFonts w:ascii="Times New Roman" w:hAnsi="Times New Roman" w:cs="Times New Roman"/>
          <w:sz w:val="20"/>
          <w:szCs w:val="24"/>
        </w:rPr>
      </w:pPr>
      <w:r w:rsidRPr="00E60838">
        <w:rPr>
          <w:rFonts w:ascii="Times New Roman" w:hAnsi="Times New Roman" w:cs="Times New Roman"/>
          <w:sz w:val="20"/>
          <w:szCs w:val="24"/>
        </w:rPr>
        <w:t xml:space="preserve">Поет, не отставая и не опережая других. </w:t>
      </w:r>
    </w:p>
    <w:p w14:paraId="32ED7972" w14:textId="77777777" w:rsidR="00250497" w:rsidRPr="00E60838" w:rsidRDefault="00250497" w:rsidP="00793FFC">
      <w:pPr>
        <w:pStyle w:val="a6"/>
        <w:numPr>
          <w:ilvl w:val="0"/>
          <w:numId w:val="12"/>
        </w:numPr>
        <w:spacing w:after="0"/>
        <w:ind w:right="-143"/>
        <w:jc w:val="both"/>
        <w:rPr>
          <w:rFonts w:ascii="Times New Roman" w:hAnsi="Times New Roman" w:cs="Times New Roman"/>
          <w:sz w:val="20"/>
          <w:szCs w:val="24"/>
        </w:rPr>
      </w:pPr>
      <w:r w:rsidRPr="00E60838">
        <w:rPr>
          <w:rFonts w:ascii="Times New Roman" w:hAnsi="Times New Roman" w:cs="Times New Roman"/>
          <w:sz w:val="20"/>
          <w:szCs w:val="24"/>
        </w:rPr>
        <w:t xml:space="preserve">Умеет выполнять танцевальные движения: кружиться в парах, притопывать попеременно ногами, двигаться под музыку с предметами (флажки, листочки, платочки и т. п.). Различает и называет детские музыкальные инструменты (металлофон, барабан и др.). </w:t>
      </w:r>
    </w:p>
    <w:p w14:paraId="5B58E5C0" w14:textId="77777777" w:rsidR="00250497" w:rsidRPr="00E60838" w:rsidRDefault="00250497" w:rsidP="00250497">
      <w:pPr>
        <w:spacing w:after="0"/>
        <w:ind w:right="-143"/>
        <w:jc w:val="center"/>
        <w:rPr>
          <w:rFonts w:ascii="Times New Roman" w:hAnsi="Times New Roman" w:cs="Times New Roman"/>
          <w:b/>
          <w:i/>
          <w:sz w:val="20"/>
          <w:szCs w:val="24"/>
        </w:rPr>
      </w:pPr>
      <w:r w:rsidRPr="00E60838">
        <w:rPr>
          <w:rFonts w:ascii="Times New Roman" w:hAnsi="Times New Roman" w:cs="Times New Roman"/>
          <w:b/>
          <w:i/>
          <w:sz w:val="20"/>
          <w:szCs w:val="24"/>
        </w:rPr>
        <w:t>Игровые компетенции.</w:t>
      </w:r>
    </w:p>
    <w:p w14:paraId="7C72E0B2" w14:textId="7C87C031" w:rsidR="00250497" w:rsidRPr="00E60838" w:rsidRDefault="00E60838" w:rsidP="00793FFC">
      <w:pPr>
        <w:pStyle w:val="a6"/>
        <w:numPr>
          <w:ilvl w:val="0"/>
          <w:numId w:val="13"/>
        </w:numPr>
        <w:spacing w:after="0"/>
        <w:ind w:right="-143"/>
        <w:jc w:val="both"/>
        <w:rPr>
          <w:rFonts w:ascii="Times New Roman" w:hAnsi="Times New Roman" w:cs="Times New Roman"/>
          <w:sz w:val="20"/>
          <w:szCs w:val="24"/>
        </w:rPr>
      </w:pPr>
      <w:r w:rsidRPr="00E60838">
        <w:rPr>
          <w:rFonts w:ascii="Times New Roman" w:hAnsi="Times New Roman" w:cs="Times New Roman"/>
          <w:sz w:val="20"/>
          <w:szCs w:val="24"/>
        </w:rPr>
        <w:t>Ребёнок</w:t>
      </w:r>
      <w:r w:rsidR="00250497" w:rsidRPr="00E60838">
        <w:rPr>
          <w:rFonts w:ascii="Times New Roman" w:hAnsi="Times New Roman" w:cs="Times New Roman"/>
          <w:sz w:val="20"/>
          <w:szCs w:val="24"/>
        </w:rPr>
        <w:t xml:space="preserve"> проявляет инициативность и самостоятельность в игре; </w:t>
      </w:r>
    </w:p>
    <w:p w14:paraId="5E2306B9" w14:textId="37B3DAA5" w:rsidR="00250497" w:rsidRPr="00E60838" w:rsidRDefault="00E60838" w:rsidP="00793FFC">
      <w:pPr>
        <w:pStyle w:val="a6"/>
        <w:numPr>
          <w:ilvl w:val="0"/>
          <w:numId w:val="13"/>
        </w:numPr>
        <w:spacing w:after="0"/>
        <w:ind w:right="-143"/>
        <w:jc w:val="both"/>
        <w:rPr>
          <w:rFonts w:ascii="Times New Roman" w:hAnsi="Times New Roman" w:cs="Times New Roman"/>
          <w:sz w:val="20"/>
          <w:szCs w:val="24"/>
        </w:rPr>
      </w:pPr>
      <w:r w:rsidRPr="00E60838">
        <w:rPr>
          <w:rFonts w:ascii="Times New Roman" w:hAnsi="Times New Roman" w:cs="Times New Roman"/>
          <w:sz w:val="20"/>
          <w:szCs w:val="24"/>
        </w:rPr>
        <w:t>Ребёнок</w:t>
      </w:r>
      <w:r w:rsidR="00250497" w:rsidRPr="00E60838">
        <w:rPr>
          <w:rFonts w:ascii="Times New Roman" w:hAnsi="Times New Roman" w:cs="Times New Roman"/>
          <w:sz w:val="20"/>
          <w:szCs w:val="24"/>
        </w:rPr>
        <w:t xml:space="preserve"> уверен в своих силах, открыт внешнему миру; </w:t>
      </w:r>
    </w:p>
    <w:p w14:paraId="00C5BD01" w14:textId="31FFC70B" w:rsidR="00250497" w:rsidRPr="00E60838" w:rsidRDefault="00E60838" w:rsidP="00793FFC">
      <w:pPr>
        <w:pStyle w:val="a6"/>
        <w:numPr>
          <w:ilvl w:val="0"/>
          <w:numId w:val="13"/>
        </w:numPr>
        <w:spacing w:after="0"/>
        <w:ind w:right="-143"/>
        <w:jc w:val="both"/>
        <w:rPr>
          <w:rFonts w:ascii="Times New Roman" w:hAnsi="Times New Roman" w:cs="Times New Roman"/>
          <w:sz w:val="20"/>
          <w:szCs w:val="24"/>
        </w:rPr>
      </w:pPr>
      <w:r w:rsidRPr="00E60838">
        <w:rPr>
          <w:rFonts w:ascii="Times New Roman" w:hAnsi="Times New Roman" w:cs="Times New Roman"/>
          <w:sz w:val="20"/>
          <w:szCs w:val="24"/>
        </w:rPr>
        <w:t>Ребёнок</w:t>
      </w:r>
      <w:r w:rsidR="00250497" w:rsidRPr="00E60838">
        <w:rPr>
          <w:rFonts w:ascii="Times New Roman" w:hAnsi="Times New Roman" w:cs="Times New Roman"/>
          <w:sz w:val="20"/>
          <w:szCs w:val="24"/>
        </w:rPr>
        <w:t xml:space="preserve"> обладает развитым воображением, которое реализуется в разных видах деятельности; </w:t>
      </w:r>
    </w:p>
    <w:p w14:paraId="3CF08204" w14:textId="22FE73F9" w:rsidR="00250497" w:rsidRPr="00E60838" w:rsidRDefault="00E60838" w:rsidP="00793FFC">
      <w:pPr>
        <w:pStyle w:val="a6"/>
        <w:numPr>
          <w:ilvl w:val="0"/>
          <w:numId w:val="13"/>
        </w:numPr>
        <w:spacing w:after="0"/>
        <w:ind w:right="-143"/>
        <w:jc w:val="both"/>
        <w:rPr>
          <w:rFonts w:ascii="Times New Roman" w:hAnsi="Times New Roman" w:cs="Times New Roman"/>
          <w:sz w:val="20"/>
          <w:szCs w:val="24"/>
        </w:rPr>
      </w:pPr>
      <w:r w:rsidRPr="00E60838">
        <w:rPr>
          <w:rFonts w:ascii="Times New Roman" w:hAnsi="Times New Roman" w:cs="Times New Roman"/>
          <w:sz w:val="20"/>
          <w:szCs w:val="24"/>
        </w:rPr>
        <w:t>Ребёнок</w:t>
      </w:r>
      <w:r w:rsidR="00250497" w:rsidRPr="00E60838">
        <w:rPr>
          <w:rFonts w:ascii="Times New Roman" w:hAnsi="Times New Roman" w:cs="Times New Roman"/>
          <w:sz w:val="20"/>
          <w:szCs w:val="24"/>
        </w:rPr>
        <w:t xml:space="preserve"> хорошо понимает устную речь и может выражать свои мысли и желания;</w:t>
      </w:r>
    </w:p>
    <w:p w14:paraId="71B8A533" w14:textId="0E4898CA" w:rsidR="00250497" w:rsidRPr="00E60838" w:rsidRDefault="00E60838" w:rsidP="00793FFC">
      <w:pPr>
        <w:pStyle w:val="a6"/>
        <w:numPr>
          <w:ilvl w:val="0"/>
          <w:numId w:val="13"/>
        </w:numPr>
        <w:spacing w:after="0"/>
        <w:ind w:right="-143"/>
        <w:jc w:val="both"/>
        <w:rPr>
          <w:rFonts w:ascii="Times New Roman" w:hAnsi="Times New Roman" w:cs="Times New Roman"/>
          <w:sz w:val="20"/>
          <w:szCs w:val="24"/>
        </w:rPr>
      </w:pPr>
      <w:r w:rsidRPr="00E60838">
        <w:rPr>
          <w:rFonts w:ascii="Times New Roman" w:hAnsi="Times New Roman" w:cs="Times New Roman"/>
          <w:sz w:val="20"/>
          <w:szCs w:val="24"/>
        </w:rPr>
        <w:t>Ребёнок</w:t>
      </w:r>
      <w:r w:rsidR="00250497" w:rsidRPr="00E60838">
        <w:rPr>
          <w:rFonts w:ascii="Times New Roman" w:hAnsi="Times New Roman" w:cs="Times New Roman"/>
          <w:sz w:val="20"/>
          <w:szCs w:val="24"/>
        </w:rPr>
        <w:t xml:space="preserve"> проявляет любознательность, задаёт вопросы, касающиеся близких и далёких предметов и явлений, интересуется причинно-следственными связями (как? почему? зачем?).</w:t>
      </w:r>
    </w:p>
    <w:p w14:paraId="53A68159" w14:textId="77777777" w:rsidR="00153589" w:rsidRPr="00E60838" w:rsidRDefault="00153589" w:rsidP="00457ADE">
      <w:pPr>
        <w:tabs>
          <w:tab w:val="left" w:pos="3870"/>
        </w:tabs>
        <w:rPr>
          <w:rFonts w:ascii="Times New Roman" w:hAnsi="Times New Roman" w:cs="Times New Roman"/>
          <w:sz w:val="20"/>
          <w:szCs w:val="24"/>
        </w:rPr>
      </w:pPr>
    </w:p>
    <w:p w14:paraId="471DF726" w14:textId="77777777" w:rsidR="00E60838" w:rsidRDefault="00DB4DC7" w:rsidP="00DB4DC7">
      <w:pPr>
        <w:rPr>
          <w:rFonts w:ascii="Times New Roman" w:hAnsi="Times New Roman" w:cs="Times New Roman"/>
          <w:b/>
          <w:sz w:val="20"/>
          <w:szCs w:val="24"/>
        </w:rPr>
      </w:pPr>
      <w:r w:rsidRPr="00E60838">
        <w:rPr>
          <w:rFonts w:ascii="Times New Roman" w:hAnsi="Times New Roman" w:cs="Times New Roman"/>
          <w:b/>
          <w:sz w:val="20"/>
          <w:szCs w:val="24"/>
        </w:rPr>
        <w:t xml:space="preserve">                                                         </w:t>
      </w:r>
    </w:p>
    <w:p w14:paraId="70D34BB3" w14:textId="77777777" w:rsidR="00E60838" w:rsidRDefault="00E60838" w:rsidP="00DB4DC7">
      <w:pPr>
        <w:rPr>
          <w:rFonts w:ascii="Times New Roman" w:hAnsi="Times New Roman" w:cs="Times New Roman"/>
          <w:b/>
          <w:sz w:val="20"/>
          <w:szCs w:val="24"/>
        </w:rPr>
      </w:pPr>
    </w:p>
    <w:p w14:paraId="750C0590" w14:textId="77777777" w:rsidR="00E60838" w:rsidRDefault="00E60838" w:rsidP="00DB4DC7">
      <w:pPr>
        <w:rPr>
          <w:rFonts w:ascii="Times New Roman" w:hAnsi="Times New Roman" w:cs="Times New Roman"/>
          <w:b/>
          <w:sz w:val="20"/>
          <w:szCs w:val="24"/>
        </w:rPr>
      </w:pPr>
    </w:p>
    <w:p w14:paraId="693E691C" w14:textId="77777777" w:rsidR="00E60838" w:rsidRDefault="00E60838" w:rsidP="00DB4DC7">
      <w:pPr>
        <w:rPr>
          <w:rFonts w:ascii="Times New Roman" w:hAnsi="Times New Roman" w:cs="Times New Roman"/>
          <w:b/>
          <w:sz w:val="20"/>
          <w:szCs w:val="24"/>
        </w:rPr>
      </w:pPr>
    </w:p>
    <w:p w14:paraId="1A53447F" w14:textId="77777777" w:rsidR="00E60838" w:rsidRDefault="00E60838" w:rsidP="00DB4DC7">
      <w:pPr>
        <w:rPr>
          <w:rFonts w:ascii="Times New Roman" w:hAnsi="Times New Roman" w:cs="Times New Roman"/>
          <w:b/>
          <w:sz w:val="20"/>
          <w:szCs w:val="24"/>
        </w:rPr>
      </w:pPr>
    </w:p>
    <w:p w14:paraId="07777024" w14:textId="77777777" w:rsidR="00E60838" w:rsidRDefault="00E60838" w:rsidP="00DB4DC7">
      <w:pPr>
        <w:rPr>
          <w:rFonts w:ascii="Times New Roman" w:hAnsi="Times New Roman" w:cs="Times New Roman"/>
          <w:b/>
          <w:sz w:val="20"/>
          <w:szCs w:val="24"/>
        </w:rPr>
      </w:pPr>
    </w:p>
    <w:p w14:paraId="0C15CACE" w14:textId="77777777" w:rsidR="00E60838" w:rsidRDefault="00E60838" w:rsidP="00DB4DC7">
      <w:pPr>
        <w:rPr>
          <w:rFonts w:ascii="Times New Roman" w:hAnsi="Times New Roman" w:cs="Times New Roman"/>
          <w:b/>
          <w:sz w:val="20"/>
          <w:szCs w:val="24"/>
        </w:rPr>
      </w:pPr>
    </w:p>
    <w:p w14:paraId="3B11FD61" w14:textId="77777777" w:rsidR="00E60838" w:rsidRDefault="00E60838" w:rsidP="00DB4DC7">
      <w:pPr>
        <w:rPr>
          <w:rFonts w:ascii="Times New Roman" w:hAnsi="Times New Roman" w:cs="Times New Roman"/>
          <w:b/>
          <w:sz w:val="20"/>
          <w:szCs w:val="24"/>
        </w:rPr>
      </w:pPr>
    </w:p>
    <w:p w14:paraId="3C324316" w14:textId="77777777" w:rsidR="00E60838" w:rsidRDefault="00E60838" w:rsidP="00DB4DC7">
      <w:pPr>
        <w:rPr>
          <w:rFonts w:ascii="Times New Roman" w:hAnsi="Times New Roman" w:cs="Times New Roman"/>
          <w:b/>
          <w:sz w:val="20"/>
          <w:szCs w:val="24"/>
        </w:rPr>
      </w:pPr>
    </w:p>
    <w:p w14:paraId="6F447C74" w14:textId="77777777" w:rsidR="00E60838" w:rsidRDefault="00E60838" w:rsidP="00DB4DC7">
      <w:pPr>
        <w:rPr>
          <w:rFonts w:ascii="Times New Roman" w:hAnsi="Times New Roman" w:cs="Times New Roman"/>
          <w:b/>
          <w:sz w:val="20"/>
          <w:szCs w:val="24"/>
        </w:rPr>
      </w:pPr>
    </w:p>
    <w:p w14:paraId="316769B3" w14:textId="77777777" w:rsidR="00E60838" w:rsidRDefault="00E60838" w:rsidP="00DB4DC7">
      <w:pPr>
        <w:rPr>
          <w:rFonts w:ascii="Times New Roman" w:hAnsi="Times New Roman" w:cs="Times New Roman"/>
          <w:b/>
          <w:sz w:val="20"/>
          <w:szCs w:val="24"/>
        </w:rPr>
      </w:pPr>
    </w:p>
    <w:p w14:paraId="674EBFBB" w14:textId="77777777" w:rsidR="00E60838" w:rsidRDefault="00E60838" w:rsidP="00DB4DC7">
      <w:pPr>
        <w:rPr>
          <w:rFonts w:ascii="Times New Roman" w:hAnsi="Times New Roman" w:cs="Times New Roman"/>
          <w:b/>
          <w:sz w:val="20"/>
          <w:szCs w:val="24"/>
        </w:rPr>
      </w:pPr>
    </w:p>
    <w:p w14:paraId="531E629E" w14:textId="77777777" w:rsidR="00E60838" w:rsidRDefault="00E60838" w:rsidP="00DB4DC7">
      <w:pPr>
        <w:rPr>
          <w:rFonts w:ascii="Times New Roman" w:hAnsi="Times New Roman" w:cs="Times New Roman"/>
          <w:b/>
          <w:sz w:val="20"/>
          <w:szCs w:val="24"/>
        </w:rPr>
      </w:pPr>
    </w:p>
    <w:p w14:paraId="4FBA20A3" w14:textId="77777777" w:rsidR="00E60838" w:rsidRDefault="00E60838" w:rsidP="00DB4DC7">
      <w:pPr>
        <w:rPr>
          <w:rFonts w:ascii="Times New Roman" w:hAnsi="Times New Roman" w:cs="Times New Roman"/>
          <w:b/>
          <w:sz w:val="20"/>
          <w:szCs w:val="24"/>
        </w:rPr>
      </w:pPr>
    </w:p>
    <w:p w14:paraId="35BD1BDC" w14:textId="042821B8" w:rsidR="00DB4DC7" w:rsidRPr="00DE0AF2" w:rsidRDefault="00B5637E" w:rsidP="00DE0AF2">
      <w:pPr>
        <w:jc w:val="center"/>
        <w:rPr>
          <w:rFonts w:ascii="Times New Roman" w:hAnsi="Times New Roman" w:cs="Times New Roman"/>
          <w:b/>
          <w:sz w:val="24"/>
          <w:szCs w:val="24"/>
        </w:rPr>
      </w:pPr>
      <w:r w:rsidRPr="00DE0AF2">
        <w:rPr>
          <w:rFonts w:ascii="Times New Roman" w:hAnsi="Times New Roman" w:cs="Times New Roman"/>
          <w:b/>
          <w:sz w:val="24"/>
          <w:szCs w:val="24"/>
        </w:rPr>
        <w:t xml:space="preserve">2. </w:t>
      </w:r>
      <w:r w:rsidR="00DB4DC7" w:rsidRPr="00DE0AF2">
        <w:rPr>
          <w:rFonts w:ascii="Times New Roman" w:hAnsi="Times New Roman" w:cs="Times New Roman"/>
          <w:b/>
          <w:sz w:val="24"/>
          <w:szCs w:val="24"/>
        </w:rPr>
        <w:t>Содержательный раздел</w:t>
      </w:r>
    </w:p>
    <w:p w14:paraId="32E2894F" w14:textId="77777777" w:rsidR="0010416D" w:rsidRPr="00E60838" w:rsidRDefault="0010416D" w:rsidP="005153A6">
      <w:pPr>
        <w:jc w:val="center"/>
        <w:rPr>
          <w:rFonts w:ascii="Times New Roman" w:hAnsi="Times New Roman" w:cs="Times New Roman"/>
          <w:b/>
          <w:sz w:val="20"/>
          <w:szCs w:val="24"/>
        </w:rPr>
      </w:pPr>
      <w:r w:rsidRPr="00E60838">
        <w:rPr>
          <w:rFonts w:ascii="Times New Roman" w:eastAsia="Times New Roman" w:hAnsi="Times New Roman" w:cs="Times New Roman"/>
          <w:b/>
          <w:sz w:val="20"/>
          <w:szCs w:val="24"/>
          <w:lang w:eastAsia="ru-RU"/>
        </w:rPr>
        <w:t>2.1. О</w:t>
      </w:r>
      <w:r w:rsidR="00B5637E" w:rsidRPr="00E60838">
        <w:rPr>
          <w:rFonts w:ascii="Times New Roman" w:eastAsia="Times New Roman" w:hAnsi="Times New Roman" w:cs="Times New Roman"/>
          <w:b/>
          <w:sz w:val="20"/>
          <w:szCs w:val="24"/>
          <w:lang w:eastAsia="ru-RU"/>
        </w:rPr>
        <w:t>собенности осуществления образовательного процесса</w:t>
      </w:r>
    </w:p>
    <w:p w14:paraId="1F3C15B6" w14:textId="1F53E146" w:rsidR="0010416D" w:rsidRPr="00E60838" w:rsidRDefault="0010416D" w:rsidP="0010416D">
      <w:pPr>
        <w:spacing w:after="0"/>
        <w:ind w:right="-143"/>
        <w:jc w:val="center"/>
        <w:rPr>
          <w:rFonts w:ascii="Times New Roman" w:hAnsi="Times New Roman" w:cs="Times New Roman"/>
          <w:b/>
          <w:sz w:val="20"/>
          <w:szCs w:val="24"/>
        </w:rPr>
      </w:pPr>
      <w:r w:rsidRPr="00E60838">
        <w:rPr>
          <w:rFonts w:ascii="Times New Roman" w:hAnsi="Times New Roman" w:cs="Times New Roman"/>
          <w:b/>
          <w:sz w:val="20"/>
          <w:szCs w:val="24"/>
        </w:rPr>
        <w:t xml:space="preserve">Модель организации образовательного процесса в </w:t>
      </w:r>
      <w:r w:rsidR="00E60838" w:rsidRPr="00E60838">
        <w:rPr>
          <w:rFonts w:ascii="Times New Roman" w:hAnsi="Times New Roman" w:cs="Times New Roman"/>
          <w:b/>
          <w:sz w:val="20"/>
          <w:szCs w:val="24"/>
        </w:rPr>
        <w:t>средней группе</w:t>
      </w:r>
      <w:r w:rsidRPr="00E60838">
        <w:rPr>
          <w:rFonts w:ascii="Times New Roman" w:hAnsi="Times New Roman" w:cs="Times New Roman"/>
          <w:b/>
          <w:sz w:val="20"/>
          <w:szCs w:val="24"/>
        </w:rPr>
        <w:t xml:space="preserve"> на день.</w:t>
      </w:r>
    </w:p>
    <w:p w14:paraId="5F19B45E" w14:textId="77777777" w:rsidR="0010416D" w:rsidRPr="00E60838" w:rsidRDefault="0010416D" w:rsidP="0010416D">
      <w:pPr>
        <w:spacing w:after="0"/>
        <w:ind w:right="-143"/>
        <w:jc w:val="center"/>
        <w:rPr>
          <w:rFonts w:ascii="Times New Roman" w:hAnsi="Times New Roman" w:cs="Times New Roman"/>
          <w:b/>
          <w:sz w:val="20"/>
          <w:szCs w:val="24"/>
        </w:rPr>
      </w:pPr>
    </w:p>
    <w:tbl>
      <w:tblPr>
        <w:tblStyle w:val="a3"/>
        <w:tblW w:w="14629" w:type="dxa"/>
        <w:tblInd w:w="534" w:type="dxa"/>
        <w:tblLook w:val="04A0" w:firstRow="1" w:lastRow="0" w:firstColumn="1" w:lastColumn="0" w:noHBand="0" w:noVBand="1"/>
      </w:tblPr>
      <w:tblGrid>
        <w:gridCol w:w="2835"/>
        <w:gridCol w:w="5982"/>
        <w:gridCol w:w="5812"/>
      </w:tblGrid>
      <w:tr w:rsidR="0010416D" w:rsidRPr="00E60838" w14:paraId="5892F398" w14:textId="77777777" w:rsidTr="00E60838">
        <w:tc>
          <w:tcPr>
            <w:tcW w:w="2835" w:type="dxa"/>
          </w:tcPr>
          <w:p w14:paraId="78295E66" w14:textId="77777777" w:rsidR="0010416D" w:rsidRPr="00E60838" w:rsidRDefault="0010416D" w:rsidP="0010416D">
            <w:pPr>
              <w:ind w:right="-143"/>
              <w:jc w:val="center"/>
              <w:rPr>
                <w:rFonts w:ascii="Times New Roman" w:hAnsi="Times New Roman" w:cs="Times New Roman"/>
                <w:b/>
                <w:sz w:val="20"/>
                <w:szCs w:val="24"/>
              </w:rPr>
            </w:pPr>
            <w:r w:rsidRPr="00E60838">
              <w:rPr>
                <w:rFonts w:ascii="Times New Roman" w:hAnsi="Times New Roman" w:cs="Times New Roman"/>
                <w:b/>
                <w:sz w:val="20"/>
                <w:szCs w:val="24"/>
              </w:rPr>
              <w:t>Линии развития ребенка</w:t>
            </w:r>
          </w:p>
        </w:tc>
        <w:tc>
          <w:tcPr>
            <w:tcW w:w="5982" w:type="dxa"/>
          </w:tcPr>
          <w:p w14:paraId="6617709B" w14:textId="77777777" w:rsidR="0010416D" w:rsidRPr="00E60838" w:rsidRDefault="0010416D" w:rsidP="0010416D">
            <w:pPr>
              <w:ind w:right="-143"/>
              <w:jc w:val="center"/>
              <w:rPr>
                <w:rFonts w:ascii="Times New Roman" w:hAnsi="Times New Roman" w:cs="Times New Roman"/>
                <w:b/>
                <w:sz w:val="20"/>
                <w:szCs w:val="24"/>
              </w:rPr>
            </w:pPr>
            <w:r w:rsidRPr="00E60838">
              <w:rPr>
                <w:rFonts w:ascii="Times New Roman" w:hAnsi="Times New Roman" w:cs="Times New Roman"/>
                <w:b/>
                <w:sz w:val="20"/>
                <w:szCs w:val="24"/>
              </w:rPr>
              <w:t>1-я половина дня</w:t>
            </w:r>
          </w:p>
        </w:tc>
        <w:tc>
          <w:tcPr>
            <w:tcW w:w="5812" w:type="dxa"/>
          </w:tcPr>
          <w:p w14:paraId="2C47C666" w14:textId="77777777" w:rsidR="0010416D" w:rsidRPr="00E60838" w:rsidRDefault="0010416D" w:rsidP="0010416D">
            <w:pPr>
              <w:ind w:right="-143"/>
              <w:jc w:val="center"/>
              <w:rPr>
                <w:rFonts w:ascii="Times New Roman" w:hAnsi="Times New Roman" w:cs="Times New Roman"/>
                <w:b/>
                <w:sz w:val="20"/>
                <w:szCs w:val="24"/>
              </w:rPr>
            </w:pPr>
            <w:r w:rsidRPr="00E60838">
              <w:rPr>
                <w:rFonts w:ascii="Times New Roman" w:hAnsi="Times New Roman" w:cs="Times New Roman"/>
                <w:b/>
                <w:sz w:val="20"/>
                <w:szCs w:val="24"/>
              </w:rPr>
              <w:t>2-я половина дня</w:t>
            </w:r>
          </w:p>
        </w:tc>
      </w:tr>
      <w:tr w:rsidR="0010416D" w:rsidRPr="00E60838" w14:paraId="2FE42BF0" w14:textId="77777777" w:rsidTr="00E60838">
        <w:tc>
          <w:tcPr>
            <w:tcW w:w="2835" w:type="dxa"/>
          </w:tcPr>
          <w:p w14:paraId="1898056F" w14:textId="77777777" w:rsidR="0010416D" w:rsidRPr="00E60838" w:rsidRDefault="0010416D" w:rsidP="0010416D">
            <w:pPr>
              <w:ind w:right="-21"/>
              <w:jc w:val="both"/>
              <w:rPr>
                <w:rFonts w:ascii="Times New Roman" w:hAnsi="Times New Roman" w:cs="Times New Roman"/>
                <w:sz w:val="20"/>
                <w:szCs w:val="24"/>
              </w:rPr>
            </w:pPr>
            <w:r w:rsidRPr="00E60838">
              <w:rPr>
                <w:rFonts w:ascii="Times New Roman" w:hAnsi="Times New Roman" w:cs="Times New Roman"/>
                <w:sz w:val="20"/>
                <w:szCs w:val="24"/>
              </w:rPr>
              <w:t>Физическое развитие и оздоровление</w:t>
            </w:r>
          </w:p>
        </w:tc>
        <w:tc>
          <w:tcPr>
            <w:tcW w:w="5982" w:type="dxa"/>
          </w:tcPr>
          <w:p w14:paraId="1B15266E" w14:textId="77777777" w:rsidR="0010416D" w:rsidRPr="00E60838" w:rsidRDefault="0010416D" w:rsidP="00793FFC">
            <w:pPr>
              <w:pStyle w:val="a6"/>
              <w:numPr>
                <w:ilvl w:val="0"/>
                <w:numId w:val="14"/>
              </w:numPr>
              <w:spacing w:after="0" w:line="240" w:lineRule="auto"/>
              <w:jc w:val="both"/>
              <w:rPr>
                <w:rFonts w:ascii="Times New Roman" w:hAnsi="Times New Roman" w:cs="Times New Roman"/>
                <w:sz w:val="20"/>
                <w:szCs w:val="24"/>
              </w:rPr>
            </w:pPr>
            <w:r w:rsidRPr="00E60838">
              <w:rPr>
                <w:rFonts w:ascii="Times New Roman" w:hAnsi="Times New Roman" w:cs="Times New Roman"/>
                <w:sz w:val="20"/>
                <w:szCs w:val="24"/>
              </w:rPr>
              <w:t>Прием детей на воздухе в теплое время года.</w:t>
            </w:r>
          </w:p>
          <w:p w14:paraId="156FF8CB" w14:textId="77777777" w:rsidR="0010416D" w:rsidRPr="00E60838" w:rsidRDefault="0010416D" w:rsidP="00793FFC">
            <w:pPr>
              <w:pStyle w:val="a6"/>
              <w:numPr>
                <w:ilvl w:val="0"/>
                <w:numId w:val="14"/>
              </w:numPr>
              <w:spacing w:after="0" w:line="240" w:lineRule="auto"/>
              <w:jc w:val="both"/>
              <w:rPr>
                <w:rFonts w:ascii="Times New Roman" w:hAnsi="Times New Roman" w:cs="Times New Roman"/>
                <w:sz w:val="20"/>
                <w:szCs w:val="24"/>
              </w:rPr>
            </w:pPr>
            <w:r w:rsidRPr="00E60838">
              <w:rPr>
                <w:rFonts w:ascii="Times New Roman" w:hAnsi="Times New Roman" w:cs="Times New Roman"/>
                <w:sz w:val="20"/>
                <w:szCs w:val="24"/>
              </w:rPr>
              <w:t>Утренняя гимнастика (подвижные игры, игровые сюжеты).</w:t>
            </w:r>
          </w:p>
          <w:p w14:paraId="03A84B62" w14:textId="77777777" w:rsidR="0010416D" w:rsidRPr="00E60838" w:rsidRDefault="0010416D" w:rsidP="00793FFC">
            <w:pPr>
              <w:pStyle w:val="a6"/>
              <w:numPr>
                <w:ilvl w:val="0"/>
                <w:numId w:val="14"/>
              </w:numPr>
              <w:spacing w:after="0" w:line="240" w:lineRule="auto"/>
              <w:jc w:val="both"/>
              <w:rPr>
                <w:rFonts w:ascii="Times New Roman" w:hAnsi="Times New Roman" w:cs="Times New Roman"/>
                <w:sz w:val="20"/>
                <w:szCs w:val="24"/>
              </w:rPr>
            </w:pPr>
            <w:r w:rsidRPr="00E60838">
              <w:rPr>
                <w:rFonts w:ascii="Times New Roman" w:hAnsi="Times New Roman" w:cs="Times New Roman"/>
                <w:sz w:val="20"/>
                <w:szCs w:val="24"/>
              </w:rPr>
              <w:t>Гигиенические процедуры (обширное умывание, полоскание рта).</w:t>
            </w:r>
          </w:p>
          <w:p w14:paraId="6A609497" w14:textId="77777777" w:rsidR="0010416D" w:rsidRPr="00E60838" w:rsidRDefault="0010416D" w:rsidP="00793FFC">
            <w:pPr>
              <w:pStyle w:val="a6"/>
              <w:numPr>
                <w:ilvl w:val="0"/>
                <w:numId w:val="14"/>
              </w:numPr>
              <w:spacing w:after="0" w:line="240" w:lineRule="auto"/>
              <w:jc w:val="both"/>
              <w:rPr>
                <w:rFonts w:ascii="Times New Roman" w:hAnsi="Times New Roman" w:cs="Times New Roman"/>
                <w:sz w:val="20"/>
                <w:szCs w:val="24"/>
              </w:rPr>
            </w:pPr>
            <w:r w:rsidRPr="00E60838">
              <w:rPr>
                <w:rFonts w:ascii="Times New Roman" w:hAnsi="Times New Roman" w:cs="Times New Roman"/>
                <w:sz w:val="20"/>
                <w:szCs w:val="24"/>
              </w:rPr>
              <w:t>Закаливание в повседневной жизни (облегченная одежда в группе, одежда по сезону на прогулке</w:t>
            </w:r>
          </w:p>
          <w:p w14:paraId="16314238" w14:textId="77777777" w:rsidR="0010416D" w:rsidRPr="00E60838" w:rsidRDefault="0010416D" w:rsidP="00793FFC">
            <w:pPr>
              <w:pStyle w:val="a6"/>
              <w:numPr>
                <w:ilvl w:val="0"/>
                <w:numId w:val="14"/>
              </w:numPr>
              <w:spacing w:after="0" w:line="240" w:lineRule="auto"/>
              <w:jc w:val="both"/>
              <w:rPr>
                <w:rFonts w:ascii="Times New Roman" w:hAnsi="Times New Roman" w:cs="Times New Roman"/>
                <w:sz w:val="20"/>
                <w:szCs w:val="24"/>
              </w:rPr>
            </w:pPr>
            <w:r w:rsidRPr="00E60838">
              <w:rPr>
                <w:rFonts w:ascii="Times New Roman" w:hAnsi="Times New Roman" w:cs="Times New Roman"/>
                <w:sz w:val="20"/>
                <w:szCs w:val="24"/>
              </w:rPr>
              <w:t>Дыхательная гимнастика.</w:t>
            </w:r>
          </w:p>
          <w:p w14:paraId="7AC61E41" w14:textId="77777777" w:rsidR="0010416D" w:rsidRPr="00E60838" w:rsidRDefault="0010416D" w:rsidP="00793FFC">
            <w:pPr>
              <w:pStyle w:val="a6"/>
              <w:numPr>
                <w:ilvl w:val="0"/>
                <w:numId w:val="14"/>
              </w:numPr>
              <w:spacing w:after="0" w:line="240" w:lineRule="auto"/>
              <w:jc w:val="both"/>
              <w:rPr>
                <w:rFonts w:ascii="Times New Roman" w:hAnsi="Times New Roman" w:cs="Times New Roman"/>
                <w:sz w:val="20"/>
                <w:szCs w:val="24"/>
              </w:rPr>
            </w:pPr>
            <w:r w:rsidRPr="00E60838">
              <w:rPr>
                <w:rFonts w:ascii="Times New Roman" w:hAnsi="Times New Roman" w:cs="Times New Roman"/>
                <w:sz w:val="20"/>
                <w:szCs w:val="24"/>
              </w:rPr>
              <w:t>Физкультминутки в процессе непосредственно образовательной деятельности статического характера.</w:t>
            </w:r>
          </w:p>
          <w:p w14:paraId="1D83A17F" w14:textId="77777777" w:rsidR="0010416D" w:rsidRPr="00E60838" w:rsidRDefault="0010416D" w:rsidP="00793FFC">
            <w:pPr>
              <w:pStyle w:val="a6"/>
              <w:numPr>
                <w:ilvl w:val="0"/>
                <w:numId w:val="14"/>
              </w:numPr>
              <w:spacing w:after="0" w:line="240" w:lineRule="auto"/>
              <w:jc w:val="both"/>
              <w:rPr>
                <w:rFonts w:ascii="Times New Roman" w:hAnsi="Times New Roman" w:cs="Times New Roman"/>
                <w:sz w:val="20"/>
                <w:szCs w:val="24"/>
              </w:rPr>
            </w:pPr>
            <w:r w:rsidRPr="00E60838">
              <w:rPr>
                <w:rFonts w:ascii="Times New Roman" w:hAnsi="Times New Roman" w:cs="Times New Roman"/>
                <w:sz w:val="20"/>
                <w:szCs w:val="24"/>
              </w:rPr>
              <w:t>Физкультурные занятия (в зале, на открытом воздухе).</w:t>
            </w:r>
          </w:p>
          <w:p w14:paraId="5DD73E9B" w14:textId="77777777" w:rsidR="0010416D" w:rsidRPr="00E60838" w:rsidRDefault="0010416D" w:rsidP="00793FFC">
            <w:pPr>
              <w:pStyle w:val="a6"/>
              <w:numPr>
                <w:ilvl w:val="0"/>
                <w:numId w:val="14"/>
              </w:numPr>
              <w:spacing w:after="0" w:line="240" w:lineRule="auto"/>
              <w:jc w:val="both"/>
              <w:rPr>
                <w:rFonts w:ascii="Times New Roman" w:hAnsi="Times New Roman" w:cs="Times New Roman"/>
                <w:sz w:val="20"/>
                <w:szCs w:val="24"/>
              </w:rPr>
            </w:pPr>
            <w:r w:rsidRPr="00E60838">
              <w:rPr>
                <w:rFonts w:ascii="Times New Roman" w:hAnsi="Times New Roman" w:cs="Times New Roman"/>
                <w:sz w:val="20"/>
                <w:szCs w:val="24"/>
              </w:rPr>
              <w:t>Прогулка в двигательной активности</w:t>
            </w:r>
          </w:p>
        </w:tc>
        <w:tc>
          <w:tcPr>
            <w:tcW w:w="5812" w:type="dxa"/>
          </w:tcPr>
          <w:p w14:paraId="2589A65D" w14:textId="77777777" w:rsidR="0010416D" w:rsidRPr="00E60838" w:rsidRDefault="0010416D" w:rsidP="00793FFC">
            <w:pPr>
              <w:pStyle w:val="a6"/>
              <w:numPr>
                <w:ilvl w:val="0"/>
                <w:numId w:val="14"/>
              </w:numPr>
              <w:spacing w:after="0" w:line="240" w:lineRule="auto"/>
              <w:jc w:val="both"/>
              <w:rPr>
                <w:rFonts w:ascii="Times New Roman" w:hAnsi="Times New Roman" w:cs="Times New Roman"/>
                <w:sz w:val="20"/>
                <w:szCs w:val="24"/>
              </w:rPr>
            </w:pPr>
            <w:r w:rsidRPr="00E60838">
              <w:rPr>
                <w:rFonts w:ascii="Times New Roman" w:hAnsi="Times New Roman" w:cs="Times New Roman"/>
                <w:sz w:val="20"/>
                <w:szCs w:val="24"/>
              </w:rPr>
              <w:t>Бодрящая гимнастика после сна.</w:t>
            </w:r>
          </w:p>
          <w:p w14:paraId="2CC00066" w14:textId="77777777" w:rsidR="0010416D" w:rsidRPr="00E60838" w:rsidRDefault="0010416D" w:rsidP="00793FFC">
            <w:pPr>
              <w:pStyle w:val="a6"/>
              <w:numPr>
                <w:ilvl w:val="0"/>
                <w:numId w:val="14"/>
              </w:numPr>
              <w:spacing w:after="0" w:line="240" w:lineRule="auto"/>
              <w:jc w:val="both"/>
              <w:rPr>
                <w:rFonts w:ascii="Times New Roman" w:hAnsi="Times New Roman" w:cs="Times New Roman"/>
                <w:sz w:val="20"/>
                <w:szCs w:val="24"/>
              </w:rPr>
            </w:pPr>
            <w:r w:rsidRPr="00E60838">
              <w:rPr>
                <w:rFonts w:ascii="Times New Roman" w:hAnsi="Times New Roman" w:cs="Times New Roman"/>
                <w:sz w:val="20"/>
                <w:szCs w:val="24"/>
              </w:rPr>
              <w:t>Закаливание (воздушные ванны, ходьба босиком в спальне).</w:t>
            </w:r>
          </w:p>
          <w:p w14:paraId="5CDC0EE3" w14:textId="77777777" w:rsidR="0010416D" w:rsidRPr="00E60838" w:rsidRDefault="0010416D" w:rsidP="00793FFC">
            <w:pPr>
              <w:pStyle w:val="a6"/>
              <w:numPr>
                <w:ilvl w:val="0"/>
                <w:numId w:val="14"/>
              </w:numPr>
              <w:spacing w:after="0" w:line="240" w:lineRule="auto"/>
              <w:jc w:val="both"/>
              <w:rPr>
                <w:rFonts w:ascii="Times New Roman" w:hAnsi="Times New Roman" w:cs="Times New Roman"/>
                <w:sz w:val="20"/>
                <w:szCs w:val="24"/>
              </w:rPr>
            </w:pPr>
            <w:r w:rsidRPr="00E60838">
              <w:rPr>
                <w:rFonts w:ascii="Times New Roman" w:hAnsi="Times New Roman" w:cs="Times New Roman"/>
                <w:sz w:val="20"/>
                <w:szCs w:val="24"/>
              </w:rPr>
              <w:t>Физкультурные досуги, игры и развлечения.</w:t>
            </w:r>
          </w:p>
          <w:p w14:paraId="0133FF66" w14:textId="77777777" w:rsidR="0010416D" w:rsidRPr="00E60838" w:rsidRDefault="0010416D" w:rsidP="00793FFC">
            <w:pPr>
              <w:pStyle w:val="a6"/>
              <w:numPr>
                <w:ilvl w:val="0"/>
                <w:numId w:val="14"/>
              </w:numPr>
              <w:spacing w:after="0" w:line="240" w:lineRule="auto"/>
              <w:jc w:val="both"/>
              <w:rPr>
                <w:rFonts w:ascii="Times New Roman" w:hAnsi="Times New Roman" w:cs="Times New Roman"/>
                <w:sz w:val="20"/>
                <w:szCs w:val="24"/>
              </w:rPr>
            </w:pPr>
            <w:r w:rsidRPr="00E60838">
              <w:rPr>
                <w:rFonts w:ascii="Times New Roman" w:hAnsi="Times New Roman" w:cs="Times New Roman"/>
                <w:sz w:val="20"/>
                <w:szCs w:val="24"/>
              </w:rPr>
              <w:t>Самостоятельная двигательная деятельность.</w:t>
            </w:r>
          </w:p>
          <w:p w14:paraId="42D992DE" w14:textId="77777777" w:rsidR="0010416D" w:rsidRPr="00E60838" w:rsidRDefault="0010416D" w:rsidP="00793FFC">
            <w:pPr>
              <w:pStyle w:val="a6"/>
              <w:numPr>
                <w:ilvl w:val="0"/>
                <w:numId w:val="14"/>
              </w:numPr>
              <w:spacing w:after="0" w:line="240" w:lineRule="auto"/>
              <w:jc w:val="both"/>
              <w:rPr>
                <w:rFonts w:ascii="Times New Roman" w:hAnsi="Times New Roman" w:cs="Times New Roman"/>
                <w:sz w:val="20"/>
                <w:szCs w:val="24"/>
              </w:rPr>
            </w:pPr>
            <w:r w:rsidRPr="00E60838">
              <w:rPr>
                <w:rFonts w:ascii="Times New Roman" w:hAnsi="Times New Roman" w:cs="Times New Roman"/>
                <w:sz w:val="20"/>
                <w:szCs w:val="24"/>
              </w:rPr>
              <w:t>Прогулка (индивидуальная работа по развитию движений).</w:t>
            </w:r>
          </w:p>
        </w:tc>
      </w:tr>
      <w:tr w:rsidR="0010416D" w:rsidRPr="00E60838" w14:paraId="36CD0194" w14:textId="77777777" w:rsidTr="00E60838">
        <w:tc>
          <w:tcPr>
            <w:tcW w:w="2835" w:type="dxa"/>
          </w:tcPr>
          <w:p w14:paraId="5F765A98" w14:textId="77777777" w:rsidR="0010416D" w:rsidRPr="00E60838" w:rsidRDefault="0010416D" w:rsidP="0010416D">
            <w:pPr>
              <w:jc w:val="both"/>
              <w:rPr>
                <w:rFonts w:ascii="Times New Roman" w:hAnsi="Times New Roman" w:cs="Times New Roman"/>
                <w:sz w:val="20"/>
                <w:szCs w:val="24"/>
              </w:rPr>
            </w:pPr>
            <w:r w:rsidRPr="00E60838">
              <w:rPr>
                <w:rFonts w:ascii="Times New Roman" w:hAnsi="Times New Roman" w:cs="Times New Roman"/>
                <w:sz w:val="20"/>
                <w:szCs w:val="24"/>
              </w:rPr>
              <w:t>Познавательное развитие</w:t>
            </w:r>
          </w:p>
        </w:tc>
        <w:tc>
          <w:tcPr>
            <w:tcW w:w="5982" w:type="dxa"/>
          </w:tcPr>
          <w:p w14:paraId="5A7E7333" w14:textId="77777777" w:rsidR="0010416D" w:rsidRPr="00E60838" w:rsidRDefault="0010416D" w:rsidP="00793FFC">
            <w:pPr>
              <w:pStyle w:val="a6"/>
              <w:numPr>
                <w:ilvl w:val="0"/>
                <w:numId w:val="14"/>
              </w:numPr>
              <w:spacing w:after="0" w:line="240" w:lineRule="auto"/>
              <w:jc w:val="both"/>
              <w:rPr>
                <w:rFonts w:ascii="Times New Roman" w:hAnsi="Times New Roman" w:cs="Times New Roman"/>
                <w:sz w:val="20"/>
                <w:szCs w:val="24"/>
              </w:rPr>
            </w:pPr>
            <w:r w:rsidRPr="00E60838">
              <w:rPr>
                <w:rFonts w:ascii="Times New Roman" w:hAnsi="Times New Roman" w:cs="Times New Roman"/>
                <w:sz w:val="20"/>
                <w:szCs w:val="24"/>
              </w:rPr>
              <w:t>Непосредственно образовательная деятельность.</w:t>
            </w:r>
          </w:p>
          <w:p w14:paraId="401660A4" w14:textId="77777777" w:rsidR="0010416D" w:rsidRPr="00E60838" w:rsidRDefault="0010416D" w:rsidP="00793FFC">
            <w:pPr>
              <w:pStyle w:val="a6"/>
              <w:numPr>
                <w:ilvl w:val="0"/>
                <w:numId w:val="14"/>
              </w:numPr>
              <w:spacing w:after="0" w:line="240" w:lineRule="auto"/>
              <w:jc w:val="both"/>
              <w:rPr>
                <w:rFonts w:ascii="Times New Roman" w:hAnsi="Times New Roman" w:cs="Times New Roman"/>
                <w:sz w:val="20"/>
                <w:szCs w:val="24"/>
              </w:rPr>
            </w:pPr>
            <w:r w:rsidRPr="00E60838">
              <w:rPr>
                <w:rFonts w:ascii="Times New Roman" w:hAnsi="Times New Roman" w:cs="Times New Roman"/>
                <w:sz w:val="20"/>
                <w:szCs w:val="24"/>
              </w:rPr>
              <w:t>Дидактические игры.</w:t>
            </w:r>
          </w:p>
          <w:p w14:paraId="358649BF" w14:textId="77777777" w:rsidR="0010416D" w:rsidRPr="00E60838" w:rsidRDefault="0010416D" w:rsidP="00793FFC">
            <w:pPr>
              <w:pStyle w:val="a6"/>
              <w:numPr>
                <w:ilvl w:val="0"/>
                <w:numId w:val="14"/>
              </w:numPr>
              <w:spacing w:after="0" w:line="240" w:lineRule="auto"/>
              <w:jc w:val="both"/>
              <w:rPr>
                <w:rFonts w:ascii="Times New Roman" w:hAnsi="Times New Roman" w:cs="Times New Roman"/>
                <w:sz w:val="20"/>
                <w:szCs w:val="24"/>
              </w:rPr>
            </w:pPr>
            <w:r w:rsidRPr="00E60838">
              <w:rPr>
                <w:rFonts w:ascii="Times New Roman" w:hAnsi="Times New Roman" w:cs="Times New Roman"/>
                <w:sz w:val="20"/>
                <w:szCs w:val="24"/>
              </w:rPr>
              <w:t>Развивающие игры.</w:t>
            </w:r>
          </w:p>
          <w:p w14:paraId="7BC7F9E0" w14:textId="77777777" w:rsidR="0010416D" w:rsidRPr="00E60838" w:rsidRDefault="0010416D" w:rsidP="00793FFC">
            <w:pPr>
              <w:pStyle w:val="a6"/>
              <w:numPr>
                <w:ilvl w:val="0"/>
                <w:numId w:val="14"/>
              </w:numPr>
              <w:spacing w:after="0" w:line="240" w:lineRule="auto"/>
              <w:jc w:val="both"/>
              <w:rPr>
                <w:rFonts w:ascii="Times New Roman" w:hAnsi="Times New Roman" w:cs="Times New Roman"/>
                <w:sz w:val="20"/>
                <w:szCs w:val="24"/>
              </w:rPr>
            </w:pPr>
            <w:r w:rsidRPr="00E60838">
              <w:rPr>
                <w:rFonts w:ascii="Times New Roman" w:hAnsi="Times New Roman" w:cs="Times New Roman"/>
                <w:sz w:val="20"/>
                <w:szCs w:val="24"/>
              </w:rPr>
              <w:t>Наблюдения.</w:t>
            </w:r>
          </w:p>
          <w:p w14:paraId="41CA103E" w14:textId="77777777" w:rsidR="0010416D" w:rsidRPr="00E60838" w:rsidRDefault="0010416D" w:rsidP="00793FFC">
            <w:pPr>
              <w:pStyle w:val="a6"/>
              <w:numPr>
                <w:ilvl w:val="0"/>
                <w:numId w:val="14"/>
              </w:numPr>
              <w:spacing w:after="0" w:line="240" w:lineRule="auto"/>
              <w:jc w:val="both"/>
              <w:rPr>
                <w:rFonts w:ascii="Times New Roman" w:hAnsi="Times New Roman" w:cs="Times New Roman"/>
                <w:sz w:val="20"/>
                <w:szCs w:val="24"/>
              </w:rPr>
            </w:pPr>
            <w:r w:rsidRPr="00E60838">
              <w:rPr>
                <w:rFonts w:ascii="Times New Roman" w:hAnsi="Times New Roman" w:cs="Times New Roman"/>
                <w:sz w:val="20"/>
                <w:szCs w:val="24"/>
              </w:rPr>
              <w:t>Беседы.</w:t>
            </w:r>
          </w:p>
          <w:p w14:paraId="7FDDFCC0" w14:textId="77777777" w:rsidR="0010416D" w:rsidRPr="00E60838" w:rsidRDefault="0010416D" w:rsidP="00793FFC">
            <w:pPr>
              <w:pStyle w:val="a6"/>
              <w:numPr>
                <w:ilvl w:val="0"/>
                <w:numId w:val="14"/>
              </w:numPr>
              <w:spacing w:after="0" w:line="240" w:lineRule="auto"/>
              <w:jc w:val="both"/>
              <w:rPr>
                <w:rFonts w:ascii="Times New Roman" w:hAnsi="Times New Roman" w:cs="Times New Roman"/>
                <w:sz w:val="20"/>
                <w:szCs w:val="24"/>
              </w:rPr>
            </w:pPr>
            <w:r w:rsidRPr="00E60838">
              <w:rPr>
                <w:rFonts w:ascii="Times New Roman" w:hAnsi="Times New Roman" w:cs="Times New Roman"/>
                <w:sz w:val="20"/>
                <w:szCs w:val="24"/>
              </w:rPr>
              <w:t>Экскурсии.</w:t>
            </w:r>
          </w:p>
          <w:p w14:paraId="023656FA" w14:textId="77777777" w:rsidR="0010416D" w:rsidRPr="00E60838" w:rsidRDefault="0010416D" w:rsidP="00793FFC">
            <w:pPr>
              <w:pStyle w:val="a6"/>
              <w:numPr>
                <w:ilvl w:val="0"/>
                <w:numId w:val="14"/>
              </w:numPr>
              <w:spacing w:after="0" w:line="240" w:lineRule="auto"/>
              <w:jc w:val="both"/>
              <w:rPr>
                <w:rFonts w:ascii="Times New Roman" w:hAnsi="Times New Roman" w:cs="Times New Roman"/>
                <w:sz w:val="20"/>
                <w:szCs w:val="24"/>
              </w:rPr>
            </w:pPr>
            <w:r w:rsidRPr="00E60838">
              <w:rPr>
                <w:rFonts w:ascii="Times New Roman" w:hAnsi="Times New Roman" w:cs="Times New Roman"/>
                <w:sz w:val="20"/>
                <w:szCs w:val="24"/>
              </w:rPr>
              <w:t>Познавательно-исследовательская деятельность: опыты и экспериментирование.</w:t>
            </w:r>
          </w:p>
        </w:tc>
        <w:tc>
          <w:tcPr>
            <w:tcW w:w="5812" w:type="dxa"/>
          </w:tcPr>
          <w:p w14:paraId="79B366CB" w14:textId="77777777" w:rsidR="0010416D" w:rsidRPr="00E60838" w:rsidRDefault="0010416D" w:rsidP="00793FFC">
            <w:pPr>
              <w:pStyle w:val="a6"/>
              <w:numPr>
                <w:ilvl w:val="0"/>
                <w:numId w:val="14"/>
              </w:numPr>
              <w:spacing w:after="0" w:line="240" w:lineRule="auto"/>
              <w:jc w:val="both"/>
              <w:rPr>
                <w:rFonts w:ascii="Times New Roman" w:hAnsi="Times New Roman" w:cs="Times New Roman"/>
                <w:sz w:val="20"/>
                <w:szCs w:val="24"/>
              </w:rPr>
            </w:pPr>
            <w:r w:rsidRPr="00E60838">
              <w:rPr>
                <w:rFonts w:ascii="Times New Roman" w:hAnsi="Times New Roman" w:cs="Times New Roman"/>
                <w:sz w:val="20"/>
                <w:szCs w:val="24"/>
              </w:rPr>
              <w:t>Дидактические игры.</w:t>
            </w:r>
          </w:p>
          <w:p w14:paraId="727B7FDE" w14:textId="77777777" w:rsidR="0010416D" w:rsidRPr="00E60838" w:rsidRDefault="0010416D" w:rsidP="00793FFC">
            <w:pPr>
              <w:pStyle w:val="a6"/>
              <w:numPr>
                <w:ilvl w:val="0"/>
                <w:numId w:val="14"/>
              </w:numPr>
              <w:spacing w:after="0" w:line="240" w:lineRule="auto"/>
              <w:jc w:val="both"/>
              <w:rPr>
                <w:rFonts w:ascii="Times New Roman" w:hAnsi="Times New Roman" w:cs="Times New Roman"/>
                <w:sz w:val="20"/>
                <w:szCs w:val="24"/>
              </w:rPr>
            </w:pPr>
            <w:r w:rsidRPr="00E60838">
              <w:rPr>
                <w:rFonts w:ascii="Times New Roman" w:hAnsi="Times New Roman" w:cs="Times New Roman"/>
                <w:sz w:val="20"/>
                <w:szCs w:val="24"/>
              </w:rPr>
              <w:t>Развивающие игры.</w:t>
            </w:r>
          </w:p>
          <w:p w14:paraId="06E55DD0" w14:textId="77777777" w:rsidR="0010416D" w:rsidRPr="00E60838" w:rsidRDefault="0010416D" w:rsidP="00793FFC">
            <w:pPr>
              <w:pStyle w:val="a6"/>
              <w:numPr>
                <w:ilvl w:val="0"/>
                <w:numId w:val="14"/>
              </w:numPr>
              <w:spacing w:after="0" w:line="240" w:lineRule="auto"/>
              <w:jc w:val="both"/>
              <w:rPr>
                <w:rFonts w:ascii="Times New Roman" w:hAnsi="Times New Roman" w:cs="Times New Roman"/>
                <w:sz w:val="20"/>
                <w:szCs w:val="24"/>
              </w:rPr>
            </w:pPr>
            <w:r w:rsidRPr="00E60838">
              <w:rPr>
                <w:rFonts w:ascii="Times New Roman" w:hAnsi="Times New Roman" w:cs="Times New Roman"/>
                <w:sz w:val="20"/>
                <w:szCs w:val="24"/>
              </w:rPr>
              <w:t>Настольно-печатные игры.</w:t>
            </w:r>
          </w:p>
          <w:p w14:paraId="284CB946" w14:textId="77777777" w:rsidR="0010416D" w:rsidRPr="00E60838" w:rsidRDefault="0010416D" w:rsidP="00793FFC">
            <w:pPr>
              <w:pStyle w:val="a6"/>
              <w:numPr>
                <w:ilvl w:val="0"/>
                <w:numId w:val="14"/>
              </w:numPr>
              <w:spacing w:after="0" w:line="240" w:lineRule="auto"/>
              <w:jc w:val="both"/>
              <w:rPr>
                <w:rFonts w:ascii="Times New Roman" w:hAnsi="Times New Roman" w:cs="Times New Roman"/>
                <w:sz w:val="20"/>
                <w:szCs w:val="24"/>
              </w:rPr>
            </w:pPr>
            <w:r w:rsidRPr="00E60838">
              <w:rPr>
                <w:rFonts w:ascii="Times New Roman" w:hAnsi="Times New Roman" w:cs="Times New Roman"/>
                <w:sz w:val="20"/>
                <w:szCs w:val="24"/>
              </w:rPr>
              <w:t>Индивидуальная работа.</w:t>
            </w:r>
          </w:p>
          <w:p w14:paraId="226C7B90" w14:textId="77777777" w:rsidR="0010416D" w:rsidRPr="00E60838" w:rsidRDefault="0010416D" w:rsidP="00793FFC">
            <w:pPr>
              <w:pStyle w:val="a6"/>
              <w:numPr>
                <w:ilvl w:val="0"/>
                <w:numId w:val="14"/>
              </w:numPr>
              <w:spacing w:after="0" w:line="240" w:lineRule="auto"/>
              <w:jc w:val="both"/>
              <w:rPr>
                <w:rFonts w:ascii="Times New Roman" w:hAnsi="Times New Roman" w:cs="Times New Roman"/>
                <w:sz w:val="20"/>
                <w:szCs w:val="24"/>
              </w:rPr>
            </w:pPr>
            <w:r w:rsidRPr="00E60838">
              <w:rPr>
                <w:rFonts w:ascii="Times New Roman" w:hAnsi="Times New Roman" w:cs="Times New Roman"/>
                <w:sz w:val="20"/>
                <w:szCs w:val="24"/>
              </w:rPr>
              <w:t>Занятия по интересам.</w:t>
            </w:r>
          </w:p>
        </w:tc>
      </w:tr>
      <w:tr w:rsidR="0010416D" w:rsidRPr="00E60838" w14:paraId="12ED3C45" w14:textId="77777777" w:rsidTr="00E60838">
        <w:tc>
          <w:tcPr>
            <w:tcW w:w="2835" w:type="dxa"/>
          </w:tcPr>
          <w:p w14:paraId="71C2626E" w14:textId="77777777" w:rsidR="0010416D" w:rsidRPr="00E60838" w:rsidRDefault="0010416D" w:rsidP="0010416D">
            <w:pPr>
              <w:jc w:val="both"/>
              <w:rPr>
                <w:rFonts w:ascii="Times New Roman" w:hAnsi="Times New Roman" w:cs="Times New Roman"/>
                <w:sz w:val="20"/>
                <w:szCs w:val="24"/>
              </w:rPr>
            </w:pPr>
            <w:r w:rsidRPr="00E60838">
              <w:rPr>
                <w:rFonts w:ascii="Times New Roman" w:hAnsi="Times New Roman" w:cs="Times New Roman"/>
                <w:sz w:val="20"/>
                <w:szCs w:val="24"/>
              </w:rPr>
              <w:t>Речевое развитие</w:t>
            </w:r>
          </w:p>
        </w:tc>
        <w:tc>
          <w:tcPr>
            <w:tcW w:w="5982" w:type="dxa"/>
          </w:tcPr>
          <w:p w14:paraId="494703BB" w14:textId="77777777" w:rsidR="0010416D" w:rsidRPr="00E60838" w:rsidRDefault="0010416D" w:rsidP="00793FFC">
            <w:pPr>
              <w:pStyle w:val="a6"/>
              <w:numPr>
                <w:ilvl w:val="0"/>
                <w:numId w:val="14"/>
              </w:numPr>
              <w:spacing w:after="0" w:line="240" w:lineRule="auto"/>
              <w:jc w:val="both"/>
              <w:rPr>
                <w:rFonts w:ascii="Times New Roman" w:hAnsi="Times New Roman" w:cs="Times New Roman"/>
                <w:sz w:val="20"/>
                <w:szCs w:val="24"/>
              </w:rPr>
            </w:pPr>
            <w:r w:rsidRPr="00E60838">
              <w:rPr>
                <w:rFonts w:ascii="Times New Roman" w:hAnsi="Times New Roman" w:cs="Times New Roman"/>
                <w:sz w:val="20"/>
                <w:szCs w:val="24"/>
              </w:rPr>
              <w:t>Непосредственно образовательная деятельность.</w:t>
            </w:r>
          </w:p>
          <w:p w14:paraId="4466FAD2" w14:textId="77777777" w:rsidR="0010416D" w:rsidRPr="00E60838" w:rsidRDefault="0010416D" w:rsidP="00793FFC">
            <w:pPr>
              <w:pStyle w:val="a6"/>
              <w:numPr>
                <w:ilvl w:val="0"/>
                <w:numId w:val="14"/>
              </w:numPr>
              <w:spacing w:after="0" w:line="240" w:lineRule="auto"/>
              <w:jc w:val="both"/>
              <w:rPr>
                <w:rFonts w:ascii="Times New Roman" w:hAnsi="Times New Roman" w:cs="Times New Roman"/>
                <w:sz w:val="20"/>
                <w:szCs w:val="24"/>
              </w:rPr>
            </w:pPr>
            <w:r w:rsidRPr="00E60838">
              <w:rPr>
                <w:rFonts w:ascii="Times New Roman" w:hAnsi="Times New Roman" w:cs="Times New Roman"/>
                <w:sz w:val="20"/>
                <w:szCs w:val="24"/>
              </w:rPr>
              <w:t>Речевые игры и упражнения.</w:t>
            </w:r>
          </w:p>
          <w:p w14:paraId="3DB1149E" w14:textId="77777777" w:rsidR="0010416D" w:rsidRPr="00E60838" w:rsidRDefault="0010416D" w:rsidP="00793FFC">
            <w:pPr>
              <w:pStyle w:val="a6"/>
              <w:numPr>
                <w:ilvl w:val="0"/>
                <w:numId w:val="14"/>
              </w:numPr>
              <w:spacing w:after="0" w:line="240" w:lineRule="auto"/>
              <w:jc w:val="both"/>
              <w:rPr>
                <w:rFonts w:ascii="Times New Roman" w:hAnsi="Times New Roman" w:cs="Times New Roman"/>
                <w:sz w:val="20"/>
                <w:szCs w:val="24"/>
              </w:rPr>
            </w:pPr>
            <w:r w:rsidRPr="00E60838">
              <w:rPr>
                <w:rFonts w:ascii="Times New Roman" w:hAnsi="Times New Roman" w:cs="Times New Roman"/>
                <w:sz w:val="20"/>
                <w:szCs w:val="24"/>
              </w:rPr>
              <w:t>Пальчиковые игры и пальчиковая гимнастика.</w:t>
            </w:r>
          </w:p>
          <w:p w14:paraId="4D70D26E" w14:textId="77777777" w:rsidR="0010416D" w:rsidRPr="00E60838" w:rsidRDefault="0010416D" w:rsidP="00793FFC">
            <w:pPr>
              <w:pStyle w:val="a6"/>
              <w:numPr>
                <w:ilvl w:val="0"/>
                <w:numId w:val="14"/>
              </w:numPr>
              <w:spacing w:after="0" w:line="240" w:lineRule="auto"/>
              <w:jc w:val="both"/>
              <w:rPr>
                <w:rFonts w:ascii="Times New Roman" w:hAnsi="Times New Roman" w:cs="Times New Roman"/>
                <w:sz w:val="20"/>
                <w:szCs w:val="24"/>
              </w:rPr>
            </w:pPr>
            <w:r w:rsidRPr="00E60838">
              <w:rPr>
                <w:rFonts w:ascii="Times New Roman" w:hAnsi="Times New Roman" w:cs="Times New Roman"/>
                <w:sz w:val="20"/>
                <w:szCs w:val="24"/>
              </w:rPr>
              <w:t>Беседы.</w:t>
            </w:r>
          </w:p>
          <w:p w14:paraId="7C45A86A" w14:textId="77777777" w:rsidR="0010416D" w:rsidRPr="00E60838" w:rsidRDefault="0010416D" w:rsidP="00793FFC">
            <w:pPr>
              <w:pStyle w:val="a6"/>
              <w:numPr>
                <w:ilvl w:val="0"/>
                <w:numId w:val="14"/>
              </w:numPr>
              <w:spacing w:after="0" w:line="240" w:lineRule="auto"/>
              <w:jc w:val="both"/>
              <w:rPr>
                <w:rFonts w:ascii="Times New Roman" w:hAnsi="Times New Roman" w:cs="Times New Roman"/>
                <w:sz w:val="20"/>
                <w:szCs w:val="24"/>
              </w:rPr>
            </w:pPr>
            <w:r w:rsidRPr="00E60838">
              <w:rPr>
                <w:rFonts w:ascii="Times New Roman" w:hAnsi="Times New Roman" w:cs="Times New Roman"/>
                <w:sz w:val="20"/>
                <w:szCs w:val="24"/>
              </w:rPr>
              <w:t>Рассматривание и описание картин.</w:t>
            </w:r>
          </w:p>
          <w:p w14:paraId="175ADE46" w14:textId="77777777" w:rsidR="0010416D" w:rsidRPr="00E60838" w:rsidRDefault="0010416D" w:rsidP="00793FFC">
            <w:pPr>
              <w:pStyle w:val="a6"/>
              <w:numPr>
                <w:ilvl w:val="0"/>
                <w:numId w:val="14"/>
              </w:numPr>
              <w:spacing w:after="0" w:line="240" w:lineRule="auto"/>
              <w:jc w:val="both"/>
              <w:rPr>
                <w:rFonts w:ascii="Times New Roman" w:hAnsi="Times New Roman" w:cs="Times New Roman"/>
                <w:sz w:val="20"/>
                <w:szCs w:val="24"/>
              </w:rPr>
            </w:pPr>
            <w:r w:rsidRPr="00E60838">
              <w:rPr>
                <w:rFonts w:ascii="Times New Roman" w:hAnsi="Times New Roman" w:cs="Times New Roman"/>
                <w:sz w:val="20"/>
                <w:szCs w:val="24"/>
              </w:rPr>
              <w:t>Отгадывание загадок.</w:t>
            </w:r>
          </w:p>
          <w:p w14:paraId="140DEF56" w14:textId="77777777" w:rsidR="0010416D" w:rsidRPr="00E60838" w:rsidRDefault="0010416D" w:rsidP="00793FFC">
            <w:pPr>
              <w:pStyle w:val="a6"/>
              <w:numPr>
                <w:ilvl w:val="0"/>
                <w:numId w:val="14"/>
              </w:numPr>
              <w:spacing w:after="0" w:line="240" w:lineRule="auto"/>
              <w:jc w:val="both"/>
              <w:rPr>
                <w:rFonts w:ascii="Times New Roman" w:hAnsi="Times New Roman" w:cs="Times New Roman"/>
                <w:sz w:val="20"/>
                <w:szCs w:val="24"/>
              </w:rPr>
            </w:pPr>
            <w:r w:rsidRPr="00E60838">
              <w:rPr>
                <w:rFonts w:ascii="Times New Roman" w:hAnsi="Times New Roman" w:cs="Times New Roman"/>
                <w:sz w:val="20"/>
                <w:szCs w:val="24"/>
              </w:rPr>
              <w:t>Заучивание стихов.</w:t>
            </w:r>
          </w:p>
        </w:tc>
        <w:tc>
          <w:tcPr>
            <w:tcW w:w="5812" w:type="dxa"/>
          </w:tcPr>
          <w:p w14:paraId="75A369CA" w14:textId="77777777" w:rsidR="0010416D" w:rsidRPr="00E60838" w:rsidRDefault="0010416D" w:rsidP="00793FFC">
            <w:pPr>
              <w:pStyle w:val="a6"/>
              <w:numPr>
                <w:ilvl w:val="0"/>
                <w:numId w:val="14"/>
              </w:numPr>
              <w:spacing w:after="0" w:line="240" w:lineRule="auto"/>
              <w:rPr>
                <w:rFonts w:ascii="Times New Roman" w:hAnsi="Times New Roman" w:cs="Times New Roman"/>
                <w:sz w:val="20"/>
                <w:szCs w:val="24"/>
              </w:rPr>
            </w:pPr>
            <w:r w:rsidRPr="00E60838">
              <w:rPr>
                <w:rFonts w:ascii="Times New Roman" w:hAnsi="Times New Roman" w:cs="Times New Roman"/>
                <w:sz w:val="20"/>
                <w:szCs w:val="24"/>
              </w:rPr>
              <w:t>Чтение детской художественной литературы.</w:t>
            </w:r>
          </w:p>
          <w:p w14:paraId="191E6964" w14:textId="77777777" w:rsidR="0010416D" w:rsidRPr="00E60838" w:rsidRDefault="0010416D" w:rsidP="00793FFC">
            <w:pPr>
              <w:pStyle w:val="a6"/>
              <w:numPr>
                <w:ilvl w:val="0"/>
                <w:numId w:val="14"/>
              </w:numPr>
              <w:spacing w:after="0" w:line="240" w:lineRule="auto"/>
              <w:ind w:right="34"/>
              <w:jc w:val="both"/>
              <w:rPr>
                <w:rFonts w:ascii="Times New Roman" w:hAnsi="Times New Roman" w:cs="Times New Roman"/>
                <w:sz w:val="20"/>
                <w:szCs w:val="24"/>
              </w:rPr>
            </w:pPr>
            <w:r w:rsidRPr="00E60838">
              <w:rPr>
                <w:rFonts w:ascii="Times New Roman" w:hAnsi="Times New Roman" w:cs="Times New Roman"/>
                <w:sz w:val="20"/>
                <w:szCs w:val="24"/>
              </w:rPr>
              <w:t>Индивидуальная работа.</w:t>
            </w:r>
          </w:p>
          <w:p w14:paraId="3EBDD04F" w14:textId="77777777" w:rsidR="0010416D" w:rsidRPr="00E60838" w:rsidRDefault="0010416D" w:rsidP="00793FFC">
            <w:pPr>
              <w:pStyle w:val="a6"/>
              <w:numPr>
                <w:ilvl w:val="0"/>
                <w:numId w:val="14"/>
              </w:numPr>
              <w:spacing w:after="0" w:line="240" w:lineRule="auto"/>
              <w:ind w:right="34"/>
              <w:jc w:val="both"/>
              <w:rPr>
                <w:rFonts w:ascii="Times New Roman" w:hAnsi="Times New Roman" w:cs="Times New Roman"/>
                <w:sz w:val="20"/>
                <w:szCs w:val="24"/>
              </w:rPr>
            </w:pPr>
            <w:r w:rsidRPr="00E60838">
              <w:rPr>
                <w:rFonts w:ascii="Times New Roman" w:hAnsi="Times New Roman" w:cs="Times New Roman"/>
                <w:sz w:val="20"/>
                <w:szCs w:val="24"/>
              </w:rPr>
              <w:t>Речевые досуги.</w:t>
            </w:r>
          </w:p>
        </w:tc>
      </w:tr>
      <w:tr w:rsidR="0010416D" w:rsidRPr="00E60838" w14:paraId="00179BFB" w14:textId="77777777" w:rsidTr="00E60838">
        <w:tc>
          <w:tcPr>
            <w:tcW w:w="2835" w:type="dxa"/>
          </w:tcPr>
          <w:p w14:paraId="322DE72D" w14:textId="77777777" w:rsidR="0010416D" w:rsidRPr="00E60838" w:rsidRDefault="0010416D" w:rsidP="0010416D">
            <w:pPr>
              <w:jc w:val="both"/>
              <w:rPr>
                <w:rFonts w:ascii="Times New Roman" w:hAnsi="Times New Roman" w:cs="Times New Roman"/>
                <w:sz w:val="20"/>
                <w:szCs w:val="24"/>
              </w:rPr>
            </w:pPr>
            <w:r w:rsidRPr="00E60838">
              <w:rPr>
                <w:rFonts w:ascii="Times New Roman" w:hAnsi="Times New Roman" w:cs="Times New Roman"/>
                <w:sz w:val="20"/>
                <w:szCs w:val="24"/>
              </w:rPr>
              <w:t xml:space="preserve">Социально-коммуникативное </w:t>
            </w:r>
            <w:r w:rsidRPr="00E60838">
              <w:rPr>
                <w:rFonts w:ascii="Times New Roman" w:hAnsi="Times New Roman" w:cs="Times New Roman"/>
                <w:sz w:val="20"/>
                <w:szCs w:val="24"/>
              </w:rPr>
              <w:lastRenderedPageBreak/>
              <w:t>развитие</w:t>
            </w:r>
          </w:p>
        </w:tc>
        <w:tc>
          <w:tcPr>
            <w:tcW w:w="5982" w:type="dxa"/>
          </w:tcPr>
          <w:p w14:paraId="260A8776" w14:textId="77777777" w:rsidR="0010416D" w:rsidRPr="00E60838" w:rsidRDefault="0010416D" w:rsidP="00793FFC">
            <w:pPr>
              <w:pStyle w:val="a6"/>
              <w:numPr>
                <w:ilvl w:val="0"/>
                <w:numId w:val="14"/>
              </w:numPr>
              <w:spacing w:after="0" w:line="240" w:lineRule="auto"/>
              <w:jc w:val="both"/>
              <w:rPr>
                <w:rFonts w:ascii="Times New Roman" w:hAnsi="Times New Roman" w:cs="Times New Roman"/>
                <w:sz w:val="20"/>
                <w:szCs w:val="24"/>
              </w:rPr>
            </w:pPr>
            <w:r w:rsidRPr="00E60838">
              <w:rPr>
                <w:rFonts w:ascii="Times New Roman" w:hAnsi="Times New Roman" w:cs="Times New Roman"/>
                <w:sz w:val="20"/>
                <w:szCs w:val="24"/>
              </w:rPr>
              <w:lastRenderedPageBreak/>
              <w:t xml:space="preserve">Утренний прием детей, индивидуальные и подгрупповые </w:t>
            </w:r>
            <w:r w:rsidRPr="00E60838">
              <w:rPr>
                <w:rFonts w:ascii="Times New Roman" w:hAnsi="Times New Roman" w:cs="Times New Roman"/>
                <w:sz w:val="20"/>
                <w:szCs w:val="24"/>
              </w:rPr>
              <w:lastRenderedPageBreak/>
              <w:t>беседы.</w:t>
            </w:r>
          </w:p>
          <w:p w14:paraId="7CFB72BC" w14:textId="77777777" w:rsidR="0010416D" w:rsidRPr="00E60838" w:rsidRDefault="0010416D" w:rsidP="00793FFC">
            <w:pPr>
              <w:pStyle w:val="a6"/>
              <w:numPr>
                <w:ilvl w:val="0"/>
                <w:numId w:val="14"/>
              </w:numPr>
              <w:spacing w:after="0" w:line="240" w:lineRule="auto"/>
              <w:jc w:val="both"/>
              <w:rPr>
                <w:rFonts w:ascii="Times New Roman" w:hAnsi="Times New Roman" w:cs="Times New Roman"/>
                <w:sz w:val="20"/>
                <w:szCs w:val="24"/>
              </w:rPr>
            </w:pPr>
            <w:r w:rsidRPr="00E60838">
              <w:rPr>
                <w:rFonts w:ascii="Times New Roman" w:hAnsi="Times New Roman" w:cs="Times New Roman"/>
                <w:sz w:val="20"/>
                <w:szCs w:val="24"/>
              </w:rPr>
              <w:t>Оценка эмоционального состояния группы с последующей коррекцией плана работы.</w:t>
            </w:r>
          </w:p>
          <w:p w14:paraId="556D9154" w14:textId="77777777" w:rsidR="0010416D" w:rsidRPr="00E60838" w:rsidRDefault="0010416D" w:rsidP="00793FFC">
            <w:pPr>
              <w:pStyle w:val="a6"/>
              <w:numPr>
                <w:ilvl w:val="0"/>
                <w:numId w:val="14"/>
              </w:numPr>
              <w:spacing w:after="0" w:line="240" w:lineRule="auto"/>
              <w:jc w:val="both"/>
              <w:rPr>
                <w:rFonts w:ascii="Times New Roman" w:hAnsi="Times New Roman" w:cs="Times New Roman"/>
                <w:sz w:val="20"/>
                <w:szCs w:val="24"/>
              </w:rPr>
            </w:pPr>
            <w:r w:rsidRPr="00E60838">
              <w:rPr>
                <w:rFonts w:ascii="Times New Roman" w:hAnsi="Times New Roman" w:cs="Times New Roman"/>
                <w:sz w:val="20"/>
                <w:szCs w:val="24"/>
              </w:rPr>
              <w:t>Формирование навыков культуры еды.</w:t>
            </w:r>
          </w:p>
          <w:p w14:paraId="676D273E" w14:textId="77777777" w:rsidR="0010416D" w:rsidRPr="00E60838" w:rsidRDefault="0010416D" w:rsidP="00793FFC">
            <w:pPr>
              <w:pStyle w:val="a6"/>
              <w:numPr>
                <w:ilvl w:val="0"/>
                <w:numId w:val="14"/>
              </w:numPr>
              <w:spacing w:after="0" w:line="240" w:lineRule="auto"/>
              <w:jc w:val="both"/>
              <w:rPr>
                <w:rFonts w:ascii="Times New Roman" w:hAnsi="Times New Roman" w:cs="Times New Roman"/>
                <w:sz w:val="20"/>
                <w:szCs w:val="24"/>
              </w:rPr>
            </w:pPr>
            <w:r w:rsidRPr="00E60838">
              <w:rPr>
                <w:rFonts w:ascii="Times New Roman" w:hAnsi="Times New Roman" w:cs="Times New Roman"/>
                <w:sz w:val="20"/>
                <w:szCs w:val="24"/>
              </w:rPr>
              <w:t>Этика быта, трудовые поручения.</w:t>
            </w:r>
          </w:p>
          <w:p w14:paraId="61876CA8" w14:textId="77777777" w:rsidR="0010416D" w:rsidRPr="00E60838" w:rsidRDefault="0010416D" w:rsidP="00793FFC">
            <w:pPr>
              <w:pStyle w:val="a6"/>
              <w:numPr>
                <w:ilvl w:val="0"/>
                <w:numId w:val="14"/>
              </w:numPr>
              <w:spacing w:after="0" w:line="240" w:lineRule="auto"/>
              <w:jc w:val="both"/>
              <w:rPr>
                <w:rFonts w:ascii="Times New Roman" w:hAnsi="Times New Roman" w:cs="Times New Roman"/>
                <w:sz w:val="20"/>
                <w:szCs w:val="24"/>
              </w:rPr>
            </w:pPr>
            <w:r w:rsidRPr="00E60838">
              <w:rPr>
                <w:rFonts w:ascii="Times New Roman" w:hAnsi="Times New Roman" w:cs="Times New Roman"/>
                <w:sz w:val="20"/>
                <w:szCs w:val="24"/>
              </w:rPr>
              <w:t>Дежурства в столовой, помощь в подготовке к непосредственно образовательной деятельности.</w:t>
            </w:r>
          </w:p>
          <w:p w14:paraId="236061E5" w14:textId="77777777" w:rsidR="0010416D" w:rsidRPr="00E60838" w:rsidRDefault="0010416D" w:rsidP="00793FFC">
            <w:pPr>
              <w:pStyle w:val="a6"/>
              <w:numPr>
                <w:ilvl w:val="0"/>
                <w:numId w:val="14"/>
              </w:numPr>
              <w:spacing w:after="0" w:line="240" w:lineRule="auto"/>
              <w:jc w:val="both"/>
              <w:rPr>
                <w:rFonts w:ascii="Times New Roman" w:hAnsi="Times New Roman" w:cs="Times New Roman"/>
                <w:sz w:val="20"/>
                <w:szCs w:val="24"/>
              </w:rPr>
            </w:pPr>
            <w:r w:rsidRPr="00E60838">
              <w:rPr>
                <w:rFonts w:ascii="Times New Roman" w:hAnsi="Times New Roman" w:cs="Times New Roman"/>
                <w:sz w:val="20"/>
                <w:szCs w:val="24"/>
              </w:rPr>
              <w:t>Формирование навыков культуры общения.</w:t>
            </w:r>
          </w:p>
          <w:p w14:paraId="43984125" w14:textId="77777777" w:rsidR="0010416D" w:rsidRPr="00E60838" w:rsidRDefault="0010416D" w:rsidP="00793FFC">
            <w:pPr>
              <w:pStyle w:val="a6"/>
              <w:numPr>
                <w:ilvl w:val="0"/>
                <w:numId w:val="14"/>
              </w:numPr>
              <w:spacing w:after="0" w:line="240" w:lineRule="auto"/>
              <w:jc w:val="both"/>
              <w:rPr>
                <w:rFonts w:ascii="Times New Roman" w:hAnsi="Times New Roman" w:cs="Times New Roman"/>
                <w:sz w:val="20"/>
                <w:szCs w:val="24"/>
              </w:rPr>
            </w:pPr>
            <w:r w:rsidRPr="00E60838">
              <w:rPr>
                <w:rFonts w:ascii="Times New Roman" w:hAnsi="Times New Roman" w:cs="Times New Roman"/>
                <w:sz w:val="20"/>
                <w:szCs w:val="24"/>
              </w:rPr>
              <w:t>Театрализованные игры.</w:t>
            </w:r>
          </w:p>
          <w:p w14:paraId="4307EFB3" w14:textId="77777777" w:rsidR="0010416D" w:rsidRPr="00E60838" w:rsidRDefault="0010416D" w:rsidP="00793FFC">
            <w:pPr>
              <w:pStyle w:val="a6"/>
              <w:numPr>
                <w:ilvl w:val="0"/>
                <w:numId w:val="14"/>
              </w:numPr>
              <w:spacing w:after="0" w:line="240" w:lineRule="auto"/>
              <w:jc w:val="both"/>
              <w:rPr>
                <w:rFonts w:ascii="Times New Roman" w:hAnsi="Times New Roman" w:cs="Times New Roman"/>
                <w:sz w:val="20"/>
                <w:szCs w:val="24"/>
              </w:rPr>
            </w:pPr>
            <w:r w:rsidRPr="00E60838">
              <w:rPr>
                <w:rFonts w:ascii="Times New Roman" w:hAnsi="Times New Roman" w:cs="Times New Roman"/>
                <w:sz w:val="20"/>
                <w:szCs w:val="24"/>
              </w:rPr>
              <w:t>Сюжетно-ролевые игры.</w:t>
            </w:r>
          </w:p>
          <w:p w14:paraId="228375E7" w14:textId="77777777" w:rsidR="0010416D" w:rsidRPr="00E60838" w:rsidRDefault="0010416D" w:rsidP="00793FFC">
            <w:pPr>
              <w:pStyle w:val="a6"/>
              <w:numPr>
                <w:ilvl w:val="0"/>
                <w:numId w:val="14"/>
              </w:numPr>
              <w:spacing w:after="0" w:line="240" w:lineRule="auto"/>
              <w:jc w:val="both"/>
              <w:rPr>
                <w:rFonts w:ascii="Times New Roman" w:hAnsi="Times New Roman" w:cs="Times New Roman"/>
                <w:sz w:val="20"/>
                <w:szCs w:val="24"/>
              </w:rPr>
            </w:pPr>
            <w:r w:rsidRPr="00E60838">
              <w:rPr>
                <w:rFonts w:ascii="Times New Roman" w:hAnsi="Times New Roman" w:cs="Times New Roman"/>
                <w:sz w:val="20"/>
                <w:szCs w:val="24"/>
              </w:rPr>
              <w:t>Экскурсии.</w:t>
            </w:r>
          </w:p>
        </w:tc>
        <w:tc>
          <w:tcPr>
            <w:tcW w:w="5812" w:type="dxa"/>
          </w:tcPr>
          <w:p w14:paraId="284EEA86" w14:textId="77777777" w:rsidR="0010416D" w:rsidRPr="00E60838" w:rsidRDefault="0010416D" w:rsidP="00793FFC">
            <w:pPr>
              <w:pStyle w:val="a6"/>
              <w:numPr>
                <w:ilvl w:val="0"/>
                <w:numId w:val="14"/>
              </w:numPr>
              <w:spacing w:after="0" w:line="240" w:lineRule="auto"/>
              <w:jc w:val="both"/>
              <w:rPr>
                <w:rFonts w:ascii="Times New Roman" w:hAnsi="Times New Roman" w:cs="Times New Roman"/>
                <w:sz w:val="20"/>
                <w:szCs w:val="24"/>
              </w:rPr>
            </w:pPr>
            <w:r w:rsidRPr="00E60838">
              <w:rPr>
                <w:rFonts w:ascii="Times New Roman" w:hAnsi="Times New Roman" w:cs="Times New Roman"/>
                <w:sz w:val="20"/>
                <w:szCs w:val="24"/>
              </w:rPr>
              <w:lastRenderedPageBreak/>
              <w:t xml:space="preserve">Воспитание в процессе хозяйственно-бытового труда и </w:t>
            </w:r>
            <w:r w:rsidRPr="00E60838">
              <w:rPr>
                <w:rFonts w:ascii="Times New Roman" w:hAnsi="Times New Roman" w:cs="Times New Roman"/>
                <w:sz w:val="20"/>
                <w:szCs w:val="24"/>
              </w:rPr>
              <w:lastRenderedPageBreak/>
              <w:t>труда в природе.</w:t>
            </w:r>
          </w:p>
          <w:p w14:paraId="7687D4B8" w14:textId="77777777" w:rsidR="0010416D" w:rsidRPr="00E60838" w:rsidRDefault="0010416D" w:rsidP="00793FFC">
            <w:pPr>
              <w:pStyle w:val="a6"/>
              <w:numPr>
                <w:ilvl w:val="0"/>
                <w:numId w:val="14"/>
              </w:numPr>
              <w:spacing w:after="0" w:line="240" w:lineRule="auto"/>
              <w:jc w:val="both"/>
              <w:rPr>
                <w:rFonts w:ascii="Times New Roman" w:hAnsi="Times New Roman" w:cs="Times New Roman"/>
                <w:sz w:val="20"/>
                <w:szCs w:val="24"/>
              </w:rPr>
            </w:pPr>
            <w:r w:rsidRPr="00E60838">
              <w:rPr>
                <w:rFonts w:ascii="Times New Roman" w:hAnsi="Times New Roman" w:cs="Times New Roman"/>
                <w:sz w:val="20"/>
                <w:szCs w:val="24"/>
              </w:rPr>
              <w:t>Эстетика быта.</w:t>
            </w:r>
          </w:p>
          <w:p w14:paraId="53F87FF8" w14:textId="77777777" w:rsidR="0010416D" w:rsidRPr="00E60838" w:rsidRDefault="0010416D" w:rsidP="00793FFC">
            <w:pPr>
              <w:pStyle w:val="a6"/>
              <w:numPr>
                <w:ilvl w:val="0"/>
                <w:numId w:val="14"/>
              </w:numPr>
              <w:spacing w:after="0" w:line="240" w:lineRule="auto"/>
              <w:jc w:val="both"/>
              <w:rPr>
                <w:rFonts w:ascii="Times New Roman" w:hAnsi="Times New Roman" w:cs="Times New Roman"/>
                <w:sz w:val="20"/>
                <w:szCs w:val="24"/>
              </w:rPr>
            </w:pPr>
            <w:r w:rsidRPr="00E60838">
              <w:rPr>
                <w:rFonts w:ascii="Times New Roman" w:hAnsi="Times New Roman" w:cs="Times New Roman"/>
                <w:sz w:val="20"/>
                <w:szCs w:val="24"/>
              </w:rPr>
              <w:t>Трудовые поручения.</w:t>
            </w:r>
          </w:p>
          <w:p w14:paraId="7F5220EF" w14:textId="77777777" w:rsidR="0010416D" w:rsidRPr="00E60838" w:rsidRDefault="0010416D" w:rsidP="00793FFC">
            <w:pPr>
              <w:pStyle w:val="a6"/>
              <w:numPr>
                <w:ilvl w:val="0"/>
                <w:numId w:val="14"/>
              </w:numPr>
              <w:spacing w:after="0" w:line="240" w:lineRule="auto"/>
              <w:jc w:val="both"/>
              <w:rPr>
                <w:rFonts w:ascii="Times New Roman" w:hAnsi="Times New Roman" w:cs="Times New Roman"/>
                <w:sz w:val="20"/>
                <w:szCs w:val="24"/>
              </w:rPr>
            </w:pPr>
            <w:r w:rsidRPr="00E60838">
              <w:rPr>
                <w:rFonts w:ascii="Times New Roman" w:hAnsi="Times New Roman" w:cs="Times New Roman"/>
                <w:sz w:val="20"/>
                <w:szCs w:val="24"/>
              </w:rPr>
              <w:t>Игры с ряженьем.</w:t>
            </w:r>
          </w:p>
          <w:p w14:paraId="0CC67AD8" w14:textId="77777777" w:rsidR="0010416D" w:rsidRPr="00E60838" w:rsidRDefault="0010416D" w:rsidP="00793FFC">
            <w:pPr>
              <w:pStyle w:val="a6"/>
              <w:numPr>
                <w:ilvl w:val="0"/>
                <w:numId w:val="14"/>
              </w:numPr>
              <w:spacing w:after="0" w:line="240" w:lineRule="auto"/>
              <w:jc w:val="both"/>
              <w:rPr>
                <w:rFonts w:ascii="Times New Roman" w:hAnsi="Times New Roman" w:cs="Times New Roman"/>
                <w:sz w:val="20"/>
                <w:szCs w:val="24"/>
              </w:rPr>
            </w:pPr>
            <w:r w:rsidRPr="00E60838">
              <w:rPr>
                <w:rFonts w:ascii="Times New Roman" w:hAnsi="Times New Roman" w:cs="Times New Roman"/>
                <w:sz w:val="20"/>
                <w:szCs w:val="24"/>
              </w:rPr>
              <w:t>Работа в книжном уголке.</w:t>
            </w:r>
          </w:p>
          <w:p w14:paraId="35637A6D" w14:textId="77777777" w:rsidR="0010416D" w:rsidRPr="00E60838" w:rsidRDefault="0010416D" w:rsidP="00793FFC">
            <w:pPr>
              <w:pStyle w:val="a6"/>
              <w:numPr>
                <w:ilvl w:val="0"/>
                <w:numId w:val="14"/>
              </w:numPr>
              <w:spacing w:after="0" w:line="240" w:lineRule="auto"/>
              <w:jc w:val="both"/>
              <w:rPr>
                <w:rFonts w:ascii="Times New Roman" w:hAnsi="Times New Roman" w:cs="Times New Roman"/>
                <w:sz w:val="20"/>
                <w:szCs w:val="24"/>
              </w:rPr>
            </w:pPr>
            <w:r w:rsidRPr="00E60838">
              <w:rPr>
                <w:rFonts w:ascii="Times New Roman" w:hAnsi="Times New Roman" w:cs="Times New Roman"/>
                <w:sz w:val="20"/>
                <w:szCs w:val="24"/>
              </w:rPr>
              <w:t>Общение младших и старших детей (совместные игры, спектакли, дни дарения).</w:t>
            </w:r>
          </w:p>
          <w:p w14:paraId="445C65CA" w14:textId="77777777" w:rsidR="0010416D" w:rsidRPr="00E60838" w:rsidRDefault="0010416D" w:rsidP="00793FFC">
            <w:pPr>
              <w:pStyle w:val="a6"/>
              <w:numPr>
                <w:ilvl w:val="0"/>
                <w:numId w:val="14"/>
              </w:numPr>
              <w:spacing w:after="0" w:line="240" w:lineRule="auto"/>
              <w:jc w:val="both"/>
              <w:rPr>
                <w:rFonts w:ascii="Times New Roman" w:hAnsi="Times New Roman" w:cs="Times New Roman"/>
                <w:sz w:val="20"/>
                <w:szCs w:val="24"/>
              </w:rPr>
            </w:pPr>
            <w:r w:rsidRPr="00E60838">
              <w:rPr>
                <w:rFonts w:ascii="Times New Roman" w:hAnsi="Times New Roman" w:cs="Times New Roman"/>
                <w:sz w:val="20"/>
                <w:szCs w:val="24"/>
              </w:rPr>
              <w:t>Индивидуальная работа.</w:t>
            </w:r>
          </w:p>
          <w:p w14:paraId="27B9C715" w14:textId="77777777" w:rsidR="0010416D" w:rsidRPr="00E60838" w:rsidRDefault="0010416D" w:rsidP="00793FFC">
            <w:pPr>
              <w:pStyle w:val="a6"/>
              <w:numPr>
                <w:ilvl w:val="0"/>
                <w:numId w:val="14"/>
              </w:numPr>
              <w:spacing w:after="0" w:line="240" w:lineRule="auto"/>
              <w:jc w:val="both"/>
              <w:rPr>
                <w:rFonts w:ascii="Times New Roman" w:hAnsi="Times New Roman" w:cs="Times New Roman"/>
                <w:sz w:val="20"/>
                <w:szCs w:val="24"/>
              </w:rPr>
            </w:pPr>
            <w:r w:rsidRPr="00E60838">
              <w:rPr>
                <w:rFonts w:ascii="Times New Roman" w:hAnsi="Times New Roman" w:cs="Times New Roman"/>
                <w:sz w:val="20"/>
                <w:szCs w:val="24"/>
              </w:rPr>
              <w:t>Сюжетно-ролевые игры.</w:t>
            </w:r>
          </w:p>
          <w:p w14:paraId="1D173C29" w14:textId="77777777" w:rsidR="0010416D" w:rsidRPr="00E60838" w:rsidRDefault="0010416D" w:rsidP="00793FFC">
            <w:pPr>
              <w:pStyle w:val="a6"/>
              <w:numPr>
                <w:ilvl w:val="0"/>
                <w:numId w:val="14"/>
              </w:numPr>
              <w:spacing w:after="0" w:line="240" w:lineRule="auto"/>
              <w:jc w:val="both"/>
              <w:rPr>
                <w:rFonts w:ascii="Times New Roman" w:hAnsi="Times New Roman" w:cs="Times New Roman"/>
                <w:sz w:val="20"/>
                <w:szCs w:val="24"/>
              </w:rPr>
            </w:pPr>
            <w:r w:rsidRPr="00E60838">
              <w:rPr>
                <w:rFonts w:ascii="Times New Roman" w:hAnsi="Times New Roman" w:cs="Times New Roman"/>
                <w:sz w:val="20"/>
                <w:szCs w:val="24"/>
              </w:rPr>
              <w:t>Тематические досуги в игровой форме.</w:t>
            </w:r>
          </w:p>
          <w:p w14:paraId="1F6BA7F8" w14:textId="77777777" w:rsidR="0010416D" w:rsidRPr="00E60838" w:rsidRDefault="0010416D" w:rsidP="0010416D">
            <w:pPr>
              <w:ind w:right="-143"/>
              <w:jc w:val="both"/>
              <w:rPr>
                <w:rFonts w:ascii="Times New Roman" w:hAnsi="Times New Roman" w:cs="Times New Roman"/>
                <w:sz w:val="20"/>
                <w:szCs w:val="24"/>
              </w:rPr>
            </w:pPr>
          </w:p>
        </w:tc>
      </w:tr>
      <w:tr w:rsidR="0010416D" w:rsidRPr="00E60838" w14:paraId="1AE56C57" w14:textId="77777777" w:rsidTr="00E60838">
        <w:tc>
          <w:tcPr>
            <w:tcW w:w="2835" w:type="dxa"/>
          </w:tcPr>
          <w:p w14:paraId="24C79938" w14:textId="77777777" w:rsidR="0010416D" w:rsidRPr="00E60838" w:rsidRDefault="0010416D" w:rsidP="0010416D">
            <w:pPr>
              <w:jc w:val="both"/>
              <w:rPr>
                <w:rFonts w:ascii="Times New Roman" w:hAnsi="Times New Roman" w:cs="Times New Roman"/>
                <w:sz w:val="20"/>
                <w:szCs w:val="24"/>
              </w:rPr>
            </w:pPr>
            <w:r w:rsidRPr="00E60838">
              <w:rPr>
                <w:rFonts w:ascii="Times New Roman" w:hAnsi="Times New Roman" w:cs="Times New Roman"/>
                <w:sz w:val="20"/>
                <w:szCs w:val="24"/>
              </w:rPr>
              <w:lastRenderedPageBreak/>
              <w:t>Художественно-эстетическое развитие</w:t>
            </w:r>
          </w:p>
        </w:tc>
        <w:tc>
          <w:tcPr>
            <w:tcW w:w="5982" w:type="dxa"/>
          </w:tcPr>
          <w:p w14:paraId="184DB331" w14:textId="77777777" w:rsidR="0010416D" w:rsidRPr="00E60838" w:rsidRDefault="0010416D" w:rsidP="00793FFC">
            <w:pPr>
              <w:pStyle w:val="a6"/>
              <w:numPr>
                <w:ilvl w:val="0"/>
                <w:numId w:val="14"/>
              </w:numPr>
              <w:spacing w:after="0" w:line="240" w:lineRule="auto"/>
              <w:jc w:val="both"/>
              <w:rPr>
                <w:rFonts w:ascii="Times New Roman" w:hAnsi="Times New Roman" w:cs="Times New Roman"/>
                <w:sz w:val="20"/>
                <w:szCs w:val="24"/>
              </w:rPr>
            </w:pPr>
            <w:r w:rsidRPr="00E60838">
              <w:rPr>
                <w:rFonts w:ascii="Times New Roman" w:hAnsi="Times New Roman" w:cs="Times New Roman"/>
                <w:sz w:val="20"/>
                <w:szCs w:val="24"/>
              </w:rPr>
              <w:t>Непосредственно образовательная деятельность по музыкальному воспитанию и изобразительной деятельности.</w:t>
            </w:r>
          </w:p>
          <w:p w14:paraId="77E0289A" w14:textId="77777777" w:rsidR="0010416D" w:rsidRPr="00E60838" w:rsidRDefault="0010416D" w:rsidP="00793FFC">
            <w:pPr>
              <w:pStyle w:val="a6"/>
              <w:numPr>
                <w:ilvl w:val="0"/>
                <w:numId w:val="14"/>
              </w:numPr>
              <w:spacing w:after="0" w:line="240" w:lineRule="auto"/>
              <w:jc w:val="both"/>
              <w:rPr>
                <w:rFonts w:ascii="Times New Roman" w:hAnsi="Times New Roman" w:cs="Times New Roman"/>
                <w:sz w:val="20"/>
                <w:szCs w:val="24"/>
              </w:rPr>
            </w:pPr>
            <w:r w:rsidRPr="00E60838">
              <w:rPr>
                <w:rFonts w:ascii="Times New Roman" w:hAnsi="Times New Roman" w:cs="Times New Roman"/>
                <w:sz w:val="20"/>
                <w:szCs w:val="24"/>
              </w:rPr>
              <w:t>Эстетика быта.</w:t>
            </w:r>
          </w:p>
          <w:p w14:paraId="6D8298EC" w14:textId="77777777" w:rsidR="0010416D" w:rsidRPr="00E60838" w:rsidRDefault="0010416D" w:rsidP="00793FFC">
            <w:pPr>
              <w:pStyle w:val="a6"/>
              <w:numPr>
                <w:ilvl w:val="0"/>
                <w:numId w:val="14"/>
              </w:numPr>
              <w:spacing w:after="0" w:line="240" w:lineRule="auto"/>
              <w:jc w:val="both"/>
              <w:rPr>
                <w:rFonts w:ascii="Times New Roman" w:hAnsi="Times New Roman" w:cs="Times New Roman"/>
                <w:sz w:val="20"/>
                <w:szCs w:val="24"/>
              </w:rPr>
            </w:pPr>
            <w:r w:rsidRPr="00E60838">
              <w:rPr>
                <w:rFonts w:ascii="Times New Roman" w:hAnsi="Times New Roman" w:cs="Times New Roman"/>
                <w:sz w:val="20"/>
                <w:szCs w:val="24"/>
              </w:rPr>
              <w:t>Экскурсии в природу.</w:t>
            </w:r>
          </w:p>
          <w:p w14:paraId="4631950A" w14:textId="77777777" w:rsidR="0010416D" w:rsidRPr="00E60838" w:rsidRDefault="0010416D" w:rsidP="0010416D">
            <w:pPr>
              <w:pStyle w:val="a6"/>
              <w:ind w:left="360"/>
              <w:jc w:val="both"/>
              <w:rPr>
                <w:rFonts w:ascii="Times New Roman" w:hAnsi="Times New Roman" w:cs="Times New Roman"/>
                <w:sz w:val="20"/>
                <w:szCs w:val="24"/>
              </w:rPr>
            </w:pPr>
          </w:p>
        </w:tc>
        <w:tc>
          <w:tcPr>
            <w:tcW w:w="5812" w:type="dxa"/>
          </w:tcPr>
          <w:p w14:paraId="772F6B7C" w14:textId="77777777" w:rsidR="0010416D" w:rsidRPr="00E60838" w:rsidRDefault="0010416D" w:rsidP="00793FFC">
            <w:pPr>
              <w:pStyle w:val="a6"/>
              <w:numPr>
                <w:ilvl w:val="0"/>
                <w:numId w:val="14"/>
              </w:numPr>
              <w:spacing w:after="0" w:line="240" w:lineRule="auto"/>
              <w:jc w:val="both"/>
              <w:rPr>
                <w:rFonts w:ascii="Times New Roman" w:hAnsi="Times New Roman" w:cs="Times New Roman"/>
                <w:sz w:val="20"/>
                <w:szCs w:val="24"/>
              </w:rPr>
            </w:pPr>
            <w:r w:rsidRPr="00E60838">
              <w:rPr>
                <w:rFonts w:ascii="Times New Roman" w:hAnsi="Times New Roman" w:cs="Times New Roman"/>
                <w:sz w:val="20"/>
                <w:szCs w:val="24"/>
              </w:rPr>
              <w:t>Музыкально-художественные досуги.</w:t>
            </w:r>
          </w:p>
          <w:p w14:paraId="713B5F7E" w14:textId="77777777" w:rsidR="0010416D" w:rsidRPr="00E60838" w:rsidRDefault="0010416D" w:rsidP="00793FFC">
            <w:pPr>
              <w:pStyle w:val="a6"/>
              <w:numPr>
                <w:ilvl w:val="0"/>
                <w:numId w:val="14"/>
              </w:numPr>
              <w:spacing w:after="0" w:line="240" w:lineRule="auto"/>
              <w:jc w:val="both"/>
              <w:rPr>
                <w:rFonts w:ascii="Times New Roman" w:hAnsi="Times New Roman" w:cs="Times New Roman"/>
                <w:sz w:val="20"/>
                <w:szCs w:val="24"/>
              </w:rPr>
            </w:pPr>
            <w:r w:rsidRPr="00E60838">
              <w:rPr>
                <w:rFonts w:ascii="Times New Roman" w:hAnsi="Times New Roman" w:cs="Times New Roman"/>
                <w:sz w:val="20"/>
                <w:szCs w:val="24"/>
              </w:rPr>
              <w:t>Индивидуальная работа.</w:t>
            </w:r>
          </w:p>
          <w:p w14:paraId="0DCB50E6" w14:textId="77777777" w:rsidR="0010416D" w:rsidRPr="00E60838" w:rsidRDefault="0010416D" w:rsidP="00793FFC">
            <w:pPr>
              <w:pStyle w:val="a6"/>
              <w:numPr>
                <w:ilvl w:val="0"/>
                <w:numId w:val="14"/>
              </w:numPr>
              <w:spacing w:after="0" w:line="240" w:lineRule="auto"/>
              <w:jc w:val="both"/>
              <w:rPr>
                <w:rFonts w:ascii="Times New Roman" w:hAnsi="Times New Roman" w:cs="Times New Roman"/>
                <w:sz w:val="20"/>
                <w:szCs w:val="24"/>
              </w:rPr>
            </w:pPr>
            <w:r w:rsidRPr="00E60838">
              <w:rPr>
                <w:rFonts w:ascii="Times New Roman" w:hAnsi="Times New Roman" w:cs="Times New Roman"/>
                <w:sz w:val="20"/>
                <w:szCs w:val="24"/>
              </w:rPr>
              <w:t>Настольно-печатные игры.</w:t>
            </w:r>
          </w:p>
          <w:p w14:paraId="4BEB3F3A" w14:textId="77777777" w:rsidR="0010416D" w:rsidRPr="00E60838" w:rsidRDefault="0010416D" w:rsidP="00793FFC">
            <w:pPr>
              <w:pStyle w:val="a6"/>
              <w:numPr>
                <w:ilvl w:val="0"/>
                <w:numId w:val="14"/>
              </w:numPr>
              <w:spacing w:after="0" w:line="240" w:lineRule="auto"/>
              <w:jc w:val="both"/>
              <w:rPr>
                <w:rFonts w:ascii="Times New Roman" w:hAnsi="Times New Roman" w:cs="Times New Roman"/>
                <w:sz w:val="20"/>
                <w:szCs w:val="24"/>
              </w:rPr>
            </w:pPr>
            <w:r w:rsidRPr="00E60838">
              <w:rPr>
                <w:rFonts w:ascii="Times New Roman" w:hAnsi="Times New Roman" w:cs="Times New Roman"/>
                <w:sz w:val="20"/>
                <w:szCs w:val="24"/>
              </w:rPr>
              <w:t>Музыкально-ритмические игры.</w:t>
            </w:r>
          </w:p>
        </w:tc>
      </w:tr>
    </w:tbl>
    <w:p w14:paraId="6E79F808" w14:textId="77777777" w:rsidR="0010416D" w:rsidRDefault="0010416D" w:rsidP="0010416D">
      <w:pPr>
        <w:spacing w:after="0"/>
        <w:ind w:right="-143"/>
        <w:jc w:val="center"/>
        <w:rPr>
          <w:rFonts w:ascii="Times New Roman" w:hAnsi="Times New Roman" w:cs="Times New Roman"/>
          <w:b/>
          <w:sz w:val="20"/>
          <w:szCs w:val="24"/>
        </w:rPr>
      </w:pPr>
    </w:p>
    <w:p w14:paraId="1D2DB7E6" w14:textId="77777777" w:rsidR="00DB4D45" w:rsidRDefault="00DB4D45" w:rsidP="0010416D">
      <w:pPr>
        <w:spacing w:after="0"/>
        <w:ind w:right="-143"/>
        <w:jc w:val="center"/>
        <w:rPr>
          <w:rFonts w:ascii="Times New Roman" w:hAnsi="Times New Roman" w:cs="Times New Roman"/>
          <w:b/>
          <w:sz w:val="20"/>
          <w:szCs w:val="24"/>
        </w:rPr>
      </w:pPr>
    </w:p>
    <w:p w14:paraId="7DF4A162" w14:textId="77777777" w:rsidR="00DB4D45" w:rsidRDefault="00DB4D45" w:rsidP="0010416D">
      <w:pPr>
        <w:spacing w:after="0"/>
        <w:ind w:right="-143"/>
        <w:jc w:val="center"/>
        <w:rPr>
          <w:rFonts w:ascii="Times New Roman" w:hAnsi="Times New Roman" w:cs="Times New Roman"/>
          <w:b/>
          <w:sz w:val="20"/>
          <w:szCs w:val="24"/>
        </w:rPr>
      </w:pPr>
    </w:p>
    <w:p w14:paraId="2CE01A99" w14:textId="77777777" w:rsidR="00DB4D45" w:rsidRDefault="00DB4D45" w:rsidP="0010416D">
      <w:pPr>
        <w:spacing w:after="0"/>
        <w:ind w:right="-143"/>
        <w:jc w:val="center"/>
        <w:rPr>
          <w:rFonts w:ascii="Times New Roman" w:hAnsi="Times New Roman" w:cs="Times New Roman"/>
          <w:b/>
          <w:sz w:val="20"/>
          <w:szCs w:val="24"/>
        </w:rPr>
      </w:pPr>
    </w:p>
    <w:p w14:paraId="2C692BEF" w14:textId="77777777" w:rsidR="00DB4D45" w:rsidRDefault="00DB4D45" w:rsidP="0010416D">
      <w:pPr>
        <w:spacing w:after="0"/>
        <w:ind w:right="-143"/>
        <w:jc w:val="center"/>
        <w:rPr>
          <w:rFonts w:ascii="Times New Roman" w:hAnsi="Times New Roman" w:cs="Times New Roman"/>
          <w:b/>
          <w:sz w:val="20"/>
          <w:szCs w:val="24"/>
        </w:rPr>
      </w:pPr>
    </w:p>
    <w:p w14:paraId="59C74D2F" w14:textId="77777777" w:rsidR="00DB4D45" w:rsidRDefault="00DB4D45" w:rsidP="0010416D">
      <w:pPr>
        <w:spacing w:after="0"/>
        <w:ind w:right="-143"/>
        <w:jc w:val="center"/>
        <w:rPr>
          <w:rFonts w:ascii="Times New Roman" w:hAnsi="Times New Roman" w:cs="Times New Roman"/>
          <w:b/>
          <w:sz w:val="20"/>
          <w:szCs w:val="24"/>
        </w:rPr>
      </w:pPr>
    </w:p>
    <w:p w14:paraId="4DE8EA5A" w14:textId="77777777" w:rsidR="00DB4D45" w:rsidRDefault="00DB4D45" w:rsidP="0010416D">
      <w:pPr>
        <w:spacing w:after="0"/>
        <w:ind w:right="-143"/>
        <w:jc w:val="center"/>
        <w:rPr>
          <w:rFonts w:ascii="Times New Roman" w:hAnsi="Times New Roman" w:cs="Times New Roman"/>
          <w:b/>
          <w:sz w:val="20"/>
          <w:szCs w:val="24"/>
        </w:rPr>
      </w:pPr>
    </w:p>
    <w:p w14:paraId="7B735635" w14:textId="77777777" w:rsidR="00DB4D45" w:rsidRDefault="00DB4D45" w:rsidP="0010416D">
      <w:pPr>
        <w:spacing w:after="0"/>
        <w:ind w:right="-143"/>
        <w:jc w:val="center"/>
        <w:rPr>
          <w:rFonts w:ascii="Times New Roman" w:hAnsi="Times New Roman" w:cs="Times New Roman"/>
          <w:b/>
          <w:sz w:val="20"/>
          <w:szCs w:val="24"/>
        </w:rPr>
      </w:pPr>
    </w:p>
    <w:p w14:paraId="12BF3574" w14:textId="77777777" w:rsidR="00DB4D45" w:rsidRDefault="00DB4D45" w:rsidP="0010416D">
      <w:pPr>
        <w:spacing w:after="0"/>
        <w:ind w:right="-143"/>
        <w:jc w:val="center"/>
        <w:rPr>
          <w:rFonts w:ascii="Times New Roman" w:hAnsi="Times New Roman" w:cs="Times New Roman"/>
          <w:b/>
          <w:sz w:val="20"/>
          <w:szCs w:val="24"/>
        </w:rPr>
      </w:pPr>
    </w:p>
    <w:p w14:paraId="4C7262E7" w14:textId="77777777" w:rsidR="00DB4D45" w:rsidRDefault="00DB4D45" w:rsidP="0010416D">
      <w:pPr>
        <w:spacing w:after="0"/>
        <w:ind w:right="-143"/>
        <w:jc w:val="center"/>
        <w:rPr>
          <w:rFonts w:ascii="Times New Roman" w:hAnsi="Times New Roman" w:cs="Times New Roman"/>
          <w:b/>
          <w:sz w:val="20"/>
          <w:szCs w:val="24"/>
        </w:rPr>
      </w:pPr>
    </w:p>
    <w:p w14:paraId="5B4927DC" w14:textId="77777777" w:rsidR="00DB4D45" w:rsidRDefault="00DB4D45" w:rsidP="0010416D">
      <w:pPr>
        <w:spacing w:after="0"/>
        <w:ind w:right="-143"/>
        <w:jc w:val="center"/>
        <w:rPr>
          <w:rFonts w:ascii="Times New Roman" w:hAnsi="Times New Roman" w:cs="Times New Roman"/>
          <w:b/>
          <w:sz w:val="20"/>
          <w:szCs w:val="24"/>
        </w:rPr>
      </w:pPr>
    </w:p>
    <w:p w14:paraId="208B0B00" w14:textId="77777777" w:rsidR="00DB4D45" w:rsidRDefault="00DB4D45" w:rsidP="0010416D">
      <w:pPr>
        <w:spacing w:after="0"/>
        <w:ind w:right="-143"/>
        <w:jc w:val="center"/>
        <w:rPr>
          <w:rFonts w:ascii="Times New Roman" w:hAnsi="Times New Roman" w:cs="Times New Roman"/>
          <w:b/>
          <w:sz w:val="20"/>
          <w:szCs w:val="24"/>
        </w:rPr>
      </w:pPr>
    </w:p>
    <w:p w14:paraId="1131BDF1" w14:textId="77777777" w:rsidR="00DB4D45" w:rsidRDefault="00DB4D45" w:rsidP="0010416D">
      <w:pPr>
        <w:spacing w:after="0"/>
        <w:ind w:right="-143"/>
        <w:jc w:val="center"/>
        <w:rPr>
          <w:rFonts w:ascii="Times New Roman" w:hAnsi="Times New Roman" w:cs="Times New Roman"/>
          <w:b/>
          <w:sz w:val="20"/>
          <w:szCs w:val="24"/>
        </w:rPr>
      </w:pPr>
    </w:p>
    <w:p w14:paraId="3C509035" w14:textId="77777777" w:rsidR="00DB4D45" w:rsidRDefault="00DB4D45" w:rsidP="0010416D">
      <w:pPr>
        <w:spacing w:after="0"/>
        <w:ind w:right="-143"/>
        <w:jc w:val="center"/>
        <w:rPr>
          <w:rFonts w:ascii="Times New Roman" w:hAnsi="Times New Roman" w:cs="Times New Roman"/>
          <w:b/>
          <w:sz w:val="20"/>
          <w:szCs w:val="24"/>
        </w:rPr>
      </w:pPr>
    </w:p>
    <w:p w14:paraId="79B909EE" w14:textId="77777777" w:rsidR="00DB4D45" w:rsidRDefault="00DB4D45" w:rsidP="0010416D">
      <w:pPr>
        <w:spacing w:after="0"/>
        <w:ind w:right="-143"/>
        <w:jc w:val="center"/>
        <w:rPr>
          <w:rFonts w:ascii="Times New Roman" w:hAnsi="Times New Roman" w:cs="Times New Roman"/>
          <w:b/>
          <w:sz w:val="20"/>
          <w:szCs w:val="24"/>
        </w:rPr>
      </w:pPr>
    </w:p>
    <w:p w14:paraId="4ABEF702" w14:textId="77777777" w:rsidR="00DB4D45" w:rsidRDefault="00DB4D45" w:rsidP="0010416D">
      <w:pPr>
        <w:spacing w:after="0"/>
        <w:ind w:right="-143"/>
        <w:jc w:val="center"/>
        <w:rPr>
          <w:rFonts w:ascii="Times New Roman" w:hAnsi="Times New Roman" w:cs="Times New Roman"/>
          <w:b/>
          <w:sz w:val="20"/>
          <w:szCs w:val="24"/>
        </w:rPr>
      </w:pPr>
    </w:p>
    <w:p w14:paraId="1B16D1D5" w14:textId="77777777" w:rsidR="00DB4D45" w:rsidRDefault="00DB4D45" w:rsidP="0010416D">
      <w:pPr>
        <w:spacing w:after="0"/>
        <w:ind w:right="-143"/>
        <w:jc w:val="center"/>
        <w:rPr>
          <w:rFonts w:ascii="Times New Roman" w:hAnsi="Times New Roman" w:cs="Times New Roman"/>
          <w:b/>
          <w:sz w:val="20"/>
          <w:szCs w:val="24"/>
        </w:rPr>
      </w:pPr>
    </w:p>
    <w:p w14:paraId="557CA481" w14:textId="77777777" w:rsidR="00DB4D45" w:rsidRDefault="00DB4D45" w:rsidP="0010416D">
      <w:pPr>
        <w:spacing w:after="0"/>
        <w:ind w:right="-143"/>
        <w:jc w:val="center"/>
        <w:rPr>
          <w:rFonts w:ascii="Times New Roman" w:hAnsi="Times New Roman" w:cs="Times New Roman"/>
          <w:b/>
          <w:sz w:val="20"/>
          <w:szCs w:val="24"/>
        </w:rPr>
      </w:pPr>
    </w:p>
    <w:p w14:paraId="29BFD7AF" w14:textId="77777777" w:rsidR="00DB4D45" w:rsidRDefault="00DB4D45" w:rsidP="0010416D">
      <w:pPr>
        <w:spacing w:after="0"/>
        <w:ind w:right="-143"/>
        <w:jc w:val="center"/>
        <w:rPr>
          <w:rFonts w:ascii="Times New Roman" w:hAnsi="Times New Roman" w:cs="Times New Roman"/>
          <w:b/>
          <w:sz w:val="20"/>
          <w:szCs w:val="24"/>
        </w:rPr>
      </w:pPr>
    </w:p>
    <w:p w14:paraId="3FC220DA" w14:textId="77777777" w:rsidR="00DB4D45" w:rsidRDefault="00DB4D45" w:rsidP="0010416D">
      <w:pPr>
        <w:spacing w:after="0"/>
        <w:ind w:right="-143"/>
        <w:jc w:val="center"/>
        <w:rPr>
          <w:rFonts w:ascii="Times New Roman" w:hAnsi="Times New Roman" w:cs="Times New Roman"/>
          <w:b/>
          <w:sz w:val="20"/>
          <w:szCs w:val="24"/>
        </w:rPr>
      </w:pPr>
    </w:p>
    <w:p w14:paraId="15732197" w14:textId="77777777" w:rsidR="00DB4D45" w:rsidRDefault="00DB4D45" w:rsidP="0010416D">
      <w:pPr>
        <w:spacing w:after="0"/>
        <w:ind w:right="-143"/>
        <w:jc w:val="center"/>
        <w:rPr>
          <w:rFonts w:ascii="Times New Roman" w:hAnsi="Times New Roman" w:cs="Times New Roman"/>
          <w:b/>
          <w:sz w:val="20"/>
          <w:szCs w:val="24"/>
        </w:rPr>
      </w:pPr>
    </w:p>
    <w:p w14:paraId="7CDC61E3" w14:textId="77777777" w:rsidR="00DB4D45" w:rsidRDefault="00DB4D45" w:rsidP="0010416D">
      <w:pPr>
        <w:spacing w:after="0"/>
        <w:ind w:right="-143"/>
        <w:jc w:val="center"/>
        <w:rPr>
          <w:rFonts w:ascii="Times New Roman" w:hAnsi="Times New Roman" w:cs="Times New Roman"/>
          <w:b/>
          <w:sz w:val="20"/>
          <w:szCs w:val="24"/>
        </w:rPr>
      </w:pPr>
    </w:p>
    <w:p w14:paraId="2DA43EF9" w14:textId="77777777" w:rsidR="00DB4D45" w:rsidRDefault="00DB4D45" w:rsidP="0010416D">
      <w:pPr>
        <w:spacing w:after="0"/>
        <w:ind w:right="-143"/>
        <w:jc w:val="center"/>
        <w:rPr>
          <w:rFonts w:ascii="Times New Roman" w:hAnsi="Times New Roman" w:cs="Times New Roman"/>
          <w:b/>
          <w:sz w:val="20"/>
          <w:szCs w:val="24"/>
        </w:rPr>
      </w:pPr>
    </w:p>
    <w:p w14:paraId="11109387" w14:textId="77777777" w:rsidR="00DB4D45" w:rsidRDefault="00DB4D45" w:rsidP="0010416D">
      <w:pPr>
        <w:spacing w:after="0"/>
        <w:ind w:right="-143"/>
        <w:jc w:val="center"/>
        <w:rPr>
          <w:rFonts w:ascii="Times New Roman" w:hAnsi="Times New Roman" w:cs="Times New Roman"/>
          <w:b/>
          <w:sz w:val="20"/>
          <w:szCs w:val="24"/>
        </w:rPr>
      </w:pPr>
    </w:p>
    <w:p w14:paraId="43F856F1" w14:textId="77777777" w:rsidR="00DB4D45" w:rsidRDefault="00DB4D45" w:rsidP="0010416D">
      <w:pPr>
        <w:spacing w:after="0"/>
        <w:ind w:right="-143"/>
        <w:jc w:val="center"/>
        <w:rPr>
          <w:rFonts w:ascii="Times New Roman" w:hAnsi="Times New Roman" w:cs="Times New Roman"/>
          <w:b/>
          <w:sz w:val="20"/>
          <w:szCs w:val="24"/>
        </w:rPr>
      </w:pPr>
    </w:p>
    <w:p w14:paraId="292C3E88" w14:textId="77777777" w:rsidR="00DB4D45" w:rsidRDefault="00DB4D45" w:rsidP="0010416D">
      <w:pPr>
        <w:spacing w:after="0"/>
        <w:ind w:right="-143"/>
        <w:jc w:val="center"/>
        <w:rPr>
          <w:rFonts w:ascii="Times New Roman" w:hAnsi="Times New Roman" w:cs="Times New Roman"/>
          <w:b/>
          <w:sz w:val="20"/>
          <w:szCs w:val="24"/>
        </w:rPr>
      </w:pPr>
    </w:p>
    <w:p w14:paraId="2167BF39" w14:textId="77777777" w:rsidR="00DB4D45" w:rsidRDefault="00DB4D45" w:rsidP="0010416D">
      <w:pPr>
        <w:spacing w:after="0"/>
        <w:ind w:right="-143"/>
        <w:jc w:val="center"/>
        <w:rPr>
          <w:rFonts w:ascii="Times New Roman" w:hAnsi="Times New Roman" w:cs="Times New Roman"/>
          <w:b/>
          <w:sz w:val="20"/>
          <w:szCs w:val="24"/>
        </w:rPr>
      </w:pPr>
    </w:p>
    <w:p w14:paraId="241FC30D" w14:textId="77777777" w:rsidR="00DB4D45" w:rsidRDefault="00DB4D45" w:rsidP="0010416D">
      <w:pPr>
        <w:spacing w:after="0"/>
        <w:ind w:right="-143"/>
        <w:jc w:val="center"/>
        <w:rPr>
          <w:rFonts w:ascii="Times New Roman" w:hAnsi="Times New Roman" w:cs="Times New Roman"/>
          <w:b/>
          <w:sz w:val="20"/>
          <w:szCs w:val="24"/>
        </w:rPr>
      </w:pPr>
    </w:p>
    <w:p w14:paraId="718A9F4A" w14:textId="77777777" w:rsidR="00DB4D45" w:rsidRDefault="00DB4D45" w:rsidP="0010416D">
      <w:pPr>
        <w:spacing w:after="0"/>
        <w:ind w:right="-143"/>
        <w:jc w:val="center"/>
        <w:rPr>
          <w:rFonts w:ascii="Times New Roman" w:hAnsi="Times New Roman" w:cs="Times New Roman"/>
          <w:b/>
          <w:sz w:val="20"/>
          <w:szCs w:val="24"/>
        </w:rPr>
      </w:pPr>
    </w:p>
    <w:p w14:paraId="6E0DC45A" w14:textId="77777777" w:rsidR="00DB4D45" w:rsidRDefault="00DB4D45" w:rsidP="0010416D">
      <w:pPr>
        <w:spacing w:after="0"/>
        <w:ind w:right="-143"/>
        <w:jc w:val="center"/>
        <w:rPr>
          <w:rFonts w:ascii="Times New Roman" w:hAnsi="Times New Roman" w:cs="Times New Roman"/>
          <w:b/>
          <w:sz w:val="20"/>
          <w:szCs w:val="24"/>
        </w:rPr>
      </w:pPr>
    </w:p>
    <w:p w14:paraId="2132B53F" w14:textId="77777777" w:rsidR="00DB4D45" w:rsidRDefault="00DB4D45" w:rsidP="0010416D">
      <w:pPr>
        <w:spacing w:after="0"/>
        <w:ind w:right="-143"/>
        <w:jc w:val="center"/>
        <w:rPr>
          <w:rFonts w:ascii="Times New Roman" w:hAnsi="Times New Roman" w:cs="Times New Roman"/>
          <w:b/>
          <w:sz w:val="20"/>
          <w:szCs w:val="24"/>
        </w:rPr>
      </w:pPr>
    </w:p>
    <w:p w14:paraId="315FF1CD" w14:textId="77777777" w:rsidR="00DB4D45" w:rsidRDefault="00DB4D45" w:rsidP="0010416D">
      <w:pPr>
        <w:spacing w:after="0"/>
        <w:ind w:right="-143"/>
        <w:jc w:val="center"/>
        <w:rPr>
          <w:rFonts w:ascii="Times New Roman" w:hAnsi="Times New Roman" w:cs="Times New Roman"/>
          <w:b/>
          <w:sz w:val="20"/>
          <w:szCs w:val="24"/>
        </w:rPr>
      </w:pPr>
    </w:p>
    <w:p w14:paraId="48CC1CFD" w14:textId="77777777" w:rsidR="00DB4D45" w:rsidRPr="00E60838" w:rsidRDefault="00DB4D45" w:rsidP="0010416D">
      <w:pPr>
        <w:spacing w:after="0"/>
        <w:ind w:right="-143"/>
        <w:jc w:val="center"/>
        <w:rPr>
          <w:rFonts w:ascii="Times New Roman" w:hAnsi="Times New Roman" w:cs="Times New Roman"/>
          <w:b/>
          <w:sz w:val="20"/>
          <w:szCs w:val="24"/>
        </w:rPr>
      </w:pPr>
    </w:p>
    <w:p w14:paraId="2AFD00BC" w14:textId="18FE0457" w:rsidR="00174771" w:rsidRPr="00174771" w:rsidRDefault="00DB4DC7" w:rsidP="00174771">
      <w:pPr>
        <w:pStyle w:val="a6"/>
        <w:spacing w:after="0" w:line="240" w:lineRule="auto"/>
        <w:jc w:val="center"/>
        <w:rPr>
          <w:rFonts w:ascii="Times New Roman" w:hAnsi="Times New Roman" w:cs="Times New Roman"/>
          <w:b/>
          <w:sz w:val="24"/>
          <w:szCs w:val="24"/>
        </w:rPr>
      </w:pPr>
      <w:r w:rsidRPr="00174771">
        <w:rPr>
          <w:rFonts w:ascii="Times New Roman" w:hAnsi="Times New Roman" w:cs="Times New Roman"/>
          <w:b/>
          <w:sz w:val="24"/>
          <w:szCs w:val="24"/>
        </w:rPr>
        <w:t>2.2</w:t>
      </w:r>
      <w:r w:rsidR="001630AD" w:rsidRPr="00174771">
        <w:rPr>
          <w:rFonts w:ascii="Times New Roman" w:hAnsi="Times New Roman" w:cs="Times New Roman"/>
          <w:b/>
          <w:sz w:val="24"/>
          <w:szCs w:val="24"/>
        </w:rPr>
        <w:t xml:space="preserve">. </w:t>
      </w:r>
      <w:r w:rsidR="00174771" w:rsidRPr="00174771">
        <w:rPr>
          <w:rFonts w:ascii="Times New Roman" w:eastAsia="Calibri" w:hAnsi="Times New Roman" w:cs="Times New Roman"/>
          <w:b/>
          <w:sz w:val="24"/>
          <w:szCs w:val="24"/>
        </w:rPr>
        <w:t>КОМПЛЕКСНО-ТЕМАТИЧЕСКОЕ ПЛАНИРОВАНИЕ ОБРАЗОВАТЕЛЬНОЙ РАБОТЫ С ДЕТЬМИ</w:t>
      </w:r>
    </w:p>
    <w:p w14:paraId="582D2E1C" w14:textId="471202B0" w:rsidR="007C620B" w:rsidRPr="00174771" w:rsidRDefault="00DB4DC7" w:rsidP="00174771">
      <w:pPr>
        <w:pStyle w:val="a6"/>
        <w:spacing w:after="0" w:line="240" w:lineRule="auto"/>
        <w:jc w:val="center"/>
        <w:rPr>
          <w:rFonts w:ascii="Times New Roman" w:hAnsi="Times New Roman" w:cs="Times New Roman"/>
          <w:b/>
          <w:sz w:val="24"/>
          <w:szCs w:val="24"/>
        </w:rPr>
      </w:pPr>
      <w:r w:rsidRPr="00174771">
        <w:rPr>
          <w:rFonts w:ascii="Times New Roman" w:hAnsi="Times New Roman" w:cs="Times New Roman"/>
          <w:b/>
          <w:sz w:val="24"/>
          <w:szCs w:val="24"/>
        </w:rPr>
        <w:t>среднего дошкольного возраста (4-5 лет)</w:t>
      </w:r>
    </w:p>
    <w:tbl>
      <w:tblPr>
        <w:tblStyle w:val="a3"/>
        <w:tblW w:w="0" w:type="auto"/>
        <w:tblLook w:val="04A0" w:firstRow="1" w:lastRow="0" w:firstColumn="1" w:lastColumn="0" w:noHBand="0" w:noVBand="1"/>
      </w:tblPr>
      <w:tblGrid>
        <w:gridCol w:w="2376"/>
        <w:gridCol w:w="6237"/>
        <w:gridCol w:w="2694"/>
      </w:tblGrid>
      <w:tr w:rsidR="00174771" w14:paraId="1473181A" w14:textId="77777777" w:rsidTr="00174771">
        <w:tc>
          <w:tcPr>
            <w:tcW w:w="2376" w:type="dxa"/>
            <w:tcBorders>
              <w:top w:val="single" w:sz="4" w:space="0" w:color="auto"/>
              <w:left w:val="single" w:sz="4" w:space="0" w:color="auto"/>
              <w:bottom w:val="single" w:sz="4" w:space="0" w:color="auto"/>
              <w:right w:val="single" w:sz="4" w:space="0" w:color="auto"/>
            </w:tcBorders>
          </w:tcPr>
          <w:p w14:paraId="3BBBD76C" w14:textId="77777777" w:rsidR="00174771" w:rsidRDefault="00174771" w:rsidP="00174771">
            <w:pPr>
              <w:spacing w:after="0" w:line="240" w:lineRule="auto"/>
              <w:jc w:val="center"/>
              <w:rPr>
                <w:rFonts w:ascii="Times New Roman" w:hAnsi="Times New Roman"/>
                <w:b/>
                <w:sz w:val="24"/>
                <w:szCs w:val="24"/>
              </w:rPr>
            </w:pPr>
            <w:r w:rsidRPr="006E11FC">
              <w:rPr>
                <w:rFonts w:ascii="Times New Roman" w:hAnsi="Times New Roman"/>
                <w:b/>
                <w:sz w:val="24"/>
                <w:szCs w:val="24"/>
              </w:rPr>
              <w:t>Временной</w:t>
            </w:r>
          </w:p>
          <w:p w14:paraId="30440C79" w14:textId="77777777" w:rsidR="00174771" w:rsidRPr="006E11FC" w:rsidRDefault="00174771" w:rsidP="00174771">
            <w:pPr>
              <w:spacing w:after="0" w:line="240" w:lineRule="auto"/>
              <w:jc w:val="center"/>
              <w:rPr>
                <w:rFonts w:ascii="Times New Roman" w:hAnsi="Times New Roman"/>
                <w:b/>
                <w:sz w:val="24"/>
                <w:szCs w:val="24"/>
              </w:rPr>
            </w:pPr>
            <w:r w:rsidRPr="006E11FC">
              <w:rPr>
                <w:rFonts w:ascii="Times New Roman" w:hAnsi="Times New Roman"/>
                <w:b/>
                <w:sz w:val="24"/>
                <w:szCs w:val="24"/>
              </w:rPr>
              <w:t xml:space="preserve"> период</w:t>
            </w:r>
          </w:p>
        </w:tc>
        <w:tc>
          <w:tcPr>
            <w:tcW w:w="6237" w:type="dxa"/>
            <w:tcBorders>
              <w:top w:val="single" w:sz="4" w:space="0" w:color="auto"/>
              <w:left w:val="single" w:sz="4" w:space="0" w:color="auto"/>
              <w:bottom w:val="single" w:sz="4" w:space="0" w:color="auto"/>
              <w:right w:val="single" w:sz="4" w:space="0" w:color="auto"/>
            </w:tcBorders>
          </w:tcPr>
          <w:p w14:paraId="3D9F4750" w14:textId="77777777" w:rsidR="00174771" w:rsidRPr="006E11FC" w:rsidRDefault="00174771" w:rsidP="00174771">
            <w:pPr>
              <w:spacing w:after="0" w:line="240" w:lineRule="auto"/>
              <w:jc w:val="center"/>
              <w:rPr>
                <w:rFonts w:ascii="Times New Roman" w:hAnsi="Times New Roman"/>
                <w:b/>
                <w:sz w:val="24"/>
                <w:szCs w:val="24"/>
              </w:rPr>
            </w:pPr>
            <w:r w:rsidRPr="006E11FC">
              <w:rPr>
                <w:rFonts w:ascii="Times New Roman" w:hAnsi="Times New Roman"/>
                <w:b/>
                <w:sz w:val="24"/>
                <w:szCs w:val="24"/>
              </w:rPr>
              <w:t>Тема</w:t>
            </w:r>
          </w:p>
        </w:tc>
        <w:tc>
          <w:tcPr>
            <w:tcW w:w="2694" w:type="dxa"/>
            <w:tcBorders>
              <w:top w:val="single" w:sz="4" w:space="0" w:color="auto"/>
              <w:left w:val="single" w:sz="4" w:space="0" w:color="auto"/>
              <w:bottom w:val="single" w:sz="4" w:space="0" w:color="auto"/>
              <w:right w:val="single" w:sz="4" w:space="0" w:color="auto"/>
            </w:tcBorders>
          </w:tcPr>
          <w:p w14:paraId="227F9B3C" w14:textId="77777777" w:rsidR="00174771" w:rsidRPr="006E11FC" w:rsidRDefault="00174771" w:rsidP="00174771">
            <w:pPr>
              <w:spacing w:after="0" w:line="240" w:lineRule="auto"/>
              <w:jc w:val="center"/>
              <w:rPr>
                <w:rFonts w:ascii="Times New Roman" w:hAnsi="Times New Roman"/>
                <w:b/>
                <w:sz w:val="24"/>
                <w:szCs w:val="24"/>
              </w:rPr>
            </w:pPr>
            <w:r w:rsidRPr="006E11FC">
              <w:rPr>
                <w:rFonts w:ascii="Times New Roman" w:hAnsi="Times New Roman"/>
                <w:b/>
                <w:sz w:val="24"/>
                <w:szCs w:val="24"/>
              </w:rPr>
              <w:t>Мероприятия</w:t>
            </w:r>
          </w:p>
        </w:tc>
      </w:tr>
      <w:tr w:rsidR="00174771" w14:paraId="0EDF3931" w14:textId="77777777" w:rsidTr="00174771">
        <w:tc>
          <w:tcPr>
            <w:tcW w:w="2376" w:type="dxa"/>
            <w:tcBorders>
              <w:top w:val="single" w:sz="4" w:space="0" w:color="auto"/>
              <w:left w:val="single" w:sz="4" w:space="0" w:color="auto"/>
              <w:bottom w:val="single" w:sz="4" w:space="0" w:color="auto"/>
              <w:right w:val="single" w:sz="4" w:space="0" w:color="auto"/>
            </w:tcBorders>
          </w:tcPr>
          <w:p w14:paraId="1E7065FA" w14:textId="77777777" w:rsidR="00174771" w:rsidRPr="006E11FC" w:rsidRDefault="00174771" w:rsidP="00174771">
            <w:pPr>
              <w:spacing w:after="0" w:line="240" w:lineRule="auto"/>
              <w:jc w:val="center"/>
              <w:rPr>
                <w:rFonts w:ascii="Times New Roman" w:hAnsi="Times New Roman"/>
                <w:b/>
                <w:sz w:val="24"/>
                <w:szCs w:val="24"/>
              </w:rPr>
            </w:pPr>
          </w:p>
        </w:tc>
        <w:tc>
          <w:tcPr>
            <w:tcW w:w="6237" w:type="dxa"/>
            <w:tcBorders>
              <w:top w:val="single" w:sz="4" w:space="0" w:color="auto"/>
              <w:left w:val="single" w:sz="4" w:space="0" w:color="auto"/>
              <w:bottom w:val="single" w:sz="4" w:space="0" w:color="auto"/>
              <w:right w:val="single" w:sz="4" w:space="0" w:color="auto"/>
            </w:tcBorders>
          </w:tcPr>
          <w:p w14:paraId="5904FB10" w14:textId="77777777" w:rsidR="00174771" w:rsidRPr="00A04A3B" w:rsidRDefault="00174771" w:rsidP="00174771">
            <w:pPr>
              <w:spacing w:after="0" w:line="240" w:lineRule="auto"/>
              <w:jc w:val="center"/>
              <w:rPr>
                <w:rFonts w:ascii="Times New Roman" w:hAnsi="Times New Roman"/>
                <w:b/>
                <w:sz w:val="24"/>
                <w:szCs w:val="24"/>
              </w:rPr>
            </w:pPr>
            <w:r w:rsidRPr="00A04A3B">
              <w:rPr>
                <w:rFonts w:ascii="Times New Roman" w:hAnsi="Times New Roman"/>
                <w:b/>
                <w:sz w:val="24"/>
                <w:szCs w:val="24"/>
              </w:rPr>
              <w:t>Сентябрь</w:t>
            </w:r>
          </w:p>
        </w:tc>
        <w:tc>
          <w:tcPr>
            <w:tcW w:w="2694" w:type="dxa"/>
            <w:tcBorders>
              <w:top w:val="single" w:sz="4" w:space="0" w:color="auto"/>
              <w:left w:val="single" w:sz="4" w:space="0" w:color="auto"/>
              <w:bottom w:val="single" w:sz="4" w:space="0" w:color="auto"/>
              <w:right w:val="single" w:sz="4" w:space="0" w:color="auto"/>
            </w:tcBorders>
          </w:tcPr>
          <w:p w14:paraId="2F208D73" w14:textId="77777777" w:rsidR="00174771" w:rsidRPr="00A04A3B" w:rsidRDefault="00174771" w:rsidP="00174771">
            <w:pPr>
              <w:spacing w:after="0" w:line="240" w:lineRule="auto"/>
              <w:jc w:val="center"/>
              <w:rPr>
                <w:rFonts w:ascii="Times New Roman" w:hAnsi="Times New Roman"/>
                <w:b/>
                <w:sz w:val="24"/>
                <w:szCs w:val="24"/>
              </w:rPr>
            </w:pPr>
          </w:p>
        </w:tc>
      </w:tr>
      <w:tr w:rsidR="00174771" w14:paraId="1CEAF4A9" w14:textId="77777777" w:rsidTr="00174771">
        <w:tc>
          <w:tcPr>
            <w:tcW w:w="2376" w:type="dxa"/>
            <w:tcBorders>
              <w:top w:val="single" w:sz="4" w:space="0" w:color="auto"/>
              <w:left w:val="single" w:sz="4" w:space="0" w:color="auto"/>
              <w:bottom w:val="single" w:sz="4" w:space="0" w:color="auto"/>
              <w:right w:val="single" w:sz="4" w:space="0" w:color="auto"/>
            </w:tcBorders>
          </w:tcPr>
          <w:p w14:paraId="24A1BA0F" w14:textId="77777777" w:rsidR="00174771" w:rsidRDefault="00174771" w:rsidP="00174771">
            <w:pPr>
              <w:spacing w:after="0" w:line="240" w:lineRule="auto"/>
              <w:jc w:val="center"/>
              <w:rPr>
                <w:rFonts w:ascii="Times New Roman" w:hAnsi="Times New Roman"/>
                <w:sz w:val="24"/>
                <w:szCs w:val="24"/>
              </w:rPr>
            </w:pPr>
            <w:r w:rsidRPr="006E11FC">
              <w:rPr>
                <w:rFonts w:ascii="Times New Roman" w:hAnsi="Times New Roman"/>
                <w:sz w:val="24"/>
                <w:szCs w:val="24"/>
              </w:rPr>
              <w:t>1 неделя</w:t>
            </w:r>
          </w:p>
          <w:p w14:paraId="6B6BA032" w14:textId="77777777" w:rsidR="00174771" w:rsidRPr="006E11FC" w:rsidRDefault="00174771" w:rsidP="00174771">
            <w:pPr>
              <w:spacing w:after="0" w:line="240" w:lineRule="auto"/>
              <w:jc w:val="center"/>
              <w:rPr>
                <w:rFonts w:ascii="Times New Roman" w:hAnsi="Times New Roman"/>
                <w:sz w:val="24"/>
                <w:szCs w:val="24"/>
              </w:rPr>
            </w:pPr>
            <w:r>
              <w:rPr>
                <w:rFonts w:ascii="Times New Roman" w:hAnsi="Times New Roman"/>
                <w:sz w:val="24"/>
                <w:szCs w:val="24"/>
              </w:rPr>
              <w:t>30.08-3.09</w:t>
            </w:r>
          </w:p>
        </w:tc>
        <w:tc>
          <w:tcPr>
            <w:tcW w:w="6237" w:type="dxa"/>
          </w:tcPr>
          <w:p w14:paraId="1AED9AB3" w14:textId="77777777" w:rsidR="00174771" w:rsidRPr="00A04A3B" w:rsidRDefault="00174771" w:rsidP="00174771">
            <w:pPr>
              <w:spacing w:after="0" w:line="240" w:lineRule="auto"/>
              <w:jc w:val="center"/>
              <w:rPr>
                <w:rFonts w:ascii="Times New Roman" w:hAnsi="Times New Roman"/>
                <w:sz w:val="24"/>
                <w:szCs w:val="24"/>
              </w:rPr>
            </w:pPr>
            <w:r w:rsidRPr="00A04A3B">
              <w:rPr>
                <w:rFonts w:ascii="Times New Roman" w:hAnsi="Times New Roman"/>
                <w:sz w:val="24"/>
                <w:szCs w:val="24"/>
              </w:rPr>
              <w:t>День знаний! Правила дорожного движения!</w:t>
            </w:r>
          </w:p>
          <w:p w14:paraId="2854744F" w14:textId="77777777" w:rsidR="00174771" w:rsidRPr="00A04A3B" w:rsidRDefault="00174771" w:rsidP="00174771">
            <w:pPr>
              <w:spacing w:after="0" w:line="240" w:lineRule="auto"/>
              <w:rPr>
                <w:rFonts w:ascii="Times New Roman" w:hAnsi="Times New Roman"/>
                <w:sz w:val="24"/>
                <w:szCs w:val="24"/>
              </w:rPr>
            </w:pPr>
            <w:r w:rsidRPr="00A04A3B">
              <w:rPr>
                <w:rFonts w:ascii="Times New Roman" w:hAnsi="Times New Roman"/>
                <w:sz w:val="24"/>
                <w:szCs w:val="24"/>
              </w:rPr>
              <w:t>Темы дня:</w:t>
            </w:r>
          </w:p>
          <w:p w14:paraId="4AFEC5C7" w14:textId="77777777" w:rsidR="00174771" w:rsidRDefault="00174771" w:rsidP="00793FFC">
            <w:pPr>
              <w:pStyle w:val="a6"/>
              <w:numPr>
                <w:ilvl w:val="0"/>
                <w:numId w:val="26"/>
              </w:numPr>
              <w:spacing w:after="0" w:line="240" w:lineRule="auto"/>
              <w:rPr>
                <w:rFonts w:ascii="Times New Roman" w:hAnsi="Times New Roman"/>
                <w:sz w:val="24"/>
                <w:szCs w:val="24"/>
              </w:rPr>
            </w:pPr>
            <w:r>
              <w:rPr>
                <w:rFonts w:ascii="Times New Roman" w:hAnsi="Times New Roman"/>
                <w:sz w:val="24"/>
                <w:szCs w:val="24"/>
              </w:rPr>
              <w:t xml:space="preserve">Здравствуй детский сад! </w:t>
            </w:r>
          </w:p>
          <w:p w14:paraId="2AF63D49" w14:textId="77777777" w:rsidR="00174771" w:rsidRDefault="00174771" w:rsidP="00793FFC">
            <w:pPr>
              <w:pStyle w:val="a6"/>
              <w:numPr>
                <w:ilvl w:val="0"/>
                <w:numId w:val="26"/>
              </w:numPr>
              <w:spacing w:after="0" w:line="240" w:lineRule="auto"/>
              <w:rPr>
                <w:rFonts w:ascii="Times New Roman" w:hAnsi="Times New Roman"/>
                <w:sz w:val="24"/>
                <w:szCs w:val="24"/>
              </w:rPr>
            </w:pPr>
            <w:r>
              <w:rPr>
                <w:rFonts w:ascii="Times New Roman" w:hAnsi="Times New Roman"/>
                <w:sz w:val="24"/>
                <w:szCs w:val="24"/>
              </w:rPr>
              <w:t>Где я был летом, как отдыхал?</w:t>
            </w:r>
          </w:p>
          <w:p w14:paraId="4399D2C4" w14:textId="77777777" w:rsidR="00174771" w:rsidRDefault="00174771" w:rsidP="00793FFC">
            <w:pPr>
              <w:pStyle w:val="a6"/>
              <w:numPr>
                <w:ilvl w:val="0"/>
                <w:numId w:val="26"/>
              </w:numPr>
              <w:spacing w:after="0" w:line="240" w:lineRule="auto"/>
              <w:rPr>
                <w:rFonts w:ascii="Times New Roman" w:hAnsi="Times New Roman"/>
                <w:sz w:val="24"/>
                <w:szCs w:val="24"/>
              </w:rPr>
            </w:pPr>
            <w:r>
              <w:rPr>
                <w:rFonts w:ascii="Times New Roman" w:hAnsi="Times New Roman"/>
                <w:sz w:val="24"/>
                <w:szCs w:val="24"/>
              </w:rPr>
              <w:t>День знаний!</w:t>
            </w:r>
          </w:p>
          <w:p w14:paraId="7F377A59" w14:textId="77777777" w:rsidR="00174771" w:rsidRDefault="00174771" w:rsidP="00793FFC">
            <w:pPr>
              <w:pStyle w:val="a6"/>
              <w:numPr>
                <w:ilvl w:val="0"/>
                <w:numId w:val="26"/>
              </w:numPr>
              <w:spacing w:after="0" w:line="240" w:lineRule="auto"/>
              <w:rPr>
                <w:rFonts w:ascii="Times New Roman" w:hAnsi="Times New Roman"/>
                <w:sz w:val="24"/>
                <w:szCs w:val="24"/>
              </w:rPr>
            </w:pPr>
            <w:r>
              <w:rPr>
                <w:rFonts w:ascii="Times New Roman" w:hAnsi="Times New Roman"/>
                <w:sz w:val="24"/>
                <w:szCs w:val="24"/>
              </w:rPr>
              <w:t>По дороге в детский сад!</w:t>
            </w:r>
          </w:p>
          <w:p w14:paraId="0E5D9DAC" w14:textId="77777777" w:rsidR="00174771" w:rsidRPr="00962CBA" w:rsidRDefault="00174771" w:rsidP="00793FFC">
            <w:pPr>
              <w:pStyle w:val="a6"/>
              <w:numPr>
                <w:ilvl w:val="0"/>
                <w:numId w:val="26"/>
              </w:numPr>
              <w:spacing w:after="0" w:line="240" w:lineRule="auto"/>
              <w:rPr>
                <w:rFonts w:ascii="Times New Roman" w:hAnsi="Times New Roman"/>
                <w:sz w:val="24"/>
                <w:szCs w:val="24"/>
              </w:rPr>
            </w:pPr>
            <w:r>
              <w:rPr>
                <w:rFonts w:ascii="Times New Roman" w:hAnsi="Times New Roman"/>
                <w:sz w:val="24"/>
                <w:szCs w:val="24"/>
              </w:rPr>
              <w:t>Почему важно соблюдать ПДД?</w:t>
            </w:r>
          </w:p>
        </w:tc>
        <w:tc>
          <w:tcPr>
            <w:tcW w:w="2694" w:type="dxa"/>
          </w:tcPr>
          <w:p w14:paraId="38769458" w14:textId="77777777" w:rsidR="00174771" w:rsidRPr="00A04A3B" w:rsidRDefault="00174771" w:rsidP="00174771">
            <w:pPr>
              <w:spacing w:after="0" w:line="240" w:lineRule="auto"/>
              <w:jc w:val="center"/>
              <w:rPr>
                <w:rFonts w:ascii="Times New Roman" w:hAnsi="Times New Roman"/>
                <w:sz w:val="24"/>
                <w:szCs w:val="24"/>
              </w:rPr>
            </w:pPr>
            <w:r w:rsidRPr="00A04A3B">
              <w:rPr>
                <w:rFonts w:ascii="Times New Roman" w:hAnsi="Times New Roman"/>
                <w:sz w:val="24"/>
                <w:szCs w:val="24"/>
              </w:rPr>
              <w:t>1.09- По дороге в детский сад! Праздник.</w:t>
            </w:r>
          </w:p>
          <w:p w14:paraId="3825CB09" w14:textId="77777777" w:rsidR="00174771" w:rsidRPr="00A04A3B" w:rsidRDefault="00174771" w:rsidP="00174771">
            <w:pPr>
              <w:spacing w:after="0" w:line="240" w:lineRule="auto"/>
              <w:jc w:val="center"/>
              <w:rPr>
                <w:rFonts w:ascii="Times New Roman" w:hAnsi="Times New Roman"/>
                <w:sz w:val="24"/>
                <w:szCs w:val="24"/>
              </w:rPr>
            </w:pPr>
          </w:p>
        </w:tc>
      </w:tr>
      <w:tr w:rsidR="00174771" w14:paraId="5B8B37DA" w14:textId="77777777" w:rsidTr="00174771">
        <w:tc>
          <w:tcPr>
            <w:tcW w:w="2376" w:type="dxa"/>
            <w:tcBorders>
              <w:top w:val="single" w:sz="4" w:space="0" w:color="auto"/>
              <w:left w:val="single" w:sz="4" w:space="0" w:color="auto"/>
              <w:bottom w:val="single" w:sz="4" w:space="0" w:color="auto"/>
              <w:right w:val="single" w:sz="4" w:space="0" w:color="auto"/>
            </w:tcBorders>
          </w:tcPr>
          <w:p w14:paraId="7CB8A971" w14:textId="77777777" w:rsidR="00174771" w:rsidRDefault="00174771" w:rsidP="00174771">
            <w:pPr>
              <w:spacing w:after="0" w:line="240" w:lineRule="auto"/>
              <w:jc w:val="center"/>
              <w:rPr>
                <w:rFonts w:ascii="Times New Roman" w:hAnsi="Times New Roman"/>
                <w:sz w:val="24"/>
                <w:szCs w:val="24"/>
              </w:rPr>
            </w:pPr>
            <w:r w:rsidRPr="006E11FC">
              <w:rPr>
                <w:rFonts w:ascii="Times New Roman" w:hAnsi="Times New Roman"/>
                <w:sz w:val="24"/>
                <w:szCs w:val="24"/>
              </w:rPr>
              <w:t>2 неделя</w:t>
            </w:r>
          </w:p>
          <w:p w14:paraId="53496124" w14:textId="77777777" w:rsidR="00174771" w:rsidRPr="006E11FC" w:rsidRDefault="00174771" w:rsidP="00174771">
            <w:pPr>
              <w:spacing w:after="0" w:line="240" w:lineRule="auto"/>
              <w:jc w:val="center"/>
              <w:rPr>
                <w:rFonts w:ascii="Times New Roman" w:hAnsi="Times New Roman"/>
                <w:sz w:val="24"/>
                <w:szCs w:val="24"/>
              </w:rPr>
            </w:pPr>
            <w:r>
              <w:rPr>
                <w:rFonts w:ascii="Times New Roman" w:hAnsi="Times New Roman"/>
                <w:sz w:val="24"/>
                <w:szCs w:val="24"/>
              </w:rPr>
              <w:t>6.09-10.09</w:t>
            </w:r>
          </w:p>
        </w:tc>
        <w:tc>
          <w:tcPr>
            <w:tcW w:w="6237" w:type="dxa"/>
          </w:tcPr>
          <w:p w14:paraId="41207D1E" w14:textId="77777777" w:rsidR="00174771" w:rsidRPr="00A04A3B" w:rsidRDefault="00174771" w:rsidP="00174771">
            <w:pPr>
              <w:spacing w:after="0" w:line="240" w:lineRule="auto"/>
              <w:rPr>
                <w:rFonts w:ascii="Times New Roman" w:hAnsi="Times New Roman"/>
                <w:sz w:val="24"/>
                <w:szCs w:val="24"/>
              </w:rPr>
            </w:pPr>
            <w:r w:rsidRPr="00A04A3B">
              <w:rPr>
                <w:rFonts w:ascii="Times New Roman" w:hAnsi="Times New Roman"/>
                <w:sz w:val="24"/>
                <w:szCs w:val="24"/>
              </w:rPr>
              <w:t>Это чудо – красота! Понятие красоты природной, духовной рукотворной.</w:t>
            </w:r>
          </w:p>
          <w:p w14:paraId="166CB5FA" w14:textId="77777777" w:rsidR="00174771" w:rsidRPr="00A04A3B" w:rsidRDefault="00174771" w:rsidP="00174771">
            <w:pPr>
              <w:spacing w:after="0" w:line="240" w:lineRule="auto"/>
              <w:rPr>
                <w:rFonts w:ascii="Times New Roman" w:hAnsi="Times New Roman"/>
                <w:sz w:val="24"/>
                <w:szCs w:val="24"/>
              </w:rPr>
            </w:pPr>
            <w:r w:rsidRPr="00A04A3B">
              <w:rPr>
                <w:rFonts w:ascii="Times New Roman" w:hAnsi="Times New Roman"/>
                <w:sz w:val="24"/>
                <w:szCs w:val="24"/>
              </w:rPr>
              <w:t>Темы дня:</w:t>
            </w:r>
          </w:p>
          <w:p w14:paraId="638DF5A2" w14:textId="77777777" w:rsidR="00174771" w:rsidRPr="00A04A3B" w:rsidRDefault="00174771" w:rsidP="00174771">
            <w:pPr>
              <w:spacing w:after="0" w:line="240" w:lineRule="auto"/>
              <w:rPr>
                <w:rFonts w:ascii="Times New Roman" w:hAnsi="Times New Roman"/>
                <w:sz w:val="24"/>
                <w:szCs w:val="24"/>
              </w:rPr>
            </w:pPr>
            <w:r w:rsidRPr="00A04A3B">
              <w:rPr>
                <w:rFonts w:ascii="Times New Roman" w:hAnsi="Times New Roman"/>
                <w:sz w:val="24"/>
                <w:szCs w:val="24"/>
              </w:rPr>
              <w:t>1.</w:t>
            </w:r>
            <w:r>
              <w:rPr>
                <w:rFonts w:ascii="Times New Roman" w:hAnsi="Times New Roman"/>
                <w:sz w:val="24"/>
                <w:szCs w:val="24"/>
              </w:rPr>
              <w:t>Опрятность</w:t>
            </w:r>
            <w:r w:rsidRPr="00A04A3B">
              <w:rPr>
                <w:rFonts w:ascii="Times New Roman" w:hAnsi="Times New Roman"/>
                <w:sz w:val="24"/>
                <w:szCs w:val="24"/>
              </w:rPr>
              <w:t>.</w:t>
            </w:r>
          </w:p>
          <w:p w14:paraId="5815426F" w14:textId="77777777" w:rsidR="00174771" w:rsidRPr="00A04A3B" w:rsidRDefault="00174771" w:rsidP="00174771">
            <w:pPr>
              <w:spacing w:after="0" w:line="240" w:lineRule="auto"/>
              <w:rPr>
                <w:rFonts w:ascii="Times New Roman" w:hAnsi="Times New Roman"/>
                <w:sz w:val="24"/>
                <w:szCs w:val="24"/>
              </w:rPr>
            </w:pPr>
            <w:r w:rsidRPr="00A04A3B">
              <w:rPr>
                <w:rFonts w:ascii="Times New Roman" w:hAnsi="Times New Roman"/>
                <w:sz w:val="24"/>
                <w:szCs w:val="24"/>
              </w:rPr>
              <w:t>2.Красота слова.</w:t>
            </w:r>
          </w:p>
          <w:p w14:paraId="42A27C75" w14:textId="77777777" w:rsidR="00174771" w:rsidRPr="00A04A3B" w:rsidRDefault="00174771" w:rsidP="00174771">
            <w:pPr>
              <w:spacing w:after="0" w:line="240" w:lineRule="auto"/>
              <w:rPr>
                <w:rFonts w:ascii="Times New Roman" w:hAnsi="Times New Roman"/>
                <w:sz w:val="24"/>
                <w:szCs w:val="24"/>
              </w:rPr>
            </w:pPr>
            <w:r w:rsidRPr="00A04A3B">
              <w:rPr>
                <w:rFonts w:ascii="Times New Roman" w:hAnsi="Times New Roman"/>
                <w:sz w:val="24"/>
                <w:szCs w:val="24"/>
              </w:rPr>
              <w:t>3.Красота природы.</w:t>
            </w:r>
          </w:p>
          <w:p w14:paraId="6E8D7010" w14:textId="77777777" w:rsidR="00174771" w:rsidRPr="00A04A3B" w:rsidRDefault="00174771" w:rsidP="00174771">
            <w:pPr>
              <w:spacing w:after="0" w:line="240" w:lineRule="auto"/>
              <w:rPr>
                <w:rFonts w:ascii="Times New Roman" w:hAnsi="Times New Roman"/>
                <w:sz w:val="24"/>
                <w:szCs w:val="24"/>
              </w:rPr>
            </w:pPr>
            <w:r w:rsidRPr="00A04A3B">
              <w:rPr>
                <w:rFonts w:ascii="Times New Roman" w:hAnsi="Times New Roman"/>
                <w:sz w:val="24"/>
                <w:szCs w:val="24"/>
              </w:rPr>
              <w:t>4.Красота внутри нас.</w:t>
            </w:r>
          </w:p>
          <w:p w14:paraId="431114AB" w14:textId="77777777" w:rsidR="00174771" w:rsidRPr="00A04A3B" w:rsidRDefault="00174771" w:rsidP="00174771">
            <w:pPr>
              <w:spacing w:after="0" w:line="240" w:lineRule="auto"/>
              <w:rPr>
                <w:rFonts w:ascii="Times New Roman" w:hAnsi="Times New Roman"/>
                <w:sz w:val="24"/>
                <w:szCs w:val="24"/>
              </w:rPr>
            </w:pPr>
            <w:r w:rsidRPr="00A04A3B">
              <w:rPr>
                <w:rFonts w:ascii="Times New Roman" w:hAnsi="Times New Roman"/>
                <w:sz w:val="24"/>
                <w:szCs w:val="24"/>
              </w:rPr>
              <w:t>5.Красота рукотворная</w:t>
            </w:r>
          </w:p>
        </w:tc>
        <w:tc>
          <w:tcPr>
            <w:tcW w:w="2694" w:type="dxa"/>
          </w:tcPr>
          <w:p w14:paraId="0152AB88" w14:textId="77777777" w:rsidR="00174771" w:rsidRPr="00A04A3B" w:rsidRDefault="00174771" w:rsidP="00174771">
            <w:pPr>
              <w:spacing w:after="0" w:line="240" w:lineRule="auto"/>
              <w:jc w:val="center"/>
              <w:rPr>
                <w:rFonts w:ascii="Times New Roman" w:hAnsi="Times New Roman"/>
                <w:sz w:val="24"/>
                <w:szCs w:val="24"/>
              </w:rPr>
            </w:pPr>
            <w:r w:rsidRPr="00A04A3B">
              <w:rPr>
                <w:rFonts w:ascii="Times New Roman" w:hAnsi="Times New Roman"/>
                <w:sz w:val="24"/>
                <w:szCs w:val="24"/>
              </w:rPr>
              <w:t xml:space="preserve">9.09- День красоты! Выставка. </w:t>
            </w:r>
          </w:p>
        </w:tc>
      </w:tr>
      <w:tr w:rsidR="00174771" w14:paraId="420B0C4E" w14:textId="77777777" w:rsidTr="00174771">
        <w:tc>
          <w:tcPr>
            <w:tcW w:w="2376" w:type="dxa"/>
            <w:tcBorders>
              <w:top w:val="single" w:sz="4" w:space="0" w:color="auto"/>
              <w:left w:val="single" w:sz="4" w:space="0" w:color="auto"/>
              <w:bottom w:val="single" w:sz="4" w:space="0" w:color="auto"/>
              <w:right w:val="single" w:sz="4" w:space="0" w:color="auto"/>
            </w:tcBorders>
          </w:tcPr>
          <w:p w14:paraId="06EA8FED" w14:textId="77777777" w:rsidR="00174771" w:rsidRDefault="00174771" w:rsidP="00174771">
            <w:pPr>
              <w:spacing w:after="0" w:line="240" w:lineRule="auto"/>
              <w:jc w:val="center"/>
              <w:rPr>
                <w:rFonts w:ascii="Times New Roman" w:hAnsi="Times New Roman"/>
                <w:sz w:val="24"/>
                <w:szCs w:val="24"/>
              </w:rPr>
            </w:pPr>
            <w:r w:rsidRPr="006E11FC">
              <w:rPr>
                <w:rFonts w:ascii="Times New Roman" w:hAnsi="Times New Roman"/>
                <w:sz w:val="24"/>
                <w:szCs w:val="24"/>
              </w:rPr>
              <w:t xml:space="preserve">3 неделя </w:t>
            </w:r>
          </w:p>
          <w:p w14:paraId="6FA01AFC" w14:textId="77777777" w:rsidR="00174771" w:rsidRPr="006E11FC" w:rsidRDefault="00174771" w:rsidP="00174771">
            <w:pPr>
              <w:spacing w:after="0" w:line="240" w:lineRule="auto"/>
              <w:jc w:val="center"/>
              <w:rPr>
                <w:rFonts w:ascii="Times New Roman" w:hAnsi="Times New Roman"/>
                <w:sz w:val="24"/>
                <w:szCs w:val="24"/>
              </w:rPr>
            </w:pPr>
            <w:r>
              <w:rPr>
                <w:rFonts w:ascii="Times New Roman" w:hAnsi="Times New Roman"/>
                <w:sz w:val="24"/>
                <w:szCs w:val="24"/>
              </w:rPr>
              <w:t>13.09-17.09</w:t>
            </w:r>
          </w:p>
        </w:tc>
        <w:tc>
          <w:tcPr>
            <w:tcW w:w="6237" w:type="dxa"/>
          </w:tcPr>
          <w:p w14:paraId="6C3835F9" w14:textId="77777777" w:rsidR="00174771" w:rsidRPr="00A04A3B" w:rsidRDefault="00174771" w:rsidP="00174771">
            <w:pPr>
              <w:spacing w:after="0" w:line="240" w:lineRule="auto"/>
              <w:rPr>
                <w:rFonts w:ascii="Times New Roman" w:hAnsi="Times New Roman"/>
                <w:sz w:val="24"/>
                <w:szCs w:val="24"/>
              </w:rPr>
            </w:pPr>
            <w:r w:rsidRPr="00A04A3B">
              <w:rPr>
                <w:rFonts w:ascii="Times New Roman" w:hAnsi="Times New Roman"/>
                <w:sz w:val="24"/>
                <w:szCs w:val="24"/>
              </w:rPr>
              <w:t>Моя семья и я!</w:t>
            </w:r>
          </w:p>
          <w:p w14:paraId="437B782F" w14:textId="77777777" w:rsidR="00174771" w:rsidRPr="00A04A3B" w:rsidRDefault="00174771" w:rsidP="00174771">
            <w:pPr>
              <w:spacing w:after="0" w:line="240" w:lineRule="auto"/>
              <w:rPr>
                <w:rFonts w:ascii="Times New Roman" w:hAnsi="Times New Roman"/>
                <w:sz w:val="24"/>
                <w:szCs w:val="24"/>
              </w:rPr>
            </w:pPr>
            <w:r w:rsidRPr="00A04A3B">
              <w:rPr>
                <w:rFonts w:ascii="Times New Roman" w:hAnsi="Times New Roman"/>
                <w:sz w:val="24"/>
                <w:szCs w:val="24"/>
              </w:rPr>
              <w:t>Темы дня:</w:t>
            </w:r>
          </w:p>
          <w:p w14:paraId="72BE7E1C" w14:textId="77777777" w:rsidR="00174771" w:rsidRPr="00A04A3B" w:rsidRDefault="00174771" w:rsidP="00174771">
            <w:pPr>
              <w:spacing w:after="0" w:line="240" w:lineRule="auto"/>
              <w:rPr>
                <w:rFonts w:ascii="Times New Roman" w:hAnsi="Times New Roman"/>
                <w:sz w:val="24"/>
                <w:szCs w:val="24"/>
              </w:rPr>
            </w:pPr>
            <w:r w:rsidRPr="00A04A3B">
              <w:rPr>
                <w:rFonts w:ascii="Times New Roman" w:hAnsi="Times New Roman"/>
                <w:sz w:val="24"/>
                <w:szCs w:val="24"/>
              </w:rPr>
              <w:t>1.Кто я.</w:t>
            </w:r>
          </w:p>
          <w:p w14:paraId="10F8EC9D" w14:textId="77777777" w:rsidR="00174771" w:rsidRPr="00A04A3B" w:rsidRDefault="00174771" w:rsidP="00174771">
            <w:pPr>
              <w:spacing w:after="0" w:line="240" w:lineRule="auto"/>
              <w:rPr>
                <w:rFonts w:ascii="Times New Roman" w:hAnsi="Times New Roman"/>
                <w:sz w:val="24"/>
                <w:szCs w:val="24"/>
              </w:rPr>
            </w:pPr>
            <w:r w:rsidRPr="00A04A3B">
              <w:rPr>
                <w:rFonts w:ascii="Times New Roman" w:hAnsi="Times New Roman"/>
                <w:sz w:val="24"/>
                <w:szCs w:val="24"/>
              </w:rPr>
              <w:t>2.Мои любимые занятия и игры.</w:t>
            </w:r>
          </w:p>
          <w:p w14:paraId="389A0100" w14:textId="77777777" w:rsidR="00174771" w:rsidRPr="00A04A3B" w:rsidRDefault="00174771" w:rsidP="00174771">
            <w:pPr>
              <w:spacing w:after="0" w:line="240" w:lineRule="auto"/>
              <w:rPr>
                <w:rFonts w:ascii="Times New Roman" w:hAnsi="Times New Roman"/>
                <w:sz w:val="24"/>
                <w:szCs w:val="24"/>
              </w:rPr>
            </w:pPr>
            <w:r w:rsidRPr="00A04A3B">
              <w:rPr>
                <w:rFonts w:ascii="Times New Roman" w:hAnsi="Times New Roman"/>
                <w:sz w:val="24"/>
                <w:szCs w:val="24"/>
              </w:rPr>
              <w:t xml:space="preserve">3. </w:t>
            </w:r>
            <w:r>
              <w:rPr>
                <w:rFonts w:ascii="Times New Roman" w:hAnsi="Times New Roman"/>
                <w:sz w:val="24"/>
                <w:szCs w:val="24"/>
              </w:rPr>
              <w:t xml:space="preserve">Самые </w:t>
            </w:r>
            <w:r w:rsidRPr="00A04A3B">
              <w:rPr>
                <w:rFonts w:ascii="Times New Roman" w:hAnsi="Times New Roman"/>
                <w:sz w:val="24"/>
                <w:szCs w:val="24"/>
              </w:rPr>
              <w:t>родные.</w:t>
            </w:r>
          </w:p>
          <w:p w14:paraId="07253F29" w14:textId="77777777" w:rsidR="00174771" w:rsidRPr="00A04A3B" w:rsidRDefault="00174771" w:rsidP="00174771">
            <w:pPr>
              <w:spacing w:after="0" w:line="240" w:lineRule="auto"/>
              <w:rPr>
                <w:rFonts w:ascii="Times New Roman" w:hAnsi="Times New Roman"/>
                <w:sz w:val="24"/>
                <w:szCs w:val="24"/>
              </w:rPr>
            </w:pPr>
            <w:r w:rsidRPr="00A04A3B">
              <w:rPr>
                <w:rFonts w:ascii="Times New Roman" w:hAnsi="Times New Roman"/>
                <w:sz w:val="24"/>
                <w:szCs w:val="24"/>
              </w:rPr>
              <w:t>4.Любимые занятия  и хобби в моей семье.</w:t>
            </w:r>
          </w:p>
          <w:p w14:paraId="3AF4B96C" w14:textId="77777777" w:rsidR="00174771" w:rsidRPr="00A04A3B" w:rsidRDefault="00174771" w:rsidP="00174771">
            <w:pPr>
              <w:spacing w:after="0" w:line="240" w:lineRule="auto"/>
              <w:rPr>
                <w:rFonts w:ascii="Times New Roman" w:hAnsi="Times New Roman"/>
                <w:sz w:val="24"/>
                <w:szCs w:val="24"/>
              </w:rPr>
            </w:pPr>
            <w:r w:rsidRPr="00A04A3B">
              <w:rPr>
                <w:rFonts w:ascii="Times New Roman" w:hAnsi="Times New Roman"/>
                <w:sz w:val="24"/>
                <w:szCs w:val="24"/>
              </w:rPr>
              <w:t>5.Кем работают мои мама и папа.</w:t>
            </w:r>
          </w:p>
        </w:tc>
        <w:tc>
          <w:tcPr>
            <w:tcW w:w="2694" w:type="dxa"/>
          </w:tcPr>
          <w:p w14:paraId="597A408B" w14:textId="77777777" w:rsidR="00174771" w:rsidRPr="00A04A3B" w:rsidRDefault="00174771" w:rsidP="00174771">
            <w:pPr>
              <w:spacing w:after="0" w:line="240" w:lineRule="auto"/>
              <w:jc w:val="center"/>
              <w:rPr>
                <w:rFonts w:ascii="Times New Roman" w:hAnsi="Times New Roman"/>
                <w:sz w:val="24"/>
                <w:szCs w:val="24"/>
              </w:rPr>
            </w:pPr>
            <w:r w:rsidRPr="00A04A3B">
              <w:rPr>
                <w:rFonts w:ascii="Times New Roman" w:hAnsi="Times New Roman"/>
                <w:sz w:val="24"/>
                <w:szCs w:val="24"/>
              </w:rPr>
              <w:t>Выставка.</w:t>
            </w:r>
          </w:p>
        </w:tc>
      </w:tr>
      <w:tr w:rsidR="00174771" w14:paraId="487A2E0E" w14:textId="77777777" w:rsidTr="00174771">
        <w:tc>
          <w:tcPr>
            <w:tcW w:w="2376" w:type="dxa"/>
            <w:tcBorders>
              <w:top w:val="single" w:sz="4" w:space="0" w:color="auto"/>
              <w:left w:val="single" w:sz="4" w:space="0" w:color="auto"/>
              <w:bottom w:val="single" w:sz="4" w:space="0" w:color="auto"/>
              <w:right w:val="single" w:sz="4" w:space="0" w:color="auto"/>
            </w:tcBorders>
          </w:tcPr>
          <w:p w14:paraId="3CE3F72F" w14:textId="77777777" w:rsidR="00174771" w:rsidRDefault="00174771" w:rsidP="00174771">
            <w:pPr>
              <w:spacing w:after="0" w:line="240" w:lineRule="auto"/>
              <w:jc w:val="center"/>
              <w:rPr>
                <w:rFonts w:ascii="Times New Roman" w:hAnsi="Times New Roman"/>
                <w:sz w:val="24"/>
                <w:szCs w:val="24"/>
              </w:rPr>
            </w:pPr>
            <w:r w:rsidRPr="006E11FC">
              <w:rPr>
                <w:rFonts w:ascii="Times New Roman" w:hAnsi="Times New Roman"/>
                <w:sz w:val="24"/>
                <w:szCs w:val="24"/>
              </w:rPr>
              <w:t>4 неделя</w:t>
            </w:r>
          </w:p>
          <w:p w14:paraId="108EA0AA" w14:textId="77777777" w:rsidR="00174771" w:rsidRPr="006E11FC" w:rsidRDefault="00174771" w:rsidP="00174771">
            <w:pPr>
              <w:spacing w:after="0" w:line="240" w:lineRule="auto"/>
              <w:jc w:val="center"/>
              <w:rPr>
                <w:rFonts w:ascii="Times New Roman" w:hAnsi="Times New Roman"/>
                <w:sz w:val="24"/>
                <w:szCs w:val="24"/>
              </w:rPr>
            </w:pPr>
            <w:r>
              <w:rPr>
                <w:rFonts w:ascii="Times New Roman" w:hAnsi="Times New Roman"/>
                <w:sz w:val="24"/>
                <w:szCs w:val="24"/>
              </w:rPr>
              <w:t>20.09-24.09</w:t>
            </w:r>
          </w:p>
        </w:tc>
        <w:tc>
          <w:tcPr>
            <w:tcW w:w="6237" w:type="dxa"/>
          </w:tcPr>
          <w:p w14:paraId="4AB66463" w14:textId="77777777" w:rsidR="00174771" w:rsidRPr="00A04A3B" w:rsidRDefault="00174771" w:rsidP="00174771">
            <w:pPr>
              <w:spacing w:after="0" w:line="240" w:lineRule="auto"/>
              <w:rPr>
                <w:rFonts w:ascii="Times New Roman" w:hAnsi="Times New Roman"/>
                <w:sz w:val="24"/>
                <w:szCs w:val="24"/>
              </w:rPr>
            </w:pPr>
            <w:r w:rsidRPr="00A04A3B">
              <w:rPr>
                <w:rFonts w:ascii="Times New Roman" w:hAnsi="Times New Roman"/>
                <w:sz w:val="24"/>
                <w:szCs w:val="24"/>
              </w:rPr>
              <w:t>Неделя ЗОЖ и спорта.</w:t>
            </w:r>
          </w:p>
          <w:p w14:paraId="52360082" w14:textId="77777777" w:rsidR="00174771" w:rsidRPr="00A04A3B" w:rsidRDefault="00174771" w:rsidP="00174771">
            <w:pPr>
              <w:spacing w:after="0" w:line="240" w:lineRule="auto"/>
              <w:rPr>
                <w:rFonts w:ascii="Times New Roman" w:hAnsi="Times New Roman"/>
                <w:sz w:val="24"/>
                <w:szCs w:val="24"/>
              </w:rPr>
            </w:pPr>
            <w:r w:rsidRPr="00A04A3B">
              <w:rPr>
                <w:rFonts w:ascii="Times New Roman" w:hAnsi="Times New Roman"/>
                <w:sz w:val="24"/>
                <w:szCs w:val="24"/>
              </w:rPr>
              <w:t>Темы дня:</w:t>
            </w:r>
          </w:p>
          <w:p w14:paraId="7CBE4D32" w14:textId="77777777" w:rsidR="00174771" w:rsidRPr="00A04A3B" w:rsidRDefault="00174771" w:rsidP="00174771">
            <w:pPr>
              <w:spacing w:after="0" w:line="240" w:lineRule="auto"/>
              <w:rPr>
                <w:rFonts w:ascii="Times New Roman" w:hAnsi="Times New Roman"/>
                <w:sz w:val="24"/>
                <w:szCs w:val="24"/>
              </w:rPr>
            </w:pPr>
            <w:r w:rsidRPr="00A04A3B">
              <w:rPr>
                <w:rFonts w:ascii="Times New Roman" w:hAnsi="Times New Roman"/>
                <w:sz w:val="24"/>
                <w:szCs w:val="24"/>
              </w:rPr>
              <w:t>1.ЗОЖ и КГН</w:t>
            </w:r>
          </w:p>
          <w:p w14:paraId="2BA46C6E" w14:textId="77777777" w:rsidR="00174771" w:rsidRPr="00A04A3B" w:rsidRDefault="00174771" w:rsidP="00174771">
            <w:pPr>
              <w:spacing w:after="0" w:line="240" w:lineRule="auto"/>
              <w:rPr>
                <w:rFonts w:ascii="Times New Roman" w:hAnsi="Times New Roman"/>
                <w:sz w:val="24"/>
                <w:szCs w:val="24"/>
              </w:rPr>
            </w:pPr>
            <w:r w:rsidRPr="00A04A3B">
              <w:rPr>
                <w:rFonts w:ascii="Times New Roman" w:hAnsi="Times New Roman"/>
                <w:sz w:val="24"/>
                <w:szCs w:val="24"/>
              </w:rPr>
              <w:lastRenderedPageBreak/>
              <w:t>2.Витамины</w:t>
            </w:r>
          </w:p>
          <w:p w14:paraId="5DE075C6" w14:textId="77777777" w:rsidR="00174771" w:rsidRPr="00A04A3B" w:rsidRDefault="00174771" w:rsidP="00174771">
            <w:pPr>
              <w:spacing w:after="0" w:line="240" w:lineRule="auto"/>
              <w:rPr>
                <w:rFonts w:ascii="Times New Roman" w:hAnsi="Times New Roman"/>
                <w:sz w:val="24"/>
                <w:szCs w:val="24"/>
              </w:rPr>
            </w:pPr>
            <w:r w:rsidRPr="00A04A3B">
              <w:rPr>
                <w:rFonts w:ascii="Times New Roman" w:hAnsi="Times New Roman"/>
                <w:sz w:val="24"/>
                <w:szCs w:val="24"/>
              </w:rPr>
              <w:t>3.Спортивные игры летние.</w:t>
            </w:r>
          </w:p>
          <w:p w14:paraId="07132784" w14:textId="77777777" w:rsidR="00174771" w:rsidRPr="00A04A3B" w:rsidRDefault="00174771" w:rsidP="00174771">
            <w:pPr>
              <w:spacing w:after="0" w:line="240" w:lineRule="auto"/>
              <w:rPr>
                <w:rFonts w:ascii="Times New Roman" w:hAnsi="Times New Roman"/>
                <w:sz w:val="24"/>
                <w:szCs w:val="24"/>
              </w:rPr>
            </w:pPr>
            <w:r w:rsidRPr="00A04A3B">
              <w:rPr>
                <w:rFonts w:ascii="Times New Roman" w:hAnsi="Times New Roman"/>
                <w:sz w:val="24"/>
                <w:szCs w:val="24"/>
              </w:rPr>
              <w:t>4.День весёлых эстафет.</w:t>
            </w:r>
          </w:p>
          <w:p w14:paraId="04DFACBA" w14:textId="77777777" w:rsidR="00174771" w:rsidRPr="00A04A3B" w:rsidRDefault="00174771" w:rsidP="00174771">
            <w:pPr>
              <w:spacing w:after="0" w:line="240" w:lineRule="auto"/>
              <w:rPr>
                <w:rFonts w:ascii="Times New Roman" w:hAnsi="Times New Roman"/>
                <w:sz w:val="24"/>
                <w:szCs w:val="24"/>
              </w:rPr>
            </w:pPr>
            <w:r w:rsidRPr="00A04A3B">
              <w:rPr>
                <w:rFonts w:ascii="Times New Roman" w:hAnsi="Times New Roman"/>
                <w:sz w:val="24"/>
                <w:szCs w:val="24"/>
              </w:rPr>
              <w:t>5.День народных подвижных игр.</w:t>
            </w:r>
          </w:p>
        </w:tc>
        <w:tc>
          <w:tcPr>
            <w:tcW w:w="2694" w:type="dxa"/>
          </w:tcPr>
          <w:p w14:paraId="13F210C6" w14:textId="77777777" w:rsidR="00174771" w:rsidRPr="00A04A3B" w:rsidRDefault="00174771" w:rsidP="00174771">
            <w:pPr>
              <w:spacing w:after="0" w:line="240" w:lineRule="auto"/>
              <w:rPr>
                <w:rFonts w:ascii="Times New Roman" w:hAnsi="Times New Roman"/>
                <w:sz w:val="24"/>
                <w:szCs w:val="24"/>
              </w:rPr>
            </w:pPr>
            <w:r w:rsidRPr="00A04A3B">
              <w:rPr>
                <w:rFonts w:ascii="Times New Roman" w:hAnsi="Times New Roman"/>
                <w:sz w:val="24"/>
                <w:szCs w:val="24"/>
              </w:rPr>
              <w:lastRenderedPageBreak/>
              <w:t>23.09- развлечение: День весёлых эстафет!</w:t>
            </w:r>
          </w:p>
        </w:tc>
      </w:tr>
      <w:tr w:rsidR="00174771" w14:paraId="3202887F" w14:textId="77777777" w:rsidTr="00174771">
        <w:tc>
          <w:tcPr>
            <w:tcW w:w="2376" w:type="dxa"/>
            <w:tcBorders>
              <w:top w:val="single" w:sz="4" w:space="0" w:color="auto"/>
              <w:left w:val="single" w:sz="4" w:space="0" w:color="auto"/>
              <w:bottom w:val="single" w:sz="4" w:space="0" w:color="auto"/>
              <w:right w:val="single" w:sz="4" w:space="0" w:color="auto"/>
            </w:tcBorders>
          </w:tcPr>
          <w:p w14:paraId="1245BCC9" w14:textId="77777777" w:rsidR="00174771" w:rsidRDefault="00174771" w:rsidP="00174771">
            <w:pPr>
              <w:spacing w:after="0" w:line="240" w:lineRule="auto"/>
              <w:jc w:val="center"/>
              <w:rPr>
                <w:rFonts w:ascii="Times New Roman" w:hAnsi="Times New Roman"/>
                <w:sz w:val="24"/>
                <w:szCs w:val="24"/>
              </w:rPr>
            </w:pPr>
            <w:r>
              <w:rPr>
                <w:rFonts w:ascii="Times New Roman" w:hAnsi="Times New Roman"/>
                <w:sz w:val="24"/>
                <w:szCs w:val="24"/>
              </w:rPr>
              <w:t>5 неделя</w:t>
            </w:r>
          </w:p>
          <w:p w14:paraId="18681B80" w14:textId="77777777" w:rsidR="00174771" w:rsidRPr="006E11FC" w:rsidRDefault="00174771" w:rsidP="00174771">
            <w:pPr>
              <w:spacing w:after="0" w:line="240" w:lineRule="auto"/>
              <w:jc w:val="center"/>
              <w:rPr>
                <w:rFonts w:ascii="Times New Roman" w:hAnsi="Times New Roman"/>
                <w:sz w:val="24"/>
                <w:szCs w:val="24"/>
              </w:rPr>
            </w:pPr>
            <w:r>
              <w:rPr>
                <w:rFonts w:ascii="Times New Roman" w:hAnsi="Times New Roman"/>
                <w:sz w:val="24"/>
                <w:szCs w:val="24"/>
              </w:rPr>
              <w:t>27.09-1.10</w:t>
            </w:r>
          </w:p>
        </w:tc>
        <w:tc>
          <w:tcPr>
            <w:tcW w:w="6237" w:type="dxa"/>
          </w:tcPr>
          <w:p w14:paraId="6CF3C4FB" w14:textId="77777777" w:rsidR="00174771" w:rsidRPr="00A04A3B" w:rsidRDefault="00174771" w:rsidP="00174771">
            <w:pPr>
              <w:tabs>
                <w:tab w:val="left" w:pos="188"/>
              </w:tabs>
              <w:spacing w:after="0" w:line="240" w:lineRule="auto"/>
              <w:rPr>
                <w:rFonts w:ascii="Times New Roman" w:hAnsi="Times New Roman"/>
                <w:sz w:val="24"/>
                <w:szCs w:val="24"/>
              </w:rPr>
            </w:pPr>
            <w:r w:rsidRPr="00A04A3B">
              <w:rPr>
                <w:rFonts w:ascii="Times New Roman" w:hAnsi="Times New Roman"/>
                <w:sz w:val="24"/>
                <w:szCs w:val="24"/>
              </w:rPr>
              <w:t>Детский сад – наш второй дом! День дошкольного работника.</w:t>
            </w:r>
          </w:p>
          <w:p w14:paraId="5ED8B5F6" w14:textId="77777777" w:rsidR="00174771" w:rsidRPr="00A04A3B" w:rsidRDefault="00174771" w:rsidP="00174771">
            <w:pPr>
              <w:tabs>
                <w:tab w:val="left" w:pos="188"/>
              </w:tabs>
              <w:spacing w:after="0" w:line="240" w:lineRule="auto"/>
              <w:rPr>
                <w:rFonts w:ascii="Times New Roman" w:hAnsi="Times New Roman"/>
                <w:sz w:val="24"/>
                <w:szCs w:val="24"/>
              </w:rPr>
            </w:pPr>
            <w:r w:rsidRPr="00A04A3B">
              <w:rPr>
                <w:rFonts w:ascii="Times New Roman" w:hAnsi="Times New Roman"/>
                <w:sz w:val="24"/>
                <w:szCs w:val="24"/>
              </w:rPr>
              <w:t>Темы дня:</w:t>
            </w:r>
          </w:p>
          <w:p w14:paraId="3AC9840C" w14:textId="77777777" w:rsidR="00174771" w:rsidRPr="00A04A3B" w:rsidRDefault="00174771" w:rsidP="00174771">
            <w:pPr>
              <w:tabs>
                <w:tab w:val="left" w:pos="188"/>
              </w:tabs>
              <w:spacing w:after="0" w:line="240" w:lineRule="auto"/>
              <w:rPr>
                <w:rFonts w:ascii="Times New Roman" w:hAnsi="Times New Roman"/>
                <w:sz w:val="24"/>
                <w:szCs w:val="24"/>
              </w:rPr>
            </w:pPr>
            <w:r w:rsidRPr="00A04A3B">
              <w:rPr>
                <w:rFonts w:ascii="Times New Roman" w:hAnsi="Times New Roman"/>
                <w:sz w:val="24"/>
                <w:szCs w:val="24"/>
              </w:rPr>
              <w:t>1.Что такое детский сад!</w:t>
            </w:r>
          </w:p>
          <w:p w14:paraId="5FDB867E" w14:textId="77777777" w:rsidR="00174771" w:rsidRPr="00A04A3B" w:rsidRDefault="00174771" w:rsidP="00174771">
            <w:pPr>
              <w:tabs>
                <w:tab w:val="left" w:pos="188"/>
              </w:tabs>
              <w:spacing w:after="0" w:line="240" w:lineRule="auto"/>
              <w:rPr>
                <w:rFonts w:ascii="Times New Roman" w:hAnsi="Times New Roman"/>
                <w:sz w:val="24"/>
                <w:szCs w:val="24"/>
              </w:rPr>
            </w:pPr>
            <w:r w:rsidRPr="00A04A3B">
              <w:rPr>
                <w:rFonts w:ascii="Times New Roman" w:hAnsi="Times New Roman"/>
                <w:sz w:val="24"/>
                <w:szCs w:val="24"/>
              </w:rPr>
              <w:t>2.Кто с нами рядом всегда (воспитатель и младший воспитатель)</w:t>
            </w:r>
          </w:p>
          <w:p w14:paraId="03C36A37" w14:textId="77777777" w:rsidR="00174771" w:rsidRPr="00A04A3B" w:rsidRDefault="00174771" w:rsidP="00174771">
            <w:pPr>
              <w:tabs>
                <w:tab w:val="left" w:pos="188"/>
              </w:tabs>
              <w:spacing w:after="0" w:line="240" w:lineRule="auto"/>
              <w:rPr>
                <w:rFonts w:ascii="Times New Roman" w:hAnsi="Times New Roman"/>
                <w:sz w:val="24"/>
                <w:szCs w:val="24"/>
              </w:rPr>
            </w:pPr>
            <w:r w:rsidRPr="00A04A3B">
              <w:rPr>
                <w:rFonts w:ascii="Times New Roman" w:hAnsi="Times New Roman"/>
                <w:sz w:val="24"/>
                <w:szCs w:val="24"/>
              </w:rPr>
              <w:t>3.Кто ещё работает в детском саду.</w:t>
            </w:r>
          </w:p>
          <w:p w14:paraId="7ACE7CAB" w14:textId="77777777" w:rsidR="00174771" w:rsidRPr="00A04A3B" w:rsidRDefault="00174771" w:rsidP="00174771">
            <w:pPr>
              <w:tabs>
                <w:tab w:val="left" w:pos="188"/>
              </w:tabs>
              <w:spacing w:after="0" w:line="240" w:lineRule="auto"/>
              <w:rPr>
                <w:rFonts w:ascii="Times New Roman" w:hAnsi="Times New Roman"/>
                <w:sz w:val="24"/>
                <w:szCs w:val="24"/>
              </w:rPr>
            </w:pPr>
            <w:r w:rsidRPr="00A04A3B">
              <w:rPr>
                <w:rFonts w:ascii="Times New Roman" w:hAnsi="Times New Roman"/>
                <w:sz w:val="24"/>
                <w:szCs w:val="24"/>
              </w:rPr>
              <w:t>4.Детки –как цветы!</w:t>
            </w:r>
          </w:p>
          <w:p w14:paraId="5E91B144" w14:textId="77777777" w:rsidR="00174771" w:rsidRPr="00A04A3B" w:rsidRDefault="00174771" w:rsidP="00174771">
            <w:pPr>
              <w:tabs>
                <w:tab w:val="left" w:pos="188"/>
              </w:tabs>
              <w:spacing w:after="0" w:line="240" w:lineRule="auto"/>
              <w:rPr>
                <w:rFonts w:ascii="Times New Roman" w:hAnsi="Times New Roman"/>
                <w:sz w:val="24"/>
                <w:szCs w:val="24"/>
              </w:rPr>
            </w:pPr>
            <w:r w:rsidRPr="00A04A3B">
              <w:rPr>
                <w:rFonts w:ascii="Times New Roman" w:hAnsi="Times New Roman"/>
                <w:sz w:val="24"/>
                <w:szCs w:val="24"/>
              </w:rPr>
              <w:t>5.Мы помощники.</w:t>
            </w:r>
          </w:p>
          <w:p w14:paraId="164A755E" w14:textId="77777777" w:rsidR="00174771" w:rsidRPr="00A04A3B" w:rsidRDefault="00174771" w:rsidP="00174771">
            <w:pPr>
              <w:tabs>
                <w:tab w:val="left" w:pos="188"/>
              </w:tabs>
              <w:spacing w:after="0" w:line="240" w:lineRule="auto"/>
              <w:rPr>
                <w:rFonts w:ascii="Times New Roman" w:hAnsi="Times New Roman"/>
                <w:sz w:val="24"/>
                <w:szCs w:val="24"/>
              </w:rPr>
            </w:pPr>
          </w:p>
        </w:tc>
        <w:tc>
          <w:tcPr>
            <w:tcW w:w="2694" w:type="dxa"/>
          </w:tcPr>
          <w:p w14:paraId="41854DB2" w14:textId="77777777" w:rsidR="00174771" w:rsidRPr="00A04A3B" w:rsidRDefault="00174771" w:rsidP="00174771">
            <w:pPr>
              <w:spacing w:after="0" w:line="240" w:lineRule="auto"/>
              <w:jc w:val="center"/>
              <w:rPr>
                <w:rFonts w:ascii="Times New Roman" w:hAnsi="Times New Roman"/>
                <w:sz w:val="24"/>
                <w:szCs w:val="24"/>
              </w:rPr>
            </w:pPr>
            <w:r w:rsidRPr="00A04A3B">
              <w:rPr>
                <w:rFonts w:ascii="Times New Roman" w:hAnsi="Times New Roman"/>
                <w:sz w:val="24"/>
                <w:szCs w:val="24"/>
              </w:rPr>
              <w:t xml:space="preserve">27.09 день </w:t>
            </w:r>
            <w:r>
              <w:rPr>
                <w:rFonts w:ascii="Times New Roman" w:hAnsi="Times New Roman"/>
                <w:sz w:val="24"/>
                <w:szCs w:val="24"/>
              </w:rPr>
              <w:t>воспитателя. Коллективная работа.</w:t>
            </w:r>
          </w:p>
        </w:tc>
      </w:tr>
      <w:tr w:rsidR="00174771" w14:paraId="59B0424B" w14:textId="77777777" w:rsidTr="00174771">
        <w:tc>
          <w:tcPr>
            <w:tcW w:w="2376" w:type="dxa"/>
          </w:tcPr>
          <w:p w14:paraId="263B3A05" w14:textId="77777777" w:rsidR="00174771" w:rsidRDefault="00174771" w:rsidP="00174771">
            <w:pPr>
              <w:spacing w:after="0" w:line="240" w:lineRule="auto"/>
              <w:jc w:val="center"/>
              <w:rPr>
                <w:rFonts w:ascii="Times New Roman" w:hAnsi="Times New Roman"/>
                <w:b/>
                <w:sz w:val="24"/>
                <w:szCs w:val="24"/>
              </w:rPr>
            </w:pPr>
          </w:p>
        </w:tc>
        <w:tc>
          <w:tcPr>
            <w:tcW w:w="6237" w:type="dxa"/>
          </w:tcPr>
          <w:p w14:paraId="492D890A" w14:textId="77777777" w:rsidR="00174771" w:rsidRPr="00A04A3B" w:rsidRDefault="00174771" w:rsidP="00174771">
            <w:pPr>
              <w:spacing w:after="0" w:line="240" w:lineRule="auto"/>
              <w:rPr>
                <w:rFonts w:ascii="Times New Roman" w:hAnsi="Times New Roman"/>
                <w:sz w:val="24"/>
                <w:szCs w:val="24"/>
              </w:rPr>
            </w:pPr>
            <w:r w:rsidRPr="00A04A3B">
              <w:rPr>
                <w:rFonts w:ascii="Times New Roman" w:hAnsi="Times New Roman"/>
                <w:sz w:val="24"/>
                <w:szCs w:val="24"/>
              </w:rPr>
              <w:t>Октябрь</w:t>
            </w:r>
          </w:p>
        </w:tc>
        <w:tc>
          <w:tcPr>
            <w:tcW w:w="2694" w:type="dxa"/>
          </w:tcPr>
          <w:p w14:paraId="72EF1973" w14:textId="77777777" w:rsidR="00174771" w:rsidRPr="00A04A3B" w:rsidRDefault="00174771" w:rsidP="00174771">
            <w:pPr>
              <w:spacing w:after="0" w:line="240" w:lineRule="auto"/>
              <w:jc w:val="center"/>
              <w:rPr>
                <w:rFonts w:ascii="Times New Roman" w:hAnsi="Times New Roman"/>
                <w:sz w:val="24"/>
                <w:szCs w:val="24"/>
              </w:rPr>
            </w:pPr>
          </w:p>
        </w:tc>
      </w:tr>
      <w:tr w:rsidR="00174771" w14:paraId="3B2F0BFD" w14:textId="77777777" w:rsidTr="00174771">
        <w:tc>
          <w:tcPr>
            <w:tcW w:w="2376" w:type="dxa"/>
            <w:tcBorders>
              <w:top w:val="single" w:sz="4" w:space="0" w:color="auto"/>
              <w:left w:val="single" w:sz="4" w:space="0" w:color="auto"/>
              <w:bottom w:val="single" w:sz="4" w:space="0" w:color="auto"/>
              <w:right w:val="single" w:sz="4" w:space="0" w:color="auto"/>
            </w:tcBorders>
          </w:tcPr>
          <w:p w14:paraId="59EC1847" w14:textId="77777777" w:rsidR="00174771" w:rsidRDefault="00174771" w:rsidP="00174771">
            <w:pPr>
              <w:spacing w:after="0" w:line="240" w:lineRule="auto"/>
              <w:jc w:val="center"/>
              <w:rPr>
                <w:rFonts w:ascii="Times New Roman" w:hAnsi="Times New Roman"/>
                <w:sz w:val="24"/>
                <w:szCs w:val="24"/>
              </w:rPr>
            </w:pPr>
            <w:r w:rsidRPr="006E11FC">
              <w:rPr>
                <w:rFonts w:ascii="Times New Roman" w:hAnsi="Times New Roman"/>
                <w:sz w:val="24"/>
                <w:szCs w:val="24"/>
              </w:rPr>
              <w:t>1 неделя</w:t>
            </w:r>
          </w:p>
          <w:p w14:paraId="516C3E3F" w14:textId="77777777" w:rsidR="00174771" w:rsidRPr="006E11FC" w:rsidRDefault="00174771" w:rsidP="00174771">
            <w:pPr>
              <w:spacing w:after="0" w:line="240" w:lineRule="auto"/>
              <w:jc w:val="center"/>
              <w:rPr>
                <w:rFonts w:ascii="Times New Roman" w:hAnsi="Times New Roman"/>
                <w:sz w:val="24"/>
                <w:szCs w:val="24"/>
              </w:rPr>
            </w:pPr>
            <w:r>
              <w:rPr>
                <w:rFonts w:ascii="Times New Roman" w:hAnsi="Times New Roman"/>
                <w:sz w:val="24"/>
                <w:szCs w:val="24"/>
              </w:rPr>
              <w:t>4.10-8.10</w:t>
            </w:r>
          </w:p>
        </w:tc>
        <w:tc>
          <w:tcPr>
            <w:tcW w:w="6237" w:type="dxa"/>
          </w:tcPr>
          <w:p w14:paraId="409CEAA7" w14:textId="77777777" w:rsidR="00174771" w:rsidRDefault="00174771" w:rsidP="00174771">
            <w:pPr>
              <w:spacing w:after="0" w:line="240" w:lineRule="auto"/>
              <w:rPr>
                <w:rFonts w:ascii="Times New Roman" w:hAnsi="Times New Roman"/>
                <w:sz w:val="24"/>
                <w:szCs w:val="24"/>
              </w:rPr>
            </w:pPr>
            <w:r>
              <w:rPr>
                <w:rFonts w:ascii="Times New Roman" w:hAnsi="Times New Roman"/>
                <w:sz w:val="24"/>
                <w:szCs w:val="24"/>
              </w:rPr>
              <w:t>Домашние и дикие животные. Мой питомец.</w:t>
            </w:r>
          </w:p>
          <w:p w14:paraId="5EE2D47E" w14:textId="77777777" w:rsidR="00174771" w:rsidRPr="00A04A3B" w:rsidRDefault="00174771" w:rsidP="00174771">
            <w:pPr>
              <w:tabs>
                <w:tab w:val="left" w:pos="188"/>
              </w:tabs>
              <w:spacing w:after="0" w:line="240" w:lineRule="auto"/>
              <w:rPr>
                <w:rFonts w:ascii="Times New Roman" w:hAnsi="Times New Roman"/>
                <w:sz w:val="24"/>
                <w:szCs w:val="24"/>
              </w:rPr>
            </w:pPr>
            <w:r w:rsidRPr="00A04A3B">
              <w:rPr>
                <w:rFonts w:ascii="Times New Roman" w:hAnsi="Times New Roman"/>
                <w:sz w:val="24"/>
                <w:szCs w:val="24"/>
              </w:rPr>
              <w:t>Темы дня:</w:t>
            </w:r>
          </w:p>
          <w:p w14:paraId="3EFEDF15" w14:textId="77777777" w:rsidR="00174771" w:rsidRDefault="00174771" w:rsidP="00793FFC">
            <w:pPr>
              <w:pStyle w:val="a6"/>
              <w:numPr>
                <w:ilvl w:val="0"/>
                <w:numId w:val="27"/>
              </w:numPr>
              <w:spacing w:after="0" w:line="240" w:lineRule="auto"/>
              <w:rPr>
                <w:rFonts w:ascii="Times New Roman" w:hAnsi="Times New Roman"/>
                <w:sz w:val="24"/>
                <w:szCs w:val="24"/>
              </w:rPr>
            </w:pPr>
            <w:r>
              <w:rPr>
                <w:rFonts w:ascii="Times New Roman" w:hAnsi="Times New Roman"/>
                <w:sz w:val="24"/>
                <w:szCs w:val="24"/>
              </w:rPr>
              <w:t>Дикие животные</w:t>
            </w:r>
          </w:p>
          <w:p w14:paraId="52C10564" w14:textId="77777777" w:rsidR="00174771" w:rsidRDefault="00174771" w:rsidP="00793FFC">
            <w:pPr>
              <w:pStyle w:val="a6"/>
              <w:numPr>
                <w:ilvl w:val="0"/>
                <w:numId w:val="27"/>
              </w:numPr>
              <w:spacing w:after="0" w:line="240" w:lineRule="auto"/>
              <w:rPr>
                <w:rFonts w:ascii="Times New Roman" w:hAnsi="Times New Roman"/>
                <w:sz w:val="24"/>
                <w:szCs w:val="24"/>
              </w:rPr>
            </w:pPr>
            <w:r>
              <w:rPr>
                <w:rFonts w:ascii="Times New Roman" w:hAnsi="Times New Roman"/>
                <w:sz w:val="24"/>
                <w:szCs w:val="24"/>
              </w:rPr>
              <w:t>Морские животные и рыбы</w:t>
            </w:r>
          </w:p>
          <w:p w14:paraId="51F8A239" w14:textId="77777777" w:rsidR="00174771" w:rsidRDefault="00174771" w:rsidP="00793FFC">
            <w:pPr>
              <w:pStyle w:val="a6"/>
              <w:numPr>
                <w:ilvl w:val="0"/>
                <w:numId w:val="27"/>
              </w:numPr>
              <w:spacing w:after="0" w:line="240" w:lineRule="auto"/>
              <w:rPr>
                <w:rFonts w:ascii="Times New Roman" w:hAnsi="Times New Roman"/>
                <w:sz w:val="24"/>
                <w:szCs w:val="24"/>
              </w:rPr>
            </w:pPr>
            <w:r>
              <w:rPr>
                <w:rFonts w:ascii="Times New Roman" w:hAnsi="Times New Roman"/>
                <w:sz w:val="24"/>
                <w:szCs w:val="24"/>
              </w:rPr>
              <w:t>Птицы и насекомые</w:t>
            </w:r>
          </w:p>
          <w:p w14:paraId="4A7436D4" w14:textId="77777777" w:rsidR="00174771" w:rsidRDefault="00174771" w:rsidP="00793FFC">
            <w:pPr>
              <w:pStyle w:val="a6"/>
              <w:numPr>
                <w:ilvl w:val="0"/>
                <w:numId w:val="27"/>
              </w:numPr>
              <w:spacing w:after="0" w:line="240" w:lineRule="auto"/>
              <w:rPr>
                <w:rFonts w:ascii="Times New Roman" w:hAnsi="Times New Roman"/>
                <w:sz w:val="24"/>
                <w:szCs w:val="24"/>
              </w:rPr>
            </w:pPr>
            <w:r>
              <w:rPr>
                <w:rFonts w:ascii="Times New Roman" w:hAnsi="Times New Roman"/>
                <w:sz w:val="24"/>
                <w:szCs w:val="24"/>
              </w:rPr>
              <w:t>Домашние животные</w:t>
            </w:r>
          </w:p>
          <w:p w14:paraId="67683FDA" w14:textId="77777777" w:rsidR="00174771" w:rsidRPr="00B25A23" w:rsidRDefault="00174771" w:rsidP="00793FFC">
            <w:pPr>
              <w:pStyle w:val="a6"/>
              <w:numPr>
                <w:ilvl w:val="0"/>
                <w:numId w:val="27"/>
              </w:numPr>
              <w:spacing w:after="0" w:line="240" w:lineRule="auto"/>
              <w:rPr>
                <w:rFonts w:ascii="Times New Roman" w:hAnsi="Times New Roman"/>
                <w:sz w:val="24"/>
                <w:szCs w:val="24"/>
              </w:rPr>
            </w:pPr>
            <w:r w:rsidRPr="00B25A23">
              <w:rPr>
                <w:rFonts w:ascii="Times New Roman" w:hAnsi="Times New Roman"/>
                <w:sz w:val="24"/>
                <w:szCs w:val="24"/>
              </w:rPr>
              <w:t>Мой питомец</w:t>
            </w:r>
          </w:p>
        </w:tc>
        <w:tc>
          <w:tcPr>
            <w:tcW w:w="2694" w:type="dxa"/>
          </w:tcPr>
          <w:p w14:paraId="25666A0F" w14:textId="77777777" w:rsidR="00174771" w:rsidRPr="00A04A3B" w:rsidRDefault="00174771" w:rsidP="00174771">
            <w:pPr>
              <w:spacing w:after="0" w:line="240" w:lineRule="auto"/>
              <w:jc w:val="center"/>
              <w:rPr>
                <w:rFonts w:ascii="Times New Roman" w:hAnsi="Times New Roman"/>
                <w:sz w:val="24"/>
                <w:szCs w:val="24"/>
              </w:rPr>
            </w:pPr>
            <w:r w:rsidRPr="00A04A3B">
              <w:rPr>
                <w:rFonts w:ascii="Times New Roman" w:hAnsi="Times New Roman"/>
                <w:sz w:val="24"/>
                <w:szCs w:val="24"/>
              </w:rPr>
              <w:t>4 день животных</w:t>
            </w:r>
          </w:p>
          <w:p w14:paraId="64FF8F73" w14:textId="77777777" w:rsidR="00174771" w:rsidRPr="00A04A3B" w:rsidRDefault="00174771" w:rsidP="00174771">
            <w:pPr>
              <w:spacing w:after="0" w:line="240" w:lineRule="auto"/>
              <w:rPr>
                <w:rFonts w:ascii="Times New Roman" w:hAnsi="Times New Roman"/>
                <w:sz w:val="24"/>
                <w:szCs w:val="24"/>
              </w:rPr>
            </w:pPr>
            <w:r>
              <w:rPr>
                <w:rFonts w:ascii="Times New Roman" w:hAnsi="Times New Roman"/>
                <w:sz w:val="24"/>
                <w:szCs w:val="24"/>
              </w:rPr>
              <w:t>Выставка: Мой младший друг.</w:t>
            </w:r>
          </w:p>
        </w:tc>
      </w:tr>
      <w:tr w:rsidR="00174771" w14:paraId="2A3F2463" w14:textId="77777777" w:rsidTr="00174771">
        <w:tc>
          <w:tcPr>
            <w:tcW w:w="2376" w:type="dxa"/>
            <w:tcBorders>
              <w:top w:val="single" w:sz="4" w:space="0" w:color="auto"/>
              <w:left w:val="single" w:sz="4" w:space="0" w:color="auto"/>
              <w:bottom w:val="single" w:sz="4" w:space="0" w:color="auto"/>
              <w:right w:val="single" w:sz="4" w:space="0" w:color="auto"/>
            </w:tcBorders>
          </w:tcPr>
          <w:p w14:paraId="16EBC141" w14:textId="77777777" w:rsidR="00174771" w:rsidRDefault="00174771" w:rsidP="00174771">
            <w:pPr>
              <w:spacing w:after="0" w:line="240" w:lineRule="auto"/>
              <w:jc w:val="center"/>
              <w:rPr>
                <w:rFonts w:ascii="Times New Roman" w:hAnsi="Times New Roman"/>
                <w:sz w:val="24"/>
                <w:szCs w:val="24"/>
              </w:rPr>
            </w:pPr>
            <w:r w:rsidRPr="006E11FC">
              <w:rPr>
                <w:rFonts w:ascii="Times New Roman" w:hAnsi="Times New Roman"/>
                <w:sz w:val="24"/>
                <w:szCs w:val="24"/>
              </w:rPr>
              <w:t>2 неделя</w:t>
            </w:r>
          </w:p>
          <w:p w14:paraId="6D619402" w14:textId="77777777" w:rsidR="00174771" w:rsidRPr="006E11FC" w:rsidRDefault="00174771" w:rsidP="00174771">
            <w:pPr>
              <w:spacing w:after="0" w:line="240" w:lineRule="auto"/>
              <w:jc w:val="center"/>
              <w:rPr>
                <w:rFonts w:ascii="Times New Roman" w:hAnsi="Times New Roman"/>
                <w:sz w:val="24"/>
                <w:szCs w:val="24"/>
              </w:rPr>
            </w:pPr>
            <w:r>
              <w:rPr>
                <w:rFonts w:ascii="Times New Roman" w:hAnsi="Times New Roman"/>
                <w:sz w:val="24"/>
                <w:szCs w:val="24"/>
              </w:rPr>
              <w:t>11.10-15.10</w:t>
            </w:r>
          </w:p>
        </w:tc>
        <w:tc>
          <w:tcPr>
            <w:tcW w:w="6237" w:type="dxa"/>
          </w:tcPr>
          <w:p w14:paraId="5377EFCF" w14:textId="77777777" w:rsidR="00174771" w:rsidRDefault="00174771" w:rsidP="00174771">
            <w:pPr>
              <w:spacing w:after="0" w:line="240" w:lineRule="auto"/>
              <w:rPr>
                <w:rFonts w:ascii="Times New Roman" w:hAnsi="Times New Roman"/>
                <w:sz w:val="24"/>
                <w:szCs w:val="24"/>
              </w:rPr>
            </w:pPr>
            <w:r>
              <w:rPr>
                <w:rFonts w:ascii="Times New Roman" w:hAnsi="Times New Roman"/>
                <w:sz w:val="24"/>
                <w:szCs w:val="24"/>
              </w:rPr>
              <w:t>Какая разная бывает осень.</w:t>
            </w:r>
          </w:p>
          <w:p w14:paraId="3B37C55F" w14:textId="77777777" w:rsidR="00174771" w:rsidRPr="00410C12" w:rsidRDefault="00174771" w:rsidP="00174771">
            <w:pPr>
              <w:spacing w:after="0" w:line="240" w:lineRule="auto"/>
              <w:rPr>
                <w:rFonts w:ascii="Times New Roman" w:hAnsi="Times New Roman"/>
                <w:sz w:val="24"/>
                <w:szCs w:val="24"/>
              </w:rPr>
            </w:pPr>
            <w:r w:rsidRPr="00410C12">
              <w:rPr>
                <w:rFonts w:ascii="Times New Roman" w:hAnsi="Times New Roman"/>
                <w:sz w:val="24"/>
                <w:szCs w:val="24"/>
              </w:rPr>
              <w:t>Темы дня:</w:t>
            </w:r>
          </w:p>
          <w:p w14:paraId="659B99F0" w14:textId="77777777" w:rsidR="00174771" w:rsidRPr="00410C12" w:rsidRDefault="00174771" w:rsidP="00174771">
            <w:pPr>
              <w:spacing w:after="0" w:line="240" w:lineRule="auto"/>
              <w:rPr>
                <w:rFonts w:ascii="Times New Roman" w:hAnsi="Times New Roman"/>
                <w:sz w:val="24"/>
                <w:szCs w:val="24"/>
              </w:rPr>
            </w:pPr>
            <w:r w:rsidRPr="00410C12">
              <w:rPr>
                <w:rFonts w:ascii="Times New Roman" w:hAnsi="Times New Roman"/>
                <w:sz w:val="24"/>
                <w:szCs w:val="24"/>
              </w:rPr>
              <w:t>1.</w:t>
            </w:r>
            <w:r w:rsidRPr="00410C12">
              <w:rPr>
                <w:rFonts w:ascii="Times New Roman" w:hAnsi="Times New Roman"/>
                <w:sz w:val="24"/>
                <w:szCs w:val="24"/>
              </w:rPr>
              <w:tab/>
              <w:t>Осень золотая</w:t>
            </w:r>
          </w:p>
          <w:p w14:paraId="1D6D7085" w14:textId="77777777" w:rsidR="00174771" w:rsidRPr="00410C12" w:rsidRDefault="00174771" w:rsidP="00174771">
            <w:pPr>
              <w:spacing w:after="0" w:line="240" w:lineRule="auto"/>
              <w:rPr>
                <w:rFonts w:ascii="Times New Roman" w:hAnsi="Times New Roman"/>
                <w:sz w:val="24"/>
                <w:szCs w:val="24"/>
              </w:rPr>
            </w:pPr>
            <w:r w:rsidRPr="00410C12">
              <w:rPr>
                <w:rFonts w:ascii="Times New Roman" w:hAnsi="Times New Roman"/>
                <w:sz w:val="24"/>
                <w:szCs w:val="24"/>
              </w:rPr>
              <w:t>2.</w:t>
            </w:r>
            <w:r w:rsidRPr="00410C12">
              <w:rPr>
                <w:rFonts w:ascii="Times New Roman" w:hAnsi="Times New Roman"/>
                <w:sz w:val="24"/>
                <w:szCs w:val="24"/>
              </w:rPr>
              <w:tab/>
              <w:t>Почему листья опадают.</w:t>
            </w:r>
          </w:p>
          <w:p w14:paraId="0A825A1D" w14:textId="77777777" w:rsidR="00174771" w:rsidRPr="00410C12" w:rsidRDefault="00174771" w:rsidP="00174771">
            <w:pPr>
              <w:spacing w:after="0" w:line="240" w:lineRule="auto"/>
              <w:rPr>
                <w:rFonts w:ascii="Times New Roman" w:hAnsi="Times New Roman"/>
                <w:sz w:val="24"/>
                <w:szCs w:val="24"/>
              </w:rPr>
            </w:pPr>
            <w:r w:rsidRPr="00410C12">
              <w:rPr>
                <w:rFonts w:ascii="Times New Roman" w:hAnsi="Times New Roman"/>
                <w:sz w:val="24"/>
                <w:szCs w:val="24"/>
              </w:rPr>
              <w:t>3.</w:t>
            </w:r>
            <w:r w:rsidRPr="00410C12">
              <w:rPr>
                <w:rFonts w:ascii="Times New Roman" w:hAnsi="Times New Roman"/>
                <w:sz w:val="24"/>
                <w:szCs w:val="24"/>
              </w:rPr>
              <w:tab/>
              <w:t>Дождь</w:t>
            </w:r>
            <w:r>
              <w:rPr>
                <w:rFonts w:ascii="Times New Roman" w:hAnsi="Times New Roman"/>
                <w:sz w:val="24"/>
                <w:szCs w:val="24"/>
              </w:rPr>
              <w:t>, ветер.</w:t>
            </w:r>
          </w:p>
          <w:p w14:paraId="45C7BC10" w14:textId="77777777" w:rsidR="00174771" w:rsidRPr="00410C12" w:rsidRDefault="00174771" w:rsidP="00174771">
            <w:pPr>
              <w:spacing w:after="0" w:line="240" w:lineRule="auto"/>
              <w:rPr>
                <w:rFonts w:ascii="Times New Roman" w:hAnsi="Times New Roman"/>
                <w:sz w:val="24"/>
                <w:szCs w:val="24"/>
              </w:rPr>
            </w:pPr>
            <w:r w:rsidRPr="00410C12">
              <w:rPr>
                <w:rFonts w:ascii="Times New Roman" w:hAnsi="Times New Roman"/>
                <w:sz w:val="24"/>
                <w:szCs w:val="24"/>
              </w:rPr>
              <w:t>4.</w:t>
            </w:r>
            <w:r w:rsidRPr="00410C12">
              <w:rPr>
                <w:rFonts w:ascii="Times New Roman" w:hAnsi="Times New Roman"/>
                <w:sz w:val="24"/>
                <w:szCs w:val="24"/>
              </w:rPr>
              <w:tab/>
              <w:t>Одежда осенью</w:t>
            </w:r>
          </w:p>
          <w:p w14:paraId="1A868E20" w14:textId="77777777" w:rsidR="00174771" w:rsidRPr="00A04A3B" w:rsidRDefault="00174771" w:rsidP="00174771">
            <w:pPr>
              <w:spacing w:after="0" w:line="240" w:lineRule="auto"/>
              <w:rPr>
                <w:rFonts w:ascii="Times New Roman" w:hAnsi="Times New Roman"/>
                <w:sz w:val="24"/>
                <w:szCs w:val="24"/>
              </w:rPr>
            </w:pPr>
            <w:r w:rsidRPr="00410C12">
              <w:rPr>
                <w:rFonts w:ascii="Times New Roman" w:hAnsi="Times New Roman"/>
                <w:sz w:val="24"/>
                <w:szCs w:val="24"/>
              </w:rPr>
              <w:t>5.</w:t>
            </w:r>
            <w:r w:rsidRPr="00410C12">
              <w:rPr>
                <w:rFonts w:ascii="Times New Roman" w:hAnsi="Times New Roman"/>
                <w:sz w:val="24"/>
                <w:szCs w:val="24"/>
              </w:rPr>
              <w:tab/>
              <w:t>Обувь осенью</w:t>
            </w:r>
          </w:p>
        </w:tc>
        <w:tc>
          <w:tcPr>
            <w:tcW w:w="2694" w:type="dxa"/>
          </w:tcPr>
          <w:p w14:paraId="37073313" w14:textId="77777777" w:rsidR="00174771" w:rsidRPr="00A04A3B" w:rsidRDefault="00174771" w:rsidP="00174771">
            <w:pPr>
              <w:tabs>
                <w:tab w:val="left" w:pos="200"/>
              </w:tabs>
              <w:spacing w:after="0" w:line="240" w:lineRule="auto"/>
              <w:rPr>
                <w:rFonts w:ascii="Times New Roman" w:hAnsi="Times New Roman"/>
                <w:sz w:val="24"/>
                <w:szCs w:val="24"/>
              </w:rPr>
            </w:pPr>
            <w:r>
              <w:rPr>
                <w:rFonts w:ascii="Times New Roman" w:hAnsi="Times New Roman"/>
                <w:sz w:val="24"/>
                <w:szCs w:val="24"/>
              </w:rPr>
              <w:tab/>
              <w:t>Выставка поделок из природного материала «Осенние фантазии»</w:t>
            </w:r>
          </w:p>
        </w:tc>
      </w:tr>
      <w:tr w:rsidR="00174771" w14:paraId="4FBC9E64" w14:textId="77777777" w:rsidTr="00174771">
        <w:tc>
          <w:tcPr>
            <w:tcW w:w="2376" w:type="dxa"/>
            <w:tcBorders>
              <w:top w:val="single" w:sz="4" w:space="0" w:color="auto"/>
              <w:left w:val="single" w:sz="4" w:space="0" w:color="auto"/>
              <w:bottom w:val="single" w:sz="4" w:space="0" w:color="auto"/>
              <w:right w:val="single" w:sz="4" w:space="0" w:color="auto"/>
            </w:tcBorders>
          </w:tcPr>
          <w:p w14:paraId="5363C48D" w14:textId="77777777" w:rsidR="00174771" w:rsidRDefault="00174771" w:rsidP="00174771">
            <w:pPr>
              <w:spacing w:after="0" w:line="240" w:lineRule="auto"/>
              <w:jc w:val="center"/>
              <w:rPr>
                <w:rFonts w:ascii="Times New Roman" w:hAnsi="Times New Roman"/>
                <w:sz w:val="24"/>
                <w:szCs w:val="24"/>
              </w:rPr>
            </w:pPr>
            <w:r w:rsidRPr="006E11FC">
              <w:rPr>
                <w:rFonts w:ascii="Times New Roman" w:hAnsi="Times New Roman"/>
                <w:sz w:val="24"/>
                <w:szCs w:val="24"/>
              </w:rPr>
              <w:t>3 неделя</w:t>
            </w:r>
          </w:p>
          <w:p w14:paraId="35784637" w14:textId="77777777" w:rsidR="00174771" w:rsidRPr="006E11FC" w:rsidRDefault="00174771" w:rsidP="00174771">
            <w:pPr>
              <w:spacing w:after="0" w:line="240" w:lineRule="auto"/>
              <w:jc w:val="center"/>
              <w:rPr>
                <w:rFonts w:ascii="Times New Roman" w:hAnsi="Times New Roman"/>
                <w:sz w:val="24"/>
                <w:szCs w:val="24"/>
              </w:rPr>
            </w:pPr>
            <w:r>
              <w:rPr>
                <w:rFonts w:ascii="Times New Roman" w:hAnsi="Times New Roman"/>
                <w:sz w:val="24"/>
                <w:szCs w:val="24"/>
              </w:rPr>
              <w:t>18.10-22.10</w:t>
            </w:r>
            <w:r w:rsidRPr="006E11FC">
              <w:rPr>
                <w:rFonts w:ascii="Times New Roman" w:hAnsi="Times New Roman"/>
                <w:sz w:val="24"/>
                <w:szCs w:val="24"/>
              </w:rPr>
              <w:t xml:space="preserve"> </w:t>
            </w:r>
          </w:p>
        </w:tc>
        <w:tc>
          <w:tcPr>
            <w:tcW w:w="6237" w:type="dxa"/>
          </w:tcPr>
          <w:p w14:paraId="622A8285" w14:textId="77777777" w:rsidR="00174771" w:rsidRDefault="00174771" w:rsidP="00174771">
            <w:pPr>
              <w:spacing w:after="0" w:line="240" w:lineRule="auto"/>
              <w:rPr>
                <w:rFonts w:ascii="Times New Roman" w:hAnsi="Times New Roman"/>
                <w:sz w:val="24"/>
                <w:szCs w:val="24"/>
              </w:rPr>
            </w:pPr>
            <w:r>
              <w:rPr>
                <w:rFonts w:ascii="Times New Roman" w:hAnsi="Times New Roman"/>
                <w:sz w:val="24"/>
                <w:szCs w:val="24"/>
              </w:rPr>
              <w:t>Собираем урожай. Дары осени.</w:t>
            </w:r>
          </w:p>
          <w:p w14:paraId="13DE20A7" w14:textId="77777777" w:rsidR="00174771" w:rsidRPr="00A04A3B" w:rsidRDefault="00174771" w:rsidP="00174771">
            <w:pPr>
              <w:tabs>
                <w:tab w:val="left" w:pos="188"/>
              </w:tabs>
              <w:spacing w:after="0" w:line="240" w:lineRule="auto"/>
              <w:rPr>
                <w:rFonts w:ascii="Times New Roman" w:hAnsi="Times New Roman"/>
                <w:sz w:val="24"/>
                <w:szCs w:val="24"/>
              </w:rPr>
            </w:pPr>
            <w:r w:rsidRPr="00A04A3B">
              <w:rPr>
                <w:rFonts w:ascii="Times New Roman" w:hAnsi="Times New Roman"/>
                <w:sz w:val="24"/>
                <w:szCs w:val="24"/>
              </w:rPr>
              <w:t>Темы дня:</w:t>
            </w:r>
          </w:p>
          <w:p w14:paraId="4B977591" w14:textId="77777777" w:rsidR="00174771" w:rsidRDefault="00174771" w:rsidP="00793FFC">
            <w:pPr>
              <w:pStyle w:val="a6"/>
              <w:numPr>
                <w:ilvl w:val="0"/>
                <w:numId w:val="28"/>
              </w:numPr>
              <w:spacing w:after="0" w:line="240" w:lineRule="auto"/>
              <w:rPr>
                <w:rFonts w:ascii="Times New Roman" w:hAnsi="Times New Roman"/>
                <w:sz w:val="24"/>
                <w:szCs w:val="24"/>
              </w:rPr>
            </w:pPr>
            <w:r>
              <w:rPr>
                <w:rFonts w:ascii="Times New Roman" w:hAnsi="Times New Roman"/>
                <w:sz w:val="24"/>
                <w:szCs w:val="24"/>
              </w:rPr>
              <w:t>Что такое урожай?</w:t>
            </w:r>
          </w:p>
          <w:p w14:paraId="0C861FC9" w14:textId="77777777" w:rsidR="00174771" w:rsidRDefault="00174771" w:rsidP="00793FFC">
            <w:pPr>
              <w:pStyle w:val="a6"/>
              <w:numPr>
                <w:ilvl w:val="0"/>
                <w:numId w:val="28"/>
              </w:numPr>
              <w:spacing w:after="0" w:line="240" w:lineRule="auto"/>
              <w:rPr>
                <w:rFonts w:ascii="Times New Roman" w:hAnsi="Times New Roman"/>
                <w:sz w:val="24"/>
                <w:szCs w:val="24"/>
              </w:rPr>
            </w:pPr>
            <w:r>
              <w:rPr>
                <w:rFonts w:ascii="Times New Roman" w:hAnsi="Times New Roman"/>
                <w:sz w:val="24"/>
                <w:szCs w:val="24"/>
              </w:rPr>
              <w:t>Овощи</w:t>
            </w:r>
          </w:p>
          <w:p w14:paraId="107E08E9" w14:textId="77777777" w:rsidR="00174771" w:rsidRDefault="00174771" w:rsidP="00793FFC">
            <w:pPr>
              <w:pStyle w:val="a6"/>
              <w:numPr>
                <w:ilvl w:val="0"/>
                <w:numId w:val="28"/>
              </w:numPr>
              <w:spacing w:after="0" w:line="240" w:lineRule="auto"/>
              <w:rPr>
                <w:rFonts w:ascii="Times New Roman" w:hAnsi="Times New Roman"/>
                <w:sz w:val="24"/>
                <w:szCs w:val="24"/>
              </w:rPr>
            </w:pPr>
            <w:r>
              <w:rPr>
                <w:rFonts w:ascii="Times New Roman" w:hAnsi="Times New Roman"/>
                <w:sz w:val="24"/>
                <w:szCs w:val="24"/>
              </w:rPr>
              <w:t>Фрукты</w:t>
            </w:r>
          </w:p>
          <w:p w14:paraId="4E289089" w14:textId="77777777" w:rsidR="00174771" w:rsidRDefault="00174771" w:rsidP="00793FFC">
            <w:pPr>
              <w:pStyle w:val="a6"/>
              <w:numPr>
                <w:ilvl w:val="0"/>
                <w:numId w:val="28"/>
              </w:numPr>
              <w:spacing w:after="0" w:line="240" w:lineRule="auto"/>
              <w:rPr>
                <w:rFonts w:ascii="Times New Roman" w:hAnsi="Times New Roman"/>
                <w:sz w:val="24"/>
                <w:szCs w:val="24"/>
              </w:rPr>
            </w:pPr>
            <w:r>
              <w:rPr>
                <w:rFonts w:ascii="Times New Roman" w:hAnsi="Times New Roman"/>
                <w:sz w:val="24"/>
                <w:szCs w:val="24"/>
              </w:rPr>
              <w:t>Ягоды</w:t>
            </w:r>
          </w:p>
          <w:p w14:paraId="053DB2F6" w14:textId="77777777" w:rsidR="00174771" w:rsidRPr="000F72F9" w:rsidRDefault="00174771" w:rsidP="00793FFC">
            <w:pPr>
              <w:pStyle w:val="a6"/>
              <w:numPr>
                <w:ilvl w:val="0"/>
                <w:numId w:val="28"/>
              </w:numPr>
              <w:spacing w:after="0" w:line="240" w:lineRule="auto"/>
              <w:rPr>
                <w:rFonts w:ascii="Times New Roman" w:hAnsi="Times New Roman"/>
                <w:sz w:val="24"/>
                <w:szCs w:val="24"/>
              </w:rPr>
            </w:pPr>
            <w:r w:rsidRPr="000F72F9">
              <w:rPr>
                <w:rFonts w:ascii="Times New Roman" w:hAnsi="Times New Roman"/>
                <w:sz w:val="24"/>
                <w:szCs w:val="24"/>
              </w:rPr>
              <w:t>Грибы</w:t>
            </w:r>
          </w:p>
        </w:tc>
        <w:tc>
          <w:tcPr>
            <w:tcW w:w="2694" w:type="dxa"/>
          </w:tcPr>
          <w:p w14:paraId="2B073D04" w14:textId="77777777" w:rsidR="00174771" w:rsidRPr="00A04A3B" w:rsidRDefault="00174771" w:rsidP="00174771">
            <w:pPr>
              <w:tabs>
                <w:tab w:val="left" w:pos="288"/>
              </w:tabs>
              <w:spacing w:after="0" w:line="240" w:lineRule="auto"/>
              <w:rPr>
                <w:rFonts w:ascii="Times New Roman" w:hAnsi="Times New Roman"/>
                <w:sz w:val="24"/>
                <w:szCs w:val="24"/>
              </w:rPr>
            </w:pPr>
            <w:r>
              <w:rPr>
                <w:rFonts w:ascii="Times New Roman" w:hAnsi="Times New Roman"/>
                <w:sz w:val="24"/>
                <w:szCs w:val="24"/>
              </w:rPr>
              <w:tab/>
              <w:t>Выставка: Дары осени.</w:t>
            </w:r>
          </w:p>
        </w:tc>
      </w:tr>
      <w:tr w:rsidR="00174771" w14:paraId="6D08F03A" w14:textId="77777777" w:rsidTr="00174771">
        <w:tc>
          <w:tcPr>
            <w:tcW w:w="2376" w:type="dxa"/>
            <w:tcBorders>
              <w:top w:val="single" w:sz="4" w:space="0" w:color="auto"/>
              <w:left w:val="single" w:sz="4" w:space="0" w:color="auto"/>
              <w:bottom w:val="single" w:sz="4" w:space="0" w:color="auto"/>
              <w:right w:val="single" w:sz="4" w:space="0" w:color="auto"/>
            </w:tcBorders>
          </w:tcPr>
          <w:p w14:paraId="1215374D" w14:textId="77777777" w:rsidR="00174771" w:rsidRDefault="00174771" w:rsidP="00174771">
            <w:pPr>
              <w:spacing w:after="0" w:line="240" w:lineRule="auto"/>
              <w:jc w:val="center"/>
              <w:rPr>
                <w:rFonts w:ascii="Times New Roman" w:hAnsi="Times New Roman"/>
                <w:sz w:val="24"/>
                <w:szCs w:val="24"/>
              </w:rPr>
            </w:pPr>
            <w:r w:rsidRPr="006E11FC">
              <w:rPr>
                <w:rFonts w:ascii="Times New Roman" w:hAnsi="Times New Roman"/>
                <w:sz w:val="24"/>
                <w:szCs w:val="24"/>
              </w:rPr>
              <w:t>4 неделя</w:t>
            </w:r>
          </w:p>
          <w:p w14:paraId="52F737B3" w14:textId="77777777" w:rsidR="00174771" w:rsidRPr="006E11FC" w:rsidRDefault="00174771" w:rsidP="00174771">
            <w:pPr>
              <w:spacing w:after="0" w:line="240" w:lineRule="auto"/>
              <w:jc w:val="center"/>
              <w:rPr>
                <w:rFonts w:ascii="Times New Roman" w:hAnsi="Times New Roman"/>
                <w:sz w:val="24"/>
                <w:szCs w:val="24"/>
              </w:rPr>
            </w:pPr>
            <w:r>
              <w:rPr>
                <w:rFonts w:ascii="Times New Roman" w:hAnsi="Times New Roman"/>
                <w:sz w:val="24"/>
                <w:szCs w:val="24"/>
              </w:rPr>
              <w:lastRenderedPageBreak/>
              <w:t>25.10-29.10</w:t>
            </w:r>
          </w:p>
        </w:tc>
        <w:tc>
          <w:tcPr>
            <w:tcW w:w="6237" w:type="dxa"/>
          </w:tcPr>
          <w:p w14:paraId="7120A6BD" w14:textId="77777777" w:rsidR="00174771" w:rsidRDefault="00174771" w:rsidP="00174771">
            <w:pPr>
              <w:spacing w:after="0" w:line="240" w:lineRule="auto"/>
              <w:rPr>
                <w:rFonts w:ascii="Times New Roman" w:hAnsi="Times New Roman"/>
                <w:sz w:val="24"/>
                <w:szCs w:val="24"/>
              </w:rPr>
            </w:pPr>
            <w:r>
              <w:rPr>
                <w:rFonts w:ascii="Times New Roman" w:hAnsi="Times New Roman"/>
                <w:sz w:val="24"/>
                <w:szCs w:val="24"/>
              </w:rPr>
              <w:lastRenderedPageBreak/>
              <w:t>Осенний театр: сказки, басни, стихи, песни.</w:t>
            </w:r>
          </w:p>
          <w:p w14:paraId="0CA9A343" w14:textId="77777777" w:rsidR="00174771" w:rsidRPr="007C70CD" w:rsidRDefault="00174771" w:rsidP="00174771">
            <w:pPr>
              <w:spacing w:after="0" w:line="240" w:lineRule="auto"/>
              <w:rPr>
                <w:rFonts w:ascii="Times New Roman" w:hAnsi="Times New Roman"/>
                <w:sz w:val="24"/>
                <w:szCs w:val="24"/>
              </w:rPr>
            </w:pPr>
            <w:r w:rsidRPr="007C70CD">
              <w:rPr>
                <w:rFonts w:ascii="Times New Roman" w:hAnsi="Times New Roman"/>
                <w:sz w:val="24"/>
                <w:szCs w:val="24"/>
              </w:rPr>
              <w:lastRenderedPageBreak/>
              <w:t>Темы дня:</w:t>
            </w:r>
          </w:p>
          <w:p w14:paraId="62E90BE4" w14:textId="77777777" w:rsidR="00174771" w:rsidRPr="007C70CD" w:rsidRDefault="00174771" w:rsidP="00174771">
            <w:pPr>
              <w:spacing w:after="0" w:line="240" w:lineRule="auto"/>
              <w:rPr>
                <w:rFonts w:ascii="Times New Roman" w:hAnsi="Times New Roman"/>
                <w:sz w:val="24"/>
                <w:szCs w:val="24"/>
              </w:rPr>
            </w:pPr>
            <w:r w:rsidRPr="007C70CD">
              <w:rPr>
                <w:rFonts w:ascii="Times New Roman" w:hAnsi="Times New Roman"/>
                <w:sz w:val="24"/>
                <w:szCs w:val="24"/>
              </w:rPr>
              <w:t>1.</w:t>
            </w:r>
            <w:r w:rsidRPr="007C70CD">
              <w:rPr>
                <w:rFonts w:ascii="Times New Roman" w:hAnsi="Times New Roman"/>
                <w:sz w:val="24"/>
                <w:szCs w:val="24"/>
              </w:rPr>
              <w:tab/>
              <w:t>Что такое театр?</w:t>
            </w:r>
          </w:p>
          <w:p w14:paraId="217A1FC4" w14:textId="77777777" w:rsidR="00174771" w:rsidRPr="007C70CD" w:rsidRDefault="00174771" w:rsidP="00174771">
            <w:pPr>
              <w:spacing w:after="0" w:line="240" w:lineRule="auto"/>
              <w:rPr>
                <w:rFonts w:ascii="Times New Roman" w:hAnsi="Times New Roman"/>
                <w:sz w:val="24"/>
                <w:szCs w:val="24"/>
              </w:rPr>
            </w:pPr>
            <w:r w:rsidRPr="007C70CD">
              <w:rPr>
                <w:rFonts w:ascii="Times New Roman" w:hAnsi="Times New Roman"/>
                <w:sz w:val="24"/>
                <w:szCs w:val="24"/>
              </w:rPr>
              <w:t>2.</w:t>
            </w:r>
            <w:r w:rsidRPr="007C70CD">
              <w:rPr>
                <w:rFonts w:ascii="Times New Roman" w:hAnsi="Times New Roman"/>
                <w:sz w:val="24"/>
                <w:szCs w:val="24"/>
              </w:rPr>
              <w:tab/>
              <w:t>Сказка</w:t>
            </w:r>
          </w:p>
          <w:p w14:paraId="6521784B" w14:textId="77777777" w:rsidR="00174771" w:rsidRPr="007C70CD" w:rsidRDefault="00174771" w:rsidP="00174771">
            <w:pPr>
              <w:spacing w:after="0" w:line="240" w:lineRule="auto"/>
              <w:rPr>
                <w:rFonts w:ascii="Times New Roman" w:hAnsi="Times New Roman"/>
                <w:sz w:val="24"/>
                <w:szCs w:val="24"/>
              </w:rPr>
            </w:pPr>
            <w:r w:rsidRPr="007C70CD">
              <w:rPr>
                <w:rFonts w:ascii="Times New Roman" w:hAnsi="Times New Roman"/>
                <w:sz w:val="24"/>
                <w:szCs w:val="24"/>
              </w:rPr>
              <w:t>3.</w:t>
            </w:r>
            <w:r w:rsidRPr="007C70CD">
              <w:rPr>
                <w:rFonts w:ascii="Times New Roman" w:hAnsi="Times New Roman"/>
                <w:sz w:val="24"/>
                <w:szCs w:val="24"/>
              </w:rPr>
              <w:tab/>
              <w:t>Стихи про осень</w:t>
            </w:r>
          </w:p>
          <w:p w14:paraId="5010CA22" w14:textId="77777777" w:rsidR="00174771" w:rsidRPr="007C70CD" w:rsidRDefault="00174771" w:rsidP="00174771">
            <w:pPr>
              <w:spacing w:after="0" w:line="240" w:lineRule="auto"/>
              <w:rPr>
                <w:rFonts w:ascii="Times New Roman" w:hAnsi="Times New Roman"/>
                <w:sz w:val="24"/>
                <w:szCs w:val="24"/>
              </w:rPr>
            </w:pPr>
            <w:r w:rsidRPr="007C70CD">
              <w:rPr>
                <w:rFonts w:ascii="Times New Roman" w:hAnsi="Times New Roman"/>
                <w:sz w:val="24"/>
                <w:szCs w:val="24"/>
              </w:rPr>
              <w:t>4.</w:t>
            </w:r>
            <w:r w:rsidRPr="007C70CD">
              <w:rPr>
                <w:rFonts w:ascii="Times New Roman" w:hAnsi="Times New Roman"/>
                <w:sz w:val="24"/>
                <w:szCs w:val="24"/>
              </w:rPr>
              <w:tab/>
              <w:t>Песни</w:t>
            </w:r>
          </w:p>
          <w:p w14:paraId="2F2761FB" w14:textId="77777777" w:rsidR="00174771" w:rsidRPr="00A04A3B" w:rsidRDefault="00174771" w:rsidP="00174771">
            <w:pPr>
              <w:spacing w:after="0" w:line="240" w:lineRule="auto"/>
              <w:rPr>
                <w:rFonts w:ascii="Times New Roman" w:hAnsi="Times New Roman"/>
                <w:sz w:val="24"/>
                <w:szCs w:val="24"/>
              </w:rPr>
            </w:pPr>
            <w:r w:rsidRPr="007C70CD">
              <w:rPr>
                <w:rFonts w:ascii="Times New Roman" w:hAnsi="Times New Roman"/>
                <w:sz w:val="24"/>
                <w:szCs w:val="24"/>
              </w:rPr>
              <w:t>5.</w:t>
            </w:r>
            <w:r w:rsidRPr="007C70CD">
              <w:rPr>
                <w:rFonts w:ascii="Times New Roman" w:hAnsi="Times New Roman"/>
                <w:sz w:val="24"/>
                <w:szCs w:val="24"/>
              </w:rPr>
              <w:tab/>
              <w:t>Танцы</w:t>
            </w:r>
          </w:p>
        </w:tc>
        <w:tc>
          <w:tcPr>
            <w:tcW w:w="2694" w:type="dxa"/>
          </w:tcPr>
          <w:p w14:paraId="14E695AE" w14:textId="77777777" w:rsidR="00174771" w:rsidRPr="00A04A3B" w:rsidRDefault="00174771" w:rsidP="00174771">
            <w:pPr>
              <w:tabs>
                <w:tab w:val="left" w:pos="363"/>
              </w:tabs>
              <w:spacing w:after="0" w:line="240" w:lineRule="auto"/>
              <w:rPr>
                <w:rFonts w:ascii="Times New Roman" w:hAnsi="Times New Roman"/>
                <w:sz w:val="24"/>
                <w:szCs w:val="24"/>
              </w:rPr>
            </w:pPr>
            <w:r>
              <w:rPr>
                <w:rFonts w:ascii="Times New Roman" w:hAnsi="Times New Roman"/>
                <w:sz w:val="24"/>
                <w:szCs w:val="24"/>
              </w:rPr>
              <w:lastRenderedPageBreak/>
              <w:tab/>
              <w:t>Осенний праздник.</w:t>
            </w:r>
          </w:p>
        </w:tc>
      </w:tr>
      <w:tr w:rsidR="00174771" w14:paraId="7B712D99" w14:textId="77777777" w:rsidTr="00174771">
        <w:tc>
          <w:tcPr>
            <w:tcW w:w="2376" w:type="dxa"/>
          </w:tcPr>
          <w:p w14:paraId="0AF4CDDF" w14:textId="77777777" w:rsidR="00174771" w:rsidRDefault="00174771" w:rsidP="00174771">
            <w:pPr>
              <w:spacing w:after="0" w:line="240" w:lineRule="auto"/>
              <w:jc w:val="center"/>
              <w:rPr>
                <w:rFonts w:ascii="Times New Roman" w:hAnsi="Times New Roman"/>
                <w:b/>
                <w:sz w:val="24"/>
                <w:szCs w:val="24"/>
              </w:rPr>
            </w:pPr>
          </w:p>
        </w:tc>
        <w:tc>
          <w:tcPr>
            <w:tcW w:w="6237" w:type="dxa"/>
          </w:tcPr>
          <w:p w14:paraId="6C8A8D98" w14:textId="77777777" w:rsidR="00174771" w:rsidRPr="00A04A3B" w:rsidRDefault="00174771" w:rsidP="00174771">
            <w:pPr>
              <w:spacing w:after="0" w:line="240" w:lineRule="auto"/>
              <w:rPr>
                <w:rFonts w:ascii="Times New Roman" w:hAnsi="Times New Roman"/>
                <w:sz w:val="24"/>
                <w:szCs w:val="24"/>
              </w:rPr>
            </w:pPr>
            <w:r w:rsidRPr="00A04A3B">
              <w:rPr>
                <w:rFonts w:ascii="Times New Roman" w:hAnsi="Times New Roman"/>
                <w:sz w:val="24"/>
                <w:szCs w:val="24"/>
              </w:rPr>
              <w:t>Ноябрь</w:t>
            </w:r>
          </w:p>
        </w:tc>
        <w:tc>
          <w:tcPr>
            <w:tcW w:w="2694" w:type="dxa"/>
          </w:tcPr>
          <w:p w14:paraId="1A66F928" w14:textId="77777777" w:rsidR="00174771" w:rsidRPr="00A04A3B" w:rsidRDefault="00174771" w:rsidP="00174771">
            <w:pPr>
              <w:spacing w:after="0" w:line="240" w:lineRule="auto"/>
              <w:jc w:val="center"/>
              <w:rPr>
                <w:rFonts w:ascii="Times New Roman" w:hAnsi="Times New Roman"/>
                <w:sz w:val="24"/>
                <w:szCs w:val="24"/>
              </w:rPr>
            </w:pPr>
          </w:p>
        </w:tc>
      </w:tr>
      <w:tr w:rsidR="00174771" w14:paraId="49900996" w14:textId="77777777" w:rsidTr="00174771">
        <w:tc>
          <w:tcPr>
            <w:tcW w:w="2376" w:type="dxa"/>
            <w:tcBorders>
              <w:top w:val="single" w:sz="4" w:space="0" w:color="auto"/>
              <w:left w:val="single" w:sz="4" w:space="0" w:color="auto"/>
              <w:bottom w:val="single" w:sz="4" w:space="0" w:color="auto"/>
              <w:right w:val="single" w:sz="4" w:space="0" w:color="auto"/>
            </w:tcBorders>
          </w:tcPr>
          <w:p w14:paraId="3FEF3E05" w14:textId="77777777" w:rsidR="00174771" w:rsidRDefault="00174771" w:rsidP="00174771">
            <w:pPr>
              <w:spacing w:after="0" w:line="240" w:lineRule="auto"/>
              <w:jc w:val="center"/>
              <w:rPr>
                <w:rFonts w:ascii="Times New Roman" w:hAnsi="Times New Roman"/>
                <w:sz w:val="24"/>
                <w:szCs w:val="24"/>
              </w:rPr>
            </w:pPr>
            <w:r w:rsidRPr="006E11FC">
              <w:rPr>
                <w:rFonts w:ascii="Times New Roman" w:hAnsi="Times New Roman"/>
                <w:sz w:val="24"/>
                <w:szCs w:val="24"/>
              </w:rPr>
              <w:t>1 неделя</w:t>
            </w:r>
          </w:p>
          <w:p w14:paraId="582B0DF9" w14:textId="77777777" w:rsidR="00174771" w:rsidRPr="006E11FC" w:rsidRDefault="00174771" w:rsidP="00174771">
            <w:pPr>
              <w:spacing w:after="0" w:line="240" w:lineRule="auto"/>
              <w:jc w:val="center"/>
              <w:rPr>
                <w:rFonts w:ascii="Times New Roman" w:hAnsi="Times New Roman"/>
                <w:sz w:val="24"/>
                <w:szCs w:val="24"/>
              </w:rPr>
            </w:pPr>
            <w:r>
              <w:rPr>
                <w:rFonts w:ascii="Times New Roman" w:hAnsi="Times New Roman"/>
                <w:sz w:val="24"/>
                <w:szCs w:val="24"/>
              </w:rPr>
              <w:t>1.11-3.11</w:t>
            </w:r>
          </w:p>
        </w:tc>
        <w:tc>
          <w:tcPr>
            <w:tcW w:w="6237" w:type="dxa"/>
          </w:tcPr>
          <w:p w14:paraId="06C3E03A" w14:textId="77777777" w:rsidR="00174771" w:rsidRDefault="00174771" w:rsidP="00174771">
            <w:pPr>
              <w:spacing w:after="0" w:line="240" w:lineRule="auto"/>
              <w:rPr>
                <w:rFonts w:ascii="Times New Roman" w:hAnsi="Times New Roman"/>
                <w:sz w:val="24"/>
                <w:szCs w:val="24"/>
              </w:rPr>
            </w:pPr>
            <w:r>
              <w:rPr>
                <w:rFonts w:ascii="Times New Roman" w:hAnsi="Times New Roman"/>
                <w:sz w:val="24"/>
                <w:szCs w:val="24"/>
              </w:rPr>
              <w:t>Россия – Родина моя!</w:t>
            </w:r>
          </w:p>
          <w:p w14:paraId="237DD196" w14:textId="77777777" w:rsidR="00174771" w:rsidRDefault="00174771" w:rsidP="00174771">
            <w:pPr>
              <w:spacing w:after="0" w:line="240" w:lineRule="auto"/>
              <w:rPr>
                <w:rFonts w:ascii="Times New Roman" w:hAnsi="Times New Roman"/>
                <w:sz w:val="24"/>
                <w:szCs w:val="24"/>
              </w:rPr>
            </w:pPr>
            <w:r>
              <w:rPr>
                <w:rFonts w:ascii="Times New Roman" w:hAnsi="Times New Roman"/>
                <w:sz w:val="24"/>
                <w:szCs w:val="24"/>
              </w:rPr>
              <w:t>Темы дня:</w:t>
            </w:r>
          </w:p>
          <w:p w14:paraId="2CDE2A08" w14:textId="77777777" w:rsidR="00174771" w:rsidRDefault="00174771" w:rsidP="00793FFC">
            <w:pPr>
              <w:pStyle w:val="a6"/>
              <w:numPr>
                <w:ilvl w:val="0"/>
                <w:numId w:val="29"/>
              </w:numPr>
              <w:spacing w:after="0" w:line="240" w:lineRule="auto"/>
              <w:rPr>
                <w:rFonts w:ascii="Times New Roman" w:hAnsi="Times New Roman"/>
                <w:sz w:val="24"/>
                <w:szCs w:val="24"/>
              </w:rPr>
            </w:pPr>
            <w:r>
              <w:rPr>
                <w:rFonts w:ascii="Times New Roman" w:hAnsi="Times New Roman"/>
                <w:sz w:val="24"/>
                <w:szCs w:val="24"/>
              </w:rPr>
              <w:t>Моя страна –Россия.</w:t>
            </w:r>
          </w:p>
          <w:p w14:paraId="61FF33C5" w14:textId="77777777" w:rsidR="00174771" w:rsidRDefault="00174771" w:rsidP="00793FFC">
            <w:pPr>
              <w:pStyle w:val="a6"/>
              <w:numPr>
                <w:ilvl w:val="0"/>
                <w:numId w:val="29"/>
              </w:numPr>
              <w:spacing w:after="0" w:line="240" w:lineRule="auto"/>
              <w:rPr>
                <w:rFonts w:ascii="Times New Roman" w:hAnsi="Times New Roman"/>
                <w:sz w:val="24"/>
                <w:szCs w:val="24"/>
              </w:rPr>
            </w:pPr>
            <w:r>
              <w:rPr>
                <w:rFonts w:ascii="Times New Roman" w:hAnsi="Times New Roman"/>
                <w:sz w:val="24"/>
                <w:szCs w:val="24"/>
              </w:rPr>
              <w:t>Государственный флаг.</w:t>
            </w:r>
          </w:p>
          <w:p w14:paraId="1671F59E" w14:textId="77777777" w:rsidR="00174771" w:rsidRDefault="00174771" w:rsidP="00174771">
            <w:pPr>
              <w:pStyle w:val="a6"/>
              <w:spacing w:after="0" w:line="240" w:lineRule="auto"/>
              <w:rPr>
                <w:rFonts w:ascii="Times New Roman" w:hAnsi="Times New Roman"/>
                <w:sz w:val="24"/>
                <w:szCs w:val="24"/>
              </w:rPr>
            </w:pPr>
            <w:r>
              <w:rPr>
                <w:rFonts w:ascii="Times New Roman" w:hAnsi="Times New Roman"/>
                <w:sz w:val="24"/>
                <w:szCs w:val="24"/>
              </w:rPr>
              <w:t>Символы России.</w:t>
            </w:r>
          </w:p>
          <w:p w14:paraId="2CE87B34" w14:textId="77777777" w:rsidR="00174771" w:rsidRDefault="00174771" w:rsidP="00793FFC">
            <w:pPr>
              <w:pStyle w:val="a6"/>
              <w:numPr>
                <w:ilvl w:val="0"/>
                <w:numId w:val="29"/>
              </w:numPr>
              <w:spacing w:after="0" w:line="240" w:lineRule="auto"/>
              <w:rPr>
                <w:rFonts w:ascii="Times New Roman" w:hAnsi="Times New Roman"/>
                <w:sz w:val="24"/>
                <w:szCs w:val="24"/>
              </w:rPr>
            </w:pPr>
            <w:r>
              <w:rPr>
                <w:rFonts w:ascii="Times New Roman" w:hAnsi="Times New Roman"/>
                <w:sz w:val="24"/>
                <w:szCs w:val="24"/>
              </w:rPr>
              <w:t>День народного единства</w:t>
            </w:r>
          </w:p>
          <w:p w14:paraId="6DCB3455" w14:textId="77777777" w:rsidR="00174771" w:rsidRPr="005A3183" w:rsidRDefault="00174771" w:rsidP="00174771">
            <w:pPr>
              <w:pStyle w:val="a6"/>
              <w:spacing w:after="0" w:line="240" w:lineRule="auto"/>
              <w:rPr>
                <w:rFonts w:ascii="Times New Roman" w:hAnsi="Times New Roman"/>
                <w:sz w:val="24"/>
                <w:szCs w:val="24"/>
              </w:rPr>
            </w:pPr>
            <w:r>
              <w:rPr>
                <w:rFonts w:ascii="Times New Roman" w:hAnsi="Times New Roman"/>
                <w:sz w:val="24"/>
                <w:szCs w:val="24"/>
              </w:rPr>
              <w:t>Дружба.</w:t>
            </w:r>
          </w:p>
        </w:tc>
        <w:tc>
          <w:tcPr>
            <w:tcW w:w="2694" w:type="dxa"/>
          </w:tcPr>
          <w:p w14:paraId="27A394CB" w14:textId="77777777" w:rsidR="00174771" w:rsidRPr="00A04A3B" w:rsidRDefault="00174771" w:rsidP="00174771">
            <w:pPr>
              <w:spacing w:after="0" w:line="240" w:lineRule="auto"/>
              <w:jc w:val="center"/>
              <w:rPr>
                <w:rFonts w:ascii="Times New Roman" w:hAnsi="Times New Roman"/>
                <w:sz w:val="24"/>
                <w:szCs w:val="24"/>
              </w:rPr>
            </w:pPr>
            <w:r w:rsidRPr="00A04A3B">
              <w:rPr>
                <w:rFonts w:ascii="Times New Roman" w:hAnsi="Times New Roman"/>
                <w:sz w:val="24"/>
                <w:szCs w:val="24"/>
              </w:rPr>
              <w:t>4 день народного единства</w:t>
            </w:r>
            <w:r>
              <w:rPr>
                <w:rFonts w:ascii="Times New Roman" w:hAnsi="Times New Roman"/>
                <w:sz w:val="24"/>
                <w:szCs w:val="24"/>
              </w:rPr>
              <w:t>. Коллективная работа.</w:t>
            </w:r>
          </w:p>
        </w:tc>
      </w:tr>
      <w:tr w:rsidR="00174771" w14:paraId="3FB4F808" w14:textId="77777777" w:rsidTr="00174771">
        <w:tc>
          <w:tcPr>
            <w:tcW w:w="2376" w:type="dxa"/>
            <w:tcBorders>
              <w:top w:val="single" w:sz="4" w:space="0" w:color="auto"/>
              <w:left w:val="single" w:sz="4" w:space="0" w:color="auto"/>
              <w:bottom w:val="single" w:sz="4" w:space="0" w:color="auto"/>
              <w:right w:val="single" w:sz="4" w:space="0" w:color="auto"/>
            </w:tcBorders>
          </w:tcPr>
          <w:p w14:paraId="35CC912A" w14:textId="77777777" w:rsidR="00174771" w:rsidRDefault="00174771" w:rsidP="00174771">
            <w:pPr>
              <w:spacing w:after="0" w:line="240" w:lineRule="auto"/>
              <w:jc w:val="center"/>
              <w:rPr>
                <w:rFonts w:ascii="Times New Roman" w:hAnsi="Times New Roman"/>
                <w:sz w:val="24"/>
                <w:szCs w:val="24"/>
              </w:rPr>
            </w:pPr>
            <w:r w:rsidRPr="006E11FC">
              <w:rPr>
                <w:rFonts w:ascii="Times New Roman" w:hAnsi="Times New Roman"/>
                <w:sz w:val="24"/>
                <w:szCs w:val="24"/>
              </w:rPr>
              <w:t>2 неделя</w:t>
            </w:r>
          </w:p>
          <w:p w14:paraId="03E9D1A7" w14:textId="77777777" w:rsidR="00174771" w:rsidRPr="006E11FC" w:rsidRDefault="00174771" w:rsidP="00174771">
            <w:pPr>
              <w:spacing w:after="0" w:line="240" w:lineRule="auto"/>
              <w:jc w:val="center"/>
              <w:rPr>
                <w:rFonts w:ascii="Times New Roman" w:hAnsi="Times New Roman"/>
                <w:sz w:val="24"/>
                <w:szCs w:val="24"/>
              </w:rPr>
            </w:pPr>
            <w:r>
              <w:rPr>
                <w:rFonts w:ascii="Times New Roman" w:hAnsi="Times New Roman"/>
                <w:sz w:val="24"/>
                <w:szCs w:val="24"/>
              </w:rPr>
              <w:t>8.11-12.11</w:t>
            </w:r>
          </w:p>
        </w:tc>
        <w:tc>
          <w:tcPr>
            <w:tcW w:w="6237" w:type="dxa"/>
          </w:tcPr>
          <w:p w14:paraId="3C1C9B88" w14:textId="77777777" w:rsidR="00174771" w:rsidRDefault="00174771" w:rsidP="00174771">
            <w:pPr>
              <w:spacing w:after="0" w:line="240" w:lineRule="auto"/>
              <w:rPr>
                <w:rFonts w:ascii="Times New Roman" w:hAnsi="Times New Roman"/>
                <w:sz w:val="24"/>
                <w:szCs w:val="24"/>
              </w:rPr>
            </w:pPr>
            <w:r>
              <w:rPr>
                <w:rFonts w:ascii="Times New Roman" w:hAnsi="Times New Roman"/>
                <w:sz w:val="24"/>
                <w:szCs w:val="24"/>
              </w:rPr>
              <w:t>Народные игрушки.</w:t>
            </w:r>
          </w:p>
          <w:p w14:paraId="30877C29" w14:textId="77777777" w:rsidR="00174771" w:rsidRDefault="00174771" w:rsidP="00174771">
            <w:pPr>
              <w:spacing w:after="0" w:line="240" w:lineRule="auto"/>
              <w:rPr>
                <w:rFonts w:ascii="Times New Roman" w:hAnsi="Times New Roman"/>
                <w:sz w:val="24"/>
                <w:szCs w:val="24"/>
              </w:rPr>
            </w:pPr>
            <w:r>
              <w:rPr>
                <w:rFonts w:ascii="Times New Roman" w:hAnsi="Times New Roman"/>
                <w:sz w:val="24"/>
                <w:szCs w:val="24"/>
              </w:rPr>
              <w:t>Темы дня:</w:t>
            </w:r>
          </w:p>
          <w:p w14:paraId="58B2FCDF" w14:textId="77777777" w:rsidR="00174771" w:rsidRDefault="00174771" w:rsidP="00174771">
            <w:pPr>
              <w:spacing w:after="0" w:line="240" w:lineRule="auto"/>
              <w:rPr>
                <w:rFonts w:ascii="Times New Roman" w:hAnsi="Times New Roman"/>
                <w:sz w:val="24"/>
                <w:szCs w:val="24"/>
              </w:rPr>
            </w:pPr>
            <w:r>
              <w:rPr>
                <w:rFonts w:ascii="Times New Roman" w:hAnsi="Times New Roman"/>
                <w:sz w:val="24"/>
                <w:szCs w:val="24"/>
              </w:rPr>
              <w:t>1. Моя любимая игрушка.</w:t>
            </w:r>
          </w:p>
          <w:p w14:paraId="659BD7E4" w14:textId="77777777" w:rsidR="00174771" w:rsidRDefault="00174771" w:rsidP="00174771">
            <w:pPr>
              <w:spacing w:after="0" w:line="240" w:lineRule="auto"/>
              <w:rPr>
                <w:rFonts w:ascii="Times New Roman" w:hAnsi="Times New Roman"/>
                <w:sz w:val="24"/>
                <w:szCs w:val="24"/>
              </w:rPr>
            </w:pPr>
            <w:r>
              <w:rPr>
                <w:rFonts w:ascii="Times New Roman" w:hAnsi="Times New Roman"/>
                <w:sz w:val="24"/>
                <w:szCs w:val="24"/>
              </w:rPr>
              <w:t>2. Матрёшка.</w:t>
            </w:r>
          </w:p>
          <w:p w14:paraId="26B640B6" w14:textId="77777777" w:rsidR="00174771" w:rsidRDefault="00174771" w:rsidP="00174771">
            <w:pPr>
              <w:spacing w:after="0" w:line="240" w:lineRule="auto"/>
              <w:rPr>
                <w:rFonts w:ascii="Times New Roman" w:hAnsi="Times New Roman"/>
                <w:sz w:val="24"/>
                <w:szCs w:val="24"/>
              </w:rPr>
            </w:pPr>
            <w:r>
              <w:rPr>
                <w:rFonts w:ascii="Times New Roman" w:hAnsi="Times New Roman"/>
                <w:sz w:val="24"/>
                <w:szCs w:val="24"/>
              </w:rPr>
              <w:t>3. Дымковская игрушка. Филимоновская игрушка.</w:t>
            </w:r>
          </w:p>
          <w:p w14:paraId="38DD5BC3" w14:textId="77777777" w:rsidR="00174771" w:rsidRDefault="00174771" w:rsidP="00174771">
            <w:pPr>
              <w:spacing w:after="0" w:line="240" w:lineRule="auto"/>
              <w:rPr>
                <w:rFonts w:ascii="Times New Roman" w:hAnsi="Times New Roman"/>
                <w:sz w:val="24"/>
                <w:szCs w:val="24"/>
              </w:rPr>
            </w:pPr>
            <w:r>
              <w:rPr>
                <w:rFonts w:ascii="Times New Roman" w:hAnsi="Times New Roman"/>
                <w:sz w:val="24"/>
                <w:szCs w:val="24"/>
              </w:rPr>
              <w:t>4. Потешка, погремушка.</w:t>
            </w:r>
          </w:p>
          <w:p w14:paraId="1F1612EC" w14:textId="77777777" w:rsidR="00174771" w:rsidRPr="00A04A3B" w:rsidRDefault="00174771" w:rsidP="00174771">
            <w:pPr>
              <w:spacing w:after="0" w:line="240" w:lineRule="auto"/>
              <w:rPr>
                <w:rFonts w:ascii="Times New Roman" w:hAnsi="Times New Roman"/>
                <w:sz w:val="24"/>
                <w:szCs w:val="24"/>
              </w:rPr>
            </w:pPr>
            <w:r>
              <w:rPr>
                <w:rFonts w:ascii="Times New Roman" w:hAnsi="Times New Roman"/>
                <w:sz w:val="24"/>
                <w:szCs w:val="24"/>
              </w:rPr>
              <w:t>5. Кукла своими руками.</w:t>
            </w:r>
          </w:p>
        </w:tc>
        <w:tc>
          <w:tcPr>
            <w:tcW w:w="2694" w:type="dxa"/>
          </w:tcPr>
          <w:p w14:paraId="2CE09B5D" w14:textId="77777777" w:rsidR="00174771" w:rsidRPr="00A04A3B" w:rsidRDefault="00174771" w:rsidP="00174771">
            <w:pPr>
              <w:spacing w:after="0" w:line="240" w:lineRule="auto"/>
              <w:jc w:val="center"/>
              <w:rPr>
                <w:rFonts w:ascii="Times New Roman" w:hAnsi="Times New Roman"/>
                <w:sz w:val="24"/>
                <w:szCs w:val="24"/>
              </w:rPr>
            </w:pPr>
            <w:r>
              <w:rPr>
                <w:rFonts w:ascii="Times New Roman" w:hAnsi="Times New Roman"/>
                <w:sz w:val="24"/>
                <w:szCs w:val="24"/>
              </w:rPr>
              <w:t>Выставка.</w:t>
            </w:r>
          </w:p>
        </w:tc>
      </w:tr>
      <w:tr w:rsidR="00174771" w14:paraId="66B35576" w14:textId="77777777" w:rsidTr="00174771">
        <w:tc>
          <w:tcPr>
            <w:tcW w:w="2376" w:type="dxa"/>
            <w:tcBorders>
              <w:top w:val="single" w:sz="4" w:space="0" w:color="auto"/>
              <w:left w:val="single" w:sz="4" w:space="0" w:color="auto"/>
              <w:bottom w:val="single" w:sz="4" w:space="0" w:color="auto"/>
              <w:right w:val="single" w:sz="4" w:space="0" w:color="auto"/>
            </w:tcBorders>
          </w:tcPr>
          <w:p w14:paraId="1C9C1C0E" w14:textId="77777777" w:rsidR="00174771" w:rsidRDefault="00174771" w:rsidP="00174771">
            <w:pPr>
              <w:spacing w:after="0" w:line="240" w:lineRule="auto"/>
              <w:jc w:val="center"/>
              <w:rPr>
                <w:rFonts w:ascii="Times New Roman" w:hAnsi="Times New Roman"/>
                <w:sz w:val="24"/>
                <w:szCs w:val="24"/>
              </w:rPr>
            </w:pPr>
            <w:r w:rsidRPr="006E11FC">
              <w:rPr>
                <w:rFonts w:ascii="Times New Roman" w:hAnsi="Times New Roman"/>
                <w:sz w:val="24"/>
                <w:szCs w:val="24"/>
              </w:rPr>
              <w:t xml:space="preserve">3 неделя </w:t>
            </w:r>
          </w:p>
          <w:p w14:paraId="2BED1410" w14:textId="77777777" w:rsidR="00174771" w:rsidRPr="006E11FC" w:rsidRDefault="00174771" w:rsidP="00174771">
            <w:pPr>
              <w:spacing w:after="0" w:line="240" w:lineRule="auto"/>
              <w:jc w:val="center"/>
              <w:rPr>
                <w:rFonts w:ascii="Times New Roman" w:hAnsi="Times New Roman"/>
                <w:sz w:val="24"/>
                <w:szCs w:val="24"/>
              </w:rPr>
            </w:pPr>
            <w:r>
              <w:rPr>
                <w:rFonts w:ascii="Times New Roman" w:hAnsi="Times New Roman"/>
                <w:sz w:val="24"/>
                <w:szCs w:val="24"/>
              </w:rPr>
              <w:t>15.11-19.11</w:t>
            </w:r>
          </w:p>
        </w:tc>
        <w:tc>
          <w:tcPr>
            <w:tcW w:w="6237" w:type="dxa"/>
          </w:tcPr>
          <w:p w14:paraId="41276E86" w14:textId="77777777" w:rsidR="00174771" w:rsidRDefault="00174771" w:rsidP="00174771">
            <w:pPr>
              <w:spacing w:after="0" w:line="240" w:lineRule="auto"/>
              <w:rPr>
                <w:rFonts w:ascii="Times New Roman" w:hAnsi="Times New Roman"/>
                <w:sz w:val="24"/>
                <w:szCs w:val="24"/>
              </w:rPr>
            </w:pPr>
            <w:r>
              <w:rPr>
                <w:rFonts w:ascii="Times New Roman" w:hAnsi="Times New Roman"/>
                <w:sz w:val="24"/>
                <w:szCs w:val="24"/>
              </w:rPr>
              <w:t>Дикие животные и птицы в ожидании зимы.</w:t>
            </w:r>
          </w:p>
          <w:p w14:paraId="20C7D3D0" w14:textId="77777777" w:rsidR="00174771" w:rsidRDefault="00174771" w:rsidP="00174771">
            <w:pPr>
              <w:spacing w:after="0" w:line="240" w:lineRule="auto"/>
              <w:rPr>
                <w:rFonts w:ascii="Times New Roman" w:hAnsi="Times New Roman"/>
                <w:sz w:val="24"/>
                <w:szCs w:val="24"/>
              </w:rPr>
            </w:pPr>
            <w:r>
              <w:rPr>
                <w:rFonts w:ascii="Times New Roman" w:hAnsi="Times New Roman"/>
                <w:sz w:val="24"/>
                <w:szCs w:val="24"/>
              </w:rPr>
              <w:t>Темы дня:</w:t>
            </w:r>
          </w:p>
          <w:p w14:paraId="2D1590D4" w14:textId="77777777" w:rsidR="00174771" w:rsidRDefault="00174771" w:rsidP="00174771">
            <w:pPr>
              <w:spacing w:after="0" w:line="240" w:lineRule="auto"/>
              <w:rPr>
                <w:rFonts w:ascii="Times New Roman" w:hAnsi="Times New Roman"/>
                <w:sz w:val="24"/>
                <w:szCs w:val="24"/>
              </w:rPr>
            </w:pPr>
            <w:r>
              <w:rPr>
                <w:rFonts w:ascii="Times New Roman" w:hAnsi="Times New Roman"/>
                <w:sz w:val="24"/>
                <w:szCs w:val="24"/>
              </w:rPr>
              <w:t>1.Перелётные и зимующие птицы.</w:t>
            </w:r>
          </w:p>
          <w:p w14:paraId="2F61ECAF" w14:textId="77777777" w:rsidR="00174771" w:rsidRDefault="00174771" w:rsidP="00174771">
            <w:pPr>
              <w:spacing w:after="0" w:line="240" w:lineRule="auto"/>
              <w:rPr>
                <w:rFonts w:ascii="Times New Roman" w:hAnsi="Times New Roman"/>
                <w:sz w:val="24"/>
                <w:szCs w:val="24"/>
              </w:rPr>
            </w:pPr>
            <w:r>
              <w:rPr>
                <w:rFonts w:ascii="Times New Roman" w:hAnsi="Times New Roman"/>
                <w:sz w:val="24"/>
                <w:szCs w:val="24"/>
              </w:rPr>
              <w:t>2.Запасы на зиму.</w:t>
            </w:r>
          </w:p>
          <w:p w14:paraId="5AC1BCFB" w14:textId="77777777" w:rsidR="00174771" w:rsidRDefault="00174771" w:rsidP="00174771">
            <w:pPr>
              <w:spacing w:after="0" w:line="240" w:lineRule="auto"/>
              <w:rPr>
                <w:rFonts w:ascii="Times New Roman" w:hAnsi="Times New Roman"/>
                <w:sz w:val="24"/>
                <w:szCs w:val="24"/>
              </w:rPr>
            </w:pPr>
            <w:r>
              <w:rPr>
                <w:rFonts w:ascii="Times New Roman" w:hAnsi="Times New Roman"/>
                <w:sz w:val="24"/>
                <w:szCs w:val="24"/>
              </w:rPr>
              <w:t>3.Кто спит всю зиму.</w:t>
            </w:r>
          </w:p>
          <w:p w14:paraId="557BC6FE" w14:textId="77777777" w:rsidR="00174771" w:rsidRDefault="00174771" w:rsidP="00174771">
            <w:pPr>
              <w:spacing w:after="0" w:line="240" w:lineRule="auto"/>
              <w:rPr>
                <w:rFonts w:ascii="Times New Roman" w:hAnsi="Times New Roman"/>
                <w:sz w:val="24"/>
                <w:szCs w:val="24"/>
              </w:rPr>
            </w:pPr>
            <w:r>
              <w:rPr>
                <w:rFonts w:ascii="Times New Roman" w:hAnsi="Times New Roman"/>
                <w:sz w:val="24"/>
                <w:szCs w:val="24"/>
              </w:rPr>
              <w:t>4. Кто меняет окрас.</w:t>
            </w:r>
          </w:p>
          <w:p w14:paraId="088DE800" w14:textId="77777777" w:rsidR="00174771" w:rsidRPr="002019CC" w:rsidRDefault="00174771" w:rsidP="00174771">
            <w:pPr>
              <w:spacing w:after="0" w:line="240" w:lineRule="auto"/>
              <w:rPr>
                <w:rFonts w:ascii="Times New Roman" w:hAnsi="Times New Roman"/>
                <w:sz w:val="24"/>
                <w:szCs w:val="24"/>
              </w:rPr>
            </w:pPr>
            <w:r>
              <w:rPr>
                <w:rFonts w:ascii="Times New Roman" w:hAnsi="Times New Roman"/>
                <w:sz w:val="24"/>
                <w:szCs w:val="24"/>
              </w:rPr>
              <w:t>5.Жизнь животных зимой.</w:t>
            </w:r>
          </w:p>
        </w:tc>
        <w:tc>
          <w:tcPr>
            <w:tcW w:w="2694" w:type="dxa"/>
          </w:tcPr>
          <w:p w14:paraId="470A06CA" w14:textId="77777777" w:rsidR="00174771" w:rsidRPr="00A04A3B" w:rsidRDefault="00174771" w:rsidP="00174771">
            <w:pPr>
              <w:spacing w:after="0" w:line="240" w:lineRule="auto"/>
              <w:jc w:val="center"/>
              <w:rPr>
                <w:rFonts w:ascii="Times New Roman" w:hAnsi="Times New Roman"/>
                <w:sz w:val="24"/>
                <w:szCs w:val="24"/>
              </w:rPr>
            </w:pPr>
            <w:r>
              <w:rPr>
                <w:rFonts w:ascii="Times New Roman" w:hAnsi="Times New Roman"/>
                <w:sz w:val="24"/>
                <w:szCs w:val="24"/>
              </w:rPr>
              <w:t>Выставка.</w:t>
            </w:r>
          </w:p>
        </w:tc>
      </w:tr>
      <w:tr w:rsidR="00174771" w14:paraId="56427255" w14:textId="77777777" w:rsidTr="00174771">
        <w:tc>
          <w:tcPr>
            <w:tcW w:w="2376" w:type="dxa"/>
            <w:tcBorders>
              <w:top w:val="single" w:sz="4" w:space="0" w:color="auto"/>
              <w:left w:val="single" w:sz="4" w:space="0" w:color="auto"/>
              <w:bottom w:val="single" w:sz="4" w:space="0" w:color="auto"/>
              <w:right w:val="single" w:sz="4" w:space="0" w:color="auto"/>
            </w:tcBorders>
          </w:tcPr>
          <w:p w14:paraId="08E28728" w14:textId="77777777" w:rsidR="00174771" w:rsidRDefault="00174771" w:rsidP="00174771">
            <w:pPr>
              <w:spacing w:after="0" w:line="240" w:lineRule="auto"/>
              <w:jc w:val="center"/>
              <w:rPr>
                <w:rFonts w:ascii="Times New Roman" w:hAnsi="Times New Roman"/>
                <w:sz w:val="24"/>
                <w:szCs w:val="24"/>
              </w:rPr>
            </w:pPr>
            <w:r w:rsidRPr="006E11FC">
              <w:rPr>
                <w:rFonts w:ascii="Times New Roman" w:hAnsi="Times New Roman"/>
                <w:sz w:val="24"/>
                <w:szCs w:val="24"/>
              </w:rPr>
              <w:t>4 неделя</w:t>
            </w:r>
          </w:p>
          <w:p w14:paraId="7567C399" w14:textId="77777777" w:rsidR="00174771" w:rsidRPr="006E11FC" w:rsidRDefault="00174771" w:rsidP="00174771">
            <w:pPr>
              <w:spacing w:after="0" w:line="240" w:lineRule="auto"/>
              <w:jc w:val="center"/>
              <w:rPr>
                <w:rFonts w:ascii="Times New Roman" w:hAnsi="Times New Roman"/>
                <w:sz w:val="24"/>
                <w:szCs w:val="24"/>
              </w:rPr>
            </w:pPr>
            <w:r>
              <w:rPr>
                <w:rFonts w:ascii="Times New Roman" w:hAnsi="Times New Roman"/>
                <w:sz w:val="24"/>
                <w:szCs w:val="24"/>
              </w:rPr>
              <w:t>22.11-26.11</w:t>
            </w:r>
          </w:p>
        </w:tc>
        <w:tc>
          <w:tcPr>
            <w:tcW w:w="6237" w:type="dxa"/>
          </w:tcPr>
          <w:p w14:paraId="28C7BC05" w14:textId="77777777" w:rsidR="00174771" w:rsidRDefault="00174771" w:rsidP="00174771">
            <w:pPr>
              <w:spacing w:after="0" w:line="240" w:lineRule="auto"/>
              <w:rPr>
                <w:rFonts w:ascii="Times New Roman" w:hAnsi="Times New Roman"/>
                <w:sz w:val="24"/>
                <w:szCs w:val="24"/>
              </w:rPr>
            </w:pPr>
            <w:r>
              <w:rPr>
                <w:rFonts w:ascii="Times New Roman" w:hAnsi="Times New Roman"/>
                <w:sz w:val="24"/>
                <w:szCs w:val="24"/>
              </w:rPr>
              <w:t>Мама – самая родная, я всегда ей помогаю.</w:t>
            </w:r>
          </w:p>
          <w:p w14:paraId="1184D3FA" w14:textId="77777777" w:rsidR="00174771" w:rsidRDefault="00174771" w:rsidP="00174771">
            <w:pPr>
              <w:spacing w:after="0" w:line="240" w:lineRule="auto"/>
              <w:rPr>
                <w:rFonts w:ascii="Times New Roman" w:hAnsi="Times New Roman"/>
                <w:sz w:val="24"/>
                <w:szCs w:val="24"/>
              </w:rPr>
            </w:pPr>
            <w:r>
              <w:rPr>
                <w:rFonts w:ascii="Times New Roman" w:hAnsi="Times New Roman"/>
                <w:sz w:val="24"/>
                <w:szCs w:val="24"/>
              </w:rPr>
              <w:t>1.Мама – самая родная.</w:t>
            </w:r>
          </w:p>
          <w:p w14:paraId="2FC4CE3A" w14:textId="77777777" w:rsidR="00174771" w:rsidRDefault="00174771" w:rsidP="00174771">
            <w:pPr>
              <w:spacing w:after="0" w:line="240" w:lineRule="auto"/>
              <w:rPr>
                <w:rFonts w:ascii="Times New Roman" w:hAnsi="Times New Roman"/>
                <w:sz w:val="24"/>
                <w:szCs w:val="24"/>
              </w:rPr>
            </w:pPr>
            <w:r>
              <w:rPr>
                <w:rFonts w:ascii="Times New Roman" w:hAnsi="Times New Roman"/>
                <w:sz w:val="24"/>
                <w:szCs w:val="24"/>
              </w:rPr>
              <w:t>2. Как я маме помогаю?</w:t>
            </w:r>
          </w:p>
          <w:p w14:paraId="2C284796" w14:textId="77777777" w:rsidR="00174771" w:rsidRDefault="00174771" w:rsidP="00174771">
            <w:pPr>
              <w:spacing w:after="0" w:line="240" w:lineRule="auto"/>
              <w:rPr>
                <w:rFonts w:ascii="Times New Roman" w:hAnsi="Times New Roman"/>
                <w:sz w:val="24"/>
                <w:szCs w:val="24"/>
              </w:rPr>
            </w:pPr>
            <w:r>
              <w:rPr>
                <w:rFonts w:ascii="Times New Roman" w:hAnsi="Times New Roman"/>
                <w:sz w:val="24"/>
                <w:szCs w:val="24"/>
              </w:rPr>
              <w:t>3. Как меня мама ласково называет?</w:t>
            </w:r>
          </w:p>
          <w:p w14:paraId="204F0808" w14:textId="77777777" w:rsidR="00174771" w:rsidRDefault="00174771" w:rsidP="00174771">
            <w:pPr>
              <w:spacing w:after="0" w:line="240" w:lineRule="auto"/>
              <w:rPr>
                <w:rFonts w:ascii="Times New Roman" w:hAnsi="Times New Roman"/>
                <w:sz w:val="24"/>
                <w:szCs w:val="24"/>
              </w:rPr>
            </w:pPr>
            <w:r>
              <w:rPr>
                <w:rFonts w:ascii="Times New Roman" w:hAnsi="Times New Roman"/>
                <w:sz w:val="24"/>
                <w:szCs w:val="24"/>
              </w:rPr>
              <w:t>4. Что за мамой повторяю?</w:t>
            </w:r>
          </w:p>
          <w:p w14:paraId="12F3D9C6" w14:textId="77777777" w:rsidR="00174771" w:rsidRPr="00A04A3B" w:rsidRDefault="00174771" w:rsidP="00174771">
            <w:pPr>
              <w:spacing w:after="0" w:line="240" w:lineRule="auto"/>
              <w:rPr>
                <w:rFonts w:ascii="Times New Roman" w:hAnsi="Times New Roman"/>
                <w:sz w:val="24"/>
                <w:szCs w:val="24"/>
              </w:rPr>
            </w:pPr>
            <w:r>
              <w:rPr>
                <w:rFonts w:ascii="Times New Roman" w:hAnsi="Times New Roman"/>
                <w:sz w:val="24"/>
                <w:szCs w:val="24"/>
              </w:rPr>
              <w:t>5. Как я с Мамочкой играю?</w:t>
            </w:r>
          </w:p>
        </w:tc>
        <w:tc>
          <w:tcPr>
            <w:tcW w:w="2694" w:type="dxa"/>
          </w:tcPr>
          <w:p w14:paraId="2FF6439E" w14:textId="77777777" w:rsidR="00174771" w:rsidRDefault="00174771" w:rsidP="00174771">
            <w:pPr>
              <w:spacing w:after="0" w:line="240" w:lineRule="auto"/>
              <w:jc w:val="center"/>
              <w:rPr>
                <w:rFonts w:ascii="Times New Roman" w:hAnsi="Times New Roman"/>
                <w:sz w:val="24"/>
                <w:szCs w:val="24"/>
              </w:rPr>
            </w:pPr>
            <w:r w:rsidRPr="00A04A3B">
              <w:rPr>
                <w:rFonts w:ascii="Times New Roman" w:hAnsi="Times New Roman"/>
                <w:sz w:val="24"/>
                <w:szCs w:val="24"/>
              </w:rPr>
              <w:t>28 день матери</w:t>
            </w:r>
            <w:r>
              <w:rPr>
                <w:rFonts w:ascii="Times New Roman" w:hAnsi="Times New Roman"/>
                <w:sz w:val="24"/>
                <w:szCs w:val="24"/>
              </w:rPr>
              <w:t>.</w:t>
            </w:r>
          </w:p>
          <w:p w14:paraId="158CD134" w14:textId="77777777" w:rsidR="00174771" w:rsidRPr="00A04A3B" w:rsidRDefault="00174771" w:rsidP="00174771">
            <w:pPr>
              <w:spacing w:after="0" w:line="240" w:lineRule="auto"/>
              <w:jc w:val="center"/>
              <w:rPr>
                <w:rFonts w:ascii="Times New Roman" w:hAnsi="Times New Roman"/>
                <w:sz w:val="24"/>
                <w:szCs w:val="24"/>
              </w:rPr>
            </w:pPr>
            <w:r>
              <w:rPr>
                <w:rFonts w:ascii="Times New Roman" w:hAnsi="Times New Roman"/>
                <w:sz w:val="24"/>
                <w:szCs w:val="24"/>
              </w:rPr>
              <w:t>Праздник. Выставка: Мамин портрет.</w:t>
            </w:r>
          </w:p>
        </w:tc>
      </w:tr>
      <w:tr w:rsidR="00174771" w14:paraId="18EF05C2" w14:textId="77777777" w:rsidTr="00174771">
        <w:tc>
          <w:tcPr>
            <w:tcW w:w="2376" w:type="dxa"/>
          </w:tcPr>
          <w:p w14:paraId="4E291ACB" w14:textId="77777777" w:rsidR="00174771" w:rsidRDefault="00174771" w:rsidP="00174771">
            <w:pPr>
              <w:spacing w:after="0" w:line="240" w:lineRule="auto"/>
              <w:jc w:val="center"/>
              <w:rPr>
                <w:rFonts w:ascii="Times New Roman" w:hAnsi="Times New Roman"/>
                <w:b/>
                <w:sz w:val="24"/>
                <w:szCs w:val="24"/>
              </w:rPr>
            </w:pPr>
          </w:p>
        </w:tc>
        <w:tc>
          <w:tcPr>
            <w:tcW w:w="6237" w:type="dxa"/>
          </w:tcPr>
          <w:p w14:paraId="19F5B783" w14:textId="77777777" w:rsidR="00174771" w:rsidRPr="00A04A3B" w:rsidRDefault="00174771" w:rsidP="00174771">
            <w:pPr>
              <w:spacing w:after="0" w:line="240" w:lineRule="auto"/>
              <w:rPr>
                <w:rFonts w:ascii="Times New Roman" w:hAnsi="Times New Roman"/>
                <w:sz w:val="24"/>
                <w:szCs w:val="24"/>
              </w:rPr>
            </w:pPr>
            <w:r w:rsidRPr="00A04A3B">
              <w:rPr>
                <w:rFonts w:ascii="Times New Roman" w:hAnsi="Times New Roman"/>
                <w:sz w:val="24"/>
                <w:szCs w:val="24"/>
              </w:rPr>
              <w:t>Декабрь</w:t>
            </w:r>
          </w:p>
        </w:tc>
        <w:tc>
          <w:tcPr>
            <w:tcW w:w="2694" w:type="dxa"/>
          </w:tcPr>
          <w:p w14:paraId="028DE74C" w14:textId="77777777" w:rsidR="00174771" w:rsidRPr="00A04A3B" w:rsidRDefault="00174771" w:rsidP="00174771">
            <w:pPr>
              <w:spacing w:after="0" w:line="240" w:lineRule="auto"/>
              <w:jc w:val="center"/>
              <w:rPr>
                <w:rFonts w:ascii="Times New Roman" w:hAnsi="Times New Roman"/>
                <w:sz w:val="24"/>
                <w:szCs w:val="24"/>
              </w:rPr>
            </w:pPr>
          </w:p>
        </w:tc>
      </w:tr>
      <w:tr w:rsidR="00174771" w14:paraId="63B87962" w14:textId="77777777" w:rsidTr="00174771">
        <w:tc>
          <w:tcPr>
            <w:tcW w:w="2376" w:type="dxa"/>
            <w:tcBorders>
              <w:top w:val="single" w:sz="4" w:space="0" w:color="auto"/>
              <w:left w:val="single" w:sz="4" w:space="0" w:color="auto"/>
              <w:bottom w:val="single" w:sz="4" w:space="0" w:color="auto"/>
              <w:right w:val="single" w:sz="4" w:space="0" w:color="auto"/>
            </w:tcBorders>
          </w:tcPr>
          <w:p w14:paraId="24BCB155" w14:textId="77777777" w:rsidR="00174771" w:rsidRDefault="00174771" w:rsidP="00174771">
            <w:pPr>
              <w:spacing w:after="0" w:line="240" w:lineRule="auto"/>
              <w:jc w:val="center"/>
              <w:rPr>
                <w:rFonts w:ascii="Times New Roman" w:hAnsi="Times New Roman"/>
                <w:sz w:val="24"/>
                <w:szCs w:val="24"/>
              </w:rPr>
            </w:pPr>
            <w:r w:rsidRPr="006E11FC">
              <w:rPr>
                <w:rFonts w:ascii="Times New Roman" w:hAnsi="Times New Roman"/>
                <w:sz w:val="24"/>
                <w:szCs w:val="24"/>
              </w:rPr>
              <w:t>1 неделя</w:t>
            </w:r>
          </w:p>
          <w:p w14:paraId="75EBC9CA" w14:textId="77777777" w:rsidR="00174771" w:rsidRPr="006E11FC" w:rsidRDefault="00174771" w:rsidP="00174771">
            <w:pPr>
              <w:spacing w:after="0" w:line="240" w:lineRule="auto"/>
              <w:jc w:val="center"/>
              <w:rPr>
                <w:rFonts w:ascii="Times New Roman" w:hAnsi="Times New Roman"/>
                <w:sz w:val="24"/>
                <w:szCs w:val="24"/>
              </w:rPr>
            </w:pPr>
            <w:r>
              <w:rPr>
                <w:rFonts w:ascii="Times New Roman" w:hAnsi="Times New Roman"/>
                <w:sz w:val="24"/>
                <w:szCs w:val="24"/>
              </w:rPr>
              <w:t>29.11-3.12</w:t>
            </w:r>
          </w:p>
        </w:tc>
        <w:tc>
          <w:tcPr>
            <w:tcW w:w="6237" w:type="dxa"/>
          </w:tcPr>
          <w:p w14:paraId="71A94842" w14:textId="77777777" w:rsidR="00174771" w:rsidRDefault="00174771" w:rsidP="00174771">
            <w:pPr>
              <w:spacing w:after="0" w:line="240" w:lineRule="auto"/>
              <w:rPr>
                <w:rFonts w:ascii="Times New Roman" w:hAnsi="Times New Roman"/>
                <w:sz w:val="24"/>
                <w:szCs w:val="24"/>
              </w:rPr>
            </w:pPr>
            <w:r>
              <w:rPr>
                <w:rFonts w:ascii="Times New Roman" w:hAnsi="Times New Roman"/>
                <w:sz w:val="24"/>
                <w:szCs w:val="24"/>
              </w:rPr>
              <w:t>Здравствуй зимушка зима! Изменения в природе.</w:t>
            </w:r>
          </w:p>
          <w:p w14:paraId="0646122D" w14:textId="77777777" w:rsidR="00174771" w:rsidRDefault="00174771" w:rsidP="00174771">
            <w:pPr>
              <w:spacing w:after="0" w:line="240" w:lineRule="auto"/>
              <w:rPr>
                <w:rFonts w:ascii="Times New Roman" w:hAnsi="Times New Roman"/>
                <w:sz w:val="24"/>
                <w:szCs w:val="24"/>
              </w:rPr>
            </w:pPr>
            <w:r>
              <w:rPr>
                <w:rFonts w:ascii="Times New Roman" w:hAnsi="Times New Roman"/>
                <w:sz w:val="24"/>
                <w:szCs w:val="24"/>
              </w:rPr>
              <w:t>Темы дня:</w:t>
            </w:r>
          </w:p>
          <w:p w14:paraId="4934081D" w14:textId="77777777" w:rsidR="00174771" w:rsidRDefault="00174771" w:rsidP="00793FFC">
            <w:pPr>
              <w:pStyle w:val="a6"/>
              <w:numPr>
                <w:ilvl w:val="0"/>
                <w:numId w:val="30"/>
              </w:numPr>
              <w:spacing w:after="0" w:line="240" w:lineRule="auto"/>
              <w:rPr>
                <w:rFonts w:ascii="Times New Roman" w:hAnsi="Times New Roman"/>
                <w:sz w:val="24"/>
                <w:szCs w:val="24"/>
              </w:rPr>
            </w:pPr>
            <w:r>
              <w:rPr>
                <w:rFonts w:ascii="Times New Roman" w:hAnsi="Times New Roman"/>
                <w:sz w:val="24"/>
                <w:szCs w:val="24"/>
              </w:rPr>
              <w:lastRenderedPageBreak/>
              <w:t>Зима</w:t>
            </w:r>
          </w:p>
          <w:p w14:paraId="6C280A1D" w14:textId="77777777" w:rsidR="00174771" w:rsidRDefault="00174771" w:rsidP="00793FFC">
            <w:pPr>
              <w:pStyle w:val="a6"/>
              <w:numPr>
                <w:ilvl w:val="0"/>
                <w:numId w:val="30"/>
              </w:numPr>
              <w:spacing w:after="0" w:line="240" w:lineRule="auto"/>
              <w:rPr>
                <w:rFonts w:ascii="Times New Roman" w:hAnsi="Times New Roman"/>
                <w:sz w:val="24"/>
                <w:szCs w:val="24"/>
              </w:rPr>
            </w:pPr>
            <w:r>
              <w:rPr>
                <w:rFonts w:ascii="Times New Roman" w:hAnsi="Times New Roman"/>
                <w:sz w:val="24"/>
                <w:szCs w:val="24"/>
              </w:rPr>
              <w:t>Деревья зимой.</w:t>
            </w:r>
          </w:p>
          <w:p w14:paraId="5718E29C" w14:textId="77777777" w:rsidR="00174771" w:rsidRDefault="00174771" w:rsidP="00793FFC">
            <w:pPr>
              <w:pStyle w:val="a6"/>
              <w:numPr>
                <w:ilvl w:val="0"/>
                <w:numId w:val="30"/>
              </w:numPr>
              <w:spacing w:after="0" w:line="240" w:lineRule="auto"/>
              <w:rPr>
                <w:rFonts w:ascii="Times New Roman" w:hAnsi="Times New Roman"/>
                <w:sz w:val="24"/>
                <w:szCs w:val="24"/>
              </w:rPr>
            </w:pPr>
            <w:r>
              <w:rPr>
                <w:rFonts w:ascii="Times New Roman" w:hAnsi="Times New Roman"/>
                <w:sz w:val="24"/>
                <w:szCs w:val="24"/>
              </w:rPr>
              <w:t>Дома зимой.</w:t>
            </w:r>
          </w:p>
          <w:p w14:paraId="70BA600C" w14:textId="77777777" w:rsidR="00174771" w:rsidRDefault="00174771" w:rsidP="00793FFC">
            <w:pPr>
              <w:pStyle w:val="a6"/>
              <w:numPr>
                <w:ilvl w:val="0"/>
                <w:numId w:val="30"/>
              </w:numPr>
              <w:spacing w:after="0" w:line="240" w:lineRule="auto"/>
              <w:rPr>
                <w:rFonts w:ascii="Times New Roman" w:hAnsi="Times New Roman"/>
                <w:sz w:val="24"/>
                <w:szCs w:val="24"/>
              </w:rPr>
            </w:pPr>
            <w:r>
              <w:rPr>
                <w:rFonts w:ascii="Times New Roman" w:hAnsi="Times New Roman"/>
                <w:sz w:val="24"/>
                <w:szCs w:val="24"/>
              </w:rPr>
              <w:t>Лёд на речке.</w:t>
            </w:r>
          </w:p>
          <w:p w14:paraId="3903A359" w14:textId="77777777" w:rsidR="00174771" w:rsidRPr="00FE69E6" w:rsidRDefault="00174771" w:rsidP="00793FFC">
            <w:pPr>
              <w:pStyle w:val="a6"/>
              <w:numPr>
                <w:ilvl w:val="0"/>
                <w:numId w:val="30"/>
              </w:numPr>
              <w:spacing w:after="0" w:line="240" w:lineRule="auto"/>
              <w:rPr>
                <w:rFonts w:ascii="Times New Roman" w:hAnsi="Times New Roman"/>
                <w:sz w:val="24"/>
                <w:szCs w:val="24"/>
              </w:rPr>
            </w:pPr>
            <w:r w:rsidRPr="00FE69E6">
              <w:rPr>
                <w:rFonts w:ascii="Times New Roman" w:hAnsi="Times New Roman"/>
                <w:sz w:val="24"/>
                <w:szCs w:val="24"/>
              </w:rPr>
              <w:t>Метель и вьюга.</w:t>
            </w:r>
          </w:p>
        </w:tc>
        <w:tc>
          <w:tcPr>
            <w:tcW w:w="2694" w:type="dxa"/>
          </w:tcPr>
          <w:p w14:paraId="5B9E51E4" w14:textId="77777777" w:rsidR="00174771" w:rsidRPr="00A04A3B" w:rsidRDefault="00174771" w:rsidP="00174771">
            <w:pPr>
              <w:tabs>
                <w:tab w:val="left" w:pos="451"/>
              </w:tabs>
              <w:spacing w:after="0" w:line="240" w:lineRule="auto"/>
              <w:rPr>
                <w:rFonts w:ascii="Times New Roman" w:hAnsi="Times New Roman"/>
                <w:sz w:val="24"/>
                <w:szCs w:val="24"/>
              </w:rPr>
            </w:pPr>
            <w:r>
              <w:rPr>
                <w:rFonts w:ascii="Times New Roman" w:hAnsi="Times New Roman"/>
                <w:sz w:val="24"/>
                <w:szCs w:val="24"/>
              </w:rPr>
              <w:lastRenderedPageBreak/>
              <w:t>Выставка новогодних поделок.</w:t>
            </w:r>
          </w:p>
        </w:tc>
      </w:tr>
      <w:tr w:rsidR="00174771" w14:paraId="0DFA5E13" w14:textId="77777777" w:rsidTr="00174771">
        <w:tc>
          <w:tcPr>
            <w:tcW w:w="2376" w:type="dxa"/>
            <w:tcBorders>
              <w:top w:val="single" w:sz="4" w:space="0" w:color="auto"/>
              <w:left w:val="single" w:sz="4" w:space="0" w:color="auto"/>
              <w:bottom w:val="single" w:sz="4" w:space="0" w:color="auto"/>
              <w:right w:val="single" w:sz="4" w:space="0" w:color="auto"/>
            </w:tcBorders>
          </w:tcPr>
          <w:p w14:paraId="37159179" w14:textId="77777777" w:rsidR="00174771" w:rsidRDefault="00174771" w:rsidP="00174771">
            <w:pPr>
              <w:spacing w:after="0" w:line="240" w:lineRule="auto"/>
              <w:jc w:val="center"/>
              <w:rPr>
                <w:rFonts w:ascii="Times New Roman" w:hAnsi="Times New Roman"/>
                <w:sz w:val="24"/>
                <w:szCs w:val="24"/>
              </w:rPr>
            </w:pPr>
            <w:r w:rsidRPr="006E11FC">
              <w:rPr>
                <w:rFonts w:ascii="Times New Roman" w:hAnsi="Times New Roman"/>
                <w:sz w:val="24"/>
                <w:szCs w:val="24"/>
              </w:rPr>
              <w:t>2 неделя</w:t>
            </w:r>
          </w:p>
          <w:p w14:paraId="517AA5E0" w14:textId="77777777" w:rsidR="00174771" w:rsidRPr="006E11FC" w:rsidRDefault="00174771" w:rsidP="00174771">
            <w:pPr>
              <w:spacing w:after="0" w:line="240" w:lineRule="auto"/>
              <w:jc w:val="center"/>
              <w:rPr>
                <w:rFonts w:ascii="Times New Roman" w:hAnsi="Times New Roman"/>
                <w:sz w:val="24"/>
                <w:szCs w:val="24"/>
              </w:rPr>
            </w:pPr>
            <w:r>
              <w:rPr>
                <w:rFonts w:ascii="Times New Roman" w:hAnsi="Times New Roman"/>
                <w:sz w:val="24"/>
                <w:szCs w:val="24"/>
              </w:rPr>
              <w:t>6.12-10.12</w:t>
            </w:r>
          </w:p>
        </w:tc>
        <w:tc>
          <w:tcPr>
            <w:tcW w:w="6237" w:type="dxa"/>
          </w:tcPr>
          <w:p w14:paraId="693A50D3" w14:textId="77777777" w:rsidR="00174771" w:rsidRDefault="00174771" w:rsidP="00174771">
            <w:pPr>
              <w:spacing w:after="0" w:line="240" w:lineRule="auto"/>
              <w:rPr>
                <w:rFonts w:ascii="Times New Roman" w:hAnsi="Times New Roman"/>
                <w:sz w:val="24"/>
                <w:szCs w:val="24"/>
              </w:rPr>
            </w:pPr>
            <w:r>
              <w:rPr>
                <w:rFonts w:ascii="Times New Roman" w:hAnsi="Times New Roman"/>
                <w:sz w:val="24"/>
                <w:szCs w:val="24"/>
              </w:rPr>
              <w:t>Права ребёнка.</w:t>
            </w:r>
          </w:p>
          <w:p w14:paraId="7D3B8F4E" w14:textId="77777777" w:rsidR="00174771" w:rsidRDefault="00174771" w:rsidP="00174771">
            <w:pPr>
              <w:spacing w:after="0" w:line="240" w:lineRule="auto"/>
              <w:rPr>
                <w:rFonts w:ascii="Times New Roman" w:hAnsi="Times New Roman"/>
                <w:sz w:val="24"/>
                <w:szCs w:val="24"/>
              </w:rPr>
            </w:pPr>
            <w:r>
              <w:rPr>
                <w:rFonts w:ascii="Times New Roman" w:hAnsi="Times New Roman"/>
                <w:sz w:val="24"/>
                <w:szCs w:val="24"/>
              </w:rPr>
              <w:t>Темы дня:</w:t>
            </w:r>
          </w:p>
          <w:p w14:paraId="70F5AFAD" w14:textId="77777777" w:rsidR="00174771" w:rsidRDefault="00174771" w:rsidP="00174771">
            <w:pPr>
              <w:spacing w:after="0" w:line="240" w:lineRule="auto"/>
              <w:rPr>
                <w:rFonts w:ascii="Times New Roman" w:hAnsi="Times New Roman"/>
                <w:sz w:val="24"/>
                <w:szCs w:val="24"/>
              </w:rPr>
            </w:pPr>
            <w:r>
              <w:rPr>
                <w:rFonts w:ascii="Times New Roman" w:hAnsi="Times New Roman"/>
                <w:sz w:val="24"/>
                <w:szCs w:val="24"/>
              </w:rPr>
              <w:t>1.Кто  и как обо мне заботится.</w:t>
            </w:r>
          </w:p>
          <w:p w14:paraId="1C6161EE" w14:textId="77777777" w:rsidR="00174771" w:rsidRDefault="00174771" w:rsidP="00174771">
            <w:pPr>
              <w:spacing w:after="0" w:line="240" w:lineRule="auto"/>
              <w:rPr>
                <w:rFonts w:ascii="Times New Roman" w:hAnsi="Times New Roman"/>
                <w:sz w:val="24"/>
                <w:szCs w:val="24"/>
              </w:rPr>
            </w:pPr>
            <w:r>
              <w:rPr>
                <w:rFonts w:ascii="Times New Roman" w:hAnsi="Times New Roman"/>
                <w:sz w:val="24"/>
                <w:szCs w:val="24"/>
              </w:rPr>
              <w:t>2.Кто меня лечит.</w:t>
            </w:r>
          </w:p>
          <w:p w14:paraId="5EF6B875" w14:textId="77777777" w:rsidR="00174771" w:rsidRDefault="00174771" w:rsidP="00174771">
            <w:pPr>
              <w:spacing w:after="0" w:line="240" w:lineRule="auto"/>
              <w:rPr>
                <w:rFonts w:ascii="Times New Roman" w:hAnsi="Times New Roman"/>
                <w:sz w:val="24"/>
                <w:szCs w:val="24"/>
              </w:rPr>
            </w:pPr>
            <w:r>
              <w:rPr>
                <w:rFonts w:ascii="Times New Roman" w:hAnsi="Times New Roman"/>
                <w:sz w:val="24"/>
                <w:szCs w:val="24"/>
              </w:rPr>
              <w:t>3.Моё любимое блюдо.</w:t>
            </w:r>
          </w:p>
          <w:p w14:paraId="3A0F47E8" w14:textId="77777777" w:rsidR="00174771" w:rsidRDefault="00174771" w:rsidP="00174771">
            <w:pPr>
              <w:spacing w:after="0" w:line="240" w:lineRule="auto"/>
              <w:rPr>
                <w:rFonts w:ascii="Times New Roman" w:hAnsi="Times New Roman"/>
                <w:sz w:val="24"/>
                <w:szCs w:val="24"/>
              </w:rPr>
            </w:pPr>
            <w:r>
              <w:rPr>
                <w:rFonts w:ascii="Times New Roman" w:hAnsi="Times New Roman"/>
                <w:sz w:val="24"/>
                <w:szCs w:val="24"/>
              </w:rPr>
              <w:t>4.Как я отдыхаю и где.</w:t>
            </w:r>
          </w:p>
          <w:p w14:paraId="77465C3B" w14:textId="77777777" w:rsidR="00174771" w:rsidRPr="00A04A3B" w:rsidRDefault="00174771" w:rsidP="00174771">
            <w:pPr>
              <w:spacing w:after="0" w:line="240" w:lineRule="auto"/>
              <w:rPr>
                <w:rFonts w:ascii="Times New Roman" w:hAnsi="Times New Roman"/>
                <w:sz w:val="24"/>
                <w:szCs w:val="24"/>
              </w:rPr>
            </w:pPr>
            <w:r>
              <w:rPr>
                <w:rFonts w:ascii="Times New Roman" w:hAnsi="Times New Roman"/>
                <w:sz w:val="24"/>
                <w:szCs w:val="24"/>
              </w:rPr>
              <w:t>5.Моя безопасность.</w:t>
            </w:r>
          </w:p>
        </w:tc>
        <w:tc>
          <w:tcPr>
            <w:tcW w:w="2694" w:type="dxa"/>
          </w:tcPr>
          <w:p w14:paraId="614D322D" w14:textId="77777777" w:rsidR="00174771" w:rsidRPr="00A04A3B" w:rsidRDefault="00174771" w:rsidP="00174771">
            <w:pPr>
              <w:spacing w:after="0" w:line="240" w:lineRule="auto"/>
              <w:jc w:val="center"/>
              <w:rPr>
                <w:rFonts w:ascii="Times New Roman" w:hAnsi="Times New Roman"/>
                <w:sz w:val="24"/>
                <w:szCs w:val="24"/>
              </w:rPr>
            </w:pPr>
            <w:r w:rsidRPr="00A04A3B">
              <w:rPr>
                <w:rFonts w:ascii="Times New Roman" w:hAnsi="Times New Roman"/>
                <w:sz w:val="24"/>
                <w:szCs w:val="24"/>
              </w:rPr>
              <w:t>10</w:t>
            </w:r>
            <w:r>
              <w:rPr>
                <w:rFonts w:ascii="Times New Roman" w:hAnsi="Times New Roman"/>
                <w:sz w:val="24"/>
                <w:szCs w:val="24"/>
              </w:rPr>
              <w:t>.12</w:t>
            </w:r>
            <w:r w:rsidRPr="00A04A3B">
              <w:rPr>
                <w:rFonts w:ascii="Times New Roman" w:hAnsi="Times New Roman"/>
                <w:sz w:val="24"/>
                <w:szCs w:val="24"/>
              </w:rPr>
              <w:t xml:space="preserve"> Единый урок  права человека</w:t>
            </w:r>
          </w:p>
          <w:p w14:paraId="698AD42B" w14:textId="77777777" w:rsidR="00174771" w:rsidRPr="00A04A3B" w:rsidRDefault="00174771" w:rsidP="00174771">
            <w:pPr>
              <w:spacing w:after="0" w:line="240" w:lineRule="auto"/>
              <w:jc w:val="center"/>
              <w:rPr>
                <w:rFonts w:ascii="Times New Roman" w:hAnsi="Times New Roman"/>
                <w:sz w:val="24"/>
                <w:szCs w:val="24"/>
              </w:rPr>
            </w:pPr>
            <w:r>
              <w:rPr>
                <w:rFonts w:ascii="Times New Roman" w:hAnsi="Times New Roman"/>
                <w:sz w:val="24"/>
                <w:szCs w:val="24"/>
              </w:rPr>
              <w:t>Коллективная работа: Права ребёнка.</w:t>
            </w:r>
          </w:p>
        </w:tc>
      </w:tr>
      <w:tr w:rsidR="00174771" w14:paraId="77B4B279" w14:textId="77777777" w:rsidTr="00174771">
        <w:tc>
          <w:tcPr>
            <w:tcW w:w="2376" w:type="dxa"/>
            <w:tcBorders>
              <w:top w:val="single" w:sz="4" w:space="0" w:color="auto"/>
              <w:left w:val="single" w:sz="4" w:space="0" w:color="auto"/>
              <w:bottom w:val="single" w:sz="4" w:space="0" w:color="auto"/>
              <w:right w:val="single" w:sz="4" w:space="0" w:color="auto"/>
            </w:tcBorders>
          </w:tcPr>
          <w:p w14:paraId="58F7BA52" w14:textId="77777777" w:rsidR="00174771" w:rsidRDefault="00174771" w:rsidP="00174771">
            <w:pPr>
              <w:spacing w:after="0" w:line="240" w:lineRule="auto"/>
              <w:jc w:val="center"/>
              <w:rPr>
                <w:rFonts w:ascii="Times New Roman" w:hAnsi="Times New Roman"/>
                <w:sz w:val="24"/>
                <w:szCs w:val="24"/>
              </w:rPr>
            </w:pPr>
            <w:r w:rsidRPr="006E11FC">
              <w:rPr>
                <w:rFonts w:ascii="Times New Roman" w:hAnsi="Times New Roman"/>
                <w:sz w:val="24"/>
                <w:szCs w:val="24"/>
              </w:rPr>
              <w:t xml:space="preserve">3 неделя </w:t>
            </w:r>
          </w:p>
          <w:p w14:paraId="32B3B734" w14:textId="77777777" w:rsidR="00174771" w:rsidRPr="006E11FC" w:rsidRDefault="00174771" w:rsidP="00174771">
            <w:pPr>
              <w:spacing w:after="0" w:line="240" w:lineRule="auto"/>
              <w:jc w:val="center"/>
              <w:rPr>
                <w:rFonts w:ascii="Times New Roman" w:hAnsi="Times New Roman"/>
                <w:sz w:val="24"/>
                <w:szCs w:val="24"/>
              </w:rPr>
            </w:pPr>
            <w:r>
              <w:rPr>
                <w:rFonts w:ascii="Times New Roman" w:hAnsi="Times New Roman"/>
                <w:sz w:val="24"/>
                <w:szCs w:val="24"/>
              </w:rPr>
              <w:t>13.12-17.12</w:t>
            </w:r>
          </w:p>
        </w:tc>
        <w:tc>
          <w:tcPr>
            <w:tcW w:w="6237" w:type="dxa"/>
          </w:tcPr>
          <w:p w14:paraId="33881072" w14:textId="77777777" w:rsidR="00174771" w:rsidRDefault="00174771" w:rsidP="00174771">
            <w:pPr>
              <w:spacing w:after="0" w:line="240" w:lineRule="auto"/>
              <w:rPr>
                <w:rFonts w:ascii="Times New Roman" w:hAnsi="Times New Roman"/>
                <w:sz w:val="24"/>
                <w:szCs w:val="24"/>
              </w:rPr>
            </w:pPr>
            <w:r>
              <w:rPr>
                <w:rFonts w:ascii="Times New Roman" w:hAnsi="Times New Roman"/>
                <w:sz w:val="24"/>
                <w:szCs w:val="24"/>
              </w:rPr>
              <w:t>Неделя пожарной безопасности: «Жар-птица»</w:t>
            </w:r>
          </w:p>
          <w:p w14:paraId="05EBB4FE" w14:textId="77777777" w:rsidR="00174771" w:rsidRDefault="00174771" w:rsidP="00174771">
            <w:pPr>
              <w:spacing w:after="0" w:line="240" w:lineRule="auto"/>
              <w:rPr>
                <w:rFonts w:ascii="Times New Roman" w:hAnsi="Times New Roman"/>
                <w:sz w:val="24"/>
                <w:szCs w:val="24"/>
              </w:rPr>
            </w:pPr>
            <w:r>
              <w:rPr>
                <w:rFonts w:ascii="Times New Roman" w:hAnsi="Times New Roman"/>
                <w:sz w:val="24"/>
                <w:szCs w:val="24"/>
              </w:rPr>
              <w:t>Темы дня:</w:t>
            </w:r>
          </w:p>
          <w:p w14:paraId="3E8B2401" w14:textId="77777777" w:rsidR="00174771" w:rsidRDefault="00174771" w:rsidP="00174771">
            <w:pPr>
              <w:spacing w:after="0" w:line="240" w:lineRule="auto"/>
              <w:rPr>
                <w:rFonts w:ascii="Times New Roman" w:hAnsi="Times New Roman"/>
                <w:sz w:val="24"/>
                <w:szCs w:val="24"/>
              </w:rPr>
            </w:pPr>
            <w:r>
              <w:rPr>
                <w:rFonts w:ascii="Times New Roman" w:hAnsi="Times New Roman"/>
                <w:sz w:val="24"/>
                <w:szCs w:val="24"/>
              </w:rPr>
              <w:t>1.От чего может случится пожар.</w:t>
            </w:r>
          </w:p>
          <w:p w14:paraId="7AF108E3" w14:textId="77777777" w:rsidR="00174771" w:rsidRDefault="00174771" w:rsidP="00174771">
            <w:pPr>
              <w:spacing w:after="0" w:line="240" w:lineRule="auto"/>
              <w:rPr>
                <w:rFonts w:ascii="Times New Roman" w:hAnsi="Times New Roman"/>
                <w:sz w:val="24"/>
                <w:szCs w:val="24"/>
              </w:rPr>
            </w:pPr>
            <w:r>
              <w:rPr>
                <w:rFonts w:ascii="Times New Roman" w:hAnsi="Times New Roman"/>
                <w:sz w:val="24"/>
                <w:szCs w:val="24"/>
              </w:rPr>
              <w:t>2.Профессия – пожарный.</w:t>
            </w:r>
          </w:p>
          <w:p w14:paraId="0BEED418" w14:textId="77777777" w:rsidR="00174771" w:rsidRDefault="00174771" w:rsidP="00174771">
            <w:pPr>
              <w:spacing w:after="0" w:line="240" w:lineRule="auto"/>
              <w:rPr>
                <w:rFonts w:ascii="Times New Roman" w:hAnsi="Times New Roman"/>
                <w:sz w:val="24"/>
                <w:szCs w:val="24"/>
              </w:rPr>
            </w:pPr>
            <w:r>
              <w:rPr>
                <w:rFonts w:ascii="Times New Roman" w:hAnsi="Times New Roman"/>
                <w:sz w:val="24"/>
                <w:szCs w:val="24"/>
              </w:rPr>
              <w:t>3.Наши действия при пожаре.</w:t>
            </w:r>
          </w:p>
          <w:p w14:paraId="644B5849" w14:textId="77777777" w:rsidR="00174771" w:rsidRDefault="00174771" w:rsidP="00174771">
            <w:pPr>
              <w:spacing w:after="0" w:line="240" w:lineRule="auto"/>
              <w:rPr>
                <w:rFonts w:ascii="Times New Roman" w:hAnsi="Times New Roman"/>
                <w:sz w:val="24"/>
                <w:szCs w:val="24"/>
              </w:rPr>
            </w:pPr>
            <w:r>
              <w:rPr>
                <w:rFonts w:ascii="Times New Roman" w:hAnsi="Times New Roman"/>
                <w:sz w:val="24"/>
                <w:szCs w:val="24"/>
              </w:rPr>
              <w:t xml:space="preserve">4.Жар птица – волшебница из сказки. </w:t>
            </w:r>
          </w:p>
          <w:p w14:paraId="3986D1DF" w14:textId="77777777" w:rsidR="00174771" w:rsidRPr="001C35A2" w:rsidRDefault="00174771" w:rsidP="00174771">
            <w:pPr>
              <w:spacing w:after="0" w:line="240" w:lineRule="auto"/>
              <w:rPr>
                <w:rFonts w:ascii="Times New Roman" w:hAnsi="Times New Roman"/>
                <w:sz w:val="24"/>
                <w:szCs w:val="24"/>
              </w:rPr>
            </w:pPr>
            <w:r>
              <w:rPr>
                <w:rFonts w:ascii="Times New Roman" w:hAnsi="Times New Roman"/>
                <w:sz w:val="24"/>
                <w:szCs w:val="24"/>
              </w:rPr>
              <w:t>5. Хохломская роспись – искусство с красками огня.</w:t>
            </w:r>
          </w:p>
        </w:tc>
        <w:tc>
          <w:tcPr>
            <w:tcW w:w="2694" w:type="dxa"/>
          </w:tcPr>
          <w:p w14:paraId="042E1A54" w14:textId="77777777" w:rsidR="00174771" w:rsidRPr="00A04A3B" w:rsidRDefault="00174771" w:rsidP="00174771">
            <w:pPr>
              <w:spacing w:after="0" w:line="240" w:lineRule="auto"/>
              <w:jc w:val="center"/>
              <w:rPr>
                <w:rFonts w:ascii="Times New Roman" w:hAnsi="Times New Roman"/>
                <w:sz w:val="24"/>
                <w:szCs w:val="24"/>
              </w:rPr>
            </w:pPr>
            <w:r>
              <w:rPr>
                <w:rFonts w:ascii="Times New Roman" w:hAnsi="Times New Roman"/>
                <w:sz w:val="24"/>
                <w:szCs w:val="24"/>
              </w:rPr>
              <w:t>Выставка детского творчества. Огонь- искусство.</w:t>
            </w:r>
          </w:p>
        </w:tc>
      </w:tr>
      <w:tr w:rsidR="00174771" w14:paraId="5AEA3E08" w14:textId="77777777" w:rsidTr="00174771">
        <w:tc>
          <w:tcPr>
            <w:tcW w:w="2376" w:type="dxa"/>
            <w:tcBorders>
              <w:top w:val="single" w:sz="4" w:space="0" w:color="auto"/>
              <w:left w:val="single" w:sz="4" w:space="0" w:color="auto"/>
              <w:bottom w:val="single" w:sz="4" w:space="0" w:color="auto"/>
              <w:right w:val="single" w:sz="4" w:space="0" w:color="auto"/>
            </w:tcBorders>
          </w:tcPr>
          <w:p w14:paraId="6A2FC15E" w14:textId="77777777" w:rsidR="00174771" w:rsidRDefault="00174771" w:rsidP="00174771">
            <w:pPr>
              <w:spacing w:after="0" w:line="240" w:lineRule="auto"/>
              <w:jc w:val="center"/>
              <w:rPr>
                <w:rFonts w:ascii="Times New Roman" w:hAnsi="Times New Roman"/>
                <w:sz w:val="24"/>
                <w:szCs w:val="24"/>
              </w:rPr>
            </w:pPr>
            <w:r w:rsidRPr="006E11FC">
              <w:rPr>
                <w:rFonts w:ascii="Times New Roman" w:hAnsi="Times New Roman"/>
                <w:sz w:val="24"/>
                <w:szCs w:val="24"/>
              </w:rPr>
              <w:t>4 неделя</w:t>
            </w:r>
          </w:p>
          <w:p w14:paraId="451A2544" w14:textId="77777777" w:rsidR="00174771" w:rsidRPr="006E11FC" w:rsidRDefault="00174771" w:rsidP="00174771">
            <w:pPr>
              <w:spacing w:after="0" w:line="240" w:lineRule="auto"/>
              <w:jc w:val="center"/>
              <w:rPr>
                <w:rFonts w:ascii="Times New Roman" w:hAnsi="Times New Roman"/>
                <w:sz w:val="24"/>
                <w:szCs w:val="24"/>
              </w:rPr>
            </w:pPr>
            <w:r>
              <w:rPr>
                <w:rFonts w:ascii="Times New Roman" w:hAnsi="Times New Roman"/>
                <w:sz w:val="24"/>
                <w:szCs w:val="24"/>
              </w:rPr>
              <w:t>20.12-24.12</w:t>
            </w:r>
          </w:p>
        </w:tc>
        <w:tc>
          <w:tcPr>
            <w:tcW w:w="6237" w:type="dxa"/>
          </w:tcPr>
          <w:p w14:paraId="17146DAF" w14:textId="77777777" w:rsidR="00174771" w:rsidRDefault="00174771" w:rsidP="00174771">
            <w:pPr>
              <w:spacing w:after="0" w:line="240" w:lineRule="auto"/>
              <w:rPr>
                <w:rFonts w:ascii="Times New Roman" w:hAnsi="Times New Roman"/>
                <w:sz w:val="24"/>
                <w:szCs w:val="24"/>
              </w:rPr>
            </w:pPr>
            <w:r>
              <w:rPr>
                <w:rFonts w:ascii="Times New Roman" w:hAnsi="Times New Roman"/>
                <w:sz w:val="24"/>
                <w:szCs w:val="24"/>
              </w:rPr>
              <w:t>Герои новогоднего праздника.</w:t>
            </w:r>
          </w:p>
          <w:p w14:paraId="05C08D19" w14:textId="77777777" w:rsidR="00174771" w:rsidRPr="00480C31" w:rsidRDefault="00174771" w:rsidP="00793FFC">
            <w:pPr>
              <w:pStyle w:val="a6"/>
              <w:numPr>
                <w:ilvl w:val="0"/>
                <w:numId w:val="31"/>
              </w:numPr>
              <w:spacing w:after="0" w:line="240" w:lineRule="auto"/>
              <w:rPr>
                <w:rFonts w:ascii="Times New Roman" w:hAnsi="Times New Roman"/>
                <w:sz w:val="24"/>
                <w:szCs w:val="24"/>
              </w:rPr>
            </w:pPr>
            <w:r>
              <w:rPr>
                <w:rFonts w:ascii="Times New Roman" w:hAnsi="Times New Roman"/>
                <w:sz w:val="24"/>
                <w:szCs w:val="24"/>
              </w:rPr>
              <w:t xml:space="preserve">Дед Мороз и </w:t>
            </w:r>
            <w:r w:rsidRPr="00480C31">
              <w:rPr>
                <w:rFonts w:ascii="Times New Roman" w:hAnsi="Times New Roman"/>
                <w:sz w:val="24"/>
                <w:szCs w:val="24"/>
              </w:rPr>
              <w:t>Снегурочка</w:t>
            </w:r>
          </w:p>
          <w:p w14:paraId="46F1A63D" w14:textId="77777777" w:rsidR="00174771" w:rsidRDefault="00174771" w:rsidP="00793FFC">
            <w:pPr>
              <w:pStyle w:val="a6"/>
              <w:numPr>
                <w:ilvl w:val="0"/>
                <w:numId w:val="31"/>
              </w:numPr>
              <w:spacing w:after="0" w:line="240" w:lineRule="auto"/>
              <w:rPr>
                <w:rFonts w:ascii="Times New Roman" w:hAnsi="Times New Roman"/>
                <w:sz w:val="24"/>
                <w:szCs w:val="24"/>
              </w:rPr>
            </w:pPr>
            <w:r>
              <w:rPr>
                <w:rFonts w:ascii="Times New Roman" w:hAnsi="Times New Roman"/>
                <w:sz w:val="24"/>
                <w:szCs w:val="24"/>
              </w:rPr>
              <w:t>Снеговик -почтовик</w:t>
            </w:r>
          </w:p>
          <w:p w14:paraId="3F8347CE" w14:textId="77777777" w:rsidR="00174771" w:rsidRDefault="00174771" w:rsidP="00793FFC">
            <w:pPr>
              <w:pStyle w:val="a6"/>
              <w:numPr>
                <w:ilvl w:val="0"/>
                <w:numId w:val="31"/>
              </w:numPr>
              <w:spacing w:after="0" w:line="240" w:lineRule="auto"/>
              <w:rPr>
                <w:rFonts w:ascii="Times New Roman" w:hAnsi="Times New Roman"/>
                <w:sz w:val="24"/>
                <w:szCs w:val="24"/>
              </w:rPr>
            </w:pPr>
            <w:r>
              <w:rPr>
                <w:rFonts w:ascii="Times New Roman" w:hAnsi="Times New Roman"/>
                <w:sz w:val="24"/>
                <w:szCs w:val="24"/>
              </w:rPr>
              <w:t>Снежная королева, Метелица</w:t>
            </w:r>
          </w:p>
          <w:p w14:paraId="2A6674EA" w14:textId="77777777" w:rsidR="00174771" w:rsidRDefault="00174771" w:rsidP="00793FFC">
            <w:pPr>
              <w:pStyle w:val="a6"/>
              <w:numPr>
                <w:ilvl w:val="0"/>
                <w:numId w:val="31"/>
              </w:numPr>
              <w:spacing w:after="0" w:line="240" w:lineRule="auto"/>
              <w:rPr>
                <w:rFonts w:ascii="Times New Roman" w:hAnsi="Times New Roman"/>
                <w:sz w:val="24"/>
                <w:szCs w:val="24"/>
              </w:rPr>
            </w:pPr>
            <w:r w:rsidRPr="00480C31">
              <w:rPr>
                <w:rFonts w:ascii="Times New Roman" w:hAnsi="Times New Roman"/>
                <w:sz w:val="24"/>
                <w:szCs w:val="24"/>
              </w:rPr>
              <w:t>Лесные зверята.</w:t>
            </w:r>
          </w:p>
          <w:p w14:paraId="37A00EFF" w14:textId="77777777" w:rsidR="00174771" w:rsidRPr="00480C31" w:rsidRDefault="00174771" w:rsidP="00793FFC">
            <w:pPr>
              <w:pStyle w:val="a6"/>
              <w:numPr>
                <w:ilvl w:val="0"/>
                <w:numId w:val="31"/>
              </w:numPr>
              <w:spacing w:after="0" w:line="240" w:lineRule="auto"/>
              <w:rPr>
                <w:rFonts w:ascii="Times New Roman" w:hAnsi="Times New Roman"/>
                <w:sz w:val="24"/>
                <w:szCs w:val="24"/>
              </w:rPr>
            </w:pPr>
            <w:r>
              <w:rPr>
                <w:rFonts w:ascii="Times New Roman" w:hAnsi="Times New Roman"/>
                <w:sz w:val="24"/>
                <w:szCs w:val="24"/>
              </w:rPr>
              <w:t>Другие герои.</w:t>
            </w:r>
          </w:p>
        </w:tc>
        <w:tc>
          <w:tcPr>
            <w:tcW w:w="2694" w:type="dxa"/>
          </w:tcPr>
          <w:p w14:paraId="126C2C40" w14:textId="77777777" w:rsidR="00174771" w:rsidRPr="00A04A3B" w:rsidRDefault="00174771" w:rsidP="00174771">
            <w:pPr>
              <w:spacing w:after="0" w:line="240" w:lineRule="auto"/>
              <w:jc w:val="center"/>
              <w:rPr>
                <w:rFonts w:ascii="Times New Roman" w:hAnsi="Times New Roman"/>
                <w:sz w:val="24"/>
                <w:szCs w:val="24"/>
              </w:rPr>
            </w:pPr>
            <w:r>
              <w:rPr>
                <w:rFonts w:ascii="Times New Roman" w:hAnsi="Times New Roman"/>
                <w:sz w:val="24"/>
                <w:szCs w:val="24"/>
              </w:rPr>
              <w:t>Выставка новогодних рисунков.</w:t>
            </w:r>
          </w:p>
        </w:tc>
      </w:tr>
      <w:tr w:rsidR="00174771" w14:paraId="3908866A" w14:textId="77777777" w:rsidTr="00174771">
        <w:tc>
          <w:tcPr>
            <w:tcW w:w="2376" w:type="dxa"/>
            <w:tcBorders>
              <w:top w:val="single" w:sz="4" w:space="0" w:color="auto"/>
              <w:left w:val="single" w:sz="4" w:space="0" w:color="auto"/>
              <w:bottom w:val="single" w:sz="4" w:space="0" w:color="auto"/>
              <w:right w:val="single" w:sz="4" w:space="0" w:color="auto"/>
            </w:tcBorders>
          </w:tcPr>
          <w:p w14:paraId="675AAE3E" w14:textId="77777777" w:rsidR="00174771" w:rsidRDefault="00174771" w:rsidP="00174771">
            <w:pPr>
              <w:spacing w:after="0" w:line="240" w:lineRule="auto"/>
              <w:jc w:val="center"/>
              <w:rPr>
                <w:rFonts w:ascii="Times New Roman" w:hAnsi="Times New Roman"/>
                <w:sz w:val="24"/>
                <w:szCs w:val="24"/>
              </w:rPr>
            </w:pPr>
            <w:r>
              <w:rPr>
                <w:rFonts w:ascii="Times New Roman" w:hAnsi="Times New Roman"/>
                <w:sz w:val="24"/>
                <w:szCs w:val="24"/>
              </w:rPr>
              <w:t>5 неделя</w:t>
            </w:r>
          </w:p>
          <w:p w14:paraId="1CDB6B99" w14:textId="77777777" w:rsidR="00174771" w:rsidRPr="006E11FC" w:rsidRDefault="00174771" w:rsidP="00174771">
            <w:pPr>
              <w:spacing w:after="0" w:line="240" w:lineRule="auto"/>
              <w:jc w:val="center"/>
              <w:rPr>
                <w:rFonts w:ascii="Times New Roman" w:hAnsi="Times New Roman"/>
                <w:sz w:val="24"/>
                <w:szCs w:val="24"/>
              </w:rPr>
            </w:pPr>
            <w:r>
              <w:rPr>
                <w:rFonts w:ascii="Times New Roman" w:hAnsi="Times New Roman"/>
                <w:sz w:val="24"/>
                <w:szCs w:val="24"/>
              </w:rPr>
              <w:t>27.12-30.12</w:t>
            </w:r>
          </w:p>
        </w:tc>
        <w:tc>
          <w:tcPr>
            <w:tcW w:w="6237" w:type="dxa"/>
          </w:tcPr>
          <w:p w14:paraId="28BB95B7" w14:textId="77777777" w:rsidR="00174771" w:rsidRDefault="00174771" w:rsidP="00174771">
            <w:pPr>
              <w:spacing w:after="0" w:line="240" w:lineRule="auto"/>
              <w:rPr>
                <w:rFonts w:ascii="Times New Roman" w:hAnsi="Times New Roman"/>
                <w:sz w:val="24"/>
                <w:szCs w:val="24"/>
              </w:rPr>
            </w:pPr>
            <w:r>
              <w:rPr>
                <w:rFonts w:ascii="Times New Roman" w:hAnsi="Times New Roman"/>
                <w:sz w:val="24"/>
                <w:szCs w:val="24"/>
              </w:rPr>
              <w:t xml:space="preserve">Новый год! Зимняя безопасная дорога. </w:t>
            </w:r>
          </w:p>
          <w:p w14:paraId="3F6B4BBF" w14:textId="77777777" w:rsidR="00174771" w:rsidRDefault="00174771" w:rsidP="00174771">
            <w:pPr>
              <w:spacing w:after="0" w:line="240" w:lineRule="auto"/>
              <w:rPr>
                <w:rFonts w:ascii="Times New Roman" w:hAnsi="Times New Roman"/>
                <w:sz w:val="24"/>
                <w:szCs w:val="24"/>
              </w:rPr>
            </w:pPr>
            <w:r>
              <w:rPr>
                <w:rFonts w:ascii="Times New Roman" w:hAnsi="Times New Roman"/>
                <w:sz w:val="24"/>
                <w:szCs w:val="24"/>
              </w:rPr>
              <w:t>Темы дня:</w:t>
            </w:r>
          </w:p>
          <w:p w14:paraId="1245B60E" w14:textId="77777777" w:rsidR="00174771" w:rsidRDefault="00174771" w:rsidP="00793FFC">
            <w:pPr>
              <w:pStyle w:val="a6"/>
              <w:numPr>
                <w:ilvl w:val="0"/>
                <w:numId w:val="32"/>
              </w:numPr>
              <w:spacing w:after="0" w:line="240" w:lineRule="auto"/>
              <w:rPr>
                <w:rFonts w:ascii="Times New Roman" w:hAnsi="Times New Roman"/>
                <w:sz w:val="24"/>
                <w:szCs w:val="24"/>
              </w:rPr>
            </w:pPr>
            <w:r>
              <w:rPr>
                <w:rFonts w:ascii="Times New Roman" w:hAnsi="Times New Roman"/>
                <w:sz w:val="24"/>
                <w:szCs w:val="24"/>
              </w:rPr>
              <w:t>Праздник Новый год</w:t>
            </w:r>
          </w:p>
          <w:p w14:paraId="1765FE7F" w14:textId="77777777" w:rsidR="00174771" w:rsidRDefault="00174771" w:rsidP="00793FFC">
            <w:pPr>
              <w:pStyle w:val="a6"/>
              <w:numPr>
                <w:ilvl w:val="0"/>
                <w:numId w:val="32"/>
              </w:numPr>
              <w:spacing w:after="0" w:line="240" w:lineRule="auto"/>
              <w:rPr>
                <w:rFonts w:ascii="Times New Roman" w:hAnsi="Times New Roman"/>
                <w:sz w:val="24"/>
                <w:szCs w:val="24"/>
              </w:rPr>
            </w:pPr>
            <w:r>
              <w:rPr>
                <w:rFonts w:ascii="Times New Roman" w:hAnsi="Times New Roman"/>
                <w:sz w:val="24"/>
                <w:szCs w:val="24"/>
              </w:rPr>
              <w:t>Подарки</w:t>
            </w:r>
          </w:p>
          <w:p w14:paraId="3EE10596" w14:textId="77777777" w:rsidR="00174771" w:rsidRDefault="00174771" w:rsidP="00793FFC">
            <w:pPr>
              <w:pStyle w:val="a6"/>
              <w:numPr>
                <w:ilvl w:val="0"/>
                <w:numId w:val="32"/>
              </w:numPr>
              <w:spacing w:after="0" w:line="240" w:lineRule="auto"/>
              <w:rPr>
                <w:rFonts w:ascii="Times New Roman" w:hAnsi="Times New Roman"/>
                <w:sz w:val="24"/>
                <w:szCs w:val="24"/>
              </w:rPr>
            </w:pPr>
            <w:r>
              <w:rPr>
                <w:rFonts w:ascii="Times New Roman" w:hAnsi="Times New Roman"/>
                <w:sz w:val="24"/>
                <w:szCs w:val="24"/>
              </w:rPr>
              <w:t>Скользко на дороге.</w:t>
            </w:r>
          </w:p>
          <w:p w14:paraId="59A00EDA" w14:textId="77777777" w:rsidR="00174771" w:rsidRPr="001F37EA" w:rsidRDefault="00174771" w:rsidP="00793FFC">
            <w:pPr>
              <w:pStyle w:val="a6"/>
              <w:numPr>
                <w:ilvl w:val="0"/>
                <w:numId w:val="32"/>
              </w:numPr>
              <w:spacing w:after="0" w:line="240" w:lineRule="auto"/>
              <w:rPr>
                <w:rFonts w:ascii="Times New Roman" w:hAnsi="Times New Roman"/>
                <w:sz w:val="24"/>
                <w:szCs w:val="24"/>
              </w:rPr>
            </w:pPr>
            <w:r w:rsidRPr="001F37EA">
              <w:rPr>
                <w:rFonts w:ascii="Times New Roman" w:hAnsi="Times New Roman"/>
                <w:sz w:val="24"/>
                <w:szCs w:val="24"/>
              </w:rPr>
              <w:t>В гости на санках.</w:t>
            </w:r>
          </w:p>
        </w:tc>
        <w:tc>
          <w:tcPr>
            <w:tcW w:w="2694" w:type="dxa"/>
          </w:tcPr>
          <w:p w14:paraId="6C66A659" w14:textId="77777777" w:rsidR="00174771" w:rsidRPr="00A04A3B" w:rsidRDefault="00174771" w:rsidP="00174771">
            <w:pPr>
              <w:spacing w:after="0" w:line="240" w:lineRule="auto"/>
              <w:jc w:val="center"/>
              <w:rPr>
                <w:rFonts w:ascii="Times New Roman" w:hAnsi="Times New Roman"/>
                <w:sz w:val="24"/>
                <w:szCs w:val="24"/>
              </w:rPr>
            </w:pPr>
            <w:r>
              <w:rPr>
                <w:rFonts w:ascii="Times New Roman" w:hAnsi="Times New Roman"/>
                <w:sz w:val="24"/>
                <w:szCs w:val="24"/>
              </w:rPr>
              <w:t>Новогодний праздник.</w:t>
            </w:r>
          </w:p>
        </w:tc>
      </w:tr>
      <w:tr w:rsidR="00174771" w14:paraId="72EFDF69" w14:textId="77777777" w:rsidTr="00174771">
        <w:tc>
          <w:tcPr>
            <w:tcW w:w="2376" w:type="dxa"/>
          </w:tcPr>
          <w:p w14:paraId="17196182" w14:textId="77777777" w:rsidR="00174771" w:rsidRDefault="00174771" w:rsidP="00174771">
            <w:pPr>
              <w:spacing w:after="0" w:line="240" w:lineRule="auto"/>
              <w:jc w:val="center"/>
              <w:rPr>
                <w:rFonts w:ascii="Times New Roman" w:hAnsi="Times New Roman"/>
                <w:b/>
                <w:sz w:val="24"/>
                <w:szCs w:val="24"/>
              </w:rPr>
            </w:pPr>
          </w:p>
        </w:tc>
        <w:tc>
          <w:tcPr>
            <w:tcW w:w="6237" w:type="dxa"/>
          </w:tcPr>
          <w:p w14:paraId="43BE7944" w14:textId="77777777" w:rsidR="00174771" w:rsidRPr="00A04A3B" w:rsidRDefault="00174771" w:rsidP="00174771">
            <w:pPr>
              <w:spacing w:after="0" w:line="240" w:lineRule="auto"/>
              <w:rPr>
                <w:rFonts w:ascii="Times New Roman" w:hAnsi="Times New Roman"/>
                <w:sz w:val="24"/>
                <w:szCs w:val="24"/>
              </w:rPr>
            </w:pPr>
            <w:r w:rsidRPr="00A04A3B">
              <w:rPr>
                <w:rFonts w:ascii="Times New Roman" w:hAnsi="Times New Roman"/>
                <w:sz w:val="24"/>
                <w:szCs w:val="24"/>
              </w:rPr>
              <w:t>Январь</w:t>
            </w:r>
          </w:p>
        </w:tc>
        <w:tc>
          <w:tcPr>
            <w:tcW w:w="2694" w:type="dxa"/>
          </w:tcPr>
          <w:p w14:paraId="7D3EF2A7" w14:textId="77777777" w:rsidR="00174771" w:rsidRPr="00A04A3B" w:rsidRDefault="00174771" w:rsidP="00174771">
            <w:pPr>
              <w:spacing w:after="0" w:line="240" w:lineRule="auto"/>
              <w:jc w:val="center"/>
              <w:rPr>
                <w:rFonts w:ascii="Times New Roman" w:hAnsi="Times New Roman"/>
                <w:sz w:val="24"/>
                <w:szCs w:val="24"/>
              </w:rPr>
            </w:pPr>
          </w:p>
        </w:tc>
      </w:tr>
      <w:tr w:rsidR="00174771" w14:paraId="7F5578C1" w14:textId="77777777" w:rsidTr="00174771">
        <w:tc>
          <w:tcPr>
            <w:tcW w:w="2376" w:type="dxa"/>
            <w:tcBorders>
              <w:top w:val="single" w:sz="4" w:space="0" w:color="auto"/>
              <w:left w:val="single" w:sz="4" w:space="0" w:color="auto"/>
              <w:bottom w:val="single" w:sz="4" w:space="0" w:color="auto"/>
              <w:right w:val="single" w:sz="4" w:space="0" w:color="auto"/>
            </w:tcBorders>
          </w:tcPr>
          <w:p w14:paraId="775AAAF7" w14:textId="77777777" w:rsidR="00174771" w:rsidRDefault="00174771" w:rsidP="00174771">
            <w:pPr>
              <w:spacing w:after="0" w:line="240" w:lineRule="auto"/>
              <w:jc w:val="center"/>
              <w:rPr>
                <w:rFonts w:ascii="Times New Roman" w:hAnsi="Times New Roman"/>
                <w:sz w:val="24"/>
                <w:szCs w:val="24"/>
              </w:rPr>
            </w:pPr>
            <w:r w:rsidRPr="006E11FC">
              <w:rPr>
                <w:rFonts w:ascii="Times New Roman" w:hAnsi="Times New Roman"/>
                <w:sz w:val="24"/>
                <w:szCs w:val="24"/>
              </w:rPr>
              <w:t>1 неделя</w:t>
            </w:r>
          </w:p>
          <w:p w14:paraId="6C5DAE41" w14:textId="77777777" w:rsidR="00174771" w:rsidRPr="006E11FC" w:rsidRDefault="00174771" w:rsidP="00174771">
            <w:pPr>
              <w:spacing w:after="0" w:line="240" w:lineRule="auto"/>
              <w:jc w:val="center"/>
              <w:rPr>
                <w:rFonts w:ascii="Times New Roman" w:hAnsi="Times New Roman"/>
                <w:sz w:val="24"/>
                <w:szCs w:val="24"/>
              </w:rPr>
            </w:pPr>
            <w:r>
              <w:rPr>
                <w:rFonts w:ascii="Times New Roman" w:hAnsi="Times New Roman"/>
                <w:sz w:val="24"/>
                <w:szCs w:val="24"/>
              </w:rPr>
              <w:t>10.01-14.01</w:t>
            </w:r>
          </w:p>
        </w:tc>
        <w:tc>
          <w:tcPr>
            <w:tcW w:w="6237" w:type="dxa"/>
          </w:tcPr>
          <w:p w14:paraId="60F2DC70" w14:textId="77777777" w:rsidR="00174771" w:rsidRDefault="00174771" w:rsidP="00174771">
            <w:pPr>
              <w:spacing w:after="0" w:line="240" w:lineRule="auto"/>
              <w:rPr>
                <w:rFonts w:ascii="Times New Roman" w:hAnsi="Times New Roman"/>
                <w:sz w:val="24"/>
                <w:szCs w:val="24"/>
              </w:rPr>
            </w:pPr>
            <w:r>
              <w:rPr>
                <w:rFonts w:ascii="Times New Roman" w:hAnsi="Times New Roman"/>
                <w:sz w:val="24"/>
                <w:szCs w:val="24"/>
              </w:rPr>
              <w:t>Любимые праздники: Рождество и Старый новый год. Гадания и вареники с сюрпризами.</w:t>
            </w:r>
          </w:p>
          <w:p w14:paraId="5FFF9305" w14:textId="77777777" w:rsidR="00174771" w:rsidRDefault="00174771" w:rsidP="00174771">
            <w:pPr>
              <w:spacing w:after="0" w:line="240" w:lineRule="auto"/>
              <w:rPr>
                <w:rFonts w:ascii="Times New Roman" w:hAnsi="Times New Roman"/>
                <w:sz w:val="24"/>
                <w:szCs w:val="24"/>
              </w:rPr>
            </w:pPr>
            <w:r w:rsidRPr="00D42BE3">
              <w:rPr>
                <w:rFonts w:ascii="Times New Roman" w:hAnsi="Times New Roman"/>
                <w:sz w:val="24"/>
                <w:szCs w:val="24"/>
              </w:rPr>
              <w:t>Темы дня:</w:t>
            </w:r>
          </w:p>
          <w:p w14:paraId="6AB81AF4" w14:textId="77777777" w:rsidR="00174771" w:rsidRDefault="00174771" w:rsidP="00174771">
            <w:pPr>
              <w:spacing w:after="0" w:line="240" w:lineRule="auto"/>
              <w:rPr>
                <w:rFonts w:ascii="Times New Roman" w:hAnsi="Times New Roman"/>
                <w:sz w:val="24"/>
                <w:szCs w:val="24"/>
              </w:rPr>
            </w:pPr>
            <w:r>
              <w:rPr>
                <w:rFonts w:ascii="Times New Roman" w:hAnsi="Times New Roman"/>
                <w:sz w:val="24"/>
                <w:szCs w:val="24"/>
              </w:rPr>
              <w:t>1.Рождество</w:t>
            </w:r>
          </w:p>
          <w:p w14:paraId="33EEF150" w14:textId="77777777" w:rsidR="00174771" w:rsidRDefault="00174771" w:rsidP="00174771">
            <w:pPr>
              <w:spacing w:after="0" w:line="240" w:lineRule="auto"/>
              <w:rPr>
                <w:rFonts w:ascii="Times New Roman" w:hAnsi="Times New Roman"/>
                <w:sz w:val="24"/>
                <w:szCs w:val="24"/>
              </w:rPr>
            </w:pPr>
            <w:r>
              <w:rPr>
                <w:rFonts w:ascii="Times New Roman" w:hAnsi="Times New Roman"/>
                <w:sz w:val="24"/>
                <w:szCs w:val="24"/>
              </w:rPr>
              <w:t>2. Традиции и обычаи</w:t>
            </w:r>
          </w:p>
          <w:p w14:paraId="70AC4866" w14:textId="77777777" w:rsidR="00174771" w:rsidRDefault="00174771" w:rsidP="00174771">
            <w:pPr>
              <w:spacing w:after="0" w:line="240" w:lineRule="auto"/>
              <w:rPr>
                <w:rFonts w:ascii="Times New Roman" w:hAnsi="Times New Roman"/>
                <w:sz w:val="24"/>
                <w:szCs w:val="24"/>
              </w:rPr>
            </w:pPr>
            <w:r>
              <w:rPr>
                <w:rFonts w:ascii="Times New Roman" w:hAnsi="Times New Roman"/>
                <w:sz w:val="24"/>
                <w:szCs w:val="24"/>
              </w:rPr>
              <w:lastRenderedPageBreak/>
              <w:t>3. Старый новый год</w:t>
            </w:r>
          </w:p>
          <w:p w14:paraId="1C62760E" w14:textId="77777777" w:rsidR="00174771" w:rsidRDefault="00174771" w:rsidP="00174771">
            <w:pPr>
              <w:spacing w:after="0" w:line="240" w:lineRule="auto"/>
              <w:rPr>
                <w:rFonts w:ascii="Times New Roman" w:hAnsi="Times New Roman"/>
                <w:sz w:val="24"/>
                <w:szCs w:val="24"/>
              </w:rPr>
            </w:pPr>
            <w:r>
              <w:rPr>
                <w:rFonts w:ascii="Times New Roman" w:hAnsi="Times New Roman"/>
                <w:sz w:val="24"/>
                <w:szCs w:val="24"/>
              </w:rPr>
              <w:t>4. Игры</w:t>
            </w:r>
          </w:p>
          <w:p w14:paraId="0857BA73" w14:textId="77777777" w:rsidR="00174771" w:rsidRPr="00D42BE3" w:rsidRDefault="00174771" w:rsidP="00174771">
            <w:pPr>
              <w:spacing w:after="0" w:line="240" w:lineRule="auto"/>
              <w:rPr>
                <w:rFonts w:ascii="Times New Roman" w:hAnsi="Times New Roman"/>
                <w:sz w:val="24"/>
                <w:szCs w:val="24"/>
              </w:rPr>
            </w:pPr>
            <w:r>
              <w:rPr>
                <w:rFonts w:ascii="Times New Roman" w:hAnsi="Times New Roman"/>
                <w:sz w:val="24"/>
                <w:szCs w:val="24"/>
              </w:rPr>
              <w:t>5. Сюрпризы в варениках</w:t>
            </w:r>
          </w:p>
        </w:tc>
        <w:tc>
          <w:tcPr>
            <w:tcW w:w="2694" w:type="dxa"/>
          </w:tcPr>
          <w:p w14:paraId="28988C92" w14:textId="77777777" w:rsidR="00174771" w:rsidRPr="00A04A3B" w:rsidRDefault="00174771" w:rsidP="00174771">
            <w:pPr>
              <w:spacing w:after="0" w:line="240" w:lineRule="auto"/>
              <w:jc w:val="center"/>
              <w:rPr>
                <w:rFonts w:ascii="Times New Roman" w:hAnsi="Times New Roman"/>
                <w:sz w:val="24"/>
                <w:szCs w:val="24"/>
              </w:rPr>
            </w:pPr>
            <w:r w:rsidRPr="00A04A3B">
              <w:rPr>
                <w:rFonts w:ascii="Times New Roman" w:hAnsi="Times New Roman"/>
                <w:sz w:val="24"/>
                <w:szCs w:val="24"/>
              </w:rPr>
              <w:lastRenderedPageBreak/>
              <w:t>14 старый новый год</w:t>
            </w:r>
            <w:r>
              <w:rPr>
                <w:rFonts w:ascii="Times New Roman" w:hAnsi="Times New Roman"/>
                <w:sz w:val="24"/>
                <w:szCs w:val="24"/>
              </w:rPr>
              <w:t>. Развлечение – детские настольные игры-гадания.</w:t>
            </w:r>
          </w:p>
        </w:tc>
      </w:tr>
      <w:tr w:rsidR="00174771" w14:paraId="6D2F82B6" w14:textId="77777777" w:rsidTr="00174771">
        <w:tc>
          <w:tcPr>
            <w:tcW w:w="2376" w:type="dxa"/>
            <w:tcBorders>
              <w:top w:val="single" w:sz="4" w:space="0" w:color="auto"/>
              <w:left w:val="single" w:sz="4" w:space="0" w:color="auto"/>
              <w:bottom w:val="single" w:sz="4" w:space="0" w:color="auto"/>
              <w:right w:val="single" w:sz="4" w:space="0" w:color="auto"/>
            </w:tcBorders>
          </w:tcPr>
          <w:p w14:paraId="0D067B67" w14:textId="77777777" w:rsidR="00174771" w:rsidRDefault="00174771" w:rsidP="00174771">
            <w:pPr>
              <w:spacing w:after="0" w:line="240" w:lineRule="auto"/>
              <w:jc w:val="center"/>
              <w:rPr>
                <w:rFonts w:ascii="Times New Roman" w:hAnsi="Times New Roman"/>
                <w:sz w:val="24"/>
                <w:szCs w:val="24"/>
              </w:rPr>
            </w:pPr>
            <w:r w:rsidRPr="006E11FC">
              <w:rPr>
                <w:rFonts w:ascii="Times New Roman" w:hAnsi="Times New Roman"/>
                <w:sz w:val="24"/>
                <w:szCs w:val="24"/>
              </w:rPr>
              <w:t>2 неделя</w:t>
            </w:r>
          </w:p>
          <w:p w14:paraId="4CB8D87D" w14:textId="77777777" w:rsidR="00174771" w:rsidRPr="006E11FC" w:rsidRDefault="00174771" w:rsidP="00174771">
            <w:pPr>
              <w:spacing w:after="0" w:line="240" w:lineRule="auto"/>
              <w:jc w:val="center"/>
              <w:rPr>
                <w:rFonts w:ascii="Times New Roman" w:hAnsi="Times New Roman"/>
                <w:sz w:val="24"/>
                <w:szCs w:val="24"/>
              </w:rPr>
            </w:pPr>
            <w:r>
              <w:rPr>
                <w:rFonts w:ascii="Times New Roman" w:hAnsi="Times New Roman"/>
                <w:sz w:val="24"/>
                <w:szCs w:val="24"/>
              </w:rPr>
              <w:t>17.01-21.01</w:t>
            </w:r>
          </w:p>
        </w:tc>
        <w:tc>
          <w:tcPr>
            <w:tcW w:w="6237" w:type="dxa"/>
          </w:tcPr>
          <w:p w14:paraId="6A56047B" w14:textId="77777777" w:rsidR="00174771" w:rsidRDefault="00174771" w:rsidP="00174771">
            <w:pPr>
              <w:spacing w:after="0" w:line="240" w:lineRule="auto"/>
              <w:rPr>
                <w:rFonts w:ascii="Times New Roman" w:hAnsi="Times New Roman"/>
                <w:sz w:val="24"/>
                <w:szCs w:val="24"/>
              </w:rPr>
            </w:pPr>
            <w:r>
              <w:rPr>
                <w:rFonts w:ascii="Times New Roman" w:hAnsi="Times New Roman"/>
                <w:sz w:val="24"/>
                <w:szCs w:val="24"/>
              </w:rPr>
              <w:t>Зимние узоры на окне. Гжель.</w:t>
            </w:r>
          </w:p>
          <w:p w14:paraId="00F6D10F" w14:textId="77777777" w:rsidR="00174771" w:rsidRDefault="00174771" w:rsidP="00174771">
            <w:pPr>
              <w:spacing w:after="0" w:line="240" w:lineRule="auto"/>
              <w:rPr>
                <w:rFonts w:ascii="Times New Roman" w:hAnsi="Times New Roman"/>
                <w:sz w:val="24"/>
                <w:szCs w:val="24"/>
              </w:rPr>
            </w:pPr>
            <w:r>
              <w:rPr>
                <w:rFonts w:ascii="Times New Roman" w:hAnsi="Times New Roman"/>
                <w:sz w:val="24"/>
                <w:szCs w:val="24"/>
              </w:rPr>
              <w:t>Темы дня:</w:t>
            </w:r>
          </w:p>
          <w:p w14:paraId="17BECEEB" w14:textId="77777777" w:rsidR="00174771" w:rsidRDefault="00174771" w:rsidP="00174771">
            <w:pPr>
              <w:spacing w:after="0" w:line="240" w:lineRule="auto"/>
              <w:rPr>
                <w:rFonts w:ascii="Times New Roman" w:hAnsi="Times New Roman"/>
                <w:sz w:val="24"/>
                <w:szCs w:val="24"/>
              </w:rPr>
            </w:pPr>
            <w:r>
              <w:rPr>
                <w:rFonts w:ascii="Times New Roman" w:hAnsi="Times New Roman"/>
                <w:sz w:val="24"/>
                <w:szCs w:val="24"/>
              </w:rPr>
              <w:t>1.Кто рисует на окнах зимой.</w:t>
            </w:r>
          </w:p>
          <w:p w14:paraId="0E14D622" w14:textId="77777777" w:rsidR="00174771" w:rsidRDefault="00174771" w:rsidP="00174771">
            <w:pPr>
              <w:spacing w:after="0" w:line="240" w:lineRule="auto"/>
              <w:rPr>
                <w:rFonts w:ascii="Times New Roman" w:hAnsi="Times New Roman"/>
                <w:sz w:val="24"/>
                <w:szCs w:val="24"/>
              </w:rPr>
            </w:pPr>
            <w:r>
              <w:rPr>
                <w:rFonts w:ascii="Times New Roman" w:hAnsi="Times New Roman"/>
                <w:sz w:val="24"/>
                <w:szCs w:val="24"/>
              </w:rPr>
              <w:t>2.Снежинка.</w:t>
            </w:r>
          </w:p>
          <w:p w14:paraId="50677D47" w14:textId="77777777" w:rsidR="00174771" w:rsidRDefault="00174771" w:rsidP="00174771">
            <w:pPr>
              <w:spacing w:after="0" w:line="240" w:lineRule="auto"/>
              <w:rPr>
                <w:rFonts w:ascii="Times New Roman" w:hAnsi="Times New Roman"/>
                <w:sz w:val="24"/>
                <w:szCs w:val="24"/>
              </w:rPr>
            </w:pPr>
            <w:r>
              <w:rPr>
                <w:rFonts w:ascii="Times New Roman" w:hAnsi="Times New Roman"/>
                <w:sz w:val="24"/>
                <w:szCs w:val="24"/>
              </w:rPr>
              <w:t>3.Русская народная роспись – гжель.</w:t>
            </w:r>
          </w:p>
          <w:p w14:paraId="2D3DE15A" w14:textId="77777777" w:rsidR="00174771" w:rsidRPr="00631905" w:rsidRDefault="00174771" w:rsidP="00174771">
            <w:pPr>
              <w:spacing w:after="0" w:line="240" w:lineRule="auto"/>
              <w:rPr>
                <w:rFonts w:ascii="Times New Roman" w:hAnsi="Times New Roman"/>
                <w:sz w:val="24"/>
                <w:szCs w:val="24"/>
              </w:rPr>
            </w:pPr>
            <w:r>
              <w:rPr>
                <w:rFonts w:ascii="Times New Roman" w:hAnsi="Times New Roman"/>
                <w:sz w:val="24"/>
                <w:szCs w:val="24"/>
              </w:rPr>
              <w:t>4. Зимняя красота природы.</w:t>
            </w:r>
          </w:p>
        </w:tc>
        <w:tc>
          <w:tcPr>
            <w:tcW w:w="2694" w:type="dxa"/>
          </w:tcPr>
          <w:p w14:paraId="39FAFFAE" w14:textId="77777777" w:rsidR="00174771" w:rsidRPr="00A04A3B" w:rsidRDefault="00174771" w:rsidP="00174771">
            <w:pPr>
              <w:tabs>
                <w:tab w:val="left" w:pos="275"/>
              </w:tabs>
              <w:spacing w:after="0" w:line="240" w:lineRule="auto"/>
              <w:rPr>
                <w:rFonts w:ascii="Times New Roman" w:hAnsi="Times New Roman"/>
                <w:sz w:val="24"/>
                <w:szCs w:val="24"/>
              </w:rPr>
            </w:pPr>
            <w:r>
              <w:rPr>
                <w:rFonts w:ascii="Times New Roman" w:hAnsi="Times New Roman"/>
                <w:sz w:val="24"/>
                <w:szCs w:val="24"/>
              </w:rPr>
              <w:tab/>
              <w:t>Выставка рисунков.</w:t>
            </w:r>
          </w:p>
        </w:tc>
      </w:tr>
      <w:tr w:rsidR="00174771" w14:paraId="1B05C1D5" w14:textId="77777777" w:rsidTr="00174771">
        <w:tc>
          <w:tcPr>
            <w:tcW w:w="2376" w:type="dxa"/>
            <w:tcBorders>
              <w:top w:val="single" w:sz="4" w:space="0" w:color="auto"/>
              <w:left w:val="single" w:sz="4" w:space="0" w:color="auto"/>
              <w:bottom w:val="single" w:sz="4" w:space="0" w:color="auto"/>
              <w:right w:val="single" w:sz="4" w:space="0" w:color="auto"/>
            </w:tcBorders>
          </w:tcPr>
          <w:p w14:paraId="52B66B6A" w14:textId="77777777" w:rsidR="00174771" w:rsidRDefault="00174771" w:rsidP="00174771">
            <w:pPr>
              <w:spacing w:after="0" w:line="240" w:lineRule="auto"/>
              <w:jc w:val="center"/>
              <w:rPr>
                <w:rFonts w:ascii="Times New Roman" w:hAnsi="Times New Roman"/>
                <w:sz w:val="24"/>
                <w:szCs w:val="24"/>
              </w:rPr>
            </w:pPr>
            <w:r w:rsidRPr="006E11FC">
              <w:rPr>
                <w:rFonts w:ascii="Times New Roman" w:hAnsi="Times New Roman"/>
                <w:sz w:val="24"/>
                <w:szCs w:val="24"/>
              </w:rPr>
              <w:t xml:space="preserve">3 неделя </w:t>
            </w:r>
          </w:p>
          <w:p w14:paraId="3B439F8B" w14:textId="77777777" w:rsidR="00174771" w:rsidRPr="006E11FC" w:rsidRDefault="00174771" w:rsidP="00174771">
            <w:pPr>
              <w:spacing w:after="0" w:line="240" w:lineRule="auto"/>
              <w:jc w:val="center"/>
              <w:rPr>
                <w:rFonts w:ascii="Times New Roman" w:hAnsi="Times New Roman"/>
                <w:sz w:val="24"/>
                <w:szCs w:val="24"/>
              </w:rPr>
            </w:pPr>
            <w:r>
              <w:rPr>
                <w:rFonts w:ascii="Times New Roman" w:hAnsi="Times New Roman"/>
                <w:sz w:val="24"/>
                <w:szCs w:val="24"/>
              </w:rPr>
              <w:t>24.01-28.01</w:t>
            </w:r>
          </w:p>
        </w:tc>
        <w:tc>
          <w:tcPr>
            <w:tcW w:w="6237" w:type="dxa"/>
          </w:tcPr>
          <w:p w14:paraId="2C4C6FC3" w14:textId="77777777" w:rsidR="00174771" w:rsidRDefault="00174771" w:rsidP="00174771">
            <w:pPr>
              <w:spacing w:after="0" w:line="240" w:lineRule="auto"/>
              <w:rPr>
                <w:rFonts w:ascii="Times New Roman" w:hAnsi="Times New Roman"/>
                <w:sz w:val="24"/>
                <w:szCs w:val="24"/>
              </w:rPr>
            </w:pPr>
            <w:r>
              <w:rPr>
                <w:rFonts w:ascii="Times New Roman" w:hAnsi="Times New Roman"/>
                <w:sz w:val="24"/>
                <w:szCs w:val="24"/>
              </w:rPr>
              <w:t xml:space="preserve">Зимние виды спорта. </w:t>
            </w:r>
          </w:p>
          <w:p w14:paraId="0B6864A2" w14:textId="77777777" w:rsidR="00174771" w:rsidRDefault="00174771" w:rsidP="00174771">
            <w:pPr>
              <w:spacing w:after="0" w:line="240" w:lineRule="auto"/>
              <w:rPr>
                <w:rFonts w:ascii="Times New Roman" w:hAnsi="Times New Roman"/>
                <w:sz w:val="24"/>
                <w:szCs w:val="24"/>
              </w:rPr>
            </w:pPr>
            <w:r w:rsidRPr="00643FF4">
              <w:rPr>
                <w:rFonts w:ascii="Times New Roman" w:hAnsi="Times New Roman"/>
                <w:sz w:val="24"/>
                <w:szCs w:val="24"/>
              </w:rPr>
              <w:t>Темы дня:</w:t>
            </w:r>
          </w:p>
          <w:p w14:paraId="3EE957B2" w14:textId="77777777" w:rsidR="00174771" w:rsidRDefault="00174771" w:rsidP="00793FFC">
            <w:pPr>
              <w:pStyle w:val="a6"/>
              <w:numPr>
                <w:ilvl w:val="0"/>
                <w:numId w:val="33"/>
              </w:numPr>
              <w:spacing w:after="0" w:line="240" w:lineRule="auto"/>
              <w:rPr>
                <w:rFonts w:ascii="Times New Roman" w:hAnsi="Times New Roman"/>
                <w:sz w:val="24"/>
                <w:szCs w:val="24"/>
              </w:rPr>
            </w:pPr>
            <w:r>
              <w:rPr>
                <w:rFonts w:ascii="Times New Roman" w:hAnsi="Times New Roman"/>
                <w:sz w:val="24"/>
                <w:szCs w:val="24"/>
              </w:rPr>
              <w:t xml:space="preserve">Хоккей </w:t>
            </w:r>
          </w:p>
          <w:p w14:paraId="18D60E06" w14:textId="77777777" w:rsidR="00174771" w:rsidRDefault="00174771" w:rsidP="00793FFC">
            <w:pPr>
              <w:pStyle w:val="a6"/>
              <w:numPr>
                <w:ilvl w:val="0"/>
                <w:numId w:val="33"/>
              </w:numPr>
              <w:spacing w:after="0" w:line="240" w:lineRule="auto"/>
              <w:rPr>
                <w:rFonts w:ascii="Times New Roman" w:hAnsi="Times New Roman"/>
                <w:sz w:val="24"/>
                <w:szCs w:val="24"/>
              </w:rPr>
            </w:pPr>
            <w:r>
              <w:rPr>
                <w:rFonts w:ascii="Times New Roman" w:hAnsi="Times New Roman"/>
                <w:sz w:val="24"/>
                <w:szCs w:val="24"/>
              </w:rPr>
              <w:t>Фигурное катание</w:t>
            </w:r>
          </w:p>
          <w:p w14:paraId="66E4C528" w14:textId="77777777" w:rsidR="00174771" w:rsidRDefault="00174771" w:rsidP="00793FFC">
            <w:pPr>
              <w:pStyle w:val="a6"/>
              <w:numPr>
                <w:ilvl w:val="0"/>
                <w:numId w:val="33"/>
              </w:numPr>
              <w:spacing w:after="0" w:line="240" w:lineRule="auto"/>
              <w:rPr>
                <w:rFonts w:ascii="Times New Roman" w:hAnsi="Times New Roman"/>
                <w:sz w:val="24"/>
                <w:szCs w:val="24"/>
              </w:rPr>
            </w:pPr>
            <w:r>
              <w:rPr>
                <w:rFonts w:ascii="Times New Roman" w:hAnsi="Times New Roman"/>
                <w:sz w:val="24"/>
                <w:szCs w:val="24"/>
              </w:rPr>
              <w:t>Лыжи</w:t>
            </w:r>
          </w:p>
          <w:p w14:paraId="716C8C95" w14:textId="77777777" w:rsidR="00174771" w:rsidRDefault="00174771" w:rsidP="00793FFC">
            <w:pPr>
              <w:pStyle w:val="a6"/>
              <w:numPr>
                <w:ilvl w:val="0"/>
                <w:numId w:val="33"/>
              </w:numPr>
              <w:spacing w:after="0" w:line="240" w:lineRule="auto"/>
              <w:rPr>
                <w:rFonts w:ascii="Times New Roman" w:hAnsi="Times New Roman"/>
                <w:sz w:val="24"/>
                <w:szCs w:val="24"/>
              </w:rPr>
            </w:pPr>
            <w:r>
              <w:rPr>
                <w:rFonts w:ascii="Times New Roman" w:hAnsi="Times New Roman"/>
                <w:sz w:val="24"/>
                <w:szCs w:val="24"/>
              </w:rPr>
              <w:t>Санки</w:t>
            </w:r>
          </w:p>
          <w:p w14:paraId="6C5A3666" w14:textId="77777777" w:rsidR="00174771" w:rsidRPr="00643FF4" w:rsidRDefault="00174771" w:rsidP="00793FFC">
            <w:pPr>
              <w:pStyle w:val="a6"/>
              <w:numPr>
                <w:ilvl w:val="0"/>
                <w:numId w:val="33"/>
              </w:numPr>
              <w:spacing w:after="0" w:line="240" w:lineRule="auto"/>
              <w:rPr>
                <w:rFonts w:ascii="Times New Roman" w:hAnsi="Times New Roman"/>
                <w:sz w:val="24"/>
                <w:szCs w:val="24"/>
              </w:rPr>
            </w:pPr>
            <w:r>
              <w:rPr>
                <w:rFonts w:ascii="Times New Roman" w:hAnsi="Times New Roman"/>
                <w:sz w:val="24"/>
                <w:szCs w:val="24"/>
              </w:rPr>
              <w:t>Зимние забавы детей.</w:t>
            </w:r>
          </w:p>
        </w:tc>
        <w:tc>
          <w:tcPr>
            <w:tcW w:w="2694" w:type="dxa"/>
          </w:tcPr>
          <w:p w14:paraId="5BE5D413" w14:textId="77777777" w:rsidR="00174771" w:rsidRPr="00A04A3B" w:rsidRDefault="00174771" w:rsidP="00174771">
            <w:pPr>
              <w:tabs>
                <w:tab w:val="left" w:pos="338"/>
              </w:tabs>
              <w:spacing w:after="0" w:line="240" w:lineRule="auto"/>
              <w:rPr>
                <w:rFonts w:ascii="Times New Roman" w:hAnsi="Times New Roman"/>
                <w:sz w:val="24"/>
                <w:szCs w:val="24"/>
              </w:rPr>
            </w:pPr>
            <w:r>
              <w:rPr>
                <w:rFonts w:ascii="Times New Roman" w:hAnsi="Times New Roman"/>
                <w:sz w:val="24"/>
                <w:szCs w:val="24"/>
              </w:rPr>
              <w:tab/>
              <w:t>Развлечение: Зимние забавы.</w:t>
            </w:r>
          </w:p>
        </w:tc>
      </w:tr>
      <w:tr w:rsidR="00174771" w14:paraId="5841746D" w14:textId="77777777" w:rsidTr="00174771">
        <w:tc>
          <w:tcPr>
            <w:tcW w:w="2376" w:type="dxa"/>
          </w:tcPr>
          <w:p w14:paraId="46E9D58E" w14:textId="77777777" w:rsidR="00174771" w:rsidRDefault="00174771" w:rsidP="00174771">
            <w:pPr>
              <w:spacing w:after="0" w:line="240" w:lineRule="auto"/>
              <w:jc w:val="center"/>
              <w:rPr>
                <w:rFonts w:ascii="Times New Roman" w:hAnsi="Times New Roman"/>
                <w:b/>
                <w:sz w:val="24"/>
                <w:szCs w:val="24"/>
              </w:rPr>
            </w:pPr>
          </w:p>
        </w:tc>
        <w:tc>
          <w:tcPr>
            <w:tcW w:w="6237" w:type="dxa"/>
          </w:tcPr>
          <w:p w14:paraId="13B285E0" w14:textId="77777777" w:rsidR="00174771" w:rsidRPr="00A04A3B" w:rsidRDefault="00174771" w:rsidP="00174771">
            <w:pPr>
              <w:spacing w:after="0" w:line="240" w:lineRule="auto"/>
              <w:rPr>
                <w:rFonts w:ascii="Times New Roman" w:hAnsi="Times New Roman"/>
                <w:sz w:val="24"/>
                <w:szCs w:val="24"/>
              </w:rPr>
            </w:pPr>
            <w:r w:rsidRPr="00A04A3B">
              <w:rPr>
                <w:rFonts w:ascii="Times New Roman" w:hAnsi="Times New Roman"/>
                <w:sz w:val="24"/>
                <w:szCs w:val="24"/>
              </w:rPr>
              <w:t>Февраль</w:t>
            </w:r>
          </w:p>
        </w:tc>
        <w:tc>
          <w:tcPr>
            <w:tcW w:w="2694" w:type="dxa"/>
          </w:tcPr>
          <w:p w14:paraId="42C69B52" w14:textId="77777777" w:rsidR="00174771" w:rsidRPr="00A04A3B" w:rsidRDefault="00174771" w:rsidP="00174771">
            <w:pPr>
              <w:spacing w:after="0" w:line="240" w:lineRule="auto"/>
              <w:jc w:val="center"/>
              <w:rPr>
                <w:rFonts w:ascii="Times New Roman" w:hAnsi="Times New Roman"/>
                <w:sz w:val="24"/>
                <w:szCs w:val="24"/>
              </w:rPr>
            </w:pPr>
          </w:p>
        </w:tc>
      </w:tr>
      <w:tr w:rsidR="00174771" w14:paraId="02B559E5" w14:textId="77777777" w:rsidTr="00174771">
        <w:tc>
          <w:tcPr>
            <w:tcW w:w="2376" w:type="dxa"/>
            <w:tcBorders>
              <w:top w:val="single" w:sz="4" w:space="0" w:color="auto"/>
              <w:left w:val="single" w:sz="4" w:space="0" w:color="auto"/>
              <w:bottom w:val="single" w:sz="4" w:space="0" w:color="auto"/>
              <w:right w:val="single" w:sz="4" w:space="0" w:color="auto"/>
            </w:tcBorders>
          </w:tcPr>
          <w:p w14:paraId="621C590E" w14:textId="77777777" w:rsidR="00174771" w:rsidRDefault="00174771" w:rsidP="00174771">
            <w:pPr>
              <w:spacing w:after="0" w:line="240" w:lineRule="auto"/>
              <w:jc w:val="center"/>
              <w:rPr>
                <w:rFonts w:ascii="Times New Roman" w:hAnsi="Times New Roman"/>
                <w:sz w:val="24"/>
                <w:szCs w:val="24"/>
              </w:rPr>
            </w:pPr>
            <w:r w:rsidRPr="006E11FC">
              <w:rPr>
                <w:rFonts w:ascii="Times New Roman" w:hAnsi="Times New Roman"/>
                <w:sz w:val="24"/>
                <w:szCs w:val="24"/>
              </w:rPr>
              <w:t>1 неделя</w:t>
            </w:r>
          </w:p>
          <w:p w14:paraId="749157A8" w14:textId="77777777" w:rsidR="00174771" w:rsidRPr="006E11FC" w:rsidRDefault="00174771" w:rsidP="00174771">
            <w:pPr>
              <w:spacing w:after="0" w:line="240" w:lineRule="auto"/>
              <w:jc w:val="center"/>
              <w:rPr>
                <w:rFonts w:ascii="Times New Roman" w:hAnsi="Times New Roman"/>
                <w:sz w:val="24"/>
                <w:szCs w:val="24"/>
              </w:rPr>
            </w:pPr>
            <w:r>
              <w:rPr>
                <w:rFonts w:ascii="Times New Roman" w:hAnsi="Times New Roman"/>
                <w:sz w:val="24"/>
                <w:szCs w:val="24"/>
              </w:rPr>
              <w:t>31.01-4.02</w:t>
            </w:r>
          </w:p>
        </w:tc>
        <w:tc>
          <w:tcPr>
            <w:tcW w:w="6237" w:type="dxa"/>
          </w:tcPr>
          <w:p w14:paraId="06DCC59D" w14:textId="77777777" w:rsidR="00174771" w:rsidRDefault="00174771" w:rsidP="00174771">
            <w:pPr>
              <w:spacing w:after="0" w:line="240" w:lineRule="auto"/>
              <w:rPr>
                <w:rFonts w:ascii="Times New Roman" w:hAnsi="Times New Roman"/>
                <w:sz w:val="24"/>
                <w:szCs w:val="24"/>
              </w:rPr>
            </w:pPr>
            <w:r>
              <w:rPr>
                <w:rFonts w:ascii="Times New Roman" w:hAnsi="Times New Roman"/>
                <w:sz w:val="24"/>
                <w:szCs w:val="24"/>
              </w:rPr>
              <w:t>На холодных полюсах. Животные Арктики и Антарктики.</w:t>
            </w:r>
          </w:p>
          <w:p w14:paraId="5E95DBFE" w14:textId="77777777" w:rsidR="00174771" w:rsidRDefault="00174771" w:rsidP="00793FFC">
            <w:pPr>
              <w:pStyle w:val="a6"/>
              <w:numPr>
                <w:ilvl w:val="0"/>
                <w:numId w:val="34"/>
              </w:numPr>
              <w:spacing w:after="0" w:line="240" w:lineRule="auto"/>
              <w:rPr>
                <w:rFonts w:ascii="Times New Roman" w:hAnsi="Times New Roman"/>
                <w:sz w:val="24"/>
                <w:szCs w:val="24"/>
              </w:rPr>
            </w:pPr>
            <w:r>
              <w:rPr>
                <w:rFonts w:ascii="Times New Roman" w:hAnsi="Times New Roman"/>
                <w:sz w:val="24"/>
                <w:szCs w:val="24"/>
              </w:rPr>
              <w:t>Почему многим животным не страшен мороз.</w:t>
            </w:r>
          </w:p>
          <w:p w14:paraId="362595D0" w14:textId="77777777" w:rsidR="00174771" w:rsidRDefault="00174771" w:rsidP="00793FFC">
            <w:pPr>
              <w:pStyle w:val="a6"/>
              <w:numPr>
                <w:ilvl w:val="0"/>
                <w:numId w:val="34"/>
              </w:numPr>
              <w:spacing w:after="0" w:line="240" w:lineRule="auto"/>
              <w:rPr>
                <w:rFonts w:ascii="Times New Roman" w:hAnsi="Times New Roman"/>
                <w:sz w:val="24"/>
                <w:szCs w:val="24"/>
              </w:rPr>
            </w:pPr>
            <w:r>
              <w:rPr>
                <w:rFonts w:ascii="Times New Roman" w:hAnsi="Times New Roman"/>
                <w:sz w:val="24"/>
                <w:szCs w:val="24"/>
              </w:rPr>
              <w:t>Холодные полюса.</w:t>
            </w:r>
          </w:p>
          <w:p w14:paraId="5AF10DAD" w14:textId="77777777" w:rsidR="00174771" w:rsidRDefault="00174771" w:rsidP="00793FFC">
            <w:pPr>
              <w:pStyle w:val="a6"/>
              <w:numPr>
                <w:ilvl w:val="0"/>
                <w:numId w:val="34"/>
              </w:numPr>
              <w:spacing w:after="0" w:line="240" w:lineRule="auto"/>
              <w:rPr>
                <w:rFonts w:ascii="Times New Roman" w:hAnsi="Times New Roman"/>
                <w:sz w:val="24"/>
                <w:szCs w:val="24"/>
              </w:rPr>
            </w:pPr>
            <w:r>
              <w:rPr>
                <w:rFonts w:ascii="Times New Roman" w:hAnsi="Times New Roman"/>
                <w:sz w:val="24"/>
                <w:szCs w:val="24"/>
              </w:rPr>
              <w:t>Пингвин и т.д.</w:t>
            </w:r>
          </w:p>
          <w:p w14:paraId="6CA679C4" w14:textId="77777777" w:rsidR="00174771" w:rsidRDefault="00174771" w:rsidP="00793FFC">
            <w:pPr>
              <w:pStyle w:val="a6"/>
              <w:numPr>
                <w:ilvl w:val="0"/>
                <w:numId w:val="34"/>
              </w:numPr>
              <w:spacing w:after="0" w:line="240" w:lineRule="auto"/>
              <w:rPr>
                <w:rFonts w:ascii="Times New Roman" w:hAnsi="Times New Roman"/>
                <w:sz w:val="24"/>
                <w:szCs w:val="24"/>
              </w:rPr>
            </w:pPr>
            <w:r>
              <w:rPr>
                <w:rFonts w:ascii="Times New Roman" w:hAnsi="Times New Roman"/>
                <w:sz w:val="24"/>
                <w:szCs w:val="24"/>
              </w:rPr>
              <w:t>Белый медведь и т.д.</w:t>
            </w:r>
          </w:p>
          <w:p w14:paraId="499A3ED3" w14:textId="77777777" w:rsidR="00174771" w:rsidRPr="007161B1" w:rsidRDefault="00174771" w:rsidP="00793FFC">
            <w:pPr>
              <w:pStyle w:val="a6"/>
              <w:numPr>
                <w:ilvl w:val="0"/>
                <w:numId w:val="34"/>
              </w:numPr>
              <w:spacing w:after="0" w:line="240" w:lineRule="auto"/>
              <w:rPr>
                <w:rFonts w:ascii="Times New Roman" w:hAnsi="Times New Roman"/>
                <w:sz w:val="24"/>
                <w:szCs w:val="24"/>
              </w:rPr>
            </w:pPr>
            <w:r>
              <w:rPr>
                <w:rFonts w:ascii="Times New Roman" w:hAnsi="Times New Roman"/>
                <w:sz w:val="24"/>
                <w:szCs w:val="24"/>
              </w:rPr>
              <w:t>Птицы и морские животные, которые любят холод.</w:t>
            </w:r>
          </w:p>
        </w:tc>
        <w:tc>
          <w:tcPr>
            <w:tcW w:w="2694" w:type="dxa"/>
          </w:tcPr>
          <w:p w14:paraId="3D6910C6" w14:textId="77777777" w:rsidR="00174771" w:rsidRPr="00A04A3B" w:rsidRDefault="00174771" w:rsidP="00174771">
            <w:pPr>
              <w:tabs>
                <w:tab w:val="left" w:pos="413"/>
              </w:tabs>
              <w:spacing w:after="0" w:line="240" w:lineRule="auto"/>
              <w:rPr>
                <w:rFonts w:ascii="Times New Roman" w:hAnsi="Times New Roman"/>
                <w:sz w:val="24"/>
                <w:szCs w:val="24"/>
              </w:rPr>
            </w:pPr>
            <w:r>
              <w:rPr>
                <w:rFonts w:ascii="Times New Roman" w:hAnsi="Times New Roman"/>
                <w:sz w:val="24"/>
                <w:szCs w:val="24"/>
              </w:rPr>
              <w:tab/>
              <w:t>Выставка рисунков.</w:t>
            </w:r>
          </w:p>
        </w:tc>
      </w:tr>
      <w:tr w:rsidR="00174771" w14:paraId="3541F5C3" w14:textId="77777777" w:rsidTr="00174771">
        <w:tc>
          <w:tcPr>
            <w:tcW w:w="2376" w:type="dxa"/>
            <w:tcBorders>
              <w:top w:val="single" w:sz="4" w:space="0" w:color="auto"/>
              <w:left w:val="single" w:sz="4" w:space="0" w:color="auto"/>
              <w:bottom w:val="single" w:sz="4" w:space="0" w:color="auto"/>
              <w:right w:val="single" w:sz="4" w:space="0" w:color="auto"/>
            </w:tcBorders>
          </w:tcPr>
          <w:p w14:paraId="02465121" w14:textId="77777777" w:rsidR="00174771" w:rsidRDefault="00174771" w:rsidP="00174771">
            <w:pPr>
              <w:spacing w:after="0" w:line="240" w:lineRule="auto"/>
              <w:jc w:val="center"/>
              <w:rPr>
                <w:rFonts w:ascii="Times New Roman" w:hAnsi="Times New Roman"/>
                <w:sz w:val="24"/>
                <w:szCs w:val="24"/>
              </w:rPr>
            </w:pPr>
            <w:r w:rsidRPr="006E11FC">
              <w:rPr>
                <w:rFonts w:ascii="Times New Roman" w:hAnsi="Times New Roman"/>
                <w:sz w:val="24"/>
                <w:szCs w:val="24"/>
              </w:rPr>
              <w:t>2 неделя</w:t>
            </w:r>
          </w:p>
          <w:p w14:paraId="5EA31589" w14:textId="77777777" w:rsidR="00174771" w:rsidRPr="006E11FC" w:rsidRDefault="00174771" w:rsidP="00174771">
            <w:pPr>
              <w:spacing w:after="0" w:line="240" w:lineRule="auto"/>
              <w:jc w:val="center"/>
              <w:rPr>
                <w:rFonts w:ascii="Times New Roman" w:hAnsi="Times New Roman"/>
                <w:sz w:val="24"/>
                <w:szCs w:val="24"/>
              </w:rPr>
            </w:pPr>
            <w:r>
              <w:rPr>
                <w:rFonts w:ascii="Times New Roman" w:hAnsi="Times New Roman"/>
                <w:sz w:val="24"/>
                <w:szCs w:val="24"/>
              </w:rPr>
              <w:t>7.02-11.02</w:t>
            </w:r>
          </w:p>
        </w:tc>
        <w:tc>
          <w:tcPr>
            <w:tcW w:w="6237" w:type="dxa"/>
          </w:tcPr>
          <w:p w14:paraId="317E2299" w14:textId="77777777" w:rsidR="00174771" w:rsidRDefault="00174771" w:rsidP="00174771">
            <w:pPr>
              <w:spacing w:after="0" w:line="240" w:lineRule="auto"/>
              <w:rPr>
                <w:rFonts w:ascii="Times New Roman" w:hAnsi="Times New Roman"/>
                <w:sz w:val="24"/>
                <w:szCs w:val="24"/>
              </w:rPr>
            </w:pPr>
            <w:r>
              <w:rPr>
                <w:rFonts w:ascii="Times New Roman" w:hAnsi="Times New Roman"/>
                <w:sz w:val="24"/>
                <w:szCs w:val="24"/>
              </w:rPr>
              <w:t>Неделя познавательного развития. Экспериментирование.</w:t>
            </w:r>
          </w:p>
          <w:p w14:paraId="4F02271D" w14:textId="77777777" w:rsidR="00174771" w:rsidRPr="005D6D00" w:rsidRDefault="00174771" w:rsidP="00174771">
            <w:pPr>
              <w:spacing w:after="0" w:line="240" w:lineRule="auto"/>
              <w:rPr>
                <w:rFonts w:ascii="Times New Roman" w:hAnsi="Times New Roman"/>
                <w:sz w:val="24"/>
                <w:szCs w:val="24"/>
              </w:rPr>
            </w:pPr>
            <w:r w:rsidRPr="005D6D00">
              <w:rPr>
                <w:rFonts w:ascii="Times New Roman" w:hAnsi="Times New Roman"/>
                <w:sz w:val="24"/>
                <w:szCs w:val="24"/>
              </w:rPr>
              <w:t>Темы дня:</w:t>
            </w:r>
          </w:p>
          <w:p w14:paraId="20A37414" w14:textId="77777777" w:rsidR="00174771" w:rsidRPr="005D6D00" w:rsidRDefault="00174771" w:rsidP="00174771">
            <w:pPr>
              <w:spacing w:after="0" w:line="240" w:lineRule="auto"/>
              <w:rPr>
                <w:rFonts w:ascii="Times New Roman" w:hAnsi="Times New Roman"/>
                <w:sz w:val="24"/>
                <w:szCs w:val="24"/>
              </w:rPr>
            </w:pPr>
            <w:r w:rsidRPr="005D6D00">
              <w:rPr>
                <w:rFonts w:ascii="Times New Roman" w:hAnsi="Times New Roman"/>
                <w:sz w:val="24"/>
                <w:szCs w:val="24"/>
              </w:rPr>
              <w:t>1.Плавает не плавает</w:t>
            </w:r>
          </w:p>
          <w:p w14:paraId="39A8F65D" w14:textId="77777777" w:rsidR="00174771" w:rsidRPr="005D6D00" w:rsidRDefault="00174771" w:rsidP="00174771">
            <w:pPr>
              <w:spacing w:after="0" w:line="240" w:lineRule="auto"/>
              <w:rPr>
                <w:rFonts w:ascii="Times New Roman" w:hAnsi="Times New Roman"/>
                <w:sz w:val="24"/>
                <w:szCs w:val="24"/>
              </w:rPr>
            </w:pPr>
            <w:r w:rsidRPr="005D6D00">
              <w:rPr>
                <w:rFonts w:ascii="Times New Roman" w:hAnsi="Times New Roman"/>
                <w:sz w:val="24"/>
                <w:szCs w:val="24"/>
              </w:rPr>
              <w:t>2. Тает не тает.</w:t>
            </w:r>
          </w:p>
          <w:p w14:paraId="2200121F" w14:textId="77777777" w:rsidR="00174771" w:rsidRPr="005D6D00" w:rsidRDefault="00174771" w:rsidP="00174771">
            <w:pPr>
              <w:spacing w:after="0" w:line="240" w:lineRule="auto"/>
              <w:rPr>
                <w:rFonts w:ascii="Times New Roman" w:hAnsi="Times New Roman"/>
                <w:sz w:val="24"/>
                <w:szCs w:val="24"/>
              </w:rPr>
            </w:pPr>
            <w:r w:rsidRPr="005D6D00">
              <w:rPr>
                <w:rFonts w:ascii="Times New Roman" w:hAnsi="Times New Roman"/>
                <w:sz w:val="24"/>
                <w:szCs w:val="24"/>
              </w:rPr>
              <w:t>3. Летает не летает.</w:t>
            </w:r>
          </w:p>
          <w:p w14:paraId="77C3FBE9" w14:textId="77777777" w:rsidR="00174771" w:rsidRPr="005D6D00" w:rsidRDefault="00174771" w:rsidP="00174771">
            <w:pPr>
              <w:spacing w:after="0" w:line="240" w:lineRule="auto"/>
              <w:rPr>
                <w:rFonts w:ascii="Times New Roman" w:hAnsi="Times New Roman"/>
                <w:sz w:val="24"/>
                <w:szCs w:val="24"/>
              </w:rPr>
            </w:pPr>
            <w:r w:rsidRPr="005D6D00">
              <w:rPr>
                <w:rFonts w:ascii="Times New Roman" w:hAnsi="Times New Roman"/>
                <w:sz w:val="24"/>
                <w:szCs w:val="24"/>
              </w:rPr>
              <w:t>4. Тепло – холодно.</w:t>
            </w:r>
          </w:p>
          <w:p w14:paraId="34A412E1" w14:textId="77777777" w:rsidR="00174771" w:rsidRPr="00A04A3B" w:rsidRDefault="00174771" w:rsidP="00174771">
            <w:pPr>
              <w:spacing w:after="0" w:line="240" w:lineRule="auto"/>
              <w:rPr>
                <w:rFonts w:ascii="Times New Roman" w:hAnsi="Times New Roman"/>
                <w:sz w:val="24"/>
                <w:szCs w:val="24"/>
              </w:rPr>
            </w:pPr>
            <w:r w:rsidRPr="005D6D00">
              <w:rPr>
                <w:rFonts w:ascii="Times New Roman" w:hAnsi="Times New Roman"/>
                <w:sz w:val="24"/>
                <w:szCs w:val="24"/>
              </w:rPr>
              <w:t>5. Бывает не бывает.</w:t>
            </w:r>
          </w:p>
        </w:tc>
        <w:tc>
          <w:tcPr>
            <w:tcW w:w="2694" w:type="dxa"/>
          </w:tcPr>
          <w:p w14:paraId="157517AF" w14:textId="77777777" w:rsidR="00174771" w:rsidRDefault="00174771" w:rsidP="00174771">
            <w:pPr>
              <w:spacing w:after="0" w:line="240" w:lineRule="auto"/>
              <w:jc w:val="center"/>
              <w:rPr>
                <w:rFonts w:ascii="Times New Roman" w:hAnsi="Times New Roman"/>
                <w:sz w:val="24"/>
                <w:szCs w:val="24"/>
              </w:rPr>
            </w:pPr>
            <w:r w:rsidRPr="00A04A3B">
              <w:rPr>
                <w:rFonts w:ascii="Times New Roman" w:hAnsi="Times New Roman"/>
                <w:sz w:val="24"/>
                <w:szCs w:val="24"/>
              </w:rPr>
              <w:t>8 день российской науки</w:t>
            </w:r>
            <w:r>
              <w:rPr>
                <w:rFonts w:ascii="Times New Roman" w:hAnsi="Times New Roman"/>
                <w:sz w:val="24"/>
                <w:szCs w:val="24"/>
              </w:rPr>
              <w:t xml:space="preserve">. </w:t>
            </w:r>
          </w:p>
          <w:p w14:paraId="481A552A" w14:textId="77777777" w:rsidR="00174771" w:rsidRPr="00A04A3B" w:rsidRDefault="00174771" w:rsidP="00174771">
            <w:pPr>
              <w:spacing w:after="0" w:line="240" w:lineRule="auto"/>
              <w:jc w:val="center"/>
              <w:rPr>
                <w:rFonts w:ascii="Times New Roman" w:hAnsi="Times New Roman"/>
                <w:sz w:val="24"/>
                <w:szCs w:val="24"/>
              </w:rPr>
            </w:pPr>
            <w:r>
              <w:rPr>
                <w:rFonts w:ascii="Times New Roman" w:hAnsi="Times New Roman"/>
                <w:sz w:val="24"/>
                <w:szCs w:val="24"/>
              </w:rPr>
              <w:t>Лаборатория.</w:t>
            </w:r>
          </w:p>
        </w:tc>
      </w:tr>
      <w:tr w:rsidR="00174771" w14:paraId="1D6D182C" w14:textId="77777777" w:rsidTr="00174771">
        <w:tc>
          <w:tcPr>
            <w:tcW w:w="2376" w:type="dxa"/>
            <w:tcBorders>
              <w:top w:val="single" w:sz="4" w:space="0" w:color="auto"/>
              <w:left w:val="single" w:sz="4" w:space="0" w:color="auto"/>
              <w:bottom w:val="single" w:sz="4" w:space="0" w:color="auto"/>
              <w:right w:val="single" w:sz="4" w:space="0" w:color="auto"/>
            </w:tcBorders>
          </w:tcPr>
          <w:p w14:paraId="3E7E1AF3" w14:textId="77777777" w:rsidR="00174771" w:rsidRDefault="00174771" w:rsidP="00174771">
            <w:pPr>
              <w:spacing w:after="0" w:line="240" w:lineRule="auto"/>
              <w:jc w:val="center"/>
              <w:rPr>
                <w:rFonts w:ascii="Times New Roman" w:hAnsi="Times New Roman"/>
                <w:sz w:val="24"/>
                <w:szCs w:val="24"/>
              </w:rPr>
            </w:pPr>
            <w:r w:rsidRPr="006E11FC">
              <w:rPr>
                <w:rFonts w:ascii="Times New Roman" w:hAnsi="Times New Roman"/>
                <w:sz w:val="24"/>
                <w:szCs w:val="24"/>
              </w:rPr>
              <w:t>3 неделя</w:t>
            </w:r>
          </w:p>
          <w:p w14:paraId="06DC9F58" w14:textId="77777777" w:rsidR="00174771" w:rsidRPr="006E11FC" w:rsidRDefault="00174771" w:rsidP="00174771">
            <w:pPr>
              <w:spacing w:after="0" w:line="240" w:lineRule="auto"/>
              <w:jc w:val="center"/>
              <w:rPr>
                <w:rFonts w:ascii="Times New Roman" w:hAnsi="Times New Roman"/>
                <w:sz w:val="24"/>
                <w:szCs w:val="24"/>
              </w:rPr>
            </w:pPr>
            <w:r>
              <w:rPr>
                <w:rFonts w:ascii="Times New Roman" w:hAnsi="Times New Roman"/>
                <w:sz w:val="24"/>
                <w:szCs w:val="24"/>
              </w:rPr>
              <w:t>14.02-18.02</w:t>
            </w:r>
            <w:r w:rsidRPr="006E11FC">
              <w:rPr>
                <w:rFonts w:ascii="Times New Roman" w:hAnsi="Times New Roman"/>
                <w:sz w:val="24"/>
                <w:szCs w:val="24"/>
              </w:rPr>
              <w:t xml:space="preserve"> </w:t>
            </w:r>
          </w:p>
        </w:tc>
        <w:tc>
          <w:tcPr>
            <w:tcW w:w="6237" w:type="dxa"/>
          </w:tcPr>
          <w:p w14:paraId="58D995E2" w14:textId="77777777" w:rsidR="00174771" w:rsidRDefault="00174771" w:rsidP="00174771">
            <w:pPr>
              <w:tabs>
                <w:tab w:val="left" w:pos="1089"/>
              </w:tabs>
              <w:spacing w:after="0" w:line="240" w:lineRule="auto"/>
              <w:rPr>
                <w:rFonts w:ascii="Times New Roman" w:hAnsi="Times New Roman"/>
                <w:sz w:val="24"/>
                <w:szCs w:val="24"/>
              </w:rPr>
            </w:pPr>
            <w:r>
              <w:rPr>
                <w:rFonts w:ascii="Times New Roman" w:hAnsi="Times New Roman"/>
                <w:sz w:val="24"/>
                <w:szCs w:val="24"/>
              </w:rPr>
              <w:t>Безопасность в быту.</w:t>
            </w:r>
          </w:p>
          <w:p w14:paraId="2E57F1AB" w14:textId="77777777" w:rsidR="00174771" w:rsidRDefault="00174771" w:rsidP="00174771">
            <w:pPr>
              <w:tabs>
                <w:tab w:val="left" w:pos="1089"/>
              </w:tabs>
              <w:spacing w:after="0" w:line="240" w:lineRule="auto"/>
              <w:rPr>
                <w:rFonts w:ascii="Times New Roman" w:hAnsi="Times New Roman"/>
                <w:sz w:val="24"/>
                <w:szCs w:val="24"/>
              </w:rPr>
            </w:pPr>
            <w:r>
              <w:rPr>
                <w:rFonts w:ascii="Times New Roman" w:hAnsi="Times New Roman"/>
                <w:sz w:val="24"/>
                <w:szCs w:val="24"/>
              </w:rPr>
              <w:t>Темы дня:</w:t>
            </w:r>
          </w:p>
          <w:p w14:paraId="7EDEFC8B" w14:textId="77777777" w:rsidR="00174771" w:rsidRDefault="00174771" w:rsidP="00174771">
            <w:pPr>
              <w:tabs>
                <w:tab w:val="left" w:pos="1089"/>
              </w:tabs>
              <w:spacing w:after="0" w:line="240" w:lineRule="auto"/>
              <w:rPr>
                <w:rFonts w:ascii="Times New Roman" w:hAnsi="Times New Roman"/>
                <w:sz w:val="24"/>
                <w:szCs w:val="24"/>
              </w:rPr>
            </w:pPr>
            <w:r>
              <w:rPr>
                <w:rFonts w:ascii="Times New Roman" w:hAnsi="Times New Roman"/>
                <w:sz w:val="24"/>
                <w:szCs w:val="24"/>
              </w:rPr>
              <w:t>1.ПДД</w:t>
            </w:r>
          </w:p>
          <w:p w14:paraId="4B8B4F04" w14:textId="77777777" w:rsidR="00174771" w:rsidRDefault="00174771" w:rsidP="00174771">
            <w:pPr>
              <w:tabs>
                <w:tab w:val="left" w:pos="1089"/>
              </w:tabs>
              <w:spacing w:after="0" w:line="240" w:lineRule="auto"/>
              <w:rPr>
                <w:rFonts w:ascii="Times New Roman" w:hAnsi="Times New Roman"/>
                <w:sz w:val="24"/>
                <w:szCs w:val="24"/>
              </w:rPr>
            </w:pPr>
            <w:r>
              <w:rPr>
                <w:rFonts w:ascii="Times New Roman" w:hAnsi="Times New Roman"/>
                <w:sz w:val="24"/>
                <w:szCs w:val="24"/>
              </w:rPr>
              <w:t>2. электробезопасность</w:t>
            </w:r>
          </w:p>
          <w:p w14:paraId="3A63234C" w14:textId="77777777" w:rsidR="00174771" w:rsidRDefault="00174771" w:rsidP="00174771">
            <w:pPr>
              <w:tabs>
                <w:tab w:val="left" w:pos="1089"/>
              </w:tabs>
              <w:spacing w:after="0" w:line="240" w:lineRule="auto"/>
              <w:rPr>
                <w:rFonts w:ascii="Times New Roman" w:hAnsi="Times New Roman"/>
                <w:sz w:val="24"/>
                <w:szCs w:val="24"/>
              </w:rPr>
            </w:pPr>
            <w:r>
              <w:rPr>
                <w:rFonts w:ascii="Times New Roman" w:hAnsi="Times New Roman"/>
                <w:sz w:val="24"/>
                <w:szCs w:val="24"/>
              </w:rPr>
              <w:t>3. пожарная безопасность</w:t>
            </w:r>
          </w:p>
          <w:p w14:paraId="084DE218" w14:textId="77777777" w:rsidR="00174771" w:rsidRDefault="00174771" w:rsidP="00174771">
            <w:pPr>
              <w:tabs>
                <w:tab w:val="left" w:pos="1089"/>
              </w:tabs>
              <w:spacing w:after="0" w:line="240" w:lineRule="auto"/>
              <w:rPr>
                <w:rFonts w:ascii="Times New Roman" w:hAnsi="Times New Roman"/>
                <w:sz w:val="24"/>
                <w:szCs w:val="24"/>
              </w:rPr>
            </w:pPr>
            <w:r>
              <w:rPr>
                <w:rFonts w:ascii="Times New Roman" w:hAnsi="Times New Roman"/>
                <w:sz w:val="24"/>
                <w:szCs w:val="24"/>
              </w:rPr>
              <w:t>4. на льду</w:t>
            </w:r>
          </w:p>
          <w:p w14:paraId="2EE77123" w14:textId="77777777" w:rsidR="00174771" w:rsidRPr="00A04A3B" w:rsidRDefault="00174771" w:rsidP="00174771">
            <w:pPr>
              <w:tabs>
                <w:tab w:val="left" w:pos="1089"/>
              </w:tabs>
              <w:spacing w:after="0" w:line="240" w:lineRule="auto"/>
              <w:rPr>
                <w:rFonts w:ascii="Times New Roman" w:hAnsi="Times New Roman"/>
                <w:sz w:val="24"/>
                <w:szCs w:val="24"/>
              </w:rPr>
            </w:pPr>
            <w:r>
              <w:rPr>
                <w:rFonts w:ascii="Times New Roman" w:hAnsi="Times New Roman"/>
                <w:sz w:val="24"/>
                <w:szCs w:val="24"/>
              </w:rPr>
              <w:t>5. на горке</w:t>
            </w:r>
          </w:p>
        </w:tc>
        <w:tc>
          <w:tcPr>
            <w:tcW w:w="2694" w:type="dxa"/>
          </w:tcPr>
          <w:p w14:paraId="7FEC0AF3" w14:textId="77777777" w:rsidR="00174771" w:rsidRPr="00A04A3B" w:rsidRDefault="00174771" w:rsidP="00174771">
            <w:pPr>
              <w:spacing w:after="0" w:line="240" w:lineRule="auto"/>
              <w:jc w:val="center"/>
              <w:rPr>
                <w:rFonts w:ascii="Times New Roman" w:hAnsi="Times New Roman"/>
                <w:sz w:val="24"/>
                <w:szCs w:val="24"/>
              </w:rPr>
            </w:pPr>
            <w:r>
              <w:rPr>
                <w:rFonts w:ascii="Times New Roman" w:hAnsi="Times New Roman"/>
                <w:sz w:val="24"/>
                <w:szCs w:val="24"/>
              </w:rPr>
              <w:t>Выставка. Коллективная работа.</w:t>
            </w:r>
          </w:p>
        </w:tc>
      </w:tr>
      <w:tr w:rsidR="00174771" w14:paraId="52C9F775" w14:textId="77777777" w:rsidTr="00174771">
        <w:tc>
          <w:tcPr>
            <w:tcW w:w="2376" w:type="dxa"/>
            <w:tcBorders>
              <w:top w:val="single" w:sz="4" w:space="0" w:color="auto"/>
              <w:left w:val="single" w:sz="4" w:space="0" w:color="auto"/>
              <w:bottom w:val="single" w:sz="4" w:space="0" w:color="auto"/>
              <w:right w:val="single" w:sz="4" w:space="0" w:color="auto"/>
            </w:tcBorders>
          </w:tcPr>
          <w:p w14:paraId="7D450841" w14:textId="77777777" w:rsidR="00174771" w:rsidRDefault="00174771" w:rsidP="00174771">
            <w:pPr>
              <w:spacing w:after="0" w:line="240" w:lineRule="auto"/>
              <w:jc w:val="center"/>
              <w:rPr>
                <w:rFonts w:ascii="Times New Roman" w:hAnsi="Times New Roman"/>
                <w:sz w:val="24"/>
                <w:szCs w:val="24"/>
              </w:rPr>
            </w:pPr>
            <w:r w:rsidRPr="006E11FC">
              <w:rPr>
                <w:rFonts w:ascii="Times New Roman" w:hAnsi="Times New Roman"/>
                <w:sz w:val="24"/>
                <w:szCs w:val="24"/>
              </w:rPr>
              <w:lastRenderedPageBreak/>
              <w:t>4 неделя</w:t>
            </w:r>
          </w:p>
          <w:p w14:paraId="5C5A8F43" w14:textId="77777777" w:rsidR="00174771" w:rsidRPr="006E11FC" w:rsidRDefault="00174771" w:rsidP="00174771">
            <w:pPr>
              <w:spacing w:after="0" w:line="240" w:lineRule="auto"/>
              <w:jc w:val="center"/>
              <w:rPr>
                <w:rFonts w:ascii="Times New Roman" w:hAnsi="Times New Roman"/>
                <w:sz w:val="24"/>
                <w:szCs w:val="24"/>
              </w:rPr>
            </w:pPr>
            <w:r>
              <w:rPr>
                <w:rFonts w:ascii="Times New Roman" w:hAnsi="Times New Roman"/>
                <w:sz w:val="24"/>
                <w:szCs w:val="24"/>
              </w:rPr>
              <w:t>21,22,24,25</w:t>
            </w:r>
          </w:p>
        </w:tc>
        <w:tc>
          <w:tcPr>
            <w:tcW w:w="6237" w:type="dxa"/>
          </w:tcPr>
          <w:p w14:paraId="1936DBAD" w14:textId="77777777" w:rsidR="00174771" w:rsidRDefault="00174771" w:rsidP="00174771">
            <w:pPr>
              <w:spacing w:after="0" w:line="240" w:lineRule="auto"/>
              <w:rPr>
                <w:rFonts w:ascii="Times New Roman" w:hAnsi="Times New Roman"/>
                <w:sz w:val="24"/>
                <w:szCs w:val="24"/>
              </w:rPr>
            </w:pPr>
            <w:r>
              <w:rPr>
                <w:rFonts w:ascii="Times New Roman" w:hAnsi="Times New Roman"/>
                <w:sz w:val="24"/>
                <w:szCs w:val="24"/>
              </w:rPr>
              <w:t>Мой папа - защитник! День защитника отечества.</w:t>
            </w:r>
          </w:p>
          <w:p w14:paraId="6896499F" w14:textId="77777777" w:rsidR="00174771" w:rsidRPr="002C6E0D" w:rsidRDefault="00174771" w:rsidP="00174771">
            <w:pPr>
              <w:spacing w:after="0" w:line="240" w:lineRule="auto"/>
              <w:rPr>
                <w:rFonts w:ascii="Times New Roman" w:hAnsi="Times New Roman"/>
                <w:sz w:val="24"/>
                <w:szCs w:val="24"/>
              </w:rPr>
            </w:pPr>
            <w:r w:rsidRPr="002C6E0D">
              <w:rPr>
                <w:rFonts w:ascii="Times New Roman" w:hAnsi="Times New Roman"/>
                <w:sz w:val="24"/>
                <w:szCs w:val="24"/>
              </w:rPr>
              <w:t>Темы дня:</w:t>
            </w:r>
          </w:p>
          <w:p w14:paraId="6893476E" w14:textId="77777777" w:rsidR="00174771" w:rsidRPr="002C6E0D" w:rsidRDefault="00174771" w:rsidP="00174771">
            <w:pPr>
              <w:spacing w:after="0" w:line="240" w:lineRule="auto"/>
              <w:rPr>
                <w:rFonts w:ascii="Times New Roman" w:hAnsi="Times New Roman"/>
                <w:sz w:val="24"/>
                <w:szCs w:val="24"/>
              </w:rPr>
            </w:pPr>
            <w:r w:rsidRPr="002C6E0D">
              <w:rPr>
                <w:rFonts w:ascii="Times New Roman" w:hAnsi="Times New Roman"/>
                <w:sz w:val="24"/>
                <w:szCs w:val="24"/>
              </w:rPr>
              <w:t>1.</w:t>
            </w:r>
            <w:r w:rsidRPr="002C6E0D">
              <w:rPr>
                <w:rFonts w:ascii="Times New Roman" w:hAnsi="Times New Roman"/>
                <w:sz w:val="24"/>
                <w:szCs w:val="24"/>
              </w:rPr>
              <w:tab/>
              <w:t>Кто защищает нас?</w:t>
            </w:r>
          </w:p>
          <w:p w14:paraId="75282BA9" w14:textId="77777777" w:rsidR="00174771" w:rsidRPr="002C6E0D" w:rsidRDefault="00174771" w:rsidP="00174771">
            <w:pPr>
              <w:spacing w:after="0" w:line="240" w:lineRule="auto"/>
              <w:rPr>
                <w:rFonts w:ascii="Times New Roman" w:hAnsi="Times New Roman"/>
                <w:sz w:val="24"/>
                <w:szCs w:val="24"/>
              </w:rPr>
            </w:pPr>
            <w:r w:rsidRPr="002C6E0D">
              <w:rPr>
                <w:rFonts w:ascii="Times New Roman" w:hAnsi="Times New Roman"/>
                <w:sz w:val="24"/>
                <w:szCs w:val="24"/>
              </w:rPr>
              <w:t>2.</w:t>
            </w:r>
            <w:r w:rsidRPr="002C6E0D">
              <w:rPr>
                <w:rFonts w:ascii="Times New Roman" w:hAnsi="Times New Roman"/>
                <w:sz w:val="24"/>
                <w:szCs w:val="24"/>
              </w:rPr>
              <w:tab/>
              <w:t>Мой папа- защитник.</w:t>
            </w:r>
          </w:p>
          <w:p w14:paraId="211FF765" w14:textId="77777777" w:rsidR="00174771" w:rsidRPr="002C6E0D" w:rsidRDefault="00174771" w:rsidP="00174771">
            <w:pPr>
              <w:spacing w:after="0" w:line="240" w:lineRule="auto"/>
              <w:rPr>
                <w:rFonts w:ascii="Times New Roman" w:hAnsi="Times New Roman"/>
                <w:sz w:val="24"/>
                <w:szCs w:val="24"/>
              </w:rPr>
            </w:pPr>
            <w:r w:rsidRPr="002C6E0D">
              <w:rPr>
                <w:rFonts w:ascii="Times New Roman" w:hAnsi="Times New Roman"/>
                <w:sz w:val="24"/>
                <w:szCs w:val="24"/>
              </w:rPr>
              <w:t>3.</w:t>
            </w:r>
            <w:r w:rsidRPr="002C6E0D">
              <w:rPr>
                <w:rFonts w:ascii="Times New Roman" w:hAnsi="Times New Roman"/>
                <w:sz w:val="24"/>
                <w:szCs w:val="24"/>
              </w:rPr>
              <w:tab/>
              <w:t>Я будущий защитник.</w:t>
            </w:r>
          </w:p>
          <w:p w14:paraId="6262A10D" w14:textId="77777777" w:rsidR="00174771" w:rsidRPr="00A04A3B" w:rsidRDefault="00174771" w:rsidP="00174771">
            <w:pPr>
              <w:spacing w:after="0" w:line="240" w:lineRule="auto"/>
              <w:rPr>
                <w:rFonts w:ascii="Times New Roman" w:hAnsi="Times New Roman"/>
                <w:sz w:val="24"/>
                <w:szCs w:val="24"/>
              </w:rPr>
            </w:pPr>
            <w:r w:rsidRPr="002C6E0D">
              <w:rPr>
                <w:rFonts w:ascii="Times New Roman" w:hAnsi="Times New Roman"/>
                <w:sz w:val="24"/>
                <w:szCs w:val="24"/>
              </w:rPr>
              <w:t>4.</w:t>
            </w:r>
            <w:r w:rsidRPr="002C6E0D">
              <w:rPr>
                <w:rFonts w:ascii="Times New Roman" w:hAnsi="Times New Roman"/>
                <w:sz w:val="24"/>
                <w:szCs w:val="24"/>
              </w:rPr>
              <w:tab/>
              <w:t>Дружба</w:t>
            </w:r>
          </w:p>
        </w:tc>
        <w:tc>
          <w:tcPr>
            <w:tcW w:w="2694" w:type="dxa"/>
          </w:tcPr>
          <w:p w14:paraId="7CC954DF" w14:textId="77777777" w:rsidR="00174771" w:rsidRPr="00A04A3B" w:rsidRDefault="00174771" w:rsidP="00174771">
            <w:pPr>
              <w:spacing w:after="0" w:line="240" w:lineRule="auto"/>
              <w:rPr>
                <w:rFonts w:ascii="Times New Roman" w:hAnsi="Times New Roman"/>
                <w:sz w:val="24"/>
                <w:szCs w:val="24"/>
              </w:rPr>
            </w:pPr>
            <w:r>
              <w:rPr>
                <w:rFonts w:ascii="Times New Roman" w:hAnsi="Times New Roman"/>
                <w:sz w:val="24"/>
                <w:szCs w:val="24"/>
              </w:rPr>
              <w:t>21,22 спортивный праздник ко дню</w:t>
            </w:r>
            <w:r w:rsidRPr="00A04A3B">
              <w:rPr>
                <w:rFonts w:ascii="Times New Roman" w:hAnsi="Times New Roman"/>
                <w:sz w:val="24"/>
                <w:szCs w:val="24"/>
              </w:rPr>
              <w:t xml:space="preserve"> защитника отечества</w:t>
            </w:r>
          </w:p>
        </w:tc>
      </w:tr>
      <w:tr w:rsidR="00174771" w14:paraId="7D389664" w14:textId="77777777" w:rsidTr="00174771">
        <w:tc>
          <w:tcPr>
            <w:tcW w:w="2376" w:type="dxa"/>
          </w:tcPr>
          <w:p w14:paraId="29271481" w14:textId="77777777" w:rsidR="00174771" w:rsidRDefault="00174771" w:rsidP="00174771">
            <w:pPr>
              <w:spacing w:after="0" w:line="240" w:lineRule="auto"/>
              <w:jc w:val="center"/>
              <w:rPr>
                <w:rFonts w:ascii="Times New Roman" w:hAnsi="Times New Roman"/>
                <w:b/>
                <w:sz w:val="24"/>
                <w:szCs w:val="24"/>
              </w:rPr>
            </w:pPr>
          </w:p>
        </w:tc>
        <w:tc>
          <w:tcPr>
            <w:tcW w:w="6237" w:type="dxa"/>
          </w:tcPr>
          <w:p w14:paraId="5B4A59E6" w14:textId="77777777" w:rsidR="00174771" w:rsidRPr="00A04A3B" w:rsidRDefault="00174771" w:rsidP="00174771">
            <w:pPr>
              <w:spacing w:after="0" w:line="240" w:lineRule="auto"/>
              <w:rPr>
                <w:rFonts w:ascii="Times New Roman" w:hAnsi="Times New Roman"/>
                <w:sz w:val="24"/>
                <w:szCs w:val="24"/>
              </w:rPr>
            </w:pPr>
            <w:r w:rsidRPr="00A04A3B">
              <w:rPr>
                <w:rFonts w:ascii="Times New Roman" w:hAnsi="Times New Roman"/>
                <w:sz w:val="24"/>
                <w:szCs w:val="24"/>
              </w:rPr>
              <w:t>Март</w:t>
            </w:r>
          </w:p>
        </w:tc>
        <w:tc>
          <w:tcPr>
            <w:tcW w:w="2694" w:type="dxa"/>
          </w:tcPr>
          <w:p w14:paraId="4E67BFDE" w14:textId="77777777" w:rsidR="00174771" w:rsidRPr="00A04A3B" w:rsidRDefault="00174771" w:rsidP="00174771">
            <w:pPr>
              <w:spacing w:after="0" w:line="240" w:lineRule="auto"/>
              <w:jc w:val="center"/>
              <w:rPr>
                <w:rFonts w:ascii="Times New Roman" w:hAnsi="Times New Roman"/>
                <w:sz w:val="24"/>
                <w:szCs w:val="24"/>
              </w:rPr>
            </w:pPr>
          </w:p>
        </w:tc>
      </w:tr>
      <w:tr w:rsidR="00174771" w14:paraId="6BDBBD8E" w14:textId="77777777" w:rsidTr="00174771">
        <w:tc>
          <w:tcPr>
            <w:tcW w:w="2376" w:type="dxa"/>
            <w:tcBorders>
              <w:top w:val="single" w:sz="4" w:space="0" w:color="auto"/>
              <w:left w:val="single" w:sz="4" w:space="0" w:color="auto"/>
              <w:bottom w:val="single" w:sz="4" w:space="0" w:color="auto"/>
              <w:right w:val="single" w:sz="4" w:space="0" w:color="auto"/>
            </w:tcBorders>
          </w:tcPr>
          <w:p w14:paraId="7EEE65FF" w14:textId="77777777" w:rsidR="00174771" w:rsidRDefault="00174771" w:rsidP="00174771">
            <w:pPr>
              <w:spacing w:after="0" w:line="240" w:lineRule="auto"/>
              <w:jc w:val="center"/>
              <w:rPr>
                <w:rFonts w:ascii="Times New Roman" w:hAnsi="Times New Roman"/>
                <w:sz w:val="24"/>
                <w:szCs w:val="24"/>
              </w:rPr>
            </w:pPr>
            <w:r w:rsidRPr="006E11FC">
              <w:rPr>
                <w:rFonts w:ascii="Times New Roman" w:hAnsi="Times New Roman"/>
                <w:sz w:val="24"/>
                <w:szCs w:val="24"/>
              </w:rPr>
              <w:t>1 неделя</w:t>
            </w:r>
          </w:p>
          <w:p w14:paraId="1ACBE897" w14:textId="77777777" w:rsidR="00174771" w:rsidRPr="006E11FC" w:rsidRDefault="00174771" w:rsidP="00174771">
            <w:pPr>
              <w:spacing w:after="0" w:line="240" w:lineRule="auto"/>
              <w:jc w:val="center"/>
              <w:rPr>
                <w:rFonts w:ascii="Times New Roman" w:hAnsi="Times New Roman"/>
                <w:sz w:val="24"/>
                <w:szCs w:val="24"/>
              </w:rPr>
            </w:pPr>
            <w:r>
              <w:rPr>
                <w:rFonts w:ascii="Times New Roman" w:hAnsi="Times New Roman"/>
                <w:sz w:val="24"/>
                <w:szCs w:val="24"/>
              </w:rPr>
              <w:t>28.02-5.03(6 дней)</w:t>
            </w:r>
          </w:p>
        </w:tc>
        <w:tc>
          <w:tcPr>
            <w:tcW w:w="6237" w:type="dxa"/>
          </w:tcPr>
          <w:p w14:paraId="1BA6B390" w14:textId="77777777" w:rsidR="00174771" w:rsidRDefault="00174771" w:rsidP="00174771">
            <w:pPr>
              <w:spacing w:after="0" w:line="240" w:lineRule="auto"/>
              <w:rPr>
                <w:rFonts w:ascii="Times New Roman" w:hAnsi="Times New Roman"/>
                <w:sz w:val="24"/>
                <w:szCs w:val="24"/>
              </w:rPr>
            </w:pPr>
            <w:r>
              <w:rPr>
                <w:rFonts w:ascii="Times New Roman" w:hAnsi="Times New Roman"/>
                <w:sz w:val="24"/>
                <w:szCs w:val="24"/>
              </w:rPr>
              <w:t>Праздник бабушек и мам. Масленица.</w:t>
            </w:r>
          </w:p>
          <w:p w14:paraId="65435275" w14:textId="77777777" w:rsidR="00174771" w:rsidRPr="002D6A8E" w:rsidRDefault="00174771" w:rsidP="00174771">
            <w:pPr>
              <w:spacing w:after="0" w:line="240" w:lineRule="auto"/>
              <w:rPr>
                <w:rFonts w:ascii="Times New Roman" w:hAnsi="Times New Roman"/>
                <w:sz w:val="24"/>
                <w:szCs w:val="24"/>
              </w:rPr>
            </w:pPr>
            <w:r w:rsidRPr="002D6A8E">
              <w:rPr>
                <w:rFonts w:ascii="Times New Roman" w:hAnsi="Times New Roman"/>
                <w:sz w:val="24"/>
                <w:szCs w:val="24"/>
              </w:rPr>
              <w:t>Темы дня:</w:t>
            </w:r>
          </w:p>
          <w:p w14:paraId="62BF46B7" w14:textId="77777777" w:rsidR="00174771" w:rsidRPr="002D6A8E" w:rsidRDefault="00174771" w:rsidP="00174771">
            <w:pPr>
              <w:spacing w:after="0" w:line="240" w:lineRule="auto"/>
              <w:rPr>
                <w:rFonts w:ascii="Times New Roman" w:hAnsi="Times New Roman"/>
                <w:sz w:val="24"/>
                <w:szCs w:val="24"/>
              </w:rPr>
            </w:pPr>
            <w:r w:rsidRPr="002D6A8E">
              <w:rPr>
                <w:rFonts w:ascii="Times New Roman" w:hAnsi="Times New Roman"/>
                <w:sz w:val="24"/>
                <w:szCs w:val="24"/>
              </w:rPr>
              <w:t>1.</w:t>
            </w:r>
            <w:r w:rsidRPr="002D6A8E">
              <w:rPr>
                <w:rFonts w:ascii="Times New Roman" w:hAnsi="Times New Roman"/>
                <w:sz w:val="24"/>
                <w:szCs w:val="24"/>
              </w:rPr>
              <w:tab/>
              <w:t>Масленица</w:t>
            </w:r>
          </w:p>
          <w:p w14:paraId="5F08D01E" w14:textId="77777777" w:rsidR="00174771" w:rsidRPr="002D6A8E" w:rsidRDefault="00174771" w:rsidP="00174771">
            <w:pPr>
              <w:spacing w:after="0" w:line="240" w:lineRule="auto"/>
              <w:rPr>
                <w:rFonts w:ascii="Times New Roman" w:hAnsi="Times New Roman"/>
                <w:sz w:val="24"/>
                <w:szCs w:val="24"/>
              </w:rPr>
            </w:pPr>
            <w:r w:rsidRPr="002D6A8E">
              <w:rPr>
                <w:rFonts w:ascii="Times New Roman" w:hAnsi="Times New Roman"/>
                <w:sz w:val="24"/>
                <w:szCs w:val="24"/>
              </w:rPr>
              <w:t>2.</w:t>
            </w:r>
            <w:r w:rsidRPr="002D6A8E">
              <w:rPr>
                <w:rFonts w:ascii="Times New Roman" w:hAnsi="Times New Roman"/>
                <w:sz w:val="24"/>
                <w:szCs w:val="24"/>
              </w:rPr>
              <w:tab/>
              <w:t>Вместе с бабушкой блинчик испечём.</w:t>
            </w:r>
          </w:p>
          <w:p w14:paraId="7024EF7A" w14:textId="77777777" w:rsidR="00174771" w:rsidRPr="002D6A8E" w:rsidRDefault="00174771" w:rsidP="00174771">
            <w:pPr>
              <w:spacing w:after="0" w:line="240" w:lineRule="auto"/>
              <w:rPr>
                <w:rFonts w:ascii="Times New Roman" w:hAnsi="Times New Roman"/>
                <w:sz w:val="24"/>
                <w:szCs w:val="24"/>
              </w:rPr>
            </w:pPr>
            <w:r w:rsidRPr="002D6A8E">
              <w:rPr>
                <w:rFonts w:ascii="Times New Roman" w:hAnsi="Times New Roman"/>
                <w:sz w:val="24"/>
                <w:szCs w:val="24"/>
              </w:rPr>
              <w:t>3.</w:t>
            </w:r>
            <w:r w:rsidRPr="002D6A8E">
              <w:rPr>
                <w:rFonts w:ascii="Times New Roman" w:hAnsi="Times New Roman"/>
                <w:sz w:val="24"/>
                <w:szCs w:val="24"/>
              </w:rPr>
              <w:tab/>
              <w:t>Помогаю маме</w:t>
            </w:r>
          </w:p>
          <w:p w14:paraId="540420B1" w14:textId="77777777" w:rsidR="00174771" w:rsidRPr="002D6A8E" w:rsidRDefault="00174771" w:rsidP="00174771">
            <w:pPr>
              <w:spacing w:after="0" w:line="240" w:lineRule="auto"/>
              <w:rPr>
                <w:rFonts w:ascii="Times New Roman" w:hAnsi="Times New Roman"/>
                <w:sz w:val="24"/>
                <w:szCs w:val="24"/>
              </w:rPr>
            </w:pPr>
            <w:r w:rsidRPr="002D6A8E">
              <w:rPr>
                <w:rFonts w:ascii="Times New Roman" w:hAnsi="Times New Roman"/>
                <w:sz w:val="24"/>
                <w:szCs w:val="24"/>
              </w:rPr>
              <w:t>4.</w:t>
            </w:r>
            <w:r w:rsidRPr="002D6A8E">
              <w:rPr>
                <w:rFonts w:ascii="Times New Roman" w:hAnsi="Times New Roman"/>
                <w:sz w:val="24"/>
                <w:szCs w:val="24"/>
              </w:rPr>
              <w:tab/>
              <w:t>Подарок маме</w:t>
            </w:r>
          </w:p>
          <w:p w14:paraId="3D670C6E" w14:textId="77777777" w:rsidR="00174771" w:rsidRPr="002D6A8E" w:rsidRDefault="00174771" w:rsidP="00174771">
            <w:pPr>
              <w:spacing w:after="0" w:line="240" w:lineRule="auto"/>
              <w:rPr>
                <w:rFonts w:ascii="Times New Roman" w:hAnsi="Times New Roman"/>
                <w:sz w:val="24"/>
                <w:szCs w:val="24"/>
              </w:rPr>
            </w:pPr>
            <w:r w:rsidRPr="002D6A8E">
              <w:rPr>
                <w:rFonts w:ascii="Times New Roman" w:hAnsi="Times New Roman"/>
                <w:sz w:val="24"/>
                <w:szCs w:val="24"/>
              </w:rPr>
              <w:t>5.</w:t>
            </w:r>
            <w:r w:rsidRPr="002D6A8E">
              <w:rPr>
                <w:rFonts w:ascii="Times New Roman" w:hAnsi="Times New Roman"/>
                <w:sz w:val="24"/>
                <w:szCs w:val="24"/>
              </w:rPr>
              <w:tab/>
              <w:t>Праздник бабушек и мам.</w:t>
            </w:r>
          </w:p>
          <w:p w14:paraId="3554A18B" w14:textId="77777777" w:rsidR="00174771" w:rsidRPr="00A04A3B" w:rsidRDefault="00174771" w:rsidP="00174771">
            <w:pPr>
              <w:spacing w:after="0" w:line="240" w:lineRule="auto"/>
              <w:rPr>
                <w:rFonts w:ascii="Times New Roman" w:hAnsi="Times New Roman"/>
                <w:sz w:val="24"/>
                <w:szCs w:val="24"/>
              </w:rPr>
            </w:pPr>
            <w:r w:rsidRPr="002D6A8E">
              <w:rPr>
                <w:rFonts w:ascii="Times New Roman" w:hAnsi="Times New Roman"/>
                <w:sz w:val="24"/>
                <w:szCs w:val="24"/>
              </w:rPr>
              <w:t>6.</w:t>
            </w:r>
            <w:r w:rsidRPr="002D6A8E">
              <w:rPr>
                <w:rFonts w:ascii="Times New Roman" w:hAnsi="Times New Roman"/>
                <w:sz w:val="24"/>
                <w:szCs w:val="24"/>
              </w:rPr>
              <w:tab/>
              <w:t>Праздник девочек</w:t>
            </w:r>
          </w:p>
        </w:tc>
        <w:tc>
          <w:tcPr>
            <w:tcW w:w="2694" w:type="dxa"/>
          </w:tcPr>
          <w:p w14:paraId="0AC61336" w14:textId="77777777" w:rsidR="00174771" w:rsidRPr="00A04A3B" w:rsidRDefault="00174771" w:rsidP="00174771">
            <w:pPr>
              <w:spacing w:after="0" w:line="240" w:lineRule="auto"/>
              <w:jc w:val="center"/>
              <w:rPr>
                <w:rFonts w:ascii="Times New Roman" w:hAnsi="Times New Roman"/>
                <w:sz w:val="24"/>
                <w:szCs w:val="24"/>
              </w:rPr>
            </w:pPr>
            <w:r>
              <w:rPr>
                <w:rFonts w:ascii="Times New Roman" w:hAnsi="Times New Roman"/>
                <w:sz w:val="24"/>
                <w:szCs w:val="24"/>
              </w:rPr>
              <w:t>Праздник бабушек и мам. Выставка блинов.</w:t>
            </w:r>
          </w:p>
        </w:tc>
      </w:tr>
      <w:tr w:rsidR="00174771" w14:paraId="08919D2C" w14:textId="77777777" w:rsidTr="00174771">
        <w:tc>
          <w:tcPr>
            <w:tcW w:w="2376" w:type="dxa"/>
            <w:tcBorders>
              <w:top w:val="single" w:sz="4" w:space="0" w:color="auto"/>
              <w:left w:val="single" w:sz="4" w:space="0" w:color="auto"/>
              <w:bottom w:val="single" w:sz="4" w:space="0" w:color="auto"/>
              <w:right w:val="single" w:sz="4" w:space="0" w:color="auto"/>
            </w:tcBorders>
          </w:tcPr>
          <w:p w14:paraId="6803E09A" w14:textId="77777777" w:rsidR="00174771" w:rsidRDefault="00174771" w:rsidP="00174771">
            <w:pPr>
              <w:spacing w:after="0" w:line="240" w:lineRule="auto"/>
              <w:jc w:val="center"/>
              <w:rPr>
                <w:rFonts w:ascii="Times New Roman" w:hAnsi="Times New Roman"/>
                <w:sz w:val="24"/>
                <w:szCs w:val="24"/>
              </w:rPr>
            </w:pPr>
            <w:r w:rsidRPr="006E11FC">
              <w:rPr>
                <w:rFonts w:ascii="Times New Roman" w:hAnsi="Times New Roman"/>
                <w:sz w:val="24"/>
                <w:szCs w:val="24"/>
              </w:rPr>
              <w:t>2 неделя</w:t>
            </w:r>
          </w:p>
          <w:p w14:paraId="77CC6310" w14:textId="77777777" w:rsidR="00174771" w:rsidRPr="006E11FC" w:rsidRDefault="00174771" w:rsidP="00174771">
            <w:pPr>
              <w:spacing w:after="0" w:line="240" w:lineRule="auto"/>
              <w:jc w:val="center"/>
              <w:rPr>
                <w:rFonts w:ascii="Times New Roman" w:hAnsi="Times New Roman"/>
                <w:sz w:val="24"/>
                <w:szCs w:val="24"/>
              </w:rPr>
            </w:pPr>
            <w:r>
              <w:rPr>
                <w:rFonts w:ascii="Times New Roman" w:hAnsi="Times New Roman"/>
                <w:sz w:val="24"/>
                <w:szCs w:val="24"/>
              </w:rPr>
              <w:t>9.03-11.03</w:t>
            </w:r>
          </w:p>
        </w:tc>
        <w:tc>
          <w:tcPr>
            <w:tcW w:w="6237" w:type="dxa"/>
          </w:tcPr>
          <w:p w14:paraId="770144F6" w14:textId="77777777" w:rsidR="00174771" w:rsidRDefault="00174771" w:rsidP="00174771">
            <w:pPr>
              <w:spacing w:after="0" w:line="240" w:lineRule="auto"/>
              <w:rPr>
                <w:rFonts w:ascii="Times New Roman" w:hAnsi="Times New Roman"/>
                <w:sz w:val="24"/>
                <w:szCs w:val="24"/>
              </w:rPr>
            </w:pPr>
            <w:r>
              <w:rPr>
                <w:rFonts w:ascii="Times New Roman" w:hAnsi="Times New Roman"/>
                <w:sz w:val="24"/>
                <w:szCs w:val="24"/>
              </w:rPr>
              <w:t xml:space="preserve">Первые весенние цветы. </w:t>
            </w:r>
          </w:p>
          <w:p w14:paraId="06BF7DCB" w14:textId="77777777" w:rsidR="00174771" w:rsidRPr="00DD4561" w:rsidRDefault="00174771" w:rsidP="00174771">
            <w:pPr>
              <w:spacing w:after="0" w:line="240" w:lineRule="auto"/>
              <w:rPr>
                <w:rFonts w:ascii="Times New Roman" w:hAnsi="Times New Roman"/>
                <w:sz w:val="24"/>
                <w:szCs w:val="24"/>
              </w:rPr>
            </w:pPr>
            <w:r w:rsidRPr="00DD4561">
              <w:rPr>
                <w:rFonts w:ascii="Times New Roman" w:hAnsi="Times New Roman"/>
                <w:sz w:val="24"/>
                <w:szCs w:val="24"/>
              </w:rPr>
              <w:t>Темы дня:</w:t>
            </w:r>
          </w:p>
          <w:p w14:paraId="7B4981ED" w14:textId="77777777" w:rsidR="00174771" w:rsidRPr="00DD4561" w:rsidRDefault="00174771" w:rsidP="00174771">
            <w:pPr>
              <w:spacing w:after="0" w:line="240" w:lineRule="auto"/>
              <w:rPr>
                <w:rFonts w:ascii="Times New Roman" w:hAnsi="Times New Roman"/>
                <w:sz w:val="24"/>
                <w:szCs w:val="24"/>
              </w:rPr>
            </w:pPr>
            <w:r w:rsidRPr="00DD4561">
              <w:rPr>
                <w:rFonts w:ascii="Times New Roman" w:hAnsi="Times New Roman"/>
                <w:sz w:val="24"/>
                <w:szCs w:val="24"/>
              </w:rPr>
              <w:t>1.</w:t>
            </w:r>
            <w:r w:rsidRPr="00DD4561">
              <w:rPr>
                <w:rFonts w:ascii="Times New Roman" w:hAnsi="Times New Roman"/>
                <w:sz w:val="24"/>
                <w:szCs w:val="24"/>
              </w:rPr>
              <w:tab/>
              <w:t>Подснежники, пролески</w:t>
            </w:r>
          </w:p>
          <w:p w14:paraId="4E0A4F3E" w14:textId="77777777" w:rsidR="00174771" w:rsidRPr="00DD4561" w:rsidRDefault="00174771" w:rsidP="00174771">
            <w:pPr>
              <w:spacing w:after="0" w:line="240" w:lineRule="auto"/>
              <w:rPr>
                <w:rFonts w:ascii="Times New Roman" w:hAnsi="Times New Roman"/>
                <w:sz w:val="24"/>
                <w:szCs w:val="24"/>
              </w:rPr>
            </w:pPr>
            <w:r w:rsidRPr="00DD4561">
              <w:rPr>
                <w:rFonts w:ascii="Times New Roman" w:hAnsi="Times New Roman"/>
                <w:sz w:val="24"/>
                <w:szCs w:val="24"/>
              </w:rPr>
              <w:t>2.</w:t>
            </w:r>
            <w:r w:rsidRPr="00DD4561">
              <w:rPr>
                <w:rFonts w:ascii="Times New Roman" w:hAnsi="Times New Roman"/>
                <w:sz w:val="24"/>
                <w:szCs w:val="24"/>
              </w:rPr>
              <w:tab/>
              <w:t>Мимоза</w:t>
            </w:r>
          </w:p>
          <w:p w14:paraId="7C8ED7F5" w14:textId="77777777" w:rsidR="00174771" w:rsidRPr="00A04A3B" w:rsidRDefault="00174771" w:rsidP="00174771">
            <w:pPr>
              <w:spacing w:after="0" w:line="240" w:lineRule="auto"/>
              <w:rPr>
                <w:rFonts w:ascii="Times New Roman" w:hAnsi="Times New Roman"/>
                <w:sz w:val="24"/>
                <w:szCs w:val="24"/>
              </w:rPr>
            </w:pPr>
            <w:r w:rsidRPr="00DD4561">
              <w:rPr>
                <w:rFonts w:ascii="Times New Roman" w:hAnsi="Times New Roman"/>
                <w:sz w:val="24"/>
                <w:szCs w:val="24"/>
              </w:rPr>
              <w:t>3.</w:t>
            </w:r>
            <w:r w:rsidRPr="00DD4561">
              <w:rPr>
                <w:rFonts w:ascii="Times New Roman" w:hAnsi="Times New Roman"/>
                <w:sz w:val="24"/>
                <w:szCs w:val="24"/>
              </w:rPr>
              <w:tab/>
              <w:t xml:space="preserve">Тюльпаны, нарциссы </w:t>
            </w:r>
          </w:p>
        </w:tc>
        <w:tc>
          <w:tcPr>
            <w:tcW w:w="2694" w:type="dxa"/>
          </w:tcPr>
          <w:p w14:paraId="0EFFDB6D" w14:textId="77777777" w:rsidR="00174771" w:rsidRPr="00A04A3B" w:rsidRDefault="00174771" w:rsidP="00174771">
            <w:pPr>
              <w:spacing w:after="0" w:line="240" w:lineRule="auto"/>
              <w:jc w:val="center"/>
              <w:rPr>
                <w:rFonts w:ascii="Times New Roman" w:hAnsi="Times New Roman"/>
                <w:sz w:val="24"/>
                <w:szCs w:val="24"/>
              </w:rPr>
            </w:pPr>
            <w:r>
              <w:rPr>
                <w:rFonts w:ascii="Times New Roman" w:hAnsi="Times New Roman"/>
                <w:sz w:val="24"/>
                <w:szCs w:val="24"/>
              </w:rPr>
              <w:t>Выставка рисунков и поделок.</w:t>
            </w:r>
          </w:p>
        </w:tc>
      </w:tr>
      <w:tr w:rsidR="00174771" w14:paraId="6D166CE2" w14:textId="77777777" w:rsidTr="00174771">
        <w:tc>
          <w:tcPr>
            <w:tcW w:w="2376" w:type="dxa"/>
            <w:tcBorders>
              <w:top w:val="single" w:sz="4" w:space="0" w:color="auto"/>
              <w:left w:val="single" w:sz="4" w:space="0" w:color="auto"/>
              <w:bottom w:val="single" w:sz="4" w:space="0" w:color="auto"/>
              <w:right w:val="single" w:sz="4" w:space="0" w:color="auto"/>
            </w:tcBorders>
          </w:tcPr>
          <w:p w14:paraId="554759C7" w14:textId="77777777" w:rsidR="00174771" w:rsidRDefault="00174771" w:rsidP="00174771">
            <w:pPr>
              <w:spacing w:after="0" w:line="240" w:lineRule="auto"/>
              <w:jc w:val="center"/>
              <w:rPr>
                <w:rFonts w:ascii="Times New Roman" w:hAnsi="Times New Roman"/>
                <w:sz w:val="24"/>
                <w:szCs w:val="24"/>
              </w:rPr>
            </w:pPr>
            <w:r w:rsidRPr="006E11FC">
              <w:rPr>
                <w:rFonts w:ascii="Times New Roman" w:hAnsi="Times New Roman"/>
                <w:sz w:val="24"/>
                <w:szCs w:val="24"/>
              </w:rPr>
              <w:t xml:space="preserve">3 неделя </w:t>
            </w:r>
          </w:p>
          <w:p w14:paraId="2D4C1B5C" w14:textId="77777777" w:rsidR="00174771" w:rsidRPr="006E11FC" w:rsidRDefault="00174771" w:rsidP="00174771">
            <w:pPr>
              <w:spacing w:after="0" w:line="240" w:lineRule="auto"/>
              <w:jc w:val="center"/>
              <w:rPr>
                <w:rFonts w:ascii="Times New Roman" w:hAnsi="Times New Roman"/>
                <w:sz w:val="24"/>
                <w:szCs w:val="24"/>
              </w:rPr>
            </w:pPr>
            <w:r>
              <w:rPr>
                <w:rFonts w:ascii="Times New Roman" w:hAnsi="Times New Roman"/>
                <w:sz w:val="24"/>
                <w:szCs w:val="24"/>
              </w:rPr>
              <w:t>14.03-18.03</w:t>
            </w:r>
          </w:p>
        </w:tc>
        <w:tc>
          <w:tcPr>
            <w:tcW w:w="6237" w:type="dxa"/>
          </w:tcPr>
          <w:p w14:paraId="5BC259C2" w14:textId="77777777" w:rsidR="00174771" w:rsidRDefault="00174771" w:rsidP="00174771">
            <w:pPr>
              <w:spacing w:after="0" w:line="240" w:lineRule="auto"/>
              <w:rPr>
                <w:rFonts w:ascii="Times New Roman" w:hAnsi="Times New Roman"/>
                <w:sz w:val="24"/>
                <w:szCs w:val="24"/>
              </w:rPr>
            </w:pPr>
            <w:r>
              <w:rPr>
                <w:rFonts w:ascii="Times New Roman" w:hAnsi="Times New Roman"/>
                <w:sz w:val="24"/>
                <w:szCs w:val="24"/>
              </w:rPr>
              <w:t>Занимательная математика.</w:t>
            </w:r>
            <w:r w:rsidRPr="00A04A3B">
              <w:rPr>
                <w:rFonts w:ascii="Times New Roman" w:hAnsi="Times New Roman"/>
                <w:sz w:val="24"/>
                <w:szCs w:val="24"/>
              </w:rPr>
              <w:t xml:space="preserve"> </w:t>
            </w:r>
          </w:p>
          <w:p w14:paraId="49FA504D" w14:textId="77777777" w:rsidR="00174771" w:rsidRPr="00B32522" w:rsidRDefault="00174771" w:rsidP="00174771">
            <w:pPr>
              <w:spacing w:after="0" w:line="240" w:lineRule="auto"/>
              <w:rPr>
                <w:rFonts w:ascii="Times New Roman" w:hAnsi="Times New Roman"/>
                <w:sz w:val="24"/>
                <w:szCs w:val="24"/>
              </w:rPr>
            </w:pPr>
            <w:r w:rsidRPr="00B32522">
              <w:rPr>
                <w:rFonts w:ascii="Times New Roman" w:hAnsi="Times New Roman"/>
                <w:sz w:val="24"/>
                <w:szCs w:val="24"/>
              </w:rPr>
              <w:t>Темы дня:</w:t>
            </w:r>
          </w:p>
          <w:p w14:paraId="22E7783C" w14:textId="77777777" w:rsidR="00174771" w:rsidRPr="00B32522" w:rsidRDefault="00174771" w:rsidP="00174771">
            <w:pPr>
              <w:spacing w:after="0" w:line="240" w:lineRule="auto"/>
              <w:rPr>
                <w:rFonts w:ascii="Times New Roman" w:hAnsi="Times New Roman"/>
                <w:sz w:val="24"/>
                <w:szCs w:val="24"/>
              </w:rPr>
            </w:pPr>
            <w:r w:rsidRPr="00B32522">
              <w:rPr>
                <w:rFonts w:ascii="Times New Roman" w:hAnsi="Times New Roman"/>
                <w:sz w:val="24"/>
                <w:szCs w:val="24"/>
              </w:rPr>
              <w:t>1.</w:t>
            </w:r>
            <w:r w:rsidRPr="00B32522">
              <w:rPr>
                <w:rFonts w:ascii="Times New Roman" w:hAnsi="Times New Roman"/>
                <w:sz w:val="24"/>
                <w:szCs w:val="24"/>
              </w:rPr>
              <w:tab/>
              <w:t>Форма</w:t>
            </w:r>
          </w:p>
          <w:p w14:paraId="24FC5C9B" w14:textId="77777777" w:rsidR="00174771" w:rsidRPr="00B32522" w:rsidRDefault="00174771" w:rsidP="00174771">
            <w:pPr>
              <w:spacing w:after="0" w:line="240" w:lineRule="auto"/>
              <w:rPr>
                <w:rFonts w:ascii="Times New Roman" w:hAnsi="Times New Roman"/>
                <w:sz w:val="24"/>
                <w:szCs w:val="24"/>
              </w:rPr>
            </w:pPr>
            <w:r w:rsidRPr="00B32522">
              <w:rPr>
                <w:rFonts w:ascii="Times New Roman" w:hAnsi="Times New Roman"/>
                <w:sz w:val="24"/>
                <w:szCs w:val="24"/>
              </w:rPr>
              <w:t>2.</w:t>
            </w:r>
            <w:r w:rsidRPr="00B32522">
              <w:rPr>
                <w:rFonts w:ascii="Times New Roman" w:hAnsi="Times New Roman"/>
                <w:sz w:val="24"/>
                <w:szCs w:val="24"/>
              </w:rPr>
              <w:tab/>
              <w:t>Цвет</w:t>
            </w:r>
          </w:p>
          <w:p w14:paraId="007972BD" w14:textId="77777777" w:rsidR="00174771" w:rsidRPr="00B32522" w:rsidRDefault="00174771" w:rsidP="00174771">
            <w:pPr>
              <w:spacing w:after="0" w:line="240" w:lineRule="auto"/>
              <w:rPr>
                <w:rFonts w:ascii="Times New Roman" w:hAnsi="Times New Roman"/>
                <w:sz w:val="24"/>
                <w:szCs w:val="24"/>
              </w:rPr>
            </w:pPr>
            <w:r w:rsidRPr="00B32522">
              <w:rPr>
                <w:rFonts w:ascii="Times New Roman" w:hAnsi="Times New Roman"/>
                <w:sz w:val="24"/>
                <w:szCs w:val="24"/>
              </w:rPr>
              <w:t>3.</w:t>
            </w:r>
            <w:r w:rsidRPr="00B32522">
              <w:rPr>
                <w:rFonts w:ascii="Times New Roman" w:hAnsi="Times New Roman"/>
                <w:sz w:val="24"/>
                <w:szCs w:val="24"/>
              </w:rPr>
              <w:tab/>
              <w:t>Количество</w:t>
            </w:r>
          </w:p>
          <w:p w14:paraId="4E337AA0" w14:textId="77777777" w:rsidR="00174771" w:rsidRPr="00B32522" w:rsidRDefault="00174771" w:rsidP="00174771">
            <w:pPr>
              <w:spacing w:after="0" w:line="240" w:lineRule="auto"/>
              <w:rPr>
                <w:rFonts w:ascii="Times New Roman" w:hAnsi="Times New Roman"/>
                <w:sz w:val="24"/>
                <w:szCs w:val="24"/>
              </w:rPr>
            </w:pPr>
            <w:r w:rsidRPr="00B32522">
              <w:rPr>
                <w:rFonts w:ascii="Times New Roman" w:hAnsi="Times New Roman"/>
                <w:sz w:val="24"/>
                <w:szCs w:val="24"/>
              </w:rPr>
              <w:t>4.</w:t>
            </w:r>
            <w:r w:rsidRPr="00B32522">
              <w:rPr>
                <w:rFonts w:ascii="Times New Roman" w:hAnsi="Times New Roman"/>
                <w:sz w:val="24"/>
                <w:szCs w:val="24"/>
              </w:rPr>
              <w:tab/>
            </w:r>
            <w:r>
              <w:rPr>
                <w:rFonts w:ascii="Times New Roman" w:hAnsi="Times New Roman"/>
                <w:sz w:val="24"/>
                <w:szCs w:val="24"/>
              </w:rPr>
              <w:t>Счёт</w:t>
            </w:r>
          </w:p>
          <w:p w14:paraId="27F42E49" w14:textId="77777777" w:rsidR="00174771" w:rsidRPr="00A04A3B" w:rsidRDefault="00174771" w:rsidP="00174771">
            <w:pPr>
              <w:spacing w:after="0" w:line="240" w:lineRule="auto"/>
              <w:rPr>
                <w:rFonts w:ascii="Times New Roman" w:hAnsi="Times New Roman"/>
                <w:sz w:val="24"/>
                <w:szCs w:val="24"/>
              </w:rPr>
            </w:pPr>
            <w:r w:rsidRPr="00B32522">
              <w:rPr>
                <w:rFonts w:ascii="Times New Roman" w:hAnsi="Times New Roman"/>
                <w:sz w:val="24"/>
                <w:szCs w:val="24"/>
              </w:rPr>
              <w:t>5.</w:t>
            </w:r>
            <w:r w:rsidRPr="00B32522">
              <w:rPr>
                <w:rFonts w:ascii="Times New Roman" w:hAnsi="Times New Roman"/>
                <w:sz w:val="24"/>
                <w:szCs w:val="24"/>
              </w:rPr>
              <w:tab/>
              <w:t>Занимательная математика</w:t>
            </w:r>
          </w:p>
        </w:tc>
        <w:tc>
          <w:tcPr>
            <w:tcW w:w="2694" w:type="dxa"/>
          </w:tcPr>
          <w:p w14:paraId="5DA06382" w14:textId="77777777" w:rsidR="00174771" w:rsidRPr="00A04A3B" w:rsidRDefault="00174771" w:rsidP="00174771">
            <w:pPr>
              <w:spacing w:after="0" w:line="240" w:lineRule="auto"/>
              <w:jc w:val="center"/>
              <w:rPr>
                <w:rFonts w:ascii="Times New Roman" w:hAnsi="Times New Roman"/>
                <w:sz w:val="24"/>
                <w:szCs w:val="24"/>
              </w:rPr>
            </w:pPr>
            <w:r>
              <w:rPr>
                <w:rFonts w:ascii="Times New Roman" w:hAnsi="Times New Roman"/>
                <w:sz w:val="24"/>
                <w:szCs w:val="24"/>
              </w:rPr>
              <w:t>Коллективная работа и (или) занимательные игры.</w:t>
            </w:r>
          </w:p>
        </w:tc>
      </w:tr>
      <w:tr w:rsidR="00174771" w14:paraId="1380A5C6" w14:textId="77777777" w:rsidTr="00174771">
        <w:tc>
          <w:tcPr>
            <w:tcW w:w="2376" w:type="dxa"/>
            <w:tcBorders>
              <w:top w:val="single" w:sz="4" w:space="0" w:color="auto"/>
              <w:left w:val="single" w:sz="4" w:space="0" w:color="auto"/>
              <w:bottom w:val="single" w:sz="4" w:space="0" w:color="auto"/>
              <w:right w:val="single" w:sz="4" w:space="0" w:color="auto"/>
            </w:tcBorders>
          </w:tcPr>
          <w:p w14:paraId="105C0135" w14:textId="77777777" w:rsidR="00174771" w:rsidRDefault="00174771" w:rsidP="00174771">
            <w:pPr>
              <w:spacing w:after="0" w:line="240" w:lineRule="auto"/>
              <w:jc w:val="center"/>
              <w:rPr>
                <w:rFonts w:ascii="Times New Roman" w:hAnsi="Times New Roman"/>
                <w:sz w:val="24"/>
                <w:szCs w:val="24"/>
              </w:rPr>
            </w:pPr>
            <w:r w:rsidRPr="006E11FC">
              <w:rPr>
                <w:rFonts w:ascii="Times New Roman" w:hAnsi="Times New Roman"/>
                <w:sz w:val="24"/>
                <w:szCs w:val="24"/>
              </w:rPr>
              <w:t>4 неделя</w:t>
            </w:r>
          </w:p>
          <w:p w14:paraId="34A6FF55" w14:textId="77777777" w:rsidR="00174771" w:rsidRPr="006E11FC" w:rsidRDefault="00174771" w:rsidP="00174771">
            <w:pPr>
              <w:spacing w:after="0" w:line="240" w:lineRule="auto"/>
              <w:jc w:val="center"/>
              <w:rPr>
                <w:rFonts w:ascii="Times New Roman" w:hAnsi="Times New Roman"/>
                <w:sz w:val="24"/>
                <w:szCs w:val="24"/>
              </w:rPr>
            </w:pPr>
            <w:r>
              <w:rPr>
                <w:rFonts w:ascii="Times New Roman" w:hAnsi="Times New Roman"/>
                <w:sz w:val="24"/>
                <w:szCs w:val="24"/>
              </w:rPr>
              <w:t>21.03-25.03</w:t>
            </w:r>
          </w:p>
        </w:tc>
        <w:tc>
          <w:tcPr>
            <w:tcW w:w="6237" w:type="dxa"/>
          </w:tcPr>
          <w:p w14:paraId="059E38BF" w14:textId="77777777" w:rsidR="00174771" w:rsidRDefault="00174771" w:rsidP="00174771">
            <w:pPr>
              <w:spacing w:after="0" w:line="240" w:lineRule="auto"/>
              <w:rPr>
                <w:rFonts w:ascii="Times New Roman" w:hAnsi="Times New Roman"/>
                <w:sz w:val="24"/>
                <w:szCs w:val="24"/>
              </w:rPr>
            </w:pPr>
            <w:r>
              <w:rPr>
                <w:rFonts w:ascii="Times New Roman" w:hAnsi="Times New Roman"/>
                <w:sz w:val="24"/>
                <w:szCs w:val="24"/>
              </w:rPr>
              <w:t xml:space="preserve">Фольклор </w:t>
            </w:r>
          </w:p>
          <w:p w14:paraId="21F3BB33" w14:textId="77777777" w:rsidR="00174771" w:rsidRPr="004873A7" w:rsidRDefault="00174771" w:rsidP="00174771">
            <w:pPr>
              <w:spacing w:after="0" w:line="240" w:lineRule="auto"/>
              <w:rPr>
                <w:rFonts w:ascii="Times New Roman" w:hAnsi="Times New Roman"/>
                <w:sz w:val="24"/>
                <w:szCs w:val="24"/>
              </w:rPr>
            </w:pPr>
            <w:r w:rsidRPr="004873A7">
              <w:rPr>
                <w:rFonts w:ascii="Times New Roman" w:hAnsi="Times New Roman"/>
                <w:sz w:val="24"/>
                <w:szCs w:val="24"/>
              </w:rPr>
              <w:t>Тема дня:</w:t>
            </w:r>
          </w:p>
          <w:p w14:paraId="1E6155C4" w14:textId="77777777" w:rsidR="00174771" w:rsidRPr="004873A7" w:rsidRDefault="00174771" w:rsidP="00174771">
            <w:pPr>
              <w:spacing w:after="0" w:line="240" w:lineRule="auto"/>
              <w:rPr>
                <w:rFonts w:ascii="Times New Roman" w:hAnsi="Times New Roman"/>
                <w:sz w:val="24"/>
                <w:szCs w:val="24"/>
              </w:rPr>
            </w:pPr>
            <w:r w:rsidRPr="004873A7">
              <w:rPr>
                <w:rFonts w:ascii="Times New Roman" w:hAnsi="Times New Roman"/>
                <w:sz w:val="24"/>
                <w:szCs w:val="24"/>
              </w:rPr>
              <w:t>1.</w:t>
            </w:r>
            <w:r w:rsidRPr="004873A7">
              <w:rPr>
                <w:rFonts w:ascii="Times New Roman" w:hAnsi="Times New Roman"/>
                <w:sz w:val="24"/>
                <w:szCs w:val="24"/>
              </w:rPr>
              <w:tab/>
              <w:t>песни</w:t>
            </w:r>
          </w:p>
          <w:p w14:paraId="17240990" w14:textId="77777777" w:rsidR="00174771" w:rsidRPr="004873A7" w:rsidRDefault="00174771" w:rsidP="00174771">
            <w:pPr>
              <w:spacing w:after="0" w:line="240" w:lineRule="auto"/>
              <w:rPr>
                <w:rFonts w:ascii="Times New Roman" w:hAnsi="Times New Roman"/>
                <w:sz w:val="24"/>
                <w:szCs w:val="24"/>
              </w:rPr>
            </w:pPr>
            <w:r w:rsidRPr="004873A7">
              <w:rPr>
                <w:rFonts w:ascii="Times New Roman" w:hAnsi="Times New Roman"/>
                <w:sz w:val="24"/>
                <w:szCs w:val="24"/>
              </w:rPr>
              <w:t>2.</w:t>
            </w:r>
            <w:r w:rsidRPr="004873A7">
              <w:rPr>
                <w:rFonts w:ascii="Times New Roman" w:hAnsi="Times New Roman"/>
                <w:sz w:val="24"/>
                <w:szCs w:val="24"/>
              </w:rPr>
              <w:tab/>
              <w:t>потешки</w:t>
            </w:r>
          </w:p>
          <w:p w14:paraId="5C8F861E" w14:textId="77777777" w:rsidR="00174771" w:rsidRPr="004873A7" w:rsidRDefault="00174771" w:rsidP="00174771">
            <w:pPr>
              <w:spacing w:after="0" w:line="240" w:lineRule="auto"/>
              <w:rPr>
                <w:rFonts w:ascii="Times New Roman" w:hAnsi="Times New Roman"/>
                <w:sz w:val="24"/>
                <w:szCs w:val="24"/>
              </w:rPr>
            </w:pPr>
            <w:r w:rsidRPr="004873A7">
              <w:rPr>
                <w:rFonts w:ascii="Times New Roman" w:hAnsi="Times New Roman"/>
                <w:sz w:val="24"/>
                <w:szCs w:val="24"/>
              </w:rPr>
              <w:t>3.</w:t>
            </w:r>
            <w:r w:rsidRPr="004873A7">
              <w:rPr>
                <w:rFonts w:ascii="Times New Roman" w:hAnsi="Times New Roman"/>
                <w:sz w:val="24"/>
                <w:szCs w:val="24"/>
              </w:rPr>
              <w:tab/>
              <w:t>сказки</w:t>
            </w:r>
          </w:p>
          <w:p w14:paraId="09191E91" w14:textId="77777777" w:rsidR="00174771" w:rsidRPr="004873A7" w:rsidRDefault="00174771" w:rsidP="00174771">
            <w:pPr>
              <w:spacing w:after="0" w:line="240" w:lineRule="auto"/>
              <w:rPr>
                <w:rFonts w:ascii="Times New Roman" w:hAnsi="Times New Roman"/>
                <w:sz w:val="24"/>
                <w:szCs w:val="24"/>
              </w:rPr>
            </w:pPr>
            <w:r w:rsidRPr="004873A7">
              <w:rPr>
                <w:rFonts w:ascii="Times New Roman" w:hAnsi="Times New Roman"/>
                <w:sz w:val="24"/>
                <w:szCs w:val="24"/>
              </w:rPr>
              <w:t>4.</w:t>
            </w:r>
            <w:r w:rsidRPr="004873A7">
              <w:rPr>
                <w:rFonts w:ascii="Times New Roman" w:hAnsi="Times New Roman"/>
                <w:sz w:val="24"/>
                <w:szCs w:val="24"/>
              </w:rPr>
              <w:tab/>
              <w:t>стихи</w:t>
            </w:r>
          </w:p>
          <w:p w14:paraId="23B66935" w14:textId="77777777" w:rsidR="00174771" w:rsidRPr="00A04A3B" w:rsidRDefault="00174771" w:rsidP="00174771">
            <w:pPr>
              <w:spacing w:after="0" w:line="240" w:lineRule="auto"/>
              <w:rPr>
                <w:rFonts w:ascii="Times New Roman" w:hAnsi="Times New Roman"/>
                <w:sz w:val="24"/>
                <w:szCs w:val="24"/>
              </w:rPr>
            </w:pPr>
            <w:r w:rsidRPr="004873A7">
              <w:rPr>
                <w:rFonts w:ascii="Times New Roman" w:hAnsi="Times New Roman"/>
                <w:sz w:val="24"/>
                <w:szCs w:val="24"/>
              </w:rPr>
              <w:t>5.</w:t>
            </w:r>
            <w:r w:rsidRPr="004873A7">
              <w:rPr>
                <w:rFonts w:ascii="Times New Roman" w:hAnsi="Times New Roman"/>
                <w:sz w:val="24"/>
                <w:szCs w:val="24"/>
              </w:rPr>
              <w:tab/>
              <w:t>прибаутки</w:t>
            </w:r>
          </w:p>
        </w:tc>
        <w:tc>
          <w:tcPr>
            <w:tcW w:w="2694" w:type="dxa"/>
          </w:tcPr>
          <w:p w14:paraId="27EEE980" w14:textId="77777777" w:rsidR="00174771" w:rsidRPr="00A04A3B" w:rsidRDefault="00174771" w:rsidP="00174771">
            <w:pPr>
              <w:spacing w:after="0" w:line="240" w:lineRule="auto"/>
              <w:jc w:val="center"/>
              <w:rPr>
                <w:rFonts w:ascii="Times New Roman" w:hAnsi="Times New Roman"/>
                <w:sz w:val="24"/>
                <w:szCs w:val="24"/>
              </w:rPr>
            </w:pPr>
            <w:r>
              <w:rPr>
                <w:rFonts w:ascii="Times New Roman" w:hAnsi="Times New Roman"/>
                <w:sz w:val="24"/>
                <w:szCs w:val="24"/>
              </w:rPr>
              <w:t>Развлечение в группе: «Мои любимые песенки и сказки»</w:t>
            </w:r>
          </w:p>
        </w:tc>
      </w:tr>
      <w:tr w:rsidR="00174771" w14:paraId="6381A0D3" w14:textId="77777777" w:rsidTr="00174771">
        <w:tc>
          <w:tcPr>
            <w:tcW w:w="2376" w:type="dxa"/>
            <w:tcBorders>
              <w:top w:val="single" w:sz="4" w:space="0" w:color="auto"/>
              <w:left w:val="single" w:sz="4" w:space="0" w:color="auto"/>
              <w:bottom w:val="single" w:sz="4" w:space="0" w:color="auto"/>
              <w:right w:val="single" w:sz="4" w:space="0" w:color="auto"/>
            </w:tcBorders>
          </w:tcPr>
          <w:p w14:paraId="49646157" w14:textId="77777777" w:rsidR="00174771" w:rsidRDefault="00174771" w:rsidP="00174771">
            <w:pPr>
              <w:spacing w:after="0" w:line="240" w:lineRule="auto"/>
              <w:jc w:val="center"/>
              <w:rPr>
                <w:rFonts w:ascii="Times New Roman" w:hAnsi="Times New Roman"/>
                <w:sz w:val="24"/>
                <w:szCs w:val="24"/>
              </w:rPr>
            </w:pPr>
            <w:r>
              <w:rPr>
                <w:rFonts w:ascii="Times New Roman" w:hAnsi="Times New Roman"/>
                <w:sz w:val="24"/>
                <w:szCs w:val="24"/>
              </w:rPr>
              <w:t>5</w:t>
            </w:r>
            <w:r w:rsidRPr="006E11FC">
              <w:rPr>
                <w:rFonts w:ascii="Times New Roman" w:hAnsi="Times New Roman"/>
                <w:sz w:val="24"/>
                <w:szCs w:val="24"/>
              </w:rPr>
              <w:t xml:space="preserve"> неделя</w:t>
            </w:r>
          </w:p>
          <w:p w14:paraId="2AF71A3A" w14:textId="77777777" w:rsidR="00174771" w:rsidRPr="006E11FC" w:rsidRDefault="00174771" w:rsidP="00174771">
            <w:pPr>
              <w:spacing w:after="0" w:line="240" w:lineRule="auto"/>
              <w:jc w:val="center"/>
              <w:rPr>
                <w:rFonts w:ascii="Times New Roman" w:hAnsi="Times New Roman"/>
                <w:sz w:val="24"/>
                <w:szCs w:val="24"/>
              </w:rPr>
            </w:pPr>
            <w:r>
              <w:rPr>
                <w:rFonts w:ascii="Times New Roman" w:hAnsi="Times New Roman"/>
                <w:sz w:val="24"/>
                <w:szCs w:val="24"/>
              </w:rPr>
              <w:t>28.03-1.04</w:t>
            </w:r>
          </w:p>
        </w:tc>
        <w:tc>
          <w:tcPr>
            <w:tcW w:w="6237" w:type="dxa"/>
          </w:tcPr>
          <w:p w14:paraId="64B5F1D1" w14:textId="77777777" w:rsidR="00174771" w:rsidRDefault="00174771" w:rsidP="00174771">
            <w:pPr>
              <w:tabs>
                <w:tab w:val="left" w:pos="927"/>
                <w:tab w:val="center" w:pos="2502"/>
              </w:tabs>
              <w:spacing w:after="0" w:line="240" w:lineRule="auto"/>
              <w:rPr>
                <w:rFonts w:ascii="Times New Roman" w:hAnsi="Times New Roman"/>
                <w:sz w:val="24"/>
                <w:szCs w:val="24"/>
              </w:rPr>
            </w:pPr>
            <w:r>
              <w:rPr>
                <w:rFonts w:ascii="Times New Roman" w:hAnsi="Times New Roman"/>
                <w:sz w:val="24"/>
                <w:szCs w:val="24"/>
              </w:rPr>
              <w:t>Неделя юмора и смеха. Театр.</w:t>
            </w:r>
          </w:p>
          <w:p w14:paraId="330ADB75" w14:textId="77777777" w:rsidR="00174771" w:rsidRPr="00EE59EE" w:rsidRDefault="00174771" w:rsidP="00174771">
            <w:pPr>
              <w:tabs>
                <w:tab w:val="left" w:pos="927"/>
                <w:tab w:val="center" w:pos="2502"/>
              </w:tabs>
              <w:spacing w:after="0" w:line="240" w:lineRule="auto"/>
              <w:rPr>
                <w:rFonts w:ascii="Times New Roman" w:hAnsi="Times New Roman"/>
                <w:sz w:val="24"/>
                <w:szCs w:val="24"/>
              </w:rPr>
            </w:pPr>
            <w:r w:rsidRPr="00EE59EE">
              <w:rPr>
                <w:rFonts w:ascii="Times New Roman" w:hAnsi="Times New Roman"/>
                <w:sz w:val="24"/>
                <w:szCs w:val="24"/>
              </w:rPr>
              <w:t>Тема дня:</w:t>
            </w:r>
          </w:p>
          <w:p w14:paraId="4291ECFF" w14:textId="77777777" w:rsidR="00174771" w:rsidRPr="00EE59EE" w:rsidRDefault="00174771" w:rsidP="00174771">
            <w:pPr>
              <w:tabs>
                <w:tab w:val="left" w:pos="927"/>
                <w:tab w:val="center" w:pos="2502"/>
              </w:tabs>
              <w:spacing w:after="0" w:line="240" w:lineRule="auto"/>
              <w:rPr>
                <w:rFonts w:ascii="Times New Roman" w:hAnsi="Times New Roman"/>
                <w:sz w:val="24"/>
                <w:szCs w:val="24"/>
              </w:rPr>
            </w:pPr>
            <w:r w:rsidRPr="00EE59EE">
              <w:rPr>
                <w:rFonts w:ascii="Times New Roman" w:hAnsi="Times New Roman"/>
                <w:sz w:val="24"/>
                <w:szCs w:val="24"/>
              </w:rPr>
              <w:t>1.</w:t>
            </w:r>
            <w:r w:rsidRPr="00EE59EE">
              <w:rPr>
                <w:rFonts w:ascii="Times New Roman" w:hAnsi="Times New Roman"/>
                <w:sz w:val="24"/>
                <w:szCs w:val="24"/>
              </w:rPr>
              <w:tab/>
              <w:t>Театр</w:t>
            </w:r>
          </w:p>
          <w:p w14:paraId="733DD624" w14:textId="77777777" w:rsidR="00174771" w:rsidRPr="00EE59EE" w:rsidRDefault="00174771" w:rsidP="00174771">
            <w:pPr>
              <w:tabs>
                <w:tab w:val="left" w:pos="927"/>
                <w:tab w:val="center" w:pos="2502"/>
              </w:tabs>
              <w:spacing w:after="0" w:line="240" w:lineRule="auto"/>
              <w:rPr>
                <w:rFonts w:ascii="Times New Roman" w:hAnsi="Times New Roman"/>
                <w:sz w:val="24"/>
                <w:szCs w:val="24"/>
              </w:rPr>
            </w:pPr>
            <w:r w:rsidRPr="00EE59EE">
              <w:rPr>
                <w:rFonts w:ascii="Times New Roman" w:hAnsi="Times New Roman"/>
                <w:sz w:val="24"/>
                <w:szCs w:val="24"/>
              </w:rPr>
              <w:lastRenderedPageBreak/>
              <w:t>2.</w:t>
            </w:r>
            <w:r w:rsidRPr="00EE59EE">
              <w:rPr>
                <w:rFonts w:ascii="Times New Roman" w:hAnsi="Times New Roman"/>
                <w:sz w:val="24"/>
                <w:szCs w:val="24"/>
              </w:rPr>
              <w:tab/>
              <w:t>Клоуны</w:t>
            </w:r>
          </w:p>
          <w:p w14:paraId="264D0550" w14:textId="77777777" w:rsidR="00174771" w:rsidRPr="00EE59EE" w:rsidRDefault="00174771" w:rsidP="00174771">
            <w:pPr>
              <w:tabs>
                <w:tab w:val="left" w:pos="927"/>
                <w:tab w:val="center" w:pos="2502"/>
              </w:tabs>
              <w:spacing w:after="0" w:line="240" w:lineRule="auto"/>
              <w:rPr>
                <w:rFonts w:ascii="Times New Roman" w:hAnsi="Times New Roman"/>
                <w:sz w:val="24"/>
                <w:szCs w:val="24"/>
              </w:rPr>
            </w:pPr>
            <w:r w:rsidRPr="00EE59EE">
              <w:rPr>
                <w:rFonts w:ascii="Times New Roman" w:hAnsi="Times New Roman"/>
                <w:sz w:val="24"/>
                <w:szCs w:val="24"/>
              </w:rPr>
              <w:t>3.</w:t>
            </w:r>
            <w:r w:rsidRPr="00EE59EE">
              <w:rPr>
                <w:rFonts w:ascii="Times New Roman" w:hAnsi="Times New Roman"/>
                <w:sz w:val="24"/>
                <w:szCs w:val="24"/>
              </w:rPr>
              <w:tab/>
              <w:t>Цирк</w:t>
            </w:r>
          </w:p>
          <w:p w14:paraId="73D186A1" w14:textId="77777777" w:rsidR="00174771" w:rsidRPr="00EE59EE" w:rsidRDefault="00174771" w:rsidP="00174771">
            <w:pPr>
              <w:tabs>
                <w:tab w:val="left" w:pos="927"/>
                <w:tab w:val="center" w:pos="2502"/>
              </w:tabs>
              <w:spacing w:after="0" w:line="240" w:lineRule="auto"/>
              <w:rPr>
                <w:rFonts w:ascii="Times New Roman" w:hAnsi="Times New Roman"/>
                <w:sz w:val="24"/>
                <w:szCs w:val="24"/>
              </w:rPr>
            </w:pPr>
            <w:r w:rsidRPr="00EE59EE">
              <w:rPr>
                <w:rFonts w:ascii="Times New Roman" w:hAnsi="Times New Roman"/>
                <w:sz w:val="24"/>
                <w:szCs w:val="24"/>
              </w:rPr>
              <w:t>4.</w:t>
            </w:r>
            <w:r w:rsidRPr="00EE59EE">
              <w:rPr>
                <w:rFonts w:ascii="Times New Roman" w:hAnsi="Times New Roman"/>
                <w:sz w:val="24"/>
                <w:szCs w:val="24"/>
              </w:rPr>
              <w:tab/>
              <w:t>Шутки</w:t>
            </w:r>
          </w:p>
          <w:p w14:paraId="4826D403" w14:textId="77777777" w:rsidR="00174771" w:rsidRPr="00A04A3B" w:rsidRDefault="00174771" w:rsidP="00174771">
            <w:pPr>
              <w:tabs>
                <w:tab w:val="left" w:pos="927"/>
                <w:tab w:val="center" w:pos="2502"/>
              </w:tabs>
              <w:spacing w:after="0" w:line="240" w:lineRule="auto"/>
              <w:rPr>
                <w:rFonts w:ascii="Times New Roman" w:hAnsi="Times New Roman"/>
                <w:sz w:val="24"/>
                <w:szCs w:val="24"/>
              </w:rPr>
            </w:pPr>
            <w:r w:rsidRPr="00EE59EE">
              <w:rPr>
                <w:rFonts w:ascii="Times New Roman" w:hAnsi="Times New Roman"/>
                <w:sz w:val="24"/>
                <w:szCs w:val="24"/>
              </w:rPr>
              <w:t>5.</w:t>
            </w:r>
            <w:r w:rsidRPr="00EE59EE">
              <w:rPr>
                <w:rFonts w:ascii="Times New Roman" w:hAnsi="Times New Roman"/>
                <w:sz w:val="24"/>
                <w:szCs w:val="24"/>
              </w:rPr>
              <w:tab/>
              <w:t>Смех и хорошее настроение.</w:t>
            </w:r>
          </w:p>
        </w:tc>
        <w:tc>
          <w:tcPr>
            <w:tcW w:w="2694" w:type="dxa"/>
          </w:tcPr>
          <w:p w14:paraId="14A044F1" w14:textId="77777777" w:rsidR="00174771" w:rsidRPr="00A04A3B" w:rsidRDefault="00174771" w:rsidP="00174771">
            <w:pPr>
              <w:spacing w:after="0" w:line="240" w:lineRule="auto"/>
              <w:jc w:val="center"/>
              <w:rPr>
                <w:rFonts w:ascii="Times New Roman" w:hAnsi="Times New Roman"/>
                <w:sz w:val="24"/>
                <w:szCs w:val="24"/>
              </w:rPr>
            </w:pPr>
            <w:r w:rsidRPr="00A04A3B">
              <w:rPr>
                <w:rFonts w:ascii="Times New Roman" w:hAnsi="Times New Roman"/>
                <w:sz w:val="24"/>
                <w:szCs w:val="24"/>
              </w:rPr>
              <w:lastRenderedPageBreak/>
              <w:t>27 марта день театра</w:t>
            </w:r>
            <w:r>
              <w:rPr>
                <w:rFonts w:ascii="Times New Roman" w:hAnsi="Times New Roman"/>
                <w:sz w:val="24"/>
                <w:szCs w:val="24"/>
              </w:rPr>
              <w:t>. Развлечение ко дню смеха</w:t>
            </w:r>
          </w:p>
        </w:tc>
      </w:tr>
      <w:tr w:rsidR="00174771" w14:paraId="37EA36C7" w14:textId="77777777" w:rsidTr="00174771">
        <w:tc>
          <w:tcPr>
            <w:tcW w:w="2376" w:type="dxa"/>
          </w:tcPr>
          <w:p w14:paraId="7F039F3B" w14:textId="77777777" w:rsidR="00174771" w:rsidRDefault="00174771" w:rsidP="00174771">
            <w:pPr>
              <w:spacing w:after="0" w:line="240" w:lineRule="auto"/>
              <w:jc w:val="center"/>
              <w:rPr>
                <w:rFonts w:ascii="Times New Roman" w:hAnsi="Times New Roman"/>
                <w:b/>
                <w:sz w:val="24"/>
                <w:szCs w:val="24"/>
              </w:rPr>
            </w:pPr>
          </w:p>
        </w:tc>
        <w:tc>
          <w:tcPr>
            <w:tcW w:w="6237" w:type="dxa"/>
          </w:tcPr>
          <w:p w14:paraId="49009FCE" w14:textId="77777777" w:rsidR="00174771" w:rsidRDefault="00174771" w:rsidP="00174771">
            <w:pPr>
              <w:spacing w:after="0" w:line="240" w:lineRule="auto"/>
              <w:jc w:val="center"/>
              <w:rPr>
                <w:rFonts w:ascii="Times New Roman" w:hAnsi="Times New Roman"/>
                <w:sz w:val="24"/>
                <w:szCs w:val="24"/>
              </w:rPr>
            </w:pPr>
            <w:r w:rsidRPr="00A04A3B">
              <w:rPr>
                <w:rFonts w:ascii="Times New Roman" w:hAnsi="Times New Roman"/>
                <w:sz w:val="24"/>
                <w:szCs w:val="24"/>
              </w:rPr>
              <w:t>Апрель</w:t>
            </w:r>
          </w:p>
          <w:p w14:paraId="37FF87F7" w14:textId="77777777" w:rsidR="00174771" w:rsidRPr="00A04A3B" w:rsidRDefault="00174771" w:rsidP="00174771">
            <w:pPr>
              <w:spacing w:after="0" w:line="240" w:lineRule="auto"/>
              <w:jc w:val="center"/>
              <w:rPr>
                <w:rFonts w:ascii="Times New Roman" w:hAnsi="Times New Roman"/>
                <w:sz w:val="24"/>
                <w:szCs w:val="24"/>
              </w:rPr>
            </w:pPr>
          </w:p>
        </w:tc>
        <w:tc>
          <w:tcPr>
            <w:tcW w:w="2694" w:type="dxa"/>
          </w:tcPr>
          <w:p w14:paraId="610FD84F" w14:textId="77777777" w:rsidR="00174771" w:rsidRPr="00A04A3B" w:rsidRDefault="00174771" w:rsidP="00174771">
            <w:pPr>
              <w:spacing w:after="0" w:line="240" w:lineRule="auto"/>
              <w:jc w:val="center"/>
              <w:rPr>
                <w:rFonts w:ascii="Times New Roman" w:hAnsi="Times New Roman"/>
                <w:sz w:val="24"/>
                <w:szCs w:val="24"/>
              </w:rPr>
            </w:pPr>
          </w:p>
        </w:tc>
      </w:tr>
      <w:tr w:rsidR="00174771" w14:paraId="6B322793" w14:textId="77777777" w:rsidTr="00174771">
        <w:tc>
          <w:tcPr>
            <w:tcW w:w="2376" w:type="dxa"/>
            <w:tcBorders>
              <w:top w:val="single" w:sz="4" w:space="0" w:color="auto"/>
              <w:left w:val="single" w:sz="4" w:space="0" w:color="auto"/>
              <w:bottom w:val="single" w:sz="4" w:space="0" w:color="auto"/>
              <w:right w:val="single" w:sz="4" w:space="0" w:color="auto"/>
            </w:tcBorders>
          </w:tcPr>
          <w:p w14:paraId="2F442F3C" w14:textId="77777777" w:rsidR="00174771" w:rsidRDefault="00174771" w:rsidP="00174771">
            <w:pPr>
              <w:spacing w:after="0" w:line="240" w:lineRule="auto"/>
              <w:jc w:val="center"/>
              <w:rPr>
                <w:rFonts w:ascii="Times New Roman" w:hAnsi="Times New Roman"/>
                <w:sz w:val="24"/>
                <w:szCs w:val="24"/>
              </w:rPr>
            </w:pPr>
            <w:r w:rsidRPr="006E11FC">
              <w:rPr>
                <w:rFonts w:ascii="Times New Roman" w:hAnsi="Times New Roman"/>
                <w:sz w:val="24"/>
                <w:szCs w:val="24"/>
              </w:rPr>
              <w:t>1 неделя</w:t>
            </w:r>
          </w:p>
          <w:p w14:paraId="65D4DA73" w14:textId="77777777" w:rsidR="00174771" w:rsidRPr="006E11FC" w:rsidRDefault="00174771" w:rsidP="00174771">
            <w:pPr>
              <w:spacing w:after="0" w:line="240" w:lineRule="auto"/>
              <w:jc w:val="center"/>
              <w:rPr>
                <w:rFonts w:ascii="Times New Roman" w:hAnsi="Times New Roman"/>
                <w:sz w:val="24"/>
                <w:szCs w:val="24"/>
              </w:rPr>
            </w:pPr>
            <w:r>
              <w:rPr>
                <w:rFonts w:ascii="Times New Roman" w:hAnsi="Times New Roman"/>
                <w:sz w:val="24"/>
                <w:szCs w:val="24"/>
              </w:rPr>
              <w:t>4.04-8.04</w:t>
            </w:r>
          </w:p>
        </w:tc>
        <w:tc>
          <w:tcPr>
            <w:tcW w:w="6237" w:type="dxa"/>
          </w:tcPr>
          <w:p w14:paraId="31CD5CD2" w14:textId="77777777" w:rsidR="00174771" w:rsidRDefault="00174771" w:rsidP="00174771">
            <w:pPr>
              <w:spacing w:after="0" w:line="240" w:lineRule="auto"/>
              <w:rPr>
                <w:rFonts w:ascii="Times New Roman" w:hAnsi="Times New Roman"/>
                <w:sz w:val="24"/>
                <w:szCs w:val="24"/>
              </w:rPr>
            </w:pPr>
            <w:r>
              <w:rPr>
                <w:rFonts w:ascii="Times New Roman" w:hAnsi="Times New Roman"/>
                <w:sz w:val="24"/>
                <w:szCs w:val="24"/>
              </w:rPr>
              <w:t>Весна красна!</w:t>
            </w:r>
          </w:p>
          <w:p w14:paraId="2E6EC579" w14:textId="77777777" w:rsidR="00174771" w:rsidRPr="00D94737" w:rsidRDefault="00174771" w:rsidP="00174771">
            <w:pPr>
              <w:spacing w:after="0" w:line="240" w:lineRule="auto"/>
              <w:rPr>
                <w:rFonts w:ascii="Times New Roman" w:hAnsi="Times New Roman"/>
                <w:sz w:val="24"/>
                <w:szCs w:val="24"/>
              </w:rPr>
            </w:pPr>
            <w:r w:rsidRPr="00D94737">
              <w:rPr>
                <w:rFonts w:ascii="Times New Roman" w:hAnsi="Times New Roman"/>
                <w:sz w:val="24"/>
                <w:szCs w:val="24"/>
              </w:rPr>
              <w:t>Тема дня:</w:t>
            </w:r>
          </w:p>
          <w:p w14:paraId="6A9A7CFC" w14:textId="77777777" w:rsidR="00174771" w:rsidRPr="00D94737" w:rsidRDefault="00174771" w:rsidP="00174771">
            <w:pPr>
              <w:spacing w:after="0" w:line="240" w:lineRule="auto"/>
              <w:rPr>
                <w:rFonts w:ascii="Times New Roman" w:hAnsi="Times New Roman"/>
                <w:sz w:val="24"/>
                <w:szCs w:val="24"/>
              </w:rPr>
            </w:pPr>
            <w:r w:rsidRPr="00D94737">
              <w:rPr>
                <w:rFonts w:ascii="Times New Roman" w:hAnsi="Times New Roman"/>
                <w:sz w:val="24"/>
                <w:szCs w:val="24"/>
              </w:rPr>
              <w:t>1.Весна</w:t>
            </w:r>
          </w:p>
          <w:p w14:paraId="43B9BB12" w14:textId="77777777" w:rsidR="00174771" w:rsidRPr="00D94737" w:rsidRDefault="00174771" w:rsidP="00174771">
            <w:pPr>
              <w:spacing w:after="0" w:line="240" w:lineRule="auto"/>
              <w:rPr>
                <w:rFonts w:ascii="Times New Roman" w:hAnsi="Times New Roman"/>
                <w:sz w:val="24"/>
                <w:szCs w:val="24"/>
              </w:rPr>
            </w:pPr>
            <w:r w:rsidRPr="00D94737">
              <w:rPr>
                <w:rFonts w:ascii="Times New Roman" w:hAnsi="Times New Roman"/>
                <w:sz w:val="24"/>
                <w:szCs w:val="24"/>
              </w:rPr>
              <w:t>2. Ручьи</w:t>
            </w:r>
          </w:p>
          <w:p w14:paraId="474A6E1E" w14:textId="77777777" w:rsidR="00174771" w:rsidRPr="00D94737" w:rsidRDefault="00174771" w:rsidP="00174771">
            <w:pPr>
              <w:spacing w:after="0" w:line="240" w:lineRule="auto"/>
              <w:rPr>
                <w:rFonts w:ascii="Times New Roman" w:hAnsi="Times New Roman"/>
                <w:sz w:val="24"/>
                <w:szCs w:val="24"/>
              </w:rPr>
            </w:pPr>
            <w:r w:rsidRPr="00D94737">
              <w:rPr>
                <w:rFonts w:ascii="Times New Roman" w:hAnsi="Times New Roman"/>
                <w:sz w:val="24"/>
                <w:szCs w:val="24"/>
              </w:rPr>
              <w:t>3. Цветы</w:t>
            </w:r>
          </w:p>
          <w:p w14:paraId="0D6F40CE" w14:textId="77777777" w:rsidR="00174771" w:rsidRPr="00D94737" w:rsidRDefault="00174771" w:rsidP="00174771">
            <w:pPr>
              <w:spacing w:after="0" w:line="240" w:lineRule="auto"/>
              <w:rPr>
                <w:rFonts w:ascii="Times New Roman" w:hAnsi="Times New Roman"/>
                <w:sz w:val="24"/>
                <w:szCs w:val="24"/>
              </w:rPr>
            </w:pPr>
            <w:r w:rsidRPr="00D94737">
              <w:rPr>
                <w:rFonts w:ascii="Times New Roman" w:hAnsi="Times New Roman"/>
                <w:sz w:val="24"/>
                <w:szCs w:val="24"/>
              </w:rPr>
              <w:t>4. Скворцы прилетели</w:t>
            </w:r>
          </w:p>
          <w:p w14:paraId="0015D264" w14:textId="77777777" w:rsidR="00174771" w:rsidRPr="00A04A3B" w:rsidRDefault="00174771" w:rsidP="00174771">
            <w:pPr>
              <w:spacing w:after="0" w:line="240" w:lineRule="auto"/>
              <w:rPr>
                <w:rFonts w:ascii="Times New Roman" w:hAnsi="Times New Roman"/>
                <w:sz w:val="24"/>
                <w:szCs w:val="24"/>
              </w:rPr>
            </w:pPr>
            <w:r w:rsidRPr="00D94737">
              <w:rPr>
                <w:rFonts w:ascii="Times New Roman" w:hAnsi="Times New Roman"/>
                <w:sz w:val="24"/>
                <w:szCs w:val="24"/>
              </w:rPr>
              <w:t>5. Погода весной</w:t>
            </w:r>
          </w:p>
        </w:tc>
        <w:tc>
          <w:tcPr>
            <w:tcW w:w="2694" w:type="dxa"/>
          </w:tcPr>
          <w:p w14:paraId="6034F89A" w14:textId="77777777" w:rsidR="00174771" w:rsidRPr="00A04A3B" w:rsidRDefault="00174771" w:rsidP="00174771">
            <w:pPr>
              <w:spacing w:after="0" w:line="240" w:lineRule="auto"/>
              <w:jc w:val="center"/>
              <w:rPr>
                <w:rFonts w:ascii="Times New Roman" w:hAnsi="Times New Roman"/>
                <w:sz w:val="24"/>
                <w:szCs w:val="24"/>
              </w:rPr>
            </w:pPr>
            <w:r>
              <w:rPr>
                <w:rFonts w:ascii="Times New Roman" w:hAnsi="Times New Roman"/>
                <w:sz w:val="24"/>
                <w:szCs w:val="24"/>
              </w:rPr>
              <w:t>Выставка.</w:t>
            </w:r>
          </w:p>
        </w:tc>
      </w:tr>
      <w:tr w:rsidR="00174771" w14:paraId="7C7FDA5B" w14:textId="77777777" w:rsidTr="00174771">
        <w:trPr>
          <w:trHeight w:val="2000"/>
        </w:trPr>
        <w:tc>
          <w:tcPr>
            <w:tcW w:w="2376" w:type="dxa"/>
            <w:tcBorders>
              <w:top w:val="single" w:sz="4" w:space="0" w:color="auto"/>
              <w:left w:val="single" w:sz="4" w:space="0" w:color="auto"/>
              <w:bottom w:val="single" w:sz="4" w:space="0" w:color="auto"/>
              <w:right w:val="single" w:sz="4" w:space="0" w:color="auto"/>
            </w:tcBorders>
          </w:tcPr>
          <w:p w14:paraId="7E253500" w14:textId="77777777" w:rsidR="00174771" w:rsidRDefault="00174771" w:rsidP="00174771">
            <w:pPr>
              <w:spacing w:after="0" w:line="240" w:lineRule="auto"/>
              <w:jc w:val="center"/>
              <w:rPr>
                <w:rFonts w:ascii="Times New Roman" w:hAnsi="Times New Roman"/>
                <w:sz w:val="24"/>
                <w:szCs w:val="24"/>
              </w:rPr>
            </w:pPr>
            <w:r w:rsidRPr="006E11FC">
              <w:rPr>
                <w:rFonts w:ascii="Times New Roman" w:hAnsi="Times New Roman"/>
                <w:sz w:val="24"/>
                <w:szCs w:val="24"/>
              </w:rPr>
              <w:t>2 неделя</w:t>
            </w:r>
          </w:p>
          <w:p w14:paraId="746F31EA" w14:textId="77777777" w:rsidR="00174771" w:rsidRPr="006E11FC" w:rsidRDefault="00174771" w:rsidP="00174771">
            <w:pPr>
              <w:spacing w:after="0" w:line="240" w:lineRule="auto"/>
              <w:jc w:val="center"/>
              <w:rPr>
                <w:rFonts w:ascii="Times New Roman" w:hAnsi="Times New Roman"/>
                <w:sz w:val="24"/>
                <w:szCs w:val="24"/>
              </w:rPr>
            </w:pPr>
            <w:r>
              <w:rPr>
                <w:rFonts w:ascii="Times New Roman" w:hAnsi="Times New Roman"/>
                <w:sz w:val="24"/>
                <w:szCs w:val="24"/>
              </w:rPr>
              <w:t>11.04-15.04</w:t>
            </w:r>
          </w:p>
        </w:tc>
        <w:tc>
          <w:tcPr>
            <w:tcW w:w="6237" w:type="dxa"/>
          </w:tcPr>
          <w:p w14:paraId="68DAD405" w14:textId="77777777" w:rsidR="00174771" w:rsidRDefault="00174771" w:rsidP="00174771">
            <w:pPr>
              <w:spacing w:after="0" w:line="240" w:lineRule="auto"/>
              <w:rPr>
                <w:rFonts w:ascii="Times New Roman" w:hAnsi="Times New Roman"/>
                <w:sz w:val="24"/>
                <w:szCs w:val="24"/>
              </w:rPr>
            </w:pPr>
            <w:r>
              <w:rPr>
                <w:rFonts w:ascii="Times New Roman" w:hAnsi="Times New Roman"/>
                <w:sz w:val="24"/>
                <w:szCs w:val="24"/>
              </w:rPr>
              <w:t>Космос.</w:t>
            </w:r>
          </w:p>
          <w:p w14:paraId="2E04A0F4" w14:textId="77777777" w:rsidR="00174771" w:rsidRDefault="00174771" w:rsidP="00174771">
            <w:pPr>
              <w:spacing w:after="0" w:line="240" w:lineRule="auto"/>
              <w:rPr>
                <w:rFonts w:ascii="Times New Roman" w:hAnsi="Times New Roman"/>
                <w:sz w:val="24"/>
                <w:szCs w:val="24"/>
              </w:rPr>
            </w:pPr>
            <w:r>
              <w:rPr>
                <w:rFonts w:ascii="Times New Roman" w:hAnsi="Times New Roman"/>
                <w:sz w:val="24"/>
                <w:szCs w:val="24"/>
              </w:rPr>
              <w:t>Темы дня:</w:t>
            </w:r>
          </w:p>
          <w:p w14:paraId="029F8204" w14:textId="77777777" w:rsidR="00174771" w:rsidRDefault="00174771" w:rsidP="00793FFC">
            <w:pPr>
              <w:pStyle w:val="a6"/>
              <w:numPr>
                <w:ilvl w:val="0"/>
                <w:numId w:val="35"/>
              </w:numPr>
              <w:spacing w:after="0" w:line="240" w:lineRule="auto"/>
              <w:rPr>
                <w:rFonts w:ascii="Times New Roman" w:hAnsi="Times New Roman"/>
                <w:sz w:val="24"/>
                <w:szCs w:val="24"/>
              </w:rPr>
            </w:pPr>
            <w:r>
              <w:rPr>
                <w:rFonts w:ascii="Times New Roman" w:hAnsi="Times New Roman"/>
                <w:sz w:val="24"/>
                <w:szCs w:val="24"/>
              </w:rPr>
              <w:t>Космос</w:t>
            </w:r>
          </w:p>
          <w:p w14:paraId="3C4B90F8" w14:textId="77777777" w:rsidR="00174771" w:rsidRDefault="00174771" w:rsidP="00793FFC">
            <w:pPr>
              <w:pStyle w:val="a6"/>
              <w:numPr>
                <w:ilvl w:val="0"/>
                <w:numId w:val="35"/>
              </w:numPr>
              <w:spacing w:after="0" w:line="240" w:lineRule="auto"/>
              <w:rPr>
                <w:rFonts w:ascii="Times New Roman" w:hAnsi="Times New Roman"/>
                <w:sz w:val="24"/>
                <w:szCs w:val="24"/>
              </w:rPr>
            </w:pPr>
            <w:r>
              <w:rPr>
                <w:rFonts w:ascii="Times New Roman" w:hAnsi="Times New Roman"/>
                <w:sz w:val="24"/>
                <w:szCs w:val="24"/>
              </w:rPr>
              <w:t>Планеты</w:t>
            </w:r>
          </w:p>
          <w:p w14:paraId="3A0558CE" w14:textId="77777777" w:rsidR="00174771" w:rsidRDefault="00174771" w:rsidP="00793FFC">
            <w:pPr>
              <w:pStyle w:val="a6"/>
              <w:numPr>
                <w:ilvl w:val="0"/>
                <w:numId w:val="35"/>
              </w:numPr>
              <w:spacing w:after="0" w:line="240" w:lineRule="auto"/>
              <w:rPr>
                <w:rFonts w:ascii="Times New Roman" w:hAnsi="Times New Roman"/>
                <w:sz w:val="24"/>
                <w:szCs w:val="24"/>
              </w:rPr>
            </w:pPr>
            <w:r>
              <w:rPr>
                <w:rFonts w:ascii="Times New Roman" w:hAnsi="Times New Roman"/>
                <w:sz w:val="24"/>
                <w:szCs w:val="24"/>
              </w:rPr>
              <w:t>Космические аппараты</w:t>
            </w:r>
          </w:p>
          <w:p w14:paraId="7A2CB817" w14:textId="77777777" w:rsidR="00174771" w:rsidRDefault="00174771" w:rsidP="00793FFC">
            <w:pPr>
              <w:pStyle w:val="a6"/>
              <w:numPr>
                <w:ilvl w:val="0"/>
                <w:numId w:val="35"/>
              </w:numPr>
              <w:spacing w:after="0" w:line="240" w:lineRule="auto"/>
              <w:rPr>
                <w:rFonts w:ascii="Times New Roman" w:hAnsi="Times New Roman"/>
                <w:sz w:val="24"/>
                <w:szCs w:val="24"/>
              </w:rPr>
            </w:pPr>
            <w:r>
              <w:rPr>
                <w:rFonts w:ascii="Times New Roman" w:hAnsi="Times New Roman"/>
                <w:sz w:val="24"/>
                <w:szCs w:val="24"/>
              </w:rPr>
              <w:t>Космонавты</w:t>
            </w:r>
          </w:p>
          <w:p w14:paraId="209F41B8" w14:textId="77777777" w:rsidR="00174771" w:rsidRPr="00571535" w:rsidRDefault="00174771" w:rsidP="00793FFC">
            <w:pPr>
              <w:pStyle w:val="a6"/>
              <w:numPr>
                <w:ilvl w:val="0"/>
                <w:numId w:val="35"/>
              </w:numPr>
              <w:spacing w:after="0" w:line="240" w:lineRule="auto"/>
              <w:rPr>
                <w:rFonts w:ascii="Times New Roman" w:hAnsi="Times New Roman"/>
                <w:sz w:val="24"/>
                <w:szCs w:val="24"/>
              </w:rPr>
            </w:pPr>
            <w:r>
              <w:rPr>
                <w:rFonts w:ascii="Times New Roman" w:hAnsi="Times New Roman"/>
                <w:sz w:val="24"/>
                <w:szCs w:val="24"/>
              </w:rPr>
              <w:t>Как живут в космическом корабле.</w:t>
            </w:r>
          </w:p>
        </w:tc>
        <w:tc>
          <w:tcPr>
            <w:tcW w:w="2694" w:type="dxa"/>
          </w:tcPr>
          <w:p w14:paraId="18A8F0F6" w14:textId="77777777" w:rsidR="00174771" w:rsidRDefault="00174771" w:rsidP="00174771">
            <w:pPr>
              <w:spacing w:after="0" w:line="240" w:lineRule="auto"/>
              <w:jc w:val="center"/>
              <w:rPr>
                <w:rFonts w:ascii="Times New Roman" w:hAnsi="Times New Roman"/>
                <w:sz w:val="24"/>
                <w:szCs w:val="24"/>
              </w:rPr>
            </w:pPr>
            <w:r w:rsidRPr="00A04A3B">
              <w:rPr>
                <w:rFonts w:ascii="Times New Roman" w:hAnsi="Times New Roman"/>
                <w:sz w:val="24"/>
                <w:szCs w:val="24"/>
              </w:rPr>
              <w:t>12 день космонавтики</w:t>
            </w:r>
          </w:p>
          <w:p w14:paraId="2430BAED" w14:textId="77777777" w:rsidR="00174771" w:rsidRPr="00A04A3B" w:rsidRDefault="00174771" w:rsidP="00174771">
            <w:pPr>
              <w:spacing w:after="0" w:line="240" w:lineRule="auto"/>
              <w:jc w:val="center"/>
              <w:rPr>
                <w:rFonts w:ascii="Times New Roman" w:hAnsi="Times New Roman"/>
                <w:sz w:val="24"/>
                <w:szCs w:val="24"/>
              </w:rPr>
            </w:pPr>
            <w:r>
              <w:rPr>
                <w:rFonts w:ascii="Times New Roman" w:hAnsi="Times New Roman"/>
                <w:sz w:val="24"/>
                <w:szCs w:val="24"/>
              </w:rPr>
              <w:t>Выставка поделок и рисунков.</w:t>
            </w:r>
          </w:p>
        </w:tc>
      </w:tr>
      <w:tr w:rsidR="00174771" w14:paraId="61364DCA" w14:textId="77777777" w:rsidTr="00174771">
        <w:tc>
          <w:tcPr>
            <w:tcW w:w="2376" w:type="dxa"/>
            <w:tcBorders>
              <w:top w:val="single" w:sz="4" w:space="0" w:color="auto"/>
              <w:left w:val="single" w:sz="4" w:space="0" w:color="auto"/>
              <w:bottom w:val="single" w:sz="4" w:space="0" w:color="auto"/>
              <w:right w:val="single" w:sz="4" w:space="0" w:color="auto"/>
            </w:tcBorders>
          </w:tcPr>
          <w:p w14:paraId="4FE8C11B" w14:textId="77777777" w:rsidR="00174771" w:rsidRDefault="00174771" w:rsidP="00174771">
            <w:pPr>
              <w:spacing w:after="0" w:line="240" w:lineRule="auto"/>
              <w:jc w:val="center"/>
              <w:rPr>
                <w:rFonts w:ascii="Times New Roman" w:hAnsi="Times New Roman"/>
                <w:sz w:val="24"/>
                <w:szCs w:val="24"/>
              </w:rPr>
            </w:pPr>
            <w:r w:rsidRPr="006E11FC">
              <w:rPr>
                <w:rFonts w:ascii="Times New Roman" w:hAnsi="Times New Roman"/>
                <w:sz w:val="24"/>
                <w:szCs w:val="24"/>
              </w:rPr>
              <w:t>3 неделя</w:t>
            </w:r>
          </w:p>
          <w:p w14:paraId="2F44FFF4" w14:textId="77777777" w:rsidR="00174771" w:rsidRPr="006E11FC" w:rsidRDefault="00174771" w:rsidP="00174771">
            <w:pPr>
              <w:spacing w:after="0" w:line="240" w:lineRule="auto"/>
              <w:jc w:val="center"/>
              <w:rPr>
                <w:rFonts w:ascii="Times New Roman" w:hAnsi="Times New Roman"/>
                <w:sz w:val="24"/>
                <w:szCs w:val="24"/>
              </w:rPr>
            </w:pPr>
            <w:r>
              <w:rPr>
                <w:rFonts w:ascii="Times New Roman" w:hAnsi="Times New Roman"/>
                <w:sz w:val="24"/>
                <w:szCs w:val="24"/>
              </w:rPr>
              <w:t>18.04-22.04</w:t>
            </w:r>
            <w:r w:rsidRPr="006E11FC">
              <w:rPr>
                <w:rFonts w:ascii="Times New Roman" w:hAnsi="Times New Roman"/>
                <w:sz w:val="24"/>
                <w:szCs w:val="24"/>
              </w:rPr>
              <w:t xml:space="preserve"> </w:t>
            </w:r>
          </w:p>
        </w:tc>
        <w:tc>
          <w:tcPr>
            <w:tcW w:w="6237" w:type="dxa"/>
          </w:tcPr>
          <w:p w14:paraId="051BF0A3" w14:textId="77777777" w:rsidR="00174771" w:rsidRDefault="00174771" w:rsidP="00174771">
            <w:pPr>
              <w:spacing w:after="0" w:line="240" w:lineRule="auto"/>
              <w:rPr>
                <w:rFonts w:ascii="Times New Roman" w:hAnsi="Times New Roman"/>
                <w:sz w:val="24"/>
                <w:szCs w:val="24"/>
              </w:rPr>
            </w:pPr>
            <w:r>
              <w:rPr>
                <w:rFonts w:ascii="Times New Roman" w:hAnsi="Times New Roman"/>
                <w:sz w:val="24"/>
                <w:szCs w:val="24"/>
              </w:rPr>
              <w:t>Неделя книги.</w:t>
            </w:r>
          </w:p>
          <w:p w14:paraId="1BEB4B26" w14:textId="77777777" w:rsidR="00174771" w:rsidRPr="00A04A3B" w:rsidRDefault="00174771" w:rsidP="00174771">
            <w:pPr>
              <w:spacing w:after="0" w:line="240" w:lineRule="auto"/>
              <w:rPr>
                <w:rFonts w:ascii="Times New Roman" w:hAnsi="Times New Roman"/>
                <w:sz w:val="24"/>
                <w:szCs w:val="24"/>
              </w:rPr>
            </w:pPr>
            <w:r>
              <w:rPr>
                <w:rFonts w:ascii="Times New Roman" w:hAnsi="Times New Roman"/>
                <w:sz w:val="24"/>
                <w:szCs w:val="24"/>
              </w:rPr>
              <w:t>Темы дня по программе развития речи.</w:t>
            </w:r>
          </w:p>
        </w:tc>
        <w:tc>
          <w:tcPr>
            <w:tcW w:w="2694" w:type="dxa"/>
          </w:tcPr>
          <w:p w14:paraId="2CAEB18B" w14:textId="77777777" w:rsidR="00174771" w:rsidRDefault="00174771" w:rsidP="00174771">
            <w:pPr>
              <w:spacing w:after="0" w:line="240" w:lineRule="auto"/>
              <w:rPr>
                <w:rFonts w:ascii="Times New Roman" w:hAnsi="Times New Roman"/>
                <w:sz w:val="24"/>
                <w:szCs w:val="24"/>
              </w:rPr>
            </w:pPr>
            <w:r>
              <w:rPr>
                <w:rFonts w:ascii="Times New Roman" w:hAnsi="Times New Roman"/>
                <w:sz w:val="24"/>
                <w:szCs w:val="24"/>
              </w:rPr>
              <w:t xml:space="preserve">Выставка </w:t>
            </w:r>
          </w:p>
          <w:p w14:paraId="44DDF8F0" w14:textId="77777777" w:rsidR="00174771" w:rsidRDefault="00174771" w:rsidP="00174771">
            <w:pPr>
              <w:spacing w:after="0" w:line="240" w:lineRule="auto"/>
              <w:rPr>
                <w:rFonts w:ascii="Times New Roman" w:hAnsi="Times New Roman"/>
                <w:sz w:val="24"/>
                <w:szCs w:val="24"/>
              </w:rPr>
            </w:pPr>
            <w:r>
              <w:rPr>
                <w:rFonts w:ascii="Times New Roman" w:hAnsi="Times New Roman"/>
                <w:sz w:val="24"/>
                <w:szCs w:val="24"/>
              </w:rPr>
              <w:t>«У сказки в гостях»</w:t>
            </w:r>
          </w:p>
          <w:p w14:paraId="12A3E80E" w14:textId="77777777" w:rsidR="00174771" w:rsidRPr="00A04A3B" w:rsidRDefault="00174771" w:rsidP="00174771">
            <w:pPr>
              <w:spacing w:after="0" w:line="240" w:lineRule="auto"/>
              <w:rPr>
                <w:rFonts w:ascii="Times New Roman" w:hAnsi="Times New Roman"/>
                <w:sz w:val="24"/>
                <w:szCs w:val="24"/>
              </w:rPr>
            </w:pPr>
            <w:r w:rsidRPr="00A04A3B">
              <w:rPr>
                <w:rFonts w:ascii="Times New Roman" w:hAnsi="Times New Roman"/>
                <w:sz w:val="24"/>
                <w:szCs w:val="24"/>
              </w:rPr>
              <w:t>23 день книги</w:t>
            </w:r>
          </w:p>
          <w:p w14:paraId="350A24E6" w14:textId="77777777" w:rsidR="00174771" w:rsidRPr="00A04A3B" w:rsidRDefault="00174771" w:rsidP="00174771">
            <w:pPr>
              <w:spacing w:after="0" w:line="240" w:lineRule="auto"/>
              <w:rPr>
                <w:rFonts w:ascii="Times New Roman" w:hAnsi="Times New Roman"/>
                <w:sz w:val="24"/>
                <w:szCs w:val="24"/>
              </w:rPr>
            </w:pPr>
            <w:r w:rsidRPr="00A04A3B">
              <w:rPr>
                <w:rFonts w:ascii="Times New Roman" w:hAnsi="Times New Roman"/>
                <w:sz w:val="24"/>
                <w:szCs w:val="24"/>
              </w:rPr>
              <w:t>24 пасха</w:t>
            </w:r>
          </w:p>
        </w:tc>
      </w:tr>
      <w:tr w:rsidR="00174771" w14:paraId="23F8B208" w14:textId="77777777" w:rsidTr="00174771">
        <w:tc>
          <w:tcPr>
            <w:tcW w:w="2376" w:type="dxa"/>
            <w:tcBorders>
              <w:top w:val="single" w:sz="4" w:space="0" w:color="auto"/>
              <w:left w:val="single" w:sz="4" w:space="0" w:color="auto"/>
              <w:bottom w:val="single" w:sz="4" w:space="0" w:color="auto"/>
              <w:right w:val="single" w:sz="4" w:space="0" w:color="auto"/>
            </w:tcBorders>
          </w:tcPr>
          <w:p w14:paraId="7B532E19" w14:textId="77777777" w:rsidR="00174771" w:rsidRDefault="00174771" w:rsidP="00174771">
            <w:pPr>
              <w:spacing w:after="0" w:line="240" w:lineRule="auto"/>
              <w:jc w:val="center"/>
              <w:rPr>
                <w:rFonts w:ascii="Times New Roman" w:hAnsi="Times New Roman"/>
                <w:sz w:val="24"/>
                <w:szCs w:val="24"/>
              </w:rPr>
            </w:pPr>
            <w:r w:rsidRPr="006E11FC">
              <w:rPr>
                <w:rFonts w:ascii="Times New Roman" w:hAnsi="Times New Roman"/>
                <w:sz w:val="24"/>
                <w:szCs w:val="24"/>
              </w:rPr>
              <w:t>4 неделя</w:t>
            </w:r>
          </w:p>
          <w:p w14:paraId="411C6E9E" w14:textId="77777777" w:rsidR="00174771" w:rsidRPr="006E11FC" w:rsidRDefault="00174771" w:rsidP="00174771">
            <w:pPr>
              <w:spacing w:after="0" w:line="240" w:lineRule="auto"/>
              <w:jc w:val="center"/>
              <w:rPr>
                <w:rFonts w:ascii="Times New Roman" w:hAnsi="Times New Roman"/>
                <w:sz w:val="24"/>
                <w:szCs w:val="24"/>
              </w:rPr>
            </w:pPr>
            <w:r>
              <w:rPr>
                <w:rFonts w:ascii="Times New Roman" w:hAnsi="Times New Roman"/>
                <w:sz w:val="24"/>
                <w:szCs w:val="24"/>
              </w:rPr>
              <w:t>25.04-29.04</w:t>
            </w:r>
          </w:p>
        </w:tc>
        <w:tc>
          <w:tcPr>
            <w:tcW w:w="6237" w:type="dxa"/>
          </w:tcPr>
          <w:p w14:paraId="7ACC6ED9" w14:textId="77777777" w:rsidR="00174771" w:rsidRDefault="00174771" w:rsidP="00174771">
            <w:pPr>
              <w:tabs>
                <w:tab w:val="left" w:pos="250"/>
              </w:tabs>
              <w:spacing w:after="0" w:line="240" w:lineRule="auto"/>
              <w:rPr>
                <w:rFonts w:ascii="Times New Roman" w:hAnsi="Times New Roman"/>
                <w:sz w:val="24"/>
                <w:szCs w:val="24"/>
              </w:rPr>
            </w:pPr>
            <w:r>
              <w:rPr>
                <w:rFonts w:ascii="Times New Roman" w:hAnsi="Times New Roman"/>
                <w:sz w:val="24"/>
                <w:szCs w:val="24"/>
              </w:rPr>
              <w:tab/>
              <w:t>Неделя экологии. Мы бережём природу. Спасём лес от пожара.</w:t>
            </w:r>
          </w:p>
          <w:p w14:paraId="0FC577AA" w14:textId="77777777" w:rsidR="00174771" w:rsidRPr="00382E96" w:rsidRDefault="00174771" w:rsidP="00174771">
            <w:pPr>
              <w:tabs>
                <w:tab w:val="left" w:pos="250"/>
              </w:tabs>
              <w:spacing w:after="0" w:line="240" w:lineRule="auto"/>
              <w:rPr>
                <w:rFonts w:ascii="Times New Roman" w:hAnsi="Times New Roman"/>
                <w:sz w:val="24"/>
                <w:szCs w:val="24"/>
              </w:rPr>
            </w:pPr>
            <w:r>
              <w:rPr>
                <w:rFonts w:ascii="Times New Roman" w:hAnsi="Times New Roman"/>
                <w:sz w:val="24"/>
                <w:szCs w:val="24"/>
              </w:rPr>
              <w:t xml:space="preserve"> </w:t>
            </w:r>
            <w:r w:rsidRPr="00382E96">
              <w:rPr>
                <w:rFonts w:ascii="Times New Roman" w:hAnsi="Times New Roman"/>
                <w:sz w:val="24"/>
                <w:szCs w:val="24"/>
              </w:rPr>
              <w:t>Тема дня:</w:t>
            </w:r>
          </w:p>
          <w:p w14:paraId="258C7FEA" w14:textId="77777777" w:rsidR="00174771" w:rsidRPr="00382E96" w:rsidRDefault="00174771" w:rsidP="00174771">
            <w:pPr>
              <w:tabs>
                <w:tab w:val="left" w:pos="250"/>
              </w:tabs>
              <w:spacing w:after="0" w:line="240" w:lineRule="auto"/>
              <w:rPr>
                <w:rFonts w:ascii="Times New Roman" w:hAnsi="Times New Roman"/>
                <w:sz w:val="24"/>
                <w:szCs w:val="24"/>
              </w:rPr>
            </w:pPr>
            <w:r w:rsidRPr="00382E96">
              <w:rPr>
                <w:rFonts w:ascii="Times New Roman" w:hAnsi="Times New Roman"/>
                <w:sz w:val="24"/>
                <w:szCs w:val="24"/>
              </w:rPr>
              <w:t>1.</w:t>
            </w:r>
            <w:r w:rsidRPr="00382E96">
              <w:rPr>
                <w:rFonts w:ascii="Times New Roman" w:hAnsi="Times New Roman"/>
                <w:sz w:val="24"/>
                <w:szCs w:val="24"/>
              </w:rPr>
              <w:tab/>
              <w:t>Природа</w:t>
            </w:r>
          </w:p>
          <w:p w14:paraId="1A13EE9B" w14:textId="77777777" w:rsidR="00174771" w:rsidRPr="00382E96" w:rsidRDefault="00174771" w:rsidP="00174771">
            <w:pPr>
              <w:tabs>
                <w:tab w:val="left" w:pos="250"/>
              </w:tabs>
              <w:spacing w:after="0" w:line="240" w:lineRule="auto"/>
              <w:rPr>
                <w:rFonts w:ascii="Times New Roman" w:hAnsi="Times New Roman"/>
                <w:sz w:val="24"/>
                <w:szCs w:val="24"/>
              </w:rPr>
            </w:pPr>
            <w:r w:rsidRPr="00382E96">
              <w:rPr>
                <w:rFonts w:ascii="Times New Roman" w:hAnsi="Times New Roman"/>
                <w:sz w:val="24"/>
                <w:szCs w:val="24"/>
              </w:rPr>
              <w:t>2.</w:t>
            </w:r>
            <w:r w:rsidRPr="00382E96">
              <w:rPr>
                <w:rFonts w:ascii="Times New Roman" w:hAnsi="Times New Roman"/>
                <w:sz w:val="24"/>
                <w:szCs w:val="24"/>
              </w:rPr>
              <w:tab/>
              <w:t>Как беречь природу?</w:t>
            </w:r>
          </w:p>
          <w:p w14:paraId="09B56570" w14:textId="77777777" w:rsidR="00174771" w:rsidRPr="00382E96" w:rsidRDefault="00174771" w:rsidP="00174771">
            <w:pPr>
              <w:tabs>
                <w:tab w:val="left" w:pos="250"/>
              </w:tabs>
              <w:spacing w:after="0" w:line="240" w:lineRule="auto"/>
              <w:rPr>
                <w:rFonts w:ascii="Times New Roman" w:hAnsi="Times New Roman"/>
                <w:sz w:val="24"/>
                <w:szCs w:val="24"/>
              </w:rPr>
            </w:pPr>
            <w:r w:rsidRPr="00382E96">
              <w:rPr>
                <w:rFonts w:ascii="Times New Roman" w:hAnsi="Times New Roman"/>
                <w:sz w:val="24"/>
                <w:szCs w:val="24"/>
              </w:rPr>
              <w:t>3.</w:t>
            </w:r>
            <w:r w:rsidRPr="00382E96">
              <w:rPr>
                <w:rFonts w:ascii="Times New Roman" w:hAnsi="Times New Roman"/>
                <w:sz w:val="24"/>
                <w:szCs w:val="24"/>
              </w:rPr>
              <w:tab/>
              <w:t>Посадим деревце...</w:t>
            </w:r>
          </w:p>
          <w:p w14:paraId="0F0124D9" w14:textId="77777777" w:rsidR="00174771" w:rsidRPr="00382E96" w:rsidRDefault="00174771" w:rsidP="00174771">
            <w:pPr>
              <w:tabs>
                <w:tab w:val="left" w:pos="250"/>
              </w:tabs>
              <w:spacing w:after="0" w:line="240" w:lineRule="auto"/>
              <w:rPr>
                <w:rFonts w:ascii="Times New Roman" w:hAnsi="Times New Roman"/>
                <w:sz w:val="24"/>
                <w:szCs w:val="24"/>
              </w:rPr>
            </w:pPr>
            <w:r w:rsidRPr="00382E96">
              <w:rPr>
                <w:rFonts w:ascii="Times New Roman" w:hAnsi="Times New Roman"/>
                <w:sz w:val="24"/>
                <w:szCs w:val="24"/>
              </w:rPr>
              <w:t>4.</w:t>
            </w:r>
            <w:r w:rsidRPr="00382E96">
              <w:rPr>
                <w:rFonts w:ascii="Times New Roman" w:hAnsi="Times New Roman"/>
                <w:sz w:val="24"/>
                <w:szCs w:val="24"/>
              </w:rPr>
              <w:tab/>
              <w:t>Мусорить нельзя!</w:t>
            </w:r>
          </w:p>
          <w:p w14:paraId="39EF6449" w14:textId="77777777" w:rsidR="00174771" w:rsidRPr="00A04A3B" w:rsidRDefault="00174771" w:rsidP="00174771">
            <w:pPr>
              <w:tabs>
                <w:tab w:val="left" w:pos="250"/>
              </w:tabs>
              <w:spacing w:after="0" w:line="240" w:lineRule="auto"/>
              <w:rPr>
                <w:rFonts w:ascii="Times New Roman" w:hAnsi="Times New Roman"/>
                <w:sz w:val="24"/>
                <w:szCs w:val="24"/>
              </w:rPr>
            </w:pPr>
            <w:r w:rsidRPr="00382E96">
              <w:rPr>
                <w:rFonts w:ascii="Times New Roman" w:hAnsi="Times New Roman"/>
                <w:sz w:val="24"/>
                <w:szCs w:val="24"/>
              </w:rPr>
              <w:t>5.</w:t>
            </w:r>
            <w:r w:rsidRPr="00382E96">
              <w:rPr>
                <w:rFonts w:ascii="Times New Roman" w:hAnsi="Times New Roman"/>
                <w:sz w:val="24"/>
                <w:szCs w:val="24"/>
              </w:rPr>
              <w:tab/>
              <w:t>Спасём лес от пожара</w:t>
            </w:r>
          </w:p>
        </w:tc>
        <w:tc>
          <w:tcPr>
            <w:tcW w:w="2694" w:type="dxa"/>
          </w:tcPr>
          <w:p w14:paraId="2FE71AFD" w14:textId="77777777" w:rsidR="00174771" w:rsidRDefault="00174771" w:rsidP="00174771">
            <w:pPr>
              <w:spacing w:after="0" w:line="240" w:lineRule="auto"/>
              <w:jc w:val="center"/>
              <w:rPr>
                <w:rFonts w:ascii="Times New Roman" w:hAnsi="Times New Roman"/>
                <w:sz w:val="24"/>
                <w:szCs w:val="24"/>
              </w:rPr>
            </w:pPr>
            <w:r>
              <w:rPr>
                <w:rFonts w:ascii="Times New Roman" w:hAnsi="Times New Roman"/>
                <w:sz w:val="24"/>
                <w:szCs w:val="24"/>
              </w:rPr>
              <w:t>Выставка Юный эколог.</w:t>
            </w:r>
          </w:p>
          <w:p w14:paraId="500326EA" w14:textId="77777777" w:rsidR="00174771" w:rsidRPr="00A04A3B" w:rsidRDefault="00174771" w:rsidP="00174771">
            <w:pPr>
              <w:spacing w:after="0" w:line="240" w:lineRule="auto"/>
              <w:jc w:val="center"/>
              <w:rPr>
                <w:rFonts w:ascii="Times New Roman" w:hAnsi="Times New Roman"/>
                <w:sz w:val="24"/>
                <w:szCs w:val="24"/>
              </w:rPr>
            </w:pPr>
            <w:r w:rsidRPr="00A04A3B">
              <w:rPr>
                <w:rFonts w:ascii="Times New Roman" w:hAnsi="Times New Roman"/>
                <w:sz w:val="24"/>
                <w:szCs w:val="24"/>
              </w:rPr>
              <w:t>30 день пожарной охраны</w:t>
            </w:r>
          </w:p>
        </w:tc>
      </w:tr>
      <w:tr w:rsidR="00174771" w14:paraId="1535F848" w14:textId="77777777" w:rsidTr="00174771">
        <w:tc>
          <w:tcPr>
            <w:tcW w:w="2376" w:type="dxa"/>
          </w:tcPr>
          <w:p w14:paraId="16D29A46" w14:textId="77777777" w:rsidR="00174771" w:rsidRDefault="00174771" w:rsidP="00174771">
            <w:pPr>
              <w:spacing w:after="0" w:line="240" w:lineRule="auto"/>
              <w:jc w:val="center"/>
              <w:rPr>
                <w:rFonts w:ascii="Times New Roman" w:hAnsi="Times New Roman"/>
                <w:b/>
                <w:sz w:val="24"/>
                <w:szCs w:val="24"/>
              </w:rPr>
            </w:pPr>
          </w:p>
        </w:tc>
        <w:tc>
          <w:tcPr>
            <w:tcW w:w="6237" w:type="dxa"/>
          </w:tcPr>
          <w:p w14:paraId="28754034" w14:textId="77777777" w:rsidR="00174771" w:rsidRPr="00A04A3B" w:rsidRDefault="00174771" w:rsidP="00174771">
            <w:pPr>
              <w:spacing w:after="0" w:line="240" w:lineRule="auto"/>
              <w:jc w:val="center"/>
              <w:rPr>
                <w:rFonts w:ascii="Times New Roman" w:hAnsi="Times New Roman"/>
                <w:sz w:val="24"/>
                <w:szCs w:val="24"/>
              </w:rPr>
            </w:pPr>
            <w:r w:rsidRPr="00A04A3B">
              <w:rPr>
                <w:rFonts w:ascii="Times New Roman" w:hAnsi="Times New Roman"/>
                <w:sz w:val="24"/>
                <w:szCs w:val="24"/>
              </w:rPr>
              <w:t>Май</w:t>
            </w:r>
          </w:p>
        </w:tc>
        <w:tc>
          <w:tcPr>
            <w:tcW w:w="2694" w:type="dxa"/>
          </w:tcPr>
          <w:p w14:paraId="352CDD63" w14:textId="77777777" w:rsidR="00174771" w:rsidRPr="00A04A3B" w:rsidRDefault="00174771" w:rsidP="00174771">
            <w:pPr>
              <w:spacing w:after="0" w:line="240" w:lineRule="auto"/>
              <w:jc w:val="center"/>
              <w:rPr>
                <w:rFonts w:ascii="Times New Roman" w:hAnsi="Times New Roman"/>
                <w:sz w:val="24"/>
                <w:szCs w:val="24"/>
              </w:rPr>
            </w:pPr>
          </w:p>
        </w:tc>
      </w:tr>
      <w:tr w:rsidR="00174771" w14:paraId="2FEF3271" w14:textId="77777777" w:rsidTr="00174771">
        <w:tc>
          <w:tcPr>
            <w:tcW w:w="2376" w:type="dxa"/>
            <w:tcBorders>
              <w:top w:val="single" w:sz="4" w:space="0" w:color="auto"/>
              <w:left w:val="single" w:sz="4" w:space="0" w:color="auto"/>
              <w:bottom w:val="single" w:sz="4" w:space="0" w:color="auto"/>
              <w:right w:val="single" w:sz="4" w:space="0" w:color="auto"/>
            </w:tcBorders>
          </w:tcPr>
          <w:p w14:paraId="5282A96A" w14:textId="77777777" w:rsidR="00174771" w:rsidRDefault="00174771" w:rsidP="00174771">
            <w:pPr>
              <w:spacing w:after="0" w:line="240" w:lineRule="auto"/>
              <w:jc w:val="center"/>
              <w:rPr>
                <w:rFonts w:ascii="Times New Roman" w:hAnsi="Times New Roman"/>
                <w:sz w:val="24"/>
                <w:szCs w:val="24"/>
              </w:rPr>
            </w:pPr>
            <w:r w:rsidRPr="006E11FC">
              <w:rPr>
                <w:rFonts w:ascii="Times New Roman" w:hAnsi="Times New Roman"/>
                <w:sz w:val="24"/>
                <w:szCs w:val="24"/>
              </w:rPr>
              <w:t>1 неделя</w:t>
            </w:r>
          </w:p>
          <w:p w14:paraId="79AA1761" w14:textId="77777777" w:rsidR="00174771" w:rsidRPr="006E11FC" w:rsidRDefault="00174771" w:rsidP="00174771">
            <w:pPr>
              <w:spacing w:after="0" w:line="240" w:lineRule="auto"/>
              <w:jc w:val="center"/>
              <w:rPr>
                <w:rFonts w:ascii="Times New Roman" w:hAnsi="Times New Roman"/>
                <w:sz w:val="24"/>
                <w:szCs w:val="24"/>
              </w:rPr>
            </w:pPr>
            <w:r>
              <w:rPr>
                <w:rFonts w:ascii="Times New Roman" w:hAnsi="Times New Roman"/>
                <w:sz w:val="24"/>
                <w:szCs w:val="24"/>
              </w:rPr>
              <w:t>4.05-6.05</w:t>
            </w:r>
          </w:p>
        </w:tc>
        <w:tc>
          <w:tcPr>
            <w:tcW w:w="6237" w:type="dxa"/>
          </w:tcPr>
          <w:p w14:paraId="0D4FD635" w14:textId="77777777" w:rsidR="00174771" w:rsidRDefault="00174771" w:rsidP="00174771">
            <w:pPr>
              <w:spacing w:after="0" w:line="240" w:lineRule="auto"/>
              <w:jc w:val="center"/>
              <w:rPr>
                <w:rFonts w:ascii="Times New Roman" w:hAnsi="Times New Roman"/>
                <w:sz w:val="24"/>
                <w:szCs w:val="24"/>
              </w:rPr>
            </w:pPr>
            <w:r>
              <w:rPr>
                <w:rFonts w:ascii="Times New Roman" w:hAnsi="Times New Roman"/>
                <w:sz w:val="24"/>
                <w:szCs w:val="24"/>
              </w:rPr>
              <w:t>День победы! Наши герои!</w:t>
            </w:r>
          </w:p>
          <w:p w14:paraId="4AD96D5E" w14:textId="77777777" w:rsidR="00174771" w:rsidRPr="00446CD6" w:rsidRDefault="00174771" w:rsidP="00174771">
            <w:pPr>
              <w:spacing w:after="0" w:line="240" w:lineRule="auto"/>
              <w:rPr>
                <w:rFonts w:ascii="Times New Roman" w:hAnsi="Times New Roman"/>
                <w:sz w:val="24"/>
                <w:szCs w:val="24"/>
              </w:rPr>
            </w:pPr>
            <w:r w:rsidRPr="00446CD6">
              <w:rPr>
                <w:rFonts w:ascii="Times New Roman" w:hAnsi="Times New Roman"/>
                <w:sz w:val="24"/>
                <w:szCs w:val="24"/>
              </w:rPr>
              <w:t>Тема дня:</w:t>
            </w:r>
          </w:p>
          <w:p w14:paraId="12459F3F" w14:textId="77777777" w:rsidR="00174771" w:rsidRPr="00446CD6" w:rsidRDefault="00174771" w:rsidP="00174771">
            <w:pPr>
              <w:spacing w:after="0" w:line="240" w:lineRule="auto"/>
              <w:rPr>
                <w:rFonts w:ascii="Times New Roman" w:hAnsi="Times New Roman"/>
                <w:sz w:val="24"/>
                <w:szCs w:val="24"/>
              </w:rPr>
            </w:pPr>
            <w:r w:rsidRPr="00446CD6">
              <w:rPr>
                <w:rFonts w:ascii="Times New Roman" w:hAnsi="Times New Roman"/>
                <w:sz w:val="24"/>
                <w:szCs w:val="24"/>
              </w:rPr>
              <w:t>1.</w:t>
            </w:r>
            <w:r w:rsidRPr="00446CD6">
              <w:rPr>
                <w:rFonts w:ascii="Times New Roman" w:hAnsi="Times New Roman"/>
                <w:sz w:val="24"/>
                <w:szCs w:val="24"/>
              </w:rPr>
              <w:tab/>
              <w:t>День победы!</w:t>
            </w:r>
          </w:p>
          <w:p w14:paraId="13FADD2D" w14:textId="77777777" w:rsidR="00174771" w:rsidRPr="00446CD6" w:rsidRDefault="00174771" w:rsidP="00174771">
            <w:pPr>
              <w:spacing w:after="0" w:line="240" w:lineRule="auto"/>
              <w:rPr>
                <w:rFonts w:ascii="Times New Roman" w:hAnsi="Times New Roman"/>
                <w:sz w:val="24"/>
                <w:szCs w:val="24"/>
              </w:rPr>
            </w:pPr>
            <w:r w:rsidRPr="00446CD6">
              <w:rPr>
                <w:rFonts w:ascii="Times New Roman" w:hAnsi="Times New Roman"/>
                <w:sz w:val="24"/>
                <w:szCs w:val="24"/>
              </w:rPr>
              <w:t>2.</w:t>
            </w:r>
            <w:r w:rsidRPr="00446CD6">
              <w:rPr>
                <w:rFonts w:ascii="Times New Roman" w:hAnsi="Times New Roman"/>
                <w:sz w:val="24"/>
                <w:szCs w:val="24"/>
              </w:rPr>
              <w:tab/>
              <w:t>Наши герои.</w:t>
            </w:r>
          </w:p>
          <w:p w14:paraId="1A03BE0C" w14:textId="77777777" w:rsidR="00174771" w:rsidRPr="00A04A3B" w:rsidRDefault="00174771" w:rsidP="00174771">
            <w:pPr>
              <w:spacing w:after="0" w:line="240" w:lineRule="auto"/>
              <w:rPr>
                <w:rFonts w:ascii="Times New Roman" w:hAnsi="Times New Roman"/>
                <w:sz w:val="24"/>
                <w:szCs w:val="24"/>
              </w:rPr>
            </w:pPr>
            <w:r w:rsidRPr="00446CD6">
              <w:rPr>
                <w:rFonts w:ascii="Times New Roman" w:hAnsi="Times New Roman"/>
                <w:sz w:val="24"/>
                <w:szCs w:val="24"/>
              </w:rPr>
              <w:lastRenderedPageBreak/>
              <w:t>3.</w:t>
            </w:r>
            <w:r w:rsidRPr="00446CD6">
              <w:rPr>
                <w:rFonts w:ascii="Times New Roman" w:hAnsi="Times New Roman"/>
                <w:sz w:val="24"/>
                <w:szCs w:val="24"/>
              </w:rPr>
              <w:tab/>
              <w:t>Дружба и мир.</w:t>
            </w:r>
          </w:p>
        </w:tc>
        <w:tc>
          <w:tcPr>
            <w:tcW w:w="2694" w:type="dxa"/>
          </w:tcPr>
          <w:p w14:paraId="1C9E9CC4" w14:textId="77777777" w:rsidR="00174771" w:rsidRDefault="00174771" w:rsidP="00174771">
            <w:pPr>
              <w:spacing w:after="0" w:line="240" w:lineRule="auto"/>
              <w:rPr>
                <w:rFonts w:ascii="Times New Roman" w:hAnsi="Times New Roman"/>
                <w:sz w:val="24"/>
                <w:szCs w:val="24"/>
              </w:rPr>
            </w:pPr>
            <w:r>
              <w:rPr>
                <w:rFonts w:ascii="Times New Roman" w:hAnsi="Times New Roman"/>
                <w:sz w:val="24"/>
                <w:szCs w:val="24"/>
              </w:rPr>
              <w:lastRenderedPageBreak/>
              <w:t>Шашечный турнир посвящённый Дню Победы.</w:t>
            </w:r>
          </w:p>
          <w:p w14:paraId="0BF0CCD8" w14:textId="77777777" w:rsidR="00174771" w:rsidRPr="00A04A3B" w:rsidRDefault="00174771" w:rsidP="00174771">
            <w:pPr>
              <w:spacing w:after="0" w:line="240" w:lineRule="auto"/>
              <w:rPr>
                <w:rFonts w:ascii="Times New Roman" w:hAnsi="Times New Roman"/>
                <w:sz w:val="24"/>
                <w:szCs w:val="24"/>
              </w:rPr>
            </w:pPr>
            <w:r w:rsidRPr="00CD633A">
              <w:rPr>
                <w:rFonts w:ascii="Times New Roman" w:hAnsi="Times New Roman"/>
                <w:sz w:val="24"/>
                <w:szCs w:val="24"/>
              </w:rPr>
              <w:t xml:space="preserve">Выставка «Мы помним, </w:t>
            </w:r>
            <w:r w:rsidRPr="00CD633A">
              <w:rPr>
                <w:rFonts w:ascii="Times New Roman" w:hAnsi="Times New Roman"/>
                <w:sz w:val="24"/>
                <w:szCs w:val="24"/>
              </w:rPr>
              <w:lastRenderedPageBreak/>
              <w:t>мы гордимся!»</w:t>
            </w:r>
          </w:p>
        </w:tc>
      </w:tr>
      <w:tr w:rsidR="00174771" w:rsidRPr="00A04A3B" w14:paraId="6D94E22C" w14:textId="77777777" w:rsidTr="00174771">
        <w:tc>
          <w:tcPr>
            <w:tcW w:w="2376" w:type="dxa"/>
            <w:tcBorders>
              <w:top w:val="single" w:sz="4" w:space="0" w:color="auto"/>
              <w:left w:val="single" w:sz="4" w:space="0" w:color="auto"/>
              <w:bottom w:val="single" w:sz="4" w:space="0" w:color="auto"/>
              <w:right w:val="single" w:sz="4" w:space="0" w:color="auto"/>
            </w:tcBorders>
          </w:tcPr>
          <w:p w14:paraId="066EE6D5" w14:textId="77777777" w:rsidR="00174771" w:rsidRPr="00A04A3B" w:rsidRDefault="00174771" w:rsidP="00174771">
            <w:pPr>
              <w:spacing w:after="0" w:line="240" w:lineRule="auto"/>
              <w:jc w:val="center"/>
              <w:rPr>
                <w:rFonts w:ascii="Times New Roman" w:hAnsi="Times New Roman"/>
                <w:sz w:val="24"/>
                <w:szCs w:val="24"/>
              </w:rPr>
            </w:pPr>
            <w:r w:rsidRPr="00A04A3B">
              <w:rPr>
                <w:rFonts w:ascii="Times New Roman" w:hAnsi="Times New Roman"/>
                <w:sz w:val="24"/>
                <w:szCs w:val="24"/>
              </w:rPr>
              <w:lastRenderedPageBreak/>
              <w:t>2 неделя</w:t>
            </w:r>
          </w:p>
          <w:p w14:paraId="679A1B52" w14:textId="77777777" w:rsidR="00174771" w:rsidRPr="00A04A3B" w:rsidRDefault="00174771" w:rsidP="00174771">
            <w:pPr>
              <w:spacing w:after="0" w:line="240" w:lineRule="auto"/>
              <w:jc w:val="center"/>
              <w:rPr>
                <w:rFonts w:ascii="Times New Roman" w:hAnsi="Times New Roman"/>
                <w:sz w:val="24"/>
                <w:szCs w:val="24"/>
              </w:rPr>
            </w:pPr>
            <w:r w:rsidRPr="00A04A3B">
              <w:rPr>
                <w:rFonts w:ascii="Times New Roman" w:hAnsi="Times New Roman"/>
                <w:sz w:val="24"/>
                <w:szCs w:val="24"/>
              </w:rPr>
              <w:t>11.05-13.05</w:t>
            </w:r>
          </w:p>
        </w:tc>
        <w:tc>
          <w:tcPr>
            <w:tcW w:w="6237" w:type="dxa"/>
          </w:tcPr>
          <w:p w14:paraId="1E16FD7F" w14:textId="77777777" w:rsidR="00174771" w:rsidRDefault="00174771" w:rsidP="00174771">
            <w:pPr>
              <w:spacing w:after="0" w:line="240" w:lineRule="auto"/>
              <w:rPr>
                <w:rFonts w:ascii="Times New Roman" w:hAnsi="Times New Roman"/>
                <w:sz w:val="24"/>
                <w:szCs w:val="24"/>
              </w:rPr>
            </w:pPr>
            <w:r>
              <w:rPr>
                <w:rFonts w:ascii="Times New Roman" w:hAnsi="Times New Roman"/>
                <w:sz w:val="24"/>
                <w:szCs w:val="24"/>
              </w:rPr>
              <w:t xml:space="preserve">Мой дом, моя семья. </w:t>
            </w:r>
          </w:p>
          <w:p w14:paraId="7307A968" w14:textId="77777777" w:rsidR="00174771" w:rsidRDefault="00174771" w:rsidP="00174771">
            <w:pPr>
              <w:spacing w:after="0" w:line="240" w:lineRule="auto"/>
              <w:rPr>
                <w:rFonts w:ascii="Times New Roman" w:hAnsi="Times New Roman"/>
                <w:sz w:val="24"/>
                <w:szCs w:val="24"/>
              </w:rPr>
            </w:pPr>
            <w:r>
              <w:rPr>
                <w:rFonts w:ascii="Times New Roman" w:hAnsi="Times New Roman"/>
                <w:sz w:val="24"/>
                <w:szCs w:val="24"/>
              </w:rPr>
              <w:t>Темы дня:</w:t>
            </w:r>
          </w:p>
          <w:p w14:paraId="07FAE46F" w14:textId="77777777" w:rsidR="00174771" w:rsidRDefault="00174771" w:rsidP="00174771">
            <w:pPr>
              <w:spacing w:after="0" w:line="240" w:lineRule="auto"/>
              <w:rPr>
                <w:rFonts w:ascii="Times New Roman" w:hAnsi="Times New Roman"/>
                <w:sz w:val="24"/>
                <w:szCs w:val="24"/>
              </w:rPr>
            </w:pPr>
            <w:r>
              <w:rPr>
                <w:rFonts w:ascii="Times New Roman" w:hAnsi="Times New Roman"/>
                <w:sz w:val="24"/>
                <w:szCs w:val="24"/>
              </w:rPr>
              <w:t>Семейное древо.</w:t>
            </w:r>
          </w:p>
          <w:p w14:paraId="3F1A2E4C" w14:textId="77777777" w:rsidR="00174771" w:rsidRDefault="00174771" w:rsidP="00174771">
            <w:pPr>
              <w:spacing w:after="0" w:line="240" w:lineRule="auto"/>
              <w:rPr>
                <w:rFonts w:ascii="Times New Roman" w:hAnsi="Times New Roman"/>
                <w:sz w:val="24"/>
                <w:szCs w:val="24"/>
              </w:rPr>
            </w:pPr>
            <w:r>
              <w:rPr>
                <w:rFonts w:ascii="Times New Roman" w:hAnsi="Times New Roman"/>
                <w:sz w:val="24"/>
                <w:szCs w:val="24"/>
              </w:rPr>
              <w:t>Семейные традиции.</w:t>
            </w:r>
          </w:p>
          <w:p w14:paraId="6A6EE762" w14:textId="77777777" w:rsidR="00174771" w:rsidRDefault="00174771" w:rsidP="00174771">
            <w:pPr>
              <w:spacing w:after="0" w:line="240" w:lineRule="auto"/>
              <w:rPr>
                <w:rFonts w:ascii="Times New Roman" w:hAnsi="Times New Roman"/>
                <w:sz w:val="24"/>
                <w:szCs w:val="24"/>
              </w:rPr>
            </w:pPr>
            <w:r>
              <w:rPr>
                <w:rFonts w:ascii="Times New Roman" w:hAnsi="Times New Roman"/>
                <w:sz w:val="24"/>
                <w:szCs w:val="24"/>
              </w:rPr>
              <w:t>Адрес.</w:t>
            </w:r>
          </w:p>
          <w:p w14:paraId="3BAF8945" w14:textId="77777777" w:rsidR="00174771" w:rsidRPr="00A04A3B" w:rsidRDefault="00174771" w:rsidP="00174771">
            <w:pPr>
              <w:spacing w:after="0" w:line="240" w:lineRule="auto"/>
              <w:rPr>
                <w:rFonts w:ascii="Times New Roman" w:hAnsi="Times New Roman"/>
                <w:sz w:val="24"/>
                <w:szCs w:val="24"/>
              </w:rPr>
            </w:pPr>
            <w:r>
              <w:rPr>
                <w:rFonts w:ascii="Times New Roman" w:hAnsi="Times New Roman"/>
                <w:sz w:val="24"/>
                <w:szCs w:val="24"/>
              </w:rPr>
              <w:t>Моя комната, мебель.</w:t>
            </w:r>
          </w:p>
        </w:tc>
        <w:tc>
          <w:tcPr>
            <w:tcW w:w="2694" w:type="dxa"/>
          </w:tcPr>
          <w:p w14:paraId="583200C5" w14:textId="77777777" w:rsidR="00174771" w:rsidRDefault="00174771" w:rsidP="00174771">
            <w:pPr>
              <w:spacing w:after="0" w:line="240" w:lineRule="auto"/>
              <w:rPr>
                <w:rFonts w:ascii="Times New Roman" w:hAnsi="Times New Roman"/>
                <w:sz w:val="24"/>
                <w:szCs w:val="24"/>
              </w:rPr>
            </w:pPr>
            <w:r>
              <w:rPr>
                <w:rFonts w:ascii="Times New Roman" w:hAnsi="Times New Roman"/>
                <w:sz w:val="24"/>
                <w:szCs w:val="24"/>
              </w:rPr>
              <w:t xml:space="preserve">Выставка: Семейное древо. </w:t>
            </w:r>
          </w:p>
          <w:p w14:paraId="11546434" w14:textId="77777777" w:rsidR="00174771" w:rsidRPr="00A04A3B" w:rsidRDefault="00174771" w:rsidP="00174771">
            <w:pPr>
              <w:spacing w:after="0" w:line="240" w:lineRule="auto"/>
              <w:rPr>
                <w:rFonts w:ascii="Times New Roman" w:hAnsi="Times New Roman"/>
                <w:sz w:val="24"/>
                <w:szCs w:val="24"/>
              </w:rPr>
            </w:pPr>
            <w:r w:rsidRPr="00A04A3B">
              <w:rPr>
                <w:rFonts w:ascii="Times New Roman" w:hAnsi="Times New Roman"/>
                <w:sz w:val="24"/>
                <w:szCs w:val="24"/>
              </w:rPr>
              <w:t>15 мая Международный день семьи</w:t>
            </w:r>
          </w:p>
        </w:tc>
      </w:tr>
      <w:tr w:rsidR="00174771" w14:paraId="256E519B" w14:textId="77777777" w:rsidTr="00174771">
        <w:tc>
          <w:tcPr>
            <w:tcW w:w="2376" w:type="dxa"/>
            <w:tcBorders>
              <w:top w:val="single" w:sz="4" w:space="0" w:color="auto"/>
              <w:left w:val="single" w:sz="4" w:space="0" w:color="auto"/>
              <w:bottom w:val="single" w:sz="4" w:space="0" w:color="auto"/>
              <w:right w:val="single" w:sz="4" w:space="0" w:color="auto"/>
            </w:tcBorders>
          </w:tcPr>
          <w:p w14:paraId="03B5B689" w14:textId="77777777" w:rsidR="00174771" w:rsidRDefault="00174771" w:rsidP="00174771">
            <w:pPr>
              <w:spacing w:after="0" w:line="240" w:lineRule="auto"/>
              <w:jc w:val="center"/>
              <w:rPr>
                <w:rFonts w:ascii="Times New Roman" w:hAnsi="Times New Roman"/>
                <w:sz w:val="24"/>
                <w:szCs w:val="24"/>
              </w:rPr>
            </w:pPr>
            <w:r w:rsidRPr="006E11FC">
              <w:rPr>
                <w:rFonts w:ascii="Times New Roman" w:hAnsi="Times New Roman"/>
                <w:sz w:val="24"/>
                <w:szCs w:val="24"/>
              </w:rPr>
              <w:t>3 неделя</w:t>
            </w:r>
          </w:p>
          <w:p w14:paraId="6D2865AE" w14:textId="77777777" w:rsidR="00174771" w:rsidRPr="006E11FC" w:rsidRDefault="00174771" w:rsidP="00174771">
            <w:pPr>
              <w:spacing w:after="0" w:line="240" w:lineRule="auto"/>
              <w:jc w:val="center"/>
              <w:rPr>
                <w:rFonts w:ascii="Times New Roman" w:hAnsi="Times New Roman"/>
                <w:sz w:val="24"/>
                <w:szCs w:val="24"/>
              </w:rPr>
            </w:pPr>
            <w:r>
              <w:rPr>
                <w:rFonts w:ascii="Times New Roman" w:hAnsi="Times New Roman"/>
                <w:sz w:val="24"/>
                <w:szCs w:val="24"/>
              </w:rPr>
              <w:t>16.05-20.05</w:t>
            </w:r>
            <w:r w:rsidRPr="006E11FC">
              <w:rPr>
                <w:rFonts w:ascii="Times New Roman" w:hAnsi="Times New Roman"/>
                <w:sz w:val="24"/>
                <w:szCs w:val="24"/>
              </w:rPr>
              <w:t xml:space="preserve"> </w:t>
            </w:r>
          </w:p>
        </w:tc>
        <w:tc>
          <w:tcPr>
            <w:tcW w:w="6237" w:type="dxa"/>
          </w:tcPr>
          <w:p w14:paraId="41D1C217" w14:textId="77777777" w:rsidR="00174771" w:rsidRDefault="00174771" w:rsidP="00174771">
            <w:pPr>
              <w:spacing w:after="0" w:line="240" w:lineRule="auto"/>
              <w:rPr>
                <w:rFonts w:ascii="Times New Roman" w:hAnsi="Times New Roman"/>
                <w:sz w:val="24"/>
                <w:szCs w:val="24"/>
              </w:rPr>
            </w:pPr>
            <w:r>
              <w:rPr>
                <w:rFonts w:ascii="Times New Roman" w:hAnsi="Times New Roman"/>
                <w:sz w:val="24"/>
                <w:szCs w:val="24"/>
              </w:rPr>
              <w:t>Неделя музеев и коллекций.</w:t>
            </w:r>
          </w:p>
          <w:p w14:paraId="270FCC31" w14:textId="77777777" w:rsidR="00174771" w:rsidRPr="00B367FE" w:rsidRDefault="00174771" w:rsidP="00174771">
            <w:pPr>
              <w:spacing w:after="0" w:line="240" w:lineRule="auto"/>
              <w:rPr>
                <w:rFonts w:ascii="Times New Roman" w:hAnsi="Times New Roman"/>
                <w:sz w:val="24"/>
                <w:szCs w:val="24"/>
              </w:rPr>
            </w:pPr>
            <w:r w:rsidRPr="00B367FE">
              <w:rPr>
                <w:rFonts w:ascii="Times New Roman" w:hAnsi="Times New Roman"/>
                <w:sz w:val="24"/>
                <w:szCs w:val="24"/>
              </w:rPr>
              <w:t>Тема дня:</w:t>
            </w:r>
          </w:p>
          <w:p w14:paraId="2419337E" w14:textId="77777777" w:rsidR="00174771" w:rsidRPr="00B367FE" w:rsidRDefault="00174771" w:rsidP="00174771">
            <w:pPr>
              <w:spacing w:after="0" w:line="240" w:lineRule="auto"/>
              <w:rPr>
                <w:rFonts w:ascii="Times New Roman" w:hAnsi="Times New Roman"/>
                <w:sz w:val="24"/>
                <w:szCs w:val="24"/>
              </w:rPr>
            </w:pPr>
            <w:r w:rsidRPr="00B367FE">
              <w:rPr>
                <w:rFonts w:ascii="Times New Roman" w:hAnsi="Times New Roman"/>
                <w:sz w:val="24"/>
                <w:szCs w:val="24"/>
              </w:rPr>
              <w:t>1.</w:t>
            </w:r>
            <w:r w:rsidRPr="00B367FE">
              <w:rPr>
                <w:rFonts w:ascii="Times New Roman" w:hAnsi="Times New Roman"/>
                <w:sz w:val="24"/>
                <w:szCs w:val="24"/>
              </w:rPr>
              <w:tab/>
              <w:t>Что такое музей?</w:t>
            </w:r>
          </w:p>
          <w:p w14:paraId="75D92B62" w14:textId="77777777" w:rsidR="00174771" w:rsidRDefault="00174771" w:rsidP="00174771">
            <w:pPr>
              <w:spacing w:after="0" w:line="240" w:lineRule="auto"/>
              <w:rPr>
                <w:rFonts w:ascii="Times New Roman" w:hAnsi="Times New Roman"/>
                <w:sz w:val="24"/>
                <w:szCs w:val="24"/>
              </w:rPr>
            </w:pPr>
            <w:r>
              <w:rPr>
                <w:rFonts w:ascii="Times New Roman" w:hAnsi="Times New Roman"/>
                <w:sz w:val="24"/>
                <w:szCs w:val="24"/>
              </w:rPr>
              <w:t>2.</w:t>
            </w:r>
            <w:r>
              <w:rPr>
                <w:rFonts w:ascii="Times New Roman" w:hAnsi="Times New Roman"/>
                <w:sz w:val="24"/>
                <w:szCs w:val="24"/>
              </w:rPr>
              <w:tab/>
              <w:t>Что такое коллекция?</w:t>
            </w:r>
          </w:p>
          <w:p w14:paraId="27623ACD" w14:textId="77777777" w:rsidR="00174771" w:rsidRDefault="00174771" w:rsidP="00174771">
            <w:pPr>
              <w:spacing w:after="0" w:line="240" w:lineRule="auto"/>
              <w:rPr>
                <w:rFonts w:ascii="Times New Roman" w:hAnsi="Times New Roman"/>
                <w:sz w:val="24"/>
                <w:szCs w:val="24"/>
              </w:rPr>
            </w:pPr>
            <w:r>
              <w:rPr>
                <w:rFonts w:ascii="Times New Roman" w:hAnsi="Times New Roman"/>
                <w:sz w:val="24"/>
                <w:szCs w:val="24"/>
              </w:rPr>
              <w:t>3. Музей истории</w:t>
            </w:r>
          </w:p>
          <w:p w14:paraId="7E768909" w14:textId="77777777" w:rsidR="00174771" w:rsidRDefault="00174771" w:rsidP="00174771">
            <w:pPr>
              <w:spacing w:after="0" w:line="240" w:lineRule="auto"/>
              <w:rPr>
                <w:rFonts w:ascii="Times New Roman" w:hAnsi="Times New Roman"/>
                <w:sz w:val="24"/>
                <w:szCs w:val="24"/>
              </w:rPr>
            </w:pPr>
            <w:r>
              <w:rPr>
                <w:rFonts w:ascii="Times New Roman" w:hAnsi="Times New Roman"/>
                <w:sz w:val="24"/>
                <w:szCs w:val="24"/>
              </w:rPr>
              <w:t>4. Картинная галерея</w:t>
            </w:r>
          </w:p>
          <w:p w14:paraId="247411D0" w14:textId="77777777" w:rsidR="00174771" w:rsidRPr="00A04A3B" w:rsidRDefault="00174771" w:rsidP="00174771">
            <w:pPr>
              <w:spacing w:after="0" w:line="240" w:lineRule="auto"/>
              <w:rPr>
                <w:rFonts w:ascii="Times New Roman" w:hAnsi="Times New Roman"/>
                <w:sz w:val="24"/>
                <w:szCs w:val="24"/>
              </w:rPr>
            </w:pPr>
            <w:r>
              <w:rPr>
                <w:rFonts w:ascii="Times New Roman" w:hAnsi="Times New Roman"/>
                <w:sz w:val="24"/>
                <w:szCs w:val="24"/>
              </w:rPr>
              <w:t>5. Музей утвари, одежды и т.д.</w:t>
            </w:r>
          </w:p>
        </w:tc>
        <w:tc>
          <w:tcPr>
            <w:tcW w:w="2694" w:type="dxa"/>
          </w:tcPr>
          <w:p w14:paraId="13DC0FA3" w14:textId="77777777" w:rsidR="00174771" w:rsidRDefault="00174771" w:rsidP="00174771">
            <w:pPr>
              <w:spacing w:after="0" w:line="240" w:lineRule="auto"/>
              <w:jc w:val="center"/>
              <w:rPr>
                <w:rFonts w:ascii="Times New Roman" w:hAnsi="Times New Roman"/>
                <w:sz w:val="24"/>
                <w:szCs w:val="24"/>
              </w:rPr>
            </w:pPr>
            <w:r>
              <w:rPr>
                <w:rFonts w:ascii="Times New Roman" w:hAnsi="Times New Roman"/>
                <w:sz w:val="24"/>
                <w:szCs w:val="24"/>
              </w:rPr>
              <w:t xml:space="preserve">Выставка коллекции. </w:t>
            </w:r>
          </w:p>
          <w:p w14:paraId="7C50A718" w14:textId="77777777" w:rsidR="00174771" w:rsidRPr="00A04A3B" w:rsidRDefault="00174771" w:rsidP="00174771">
            <w:pPr>
              <w:spacing w:after="0" w:line="240" w:lineRule="auto"/>
              <w:jc w:val="center"/>
              <w:rPr>
                <w:rFonts w:ascii="Times New Roman" w:hAnsi="Times New Roman"/>
                <w:sz w:val="24"/>
                <w:szCs w:val="24"/>
              </w:rPr>
            </w:pPr>
            <w:r w:rsidRPr="00A04A3B">
              <w:rPr>
                <w:rFonts w:ascii="Times New Roman" w:hAnsi="Times New Roman"/>
                <w:sz w:val="24"/>
                <w:szCs w:val="24"/>
              </w:rPr>
              <w:t xml:space="preserve">18 международный день музеев </w:t>
            </w:r>
          </w:p>
          <w:p w14:paraId="3D273D7A" w14:textId="77777777" w:rsidR="00174771" w:rsidRPr="00A04A3B" w:rsidRDefault="00174771" w:rsidP="00174771">
            <w:pPr>
              <w:spacing w:after="0" w:line="240" w:lineRule="auto"/>
              <w:jc w:val="center"/>
              <w:rPr>
                <w:rFonts w:ascii="Times New Roman" w:hAnsi="Times New Roman"/>
                <w:sz w:val="24"/>
                <w:szCs w:val="24"/>
              </w:rPr>
            </w:pPr>
          </w:p>
        </w:tc>
      </w:tr>
      <w:tr w:rsidR="00174771" w14:paraId="1F931EF6" w14:textId="77777777" w:rsidTr="00174771">
        <w:tc>
          <w:tcPr>
            <w:tcW w:w="2376" w:type="dxa"/>
            <w:tcBorders>
              <w:top w:val="single" w:sz="4" w:space="0" w:color="auto"/>
              <w:left w:val="single" w:sz="4" w:space="0" w:color="auto"/>
              <w:bottom w:val="single" w:sz="4" w:space="0" w:color="auto"/>
              <w:right w:val="single" w:sz="4" w:space="0" w:color="auto"/>
            </w:tcBorders>
          </w:tcPr>
          <w:p w14:paraId="143D6A73" w14:textId="77777777" w:rsidR="00174771" w:rsidRDefault="00174771" w:rsidP="00174771">
            <w:pPr>
              <w:spacing w:after="0" w:line="240" w:lineRule="auto"/>
              <w:jc w:val="center"/>
              <w:rPr>
                <w:rFonts w:ascii="Times New Roman" w:hAnsi="Times New Roman"/>
                <w:sz w:val="24"/>
                <w:szCs w:val="24"/>
              </w:rPr>
            </w:pPr>
            <w:r w:rsidRPr="006E11FC">
              <w:rPr>
                <w:rFonts w:ascii="Times New Roman" w:hAnsi="Times New Roman"/>
                <w:sz w:val="24"/>
                <w:szCs w:val="24"/>
              </w:rPr>
              <w:t>4 неделя</w:t>
            </w:r>
          </w:p>
          <w:p w14:paraId="132967AA" w14:textId="77777777" w:rsidR="00174771" w:rsidRPr="006E11FC" w:rsidRDefault="00174771" w:rsidP="00174771">
            <w:pPr>
              <w:spacing w:after="0" w:line="240" w:lineRule="auto"/>
              <w:jc w:val="center"/>
              <w:rPr>
                <w:rFonts w:ascii="Times New Roman" w:hAnsi="Times New Roman"/>
                <w:sz w:val="24"/>
                <w:szCs w:val="24"/>
              </w:rPr>
            </w:pPr>
            <w:r>
              <w:rPr>
                <w:rFonts w:ascii="Times New Roman" w:hAnsi="Times New Roman"/>
                <w:sz w:val="24"/>
                <w:szCs w:val="24"/>
              </w:rPr>
              <w:t>23.05-27.05</w:t>
            </w:r>
          </w:p>
        </w:tc>
        <w:tc>
          <w:tcPr>
            <w:tcW w:w="6237" w:type="dxa"/>
          </w:tcPr>
          <w:p w14:paraId="367AACD7" w14:textId="77777777" w:rsidR="00174771" w:rsidRDefault="00174771" w:rsidP="00174771">
            <w:pPr>
              <w:spacing w:after="0" w:line="240" w:lineRule="auto"/>
              <w:jc w:val="center"/>
              <w:rPr>
                <w:rFonts w:ascii="Times New Roman" w:hAnsi="Times New Roman"/>
                <w:sz w:val="24"/>
                <w:szCs w:val="24"/>
              </w:rPr>
            </w:pPr>
            <w:r>
              <w:rPr>
                <w:rFonts w:ascii="Times New Roman" w:hAnsi="Times New Roman"/>
                <w:sz w:val="24"/>
                <w:szCs w:val="24"/>
              </w:rPr>
              <w:t>Русь. Славянская культура: традиции, игры, одежда, быт. Родники Дона.</w:t>
            </w:r>
          </w:p>
          <w:p w14:paraId="1B4583E8" w14:textId="77777777" w:rsidR="00174771" w:rsidRDefault="00174771" w:rsidP="00174771">
            <w:pPr>
              <w:spacing w:after="0" w:line="240" w:lineRule="auto"/>
              <w:rPr>
                <w:rFonts w:ascii="Times New Roman" w:hAnsi="Times New Roman"/>
                <w:sz w:val="24"/>
                <w:szCs w:val="24"/>
              </w:rPr>
            </w:pPr>
            <w:r>
              <w:rPr>
                <w:rFonts w:ascii="Times New Roman" w:hAnsi="Times New Roman"/>
                <w:sz w:val="24"/>
                <w:szCs w:val="24"/>
              </w:rPr>
              <w:t>Темы дня:</w:t>
            </w:r>
          </w:p>
          <w:p w14:paraId="54E21FEA" w14:textId="77777777" w:rsidR="00174771" w:rsidRDefault="00174771" w:rsidP="00793FFC">
            <w:pPr>
              <w:pStyle w:val="a6"/>
              <w:numPr>
                <w:ilvl w:val="0"/>
                <w:numId w:val="36"/>
              </w:numPr>
              <w:spacing w:after="0" w:line="240" w:lineRule="auto"/>
              <w:rPr>
                <w:rFonts w:ascii="Times New Roman" w:hAnsi="Times New Roman"/>
                <w:sz w:val="24"/>
                <w:szCs w:val="24"/>
              </w:rPr>
            </w:pPr>
            <w:r>
              <w:rPr>
                <w:rFonts w:ascii="Times New Roman" w:hAnsi="Times New Roman"/>
                <w:sz w:val="24"/>
                <w:szCs w:val="24"/>
              </w:rPr>
              <w:t>Русь.</w:t>
            </w:r>
          </w:p>
          <w:p w14:paraId="01EF3C89" w14:textId="77777777" w:rsidR="00174771" w:rsidRDefault="00174771" w:rsidP="00793FFC">
            <w:pPr>
              <w:pStyle w:val="a6"/>
              <w:numPr>
                <w:ilvl w:val="0"/>
                <w:numId w:val="36"/>
              </w:numPr>
              <w:spacing w:after="0" w:line="240" w:lineRule="auto"/>
              <w:rPr>
                <w:rFonts w:ascii="Times New Roman" w:hAnsi="Times New Roman"/>
                <w:sz w:val="24"/>
                <w:szCs w:val="24"/>
              </w:rPr>
            </w:pPr>
            <w:r>
              <w:rPr>
                <w:rFonts w:ascii="Times New Roman" w:hAnsi="Times New Roman"/>
                <w:sz w:val="24"/>
                <w:szCs w:val="24"/>
              </w:rPr>
              <w:t>Традиции</w:t>
            </w:r>
          </w:p>
          <w:p w14:paraId="51F21628" w14:textId="77777777" w:rsidR="00174771" w:rsidRDefault="00174771" w:rsidP="00793FFC">
            <w:pPr>
              <w:pStyle w:val="a6"/>
              <w:numPr>
                <w:ilvl w:val="0"/>
                <w:numId w:val="36"/>
              </w:numPr>
              <w:spacing w:after="0" w:line="240" w:lineRule="auto"/>
              <w:rPr>
                <w:rFonts w:ascii="Times New Roman" w:hAnsi="Times New Roman"/>
                <w:sz w:val="24"/>
                <w:szCs w:val="24"/>
              </w:rPr>
            </w:pPr>
            <w:r>
              <w:rPr>
                <w:rFonts w:ascii="Times New Roman" w:hAnsi="Times New Roman"/>
                <w:sz w:val="24"/>
                <w:szCs w:val="24"/>
              </w:rPr>
              <w:t>Традиционная одежда</w:t>
            </w:r>
          </w:p>
          <w:p w14:paraId="4F48D3D3" w14:textId="77777777" w:rsidR="00174771" w:rsidRDefault="00174771" w:rsidP="00793FFC">
            <w:pPr>
              <w:pStyle w:val="a6"/>
              <w:numPr>
                <w:ilvl w:val="0"/>
                <w:numId w:val="36"/>
              </w:numPr>
              <w:spacing w:after="0" w:line="240" w:lineRule="auto"/>
              <w:rPr>
                <w:rFonts w:ascii="Times New Roman" w:hAnsi="Times New Roman"/>
                <w:sz w:val="24"/>
                <w:szCs w:val="24"/>
              </w:rPr>
            </w:pPr>
            <w:r>
              <w:rPr>
                <w:rFonts w:ascii="Times New Roman" w:hAnsi="Times New Roman"/>
                <w:sz w:val="24"/>
                <w:szCs w:val="24"/>
              </w:rPr>
              <w:t>Родники Дона</w:t>
            </w:r>
          </w:p>
          <w:p w14:paraId="37F32796" w14:textId="77777777" w:rsidR="00174771" w:rsidRPr="009B0672" w:rsidRDefault="00174771" w:rsidP="00793FFC">
            <w:pPr>
              <w:pStyle w:val="a6"/>
              <w:numPr>
                <w:ilvl w:val="0"/>
                <w:numId w:val="36"/>
              </w:numPr>
              <w:spacing w:after="0" w:line="240" w:lineRule="auto"/>
              <w:rPr>
                <w:rFonts w:ascii="Times New Roman" w:hAnsi="Times New Roman"/>
                <w:sz w:val="24"/>
                <w:szCs w:val="24"/>
              </w:rPr>
            </w:pPr>
            <w:r>
              <w:rPr>
                <w:rFonts w:ascii="Times New Roman" w:hAnsi="Times New Roman"/>
                <w:sz w:val="24"/>
                <w:szCs w:val="24"/>
              </w:rPr>
              <w:t>Традиции и обычаи казачества.</w:t>
            </w:r>
          </w:p>
        </w:tc>
        <w:tc>
          <w:tcPr>
            <w:tcW w:w="2694" w:type="dxa"/>
          </w:tcPr>
          <w:p w14:paraId="0642687B" w14:textId="77777777" w:rsidR="00174771" w:rsidRPr="00A04A3B" w:rsidRDefault="00174771" w:rsidP="00174771">
            <w:pPr>
              <w:spacing w:after="0" w:line="240" w:lineRule="auto"/>
              <w:jc w:val="center"/>
              <w:rPr>
                <w:rFonts w:ascii="Times New Roman" w:hAnsi="Times New Roman"/>
                <w:sz w:val="24"/>
                <w:szCs w:val="24"/>
              </w:rPr>
            </w:pPr>
            <w:r w:rsidRPr="00A04A3B">
              <w:rPr>
                <w:rFonts w:ascii="Times New Roman" w:hAnsi="Times New Roman"/>
                <w:sz w:val="24"/>
                <w:szCs w:val="24"/>
              </w:rPr>
              <w:t>24 день славянской письменности и культуры</w:t>
            </w:r>
          </w:p>
          <w:p w14:paraId="3CAEF8FF" w14:textId="77777777" w:rsidR="00174771" w:rsidRPr="00A04A3B" w:rsidRDefault="00174771" w:rsidP="00174771">
            <w:pPr>
              <w:spacing w:after="0" w:line="240" w:lineRule="auto"/>
              <w:jc w:val="center"/>
              <w:rPr>
                <w:rFonts w:ascii="Times New Roman" w:hAnsi="Times New Roman"/>
                <w:sz w:val="24"/>
                <w:szCs w:val="24"/>
              </w:rPr>
            </w:pPr>
            <w:r>
              <w:rPr>
                <w:rFonts w:ascii="Times New Roman" w:hAnsi="Times New Roman"/>
                <w:sz w:val="24"/>
                <w:szCs w:val="24"/>
              </w:rPr>
              <w:t>Выставка.</w:t>
            </w:r>
          </w:p>
        </w:tc>
      </w:tr>
      <w:tr w:rsidR="00174771" w14:paraId="407B7B72" w14:textId="77777777" w:rsidTr="00174771">
        <w:tc>
          <w:tcPr>
            <w:tcW w:w="2376" w:type="dxa"/>
          </w:tcPr>
          <w:p w14:paraId="6A17926A" w14:textId="77777777" w:rsidR="00174771" w:rsidRPr="002F2A61" w:rsidRDefault="00174771" w:rsidP="00174771">
            <w:pPr>
              <w:spacing w:after="0" w:line="240" w:lineRule="auto"/>
              <w:jc w:val="center"/>
              <w:rPr>
                <w:rFonts w:ascii="Times New Roman" w:hAnsi="Times New Roman"/>
                <w:sz w:val="24"/>
                <w:szCs w:val="24"/>
              </w:rPr>
            </w:pPr>
            <w:r w:rsidRPr="002F2A61">
              <w:rPr>
                <w:rFonts w:ascii="Times New Roman" w:hAnsi="Times New Roman"/>
                <w:sz w:val="24"/>
                <w:szCs w:val="24"/>
              </w:rPr>
              <w:t>5 неделя</w:t>
            </w:r>
          </w:p>
          <w:p w14:paraId="2558DE8D" w14:textId="77777777" w:rsidR="00174771" w:rsidRDefault="00174771" w:rsidP="00174771">
            <w:pPr>
              <w:spacing w:after="0" w:line="240" w:lineRule="auto"/>
              <w:jc w:val="center"/>
              <w:rPr>
                <w:rFonts w:ascii="Times New Roman" w:hAnsi="Times New Roman"/>
                <w:b/>
                <w:sz w:val="24"/>
                <w:szCs w:val="24"/>
              </w:rPr>
            </w:pPr>
            <w:r w:rsidRPr="002F2A61">
              <w:rPr>
                <w:rFonts w:ascii="Times New Roman" w:hAnsi="Times New Roman"/>
                <w:sz w:val="24"/>
                <w:szCs w:val="24"/>
              </w:rPr>
              <w:t>30.05-3.06</w:t>
            </w:r>
          </w:p>
        </w:tc>
        <w:tc>
          <w:tcPr>
            <w:tcW w:w="6237" w:type="dxa"/>
          </w:tcPr>
          <w:p w14:paraId="5D5E8C3B" w14:textId="77777777" w:rsidR="00174771" w:rsidRDefault="00174771" w:rsidP="00174771">
            <w:pPr>
              <w:spacing w:after="0" w:line="240" w:lineRule="auto"/>
              <w:jc w:val="center"/>
              <w:rPr>
                <w:rFonts w:ascii="Times New Roman" w:hAnsi="Times New Roman"/>
                <w:sz w:val="24"/>
                <w:szCs w:val="24"/>
              </w:rPr>
            </w:pPr>
            <w:r>
              <w:rPr>
                <w:rFonts w:ascii="Times New Roman" w:hAnsi="Times New Roman"/>
                <w:sz w:val="24"/>
                <w:szCs w:val="24"/>
              </w:rPr>
              <w:t xml:space="preserve">Здравствуй лето! </w:t>
            </w:r>
          </w:p>
          <w:p w14:paraId="0F369871" w14:textId="77777777" w:rsidR="00174771" w:rsidRPr="005D3D75" w:rsidRDefault="00174771" w:rsidP="00174771">
            <w:pPr>
              <w:spacing w:after="0" w:line="240" w:lineRule="auto"/>
              <w:rPr>
                <w:rFonts w:ascii="Times New Roman" w:hAnsi="Times New Roman"/>
                <w:sz w:val="24"/>
                <w:szCs w:val="24"/>
              </w:rPr>
            </w:pPr>
            <w:r w:rsidRPr="005D3D75">
              <w:rPr>
                <w:rFonts w:ascii="Times New Roman" w:hAnsi="Times New Roman"/>
                <w:sz w:val="24"/>
                <w:szCs w:val="24"/>
              </w:rPr>
              <w:t>Тема дня:</w:t>
            </w:r>
          </w:p>
          <w:p w14:paraId="3C82D4D5" w14:textId="77777777" w:rsidR="00174771" w:rsidRPr="005D3D75" w:rsidRDefault="00174771" w:rsidP="00174771">
            <w:pPr>
              <w:spacing w:after="0" w:line="240" w:lineRule="auto"/>
              <w:rPr>
                <w:rFonts w:ascii="Times New Roman" w:hAnsi="Times New Roman"/>
                <w:sz w:val="24"/>
                <w:szCs w:val="24"/>
              </w:rPr>
            </w:pPr>
            <w:r w:rsidRPr="005D3D75">
              <w:rPr>
                <w:rFonts w:ascii="Times New Roman" w:hAnsi="Times New Roman"/>
                <w:sz w:val="24"/>
                <w:szCs w:val="24"/>
              </w:rPr>
              <w:t>1.</w:t>
            </w:r>
            <w:r w:rsidRPr="005D3D75">
              <w:rPr>
                <w:rFonts w:ascii="Times New Roman" w:hAnsi="Times New Roman"/>
                <w:sz w:val="24"/>
                <w:szCs w:val="24"/>
              </w:rPr>
              <w:tab/>
              <w:t>Здоровье в порядке – спасибо зарядке!</w:t>
            </w:r>
          </w:p>
          <w:p w14:paraId="022BC88C" w14:textId="77777777" w:rsidR="00174771" w:rsidRPr="005D3D75" w:rsidRDefault="00174771" w:rsidP="00174771">
            <w:pPr>
              <w:spacing w:after="0" w:line="240" w:lineRule="auto"/>
              <w:rPr>
                <w:rFonts w:ascii="Times New Roman" w:hAnsi="Times New Roman"/>
                <w:sz w:val="24"/>
                <w:szCs w:val="24"/>
              </w:rPr>
            </w:pPr>
            <w:r w:rsidRPr="005D3D75">
              <w:rPr>
                <w:rFonts w:ascii="Times New Roman" w:hAnsi="Times New Roman"/>
                <w:sz w:val="24"/>
                <w:szCs w:val="24"/>
              </w:rPr>
              <w:t>2.</w:t>
            </w:r>
            <w:r w:rsidRPr="005D3D75">
              <w:rPr>
                <w:rFonts w:ascii="Times New Roman" w:hAnsi="Times New Roman"/>
                <w:sz w:val="24"/>
                <w:szCs w:val="24"/>
              </w:rPr>
              <w:tab/>
              <w:t>Спорт</w:t>
            </w:r>
          </w:p>
          <w:p w14:paraId="64B95C2D" w14:textId="77777777" w:rsidR="00174771" w:rsidRPr="005D3D75" w:rsidRDefault="00174771" w:rsidP="00174771">
            <w:pPr>
              <w:spacing w:after="0" w:line="240" w:lineRule="auto"/>
              <w:rPr>
                <w:rFonts w:ascii="Times New Roman" w:hAnsi="Times New Roman"/>
                <w:sz w:val="24"/>
                <w:szCs w:val="24"/>
              </w:rPr>
            </w:pPr>
            <w:r w:rsidRPr="005D3D75">
              <w:rPr>
                <w:rFonts w:ascii="Times New Roman" w:hAnsi="Times New Roman"/>
                <w:sz w:val="24"/>
                <w:szCs w:val="24"/>
              </w:rPr>
              <w:t>3.</w:t>
            </w:r>
            <w:r w:rsidRPr="005D3D75">
              <w:rPr>
                <w:rFonts w:ascii="Times New Roman" w:hAnsi="Times New Roman"/>
                <w:sz w:val="24"/>
                <w:szCs w:val="24"/>
              </w:rPr>
              <w:tab/>
              <w:t>КГН</w:t>
            </w:r>
          </w:p>
          <w:p w14:paraId="361228D4" w14:textId="77777777" w:rsidR="00174771" w:rsidRPr="005D3D75" w:rsidRDefault="00174771" w:rsidP="00174771">
            <w:pPr>
              <w:spacing w:after="0" w:line="240" w:lineRule="auto"/>
              <w:rPr>
                <w:rFonts w:ascii="Times New Roman" w:hAnsi="Times New Roman"/>
                <w:sz w:val="24"/>
                <w:szCs w:val="24"/>
              </w:rPr>
            </w:pPr>
            <w:r w:rsidRPr="005D3D75">
              <w:rPr>
                <w:rFonts w:ascii="Times New Roman" w:hAnsi="Times New Roman"/>
                <w:sz w:val="24"/>
                <w:szCs w:val="24"/>
              </w:rPr>
              <w:t>4.</w:t>
            </w:r>
            <w:r w:rsidRPr="005D3D75">
              <w:rPr>
                <w:rFonts w:ascii="Times New Roman" w:hAnsi="Times New Roman"/>
                <w:sz w:val="24"/>
                <w:szCs w:val="24"/>
              </w:rPr>
              <w:tab/>
              <w:t>Солнце, воздух и вода – наши лучшие друзья</w:t>
            </w:r>
          </w:p>
          <w:p w14:paraId="71B52EDF" w14:textId="77777777" w:rsidR="00174771" w:rsidRDefault="00174771" w:rsidP="00174771">
            <w:pPr>
              <w:spacing w:after="0" w:line="240" w:lineRule="auto"/>
              <w:rPr>
                <w:rFonts w:ascii="Times New Roman" w:hAnsi="Times New Roman"/>
                <w:sz w:val="24"/>
                <w:szCs w:val="24"/>
              </w:rPr>
            </w:pPr>
            <w:r w:rsidRPr="005D3D75">
              <w:rPr>
                <w:rFonts w:ascii="Times New Roman" w:hAnsi="Times New Roman"/>
                <w:sz w:val="24"/>
                <w:szCs w:val="24"/>
              </w:rPr>
              <w:t>5.</w:t>
            </w:r>
            <w:r w:rsidRPr="005D3D75">
              <w:rPr>
                <w:rFonts w:ascii="Times New Roman" w:hAnsi="Times New Roman"/>
                <w:sz w:val="24"/>
                <w:szCs w:val="24"/>
              </w:rPr>
              <w:tab/>
              <w:t>Закаляемся вместе</w:t>
            </w:r>
            <w:r>
              <w:rPr>
                <w:rFonts w:ascii="Times New Roman" w:hAnsi="Times New Roman"/>
                <w:sz w:val="24"/>
                <w:szCs w:val="24"/>
              </w:rPr>
              <w:t>.</w:t>
            </w:r>
          </w:p>
          <w:p w14:paraId="4ED40364" w14:textId="77777777" w:rsidR="00174771" w:rsidRPr="00A04A3B" w:rsidRDefault="00174771" w:rsidP="00174771">
            <w:pPr>
              <w:spacing w:after="0" w:line="240" w:lineRule="auto"/>
              <w:rPr>
                <w:rFonts w:ascii="Times New Roman" w:hAnsi="Times New Roman"/>
                <w:sz w:val="24"/>
                <w:szCs w:val="24"/>
              </w:rPr>
            </w:pPr>
            <w:r>
              <w:rPr>
                <w:rFonts w:ascii="Times New Roman" w:hAnsi="Times New Roman"/>
                <w:sz w:val="24"/>
                <w:szCs w:val="24"/>
              </w:rPr>
              <w:t>До свидания детский сад! (подготовительные)</w:t>
            </w:r>
          </w:p>
        </w:tc>
        <w:tc>
          <w:tcPr>
            <w:tcW w:w="2694" w:type="dxa"/>
          </w:tcPr>
          <w:p w14:paraId="36930033" w14:textId="77777777" w:rsidR="00174771" w:rsidRPr="00A04A3B" w:rsidRDefault="00174771" w:rsidP="00174771">
            <w:pPr>
              <w:tabs>
                <w:tab w:val="left" w:pos="451"/>
              </w:tabs>
              <w:spacing w:after="0" w:line="240" w:lineRule="auto"/>
              <w:rPr>
                <w:rFonts w:ascii="Times New Roman" w:hAnsi="Times New Roman"/>
                <w:sz w:val="24"/>
                <w:szCs w:val="24"/>
              </w:rPr>
            </w:pPr>
            <w:r>
              <w:rPr>
                <w:rFonts w:ascii="Times New Roman" w:hAnsi="Times New Roman"/>
                <w:sz w:val="24"/>
                <w:szCs w:val="24"/>
              </w:rPr>
              <w:tab/>
              <w:t>Выпускные. (подготовительные группы). Спортивное развлечение: «Здравствуй Лето!»</w:t>
            </w:r>
          </w:p>
        </w:tc>
      </w:tr>
      <w:tr w:rsidR="00174771" w14:paraId="3D3D7C20" w14:textId="77777777" w:rsidTr="00174771">
        <w:tc>
          <w:tcPr>
            <w:tcW w:w="2376" w:type="dxa"/>
          </w:tcPr>
          <w:p w14:paraId="5C3B92DD" w14:textId="77777777" w:rsidR="00174771" w:rsidRDefault="00174771" w:rsidP="00174771">
            <w:pPr>
              <w:spacing w:after="0" w:line="240" w:lineRule="auto"/>
              <w:jc w:val="center"/>
              <w:rPr>
                <w:rFonts w:ascii="Times New Roman" w:hAnsi="Times New Roman"/>
                <w:b/>
                <w:sz w:val="24"/>
                <w:szCs w:val="24"/>
              </w:rPr>
            </w:pPr>
          </w:p>
        </w:tc>
        <w:tc>
          <w:tcPr>
            <w:tcW w:w="6237" w:type="dxa"/>
          </w:tcPr>
          <w:p w14:paraId="747E08F1" w14:textId="77777777" w:rsidR="00174771" w:rsidRPr="00A04A3B" w:rsidRDefault="00174771" w:rsidP="00174771">
            <w:pPr>
              <w:spacing w:after="0" w:line="240" w:lineRule="auto"/>
              <w:jc w:val="center"/>
              <w:rPr>
                <w:rFonts w:ascii="Times New Roman" w:hAnsi="Times New Roman"/>
                <w:b/>
                <w:sz w:val="24"/>
                <w:szCs w:val="24"/>
              </w:rPr>
            </w:pPr>
          </w:p>
        </w:tc>
        <w:tc>
          <w:tcPr>
            <w:tcW w:w="2694" w:type="dxa"/>
          </w:tcPr>
          <w:p w14:paraId="2229EB88" w14:textId="77777777" w:rsidR="00174771" w:rsidRPr="00A04A3B" w:rsidRDefault="00174771" w:rsidP="00174771">
            <w:pPr>
              <w:spacing w:after="0" w:line="240" w:lineRule="auto"/>
              <w:jc w:val="center"/>
              <w:rPr>
                <w:rFonts w:ascii="Times New Roman" w:hAnsi="Times New Roman"/>
                <w:b/>
                <w:sz w:val="24"/>
                <w:szCs w:val="24"/>
              </w:rPr>
            </w:pPr>
          </w:p>
        </w:tc>
      </w:tr>
    </w:tbl>
    <w:p w14:paraId="3B97704C" w14:textId="77777777" w:rsidR="00174771" w:rsidRPr="00E60838" w:rsidRDefault="00174771" w:rsidP="00DB4D45">
      <w:pPr>
        <w:pStyle w:val="a6"/>
        <w:spacing w:after="0" w:line="240" w:lineRule="auto"/>
        <w:jc w:val="center"/>
        <w:rPr>
          <w:rFonts w:ascii="Times New Roman" w:hAnsi="Times New Roman" w:cs="Times New Roman"/>
          <w:b/>
          <w:sz w:val="20"/>
          <w:szCs w:val="24"/>
        </w:rPr>
      </w:pPr>
    </w:p>
    <w:p w14:paraId="584ED4E4" w14:textId="77777777" w:rsidR="00DB4DC7" w:rsidRPr="00E60838" w:rsidRDefault="00DB4DC7" w:rsidP="001E63E3">
      <w:pPr>
        <w:spacing w:after="0" w:line="240" w:lineRule="auto"/>
        <w:rPr>
          <w:rFonts w:ascii="Times New Roman" w:hAnsi="Times New Roman" w:cs="Times New Roman"/>
          <w:b/>
          <w:sz w:val="20"/>
          <w:szCs w:val="24"/>
        </w:rPr>
      </w:pPr>
    </w:p>
    <w:p w14:paraId="661A5709" w14:textId="77777777" w:rsidR="00DB4DC7" w:rsidRPr="00E60838" w:rsidRDefault="00DB4DC7" w:rsidP="00DB4DC7">
      <w:pPr>
        <w:pStyle w:val="a4"/>
        <w:jc w:val="both"/>
        <w:rPr>
          <w:rFonts w:ascii="Times New Roman" w:hAnsi="Times New Roman"/>
          <w:b/>
          <w:sz w:val="20"/>
          <w:szCs w:val="24"/>
        </w:rPr>
      </w:pPr>
    </w:p>
    <w:p w14:paraId="1B89E6B0" w14:textId="77777777" w:rsidR="00DB4DC7" w:rsidRPr="00E60838" w:rsidRDefault="00DB4DC7" w:rsidP="00DB4DC7">
      <w:pPr>
        <w:pStyle w:val="a4"/>
        <w:jc w:val="both"/>
        <w:rPr>
          <w:rFonts w:ascii="Times New Roman" w:hAnsi="Times New Roman"/>
          <w:b/>
          <w:sz w:val="20"/>
          <w:szCs w:val="24"/>
        </w:rPr>
      </w:pPr>
    </w:p>
    <w:p w14:paraId="1463AF6E" w14:textId="77777777" w:rsidR="00DB4DC7" w:rsidRPr="00E60838" w:rsidRDefault="00DB4DC7" w:rsidP="00DB4DC7">
      <w:pPr>
        <w:pStyle w:val="a4"/>
        <w:jc w:val="both"/>
        <w:rPr>
          <w:rFonts w:ascii="Times New Roman" w:hAnsi="Times New Roman"/>
          <w:b/>
          <w:sz w:val="20"/>
          <w:szCs w:val="24"/>
        </w:rPr>
      </w:pPr>
    </w:p>
    <w:p w14:paraId="6CBB4769" w14:textId="77777777" w:rsidR="00244716" w:rsidRDefault="00244716" w:rsidP="009F6687">
      <w:pPr>
        <w:spacing w:after="0" w:line="240" w:lineRule="auto"/>
        <w:jc w:val="center"/>
        <w:rPr>
          <w:rFonts w:ascii="Times New Roman" w:hAnsi="Times New Roman" w:cs="Times New Roman"/>
          <w:b/>
          <w:bCs/>
          <w:sz w:val="20"/>
          <w:szCs w:val="20"/>
        </w:rPr>
      </w:pPr>
    </w:p>
    <w:p w14:paraId="67AF871F" w14:textId="77777777" w:rsidR="00244716" w:rsidRDefault="00244716" w:rsidP="009F6687">
      <w:pPr>
        <w:spacing w:after="0" w:line="240" w:lineRule="auto"/>
        <w:jc w:val="center"/>
        <w:rPr>
          <w:rFonts w:ascii="Times New Roman" w:hAnsi="Times New Roman" w:cs="Times New Roman"/>
          <w:b/>
          <w:bCs/>
          <w:sz w:val="20"/>
          <w:szCs w:val="20"/>
        </w:rPr>
      </w:pPr>
    </w:p>
    <w:p w14:paraId="53DF9364" w14:textId="77777777" w:rsidR="00244716" w:rsidRDefault="00244716" w:rsidP="009F6687">
      <w:pPr>
        <w:spacing w:after="0" w:line="240" w:lineRule="auto"/>
        <w:jc w:val="center"/>
        <w:rPr>
          <w:rFonts w:ascii="Times New Roman" w:hAnsi="Times New Roman" w:cs="Times New Roman"/>
          <w:b/>
          <w:bCs/>
          <w:sz w:val="20"/>
          <w:szCs w:val="20"/>
        </w:rPr>
      </w:pPr>
    </w:p>
    <w:p w14:paraId="43264915" w14:textId="77777777" w:rsidR="00244716" w:rsidRDefault="00244716" w:rsidP="009F6687">
      <w:pPr>
        <w:spacing w:after="0" w:line="240" w:lineRule="auto"/>
        <w:jc w:val="center"/>
        <w:rPr>
          <w:rFonts w:ascii="Times New Roman" w:hAnsi="Times New Roman" w:cs="Times New Roman"/>
          <w:b/>
          <w:bCs/>
          <w:sz w:val="20"/>
          <w:szCs w:val="20"/>
        </w:rPr>
      </w:pPr>
    </w:p>
    <w:p w14:paraId="56EA0BF9" w14:textId="77777777" w:rsidR="00004176" w:rsidRDefault="00004176" w:rsidP="009F6687">
      <w:pPr>
        <w:spacing w:after="0" w:line="240" w:lineRule="auto"/>
        <w:jc w:val="center"/>
        <w:rPr>
          <w:rFonts w:ascii="Times New Roman" w:hAnsi="Times New Roman" w:cs="Times New Roman"/>
          <w:b/>
          <w:bCs/>
          <w:sz w:val="20"/>
          <w:szCs w:val="20"/>
        </w:rPr>
      </w:pPr>
    </w:p>
    <w:p w14:paraId="6BDA277F" w14:textId="77777777" w:rsidR="00004176" w:rsidRDefault="00004176" w:rsidP="009F6687">
      <w:pPr>
        <w:spacing w:after="0" w:line="240" w:lineRule="auto"/>
        <w:jc w:val="center"/>
        <w:rPr>
          <w:rFonts w:ascii="Times New Roman" w:hAnsi="Times New Roman" w:cs="Times New Roman"/>
          <w:b/>
          <w:bCs/>
          <w:sz w:val="20"/>
          <w:szCs w:val="20"/>
        </w:rPr>
      </w:pPr>
    </w:p>
    <w:p w14:paraId="2B2A3464" w14:textId="77777777" w:rsidR="00004176" w:rsidRDefault="00004176" w:rsidP="009F6687">
      <w:pPr>
        <w:spacing w:after="0" w:line="240" w:lineRule="auto"/>
        <w:jc w:val="center"/>
        <w:rPr>
          <w:rFonts w:ascii="Times New Roman" w:hAnsi="Times New Roman" w:cs="Times New Roman"/>
          <w:b/>
          <w:bCs/>
          <w:sz w:val="20"/>
          <w:szCs w:val="20"/>
        </w:rPr>
      </w:pPr>
    </w:p>
    <w:p w14:paraId="0D28A08C" w14:textId="77777777" w:rsidR="00004176" w:rsidRDefault="00004176" w:rsidP="009F6687">
      <w:pPr>
        <w:spacing w:after="0" w:line="240" w:lineRule="auto"/>
        <w:jc w:val="center"/>
        <w:rPr>
          <w:rFonts w:ascii="Times New Roman" w:hAnsi="Times New Roman" w:cs="Times New Roman"/>
          <w:b/>
          <w:bCs/>
          <w:sz w:val="20"/>
          <w:szCs w:val="20"/>
        </w:rPr>
      </w:pPr>
    </w:p>
    <w:p w14:paraId="2ECE77BB" w14:textId="77777777" w:rsidR="00244716" w:rsidRDefault="00244716" w:rsidP="009F6687">
      <w:pPr>
        <w:spacing w:after="0" w:line="240" w:lineRule="auto"/>
        <w:jc w:val="center"/>
        <w:rPr>
          <w:rFonts w:ascii="Times New Roman" w:hAnsi="Times New Roman" w:cs="Times New Roman"/>
          <w:b/>
          <w:bCs/>
          <w:sz w:val="20"/>
          <w:szCs w:val="20"/>
        </w:rPr>
      </w:pPr>
    </w:p>
    <w:p w14:paraId="4F4DB8FF" w14:textId="77777777" w:rsidR="000B5735" w:rsidRPr="009F6687" w:rsidRDefault="000B5735" w:rsidP="009F6687">
      <w:pPr>
        <w:spacing w:after="0" w:line="240" w:lineRule="auto"/>
        <w:jc w:val="center"/>
        <w:rPr>
          <w:rFonts w:ascii="Times New Roman" w:hAnsi="Times New Roman" w:cs="Times New Roman"/>
          <w:sz w:val="20"/>
          <w:szCs w:val="20"/>
        </w:rPr>
      </w:pPr>
      <w:r w:rsidRPr="009F6687">
        <w:rPr>
          <w:rFonts w:ascii="Times New Roman" w:hAnsi="Times New Roman" w:cs="Times New Roman"/>
          <w:b/>
          <w:bCs/>
          <w:sz w:val="20"/>
          <w:szCs w:val="20"/>
        </w:rPr>
        <w:t>Комплексно-тематическое планирование образовательной деятельности в НОД</w:t>
      </w:r>
    </w:p>
    <w:p w14:paraId="43F13C06" w14:textId="18989995" w:rsidR="00EC7C6D" w:rsidRDefault="00EC7C6D" w:rsidP="009F6687">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СЕНТЯБРЬ</w:t>
      </w:r>
    </w:p>
    <w:p w14:paraId="73BEE4A7" w14:textId="44F0BA5F" w:rsidR="000B5735" w:rsidRPr="009F6687" w:rsidRDefault="00EC7C6D" w:rsidP="009F6687">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1 неделя</w:t>
      </w:r>
      <w:r w:rsidR="000B5735" w:rsidRPr="009F6687">
        <w:rPr>
          <w:rFonts w:ascii="Times New Roman" w:hAnsi="Times New Roman" w:cs="Times New Roman"/>
          <w:b/>
          <w:sz w:val="20"/>
          <w:szCs w:val="20"/>
        </w:rPr>
        <w:t xml:space="preserve"> сентября</w:t>
      </w:r>
    </w:p>
    <w:p w14:paraId="7D56C896" w14:textId="5F421F11" w:rsidR="000B5735" w:rsidRPr="009F6687" w:rsidRDefault="006C5215" w:rsidP="009F6687">
      <w:pPr>
        <w:spacing w:after="0" w:line="240" w:lineRule="auto"/>
        <w:rPr>
          <w:rFonts w:ascii="Times New Roman" w:hAnsi="Times New Roman" w:cs="Times New Roman"/>
          <w:b/>
          <w:sz w:val="20"/>
          <w:szCs w:val="20"/>
        </w:rPr>
      </w:pPr>
      <w:r>
        <w:rPr>
          <w:rFonts w:ascii="Times New Roman" w:hAnsi="Times New Roman" w:cs="Times New Roman"/>
          <w:b/>
          <w:sz w:val="20"/>
          <w:szCs w:val="20"/>
        </w:rPr>
        <w:t>Т</w:t>
      </w:r>
      <w:r w:rsidR="000B5735" w:rsidRPr="009F6687">
        <w:rPr>
          <w:rFonts w:ascii="Times New Roman" w:hAnsi="Times New Roman" w:cs="Times New Roman"/>
          <w:b/>
          <w:sz w:val="20"/>
          <w:szCs w:val="20"/>
        </w:rPr>
        <w:t>ема недели: «День знаний</w:t>
      </w:r>
      <w:r w:rsidR="00677258">
        <w:rPr>
          <w:rFonts w:ascii="Times New Roman" w:hAnsi="Times New Roman" w:cs="Times New Roman"/>
          <w:b/>
          <w:sz w:val="20"/>
          <w:szCs w:val="20"/>
        </w:rPr>
        <w:t>! П</w:t>
      </w:r>
      <w:r w:rsidR="000B5735" w:rsidRPr="009F6687">
        <w:rPr>
          <w:rFonts w:ascii="Times New Roman" w:hAnsi="Times New Roman" w:cs="Times New Roman"/>
          <w:b/>
          <w:sz w:val="20"/>
          <w:szCs w:val="20"/>
        </w:rPr>
        <w:t>равил</w:t>
      </w:r>
      <w:r w:rsidR="00677258">
        <w:rPr>
          <w:rFonts w:ascii="Times New Roman" w:hAnsi="Times New Roman" w:cs="Times New Roman"/>
          <w:b/>
          <w:sz w:val="20"/>
          <w:szCs w:val="20"/>
        </w:rPr>
        <w:t xml:space="preserve">а </w:t>
      </w:r>
      <w:r w:rsidR="000B5735" w:rsidRPr="009F6687">
        <w:rPr>
          <w:rFonts w:ascii="Times New Roman" w:hAnsi="Times New Roman" w:cs="Times New Roman"/>
          <w:b/>
          <w:sz w:val="20"/>
          <w:szCs w:val="20"/>
        </w:rPr>
        <w:t xml:space="preserve"> дорожного движения</w:t>
      </w:r>
      <w:r w:rsidR="00677258">
        <w:rPr>
          <w:rFonts w:ascii="Times New Roman" w:hAnsi="Times New Roman" w:cs="Times New Roman"/>
          <w:b/>
          <w:sz w:val="20"/>
          <w:szCs w:val="20"/>
        </w:rPr>
        <w:t>!</w:t>
      </w:r>
      <w:r w:rsidR="000B5735" w:rsidRPr="009F6687">
        <w:rPr>
          <w:rFonts w:ascii="Times New Roman" w:hAnsi="Times New Roman" w:cs="Times New Roman"/>
          <w:b/>
          <w:sz w:val="20"/>
          <w:szCs w:val="20"/>
        </w:rPr>
        <w:t>»</w:t>
      </w:r>
    </w:p>
    <w:p w14:paraId="055A0E51" w14:textId="77777777" w:rsidR="000B5735" w:rsidRDefault="000B5735" w:rsidP="009F6687">
      <w:pPr>
        <w:spacing w:after="0" w:line="240" w:lineRule="auto"/>
        <w:rPr>
          <w:rFonts w:ascii="Times New Roman" w:hAnsi="Times New Roman" w:cs="Times New Roman"/>
          <w:sz w:val="20"/>
          <w:szCs w:val="20"/>
        </w:rPr>
      </w:pPr>
      <w:r w:rsidRPr="009F6687">
        <w:rPr>
          <w:rFonts w:ascii="Times New Roman" w:hAnsi="Times New Roman" w:cs="Times New Roman"/>
          <w:b/>
          <w:sz w:val="20"/>
          <w:szCs w:val="20"/>
        </w:rPr>
        <w:t xml:space="preserve">Задачи: </w:t>
      </w:r>
      <w:r w:rsidRPr="009F6687">
        <w:rPr>
          <w:rFonts w:ascii="Times New Roman" w:hAnsi="Times New Roman" w:cs="Times New Roman"/>
          <w:sz w:val="20"/>
          <w:szCs w:val="20"/>
        </w:rPr>
        <w:t>Развивать у детей познавательную мотивацию, интерес к школе, к книге. Формировать дружеские, доброжелательные отношения между детьми, продолжать знакомить с детским садом, как ближайшим социальным окружением ребенка, с предметной пространственной средой. Расширение представлений детей о профессиях сотрудников детского сада (воспитатель, помощник воспитателя, музыкальный руководитель, врач, дворник, повар и др.), Уточнять знания детей о правилах дорожного движения.</w:t>
      </w:r>
    </w:p>
    <w:p w14:paraId="292678B3" w14:textId="77777777" w:rsidR="00EC7C6D" w:rsidRPr="009F6687" w:rsidRDefault="00EC7C6D" w:rsidP="009F6687">
      <w:pPr>
        <w:spacing w:after="0" w:line="240" w:lineRule="auto"/>
        <w:rPr>
          <w:rFonts w:ascii="Times New Roman" w:hAnsi="Times New Roman" w:cs="Times New Roman"/>
          <w:b/>
          <w:sz w:val="20"/>
          <w:szCs w:val="20"/>
        </w:rPr>
      </w:pPr>
    </w:p>
    <w:tbl>
      <w:tblPr>
        <w:tblStyle w:val="a3"/>
        <w:tblW w:w="15167" w:type="dxa"/>
        <w:tblInd w:w="137" w:type="dxa"/>
        <w:tblLayout w:type="fixed"/>
        <w:tblLook w:val="04A0" w:firstRow="1" w:lastRow="0" w:firstColumn="1" w:lastColumn="0" w:noHBand="0" w:noVBand="1"/>
      </w:tblPr>
      <w:tblGrid>
        <w:gridCol w:w="1843"/>
        <w:gridCol w:w="1559"/>
        <w:gridCol w:w="1956"/>
        <w:gridCol w:w="8250"/>
        <w:gridCol w:w="1559"/>
      </w:tblGrid>
      <w:tr w:rsidR="000B5735" w:rsidRPr="009F6687" w14:paraId="700AD018" w14:textId="77777777" w:rsidTr="009F6687">
        <w:trPr>
          <w:trHeight w:val="343"/>
        </w:trPr>
        <w:tc>
          <w:tcPr>
            <w:tcW w:w="1843" w:type="dxa"/>
          </w:tcPr>
          <w:p w14:paraId="4737923E" w14:textId="77777777" w:rsidR="000B5735" w:rsidRPr="009F6687" w:rsidRDefault="000B5735" w:rsidP="009F6687">
            <w:pPr>
              <w:spacing w:after="0" w:line="240" w:lineRule="auto"/>
              <w:rPr>
                <w:rFonts w:ascii="Times New Roman" w:hAnsi="Times New Roman" w:cs="Times New Roman"/>
                <w:b/>
                <w:sz w:val="20"/>
                <w:szCs w:val="20"/>
              </w:rPr>
            </w:pPr>
            <w:r w:rsidRPr="009F6687">
              <w:rPr>
                <w:rFonts w:ascii="Times New Roman" w:hAnsi="Times New Roman" w:cs="Times New Roman"/>
                <w:b/>
                <w:sz w:val="20"/>
                <w:szCs w:val="20"/>
              </w:rPr>
              <w:t xml:space="preserve">Образовательная область, </w:t>
            </w:r>
          </w:p>
        </w:tc>
        <w:tc>
          <w:tcPr>
            <w:tcW w:w="1559" w:type="dxa"/>
          </w:tcPr>
          <w:p w14:paraId="39F22BF7" w14:textId="77777777" w:rsidR="000B5735" w:rsidRPr="009F6687" w:rsidRDefault="000B5735" w:rsidP="009F6687">
            <w:pPr>
              <w:spacing w:after="0" w:line="240" w:lineRule="auto"/>
              <w:rPr>
                <w:rFonts w:ascii="Times New Roman" w:hAnsi="Times New Roman" w:cs="Times New Roman"/>
                <w:b/>
                <w:sz w:val="20"/>
                <w:szCs w:val="20"/>
              </w:rPr>
            </w:pPr>
            <w:r w:rsidRPr="009F6687">
              <w:rPr>
                <w:rFonts w:ascii="Times New Roman" w:hAnsi="Times New Roman" w:cs="Times New Roman"/>
                <w:b/>
                <w:sz w:val="20"/>
                <w:szCs w:val="20"/>
              </w:rPr>
              <w:t>День недели</w:t>
            </w:r>
          </w:p>
        </w:tc>
        <w:tc>
          <w:tcPr>
            <w:tcW w:w="1956" w:type="dxa"/>
          </w:tcPr>
          <w:p w14:paraId="1A8D7B99" w14:textId="77777777" w:rsidR="000B5735" w:rsidRPr="009F6687" w:rsidRDefault="000B5735" w:rsidP="009F6687">
            <w:pPr>
              <w:spacing w:after="0" w:line="240" w:lineRule="auto"/>
              <w:rPr>
                <w:rFonts w:ascii="Times New Roman" w:hAnsi="Times New Roman" w:cs="Times New Roman"/>
                <w:b/>
                <w:sz w:val="20"/>
                <w:szCs w:val="20"/>
              </w:rPr>
            </w:pPr>
            <w:r w:rsidRPr="009F6687">
              <w:rPr>
                <w:rFonts w:ascii="Times New Roman" w:hAnsi="Times New Roman" w:cs="Times New Roman"/>
                <w:b/>
                <w:sz w:val="20"/>
                <w:szCs w:val="20"/>
              </w:rPr>
              <w:t>НОД</w:t>
            </w:r>
          </w:p>
        </w:tc>
        <w:tc>
          <w:tcPr>
            <w:tcW w:w="8250" w:type="dxa"/>
          </w:tcPr>
          <w:p w14:paraId="40CB6064" w14:textId="77777777" w:rsidR="000B5735" w:rsidRPr="009F6687" w:rsidRDefault="000B5735" w:rsidP="009F6687">
            <w:pPr>
              <w:spacing w:after="0" w:line="240" w:lineRule="auto"/>
              <w:rPr>
                <w:rFonts w:ascii="Times New Roman" w:hAnsi="Times New Roman" w:cs="Times New Roman"/>
                <w:b/>
                <w:sz w:val="20"/>
                <w:szCs w:val="20"/>
              </w:rPr>
            </w:pPr>
            <w:r w:rsidRPr="009F6687">
              <w:rPr>
                <w:rFonts w:ascii="Times New Roman" w:hAnsi="Times New Roman" w:cs="Times New Roman"/>
                <w:b/>
                <w:sz w:val="20"/>
                <w:szCs w:val="20"/>
              </w:rPr>
              <w:t>Название темы; цель</w:t>
            </w:r>
          </w:p>
        </w:tc>
        <w:tc>
          <w:tcPr>
            <w:tcW w:w="1559" w:type="dxa"/>
          </w:tcPr>
          <w:p w14:paraId="553DC4ED" w14:textId="6D72D910" w:rsidR="000B5735" w:rsidRPr="009F6687" w:rsidRDefault="000B5735" w:rsidP="009F6687">
            <w:pPr>
              <w:spacing w:after="0" w:line="240" w:lineRule="auto"/>
              <w:rPr>
                <w:rFonts w:ascii="Times New Roman" w:hAnsi="Times New Roman" w:cs="Times New Roman"/>
                <w:b/>
                <w:sz w:val="20"/>
                <w:szCs w:val="20"/>
              </w:rPr>
            </w:pPr>
            <w:r w:rsidRPr="009F6687">
              <w:rPr>
                <w:rFonts w:ascii="Times New Roman" w:hAnsi="Times New Roman" w:cs="Times New Roman"/>
                <w:b/>
                <w:sz w:val="20"/>
                <w:szCs w:val="20"/>
              </w:rPr>
              <w:t xml:space="preserve">Автор, </w:t>
            </w:r>
          </w:p>
          <w:p w14:paraId="3DB8A7D1" w14:textId="69FE2DFA" w:rsidR="000B5735" w:rsidRPr="009F6687" w:rsidRDefault="000B5735" w:rsidP="009F6687">
            <w:pPr>
              <w:spacing w:after="0" w:line="240" w:lineRule="auto"/>
              <w:rPr>
                <w:rFonts w:ascii="Times New Roman" w:hAnsi="Times New Roman" w:cs="Times New Roman"/>
                <w:b/>
                <w:sz w:val="20"/>
                <w:szCs w:val="20"/>
              </w:rPr>
            </w:pPr>
            <w:r w:rsidRPr="009F6687">
              <w:rPr>
                <w:rFonts w:ascii="Times New Roman" w:hAnsi="Times New Roman" w:cs="Times New Roman"/>
                <w:b/>
                <w:sz w:val="20"/>
                <w:szCs w:val="20"/>
              </w:rPr>
              <w:t>стр.</w:t>
            </w:r>
          </w:p>
        </w:tc>
      </w:tr>
      <w:tr w:rsidR="000B5735" w:rsidRPr="009F6687" w14:paraId="17FF28FE" w14:textId="77777777" w:rsidTr="009F6687">
        <w:trPr>
          <w:trHeight w:val="1312"/>
        </w:trPr>
        <w:tc>
          <w:tcPr>
            <w:tcW w:w="1843" w:type="dxa"/>
            <w:vMerge w:val="restart"/>
          </w:tcPr>
          <w:p w14:paraId="69DE1A62" w14:textId="77777777" w:rsidR="000B5735" w:rsidRPr="009F6687" w:rsidRDefault="000B5735" w:rsidP="009F6687">
            <w:pPr>
              <w:spacing w:after="0" w:line="240" w:lineRule="auto"/>
              <w:rPr>
                <w:rFonts w:ascii="Times New Roman" w:hAnsi="Times New Roman" w:cs="Times New Roman"/>
                <w:sz w:val="20"/>
                <w:szCs w:val="20"/>
              </w:rPr>
            </w:pPr>
            <w:r w:rsidRPr="009F6687">
              <w:rPr>
                <w:rFonts w:ascii="Times New Roman" w:hAnsi="Times New Roman" w:cs="Times New Roman"/>
                <w:b/>
                <w:sz w:val="20"/>
                <w:szCs w:val="20"/>
              </w:rPr>
              <w:t>Познавательное развитие</w:t>
            </w:r>
          </w:p>
          <w:p w14:paraId="08A71093" w14:textId="77777777" w:rsidR="000B5735" w:rsidRPr="009F6687" w:rsidRDefault="000B5735" w:rsidP="009F6687">
            <w:pPr>
              <w:spacing w:after="0" w:line="240" w:lineRule="auto"/>
              <w:rPr>
                <w:rFonts w:ascii="Times New Roman" w:hAnsi="Times New Roman" w:cs="Times New Roman"/>
                <w:sz w:val="20"/>
                <w:szCs w:val="20"/>
              </w:rPr>
            </w:pPr>
          </w:p>
        </w:tc>
        <w:tc>
          <w:tcPr>
            <w:tcW w:w="1559" w:type="dxa"/>
          </w:tcPr>
          <w:p w14:paraId="0C338B42" w14:textId="70AF3B83" w:rsidR="000B5735" w:rsidRPr="009F6687" w:rsidRDefault="00366824" w:rsidP="009F6687">
            <w:pPr>
              <w:spacing w:after="0" w:line="240" w:lineRule="auto"/>
              <w:rPr>
                <w:rFonts w:ascii="Times New Roman" w:hAnsi="Times New Roman" w:cs="Times New Roman"/>
                <w:sz w:val="20"/>
                <w:szCs w:val="20"/>
              </w:rPr>
            </w:pPr>
            <w:r>
              <w:rPr>
                <w:rFonts w:ascii="Times New Roman" w:hAnsi="Times New Roman" w:cs="Times New Roman"/>
                <w:sz w:val="20"/>
                <w:szCs w:val="20"/>
              </w:rPr>
              <w:t>Понедельник</w:t>
            </w:r>
          </w:p>
          <w:p w14:paraId="30720AC4" w14:textId="77777777" w:rsidR="000B5735" w:rsidRPr="009F6687" w:rsidRDefault="000B5735" w:rsidP="009F6687">
            <w:pPr>
              <w:spacing w:after="0" w:line="240" w:lineRule="auto"/>
              <w:rPr>
                <w:rFonts w:ascii="Times New Roman" w:hAnsi="Times New Roman" w:cs="Times New Roman"/>
                <w:sz w:val="20"/>
                <w:szCs w:val="20"/>
              </w:rPr>
            </w:pPr>
          </w:p>
        </w:tc>
        <w:tc>
          <w:tcPr>
            <w:tcW w:w="1956" w:type="dxa"/>
          </w:tcPr>
          <w:p w14:paraId="6B9F4B02" w14:textId="562C3E47" w:rsidR="000B5735" w:rsidRPr="009F6687" w:rsidRDefault="000B5735" w:rsidP="009F6687">
            <w:pPr>
              <w:spacing w:after="0" w:line="240" w:lineRule="auto"/>
              <w:rPr>
                <w:rFonts w:ascii="Times New Roman" w:hAnsi="Times New Roman" w:cs="Times New Roman"/>
                <w:sz w:val="20"/>
                <w:szCs w:val="20"/>
              </w:rPr>
            </w:pPr>
            <w:r w:rsidRPr="009F6687">
              <w:rPr>
                <w:rFonts w:ascii="Times New Roman" w:hAnsi="Times New Roman" w:cs="Times New Roman"/>
                <w:sz w:val="20"/>
                <w:szCs w:val="20"/>
              </w:rPr>
              <w:t>Ознакомление с окружающим миром</w:t>
            </w:r>
          </w:p>
        </w:tc>
        <w:tc>
          <w:tcPr>
            <w:tcW w:w="8250" w:type="dxa"/>
          </w:tcPr>
          <w:p w14:paraId="590D6C3C" w14:textId="3B4909ED" w:rsidR="000B5735" w:rsidRPr="00380D96" w:rsidRDefault="000B5735" w:rsidP="00644429">
            <w:pPr>
              <w:spacing w:after="0" w:line="240" w:lineRule="auto"/>
              <w:jc w:val="both"/>
              <w:rPr>
                <w:rFonts w:ascii="Times New Roman" w:hAnsi="Times New Roman" w:cs="Times New Roman"/>
                <w:bCs/>
                <w:sz w:val="20"/>
                <w:szCs w:val="20"/>
              </w:rPr>
            </w:pPr>
            <w:r w:rsidRPr="00380D96">
              <w:rPr>
                <w:rFonts w:ascii="Times New Roman" w:hAnsi="Times New Roman" w:cs="Times New Roman"/>
                <w:bCs/>
                <w:sz w:val="20"/>
                <w:szCs w:val="20"/>
              </w:rPr>
              <w:t xml:space="preserve">Тема: «Детский сад наш так хорош – лучше сада не найдешь».  Цель: уточнить знания детей о детском саде. (Большое красивое здание, в котором много уютных групп, есть залы (музыкальный, театральный, физкультурный), просторная кухня. Где </w:t>
            </w:r>
            <w:r w:rsidR="004F0F63" w:rsidRPr="00380D96">
              <w:rPr>
                <w:rFonts w:ascii="Times New Roman" w:hAnsi="Times New Roman" w:cs="Times New Roman"/>
                <w:bCs/>
                <w:sz w:val="20"/>
                <w:szCs w:val="20"/>
              </w:rPr>
              <w:t>повара готовят</w:t>
            </w:r>
            <w:r w:rsidRPr="00380D96">
              <w:rPr>
                <w:rFonts w:ascii="Times New Roman" w:hAnsi="Times New Roman" w:cs="Times New Roman"/>
                <w:bCs/>
                <w:sz w:val="20"/>
                <w:szCs w:val="20"/>
              </w:rPr>
              <w:t xml:space="preserve"> еду, медицинский кабинет, где оказывают помощь детям. </w:t>
            </w:r>
            <w:r w:rsidR="004F0F63" w:rsidRPr="00380D96">
              <w:rPr>
                <w:rFonts w:ascii="Times New Roman" w:hAnsi="Times New Roman" w:cs="Times New Roman"/>
                <w:bCs/>
                <w:sz w:val="20"/>
                <w:szCs w:val="20"/>
              </w:rPr>
              <w:t>Детский сад</w:t>
            </w:r>
            <w:r w:rsidRPr="00380D96">
              <w:rPr>
                <w:rFonts w:ascii="Times New Roman" w:hAnsi="Times New Roman" w:cs="Times New Roman"/>
                <w:bCs/>
                <w:sz w:val="20"/>
                <w:szCs w:val="20"/>
              </w:rPr>
              <w:t xml:space="preserve"> напоминает большую семью. Где все заботятся друг о друге). Расширять знания о людях разных профессий, работающих в детском саду.</w:t>
            </w:r>
          </w:p>
        </w:tc>
        <w:tc>
          <w:tcPr>
            <w:tcW w:w="1559" w:type="dxa"/>
          </w:tcPr>
          <w:p w14:paraId="72FE11D6" w14:textId="77777777" w:rsidR="000B5735" w:rsidRPr="009F6687" w:rsidRDefault="000B5735" w:rsidP="009F6687">
            <w:pPr>
              <w:spacing w:after="0" w:line="240" w:lineRule="auto"/>
              <w:rPr>
                <w:rFonts w:ascii="Times New Roman" w:hAnsi="Times New Roman" w:cs="Times New Roman"/>
                <w:sz w:val="20"/>
                <w:szCs w:val="20"/>
              </w:rPr>
            </w:pPr>
          </w:p>
        </w:tc>
      </w:tr>
      <w:tr w:rsidR="000B5735" w:rsidRPr="009F6687" w14:paraId="24AB6670" w14:textId="77777777" w:rsidTr="009F6687">
        <w:tc>
          <w:tcPr>
            <w:tcW w:w="1843" w:type="dxa"/>
            <w:vMerge/>
          </w:tcPr>
          <w:p w14:paraId="32D461A1" w14:textId="77777777" w:rsidR="000B5735" w:rsidRPr="009F6687" w:rsidRDefault="000B5735" w:rsidP="009F6687">
            <w:pPr>
              <w:spacing w:after="0" w:line="240" w:lineRule="auto"/>
              <w:rPr>
                <w:rFonts w:ascii="Times New Roman" w:hAnsi="Times New Roman" w:cs="Times New Roman"/>
                <w:sz w:val="20"/>
                <w:szCs w:val="20"/>
              </w:rPr>
            </w:pPr>
          </w:p>
        </w:tc>
        <w:tc>
          <w:tcPr>
            <w:tcW w:w="1559" w:type="dxa"/>
          </w:tcPr>
          <w:p w14:paraId="18B230A9" w14:textId="77777777" w:rsidR="000B5735" w:rsidRPr="009F6687" w:rsidRDefault="000B5735" w:rsidP="009F6687">
            <w:pPr>
              <w:spacing w:after="0" w:line="240" w:lineRule="auto"/>
              <w:rPr>
                <w:rFonts w:ascii="Times New Roman" w:hAnsi="Times New Roman" w:cs="Times New Roman"/>
                <w:sz w:val="20"/>
                <w:szCs w:val="20"/>
              </w:rPr>
            </w:pPr>
            <w:r w:rsidRPr="009F6687">
              <w:rPr>
                <w:rFonts w:ascii="Times New Roman" w:hAnsi="Times New Roman" w:cs="Times New Roman"/>
                <w:sz w:val="20"/>
                <w:szCs w:val="20"/>
              </w:rPr>
              <w:t>Четверг</w:t>
            </w:r>
          </w:p>
        </w:tc>
        <w:tc>
          <w:tcPr>
            <w:tcW w:w="1956" w:type="dxa"/>
          </w:tcPr>
          <w:p w14:paraId="07018EB4" w14:textId="77777777" w:rsidR="000B5735" w:rsidRPr="009F6687" w:rsidRDefault="000B5735" w:rsidP="009F6687">
            <w:pPr>
              <w:spacing w:after="0" w:line="240" w:lineRule="auto"/>
              <w:rPr>
                <w:rFonts w:ascii="Times New Roman" w:hAnsi="Times New Roman" w:cs="Times New Roman"/>
                <w:sz w:val="20"/>
                <w:szCs w:val="20"/>
              </w:rPr>
            </w:pPr>
            <w:r w:rsidRPr="009F6687">
              <w:rPr>
                <w:rFonts w:ascii="Times New Roman" w:hAnsi="Times New Roman" w:cs="Times New Roman"/>
                <w:sz w:val="20"/>
                <w:szCs w:val="20"/>
              </w:rPr>
              <w:t>ФЭМП</w:t>
            </w:r>
          </w:p>
        </w:tc>
        <w:tc>
          <w:tcPr>
            <w:tcW w:w="8250" w:type="dxa"/>
          </w:tcPr>
          <w:p w14:paraId="61CC318E" w14:textId="77777777" w:rsidR="000B5735" w:rsidRPr="00380D96" w:rsidRDefault="000B5735" w:rsidP="00644429">
            <w:pPr>
              <w:spacing w:after="0" w:line="240" w:lineRule="auto"/>
              <w:jc w:val="both"/>
              <w:rPr>
                <w:rFonts w:ascii="Times New Roman" w:hAnsi="Times New Roman" w:cs="Times New Roman"/>
                <w:sz w:val="20"/>
                <w:szCs w:val="20"/>
              </w:rPr>
            </w:pPr>
            <w:r w:rsidRPr="00380D96">
              <w:rPr>
                <w:rFonts w:ascii="Times New Roman" w:hAnsi="Times New Roman" w:cs="Times New Roman"/>
                <w:sz w:val="20"/>
                <w:szCs w:val="20"/>
              </w:rPr>
              <w:t>Ознакомительное занятие. Цель: провести дидактические игры с целью уточнить знания детей в области математики.</w:t>
            </w:r>
          </w:p>
        </w:tc>
        <w:tc>
          <w:tcPr>
            <w:tcW w:w="1559" w:type="dxa"/>
          </w:tcPr>
          <w:p w14:paraId="71960E31" w14:textId="77777777" w:rsidR="000B5735" w:rsidRPr="009F6687" w:rsidRDefault="000B5735" w:rsidP="009F6687">
            <w:pPr>
              <w:spacing w:after="0" w:line="240" w:lineRule="auto"/>
              <w:rPr>
                <w:rFonts w:ascii="Times New Roman" w:hAnsi="Times New Roman" w:cs="Times New Roman"/>
                <w:sz w:val="20"/>
                <w:szCs w:val="20"/>
              </w:rPr>
            </w:pPr>
          </w:p>
        </w:tc>
      </w:tr>
      <w:tr w:rsidR="000B5735" w:rsidRPr="009F6687" w14:paraId="797D7B64" w14:textId="77777777" w:rsidTr="009F6687">
        <w:tc>
          <w:tcPr>
            <w:tcW w:w="1843" w:type="dxa"/>
          </w:tcPr>
          <w:p w14:paraId="5E859B3F" w14:textId="77777777" w:rsidR="000B5735" w:rsidRPr="009F6687" w:rsidRDefault="000B5735" w:rsidP="009F6687">
            <w:pPr>
              <w:spacing w:after="0" w:line="240" w:lineRule="auto"/>
              <w:rPr>
                <w:rFonts w:ascii="Times New Roman" w:hAnsi="Times New Roman" w:cs="Times New Roman"/>
                <w:sz w:val="20"/>
                <w:szCs w:val="20"/>
              </w:rPr>
            </w:pPr>
            <w:r w:rsidRPr="009F6687">
              <w:rPr>
                <w:rFonts w:ascii="Times New Roman" w:hAnsi="Times New Roman" w:cs="Times New Roman"/>
                <w:b/>
                <w:sz w:val="20"/>
                <w:szCs w:val="20"/>
              </w:rPr>
              <w:t>Речевое развитие</w:t>
            </w:r>
            <w:r w:rsidRPr="009F6687">
              <w:rPr>
                <w:rFonts w:ascii="Times New Roman" w:hAnsi="Times New Roman" w:cs="Times New Roman"/>
                <w:sz w:val="20"/>
                <w:szCs w:val="20"/>
              </w:rPr>
              <w:t xml:space="preserve"> </w:t>
            </w:r>
          </w:p>
          <w:p w14:paraId="46A1A171" w14:textId="77777777" w:rsidR="000B5735" w:rsidRPr="009F6687" w:rsidRDefault="000B5735" w:rsidP="009F6687">
            <w:pPr>
              <w:spacing w:after="0" w:line="240" w:lineRule="auto"/>
              <w:rPr>
                <w:rFonts w:ascii="Times New Roman" w:hAnsi="Times New Roman" w:cs="Times New Roman"/>
                <w:sz w:val="20"/>
                <w:szCs w:val="20"/>
              </w:rPr>
            </w:pPr>
          </w:p>
        </w:tc>
        <w:tc>
          <w:tcPr>
            <w:tcW w:w="1559" w:type="dxa"/>
          </w:tcPr>
          <w:p w14:paraId="41BB58EC" w14:textId="77777777" w:rsidR="000B5735" w:rsidRPr="009F6687" w:rsidRDefault="000B5735" w:rsidP="009F6687">
            <w:pPr>
              <w:spacing w:after="0" w:line="240" w:lineRule="auto"/>
              <w:rPr>
                <w:rFonts w:ascii="Times New Roman" w:hAnsi="Times New Roman" w:cs="Times New Roman"/>
                <w:sz w:val="20"/>
                <w:szCs w:val="20"/>
              </w:rPr>
            </w:pPr>
            <w:r w:rsidRPr="009F6687">
              <w:rPr>
                <w:rFonts w:ascii="Times New Roman" w:hAnsi="Times New Roman" w:cs="Times New Roman"/>
                <w:sz w:val="20"/>
                <w:szCs w:val="20"/>
              </w:rPr>
              <w:t xml:space="preserve">Среда </w:t>
            </w:r>
          </w:p>
        </w:tc>
        <w:tc>
          <w:tcPr>
            <w:tcW w:w="1956" w:type="dxa"/>
          </w:tcPr>
          <w:p w14:paraId="4B4F2CA7" w14:textId="77777777" w:rsidR="000B5735" w:rsidRPr="009F6687" w:rsidRDefault="000B5735" w:rsidP="009F6687">
            <w:pPr>
              <w:spacing w:after="0" w:line="240" w:lineRule="auto"/>
              <w:rPr>
                <w:rFonts w:ascii="Times New Roman" w:hAnsi="Times New Roman" w:cs="Times New Roman"/>
                <w:sz w:val="20"/>
                <w:szCs w:val="20"/>
              </w:rPr>
            </w:pPr>
            <w:r w:rsidRPr="009F6687">
              <w:rPr>
                <w:rFonts w:ascii="Times New Roman" w:hAnsi="Times New Roman" w:cs="Times New Roman"/>
                <w:sz w:val="20"/>
                <w:szCs w:val="20"/>
              </w:rPr>
              <w:t>Развитие речи</w:t>
            </w:r>
          </w:p>
        </w:tc>
        <w:tc>
          <w:tcPr>
            <w:tcW w:w="8250" w:type="dxa"/>
          </w:tcPr>
          <w:p w14:paraId="3770D11E" w14:textId="77777777" w:rsidR="000B5735" w:rsidRPr="00380D96" w:rsidRDefault="000B5735" w:rsidP="00644429">
            <w:pPr>
              <w:spacing w:after="0" w:line="240" w:lineRule="auto"/>
              <w:jc w:val="both"/>
              <w:rPr>
                <w:rFonts w:ascii="Times New Roman" w:hAnsi="Times New Roman" w:cs="Times New Roman"/>
                <w:sz w:val="20"/>
                <w:szCs w:val="20"/>
              </w:rPr>
            </w:pPr>
            <w:r w:rsidRPr="00380D96">
              <w:rPr>
                <w:rFonts w:ascii="Times New Roman" w:hAnsi="Times New Roman" w:cs="Times New Roman"/>
                <w:sz w:val="20"/>
                <w:szCs w:val="20"/>
              </w:rPr>
              <w:t>Тема: «Беседа с детьми на тему: «Надо ли учиться говорить?»</w:t>
            </w:r>
          </w:p>
          <w:p w14:paraId="7E134C8D" w14:textId="77777777" w:rsidR="000B5735" w:rsidRPr="00380D96" w:rsidRDefault="000B5735" w:rsidP="00644429">
            <w:pPr>
              <w:spacing w:after="0" w:line="240" w:lineRule="auto"/>
              <w:jc w:val="both"/>
              <w:rPr>
                <w:rFonts w:ascii="Times New Roman" w:hAnsi="Times New Roman" w:cs="Times New Roman"/>
                <w:sz w:val="20"/>
                <w:szCs w:val="20"/>
              </w:rPr>
            </w:pPr>
            <w:r w:rsidRPr="00380D96">
              <w:rPr>
                <w:rFonts w:ascii="Times New Roman" w:hAnsi="Times New Roman" w:cs="Times New Roman"/>
                <w:sz w:val="20"/>
                <w:szCs w:val="20"/>
              </w:rPr>
              <w:t>Цель: Помочь детям понять, что и чем они будут заниматься на занятиях по развитию речи.</w:t>
            </w:r>
          </w:p>
        </w:tc>
        <w:tc>
          <w:tcPr>
            <w:tcW w:w="1559" w:type="dxa"/>
          </w:tcPr>
          <w:p w14:paraId="456CC990" w14:textId="77777777" w:rsidR="000B5735" w:rsidRPr="009F6687" w:rsidRDefault="000B5735" w:rsidP="009F6687">
            <w:pPr>
              <w:spacing w:after="0" w:line="240" w:lineRule="auto"/>
              <w:rPr>
                <w:rFonts w:ascii="Times New Roman" w:hAnsi="Times New Roman" w:cs="Times New Roman"/>
                <w:sz w:val="20"/>
                <w:szCs w:val="20"/>
              </w:rPr>
            </w:pPr>
            <w:r w:rsidRPr="009F6687">
              <w:rPr>
                <w:rFonts w:ascii="Times New Roman" w:hAnsi="Times New Roman" w:cs="Times New Roman"/>
                <w:sz w:val="20"/>
                <w:szCs w:val="20"/>
              </w:rPr>
              <w:t>В.В.Гербова стр.27</w:t>
            </w:r>
          </w:p>
        </w:tc>
      </w:tr>
      <w:tr w:rsidR="004548F0" w:rsidRPr="009F6687" w14:paraId="40D0880B" w14:textId="77777777" w:rsidTr="009F6687">
        <w:tc>
          <w:tcPr>
            <w:tcW w:w="1843" w:type="dxa"/>
            <w:vMerge w:val="restart"/>
          </w:tcPr>
          <w:p w14:paraId="5DF3A29D" w14:textId="77777777" w:rsidR="004548F0" w:rsidRPr="009F6687" w:rsidRDefault="004548F0" w:rsidP="009F6687">
            <w:pPr>
              <w:spacing w:after="0" w:line="240" w:lineRule="auto"/>
              <w:rPr>
                <w:rFonts w:ascii="Times New Roman" w:hAnsi="Times New Roman" w:cs="Times New Roman"/>
                <w:sz w:val="20"/>
                <w:szCs w:val="20"/>
              </w:rPr>
            </w:pPr>
            <w:r w:rsidRPr="009F6687">
              <w:rPr>
                <w:rFonts w:ascii="Times New Roman" w:hAnsi="Times New Roman" w:cs="Times New Roman"/>
                <w:b/>
                <w:bCs/>
                <w:sz w:val="20"/>
                <w:szCs w:val="20"/>
              </w:rPr>
              <w:t xml:space="preserve">Физическое развитие </w:t>
            </w:r>
          </w:p>
        </w:tc>
        <w:tc>
          <w:tcPr>
            <w:tcW w:w="1559" w:type="dxa"/>
          </w:tcPr>
          <w:p w14:paraId="66B24177" w14:textId="2A9FF277" w:rsidR="004548F0" w:rsidRPr="009F6687" w:rsidRDefault="004548F0" w:rsidP="009F6687">
            <w:pPr>
              <w:spacing w:after="0" w:line="240" w:lineRule="auto"/>
              <w:rPr>
                <w:rFonts w:ascii="Times New Roman" w:hAnsi="Times New Roman" w:cs="Times New Roman"/>
                <w:sz w:val="20"/>
                <w:szCs w:val="20"/>
              </w:rPr>
            </w:pPr>
            <w:r>
              <w:rPr>
                <w:rFonts w:ascii="Times New Roman" w:hAnsi="Times New Roman" w:cs="Times New Roman"/>
                <w:sz w:val="20"/>
                <w:szCs w:val="20"/>
              </w:rPr>
              <w:t>Понедельник</w:t>
            </w:r>
          </w:p>
        </w:tc>
        <w:tc>
          <w:tcPr>
            <w:tcW w:w="1956" w:type="dxa"/>
          </w:tcPr>
          <w:p w14:paraId="5F8669AA" w14:textId="77777777" w:rsidR="004548F0" w:rsidRPr="009F6687" w:rsidRDefault="004548F0" w:rsidP="009F6687">
            <w:pPr>
              <w:spacing w:after="0" w:line="240" w:lineRule="auto"/>
              <w:rPr>
                <w:rFonts w:ascii="Times New Roman" w:hAnsi="Times New Roman" w:cs="Times New Roman"/>
                <w:sz w:val="20"/>
                <w:szCs w:val="20"/>
              </w:rPr>
            </w:pPr>
            <w:r w:rsidRPr="009F6687">
              <w:rPr>
                <w:rFonts w:ascii="Times New Roman" w:hAnsi="Times New Roman" w:cs="Times New Roman"/>
                <w:sz w:val="20"/>
                <w:szCs w:val="20"/>
              </w:rPr>
              <w:t>Физическая культура (в зале)</w:t>
            </w:r>
          </w:p>
        </w:tc>
        <w:tc>
          <w:tcPr>
            <w:tcW w:w="8250" w:type="dxa"/>
          </w:tcPr>
          <w:p w14:paraId="42908D21" w14:textId="77777777" w:rsidR="004548F0" w:rsidRPr="00380D96" w:rsidRDefault="004548F0" w:rsidP="00644429">
            <w:pPr>
              <w:spacing w:after="0" w:line="240" w:lineRule="auto"/>
              <w:jc w:val="both"/>
              <w:rPr>
                <w:rFonts w:ascii="Times New Roman" w:hAnsi="Times New Roman" w:cs="Times New Roman"/>
                <w:sz w:val="20"/>
                <w:szCs w:val="20"/>
              </w:rPr>
            </w:pPr>
            <w:r w:rsidRPr="00380D96">
              <w:rPr>
                <w:rFonts w:ascii="Times New Roman" w:hAnsi="Times New Roman" w:cs="Times New Roman"/>
                <w:sz w:val="20"/>
                <w:szCs w:val="20"/>
              </w:rPr>
              <w:t>По плану инструктора по физической культуре</w:t>
            </w:r>
          </w:p>
        </w:tc>
        <w:tc>
          <w:tcPr>
            <w:tcW w:w="1559" w:type="dxa"/>
          </w:tcPr>
          <w:p w14:paraId="3E82F3D2" w14:textId="77777777" w:rsidR="004548F0" w:rsidRPr="009F6687" w:rsidRDefault="004548F0" w:rsidP="009F6687">
            <w:pPr>
              <w:spacing w:after="0" w:line="240" w:lineRule="auto"/>
              <w:rPr>
                <w:rFonts w:ascii="Times New Roman" w:hAnsi="Times New Roman" w:cs="Times New Roman"/>
                <w:sz w:val="20"/>
                <w:szCs w:val="20"/>
              </w:rPr>
            </w:pPr>
          </w:p>
        </w:tc>
      </w:tr>
      <w:tr w:rsidR="004548F0" w:rsidRPr="009F6687" w14:paraId="3846A941" w14:textId="77777777" w:rsidTr="009F6687">
        <w:tc>
          <w:tcPr>
            <w:tcW w:w="1843" w:type="dxa"/>
            <w:vMerge/>
          </w:tcPr>
          <w:p w14:paraId="1AFFF626" w14:textId="77777777" w:rsidR="004548F0" w:rsidRPr="009F6687" w:rsidRDefault="004548F0" w:rsidP="009F6687">
            <w:pPr>
              <w:spacing w:after="0" w:line="240" w:lineRule="auto"/>
              <w:rPr>
                <w:rFonts w:ascii="Times New Roman" w:hAnsi="Times New Roman" w:cs="Times New Roman"/>
                <w:sz w:val="20"/>
                <w:szCs w:val="20"/>
              </w:rPr>
            </w:pPr>
          </w:p>
        </w:tc>
        <w:tc>
          <w:tcPr>
            <w:tcW w:w="1559" w:type="dxa"/>
          </w:tcPr>
          <w:p w14:paraId="6892D5B6" w14:textId="77777777" w:rsidR="004548F0" w:rsidRPr="009F6687" w:rsidRDefault="004548F0" w:rsidP="009F6687">
            <w:pPr>
              <w:spacing w:after="0" w:line="240" w:lineRule="auto"/>
              <w:rPr>
                <w:rFonts w:ascii="Times New Roman" w:hAnsi="Times New Roman" w:cs="Times New Roman"/>
                <w:sz w:val="20"/>
                <w:szCs w:val="20"/>
              </w:rPr>
            </w:pPr>
            <w:r w:rsidRPr="009F6687">
              <w:rPr>
                <w:rFonts w:ascii="Times New Roman" w:hAnsi="Times New Roman" w:cs="Times New Roman"/>
                <w:sz w:val="20"/>
                <w:szCs w:val="20"/>
              </w:rPr>
              <w:t>Среда</w:t>
            </w:r>
          </w:p>
        </w:tc>
        <w:tc>
          <w:tcPr>
            <w:tcW w:w="1956" w:type="dxa"/>
          </w:tcPr>
          <w:p w14:paraId="641D9303" w14:textId="19B3EFA9" w:rsidR="004548F0" w:rsidRPr="009F6687" w:rsidRDefault="004548F0" w:rsidP="00366824">
            <w:pPr>
              <w:spacing w:after="0" w:line="240" w:lineRule="auto"/>
              <w:rPr>
                <w:rFonts w:ascii="Times New Roman" w:hAnsi="Times New Roman" w:cs="Times New Roman"/>
                <w:sz w:val="20"/>
                <w:szCs w:val="20"/>
              </w:rPr>
            </w:pPr>
            <w:r w:rsidRPr="009F6687">
              <w:rPr>
                <w:rFonts w:ascii="Times New Roman" w:hAnsi="Times New Roman" w:cs="Times New Roman"/>
                <w:sz w:val="20"/>
                <w:szCs w:val="20"/>
              </w:rPr>
              <w:t>Физическая культура (</w:t>
            </w:r>
            <w:r>
              <w:rPr>
                <w:rFonts w:ascii="Times New Roman" w:hAnsi="Times New Roman" w:cs="Times New Roman"/>
                <w:sz w:val="20"/>
                <w:szCs w:val="20"/>
              </w:rPr>
              <w:t>в зале</w:t>
            </w:r>
            <w:r w:rsidRPr="009F6687">
              <w:rPr>
                <w:rFonts w:ascii="Times New Roman" w:hAnsi="Times New Roman" w:cs="Times New Roman"/>
                <w:sz w:val="20"/>
                <w:szCs w:val="20"/>
              </w:rPr>
              <w:t>)</w:t>
            </w:r>
          </w:p>
        </w:tc>
        <w:tc>
          <w:tcPr>
            <w:tcW w:w="8250" w:type="dxa"/>
          </w:tcPr>
          <w:p w14:paraId="5D9DC982" w14:textId="77777777" w:rsidR="004548F0" w:rsidRPr="00380D96" w:rsidRDefault="004548F0" w:rsidP="00644429">
            <w:pPr>
              <w:spacing w:after="0" w:line="240" w:lineRule="auto"/>
              <w:jc w:val="both"/>
              <w:rPr>
                <w:rFonts w:ascii="Times New Roman" w:hAnsi="Times New Roman" w:cs="Times New Roman"/>
                <w:sz w:val="20"/>
                <w:szCs w:val="20"/>
              </w:rPr>
            </w:pPr>
            <w:r w:rsidRPr="00380D96">
              <w:rPr>
                <w:rFonts w:ascii="Times New Roman" w:hAnsi="Times New Roman" w:cs="Times New Roman"/>
                <w:sz w:val="20"/>
                <w:szCs w:val="20"/>
              </w:rPr>
              <w:t>По плану инструктора по физической культуре</w:t>
            </w:r>
          </w:p>
        </w:tc>
        <w:tc>
          <w:tcPr>
            <w:tcW w:w="1559" w:type="dxa"/>
          </w:tcPr>
          <w:p w14:paraId="09485DE4" w14:textId="77777777" w:rsidR="004548F0" w:rsidRPr="009F6687" w:rsidRDefault="004548F0" w:rsidP="009F6687">
            <w:pPr>
              <w:spacing w:after="0" w:line="240" w:lineRule="auto"/>
              <w:rPr>
                <w:rFonts w:ascii="Times New Roman" w:hAnsi="Times New Roman" w:cs="Times New Roman"/>
                <w:sz w:val="20"/>
                <w:szCs w:val="20"/>
              </w:rPr>
            </w:pPr>
          </w:p>
        </w:tc>
      </w:tr>
      <w:tr w:rsidR="004548F0" w:rsidRPr="009F6687" w14:paraId="264A42E1" w14:textId="77777777" w:rsidTr="009F6687">
        <w:tc>
          <w:tcPr>
            <w:tcW w:w="1843" w:type="dxa"/>
            <w:vMerge/>
          </w:tcPr>
          <w:p w14:paraId="09D7E9A6" w14:textId="77777777" w:rsidR="004548F0" w:rsidRPr="009F6687" w:rsidRDefault="004548F0" w:rsidP="009F6687">
            <w:pPr>
              <w:spacing w:after="0" w:line="240" w:lineRule="auto"/>
              <w:rPr>
                <w:rFonts w:ascii="Times New Roman" w:hAnsi="Times New Roman" w:cs="Times New Roman"/>
                <w:sz w:val="20"/>
                <w:szCs w:val="20"/>
              </w:rPr>
            </w:pPr>
          </w:p>
        </w:tc>
        <w:tc>
          <w:tcPr>
            <w:tcW w:w="1559" w:type="dxa"/>
          </w:tcPr>
          <w:p w14:paraId="3B2B4046" w14:textId="08A751E8" w:rsidR="004548F0" w:rsidRPr="009F6687" w:rsidRDefault="00AF602F" w:rsidP="009F6687">
            <w:pPr>
              <w:spacing w:after="0" w:line="240" w:lineRule="auto"/>
              <w:rPr>
                <w:rFonts w:ascii="Times New Roman" w:hAnsi="Times New Roman" w:cs="Times New Roman"/>
                <w:sz w:val="20"/>
                <w:szCs w:val="20"/>
              </w:rPr>
            </w:pPr>
            <w:r>
              <w:rPr>
                <w:rFonts w:ascii="Times New Roman" w:hAnsi="Times New Roman" w:cs="Times New Roman"/>
                <w:sz w:val="20"/>
                <w:szCs w:val="20"/>
              </w:rPr>
              <w:t>Четверг</w:t>
            </w:r>
            <w:r w:rsidR="004548F0" w:rsidRPr="009F6687">
              <w:rPr>
                <w:rFonts w:ascii="Times New Roman" w:hAnsi="Times New Roman" w:cs="Times New Roman"/>
                <w:sz w:val="20"/>
                <w:szCs w:val="20"/>
              </w:rPr>
              <w:t xml:space="preserve"> </w:t>
            </w:r>
          </w:p>
        </w:tc>
        <w:tc>
          <w:tcPr>
            <w:tcW w:w="1956" w:type="dxa"/>
          </w:tcPr>
          <w:p w14:paraId="054D9566" w14:textId="74D56396" w:rsidR="004548F0" w:rsidRPr="009F6687" w:rsidRDefault="004548F0" w:rsidP="00366824">
            <w:pPr>
              <w:spacing w:after="0" w:line="240" w:lineRule="auto"/>
              <w:rPr>
                <w:rFonts w:ascii="Times New Roman" w:hAnsi="Times New Roman" w:cs="Times New Roman"/>
                <w:sz w:val="20"/>
                <w:szCs w:val="20"/>
              </w:rPr>
            </w:pPr>
            <w:r w:rsidRPr="009F6687">
              <w:rPr>
                <w:rFonts w:ascii="Times New Roman" w:hAnsi="Times New Roman" w:cs="Times New Roman"/>
                <w:sz w:val="20"/>
                <w:szCs w:val="20"/>
              </w:rPr>
              <w:t>Физическая культура (</w:t>
            </w:r>
            <w:r>
              <w:rPr>
                <w:rFonts w:ascii="Times New Roman" w:hAnsi="Times New Roman" w:cs="Times New Roman"/>
                <w:sz w:val="20"/>
                <w:szCs w:val="20"/>
              </w:rPr>
              <w:t>на улице</w:t>
            </w:r>
            <w:r w:rsidRPr="009F6687">
              <w:rPr>
                <w:rFonts w:ascii="Times New Roman" w:hAnsi="Times New Roman" w:cs="Times New Roman"/>
                <w:sz w:val="20"/>
                <w:szCs w:val="20"/>
              </w:rPr>
              <w:t>)</w:t>
            </w:r>
          </w:p>
        </w:tc>
        <w:tc>
          <w:tcPr>
            <w:tcW w:w="8250" w:type="dxa"/>
          </w:tcPr>
          <w:p w14:paraId="0C6926FA" w14:textId="77777777" w:rsidR="004548F0" w:rsidRPr="00380D96" w:rsidRDefault="004548F0" w:rsidP="00644429">
            <w:pPr>
              <w:spacing w:after="0" w:line="240" w:lineRule="auto"/>
              <w:jc w:val="both"/>
              <w:rPr>
                <w:rFonts w:ascii="Times New Roman" w:hAnsi="Times New Roman" w:cs="Times New Roman"/>
                <w:sz w:val="20"/>
                <w:szCs w:val="20"/>
              </w:rPr>
            </w:pPr>
            <w:r w:rsidRPr="00380D96">
              <w:rPr>
                <w:rFonts w:ascii="Times New Roman" w:hAnsi="Times New Roman" w:cs="Times New Roman"/>
                <w:sz w:val="20"/>
                <w:szCs w:val="20"/>
              </w:rPr>
              <w:t>По плану инструктора по физической культуре</w:t>
            </w:r>
          </w:p>
        </w:tc>
        <w:tc>
          <w:tcPr>
            <w:tcW w:w="1559" w:type="dxa"/>
          </w:tcPr>
          <w:p w14:paraId="3908EBC9" w14:textId="77777777" w:rsidR="004548F0" w:rsidRPr="009F6687" w:rsidRDefault="004548F0" w:rsidP="009F6687">
            <w:pPr>
              <w:spacing w:after="0" w:line="240" w:lineRule="auto"/>
              <w:rPr>
                <w:rFonts w:ascii="Times New Roman" w:hAnsi="Times New Roman" w:cs="Times New Roman"/>
                <w:sz w:val="20"/>
                <w:szCs w:val="20"/>
              </w:rPr>
            </w:pPr>
          </w:p>
        </w:tc>
      </w:tr>
      <w:tr w:rsidR="004548F0" w:rsidRPr="009F6687" w14:paraId="73A235FB" w14:textId="77777777" w:rsidTr="00040138">
        <w:trPr>
          <w:trHeight w:val="913"/>
        </w:trPr>
        <w:tc>
          <w:tcPr>
            <w:tcW w:w="1843" w:type="dxa"/>
            <w:vMerge w:val="restart"/>
          </w:tcPr>
          <w:p w14:paraId="09F488CF" w14:textId="77777777" w:rsidR="004548F0" w:rsidRPr="009F6687" w:rsidRDefault="004548F0" w:rsidP="009F6687">
            <w:pPr>
              <w:spacing w:after="0" w:line="240" w:lineRule="auto"/>
              <w:rPr>
                <w:rFonts w:ascii="Times New Roman" w:hAnsi="Times New Roman" w:cs="Times New Roman"/>
                <w:sz w:val="20"/>
                <w:szCs w:val="20"/>
              </w:rPr>
            </w:pPr>
            <w:r w:rsidRPr="009F6687">
              <w:rPr>
                <w:rFonts w:ascii="Times New Roman" w:hAnsi="Times New Roman" w:cs="Times New Roman"/>
                <w:b/>
                <w:bCs/>
                <w:sz w:val="20"/>
                <w:szCs w:val="20"/>
              </w:rPr>
              <w:t>Художественно-эстетическое развитие</w:t>
            </w:r>
          </w:p>
          <w:p w14:paraId="0531233A" w14:textId="77777777" w:rsidR="004548F0" w:rsidRPr="009F6687" w:rsidRDefault="004548F0" w:rsidP="009F6687">
            <w:pPr>
              <w:spacing w:after="0" w:line="240" w:lineRule="auto"/>
              <w:rPr>
                <w:rFonts w:ascii="Times New Roman" w:hAnsi="Times New Roman" w:cs="Times New Roman"/>
                <w:sz w:val="20"/>
                <w:szCs w:val="20"/>
              </w:rPr>
            </w:pPr>
          </w:p>
        </w:tc>
        <w:tc>
          <w:tcPr>
            <w:tcW w:w="1559" w:type="dxa"/>
            <w:vMerge w:val="restart"/>
          </w:tcPr>
          <w:p w14:paraId="49211A1F" w14:textId="063F1C0B" w:rsidR="004548F0" w:rsidRPr="009F6687" w:rsidRDefault="004548F0" w:rsidP="009F6687">
            <w:pPr>
              <w:spacing w:after="0" w:line="240" w:lineRule="auto"/>
              <w:rPr>
                <w:rFonts w:ascii="Times New Roman" w:hAnsi="Times New Roman" w:cs="Times New Roman"/>
                <w:sz w:val="20"/>
                <w:szCs w:val="20"/>
              </w:rPr>
            </w:pPr>
            <w:r>
              <w:rPr>
                <w:rFonts w:ascii="Times New Roman" w:hAnsi="Times New Roman" w:cs="Times New Roman"/>
                <w:sz w:val="20"/>
                <w:szCs w:val="20"/>
              </w:rPr>
              <w:t>Вторник</w:t>
            </w:r>
            <w:r w:rsidRPr="009F6687">
              <w:rPr>
                <w:rFonts w:ascii="Times New Roman" w:hAnsi="Times New Roman" w:cs="Times New Roman"/>
                <w:sz w:val="20"/>
                <w:szCs w:val="20"/>
              </w:rPr>
              <w:t xml:space="preserve"> </w:t>
            </w:r>
          </w:p>
        </w:tc>
        <w:tc>
          <w:tcPr>
            <w:tcW w:w="1956" w:type="dxa"/>
          </w:tcPr>
          <w:p w14:paraId="15F3FDFE" w14:textId="4FF1C480" w:rsidR="004548F0" w:rsidRPr="009F6687" w:rsidRDefault="004548F0" w:rsidP="009F6687">
            <w:pPr>
              <w:spacing w:after="0" w:line="240" w:lineRule="auto"/>
              <w:rPr>
                <w:rFonts w:ascii="Times New Roman" w:hAnsi="Times New Roman" w:cs="Times New Roman"/>
                <w:sz w:val="20"/>
                <w:szCs w:val="20"/>
              </w:rPr>
            </w:pPr>
            <w:r w:rsidRPr="009F6687">
              <w:rPr>
                <w:rFonts w:ascii="Times New Roman" w:hAnsi="Times New Roman" w:cs="Times New Roman"/>
                <w:sz w:val="20"/>
                <w:szCs w:val="20"/>
              </w:rPr>
              <w:t>Рисование</w:t>
            </w:r>
          </w:p>
          <w:p w14:paraId="4C63ADDF" w14:textId="77777777" w:rsidR="004548F0" w:rsidRPr="009F6687" w:rsidRDefault="004548F0" w:rsidP="009F6687">
            <w:pPr>
              <w:spacing w:after="0" w:line="240" w:lineRule="auto"/>
              <w:rPr>
                <w:rFonts w:ascii="Times New Roman" w:hAnsi="Times New Roman" w:cs="Times New Roman"/>
                <w:sz w:val="20"/>
                <w:szCs w:val="20"/>
              </w:rPr>
            </w:pPr>
          </w:p>
          <w:p w14:paraId="2712317C" w14:textId="77777777" w:rsidR="004548F0" w:rsidRPr="009F6687" w:rsidRDefault="004548F0" w:rsidP="009F6687">
            <w:pPr>
              <w:spacing w:after="0" w:line="240" w:lineRule="auto"/>
              <w:rPr>
                <w:rFonts w:ascii="Times New Roman" w:hAnsi="Times New Roman" w:cs="Times New Roman"/>
                <w:sz w:val="20"/>
                <w:szCs w:val="20"/>
              </w:rPr>
            </w:pPr>
          </w:p>
        </w:tc>
        <w:tc>
          <w:tcPr>
            <w:tcW w:w="8250" w:type="dxa"/>
          </w:tcPr>
          <w:p w14:paraId="000123FD" w14:textId="1B54DC22" w:rsidR="004548F0" w:rsidRPr="00380D96" w:rsidRDefault="004548F0" w:rsidP="00644429">
            <w:pPr>
              <w:spacing w:after="0" w:line="240" w:lineRule="auto"/>
              <w:jc w:val="both"/>
              <w:rPr>
                <w:rFonts w:ascii="Times New Roman" w:hAnsi="Times New Roman" w:cs="Times New Roman"/>
                <w:sz w:val="20"/>
                <w:szCs w:val="20"/>
              </w:rPr>
            </w:pPr>
            <w:r w:rsidRPr="00380D96">
              <w:rPr>
                <w:rFonts w:ascii="Times New Roman" w:hAnsi="Times New Roman" w:cs="Times New Roman"/>
                <w:bCs/>
                <w:sz w:val="20"/>
                <w:szCs w:val="20"/>
              </w:rPr>
              <w:t>Тема: «Нарисуй картинку про лето». Цель: учить детей доступными средствами отображать полученные впечатления. Закреплять приемы рисования кистью, умение правильно держать кисть, промывать ее в воде, осушать ее о тряпочку. Развивать детское творчество. Приобщать к изобразительному искусству</w:t>
            </w:r>
          </w:p>
        </w:tc>
        <w:tc>
          <w:tcPr>
            <w:tcW w:w="1559" w:type="dxa"/>
            <w:vMerge w:val="restart"/>
          </w:tcPr>
          <w:p w14:paraId="46CE4E64" w14:textId="77777777" w:rsidR="004548F0" w:rsidRPr="009F6687" w:rsidRDefault="004548F0" w:rsidP="009F6687">
            <w:pPr>
              <w:spacing w:after="0" w:line="240" w:lineRule="auto"/>
              <w:rPr>
                <w:rFonts w:ascii="Times New Roman" w:hAnsi="Times New Roman" w:cs="Times New Roman"/>
                <w:sz w:val="20"/>
                <w:szCs w:val="20"/>
              </w:rPr>
            </w:pPr>
          </w:p>
        </w:tc>
      </w:tr>
      <w:tr w:rsidR="004548F0" w:rsidRPr="009F6687" w14:paraId="4BA9A51C" w14:textId="77777777" w:rsidTr="00EC7C6D">
        <w:trPr>
          <w:trHeight w:val="367"/>
        </w:trPr>
        <w:tc>
          <w:tcPr>
            <w:tcW w:w="1843" w:type="dxa"/>
            <w:vMerge/>
          </w:tcPr>
          <w:p w14:paraId="30FDDC37" w14:textId="77777777" w:rsidR="004548F0" w:rsidRPr="009F6687" w:rsidRDefault="004548F0" w:rsidP="009F6687">
            <w:pPr>
              <w:spacing w:after="0" w:line="240" w:lineRule="auto"/>
              <w:rPr>
                <w:rFonts w:ascii="Times New Roman" w:hAnsi="Times New Roman" w:cs="Times New Roman"/>
                <w:b/>
                <w:bCs/>
                <w:sz w:val="20"/>
                <w:szCs w:val="20"/>
              </w:rPr>
            </w:pPr>
          </w:p>
        </w:tc>
        <w:tc>
          <w:tcPr>
            <w:tcW w:w="1559" w:type="dxa"/>
            <w:vMerge/>
          </w:tcPr>
          <w:p w14:paraId="15F5F18A" w14:textId="77777777" w:rsidR="004548F0" w:rsidRPr="009F6687" w:rsidRDefault="004548F0" w:rsidP="009F6687">
            <w:pPr>
              <w:spacing w:after="0" w:line="240" w:lineRule="auto"/>
              <w:rPr>
                <w:rFonts w:ascii="Times New Roman" w:hAnsi="Times New Roman" w:cs="Times New Roman"/>
                <w:sz w:val="20"/>
                <w:szCs w:val="20"/>
              </w:rPr>
            </w:pPr>
          </w:p>
        </w:tc>
        <w:tc>
          <w:tcPr>
            <w:tcW w:w="1956" w:type="dxa"/>
          </w:tcPr>
          <w:p w14:paraId="17400085" w14:textId="090C40FD" w:rsidR="004548F0" w:rsidRPr="009F6687" w:rsidRDefault="004548F0" w:rsidP="009F6687">
            <w:pPr>
              <w:spacing w:after="0" w:line="240" w:lineRule="auto"/>
              <w:rPr>
                <w:rFonts w:ascii="Times New Roman" w:hAnsi="Times New Roman" w:cs="Times New Roman"/>
                <w:sz w:val="20"/>
                <w:szCs w:val="20"/>
              </w:rPr>
            </w:pPr>
            <w:r w:rsidRPr="009F6687">
              <w:rPr>
                <w:rFonts w:ascii="Times New Roman" w:hAnsi="Times New Roman" w:cs="Times New Roman"/>
                <w:sz w:val="20"/>
                <w:szCs w:val="20"/>
              </w:rPr>
              <w:t>Музыка</w:t>
            </w:r>
          </w:p>
        </w:tc>
        <w:tc>
          <w:tcPr>
            <w:tcW w:w="8250" w:type="dxa"/>
          </w:tcPr>
          <w:p w14:paraId="0D60A970" w14:textId="7EEE6991" w:rsidR="004548F0" w:rsidRPr="00380D96" w:rsidRDefault="004548F0" w:rsidP="00644429">
            <w:pPr>
              <w:spacing w:after="0" w:line="240" w:lineRule="auto"/>
              <w:jc w:val="both"/>
              <w:rPr>
                <w:rFonts w:ascii="Times New Roman" w:hAnsi="Times New Roman" w:cs="Times New Roman"/>
                <w:bCs/>
                <w:sz w:val="20"/>
                <w:szCs w:val="20"/>
              </w:rPr>
            </w:pPr>
            <w:r w:rsidRPr="00380D96">
              <w:rPr>
                <w:rFonts w:ascii="Times New Roman" w:hAnsi="Times New Roman" w:cs="Times New Roman"/>
                <w:bCs/>
                <w:sz w:val="20"/>
                <w:szCs w:val="20"/>
              </w:rPr>
              <w:t>По плану музыкального руководителя</w:t>
            </w:r>
          </w:p>
        </w:tc>
        <w:tc>
          <w:tcPr>
            <w:tcW w:w="1559" w:type="dxa"/>
            <w:vMerge/>
          </w:tcPr>
          <w:p w14:paraId="5050ED3A" w14:textId="77777777" w:rsidR="004548F0" w:rsidRPr="009F6687" w:rsidRDefault="004548F0" w:rsidP="009F6687">
            <w:pPr>
              <w:spacing w:after="0" w:line="240" w:lineRule="auto"/>
              <w:rPr>
                <w:rFonts w:ascii="Times New Roman" w:hAnsi="Times New Roman" w:cs="Times New Roman"/>
                <w:sz w:val="20"/>
                <w:szCs w:val="20"/>
              </w:rPr>
            </w:pPr>
          </w:p>
        </w:tc>
      </w:tr>
      <w:tr w:rsidR="004548F0" w:rsidRPr="009F6687" w14:paraId="3CBB9317" w14:textId="77777777" w:rsidTr="00644429">
        <w:trPr>
          <w:trHeight w:val="412"/>
        </w:trPr>
        <w:tc>
          <w:tcPr>
            <w:tcW w:w="1843" w:type="dxa"/>
            <w:vMerge/>
          </w:tcPr>
          <w:p w14:paraId="0901DB62" w14:textId="77777777" w:rsidR="004548F0" w:rsidRPr="009F6687" w:rsidRDefault="004548F0" w:rsidP="004C74D9">
            <w:pPr>
              <w:spacing w:after="0" w:line="240" w:lineRule="auto"/>
              <w:rPr>
                <w:rFonts w:ascii="Times New Roman" w:hAnsi="Times New Roman" w:cs="Times New Roman"/>
                <w:sz w:val="20"/>
                <w:szCs w:val="20"/>
              </w:rPr>
            </w:pPr>
          </w:p>
        </w:tc>
        <w:tc>
          <w:tcPr>
            <w:tcW w:w="1559" w:type="dxa"/>
            <w:vMerge/>
          </w:tcPr>
          <w:p w14:paraId="2749EC9C" w14:textId="77777777" w:rsidR="004548F0" w:rsidRPr="009F6687" w:rsidRDefault="004548F0" w:rsidP="004C74D9">
            <w:pPr>
              <w:spacing w:after="0" w:line="240" w:lineRule="auto"/>
              <w:rPr>
                <w:rFonts w:ascii="Times New Roman" w:hAnsi="Times New Roman" w:cs="Times New Roman"/>
                <w:sz w:val="20"/>
                <w:szCs w:val="20"/>
              </w:rPr>
            </w:pPr>
          </w:p>
        </w:tc>
        <w:tc>
          <w:tcPr>
            <w:tcW w:w="1956" w:type="dxa"/>
          </w:tcPr>
          <w:p w14:paraId="5A06E461" w14:textId="3C1F8554" w:rsidR="004548F0" w:rsidRPr="009F6687" w:rsidRDefault="004548F0" w:rsidP="004C74D9">
            <w:pPr>
              <w:spacing w:after="0" w:line="240" w:lineRule="auto"/>
              <w:rPr>
                <w:rFonts w:ascii="Times New Roman" w:hAnsi="Times New Roman" w:cs="Times New Roman"/>
                <w:sz w:val="20"/>
                <w:szCs w:val="20"/>
              </w:rPr>
            </w:pPr>
          </w:p>
        </w:tc>
        <w:tc>
          <w:tcPr>
            <w:tcW w:w="8250" w:type="dxa"/>
          </w:tcPr>
          <w:p w14:paraId="5574308F" w14:textId="27EFF890" w:rsidR="004548F0" w:rsidRPr="00380D96" w:rsidRDefault="004548F0" w:rsidP="004C74D9">
            <w:pPr>
              <w:spacing w:after="0" w:line="240" w:lineRule="auto"/>
              <w:jc w:val="both"/>
              <w:rPr>
                <w:rFonts w:ascii="Times New Roman" w:hAnsi="Times New Roman" w:cs="Times New Roman"/>
                <w:sz w:val="20"/>
                <w:szCs w:val="20"/>
              </w:rPr>
            </w:pPr>
          </w:p>
        </w:tc>
        <w:tc>
          <w:tcPr>
            <w:tcW w:w="1559" w:type="dxa"/>
          </w:tcPr>
          <w:p w14:paraId="6577B730" w14:textId="77777777" w:rsidR="004548F0" w:rsidRPr="009F6687" w:rsidRDefault="004548F0" w:rsidP="004C74D9">
            <w:pPr>
              <w:spacing w:after="0" w:line="240" w:lineRule="auto"/>
              <w:rPr>
                <w:rFonts w:ascii="Times New Roman" w:hAnsi="Times New Roman" w:cs="Times New Roman"/>
                <w:sz w:val="20"/>
                <w:szCs w:val="20"/>
              </w:rPr>
            </w:pPr>
          </w:p>
        </w:tc>
      </w:tr>
      <w:tr w:rsidR="004548F0" w:rsidRPr="009F6687" w14:paraId="69EA5C78" w14:textId="77777777" w:rsidTr="00644429">
        <w:trPr>
          <w:trHeight w:val="412"/>
        </w:trPr>
        <w:tc>
          <w:tcPr>
            <w:tcW w:w="1843" w:type="dxa"/>
            <w:vMerge/>
          </w:tcPr>
          <w:p w14:paraId="462FF13F" w14:textId="77777777" w:rsidR="004548F0" w:rsidRPr="009F6687" w:rsidRDefault="004548F0" w:rsidP="004C74D9">
            <w:pPr>
              <w:spacing w:after="0" w:line="240" w:lineRule="auto"/>
              <w:rPr>
                <w:rFonts w:ascii="Times New Roman" w:hAnsi="Times New Roman" w:cs="Times New Roman"/>
                <w:sz w:val="20"/>
                <w:szCs w:val="20"/>
              </w:rPr>
            </w:pPr>
          </w:p>
        </w:tc>
        <w:tc>
          <w:tcPr>
            <w:tcW w:w="1559" w:type="dxa"/>
            <w:vMerge w:val="restart"/>
          </w:tcPr>
          <w:p w14:paraId="3846E211" w14:textId="76ACC55A" w:rsidR="004548F0" w:rsidRPr="009F6687" w:rsidRDefault="004548F0" w:rsidP="004C74D9">
            <w:pPr>
              <w:spacing w:after="0" w:line="240" w:lineRule="auto"/>
              <w:rPr>
                <w:rFonts w:ascii="Times New Roman" w:hAnsi="Times New Roman" w:cs="Times New Roman"/>
                <w:sz w:val="20"/>
                <w:szCs w:val="20"/>
              </w:rPr>
            </w:pPr>
            <w:r w:rsidRPr="009F6687">
              <w:rPr>
                <w:rFonts w:ascii="Times New Roman" w:hAnsi="Times New Roman" w:cs="Times New Roman"/>
                <w:sz w:val="20"/>
                <w:szCs w:val="20"/>
              </w:rPr>
              <w:t>Пятница</w:t>
            </w:r>
          </w:p>
        </w:tc>
        <w:tc>
          <w:tcPr>
            <w:tcW w:w="1956" w:type="dxa"/>
          </w:tcPr>
          <w:p w14:paraId="125B7A66" w14:textId="77777777" w:rsidR="004548F0" w:rsidRPr="009F6687" w:rsidRDefault="004548F0" w:rsidP="004C74D9">
            <w:pPr>
              <w:spacing w:after="0" w:line="240" w:lineRule="auto"/>
              <w:rPr>
                <w:rFonts w:ascii="Times New Roman" w:hAnsi="Times New Roman" w:cs="Times New Roman"/>
                <w:sz w:val="20"/>
                <w:szCs w:val="20"/>
              </w:rPr>
            </w:pPr>
            <w:r w:rsidRPr="009F6687">
              <w:rPr>
                <w:rFonts w:ascii="Times New Roman" w:hAnsi="Times New Roman" w:cs="Times New Roman"/>
                <w:sz w:val="20"/>
                <w:szCs w:val="20"/>
              </w:rPr>
              <w:t xml:space="preserve">Музыка    </w:t>
            </w:r>
          </w:p>
        </w:tc>
        <w:tc>
          <w:tcPr>
            <w:tcW w:w="8250" w:type="dxa"/>
          </w:tcPr>
          <w:p w14:paraId="5A7354D3" w14:textId="77777777" w:rsidR="004548F0" w:rsidRPr="00380D96" w:rsidRDefault="004548F0" w:rsidP="004C74D9">
            <w:pPr>
              <w:spacing w:after="0" w:line="240" w:lineRule="auto"/>
              <w:jc w:val="both"/>
              <w:rPr>
                <w:rFonts w:ascii="Times New Roman" w:hAnsi="Times New Roman" w:cs="Times New Roman"/>
                <w:sz w:val="20"/>
                <w:szCs w:val="20"/>
              </w:rPr>
            </w:pPr>
            <w:r w:rsidRPr="00380D96">
              <w:rPr>
                <w:rFonts w:ascii="Times New Roman" w:hAnsi="Times New Roman" w:cs="Times New Roman"/>
                <w:sz w:val="20"/>
                <w:szCs w:val="20"/>
              </w:rPr>
              <w:t>По плану музыкального руководителя.</w:t>
            </w:r>
          </w:p>
        </w:tc>
        <w:tc>
          <w:tcPr>
            <w:tcW w:w="1559" w:type="dxa"/>
          </w:tcPr>
          <w:p w14:paraId="1589FE38" w14:textId="77777777" w:rsidR="004548F0" w:rsidRPr="009F6687" w:rsidRDefault="004548F0" w:rsidP="004C74D9">
            <w:pPr>
              <w:spacing w:after="0" w:line="240" w:lineRule="auto"/>
              <w:rPr>
                <w:rFonts w:ascii="Times New Roman" w:hAnsi="Times New Roman" w:cs="Times New Roman"/>
                <w:sz w:val="20"/>
                <w:szCs w:val="20"/>
              </w:rPr>
            </w:pPr>
          </w:p>
        </w:tc>
      </w:tr>
      <w:tr w:rsidR="004548F0" w:rsidRPr="009F6687" w14:paraId="5E982ED8" w14:textId="77777777" w:rsidTr="009F6687">
        <w:trPr>
          <w:trHeight w:val="1266"/>
        </w:trPr>
        <w:tc>
          <w:tcPr>
            <w:tcW w:w="1843" w:type="dxa"/>
            <w:vMerge/>
          </w:tcPr>
          <w:p w14:paraId="5EEA554A" w14:textId="77777777" w:rsidR="004548F0" w:rsidRPr="009F6687" w:rsidRDefault="004548F0" w:rsidP="004C74D9">
            <w:pPr>
              <w:spacing w:after="0" w:line="240" w:lineRule="auto"/>
              <w:rPr>
                <w:rFonts w:ascii="Times New Roman" w:hAnsi="Times New Roman" w:cs="Times New Roman"/>
                <w:sz w:val="20"/>
                <w:szCs w:val="20"/>
              </w:rPr>
            </w:pPr>
          </w:p>
        </w:tc>
        <w:tc>
          <w:tcPr>
            <w:tcW w:w="1559" w:type="dxa"/>
            <w:vMerge/>
          </w:tcPr>
          <w:p w14:paraId="5ED6CEB9" w14:textId="2EB379A4" w:rsidR="004548F0" w:rsidRPr="009F6687" w:rsidRDefault="004548F0" w:rsidP="004C74D9">
            <w:pPr>
              <w:spacing w:after="0" w:line="240" w:lineRule="auto"/>
              <w:rPr>
                <w:rFonts w:ascii="Times New Roman" w:hAnsi="Times New Roman" w:cs="Times New Roman"/>
                <w:sz w:val="20"/>
                <w:szCs w:val="20"/>
              </w:rPr>
            </w:pPr>
          </w:p>
        </w:tc>
        <w:tc>
          <w:tcPr>
            <w:tcW w:w="1956" w:type="dxa"/>
          </w:tcPr>
          <w:p w14:paraId="71C57D0D" w14:textId="5CE5E9BF" w:rsidR="004548F0" w:rsidRPr="009F6687" w:rsidRDefault="004548F0" w:rsidP="004C74D9">
            <w:pPr>
              <w:spacing w:after="0" w:line="240" w:lineRule="auto"/>
              <w:rPr>
                <w:rFonts w:ascii="Times New Roman" w:hAnsi="Times New Roman" w:cs="Times New Roman"/>
                <w:sz w:val="20"/>
                <w:szCs w:val="20"/>
              </w:rPr>
            </w:pPr>
            <w:r>
              <w:rPr>
                <w:rFonts w:ascii="Times New Roman" w:hAnsi="Times New Roman" w:cs="Times New Roman"/>
                <w:sz w:val="20"/>
                <w:szCs w:val="20"/>
              </w:rPr>
              <w:t>Лепка</w:t>
            </w:r>
          </w:p>
        </w:tc>
        <w:tc>
          <w:tcPr>
            <w:tcW w:w="8250" w:type="dxa"/>
          </w:tcPr>
          <w:p w14:paraId="405B4080" w14:textId="7513DD3F" w:rsidR="004548F0" w:rsidRPr="00380D96" w:rsidRDefault="004548F0" w:rsidP="004C74D9">
            <w:pPr>
              <w:spacing w:after="0" w:line="240" w:lineRule="auto"/>
              <w:jc w:val="both"/>
              <w:rPr>
                <w:rFonts w:ascii="Times New Roman" w:hAnsi="Times New Roman" w:cs="Times New Roman"/>
                <w:sz w:val="20"/>
                <w:szCs w:val="20"/>
              </w:rPr>
            </w:pPr>
            <w:r w:rsidRPr="00380D96">
              <w:rPr>
                <w:rFonts w:ascii="Times New Roman" w:hAnsi="Times New Roman" w:cs="Times New Roman"/>
                <w:sz w:val="20"/>
                <w:szCs w:val="20"/>
              </w:rPr>
              <w:t xml:space="preserve">Тема: «Яблоки и ягоды» Цель: закреплять умение лепить предметы круглой формы разной величины. Воспитывать положительное отношение к результатам своей деятельности, доброжелательное отношение к созданным сверстниками работами. Развивать детское творчество. Приобщать к изобразительному искусству. </w:t>
            </w:r>
          </w:p>
        </w:tc>
        <w:tc>
          <w:tcPr>
            <w:tcW w:w="1559" w:type="dxa"/>
          </w:tcPr>
          <w:p w14:paraId="07C6542E" w14:textId="77777777" w:rsidR="004548F0" w:rsidRPr="009F6687" w:rsidRDefault="004548F0" w:rsidP="004C74D9">
            <w:pPr>
              <w:spacing w:after="0" w:line="240" w:lineRule="auto"/>
              <w:rPr>
                <w:rFonts w:ascii="Times New Roman" w:hAnsi="Times New Roman" w:cs="Times New Roman"/>
                <w:sz w:val="20"/>
                <w:szCs w:val="20"/>
              </w:rPr>
            </w:pPr>
            <w:r w:rsidRPr="009F6687">
              <w:rPr>
                <w:rFonts w:ascii="Times New Roman" w:hAnsi="Times New Roman" w:cs="Times New Roman"/>
                <w:sz w:val="20"/>
                <w:szCs w:val="20"/>
              </w:rPr>
              <w:t>Т.С Комарова.</w:t>
            </w:r>
          </w:p>
        </w:tc>
      </w:tr>
    </w:tbl>
    <w:p w14:paraId="0B7E6FB9" w14:textId="77777777" w:rsidR="004C74D9" w:rsidRDefault="000B5735" w:rsidP="00644429">
      <w:pPr>
        <w:spacing w:after="0" w:line="240" w:lineRule="auto"/>
        <w:jc w:val="center"/>
        <w:rPr>
          <w:rFonts w:ascii="Times New Roman" w:hAnsi="Times New Roman" w:cs="Times New Roman"/>
          <w:b/>
          <w:sz w:val="20"/>
          <w:szCs w:val="20"/>
        </w:rPr>
      </w:pPr>
      <w:r w:rsidRPr="009F6687">
        <w:rPr>
          <w:rFonts w:ascii="Times New Roman" w:hAnsi="Times New Roman" w:cs="Times New Roman"/>
          <w:b/>
          <w:sz w:val="20"/>
          <w:szCs w:val="20"/>
        </w:rPr>
        <w:t xml:space="preserve">                  </w:t>
      </w:r>
    </w:p>
    <w:p w14:paraId="5BA58FCF" w14:textId="4A406D65" w:rsidR="00A4600D" w:rsidRDefault="000B5735" w:rsidP="00644429">
      <w:pPr>
        <w:spacing w:after="0" w:line="240" w:lineRule="auto"/>
        <w:jc w:val="center"/>
        <w:rPr>
          <w:rFonts w:ascii="Times New Roman" w:hAnsi="Times New Roman" w:cs="Times New Roman"/>
          <w:b/>
          <w:sz w:val="20"/>
          <w:szCs w:val="20"/>
        </w:rPr>
      </w:pPr>
      <w:r w:rsidRPr="009F6687">
        <w:rPr>
          <w:rFonts w:ascii="Times New Roman" w:hAnsi="Times New Roman" w:cs="Times New Roman"/>
          <w:b/>
          <w:sz w:val="20"/>
          <w:szCs w:val="20"/>
        </w:rPr>
        <w:t xml:space="preserve">    </w:t>
      </w:r>
      <w:r w:rsidR="0035145B">
        <w:rPr>
          <w:rFonts w:ascii="Times New Roman" w:hAnsi="Times New Roman" w:cs="Times New Roman"/>
          <w:b/>
          <w:sz w:val="20"/>
          <w:szCs w:val="20"/>
        </w:rPr>
        <w:t>2</w:t>
      </w:r>
      <w:r w:rsidR="00EC7C6D">
        <w:rPr>
          <w:rFonts w:ascii="Times New Roman" w:hAnsi="Times New Roman" w:cs="Times New Roman"/>
          <w:b/>
          <w:sz w:val="20"/>
          <w:szCs w:val="20"/>
        </w:rPr>
        <w:t xml:space="preserve"> неделя</w:t>
      </w:r>
      <w:r w:rsidR="00644429">
        <w:rPr>
          <w:rFonts w:ascii="Times New Roman" w:hAnsi="Times New Roman" w:cs="Times New Roman"/>
          <w:b/>
          <w:sz w:val="20"/>
          <w:szCs w:val="20"/>
        </w:rPr>
        <w:t xml:space="preserve"> сентября</w:t>
      </w:r>
    </w:p>
    <w:p w14:paraId="7B0353E9" w14:textId="77777777" w:rsidR="00A63174" w:rsidRPr="009F6687" w:rsidRDefault="00A63174" w:rsidP="00644429">
      <w:pPr>
        <w:spacing w:after="0" w:line="240" w:lineRule="auto"/>
        <w:jc w:val="center"/>
        <w:rPr>
          <w:rFonts w:ascii="Times New Roman" w:hAnsi="Times New Roman" w:cs="Times New Roman"/>
          <w:b/>
          <w:sz w:val="20"/>
          <w:szCs w:val="20"/>
        </w:rPr>
      </w:pPr>
    </w:p>
    <w:p w14:paraId="0A77EADC" w14:textId="342B2A12" w:rsidR="000B5735" w:rsidRDefault="000B5735" w:rsidP="00C953E1">
      <w:pPr>
        <w:spacing w:after="0" w:line="240" w:lineRule="auto"/>
        <w:jc w:val="both"/>
        <w:rPr>
          <w:rFonts w:ascii="Times New Roman" w:hAnsi="Times New Roman" w:cs="Times New Roman"/>
          <w:sz w:val="20"/>
          <w:szCs w:val="20"/>
        </w:rPr>
      </w:pPr>
      <w:r w:rsidRPr="00644429">
        <w:rPr>
          <w:rFonts w:ascii="Times New Roman" w:hAnsi="Times New Roman" w:cs="Times New Roman"/>
          <w:b/>
          <w:sz w:val="20"/>
          <w:szCs w:val="20"/>
        </w:rPr>
        <w:t xml:space="preserve">Тема </w:t>
      </w:r>
      <w:r w:rsidR="006C5215">
        <w:rPr>
          <w:rFonts w:ascii="Times New Roman" w:hAnsi="Times New Roman" w:cs="Times New Roman"/>
          <w:b/>
          <w:sz w:val="20"/>
          <w:szCs w:val="20"/>
        </w:rPr>
        <w:t>недели</w:t>
      </w:r>
      <w:r w:rsidRPr="00644429">
        <w:rPr>
          <w:rFonts w:ascii="Times New Roman" w:hAnsi="Times New Roman" w:cs="Times New Roman"/>
          <w:b/>
          <w:sz w:val="20"/>
          <w:szCs w:val="20"/>
        </w:rPr>
        <w:t>:</w:t>
      </w:r>
      <w:r w:rsidRPr="009F6687">
        <w:rPr>
          <w:rFonts w:ascii="Times New Roman" w:hAnsi="Times New Roman" w:cs="Times New Roman"/>
          <w:b/>
          <w:bCs/>
          <w:sz w:val="20"/>
          <w:szCs w:val="20"/>
        </w:rPr>
        <w:t xml:space="preserve"> «</w:t>
      </w:r>
      <w:r w:rsidR="00C953E1">
        <w:rPr>
          <w:rFonts w:ascii="Times New Roman" w:hAnsi="Times New Roman" w:cs="Times New Roman"/>
          <w:b/>
          <w:bCs/>
          <w:sz w:val="20"/>
          <w:szCs w:val="20"/>
        </w:rPr>
        <w:t>Это чудо – красота! Понятие красоты природной, духовной рукотворной</w:t>
      </w:r>
      <w:r w:rsidRPr="009F6687">
        <w:rPr>
          <w:rFonts w:ascii="Times New Roman" w:hAnsi="Times New Roman" w:cs="Times New Roman"/>
          <w:b/>
          <w:bCs/>
          <w:sz w:val="20"/>
          <w:szCs w:val="20"/>
        </w:rPr>
        <w:t>».</w:t>
      </w:r>
      <w:r w:rsidR="00A4600D" w:rsidRPr="009F6687">
        <w:rPr>
          <w:rFonts w:ascii="Times New Roman" w:hAnsi="Times New Roman" w:cs="Times New Roman"/>
          <w:b/>
          <w:bCs/>
          <w:sz w:val="20"/>
          <w:szCs w:val="20"/>
        </w:rPr>
        <w:t xml:space="preserve"> </w:t>
      </w:r>
      <w:r w:rsidRPr="009F6687">
        <w:rPr>
          <w:rFonts w:ascii="Times New Roman" w:hAnsi="Times New Roman" w:cs="Times New Roman"/>
          <w:b/>
          <w:sz w:val="20"/>
          <w:szCs w:val="20"/>
        </w:rPr>
        <w:t>Задачи:</w:t>
      </w:r>
      <w:r w:rsidRPr="009F6687">
        <w:rPr>
          <w:rFonts w:ascii="Times New Roman" w:hAnsi="Times New Roman" w:cs="Times New Roman"/>
          <w:sz w:val="20"/>
          <w:szCs w:val="20"/>
        </w:rPr>
        <w:t xml:space="preserve"> </w:t>
      </w:r>
      <w:r w:rsidR="00C953E1">
        <w:rPr>
          <w:rFonts w:ascii="Times New Roman" w:hAnsi="Times New Roman" w:cs="Times New Roman"/>
          <w:sz w:val="20"/>
          <w:szCs w:val="20"/>
        </w:rPr>
        <w:t>Ввести понятие красоты природной, духовной, рукотворной. Учить видеть красоту в обыденности.</w:t>
      </w:r>
      <w:r w:rsidR="0035145B">
        <w:rPr>
          <w:rFonts w:ascii="Times New Roman" w:hAnsi="Times New Roman" w:cs="Times New Roman"/>
          <w:sz w:val="20"/>
          <w:szCs w:val="20"/>
        </w:rPr>
        <w:t xml:space="preserve"> </w:t>
      </w:r>
      <w:r w:rsidR="00C953E1">
        <w:rPr>
          <w:rFonts w:ascii="Times New Roman" w:hAnsi="Times New Roman" w:cs="Times New Roman"/>
          <w:sz w:val="20"/>
          <w:szCs w:val="20"/>
        </w:rPr>
        <w:t>Подвести детей к пониманию доброты как основы взаимоотношений между людьми.</w:t>
      </w:r>
      <w:r w:rsidR="0035145B">
        <w:rPr>
          <w:rFonts w:ascii="Times New Roman" w:hAnsi="Times New Roman" w:cs="Times New Roman"/>
          <w:sz w:val="20"/>
          <w:szCs w:val="20"/>
        </w:rPr>
        <w:t xml:space="preserve"> Пробудить эстетические чувства и интерес к художественной деятельности. Дать возможность проявить творчество, воображение, выдумку, фантазию. </w:t>
      </w:r>
      <w:r w:rsidR="0035145B" w:rsidRPr="0035145B">
        <w:rPr>
          <w:rFonts w:ascii="Times New Roman" w:hAnsi="Times New Roman" w:cs="Times New Roman"/>
          <w:b/>
          <w:sz w:val="20"/>
          <w:szCs w:val="20"/>
        </w:rPr>
        <w:t>Цель:</w:t>
      </w:r>
      <w:r w:rsidR="0035145B">
        <w:rPr>
          <w:rFonts w:ascii="Times New Roman" w:hAnsi="Times New Roman" w:cs="Times New Roman"/>
          <w:b/>
          <w:sz w:val="20"/>
          <w:szCs w:val="20"/>
        </w:rPr>
        <w:t xml:space="preserve"> </w:t>
      </w:r>
      <w:r w:rsidR="0035145B" w:rsidRPr="0035145B">
        <w:rPr>
          <w:rFonts w:ascii="Times New Roman" w:hAnsi="Times New Roman" w:cs="Times New Roman"/>
          <w:sz w:val="20"/>
          <w:szCs w:val="20"/>
        </w:rPr>
        <w:t>формирование интереса детей к эстетической стороне действительности.</w:t>
      </w:r>
    </w:p>
    <w:p w14:paraId="290223A5" w14:textId="77777777" w:rsidR="004C74D9" w:rsidRPr="00EC7C6D" w:rsidRDefault="004C74D9" w:rsidP="00EC7C6D">
      <w:pPr>
        <w:spacing w:after="0" w:line="240" w:lineRule="auto"/>
        <w:jc w:val="both"/>
        <w:rPr>
          <w:rFonts w:ascii="Times New Roman" w:hAnsi="Times New Roman" w:cs="Times New Roman"/>
          <w:b/>
          <w:bCs/>
          <w:sz w:val="20"/>
          <w:szCs w:val="20"/>
        </w:rPr>
      </w:pPr>
    </w:p>
    <w:tbl>
      <w:tblPr>
        <w:tblStyle w:val="a3"/>
        <w:tblW w:w="15167" w:type="dxa"/>
        <w:tblInd w:w="137" w:type="dxa"/>
        <w:tblLayout w:type="fixed"/>
        <w:tblLook w:val="04A0" w:firstRow="1" w:lastRow="0" w:firstColumn="1" w:lastColumn="0" w:noHBand="0" w:noVBand="1"/>
      </w:tblPr>
      <w:tblGrid>
        <w:gridCol w:w="1843"/>
        <w:gridCol w:w="1417"/>
        <w:gridCol w:w="1985"/>
        <w:gridCol w:w="8363"/>
        <w:gridCol w:w="1559"/>
      </w:tblGrid>
      <w:tr w:rsidR="000B5735" w:rsidRPr="009F6687" w14:paraId="27CB1E29" w14:textId="77777777" w:rsidTr="00EC7C6D">
        <w:trPr>
          <w:trHeight w:val="343"/>
        </w:trPr>
        <w:tc>
          <w:tcPr>
            <w:tcW w:w="1843" w:type="dxa"/>
          </w:tcPr>
          <w:p w14:paraId="3579B5D4" w14:textId="77777777" w:rsidR="000B5735" w:rsidRPr="009F6687" w:rsidRDefault="000B5735" w:rsidP="009F6687">
            <w:pPr>
              <w:spacing w:after="0" w:line="240" w:lineRule="auto"/>
              <w:rPr>
                <w:rFonts w:ascii="Times New Roman" w:hAnsi="Times New Roman" w:cs="Times New Roman"/>
                <w:b/>
                <w:sz w:val="20"/>
                <w:szCs w:val="20"/>
              </w:rPr>
            </w:pPr>
            <w:r w:rsidRPr="009F6687">
              <w:rPr>
                <w:rFonts w:ascii="Times New Roman" w:hAnsi="Times New Roman" w:cs="Times New Roman"/>
                <w:b/>
                <w:sz w:val="20"/>
                <w:szCs w:val="20"/>
              </w:rPr>
              <w:t xml:space="preserve">Образовательная область, </w:t>
            </w:r>
          </w:p>
        </w:tc>
        <w:tc>
          <w:tcPr>
            <w:tcW w:w="1417" w:type="dxa"/>
          </w:tcPr>
          <w:p w14:paraId="1941552E" w14:textId="77777777" w:rsidR="000B5735" w:rsidRPr="009F6687" w:rsidRDefault="000B5735" w:rsidP="009F6687">
            <w:pPr>
              <w:spacing w:after="0" w:line="240" w:lineRule="auto"/>
              <w:rPr>
                <w:rFonts w:ascii="Times New Roman" w:hAnsi="Times New Roman" w:cs="Times New Roman"/>
                <w:b/>
                <w:sz w:val="20"/>
                <w:szCs w:val="20"/>
              </w:rPr>
            </w:pPr>
            <w:r w:rsidRPr="009F6687">
              <w:rPr>
                <w:rFonts w:ascii="Times New Roman" w:hAnsi="Times New Roman" w:cs="Times New Roman"/>
                <w:b/>
                <w:sz w:val="20"/>
                <w:szCs w:val="20"/>
              </w:rPr>
              <w:t>День недели</w:t>
            </w:r>
          </w:p>
        </w:tc>
        <w:tc>
          <w:tcPr>
            <w:tcW w:w="1985" w:type="dxa"/>
          </w:tcPr>
          <w:p w14:paraId="7A6D88B2" w14:textId="77777777" w:rsidR="000B5735" w:rsidRPr="009F6687" w:rsidRDefault="000B5735" w:rsidP="009F6687">
            <w:pPr>
              <w:spacing w:after="0" w:line="240" w:lineRule="auto"/>
              <w:rPr>
                <w:rFonts w:ascii="Times New Roman" w:hAnsi="Times New Roman" w:cs="Times New Roman"/>
                <w:b/>
                <w:sz w:val="20"/>
                <w:szCs w:val="20"/>
              </w:rPr>
            </w:pPr>
            <w:r w:rsidRPr="009F6687">
              <w:rPr>
                <w:rFonts w:ascii="Times New Roman" w:hAnsi="Times New Roman" w:cs="Times New Roman"/>
                <w:b/>
                <w:sz w:val="20"/>
                <w:szCs w:val="20"/>
              </w:rPr>
              <w:t>НОД</w:t>
            </w:r>
          </w:p>
        </w:tc>
        <w:tc>
          <w:tcPr>
            <w:tcW w:w="8363" w:type="dxa"/>
          </w:tcPr>
          <w:p w14:paraId="5721FD56" w14:textId="77777777" w:rsidR="000B5735" w:rsidRPr="009F6687" w:rsidRDefault="000B5735" w:rsidP="009F6687">
            <w:pPr>
              <w:spacing w:after="0" w:line="240" w:lineRule="auto"/>
              <w:rPr>
                <w:rFonts w:ascii="Times New Roman" w:hAnsi="Times New Roman" w:cs="Times New Roman"/>
                <w:b/>
                <w:sz w:val="20"/>
                <w:szCs w:val="20"/>
              </w:rPr>
            </w:pPr>
            <w:r w:rsidRPr="009F6687">
              <w:rPr>
                <w:rFonts w:ascii="Times New Roman" w:hAnsi="Times New Roman" w:cs="Times New Roman"/>
                <w:b/>
                <w:sz w:val="20"/>
                <w:szCs w:val="20"/>
              </w:rPr>
              <w:t>Название темы; цель</w:t>
            </w:r>
          </w:p>
        </w:tc>
        <w:tc>
          <w:tcPr>
            <w:tcW w:w="1559" w:type="dxa"/>
          </w:tcPr>
          <w:p w14:paraId="0E45D362" w14:textId="285D578A" w:rsidR="000B5735" w:rsidRPr="009F6687" w:rsidRDefault="00CE5360" w:rsidP="009F6687">
            <w:pPr>
              <w:spacing w:after="0" w:line="240" w:lineRule="auto"/>
              <w:rPr>
                <w:rFonts w:ascii="Times New Roman" w:hAnsi="Times New Roman" w:cs="Times New Roman"/>
                <w:b/>
                <w:sz w:val="20"/>
                <w:szCs w:val="20"/>
              </w:rPr>
            </w:pPr>
            <w:r>
              <w:rPr>
                <w:rFonts w:ascii="Times New Roman" w:hAnsi="Times New Roman" w:cs="Times New Roman"/>
                <w:b/>
                <w:sz w:val="20"/>
                <w:szCs w:val="20"/>
              </w:rPr>
              <w:t xml:space="preserve">Автор, </w:t>
            </w:r>
            <w:r w:rsidRPr="009F6687">
              <w:rPr>
                <w:rFonts w:ascii="Times New Roman" w:hAnsi="Times New Roman" w:cs="Times New Roman"/>
                <w:b/>
                <w:sz w:val="20"/>
                <w:szCs w:val="20"/>
              </w:rPr>
              <w:t>стр.</w:t>
            </w:r>
          </w:p>
        </w:tc>
      </w:tr>
      <w:tr w:rsidR="000B5735" w:rsidRPr="009F6687" w14:paraId="06667E34" w14:textId="77777777" w:rsidTr="00EC7C6D">
        <w:tc>
          <w:tcPr>
            <w:tcW w:w="1843" w:type="dxa"/>
            <w:vMerge w:val="restart"/>
          </w:tcPr>
          <w:p w14:paraId="3650D047" w14:textId="77777777" w:rsidR="000B5735" w:rsidRPr="009F6687" w:rsidRDefault="000B5735" w:rsidP="009F6687">
            <w:pPr>
              <w:spacing w:after="0" w:line="240" w:lineRule="auto"/>
              <w:rPr>
                <w:rFonts w:ascii="Times New Roman" w:hAnsi="Times New Roman" w:cs="Times New Roman"/>
                <w:sz w:val="20"/>
                <w:szCs w:val="20"/>
              </w:rPr>
            </w:pPr>
            <w:r w:rsidRPr="009F6687">
              <w:rPr>
                <w:rFonts w:ascii="Times New Roman" w:hAnsi="Times New Roman" w:cs="Times New Roman"/>
                <w:b/>
                <w:sz w:val="20"/>
                <w:szCs w:val="20"/>
              </w:rPr>
              <w:t>Познавательное развитие</w:t>
            </w:r>
          </w:p>
          <w:p w14:paraId="55531546" w14:textId="77777777" w:rsidR="000B5735" w:rsidRPr="009F6687" w:rsidRDefault="000B5735" w:rsidP="009F6687">
            <w:pPr>
              <w:spacing w:after="0" w:line="240" w:lineRule="auto"/>
              <w:rPr>
                <w:rFonts w:ascii="Times New Roman" w:hAnsi="Times New Roman" w:cs="Times New Roman"/>
                <w:sz w:val="20"/>
                <w:szCs w:val="20"/>
              </w:rPr>
            </w:pPr>
          </w:p>
        </w:tc>
        <w:tc>
          <w:tcPr>
            <w:tcW w:w="1417" w:type="dxa"/>
          </w:tcPr>
          <w:p w14:paraId="6F640454" w14:textId="298AECF1" w:rsidR="000B5735" w:rsidRPr="009F6687" w:rsidRDefault="00CE5360" w:rsidP="009F6687">
            <w:pPr>
              <w:spacing w:after="0" w:line="240" w:lineRule="auto"/>
              <w:rPr>
                <w:rFonts w:ascii="Times New Roman" w:hAnsi="Times New Roman" w:cs="Times New Roman"/>
                <w:sz w:val="20"/>
                <w:szCs w:val="20"/>
              </w:rPr>
            </w:pPr>
            <w:r>
              <w:rPr>
                <w:rFonts w:ascii="Times New Roman" w:hAnsi="Times New Roman" w:cs="Times New Roman"/>
                <w:sz w:val="20"/>
                <w:szCs w:val="20"/>
              </w:rPr>
              <w:t>Понедельник</w:t>
            </w:r>
          </w:p>
        </w:tc>
        <w:tc>
          <w:tcPr>
            <w:tcW w:w="1985" w:type="dxa"/>
          </w:tcPr>
          <w:p w14:paraId="6B070BEA" w14:textId="77777777" w:rsidR="000B5735" w:rsidRPr="009F6687" w:rsidRDefault="000B5735" w:rsidP="009F6687">
            <w:pPr>
              <w:spacing w:after="0" w:line="240" w:lineRule="auto"/>
              <w:rPr>
                <w:rFonts w:ascii="Times New Roman" w:hAnsi="Times New Roman" w:cs="Times New Roman"/>
                <w:sz w:val="20"/>
                <w:szCs w:val="20"/>
              </w:rPr>
            </w:pPr>
            <w:r w:rsidRPr="009F6687">
              <w:rPr>
                <w:rFonts w:ascii="Times New Roman" w:hAnsi="Times New Roman" w:cs="Times New Roman"/>
                <w:sz w:val="20"/>
                <w:szCs w:val="20"/>
              </w:rPr>
              <w:t>Ознакомление с природой</w:t>
            </w:r>
          </w:p>
        </w:tc>
        <w:tc>
          <w:tcPr>
            <w:tcW w:w="8363" w:type="dxa"/>
          </w:tcPr>
          <w:p w14:paraId="08610486" w14:textId="490DE0FF" w:rsidR="000B5735" w:rsidRPr="00380D96" w:rsidRDefault="000B5735" w:rsidP="00644429">
            <w:pPr>
              <w:spacing w:after="0" w:line="240" w:lineRule="auto"/>
              <w:jc w:val="both"/>
              <w:rPr>
                <w:rFonts w:ascii="Times New Roman" w:hAnsi="Times New Roman" w:cs="Times New Roman"/>
                <w:bCs/>
                <w:sz w:val="20"/>
                <w:szCs w:val="20"/>
              </w:rPr>
            </w:pPr>
            <w:r w:rsidRPr="00380D96">
              <w:rPr>
                <w:rFonts w:ascii="Times New Roman" w:hAnsi="Times New Roman" w:cs="Times New Roman"/>
                <w:bCs/>
                <w:sz w:val="20"/>
                <w:szCs w:val="20"/>
              </w:rPr>
              <w:t xml:space="preserve">Тема: «Что нам осень принесла? </w:t>
            </w:r>
            <w:r w:rsidR="00644429" w:rsidRPr="00380D96">
              <w:rPr>
                <w:rFonts w:ascii="Times New Roman" w:hAnsi="Times New Roman" w:cs="Times New Roman"/>
                <w:bCs/>
                <w:sz w:val="20"/>
                <w:szCs w:val="20"/>
              </w:rPr>
              <w:t>Цель: Расширять</w:t>
            </w:r>
            <w:r w:rsidRPr="00380D96">
              <w:rPr>
                <w:rFonts w:ascii="Times New Roman" w:hAnsi="Times New Roman" w:cs="Times New Roman"/>
                <w:bCs/>
                <w:sz w:val="20"/>
                <w:szCs w:val="20"/>
              </w:rPr>
              <w:t xml:space="preserve"> представления детей об овощах и фруктах. Закреплять знания о </w:t>
            </w:r>
            <w:r w:rsidR="00002A4B" w:rsidRPr="00380D96">
              <w:rPr>
                <w:rFonts w:ascii="Times New Roman" w:hAnsi="Times New Roman" w:cs="Times New Roman"/>
                <w:bCs/>
                <w:sz w:val="20"/>
                <w:szCs w:val="20"/>
              </w:rPr>
              <w:t>сезонных изменениях</w:t>
            </w:r>
            <w:r w:rsidRPr="00380D96">
              <w:rPr>
                <w:rFonts w:ascii="Times New Roman" w:hAnsi="Times New Roman" w:cs="Times New Roman"/>
                <w:bCs/>
                <w:sz w:val="20"/>
                <w:szCs w:val="20"/>
              </w:rPr>
              <w:t xml:space="preserve"> в природе.   Дать представления о пользе природных витаминов.</w:t>
            </w:r>
          </w:p>
        </w:tc>
        <w:tc>
          <w:tcPr>
            <w:tcW w:w="1559" w:type="dxa"/>
          </w:tcPr>
          <w:p w14:paraId="0CF74D8B" w14:textId="77777777" w:rsidR="000B5735" w:rsidRPr="009F6687" w:rsidRDefault="000B5735" w:rsidP="009F6687">
            <w:pPr>
              <w:spacing w:after="0" w:line="240" w:lineRule="auto"/>
              <w:rPr>
                <w:rFonts w:ascii="Times New Roman" w:hAnsi="Times New Roman" w:cs="Times New Roman"/>
                <w:sz w:val="20"/>
                <w:szCs w:val="20"/>
              </w:rPr>
            </w:pPr>
            <w:r w:rsidRPr="009F6687">
              <w:rPr>
                <w:rFonts w:ascii="Times New Roman" w:hAnsi="Times New Roman" w:cs="Times New Roman"/>
                <w:sz w:val="20"/>
                <w:szCs w:val="20"/>
              </w:rPr>
              <w:t>Стр.28</w:t>
            </w:r>
          </w:p>
        </w:tc>
      </w:tr>
      <w:tr w:rsidR="000B5735" w:rsidRPr="009F6687" w14:paraId="37FD2AD9" w14:textId="77777777" w:rsidTr="00EC7C6D">
        <w:tc>
          <w:tcPr>
            <w:tcW w:w="1843" w:type="dxa"/>
            <w:vMerge/>
          </w:tcPr>
          <w:p w14:paraId="250446EA" w14:textId="77777777" w:rsidR="000B5735" w:rsidRPr="009F6687" w:rsidRDefault="000B5735" w:rsidP="009F6687">
            <w:pPr>
              <w:spacing w:after="0" w:line="240" w:lineRule="auto"/>
              <w:rPr>
                <w:rFonts w:ascii="Times New Roman" w:hAnsi="Times New Roman" w:cs="Times New Roman"/>
                <w:sz w:val="20"/>
                <w:szCs w:val="20"/>
              </w:rPr>
            </w:pPr>
          </w:p>
        </w:tc>
        <w:tc>
          <w:tcPr>
            <w:tcW w:w="1417" w:type="dxa"/>
          </w:tcPr>
          <w:p w14:paraId="3021576D" w14:textId="77777777" w:rsidR="000B5735" w:rsidRPr="009F6687" w:rsidRDefault="000B5735" w:rsidP="009F6687">
            <w:pPr>
              <w:spacing w:after="0" w:line="240" w:lineRule="auto"/>
              <w:rPr>
                <w:rFonts w:ascii="Times New Roman" w:hAnsi="Times New Roman" w:cs="Times New Roman"/>
                <w:sz w:val="20"/>
                <w:szCs w:val="20"/>
              </w:rPr>
            </w:pPr>
            <w:r w:rsidRPr="009F6687">
              <w:rPr>
                <w:rFonts w:ascii="Times New Roman" w:hAnsi="Times New Roman" w:cs="Times New Roman"/>
                <w:sz w:val="20"/>
                <w:szCs w:val="20"/>
              </w:rPr>
              <w:t>Четверг</w:t>
            </w:r>
          </w:p>
        </w:tc>
        <w:tc>
          <w:tcPr>
            <w:tcW w:w="1985" w:type="dxa"/>
          </w:tcPr>
          <w:p w14:paraId="0A23B0F7" w14:textId="77777777" w:rsidR="000B5735" w:rsidRPr="009F6687" w:rsidRDefault="000B5735" w:rsidP="009F6687">
            <w:pPr>
              <w:spacing w:after="0" w:line="240" w:lineRule="auto"/>
              <w:rPr>
                <w:rFonts w:ascii="Times New Roman" w:hAnsi="Times New Roman" w:cs="Times New Roman"/>
                <w:sz w:val="20"/>
                <w:szCs w:val="20"/>
              </w:rPr>
            </w:pPr>
            <w:r w:rsidRPr="009F6687">
              <w:rPr>
                <w:rFonts w:ascii="Times New Roman" w:hAnsi="Times New Roman" w:cs="Times New Roman"/>
                <w:sz w:val="20"/>
                <w:szCs w:val="20"/>
              </w:rPr>
              <w:t>ФЭМП</w:t>
            </w:r>
          </w:p>
        </w:tc>
        <w:tc>
          <w:tcPr>
            <w:tcW w:w="8363" w:type="dxa"/>
          </w:tcPr>
          <w:p w14:paraId="1648A855" w14:textId="736A4213" w:rsidR="000B5735" w:rsidRPr="00380D96" w:rsidRDefault="000B5735" w:rsidP="00644429">
            <w:pPr>
              <w:spacing w:after="0" w:line="240" w:lineRule="auto"/>
              <w:jc w:val="both"/>
              <w:rPr>
                <w:rFonts w:ascii="Times New Roman" w:hAnsi="Times New Roman" w:cs="Times New Roman"/>
                <w:sz w:val="20"/>
                <w:szCs w:val="20"/>
              </w:rPr>
            </w:pPr>
            <w:r w:rsidRPr="00380D96">
              <w:rPr>
                <w:rFonts w:ascii="Times New Roman" w:hAnsi="Times New Roman" w:cs="Times New Roman"/>
                <w:sz w:val="20"/>
                <w:szCs w:val="20"/>
              </w:rPr>
              <w:t xml:space="preserve">Упражнять в сравнении двух групп </w:t>
            </w:r>
            <w:r w:rsidR="00644429" w:rsidRPr="00380D96">
              <w:rPr>
                <w:rFonts w:ascii="Times New Roman" w:hAnsi="Times New Roman" w:cs="Times New Roman"/>
                <w:sz w:val="20"/>
                <w:szCs w:val="20"/>
              </w:rPr>
              <w:t>предметов,</w:t>
            </w:r>
            <w:r w:rsidRPr="00380D96">
              <w:rPr>
                <w:rFonts w:ascii="Times New Roman" w:hAnsi="Times New Roman" w:cs="Times New Roman"/>
                <w:sz w:val="20"/>
                <w:szCs w:val="20"/>
              </w:rPr>
              <w:t xml:space="preserve"> разных по цвету, форме, определяя их равенство или не равенство на основе </w:t>
            </w:r>
            <w:r w:rsidR="00002A4B" w:rsidRPr="00380D96">
              <w:rPr>
                <w:rFonts w:ascii="Times New Roman" w:hAnsi="Times New Roman" w:cs="Times New Roman"/>
                <w:sz w:val="20"/>
                <w:szCs w:val="20"/>
              </w:rPr>
              <w:t>сопоставления пар</w:t>
            </w:r>
            <w:r w:rsidRPr="00380D96">
              <w:rPr>
                <w:rFonts w:ascii="Times New Roman" w:hAnsi="Times New Roman" w:cs="Times New Roman"/>
                <w:sz w:val="20"/>
                <w:szCs w:val="20"/>
              </w:rPr>
              <w:t xml:space="preserve">, учить обозначать результаты сравнения </w:t>
            </w:r>
            <w:r w:rsidR="00CE5360" w:rsidRPr="00380D96">
              <w:rPr>
                <w:rFonts w:ascii="Times New Roman" w:hAnsi="Times New Roman" w:cs="Times New Roman"/>
                <w:sz w:val="20"/>
                <w:szCs w:val="20"/>
              </w:rPr>
              <w:t>словами: больше</w:t>
            </w:r>
            <w:r w:rsidRPr="00380D96">
              <w:rPr>
                <w:rFonts w:ascii="Times New Roman" w:hAnsi="Times New Roman" w:cs="Times New Roman"/>
                <w:sz w:val="20"/>
                <w:szCs w:val="20"/>
              </w:rPr>
              <w:t xml:space="preserve">, меньше, </w:t>
            </w:r>
            <w:r w:rsidR="00CE5360" w:rsidRPr="00380D96">
              <w:rPr>
                <w:rFonts w:ascii="Times New Roman" w:hAnsi="Times New Roman" w:cs="Times New Roman"/>
                <w:sz w:val="20"/>
                <w:szCs w:val="20"/>
              </w:rPr>
              <w:t>поровну,</w:t>
            </w:r>
            <w:r w:rsidRPr="00380D96">
              <w:rPr>
                <w:rFonts w:ascii="Times New Roman" w:hAnsi="Times New Roman" w:cs="Times New Roman"/>
                <w:sz w:val="20"/>
                <w:szCs w:val="20"/>
              </w:rPr>
              <w:t xml:space="preserve"> столько _сколько.             Закреплять умения различать и называть части </w:t>
            </w:r>
            <w:r w:rsidR="00002A4B" w:rsidRPr="00380D96">
              <w:rPr>
                <w:rFonts w:ascii="Times New Roman" w:hAnsi="Times New Roman" w:cs="Times New Roman"/>
                <w:sz w:val="20"/>
                <w:szCs w:val="20"/>
              </w:rPr>
              <w:t>суток (</w:t>
            </w:r>
            <w:r w:rsidR="00CE5360" w:rsidRPr="00380D96">
              <w:rPr>
                <w:rFonts w:ascii="Times New Roman" w:hAnsi="Times New Roman" w:cs="Times New Roman"/>
                <w:sz w:val="20"/>
                <w:szCs w:val="20"/>
              </w:rPr>
              <w:t>утро,</w:t>
            </w:r>
            <w:r w:rsidRPr="00380D96">
              <w:rPr>
                <w:rFonts w:ascii="Times New Roman" w:hAnsi="Times New Roman" w:cs="Times New Roman"/>
                <w:sz w:val="20"/>
                <w:szCs w:val="20"/>
              </w:rPr>
              <w:t xml:space="preserve"> день, вечер, ночь).</w:t>
            </w:r>
          </w:p>
        </w:tc>
        <w:tc>
          <w:tcPr>
            <w:tcW w:w="1559" w:type="dxa"/>
          </w:tcPr>
          <w:p w14:paraId="7C6E8BFC" w14:textId="36A20545" w:rsidR="000B5735" w:rsidRPr="009F6687" w:rsidRDefault="000B5735" w:rsidP="009F6687">
            <w:pPr>
              <w:spacing w:after="0" w:line="240" w:lineRule="auto"/>
              <w:rPr>
                <w:rFonts w:ascii="Times New Roman" w:hAnsi="Times New Roman" w:cs="Times New Roman"/>
                <w:sz w:val="20"/>
                <w:szCs w:val="20"/>
              </w:rPr>
            </w:pPr>
            <w:r w:rsidRPr="009F6687">
              <w:rPr>
                <w:rFonts w:ascii="Times New Roman" w:hAnsi="Times New Roman" w:cs="Times New Roman"/>
                <w:sz w:val="20"/>
                <w:szCs w:val="20"/>
              </w:rPr>
              <w:t>И.А. Помораева.        В. А . Позина.    Ст</w:t>
            </w:r>
            <w:r w:rsidR="00002A4B">
              <w:rPr>
                <w:rFonts w:ascii="Times New Roman" w:hAnsi="Times New Roman" w:cs="Times New Roman"/>
                <w:sz w:val="20"/>
                <w:szCs w:val="20"/>
              </w:rPr>
              <w:t xml:space="preserve">р. </w:t>
            </w:r>
            <w:r w:rsidRPr="009F6687">
              <w:rPr>
                <w:rFonts w:ascii="Times New Roman" w:hAnsi="Times New Roman" w:cs="Times New Roman"/>
                <w:sz w:val="20"/>
                <w:szCs w:val="20"/>
              </w:rPr>
              <w:t>13.</w:t>
            </w:r>
          </w:p>
        </w:tc>
      </w:tr>
      <w:tr w:rsidR="000B5735" w:rsidRPr="009F6687" w14:paraId="30C76CB0" w14:textId="77777777" w:rsidTr="00EC7C6D">
        <w:trPr>
          <w:trHeight w:val="436"/>
        </w:trPr>
        <w:tc>
          <w:tcPr>
            <w:tcW w:w="1843" w:type="dxa"/>
          </w:tcPr>
          <w:p w14:paraId="06619AAE" w14:textId="77777777" w:rsidR="000B5735" w:rsidRPr="009F6687" w:rsidRDefault="000B5735" w:rsidP="009F6687">
            <w:pPr>
              <w:spacing w:after="0" w:line="240" w:lineRule="auto"/>
              <w:rPr>
                <w:rFonts w:ascii="Times New Roman" w:hAnsi="Times New Roman" w:cs="Times New Roman"/>
                <w:sz w:val="20"/>
                <w:szCs w:val="20"/>
              </w:rPr>
            </w:pPr>
            <w:r w:rsidRPr="009F6687">
              <w:rPr>
                <w:rFonts w:ascii="Times New Roman" w:hAnsi="Times New Roman" w:cs="Times New Roman"/>
                <w:b/>
                <w:sz w:val="20"/>
                <w:szCs w:val="20"/>
              </w:rPr>
              <w:t>Речевое развитие</w:t>
            </w:r>
            <w:r w:rsidRPr="009F6687">
              <w:rPr>
                <w:rFonts w:ascii="Times New Roman" w:hAnsi="Times New Roman" w:cs="Times New Roman"/>
                <w:sz w:val="20"/>
                <w:szCs w:val="20"/>
              </w:rPr>
              <w:t xml:space="preserve"> </w:t>
            </w:r>
          </w:p>
        </w:tc>
        <w:tc>
          <w:tcPr>
            <w:tcW w:w="1417" w:type="dxa"/>
          </w:tcPr>
          <w:p w14:paraId="6977C280" w14:textId="77777777" w:rsidR="000B5735" w:rsidRPr="009F6687" w:rsidRDefault="000B5735" w:rsidP="009F6687">
            <w:pPr>
              <w:spacing w:after="0" w:line="240" w:lineRule="auto"/>
              <w:rPr>
                <w:rFonts w:ascii="Times New Roman" w:hAnsi="Times New Roman" w:cs="Times New Roman"/>
                <w:sz w:val="20"/>
                <w:szCs w:val="20"/>
              </w:rPr>
            </w:pPr>
            <w:r w:rsidRPr="009F6687">
              <w:rPr>
                <w:rFonts w:ascii="Times New Roman" w:hAnsi="Times New Roman" w:cs="Times New Roman"/>
                <w:sz w:val="20"/>
                <w:szCs w:val="20"/>
              </w:rPr>
              <w:t xml:space="preserve">Среда </w:t>
            </w:r>
          </w:p>
        </w:tc>
        <w:tc>
          <w:tcPr>
            <w:tcW w:w="1985" w:type="dxa"/>
          </w:tcPr>
          <w:p w14:paraId="326D98AB" w14:textId="77777777" w:rsidR="000B5735" w:rsidRPr="009F6687" w:rsidRDefault="000B5735" w:rsidP="009F6687">
            <w:pPr>
              <w:spacing w:after="0" w:line="240" w:lineRule="auto"/>
              <w:rPr>
                <w:rFonts w:ascii="Times New Roman" w:hAnsi="Times New Roman" w:cs="Times New Roman"/>
                <w:sz w:val="20"/>
                <w:szCs w:val="20"/>
              </w:rPr>
            </w:pPr>
            <w:r w:rsidRPr="009F6687">
              <w:rPr>
                <w:rFonts w:ascii="Times New Roman" w:hAnsi="Times New Roman" w:cs="Times New Roman"/>
                <w:sz w:val="20"/>
                <w:szCs w:val="20"/>
              </w:rPr>
              <w:t>Развитие речи</w:t>
            </w:r>
          </w:p>
        </w:tc>
        <w:tc>
          <w:tcPr>
            <w:tcW w:w="8363" w:type="dxa"/>
          </w:tcPr>
          <w:p w14:paraId="16EA619A" w14:textId="2FDDB86A" w:rsidR="000B5735" w:rsidRPr="00380D96" w:rsidRDefault="000B5735" w:rsidP="00EC7C6D">
            <w:pPr>
              <w:spacing w:after="0" w:line="240" w:lineRule="auto"/>
              <w:jc w:val="both"/>
              <w:rPr>
                <w:rFonts w:ascii="Times New Roman" w:hAnsi="Times New Roman" w:cs="Times New Roman"/>
                <w:sz w:val="20"/>
                <w:szCs w:val="20"/>
              </w:rPr>
            </w:pPr>
            <w:r w:rsidRPr="00380D96">
              <w:rPr>
                <w:rFonts w:ascii="Times New Roman" w:hAnsi="Times New Roman" w:cs="Times New Roman"/>
                <w:sz w:val="20"/>
                <w:szCs w:val="20"/>
              </w:rPr>
              <w:t>Беседа с детьми на тему: «Надо ли учиться говорить</w:t>
            </w:r>
            <w:r w:rsidR="00EC7C6D" w:rsidRPr="00380D96">
              <w:rPr>
                <w:rFonts w:ascii="Times New Roman" w:hAnsi="Times New Roman" w:cs="Times New Roman"/>
                <w:sz w:val="20"/>
                <w:szCs w:val="20"/>
              </w:rPr>
              <w:t>?»</w:t>
            </w:r>
            <w:r w:rsidRPr="00380D96">
              <w:rPr>
                <w:rFonts w:ascii="Times New Roman" w:hAnsi="Times New Roman" w:cs="Times New Roman"/>
                <w:sz w:val="20"/>
                <w:szCs w:val="20"/>
              </w:rPr>
              <w:t xml:space="preserve">  Цель:</w:t>
            </w:r>
            <w:r w:rsidR="00EC7C6D" w:rsidRPr="00380D96">
              <w:rPr>
                <w:rFonts w:ascii="Times New Roman" w:hAnsi="Times New Roman" w:cs="Times New Roman"/>
                <w:sz w:val="20"/>
                <w:szCs w:val="20"/>
              </w:rPr>
              <w:t xml:space="preserve"> </w:t>
            </w:r>
            <w:r w:rsidRPr="00380D96">
              <w:rPr>
                <w:rFonts w:ascii="Times New Roman" w:hAnsi="Times New Roman" w:cs="Times New Roman"/>
                <w:sz w:val="20"/>
                <w:szCs w:val="20"/>
              </w:rPr>
              <w:t>Помочь детям понять, что и чем они будут заниматься на занятиях по развитию речи.</w:t>
            </w:r>
          </w:p>
        </w:tc>
        <w:tc>
          <w:tcPr>
            <w:tcW w:w="1559" w:type="dxa"/>
          </w:tcPr>
          <w:p w14:paraId="38AF1BB9" w14:textId="1CD89C0D" w:rsidR="000B5735" w:rsidRPr="009F6687" w:rsidRDefault="000B5735" w:rsidP="009F6687">
            <w:pPr>
              <w:spacing w:after="0" w:line="240" w:lineRule="auto"/>
              <w:rPr>
                <w:rFonts w:ascii="Times New Roman" w:hAnsi="Times New Roman" w:cs="Times New Roman"/>
                <w:sz w:val="20"/>
                <w:szCs w:val="20"/>
              </w:rPr>
            </w:pPr>
            <w:r w:rsidRPr="009F6687">
              <w:rPr>
                <w:rFonts w:ascii="Times New Roman" w:hAnsi="Times New Roman" w:cs="Times New Roman"/>
                <w:sz w:val="20"/>
                <w:szCs w:val="20"/>
              </w:rPr>
              <w:t>Гербова В.В., с</w:t>
            </w:r>
            <w:r w:rsidR="004C74D9">
              <w:rPr>
                <w:rFonts w:ascii="Times New Roman" w:hAnsi="Times New Roman" w:cs="Times New Roman"/>
                <w:sz w:val="20"/>
                <w:szCs w:val="20"/>
              </w:rPr>
              <w:t>тр</w:t>
            </w:r>
            <w:r w:rsidRPr="009F6687">
              <w:rPr>
                <w:rFonts w:ascii="Times New Roman" w:hAnsi="Times New Roman" w:cs="Times New Roman"/>
                <w:sz w:val="20"/>
                <w:szCs w:val="20"/>
              </w:rPr>
              <w:t>.27</w:t>
            </w:r>
          </w:p>
        </w:tc>
      </w:tr>
      <w:tr w:rsidR="000B5735" w:rsidRPr="009F6687" w14:paraId="3800418E" w14:textId="77777777" w:rsidTr="00EC7C6D">
        <w:tc>
          <w:tcPr>
            <w:tcW w:w="1843" w:type="dxa"/>
            <w:vMerge w:val="restart"/>
          </w:tcPr>
          <w:p w14:paraId="6DA165AA" w14:textId="77777777" w:rsidR="000B5735" w:rsidRPr="009F6687" w:rsidRDefault="000B5735" w:rsidP="009F6687">
            <w:pPr>
              <w:spacing w:after="0" w:line="240" w:lineRule="auto"/>
              <w:rPr>
                <w:rFonts w:ascii="Times New Roman" w:hAnsi="Times New Roman" w:cs="Times New Roman"/>
                <w:sz w:val="20"/>
                <w:szCs w:val="20"/>
              </w:rPr>
            </w:pPr>
            <w:r w:rsidRPr="009F6687">
              <w:rPr>
                <w:rFonts w:ascii="Times New Roman" w:hAnsi="Times New Roman" w:cs="Times New Roman"/>
                <w:b/>
                <w:bCs/>
                <w:sz w:val="20"/>
                <w:szCs w:val="20"/>
              </w:rPr>
              <w:t xml:space="preserve">Физическое развитие </w:t>
            </w:r>
          </w:p>
        </w:tc>
        <w:tc>
          <w:tcPr>
            <w:tcW w:w="1417" w:type="dxa"/>
          </w:tcPr>
          <w:p w14:paraId="63C620C5" w14:textId="77777777" w:rsidR="000B5735" w:rsidRPr="009F6687" w:rsidRDefault="000B5735" w:rsidP="009F6687">
            <w:pPr>
              <w:spacing w:after="0" w:line="240" w:lineRule="auto"/>
              <w:rPr>
                <w:rFonts w:ascii="Times New Roman" w:hAnsi="Times New Roman" w:cs="Times New Roman"/>
                <w:sz w:val="20"/>
                <w:szCs w:val="20"/>
              </w:rPr>
            </w:pPr>
            <w:r w:rsidRPr="009F6687">
              <w:rPr>
                <w:rFonts w:ascii="Times New Roman" w:hAnsi="Times New Roman" w:cs="Times New Roman"/>
                <w:sz w:val="20"/>
                <w:szCs w:val="20"/>
              </w:rPr>
              <w:t>Вторник</w:t>
            </w:r>
          </w:p>
        </w:tc>
        <w:tc>
          <w:tcPr>
            <w:tcW w:w="1985" w:type="dxa"/>
          </w:tcPr>
          <w:p w14:paraId="42E402B4" w14:textId="77777777" w:rsidR="000B5735" w:rsidRPr="009F6687" w:rsidRDefault="000B5735" w:rsidP="009F6687">
            <w:pPr>
              <w:spacing w:after="0" w:line="240" w:lineRule="auto"/>
              <w:rPr>
                <w:rFonts w:ascii="Times New Roman" w:hAnsi="Times New Roman" w:cs="Times New Roman"/>
                <w:sz w:val="20"/>
                <w:szCs w:val="20"/>
              </w:rPr>
            </w:pPr>
            <w:r w:rsidRPr="009F6687">
              <w:rPr>
                <w:rFonts w:ascii="Times New Roman" w:hAnsi="Times New Roman" w:cs="Times New Roman"/>
                <w:sz w:val="20"/>
                <w:szCs w:val="20"/>
              </w:rPr>
              <w:t>Физическая культура (в зале)</w:t>
            </w:r>
          </w:p>
        </w:tc>
        <w:tc>
          <w:tcPr>
            <w:tcW w:w="8363" w:type="dxa"/>
          </w:tcPr>
          <w:p w14:paraId="404884C3" w14:textId="77777777" w:rsidR="000B5735" w:rsidRPr="00380D96" w:rsidRDefault="000B5735" w:rsidP="00644429">
            <w:pPr>
              <w:spacing w:after="0" w:line="240" w:lineRule="auto"/>
              <w:jc w:val="both"/>
              <w:rPr>
                <w:rFonts w:ascii="Times New Roman" w:hAnsi="Times New Roman" w:cs="Times New Roman"/>
                <w:sz w:val="20"/>
                <w:szCs w:val="20"/>
              </w:rPr>
            </w:pPr>
            <w:r w:rsidRPr="00380D96">
              <w:rPr>
                <w:rFonts w:ascii="Times New Roman" w:hAnsi="Times New Roman" w:cs="Times New Roman"/>
                <w:sz w:val="20"/>
                <w:szCs w:val="20"/>
              </w:rPr>
              <w:t xml:space="preserve"> По плану инструктора по физической культуре.</w:t>
            </w:r>
          </w:p>
        </w:tc>
        <w:tc>
          <w:tcPr>
            <w:tcW w:w="1559" w:type="dxa"/>
          </w:tcPr>
          <w:p w14:paraId="391A10B8" w14:textId="77777777" w:rsidR="000B5735" w:rsidRPr="009F6687" w:rsidRDefault="000B5735" w:rsidP="009F6687">
            <w:pPr>
              <w:spacing w:after="0" w:line="240" w:lineRule="auto"/>
              <w:rPr>
                <w:rFonts w:ascii="Times New Roman" w:hAnsi="Times New Roman" w:cs="Times New Roman"/>
                <w:sz w:val="20"/>
                <w:szCs w:val="20"/>
              </w:rPr>
            </w:pPr>
          </w:p>
        </w:tc>
      </w:tr>
      <w:tr w:rsidR="000B5735" w:rsidRPr="009F6687" w14:paraId="7F6E9F5E" w14:textId="77777777" w:rsidTr="00EC7C6D">
        <w:tc>
          <w:tcPr>
            <w:tcW w:w="1843" w:type="dxa"/>
            <w:vMerge/>
          </w:tcPr>
          <w:p w14:paraId="7CDFAED6" w14:textId="77777777" w:rsidR="000B5735" w:rsidRPr="009F6687" w:rsidRDefault="000B5735" w:rsidP="009F6687">
            <w:pPr>
              <w:spacing w:after="0" w:line="240" w:lineRule="auto"/>
              <w:rPr>
                <w:rFonts w:ascii="Times New Roman" w:hAnsi="Times New Roman" w:cs="Times New Roman"/>
                <w:sz w:val="20"/>
                <w:szCs w:val="20"/>
              </w:rPr>
            </w:pPr>
          </w:p>
        </w:tc>
        <w:tc>
          <w:tcPr>
            <w:tcW w:w="1417" w:type="dxa"/>
          </w:tcPr>
          <w:p w14:paraId="2C43482C" w14:textId="77777777" w:rsidR="000B5735" w:rsidRPr="009F6687" w:rsidRDefault="000B5735" w:rsidP="009F6687">
            <w:pPr>
              <w:spacing w:after="0" w:line="240" w:lineRule="auto"/>
              <w:rPr>
                <w:rFonts w:ascii="Times New Roman" w:hAnsi="Times New Roman" w:cs="Times New Roman"/>
                <w:sz w:val="20"/>
                <w:szCs w:val="20"/>
              </w:rPr>
            </w:pPr>
            <w:r w:rsidRPr="009F6687">
              <w:rPr>
                <w:rFonts w:ascii="Times New Roman" w:hAnsi="Times New Roman" w:cs="Times New Roman"/>
                <w:sz w:val="20"/>
                <w:szCs w:val="20"/>
              </w:rPr>
              <w:t>Среда</w:t>
            </w:r>
          </w:p>
        </w:tc>
        <w:tc>
          <w:tcPr>
            <w:tcW w:w="1985" w:type="dxa"/>
          </w:tcPr>
          <w:p w14:paraId="2C348059" w14:textId="265921F5" w:rsidR="000B5735" w:rsidRPr="009F6687" w:rsidRDefault="000B5735" w:rsidP="004C74D9">
            <w:pPr>
              <w:spacing w:after="0" w:line="240" w:lineRule="auto"/>
              <w:rPr>
                <w:rFonts w:ascii="Times New Roman" w:hAnsi="Times New Roman" w:cs="Times New Roman"/>
                <w:sz w:val="20"/>
                <w:szCs w:val="20"/>
              </w:rPr>
            </w:pPr>
            <w:r w:rsidRPr="009F6687">
              <w:rPr>
                <w:rFonts w:ascii="Times New Roman" w:hAnsi="Times New Roman" w:cs="Times New Roman"/>
                <w:sz w:val="20"/>
                <w:szCs w:val="20"/>
              </w:rPr>
              <w:t>Физическая культура (</w:t>
            </w:r>
            <w:r w:rsidR="004C74D9">
              <w:rPr>
                <w:rFonts w:ascii="Times New Roman" w:hAnsi="Times New Roman" w:cs="Times New Roman"/>
                <w:sz w:val="20"/>
                <w:szCs w:val="20"/>
              </w:rPr>
              <w:t>в зале</w:t>
            </w:r>
            <w:r w:rsidRPr="009F6687">
              <w:rPr>
                <w:rFonts w:ascii="Times New Roman" w:hAnsi="Times New Roman" w:cs="Times New Roman"/>
                <w:sz w:val="20"/>
                <w:szCs w:val="20"/>
              </w:rPr>
              <w:t>)</w:t>
            </w:r>
          </w:p>
        </w:tc>
        <w:tc>
          <w:tcPr>
            <w:tcW w:w="8363" w:type="dxa"/>
          </w:tcPr>
          <w:p w14:paraId="752CB14B" w14:textId="77777777" w:rsidR="000B5735" w:rsidRPr="00380D96" w:rsidRDefault="000B5735" w:rsidP="00644429">
            <w:pPr>
              <w:spacing w:after="0" w:line="240" w:lineRule="auto"/>
              <w:jc w:val="both"/>
              <w:rPr>
                <w:rFonts w:ascii="Times New Roman" w:hAnsi="Times New Roman" w:cs="Times New Roman"/>
                <w:sz w:val="20"/>
                <w:szCs w:val="20"/>
              </w:rPr>
            </w:pPr>
            <w:r w:rsidRPr="00380D96">
              <w:rPr>
                <w:rFonts w:ascii="Times New Roman" w:hAnsi="Times New Roman" w:cs="Times New Roman"/>
                <w:sz w:val="20"/>
                <w:szCs w:val="20"/>
              </w:rPr>
              <w:t>По плану инструктора по физической культуре.</w:t>
            </w:r>
          </w:p>
          <w:p w14:paraId="4E9A77B7" w14:textId="77777777" w:rsidR="000B5735" w:rsidRPr="00380D96" w:rsidRDefault="000B5735" w:rsidP="00644429">
            <w:pPr>
              <w:spacing w:after="0" w:line="240" w:lineRule="auto"/>
              <w:jc w:val="both"/>
              <w:rPr>
                <w:rFonts w:ascii="Times New Roman" w:hAnsi="Times New Roman" w:cs="Times New Roman"/>
                <w:sz w:val="20"/>
                <w:szCs w:val="20"/>
              </w:rPr>
            </w:pPr>
          </w:p>
        </w:tc>
        <w:tc>
          <w:tcPr>
            <w:tcW w:w="1559" w:type="dxa"/>
          </w:tcPr>
          <w:p w14:paraId="16EF8FDC" w14:textId="77777777" w:rsidR="000B5735" w:rsidRPr="009F6687" w:rsidRDefault="000B5735" w:rsidP="009F6687">
            <w:pPr>
              <w:spacing w:after="0" w:line="240" w:lineRule="auto"/>
              <w:rPr>
                <w:rFonts w:ascii="Times New Roman" w:hAnsi="Times New Roman" w:cs="Times New Roman"/>
                <w:sz w:val="20"/>
                <w:szCs w:val="20"/>
              </w:rPr>
            </w:pPr>
          </w:p>
        </w:tc>
      </w:tr>
      <w:tr w:rsidR="000B5735" w:rsidRPr="009F6687" w14:paraId="1216B0AF" w14:textId="77777777" w:rsidTr="00EC7C6D">
        <w:tc>
          <w:tcPr>
            <w:tcW w:w="1843" w:type="dxa"/>
            <w:vMerge/>
          </w:tcPr>
          <w:p w14:paraId="51E4DF0B" w14:textId="77777777" w:rsidR="000B5735" w:rsidRPr="009F6687" w:rsidRDefault="000B5735" w:rsidP="009F6687">
            <w:pPr>
              <w:spacing w:after="0" w:line="240" w:lineRule="auto"/>
              <w:rPr>
                <w:rFonts w:ascii="Times New Roman" w:hAnsi="Times New Roman" w:cs="Times New Roman"/>
                <w:sz w:val="20"/>
                <w:szCs w:val="20"/>
              </w:rPr>
            </w:pPr>
          </w:p>
        </w:tc>
        <w:tc>
          <w:tcPr>
            <w:tcW w:w="1417" w:type="dxa"/>
          </w:tcPr>
          <w:p w14:paraId="544D999D" w14:textId="201CE601" w:rsidR="000B5735" w:rsidRPr="009F6687" w:rsidRDefault="00AF602F" w:rsidP="009F6687">
            <w:pPr>
              <w:spacing w:after="0" w:line="240" w:lineRule="auto"/>
              <w:rPr>
                <w:rFonts w:ascii="Times New Roman" w:hAnsi="Times New Roman" w:cs="Times New Roman"/>
                <w:sz w:val="20"/>
                <w:szCs w:val="20"/>
              </w:rPr>
            </w:pPr>
            <w:r>
              <w:rPr>
                <w:rFonts w:ascii="Times New Roman" w:hAnsi="Times New Roman" w:cs="Times New Roman"/>
                <w:sz w:val="20"/>
                <w:szCs w:val="20"/>
              </w:rPr>
              <w:t>Четверг</w:t>
            </w:r>
          </w:p>
        </w:tc>
        <w:tc>
          <w:tcPr>
            <w:tcW w:w="1985" w:type="dxa"/>
          </w:tcPr>
          <w:p w14:paraId="400AF619" w14:textId="3FEA64BF" w:rsidR="000B5735" w:rsidRPr="009F6687" w:rsidRDefault="000B5735" w:rsidP="004C74D9">
            <w:pPr>
              <w:spacing w:after="0" w:line="240" w:lineRule="auto"/>
              <w:rPr>
                <w:rFonts w:ascii="Times New Roman" w:hAnsi="Times New Roman" w:cs="Times New Roman"/>
                <w:sz w:val="20"/>
                <w:szCs w:val="20"/>
              </w:rPr>
            </w:pPr>
            <w:r w:rsidRPr="009F6687">
              <w:rPr>
                <w:rFonts w:ascii="Times New Roman" w:hAnsi="Times New Roman" w:cs="Times New Roman"/>
                <w:sz w:val="20"/>
                <w:szCs w:val="20"/>
              </w:rPr>
              <w:t>Физическая культура (</w:t>
            </w:r>
            <w:r w:rsidR="004C74D9">
              <w:rPr>
                <w:rFonts w:ascii="Times New Roman" w:hAnsi="Times New Roman" w:cs="Times New Roman"/>
                <w:sz w:val="20"/>
                <w:szCs w:val="20"/>
              </w:rPr>
              <w:t>на улице</w:t>
            </w:r>
            <w:r w:rsidR="00CE5360">
              <w:rPr>
                <w:rFonts w:ascii="Times New Roman" w:hAnsi="Times New Roman" w:cs="Times New Roman"/>
                <w:sz w:val="20"/>
                <w:szCs w:val="20"/>
              </w:rPr>
              <w:t>)</w:t>
            </w:r>
            <w:r w:rsidR="00CE5360" w:rsidRPr="009F6687">
              <w:rPr>
                <w:rFonts w:ascii="Times New Roman" w:hAnsi="Times New Roman" w:cs="Times New Roman"/>
                <w:sz w:val="20"/>
                <w:szCs w:val="20"/>
              </w:rPr>
              <w:t xml:space="preserve">  </w:t>
            </w:r>
            <w:r w:rsidRPr="009F6687">
              <w:rPr>
                <w:rFonts w:ascii="Times New Roman" w:hAnsi="Times New Roman" w:cs="Times New Roman"/>
                <w:sz w:val="20"/>
                <w:szCs w:val="20"/>
              </w:rPr>
              <w:t xml:space="preserve">                                                             </w:t>
            </w:r>
          </w:p>
        </w:tc>
        <w:tc>
          <w:tcPr>
            <w:tcW w:w="8363" w:type="dxa"/>
          </w:tcPr>
          <w:p w14:paraId="7F9003A8" w14:textId="77777777" w:rsidR="000B5735" w:rsidRPr="00380D96" w:rsidRDefault="000B5735" w:rsidP="00644429">
            <w:pPr>
              <w:spacing w:after="0" w:line="240" w:lineRule="auto"/>
              <w:jc w:val="both"/>
              <w:rPr>
                <w:rFonts w:ascii="Times New Roman" w:hAnsi="Times New Roman" w:cs="Times New Roman"/>
                <w:sz w:val="20"/>
                <w:szCs w:val="20"/>
              </w:rPr>
            </w:pPr>
            <w:r w:rsidRPr="00380D96">
              <w:rPr>
                <w:rFonts w:ascii="Times New Roman" w:hAnsi="Times New Roman" w:cs="Times New Roman"/>
                <w:sz w:val="20"/>
                <w:szCs w:val="20"/>
              </w:rPr>
              <w:t>По плану инструктора по физической культуре.</w:t>
            </w:r>
          </w:p>
          <w:p w14:paraId="52E9376C" w14:textId="77777777" w:rsidR="000B5735" w:rsidRPr="00380D96" w:rsidRDefault="000B5735" w:rsidP="00644429">
            <w:pPr>
              <w:spacing w:after="0" w:line="240" w:lineRule="auto"/>
              <w:jc w:val="both"/>
              <w:rPr>
                <w:rFonts w:ascii="Times New Roman" w:hAnsi="Times New Roman" w:cs="Times New Roman"/>
                <w:sz w:val="20"/>
                <w:szCs w:val="20"/>
              </w:rPr>
            </w:pPr>
          </w:p>
        </w:tc>
        <w:tc>
          <w:tcPr>
            <w:tcW w:w="1559" w:type="dxa"/>
          </w:tcPr>
          <w:p w14:paraId="57FFF995" w14:textId="77777777" w:rsidR="000B5735" w:rsidRPr="009F6687" w:rsidRDefault="000B5735" w:rsidP="009F6687">
            <w:pPr>
              <w:spacing w:after="0" w:line="240" w:lineRule="auto"/>
              <w:rPr>
                <w:rFonts w:ascii="Times New Roman" w:hAnsi="Times New Roman" w:cs="Times New Roman"/>
                <w:sz w:val="20"/>
                <w:szCs w:val="20"/>
              </w:rPr>
            </w:pPr>
          </w:p>
        </w:tc>
      </w:tr>
      <w:tr w:rsidR="000B5735" w:rsidRPr="009F6687" w14:paraId="7B98991F" w14:textId="77777777" w:rsidTr="00EC7C6D">
        <w:trPr>
          <w:trHeight w:val="228"/>
        </w:trPr>
        <w:tc>
          <w:tcPr>
            <w:tcW w:w="1843" w:type="dxa"/>
            <w:vMerge w:val="restart"/>
          </w:tcPr>
          <w:p w14:paraId="0B84DE1A" w14:textId="77777777" w:rsidR="000B5735" w:rsidRPr="009F6687" w:rsidRDefault="000B5735" w:rsidP="009F6687">
            <w:pPr>
              <w:spacing w:after="0" w:line="240" w:lineRule="auto"/>
              <w:rPr>
                <w:rFonts w:ascii="Times New Roman" w:hAnsi="Times New Roman" w:cs="Times New Roman"/>
                <w:sz w:val="20"/>
                <w:szCs w:val="20"/>
              </w:rPr>
            </w:pPr>
            <w:r w:rsidRPr="009F6687">
              <w:rPr>
                <w:rFonts w:ascii="Times New Roman" w:hAnsi="Times New Roman" w:cs="Times New Roman"/>
                <w:b/>
                <w:bCs/>
                <w:sz w:val="20"/>
                <w:szCs w:val="20"/>
              </w:rPr>
              <w:t>Художественно-эстетическое развитие</w:t>
            </w:r>
          </w:p>
          <w:p w14:paraId="03494B97" w14:textId="77777777" w:rsidR="000B5735" w:rsidRPr="009F6687" w:rsidRDefault="000B5735" w:rsidP="009F6687">
            <w:pPr>
              <w:spacing w:after="0" w:line="240" w:lineRule="auto"/>
              <w:rPr>
                <w:rFonts w:ascii="Times New Roman" w:hAnsi="Times New Roman" w:cs="Times New Roman"/>
                <w:sz w:val="20"/>
                <w:szCs w:val="20"/>
              </w:rPr>
            </w:pPr>
          </w:p>
        </w:tc>
        <w:tc>
          <w:tcPr>
            <w:tcW w:w="1417" w:type="dxa"/>
            <w:vMerge w:val="restart"/>
          </w:tcPr>
          <w:p w14:paraId="2DE57F8D" w14:textId="6DD145D3" w:rsidR="000B5735" w:rsidRPr="009F6687" w:rsidRDefault="004C74D9" w:rsidP="009F6687">
            <w:pPr>
              <w:spacing w:after="0" w:line="240" w:lineRule="auto"/>
              <w:rPr>
                <w:rFonts w:ascii="Times New Roman" w:hAnsi="Times New Roman" w:cs="Times New Roman"/>
                <w:sz w:val="20"/>
                <w:szCs w:val="20"/>
              </w:rPr>
            </w:pPr>
            <w:r>
              <w:rPr>
                <w:rFonts w:ascii="Times New Roman" w:hAnsi="Times New Roman" w:cs="Times New Roman"/>
                <w:sz w:val="20"/>
                <w:szCs w:val="20"/>
              </w:rPr>
              <w:t>Вторник</w:t>
            </w:r>
          </w:p>
          <w:p w14:paraId="585B17B2" w14:textId="77777777" w:rsidR="000B5735" w:rsidRPr="009F6687" w:rsidRDefault="000B5735" w:rsidP="009F6687">
            <w:pPr>
              <w:spacing w:after="0" w:line="240" w:lineRule="auto"/>
              <w:rPr>
                <w:rFonts w:ascii="Times New Roman" w:hAnsi="Times New Roman" w:cs="Times New Roman"/>
                <w:sz w:val="20"/>
                <w:szCs w:val="20"/>
              </w:rPr>
            </w:pPr>
          </w:p>
        </w:tc>
        <w:tc>
          <w:tcPr>
            <w:tcW w:w="1985" w:type="dxa"/>
          </w:tcPr>
          <w:p w14:paraId="39A8DF7B" w14:textId="77777777" w:rsidR="000B5735" w:rsidRPr="009F6687" w:rsidRDefault="000B5735" w:rsidP="009F6687">
            <w:pPr>
              <w:spacing w:after="0" w:line="240" w:lineRule="auto"/>
              <w:rPr>
                <w:rFonts w:ascii="Times New Roman" w:hAnsi="Times New Roman" w:cs="Times New Roman"/>
                <w:sz w:val="20"/>
                <w:szCs w:val="20"/>
              </w:rPr>
            </w:pPr>
            <w:r w:rsidRPr="009F6687">
              <w:rPr>
                <w:rFonts w:ascii="Times New Roman" w:hAnsi="Times New Roman" w:cs="Times New Roman"/>
                <w:sz w:val="20"/>
                <w:szCs w:val="20"/>
              </w:rPr>
              <w:t xml:space="preserve">Музыка </w:t>
            </w:r>
          </w:p>
        </w:tc>
        <w:tc>
          <w:tcPr>
            <w:tcW w:w="8363" w:type="dxa"/>
          </w:tcPr>
          <w:p w14:paraId="6CBBAD1C" w14:textId="218DD2F4" w:rsidR="000B5735" w:rsidRPr="00380D96" w:rsidRDefault="000B5735" w:rsidP="00380D96">
            <w:pPr>
              <w:spacing w:after="0" w:line="240" w:lineRule="auto"/>
              <w:jc w:val="both"/>
              <w:rPr>
                <w:rFonts w:ascii="Times New Roman" w:hAnsi="Times New Roman" w:cs="Times New Roman"/>
                <w:sz w:val="20"/>
                <w:szCs w:val="20"/>
              </w:rPr>
            </w:pPr>
            <w:r w:rsidRPr="00380D96">
              <w:rPr>
                <w:rFonts w:ascii="Times New Roman" w:hAnsi="Times New Roman" w:cs="Times New Roman"/>
                <w:sz w:val="20"/>
                <w:szCs w:val="20"/>
              </w:rPr>
              <w:t xml:space="preserve"> По плану музыкального </w:t>
            </w:r>
            <w:r w:rsidR="004C74D9" w:rsidRPr="00380D96">
              <w:rPr>
                <w:rFonts w:ascii="Times New Roman" w:hAnsi="Times New Roman" w:cs="Times New Roman"/>
                <w:sz w:val="20"/>
                <w:szCs w:val="20"/>
              </w:rPr>
              <w:t>руководителя.</w:t>
            </w:r>
            <w:r w:rsidR="00EC7C6D" w:rsidRPr="00380D96">
              <w:rPr>
                <w:rFonts w:ascii="Times New Roman" w:hAnsi="Times New Roman" w:cs="Times New Roman"/>
                <w:sz w:val="20"/>
                <w:szCs w:val="20"/>
              </w:rPr>
              <w:t xml:space="preserve"> </w:t>
            </w:r>
          </w:p>
        </w:tc>
        <w:tc>
          <w:tcPr>
            <w:tcW w:w="1559" w:type="dxa"/>
          </w:tcPr>
          <w:p w14:paraId="76ECF5A4" w14:textId="77777777" w:rsidR="000B5735" w:rsidRPr="009F6687" w:rsidRDefault="000B5735" w:rsidP="009F6687">
            <w:pPr>
              <w:spacing w:after="0" w:line="240" w:lineRule="auto"/>
              <w:rPr>
                <w:rFonts w:ascii="Times New Roman" w:hAnsi="Times New Roman" w:cs="Times New Roman"/>
                <w:sz w:val="20"/>
                <w:szCs w:val="20"/>
              </w:rPr>
            </w:pPr>
          </w:p>
        </w:tc>
      </w:tr>
      <w:tr w:rsidR="000B5735" w:rsidRPr="009F6687" w14:paraId="143EB304" w14:textId="77777777" w:rsidTr="00120E8B">
        <w:trPr>
          <w:trHeight w:val="70"/>
        </w:trPr>
        <w:tc>
          <w:tcPr>
            <w:tcW w:w="1843" w:type="dxa"/>
            <w:vMerge/>
          </w:tcPr>
          <w:p w14:paraId="283746E7" w14:textId="77777777" w:rsidR="000B5735" w:rsidRPr="009F6687" w:rsidRDefault="000B5735" w:rsidP="009F6687">
            <w:pPr>
              <w:spacing w:after="0" w:line="240" w:lineRule="auto"/>
              <w:rPr>
                <w:rFonts w:ascii="Times New Roman" w:hAnsi="Times New Roman" w:cs="Times New Roman"/>
                <w:sz w:val="20"/>
                <w:szCs w:val="20"/>
              </w:rPr>
            </w:pPr>
          </w:p>
        </w:tc>
        <w:tc>
          <w:tcPr>
            <w:tcW w:w="1417" w:type="dxa"/>
            <w:vMerge/>
          </w:tcPr>
          <w:p w14:paraId="6BA7E382" w14:textId="77777777" w:rsidR="000B5735" w:rsidRPr="009F6687" w:rsidRDefault="000B5735" w:rsidP="009F6687">
            <w:pPr>
              <w:spacing w:after="0" w:line="240" w:lineRule="auto"/>
              <w:rPr>
                <w:rFonts w:ascii="Times New Roman" w:hAnsi="Times New Roman" w:cs="Times New Roman"/>
                <w:sz w:val="20"/>
                <w:szCs w:val="20"/>
              </w:rPr>
            </w:pPr>
          </w:p>
        </w:tc>
        <w:tc>
          <w:tcPr>
            <w:tcW w:w="1985" w:type="dxa"/>
          </w:tcPr>
          <w:p w14:paraId="22CFD908" w14:textId="128BFA40" w:rsidR="000B5735" w:rsidRPr="009F6687" w:rsidRDefault="000B5735" w:rsidP="009F6687">
            <w:pPr>
              <w:spacing w:after="0" w:line="240" w:lineRule="auto"/>
              <w:rPr>
                <w:rFonts w:ascii="Times New Roman" w:hAnsi="Times New Roman" w:cs="Times New Roman"/>
                <w:sz w:val="20"/>
                <w:szCs w:val="20"/>
              </w:rPr>
            </w:pPr>
          </w:p>
        </w:tc>
        <w:tc>
          <w:tcPr>
            <w:tcW w:w="8363" w:type="dxa"/>
          </w:tcPr>
          <w:p w14:paraId="1AC5C37A" w14:textId="262FCB03" w:rsidR="000B5735" w:rsidRPr="00380D96" w:rsidRDefault="000B5735" w:rsidP="00644429">
            <w:pPr>
              <w:spacing w:after="0" w:line="240" w:lineRule="auto"/>
              <w:jc w:val="both"/>
              <w:rPr>
                <w:rFonts w:ascii="Times New Roman" w:hAnsi="Times New Roman" w:cs="Times New Roman"/>
                <w:sz w:val="20"/>
                <w:szCs w:val="20"/>
              </w:rPr>
            </w:pPr>
          </w:p>
        </w:tc>
        <w:tc>
          <w:tcPr>
            <w:tcW w:w="1559" w:type="dxa"/>
          </w:tcPr>
          <w:p w14:paraId="2FE8E24F" w14:textId="77777777" w:rsidR="000B5735" w:rsidRPr="009F6687" w:rsidRDefault="000B5735" w:rsidP="009F6687">
            <w:pPr>
              <w:spacing w:after="0" w:line="240" w:lineRule="auto"/>
              <w:rPr>
                <w:rFonts w:ascii="Times New Roman" w:hAnsi="Times New Roman" w:cs="Times New Roman"/>
                <w:sz w:val="20"/>
                <w:szCs w:val="20"/>
              </w:rPr>
            </w:pPr>
          </w:p>
        </w:tc>
      </w:tr>
      <w:tr w:rsidR="000B5735" w:rsidRPr="009F6687" w14:paraId="32DE5CC8" w14:textId="77777777" w:rsidTr="00EC7C6D">
        <w:trPr>
          <w:trHeight w:val="703"/>
        </w:trPr>
        <w:tc>
          <w:tcPr>
            <w:tcW w:w="1843" w:type="dxa"/>
            <w:vMerge/>
          </w:tcPr>
          <w:p w14:paraId="44664A6A" w14:textId="77777777" w:rsidR="000B5735" w:rsidRPr="009F6687" w:rsidRDefault="000B5735" w:rsidP="009F6687">
            <w:pPr>
              <w:spacing w:after="0" w:line="240" w:lineRule="auto"/>
              <w:rPr>
                <w:rFonts w:ascii="Times New Roman" w:hAnsi="Times New Roman" w:cs="Times New Roman"/>
                <w:sz w:val="20"/>
                <w:szCs w:val="20"/>
              </w:rPr>
            </w:pPr>
          </w:p>
        </w:tc>
        <w:tc>
          <w:tcPr>
            <w:tcW w:w="1417" w:type="dxa"/>
            <w:vMerge/>
          </w:tcPr>
          <w:p w14:paraId="2341938F" w14:textId="77777777" w:rsidR="000B5735" w:rsidRPr="009F6687" w:rsidRDefault="000B5735" w:rsidP="009F6687">
            <w:pPr>
              <w:spacing w:after="0" w:line="240" w:lineRule="auto"/>
              <w:rPr>
                <w:rFonts w:ascii="Times New Roman" w:hAnsi="Times New Roman" w:cs="Times New Roman"/>
                <w:sz w:val="20"/>
                <w:szCs w:val="20"/>
              </w:rPr>
            </w:pPr>
          </w:p>
        </w:tc>
        <w:tc>
          <w:tcPr>
            <w:tcW w:w="1985" w:type="dxa"/>
          </w:tcPr>
          <w:p w14:paraId="25C6A0A1" w14:textId="77777777" w:rsidR="000B5735" w:rsidRPr="009F6687" w:rsidRDefault="000B5735" w:rsidP="009F6687">
            <w:pPr>
              <w:spacing w:after="0" w:line="240" w:lineRule="auto"/>
              <w:rPr>
                <w:rFonts w:ascii="Times New Roman" w:hAnsi="Times New Roman" w:cs="Times New Roman"/>
                <w:sz w:val="20"/>
                <w:szCs w:val="20"/>
              </w:rPr>
            </w:pPr>
            <w:r w:rsidRPr="009F6687">
              <w:rPr>
                <w:rFonts w:ascii="Times New Roman" w:hAnsi="Times New Roman" w:cs="Times New Roman"/>
                <w:sz w:val="20"/>
                <w:szCs w:val="20"/>
              </w:rPr>
              <w:t>Рисование</w:t>
            </w:r>
          </w:p>
          <w:p w14:paraId="500D057F" w14:textId="77777777" w:rsidR="000B5735" w:rsidRPr="009F6687" w:rsidRDefault="000B5735" w:rsidP="009F6687">
            <w:pPr>
              <w:spacing w:after="0" w:line="240" w:lineRule="auto"/>
              <w:rPr>
                <w:rFonts w:ascii="Times New Roman" w:hAnsi="Times New Roman" w:cs="Times New Roman"/>
                <w:sz w:val="20"/>
                <w:szCs w:val="20"/>
              </w:rPr>
            </w:pPr>
          </w:p>
          <w:p w14:paraId="1E98BE24" w14:textId="77777777" w:rsidR="000B5735" w:rsidRPr="009F6687" w:rsidRDefault="000B5735" w:rsidP="009F6687">
            <w:pPr>
              <w:spacing w:after="0" w:line="240" w:lineRule="auto"/>
              <w:rPr>
                <w:rFonts w:ascii="Times New Roman" w:hAnsi="Times New Roman" w:cs="Times New Roman"/>
                <w:sz w:val="20"/>
                <w:szCs w:val="20"/>
              </w:rPr>
            </w:pPr>
          </w:p>
          <w:p w14:paraId="64C33F38" w14:textId="77777777" w:rsidR="000B5735" w:rsidRPr="009F6687" w:rsidRDefault="000B5735" w:rsidP="009F6687">
            <w:pPr>
              <w:spacing w:after="0" w:line="240" w:lineRule="auto"/>
              <w:rPr>
                <w:rFonts w:ascii="Times New Roman" w:hAnsi="Times New Roman" w:cs="Times New Roman"/>
                <w:sz w:val="20"/>
                <w:szCs w:val="20"/>
              </w:rPr>
            </w:pPr>
          </w:p>
        </w:tc>
        <w:tc>
          <w:tcPr>
            <w:tcW w:w="8363" w:type="dxa"/>
          </w:tcPr>
          <w:p w14:paraId="315D46DF" w14:textId="29FAE53D" w:rsidR="000B5735" w:rsidRPr="00380D96" w:rsidRDefault="000B5735" w:rsidP="00644429">
            <w:pPr>
              <w:spacing w:after="0" w:line="240" w:lineRule="auto"/>
              <w:jc w:val="both"/>
              <w:rPr>
                <w:rFonts w:ascii="Times New Roman" w:hAnsi="Times New Roman" w:cs="Times New Roman"/>
                <w:sz w:val="20"/>
                <w:szCs w:val="20"/>
              </w:rPr>
            </w:pPr>
            <w:r w:rsidRPr="00380D96">
              <w:rPr>
                <w:rFonts w:ascii="Times New Roman" w:hAnsi="Times New Roman" w:cs="Times New Roman"/>
                <w:sz w:val="20"/>
                <w:szCs w:val="20"/>
              </w:rPr>
              <w:t>Тема</w:t>
            </w:r>
            <w:r w:rsidR="004C74D9" w:rsidRPr="00380D96">
              <w:rPr>
                <w:rFonts w:ascii="Times New Roman" w:hAnsi="Times New Roman" w:cs="Times New Roman"/>
                <w:sz w:val="20"/>
                <w:szCs w:val="20"/>
              </w:rPr>
              <w:t>:» На</w:t>
            </w:r>
            <w:r w:rsidRPr="00380D96">
              <w:rPr>
                <w:rFonts w:ascii="Times New Roman" w:hAnsi="Times New Roman" w:cs="Times New Roman"/>
                <w:sz w:val="20"/>
                <w:szCs w:val="20"/>
              </w:rPr>
              <w:t xml:space="preserve"> яблоне поспели яблоки». Цель: Развить умение рисовать </w:t>
            </w:r>
            <w:r w:rsidR="00EC7C6D" w:rsidRPr="00380D96">
              <w:rPr>
                <w:rFonts w:ascii="Times New Roman" w:hAnsi="Times New Roman" w:cs="Times New Roman"/>
                <w:sz w:val="20"/>
                <w:szCs w:val="20"/>
              </w:rPr>
              <w:t>дерево, передовая</w:t>
            </w:r>
            <w:r w:rsidRPr="00380D96">
              <w:rPr>
                <w:rFonts w:ascii="Times New Roman" w:hAnsi="Times New Roman" w:cs="Times New Roman"/>
                <w:sz w:val="20"/>
                <w:szCs w:val="20"/>
              </w:rPr>
              <w:t xml:space="preserve"> его характерные особенности: ствол, расходящиеся от него длинные и короткие </w:t>
            </w:r>
            <w:r w:rsidR="004C74D9" w:rsidRPr="00380D96">
              <w:rPr>
                <w:rFonts w:ascii="Times New Roman" w:hAnsi="Times New Roman" w:cs="Times New Roman"/>
                <w:sz w:val="20"/>
                <w:szCs w:val="20"/>
              </w:rPr>
              <w:t>ветви; передавать</w:t>
            </w:r>
            <w:r w:rsidRPr="00380D96">
              <w:rPr>
                <w:rFonts w:ascii="Times New Roman" w:hAnsi="Times New Roman" w:cs="Times New Roman"/>
                <w:sz w:val="20"/>
                <w:szCs w:val="20"/>
              </w:rPr>
              <w:t xml:space="preserve"> в </w:t>
            </w:r>
            <w:r w:rsidR="004C74D9" w:rsidRPr="00380D96">
              <w:rPr>
                <w:rFonts w:ascii="Times New Roman" w:hAnsi="Times New Roman" w:cs="Times New Roman"/>
                <w:sz w:val="20"/>
                <w:szCs w:val="20"/>
              </w:rPr>
              <w:t>рисунке образ</w:t>
            </w:r>
            <w:r w:rsidRPr="00380D96">
              <w:rPr>
                <w:rFonts w:ascii="Times New Roman" w:hAnsi="Times New Roman" w:cs="Times New Roman"/>
                <w:sz w:val="20"/>
                <w:szCs w:val="20"/>
              </w:rPr>
              <w:t xml:space="preserve"> фруктового дерева; закреплять приемы рисования </w:t>
            </w:r>
            <w:r w:rsidR="004C74D9" w:rsidRPr="00380D96">
              <w:rPr>
                <w:rFonts w:ascii="Times New Roman" w:hAnsi="Times New Roman" w:cs="Times New Roman"/>
                <w:sz w:val="20"/>
                <w:szCs w:val="20"/>
              </w:rPr>
              <w:t>карандашами,</w:t>
            </w:r>
            <w:r w:rsidRPr="00380D96">
              <w:rPr>
                <w:rFonts w:ascii="Times New Roman" w:hAnsi="Times New Roman" w:cs="Times New Roman"/>
                <w:sz w:val="20"/>
                <w:szCs w:val="20"/>
              </w:rPr>
              <w:t xml:space="preserve"> учить быстрому приему рисования листвы. Подводить к </w:t>
            </w:r>
            <w:r w:rsidR="004C74D9" w:rsidRPr="00380D96">
              <w:rPr>
                <w:rFonts w:ascii="Times New Roman" w:hAnsi="Times New Roman" w:cs="Times New Roman"/>
                <w:sz w:val="20"/>
                <w:szCs w:val="20"/>
              </w:rPr>
              <w:t>эмоциональной,</w:t>
            </w:r>
            <w:r w:rsidRPr="00380D96">
              <w:rPr>
                <w:rFonts w:ascii="Times New Roman" w:hAnsi="Times New Roman" w:cs="Times New Roman"/>
                <w:sz w:val="20"/>
                <w:szCs w:val="20"/>
              </w:rPr>
              <w:t xml:space="preserve"> эстетической оценке своих </w:t>
            </w:r>
            <w:r w:rsidR="004C74D9" w:rsidRPr="00380D96">
              <w:rPr>
                <w:rFonts w:ascii="Times New Roman" w:hAnsi="Times New Roman" w:cs="Times New Roman"/>
                <w:sz w:val="20"/>
                <w:szCs w:val="20"/>
              </w:rPr>
              <w:t>работ. Развивать</w:t>
            </w:r>
            <w:r w:rsidRPr="00380D96">
              <w:rPr>
                <w:rFonts w:ascii="Times New Roman" w:hAnsi="Times New Roman" w:cs="Times New Roman"/>
                <w:sz w:val="20"/>
                <w:szCs w:val="20"/>
              </w:rPr>
              <w:t xml:space="preserve"> детское </w:t>
            </w:r>
            <w:r w:rsidR="004C74D9" w:rsidRPr="00380D96">
              <w:rPr>
                <w:rFonts w:ascii="Times New Roman" w:hAnsi="Times New Roman" w:cs="Times New Roman"/>
                <w:sz w:val="20"/>
                <w:szCs w:val="20"/>
              </w:rPr>
              <w:t>творчество.</w:t>
            </w:r>
            <w:r w:rsidRPr="00380D96">
              <w:rPr>
                <w:rFonts w:ascii="Times New Roman" w:hAnsi="Times New Roman" w:cs="Times New Roman"/>
                <w:sz w:val="20"/>
                <w:szCs w:val="20"/>
              </w:rPr>
              <w:t xml:space="preserve"> </w:t>
            </w:r>
            <w:r w:rsidR="004C74D9" w:rsidRPr="00380D96">
              <w:rPr>
                <w:rFonts w:ascii="Times New Roman" w:hAnsi="Times New Roman" w:cs="Times New Roman"/>
                <w:sz w:val="20"/>
                <w:szCs w:val="20"/>
              </w:rPr>
              <w:t>Приобщать к</w:t>
            </w:r>
            <w:r w:rsidRPr="00380D96">
              <w:rPr>
                <w:rFonts w:ascii="Times New Roman" w:hAnsi="Times New Roman" w:cs="Times New Roman"/>
                <w:sz w:val="20"/>
                <w:szCs w:val="20"/>
              </w:rPr>
              <w:t xml:space="preserve"> изобразительному искусству.</w:t>
            </w:r>
          </w:p>
        </w:tc>
        <w:tc>
          <w:tcPr>
            <w:tcW w:w="1559" w:type="dxa"/>
          </w:tcPr>
          <w:p w14:paraId="6274B8B2" w14:textId="3CE75D23" w:rsidR="000B5735" w:rsidRPr="009F6687" w:rsidRDefault="000B5735" w:rsidP="009F6687">
            <w:pPr>
              <w:spacing w:after="0" w:line="240" w:lineRule="auto"/>
              <w:rPr>
                <w:rFonts w:ascii="Times New Roman" w:hAnsi="Times New Roman" w:cs="Times New Roman"/>
                <w:sz w:val="20"/>
                <w:szCs w:val="20"/>
              </w:rPr>
            </w:pPr>
            <w:r w:rsidRPr="009F6687">
              <w:rPr>
                <w:rFonts w:ascii="Times New Roman" w:hAnsi="Times New Roman" w:cs="Times New Roman"/>
                <w:sz w:val="20"/>
                <w:szCs w:val="20"/>
              </w:rPr>
              <w:t>Комарова. Т. С.  Ст</w:t>
            </w:r>
            <w:r w:rsidR="004C74D9">
              <w:rPr>
                <w:rFonts w:ascii="Times New Roman" w:hAnsi="Times New Roman" w:cs="Times New Roman"/>
                <w:sz w:val="20"/>
                <w:szCs w:val="20"/>
              </w:rPr>
              <w:t>р.</w:t>
            </w:r>
            <w:r w:rsidRPr="009F6687">
              <w:rPr>
                <w:rFonts w:ascii="Times New Roman" w:hAnsi="Times New Roman" w:cs="Times New Roman"/>
                <w:sz w:val="20"/>
                <w:szCs w:val="20"/>
              </w:rPr>
              <w:t xml:space="preserve"> 25</w:t>
            </w:r>
          </w:p>
        </w:tc>
      </w:tr>
      <w:tr w:rsidR="004C74D9" w:rsidRPr="009F6687" w14:paraId="267ACF4B" w14:textId="77777777" w:rsidTr="00C84134">
        <w:trPr>
          <w:trHeight w:val="330"/>
        </w:trPr>
        <w:tc>
          <w:tcPr>
            <w:tcW w:w="1843" w:type="dxa"/>
            <w:vMerge/>
          </w:tcPr>
          <w:p w14:paraId="179A2F83" w14:textId="77777777" w:rsidR="004C74D9" w:rsidRPr="009F6687" w:rsidRDefault="004C74D9" w:rsidP="009F6687">
            <w:pPr>
              <w:spacing w:after="0" w:line="240" w:lineRule="auto"/>
              <w:rPr>
                <w:rFonts w:ascii="Times New Roman" w:hAnsi="Times New Roman" w:cs="Times New Roman"/>
                <w:sz w:val="20"/>
                <w:szCs w:val="20"/>
              </w:rPr>
            </w:pPr>
          </w:p>
        </w:tc>
        <w:tc>
          <w:tcPr>
            <w:tcW w:w="1417" w:type="dxa"/>
            <w:vMerge w:val="restart"/>
          </w:tcPr>
          <w:p w14:paraId="111D79AD" w14:textId="39B5CD30" w:rsidR="004C74D9" w:rsidRPr="009F6687" w:rsidRDefault="004C74D9" w:rsidP="009F6687">
            <w:pPr>
              <w:spacing w:after="0" w:line="240" w:lineRule="auto"/>
              <w:rPr>
                <w:rFonts w:ascii="Times New Roman" w:hAnsi="Times New Roman" w:cs="Times New Roman"/>
                <w:sz w:val="20"/>
                <w:szCs w:val="20"/>
              </w:rPr>
            </w:pPr>
            <w:r w:rsidRPr="009F6687">
              <w:rPr>
                <w:rFonts w:ascii="Times New Roman" w:hAnsi="Times New Roman" w:cs="Times New Roman"/>
                <w:sz w:val="20"/>
                <w:szCs w:val="20"/>
              </w:rPr>
              <w:t xml:space="preserve">Пятница  </w:t>
            </w:r>
          </w:p>
        </w:tc>
        <w:tc>
          <w:tcPr>
            <w:tcW w:w="1985" w:type="dxa"/>
          </w:tcPr>
          <w:p w14:paraId="32D1A775" w14:textId="77777777" w:rsidR="004C74D9" w:rsidRPr="009F6687" w:rsidRDefault="004C74D9" w:rsidP="009F6687">
            <w:pPr>
              <w:spacing w:after="0" w:line="240" w:lineRule="auto"/>
              <w:rPr>
                <w:rFonts w:ascii="Times New Roman" w:hAnsi="Times New Roman" w:cs="Times New Roman"/>
                <w:sz w:val="20"/>
                <w:szCs w:val="20"/>
              </w:rPr>
            </w:pPr>
            <w:r w:rsidRPr="009F6687">
              <w:rPr>
                <w:rFonts w:ascii="Times New Roman" w:hAnsi="Times New Roman" w:cs="Times New Roman"/>
                <w:sz w:val="20"/>
                <w:szCs w:val="20"/>
              </w:rPr>
              <w:t>Музыка</w:t>
            </w:r>
          </w:p>
        </w:tc>
        <w:tc>
          <w:tcPr>
            <w:tcW w:w="8363" w:type="dxa"/>
          </w:tcPr>
          <w:p w14:paraId="30120387" w14:textId="77777777" w:rsidR="004C74D9" w:rsidRPr="00380D96" w:rsidRDefault="004C74D9" w:rsidP="00644429">
            <w:pPr>
              <w:spacing w:after="0" w:line="240" w:lineRule="auto"/>
              <w:jc w:val="both"/>
              <w:rPr>
                <w:rFonts w:ascii="Times New Roman" w:hAnsi="Times New Roman" w:cs="Times New Roman"/>
                <w:sz w:val="20"/>
                <w:szCs w:val="20"/>
              </w:rPr>
            </w:pPr>
            <w:r w:rsidRPr="00380D96">
              <w:rPr>
                <w:rFonts w:ascii="Times New Roman" w:hAnsi="Times New Roman" w:cs="Times New Roman"/>
                <w:sz w:val="20"/>
                <w:szCs w:val="20"/>
              </w:rPr>
              <w:t>По плану музыкального руководителя</w:t>
            </w:r>
          </w:p>
        </w:tc>
        <w:tc>
          <w:tcPr>
            <w:tcW w:w="1559" w:type="dxa"/>
          </w:tcPr>
          <w:p w14:paraId="3E1E2B95" w14:textId="77777777" w:rsidR="004C74D9" w:rsidRPr="009F6687" w:rsidRDefault="004C74D9" w:rsidP="009F6687">
            <w:pPr>
              <w:spacing w:after="0" w:line="240" w:lineRule="auto"/>
              <w:rPr>
                <w:rFonts w:ascii="Times New Roman" w:hAnsi="Times New Roman" w:cs="Times New Roman"/>
                <w:sz w:val="20"/>
                <w:szCs w:val="20"/>
              </w:rPr>
            </w:pPr>
          </w:p>
        </w:tc>
      </w:tr>
      <w:tr w:rsidR="004C74D9" w:rsidRPr="009F6687" w14:paraId="38BB90FF" w14:textId="77777777" w:rsidTr="00EC7C6D">
        <w:trPr>
          <w:trHeight w:val="1140"/>
        </w:trPr>
        <w:tc>
          <w:tcPr>
            <w:tcW w:w="1843" w:type="dxa"/>
            <w:vMerge/>
          </w:tcPr>
          <w:p w14:paraId="506F33C1" w14:textId="77777777" w:rsidR="004C74D9" w:rsidRPr="009F6687" w:rsidRDefault="004C74D9" w:rsidP="009F6687">
            <w:pPr>
              <w:spacing w:after="0" w:line="240" w:lineRule="auto"/>
              <w:rPr>
                <w:rFonts w:ascii="Times New Roman" w:hAnsi="Times New Roman" w:cs="Times New Roman"/>
                <w:sz w:val="20"/>
                <w:szCs w:val="20"/>
              </w:rPr>
            </w:pPr>
          </w:p>
        </w:tc>
        <w:tc>
          <w:tcPr>
            <w:tcW w:w="1417" w:type="dxa"/>
            <w:vMerge/>
          </w:tcPr>
          <w:p w14:paraId="55216634" w14:textId="2EE59C9C" w:rsidR="004C74D9" w:rsidRPr="009F6687" w:rsidRDefault="004C74D9" w:rsidP="009F6687">
            <w:pPr>
              <w:spacing w:after="0" w:line="240" w:lineRule="auto"/>
              <w:rPr>
                <w:rFonts w:ascii="Times New Roman" w:hAnsi="Times New Roman" w:cs="Times New Roman"/>
                <w:sz w:val="20"/>
                <w:szCs w:val="20"/>
              </w:rPr>
            </w:pPr>
          </w:p>
        </w:tc>
        <w:tc>
          <w:tcPr>
            <w:tcW w:w="1985" w:type="dxa"/>
          </w:tcPr>
          <w:p w14:paraId="7D5AB2BA" w14:textId="23E35050" w:rsidR="004C74D9" w:rsidRPr="009F6687" w:rsidRDefault="004C74D9" w:rsidP="009F6687">
            <w:pPr>
              <w:spacing w:after="0" w:line="240" w:lineRule="auto"/>
              <w:rPr>
                <w:rFonts w:ascii="Times New Roman" w:hAnsi="Times New Roman" w:cs="Times New Roman"/>
                <w:sz w:val="20"/>
                <w:szCs w:val="20"/>
              </w:rPr>
            </w:pPr>
            <w:r w:rsidRPr="009F6687">
              <w:rPr>
                <w:rFonts w:ascii="Times New Roman" w:hAnsi="Times New Roman" w:cs="Times New Roman"/>
                <w:sz w:val="20"/>
                <w:szCs w:val="20"/>
              </w:rPr>
              <w:t>Аппликация.</w:t>
            </w:r>
          </w:p>
        </w:tc>
        <w:tc>
          <w:tcPr>
            <w:tcW w:w="8363" w:type="dxa"/>
          </w:tcPr>
          <w:p w14:paraId="1B87819C" w14:textId="19149A04" w:rsidR="004C74D9" w:rsidRPr="00380D96" w:rsidRDefault="004C74D9" w:rsidP="00CE5360">
            <w:pPr>
              <w:spacing w:after="0" w:line="240" w:lineRule="auto"/>
              <w:jc w:val="both"/>
              <w:rPr>
                <w:rFonts w:ascii="Times New Roman" w:hAnsi="Times New Roman" w:cs="Times New Roman"/>
                <w:sz w:val="20"/>
                <w:szCs w:val="20"/>
              </w:rPr>
            </w:pPr>
            <w:r w:rsidRPr="00380D96">
              <w:rPr>
                <w:rFonts w:ascii="Times New Roman" w:hAnsi="Times New Roman" w:cs="Times New Roman"/>
                <w:sz w:val="20"/>
                <w:szCs w:val="20"/>
              </w:rPr>
              <w:t>Тема: «Красивые флажки». Цель: Формировать умение детей работать с ножницами: правильно держать их, сжимать и разжимать кольца, резать полоску по узкой стороне, на одинаковые отрезки- флажки. Закреплять приемы аккуратного наклеивания, умения чередовать изображения по цвету. Развивать чувство ритма и чувство цвета. Вызывать положительный эмоциональный отклик на созданные изображения. Развивать детское творчество.  Приобщать к изобразительному искусству.</w:t>
            </w:r>
          </w:p>
        </w:tc>
        <w:tc>
          <w:tcPr>
            <w:tcW w:w="1559" w:type="dxa"/>
          </w:tcPr>
          <w:p w14:paraId="3883F0D9" w14:textId="4717BA0A" w:rsidR="004C74D9" w:rsidRPr="009F6687" w:rsidRDefault="004C74D9" w:rsidP="009F6687">
            <w:pPr>
              <w:spacing w:after="0" w:line="240" w:lineRule="auto"/>
              <w:rPr>
                <w:rFonts w:ascii="Times New Roman" w:hAnsi="Times New Roman" w:cs="Times New Roman"/>
                <w:sz w:val="20"/>
                <w:szCs w:val="20"/>
              </w:rPr>
            </w:pPr>
            <w:r w:rsidRPr="009F6687">
              <w:rPr>
                <w:rFonts w:ascii="Times New Roman" w:hAnsi="Times New Roman" w:cs="Times New Roman"/>
                <w:sz w:val="20"/>
                <w:szCs w:val="20"/>
              </w:rPr>
              <w:t>Л.В.Куцакова.</w:t>
            </w:r>
          </w:p>
        </w:tc>
      </w:tr>
    </w:tbl>
    <w:p w14:paraId="074F1B40" w14:textId="0C82A29F" w:rsidR="000B5735" w:rsidRDefault="000B5735" w:rsidP="00A63174">
      <w:pPr>
        <w:spacing w:after="0" w:line="240" w:lineRule="auto"/>
        <w:jc w:val="center"/>
        <w:rPr>
          <w:rFonts w:ascii="Times New Roman" w:hAnsi="Times New Roman" w:cs="Times New Roman"/>
          <w:b/>
          <w:sz w:val="20"/>
          <w:szCs w:val="20"/>
        </w:rPr>
      </w:pPr>
      <w:r w:rsidRPr="009F6687">
        <w:rPr>
          <w:rFonts w:ascii="Times New Roman" w:hAnsi="Times New Roman" w:cs="Times New Roman"/>
          <w:b/>
          <w:sz w:val="20"/>
          <w:szCs w:val="20"/>
        </w:rPr>
        <w:lastRenderedPageBreak/>
        <w:t>3 неделя сентября</w:t>
      </w:r>
    </w:p>
    <w:p w14:paraId="0AA55F5E" w14:textId="77777777" w:rsidR="00A63174" w:rsidRDefault="00A63174" w:rsidP="00A63174">
      <w:pPr>
        <w:spacing w:after="0" w:line="240" w:lineRule="auto"/>
        <w:jc w:val="center"/>
        <w:rPr>
          <w:rFonts w:ascii="Times New Roman" w:hAnsi="Times New Roman" w:cs="Times New Roman"/>
          <w:b/>
          <w:sz w:val="20"/>
          <w:szCs w:val="20"/>
        </w:rPr>
      </w:pPr>
    </w:p>
    <w:p w14:paraId="634052B5" w14:textId="40B4CDA2" w:rsidR="000B5735" w:rsidRDefault="00380D96" w:rsidP="0035145B">
      <w:pPr>
        <w:spacing w:after="0" w:line="240" w:lineRule="auto"/>
        <w:jc w:val="both"/>
        <w:rPr>
          <w:rFonts w:ascii="Times New Roman" w:hAnsi="Times New Roman" w:cs="Times New Roman"/>
          <w:sz w:val="20"/>
          <w:szCs w:val="20"/>
        </w:rPr>
      </w:pPr>
      <w:r w:rsidRPr="00644429">
        <w:rPr>
          <w:rFonts w:ascii="Times New Roman" w:hAnsi="Times New Roman" w:cs="Times New Roman"/>
          <w:b/>
          <w:sz w:val="20"/>
          <w:szCs w:val="20"/>
        </w:rPr>
        <w:t xml:space="preserve">Тема </w:t>
      </w:r>
      <w:r w:rsidR="006C5215">
        <w:rPr>
          <w:rFonts w:ascii="Times New Roman" w:hAnsi="Times New Roman" w:cs="Times New Roman"/>
          <w:b/>
          <w:sz w:val="20"/>
          <w:szCs w:val="20"/>
        </w:rPr>
        <w:t>недели</w:t>
      </w:r>
      <w:r w:rsidRPr="00644429">
        <w:rPr>
          <w:rFonts w:ascii="Times New Roman" w:hAnsi="Times New Roman" w:cs="Times New Roman"/>
          <w:b/>
          <w:sz w:val="20"/>
          <w:szCs w:val="20"/>
        </w:rPr>
        <w:t>:</w:t>
      </w:r>
      <w:r w:rsidRPr="009F6687">
        <w:rPr>
          <w:rFonts w:ascii="Times New Roman" w:hAnsi="Times New Roman" w:cs="Times New Roman"/>
          <w:b/>
          <w:bCs/>
          <w:sz w:val="20"/>
          <w:szCs w:val="20"/>
        </w:rPr>
        <w:t xml:space="preserve"> «</w:t>
      </w:r>
      <w:r w:rsidR="0035145B">
        <w:rPr>
          <w:rFonts w:ascii="Times New Roman" w:hAnsi="Times New Roman" w:cs="Times New Roman"/>
          <w:b/>
          <w:bCs/>
          <w:sz w:val="20"/>
          <w:szCs w:val="20"/>
        </w:rPr>
        <w:t xml:space="preserve">Моя семья и я </w:t>
      </w:r>
      <w:r w:rsidRPr="009F6687">
        <w:rPr>
          <w:rFonts w:ascii="Times New Roman" w:hAnsi="Times New Roman" w:cs="Times New Roman"/>
          <w:b/>
          <w:bCs/>
          <w:sz w:val="20"/>
          <w:szCs w:val="20"/>
        </w:rPr>
        <w:t xml:space="preserve">». </w:t>
      </w:r>
      <w:r w:rsidRPr="009F6687">
        <w:rPr>
          <w:rFonts w:ascii="Times New Roman" w:hAnsi="Times New Roman" w:cs="Times New Roman"/>
          <w:b/>
          <w:sz w:val="20"/>
          <w:szCs w:val="20"/>
        </w:rPr>
        <w:t>Задачи:</w:t>
      </w:r>
      <w:r w:rsidRPr="009F6687">
        <w:rPr>
          <w:rFonts w:ascii="Times New Roman" w:hAnsi="Times New Roman" w:cs="Times New Roman"/>
          <w:sz w:val="20"/>
          <w:szCs w:val="20"/>
        </w:rPr>
        <w:t xml:space="preserve"> </w:t>
      </w:r>
      <w:r w:rsidR="0035145B">
        <w:rPr>
          <w:rFonts w:ascii="Times New Roman" w:hAnsi="Times New Roman" w:cs="Times New Roman"/>
          <w:sz w:val="20"/>
          <w:szCs w:val="20"/>
        </w:rPr>
        <w:t>Закреплять представления о трудовых обязанностях всех членов семьи. Упражнять детей в умении правильно отвечать на вопросы, правильно</w:t>
      </w:r>
      <w:r w:rsidR="00E95338">
        <w:rPr>
          <w:rFonts w:ascii="Times New Roman" w:hAnsi="Times New Roman" w:cs="Times New Roman"/>
          <w:sz w:val="20"/>
          <w:szCs w:val="20"/>
        </w:rPr>
        <w:t xml:space="preserve"> подбирать к словам прилагательные и глаголы. Воспитывать положительные взаимоотношения в семье, уважение, взаимовыручка, любовь ко всем членам семьи. </w:t>
      </w:r>
      <w:r w:rsidR="00E95338" w:rsidRPr="00E95338">
        <w:rPr>
          <w:rFonts w:ascii="Times New Roman" w:hAnsi="Times New Roman" w:cs="Times New Roman"/>
          <w:b/>
          <w:sz w:val="20"/>
          <w:szCs w:val="20"/>
        </w:rPr>
        <w:t>Цель:</w:t>
      </w:r>
      <w:r w:rsidR="00E95338">
        <w:rPr>
          <w:rFonts w:ascii="Times New Roman" w:hAnsi="Times New Roman" w:cs="Times New Roman"/>
          <w:sz w:val="20"/>
          <w:szCs w:val="20"/>
        </w:rPr>
        <w:t xml:space="preserve"> Формировать у детей правильное представление о семье, роли матери, отца, дедушки, бабушки, сестры, брата, которые живут вместе, любят друг друга, заботятся друг о друге.</w:t>
      </w:r>
      <w:r w:rsidR="0035145B">
        <w:rPr>
          <w:rFonts w:ascii="Times New Roman" w:hAnsi="Times New Roman" w:cs="Times New Roman"/>
          <w:sz w:val="20"/>
          <w:szCs w:val="20"/>
        </w:rPr>
        <w:t xml:space="preserve"> </w:t>
      </w:r>
    </w:p>
    <w:p w14:paraId="082650B5" w14:textId="77777777" w:rsidR="00C84134" w:rsidRPr="009F6687" w:rsidRDefault="00C84134" w:rsidP="00C84134">
      <w:pPr>
        <w:spacing w:after="0" w:line="240" w:lineRule="auto"/>
        <w:jc w:val="both"/>
        <w:rPr>
          <w:rFonts w:ascii="Times New Roman" w:hAnsi="Times New Roman" w:cs="Times New Roman"/>
          <w:b/>
          <w:bCs/>
          <w:sz w:val="20"/>
          <w:szCs w:val="20"/>
        </w:rPr>
      </w:pPr>
    </w:p>
    <w:tbl>
      <w:tblPr>
        <w:tblStyle w:val="a3"/>
        <w:tblW w:w="15167" w:type="dxa"/>
        <w:tblInd w:w="137" w:type="dxa"/>
        <w:tblLayout w:type="fixed"/>
        <w:tblLook w:val="04A0" w:firstRow="1" w:lastRow="0" w:firstColumn="1" w:lastColumn="0" w:noHBand="0" w:noVBand="1"/>
      </w:tblPr>
      <w:tblGrid>
        <w:gridCol w:w="1843"/>
        <w:gridCol w:w="1417"/>
        <w:gridCol w:w="1985"/>
        <w:gridCol w:w="8363"/>
        <w:gridCol w:w="1559"/>
      </w:tblGrid>
      <w:tr w:rsidR="000B5735" w:rsidRPr="009F6687" w14:paraId="0554EAFF" w14:textId="77777777" w:rsidTr="00C84134">
        <w:trPr>
          <w:trHeight w:val="343"/>
        </w:trPr>
        <w:tc>
          <w:tcPr>
            <w:tcW w:w="1843" w:type="dxa"/>
          </w:tcPr>
          <w:p w14:paraId="35B1E6F6" w14:textId="1635C9D8" w:rsidR="000B5735" w:rsidRPr="009F6687" w:rsidRDefault="002B56A4" w:rsidP="009F6687">
            <w:pPr>
              <w:spacing w:after="0" w:line="240" w:lineRule="auto"/>
              <w:rPr>
                <w:rFonts w:ascii="Times New Roman" w:hAnsi="Times New Roman" w:cs="Times New Roman"/>
                <w:b/>
                <w:sz w:val="20"/>
                <w:szCs w:val="20"/>
              </w:rPr>
            </w:pPr>
            <w:r w:rsidRPr="009F6687">
              <w:rPr>
                <w:rFonts w:ascii="Times New Roman" w:hAnsi="Times New Roman" w:cs="Times New Roman"/>
                <w:b/>
                <w:sz w:val="20"/>
                <w:szCs w:val="20"/>
              </w:rPr>
              <w:t>Образовательная область</w:t>
            </w:r>
          </w:p>
        </w:tc>
        <w:tc>
          <w:tcPr>
            <w:tcW w:w="1417" w:type="dxa"/>
          </w:tcPr>
          <w:p w14:paraId="04F632DA" w14:textId="77777777" w:rsidR="000B5735" w:rsidRPr="009F6687" w:rsidRDefault="000B5735" w:rsidP="009F6687">
            <w:pPr>
              <w:spacing w:after="0" w:line="240" w:lineRule="auto"/>
              <w:rPr>
                <w:rFonts w:ascii="Times New Roman" w:hAnsi="Times New Roman" w:cs="Times New Roman"/>
                <w:b/>
                <w:sz w:val="20"/>
                <w:szCs w:val="20"/>
              </w:rPr>
            </w:pPr>
            <w:r w:rsidRPr="009F6687">
              <w:rPr>
                <w:rFonts w:ascii="Times New Roman" w:hAnsi="Times New Roman" w:cs="Times New Roman"/>
                <w:b/>
                <w:sz w:val="20"/>
                <w:szCs w:val="20"/>
              </w:rPr>
              <w:t>День недели</w:t>
            </w:r>
          </w:p>
        </w:tc>
        <w:tc>
          <w:tcPr>
            <w:tcW w:w="1985" w:type="dxa"/>
          </w:tcPr>
          <w:p w14:paraId="7409939C" w14:textId="77777777" w:rsidR="000B5735" w:rsidRPr="009F6687" w:rsidRDefault="000B5735" w:rsidP="009F6687">
            <w:pPr>
              <w:spacing w:after="0" w:line="240" w:lineRule="auto"/>
              <w:rPr>
                <w:rFonts w:ascii="Times New Roman" w:hAnsi="Times New Roman" w:cs="Times New Roman"/>
                <w:b/>
                <w:sz w:val="20"/>
                <w:szCs w:val="20"/>
              </w:rPr>
            </w:pPr>
            <w:r w:rsidRPr="009F6687">
              <w:rPr>
                <w:rFonts w:ascii="Times New Roman" w:hAnsi="Times New Roman" w:cs="Times New Roman"/>
                <w:b/>
                <w:sz w:val="20"/>
                <w:szCs w:val="20"/>
              </w:rPr>
              <w:t>НОД</w:t>
            </w:r>
          </w:p>
        </w:tc>
        <w:tc>
          <w:tcPr>
            <w:tcW w:w="8363" w:type="dxa"/>
          </w:tcPr>
          <w:p w14:paraId="2E70AD47" w14:textId="77777777" w:rsidR="000B5735" w:rsidRPr="009F6687" w:rsidRDefault="000B5735" w:rsidP="009F6687">
            <w:pPr>
              <w:spacing w:after="0" w:line="240" w:lineRule="auto"/>
              <w:rPr>
                <w:rFonts w:ascii="Times New Roman" w:hAnsi="Times New Roman" w:cs="Times New Roman"/>
                <w:b/>
                <w:sz w:val="20"/>
                <w:szCs w:val="20"/>
              </w:rPr>
            </w:pPr>
            <w:r w:rsidRPr="009F6687">
              <w:rPr>
                <w:rFonts w:ascii="Times New Roman" w:hAnsi="Times New Roman" w:cs="Times New Roman"/>
                <w:b/>
                <w:sz w:val="20"/>
                <w:szCs w:val="20"/>
              </w:rPr>
              <w:t>Название темы; цель</w:t>
            </w:r>
          </w:p>
        </w:tc>
        <w:tc>
          <w:tcPr>
            <w:tcW w:w="1559" w:type="dxa"/>
          </w:tcPr>
          <w:p w14:paraId="246D0491" w14:textId="0123190E" w:rsidR="000B5735" w:rsidRPr="009F6687" w:rsidRDefault="000B5735" w:rsidP="009F6687">
            <w:pPr>
              <w:spacing w:after="0" w:line="240" w:lineRule="auto"/>
              <w:rPr>
                <w:rFonts w:ascii="Times New Roman" w:hAnsi="Times New Roman" w:cs="Times New Roman"/>
                <w:b/>
                <w:sz w:val="20"/>
                <w:szCs w:val="20"/>
              </w:rPr>
            </w:pPr>
            <w:r w:rsidRPr="009F6687">
              <w:rPr>
                <w:rFonts w:ascii="Times New Roman" w:hAnsi="Times New Roman" w:cs="Times New Roman"/>
                <w:b/>
                <w:sz w:val="20"/>
                <w:szCs w:val="20"/>
              </w:rPr>
              <w:t>Автор, стр.</w:t>
            </w:r>
          </w:p>
        </w:tc>
      </w:tr>
      <w:tr w:rsidR="000B5735" w:rsidRPr="009F6687" w14:paraId="1D3D483A" w14:textId="77777777" w:rsidTr="00C84134">
        <w:tc>
          <w:tcPr>
            <w:tcW w:w="1843" w:type="dxa"/>
            <w:vMerge w:val="restart"/>
          </w:tcPr>
          <w:p w14:paraId="25C7F495" w14:textId="77777777" w:rsidR="000B5735" w:rsidRPr="009F6687" w:rsidRDefault="000B5735" w:rsidP="009F6687">
            <w:pPr>
              <w:spacing w:after="0" w:line="240" w:lineRule="auto"/>
              <w:rPr>
                <w:rFonts w:ascii="Times New Roman" w:hAnsi="Times New Roman" w:cs="Times New Roman"/>
                <w:sz w:val="20"/>
                <w:szCs w:val="20"/>
              </w:rPr>
            </w:pPr>
            <w:r w:rsidRPr="009F6687">
              <w:rPr>
                <w:rFonts w:ascii="Times New Roman" w:hAnsi="Times New Roman" w:cs="Times New Roman"/>
                <w:b/>
                <w:sz w:val="20"/>
                <w:szCs w:val="20"/>
              </w:rPr>
              <w:t>Познавательное развитие</w:t>
            </w:r>
          </w:p>
          <w:p w14:paraId="02FEB799" w14:textId="77777777" w:rsidR="000B5735" w:rsidRPr="009F6687" w:rsidRDefault="000B5735" w:rsidP="009F6687">
            <w:pPr>
              <w:spacing w:after="0" w:line="240" w:lineRule="auto"/>
              <w:rPr>
                <w:rFonts w:ascii="Times New Roman" w:hAnsi="Times New Roman" w:cs="Times New Roman"/>
                <w:sz w:val="20"/>
                <w:szCs w:val="20"/>
              </w:rPr>
            </w:pPr>
          </w:p>
        </w:tc>
        <w:tc>
          <w:tcPr>
            <w:tcW w:w="1417" w:type="dxa"/>
          </w:tcPr>
          <w:p w14:paraId="00D6164B" w14:textId="67BB7D24" w:rsidR="000B5735" w:rsidRPr="009F6687" w:rsidRDefault="0037719B" w:rsidP="009F6687">
            <w:pPr>
              <w:spacing w:after="0" w:line="240" w:lineRule="auto"/>
              <w:rPr>
                <w:rFonts w:ascii="Times New Roman" w:hAnsi="Times New Roman" w:cs="Times New Roman"/>
                <w:sz w:val="20"/>
                <w:szCs w:val="20"/>
              </w:rPr>
            </w:pPr>
            <w:r>
              <w:rPr>
                <w:rFonts w:ascii="Times New Roman" w:hAnsi="Times New Roman" w:cs="Times New Roman"/>
                <w:sz w:val="20"/>
                <w:szCs w:val="20"/>
              </w:rPr>
              <w:t>Понедельник</w:t>
            </w:r>
          </w:p>
        </w:tc>
        <w:tc>
          <w:tcPr>
            <w:tcW w:w="1985" w:type="dxa"/>
          </w:tcPr>
          <w:p w14:paraId="3021E715" w14:textId="77777777" w:rsidR="000B5735" w:rsidRPr="009F6687" w:rsidRDefault="000B5735" w:rsidP="009F6687">
            <w:pPr>
              <w:spacing w:after="0" w:line="240" w:lineRule="auto"/>
              <w:rPr>
                <w:rFonts w:ascii="Times New Roman" w:hAnsi="Times New Roman" w:cs="Times New Roman"/>
                <w:sz w:val="20"/>
                <w:szCs w:val="20"/>
              </w:rPr>
            </w:pPr>
            <w:r w:rsidRPr="009F6687">
              <w:rPr>
                <w:rFonts w:ascii="Times New Roman" w:hAnsi="Times New Roman" w:cs="Times New Roman"/>
                <w:sz w:val="20"/>
                <w:szCs w:val="20"/>
              </w:rPr>
              <w:t>Ознакомление с окружающим миром</w:t>
            </w:r>
          </w:p>
        </w:tc>
        <w:tc>
          <w:tcPr>
            <w:tcW w:w="8363" w:type="dxa"/>
          </w:tcPr>
          <w:p w14:paraId="1FAAE512" w14:textId="072D0C39" w:rsidR="000B5735" w:rsidRPr="00380D96" w:rsidRDefault="000B5735" w:rsidP="00C84134">
            <w:pPr>
              <w:spacing w:after="0" w:line="240" w:lineRule="auto"/>
              <w:jc w:val="both"/>
              <w:rPr>
                <w:rFonts w:ascii="Times New Roman" w:hAnsi="Times New Roman" w:cs="Times New Roman"/>
                <w:bCs/>
                <w:sz w:val="20"/>
                <w:szCs w:val="20"/>
              </w:rPr>
            </w:pPr>
            <w:r w:rsidRPr="00380D96">
              <w:rPr>
                <w:rFonts w:ascii="Times New Roman" w:hAnsi="Times New Roman" w:cs="Times New Roman"/>
                <w:bCs/>
                <w:sz w:val="20"/>
                <w:szCs w:val="20"/>
              </w:rPr>
              <w:t xml:space="preserve">Тема: «Моя </w:t>
            </w:r>
            <w:r w:rsidR="00C84134" w:rsidRPr="00380D96">
              <w:rPr>
                <w:rFonts w:ascii="Times New Roman" w:hAnsi="Times New Roman" w:cs="Times New Roman"/>
                <w:bCs/>
                <w:sz w:val="20"/>
                <w:szCs w:val="20"/>
              </w:rPr>
              <w:t xml:space="preserve">семья». </w:t>
            </w:r>
            <w:r w:rsidRPr="00380D96">
              <w:rPr>
                <w:rFonts w:ascii="Times New Roman" w:hAnsi="Times New Roman" w:cs="Times New Roman"/>
                <w:bCs/>
                <w:sz w:val="20"/>
                <w:szCs w:val="20"/>
              </w:rPr>
              <w:t xml:space="preserve"> Цель: Ввести </w:t>
            </w:r>
            <w:r w:rsidR="00C84134" w:rsidRPr="00380D96">
              <w:rPr>
                <w:rFonts w:ascii="Times New Roman" w:hAnsi="Times New Roman" w:cs="Times New Roman"/>
                <w:bCs/>
                <w:sz w:val="20"/>
                <w:szCs w:val="20"/>
              </w:rPr>
              <w:t>понятие «</w:t>
            </w:r>
            <w:r w:rsidRPr="00380D96">
              <w:rPr>
                <w:rFonts w:ascii="Times New Roman" w:hAnsi="Times New Roman" w:cs="Times New Roman"/>
                <w:bCs/>
                <w:sz w:val="20"/>
                <w:szCs w:val="20"/>
              </w:rPr>
              <w:t xml:space="preserve">семья».  Дать первоначальное представление о родственных отношениях в </w:t>
            </w:r>
            <w:r w:rsidR="002B56A4" w:rsidRPr="00380D96">
              <w:rPr>
                <w:rFonts w:ascii="Times New Roman" w:hAnsi="Times New Roman" w:cs="Times New Roman"/>
                <w:bCs/>
                <w:sz w:val="20"/>
                <w:szCs w:val="20"/>
              </w:rPr>
              <w:t>семье:</w:t>
            </w:r>
            <w:r w:rsidRPr="00380D96">
              <w:rPr>
                <w:rFonts w:ascii="Times New Roman" w:hAnsi="Times New Roman" w:cs="Times New Roman"/>
                <w:bCs/>
                <w:sz w:val="20"/>
                <w:szCs w:val="20"/>
              </w:rPr>
              <w:t xml:space="preserve"> каждый ребенок одновременно </w:t>
            </w:r>
            <w:r w:rsidR="002B56A4" w:rsidRPr="00380D96">
              <w:rPr>
                <w:rFonts w:ascii="Times New Roman" w:hAnsi="Times New Roman" w:cs="Times New Roman"/>
                <w:bCs/>
                <w:sz w:val="20"/>
                <w:szCs w:val="20"/>
              </w:rPr>
              <w:t>сын (</w:t>
            </w:r>
            <w:r w:rsidRPr="00380D96">
              <w:rPr>
                <w:rFonts w:ascii="Times New Roman" w:hAnsi="Times New Roman" w:cs="Times New Roman"/>
                <w:bCs/>
                <w:sz w:val="20"/>
                <w:szCs w:val="20"/>
              </w:rPr>
              <w:t>дочь), внук (внучка), брат(сестра); мама и папа _дочь и сын бабушки и дедушки. Воспитывать чуткое отношение к самым близким людям_ членам семьи.</w:t>
            </w:r>
          </w:p>
        </w:tc>
        <w:tc>
          <w:tcPr>
            <w:tcW w:w="1559" w:type="dxa"/>
          </w:tcPr>
          <w:p w14:paraId="7A229F11" w14:textId="77777777" w:rsidR="000B5735" w:rsidRPr="009F6687" w:rsidRDefault="000B5735" w:rsidP="009F6687">
            <w:pPr>
              <w:spacing w:after="0" w:line="240" w:lineRule="auto"/>
              <w:rPr>
                <w:rFonts w:ascii="Times New Roman" w:hAnsi="Times New Roman" w:cs="Times New Roman"/>
                <w:sz w:val="20"/>
                <w:szCs w:val="20"/>
              </w:rPr>
            </w:pPr>
            <w:r w:rsidRPr="009F6687">
              <w:rPr>
                <w:rFonts w:ascii="Times New Roman" w:hAnsi="Times New Roman" w:cs="Times New Roman"/>
                <w:sz w:val="20"/>
                <w:szCs w:val="20"/>
              </w:rPr>
              <w:t>О.В. Дыбина.      Ст19.</w:t>
            </w:r>
          </w:p>
        </w:tc>
      </w:tr>
      <w:tr w:rsidR="000B5735" w:rsidRPr="009F6687" w14:paraId="1AA90B6C" w14:textId="77777777" w:rsidTr="00C84134">
        <w:tc>
          <w:tcPr>
            <w:tcW w:w="1843" w:type="dxa"/>
            <w:vMerge/>
          </w:tcPr>
          <w:p w14:paraId="53088A4C" w14:textId="77777777" w:rsidR="000B5735" w:rsidRPr="009F6687" w:rsidRDefault="000B5735" w:rsidP="009F6687">
            <w:pPr>
              <w:spacing w:after="0" w:line="240" w:lineRule="auto"/>
              <w:rPr>
                <w:rFonts w:ascii="Times New Roman" w:hAnsi="Times New Roman" w:cs="Times New Roman"/>
                <w:sz w:val="20"/>
                <w:szCs w:val="20"/>
              </w:rPr>
            </w:pPr>
          </w:p>
        </w:tc>
        <w:tc>
          <w:tcPr>
            <w:tcW w:w="1417" w:type="dxa"/>
          </w:tcPr>
          <w:p w14:paraId="09AE6C6A" w14:textId="77777777" w:rsidR="000B5735" w:rsidRPr="009F6687" w:rsidRDefault="000B5735" w:rsidP="009F6687">
            <w:pPr>
              <w:spacing w:after="0" w:line="240" w:lineRule="auto"/>
              <w:rPr>
                <w:rFonts w:ascii="Times New Roman" w:hAnsi="Times New Roman" w:cs="Times New Roman"/>
                <w:sz w:val="20"/>
                <w:szCs w:val="20"/>
              </w:rPr>
            </w:pPr>
            <w:r w:rsidRPr="009F6687">
              <w:rPr>
                <w:rFonts w:ascii="Times New Roman" w:hAnsi="Times New Roman" w:cs="Times New Roman"/>
                <w:sz w:val="20"/>
                <w:szCs w:val="20"/>
              </w:rPr>
              <w:t>Четверг</w:t>
            </w:r>
          </w:p>
        </w:tc>
        <w:tc>
          <w:tcPr>
            <w:tcW w:w="1985" w:type="dxa"/>
          </w:tcPr>
          <w:p w14:paraId="0381DA14" w14:textId="77777777" w:rsidR="000B5735" w:rsidRPr="009F6687" w:rsidRDefault="000B5735" w:rsidP="009F6687">
            <w:pPr>
              <w:spacing w:after="0" w:line="240" w:lineRule="auto"/>
              <w:rPr>
                <w:rFonts w:ascii="Times New Roman" w:hAnsi="Times New Roman" w:cs="Times New Roman"/>
                <w:sz w:val="20"/>
                <w:szCs w:val="20"/>
              </w:rPr>
            </w:pPr>
            <w:r w:rsidRPr="009F6687">
              <w:rPr>
                <w:rFonts w:ascii="Times New Roman" w:hAnsi="Times New Roman" w:cs="Times New Roman"/>
                <w:sz w:val="20"/>
                <w:szCs w:val="20"/>
              </w:rPr>
              <w:t>ФЭМП</w:t>
            </w:r>
          </w:p>
        </w:tc>
        <w:tc>
          <w:tcPr>
            <w:tcW w:w="8363" w:type="dxa"/>
          </w:tcPr>
          <w:p w14:paraId="2797F441" w14:textId="72818000" w:rsidR="000B5735" w:rsidRPr="00380D96" w:rsidRDefault="000B5735" w:rsidP="00C84134">
            <w:pPr>
              <w:spacing w:after="0" w:line="240" w:lineRule="auto"/>
              <w:jc w:val="both"/>
              <w:rPr>
                <w:rFonts w:ascii="Times New Roman" w:hAnsi="Times New Roman" w:cs="Times New Roman"/>
                <w:sz w:val="20"/>
                <w:szCs w:val="20"/>
              </w:rPr>
            </w:pPr>
            <w:r w:rsidRPr="00380D96">
              <w:rPr>
                <w:rFonts w:ascii="Times New Roman" w:hAnsi="Times New Roman" w:cs="Times New Roman"/>
                <w:sz w:val="20"/>
                <w:szCs w:val="20"/>
              </w:rPr>
              <w:t xml:space="preserve">Упражнять в умении различать и называть геометрические </w:t>
            </w:r>
            <w:r w:rsidR="00C84134" w:rsidRPr="00380D96">
              <w:rPr>
                <w:rFonts w:ascii="Times New Roman" w:hAnsi="Times New Roman" w:cs="Times New Roman"/>
                <w:sz w:val="20"/>
                <w:szCs w:val="20"/>
              </w:rPr>
              <w:t>фигуры:</w:t>
            </w:r>
            <w:r w:rsidRPr="00380D96">
              <w:rPr>
                <w:rFonts w:ascii="Times New Roman" w:hAnsi="Times New Roman" w:cs="Times New Roman"/>
                <w:sz w:val="20"/>
                <w:szCs w:val="20"/>
              </w:rPr>
              <w:t xml:space="preserve"> круг, </w:t>
            </w:r>
            <w:r w:rsidR="00C84134" w:rsidRPr="00380D96">
              <w:rPr>
                <w:rFonts w:ascii="Times New Roman" w:hAnsi="Times New Roman" w:cs="Times New Roman"/>
                <w:sz w:val="20"/>
                <w:szCs w:val="20"/>
              </w:rPr>
              <w:t>квадрат,</w:t>
            </w:r>
            <w:r w:rsidRPr="00380D96">
              <w:rPr>
                <w:rFonts w:ascii="Times New Roman" w:hAnsi="Times New Roman" w:cs="Times New Roman"/>
                <w:sz w:val="20"/>
                <w:szCs w:val="20"/>
              </w:rPr>
              <w:t xml:space="preserve"> треугольник.      Совершенствовать умение сравнить два предмета по длине и ширине, обозначать результаты сравнения словами: длинный –короткий, длиннее -</w:t>
            </w:r>
            <w:r w:rsidR="00C84134" w:rsidRPr="00380D96">
              <w:rPr>
                <w:rFonts w:ascii="Times New Roman" w:hAnsi="Times New Roman" w:cs="Times New Roman"/>
                <w:sz w:val="20"/>
                <w:szCs w:val="20"/>
              </w:rPr>
              <w:t>короче; широкий</w:t>
            </w:r>
            <w:r w:rsidRPr="00380D96">
              <w:rPr>
                <w:rFonts w:ascii="Times New Roman" w:hAnsi="Times New Roman" w:cs="Times New Roman"/>
                <w:sz w:val="20"/>
                <w:szCs w:val="20"/>
              </w:rPr>
              <w:t xml:space="preserve"> - узкий, шире - же.</w:t>
            </w:r>
          </w:p>
        </w:tc>
        <w:tc>
          <w:tcPr>
            <w:tcW w:w="1559" w:type="dxa"/>
          </w:tcPr>
          <w:p w14:paraId="0B8223EE" w14:textId="77777777" w:rsidR="000B5735" w:rsidRPr="009F6687" w:rsidRDefault="000B5735" w:rsidP="009F6687">
            <w:pPr>
              <w:spacing w:after="0" w:line="240" w:lineRule="auto"/>
              <w:rPr>
                <w:rFonts w:ascii="Times New Roman" w:hAnsi="Times New Roman" w:cs="Times New Roman"/>
                <w:sz w:val="20"/>
                <w:szCs w:val="20"/>
              </w:rPr>
            </w:pPr>
            <w:r w:rsidRPr="009F6687">
              <w:rPr>
                <w:rFonts w:ascii="Times New Roman" w:hAnsi="Times New Roman" w:cs="Times New Roman"/>
                <w:sz w:val="20"/>
                <w:szCs w:val="20"/>
              </w:rPr>
              <w:t xml:space="preserve">И.  А.  Помораева.     .В. А. Позина.  </w:t>
            </w:r>
          </w:p>
        </w:tc>
      </w:tr>
      <w:tr w:rsidR="000B5735" w:rsidRPr="009F6687" w14:paraId="38BDC011" w14:textId="77777777" w:rsidTr="00C84134">
        <w:trPr>
          <w:trHeight w:val="638"/>
        </w:trPr>
        <w:tc>
          <w:tcPr>
            <w:tcW w:w="1843" w:type="dxa"/>
          </w:tcPr>
          <w:p w14:paraId="6227FD48" w14:textId="77777777" w:rsidR="000B5735" w:rsidRPr="009F6687" w:rsidRDefault="000B5735" w:rsidP="009F6687">
            <w:pPr>
              <w:spacing w:after="0" w:line="240" w:lineRule="auto"/>
              <w:rPr>
                <w:rFonts w:ascii="Times New Roman" w:hAnsi="Times New Roman" w:cs="Times New Roman"/>
                <w:sz w:val="20"/>
                <w:szCs w:val="20"/>
              </w:rPr>
            </w:pPr>
            <w:r w:rsidRPr="009F6687">
              <w:rPr>
                <w:rFonts w:ascii="Times New Roman" w:hAnsi="Times New Roman" w:cs="Times New Roman"/>
                <w:b/>
                <w:sz w:val="20"/>
                <w:szCs w:val="20"/>
              </w:rPr>
              <w:t>Речевое развитие</w:t>
            </w:r>
            <w:r w:rsidRPr="009F6687">
              <w:rPr>
                <w:rFonts w:ascii="Times New Roman" w:hAnsi="Times New Roman" w:cs="Times New Roman"/>
                <w:sz w:val="20"/>
                <w:szCs w:val="20"/>
              </w:rPr>
              <w:t xml:space="preserve"> </w:t>
            </w:r>
          </w:p>
        </w:tc>
        <w:tc>
          <w:tcPr>
            <w:tcW w:w="1417" w:type="dxa"/>
          </w:tcPr>
          <w:p w14:paraId="332CA533" w14:textId="77777777" w:rsidR="000B5735" w:rsidRPr="009F6687" w:rsidRDefault="000B5735" w:rsidP="009F6687">
            <w:pPr>
              <w:spacing w:after="0" w:line="240" w:lineRule="auto"/>
              <w:rPr>
                <w:rFonts w:ascii="Times New Roman" w:hAnsi="Times New Roman" w:cs="Times New Roman"/>
                <w:sz w:val="20"/>
                <w:szCs w:val="20"/>
              </w:rPr>
            </w:pPr>
            <w:r w:rsidRPr="009F6687">
              <w:rPr>
                <w:rFonts w:ascii="Times New Roman" w:hAnsi="Times New Roman" w:cs="Times New Roman"/>
                <w:sz w:val="20"/>
                <w:szCs w:val="20"/>
              </w:rPr>
              <w:t>Среда</w:t>
            </w:r>
          </w:p>
        </w:tc>
        <w:tc>
          <w:tcPr>
            <w:tcW w:w="1985" w:type="dxa"/>
          </w:tcPr>
          <w:p w14:paraId="52CA5A89" w14:textId="77777777" w:rsidR="000B5735" w:rsidRPr="009F6687" w:rsidRDefault="000B5735" w:rsidP="009F6687">
            <w:pPr>
              <w:spacing w:after="0" w:line="240" w:lineRule="auto"/>
              <w:rPr>
                <w:rFonts w:ascii="Times New Roman" w:hAnsi="Times New Roman" w:cs="Times New Roman"/>
                <w:sz w:val="20"/>
                <w:szCs w:val="20"/>
              </w:rPr>
            </w:pPr>
            <w:r w:rsidRPr="009F6687">
              <w:rPr>
                <w:rFonts w:ascii="Times New Roman" w:hAnsi="Times New Roman" w:cs="Times New Roman"/>
                <w:sz w:val="20"/>
                <w:szCs w:val="20"/>
              </w:rPr>
              <w:t>Развитие речи</w:t>
            </w:r>
          </w:p>
        </w:tc>
        <w:tc>
          <w:tcPr>
            <w:tcW w:w="8363" w:type="dxa"/>
          </w:tcPr>
          <w:p w14:paraId="38001EC6" w14:textId="643A04A1" w:rsidR="000B5735" w:rsidRPr="00380D96" w:rsidRDefault="000B5735" w:rsidP="00C84134">
            <w:pPr>
              <w:spacing w:after="0" w:line="240" w:lineRule="auto"/>
              <w:jc w:val="both"/>
              <w:rPr>
                <w:rFonts w:ascii="Times New Roman" w:hAnsi="Times New Roman" w:cs="Times New Roman"/>
                <w:sz w:val="20"/>
                <w:szCs w:val="20"/>
              </w:rPr>
            </w:pPr>
            <w:r w:rsidRPr="00380D96">
              <w:rPr>
                <w:rFonts w:ascii="Times New Roman" w:hAnsi="Times New Roman" w:cs="Times New Roman"/>
                <w:sz w:val="20"/>
                <w:szCs w:val="20"/>
              </w:rPr>
              <w:t xml:space="preserve">Обучение рассказыванию: «Наша </w:t>
            </w:r>
            <w:r w:rsidR="00C84134" w:rsidRPr="00380D96">
              <w:rPr>
                <w:rFonts w:ascii="Times New Roman" w:hAnsi="Times New Roman" w:cs="Times New Roman"/>
                <w:sz w:val="20"/>
                <w:szCs w:val="20"/>
              </w:rPr>
              <w:t xml:space="preserve">неваляшка» </w:t>
            </w:r>
            <w:r w:rsidRPr="00380D96">
              <w:rPr>
                <w:rFonts w:ascii="Times New Roman" w:hAnsi="Times New Roman" w:cs="Times New Roman"/>
                <w:sz w:val="20"/>
                <w:szCs w:val="20"/>
              </w:rPr>
              <w:t xml:space="preserve">Цель. Учить </w:t>
            </w:r>
            <w:r w:rsidR="00C84134" w:rsidRPr="00380D96">
              <w:rPr>
                <w:rFonts w:ascii="Times New Roman" w:hAnsi="Times New Roman" w:cs="Times New Roman"/>
                <w:sz w:val="20"/>
                <w:szCs w:val="20"/>
              </w:rPr>
              <w:t>детей,</w:t>
            </w:r>
            <w:r w:rsidRPr="00380D96">
              <w:rPr>
                <w:rFonts w:ascii="Times New Roman" w:hAnsi="Times New Roman" w:cs="Times New Roman"/>
                <w:sz w:val="20"/>
                <w:szCs w:val="20"/>
              </w:rPr>
              <w:t xml:space="preserve"> следуя плану рассматривания игрушки, рассказывать о ней при </w:t>
            </w:r>
            <w:r w:rsidR="00C84134" w:rsidRPr="00380D96">
              <w:rPr>
                <w:rFonts w:ascii="Times New Roman" w:hAnsi="Times New Roman" w:cs="Times New Roman"/>
                <w:sz w:val="20"/>
                <w:szCs w:val="20"/>
              </w:rPr>
              <w:t>минимальной помощи</w:t>
            </w:r>
            <w:r w:rsidRPr="00380D96">
              <w:rPr>
                <w:rFonts w:ascii="Times New Roman" w:hAnsi="Times New Roman" w:cs="Times New Roman"/>
                <w:sz w:val="20"/>
                <w:szCs w:val="20"/>
              </w:rPr>
              <w:t xml:space="preserve"> педагога.</w:t>
            </w:r>
          </w:p>
        </w:tc>
        <w:tc>
          <w:tcPr>
            <w:tcW w:w="1559" w:type="dxa"/>
          </w:tcPr>
          <w:p w14:paraId="77A96612" w14:textId="77777777" w:rsidR="000B5735" w:rsidRPr="009F6687" w:rsidRDefault="000B5735" w:rsidP="009F6687">
            <w:pPr>
              <w:spacing w:after="0" w:line="240" w:lineRule="auto"/>
              <w:rPr>
                <w:rFonts w:ascii="Times New Roman" w:hAnsi="Times New Roman" w:cs="Times New Roman"/>
                <w:sz w:val="20"/>
                <w:szCs w:val="20"/>
              </w:rPr>
            </w:pPr>
            <w:r w:rsidRPr="009F6687">
              <w:rPr>
                <w:rFonts w:ascii="Times New Roman" w:hAnsi="Times New Roman" w:cs="Times New Roman"/>
                <w:sz w:val="20"/>
                <w:szCs w:val="20"/>
              </w:rPr>
              <w:t>В.В. Гербова.    Ст29.</w:t>
            </w:r>
          </w:p>
        </w:tc>
      </w:tr>
      <w:tr w:rsidR="000B5735" w:rsidRPr="009F6687" w14:paraId="2ABCFF3A" w14:textId="77777777" w:rsidTr="00C84134">
        <w:tc>
          <w:tcPr>
            <w:tcW w:w="1843" w:type="dxa"/>
            <w:vMerge w:val="restart"/>
          </w:tcPr>
          <w:p w14:paraId="627E2C02" w14:textId="77777777" w:rsidR="000B5735" w:rsidRPr="009F6687" w:rsidRDefault="000B5735" w:rsidP="009F6687">
            <w:pPr>
              <w:spacing w:after="0" w:line="240" w:lineRule="auto"/>
              <w:rPr>
                <w:rFonts w:ascii="Times New Roman" w:hAnsi="Times New Roman" w:cs="Times New Roman"/>
                <w:sz w:val="20"/>
                <w:szCs w:val="20"/>
              </w:rPr>
            </w:pPr>
            <w:r w:rsidRPr="009F6687">
              <w:rPr>
                <w:rFonts w:ascii="Times New Roman" w:hAnsi="Times New Roman" w:cs="Times New Roman"/>
                <w:b/>
                <w:bCs/>
                <w:sz w:val="20"/>
                <w:szCs w:val="20"/>
              </w:rPr>
              <w:t xml:space="preserve">Физическое развитие </w:t>
            </w:r>
          </w:p>
        </w:tc>
        <w:tc>
          <w:tcPr>
            <w:tcW w:w="1417" w:type="dxa"/>
          </w:tcPr>
          <w:p w14:paraId="1D6B2EC8" w14:textId="77777777" w:rsidR="000B5735" w:rsidRPr="009F6687" w:rsidRDefault="000B5735" w:rsidP="009F6687">
            <w:pPr>
              <w:spacing w:after="0" w:line="240" w:lineRule="auto"/>
              <w:rPr>
                <w:rFonts w:ascii="Times New Roman" w:hAnsi="Times New Roman" w:cs="Times New Roman"/>
                <w:sz w:val="20"/>
                <w:szCs w:val="20"/>
              </w:rPr>
            </w:pPr>
            <w:r w:rsidRPr="009F6687">
              <w:rPr>
                <w:rFonts w:ascii="Times New Roman" w:hAnsi="Times New Roman" w:cs="Times New Roman"/>
                <w:sz w:val="20"/>
                <w:szCs w:val="20"/>
              </w:rPr>
              <w:t>Вторник</w:t>
            </w:r>
          </w:p>
        </w:tc>
        <w:tc>
          <w:tcPr>
            <w:tcW w:w="1985" w:type="dxa"/>
          </w:tcPr>
          <w:p w14:paraId="33EE7145" w14:textId="77777777" w:rsidR="000B5735" w:rsidRPr="009F6687" w:rsidRDefault="000B5735" w:rsidP="009F6687">
            <w:pPr>
              <w:spacing w:after="0" w:line="240" w:lineRule="auto"/>
              <w:rPr>
                <w:rFonts w:ascii="Times New Roman" w:hAnsi="Times New Roman" w:cs="Times New Roman"/>
                <w:sz w:val="20"/>
                <w:szCs w:val="20"/>
              </w:rPr>
            </w:pPr>
            <w:r w:rsidRPr="009F6687">
              <w:rPr>
                <w:rFonts w:ascii="Times New Roman" w:hAnsi="Times New Roman" w:cs="Times New Roman"/>
                <w:sz w:val="20"/>
                <w:szCs w:val="20"/>
              </w:rPr>
              <w:t>Физическая культура (в зале)</w:t>
            </w:r>
          </w:p>
        </w:tc>
        <w:tc>
          <w:tcPr>
            <w:tcW w:w="8363" w:type="dxa"/>
          </w:tcPr>
          <w:p w14:paraId="5D7C29E6" w14:textId="77777777" w:rsidR="000B5735" w:rsidRPr="00380D96" w:rsidRDefault="000B5735" w:rsidP="00C84134">
            <w:pPr>
              <w:spacing w:after="0" w:line="240" w:lineRule="auto"/>
              <w:jc w:val="both"/>
              <w:rPr>
                <w:rFonts w:ascii="Times New Roman" w:hAnsi="Times New Roman" w:cs="Times New Roman"/>
                <w:sz w:val="20"/>
                <w:szCs w:val="20"/>
              </w:rPr>
            </w:pPr>
            <w:r w:rsidRPr="00380D96">
              <w:rPr>
                <w:rFonts w:ascii="Times New Roman" w:hAnsi="Times New Roman" w:cs="Times New Roman"/>
                <w:sz w:val="20"/>
                <w:szCs w:val="20"/>
              </w:rPr>
              <w:t>По плану инструктора по физической культуры</w:t>
            </w:r>
          </w:p>
        </w:tc>
        <w:tc>
          <w:tcPr>
            <w:tcW w:w="1559" w:type="dxa"/>
          </w:tcPr>
          <w:p w14:paraId="7F60417B" w14:textId="77777777" w:rsidR="000B5735" w:rsidRPr="009F6687" w:rsidRDefault="000B5735" w:rsidP="009F6687">
            <w:pPr>
              <w:spacing w:after="0" w:line="240" w:lineRule="auto"/>
              <w:rPr>
                <w:rFonts w:ascii="Times New Roman" w:hAnsi="Times New Roman" w:cs="Times New Roman"/>
                <w:sz w:val="20"/>
                <w:szCs w:val="20"/>
              </w:rPr>
            </w:pPr>
          </w:p>
        </w:tc>
      </w:tr>
      <w:tr w:rsidR="000B5735" w:rsidRPr="009F6687" w14:paraId="414396F6" w14:textId="77777777" w:rsidTr="00C84134">
        <w:tc>
          <w:tcPr>
            <w:tcW w:w="1843" w:type="dxa"/>
            <w:vMerge/>
          </w:tcPr>
          <w:p w14:paraId="2F980B25" w14:textId="77777777" w:rsidR="000B5735" w:rsidRPr="009F6687" w:rsidRDefault="000B5735" w:rsidP="009F6687">
            <w:pPr>
              <w:spacing w:after="0" w:line="240" w:lineRule="auto"/>
              <w:rPr>
                <w:rFonts w:ascii="Times New Roman" w:hAnsi="Times New Roman" w:cs="Times New Roman"/>
                <w:sz w:val="20"/>
                <w:szCs w:val="20"/>
              </w:rPr>
            </w:pPr>
          </w:p>
        </w:tc>
        <w:tc>
          <w:tcPr>
            <w:tcW w:w="1417" w:type="dxa"/>
          </w:tcPr>
          <w:p w14:paraId="76F05152" w14:textId="77777777" w:rsidR="000B5735" w:rsidRPr="009F6687" w:rsidRDefault="000B5735" w:rsidP="009F6687">
            <w:pPr>
              <w:spacing w:after="0" w:line="240" w:lineRule="auto"/>
              <w:rPr>
                <w:rFonts w:ascii="Times New Roman" w:hAnsi="Times New Roman" w:cs="Times New Roman"/>
                <w:sz w:val="20"/>
                <w:szCs w:val="20"/>
              </w:rPr>
            </w:pPr>
            <w:r w:rsidRPr="009F6687">
              <w:rPr>
                <w:rFonts w:ascii="Times New Roman" w:hAnsi="Times New Roman" w:cs="Times New Roman"/>
                <w:sz w:val="20"/>
                <w:szCs w:val="20"/>
              </w:rPr>
              <w:t>Среда</w:t>
            </w:r>
          </w:p>
        </w:tc>
        <w:tc>
          <w:tcPr>
            <w:tcW w:w="1985" w:type="dxa"/>
          </w:tcPr>
          <w:p w14:paraId="7C6CB08B" w14:textId="4E3D8518" w:rsidR="000B5735" w:rsidRPr="009F6687" w:rsidRDefault="000B5735" w:rsidP="0037719B">
            <w:pPr>
              <w:spacing w:after="0" w:line="240" w:lineRule="auto"/>
              <w:rPr>
                <w:rFonts w:ascii="Times New Roman" w:hAnsi="Times New Roman" w:cs="Times New Roman"/>
                <w:sz w:val="20"/>
                <w:szCs w:val="20"/>
              </w:rPr>
            </w:pPr>
            <w:r w:rsidRPr="009F6687">
              <w:rPr>
                <w:rFonts w:ascii="Times New Roman" w:hAnsi="Times New Roman" w:cs="Times New Roman"/>
                <w:sz w:val="20"/>
                <w:szCs w:val="20"/>
              </w:rPr>
              <w:t>Физическая культура (</w:t>
            </w:r>
            <w:r w:rsidR="0037719B">
              <w:rPr>
                <w:rFonts w:ascii="Times New Roman" w:hAnsi="Times New Roman" w:cs="Times New Roman"/>
                <w:sz w:val="20"/>
                <w:szCs w:val="20"/>
              </w:rPr>
              <w:t>в зале</w:t>
            </w:r>
            <w:r w:rsidRPr="009F6687">
              <w:rPr>
                <w:rFonts w:ascii="Times New Roman" w:hAnsi="Times New Roman" w:cs="Times New Roman"/>
                <w:sz w:val="20"/>
                <w:szCs w:val="20"/>
              </w:rPr>
              <w:t>)</w:t>
            </w:r>
          </w:p>
        </w:tc>
        <w:tc>
          <w:tcPr>
            <w:tcW w:w="8363" w:type="dxa"/>
          </w:tcPr>
          <w:p w14:paraId="70BDCB24" w14:textId="77777777" w:rsidR="000B5735" w:rsidRPr="00380D96" w:rsidRDefault="000B5735" w:rsidP="00C84134">
            <w:pPr>
              <w:spacing w:after="0" w:line="240" w:lineRule="auto"/>
              <w:jc w:val="both"/>
              <w:rPr>
                <w:rFonts w:ascii="Times New Roman" w:hAnsi="Times New Roman" w:cs="Times New Roman"/>
                <w:sz w:val="20"/>
                <w:szCs w:val="20"/>
              </w:rPr>
            </w:pPr>
            <w:r w:rsidRPr="00380D96">
              <w:rPr>
                <w:rFonts w:ascii="Times New Roman" w:hAnsi="Times New Roman" w:cs="Times New Roman"/>
                <w:sz w:val="20"/>
                <w:szCs w:val="20"/>
              </w:rPr>
              <w:t>По плану инструктора по физической культуры</w:t>
            </w:r>
          </w:p>
        </w:tc>
        <w:tc>
          <w:tcPr>
            <w:tcW w:w="1559" w:type="dxa"/>
          </w:tcPr>
          <w:p w14:paraId="3C270DA7" w14:textId="77777777" w:rsidR="000B5735" w:rsidRPr="009F6687" w:rsidRDefault="000B5735" w:rsidP="009F6687">
            <w:pPr>
              <w:spacing w:after="0" w:line="240" w:lineRule="auto"/>
              <w:rPr>
                <w:rFonts w:ascii="Times New Roman" w:hAnsi="Times New Roman" w:cs="Times New Roman"/>
                <w:sz w:val="20"/>
                <w:szCs w:val="20"/>
              </w:rPr>
            </w:pPr>
          </w:p>
        </w:tc>
      </w:tr>
      <w:tr w:rsidR="000B5735" w:rsidRPr="009F6687" w14:paraId="77EF20B0" w14:textId="77777777" w:rsidTr="00C84134">
        <w:tc>
          <w:tcPr>
            <w:tcW w:w="1843" w:type="dxa"/>
            <w:vMerge/>
          </w:tcPr>
          <w:p w14:paraId="5903264B" w14:textId="77777777" w:rsidR="000B5735" w:rsidRPr="009F6687" w:rsidRDefault="000B5735" w:rsidP="009F6687">
            <w:pPr>
              <w:spacing w:after="0" w:line="240" w:lineRule="auto"/>
              <w:rPr>
                <w:rFonts w:ascii="Times New Roman" w:hAnsi="Times New Roman" w:cs="Times New Roman"/>
                <w:sz w:val="20"/>
                <w:szCs w:val="20"/>
              </w:rPr>
            </w:pPr>
          </w:p>
        </w:tc>
        <w:tc>
          <w:tcPr>
            <w:tcW w:w="1417" w:type="dxa"/>
          </w:tcPr>
          <w:p w14:paraId="68E0FDA9" w14:textId="7D4D379E" w:rsidR="000B5735" w:rsidRPr="009F6687" w:rsidRDefault="00AF602F" w:rsidP="009F6687">
            <w:pPr>
              <w:spacing w:after="0" w:line="240" w:lineRule="auto"/>
              <w:rPr>
                <w:rFonts w:ascii="Times New Roman" w:hAnsi="Times New Roman" w:cs="Times New Roman"/>
                <w:sz w:val="20"/>
                <w:szCs w:val="20"/>
              </w:rPr>
            </w:pPr>
            <w:r>
              <w:rPr>
                <w:rFonts w:ascii="Times New Roman" w:hAnsi="Times New Roman" w:cs="Times New Roman"/>
                <w:sz w:val="20"/>
                <w:szCs w:val="20"/>
              </w:rPr>
              <w:t>Четверг</w:t>
            </w:r>
            <w:r w:rsidR="000B5735" w:rsidRPr="009F6687">
              <w:rPr>
                <w:rFonts w:ascii="Times New Roman" w:hAnsi="Times New Roman" w:cs="Times New Roman"/>
                <w:sz w:val="20"/>
                <w:szCs w:val="20"/>
              </w:rPr>
              <w:t xml:space="preserve"> </w:t>
            </w:r>
          </w:p>
        </w:tc>
        <w:tc>
          <w:tcPr>
            <w:tcW w:w="1985" w:type="dxa"/>
          </w:tcPr>
          <w:p w14:paraId="1A70243F" w14:textId="18D93549" w:rsidR="000B5735" w:rsidRPr="009F6687" w:rsidRDefault="000B5735" w:rsidP="009F6687">
            <w:pPr>
              <w:spacing w:after="0" w:line="240" w:lineRule="auto"/>
              <w:rPr>
                <w:rFonts w:ascii="Times New Roman" w:hAnsi="Times New Roman" w:cs="Times New Roman"/>
                <w:sz w:val="20"/>
                <w:szCs w:val="20"/>
              </w:rPr>
            </w:pPr>
            <w:r w:rsidRPr="009F6687">
              <w:rPr>
                <w:rFonts w:ascii="Times New Roman" w:hAnsi="Times New Roman" w:cs="Times New Roman"/>
                <w:sz w:val="20"/>
                <w:szCs w:val="20"/>
              </w:rPr>
              <w:t>Физическая культура (</w:t>
            </w:r>
            <w:r w:rsidR="0037719B" w:rsidRPr="009F6687">
              <w:rPr>
                <w:rFonts w:ascii="Times New Roman" w:hAnsi="Times New Roman" w:cs="Times New Roman"/>
                <w:sz w:val="20"/>
                <w:szCs w:val="20"/>
              </w:rPr>
              <w:t>на улице</w:t>
            </w:r>
            <w:r w:rsidRPr="009F6687">
              <w:rPr>
                <w:rFonts w:ascii="Times New Roman" w:hAnsi="Times New Roman" w:cs="Times New Roman"/>
                <w:sz w:val="20"/>
                <w:szCs w:val="20"/>
              </w:rPr>
              <w:t>)</w:t>
            </w:r>
          </w:p>
        </w:tc>
        <w:tc>
          <w:tcPr>
            <w:tcW w:w="8363" w:type="dxa"/>
          </w:tcPr>
          <w:p w14:paraId="5B2B5549" w14:textId="77777777" w:rsidR="000B5735" w:rsidRPr="00380D96" w:rsidRDefault="000B5735" w:rsidP="00C84134">
            <w:pPr>
              <w:spacing w:after="0" w:line="240" w:lineRule="auto"/>
              <w:jc w:val="both"/>
              <w:rPr>
                <w:rFonts w:ascii="Times New Roman" w:hAnsi="Times New Roman" w:cs="Times New Roman"/>
                <w:sz w:val="20"/>
                <w:szCs w:val="20"/>
              </w:rPr>
            </w:pPr>
            <w:r w:rsidRPr="00380D96">
              <w:rPr>
                <w:rFonts w:ascii="Times New Roman" w:hAnsi="Times New Roman" w:cs="Times New Roman"/>
                <w:sz w:val="20"/>
                <w:szCs w:val="20"/>
              </w:rPr>
              <w:t>По плану инструктора по физической культуры</w:t>
            </w:r>
          </w:p>
        </w:tc>
        <w:tc>
          <w:tcPr>
            <w:tcW w:w="1559" w:type="dxa"/>
          </w:tcPr>
          <w:p w14:paraId="2873A78A" w14:textId="77777777" w:rsidR="000B5735" w:rsidRPr="009F6687" w:rsidRDefault="000B5735" w:rsidP="009F6687">
            <w:pPr>
              <w:spacing w:after="0" w:line="240" w:lineRule="auto"/>
              <w:rPr>
                <w:rFonts w:ascii="Times New Roman" w:hAnsi="Times New Roman" w:cs="Times New Roman"/>
                <w:sz w:val="20"/>
                <w:szCs w:val="20"/>
              </w:rPr>
            </w:pPr>
          </w:p>
        </w:tc>
      </w:tr>
      <w:tr w:rsidR="00380D96" w:rsidRPr="009F6687" w14:paraId="64A5E77B" w14:textId="77777777" w:rsidTr="00A63174">
        <w:trPr>
          <w:trHeight w:val="709"/>
        </w:trPr>
        <w:tc>
          <w:tcPr>
            <w:tcW w:w="1843" w:type="dxa"/>
            <w:vMerge w:val="restart"/>
          </w:tcPr>
          <w:p w14:paraId="2BC5EBB0" w14:textId="77777777" w:rsidR="00380D96" w:rsidRPr="009F6687" w:rsidRDefault="00380D96" w:rsidP="009F6687">
            <w:pPr>
              <w:spacing w:after="0" w:line="240" w:lineRule="auto"/>
              <w:rPr>
                <w:rFonts w:ascii="Times New Roman" w:hAnsi="Times New Roman" w:cs="Times New Roman"/>
                <w:sz w:val="20"/>
                <w:szCs w:val="20"/>
              </w:rPr>
            </w:pPr>
            <w:r w:rsidRPr="009F6687">
              <w:rPr>
                <w:rFonts w:ascii="Times New Roman" w:hAnsi="Times New Roman" w:cs="Times New Roman"/>
                <w:b/>
                <w:bCs/>
                <w:sz w:val="20"/>
                <w:szCs w:val="20"/>
              </w:rPr>
              <w:t>Художественно-эстетическое развитие</w:t>
            </w:r>
          </w:p>
        </w:tc>
        <w:tc>
          <w:tcPr>
            <w:tcW w:w="1417" w:type="dxa"/>
            <w:vMerge w:val="restart"/>
          </w:tcPr>
          <w:p w14:paraId="62EF7A34" w14:textId="6269D0FC" w:rsidR="00380D96" w:rsidRPr="009F6687" w:rsidRDefault="00380D96" w:rsidP="009F6687">
            <w:pPr>
              <w:spacing w:after="0" w:line="240" w:lineRule="auto"/>
              <w:rPr>
                <w:rFonts w:ascii="Times New Roman" w:hAnsi="Times New Roman" w:cs="Times New Roman"/>
                <w:sz w:val="20"/>
                <w:szCs w:val="20"/>
              </w:rPr>
            </w:pPr>
            <w:r>
              <w:rPr>
                <w:rFonts w:ascii="Times New Roman" w:hAnsi="Times New Roman" w:cs="Times New Roman"/>
                <w:sz w:val="20"/>
                <w:szCs w:val="20"/>
              </w:rPr>
              <w:t>Вторник</w:t>
            </w:r>
          </w:p>
        </w:tc>
        <w:tc>
          <w:tcPr>
            <w:tcW w:w="1985" w:type="dxa"/>
          </w:tcPr>
          <w:p w14:paraId="183010BC" w14:textId="10832D77" w:rsidR="00380D96" w:rsidRPr="009F6687" w:rsidRDefault="00380D96" w:rsidP="009F6687">
            <w:pPr>
              <w:spacing w:after="0" w:line="240" w:lineRule="auto"/>
              <w:rPr>
                <w:rFonts w:ascii="Times New Roman" w:hAnsi="Times New Roman" w:cs="Times New Roman"/>
                <w:sz w:val="20"/>
                <w:szCs w:val="20"/>
              </w:rPr>
            </w:pPr>
            <w:r w:rsidRPr="009F6687">
              <w:rPr>
                <w:rFonts w:ascii="Times New Roman" w:hAnsi="Times New Roman" w:cs="Times New Roman"/>
                <w:sz w:val="20"/>
                <w:szCs w:val="20"/>
              </w:rPr>
              <w:t>Рисование</w:t>
            </w:r>
          </w:p>
          <w:p w14:paraId="06FEA8BC" w14:textId="77777777" w:rsidR="00380D96" w:rsidRPr="009F6687" w:rsidRDefault="00380D96" w:rsidP="009F6687">
            <w:pPr>
              <w:spacing w:after="0" w:line="240" w:lineRule="auto"/>
              <w:rPr>
                <w:rFonts w:ascii="Times New Roman" w:hAnsi="Times New Roman" w:cs="Times New Roman"/>
                <w:sz w:val="20"/>
                <w:szCs w:val="20"/>
              </w:rPr>
            </w:pPr>
          </w:p>
        </w:tc>
        <w:tc>
          <w:tcPr>
            <w:tcW w:w="8363" w:type="dxa"/>
          </w:tcPr>
          <w:p w14:paraId="729BDCC1" w14:textId="294DDCD0" w:rsidR="00380D96" w:rsidRPr="00380D96" w:rsidRDefault="00A63174" w:rsidP="00C84134">
            <w:pPr>
              <w:spacing w:after="0" w:line="240" w:lineRule="auto"/>
              <w:jc w:val="both"/>
              <w:rPr>
                <w:rFonts w:ascii="Times New Roman" w:hAnsi="Times New Roman" w:cs="Times New Roman"/>
                <w:sz w:val="20"/>
                <w:szCs w:val="20"/>
              </w:rPr>
            </w:pPr>
            <w:r w:rsidRPr="00380D96">
              <w:rPr>
                <w:rFonts w:ascii="Times New Roman" w:hAnsi="Times New Roman" w:cs="Times New Roman"/>
                <w:sz w:val="20"/>
                <w:szCs w:val="20"/>
              </w:rPr>
              <w:t>Тема:</w:t>
            </w:r>
            <w:r w:rsidR="00380D96" w:rsidRPr="00380D96">
              <w:rPr>
                <w:rFonts w:ascii="Times New Roman" w:hAnsi="Times New Roman" w:cs="Times New Roman"/>
                <w:sz w:val="20"/>
                <w:szCs w:val="20"/>
              </w:rPr>
              <w:t xml:space="preserve"> «Красивые </w:t>
            </w:r>
            <w:r w:rsidRPr="00380D96">
              <w:rPr>
                <w:rFonts w:ascii="Times New Roman" w:hAnsi="Times New Roman" w:cs="Times New Roman"/>
                <w:sz w:val="20"/>
                <w:szCs w:val="20"/>
              </w:rPr>
              <w:t>цветы» Цель: Развивать</w:t>
            </w:r>
            <w:r w:rsidR="00380D96" w:rsidRPr="00380D96">
              <w:rPr>
                <w:rFonts w:ascii="Times New Roman" w:hAnsi="Times New Roman" w:cs="Times New Roman"/>
                <w:sz w:val="20"/>
                <w:szCs w:val="20"/>
              </w:rPr>
              <w:t xml:space="preserve"> наблюдательность, умение выбирать предмет для изображения. Учить передавать в рисунке части растения. Закреплять умение рисовать кистью и </w:t>
            </w:r>
            <w:r w:rsidRPr="00380D96">
              <w:rPr>
                <w:rFonts w:ascii="Times New Roman" w:hAnsi="Times New Roman" w:cs="Times New Roman"/>
                <w:sz w:val="20"/>
                <w:szCs w:val="20"/>
              </w:rPr>
              <w:t>красками,</w:t>
            </w:r>
            <w:r w:rsidR="00380D96" w:rsidRPr="00380D96">
              <w:rPr>
                <w:rFonts w:ascii="Times New Roman" w:hAnsi="Times New Roman" w:cs="Times New Roman"/>
                <w:sz w:val="20"/>
                <w:szCs w:val="20"/>
              </w:rPr>
              <w:t xml:space="preserve"> правильно держать кисть.</w:t>
            </w:r>
          </w:p>
        </w:tc>
        <w:tc>
          <w:tcPr>
            <w:tcW w:w="1559" w:type="dxa"/>
          </w:tcPr>
          <w:p w14:paraId="6070DB9C" w14:textId="77777777" w:rsidR="00380D96" w:rsidRPr="009F6687" w:rsidRDefault="00380D96" w:rsidP="009F6687">
            <w:pPr>
              <w:spacing w:after="0" w:line="240" w:lineRule="auto"/>
              <w:rPr>
                <w:rFonts w:ascii="Times New Roman" w:hAnsi="Times New Roman" w:cs="Times New Roman"/>
                <w:sz w:val="20"/>
                <w:szCs w:val="20"/>
              </w:rPr>
            </w:pPr>
            <w:r w:rsidRPr="009F6687">
              <w:rPr>
                <w:rFonts w:ascii="Times New Roman" w:hAnsi="Times New Roman" w:cs="Times New Roman"/>
                <w:sz w:val="20"/>
                <w:szCs w:val="20"/>
              </w:rPr>
              <w:t>Комарова.</w:t>
            </w:r>
          </w:p>
        </w:tc>
      </w:tr>
      <w:tr w:rsidR="00380D96" w:rsidRPr="009F6687" w14:paraId="193963D3" w14:textId="77777777" w:rsidTr="00380D96">
        <w:trPr>
          <w:trHeight w:val="278"/>
        </w:trPr>
        <w:tc>
          <w:tcPr>
            <w:tcW w:w="1843" w:type="dxa"/>
            <w:vMerge/>
          </w:tcPr>
          <w:p w14:paraId="4BAE4488" w14:textId="77777777" w:rsidR="00380D96" w:rsidRPr="009F6687" w:rsidRDefault="00380D96" w:rsidP="009F6687">
            <w:pPr>
              <w:spacing w:after="0" w:line="240" w:lineRule="auto"/>
              <w:rPr>
                <w:rFonts w:ascii="Times New Roman" w:hAnsi="Times New Roman" w:cs="Times New Roman"/>
                <w:b/>
                <w:bCs/>
                <w:sz w:val="20"/>
                <w:szCs w:val="20"/>
              </w:rPr>
            </w:pPr>
          </w:p>
        </w:tc>
        <w:tc>
          <w:tcPr>
            <w:tcW w:w="1417" w:type="dxa"/>
            <w:vMerge/>
          </w:tcPr>
          <w:p w14:paraId="7787EFFE" w14:textId="77777777" w:rsidR="00380D96" w:rsidRPr="009F6687" w:rsidRDefault="00380D96" w:rsidP="009F6687">
            <w:pPr>
              <w:spacing w:after="0" w:line="240" w:lineRule="auto"/>
              <w:rPr>
                <w:rFonts w:ascii="Times New Roman" w:hAnsi="Times New Roman" w:cs="Times New Roman"/>
                <w:sz w:val="20"/>
                <w:szCs w:val="20"/>
              </w:rPr>
            </w:pPr>
          </w:p>
        </w:tc>
        <w:tc>
          <w:tcPr>
            <w:tcW w:w="1985" w:type="dxa"/>
          </w:tcPr>
          <w:p w14:paraId="350ED444" w14:textId="5F78B07E" w:rsidR="00380D96" w:rsidRPr="009F6687" w:rsidRDefault="00380D96" w:rsidP="009F6687">
            <w:pPr>
              <w:spacing w:after="0" w:line="240" w:lineRule="auto"/>
              <w:rPr>
                <w:rFonts w:ascii="Times New Roman" w:hAnsi="Times New Roman" w:cs="Times New Roman"/>
                <w:sz w:val="20"/>
                <w:szCs w:val="20"/>
              </w:rPr>
            </w:pPr>
            <w:r w:rsidRPr="009F6687">
              <w:rPr>
                <w:rFonts w:ascii="Times New Roman" w:hAnsi="Times New Roman" w:cs="Times New Roman"/>
                <w:sz w:val="20"/>
                <w:szCs w:val="20"/>
              </w:rPr>
              <w:t>Музыка</w:t>
            </w:r>
          </w:p>
        </w:tc>
        <w:tc>
          <w:tcPr>
            <w:tcW w:w="8363" w:type="dxa"/>
          </w:tcPr>
          <w:p w14:paraId="14F20B40" w14:textId="77777777" w:rsidR="00380D96" w:rsidRPr="00380D96" w:rsidRDefault="00380D96" w:rsidP="00C84134">
            <w:pPr>
              <w:spacing w:after="0" w:line="240" w:lineRule="auto"/>
              <w:jc w:val="both"/>
              <w:rPr>
                <w:rFonts w:ascii="Times New Roman" w:hAnsi="Times New Roman" w:cs="Times New Roman"/>
                <w:sz w:val="20"/>
                <w:szCs w:val="20"/>
              </w:rPr>
            </w:pPr>
            <w:r w:rsidRPr="00380D96">
              <w:rPr>
                <w:rFonts w:ascii="Times New Roman" w:hAnsi="Times New Roman" w:cs="Times New Roman"/>
                <w:sz w:val="20"/>
                <w:szCs w:val="20"/>
              </w:rPr>
              <w:t>По плану музыкального руководителя</w:t>
            </w:r>
          </w:p>
        </w:tc>
        <w:tc>
          <w:tcPr>
            <w:tcW w:w="1559" w:type="dxa"/>
            <w:vMerge w:val="restart"/>
          </w:tcPr>
          <w:p w14:paraId="24A641DC" w14:textId="77777777" w:rsidR="00380D96" w:rsidRPr="009F6687" w:rsidRDefault="00380D96" w:rsidP="009F6687">
            <w:pPr>
              <w:spacing w:after="0" w:line="240" w:lineRule="auto"/>
              <w:rPr>
                <w:rFonts w:ascii="Times New Roman" w:hAnsi="Times New Roman" w:cs="Times New Roman"/>
                <w:sz w:val="20"/>
                <w:szCs w:val="20"/>
              </w:rPr>
            </w:pPr>
          </w:p>
        </w:tc>
      </w:tr>
      <w:tr w:rsidR="00380D96" w:rsidRPr="009F6687" w14:paraId="79C2C10B" w14:textId="77777777" w:rsidTr="00C84134">
        <w:trPr>
          <w:trHeight w:val="277"/>
        </w:trPr>
        <w:tc>
          <w:tcPr>
            <w:tcW w:w="1843" w:type="dxa"/>
            <w:vMerge/>
          </w:tcPr>
          <w:p w14:paraId="407DF492" w14:textId="77777777" w:rsidR="00380D96" w:rsidRPr="009F6687" w:rsidRDefault="00380D96" w:rsidP="00380D96">
            <w:pPr>
              <w:spacing w:after="0" w:line="240" w:lineRule="auto"/>
              <w:rPr>
                <w:rFonts w:ascii="Times New Roman" w:hAnsi="Times New Roman" w:cs="Times New Roman"/>
                <w:b/>
                <w:bCs/>
                <w:sz w:val="20"/>
                <w:szCs w:val="20"/>
              </w:rPr>
            </w:pPr>
          </w:p>
        </w:tc>
        <w:tc>
          <w:tcPr>
            <w:tcW w:w="1417" w:type="dxa"/>
            <w:vMerge/>
          </w:tcPr>
          <w:p w14:paraId="3B1C5B5B" w14:textId="77777777" w:rsidR="00380D96" w:rsidRPr="009F6687" w:rsidRDefault="00380D96" w:rsidP="00380D96">
            <w:pPr>
              <w:spacing w:after="0" w:line="240" w:lineRule="auto"/>
              <w:rPr>
                <w:rFonts w:ascii="Times New Roman" w:hAnsi="Times New Roman" w:cs="Times New Roman"/>
                <w:sz w:val="20"/>
                <w:szCs w:val="20"/>
              </w:rPr>
            </w:pPr>
          </w:p>
        </w:tc>
        <w:tc>
          <w:tcPr>
            <w:tcW w:w="1985" w:type="dxa"/>
          </w:tcPr>
          <w:p w14:paraId="49E9957D" w14:textId="2BFDF560" w:rsidR="00380D96" w:rsidRPr="009F6687" w:rsidRDefault="00380D96" w:rsidP="00380D96">
            <w:pPr>
              <w:spacing w:after="0" w:line="240" w:lineRule="auto"/>
              <w:rPr>
                <w:rFonts w:ascii="Times New Roman" w:hAnsi="Times New Roman" w:cs="Times New Roman"/>
                <w:sz w:val="20"/>
                <w:szCs w:val="20"/>
              </w:rPr>
            </w:pPr>
          </w:p>
        </w:tc>
        <w:tc>
          <w:tcPr>
            <w:tcW w:w="8363" w:type="dxa"/>
          </w:tcPr>
          <w:p w14:paraId="2118B7AD" w14:textId="26F1F984" w:rsidR="00380D96" w:rsidRPr="00380D96" w:rsidRDefault="00380D96" w:rsidP="00380D96">
            <w:pPr>
              <w:spacing w:after="0" w:line="240" w:lineRule="auto"/>
              <w:jc w:val="both"/>
              <w:rPr>
                <w:rFonts w:ascii="Times New Roman" w:hAnsi="Times New Roman" w:cs="Times New Roman"/>
                <w:sz w:val="20"/>
                <w:szCs w:val="20"/>
              </w:rPr>
            </w:pPr>
          </w:p>
        </w:tc>
        <w:tc>
          <w:tcPr>
            <w:tcW w:w="1559" w:type="dxa"/>
            <w:vMerge/>
          </w:tcPr>
          <w:p w14:paraId="4C4B2477" w14:textId="77777777" w:rsidR="00380D96" w:rsidRPr="009F6687" w:rsidRDefault="00380D96" w:rsidP="00380D96">
            <w:pPr>
              <w:spacing w:after="0" w:line="240" w:lineRule="auto"/>
              <w:rPr>
                <w:rFonts w:ascii="Times New Roman" w:hAnsi="Times New Roman" w:cs="Times New Roman"/>
                <w:sz w:val="20"/>
                <w:szCs w:val="20"/>
              </w:rPr>
            </w:pPr>
          </w:p>
        </w:tc>
      </w:tr>
      <w:tr w:rsidR="00380D96" w:rsidRPr="009F6687" w14:paraId="09E6B2BE" w14:textId="77777777" w:rsidTr="00C84134">
        <w:trPr>
          <w:trHeight w:val="557"/>
        </w:trPr>
        <w:tc>
          <w:tcPr>
            <w:tcW w:w="1843" w:type="dxa"/>
            <w:vMerge/>
          </w:tcPr>
          <w:p w14:paraId="49B75365" w14:textId="77777777" w:rsidR="00380D96" w:rsidRPr="009F6687" w:rsidRDefault="00380D96" w:rsidP="00380D96">
            <w:pPr>
              <w:spacing w:after="0" w:line="240" w:lineRule="auto"/>
              <w:rPr>
                <w:rFonts w:ascii="Times New Roman" w:hAnsi="Times New Roman" w:cs="Times New Roman"/>
                <w:b/>
                <w:bCs/>
                <w:sz w:val="20"/>
                <w:szCs w:val="20"/>
              </w:rPr>
            </w:pPr>
          </w:p>
        </w:tc>
        <w:tc>
          <w:tcPr>
            <w:tcW w:w="1417" w:type="dxa"/>
            <w:vMerge w:val="restart"/>
          </w:tcPr>
          <w:p w14:paraId="190716F2" w14:textId="360966CA" w:rsidR="00380D96" w:rsidRPr="009F6687" w:rsidRDefault="00380D96" w:rsidP="00380D96">
            <w:pPr>
              <w:spacing w:after="0" w:line="240" w:lineRule="auto"/>
              <w:rPr>
                <w:rFonts w:ascii="Times New Roman" w:hAnsi="Times New Roman" w:cs="Times New Roman"/>
                <w:sz w:val="20"/>
                <w:szCs w:val="20"/>
              </w:rPr>
            </w:pPr>
            <w:r w:rsidRPr="009F6687">
              <w:rPr>
                <w:rFonts w:ascii="Times New Roman" w:hAnsi="Times New Roman" w:cs="Times New Roman"/>
                <w:sz w:val="20"/>
                <w:szCs w:val="20"/>
              </w:rPr>
              <w:t>Пятница</w:t>
            </w:r>
          </w:p>
        </w:tc>
        <w:tc>
          <w:tcPr>
            <w:tcW w:w="1985" w:type="dxa"/>
          </w:tcPr>
          <w:p w14:paraId="4007FFCE" w14:textId="77777777" w:rsidR="00380D96" w:rsidRPr="009F6687" w:rsidRDefault="00380D96" w:rsidP="00380D96">
            <w:pPr>
              <w:spacing w:after="0" w:line="240" w:lineRule="auto"/>
              <w:rPr>
                <w:rFonts w:ascii="Times New Roman" w:hAnsi="Times New Roman" w:cs="Times New Roman"/>
                <w:sz w:val="20"/>
                <w:szCs w:val="20"/>
              </w:rPr>
            </w:pPr>
            <w:r w:rsidRPr="009F6687">
              <w:rPr>
                <w:rFonts w:ascii="Times New Roman" w:hAnsi="Times New Roman" w:cs="Times New Roman"/>
                <w:sz w:val="20"/>
                <w:szCs w:val="20"/>
              </w:rPr>
              <w:t xml:space="preserve">Музыка </w:t>
            </w:r>
          </w:p>
        </w:tc>
        <w:tc>
          <w:tcPr>
            <w:tcW w:w="8363" w:type="dxa"/>
          </w:tcPr>
          <w:p w14:paraId="0DED5D07" w14:textId="77777777" w:rsidR="00380D96" w:rsidRPr="00380D96" w:rsidRDefault="00380D96" w:rsidP="00380D96">
            <w:pPr>
              <w:spacing w:after="0" w:line="240" w:lineRule="auto"/>
              <w:jc w:val="both"/>
              <w:rPr>
                <w:rFonts w:ascii="Times New Roman" w:hAnsi="Times New Roman" w:cs="Times New Roman"/>
                <w:sz w:val="20"/>
                <w:szCs w:val="20"/>
              </w:rPr>
            </w:pPr>
            <w:r w:rsidRPr="00380D96">
              <w:rPr>
                <w:rFonts w:ascii="Times New Roman" w:hAnsi="Times New Roman" w:cs="Times New Roman"/>
                <w:sz w:val="20"/>
                <w:szCs w:val="20"/>
              </w:rPr>
              <w:t>По плану музыкального руководителя</w:t>
            </w:r>
          </w:p>
        </w:tc>
        <w:tc>
          <w:tcPr>
            <w:tcW w:w="1559" w:type="dxa"/>
          </w:tcPr>
          <w:p w14:paraId="66168B31" w14:textId="77777777" w:rsidR="00380D96" w:rsidRPr="009F6687" w:rsidRDefault="00380D96" w:rsidP="00380D96">
            <w:pPr>
              <w:spacing w:after="0" w:line="240" w:lineRule="auto"/>
              <w:rPr>
                <w:rFonts w:ascii="Times New Roman" w:hAnsi="Times New Roman" w:cs="Times New Roman"/>
                <w:sz w:val="20"/>
                <w:szCs w:val="20"/>
              </w:rPr>
            </w:pPr>
          </w:p>
        </w:tc>
      </w:tr>
      <w:tr w:rsidR="00380D96" w:rsidRPr="009F6687" w14:paraId="6FEB46AD" w14:textId="77777777" w:rsidTr="00C84134">
        <w:tc>
          <w:tcPr>
            <w:tcW w:w="1843" w:type="dxa"/>
            <w:vMerge/>
          </w:tcPr>
          <w:p w14:paraId="7263D1A0" w14:textId="77777777" w:rsidR="00380D96" w:rsidRPr="009F6687" w:rsidRDefault="00380D96" w:rsidP="00380D96">
            <w:pPr>
              <w:spacing w:after="0" w:line="240" w:lineRule="auto"/>
              <w:rPr>
                <w:rFonts w:ascii="Times New Roman" w:hAnsi="Times New Roman" w:cs="Times New Roman"/>
                <w:sz w:val="20"/>
                <w:szCs w:val="20"/>
              </w:rPr>
            </w:pPr>
          </w:p>
        </w:tc>
        <w:tc>
          <w:tcPr>
            <w:tcW w:w="1417" w:type="dxa"/>
            <w:vMerge/>
          </w:tcPr>
          <w:p w14:paraId="7A6DE693" w14:textId="14F27F46" w:rsidR="00380D96" w:rsidRPr="009F6687" w:rsidRDefault="00380D96" w:rsidP="00380D96">
            <w:pPr>
              <w:spacing w:after="0" w:line="240" w:lineRule="auto"/>
              <w:rPr>
                <w:rFonts w:ascii="Times New Roman" w:hAnsi="Times New Roman" w:cs="Times New Roman"/>
                <w:sz w:val="20"/>
                <w:szCs w:val="20"/>
              </w:rPr>
            </w:pPr>
          </w:p>
        </w:tc>
        <w:tc>
          <w:tcPr>
            <w:tcW w:w="1985" w:type="dxa"/>
          </w:tcPr>
          <w:p w14:paraId="6533948E" w14:textId="202BB427" w:rsidR="00380D96" w:rsidRPr="009F6687" w:rsidRDefault="00380D96" w:rsidP="00380D96">
            <w:pPr>
              <w:spacing w:after="0" w:line="240" w:lineRule="auto"/>
              <w:rPr>
                <w:rFonts w:ascii="Times New Roman" w:hAnsi="Times New Roman" w:cs="Times New Roman"/>
                <w:sz w:val="20"/>
                <w:szCs w:val="20"/>
              </w:rPr>
            </w:pPr>
            <w:r w:rsidRPr="009F6687">
              <w:rPr>
                <w:rFonts w:ascii="Times New Roman" w:hAnsi="Times New Roman" w:cs="Times New Roman"/>
                <w:sz w:val="20"/>
                <w:szCs w:val="20"/>
              </w:rPr>
              <w:t xml:space="preserve">Лепка    </w:t>
            </w:r>
          </w:p>
        </w:tc>
        <w:tc>
          <w:tcPr>
            <w:tcW w:w="8363" w:type="dxa"/>
          </w:tcPr>
          <w:p w14:paraId="06D6EEDF" w14:textId="7D6E7CAB" w:rsidR="00380D96" w:rsidRPr="00380D96" w:rsidRDefault="00380D96" w:rsidP="00380D96">
            <w:pPr>
              <w:spacing w:after="0" w:line="240" w:lineRule="auto"/>
              <w:jc w:val="both"/>
              <w:rPr>
                <w:rFonts w:ascii="Times New Roman" w:hAnsi="Times New Roman" w:cs="Times New Roman"/>
                <w:sz w:val="20"/>
                <w:szCs w:val="20"/>
              </w:rPr>
            </w:pPr>
            <w:r w:rsidRPr="00380D96">
              <w:rPr>
                <w:rFonts w:ascii="Times New Roman" w:hAnsi="Times New Roman" w:cs="Times New Roman"/>
                <w:sz w:val="20"/>
                <w:szCs w:val="20"/>
              </w:rPr>
              <w:t>Тема: «Большие и маленькие морковки».  Цель: Учить лепить   предметы удлиненной формы, закреплять лепить большие и маленькие предметы.</w:t>
            </w:r>
          </w:p>
        </w:tc>
        <w:tc>
          <w:tcPr>
            <w:tcW w:w="1559" w:type="dxa"/>
          </w:tcPr>
          <w:p w14:paraId="7E9687F9" w14:textId="77777777" w:rsidR="00380D96" w:rsidRPr="009F6687" w:rsidRDefault="00380D96" w:rsidP="00380D96">
            <w:pPr>
              <w:spacing w:after="0" w:line="240" w:lineRule="auto"/>
              <w:rPr>
                <w:rFonts w:ascii="Times New Roman" w:hAnsi="Times New Roman" w:cs="Times New Roman"/>
                <w:sz w:val="20"/>
                <w:szCs w:val="20"/>
              </w:rPr>
            </w:pPr>
            <w:r w:rsidRPr="009F6687">
              <w:rPr>
                <w:rFonts w:ascii="Times New Roman" w:hAnsi="Times New Roman" w:cs="Times New Roman"/>
                <w:sz w:val="20"/>
                <w:szCs w:val="20"/>
              </w:rPr>
              <w:t>Комарова.          Ст 24</w:t>
            </w:r>
          </w:p>
        </w:tc>
      </w:tr>
    </w:tbl>
    <w:p w14:paraId="0D7E5BCE" w14:textId="77777777" w:rsidR="000B5735" w:rsidRPr="009F6687" w:rsidRDefault="000B5735" w:rsidP="009F6687">
      <w:pPr>
        <w:spacing w:after="0" w:line="240" w:lineRule="auto"/>
        <w:rPr>
          <w:rFonts w:ascii="Times New Roman" w:hAnsi="Times New Roman" w:cs="Times New Roman"/>
          <w:sz w:val="20"/>
          <w:szCs w:val="20"/>
        </w:rPr>
      </w:pPr>
      <w:r w:rsidRPr="009F6687">
        <w:rPr>
          <w:rFonts w:ascii="Times New Roman" w:hAnsi="Times New Roman" w:cs="Times New Roman"/>
          <w:sz w:val="20"/>
          <w:szCs w:val="20"/>
        </w:rPr>
        <w:t xml:space="preserve"> </w:t>
      </w:r>
    </w:p>
    <w:p w14:paraId="523D2218" w14:textId="77777777" w:rsidR="00380D96" w:rsidRDefault="00380D96" w:rsidP="009F6687">
      <w:pPr>
        <w:spacing w:after="0" w:line="240" w:lineRule="auto"/>
        <w:jc w:val="center"/>
        <w:rPr>
          <w:rFonts w:ascii="Times New Roman" w:hAnsi="Times New Roman" w:cs="Times New Roman"/>
          <w:b/>
          <w:sz w:val="20"/>
          <w:szCs w:val="20"/>
        </w:rPr>
      </w:pPr>
    </w:p>
    <w:p w14:paraId="0E51DDD5" w14:textId="77777777" w:rsidR="00380D96" w:rsidRDefault="00380D96" w:rsidP="009F6687">
      <w:pPr>
        <w:spacing w:after="0" w:line="240" w:lineRule="auto"/>
        <w:jc w:val="center"/>
        <w:rPr>
          <w:rFonts w:ascii="Times New Roman" w:hAnsi="Times New Roman" w:cs="Times New Roman"/>
          <w:b/>
          <w:sz w:val="20"/>
          <w:szCs w:val="20"/>
        </w:rPr>
      </w:pPr>
    </w:p>
    <w:p w14:paraId="75B7EDC5" w14:textId="77777777" w:rsidR="00380D96" w:rsidRDefault="00380D96" w:rsidP="009F6687">
      <w:pPr>
        <w:spacing w:after="0" w:line="240" w:lineRule="auto"/>
        <w:jc w:val="center"/>
        <w:rPr>
          <w:rFonts w:ascii="Times New Roman" w:hAnsi="Times New Roman" w:cs="Times New Roman"/>
          <w:b/>
          <w:sz w:val="20"/>
          <w:szCs w:val="20"/>
        </w:rPr>
      </w:pPr>
    </w:p>
    <w:p w14:paraId="2C29A404" w14:textId="77777777" w:rsidR="00380D96" w:rsidRDefault="00380D96" w:rsidP="009F6687">
      <w:pPr>
        <w:spacing w:after="0" w:line="240" w:lineRule="auto"/>
        <w:jc w:val="center"/>
        <w:rPr>
          <w:rFonts w:ascii="Times New Roman" w:hAnsi="Times New Roman" w:cs="Times New Roman"/>
          <w:b/>
          <w:sz w:val="20"/>
          <w:szCs w:val="20"/>
        </w:rPr>
      </w:pPr>
    </w:p>
    <w:p w14:paraId="5485F442" w14:textId="77777777" w:rsidR="00380D96" w:rsidRDefault="00380D96" w:rsidP="009F6687">
      <w:pPr>
        <w:spacing w:after="0" w:line="240" w:lineRule="auto"/>
        <w:jc w:val="center"/>
        <w:rPr>
          <w:rFonts w:ascii="Times New Roman" w:hAnsi="Times New Roman" w:cs="Times New Roman"/>
          <w:b/>
          <w:sz w:val="20"/>
          <w:szCs w:val="20"/>
        </w:rPr>
      </w:pPr>
    </w:p>
    <w:p w14:paraId="4394A6B5" w14:textId="77777777" w:rsidR="000B5735" w:rsidRDefault="000B5735" w:rsidP="009F6687">
      <w:pPr>
        <w:spacing w:after="0" w:line="240" w:lineRule="auto"/>
        <w:jc w:val="center"/>
        <w:rPr>
          <w:rFonts w:ascii="Times New Roman" w:hAnsi="Times New Roman" w:cs="Times New Roman"/>
          <w:b/>
          <w:sz w:val="20"/>
          <w:szCs w:val="20"/>
        </w:rPr>
      </w:pPr>
      <w:r w:rsidRPr="009F6687">
        <w:rPr>
          <w:rFonts w:ascii="Times New Roman" w:hAnsi="Times New Roman" w:cs="Times New Roman"/>
          <w:b/>
          <w:sz w:val="20"/>
          <w:szCs w:val="20"/>
        </w:rPr>
        <w:t>4 неделя сентября</w:t>
      </w:r>
    </w:p>
    <w:p w14:paraId="69DDD0B6" w14:textId="77777777" w:rsidR="00A63174" w:rsidRDefault="00A63174" w:rsidP="009F6687">
      <w:pPr>
        <w:spacing w:after="0" w:line="240" w:lineRule="auto"/>
        <w:jc w:val="center"/>
        <w:rPr>
          <w:rFonts w:ascii="Times New Roman" w:hAnsi="Times New Roman" w:cs="Times New Roman"/>
          <w:b/>
          <w:sz w:val="20"/>
          <w:szCs w:val="20"/>
        </w:rPr>
      </w:pPr>
    </w:p>
    <w:p w14:paraId="688170C2" w14:textId="762CC55C" w:rsidR="000B5735" w:rsidRPr="006C5215" w:rsidRDefault="00A63174" w:rsidP="006C5215">
      <w:pPr>
        <w:spacing w:after="0" w:line="240" w:lineRule="auto"/>
        <w:jc w:val="both"/>
        <w:rPr>
          <w:rFonts w:ascii="Times New Roman" w:hAnsi="Times New Roman" w:cs="Times New Roman"/>
          <w:sz w:val="20"/>
          <w:szCs w:val="20"/>
        </w:rPr>
      </w:pPr>
      <w:r w:rsidRPr="00644429">
        <w:rPr>
          <w:rFonts w:ascii="Times New Roman" w:hAnsi="Times New Roman" w:cs="Times New Roman"/>
          <w:b/>
          <w:sz w:val="20"/>
          <w:szCs w:val="20"/>
        </w:rPr>
        <w:lastRenderedPageBreak/>
        <w:t xml:space="preserve">Тема </w:t>
      </w:r>
      <w:r w:rsidR="006C5215">
        <w:rPr>
          <w:rFonts w:ascii="Times New Roman" w:hAnsi="Times New Roman" w:cs="Times New Roman"/>
          <w:b/>
          <w:sz w:val="20"/>
          <w:szCs w:val="20"/>
        </w:rPr>
        <w:t>недели</w:t>
      </w:r>
      <w:r w:rsidRPr="00644429">
        <w:rPr>
          <w:rFonts w:ascii="Times New Roman" w:hAnsi="Times New Roman" w:cs="Times New Roman"/>
          <w:b/>
          <w:sz w:val="20"/>
          <w:szCs w:val="20"/>
        </w:rPr>
        <w:t>:</w:t>
      </w:r>
      <w:r w:rsidRPr="009F6687">
        <w:rPr>
          <w:rFonts w:ascii="Times New Roman" w:hAnsi="Times New Roman" w:cs="Times New Roman"/>
          <w:b/>
          <w:bCs/>
          <w:sz w:val="20"/>
          <w:szCs w:val="20"/>
        </w:rPr>
        <w:t xml:space="preserve"> </w:t>
      </w:r>
      <w:r w:rsidR="006C5215">
        <w:rPr>
          <w:rFonts w:ascii="Times New Roman" w:hAnsi="Times New Roman" w:cs="Times New Roman"/>
          <w:b/>
          <w:bCs/>
          <w:sz w:val="20"/>
          <w:szCs w:val="20"/>
        </w:rPr>
        <w:t xml:space="preserve">« ЖОЗ и спорт» Цель: </w:t>
      </w:r>
      <w:r w:rsidR="006C5215" w:rsidRPr="006C5215">
        <w:rPr>
          <w:rFonts w:ascii="Times New Roman" w:hAnsi="Times New Roman" w:cs="Times New Roman"/>
          <w:bCs/>
          <w:sz w:val="20"/>
          <w:szCs w:val="20"/>
        </w:rPr>
        <w:t>Формировать у детей здоровый образ жизни. Прививать любовь к занятиям физкультуры.</w:t>
      </w:r>
      <w:r w:rsidR="006C5215">
        <w:rPr>
          <w:rFonts w:ascii="Times New Roman" w:hAnsi="Times New Roman" w:cs="Times New Roman"/>
          <w:bCs/>
          <w:sz w:val="20"/>
          <w:szCs w:val="20"/>
        </w:rPr>
        <w:t xml:space="preserve"> </w:t>
      </w:r>
      <w:r w:rsidR="006C5215" w:rsidRPr="006C5215">
        <w:rPr>
          <w:rFonts w:ascii="Times New Roman" w:hAnsi="Times New Roman" w:cs="Times New Roman"/>
          <w:b/>
          <w:bCs/>
          <w:sz w:val="20"/>
          <w:szCs w:val="20"/>
        </w:rPr>
        <w:t>Задачи:</w:t>
      </w:r>
      <w:r w:rsidR="006C5215">
        <w:rPr>
          <w:rFonts w:ascii="Times New Roman" w:hAnsi="Times New Roman" w:cs="Times New Roman"/>
          <w:b/>
          <w:bCs/>
          <w:sz w:val="20"/>
          <w:szCs w:val="20"/>
        </w:rPr>
        <w:t xml:space="preserve"> </w:t>
      </w:r>
      <w:r w:rsidR="006C5215" w:rsidRPr="006C5215">
        <w:rPr>
          <w:rFonts w:ascii="Times New Roman" w:hAnsi="Times New Roman" w:cs="Times New Roman"/>
          <w:bCs/>
          <w:sz w:val="20"/>
          <w:szCs w:val="20"/>
        </w:rPr>
        <w:t>Расширить знания детей о здоровом образе жизни.</w:t>
      </w:r>
      <w:r w:rsidR="006C5215">
        <w:rPr>
          <w:rFonts w:ascii="Times New Roman" w:hAnsi="Times New Roman" w:cs="Times New Roman"/>
          <w:bCs/>
          <w:sz w:val="20"/>
          <w:szCs w:val="20"/>
        </w:rPr>
        <w:t xml:space="preserve"> </w:t>
      </w:r>
      <w:r w:rsidR="006C5215" w:rsidRPr="006C5215">
        <w:rPr>
          <w:rFonts w:ascii="Times New Roman" w:hAnsi="Times New Roman" w:cs="Times New Roman"/>
          <w:bCs/>
          <w:sz w:val="20"/>
          <w:szCs w:val="20"/>
        </w:rPr>
        <w:t>Познакомить детей с пагубным влиянием « вредных привычек» на здоровье. Воспитывать бережное отношение к своему здоровью.</w:t>
      </w:r>
    </w:p>
    <w:p w14:paraId="3D9A2FF5" w14:textId="77777777" w:rsidR="00A63174" w:rsidRPr="006C5215" w:rsidRDefault="00A63174" w:rsidP="009F6687">
      <w:pPr>
        <w:spacing w:after="0" w:line="240" w:lineRule="auto"/>
        <w:rPr>
          <w:rFonts w:ascii="Times New Roman" w:hAnsi="Times New Roman" w:cs="Times New Roman"/>
          <w:sz w:val="20"/>
          <w:szCs w:val="20"/>
        </w:rPr>
      </w:pPr>
    </w:p>
    <w:tbl>
      <w:tblPr>
        <w:tblStyle w:val="a3"/>
        <w:tblW w:w="15167" w:type="dxa"/>
        <w:tblInd w:w="137" w:type="dxa"/>
        <w:tblLayout w:type="fixed"/>
        <w:tblLook w:val="04A0" w:firstRow="1" w:lastRow="0" w:firstColumn="1" w:lastColumn="0" w:noHBand="0" w:noVBand="1"/>
      </w:tblPr>
      <w:tblGrid>
        <w:gridCol w:w="1843"/>
        <w:gridCol w:w="1417"/>
        <w:gridCol w:w="1985"/>
        <w:gridCol w:w="8363"/>
        <w:gridCol w:w="1559"/>
      </w:tblGrid>
      <w:tr w:rsidR="000B5735" w:rsidRPr="009F6687" w14:paraId="27A96D3E" w14:textId="77777777" w:rsidTr="00A63174">
        <w:trPr>
          <w:trHeight w:val="787"/>
        </w:trPr>
        <w:tc>
          <w:tcPr>
            <w:tcW w:w="1843" w:type="dxa"/>
          </w:tcPr>
          <w:p w14:paraId="48CFC394" w14:textId="77777777" w:rsidR="000B5735" w:rsidRPr="009F6687" w:rsidRDefault="000B5735" w:rsidP="009F6687">
            <w:pPr>
              <w:spacing w:after="0" w:line="240" w:lineRule="auto"/>
              <w:rPr>
                <w:rFonts w:ascii="Times New Roman" w:hAnsi="Times New Roman" w:cs="Times New Roman"/>
                <w:b/>
                <w:sz w:val="20"/>
                <w:szCs w:val="20"/>
              </w:rPr>
            </w:pPr>
            <w:r w:rsidRPr="009F6687">
              <w:rPr>
                <w:rFonts w:ascii="Times New Roman" w:hAnsi="Times New Roman" w:cs="Times New Roman"/>
                <w:b/>
                <w:sz w:val="20"/>
                <w:szCs w:val="20"/>
              </w:rPr>
              <w:t xml:space="preserve">Образовательная область, </w:t>
            </w:r>
          </w:p>
        </w:tc>
        <w:tc>
          <w:tcPr>
            <w:tcW w:w="1417" w:type="dxa"/>
          </w:tcPr>
          <w:p w14:paraId="658EDD54" w14:textId="77777777" w:rsidR="000B5735" w:rsidRPr="009F6687" w:rsidRDefault="000B5735" w:rsidP="009F6687">
            <w:pPr>
              <w:spacing w:after="0" w:line="240" w:lineRule="auto"/>
              <w:rPr>
                <w:rFonts w:ascii="Times New Roman" w:hAnsi="Times New Roman" w:cs="Times New Roman"/>
                <w:b/>
                <w:sz w:val="20"/>
                <w:szCs w:val="20"/>
              </w:rPr>
            </w:pPr>
            <w:r w:rsidRPr="009F6687">
              <w:rPr>
                <w:rFonts w:ascii="Times New Roman" w:hAnsi="Times New Roman" w:cs="Times New Roman"/>
                <w:b/>
                <w:sz w:val="20"/>
                <w:szCs w:val="20"/>
              </w:rPr>
              <w:t>День недели</w:t>
            </w:r>
          </w:p>
        </w:tc>
        <w:tc>
          <w:tcPr>
            <w:tcW w:w="1985" w:type="dxa"/>
          </w:tcPr>
          <w:p w14:paraId="34CDD42E" w14:textId="77777777" w:rsidR="000B5735" w:rsidRPr="009F6687" w:rsidRDefault="000B5735" w:rsidP="009F6687">
            <w:pPr>
              <w:spacing w:after="0" w:line="240" w:lineRule="auto"/>
              <w:rPr>
                <w:rFonts w:ascii="Times New Roman" w:hAnsi="Times New Roman" w:cs="Times New Roman"/>
                <w:b/>
                <w:sz w:val="20"/>
                <w:szCs w:val="20"/>
              </w:rPr>
            </w:pPr>
            <w:r w:rsidRPr="009F6687">
              <w:rPr>
                <w:rFonts w:ascii="Times New Roman" w:hAnsi="Times New Roman" w:cs="Times New Roman"/>
                <w:b/>
                <w:sz w:val="20"/>
                <w:szCs w:val="20"/>
              </w:rPr>
              <w:t>НОД</w:t>
            </w:r>
          </w:p>
        </w:tc>
        <w:tc>
          <w:tcPr>
            <w:tcW w:w="8363" w:type="dxa"/>
          </w:tcPr>
          <w:p w14:paraId="5751BB6E" w14:textId="77777777" w:rsidR="000B5735" w:rsidRPr="009F6687" w:rsidRDefault="000B5735" w:rsidP="009F6687">
            <w:pPr>
              <w:spacing w:after="0" w:line="240" w:lineRule="auto"/>
              <w:rPr>
                <w:rFonts w:ascii="Times New Roman" w:hAnsi="Times New Roman" w:cs="Times New Roman"/>
                <w:b/>
                <w:sz w:val="20"/>
                <w:szCs w:val="20"/>
              </w:rPr>
            </w:pPr>
            <w:r w:rsidRPr="009F6687">
              <w:rPr>
                <w:rFonts w:ascii="Times New Roman" w:hAnsi="Times New Roman" w:cs="Times New Roman"/>
                <w:b/>
                <w:sz w:val="20"/>
                <w:szCs w:val="20"/>
              </w:rPr>
              <w:t>Название темы; цель</w:t>
            </w:r>
          </w:p>
        </w:tc>
        <w:tc>
          <w:tcPr>
            <w:tcW w:w="1559" w:type="dxa"/>
          </w:tcPr>
          <w:p w14:paraId="7590592D" w14:textId="63B1D269" w:rsidR="000B5735" w:rsidRPr="009F6687" w:rsidRDefault="000B5735" w:rsidP="009F6687">
            <w:pPr>
              <w:spacing w:after="0" w:line="240" w:lineRule="auto"/>
              <w:rPr>
                <w:rFonts w:ascii="Times New Roman" w:hAnsi="Times New Roman" w:cs="Times New Roman"/>
                <w:b/>
                <w:sz w:val="20"/>
                <w:szCs w:val="20"/>
              </w:rPr>
            </w:pPr>
            <w:r w:rsidRPr="009F6687">
              <w:rPr>
                <w:rFonts w:ascii="Times New Roman" w:hAnsi="Times New Roman" w:cs="Times New Roman"/>
                <w:b/>
                <w:sz w:val="20"/>
                <w:szCs w:val="20"/>
              </w:rPr>
              <w:t xml:space="preserve">Автор, </w:t>
            </w:r>
          </w:p>
          <w:p w14:paraId="3DBA1AF8" w14:textId="2220E9B0" w:rsidR="000B5735" w:rsidRPr="009F6687" w:rsidRDefault="000B5735" w:rsidP="009F6687">
            <w:pPr>
              <w:spacing w:after="0" w:line="240" w:lineRule="auto"/>
              <w:rPr>
                <w:rFonts w:ascii="Times New Roman" w:hAnsi="Times New Roman" w:cs="Times New Roman"/>
                <w:b/>
                <w:sz w:val="20"/>
                <w:szCs w:val="20"/>
              </w:rPr>
            </w:pPr>
            <w:r w:rsidRPr="009F6687">
              <w:rPr>
                <w:rFonts w:ascii="Times New Roman" w:hAnsi="Times New Roman" w:cs="Times New Roman"/>
                <w:b/>
                <w:sz w:val="20"/>
                <w:szCs w:val="20"/>
              </w:rPr>
              <w:t>стр.</w:t>
            </w:r>
          </w:p>
        </w:tc>
      </w:tr>
      <w:tr w:rsidR="000B5735" w:rsidRPr="009F6687" w14:paraId="21A13FEF" w14:textId="77777777" w:rsidTr="00A63174">
        <w:tc>
          <w:tcPr>
            <w:tcW w:w="1843" w:type="dxa"/>
            <w:vMerge w:val="restart"/>
          </w:tcPr>
          <w:p w14:paraId="29D0B280" w14:textId="77777777" w:rsidR="000B5735" w:rsidRPr="009F6687" w:rsidRDefault="000B5735" w:rsidP="009F6687">
            <w:pPr>
              <w:spacing w:after="0" w:line="240" w:lineRule="auto"/>
              <w:rPr>
                <w:rFonts w:ascii="Times New Roman" w:hAnsi="Times New Roman" w:cs="Times New Roman"/>
                <w:sz w:val="20"/>
                <w:szCs w:val="20"/>
              </w:rPr>
            </w:pPr>
            <w:r w:rsidRPr="009F6687">
              <w:rPr>
                <w:rFonts w:ascii="Times New Roman" w:hAnsi="Times New Roman" w:cs="Times New Roman"/>
                <w:b/>
                <w:sz w:val="20"/>
                <w:szCs w:val="20"/>
              </w:rPr>
              <w:t>Познавательное развитие</w:t>
            </w:r>
          </w:p>
          <w:p w14:paraId="465C9D36" w14:textId="77777777" w:rsidR="000B5735" w:rsidRPr="009F6687" w:rsidRDefault="000B5735" w:rsidP="009F6687">
            <w:pPr>
              <w:spacing w:after="0" w:line="240" w:lineRule="auto"/>
              <w:rPr>
                <w:rFonts w:ascii="Times New Roman" w:hAnsi="Times New Roman" w:cs="Times New Roman"/>
                <w:sz w:val="20"/>
                <w:szCs w:val="20"/>
              </w:rPr>
            </w:pPr>
          </w:p>
        </w:tc>
        <w:tc>
          <w:tcPr>
            <w:tcW w:w="1417" w:type="dxa"/>
          </w:tcPr>
          <w:p w14:paraId="6A07E9BF" w14:textId="10875C09" w:rsidR="000B5735" w:rsidRPr="009F6687" w:rsidRDefault="00A63174" w:rsidP="009F6687">
            <w:pPr>
              <w:spacing w:after="0" w:line="240" w:lineRule="auto"/>
              <w:rPr>
                <w:rFonts w:ascii="Times New Roman" w:hAnsi="Times New Roman" w:cs="Times New Roman"/>
                <w:sz w:val="20"/>
                <w:szCs w:val="20"/>
              </w:rPr>
            </w:pPr>
            <w:r>
              <w:rPr>
                <w:rFonts w:ascii="Times New Roman" w:hAnsi="Times New Roman" w:cs="Times New Roman"/>
                <w:sz w:val="20"/>
                <w:szCs w:val="20"/>
              </w:rPr>
              <w:t>Понедельник</w:t>
            </w:r>
          </w:p>
        </w:tc>
        <w:tc>
          <w:tcPr>
            <w:tcW w:w="1985" w:type="dxa"/>
          </w:tcPr>
          <w:p w14:paraId="4C9F2904" w14:textId="77777777" w:rsidR="000B5735" w:rsidRPr="009F6687" w:rsidRDefault="000B5735" w:rsidP="009F6687">
            <w:pPr>
              <w:spacing w:after="0" w:line="240" w:lineRule="auto"/>
              <w:rPr>
                <w:rFonts w:ascii="Times New Roman" w:hAnsi="Times New Roman" w:cs="Times New Roman"/>
                <w:sz w:val="20"/>
                <w:szCs w:val="20"/>
              </w:rPr>
            </w:pPr>
            <w:r w:rsidRPr="009F6687">
              <w:rPr>
                <w:rFonts w:ascii="Times New Roman" w:hAnsi="Times New Roman" w:cs="Times New Roman"/>
                <w:sz w:val="20"/>
                <w:szCs w:val="20"/>
              </w:rPr>
              <w:t>Ознакомление с окружающим миром</w:t>
            </w:r>
          </w:p>
        </w:tc>
        <w:tc>
          <w:tcPr>
            <w:tcW w:w="8363" w:type="dxa"/>
          </w:tcPr>
          <w:p w14:paraId="10F5561F" w14:textId="5F46B7B6" w:rsidR="000B5735" w:rsidRPr="00A63174" w:rsidRDefault="00A63174" w:rsidP="00A63174">
            <w:pPr>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 xml:space="preserve">Тема </w:t>
            </w:r>
            <w:r w:rsidR="000B5735" w:rsidRPr="00A63174">
              <w:rPr>
                <w:rFonts w:ascii="Times New Roman" w:hAnsi="Times New Roman" w:cs="Times New Roman"/>
                <w:bCs/>
                <w:sz w:val="20"/>
                <w:szCs w:val="20"/>
              </w:rPr>
              <w:t>«У медведя</w:t>
            </w:r>
            <w:r w:rsidR="00A4600D" w:rsidRPr="00A63174">
              <w:rPr>
                <w:rFonts w:ascii="Times New Roman" w:hAnsi="Times New Roman" w:cs="Times New Roman"/>
                <w:bCs/>
                <w:sz w:val="20"/>
                <w:szCs w:val="20"/>
              </w:rPr>
              <w:t xml:space="preserve"> во бору </w:t>
            </w:r>
            <w:r w:rsidRPr="00A63174">
              <w:rPr>
                <w:rFonts w:ascii="Times New Roman" w:hAnsi="Times New Roman" w:cs="Times New Roman"/>
                <w:bCs/>
                <w:sz w:val="20"/>
                <w:szCs w:val="20"/>
              </w:rPr>
              <w:t>грибы,</w:t>
            </w:r>
            <w:r w:rsidR="00A4600D" w:rsidRPr="00A63174">
              <w:rPr>
                <w:rFonts w:ascii="Times New Roman" w:hAnsi="Times New Roman" w:cs="Times New Roman"/>
                <w:bCs/>
                <w:sz w:val="20"/>
                <w:szCs w:val="20"/>
              </w:rPr>
              <w:t xml:space="preserve"> ягоды </w:t>
            </w:r>
            <w:r w:rsidRPr="00A63174">
              <w:rPr>
                <w:rFonts w:ascii="Times New Roman" w:hAnsi="Times New Roman" w:cs="Times New Roman"/>
                <w:bCs/>
                <w:sz w:val="20"/>
                <w:szCs w:val="20"/>
              </w:rPr>
              <w:t>беру» Ц</w:t>
            </w:r>
            <w:r>
              <w:rPr>
                <w:rFonts w:ascii="Times New Roman" w:hAnsi="Times New Roman" w:cs="Times New Roman"/>
                <w:bCs/>
                <w:sz w:val="20"/>
                <w:szCs w:val="20"/>
              </w:rPr>
              <w:t>ель</w:t>
            </w:r>
            <w:r w:rsidRPr="00A63174">
              <w:rPr>
                <w:rFonts w:ascii="Times New Roman" w:hAnsi="Times New Roman" w:cs="Times New Roman"/>
                <w:bCs/>
                <w:sz w:val="20"/>
                <w:szCs w:val="20"/>
              </w:rPr>
              <w:t>: Закреплять</w:t>
            </w:r>
            <w:r w:rsidR="000B5735" w:rsidRPr="00A63174">
              <w:rPr>
                <w:rFonts w:ascii="Times New Roman" w:hAnsi="Times New Roman" w:cs="Times New Roman"/>
                <w:bCs/>
                <w:sz w:val="20"/>
                <w:szCs w:val="20"/>
              </w:rPr>
              <w:t xml:space="preserve"> знания детей о сезонных изменениях в природе.</w:t>
            </w:r>
          </w:p>
        </w:tc>
        <w:tc>
          <w:tcPr>
            <w:tcW w:w="1559" w:type="dxa"/>
          </w:tcPr>
          <w:p w14:paraId="2EF5AAAB" w14:textId="77777777" w:rsidR="000B5735" w:rsidRPr="009F6687" w:rsidRDefault="000B5735" w:rsidP="009F6687">
            <w:pPr>
              <w:spacing w:after="0" w:line="240" w:lineRule="auto"/>
              <w:rPr>
                <w:rFonts w:ascii="Times New Roman" w:hAnsi="Times New Roman" w:cs="Times New Roman"/>
                <w:sz w:val="20"/>
                <w:szCs w:val="20"/>
              </w:rPr>
            </w:pPr>
            <w:r w:rsidRPr="009F6687">
              <w:rPr>
                <w:rFonts w:ascii="Times New Roman" w:hAnsi="Times New Roman" w:cs="Times New Roman"/>
                <w:sz w:val="20"/>
                <w:szCs w:val="20"/>
              </w:rPr>
              <w:t>О.А. Соломенникова.ст 30</w:t>
            </w:r>
          </w:p>
        </w:tc>
      </w:tr>
      <w:tr w:rsidR="000B5735" w:rsidRPr="009F6687" w14:paraId="1F638B75" w14:textId="77777777" w:rsidTr="00A63174">
        <w:tc>
          <w:tcPr>
            <w:tcW w:w="1843" w:type="dxa"/>
            <w:vMerge/>
          </w:tcPr>
          <w:p w14:paraId="421E772F" w14:textId="77777777" w:rsidR="000B5735" w:rsidRPr="009F6687" w:rsidRDefault="000B5735" w:rsidP="009F6687">
            <w:pPr>
              <w:spacing w:after="0" w:line="240" w:lineRule="auto"/>
              <w:rPr>
                <w:rFonts w:ascii="Times New Roman" w:hAnsi="Times New Roman" w:cs="Times New Roman"/>
                <w:sz w:val="20"/>
                <w:szCs w:val="20"/>
              </w:rPr>
            </w:pPr>
          </w:p>
        </w:tc>
        <w:tc>
          <w:tcPr>
            <w:tcW w:w="1417" w:type="dxa"/>
          </w:tcPr>
          <w:p w14:paraId="25CF2B3B" w14:textId="77777777" w:rsidR="000B5735" w:rsidRPr="009F6687" w:rsidRDefault="000B5735" w:rsidP="009F6687">
            <w:pPr>
              <w:spacing w:after="0" w:line="240" w:lineRule="auto"/>
              <w:rPr>
                <w:rFonts w:ascii="Times New Roman" w:hAnsi="Times New Roman" w:cs="Times New Roman"/>
                <w:sz w:val="20"/>
                <w:szCs w:val="20"/>
              </w:rPr>
            </w:pPr>
            <w:r w:rsidRPr="009F6687">
              <w:rPr>
                <w:rFonts w:ascii="Times New Roman" w:hAnsi="Times New Roman" w:cs="Times New Roman"/>
                <w:sz w:val="20"/>
                <w:szCs w:val="20"/>
              </w:rPr>
              <w:t>Четверг</w:t>
            </w:r>
          </w:p>
        </w:tc>
        <w:tc>
          <w:tcPr>
            <w:tcW w:w="1985" w:type="dxa"/>
          </w:tcPr>
          <w:p w14:paraId="17BA3227" w14:textId="77777777" w:rsidR="000B5735" w:rsidRPr="009F6687" w:rsidRDefault="000B5735" w:rsidP="009F6687">
            <w:pPr>
              <w:spacing w:after="0" w:line="240" w:lineRule="auto"/>
              <w:rPr>
                <w:rFonts w:ascii="Times New Roman" w:hAnsi="Times New Roman" w:cs="Times New Roman"/>
                <w:sz w:val="20"/>
                <w:szCs w:val="20"/>
              </w:rPr>
            </w:pPr>
            <w:r w:rsidRPr="009F6687">
              <w:rPr>
                <w:rFonts w:ascii="Times New Roman" w:hAnsi="Times New Roman" w:cs="Times New Roman"/>
                <w:sz w:val="20"/>
                <w:szCs w:val="20"/>
              </w:rPr>
              <w:t>ФЭМП</w:t>
            </w:r>
          </w:p>
        </w:tc>
        <w:tc>
          <w:tcPr>
            <w:tcW w:w="8363" w:type="dxa"/>
          </w:tcPr>
          <w:p w14:paraId="5D22D317" w14:textId="5746CB51" w:rsidR="000B5735" w:rsidRPr="00A63174" w:rsidRDefault="000B5735" w:rsidP="00A63174">
            <w:pPr>
              <w:spacing w:after="0" w:line="240" w:lineRule="auto"/>
              <w:jc w:val="both"/>
              <w:rPr>
                <w:rFonts w:ascii="Times New Roman" w:hAnsi="Times New Roman" w:cs="Times New Roman"/>
                <w:sz w:val="20"/>
                <w:szCs w:val="20"/>
              </w:rPr>
            </w:pPr>
            <w:r w:rsidRPr="00A63174">
              <w:rPr>
                <w:rFonts w:ascii="Times New Roman" w:hAnsi="Times New Roman" w:cs="Times New Roman"/>
                <w:sz w:val="20"/>
                <w:szCs w:val="20"/>
              </w:rPr>
              <w:t xml:space="preserve">Продолжать учить считать в пределах 3, соотнося число с элементом </w:t>
            </w:r>
            <w:r w:rsidR="00A63174" w:rsidRPr="00A63174">
              <w:rPr>
                <w:rFonts w:ascii="Times New Roman" w:hAnsi="Times New Roman" w:cs="Times New Roman"/>
                <w:sz w:val="20"/>
                <w:szCs w:val="20"/>
              </w:rPr>
              <w:t>множества, самостоятельно</w:t>
            </w:r>
            <w:r w:rsidRPr="00A63174">
              <w:rPr>
                <w:rFonts w:ascii="Times New Roman" w:hAnsi="Times New Roman" w:cs="Times New Roman"/>
                <w:sz w:val="20"/>
                <w:szCs w:val="20"/>
              </w:rPr>
              <w:t xml:space="preserve"> обозначать итоговое число, правильно отвечать на вопрос «Сколько?».</w:t>
            </w:r>
          </w:p>
        </w:tc>
        <w:tc>
          <w:tcPr>
            <w:tcW w:w="1559" w:type="dxa"/>
          </w:tcPr>
          <w:p w14:paraId="1C08F9CA" w14:textId="77777777" w:rsidR="000B5735" w:rsidRPr="009F6687" w:rsidRDefault="000B5735" w:rsidP="009F6687">
            <w:pPr>
              <w:spacing w:after="0" w:line="240" w:lineRule="auto"/>
              <w:rPr>
                <w:rFonts w:ascii="Times New Roman" w:hAnsi="Times New Roman" w:cs="Times New Roman"/>
                <w:sz w:val="20"/>
                <w:szCs w:val="20"/>
              </w:rPr>
            </w:pPr>
          </w:p>
        </w:tc>
      </w:tr>
      <w:tr w:rsidR="000B5735" w:rsidRPr="009F6687" w14:paraId="172EE515" w14:textId="77777777" w:rsidTr="00A63174">
        <w:tc>
          <w:tcPr>
            <w:tcW w:w="1843" w:type="dxa"/>
          </w:tcPr>
          <w:p w14:paraId="48E9CF83" w14:textId="77777777" w:rsidR="000B5735" w:rsidRPr="009F6687" w:rsidRDefault="000B5735" w:rsidP="009F6687">
            <w:pPr>
              <w:spacing w:after="0" w:line="240" w:lineRule="auto"/>
              <w:rPr>
                <w:rFonts w:ascii="Times New Roman" w:hAnsi="Times New Roman" w:cs="Times New Roman"/>
                <w:sz w:val="20"/>
                <w:szCs w:val="20"/>
              </w:rPr>
            </w:pPr>
            <w:r w:rsidRPr="009F6687">
              <w:rPr>
                <w:rFonts w:ascii="Times New Roman" w:hAnsi="Times New Roman" w:cs="Times New Roman"/>
                <w:b/>
                <w:sz w:val="20"/>
                <w:szCs w:val="20"/>
              </w:rPr>
              <w:t>Речевое развитие</w:t>
            </w:r>
            <w:r w:rsidRPr="009F6687">
              <w:rPr>
                <w:rFonts w:ascii="Times New Roman" w:hAnsi="Times New Roman" w:cs="Times New Roman"/>
                <w:sz w:val="20"/>
                <w:szCs w:val="20"/>
              </w:rPr>
              <w:t xml:space="preserve"> </w:t>
            </w:r>
          </w:p>
          <w:p w14:paraId="4CCA9D6B" w14:textId="77777777" w:rsidR="000B5735" w:rsidRPr="009F6687" w:rsidRDefault="000B5735" w:rsidP="009F6687">
            <w:pPr>
              <w:spacing w:after="0" w:line="240" w:lineRule="auto"/>
              <w:rPr>
                <w:rFonts w:ascii="Times New Roman" w:hAnsi="Times New Roman" w:cs="Times New Roman"/>
                <w:sz w:val="20"/>
                <w:szCs w:val="20"/>
              </w:rPr>
            </w:pPr>
          </w:p>
        </w:tc>
        <w:tc>
          <w:tcPr>
            <w:tcW w:w="1417" w:type="dxa"/>
          </w:tcPr>
          <w:p w14:paraId="140600FE" w14:textId="77777777" w:rsidR="000B5735" w:rsidRPr="009F6687" w:rsidRDefault="000B5735" w:rsidP="009F6687">
            <w:pPr>
              <w:spacing w:after="0" w:line="240" w:lineRule="auto"/>
              <w:rPr>
                <w:rFonts w:ascii="Times New Roman" w:hAnsi="Times New Roman" w:cs="Times New Roman"/>
                <w:sz w:val="20"/>
                <w:szCs w:val="20"/>
              </w:rPr>
            </w:pPr>
            <w:r w:rsidRPr="009F6687">
              <w:rPr>
                <w:rFonts w:ascii="Times New Roman" w:hAnsi="Times New Roman" w:cs="Times New Roman"/>
                <w:sz w:val="20"/>
                <w:szCs w:val="20"/>
              </w:rPr>
              <w:t>Среда</w:t>
            </w:r>
          </w:p>
        </w:tc>
        <w:tc>
          <w:tcPr>
            <w:tcW w:w="1985" w:type="dxa"/>
          </w:tcPr>
          <w:p w14:paraId="4560D20F" w14:textId="77777777" w:rsidR="000B5735" w:rsidRPr="009F6687" w:rsidRDefault="000B5735" w:rsidP="009F6687">
            <w:pPr>
              <w:spacing w:after="0" w:line="240" w:lineRule="auto"/>
              <w:rPr>
                <w:rFonts w:ascii="Times New Roman" w:hAnsi="Times New Roman" w:cs="Times New Roman"/>
                <w:sz w:val="20"/>
                <w:szCs w:val="20"/>
              </w:rPr>
            </w:pPr>
            <w:r w:rsidRPr="009F6687">
              <w:rPr>
                <w:rFonts w:ascii="Times New Roman" w:hAnsi="Times New Roman" w:cs="Times New Roman"/>
                <w:sz w:val="20"/>
                <w:szCs w:val="20"/>
              </w:rPr>
              <w:t>Развитие речи</w:t>
            </w:r>
          </w:p>
        </w:tc>
        <w:tc>
          <w:tcPr>
            <w:tcW w:w="8363" w:type="dxa"/>
          </w:tcPr>
          <w:p w14:paraId="2E6775B9" w14:textId="2F6DCB67" w:rsidR="000B5735" w:rsidRPr="00A63174" w:rsidRDefault="000B5735" w:rsidP="00A63174">
            <w:pPr>
              <w:spacing w:after="0" w:line="240" w:lineRule="auto"/>
              <w:jc w:val="both"/>
              <w:rPr>
                <w:rFonts w:ascii="Times New Roman" w:hAnsi="Times New Roman" w:cs="Times New Roman"/>
                <w:sz w:val="20"/>
                <w:szCs w:val="20"/>
              </w:rPr>
            </w:pPr>
            <w:r w:rsidRPr="00A63174">
              <w:rPr>
                <w:rFonts w:ascii="Times New Roman" w:hAnsi="Times New Roman" w:cs="Times New Roman"/>
                <w:sz w:val="20"/>
                <w:szCs w:val="20"/>
              </w:rPr>
              <w:t xml:space="preserve">Чтение стихотворения И. </w:t>
            </w:r>
            <w:r w:rsidR="00A63174" w:rsidRPr="00A63174">
              <w:rPr>
                <w:rFonts w:ascii="Times New Roman" w:hAnsi="Times New Roman" w:cs="Times New Roman"/>
                <w:sz w:val="20"/>
                <w:szCs w:val="20"/>
              </w:rPr>
              <w:t>Бунина» Листопад</w:t>
            </w:r>
            <w:r w:rsidRPr="00A63174">
              <w:rPr>
                <w:rFonts w:ascii="Times New Roman" w:hAnsi="Times New Roman" w:cs="Times New Roman"/>
                <w:sz w:val="20"/>
                <w:szCs w:val="20"/>
              </w:rPr>
              <w:t xml:space="preserve">».  </w:t>
            </w:r>
            <w:r w:rsidR="00A63174" w:rsidRPr="00A63174">
              <w:rPr>
                <w:rFonts w:ascii="Times New Roman" w:hAnsi="Times New Roman" w:cs="Times New Roman"/>
                <w:sz w:val="20"/>
                <w:szCs w:val="20"/>
              </w:rPr>
              <w:t>Цель: Познакомить</w:t>
            </w:r>
            <w:r w:rsidRPr="00A63174">
              <w:rPr>
                <w:rFonts w:ascii="Times New Roman" w:hAnsi="Times New Roman" w:cs="Times New Roman"/>
                <w:sz w:val="20"/>
                <w:szCs w:val="20"/>
              </w:rPr>
              <w:t xml:space="preserve"> со стихотворением о ранней осени, приобщая к поэзии и развивая поэтический слух.</w:t>
            </w:r>
          </w:p>
        </w:tc>
        <w:tc>
          <w:tcPr>
            <w:tcW w:w="1559" w:type="dxa"/>
          </w:tcPr>
          <w:p w14:paraId="521BFFBD" w14:textId="37E1FF4E" w:rsidR="000B5735" w:rsidRPr="009F6687" w:rsidRDefault="000B5735" w:rsidP="009F6687">
            <w:pPr>
              <w:spacing w:after="0" w:line="240" w:lineRule="auto"/>
              <w:rPr>
                <w:rFonts w:ascii="Times New Roman" w:hAnsi="Times New Roman" w:cs="Times New Roman"/>
                <w:sz w:val="20"/>
                <w:szCs w:val="20"/>
              </w:rPr>
            </w:pPr>
            <w:r w:rsidRPr="009F6687">
              <w:rPr>
                <w:rFonts w:ascii="Times New Roman" w:hAnsi="Times New Roman" w:cs="Times New Roman"/>
                <w:sz w:val="20"/>
                <w:szCs w:val="20"/>
              </w:rPr>
              <w:t>В.В.Гербова.      ст</w:t>
            </w:r>
            <w:r w:rsidR="00A63174">
              <w:rPr>
                <w:rFonts w:ascii="Times New Roman" w:hAnsi="Times New Roman" w:cs="Times New Roman"/>
                <w:sz w:val="20"/>
                <w:szCs w:val="20"/>
              </w:rPr>
              <w:t xml:space="preserve">р. </w:t>
            </w:r>
            <w:r w:rsidRPr="009F6687">
              <w:rPr>
                <w:rFonts w:ascii="Times New Roman" w:hAnsi="Times New Roman" w:cs="Times New Roman"/>
                <w:sz w:val="20"/>
                <w:szCs w:val="20"/>
              </w:rPr>
              <w:t>30</w:t>
            </w:r>
          </w:p>
        </w:tc>
      </w:tr>
      <w:tr w:rsidR="000B5735" w:rsidRPr="009F6687" w14:paraId="2E683253" w14:textId="77777777" w:rsidTr="00A63174">
        <w:trPr>
          <w:trHeight w:val="458"/>
        </w:trPr>
        <w:tc>
          <w:tcPr>
            <w:tcW w:w="1843" w:type="dxa"/>
            <w:vMerge w:val="restart"/>
          </w:tcPr>
          <w:p w14:paraId="7D170DEC" w14:textId="77777777" w:rsidR="000B5735" w:rsidRPr="009F6687" w:rsidRDefault="000B5735" w:rsidP="009F6687">
            <w:pPr>
              <w:spacing w:after="0" w:line="240" w:lineRule="auto"/>
              <w:rPr>
                <w:rFonts w:ascii="Times New Roman" w:hAnsi="Times New Roman" w:cs="Times New Roman"/>
                <w:sz w:val="20"/>
                <w:szCs w:val="20"/>
              </w:rPr>
            </w:pPr>
            <w:r w:rsidRPr="009F6687">
              <w:rPr>
                <w:rFonts w:ascii="Times New Roman" w:hAnsi="Times New Roman" w:cs="Times New Roman"/>
                <w:b/>
                <w:bCs/>
                <w:sz w:val="20"/>
                <w:szCs w:val="20"/>
              </w:rPr>
              <w:t xml:space="preserve">Физическое развитие </w:t>
            </w:r>
          </w:p>
        </w:tc>
        <w:tc>
          <w:tcPr>
            <w:tcW w:w="1417" w:type="dxa"/>
          </w:tcPr>
          <w:p w14:paraId="787E18E2" w14:textId="77777777" w:rsidR="000B5735" w:rsidRPr="009F6687" w:rsidRDefault="000B5735" w:rsidP="009F6687">
            <w:pPr>
              <w:spacing w:after="0" w:line="240" w:lineRule="auto"/>
              <w:rPr>
                <w:rFonts w:ascii="Times New Roman" w:hAnsi="Times New Roman" w:cs="Times New Roman"/>
                <w:sz w:val="20"/>
                <w:szCs w:val="20"/>
              </w:rPr>
            </w:pPr>
            <w:r w:rsidRPr="009F6687">
              <w:rPr>
                <w:rFonts w:ascii="Times New Roman" w:hAnsi="Times New Roman" w:cs="Times New Roman"/>
                <w:sz w:val="20"/>
                <w:szCs w:val="20"/>
              </w:rPr>
              <w:t>Вторник</w:t>
            </w:r>
          </w:p>
        </w:tc>
        <w:tc>
          <w:tcPr>
            <w:tcW w:w="1985" w:type="dxa"/>
          </w:tcPr>
          <w:p w14:paraId="188D8393" w14:textId="77777777" w:rsidR="000B5735" w:rsidRPr="009F6687" w:rsidRDefault="000B5735" w:rsidP="009F6687">
            <w:pPr>
              <w:spacing w:after="0" w:line="240" w:lineRule="auto"/>
              <w:rPr>
                <w:rFonts w:ascii="Times New Roman" w:hAnsi="Times New Roman" w:cs="Times New Roman"/>
                <w:sz w:val="20"/>
                <w:szCs w:val="20"/>
              </w:rPr>
            </w:pPr>
            <w:r w:rsidRPr="009F6687">
              <w:rPr>
                <w:rFonts w:ascii="Times New Roman" w:hAnsi="Times New Roman" w:cs="Times New Roman"/>
                <w:sz w:val="20"/>
                <w:szCs w:val="20"/>
              </w:rPr>
              <w:t>Физическая культура (в зале)</w:t>
            </w:r>
          </w:p>
        </w:tc>
        <w:tc>
          <w:tcPr>
            <w:tcW w:w="8363" w:type="dxa"/>
          </w:tcPr>
          <w:p w14:paraId="07FD606B" w14:textId="0FD264F0" w:rsidR="000B5735" w:rsidRPr="00A63174" w:rsidRDefault="000B5735" w:rsidP="00A63174">
            <w:pPr>
              <w:spacing w:after="0" w:line="240" w:lineRule="auto"/>
              <w:jc w:val="both"/>
              <w:rPr>
                <w:rFonts w:ascii="Times New Roman" w:hAnsi="Times New Roman" w:cs="Times New Roman"/>
                <w:sz w:val="20"/>
                <w:szCs w:val="20"/>
              </w:rPr>
            </w:pPr>
            <w:r w:rsidRPr="00A63174">
              <w:rPr>
                <w:rFonts w:ascii="Times New Roman" w:hAnsi="Times New Roman" w:cs="Times New Roman"/>
                <w:sz w:val="20"/>
                <w:szCs w:val="20"/>
              </w:rPr>
              <w:t xml:space="preserve">По </w:t>
            </w:r>
            <w:r w:rsidR="00A63174" w:rsidRPr="00A63174">
              <w:rPr>
                <w:rFonts w:ascii="Times New Roman" w:hAnsi="Times New Roman" w:cs="Times New Roman"/>
                <w:sz w:val="20"/>
                <w:szCs w:val="20"/>
              </w:rPr>
              <w:t>плану инструктора</w:t>
            </w:r>
            <w:r w:rsidRPr="00A63174">
              <w:rPr>
                <w:rFonts w:ascii="Times New Roman" w:hAnsi="Times New Roman" w:cs="Times New Roman"/>
                <w:sz w:val="20"/>
                <w:szCs w:val="20"/>
              </w:rPr>
              <w:t xml:space="preserve"> по физической культуре.</w:t>
            </w:r>
          </w:p>
        </w:tc>
        <w:tc>
          <w:tcPr>
            <w:tcW w:w="1559" w:type="dxa"/>
          </w:tcPr>
          <w:p w14:paraId="1E689D53" w14:textId="77777777" w:rsidR="000B5735" w:rsidRPr="009F6687" w:rsidRDefault="000B5735" w:rsidP="009F6687">
            <w:pPr>
              <w:spacing w:after="0" w:line="240" w:lineRule="auto"/>
              <w:rPr>
                <w:rFonts w:ascii="Times New Roman" w:hAnsi="Times New Roman" w:cs="Times New Roman"/>
                <w:sz w:val="20"/>
                <w:szCs w:val="20"/>
              </w:rPr>
            </w:pPr>
          </w:p>
        </w:tc>
      </w:tr>
      <w:tr w:rsidR="000B5735" w:rsidRPr="009F6687" w14:paraId="615C8FE8" w14:textId="77777777" w:rsidTr="00A63174">
        <w:tc>
          <w:tcPr>
            <w:tcW w:w="1843" w:type="dxa"/>
            <w:vMerge/>
          </w:tcPr>
          <w:p w14:paraId="6E5F6454" w14:textId="77777777" w:rsidR="000B5735" w:rsidRPr="009F6687" w:rsidRDefault="000B5735" w:rsidP="009F6687">
            <w:pPr>
              <w:spacing w:after="0" w:line="240" w:lineRule="auto"/>
              <w:rPr>
                <w:rFonts w:ascii="Times New Roman" w:hAnsi="Times New Roman" w:cs="Times New Roman"/>
                <w:sz w:val="20"/>
                <w:szCs w:val="20"/>
              </w:rPr>
            </w:pPr>
          </w:p>
        </w:tc>
        <w:tc>
          <w:tcPr>
            <w:tcW w:w="1417" w:type="dxa"/>
          </w:tcPr>
          <w:p w14:paraId="5C98E3F9" w14:textId="77777777" w:rsidR="000B5735" w:rsidRPr="009F6687" w:rsidRDefault="000B5735" w:rsidP="009F6687">
            <w:pPr>
              <w:spacing w:after="0" w:line="240" w:lineRule="auto"/>
              <w:rPr>
                <w:rFonts w:ascii="Times New Roman" w:hAnsi="Times New Roman" w:cs="Times New Roman"/>
                <w:sz w:val="20"/>
                <w:szCs w:val="20"/>
              </w:rPr>
            </w:pPr>
            <w:r w:rsidRPr="009F6687">
              <w:rPr>
                <w:rFonts w:ascii="Times New Roman" w:hAnsi="Times New Roman" w:cs="Times New Roman"/>
                <w:sz w:val="20"/>
                <w:szCs w:val="20"/>
              </w:rPr>
              <w:t>Среда</w:t>
            </w:r>
          </w:p>
        </w:tc>
        <w:tc>
          <w:tcPr>
            <w:tcW w:w="1985" w:type="dxa"/>
          </w:tcPr>
          <w:p w14:paraId="706EB23A" w14:textId="5532F199" w:rsidR="000B5735" w:rsidRPr="009F6687" w:rsidRDefault="000B5735" w:rsidP="00A63174">
            <w:pPr>
              <w:spacing w:after="0" w:line="240" w:lineRule="auto"/>
              <w:rPr>
                <w:rFonts w:ascii="Times New Roman" w:hAnsi="Times New Roman" w:cs="Times New Roman"/>
                <w:sz w:val="20"/>
                <w:szCs w:val="20"/>
              </w:rPr>
            </w:pPr>
            <w:r w:rsidRPr="009F6687">
              <w:rPr>
                <w:rFonts w:ascii="Times New Roman" w:hAnsi="Times New Roman" w:cs="Times New Roman"/>
                <w:sz w:val="20"/>
                <w:szCs w:val="20"/>
              </w:rPr>
              <w:t xml:space="preserve">Физическая культура </w:t>
            </w:r>
            <w:r w:rsidR="00A63174">
              <w:rPr>
                <w:rFonts w:ascii="Times New Roman" w:hAnsi="Times New Roman" w:cs="Times New Roman"/>
                <w:sz w:val="20"/>
                <w:szCs w:val="20"/>
              </w:rPr>
              <w:t>в зале</w:t>
            </w:r>
            <w:r w:rsidRPr="009F6687">
              <w:rPr>
                <w:rFonts w:ascii="Times New Roman" w:hAnsi="Times New Roman" w:cs="Times New Roman"/>
                <w:sz w:val="20"/>
                <w:szCs w:val="20"/>
              </w:rPr>
              <w:t>)</w:t>
            </w:r>
          </w:p>
        </w:tc>
        <w:tc>
          <w:tcPr>
            <w:tcW w:w="8363" w:type="dxa"/>
          </w:tcPr>
          <w:p w14:paraId="61B8550D" w14:textId="77777777" w:rsidR="000B5735" w:rsidRPr="00A63174" w:rsidRDefault="000B5735" w:rsidP="00A63174">
            <w:pPr>
              <w:spacing w:after="0" w:line="240" w:lineRule="auto"/>
              <w:jc w:val="both"/>
              <w:rPr>
                <w:rFonts w:ascii="Times New Roman" w:hAnsi="Times New Roman" w:cs="Times New Roman"/>
                <w:sz w:val="20"/>
                <w:szCs w:val="20"/>
              </w:rPr>
            </w:pPr>
            <w:r w:rsidRPr="00A63174">
              <w:rPr>
                <w:rFonts w:ascii="Times New Roman" w:hAnsi="Times New Roman" w:cs="Times New Roman"/>
                <w:sz w:val="20"/>
                <w:szCs w:val="20"/>
              </w:rPr>
              <w:t>По плану инструктора по физической культуры</w:t>
            </w:r>
          </w:p>
        </w:tc>
        <w:tc>
          <w:tcPr>
            <w:tcW w:w="1559" w:type="dxa"/>
          </w:tcPr>
          <w:p w14:paraId="77A3C8D5" w14:textId="77777777" w:rsidR="000B5735" w:rsidRPr="009F6687" w:rsidRDefault="000B5735" w:rsidP="009F6687">
            <w:pPr>
              <w:spacing w:after="0" w:line="240" w:lineRule="auto"/>
              <w:rPr>
                <w:rFonts w:ascii="Times New Roman" w:hAnsi="Times New Roman" w:cs="Times New Roman"/>
                <w:sz w:val="20"/>
                <w:szCs w:val="20"/>
              </w:rPr>
            </w:pPr>
          </w:p>
        </w:tc>
      </w:tr>
      <w:tr w:rsidR="000B5735" w:rsidRPr="009F6687" w14:paraId="5003400A" w14:textId="77777777" w:rsidTr="00A63174">
        <w:tc>
          <w:tcPr>
            <w:tcW w:w="1843" w:type="dxa"/>
            <w:vMerge/>
          </w:tcPr>
          <w:p w14:paraId="3709B34A" w14:textId="77777777" w:rsidR="000B5735" w:rsidRPr="009F6687" w:rsidRDefault="000B5735" w:rsidP="009F6687">
            <w:pPr>
              <w:spacing w:after="0" w:line="240" w:lineRule="auto"/>
              <w:rPr>
                <w:rFonts w:ascii="Times New Roman" w:hAnsi="Times New Roman" w:cs="Times New Roman"/>
                <w:sz w:val="20"/>
                <w:szCs w:val="20"/>
              </w:rPr>
            </w:pPr>
          </w:p>
        </w:tc>
        <w:tc>
          <w:tcPr>
            <w:tcW w:w="1417" w:type="dxa"/>
          </w:tcPr>
          <w:p w14:paraId="0A2FE8F7" w14:textId="5765566A" w:rsidR="000B5735" w:rsidRPr="009F6687" w:rsidRDefault="00AF602F" w:rsidP="009F6687">
            <w:pPr>
              <w:spacing w:after="0" w:line="240" w:lineRule="auto"/>
              <w:rPr>
                <w:rFonts w:ascii="Times New Roman" w:hAnsi="Times New Roman" w:cs="Times New Roman"/>
                <w:sz w:val="20"/>
                <w:szCs w:val="20"/>
              </w:rPr>
            </w:pPr>
            <w:r>
              <w:rPr>
                <w:rFonts w:ascii="Times New Roman" w:hAnsi="Times New Roman" w:cs="Times New Roman"/>
                <w:sz w:val="20"/>
                <w:szCs w:val="20"/>
              </w:rPr>
              <w:t>Четверг</w:t>
            </w:r>
          </w:p>
        </w:tc>
        <w:tc>
          <w:tcPr>
            <w:tcW w:w="1985" w:type="dxa"/>
          </w:tcPr>
          <w:p w14:paraId="6B08FF5B" w14:textId="1E6B5EB0" w:rsidR="000B5735" w:rsidRPr="009F6687" w:rsidRDefault="000B5735" w:rsidP="00A63174">
            <w:pPr>
              <w:spacing w:after="0" w:line="240" w:lineRule="auto"/>
              <w:rPr>
                <w:rFonts w:ascii="Times New Roman" w:hAnsi="Times New Roman" w:cs="Times New Roman"/>
                <w:sz w:val="20"/>
                <w:szCs w:val="20"/>
              </w:rPr>
            </w:pPr>
            <w:r w:rsidRPr="009F6687">
              <w:rPr>
                <w:rFonts w:ascii="Times New Roman" w:hAnsi="Times New Roman" w:cs="Times New Roman"/>
                <w:sz w:val="20"/>
                <w:szCs w:val="20"/>
              </w:rPr>
              <w:t>Физическая культура (</w:t>
            </w:r>
            <w:r w:rsidR="00A63174">
              <w:rPr>
                <w:rFonts w:ascii="Times New Roman" w:hAnsi="Times New Roman" w:cs="Times New Roman"/>
                <w:sz w:val="20"/>
                <w:szCs w:val="20"/>
              </w:rPr>
              <w:t>на улице</w:t>
            </w:r>
            <w:r w:rsidRPr="009F6687">
              <w:rPr>
                <w:rFonts w:ascii="Times New Roman" w:hAnsi="Times New Roman" w:cs="Times New Roman"/>
                <w:sz w:val="20"/>
                <w:szCs w:val="20"/>
              </w:rPr>
              <w:t>)</w:t>
            </w:r>
          </w:p>
        </w:tc>
        <w:tc>
          <w:tcPr>
            <w:tcW w:w="8363" w:type="dxa"/>
          </w:tcPr>
          <w:p w14:paraId="533925AB" w14:textId="77777777" w:rsidR="000B5735" w:rsidRPr="00A63174" w:rsidRDefault="000B5735" w:rsidP="00A63174">
            <w:pPr>
              <w:spacing w:after="0" w:line="240" w:lineRule="auto"/>
              <w:jc w:val="both"/>
              <w:rPr>
                <w:rFonts w:ascii="Times New Roman" w:hAnsi="Times New Roman" w:cs="Times New Roman"/>
                <w:sz w:val="20"/>
                <w:szCs w:val="20"/>
              </w:rPr>
            </w:pPr>
            <w:r w:rsidRPr="00A63174">
              <w:rPr>
                <w:rFonts w:ascii="Times New Roman" w:hAnsi="Times New Roman" w:cs="Times New Roman"/>
                <w:sz w:val="20"/>
                <w:szCs w:val="20"/>
              </w:rPr>
              <w:t>По плану инструктора по физической культуры.</w:t>
            </w:r>
          </w:p>
        </w:tc>
        <w:tc>
          <w:tcPr>
            <w:tcW w:w="1559" w:type="dxa"/>
          </w:tcPr>
          <w:p w14:paraId="5266E245" w14:textId="77777777" w:rsidR="000B5735" w:rsidRPr="009F6687" w:rsidRDefault="000B5735" w:rsidP="009F6687">
            <w:pPr>
              <w:spacing w:after="0" w:line="240" w:lineRule="auto"/>
              <w:rPr>
                <w:rFonts w:ascii="Times New Roman" w:hAnsi="Times New Roman" w:cs="Times New Roman"/>
                <w:sz w:val="20"/>
                <w:szCs w:val="20"/>
              </w:rPr>
            </w:pPr>
          </w:p>
        </w:tc>
      </w:tr>
      <w:tr w:rsidR="000B5735" w:rsidRPr="009F6687" w14:paraId="6BC1D21A" w14:textId="77777777" w:rsidTr="00A63174">
        <w:trPr>
          <w:trHeight w:val="983"/>
        </w:trPr>
        <w:tc>
          <w:tcPr>
            <w:tcW w:w="1843" w:type="dxa"/>
            <w:vMerge w:val="restart"/>
          </w:tcPr>
          <w:p w14:paraId="27BCAAB5" w14:textId="77777777" w:rsidR="000B5735" w:rsidRPr="009F6687" w:rsidRDefault="000B5735" w:rsidP="009F6687">
            <w:pPr>
              <w:spacing w:after="0" w:line="240" w:lineRule="auto"/>
              <w:rPr>
                <w:rFonts w:ascii="Times New Roman" w:hAnsi="Times New Roman" w:cs="Times New Roman"/>
                <w:sz w:val="20"/>
                <w:szCs w:val="20"/>
              </w:rPr>
            </w:pPr>
            <w:r w:rsidRPr="009F6687">
              <w:rPr>
                <w:rFonts w:ascii="Times New Roman" w:hAnsi="Times New Roman" w:cs="Times New Roman"/>
                <w:b/>
                <w:bCs/>
                <w:sz w:val="20"/>
                <w:szCs w:val="20"/>
              </w:rPr>
              <w:t>Художественно-эстетическое развитие</w:t>
            </w:r>
          </w:p>
          <w:p w14:paraId="0BEDAAE3" w14:textId="77777777" w:rsidR="000B5735" w:rsidRPr="009F6687" w:rsidRDefault="000B5735" w:rsidP="009F6687">
            <w:pPr>
              <w:spacing w:after="0" w:line="240" w:lineRule="auto"/>
              <w:rPr>
                <w:rFonts w:ascii="Times New Roman" w:hAnsi="Times New Roman" w:cs="Times New Roman"/>
                <w:sz w:val="20"/>
                <w:szCs w:val="20"/>
              </w:rPr>
            </w:pPr>
          </w:p>
        </w:tc>
        <w:tc>
          <w:tcPr>
            <w:tcW w:w="1417" w:type="dxa"/>
            <w:vMerge w:val="restart"/>
          </w:tcPr>
          <w:p w14:paraId="37C184BB" w14:textId="231CDBF5" w:rsidR="000B5735" w:rsidRPr="009F6687" w:rsidRDefault="0014147E" w:rsidP="009F6687">
            <w:pPr>
              <w:spacing w:after="0" w:line="240" w:lineRule="auto"/>
              <w:rPr>
                <w:rFonts w:ascii="Times New Roman" w:hAnsi="Times New Roman" w:cs="Times New Roman"/>
                <w:sz w:val="20"/>
                <w:szCs w:val="20"/>
              </w:rPr>
            </w:pPr>
            <w:r>
              <w:rPr>
                <w:rFonts w:ascii="Times New Roman" w:hAnsi="Times New Roman" w:cs="Times New Roman"/>
                <w:sz w:val="20"/>
                <w:szCs w:val="20"/>
              </w:rPr>
              <w:t>Вторник</w:t>
            </w:r>
          </w:p>
        </w:tc>
        <w:tc>
          <w:tcPr>
            <w:tcW w:w="1985" w:type="dxa"/>
          </w:tcPr>
          <w:p w14:paraId="160DD19A" w14:textId="77777777" w:rsidR="000B5735" w:rsidRPr="009F6687" w:rsidRDefault="000B5735" w:rsidP="009F6687">
            <w:pPr>
              <w:spacing w:after="0" w:line="240" w:lineRule="auto"/>
              <w:rPr>
                <w:rFonts w:ascii="Times New Roman" w:hAnsi="Times New Roman" w:cs="Times New Roman"/>
                <w:sz w:val="20"/>
                <w:szCs w:val="20"/>
              </w:rPr>
            </w:pPr>
            <w:r w:rsidRPr="009F6687">
              <w:rPr>
                <w:rFonts w:ascii="Times New Roman" w:hAnsi="Times New Roman" w:cs="Times New Roman"/>
                <w:sz w:val="20"/>
                <w:szCs w:val="20"/>
              </w:rPr>
              <w:t>Рисование</w:t>
            </w:r>
          </w:p>
          <w:p w14:paraId="2B2EC85B" w14:textId="77777777" w:rsidR="000B5735" w:rsidRPr="009F6687" w:rsidRDefault="000B5735" w:rsidP="009F6687">
            <w:pPr>
              <w:spacing w:after="0" w:line="240" w:lineRule="auto"/>
              <w:rPr>
                <w:rFonts w:ascii="Times New Roman" w:hAnsi="Times New Roman" w:cs="Times New Roman"/>
                <w:sz w:val="20"/>
                <w:szCs w:val="20"/>
              </w:rPr>
            </w:pPr>
          </w:p>
          <w:p w14:paraId="3CC90282" w14:textId="77777777" w:rsidR="000B5735" w:rsidRPr="009F6687" w:rsidRDefault="000B5735" w:rsidP="009F6687">
            <w:pPr>
              <w:spacing w:after="0" w:line="240" w:lineRule="auto"/>
              <w:rPr>
                <w:rFonts w:ascii="Times New Roman" w:hAnsi="Times New Roman" w:cs="Times New Roman"/>
                <w:sz w:val="20"/>
                <w:szCs w:val="20"/>
              </w:rPr>
            </w:pPr>
          </w:p>
          <w:p w14:paraId="0671F897" w14:textId="77777777" w:rsidR="000B5735" w:rsidRPr="009F6687" w:rsidRDefault="000B5735" w:rsidP="009F6687">
            <w:pPr>
              <w:spacing w:after="0" w:line="240" w:lineRule="auto"/>
              <w:rPr>
                <w:rFonts w:ascii="Times New Roman" w:hAnsi="Times New Roman" w:cs="Times New Roman"/>
                <w:sz w:val="20"/>
                <w:szCs w:val="20"/>
              </w:rPr>
            </w:pPr>
            <w:r w:rsidRPr="009F6687">
              <w:rPr>
                <w:rFonts w:ascii="Times New Roman" w:hAnsi="Times New Roman" w:cs="Times New Roman"/>
                <w:sz w:val="20"/>
                <w:szCs w:val="20"/>
              </w:rPr>
              <w:t xml:space="preserve">                           </w:t>
            </w:r>
          </w:p>
        </w:tc>
        <w:tc>
          <w:tcPr>
            <w:tcW w:w="8363" w:type="dxa"/>
          </w:tcPr>
          <w:p w14:paraId="5D5A77A5" w14:textId="44166023" w:rsidR="000B5735" w:rsidRPr="00A63174" w:rsidRDefault="00A63174" w:rsidP="00A63174">
            <w:pPr>
              <w:spacing w:after="0" w:line="240" w:lineRule="auto"/>
              <w:jc w:val="both"/>
              <w:rPr>
                <w:rFonts w:ascii="Times New Roman" w:hAnsi="Times New Roman" w:cs="Times New Roman"/>
                <w:sz w:val="20"/>
                <w:szCs w:val="20"/>
              </w:rPr>
            </w:pPr>
            <w:r>
              <w:rPr>
                <w:rFonts w:ascii="Times New Roman" w:hAnsi="Times New Roman" w:cs="Times New Roman"/>
                <w:sz w:val="20"/>
                <w:szCs w:val="20"/>
              </w:rPr>
              <w:t>Тема:» Грузовые автомобили «</w:t>
            </w:r>
            <w:r w:rsidR="000B5735" w:rsidRPr="00A63174">
              <w:rPr>
                <w:rFonts w:ascii="Times New Roman" w:hAnsi="Times New Roman" w:cs="Times New Roman"/>
                <w:sz w:val="20"/>
                <w:szCs w:val="20"/>
              </w:rPr>
              <w:t>Цель. Дать детям обобщенные представления о грузовом транспорте; упражнять в его конструировании, в анализе образцов, в преобразовании конструкций по заданным условиям; дать представление о строительной детали-цилиндре и его свойствах (в сравнении с бруском)</w:t>
            </w:r>
          </w:p>
        </w:tc>
        <w:tc>
          <w:tcPr>
            <w:tcW w:w="1559" w:type="dxa"/>
            <w:vMerge w:val="restart"/>
          </w:tcPr>
          <w:p w14:paraId="72ACD705" w14:textId="33E105A5" w:rsidR="000B5735" w:rsidRPr="009F6687" w:rsidRDefault="000B5735" w:rsidP="009F6687">
            <w:pPr>
              <w:spacing w:after="0" w:line="240" w:lineRule="auto"/>
              <w:rPr>
                <w:rFonts w:ascii="Times New Roman" w:hAnsi="Times New Roman" w:cs="Times New Roman"/>
                <w:sz w:val="20"/>
                <w:szCs w:val="20"/>
              </w:rPr>
            </w:pPr>
          </w:p>
        </w:tc>
      </w:tr>
      <w:tr w:rsidR="000B5735" w:rsidRPr="009F6687" w14:paraId="494A00B9" w14:textId="77777777" w:rsidTr="00A63174">
        <w:trPr>
          <w:trHeight w:val="322"/>
        </w:trPr>
        <w:tc>
          <w:tcPr>
            <w:tcW w:w="1843" w:type="dxa"/>
            <w:vMerge/>
          </w:tcPr>
          <w:p w14:paraId="05A60FE2" w14:textId="77777777" w:rsidR="000B5735" w:rsidRPr="009F6687" w:rsidRDefault="000B5735" w:rsidP="009F6687">
            <w:pPr>
              <w:spacing w:after="0" w:line="240" w:lineRule="auto"/>
              <w:rPr>
                <w:rFonts w:ascii="Times New Roman" w:hAnsi="Times New Roman" w:cs="Times New Roman"/>
                <w:b/>
                <w:bCs/>
                <w:sz w:val="20"/>
                <w:szCs w:val="20"/>
              </w:rPr>
            </w:pPr>
          </w:p>
        </w:tc>
        <w:tc>
          <w:tcPr>
            <w:tcW w:w="1417" w:type="dxa"/>
            <w:vMerge/>
          </w:tcPr>
          <w:p w14:paraId="4EBBFBE3" w14:textId="77777777" w:rsidR="000B5735" w:rsidRPr="009F6687" w:rsidRDefault="000B5735" w:rsidP="009F6687">
            <w:pPr>
              <w:spacing w:after="0" w:line="240" w:lineRule="auto"/>
              <w:rPr>
                <w:rFonts w:ascii="Times New Roman" w:hAnsi="Times New Roman" w:cs="Times New Roman"/>
                <w:sz w:val="20"/>
                <w:szCs w:val="20"/>
              </w:rPr>
            </w:pPr>
          </w:p>
        </w:tc>
        <w:tc>
          <w:tcPr>
            <w:tcW w:w="1985" w:type="dxa"/>
          </w:tcPr>
          <w:p w14:paraId="1CBB0271" w14:textId="11EF835E" w:rsidR="000B5735" w:rsidRPr="009F6687" w:rsidRDefault="000B5735" w:rsidP="009F6687">
            <w:pPr>
              <w:spacing w:after="0" w:line="240" w:lineRule="auto"/>
              <w:rPr>
                <w:rFonts w:ascii="Times New Roman" w:hAnsi="Times New Roman" w:cs="Times New Roman"/>
                <w:sz w:val="20"/>
                <w:szCs w:val="20"/>
              </w:rPr>
            </w:pPr>
            <w:r w:rsidRPr="009F6687">
              <w:rPr>
                <w:rFonts w:ascii="Times New Roman" w:hAnsi="Times New Roman" w:cs="Times New Roman"/>
                <w:sz w:val="20"/>
                <w:szCs w:val="20"/>
              </w:rPr>
              <w:t xml:space="preserve">Музыка            </w:t>
            </w:r>
          </w:p>
        </w:tc>
        <w:tc>
          <w:tcPr>
            <w:tcW w:w="8363" w:type="dxa"/>
          </w:tcPr>
          <w:p w14:paraId="4D596DC2" w14:textId="3C541EA3" w:rsidR="000B5735" w:rsidRPr="00A63174" w:rsidRDefault="00A63174" w:rsidP="00A63174">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По плану музыкального</w:t>
            </w:r>
            <w:r w:rsidR="000B5735" w:rsidRPr="00A63174">
              <w:rPr>
                <w:rFonts w:ascii="Times New Roman" w:hAnsi="Times New Roman" w:cs="Times New Roman"/>
                <w:sz w:val="20"/>
                <w:szCs w:val="20"/>
              </w:rPr>
              <w:t xml:space="preserve"> руководителя</w:t>
            </w:r>
          </w:p>
        </w:tc>
        <w:tc>
          <w:tcPr>
            <w:tcW w:w="1559" w:type="dxa"/>
            <w:vMerge/>
          </w:tcPr>
          <w:p w14:paraId="7AD49AF7" w14:textId="77777777" w:rsidR="000B5735" w:rsidRPr="009F6687" w:rsidRDefault="000B5735" w:rsidP="009F6687">
            <w:pPr>
              <w:spacing w:after="0" w:line="240" w:lineRule="auto"/>
              <w:rPr>
                <w:rFonts w:ascii="Times New Roman" w:hAnsi="Times New Roman" w:cs="Times New Roman"/>
                <w:sz w:val="20"/>
                <w:szCs w:val="20"/>
              </w:rPr>
            </w:pPr>
          </w:p>
        </w:tc>
      </w:tr>
      <w:tr w:rsidR="000B5735" w:rsidRPr="009F6687" w14:paraId="291B95BC" w14:textId="77777777" w:rsidTr="00120E8B">
        <w:trPr>
          <w:trHeight w:val="376"/>
        </w:trPr>
        <w:tc>
          <w:tcPr>
            <w:tcW w:w="1843" w:type="dxa"/>
            <w:vMerge/>
          </w:tcPr>
          <w:p w14:paraId="370A90F3" w14:textId="2A532AEB" w:rsidR="000B5735" w:rsidRPr="009F6687" w:rsidRDefault="000B5735" w:rsidP="009F6687">
            <w:pPr>
              <w:spacing w:after="0" w:line="240" w:lineRule="auto"/>
              <w:rPr>
                <w:rFonts w:ascii="Times New Roman" w:hAnsi="Times New Roman" w:cs="Times New Roman"/>
                <w:b/>
                <w:bCs/>
                <w:sz w:val="20"/>
                <w:szCs w:val="20"/>
              </w:rPr>
            </w:pPr>
          </w:p>
        </w:tc>
        <w:tc>
          <w:tcPr>
            <w:tcW w:w="1417" w:type="dxa"/>
            <w:vMerge/>
          </w:tcPr>
          <w:p w14:paraId="2B6788A7" w14:textId="77777777" w:rsidR="000B5735" w:rsidRPr="009F6687" w:rsidRDefault="000B5735" w:rsidP="009F6687">
            <w:pPr>
              <w:spacing w:after="0" w:line="240" w:lineRule="auto"/>
              <w:rPr>
                <w:rFonts w:ascii="Times New Roman" w:hAnsi="Times New Roman" w:cs="Times New Roman"/>
                <w:sz w:val="20"/>
                <w:szCs w:val="20"/>
              </w:rPr>
            </w:pPr>
          </w:p>
        </w:tc>
        <w:tc>
          <w:tcPr>
            <w:tcW w:w="1985" w:type="dxa"/>
          </w:tcPr>
          <w:p w14:paraId="3DF2485C" w14:textId="58EA6993" w:rsidR="000B5735" w:rsidRPr="009F6687" w:rsidRDefault="000B5735" w:rsidP="009F6687">
            <w:pPr>
              <w:spacing w:after="0" w:line="240" w:lineRule="auto"/>
              <w:rPr>
                <w:rFonts w:ascii="Times New Roman" w:hAnsi="Times New Roman" w:cs="Times New Roman"/>
                <w:sz w:val="20"/>
                <w:szCs w:val="20"/>
              </w:rPr>
            </w:pPr>
          </w:p>
        </w:tc>
        <w:tc>
          <w:tcPr>
            <w:tcW w:w="8363" w:type="dxa"/>
          </w:tcPr>
          <w:p w14:paraId="12CEB529" w14:textId="7EBDF845" w:rsidR="000B5735" w:rsidRPr="00A63174" w:rsidRDefault="000B5735" w:rsidP="00A63174">
            <w:pPr>
              <w:spacing w:after="0" w:line="240" w:lineRule="auto"/>
              <w:jc w:val="both"/>
              <w:rPr>
                <w:rFonts w:ascii="Times New Roman" w:hAnsi="Times New Roman" w:cs="Times New Roman"/>
                <w:sz w:val="20"/>
                <w:szCs w:val="20"/>
              </w:rPr>
            </w:pPr>
          </w:p>
        </w:tc>
        <w:tc>
          <w:tcPr>
            <w:tcW w:w="1559" w:type="dxa"/>
            <w:vMerge/>
          </w:tcPr>
          <w:p w14:paraId="1F08A12A" w14:textId="77777777" w:rsidR="000B5735" w:rsidRPr="009F6687" w:rsidRDefault="000B5735" w:rsidP="009F6687">
            <w:pPr>
              <w:spacing w:after="0" w:line="240" w:lineRule="auto"/>
              <w:rPr>
                <w:rFonts w:ascii="Times New Roman" w:hAnsi="Times New Roman" w:cs="Times New Roman"/>
                <w:sz w:val="20"/>
                <w:szCs w:val="20"/>
              </w:rPr>
            </w:pPr>
          </w:p>
        </w:tc>
      </w:tr>
      <w:tr w:rsidR="0014147E" w:rsidRPr="009F6687" w14:paraId="71D75333" w14:textId="77777777" w:rsidTr="00A63174">
        <w:trPr>
          <w:trHeight w:val="450"/>
        </w:trPr>
        <w:tc>
          <w:tcPr>
            <w:tcW w:w="1843" w:type="dxa"/>
            <w:vMerge/>
          </w:tcPr>
          <w:p w14:paraId="224C2018" w14:textId="77777777" w:rsidR="0014147E" w:rsidRPr="009F6687" w:rsidRDefault="0014147E" w:rsidP="009F6687">
            <w:pPr>
              <w:spacing w:after="0" w:line="240" w:lineRule="auto"/>
              <w:rPr>
                <w:rFonts w:ascii="Times New Roman" w:hAnsi="Times New Roman" w:cs="Times New Roman"/>
                <w:sz w:val="20"/>
                <w:szCs w:val="20"/>
              </w:rPr>
            </w:pPr>
          </w:p>
        </w:tc>
        <w:tc>
          <w:tcPr>
            <w:tcW w:w="1417" w:type="dxa"/>
            <w:vMerge w:val="restart"/>
          </w:tcPr>
          <w:p w14:paraId="5D78078B" w14:textId="617E4FA7" w:rsidR="0014147E" w:rsidRPr="009F6687" w:rsidRDefault="0014147E" w:rsidP="000B5735">
            <w:pPr>
              <w:rPr>
                <w:rFonts w:ascii="Times New Roman" w:hAnsi="Times New Roman" w:cs="Times New Roman"/>
                <w:sz w:val="20"/>
                <w:szCs w:val="20"/>
              </w:rPr>
            </w:pPr>
            <w:r w:rsidRPr="009F6687">
              <w:rPr>
                <w:rFonts w:ascii="Times New Roman" w:hAnsi="Times New Roman" w:cs="Times New Roman"/>
                <w:sz w:val="20"/>
                <w:szCs w:val="20"/>
              </w:rPr>
              <w:t>Пятница</w:t>
            </w:r>
          </w:p>
        </w:tc>
        <w:tc>
          <w:tcPr>
            <w:tcW w:w="1985" w:type="dxa"/>
          </w:tcPr>
          <w:p w14:paraId="60C63CA1" w14:textId="77777777" w:rsidR="0014147E" w:rsidRPr="009F6687" w:rsidRDefault="0014147E" w:rsidP="009F6687">
            <w:pPr>
              <w:spacing w:after="0" w:line="240" w:lineRule="auto"/>
              <w:rPr>
                <w:rFonts w:ascii="Times New Roman" w:hAnsi="Times New Roman" w:cs="Times New Roman"/>
                <w:sz w:val="20"/>
                <w:szCs w:val="20"/>
              </w:rPr>
            </w:pPr>
            <w:r w:rsidRPr="009F6687">
              <w:rPr>
                <w:rFonts w:ascii="Times New Roman" w:hAnsi="Times New Roman" w:cs="Times New Roman"/>
                <w:sz w:val="20"/>
                <w:szCs w:val="20"/>
              </w:rPr>
              <w:t xml:space="preserve">Музыка           </w:t>
            </w:r>
          </w:p>
        </w:tc>
        <w:tc>
          <w:tcPr>
            <w:tcW w:w="8363" w:type="dxa"/>
          </w:tcPr>
          <w:p w14:paraId="3010E43A" w14:textId="134296FB" w:rsidR="0014147E" w:rsidRPr="00A63174" w:rsidRDefault="0014147E" w:rsidP="00A63174">
            <w:pPr>
              <w:spacing w:after="0" w:line="240" w:lineRule="auto"/>
              <w:jc w:val="both"/>
              <w:rPr>
                <w:rFonts w:ascii="Times New Roman" w:hAnsi="Times New Roman" w:cs="Times New Roman"/>
                <w:sz w:val="20"/>
                <w:szCs w:val="20"/>
              </w:rPr>
            </w:pPr>
            <w:r w:rsidRPr="00A63174">
              <w:rPr>
                <w:rFonts w:ascii="Times New Roman" w:hAnsi="Times New Roman" w:cs="Times New Roman"/>
                <w:sz w:val="20"/>
                <w:szCs w:val="20"/>
              </w:rPr>
              <w:t>По плану муз</w:t>
            </w:r>
            <w:r>
              <w:rPr>
                <w:rFonts w:ascii="Times New Roman" w:hAnsi="Times New Roman" w:cs="Times New Roman"/>
                <w:sz w:val="20"/>
                <w:szCs w:val="20"/>
              </w:rPr>
              <w:t>ыкального</w:t>
            </w:r>
            <w:r w:rsidRPr="00A63174">
              <w:rPr>
                <w:rFonts w:ascii="Times New Roman" w:hAnsi="Times New Roman" w:cs="Times New Roman"/>
                <w:sz w:val="20"/>
                <w:szCs w:val="20"/>
              </w:rPr>
              <w:t xml:space="preserve"> </w:t>
            </w:r>
            <w:r>
              <w:rPr>
                <w:rFonts w:ascii="Times New Roman" w:hAnsi="Times New Roman" w:cs="Times New Roman"/>
                <w:sz w:val="20"/>
                <w:szCs w:val="20"/>
              </w:rPr>
              <w:t>руководителя.</w:t>
            </w:r>
          </w:p>
        </w:tc>
        <w:tc>
          <w:tcPr>
            <w:tcW w:w="1559" w:type="dxa"/>
          </w:tcPr>
          <w:p w14:paraId="13104297" w14:textId="77777777" w:rsidR="0014147E" w:rsidRPr="009F6687" w:rsidRDefault="0014147E" w:rsidP="009F6687">
            <w:pPr>
              <w:spacing w:after="0" w:line="240" w:lineRule="auto"/>
              <w:rPr>
                <w:rFonts w:ascii="Times New Roman" w:hAnsi="Times New Roman" w:cs="Times New Roman"/>
                <w:sz w:val="20"/>
                <w:szCs w:val="20"/>
              </w:rPr>
            </w:pPr>
          </w:p>
        </w:tc>
      </w:tr>
      <w:tr w:rsidR="0014147E" w:rsidRPr="009F6687" w14:paraId="71D9B028" w14:textId="77777777" w:rsidTr="0014147E">
        <w:trPr>
          <w:trHeight w:val="1223"/>
        </w:trPr>
        <w:tc>
          <w:tcPr>
            <w:tcW w:w="1843" w:type="dxa"/>
            <w:vMerge/>
          </w:tcPr>
          <w:p w14:paraId="6C9FBC24" w14:textId="77777777" w:rsidR="0014147E" w:rsidRPr="009F6687" w:rsidRDefault="0014147E" w:rsidP="000B5735">
            <w:pPr>
              <w:rPr>
                <w:rFonts w:ascii="Times New Roman" w:hAnsi="Times New Roman" w:cs="Times New Roman"/>
                <w:sz w:val="20"/>
                <w:szCs w:val="20"/>
              </w:rPr>
            </w:pPr>
          </w:p>
        </w:tc>
        <w:tc>
          <w:tcPr>
            <w:tcW w:w="1417" w:type="dxa"/>
            <w:vMerge/>
          </w:tcPr>
          <w:p w14:paraId="4701B194" w14:textId="313BE2F3" w:rsidR="0014147E" w:rsidRPr="009F6687" w:rsidRDefault="0014147E" w:rsidP="000B5735">
            <w:pPr>
              <w:rPr>
                <w:rFonts w:ascii="Times New Roman" w:hAnsi="Times New Roman" w:cs="Times New Roman"/>
                <w:sz w:val="20"/>
                <w:szCs w:val="20"/>
              </w:rPr>
            </w:pPr>
          </w:p>
        </w:tc>
        <w:tc>
          <w:tcPr>
            <w:tcW w:w="1985" w:type="dxa"/>
          </w:tcPr>
          <w:p w14:paraId="27066863" w14:textId="77777777" w:rsidR="0014147E" w:rsidRPr="009F6687" w:rsidRDefault="0014147E" w:rsidP="000B5735">
            <w:pPr>
              <w:rPr>
                <w:rFonts w:ascii="Times New Roman" w:hAnsi="Times New Roman" w:cs="Times New Roman"/>
                <w:sz w:val="20"/>
                <w:szCs w:val="20"/>
              </w:rPr>
            </w:pPr>
            <w:r w:rsidRPr="009F6687">
              <w:rPr>
                <w:rFonts w:ascii="Times New Roman" w:hAnsi="Times New Roman" w:cs="Times New Roman"/>
                <w:sz w:val="20"/>
                <w:szCs w:val="20"/>
              </w:rPr>
              <w:t>Аппликация</w:t>
            </w:r>
          </w:p>
        </w:tc>
        <w:tc>
          <w:tcPr>
            <w:tcW w:w="8363" w:type="dxa"/>
          </w:tcPr>
          <w:p w14:paraId="3BDF6DD7" w14:textId="755E0B0D" w:rsidR="0014147E" w:rsidRPr="00A63174" w:rsidRDefault="0014147E" w:rsidP="0014147E">
            <w:pPr>
              <w:jc w:val="both"/>
              <w:rPr>
                <w:rFonts w:ascii="Times New Roman" w:hAnsi="Times New Roman" w:cs="Times New Roman"/>
                <w:sz w:val="20"/>
                <w:szCs w:val="20"/>
              </w:rPr>
            </w:pPr>
            <w:r w:rsidRPr="00A63174">
              <w:rPr>
                <w:rFonts w:ascii="Times New Roman" w:hAnsi="Times New Roman" w:cs="Times New Roman"/>
                <w:sz w:val="20"/>
                <w:szCs w:val="20"/>
              </w:rPr>
              <w:t>Т</w:t>
            </w:r>
            <w:r>
              <w:rPr>
                <w:rFonts w:ascii="Times New Roman" w:hAnsi="Times New Roman" w:cs="Times New Roman"/>
                <w:sz w:val="20"/>
                <w:szCs w:val="20"/>
              </w:rPr>
              <w:t>ема</w:t>
            </w:r>
            <w:r w:rsidRPr="00A63174">
              <w:rPr>
                <w:rFonts w:ascii="Times New Roman" w:hAnsi="Times New Roman" w:cs="Times New Roman"/>
                <w:sz w:val="20"/>
                <w:szCs w:val="20"/>
              </w:rPr>
              <w:t>: «Украшение салфеточки» Цель: Учить детей составлять узор на квадрате, заполняя элементами середину, углы. Учить разрезать полоску пополам, предварительно сложив ее; правильно держать ножницы и правильно действовать ими. Развивать чувство композиции. Закреплять умение аккуратно наклеивать детали. Подводить к эстетической оценке работ. Развивать детское творчество. Приобщать к изобразительному искусству.</w:t>
            </w:r>
          </w:p>
        </w:tc>
        <w:tc>
          <w:tcPr>
            <w:tcW w:w="1559" w:type="dxa"/>
          </w:tcPr>
          <w:p w14:paraId="05859CB6" w14:textId="77777777" w:rsidR="0014147E" w:rsidRPr="009F6687" w:rsidRDefault="0014147E" w:rsidP="000B5735">
            <w:pPr>
              <w:rPr>
                <w:rFonts w:ascii="Times New Roman" w:hAnsi="Times New Roman" w:cs="Times New Roman"/>
                <w:sz w:val="20"/>
                <w:szCs w:val="20"/>
              </w:rPr>
            </w:pPr>
            <w:r w:rsidRPr="009F6687">
              <w:rPr>
                <w:rFonts w:ascii="Times New Roman" w:hAnsi="Times New Roman" w:cs="Times New Roman"/>
                <w:sz w:val="20"/>
                <w:szCs w:val="20"/>
              </w:rPr>
              <w:t>Комарова</w:t>
            </w:r>
          </w:p>
        </w:tc>
      </w:tr>
    </w:tbl>
    <w:p w14:paraId="4747D7A8" w14:textId="77777777" w:rsidR="000B5735" w:rsidRPr="000B5735" w:rsidRDefault="000B5735" w:rsidP="000B5735">
      <w:pPr>
        <w:rPr>
          <w:rFonts w:ascii="Times New Roman" w:hAnsi="Times New Roman" w:cs="Times New Roman"/>
          <w:b/>
          <w:sz w:val="24"/>
          <w:szCs w:val="24"/>
        </w:rPr>
      </w:pPr>
    </w:p>
    <w:p w14:paraId="2A291BE1" w14:textId="370C65FF" w:rsidR="000B5735" w:rsidRPr="00F17200" w:rsidRDefault="00DE32F1" w:rsidP="00A4600D">
      <w:pPr>
        <w:jc w:val="center"/>
        <w:rPr>
          <w:rFonts w:ascii="Times New Roman" w:hAnsi="Times New Roman" w:cs="Times New Roman"/>
          <w:b/>
          <w:sz w:val="20"/>
          <w:szCs w:val="20"/>
        </w:rPr>
      </w:pPr>
      <w:r>
        <w:rPr>
          <w:rFonts w:ascii="Times New Roman" w:hAnsi="Times New Roman" w:cs="Times New Roman"/>
          <w:b/>
          <w:sz w:val="20"/>
          <w:szCs w:val="20"/>
        </w:rPr>
        <w:t>5</w:t>
      </w:r>
      <w:r w:rsidR="000B5735" w:rsidRPr="00F17200">
        <w:rPr>
          <w:rFonts w:ascii="Times New Roman" w:hAnsi="Times New Roman" w:cs="Times New Roman"/>
          <w:b/>
          <w:sz w:val="20"/>
          <w:szCs w:val="20"/>
        </w:rPr>
        <w:t xml:space="preserve"> неделя </w:t>
      </w:r>
      <w:r>
        <w:rPr>
          <w:rFonts w:ascii="Times New Roman" w:hAnsi="Times New Roman" w:cs="Times New Roman"/>
          <w:b/>
          <w:sz w:val="20"/>
          <w:szCs w:val="20"/>
        </w:rPr>
        <w:t>сентября</w:t>
      </w:r>
    </w:p>
    <w:p w14:paraId="0BBB7AAB" w14:textId="08D61F3F" w:rsidR="000B5735" w:rsidRPr="009B6734" w:rsidRDefault="000B5735" w:rsidP="005B4C76">
      <w:pPr>
        <w:jc w:val="both"/>
        <w:rPr>
          <w:rFonts w:ascii="Times New Roman" w:hAnsi="Times New Roman" w:cs="Times New Roman"/>
          <w:sz w:val="20"/>
          <w:szCs w:val="20"/>
        </w:rPr>
      </w:pPr>
      <w:r w:rsidRPr="00F17200">
        <w:rPr>
          <w:rFonts w:ascii="Times New Roman" w:hAnsi="Times New Roman" w:cs="Times New Roman"/>
          <w:b/>
          <w:sz w:val="20"/>
          <w:szCs w:val="20"/>
        </w:rPr>
        <w:t xml:space="preserve">Тема </w:t>
      </w:r>
      <w:r w:rsidR="00DE32F1">
        <w:rPr>
          <w:rFonts w:ascii="Times New Roman" w:hAnsi="Times New Roman" w:cs="Times New Roman"/>
          <w:b/>
          <w:sz w:val="20"/>
          <w:szCs w:val="20"/>
        </w:rPr>
        <w:t xml:space="preserve">недели: « Детский сад – наш второй дом! День дошкольного работника». Цель: </w:t>
      </w:r>
      <w:r w:rsidR="00DE32F1" w:rsidRPr="00DE32F1">
        <w:rPr>
          <w:rFonts w:ascii="Times New Roman" w:hAnsi="Times New Roman" w:cs="Times New Roman"/>
          <w:sz w:val="20"/>
          <w:szCs w:val="20"/>
        </w:rPr>
        <w:t>Расширить и уточнить представление детей о труде сотрудников д</w:t>
      </w:r>
      <w:r w:rsidR="009B6734">
        <w:rPr>
          <w:rFonts w:ascii="Times New Roman" w:hAnsi="Times New Roman" w:cs="Times New Roman"/>
          <w:sz w:val="20"/>
          <w:szCs w:val="20"/>
        </w:rPr>
        <w:t xml:space="preserve">етского сада ( воспитатель, мл. </w:t>
      </w:r>
      <w:r w:rsidR="00DE32F1" w:rsidRPr="00DE32F1">
        <w:rPr>
          <w:rFonts w:ascii="Times New Roman" w:hAnsi="Times New Roman" w:cs="Times New Roman"/>
          <w:sz w:val="20"/>
          <w:szCs w:val="20"/>
        </w:rPr>
        <w:t>воспитатель, музыкальный руководитель, повар, медсестра, заведующая), показать взаимосвязь между разными видами труда. Воспитывать уважение к сотрудникам детского сада и желание помочь им. Показать, что детский сад похож на семью; как и в семье, здесь есть взрослые, которые заботятся о детях.</w:t>
      </w:r>
      <w:r w:rsidR="009B6734">
        <w:rPr>
          <w:rFonts w:ascii="Times New Roman" w:hAnsi="Times New Roman" w:cs="Times New Roman"/>
          <w:sz w:val="20"/>
          <w:szCs w:val="20"/>
        </w:rPr>
        <w:t xml:space="preserve"> </w:t>
      </w:r>
      <w:r w:rsidR="009B6734" w:rsidRPr="009B6734">
        <w:rPr>
          <w:rFonts w:ascii="Times New Roman" w:hAnsi="Times New Roman" w:cs="Times New Roman"/>
          <w:b/>
          <w:sz w:val="20"/>
          <w:szCs w:val="20"/>
        </w:rPr>
        <w:t>Задачи:</w:t>
      </w:r>
      <w:r w:rsidR="009B6734">
        <w:rPr>
          <w:rFonts w:ascii="Times New Roman" w:hAnsi="Times New Roman" w:cs="Times New Roman"/>
          <w:b/>
          <w:sz w:val="20"/>
          <w:szCs w:val="20"/>
        </w:rPr>
        <w:t xml:space="preserve"> </w:t>
      </w:r>
      <w:r w:rsidR="009B6734" w:rsidRPr="009B6734">
        <w:rPr>
          <w:rFonts w:ascii="Times New Roman" w:hAnsi="Times New Roman" w:cs="Times New Roman"/>
          <w:sz w:val="20"/>
          <w:szCs w:val="20"/>
        </w:rPr>
        <w:t>Развивать логическое мышление, способствовать развитию воображения. Расширить у детей представление о мире взрослых, пробуждать интерес к их профессиональной деятельности. Формировать уважение к труду сотрудников детского сада. Воспитывать у детей доброе отношение друг к другу ( называть друг друга ласково, нежно, весело)</w:t>
      </w:r>
    </w:p>
    <w:tbl>
      <w:tblPr>
        <w:tblStyle w:val="a3"/>
        <w:tblW w:w="15167" w:type="dxa"/>
        <w:tblInd w:w="137" w:type="dxa"/>
        <w:tblLayout w:type="fixed"/>
        <w:tblLook w:val="04A0" w:firstRow="1" w:lastRow="0" w:firstColumn="1" w:lastColumn="0" w:noHBand="0" w:noVBand="1"/>
      </w:tblPr>
      <w:tblGrid>
        <w:gridCol w:w="1843"/>
        <w:gridCol w:w="1417"/>
        <w:gridCol w:w="1985"/>
        <w:gridCol w:w="8363"/>
        <w:gridCol w:w="1559"/>
      </w:tblGrid>
      <w:tr w:rsidR="000B5735" w:rsidRPr="00216B26" w14:paraId="35FE3215" w14:textId="77777777" w:rsidTr="00216B26">
        <w:trPr>
          <w:trHeight w:val="343"/>
        </w:trPr>
        <w:tc>
          <w:tcPr>
            <w:tcW w:w="1843" w:type="dxa"/>
          </w:tcPr>
          <w:p w14:paraId="50FC69D8" w14:textId="3AFEA1CC" w:rsidR="000B5735" w:rsidRPr="00216B26" w:rsidRDefault="000B5735" w:rsidP="00216B26">
            <w:pPr>
              <w:spacing w:after="0" w:line="240" w:lineRule="auto"/>
              <w:rPr>
                <w:rFonts w:ascii="Times New Roman" w:hAnsi="Times New Roman" w:cs="Times New Roman"/>
                <w:b/>
                <w:sz w:val="20"/>
                <w:szCs w:val="20"/>
              </w:rPr>
            </w:pPr>
            <w:r w:rsidRPr="00216B26">
              <w:rPr>
                <w:rFonts w:ascii="Times New Roman" w:hAnsi="Times New Roman" w:cs="Times New Roman"/>
                <w:b/>
                <w:sz w:val="20"/>
                <w:szCs w:val="20"/>
              </w:rPr>
              <w:lastRenderedPageBreak/>
              <w:t xml:space="preserve">  </w:t>
            </w:r>
            <w:r w:rsidR="00A4600D" w:rsidRPr="00216B26">
              <w:rPr>
                <w:rFonts w:ascii="Times New Roman" w:hAnsi="Times New Roman" w:cs="Times New Roman"/>
                <w:b/>
                <w:sz w:val="20"/>
                <w:szCs w:val="20"/>
              </w:rPr>
              <w:t xml:space="preserve">   </w:t>
            </w:r>
            <w:r w:rsidRPr="00216B26">
              <w:rPr>
                <w:rFonts w:ascii="Times New Roman" w:hAnsi="Times New Roman" w:cs="Times New Roman"/>
                <w:b/>
                <w:sz w:val="20"/>
                <w:szCs w:val="20"/>
              </w:rPr>
              <w:t xml:space="preserve">     </w:t>
            </w:r>
            <w:r w:rsidR="002A4449">
              <w:rPr>
                <w:rFonts w:ascii="Times New Roman" w:hAnsi="Times New Roman" w:cs="Times New Roman"/>
                <w:b/>
                <w:sz w:val="20"/>
                <w:szCs w:val="20"/>
              </w:rPr>
              <w:t xml:space="preserve">       Образовательная область</w:t>
            </w:r>
          </w:p>
        </w:tc>
        <w:tc>
          <w:tcPr>
            <w:tcW w:w="1417" w:type="dxa"/>
          </w:tcPr>
          <w:p w14:paraId="7E756087" w14:textId="77777777" w:rsidR="000B5735" w:rsidRPr="00216B26" w:rsidRDefault="000B5735" w:rsidP="00216B26">
            <w:pPr>
              <w:spacing w:after="0" w:line="240" w:lineRule="auto"/>
              <w:rPr>
                <w:rFonts w:ascii="Times New Roman" w:hAnsi="Times New Roman" w:cs="Times New Roman"/>
                <w:b/>
                <w:sz w:val="20"/>
                <w:szCs w:val="20"/>
              </w:rPr>
            </w:pPr>
            <w:r w:rsidRPr="00216B26">
              <w:rPr>
                <w:rFonts w:ascii="Times New Roman" w:hAnsi="Times New Roman" w:cs="Times New Roman"/>
                <w:b/>
                <w:sz w:val="20"/>
                <w:szCs w:val="20"/>
              </w:rPr>
              <w:t>День недели</w:t>
            </w:r>
          </w:p>
        </w:tc>
        <w:tc>
          <w:tcPr>
            <w:tcW w:w="1985" w:type="dxa"/>
          </w:tcPr>
          <w:p w14:paraId="78050BCF" w14:textId="77777777" w:rsidR="000B5735" w:rsidRPr="00216B26" w:rsidRDefault="000B5735" w:rsidP="00216B26">
            <w:pPr>
              <w:spacing w:after="0" w:line="240" w:lineRule="auto"/>
              <w:rPr>
                <w:rFonts w:ascii="Times New Roman" w:hAnsi="Times New Roman" w:cs="Times New Roman"/>
                <w:b/>
                <w:sz w:val="20"/>
                <w:szCs w:val="20"/>
              </w:rPr>
            </w:pPr>
            <w:r w:rsidRPr="00216B26">
              <w:rPr>
                <w:rFonts w:ascii="Times New Roman" w:hAnsi="Times New Roman" w:cs="Times New Roman"/>
                <w:b/>
                <w:sz w:val="20"/>
                <w:szCs w:val="20"/>
              </w:rPr>
              <w:t>НОД</w:t>
            </w:r>
          </w:p>
        </w:tc>
        <w:tc>
          <w:tcPr>
            <w:tcW w:w="8363" w:type="dxa"/>
          </w:tcPr>
          <w:p w14:paraId="74A2EC46" w14:textId="77777777" w:rsidR="000B5735" w:rsidRPr="00216B26" w:rsidRDefault="000B5735" w:rsidP="00216B26">
            <w:pPr>
              <w:spacing w:after="0" w:line="240" w:lineRule="auto"/>
              <w:rPr>
                <w:rFonts w:ascii="Times New Roman" w:hAnsi="Times New Roman" w:cs="Times New Roman"/>
                <w:b/>
                <w:sz w:val="20"/>
                <w:szCs w:val="20"/>
              </w:rPr>
            </w:pPr>
            <w:r w:rsidRPr="00216B26">
              <w:rPr>
                <w:rFonts w:ascii="Times New Roman" w:hAnsi="Times New Roman" w:cs="Times New Roman"/>
                <w:b/>
                <w:sz w:val="20"/>
                <w:szCs w:val="20"/>
              </w:rPr>
              <w:t>Название темы; цель</w:t>
            </w:r>
          </w:p>
        </w:tc>
        <w:tc>
          <w:tcPr>
            <w:tcW w:w="1559" w:type="dxa"/>
          </w:tcPr>
          <w:p w14:paraId="294F1ECF" w14:textId="065C961E" w:rsidR="000B5735" w:rsidRPr="00216B26" w:rsidRDefault="000B5735" w:rsidP="00216B26">
            <w:pPr>
              <w:spacing w:after="0" w:line="240" w:lineRule="auto"/>
              <w:rPr>
                <w:rFonts w:ascii="Times New Roman" w:hAnsi="Times New Roman" w:cs="Times New Roman"/>
                <w:b/>
                <w:sz w:val="20"/>
                <w:szCs w:val="20"/>
              </w:rPr>
            </w:pPr>
            <w:r w:rsidRPr="00216B26">
              <w:rPr>
                <w:rFonts w:ascii="Times New Roman" w:hAnsi="Times New Roman" w:cs="Times New Roman"/>
                <w:b/>
                <w:sz w:val="20"/>
                <w:szCs w:val="20"/>
              </w:rPr>
              <w:t xml:space="preserve">Автор, </w:t>
            </w:r>
          </w:p>
          <w:p w14:paraId="5B5DBBE5" w14:textId="28F7BA6B" w:rsidR="000B5735" w:rsidRPr="00216B26" w:rsidRDefault="000B5735" w:rsidP="00216B26">
            <w:pPr>
              <w:spacing w:after="0" w:line="240" w:lineRule="auto"/>
              <w:rPr>
                <w:rFonts w:ascii="Times New Roman" w:hAnsi="Times New Roman" w:cs="Times New Roman"/>
                <w:b/>
                <w:sz w:val="20"/>
                <w:szCs w:val="20"/>
              </w:rPr>
            </w:pPr>
            <w:r w:rsidRPr="00216B26">
              <w:rPr>
                <w:rFonts w:ascii="Times New Roman" w:hAnsi="Times New Roman" w:cs="Times New Roman"/>
                <w:b/>
                <w:sz w:val="20"/>
                <w:szCs w:val="20"/>
              </w:rPr>
              <w:t>стр.</w:t>
            </w:r>
          </w:p>
        </w:tc>
      </w:tr>
      <w:tr w:rsidR="000B5735" w:rsidRPr="00216B26" w14:paraId="29BA4B1E" w14:textId="77777777" w:rsidTr="00216B26">
        <w:trPr>
          <w:trHeight w:val="773"/>
        </w:trPr>
        <w:tc>
          <w:tcPr>
            <w:tcW w:w="1843" w:type="dxa"/>
          </w:tcPr>
          <w:p w14:paraId="73D42D10" w14:textId="77777777" w:rsidR="000B5735" w:rsidRPr="00216B26" w:rsidRDefault="000B5735" w:rsidP="00216B26">
            <w:pPr>
              <w:spacing w:after="0" w:line="240" w:lineRule="auto"/>
              <w:rPr>
                <w:rFonts w:ascii="Times New Roman" w:hAnsi="Times New Roman" w:cs="Times New Roman"/>
                <w:sz w:val="20"/>
                <w:szCs w:val="20"/>
              </w:rPr>
            </w:pPr>
            <w:r w:rsidRPr="00216B26">
              <w:rPr>
                <w:rFonts w:ascii="Times New Roman" w:hAnsi="Times New Roman" w:cs="Times New Roman"/>
                <w:b/>
                <w:sz w:val="20"/>
                <w:szCs w:val="20"/>
              </w:rPr>
              <w:t>Познавательное развитие</w:t>
            </w:r>
          </w:p>
          <w:p w14:paraId="2DD1AC0F" w14:textId="77777777" w:rsidR="000B5735" w:rsidRPr="00216B26" w:rsidRDefault="000B5735" w:rsidP="00216B26">
            <w:pPr>
              <w:spacing w:after="0" w:line="240" w:lineRule="auto"/>
              <w:rPr>
                <w:rFonts w:ascii="Times New Roman" w:hAnsi="Times New Roman" w:cs="Times New Roman"/>
                <w:sz w:val="20"/>
                <w:szCs w:val="20"/>
              </w:rPr>
            </w:pPr>
          </w:p>
        </w:tc>
        <w:tc>
          <w:tcPr>
            <w:tcW w:w="1417" w:type="dxa"/>
          </w:tcPr>
          <w:p w14:paraId="5FC28EFE" w14:textId="2B6C7576" w:rsidR="000B5735" w:rsidRPr="00216B26" w:rsidRDefault="002D1A8B" w:rsidP="00216B26">
            <w:pPr>
              <w:spacing w:after="0" w:line="240" w:lineRule="auto"/>
              <w:rPr>
                <w:rFonts w:ascii="Times New Roman" w:hAnsi="Times New Roman" w:cs="Times New Roman"/>
                <w:sz w:val="20"/>
                <w:szCs w:val="20"/>
              </w:rPr>
            </w:pPr>
            <w:r>
              <w:rPr>
                <w:rFonts w:ascii="Times New Roman" w:hAnsi="Times New Roman" w:cs="Times New Roman"/>
                <w:sz w:val="20"/>
                <w:szCs w:val="20"/>
              </w:rPr>
              <w:t>Понедельник</w:t>
            </w:r>
          </w:p>
        </w:tc>
        <w:tc>
          <w:tcPr>
            <w:tcW w:w="1985" w:type="dxa"/>
          </w:tcPr>
          <w:p w14:paraId="45F4946B" w14:textId="77777777" w:rsidR="000B5735" w:rsidRPr="00216B26" w:rsidRDefault="000B5735" w:rsidP="00216B26">
            <w:pPr>
              <w:spacing w:after="0" w:line="240" w:lineRule="auto"/>
              <w:rPr>
                <w:rFonts w:ascii="Times New Roman" w:hAnsi="Times New Roman" w:cs="Times New Roman"/>
                <w:sz w:val="20"/>
                <w:szCs w:val="20"/>
              </w:rPr>
            </w:pPr>
            <w:r w:rsidRPr="00216B26">
              <w:rPr>
                <w:rFonts w:ascii="Times New Roman" w:hAnsi="Times New Roman" w:cs="Times New Roman"/>
                <w:sz w:val="20"/>
                <w:szCs w:val="20"/>
              </w:rPr>
              <w:t>Ознакомление с окружающим миром</w:t>
            </w:r>
          </w:p>
        </w:tc>
        <w:tc>
          <w:tcPr>
            <w:tcW w:w="8363" w:type="dxa"/>
          </w:tcPr>
          <w:p w14:paraId="52EEA729" w14:textId="34BF5DAB" w:rsidR="000B5735" w:rsidRPr="00216B26" w:rsidRDefault="002D1A8B" w:rsidP="002D1A8B">
            <w:pPr>
              <w:spacing w:after="0" w:line="240" w:lineRule="auto"/>
              <w:jc w:val="both"/>
              <w:rPr>
                <w:rFonts w:ascii="Times New Roman" w:hAnsi="Times New Roman" w:cs="Times New Roman"/>
                <w:bCs/>
                <w:sz w:val="20"/>
                <w:szCs w:val="20"/>
              </w:rPr>
            </w:pPr>
            <w:r w:rsidRPr="00216B26">
              <w:rPr>
                <w:rFonts w:ascii="Times New Roman" w:hAnsi="Times New Roman" w:cs="Times New Roman"/>
                <w:sz w:val="20"/>
                <w:szCs w:val="20"/>
              </w:rPr>
              <w:t>Тема:</w:t>
            </w:r>
            <w:r w:rsidR="000B5735" w:rsidRPr="00216B26">
              <w:rPr>
                <w:rFonts w:ascii="Times New Roman" w:hAnsi="Times New Roman" w:cs="Times New Roman"/>
                <w:sz w:val="20"/>
                <w:szCs w:val="20"/>
              </w:rPr>
              <w:t xml:space="preserve"> «Петрушка идет трудиться»</w:t>
            </w:r>
            <w:r>
              <w:rPr>
                <w:rFonts w:ascii="Times New Roman" w:hAnsi="Times New Roman" w:cs="Times New Roman"/>
                <w:sz w:val="20"/>
                <w:szCs w:val="20"/>
              </w:rPr>
              <w:t>.</w:t>
            </w:r>
            <w:r w:rsidR="000B5735" w:rsidRPr="00216B26">
              <w:rPr>
                <w:rFonts w:ascii="Times New Roman" w:hAnsi="Times New Roman" w:cs="Times New Roman"/>
                <w:sz w:val="20"/>
                <w:szCs w:val="20"/>
              </w:rPr>
              <w:t xml:space="preserve">   Цель. Учить детей группировать предметы по назначению; воспитывать желание помогать взрослым.</w:t>
            </w:r>
          </w:p>
        </w:tc>
        <w:tc>
          <w:tcPr>
            <w:tcW w:w="1559" w:type="dxa"/>
          </w:tcPr>
          <w:p w14:paraId="288FA504" w14:textId="77777777" w:rsidR="000B5735" w:rsidRPr="00216B26" w:rsidRDefault="000B5735" w:rsidP="00216B26">
            <w:pPr>
              <w:spacing w:after="0" w:line="240" w:lineRule="auto"/>
              <w:rPr>
                <w:rFonts w:ascii="Times New Roman" w:hAnsi="Times New Roman" w:cs="Times New Roman"/>
                <w:sz w:val="20"/>
                <w:szCs w:val="20"/>
              </w:rPr>
            </w:pPr>
          </w:p>
        </w:tc>
      </w:tr>
      <w:tr w:rsidR="000B5735" w:rsidRPr="00216B26" w14:paraId="75BB6DE9" w14:textId="77777777" w:rsidTr="00216B26">
        <w:tc>
          <w:tcPr>
            <w:tcW w:w="1843" w:type="dxa"/>
          </w:tcPr>
          <w:p w14:paraId="6AE08E5E" w14:textId="77777777" w:rsidR="000B5735" w:rsidRPr="00216B26" w:rsidRDefault="000B5735" w:rsidP="00216B26">
            <w:pPr>
              <w:spacing w:after="0" w:line="240" w:lineRule="auto"/>
              <w:rPr>
                <w:rFonts w:ascii="Times New Roman" w:hAnsi="Times New Roman" w:cs="Times New Roman"/>
                <w:sz w:val="20"/>
                <w:szCs w:val="20"/>
              </w:rPr>
            </w:pPr>
          </w:p>
        </w:tc>
        <w:tc>
          <w:tcPr>
            <w:tcW w:w="1417" w:type="dxa"/>
          </w:tcPr>
          <w:p w14:paraId="43C2AF7F" w14:textId="77777777" w:rsidR="000B5735" w:rsidRPr="00216B26" w:rsidRDefault="000B5735" w:rsidP="00216B26">
            <w:pPr>
              <w:spacing w:after="0" w:line="240" w:lineRule="auto"/>
              <w:rPr>
                <w:rFonts w:ascii="Times New Roman" w:hAnsi="Times New Roman" w:cs="Times New Roman"/>
                <w:sz w:val="20"/>
                <w:szCs w:val="20"/>
              </w:rPr>
            </w:pPr>
            <w:r w:rsidRPr="00216B26">
              <w:rPr>
                <w:rFonts w:ascii="Times New Roman" w:hAnsi="Times New Roman" w:cs="Times New Roman"/>
                <w:sz w:val="20"/>
                <w:szCs w:val="20"/>
              </w:rPr>
              <w:t xml:space="preserve">Четверг      </w:t>
            </w:r>
          </w:p>
        </w:tc>
        <w:tc>
          <w:tcPr>
            <w:tcW w:w="1985" w:type="dxa"/>
          </w:tcPr>
          <w:p w14:paraId="1ED38503" w14:textId="77777777" w:rsidR="000B5735" w:rsidRPr="00216B26" w:rsidRDefault="000B5735" w:rsidP="00216B26">
            <w:pPr>
              <w:spacing w:after="0" w:line="240" w:lineRule="auto"/>
              <w:rPr>
                <w:rFonts w:ascii="Times New Roman" w:hAnsi="Times New Roman" w:cs="Times New Roman"/>
                <w:sz w:val="20"/>
                <w:szCs w:val="20"/>
              </w:rPr>
            </w:pPr>
            <w:r w:rsidRPr="00216B26">
              <w:rPr>
                <w:rFonts w:ascii="Times New Roman" w:hAnsi="Times New Roman" w:cs="Times New Roman"/>
                <w:sz w:val="20"/>
                <w:szCs w:val="20"/>
              </w:rPr>
              <w:t>ФЭМП</w:t>
            </w:r>
          </w:p>
        </w:tc>
        <w:tc>
          <w:tcPr>
            <w:tcW w:w="8363" w:type="dxa"/>
          </w:tcPr>
          <w:p w14:paraId="33A290D1" w14:textId="18B0F26A" w:rsidR="000B5735" w:rsidRPr="00216B26" w:rsidRDefault="000B5735" w:rsidP="002D1A8B">
            <w:pPr>
              <w:spacing w:after="0" w:line="240" w:lineRule="auto"/>
              <w:jc w:val="both"/>
              <w:rPr>
                <w:rFonts w:ascii="Times New Roman" w:hAnsi="Times New Roman" w:cs="Times New Roman"/>
                <w:sz w:val="20"/>
                <w:szCs w:val="20"/>
              </w:rPr>
            </w:pPr>
            <w:r w:rsidRPr="00216B26">
              <w:rPr>
                <w:rFonts w:ascii="Times New Roman" w:hAnsi="Times New Roman" w:cs="Times New Roman"/>
                <w:sz w:val="20"/>
                <w:szCs w:val="20"/>
              </w:rPr>
              <w:t xml:space="preserve">Продолжить учить сравнивать две группы </w:t>
            </w:r>
            <w:r w:rsidR="002D1A8B" w:rsidRPr="00216B26">
              <w:rPr>
                <w:rFonts w:ascii="Times New Roman" w:hAnsi="Times New Roman" w:cs="Times New Roman"/>
                <w:sz w:val="20"/>
                <w:szCs w:val="20"/>
              </w:rPr>
              <w:t>предметов, разных</w:t>
            </w:r>
            <w:r w:rsidRPr="00216B26">
              <w:rPr>
                <w:rFonts w:ascii="Times New Roman" w:hAnsi="Times New Roman" w:cs="Times New Roman"/>
                <w:sz w:val="20"/>
                <w:szCs w:val="20"/>
              </w:rPr>
              <w:t xml:space="preserve">   по </w:t>
            </w:r>
            <w:r w:rsidR="002D1A8B" w:rsidRPr="00216B26">
              <w:rPr>
                <w:rFonts w:ascii="Times New Roman" w:hAnsi="Times New Roman" w:cs="Times New Roman"/>
                <w:sz w:val="20"/>
                <w:szCs w:val="20"/>
              </w:rPr>
              <w:t>форме, определяя</w:t>
            </w:r>
            <w:r w:rsidRPr="00216B26">
              <w:rPr>
                <w:rFonts w:ascii="Times New Roman" w:hAnsi="Times New Roman" w:cs="Times New Roman"/>
                <w:sz w:val="20"/>
                <w:szCs w:val="20"/>
              </w:rPr>
              <w:t xml:space="preserve"> их равенство или не равенство на </w:t>
            </w:r>
            <w:r w:rsidR="00240D62" w:rsidRPr="00216B26">
              <w:rPr>
                <w:rFonts w:ascii="Times New Roman" w:hAnsi="Times New Roman" w:cs="Times New Roman"/>
                <w:sz w:val="20"/>
                <w:szCs w:val="20"/>
              </w:rPr>
              <w:t xml:space="preserve">основе сопоставления пар.  </w:t>
            </w:r>
            <w:r w:rsidRPr="00216B26">
              <w:rPr>
                <w:rFonts w:ascii="Times New Roman" w:hAnsi="Times New Roman" w:cs="Times New Roman"/>
                <w:sz w:val="20"/>
                <w:szCs w:val="20"/>
              </w:rPr>
              <w:t xml:space="preserve">Закреплять умение различать и называть плоские геометрические фигуры, </w:t>
            </w:r>
            <w:r w:rsidR="002D1A8B" w:rsidRPr="00216B26">
              <w:rPr>
                <w:rFonts w:ascii="Times New Roman" w:hAnsi="Times New Roman" w:cs="Times New Roman"/>
                <w:sz w:val="20"/>
                <w:szCs w:val="20"/>
              </w:rPr>
              <w:t>круг, квадрат</w:t>
            </w:r>
            <w:r w:rsidRPr="00216B26">
              <w:rPr>
                <w:rFonts w:ascii="Times New Roman" w:hAnsi="Times New Roman" w:cs="Times New Roman"/>
                <w:sz w:val="20"/>
                <w:szCs w:val="20"/>
              </w:rPr>
              <w:t xml:space="preserve">, треугольник.                                                                                                             </w:t>
            </w:r>
            <w:r w:rsidR="002D1A8B" w:rsidRPr="00216B26">
              <w:rPr>
                <w:rFonts w:ascii="Times New Roman" w:hAnsi="Times New Roman" w:cs="Times New Roman"/>
                <w:sz w:val="20"/>
                <w:szCs w:val="20"/>
              </w:rPr>
              <w:t>Упражнять в</w:t>
            </w:r>
            <w:r w:rsidRPr="00216B26">
              <w:rPr>
                <w:rFonts w:ascii="Times New Roman" w:hAnsi="Times New Roman" w:cs="Times New Roman"/>
                <w:sz w:val="20"/>
                <w:szCs w:val="20"/>
              </w:rPr>
              <w:t xml:space="preserve"> сравнении двух предметов по </w:t>
            </w:r>
            <w:r w:rsidR="002D1A8B" w:rsidRPr="00216B26">
              <w:rPr>
                <w:rFonts w:ascii="Times New Roman" w:hAnsi="Times New Roman" w:cs="Times New Roman"/>
                <w:sz w:val="20"/>
                <w:szCs w:val="20"/>
              </w:rPr>
              <w:t>высоте,</w:t>
            </w:r>
            <w:r w:rsidRPr="00216B26">
              <w:rPr>
                <w:rFonts w:ascii="Times New Roman" w:hAnsi="Times New Roman" w:cs="Times New Roman"/>
                <w:sz w:val="20"/>
                <w:szCs w:val="20"/>
              </w:rPr>
              <w:t xml:space="preserve"> обозначая результаты сравнения </w:t>
            </w:r>
            <w:r w:rsidR="002D1A8B" w:rsidRPr="00216B26">
              <w:rPr>
                <w:rFonts w:ascii="Times New Roman" w:hAnsi="Times New Roman" w:cs="Times New Roman"/>
                <w:sz w:val="20"/>
                <w:szCs w:val="20"/>
              </w:rPr>
              <w:t>словами высокий, низкий, выше</w:t>
            </w:r>
            <w:r w:rsidRPr="00216B26">
              <w:rPr>
                <w:rFonts w:ascii="Times New Roman" w:hAnsi="Times New Roman" w:cs="Times New Roman"/>
                <w:sz w:val="20"/>
                <w:szCs w:val="20"/>
              </w:rPr>
              <w:t>, ниже.</w:t>
            </w:r>
          </w:p>
        </w:tc>
        <w:tc>
          <w:tcPr>
            <w:tcW w:w="1559" w:type="dxa"/>
          </w:tcPr>
          <w:p w14:paraId="7E9A7BC3" w14:textId="77777777" w:rsidR="000B5735" w:rsidRPr="00216B26" w:rsidRDefault="000B5735" w:rsidP="00216B26">
            <w:pPr>
              <w:spacing w:after="0" w:line="240" w:lineRule="auto"/>
              <w:rPr>
                <w:rFonts w:ascii="Times New Roman" w:hAnsi="Times New Roman" w:cs="Times New Roman"/>
                <w:sz w:val="20"/>
                <w:szCs w:val="20"/>
              </w:rPr>
            </w:pPr>
            <w:r w:rsidRPr="00216B26">
              <w:rPr>
                <w:rFonts w:ascii="Times New Roman" w:hAnsi="Times New Roman" w:cs="Times New Roman"/>
                <w:sz w:val="20"/>
                <w:szCs w:val="20"/>
              </w:rPr>
              <w:t xml:space="preserve">Т.А. Помораева., </w:t>
            </w:r>
          </w:p>
          <w:p w14:paraId="078ADFE1" w14:textId="77777777" w:rsidR="000B5735" w:rsidRPr="00216B26" w:rsidRDefault="000B5735" w:rsidP="00216B26">
            <w:pPr>
              <w:spacing w:after="0" w:line="240" w:lineRule="auto"/>
              <w:rPr>
                <w:rFonts w:ascii="Times New Roman" w:hAnsi="Times New Roman" w:cs="Times New Roman"/>
                <w:sz w:val="20"/>
                <w:szCs w:val="20"/>
              </w:rPr>
            </w:pPr>
            <w:r w:rsidRPr="00216B26">
              <w:rPr>
                <w:rFonts w:ascii="Times New Roman" w:hAnsi="Times New Roman" w:cs="Times New Roman"/>
                <w:sz w:val="20"/>
                <w:szCs w:val="20"/>
              </w:rPr>
              <w:t>В.А. Позина.</w:t>
            </w:r>
          </w:p>
        </w:tc>
      </w:tr>
      <w:tr w:rsidR="000B5735" w:rsidRPr="00216B26" w14:paraId="16AA4CCD" w14:textId="77777777" w:rsidTr="00216B26">
        <w:trPr>
          <w:trHeight w:val="535"/>
        </w:trPr>
        <w:tc>
          <w:tcPr>
            <w:tcW w:w="1843" w:type="dxa"/>
          </w:tcPr>
          <w:p w14:paraId="3B4C09A5" w14:textId="26FD4443" w:rsidR="000B5735" w:rsidRPr="00216B26" w:rsidRDefault="000B5735" w:rsidP="00216B26">
            <w:pPr>
              <w:spacing w:after="0" w:line="240" w:lineRule="auto"/>
              <w:rPr>
                <w:rFonts w:ascii="Times New Roman" w:hAnsi="Times New Roman" w:cs="Times New Roman"/>
                <w:sz w:val="20"/>
                <w:szCs w:val="20"/>
              </w:rPr>
            </w:pPr>
            <w:r w:rsidRPr="00216B26">
              <w:rPr>
                <w:rFonts w:ascii="Times New Roman" w:hAnsi="Times New Roman" w:cs="Times New Roman"/>
                <w:b/>
                <w:sz w:val="20"/>
                <w:szCs w:val="20"/>
              </w:rPr>
              <w:t>Речевое развитие</w:t>
            </w:r>
            <w:r w:rsidR="00240D62" w:rsidRPr="00216B26">
              <w:rPr>
                <w:rFonts w:ascii="Times New Roman" w:hAnsi="Times New Roman" w:cs="Times New Roman"/>
                <w:sz w:val="20"/>
                <w:szCs w:val="20"/>
              </w:rPr>
              <w:t xml:space="preserve"> </w:t>
            </w:r>
          </w:p>
        </w:tc>
        <w:tc>
          <w:tcPr>
            <w:tcW w:w="1417" w:type="dxa"/>
          </w:tcPr>
          <w:p w14:paraId="6F1AD99A" w14:textId="77777777" w:rsidR="000B5735" w:rsidRPr="00216B26" w:rsidRDefault="000B5735" w:rsidP="00216B26">
            <w:pPr>
              <w:spacing w:after="0" w:line="240" w:lineRule="auto"/>
              <w:rPr>
                <w:rFonts w:ascii="Times New Roman" w:hAnsi="Times New Roman" w:cs="Times New Roman"/>
                <w:sz w:val="20"/>
                <w:szCs w:val="20"/>
              </w:rPr>
            </w:pPr>
            <w:r w:rsidRPr="00216B26">
              <w:rPr>
                <w:rFonts w:ascii="Times New Roman" w:hAnsi="Times New Roman" w:cs="Times New Roman"/>
                <w:sz w:val="20"/>
                <w:szCs w:val="20"/>
              </w:rPr>
              <w:t>Среда</w:t>
            </w:r>
          </w:p>
        </w:tc>
        <w:tc>
          <w:tcPr>
            <w:tcW w:w="1985" w:type="dxa"/>
          </w:tcPr>
          <w:p w14:paraId="741AE0E7" w14:textId="77777777" w:rsidR="000B5735" w:rsidRPr="00216B26" w:rsidRDefault="000B5735" w:rsidP="00216B26">
            <w:pPr>
              <w:spacing w:after="0" w:line="240" w:lineRule="auto"/>
              <w:rPr>
                <w:rFonts w:ascii="Times New Roman" w:hAnsi="Times New Roman" w:cs="Times New Roman"/>
                <w:sz w:val="20"/>
                <w:szCs w:val="20"/>
              </w:rPr>
            </w:pPr>
            <w:r w:rsidRPr="00216B26">
              <w:rPr>
                <w:rFonts w:ascii="Times New Roman" w:hAnsi="Times New Roman" w:cs="Times New Roman"/>
                <w:sz w:val="20"/>
                <w:szCs w:val="20"/>
              </w:rPr>
              <w:t xml:space="preserve"> Развитие речи</w:t>
            </w:r>
          </w:p>
        </w:tc>
        <w:tc>
          <w:tcPr>
            <w:tcW w:w="8363" w:type="dxa"/>
          </w:tcPr>
          <w:p w14:paraId="4632F6C7" w14:textId="49C3A15A" w:rsidR="000B5735" w:rsidRPr="00216B26" w:rsidRDefault="000B5735" w:rsidP="002D1A8B">
            <w:pPr>
              <w:spacing w:after="0" w:line="240" w:lineRule="auto"/>
              <w:jc w:val="both"/>
              <w:rPr>
                <w:rFonts w:ascii="Times New Roman" w:hAnsi="Times New Roman" w:cs="Times New Roman"/>
                <w:sz w:val="20"/>
                <w:szCs w:val="20"/>
              </w:rPr>
            </w:pPr>
            <w:r w:rsidRPr="00216B26">
              <w:rPr>
                <w:rFonts w:ascii="Times New Roman" w:hAnsi="Times New Roman" w:cs="Times New Roman"/>
                <w:sz w:val="20"/>
                <w:szCs w:val="20"/>
              </w:rPr>
              <w:t>Чтение сказки К. Чуковского. Телефон.                                                                                Цель: Порадовать</w:t>
            </w:r>
            <w:r w:rsidR="002D1A8B">
              <w:rPr>
                <w:rFonts w:ascii="Times New Roman" w:hAnsi="Times New Roman" w:cs="Times New Roman"/>
                <w:sz w:val="20"/>
                <w:szCs w:val="20"/>
              </w:rPr>
              <w:t xml:space="preserve"> детей чтением веселой сказки. </w:t>
            </w:r>
            <w:r w:rsidRPr="00216B26">
              <w:rPr>
                <w:rFonts w:ascii="Times New Roman" w:hAnsi="Times New Roman" w:cs="Times New Roman"/>
                <w:sz w:val="20"/>
                <w:szCs w:val="20"/>
              </w:rPr>
              <w:t xml:space="preserve">По упражнять в </w:t>
            </w:r>
            <w:r w:rsidR="002D1A8B" w:rsidRPr="00216B26">
              <w:rPr>
                <w:rFonts w:ascii="Times New Roman" w:hAnsi="Times New Roman" w:cs="Times New Roman"/>
                <w:sz w:val="20"/>
                <w:szCs w:val="20"/>
              </w:rPr>
              <w:t>инсценировании отрывков</w:t>
            </w:r>
            <w:r w:rsidRPr="00216B26">
              <w:rPr>
                <w:rFonts w:ascii="Times New Roman" w:hAnsi="Times New Roman" w:cs="Times New Roman"/>
                <w:sz w:val="20"/>
                <w:szCs w:val="20"/>
              </w:rPr>
              <w:t xml:space="preserve"> из произведения.</w:t>
            </w:r>
          </w:p>
        </w:tc>
        <w:tc>
          <w:tcPr>
            <w:tcW w:w="1559" w:type="dxa"/>
          </w:tcPr>
          <w:p w14:paraId="2C3209AF" w14:textId="3DE0A8A5" w:rsidR="000B5735" w:rsidRPr="00216B26" w:rsidRDefault="00216B26" w:rsidP="00216B26">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В. В.  Гербова, </w:t>
            </w:r>
            <w:r w:rsidR="000B5735" w:rsidRPr="00216B26">
              <w:rPr>
                <w:rFonts w:ascii="Times New Roman" w:hAnsi="Times New Roman" w:cs="Times New Roman"/>
                <w:sz w:val="20"/>
                <w:szCs w:val="20"/>
              </w:rPr>
              <w:t>31.</w:t>
            </w:r>
          </w:p>
        </w:tc>
      </w:tr>
      <w:tr w:rsidR="004548F0" w:rsidRPr="00216B26" w14:paraId="2BCD72A8" w14:textId="77777777" w:rsidTr="002D1A8B">
        <w:trPr>
          <w:trHeight w:val="542"/>
        </w:trPr>
        <w:tc>
          <w:tcPr>
            <w:tcW w:w="1843" w:type="dxa"/>
            <w:vMerge w:val="restart"/>
          </w:tcPr>
          <w:p w14:paraId="1E51203A" w14:textId="77777777" w:rsidR="004548F0" w:rsidRPr="00216B26" w:rsidRDefault="004548F0" w:rsidP="00216B26">
            <w:pPr>
              <w:spacing w:after="0" w:line="240" w:lineRule="auto"/>
              <w:rPr>
                <w:rFonts w:ascii="Times New Roman" w:hAnsi="Times New Roman" w:cs="Times New Roman"/>
                <w:sz w:val="20"/>
                <w:szCs w:val="20"/>
              </w:rPr>
            </w:pPr>
            <w:r w:rsidRPr="00216B26">
              <w:rPr>
                <w:rFonts w:ascii="Times New Roman" w:hAnsi="Times New Roman" w:cs="Times New Roman"/>
                <w:b/>
                <w:bCs/>
                <w:sz w:val="20"/>
                <w:szCs w:val="20"/>
              </w:rPr>
              <w:t xml:space="preserve">Физическое развитие </w:t>
            </w:r>
          </w:p>
        </w:tc>
        <w:tc>
          <w:tcPr>
            <w:tcW w:w="1417" w:type="dxa"/>
          </w:tcPr>
          <w:p w14:paraId="294E1D0D" w14:textId="77777777" w:rsidR="004548F0" w:rsidRPr="00216B26" w:rsidRDefault="004548F0" w:rsidP="00216B26">
            <w:pPr>
              <w:spacing w:after="0" w:line="240" w:lineRule="auto"/>
              <w:rPr>
                <w:rFonts w:ascii="Times New Roman" w:hAnsi="Times New Roman" w:cs="Times New Roman"/>
                <w:sz w:val="20"/>
                <w:szCs w:val="20"/>
              </w:rPr>
            </w:pPr>
            <w:r w:rsidRPr="00216B26">
              <w:rPr>
                <w:rFonts w:ascii="Times New Roman" w:hAnsi="Times New Roman" w:cs="Times New Roman"/>
                <w:sz w:val="20"/>
                <w:szCs w:val="20"/>
              </w:rPr>
              <w:t xml:space="preserve">Вторник </w:t>
            </w:r>
          </w:p>
        </w:tc>
        <w:tc>
          <w:tcPr>
            <w:tcW w:w="1985" w:type="dxa"/>
          </w:tcPr>
          <w:p w14:paraId="34BD363E" w14:textId="77777777" w:rsidR="004548F0" w:rsidRPr="00216B26" w:rsidRDefault="004548F0" w:rsidP="00216B26">
            <w:pPr>
              <w:spacing w:after="0" w:line="240" w:lineRule="auto"/>
              <w:rPr>
                <w:rFonts w:ascii="Times New Roman" w:hAnsi="Times New Roman" w:cs="Times New Roman"/>
                <w:sz w:val="20"/>
                <w:szCs w:val="20"/>
              </w:rPr>
            </w:pPr>
            <w:r w:rsidRPr="00216B26">
              <w:rPr>
                <w:rFonts w:ascii="Times New Roman" w:hAnsi="Times New Roman" w:cs="Times New Roman"/>
                <w:sz w:val="20"/>
                <w:szCs w:val="20"/>
              </w:rPr>
              <w:t>Физическая культура (в зале)</w:t>
            </w:r>
          </w:p>
        </w:tc>
        <w:tc>
          <w:tcPr>
            <w:tcW w:w="8363" w:type="dxa"/>
          </w:tcPr>
          <w:p w14:paraId="59D6BD0B" w14:textId="77777777" w:rsidR="004548F0" w:rsidRPr="00216B26" w:rsidRDefault="004548F0" w:rsidP="002D1A8B">
            <w:pPr>
              <w:spacing w:after="0" w:line="240" w:lineRule="auto"/>
              <w:jc w:val="both"/>
              <w:rPr>
                <w:rFonts w:ascii="Times New Roman" w:hAnsi="Times New Roman" w:cs="Times New Roman"/>
                <w:sz w:val="20"/>
                <w:szCs w:val="20"/>
              </w:rPr>
            </w:pPr>
            <w:r w:rsidRPr="00216B26">
              <w:rPr>
                <w:rFonts w:ascii="Times New Roman" w:hAnsi="Times New Roman" w:cs="Times New Roman"/>
                <w:sz w:val="20"/>
                <w:szCs w:val="20"/>
              </w:rPr>
              <w:t>По плану инструктора по физической культуры</w:t>
            </w:r>
          </w:p>
        </w:tc>
        <w:tc>
          <w:tcPr>
            <w:tcW w:w="1559" w:type="dxa"/>
          </w:tcPr>
          <w:p w14:paraId="1E1F24A4" w14:textId="347FC2BA" w:rsidR="004548F0" w:rsidRPr="00216B26" w:rsidRDefault="004548F0" w:rsidP="00216B26">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Т.С .Комарова, </w:t>
            </w:r>
            <w:r w:rsidRPr="00216B26">
              <w:rPr>
                <w:rFonts w:ascii="Times New Roman" w:hAnsi="Times New Roman" w:cs="Times New Roman"/>
                <w:sz w:val="20"/>
                <w:szCs w:val="20"/>
              </w:rPr>
              <w:t xml:space="preserve">31 </w:t>
            </w:r>
          </w:p>
        </w:tc>
      </w:tr>
      <w:tr w:rsidR="004548F0" w:rsidRPr="00216B26" w14:paraId="13319A8C" w14:textId="77777777" w:rsidTr="002D1A8B">
        <w:trPr>
          <w:trHeight w:val="566"/>
        </w:trPr>
        <w:tc>
          <w:tcPr>
            <w:tcW w:w="1843" w:type="dxa"/>
            <w:vMerge/>
          </w:tcPr>
          <w:p w14:paraId="03B47106" w14:textId="77777777" w:rsidR="004548F0" w:rsidRPr="00216B26" w:rsidRDefault="004548F0" w:rsidP="00216B26">
            <w:pPr>
              <w:spacing w:after="0" w:line="240" w:lineRule="auto"/>
              <w:rPr>
                <w:rFonts w:ascii="Times New Roman" w:hAnsi="Times New Roman" w:cs="Times New Roman"/>
                <w:sz w:val="20"/>
                <w:szCs w:val="20"/>
              </w:rPr>
            </w:pPr>
          </w:p>
        </w:tc>
        <w:tc>
          <w:tcPr>
            <w:tcW w:w="1417" w:type="dxa"/>
          </w:tcPr>
          <w:p w14:paraId="3C60AC6D" w14:textId="436BEE8B" w:rsidR="004548F0" w:rsidRPr="00216B26" w:rsidRDefault="004548F0" w:rsidP="00216B26">
            <w:pPr>
              <w:spacing w:after="0" w:line="240" w:lineRule="auto"/>
              <w:rPr>
                <w:rFonts w:ascii="Times New Roman" w:hAnsi="Times New Roman" w:cs="Times New Roman"/>
                <w:sz w:val="20"/>
                <w:szCs w:val="20"/>
              </w:rPr>
            </w:pPr>
            <w:r>
              <w:rPr>
                <w:rFonts w:ascii="Times New Roman" w:hAnsi="Times New Roman" w:cs="Times New Roman"/>
                <w:sz w:val="20"/>
                <w:szCs w:val="20"/>
              </w:rPr>
              <w:t>Среда</w:t>
            </w:r>
          </w:p>
        </w:tc>
        <w:tc>
          <w:tcPr>
            <w:tcW w:w="1985" w:type="dxa"/>
          </w:tcPr>
          <w:p w14:paraId="40AFDC7F" w14:textId="59748958" w:rsidR="004548F0" w:rsidRPr="00216B26" w:rsidRDefault="004548F0" w:rsidP="002D1A8B">
            <w:pPr>
              <w:spacing w:after="0" w:line="240" w:lineRule="auto"/>
              <w:rPr>
                <w:rFonts w:ascii="Times New Roman" w:hAnsi="Times New Roman" w:cs="Times New Roman"/>
                <w:sz w:val="20"/>
                <w:szCs w:val="20"/>
              </w:rPr>
            </w:pPr>
            <w:r>
              <w:rPr>
                <w:rFonts w:ascii="Times New Roman" w:hAnsi="Times New Roman" w:cs="Times New Roman"/>
                <w:sz w:val="20"/>
                <w:szCs w:val="20"/>
              </w:rPr>
              <w:t>Физическая культура (в зале)</w:t>
            </w:r>
          </w:p>
        </w:tc>
        <w:tc>
          <w:tcPr>
            <w:tcW w:w="8363" w:type="dxa"/>
          </w:tcPr>
          <w:p w14:paraId="35AABD45" w14:textId="5DC9E810" w:rsidR="004548F0" w:rsidRPr="00216B26" w:rsidRDefault="004548F0" w:rsidP="002D1A8B">
            <w:pPr>
              <w:spacing w:after="0" w:line="240" w:lineRule="auto"/>
              <w:jc w:val="both"/>
              <w:rPr>
                <w:rFonts w:ascii="Times New Roman" w:hAnsi="Times New Roman" w:cs="Times New Roman"/>
                <w:sz w:val="20"/>
                <w:szCs w:val="20"/>
              </w:rPr>
            </w:pPr>
            <w:r w:rsidRPr="00216B26">
              <w:rPr>
                <w:rFonts w:ascii="Times New Roman" w:hAnsi="Times New Roman" w:cs="Times New Roman"/>
                <w:sz w:val="20"/>
                <w:szCs w:val="20"/>
              </w:rPr>
              <w:t xml:space="preserve">По лану инструктора по физической культуры.                </w:t>
            </w:r>
          </w:p>
        </w:tc>
        <w:tc>
          <w:tcPr>
            <w:tcW w:w="1559" w:type="dxa"/>
          </w:tcPr>
          <w:p w14:paraId="722BBE54" w14:textId="77777777" w:rsidR="004548F0" w:rsidRPr="00216B26" w:rsidRDefault="004548F0" w:rsidP="00216B26">
            <w:pPr>
              <w:spacing w:after="0" w:line="240" w:lineRule="auto"/>
              <w:rPr>
                <w:rFonts w:ascii="Times New Roman" w:hAnsi="Times New Roman" w:cs="Times New Roman"/>
                <w:sz w:val="20"/>
                <w:szCs w:val="20"/>
              </w:rPr>
            </w:pPr>
          </w:p>
        </w:tc>
      </w:tr>
      <w:tr w:rsidR="004548F0" w:rsidRPr="00216B26" w14:paraId="130368C8" w14:textId="77777777" w:rsidTr="00216B26">
        <w:trPr>
          <w:trHeight w:val="491"/>
        </w:trPr>
        <w:tc>
          <w:tcPr>
            <w:tcW w:w="1843" w:type="dxa"/>
            <w:vMerge/>
          </w:tcPr>
          <w:p w14:paraId="7102B46A" w14:textId="77777777" w:rsidR="004548F0" w:rsidRPr="00216B26" w:rsidRDefault="004548F0" w:rsidP="00216B26">
            <w:pPr>
              <w:spacing w:after="0" w:line="240" w:lineRule="auto"/>
              <w:rPr>
                <w:rFonts w:ascii="Times New Roman" w:hAnsi="Times New Roman" w:cs="Times New Roman"/>
                <w:sz w:val="20"/>
                <w:szCs w:val="20"/>
              </w:rPr>
            </w:pPr>
          </w:p>
        </w:tc>
        <w:tc>
          <w:tcPr>
            <w:tcW w:w="1417" w:type="dxa"/>
          </w:tcPr>
          <w:p w14:paraId="0FD03242" w14:textId="013C061C" w:rsidR="004548F0" w:rsidRPr="00216B26" w:rsidRDefault="00AF602F" w:rsidP="002D1A8B">
            <w:pPr>
              <w:spacing w:after="0" w:line="240" w:lineRule="auto"/>
              <w:rPr>
                <w:rFonts w:ascii="Times New Roman" w:hAnsi="Times New Roman" w:cs="Times New Roman"/>
                <w:sz w:val="20"/>
                <w:szCs w:val="20"/>
              </w:rPr>
            </w:pPr>
            <w:r>
              <w:rPr>
                <w:rFonts w:ascii="Times New Roman" w:hAnsi="Times New Roman" w:cs="Times New Roman"/>
                <w:sz w:val="20"/>
                <w:szCs w:val="20"/>
              </w:rPr>
              <w:t>Четверг</w:t>
            </w:r>
          </w:p>
        </w:tc>
        <w:tc>
          <w:tcPr>
            <w:tcW w:w="1985" w:type="dxa"/>
          </w:tcPr>
          <w:p w14:paraId="3B49435D" w14:textId="52197924" w:rsidR="004548F0" w:rsidRPr="00216B26" w:rsidRDefault="004548F0" w:rsidP="002D1A8B">
            <w:pPr>
              <w:spacing w:after="0" w:line="240" w:lineRule="auto"/>
              <w:rPr>
                <w:rFonts w:ascii="Times New Roman" w:hAnsi="Times New Roman" w:cs="Times New Roman"/>
                <w:sz w:val="20"/>
                <w:szCs w:val="20"/>
              </w:rPr>
            </w:pPr>
            <w:r w:rsidRPr="00216B26">
              <w:rPr>
                <w:rFonts w:ascii="Times New Roman" w:hAnsi="Times New Roman" w:cs="Times New Roman"/>
                <w:sz w:val="20"/>
                <w:szCs w:val="20"/>
              </w:rPr>
              <w:t>Физическая культура (</w:t>
            </w:r>
            <w:r>
              <w:rPr>
                <w:rFonts w:ascii="Times New Roman" w:hAnsi="Times New Roman" w:cs="Times New Roman"/>
                <w:sz w:val="20"/>
                <w:szCs w:val="20"/>
              </w:rPr>
              <w:t>на улице)</w:t>
            </w:r>
            <w:r w:rsidRPr="00216B26">
              <w:rPr>
                <w:rFonts w:ascii="Times New Roman" w:hAnsi="Times New Roman" w:cs="Times New Roman"/>
                <w:sz w:val="20"/>
                <w:szCs w:val="20"/>
              </w:rPr>
              <w:t xml:space="preserve"> </w:t>
            </w:r>
          </w:p>
        </w:tc>
        <w:tc>
          <w:tcPr>
            <w:tcW w:w="8363" w:type="dxa"/>
          </w:tcPr>
          <w:p w14:paraId="04AA1996" w14:textId="77777777" w:rsidR="004548F0" w:rsidRPr="00216B26" w:rsidRDefault="004548F0" w:rsidP="002D1A8B">
            <w:pPr>
              <w:spacing w:after="0" w:line="240" w:lineRule="auto"/>
              <w:jc w:val="both"/>
              <w:rPr>
                <w:rFonts w:ascii="Times New Roman" w:hAnsi="Times New Roman" w:cs="Times New Roman"/>
                <w:sz w:val="20"/>
                <w:szCs w:val="20"/>
              </w:rPr>
            </w:pPr>
            <w:r w:rsidRPr="00216B26">
              <w:rPr>
                <w:rFonts w:ascii="Times New Roman" w:hAnsi="Times New Roman" w:cs="Times New Roman"/>
                <w:sz w:val="20"/>
                <w:szCs w:val="20"/>
              </w:rPr>
              <w:t>По плану инструктора по физической культуры</w:t>
            </w:r>
          </w:p>
        </w:tc>
        <w:tc>
          <w:tcPr>
            <w:tcW w:w="1559" w:type="dxa"/>
          </w:tcPr>
          <w:p w14:paraId="0CA437F5" w14:textId="77777777" w:rsidR="004548F0" w:rsidRPr="00216B26" w:rsidRDefault="004548F0" w:rsidP="00216B26">
            <w:pPr>
              <w:spacing w:after="0" w:line="240" w:lineRule="auto"/>
              <w:rPr>
                <w:rFonts w:ascii="Times New Roman" w:hAnsi="Times New Roman" w:cs="Times New Roman"/>
                <w:sz w:val="20"/>
                <w:szCs w:val="20"/>
              </w:rPr>
            </w:pPr>
          </w:p>
        </w:tc>
      </w:tr>
      <w:tr w:rsidR="000B5735" w:rsidRPr="00216B26" w14:paraId="4D36F78E" w14:textId="77777777" w:rsidTr="00216B26">
        <w:trPr>
          <w:trHeight w:val="542"/>
        </w:trPr>
        <w:tc>
          <w:tcPr>
            <w:tcW w:w="1843" w:type="dxa"/>
            <w:vMerge w:val="restart"/>
          </w:tcPr>
          <w:p w14:paraId="04D76BAB" w14:textId="77777777" w:rsidR="000B5735" w:rsidRPr="00216B26" w:rsidRDefault="000B5735" w:rsidP="00216B26">
            <w:pPr>
              <w:spacing w:after="0" w:line="240" w:lineRule="auto"/>
              <w:rPr>
                <w:rFonts w:ascii="Times New Roman" w:hAnsi="Times New Roman" w:cs="Times New Roman"/>
                <w:sz w:val="20"/>
                <w:szCs w:val="20"/>
              </w:rPr>
            </w:pPr>
            <w:r w:rsidRPr="00216B26">
              <w:rPr>
                <w:rFonts w:ascii="Times New Roman" w:hAnsi="Times New Roman" w:cs="Times New Roman"/>
                <w:b/>
                <w:bCs/>
                <w:sz w:val="20"/>
                <w:szCs w:val="20"/>
              </w:rPr>
              <w:t>Художественно-эстетическое развитие</w:t>
            </w:r>
          </w:p>
          <w:p w14:paraId="574A3CA3" w14:textId="77777777" w:rsidR="000B5735" w:rsidRPr="00216B26" w:rsidRDefault="000B5735" w:rsidP="00216B26">
            <w:pPr>
              <w:spacing w:after="0" w:line="240" w:lineRule="auto"/>
              <w:rPr>
                <w:rFonts w:ascii="Times New Roman" w:hAnsi="Times New Roman" w:cs="Times New Roman"/>
                <w:sz w:val="20"/>
                <w:szCs w:val="20"/>
              </w:rPr>
            </w:pPr>
          </w:p>
        </w:tc>
        <w:tc>
          <w:tcPr>
            <w:tcW w:w="1417" w:type="dxa"/>
            <w:vMerge w:val="restart"/>
          </w:tcPr>
          <w:p w14:paraId="560517EC" w14:textId="31764EC0" w:rsidR="000B5735" w:rsidRPr="00216B26" w:rsidRDefault="002D1A8B" w:rsidP="00216B26">
            <w:pPr>
              <w:spacing w:after="0" w:line="240" w:lineRule="auto"/>
              <w:rPr>
                <w:rFonts w:ascii="Times New Roman" w:hAnsi="Times New Roman" w:cs="Times New Roman"/>
                <w:sz w:val="20"/>
                <w:szCs w:val="20"/>
              </w:rPr>
            </w:pPr>
            <w:r>
              <w:rPr>
                <w:rFonts w:ascii="Times New Roman" w:hAnsi="Times New Roman" w:cs="Times New Roman"/>
                <w:sz w:val="20"/>
                <w:szCs w:val="20"/>
              </w:rPr>
              <w:t>Вторник</w:t>
            </w:r>
          </w:p>
        </w:tc>
        <w:tc>
          <w:tcPr>
            <w:tcW w:w="1985" w:type="dxa"/>
          </w:tcPr>
          <w:p w14:paraId="1C73A95B" w14:textId="325CF365" w:rsidR="000B5735" w:rsidRPr="00216B26" w:rsidRDefault="000B5735" w:rsidP="00216B26">
            <w:pPr>
              <w:spacing w:after="0" w:line="240" w:lineRule="auto"/>
              <w:rPr>
                <w:rFonts w:ascii="Times New Roman" w:hAnsi="Times New Roman" w:cs="Times New Roman"/>
                <w:sz w:val="20"/>
                <w:szCs w:val="20"/>
              </w:rPr>
            </w:pPr>
            <w:r w:rsidRPr="00216B26">
              <w:rPr>
                <w:rFonts w:ascii="Times New Roman" w:hAnsi="Times New Roman" w:cs="Times New Roman"/>
                <w:sz w:val="20"/>
                <w:szCs w:val="20"/>
              </w:rPr>
              <w:t>Рисование</w:t>
            </w:r>
          </w:p>
          <w:p w14:paraId="2E13E80E" w14:textId="77777777" w:rsidR="000B5735" w:rsidRPr="00216B26" w:rsidRDefault="000B5735" w:rsidP="00216B26">
            <w:pPr>
              <w:spacing w:after="0" w:line="240" w:lineRule="auto"/>
              <w:rPr>
                <w:rFonts w:ascii="Times New Roman" w:hAnsi="Times New Roman" w:cs="Times New Roman"/>
                <w:sz w:val="20"/>
                <w:szCs w:val="20"/>
              </w:rPr>
            </w:pPr>
          </w:p>
        </w:tc>
        <w:tc>
          <w:tcPr>
            <w:tcW w:w="8363" w:type="dxa"/>
          </w:tcPr>
          <w:p w14:paraId="1D87DDE3" w14:textId="11D0F8B4" w:rsidR="000B5735" w:rsidRPr="00216B26" w:rsidRDefault="000B5735" w:rsidP="002D1A8B">
            <w:pPr>
              <w:spacing w:after="0" w:line="240" w:lineRule="auto"/>
              <w:jc w:val="both"/>
              <w:rPr>
                <w:rFonts w:ascii="Times New Roman" w:hAnsi="Times New Roman" w:cs="Times New Roman"/>
                <w:sz w:val="20"/>
                <w:szCs w:val="20"/>
              </w:rPr>
            </w:pPr>
            <w:r w:rsidRPr="00216B26">
              <w:rPr>
                <w:rFonts w:ascii="Times New Roman" w:hAnsi="Times New Roman" w:cs="Times New Roman"/>
                <w:sz w:val="20"/>
                <w:szCs w:val="20"/>
              </w:rPr>
              <w:t xml:space="preserve">Тема.  Золотая осень. Цель.  Учить </w:t>
            </w:r>
            <w:r w:rsidR="002D1A8B" w:rsidRPr="00216B26">
              <w:rPr>
                <w:rFonts w:ascii="Times New Roman" w:hAnsi="Times New Roman" w:cs="Times New Roman"/>
                <w:sz w:val="20"/>
                <w:szCs w:val="20"/>
              </w:rPr>
              <w:t>детей изображать</w:t>
            </w:r>
            <w:r w:rsidRPr="00216B26">
              <w:rPr>
                <w:rFonts w:ascii="Times New Roman" w:hAnsi="Times New Roman" w:cs="Times New Roman"/>
                <w:sz w:val="20"/>
                <w:szCs w:val="20"/>
              </w:rPr>
              <w:t xml:space="preserve"> осень. Упражнять в умении рисовать дерево. Тонкие ветки. Осеннюю листву.  Закреплять технические умения в рисовании краскам        </w:t>
            </w:r>
            <w:r w:rsidR="00D40A3A" w:rsidRPr="00216B26">
              <w:rPr>
                <w:rFonts w:ascii="Times New Roman" w:hAnsi="Times New Roman" w:cs="Times New Roman"/>
                <w:sz w:val="20"/>
                <w:szCs w:val="20"/>
              </w:rPr>
              <w:t xml:space="preserve">    </w:t>
            </w:r>
          </w:p>
        </w:tc>
        <w:tc>
          <w:tcPr>
            <w:tcW w:w="1559" w:type="dxa"/>
            <w:vMerge w:val="restart"/>
          </w:tcPr>
          <w:p w14:paraId="00580EA8" w14:textId="77777777" w:rsidR="000B5735" w:rsidRPr="00216B26" w:rsidRDefault="000B5735" w:rsidP="00216B26">
            <w:pPr>
              <w:spacing w:after="0" w:line="240" w:lineRule="auto"/>
              <w:rPr>
                <w:rFonts w:ascii="Times New Roman" w:hAnsi="Times New Roman" w:cs="Times New Roman"/>
                <w:sz w:val="20"/>
                <w:szCs w:val="20"/>
              </w:rPr>
            </w:pPr>
            <w:r w:rsidRPr="00216B26">
              <w:rPr>
                <w:rFonts w:ascii="Times New Roman" w:hAnsi="Times New Roman" w:cs="Times New Roman"/>
                <w:sz w:val="20"/>
                <w:szCs w:val="20"/>
              </w:rPr>
              <w:t>Комарова .  Т.С       ст 31</w:t>
            </w:r>
          </w:p>
        </w:tc>
      </w:tr>
      <w:tr w:rsidR="000B5735" w:rsidRPr="00216B26" w14:paraId="73702B01" w14:textId="77777777" w:rsidTr="00216B26">
        <w:trPr>
          <w:trHeight w:val="422"/>
        </w:trPr>
        <w:tc>
          <w:tcPr>
            <w:tcW w:w="1843" w:type="dxa"/>
            <w:vMerge/>
          </w:tcPr>
          <w:p w14:paraId="50C3E917" w14:textId="77777777" w:rsidR="000B5735" w:rsidRPr="00216B26" w:rsidRDefault="000B5735" w:rsidP="00216B26">
            <w:pPr>
              <w:spacing w:after="0" w:line="240" w:lineRule="auto"/>
              <w:rPr>
                <w:rFonts w:ascii="Times New Roman" w:hAnsi="Times New Roman" w:cs="Times New Roman"/>
                <w:b/>
                <w:bCs/>
                <w:sz w:val="20"/>
                <w:szCs w:val="20"/>
              </w:rPr>
            </w:pPr>
          </w:p>
        </w:tc>
        <w:tc>
          <w:tcPr>
            <w:tcW w:w="1417" w:type="dxa"/>
            <w:vMerge/>
          </w:tcPr>
          <w:p w14:paraId="06D1EBCE" w14:textId="77777777" w:rsidR="000B5735" w:rsidRPr="00216B26" w:rsidRDefault="000B5735" w:rsidP="00216B26">
            <w:pPr>
              <w:spacing w:after="0" w:line="240" w:lineRule="auto"/>
              <w:rPr>
                <w:rFonts w:ascii="Times New Roman" w:hAnsi="Times New Roman" w:cs="Times New Roman"/>
                <w:sz w:val="20"/>
                <w:szCs w:val="20"/>
              </w:rPr>
            </w:pPr>
          </w:p>
        </w:tc>
        <w:tc>
          <w:tcPr>
            <w:tcW w:w="1985" w:type="dxa"/>
          </w:tcPr>
          <w:p w14:paraId="1A3D0F02" w14:textId="31B24A98" w:rsidR="000B5735" w:rsidRPr="00216B26" w:rsidRDefault="00D40A3A" w:rsidP="00216B26">
            <w:pPr>
              <w:spacing w:after="0" w:line="240" w:lineRule="auto"/>
              <w:rPr>
                <w:rFonts w:ascii="Times New Roman" w:hAnsi="Times New Roman" w:cs="Times New Roman"/>
                <w:sz w:val="20"/>
                <w:szCs w:val="20"/>
              </w:rPr>
            </w:pPr>
            <w:r w:rsidRPr="00216B26">
              <w:rPr>
                <w:rFonts w:ascii="Times New Roman" w:hAnsi="Times New Roman" w:cs="Times New Roman"/>
                <w:sz w:val="20"/>
                <w:szCs w:val="20"/>
              </w:rPr>
              <w:t xml:space="preserve">Музыка           </w:t>
            </w:r>
          </w:p>
        </w:tc>
        <w:tc>
          <w:tcPr>
            <w:tcW w:w="8363" w:type="dxa"/>
          </w:tcPr>
          <w:p w14:paraId="3BC8C3F3" w14:textId="1931CE67" w:rsidR="000B5735" w:rsidRPr="00216B26" w:rsidRDefault="000B5735" w:rsidP="002D1A8B">
            <w:pPr>
              <w:spacing w:after="0" w:line="240" w:lineRule="auto"/>
              <w:jc w:val="both"/>
              <w:rPr>
                <w:rFonts w:ascii="Times New Roman" w:hAnsi="Times New Roman" w:cs="Times New Roman"/>
                <w:sz w:val="20"/>
                <w:szCs w:val="20"/>
              </w:rPr>
            </w:pPr>
            <w:r w:rsidRPr="00216B26">
              <w:rPr>
                <w:rFonts w:ascii="Times New Roman" w:hAnsi="Times New Roman" w:cs="Times New Roman"/>
                <w:sz w:val="20"/>
                <w:szCs w:val="20"/>
              </w:rPr>
              <w:t>По п</w:t>
            </w:r>
            <w:r w:rsidR="00D40A3A" w:rsidRPr="00216B26">
              <w:rPr>
                <w:rFonts w:ascii="Times New Roman" w:hAnsi="Times New Roman" w:cs="Times New Roman"/>
                <w:sz w:val="20"/>
                <w:szCs w:val="20"/>
              </w:rPr>
              <w:t>лану музыкального руководителя.</w:t>
            </w:r>
          </w:p>
        </w:tc>
        <w:tc>
          <w:tcPr>
            <w:tcW w:w="1559" w:type="dxa"/>
            <w:vMerge/>
          </w:tcPr>
          <w:p w14:paraId="20122708" w14:textId="77777777" w:rsidR="000B5735" w:rsidRPr="00216B26" w:rsidRDefault="000B5735" w:rsidP="00216B26">
            <w:pPr>
              <w:spacing w:after="0" w:line="240" w:lineRule="auto"/>
              <w:rPr>
                <w:rFonts w:ascii="Times New Roman" w:hAnsi="Times New Roman" w:cs="Times New Roman"/>
                <w:sz w:val="20"/>
                <w:szCs w:val="20"/>
              </w:rPr>
            </w:pPr>
          </w:p>
        </w:tc>
      </w:tr>
      <w:tr w:rsidR="000B5735" w:rsidRPr="00216B26" w14:paraId="0D89EF84" w14:textId="77777777" w:rsidTr="00216B26">
        <w:trPr>
          <w:trHeight w:val="416"/>
        </w:trPr>
        <w:tc>
          <w:tcPr>
            <w:tcW w:w="1843" w:type="dxa"/>
            <w:vMerge/>
          </w:tcPr>
          <w:p w14:paraId="312EC20C" w14:textId="77777777" w:rsidR="000B5735" w:rsidRPr="00216B26" w:rsidRDefault="000B5735" w:rsidP="00216B26">
            <w:pPr>
              <w:spacing w:after="0" w:line="240" w:lineRule="auto"/>
              <w:rPr>
                <w:rFonts w:ascii="Times New Roman" w:hAnsi="Times New Roman" w:cs="Times New Roman"/>
                <w:b/>
                <w:bCs/>
                <w:sz w:val="20"/>
                <w:szCs w:val="20"/>
              </w:rPr>
            </w:pPr>
          </w:p>
        </w:tc>
        <w:tc>
          <w:tcPr>
            <w:tcW w:w="1417" w:type="dxa"/>
            <w:vMerge/>
          </w:tcPr>
          <w:p w14:paraId="69D7036C" w14:textId="77777777" w:rsidR="000B5735" w:rsidRPr="00216B26" w:rsidRDefault="000B5735" w:rsidP="00216B26">
            <w:pPr>
              <w:spacing w:after="0" w:line="240" w:lineRule="auto"/>
              <w:rPr>
                <w:rFonts w:ascii="Times New Roman" w:hAnsi="Times New Roman" w:cs="Times New Roman"/>
                <w:sz w:val="20"/>
                <w:szCs w:val="20"/>
              </w:rPr>
            </w:pPr>
          </w:p>
        </w:tc>
        <w:tc>
          <w:tcPr>
            <w:tcW w:w="1985" w:type="dxa"/>
          </w:tcPr>
          <w:p w14:paraId="78AB47DB" w14:textId="45D11CD7" w:rsidR="000B5735" w:rsidRPr="00216B26" w:rsidRDefault="000B5735" w:rsidP="00216B26">
            <w:pPr>
              <w:spacing w:after="0" w:line="240" w:lineRule="auto"/>
              <w:rPr>
                <w:rFonts w:ascii="Times New Roman" w:hAnsi="Times New Roman" w:cs="Times New Roman"/>
                <w:sz w:val="20"/>
                <w:szCs w:val="20"/>
              </w:rPr>
            </w:pPr>
          </w:p>
        </w:tc>
        <w:tc>
          <w:tcPr>
            <w:tcW w:w="8363" w:type="dxa"/>
          </w:tcPr>
          <w:p w14:paraId="5DF0A5E7" w14:textId="379E0FCE" w:rsidR="000B5735" w:rsidRPr="00216B26" w:rsidRDefault="000B5735" w:rsidP="002D1A8B">
            <w:pPr>
              <w:spacing w:after="0" w:line="240" w:lineRule="auto"/>
              <w:jc w:val="both"/>
              <w:rPr>
                <w:rFonts w:ascii="Times New Roman" w:hAnsi="Times New Roman" w:cs="Times New Roman"/>
                <w:sz w:val="20"/>
                <w:szCs w:val="20"/>
              </w:rPr>
            </w:pPr>
          </w:p>
        </w:tc>
        <w:tc>
          <w:tcPr>
            <w:tcW w:w="1559" w:type="dxa"/>
          </w:tcPr>
          <w:p w14:paraId="741966CE" w14:textId="7C111D4D" w:rsidR="000B5735" w:rsidRPr="00216B26" w:rsidRDefault="000B5735" w:rsidP="00216B26">
            <w:pPr>
              <w:spacing w:after="0" w:line="240" w:lineRule="auto"/>
              <w:rPr>
                <w:rFonts w:ascii="Times New Roman" w:hAnsi="Times New Roman" w:cs="Times New Roman"/>
                <w:sz w:val="20"/>
                <w:szCs w:val="20"/>
              </w:rPr>
            </w:pPr>
          </w:p>
        </w:tc>
      </w:tr>
      <w:tr w:rsidR="002D1A8B" w:rsidRPr="00216B26" w14:paraId="115AB3BA" w14:textId="77777777" w:rsidTr="00216B26">
        <w:trPr>
          <w:trHeight w:val="254"/>
        </w:trPr>
        <w:tc>
          <w:tcPr>
            <w:tcW w:w="1843" w:type="dxa"/>
            <w:vMerge/>
          </w:tcPr>
          <w:p w14:paraId="7FB64609" w14:textId="77777777" w:rsidR="002D1A8B" w:rsidRPr="00216B26" w:rsidRDefault="002D1A8B" w:rsidP="00216B26">
            <w:pPr>
              <w:spacing w:after="0" w:line="240" w:lineRule="auto"/>
              <w:rPr>
                <w:rFonts w:ascii="Times New Roman" w:hAnsi="Times New Roman" w:cs="Times New Roman"/>
                <w:b/>
                <w:bCs/>
                <w:sz w:val="20"/>
                <w:szCs w:val="20"/>
              </w:rPr>
            </w:pPr>
          </w:p>
        </w:tc>
        <w:tc>
          <w:tcPr>
            <w:tcW w:w="1417" w:type="dxa"/>
            <w:vMerge w:val="restart"/>
          </w:tcPr>
          <w:p w14:paraId="0EA9B21F" w14:textId="0BA4F2FF" w:rsidR="002D1A8B" w:rsidRPr="00216B26" w:rsidRDefault="002D1A8B" w:rsidP="00216B26">
            <w:pPr>
              <w:spacing w:after="0" w:line="240" w:lineRule="auto"/>
              <w:rPr>
                <w:rFonts w:ascii="Times New Roman" w:hAnsi="Times New Roman" w:cs="Times New Roman"/>
                <w:sz w:val="20"/>
                <w:szCs w:val="20"/>
              </w:rPr>
            </w:pPr>
            <w:r w:rsidRPr="00216B26">
              <w:rPr>
                <w:rFonts w:ascii="Times New Roman" w:hAnsi="Times New Roman" w:cs="Times New Roman"/>
                <w:sz w:val="20"/>
                <w:szCs w:val="20"/>
              </w:rPr>
              <w:t>Пятница</w:t>
            </w:r>
          </w:p>
        </w:tc>
        <w:tc>
          <w:tcPr>
            <w:tcW w:w="1985" w:type="dxa"/>
          </w:tcPr>
          <w:p w14:paraId="1F2303A4" w14:textId="77777777" w:rsidR="002D1A8B" w:rsidRPr="00216B26" w:rsidRDefault="002D1A8B" w:rsidP="00216B26">
            <w:pPr>
              <w:spacing w:after="0" w:line="240" w:lineRule="auto"/>
              <w:rPr>
                <w:rFonts w:ascii="Times New Roman" w:hAnsi="Times New Roman" w:cs="Times New Roman"/>
                <w:sz w:val="20"/>
                <w:szCs w:val="20"/>
              </w:rPr>
            </w:pPr>
            <w:r w:rsidRPr="00216B26">
              <w:rPr>
                <w:rFonts w:ascii="Times New Roman" w:hAnsi="Times New Roman" w:cs="Times New Roman"/>
                <w:sz w:val="20"/>
                <w:szCs w:val="20"/>
              </w:rPr>
              <w:t xml:space="preserve">Музыка </w:t>
            </w:r>
          </w:p>
        </w:tc>
        <w:tc>
          <w:tcPr>
            <w:tcW w:w="8363" w:type="dxa"/>
          </w:tcPr>
          <w:p w14:paraId="1D4F5CC8" w14:textId="77777777" w:rsidR="002D1A8B" w:rsidRPr="00216B26" w:rsidRDefault="002D1A8B" w:rsidP="002D1A8B">
            <w:pPr>
              <w:spacing w:after="0" w:line="240" w:lineRule="auto"/>
              <w:jc w:val="both"/>
              <w:rPr>
                <w:rFonts w:ascii="Times New Roman" w:hAnsi="Times New Roman" w:cs="Times New Roman"/>
                <w:sz w:val="20"/>
                <w:szCs w:val="20"/>
              </w:rPr>
            </w:pPr>
            <w:r w:rsidRPr="00216B26">
              <w:rPr>
                <w:rFonts w:ascii="Times New Roman" w:hAnsi="Times New Roman" w:cs="Times New Roman"/>
                <w:sz w:val="20"/>
                <w:szCs w:val="20"/>
              </w:rPr>
              <w:t>По плану музыкального руководителя</w:t>
            </w:r>
          </w:p>
        </w:tc>
        <w:tc>
          <w:tcPr>
            <w:tcW w:w="1559" w:type="dxa"/>
          </w:tcPr>
          <w:p w14:paraId="08A732F6" w14:textId="77777777" w:rsidR="002D1A8B" w:rsidRPr="00216B26" w:rsidRDefault="002D1A8B" w:rsidP="00216B26">
            <w:pPr>
              <w:spacing w:after="0" w:line="240" w:lineRule="auto"/>
              <w:rPr>
                <w:rFonts w:ascii="Times New Roman" w:hAnsi="Times New Roman" w:cs="Times New Roman"/>
                <w:sz w:val="20"/>
                <w:szCs w:val="20"/>
              </w:rPr>
            </w:pPr>
          </w:p>
        </w:tc>
      </w:tr>
      <w:tr w:rsidR="002D1A8B" w:rsidRPr="00216B26" w14:paraId="785F3F79" w14:textId="77777777" w:rsidTr="00216B26">
        <w:tc>
          <w:tcPr>
            <w:tcW w:w="1843" w:type="dxa"/>
            <w:vMerge/>
          </w:tcPr>
          <w:p w14:paraId="5FADAE6D" w14:textId="77777777" w:rsidR="002D1A8B" w:rsidRPr="00216B26" w:rsidRDefault="002D1A8B" w:rsidP="00216B26">
            <w:pPr>
              <w:spacing w:after="0" w:line="240" w:lineRule="auto"/>
              <w:rPr>
                <w:rFonts w:ascii="Times New Roman" w:hAnsi="Times New Roman" w:cs="Times New Roman"/>
                <w:sz w:val="20"/>
                <w:szCs w:val="20"/>
              </w:rPr>
            </w:pPr>
          </w:p>
        </w:tc>
        <w:tc>
          <w:tcPr>
            <w:tcW w:w="1417" w:type="dxa"/>
            <w:vMerge/>
          </w:tcPr>
          <w:p w14:paraId="25096CDB" w14:textId="6C13B5E9" w:rsidR="002D1A8B" w:rsidRPr="00216B26" w:rsidRDefault="002D1A8B" w:rsidP="00216B26">
            <w:pPr>
              <w:spacing w:after="0" w:line="240" w:lineRule="auto"/>
              <w:rPr>
                <w:rFonts w:ascii="Times New Roman" w:hAnsi="Times New Roman" w:cs="Times New Roman"/>
                <w:sz w:val="20"/>
                <w:szCs w:val="20"/>
              </w:rPr>
            </w:pPr>
          </w:p>
        </w:tc>
        <w:tc>
          <w:tcPr>
            <w:tcW w:w="1985" w:type="dxa"/>
          </w:tcPr>
          <w:p w14:paraId="75A1DE8E" w14:textId="77777777" w:rsidR="002D1A8B" w:rsidRPr="00216B26" w:rsidRDefault="002D1A8B" w:rsidP="00216B26">
            <w:pPr>
              <w:spacing w:after="0" w:line="240" w:lineRule="auto"/>
              <w:rPr>
                <w:rFonts w:ascii="Times New Roman" w:hAnsi="Times New Roman" w:cs="Times New Roman"/>
                <w:sz w:val="20"/>
                <w:szCs w:val="20"/>
              </w:rPr>
            </w:pPr>
            <w:r w:rsidRPr="00216B26">
              <w:rPr>
                <w:rFonts w:ascii="Times New Roman" w:hAnsi="Times New Roman" w:cs="Times New Roman"/>
                <w:sz w:val="20"/>
                <w:szCs w:val="20"/>
              </w:rPr>
              <w:t>Лепка</w:t>
            </w:r>
          </w:p>
        </w:tc>
        <w:tc>
          <w:tcPr>
            <w:tcW w:w="8363" w:type="dxa"/>
          </w:tcPr>
          <w:p w14:paraId="086EBADD" w14:textId="10EF181F" w:rsidR="002D1A8B" w:rsidRPr="00216B26" w:rsidRDefault="002D1A8B" w:rsidP="002D1A8B">
            <w:pPr>
              <w:spacing w:after="0" w:line="240" w:lineRule="auto"/>
              <w:jc w:val="both"/>
              <w:rPr>
                <w:rFonts w:ascii="Times New Roman" w:hAnsi="Times New Roman" w:cs="Times New Roman"/>
                <w:sz w:val="20"/>
                <w:szCs w:val="20"/>
              </w:rPr>
            </w:pPr>
            <w:r w:rsidRPr="00216B26">
              <w:rPr>
                <w:rFonts w:ascii="Times New Roman" w:hAnsi="Times New Roman" w:cs="Times New Roman"/>
                <w:sz w:val="20"/>
                <w:szCs w:val="20"/>
              </w:rPr>
              <w:t>Тема: «Грибы»Цель: Закреплять умение лепить знакомые предметы, используя знакомые приемы для уточнения формы. Подводить к образной оценке работ. Развивать детское творчество. Приобщать к изобразительному искусству.</w:t>
            </w:r>
          </w:p>
        </w:tc>
        <w:tc>
          <w:tcPr>
            <w:tcW w:w="1559" w:type="dxa"/>
          </w:tcPr>
          <w:p w14:paraId="1B0378AB" w14:textId="77777777" w:rsidR="002D1A8B" w:rsidRPr="00216B26" w:rsidRDefault="002D1A8B" w:rsidP="00216B26">
            <w:pPr>
              <w:spacing w:after="0" w:line="240" w:lineRule="auto"/>
              <w:rPr>
                <w:rFonts w:ascii="Times New Roman" w:hAnsi="Times New Roman" w:cs="Times New Roman"/>
                <w:sz w:val="20"/>
                <w:szCs w:val="20"/>
              </w:rPr>
            </w:pPr>
          </w:p>
          <w:p w14:paraId="6F38FD6D" w14:textId="77777777" w:rsidR="002D1A8B" w:rsidRPr="00216B26" w:rsidRDefault="002D1A8B" w:rsidP="00216B26">
            <w:pPr>
              <w:spacing w:after="0" w:line="240" w:lineRule="auto"/>
              <w:rPr>
                <w:rFonts w:ascii="Times New Roman" w:hAnsi="Times New Roman" w:cs="Times New Roman"/>
                <w:sz w:val="20"/>
                <w:szCs w:val="20"/>
              </w:rPr>
            </w:pPr>
            <w:r w:rsidRPr="00216B26">
              <w:rPr>
                <w:rFonts w:ascii="Times New Roman" w:hAnsi="Times New Roman" w:cs="Times New Roman"/>
                <w:sz w:val="20"/>
                <w:szCs w:val="20"/>
              </w:rPr>
              <w:t>Комарова,ст.32.</w:t>
            </w:r>
          </w:p>
        </w:tc>
      </w:tr>
    </w:tbl>
    <w:p w14:paraId="7111CDB0" w14:textId="77777777" w:rsidR="002D1A8B" w:rsidRDefault="002D1A8B" w:rsidP="00240D62">
      <w:pPr>
        <w:jc w:val="center"/>
        <w:rPr>
          <w:rFonts w:ascii="Times New Roman" w:hAnsi="Times New Roman" w:cs="Times New Roman"/>
          <w:b/>
          <w:sz w:val="20"/>
          <w:szCs w:val="20"/>
        </w:rPr>
      </w:pPr>
    </w:p>
    <w:p w14:paraId="5A6BEB24" w14:textId="618D8BCF" w:rsidR="000B5735" w:rsidRPr="00F17200" w:rsidRDefault="009B6734" w:rsidP="00240D62">
      <w:pPr>
        <w:jc w:val="center"/>
        <w:rPr>
          <w:rFonts w:ascii="Times New Roman" w:hAnsi="Times New Roman" w:cs="Times New Roman"/>
          <w:b/>
          <w:sz w:val="20"/>
          <w:szCs w:val="20"/>
        </w:rPr>
      </w:pPr>
      <w:r>
        <w:rPr>
          <w:rFonts w:ascii="Times New Roman" w:hAnsi="Times New Roman" w:cs="Times New Roman"/>
          <w:b/>
          <w:sz w:val="20"/>
          <w:szCs w:val="20"/>
        </w:rPr>
        <w:t>1</w:t>
      </w:r>
      <w:r w:rsidR="000B5735" w:rsidRPr="00F17200">
        <w:rPr>
          <w:rFonts w:ascii="Times New Roman" w:hAnsi="Times New Roman" w:cs="Times New Roman"/>
          <w:b/>
          <w:sz w:val="20"/>
          <w:szCs w:val="20"/>
        </w:rPr>
        <w:t xml:space="preserve"> неделя октября</w:t>
      </w:r>
    </w:p>
    <w:p w14:paraId="2A4FA33B" w14:textId="4743996D" w:rsidR="000B5735" w:rsidRPr="003C14E3" w:rsidRDefault="009B6734" w:rsidP="000B5735">
      <w:pPr>
        <w:rPr>
          <w:rFonts w:ascii="Times New Roman" w:hAnsi="Times New Roman" w:cs="Times New Roman"/>
          <w:sz w:val="20"/>
          <w:szCs w:val="20"/>
        </w:rPr>
      </w:pPr>
      <w:r>
        <w:rPr>
          <w:rFonts w:ascii="Times New Roman" w:hAnsi="Times New Roman" w:cs="Times New Roman"/>
          <w:b/>
          <w:sz w:val="20"/>
          <w:szCs w:val="20"/>
        </w:rPr>
        <w:t>Тема недели: «Домашние и дикие животные. Мой питомец»</w:t>
      </w:r>
      <w:r w:rsidR="003C14E3">
        <w:rPr>
          <w:rFonts w:ascii="Times New Roman" w:hAnsi="Times New Roman" w:cs="Times New Roman"/>
          <w:b/>
          <w:sz w:val="20"/>
          <w:szCs w:val="20"/>
        </w:rPr>
        <w:t xml:space="preserve"> Цель: </w:t>
      </w:r>
      <w:r w:rsidR="003C14E3" w:rsidRPr="003C14E3">
        <w:rPr>
          <w:rFonts w:ascii="Times New Roman" w:hAnsi="Times New Roman" w:cs="Times New Roman"/>
          <w:sz w:val="20"/>
          <w:szCs w:val="20"/>
        </w:rPr>
        <w:t xml:space="preserve">Познакомить воспитанников с отличительными особенностями диких и домашних животных. </w:t>
      </w:r>
      <w:r w:rsidR="003C14E3">
        <w:rPr>
          <w:rFonts w:ascii="Times New Roman" w:hAnsi="Times New Roman" w:cs="Times New Roman"/>
          <w:b/>
          <w:sz w:val="20"/>
          <w:szCs w:val="20"/>
        </w:rPr>
        <w:t xml:space="preserve">Задачи:   </w:t>
      </w:r>
      <w:r w:rsidR="003C14E3" w:rsidRPr="003C14E3">
        <w:rPr>
          <w:rFonts w:ascii="Times New Roman" w:hAnsi="Times New Roman" w:cs="Times New Roman"/>
          <w:sz w:val="20"/>
          <w:szCs w:val="20"/>
        </w:rPr>
        <w:t>расширить представление об образе жизни, повадках, одомашнивании некоторых из них; пробудить чувство ответственности за судьбу прирученных животных.</w:t>
      </w:r>
    </w:p>
    <w:tbl>
      <w:tblPr>
        <w:tblStyle w:val="a3"/>
        <w:tblW w:w="15309" w:type="dxa"/>
        <w:tblInd w:w="137" w:type="dxa"/>
        <w:tblLayout w:type="fixed"/>
        <w:tblLook w:val="04A0" w:firstRow="1" w:lastRow="0" w:firstColumn="1" w:lastColumn="0" w:noHBand="0" w:noVBand="1"/>
      </w:tblPr>
      <w:tblGrid>
        <w:gridCol w:w="1843"/>
        <w:gridCol w:w="1417"/>
        <w:gridCol w:w="1985"/>
        <w:gridCol w:w="8363"/>
        <w:gridCol w:w="1701"/>
      </w:tblGrid>
      <w:tr w:rsidR="000B5735" w:rsidRPr="002D1A8B" w14:paraId="35DF1C85" w14:textId="77777777" w:rsidTr="00D603CE">
        <w:trPr>
          <w:trHeight w:val="343"/>
        </w:trPr>
        <w:tc>
          <w:tcPr>
            <w:tcW w:w="1843" w:type="dxa"/>
          </w:tcPr>
          <w:p w14:paraId="45F25297" w14:textId="5860926F" w:rsidR="000B5735" w:rsidRPr="002D1A8B" w:rsidRDefault="002A4449" w:rsidP="002A4449">
            <w:pPr>
              <w:spacing w:after="0" w:line="240" w:lineRule="auto"/>
              <w:rPr>
                <w:rFonts w:ascii="Times New Roman" w:hAnsi="Times New Roman" w:cs="Times New Roman"/>
                <w:b/>
                <w:sz w:val="20"/>
                <w:szCs w:val="20"/>
              </w:rPr>
            </w:pPr>
            <w:r>
              <w:rPr>
                <w:rFonts w:ascii="Times New Roman" w:hAnsi="Times New Roman" w:cs="Times New Roman"/>
                <w:b/>
                <w:sz w:val="20"/>
                <w:szCs w:val="20"/>
              </w:rPr>
              <w:t>Образовательная область</w:t>
            </w:r>
          </w:p>
        </w:tc>
        <w:tc>
          <w:tcPr>
            <w:tcW w:w="1417" w:type="dxa"/>
          </w:tcPr>
          <w:p w14:paraId="7C575420" w14:textId="77777777" w:rsidR="000B5735" w:rsidRPr="002D1A8B" w:rsidRDefault="000B5735" w:rsidP="002D1A8B">
            <w:pPr>
              <w:spacing w:after="0" w:line="240" w:lineRule="auto"/>
              <w:rPr>
                <w:rFonts w:ascii="Times New Roman" w:hAnsi="Times New Roman" w:cs="Times New Roman"/>
                <w:b/>
                <w:sz w:val="20"/>
                <w:szCs w:val="20"/>
              </w:rPr>
            </w:pPr>
            <w:r w:rsidRPr="002D1A8B">
              <w:rPr>
                <w:rFonts w:ascii="Times New Roman" w:hAnsi="Times New Roman" w:cs="Times New Roman"/>
                <w:b/>
                <w:sz w:val="20"/>
                <w:szCs w:val="20"/>
              </w:rPr>
              <w:t>День недели</w:t>
            </w:r>
          </w:p>
        </w:tc>
        <w:tc>
          <w:tcPr>
            <w:tcW w:w="1985" w:type="dxa"/>
          </w:tcPr>
          <w:p w14:paraId="3D4357B2" w14:textId="77777777" w:rsidR="000B5735" w:rsidRPr="002D1A8B" w:rsidRDefault="000B5735" w:rsidP="002D1A8B">
            <w:pPr>
              <w:spacing w:after="0" w:line="240" w:lineRule="auto"/>
              <w:rPr>
                <w:rFonts w:ascii="Times New Roman" w:hAnsi="Times New Roman" w:cs="Times New Roman"/>
                <w:b/>
                <w:sz w:val="20"/>
                <w:szCs w:val="20"/>
              </w:rPr>
            </w:pPr>
            <w:r w:rsidRPr="002D1A8B">
              <w:rPr>
                <w:rFonts w:ascii="Times New Roman" w:hAnsi="Times New Roman" w:cs="Times New Roman"/>
                <w:b/>
                <w:sz w:val="20"/>
                <w:szCs w:val="20"/>
              </w:rPr>
              <w:t>НОД</w:t>
            </w:r>
          </w:p>
        </w:tc>
        <w:tc>
          <w:tcPr>
            <w:tcW w:w="8363" w:type="dxa"/>
          </w:tcPr>
          <w:p w14:paraId="5B881C1B" w14:textId="77777777" w:rsidR="000B5735" w:rsidRPr="002D1A8B" w:rsidRDefault="000B5735" w:rsidP="002D1A8B">
            <w:pPr>
              <w:spacing w:after="0" w:line="240" w:lineRule="auto"/>
              <w:rPr>
                <w:rFonts w:ascii="Times New Roman" w:hAnsi="Times New Roman" w:cs="Times New Roman"/>
                <w:b/>
                <w:sz w:val="20"/>
                <w:szCs w:val="20"/>
              </w:rPr>
            </w:pPr>
            <w:r w:rsidRPr="002D1A8B">
              <w:rPr>
                <w:rFonts w:ascii="Times New Roman" w:hAnsi="Times New Roman" w:cs="Times New Roman"/>
                <w:b/>
                <w:sz w:val="20"/>
                <w:szCs w:val="20"/>
              </w:rPr>
              <w:t>Название темы; цель</w:t>
            </w:r>
          </w:p>
        </w:tc>
        <w:tc>
          <w:tcPr>
            <w:tcW w:w="1701" w:type="dxa"/>
          </w:tcPr>
          <w:p w14:paraId="58E3ADFA" w14:textId="77777777" w:rsidR="00E234C5" w:rsidRPr="00216B26" w:rsidRDefault="00E234C5" w:rsidP="00E234C5">
            <w:pPr>
              <w:spacing w:after="0" w:line="240" w:lineRule="auto"/>
              <w:rPr>
                <w:rFonts w:ascii="Times New Roman" w:hAnsi="Times New Roman" w:cs="Times New Roman"/>
                <w:b/>
                <w:sz w:val="20"/>
                <w:szCs w:val="20"/>
              </w:rPr>
            </w:pPr>
            <w:r w:rsidRPr="00216B26">
              <w:rPr>
                <w:rFonts w:ascii="Times New Roman" w:hAnsi="Times New Roman" w:cs="Times New Roman"/>
                <w:b/>
                <w:sz w:val="20"/>
                <w:szCs w:val="20"/>
              </w:rPr>
              <w:t xml:space="preserve">Автор, </w:t>
            </w:r>
          </w:p>
          <w:p w14:paraId="34E45008" w14:textId="3196477B" w:rsidR="000B5735" w:rsidRPr="002D1A8B" w:rsidRDefault="00E234C5" w:rsidP="00E234C5">
            <w:pPr>
              <w:spacing w:after="0" w:line="240" w:lineRule="auto"/>
              <w:rPr>
                <w:rFonts w:ascii="Times New Roman" w:hAnsi="Times New Roman" w:cs="Times New Roman"/>
                <w:b/>
                <w:sz w:val="20"/>
                <w:szCs w:val="20"/>
              </w:rPr>
            </w:pPr>
            <w:r w:rsidRPr="00216B26">
              <w:rPr>
                <w:rFonts w:ascii="Times New Roman" w:hAnsi="Times New Roman" w:cs="Times New Roman"/>
                <w:b/>
                <w:sz w:val="20"/>
                <w:szCs w:val="20"/>
              </w:rPr>
              <w:t>стр.</w:t>
            </w:r>
          </w:p>
        </w:tc>
      </w:tr>
      <w:tr w:rsidR="000B5735" w:rsidRPr="002D1A8B" w14:paraId="346D734E" w14:textId="77777777" w:rsidTr="00D603CE">
        <w:tc>
          <w:tcPr>
            <w:tcW w:w="1843" w:type="dxa"/>
            <w:vMerge w:val="restart"/>
          </w:tcPr>
          <w:p w14:paraId="4B55FD72" w14:textId="77777777" w:rsidR="000B5735" w:rsidRPr="002D1A8B" w:rsidRDefault="000B5735" w:rsidP="002D1A8B">
            <w:pPr>
              <w:spacing w:after="0" w:line="240" w:lineRule="auto"/>
              <w:rPr>
                <w:rFonts w:ascii="Times New Roman" w:hAnsi="Times New Roman" w:cs="Times New Roman"/>
                <w:sz w:val="20"/>
                <w:szCs w:val="20"/>
              </w:rPr>
            </w:pPr>
            <w:r w:rsidRPr="002D1A8B">
              <w:rPr>
                <w:rFonts w:ascii="Times New Roman" w:hAnsi="Times New Roman" w:cs="Times New Roman"/>
                <w:b/>
                <w:sz w:val="20"/>
                <w:szCs w:val="20"/>
              </w:rPr>
              <w:t>Познавательное развитие</w:t>
            </w:r>
          </w:p>
          <w:p w14:paraId="3CE8E42B" w14:textId="77777777" w:rsidR="000B5735" w:rsidRPr="002D1A8B" w:rsidRDefault="000B5735" w:rsidP="002D1A8B">
            <w:pPr>
              <w:spacing w:after="0" w:line="240" w:lineRule="auto"/>
              <w:rPr>
                <w:rFonts w:ascii="Times New Roman" w:hAnsi="Times New Roman" w:cs="Times New Roman"/>
                <w:sz w:val="20"/>
                <w:szCs w:val="20"/>
              </w:rPr>
            </w:pPr>
          </w:p>
        </w:tc>
        <w:tc>
          <w:tcPr>
            <w:tcW w:w="1417" w:type="dxa"/>
          </w:tcPr>
          <w:p w14:paraId="4D8612B9" w14:textId="100A0E26" w:rsidR="000B5735" w:rsidRPr="002D1A8B" w:rsidRDefault="002A4449" w:rsidP="002D1A8B">
            <w:pPr>
              <w:spacing w:after="0" w:line="240" w:lineRule="auto"/>
              <w:rPr>
                <w:rFonts w:ascii="Times New Roman" w:hAnsi="Times New Roman" w:cs="Times New Roman"/>
                <w:sz w:val="20"/>
                <w:szCs w:val="20"/>
              </w:rPr>
            </w:pPr>
            <w:r>
              <w:rPr>
                <w:rFonts w:ascii="Times New Roman" w:hAnsi="Times New Roman" w:cs="Times New Roman"/>
                <w:sz w:val="20"/>
                <w:szCs w:val="20"/>
              </w:rPr>
              <w:t>Понедельник</w:t>
            </w:r>
          </w:p>
        </w:tc>
        <w:tc>
          <w:tcPr>
            <w:tcW w:w="1985" w:type="dxa"/>
          </w:tcPr>
          <w:p w14:paraId="2B891987" w14:textId="77777777" w:rsidR="000B5735" w:rsidRPr="002D1A8B" w:rsidRDefault="000B5735" w:rsidP="002D1A8B">
            <w:pPr>
              <w:spacing w:after="0" w:line="240" w:lineRule="auto"/>
              <w:rPr>
                <w:rFonts w:ascii="Times New Roman" w:hAnsi="Times New Roman" w:cs="Times New Roman"/>
                <w:sz w:val="20"/>
                <w:szCs w:val="20"/>
              </w:rPr>
            </w:pPr>
            <w:r w:rsidRPr="002D1A8B">
              <w:rPr>
                <w:rFonts w:ascii="Times New Roman" w:hAnsi="Times New Roman" w:cs="Times New Roman"/>
                <w:sz w:val="20"/>
                <w:szCs w:val="20"/>
              </w:rPr>
              <w:t>Ознакомление с окружающим миром</w:t>
            </w:r>
          </w:p>
        </w:tc>
        <w:tc>
          <w:tcPr>
            <w:tcW w:w="8363" w:type="dxa"/>
          </w:tcPr>
          <w:p w14:paraId="45A50D1C" w14:textId="77777777" w:rsidR="000B5735" w:rsidRPr="00D603CE" w:rsidRDefault="000B5735" w:rsidP="002A4449">
            <w:pPr>
              <w:spacing w:after="0" w:line="240" w:lineRule="auto"/>
              <w:jc w:val="both"/>
              <w:rPr>
                <w:rFonts w:ascii="Times New Roman" w:hAnsi="Times New Roman" w:cs="Times New Roman"/>
                <w:bCs/>
                <w:sz w:val="20"/>
                <w:szCs w:val="20"/>
              </w:rPr>
            </w:pPr>
            <w:r w:rsidRPr="00D603CE">
              <w:rPr>
                <w:rFonts w:ascii="Times New Roman" w:hAnsi="Times New Roman" w:cs="Times New Roman"/>
                <w:bCs/>
                <w:sz w:val="20"/>
                <w:szCs w:val="20"/>
              </w:rPr>
              <w:t>Тема: Прохождение экологической тропы.     Цель.  Расширять представления об осенних изменениях в природе.</w:t>
            </w:r>
          </w:p>
        </w:tc>
        <w:tc>
          <w:tcPr>
            <w:tcW w:w="1701" w:type="dxa"/>
          </w:tcPr>
          <w:p w14:paraId="67F4C66F" w14:textId="77777777" w:rsidR="000B5735" w:rsidRPr="002D1A8B" w:rsidRDefault="000B5735" w:rsidP="002D1A8B">
            <w:pPr>
              <w:spacing w:after="0" w:line="240" w:lineRule="auto"/>
              <w:rPr>
                <w:rFonts w:ascii="Times New Roman" w:hAnsi="Times New Roman" w:cs="Times New Roman"/>
                <w:sz w:val="20"/>
                <w:szCs w:val="20"/>
              </w:rPr>
            </w:pPr>
            <w:r w:rsidRPr="002D1A8B">
              <w:rPr>
                <w:rFonts w:ascii="Times New Roman" w:hAnsi="Times New Roman" w:cs="Times New Roman"/>
                <w:sz w:val="20"/>
                <w:szCs w:val="20"/>
              </w:rPr>
              <w:t>А.О Соломенникова .ст 33</w:t>
            </w:r>
          </w:p>
        </w:tc>
      </w:tr>
      <w:tr w:rsidR="000B5735" w:rsidRPr="002D1A8B" w14:paraId="7F254177" w14:textId="77777777" w:rsidTr="00D603CE">
        <w:tc>
          <w:tcPr>
            <w:tcW w:w="1843" w:type="dxa"/>
            <w:vMerge/>
          </w:tcPr>
          <w:p w14:paraId="65ED4F26" w14:textId="77777777" w:rsidR="000B5735" w:rsidRPr="002D1A8B" w:rsidRDefault="000B5735" w:rsidP="002D1A8B">
            <w:pPr>
              <w:spacing w:after="0" w:line="240" w:lineRule="auto"/>
              <w:rPr>
                <w:rFonts w:ascii="Times New Roman" w:hAnsi="Times New Roman" w:cs="Times New Roman"/>
                <w:sz w:val="20"/>
                <w:szCs w:val="20"/>
              </w:rPr>
            </w:pPr>
          </w:p>
        </w:tc>
        <w:tc>
          <w:tcPr>
            <w:tcW w:w="1417" w:type="dxa"/>
          </w:tcPr>
          <w:p w14:paraId="5C026083" w14:textId="77777777" w:rsidR="000B5735" w:rsidRPr="002D1A8B" w:rsidRDefault="000B5735" w:rsidP="002D1A8B">
            <w:pPr>
              <w:spacing w:after="0" w:line="240" w:lineRule="auto"/>
              <w:rPr>
                <w:rFonts w:ascii="Times New Roman" w:hAnsi="Times New Roman" w:cs="Times New Roman"/>
                <w:sz w:val="20"/>
                <w:szCs w:val="20"/>
              </w:rPr>
            </w:pPr>
            <w:r w:rsidRPr="002D1A8B">
              <w:rPr>
                <w:rFonts w:ascii="Times New Roman" w:hAnsi="Times New Roman" w:cs="Times New Roman"/>
                <w:sz w:val="20"/>
                <w:szCs w:val="20"/>
              </w:rPr>
              <w:t>Четверг</w:t>
            </w:r>
          </w:p>
        </w:tc>
        <w:tc>
          <w:tcPr>
            <w:tcW w:w="1985" w:type="dxa"/>
          </w:tcPr>
          <w:p w14:paraId="623D5728" w14:textId="77777777" w:rsidR="000B5735" w:rsidRPr="002D1A8B" w:rsidRDefault="000B5735" w:rsidP="002D1A8B">
            <w:pPr>
              <w:spacing w:after="0" w:line="240" w:lineRule="auto"/>
              <w:rPr>
                <w:rFonts w:ascii="Times New Roman" w:hAnsi="Times New Roman" w:cs="Times New Roman"/>
                <w:sz w:val="20"/>
                <w:szCs w:val="20"/>
              </w:rPr>
            </w:pPr>
            <w:r w:rsidRPr="002D1A8B">
              <w:rPr>
                <w:rFonts w:ascii="Times New Roman" w:hAnsi="Times New Roman" w:cs="Times New Roman"/>
                <w:sz w:val="20"/>
                <w:szCs w:val="20"/>
              </w:rPr>
              <w:t>ФЭМП</w:t>
            </w:r>
          </w:p>
        </w:tc>
        <w:tc>
          <w:tcPr>
            <w:tcW w:w="8363" w:type="dxa"/>
          </w:tcPr>
          <w:p w14:paraId="13E5F87A" w14:textId="3CDF2F93" w:rsidR="000B5735" w:rsidRPr="00D603CE" w:rsidRDefault="000B5735" w:rsidP="002A4449">
            <w:pPr>
              <w:spacing w:after="0" w:line="240" w:lineRule="auto"/>
              <w:jc w:val="both"/>
              <w:rPr>
                <w:rFonts w:ascii="Times New Roman" w:hAnsi="Times New Roman" w:cs="Times New Roman"/>
                <w:sz w:val="20"/>
                <w:szCs w:val="20"/>
              </w:rPr>
            </w:pPr>
            <w:r w:rsidRPr="00D603CE">
              <w:rPr>
                <w:rFonts w:ascii="Times New Roman" w:hAnsi="Times New Roman" w:cs="Times New Roman"/>
                <w:sz w:val="20"/>
                <w:szCs w:val="20"/>
              </w:rPr>
              <w:t xml:space="preserve">Учить понимать значение итогового </w:t>
            </w:r>
            <w:r w:rsidR="002D1A8B" w:rsidRPr="00D603CE">
              <w:rPr>
                <w:rFonts w:ascii="Times New Roman" w:hAnsi="Times New Roman" w:cs="Times New Roman"/>
                <w:sz w:val="20"/>
                <w:szCs w:val="20"/>
              </w:rPr>
              <w:t>числа,</w:t>
            </w:r>
            <w:r w:rsidRPr="00D603CE">
              <w:rPr>
                <w:rFonts w:ascii="Times New Roman" w:hAnsi="Times New Roman" w:cs="Times New Roman"/>
                <w:sz w:val="20"/>
                <w:szCs w:val="20"/>
              </w:rPr>
              <w:t xml:space="preserve"> полученного в результате счета предметов в </w:t>
            </w:r>
            <w:r w:rsidRPr="00D603CE">
              <w:rPr>
                <w:rFonts w:ascii="Times New Roman" w:hAnsi="Times New Roman" w:cs="Times New Roman"/>
                <w:sz w:val="20"/>
                <w:szCs w:val="20"/>
              </w:rPr>
              <w:lastRenderedPageBreak/>
              <w:t xml:space="preserve">пределах </w:t>
            </w:r>
            <w:r w:rsidR="002D1A8B" w:rsidRPr="00D603CE">
              <w:rPr>
                <w:rFonts w:ascii="Times New Roman" w:hAnsi="Times New Roman" w:cs="Times New Roman"/>
                <w:sz w:val="20"/>
                <w:szCs w:val="20"/>
              </w:rPr>
              <w:t>3, отвечать</w:t>
            </w:r>
            <w:r w:rsidRPr="00D603CE">
              <w:rPr>
                <w:rFonts w:ascii="Times New Roman" w:hAnsi="Times New Roman" w:cs="Times New Roman"/>
                <w:sz w:val="20"/>
                <w:szCs w:val="20"/>
              </w:rPr>
              <w:t xml:space="preserve"> на </w:t>
            </w:r>
            <w:r w:rsidR="002D1A8B" w:rsidRPr="00D603CE">
              <w:rPr>
                <w:rFonts w:ascii="Times New Roman" w:hAnsi="Times New Roman" w:cs="Times New Roman"/>
                <w:sz w:val="20"/>
                <w:szCs w:val="20"/>
              </w:rPr>
              <w:t>вопрос «</w:t>
            </w:r>
            <w:r w:rsidRPr="00D603CE">
              <w:rPr>
                <w:rFonts w:ascii="Times New Roman" w:hAnsi="Times New Roman" w:cs="Times New Roman"/>
                <w:sz w:val="20"/>
                <w:szCs w:val="20"/>
              </w:rPr>
              <w:t xml:space="preserve">СКОЛЬКО?».  Упражнять в умении определять геометрические фигуры (шар, куб, квадрат, треугольник, </w:t>
            </w:r>
            <w:r w:rsidR="002D1A8B" w:rsidRPr="00D603CE">
              <w:rPr>
                <w:rFonts w:ascii="Times New Roman" w:hAnsi="Times New Roman" w:cs="Times New Roman"/>
                <w:sz w:val="20"/>
                <w:szCs w:val="20"/>
              </w:rPr>
              <w:t>круг) обязательно</w:t>
            </w:r>
            <w:r w:rsidRPr="00D603CE">
              <w:rPr>
                <w:rFonts w:ascii="Times New Roman" w:hAnsi="Times New Roman" w:cs="Times New Roman"/>
                <w:sz w:val="20"/>
                <w:szCs w:val="20"/>
              </w:rPr>
              <w:t xml:space="preserve"> двигательным_ путем.  Закреплять умение различать левую и правую руки, определять пространственные   направления и обозначать их словами: </w:t>
            </w:r>
            <w:r w:rsidR="002D1A8B" w:rsidRPr="00D603CE">
              <w:rPr>
                <w:rFonts w:ascii="Times New Roman" w:hAnsi="Times New Roman" w:cs="Times New Roman"/>
                <w:sz w:val="20"/>
                <w:szCs w:val="20"/>
              </w:rPr>
              <w:t>налево, направо, слева</w:t>
            </w:r>
            <w:r w:rsidR="00240D62" w:rsidRPr="00D603CE">
              <w:rPr>
                <w:rFonts w:ascii="Times New Roman" w:hAnsi="Times New Roman" w:cs="Times New Roman"/>
                <w:sz w:val="20"/>
                <w:szCs w:val="20"/>
              </w:rPr>
              <w:t>, справа.</w:t>
            </w:r>
          </w:p>
        </w:tc>
        <w:tc>
          <w:tcPr>
            <w:tcW w:w="1701" w:type="dxa"/>
          </w:tcPr>
          <w:p w14:paraId="787A1930" w14:textId="77777777" w:rsidR="000B5735" w:rsidRPr="002D1A8B" w:rsidRDefault="000B5735" w:rsidP="002D1A8B">
            <w:pPr>
              <w:spacing w:after="0" w:line="240" w:lineRule="auto"/>
              <w:rPr>
                <w:rFonts w:ascii="Times New Roman" w:hAnsi="Times New Roman" w:cs="Times New Roman"/>
                <w:sz w:val="20"/>
                <w:szCs w:val="20"/>
              </w:rPr>
            </w:pPr>
            <w:r w:rsidRPr="002D1A8B">
              <w:rPr>
                <w:rFonts w:ascii="Times New Roman" w:hAnsi="Times New Roman" w:cs="Times New Roman"/>
                <w:sz w:val="20"/>
                <w:szCs w:val="20"/>
              </w:rPr>
              <w:lastRenderedPageBreak/>
              <w:t xml:space="preserve">И.А.  Помораева,      </w:t>
            </w:r>
            <w:r w:rsidRPr="002D1A8B">
              <w:rPr>
                <w:rFonts w:ascii="Times New Roman" w:hAnsi="Times New Roman" w:cs="Times New Roman"/>
                <w:sz w:val="20"/>
                <w:szCs w:val="20"/>
              </w:rPr>
              <w:lastRenderedPageBreak/>
              <w:t>В.А.Позина.       ст17</w:t>
            </w:r>
          </w:p>
        </w:tc>
      </w:tr>
      <w:tr w:rsidR="000B5735" w:rsidRPr="002D1A8B" w14:paraId="6221BC61" w14:textId="77777777" w:rsidTr="00D603CE">
        <w:tc>
          <w:tcPr>
            <w:tcW w:w="1843" w:type="dxa"/>
          </w:tcPr>
          <w:p w14:paraId="534D7C53" w14:textId="77777777" w:rsidR="000B5735" w:rsidRPr="002D1A8B" w:rsidRDefault="000B5735" w:rsidP="002D1A8B">
            <w:pPr>
              <w:spacing w:after="0" w:line="240" w:lineRule="auto"/>
              <w:rPr>
                <w:rFonts w:ascii="Times New Roman" w:hAnsi="Times New Roman" w:cs="Times New Roman"/>
                <w:sz w:val="20"/>
                <w:szCs w:val="20"/>
              </w:rPr>
            </w:pPr>
            <w:r w:rsidRPr="002D1A8B">
              <w:rPr>
                <w:rFonts w:ascii="Times New Roman" w:hAnsi="Times New Roman" w:cs="Times New Roman"/>
                <w:b/>
                <w:sz w:val="20"/>
                <w:szCs w:val="20"/>
              </w:rPr>
              <w:lastRenderedPageBreak/>
              <w:t>Речевое развитие</w:t>
            </w:r>
            <w:r w:rsidRPr="002D1A8B">
              <w:rPr>
                <w:rFonts w:ascii="Times New Roman" w:hAnsi="Times New Roman" w:cs="Times New Roman"/>
                <w:sz w:val="20"/>
                <w:szCs w:val="20"/>
              </w:rPr>
              <w:t xml:space="preserve"> </w:t>
            </w:r>
          </w:p>
          <w:p w14:paraId="5EA74D00" w14:textId="77777777" w:rsidR="000B5735" w:rsidRPr="002D1A8B" w:rsidRDefault="000B5735" w:rsidP="002D1A8B">
            <w:pPr>
              <w:spacing w:after="0" w:line="240" w:lineRule="auto"/>
              <w:rPr>
                <w:rFonts w:ascii="Times New Roman" w:hAnsi="Times New Roman" w:cs="Times New Roman"/>
                <w:sz w:val="20"/>
                <w:szCs w:val="20"/>
              </w:rPr>
            </w:pPr>
          </w:p>
        </w:tc>
        <w:tc>
          <w:tcPr>
            <w:tcW w:w="1417" w:type="dxa"/>
          </w:tcPr>
          <w:p w14:paraId="5341D277" w14:textId="77777777" w:rsidR="000B5735" w:rsidRPr="002D1A8B" w:rsidRDefault="000B5735" w:rsidP="002D1A8B">
            <w:pPr>
              <w:spacing w:after="0" w:line="240" w:lineRule="auto"/>
              <w:rPr>
                <w:rFonts w:ascii="Times New Roman" w:hAnsi="Times New Roman" w:cs="Times New Roman"/>
                <w:sz w:val="20"/>
                <w:szCs w:val="20"/>
              </w:rPr>
            </w:pPr>
            <w:r w:rsidRPr="002D1A8B">
              <w:rPr>
                <w:rFonts w:ascii="Times New Roman" w:hAnsi="Times New Roman" w:cs="Times New Roman"/>
                <w:sz w:val="20"/>
                <w:szCs w:val="20"/>
              </w:rPr>
              <w:t>Среда</w:t>
            </w:r>
          </w:p>
        </w:tc>
        <w:tc>
          <w:tcPr>
            <w:tcW w:w="1985" w:type="dxa"/>
          </w:tcPr>
          <w:p w14:paraId="1F33F46D" w14:textId="77777777" w:rsidR="000B5735" w:rsidRPr="002D1A8B" w:rsidRDefault="000B5735" w:rsidP="002D1A8B">
            <w:pPr>
              <w:spacing w:after="0" w:line="240" w:lineRule="auto"/>
              <w:rPr>
                <w:rFonts w:ascii="Times New Roman" w:hAnsi="Times New Roman" w:cs="Times New Roman"/>
                <w:sz w:val="20"/>
                <w:szCs w:val="20"/>
              </w:rPr>
            </w:pPr>
            <w:r w:rsidRPr="002D1A8B">
              <w:rPr>
                <w:rFonts w:ascii="Times New Roman" w:hAnsi="Times New Roman" w:cs="Times New Roman"/>
                <w:sz w:val="20"/>
                <w:szCs w:val="20"/>
              </w:rPr>
              <w:t>Развитие речи</w:t>
            </w:r>
          </w:p>
        </w:tc>
        <w:tc>
          <w:tcPr>
            <w:tcW w:w="8363" w:type="dxa"/>
          </w:tcPr>
          <w:p w14:paraId="2734C13B" w14:textId="473ED2E0" w:rsidR="000B5735" w:rsidRPr="00D603CE" w:rsidRDefault="000B5735" w:rsidP="002A4449">
            <w:pPr>
              <w:spacing w:after="0" w:line="240" w:lineRule="auto"/>
              <w:jc w:val="both"/>
              <w:rPr>
                <w:rFonts w:ascii="Times New Roman" w:hAnsi="Times New Roman" w:cs="Times New Roman"/>
                <w:sz w:val="20"/>
                <w:szCs w:val="20"/>
              </w:rPr>
            </w:pPr>
            <w:r w:rsidRPr="00D603CE">
              <w:rPr>
                <w:rFonts w:ascii="Times New Roman" w:hAnsi="Times New Roman" w:cs="Times New Roman"/>
                <w:sz w:val="20"/>
                <w:szCs w:val="20"/>
              </w:rPr>
              <w:t xml:space="preserve">Звуковая культура речи: звуки   </w:t>
            </w:r>
            <w:r w:rsidR="002D1A8B" w:rsidRPr="00D603CE">
              <w:rPr>
                <w:rFonts w:ascii="Times New Roman" w:hAnsi="Times New Roman" w:cs="Times New Roman"/>
                <w:sz w:val="20"/>
                <w:szCs w:val="20"/>
              </w:rPr>
              <w:t>З и</w:t>
            </w:r>
            <w:r w:rsidRPr="00D603CE">
              <w:rPr>
                <w:rFonts w:ascii="Times New Roman" w:hAnsi="Times New Roman" w:cs="Times New Roman"/>
                <w:sz w:val="20"/>
                <w:szCs w:val="20"/>
              </w:rPr>
              <w:t xml:space="preserve"> </w:t>
            </w:r>
            <w:r w:rsidR="002D1A8B" w:rsidRPr="00D603CE">
              <w:rPr>
                <w:rFonts w:ascii="Times New Roman" w:hAnsi="Times New Roman" w:cs="Times New Roman"/>
                <w:sz w:val="20"/>
                <w:szCs w:val="20"/>
              </w:rPr>
              <w:t>ЗЬ Цель: Упражнять</w:t>
            </w:r>
            <w:r w:rsidRPr="00D603CE">
              <w:rPr>
                <w:rFonts w:ascii="Times New Roman" w:hAnsi="Times New Roman" w:cs="Times New Roman"/>
                <w:sz w:val="20"/>
                <w:szCs w:val="20"/>
              </w:rPr>
              <w:t xml:space="preserve"> детей в произношении изолированного </w:t>
            </w:r>
            <w:r w:rsidR="002D1A8B" w:rsidRPr="00D603CE">
              <w:rPr>
                <w:rFonts w:ascii="Times New Roman" w:hAnsi="Times New Roman" w:cs="Times New Roman"/>
                <w:sz w:val="20"/>
                <w:szCs w:val="20"/>
              </w:rPr>
              <w:t>звука З</w:t>
            </w:r>
            <w:r w:rsidRPr="00D603CE">
              <w:rPr>
                <w:rFonts w:ascii="Times New Roman" w:hAnsi="Times New Roman" w:cs="Times New Roman"/>
                <w:sz w:val="20"/>
                <w:szCs w:val="20"/>
              </w:rPr>
              <w:t xml:space="preserve"> (в слогах, словах); учить произносить звук з твердо и мягко; различать слова со звуками з, зь.</w:t>
            </w:r>
          </w:p>
        </w:tc>
        <w:tc>
          <w:tcPr>
            <w:tcW w:w="1701" w:type="dxa"/>
          </w:tcPr>
          <w:p w14:paraId="2DE5C0C9" w14:textId="77777777" w:rsidR="000B5735" w:rsidRPr="002D1A8B" w:rsidRDefault="000B5735" w:rsidP="002D1A8B">
            <w:pPr>
              <w:spacing w:after="0" w:line="240" w:lineRule="auto"/>
              <w:rPr>
                <w:rFonts w:ascii="Times New Roman" w:hAnsi="Times New Roman" w:cs="Times New Roman"/>
                <w:sz w:val="20"/>
                <w:szCs w:val="20"/>
              </w:rPr>
            </w:pPr>
            <w:r w:rsidRPr="002D1A8B">
              <w:rPr>
                <w:rFonts w:ascii="Times New Roman" w:hAnsi="Times New Roman" w:cs="Times New Roman"/>
                <w:sz w:val="20"/>
                <w:szCs w:val="20"/>
              </w:rPr>
              <w:t>В.В. Гербова.    Ст32</w:t>
            </w:r>
          </w:p>
        </w:tc>
      </w:tr>
      <w:tr w:rsidR="004548F0" w:rsidRPr="002D1A8B" w14:paraId="1A6C1CFE" w14:textId="77777777" w:rsidTr="00D603CE">
        <w:tc>
          <w:tcPr>
            <w:tcW w:w="1843" w:type="dxa"/>
            <w:vMerge w:val="restart"/>
          </w:tcPr>
          <w:p w14:paraId="4344BB84" w14:textId="77777777" w:rsidR="004548F0" w:rsidRPr="002D1A8B" w:rsidRDefault="004548F0" w:rsidP="002D1A8B">
            <w:pPr>
              <w:spacing w:after="0" w:line="240" w:lineRule="auto"/>
              <w:rPr>
                <w:rFonts w:ascii="Times New Roman" w:hAnsi="Times New Roman" w:cs="Times New Roman"/>
                <w:sz w:val="20"/>
                <w:szCs w:val="20"/>
              </w:rPr>
            </w:pPr>
            <w:r w:rsidRPr="002D1A8B">
              <w:rPr>
                <w:rFonts w:ascii="Times New Roman" w:hAnsi="Times New Roman" w:cs="Times New Roman"/>
                <w:b/>
                <w:bCs/>
                <w:sz w:val="20"/>
                <w:szCs w:val="20"/>
              </w:rPr>
              <w:t xml:space="preserve">Физическое развитие </w:t>
            </w:r>
          </w:p>
        </w:tc>
        <w:tc>
          <w:tcPr>
            <w:tcW w:w="1417" w:type="dxa"/>
          </w:tcPr>
          <w:p w14:paraId="3EDA8E78" w14:textId="77777777" w:rsidR="004548F0" w:rsidRPr="002D1A8B" w:rsidRDefault="004548F0" w:rsidP="002D1A8B">
            <w:pPr>
              <w:spacing w:after="0" w:line="240" w:lineRule="auto"/>
              <w:rPr>
                <w:rFonts w:ascii="Times New Roman" w:hAnsi="Times New Roman" w:cs="Times New Roman"/>
                <w:sz w:val="20"/>
                <w:szCs w:val="20"/>
              </w:rPr>
            </w:pPr>
            <w:r w:rsidRPr="002D1A8B">
              <w:rPr>
                <w:rFonts w:ascii="Times New Roman" w:hAnsi="Times New Roman" w:cs="Times New Roman"/>
                <w:sz w:val="20"/>
                <w:szCs w:val="20"/>
              </w:rPr>
              <w:t>Вторник</w:t>
            </w:r>
          </w:p>
        </w:tc>
        <w:tc>
          <w:tcPr>
            <w:tcW w:w="1985" w:type="dxa"/>
          </w:tcPr>
          <w:p w14:paraId="6198716D" w14:textId="77777777" w:rsidR="004548F0" w:rsidRPr="002A4449" w:rsidRDefault="004548F0" w:rsidP="002D1A8B">
            <w:pPr>
              <w:spacing w:after="0" w:line="240" w:lineRule="auto"/>
              <w:rPr>
                <w:rFonts w:ascii="Times New Roman" w:hAnsi="Times New Roman" w:cs="Times New Roman"/>
                <w:sz w:val="18"/>
                <w:szCs w:val="20"/>
              </w:rPr>
            </w:pPr>
            <w:r w:rsidRPr="002A4449">
              <w:rPr>
                <w:rFonts w:ascii="Times New Roman" w:hAnsi="Times New Roman" w:cs="Times New Roman"/>
                <w:sz w:val="18"/>
                <w:szCs w:val="20"/>
              </w:rPr>
              <w:t>Физическая культура (в зале)</w:t>
            </w:r>
          </w:p>
        </w:tc>
        <w:tc>
          <w:tcPr>
            <w:tcW w:w="8363" w:type="dxa"/>
          </w:tcPr>
          <w:p w14:paraId="304448A7" w14:textId="77777777" w:rsidR="004548F0" w:rsidRPr="00D603CE" w:rsidRDefault="004548F0" w:rsidP="002A4449">
            <w:pPr>
              <w:spacing w:after="0" w:line="240" w:lineRule="auto"/>
              <w:jc w:val="both"/>
              <w:rPr>
                <w:rFonts w:ascii="Times New Roman" w:hAnsi="Times New Roman" w:cs="Times New Roman"/>
                <w:sz w:val="20"/>
                <w:szCs w:val="20"/>
              </w:rPr>
            </w:pPr>
            <w:r w:rsidRPr="00D603CE">
              <w:rPr>
                <w:rFonts w:ascii="Times New Roman" w:hAnsi="Times New Roman" w:cs="Times New Roman"/>
                <w:sz w:val="20"/>
                <w:szCs w:val="20"/>
              </w:rPr>
              <w:t>По плану инструктора по физической культуры.</w:t>
            </w:r>
          </w:p>
        </w:tc>
        <w:tc>
          <w:tcPr>
            <w:tcW w:w="1701" w:type="dxa"/>
          </w:tcPr>
          <w:p w14:paraId="46A3F147" w14:textId="77777777" w:rsidR="004548F0" w:rsidRPr="002D1A8B" w:rsidRDefault="004548F0" w:rsidP="002D1A8B">
            <w:pPr>
              <w:spacing w:after="0" w:line="240" w:lineRule="auto"/>
              <w:rPr>
                <w:rFonts w:ascii="Times New Roman" w:hAnsi="Times New Roman" w:cs="Times New Roman"/>
                <w:sz w:val="20"/>
                <w:szCs w:val="20"/>
              </w:rPr>
            </w:pPr>
          </w:p>
        </w:tc>
      </w:tr>
      <w:tr w:rsidR="004548F0" w:rsidRPr="002D1A8B" w14:paraId="605001CC" w14:textId="77777777" w:rsidTr="00D603CE">
        <w:tc>
          <w:tcPr>
            <w:tcW w:w="1843" w:type="dxa"/>
            <w:vMerge/>
          </w:tcPr>
          <w:p w14:paraId="40A0FAD7" w14:textId="77777777" w:rsidR="004548F0" w:rsidRPr="002D1A8B" w:rsidRDefault="004548F0" w:rsidP="002D1A8B">
            <w:pPr>
              <w:spacing w:after="0" w:line="240" w:lineRule="auto"/>
              <w:rPr>
                <w:rFonts w:ascii="Times New Roman" w:hAnsi="Times New Roman" w:cs="Times New Roman"/>
                <w:sz w:val="20"/>
                <w:szCs w:val="20"/>
              </w:rPr>
            </w:pPr>
          </w:p>
        </w:tc>
        <w:tc>
          <w:tcPr>
            <w:tcW w:w="1417" w:type="dxa"/>
          </w:tcPr>
          <w:p w14:paraId="7AC3D747" w14:textId="77777777" w:rsidR="004548F0" w:rsidRPr="002D1A8B" w:rsidRDefault="004548F0" w:rsidP="002D1A8B">
            <w:pPr>
              <w:spacing w:after="0" w:line="240" w:lineRule="auto"/>
              <w:rPr>
                <w:rFonts w:ascii="Times New Roman" w:hAnsi="Times New Roman" w:cs="Times New Roman"/>
                <w:sz w:val="20"/>
                <w:szCs w:val="20"/>
              </w:rPr>
            </w:pPr>
            <w:r w:rsidRPr="002D1A8B">
              <w:rPr>
                <w:rFonts w:ascii="Times New Roman" w:hAnsi="Times New Roman" w:cs="Times New Roman"/>
                <w:sz w:val="20"/>
                <w:szCs w:val="20"/>
              </w:rPr>
              <w:t>Среда</w:t>
            </w:r>
          </w:p>
        </w:tc>
        <w:tc>
          <w:tcPr>
            <w:tcW w:w="1985" w:type="dxa"/>
          </w:tcPr>
          <w:p w14:paraId="4626C271" w14:textId="244110D6" w:rsidR="004548F0" w:rsidRPr="002A4449" w:rsidRDefault="004548F0" w:rsidP="002A4449">
            <w:pPr>
              <w:spacing w:after="0" w:line="240" w:lineRule="auto"/>
              <w:rPr>
                <w:rFonts w:ascii="Times New Roman" w:hAnsi="Times New Roman" w:cs="Times New Roman"/>
                <w:sz w:val="18"/>
                <w:szCs w:val="20"/>
              </w:rPr>
            </w:pPr>
            <w:r w:rsidRPr="002A4449">
              <w:rPr>
                <w:rFonts w:ascii="Times New Roman" w:hAnsi="Times New Roman" w:cs="Times New Roman"/>
                <w:sz w:val="18"/>
                <w:szCs w:val="20"/>
              </w:rPr>
              <w:t>Физическая культура (в зале)</w:t>
            </w:r>
          </w:p>
        </w:tc>
        <w:tc>
          <w:tcPr>
            <w:tcW w:w="8363" w:type="dxa"/>
          </w:tcPr>
          <w:p w14:paraId="57FE486F" w14:textId="77777777" w:rsidR="004548F0" w:rsidRPr="00D603CE" w:rsidRDefault="004548F0" w:rsidP="002A4449">
            <w:pPr>
              <w:spacing w:after="0" w:line="240" w:lineRule="auto"/>
              <w:jc w:val="both"/>
              <w:rPr>
                <w:rFonts w:ascii="Times New Roman" w:hAnsi="Times New Roman" w:cs="Times New Roman"/>
                <w:sz w:val="20"/>
                <w:szCs w:val="20"/>
              </w:rPr>
            </w:pPr>
            <w:r w:rsidRPr="00D603CE">
              <w:rPr>
                <w:rFonts w:ascii="Times New Roman" w:hAnsi="Times New Roman" w:cs="Times New Roman"/>
                <w:sz w:val="20"/>
                <w:szCs w:val="20"/>
              </w:rPr>
              <w:t>По плану инструктора по физической культуры.</w:t>
            </w:r>
          </w:p>
        </w:tc>
        <w:tc>
          <w:tcPr>
            <w:tcW w:w="1701" w:type="dxa"/>
          </w:tcPr>
          <w:p w14:paraId="512DACEE" w14:textId="77777777" w:rsidR="004548F0" w:rsidRPr="002D1A8B" w:rsidRDefault="004548F0" w:rsidP="002D1A8B">
            <w:pPr>
              <w:spacing w:after="0" w:line="240" w:lineRule="auto"/>
              <w:rPr>
                <w:rFonts w:ascii="Times New Roman" w:hAnsi="Times New Roman" w:cs="Times New Roman"/>
                <w:sz w:val="20"/>
                <w:szCs w:val="20"/>
              </w:rPr>
            </w:pPr>
          </w:p>
        </w:tc>
      </w:tr>
      <w:tr w:rsidR="004548F0" w:rsidRPr="002D1A8B" w14:paraId="38CDF30F" w14:textId="77777777" w:rsidTr="00D603CE">
        <w:tc>
          <w:tcPr>
            <w:tcW w:w="1843" w:type="dxa"/>
            <w:vMerge/>
          </w:tcPr>
          <w:p w14:paraId="7861D90E" w14:textId="77777777" w:rsidR="004548F0" w:rsidRPr="002D1A8B" w:rsidRDefault="004548F0" w:rsidP="002D1A8B">
            <w:pPr>
              <w:spacing w:after="0" w:line="240" w:lineRule="auto"/>
              <w:rPr>
                <w:rFonts w:ascii="Times New Roman" w:hAnsi="Times New Roman" w:cs="Times New Roman"/>
                <w:sz w:val="20"/>
                <w:szCs w:val="20"/>
              </w:rPr>
            </w:pPr>
          </w:p>
        </w:tc>
        <w:tc>
          <w:tcPr>
            <w:tcW w:w="1417" w:type="dxa"/>
          </w:tcPr>
          <w:p w14:paraId="5CD0E825" w14:textId="3196DE5B" w:rsidR="004548F0" w:rsidRPr="002D1A8B" w:rsidRDefault="00AF602F" w:rsidP="002D1A8B">
            <w:pPr>
              <w:spacing w:after="0" w:line="240" w:lineRule="auto"/>
              <w:rPr>
                <w:rFonts w:ascii="Times New Roman" w:hAnsi="Times New Roman" w:cs="Times New Roman"/>
                <w:sz w:val="20"/>
                <w:szCs w:val="20"/>
              </w:rPr>
            </w:pPr>
            <w:r>
              <w:rPr>
                <w:rFonts w:ascii="Times New Roman" w:hAnsi="Times New Roman" w:cs="Times New Roman"/>
                <w:sz w:val="20"/>
                <w:szCs w:val="20"/>
              </w:rPr>
              <w:t>Четверг</w:t>
            </w:r>
          </w:p>
        </w:tc>
        <w:tc>
          <w:tcPr>
            <w:tcW w:w="1985" w:type="dxa"/>
          </w:tcPr>
          <w:p w14:paraId="5566A93C" w14:textId="11C6BCA3" w:rsidR="004548F0" w:rsidRPr="002A4449" w:rsidRDefault="004548F0" w:rsidP="002A4449">
            <w:pPr>
              <w:spacing w:after="0" w:line="240" w:lineRule="auto"/>
              <w:rPr>
                <w:rFonts w:ascii="Times New Roman" w:hAnsi="Times New Roman" w:cs="Times New Roman"/>
                <w:sz w:val="18"/>
                <w:szCs w:val="20"/>
              </w:rPr>
            </w:pPr>
            <w:r w:rsidRPr="002A4449">
              <w:rPr>
                <w:rFonts w:ascii="Times New Roman" w:hAnsi="Times New Roman" w:cs="Times New Roman"/>
                <w:sz w:val="18"/>
                <w:szCs w:val="20"/>
              </w:rPr>
              <w:t>Физическая культура (на улице)</w:t>
            </w:r>
          </w:p>
        </w:tc>
        <w:tc>
          <w:tcPr>
            <w:tcW w:w="8363" w:type="dxa"/>
          </w:tcPr>
          <w:p w14:paraId="5E773BCF" w14:textId="77777777" w:rsidR="004548F0" w:rsidRPr="00D603CE" w:rsidRDefault="004548F0" w:rsidP="002A4449">
            <w:pPr>
              <w:spacing w:after="0" w:line="240" w:lineRule="auto"/>
              <w:jc w:val="both"/>
              <w:rPr>
                <w:rFonts w:ascii="Times New Roman" w:hAnsi="Times New Roman" w:cs="Times New Roman"/>
                <w:sz w:val="20"/>
                <w:szCs w:val="20"/>
              </w:rPr>
            </w:pPr>
            <w:r w:rsidRPr="00D603CE">
              <w:rPr>
                <w:rFonts w:ascii="Times New Roman" w:hAnsi="Times New Roman" w:cs="Times New Roman"/>
                <w:sz w:val="20"/>
                <w:szCs w:val="20"/>
              </w:rPr>
              <w:t>По плану инструктора по физической культуры.</w:t>
            </w:r>
          </w:p>
        </w:tc>
        <w:tc>
          <w:tcPr>
            <w:tcW w:w="1701" w:type="dxa"/>
          </w:tcPr>
          <w:p w14:paraId="1F3E6C50" w14:textId="77777777" w:rsidR="004548F0" w:rsidRPr="002D1A8B" w:rsidRDefault="004548F0" w:rsidP="002D1A8B">
            <w:pPr>
              <w:spacing w:after="0" w:line="240" w:lineRule="auto"/>
              <w:rPr>
                <w:rFonts w:ascii="Times New Roman" w:hAnsi="Times New Roman" w:cs="Times New Roman"/>
                <w:sz w:val="20"/>
                <w:szCs w:val="20"/>
              </w:rPr>
            </w:pPr>
          </w:p>
        </w:tc>
      </w:tr>
      <w:tr w:rsidR="000B5735" w:rsidRPr="002D1A8B" w14:paraId="7ED0D7AD" w14:textId="77777777" w:rsidTr="00D603CE">
        <w:trPr>
          <w:trHeight w:val="897"/>
        </w:trPr>
        <w:tc>
          <w:tcPr>
            <w:tcW w:w="1843" w:type="dxa"/>
            <w:vMerge w:val="restart"/>
          </w:tcPr>
          <w:p w14:paraId="4FF2508D" w14:textId="77777777" w:rsidR="000B5735" w:rsidRPr="002D1A8B" w:rsidRDefault="000B5735" w:rsidP="002D1A8B">
            <w:pPr>
              <w:spacing w:after="0" w:line="240" w:lineRule="auto"/>
              <w:rPr>
                <w:rFonts w:ascii="Times New Roman" w:hAnsi="Times New Roman" w:cs="Times New Roman"/>
                <w:sz w:val="20"/>
                <w:szCs w:val="20"/>
              </w:rPr>
            </w:pPr>
            <w:r w:rsidRPr="002D1A8B">
              <w:rPr>
                <w:rFonts w:ascii="Times New Roman" w:hAnsi="Times New Roman" w:cs="Times New Roman"/>
                <w:b/>
                <w:bCs/>
                <w:sz w:val="20"/>
                <w:szCs w:val="20"/>
              </w:rPr>
              <w:t>Художественно-эстетическое развитие</w:t>
            </w:r>
          </w:p>
          <w:p w14:paraId="1E0923B7" w14:textId="77777777" w:rsidR="000B5735" w:rsidRPr="002D1A8B" w:rsidRDefault="000B5735" w:rsidP="002D1A8B">
            <w:pPr>
              <w:spacing w:after="0" w:line="240" w:lineRule="auto"/>
              <w:rPr>
                <w:rFonts w:ascii="Times New Roman" w:hAnsi="Times New Roman" w:cs="Times New Roman"/>
                <w:sz w:val="20"/>
                <w:szCs w:val="20"/>
              </w:rPr>
            </w:pPr>
          </w:p>
        </w:tc>
        <w:tc>
          <w:tcPr>
            <w:tcW w:w="1417" w:type="dxa"/>
            <w:vMerge w:val="restart"/>
          </w:tcPr>
          <w:p w14:paraId="5FABEBEF" w14:textId="6CAC8ECC" w:rsidR="000B5735" w:rsidRPr="002D1A8B" w:rsidRDefault="002A4449" w:rsidP="002D1A8B">
            <w:pPr>
              <w:spacing w:after="0" w:line="240" w:lineRule="auto"/>
              <w:rPr>
                <w:rFonts w:ascii="Times New Roman" w:hAnsi="Times New Roman" w:cs="Times New Roman"/>
                <w:sz w:val="20"/>
                <w:szCs w:val="20"/>
              </w:rPr>
            </w:pPr>
            <w:r>
              <w:rPr>
                <w:rFonts w:ascii="Times New Roman" w:hAnsi="Times New Roman" w:cs="Times New Roman"/>
                <w:sz w:val="20"/>
                <w:szCs w:val="20"/>
              </w:rPr>
              <w:t>Вторник</w:t>
            </w:r>
          </w:p>
        </w:tc>
        <w:tc>
          <w:tcPr>
            <w:tcW w:w="1985" w:type="dxa"/>
          </w:tcPr>
          <w:p w14:paraId="61872276" w14:textId="77777777" w:rsidR="000B5735" w:rsidRPr="002D1A8B" w:rsidRDefault="000B5735" w:rsidP="002D1A8B">
            <w:pPr>
              <w:spacing w:after="0" w:line="240" w:lineRule="auto"/>
              <w:rPr>
                <w:rFonts w:ascii="Times New Roman" w:hAnsi="Times New Roman" w:cs="Times New Roman"/>
                <w:sz w:val="20"/>
                <w:szCs w:val="20"/>
              </w:rPr>
            </w:pPr>
            <w:r w:rsidRPr="002D1A8B">
              <w:rPr>
                <w:rFonts w:ascii="Times New Roman" w:hAnsi="Times New Roman" w:cs="Times New Roman"/>
                <w:sz w:val="20"/>
                <w:szCs w:val="20"/>
              </w:rPr>
              <w:t>Рисование</w:t>
            </w:r>
          </w:p>
          <w:p w14:paraId="184205A0" w14:textId="77777777" w:rsidR="000B5735" w:rsidRPr="002D1A8B" w:rsidRDefault="000B5735" w:rsidP="002D1A8B">
            <w:pPr>
              <w:spacing w:after="0" w:line="240" w:lineRule="auto"/>
              <w:rPr>
                <w:rFonts w:ascii="Times New Roman" w:hAnsi="Times New Roman" w:cs="Times New Roman"/>
                <w:sz w:val="20"/>
                <w:szCs w:val="20"/>
              </w:rPr>
            </w:pPr>
          </w:p>
          <w:p w14:paraId="37DE8F29" w14:textId="77777777" w:rsidR="000B5735" w:rsidRPr="002D1A8B" w:rsidRDefault="000B5735" w:rsidP="002D1A8B">
            <w:pPr>
              <w:spacing w:after="0" w:line="240" w:lineRule="auto"/>
              <w:rPr>
                <w:rFonts w:ascii="Times New Roman" w:hAnsi="Times New Roman" w:cs="Times New Roman"/>
                <w:sz w:val="20"/>
                <w:szCs w:val="20"/>
              </w:rPr>
            </w:pPr>
          </w:p>
          <w:p w14:paraId="7026EF09" w14:textId="77777777" w:rsidR="000B5735" w:rsidRPr="002D1A8B" w:rsidRDefault="000B5735" w:rsidP="002D1A8B">
            <w:pPr>
              <w:spacing w:after="0" w:line="240" w:lineRule="auto"/>
              <w:rPr>
                <w:rFonts w:ascii="Times New Roman" w:hAnsi="Times New Roman" w:cs="Times New Roman"/>
                <w:sz w:val="20"/>
                <w:szCs w:val="20"/>
              </w:rPr>
            </w:pPr>
          </w:p>
        </w:tc>
        <w:tc>
          <w:tcPr>
            <w:tcW w:w="8363" w:type="dxa"/>
          </w:tcPr>
          <w:p w14:paraId="2A3D4192" w14:textId="744D8BC9" w:rsidR="000B5735" w:rsidRPr="00D603CE" w:rsidRDefault="000B5735" w:rsidP="002A4449">
            <w:pPr>
              <w:spacing w:after="0" w:line="240" w:lineRule="auto"/>
              <w:jc w:val="both"/>
              <w:rPr>
                <w:rFonts w:ascii="Times New Roman" w:hAnsi="Times New Roman" w:cs="Times New Roman"/>
                <w:sz w:val="20"/>
                <w:szCs w:val="20"/>
              </w:rPr>
            </w:pPr>
            <w:r w:rsidRPr="00D603CE">
              <w:rPr>
                <w:rFonts w:ascii="Times New Roman" w:hAnsi="Times New Roman" w:cs="Times New Roman"/>
                <w:sz w:val="20"/>
                <w:szCs w:val="20"/>
              </w:rPr>
              <w:t xml:space="preserve">«Сказочное дерево» </w:t>
            </w:r>
            <w:r w:rsidR="002D1A8B" w:rsidRPr="00D603CE">
              <w:rPr>
                <w:rFonts w:ascii="Times New Roman" w:hAnsi="Times New Roman" w:cs="Times New Roman"/>
                <w:sz w:val="20"/>
                <w:szCs w:val="20"/>
              </w:rPr>
              <w:t>Цель: Учить</w:t>
            </w:r>
            <w:r w:rsidRPr="00D603CE">
              <w:rPr>
                <w:rFonts w:ascii="Times New Roman" w:hAnsi="Times New Roman" w:cs="Times New Roman"/>
                <w:sz w:val="20"/>
                <w:szCs w:val="20"/>
              </w:rPr>
              <w:t xml:space="preserve"> детей создавать в рисунке сказочный образ. Упражнять в умении передавать правильное строение дерева. Закреплять умение аккуратно закрашивать. Развивать </w:t>
            </w:r>
            <w:r w:rsidR="002D1A8B" w:rsidRPr="00D603CE">
              <w:rPr>
                <w:rFonts w:ascii="Times New Roman" w:hAnsi="Times New Roman" w:cs="Times New Roman"/>
                <w:sz w:val="20"/>
                <w:szCs w:val="20"/>
              </w:rPr>
              <w:t>воображение,</w:t>
            </w:r>
            <w:r w:rsidRPr="00D603CE">
              <w:rPr>
                <w:rFonts w:ascii="Times New Roman" w:hAnsi="Times New Roman" w:cs="Times New Roman"/>
                <w:sz w:val="20"/>
                <w:szCs w:val="20"/>
              </w:rPr>
              <w:t xml:space="preserve"> творческие способности, речь. Приобщать к изобразительному искусству                                                       </w:t>
            </w:r>
            <w:r w:rsidR="00240D62" w:rsidRPr="00D603CE">
              <w:rPr>
                <w:rFonts w:ascii="Times New Roman" w:hAnsi="Times New Roman" w:cs="Times New Roman"/>
                <w:sz w:val="20"/>
                <w:szCs w:val="20"/>
              </w:rPr>
              <w:t xml:space="preserve">                              </w:t>
            </w:r>
            <w:r w:rsidRPr="00D603CE">
              <w:rPr>
                <w:rFonts w:ascii="Times New Roman" w:hAnsi="Times New Roman" w:cs="Times New Roman"/>
                <w:sz w:val="20"/>
                <w:szCs w:val="20"/>
              </w:rPr>
              <w:tab/>
            </w:r>
          </w:p>
        </w:tc>
        <w:tc>
          <w:tcPr>
            <w:tcW w:w="1701" w:type="dxa"/>
          </w:tcPr>
          <w:p w14:paraId="0B094CB8" w14:textId="77777777" w:rsidR="000B5735" w:rsidRPr="002D1A8B" w:rsidRDefault="000B5735" w:rsidP="002D1A8B">
            <w:pPr>
              <w:spacing w:after="0" w:line="240" w:lineRule="auto"/>
              <w:rPr>
                <w:rFonts w:ascii="Times New Roman" w:hAnsi="Times New Roman" w:cs="Times New Roman"/>
                <w:sz w:val="20"/>
                <w:szCs w:val="20"/>
              </w:rPr>
            </w:pPr>
            <w:r w:rsidRPr="002D1A8B">
              <w:rPr>
                <w:rFonts w:ascii="Times New Roman" w:hAnsi="Times New Roman" w:cs="Times New Roman"/>
                <w:sz w:val="20"/>
                <w:szCs w:val="20"/>
              </w:rPr>
              <w:t>Комарова.</w:t>
            </w:r>
          </w:p>
        </w:tc>
      </w:tr>
      <w:tr w:rsidR="000B5735" w:rsidRPr="002D1A8B" w14:paraId="6D332C51" w14:textId="77777777" w:rsidTr="00D603CE">
        <w:tc>
          <w:tcPr>
            <w:tcW w:w="1843" w:type="dxa"/>
            <w:vMerge/>
          </w:tcPr>
          <w:p w14:paraId="2CEF07D4" w14:textId="77777777" w:rsidR="000B5735" w:rsidRPr="002D1A8B" w:rsidRDefault="000B5735" w:rsidP="002D1A8B">
            <w:pPr>
              <w:spacing w:after="0" w:line="240" w:lineRule="auto"/>
              <w:rPr>
                <w:rFonts w:ascii="Times New Roman" w:hAnsi="Times New Roman" w:cs="Times New Roman"/>
                <w:b/>
                <w:bCs/>
                <w:sz w:val="20"/>
                <w:szCs w:val="20"/>
              </w:rPr>
            </w:pPr>
          </w:p>
        </w:tc>
        <w:tc>
          <w:tcPr>
            <w:tcW w:w="1417" w:type="dxa"/>
            <w:vMerge/>
          </w:tcPr>
          <w:p w14:paraId="690C0CC8" w14:textId="77777777" w:rsidR="000B5735" w:rsidRPr="002D1A8B" w:rsidRDefault="000B5735" w:rsidP="002D1A8B">
            <w:pPr>
              <w:spacing w:after="0" w:line="240" w:lineRule="auto"/>
              <w:rPr>
                <w:rFonts w:ascii="Times New Roman" w:hAnsi="Times New Roman" w:cs="Times New Roman"/>
                <w:sz w:val="20"/>
                <w:szCs w:val="20"/>
              </w:rPr>
            </w:pPr>
          </w:p>
        </w:tc>
        <w:tc>
          <w:tcPr>
            <w:tcW w:w="1985" w:type="dxa"/>
          </w:tcPr>
          <w:p w14:paraId="0E533A6A" w14:textId="77777777" w:rsidR="000B5735" w:rsidRPr="002D1A8B" w:rsidRDefault="000B5735" w:rsidP="002D1A8B">
            <w:pPr>
              <w:spacing w:after="0" w:line="240" w:lineRule="auto"/>
              <w:rPr>
                <w:rFonts w:ascii="Times New Roman" w:hAnsi="Times New Roman" w:cs="Times New Roman"/>
                <w:sz w:val="20"/>
                <w:szCs w:val="20"/>
              </w:rPr>
            </w:pPr>
            <w:r w:rsidRPr="002D1A8B">
              <w:rPr>
                <w:rFonts w:ascii="Times New Roman" w:hAnsi="Times New Roman" w:cs="Times New Roman"/>
                <w:sz w:val="20"/>
                <w:szCs w:val="20"/>
              </w:rPr>
              <w:t xml:space="preserve"> Музыка</w:t>
            </w:r>
          </w:p>
        </w:tc>
        <w:tc>
          <w:tcPr>
            <w:tcW w:w="8363" w:type="dxa"/>
          </w:tcPr>
          <w:p w14:paraId="29F49B3F" w14:textId="77777777" w:rsidR="000B5735" w:rsidRPr="00D603CE" w:rsidRDefault="000B5735" w:rsidP="002A4449">
            <w:pPr>
              <w:spacing w:after="0" w:line="240" w:lineRule="auto"/>
              <w:jc w:val="both"/>
              <w:rPr>
                <w:rFonts w:ascii="Times New Roman" w:hAnsi="Times New Roman" w:cs="Times New Roman"/>
                <w:sz w:val="20"/>
                <w:szCs w:val="20"/>
              </w:rPr>
            </w:pPr>
            <w:r w:rsidRPr="00D603CE">
              <w:rPr>
                <w:rFonts w:ascii="Times New Roman" w:hAnsi="Times New Roman" w:cs="Times New Roman"/>
                <w:sz w:val="20"/>
                <w:szCs w:val="20"/>
              </w:rPr>
              <w:t>По плану музыкального руководителя</w:t>
            </w:r>
          </w:p>
        </w:tc>
        <w:tc>
          <w:tcPr>
            <w:tcW w:w="1701" w:type="dxa"/>
          </w:tcPr>
          <w:p w14:paraId="27F49635" w14:textId="77777777" w:rsidR="000B5735" w:rsidRPr="002D1A8B" w:rsidRDefault="000B5735" w:rsidP="002D1A8B">
            <w:pPr>
              <w:spacing w:after="0" w:line="240" w:lineRule="auto"/>
              <w:rPr>
                <w:rFonts w:ascii="Times New Roman" w:hAnsi="Times New Roman" w:cs="Times New Roman"/>
                <w:sz w:val="20"/>
                <w:szCs w:val="20"/>
              </w:rPr>
            </w:pPr>
          </w:p>
        </w:tc>
      </w:tr>
      <w:tr w:rsidR="000B5735" w:rsidRPr="002D1A8B" w14:paraId="08D4FEE4" w14:textId="77777777" w:rsidTr="00D603CE">
        <w:trPr>
          <w:trHeight w:val="406"/>
        </w:trPr>
        <w:tc>
          <w:tcPr>
            <w:tcW w:w="1843" w:type="dxa"/>
            <w:vMerge/>
          </w:tcPr>
          <w:p w14:paraId="5F38210D" w14:textId="77777777" w:rsidR="000B5735" w:rsidRPr="002D1A8B" w:rsidRDefault="000B5735" w:rsidP="002D1A8B">
            <w:pPr>
              <w:spacing w:after="0" w:line="240" w:lineRule="auto"/>
              <w:rPr>
                <w:rFonts w:ascii="Times New Roman" w:hAnsi="Times New Roman" w:cs="Times New Roman"/>
                <w:sz w:val="20"/>
                <w:szCs w:val="20"/>
              </w:rPr>
            </w:pPr>
          </w:p>
        </w:tc>
        <w:tc>
          <w:tcPr>
            <w:tcW w:w="1417" w:type="dxa"/>
            <w:vMerge/>
          </w:tcPr>
          <w:p w14:paraId="0758D2DB" w14:textId="77777777" w:rsidR="000B5735" w:rsidRPr="002D1A8B" w:rsidRDefault="000B5735" w:rsidP="002D1A8B">
            <w:pPr>
              <w:spacing w:after="0" w:line="240" w:lineRule="auto"/>
              <w:rPr>
                <w:rFonts w:ascii="Times New Roman" w:hAnsi="Times New Roman" w:cs="Times New Roman"/>
                <w:sz w:val="20"/>
                <w:szCs w:val="20"/>
              </w:rPr>
            </w:pPr>
          </w:p>
        </w:tc>
        <w:tc>
          <w:tcPr>
            <w:tcW w:w="1985" w:type="dxa"/>
          </w:tcPr>
          <w:p w14:paraId="759DDAF2" w14:textId="1C5C4D24" w:rsidR="000B5735" w:rsidRPr="002D1A8B" w:rsidRDefault="000B5735" w:rsidP="002D1A8B">
            <w:pPr>
              <w:spacing w:after="0" w:line="240" w:lineRule="auto"/>
              <w:rPr>
                <w:rFonts w:ascii="Times New Roman" w:hAnsi="Times New Roman" w:cs="Times New Roman"/>
                <w:sz w:val="20"/>
                <w:szCs w:val="20"/>
              </w:rPr>
            </w:pPr>
          </w:p>
        </w:tc>
        <w:tc>
          <w:tcPr>
            <w:tcW w:w="8363" w:type="dxa"/>
          </w:tcPr>
          <w:p w14:paraId="43E56961" w14:textId="50E92C7B" w:rsidR="000B5735" w:rsidRPr="00D603CE" w:rsidRDefault="000B5735" w:rsidP="002A4449">
            <w:pPr>
              <w:spacing w:after="0" w:line="240" w:lineRule="auto"/>
              <w:jc w:val="both"/>
              <w:rPr>
                <w:rFonts w:ascii="Times New Roman" w:hAnsi="Times New Roman" w:cs="Times New Roman"/>
                <w:sz w:val="20"/>
                <w:szCs w:val="20"/>
              </w:rPr>
            </w:pPr>
          </w:p>
        </w:tc>
        <w:tc>
          <w:tcPr>
            <w:tcW w:w="1701" w:type="dxa"/>
          </w:tcPr>
          <w:p w14:paraId="530884A1" w14:textId="52097C0F" w:rsidR="000B5735" w:rsidRPr="002D1A8B" w:rsidRDefault="000B5735" w:rsidP="002D1A8B">
            <w:pPr>
              <w:spacing w:after="0" w:line="240" w:lineRule="auto"/>
              <w:rPr>
                <w:rFonts w:ascii="Times New Roman" w:hAnsi="Times New Roman" w:cs="Times New Roman"/>
                <w:sz w:val="20"/>
                <w:szCs w:val="20"/>
              </w:rPr>
            </w:pPr>
          </w:p>
        </w:tc>
      </w:tr>
      <w:tr w:rsidR="002A4449" w:rsidRPr="002D1A8B" w14:paraId="136910FE" w14:textId="77777777" w:rsidTr="00D603CE">
        <w:trPr>
          <w:trHeight w:val="307"/>
        </w:trPr>
        <w:tc>
          <w:tcPr>
            <w:tcW w:w="1843" w:type="dxa"/>
            <w:vMerge/>
          </w:tcPr>
          <w:p w14:paraId="6E43219B" w14:textId="77777777" w:rsidR="002A4449" w:rsidRPr="002D1A8B" w:rsidRDefault="002A4449" w:rsidP="002D1A8B">
            <w:pPr>
              <w:spacing w:after="0" w:line="240" w:lineRule="auto"/>
              <w:rPr>
                <w:rFonts w:ascii="Times New Roman" w:hAnsi="Times New Roman" w:cs="Times New Roman"/>
                <w:sz w:val="20"/>
                <w:szCs w:val="20"/>
              </w:rPr>
            </w:pPr>
          </w:p>
        </w:tc>
        <w:tc>
          <w:tcPr>
            <w:tcW w:w="1417" w:type="dxa"/>
            <w:vMerge w:val="restart"/>
          </w:tcPr>
          <w:p w14:paraId="206D1AAA" w14:textId="3A9ACEE4" w:rsidR="002A4449" w:rsidRPr="002D1A8B" w:rsidRDefault="002A4449" w:rsidP="002D1A8B">
            <w:pPr>
              <w:spacing w:after="0" w:line="240" w:lineRule="auto"/>
              <w:rPr>
                <w:rFonts w:ascii="Times New Roman" w:hAnsi="Times New Roman" w:cs="Times New Roman"/>
                <w:sz w:val="20"/>
                <w:szCs w:val="20"/>
              </w:rPr>
            </w:pPr>
            <w:r w:rsidRPr="002D1A8B">
              <w:rPr>
                <w:rFonts w:ascii="Times New Roman" w:hAnsi="Times New Roman" w:cs="Times New Roman"/>
                <w:sz w:val="20"/>
                <w:szCs w:val="20"/>
              </w:rPr>
              <w:t>Пятница</w:t>
            </w:r>
          </w:p>
        </w:tc>
        <w:tc>
          <w:tcPr>
            <w:tcW w:w="1985" w:type="dxa"/>
          </w:tcPr>
          <w:p w14:paraId="14A4C034" w14:textId="26731B87" w:rsidR="002A4449" w:rsidRPr="002D1A8B" w:rsidRDefault="002A4449" w:rsidP="002D1A8B">
            <w:pPr>
              <w:spacing w:after="0" w:line="240" w:lineRule="auto"/>
              <w:rPr>
                <w:rFonts w:ascii="Times New Roman" w:hAnsi="Times New Roman" w:cs="Times New Roman"/>
                <w:sz w:val="20"/>
                <w:szCs w:val="20"/>
              </w:rPr>
            </w:pPr>
            <w:r w:rsidRPr="002D1A8B">
              <w:rPr>
                <w:rFonts w:ascii="Times New Roman" w:hAnsi="Times New Roman" w:cs="Times New Roman"/>
                <w:sz w:val="20"/>
                <w:szCs w:val="20"/>
              </w:rPr>
              <w:t xml:space="preserve">Музыка.  </w:t>
            </w:r>
          </w:p>
        </w:tc>
        <w:tc>
          <w:tcPr>
            <w:tcW w:w="8363" w:type="dxa"/>
          </w:tcPr>
          <w:p w14:paraId="0F6E5992" w14:textId="77777777" w:rsidR="002A4449" w:rsidRPr="00D603CE" w:rsidRDefault="002A4449" w:rsidP="002A4449">
            <w:pPr>
              <w:spacing w:after="0" w:line="240" w:lineRule="auto"/>
              <w:jc w:val="both"/>
              <w:rPr>
                <w:rFonts w:ascii="Times New Roman" w:hAnsi="Times New Roman" w:cs="Times New Roman"/>
                <w:sz w:val="20"/>
                <w:szCs w:val="20"/>
              </w:rPr>
            </w:pPr>
            <w:r w:rsidRPr="00D603CE">
              <w:rPr>
                <w:rFonts w:ascii="Times New Roman" w:hAnsi="Times New Roman" w:cs="Times New Roman"/>
                <w:sz w:val="20"/>
                <w:szCs w:val="20"/>
              </w:rPr>
              <w:t xml:space="preserve">По плану музыкального руководителя. </w:t>
            </w:r>
          </w:p>
        </w:tc>
        <w:tc>
          <w:tcPr>
            <w:tcW w:w="1701" w:type="dxa"/>
          </w:tcPr>
          <w:p w14:paraId="176EDEE1" w14:textId="77777777" w:rsidR="002A4449" w:rsidRPr="002D1A8B" w:rsidRDefault="002A4449" w:rsidP="002D1A8B">
            <w:pPr>
              <w:spacing w:after="0" w:line="240" w:lineRule="auto"/>
              <w:rPr>
                <w:rFonts w:ascii="Times New Roman" w:hAnsi="Times New Roman" w:cs="Times New Roman"/>
                <w:sz w:val="20"/>
                <w:szCs w:val="20"/>
              </w:rPr>
            </w:pPr>
          </w:p>
        </w:tc>
      </w:tr>
      <w:tr w:rsidR="002A4449" w:rsidRPr="002D1A8B" w14:paraId="672F8925" w14:textId="77777777" w:rsidTr="00D603CE">
        <w:trPr>
          <w:trHeight w:val="698"/>
        </w:trPr>
        <w:tc>
          <w:tcPr>
            <w:tcW w:w="1843" w:type="dxa"/>
            <w:vMerge/>
          </w:tcPr>
          <w:p w14:paraId="40BD9D0A" w14:textId="77777777" w:rsidR="002A4449" w:rsidRPr="002D1A8B" w:rsidRDefault="002A4449" w:rsidP="002D1A8B">
            <w:pPr>
              <w:spacing w:after="0" w:line="240" w:lineRule="auto"/>
              <w:rPr>
                <w:rFonts w:ascii="Times New Roman" w:hAnsi="Times New Roman" w:cs="Times New Roman"/>
                <w:sz w:val="20"/>
                <w:szCs w:val="20"/>
              </w:rPr>
            </w:pPr>
          </w:p>
        </w:tc>
        <w:tc>
          <w:tcPr>
            <w:tcW w:w="1417" w:type="dxa"/>
            <w:vMerge/>
          </w:tcPr>
          <w:p w14:paraId="453E6E63" w14:textId="5C40BCE0" w:rsidR="002A4449" w:rsidRPr="002D1A8B" w:rsidRDefault="002A4449" w:rsidP="002D1A8B">
            <w:pPr>
              <w:spacing w:after="0" w:line="240" w:lineRule="auto"/>
              <w:rPr>
                <w:rFonts w:ascii="Times New Roman" w:hAnsi="Times New Roman" w:cs="Times New Roman"/>
                <w:sz w:val="20"/>
                <w:szCs w:val="20"/>
              </w:rPr>
            </w:pPr>
          </w:p>
        </w:tc>
        <w:tc>
          <w:tcPr>
            <w:tcW w:w="1985" w:type="dxa"/>
          </w:tcPr>
          <w:p w14:paraId="071D9912" w14:textId="77777777" w:rsidR="002A4449" w:rsidRPr="002D1A8B" w:rsidRDefault="002A4449" w:rsidP="002D1A8B">
            <w:pPr>
              <w:spacing w:after="0" w:line="240" w:lineRule="auto"/>
              <w:rPr>
                <w:rFonts w:ascii="Times New Roman" w:hAnsi="Times New Roman" w:cs="Times New Roman"/>
                <w:sz w:val="20"/>
                <w:szCs w:val="20"/>
              </w:rPr>
            </w:pPr>
            <w:r w:rsidRPr="002D1A8B">
              <w:rPr>
                <w:rFonts w:ascii="Times New Roman" w:hAnsi="Times New Roman" w:cs="Times New Roman"/>
                <w:sz w:val="20"/>
                <w:szCs w:val="20"/>
              </w:rPr>
              <w:t xml:space="preserve">Аппликация          </w:t>
            </w:r>
          </w:p>
        </w:tc>
        <w:tc>
          <w:tcPr>
            <w:tcW w:w="8363" w:type="dxa"/>
          </w:tcPr>
          <w:p w14:paraId="1585F77F" w14:textId="279669DC" w:rsidR="002A4449" w:rsidRPr="00D603CE" w:rsidRDefault="002A4449" w:rsidP="00D603CE">
            <w:pPr>
              <w:spacing w:after="0" w:line="240" w:lineRule="auto"/>
              <w:jc w:val="both"/>
              <w:rPr>
                <w:rFonts w:ascii="Times New Roman" w:hAnsi="Times New Roman" w:cs="Times New Roman"/>
                <w:sz w:val="20"/>
                <w:szCs w:val="20"/>
              </w:rPr>
            </w:pPr>
            <w:r w:rsidRPr="00D603CE">
              <w:rPr>
                <w:rFonts w:ascii="Times New Roman" w:hAnsi="Times New Roman" w:cs="Times New Roman"/>
                <w:sz w:val="20"/>
                <w:szCs w:val="20"/>
              </w:rPr>
              <w:t>Тема: «Украшение платочка». Цель: Учить выделять углы, стороны квадрата. Закреплять знание круглой, квадратной и треугольной формы, упражнять в подборе цветосочетаний.    Учить преобразовывать форму, разрезая квадрат на треугольники, круг на полукруги. Развивать композиционные умения. Восприятие цвета, творчество.   Приобщать к изобразительному искусству.                                                                      </w:t>
            </w:r>
          </w:p>
        </w:tc>
        <w:tc>
          <w:tcPr>
            <w:tcW w:w="1701" w:type="dxa"/>
          </w:tcPr>
          <w:p w14:paraId="4F748034" w14:textId="77777777" w:rsidR="002A4449" w:rsidRPr="002D1A8B" w:rsidRDefault="002A4449" w:rsidP="002D1A8B">
            <w:pPr>
              <w:spacing w:after="0" w:line="240" w:lineRule="auto"/>
              <w:rPr>
                <w:rFonts w:ascii="Times New Roman" w:hAnsi="Times New Roman" w:cs="Times New Roman"/>
                <w:sz w:val="20"/>
                <w:szCs w:val="20"/>
              </w:rPr>
            </w:pPr>
          </w:p>
          <w:p w14:paraId="43672627" w14:textId="77777777" w:rsidR="002A4449" w:rsidRPr="002D1A8B" w:rsidRDefault="002A4449" w:rsidP="002D1A8B">
            <w:pPr>
              <w:spacing w:after="0" w:line="240" w:lineRule="auto"/>
              <w:rPr>
                <w:rFonts w:ascii="Times New Roman" w:hAnsi="Times New Roman" w:cs="Times New Roman"/>
                <w:sz w:val="20"/>
                <w:szCs w:val="20"/>
              </w:rPr>
            </w:pPr>
            <w:r w:rsidRPr="002D1A8B">
              <w:rPr>
                <w:rFonts w:ascii="Times New Roman" w:hAnsi="Times New Roman" w:cs="Times New Roman"/>
                <w:sz w:val="20"/>
                <w:szCs w:val="20"/>
              </w:rPr>
              <w:t>Комарова., стр. 34</w:t>
            </w:r>
          </w:p>
        </w:tc>
      </w:tr>
    </w:tbl>
    <w:p w14:paraId="2B00315F" w14:textId="77777777" w:rsidR="00AB157A" w:rsidRDefault="00AB157A" w:rsidP="00240D62">
      <w:pPr>
        <w:jc w:val="center"/>
        <w:rPr>
          <w:rFonts w:ascii="Times New Roman" w:hAnsi="Times New Roman" w:cs="Times New Roman"/>
          <w:b/>
          <w:sz w:val="20"/>
          <w:szCs w:val="20"/>
        </w:rPr>
      </w:pPr>
    </w:p>
    <w:p w14:paraId="04ADFF1C" w14:textId="4E467C83" w:rsidR="000B5735" w:rsidRPr="00F17200" w:rsidRDefault="003C14E3" w:rsidP="00240D62">
      <w:pPr>
        <w:jc w:val="center"/>
        <w:rPr>
          <w:rFonts w:ascii="Times New Roman" w:hAnsi="Times New Roman" w:cs="Times New Roman"/>
          <w:b/>
          <w:sz w:val="20"/>
          <w:szCs w:val="20"/>
        </w:rPr>
      </w:pPr>
      <w:r>
        <w:rPr>
          <w:rFonts w:ascii="Times New Roman" w:hAnsi="Times New Roman" w:cs="Times New Roman"/>
          <w:b/>
          <w:sz w:val="20"/>
          <w:szCs w:val="20"/>
        </w:rPr>
        <w:t>2</w:t>
      </w:r>
      <w:r w:rsidR="000B5735" w:rsidRPr="00F17200">
        <w:rPr>
          <w:rFonts w:ascii="Times New Roman" w:hAnsi="Times New Roman" w:cs="Times New Roman"/>
          <w:b/>
          <w:sz w:val="20"/>
          <w:szCs w:val="20"/>
        </w:rPr>
        <w:t xml:space="preserve"> неделя октября</w:t>
      </w:r>
    </w:p>
    <w:p w14:paraId="0EDF8671" w14:textId="68238E7F" w:rsidR="00C1335B" w:rsidRPr="004D43A5" w:rsidRDefault="003C14E3" w:rsidP="005B4C76">
      <w:pPr>
        <w:spacing w:after="0"/>
        <w:jc w:val="both"/>
        <w:rPr>
          <w:rFonts w:ascii="Times New Roman" w:hAnsi="Times New Roman" w:cs="Times New Roman"/>
          <w:sz w:val="20"/>
          <w:szCs w:val="20"/>
        </w:rPr>
      </w:pPr>
      <w:r>
        <w:rPr>
          <w:rFonts w:ascii="Times New Roman" w:hAnsi="Times New Roman" w:cs="Times New Roman"/>
          <w:b/>
          <w:sz w:val="20"/>
          <w:szCs w:val="20"/>
        </w:rPr>
        <w:t xml:space="preserve">Тема недели: «Какая разная бывает осень» Цель: </w:t>
      </w:r>
      <w:r w:rsidR="00EC58EA" w:rsidRPr="004D43A5">
        <w:rPr>
          <w:rFonts w:ascii="Times New Roman" w:hAnsi="Times New Roman" w:cs="Times New Roman"/>
          <w:sz w:val="20"/>
          <w:szCs w:val="20"/>
        </w:rPr>
        <w:t>Расширить и  систематизировать знания детей об осени.</w:t>
      </w:r>
      <w:r w:rsidR="00EC58EA">
        <w:rPr>
          <w:rFonts w:ascii="Times New Roman" w:hAnsi="Times New Roman" w:cs="Times New Roman"/>
          <w:b/>
          <w:sz w:val="20"/>
          <w:szCs w:val="20"/>
        </w:rPr>
        <w:t xml:space="preserve"> Задачи: </w:t>
      </w:r>
      <w:r w:rsidR="00EC58EA" w:rsidRPr="004D43A5">
        <w:rPr>
          <w:rFonts w:ascii="Times New Roman" w:hAnsi="Times New Roman" w:cs="Times New Roman"/>
          <w:sz w:val="20"/>
          <w:szCs w:val="20"/>
        </w:rPr>
        <w:t>расширить представление детей о сезонных изменениях в природе и жизни людей; познакомить с цветовой гаммой, присущей осени;</w:t>
      </w:r>
      <w:r w:rsidR="004D43A5" w:rsidRPr="004D43A5">
        <w:rPr>
          <w:rFonts w:ascii="Times New Roman" w:hAnsi="Times New Roman" w:cs="Times New Roman"/>
          <w:sz w:val="20"/>
          <w:szCs w:val="20"/>
        </w:rPr>
        <w:t xml:space="preserve"> воспитывать у детей эмоциональное, положительное отношение к природе, умение видеть прекрасное в любое время года</w:t>
      </w:r>
      <w:r w:rsidR="004D43A5">
        <w:rPr>
          <w:rFonts w:ascii="Times New Roman" w:hAnsi="Times New Roman" w:cs="Times New Roman"/>
          <w:sz w:val="20"/>
          <w:szCs w:val="20"/>
        </w:rPr>
        <w:t>.</w:t>
      </w:r>
    </w:p>
    <w:tbl>
      <w:tblPr>
        <w:tblStyle w:val="a3"/>
        <w:tblW w:w="15451" w:type="dxa"/>
        <w:tblInd w:w="137" w:type="dxa"/>
        <w:tblLayout w:type="fixed"/>
        <w:tblLook w:val="04A0" w:firstRow="1" w:lastRow="0" w:firstColumn="1" w:lastColumn="0" w:noHBand="0" w:noVBand="1"/>
      </w:tblPr>
      <w:tblGrid>
        <w:gridCol w:w="1843"/>
        <w:gridCol w:w="1417"/>
        <w:gridCol w:w="1985"/>
        <w:gridCol w:w="8363"/>
        <w:gridCol w:w="1843"/>
      </w:tblGrid>
      <w:tr w:rsidR="002A4449" w:rsidRPr="002A4449" w14:paraId="4FD21792" w14:textId="1CD1D1BA" w:rsidTr="00D603CE">
        <w:trPr>
          <w:trHeight w:val="538"/>
        </w:trPr>
        <w:tc>
          <w:tcPr>
            <w:tcW w:w="1843" w:type="dxa"/>
          </w:tcPr>
          <w:p w14:paraId="11CEB431" w14:textId="6B2583D0" w:rsidR="002A4449" w:rsidRPr="002A4449" w:rsidRDefault="002A4449" w:rsidP="002A4449">
            <w:pPr>
              <w:spacing w:after="0" w:line="240" w:lineRule="auto"/>
              <w:rPr>
                <w:rFonts w:ascii="Times New Roman" w:hAnsi="Times New Roman" w:cs="Times New Roman"/>
                <w:b/>
                <w:sz w:val="20"/>
                <w:szCs w:val="20"/>
              </w:rPr>
            </w:pPr>
            <w:r w:rsidRPr="002A4449">
              <w:rPr>
                <w:rFonts w:ascii="Times New Roman" w:hAnsi="Times New Roman" w:cs="Times New Roman"/>
                <w:b/>
                <w:sz w:val="20"/>
                <w:szCs w:val="20"/>
              </w:rPr>
              <w:t>Образовательная область</w:t>
            </w:r>
          </w:p>
        </w:tc>
        <w:tc>
          <w:tcPr>
            <w:tcW w:w="1417" w:type="dxa"/>
          </w:tcPr>
          <w:p w14:paraId="41E37904" w14:textId="77777777" w:rsidR="002A4449" w:rsidRPr="002A4449" w:rsidRDefault="002A4449" w:rsidP="002A4449">
            <w:pPr>
              <w:spacing w:after="0" w:line="240" w:lineRule="auto"/>
              <w:rPr>
                <w:rFonts w:ascii="Times New Roman" w:hAnsi="Times New Roman" w:cs="Times New Roman"/>
                <w:b/>
                <w:sz w:val="20"/>
                <w:szCs w:val="20"/>
              </w:rPr>
            </w:pPr>
            <w:r w:rsidRPr="002A4449">
              <w:rPr>
                <w:rFonts w:ascii="Times New Roman" w:hAnsi="Times New Roman" w:cs="Times New Roman"/>
                <w:b/>
                <w:sz w:val="20"/>
                <w:szCs w:val="20"/>
              </w:rPr>
              <w:t>День недели</w:t>
            </w:r>
          </w:p>
        </w:tc>
        <w:tc>
          <w:tcPr>
            <w:tcW w:w="1985" w:type="dxa"/>
          </w:tcPr>
          <w:p w14:paraId="4EA677A7" w14:textId="77777777" w:rsidR="002A4449" w:rsidRPr="002A4449" w:rsidRDefault="002A4449" w:rsidP="002A4449">
            <w:pPr>
              <w:spacing w:after="0" w:line="240" w:lineRule="auto"/>
              <w:rPr>
                <w:rFonts w:ascii="Times New Roman" w:hAnsi="Times New Roman" w:cs="Times New Roman"/>
                <w:b/>
                <w:sz w:val="20"/>
                <w:szCs w:val="20"/>
              </w:rPr>
            </w:pPr>
            <w:r w:rsidRPr="002A4449">
              <w:rPr>
                <w:rFonts w:ascii="Times New Roman" w:hAnsi="Times New Roman" w:cs="Times New Roman"/>
                <w:b/>
                <w:sz w:val="20"/>
                <w:szCs w:val="20"/>
              </w:rPr>
              <w:t>НОД</w:t>
            </w:r>
          </w:p>
        </w:tc>
        <w:tc>
          <w:tcPr>
            <w:tcW w:w="8363" w:type="dxa"/>
          </w:tcPr>
          <w:p w14:paraId="63491C68" w14:textId="77777777" w:rsidR="002A4449" w:rsidRPr="002A4449" w:rsidRDefault="002A4449" w:rsidP="002A4449">
            <w:pPr>
              <w:spacing w:after="0" w:line="240" w:lineRule="auto"/>
              <w:rPr>
                <w:rFonts w:ascii="Times New Roman" w:hAnsi="Times New Roman" w:cs="Times New Roman"/>
                <w:b/>
                <w:sz w:val="20"/>
                <w:szCs w:val="20"/>
              </w:rPr>
            </w:pPr>
            <w:r w:rsidRPr="002A4449">
              <w:rPr>
                <w:rFonts w:ascii="Times New Roman" w:hAnsi="Times New Roman" w:cs="Times New Roman"/>
                <w:b/>
                <w:sz w:val="20"/>
                <w:szCs w:val="20"/>
              </w:rPr>
              <w:t>Название темы; цель</w:t>
            </w:r>
          </w:p>
        </w:tc>
        <w:tc>
          <w:tcPr>
            <w:tcW w:w="1843" w:type="dxa"/>
          </w:tcPr>
          <w:p w14:paraId="750CA80C" w14:textId="77777777" w:rsidR="00E234C5" w:rsidRPr="00216B26" w:rsidRDefault="00E234C5" w:rsidP="00E234C5">
            <w:pPr>
              <w:spacing w:after="0" w:line="240" w:lineRule="auto"/>
              <w:rPr>
                <w:rFonts w:ascii="Times New Roman" w:hAnsi="Times New Roman" w:cs="Times New Roman"/>
                <w:b/>
                <w:sz w:val="20"/>
                <w:szCs w:val="20"/>
              </w:rPr>
            </w:pPr>
            <w:r w:rsidRPr="00216B26">
              <w:rPr>
                <w:rFonts w:ascii="Times New Roman" w:hAnsi="Times New Roman" w:cs="Times New Roman"/>
                <w:b/>
                <w:sz w:val="20"/>
                <w:szCs w:val="20"/>
              </w:rPr>
              <w:t xml:space="preserve">Автор, </w:t>
            </w:r>
          </w:p>
          <w:p w14:paraId="7ED516A1" w14:textId="0197C4AE" w:rsidR="002A4449" w:rsidRPr="002A4449" w:rsidRDefault="00E234C5" w:rsidP="00E234C5">
            <w:pPr>
              <w:spacing w:after="0" w:line="240" w:lineRule="auto"/>
              <w:rPr>
                <w:rFonts w:ascii="Times New Roman" w:hAnsi="Times New Roman" w:cs="Times New Roman"/>
                <w:b/>
                <w:sz w:val="20"/>
                <w:szCs w:val="20"/>
              </w:rPr>
            </w:pPr>
            <w:r w:rsidRPr="00216B26">
              <w:rPr>
                <w:rFonts w:ascii="Times New Roman" w:hAnsi="Times New Roman" w:cs="Times New Roman"/>
                <w:b/>
                <w:sz w:val="20"/>
                <w:szCs w:val="20"/>
              </w:rPr>
              <w:t>стр.</w:t>
            </w:r>
          </w:p>
        </w:tc>
      </w:tr>
      <w:tr w:rsidR="002A4449" w:rsidRPr="002A4449" w14:paraId="1454253C" w14:textId="7643570B" w:rsidTr="00D603CE">
        <w:tc>
          <w:tcPr>
            <w:tcW w:w="1843" w:type="dxa"/>
            <w:vMerge w:val="restart"/>
          </w:tcPr>
          <w:p w14:paraId="49DF2A42" w14:textId="77777777" w:rsidR="002A4449" w:rsidRPr="002A4449" w:rsidRDefault="002A4449" w:rsidP="002A4449">
            <w:pPr>
              <w:spacing w:after="0" w:line="240" w:lineRule="auto"/>
              <w:rPr>
                <w:rFonts w:ascii="Times New Roman" w:hAnsi="Times New Roman" w:cs="Times New Roman"/>
                <w:sz w:val="20"/>
                <w:szCs w:val="20"/>
              </w:rPr>
            </w:pPr>
            <w:r w:rsidRPr="002A4449">
              <w:rPr>
                <w:rFonts w:ascii="Times New Roman" w:hAnsi="Times New Roman" w:cs="Times New Roman"/>
                <w:b/>
                <w:sz w:val="20"/>
                <w:szCs w:val="20"/>
              </w:rPr>
              <w:t>Познавательное развитие</w:t>
            </w:r>
          </w:p>
          <w:p w14:paraId="1165073D" w14:textId="77777777" w:rsidR="002A4449" w:rsidRPr="002A4449" w:rsidRDefault="002A4449" w:rsidP="002A4449">
            <w:pPr>
              <w:spacing w:after="0" w:line="240" w:lineRule="auto"/>
              <w:rPr>
                <w:rFonts w:ascii="Times New Roman" w:hAnsi="Times New Roman" w:cs="Times New Roman"/>
                <w:sz w:val="20"/>
                <w:szCs w:val="20"/>
              </w:rPr>
            </w:pPr>
          </w:p>
        </w:tc>
        <w:tc>
          <w:tcPr>
            <w:tcW w:w="1417" w:type="dxa"/>
          </w:tcPr>
          <w:p w14:paraId="6BD359CB" w14:textId="1B5FC8F6" w:rsidR="002A4449" w:rsidRPr="002A4449" w:rsidRDefault="002A4449" w:rsidP="002A4449">
            <w:pPr>
              <w:spacing w:after="0" w:line="240" w:lineRule="auto"/>
              <w:rPr>
                <w:rFonts w:ascii="Times New Roman" w:hAnsi="Times New Roman" w:cs="Times New Roman"/>
                <w:sz w:val="20"/>
                <w:szCs w:val="20"/>
              </w:rPr>
            </w:pPr>
            <w:r>
              <w:rPr>
                <w:rFonts w:ascii="Times New Roman" w:hAnsi="Times New Roman" w:cs="Times New Roman"/>
                <w:sz w:val="20"/>
                <w:szCs w:val="20"/>
              </w:rPr>
              <w:t>Понедельник</w:t>
            </w:r>
          </w:p>
        </w:tc>
        <w:tc>
          <w:tcPr>
            <w:tcW w:w="1985" w:type="dxa"/>
          </w:tcPr>
          <w:p w14:paraId="2628A826" w14:textId="77777777" w:rsidR="002A4449" w:rsidRPr="002A4449" w:rsidRDefault="002A4449" w:rsidP="002A4449">
            <w:pPr>
              <w:spacing w:after="0" w:line="240" w:lineRule="auto"/>
              <w:rPr>
                <w:rFonts w:ascii="Times New Roman" w:hAnsi="Times New Roman" w:cs="Times New Roman"/>
                <w:sz w:val="20"/>
                <w:szCs w:val="20"/>
              </w:rPr>
            </w:pPr>
            <w:r w:rsidRPr="002A4449">
              <w:rPr>
                <w:rFonts w:ascii="Times New Roman" w:hAnsi="Times New Roman" w:cs="Times New Roman"/>
                <w:sz w:val="20"/>
                <w:szCs w:val="20"/>
              </w:rPr>
              <w:t>Ознакомление с окружающим миром</w:t>
            </w:r>
          </w:p>
        </w:tc>
        <w:tc>
          <w:tcPr>
            <w:tcW w:w="8363" w:type="dxa"/>
          </w:tcPr>
          <w:p w14:paraId="00C786C3" w14:textId="5067E9A6" w:rsidR="002A4449" w:rsidRPr="00D603CE" w:rsidRDefault="002A4449" w:rsidP="002A4449">
            <w:pPr>
              <w:spacing w:after="0" w:line="240" w:lineRule="auto"/>
              <w:jc w:val="both"/>
              <w:rPr>
                <w:rFonts w:ascii="Times New Roman" w:hAnsi="Times New Roman" w:cs="Times New Roman"/>
                <w:bCs/>
                <w:sz w:val="20"/>
                <w:szCs w:val="20"/>
              </w:rPr>
            </w:pPr>
            <w:r w:rsidRPr="00D603CE">
              <w:rPr>
                <w:rFonts w:ascii="Times New Roman" w:hAnsi="Times New Roman" w:cs="Times New Roman"/>
                <w:bCs/>
                <w:sz w:val="20"/>
                <w:szCs w:val="20"/>
              </w:rPr>
              <w:t>Тема: «Мои друзья» Цель: Формировать понятие «друг», «дружба». Воспитывать доброжелательные взаимоотношения между детьми, побуждать их к добрым поступкам; учить сотрудничать, сопереживать, проявлять заботу и внимание друг к другу.</w:t>
            </w:r>
          </w:p>
        </w:tc>
        <w:tc>
          <w:tcPr>
            <w:tcW w:w="1843" w:type="dxa"/>
          </w:tcPr>
          <w:p w14:paraId="018988DD" w14:textId="7F6DE02E" w:rsidR="002A4449" w:rsidRPr="002A4449" w:rsidRDefault="002A4449" w:rsidP="002A4449">
            <w:pPr>
              <w:spacing w:after="0" w:line="240" w:lineRule="auto"/>
              <w:rPr>
                <w:rFonts w:ascii="Times New Roman" w:hAnsi="Times New Roman" w:cs="Times New Roman"/>
                <w:sz w:val="20"/>
                <w:szCs w:val="20"/>
              </w:rPr>
            </w:pPr>
            <w:r w:rsidRPr="002A4449">
              <w:rPr>
                <w:rFonts w:ascii="Times New Roman" w:hAnsi="Times New Roman" w:cs="Times New Roman"/>
                <w:sz w:val="20"/>
                <w:szCs w:val="20"/>
              </w:rPr>
              <w:t>О.В. Дыбина.      Ст24.</w:t>
            </w:r>
          </w:p>
        </w:tc>
      </w:tr>
      <w:tr w:rsidR="002A4449" w:rsidRPr="002A4449" w14:paraId="792971EC" w14:textId="183906DD" w:rsidTr="00D603CE">
        <w:tc>
          <w:tcPr>
            <w:tcW w:w="1843" w:type="dxa"/>
            <w:vMerge/>
          </w:tcPr>
          <w:p w14:paraId="7B252E71" w14:textId="77777777" w:rsidR="002A4449" w:rsidRPr="002A4449" w:rsidRDefault="002A4449" w:rsidP="002A4449">
            <w:pPr>
              <w:spacing w:after="0" w:line="240" w:lineRule="auto"/>
              <w:rPr>
                <w:rFonts w:ascii="Times New Roman" w:hAnsi="Times New Roman" w:cs="Times New Roman"/>
                <w:sz w:val="20"/>
                <w:szCs w:val="20"/>
              </w:rPr>
            </w:pPr>
          </w:p>
        </w:tc>
        <w:tc>
          <w:tcPr>
            <w:tcW w:w="1417" w:type="dxa"/>
          </w:tcPr>
          <w:p w14:paraId="5C73AD15" w14:textId="77777777" w:rsidR="002A4449" w:rsidRPr="002A4449" w:rsidRDefault="002A4449" w:rsidP="002A4449">
            <w:pPr>
              <w:spacing w:after="0" w:line="240" w:lineRule="auto"/>
              <w:rPr>
                <w:rFonts w:ascii="Times New Roman" w:hAnsi="Times New Roman" w:cs="Times New Roman"/>
                <w:sz w:val="20"/>
                <w:szCs w:val="20"/>
              </w:rPr>
            </w:pPr>
            <w:r w:rsidRPr="002A4449">
              <w:rPr>
                <w:rFonts w:ascii="Times New Roman" w:hAnsi="Times New Roman" w:cs="Times New Roman"/>
                <w:sz w:val="20"/>
                <w:szCs w:val="20"/>
              </w:rPr>
              <w:t>Четверг</w:t>
            </w:r>
          </w:p>
        </w:tc>
        <w:tc>
          <w:tcPr>
            <w:tcW w:w="1985" w:type="dxa"/>
          </w:tcPr>
          <w:p w14:paraId="5CC3E2CE" w14:textId="77777777" w:rsidR="002A4449" w:rsidRPr="002A4449" w:rsidRDefault="002A4449" w:rsidP="002A4449">
            <w:pPr>
              <w:spacing w:after="0" w:line="240" w:lineRule="auto"/>
              <w:rPr>
                <w:rFonts w:ascii="Times New Roman" w:hAnsi="Times New Roman" w:cs="Times New Roman"/>
                <w:sz w:val="20"/>
                <w:szCs w:val="20"/>
              </w:rPr>
            </w:pPr>
            <w:r w:rsidRPr="002A4449">
              <w:rPr>
                <w:rFonts w:ascii="Times New Roman" w:hAnsi="Times New Roman" w:cs="Times New Roman"/>
                <w:sz w:val="20"/>
                <w:szCs w:val="20"/>
              </w:rPr>
              <w:t>ФЭМП</w:t>
            </w:r>
          </w:p>
        </w:tc>
        <w:tc>
          <w:tcPr>
            <w:tcW w:w="8363" w:type="dxa"/>
          </w:tcPr>
          <w:p w14:paraId="61E0F36B" w14:textId="19348AF6" w:rsidR="002A4449" w:rsidRPr="00D603CE" w:rsidRDefault="002A4449" w:rsidP="002A4449">
            <w:pPr>
              <w:spacing w:after="0" w:line="240" w:lineRule="auto"/>
              <w:jc w:val="both"/>
              <w:rPr>
                <w:rFonts w:ascii="Times New Roman" w:hAnsi="Times New Roman" w:cs="Times New Roman"/>
                <w:sz w:val="20"/>
                <w:szCs w:val="20"/>
              </w:rPr>
            </w:pPr>
            <w:r w:rsidRPr="00D603CE">
              <w:rPr>
                <w:rFonts w:ascii="Times New Roman" w:hAnsi="Times New Roman" w:cs="Times New Roman"/>
                <w:sz w:val="18"/>
                <w:szCs w:val="20"/>
              </w:rPr>
              <w:t>Учить считать в пределах</w:t>
            </w:r>
            <w:r w:rsidR="00D603CE" w:rsidRPr="00D603CE">
              <w:rPr>
                <w:rFonts w:ascii="Times New Roman" w:hAnsi="Times New Roman" w:cs="Times New Roman"/>
                <w:sz w:val="18"/>
                <w:szCs w:val="20"/>
              </w:rPr>
              <w:t xml:space="preserve"> </w:t>
            </w:r>
            <w:r w:rsidRPr="00D603CE">
              <w:rPr>
                <w:rFonts w:ascii="Times New Roman" w:hAnsi="Times New Roman" w:cs="Times New Roman"/>
                <w:sz w:val="18"/>
                <w:szCs w:val="20"/>
              </w:rPr>
              <w:t>3, используя следующие приемы: при счете правой рукой указывать на каждый предмет слева направо, называть числа по порядку, согласовывать их в роде, числе и падеже, последнее число относить ко всей группе предметов.    Упражнять в сравнении двух предметов по величине (длине, ширине, высоте,) обозначать результаты сравнения соответствующими словами: длинный-короткий, длиннее-короче, широкий-узкий, шире-уже, выше-ниже.</w:t>
            </w:r>
          </w:p>
        </w:tc>
        <w:tc>
          <w:tcPr>
            <w:tcW w:w="1843" w:type="dxa"/>
          </w:tcPr>
          <w:p w14:paraId="0DE73002" w14:textId="2E7F895C" w:rsidR="002A4449" w:rsidRPr="002A4449" w:rsidRDefault="002A4449" w:rsidP="002A4449">
            <w:pPr>
              <w:spacing w:after="0" w:line="240" w:lineRule="auto"/>
              <w:rPr>
                <w:rFonts w:ascii="Times New Roman" w:hAnsi="Times New Roman" w:cs="Times New Roman"/>
                <w:sz w:val="20"/>
                <w:szCs w:val="20"/>
              </w:rPr>
            </w:pPr>
            <w:r w:rsidRPr="002A4449">
              <w:rPr>
                <w:rFonts w:ascii="Times New Roman" w:hAnsi="Times New Roman" w:cs="Times New Roman"/>
                <w:sz w:val="20"/>
                <w:szCs w:val="20"/>
              </w:rPr>
              <w:t>И.А.Помораева. В.А . Позина.  Ст18.</w:t>
            </w:r>
          </w:p>
        </w:tc>
      </w:tr>
      <w:tr w:rsidR="002A4449" w:rsidRPr="002A4449" w14:paraId="08C539E3" w14:textId="5F36D6F3" w:rsidTr="00D603CE">
        <w:tc>
          <w:tcPr>
            <w:tcW w:w="1843" w:type="dxa"/>
          </w:tcPr>
          <w:p w14:paraId="46046997" w14:textId="77777777" w:rsidR="002A4449" w:rsidRPr="002A4449" w:rsidRDefault="002A4449" w:rsidP="002A4449">
            <w:pPr>
              <w:spacing w:after="0" w:line="240" w:lineRule="auto"/>
              <w:rPr>
                <w:rFonts w:ascii="Times New Roman" w:hAnsi="Times New Roman" w:cs="Times New Roman"/>
                <w:sz w:val="20"/>
                <w:szCs w:val="20"/>
              </w:rPr>
            </w:pPr>
            <w:r w:rsidRPr="002A4449">
              <w:rPr>
                <w:rFonts w:ascii="Times New Roman" w:hAnsi="Times New Roman" w:cs="Times New Roman"/>
                <w:b/>
                <w:sz w:val="20"/>
                <w:szCs w:val="20"/>
              </w:rPr>
              <w:t>Речевое развитие</w:t>
            </w:r>
            <w:r w:rsidRPr="002A4449">
              <w:rPr>
                <w:rFonts w:ascii="Times New Roman" w:hAnsi="Times New Roman" w:cs="Times New Roman"/>
                <w:sz w:val="20"/>
                <w:szCs w:val="20"/>
              </w:rPr>
              <w:t xml:space="preserve"> </w:t>
            </w:r>
          </w:p>
          <w:p w14:paraId="32538D43" w14:textId="77777777" w:rsidR="002A4449" w:rsidRPr="002A4449" w:rsidRDefault="002A4449" w:rsidP="002A4449">
            <w:pPr>
              <w:spacing w:after="0" w:line="240" w:lineRule="auto"/>
              <w:rPr>
                <w:rFonts w:ascii="Times New Roman" w:hAnsi="Times New Roman" w:cs="Times New Roman"/>
                <w:sz w:val="20"/>
                <w:szCs w:val="20"/>
              </w:rPr>
            </w:pPr>
          </w:p>
        </w:tc>
        <w:tc>
          <w:tcPr>
            <w:tcW w:w="1417" w:type="dxa"/>
          </w:tcPr>
          <w:p w14:paraId="4A5F2126" w14:textId="77777777" w:rsidR="002A4449" w:rsidRPr="002A4449" w:rsidRDefault="002A4449" w:rsidP="002A4449">
            <w:pPr>
              <w:spacing w:after="0" w:line="240" w:lineRule="auto"/>
              <w:rPr>
                <w:rFonts w:ascii="Times New Roman" w:hAnsi="Times New Roman" w:cs="Times New Roman"/>
                <w:sz w:val="20"/>
                <w:szCs w:val="20"/>
              </w:rPr>
            </w:pPr>
            <w:r w:rsidRPr="002A4449">
              <w:rPr>
                <w:rFonts w:ascii="Times New Roman" w:hAnsi="Times New Roman" w:cs="Times New Roman"/>
                <w:sz w:val="20"/>
                <w:szCs w:val="20"/>
              </w:rPr>
              <w:t>Среда</w:t>
            </w:r>
          </w:p>
        </w:tc>
        <w:tc>
          <w:tcPr>
            <w:tcW w:w="1985" w:type="dxa"/>
          </w:tcPr>
          <w:p w14:paraId="3E879887" w14:textId="77777777" w:rsidR="002A4449" w:rsidRPr="002A4449" w:rsidRDefault="002A4449" w:rsidP="002A4449">
            <w:pPr>
              <w:spacing w:after="0" w:line="240" w:lineRule="auto"/>
              <w:rPr>
                <w:rFonts w:ascii="Times New Roman" w:hAnsi="Times New Roman" w:cs="Times New Roman"/>
                <w:sz w:val="20"/>
                <w:szCs w:val="20"/>
              </w:rPr>
            </w:pPr>
            <w:r w:rsidRPr="002A4449">
              <w:rPr>
                <w:rFonts w:ascii="Times New Roman" w:hAnsi="Times New Roman" w:cs="Times New Roman"/>
                <w:sz w:val="20"/>
                <w:szCs w:val="20"/>
              </w:rPr>
              <w:t>Развитие речи</w:t>
            </w:r>
          </w:p>
        </w:tc>
        <w:tc>
          <w:tcPr>
            <w:tcW w:w="8363" w:type="dxa"/>
          </w:tcPr>
          <w:p w14:paraId="72F35832" w14:textId="49293EF4" w:rsidR="002A4449" w:rsidRPr="00D603CE" w:rsidRDefault="002A4449" w:rsidP="002A4449">
            <w:pPr>
              <w:spacing w:after="0" w:line="240" w:lineRule="auto"/>
              <w:jc w:val="both"/>
              <w:rPr>
                <w:rFonts w:ascii="Times New Roman" w:hAnsi="Times New Roman" w:cs="Times New Roman"/>
                <w:sz w:val="20"/>
                <w:szCs w:val="20"/>
              </w:rPr>
            </w:pPr>
            <w:r w:rsidRPr="00D603CE">
              <w:rPr>
                <w:rFonts w:ascii="Times New Roman" w:hAnsi="Times New Roman" w:cs="Times New Roman"/>
                <w:sz w:val="20"/>
                <w:szCs w:val="20"/>
              </w:rPr>
              <w:t xml:space="preserve">Тема: Заучивание русской народной песенки «Тень-тень-потетень» Цель: Помочь детям запомнить и выразительно читать песенку. </w:t>
            </w:r>
          </w:p>
        </w:tc>
        <w:tc>
          <w:tcPr>
            <w:tcW w:w="1843" w:type="dxa"/>
          </w:tcPr>
          <w:p w14:paraId="7C8B583E" w14:textId="47BF5536" w:rsidR="002A4449" w:rsidRPr="002A4449" w:rsidRDefault="002A4449" w:rsidP="002A4449">
            <w:pPr>
              <w:spacing w:after="0" w:line="240" w:lineRule="auto"/>
              <w:rPr>
                <w:rFonts w:ascii="Times New Roman" w:hAnsi="Times New Roman" w:cs="Times New Roman"/>
                <w:sz w:val="20"/>
                <w:szCs w:val="20"/>
              </w:rPr>
            </w:pPr>
            <w:r w:rsidRPr="002A4449">
              <w:rPr>
                <w:rFonts w:ascii="Times New Roman" w:hAnsi="Times New Roman" w:cs="Times New Roman"/>
                <w:sz w:val="20"/>
                <w:szCs w:val="20"/>
              </w:rPr>
              <w:t>В.В. Гербова .  ст33.</w:t>
            </w:r>
          </w:p>
        </w:tc>
      </w:tr>
      <w:tr w:rsidR="004548F0" w:rsidRPr="002A4449" w14:paraId="2B0BC6FB" w14:textId="38E0B39C" w:rsidTr="00D603CE">
        <w:tc>
          <w:tcPr>
            <w:tcW w:w="1843" w:type="dxa"/>
            <w:vMerge w:val="restart"/>
          </w:tcPr>
          <w:p w14:paraId="114A7A95" w14:textId="77777777" w:rsidR="004548F0" w:rsidRPr="002A4449" w:rsidRDefault="004548F0" w:rsidP="002A4449">
            <w:pPr>
              <w:spacing w:after="0" w:line="240" w:lineRule="auto"/>
              <w:rPr>
                <w:rFonts w:ascii="Times New Roman" w:hAnsi="Times New Roman" w:cs="Times New Roman"/>
                <w:sz w:val="20"/>
                <w:szCs w:val="20"/>
              </w:rPr>
            </w:pPr>
            <w:r w:rsidRPr="002A4449">
              <w:rPr>
                <w:rFonts w:ascii="Times New Roman" w:hAnsi="Times New Roman" w:cs="Times New Roman"/>
                <w:b/>
                <w:bCs/>
                <w:sz w:val="20"/>
                <w:szCs w:val="20"/>
              </w:rPr>
              <w:lastRenderedPageBreak/>
              <w:t xml:space="preserve">Физическое развитие </w:t>
            </w:r>
          </w:p>
        </w:tc>
        <w:tc>
          <w:tcPr>
            <w:tcW w:w="1417" w:type="dxa"/>
          </w:tcPr>
          <w:p w14:paraId="714D53AF" w14:textId="77777777" w:rsidR="004548F0" w:rsidRPr="002A4449" w:rsidRDefault="004548F0" w:rsidP="002A4449">
            <w:pPr>
              <w:spacing w:after="0" w:line="240" w:lineRule="auto"/>
              <w:rPr>
                <w:rFonts w:ascii="Times New Roman" w:hAnsi="Times New Roman" w:cs="Times New Roman"/>
                <w:sz w:val="20"/>
                <w:szCs w:val="20"/>
              </w:rPr>
            </w:pPr>
            <w:r w:rsidRPr="002A4449">
              <w:rPr>
                <w:rFonts w:ascii="Times New Roman" w:hAnsi="Times New Roman" w:cs="Times New Roman"/>
                <w:sz w:val="20"/>
                <w:szCs w:val="20"/>
              </w:rPr>
              <w:t>Вторник</w:t>
            </w:r>
          </w:p>
        </w:tc>
        <w:tc>
          <w:tcPr>
            <w:tcW w:w="1985" w:type="dxa"/>
          </w:tcPr>
          <w:p w14:paraId="3E904B33" w14:textId="77777777" w:rsidR="004548F0" w:rsidRPr="00D603CE" w:rsidRDefault="004548F0" w:rsidP="002A4449">
            <w:pPr>
              <w:spacing w:after="0" w:line="240" w:lineRule="auto"/>
              <w:rPr>
                <w:rFonts w:ascii="Times New Roman" w:hAnsi="Times New Roman" w:cs="Times New Roman"/>
                <w:sz w:val="18"/>
                <w:szCs w:val="20"/>
              </w:rPr>
            </w:pPr>
            <w:r w:rsidRPr="00D603CE">
              <w:rPr>
                <w:rFonts w:ascii="Times New Roman" w:hAnsi="Times New Roman" w:cs="Times New Roman"/>
                <w:sz w:val="18"/>
                <w:szCs w:val="20"/>
              </w:rPr>
              <w:t>Физическая культура (в зале)</w:t>
            </w:r>
          </w:p>
        </w:tc>
        <w:tc>
          <w:tcPr>
            <w:tcW w:w="8363" w:type="dxa"/>
          </w:tcPr>
          <w:p w14:paraId="40A1A949" w14:textId="77777777" w:rsidR="004548F0" w:rsidRPr="00D603CE" w:rsidRDefault="004548F0" w:rsidP="002A4449">
            <w:pPr>
              <w:spacing w:after="0" w:line="240" w:lineRule="auto"/>
              <w:jc w:val="both"/>
              <w:rPr>
                <w:rFonts w:ascii="Times New Roman" w:hAnsi="Times New Roman" w:cs="Times New Roman"/>
                <w:sz w:val="20"/>
                <w:szCs w:val="20"/>
              </w:rPr>
            </w:pPr>
            <w:r w:rsidRPr="00D603CE">
              <w:rPr>
                <w:rFonts w:ascii="Times New Roman" w:hAnsi="Times New Roman" w:cs="Times New Roman"/>
                <w:sz w:val="20"/>
                <w:szCs w:val="20"/>
              </w:rPr>
              <w:t>По плану инструктора по физической культуры</w:t>
            </w:r>
          </w:p>
        </w:tc>
        <w:tc>
          <w:tcPr>
            <w:tcW w:w="1843" w:type="dxa"/>
          </w:tcPr>
          <w:p w14:paraId="14E8337C" w14:textId="1112D1D1" w:rsidR="004548F0" w:rsidRPr="002A4449" w:rsidRDefault="004548F0" w:rsidP="002A4449">
            <w:pPr>
              <w:spacing w:after="0" w:line="240" w:lineRule="auto"/>
              <w:rPr>
                <w:rFonts w:ascii="Times New Roman" w:hAnsi="Times New Roman" w:cs="Times New Roman"/>
                <w:sz w:val="20"/>
                <w:szCs w:val="20"/>
              </w:rPr>
            </w:pPr>
          </w:p>
        </w:tc>
      </w:tr>
      <w:tr w:rsidR="004548F0" w:rsidRPr="002A4449" w14:paraId="4543EAED" w14:textId="6DA4DC5C" w:rsidTr="00D603CE">
        <w:tc>
          <w:tcPr>
            <w:tcW w:w="1843" w:type="dxa"/>
            <w:vMerge/>
          </w:tcPr>
          <w:p w14:paraId="7DDD6817" w14:textId="77777777" w:rsidR="004548F0" w:rsidRPr="002A4449" w:rsidRDefault="004548F0" w:rsidP="002A4449">
            <w:pPr>
              <w:spacing w:after="0" w:line="240" w:lineRule="auto"/>
              <w:rPr>
                <w:rFonts w:ascii="Times New Roman" w:hAnsi="Times New Roman" w:cs="Times New Roman"/>
                <w:sz w:val="20"/>
                <w:szCs w:val="20"/>
              </w:rPr>
            </w:pPr>
          </w:p>
        </w:tc>
        <w:tc>
          <w:tcPr>
            <w:tcW w:w="1417" w:type="dxa"/>
          </w:tcPr>
          <w:p w14:paraId="31EF438D" w14:textId="77777777" w:rsidR="004548F0" w:rsidRPr="002A4449" w:rsidRDefault="004548F0" w:rsidP="002A4449">
            <w:pPr>
              <w:spacing w:after="0" w:line="240" w:lineRule="auto"/>
              <w:rPr>
                <w:rFonts w:ascii="Times New Roman" w:hAnsi="Times New Roman" w:cs="Times New Roman"/>
                <w:sz w:val="20"/>
                <w:szCs w:val="20"/>
              </w:rPr>
            </w:pPr>
            <w:r w:rsidRPr="002A4449">
              <w:rPr>
                <w:rFonts w:ascii="Times New Roman" w:hAnsi="Times New Roman" w:cs="Times New Roman"/>
                <w:sz w:val="20"/>
                <w:szCs w:val="20"/>
              </w:rPr>
              <w:t>Среда</w:t>
            </w:r>
          </w:p>
        </w:tc>
        <w:tc>
          <w:tcPr>
            <w:tcW w:w="1985" w:type="dxa"/>
          </w:tcPr>
          <w:p w14:paraId="42FF422D" w14:textId="4647B2AC" w:rsidR="004548F0" w:rsidRPr="00D603CE" w:rsidRDefault="004548F0" w:rsidP="002A4449">
            <w:pPr>
              <w:spacing w:after="0" w:line="240" w:lineRule="auto"/>
              <w:rPr>
                <w:rFonts w:ascii="Times New Roman" w:hAnsi="Times New Roman" w:cs="Times New Roman"/>
                <w:sz w:val="18"/>
                <w:szCs w:val="20"/>
              </w:rPr>
            </w:pPr>
            <w:r w:rsidRPr="00D603CE">
              <w:rPr>
                <w:rFonts w:ascii="Times New Roman" w:hAnsi="Times New Roman" w:cs="Times New Roman"/>
                <w:sz w:val="18"/>
                <w:szCs w:val="20"/>
              </w:rPr>
              <w:t>Физическая культура (в зале)</w:t>
            </w:r>
          </w:p>
        </w:tc>
        <w:tc>
          <w:tcPr>
            <w:tcW w:w="8363" w:type="dxa"/>
          </w:tcPr>
          <w:p w14:paraId="559A9CE7" w14:textId="77777777" w:rsidR="004548F0" w:rsidRPr="00D603CE" w:rsidRDefault="004548F0" w:rsidP="002A4449">
            <w:pPr>
              <w:spacing w:after="0" w:line="240" w:lineRule="auto"/>
              <w:jc w:val="both"/>
              <w:rPr>
                <w:rFonts w:ascii="Times New Roman" w:hAnsi="Times New Roman" w:cs="Times New Roman"/>
                <w:sz w:val="20"/>
                <w:szCs w:val="20"/>
              </w:rPr>
            </w:pPr>
            <w:r w:rsidRPr="00D603CE">
              <w:rPr>
                <w:rFonts w:ascii="Times New Roman" w:hAnsi="Times New Roman" w:cs="Times New Roman"/>
                <w:sz w:val="20"/>
                <w:szCs w:val="20"/>
              </w:rPr>
              <w:t>По плану инструктора по физической культуры</w:t>
            </w:r>
          </w:p>
        </w:tc>
        <w:tc>
          <w:tcPr>
            <w:tcW w:w="1843" w:type="dxa"/>
          </w:tcPr>
          <w:p w14:paraId="27821A9E" w14:textId="3C643CAE" w:rsidR="004548F0" w:rsidRPr="002A4449" w:rsidRDefault="004548F0" w:rsidP="002A4449">
            <w:pPr>
              <w:spacing w:after="0" w:line="240" w:lineRule="auto"/>
              <w:rPr>
                <w:rFonts w:ascii="Times New Roman" w:hAnsi="Times New Roman" w:cs="Times New Roman"/>
                <w:sz w:val="20"/>
                <w:szCs w:val="20"/>
              </w:rPr>
            </w:pPr>
          </w:p>
        </w:tc>
      </w:tr>
      <w:tr w:rsidR="004548F0" w:rsidRPr="002A4449" w14:paraId="6E2D91B3" w14:textId="5C620604" w:rsidTr="00D603CE">
        <w:trPr>
          <w:trHeight w:val="454"/>
        </w:trPr>
        <w:tc>
          <w:tcPr>
            <w:tcW w:w="1843" w:type="dxa"/>
            <w:vMerge/>
          </w:tcPr>
          <w:p w14:paraId="59986388" w14:textId="77777777" w:rsidR="004548F0" w:rsidRPr="002A4449" w:rsidRDefault="004548F0" w:rsidP="002A4449">
            <w:pPr>
              <w:spacing w:after="0" w:line="240" w:lineRule="auto"/>
              <w:rPr>
                <w:rFonts w:ascii="Times New Roman" w:hAnsi="Times New Roman" w:cs="Times New Roman"/>
                <w:sz w:val="20"/>
                <w:szCs w:val="20"/>
              </w:rPr>
            </w:pPr>
          </w:p>
        </w:tc>
        <w:tc>
          <w:tcPr>
            <w:tcW w:w="1417" w:type="dxa"/>
          </w:tcPr>
          <w:p w14:paraId="462F45A7" w14:textId="51BF4F32" w:rsidR="004548F0" w:rsidRPr="002A4449" w:rsidRDefault="00AF602F" w:rsidP="002A4449">
            <w:pPr>
              <w:spacing w:after="0" w:line="240" w:lineRule="auto"/>
              <w:rPr>
                <w:rFonts w:ascii="Times New Roman" w:hAnsi="Times New Roman" w:cs="Times New Roman"/>
                <w:sz w:val="20"/>
                <w:szCs w:val="20"/>
              </w:rPr>
            </w:pPr>
            <w:r>
              <w:rPr>
                <w:rFonts w:ascii="Times New Roman" w:hAnsi="Times New Roman" w:cs="Times New Roman"/>
                <w:sz w:val="20"/>
                <w:szCs w:val="20"/>
              </w:rPr>
              <w:t>Четверг</w:t>
            </w:r>
          </w:p>
        </w:tc>
        <w:tc>
          <w:tcPr>
            <w:tcW w:w="1985" w:type="dxa"/>
          </w:tcPr>
          <w:p w14:paraId="1E8FEB11" w14:textId="1F7C197B" w:rsidR="004548F0" w:rsidRPr="00D603CE" w:rsidRDefault="004548F0" w:rsidP="002A4449">
            <w:pPr>
              <w:spacing w:after="0" w:line="240" w:lineRule="auto"/>
              <w:rPr>
                <w:rFonts w:ascii="Times New Roman" w:hAnsi="Times New Roman" w:cs="Times New Roman"/>
                <w:sz w:val="18"/>
                <w:szCs w:val="20"/>
              </w:rPr>
            </w:pPr>
            <w:r w:rsidRPr="00D603CE">
              <w:rPr>
                <w:rFonts w:ascii="Times New Roman" w:hAnsi="Times New Roman" w:cs="Times New Roman"/>
                <w:sz w:val="18"/>
                <w:szCs w:val="20"/>
              </w:rPr>
              <w:t>Физическая культура (на улице)</w:t>
            </w:r>
          </w:p>
        </w:tc>
        <w:tc>
          <w:tcPr>
            <w:tcW w:w="8363" w:type="dxa"/>
          </w:tcPr>
          <w:p w14:paraId="1239A506" w14:textId="77777777" w:rsidR="004548F0" w:rsidRPr="00D603CE" w:rsidRDefault="004548F0" w:rsidP="002A4449">
            <w:pPr>
              <w:spacing w:after="0" w:line="240" w:lineRule="auto"/>
              <w:jc w:val="both"/>
              <w:rPr>
                <w:rFonts w:ascii="Times New Roman" w:hAnsi="Times New Roman" w:cs="Times New Roman"/>
                <w:sz w:val="20"/>
                <w:szCs w:val="20"/>
              </w:rPr>
            </w:pPr>
            <w:r w:rsidRPr="00D603CE">
              <w:rPr>
                <w:rFonts w:ascii="Times New Roman" w:hAnsi="Times New Roman" w:cs="Times New Roman"/>
                <w:sz w:val="20"/>
                <w:szCs w:val="20"/>
              </w:rPr>
              <w:t>По плану инструктора по физической культуре</w:t>
            </w:r>
          </w:p>
        </w:tc>
        <w:tc>
          <w:tcPr>
            <w:tcW w:w="1843" w:type="dxa"/>
          </w:tcPr>
          <w:p w14:paraId="487C9359" w14:textId="6C0FD409" w:rsidR="004548F0" w:rsidRPr="002A4449" w:rsidRDefault="004548F0" w:rsidP="002A4449">
            <w:pPr>
              <w:spacing w:after="0" w:line="240" w:lineRule="auto"/>
              <w:rPr>
                <w:rFonts w:ascii="Times New Roman" w:hAnsi="Times New Roman" w:cs="Times New Roman"/>
                <w:sz w:val="20"/>
                <w:szCs w:val="20"/>
              </w:rPr>
            </w:pPr>
          </w:p>
        </w:tc>
      </w:tr>
      <w:tr w:rsidR="00D603CE" w:rsidRPr="002A4449" w14:paraId="4969AEFE" w14:textId="4F12B02F" w:rsidTr="00D603CE">
        <w:trPr>
          <w:trHeight w:val="985"/>
        </w:trPr>
        <w:tc>
          <w:tcPr>
            <w:tcW w:w="1843" w:type="dxa"/>
            <w:vMerge w:val="restart"/>
          </w:tcPr>
          <w:p w14:paraId="653B6E18" w14:textId="77777777" w:rsidR="00D603CE" w:rsidRPr="002A4449" w:rsidRDefault="00D603CE" w:rsidP="002A4449">
            <w:pPr>
              <w:spacing w:after="0" w:line="240" w:lineRule="auto"/>
              <w:rPr>
                <w:rFonts w:ascii="Times New Roman" w:hAnsi="Times New Roman" w:cs="Times New Roman"/>
                <w:sz w:val="20"/>
                <w:szCs w:val="20"/>
              </w:rPr>
            </w:pPr>
            <w:r w:rsidRPr="002A4449">
              <w:rPr>
                <w:rFonts w:ascii="Times New Roman" w:hAnsi="Times New Roman" w:cs="Times New Roman"/>
                <w:b/>
                <w:bCs/>
                <w:sz w:val="20"/>
                <w:szCs w:val="20"/>
              </w:rPr>
              <w:t>Художественно-эстетическое развитие</w:t>
            </w:r>
          </w:p>
          <w:p w14:paraId="33FB887A" w14:textId="77777777" w:rsidR="00D603CE" w:rsidRPr="002A4449" w:rsidRDefault="00D603CE" w:rsidP="002A4449">
            <w:pPr>
              <w:spacing w:after="0" w:line="240" w:lineRule="auto"/>
              <w:rPr>
                <w:rFonts w:ascii="Times New Roman" w:hAnsi="Times New Roman" w:cs="Times New Roman"/>
                <w:sz w:val="20"/>
                <w:szCs w:val="20"/>
              </w:rPr>
            </w:pPr>
          </w:p>
        </w:tc>
        <w:tc>
          <w:tcPr>
            <w:tcW w:w="1417" w:type="dxa"/>
            <w:vMerge w:val="restart"/>
          </w:tcPr>
          <w:p w14:paraId="53AF9087" w14:textId="4A378855" w:rsidR="00D603CE" w:rsidRPr="002A4449" w:rsidRDefault="00D603CE" w:rsidP="002A4449">
            <w:pPr>
              <w:spacing w:after="0" w:line="240" w:lineRule="auto"/>
              <w:rPr>
                <w:rFonts w:ascii="Times New Roman" w:hAnsi="Times New Roman" w:cs="Times New Roman"/>
                <w:sz w:val="20"/>
                <w:szCs w:val="20"/>
              </w:rPr>
            </w:pPr>
            <w:r>
              <w:rPr>
                <w:rFonts w:ascii="Times New Roman" w:hAnsi="Times New Roman" w:cs="Times New Roman"/>
                <w:sz w:val="20"/>
                <w:szCs w:val="20"/>
              </w:rPr>
              <w:t>Вторник</w:t>
            </w:r>
          </w:p>
        </w:tc>
        <w:tc>
          <w:tcPr>
            <w:tcW w:w="1985" w:type="dxa"/>
          </w:tcPr>
          <w:p w14:paraId="11486D94" w14:textId="77777777" w:rsidR="00D603CE" w:rsidRPr="002A4449" w:rsidRDefault="00D603CE" w:rsidP="002A4449">
            <w:pPr>
              <w:spacing w:after="0" w:line="240" w:lineRule="auto"/>
              <w:rPr>
                <w:rFonts w:ascii="Times New Roman" w:hAnsi="Times New Roman" w:cs="Times New Roman"/>
                <w:sz w:val="20"/>
                <w:szCs w:val="20"/>
              </w:rPr>
            </w:pPr>
            <w:r w:rsidRPr="002A4449">
              <w:rPr>
                <w:rFonts w:ascii="Times New Roman" w:hAnsi="Times New Roman" w:cs="Times New Roman"/>
                <w:sz w:val="20"/>
                <w:szCs w:val="20"/>
              </w:rPr>
              <w:t>Рисование</w:t>
            </w:r>
          </w:p>
          <w:p w14:paraId="22A074C6" w14:textId="77777777" w:rsidR="00D603CE" w:rsidRPr="002A4449" w:rsidRDefault="00D603CE" w:rsidP="002A4449">
            <w:pPr>
              <w:spacing w:after="0" w:line="240" w:lineRule="auto"/>
              <w:rPr>
                <w:rFonts w:ascii="Times New Roman" w:hAnsi="Times New Roman" w:cs="Times New Roman"/>
                <w:sz w:val="20"/>
                <w:szCs w:val="20"/>
              </w:rPr>
            </w:pPr>
          </w:p>
          <w:p w14:paraId="00AC97A4" w14:textId="77777777" w:rsidR="00D603CE" w:rsidRPr="002A4449" w:rsidRDefault="00D603CE" w:rsidP="002A4449">
            <w:pPr>
              <w:spacing w:after="0" w:line="240" w:lineRule="auto"/>
              <w:rPr>
                <w:rFonts w:ascii="Times New Roman" w:hAnsi="Times New Roman" w:cs="Times New Roman"/>
                <w:sz w:val="20"/>
                <w:szCs w:val="20"/>
              </w:rPr>
            </w:pPr>
          </w:p>
        </w:tc>
        <w:tc>
          <w:tcPr>
            <w:tcW w:w="8363" w:type="dxa"/>
          </w:tcPr>
          <w:p w14:paraId="78421B88" w14:textId="40FDE01D" w:rsidR="00D603CE" w:rsidRPr="00D603CE" w:rsidRDefault="00D603CE" w:rsidP="00D603CE">
            <w:pPr>
              <w:spacing w:after="0" w:line="240" w:lineRule="auto"/>
              <w:jc w:val="both"/>
              <w:rPr>
                <w:rFonts w:ascii="Times New Roman" w:hAnsi="Times New Roman" w:cs="Times New Roman"/>
                <w:sz w:val="20"/>
                <w:szCs w:val="20"/>
              </w:rPr>
            </w:pPr>
            <w:r w:rsidRPr="00D603CE">
              <w:rPr>
                <w:rFonts w:ascii="Times New Roman" w:hAnsi="Times New Roman" w:cs="Times New Roman"/>
                <w:sz w:val="20"/>
                <w:szCs w:val="20"/>
              </w:rPr>
              <w:t xml:space="preserve">Декоративное рисование «Украшение фартука» Цель: Учить составлять на полоске бумаги простой узор из элементов народного орнамента. Закреплять технические умения в рисовании красками.  Развивать цветовое восприятия, образные представления, творческие способности, воображение.   Развивать детское творчество. Приобщать к изобразительному искусству.            </w:t>
            </w:r>
          </w:p>
        </w:tc>
        <w:tc>
          <w:tcPr>
            <w:tcW w:w="1843" w:type="dxa"/>
            <w:vMerge w:val="restart"/>
          </w:tcPr>
          <w:p w14:paraId="1B273003" w14:textId="3F697729" w:rsidR="00D603CE" w:rsidRPr="002A4449" w:rsidRDefault="00D603CE" w:rsidP="002A4449">
            <w:pPr>
              <w:spacing w:after="0" w:line="240" w:lineRule="auto"/>
              <w:rPr>
                <w:rFonts w:ascii="Times New Roman" w:hAnsi="Times New Roman" w:cs="Times New Roman"/>
                <w:sz w:val="20"/>
                <w:szCs w:val="20"/>
              </w:rPr>
            </w:pPr>
            <w:r w:rsidRPr="002A4449">
              <w:rPr>
                <w:rFonts w:ascii="Times New Roman" w:hAnsi="Times New Roman" w:cs="Times New Roman"/>
                <w:sz w:val="20"/>
                <w:szCs w:val="20"/>
              </w:rPr>
              <w:t>Комарова Т. С. Ст34.</w:t>
            </w:r>
          </w:p>
        </w:tc>
      </w:tr>
      <w:tr w:rsidR="00D603CE" w:rsidRPr="002A4449" w14:paraId="26868EF7" w14:textId="19EEA360" w:rsidTr="00D603CE">
        <w:trPr>
          <w:trHeight w:val="252"/>
        </w:trPr>
        <w:tc>
          <w:tcPr>
            <w:tcW w:w="1843" w:type="dxa"/>
            <w:vMerge/>
          </w:tcPr>
          <w:p w14:paraId="766B202F" w14:textId="77777777" w:rsidR="00D603CE" w:rsidRPr="002A4449" w:rsidRDefault="00D603CE" w:rsidP="002A4449">
            <w:pPr>
              <w:spacing w:after="0" w:line="240" w:lineRule="auto"/>
              <w:rPr>
                <w:rFonts w:ascii="Times New Roman" w:hAnsi="Times New Roman" w:cs="Times New Roman"/>
                <w:b/>
                <w:bCs/>
                <w:sz w:val="20"/>
                <w:szCs w:val="20"/>
              </w:rPr>
            </w:pPr>
          </w:p>
        </w:tc>
        <w:tc>
          <w:tcPr>
            <w:tcW w:w="1417" w:type="dxa"/>
            <w:vMerge/>
          </w:tcPr>
          <w:p w14:paraId="06BEAA15" w14:textId="77777777" w:rsidR="00D603CE" w:rsidRPr="002A4449" w:rsidRDefault="00D603CE" w:rsidP="002A4449">
            <w:pPr>
              <w:spacing w:after="0" w:line="240" w:lineRule="auto"/>
              <w:rPr>
                <w:rFonts w:ascii="Times New Roman" w:hAnsi="Times New Roman" w:cs="Times New Roman"/>
                <w:sz w:val="20"/>
                <w:szCs w:val="20"/>
              </w:rPr>
            </w:pPr>
          </w:p>
        </w:tc>
        <w:tc>
          <w:tcPr>
            <w:tcW w:w="1985" w:type="dxa"/>
          </w:tcPr>
          <w:p w14:paraId="5B8F969C" w14:textId="77777777" w:rsidR="00D603CE" w:rsidRPr="002A4449" w:rsidRDefault="00D603CE" w:rsidP="002A4449">
            <w:pPr>
              <w:spacing w:after="0" w:line="240" w:lineRule="auto"/>
              <w:rPr>
                <w:rFonts w:ascii="Times New Roman" w:hAnsi="Times New Roman" w:cs="Times New Roman"/>
                <w:sz w:val="20"/>
                <w:szCs w:val="20"/>
              </w:rPr>
            </w:pPr>
            <w:r w:rsidRPr="002A4449">
              <w:rPr>
                <w:rFonts w:ascii="Times New Roman" w:hAnsi="Times New Roman" w:cs="Times New Roman"/>
                <w:sz w:val="20"/>
                <w:szCs w:val="20"/>
              </w:rPr>
              <w:t xml:space="preserve"> Музыка</w:t>
            </w:r>
          </w:p>
        </w:tc>
        <w:tc>
          <w:tcPr>
            <w:tcW w:w="8363" w:type="dxa"/>
          </w:tcPr>
          <w:p w14:paraId="2E91B43E" w14:textId="77777777" w:rsidR="00D603CE" w:rsidRPr="00D603CE" w:rsidRDefault="00D603CE" w:rsidP="002A4449">
            <w:pPr>
              <w:spacing w:after="0" w:line="240" w:lineRule="auto"/>
              <w:jc w:val="both"/>
              <w:rPr>
                <w:rFonts w:ascii="Times New Roman" w:hAnsi="Times New Roman" w:cs="Times New Roman"/>
                <w:sz w:val="20"/>
                <w:szCs w:val="20"/>
              </w:rPr>
            </w:pPr>
            <w:r w:rsidRPr="00D603CE">
              <w:rPr>
                <w:rFonts w:ascii="Times New Roman" w:hAnsi="Times New Roman" w:cs="Times New Roman"/>
                <w:sz w:val="20"/>
                <w:szCs w:val="20"/>
              </w:rPr>
              <w:t>По плану муз. руководителя.</w:t>
            </w:r>
          </w:p>
        </w:tc>
        <w:tc>
          <w:tcPr>
            <w:tcW w:w="1843" w:type="dxa"/>
            <w:vMerge/>
          </w:tcPr>
          <w:p w14:paraId="26BC72A3" w14:textId="30D76534" w:rsidR="00D603CE" w:rsidRPr="002A4449" w:rsidRDefault="00D603CE" w:rsidP="002A4449">
            <w:pPr>
              <w:spacing w:after="0" w:line="240" w:lineRule="auto"/>
              <w:rPr>
                <w:rFonts w:ascii="Times New Roman" w:hAnsi="Times New Roman" w:cs="Times New Roman"/>
                <w:sz w:val="20"/>
                <w:szCs w:val="20"/>
              </w:rPr>
            </w:pPr>
          </w:p>
        </w:tc>
      </w:tr>
      <w:tr w:rsidR="00D603CE" w:rsidRPr="002A4449" w14:paraId="413A2C69" w14:textId="24B8BB87" w:rsidTr="00D603CE">
        <w:trPr>
          <w:trHeight w:val="508"/>
        </w:trPr>
        <w:tc>
          <w:tcPr>
            <w:tcW w:w="1843" w:type="dxa"/>
            <w:vMerge/>
          </w:tcPr>
          <w:p w14:paraId="1327529B" w14:textId="77777777" w:rsidR="00D603CE" w:rsidRPr="002A4449" w:rsidRDefault="00D603CE" w:rsidP="002A4449">
            <w:pPr>
              <w:spacing w:after="0" w:line="240" w:lineRule="auto"/>
              <w:rPr>
                <w:rFonts w:ascii="Times New Roman" w:hAnsi="Times New Roman" w:cs="Times New Roman"/>
                <w:b/>
                <w:bCs/>
                <w:sz w:val="20"/>
                <w:szCs w:val="20"/>
              </w:rPr>
            </w:pPr>
          </w:p>
        </w:tc>
        <w:tc>
          <w:tcPr>
            <w:tcW w:w="1417" w:type="dxa"/>
            <w:vMerge/>
          </w:tcPr>
          <w:p w14:paraId="6698B29D" w14:textId="77777777" w:rsidR="00D603CE" w:rsidRPr="002A4449" w:rsidRDefault="00D603CE" w:rsidP="002A4449">
            <w:pPr>
              <w:spacing w:after="0" w:line="240" w:lineRule="auto"/>
              <w:rPr>
                <w:rFonts w:ascii="Times New Roman" w:hAnsi="Times New Roman" w:cs="Times New Roman"/>
                <w:sz w:val="20"/>
                <w:szCs w:val="20"/>
              </w:rPr>
            </w:pPr>
          </w:p>
        </w:tc>
        <w:tc>
          <w:tcPr>
            <w:tcW w:w="1985" w:type="dxa"/>
          </w:tcPr>
          <w:p w14:paraId="0B09149E" w14:textId="62D70757" w:rsidR="00D603CE" w:rsidRPr="002A4449" w:rsidRDefault="00D603CE" w:rsidP="002A4449">
            <w:pPr>
              <w:spacing w:after="0" w:line="240" w:lineRule="auto"/>
              <w:rPr>
                <w:rFonts w:ascii="Times New Roman" w:hAnsi="Times New Roman" w:cs="Times New Roman"/>
                <w:sz w:val="20"/>
                <w:szCs w:val="20"/>
              </w:rPr>
            </w:pPr>
          </w:p>
        </w:tc>
        <w:tc>
          <w:tcPr>
            <w:tcW w:w="8363" w:type="dxa"/>
          </w:tcPr>
          <w:p w14:paraId="7668B43B" w14:textId="74D9CE94" w:rsidR="00D603CE" w:rsidRPr="00D603CE" w:rsidRDefault="00D603CE" w:rsidP="002A4449">
            <w:pPr>
              <w:spacing w:after="0" w:line="240" w:lineRule="auto"/>
              <w:jc w:val="both"/>
              <w:rPr>
                <w:rFonts w:ascii="Times New Roman" w:hAnsi="Times New Roman" w:cs="Times New Roman"/>
                <w:sz w:val="20"/>
                <w:szCs w:val="20"/>
              </w:rPr>
            </w:pPr>
          </w:p>
        </w:tc>
        <w:tc>
          <w:tcPr>
            <w:tcW w:w="1843" w:type="dxa"/>
          </w:tcPr>
          <w:p w14:paraId="29D73C89" w14:textId="3CA72F99" w:rsidR="00D603CE" w:rsidRPr="002A4449" w:rsidRDefault="00D603CE" w:rsidP="002A4449">
            <w:pPr>
              <w:spacing w:after="0" w:line="240" w:lineRule="auto"/>
              <w:rPr>
                <w:rFonts w:ascii="Times New Roman" w:hAnsi="Times New Roman" w:cs="Times New Roman"/>
                <w:sz w:val="20"/>
                <w:szCs w:val="20"/>
              </w:rPr>
            </w:pPr>
          </w:p>
        </w:tc>
      </w:tr>
      <w:tr w:rsidR="002A4449" w:rsidRPr="002A4449" w14:paraId="239C8A37" w14:textId="18D222F8" w:rsidTr="00D603CE">
        <w:trPr>
          <w:trHeight w:val="235"/>
        </w:trPr>
        <w:tc>
          <w:tcPr>
            <w:tcW w:w="1843" w:type="dxa"/>
            <w:vMerge/>
          </w:tcPr>
          <w:p w14:paraId="6FC68D69" w14:textId="77777777" w:rsidR="002A4449" w:rsidRPr="002A4449" w:rsidRDefault="002A4449" w:rsidP="002A4449">
            <w:pPr>
              <w:spacing w:after="0" w:line="240" w:lineRule="auto"/>
              <w:rPr>
                <w:rFonts w:ascii="Times New Roman" w:hAnsi="Times New Roman" w:cs="Times New Roman"/>
                <w:sz w:val="20"/>
                <w:szCs w:val="20"/>
              </w:rPr>
            </w:pPr>
          </w:p>
        </w:tc>
        <w:tc>
          <w:tcPr>
            <w:tcW w:w="1417" w:type="dxa"/>
            <w:vMerge w:val="restart"/>
          </w:tcPr>
          <w:p w14:paraId="2F2BEA1C" w14:textId="5D60B4AB" w:rsidR="002A4449" w:rsidRPr="002A4449" w:rsidRDefault="002A4449" w:rsidP="002A4449">
            <w:pPr>
              <w:spacing w:after="0" w:line="240" w:lineRule="auto"/>
              <w:rPr>
                <w:rFonts w:ascii="Times New Roman" w:hAnsi="Times New Roman" w:cs="Times New Roman"/>
                <w:sz w:val="20"/>
                <w:szCs w:val="20"/>
              </w:rPr>
            </w:pPr>
            <w:r w:rsidRPr="002A4449">
              <w:rPr>
                <w:rFonts w:ascii="Times New Roman" w:hAnsi="Times New Roman" w:cs="Times New Roman"/>
                <w:sz w:val="20"/>
                <w:szCs w:val="20"/>
              </w:rPr>
              <w:t>Пятница</w:t>
            </w:r>
          </w:p>
        </w:tc>
        <w:tc>
          <w:tcPr>
            <w:tcW w:w="1985" w:type="dxa"/>
          </w:tcPr>
          <w:p w14:paraId="42C0FC7A" w14:textId="77777777" w:rsidR="002A4449" w:rsidRPr="002A4449" w:rsidRDefault="002A4449" w:rsidP="002A4449">
            <w:pPr>
              <w:spacing w:after="0" w:line="240" w:lineRule="auto"/>
              <w:rPr>
                <w:rFonts w:ascii="Times New Roman" w:hAnsi="Times New Roman" w:cs="Times New Roman"/>
                <w:sz w:val="20"/>
                <w:szCs w:val="20"/>
              </w:rPr>
            </w:pPr>
            <w:r w:rsidRPr="002A4449">
              <w:rPr>
                <w:rFonts w:ascii="Times New Roman" w:hAnsi="Times New Roman" w:cs="Times New Roman"/>
                <w:sz w:val="20"/>
                <w:szCs w:val="20"/>
              </w:rPr>
              <w:t xml:space="preserve">Музыка </w:t>
            </w:r>
          </w:p>
        </w:tc>
        <w:tc>
          <w:tcPr>
            <w:tcW w:w="8363" w:type="dxa"/>
          </w:tcPr>
          <w:p w14:paraId="00A2B907" w14:textId="429DB676" w:rsidR="002A4449" w:rsidRPr="00D603CE" w:rsidRDefault="002A4449" w:rsidP="002A4449">
            <w:pPr>
              <w:spacing w:after="0" w:line="240" w:lineRule="auto"/>
              <w:jc w:val="both"/>
              <w:rPr>
                <w:rFonts w:ascii="Times New Roman" w:hAnsi="Times New Roman" w:cs="Times New Roman"/>
                <w:sz w:val="20"/>
                <w:szCs w:val="20"/>
              </w:rPr>
            </w:pPr>
            <w:r w:rsidRPr="00D603CE">
              <w:rPr>
                <w:rFonts w:ascii="Times New Roman" w:hAnsi="Times New Roman" w:cs="Times New Roman"/>
                <w:sz w:val="20"/>
                <w:szCs w:val="20"/>
              </w:rPr>
              <w:t>По плану муз, руководителя</w:t>
            </w:r>
          </w:p>
        </w:tc>
        <w:tc>
          <w:tcPr>
            <w:tcW w:w="1843" w:type="dxa"/>
          </w:tcPr>
          <w:p w14:paraId="7DA0F9D0" w14:textId="18F3C8B6" w:rsidR="002A4449" w:rsidRPr="002A4449" w:rsidRDefault="00D603CE" w:rsidP="00D603CE">
            <w:pPr>
              <w:spacing w:after="0" w:line="240" w:lineRule="auto"/>
              <w:rPr>
                <w:rFonts w:ascii="Times New Roman" w:hAnsi="Times New Roman" w:cs="Times New Roman"/>
                <w:sz w:val="20"/>
                <w:szCs w:val="20"/>
              </w:rPr>
            </w:pPr>
            <w:r>
              <w:rPr>
                <w:rFonts w:ascii="Times New Roman" w:hAnsi="Times New Roman" w:cs="Times New Roman"/>
                <w:sz w:val="20"/>
                <w:szCs w:val="20"/>
              </w:rPr>
              <w:t>Комарова.Т.С</w:t>
            </w:r>
          </w:p>
        </w:tc>
      </w:tr>
      <w:tr w:rsidR="002A4449" w:rsidRPr="002A4449" w14:paraId="74B04C7C" w14:textId="637A92CF" w:rsidTr="00D603CE">
        <w:tc>
          <w:tcPr>
            <w:tcW w:w="1843" w:type="dxa"/>
            <w:vMerge/>
          </w:tcPr>
          <w:p w14:paraId="476F2357" w14:textId="77777777" w:rsidR="002A4449" w:rsidRPr="002A4449" w:rsidRDefault="002A4449" w:rsidP="002A4449">
            <w:pPr>
              <w:spacing w:after="0" w:line="240" w:lineRule="auto"/>
              <w:rPr>
                <w:rFonts w:ascii="Times New Roman" w:hAnsi="Times New Roman" w:cs="Times New Roman"/>
                <w:sz w:val="20"/>
                <w:szCs w:val="20"/>
              </w:rPr>
            </w:pPr>
          </w:p>
        </w:tc>
        <w:tc>
          <w:tcPr>
            <w:tcW w:w="1417" w:type="dxa"/>
            <w:vMerge/>
          </w:tcPr>
          <w:p w14:paraId="0DABA5C3" w14:textId="1AD1CC3E" w:rsidR="002A4449" w:rsidRPr="002A4449" w:rsidRDefault="002A4449" w:rsidP="002A4449">
            <w:pPr>
              <w:spacing w:after="0" w:line="240" w:lineRule="auto"/>
              <w:rPr>
                <w:rFonts w:ascii="Times New Roman" w:hAnsi="Times New Roman" w:cs="Times New Roman"/>
                <w:sz w:val="20"/>
                <w:szCs w:val="20"/>
              </w:rPr>
            </w:pPr>
          </w:p>
        </w:tc>
        <w:tc>
          <w:tcPr>
            <w:tcW w:w="1985" w:type="dxa"/>
          </w:tcPr>
          <w:p w14:paraId="0D02E590" w14:textId="77777777" w:rsidR="002A4449" w:rsidRPr="002A4449" w:rsidRDefault="002A4449" w:rsidP="002A4449">
            <w:pPr>
              <w:spacing w:after="0" w:line="240" w:lineRule="auto"/>
              <w:rPr>
                <w:rFonts w:ascii="Times New Roman" w:hAnsi="Times New Roman" w:cs="Times New Roman"/>
                <w:sz w:val="20"/>
                <w:szCs w:val="20"/>
              </w:rPr>
            </w:pPr>
            <w:r w:rsidRPr="002A4449">
              <w:rPr>
                <w:rFonts w:ascii="Times New Roman" w:hAnsi="Times New Roman" w:cs="Times New Roman"/>
                <w:sz w:val="20"/>
                <w:szCs w:val="20"/>
              </w:rPr>
              <w:t xml:space="preserve"> Лепка.</w:t>
            </w:r>
          </w:p>
        </w:tc>
        <w:tc>
          <w:tcPr>
            <w:tcW w:w="8363" w:type="dxa"/>
          </w:tcPr>
          <w:p w14:paraId="432D6FDF" w14:textId="3D7B5F25" w:rsidR="002A4449" w:rsidRPr="00D603CE" w:rsidRDefault="002A4449" w:rsidP="002A4449">
            <w:pPr>
              <w:spacing w:after="0" w:line="240" w:lineRule="auto"/>
              <w:jc w:val="both"/>
              <w:rPr>
                <w:rFonts w:ascii="Times New Roman" w:hAnsi="Times New Roman" w:cs="Times New Roman"/>
                <w:sz w:val="20"/>
                <w:szCs w:val="20"/>
              </w:rPr>
            </w:pPr>
            <w:r w:rsidRPr="00D603CE">
              <w:rPr>
                <w:rFonts w:ascii="Times New Roman" w:hAnsi="Times New Roman" w:cs="Times New Roman"/>
                <w:sz w:val="20"/>
                <w:szCs w:val="20"/>
              </w:rPr>
              <w:t>Тема: «Угощение для кукол «Цель: Развивать образное представление, умение выбирать содержание изображения. Учить передавать в лепке выбранный объект, используя усвоенные ранее приемы. Продолжать формировать умение работать аккуратно. Воспитывать стремление делать что-то для других. Формировать умение объединять результаты своей деятельности с работами сверстников. Развивать детское творчество. Приобщать к изобразительному искусству.</w:t>
            </w:r>
          </w:p>
        </w:tc>
        <w:tc>
          <w:tcPr>
            <w:tcW w:w="1843" w:type="dxa"/>
          </w:tcPr>
          <w:p w14:paraId="41299E72" w14:textId="4E34AFAB" w:rsidR="002A4449" w:rsidRPr="002A4449" w:rsidRDefault="002A4449" w:rsidP="002A4449">
            <w:pPr>
              <w:spacing w:after="0" w:line="240" w:lineRule="auto"/>
              <w:rPr>
                <w:rFonts w:ascii="Times New Roman" w:hAnsi="Times New Roman" w:cs="Times New Roman"/>
                <w:sz w:val="20"/>
                <w:szCs w:val="20"/>
              </w:rPr>
            </w:pPr>
            <w:r w:rsidRPr="002A4449">
              <w:rPr>
                <w:rFonts w:ascii="Times New Roman" w:hAnsi="Times New Roman" w:cs="Times New Roman"/>
                <w:sz w:val="20"/>
                <w:szCs w:val="20"/>
              </w:rPr>
              <w:t>.</w:t>
            </w:r>
          </w:p>
        </w:tc>
      </w:tr>
    </w:tbl>
    <w:p w14:paraId="2EEEE605" w14:textId="2A5FFBCA" w:rsidR="000B5735" w:rsidRPr="00F17200" w:rsidRDefault="004D43A5" w:rsidP="00240D62">
      <w:pPr>
        <w:jc w:val="center"/>
        <w:rPr>
          <w:rFonts w:ascii="Times New Roman" w:hAnsi="Times New Roman" w:cs="Times New Roman"/>
          <w:b/>
          <w:sz w:val="20"/>
          <w:szCs w:val="20"/>
        </w:rPr>
      </w:pPr>
      <w:r>
        <w:rPr>
          <w:rFonts w:ascii="Times New Roman" w:hAnsi="Times New Roman" w:cs="Times New Roman"/>
          <w:b/>
          <w:sz w:val="20"/>
          <w:szCs w:val="20"/>
        </w:rPr>
        <w:t>3</w:t>
      </w:r>
      <w:r w:rsidR="000B5735" w:rsidRPr="00F17200">
        <w:rPr>
          <w:rFonts w:ascii="Times New Roman" w:hAnsi="Times New Roman" w:cs="Times New Roman"/>
          <w:b/>
          <w:sz w:val="20"/>
          <w:szCs w:val="20"/>
        </w:rPr>
        <w:t xml:space="preserve"> неделя октября</w:t>
      </w:r>
    </w:p>
    <w:p w14:paraId="42F45A54" w14:textId="0D208DFD" w:rsidR="000B5735" w:rsidRPr="000D0A50" w:rsidRDefault="00C1335B" w:rsidP="000B5735">
      <w:pPr>
        <w:rPr>
          <w:rFonts w:ascii="Times New Roman" w:hAnsi="Times New Roman" w:cs="Times New Roman"/>
          <w:sz w:val="20"/>
          <w:szCs w:val="20"/>
        </w:rPr>
      </w:pPr>
      <w:r w:rsidRPr="00F17200">
        <w:rPr>
          <w:rFonts w:ascii="Times New Roman" w:hAnsi="Times New Roman" w:cs="Times New Roman"/>
          <w:b/>
          <w:sz w:val="20"/>
          <w:szCs w:val="20"/>
        </w:rPr>
        <w:t xml:space="preserve">Тема </w:t>
      </w:r>
      <w:r w:rsidR="004D43A5">
        <w:rPr>
          <w:rFonts w:ascii="Times New Roman" w:hAnsi="Times New Roman" w:cs="Times New Roman"/>
          <w:b/>
          <w:sz w:val="20"/>
          <w:szCs w:val="20"/>
        </w:rPr>
        <w:t xml:space="preserve">недели: « Собираем урожай. Дары осени» Цель: </w:t>
      </w:r>
      <w:r w:rsidR="004D43A5" w:rsidRPr="000D0A50">
        <w:rPr>
          <w:rFonts w:ascii="Times New Roman" w:hAnsi="Times New Roman" w:cs="Times New Roman"/>
          <w:sz w:val="20"/>
          <w:szCs w:val="20"/>
        </w:rPr>
        <w:t>Пополнение и обогащение знаний детей по лексическим темам: осень, овощи, фрукты.</w:t>
      </w:r>
      <w:r w:rsidR="004D43A5">
        <w:rPr>
          <w:rFonts w:ascii="Times New Roman" w:hAnsi="Times New Roman" w:cs="Times New Roman"/>
          <w:b/>
          <w:sz w:val="20"/>
          <w:szCs w:val="20"/>
        </w:rPr>
        <w:t xml:space="preserve"> Задачи: </w:t>
      </w:r>
      <w:r w:rsidR="004D43A5" w:rsidRPr="000D0A50">
        <w:rPr>
          <w:rFonts w:ascii="Times New Roman" w:hAnsi="Times New Roman" w:cs="Times New Roman"/>
          <w:sz w:val="20"/>
          <w:szCs w:val="20"/>
        </w:rPr>
        <w:t>расширить представление о многообразии и пользе овощей и фрукто</w:t>
      </w:r>
      <w:r w:rsidR="000D0A50" w:rsidRPr="000D0A50">
        <w:rPr>
          <w:rFonts w:ascii="Times New Roman" w:hAnsi="Times New Roman" w:cs="Times New Roman"/>
          <w:sz w:val="20"/>
          <w:szCs w:val="20"/>
        </w:rPr>
        <w:t>в,  созреваемых в осенний период. Способствовать развитию памяти, восприятия.</w:t>
      </w:r>
    </w:p>
    <w:tbl>
      <w:tblPr>
        <w:tblStyle w:val="a3"/>
        <w:tblW w:w="15451" w:type="dxa"/>
        <w:tblInd w:w="137" w:type="dxa"/>
        <w:tblLayout w:type="fixed"/>
        <w:tblLook w:val="04A0" w:firstRow="1" w:lastRow="0" w:firstColumn="1" w:lastColumn="0" w:noHBand="0" w:noVBand="1"/>
      </w:tblPr>
      <w:tblGrid>
        <w:gridCol w:w="1843"/>
        <w:gridCol w:w="1417"/>
        <w:gridCol w:w="1956"/>
        <w:gridCol w:w="8392"/>
        <w:gridCol w:w="1843"/>
      </w:tblGrid>
      <w:tr w:rsidR="000B5735" w:rsidRPr="00F17200" w14:paraId="2CE1FB2C" w14:textId="77777777" w:rsidTr="00D603CE">
        <w:trPr>
          <w:trHeight w:val="343"/>
        </w:trPr>
        <w:tc>
          <w:tcPr>
            <w:tcW w:w="1843" w:type="dxa"/>
          </w:tcPr>
          <w:p w14:paraId="7417F41C" w14:textId="697ABAA0" w:rsidR="000B5735" w:rsidRPr="00F17200" w:rsidRDefault="00240D62" w:rsidP="00D603CE">
            <w:pPr>
              <w:rPr>
                <w:rFonts w:ascii="Times New Roman" w:hAnsi="Times New Roman" w:cs="Times New Roman"/>
                <w:b/>
                <w:sz w:val="20"/>
                <w:szCs w:val="20"/>
              </w:rPr>
            </w:pPr>
            <w:r w:rsidRPr="00F17200">
              <w:rPr>
                <w:rFonts w:ascii="Times New Roman" w:hAnsi="Times New Roman" w:cs="Times New Roman"/>
                <w:b/>
                <w:sz w:val="20"/>
                <w:szCs w:val="20"/>
              </w:rPr>
              <w:t xml:space="preserve"> </w:t>
            </w:r>
            <w:r w:rsidR="00D603CE">
              <w:rPr>
                <w:rFonts w:ascii="Times New Roman" w:hAnsi="Times New Roman" w:cs="Times New Roman"/>
                <w:b/>
                <w:sz w:val="20"/>
                <w:szCs w:val="20"/>
              </w:rPr>
              <w:t>О</w:t>
            </w:r>
            <w:r w:rsidR="0023584E">
              <w:rPr>
                <w:rFonts w:ascii="Times New Roman" w:hAnsi="Times New Roman" w:cs="Times New Roman"/>
                <w:b/>
                <w:sz w:val="20"/>
                <w:szCs w:val="20"/>
              </w:rPr>
              <w:t>б</w:t>
            </w:r>
            <w:r w:rsidR="00D603CE">
              <w:rPr>
                <w:rFonts w:ascii="Times New Roman" w:hAnsi="Times New Roman" w:cs="Times New Roman"/>
                <w:b/>
                <w:sz w:val="20"/>
                <w:szCs w:val="20"/>
              </w:rPr>
              <w:t>разовательная область</w:t>
            </w:r>
            <w:r w:rsidR="000B5735" w:rsidRPr="00F17200">
              <w:rPr>
                <w:rFonts w:ascii="Times New Roman" w:hAnsi="Times New Roman" w:cs="Times New Roman"/>
                <w:b/>
                <w:sz w:val="20"/>
                <w:szCs w:val="20"/>
              </w:rPr>
              <w:t xml:space="preserve"> </w:t>
            </w:r>
          </w:p>
        </w:tc>
        <w:tc>
          <w:tcPr>
            <w:tcW w:w="1417" w:type="dxa"/>
          </w:tcPr>
          <w:p w14:paraId="55FCC6B7" w14:textId="77777777" w:rsidR="000B5735" w:rsidRPr="00F17200" w:rsidRDefault="000B5735" w:rsidP="000B5735">
            <w:pPr>
              <w:rPr>
                <w:rFonts w:ascii="Times New Roman" w:hAnsi="Times New Roman" w:cs="Times New Roman"/>
                <w:b/>
                <w:sz w:val="20"/>
                <w:szCs w:val="20"/>
              </w:rPr>
            </w:pPr>
            <w:r w:rsidRPr="00F17200">
              <w:rPr>
                <w:rFonts w:ascii="Times New Roman" w:hAnsi="Times New Roman" w:cs="Times New Roman"/>
                <w:b/>
                <w:sz w:val="20"/>
                <w:szCs w:val="20"/>
              </w:rPr>
              <w:t>День недели</w:t>
            </w:r>
          </w:p>
        </w:tc>
        <w:tc>
          <w:tcPr>
            <w:tcW w:w="1956" w:type="dxa"/>
          </w:tcPr>
          <w:p w14:paraId="5D602DB9" w14:textId="77777777" w:rsidR="000B5735" w:rsidRPr="00F17200" w:rsidRDefault="000B5735" w:rsidP="000B5735">
            <w:pPr>
              <w:rPr>
                <w:rFonts w:ascii="Times New Roman" w:hAnsi="Times New Roman" w:cs="Times New Roman"/>
                <w:b/>
                <w:sz w:val="20"/>
                <w:szCs w:val="20"/>
              </w:rPr>
            </w:pPr>
            <w:r w:rsidRPr="00F17200">
              <w:rPr>
                <w:rFonts w:ascii="Times New Roman" w:hAnsi="Times New Roman" w:cs="Times New Roman"/>
                <w:b/>
                <w:sz w:val="20"/>
                <w:szCs w:val="20"/>
              </w:rPr>
              <w:t>НОД</w:t>
            </w:r>
          </w:p>
        </w:tc>
        <w:tc>
          <w:tcPr>
            <w:tcW w:w="8392" w:type="dxa"/>
          </w:tcPr>
          <w:p w14:paraId="4DC70AD7" w14:textId="77777777" w:rsidR="000B5735" w:rsidRPr="00F17200" w:rsidRDefault="000B5735" w:rsidP="000B5735">
            <w:pPr>
              <w:rPr>
                <w:rFonts w:ascii="Times New Roman" w:hAnsi="Times New Roman" w:cs="Times New Roman"/>
                <w:b/>
                <w:sz w:val="20"/>
                <w:szCs w:val="20"/>
              </w:rPr>
            </w:pPr>
            <w:r w:rsidRPr="00F17200">
              <w:rPr>
                <w:rFonts w:ascii="Times New Roman" w:hAnsi="Times New Roman" w:cs="Times New Roman"/>
                <w:b/>
                <w:sz w:val="20"/>
                <w:szCs w:val="20"/>
              </w:rPr>
              <w:t>Название темы; цель</w:t>
            </w:r>
          </w:p>
        </w:tc>
        <w:tc>
          <w:tcPr>
            <w:tcW w:w="1843" w:type="dxa"/>
          </w:tcPr>
          <w:p w14:paraId="65A08A72" w14:textId="77777777" w:rsidR="00E234C5" w:rsidRPr="00216B26" w:rsidRDefault="00E234C5" w:rsidP="00E234C5">
            <w:pPr>
              <w:spacing w:after="0" w:line="240" w:lineRule="auto"/>
              <w:rPr>
                <w:rFonts w:ascii="Times New Roman" w:hAnsi="Times New Roman" w:cs="Times New Roman"/>
                <w:b/>
                <w:sz w:val="20"/>
                <w:szCs w:val="20"/>
              </w:rPr>
            </w:pPr>
            <w:r w:rsidRPr="00216B26">
              <w:rPr>
                <w:rFonts w:ascii="Times New Roman" w:hAnsi="Times New Roman" w:cs="Times New Roman"/>
                <w:b/>
                <w:sz w:val="20"/>
                <w:szCs w:val="20"/>
              </w:rPr>
              <w:t xml:space="preserve">Автор, </w:t>
            </w:r>
          </w:p>
          <w:p w14:paraId="2748BF5C" w14:textId="5AEC36CA" w:rsidR="000B5735" w:rsidRPr="00F17200" w:rsidRDefault="00E234C5" w:rsidP="00E234C5">
            <w:pPr>
              <w:rPr>
                <w:rFonts w:ascii="Times New Roman" w:hAnsi="Times New Roman" w:cs="Times New Roman"/>
                <w:b/>
                <w:sz w:val="20"/>
                <w:szCs w:val="20"/>
              </w:rPr>
            </w:pPr>
            <w:r w:rsidRPr="00216B26">
              <w:rPr>
                <w:rFonts w:ascii="Times New Roman" w:hAnsi="Times New Roman" w:cs="Times New Roman"/>
                <w:b/>
                <w:sz w:val="20"/>
                <w:szCs w:val="20"/>
              </w:rPr>
              <w:t>стр.</w:t>
            </w:r>
          </w:p>
        </w:tc>
      </w:tr>
      <w:tr w:rsidR="000B5735" w:rsidRPr="00F17200" w14:paraId="467A3CA7" w14:textId="77777777" w:rsidTr="00D603CE">
        <w:tc>
          <w:tcPr>
            <w:tcW w:w="1843" w:type="dxa"/>
            <w:vMerge w:val="restart"/>
          </w:tcPr>
          <w:p w14:paraId="746D9D26" w14:textId="77777777" w:rsidR="000B5735" w:rsidRPr="00F17200" w:rsidRDefault="000B5735" w:rsidP="00D603CE">
            <w:pPr>
              <w:spacing w:after="0"/>
              <w:rPr>
                <w:rFonts w:ascii="Times New Roman" w:hAnsi="Times New Roman" w:cs="Times New Roman"/>
                <w:sz w:val="20"/>
                <w:szCs w:val="20"/>
              </w:rPr>
            </w:pPr>
            <w:r w:rsidRPr="00F17200">
              <w:rPr>
                <w:rFonts w:ascii="Times New Roman" w:hAnsi="Times New Roman" w:cs="Times New Roman"/>
                <w:b/>
                <w:sz w:val="20"/>
                <w:szCs w:val="20"/>
              </w:rPr>
              <w:t>Познавательное развитие</w:t>
            </w:r>
          </w:p>
          <w:p w14:paraId="2C32B6AA" w14:textId="77777777" w:rsidR="000B5735" w:rsidRPr="00F17200" w:rsidRDefault="000B5735" w:rsidP="00D603CE">
            <w:pPr>
              <w:spacing w:after="0"/>
              <w:rPr>
                <w:rFonts w:ascii="Times New Roman" w:hAnsi="Times New Roman" w:cs="Times New Roman"/>
                <w:sz w:val="20"/>
                <w:szCs w:val="20"/>
              </w:rPr>
            </w:pPr>
          </w:p>
        </w:tc>
        <w:tc>
          <w:tcPr>
            <w:tcW w:w="1417" w:type="dxa"/>
          </w:tcPr>
          <w:p w14:paraId="309654FA" w14:textId="2CDAE5DC" w:rsidR="000B5735" w:rsidRPr="00F17200" w:rsidRDefault="00D603CE" w:rsidP="00D603CE">
            <w:pPr>
              <w:spacing w:after="0"/>
              <w:rPr>
                <w:rFonts w:ascii="Times New Roman" w:hAnsi="Times New Roman" w:cs="Times New Roman"/>
                <w:sz w:val="20"/>
                <w:szCs w:val="20"/>
              </w:rPr>
            </w:pPr>
            <w:r>
              <w:rPr>
                <w:rFonts w:ascii="Times New Roman" w:hAnsi="Times New Roman" w:cs="Times New Roman"/>
                <w:sz w:val="20"/>
                <w:szCs w:val="20"/>
              </w:rPr>
              <w:t>Понедельник</w:t>
            </w:r>
          </w:p>
        </w:tc>
        <w:tc>
          <w:tcPr>
            <w:tcW w:w="1956" w:type="dxa"/>
          </w:tcPr>
          <w:p w14:paraId="1246BDA9" w14:textId="77777777" w:rsidR="000B5735" w:rsidRPr="00F17200" w:rsidRDefault="000B5735" w:rsidP="00D603CE">
            <w:pPr>
              <w:spacing w:after="0"/>
              <w:rPr>
                <w:rFonts w:ascii="Times New Roman" w:hAnsi="Times New Roman" w:cs="Times New Roman"/>
                <w:sz w:val="20"/>
                <w:szCs w:val="20"/>
              </w:rPr>
            </w:pPr>
            <w:r w:rsidRPr="00F17200">
              <w:rPr>
                <w:rFonts w:ascii="Times New Roman" w:hAnsi="Times New Roman" w:cs="Times New Roman"/>
                <w:sz w:val="20"/>
                <w:szCs w:val="20"/>
              </w:rPr>
              <w:t>Ознакомление с окружающим миром</w:t>
            </w:r>
          </w:p>
        </w:tc>
        <w:tc>
          <w:tcPr>
            <w:tcW w:w="8392" w:type="dxa"/>
          </w:tcPr>
          <w:p w14:paraId="3EE6B0C5" w14:textId="380648C0" w:rsidR="000B5735" w:rsidRPr="00D603CE" w:rsidRDefault="000B5735" w:rsidP="00D603CE">
            <w:pPr>
              <w:spacing w:after="0" w:line="240" w:lineRule="auto"/>
              <w:jc w:val="both"/>
              <w:rPr>
                <w:rFonts w:ascii="Times New Roman" w:hAnsi="Times New Roman" w:cs="Times New Roman"/>
                <w:bCs/>
                <w:sz w:val="20"/>
                <w:szCs w:val="20"/>
              </w:rPr>
            </w:pPr>
            <w:r w:rsidRPr="00D603CE">
              <w:rPr>
                <w:rFonts w:ascii="Times New Roman" w:hAnsi="Times New Roman" w:cs="Times New Roman"/>
                <w:bCs/>
                <w:sz w:val="20"/>
                <w:szCs w:val="20"/>
              </w:rPr>
              <w:t>Тема: «Знакомство</w:t>
            </w:r>
            <w:r w:rsidR="00D603CE" w:rsidRPr="00D603CE">
              <w:rPr>
                <w:rFonts w:ascii="Times New Roman" w:hAnsi="Times New Roman" w:cs="Times New Roman"/>
                <w:bCs/>
                <w:sz w:val="20"/>
                <w:szCs w:val="20"/>
              </w:rPr>
              <w:t xml:space="preserve"> с декоративными птицами».</w:t>
            </w:r>
            <w:r w:rsidRPr="00D603CE">
              <w:rPr>
                <w:rFonts w:ascii="Times New Roman" w:hAnsi="Times New Roman" w:cs="Times New Roman"/>
                <w:bCs/>
                <w:sz w:val="20"/>
                <w:szCs w:val="20"/>
              </w:rPr>
              <w:t xml:space="preserve"> Цель.   Дать детям представления о декоративных птицах. Показать особенности</w:t>
            </w:r>
            <w:r w:rsidR="00D603CE" w:rsidRPr="00D603CE">
              <w:rPr>
                <w:rFonts w:ascii="Times New Roman" w:hAnsi="Times New Roman" w:cs="Times New Roman"/>
                <w:bCs/>
                <w:sz w:val="20"/>
                <w:szCs w:val="20"/>
              </w:rPr>
              <w:t xml:space="preserve"> содержания декоративных птиц. </w:t>
            </w:r>
            <w:r w:rsidRPr="00D603CE">
              <w:rPr>
                <w:rFonts w:ascii="Times New Roman" w:hAnsi="Times New Roman" w:cs="Times New Roman"/>
                <w:bCs/>
                <w:sz w:val="20"/>
                <w:szCs w:val="20"/>
              </w:rPr>
              <w:t xml:space="preserve">Формировать </w:t>
            </w:r>
            <w:r w:rsidR="00D603CE" w:rsidRPr="00D603CE">
              <w:rPr>
                <w:rFonts w:ascii="Times New Roman" w:hAnsi="Times New Roman" w:cs="Times New Roman"/>
                <w:bCs/>
                <w:sz w:val="20"/>
                <w:szCs w:val="20"/>
              </w:rPr>
              <w:t>желание наблюдать</w:t>
            </w:r>
            <w:r w:rsidRPr="00D603CE">
              <w:rPr>
                <w:rFonts w:ascii="Times New Roman" w:hAnsi="Times New Roman" w:cs="Times New Roman"/>
                <w:bCs/>
                <w:sz w:val="20"/>
                <w:szCs w:val="20"/>
              </w:rPr>
              <w:t xml:space="preserve"> и ухаживать за </w:t>
            </w:r>
            <w:r w:rsidR="00D603CE" w:rsidRPr="00D603CE">
              <w:rPr>
                <w:rFonts w:ascii="Times New Roman" w:hAnsi="Times New Roman" w:cs="Times New Roman"/>
                <w:bCs/>
                <w:sz w:val="20"/>
                <w:szCs w:val="20"/>
              </w:rPr>
              <w:t>растениями, животными</w:t>
            </w:r>
            <w:r w:rsidRPr="00D603CE">
              <w:rPr>
                <w:rFonts w:ascii="Times New Roman" w:hAnsi="Times New Roman" w:cs="Times New Roman"/>
                <w:bCs/>
                <w:sz w:val="20"/>
                <w:szCs w:val="20"/>
              </w:rPr>
              <w:t>.</w:t>
            </w:r>
          </w:p>
        </w:tc>
        <w:tc>
          <w:tcPr>
            <w:tcW w:w="1843" w:type="dxa"/>
          </w:tcPr>
          <w:p w14:paraId="33184E22" w14:textId="77777777" w:rsidR="000B5735" w:rsidRPr="00F17200" w:rsidRDefault="000B5735" w:rsidP="00D603CE">
            <w:pPr>
              <w:spacing w:after="0"/>
              <w:rPr>
                <w:rFonts w:ascii="Times New Roman" w:hAnsi="Times New Roman" w:cs="Times New Roman"/>
                <w:sz w:val="20"/>
                <w:szCs w:val="20"/>
              </w:rPr>
            </w:pPr>
            <w:r w:rsidRPr="00F17200">
              <w:rPr>
                <w:rFonts w:ascii="Times New Roman" w:hAnsi="Times New Roman" w:cs="Times New Roman"/>
                <w:sz w:val="20"/>
                <w:szCs w:val="20"/>
              </w:rPr>
              <w:t>О.А. Соломенникова. Ст36.</w:t>
            </w:r>
          </w:p>
        </w:tc>
      </w:tr>
      <w:tr w:rsidR="000B5735" w:rsidRPr="00F17200" w14:paraId="47F22107" w14:textId="77777777" w:rsidTr="00D603CE">
        <w:trPr>
          <w:trHeight w:val="647"/>
        </w:trPr>
        <w:tc>
          <w:tcPr>
            <w:tcW w:w="1843" w:type="dxa"/>
            <w:vMerge/>
          </w:tcPr>
          <w:p w14:paraId="5A75A563" w14:textId="77777777" w:rsidR="000B5735" w:rsidRPr="00F17200" w:rsidRDefault="000B5735" w:rsidP="00D603CE">
            <w:pPr>
              <w:spacing w:after="0"/>
              <w:rPr>
                <w:rFonts w:ascii="Times New Roman" w:hAnsi="Times New Roman" w:cs="Times New Roman"/>
                <w:sz w:val="20"/>
                <w:szCs w:val="20"/>
              </w:rPr>
            </w:pPr>
          </w:p>
        </w:tc>
        <w:tc>
          <w:tcPr>
            <w:tcW w:w="1417" w:type="dxa"/>
          </w:tcPr>
          <w:p w14:paraId="6E56B52F" w14:textId="77777777" w:rsidR="000B5735" w:rsidRPr="00F17200" w:rsidRDefault="000B5735" w:rsidP="00D603CE">
            <w:pPr>
              <w:spacing w:after="0"/>
              <w:rPr>
                <w:rFonts w:ascii="Times New Roman" w:hAnsi="Times New Roman" w:cs="Times New Roman"/>
                <w:sz w:val="20"/>
                <w:szCs w:val="20"/>
              </w:rPr>
            </w:pPr>
            <w:r w:rsidRPr="00F17200">
              <w:rPr>
                <w:rFonts w:ascii="Times New Roman" w:hAnsi="Times New Roman" w:cs="Times New Roman"/>
                <w:sz w:val="20"/>
                <w:szCs w:val="20"/>
              </w:rPr>
              <w:t>Четверг</w:t>
            </w:r>
          </w:p>
        </w:tc>
        <w:tc>
          <w:tcPr>
            <w:tcW w:w="1956" w:type="dxa"/>
          </w:tcPr>
          <w:p w14:paraId="0F71AD56" w14:textId="77777777" w:rsidR="000B5735" w:rsidRPr="00F17200" w:rsidRDefault="000B5735" w:rsidP="00D603CE">
            <w:pPr>
              <w:spacing w:after="0"/>
              <w:rPr>
                <w:rFonts w:ascii="Times New Roman" w:hAnsi="Times New Roman" w:cs="Times New Roman"/>
                <w:sz w:val="20"/>
                <w:szCs w:val="20"/>
              </w:rPr>
            </w:pPr>
            <w:r w:rsidRPr="00F17200">
              <w:rPr>
                <w:rFonts w:ascii="Times New Roman" w:hAnsi="Times New Roman" w:cs="Times New Roman"/>
                <w:sz w:val="20"/>
                <w:szCs w:val="20"/>
              </w:rPr>
              <w:t>ФЭМП</w:t>
            </w:r>
          </w:p>
        </w:tc>
        <w:tc>
          <w:tcPr>
            <w:tcW w:w="8392" w:type="dxa"/>
          </w:tcPr>
          <w:p w14:paraId="17136707" w14:textId="757163B3" w:rsidR="000B5735" w:rsidRPr="00D603CE" w:rsidRDefault="000B5735" w:rsidP="00D603CE">
            <w:pPr>
              <w:spacing w:after="0" w:line="240" w:lineRule="auto"/>
              <w:jc w:val="both"/>
              <w:rPr>
                <w:rFonts w:ascii="Times New Roman" w:hAnsi="Times New Roman" w:cs="Times New Roman"/>
                <w:sz w:val="20"/>
                <w:szCs w:val="20"/>
              </w:rPr>
            </w:pPr>
            <w:r w:rsidRPr="00D603CE">
              <w:rPr>
                <w:rFonts w:ascii="Times New Roman" w:hAnsi="Times New Roman" w:cs="Times New Roman"/>
                <w:sz w:val="20"/>
                <w:szCs w:val="20"/>
              </w:rPr>
              <w:t xml:space="preserve">Продолжать учить считать в приделах3, соотнося число с элементом множества, самостоятельно обозначать итоговое </w:t>
            </w:r>
            <w:r w:rsidR="00D603CE" w:rsidRPr="00D603CE">
              <w:rPr>
                <w:rFonts w:ascii="Times New Roman" w:hAnsi="Times New Roman" w:cs="Times New Roman"/>
                <w:sz w:val="20"/>
                <w:szCs w:val="20"/>
              </w:rPr>
              <w:t>число,</w:t>
            </w:r>
            <w:r w:rsidRPr="00D603CE">
              <w:rPr>
                <w:rFonts w:ascii="Times New Roman" w:hAnsi="Times New Roman" w:cs="Times New Roman"/>
                <w:sz w:val="20"/>
                <w:szCs w:val="20"/>
              </w:rPr>
              <w:t xml:space="preserve"> правильн</w:t>
            </w:r>
            <w:r w:rsidR="00D603CE" w:rsidRPr="00D603CE">
              <w:rPr>
                <w:rFonts w:ascii="Times New Roman" w:hAnsi="Times New Roman" w:cs="Times New Roman"/>
                <w:sz w:val="20"/>
                <w:szCs w:val="20"/>
              </w:rPr>
              <w:t>о отвечать на вопрос «Сколько»?</w:t>
            </w:r>
          </w:p>
        </w:tc>
        <w:tc>
          <w:tcPr>
            <w:tcW w:w="1843" w:type="dxa"/>
          </w:tcPr>
          <w:p w14:paraId="5E644684" w14:textId="77777777" w:rsidR="000B5735" w:rsidRPr="00F17200" w:rsidRDefault="000B5735" w:rsidP="00D603CE">
            <w:pPr>
              <w:spacing w:after="0"/>
              <w:rPr>
                <w:rFonts w:ascii="Times New Roman" w:hAnsi="Times New Roman" w:cs="Times New Roman"/>
                <w:sz w:val="20"/>
                <w:szCs w:val="20"/>
              </w:rPr>
            </w:pPr>
            <w:r w:rsidRPr="00F17200">
              <w:rPr>
                <w:rFonts w:ascii="Times New Roman" w:hAnsi="Times New Roman" w:cs="Times New Roman"/>
                <w:sz w:val="20"/>
                <w:szCs w:val="20"/>
              </w:rPr>
              <w:t>И. А. Помораева. В. А. Позина         ст19.</w:t>
            </w:r>
          </w:p>
        </w:tc>
      </w:tr>
      <w:tr w:rsidR="000B5735" w:rsidRPr="00F17200" w14:paraId="4C407A5F" w14:textId="77777777" w:rsidTr="00D603CE">
        <w:tc>
          <w:tcPr>
            <w:tcW w:w="1843" w:type="dxa"/>
          </w:tcPr>
          <w:p w14:paraId="2EE9D2AD" w14:textId="77777777" w:rsidR="000B5735" w:rsidRPr="00F17200" w:rsidRDefault="000B5735" w:rsidP="00D603CE">
            <w:pPr>
              <w:spacing w:after="0"/>
              <w:rPr>
                <w:rFonts w:ascii="Times New Roman" w:hAnsi="Times New Roman" w:cs="Times New Roman"/>
                <w:sz w:val="20"/>
                <w:szCs w:val="20"/>
              </w:rPr>
            </w:pPr>
            <w:r w:rsidRPr="00F17200">
              <w:rPr>
                <w:rFonts w:ascii="Times New Roman" w:hAnsi="Times New Roman" w:cs="Times New Roman"/>
                <w:b/>
                <w:sz w:val="20"/>
                <w:szCs w:val="20"/>
              </w:rPr>
              <w:t>Речевое развитие</w:t>
            </w:r>
            <w:r w:rsidRPr="00F17200">
              <w:rPr>
                <w:rFonts w:ascii="Times New Roman" w:hAnsi="Times New Roman" w:cs="Times New Roman"/>
                <w:sz w:val="20"/>
                <w:szCs w:val="20"/>
              </w:rPr>
              <w:t xml:space="preserve"> </w:t>
            </w:r>
          </w:p>
          <w:p w14:paraId="5B43F51D" w14:textId="77777777" w:rsidR="000B5735" w:rsidRPr="00F17200" w:rsidRDefault="000B5735" w:rsidP="00D603CE">
            <w:pPr>
              <w:spacing w:after="0"/>
              <w:rPr>
                <w:rFonts w:ascii="Times New Roman" w:hAnsi="Times New Roman" w:cs="Times New Roman"/>
                <w:sz w:val="20"/>
                <w:szCs w:val="20"/>
              </w:rPr>
            </w:pPr>
          </w:p>
        </w:tc>
        <w:tc>
          <w:tcPr>
            <w:tcW w:w="1417" w:type="dxa"/>
          </w:tcPr>
          <w:p w14:paraId="591F3133" w14:textId="77777777" w:rsidR="000B5735" w:rsidRPr="00F17200" w:rsidRDefault="000B5735" w:rsidP="00D603CE">
            <w:pPr>
              <w:spacing w:after="0"/>
              <w:rPr>
                <w:rFonts w:ascii="Times New Roman" w:hAnsi="Times New Roman" w:cs="Times New Roman"/>
                <w:sz w:val="20"/>
                <w:szCs w:val="20"/>
              </w:rPr>
            </w:pPr>
            <w:r w:rsidRPr="00F17200">
              <w:rPr>
                <w:rFonts w:ascii="Times New Roman" w:hAnsi="Times New Roman" w:cs="Times New Roman"/>
                <w:sz w:val="20"/>
                <w:szCs w:val="20"/>
              </w:rPr>
              <w:t>Среда</w:t>
            </w:r>
          </w:p>
        </w:tc>
        <w:tc>
          <w:tcPr>
            <w:tcW w:w="1956" w:type="dxa"/>
          </w:tcPr>
          <w:p w14:paraId="1CAF5F4D" w14:textId="77777777" w:rsidR="000B5735" w:rsidRPr="00F17200" w:rsidRDefault="000B5735" w:rsidP="00D603CE">
            <w:pPr>
              <w:spacing w:after="0"/>
              <w:rPr>
                <w:rFonts w:ascii="Times New Roman" w:hAnsi="Times New Roman" w:cs="Times New Roman"/>
                <w:sz w:val="20"/>
                <w:szCs w:val="20"/>
              </w:rPr>
            </w:pPr>
            <w:r w:rsidRPr="00F17200">
              <w:rPr>
                <w:rFonts w:ascii="Times New Roman" w:hAnsi="Times New Roman" w:cs="Times New Roman"/>
                <w:sz w:val="20"/>
                <w:szCs w:val="20"/>
              </w:rPr>
              <w:t>Развитие речи</w:t>
            </w:r>
          </w:p>
        </w:tc>
        <w:tc>
          <w:tcPr>
            <w:tcW w:w="8392" w:type="dxa"/>
          </w:tcPr>
          <w:p w14:paraId="0EE7C46C" w14:textId="380437CF" w:rsidR="000B5735" w:rsidRPr="00D603CE" w:rsidRDefault="000B5735" w:rsidP="00D603CE">
            <w:pPr>
              <w:spacing w:after="0" w:line="240" w:lineRule="auto"/>
              <w:jc w:val="both"/>
              <w:rPr>
                <w:rFonts w:ascii="Times New Roman" w:hAnsi="Times New Roman" w:cs="Times New Roman"/>
                <w:sz w:val="20"/>
                <w:szCs w:val="20"/>
              </w:rPr>
            </w:pPr>
            <w:r w:rsidRPr="00D603CE">
              <w:rPr>
                <w:rFonts w:ascii="Times New Roman" w:hAnsi="Times New Roman" w:cs="Times New Roman"/>
                <w:sz w:val="20"/>
                <w:szCs w:val="20"/>
              </w:rPr>
              <w:t xml:space="preserve">Чтение стихотворений об осени. </w:t>
            </w:r>
            <w:r w:rsidR="00D603CE" w:rsidRPr="00D603CE">
              <w:rPr>
                <w:rFonts w:ascii="Times New Roman" w:hAnsi="Times New Roman" w:cs="Times New Roman"/>
                <w:sz w:val="20"/>
                <w:szCs w:val="20"/>
              </w:rPr>
              <w:t>Составление рассказов</w:t>
            </w:r>
            <w:r w:rsidRPr="00D603CE">
              <w:rPr>
                <w:rFonts w:ascii="Times New Roman" w:hAnsi="Times New Roman" w:cs="Times New Roman"/>
                <w:sz w:val="20"/>
                <w:szCs w:val="20"/>
              </w:rPr>
              <w:t xml:space="preserve">-описаний игрушек.                 Цель: </w:t>
            </w:r>
            <w:r w:rsidR="00D603CE" w:rsidRPr="00D603CE">
              <w:rPr>
                <w:rFonts w:ascii="Times New Roman" w:hAnsi="Times New Roman" w:cs="Times New Roman"/>
                <w:sz w:val="20"/>
                <w:szCs w:val="20"/>
              </w:rPr>
              <w:t>Приобщать детей</w:t>
            </w:r>
            <w:r w:rsidRPr="00D603CE">
              <w:rPr>
                <w:rFonts w:ascii="Times New Roman" w:hAnsi="Times New Roman" w:cs="Times New Roman"/>
                <w:sz w:val="20"/>
                <w:szCs w:val="20"/>
              </w:rPr>
              <w:t xml:space="preserve"> к восприятию поэтической речи.  Продолжать учить рассказывать об игрушке по определенному плану (по подражанию педагогу.</w:t>
            </w:r>
          </w:p>
        </w:tc>
        <w:tc>
          <w:tcPr>
            <w:tcW w:w="1843" w:type="dxa"/>
          </w:tcPr>
          <w:p w14:paraId="6C672698" w14:textId="77777777" w:rsidR="000B5735" w:rsidRPr="00F17200" w:rsidRDefault="000B5735" w:rsidP="00D603CE">
            <w:pPr>
              <w:spacing w:after="0"/>
              <w:rPr>
                <w:rFonts w:ascii="Times New Roman" w:hAnsi="Times New Roman" w:cs="Times New Roman"/>
                <w:sz w:val="20"/>
                <w:szCs w:val="20"/>
              </w:rPr>
            </w:pPr>
            <w:r w:rsidRPr="00F17200">
              <w:rPr>
                <w:rFonts w:ascii="Times New Roman" w:hAnsi="Times New Roman" w:cs="Times New Roman"/>
                <w:sz w:val="20"/>
                <w:szCs w:val="20"/>
              </w:rPr>
              <w:t>В.В. Гербова.    Ст34.</w:t>
            </w:r>
          </w:p>
        </w:tc>
      </w:tr>
      <w:tr w:rsidR="004548F0" w:rsidRPr="00F17200" w14:paraId="377557BD" w14:textId="77777777" w:rsidTr="00D603CE">
        <w:tc>
          <w:tcPr>
            <w:tcW w:w="1843" w:type="dxa"/>
            <w:vMerge w:val="restart"/>
          </w:tcPr>
          <w:p w14:paraId="60A370BE" w14:textId="77777777" w:rsidR="004548F0" w:rsidRPr="00F17200" w:rsidRDefault="004548F0" w:rsidP="00D603CE">
            <w:pPr>
              <w:spacing w:after="0"/>
              <w:rPr>
                <w:rFonts w:ascii="Times New Roman" w:hAnsi="Times New Roman" w:cs="Times New Roman"/>
                <w:sz w:val="20"/>
                <w:szCs w:val="20"/>
              </w:rPr>
            </w:pPr>
            <w:r w:rsidRPr="00F17200">
              <w:rPr>
                <w:rFonts w:ascii="Times New Roman" w:hAnsi="Times New Roman" w:cs="Times New Roman"/>
                <w:b/>
                <w:bCs/>
                <w:sz w:val="20"/>
                <w:szCs w:val="20"/>
              </w:rPr>
              <w:t xml:space="preserve">Физическое развитие </w:t>
            </w:r>
          </w:p>
        </w:tc>
        <w:tc>
          <w:tcPr>
            <w:tcW w:w="1417" w:type="dxa"/>
          </w:tcPr>
          <w:p w14:paraId="792907E1" w14:textId="77777777" w:rsidR="004548F0" w:rsidRPr="00F17200" w:rsidRDefault="004548F0" w:rsidP="00D603CE">
            <w:pPr>
              <w:spacing w:after="0"/>
              <w:rPr>
                <w:rFonts w:ascii="Times New Roman" w:hAnsi="Times New Roman" w:cs="Times New Roman"/>
                <w:sz w:val="20"/>
                <w:szCs w:val="20"/>
              </w:rPr>
            </w:pPr>
            <w:r w:rsidRPr="00F17200">
              <w:rPr>
                <w:rFonts w:ascii="Times New Roman" w:hAnsi="Times New Roman" w:cs="Times New Roman"/>
                <w:sz w:val="20"/>
                <w:szCs w:val="20"/>
              </w:rPr>
              <w:t>Вторник</w:t>
            </w:r>
          </w:p>
        </w:tc>
        <w:tc>
          <w:tcPr>
            <w:tcW w:w="1956" w:type="dxa"/>
          </w:tcPr>
          <w:p w14:paraId="3620414B" w14:textId="77777777" w:rsidR="004548F0" w:rsidRPr="00D603CE" w:rsidRDefault="004548F0" w:rsidP="00D603CE">
            <w:pPr>
              <w:spacing w:after="0"/>
              <w:rPr>
                <w:rFonts w:ascii="Times New Roman" w:hAnsi="Times New Roman" w:cs="Times New Roman"/>
                <w:sz w:val="18"/>
                <w:szCs w:val="20"/>
              </w:rPr>
            </w:pPr>
            <w:r w:rsidRPr="00D603CE">
              <w:rPr>
                <w:rFonts w:ascii="Times New Roman" w:hAnsi="Times New Roman" w:cs="Times New Roman"/>
                <w:sz w:val="18"/>
                <w:szCs w:val="20"/>
              </w:rPr>
              <w:t>Физическая культура (в зале)</w:t>
            </w:r>
          </w:p>
        </w:tc>
        <w:tc>
          <w:tcPr>
            <w:tcW w:w="8392" w:type="dxa"/>
          </w:tcPr>
          <w:p w14:paraId="0E75AC25" w14:textId="77777777" w:rsidR="004548F0" w:rsidRPr="00D603CE" w:rsidRDefault="004548F0" w:rsidP="00D603CE">
            <w:pPr>
              <w:spacing w:after="0" w:line="240" w:lineRule="auto"/>
              <w:jc w:val="both"/>
              <w:rPr>
                <w:rFonts w:ascii="Times New Roman" w:hAnsi="Times New Roman" w:cs="Times New Roman"/>
                <w:sz w:val="20"/>
                <w:szCs w:val="20"/>
              </w:rPr>
            </w:pPr>
            <w:r w:rsidRPr="00D603CE">
              <w:rPr>
                <w:rFonts w:ascii="Times New Roman" w:hAnsi="Times New Roman" w:cs="Times New Roman"/>
                <w:sz w:val="20"/>
                <w:szCs w:val="20"/>
              </w:rPr>
              <w:t>По плану инструктора по физической культуре.</w:t>
            </w:r>
          </w:p>
        </w:tc>
        <w:tc>
          <w:tcPr>
            <w:tcW w:w="1843" w:type="dxa"/>
          </w:tcPr>
          <w:p w14:paraId="5359CF5F" w14:textId="77777777" w:rsidR="004548F0" w:rsidRPr="00F17200" w:rsidRDefault="004548F0" w:rsidP="00D603CE">
            <w:pPr>
              <w:spacing w:after="0"/>
              <w:rPr>
                <w:rFonts w:ascii="Times New Roman" w:hAnsi="Times New Roman" w:cs="Times New Roman"/>
                <w:sz w:val="20"/>
                <w:szCs w:val="20"/>
              </w:rPr>
            </w:pPr>
          </w:p>
        </w:tc>
      </w:tr>
      <w:tr w:rsidR="004548F0" w:rsidRPr="00F17200" w14:paraId="05326FB2" w14:textId="77777777" w:rsidTr="00D603CE">
        <w:tc>
          <w:tcPr>
            <w:tcW w:w="1843" w:type="dxa"/>
            <w:vMerge/>
          </w:tcPr>
          <w:p w14:paraId="2BB3BA8A" w14:textId="77777777" w:rsidR="004548F0" w:rsidRPr="00F17200" w:rsidRDefault="004548F0" w:rsidP="00D603CE">
            <w:pPr>
              <w:spacing w:after="0"/>
              <w:rPr>
                <w:rFonts w:ascii="Times New Roman" w:hAnsi="Times New Roman" w:cs="Times New Roman"/>
                <w:sz w:val="20"/>
                <w:szCs w:val="20"/>
              </w:rPr>
            </w:pPr>
          </w:p>
        </w:tc>
        <w:tc>
          <w:tcPr>
            <w:tcW w:w="1417" w:type="dxa"/>
          </w:tcPr>
          <w:p w14:paraId="2908018C" w14:textId="77777777" w:rsidR="004548F0" w:rsidRPr="00F17200" w:rsidRDefault="004548F0" w:rsidP="00D603CE">
            <w:pPr>
              <w:spacing w:after="0"/>
              <w:rPr>
                <w:rFonts w:ascii="Times New Roman" w:hAnsi="Times New Roman" w:cs="Times New Roman"/>
                <w:sz w:val="20"/>
                <w:szCs w:val="20"/>
              </w:rPr>
            </w:pPr>
            <w:r w:rsidRPr="00F17200">
              <w:rPr>
                <w:rFonts w:ascii="Times New Roman" w:hAnsi="Times New Roman" w:cs="Times New Roman"/>
                <w:sz w:val="20"/>
                <w:szCs w:val="20"/>
              </w:rPr>
              <w:t>Среда</w:t>
            </w:r>
          </w:p>
        </w:tc>
        <w:tc>
          <w:tcPr>
            <w:tcW w:w="1956" w:type="dxa"/>
          </w:tcPr>
          <w:p w14:paraId="3330214A" w14:textId="15CEF873" w:rsidR="004548F0" w:rsidRPr="00D603CE" w:rsidRDefault="004548F0" w:rsidP="00D603CE">
            <w:pPr>
              <w:spacing w:after="0"/>
              <w:rPr>
                <w:rFonts w:ascii="Times New Roman" w:hAnsi="Times New Roman" w:cs="Times New Roman"/>
                <w:sz w:val="18"/>
                <w:szCs w:val="20"/>
              </w:rPr>
            </w:pPr>
            <w:r w:rsidRPr="00D603CE">
              <w:rPr>
                <w:rFonts w:ascii="Times New Roman" w:hAnsi="Times New Roman" w:cs="Times New Roman"/>
                <w:sz w:val="18"/>
                <w:szCs w:val="20"/>
              </w:rPr>
              <w:t>Физическая культура (в зале)</w:t>
            </w:r>
          </w:p>
        </w:tc>
        <w:tc>
          <w:tcPr>
            <w:tcW w:w="8392" w:type="dxa"/>
          </w:tcPr>
          <w:p w14:paraId="5879EE05" w14:textId="77777777" w:rsidR="004548F0" w:rsidRPr="00D603CE" w:rsidRDefault="004548F0" w:rsidP="00D603CE">
            <w:pPr>
              <w:spacing w:after="0" w:line="240" w:lineRule="auto"/>
              <w:jc w:val="both"/>
              <w:rPr>
                <w:rFonts w:ascii="Times New Roman" w:hAnsi="Times New Roman" w:cs="Times New Roman"/>
                <w:sz w:val="20"/>
                <w:szCs w:val="20"/>
              </w:rPr>
            </w:pPr>
            <w:r w:rsidRPr="00D603CE">
              <w:rPr>
                <w:rFonts w:ascii="Times New Roman" w:hAnsi="Times New Roman" w:cs="Times New Roman"/>
                <w:sz w:val="20"/>
                <w:szCs w:val="20"/>
              </w:rPr>
              <w:t>По плану инструктора по физической культуре.</w:t>
            </w:r>
          </w:p>
        </w:tc>
        <w:tc>
          <w:tcPr>
            <w:tcW w:w="1843" w:type="dxa"/>
          </w:tcPr>
          <w:p w14:paraId="58AD235C" w14:textId="77777777" w:rsidR="004548F0" w:rsidRPr="00F17200" w:rsidRDefault="004548F0" w:rsidP="00D603CE">
            <w:pPr>
              <w:spacing w:after="0"/>
              <w:rPr>
                <w:rFonts w:ascii="Times New Roman" w:hAnsi="Times New Roman" w:cs="Times New Roman"/>
                <w:sz w:val="20"/>
                <w:szCs w:val="20"/>
              </w:rPr>
            </w:pPr>
          </w:p>
        </w:tc>
      </w:tr>
      <w:tr w:rsidR="004548F0" w:rsidRPr="00F17200" w14:paraId="52A78EED" w14:textId="77777777" w:rsidTr="00D603CE">
        <w:tc>
          <w:tcPr>
            <w:tcW w:w="1843" w:type="dxa"/>
            <w:vMerge/>
          </w:tcPr>
          <w:p w14:paraId="7AF3A905" w14:textId="77777777" w:rsidR="004548F0" w:rsidRPr="00F17200" w:rsidRDefault="004548F0" w:rsidP="00D603CE">
            <w:pPr>
              <w:spacing w:after="0"/>
              <w:rPr>
                <w:rFonts w:ascii="Times New Roman" w:hAnsi="Times New Roman" w:cs="Times New Roman"/>
                <w:sz w:val="20"/>
                <w:szCs w:val="20"/>
              </w:rPr>
            </w:pPr>
          </w:p>
        </w:tc>
        <w:tc>
          <w:tcPr>
            <w:tcW w:w="1417" w:type="dxa"/>
          </w:tcPr>
          <w:p w14:paraId="70A82F35" w14:textId="56FA1527" w:rsidR="004548F0" w:rsidRPr="00F17200" w:rsidRDefault="00AF602F" w:rsidP="00D603CE">
            <w:pPr>
              <w:spacing w:after="0"/>
              <w:rPr>
                <w:rFonts w:ascii="Times New Roman" w:hAnsi="Times New Roman" w:cs="Times New Roman"/>
                <w:sz w:val="20"/>
                <w:szCs w:val="20"/>
              </w:rPr>
            </w:pPr>
            <w:r>
              <w:rPr>
                <w:rFonts w:ascii="Times New Roman" w:hAnsi="Times New Roman" w:cs="Times New Roman"/>
                <w:sz w:val="20"/>
                <w:szCs w:val="20"/>
              </w:rPr>
              <w:t>Четверг</w:t>
            </w:r>
          </w:p>
        </w:tc>
        <w:tc>
          <w:tcPr>
            <w:tcW w:w="1956" w:type="dxa"/>
          </w:tcPr>
          <w:p w14:paraId="7F27F0F9" w14:textId="5CCF45DA" w:rsidR="004548F0" w:rsidRPr="00D603CE" w:rsidRDefault="004548F0" w:rsidP="00D603CE">
            <w:pPr>
              <w:spacing w:after="0"/>
              <w:rPr>
                <w:rFonts w:ascii="Times New Roman" w:hAnsi="Times New Roman" w:cs="Times New Roman"/>
                <w:sz w:val="18"/>
                <w:szCs w:val="20"/>
              </w:rPr>
            </w:pPr>
            <w:r w:rsidRPr="00D603CE">
              <w:rPr>
                <w:rFonts w:ascii="Times New Roman" w:hAnsi="Times New Roman" w:cs="Times New Roman"/>
                <w:sz w:val="18"/>
                <w:szCs w:val="20"/>
              </w:rPr>
              <w:t>Физическая культура (на улице)</w:t>
            </w:r>
          </w:p>
        </w:tc>
        <w:tc>
          <w:tcPr>
            <w:tcW w:w="8392" w:type="dxa"/>
          </w:tcPr>
          <w:p w14:paraId="3A546FE0" w14:textId="77777777" w:rsidR="004548F0" w:rsidRPr="00D603CE" w:rsidRDefault="004548F0" w:rsidP="00D603CE">
            <w:pPr>
              <w:spacing w:after="0" w:line="240" w:lineRule="auto"/>
              <w:jc w:val="both"/>
              <w:rPr>
                <w:rFonts w:ascii="Times New Roman" w:hAnsi="Times New Roman" w:cs="Times New Roman"/>
                <w:sz w:val="20"/>
                <w:szCs w:val="20"/>
              </w:rPr>
            </w:pPr>
            <w:r w:rsidRPr="00D603CE">
              <w:rPr>
                <w:rFonts w:ascii="Times New Roman" w:hAnsi="Times New Roman" w:cs="Times New Roman"/>
                <w:sz w:val="20"/>
                <w:szCs w:val="20"/>
              </w:rPr>
              <w:t>По плану инструктора по физической культуре.</w:t>
            </w:r>
          </w:p>
        </w:tc>
        <w:tc>
          <w:tcPr>
            <w:tcW w:w="1843" w:type="dxa"/>
          </w:tcPr>
          <w:p w14:paraId="5454C21C" w14:textId="77777777" w:rsidR="004548F0" w:rsidRPr="00F17200" w:rsidRDefault="004548F0" w:rsidP="00D603CE">
            <w:pPr>
              <w:spacing w:after="0"/>
              <w:rPr>
                <w:rFonts w:ascii="Times New Roman" w:hAnsi="Times New Roman" w:cs="Times New Roman"/>
                <w:sz w:val="20"/>
                <w:szCs w:val="20"/>
              </w:rPr>
            </w:pPr>
          </w:p>
        </w:tc>
      </w:tr>
      <w:tr w:rsidR="00D603CE" w:rsidRPr="00F17200" w14:paraId="03E09FA4" w14:textId="77777777" w:rsidTr="00D603CE">
        <w:trPr>
          <w:trHeight w:val="1058"/>
        </w:trPr>
        <w:tc>
          <w:tcPr>
            <w:tcW w:w="1843" w:type="dxa"/>
            <w:vMerge w:val="restart"/>
          </w:tcPr>
          <w:p w14:paraId="01230360" w14:textId="77777777" w:rsidR="00D603CE" w:rsidRPr="00F17200" w:rsidRDefault="00D603CE" w:rsidP="00D603CE">
            <w:pPr>
              <w:spacing w:after="0"/>
              <w:rPr>
                <w:rFonts w:ascii="Times New Roman" w:hAnsi="Times New Roman" w:cs="Times New Roman"/>
                <w:sz w:val="20"/>
                <w:szCs w:val="20"/>
              </w:rPr>
            </w:pPr>
            <w:r w:rsidRPr="00F17200">
              <w:rPr>
                <w:rFonts w:ascii="Times New Roman" w:hAnsi="Times New Roman" w:cs="Times New Roman"/>
                <w:b/>
                <w:bCs/>
                <w:sz w:val="20"/>
                <w:szCs w:val="20"/>
              </w:rPr>
              <w:lastRenderedPageBreak/>
              <w:t>Художественно-эстетическое развитие</w:t>
            </w:r>
          </w:p>
          <w:p w14:paraId="37453538" w14:textId="77777777" w:rsidR="00D603CE" w:rsidRPr="00F17200" w:rsidRDefault="00D603CE" w:rsidP="00D603CE">
            <w:pPr>
              <w:spacing w:after="0"/>
              <w:rPr>
                <w:rFonts w:ascii="Times New Roman" w:hAnsi="Times New Roman" w:cs="Times New Roman"/>
                <w:sz w:val="20"/>
                <w:szCs w:val="20"/>
              </w:rPr>
            </w:pPr>
          </w:p>
        </w:tc>
        <w:tc>
          <w:tcPr>
            <w:tcW w:w="1417" w:type="dxa"/>
            <w:vMerge w:val="restart"/>
          </w:tcPr>
          <w:p w14:paraId="751779C9" w14:textId="64A527F0" w:rsidR="00D603CE" w:rsidRPr="00F17200" w:rsidRDefault="00D603CE" w:rsidP="00D603CE">
            <w:pPr>
              <w:spacing w:after="0"/>
              <w:rPr>
                <w:rFonts w:ascii="Times New Roman" w:hAnsi="Times New Roman" w:cs="Times New Roman"/>
                <w:sz w:val="20"/>
                <w:szCs w:val="20"/>
              </w:rPr>
            </w:pPr>
            <w:r>
              <w:rPr>
                <w:rFonts w:ascii="Times New Roman" w:hAnsi="Times New Roman" w:cs="Times New Roman"/>
                <w:sz w:val="20"/>
                <w:szCs w:val="20"/>
              </w:rPr>
              <w:t>Вторник</w:t>
            </w:r>
          </w:p>
        </w:tc>
        <w:tc>
          <w:tcPr>
            <w:tcW w:w="1956" w:type="dxa"/>
          </w:tcPr>
          <w:p w14:paraId="20A81486" w14:textId="4F100CEA" w:rsidR="00D603CE" w:rsidRPr="00F17200" w:rsidRDefault="00D603CE" w:rsidP="00D603CE">
            <w:pPr>
              <w:spacing w:after="0"/>
              <w:rPr>
                <w:rFonts w:ascii="Times New Roman" w:hAnsi="Times New Roman" w:cs="Times New Roman"/>
                <w:sz w:val="20"/>
                <w:szCs w:val="20"/>
              </w:rPr>
            </w:pPr>
            <w:r w:rsidRPr="00F17200">
              <w:rPr>
                <w:rFonts w:ascii="Times New Roman" w:hAnsi="Times New Roman" w:cs="Times New Roman"/>
                <w:sz w:val="20"/>
                <w:szCs w:val="20"/>
              </w:rPr>
              <w:t>Рисование</w:t>
            </w:r>
          </w:p>
          <w:p w14:paraId="6B281FEF" w14:textId="77777777" w:rsidR="00D603CE" w:rsidRPr="00F17200" w:rsidRDefault="00D603CE" w:rsidP="00D603CE">
            <w:pPr>
              <w:spacing w:after="0"/>
              <w:rPr>
                <w:rFonts w:ascii="Times New Roman" w:hAnsi="Times New Roman" w:cs="Times New Roman"/>
                <w:sz w:val="20"/>
                <w:szCs w:val="20"/>
              </w:rPr>
            </w:pPr>
          </w:p>
          <w:p w14:paraId="7D5E0A0F" w14:textId="77777777" w:rsidR="00D603CE" w:rsidRPr="00F17200" w:rsidRDefault="00D603CE" w:rsidP="00D603CE">
            <w:pPr>
              <w:spacing w:after="0"/>
              <w:rPr>
                <w:rFonts w:ascii="Times New Roman" w:hAnsi="Times New Roman" w:cs="Times New Roman"/>
                <w:sz w:val="20"/>
                <w:szCs w:val="20"/>
              </w:rPr>
            </w:pPr>
          </w:p>
          <w:p w14:paraId="1BB4D391" w14:textId="77777777" w:rsidR="00D603CE" w:rsidRPr="00F17200" w:rsidRDefault="00D603CE" w:rsidP="00D603CE">
            <w:pPr>
              <w:spacing w:after="0"/>
              <w:rPr>
                <w:rFonts w:ascii="Times New Roman" w:hAnsi="Times New Roman" w:cs="Times New Roman"/>
                <w:sz w:val="20"/>
                <w:szCs w:val="20"/>
              </w:rPr>
            </w:pPr>
          </w:p>
        </w:tc>
        <w:tc>
          <w:tcPr>
            <w:tcW w:w="8392" w:type="dxa"/>
          </w:tcPr>
          <w:p w14:paraId="03252DBB" w14:textId="5D3D3F84" w:rsidR="00D603CE" w:rsidRPr="00D603CE" w:rsidRDefault="00D603CE" w:rsidP="00D603CE">
            <w:pPr>
              <w:spacing w:after="0" w:line="240" w:lineRule="auto"/>
              <w:jc w:val="both"/>
              <w:rPr>
                <w:rFonts w:ascii="Times New Roman" w:hAnsi="Times New Roman" w:cs="Times New Roman"/>
                <w:sz w:val="20"/>
                <w:szCs w:val="20"/>
              </w:rPr>
            </w:pPr>
            <w:r w:rsidRPr="00D603CE">
              <w:rPr>
                <w:rFonts w:ascii="Times New Roman" w:hAnsi="Times New Roman" w:cs="Times New Roman"/>
                <w:sz w:val="20"/>
                <w:szCs w:val="20"/>
              </w:rPr>
              <w:t xml:space="preserve"> Тема: «Яички простые и золотые» Цель: Закреплять </w:t>
            </w:r>
            <w:r>
              <w:rPr>
                <w:rFonts w:ascii="Times New Roman" w:hAnsi="Times New Roman" w:cs="Times New Roman"/>
                <w:sz w:val="20"/>
                <w:szCs w:val="20"/>
              </w:rPr>
              <w:t>знание овальной формы, понятий «</w:t>
            </w:r>
            <w:r w:rsidRPr="00D603CE">
              <w:rPr>
                <w:rFonts w:ascii="Times New Roman" w:hAnsi="Times New Roman" w:cs="Times New Roman"/>
                <w:sz w:val="20"/>
                <w:szCs w:val="20"/>
              </w:rPr>
              <w:t xml:space="preserve">тупой» «острый». Продолжать учить приему рисования овальной формы.  Упражнять в умении аккуратно закрашивать рисунки.  Подводить к образному выражению содержания. Развивать воображение. Развивать детское творчество. Приобщать к изобразительному искусству. </w:t>
            </w:r>
          </w:p>
        </w:tc>
        <w:tc>
          <w:tcPr>
            <w:tcW w:w="1843" w:type="dxa"/>
            <w:vMerge w:val="restart"/>
          </w:tcPr>
          <w:p w14:paraId="4458206C" w14:textId="77777777" w:rsidR="00D603CE" w:rsidRPr="00F17200" w:rsidRDefault="00D603CE" w:rsidP="00D603CE">
            <w:pPr>
              <w:spacing w:after="0"/>
              <w:rPr>
                <w:rFonts w:ascii="Times New Roman" w:hAnsi="Times New Roman" w:cs="Times New Roman"/>
                <w:sz w:val="20"/>
                <w:szCs w:val="20"/>
              </w:rPr>
            </w:pPr>
            <w:r w:rsidRPr="00F17200">
              <w:rPr>
                <w:rFonts w:ascii="Times New Roman" w:hAnsi="Times New Roman" w:cs="Times New Roman"/>
                <w:sz w:val="20"/>
                <w:szCs w:val="20"/>
              </w:rPr>
              <w:t>Комарова. Т.С. стр. 36.</w:t>
            </w:r>
          </w:p>
        </w:tc>
      </w:tr>
      <w:tr w:rsidR="00D603CE" w:rsidRPr="00F17200" w14:paraId="3DB40DCF" w14:textId="77777777" w:rsidTr="00D603CE">
        <w:trPr>
          <w:trHeight w:val="216"/>
        </w:trPr>
        <w:tc>
          <w:tcPr>
            <w:tcW w:w="1843" w:type="dxa"/>
            <w:vMerge/>
          </w:tcPr>
          <w:p w14:paraId="5B58F6DF" w14:textId="77777777" w:rsidR="00D603CE" w:rsidRPr="00F17200" w:rsidRDefault="00D603CE" w:rsidP="00D603CE">
            <w:pPr>
              <w:spacing w:after="0"/>
              <w:rPr>
                <w:rFonts w:ascii="Times New Roman" w:hAnsi="Times New Roman" w:cs="Times New Roman"/>
                <w:b/>
                <w:bCs/>
                <w:sz w:val="20"/>
                <w:szCs w:val="20"/>
              </w:rPr>
            </w:pPr>
          </w:p>
        </w:tc>
        <w:tc>
          <w:tcPr>
            <w:tcW w:w="1417" w:type="dxa"/>
            <w:vMerge/>
          </w:tcPr>
          <w:p w14:paraId="7F03ADDD" w14:textId="77777777" w:rsidR="00D603CE" w:rsidRPr="00F17200" w:rsidRDefault="00D603CE" w:rsidP="00D603CE">
            <w:pPr>
              <w:spacing w:after="0"/>
              <w:rPr>
                <w:rFonts w:ascii="Times New Roman" w:hAnsi="Times New Roman" w:cs="Times New Roman"/>
                <w:sz w:val="20"/>
                <w:szCs w:val="20"/>
              </w:rPr>
            </w:pPr>
          </w:p>
        </w:tc>
        <w:tc>
          <w:tcPr>
            <w:tcW w:w="1956" w:type="dxa"/>
          </w:tcPr>
          <w:p w14:paraId="4B31E3DB" w14:textId="77777777" w:rsidR="00D603CE" w:rsidRPr="00F17200" w:rsidRDefault="00D603CE" w:rsidP="00D603CE">
            <w:pPr>
              <w:spacing w:after="0"/>
              <w:rPr>
                <w:rFonts w:ascii="Times New Roman" w:hAnsi="Times New Roman" w:cs="Times New Roman"/>
                <w:sz w:val="20"/>
                <w:szCs w:val="20"/>
              </w:rPr>
            </w:pPr>
            <w:r w:rsidRPr="00F17200">
              <w:rPr>
                <w:rFonts w:ascii="Times New Roman" w:hAnsi="Times New Roman" w:cs="Times New Roman"/>
                <w:sz w:val="20"/>
                <w:szCs w:val="20"/>
              </w:rPr>
              <w:t xml:space="preserve"> Музыка        </w:t>
            </w:r>
          </w:p>
        </w:tc>
        <w:tc>
          <w:tcPr>
            <w:tcW w:w="8392" w:type="dxa"/>
          </w:tcPr>
          <w:p w14:paraId="53FF2A0A" w14:textId="0EA1CBA8" w:rsidR="00D603CE" w:rsidRPr="00D603CE" w:rsidRDefault="00D603CE" w:rsidP="00D603CE">
            <w:pPr>
              <w:spacing w:after="0" w:line="240" w:lineRule="auto"/>
              <w:jc w:val="both"/>
              <w:rPr>
                <w:rFonts w:ascii="Times New Roman" w:hAnsi="Times New Roman" w:cs="Times New Roman"/>
                <w:sz w:val="20"/>
                <w:szCs w:val="20"/>
              </w:rPr>
            </w:pPr>
            <w:r w:rsidRPr="00D603CE">
              <w:rPr>
                <w:rFonts w:ascii="Times New Roman" w:hAnsi="Times New Roman" w:cs="Times New Roman"/>
                <w:sz w:val="20"/>
                <w:szCs w:val="20"/>
              </w:rPr>
              <w:t>По плану музыкального руководителя.</w:t>
            </w:r>
          </w:p>
        </w:tc>
        <w:tc>
          <w:tcPr>
            <w:tcW w:w="1843" w:type="dxa"/>
            <w:vMerge/>
          </w:tcPr>
          <w:p w14:paraId="7EFCA788" w14:textId="77777777" w:rsidR="00D603CE" w:rsidRPr="00F17200" w:rsidRDefault="00D603CE" w:rsidP="00D603CE">
            <w:pPr>
              <w:spacing w:after="0"/>
              <w:rPr>
                <w:rFonts w:ascii="Times New Roman" w:hAnsi="Times New Roman" w:cs="Times New Roman"/>
                <w:sz w:val="20"/>
                <w:szCs w:val="20"/>
              </w:rPr>
            </w:pPr>
          </w:p>
        </w:tc>
      </w:tr>
      <w:tr w:rsidR="00D603CE" w:rsidRPr="00F17200" w14:paraId="536548DB" w14:textId="77777777" w:rsidTr="006D36C9">
        <w:trPr>
          <w:trHeight w:val="354"/>
        </w:trPr>
        <w:tc>
          <w:tcPr>
            <w:tcW w:w="1843" w:type="dxa"/>
            <w:vMerge/>
          </w:tcPr>
          <w:p w14:paraId="3F828C5A" w14:textId="77777777" w:rsidR="00D603CE" w:rsidRPr="00F17200" w:rsidRDefault="00D603CE" w:rsidP="00D603CE">
            <w:pPr>
              <w:spacing w:after="0"/>
              <w:rPr>
                <w:rFonts w:ascii="Times New Roman" w:hAnsi="Times New Roman" w:cs="Times New Roman"/>
                <w:b/>
                <w:bCs/>
                <w:sz w:val="20"/>
                <w:szCs w:val="20"/>
              </w:rPr>
            </w:pPr>
          </w:p>
        </w:tc>
        <w:tc>
          <w:tcPr>
            <w:tcW w:w="1417" w:type="dxa"/>
            <w:vMerge/>
          </w:tcPr>
          <w:p w14:paraId="0E4F1D7C" w14:textId="77777777" w:rsidR="00D603CE" w:rsidRPr="00F17200" w:rsidRDefault="00D603CE" w:rsidP="00D603CE">
            <w:pPr>
              <w:spacing w:after="0"/>
              <w:rPr>
                <w:rFonts w:ascii="Times New Roman" w:hAnsi="Times New Roman" w:cs="Times New Roman"/>
                <w:sz w:val="20"/>
                <w:szCs w:val="20"/>
              </w:rPr>
            </w:pPr>
          </w:p>
        </w:tc>
        <w:tc>
          <w:tcPr>
            <w:tcW w:w="1956" w:type="dxa"/>
          </w:tcPr>
          <w:p w14:paraId="0C2AC7C9" w14:textId="5889B26A" w:rsidR="00D603CE" w:rsidRPr="00F17200" w:rsidRDefault="00D603CE" w:rsidP="00D603CE">
            <w:pPr>
              <w:spacing w:after="0"/>
              <w:rPr>
                <w:rFonts w:ascii="Times New Roman" w:hAnsi="Times New Roman" w:cs="Times New Roman"/>
                <w:sz w:val="20"/>
                <w:szCs w:val="20"/>
              </w:rPr>
            </w:pPr>
          </w:p>
        </w:tc>
        <w:tc>
          <w:tcPr>
            <w:tcW w:w="8392" w:type="dxa"/>
          </w:tcPr>
          <w:p w14:paraId="603F242A" w14:textId="29DE8464" w:rsidR="00D603CE" w:rsidRPr="00D603CE" w:rsidRDefault="00D603CE" w:rsidP="00D603CE">
            <w:pPr>
              <w:spacing w:after="0" w:line="240" w:lineRule="auto"/>
              <w:jc w:val="both"/>
              <w:rPr>
                <w:rFonts w:ascii="Times New Roman" w:hAnsi="Times New Roman" w:cs="Times New Roman"/>
                <w:sz w:val="20"/>
                <w:szCs w:val="20"/>
              </w:rPr>
            </w:pPr>
          </w:p>
        </w:tc>
        <w:tc>
          <w:tcPr>
            <w:tcW w:w="1843" w:type="dxa"/>
            <w:vMerge/>
          </w:tcPr>
          <w:p w14:paraId="715B374C" w14:textId="77777777" w:rsidR="00D603CE" w:rsidRPr="00F17200" w:rsidRDefault="00D603CE" w:rsidP="00D603CE">
            <w:pPr>
              <w:spacing w:after="0"/>
              <w:rPr>
                <w:rFonts w:ascii="Times New Roman" w:hAnsi="Times New Roman" w:cs="Times New Roman"/>
                <w:sz w:val="20"/>
                <w:szCs w:val="20"/>
              </w:rPr>
            </w:pPr>
          </w:p>
        </w:tc>
      </w:tr>
      <w:tr w:rsidR="00D603CE" w:rsidRPr="00F17200" w14:paraId="68778385" w14:textId="77777777" w:rsidTr="00D603CE">
        <w:trPr>
          <w:trHeight w:val="208"/>
        </w:trPr>
        <w:tc>
          <w:tcPr>
            <w:tcW w:w="1843" w:type="dxa"/>
            <w:vMerge/>
          </w:tcPr>
          <w:p w14:paraId="6FA8E946" w14:textId="77777777" w:rsidR="00D603CE" w:rsidRPr="00F17200" w:rsidRDefault="00D603CE" w:rsidP="00D603CE">
            <w:pPr>
              <w:spacing w:after="0"/>
              <w:rPr>
                <w:rFonts w:ascii="Times New Roman" w:hAnsi="Times New Roman" w:cs="Times New Roman"/>
                <w:sz w:val="20"/>
                <w:szCs w:val="20"/>
              </w:rPr>
            </w:pPr>
          </w:p>
        </w:tc>
        <w:tc>
          <w:tcPr>
            <w:tcW w:w="1417" w:type="dxa"/>
            <w:vMerge w:val="restart"/>
          </w:tcPr>
          <w:p w14:paraId="3E0A1BF7" w14:textId="04990BF4" w:rsidR="00D603CE" w:rsidRPr="00F17200" w:rsidRDefault="00D603CE" w:rsidP="00D603CE">
            <w:pPr>
              <w:spacing w:after="0"/>
              <w:rPr>
                <w:rFonts w:ascii="Times New Roman" w:hAnsi="Times New Roman" w:cs="Times New Roman"/>
                <w:sz w:val="20"/>
                <w:szCs w:val="20"/>
              </w:rPr>
            </w:pPr>
            <w:r w:rsidRPr="00F17200">
              <w:rPr>
                <w:rFonts w:ascii="Times New Roman" w:hAnsi="Times New Roman" w:cs="Times New Roman"/>
                <w:sz w:val="20"/>
                <w:szCs w:val="20"/>
              </w:rPr>
              <w:t>Пятница</w:t>
            </w:r>
          </w:p>
        </w:tc>
        <w:tc>
          <w:tcPr>
            <w:tcW w:w="1956" w:type="dxa"/>
          </w:tcPr>
          <w:p w14:paraId="24DF9E2F" w14:textId="77777777" w:rsidR="00D603CE" w:rsidRPr="00F17200" w:rsidRDefault="00D603CE" w:rsidP="00D603CE">
            <w:pPr>
              <w:spacing w:after="0"/>
              <w:rPr>
                <w:rFonts w:ascii="Times New Roman" w:hAnsi="Times New Roman" w:cs="Times New Roman"/>
                <w:sz w:val="20"/>
                <w:szCs w:val="20"/>
              </w:rPr>
            </w:pPr>
            <w:r w:rsidRPr="00F17200">
              <w:rPr>
                <w:rFonts w:ascii="Times New Roman" w:hAnsi="Times New Roman" w:cs="Times New Roman"/>
                <w:sz w:val="20"/>
                <w:szCs w:val="20"/>
              </w:rPr>
              <w:t xml:space="preserve">Музыка           </w:t>
            </w:r>
          </w:p>
        </w:tc>
        <w:tc>
          <w:tcPr>
            <w:tcW w:w="8392" w:type="dxa"/>
          </w:tcPr>
          <w:p w14:paraId="31C4478B" w14:textId="77777777" w:rsidR="00D603CE" w:rsidRPr="00D603CE" w:rsidRDefault="00D603CE" w:rsidP="00D603CE">
            <w:pPr>
              <w:spacing w:after="0" w:line="240" w:lineRule="auto"/>
              <w:jc w:val="both"/>
              <w:rPr>
                <w:rFonts w:ascii="Times New Roman" w:hAnsi="Times New Roman" w:cs="Times New Roman"/>
                <w:sz w:val="20"/>
                <w:szCs w:val="20"/>
              </w:rPr>
            </w:pPr>
            <w:r w:rsidRPr="00D603CE">
              <w:rPr>
                <w:rFonts w:ascii="Times New Roman" w:hAnsi="Times New Roman" w:cs="Times New Roman"/>
                <w:sz w:val="20"/>
                <w:szCs w:val="20"/>
              </w:rPr>
              <w:t>По плану музыкального руководителя.</w:t>
            </w:r>
          </w:p>
        </w:tc>
        <w:tc>
          <w:tcPr>
            <w:tcW w:w="1843" w:type="dxa"/>
          </w:tcPr>
          <w:p w14:paraId="51F96A80" w14:textId="77777777" w:rsidR="00D603CE" w:rsidRPr="00F17200" w:rsidRDefault="00D603CE" w:rsidP="00D603CE">
            <w:pPr>
              <w:spacing w:after="0"/>
              <w:rPr>
                <w:rFonts w:ascii="Times New Roman" w:hAnsi="Times New Roman" w:cs="Times New Roman"/>
                <w:sz w:val="20"/>
                <w:szCs w:val="20"/>
              </w:rPr>
            </w:pPr>
            <w:r w:rsidRPr="00F17200">
              <w:rPr>
                <w:rFonts w:ascii="Times New Roman" w:hAnsi="Times New Roman" w:cs="Times New Roman"/>
                <w:sz w:val="20"/>
                <w:szCs w:val="20"/>
              </w:rPr>
              <w:t>Комарова. стр. 34</w:t>
            </w:r>
          </w:p>
        </w:tc>
      </w:tr>
      <w:tr w:rsidR="00D603CE" w:rsidRPr="00F17200" w14:paraId="72B8ECAF" w14:textId="77777777" w:rsidTr="00D603CE">
        <w:tc>
          <w:tcPr>
            <w:tcW w:w="1843" w:type="dxa"/>
            <w:vMerge/>
          </w:tcPr>
          <w:p w14:paraId="4BFD690C" w14:textId="77777777" w:rsidR="00D603CE" w:rsidRPr="00F17200" w:rsidRDefault="00D603CE" w:rsidP="00D603CE">
            <w:pPr>
              <w:spacing w:after="0"/>
              <w:rPr>
                <w:rFonts w:ascii="Times New Roman" w:hAnsi="Times New Roman" w:cs="Times New Roman"/>
                <w:sz w:val="20"/>
                <w:szCs w:val="20"/>
              </w:rPr>
            </w:pPr>
          </w:p>
        </w:tc>
        <w:tc>
          <w:tcPr>
            <w:tcW w:w="1417" w:type="dxa"/>
            <w:vMerge/>
          </w:tcPr>
          <w:p w14:paraId="53B3C222" w14:textId="2C5638C6" w:rsidR="00D603CE" w:rsidRPr="00F17200" w:rsidRDefault="00D603CE" w:rsidP="00D603CE">
            <w:pPr>
              <w:spacing w:after="0"/>
              <w:rPr>
                <w:rFonts w:ascii="Times New Roman" w:hAnsi="Times New Roman" w:cs="Times New Roman"/>
                <w:sz w:val="20"/>
                <w:szCs w:val="20"/>
              </w:rPr>
            </w:pPr>
          </w:p>
        </w:tc>
        <w:tc>
          <w:tcPr>
            <w:tcW w:w="1956" w:type="dxa"/>
          </w:tcPr>
          <w:p w14:paraId="322B64D9" w14:textId="77777777" w:rsidR="00D603CE" w:rsidRPr="00F17200" w:rsidRDefault="00D603CE" w:rsidP="00D603CE">
            <w:pPr>
              <w:spacing w:after="0"/>
              <w:rPr>
                <w:rFonts w:ascii="Times New Roman" w:hAnsi="Times New Roman" w:cs="Times New Roman"/>
                <w:sz w:val="20"/>
                <w:szCs w:val="20"/>
              </w:rPr>
            </w:pPr>
            <w:r w:rsidRPr="00F17200">
              <w:rPr>
                <w:rFonts w:ascii="Times New Roman" w:hAnsi="Times New Roman" w:cs="Times New Roman"/>
                <w:sz w:val="20"/>
                <w:szCs w:val="20"/>
              </w:rPr>
              <w:t>Аппликация</w:t>
            </w:r>
          </w:p>
        </w:tc>
        <w:tc>
          <w:tcPr>
            <w:tcW w:w="8392" w:type="dxa"/>
          </w:tcPr>
          <w:p w14:paraId="45C8B226" w14:textId="39557829" w:rsidR="00D603CE" w:rsidRPr="00D603CE" w:rsidRDefault="00D603CE" w:rsidP="00D603CE">
            <w:pPr>
              <w:spacing w:after="0" w:line="240" w:lineRule="auto"/>
              <w:jc w:val="both"/>
              <w:rPr>
                <w:rFonts w:ascii="Times New Roman" w:hAnsi="Times New Roman" w:cs="Times New Roman"/>
                <w:sz w:val="20"/>
                <w:szCs w:val="20"/>
              </w:rPr>
            </w:pPr>
            <w:r w:rsidRPr="00D603CE">
              <w:rPr>
                <w:rFonts w:ascii="Times New Roman" w:hAnsi="Times New Roman" w:cs="Times New Roman"/>
                <w:sz w:val="20"/>
                <w:szCs w:val="20"/>
              </w:rPr>
              <w:t>Тема: «Лодки плывут по реке». Цель: Развивать умение детей создавать изображение предметов, срезая углы у прямоугольников. Закреплять умение составлять красивую композицию, аккуратно наклеивать изображение. Развивать детское творчество. Приобщать к изобразительному искусству.</w:t>
            </w:r>
          </w:p>
        </w:tc>
        <w:tc>
          <w:tcPr>
            <w:tcW w:w="1843" w:type="dxa"/>
          </w:tcPr>
          <w:p w14:paraId="3F672310" w14:textId="77777777" w:rsidR="00D603CE" w:rsidRPr="00F17200" w:rsidRDefault="00D603CE" w:rsidP="00D603CE">
            <w:pPr>
              <w:spacing w:after="0"/>
              <w:rPr>
                <w:rFonts w:ascii="Times New Roman" w:hAnsi="Times New Roman" w:cs="Times New Roman"/>
                <w:sz w:val="20"/>
                <w:szCs w:val="20"/>
              </w:rPr>
            </w:pPr>
            <w:r w:rsidRPr="00F17200">
              <w:rPr>
                <w:rFonts w:ascii="Times New Roman" w:hAnsi="Times New Roman" w:cs="Times New Roman"/>
                <w:sz w:val="20"/>
                <w:szCs w:val="20"/>
              </w:rPr>
              <w:t>Комарова. Стр.35</w:t>
            </w:r>
          </w:p>
        </w:tc>
      </w:tr>
    </w:tbl>
    <w:p w14:paraId="3B5CE78A" w14:textId="77777777" w:rsidR="000B5735" w:rsidRPr="00F17200" w:rsidRDefault="000B5735" w:rsidP="000B5735">
      <w:pPr>
        <w:rPr>
          <w:rFonts w:ascii="Times New Roman" w:hAnsi="Times New Roman" w:cs="Times New Roman"/>
          <w:b/>
          <w:sz w:val="20"/>
          <w:szCs w:val="20"/>
        </w:rPr>
      </w:pPr>
      <w:r w:rsidRPr="00F17200">
        <w:rPr>
          <w:rFonts w:ascii="Times New Roman" w:hAnsi="Times New Roman" w:cs="Times New Roman"/>
          <w:b/>
          <w:sz w:val="20"/>
          <w:szCs w:val="20"/>
        </w:rPr>
        <w:t xml:space="preserve"> </w:t>
      </w:r>
    </w:p>
    <w:p w14:paraId="762B7D9C" w14:textId="0C3A65B2" w:rsidR="000B5735" w:rsidRPr="00F17200" w:rsidRDefault="000D0A50" w:rsidP="00240D62">
      <w:pPr>
        <w:jc w:val="center"/>
        <w:rPr>
          <w:rFonts w:ascii="Times New Roman" w:hAnsi="Times New Roman" w:cs="Times New Roman"/>
          <w:b/>
          <w:sz w:val="20"/>
          <w:szCs w:val="20"/>
        </w:rPr>
      </w:pPr>
      <w:r>
        <w:rPr>
          <w:rFonts w:ascii="Times New Roman" w:hAnsi="Times New Roman" w:cs="Times New Roman"/>
          <w:b/>
          <w:sz w:val="20"/>
          <w:szCs w:val="20"/>
        </w:rPr>
        <w:t>4</w:t>
      </w:r>
      <w:r w:rsidR="000B5735" w:rsidRPr="00F17200">
        <w:rPr>
          <w:rFonts w:ascii="Times New Roman" w:hAnsi="Times New Roman" w:cs="Times New Roman"/>
          <w:b/>
          <w:sz w:val="20"/>
          <w:szCs w:val="20"/>
        </w:rPr>
        <w:t xml:space="preserve"> неделя октября</w:t>
      </w:r>
    </w:p>
    <w:p w14:paraId="01A963DB" w14:textId="181CC616" w:rsidR="000B5735" w:rsidRPr="00F17200" w:rsidRDefault="00C1335B" w:rsidP="000D0A50">
      <w:pPr>
        <w:spacing w:after="0"/>
        <w:jc w:val="both"/>
        <w:rPr>
          <w:rFonts w:ascii="Times New Roman" w:hAnsi="Times New Roman" w:cs="Times New Roman"/>
          <w:sz w:val="20"/>
          <w:szCs w:val="20"/>
        </w:rPr>
      </w:pPr>
      <w:r w:rsidRPr="00F17200">
        <w:rPr>
          <w:rFonts w:ascii="Times New Roman" w:hAnsi="Times New Roman" w:cs="Times New Roman"/>
          <w:b/>
          <w:sz w:val="20"/>
          <w:szCs w:val="20"/>
        </w:rPr>
        <w:t xml:space="preserve">Тема </w:t>
      </w:r>
      <w:r w:rsidR="000D0A50">
        <w:rPr>
          <w:rFonts w:ascii="Times New Roman" w:hAnsi="Times New Roman" w:cs="Times New Roman"/>
          <w:b/>
          <w:sz w:val="20"/>
          <w:szCs w:val="20"/>
        </w:rPr>
        <w:t>недели: «Осенний театр: сказки, басни, стихи, песни»</w:t>
      </w:r>
      <w:r w:rsidR="0025136B">
        <w:rPr>
          <w:rFonts w:ascii="Times New Roman" w:hAnsi="Times New Roman" w:cs="Times New Roman"/>
          <w:b/>
          <w:sz w:val="20"/>
          <w:szCs w:val="20"/>
        </w:rPr>
        <w:t xml:space="preserve"> Цель: закрепить у детей представление об осенних явлениях природы посредством исполнения танцев, песен, стихотворений, инсценировок. </w:t>
      </w:r>
    </w:p>
    <w:tbl>
      <w:tblPr>
        <w:tblStyle w:val="a3"/>
        <w:tblW w:w="14288" w:type="dxa"/>
        <w:tblInd w:w="137" w:type="dxa"/>
        <w:tblLayout w:type="fixed"/>
        <w:tblLook w:val="04A0" w:firstRow="1" w:lastRow="0" w:firstColumn="1" w:lastColumn="0" w:noHBand="0" w:noVBand="1"/>
      </w:tblPr>
      <w:tblGrid>
        <w:gridCol w:w="1843"/>
        <w:gridCol w:w="1417"/>
        <w:gridCol w:w="1922"/>
        <w:gridCol w:w="9106"/>
      </w:tblGrid>
      <w:tr w:rsidR="000B5735" w:rsidRPr="00D603CE" w14:paraId="62E93E4B" w14:textId="77777777" w:rsidTr="00F62E6E">
        <w:trPr>
          <w:trHeight w:val="343"/>
        </w:trPr>
        <w:tc>
          <w:tcPr>
            <w:tcW w:w="1843" w:type="dxa"/>
          </w:tcPr>
          <w:p w14:paraId="5A687F54" w14:textId="0CADDFC3" w:rsidR="000B5735" w:rsidRPr="00D603CE" w:rsidRDefault="00F62E6E" w:rsidP="00D603CE">
            <w:pPr>
              <w:spacing w:after="0" w:line="240" w:lineRule="auto"/>
              <w:rPr>
                <w:rFonts w:ascii="Times New Roman" w:hAnsi="Times New Roman" w:cs="Times New Roman"/>
                <w:b/>
                <w:sz w:val="20"/>
                <w:szCs w:val="20"/>
              </w:rPr>
            </w:pPr>
            <w:r>
              <w:rPr>
                <w:rFonts w:ascii="Times New Roman" w:hAnsi="Times New Roman" w:cs="Times New Roman"/>
                <w:b/>
                <w:sz w:val="20"/>
                <w:szCs w:val="20"/>
              </w:rPr>
              <w:t>Образовательная область</w:t>
            </w:r>
          </w:p>
        </w:tc>
        <w:tc>
          <w:tcPr>
            <w:tcW w:w="1417" w:type="dxa"/>
          </w:tcPr>
          <w:p w14:paraId="75E9B140" w14:textId="77777777" w:rsidR="000B5735" w:rsidRPr="00D603CE" w:rsidRDefault="000B5735" w:rsidP="00D603CE">
            <w:pPr>
              <w:spacing w:after="0" w:line="240" w:lineRule="auto"/>
              <w:rPr>
                <w:rFonts w:ascii="Times New Roman" w:hAnsi="Times New Roman" w:cs="Times New Roman"/>
                <w:b/>
                <w:sz w:val="20"/>
                <w:szCs w:val="20"/>
              </w:rPr>
            </w:pPr>
            <w:r w:rsidRPr="00D603CE">
              <w:rPr>
                <w:rFonts w:ascii="Times New Roman" w:hAnsi="Times New Roman" w:cs="Times New Roman"/>
                <w:b/>
                <w:sz w:val="20"/>
                <w:szCs w:val="20"/>
              </w:rPr>
              <w:t>День недели</w:t>
            </w:r>
          </w:p>
        </w:tc>
        <w:tc>
          <w:tcPr>
            <w:tcW w:w="1922" w:type="dxa"/>
          </w:tcPr>
          <w:p w14:paraId="2141D398" w14:textId="77777777" w:rsidR="000B5735" w:rsidRPr="00D603CE" w:rsidRDefault="000B5735" w:rsidP="00D603CE">
            <w:pPr>
              <w:spacing w:after="0" w:line="240" w:lineRule="auto"/>
              <w:rPr>
                <w:rFonts w:ascii="Times New Roman" w:hAnsi="Times New Roman" w:cs="Times New Roman"/>
                <w:b/>
                <w:sz w:val="20"/>
                <w:szCs w:val="20"/>
              </w:rPr>
            </w:pPr>
            <w:r w:rsidRPr="00D603CE">
              <w:rPr>
                <w:rFonts w:ascii="Times New Roman" w:hAnsi="Times New Roman" w:cs="Times New Roman"/>
                <w:b/>
                <w:sz w:val="20"/>
                <w:szCs w:val="20"/>
              </w:rPr>
              <w:t>НОД</w:t>
            </w:r>
          </w:p>
        </w:tc>
        <w:tc>
          <w:tcPr>
            <w:tcW w:w="9106" w:type="dxa"/>
          </w:tcPr>
          <w:p w14:paraId="755F450F" w14:textId="77777777" w:rsidR="000B5735" w:rsidRPr="00D603CE" w:rsidRDefault="000B5735" w:rsidP="00D603CE">
            <w:pPr>
              <w:spacing w:after="0" w:line="240" w:lineRule="auto"/>
              <w:rPr>
                <w:rFonts w:ascii="Times New Roman" w:hAnsi="Times New Roman" w:cs="Times New Roman"/>
                <w:b/>
                <w:sz w:val="20"/>
                <w:szCs w:val="20"/>
              </w:rPr>
            </w:pPr>
            <w:r w:rsidRPr="00D603CE">
              <w:rPr>
                <w:rFonts w:ascii="Times New Roman" w:hAnsi="Times New Roman" w:cs="Times New Roman"/>
                <w:b/>
                <w:sz w:val="20"/>
                <w:szCs w:val="20"/>
              </w:rPr>
              <w:t>Название темы; цель</w:t>
            </w:r>
          </w:p>
        </w:tc>
      </w:tr>
      <w:tr w:rsidR="000B5735" w:rsidRPr="00D603CE" w14:paraId="26D7389A" w14:textId="77777777" w:rsidTr="00F62E6E">
        <w:tc>
          <w:tcPr>
            <w:tcW w:w="1843" w:type="dxa"/>
            <w:vMerge w:val="restart"/>
          </w:tcPr>
          <w:p w14:paraId="2907A82D" w14:textId="77777777" w:rsidR="000B5735" w:rsidRPr="00D603CE" w:rsidRDefault="000B5735" w:rsidP="00D603CE">
            <w:pPr>
              <w:spacing w:after="0" w:line="240" w:lineRule="auto"/>
              <w:rPr>
                <w:rFonts w:ascii="Times New Roman" w:hAnsi="Times New Roman" w:cs="Times New Roman"/>
                <w:sz w:val="20"/>
                <w:szCs w:val="20"/>
              </w:rPr>
            </w:pPr>
            <w:r w:rsidRPr="00D603CE">
              <w:rPr>
                <w:rFonts w:ascii="Times New Roman" w:hAnsi="Times New Roman" w:cs="Times New Roman"/>
                <w:b/>
                <w:sz w:val="20"/>
                <w:szCs w:val="20"/>
              </w:rPr>
              <w:t>Познавательное развитие</w:t>
            </w:r>
          </w:p>
          <w:p w14:paraId="25CB9387" w14:textId="77777777" w:rsidR="000B5735" w:rsidRPr="00D603CE" w:rsidRDefault="000B5735" w:rsidP="00D603CE">
            <w:pPr>
              <w:spacing w:after="0" w:line="240" w:lineRule="auto"/>
              <w:rPr>
                <w:rFonts w:ascii="Times New Roman" w:hAnsi="Times New Roman" w:cs="Times New Roman"/>
                <w:sz w:val="20"/>
                <w:szCs w:val="20"/>
              </w:rPr>
            </w:pPr>
          </w:p>
        </w:tc>
        <w:tc>
          <w:tcPr>
            <w:tcW w:w="1417" w:type="dxa"/>
          </w:tcPr>
          <w:p w14:paraId="0DE758F8" w14:textId="119BB579" w:rsidR="000B5735" w:rsidRPr="00D603CE" w:rsidRDefault="00F62E6E" w:rsidP="00D603CE">
            <w:pPr>
              <w:spacing w:after="0" w:line="240" w:lineRule="auto"/>
              <w:rPr>
                <w:rFonts w:ascii="Times New Roman" w:hAnsi="Times New Roman" w:cs="Times New Roman"/>
                <w:sz w:val="20"/>
                <w:szCs w:val="20"/>
              </w:rPr>
            </w:pPr>
            <w:r>
              <w:rPr>
                <w:rFonts w:ascii="Times New Roman" w:hAnsi="Times New Roman" w:cs="Times New Roman"/>
                <w:sz w:val="20"/>
                <w:szCs w:val="20"/>
              </w:rPr>
              <w:t>Понедельник</w:t>
            </w:r>
          </w:p>
        </w:tc>
        <w:tc>
          <w:tcPr>
            <w:tcW w:w="1922" w:type="dxa"/>
          </w:tcPr>
          <w:p w14:paraId="7F4CDB09" w14:textId="77777777" w:rsidR="000B5735" w:rsidRPr="00D603CE" w:rsidRDefault="000B5735" w:rsidP="00D603CE">
            <w:pPr>
              <w:spacing w:after="0" w:line="240" w:lineRule="auto"/>
              <w:rPr>
                <w:rFonts w:ascii="Times New Roman" w:hAnsi="Times New Roman" w:cs="Times New Roman"/>
                <w:sz w:val="20"/>
                <w:szCs w:val="20"/>
              </w:rPr>
            </w:pPr>
            <w:r w:rsidRPr="00D603CE">
              <w:rPr>
                <w:rFonts w:ascii="Times New Roman" w:hAnsi="Times New Roman" w:cs="Times New Roman"/>
                <w:sz w:val="20"/>
                <w:szCs w:val="20"/>
              </w:rPr>
              <w:t>Ознакомление с окружающим миром</w:t>
            </w:r>
          </w:p>
        </w:tc>
        <w:tc>
          <w:tcPr>
            <w:tcW w:w="9106" w:type="dxa"/>
          </w:tcPr>
          <w:p w14:paraId="427BEA45" w14:textId="056DE2CE" w:rsidR="000B5735" w:rsidRPr="00F62E6E" w:rsidRDefault="000B5735" w:rsidP="00F62E6E">
            <w:pPr>
              <w:spacing w:after="0" w:line="240" w:lineRule="auto"/>
              <w:jc w:val="both"/>
              <w:rPr>
                <w:rFonts w:ascii="Times New Roman" w:hAnsi="Times New Roman" w:cs="Times New Roman"/>
                <w:bCs/>
                <w:sz w:val="20"/>
                <w:szCs w:val="20"/>
              </w:rPr>
            </w:pPr>
            <w:r w:rsidRPr="00F62E6E">
              <w:rPr>
                <w:rFonts w:ascii="Times New Roman" w:hAnsi="Times New Roman" w:cs="Times New Roman"/>
                <w:bCs/>
                <w:sz w:val="20"/>
                <w:szCs w:val="20"/>
              </w:rPr>
              <w:t xml:space="preserve">Тема: «Что такое </w:t>
            </w:r>
            <w:r w:rsidR="00F62E6E" w:rsidRPr="00F62E6E">
              <w:rPr>
                <w:rFonts w:ascii="Times New Roman" w:hAnsi="Times New Roman" w:cs="Times New Roman"/>
                <w:bCs/>
                <w:sz w:val="20"/>
                <w:szCs w:val="20"/>
              </w:rPr>
              <w:t>улица» Цель: Формировать</w:t>
            </w:r>
            <w:r w:rsidRPr="00F62E6E">
              <w:rPr>
                <w:rFonts w:ascii="Times New Roman" w:hAnsi="Times New Roman" w:cs="Times New Roman"/>
                <w:bCs/>
                <w:sz w:val="20"/>
                <w:szCs w:val="20"/>
              </w:rPr>
              <w:t xml:space="preserve"> элементарные представления об улице; обращать внимание детей на дома, здания разного назначения, тротуар, проезжую часть.  Закреплять знания о названии улицы, на </w:t>
            </w:r>
            <w:r w:rsidR="00F62E6E" w:rsidRPr="00F62E6E">
              <w:rPr>
                <w:rFonts w:ascii="Times New Roman" w:hAnsi="Times New Roman" w:cs="Times New Roman"/>
                <w:bCs/>
                <w:sz w:val="20"/>
                <w:szCs w:val="20"/>
              </w:rPr>
              <w:t>которой находится</w:t>
            </w:r>
            <w:r w:rsidRPr="00F62E6E">
              <w:rPr>
                <w:rFonts w:ascii="Times New Roman" w:hAnsi="Times New Roman" w:cs="Times New Roman"/>
                <w:bCs/>
                <w:sz w:val="20"/>
                <w:szCs w:val="20"/>
              </w:rPr>
              <w:t xml:space="preserve"> детский сад; поощрять ребят, которые называют улицу, на которой живут.  Объяснить, как важно каждому ребенку знать свой адрес.</w:t>
            </w:r>
          </w:p>
        </w:tc>
      </w:tr>
      <w:tr w:rsidR="000B5735" w:rsidRPr="00D603CE" w14:paraId="511E94BF" w14:textId="77777777" w:rsidTr="00F62E6E">
        <w:tc>
          <w:tcPr>
            <w:tcW w:w="1843" w:type="dxa"/>
            <w:vMerge/>
          </w:tcPr>
          <w:p w14:paraId="29A33620" w14:textId="77777777" w:rsidR="000B5735" w:rsidRPr="00D603CE" w:rsidRDefault="000B5735" w:rsidP="00D603CE">
            <w:pPr>
              <w:spacing w:after="0" w:line="240" w:lineRule="auto"/>
              <w:rPr>
                <w:rFonts w:ascii="Times New Roman" w:hAnsi="Times New Roman" w:cs="Times New Roman"/>
                <w:sz w:val="20"/>
                <w:szCs w:val="20"/>
              </w:rPr>
            </w:pPr>
          </w:p>
        </w:tc>
        <w:tc>
          <w:tcPr>
            <w:tcW w:w="1417" w:type="dxa"/>
          </w:tcPr>
          <w:p w14:paraId="75603CB8" w14:textId="77777777" w:rsidR="000B5735" w:rsidRPr="00D603CE" w:rsidRDefault="000B5735" w:rsidP="00D603CE">
            <w:pPr>
              <w:spacing w:after="0" w:line="240" w:lineRule="auto"/>
              <w:rPr>
                <w:rFonts w:ascii="Times New Roman" w:hAnsi="Times New Roman" w:cs="Times New Roman"/>
                <w:sz w:val="20"/>
                <w:szCs w:val="20"/>
              </w:rPr>
            </w:pPr>
            <w:r w:rsidRPr="00D603CE">
              <w:rPr>
                <w:rFonts w:ascii="Times New Roman" w:hAnsi="Times New Roman" w:cs="Times New Roman"/>
                <w:sz w:val="20"/>
                <w:szCs w:val="20"/>
              </w:rPr>
              <w:t>Четверг</w:t>
            </w:r>
          </w:p>
        </w:tc>
        <w:tc>
          <w:tcPr>
            <w:tcW w:w="1922" w:type="dxa"/>
          </w:tcPr>
          <w:p w14:paraId="0806498C" w14:textId="77777777" w:rsidR="000B5735" w:rsidRPr="00D603CE" w:rsidRDefault="000B5735" w:rsidP="00D603CE">
            <w:pPr>
              <w:spacing w:after="0" w:line="240" w:lineRule="auto"/>
              <w:rPr>
                <w:rFonts w:ascii="Times New Roman" w:hAnsi="Times New Roman" w:cs="Times New Roman"/>
                <w:sz w:val="20"/>
                <w:szCs w:val="20"/>
              </w:rPr>
            </w:pPr>
            <w:r w:rsidRPr="00D603CE">
              <w:rPr>
                <w:rFonts w:ascii="Times New Roman" w:hAnsi="Times New Roman" w:cs="Times New Roman"/>
                <w:sz w:val="20"/>
                <w:szCs w:val="20"/>
              </w:rPr>
              <w:t>ФЭМП</w:t>
            </w:r>
          </w:p>
        </w:tc>
        <w:tc>
          <w:tcPr>
            <w:tcW w:w="9106" w:type="dxa"/>
          </w:tcPr>
          <w:p w14:paraId="56FA0855" w14:textId="0AD34741" w:rsidR="000B5735" w:rsidRPr="00F62E6E" w:rsidRDefault="000B5735" w:rsidP="00F62E6E">
            <w:pPr>
              <w:spacing w:after="0" w:line="240" w:lineRule="auto"/>
              <w:jc w:val="both"/>
              <w:rPr>
                <w:rFonts w:ascii="Times New Roman" w:hAnsi="Times New Roman" w:cs="Times New Roman"/>
                <w:sz w:val="20"/>
                <w:szCs w:val="20"/>
              </w:rPr>
            </w:pPr>
            <w:r w:rsidRPr="00F62E6E">
              <w:rPr>
                <w:rFonts w:ascii="Times New Roman" w:hAnsi="Times New Roman" w:cs="Times New Roman"/>
                <w:bCs/>
                <w:sz w:val="20"/>
                <w:szCs w:val="20"/>
              </w:rPr>
              <w:t>Закреплять умение считать в пределах 3, познакомить с порядковым значением числа, учить правильно, отвечать на вопросы «Сколько?»,</w:t>
            </w:r>
            <w:r w:rsidR="00F62E6E">
              <w:rPr>
                <w:rFonts w:ascii="Times New Roman" w:hAnsi="Times New Roman" w:cs="Times New Roman"/>
                <w:bCs/>
                <w:sz w:val="20"/>
                <w:szCs w:val="20"/>
              </w:rPr>
              <w:t xml:space="preserve"> </w:t>
            </w:r>
            <w:r w:rsidRPr="00F62E6E">
              <w:rPr>
                <w:rFonts w:ascii="Times New Roman" w:hAnsi="Times New Roman" w:cs="Times New Roman"/>
                <w:bCs/>
                <w:sz w:val="20"/>
                <w:szCs w:val="20"/>
              </w:rPr>
              <w:t>«Который по счету?»;</w:t>
            </w:r>
            <w:r w:rsidR="00F62E6E">
              <w:rPr>
                <w:rFonts w:ascii="Times New Roman" w:hAnsi="Times New Roman" w:cs="Times New Roman"/>
                <w:bCs/>
                <w:sz w:val="20"/>
                <w:szCs w:val="20"/>
              </w:rPr>
              <w:t xml:space="preserve"> </w:t>
            </w:r>
            <w:r w:rsidRPr="00F62E6E">
              <w:rPr>
                <w:rFonts w:ascii="Times New Roman" w:hAnsi="Times New Roman" w:cs="Times New Roman"/>
                <w:bCs/>
                <w:sz w:val="20"/>
                <w:szCs w:val="20"/>
              </w:rPr>
              <w:t>Упражнять в умении находить одинаковые по длине, ширине, высоте предметы, обозначать соответствующие признаки словами: длинный, длиннее, короткий, короче, широкий, узкий, шире, уже, высокий, низкий, выше, ниже;</w:t>
            </w:r>
            <w:r w:rsidR="00F62E6E">
              <w:rPr>
                <w:rFonts w:ascii="Times New Roman" w:hAnsi="Times New Roman" w:cs="Times New Roman"/>
                <w:bCs/>
                <w:sz w:val="20"/>
                <w:szCs w:val="20"/>
              </w:rPr>
              <w:t xml:space="preserve"> </w:t>
            </w:r>
            <w:r w:rsidRPr="00F62E6E">
              <w:rPr>
                <w:rFonts w:ascii="Times New Roman" w:hAnsi="Times New Roman" w:cs="Times New Roman"/>
                <w:bCs/>
                <w:sz w:val="20"/>
                <w:szCs w:val="20"/>
              </w:rPr>
              <w:t>Познакомить с прямоугольником на основе сравнения его с квадратом.</w:t>
            </w:r>
          </w:p>
        </w:tc>
      </w:tr>
      <w:tr w:rsidR="000B5735" w:rsidRPr="00D603CE" w14:paraId="2E2F95A0" w14:textId="77777777" w:rsidTr="00F62E6E">
        <w:tc>
          <w:tcPr>
            <w:tcW w:w="1843" w:type="dxa"/>
          </w:tcPr>
          <w:p w14:paraId="1D3D447F" w14:textId="77777777" w:rsidR="000B5735" w:rsidRPr="00D603CE" w:rsidRDefault="000B5735" w:rsidP="00D603CE">
            <w:pPr>
              <w:spacing w:after="0" w:line="240" w:lineRule="auto"/>
              <w:rPr>
                <w:rFonts w:ascii="Times New Roman" w:hAnsi="Times New Roman" w:cs="Times New Roman"/>
                <w:sz w:val="20"/>
                <w:szCs w:val="20"/>
              </w:rPr>
            </w:pPr>
            <w:r w:rsidRPr="00D603CE">
              <w:rPr>
                <w:rFonts w:ascii="Times New Roman" w:hAnsi="Times New Roman" w:cs="Times New Roman"/>
                <w:b/>
                <w:sz w:val="20"/>
                <w:szCs w:val="20"/>
              </w:rPr>
              <w:t>Речевое развитие</w:t>
            </w:r>
            <w:r w:rsidRPr="00D603CE">
              <w:rPr>
                <w:rFonts w:ascii="Times New Roman" w:hAnsi="Times New Roman" w:cs="Times New Roman"/>
                <w:sz w:val="20"/>
                <w:szCs w:val="20"/>
              </w:rPr>
              <w:t xml:space="preserve"> </w:t>
            </w:r>
          </w:p>
          <w:p w14:paraId="52797F32" w14:textId="77777777" w:rsidR="000B5735" w:rsidRPr="00D603CE" w:rsidRDefault="000B5735" w:rsidP="00D603CE">
            <w:pPr>
              <w:spacing w:after="0" w:line="240" w:lineRule="auto"/>
              <w:rPr>
                <w:rFonts w:ascii="Times New Roman" w:hAnsi="Times New Roman" w:cs="Times New Roman"/>
                <w:sz w:val="20"/>
                <w:szCs w:val="20"/>
              </w:rPr>
            </w:pPr>
          </w:p>
        </w:tc>
        <w:tc>
          <w:tcPr>
            <w:tcW w:w="1417" w:type="dxa"/>
          </w:tcPr>
          <w:p w14:paraId="1A1190CF" w14:textId="77777777" w:rsidR="000B5735" w:rsidRPr="00D603CE" w:rsidRDefault="000B5735" w:rsidP="00D603CE">
            <w:pPr>
              <w:spacing w:after="0" w:line="240" w:lineRule="auto"/>
              <w:rPr>
                <w:rFonts w:ascii="Times New Roman" w:hAnsi="Times New Roman" w:cs="Times New Roman"/>
                <w:sz w:val="20"/>
                <w:szCs w:val="20"/>
              </w:rPr>
            </w:pPr>
            <w:r w:rsidRPr="00D603CE">
              <w:rPr>
                <w:rFonts w:ascii="Times New Roman" w:hAnsi="Times New Roman" w:cs="Times New Roman"/>
                <w:sz w:val="20"/>
                <w:szCs w:val="20"/>
              </w:rPr>
              <w:t>Среда</w:t>
            </w:r>
          </w:p>
        </w:tc>
        <w:tc>
          <w:tcPr>
            <w:tcW w:w="1922" w:type="dxa"/>
          </w:tcPr>
          <w:p w14:paraId="2EED2167" w14:textId="77777777" w:rsidR="000B5735" w:rsidRPr="00D603CE" w:rsidRDefault="000B5735" w:rsidP="00D603CE">
            <w:pPr>
              <w:spacing w:after="0" w:line="240" w:lineRule="auto"/>
              <w:rPr>
                <w:rFonts w:ascii="Times New Roman" w:hAnsi="Times New Roman" w:cs="Times New Roman"/>
                <w:sz w:val="20"/>
                <w:szCs w:val="20"/>
              </w:rPr>
            </w:pPr>
            <w:r w:rsidRPr="00D603CE">
              <w:rPr>
                <w:rFonts w:ascii="Times New Roman" w:hAnsi="Times New Roman" w:cs="Times New Roman"/>
                <w:sz w:val="20"/>
                <w:szCs w:val="20"/>
              </w:rPr>
              <w:t>Развитие речи</w:t>
            </w:r>
          </w:p>
        </w:tc>
        <w:tc>
          <w:tcPr>
            <w:tcW w:w="9106" w:type="dxa"/>
          </w:tcPr>
          <w:p w14:paraId="5A273BD7" w14:textId="66615018" w:rsidR="000B5735" w:rsidRPr="00F62E6E" w:rsidRDefault="000B5735" w:rsidP="00F62E6E">
            <w:pPr>
              <w:spacing w:after="0" w:line="240" w:lineRule="auto"/>
              <w:jc w:val="both"/>
              <w:rPr>
                <w:rFonts w:ascii="Times New Roman" w:hAnsi="Times New Roman" w:cs="Times New Roman"/>
                <w:sz w:val="20"/>
                <w:szCs w:val="20"/>
              </w:rPr>
            </w:pPr>
            <w:r w:rsidRPr="00F62E6E">
              <w:rPr>
                <w:rFonts w:ascii="Times New Roman" w:hAnsi="Times New Roman" w:cs="Times New Roman"/>
                <w:sz w:val="20"/>
                <w:szCs w:val="20"/>
              </w:rPr>
              <w:t xml:space="preserve">Тема: Чтение сказки «Три </w:t>
            </w:r>
            <w:r w:rsidR="00F62E6E" w:rsidRPr="00F62E6E">
              <w:rPr>
                <w:rFonts w:ascii="Times New Roman" w:hAnsi="Times New Roman" w:cs="Times New Roman"/>
                <w:sz w:val="20"/>
                <w:szCs w:val="20"/>
              </w:rPr>
              <w:t>поросенка»</w:t>
            </w:r>
            <w:r w:rsidRPr="00F62E6E">
              <w:rPr>
                <w:rFonts w:ascii="Times New Roman" w:hAnsi="Times New Roman" w:cs="Times New Roman"/>
                <w:sz w:val="20"/>
                <w:szCs w:val="20"/>
              </w:rPr>
              <w:t xml:space="preserve"> Цель: Познакомить детей с английской сказкой «Три </w:t>
            </w:r>
            <w:r w:rsidR="00F62E6E" w:rsidRPr="00F62E6E">
              <w:rPr>
                <w:rFonts w:ascii="Times New Roman" w:hAnsi="Times New Roman" w:cs="Times New Roman"/>
                <w:sz w:val="20"/>
                <w:szCs w:val="20"/>
              </w:rPr>
              <w:t>поросенка» (</w:t>
            </w:r>
            <w:r w:rsidRPr="00F62E6E">
              <w:rPr>
                <w:rFonts w:ascii="Times New Roman" w:hAnsi="Times New Roman" w:cs="Times New Roman"/>
                <w:sz w:val="20"/>
                <w:szCs w:val="20"/>
              </w:rPr>
              <w:t>пер. С. Михалкова), помочь понять ее смысл и выделить слова, передающие страх поросят и страдания ошпаренного кипятком волка.</w:t>
            </w:r>
          </w:p>
        </w:tc>
      </w:tr>
      <w:tr w:rsidR="004548F0" w:rsidRPr="00D603CE" w14:paraId="150D78FC" w14:textId="77777777" w:rsidTr="00F62E6E">
        <w:tc>
          <w:tcPr>
            <w:tcW w:w="1843" w:type="dxa"/>
            <w:vMerge w:val="restart"/>
          </w:tcPr>
          <w:p w14:paraId="728BF1E4" w14:textId="77777777" w:rsidR="004548F0" w:rsidRPr="00D603CE" w:rsidRDefault="004548F0" w:rsidP="00D603CE">
            <w:pPr>
              <w:spacing w:after="0" w:line="240" w:lineRule="auto"/>
              <w:rPr>
                <w:rFonts w:ascii="Times New Roman" w:hAnsi="Times New Roman" w:cs="Times New Roman"/>
                <w:sz w:val="20"/>
                <w:szCs w:val="20"/>
              </w:rPr>
            </w:pPr>
            <w:r w:rsidRPr="00D603CE">
              <w:rPr>
                <w:rFonts w:ascii="Times New Roman" w:hAnsi="Times New Roman" w:cs="Times New Roman"/>
                <w:b/>
                <w:bCs/>
                <w:sz w:val="20"/>
                <w:szCs w:val="20"/>
              </w:rPr>
              <w:t xml:space="preserve">Физическое развитие </w:t>
            </w:r>
          </w:p>
        </w:tc>
        <w:tc>
          <w:tcPr>
            <w:tcW w:w="1417" w:type="dxa"/>
          </w:tcPr>
          <w:p w14:paraId="7DCB9EB4" w14:textId="77777777" w:rsidR="004548F0" w:rsidRPr="00D603CE" w:rsidRDefault="004548F0" w:rsidP="00D603CE">
            <w:pPr>
              <w:spacing w:after="0" w:line="240" w:lineRule="auto"/>
              <w:rPr>
                <w:rFonts w:ascii="Times New Roman" w:hAnsi="Times New Roman" w:cs="Times New Roman"/>
                <w:sz w:val="20"/>
                <w:szCs w:val="20"/>
              </w:rPr>
            </w:pPr>
            <w:r w:rsidRPr="00D603CE">
              <w:rPr>
                <w:rFonts w:ascii="Times New Roman" w:hAnsi="Times New Roman" w:cs="Times New Roman"/>
                <w:sz w:val="20"/>
                <w:szCs w:val="20"/>
              </w:rPr>
              <w:t>Вторник</w:t>
            </w:r>
          </w:p>
        </w:tc>
        <w:tc>
          <w:tcPr>
            <w:tcW w:w="1922" w:type="dxa"/>
          </w:tcPr>
          <w:p w14:paraId="0794485E" w14:textId="77777777" w:rsidR="004548F0" w:rsidRPr="00D603CE" w:rsidRDefault="004548F0" w:rsidP="00D603CE">
            <w:pPr>
              <w:spacing w:after="0" w:line="240" w:lineRule="auto"/>
              <w:rPr>
                <w:rFonts w:ascii="Times New Roman" w:hAnsi="Times New Roman" w:cs="Times New Roman"/>
                <w:sz w:val="20"/>
                <w:szCs w:val="20"/>
              </w:rPr>
            </w:pPr>
            <w:r w:rsidRPr="00D603CE">
              <w:rPr>
                <w:rFonts w:ascii="Times New Roman" w:hAnsi="Times New Roman" w:cs="Times New Roman"/>
                <w:sz w:val="20"/>
                <w:szCs w:val="20"/>
              </w:rPr>
              <w:t>Физическая культура (в зале)</w:t>
            </w:r>
          </w:p>
        </w:tc>
        <w:tc>
          <w:tcPr>
            <w:tcW w:w="9106" w:type="dxa"/>
          </w:tcPr>
          <w:p w14:paraId="5EA9040E" w14:textId="77777777" w:rsidR="004548F0" w:rsidRPr="00F62E6E" w:rsidRDefault="004548F0" w:rsidP="00F62E6E">
            <w:pPr>
              <w:spacing w:after="0" w:line="240" w:lineRule="auto"/>
              <w:jc w:val="both"/>
              <w:rPr>
                <w:rFonts w:ascii="Times New Roman" w:hAnsi="Times New Roman" w:cs="Times New Roman"/>
                <w:sz w:val="20"/>
                <w:szCs w:val="20"/>
              </w:rPr>
            </w:pPr>
            <w:r w:rsidRPr="00F62E6E">
              <w:rPr>
                <w:rFonts w:ascii="Times New Roman" w:hAnsi="Times New Roman" w:cs="Times New Roman"/>
                <w:sz w:val="20"/>
                <w:szCs w:val="20"/>
              </w:rPr>
              <w:t>По плану инструктора по физической культуре</w:t>
            </w:r>
          </w:p>
        </w:tc>
      </w:tr>
      <w:tr w:rsidR="004548F0" w:rsidRPr="00D603CE" w14:paraId="7CB826BC" w14:textId="77777777" w:rsidTr="00F62E6E">
        <w:tc>
          <w:tcPr>
            <w:tcW w:w="1843" w:type="dxa"/>
            <w:vMerge/>
          </w:tcPr>
          <w:p w14:paraId="40E7249A" w14:textId="77777777" w:rsidR="004548F0" w:rsidRPr="00D603CE" w:rsidRDefault="004548F0" w:rsidP="00D603CE">
            <w:pPr>
              <w:spacing w:after="0" w:line="240" w:lineRule="auto"/>
              <w:rPr>
                <w:rFonts w:ascii="Times New Roman" w:hAnsi="Times New Roman" w:cs="Times New Roman"/>
                <w:sz w:val="20"/>
                <w:szCs w:val="20"/>
              </w:rPr>
            </w:pPr>
          </w:p>
        </w:tc>
        <w:tc>
          <w:tcPr>
            <w:tcW w:w="1417" w:type="dxa"/>
          </w:tcPr>
          <w:p w14:paraId="7E74059A" w14:textId="77777777" w:rsidR="004548F0" w:rsidRPr="00D603CE" w:rsidRDefault="004548F0" w:rsidP="00D603CE">
            <w:pPr>
              <w:spacing w:after="0" w:line="240" w:lineRule="auto"/>
              <w:rPr>
                <w:rFonts w:ascii="Times New Roman" w:hAnsi="Times New Roman" w:cs="Times New Roman"/>
                <w:sz w:val="20"/>
                <w:szCs w:val="20"/>
              </w:rPr>
            </w:pPr>
            <w:r w:rsidRPr="00D603CE">
              <w:rPr>
                <w:rFonts w:ascii="Times New Roman" w:hAnsi="Times New Roman" w:cs="Times New Roman"/>
                <w:sz w:val="20"/>
                <w:szCs w:val="20"/>
              </w:rPr>
              <w:t>Среда</w:t>
            </w:r>
          </w:p>
        </w:tc>
        <w:tc>
          <w:tcPr>
            <w:tcW w:w="1922" w:type="dxa"/>
          </w:tcPr>
          <w:p w14:paraId="4407E719" w14:textId="4D2326BD" w:rsidR="004548F0" w:rsidRPr="00D603CE" w:rsidRDefault="004548F0" w:rsidP="00F62E6E">
            <w:pPr>
              <w:spacing w:after="0" w:line="240" w:lineRule="auto"/>
              <w:rPr>
                <w:rFonts w:ascii="Times New Roman" w:hAnsi="Times New Roman" w:cs="Times New Roman"/>
                <w:sz w:val="20"/>
                <w:szCs w:val="20"/>
              </w:rPr>
            </w:pPr>
            <w:r w:rsidRPr="00D603CE">
              <w:rPr>
                <w:rFonts w:ascii="Times New Roman" w:hAnsi="Times New Roman" w:cs="Times New Roman"/>
                <w:sz w:val="20"/>
                <w:szCs w:val="20"/>
              </w:rPr>
              <w:t>Физическая культура (</w:t>
            </w:r>
            <w:r>
              <w:rPr>
                <w:rFonts w:ascii="Times New Roman" w:hAnsi="Times New Roman" w:cs="Times New Roman"/>
                <w:sz w:val="20"/>
                <w:szCs w:val="20"/>
              </w:rPr>
              <w:t>в зале</w:t>
            </w:r>
            <w:r w:rsidRPr="00D603CE">
              <w:rPr>
                <w:rFonts w:ascii="Times New Roman" w:hAnsi="Times New Roman" w:cs="Times New Roman"/>
                <w:sz w:val="20"/>
                <w:szCs w:val="20"/>
              </w:rPr>
              <w:t>)</w:t>
            </w:r>
          </w:p>
        </w:tc>
        <w:tc>
          <w:tcPr>
            <w:tcW w:w="9106" w:type="dxa"/>
          </w:tcPr>
          <w:p w14:paraId="7E39712F" w14:textId="77777777" w:rsidR="004548F0" w:rsidRPr="00F62E6E" w:rsidRDefault="004548F0" w:rsidP="00F62E6E">
            <w:pPr>
              <w:spacing w:after="0" w:line="240" w:lineRule="auto"/>
              <w:jc w:val="both"/>
              <w:rPr>
                <w:rFonts w:ascii="Times New Roman" w:hAnsi="Times New Roman" w:cs="Times New Roman"/>
                <w:sz w:val="20"/>
                <w:szCs w:val="20"/>
              </w:rPr>
            </w:pPr>
            <w:r w:rsidRPr="00F62E6E">
              <w:rPr>
                <w:rFonts w:ascii="Times New Roman" w:hAnsi="Times New Roman" w:cs="Times New Roman"/>
                <w:sz w:val="20"/>
                <w:szCs w:val="20"/>
              </w:rPr>
              <w:t>По плану инструктора по физической культуре</w:t>
            </w:r>
          </w:p>
        </w:tc>
      </w:tr>
      <w:tr w:rsidR="004548F0" w:rsidRPr="00D603CE" w14:paraId="254553F5" w14:textId="77777777" w:rsidTr="00F62E6E">
        <w:tc>
          <w:tcPr>
            <w:tcW w:w="1843" w:type="dxa"/>
            <w:vMerge/>
          </w:tcPr>
          <w:p w14:paraId="3FB2F481" w14:textId="77777777" w:rsidR="004548F0" w:rsidRPr="00D603CE" w:rsidRDefault="004548F0" w:rsidP="00D603CE">
            <w:pPr>
              <w:spacing w:after="0" w:line="240" w:lineRule="auto"/>
              <w:rPr>
                <w:rFonts w:ascii="Times New Roman" w:hAnsi="Times New Roman" w:cs="Times New Roman"/>
                <w:sz w:val="20"/>
                <w:szCs w:val="20"/>
              </w:rPr>
            </w:pPr>
          </w:p>
        </w:tc>
        <w:tc>
          <w:tcPr>
            <w:tcW w:w="1417" w:type="dxa"/>
          </w:tcPr>
          <w:p w14:paraId="4F5ADC98" w14:textId="4D394FBE" w:rsidR="004548F0" w:rsidRPr="00D603CE" w:rsidRDefault="00AF602F" w:rsidP="00D603CE">
            <w:pPr>
              <w:spacing w:after="0" w:line="240" w:lineRule="auto"/>
              <w:rPr>
                <w:rFonts w:ascii="Times New Roman" w:hAnsi="Times New Roman" w:cs="Times New Roman"/>
                <w:sz w:val="20"/>
                <w:szCs w:val="20"/>
              </w:rPr>
            </w:pPr>
            <w:r>
              <w:rPr>
                <w:rFonts w:ascii="Times New Roman" w:hAnsi="Times New Roman" w:cs="Times New Roman"/>
                <w:sz w:val="20"/>
                <w:szCs w:val="20"/>
              </w:rPr>
              <w:t>Четверг</w:t>
            </w:r>
          </w:p>
        </w:tc>
        <w:tc>
          <w:tcPr>
            <w:tcW w:w="1922" w:type="dxa"/>
          </w:tcPr>
          <w:p w14:paraId="6BCD83FD" w14:textId="75043DFE" w:rsidR="004548F0" w:rsidRPr="00D603CE" w:rsidRDefault="004548F0" w:rsidP="00F62E6E">
            <w:pPr>
              <w:spacing w:after="0" w:line="240" w:lineRule="auto"/>
              <w:rPr>
                <w:rFonts w:ascii="Times New Roman" w:hAnsi="Times New Roman" w:cs="Times New Roman"/>
                <w:sz w:val="20"/>
                <w:szCs w:val="20"/>
              </w:rPr>
            </w:pPr>
            <w:r w:rsidRPr="00D603CE">
              <w:rPr>
                <w:rFonts w:ascii="Times New Roman" w:hAnsi="Times New Roman" w:cs="Times New Roman"/>
                <w:sz w:val="20"/>
                <w:szCs w:val="20"/>
              </w:rPr>
              <w:t>Физическая культура (</w:t>
            </w:r>
            <w:r>
              <w:rPr>
                <w:rFonts w:ascii="Times New Roman" w:hAnsi="Times New Roman" w:cs="Times New Roman"/>
                <w:sz w:val="20"/>
                <w:szCs w:val="20"/>
              </w:rPr>
              <w:t>на улице</w:t>
            </w:r>
            <w:r w:rsidRPr="00D603CE">
              <w:rPr>
                <w:rFonts w:ascii="Times New Roman" w:hAnsi="Times New Roman" w:cs="Times New Roman"/>
                <w:sz w:val="20"/>
                <w:szCs w:val="20"/>
              </w:rPr>
              <w:t>)</w:t>
            </w:r>
          </w:p>
        </w:tc>
        <w:tc>
          <w:tcPr>
            <w:tcW w:w="9106" w:type="dxa"/>
          </w:tcPr>
          <w:p w14:paraId="464D79C5" w14:textId="77777777" w:rsidR="004548F0" w:rsidRPr="00F62E6E" w:rsidRDefault="004548F0" w:rsidP="00F62E6E">
            <w:pPr>
              <w:spacing w:after="0" w:line="240" w:lineRule="auto"/>
              <w:jc w:val="both"/>
              <w:rPr>
                <w:rFonts w:ascii="Times New Roman" w:hAnsi="Times New Roman" w:cs="Times New Roman"/>
                <w:sz w:val="20"/>
                <w:szCs w:val="20"/>
              </w:rPr>
            </w:pPr>
            <w:r w:rsidRPr="00F62E6E">
              <w:rPr>
                <w:rFonts w:ascii="Times New Roman" w:hAnsi="Times New Roman" w:cs="Times New Roman"/>
                <w:sz w:val="20"/>
                <w:szCs w:val="20"/>
              </w:rPr>
              <w:t>По плану инструктора по физической культуре</w:t>
            </w:r>
          </w:p>
        </w:tc>
      </w:tr>
      <w:tr w:rsidR="00AB157A" w:rsidRPr="00D603CE" w14:paraId="457F20B4" w14:textId="77777777" w:rsidTr="00AB157A">
        <w:trPr>
          <w:trHeight w:val="590"/>
        </w:trPr>
        <w:tc>
          <w:tcPr>
            <w:tcW w:w="1843" w:type="dxa"/>
            <w:vMerge w:val="restart"/>
          </w:tcPr>
          <w:p w14:paraId="6FB2AC3A" w14:textId="77777777" w:rsidR="00AB157A" w:rsidRPr="00D603CE" w:rsidRDefault="00AB157A" w:rsidP="00D603CE">
            <w:pPr>
              <w:spacing w:after="0" w:line="240" w:lineRule="auto"/>
              <w:rPr>
                <w:rFonts w:ascii="Times New Roman" w:hAnsi="Times New Roman" w:cs="Times New Roman"/>
                <w:sz w:val="20"/>
                <w:szCs w:val="20"/>
              </w:rPr>
            </w:pPr>
            <w:r w:rsidRPr="00D603CE">
              <w:rPr>
                <w:rFonts w:ascii="Times New Roman" w:hAnsi="Times New Roman" w:cs="Times New Roman"/>
                <w:b/>
                <w:bCs/>
                <w:sz w:val="20"/>
                <w:szCs w:val="20"/>
              </w:rPr>
              <w:t>Художественно-эстетическое развитие</w:t>
            </w:r>
          </w:p>
          <w:p w14:paraId="34861F30" w14:textId="77777777" w:rsidR="00AB157A" w:rsidRPr="00D603CE" w:rsidRDefault="00AB157A" w:rsidP="00D603CE">
            <w:pPr>
              <w:spacing w:after="0" w:line="240" w:lineRule="auto"/>
              <w:rPr>
                <w:rFonts w:ascii="Times New Roman" w:hAnsi="Times New Roman" w:cs="Times New Roman"/>
                <w:sz w:val="20"/>
                <w:szCs w:val="20"/>
              </w:rPr>
            </w:pPr>
          </w:p>
        </w:tc>
        <w:tc>
          <w:tcPr>
            <w:tcW w:w="1417" w:type="dxa"/>
            <w:vMerge w:val="restart"/>
          </w:tcPr>
          <w:p w14:paraId="1867407E" w14:textId="16BBFFCF" w:rsidR="00AB157A" w:rsidRPr="00D603CE" w:rsidRDefault="00AB157A" w:rsidP="00D603CE">
            <w:pPr>
              <w:spacing w:after="0" w:line="240" w:lineRule="auto"/>
              <w:rPr>
                <w:rFonts w:ascii="Times New Roman" w:hAnsi="Times New Roman" w:cs="Times New Roman"/>
                <w:sz w:val="20"/>
                <w:szCs w:val="20"/>
              </w:rPr>
            </w:pPr>
            <w:r>
              <w:rPr>
                <w:rFonts w:ascii="Times New Roman" w:hAnsi="Times New Roman" w:cs="Times New Roman"/>
                <w:sz w:val="20"/>
                <w:szCs w:val="20"/>
              </w:rPr>
              <w:t>Вторник</w:t>
            </w:r>
          </w:p>
        </w:tc>
        <w:tc>
          <w:tcPr>
            <w:tcW w:w="1922" w:type="dxa"/>
          </w:tcPr>
          <w:p w14:paraId="4C21E343" w14:textId="77777777" w:rsidR="00AB157A" w:rsidRPr="00D603CE" w:rsidRDefault="00AB157A" w:rsidP="00D603CE">
            <w:pPr>
              <w:spacing w:after="0" w:line="240" w:lineRule="auto"/>
              <w:rPr>
                <w:rFonts w:ascii="Times New Roman" w:hAnsi="Times New Roman" w:cs="Times New Roman"/>
                <w:sz w:val="20"/>
                <w:szCs w:val="20"/>
              </w:rPr>
            </w:pPr>
            <w:r w:rsidRPr="00D603CE">
              <w:rPr>
                <w:rFonts w:ascii="Times New Roman" w:hAnsi="Times New Roman" w:cs="Times New Roman"/>
                <w:sz w:val="20"/>
                <w:szCs w:val="20"/>
              </w:rPr>
              <w:t>Рисование</w:t>
            </w:r>
          </w:p>
          <w:p w14:paraId="4B1851BD" w14:textId="77777777" w:rsidR="00AB157A" w:rsidRPr="00D603CE" w:rsidRDefault="00AB157A" w:rsidP="00D603CE">
            <w:pPr>
              <w:spacing w:after="0" w:line="240" w:lineRule="auto"/>
              <w:rPr>
                <w:rFonts w:ascii="Times New Roman" w:hAnsi="Times New Roman" w:cs="Times New Roman"/>
                <w:sz w:val="20"/>
                <w:szCs w:val="20"/>
              </w:rPr>
            </w:pPr>
          </w:p>
          <w:p w14:paraId="6DEEFBC4" w14:textId="7712B1D2" w:rsidR="00AB157A" w:rsidRPr="00D603CE" w:rsidRDefault="00AB157A" w:rsidP="00D603CE">
            <w:pPr>
              <w:spacing w:after="0" w:line="240" w:lineRule="auto"/>
              <w:rPr>
                <w:rFonts w:ascii="Times New Roman" w:hAnsi="Times New Roman" w:cs="Times New Roman"/>
                <w:sz w:val="20"/>
                <w:szCs w:val="20"/>
              </w:rPr>
            </w:pPr>
          </w:p>
        </w:tc>
        <w:tc>
          <w:tcPr>
            <w:tcW w:w="9106" w:type="dxa"/>
          </w:tcPr>
          <w:p w14:paraId="043D7A07" w14:textId="62D8EF0B" w:rsidR="00AB157A" w:rsidRPr="00F62E6E" w:rsidRDefault="00AB157A" w:rsidP="00AB157A">
            <w:pPr>
              <w:spacing w:after="0" w:line="240" w:lineRule="auto"/>
              <w:jc w:val="both"/>
              <w:rPr>
                <w:rFonts w:ascii="Times New Roman" w:hAnsi="Times New Roman" w:cs="Times New Roman"/>
                <w:sz w:val="20"/>
                <w:szCs w:val="20"/>
              </w:rPr>
            </w:pPr>
            <w:r w:rsidRPr="00F62E6E">
              <w:rPr>
                <w:rFonts w:ascii="Times New Roman" w:hAnsi="Times New Roman" w:cs="Times New Roman"/>
                <w:sz w:val="20"/>
                <w:szCs w:val="20"/>
              </w:rPr>
              <w:t xml:space="preserve"> Тема: «Дом в котором ты живешь». Цель. Учить детей рисовать большой дом, передавать прямоугольную форму стен, ряды окон. Развивать умение дополнять изображение на основе впечатлений от окружающей жизни. Вызывать у детей желание рассматривать свои рисунки, выражать своё отношение к ним. Развивать детское творчество. Приобщать к изобразительному искусству.                                   </w:t>
            </w:r>
          </w:p>
        </w:tc>
      </w:tr>
      <w:tr w:rsidR="00AB157A" w:rsidRPr="00D603CE" w14:paraId="572B9533" w14:textId="77777777" w:rsidTr="00AB157A">
        <w:trPr>
          <w:trHeight w:val="166"/>
        </w:trPr>
        <w:tc>
          <w:tcPr>
            <w:tcW w:w="1843" w:type="dxa"/>
            <w:vMerge/>
          </w:tcPr>
          <w:p w14:paraId="199582E5" w14:textId="77777777" w:rsidR="00AB157A" w:rsidRPr="00D603CE" w:rsidRDefault="00AB157A" w:rsidP="00D603CE">
            <w:pPr>
              <w:spacing w:after="0" w:line="240" w:lineRule="auto"/>
              <w:rPr>
                <w:rFonts w:ascii="Times New Roman" w:hAnsi="Times New Roman" w:cs="Times New Roman"/>
                <w:b/>
                <w:bCs/>
                <w:sz w:val="20"/>
                <w:szCs w:val="20"/>
              </w:rPr>
            </w:pPr>
          </w:p>
        </w:tc>
        <w:tc>
          <w:tcPr>
            <w:tcW w:w="1417" w:type="dxa"/>
            <w:vMerge/>
          </w:tcPr>
          <w:p w14:paraId="17CB5958" w14:textId="77777777" w:rsidR="00AB157A" w:rsidRDefault="00AB157A" w:rsidP="00D603CE">
            <w:pPr>
              <w:spacing w:after="0" w:line="240" w:lineRule="auto"/>
              <w:rPr>
                <w:rFonts w:ascii="Times New Roman" w:hAnsi="Times New Roman" w:cs="Times New Roman"/>
                <w:sz w:val="20"/>
                <w:szCs w:val="20"/>
              </w:rPr>
            </w:pPr>
          </w:p>
        </w:tc>
        <w:tc>
          <w:tcPr>
            <w:tcW w:w="1922" w:type="dxa"/>
          </w:tcPr>
          <w:p w14:paraId="6F2F49C0" w14:textId="31B8A01D" w:rsidR="00AB157A" w:rsidRPr="00D603CE" w:rsidRDefault="00AB157A" w:rsidP="00AB157A">
            <w:pPr>
              <w:spacing w:after="0" w:line="240" w:lineRule="auto"/>
              <w:rPr>
                <w:rFonts w:ascii="Times New Roman" w:hAnsi="Times New Roman" w:cs="Times New Roman"/>
                <w:sz w:val="20"/>
                <w:szCs w:val="20"/>
              </w:rPr>
            </w:pPr>
            <w:r w:rsidRPr="00D603CE">
              <w:rPr>
                <w:rFonts w:ascii="Times New Roman" w:hAnsi="Times New Roman" w:cs="Times New Roman"/>
                <w:sz w:val="20"/>
                <w:szCs w:val="20"/>
              </w:rPr>
              <w:t>Музыка</w:t>
            </w:r>
          </w:p>
        </w:tc>
        <w:tc>
          <w:tcPr>
            <w:tcW w:w="9106" w:type="dxa"/>
          </w:tcPr>
          <w:p w14:paraId="042D4137" w14:textId="73B06157" w:rsidR="00AB157A" w:rsidRPr="00F62E6E" w:rsidRDefault="00AB157A" w:rsidP="00F62E6E">
            <w:pPr>
              <w:spacing w:after="0" w:line="240" w:lineRule="auto"/>
              <w:jc w:val="both"/>
              <w:rPr>
                <w:rFonts w:ascii="Times New Roman" w:hAnsi="Times New Roman" w:cs="Times New Roman"/>
                <w:sz w:val="20"/>
                <w:szCs w:val="20"/>
              </w:rPr>
            </w:pPr>
            <w:r w:rsidRPr="00F62E6E">
              <w:rPr>
                <w:rFonts w:ascii="Times New Roman" w:hAnsi="Times New Roman" w:cs="Times New Roman"/>
                <w:sz w:val="20"/>
                <w:szCs w:val="20"/>
              </w:rPr>
              <w:t>По плану музыкального руководителя.</w:t>
            </w:r>
          </w:p>
        </w:tc>
      </w:tr>
      <w:tr w:rsidR="00AB157A" w:rsidRPr="00D603CE" w14:paraId="77EC894B" w14:textId="77777777" w:rsidTr="00F62E6E">
        <w:tc>
          <w:tcPr>
            <w:tcW w:w="1843" w:type="dxa"/>
            <w:vMerge/>
          </w:tcPr>
          <w:p w14:paraId="39168224" w14:textId="77777777" w:rsidR="00AB157A" w:rsidRPr="00D603CE" w:rsidRDefault="00AB157A" w:rsidP="00D603CE">
            <w:pPr>
              <w:spacing w:after="0" w:line="240" w:lineRule="auto"/>
              <w:rPr>
                <w:rFonts w:ascii="Times New Roman" w:hAnsi="Times New Roman" w:cs="Times New Roman"/>
                <w:b/>
                <w:bCs/>
                <w:sz w:val="20"/>
                <w:szCs w:val="20"/>
              </w:rPr>
            </w:pPr>
          </w:p>
        </w:tc>
        <w:tc>
          <w:tcPr>
            <w:tcW w:w="1417" w:type="dxa"/>
            <w:vMerge/>
          </w:tcPr>
          <w:p w14:paraId="2F8B765F" w14:textId="77777777" w:rsidR="00AB157A" w:rsidRPr="00D603CE" w:rsidRDefault="00AB157A" w:rsidP="00D603CE">
            <w:pPr>
              <w:spacing w:after="0" w:line="240" w:lineRule="auto"/>
              <w:rPr>
                <w:rFonts w:ascii="Times New Roman" w:hAnsi="Times New Roman" w:cs="Times New Roman"/>
                <w:sz w:val="20"/>
                <w:szCs w:val="20"/>
              </w:rPr>
            </w:pPr>
          </w:p>
        </w:tc>
        <w:tc>
          <w:tcPr>
            <w:tcW w:w="1922" w:type="dxa"/>
          </w:tcPr>
          <w:p w14:paraId="1448E571" w14:textId="292FC57C" w:rsidR="00AB157A" w:rsidRPr="00D603CE" w:rsidRDefault="00AB157A" w:rsidP="00D603CE">
            <w:pPr>
              <w:spacing w:after="0" w:line="240" w:lineRule="auto"/>
              <w:rPr>
                <w:rFonts w:ascii="Times New Roman" w:hAnsi="Times New Roman" w:cs="Times New Roman"/>
                <w:sz w:val="20"/>
                <w:szCs w:val="20"/>
              </w:rPr>
            </w:pPr>
          </w:p>
        </w:tc>
        <w:tc>
          <w:tcPr>
            <w:tcW w:w="9106" w:type="dxa"/>
          </w:tcPr>
          <w:p w14:paraId="4B96EC1A" w14:textId="32FCD979" w:rsidR="00AB157A" w:rsidRPr="00F62E6E" w:rsidRDefault="00AB157A" w:rsidP="00F62E6E">
            <w:pPr>
              <w:spacing w:after="0" w:line="240" w:lineRule="auto"/>
              <w:jc w:val="both"/>
              <w:rPr>
                <w:rFonts w:ascii="Times New Roman" w:hAnsi="Times New Roman" w:cs="Times New Roman"/>
                <w:sz w:val="20"/>
                <w:szCs w:val="20"/>
              </w:rPr>
            </w:pPr>
          </w:p>
        </w:tc>
      </w:tr>
      <w:tr w:rsidR="00AB157A" w:rsidRPr="00D603CE" w14:paraId="4870E34B" w14:textId="77777777" w:rsidTr="00F62E6E">
        <w:tc>
          <w:tcPr>
            <w:tcW w:w="1843" w:type="dxa"/>
            <w:vMerge/>
          </w:tcPr>
          <w:p w14:paraId="485BF902" w14:textId="77777777" w:rsidR="00AB157A" w:rsidRPr="00D603CE" w:rsidRDefault="00AB157A" w:rsidP="00D603CE">
            <w:pPr>
              <w:spacing w:after="0" w:line="240" w:lineRule="auto"/>
              <w:rPr>
                <w:rFonts w:ascii="Times New Roman" w:hAnsi="Times New Roman" w:cs="Times New Roman"/>
                <w:sz w:val="20"/>
                <w:szCs w:val="20"/>
              </w:rPr>
            </w:pPr>
          </w:p>
        </w:tc>
        <w:tc>
          <w:tcPr>
            <w:tcW w:w="1417" w:type="dxa"/>
            <w:vMerge w:val="restart"/>
          </w:tcPr>
          <w:p w14:paraId="0B6C97D3" w14:textId="6B92B7C5" w:rsidR="00AB157A" w:rsidRPr="00D603CE" w:rsidRDefault="00AB157A" w:rsidP="00D603CE">
            <w:pPr>
              <w:spacing w:after="0" w:line="240" w:lineRule="auto"/>
              <w:rPr>
                <w:rFonts w:ascii="Times New Roman" w:hAnsi="Times New Roman" w:cs="Times New Roman"/>
                <w:sz w:val="20"/>
                <w:szCs w:val="20"/>
              </w:rPr>
            </w:pPr>
            <w:r w:rsidRPr="00D603CE">
              <w:rPr>
                <w:rFonts w:ascii="Times New Roman" w:hAnsi="Times New Roman" w:cs="Times New Roman"/>
                <w:sz w:val="20"/>
                <w:szCs w:val="20"/>
              </w:rPr>
              <w:t>Пятница</w:t>
            </w:r>
          </w:p>
        </w:tc>
        <w:tc>
          <w:tcPr>
            <w:tcW w:w="1922" w:type="dxa"/>
          </w:tcPr>
          <w:p w14:paraId="600921D0" w14:textId="77777777" w:rsidR="00AB157A" w:rsidRPr="00D603CE" w:rsidRDefault="00AB157A" w:rsidP="00D603CE">
            <w:pPr>
              <w:spacing w:after="0" w:line="240" w:lineRule="auto"/>
              <w:rPr>
                <w:rFonts w:ascii="Times New Roman" w:hAnsi="Times New Roman" w:cs="Times New Roman"/>
                <w:sz w:val="20"/>
                <w:szCs w:val="20"/>
              </w:rPr>
            </w:pPr>
            <w:r w:rsidRPr="00D603CE">
              <w:rPr>
                <w:rFonts w:ascii="Times New Roman" w:hAnsi="Times New Roman" w:cs="Times New Roman"/>
                <w:sz w:val="20"/>
                <w:szCs w:val="20"/>
              </w:rPr>
              <w:t xml:space="preserve">Музыка </w:t>
            </w:r>
          </w:p>
        </w:tc>
        <w:tc>
          <w:tcPr>
            <w:tcW w:w="9106" w:type="dxa"/>
          </w:tcPr>
          <w:p w14:paraId="59631030" w14:textId="77777777" w:rsidR="00AB157A" w:rsidRPr="00F62E6E" w:rsidRDefault="00AB157A" w:rsidP="00F62E6E">
            <w:pPr>
              <w:spacing w:after="0" w:line="240" w:lineRule="auto"/>
              <w:jc w:val="both"/>
              <w:rPr>
                <w:rFonts w:ascii="Times New Roman" w:hAnsi="Times New Roman" w:cs="Times New Roman"/>
                <w:sz w:val="20"/>
                <w:szCs w:val="20"/>
              </w:rPr>
            </w:pPr>
            <w:r w:rsidRPr="00F62E6E">
              <w:rPr>
                <w:rFonts w:ascii="Times New Roman" w:hAnsi="Times New Roman" w:cs="Times New Roman"/>
                <w:sz w:val="20"/>
                <w:szCs w:val="20"/>
              </w:rPr>
              <w:t>По плану музыкального руководителя.</w:t>
            </w:r>
          </w:p>
        </w:tc>
      </w:tr>
      <w:tr w:rsidR="00AB157A" w:rsidRPr="00D603CE" w14:paraId="22DF10BA" w14:textId="77777777" w:rsidTr="00F62E6E">
        <w:tc>
          <w:tcPr>
            <w:tcW w:w="1843" w:type="dxa"/>
            <w:vMerge/>
          </w:tcPr>
          <w:p w14:paraId="2DCC96A1" w14:textId="77777777" w:rsidR="00AB157A" w:rsidRPr="00D603CE" w:rsidRDefault="00AB157A" w:rsidP="00D603CE">
            <w:pPr>
              <w:spacing w:after="0" w:line="240" w:lineRule="auto"/>
              <w:rPr>
                <w:rFonts w:ascii="Times New Roman" w:hAnsi="Times New Roman" w:cs="Times New Roman"/>
                <w:sz w:val="20"/>
                <w:szCs w:val="20"/>
              </w:rPr>
            </w:pPr>
          </w:p>
        </w:tc>
        <w:tc>
          <w:tcPr>
            <w:tcW w:w="1417" w:type="dxa"/>
            <w:vMerge/>
          </w:tcPr>
          <w:p w14:paraId="1CBB64EC" w14:textId="7CAEE46D" w:rsidR="00AB157A" w:rsidRPr="00D603CE" w:rsidRDefault="00AB157A" w:rsidP="00D603CE">
            <w:pPr>
              <w:spacing w:after="0" w:line="240" w:lineRule="auto"/>
              <w:rPr>
                <w:rFonts w:ascii="Times New Roman" w:hAnsi="Times New Roman" w:cs="Times New Roman"/>
                <w:sz w:val="20"/>
                <w:szCs w:val="20"/>
              </w:rPr>
            </w:pPr>
          </w:p>
        </w:tc>
        <w:tc>
          <w:tcPr>
            <w:tcW w:w="1922" w:type="dxa"/>
          </w:tcPr>
          <w:p w14:paraId="5C1B81AE" w14:textId="77777777" w:rsidR="00AB157A" w:rsidRPr="00D603CE" w:rsidRDefault="00AB157A" w:rsidP="00D603CE">
            <w:pPr>
              <w:spacing w:after="0" w:line="240" w:lineRule="auto"/>
              <w:rPr>
                <w:rFonts w:ascii="Times New Roman" w:hAnsi="Times New Roman" w:cs="Times New Roman"/>
                <w:sz w:val="20"/>
                <w:szCs w:val="20"/>
              </w:rPr>
            </w:pPr>
            <w:r w:rsidRPr="00D603CE">
              <w:rPr>
                <w:rFonts w:ascii="Times New Roman" w:hAnsi="Times New Roman" w:cs="Times New Roman"/>
                <w:sz w:val="20"/>
                <w:szCs w:val="20"/>
              </w:rPr>
              <w:t>Лепка</w:t>
            </w:r>
          </w:p>
        </w:tc>
        <w:tc>
          <w:tcPr>
            <w:tcW w:w="9106" w:type="dxa"/>
          </w:tcPr>
          <w:p w14:paraId="264AE926" w14:textId="79C5FD69" w:rsidR="00AB157A" w:rsidRPr="00F62E6E" w:rsidRDefault="00AB157A" w:rsidP="00F62E6E">
            <w:pPr>
              <w:spacing w:after="0" w:line="240" w:lineRule="auto"/>
              <w:jc w:val="both"/>
              <w:rPr>
                <w:rFonts w:ascii="Times New Roman" w:hAnsi="Times New Roman" w:cs="Times New Roman"/>
                <w:sz w:val="20"/>
                <w:szCs w:val="20"/>
              </w:rPr>
            </w:pPr>
            <w:r w:rsidRPr="00F62E6E">
              <w:rPr>
                <w:rFonts w:ascii="Times New Roman" w:hAnsi="Times New Roman" w:cs="Times New Roman"/>
                <w:sz w:val="20"/>
                <w:szCs w:val="20"/>
              </w:rPr>
              <w:t>Тема:» Сливы и лимоны» Цель: Продолжать обогащать представления детей о предметах овальной формы и их изображения в лепке. Закреплять приемы лепки предметов овальной формы, разных по величине и цвету. Закреплять умение работать аккуратно. Развивать образные представления. Развивать детское творчество. Приобщать к изобразительному искусству</w:t>
            </w:r>
          </w:p>
        </w:tc>
      </w:tr>
    </w:tbl>
    <w:p w14:paraId="00EA5A02" w14:textId="77777777" w:rsidR="000B5735" w:rsidRPr="00244716" w:rsidRDefault="000B5735" w:rsidP="00CA4B9A">
      <w:pPr>
        <w:jc w:val="center"/>
        <w:rPr>
          <w:rFonts w:ascii="Times New Roman" w:hAnsi="Times New Roman" w:cs="Times New Roman"/>
          <w:b/>
          <w:sz w:val="20"/>
          <w:szCs w:val="20"/>
        </w:rPr>
      </w:pPr>
      <w:r w:rsidRPr="00244716">
        <w:rPr>
          <w:rFonts w:ascii="Times New Roman" w:hAnsi="Times New Roman" w:cs="Times New Roman"/>
          <w:b/>
          <w:sz w:val="20"/>
          <w:szCs w:val="20"/>
        </w:rPr>
        <w:t>1 неделя ноября</w:t>
      </w:r>
    </w:p>
    <w:p w14:paraId="7FD61D57" w14:textId="4A23B63D" w:rsidR="000B5735" w:rsidRDefault="000B5735" w:rsidP="00244716">
      <w:pPr>
        <w:spacing w:after="0" w:line="240" w:lineRule="auto"/>
        <w:jc w:val="both"/>
        <w:rPr>
          <w:rFonts w:ascii="Times New Roman" w:hAnsi="Times New Roman" w:cs="Times New Roman"/>
          <w:sz w:val="20"/>
          <w:szCs w:val="20"/>
        </w:rPr>
      </w:pPr>
      <w:r w:rsidRPr="00244716">
        <w:rPr>
          <w:rFonts w:ascii="Times New Roman" w:hAnsi="Times New Roman" w:cs="Times New Roman"/>
          <w:b/>
          <w:sz w:val="20"/>
          <w:szCs w:val="20"/>
        </w:rPr>
        <w:t>Тема недели:</w:t>
      </w:r>
      <w:r w:rsidRPr="00244716">
        <w:rPr>
          <w:rFonts w:ascii="Times New Roman" w:hAnsi="Times New Roman" w:cs="Times New Roman"/>
          <w:sz w:val="20"/>
          <w:szCs w:val="20"/>
        </w:rPr>
        <w:t xml:space="preserve"> «</w:t>
      </w:r>
      <w:r w:rsidR="00BE66F7">
        <w:rPr>
          <w:rFonts w:ascii="Times New Roman" w:hAnsi="Times New Roman" w:cs="Times New Roman"/>
          <w:b/>
          <w:sz w:val="20"/>
          <w:szCs w:val="20"/>
        </w:rPr>
        <w:t xml:space="preserve">Россия – Родина моя!» </w:t>
      </w:r>
      <w:r w:rsidR="00CA4B9A" w:rsidRPr="00244716">
        <w:rPr>
          <w:rFonts w:ascii="Times New Roman" w:hAnsi="Times New Roman" w:cs="Times New Roman"/>
          <w:sz w:val="20"/>
          <w:szCs w:val="20"/>
        </w:rPr>
        <w:t> </w:t>
      </w:r>
      <w:r w:rsidRPr="00244716">
        <w:rPr>
          <w:rFonts w:ascii="Times New Roman" w:hAnsi="Times New Roman" w:cs="Times New Roman"/>
          <w:b/>
          <w:sz w:val="20"/>
          <w:szCs w:val="20"/>
        </w:rPr>
        <w:t>Цель:</w:t>
      </w:r>
      <w:r w:rsidRPr="00244716">
        <w:rPr>
          <w:rFonts w:ascii="Times New Roman" w:hAnsi="Times New Roman" w:cs="Times New Roman"/>
          <w:sz w:val="20"/>
          <w:szCs w:val="20"/>
        </w:rPr>
        <w:t xml:space="preserve"> Знакомить с родным городом (поселком); формировать начальные представления о родном крае, его истории и культуре; воспитывать любовь к родному краю; расширять представления о профессиях; познакомить с некоторыми выдающимися людьми, прославившими Россию.</w:t>
      </w:r>
    </w:p>
    <w:p w14:paraId="45AEB996" w14:textId="77777777" w:rsidR="00244716" w:rsidRPr="00244716" w:rsidRDefault="00244716" w:rsidP="00244716">
      <w:pPr>
        <w:spacing w:after="0" w:line="240" w:lineRule="auto"/>
        <w:rPr>
          <w:rFonts w:ascii="Times New Roman" w:hAnsi="Times New Roman" w:cs="Times New Roman"/>
          <w:sz w:val="20"/>
          <w:szCs w:val="20"/>
        </w:rPr>
      </w:pPr>
    </w:p>
    <w:tbl>
      <w:tblPr>
        <w:tblStyle w:val="a3"/>
        <w:tblW w:w="15451" w:type="dxa"/>
        <w:tblInd w:w="137" w:type="dxa"/>
        <w:tblLayout w:type="fixed"/>
        <w:tblLook w:val="04A0" w:firstRow="1" w:lastRow="0" w:firstColumn="1" w:lastColumn="0" w:noHBand="0" w:noVBand="1"/>
      </w:tblPr>
      <w:tblGrid>
        <w:gridCol w:w="1814"/>
        <w:gridCol w:w="1418"/>
        <w:gridCol w:w="1984"/>
        <w:gridCol w:w="8534"/>
        <w:gridCol w:w="1701"/>
      </w:tblGrid>
      <w:tr w:rsidR="000B5735" w:rsidRPr="00AB157A" w14:paraId="3136E49D" w14:textId="77777777" w:rsidTr="00244716">
        <w:trPr>
          <w:trHeight w:val="343"/>
        </w:trPr>
        <w:tc>
          <w:tcPr>
            <w:tcW w:w="1814" w:type="dxa"/>
          </w:tcPr>
          <w:p w14:paraId="63FEBDA8" w14:textId="1F23C5E4" w:rsidR="000B5735" w:rsidRPr="00AB157A" w:rsidRDefault="00AB157A" w:rsidP="00AB157A">
            <w:pPr>
              <w:spacing w:after="0" w:line="240" w:lineRule="auto"/>
              <w:rPr>
                <w:rFonts w:ascii="Times New Roman" w:hAnsi="Times New Roman" w:cs="Times New Roman"/>
                <w:b/>
                <w:sz w:val="20"/>
                <w:szCs w:val="20"/>
              </w:rPr>
            </w:pPr>
            <w:r>
              <w:rPr>
                <w:rFonts w:ascii="Times New Roman" w:hAnsi="Times New Roman" w:cs="Times New Roman"/>
                <w:b/>
                <w:sz w:val="20"/>
                <w:szCs w:val="20"/>
              </w:rPr>
              <w:t>Образовательная область</w:t>
            </w:r>
          </w:p>
        </w:tc>
        <w:tc>
          <w:tcPr>
            <w:tcW w:w="1418" w:type="dxa"/>
          </w:tcPr>
          <w:p w14:paraId="3EBEB08C" w14:textId="77777777" w:rsidR="000B5735" w:rsidRPr="00AB157A" w:rsidRDefault="000B5735" w:rsidP="00AB157A">
            <w:pPr>
              <w:spacing w:after="0" w:line="240" w:lineRule="auto"/>
              <w:rPr>
                <w:rFonts w:ascii="Times New Roman" w:hAnsi="Times New Roman" w:cs="Times New Roman"/>
                <w:b/>
                <w:sz w:val="20"/>
                <w:szCs w:val="20"/>
              </w:rPr>
            </w:pPr>
            <w:r w:rsidRPr="00AB157A">
              <w:rPr>
                <w:rFonts w:ascii="Times New Roman" w:hAnsi="Times New Roman" w:cs="Times New Roman"/>
                <w:b/>
                <w:sz w:val="20"/>
                <w:szCs w:val="20"/>
              </w:rPr>
              <w:t>День недели</w:t>
            </w:r>
          </w:p>
        </w:tc>
        <w:tc>
          <w:tcPr>
            <w:tcW w:w="1984" w:type="dxa"/>
          </w:tcPr>
          <w:p w14:paraId="3487AE85" w14:textId="77777777" w:rsidR="000B5735" w:rsidRPr="00AB157A" w:rsidRDefault="000B5735" w:rsidP="00AB157A">
            <w:pPr>
              <w:spacing w:after="0" w:line="240" w:lineRule="auto"/>
              <w:rPr>
                <w:rFonts w:ascii="Times New Roman" w:hAnsi="Times New Roman" w:cs="Times New Roman"/>
                <w:b/>
                <w:sz w:val="20"/>
                <w:szCs w:val="20"/>
              </w:rPr>
            </w:pPr>
            <w:r w:rsidRPr="00AB157A">
              <w:rPr>
                <w:rFonts w:ascii="Times New Roman" w:hAnsi="Times New Roman" w:cs="Times New Roman"/>
                <w:b/>
                <w:sz w:val="20"/>
                <w:szCs w:val="20"/>
              </w:rPr>
              <w:t>НОД</w:t>
            </w:r>
          </w:p>
        </w:tc>
        <w:tc>
          <w:tcPr>
            <w:tcW w:w="8534" w:type="dxa"/>
          </w:tcPr>
          <w:p w14:paraId="543EFEFB" w14:textId="77777777" w:rsidR="000B5735" w:rsidRPr="00AB157A" w:rsidRDefault="000B5735" w:rsidP="00AB157A">
            <w:pPr>
              <w:spacing w:after="0" w:line="240" w:lineRule="auto"/>
              <w:rPr>
                <w:rFonts w:ascii="Times New Roman" w:hAnsi="Times New Roman" w:cs="Times New Roman"/>
                <w:b/>
                <w:sz w:val="20"/>
                <w:szCs w:val="20"/>
              </w:rPr>
            </w:pPr>
            <w:r w:rsidRPr="00AB157A">
              <w:rPr>
                <w:rFonts w:ascii="Times New Roman" w:hAnsi="Times New Roman" w:cs="Times New Roman"/>
                <w:b/>
                <w:sz w:val="20"/>
                <w:szCs w:val="20"/>
              </w:rPr>
              <w:t>Название темы; цель</w:t>
            </w:r>
          </w:p>
        </w:tc>
        <w:tc>
          <w:tcPr>
            <w:tcW w:w="1701" w:type="dxa"/>
          </w:tcPr>
          <w:p w14:paraId="5E180688" w14:textId="77777777" w:rsidR="00E46B8C" w:rsidRPr="00216B26" w:rsidRDefault="00E46B8C" w:rsidP="00E46B8C">
            <w:pPr>
              <w:spacing w:after="0" w:line="240" w:lineRule="auto"/>
              <w:rPr>
                <w:rFonts w:ascii="Times New Roman" w:hAnsi="Times New Roman" w:cs="Times New Roman"/>
                <w:b/>
                <w:sz w:val="20"/>
                <w:szCs w:val="20"/>
              </w:rPr>
            </w:pPr>
            <w:r w:rsidRPr="00216B26">
              <w:rPr>
                <w:rFonts w:ascii="Times New Roman" w:hAnsi="Times New Roman" w:cs="Times New Roman"/>
                <w:b/>
                <w:sz w:val="20"/>
                <w:szCs w:val="20"/>
              </w:rPr>
              <w:t xml:space="preserve">Автор, </w:t>
            </w:r>
          </w:p>
          <w:p w14:paraId="21CC2F14" w14:textId="5ABF863E" w:rsidR="000B5735" w:rsidRPr="00AB157A" w:rsidRDefault="00E46B8C" w:rsidP="00E46B8C">
            <w:pPr>
              <w:spacing w:after="0" w:line="240" w:lineRule="auto"/>
              <w:rPr>
                <w:rFonts w:ascii="Times New Roman" w:hAnsi="Times New Roman" w:cs="Times New Roman"/>
                <w:b/>
                <w:sz w:val="20"/>
                <w:szCs w:val="20"/>
              </w:rPr>
            </w:pPr>
            <w:r w:rsidRPr="00216B26">
              <w:rPr>
                <w:rFonts w:ascii="Times New Roman" w:hAnsi="Times New Roman" w:cs="Times New Roman"/>
                <w:b/>
                <w:sz w:val="20"/>
                <w:szCs w:val="20"/>
              </w:rPr>
              <w:t>стр.</w:t>
            </w:r>
          </w:p>
        </w:tc>
      </w:tr>
      <w:tr w:rsidR="000B5735" w:rsidRPr="00AB157A" w14:paraId="64AE544F" w14:textId="77777777" w:rsidTr="00244716">
        <w:tc>
          <w:tcPr>
            <w:tcW w:w="1814" w:type="dxa"/>
            <w:vMerge w:val="restart"/>
          </w:tcPr>
          <w:p w14:paraId="21ED266A" w14:textId="77777777" w:rsidR="000B5735" w:rsidRPr="00AB157A" w:rsidRDefault="000B5735" w:rsidP="00AB157A">
            <w:pPr>
              <w:spacing w:after="0" w:line="240" w:lineRule="auto"/>
              <w:rPr>
                <w:rFonts w:ascii="Times New Roman" w:hAnsi="Times New Roman" w:cs="Times New Roman"/>
                <w:sz w:val="20"/>
                <w:szCs w:val="20"/>
              </w:rPr>
            </w:pPr>
            <w:r w:rsidRPr="00AB157A">
              <w:rPr>
                <w:rFonts w:ascii="Times New Roman" w:hAnsi="Times New Roman" w:cs="Times New Roman"/>
                <w:b/>
                <w:sz w:val="20"/>
                <w:szCs w:val="20"/>
              </w:rPr>
              <w:t>Познавательное развитие</w:t>
            </w:r>
          </w:p>
          <w:p w14:paraId="21E78002" w14:textId="77777777" w:rsidR="000B5735" w:rsidRPr="00AB157A" w:rsidRDefault="000B5735" w:rsidP="00AB157A">
            <w:pPr>
              <w:spacing w:after="0" w:line="240" w:lineRule="auto"/>
              <w:rPr>
                <w:rFonts w:ascii="Times New Roman" w:hAnsi="Times New Roman" w:cs="Times New Roman"/>
                <w:sz w:val="20"/>
                <w:szCs w:val="20"/>
              </w:rPr>
            </w:pPr>
          </w:p>
        </w:tc>
        <w:tc>
          <w:tcPr>
            <w:tcW w:w="1418" w:type="dxa"/>
          </w:tcPr>
          <w:p w14:paraId="49269BDA" w14:textId="1B9A1FE1" w:rsidR="000B5735" w:rsidRPr="00AB157A" w:rsidRDefault="00885DF1" w:rsidP="00AB157A">
            <w:pPr>
              <w:spacing w:after="0" w:line="240" w:lineRule="auto"/>
              <w:rPr>
                <w:rFonts w:ascii="Times New Roman" w:hAnsi="Times New Roman" w:cs="Times New Roman"/>
                <w:sz w:val="20"/>
                <w:szCs w:val="20"/>
              </w:rPr>
            </w:pPr>
            <w:r w:rsidRPr="00AB157A">
              <w:rPr>
                <w:rFonts w:ascii="Times New Roman" w:hAnsi="Times New Roman" w:cs="Times New Roman"/>
                <w:sz w:val="20"/>
                <w:szCs w:val="20"/>
              </w:rPr>
              <w:t>Понедельник</w:t>
            </w:r>
          </w:p>
        </w:tc>
        <w:tc>
          <w:tcPr>
            <w:tcW w:w="1984" w:type="dxa"/>
          </w:tcPr>
          <w:p w14:paraId="6935CCD7" w14:textId="77777777" w:rsidR="000B5735" w:rsidRPr="00AB157A" w:rsidRDefault="000B5735" w:rsidP="00AB157A">
            <w:pPr>
              <w:spacing w:after="0" w:line="240" w:lineRule="auto"/>
              <w:rPr>
                <w:rFonts w:ascii="Times New Roman" w:hAnsi="Times New Roman" w:cs="Times New Roman"/>
                <w:sz w:val="20"/>
                <w:szCs w:val="20"/>
              </w:rPr>
            </w:pPr>
            <w:r w:rsidRPr="00AB157A">
              <w:rPr>
                <w:rFonts w:ascii="Times New Roman" w:hAnsi="Times New Roman" w:cs="Times New Roman"/>
                <w:sz w:val="20"/>
                <w:szCs w:val="20"/>
              </w:rPr>
              <w:t>Ознакомление с окружающим миром</w:t>
            </w:r>
          </w:p>
        </w:tc>
        <w:tc>
          <w:tcPr>
            <w:tcW w:w="8534" w:type="dxa"/>
          </w:tcPr>
          <w:p w14:paraId="50003B5B" w14:textId="55E7948A" w:rsidR="000B5735" w:rsidRPr="00AB157A" w:rsidRDefault="000B5735" w:rsidP="00AB157A">
            <w:pPr>
              <w:spacing w:after="0" w:line="240" w:lineRule="auto"/>
              <w:jc w:val="both"/>
              <w:rPr>
                <w:rFonts w:ascii="Times New Roman" w:hAnsi="Times New Roman" w:cs="Times New Roman"/>
                <w:bCs/>
                <w:sz w:val="20"/>
                <w:szCs w:val="20"/>
              </w:rPr>
            </w:pPr>
            <w:r w:rsidRPr="00AB157A">
              <w:rPr>
                <w:rFonts w:ascii="Times New Roman" w:hAnsi="Times New Roman" w:cs="Times New Roman"/>
                <w:bCs/>
                <w:sz w:val="20"/>
                <w:szCs w:val="20"/>
              </w:rPr>
              <w:t xml:space="preserve">Тема: «Что такое </w:t>
            </w:r>
            <w:r w:rsidR="00AB157A" w:rsidRPr="00AB157A">
              <w:rPr>
                <w:rFonts w:ascii="Times New Roman" w:hAnsi="Times New Roman" w:cs="Times New Roman"/>
                <w:bCs/>
                <w:sz w:val="20"/>
                <w:szCs w:val="20"/>
              </w:rPr>
              <w:t>улица» Цель: Формировать</w:t>
            </w:r>
            <w:r w:rsidRPr="00AB157A">
              <w:rPr>
                <w:rFonts w:ascii="Times New Roman" w:hAnsi="Times New Roman" w:cs="Times New Roman"/>
                <w:bCs/>
                <w:sz w:val="20"/>
                <w:szCs w:val="20"/>
              </w:rPr>
              <w:t xml:space="preserve"> элементарные представления об улице; обращать внимание детей на дома, здания разного назначения, тротуар, проезжую часть.  Закреплять знания о названии улицы, на </w:t>
            </w:r>
            <w:r w:rsidR="00AB157A" w:rsidRPr="00AB157A">
              <w:rPr>
                <w:rFonts w:ascii="Times New Roman" w:hAnsi="Times New Roman" w:cs="Times New Roman"/>
                <w:bCs/>
                <w:sz w:val="20"/>
                <w:szCs w:val="20"/>
              </w:rPr>
              <w:t>которой находится</w:t>
            </w:r>
            <w:r w:rsidRPr="00AB157A">
              <w:rPr>
                <w:rFonts w:ascii="Times New Roman" w:hAnsi="Times New Roman" w:cs="Times New Roman"/>
                <w:bCs/>
                <w:sz w:val="20"/>
                <w:szCs w:val="20"/>
              </w:rPr>
              <w:t xml:space="preserve"> детский сад; поощрять ребят, которые называют улицу, на которой живут.  Объяснить, как важно каждому ребенку знать свой адрес.</w:t>
            </w:r>
          </w:p>
        </w:tc>
        <w:tc>
          <w:tcPr>
            <w:tcW w:w="1701" w:type="dxa"/>
          </w:tcPr>
          <w:p w14:paraId="33F1F770" w14:textId="77777777" w:rsidR="000B5735" w:rsidRPr="00AB157A" w:rsidRDefault="000B5735" w:rsidP="00AB157A">
            <w:pPr>
              <w:spacing w:after="0" w:line="240" w:lineRule="auto"/>
              <w:rPr>
                <w:rFonts w:ascii="Times New Roman" w:hAnsi="Times New Roman" w:cs="Times New Roman"/>
                <w:sz w:val="20"/>
                <w:szCs w:val="20"/>
              </w:rPr>
            </w:pPr>
          </w:p>
        </w:tc>
      </w:tr>
      <w:tr w:rsidR="000B5735" w:rsidRPr="00AB157A" w14:paraId="5E6B0873" w14:textId="77777777" w:rsidTr="00244716">
        <w:tc>
          <w:tcPr>
            <w:tcW w:w="1814" w:type="dxa"/>
            <w:vMerge/>
          </w:tcPr>
          <w:p w14:paraId="0EE545A0" w14:textId="77777777" w:rsidR="000B5735" w:rsidRPr="00AB157A" w:rsidRDefault="000B5735" w:rsidP="00AB157A">
            <w:pPr>
              <w:spacing w:after="0" w:line="240" w:lineRule="auto"/>
              <w:rPr>
                <w:rFonts w:ascii="Times New Roman" w:hAnsi="Times New Roman" w:cs="Times New Roman"/>
                <w:sz w:val="20"/>
                <w:szCs w:val="20"/>
              </w:rPr>
            </w:pPr>
          </w:p>
        </w:tc>
        <w:tc>
          <w:tcPr>
            <w:tcW w:w="1418" w:type="dxa"/>
          </w:tcPr>
          <w:p w14:paraId="0CACC652" w14:textId="77777777" w:rsidR="000B5735" w:rsidRPr="00AB157A" w:rsidRDefault="000B5735" w:rsidP="00AB157A">
            <w:pPr>
              <w:spacing w:after="0" w:line="240" w:lineRule="auto"/>
              <w:rPr>
                <w:rFonts w:ascii="Times New Roman" w:hAnsi="Times New Roman" w:cs="Times New Roman"/>
                <w:sz w:val="20"/>
                <w:szCs w:val="20"/>
              </w:rPr>
            </w:pPr>
            <w:r w:rsidRPr="00AB157A">
              <w:rPr>
                <w:rFonts w:ascii="Times New Roman" w:hAnsi="Times New Roman" w:cs="Times New Roman"/>
                <w:sz w:val="20"/>
                <w:szCs w:val="20"/>
              </w:rPr>
              <w:t>Четверг</w:t>
            </w:r>
          </w:p>
        </w:tc>
        <w:tc>
          <w:tcPr>
            <w:tcW w:w="1984" w:type="dxa"/>
          </w:tcPr>
          <w:p w14:paraId="5B40FE4C" w14:textId="77777777" w:rsidR="000B5735" w:rsidRPr="00AB157A" w:rsidRDefault="000B5735" w:rsidP="00AB157A">
            <w:pPr>
              <w:spacing w:after="0" w:line="240" w:lineRule="auto"/>
              <w:rPr>
                <w:rFonts w:ascii="Times New Roman" w:hAnsi="Times New Roman" w:cs="Times New Roman"/>
                <w:sz w:val="20"/>
                <w:szCs w:val="20"/>
              </w:rPr>
            </w:pPr>
            <w:r w:rsidRPr="00AB157A">
              <w:rPr>
                <w:rFonts w:ascii="Times New Roman" w:hAnsi="Times New Roman" w:cs="Times New Roman"/>
                <w:sz w:val="20"/>
                <w:szCs w:val="20"/>
              </w:rPr>
              <w:t>ФЭМП</w:t>
            </w:r>
          </w:p>
        </w:tc>
        <w:tc>
          <w:tcPr>
            <w:tcW w:w="8534" w:type="dxa"/>
          </w:tcPr>
          <w:p w14:paraId="3D126CF0" w14:textId="2B548752" w:rsidR="000B5735" w:rsidRPr="00AB157A" w:rsidRDefault="000B5735" w:rsidP="00AB157A">
            <w:pPr>
              <w:spacing w:after="0" w:line="240" w:lineRule="auto"/>
              <w:jc w:val="both"/>
              <w:rPr>
                <w:rFonts w:ascii="Times New Roman" w:hAnsi="Times New Roman" w:cs="Times New Roman"/>
                <w:sz w:val="20"/>
                <w:szCs w:val="20"/>
              </w:rPr>
            </w:pPr>
            <w:r w:rsidRPr="00AB157A">
              <w:rPr>
                <w:rFonts w:ascii="Times New Roman" w:hAnsi="Times New Roman" w:cs="Times New Roman"/>
                <w:bCs/>
                <w:sz w:val="20"/>
                <w:szCs w:val="20"/>
              </w:rPr>
              <w:t>Закреплять умение считать в пределах 3, познакомить с порядковым значением числа, учить правильно, отвечать на вопросы «Сколько?»,</w:t>
            </w:r>
            <w:r w:rsidR="00AB157A">
              <w:rPr>
                <w:rFonts w:ascii="Times New Roman" w:hAnsi="Times New Roman" w:cs="Times New Roman"/>
                <w:bCs/>
                <w:sz w:val="20"/>
                <w:szCs w:val="20"/>
              </w:rPr>
              <w:t xml:space="preserve"> </w:t>
            </w:r>
            <w:r w:rsidRPr="00AB157A">
              <w:rPr>
                <w:rFonts w:ascii="Times New Roman" w:hAnsi="Times New Roman" w:cs="Times New Roman"/>
                <w:bCs/>
                <w:sz w:val="20"/>
                <w:szCs w:val="20"/>
              </w:rPr>
              <w:t>«Который по счету?»;</w:t>
            </w:r>
            <w:r w:rsidR="00AB157A">
              <w:rPr>
                <w:rFonts w:ascii="Times New Roman" w:hAnsi="Times New Roman" w:cs="Times New Roman"/>
                <w:bCs/>
                <w:sz w:val="20"/>
                <w:szCs w:val="20"/>
              </w:rPr>
              <w:t xml:space="preserve"> </w:t>
            </w:r>
            <w:r w:rsidRPr="00AB157A">
              <w:rPr>
                <w:rFonts w:ascii="Times New Roman" w:hAnsi="Times New Roman" w:cs="Times New Roman"/>
                <w:bCs/>
                <w:sz w:val="20"/>
                <w:szCs w:val="20"/>
              </w:rPr>
              <w:t>Упражнять в умении находить одинаковые по длине, ширине, высоте предметы, обозначать соответствующие признаки словами: длинный, длиннее, короткий, короче, широкий, узкий, шире, уже, высокий, низкий, выше, ниже;</w:t>
            </w:r>
            <w:r w:rsidR="00AB157A">
              <w:rPr>
                <w:rFonts w:ascii="Times New Roman" w:hAnsi="Times New Roman" w:cs="Times New Roman"/>
                <w:bCs/>
                <w:sz w:val="20"/>
                <w:szCs w:val="20"/>
              </w:rPr>
              <w:t xml:space="preserve"> </w:t>
            </w:r>
            <w:r w:rsidRPr="00AB157A">
              <w:rPr>
                <w:rFonts w:ascii="Times New Roman" w:hAnsi="Times New Roman" w:cs="Times New Roman"/>
                <w:bCs/>
                <w:sz w:val="20"/>
                <w:szCs w:val="20"/>
              </w:rPr>
              <w:t>Познакомить с прямоугольником на основе сравнения его с квадратом.</w:t>
            </w:r>
          </w:p>
        </w:tc>
        <w:tc>
          <w:tcPr>
            <w:tcW w:w="1701" w:type="dxa"/>
          </w:tcPr>
          <w:p w14:paraId="06EA1533" w14:textId="77777777" w:rsidR="000B5735" w:rsidRPr="00AB157A" w:rsidRDefault="000B5735" w:rsidP="00AB157A">
            <w:pPr>
              <w:spacing w:after="0" w:line="240" w:lineRule="auto"/>
              <w:rPr>
                <w:rFonts w:ascii="Times New Roman" w:hAnsi="Times New Roman" w:cs="Times New Roman"/>
                <w:bCs/>
                <w:sz w:val="20"/>
                <w:szCs w:val="20"/>
              </w:rPr>
            </w:pPr>
            <w:r w:rsidRPr="00AB157A">
              <w:rPr>
                <w:rFonts w:ascii="Times New Roman" w:hAnsi="Times New Roman" w:cs="Times New Roman"/>
                <w:bCs/>
                <w:sz w:val="20"/>
                <w:szCs w:val="20"/>
              </w:rPr>
              <w:t>В.И. Помораева, В.А</w:t>
            </w:r>
          </w:p>
          <w:p w14:paraId="5D3BE91E" w14:textId="64D82782" w:rsidR="000B5735" w:rsidRPr="00AB157A" w:rsidRDefault="000B5735" w:rsidP="00AB157A">
            <w:pPr>
              <w:spacing w:after="0" w:line="240" w:lineRule="auto"/>
              <w:rPr>
                <w:rFonts w:ascii="Times New Roman" w:hAnsi="Times New Roman" w:cs="Times New Roman"/>
                <w:sz w:val="20"/>
                <w:szCs w:val="20"/>
              </w:rPr>
            </w:pPr>
            <w:r w:rsidRPr="00AB157A">
              <w:rPr>
                <w:rFonts w:ascii="Times New Roman" w:hAnsi="Times New Roman" w:cs="Times New Roman"/>
                <w:bCs/>
                <w:sz w:val="20"/>
                <w:szCs w:val="20"/>
              </w:rPr>
              <w:t>Позина Стр.21</w:t>
            </w:r>
          </w:p>
        </w:tc>
      </w:tr>
      <w:tr w:rsidR="000B5735" w:rsidRPr="00AB157A" w14:paraId="2E45E8EA" w14:textId="77777777" w:rsidTr="00244716">
        <w:tc>
          <w:tcPr>
            <w:tcW w:w="1814" w:type="dxa"/>
          </w:tcPr>
          <w:p w14:paraId="4B301AD7" w14:textId="77777777" w:rsidR="000B5735" w:rsidRPr="00AB157A" w:rsidRDefault="000B5735" w:rsidP="00AB157A">
            <w:pPr>
              <w:spacing w:after="0" w:line="240" w:lineRule="auto"/>
              <w:rPr>
                <w:rFonts w:ascii="Times New Roman" w:hAnsi="Times New Roman" w:cs="Times New Roman"/>
                <w:sz w:val="20"/>
                <w:szCs w:val="20"/>
              </w:rPr>
            </w:pPr>
            <w:r w:rsidRPr="00AB157A">
              <w:rPr>
                <w:rFonts w:ascii="Times New Roman" w:hAnsi="Times New Roman" w:cs="Times New Roman"/>
                <w:b/>
                <w:sz w:val="20"/>
                <w:szCs w:val="20"/>
              </w:rPr>
              <w:t>Речевое развитие</w:t>
            </w:r>
            <w:r w:rsidRPr="00AB157A">
              <w:rPr>
                <w:rFonts w:ascii="Times New Roman" w:hAnsi="Times New Roman" w:cs="Times New Roman"/>
                <w:sz w:val="20"/>
                <w:szCs w:val="20"/>
              </w:rPr>
              <w:t xml:space="preserve"> </w:t>
            </w:r>
          </w:p>
          <w:p w14:paraId="0F8275A3" w14:textId="77777777" w:rsidR="000B5735" w:rsidRPr="00AB157A" w:rsidRDefault="000B5735" w:rsidP="00AB157A">
            <w:pPr>
              <w:spacing w:after="0" w:line="240" w:lineRule="auto"/>
              <w:rPr>
                <w:rFonts w:ascii="Times New Roman" w:hAnsi="Times New Roman" w:cs="Times New Roman"/>
                <w:sz w:val="20"/>
                <w:szCs w:val="20"/>
              </w:rPr>
            </w:pPr>
          </w:p>
        </w:tc>
        <w:tc>
          <w:tcPr>
            <w:tcW w:w="1418" w:type="dxa"/>
          </w:tcPr>
          <w:p w14:paraId="1AE7A54A" w14:textId="77777777" w:rsidR="000B5735" w:rsidRPr="00AB157A" w:rsidRDefault="000B5735" w:rsidP="00AB157A">
            <w:pPr>
              <w:spacing w:after="0" w:line="240" w:lineRule="auto"/>
              <w:rPr>
                <w:rFonts w:ascii="Times New Roman" w:hAnsi="Times New Roman" w:cs="Times New Roman"/>
                <w:sz w:val="20"/>
                <w:szCs w:val="20"/>
              </w:rPr>
            </w:pPr>
            <w:r w:rsidRPr="00AB157A">
              <w:rPr>
                <w:rFonts w:ascii="Times New Roman" w:hAnsi="Times New Roman" w:cs="Times New Roman"/>
                <w:sz w:val="20"/>
                <w:szCs w:val="20"/>
              </w:rPr>
              <w:t>Среда</w:t>
            </w:r>
          </w:p>
        </w:tc>
        <w:tc>
          <w:tcPr>
            <w:tcW w:w="1984" w:type="dxa"/>
          </w:tcPr>
          <w:p w14:paraId="43BCCEC4" w14:textId="77777777" w:rsidR="000B5735" w:rsidRPr="00AB157A" w:rsidRDefault="000B5735" w:rsidP="00AB157A">
            <w:pPr>
              <w:spacing w:after="0" w:line="240" w:lineRule="auto"/>
              <w:rPr>
                <w:rFonts w:ascii="Times New Roman" w:hAnsi="Times New Roman" w:cs="Times New Roman"/>
                <w:sz w:val="20"/>
                <w:szCs w:val="20"/>
              </w:rPr>
            </w:pPr>
            <w:r w:rsidRPr="00AB157A">
              <w:rPr>
                <w:rFonts w:ascii="Times New Roman" w:hAnsi="Times New Roman" w:cs="Times New Roman"/>
                <w:sz w:val="20"/>
                <w:szCs w:val="20"/>
              </w:rPr>
              <w:t>Развитие речи</w:t>
            </w:r>
          </w:p>
        </w:tc>
        <w:tc>
          <w:tcPr>
            <w:tcW w:w="8534" w:type="dxa"/>
          </w:tcPr>
          <w:p w14:paraId="3D550899" w14:textId="6E23AA41" w:rsidR="000B5735" w:rsidRPr="00AB157A" w:rsidRDefault="000B5735" w:rsidP="00AB157A">
            <w:pPr>
              <w:spacing w:after="0" w:line="240" w:lineRule="auto"/>
              <w:jc w:val="both"/>
              <w:rPr>
                <w:rFonts w:ascii="Times New Roman" w:hAnsi="Times New Roman" w:cs="Times New Roman"/>
                <w:sz w:val="20"/>
                <w:szCs w:val="20"/>
              </w:rPr>
            </w:pPr>
            <w:r w:rsidRPr="00AB157A">
              <w:rPr>
                <w:rFonts w:ascii="Times New Roman" w:hAnsi="Times New Roman" w:cs="Times New Roman"/>
                <w:sz w:val="20"/>
                <w:szCs w:val="20"/>
              </w:rPr>
              <w:t xml:space="preserve">Тема: Чтение сказки «Три </w:t>
            </w:r>
            <w:r w:rsidR="00AB157A" w:rsidRPr="00AB157A">
              <w:rPr>
                <w:rFonts w:ascii="Times New Roman" w:hAnsi="Times New Roman" w:cs="Times New Roman"/>
                <w:sz w:val="20"/>
                <w:szCs w:val="20"/>
              </w:rPr>
              <w:t>поросенка»</w:t>
            </w:r>
            <w:r w:rsidRPr="00AB157A">
              <w:rPr>
                <w:rFonts w:ascii="Times New Roman" w:hAnsi="Times New Roman" w:cs="Times New Roman"/>
                <w:sz w:val="20"/>
                <w:szCs w:val="20"/>
              </w:rPr>
              <w:t xml:space="preserve"> Цель: Познакомить детей с английской сказкой «Три </w:t>
            </w:r>
            <w:r w:rsidR="00AB157A" w:rsidRPr="00AB157A">
              <w:rPr>
                <w:rFonts w:ascii="Times New Roman" w:hAnsi="Times New Roman" w:cs="Times New Roman"/>
                <w:sz w:val="20"/>
                <w:szCs w:val="20"/>
              </w:rPr>
              <w:t>поросенка» (</w:t>
            </w:r>
            <w:r w:rsidRPr="00AB157A">
              <w:rPr>
                <w:rFonts w:ascii="Times New Roman" w:hAnsi="Times New Roman" w:cs="Times New Roman"/>
                <w:sz w:val="20"/>
                <w:szCs w:val="20"/>
              </w:rPr>
              <w:t>пер. С. Михалкова), помочь понять ее смысл и выделить слова, передающие страх поросят и страдания ошпаренного кипятком волка.</w:t>
            </w:r>
          </w:p>
        </w:tc>
        <w:tc>
          <w:tcPr>
            <w:tcW w:w="1701" w:type="dxa"/>
          </w:tcPr>
          <w:p w14:paraId="0237B5CB" w14:textId="77777777" w:rsidR="000B5735" w:rsidRPr="00AB157A" w:rsidRDefault="000B5735" w:rsidP="00AB157A">
            <w:pPr>
              <w:spacing w:after="0" w:line="240" w:lineRule="auto"/>
              <w:rPr>
                <w:rFonts w:ascii="Times New Roman" w:hAnsi="Times New Roman" w:cs="Times New Roman"/>
                <w:sz w:val="20"/>
                <w:szCs w:val="20"/>
              </w:rPr>
            </w:pPr>
            <w:r w:rsidRPr="00AB157A">
              <w:rPr>
                <w:rFonts w:ascii="Times New Roman" w:hAnsi="Times New Roman" w:cs="Times New Roman"/>
                <w:sz w:val="20"/>
                <w:szCs w:val="20"/>
              </w:rPr>
              <w:t>Гербова В.В., с.35</w:t>
            </w:r>
          </w:p>
        </w:tc>
      </w:tr>
      <w:tr w:rsidR="004548F0" w:rsidRPr="00AB157A" w14:paraId="18BA9603" w14:textId="77777777" w:rsidTr="00244716">
        <w:tc>
          <w:tcPr>
            <w:tcW w:w="1814" w:type="dxa"/>
            <w:vMerge w:val="restart"/>
          </w:tcPr>
          <w:p w14:paraId="4B052D61" w14:textId="77777777" w:rsidR="004548F0" w:rsidRPr="00AB157A" w:rsidRDefault="004548F0" w:rsidP="00AB157A">
            <w:pPr>
              <w:spacing w:after="0" w:line="240" w:lineRule="auto"/>
              <w:rPr>
                <w:rFonts w:ascii="Times New Roman" w:hAnsi="Times New Roman" w:cs="Times New Roman"/>
                <w:sz w:val="20"/>
                <w:szCs w:val="20"/>
              </w:rPr>
            </w:pPr>
            <w:r w:rsidRPr="00AB157A">
              <w:rPr>
                <w:rFonts w:ascii="Times New Roman" w:hAnsi="Times New Roman" w:cs="Times New Roman"/>
                <w:b/>
                <w:bCs/>
                <w:sz w:val="20"/>
                <w:szCs w:val="20"/>
              </w:rPr>
              <w:t xml:space="preserve">Физическое развитие </w:t>
            </w:r>
          </w:p>
        </w:tc>
        <w:tc>
          <w:tcPr>
            <w:tcW w:w="1418" w:type="dxa"/>
          </w:tcPr>
          <w:p w14:paraId="20AAC0F3" w14:textId="77777777" w:rsidR="004548F0" w:rsidRPr="00AB157A" w:rsidRDefault="004548F0" w:rsidP="00AB157A">
            <w:pPr>
              <w:spacing w:after="0" w:line="240" w:lineRule="auto"/>
              <w:rPr>
                <w:rFonts w:ascii="Times New Roman" w:hAnsi="Times New Roman" w:cs="Times New Roman"/>
                <w:sz w:val="20"/>
                <w:szCs w:val="20"/>
              </w:rPr>
            </w:pPr>
            <w:r w:rsidRPr="00AB157A">
              <w:rPr>
                <w:rFonts w:ascii="Times New Roman" w:hAnsi="Times New Roman" w:cs="Times New Roman"/>
                <w:sz w:val="20"/>
                <w:szCs w:val="20"/>
              </w:rPr>
              <w:t>Вторник</w:t>
            </w:r>
          </w:p>
        </w:tc>
        <w:tc>
          <w:tcPr>
            <w:tcW w:w="1984" w:type="dxa"/>
          </w:tcPr>
          <w:p w14:paraId="51B8F488" w14:textId="77777777" w:rsidR="004548F0" w:rsidRPr="00AB157A" w:rsidRDefault="004548F0" w:rsidP="00AB157A">
            <w:pPr>
              <w:spacing w:after="0" w:line="240" w:lineRule="auto"/>
              <w:rPr>
                <w:rFonts w:ascii="Times New Roman" w:hAnsi="Times New Roman" w:cs="Times New Roman"/>
                <w:sz w:val="20"/>
                <w:szCs w:val="20"/>
              </w:rPr>
            </w:pPr>
            <w:r w:rsidRPr="00AB157A">
              <w:rPr>
                <w:rFonts w:ascii="Times New Roman" w:hAnsi="Times New Roman" w:cs="Times New Roman"/>
                <w:sz w:val="20"/>
                <w:szCs w:val="20"/>
              </w:rPr>
              <w:t>Физическая культура (в зале)</w:t>
            </w:r>
          </w:p>
        </w:tc>
        <w:tc>
          <w:tcPr>
            <w:tcW w:w="8534" w:type="dxa"/>
          </w:tcPr>
          <w:p w14:paraId="3F89DF78" w14:textId="77777777" w:rsidR="004548F0" w:rsidRPr="00AB157A" w:rsidRDefault="004548F0" w:rsidP="00AB157A">
            <w:pPr>
              <w:spacing w:after="0" w:line="240" w:lineRule="auto"/>
              <w:jc w:val="both"/>
              <w:rPr>
                <w:rFonts w:ascii="Times New Roman" w:hAnsi="Times New Roman" w:cs="Times New Roman"/>
                <w:sz w:val="20"/>
                <w:szCs w:val="20"/>
              </w:rPr>
            </w:pPr>
            <w:r w:rsidRPr="00AB157A">
              <w:rPr>
                <w:rFonts w:ascii="Times New Roman" w:hAnsi="Times New Roman" w:cs="Times New Roman"/>
                <w:sz w:val="20"/>
                <w:szCs w:val="20"/>
              </w:rPr>
              <w:t>По плану инструктора по физической культуре</w:t>
            </w:r>
          </w:p>
        </w:tc>
        <w:tc>
          <w:tcPr>
            <w:tcW w:w="1701" w:type="dxa"/>
          </w:tcPr>
          <w:p w14:paraId="274EE52C" w14:textId="77777777" w:rsidR="004548F0" w:rsidRPr="00AB157A" w:rsidRDefault="004548F0" w:rsidP="00AB157A">
            <w:pPr>
              <w:spacing w:after="0" w:line="240" w:lineRule="auto"/>
              <w:rPr>
                <w:rFonts w:ascii="Times New Roman" w:hAnsi="Times New Roman" w:cs="Times New Roman"/>
                <w:sz w:val="20"/>
                <w:szCs w:val="20"/>
              </w:rPr>
            </w:pPr>
          </w:p>
        </w:tc>
      </w:tr>
      <w:tr w:rsidR="004548F0" w:rsidRPr="00AB157A" w14:paraId="2D616E55" w14:textId="77777777" w:rsidTr="00244716">
        <w:tc>
          <w:tcPr>
            <w:tcW w:w="1814" w:type="dxa"/>
            <w:vMerge/>
          </w:tcPr>
          <w:p w14:paraId="4919C070" w14:textId="77777777" w:rsidR="004548F0" w:rsidRPr="00AB157A" w:rsidRDefault="004548F0" w:rsidP="00AB157A">
            <w:pPr>
              <w:spacing w:after="0" w:line="240" w:lineRule="auto"/>
              <w:rPr>
                <w:rFonts w:ascii="Times New Roman" w:hAnsi="Times New Roman" w:cs="Times New Roman"/>
                <w:sz w:val="20"/>
                <w:szCs w:val="20"/>
              </w:rPr>
            </w:pPr>
          </w:p>
        </w:tc>
        <w:tc>
          <w:tcPr>
            <w:tcW w:w="1418" w:type="dxa"/>
          </w:tcPr>
          <w:p w14:paraId="7BF8703C" w14:textId="77777777" w:rsidR="004548F0" w:rsidRPr="00AB157A" w:rsidRDefault="004548F0" w:rsidP="00AB157A">
            <w:pPr>
              <w:spacing w:after="0" w:line="240" w:lineRule="auto"/>
              <w:rPr>
                <w:rFonts w:ascii="Times New Roman" w:hAnsi="Times New Roman" w:cs="Times New Roman"/>
                <w:sz w:val="20"/>
                <w:szCs w:val="20"/>
              </w:rPr>
            </w:pPr>
            <w:r w:rsidRPr="00AB157A">
              <w:rPr>
                <w:rFonts w:ascii="Times New Roman" w:hAnsi="Times New Roman" w:cs="Times New Roman"/>
                <w:sz w:val="20"/>
                <w:szCs w:val="20"/>
              </w:rPr>
              <w:t>Среда</w:t>
            </w:r>
          </w:p>
        </w:tc>
        <w:tc>
          <w:tcPr>
            <w:tcW w:w="1984" w:type="dxa"/>
          </w:tcPr>
          <w:p w14:paraId="04F6AF0D" w14:textId="7ABDAFD0" w:rsidR="004548F0" w:rsidRPr="00AB157A" w:rsidRDefault="004548F0" w:rsidP="0053675E">
            <w:pPr>
              <w:spacing w:after="0" w:line="240" w:lineRule="auto"/>
              <w:rPr>
                <w:rFonts w:ascii="Times New Roman" w:hAnsi="Times New Roman" w:cs="Times New Roman"/>
                <w:sz w:val="20"/>
                <w:szCs w:val="20"/>
              </w:rPr>
            </w:pPr>
            <w:r w:rsidRPr="00AB157A">
              <w:rPr>
                <w:rFonts w:ascii="Times New Roman" w:hAnsi="Times New Roman" w:cs="Times New Roman"/>
                <w:sz w:val="20"/>
                <w:szCs w:val="20"/>
              </w:rPr>
              <w:t>Физическая культура (</w:t>
            </w:r>
            <w:r w:rsidR="0053675E">
              <w:rPr>
                <w:rFonts w:ascii="Times New Roman" w:hAnsi="Times New Roman" w:cs="Times New Roman"/>
                <w:sz w:val="20"/>
                <w:szCs w:val="20"/>
              </w:rPr>
              <w:t>в зале</w:t>
            </w:r>
            <w:r w:rsidRPr="00AB157A">
              <w:rPr>
                <w:rFonts w:ascii="Times New Roman" w:hAnsi="Times New Roman" w:cs="Times New Roman"/>
                <w:sz w:val="20"/>
                <w:szCs w:val="20"/>
              </w:rPr>
              <w:t>)</w:t>
            </w:r>
          </w:p>
        </w:tc>
        <w:tc>
          <w:tcPr>
            <w:tcW w:w="8534" w:type="dxa"/>
          </w:tcPr>
          <w:p w14:paraId="06A645F1" w14:textId="77777777" w:rsidR="004548F0" w:rsidRPr="00AB157A" w:rsidRDefault="004548F0" w:rsidP="00AB157A">
            <w:pPr>
              <w:spacing w:after="0" w:line="240" w:lineRule="auto"/>
              <w:jc w:val="both"/>
              <w:rPr>
                <w:rFonts w:ascii="Times New Roman" w:hAnsi="Times New Roman" w:cs="Times New Roman"/>
                <w:sz w:val="20"/>
                <w:szCs w:val="20"/>
              </w:rPr>
            </w:pPr>
            <w:r w:rsidRPr="00AB157A">
              <w:rPr>
                <w:rFonts w:ascii="Times New Roman" w:hAnsi="Times New Roman" w:cs="Times New Roman"/>
                <w:sz w:val="20"/>
                <w:szCs w:val="20"/>
              </w:rPr>
              <w:t>По плану инструктора по физической культуре</w:t>
            </w:r>
          </w:p>
        </w:tc>
        <w:tc>
          <w:tcPr>
            <w:tcW w:w="1701" w:type="dxa"/>
          </w:tcPr>
          <w:p w14:paraId="33D5D537" w14:textId="77777777" w:rsidR="004548F0" w:rsidRPr="00AB157A" w:rsidRDefault="004548F0" w:rsidP="00AB157A">
            <w:pPr>
              <w:spacing w:after="0" w:line="240" w:lineRule="auto"/>
              <w:rPr>
                <w:rFonts w:ascii="Times New Roman" w:hAnsi="Times New Roman" w:cs="Times New Roman"/>
                <w:sz w:val="20"/>
                <w:szCs w:val="20"/>
              </w:rPr>
            </w:pPr>
          </w:p>
        </w:tc>
      </w:tr>
      <w:tr w:rsidR="004548F0" w:rsidRPr="00AB157A" w14:paraId="1A463F14" w14:textId="77777777" w:rsidTr="00244716">
        <w:tc>
          <w:tcPr>
            <w:tcW w:w="1814" w:type="dxa"/>
            <w:vMerge/>
          </w:tcPr>
          <w:p w14:paraId="0DD27412" w14:textId="77777777" w:rsidR="004548F0" w:rsidRPr="00AB157A" w:rsidRDefault="004548F0" w:rsidP="00AB157A">
            <w:pPr>
              <w:spacing w:after="0" w:line="240" w:lineRule="auto"/>
              <w:rPr>
                <w:rFonts w:ascii="Times New Roman" w:hAnsi="Times New Roman" w:cs="Times New Roman"/>
                <w:sz w:val="20"/>
                <w:szCs w:val="20"/>
              </w:rPr>
            </w:pPr>
          </w:p>
        </w:tc>
        <w:tc>
          <w:tcPr>
            <w:tcW w:w="1418" w:type="dxa"/>
          </w:tcPr>
          <w:p w14:paraId="5DBB8B10" w14:textId="01075A6C" w:rsidR="004548F0" w:rsidRPr="00AB157A" w:rsidRDefault="00AF602F" w:rsidP="00AB157A">
            <w:pPr>
              <w:spacing w:after="0" w:line="240" w:lineRule="auto"/>
              <w:rPr>
                <w:rFonts w:ascii="Times New Roman" w:hAnsi="Times New Roman" w:cs="Times New Roman"/>
                <w:sz w:val="20"/>
                <w:szCs w:val="20"/>
              </w:rPr>
            </w:pPr>
            <w:r>
              <w:rPr>
                <w:rFonts w:ascii="Times New Roman" w:hAnsi="Times New Roman" w:cs="Times New Roman"/>
                <w:sz w:val="20"/>
                <w:szCs w:val="20"/>
              </w:rPr>
              <w:t>Четверг</w:t>
            </w:r>
            <w:r w:rsidR="004548F0" w:rsidRPr="00AB157A">
              <w:rPr>
                <w:rFonts w:ascii="Times New Roman" w:hAnsi="Times New Roman" w:cs="Times New Roman"/>
                <w:sz w:val="20"/>
                <w:szCs w:val="20"/>
              </w:rPr>
              <w:t xml:space="preserve"> </w:t>
            </w:r>
          </w:p>
        </w:tc>
        <w:tc>
          <w:tcPr>
            <w:tcW w:w="1984" w:type="dxa"/>
          </w:tcPr>
          <w:p w14:paraId="7ED2CB50" w14:textId="4DC431F7" w:rsidR="004548F0" w:rsidRPr="00AB157A" w:rsidRDefault="004548F0" w:rsidP="0053675E">
            <w:pPr>
              <w:spacing w:after="0" w:line="240" w:lineRule="auto"/>
              <w:rPr>
                <w:rFonts w:ascii="Times New Roman" w:hAnsi="Times New Roman" w:cs="Times New Roman"/>
                <w:sz w:val="20"/>
                <w:szCs w:val="20"/>
              </w:rPr>
            </w:pPr>
            <w:r w:rsidRPr="00AB157A">
              <w:rPr>
                <w:rFonts w:ascii="Times New Roman" w:hAnsi="Times New Roman" w:cs="Times New Roman"/>
                <w:sz w:val="20"/>
                <w:szCs w:val="20"/>
              </w:rPr>
              <w:t>Физическая культура (</w:t>
            </w:r>
            <w:r w:rsidR="0053675E" w:rsidRPr="00AB157A">
              <w:rPr>
                <w:rFonts w:ascii="Times New Roman" w:hAnsi="Times New Roman" w:cs="Times New Roman"/>
                <w:sz w:val="20"/>
                <w:szCs w:val="20"/>
              </w:rPr>
              <w:t>на улице</w:t>
            </w:r>
            <w:r w:rsidRPr="00AB157A">
              <w:rPr>
                <w:rFonts w:ascii="Times New Roman" w:hAnsi="Times New Roman" w:cs="Times New Roman"/>
                <w:sz w:val="20"/>
                <w:szCs w:val="20"/>
              </w:rPr>
              <w:t>)</w:t>
            </w:r>
          </w:p>
        </w:tc>
        <w:tc>
          <w:tcPr>
            <w:tcW w:w="8534" w:type="dxa"/>
          </w:tcPr>
          <w:p w14:paraId="77CEA87B" w14:textId="77777777" w:rsidR="004548F0" w:rsidRPr="00AB157A" w:rsidRDefault="004548F0" w:rsidP="00AB157A">
            <w:pPr>
              <w:spacing w:after="0" w:line="240" w:lineRule="auto"/>
              <w:jc w:val="both"/>
              <w:rPr>
                <w:rFonts w:ascii="Times New Roman" w:hAnsi="Times New Roman" w:cs="Times New Roman"/>
                <w:sz w:val="20"/>
                <w:szCs w:val="20"/>
              </w:rPr>
            </w:pPr>
            <w:r w:rsidRPr="00AB157A">
              <w:rPr>
                <w:rFonts w:ascii="Times New Roman" w:hAnsi="Times New Roman" w:cs="Times New Roman"/>
                <w:sz w:val="20"/>
                <w:szCs w:val="20"/>
              </w:rPr>
              <w:t>По плану инструктора по физической культуре</w:t>
            </w:r>
          </w:p>
        </w:tc>
        <w:tc>
          <w:tcPr>
            <w:tcW w:w="1701" w:type="dxa"/>
          </w:tcPr>
          <w:p w14:paraId="4E227097" w14:textId="77777777" w:rsidR="004548F0" w:rsidRPr="00AB157A" w:rsidRDefault="004548F0" w:rsidP="00AB157A">
            <w:pPr>
              <w:spacing w:after="0" w:line="240" w:lineRule="auto"/>
              <w:rPr>
                <w:rFonts w:ascii="Times New Roman" w:hAnsi="Times New Roman" w:cs="Times New Roman"/>
                <w:sz w:val="20"/>
                <w:szCs w:val="20"/>
              </w:rPr>
            </w:pPr>
          </w:p>
        </w:tc>
      </w:tr>
      <w:tr w:rsidR="0053675E" w:rsidRPr="00AB157A" w14:paraId="7C3055A9" w14:textId="77777777" w:rsidTr="00AB157A">
        <w:trPr>
          <w:trHeight w:val="590"/>
        </w:trPr>
        <w:tc>
          <w:tcPr>
            <w:tcW w:w="1814" w:type="dxa"/>
            <w:vMerge w:val="restart"/>
          </w:tcPr>
          <w:p w14:paraId="13EE9D2A" w14:textId="77777777" w:rsidR="0053675E" w:rsidRPr="00AB157A" w:rsidRDefault="0053675E" w:rsidP="00AB157A">
            <w:pPr>
              <w:spacing w:after="0" w:line="240" w:lineRule="auto"/>
              <w:rPr>
                <w:rFonts w:ascii="Times New Roman" w:hAnsi="Times New Roman" w:cs="Times New Roman"/>
                <w:sz w:val="20"/>
                <w:szCs w:val="20"/>
              </w:rPr>
            </w:pPr>
            <w:r w:rsidRPr="00AB157A">
              <w:rPr>
                <w:rFonts w:ascii="Times New Roman" w:hAnsi="Times New Roman" w:cs="Times New Roman"/>
                <w:b/>
                <w:bCs/>
                <w:sz w:val="20"/>
                <w:szCs w:val="20"/>
              </w:rPr>
              <w:t>Художественно-эстетическое развитие</w:t>
            </w:r>
          </w:p>
          <w:p w14:paraId="440FFEE4" w14:textId="77777777" w:rsidR="0053675E" w:rsidRPr="00AB157A" w:rsidRDefault="0053675E" w:rsidP="00AB157A">
            <w:pPr>
              <w:spacing w:after="0" w:line="240" w:lineRule="auto"/>
              <w:rPr>
                <w:rFonts w:ascii="Times New Roman" w:hAnsi="Times New Roman" w:cs="Times New Roman"/>
                <w:sz w:val="20"/>
                <w:szCs w:val="20"/>
              </w:rPr>
            </w:pPr>
          </w:p>
        </w:tc>
        <w:tc>
          <w:tcPr>
            <w:tcW w:w="1418" w:type="dxa"/>
            <w:vMerge w:val="restart"/>
          </w:tcPr>
          <w:p w14:paraId="34B2583B" w14:textId="56A7F790" w:rsidR="0053675E" w:rsidRPr="00AB157A" w:rsidRDefault="0053675E" w:rsidP="00AB157A">
            <w:pPr>
              <w:spacing w:after="0" w:line="240" w:lineRule="auto"/>
              <w:rPr>
                <w:rFonts w:ascii="Times New Roman" w:hAnsi="Times New Roman" w:cs="Times New Roman"/>
                <w:sz w:val="20"/>
                <w:szCs w:val="20"/>
              </w:rPr>
            </w:pPr>
            <w:r>
              <w:rPr>
                <w:rFonts w:ascii="Times New Roman" w:hAnsi="Times New Roman" w:cs="Times New Roman"/>
                <w:sz w:val="20"/>
                <w:szCs w:val="20"/>
              </w:rPr>
              <w:t>Вторник</w:t>
            </w:r>
          </w:p>
        </w:tc>
        <w:tc>
          <w:tcPr>
            <w:tcW w:w="1984" w:type="dxa"/>
          </w:tcPr>
          <w:p w14:paraId="38EF9C63" w14:textId="77777777" w:rsidR="0053675E" w:rsidRPr="00AB157A" w:rsidRDefault="0053675E" w:rsidP="00AB157A">
            <w:pPr>
              <w:spacing w:after="0" w:line="240" w:lineRule="auto"/>
              <w:rPr>
                <w:rFonts w:ascii="Times New Roman" w:hAnsi="Times New Roman" w:cs="Times New Roman"/>
                <w:sz w:val="20"/>
                <w:szCs w:val="20"/>
              </w:rPr>
            </w:pPr>
            <w:r w:rsidRPr="00AB157A">
              <w:rPr>
                <w:rFonts w:ascii="Times New Roman" w:hAnsi="Times New Roman" w:cs="Times New Roman"/>
                <w:sz w:val="20"/>
                <w:szCs w:val="20"/>
              </w:rPr>
              <w:t>Рисование</w:t>
            </w:r>
          </w:p>
          <w:p w14:paraId="5B4F4A58" w14:textId="77777777" w:rsidR="0053675E" w:rsidRPr="00AB157A" w:rsidRDefault="0053675E" w:rsidP="00AB157A">
            <w:pPr>
              <w:spacing w:after="0" w:line="240" w:lineRule="auto"/>
              <w:rPr>
                <w:rFonts w:ascii="Times New Roman" w:hAnsi="Times New Roman" w:cs="Times New Roman"/>
                <w:sz w:val="20"/>
                <w:szCs w:val="20"/>
              </w:rPr>
            </w:pPr>
          </w:p>
          <w:p w14:paraId="0BE3FDA5" w14:textId="77777777" w:rsidR="0053675E" w:rsidRPr="00AB157A" w:rsidRDefault="0053675E" w:rsidP="00AB157A">
            <w:pPr>
              <w:spacing w:after="0" w:line="240" w:lineRule="auto"/>
              <w:rPr>
                <w:rFonts w:ascii="Times New Roman" w:hAnsi="Times New Roman" w:cs="Times New Roman"/>
                <w:sz w:val="20"/>
                <w:szCs w:val="20"/>
              </w:rPr>
            </w:pPr>
          </w:p>
          <w:p w14:paraId="44865717" w14:textId="0C8E11E5" w:rsidR="0053675E" w:rsidRPr="00AB157A" w:rsidRDefault="0053675E" w:rsidP="00AB157A">
            <w:pPr>
              <w:spacing w:after="0" w:line="240" w:lineRule="auto"/>
              <w:rPr>
                <w:rFonts w:ascii="Times New Roman" w:hAnsi="Times New Roman" w:cs="Times New Roman"/>
                <w:sz w:val="20"/>
                <w:szCs w:val="20"/>
              </w:rPr>
            </w:pPr>
          </w:p>
        </w:tc>
        <w:tc>
          <w:tcPr>
            <w:tcW w:w="8534" w:type="dxa"/>
          </w:tcPr>
          <w:p w14:paraId="70C7F760" w14:textId="635E399E" w:rsidR="0053675E" w:rsidRPr="00AB157A" w:rsidRDefault="0053675E" w:rsidP="00AB157A">
            <w:pPr>
              <w:spacing w:after="0" w:line="240" w:lineRule="auto"/>
              <w:jc w:val="both"/>
              <w:rPr>
                <w:rFonts w:ascii="Times New Roman" w:hAnsi="Times New Roman" w:cs="Times New Roman"/>
                <w:sz w:val="20"/>
                <w:szCs w:val="20"/>
              </w:rPr>
            </w:pPr>
            <w:r w:rsidRPr="00AB157A">
              <w:rPr>
                <w:rFonts w:ascii="Times New Roman" w:hAnsi="Times New Roman" w:cs="Times New Roman"/>
                <w:sz w:val="20"/>
                <w:szCs w:val="20"/>
              </w:rPr>
              <w:t xml:space="preserve">Тема: «Дом в котором ты живешь». Цель. Учить детей рисовать большой дом, передавать прямоугольную форму стен, ряды окон. Развивать умение дополнять изображение на основе впечатлений от окружающей жизни. Вызывать у детей желание рассматривать свои рисунки, выражать своё отношение к ним. Развивать детское творчество. Приобщать к изобразительному искусству.                                       </w:t>
            </w:r>
          </w:p>
        </w:tc>
        <w:tc>
          <w:tcPr>
            <w:tcW w:w="1701" w:type="dxa"/>
            <w:vMerge w:val="restart"/>
          </w:tcPr>
          <w:p w14:paraId="426A1EE7" w14:textId="77777777" w:rsidR="0053675E" w:rsidRPr="00AB157A" w:rsidRDefault="0053675E" w:rsidP="00AB157A">
            <w:pPr>
              <w:spacing w:after="0" w:line="240" w:lineRule="auto"/>
              <w:rPr>
                <w:rFonts w:ascii="Times New Roman" w:hAnsi="Times New Roman" w:cs="Times New Roman"/>
                <w:sz w:val="20"/>
                <w:szCs w:val="20"/>
              </w:rPr>
            </w:pPr>
            <w:r w:rsidRPr="00AB157A">
              <w:rPr>
                <w:rFonts w:ascii="Times New Roman" w:hAnsi="Times New Roman" w:cs="Times New Roman"/>
                <w:sz w:val="20"/>
                <w:szCs w:val="20"/>
              </w:rPr>
              <w:t>Комарова Т. С. </w:t>
            </w:r>
            <w:r w:rsidRPr="00AB157A">
              <w:rPr>
                <w:rFonts w:ascii="Times New Roman" w:hAnsi="Times New Roman" w:cs="Times New Roman"/>
                <w:sz w:val="20"/>
                <w:szCs w:val="20"/>
              </w:rPr>
              <w:br/>
              <w:t>с.77</w:t>
            </w:r>
          </w:p>
        </w:tc>
      </w:tr>
      <w:tr w:rsidR="0053675E" w:rsidRPr="00AB157A" w14:paraId="1F52A5FE" w14:textId="77777777" w:rsidTr="00AB157A">
        <w:trPr>
          <w:trHeight w:val="232"/>
        </w:trPr>
        <w:tc>
          <w:tcPr>
            <w:tcW w:w="1814" w:type="dxa"/>
            <w:vMerge/>
          </w:tcPr>
          <w:p w14:paraId="715E149C" w14:textId="77777777" w:rsidR="0053675E" w:rsidRPr="00AB157A" w:rsidRDefault="0053675E" w:rsidP="00AB157A">
            <w:pPr>
              <w:spacing w:after="0" w:line="240" w:lineRule="auto"/>
              <w:rPr>
                <w:rFonts w:ascii="Times New Roman" w:hAnsi="Times New Roman" w:cs="Times New Roman"/>
                <w:b/>
                <w:bCs/>
                <w:sz w:val="20"/>
                <w:szCs w:val="20"/>
              </w:rPr>
            </w:pPr>
          </w:p>
        </w:tc>
        <w:tc>
          <w:tcPr>
            <w:tcW w:w="1418" w:type="dxa"/>
            <w:vMerge/>
          </w:tcPr>
          <w:p w14:paraId="4149A64C" w14:textId="77777777" w:rsidR="0053675E" w:rsidRPr="00AB157A" w:rsidRDefault="0053675E" w:rsidP="00AB157A">
            <w:pPr>
              <w:spacing w:after="0" w:line="240" w:lineRule="auto"/>
              <w:rPr>
                <w:rFonts w:ascii="Times New Roman" w:hAnsi="Times New Roman" w:cs="Times New Roman"/>
                <w:sz w:val="20"/>
                <w:szCs w:val="20"/>
              </w:rPr>
            </w:pPr>
          </w:p>
        </w:tc>
        <w:tc>
          <w:tcPr>
            <w:tcW w:w="1984" w:type="dxa"/>
          </w:tcPr>
          <w:p w14:paraId="417D94BD" w14:textId="415134AA" w:rsidR="0053675E" w:rsidRPr="00AB157A" w:rsidRDefault="0053675E" w:rsidP="00AB157A">
            <w:pPr>
              <w:spacing w:after="0" w:line="240" w:lineRule="auto"/>
              <w:rPr>
                <w:rFonts w:ascii="Times New Roman" w:hAnsi="Times New Roman" w:cs="Times New Roman"/>
                <w:sz w:val="20"/>
                <w:szCs w:val="20"/>
              </w:rPr>
            </w:pPr>
            <w:r w:rsidRPr="00AB157A">
              <w:rPr>
                <w:rFonts w:ascii="Times New Roman" w:hAnsi="Times New Roman" w:cs="Times New Roman"/>
                <w:sz w:val="20"/>
                <w:szCs w:val="20"/>
              </w:rPr>
              <w:t>Музыка</w:t>
            </w:r>
          </w:p>
        </w:tc>
        <w:tc>
          <w:tcPr>
            <w:tcW w:w="8534" w:type="dxa"/>
          </w:tcPr>
          <w:p w14:paraId="09BFFC6B" w14:textId="5A8D6A02" w:rsidR="0053675E" w:rsidRPr="00AB157A" w:rsidRDefault="0053675E" w:rsidP="00AB157A">
            <w:pPr>
              <w:spacing w:after="0" w:line="240" w:lineRule="auto"/>
              <w:jc w:val="both"/>
              <w:rPr>
                <w:rFonts w:ascii="Times New Roman" w:hAnsi="Times New Roman" w:cs="Times New Roman"/>
                <w:sz w:val="20"/>
                <w:szCs w:val="20"/>
              </w:rPr>
            </w:pPr>
            <w:r w:rsidRPr="00AB157A">
              <w:rPr>
                <w:rFonts w:ascii="Times New Roman" w:hAnsi="Times New Roman" w:cs="Times New Roman"/>
                <w:sz w:val="20"/>
                <w:szCs w:val="20"/>
              </w:rPr>
              <w:t>По плану музыкального руководителя.</w:t>
            </w:r>
          </w:p>
        </w:tc>
        <w:tc>
          <w:tcPr>
            <w:tcW w:w="1701" w:type="dxa"/>
            <w:vMerge/>
          </w:tcPr>
          <w:p w14:paraId="25433B9C" w14:textId="77777777" w:rsidR="0053675E" w:rsidRPr="00AB157A" w:rsidRDefault="0053675E" w:rsidP="00AB157A">
            <w:pPr>
              <w:spacing w:after="0" w:line="240" w:lineRule="auto"/>
              <w:rPr>
                <w:rFonts w:ascii="Times New Roman" w:hAnsi="Times New Roman" w:cs="Times New Roman"/>
                <w:sz w:val="20"/>
                <w:szCs w:val="20"/>
              </w:rPr>
            </w:pPr>
          </w:p>
        </w:tc>
      </w:tr>
      <w:tr w:rsidR="0053675E" w:rsidRPr="00AB157A" w14:paraId="07046E40" w14:textId="77777777" w:rsidTr="00244716">
        <w:tc>
          <w:tcPr>
            <w:tcW w:w="1814" w:type="dxa"/>
            <w:vMerge/>
          </w:tcPr>
          <w:p w14:paraId="65533B1D" w14:textId="77777777" w:rsidR="0053675E" w:rsidRPr="00AB157A" w:rsidRDefault="0053675E" w:rsidP="00AB157A">
            <w:pPr>
              <w:spacing w:after="0" w:line="240" w:lineRule="auto"/>
              <w:rPr>
                <w:rFonts w:ascii="Times New Roman" w:hAnsi="Times New Roman" w:cs="Times New Roman"/>
                <w:b/>
                <w:bCs/>
                <w:sz w:val="20"/>
                <w:szCs w:val="20"/>
              </w:rPr>
            </w:pPr>
          </w:p>
        </w:tc>
        <w:tc>
          <w:tcPr>
            <w:tcW w:w="1418" w:type="dxa"/>
            <w:vMerge/>
          </w:tcPr>
          <w:p w14:paraId="450FB827" w14:textId="77777777" w:rsidR="0053675E" w:rsidRPr="00AB157A" w:rsidRDefault="0053675E" w:rsidP="00AB157A">
            <w:pPr>
              <w:spacing w:after="0" w:line="240" w:lineRule="auto"/>
              <w:rPr>
                <w:rFonts w:ascii="Times New Roman" w:hAnsi="Times New Roman" w:cs="Times New Roman"/>
                <w:sz w:val="20"/>
                <w:szCs w:val="20"/>
              </w:rPr>
            </w:pPr>
          </w:p>
        </w:tc>
        <w:tc>
          <w:tcPr>
            <w:tcW w:w="1984" w:type="dxa"/>
          </w:tcPr>
          <w:p w14:paraId="07188A3C" w14:textId="1969A954" w:rsidR="0053675E" w:rsidRPr="00AB157A" w:rsidRDefault="0053675E" w:rsidP="00AB157A">
            <w:pPr>
              <w:spacing w:after="0" w:line="240" w:lineRule="auto"/>
              <w:rPr>
                <w:rFonts w:ascii="Times New Roman" w:hAnsi="Times New Roman" w:cs="Times New Roman"/>
                <w:sz w:val="20"/>
                <w:szCs w:val="20"/>
              </w:rPr>
            </w:pPr>
          </w:p>
        </w:tc>
        <w:tc>
          <w:tcPr>
            <w:tcW w:w="8534" w:type="dxa"/>
          </w:tcPr>
          <w:p w14:paraId="537BE002" w14:textId="480C42C0" w:rsidR="0053675E" w:rsidRPr="00AB157A" w:rsidRDefault="0053675E" w:rsidP="00AB157A">
            <w:pPr>
              <w:spacing w:after="0" w:line="240" w:lineRule="auto"/>
              <w:jc w:val="both"/>
              <w:rPr>
                <w:rFonts w:ascii="Times New Roman" w:hAnsi="Times New Roman" w:cs="Times New Roman"/>
                <w:sz w:val="20"/>
                <w:szCs w:val="20"/>
              </w:rPr>
            </w:pPr>
          </w:p>
        </w:tc>
        <w:tc>
          <w:tcPr>
            <w:tcW w:w="1701" w:type="dxa"/>
          </w:tcPr>
          <w:p w14:paraId="524DA01E" w14:textId="7BE2D4D7" w:rsidR="0053675E" w:rsidRPr="00AB157A" w:rsidRDefault="0053675E" w:rsidP="00AB157A">
            <w:pPr>
              <w:spacing w:after="0" w:line="240" w:lineRule="auto"/>
              <w:rPr>
                <w:rFonts w:ascii="Times New Roman" w:hAnsi="Times New Roman" w:cs="Times New Roman"/>
                <w:sz w:val="20"/>
                <w:szCs w:val="20"/>
              </w:rPr>
            </w:pPr>
          </w:p>
        </w:tc>
      </w:tr>
      <w:tr w:rsidR="0053675E" w:rsidRPr="00AB157A" w14:paraId="04344D15" w14:textId="77777777" w:rsidTr="00244716">
        <w:tc>
          <w:tcPr>
            <w:tcW w:w="1814" w:type="dxa"/>
            <w:vMerge/>
          </w:tcPr>
          <w:p w14:paraId="50064E70" w14:textId="77777777" w:rsidR="0053675E" w:rsidRPr="00AB157A" w:rsidRDefault="0053675E" w:rsidP="00AB157A">
            <w:pPr>
              <w:spacing w:after="0" w:line="240" w:lineRule="auto"/>
              <w:rPr>
                <w:rFonts w:ascii="Times New Roman" w:hAnsi="Times New Roman" w:cs="Times New Roman"/>
                <w:sz w:val="20"/>
                <w:szCs w:val="20"/>
              </w:rPr>
            </w:pPr>
          </w:p>
        </w:tc>
        <w:tc>
          <w:tcPr>
            <w:tcW w:w="1418" w:type="dxa"/>
            <w:vMerge w:val="restart"/>
          </w:tcPr>
          <w:p w14:paraId="3083916C" w14:textId="571E7E5D" w:rsidR="0053675E" w:rsidRPr="00AB157A" w:rsidRDefault="0053675E" w:rsidP="00AB157A">
            <w:pPr>
              <w:spacing w:after="0" w:line="240" w:lineRule="auto"/>
              <w:rPr>
                <w:rFonts w:ascii="Times New Roman" w:hAnsi="Times New Roman" w:cs="Times New Roman"/>
                <w:sz w:val="20"/>
                <w:szCs w:val="20"/>
              </w:rPr>
            </w:pPr>
          </w:p>
          <w:p w14:paraId="1CFBF994" w14:textId="426EA8A9" w:rsidR="0053675E" w:rsidRPr="00AB157A" w:rsidRDefault="0053675E" w:rsidP="00AB157A">
            <w:pPr>
              <w:spacing w:after="0" w:line="240" w:lineRule="auto"/>
              <w:rPr>
                <w:rFonts w:ascii="Times New Roman" w:hAnsi="Times New Roman" w:cs="Times New Roman"/>
                <w:sz w:val="20"/>
                <w:szCs w:val="20"/>
              </w:rPr>
            </w:pPr>
            <w:r w:rsidRPr="00AB157A">
              <w:rPr>
                <w:rFonts w:ascii="Times New Roman" w:hAnsi="Times New Roman" w:cs="Times New Roman"/>
                <w:sz w:val="20"/>
                <w:szCs w:val="20"/>
              </w:rPr>
              <w:t>Пятница</w:t>
            </w:r>
          </w:p>
        </w:tc>
        <w:tc>
          <w:tcPr>
            <w:tcW w:w="1984" w:type="dxa"/>
          </w:tcPr>
          <w:p w14:paraId="09A262E8" w14:textId="77777777" w:rsidR="0053675E" w:rsidRPr="00AB157A" w:rsidRDefault="0053675E" w:rsidP="00AB157A">
            <w:pPr>
              <w:spacing w:after="0" w:line="240" w:lineRule="auto"/>
              <w:rPr>
                <w:rFonts w:ascii="Times New Roman" w:hAnsi="Times New Roman" w:cs="Times New Roman"/>
                <w:sz w:val="20"/>
                <w:szCs w:val="20"/>
              </w:rPr>
            </w:pPr>
            <w:r w:rsidRPr="00AB157A">
              <w:rPr>
                <w:rFonts w:ascii="Times New Roman" w:hAnsi="Times New Roman" w:cs="Times New Roman"/>
                <w:sz w:val="20"/>
                <w:szCs w:val="20"/>
              </w:rPr>
              <w:t xml:space="preserve">Музыка </w:t>
            </w:r>
          </w:p>
        </w:tc>
        <w:tc>
          <w:tcPr>
            <w:tcW w:w="8534" w:type="dxa"/>
          </w:tcPr>
          <w:p w14:paraId="35B92457" w14:textId="77777777" w:rsidR="0053675E" w:rsidRPr="00AB157A" w:rsidRDefault="0053675E" w:rsidP="00AB157A">
            <w:pPr>
              <w:spacing w:after="0" w:line="240" w:lineRule="auto"/>
              <w:jc w:val="both"/>
              <w:rPr>
                <w:rFonts w:ascii="Times New Roman" w:hAnsi="Times New Roman" w:cs="Times New Roman"/>
                <w:sz w:val="20"/>
                <w:szCs w:val="20"/>
              </w:rPr>
            </w:pPr>
            <w:r w:rsidRPr="00AB157A">
              <w:rPr>
                <w:rFonts w:ascii="Times New Roman" w:hAnsi="Times New Roman" w:cs="Times New Roman"/>
                <w:sz w:val="20"/>
                <w:szCs w:val="20"/>
              </w:rPr>
              <w:t>По плану музыкального руководителя.</w:t>
            </w:r>
          </w:p>
        </w:tc>
        <w:tc>
          <w:tcPr>
            <w:tcW w:w="1701" w:type="dxa"/>
          </w:tcPr>
          <w:p w14:paraId="1AB3F114" w14:textId="77777777" w:rsidR="0053675E" w:rsidRPr="00AB157A" w:rsidRDefault="0053675E" w:rsidP="00AB157A">
            <w:pPr>
              <w:spacing w:after="0" w:line="240" w:lineRule="auto"/>
              <w:rPr>
                <w:rFonts w:ascii="Times New Roman" w:hAnsi="Times New Roman" w:cs="Times New Roman"/>
                <w:sz w:val="20"/>
                <w:szCs w:val="20"/>
              </w:rPr>
            </w:pPr>
          </w:p>
        </w:tc>
      </w:tr>
      <w:tr w:rsidR="0053675E" w:rsidRPr="00AB157A" w14:paraId="22DE1D2B" w14:textId="77777777" w:rsidTr="00244716">
        <w:tc>
          <w:tcPr>
            <w:tcW w:w="1814" w:type="dxa"/>
            <w:vMerge/>
          </w:tcPr>
          <w:p w14:paraId="657DD6AC" w14:textId="77777777" w:rsidR="0053675E" w:rsidRPr="00AB157A" w:rsidRDefault="0053675E" w:rsidP="00AB157A">
            <w:pPr>
              <w:spacing w:after="0" w:line="240" w:lineRule="auto"/>
              <w:rPr>
                <w:rFonts w:ascii="Times New Roman" w:hAnsi="Times New Roman" w:cs="Times New Roman"/>
                <w:sz w:val="20"/>
                <w:szCs w:val="20"/>
              </w:rPr>
            </w:pPr>
          </w:p>
        </w:tc>
        <w:tc>
          <w:tcPr>
            <w:tcW w:w="1418" w:type="dxa"/>
            <w:vMerge/>
          </w:tcPr>
          <w:p w14:paraId="27A17F98" w14:textId="12967141" w:rsidR="0053675E" w:rsidRPr="00AB157A" w:rsidRDefault="0053675E" w:rsidP="00AB157A">
            <w:pPr>
              <w:spacing w:after="0" w:line="240" w:lineRule="auto"/>
              <w:rPr>
                <w:rFonts w:ascii="Times New Roman" w:hAnsi="Times New Roman" w:cs="Times New Roman"/>
                <w:sz w:val="20"/>
                <w:szCs w:val="20"/>
              </w:rPr>
            </w:pPr>
          </w:p>
        </w:tc>
        <w:tc>
          <w:tcPr>
            <w:tcW w:w="1984" w:type="dxa"/>
          </w:tcPr>
          <w:p w14:paraId="79A8AE66" w14:textId="77777777" w:rsidR="0053675E" w:rsidRPr="00AB157A" w:rsidRDefault="0053675E" w:rsidP="00AB157A">
            <w:pPr>
              <w:spacing w:after="0" w:line="240" w:lineRule="auto"/>
              <w:rPr>
                <w:rFonts w:ascii="Times New Roman" w:hAnsi="Times New Roman" w:cs="Times New Roman"/>
                <w:sz w:val="20"/>
                <w:szCs w:val="20"/>
              </w:rPr>
            </w:pPr>
            <w:r w:rsidRPr="00AB157A">
              <w:rPr>
                <w:rFonts w:ascii="Times New Roman" w:hAnsi="Times New Roman" w:cs="Times New Roman"/>
                <w:sz w:val="20"/>
                <w:szCs w:val="20"/>
              </w:rPr>
              <w:t>Лепка</w:t>
            </w:r>
          </w:p>
        </w:tc>
        <w:tc>
          <w:tcPr>
            <w:tcW w:w="8534" w:type="dxa"/>
          </w:tcPr>
          <w:p w14:paraId="57378A7F" w14:textId="1DFDC866" w:rsidR="0053675E" w:rsidRPr="00AB157A" w:rsidRDefault="0053675E" w:rsidP="00AB157A">
            <w:pPr>
              <w:spacing w:after="0" w:line="240" w:lineRule="auto"/>
              <w:jc w:val="both"/>
              <w:rPr>
                <w:rFonts w:ascii="Times New Roman" w:hAnsi="Times New Roman" w:cs="Times New Roman"/>
                <w:sz w:val="20"/>
                <w:szCs w:val="20"/>
              </w:rPr>
            </w:pPr>
            <w:r w:rsidRPr="00AB157A">
              <w:rPr>
                <w:rFonts w:ascii="Times New Roman" w:hAnsi="Times New Roman" w:cs="Times New Roman"/>
                <w:sz w:val="20"/>
                <w:szCs w:val="20"/>
              </w:rPr>
              <w:t>Тема:» Сливы и лимоны» Цель: Продолжать обогащать представления детей о предметах овальной формы и их изображения в лепке. Закреплять приемы лепки предметов овальной формы, разных по величине и цвету. Закреплять умение работать аккуратно. Развивать образные представления. Развивать детское творчество. Приобщать к изобразительному искусству</w:t>
            </w:r>
          </w:p>
        </w:tc>
        <w:tc>
          <w:tcPr>
            <w:tcW w:w="1701" w:type="dxa"/>
          </w:tcPr>
          <w:p w14:paraId="08C90554" w14:textId="77777777" w:rsidR="0053675E" w:rsidRPr="00AB157A" w:rsidRDefault="0053675E" w:rsidP="00AB157A">
            <w:pPr>
              <w:spacing w:after="0" w:line="240" w:lineRule="auto"/>
              <w:rPr>
                <w:rFonts w:ascii="Times New Roman" w:hAnsi="Times New Roman" w:cs="Times New Roman"/>
                <w:sz w:val="20"/>
                <w:szCs w:val="20"/>
              </w:rPr>
            </w:pPr>
            <w:r w:rsidRPr="00AB157A">
              <w:rPr>
                <w:rFonts w:ascii="Times New Roman" w:hAnsi="Times New Roman" w:cs="Times New Roman"/>
                <w:sz w:val="20"/>
                <w:szCs w:val="20"/>
              </w:rPr>
              <w:t xml:space="preserve"> Комарова Т. С. </w:t>
            </w:r>
          </w:p>
        </w:tc>
      </w:tr>
    </w:tbl>
    <w:p w14:paraId="3E11B032" w14:textId="77777777" w:rsidR="000B5735" w:rsidRPr="000B5735" w:rsidRDefault="000B5735" w:rsidP="00AB157A">
      <w:pPr>
        <w:spacing w:after="0"/>
        <w:rPr>
          <w:rFonts w:ascii="Times New Roman" w:hAnsi="Times New Roman" w:cs="Times New Roman"/>
          <w:b/>
          <w:sz w:val="24"/>
          <w:szCs w:val="24"/>
        </w:rPr>
      </w:pPr>
      <w:r w:rsidRPr="000B5735">
        <w:rPr>
          <w:rFonts w:ascii="Times New Roman" w:hAnsi="Times New Roman" w:cs="Times New Roman"/>
          <w:b/>
          <w:sz w:val="24"/>
          <w:szCs w:val="24"/>
        </w:rPr>
        <w:t xml:space="preserve">                         </w:t>
      </w:r>
    </w:p>
    <w:p w14:paraId="47A14322" w14:textId="321480EE" w:rsidR="000B5735" w:rsidRPr="00244716" w:rsidRDefault="000B5735" w:rsidP="00CA4B9A">
      <w:pPr>
        <w:jc w:val="center"/>
        <w:rPr>
          <w:rFonts w:ascii="Times New Roman" w:hAnsi="Times New Roman" w:cs="Times New Roman"/>
          <w:b/>
          <w:sz w:val="20"/>
          <w:szCs w:val="20"/>
        </w:rPr>
      </w:pPr>
      <w:r w:rsidRPr="00244716">
        <w:rPr>
          <w:rFonts w:ascii="Times New Roman" w:hAnsi="Times New Roman" w:cs="Times New Roman"/>
          <w:b/>
          <w:sz w:val="20"/>
          <w:szCs w:val="20"/>
        </w:rPr>
        <w:t>2 неделя ноября</w:t>
      </w:r>
    </w:p>
    <w:p w14:paraId="4B070E71" w14:textId="1F2DB90E" w:rsidR="000B5735" w:rsidRPr="00C268CF" w:rsidRDefault="00244716" w:rsidP="00244716">
      <w:pPr>
        <w:jc w:val="both"/>
        <w:rPr>
          <w:rFonts w:ascii="Times New Roman" w:hAnsi="Times New Roman" w:cs="Times New Roman"/>
          <w:sz w:val="20"/>
          <w:szCs w:val="20"/>
        </w:rPr>
      </w:pPr>
      <w:r w:rsidRPr="00244716">
        <w:rPr>
          <w:rFonts w:ascii="Times New Roman" w:hAnsi="Times New Roman" w:cs="Times New Roman"/>
          <w:b/>
          <w:sz w:val="20"/>
          <w:szCs w:val="20"/>
        </w:rPr>
        <w:lastRenderedPageBreak/>
        <w:t xml:space="preserve">Тема </w:t>
      </w:r>
      <w:r w:rsidR="00BE66F7">
        <w:rPr>
          <w:rFonts w:ascii="Times New Roman" w:hAnsi="Times New Roman" w:cs="Times New Roman"/>
          <w:b/>
          <w:sz w:val="20"/>
          <w:szCs w:val="20"/>
        </w:rPr>
        <w:t xml:space="preserve">недели: « Народные игрушки» Цель: </w:t>
      </w:r>
      <w:r w:rsidR="00BE66F7" w:rsidRPr="00C268CF">
        <w:rPr>
          <w:rFonts w:ascii="Times New Roman" w:hAnsi="Times New Roman" w:cs="Times New Roman"/>
          <w:sz w:val="20"/>
          <w:szCs w:val="20"/>
        </w:rPr>
        <w:t>знакомство с народным творчеством на примере народных игрушек; формировать представление детей о народных игрушках: филимоновская, дымковская, матрешка; воспитывать умение находить отличительные признаки этих игрушек, узнавать их, правильно называть</w:t>
      </w:r>
      <w:r w:rsidR="00C268CF" w:rsidRPr="00C268CF">
        <w:rPr>
          <w:rFonts w:ascii="Times New Roman" w:hAnsi="Times New Roman" w:cs="Times New Roman"/>
          <w:sz w:val="20"/>
          <w:szCs w:val="20"/>
        </w:rPr>
        <w:t>.</w:t>
      </w:r>
    </w:p>
    <w:tbl>
      <w:tblPr>
        <w:tblStyle w:val="a3"/>
        <w:tblW w:w="15451" w:type="dxa"/>
        <w:tblInd w:w="137" w:type="dxa"/>
        <w:tblLayout w:type="fixed"/>
        <w:tblLook w:val="04A0" w:firstRow="1" w:lastRow="0" w:firstColumn="1" w:lastColumn="0" w:noHBand="0" w:noVBand="1"/>
      </w:tblPr>
      <w:tblGrid>
        <w:gridCol w:w="1814"/>
        <w:gridCol w:w="1418"/>
        <w:gridCol w:w="2013"/>
        <w:gridCol w:w="8505"/>
        <w:gridCol w:w="1701"/>
      </w:tblGrid>
      <w:tr w:rsidR="000B5735" w:rsidRPr="00AB157A" w14:paraId="58B12CD9" w14:textId="77777777" w:rsidTr="00AB157A">
        <w:trPr>
          <w:trHeight w:val="352"/>
        </w:trPr>
        <w:tc>
          <w:tcPr>
            <w:tcW w:w="1814" w:type="dxa"/>
          </w:tcPr>
          <w:p w14:paraId="68C1CF87" w14:textId="0A03747E" w:rsidR="000B5735" w:rsidRPr="00AB157A" w:rsidRDefault="00AB157A" w:rsidP="000B5735">
            <w:pPr>
              <w:rPr>
                <w:rFonts w:ascii="Times New Roman" w:hAnsi="Times New Roman" w:cs="Times New Roman"/>
                <w:b/>
                <w:sz w:val="20"/>
                <w:szCs w:val="20"/>
              </w:rPr>
            </w:pPr>
            <w:r>
              <w:rPr>
                <w:rFonts w:ascii="Times New Roman" w:hAnsi="Times New Roman" w:cs="Times New Roman"/>
                <w:b/>
                <w:sz w:val="20"/>
                <w:szCs w:val="20"/>
              </w:rPr>
              <w:t>Образовательная область</w:t>
            </w:r>
          </w:p>
        </w:tc>
        <w:tc>
          <w:tcPr>
            <w:tcW w:w="1418" w:type="dxa"/>
          </w:tcPr>
          <w:p w14:paraId="6E435D02" w14:textId="77777777" w:rsidR="000B5735" w:rsidRPr="00AB157A" w:rsidRDefault="000B5735" w:rsidP="000B5735">
            <w:pPr>
              <w:rPr>
                <w:rFonts w:ascii="Times New Roman" w:hAnsi="Times New Roman" w:cs="Times New Roman"/>
                <w:b/>
                <w:sz w:val="20"/>
                <w:szCs w:val="20"/>
              </w:rPr>
            </w:pPr>
            <w:r w:rsidRPr="00AB157A">
              <w:rPr>
                <w:rFonts w:ascii="Times New Roman" w:hAnsi="Times New Roman" w:cs="Times New Roman"/>
                <w:b/>
                <w:sz w:val="20"/>
                <w:szCs w:val="20"/>
              </w:rPr>
              <w:t>День недели</w:t>
            </w:r>
          </w:p>
        </w:tc>
        <w:tc>
          <w:tcPr>
            <w:tcW w:w="2013" w:type="dxa"/>
          </w:tcPr>
          <w:p w14:paraId="2954164E" w14:textId="77777777" w:rsidR="000B5735" w:rsidRPr="00AB157A" w:rsidRDefault="000B5735" w:rsidP="000B5735">
            <w:pPr>
              <w:rPr>
                <w:rFonts w:ascii="Times New Roman" w:hAnsi="Times New Roman" w:cs="Times New Roman"/>
                <w:b/>
                <w:sz w:val="20"/>
                <w:szCs w:val="20"/>
              </w:rPr>
            </w:pPr>
            <w:r w:rsidRPr="00AB157A">
              <w:rPr>
                <w:rFonts w:ascii="Times New Roman" w:hAnsi="Times New Roman" w:cs="Times New Roman"/>
                <w:b/>
                <w:sz w:val="20"/>
                <w:szCs w:val="20"/>
              </w:rPr>
              <w:t>НОД</w:t>
            </w:r>
          </w:p>
        </w:tc>
        <w:tc>
          <w:tcPr>
            <w:tcW w:w="8505" w:type="dxa"/>
          </w:tcPr>
          <w:p w14:paraId="19E87C7D" w14:textId="77777777" w:rsidR="000B5735" w:rsidRPr="00AB157A" w:rsidRDefault="000B5735" w:rsidP="000B5735">
            <w:pPr>
              <w:rPr>
                <w:rFonts w:ascii="Times New Roman" w:hAnsi="Times New Roman" w:cs="Times New Roman"/>
                <w:b/>
                <w:sz w:val="20"/>
                <w:szCs w:val="20"/>
              </w:rPr>
            </w:pPr>
            <w:r w:rsidRPr="00AB157A">
              <w:rPr>
                <w:rFonts w:ascii="Times New Roman" w:hAnsi="Times New Roman" w:cs="Times New Roman"/>
                <w:b/>
                <w:sz w:val="20"/>
                <w:szCs w:val="20"/>
              </w:rPr>
              <w:t>Название темы; цель</w:t>
            </w:r>
          </w:p>
        </w:tc>
        <w:tc>
          <w:tcPr>
            <w:tcW w:w="1701" w:type="dxa"/>
          </w:tcPr>
          <w:p w14:paraId="6E773365" w14:textId="77777777" w:rsidR="00E46B8C" w:rsidRPr="00216B26" w:rsidRDefault="00E46B8C" w:rsidP="00E46B8C">
            <w:pPr>
              <w:spacing w:after="0" w:line="240" w:lineRule="auto"/>
              <w:rPr>
                <w:rFonts w:ascii="Times New Roman" w:hAnsi="Times New Roman" w:cs="Times New Roman"/>
                <w:b/>
                <w:sz w:val="20"/>
                <w:szCs w:val="20"/>
              </w:rPr>
            </w:pPr>
            <w:r w:rsidRPr="00216B26">
              <w:rPr>
                <w:rFonts w:ascii="Times New Roman" w:hAnsi="Times New Roman" w:cs="Times New Roman"/>
                <w:b/>
                <w:sz w:val="20"/>
                <w:szCs w:val="20"/>
              </w:rPr>
              <w:t xml:space="preserve">Автор, </w:t>
            </w:r>
          </w:p>
          <w:p w14:paraId="219B2A44" w14:textId="6DFB9955" w:rsidR="000B5735" w:rsidRPr="00AB157A" w:rsidRDefault="00E46B8C" w:rsidP="00E46B8C">
            <w:pPr>
              <w:spacing w:after="0" w:line="240" w:lineRule="auto"/>
              <w:rPr>
                <w:rFonts w:ascii="Times New Roman" w:hAnsi="Times New Roman" w:cs="Times New Roman"/>
                <w:b/>
                <w:sz w:val="20"/>
                <w:szCs w:val="20"/>
              </w:rPr>
            </w:pPr>
            <w:r w:rsidRPr="00216B26">
              <w:rPr>
                <w:rFonts w:ascii="Times New Roman" w:hAnsi="Times New Roman" w:cs="Times New Roman"/>
                <w:b/>
                <w:sz w:val="20"/>
                <w:szCs w:val="20"/>
              </w:rPr>
              <w:t>стр.</w:t>
            </w:r>
          </w:p>
        </w:tc>
      </w:tr>
      <w:tr w:rsidR="000B5735" w:rsidRPr="00AB157A" w14:paraId="049552E2" w14:textId="77777777" w:rsidTr="00AB157A">
        <w:tc>
          <w:tcPr>
            <w:tcW w:w="1814" w:type="dxa"/>
            <w:vMerge w:val="restart"/>
          </w:tcPr>
          <w:p w14:paraId="201258E0" w14:textId="77777777" w:rsidR="000B5735" w:rsidRPr="00AB157A" w:rsidRDefault="000B5735" w:rsidP="00AB157A">
            <w:pPr>
              <w:spacing w:after="0"/>
              <w:rPr>
                <w:rFonts w:ascii="Times New Roman" w:hAnsi="Times New Roman" w:cs="Times New Roman"/>
                <w:sz w:val="20"/>
                <w:szCs w:val="20"/>
              </w:rPr>
            </w:pPr>
            <w:r w:rsidRPr="00AB157A">
              <w:rPr>
                <w:rFonts w:ascii="Times New Roman" w:hAnsi="Times New Roman" w:cs="Times New Roman"/>
                <w:b/>
                <w:sz w:val="20"/>
                <w:szCs w:val="20"/>
              </w:rPr>
              <w:t>Познавательное развитие</w:t>
            </w:r>
          </w:p>
          <w:p w14:paraId="7AE84D42" w14:textId="77777777" w:rsidR="000B5735" w:rsidRPr="00AB157A" w:rsidRDefault="000B5735" w:rsidP="00AB157A">
            <w:pPr>
              <w:spacing w:after="0"/>
              <w:rPr>
                <w:rFonts w:ascii="Times New Roman" w:hAnsi="Times New Roman" w:cs="Times New Roman"/>
                <w:sz w:val="20"/>
                <w:szCs w:val="20"/>
              </w:rPr>
            </w:pPr>
          </w:p>
        </w:tc>
        <w:tc>
          <w:tcPr>
            <w:tcW w:w="1418" w:type="dxa"/>
          </w:tcPr>
          <w:p w14:paraId="3CE8CC8C" w14:textId="46B2CDD1" w:rsidR="000B5735" w:rsidRPr="00AB157A" w:rsidRDefault="00AB157A" w:rsidP="00AB157A">
            <w:pPr>
              <w:spacing w:after="0"/>
              <w:rPr>
                <w:rFonts w:ascii="Times New Roman" w:hAnsi="Times New Roman" w:cs="Times New Roman"/>
                <w:sz w:val="20"/>
                <w:szCs w:val="20"/>
              </w:rPr>
            </w:pPr>
            <w:r>
              <w:rPr>
                <w:rFonts w:ascii="Times New Roman" w:hAnsi="Times New Roman" w:cs="Times New Roman"/>
                <w:sz w:val="20"/>
                <w:szCs w:val="20"/>
              </w:rPr>
              <w:t>Понедельник</w:t>
            </w:r>
          </w:p>
        </w:tc>
        <w:tc>
          <w:tcPr>
            <w:tcW w:w="2013" w:type="dxa"/>
          </w:tcPr>
          <w:p w14:paraId="49FBDC2B" w14:textId="77777777" w:rsidR="000B5735" w:rsidRPr="00AB157A" w:rsidRDefault="000B5735" w:rsidP="00AB157A">
            <w:pPr>
              <w:spacing w:after="0"/>
              <w:rPr>
                <w:rFonts w:ascii="Times New Roman" w:hAnsi="Times New Roman" w:cs="Times New Roman"/>
                <w:sz w:val="20"/>
                <w:szCs w:val="20"/>
              </w:rPr>
            </w:pPr>
            <w:r w:rsidRPr="00AB157A">
              <w:rPr>
                <w:rFonts w:ascii="Times New Roman" w:hAnsi="Times New Roman" w:cs="Times New Roman"/>
                <w:sz w:val="20"/>
                <w:szCs w:val="20"/>
              </w:rPr>
              <w:t>Ознакомление с окружающим миром</w:t>
            </w:r>
          </w:p>
        </w:tc>
        <w:tc>
          <w:tcPr>
            <w:tcW w:w="8505" w:type="dxa"/>
          </w:tcPr>
          <w:p w14:paraId="5E3A3822" w14:textId="14E14B44" w:rsidR="000B5735" w:rsidRPr="00AB157A" w:rsidRDefault="00885DF1" w:rsidP="00AB157A">
            <w:pPr>
              <w:spacing w:after="0" w:line="240" w:lineRule="auto"/>
              <w:jc w:val="both"/>
              <w:rPr>
                <w:rFonts w:ascii="Times New Roman" w:hAnsi="Times New Roman" w:cs="Times New Roman"/>
                <w:bCs/>
                <w:sz w:val="20"/>
                <w:szCs w:val="20"/>
              </w:rPr>
            </w:pPr>
            <w:r w:rsidRPr="00AB157A">
              <w:rPr>
                <w:rFonts w:ascii="Times New Roman" w:hAnsi="Times New Roman" w:cs="Times New Roman"/>
                <w:sz w:val="20"/>
                <w:szCs w:val="20"/>
              </w:rPr>
              <w:t xml:space="preserve">Тема:» Осенние </w:t>
            </w:r>
            <w:r w:rsidR="00AB157A" w:rsidRPr="00AB157A">
              <w:rPr>
                <w:rFonts w:ascii="Times New Roman" w:hAnsi="Times New Roman" w:cs="Times New Roman"/>
                <w:sz w:val="20"/>
                <w:szCs w:val="20"/>
              </w:rPr>
              <w:t>посиделки» Цель</w:t>
            </w:r>
            <w:r w:rsidR="000B5735" w:rsidRPr="00AB157A">
              <w:rPr>
                <w:rFonts w:ascii="Times New Roman" w:hAnsi="Times New Roman" w:cs="Times New Roman"/>
                <w:sz w:val="20"/>
                <w:szCs w:val="20"/>
              </w:rPr>
              <w:t xml:space="preserve">. Закреплять знания детей о сезонных изменениях в </w:t>
            </w:r>
            <w:r w:rsidR="00AB157A" w:rsidRPr="00AB157A">
              <w:rPr>
                <w:rFonts w:ascii="Times New Roman" w:hAnsi="Times New Roman" w:cs="Times New Roman"/>
                <w:sz w:val="20"/>
                <w:szCs w:val="20"/>
              </w:rPr>
              <w:t>природе. Расширять</w:t>
            </w:r>
            <w:r w:rsidR="000B5735" w:rsidRPr="00AB157A">
              <w:rPr>
                <w:rFonts w:ascii="Times New Roman" w:hAnsi="Times New Roman" w:cs="Times New Roman"/>
                <w:sz w:val="20"/>
                <w:szCs w:val="20"/>
              </w:rPr>
              <w:t xml:space="preserve"> представления о жизни домашних животных в холодное время года. Формировать желание заботиться о домашних животных</w:t>
            </w:r>
            <w:r w:rsidR="00AB157A">
              <w:rPr>
                <w:rFonts w:ascii="Times New Roman" w:hAnsi="Times New Roman" w:cs="Times New Roman"/>
                <w:sz w:val="20"/>
                <w:szCs w:val="20"/>
              </w:rPr>
              <w:t xml:space="preserve">. </w:t>
            </w:r>
          </w:p>
        </w:tc>
        <w:tc>
          <w:tcPr>
            <w:tcW w:w="1701" w:type="dxa"/>
          </w:tcPr>
          <w:p w14:paraId="5BFFEF89" w14:textId="4E19A892" w:rsidR="000B5735" w:rsidRPr="00AB157A" w:rsidRDefault="000B5735" w:rsidP="00AB157A">
            <w:pPr>
              <w:spacing w:after="0"/>
              <w:rPr>
                <w:rFonts w:ascii="Times New Roman" w:hAnsi="Times New Roman" w:cs="Times New Roman"/>
                <w:sz w:val="20"/>
                <w:szCs w:val="20"/>
              </w:rPr>
            </w:pPr>
            <w:r w:rsidRPr="00AB157A">
              <w:rPr>
                <w:rFonts w:ascii="Times New Roman" w:hAnsi="Times New Roman" w:cs="Times New Roman"/>
                <w:sz w:val="20"/>
                <w:szCs w:val="20"/>
              </w:rPr>
              <w:t xml:space="preserve">О.А.Соломенникова </w:t>
            </w:r>
            <w:r w:rsidR="001E7A9B" w:rsidRPr="00AB157A">
              <w:rPr>
                <w:rFonts w:ascii="Times New Roman" w:hAnsi="Times New Roman" w:cs="Times New Roman"/>
                <w:sz w:val="20"/>
                <w:szCs w:val="20"/>
              </w:rPr>
              <w:t xml:space="preserve">с.38 </w:t>
            </w:r>
          </w:p>
        </w:tc>
      </w:tr>
      <w:tr w:rsidR="000B5735" w:rsidRPr="00AB157A" w14:paraId="1D8163C4" w14:textId="77777777" w:rsidTr="00AB157A">
        <w:tc>
          <w:tcPr>
            <w:tcW w:w="1814" w:type="dxa"/>
            <w:vMerge/>
          </w:tcPr>
          <w:p w14:paraId="6F996218" w14:textId="77777777" w:rsidR="000B5735" w:rsidRPr="00AB157A" w:rsidRDefault="000B5735" w:rsidP="00AB157A">
            <w:pPr>
              <w:spacing w:after="0"/>
              <w:rPr>
                <w:rFonts w:ascii="Times New Roman" w:hAnsi="Times New Roman" w:cs="Times New Roman"/>
                <w:sz w:val="20"/>
                <w:szCs w:val="20"/>
              </w:rPr>
            </w:pPr>
          </w:p>
        </w:tc>
        <w:tc>
          <w:tcPr>
            <w:tcW w:w="1418" w:type="dxa"/>
          </w:tcPr>
          <w:p w14:paraId="6A55232F" w14:textId="77777777" w:rsidR="000B5735" w:rsidRPr="00AB157A" w:rsidRDefault="000B5735" w:rsidP="00AB157A">
            <w:pPr>
              <w:spacing w:after="0"/>
              <w:rPr>
                <w:rFonts w:ascii="Times New Roman" w:hAnsi="Times New Roman" w:cs="Times New Roman"/>
                <w:sz w:val="20"/>
                <w:szCs w:val="20"/>
              </w:rPr>
            </w:pPr>
            <w:r w:rsidRPr="00AB157A">
              <w:rPr>
                <w:rFonts w:ascii="Times New Roman" w:hAnsi="Times New Roman" w:cs="Times New Roman"/>
                <w:sz w:val="20"/>
                <w:szCs w:val="20"/>
              </w:rPr>
              <w:t>Четверг</w:t>
            </w:r>
          </w:p>
        </w:tc>
        <w:tc>
          <w:tcPr>
            <w:tcW w:w="2013" w:type="dxa"/>
          </w:tcPr>
          <w:p w14:paraId="5F33B4A3" w14:textId="77777777" w:rsidR="000B5735" w:rsidRPr="00AB157A" w:rsidRDefault="000B5735" w:rsidP="00AB157A">
            <w:pPr>
              <w:spacing w:after="0"/>
              <w:rPr>
                <w:rFonts w:ascii="Times New Roman" w:hAnsi="Times New Roman" w:cs="Times New Roman"/>
                <w:sz w:val="20"/>
                <w:szCs w:val="20"/>
              </w:rPr>
            </w:pPr>
            <w:r w:rsidRPr="00AB157A">
              <w:rPr>
                <w:rFonts w:ascii="Times New Roman" w:hAnsi="Times New Roman" w:cs="Times New Roman"/>
                <w:sz w:val="20"/>
                <w:szCs w:val="20"/>
              </w:rPr>
              <w:t>ФЭМП</w:t>
            </w:r>
          </w:p>
        </w:tc>
        <w:tc>
          <w:tcPr>
            <w:tcW w:w="8505" w:type="dxa"/>
          </w:tcPr>
          <w:p w14:paraId="3BD03985" w14:textId="30392E18" w:rsidR="000B5735" w:rsidRPr="00AB157A" w:rsidRDefault="000B5735" w:rsidP="00AB157A">
            <w:pPr>
              <w:spacing w:after="0" w:line="240" w:lineRule="auto"/>
              <w:jc w:val="both"/>
              <w:rPr>
                <w:rFonts w:ascii="Times New Roman" w:hAnsi="Times New Roman" w:cs="Times New Roman"/>
                <w:sz w:val="20"/>
                <w:szCs w:val="20"/>
              </w:rPr>
            </w:pPr>
            <w:r w:rsidRPr="00AB157A">
              <w:rPr>
                <w:rFonts w:ascii="Times New Roman" w:hAnsi="Times New Roman" w:cs="Times New Roman"/>
                <w:bCs/>
                <w:sz w:val="20"/>
                <w:szCs w:val="20"/>
              </w:rPr>
              <w:t>Показать образование числа 4 на основе сравнения двух групп предметов, выраженных числами 3 и 4; учить считать в пределах 4; Расширять представления о прямоугольнике на основе сравнения его с квадратом;</w:t>
            </w:r>
            <w:r w:rsidR="00AB157A">
              <w:rPr>
                <w:rFonts w:ascii="Times New Roman" w:hAnsi="Times New Roman" w:cs="Times New Roman"/>
                <w:bCs/>
                <w:sz w:val="20"/>
                <w:szCs w:val="20"/>
              </w:rPr>
              <w:t xml:space="preserve"> </w:t>
            </w:r>
            <w:r w:rsidRPr="00AB157A">
              <w:rPr>
                <w:rFonts w:ascii="Times New Roman" w:hAnsi="Times New Roman" w:cs="Times New Roman"/>
                <w:bCs/>
                <w:sz w:val="20"/>
                <w:szCs w:val="20"/>
              </w:rPr>
              <w:t>Развивать умение составлять целостное изображение предметов из частей.</w:t>
            </w:r>
          </w:p>
        </w:tc>
        <w:tc>
          <w:tcPr>
            <w:tcW w:w="1701" w:type="dxa"/>
          </w:tcPr>
          <w:p w14:paraId="3E3B7A15" w14:textId="77777777" w:rsidR="000B5735" w:rsidRPr="00AB157A" w:rsidRDefault="000B5735" w:rsidP="00AB157A">
            <w:pPr>
              <w:spacing w:after="0"/>
              <w:rPr>
                <w:rFonts w:ascii="Times New Roman" w:hAnsi="Times New Roman" w:cs="Times New Roman"/>
                <w:bCs/>
                <w:sz w:val="20"/>
                <w:szCs w:val="20"/>
              </w:rPr>
            </w:pPr>
            <w:r w:rsidRPr="00AB157A">
              <w:rPr>
                <w:rFonts w:ascii="Times New Roman" w:hAnsi="Times New Roman" w:cs="Times New Roman"/>
                <w:bCs/>
                <w:sz w:val="20"/>
                <w:szCs w:val="20"/>
              </w:rPr>
              <w:t>В.И. Помораева, В.А</w:t>
            </w:r>
          </w:p>
          <w:p w14:paraId="0AC75E82" w14:textId="02FCC808" w:rsidR="000B5735" w:rsidRPr="00AB157A" w:rsidRDefault="00AB157A" w:rsidP="00AB157A">
            <w:pPr>
              <w:spacing w:after="0"/>
              <w:rPr>
                <w:rFonts w:ascii="Times New Roman" w:hAnsi="Times New Roman" w:cs="Times New Roman"/>
                <w:sz w:val="20"/>
                <w:szCs w:val="20"/>
              </w:rPr>
            </w:pPr>
            <w:r>
              <w:rPr>
                <w:rFonts w:ascii="Times New Roman" w:hAnsi="Times New Roman" w:cs="Times New Roman"/>
                <w:bCs/>
                <w:sz w:val="20"/>
                <w:szCs w:val="20"/>
              </w:rPr>
              <w:t xml:space="preserve">Позина </w:t>
            </w:r>
            <w:r w:rsidR="000B5735" w:rsidRPr="00AB157A">
              <w:rPr>
                <w:rFonts w:ascii="Times New Roman" w:hAnsi="Times New Roman" w:cs="Times New Roman"/>
                <w:bCs/>
                <w:sz w:val="20"/>
                <w:szCs w:val="20"/>
              </w:rPr>
              <w:t>Стр.23</w:t>
            </w:r>
          </w:p>
        </w:tc>
      </w:tr>
      <w:tr w:rsidR="000B5735" w:rsidRPr="00AB157A" w14:paraId="4BFE71B7" w14:textId="77777777" w:rsidTr="00AB157A">
        <w:tc>
          <w:tcPr>
            <w:tcW w:w="1814" w:type="dxa"/>
          </w:tcPr>
          <w:p w14:paraId="07DD1512" w14:textId="77777777" w:rsidR="000B5735" w:rsidRPr="00AB157A" w:rsidRDefault="000B5735" w:rsidP="00AB157A">
            <w:pPr>
              <w:spacing w:after="0"/>
              <w:rPr>
                <w:rFonts w:ascii="Times New Roman" w:hAnsi="Times New Roman" w:cs="Times New Roman"/>
                <w:sz w:val="20"/>
                <w:szCs w:val="20"/>
              </w:rPr>
            </w:pPr>
            <w:r w:rsidRPr="00AB157A">
              <w:rPr>
                <w:rFonts w:ascii="Times New Roman" w:hAnsi="Times New Roman" w:cs="Times New Roman"/>
                <w:b/>
                <w:sz w:val="20"/>
                <w:szCs w:val="20"/>
              </w:rPr>
              <w:t>Речевое развитие</w:t>
            </w:r>
            <w:r w:rsidRPr="00AB157A">
              <w:rPr>
                <w:rFonts w:ascii="Times New Roman" w:hAnsi="Times New Roman" w:cs="Times New Roman"/>
                <w:sz w:val="20"/>
                <w:szCs w:val="20"/>
              </w:rPr>
              <w:t xml:space="preserve"> </w:t>
            </w:r>
          </w:p>
          <w:p w14:paraId="477E163A" w14:textId="77777777" w:rsidR="000B5735" w:rsidRPr="00AB157A" w:rsidRDefault="000B5735" w:rsidP="00AB157A">
            <w:pPr>
              <w:spacing w:after="0"/>
              <w:rPr>
                <w:rFonts w:ascii="Times New Roman" w:hAnsi="Times New Roman" w:cs="Times New Roman"/>
                <w:sz w:val="20"/>
                <w:szCs w:val="20"/>
              </w:rPr>
            </w:pPr>
          </w:p>
        </w:tc>
        <w:tc>
          <w:tcPr>
            <w:tcW w:w="1418" w:type="dxa"/>
          </w:tcPr>
          <w:p w14:paraId="4B277BDF" w14:textId="77777777" w:rsidR="000B5735" w:rsidRPr="00AB157A" w:rsidRDefault="000B5735" w:rsidP="00AB157A">
            <w:pPr>
              <w:spacing w:after="0"/>
              <w:rPr>
                <w:rFonts w:ascii="Times New Roman" w:hAnsi="Times New Roman" w:cs="Times New Roman"/>
                <w:sz w:val="20"/>
                <w:szCs w:val="20"/>
              </w:rPr>
            </w:pPr>
            <w:r w:rsidRPr="00AB157A">
              <w:rPr>
                <w:rFonts w:ascii="Times New Roman" w:hAnsi="Times New Roman" w:cs="Times New Roman"/>
                <w:sz w:val="20"/>
                <w:szCs w:val="20"/>
              </w:rPr>
              <w:t>Среда</w:t>
            </w:r>
          </w:p>
        </w:tc>
        <w:tc>
          <w:tcPr>
            <w:tcW w:w="2013" w:type="dxa"/>
          </w:tcPr>
          <w:p w14:paraId="44C7FAD2" w14:textId="77777777" w:rsidR="000B5735" w:rsidRPr="00AB157A" w:rsidRDefault="000B5735" w:rsidP="00AB157A">
            <w:pPr>
              <w:spacing w:after="0"/>
              <w:rPr>
                <w:rFonts w:ascii="Times New Roman" w:hAnsi="Times New Roman" w:cs="Times New Roman"/>
                <w:sz w:val="20"/>
                <w:szCs w:val="20"/>
              </w:rPr>
            </w:pPr>
            <w:r w:rsidRPr="00AB157A">
              <w:rPr>
                <w:rFonts w:ascii="Times New Roman" w:hAnsi="Times New Roman" w:cs="Times New Roman"/>
                <w:sz w:val="20"/>
                <w:szCs w:val="20"/>
              </w:rPr>
              <w:t>Развитие речи</w:t>
            </w:r>
          </w:p>
        </w:tc>
        <w:tc>
          <w:tcPr>
            <w:tcW w:w="8505" w:type="dxa"/>
          </w:tcPr>
          <w:p w14:paraId="46EE17D7" w14:textId="6790B256" w:rsidR="000B5735" w:rsidRPr="00AB157A" w:rsidRDefault="000B5735" w:rsidP="00AB157A">
            <w:pPr>
              <w:spacing w:after="0" w:line="240" w:lineRule="auto"/>
              <w:jc w:val="both"/>
              <w:rPr>
                <w:rFonts w:ascii="Times New Roman" w:hAnsi="Times New Roman" w:cs="Times New Roman"/>
                <w:sz w:val="20"/>
                <w:szCs w:val="20"/>
              </w:rPr>
            </w:pPr>
            <w:r w:rsidRPr="00AB157A">
              <w:rPr>
                <w:rFonts w:ascii="Times New Roman" w:hAnsi="Times New Roman" w:cs="Times New Roman"/>
                <w:sz w:val="20"/>
                <w:szCs w:val="20"/>
              </w:rPr>
              <w:t>Тема: «Звуковая культура речи: звук ц» Цель: Упражнять детей в произнесении звука ц (</w:t>
            </w:r>
            <w:r w:rsidR="00AB157A" w:rsidRPr="00AB157A">
              <w:rPr>
                <w:rFonts w:ascii="Times New Roman" w:hAnsi="Times New Roman" w:cs="Times New Roman"/>
                <w:sz w:val="20"/>
                <w:szCs w:val="20"/>
              </w:rPr>
              <w:t>изолированного,</w:t>
            </w:r>
            <w:r w:rsidRPr="00AB157A">
              <w:rPr>
                <w:rFonts w:ascii="Times New Roman" w:hAnsi="Times New Roman" w:cs="Times New Roman"/>
                <w:sz w:val="20"/>
                <w:szCs w:val="20"/>
              </w:rPr>
              <w:t xml:space="preserve"> в слогах, словах). Совершенствовать интонационную выразительность речи.</w:t>
            </w:r>
          </w:p>
        </w:tc>
        <w:tc>
          <w:tcPr>
            <w:tcW w:w="1701" w:type="dxa"/>
          </w:tcPr>
          <w:p w14:paraId="37156CDF" w14:textId="77777777" w:rsidR="000B5735" w:rsidRPr="00AB157A" w:rsidRDefault="000B5735" w:rsidP="00AB157A">
            <w:pPr>
              <w:spacing w:after="0"/>
              <w:rPr>
                <w:rFonts w:ascii="Times New Roman" w:hAnsi="Times New Roman" w:cs="Times New Roman"/>
                <w:sz w:val="20"/>
                <w:szCs w:val="20"/>
              </w:rPr>
            </w:pPr>
            <w:r w:rsidRPr="00AB157A">
              <w:rPr>
                <w:rFonts w:ascii="Times New Roman" w:hAnsi="Times New Roman" w:cs="Times New Roman"/>
                <w:sz w:val="20"/>
                <w:szCs w:val="20"/>
              </w:rPr>
              <w:t>Гербова В.В., с.36</w:t>
            </w:r>
          </w:p>
        </w:tc>
      </w:tr>
      <w:tr w:rsidR="00AB157A" w:rsidRPr="00AB157A" w14:paraId="6E932E47" w14:textId="77777777" w:rsidTr="00AB157A">
        <w:tc>
          <w:tcPr>
            <w:tcW w:w="1814" w:type="dxa"/>
            <w:vMerge w:val="restart"/>
          </w:tcPr>
          <w:p w14:paraId="7B5D56FD" w14:textId="77777777" w:rsidR="00AB157A" w:rsidRPr="00AB157A" w:rsidRDefault="00AB157A" w:rsidP="00AB157A">
            <w:pPr>
              <w:spacing w:after="0"/>
              <w:rPr>
                <w:rFonts w:ascii="Times New Roman" w:hAnsi="Times New Roman" w:cs="Times New Roman"/>
                <w:sz w:val="20"/>
                <w:szCs w:val="20"/>
              </w:rPr>
            </w:pPr>
            <w:r w:rsidRPr="00AB157A">
              <w:rPr>
                <w:rFonts w:ascii="Times New Roman" w:hAnsi="Times New Roman" w:cs="Times New Roman"/>
                <w:b/>
                <w:bCs/>
                <w:sz w:val="20"/>
                <w:szCs w:val="20"/>
              </w:rPr>
              <w:t xml:space="preserve">Физическое развитие </w:t>
            </w:r>
          </w:p>
        </w:tc>
        <w:tc>
          <w:tcPr>
            <w:tcW w:w="1418" w:type="dxa"/>
          </w:tcPr>
          <w:p w14:paraId="5EB36167" w14:textId="77777777" w:rsidR="00AB157A" w:rsidRPr="00AB157A" w:rsidRDefault="00AB157A" w:rsidP="00AB157A">
            <w:pPr>
              <w:spacing w:after="0"/>
              <w:rPr>
                <w:rFonts w:ascii="Times New Roman" w:hAnsi="Times New Roman" w:cs="Times New Roman"/>
                <w:sz w:val="20"/>
                <w:szCs w:val="20"/>
              </w:rPr>
            </w:pPr>
            <w:r w:rsidRPr="00AB157A">
              <w:rPr>
                <w:rFonts w:ascii="Times New Roman" w:hAnsi="Times New Roman" w:cs="Times New Roman"/>
                <w:sz w:val="20"/>
                <w:szCs w:val="20"/>
              </w:rPr>
              <w:t>Вторник</w:t>
            </w:r>
          </w:p>
          <w:p w14:paraId="46DF1C20" w14:textId="0C8EC614" w:rsidR="00AB157A" w:rsidRPr="00AB157A" w:rsidRDefault="00AB157A" w:rsidP="00AB157A">
            <w:pPr>
              <w:spacing w:after="0"/>
              <w:rPr>
                <w:rFonts w:ascii="Times New Roman" w:hAnsi="Times New Roman" w:cs="Times New Roman"/>
                <w:sz w:val="20"/>
                <w:szCs w:val="20"/>
              </w:rPr>
            </w:pPr>
          </w:p>
        </w:tc>
        <w:tc>
          <w:tcPr>
            <w:tcW w:w="2013" w:type="dxa"/>
          </w:tcPr>
          <w:p w14:paraId="7846C6F9" w14:textId="77777777" w:rsidR="00AB157A" w:rsidRPr="00AB157A" w:rsidRDefault="00AB157A" w:rsidP="00AB157A">
            <w:pPr>
              <w:spacing w:after="0"/>
              <w:rPr>
                <w:rFonts w:ascii="Times New Roman" w:hAnsi="Times New Roman" w:cs="Times New Roman"/>
                <w:sz w:val="20"/>
                <w:szCs w:val="20"/>
              </w:rPr>
            </w:pPr>
            <w:r w:rsidRPr="00AB157A">
              <w:rPr>
                <w:rFonts w:ascii="Times New Roman" w:hAnsi="Times New Roman" w:cs="Times New Roman"/>
                <w:sz w:val="20"/>
                <w:szCs w:val="20"/>
              </w:rPr>
              <w:t>Физическая культура (в зале)</w:t>
            </w:r>
          </w:p>
        </w:tc>
        <w:tc>
          <w:tcPr>
            <w:tcW w:w="8505" w:type="dxa"/>
          </w:tcPr>
          <w:p w14:paraId="4E4C2602" w14:textId="77777777" w:rsidR="00AB157A" w:rsidRPr="00AB157A" w:rsidRDefault="00AB157A" w:rsidP="00AB157A">
            <w:pPr>
              <w:spacing w:after="0" w:line="240" w:lineRule="auto"/>
              <w:jc w:val="both"/>
              <w:rPr>
                <w:rFonts w:ascii="Times New Roman" w:hAnsi="Times New Roman" w:cs="Times New Roman"/>
                <w:sz w:val="20"/>
                <w:szCs w:val="20"/>
              </w:rPr>
            </w:pPr>
            <w:r w:rsidRPr="00AB157A">
              <w:rPr>
                <w:rFonts w:ascii="Times New Roman" w:hAnsi="Times New Roman" w:cs="Times New Roman"/>
                <w:sz w:val="20"/>
                <w:szCs w:val="20"/>
              </w:rPr>
              <w:t>По плану инструктора по физической культуре</w:t>
            </w:r>
          </w:p>
        </w:tc>
        <w:tc>
          <w:tcPr>
            <w:tcW w:w="1701" w:type="dxa"/>
          </w:tcPr>
          <w:p w14:paraId="5A5AF5C3" w14:textId="77777777" w:rsidR="00AB157A" w:rsidRPr="00AB157A" w:rsidRDefault="00AB157A" w:rsidP="00AB157A">
            <w:pPr>
              <w:spacing w:after="0"/>
              <w:rPr>
                <w:rFonts w:ascii="Times New Roman" w:hAnsi="Times New Roman" w:cs="Times New Roman"/>
                <w:sz w:val="20"/>
                <w:szCs w:val="20"/>
              </w:rPr>
            </w:pPr>
          </w:p>
        </w:tc>
      </w:tr>
      <w:tr w:rsidR="00AB157A" w:rsidRPr="00AB157A" w14:paraId="0DFAA271" w14:textId="77777777" w:rsidTr="00AB157A">
        <w:tc>
          <w:tcPr>
            <w:tcW w:w="1814" w:type="dxa"/>
            <w:vMerge/>
          </w:tcPr>
          <w:p w14:paraId="1F633DF9" w14:textId="77777777" w:rsidR="00AB157A" w:rsidRPr="00AB157A" w:rsidRDefault="00AB157A" w:rsidP="00AB157A">
            <w:pPr>
              <w:spacing w:after="0"/>
              <w:rPr>
                <w:rFonts w:ascii="Times New Roman" w:hAnsi="Times New Roman" w:cs="Times New Roman"/>
                <w:sz w:val="20"/>
                <w:szCs w:val="20"/>
              </w:rPr>
            </w:pPr>
          </w:p>
        </w:tc>
        <w:tc>
          <w:tcPr>
            <w:tcW w:w="1418" w:type="dxa"/>
          </w:tcPr>
          <w:p w14:paraId="2092DD0C" w14:textId="77777777" w:rsidR="00AB157A" w:rsidRPr="00AB157A" w:rsidRDefault="00AB157A" w:rsidP="00AB157A">
            <w:pPr>
              <w:spacing w:after="0"/>
              <w:rPr>
                <w:rFonts w:ascii="Times New Roman" w:hAnsi="Times New Roman" w:cs="Times New Roman"/>
                <w:sz w:val="20"/>
                <w:szCs w:val="20"/>
              </w:rPr>
            </w:pPr>
            <w:r w:rsidRPr="00AB157A">
              <w:rPr>
                <w:rFonts w:ascii="Times New Roman" w:hAnsi="Times New Roman" w:cs="Times New Roman"/>
                <w:sz w:val="20"/>
                <w:szCs w:val="20"/>
              </w:rPr>
              <w:t>Среда</w:t>
            </w:r>
          </w:p>
          <w:p w14:paraId="3D4D4DC0" w14:textId="78974808" w:rsidR="00AB157A" w:rsidRPr="00AB157A" w:rsidRDefault="00AB157A" w:rsidP="00AB157A">
            <w:pPr>
              <w:spacing w:after="0"/>
              <w:rPr>
                <w:rFonts w:ascii="Times New Roman" w:hAnsi="Times New Roman" w:cs="Times New Roman"/>
                <w:sz w:val="20"/>
                <w:szCs w:val="20"/>
              </w:rPr>
            </w:pPr>
          </w:p>
        </w:tc>
        <w:tc>
          <w:tcPr>
            <w:tcW w:w="2013" w:type="dxa"/>
          </w:tcPr>
          <w:p w14:paraId="59ACA5DA" w14:textId="2FF1A090" w:rsidR="00AB157A" w:rsidRPr="00AB157A" w:rsidRDefault="00AB157A" w:rsidP="0053675E">
            <w:pPr>
              <w:spacing w:after="0"/>
              <w:rPr>
                <w:rFonts w:ascii="Times New Roman" w:hAnsi="Times New Roman" w:cs="Times New Roman"/>
                <w:sz w:val="20"/>
                <w:szCs w:val="20"/>
              </w:rPr>
            </w:pPr>
            <w:r w:rsidRPr="00AB157A">
              <w:rPr>
                <w:rFonts w:ascii="Times New Roman" w:hAnsi="Times New Roman" w:cs="Times New Roman"/>
                <w:sz w:val="20"/>
                <w:szCs w:val="20"/>
              </w:rPr>
              <w:t>Физическая культура (</w:t>
            </w:r>
            <w:r w:rsidR="0053675E">
              <w:rPr>
                <w:rFonts w:ascii="Times New Roman" w:hAnsi="Times New Roman" w:cs="Times New Roman"/>
                <w:sz w:val="20"/>
                <w:szCs w:val="20"/>
              </w:rPr>
              <w:t>в зале)</w:t>
            </w:r>
          </w:p>
        </w:tc>
        <w:tc>
          <w:tcPr>
            <w:tcW w:w="8505" w:type="dxa"/>
          </w:tcPr>
          <w:p w14:paraId="4F6373A3" w14:textId="77777777" w:rsidR="00AB157A" w:rsidRPr="00AB157A" w:rsidRDefault="00AB157A" w:rsidP="00AB157A">
            <w:pPr>
              <w:spacing w:after="0" w:line="240" w:lineRule="auto"/>
              <w:jc w:val="both"/>
              <w:rPr>
                <w:rFonts w:ascii="Times New Roman" w:hAnsi="Times New Roman" w:cs="Times New Roman"/>
                <w:sz w:val="20"/>
                <w:szCs w:val="20"/>
              </w:rPr>
            </w:pPr>
            <w:r w:rsidRPr="00AB157A">
              <w:rPr>
                <w:rFonts w:ascii="Times New Roman" w:hAnsi="Times New Roman" w:cs="Times New Roman"/>
                <w:sz w:val="20"/>
                <w:szCs w:val="20"/>
              </w:rPr>
              <w:t>По плану инструктора по физической культуре</w:t>
            </w:r>
          </w:p>
        </w:tc>
        <w:tc>
          <w:tcPr>
            <w:tcW w:w="1701" w:type="dxa"/>
          </w:tcPr>
          <w:p w14:paraId="35580D15" w14:textId="77777777" w:rsidR="00AB157A" w:rsidRPr="00AB157A" w:rsidRDefault="00AB157A" w:rsidP="00AB157A">
            <w:pPr>
              <w:spacing w:after="0"/>
              <w:rPr>
                <w:rFonts w:ascii="Times New Roman" w:hAnsi="Times New Roman" w:cs="Times New Roman"/>
                <w:sz w:val="20"/>
                <w:szCs w:val="20"/>
              </w:rPr>
            </w:pPr>
          </w:p>
        </w:tc>
      </w:tr>
      <w:tr w:rsidR="00AB157A" w:rsidRPr="00AB157A" w14:paraId="5BB3DE8D" w14:textId="77777777" w:rsidTr="00AB157A">
        <w:tc>
          <w:tcPr>
            <w:tcW w:w="1814" w:type="dxa"/>
            <w:vMerge/>
          </w:tcPr>
          <w:p w14:paraId="63368B49" w14:textId="77777777" w:rsidR="00AB157A" w:rsidRPr="00AB157A" w:rsidRDefault="00AB157A" w:rsidP="00AB157A">
            <w:pPr>
              <w:spacing w:after="0"/>
              <w:rPr>
                <w:rFonts w:ascii="Times New Roman" w:hAnsi="Times New Roman" w:cs="Times New Roman"/>
                <w:sz w:val="20"/>
                <w:szCs w:val="20"/>
              </w:rPr>
            </w:pPr>
          </w:p>
        </w:tc>
        <w:tc>
          <w:tcPr>
            <w:tcW w:w="1418" w:type="dxa"/>
          </w:tcPr>
          <w:p w14:paraId="3E8A5F3D" w14:textId="20475D58" w:rsidR="00AB157A" w:rsidRPr="00AB157A" w:rsidRDefault="00AF602F" w:rsidP="00AB157A">
            <w:pPr>
              <w:spacing w:after="0"/>
              <w:rPr>
                <w:rFonts w:ascii="Times New Roman" w:hAnsi="Times New Roman" w:cs="Times New Roman"/>
                <w:sz w:val="20"/>
                <w:szCs w:val="20"/>
              </w:rPr>
            </w:pPr>
            <w:r>
              <w:rPr>
                <w:rFonts w:ascii="Times New Roman" w:hAnsi="Times New Roman" w:cs="Times New Roman"/>
                <w:sz w:val="20"/>
                <w:szCs w:val="20"/>
              </w:rPr>
              <w:t>Четверг</w:t>
            </w:r>
          </w:p>
        </w:tc>
        <w:tc>
          <w:tcPr>
            <w:tcW w:w="2013" w:type="dxa"/>
          </w:tcPr>
          <w:p w14:paraId="5D747A54" w14:textId="7A40C587" w:rsidR="00AB157A" w:rsidRPr="00AB157A" w:rsidRDefault="00AB157A" w:rsidP="0053675E">
            <w:pPr>
              <w:spacing w:after="0"/>
              <w:rPr>
                <w:rFonts w:ascii="Times New Roman" w:hAnsi="Times New Roman" w:cs="Times New Roman"/>
                <w:sz w:val="20"/>
                <w:szCs w:val="20"/>
              </w:rPr>
            </w:pPr>
            <w:r w:rsidRPr="00AB157A">
              <w:rPr>
                <w:rFonts w:ascii="Times New Roman" w:hAnsi="Times New Roman" w:cs="Times New Roman"/>
                <w:sz w:val="20"/>
                <w:szCs w:val="20"/>
              </w:rPr>
              <w:t>Физическая культура (</w:t>
            </w:r>
            <w:r w:rsidR="0053675E">
              <w:rPr>
                <w:rFonts w:ascii="Times New Roman" w:hAnsi="Times New Roman" w:cs="Times New Roman"/>
                <w:sz w:val="20"/>
                <w:szCs w:val="20"/>
              </w:rPr>
              <w:t>на улице</w:t>
            </w:r>
            <w:r w:rsidRPr="00AB157A">
              <w:rPr>
                <w:rFonts w:ascii="Times New Roman" w:hAnsi="Times New Roman" w:cs="Times New Roman"/>
                <w:sz w:val="20"/>
                <w:szCs w:val="20"/>
              </w:rPr>
              <w:t>)</w:t>
            </w:r>
          </w:p>
        </w:tc>
        <w:tc>
          <w:tcPr>
            <w:tcW w:w="8505" w:type="dxa"/>
          </w:tcPr>
          <w:p w14:paraId="5885DA2E" w14:textId="77777777" w:rsidR="00AB157A" w:rsidRPr="00AB157A" w:rsidRDefault="00AB157A" w:rsidP="00AB157A">
            <w:pPr>
              <w:spacing w:after="0" w:line="240" w:lineRule="auto"/>
              <w:jc w:val="both"/>
              <w:rPr>
                <w:rFonts w:ascii="Times New Roman" w:hAnsi="Times New Roman" w:cs="Times New Roman"/>
                <w:sz w:val="20"/>
                <w:szCs w:val="20"/>
              </w:rPr>
            </w:pPr>
            <w:r w:rsidRPr="00AB157A">
              <w:rPr>
                <w:rFonts w:ascii="Times New Roman" w:hAnsi="Times New Roman" w:cs="Times New Roman"/>
                <w:sz w:val="20"/>
                <w:szCs w:val="20"/>
              </w:rPr>
              <w:t>По плану инструктора по физической культуре</w:t>
            </w:r>
          </w:p>
        </w:tc>
        <w:tc>
          <w:tcPr>
            <w:tcW w:w="1701" w:type="dxa"/>
          </w:tcPr>
          <w:p w14:paraId="2210059B" w14:textId="77777777" w:rsidR="00AB157A" w:rsidRPr="00AB157A" w:rsidRDefault="00AB157A" w:rsidP="00AB157A">
            <w:pPr>
              <w:spacing w:after="0"/>
              <w:rPr>
                <w:rFonts w:ascii="Times New Roman" w:hAnsi="Times New Roman" w:cs="Times New Roman"/>
                <w:sz w:val="20"/>
                <w:szCs w:val="20"/>
              </w:rPr>
            </w:pPr>
          </w:p>
        </w:tc>
      </w:tr>
      <w:tr w:rsidR="000B5735" w:rsidRPr="00AB157A" w14:paraId="686C6FEC" w14:textId="77777777" w:rsidTr="00AB157A">
        <w:trPr>
          <w:trHeight w:val="1136"/>
        </w:trPr>
        <w:tc>
          <w:tcPr>
            <w:tcW w:w="1814" w:type="dxa"/>
            <w:vMerge w:val="restart"/>
          </w:tcPr>
          <w:p w14:paraId="1E6DBFDC" w14:textId="77777777" w:rsidR="000B5735" w:rsidRPr="00AB157A" w:rsidRDefault="000B5735" w:rsidP="00AB157A">
            <w:pPr>
              <w:spacing w:after="0"/>
              <w:rPr>
                <w:rFonts w:ascii="Times New Roman" w:hAnsi="Times New Roman" w:cs="Times New Roman"/>
                <w:sz w:val="20"/>
                <w:szCs w:val="20"/>
              </w:rPr>
            </w:pPr>
            <w:r w:rsidRPr="00AB157A">
              <w:rPr>
                <w:rFonts w:ascii="Times New Roman" w:hAnsi="Times New Roman" w:cs="Times New Roman"/>
                <w:b/>
                <w:bCs/>
                <w:sz w:val="20"/>
                <w:szCs w:val="20"/>
              </w:rPr>
              <w:t>Художественно-эстетическое развитие</w:t>
            </w:r>
          </w:p>
          <w:p w14:paraId="73661F54" w14:textId="77777777" w:rsidR="000B5735" w:rsidRPr="00AB157A" w:rsidRDefault="000B5735" w:rsidP="00AB157A">
            <w:pPr>
              <w:spacing w:after="0"/>
              <w:rPr>
                <w:rFonts w:ascii="Times New Roman" w:hAnsi="Times New Roman" w:cs="Times New Roman"/>
                <w:sz w:val="20"/>
                <w:szCs w:val="20"/>
              </w:rPr>
            </w:pPr>
          </w:p>
        </w:tc>
        <w:tc>
          <w:tcPr>
            <w:tcW w:w="1418" w:type="dxa"/>
            <w:vMerge w:val="restart"/>
          </w:tcPr>
          <w:p w14:paraId="2FCCD380" w14:textId="0D34CBC2" w:rsidR="000B5735" w:rsidRPr="00AB157A" w:rsidRDefault="00AF602F" w:rsidP="00AB157A">
            <w:pPr>
              <w:spacing w:after="0"/>
              <w:rPr>
                <w:rFonts w:ascii="Times New Roman" w:hAnsi="Times New Roman" w:cs="Times New Roman"/>
                <w:sz w:val="20"/>
                <w:szCs w:val="20"/>
              </w:rPr>
            </w:pPr>
            <w:r>
              <w:rPr>
                <w:rFonts w:ascii="Times New Roman" w:hAnsi="Times New Roman" w:cs="Times New Roman"/>
                <w:sz w:val="20"/>
                <w:szCs w:val="20"/>
              </w:rPr>
              <w:t>Вторник</w:t>
            </w:r>
          </w:p>
        </w:tc>
        <w:tc>
          <w:tcPr>
            <w:tcW w:w="2013" w:type="dxa"/>
          </w:tcPr>
          <w:p w14:paraId="5FDAA43F" w14:textId="44FC1B4E" w:rsidR="000B5735" w:rsidRPr="00AB157A" w:rsidRDefault="000B5735" w:rsidP="00AB157A">
            <w:pPr>
              <w:spacing w:after="0"/>
              <w:rPr>
                <w:rFonts w:ascii="Times New Roman" w:hAnsi="Times New Roman" w:cs="Times New Roman"/>
                <w:sz w:val="20"/>
                <w:szCs w:val="20"/>
              </w:rPr>
            </w:pPr>
            <w:r w:rsidRPr="00AB157A">
              <w:rPr>
                <w:rFonts w:ascii="Times New Roman" w:hAnsi="Times New Roman" w:cs="Times New Roman"/>
                <w:sz w:val="20"/>
                <w:szCs w:val="20"/>
              </w:rPr>
              <w:t>Рисование</w:t>
            </w:r>
          </w:p>
          <w:p w14:paraId="61DC016A" w14:textId="77777777" w:rsidR="000B5735" w:rsidRPr="00AB157A" w:rsidRDefault="000B5735" w:rsidP="00AB157A">
            <w:pPr>
              <w:spacing w:after="0"/>
              <w:rPr>
                <w:rFonts w:ascii="Times New Roman" w:hAnsi="Times New Roman" w:cs="Times New Roman"/>
                <w:sz w:val="20"/>
                <w:szCs w:val="20"/>
              </w:rPr>
            </w:pPr>
          </w:p>
          <w:p w14:paraId="3F05424A" w14:textId="77777777" w:rsidR="000B5735" w:rsidRPr="00AB157A" w:rsidRDefault="000B5735" w:rsidP="00AB157A">
            <w:pPr>
              <w:spacing w:after="0"/>
              <w:rPr>
                <w:rFonts w:ascii="Times New Roman" w:hAnsi="Times New Roman" w:cs="Times New Roman"/>
                <w:sz w:val="20"/>
                <w:szCs w:val="20"/>
              </w:rPr>
            </w:pPr>
          </w:p>
        </w:tc>
        <w:tc>
          <w:tcPr>
            <w:tcW w:w="8505" w:type="dxa"/>
          </w:tcPr>
          <w:p w14:paraId="47CCF31D" w14:textId="365BEF11" w:rsidR="000B5735" w:rsidRPr="00AB157A" w:rsidRDefault="000B5735" w:rsidP="00AB157A">
            <w:pPr>
              <w:spacing w:after="0" w:line="240" w:lineRule="auto"/>
              <w:jc w:val="both"/>
              <w:rPr>
                <w:rFonts w:ascii="Times New Roman" w:hAnsi="Times New Roman" w:cs="Times New Roman"/>
                <w:sz w:val="20"/>
                <w:szCs w:val="20"/>
              </w:rPr>
            </w:pPr>
            <w:r w:rsidRPr="00AB157A">
              <w:rPr>
                <w:rFonts w:ascii="Times New Roman" w:hAnsi="Times New Roman" w:cs="Times New Roman"/>
                <w:sz w:val="20"/>
                <w:szCs w:val="20"/>
              </w:rPr>
              <w:t xml:space="preserve">Тема: </w:t>
            </w:r>
            <w:r w:rsidR="00AB157A" w:rsidRPr="00AB157A">
              <w:rPr>
                <w:rFonts w:ascii="Times New Roman" w:hAnsi="Times New Roman" w:cs="Times New Roman"/>
                <w:sz w:val="20"/>
                <w:szCs w:val="20"/>
              </w:rPr>
              <w:t>Декоративное рисование</w:t>
            </w:r>
            <w:r w:rsidRPr="00AB157A">
              <w:rPr>
                <w:rFonts w:ascii="Times New Roman" w:hAnsi="Times New Roman" w:cs="Times New Roman"/>
                <w:sz w:val="20"/>
                <w:szCs w:val="20"/>
              </w:rPr>
              <w:t xml:space="preserve"> </w:t>
            </w:r>
            <w:r w:rsidR="00AB157A" w:rsidRPr="00AB157A">
              <w:rPr>
                <w:rFonts w:ascii="Times New Roman" w:hAnsi="Times New Roman" w:cs="Times New Roman"/>
                <w:sz w:val="20"/>
                <w:szCs w:val="20"/>
              </w:rPr>
              <w:t xml:space="preserve">«Украшение фартука». </w:t>
            </w:r>
            <w:r w:rsidRPr="00AB157A">
              <w:rPr>
                <w:rFonts w:ascii="Times New Roman" w:hAnsi="Times New Roman" w:cs="Times New Roman"/>
                <w:sz w:val="20"/>
                <w:szCs w:val="20"/>
              </w:rPr>
              <w:t>Цель. Закреплять умение детей украшать предмет одежды, используя линии, мазки, точки и другие знакомые элементы; оформлять украшенными полосками одежду, вырезанную из бумаги. Учить подбирать краски в соответствии с цветом свитера. Развивать эстетическое восприятие, самостоятельность, инициативу.  Развивать детское творчество. Приобща</w:t>
            </w:r>
            <w:r w:rsidR="00AB157A">
              <w:rPr>
                <w:rFonts w:ascii="Times New Roman" w:hAnsi="Times New Roman" w:cs="Times New Roman"/>
                <w:sz w:val="20"/>
                <w:szCs w:val="20"/>
              </w:rPr>
              <w:t>ть к изобразительному искусству.</w:t>
            </w:r>
            <w:r w:rsidR="00AB157A" w:rsidRPr="00AB157A">
              <w:rPr>
                <w:rFonts w:ascii="Times New Roman" w:hAnsi="Times New Roman" w:cs="Times New Roman"/>
                <w:sz w:val="20"/>
                <w:szCs w:val="20"/>
              </w:rPr>
              <w:t xml:space="preserve">  </w:t>
            </w:r>
            <w:r w:rsidRPr="00AB157A">
              <w:rPr>
                <w:rFonts w:ascii="Times New Roman" w:hAnsi="Times New Roman" w:cs="Times New Roman"/>
                <w:sz w:val="20"/>
                <w:szCs w:val="20"/>
              </w:rPr>
              <w:t xml:space="preserve">                     </w:t>
            </w:r>
          </w:p>
        </w:tc>
        <w:tc>
          <w:tcPr>
            <w:tcW w:w="1701" w:type="dxa"/>
            <w:vMerge w:val="restart"/>
          </w:tcPr>
          <w:p w14:paraId="1C977E66" w14:textId="77777777" w:rsidR="000B5735" w:rsidRPr="00AB157A" w:rsidRDefault="000B5735" w:rsidP="00AB157A">
            <w:pPr>
              <w:spacing w:after="0"/>
              <w:rPr>
                <w:rFonts w:ascii="Times New Roman" w:hAnsi="Times New Roman" w:cs="Times New Roman"/>
                <w:sz w:val="20"/>
                <w:szCs w:val="20"/>
              </w:rPr>
            </w:pPr>
            <w:r w:rsidRPr="00AB157A">
              <w:rPr>
                <w:rFonts w:ascii="Times New Roman" w:hAnsi="Times New Roman" w:cs="Times New Roman"/>
                <w:sz w:val="20"/>
                <w:szCs w:val="20"/>
              </w:rPr>
              <w:t xml:space="preserve"> </w:t>
            </w:r>
          </w:p>
          <w:p w14:paraId="7AD8C0E1" w14:textId="77777777" w:rsidR="000B5735" w:rsidRPr="00AB157A" w:rsidRDefault="000B5735" w:rsidP="00AB157A">
            <w:pPr>
              <w:spacing w:after="0"/>
              <w:rPr>
                <w:rFonts w:ascii="Times New Roman" w:hAnsi="Times New Roman" w:cs="Times New Roman"/>
                <w:sz w:val="20"/>
                <w:szCs w:val="20"/>
              </w:rPr>
            </w:pPr>
            <w:r w:rsidRPr="00AB157A">
              <w:rPr>
                <w:rFonts w:ascii="Times New Roman" w:hAnsi="Times New Roman" w:cs="Times New Roman"/>
                <w:sz w:val="20"/>
                <w:szCs w:val="20"/>
              </w:rPr>
              <w:t>Т. С. Комарова.  Ст 34.</w:t>
            </w:r>
          </w:p>
        </w:tc>
      </w:tr>
      <w:tr w:rsidR="000B5735" w:rsidRPr="00AB157A" w14:paraId="6DD9B68C" w14:textId="77777777" w:rsidTr="00AB157A">
        <w:trPr>
          <w:trHeight w:val="527"/>
        </w:trPr>
        <w:tc>
          <w:tcPr>
            <w:tcW w:w="1814" w:type="dxa"/>
            <w:vMerge/>
          </w:tcPr>
          <w:p w14:paraId="230E9810" w14:textId="77777777" w:rsidR="000B5735" w:rsidRPr="00AB157A" w:rsidRDefault="000B5735" w:rsidP="00AB157A">
            <w:pPr>
              <w:spacing w:after="0"/>
              <w:rPr>
                <w:rFonts w:ascii="Times New Roman" w:hAnsi="Times New Roman" w:cs="Times New Roman"/>
                <w:b/>
                <w:bCs/>
                <w:sz w:val="20"/>
                <w:szCs w:val="20"/>
              </w:rPr>
            </w:pPr>
          </w:p>
        </w:tc>
        <w:tc>
          <w:tcPr>
            <w:tcW w:w="1418" w:type="dxa"/>
            <w:vMerge/>
          </w:tcPr>
          <w:p w14:paraId="01EC63CD" w14:textId="77777777" w:rsidR="000B5735" w:rsidRPr="00AB157A" w:rsidRDefault="000B5735" w:rsidP="00AB157A">
            <w:pPr>
              <w:spacing w:after="0"/>
              <w:rPr>
                <w:rFonts w:ascii="Times New Roman" w:hAnsi="Times New Roman" w:cs="Times New Roman"/>
                <w:sz w:val="20"/>
                <w:szCs w:val="20"/>
              </w:rPr>
            </w:pPr>
          </w:p>
        </w:tc>
        <w:tc>
          <w:tcPr>
            <w:tcW w:w="2013" w:type="dxa"/>
          </w:tcPr>
          <w:p w14:paraId="64BD559C" w14:textId="77777777" w:rsidR="000B5735" w:rsidRPr="00AB157A" w:rsidRDefault="000B5735" w:rsidP="00AB157A">
            <w:pPr>
              <w:spacing w:after="0"/>
              <w:rPr>
                <w:rFonts w:ascii="Times New Roman" w:hAnsi="Times New Roman" w:cs="Times New Roman"/>
                <w:sz w:val="20"/>
                <w:szCs w:val="20"/>
              </w:rPr>
            </w:pPr>
            <w:r w:rsidRPr="00AB157A">
              <w:rPr>
                <w:rFonts w:ascii="Times New Roman" w:hAnsi="Times New Roman" w:cs="Times New Roman"/>
                <w:sz w:val="20"/>
                <w:szCs w:val="20"/>
              </w:rPr>
              <w:t xml:space="preserve"> Музыка             </w:t>
            </w:r>
          </w:p>
        </w:tc>
        <w:tc>
          <w:tcPr>
            <w:tcW w:w="8505" w:type="dxa"/>
          </w:tcPr>
          <w:p w14:paraId="4E8A2CF9" w14:textId="77777777" w:rsidR="000B5735" w:rsidRPr="00AB157A" w:rsidRDefault="000B5735" w:rsidP="00AB157A">
            <w:pPr>
              <w:spacing w:after="0" w:line="240" w:lineRule="auto"/>
              <w:jc w:val="both"/>
              <w:rPr>
                <w:rFonts w:ascii="Times New Roman" w:hAnsi="Times New Roman" w:cs="Times New Roman"/>
                <w:sz w:val="20"/>
                <w:szCs w:val="20"/>
              </w:rPr>
            </w:pPr>
            <w:r w:rsidRPr="00AB157A">
              <w:rPr>
                <w:rFonts w:ascii="Times New Roman" w:hAnsi="Times New Roman" w:cs="Times New Roman"/>
                <w:sz w:val="20"/>
                <w:szCs w:val="20"/>
              </w:rPr>
              <w:t>По плану музыкального руководителя</w:t>
            </w:r>
          </w:p>
        </w:tc>
        <w:tc>
          <w:tcPr>
            <w:tcW w:w="1701" w:type="dxa"/>
            <w:vMerge/>
          </w:tcPr>
          <w:p w14:paraId="25EC1B22" w14:textId="77777777" w:rsidR="000B5735" w:rsidRPr="00AB157A" w:rsidRDefault="000B5735" w:rsidP="00AB157A">
            <w:pPr>
              <w:spacing w:after="0"/>
              <w:rPr>
                <w:rFonts w:ascii="Times New Roman" w:hAnsi="Times New Roman" w:cs="Times New Roman"/>
                <w:sz w:val="20"/>
                <w:szCs w:val="20"/>
              </w:rPr>
            </w:pPr>
          </w:p>
        </w:tc>
      </w:tr>
      <w:tr w:rsidR="000B5735" w:rsidRPr="00AB157A" w14:paraId="78012018" w14:textId="77777777" w:rsidTr="006D36C9">
        <w:trPr>
          <w:trHeight w:val="304"/>
        </w:trPr>
        <w:tc>
          <w:tcPr>
            <w:tcW w:w="1814" w:type="dxa"/>
            <w:vMerge/>
          </w:tcPr>
          <w:p w14:paraId="543D18D6" w14:textId="77777777" w:rsidR="000B5735" w:rsidRPr="00AB157A" w:rsidRDefault="000B5735" w:rsidP="00AB157A">
            <w:pPr>
              <w:spacing w:after="0"/>
              <w:rPr>
                <w:rFonts w:ascii="Times New Roman" w:hAnsi="Times New Roman" w:cs="Times New Roman"/>
                <w:b/>
                <w:bCs/>
                <w:sz w:val="20"/>
                <w:szCs w:val="20"/>
              </w:rPr>
            </w:pPr>
          </w:p>
        </w:tc>
        <w:tc>
          <w:tcPr>
            <w:tcW w:w="1418" w:type="dxa"/>
            <w:vMerge/>
          </w:tcPr>
          <w:p w14:paraId="46EEACDF" w14:textId="77777777" w:rsidR="000B5735" w:rsidRPr="00AB157A" w:rsidRDefault="000B5735" w:rsidP="00AB157A">
            <w:pPr>
              <w:spacing w:after="0"/>
              <w:rPr>
                <w:rFonts w:ascii="Times New Roman" w:hAnsi="Times New Roman" w:cs="Times New Roman"/>
                <w:sz w:val="20"/>
                <w:szCs w:val="20"/>
              </w:rPr>
            </w:pPr>
          </w:p>
        </w:tc>
        <w:tc>
          <w:tcPr>
            <w:tcW w:w="2013" w:type="dxa"/>
          </w:tcPr>
          <w:p w14:paraId="4D6ACCC4" w14:textId="0A66586E" w:rsidR="000B5735" w:rsidRPr="00AB157A" w:rsidRDefault="000B5735" w:rsidP="00AB157A">
            <w:pPr>
              <w:spacing w:after="0"/>
              <w:rPr>
                <w:rFonts w:ascii="Times New Roman" w:hAnsi="Times New Roman" w:cs="Times New Roman"/>
                <w:sz w:val="20"/>
                <w:szCs w:val="20"/>
              </w:rPr>
            </w:pPr>
          </w:p>
        </w:tc>
        <w:tc>
          <w:tcPr>
            <w:tcW w:w="8505" w:type="dxa"/>
          </w:tcPr>
          <w:p w14:paraId="153E484F" w14:textId="106EEC27" w:rsidR="000B5735" w:rsidRPr="00AB157A" w:rsidRDefault="000B5735" w:rsidP="00AB157A">
            <w:pPr>
              <w:spacing w:after="0" w:line="240" w:lineRule="auto"/>
              <w:jc w:val="both"/>
              <w:rPr>
                <w:rFonts w:ascii="Times New Roman" w:hAnsi="Times New Roman" w:cs="Times New Roman"/>
                <w:sz w:val="20"/>
                <w:szCs w:val="20"/>
              </w:rPr>
            </w:pPr>
          </w:p>
        </w:tc>
        <w:tc>
          <w:tcPr>
            <w:tcW w:w="1701" w:type="dxa"/>
            <w:vMerge/>
          </w:tcPr>
          <w:p w14:paraId="1168AEA8" w14:textId="77777777" w:rsidR="000B5735" w:rsidRPr="00AB157A" w:rsidRDefault="000B5735" w:rsidP="00AB157A">
            <w:pPr>
              <w:spacing w:after="0"/>
              <w:rPr>
                <w:rFonts w:ascii="Times New Roman" w:hAnsi="Times New Roman" w:cs="Times New Roman"/>
                <w:sz w:val="20"/>
                <w:szCs w:val="20"/>
              </w:rPr>
            </w:pPr>
          </w:p>
        </w:tc>
      </w:tr>
      <w:tr w:rsidR="00AF602F" w:rsidRPr="00AB157A" w14:paraId="27639D74" w14:textId="77777777" w:rsidTr="00AB157A">
        <w:tc>
          <w:tcPr>
            <w:tcW w:w="1814" w:type="dxa"/>
            <w:vMerge/>
          </w:tcPr>
          <w:p w14:paraId="5E393A58" w14:textId="77777777" w:rsidR="00AF602F" w:rsidRPr="00AB157A" w:rsidRDefault="00AF602F" w:rsidP="00AB157A">
            <w:pPr>
              <w:spacing w:after="0"/>
              <w:rPr>
                <w:rFonts w:ascii="Times New Roman" w:hAnsi="Times New Roman" w:cs="Times New Roman"/>
                <w:sz w:val="20"/>
                <w:szCs w:val="20"/>
              </w:rPr>
            </w:pPr>
          </w:p>
        </w:tc>
        <w:tc>
          <w:tcPr>
            <w:tcW w:w="1418" w:type="dxa"/>
            <w:vMerge w:val="restart"/>
          </w:tcPr>
          <w:p w14:paraId="54802519" w14:textId="6C64BCFC" w:rsidR="00AF602F" w:rsidRPr="00AB157A" w:rsidRDefault="00AF602F" w:rsidP="00AB157A">
            <w:pPr>
              <w:spacing w:after="0"/>
              <w:rPr>
                <w:rFonts w:ascii="Times New Roman" w:hAnsi="Times New Roman" w:cs="Times New Roman"/>
                <w:sz w:val="20"/>
                <w:szCs w:val="20"/>
              </w:rPr>
            </w:pPr>
            <w:r w:rsidRPr="00AB157A">
              <w:rPr>
                <w:rFonts w:ascii="Times New Roman" w:hAnsi="Times New Roman" w:cs="Times New Roman"/>
                <w:sz w:val="20"/>
                <w:szCs w:val="20"/>
              </w:rPr>
              <w:t>Пятница</w:t>
            </w:r>
          </w:p>
        </w:tc>
        <w:tc>
          <w:tcPr>
            <w:tcW w:w="2013" w:type="dxa"/>
          </w:tcPr>
          <w:p w14:paraId="531C15D5" w14:textId="77777777" w:rsidR="00AF602F" w:rsidRPr="00AB157A" w:rsidRDefault="00AF602F" w:rsidP="00AB157A">
            <w:pPr>
              <w:spacing w:after="0"/>
              <w:rPr>
                <w:rFonts w:ascii="Times New Roman" w:hAnsi="Times New Roman" w:cs="Times New Roman"/>
                <w:sz w:val="20"/>
                <w:szCs w:val="20"/>
              </w:rPr>
            </w:pPr>
            <w:r w:rsidRPr="00AB157A">
              <w:rPr>
                <w:rFonts w:ascii="Times New Roman" w:hAnsi="Times New Roman" w:cs="Times New Roman"/>
                <w:sz w:val="20"/>
                <w:szCs w:val="20"/>
              </w:rPr>
              <w:t xml:space="preserve">Музыка </w:t>
            </w:r>
          </w:p>
        </w:tc>
        <w:tc>
          <w:tcPr>
            <w:tcW w:w="8505" w:type="dxa"/>
          </w:tcPr>
          <w:p w14:paraId="777E7FD7" w14:textId="77777777" w:rsidR="00AF602F" w:rsidRPr="00AB157A" w:rsidRDefault="00AF602F" w:rsidP="00AB157A">
            <w:pPr>
              <w:spacing w:after="0" w:line="240" w:lineRule="auto"/>
              <w:jc w:val="both"/>
              <w:rPr>
                <w:rFonts w:ascii="Times New Roman" w:hAnsi="Times New Roman" w:cs="Times New Roman"/>
                <w:sz w:val="20"/>
                <w:szCs w:val="20"/>
              </w:rPr>
            </w:pPr>
            <w:r w:rsidRPr="00AB157A">
              <w:rPr>
                <w:rFonts w:ascii="Times New Roman" w:hAnsi="Times New Roman" w:cs="Times New Roman"/>
                <w:sz w:val="20"/>
                <w:szCs w:val="20"/>
              </w:rPr>
              <w:t>По плану музыкального руководителя</w:t>
            </w:r>
          </w:p>
        </w:tc>
        <w:tc>
          <w:tcPr>
            <w:tcW w:w="1701" w:type="dxa"/>
          </w:tcPr>
          <w:p w14:paraId="4AFB57C9" w14:textId="77777777" w:rsidR="00AF602F" w:rsidRPr="00AB157A" w:rsidRDefault="00AF602F" w:rsidP="00AB157A">
            <w:pPr>
              <w:spacing w:after="0"/>
              <w:rPr>
                <w:rFonts w:ascii="Times New Roman" w:hAnsi="Times New Roman" w:cs="Times New Roman"/>
                <w:sz w:val="20"/>
                <w:szCs w:val="20"/>
              </w:rPr>
            </w:pPr>
          </w:p>
        </w:tc>
      </w:tr>
      <w:tr w:rsidR="00AF602F" w:rsidRPr="00AB157A" w14:paraId="185B4C81" w14:textId="77777777" w:rsidTr="00AB157A">
        <w:trPr>
          <w:trHeight w:val="1193"/>
        </w:trPr>
        <w:tc>
          <w:tcPr>
            <w:tcW w:w="1814" w:type="dxa"/>
            <w:vMerge/>
          </w:tcPr>
          <w:p w14:paraId="339C200B" w14:textId="77777777" w:rsidR="00AF602F" w:rsidRPr="00AB157A" w:rsidRDefault="00AF602F" w:rsidP="00AB157A">
            <w:pPr>
              <w:spacing w:after="0"/>
              <w:rPr>
                <w:rFonts w:ascii="Times New Roman" w:hAnsi="Times New Roman" w:cs="Times New Roman"/>
                <w:sz w:val="20"/>
                <w:szCs w:val="20"/>
              </w:rPr>
            </w:pPr>
          </w:p>
        </w:tc>
        <w:tc>
          <w:tcPr>
            <w:tcW w:w="1418" w:type="dxa"/>
            <w:vMerge/>
          </w:tcPr>
          <w:p w14:paraId="0786029E" w14:textId="480FB580" w:rsidR="00AF602F" w:rsidRPr="00AB157A" w:rsidRDefault="00AF602F" w:rsidP="00AB157A">
            <w:pPr>
              <w:spacing w:after="0"/>
              <w:rPr>
                <w:rFonts w:ascii="Times New Roman" w:hAnsi="Times New Roman" w:cs="Times New Roman"/>
                <w:sz w:val="20"/>
                <w:szCs w:val="20"/>
              </w:rPr>
            </w:pPr>
          </w:p>
        </w:tc>
        <w:tc>
          <w:tcPr>
            <w:tcW w:w="2013" w:type="dxa"/>
          </w:tcPr>
          <w:p w14:paraId="3B1F18DA" w14:textId="77777777" w:rsidR="00AF602F" w:rsidRPr="00AB157A" w:rsidRDefault="00AF602F" w:rsidP="00AB157A">
            <w:pPr>
              <w:spacing w:after="0"/>
              <w:rPr>
                <w:rFonts w:ascii="Times New Roman" w:hAnsi="Times New Roman" w:cs="Times New Roman"/>
                <w:sz w:val="20"/>
                <w:szCs w:val="20"/>
              </w:rPr>
            </w:pPr>
            <w:r w:rsidRPr="00AB157A">
              <w:rPr>
                <w:rFonts w:ascii="Times New Roman" w:hAnsi="Times New Roman" w:cs="Times New Roman"/>
                <w:sz w:val="20"/>
                <w:szCs w:val="20"/>
              </w:rPr>
              <w:t>Аппликация</w:t>
            </w:r>
          </w:p>
        </w:tc>
        <w:tc>
          <w:tcPr>
            <w:tcW w:w="8505" w:type="dxa"/>
          </w:tcPr>
          <w:p w14:paraId="3309388A" w14:textId="1755666F" w:rsidR="00AF602F" w:rsidRPr="00AB157A" w:rsidRDefault="00AF602F" w:rsidP="00AB157A">
            <w:pPr>
              <w:spacing w:after="0" w:line="240" w:lineRule="auto"/>
              <w:jc w:val="both"/>
              <w:rPr>
                <w:rFonts w:ascii="Times New Roman" w:hAnsi="Times New Roman" w:cs="Times New Roman"/>
                <w:sz w:val="20"/>
                <w:szCs w:val="20"/>
              </w:rPr>
            </w:pPr>
            <w:r w:rsidRPr="00AB157A">
              <w:rPr>
                <w:rFonts w:ascii="Times New Roman" w:hAnsi="Times New Roman" w:cs="Times New Roman"/>
                <w:sz w:val="20"/>
                <w:szCs w:val="20"/>
              </w:rPr>
              <w:t>Тема: «Большой дом».  Цель:</w:t>
            </w:r>
            <w:r w:rsidRPr="00AB157A">
              <w:rPr>
                <w:rFonts w:ascii="Times New Roman" w:hAnsi="Times New Roman" w:cs="Times New Roman"/>
                <w:b/>
                <w:sz w:val="20"/>
                <w:szCs w:val="20"/>
              </w:rPr>
              <w:t xml:space="preserve"> </w:t>
            </w:r>
            <w:r w:rsidRPr="00AB157A">
              <w:rPr>
                <w:rFonts w:ascii="Times New Roman" w:hAnsi="Times New Roman" w:cs="Times New Roman"/>
                <w:sz w:val="20"/>
                <w:szCs w:val="20"/>
              </w:rPr>
              <w:t>Закреплять умение детей резать полоску бумаги по прямой, срезать углы, составлять изображение из частей. Учить создавать в аппликации образ большого дома. Развивать у детей чувство пропорций, ритма. Закреплять приемы аккуратного наклеивания. Учить детей при рассматривании работ видеть образ. Развивать детское творчество. Приобщать к изобразительному искусству.</w:t>
            </w:r>
          </w:p>
        </w:tc>
        <w:tc>
          <w:tcPr>
            <w:tcW w:w="1701" w:type="dxa"/>
          </w:tcPr>
          <w:p w14:paraId="03CADBB4" w14:textId="77777777" w:rsidR="00AF602F" w:rsidRPr="00AB157A" w:rsidRDefault="00AF602F" w:rsidP="00AB157A">
            <w:pPr>
              <w:spacing w:after="0"/>
              <w:rPr>
                <w:rFonts w:ascii="Times New Roman" w:hAnsi="Times New Roman" w:cs="Times New Roman"/>
                <w:sz w:val="20"/>
                <w:szCs w:val="20"/>
              </w:rPr>
            </w:pPr>
            <w:r w:rsidRPr="00AB157A">
              <w:rPr>
                <w:rFonts w:ascii="Times New Roman" w:hAnsi="Times New Roman" w:cs="Times New Roman"/>
                <w:sz w:val="20"/>
                <w:szCs w:val="20"/>
              </w:rPr>
              <w:t>Комарова, с. 39</w:t>
            </w:r>
          </w:p>
        </w:tc>
      </w:tr>
    </w:tbl>
    <w:p w14:paraId="32E263F4" w14:textId="0A25924E" w:rsidR="000B5735" w:rsidRPr="00244716" w:rsidRDefault="000B5735" w:rsidP="001E7A9B">
      <w:pPr>
        <w:jc w:val="center"/>
        <w:rPr>
          <w:rFonts w:ascii="Times New Roman" w:hAnsi="Times New Roman" w:cs="Times New Roman"/>
          <w:b/>
          <w:sz w:val="20"/>
          <w:szCs w:val="20"/>
        </w:rPr>
      </w:pPr>
      <w:r w:rsidRPr="00244716">
        <w:rPr>
          <w:rFonts w:ascii="Times New Roman" w:hAnsi="Times New Roman" w:cs="Times New Roman"/>
          <w:b/>
          <w:sz w:val="20"/>
          <w:szCs w:val="20"/>
        </w:rPr>
        <w:t>3 неделя ноября</w:t>
      </w:r>
    </w:p>
    <w:p w14:paraId="43161AD8" w14:textId="2F0662FC" w:rsidR="000B5735" w:rsidRPr="00244716" w:rsidRDefault="00BB7639" w:rsidP="00C268CF">
      <w:pPr>
        <w:spacing w:after="0" w:line="240" w:lineRule="auto"/>
        <w:rPr>
          <w:rFonts w:ascii="Times New Roman" w:hAnsi="Times New Roman" w:cs="Times New Roman"/>
          <w:b/>
          <w:sz w:val="20"/>
          <w:szCs w:val="20"/>
        </w:rPr>
      </w:pPr>
      <w:r w:rsidRPr="00BB7639">
        <w:rPr>
          <w:rFonts w:ascii="Times New Roman" w:hAnsi="Times New Roman" w:cs="Times New Roman"/>
          <w:b/>
          <w:sz w:val="20"/>
          <w:szCs w:val="20"/>
        </w:rPr>
        <w:t xml:space="preserve">Тема </w:t>
      </w:r>
      <w:r w:rsidR="00C268CF">
        <w:rPr>
          <w:rFonts w:ascii="Times New Roman" w:hAnsi="Times New Roman" w:cs="Times New Roman"/>
          <w:b/>
          <w:sz w:val="20"/>
          <w:szCs w:val="20"/>
        </w:rPr>
        <w:t>недели: «Дикие животные и птицы в ожидании зимы»</w:t>
      </w:r>
      <w:r w:rsidR="004359AB">
        <w:rPr>
          <w:rFonts w:ascii="Times New Roman" w:hAnsi="Times New Roman" w:cs="Times New Roman"/>
          <w:b/>
          <w:sz w:val="20"/>
          <w:szCs w:val="20"/>
        </w:rPr>
        <w:t xml:space="preserve"> Цель: </w:t>
      </w:r>
      <w:r w:rsidR="004359AB" w:rsidRPr="004359AB">
        <w:rPr>
          <w:rFonts w:ascii="Times New Roman" w:hAnsi="Times New Roman" w:cs="Times New Roman"/>
          <w:sz w:val="20"/>
          <w:szCs w:val="20"/>
        </w:rPr>
        <w:t>формирование у детей знаний о сезонных изменениях в жизни диких животных и птиц.</w:t>
      </w:r>
      <w:r w:rsidR="004359AB">
        <w:rPr>
          <w:rFonts w:ascii="Times New Roman" w:hAnsi="Times New Roman" w:cs="Times New Roman"/>
          <w:sz w:val="20"/>
          <w:szCs w:val="20"/>
        </w:rPr>
        <w:t xml:space="preserve"> Закрепить представление о жизни животных в лесу зимой, способах их приспособлений и защиты. </w:t>
      </w:r>
      <w:r w:rsidR="004359AB" w:rsidRPr="008274F8">
        <w:rPr>
          <w:rFonts w:ascii="Times New Roman" w:hAnsi="Times New Roman" w:cs="Times New Roman"/>
          <w:b/>
          <w:sz w:val="20"/>
          <w:szCs w:val="20"/>
        </w:rPr>
        <w:t>Задачи:</w:t>
      </w:r>
      <w:r w:rsidR="004359AB">
        <w:rPr>
          <w:rFonts w:ascii="Times New Roman" w:hAnsi="Times New Roman" w:cs="Times New Roman"/>
          <w:sz w:val="20"/>
          <w:szCs w:val="20"/>
        </w:rPr>
        <w:t xml:space="preserve"> расширять представления детей о подготовке диких животных и птиц к зиме.</w:t>
      </w:r>
      <w:r w:rsidR="008274F8">
        <w:rPr>
          <w:rFonts w:ascii="Times New Roman" w:hAnsi="Times New Roman" w:cs="Times New Roman"/>
          <w:sz w:val="20"/>
          <w:szCs w:val="20"/>
        </w:rPr>
        <w:t xml:space="preserve"> Дать знания о том, как дикие животные готовят свое жилище на зиму; воспитывать любовь к природе, уважительное отношение к лесным обитателям, желание им помочь.</w:t>
      </w:r>
    </w:p>
    <w:tbl>
      <w:tblPr>
        <w:tblStyle w:val="a3"/>
        <w:tblW w:w="15451" w:type="dxa"/>
        <w:tblInd w:w="137" w:type="dxa"/>
        <w:tblLayout w:type="fixed"/>
        <w:tblLook w:val="04A0" w:firstRow="1" w:lastRow="0" w:firstColumn="1" w:lastColumn="0" w:noHBand="0" w:noVBand="1"/>
      </w:tblPr>
      <w:tblGrid>
        <w:gridCol w:w="1814"/>
        <w:gridCol w:w="1418"/>
        <w:gridCol w:w="2013"/>
        <w:gridCol w:w="8505"/>
        <w:gridCol w:w="1701"/>
      </w:tblGrid>
      <w:tr w:rsidR="000B5735" w:rsidRPr="00BB7639" w14:paraId="3A12D957" w14:textId="77777777" w:rsidTr="00BB7639">
        <w:trPr>
          <w:trHeight w:val="380"/>
        </w:trPr>
        <w:tc>
          <w:tcPr>
            <w:tcW w:w="1814" w:type="dxa"/>
          </w:tcPr>
          <w:p w14:paraId="1165CCC6" w14:textId="71962357" w:rsidR="000B5735" w:rsidRPr="00BB7639" w:rsidRDefault="00BB7639" w:rsidP="00BB7639">
            <w:pPr>
              <w:spacing w:after="0"/>
              <w:rPr>
                <w:rFonts w:ascii="Times New Roman" w:hAnsi="Times New Roman" w:cs="Times New Roman"/>
                <w:b/>
                <w:sz w:val="20"/>
                <w:szCs w:val="20"/>
              </w:rPr>
            </w:pPr>
            <w:r>
              <w:rPr>
                <w:rFonts w:ascii="Times New Roman" w:hAnsi="Times New Roman" w:cs="Times New Roman"/>
                <w:b/>
                <w:sz w:val="20"/>
                <w:szCs w:val="20"/>
              </w:rPr>
              <w:t>Образовательная область</w:t>
            </w:r>
          </w:p>
        </w:tc>
        <w:tc>
          <w:tcPr>
            <w:tcW w:w="1418" w:type="dxa"/>
          </w:tcPr>
          <w:p w14:paraId="096D90FD" w14:textId="77777777" w:rsidR="000B5735" w:rsidRPr="00BB7639" w:rsidRDefault="000B5735" w:rsidP="00BB7639">
            <w:pPr>
              <w:spacing w:after="0"/>
              <w:rPr>
                <w:rFonts w:ascii="Times New Roman" w:hAnsi="Times New Roman" w:cs="Times New Roman"/>
                <w:b/>
                <w:sz w:val="20"/>
                <w:szCs w:val="20"/>
              </w:rPr>
            </w:pPr>
            <w:r w:rsidRPr="00BB7639">
              <w:rPr>
                <w:rFonts w:ascii="Times New Roman" w:hAnsi="Times New Roman" w:cs="Times New Roman"/>
                <w:b/>
                <w:sz w:val="20"/>
                <w:szCs w:val="20"/>
              </w:rPr>
              <w:t>День недели</w:t>
            </w:r>
          </w:p>
        </w:tc>
        <w:tc>
          <w:tcPr>
            <w:tcW w:w="2013" w:type="dxa"/>
          </w:tcPr>
          <w:p w14:paraId="4B5FF135" w14:textId="77777777" w:rsidR="000B5735" w:rsidRPr="00BB7639" w:rsidRDefault="000B5735" w:rsidP="00BB7639">
            <w:pPr>
              <w:spacing w:after="0"/>
              <w:rPr>
                <w:rFonts w:ascii="Times New Roman" w:hAnsi="Times New Roman" w:cs="Times New Roman"/>
                <w:b/>
                <w:sz w:val="20"/>
                <w:szCs w:val="20"/>
              </w:rPr>
            </w:pPr>
            <w:r w:rsidRPr="00BB7639">
              <w:rPr>
                <w:rFonts w:ascii="Times New Roman" w:hAnsi="Times New Roman" w:cs="Times New Roman"/>
                <w:b/>
                <w:sz w:val="20"/>
                <w:szCs w:val="20"/>
              </w:rPr>
              <w:t>НОД</w:t>
            </w:r>
          </w:p>
        </w:tc>
        <w:tc>
          <w:tcPr>
            <w:tcW w:w="8505" w:type="dxa"/>
          </w:tcPr>
          <w:p w14:paraId="3AB55A0B" w14:textId="77777777" w:rsidR="000B5735" w:rsidRPr="00BB7639" w:rsidRDefault="000B5735" w:rsidP="00BB7639">
            <w:pPr>
              <w:spacing w:after="0"/>
              <w:rPr>
                <w:rFonts w:ascii="Times New Roman" w:hAnsi="Times New Roman" w:cs="Times New Roman"/>
                <w:b/>
                <w:sz w:val="20"/>
                <w:szCs w:val="20"/>
              </w:rPr>
            </w:pPr>
            <w:r w:rsidRPr="00BB7639">
              <w:rPr>
                <w:rFonts w:ascii="Times New Roman" w:hAnsi="Times New Roman" w:cs="Times New Roman"/>
                <w:b/>
                <w:sz w:val="20"/>
                <w:szCs w:val="20"/>
              </w:rPr>
              <w:t>Название темы; цель</w:t>
            </w:r>
          </w:p>
        </w:tc>
        <w:tc>
          <w:tcPr>
            <w:tcW w:w="1701" w:type="dxa"/>
          </w:tcPr>
          <w:p w14:paraId="0F4A4368" w14:textId="77777777" w:rsidR="00E46B8C" w:rsidRPr="00216B26" w:rsidRDefault="00E46B8C" w:rsidP="00E46B8C">
            <w:pPr>
              <w:spacing w:after="0" w:line="240" w:lineRule="auto"/>
              <w:rPr>
                <w:rFonts w:ascii="Times New Roman" w:hAnsi="Times New Roman" w:cs="Times New Roman"/>
                <w:b/>
                <w:sz w:val="20"/>
                <w:szCs w:val="20"/>
              </w:rPr>
            </w:pPr>
            <w:r w:rsidRPr="00216B26">
              <w:rPr>
                <w:rFonts w:ascii="Times New Roman" w:hAnsi="Times New Roman" w:cs="Times New Roman"/>
                <w:b/>
                <w:sz w:val="20"/>
                <w:szCs w:val="20"/>
              </w:rPr>
              <w:t xml:space="preserve">Автор, </w:t>
            </w:r>
          </w:p>
          <w:p w14:paraId="354F30E0" w14:textId="2F08A6A1" w:rsidR="000B5735" w:rsidRPr="00BB7639" w:rsidRDefault="00E46B8C" w:rsidP="00E46B8C">
            <w:pPr>
              <w:spacing w:after="0" w:line="240" w:lineRule="auto"/>
              <w:rPr>
                <w:rFonts w:ascii="Times New Roman" w:hAnsi="Times New Roman" w:cs="Times New Roman"/>
                <w:b/>
                <w:sz w:val="20"/>
                <w:szCs w:val="20"/>
              </w:rPr>
            </w:pPr>
            <w:r w:rsidRPr="00216B26">
              <w:rPr>
                <w:rFonts w:ascii="Times New Roman" w:hAnsi="Times New Roman" w:cs="Times New Roman"/>
                <w:b/>
                <w:sz w:val="20"/>
                <w:szCs w:val="20"/>
              </w:rPr>
              <w:t>стр.</w:t>
            </w:r>
          </w:p>
        </w:tc>
      </w:tr>
      <w:tr w:rsidR="000B5735" w:rsidRPr="00BB7639" w14:paraId="7E5665C5" w14:textId="77777777" w:rsidTr="00BB7639">
        <w:tc>
          <w:tcPr>
            <w:tcW w:w="1814" w:type="dxa"/>
            <w:vMerge w:val="restart"/>
          </w:tcPr>
          <w:p w14:paraId="0028C1E4" w14:textId="77777777" w:rsidR="000B5735" w:rsidRPr="00BB7639" w:rsidRDefault="000B5735" w:rsidP="00BB7639">
            <w:pPr>
              <w:spacing w:after="0"/>
              <w:rPr>
                <w:rFonts w:ascii="Times New Roman" w:hAnsi="Times New Roman" w:cs="Times New Roman"/>
                <w:sz w:val="20"/>
                <w:szCs w:val="20"/>
              </w:rPr>
            </w:pPr>
            <w:r w:rsidRPr="00BB7639">
              <w:rPr>
                <w:rFonts w:ascii="Times New Roman" w:hAnsi="Times New Roman" w:cs="Times New Roman"/>
                <w:b/>
                <w:sz w:val="20"/>
                <w:szCs w:val="20"/>
              </w:rPr>
              <w:t xml:space="preserve">Познавательное </w:t>
            </w:r>
            <w:r w:rsidRPr="00BB7639">
              <w:rPr>
                <w:rFonts w:ascii="Times New Roman" w:hAnsi="Times New Roman" w:cs="Times New Roman"/>
                <w:b/>
                <w:sz w:val="20"/>
                <w:szCs w:val="20"/>
              </w:rPr>
              <w:lastRenderedPageBreak/>
              <w:t>развитие</w:t>
            </w:r>
          </w:p>
          <w:p w14:paraId="36A2EECB" w14:textId="77777777" w:rsidR="000B5735" w:rsidRPr="00BB7639" w:rsidRDefault="000B5735" w:rsidP="00BB7639">
            <w:pPr>
              <w:spacing w:after="0"/>
              <w:rPr>
                <w:rFonts w:ascii="Times New Roman" w:hAnsi="Times New Roman" w:cs="Times New Roman"/>
                <w:sz w:val="20"/>
                <w:szCs w:val="20"/>
              </w:rPr>
            </w:pPr>
          </w:p>
        </w:tc>
        <w:tc>
          <w:tcPr>
            <w:tcW w:w="1418" w:type="dxa"/>
          </w:tcPr>
          <w:p w14:paraId="23AFA69C" w14:textId="767D9042" w:rsidR="000B5735" w:rsidRPr="00BB7639" w:rsidRDefault="000B5735" w:rsidP="00BB7639">
            <w:pPr>
              <w:spacing w:after="0"/>
              <w:rPr>
                <w:rFonts w:ascii="Times New Roman" w:hAnsi="Times New Roman" w:cs="Times New Roman"/>
                <w:sz w:val="20"/>
                <w:szCs w:val="20"/>
              </w:rPr>
            </w:pPr>
            <w:r w:rsidRPr="00BB7639">
              <w:rPr>
                <w:rFonts w:ascii="Times New Roman" w:hAnsi="Times New Roman" w:cs="Times New Roman"/>
                <w:sz w:val="20"/>
                <w:szCs w:val="20"/>
              </w:rPr>
              <w:lastRenderedPageBreak/>
              <w:t xml:space="preserve"> </w:t>
            </w:r>
            <w:r w:rsidR="00741ABF" w:rsidRPr="00BB7639">
              <w:rPr>
                <w:rFonts w:ascii="Times New Roman" w:hAnsi="Times New Roman" w:cs="Times New Roman"/>
                <w:sz w:val="20"/>
                <w:szCs w:val="20"/>
              </w:rPr>
              <w:t>Понедельник</w:t>
            </w:r>
          </w:p>
        </w:tc>
        <w:tc>
          <w:tcPr>
            <w:tcW w:w="2013" w:type="dxa"/>
          </w:tcPr>
          <w:p w14:paraId="24976DC3" w14:textId="77777777" w:rsidR="000B5735" w:rsidRPr="00BB7639" w:rsidRDefault="000B5735" w:rsidP="00BB7639">
            <w:pPr>
              <w:spacing w:after="0"/>
              <w:rPr>
                <w:rFonts w:ascii="Times New Roman" w:hAnsi="Times New Roman" w:cs="Times New Roman"/>
                <w:sz w:val="20"/>
                <w:szCs w:val="20"/>
              </w:rPr>
            </w:pPr>
            <w:r w:rsidRPr="00BB7639">
              <w:rPr>
                <w:rFonts w:ascii="Times New Roman" w:hAnsi="Times New Roman" w:cs="Times New Roman"/>
                <w:sz w:val="20"/>
                <w:szCs w:val="20"/>
              </w:rPr>
              <w:t xml:space="preserve">Ознакомление с </w:t>
            </w:r>
            <w:r w:rsidRPr="00BB7639">
              <w:rPr>
                <w:rFonts w:ascii="Times New Roman" w:hAnsi="Times New Roman" w:cs="Times New Roman"/>
                <w:sz w:val="20"/>
                <w:szCs w:val="20"/>
              </w:rPr>
              <w:lastRenderedPageBreak/>
              <w:t>окружающим миром</w:t>
            </w:r>
          </w:p>
        </w:tc>
        <w:tc>
          <w:tcPr>
            <w:tcW w:w="8505" w:type="dxa"/>
          </w:tcPr>
          <w:p w14:paraId="605AA96E" w14:textId="648F14E7" w:rsidR="000B5735" w:rsidRPr="00BB7639" w:rsidRDefault="00BD6817" w:rsidP="00BD6817">
            <w:pPr>
              <w:spacing w:after="0" w:line="240" w:lineRule="auto"/>
              <w:jc w:val="both"/>
              <w:rPr>
                <w:rFonts w:ascii="Times New Roman" w:hAnsi="Times New Roman" w:cs="Times New Roman"/>
                <w:bCs/>
                <w:sz w:val="20"/>
                <w:szCs w:val="20"/>
              </w:rPr>
            </w:pPr>
            <w:r>
              <w:rPr>
                <w:rFonts w:ascii="Times New Roman" w:hAnsi="Times New Roman" w:cs="Times New Roman"/>
                <w:sz w:val="20"/>
                <w:szCs w:val="20"/>
              </w:rPr>
              <w:lastRenderedPageBreak/>
              <w:t>Тема: «</w:t>
            </w:r>
            <w:r w:rsidR="000B5735" w:rsidRPr="00BB7639">
              <w:rPr>
                <w:rFonts w:ascii="Times New Roman" w:hAnsi="Times New Roman" w:cs="Times New Roman"/>
                <w:sz w:val="20"/>
                <w:szCs w:val="20"/>
              </w:rPr>
              <w:t xml:space="preserve">Расскажи о любимых предметах».  ЦЕЛЬ. Закрепить умение находить предметы </w:t>
            </w:r>
            <w:r w:rsidR="000B5735" w:rsidRPr="00BB7639">
              <w:rPr>
                <w:rFonts w:ascii="Times New Roman" w:hAnsi="Times New Roman" w:cs="Times New Roman"/>
                <w:sz w:val="20"/>
                <w:szCs w:val="20"/>
              </w:rPr>
              <w:lastRenderedPageBreak/>
              <w:t>рукотворного мира в окружающей обстановке.</w:t>
            </w:r>
          </w:p>
        </w:tc>
        <w:tc>
          <w:tcPr>
            <w:tcW w:w="1701" w:type="dxa"/>
          </w:tcPr>
          <w:p w14:paraId="1122C7C4" w14:textId="5D494559" w:rsidR="000B5735" w:rsidRPr="00BB7639" w:rsidRDefault="000B5735" w:rsidP="00BB7639">
            <w:pPr>
              <w:spacing w:after="0"/>
              <w:rPr>
                <w:rFonts w:ascii="Times New Roman" w:hAnsi="Times New Roman" w:cs="Times New Roman"/>
                <w:sz w:val="20"/>
                <w:szCs w:val="20"/>
              </w:rPr>
            </w:pPr>
            <w:r w:rsidRPr="00BB7639">
              <w:rPr>
                <w:rFonts w:ascii="Times New Roman" w:hAnsi="Times New Roman" w:cs="Times New Roman"/>
                <w:sz w:val="20"/>
                <w:szCs w:val="20"/>
              </w:rPr>
              <w:lastRenderedPageBreak/>
              <w:t xml:space="preserve">О.В.Дыбина </w:t>
            </w:r>
            <w:r w:rsidR="001E7A9B" w:rsidRPr="00BB7639">
              <w:rPr>
                <w:rFonts w:ascii="Times New Roman" w:hAnsi="Times New Roman" w:cs="Times New Roman"/>
                <w:sz w:val="20"/>
                <w:szCs w:val="20"/>
              </w:rPr>
              <w:lastRenderedPageBreak/>
              <w:t xml:space="preserve">с.18  </w:t>
            </w:r>
          </w:p>
        </w:tc>
      </w:tr>
      <w:tr w:rsidR="000B5735" w:rsidRPr="00BB7639" w14:paraId="63C2BF91" w14:textId="77777777" w:rsidTr="00BB7639">
        <w:tc>
          <w:tcPr>
            <w:tcW w:w="1814" w:type="dxa"/>
            <w:vMerge/>
          </w:tcPr>
          <w:p w14:paraId="538B1FEA" w14:textId="77777777" w:rsidR="000B5735" w:rsidRPr="00BB7639" w:rsidRDefault="000B5735" w:rsidP="00BB7639">
            <w:pPr>
              <w:spacing w:after="0"/>
              <w:rPr>
                <w:rFonts w:ascii="Times New Roman" w:hAnsi="Times New Roman" w:cs="Times New Roman"/>
                <w:sz w:val="20"/>
                <w:szCs w:val="20"/>
              </w:rPr>
            </w:pPr>
          </w:p>
        </w:tc>
        <w:tc>
          <w:tcPr>
            <w:tcW w:w="1418" w:type="dxa"/>
          </w:tcPr>
          <w:p w14:paraId="1B543CD6" w14:textId="77777777" w:rsidR="000B5735" w:rsidRPr="00BB7639" w:rsidRDefault="000B5735" w:rsidP="00BB7639">
            <w:pPr>
              <w:spacing w:after="0"/>
              <w:rPr>
                <w:rFonts w:ascii="Times New Roman" w:hAnsi="Times New Roman" w:cs="Times New Roman"/>
                <w:sz w:val="20"/>
                <w:szCs w:val="20"/>
              </w:rPr>
            </w:pPr>
            <w:r w:rsidRPr="00BB7639">
              <w:rPr>
                <w:rFonts w:ascii="Times New Roman" w:hAnsi="Times New Roman" w:cs="Times New Roman"/>
                <w:sz w:val="20"/>
                <w:szCs w:val="20"/>
              </w:rPr>
              <w:t>Четверг</w:t>
            </w:r>
          </w:p>
        </w:tc>
        <w:tc>
          <w:tcPr>
            <w:tcW w:w="2013" w:type="dxa"/>
          </w:tcPr>
          <w:p w14:paraId="09AE95A4" w14:textId="77777777" w:rsidR="000B5735" w:rsidRPr="00BB7639" w:rsidRDefault="000B5735" w:rsidP="00BB7639">
            <w:pPr>
              <w:spacing w:after="0"/>
              <w:rPr>
                <w:rFonts w:ascii="Times New Roman" w:hAnsi="Times New Roman" w:cs="Times New Roman"/>
                <w:sz w:val="20"/>
                <w:szCs w:val="20"/>
              </w:rPr>
            </w:pPr>
            <w:r w:rsidRPr="00BB7639">
              <w:rPr>
                <w:rFonts w:ascii="Times New Roman" w:hAnsi="Times New Roman" w:cs="Times New Roman"/>
                <w:sz w:val="20"/>
                <w:szCs w:val="20"/>
              </w:rPr>
              <w:t>ФЭМП</w:t>
            </w:r>
          </w:p>
        </w:tc>
        <w:tc>
          <w:tcPr>
            <w:tcW w:w="8505" w:type="dxa"/>
          </w:tcPr>
          <w:p w14:paraId="7BC84DA7" w14:textId="2F3EBABA" w:rsidR="000B5735" w:rsidRPr="00BB7639" w:rsidRDefault="000B5735" w:rsidP="00BB7639">
            <w:pPr>
              <w:spacing w:after="0" w:line="240" w:lineRule="auto"/>
              <w:jc w:val="both"/>
              <w:rPr>
                <w:rFonts w:ascii="Times New Roman" w:hAnsi="Times New Roman" w:cs="Times New Roman"/>
                <w:sz w:val="20"/>
                <w:szCs w:val="20"/>
              </w:rPr>
            </w:pPr>
            <w:r w:rsidRPr="00BB7639">
              <w:rPr>
                <w:rFonts w:ascii="Times New Roman" w:hAnsi="Times New Roman" w:cs="Times New Roman"/>
                <w:bCs/>
                <w:sz w:val="20"/>
                <w:szCs w:val="20"/>
              </w:rPr>
              <w:t>Закреплять умение считать в пределах 4, познакомить с порядковым значением числа, учить отвечать на вопросы «Сколько?», «Который по счету?», «На котором месте?»;</w:t>
            </w:r>
            <w:r w:rsidR="00BB7639">
              <w:rPr>
                <w:rFonts w:ascii="Times New Roman" w:hAnsi="Times New Roman" w:cs="Times New Roman"/>
                <w:bCs/>
                <w:sz w:val="20"/>
                <w:szCs w:val="20"/>
              </w:rPr>
              <w:t xml:space="preserve"> </w:t>
            </w:r>
            <w:r w:rsidRPr="00BB7639">
              <w:rPr>
                <w:rFonts w:ascii="Times New Roman" w:hAnsi="Times New Roman" w:cs="Times New Roman"/>
                <w:bCs/>
                <w:sz w:val="20"/>
                <w:szCs w:val="20"/>
              </w:rPr>
              <w:t>Упражнять в умении различать и называть знакомые геометрические фигуры: круг, квадрат, треугольник, прямоугольник;</w:t>
            </w:r>
            <w:r w:rsidR="00BB7639">
              <w:rPr>
                <w:rFonts w:ascii="Times New Roman" w:hAnsi="Times New Roman" w:cs="Times New Roman"/>
                <w:bCs/>
                <w:sz w:val="20"/>
                <w:szCs w:val="20"/>
              </w:rPr>
              <w:t xml:space="preserve"> </w:t>
            </w:r>
            <w:r w:rsidRPr="00BB7639">
              <w:rPr>
                <w:rFonts w:ascii="Times New Roman" w:hAnsi="Times New Roman" w:cs="Times New Roman"/>
                <w:bCs/>
                <w:sz w:val="20"/>
                <w:szCs w:val="20"/>
              </w:rPr>
              <w:t>Раскрыть на конкретных примерах значение понятий быстро, медленно.</w:t>
            </w:r>
          </w:p>
        </w:tc>
        <w:tc>
          <w:tcPr>
            <w:tcW w:w="1701" w:type="dxa"/>
          </w:tcPr>
          <w:p w14:paraId="4E580830" w14:textId="77777777" w:rsidR="000B5735" w:rsidRPr="00BB7639" w:rsidRDefault="000B5735" w:rsidP="00BB7639">
            <w:pPr>
              <w:spacing w:after="0"/>
              <w:rPr>
                <w:rFonts w:ascii="Times New Roman" w:hAnsi="Times New Roman" w:cs="Times New Roman"/>
                <w:bCs/>
                <w:sz w:val="20"/>
                <w:szCs w:val="20"/>
              </w:rPr>
            </w:pPr>
            <w:r w:rsidRPr="00BB7639">
              <w:rPr>
                <w:rFonts w:ascii="Times New Roman" w:hAnsi="Times New Roman" w:cs="Times New Roman"/>
                <w:bCs/>
                <w:sz w:val="20"/>
                <w:szCs w:val="20"/>
              </w:rPr>
              <w:t>В.И. Помораева, В.А</w:t>
            </w:r>
          </w:p>
          <w:p w14:paraId="223EF17B" w14:textId="5EF655B3" w:rsidR="000B5735" w:rsidRPr="00BB7639" w:rsidRDefault="000B5735" w:rsidP="00BB7639">
            <w:pPr>
              <w:spacing w:after="0"/>
              <w:rPr>
                <w:rFonts w:ascii="Times New Roman" w:hAnsi="Times New Roman" w:cs="Times New Roman"/>
                <w:sz w:val="20"/>
                <w:szCs w:val="20"/>
              </w:rPr>
            </w:pPr>
            <w:r w:rsidRPr="00BB7639">
              <w:rPr>
                <w:rFonts w:ascii="Times New Roman" w:hAnsi="Times New Roman" w:cs="Times New Roman"/>
                <w:bCs/>
                <w:sz w:val="20"/>
                <w:szCs w:val="20"/>
              </w:rPr>
              <w:t>Позина Стр.24</w:t>
            </w:r>
          </w:p>
        </w:tc>
      </w:tr>
      <w:tr w:rsidR="000B5735" w:rsidRPr="00BB7639" w14:paraId="556BF4B6" w14:textId="77777777" w:rsidTr="00BB7639">
        <w:tc>
          <w:tcPr>
            <w:tcW w:w="1814" w:type="dxa"/>
          </w:tcPr>
          <w:p w14:paraId="413C0D3F" w14:textId="77777777" w:rsidR="000B5735" w:rsidRPr="00BB7639" w:rsidRDefault="000B5735" w:rsidP="00BB7639">
            <w:pPr>
              <w:spacing w:after="0"/>
              <w:rPr>
                <w:rFonts w:ascii="Times New Roman" w:hAnsi="Times New Roman" w:cs="Times New Roman"/>
                <w:sz w:val="20"/>
                <w:szCs w:val="20"/>
              </w:rPr>
            </w:pPr>
            <w:r w:rsidRPr="00BB7639">
              <w:rPr>
                <w:rFonts w:ascii="Times New Roman" w:hAnsi="Times New Roman" w:cs="Times New Roman"/>
                <w:b/>
                <w:sz w:val="20"/>
                <w:szCs w:val="20"/>
              </w:rPr>
              <w:t>Речевое развитие</w:t>
            </w:r>
            <w:r w:rsidRPr="00BB7639">
              <w:rPr>
                <w:rFonts w:ascii="Times New Roman" w:hAnsi="Times New Roman" w:cs="Times New Roman"/>
                <w:sz w:val="20"/>
                <w:szCs w:val="20"/>
              </w:rPr>
              <w:t xml:space="preserve"> </w:t>
            </w:r>
          </w:p>
          <w:p w14:paraId="37D4EF1F" w14:textId="77777777" w:rsidR="000B5735" w:rsidRPr="00BB7639" w:rsidRDefault="000B5735" w:rsidP="00BB7639">
            <w:pPr>
              <w:spacing w:after="0"/>
              <w:rPr>
                <w:rFonts w:ascii="Times New Roman" w:hAnsi="Times New Roman" w:cs="Times New Roman"/>
                <w:sz w:val="20"/>
                <w:szCs w:val="20"/>
              </w:rPr>
            </w:pPr>
          </w:p>
        </w:tc>
        <w:tc>
          <w:tcPr>
            <w:tcW w:w="1418" w:type="dxa"/>
          </w:tcPr>
          <w:p w14:paraId="7EE64BCE" w14:textId="77777777" w:rsidR="000B5735" w:rsidRPr="00BB7639" w:rsidRDefault="000B5735" w:rsidP="00BB7639">
            <w:pPr>
              <w:spacing w:after="0"/>
              <w:rPr>
                <w:rFonts w:ascii="Times New Roman" w:hAnsi="Times New Roman" w:cs="Times New Roman"/>
                <w:sz w:val="20"/>
                <w:szCs w:val="20"/>
              </w:rPr>
            </w:pPr>
            <w:r w:rsidRPr="00BB7639">
              <w:rPr>
                <w:rFonts w:ascii="Times New Roman" w:hAnsi="Times New Roman" w:cs="Times New Roman"/>
                <w:sz w:val="20"/>
                <w:szCs w:val="20"/>
              </w:rPr>
              <w:t>Среда</w:t>
            </w:r>
          </w:p>
        </w:tc>
        <w:tc>
          <w:tcPr>
            <w:tcW w:w="2013" w:type="dxa"/>
          </w:tcPr>
          <w:p w14:paraId="63F70BFB" w14:textId="77777777" w:rsidR="000B5735" w:rsidRPr="00BB7639" w:rsidRDefault="000B5735" w:rsidP="00BB7639">
            <w:pPr>
              <w:spacing w:after="0"/>
              <w:rPr>
                <w:rFonts w:ascii="Times New Roman" w:hAnsi="Times New Roman" w:cs="Times New Roman"/>
                <w:sz w:val="20"/>
                <w:szCs w:val="20"/>
              </w:rPr>
            </w:pPr>
            <w:r w:rsidRPr="00BB7639">
              <w:rPr>
                <w:rFonts w:ascii="Times New Roman" w:hAnsi="Times New Roman" w:cs="Times New Roman"/>
                <w:sz w:val="20"/>
                <w:szCs w:val="20"/>
              </w:rPr>
              <w:t>Развитие речи</w:t>
            </w:r>
          </w:p>
        </w:tc>
        <w:tc>
          <w:tcPr>
            <w:tcW w:w="8505" w:type="dxa"/>
          </w:tcPr>
          <w:p w14:paraId="179376A0" w14:textId="70EF3176" w:rsidR="000B5735" w:rsidRPr="00BB7639" w:rsidRDefault="000B5735" w:rsidP="00BB7639">
            <w:pPr>
              <w:spacing w:after="0" w:line="240" w:lineRule="auto"/>
              <w:jc w:val="both"/>
              <w:rPr>
                <w:rFonts w:ascii="Times New Roman" w:hAnsi="Times New Roman" w:cs="Times New Roman"/>
                <w:sz w:val="20"/>
                <w:szCs w:val="20"/>
              </w:rPr>
            </w:pPr>
            <w:r w:rsidRPr="00BB7639">
              <w:rPr>
                <w:rFonts w:ascii="Times New Roman" w:hAnsi="Times New Roman" w:cs="Times New Roman"/>
                <w:sz w:val="20"/>
                <w:szCs w:val="20"/>
              </w:rPr>
              <w:t>Тема: Рассказывание по картине «Собака со щенятами». Цель: Чтение стихов о поздней осени Учить детей описывать картину в определенной последовательности, называть картинку. Приобщать детей к поэзии.</w:t>
            </w:r>
          </w:p>
        </w:tc>
        <w:tc>
          <w:tcPr>
            <w:tcW w:w="1701" w:type="dxa"/>
          </w:tcPr>
          <w:p w14:paraId="0F3A94D2" w14:textId="77777777" w:rsidR="000B5735" w:rsidRPr="00BB7639" w:rsidRDefault="000B5735" w:rsidP="00BB7639">
            <w:pPr>
              <w:spacing w:after="0"/>
              <w:rPr>
                <w:rFonts w:ascii="Times New Roman" w:hAnsi="Times New Roman" w:cs="Times New Roman"/>
                <w:sz w:val="20"/>
                <w:szCs w:val="20"/>
              </w:rPr>
            </w:pPr>
            <w:r w:rsidRPr="00BB7639">
              <w:rPr>
                <w:rFonts w:ascii="Times New Roman" w:hAnsi="Times New Roman" w:cs="Times New Roman"/>
                <w:sz w:val="20"/>
                <w:szCs w:val="20"/>
              </w:rPr>
              <w:t>Гербова В.В., с.38</w:t>
            </w:r>
          </w:p>
        </w:tc>
      </w:tr>
      <w:tr w:rsidR="00BB7639" w:rsidRPr="00BB7639" w14:paraId="325D1C74" w14:textId="77777777" w:rsidTr="00BB7639">
        <w:tc>
          <w:tcPr>
            <w:tcW w:w="1814" w:type="dxa"/>
            <w:vMerge w:val="restart"/>
          </w:tcPr>
          <w:p w14:paraId="2997BB57" w14:textId="77777777" w:rsidR="00BB7639" w:rsidRPr="00BB7639" w:rsidRDefault="00BB7639" w:rsidP="00BB7639">
            <w:pPr>
              <w:spacing w:after="0"/>
              <w:rPr>
                <w:rFonts w:ascii="Times New Roman" w:hAnsi="Times New Roman" w:cs="Times New Roman"/>
                <w:sz w:val="20"/>
                <w:szCs w:val="20"/>
              </w:rPr>
            </w:pPr>
            <w:r w:rsidRPr="00BB7639">
              <w:rPr>
                <w:rFonts w:ascii="Times New Roman" w:hAnsi="Times New Roman" w:cs="Times New Roman"/>
                <w:b/>
                <w:bCs/>
                <w:sz w:val="20"/>
                <w:szCs w:val="20"/>
              </w:rPr>
              <w:t xml:space="preserve">Физическое развитие </w:t>
            </w:r>
          </w:p>
        </w:tc>
        <w:tc>
          <w:tcPr>
            <w:tcW w:w="1418" w:type="dxa"/>
            <w:vMerge w:val="restart"/>
          </w:tcPr>
          <w:p w14:paraId="4931F294" w14:textId="77777777" w:rsidR="00BB7639" w:rsidRPr="00BB7639" w:rsidRDefault="00BB7639" w:rsidP="00BB7639">
            <w:pPr>
              <w:spacing w:after="0"/>
              <w:rPr>
                <w:rFonts w:ascii="Times New Roman" w:hAnsi="Times New Roman" w:cs="Times New Roman"/>
                <w:sz w:val="20"/>
                <w:szCs w:val="20"/>
              </w:rPr>
            </w:pPr>
            <w:r w:rsidRPr="00BB7639">
              <w:rPr>
                <w:rFonts w:ascii="Times New Roman" w:hAnsi="Times New Roman" w:cs="Times New Roman"/>
                <w:sz w:val="20"/>
                <w:szCs w:val="20"/>
              </w:rPr>
              <w:t>Вторник</w:t>
            </w:r>
          </w:p>
          <w:p w14:paraId="1C33FA4D" w14:textId="77777777" w:rsidR="00BB7639" w:rsidRPr="00BB7639" w:rsidRDefault="00BB7639" w:rsidP="00BB7639">
            <w:pPr>
              <w:spacing w:after="0"/>
              <w:rPr>
                <w:rFonts w:ascii="Times New Roman" w:hAnsi="Times New Roman" w:cs="Times New Roman"/>
                <w:sz w:val="20"/>
                <w:szCs w:val="20"/>
              </w:rPr>
            </w:pPr>
            <w:r w:rsidRPr="00BB7639">
              <w:rPr>
                <w:rFonts w:ascii="Times New Roman" w:hAnsi="Times New Roman" w:cs="Times New Roman"/>
                <w:sz w:val="20"/>
                <w:szCs w:val="20"/>
              </w:rPr>
              <w:t>Среда</w:t>
            </w:r>
          </w:p>
          <w:p w14:paraId="3CFACE8C" w14:textId="111609FB" w:rsidR="00BB7639" w:rsidRPr="00BB7639" w:rsidRDefault="00BB7639" w:rsidP="00BB7639">
            <w:pPr>
              <w:spacing w:after="0"/>
              <w:rPr>
                <w:rFonts w:ascii="Times New Roman" w:hAnsi="Times New Roman" w:cs="Times New Roman"/>
                <w:sz w:val="20"/>
                <w:szCs w:val="20"/>
              </w:rPr>
            </w:pPr>
            <w:r w:rsidRPr="00BB7639">
              <w:rPr>
                <w:rFonts w:ascii="Times New Roman" w:hAnsi="Times New Roman" w:cs="Times New Roman"/>
                <w:sz w:val="20"/>
                <w:szCs w:val="20"/>
              </w:rPr>
              <w:t>Четверг</w:t>
            </w:r>
          </w:p>
        </w:tc>
        <w:tc>
          <w:tcPr>
            <w:tcW w:w="2013" w:type="dxa"/>
          </w:tcPr>
          <w:p w14:paraId="7CD2B7CF" w14:textId="77777777" w:rsidR="00BB7639" w:rsidRPr="00BB7639" w:rsidRDefault="00BB7639" w:rsidP="00BB7639">
            <w:pPr>
              <w:spacing w:after="0"/>
              <w:rPr>
                <w:rFonts w:ascii="Times New Roman" w:hAnsi="Times New Roman" w:cs="Times New Roman"/>
                <w:sz w:val="20"/>
                <w:szCs w:val="20"/>
              </w:rPr>
            </w:pPr>
            <w:r w:rsidRPr="00BB7639">
              <w:rPr>
                <w:rFonts w:ascii="Times New Roman" w:hAnsi="Times New Roman" w:cs="Times New Roman"/>
                <w:sz w:val="20"/>
                <w:szCs w:val="20"/>
              </w:rPr>
              <w:t>Физическая культура (в зале)</w:t>
            </w:r>
          </w:p>
        </w:tc>
        <w:tc>
          <w:tcPr>
            <w:tcW w:w="8505" w:type="dxa"/>
          </w:tcPr>
          <w:p w14:paraId="3AE27011" w14:textId="77777777" w:rsidR="00BB7639" w:rsidRPr="00BB7639" w:rsidRDefault="00BB7639" w:rsidP="00BB7639">
            <w:pPr>
              <w:spacing w:after="0" w:line="240" w:lineRule="auto"/>
              <w:jc w:val="both"/>
              <w:rPr>
                <w:rFonts w:ascii="Times New Roman" w:hAnsi="Times New Roman" w:cs="Times New Roman"/>
                <w:sz w:val="20"/>
                <w:szCs w:val="20"/>
              </w:rPr>
            </w:pPr>
            <w:r w:rsidRPr="00BB7639">
              <w:rPr>
                <w:rFonts w:ascii="Times New Roman" w:hAnsi="Times New Roman" w:cs="Times New Roman"/>
                <w:sz w:val="20"/>
                <w:szCs w:val="20"/>
              </w:rPr>
              <w:t xml:space="preserve"> По плану инструктора по физической культуре</w:t>
            </w:r>
          </w:p>
        </w:tc>
        <w:tc>
          <w:tcPr>
            <w:tcW w:w="1701" w:type="dxa"/>
          </w:tcPr>
          <w:p w14:paraId="1BF21D5C" w14:textId="77777777" w:rsidR="00BB7639" w:rsidRPr="00BB7639" w:rsidRDefault="00BB7639" w:rsidP="00BB7639">
            <w:pPr>
              <w:spacing w:after="0"/>
              <w:rPr>
                <w:rFonts w:ascii="Times New Roman" w:hAnsi="Times New Roman" w:cs="Times New Roman"/>
                <w:sz w:val="20"/>
                <w:szCs w:val="20"/>
              </w:rPr>
            </w:pPr>
          </w:p>
        </w:tc>
      </w:tr>
      <w:tr w:rsidR="00BB7639" w:rsidRPr="00BB7639" w14:paraId="3B976A33" w14:textId="77777777" w:rsidTr="00BB7639">
        <w:tc>
          <w:tcPr>
            <w:tcW w:w="1814" w:type="dxa"/>
            <w:vMerge/>
          </w:tcPr>
          <w:p w14:paraId="3919534D" w14:textId="77777777" w:rsidR="00BB7639" w:rsidRPr="00BB7639" w:rsidRDefault="00BB7639" w:rsidP="00BB7639">
            <w:pPr>
              <w:spacing w:after="0"/>
              <w:rPr>
                <w:rFonts w:ascii="Times New Roman" w:hAnsi="Times New Roman" w:cs="Times New Roman"/>
                <w:sz w:val="20"/>
                <w:szCs w:val="20"/>
              </w:rPr>
            </w:pPr>
          </w:p>
        </w:tc>
        <w:tc>
          <w:tcPr>
            <w:tcW w:w="1418" w:type="dxa"/>
            <w:vMerge/>
          </w:tcPr>
          <w:p w14:paraId="1B9D7D8D" w14:textId="1CD597EC" w:rsidR="00BB7639" w:rsidRPr="00BB7639" w:rsidRDefault="00BB7639" w:rsidP="00BB7639">
            <w:pPr>
              <w:spacing w:after="0"/>
              <w:rPr>
                <w:rFonts w:ascii="Times New Roman" w:hAnsi="Times New Roman" w:cs="Times New Roman"/>
                <w:sz w:val="20"/>
                <w:szCs w:val="20"/>
              </w:rPr>
            </w:pPr>
          </w:p>
        </w:tc>
        <w:tc>
          <w:tcPr>
            <w:tcW w:w="2013" w:type="dxa"/>
          </w:tcPr>
          <w:p w14:paraId="03E65621" w14:textId="3D02AF19" w:rsidR="00BB7639" w:rsidRPr="00BB7639" w:rsidRDefault="00BB7639" w:rsidP="00BB7639">
            <w:pPr>
              <w:spacing w:after="0"/>
              <w:rPr>
                <w:rFonts w:ascii="Times New Roman" w:hAnsi="Times New Roman" w:cs="Times New Roman"/>
                <w:sz w:val="20"/>
                <w:szCs w:val="20"/>
              </w:rPr>
            </w:pPr>
            <w:r w:rsidRPr="00BB7639">
              <w:rPr>
                <w:rFonts w:ascii="Times New Roman" w:hAnsi="Times New Roman" w:cs="Times New Roman"/>
                <w:sz w:val="20"/>
                <w:szCs w:val="20"/>
              </w:rPr>
              <w:t>Физическая культура (в зале)</w:t>
            </w:r>
          </w:p>
        </w:tc>
        <w:tc>
          <w:tcPr>
            <w:tcW w:w="8505" w:type="dxa"/>
          </w:tcPr>
          <w:p w14:paraId="3682E38A" w14:textId="77777777" w:rsidR="00BB7639" w:rsidRPr="00BB7639" w:rsidRDefault="00BB7639" w:rsidP="00BB7639">
            <w:pPr>
              <w:spacing w:after="0" w:line="240" w:lineRule="auto"/>
              <w:jc w:val="both"/>
              <w:rPr>
                <w:rFonts w:ascii="Times New Roman" w:hAnsi="Times New Roman" w:cs="Times New Roman"/>
                <w:sz w:val="20"/>
                <w:szCs w:val="20"/>
              </w:rPr>
            </w:pPr>
            <w:r w:rsidRPr="00BB7639">
              <w:rPr>
                <w:rFonts w:ascii="Times New Roman" w:hAnsi="Times New Roman" w:cs="Times New Roman"/>
                <w:sz w:val="20"/>
                <w:szCs w:val="20"/>
              </w:rPr>
              <w:t>По плану инструктора по физической культуре</w:t>
            </w:r>
          </w:p>
        </w:tc>
        <w:tc>
          <w:tcPr>
            <w:tcW w:w="1701" w:type="dxa"/>
          </w:tcPr>
          <w:p w14:paraId="565FFDC6" w14:textId="77777777" w:rsidR="00BB7639" w:rsidRPr="00BB7639" w:rsidRDefault="00BB7639" w:rsidP="00BB7639">
            <w:pPr>
              <w:spacing w:after="0"/>
              <w:rPr>
                <w:rFonts w:ascii="Times New Roman" w:hAnsi="Times New Roman" w:cs="Times New Roman"/>
                <w:sz w:val="20"/>
                <w:szCs w:val="20"/>
              </w:rPr>
            </w:pPr>
          </w:p>
        </w:tc>
      </w:tr>
      <w:tr w:rsidR="00BB7639" w:rsidRPr="00BB7639" w14:paraId="3C042010" w14:textId="77777777" w:rsidTr="00BB7639">
        <w:trPr>
          <w:trHeight w:val="410"/>
        </w:trPr>
        <w:tc>
          <w:tcPr>
            <w:tcW w:w="1814" w:type="dxa"/>
            <w:vMerge/>
          </w:tcPr>
          <w:p w14:paraId="3AD1F521" w14:textId="77777777" w:rsidR="00BB7639" w:rsidRPr="00BB7639" w:rsidRDefault="00BB7639" w:rsidP="00BB7639">
            <w:pPr>
              <w:spacing w:after="0"/>
              <w:rPr>
                <w:rFonts w:ascii="Times New Roman" w:hAnsi="Times New Roman" w:cs="Times New Roman"/>
                <w:sz w:val="20"/>
                <w:szCs w:val="20"/>
              </w:rPr>
            </w:pPr>
          </w:p>
        </w:tc>
        <w:tc>
          <w:tcPr>
            <w:tcW w:w="1418" w:type="dxa"/>
            <w:vMerge/>
          </w:tcPr>
          <w:p w14:paraId="23B5BB39" w14:textId="2A960D91" w:rsidR="00BB7639" w:rsidRPr="00BB7639" w:rsidRDefault="00BB7639" w:rsidP="00BB7639">
            <w:pPr>
              <w:spacing w:after="0"/>
              <w:rPr>
                <w:rFonts w:ascii="Times New Roman" w:hAnsi="Times New Roman" w:cs="Times New Roman"/>
                <w:sz w:val="20"/>
                <w:szCs w:val="20"/>
              </w:rPr>
            </w:pPr>
          </w:p>
        </w:tc>
        <w:tc>
          <w:tcPr>
            <w:tcW w:w="2013" w:type="dxa"/>
          </w:tcPr>
          <w:p w14:paraId="0DDC3115" w14:textId="400831DF" w:rsidR="00BB7639" w:rsidRPr="00BB7639" w:rsidRDefault="00BB7639" w:rsidP="00BB7639">
            <w:pPr>
              <w:spacing w:after="0"/>
              <w:rPr>
                <w:rFonts w:ascii="Times New Roman" w:hAnsi="Times New Roman" w:cs="Times New Roman"/>
                <w:sz w:val="20"/>
                <w:szCs w:val="20"/>
              </w:rPr>
            </w:pPr>
            <w:r w:rsidRPr="00BB7639">
              <w:rPr>
                <w:rFonts w:ascii="Times New Roman" w:hAnsi="Times New Roman" w:cs="Times New Roman"/>
                <w:sz w:val="20"/>
                <w:szCs w:val="20"/>
              </w:rPr>
              <w:t>Физическая культура (на улице)</w:t>
            </w:r>
          </w:p>
        </w:tc>
        <w:tc>
          <w:tcPr>
            <w:tcW w:w="8505" w:type="dxa"/>
          </w:tcPr>
          <w:p w14:paraId="5353AF05" w14:textId="77777777" w:rsidR="00BB7639" w:rsidRPr="00BB7639" w:rsidRDefault="00BB7639" w:rsidP="00BB7639">
            <w:pPr>
              <w:spacing w:after="0" w:line="240" w:lineRule="auto"/>
              <w:jc w:val="both"/>
              <w:rPr>
                <w:rFonts w:ascii="Times New Roman" w:hAnsi="Times New Roman" w:cs="Times New Roman"/>
                <w:sz w:val="20"/>
                <w:szCs w:val="20"/>
              </w:rPr>
            </w:pPr>
            <w:r w:rsidRPr="00BB7639">
              <w:rPr>
                <w:rFonts w:ascii="Times New Roman" w:hAnsi="Times New Roman" w:cs="Times New Roman"/>
                <w:sz w:val="20"/>
                <w:szCs w:val="20"/>
              </w:rPr>
              <w:t>По плану инструктора по физической культуре</w:t>
            </w:r>
          </w:p>
        </w:tc>
        <w:tc>
          <w:tcPr>
            <w:tcW w:w="1701" w:type="dxa"/>
          </w:tcPr>
          <w:p w14:paraId="4C6E3C17" w14:textId="77777777" w:rsidR="00BB7639" w:rsidRPr="00BB7639" w:rsidRDefault="00BB7639" w:rsidP="00BB7639">
            <w:pPr>
              <w:spacing w:after="0"/>
              <w:rPr>
                <w:rFonts w:ascii="Times New Roman" w:hAnsi="Times New Roman" w:cs="Times New Roman"/>
                <w:sz w:val="20"/>
                <w:szCs w:val="20"/>
              </w:rPr>
            </w:pPr>
          </w:p>
        </w:tc>
      </w:tr>
      <w:tr w:rsidR="00AF602F" w:rsidRPr="00BB7639" w14:paraId="0DFF830B" w14:textId="77777777" w:rsidTr="00BB7639">
        <w:trPr>
          <w:trHeight w:val="1176"/>
        </w:trPr>
        <w:tc>
          <w:tcPr>
            <w:tcW w:w="1814" w:type="dxa"/>
            <w:vMerge w:val="restart"/>
          </w:tcPr>
          <w:p w14:paraId="054EDA43" w14:textId="77777777" w:rsidR="00AF602F" w:rsidRPr="00BB7639" w:rsidRDefault="00AF602F" w:rsidP="00BB7639">
            <w:pPr>
              <w:spacing w:after="0"/>
              <w:rPr>
                <w:rFonts w:ascii="Times New Roman" w:hAnsi="Times New Roman" w:cs="Times New Roman"/>
                <w:sz w:val="20"/>
                <w:szCs w:val="20"/>
              </w:rPr>
            </w:pPr>
            <w:r w:rsidRPr="00BB7639">
              <w:rPr>
                <w:rFonts w:ascii="Times New Roman" w:hAnsi="Times New Roman" w:cs="Times New Roman"/>
                <w:b/>
                <w:bCs/>
                <w:sz w:val="20"/>
                <w:szCs w:val="20"/>
              </w:rPr>
              <w:t>Художественно-эстетическое развитие</w:t>
            </w:r>
          </w:p>
          <w:p w14:paraId="3D17E4A7" w14:textId="77777777" w:rsidR="00AF602F" w:rsidRPr="00BB7639" w:rsidRDefault="00AF602F" w:rsidP="00BB7639">
            <w:pPr>
              <w:spacing w:after="0"/>
              <w:rPr>
                <w:rFonts w:ascii="Times New Roman" w:hAnsi="Times New Roman" w:cs="Times New Roman"/>
                <w:sz w:val="20"/>
                <w:szCs w:val="20"/>
              </w:rPr>
            </w:pPr>
          </w:p>
        </w:tc>
        <w:tc>
          <w:tcPr>
            <w:tcW w:w="1418" w:type="dxa"/>
            <w:vMerge w:val="restart"/>
          </w:tcPr>
          <w:p w14:paraId="58ABA9DE" w14:textId="2C139F4C" w:rsidR="00AF602F" w:rsidRPr="00BB7639" w:rsidRDefault="00AF602F" w:rsidP="00BB7639">
            <w:pPr>
              <w:spacing w:after="0"/>
              <w:rPr>
                <w:rFonts w:ascii="Times New Roman" w:hAnsi="Times New Roman" w:cs="Times New Roman"/>
                <w:sz w:val="20"/>
                <w:szCs w:val="20"/>
              </w:rPr>
            </w:pPr>
            <w:r w:rsidRPr="00BB7639">
              <w:rPr>
                <w:rFonts w:ascii="Times New Roman" w:hAnsi="Times New Roman" w:cs="Times New Roman"/>
                <w:sz w:val="20"/>
                <w:szCs w:val="20"/>
              </w:rPr>
              <w:t>Вторник</w:t>
            </w:r>
          </w:p>
        </w:tc>
        <w:tc>
          <w:tcPr>
            <w:tcW w:w="2013" w:type="dxa"/>
          </w:tcPr>
          <w:p w14:paraId="4CA08343" w14:textId="77777777" w:rsidR="00AF602F" w:rsidRPr="00BB7639" w:rsidRDefault="00AF602F" w:rsidP="00BB7639">
            <w:pPr>
              <w:spacing w:after="0"/>
              <w:rPr>
                <w:rFonts w:ascii="Times New Roman" w:hAnsi="Times New Roman" w:cs="Times New Roman"/>
                <w:sz w:val="20"/>
                <w:szCs w:val="20"/>
              </w:rPr>
            </w:pPr>
            <w:r w:rsidRPr="00BB7639">
              <w:rPr>
                <w:rFonts w:ascii="Times New Roman" w:hAnsi="Times New Roman" w:cs="Times New Roman"/>
                <w:sz w:val="20"/>
                <w:szCs w:val="20"/>
              </w:rPr>
              <w:t>1.Рисование</w:t>
            </w:r>
          </w:p>
          <w:p w14:paraId="44D88478" w14:textId="77777777" w:rsidR="00AF602F" w:rsidRPr="00BB7639" w:rsidRDefault="00AF602F" w:rsidP="00BB7639">
            <w:pPr>
              <w:spacing w:after="0"/>
              <w:rPr>
                <w:rFonts w:ascii="Times New Roman" w:hAnsi="Times New Roman" w:cs="Times New Roman"/>
                <w:sz w:val="20"/>
                <w:szCs w:val="20"/>
              </w:rPr>
            </w:pPr>
          </w:p>
          <w:p w14:paraId="415ED559" w14:textId="77777777" w:rsidR="00AF602F" w:rsidRPr="00BB7639" w:rsidRDefault="00AF602F" w:rsidP="00BB7639">
            <w:pPr>
              <w:spacing w:after="0"/>
              <w:rPr>
                <w:rFonts w:ascii="Times New Roman" w:hAnsi="Times New Roman" w:cs="Times New Roman"/>
                <w:sz w:val="20"/>
                <w:szCs w:val="20"/>
              </w:rPr>
            </w:pPr>
          </w:p>
          <w:p w14:paraId="6E2B846E" w14:textId="77777777" w:rsidR="00AF602F" w:rsidRPr="00BB7639" w:rsidRDefault="00AF602F" w:rsidP="00BB7639">
            <w:pPr>
              <w:spacing w:after="0"/>
              <w:rPr>
                <w:rFonts w:ascii="Times New Roman" w:hAnsi="Times New Roman" w:cs="Times New Roman"/>
                <w:sz w:val="20"/>
                <w:szCs w:val="20"/>
              </w:rPr>
            </w:pPr>
          </w:p>
          <w:p w14:paraId="16846CA5" w14:textId="77777777" w:rsidR="00AF602F" w:rsidRPr="00BB7639" w:rsidRDefault="00AF602F" w:rsidP="00BB7639">
            <w:pPr>
              <w:spacing w:after="0"/>
              <w:rPr>
                <w:rFonts w:ascii="Times New Roman" w:hAnsi="Times New Roman" w:cs="Times New Roman"/>
                <w:sz w:val="20"/>
                <w:szCs w:val="20"/>
              </w:rPr>
            </w:pPr>
          </w:p>
        </w:tc>
        <w:tc>
          <w:tcPr>
            <w:tcW w:w="8505" w:type="dxa"/>
          </w:tcPr>
          <w:p w14:paraId="7148B301" w14:textId="43DB4496" w:rsidR="00AF602F" w:rsidRPr="00BB7639" w:rsidRDefault="00AF602F" w:rsidP="00BB7639">
            <w:pPr>
              <w:spacing w:after="0" w:line="240" w:lineRule="auto"/>
              <w:jc w:val="both"/>
              <w:rPr>
                <w:rFonts w:ascii="Times New Roman" w:hAnsi="Times New Roman" w:cs="Times New Roman"/>
                <w:sz w:val="20"/>
                <w:szCs w:val="20"/>
              </w:rPr>
            </w:pPr>
            <w:r w:rsidRPr="00BB7639">
              <w:rPr>
                <w:rFonts w:ascii="Times New Roman" w:hAnsi="Times New Roman" w:cs="Times New Roman"/>
                <w:b/>
                <w:sz w:val="20"/>
                <w:szCs w:val="20"/>
              </w:rPr>
              <w:t xml:space="preserve"> </w:t>
            </w:r>
            <w:r w:rsidRPr="00BB7639">
              <w:rPr>
                <w:rFonts w:ascii="Times New Roman" w:hAnsi="Times New Roman" w:cs="Times New Roman"/>
                <w:sz w:val="20"/>
                <w:szCs w:val="20"/>
              </w:rPr>
              <w:t>Тема: «Маленький гномик»</w:t>
            </w:r>
            <w:r w:rsidR="00BB7639" w:rsidRPr="00BB7639">
              <w:rPr>
                <w:rFonts w:ascii="Times New Roman" w:hAnsi="Times New Roman" w:cs="Times New Roman"/>
                <w:sz w:val="20"/>
                <w:szCs w:val="20"/>
              </w:rPr>
              <w:t xml:space="preserve">. </w:t>
            </w:r>
            <w:r w:rsidRPr="00BB7639">
              <w:rPr>
                <w:rFonts w:ascii="Times New Roman" w:hAnsi="Times New Roman" w:cs="Times New Roman"/>
                <w:sz w:val="20"/>
                <w:szCs w:val="20"/>
              </w:rPr>
              <w:t xml:space="preserve">Цель. Учить передавать в рисунке образ маленького человека – лесного гномика, составляя изображение из простых частей: круглая головка, конусообразная рубашка, треугольный колпачок, прямые руки, соблюдая при этом в упрощенном виде соотношение по величине. Закреплять умение рисовать красками и кистью. Развивать детское творчество. Приобщать к изобразительному искусству. </w:t>
            </w:r>
          </w:p>
        </w:tc>
        <w:tc>
          <w:tcPr>
            <w:tcW w:w="1701" w:type="dxa"/>
            <w:vMerge w:val="restart"/>
          </w:tcPr>
          <w:p w14:paraId="0D082EFE" w14:textId="77777777" w:rsidR="00AF602F" w:rsidRPr="00BB7639" w:rsidRDefault="00AF602F" w:rsidP="00BB7639">
            <w:pPr>
              <w:spacing w:after="0"/>
              <w:rPr>
                <w:rFonts w:ascii="Times New Roman" w:hAnsi="Times New Roman" w:cs="Times New Roman"/>
                <w:sz w:val="20"/>
                <w:szCs w:val="20"/>
              </w:rPr>
            </w:pPr>
            <w:r w:rsidRPr="00BB7639">
              <w:rPr>
                <w:rFonts w:ascii="Times New Roman" w:hAnsi="Times New Roman" w:cs="Times New Roman"/>
                <w:sz w:val="20"/>
                <w:szCs w:val="20"/>
              </w:rPr>
              <w:t>Комарова Т. С. </w:t>
            </w:r>
            <w:r w:rsidRPr="00BB7639">
              <w:rPr>
                <w:rFonts w:ascii="Times New Roman" w:hAnsi="Times New Roman" w:cs="Times New Roman"/>
                <w:sz w:val="20"/>
                <w:szCs w:val="20"/>
              </w:rPr>
              <w:br/>
              <w:t>с. 42</w:t>
            </w:r>
          </w:p>
        </w:tc>
      </w:tr>
      <w:tr w:rsidR="00AF602F" w:rsidRPr="00BB7639" w14:paraId="7B7EFF25" w14:textId="77777777" w:rsidTr="00BB7639">
        <w:trPr>
          <w:trHeight w:val="359"/>
        </w:trPr>
        <w:tc>
          <w:tcPr>
            <w:tcW w:w="1814" w:type="dxa"/>
            <w:vMerge/>
          </w:tcPr>
          <w:p w14:paraId="1E52FC63" w14:textId="77777777" w:rsidR="00AF602F" w:rsidRPr="00BB7639" w:rsidRDefault="00AF602F" w:rsidP="00BB7639">
            <w:pPr>
              <w:spacing w:after="0"/>
              <w:rPr>
                <w:rFonts w:ascii="Times New Roman" w:hAnsi="Times New Roman" w:cs="Times New Roman"/>
                <w:b/>
                <w:bCs/>
                <w:sz w:val="20"/>
                <w:szCs w:val="20"/>
              </w:rPr>
            </w:pPr>
          </w:p>
        </w:tc>
        <w:tc>
          <w:tcPr>
            <w:tcW w:w="1418" w:type="dxa"/>
            <w:vMerge/>
          </w:tcPr>
          <w:p w14:paraId="70A92F10" w14:textId="77777777" w:rsidR="00AF602F" w:rsidRPr="00BB7639" w:rsidRDefault="00AF602F" w:rsidP="00BB7639">
            <w:pPr>
              <w:spacing w:after="0"/>
              <w:rPr>
                <w:rFonts w:ascii="Times New Roman" w:hAnsi="Times New Roman" w:cs="Times New Roman"/>
                <w:sz w:val="20"/>
                <w:szCs w:val="20"/>
              </w:rPr>
            </w:pPr>
          </w:p>
        </w:tc>
        <w:tc>
          <w:tcPr>
            <w:tcW w:w="2013" w:type="dxa"/>
          </w:tcPr>
          <w:p w14:paraId="257F757F" w14:textId="77777777" w:rsidR="00AF602F" w:rsidRPr="00BB7639" w:rsidRDefault="00AF602F" w:rsidP="00BB7639">
            <w:pPr>
              <w:spacing w:after="0"/>
              <w:rPr>
                <w:rFonts w:ascii="Times New Roman" w:hAnsi="Times New Roman" w:cs="Times New Roman"/>
                <w:sz w:val="20"/>
                <w:szCs w:val="20"/>
              </w:rPr>
            </w:pPr>
            <w:r w:rsidRPr="00BB7639">
              <w:rPr>
                <w:rFonts w:ascii="Times New Roman" w:hAnsi="Times New Roman" w:cs="Times New Roman"/>
                <w:sz w:val="20"/>
                <w:szCs w:val="20"/>
              </w:rPr>
              <w:t>Музыка</w:t>
            </w:r>
            <w:r w:rsidRPr="00BB7639">
              <w:rPr>
                <w:rFonts w:ascii="Times New Roman" w:hAnsi="Times New Roman" w:cs="Times New Roman"/>
                <w:sz w:val="20"/>
                <w:szCs w:val="20"/>
              </w:rPr>
              <w:tab/>
            </w:r>
          </w:p>
        </w:tc>
        <w:tc>
          <w:tcPr>
            <w:tcW w:w="8505" w:type="dxa"/>
          </w:tcPr>
          <w:p w14:paraId="25CB4635" w14:textId="546057FA" w:rsidR="00AF602F" w:rsidRPr="00BB7639" w:rsidRDefault="00AF602F" w:rsidP="00BB7639">
            <w:pPr>
              <w:spacing w:after="0" w:line="240" w:lineRule="auto"/>
              <w:jc w:val="both"/>
              <w:rPr>
                <w:rFonts w:ascii="Times New Roman" w:hAnsi="Times New Roman" w:cs="Times New Roman"/>
                <w:sz w:val="20"/>
                <w:szCs w:val="20"/>
              </w:rPr>
            </w:pPr>
            <w:r w:rsidRPr="00BB7639">
              <w:rPr>
                <w:rFonts w:ascii="Times New Roman" w:hAnsi="Times New Roman" w:cs="Times New Roman"/>
                <w:sz w:val="20"/>
                <w:szCs w:val="20"/>
              </w:rPr>
              <w:t xml:space="preserve">По плану музыкального </w:t>
            </w:r>
            <w:r w:rsidR="00BB7639" w:rsidRPr="00BB7639">
              <w:rPr>
                <w:rFonts w:ascii="Times New Roman" w:hAnsi="Times New Roman" w:cs="Times New Roman"/>
                <w:sz w:val="20"/>
                <w:szCs w:val="20"/>
              </w:rPr>
              <w:t>руководителя.</w:t>
            </w:r>
            <w:r w:rsidRPr="00BB7639">
              <w:rPr>
                <w:rFonts w:ascii="Times New Roman" w:hAnsi="Times New Roman" w:cs="Times New Roman"/>
                <w:sz w:val="20"/>
                <w:szCs w:val="20"/>
              </w:rPr>
              <w:t xml:space="preserve">                                                         </w:t>
            </w:r>
          </w:p>
        </w:tc>
        <w:tc>
          <w:tcPr>
            <w:tcW w:w="1701" w:type="dxa"/>
            <w:vMerge/>
          </w:tcPr>
          <w:p w14:paraId="02511428" w14:textId="77777777" w:rsidR="00AF602F" w:rsidRPr="00BB7639" w:rsidRDefault="00AF602F" w:rsidP="00BB7639">
            <w:pPr>
              <w:spacing w:after="0"/>
              <w:rPr>
                <w:rFonts w:ascii="Times New Roman" w:hAnsi="Times New Roman" w:cs="Times New Roman"/>
                <w:sz w:val="20"/>
                <w:szCs w:val="20"/>
              </w:rPr>
            </w:pPr>
          </w:p>
        </w:tc>
      </w:tr>
      <w:tr w:rsidR="00AF602F" w:rsidRPr="00BB7639" w14:paraId="6B8B5EEF" w14:textId="77777777" w:rsidTr="00976A36">
        <w:trPr>
          <w:trHeight w:val="350"/>
        </w:trPr>
        <w:tc>
          <w:tcPr>
            <w:tcW w:w="1814" w:type="dxa"/>
            <w:vMerge/>
          </w:tcPr>
          <w:p w14:paraId="520F2C9F" w14:textId="77777777" w:rsidR="00AF602F" w:rsidRPr="00BB7639" w:rsidRDefault="00AF602F" w:rsidP="00BB7639">
            <w:pPr>
              <w:spacing w:after="0"/>
              <w:rPr>
                <w:rFonts w:ascii="Times New Roman" w:hAnsi="Times New Roman" w:cs="Times New Roman"/>
                <w:b/>
                <w:bCs/>
                <w:sz w:val="20"/>
                <w:szCs w:val="20"/>
              </w:rPr>
            </w:pPr>
          </w:p>
        </w:tc>
        <w:tc>
          <w:tcPr>
            <w:tcW w:w="1418" w:type="dxa"/>
            <w:vMerge/>
          </w:tcPr>
          <w:p w14:paraId="2B2FBC2F" w14:textId="77777777" w:rsidR="00AF602F" w:rsidRPr="00BB7639" w:rsidRDefault="00AF602F" w:rsidP="00BB7639">
            <w:pPr>
              <w:spacing w:after="0"/>
              <w:rPr>
                <w:rFonts w:ascii="Times New Roman" w:hAnsi="Times New Roman" w:cs="Times New Roman"/>
                <w:sz w:val="20"/>
                <w:szCs w:val="20"/>
              </w:rPr>
            </w:pPr>
          </w:p>
        </w:tc>
        <w:tc>
          <w:tcPr>
            <w:tcW w:w="2013" w:type="dxa"/>
          </w:tcPr>
          <w:p w14:paraId="61532A8B" w14:textId="79771DE7" w:rsidR="00AF602F" w:rsidRPr="00BB7639" w:rsidRDefault="00AF602F" w:rsidP="00BB7639">
            <w:pPr>
              <w:spacing w:after="0"/>
              <w:rPr>
                <w:rFonts w:ascii="Times New Roman" w:hAnsi="Times New Roman" w:cs="Times New Roman"/>
                <w:sz w:val="20"/>
                <w:szCs w:val="20"/>
              </w:rPr>
            </w:pPr>
          </w:p>
        </w:tc>
        <w:tc>
          <w:tcPr>
            <w:tcW w:w="8505" w:type="dxa"/>
          </w:tcPr>
          <w:p w14:paraId="4E93FDAC" w14:textId="31A747B8" w:rsidR="00AF602F" w:rsidRPr="00BB7639" w:rsidRDefault="00AF602F" w:rsidP="00BB7639">
            <w:pPr>
              <w:spacing w:after="0" w:line="240" w:lineRule="auto"/>
              <w:jc w:val="both"/>
              <w:rPr>
                <w:rFonts w:ascii="Times New Roman" w:hAnsi="Times New Roman" w:cs="Times New Roman"/>
                <w:b/>
                <w:sz w:val="20"/>
                <w:szCs w:val="20"/>
              </w:rPr>
            </w:pPr>
          </w:p>
        </w:tc>
        <w:tc>
          <w:tcPr>
            <w:tcW w:w="1701" w:type="dxa"/>
          </w:tcPr>
          <w:p w14:paraId="1E778DE5" w14:textId="30E739F5" w:rsidR="00AF602F" w:rsidRPr="00BB7639" w:rsidRDefault="00AF602F" w:rsidP="00BB7639">
            <w:pPr>
              <w:spacing w:after="0"/>
              <w:rPr>
                <w:rFonts w:ascii="Times New Roman" w:hAnsi="Times New Roman" w:cs="Times New Roman"/>
                <w:sz w:val="20"/>
                <w:szCs w:val="20"/>
              </w:rPr>
            </w:pPr>
          </w:p>
        </w:tc>
      </w:tr>
      <w:tr w:rsidR="00AF602F" w:rsidRPr="00BB7639" w14:paraId="219CF144" w14:textId="77777777" w:rsidTr="00BB7639">
        <w:tc>
          <w:tcPr>
            <w:tcW w:w="1814" w:type="dxa"/>
            <w:vMerge/>
          </w:tcPr>
          <w:p w14:paraId="5CC5E15F" w14:textId="77777777" w:rsidR="00AF602F" w:rsidRPr="00BB7639" w:rsidRDefault="00AF602F" w:rsidP="00BB7639">
            <w:pPr>
              <w:spacing w:after="0"/>
              <w:rPr>
                <w:rFonts w:ascii="Times New Roman" w:hAnsi="Times New Roman" w:cs="Times New Roman"/>
                <w:sz w:val="20"/>
                <w:szCs w:val="20"/>
              </w:rPr>
            </w:pPr>
          </w:p>
        </w:tc>
        <w:tc>
          <w:tcPr>
            <w:tcW w:w="1418" w:type="dxa"/>
            <w:vMerge w:val="restart"/>
          </w:tcPr>
          <w:p w14:paraId="2E63DEBE" w14:textId="5439A534" w:rsidR="00AF602F" w:rsidRPr="00BB7639" w:rsidRDefault="00AF602F" w:rsidP="00BB7639">
            <w:pPr>
              <w:spacing w:after="0"/>
              <w:rPr>
                <w:rFonts w:ascii="Times New Roman" w:hAnsi="Times New Roman" w:cs="Times New Roman"/>
                <w:sz w:val="20"/>
                <w:szCs w:val="20"/>
              </w:rPr>
            </w:pPr>
            <w:r w:rsidRPr="00BB7639">
              <w:rPr>
                <w:rFonts w:ascii="Times New Roman" w:hAnsi="Times New Roman" w:cs="Times New Roman"/>
                <w:sz w:val="20"/>
                <w:szCs w:val="20"/>
              </w:rPr>
              <w:t>Пятница</w:t>
            </w:r>
          </w:p>
        </w:tc>
        <w:tc>
          <w:tcPr>
            <w:tcW w:w="2013" w:type="dxa"/>
          </w:tcPr>
          <w:p w14:paraId="4864E1B6" w14:textId="77777777" w:rsidR="00AF602F" w:rsidRPr="00BB7639" w:rsidRDefault="00AF602F" w:rsidP="00BB7639">
            <w:pPr>
              <w:spacing w:after="0"/>
              <w:rPr>
                <w:rFonts w:ascii="Times New Roman" w:hAnsi="Times New Roman" w:cs="Times New Roman"/>
                <w:sz w:val="20"/>
                <w:szCs w:val="20"/>
              </w:rPr>
            </w:pPr>
            <w:r w:rsidRPr="00BB7639">
              <w:rPr>
                <w:rFonts w:ascii="Times New Roman" w:hAnsi="Times New Roman" w:cs="Times New Roman"/>
                <w:sz w:val="20"/>
                <w:szCs w:val="20"/>
              </w:rPr>
              <w:t xml:space="preserve">Музыка </w:t>
            </w:r>
          </w:p>
        </w:tc>
        <w:tc>
          <w:tcPr>
            <w:tcW w:w="8505" w:type="dxa"/>
          </w:tcPr>
          <w:p w14:paraId="6133CFEB" w14:textId="77777777" w:rsidR="00AF602F" w:rsidRPr="00BB7639" w:rsidRDefault="00AF602F" w:rsidP="00BB7639">
            <w:pPr>
              <w:spacing w:after="0" w:line="240" w:lineRule="auto"/>
              <w:jc w:val="both"/>
              <w:rPr>
                <w:rFonts w:ascii="Times New Roman" w:hAnsi="Times New Roman" w:cs="Times New Roman"/>
                <w:sz w:val="20"/>
                <w:szCs w:val="20"/>
              </w:rPr>
            </w:pPr>
            <w:r w:rsidRPr="00BB7639">
              <w:rPr>
                <w:rFonts w:ascii="Times New Roman" w:hAnsi="Times New Roman" w:cs="Times New Roman"/>
                <w:sz w:val="20"/>
                <w:szCs w:val="20"/>
              </w:rPr>
              <w:t>По плану музыкального руководителя</w:t>
            </w:r>
          </w:p>
        </w:tc>
        <w:tc>
          <w:tcPr>
            <w:tcW w:w="1701" w:type="dxa"/>
          </w:tcPr>
          <w:p w14:paraId="1BBC4B2E" w14:textId="77777777" w:rsidR="00AF602F" w:rsidRPr="00BB7639" w:rsidRDefault="00AF602F" w:rsidP="00BB7639">
            <w:pPr>
              <w:spacing w:after="0"/>
              <w:rPr>
                <w:rFonts w:ascii="Times New Roman" w:hAnsi="Times New Roman" w:cs="Times New Roman"/>
                <w:sz w:val="20"/>
                <w:szCs w:val="20"/>
              </w:rPr>
            </w:pPr>
          </w:p>
        </w:tc>
      </w:tr>
      <w:tr w:rsidR="00AF602F" w:rsidRPr="00BB7639" w14:paraId="5384B595" w14:textId="77777777" w:rsidTr="00BB7639">
        <w:tc>
          <w:tcPr>
            <w:tcW w:w="1814" w:type="dxa"/>
            <w:vMerge/>
          </w:tcPr>
          <w:p w14:paraId="1CE0711B" w14:textId="77777777" w:rsidR="00AF602F" w:rsidRPr="00BB7639" w:rsidRDefault="00AF602F" w:rsidP="00BB7639">
            <w:pPr>
              <w:spacing w:after="0"/>
              <w:rPr>
                <w:rFonts w:ascii="Times New Roman" w:hAnsi="Times New Roman" w:cs="Times New Roman"/>
                <w:sz w:val="20"/>
                <w:szCs w:val="20"/>
              </w:rPr>
            </w:pPr>
          </w:p>
        </w:tc>
        <w:tc>
          <w:tcPr>
            <w:tcW w:w="1418" w:type="dxa"/>
            <w:vMerge/>
          </w:tcPr>
          <w:p w14:paraId="695FE383" w14:textId="2B0E0745" w:rsidR="00AF602F" w:rsidRPr="00BB7639" w:rsidRDefault="00AF602F" w:rsidP="00BB7639">
            <w:pPr>
              <w:spacing w:after="0"/>
              <w:rPr>
                <w:rFonts w:ascii="Times New Roman" w:hAnsi="Times New Roman" w:cs="Times New Roman"/>
                <w:sz w:val="20"/>
                <w:szCs w:val="20"/>
              </w:rPr>
            </w:pPr>
          </w:p>
        </w:tc>
        <w:tc>
          <w:tcPr>
            <w:tcW w:w="2013" w:type="dxa"/>
          </w:tcPr>
          <w:p w14:paraId="1EA7F61A" w14:textId="77777777" w:rsidR="00AF602F" w:rsidRPr="00BB7639" w:rsidRDefault="00AF602F" w:rsidP="00BB7639">
            <w:pPr>
              <w:spacing w:after="0"/>
              <w:rPr>
                <w:rFonts w:ascii="Times New Roman" w:hAnsi="Times New Roman" w:cs="Times New Roman"/>
                <w:sz w:val="20"/>
                <w:szCs w:val="20"/>
              </w:rPr>
            </w:pPr>
            <w:r w:rsidRPr="00BB7639">
              <w:rPr>
                <w:rFonts w:ascii="Times New Roman" w:hAnsi="Times New Roman" w:cs="Times New Roman"/>
                <w:sz w:val="20"/>
                <w:szCs w:val="20"/>
              </w:rPr>
              <w:t>Лепка</w:t>
            </w:r>
          </w:p>
        </w:tc>
        <w:tc>
          <w:tcPr>
            <w:tcW w:w="8505" w:type="dxa"/>
          </w:tcPr>
          <w:p w14:paraId="2C99114C" w14:textId="51AE7860" w:rsidR="00AF602F" w:rsidRPr="00BB7639" w:rsidRDefault="00AF602F" w:rsidP="00BB7639">
            <w:pPr>
              <w:spacing w:after="0" w:line="240" w:lineRule="auto"/>
              <w:jc w:val="both"/>
              <w:rPr>
                <w:rFonts w:ascii="Times New Roman" w:hAnsi="Times New Roman" w:cs="Times New Roman"/>
                <w:sz w:val="20"/>
                <w:szCs w:val="20"/>
              </w:rPr>
            </w:pPr>
            <w:r w:rsidRPr="00BB7639">
              <w:rPr>
                <w:rFonts w:ascii="Times New Roman" w:hAnsi="Times New Roman" w:cs="Times New Roman"/>
                <w:sz w:val="20"/>
                <w:szCs w:val="20"/>
              </w:rPr>
              <w:t xml:space="preserve">Тема: «Разные </w:t>
            </w:r>
            <w:r w:rsidR="00BB7639" w:rsidRPr="00BB7639">
              <w:rPr>
                <w:rFonts w:ascii="Times New Roman" w:hAnsi="Times New Roman" w:cs="Times New Roman"/>
                <w:sz w:val="20"/>
                <w:szCs w:val="20"/>
              </w:rPr>
              <w:t>рыбки» Цель: Передавать отличительные</w:t>
            </w:r>
            <w:r w:rsidRPr="00BB7639">
              <w:rPr>
                <w:rFonts w:ascii="Times New Roman" w:hAnsi="Times New Roman" w:cs="Times New Roman"/>
                <w:sz w:val="20"/>
                <w:szCs w:val="20"/>
              </w:rPr>
              <w:t xml:space="preserve"> особенности разных </w:t>
            </w:r>
            <w:r w:rsidR="00BB7639" w:rsidRPr="00BB7639">
              <w:rPr>
                <w:rFonts w:ascii="Times New Roman" w:hAnsi="Times New Roman" w:cs="Times New Roman"/>
                <w:sz w:val="20"/>
                <w:szCs w:val="20"/>
              </w:rPr>
              <w:t>рыбок,</w:t>
            </w:r>
            <w:r w:rsidRPr="00BB7639">
              <w:rPr>
                <w:rFonts w:ascii="Times New Roman" w:hAnsi="Times New Roman" w:cs="Times New Roman"/>
                <w:sz w:val="20"/>
                <w:szCs w:val="20"/>
              </w:rPr>
              <w:t xml:space="preserve"> имеющих одинаковую форму, но несколько отличающихся друг от друга по пропорциям. </w:t>
            </w:r>
          </w:p>
        </w:tc>
        <w:tc>
          <w:tcPr>
            <w:tcW w:w="1701" w:type="dxa"/>
          </w:tcPr>
          <w:p w14:paraId="07395FE3" w14:textId="77777777" w:rsidR="00AF602F" w:rsidRPr="00BB7639" w:rsidRDefault="00AF602F" w:rsidP="00BB7639">
            <w:pPr>
              <w:spacing w:after="0"/>
              <w:rPr>
                <w:rFonts w:ascii="Times New Roman" w:hAnsi="Times New Roman" w:cs="Times New Roman"/>
                <w:sz w:val="20"/>
                <w:szCs w:val="20"/>
              </w:rPr>
            </w:pPr>
            <w:r w:rsidRPr="00BB7639">
              <w:rPr>
                <w:rFonts w:ascii="Times New Roman" w:hAnsi="Times New Roman" w:cs="Times New Roman"/>
                <w:sz w:val="20"/>
                <w:szCs w:val="20"/>
              </w:rPr>
              <w:t xml:space="preserve"> Комарова. Т.С </w:t>
            </w:r>
          </w:p>
          <w:p w14:paraId="3F2041AF" w14:textId="77777777" w:rsidR="00AF602F" w:rsidRPr="00BB7639" w:rsidRDefault="00AF602F" w:rsidP="00BB7639">
            <w:pPr>
              <w:spacing w:after="0"/>
              <w:rPr>
                <w:rFonts w:ascii="Times New Roman" w:hAnsi="Times New Roman" w:cs="Times New Roman"/>
                <w:sz w:val="20"/>
                <w:szCs w:val="20"/>
              </w:rPr>
            </w:pPr>
            <w:r w:rsidRPr="00BB7639">
              <w:rPr>
                <w:rFonts w:ascii="Times New Roman" w:hAnsi="Times New Roman" w:cs="Times New Roman"/>
                <w:sz w:val="20"/>
                <w:szCs w:val="20"/>
              </w:rPr>
              <w:t>Ст42.</w:t>
            </w:r>
          </w:p>
        </w:tc>
      </w:tr>
    </w:tbl>
    <w:p w14:paraId="5AF1C4F0" w14:textId="77777777" w:rsidR="001E7A9B" w:rsidRPr="00244716" w:rsidRDefault="000B5735" w:rsidP="000B5735">
      <w:pPr>
        <w:rPr>
          <w:rFonts w:ascii="Times New Roman" w:hAnsi="Times New Roman" w:cs="Times New Roman"/>
          <w:b/>
          <w:sz w:val="20"/>
          <w:szCs w:val="20"/>
        </w:rPr>
      </w:pPr>
      <w:r w:rsidRPr="00244716">
        <w:rPr>
          <w:rFonts w:ascii="Times New Roman" w:hAnsi="Times New Roman" w:cs="Times New Roman"/>
          <w:b/>
          <w:sz w:val="20"/>
          <w:szCs w:val="20"/>
        </w:rPr>
        <w:t xml:space="preserve">                       </w:t>
      </w:r>
    </w:p>
    <w:p w14:paraId="5D0EA6F0" w14:textId="77777777" w:rsidR="001E7A9B" w:rsidRDefault="001E7A9B" w:rsidP="000B5735">
      <w:pPr>
        <w:rPr>
          <w:rFonts w:ascii="Times New Roman" w:hAnsi="Times New Roman" w:cs="Times New Roman"/>
          <w:b/>
          <w:sz w:val="24"/>
          <w:szCs w:val="24"/>
        </w:rPr>
      </w:pPr>
    </w:p>
    <w:p w14:paraId="2D9C0785" w14:textId="77777777" w:rsidR="00BB7639" w:rsidRDefault="001E7A9B" w:rsidP="000B5735">
      <w:pPr>
        <w:rPr>
          <w:rFonts w:ascii="Times New Roman" w:hAnsi="Times New Roman" w:cs="Times New Roman"/>
          <w:b/>
          <w:sz w:val="20"/>
          <w:szCs w:val="20"/>
        </w:rPr>
      </w:pPr>
      <w:r w:rsidRPr="00BB7639">
        <w:rPr>
          <w:rFonts w:ascii="Times New Roman" w:hAnsi="Times New Roman" w:cs="Times New Roman"/>
          <w:b/>
          <w:sz w:val="20"/>
          <w:szCs w:val="20"/>
        </w:rPr>
        <w:t xml:space="preserve">                                                                      </w:t>
      </w:r>
      <w:r w:rsidR="00E074A1" w:rsidRPr="00BB7639">
        <w:rPr>
          <w:rFonts w:ascii="Times New Roman" w:hAnsi="Times New Roman" w:cs="Times New Roman"/>
          <w:b/>
          <w:sz w:val="20"/>
          <w:szCs w:val="20"/>
        </w:rPr>
        <w:t xml:space="preserve">         </w:t>
      </w:r>
      <w:r w:rsidRPr="00BB7639">
        <w:rPr>
          <w:rFonts w:ascii="Times New Roman" w:hAnsi="Times New Roman" w:cs="Times New Roman"/>
          <w:b/>
          <w:sz w:val="20"/>
          <w:szCs w:val="20"/>
        </w:rPr>
        <w:t xml:space="preserve">   </w:t>
      </w:r>
      <w:r w:rsidR="000B5735" w:rsidRPr="00BB7639">
        <w:rPr>
          <w:rFonts w:ascii="Times New Roman" w:hAnsi="Times New Roman" w:cs="Times New Roman"/>
          <w:b/>
          <w:sz w:val="20"/>
          <w:szCs w:val="20"/>
        </w:rPr>
        <w:t xml:space="preserve">  </w:t>
      </w:r>
    </w:p>
    <w:p w14:paraId="2536FB42" w14:textId="0C44039F" w:rsidR="000B5735" w:rsidRPr="00BB7639" w:rsidRDefault="000B5735" w:rsidP="00BB7639">
      <w:pPr>
        <w:jc w:val="center"/>
        <w:rPr>
          <w:rFonts w:ascii="Times New Roman" w:hAnsi="Times New Roman" w:cs="Times New Roman"/>
          <w:b/>
          <w:sz w:val="20"/>
          <w:szCs w:val="20"/>
        </w:rPr>
      </w:pPr>
      <w:r w:rsidRPr="00BB7639">
        <w:rPr>
          <w:rFonts w:ascii="Times New Roman" w:hAnsi="Times New Roman" w:cs="Times New Roman"/>
          <w:b/>
          <w:sz w:val="20"/>
          <w:szCs w:val="20"/>
        </w:rPr>
        <w:t>4 неделя ноября</w:t>
      </w:r>
    </w:p>
    <w:p w14:paraId="765D27AE" w14:textId="34012803" w:rsidR="000B5735" w:rsidRPr="00BB7639" w:rsidRDefault="00BB7639" w:rsidP="008274F8">
      <w:pPr>
        <w:spacing w:after="0" w:line="240" w:lineRule="auto"/>
        <w:rPr>
          <w:rFonts w:ascii="Times New Roman" w:hAnsi="Times New Roman" w:cs="Times New Roman"/>
          <w:sz w:val="20"/>
          <w:szCs w:val="20"/>
        </w:rPr>
      </w:pPr>
      <w:r w:rsidRPr="00BB7639">
        <w:rPr>
          <w:rFonts w:ascii="Times New Roman" w:hAnsi="Times New Roman" w:cs="Times New Roman"/>
          <w:b/>
          <w:sz w:val="20"/>
          <w:szCs w:val="20"/>
        </w:rPr>
        <w:t xml:space="preserve">Тема </w:t>
      </w:r>
      <w:r w:rsidR="008274F8">
        <w:rPr>
          <w:rFonts w:ascii="Times New Roman" w:hAnsi="Times New Roman" w:cs="Times New Roman"/>
          <w:b/>
          <w:sz w:val="20"/>
          <w:szCs w:val="20"/>
        </w:rPr>
        <w:t xml:space="preserve">недели: «Мама – самая родная, я всегда ей помогаю» Цель: </w:t>
      </w:r>
      <w:r w:rsidR="008274F8" w:rsidRPr="008274F8">
        <w:rPr>
          <w:rFonts w:ascii="Times New Roman" w:hAnsi="Times New Roman" w:cs="Times New Roman"/>
          <w:sz w:val="20"/>
          <w:szCs w:val="20"/>
        </w:rPr>
        <w:t>Воспитывать любовь и уважение к матери, ее труду, умение ценить ее заботу о близких.</w:t>
      </w:r>
    </w:p>
    <w:tbl>
      <w:tblPr>
        <w:tblStyle w:val="a3"/>
        <w:tblW w:w="15451" w:type="dxa"/>
        <w:tblInd w:w="137" w:type="dxa"/>
        <w:tblLayout w:type="fixed"/>
        <w:tblLook w:val="04A0" w:firstRow="1" w:lastRow="0" w:firstColumn="1" w:lastColumn="0" w:noHBand="0" w:noVBand="1"/>
      </w:tblPr>
      <w:tblGrid>
        <w:gridCol w:w="1814"/>
        <w:gridCol w:w="1418"/>
        <w:gridCol w:w="2013"/>
        <w:gridCol w:w="8505"/>
        <w:gridCol w:w="1701"/>
      </w:tblGrid>
      <w:tr w:rsidR="000B5735" w:rsidRPr="00E46B8C" w14:paraId="1306BA69" w14:textId="77777777" w:rsidTr="00E46B8C">
        <w:trPr>
          <w:trHeight w:val="571"/>
        </w:trPr>
        <w:tc>
          <w:tcPr>
            <w:tcW w:w="1814" w:type="dxa"/>
          </w:tcPr>
          <w:p w14:paraId="6EC82D41" w14:textId="1D73E3BB" w:rsidR="000B5735" w:rsidRPr="00E46B8C" w:rsidRDefault="00BB7639" w:rsidP="00E46B8C">
            <w:pPr>
              <w:spacing w:after="0" w:line="240" w:lineRule="auto"/>
              <w:rPr>
                <w:rFonts w:ascii="Times New Roman" w:hAnsi="Times New Roman" w:cs="Times New Roman"/>
                <w:b/>
                <w:sz w:val="20"/>
                <w:szCs w:val="20"/>
              </w:rPr>
            </w:pPr>
            <w:r w:rsidRPr="00E46B8C">
              <w:rPr>
                <w:rFonts w:ascii="Times New Roman" w:hAnsi="Times New Roman" w:cs="Times New Roman"/>
                <w:b/>
                <w:sz w:val="20"/>
                <w:szCs w:val="20"/>
              </w:rPr>
              <w:t>Образовательная область</w:t>
            </w:r>
          </w:p>
        </w:tc>
        <w:tc>
          <w:tcPr>
            <w:tcW w:w="1418" w:type="dxa"/>
          </w:tcPr>
          <w:p w14:paraId="107CF7F3" w14:textId="77777777" w:rsidR="000B5735" w:rsidRPr="00E46B8C" w:rsidRDefault="000B5735" w:rsidP="00E46B8C">
            <w:pPr>
              <w:spacing w:after="0" w:line="240" w:lineRule="auto"/>
              <w:rPr>
                <w:rFonts w:ascii="Times New Roman" w:hAnsi="Times New Roman" w:cs="Times New Roman"/>
                <w:b/>
                <w:sz w:val="20"/>
                <w:szCs w:val="20"/>
              </w:rPr>
            </w:pPr>
            <w:r w:rsidRPr="00E46B8C">
              <w:rPr>
                <w:rFonts w:ascii="Times New Roman" w:hAnsi="Times New Roman" w:cs="Times New Roman"/>
                <w:b/>
                <w:sz w:val="20"/>
                <w:szCs w:val="20"/>
              </w:rPr>
              <w:t>День недели</w:t>
            </w:r>
          </w:p>
        </w:tc>
        <w:tc>
          <w:tcPr>
            <w:tcW w:w="2013" w:type="dxa"/>
          </w:tcPr>
          <w:p w14:paraId="2540D6F5" w14:textId="77777777" w:rsidR="000B5735" w:rsidRPr="00E46B8C" w:rsidRDefault="000B5735" w:rsidP="00E46B8C">
            <w:pPr>
              <w:spacing w:after="0" w:line="240" w:lineRule="auto"/>
              <w:rPr>
                <w:rFonts w:ascii="Times New Roman" w:hAnsi="Times New Roman" w:cs="Times New Roman"/>
                <w:b/>
                <w:sz w:val="20"/>
                <w:szCs w:val="20"/>
              </w:rPr>
            </w:pPr>
            <w:r w:rsidRPr="00E46B8C">
              <w:rPr>
                <w:rFonts w:ascii="Times New Roman" w:hAnsi="Times New Roman" w:cs="Times New Roman"/>
                <w:b/>
                <w:sz w:val="20"/>
                <w:szCs w:val="20"/>
              </w:rPr>
              <w:t>НОД</w:t>
            </w:r>
          </w:p>
        </w:tc>
        <w:tc>
          <w:tcPr>
            <w:tcW w:w="8505" w:type="dxa"/>
          </w:tcPr>
          <w:p w14:paraId="438338E4" w14:textId="77777777" w:rsidR="000B5735" w:rsidRPr="00E46B8C" w:rsidRDefault="000B5735" w:rsidP="00E46B8C">
            <w:pPr>
              <w:spacing w:after="0" w:line="240" w:lineRule="auto"/>
              <w:jc w:val="both"/>
              <w:rPr>
                <w:rFonts w:ascii="Times New Roman" w:hAnsi="Times New Roman" w:cs="Times New Roman"/>
                <w:b/>
                <w:sz w:val="20"/>
                <w:szCs w:val="20"/>
              </w:rPr>
            </w:pPr>
            <w:r w:rsidRPr="00E46B8C">
              <w:rPr>
                <w:rFonts w:ascii="Times New Roman" w:hAnsi="Times New Roman" w:cs="Times New Roman"/>
                <w:b/>
                <w:sz w:val="20"/>
                <w:szCs w:val="20"/>
              </w:rPr>
              <w:t>Название темы; цель</w:t>
            </w:r>
          </w:p>
        </w:tc>
        <w:tc>
          <w:tcPr>
            <w:tcW w:w="1701" w:type="dxa"/>
          </w:tcPr>
          <w:p w14:paraId="1A8A4367" w14:textId="77777777" w:rsidR="00E46B8C" w:rsidRPr="00E46B8C" w:rsidRDefault="00E46B8C" w:rsidP="00E46B8C">
            <w:pPr>
              <w:spacing w:after="0" w:line="240" w:lineRule="auto"/>
              <w:rPr>
                <w:rFonts w:ascii="Times New Roman" w:hAnsi="Times New Roman" w:cs="Times New Roman"/>
                <w:b/>
                <w:sz w:val="20"/>
                <w:szCs w:val="20"/>
              </w:rPr>
            </w:pPr>
            <w:r w:rsidRPr="00E46B8C">
              <w:rPr>
                <w:rFonts w:ascii="Times New Roman" w:hAnsi="Times New Roman" w:cs="Times New Roman"/>
                <w:b/>
                <w:sz w:val="20"/>
                <w:szCs w:val="20"/>
              </w:rPr>
              <w:t xml:space="preserve">Автор, </w:t>
            </w:r>
          </w:p>
          <w:p w14:paraId="1DB3BA81" w14:textId="45488E46" w:rsidR="000B5735" w:rsidRPr="00E46B8C" w:rsidRDefault="00E46B8C" w:rsidP="00E46B8C">
            <w:pPr>
              <w:spacing w:after="0" w:line="240" w:lineRule="auto"/>
              <w:rPr>
                <w:rFonts w:ascii="Times New Roman" w:hAnsi="Times New Roman" w:cs="Times New Roman"/>
                <w:b/>
                <w:sz w:val="20"/>
                <w:szCs w:val="20"/>
              </w:rPr>
            </w:pPr>
            <w:r w:rsidRPr="00E46B8C">
              <w:rPr>
                <w:rFonts w:ascii="Times New Roman" w:hAnsi="Times New Roman" w:cs="Times New Roman"/>
                <w:b/>
                <w:sz w:val="20"/>
                <w:szCs w:val="20"/>
              </w:rPr>
              <w:t>стр.</w:t>
            </w:r>
          </w:p>
        </w:tc>
      </w:tr>
      <w:tr w:rsidR="000B5735" w:rsidRPr="00E46B8C" w14:paraId="63FA6E9C" w14:textId="77777777" w:rsidTr="00E46B8C">
        <w:trPr>
          <w:trHeight w:val="843"/>
        </w:trPr>
        <w:tc>
          <w:tcPr>
            <w:tcW w:w="1814" w:type="dxa"/>
            <w:vMerge w:val="restart"/>
          </w:tcPr>
          <w:p w14:paraId="042A15EE" w14:textId="77777777" w:rsidR="000B5735" w:rsidRPr="00E46B8C" w:rsidRDefault="000B5735" w:rsidP="00E46B8C">
            <w:pPr>
              <w:spacing w:after="0" w:line="240" w:lineRule="auto"/>
              <w:rPr>
                <w:rFonts w:ascii="Times New Roman" w:hAnsi="Times New Roman" w:cs="Times New Roman"/>
                <w:sz w:val="20"/>
                <w:szCs w:val="20"/>
              </w:rPr>
            </w:pPr>
            <w:r w:rsidRPr="00E46B8C">
              <w:rPr>
                <w:rFonts w:ascii="Times New Roman" w:hAnsi="Times New Roman" w:cs="Times New Roman"/>
                <w:b/>
                <w:sz w:val="20"/>
                <w:szCs w:val="20"/>
              </w:rPr>
              <w:t>Познавательное развитие</w:t>
            </w:r>
          </w:p>
          <w:p w14:paraId="5D97FF63" w14:textId="77777777" w:rsidR="000B5735" w:rsidRPr="00E46B8C" w:rsidRDefault="000B5735" w:rsidP="00E46B8C">
            <w:pPr>
              <w:spacing w:after="0" w:line="240" w:lineRule="auto"/>
              <w:rPr>
                <w:rFonts w:ascii="Times New Roman" w:hAnsi="Times New Roman" w:cs="Times New Roman"/>
                <w:sz w:val="20"/>
                <w:szCs w:val="20"/>
              </w:rPr>
            </w:pPr>
          </w:p>
        </w:tc>
        <w:tc>
          <w:tcPr>
            <w:tcW w:w="1418" w:type="dxa"/>
          </w:tcPr>
          <w:p w14:paraId="2B2D4E16" w14:textId="7E8E17AE" w:rsidR="000B5735" w:rsidRPr="00E46B8C" w:rsidRDefault="00AF602F" w:rsidP="00E46B8C">
            <w:pPr>
              <w:spacing w:after="0" w:line="240" w:lineRule="auto"/>
              <w:rPr>
                <w:rFonts w:ascii="Times New Roman" w:hAnsi="Times New Roman" w:cs="Times New Roman"/>
                <w:sz w:val="20"/>
                <w:szCs w:val="20"/>
              </w:rPr>
            </w:pPr>
            <w:r w:rsidRPr="00E46B8C">
              <w:rPr>
                <w:rFonts w:ascii="Times New Roman" w:hAnsi="Times New Roman" w:cs="Times New Roman"/>
                <w:sz w:val="20"/>
                <w:szCs w:val="20"/>
              </w:rPr>
              <w:t>Понедельник</w:t>
            </w:r>
          </w:p>
        </w:tc>
        <w:tc>
          <w:tcPr>
            <w:tcW w:w="2013" w:type="dxa"/>
          </w:tcPr>
          <w:p w14:paraId="041962A9" w14:textId="77777777" w:rsidR="000B5735" w:rsidRPr="00E46B8C" w:rsidRDefault="000B5735" w:rsidP="00E46B8C">
            <w:pPr>
              <w:spacing w:after="0" w:line="240" w:lineRule="auto"/>
              <w:rPr>
                <w:rFonts w:ascii="Times New Roman" w:hAnsi="Times New Roman" w:cs="Times New Roman"/>
                <w:sz w:val="20"/>
                <w:szCs w:val="20"/>
              </w:rPr>
            </w:pPr>
            <w:r w:rsidRPr="00E46B8C">
              <w:rPr>
                <w:rFonts w:ascii="Times New Roman" w:hAnsi="Times New Roman" w:cs="Times New Roman"/>
                <w:sz w:val="20"/>
                <w:szCs w:val="20"/>
              </w:rPr>
              <w:t>Ознакомление с окружающим миром</w:t>
            </w:r>
          </w:p>
        </w:tc>
        <w:tc>
          <w:tcPr>
            <w:tcW w:w="8505" w:type="dxa"/>
          </w:tcPr>
          <w:p w14:paraId="5CEA9781" w14:textId="6A2FE926" w:rsidR="000B5735" w:rsidRPr="00E46B8C" w:rsidRDefault="000B5735" w:rsidP="00E46B8C">
            <w:pPr>
              <w:spacing w:after="0" w:line="240" w:lineRule="auto"/>
              <w:jc w:val="both"/>
              <w:rPr>
                <w:rFonts w:ascii="Times New Roman" w:hAnsi="Times New Roman" w:cs="Times New Roman"/>
                <w:bCs/>
                <w:sz w:val="20"/>
                <w:szCs w:val="20"/>
              </w:rPr>
            </w:pPr>
            <w:r w:rsidRPr="00E46B8C">
              <w:rPr>
                <w:rFonts w:ascii="Times New Roman" w:hAnsi="Times New Roman" w:cs="Times New Roman"/>
                <w:sz w:val="20"/>
                <w:szCs w:val="20"/>
              </w:rPr>
              <w:t xml:space="preserve"> Тема: «Скоро </w:t>
            </w:r>
            <w:r w:rsidR="00BB7639" w:rsidRPr="00E46B8C">
              <w:rPr>
                <w:rFonts w:ascii="Times New Roman" w:hAnsi="Times New Roman" w:cs="Times New Roman"/>
                <w:sz w:val="20"/>
                <w:szCs w:val="20"/>
              </w:rPr>
              <w:t>зима» Цель.</w:t>
            </w:r>
            <w:r w:rsidRPr="00E46B8C">
              <w:rPr>
                <w:rFonts w:ascii="Times New Roman" w:hAnsi="Times New Roman" w:cs="Times New Roman"/>
                <w:sz w:val="20"/>
                <w:szCs w:val="20"/>
              </w:rPr>
              <w:t xml:space="preserve"> Дать детям представления о жизни диких животных. Формировать интерес к окружающей природе. Воспитывать заботливое отношение к животным.</w:t>
            </w:r>
          </w:p>
        </w:tc>
        <w:tc>
          <w:tcPr>
            <w:tcW w:w="1701" w:type="dxa"/>
          </w:tcPr>
          <w:p w14:paraId="0BD0CAA2" w14:textId="6141034A" w:rsidR="000B5735" w:rsidRPr="00E46B8C" w:rsidRDefault="000B5735" w:rsidP="00E46B8C">
            <w:pPr>
              <w:spacing w:after="0" w:line="240" w:lineRule="auto"/>
              <w:rPr>
                <w:rFonts w:ascii="Times New Roman" w:hAnsi="Times New Roman" w:cs="Times New Roman"/>
                <w:sz w:val="20"/>
                <w:szCs w:val="20"/>
              </w:rPr>
            </w:pPr>
            <w:r w:rsidRPr="00E46B8C">
              <w:rPr>
                <w:rFonts w:ascii="Times New Roman" w:hAnsi="Times New Roman" w:cs="Times New Roman"/>
                <w:sz w:val="20"/>
                <w:szCs w:val="20"/>
              </w:rPr>
              <w:t xml:space="preserve"> О.А.Соломенникова </w:t>
            </w:r>
            <w:r w:rsidR="001E7A9B" w:rsidRPr="00E46B8C">
              <w:rPr>
                <w:rFonts w:ascii="Times New Roman" w:hAnsi="Times New Roman" w:cs="Times New Roman"/>
                <w:sz w:val="20"/>
                <w:szCs w:val="20"/>
              </w:rPr>
              <w:t xml:space="preserve">с.41 </w:t>
            </w:r>
            <w:r w:rsidRPr="00E46B8C">
              <w:rPr>
                <w:rFonts w:ascii="Times New Roman" w:hAnsi="Times New Roman" w:cs="Times New Roman"/>
                <w:sz w:val="20"/>
                <w:szCs w:val="20"/>
              </w:rPr>
              <w:t>«Ознаком</w:t>
            </w:r>
            <w:r w:rsidR="001E7A9B" w:rsidRPr="00E46B8C">
              <w:rPr>
                <w:rFonts w:ascii="Times New Roman" w:hAnsi="Times New Roman" w:cs="Times New Roman"/>
                <w:sz w:val="20"/>
                <w:szCs w:val="20"/>
              </w:rPr>
              <w:t>ление с природой в детском саду</w:t>
            </w:r>
          </w:p>
        </w:tc>
      </w:tr>
      <w:tr w:rsidR="000B5735" w:rsidRPr="00E46B8C" w14:paraId="3E4A2DC4" w14:textId="77777777" w:rsidTr="00E46B8C">
        <w:tc>
          <w:tcPr>
            <w:tcW w:w="1814" w:type="dxa"/>
            <w:vMerge/>
          </w:tcPr>
          <w:p w14:paraId="197234A2" w14:textId="77777777" w:rsidR="000B5735" w:rsidRPr="00E46B8C" w:rsidRDefault="000B5735" w:rsidP="00E46B8C">
            <w:pPr>
              <w:spacing w:after="0" w:line="240" w:lineRule="auto"/>
              <w:rPr>
                <w:rFonts w:ascii="Times New Roman" w:hAnsi="Times New Roman" w:cs="Times New Roman"/>
                <w:sz w:val="20"/>
                <w:szCs w:val="20"/>
              </w:rPr>
            </w:pPr>
          </w:p>
        </w:tc>
        <w:tc>
          <w:tcPr>
            <w:tcW w:w="1418" w:type="dxa"/>
          </w:tcPr>
          <w:p w14:paraId="4D59FC26" w14:textId="77777777" w:rsidR="000B5735" w:rsidRPr="00E46B8C" w:rsidRDefault="000B5735" w:rsidP="00E46B8C">
            <w:pPr>
              <w:spacing w:after="0" w:line="240" w:lineRule="auto"/>
              <w:rPr>
                <w:rFonts w:ascii="Times New Roman" w:hAnsi="Times New Roman" w:cs="Times New Roman"/>
                <w:sz w:val="20"/>
                <w:szCs w:val="20"/>
              </w:rPr>
            </w:pPr>
            <w:r w:rsidRPr="00E46B8C">
              <w:rPr>
                <w:rFonts w:ascii="Times New Roman" w:hAnsi="Times New Roman" w:cs="Times New Roman"/>
                <w:sz w:val="20"/>
                <w:szCs w:val="20"/>
              </w:rPr>
              <w:t>Четверг</w:t>
            </w:r>
          </w:p>
        </w:tc>
        <w:tc>
          <w:tcPr>
            <w:tcW w:w="2013" w:type="dxa"/>
          </w:tcPr>
          <w:p w14:paraId="102B1AB8" w14:textId="77777777" w:rsidR="000B5735" w:rsidRPr="00E46B8C" w:rsidRDefault="000B5735" w:rsidP="00E46B8C">
            <w:pPr>
              <w:spacing w:after="0" w:line="240" w:lineRule="auto"/>
              <w:rPr>
                <w:rFonts w:ascii="Times New Roman" w:hAnsi="Times New Roman" w:cs="Times New Roman"/>
                <w:sz w:val="20"/>
                <w:szCs w:val="20"/>
              </w:rPr>
            </w:pPr>
            <w:r w:rsidRPr="00E46B8C">
              <w:rPr>
                <w:rFonts w:ascii="Times New Roman" w:hAnsi="Times New Roman" w:cs="Times New Roman"/>
                <w:sz w:val="20"/>
                <w:szCs w:val="20"/>
              </w:rPr>
              <w:t>ФЭМП</w:t>
            </w:r>
          </w:p>
        </w:tc>
        <w:tc>
          <w:tcPr>
            <w:tcW w:w="8505" w:type="dxa"/>
          </w:tcPr>
          <w:p w14:paraId="11B57224" w14:textId="25E1CE22" w:rsidR="000B5735" w:rsidRPr="00E46B8C" w:rsidRDefault="000B5735" w:rsidP="00E46B8C">
            <w:pPr>
              <w:pStyle w:val="a4"/>
              <w:jc w:val="both"/>
              <w:rPr>
                <w:rFonts w:ascii="Times New Roman" w:hAnsi="Times New Roman"/>
                <w:sz w:val="20"/>
                <w:szCs w:val="20"/>
              </w:rPr>
            </w:pPr>
            <w:r w:rsidRPr="00E46B8C">
              <w:rPr>
                <w:rFonts w:ascii="Times New Roman" w:hAnsi="Times New Roman"/>
                <w:sz w:val="20"/>
                <w:szCs w:val="20"/>
              </w:rPr>
              <w:t>Познакомить с образованием числа 5, учить считать в пределах 5, отвечать на вопрос «Сколько?»;</w:t>
            </w:r>
            <w:r w:rsidR="00BB7639" w:rsidRPr="00E46B8C">
              <w:rPr>
                <w:rFonts w:ascii="Times New Roman" w:hAnsi="Times New Roman"/>
                <w:sz w:val="20"/>
                <w:szCs w:val="20"/>
              </w:rPr>
              <w:t xml:space="preserve"> </w:t>
            </w:r>
            <w:r w:rsidRPr="00E46B8C">
              <w:rPr>
                <w:rFonts w:ascii="Times New Roman" w:hAnsi="Times New Roman"/>
                <w:sz w:val="20"/>
                <w:szCs w:val="20"/>
              </w:rPr>
              <w:t xml:space="preserve">Закреплять представления о последовательности частей суток: утро, день, вечер, </w:t>
            </w:r>
            <w:r w:rsidRPr="00E46B8C">
              <w:rPr>
                <w:rFonts w:ascii="Times New Roman" w:hAnsi="Times New Roman"/>
                <w:sz w:val="20"/>
                <w:szCs w:val="20"/>
              </w:rPr>
              <w:lastRenderedPageBreak/>
              <w:t>ночь;</w:t>
            </w:r>
            <w:r w:rsidR="00BB7639" w:rsidRPr="00E46B8C">
              <w:rPr>
                <w:rFonts w:ascii="Times New Roman" w:hAnsi="Times New Roman"/>
                <w:sz w:val="20"/>
                <w:szCs w:val="20"/>
              </w:rPr>
              <w:t xml:space="preserve"> </w:t>
            </w:r>
            <w:r w:rsidR="001E7A9B" w:rsidRPr="00E46B8C">
              <w:rPr>
                <w:rFonts w:ascii="Times New Roman" w:hAnsi="Times New Roman"/>
                <w:sz w:val="20"/>
                <w:szCs w:val="20"/>
              </w:rPr>
              <w:t>Упражнять   в   различении   геометрических   </w:t>
            </w:r>
            <w:r w:rsidR="00BB7639" w:rsidRPr="00E46B8C">
              <w:rPr>
                <w:rFonts w:ascii="Times New Roman" w:hAnsi="Times New Roman"/>
                <w:sz w:val="20"/>
                <w:szCs w:val="20"/>
              </w:rPr>
              <w:t>фигур (круг, квадрат</w:t>
            </w:r>
            <w:r w:rsidRPr="00E46B8C">
              <w:rPr>
                <w:rFonts w:ascii="Times New Roman" w:hAnsi="Times New Roman"/>
                <w:sz w:val="20"/>
                <w:szCs w:val="20"/>
              </w:rPr>
              <w:t>, треугольник, прямоугольник).</w:t>
            </w:r>
          </w:p>
        </w:tc>
        <w:tc>
          <w:tcPr>
            <w:tcW w:w="1701" w:type="dxa"/>
          </w:tcPr>
          <w:p w14:paraId="0A24BBED" w14:textId="525CCD87" w:rsidR="000B5735" w:rsidRPr="00E46B8C" w:rsidRDefault="000B5735" w:rsidP="00E46B8C">
            <w:pPr>
              <w:spacing w:after="0" w:line="240" w:lineRule="auto"/>
              <w:rPr>
                <w:rFonts w:ascii="Times New Roman" w:hAnsi="Times New Roman" w:cs="Times New Roman"/>
                <w:bCs/>
                <w:sz w:val="20"/>
                <w:szCs w:val="20"/>
              </w:rPr>
            </w:pPr>
            <w:r w:rsidRPr="00E46B8C">
              <w:rPr>
                <w:rFonts w:ascii="Times New Roman" w:hAnsi="Times New Roman" w:cs="Times New Roman"/>
                <w:bCs/>
                <w:sz w:val="20"/>
                <w:szCs w:val="20"/>
              </w:rPr>
              <w:lastRenderedPageBreak/>
              <w:t>В.И.Помораева</w:t>
            </w:r>
            <w:r w:rsidR="001E7A9B" w:rsidRPr="00E46B8C">
              <w:rPr>
                <w:rFonts w:ascii="Times New Roman" w:hAnsi="Times New Roman" w:cs="Times New Roman"/>
                <w:bCs/>
                <w:sz w:val="20"/>
                <w:szCs w:val="20"/>
              </w:rPr>
              <w:t xml:space="preserve">,   В.А Позина </w:t>
            </w:r>
            <w:r w:rsidR="001E7A9B" w:rsidRPr="00E46B8C">
              <w:rPr>
                <w:rFonts w:ascii="Times New Roman" w:hAnsi="Times New Roman" w:cs="Times New Roman"/>
                <w:bCs/>
                <w:sz w:val="20"/>
                <w:szCs w:val="20"/>
              </w:rPr>
              <w:lastRenderedPageBreak/>
              <w:t xml:space="preserve">«Занятия по ФЭМП </w:t>
            </w:r>
            <w:r w:rsidRPr="00E46B8C">
              <w:rPr>
                <w:rFonts w:ascii="Times New Roman" w:hAnsi="Times New Roman" w:cs="Times New Roman"/>
                <w:bCs/>
                <w:sz w:val="20"/>
                <w:szCs w:val="20"/>
              </w:rPr>
              <w:t>Стр.25</w:t>
            </w:r>
          </w:p>
        </w:tc>
      </w:tr>
      <w:tr w:rsidR="000B5735" w:rsidRPr="00E46B8C" w14:paraId="524D8D15" w14:textId="77777777" w:rsidTr="00E46B8C">
        <w:tc>
          <w:tcPr>
            <w:tcW w:w="1814" w:type="dxa"/>
          </w:tcPr>
          <w:p w14:paraId="3ECA9AA9" w14:textId="77777777" w:rsidR="000B5735" w:rsidRPr="00E46B8C" w:rsidRDefault="000B5735" w:rsidP="00E46B8C">
            <w:pPr>
              <w:spacing w:after="0" w:line="240" w:lineRule="auto"/>
              <w:rPr>
                <w:rFonts w:ascii="Times New Roman" w:hAnsi="Times New Roman" w:cs="Times New Roman"/>
                <w:sz w:val="20"/>
                <w:szCs w:val="20"/>
              </w:rPr>
            </w:pPr>
            <w:r w:rsidRPr="00E46B8C">
              <w:rPr>
                <w:rFonts w:ascii="Times New Roman" w:hAnsi="Times New Roman" w:cs="Times New Roman"/>
                <w:b/>
                <w:sz w:val="20"/>
                <w:szCs w:val="20"/>
              </w:rPr>
              <w:lastRenderedPageBreak/>
              <w:t>Речевое развитие</w:t>
            </w:r>
            <w:r w:rsidRPr="00E46B8C">
              <w:rPr>
                <w:rFonts w:ascii="Times New Roman" w:hAnsi="Times New Roman" w:cs="Times New Roman"/>
                <w:sz w:val="20"/>
                <w:szCs w:val="20"/>
              </w:rPr>
              <w:t xml:space="preserve"> </w:t>
            </w:r>
          </w:p>
          <w:p w14:paraId="7D9C12CB" w14:textId="77777777" w:rsidR="000B5735" w:rsidRPr="00E46B8C" w:rsidRDefault="000B5735" w:rsidP="00E46B8C">
            <w:pPr>
              <w:spacing w:after="0" w:line="240" w:lineRule="auto"/>
              <w:rPr>
                <w:rFonts w:ascii="Times New Roman" w:hAnsi="Times New Roman" w:cs="Times New Roman"/>
                <w:sz w:val="20"/>
                <w:szCs w:val="20"/>
              </w:rPr>
            </w:pPr>
          </w:p>
        </w:tc>
        <w:tc>
          <w:tcPr>
            <w:tcW w:w="1418" w:type="dxa"/>
          </w:tcPr>
          <w:p w14:paraId="6789E7EF" w14:textId="77777777" w:rsidR="000B5735" w:rsidRPr="00E46B8C" w:rsidRDefault="000B5735" w:rsidP="00E46B8C">
            <w:pPr>
              <w:spacing w:after="0" w:line="240" w:lineRule="auto"/>
              <w:rPr>
                <w:rFonts w:ascii="Times New Roman" w:hAnsi="Times New Roman" w:cs="Times New Roman"/>
                <w:sz w:val="20"/>
                <w:szCs w:val="20"/>
              </w:rPr>
            </w:pPr>
            <w:r w:rsidRPr="00E46B8C">
              <w:rPr>
                <w:rFonts w:ascii="Times New Roman" w:hAnsi="Times New Roman" w:cs="Times New Roman"/>
                <w:sz w:val="20"/>
                <w:szCs w:val="20"/>
              </w:rPr>
              <w:t>Среда</w:t>
            </w:r>
          </w:p>
        </w:tc>
        <w:tc>
          <w:tcPr>
            <w:tcW w:w="2013" w:type="dxa"/>
          </w:tcPr>
          <w:p w14:paraId="3093B522" w14:textId="77777777" w:rsidR="000B5735" w:rsidRPr="00E46B8C" w:rsidRDefault="000B5735" w:rsidP="00E46B8C">
            <w:pPr>
              <w:spacing w:after="0" w:line="240" w:lineRule="auto"/>
              <w:rPr>
                <w:rFonts w:ascii="Times New Roman" w:hAnsi="Times New Roman" w:cs="Times New Roman"/>
                <w:sz w:val="20"/>
                <w:szCs w:val="20"/>
              </w:rPr>
            </w:pPr>
            <w:r w:rsidRPr="00E46B8C">
              <w:rPr>
                <w:rFonts w:ascii="Times New Roman" w:hAnsi="Times New Roman" w:cs="Times New Roman"/>
                <w:sz w:val="20"/>
                <w:szCs w:val="20"/>
              </w:rPr>
              <w:t>Развитие речи</w:t>
            </w:r>
          </w:p>
        </w:tc>
        <w:tc>
          <w:tcPr>
            <w:tcW w:w="8505" w:type="dxa"/>
          </w:tcPr>
          <w:p w14:paraId="2D98B61D" w14:textId="5C20E472" w:rsidR="000B5735" w:rsidRPr="00E46B8C" w:rsidRDefault="000B5735" w:rsidP="00E46B8C">
            <w:pPr>
              <w:spacing w:after="0" w:line="240" w:lineRule="auto"/>
              <w:jc w:val="both"/>
              <w:rPr>
                <w:rFonts w:ascii="Times New Roman" w:hAnsi="Times New Roman" w:cs="Times New Roman"/>
                <w:sz w:val="20"/>
                <w:szCs w:val="20"/>
              </w:rPr>
            </w:pPr>
            <w:r w:rsidRPr="00E46B8C">
              <w:rPr>
                <w:rFonts w:ascii="Times New Roman" w:hAnsi="Times New Roman" w:cs="Times New Roman"/>
                <w:sz w:val="20"/>
                <w:szCs w:val="20"/>
              </w:rPr>
              <w:t xml:space="preserve"> Тема: «Составление рассказа об игрушке.» Дидактическое упражнение «Что из чего?» Проверить, насколько у детей сформировано умение составлять последовательный рассказ об игрушке. Поупражнять </w:t>
            </w:r>
            <w:r w:rsidR="00BB7639" w:rsidRPr="00E46B8C">
              <w:rPr>
                <w:rFonts w:ascii="Times New Roman" w:hAnsi="Times New Roman" w:cs="Times New Roman"/>
                <w:sz w:val="20"/>
                <w:szCs w:val="20"/>
              </w:rPr>
              <w:t>детей в</w:t>
            </w:r>
            <w:r w:rsidRPr="00E46B8C">
              <w:rPr>
                <w:rFonts w:ascii="Times New Roman" w:hAnsi="Times New Roman" w:cs="Times New Roman"/>
                <w:sz w:val="20"/>
                <w:szCs w:val="20"/>
              </w:rPr>
              <w:t xml:space="preserve"> умении образовывать слова по аналогии.</w:t>
            </w:r>
          </w:p>
        </w:tc>
        <w:tc>
          <w:tcPr>
            <w:tcW w:w="1701" w:type="dxa"/>
          </w:tcPr>
          <w:p w14:paraId="568F4B6E" w14:textId="77777777" w:rsidR="000B5735" w:rsidRPr="00E46B8C" w:rsidRDefault="000B5735" w:rsidP="00E46B8C">
            <w:pPr>
              <w:spacing w:after="0" w:line="240" w:lineRule="auto"/>
              <w:rPr>
                <w:rFonts w:ascii="Times New Roman" w:hAnsi="Times New Roman" w:cs="Times New Roman"/>
                <w:sz w:val="20"/>
                <w:szCs w:val="20"/>
              </w:rPr>
            </w:pPr>
            <w:r w:rsidRPr="00E46B8C">
              <w:rPr>
                <w:rFonts w:ascii="Times New Roman" w:hAnsi="Times New Roman" w:cs="Times New Roman"/>
                <w:sz w:val="20"/>
                <w:szCs w:val="20"/>
              </w:rPr>
              <w:t>Гербова В.В., с.39</w:t>
            </w:r>
          </w:p>
        </w:tc>
      </w:tr>
      <w:tr w:rsidR="004548F0" w:rsidRPr="00E46B8C" w14:paraId="6374D05B" w14:textId="77777777" w:rsidTr="00E46B8C">
        <w:tc>
          <w:tcPr>
            <w:tcW w:w="1814" w:type="dxa"/>
            <w:vMerge w:val="restart"/>
          </w:tcPr>
          <w:p w14:paraId="042A3B78" w14:textId="77777777" w:rsidR="004548F0" w:rsidRPr="00E46B8C" w:rsidRDefault="004548F0" w:rsidP="00E46B8C">
            <w:pPr>
              <w:spacing w:after="0" w:line="240" w:lineRule="auto"/>
              <w:rPr>
                <w:rFonts w:ascii="Times New Roman" w:hAnsi="Times New Roman" w:cs="Times New Roman"/>
                <w:sz w:val="20"/>
                <w:szCs w:val="20"/>
              </w:rPr>
            </w:pPr>
            <w:r w:rsidRPr="00E46B8C">
              <w:rPr>
                <w:rFonts w:ascii="Times New Roman" w:hAnsi="Times New Roman" w:cs="Times New Roman"/>
                <w:b/>
                <w:bCs/>
                <w:sz w:val="20"/>
                <w:szCs w:val="20"/>
              </w:rPr>
              <w:t xml:space="preserve">Физическое развитие </w:t>
            </w:r>
          </w:p>
        </w:tc>
        <w:tc>
          <w:tcPr>
            <w:tcW w:w="1418" w:type="dxa"/>
          </w:tcPr>
          <w:p w14:paraId="63382017" w14:textId="77777777" w:rsidR="004548F0" w:rsidRPr="00E46B8C" w:rsidRDefault="004548F0" w:rsidP="00E46B8C">
            <w:pPr>
              <w:spacing w:after="0" w:line="240" w:lineRule="auto"/>
              <w:rPr>
                <w:rFonts w:ascii="Times New Roman" w:hAnsi="Times New Roman" w:cs="Times New Roman"/>
                <w:sz w:val="20"/>
                <w:szCs w:val="20"/>
              </w:rPr>
            </w:pPr>
            <w:r w:rsidRPr="00E46B8C">
              <w:rPr>
                <w:rFonts w:ascii="Times New Roman" w:hAnsi="Times New Roman" w:cs="Times New Roman"/>
                <w:sz w:val="20"/>
                <w:szCs w:val="20"/>
              </w:rPr>
              <w:t>Вторник</w:t>
            </w:r>
          </w:p>
        </w:tc>
        <w:tc>
          <w:tcPr>
            <w:tcW w:w="2013" w:type="dxa"/>
          </w:tcPr>
          <w:p w14:paraId="7B3406B7" w14:textId="77777777" w:rsidR="004548F0" w:rsidRPr="00E46B8C" w:rsidRDefault="004548F0" w:rsidP="00E46B8C">
            <w:pPr>
              <w:spacing w:after="0" w:line="240" w:lineRule="auto"/>
              <w:rPr>
                <w:rFonts w:ascii="Times New Roman" w:hAnsi="Times New Roman" w:cs="Times New Roman"/>
                <w:sz w:val="20"/>
                <w:szCs w:val="20"/>
              </w:rPr>
            </w:pPr>
            <w:r w:rsidRPr="00E46B8C">
              <w:rPr>
                <w:rFonts w:ascii="Times New Roman" w:hAnsi="Times New Roman" w:cs="Times New Roman"/>
                <w:sz w:val="20"/>
                <w:szCs w:val="20"/>
              </w:rPr>
              <w:t>Физическая культура (в зале)</w:t>
            </w:r>
          </w:p>
        </w:tc>
        <w:tc>
          <w:tcPr>
            <w:tcW w:w="8505" w:type="dxa"/>
          </w:tcPr>
          <w:p w14:paraId="15F29E0F" w14:textId="77777777" w:rsidR="004548F0" w:rsidRPr="00E46B8C" w:rsidRDefault="004548F0" w:rsidP="00E46B8C">
            <w:pPr>
              <w:spacing w:after="0" w:line="240" w:lineRule="auto"/>
              <w:jc w:val="both"/>
              <w:rPr>
                <w:rFonts w:ascii="Times New Roman" w:hAnsi="Times New Roman" w:cs="Times New Roman"/>
                <w:sz w:val="20"/>
                <w:szCs w:val="20"/>
              </w:rPr>
            </w:pPr>
            <w:r w:rsidRPr="00E46B8C">
              <w:rPr>
                <w:rFonts w:ascii="Times New Roman" w:hAnsi="Times New Roman" w:cs="Times New Roman"/>
                <w:sz w:val="20"/>
                <w:szCs w:val="20"/>
              </w:rPr>
              <w:t xml:space="preserve">По плану инструктора по физической культуре </w:t>
            </w:r>
          </w:p>
        </w:tc>
        <w:tc>
          <w:tcPr>
            <w:tcW w:w="1701" w:type="dxa"/>
          </w:tcPr>
          <w:p w14:paraId="17A6576E" w14:textId="77777777" w:rsidR="004548F0" w:rsidRPr="00E46B8C" w:rsidRDefault="004548F0" w:rsidP="00E46B8C">
            <w:pPr>
              <w:spacing w:after="0" w:line="240" w:lineRule="auto"/>
              <w:rPr>
                <w:rFonts w:ascii="Times New Roman" w:hAnsi="Times New Roman" w:cs="Times New Roman"/>
                <w:sz w:val="20"/>
                <w:szCs w:val="20"/>
              </w:rPr>
            </w:pPr>
          </w:p>
        </w:tc>
      </w:tr>
      <w:tr w:rsidR="004548F0" w:rsidRPr="00E46B8C" w14:paraId="2E4D1963" w14:textId="77777777" w:rsidTr="00E46B8C">
        <w:tc>
          <w:tcPr>
            <w:tcW w:w="1814" w:type="dxa"/>
            <w:vMerge/>
          </w:tcPr>
          <w:p w14:paraId="136A1225" w14:textId="77777777" w:rsidR="004548F0" w:rsidRPr="00E46B8C" w:rsidRDefault="004548F0" w:rsidP="00E46B8C">
            <w:pPr>
              <w:spacing w:after="0" w:line="240" w:lineRule="auto"/>
              <w:rPr>
                <w:rFonts w:ascii="Times New Roman" w:hAnsi="Times New Roman" w:cs="Times New Roman"/>
                <w:sz w:val="20"/>
                <w:szCs w:val="20"/>
              </w:rPr>
            </w:pPr>
          </w:p>
        </w:tc>
        <w:tc>
          <w:tcPr>
            <w:tcW w:w="1418" w:type="dxa"/>
          </w:tcPr>
          <w:p w14:paraId="6746DC2C" w14:textId="77777777" w:rsidR="004548F0" w:rsidRPr="00E46B8C" w:rsidRDefault="004548F0" w:rsidP="00E46B8C">
            <w:pPr>
              <w:spacing w:after="0" w:line="240" w:lineRule="auto"/>
              <w:rPr>
                <w:rFonts w:ascii="Times New Roman" w:hAnsi="Times New Roman" w:cs="Times New Roman"/>
                <w:sz w:val="20"/>
                <w:szCs w:val="20"/>
              </w:rPr>
            </w:pPr>
            <w:r w:rsidRPr="00E46B8C">
              <w:rPr>
                <w:rFonts w:ascii="Times New Roman" w:hAnsi="Times New Roman" w:cs="Times New Roman"/>
                <w:sz w:val="20"/>
                <w:szCs w:val="20"/>
              </w:rPr>
              <w:t>Среда</w:t>
            </w:r>
          </w:p>
        </w:tc>
        <w:tc>
          <w:tcPr>
            <w:tcW w:w="2013" w:type="dxa"/>
          </w:tcPr>
          <w:p w14:paraId="24796FCF" w14:textId="4317F7D8" w:rsidR="004548F0" w:rsidRPr="00E46B8C" w:rsidRDefault="004548F0" w:rsidP="00E46B8C">
            <w:pPr>
              <w:spacing w:after="0" w:line="240" w:lineRule="auto"/>
              <w:rPr>
                <w:rFonts w:ascii="Times New Roman" w:hAnsi="Times New Roman" w:cs="Times New Roman"/>
                <w:sz w:val="20"/>
                <w:szCs w:val="20"/>
              </w:rPr>
            </w:pPr>
            <w:r w:rsidRPr="00E46B8C">
              <w:rPr>
                <w:rFonts w:ascii="Times New Roman" w:hAnsi="Times New Roman" w:cs="Times New Roman"/>
                <w:sz w:val="20"/>
                <w:szCs w:val="20"/>
              </w:rPr>
              <w:t>Физическая культура (</w:t>
            </w:r>
            <w:r w:rsidR="0053675E" w:rsidRPr="00E46B8C">
              <w:rPr>
                <w:rFonts w:ascii="Times New Roman" w:hAnsi="Times New Roman" w:cs="Times New Roman"/>
                <w:sz w:val="20"/>
                <w:szCs w:val="20"/>
              </w:rPr>
              <w:t>в зале</w:t>
            </w:r>
            <w:r w:rsidRPr="00E46B8C">
              <w:rPr>
                <w:rFonts w:ascii="Times New Roman" w:hAnsi="Times New Roman" w:cs="Times New Roman"/>
                <w:sz w:val="20"/>
                <w:szCs w:val="20"/>
              </w:rPr>
              <w:t>)</w:t>
            </w:r>
          </w:p>
        </w:tc>
        <w:tc>
          <w:tcPr>
            <w:tcW w:w="8505" w:type="dxa"/>
          </w:tcPr>
          <w:p w14:paraId="61C31A49" w14:textId="77777777" w:rsidR="004548F0" w:rsidRPr="00E46B8C" w:rsidRDefault="004548F0" w:rsidP="00E46B8C">
            <w:pPr>
              <w:spacing w:after="0" w:line="240" w:lineRule="auto"/>
              <w:jc w:val="both"/>
              <w:rPr>
                <w:rFonts w:ascii="Times New Roman" w:hAnsi="Times New Roman" w:cs="Times New Roman"/>
                <w:sz w:val="20"/>
                <w:szCs w:val="20"/>
              </w:rPr>
            </w:pPr>
            <w:r w:rsidRPr="00E46B8C">
              <w:rPr>
                <w:rFonts w:ascii="Times New Roman" w:hAnsi="Times New Roman" w:cs="Times New Roman"/>
                <w:sz w:val="20"/>
                <w:szCs w:val="20"/>
              </w:rPr>
              <w:t xml:space="preserve">По плану инструктора по физической культуре </w:t>
            </w:r>
          </w:p>
        </w:tc>
        <w:tc>
          <w:tcPr>
            <w:tcW w:w="1701" w:type="dxa"/>
          </w:tcPr>
          <w:p w14:paraId="14D4444E" w14:textId="77777777" w:rsidR="004548F0" w:rsidRPr="00E46B8C" w:rsidRDefault="004548F0" w:rsidP="00E46B8C">
            <w:pPr>
              <w:spacing w:after="0" w:line="240" w:lineRule="auto"/>
              <w:rPr>
                <w:rFonts w:ascii="Times New Roman" w:hAnsi="Times New Roman" w:cs="Times New Roman"/>
                <w:sz w:val="20"/>
                <w:szCs w:val="20"/>
              </w:rPr>
            </w:pPr>
          </w:p>
        </w:tc>
      </w:tr>
      <w:tr w:rsidR="004548F0" w:rsidRPr="00E46B8C" w14:paraId="7ABD88B0" w14:textId="77777777" w:rsidTr="00E46B8C">
        <w:tc>
          <w:tcPr>
            <w:tcW w:w="1814" w:type="dxa"/>
            <w:vMerge/>
          </w:tcPr>
          <w:p w14:paraId="5ED3B584" w14:textId="77777777" w:rsidR="004548F0" w:rsidRPr="00E46B8C" w:rsidRDefault="004548F0" w:rsidP="00E46B8C">
            <w:pPr>
              <w:spacing w:after="0" w:line="240" w:lineRule="auto"/>
              <w:rPr>
                <w:rFonts w:ascii="Times New Roman" w:hAnsi="Times New Roman" w:cs="Times New Roman"/>
                <w:sz w:val="20"/>
                <w:szCs w:val="20"/>
              </w:rPr>
            </w:pPr>
          </w:p>
        </w:tc>
        <w:tc>
          <w:tcPr>
            <w:tcW w:w="1418" w:type="dxa"/>
          </w:tcPr>
          <w:p w14:paraId="7AE77EE3" w14:textId="49FCBF97" w:rsidR="004548F0" w:rsidRPr="00E46B8C" w:rsidRDefault="00AF602F" w:rsidP="00E46B8C">
            <w:pPr>
              <w:spacing w:after="0" w:line="240" w:lineRule="auto"/>
              <w:rPr>
                <w:rFonts w:ascii="Times New Roman" w:hAnsi="Times New Roman" w:cs="Times New Roman"/>
                <w:sz w:val="20"/>
                <w:szCs w:val="20"/>
              </w:rPr>
            </w:pPr>
            <w:r w:rsidRPr="00E46B8C">
              <w:rPr>
                <w:rFonts w:ascii="Times New Roman" w:hAnsi="Times New Roman" w:cs="Times New Roman"/>
                <w:sz w:val="20"/>
                <w:szCs w:val="20"/>
              </w:rPr>
              <w:t>Четверг</w:t>
            </w:r>
          </w:p>
        </w:tc>
        <w:tc>
          <w:tcPr>
            <w:tcW w:w="2013" w:type="dxa"/>
          </w:tcPr>
          <w:p w14:paraId="1DFBC6EC" w14:textId="182916A6" w:rsidR="004548F0" w:rsidRPr="00E46B8C" w:rsidRDefault="004548F0" w:rsidP="00E46B8C">
            <w:pPr>
              <w:spacing w:after="0" w:line="240" w:lineRule="auto"/>
              <w:rPr>
                <w:rFonts w:ascii="Times New Roman" w:hAnsi="Times New Roman" w:cs="Times New Roman"/>
                <w:sz w:val="20"/>
                <w:szCs w:val="20"/>
              </w:rPr>
            </w:pPr>
            <w:r w:rsidRPr="00E46B8C">
              <w:rPr>
                <w:rFonts w:ascii="Times New Roman" w:hAnsi="Times New Roman" w:cs="Times New Roman"/>
                <w:sz w:val="20"/>
                <w:szCs w:val="20"/>
              </w:rPr>
              <w:t>Физическая культура (</w:t>
            </w:r>
            <w:r w:rsidR="0053675E" w:rsidRPr="00E46B8C">
              <w:rPr>
                <w:rFonts w:ascii="Times New Roman" w:hAnsi="Times New Roman" w:cs="Times New Roman"/>
                <w:sz w:val="20"/>
                <w:szCs w:val="20"/>
              </w:rPr>
              <w:t>на улице)</w:t>
            </w:r>
          </w:p>
        </w:tc>
        <w:tc>
          <w:tcPr>
            <w:tcW w:w="8505" w:type="dxa"/>
          </w:tcPr>
          <w:p w14:paraId="5F0B1A55" w14:textId="77777777" w:rsidR="004548F0" w:rsidRPr="00E46B8C" w:rsidRDefault="004548F0" w:rsidP="00E46B8C">
            <w:pPr>
              <w:spacing w:after="0" w:line="240" w:lineRule="auto"/>
              <w:jc w:val="both"/>
              <w:rPr>
                <w:rFonts w:ascii="Times New Roman" w:hAnsi="Times New Roman" w:cs="Times New Roman"/>
                <w:sz w:val="20"/>
                <w:szCs w:val="20"/>
              </w:rPr>
            </w:pPr>
            <w:r w:rsidRPr="00E46B8C">
              <w:rPr>
                <w:rFonts w:ascii="Times New Roman" w:hAnsi="Times New Roman" w:cs="Times New Roman"/>
                <w:sz w:val="20"/>
                <w:szCs w:val="20"/>
              </w:rPr>
              <w:t xml:space="preserve">По плану инструктора по физической культуре </w:t>
            </w:r>
          </w:p>
        </w:tc>
        <w:tc>
          <w:tcPr>
            <w:tcW w:w="1701" w:type="dxa"/>
          </w:tcPr>
          <w:p w14:paraId="47FE1D79" w14:textId="77777777" w:rsidR="004548F0" w:rsidRPr="00E46B8C" w:rsidRDefault="004548F0" w:rsidP="00E46B8C">
            <w:pPr>
              <w:spacing w:after="0" w:line="240" w:lineRule="auto"/>
              <w:rPr>
                <w:rFonts w:ascii="Times New Roman" w:hAnsi="Times New Roman" w:cs="Times New Roman"/>
                <w:sz w:val="20"/>
                <w:szCs w:val="20"/>
              </w:rPr>
            </w:pPr>
          </w:p>
        </w:tc>
      </w:tr>
      <w:tr w:rsidR="00BB7639" w:rsidRPr="00E46B8C" w14:paraId="0582183F" w14:textId="77777777" w:rsidTr="00E46B8C">
        <w:trPr>
          <w:trHeight w:val="1037"/>
        </w:trPr>
        <w:tc>
          <w:tcPr>
            <w:tcW w:w="1814" w:type="dxa"/>
            <w:vMerge w:val="restart"/>
          </w:tcPr>
          <w:p w14:paraId="5431D10E" w14:textId="77777777" w:rsidR="00BB7639" w:rsidRPr="00E46B8C" w:rsidRDefault="00BB7639" w:rsidP="00E46B8C">
            <w:pPr>
              <w:spacing w:after="0" w:line="240" w:lineRule="auto"/>
              <w:rPr>
                <w:rFonts w:ascii="Times New Roman" w:hAnsi="Times New Roman" w:cs="Times New Roman"/>
                <w:sz w:val="20"/>
                <w:szCs w:val="20"/>
              </w:rPr>
            </w:pPr>
            <w:r w:rsidRPr="00E46B8C">
              <w:rPr>
                <w:rFonts w:ascii="Times New Roman" w:hAnsi="Times New Roman" w:cs="Times New Roman"/>
                <w:b/>
                <w:bCs/>
                <w:sz w:val="20"/>
                <w:szCs w:val="20"/>
              </w:rPr>
              <w:t>Художественно-эстетическое развитие</w:t>
            </w:r>
          </w:p>
          <w:p w14:paraId="162DEF83" w14:textId="77777777" w:rsidR="00BB7639" w:rsidRPr="00E46B8C" w:rsidRDefault="00BB7639" w:rsidP="00E46B8C">
            <w:pPr>
              <w:spacing w:after="0" w:line="240" w:lineRule="auto"/>
              <w:rPr>
                <w:rFonts w:ascii="Times New Roman" w:hAnsi="Times New Roman" w:cs="Times New Roman"/>
                <w:sz w:val="20"/>
                <w:szCs w:val="20"/>
              </w:rPr>
            </w:pPr>
          </w:p>
        </w:tc>
        <w:tc>
          <w:tcPr>
            <w:tcW w:w="1418" w:type="dxa"/>
            <w:vMerge w:val="restart"/>
          </w:tcPr>
          <w:p w14:paraId="7B4A3DDE" w14:textId="1E71AC9D" w:rsidR="00BB7639" w:rsidRPr="00E46B8C" w:rsidRDefault="00BB7639" w:rsidP="00E46B8C">
            <w:pPr>
              <w:spacing w:after="0" w:line="240" w:lineRule="auto"/>
              <w:rPr>
                <w:rFonts w:ascii="Times New Roman" w:hAnsi="Times New Roman" w:cs="Times New Roman"/>
                <w:sz w:val="20"/>
                <w:szCs w:val="20"/>
              </w:rPr>
            </w:pPr>
            <w:r w:rsidRPr="00E46B8C">
              <w:rPr>
                <w:rFonts w:ascii="Times New Roman" w:hAnsi="Times New Roman" w:cs="Times New Roman"/>
                <w:sz w:val="20"/>
                <w:szCs w:val="20"/>
              </w:rPr>
              <w:t>Вторник</w:t>
            </w:r>
          </w:p>
        </w:tc>
        <w:tc>
          <w:tcPr>
            <w:tcW w:w="2013" w:type="dxa"/>
          </w:tcPr>
          <w:p w14:paraId="6A346036" w14:textId="55EFB4A6" w:rsidR="00BB7639" w:rsidRPr="00E46B8C" w:rsidRDefault="00BB7639" w:rsidP="00E46B8C">
            <w:pPr>
              <w:spacing w:after="0" w:line="240" w:lineRule="auto"/>
              <w:rPr>
                <w:rFonts w:ascii="Times New Roman" w:hAnsi="Times New Roman" w:cs="Times New Roman"/>
                <w:sz w:val="20"/>
                <w:szCs w:val="20"/>
              </w:rPr>
            </w:pPr>
            <w:r w:rsidRPr="00E46B8C">
              <w:rPr>
                <w:rFonts w:ascii="Times New Roman" w:hAnsi="Times New Roman" w:cs="Times New Roman"/>
                <w:sz w:val="20"/>
                <w:szCs w:val="20"/>
              </w:rPr>
              <w:t>Рисование</w:t>
            </w:r>
          </w:p>
          <w:p w14:paraId="765BED7A" w14:textId="77777777" w:rsidR="00BB7639" w:rsidRPr="00E46B8C" w:rsidRDefault="00BB7639" w:rsidP="00E46B8C">
            <w:pPr>
              <w:spacing w:after="0" w:line="240" w:lineRule="auto"/>
              <w:rPr>
                <w:rFonts w:ascii="Times New Roman" w:hAnsi="Times New Roman" w:cs="Times New Roman"/>
                <w:sz w:val="20"/>
                <w:szCs w:val="20"/>
              </w:rPr>
            </w:pPr>
          </w:p>
          <w:p w14:paraId="3FB256CF" w14:textId="77777777" w:rsidR="00BB7639" w:rsidRPr="00E46B8C" w:rsidRDefault="00BB7639" w:rsidP="00E46B8C">
            <w:pPr>
              <w:spacing w:after="0" w:line="240" w:lineRule="auto"/>
              <w:rPr>
                <w:rFonts w:ascii="Times New Roman" w:hAnsi="Times New Roman" w:cs="Times New Roman"/>
                <w:sz w:val="20"/>
                <w:szCs w:val="20"/>
              </w:rPr>
            </w:pPr>
          </w:p>
          <w:p w14:paraId="37B915D9" w14:textId="2698BDDC" w:rsidR="00BB7639" w:rsidRPr="00E46B8C" w:rsidRDefault="00BB7639" w:rsidP="00E46B8C">
            <w:pPr>
              <w:spacing w:after="0" w:line="240" w:lineRule="auto"/>
              <w:rPr>
                <w:rFonts w:ascii="Times New Roman" w:hAnsi="Times New Roman" w:cs="Times New Roman"/>
                <w:sz w:val="20"/>
                <w:szCs w:val="20"/>
              </w:rPr>
            </w:pPr>
          </w:p>
        </w:tc>
        <w:tc>
          <w:tcPr>
            <w:tcW w:w="8505" w:type="dxa"/>
          </w:tcPr>
          <w:p w14:paraId="5287E6B8" w14:textId="7ACA6944" w:rsidR="00BB7639" w:rsidRPr="00E46B8C" w:rsidRDefault="00BB7639" w:rsidP="00E46B8C">
            <w:pPr>
              <w:spacing w:after="0" w:line="240" w:lineRule="auto"/>
              <w:jc w:val="both"/>
              <w:rPr>
                <w:rFonts w:ascii="Times New Roman" w:hAnsi="Times New Roman" w:cs="Times New Roman"/>
                <w:sz w:val="20"/>
                <w:szCs w:val="20"/>
              </w:rPr>
            </w:pPr>
            <w:r w:rsidRPr="00E46B8C">
              <w:rPr>
                <w:rFonts w:ascii="Times New Roman" w:hAnsi="Times New Roman" w:cs="Times New Roman"/>
                <w:sz w:val="20"/>
                <w:szCs w:val="20"/>
              </w:rPr>
              <w:t>Тема: «Рыбки плавают в аквариуме». Цель.  Учить детей изображать рыбок, плавающих в разных направлениях; правильно передавать их форму, хвост, плавники. Закреплять умение рисовать красками и кистью. Приобщать к изобразительному искусству.</w:t>
            </w:r>
          </w:p>
          <w:p w14:paraId="42AB0639" w14:textId="0EA236E8" w:rsidR="00BB7639" w:rsidRPr="00E46B8C" w:rsidRDefault="00BB7639" w:rsidP="00E46B8C">
            <w:pPr>
              <w:spacing w:after="0" w:line="240" w:lineRule="auto"/>
              <w:jc w:val="both"/>
              <w:rPr>
                <w:rFonts w:ascii="Times New Roman" w:hAnsi="Times New Roman" w:cs="Times New Roman"/>
                <w:sz w:val="20"/>
                <w:szCs w:val="20"/>
              </w:rPr>
            </w:pPr>
          </w:p>
        </w:tc>
        <w:tc>
          <w:tcPr>
            <w:tcW w:w="1701" w:type="dxa"/>
            <w:vMerge w:val="restart"/>
          </w:tcPr>
          <w:p w14:paraId="361A8955" w14:textId="77777777" w:rsidR="00BB7639" w:rsidRPr="00E46B8C" w:rsidRDefault="00BB7639" w:rsidP="00E46B8C">
            <w:pPr>
              <w:spacing w:after="0" w:line="240" w:lineRule="auto"/>
              <w:rPr>
                <w:rFonts w:ascii="Times New Roman" w:hAnsi="Times New Roman" w:cs="Times New Roman"/>
                <w:sz w:val="20"/>
                <w:szCs w:val="20"/>
              </w:rPr>
            </w:pPr>
          </w:p>
          <w:p w14:paraId="33134670" w14:textId="77777777" w:rsidR="00BB7639" w:rsidRPr="00E46B8C" w:rsidRDefault="00BB7639" w:rsidP="00E46B8C">
            <w:pPr>
              <w:spacing w:after="0" w:line="240" w:lineRule="auto"/>
              <w:rPr>
                <w:rFonts w:ascii="Times New Roman" w:hAnsi="Times New Roman" w:cs="Times New Roman"/>
                <w:sz w:val="20"/>
                <w:szCs w:val="20"/>
              </w:rPr>
            </w:pPr>
            <w:r w:rsidRPr="00E46B8C">
              <w:rPr>
                <w:rFonts w:ascii="Times New Roman" w:hAnsi="Times New Roman" w:cs="Times New Roman"/>
                <w:sz w:val="20"/>
                <w:szCs w:val="20"/>
              </w:rPr>
              <w:t>Комарова Т. С. </w:t>
            </w:r>
            <w:r w:rsidRPr="00E46B8C">
              <w:rPr>
                <w:rFonts w:ascii="Times New Roman" w:hAnsi="Times New Roman" w:cs="Times New Roman"/>
                <w:sz w:val="20"/>
                <w:szCs w:val="20"/>
              </w:rPr>
              <w:br/>
              <w:t>с. 43</w:t>
            </w:r>
          </w:p>
        </w:tc>
      </w:tr>
      <w:tr w:rsidR="00BB7639" w:rsidRPr="00E46B8C" w14:paraId="6B4A6794" w14:textId="77777777" w:rsidTr="00E46B8C">
        <w:trPr>
          <w:trHeight w:val="605"/>
        </w:trPr>
        <w:tc>
          <w:tcPr>
            <w:tcW w:w="1814" w:type="dxa"/>
            <w:vMerge/>
          </w:tcPr>
          <w:p w14:paraId="1E485007" w14:textId="77777777" w:rsidR="00BB7639" w:rsidRPr="00E46B8C" w:rsidRDefault="00BB7639" w:rsidP="00E46B8C">
            <w:pPr>
              <w:spacing w:after="0" w:line="240" w:lineRule="auto"/>
              <w:rPr>
                <w:rFonts w:ascii="Times New Roman" w:hAnsi="Times New Roman" w:cs="Times New Roman"/>
                <w:b/>
                <w:bCs/>
                <w:sz w:val="20"/>
                <w:szCs w:val="20"/>
              </w:rPr>
            </w:pPr>
          </w:p>
        </w:tc>
        <w:tc>
          <w:tcPr>
            <w:tcW w:w="1418" w:type="dxa"/>
            <w:vMerge/>
          </w:tcPr>
          <w:p w14:paraId="5732DF01" w14:textId="77777777" w:rsidR="00BB7639" w:rsidRPr="00E46B8C" w:rsidRDefault="00BB7639" w:rsidP="00E46B8C">
            <w:pPr>
              <w:spacing w:after="0" w:line="240" w:lineRule="auto"/>
              <w:rPr>
                <w:rFonts w:ascii="Times New Roman" w:hAnsi="Times New Roman" w:cs="Times New Roman"/>
                <w:sz w:val="20"/>
                <w:szCs w:val="20"/>
              </w:rPr>
            </w:pPr>
          </w:p>
        </w:tc>
        <w:tc>
          <w:tcPr>
            <w:tcW w:w="2013" w:type="dxa"/>
          </w:tcPr>
          <w:p w14:paraId="55A2079F" w14:textId="4CB8622F" w:rsidR="00BB7639" w:rsidRPr="00E46B8C" w:rsidRDefault="00BB7639" w:rsidP="00E46B8C">
            <w:pPr>
              <w:spacing w:after="0" w:line="240" w:lineRule="auto"/>
              <w:rPr>
                <w:rFonts w:ascii="Times New Roman" w:hAnsi="Times New Roman" w:cs="Times New Roman"/>
                <w:sz w:val="20"/>
                <w:szCs w:val="20"/>
              </w:rPr>
            </w:pPr>
            <w:r w:rsidRPr="00E46B8C">
              <w:rPr>
                <w:rFonts w:ascii="Times New Roman" w:hAnsi="Times New Roman" w:cs="Times New Roman"/>
                <w:sz w:val="20"/>
                <w:szCs w:val="20"/>
              </w:rPr>
              <w:t>Музыка</w:t>
            </w:r>
          </w:p>
        </w:tc>
        <w:tc>
          <w:tcPr>
            <w:tcW w:w="8505" w:type="dxa"/>
          </w:tcPr>
          <w:p w14:paraId="440B4BEF" w14:textId="00210BDF" w:rsidR="00BB7639" w:rsidRPr="00E46B8C" w:rsidRDefault="00BB7639" w:rsidP="00E46B8C">
            <w:pPr>
              <w:spacing w:after="0" w:line="240" w:lineRule="auto"/>
              <w:jc w:val="both"/>
              <w:rPr>
                <w:rFonts w:ascii="Times New Roman" w:hAnsi="Times New Roman" w:cs="Times New Roman"/>
                <w:sz w:val="20"/>
                <w:szCs w:val="20"/>
              </w:rPr>
            </w:pPr>
            <w:r w:rsidRPr="00E46B8C">
              <w:rPr>
                <w:rFonts w:ascii="Times New Roman" w:hAnsi="Times New Roman" w:cs="Times New Roman"/>
                <w:sz w:val="20"/>
                <w:szCs w:val="20"/>
              </w:rPr>
              <w:t>По плану музыкального руководителя</w:t>
            </w:r>
          </w:p>
        </w:tc>
        <w:tc>
          <w:tcPr>
            <w:tcW w:w="1701" w:type="dxa"/>
            <w:vMerge/>
          </w:tcPr>
          <w:p w14:paraId="006CDC41" w14:textId="77777777" w:rsidR="00BB7639" w:rsidRPr="00E46B8C" w:rsidRDefault="00BB7639" w:rsidP="00E46B8C">
            <w:pPr>
              <w:spacing w:after="0" w:line="240" w:lineRule="auto"/>
              <w:rPr>
                <w:rFonts w:ascii="Times New Roman" w:hAnsi="Times New Roman" w:cs="Times New Roman"/>
                <w:sz w:val="20"/>
                <w:szCs w:val="20"/>
              </w:rPr>
            </w:pPr>
          </w:p>
        </w:tc>
      </w:tr>
      <w:tr w:rsidR="00BB7639" w:rsidRPr="00E46B8C" w14:paraId="1270A557" w14:textId="77777777" w:rsidTr="00976A36">
        <w:trPr>
          <w:trHeight w:val="268"/>
        </w:trPr>
        <w:tc>
          <w:tcPr>
            <w:tcW w:w="1814" w:type="dxa"/>
            <w:vMerge/>
          </w:tcPr>
          <w:p w14:paraId="6AE8EF64" w14:textId="77777777" w:rsidR="00BB7639" w:rsidRPr="00E46B8C" w:rsidRDefault="00BB7639" w:rsidP="00E46B8C">
            <w:pPr>
              <w:spacing w:after="0" w:line="240" w:lineRule="auto"/>
              <w:rPr>
                <w:rFonts w:ascii="Times New Roman" w:hAnsi="Times New Roman" w:cs="Times New Roman"/>
                <w:b/>
                <w:bCs/>
                <w:sz w:val="20"/>
                <w:szCs w:val="20"/>
              </w:rPr>
            </w:pPr>
          </w:p>
        </w:tc>
        <w:tc>
          <w:tcPr>
            <w:tcW w:w="1418" w:type="dxa"/>
            <w:vMerge/>
          </w:tcPr>
          <w:p w14:paraId="0534CC9D" w14:textId="77777777" w:rsidR="00BB7639" w:rsidRPr="00E46B8C" w:rsidRDefault="00BB7639" w:rsidP="00E46B8C">
            <w:pPr>
              <w:spacing w:after="0" w:line="240" w:lineRule="auto"/>
              <w:rPr>
                <w:rFonts w:ascii="Times New Roman" w:hAnsi="Times New Roman" w:cs="Times New Roman"/>
                <w:sz w:val="20"/>
                <w:szCs w:val="20"/>
              </w:rPr>
            </w:pPr>
          </w:p>
        </w:tc>
        <w:tc>
          <w:tcPr>
            <w:tcW w:w="2013" w:type="dxa"/>
          </w:tcPr>
          <w:p w14:paraId="559A4B1F" w14:textId="5F4A1636" w:rsidR="00BB7639" w:rsidRPr="00E46B8C" w:rsidRDefault="00BB7639" w:rsidP="00E46B8C">
            <w:pPr>
              <w:spacing w:after="0" w:line="240" w:lineRule="auto"/>
              <w:rPr>
                <w:rFonts w:ascii="Times New Roman" w:hAnsi="Times New Roman" w:cs="Times New Roman"/>
                <w:sz w:val="20"/>
                <w:szCs w:val="20"/>
              </w:rPr>
            </w:pPr>
          </w:p>
        </w:tc>
        <w:tc>
          <w:tcPr>
            <w:tcW w:w="8505" w:type="dxa"/>
          </w:tcPr>
          <w:p w14:paraId="1B40C4EC" w14:textId="567EF356" w:rsidR="00BB7639" w:rsidRPr="00E46B8C" w:rsidRDefault="00BB7639" w:rsidP="00E46B8C">
            <w:pPr>
              <w:spacing w:after="0" w:line="240" w:lineRule="auto"/>
              <w:jc w:val="both"/>
              <w:rPr>
                <w:rFonts w:ascii="Times New Roman" w:hAnsi="Times New Roman" w:cs="Times New Roman"/>
                <w:sz w:val="20"/>
                <w:szCs w:val="20"/>
              </w:rPr>
            </w:pPr>
          </w:p>
        </w:tc>
        <w:tc>
          <w:tcPr>
            <w:tcW w:w="1701" w:type="dxa"/>
            <w:vMerge/>
          </w:tcPr>
          <w:p w14:paraId="1ECF515A" w14:textId="77777777" w:rsidR="00BB7639" w:rsidRPr="00E46B8C" w:rsidRDefault="00BB7639" w:rsidP="00E46B8C">
            <w:pPr>
              <w:spacing w:after="0" w:line="240" w:lineRule="auto"/>
              <w:rPr>
                <w:rFonts w:ascii="Times New Roman" w:hAnsi="Times New Roman" w:cs="Times New Roman"/>
                <w:sz w:val="20"/>
                <w:szCs w:val="20"/>
              </w:rPr>
            </w:pPr>
          </w:p>
        </w:tc>
      </w:tr>
      <w:tr w:rsidR="00BB7639" w:rsidRPr="00E46B8C" w14:paraId="1837F262" w14:textId="77777777" w:rsidTr="00E46B8C">
        <w:tc>
          <w:tcPr>
            <w:tcW w:w="1814" w:type="dxa"/>
            <w:vMerge/>
          </w:tcPr>
          <w:p w14:paraId="0683C490" w14:textId="77777777" w:rsidR="00BB7639" w:rsidRPr="00E46B8C" w:rsidRDefault="00BB7639" w:rsidP="00E46B8C">
            <w:pPr>
              <w:spacing w:after="0" w:line="240" w:lineRule="auto"/>
              <w:rPr>
                <w:rFonts w:ascii="Times New Roman" w:hAnsi="Times New Roman" w:cs="Times New Roman"/>
                <w:sz w:val="20"/>
                <w:szCs w:val="20"/>
              </w:rPr>
            </w:pPr>
          </w:p>
        </w:tc>
        <w:tc>
          <w:tcPr>
            <w:tcW w:w="1418" w:type="dxa"/>
            <w:vMerge w:val="restart"/>
          </w:tcPr>
          <w:p w14:paraId="08188682" w14:textId="3B3C5D59" w:rsidR="00BB7639" w:rsidRPr="00E46B8C" w:rsidRDefault="00BB7639" w:rsidP="00E46B8C">
            <w:pPr>
              <w:spacing w:after="0" w:line="240" w:lineRule="auto"/>
              <w:rPr>
                <w:rFonts w:ascii="Times New Roman" w:hAnsi="Times New Roman" w:cs="Times New Roman"/>
                <w:sz w:val="20"/>
                <w:szCs w:val="20"/>
              </w:rPr>
            </w:pPr>
            <w:r w:rsidRPr="00E46B8C">
              <w:rPr>
                <w:rFonts w:ascii="Times New Roman" w:hAnsi="Times New Roman" w:cs="Times New Roman"/>
                <w:sz w:val="20"/>
                <w:szCs w:val="20"/>
              </w:rPr>
              <w:t>Пятница</w:t>
            </w:r>
          </w:p>
        </w:tc>
        <w:tc>
          <w:tcPr>
            <w:tcW w:w="2013" w:type="dxa"/>
          </w:tcPr>
          <w:p w14:paraId="2FECD390" w14:textId="77777777" w:rsidR="00BB7639" w:rsidRPr="00E46B8C" w:rsidRDefault="00BB7639" w:rsidP="00E46B8C">
            <w:pPr>
              <w:spacing w:after="0" w:line="240" w:lineRule="auto"/>
              <w:rPr>
                <w:rFonts w:ascii="Times New Roman" w:hAnsi="Times New Roman" w:cs="Times New Roman"/>
                <w:sz w:val="20"/>
                <w:szCs w:val="20"/>
              </w:rPr>
            </w:pPr>
            <w:r w:rsidRPr="00E46B8C">
              <w:rPr>
                <w:rFonts w:ascii="Times New Roman" w:hAnsi="Times New Roman" w:cs="Times New Roman"/>
                <w:sz w:val="20"/>
                <w:szCs w:val="20"/>
              </w:rPr>
              <w:t xml:space="preserve">Музыка </w:t>
            </w:r>
          </w:p>
        </w:tc>
        <w:tc>
          <w:tcPr>
            <w:tcW w:w="8505" w:type="dxa"/>
          </w:tcPr>
          <w:p w14:paraId="2B7D06D8" w14:textId="77777777" w:rsidR="00BB7639" w:rsidRPr="00E46B8C" w:rsidRDefault="00BB7639" w:rsidP="00E46B8C">
            <w:pPr>
              <w:spacing w:after="0" w:line="240" w:lineRule="auto"/>
              <w:jc w:val="both"/>
              <w:rPr>
                <w:rFonts w:ascii="Times New Roman" w:hAnsi="Times New Roman" w:cs="Times New Roman"/>
                <w:sz w:val="20"/>
                <w:szCs w:val="20"/>
              </w:rPr>
            </w:pPr>
            <w:r w:rsidRPr="00E46B8C">
              <w:rPr>
                <w:rFonts w:ascii="Times New Roman" w:hAnsi="Times New Roman" w:cs="Times New Roman"/>
                <w:sz w:val="20"/>
                <w:szCs w:val="20"/>
              </w:rPr>
              <w:t xml:space="preserve">По плану музыкального руководителя. </w:t>
            </w:r>
          </w:p>
        </w:tc>
        <w:tc>
          <w:tcPr>
            <w:tcW w:w="1701" w:type="dxa"/>
          </w:tcPr>
          <w:p w14:paraId="767C438A" w14:textId="77777777" w:rsidR="00BB7639" w:rsidRPr="00E46B8C" w:rsidRDefault="00BB7639" w:rsidP="00E46B8C">
            <w:pPr>
              <w:spacing w:after="0" w:line="240" w:lineRule="auto"/>
              <w:rPr>
                <w:rFonts w:ascii="Times New Roman" w:hAnsi="Times New Roman" w:cs="Times New Roman"/>
                <w:sz w:val="20"/>
                <w:szCs w:val="20"/>
              </w:rPr>
            </w:pPr>
          </w:p>
        </w:tc>
      </w:tr>
      <w:tr w:rsidR="00BB7639" w:rsidRPr="00E46B8C" w14:paraId="489A0C61" w14:textId="77777777" w:rsidTr="00E46B8C">
        <w:tc>
          <w:tcPr>
            <w:tcW w:w="1814" w:type="dxa"/>
            <w:vMerge/>
          </w:tcPr>
          <w:p w14:paraId="355A46C9" w14:textId="77777777" w:rsidR="00BB7639" w:rsidRPr="00E46B8C" w:rsidRDefault="00BB7639" w:rsidP="00E46B8C">
            <w:pPr>
              <w:spacing w:after="0" w:line="240" w:lineRule="auto"/>
              <w:rPr>
                <w:rFonts w:ascii="Times New Roman" w:hAnsi="Times New Roman" w:cs="Times New Roman"/>
                <w:sz w:val="20"/>
                <w:szCs w:val="20"/>
              </w:rPr>
            </w:pPr>
          </w:p>
        </w:tc>
        <w:tc>
          <w:tcPr>
            <w:tcW w:w="1418" w:type="dxa"/>
            <w:vMerge/>
          </w:tcPr>
          <w:p w14:paraId="635A54CD" w14:textId="31AFAAE8" w:rsidR="00BB7639" w:rsidRPr="00E46B8C" w:rsidRDefault="00BB7639" w:rsidP="00E46B8C">
            <w:pPr>
              <w:spacing w:after="0" w:line="240" w:lineRule="auto"/>
              <w:rPr>
                <w:rFonts w:ascii="Times New Roman" w:hAnsi="Times New Roman" w:cs="Times New Roman"/>
                <w:sz w:val="20"/>
                <w:szCs w:val="20"/>
              </w:rPr>
            </w:pPr>
          </w:p>
        </w:tc>
        <w:tc>
          <w:tcPr>
            <w:tcW w:w="2013" w:type="dxa"/>
          </w:tcPr>
          <w:p w14:paraId="1B7416C4" w14:textId="77777777" w:rsidR="00BB7639" w:rsidRPr="00E46B8C" w:rsidRDefault="00BB7639" w:rsidP="00E46B8C">
            <w:pPr>
              <w:spacing w:after="0" w:line="240" w:lineRule="auto"/>
              <w:rPr>
                <w:rFonts w:ascii="Times New Roman" w:hAnsi="Times New Roman" w:cs="Times New Roman"/>
                <w:sz w:val="20"/>
                <w:szCs w:val="20"/>
              </w:rPr>
            </w:pPr>
            <w:r w:rsidRPr="00E46B8C">
              <w:rPr>
                <w:rFonts w:ascii="Times New Roman" w:hAnsi="Times New Roman" w:cs="Times New Roman"/>
                <w:sz w:val="20"/>
                <w:szCs w:val="20"/>
              </w:rPr>
              <w:t>Аппликация</w:t>
            </w:r>
          </w:p>
        </w:tc>
        <w:tc>
          <w:tcPr>
            <w:tcW w:w="8505" w:type="dxa"/>
          </w:tcPr>
          <w:p w14:paraId="4F9A0BF5" w14:textId="32104C88" w:rsidR="00BB7639" w:rsidRPr="00E46B8C" w:rsidRDefault="00BB7639" w:rsidP="00E46B8C">
            <w:pPr>
              <w:spacing w:after="0" w:line="240" w:lineRule="auto"/>
              <w:jc w:val="both"/>
              <w:rPr>
                <w:rFonts w:ascii="Times New Roman" w:hAnsi="Times New Roman" w:cs="Times New Roman"/>
                <w:sz w:val="20"/>
                <w:szCs w:val="20"/>
              </w:rPr>
            </w:pPr>
            <w:r w:rsidRPr="00E46B8C">
              <w:rPr>
                <w:rFonts w:ascii="Times New Roman" w:hAnsi="Times New Roman" w:cs="Times New Roman"/>
                <w:sz w:val="20"/>
                <w:szCs w:val="20"/>
              </w:rPr>
              <w:t>Тема: «Как мы все вместе набрали полную корзину грибов».   Цель. Учить детей срезать уголки квадрата, закругляя их. Закреплять умение правильно держать ножницы, резать ими, аккуратно наклеивать части изображения в аппликации. Подводить к образному решению, образному видению результатов работы, к их оценке. Развивать детское творчество. Приобщать к изобразительному искусству.</w:t>
            </w:r>
          </w:p>
        </w:tc>
        <w:tc>
          <w:tcPr>
            <w:tcW w:w="1701" w:type="dxa"/>
          </w:tcPr>
          <w:p w14:paraId="63C99D07" w14:textId="77777777" w:rsidR="00BB7639" w:rsidRPr="00E46B8C" w:rsidRDefault="00BB7639" w:rsidP="00E46B8C">
            <w:pPr>
              <w:spacing w:after="0" w:line="240" w:lineRule="auto"/>
              <w:rPr>
                <w:rFonts w:ascii="Times New Roman" w:hAnsi="Times New Roman" w:cs="Times New Roman"/>
                <w:sz w:val="20"/>
                <w:szCs w:val="20"/>
              </w:rPr>
            </w:pPr>
            <w:r w:rsidRPr="00E46B8C">
              <w:rPr>
                <w:rFonts w:ascii="Times New Roman" w:hAnsi="Times New Roman" w:cs="Times New Roman"/>
                <w:sz w:val="20"/>
                <w:szCs w:val="20"/>
              </w:rPr>
              <w:t>Комарова, с. 39</w:t>
            </w:r>
          </w:p>
        </w:tc>
      </w:tr>
    </w:tbl>
    <w:p w14:paraId="58D9C239" w14:textId="77777777" w:rsidR="000B5735" w:rsidRPr="00BB7639" w:rsidRDefault="000B5735" w:rsidP="000B5735">
      <w:pPr>
        <w:rPr>
          <w:rFonts w:ascii="Times New Roman" w:hAnsi="Times New Roman" w:cs="Times New Roman"/>
          <w:b/>
          <w:sz w:val="20"/>
          <w:szCs w:val="20"/>
        </w:rPr>
      </w:pPr>
    </w:p>
    <w:p w14:paraId="41D58AFD" w14:textId="77777777" w:rsidR="00E46B8C" w:rsidRDefault="000B5735" w:rsidP="00AF602F">
      <w:pPr>
        <w:tabs>
          <w:tab w:val="left" w:pos="6097"/>
        </w:tabs>
        <w:rPr>
          <w:rFonts w:ascii="Times New Roman" w:hAnsi="Times New Roman" w:cs="Times New Roman"/>
          <w:b/>
          <w:sz w:val="24"/>
          <w:szCs w:val="24"/>
        </w:rPr>
      </w:pPr>
      <w:r w:rsidRPr="000B5735">
        <w:rPr>
          <w:rFonts w:ascii="Times New Roman" w:hAnsi="Times New Roman" w:cs="Times New Roman"/>
          <w:b/>
          <w:sz w:val="24"/>
          <w:szCs w:val="24"/>
        </w:rPr>
        <w:t xml:space="preserve">                 </w:t>
      </w:r>
      <w:r w:rsidR="00AF602F">
        <w:rPr>
          <w:rFonts w:ascii="Times New Roman" w:hAnsi="Times New Roman" w:cs="Times New Roman"/>
          <w:b/>
          <w:sz w:val="24"/>
          <w:szCs w:val="24"/>
        </w:rPr>
        <w:tab/>
      </w:r>
    </w:p>
    <w:p w14:paraId="6656B6FC" w14:textId="3841DBA2" w:rsidR="000B5735" w:rsidRPr="00BD6817" w:rsidRDefault="000B5735" w:rsidP="00E46B8C">
      <w:pPr>
        <w:tabs>
          <w:tab w:val="left" w:pos="6097"/>
        </w:tabs>
        <w:jc w:val="center"/>
        <w:rPr>
          <w:rFonts w:ascii="Times New Roman" w:hAnsi="Times New Roman" w:cs="Times New Roman"/>
          <w:b/>
          <w:sz w:val="20"/>
          <w:szCs w:val="20"/>
        </w:rPr>
      </w:pPr>
      <w:r w:rsidRPr="00BD6817">
        <w:rPr>
          <w:rFonts w:ascii="Times New Roman" w:hAnsi="Times New Roman" w:cs="Times New Roman"/>
          <w:b/>
          <w:sz w:val="20"/>
          <w:szCs w:val="20"/>
        </w:rPr>
        <w:t>1 неделя декабря</w:t>
      </w:r>
    </w:p>
    <w:p w14:paraId="645664D1" w14:textId="13331355" w:rsidR="000B5735" w:rsidRPr="00BD6817" w:rsidRDefault="000B5735" w:rsidP="00F62ABF">
      <w:pPr>
        <w:jc w:val="both"/>
        <w:rPr>
          <w:rFonts w:ascii="Times New Roman" w:hAnsi="Times New Roman" w:cs="Times New Roman"/>
          <w:sz w:val="20"/>
          <w:szCs w:val="20"/>
        </w:rPr>
      </w:pPr>
      <w:r w:rsidRPr="00BD6817">
        <w:rPr>
          <w:rFonts w:ascii="Times New Roman" w:hAnsi="Times New Roman" w:cs="Times New Roman"/>
          <w:sz w:val="20"/>
          <w:szCs w:val="20"/>
        </w:rPr>
        <w:t xml:space="preserve">Тема недели: </w:t>
      </w:r>
      <w:r w:rsidRPr="00BD6817">
        <w:rPr>
          <w:rFonts w:ascii="Times New Roman" w:hAnsi="Times New Roman" w:cs="Times New Roman"/>
          <w:b/>
          <w:sz w:val="20"/>
          <w:szCs w:val="20"/>
        </w:rPr>
        <w:t>«</w:t>
      </w:r>
      <w:r w:rsidR="006A7CE9">
        <w:rPr>
          <w:rFonts w:ascii="Times New Roman" w:hAnsi="Times New Roman" w:cs="Times New Roman"/>
          <w:b/>
          <w:sz w:val="20"/>
          <w:szCs w:val="20"/>
        </w:rPr>
        <w:t>Здравствуй зимушка зима! Изменения в природе»</w:t>
      </w:r>
      <w:r w:rsidRPr="00BD6817">
        <w:rPr>
          <w:rFonts w:ascii="Times New Roman" w:hAnsi="Times New Roman" w:cs="Times New Roman"/>
          <w:sz w:val="20"/>
          <w:szCs w:val="20"/>
        </w:rPr>
        <w:t> </w:t>
      </w:r>
      <w:r w:rsidR="001E7A9B" w:rsidRPr="00BD6817">
        <w:rPr>
          <w:rFonts w:ascii="Times New Roman" w:hAnsi="Times New Roman" w:cs="Times New Roman"/>
          <w:sz w:val="20"/>
          <w:szCs w:val="20"/>
        </w:rPr>
        <w:t xml:space="preserve"> </w:t>
      </w:r>
      <w:r w:rsidRPr="00BD6817">
        <w:rPr>
          <w:rFonts w:ascii="Times New Roman" w:hAnsi="Times New Roman" w:cs="Times New Roman"/>
          <w:b/>
          <w:sz w:val="20"/>
          <w:szCs w:val="20"/>
        </w:rPr>
        <w:t xml:space="preserve">Цель: </w:t>
      </w:r>
      <w:r w:rsidRPr="00BD6817">
        <w:rPr>
          <w:rFonts w:ascii="Times New Roman" w:hAnsi="Times New Roman" w:cs="Times New Roman"/>
          <w:sz w:val="20"/>
          <w:szCs w:val="20"/>
        </w:rPr>
        <w:t>обратить внимание детей на изменения в природе в первый месяц зимы.</w:t>
      </w:r>
    </w:p>
    <w:tbl>
      <w:tblPr>
        <w:tblStyle w:val="a3"/>
        <w:tblW w:w="15451" w:type="dxa"/>
        <w:tblInd w:w="137" w:type="dxa"/>
        <w:tblLayout w:type="fixed"/>
        <w:tblLook w:val="04A0" w:firstRow="1" w:lastRow="0" w:firstColumn="1" w:lastColumn="0" w:noHBand="0" w:noVBand="1"/>
      </w:tblPr>
      <w:tblGrid>
        <w:gridCol w:w="1843"/>
        <w:gridCol w:w="1389"/>
        <w:gridCol w:w="2409"/>
        <w:gridCol w:w="8109"/>
        <w:gridCol w:w="1701"/>
      </w:tblGrid>
      <w:tr w:rsidR="000B5735" w:rsidRPr="00511D3A" w14:paraId="118929FC" w14:textId="77777777" w:rsidTr="00511D3A">
        <w:trPr>
          <w:trHeight w:val="343"/>
        </w:trPr>
        <w:tc>
          <w:tcPr>
            <w:tcW w:w="1843" w:type="dxa"/>
          </w:tcPr>
          <w:p w14:paraId="61668382" w14:textId="3D373279" w:rsidR="000B5735" w:rsidRPr="00511D3A" w:rsidRDefault="00511D3A" w:rsidP="00511D3A">
            <w:pPr>
              <w:spacing w:after="0" w:line="240" w:lineRule="auto"/>
              <w:rPr>
                <w:rFonts w:ascii="Times New Roman" w:hAnsi="Times New Roman" w:cs="Times New Roman"/>
                <w:b/>
                <w:sz w:val="20"/>
                <w:szCs w:val="20"/>
              </w:rPr>
            </w:pPr>
            <w:r>
              <w:rPr>
                <w:rFonts w:ascii="Times New Roman" w:hAnsi="Times New Roman" w:cs="Times New Roman"/>
                <w:b/>
                <w:sz w:val="20"/>
                <w:szCs w:val="20"/>
              </w:rPr>
              <w:t>Образовательная область</w:t>
            </w:r>
          </w:p>
        </w:tc>
        <w:tc>
          <w:tcPr>
            <w:tcW w:w="1389" w:type="dxa"/>
          </w:tcPr>
          <w:p w14:paraId="34D00D69" w14:textId="77777777" w:rsidR="000B5735" w:rsidRPr="00511D3A" w:rsidRDefault="000B5735" w:rsidP="00511D3A">
            <w:pPr>
              <w:spacing w:after="0" w:line="240" w:lineRule="auto"/>
              <w:rPr>
                <w:rFonts w:ascii="Times New Roman" w:hAnsi="Times New Roman" w:cs="Times New Roman"/>
                <w:b/>
                <w:sz w:val="20"/>
                <w:szCs w:val="20"/>
              </w:rPr>
            </w:pPr>
            <w:r w:rsidRPr="00511D3A">
              <w:rPr>
                <w:rFonts w:ascii="Times New Roman" w:hAnsi="Times New Roman" w:cs="Times New Roman"/>
                <w:b/>
                <w:sz w:val="20"/>
                <w:szCs w:val="20"/>
              </w:rPr>
              <w:t>День недели</w:t>
            </w:r>
          </w:p>
        </w:tc>
        <w:tc>
          <w:tcPr>
            <w:tcW w:w="2409" w:type="dxa"/>
          </w:tcPr>
          <w:p w14:paraId="2C9F404D" w14:textId="77777777" w:rsidR="000B5735" w:rsidRPr="00511D3A" w:rsidRDefault="000B5735" w:rsidP="00511D3A">
            <w:pPr>
              <w:spacing w:after="0" w:line="240" w:lineRule="auto"/>
              <w:rPr>
                <w:rFonts w:ascii="Times New Roman" w:hAnsi="Times New Roman" w:cs="Times New Roman"/>
                <w:b/>
                <w:sz w:val="20"/>
                <w:szCs w:val="20"/>
              </w:rPr>
            </w:pPr>
            <w:r w:rsidRPr="00511D3A">
              <w:rPr>
                <w:rFonts w:ascii="Times New Roman" w:hAnsi="Times New Roman" w:cs="Times New Roman"/>
                <w:b/>
                <w:sz w:val="20"/>
                <w:szCs w:val="20"/>
              </w:rPr>
              <w:t>НОД</w:t>
            </w:r>
          </w:p>
        </w:tc>
        <w:tc>
          <w:tcPr>
            <w:tcW w:w="8109" w:type="dxa"/>
          </w:tcPr>
          <w:p w14:paraId="74728490" w14:textId="77777777" w:rsidR="000B5735" w:rsidRPr="00511D3A" w:rsidRDefault="000B5735" w:rsidP="00511D3A">
            <w:pPr>
              <w:spacing w:after="0" w:line="240" w:lineRule="auto"/>
              <w:rPr>
                <w:rFonts w:ascii="Times New Roman" w:hAnsi="Times New Roman" w:cs="Times New Roman"/>
                <w:b/>
                <w:sz w:val="20"/>
                <w:szCs w:val="20"/>
              </w:rPr>
            </w:pPr>
            <w:r w:rsidRPr="00511D3A">
              <w:rPr>
                <w:rFonts w:ascii="Times New Roman" w:hAnsi="Times New Roman" w:cs="Times New Roman"/>
                <w:b/>
                <w:sz w:val="20"/>
                <w:szCs w:val="20"/>
              </w:rPr>
              <w:t>Название темы; цель</w:t>
            </w:r>
          </w:p>
        </w:tc>
        <w:tc>
          <w:tcPr>
            <w:tcW w:w="1701" w:type="dxa"/>
          </w:tcPr>
          <w:p w14:paraId="30191378" w14:textId="77777777" w:rsidR="00F62ABF" w:rsidRPr="00216B26" w:rsidRDefault="00F62ABF" w:rsidP="00F62ABF">
            <w:pPr>
              <w:spacing w:after="0" w:line="240" w:lineRule="auto"/>
              <w:rPr>
                <w:rFonts w:ascii="Times New Roman" w:hAnsi="Times New Roman" w:cs="Times New Roman"/>
                <w:b/>
                <w:sz w:val="20"/>
                <w:szCs w:val="20"/>
              </w:rPr>
            </w:pPr>
            <w:r w:rsidRPr="00216B26">
              <w:rPr>
                <w:rFonts w:ascii="Times New Roman" w:hAnsi="Times New Roman" w:cs="Times New Roman"/>
                <w:b/>
                <w:sz w:val="20"/>
                <w:szCs w:val="20"/>
              </w:rPr>
              <w:t xml:space="preserve">Автор, </w:t>
            </w:r>
          </w:p>
          <w:p w14:paraId="0E453EDC" w14:textId="4D0CAF3F" w:rsidR="000B5735" w:rsidRPr="00511D3A" w:rsidRDefault="00F62ABF" w:rsidP="00F62ABF">
            <w:pPr>
              <w:spacing w:after="0" w:line="240" w:lineRule="auto"/>
              <w:rPr>
                <w:rFonts w:ascii="Times New Roman" w:hAnsi="Times New Roman" w:cs="Times New Roman"/>
                <w:b/>
                <w:sz w:val="20"/>
                <w:szCs w:val="20"/>
              </w:rPr>
            </w:pPr>
            <w:r w:rsidRPr="00216B26">
              <w:rPr>
                <w:rFonts w:ascii="Times New Roman" w:hAnsi="Times New Roman" w:cs="Times New Roman"/>
                <w:b/>
                <w:sz w:val="20"/>
                <w:szCs w:val="20"/>
              </w:rPr>
              <w:t>стр.</w:t>
            </w:r>
          </w:p>
        </w:tc>
      </w:tr>
      <w:tr w:rsidR="000B5735" w:rsidRPr="00511D3A" w14:paraId="518A0796" w14:textId="77777777" w:rsidTr="00511D3A">
        <w:trPr>
          <w:trHeight w:val="496"/>
        </w:trPr>
        <w:tc>
          <w:tcPr>
            <w:tcW w:w="1843" w:type="dxa"/>
            <w:vMerge w:val="restart"/>
          </w:tcPr>
          <w:p w14:paraId="561C5487" w14:textId="77777777" w:rsidR="000B5735" w:rsidRPr="00511D3A" w:rsidRDefault="000B5735" w:rsidP="00511D3A">
            <w:pPr>
              <w:spacing w:after="0" w:line="240" w:lineRule="auto"/>
              <w:rPr>
                <w:rFonts w:ascii="Times New Roman" w:hAnsi="Times New Roman" w:cs="Times New Roman"/>
                <w:sz w:val="20"/>
                <w:szCs w:val="20"/>
              </w:rPr>
            </w:pPr>
            <w:r w:rsidRPr="00511D3A">
              <w:rPr>
                <w:rFonts w:ascii="Times New Roman" w:hAnsi="Times New Roman" w:cs="Times New Roman"/>
                <w:b/>
                <w:sz w:val="20"/>
                <w:szCs w:val="20"/>
              </w:rPr>
              <w:t>Познавательное развитие</w:t>
            </w:r>
          </w:p>
          <w:p w14:paraId="17E3B0C9" w14:textId="77777777" w:rsidR="000B5735" w:rsidRPr="00511D3A" w:rsidRDefault="000B5735" w:rsidP="00511D3A">
            <w:pPr>
              <w:spacing w:after="0" w:line="240" w:lineRule="auto"/>
              <w:rPr>
                <w:rFonts w:ascii="Times New Roman" w:hAnsi="Times New Roman" w:cs="Times New Roman"/>
                <w:sz w:val="20"/>
                <w:szCs w:val="20"/>
              </w:rPr>
            </w:pPr>
          </w:p>
        </w:tc>
        <w:tc>
          <w:tcPr>
            <w:tcW w:w="1389" w:type="dxa"/>
          </w:tcPr>
          <w:p w14:paraId="1501DE85" w14:textId="701C7ED9" w:rsidR="000B5735" w:rsidRPr="00511D3A" w:rsidRDefault="00511D3A" w:rsidP="00511D3A">
            <w:pPr>
              <w:spacing w:after="0" w:line="240" w:lineRule="auto"/>
              <w:rPr>
                <w:rFonts w:ascii="Times New Roman" w:hAnsi="Times New Roman" w:cs="Times New Roman"/>
                <w:sz w:val="20"/>
                <w:szCs w:val="20"/>
              </w:rPr>
            </w:pPr>
            <w:r>
              <w:rPr>
                <w:rFonts w:ascii="Times New Roman" w:hAnsi="Times New Roman" w:cs="Times New Roman"/>
                <w:sz w:val="20"/>
                <w:szCs w:val="20"/>
              </w:rPr>
              <w:t>Понедельник</w:t>
            </w:r>
          </w:p>
        </w:tc>
        <w:tc>
          <w:tcPr>
            <w:tcW w:w="2409" w:type="dxa"/>
          </w:tcPr>
          <w:p w14:paraId="03C26372" w14:textId="77777777" w:rsidR="000B5735" w:rsidRPr="00511D3A" w:rsidRDefault="000B5735" w:rsidP="00511D3A">
            <w:pPr>
              <w:spacing w:after="0" w:line="240" w:lineRule="auto"/>
              <w:rPr>
                <w:rFonts w:ascii="Times New Roman" w:hAnsi="Times New Roman" w:cs="Times New Roman"/>
                <w:sz w:val="20"/>
                <w:szCs w:val="20"/>
              </w:rPr>
            </w:pPr>
            <w:r w:rsidRPr="00511D3A">
              <w:rPr>
                <w:rFonts w:ascii="Times New Roman" w:hAnsi="Times New Roman" w:cs="Times New Roman"/>
                <w:sz w:val="20"/>
                <w:szCs w:val="20"/>
              </w:rPr>
              <w:t>Ознакомление с окружающим миром</w:t>
            </w:r>
          </w:p>
        </w:tc>
        <w:tc>
          <w:tcPr>
            <w:tcW w:w="8109" w:type="dxa"/>
          </w:tcPr>
          <w:p w14:paraId="536DB8B2" w14:textId="7811C9EC" w:rsidR="000B5735" w:rsidRPr="007505A6" w:rsidRDefault="000B5735" w:rsidP="00511D3A">
            <w:pPr>
              <w:spacing w:after="0" w:line="240" w:lineRule="auto"/>
              <w:rPr>
                <w:rFonts w:ascii="Times New Roman" w:hAnsi="Times New Roman" w:cs="Times New Roman"/>
                <w:bCs/>
                <w:sz w:val="20"/>
                <w:szCs w:val="20"/>
              </w:rPr>
            </w:pPr>
            <w:r w:rsidRPr="007505A6">
              <w:rPr>
                <w:rFonts w:ascii="Times New Roman" w:hAnsi="Times New Roman" w:cs="Times New Roman"/>
                <w:sz w:val="20"/>
                <w:szCs w:val="20"/>
              </w:rPr>
              <w:t xml:space="preserve">Тема: «Петрушка физкультурник» </w:t>
            </w:r>
            <w:r w:rsidR="00511D3A" w:rsidRPr="007505A6">
              <w:rPr>
                <w:rFonts w:ascii="Times New Roman" w:hAnsi="Times New Roman" w:cs="Times New Roman"/>
                <w:sz w:val="20"/>
                <w:szCs w:val="20"/>
              </w:rPr>
              <w:t>Цель: Совершенствовать</w:t>
            </w:r>
            <w:r w:rsidRPr="007505A6">
              <w:rPr>
                <w:rFonts w:ascii="Times New Roman" w:hAnsi="Times New Roman" w:cs="Times New Roman"/>
                <w:sz w:val="20"/>
                <w:szCs w:val="20"/>
              </w:rPr>
              <w:t xml:space="preserve"> умение группировать предметы по назначению.</w:t>
            </w:r>
          </w:p>
        </w:tc>
        <w:tc>
          <w:tcPr>
            <w:tcW w:w="1701" w:type="dxa"/>
          </w:tcPr>
          <w:p w14:paraId="225FD563" w14:textId="1A7F7D9C" w:rsidR="000B5735" w:rsidRPr="00511D3A" w:rsidRDefault="00511D3A" w:rsidP="00511D3A">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О.В.Дыбина </w:t>
            </w:r>
            <w:r w:rsidR="001E7A9B" w:rsidRPr="00511D3A">
              <w:rPr>
                <w:rFonts w:ascii="Times New Roman" w:hAnsi="Times New Roman" w:cs="Times New Roman"/>
                <w:sz w:val="20"/>
                <w:szCs w:val="20"/>
              </w:rPr>
              <w:t>с.28</w:t>
            </w:r>
          </w:p>
        </w:tc>
      </w:tr>
      <w:tr w:rsidR="000B5735" w:rsidRPr="00511D3A" w14:paraId="6F419AC9" w14:textId="77777777" w:rsidTr="00511D3A">
        <w:tc>
          <w:tcPr>
            <w:tcW w:w="1843" w:type="dxa"/>
            <w:vMerge/>
          </w:tcPr>
          <w:p w14:paraId="3751F06A" w14:textId="77777777" w:rsidR="000B5735" w:rsidRPr="00511D3A" w:rsidRDefault="000B5735" w:rsidP="00511D3A">
            <w:pPr>
              <w:spacing w:after="0" w:line="240" w:lineRule="auto"/>
              <w:rPr>
                <w:rFonts w:ascii="Times New Roman" w:hAnsi="Times New Roman" w:cs="Times New Roman"/>
                <w:sz w:val="20"/>
                <w:szCs w:val="20"/>
              </w:rPr>
            </w:pPr>
          </w:p>
        </w:tc>
        <w:tc>
          <w:tcPr>
            <w:tcW w:w="1389" w:type="dxa"/>
          </w:tcPr>
          <w:p w14:paraId="5D80F410" w14:textId="77777777" w:rsidR="000B5735" w:rsidRPr="00511D3A" w:rsidRDefault="000B5735" w:rsidP="00511D3A">
            <w:pPr>
              <w:spacing w:after="0" w:line="240" w:lineRule="auto"/>
              <w:rPr>
                <w:rFonts w:ascii="Times New Roman" w:hAnsi="Times New Roman" w:cs="Times New Roman"/>
                <w:sz w:val="20"/>
                <w:szCs w:val="20"/>
              </w:rPr>
            </w:pPr>
            <w:r w:rsidRPr="00511D3A">
              <w:rPr>
                <w:rFonts w:ascii="Times New Roman" w:hAnsi="Times New Roman" w:cs="Times New Roman"/>
                <w:sz w:val="20"/>
                <w:szCs w:val="20"/>
              </w:rPr>
              <w:t>Четверг</w:t>
            </w:r>
          </w:p>
        </w:tc>
        <w:tc>
          <w:tcPr>
            <w:tcW w:w="2409" w:type="dxa"/>
          </w:tcPr>
          <w:p w14:paraId="371FF6AF" w14:textId="77777777" w:rsidR="000B5735" w:rsidRPr="00511D3A" w:rsidRDefault="000B5735" w:rsidP="00511D3A">
            <w:pPr>
              <w:spacing w:after="0" w:line="240" w:lineRule="auto"/>
              <w:rPr>
                <w:rFonts w:ascii="Times New Roman" w:hAnsi="Times New Roman" w:cs="Times New Roman"/>
                <w:sz w:val="20"/>
                <w:szCs w:val="20"/>
              </w:rPr>
            </w:pPr>
            <w:r w:rsidRPr="00511D3A">
              <w:rPr>
                <w:rFonts w:ascii="Times New Roman" w:hAnsi="Times New Roman" w:cs="Times New Roman"/>
                <w:sz w:val="20"/>
                <w:szCs w:val="20"/>
              </w:rPr>
              <w:t>ФЭМП</w:t>
            </w:r>
          </w:p>
        </w:tc>
        <w:tc>
          <w:tcPr>
            <w:tcW w:w="8109" w:type="dxa"/>
          </w:tcPr>
          <w:p w14:paraId="60476E7D" w14:textId="77777777" w:rsidR="000B5735" w:rsidRPr="007505A6" w:rsidRDefault="000B5735" w:rsidP="00511D3A">
            <w:pPr>
              <w:spacing w:after="0" w:line="240" w:lineRule="auto"/>
              <w:jc w:val="both"/>
              <w:rPr>
                <w:rFonts w:ascii="Times New Roman" w:hAnsi="Times New Roman" w:cs="Times New Roman"/>
                <w:bCs/>
                <w:sz w:val="20"/>
                <w:szCs w:val="20"/>
              </w:rPr>
            </w:pPr>
            <w:r w:rsidRPr="007505A6">
              <w:rPr>
                <w:rFonts w:ascii="Times New Roman" w:hAnsi="Times New Roman" w:cs="Times New Roman"/>
                <w:bCs/>
                <w:sz w:val="20"/>
                <w:szCs w:val="20"/>
              </w:rPr>
              <w:t>Продолжать учить считать в пределах 5, знакомить с порядковым значением числа 5, отвечать на вопросы «Сколько?», «Который по счету?»;</w:t>
            </w:r>
          </w:p>
          <w:p w14:paraId="2F66A63A" w14:textId="7E462210" w:rsidR="000B5735" w:rsidRPr="007505A6" w:rsidRDefault="000B5735" w:rsidP="00511D3A">
            <w:pPr>
              <w:spacing w:after="0" w:line="240" w:lineRule="auto"/>
              <w:jc w:val="both"/>
              <w:rPr>
                <w:rFonts w:ascii="Times New Roman" w:hAnsi="Times New Roman" w:cs="Times New Roman"/>
                <w:bCs/>
                <w:sz w:val="20"/>
                <w:szCs w:val="20"/>
              </w:rPr>
            </w:pPr>
            <w:r w:rsidRPr="007505A6">
              <w:rPr>
                <w:rFonts w:ascii="Times New Roman" w:hAnsi="Times New Roman" w:cs="Times New Roman"/>
                <w:bCs/>
                <w:sz w:val="20"/>
                <w:szCs w:val="20"/>
              </w:rPr>
              <w:t xml:space="preserve">Учить сравнивать предметы по двум признакам величины (длине и ширине), обозначать результаты сравнения выражениями, </w:t>
            </w:r>
            <w:r w:rsidR="00511D3A" w:rsidRPr="007505A6">
              <w:rPr>
                <w:rFonts w:ascii="Times New Roman" w:hAnsi="Times New Roman" w:cs="Times New Roman"/>
                <w:bCs/>
                <w:sz w:val="20"/>
                <w:szCs w:val="20"/>
              </w:rPr>
              <w:t>например,</w:t>
            </w:r>
            <w:r w:rsidRPr="007505A6">
              <w:rPr>
                <w:rFonts w:ascii="Times New Roman" w:hAnsi="Times New Roman" w:cs="Times New Roman"/>
                <w:bCs/>
                <w:sz w:val="20"/>
                <w:szCs w:val="20"/>
              </w:rPr>
              <w:t xml:space="preserve"> «Красная ленточка длиннее и шире зеленой, а зеленая ленточка короче и уже красной ленточки»;</w:t>
            </w:r>
          </w:p>
          <w:p w14:paraId="1003B95E" w14:textId="77777777" w:rsidR="000B5735" w:rsidRPr="007505A6" w:rsidRDefault="000B5735" w:rsidP="00511D3A">
            <w:pPr>
              <w:spacing w:after="0" w:line="240" w:lineRule="auto"/>
              <w:jc w:val="both"/>
              <w:rPr>
                <w:rFonts w:ascii="Times New Roman" w:hAnsi="Times New Roman" w:cs="Times New Roman"/>
                <w:sz w:val="20"/>
                <w:szCs w:val="20"/>
              </w:rPr>
            </w:pPr>
            <w:r w:rsidRPr="007505A6">
              <w:rPr>
                <w:rFonts w:ascii="Times New Roman" w:hAnsi="Times New Roman" w:cs="Times New Roman"/>
                <w:bCs/>
                <w:sz w:val="20"/>
                <w:szCs w:val="20"/>
              </w:rPr>
              <w:t>Совершенствовать умение определять пространственное направление от себя: вверху, внизу, слева, справа, впереди, сзади.</w:t>
            </w:r>
          </w:p>
        </w:tc>
        <w:tc>
          <w:tcPr>
            <w:tcW w:w="1701" w:type="dxa"/>
          </w:tcPr>
          <w:p w14:paraId="79EB0AC2" w14:textId="1C6C5553" w:rsidR="000B5735" w:rsidRPr="00511D3A" w:rsidRDefault="000B5735" w:rsidP="00511D3A">
            <w:pPr>
              <w:spacing w:after="0" w:line="240" w:lineRule="auto"/>
              <w:rPr>
                <w:rFonts w:ascii="Times New Roman" w:hAnsi="Times New Roman" w:cs="Times New Roman"/>
                <w:bCs/>
                <w:sz w:val="20"/>
                <w:szCs w:val="20"/>
              </w:rPr>
            </w:pPr>
            <w:r w:rsidRPr="00511D3A">
              <w:rPr>
                <w:rFonts w:ascii="Times New Roman" w:hAnsi="Times New Roman" w:cs="Times New Roman"/>
                <w:bCs/>
                <w:sz w:val="20"/>
                <w:szCs w:val="20"/>
              </w:rPr>
              <w:t>В.И. Помораева, В.А</w:t>
            </w:r>
            <w:r w:rsidR="001E7A9B" w:rsidRPr="00511D3A">
              <w:rPr>
                <w:rFonts w:ascii="Times New Roman" w:hAnsi="Times New Roman" w:cs="Times New Roman"/>
                <w:bCs/>
                <w:sz w:val="20"/>
                <w:szCs w:val="20"/>
              </w:rPr>
              <w:t xml:space="preserve"> Стр.28</w:t>
            </w:r>
          </w:p>
          <w:p w14:paraId="4908BCD9" w14:textId="61274EEB" w:rsidR="000B5735" w:rsidRPr="00511D3A" w:rsidRDefault="000B5735" w:rsidP="00511D3A">
            <w:pPr>
              <w:spacing w:after="0" w:line="240" w:lineRule="auto"/>
              <w:rPr>
                <w:rFonts w:ascii="Times New Roman" w:hAnsi="Times New Roman" w:cs="Times New Roman"/>
                <w:sz w:val="20"/>
                <w:szCs w:val="20"/>
              </w:rPr>
            </w:pPr>
            <w:r w:rsidRPr="00511D3A">
              <w:rPr>
                <w:rFonts w:ascii="Times New Roman" w:hAnsi="Times New Roman" w:cs="Times New Roman"/>
                <w:bCs/>
                <w:sz w:val="20"/>
                <w:szCs w:val="20"/>
              </w:rPr>
              <w:t>Позина</w:t>
            </w:r>
            <w:r w:rsidR="001E7A9B" w:rsidRPr="00511D3A">
              <w:rPr>
                <w:rFonts w:ascii="Times New Roman" w:hAnsi="Times New Roman" w:cs="Times New Roman"/>
                <w:bCs/>
                <w:sz w:val="20"/>
                <w:szCs w:val="20"/>
              </w:rPr>
              <w:t xml:space="preserve"> «Занятия по ФЭМП </w:t>
            </w:r>
            <w:r w:rsidRPr="00511D3A">
              <w:rPr>
                <w:rFonts w:ascii="Times New Roman" w:hAnsi="Times New Roman" w:cs="Times New Roman"/>
                <w:bCs/>
                <w:sz w:val="20"/>
                <w:szCs w:val="20"/>
              </w:rPr>
              <w:t xml:space="preserve">» </w:t>
            </w:r>
          </w:p>
        </w:tc>
      </w:tr>
      <w:tr w:rsidR="000B5735" w:rsidRPr="00511D3A" w14:paraId="07CF93A2" w14:textId="77777777" w:rsidTr="00511D3A">
        <w:tc>
          <w:tcPr>
            <w:tcW w:w="1843" w:type="dxa"/>
          </w:tcPr>
          <w:p w14:paraId="42DBF593" w14:textId="77777777" w:rsidR="000B5735" w:rsidRPr="00511D3A" w:rsidRDefault="000B5735" w:rsidP="00511D3A">
            <w:pPr>
              <w:spacing w:after="0" w:line="240" w:lineRule="auto"/>
              <w:rPr>
                <w:rFonts w:ascii="Times New Roman" w:hAnsi="Times New Roman" w:cs="Times New Roman"/>
                <w:sz w:val="20"/>
                <w:szCs w:val="20"/>
              </w:rPr>
            </w:pPr>
            <w:r w:rsidRPr="00511D3A">
              <w:rPr>
                <w:rFonts w:ascii="Times New Roman" w:hAnsi="Times New Roman" w:cs="Times New Roman"/>
                <w:b/>
                <w:sz w:val="20"/>
                <w:szCs w:val="20"/>
              </w:rPr>
              <w:t>Речевое развитие</w:t>
            </w:r>
            <w:r w:rsidRPr="00511D3A">
              <w:rPr>
                <w:rFonts w:ascii="Times New Roman" w:hAnsi="Times New Roman" w:cs="Times New Roman"/>
                <w:sz w:val="20"/>
                <w:szCs w:val="20"/>
              </w:rPr>
              <w:t xml:space="preserve"> </w:t>
            </w:r>
          </w:p>
          <w:p w14:paraId="0B68D941" w14:textId="77777777" w:rsidR="000B5735" w:rsidRPr="00511D3A" w:rsidRDefault="000B5735" w:rsidP="00511D3A">
            <w:pPr>
              <w:spacing w:after="0" w:line="240" w:lineRule="auto"/>
              <w:rPr>
                <w:rFonts w:ascii="Times New Roman" w:hAnsi="Times New Roman" w:cs="Times New Roman"/>
                <w:sz w:val="20"/>
                <w:szCs w:val="20"/>
              </w:rPr>
            </w:pPr>
          </w:p>
        </w:tc>
        <w:tc>
          <w:tcPr>
            <w:tcW w:w="1389" w:type="dxa"/>
          </w:tcPr>
          <w:p w14:paraId="506345B7" w14:textId="77777777" w:rsidR="000B5735" w:rsidRPr="00511D3A" w:rsidRDefault="000B5735" w:rsidP="00511D3A">
            <w:pPr>
              <w:spacing w:after="0" w:line="240" w:lineRule="auto"/>
              <w:rPr>
                <w:rFonts w:ascii="Times New Roman" w:hAnsi="Times New Roman" w:cs="Times New Roman"/>
                <w:sz w:val="20"/>
                <w:szCs w:val="20"/>
              </w:rPr>
            </w:pPr>
            <w:r w:rsidRPr="00511D3A">
              <w:rPr>
                <w:rFonts w:ascii="Times New Roman" w:hAnsi="Times New Roman" w:cs="Times New Roman"/>
                <w:sz w:val="20"/>
                <w:szCs w:val="20"/>
              </w:rPr>
              <w:lastRenderedPageBreak/>
              <w:t>Среда</w:t>
            </w:r>
          </w:p>
        </w:tc>
        <w:tc>
          <w:tcPr>
            <w:tcW w:w="2409" w:type="dxa"/>
          </w:tcPr>
          <w:p w14:paraId="0B7652AD" w14:textId="77777777" w:rsidR="000B5735" w:rsidRPr="00511D3A" w:rsidRDefault="000B5735" w:rsidP="00511D3A">
            <w:pPr>
              <w:spacing w:after="0" w:line="240" w:lineRule="auto"/>
              <w:rPr>
                <w:rFonts w:ascii="Times New Roman" w:hAnsi="Times New Roman" w:cs="Times New Roman"/>
                <w:sz w:val="20"/>
                <w:szCs w:val="20"/>
              </w:rPr>
            </w:pPr>
            <w:r w:rsidRPr="00511D3A">
              <w:rPr>
                <w:rFonts w:ascii="Times New Roman" w:hAnsi="Times New Roman" w:cs="Times New Roman"/>
                <w:sz w:val="20"/>
                <w:szCs w:val="20"/>
              </w:rPr>
              <w:t>Развитие речи</w:t>
            </w:r>
          </w:p>
        </w:tc>
        <w:tc>
          <w:tcPr>
            <w:tcW w:w="8109" w:type="dxa"/>
          </w:tcPr>
          <w:p w14:paraId="554E7E7A" w14:textId="77777777" w:rsidR="000B5735" w:rsidRPr="007505A6" w:rsidRDefault="000B5735" w:rsidP="00511D3A">
            <w:pPr>
              <w:spacing w:after="0" w:line="240" w:lineRule="auto"/>
              <w:jc w:val="both"/>
              <w:rPr>
                <w:rFonts w:ascii="Times New Roman" w:hAnsi="Times New Roman" w:cs="Times New Roman"/>
                <w:sz w:val="20"/>
                <w:szCs w:val="20"/>
              </w:rPr>
            </w:pPr>
            <w:r w:rsidRPr="007505A6">
              <w:rPr>
                <w:rFonts w:ascii="Times New Roman" w:hAnsi="Times New Roman" w:cs="Times New Roman"/>
                <w:sz w:val="20"/>
                <w:szCs w:val="20"/>
              </w:rPr>
              <w:t xml:space="preserve"> Тема: Чтение детям русской народной сказки «Лисичка- сестричка и волк» Цель: </w:t>
            </w:r>
            <w:r w:rsidRPr="007505A6">
              <w:rPr>
                <w:rFonts w:ascii="Times New Roman" w:hAnsi="Times New Roman" w:cs="Times New Roman"/>
                <w:sz w:val="20"/>
                <w:szCs w:val="20"/>
              </w:rPr>
              <w:lastRenderedPageBreak/>
              <w:t>Познакомить детей с русской народной сказки «Лисичка- сестричка и волк» (обр. М. Булатова), помочь оценить поступки героев, драматизировать отрывок из произведения</w:t>
            </w:r>
          </w:p>
        </w:tc>
        <w:tc>
          <w:tcPr>
            <w:tcW w:w="1701" w:type="dxa"/>
          </w:tcPr>
          <w:p w14:paraId="3F570109" w14:textId="77777777" w:rsidR="000B5735" w:rsidRPr="00511D3A" w:rsidRDefault="000B5735" w:rsidP="00511D3A">
            <w:pPr>
              <w:spacing w:after="0" w:line="240" w:lineRule="auto"/>
              <w:rPr>
                <w:rFonts w:ascii="Times New Roman" w:hAnsi="Times New Roman" w:cs="Times New Roman"/>
                <w:sz w:val="20"/>
                <w:szCs w:val="20"/>
              </w:rPr>
            </w:pPr>
            <w:r w:rsidRPr="00511D3A">
              <w:rPr>
                <w:rFonts w:ascii="Times New Roman" w:hAnsi="Times New Roman" w:cs="Times New Roman"/>
                <w:sz w:val="20"/>
                <w:szCs w:val="20"/>
              </w:rPr>
              <w:lastRenderedPageBreak/>
              <w:t xml:space="preserve">Гербова В.В., </w:t>
            </w:r>
            <w:r w:rsidRPr="00511D3A">
              <w:rPr>
                <w:rFonts w:ascii="Times New Roman" w:hAnsi="Times New Roman" w:cs="Times New Roman"/>
                <w:sz w:val="20"/>
                <w:szCs w:val="20"/>
              </w:rPr>
              <w:lastRenderedPageBreak/>
              <w:t>с.43</w:t>
            </w:r>
          </w:p>
        </w:tc>
      </w:tr>
      <w:tr w:rsidR="00511D3A" w:rsidRPr="00511D3A" w14:paraId="5B8A2250" w14:textId="77777777" w:rsidTr="00511D3A">
        <w:tc>
          <w:tcPr>
            <w:tcW w:w="1843" w:type="dxa"/>
            <w:vMerge w:val="restart"/>
          </w:tcPr>
          <w:p w14:paraId="415F6DC4" w14:textId="77777777" w:rsidR="00511D3A" w:rsidRPr="00511D3A" w:rsidRDefault="00511D3A" w:rsidP="00511D3A">
            <w:pPr>
              <w:spacing w:after="0" w:line="240" w:lineRule="auto"/>
              <w:rPr>
                <w:rFonts w:ascii="Times New Roman" w:hAnsi="Times New Roman" w:cs="Times New Roman"/>
                <w:sz w:val="20"/>
                <w:szCs w:val="20"/>
              </w:rPr>
            </w:pPr>
            <w:r w:rsidRPr="00511D3A">
              <w:rPr>
                <w:rFonts w:ascii="Times New Roman" w:hAnsi="Times New Roman" w:cs="Times New Roman"/>
                <w:b/>
                <w:bCs/>
                <w:sz w:val="20"/>
                <w:szCs w:val="20"/>
              </w:rPr>
              <w:lastRenderedPageBreak/>
              <w:t xml:space="preserve">Физическое развитие </w:t>
            </w:r>
          </w:p>
        </w:tc>
        <w:tc>
          <w:tcPr>
            <w:tcW w:w="1389" w:type="dxa"/>
          </w:tcPr>
          <w:p w14:paraId="0502CFB9" w14:textId="77777777" w:rsidR="00511D3A" w:rsidRPr="00511D3A" w:rsidRDefault="00511D3A" w:rsidP="00511D3A">
            <w:pPr>
              <w:spacing w:after="0" w:line="240" w:lineRule="auto"/>
              <w:rPr>
                <w:rFonts w:ascii="Times New Roman" w:hAnsi="Times New Roman" w:cs="Times New Roman"/>
                <w:sz w:val="20"/>
                <w:szCs w:val="20"/>
              </w:rPr>
            </w:pPr>
            <w:r w:rsidRPr="00511D3A">
              <w:rPr>
                <w:rFonts w:ascii="Times New Roman" w:hAnsi="Times New Roman" w:cs="Times New Roman"/>
                <w:sz w:val="20"/>
                <w:szCs w:val="20"/>
              </w:rPr>
              <w:t>Вторник</w:t>
            </w:r>
          </w:p>
        </w:tc>
        <w:tc>
          <w:tcPr>
            <w:tcW w:w="2409" w:type="dxa"/>
          </w:tcPr>
          <w:p w14:paraId="57E7A5AD" w14:textId="77777777" w:rsidR="00511D3A" w:rsidRPr="00511D3A" w:rsidRDefault="00511D3A" w:rsidP="00511D3A">
            <w:pPr>
              <w:spacing w:after="0" w:line="240" w:lineRule="auto"/>
              <w:rPr>
                <w:rFonts w:ascii="Times New Roman" w:hAnsi="Times New Roman" w:cs="Times New Roman"/>
                <w:sz w:val="20"/>
                <w:szCs w:val="20"/>
              </w:rPr>
            </w:pPr>
            <w:r w:rsidRPr="00511D3A">
              <w:rPr>
                <w:rFonts w:ascii="Times New Roman" w:hAnsi="Times New Roman" w:cs="Times New Roman"/>
                <w:sz w:val="20"/>
                <w:szCs w:val="20"/>
              </w:rPr>
              <w:t>Физическая культура (в зале)</w:t>
            </w:r>
          </w:p>
        </w:tc>
        <w:tc>
          <w:tcPr>
            <w:tcW w:w="8109" w:type="dxa"/>
          </w:tcPr>
          <w:p w14:paraId="6CCBC3E6" w14:textId="77777777" w:rsidR="00511D3A" w:rsidRPr="007505A6" w:rsidRDefault="00511D3A" w:rsidP="00511D3A">
            <w:pPr>
              <w:spacing w:after="0" w:line="240" w:lineRule="auto"/>
              <w:jc w:val="both"/>
              <w:rPr>
                <w:rFonts w:ascii="Times New Roman" w:hAnsi="Times New Roman" w:cs="Times New Roman"/>
                <w:sz w:val="20"/>
                <w:szCs w:val="20"/>
              </w:rPr>
            </w:pPr>
            <w:r w:rsidRPr="007505A6">
              <w:rPr>
                <w:rFonts w:ascii="Times New Roman" w:hAnsi="Times New Roman" w:cs="Times New Roman"/>
                <w:sz w:val="20"/>
                <w:szCs w:val="20"/>
              </w:rPr>
              <w:t xml:space="preserve">По плану инструктора по физической культуре </w:t>
            </w:r>
          </w:p>
        </w:tc>
        <w:tc>
          <w:tcPr>
            <w:tcW w:w="1701" w:type="dxa"/>
          </w:tcPr>
          <w:p w14:paraId="60273787" w14:textId="77777777" w:rsidR="00511D3A" w:rsidRPr="00511D3A" w:rsidRDefault="00511D3A" w:rsidP="00511D3A">
            <w:pPr>
              <w:spacing w:after="0" w:line="240" w:lineRule="auto"/>
              <w:rPr>
                <w:rFonts w:ascii="Times New Roman" w:hAnsi="Times New Roman" w:cs="Times New Roman"/>
                <w:sz w:val="20"/>
                <w:szCs w:val="20"/>
              </w:rPr>
            </w:pPr>
          </w:p>
        </w:tc>
      </w:tr>
      <w:tr w:rsidR="00511D3A" w:rsidRPr="00511D3A" w14:paraId="6790DB4F" w14:textId="77777777" w:rsidTr="00511D3A">
        <w:tc>
          <w:tcPr>
            <w:tcW w:w="1843" w:type="dxa"/>
            <w:vMerge/>
          </w:tcPr>
          <w:p w14:paraId="5D5342F5" w14:textId="77777777" w:rsidR="00511D3A" w:rsidRPr="00511D3A" w:rsidRDefault="00511D3A" w:rsidP="00511D3A">
            <w:pPr>
              <w:spacing w:after="0" w:line="240" w:lineRule="auto"/>
              <w:rPr>
                <w:rFonts w:ascii="Times New Roman" w:hAnsi="Times New Roman" w:cs="Times New Roman"/>
                <w:sz w:val="20"/>
                <w:szCs w:val="20"/>
              </w:rPr>
            </w:pPr>
          </w:p>
        </w:tc>
        <w:tc>
          <w:tcPr>
            <w:tcW w:w="1389" w:type="dxa"/>
          </w:tcPr>
          <w:p w14:paraId="5E3CA06C" w14:textId="77777777" w:rsidR="00511D3A" w:rsidRPr="00511D3A" w:rsidRDefault="00511D3A" w:rsidP="00511D3A">
            <w:pPr>
              <w:spacing w:after="0" w:line="240" w:lineRule="auto"/>
              <w:rPr>
                <w:rFonts w:ascii="Times New Roman" w:hAnsi="Times New Roman" w:cs="Times New Roman"/>
                <w:sz w:val="20"/>
                <w:szCs w:val="20"/>
              </w:rPr>
            </w:pPr>
            <w:r w:rsidRPr="00511D3A">
              <w:rPr>
                <w:rFonts w:ascii="Times New Roman" w:hAnsi="Times New Roman" w:cs="Times New Roman"/>
                <w:sz w:val="20"/>
                <w:szCs w:val="20"/>
              </w:rPr>
              <w:t>Среда</w:t>
            </w:r>
          </w:p>
        </w:tc>
        <w:tc>
          <w:tcPr>
            <w:tcW w:w="2409" w:type="dxa"/>
          </w:tcPr>
          <w:p w14:paraId="56E32CE5" w14:textId="37809572" w:rsidR="00511D3A" w:rsidRPr="00511D3A" w:rsidRDefault="00511D3A" w:rsidP="00511D3A">
            <w:pPr>
              <w:spacing w:after="0" w:line="240" w:lineRule="auto"/>
              <w:rPr>
                <w:rFonts w:ascii="Times New Roman" w:hAnsi="Times New Roman" w:cs="Times New Roman"/>
                <w:sz w:val="20"/>
                <w:szCs w:val="20"/>
              </w:rPr>
            </w:pPr>
            <w:r w:rsidRPr="00511D3A">
              <w:rPr>
                <w:rFonts w:ascii="Times New Roman" w:hAnsi="Times New Roman" w:cs="Times New Roman"/>
                <w:sz w:val="20"/>
                <w:szCs w:val="20"/>
              </w:rPr>
              <w:t>Физическая культура (</w:t>
            </w:r>
            <w:r>
              <w:rPr>
                <w:rFonts w:ascii="Times New Roman" w:hAnsi="Times New Roman" w:cs="Times New Roman"/>
                <w:sz w:val="20"/>
                <w:szCs w:val="20"/>
              </w:rPr>
              <w:t>в зале</w:t>
            </w:r>
            <w:r w:rsidRPr="00511D3A">
              <w:rPr>
                <w:rFonts w:ascii="Times New Roman" w:hAnsi="Times New Roman" w:cs="Times New Roman"/>
                <w:sz w:val="20"/>
                <w:szCs w:val="20"/>
              </w:rPr>
              <w:t>)</w:t>
            </w:r>
          </w:p>
        </w:tc>
        <w:tc>
          <w:tcPr>
            <w:tcW w:w="8109" w:type="dxa"/>
          </w:tcPr>
          <w:p w14:paraId="643E28FA" w14:textId="77777777" w:rsidR="00511D3A" w:rsidRPr="007505A6" w:rsidRDefault="00511D3A" w:rsidP="00511D3A">
            <w:pPr>
              <w:spacing w:after="0" w:line="240" w:lineRule="auto"/>
              <w:jc w:val="both"/>
              <w:rPr>
                <w:rFonts w:ascii="Times New Roman" w:hAnsi="Times New Roman" w:cs="Times New Roman"/>
                <w:sz w:val="20"/>
                <w:szCs w:val="20"/>
              </w:rPr>
            </w:pPr>
            <w:r w:rsidRPr="007505A6">
              <w:rPr>
                <w:rFonts w:ascii="Times New Roman" w:hAnsi="Times New Roman" w:cs="Times New Roman"/>
                <w:sz w:val="20"/>
                <w:szCs w:val="20"/>
              </w:rPr>
              <w:t xml:space="preserve">По плану инструктора по физической культуре </w:t>
            </w:r>
          </w:p>
        </w:tc>
        <w:tc>
          <w:tcPr>
            <w:tcW w:w="1701" w:type="dxa"/>
          </w:tcPr>
          <w:p w14:paraId="3FB6EC37" w14:textId="77777777" w:rsidR="00511D3A" w:rsidRPr="00511D3A" w:rsidRDefault="00511D3A" w:rsidP="00511D3A">
            <w:pPr>
              <w:spacing w:after="0" w:line="240" w:lineRule="auto"/>
              <w:rPr>
                <w:rFonts w:ascii="Times New Roman" w:hAnsi="Times New Roman" w:cs="Times New Roman"/>
                <w:sz w:val="20"/>
                <w:szCs w:val="20"/>
              </w:rPr>
            </w:pPr>
          </w:p>
        </w:tc>
      </w:tr>
      <w:tr w:rsidR="00511D3A" w:rsidRPr="00511D3A" w14:paraId="6D476732" w14:textId="77777777" w:rsidTr="00511D3A">
        <w:tc>
          <w:tcPr>
            <w:tcW w:w="1843" w:type="dxa"/>
            <w:vMerge/>
          </w:tcPr>
          <w:p w14:paraId="3B3A6407" w14:textId="77777777" w:rsidR="00511D3A" w:rsidRPr="00511D3A" w:rsidRDefault="00511D3A" w:rsidP="00511D3A">
            <w:pPr>
              <w:spacing w:after="0" w:line="240" w:lineRule="auto"/>
              <w:rPr>
                <w:rFonts w:ascii="Times New Roman" w:hAnsi="Times New Roman" w:cs="Times New Roman"/>
                <w:sz w:val="20"/>
                <w:szCs w:val="20"/>
              </w:rPr>
            </w:pPr>
          </w:p>
        </w:tc>
        <w:tc>
          <w:tcPr>
            <w:tcW w:w="1389" w:type="dxa"/>
          </w:tcPr>
          <w:p w14:paraId="4A1C43D3" w14:textId="4D86AC58" w:rsidR="00511D3A" w:rsidRPr="00511D3A" w:rsidRDefault="00511D3A" w:rsidP="00511D3A">
            <w:pPr>
              <w:spacing w:after="0" w:line="240" w:lineRule="auto"/>
              <w:rPr>
                <w:rFonts w:ascii="Times New Roman" w:hAnsi="Times New Roman" w:cs="Times New Roman"/>
                <w:sz w:val="20"/>
                <w:szCs w:val="20"/>
              </w:rPr>
            </w:pPr>
            <w:r>
              <w:rPr>
                <w:rFonts w:ascii="Times New Roman" w:hAnsi="Times New Roman" w:cs="Times New Roman"/>
                <w:sz w:val="20"/>
                <w:szCs w:val="20"/>
              </w:rPr>
              <w:t>Четверг</w:t>
            </w:r>
          </w:p>
        </w:tc>
        <w:tc>
          <w:tcPr>
            <w:tcW w:w="2409" w:type="dxa"/>
          </w:tcPr>
          <w:p w14:paraId="3962C2FB" w14:textId="128069A2" w:rsidR="00511D3A" w:rsidRPr="00511D3A" w:rsidRDefault="00511D3A" w:rsidP="00511D3A">
            <w:pPr>
              <w:spacing w:after="0" w:line="240" w:lineRule="auto"/>
              <w:rPr>
                <w:rFonts w:ascii="Times New Roman" w:hAnsi="Times New Roman" w:cs="Times New Roman"/>
                <w:sz w:val="20"/>
                <w:szCs w:val="20"/>
              </w:rPr>
            </w:pPr>
            <w:r w:rsidRPr="00511D3A">
              <w:rPr>
                <w:rFonts w:ascii="Times New Roman" w:hAnsi="Times New Roman" w:cs="Times New Roman"/>
                <w:sz w:val="20"/>
                <w:szCs w:val="20"/>
              </w:rPr>
              <w:t>Физическая культура (</w:t>
            </w:r>
            <w:r>
              <w:rPr>
                <w:rFonts w:ascii="Times New Roman" w:hAnsi="Times New Roman" w:cs="Times New Roman"/>
                <w:sz w:val="20"/>
                <w:szCs w:val="20"/>
              </w:rPr>
              <w:t>на улице</w:t>
            </w:r>
            <w:r w:rsidRPr="00511D3A">
              <w:rPr>
                <w:rFonts w:ascii="Times New Roman" w:hAnsi="Times New Roman" w:cs="Times New Roman"/>
                <w:sz w:val="20"/>
                <w:szCs w:val="20"/>
              </w:rPr>
              <w:t>)</w:t>
            </w:r>
          </w:p>
        </w:tc>
        <w:tc>
          <w:tcPr>
            <w:tcW w:w="8109" w:type="dxa"/>
          </w:tcPr>
          <w:p w14:paraId="1CDEDC0C" w14:textId="77777777" w:rsidR="00511D3A" w:rsidRPr="007505A6" w:rsidRDefault="00511D3A" w:rsidP="00511D3A">
            <w:pPr>
              <w:spacing w:after="0" w:line="240" w:lineRule="auto"/>
              <w:jc w:val="both"/>
              <w:rPr>
                <w:rFonts w:ascii="Times New Roman" w:hAnsi="Times New Roman" w:cs="Times New Roman"/>
                <w:sz w:val="20"/>
                <w:szCs w:val="20"/>
              </w:rPr>
            </w:pPr>
            <w:r w:rsidRPr="007505A6">
              <w:rPr>
                <w:rFonts w:ascii="Times New Roman" w:hAnsi="Times New Roman" w:cs="Times New Roman"/>
                <w:sz w:val="20"/>
                <w:szCs w:val="20"/>
              </w:rPr>
              <w:t xml:space="preserve">По плану инструктора по физической культуре </w:t>
            </w:r>
          </w:p>
        </w:tc>
        <w:tc>
          <w:tcPr>
            <w:tcW w:w="1701" w:type="dxa"/>
          </w:tcPr>
          <w:p w14:paraId="2CAC6910" w14:textId="77777777" w:rsidR="00511D3A" w:rsidRPr="00511D3A" w:rsidRDefault="00511D3A" w:rsidP="00511D3A">
            <w:pPr>
              <w:spacing w:after="0" w:line="240" w:lineRule="auto"/>
              <w:rPr>
                <w:rFonts w:ascii="Times New Roman" w:hAnsi="Times New Roman" w:cs="Times New Roman"/>
                <w:sz w:val="20"/>
                <w:szCs w:val="20"/>
              </w:rPr>
            </w:pPr>
          </w:p>
        </w:tc>
      </w:tr>
      <w:tr w:rsidR="00511D3A" w:rsidRPr="00511D3A" w14:paraId="0A1E8A0E" w14:textId="77777777" w:rsidTr="00511D3A">
        <w:trPr>
          <w:trHeight w:val="939"/>
        </w:trPr>
        <w:tc>
          <w:tcPr>
            <w:tcW w:w="1843" w:type="dxa"/>
            <w:vMerge w:val="restart"/>
          </w:tcPr>
          <w:p w14:paraId="674EE7F1" w14:textId="77777777" w:rsidR="00511D3A" w:rsidRPr="00511D3A" w:rsidRDefault="00511D3A" w:rsidP="00511D3A">
            <w:pPr>
              <w:spacing w:after="0" w:line="240" w:lineRule="auto"/>
              <w:rPr>
                <w:rFonts w:ascii="Times New Roman" w:hAnsi="Times New Roman" w:cs="Times New Roman"/>
                <w:sz w:val="20"/>
                <w:szCs w:val="20"/>
              </w:rPr>
            </w:pPr>
            <w:r w:rsidRPr="00511D3A">
              <w:rPr>
                <w:rFonts w:ascii="Times New Roman" w:hAnsi="Times New Roman" w:cs="Times New Roman"/>
                <w:b/>
                <w:bCs/>
                <w:sz w:val="20"/>
                <w:szCs w:val="20"/>
              </w:rPr>
              <w:t>Художественно-эстетическое развитие</w:t>
            </w:r>
          </w:p>
          <w:p w14:paraId="5924EF47" w14:textId="77777777" w:rsidR="00511D3A" w:rsidRPr="00511D3A" w:rsidRDefault="00511D3A" w:rsidP="00511D3A">
            <w:pPr>
              <w:spacing w:after="0" w:line="240" w:lineRule="auto"/>
              <w:rPr>
                <w:rFonts w:ascii="Times New Roman" w:hAnsi="Times New Roman" w:cs="Times New Roman"/>
                <w:sz w:val="20"/>
                <w:szCs w:val="20"/>
              </w:rPr>
            </w:pPr>
          </w:p>
        </w:tc>
        <w:tc>
          <w:tcPr>
            <w:tcW w:w="1389" w:type="dxa"/>
            <w:vMerge w:val="restart"/>
          </w:tcPr>
          <w:p w14:paraId="78FC51C1" w14:textId="71488104" w:rsidR="00511D3A" w:rsidRPr="00511D3A" w:rsidRDefault="00511D3A" w:rsidP="00511D3A">
            <w:pPr>
              <w:spacing w:after="0" w:line="240" w:lineRule="auto"/>
              <w:rPr>
                <w:rFonts w:ascii="Times New Roman" w:hAnsi="Times New Roman" w:cs="Times New Roman"/>
                <w:sz w:val="20"/>
                <w:szCs w:val="20"/>
              </w:rPr>
            </w:pPr>
            <w:r>
              <w:rPr>
                <w:rFonts w:ascii="Times New Roman" w:hAnsi="Times New Roman" w:cs="Times New Roman"/>
                <w:sz w:val="20"/>
                <w:szCs w:val="20"/>
              </w:rPr>
              <w:t>Вторник</w:t>
            </w:r>
          </w:p>
        </w:tc>
        <w:tc>
          <w:tcPr>
            <w:tcW w:w="2409" w:type="dxa"/>
          </w:tcPr>
          <w:p w14:paraId="02D94696" w14:textId="33EF0F1F" w:rsidR="00511D3A" w:rsidRPr="00511D3A" w:rsidRDefault="00511D3A" w:rsidP="00511D3A">
            <w:pPr>
              <w:spacing w:after="0" w:line="240" w:lineRule="auto"/>
              <w:rPr>
                <w:rFonts w:ascii="Times New Roman" w:hAnsi="Times New Roman" w:cs="Times New Roman"/>
                <w:sz w:val="20"/>
                <w:szCs w:val="20"/>
              </w:rPr>
            </w:pPr>
            <w:r w:rsidRPr="00511D3A">
              <w:rPr>
                <w:rFonts w:ascii="Times New Roman" w:hAnsi="Times New Roman" w:cs="Times New Roman"/>
                <w:sz w:val="20"/>
                <w:szCs w:val="20"/>
              </w:rPr>
              <w:t>Рисование</w:t>
            </w:r>
          </w:p>
          <w:p w14:paraId="6475AA81" w14:textId="77777777" w:rsidR="00511D3A" w:rsidRPr="00511D3A" w:rsidRDefault="00511D3A" w:rsidP="00511D3A">
            <w:pPr>
              <w:spacing w:after="0" w:line="240" w:lineRule="auto"/>
              <w:rPr>
                <w:rFonts w:ascii="Times New Roman" w:hAnsi="Times New Roman" w:cs="Times New Roman"/>
                <w:sz w:val="20"/>
                <w:szCs w:val="20"/>
              </w:rPr>
            </w:pPr>
          </w:p>
          <w:p w14:paraId="111AF1AF" w14:textId="77777777" w:rsidR="00511D3A" w:rsidRPr="00511D3A" w:rsidRDefault="00511D3A" w:rsidP="00511D3A">
            <w:pPr>
              <w:spacing w:after="0" w:line="240" w:lineRule="auto"/>
              <w:rPr>
                <w:rFonts w:ascii="Times New Roman" w:hAnsi="Times New Roman" w:cs="Times New Roman"/>
                <w:sz w:val="20"/>
                <w:szCs w:val="20"/>
              </w:rPr>
            </w:pPr>
          </w:p>
          <w:p w14:paraId="51B67062" w14:textId="77777777" w:rsidR="00511D3A" w:rsidRPr="00511D3A" w:rsidRDefault="00511D3A" w:rsidP="00511D3A">
            <w:pPr>
              <w:spacing w:after="0" w:line="240" w:lineRule="auto"/>
              <w:rPr>
                <w:rFonts w:ascii="Times New Roman" w:hAnsi="Times New Roman" w:cs="Times New Roman"/>
                <w:sz w:val="20"/>
                <w:szCs w:val="20"/>
              </w:rPr>
            </w:pPr>
          </w:p>
        </w:tc>
        <w:tc>
          <w:tcPr>
            <w:tcW w:w="8109" w:type="dxa"/>
          </w:tcPr>
          <w:p w14:paraId="5F024713" w14:textId="5D8A372F" w:rsidR="00511D3A" w:rsidRPr="007505A6" w:rsidRDefault="00511D3A" w:rsidP="00511D3A">
            <w:pPr>
              <w:spacing w:after="0" w:line="240" w:lineRule="auto"/>
              <w:jc w:val="both"/>
              <w:rPr>
                <w:rFonts w:ascii="Times New Roman" w:hAnsi="Times New Roman" w:cs="Times New Roman"/>
                <w:sz w:val="20"/>
                <w:szCs w:val="20"/>
              </w:rPr>
            </w:pPr>
            <w:r w:rsidRPr="007505A6">
              <w:rPr>
                <w:rFonts w:ascii="Times New Roman" w:hAnsi="Times New Roman" w:cs="Times New Roman"/>
                <w:sz w:val="20"/>
                <w:szCs w:val="20"/>
              </w:rPr>
              <w:t xml:space="preserve"> Тема: «Кто в каком домике живет» («У кого какой домик») Цель. Развивать представление о том, где живут насекомые, птицы, собаки и другие живые существа. Учить создавать изображения предметов, состоящих из прямоугольных, квадратных, треугольных частей. Рассказать детям о том, как человек заботится о </w:t>
            </w:r>
            <w:r w:rsidR="007505A6" w:rsidRPr="007505A6">
              <w:rPr>
                <w:rFonts w:ascii="Times New Roman" w:hAnsi="Times New Roman" w:cs="Times New Roman"/>
                <w:sz w:val="20"/>
                <w:szCs w:val="20"/>
              </w:rPr>
              <w:t xml:space="preserve">животных.  </w:t>
            </w:r>
            <w:r w:rsidRPr="007505A6">
              <w:rPr>
                <w:rFonts w:ascii="Times New Roman" w:hAnsi="Times New Roman" w:cs="Times New Roman"/>
                <w:sz w:val="20"/>
                <w:szCs w:val="20"/>
              </w:rPr>
              <w:t xml:space="preserve">                                                                                                          </w:t>
            </w:r>
          </w:p>
        </w:tc>
        <w:tc>
          <w:tcPr>
            <w:tcW w:w="1701" w:type="dxa"/>
            <w:vMerge w:val="restart"/>
          </w:tcPr>
          <w:p w14:paraId="756D9E2F" w14:textId="77777777" w:rsidR="00511D3A" w:rsidRPr="00511D3A" w:rsidRDefault="00511D3A" w:rsidP="00511D3A">
            <w:pPr>
              <w:spacing w:after="0" w:line="240" w:lineRule="auto"/>
              <w:rPr>
                <w:rFonts w:ascii="Times New Roman" w:hAnsi="Times New Roman" w:cs="Times New Roman"/>
                <w:sz w:val="20"/>
                <w:szCs w:val="20"/>
              </w:rPr>
            </w:pPr>
            <w:r w:rsidRPr="00511D3A">
              <w:rPr>
                <w:rFonts w:ascii="Times New Roman" w:hAnsi="Times New Roman" w:cs="Times New Roman"/>
                <w:sz w:val="20"/>
                <w:szCs w:val="20"/>
              </w:rPr>
              <w:t>Комарова Т. С. </w:t>
            </w:r>
            <w:r w:rsidRPr="00511D3A">
              <w:rPr>
                <w:rFonts w:ascii="Times New Roman" w:hAnsi="Times New Roman" w:cs="Times New Roman"/>
                <w:sz w:val="20"/>
                <w:szCs w:val="20"/>
              </w:rPr>
              <w:br/>
              <w:t>с.45</w:t>
            </w:r>
          </w:p>
          <w:p w14:paraId="1762197C" w14:textId="77777777" w:rsidR="00511D3A" w:rsidRPr="00511D3A" w:rsidRDefault="00511D3A" w:rsidP="00511D3A">
            <w:pPr>
              <w:spacing w:after="0" w:line="240" w:lineRule="auto"/>
              <w:rPr>
                <w:rFonts w:ascii="Times New Roman" w:hAnsi="Times New Roman" w:cs="Times New Roman"/>
                <w:sz w:val="20"/>
                <w:szCs w:val="20"/>
              </w:rPr>
            </w:pPr>
          </w:p>
          <w:p w14:paraId="60C0EF33" w14:textId="77777777" w:rsidR="00511D3A" w:rsidRPr="00511D3A" w:rsidRDefault="00511D3A" w:rsidP="00511D3A">
            <w:pPr>
              <w:spacing w:after="0" w:line="240" w:lineRule="auto"/>
              <w:rPr>
                <w:rFonts w:ascii="Times New Roman" w:hAnsi="Times New Roman" w:cs="Times New Roman"/>
                <w:sz w:val="20"/>
                <w:szCs w:val="20"/>
              </w:rPr>
            </w:pPr>
          </w:p>
          <w:p w14:paraId="64A56153" w14:textId="77777777" w:rsidR="00511D3A" w:rsidRPr="00511D3A" w:rsidRDefault="00511D3A" w:rsidP="00511D3A">
            <w:pPr>
              <w:spacing w:after="0" w:line="240" w:lineRule="auto"/>
              <w:rPr>
                <w:rFonts w:ascii="Times New Roman" w:hAnsi="Times New Roman" w:cs="Times New Roman"/>
                <w:sz w:val="20"/>
                <w:szCs w:val="20"/>
              </w:rPr>
            </w:pPr>
          </w:p>
          <w:p w14:paraId="29786099" w14:textId="2626325E" w:rsidR="00511D3A" w:rsidRPr="00511D3A" w:rsidRDefault="00511D3A" w:rsidP="00976A36">
            <w:pPr>
              <w:spacing w:after="0" w:line="240" w:lineRule="auto"/>
              <w:rPr>
                <w:rFonts w:ascii="Times New Roman" w:hAnsi="Times New Roman" w:cs="Times New Roman"/>
                <w:sz w:val="20"/>
                <w:szCs w:val="20"/>
              </w:rPr>
            </w:pPr>
          </w:p>
        </w:tc>
      </w:tr>
      <w:tr w:rsidR="00511D3A" w:rsidRPr="00511D3A" w14:paraId="2463DD4D" w14:textId="77777777" w:rsidTr="00511D3A">
        <w:trPr>
          <w:trHeight w:val="272"/>
        </w:trPr>
        <w:tc>
          <w:tcPr>
            <w:tcW w:w="1843" w:type="dxa"/>
            <w:vMerge/>
          </w:tcPr>
          <w:p w14:paraId="50A2DE9A" w14:textId="77777777" w:rsidR="00511D3A" w:rsidRPr="00511D3A" w:rsidRDefault="00511D3A" w:rsidP="00511D3A">
            <w:pPr>
              <w:spacing w:after="0" w:line="240" w:lineRule="auto"/>
              <w:rPr>
                <w:rFonts w:ascii="Times New Roman" w:hAnsi="Times New Roman" w:cs="Times New Roman"/>
                <w:b/>
                <w:bCs/>
                <w:sz w:val="20"/>
                <w:szCs w:val="20"/>
              </w:rPr>
            </w:pPr>
          </w:p>
        </w:tc>
        <w:tc>
          <w:tcPr>
            <w:tcW w:w="1389" w:type="dxa"/>
            <w:vMerge/>
          </w:tcPr>
          <w:p w14:paraId="13429789" w14:textId="77777777" w:rsidR="00511D3A" w:rsidRPr="00511D3A" w:rsidRDefault="00511D3A" w:rsidP="00511D3A">
            <w:pPr>
              <w:spacing w:after="0" w:line="240" w:lineRule="auto"/>
              <w:rPr>
                <w:rFonts w:ascii="Times New Roman" w:hAnsi="Times New Roman" w:cs="Times New Roman"/>
                <w:sz w:val="20"/>
                <w:szCs w:val="20"/>
              </w:rPr>
            </w:pPr>
          </w:p>
        </w:tc>
        <w:tc>
          <w:tcPr>
            <w:tcW w:w="2409" w:type="dxa"/>
          </w:tcPr>
          <w:p w14:paraId="7CBC1139" w14:textId="77777777" w:rsidR="00511D3A" w:rsidRPr="00511D3A" w:rsidRDefault="00511D3A" w:rsidP="00511D3A">
            <w:pPr>
              <w:spacing w:after="0" w:line="240" w:lineRule="auto"/>
              <w:rPr>
                <w:rFonts w:ascii="Times New Roman" w:hAnsi="Times New Roman" w:cs="Times New Roman"/>
                <w:sz w:val="20"/>
                <w:szCs w:val="20"/>
              </w:rPr>
            </w:pPr>
            <w:r w:rsidRPr="00511D3A">
              <w:rPr>
                <w:rFonts w:ascii="Times New Roman" w:hAnsi="Times New Roman" w:cs="Times New Roman"/>
                <w:sz w:val="20"/>
                <w:szCs w:val="20"/>
              </w:rPr>
              <w:t xml:space="preserve">Музыка                </w:t>
            </w:r>
          </w:p>
        </w:tc>
        <w:tc>
          <w:tcPr>
            <w:tcW w:w="8109" w:type="dxa"/>
          </w:tcPr>
          <w:p w14:paraId="1981D0BE" w14:textId="0D8AAA3A" w:rsidR="00511D3A" w:rsidRPr="007505A6" w:rsidRDefault="00511D3A" w:rsidP="00511D3A">
            <w:pPr>
              <w:spacing w:after="0" w:line="240" w:lineRule="auto"/>
              <w:jc w:val="both"/>
              <w:rPr>
                <w:rFonts w:ascii="Times New Roman" w:hAnsi="Times New Roman" w:cs="Times New Roman"/>
                <w:sz w:val="20"/>
                <w:szCs w:val="20"/>
              </w:rPr>
            </w:pPr>
            <w:r w:rsidRPr="007505A6">
              <w:rPr>
                <w:rFonts w:ascii="Times New Roman" w:hAnsi="Times New Roman" w:cs="Times New Roman"/>
                <w:sz w:val="20"/>
                <w:szCs w:val="20"/>
              </w:rPr>
              <w:t>По плану музыкального руководителя.</w:t>
            </w:r>
          </w:p>
        </w:tc>
        <w:tc>
          <w:tcPr>
            <w:tcW w:w="1701" w:type="dxa"/>
            <w:vMerge/>
          </w:tcPr>
          <w:p w14:paraId="2431C51E" w14:textId="77777777" w:rsidR="00511D3A" w:rsidRPr="00511D3A" w:rsidRDefault="00511D3A" w:rsidP="00511D3A">
            <w:pPr>
              <w:spacing w:after="0" w:line="240" w:lineRule="auto"/>
              <w:rPr>
                <w:rFonts w:ascii="Times New Roman" w:hAnsi="Times New Roman" w:cs="Times New Roman"/>
                <w:sz w:val="20"/>
                <w:szCs w:val="20"/>
              </w:rPr>
            </w:pPr>
          </w:p>
        </w:tc>
      </w:tr>
      <w:tr w:rsidR="00511D3A" w:rsidRPr="00511D3A" w14:paraId="10DFF592" w14:textId="77777777" w:rsidTr="00976A36">
        <w:trPr>
          <w:trHeight w:val="216"/>
        </w:trPr>
        <w:tc>
          <w:tcPr>
            <w:tcW w:w="1843" w:type="dxa"/>
            <w:vMerge/>
          </w:tcPr>
          <w:p w14:paraId="262D9ECD" w14:textId="77777777" w:rsidR="00511D3A" w:rsidRPr="00511D3A" w:rsidRDefault="00511D3A" w:rsidP="00511D3A">
            <w:pPr>
              <w:spacing w:after="0" w:line="240" w:lineRule="auto"/>
              <w:rPr>
                <w:rFonts w:ascii="Times New Roman" w:hAnsi="Times New Roman" w:cs="Times New Roman"/>
                <w:b/>
                <w:bCs/>
                <w:sz w:val="20"/>
                <w:szCs w:val="20"/>
              </w:rPr>
            </w:pPr>
          </w:p>
        </w:tc>
        <w:tc>
          <w:tcPr>
            <w:tcW w:w="1389" w:type="dxa"/>
            <w:vMerge/>
          </w:tcPr>
          <w:p w14:paraId="3F31F16B" w14:textId="77777777" w:rsidR="00511D3A" w:rsidRPr="00511D3A" w:rsidRDefault="00511D3A" w:rsidP="00511D3A">
            <w:pPr>
              <w:spacing w:after="0" w:line="240" w:lineRule="auto"/>
              <w:rPr>
                <w:rFonts w:ascii="Times New Roman" w:hAnsi="Times New Roman" w:cs="Times New Roman"/>
                <w:sz w:val="20"/>
                <w:szCs w:val="20"/>
              </w:rPr>
            </w:pPr>
          </w:p>
        </w:tc>
        <w:tc>
          <w:tcPr>
            <w:tcW w:w="2409" w:type="dxa"/>
          </w:tcPr>
          <w:p w14:paraId="7A0772A1" w14:textId="594FED1E" w:rsidR="00511D3A" w:rsidRPr="00511D3A" w:rsidRDefault="00511D3A" w:rsidP="00511D3A">
            <w:pPr>
              <w:spacing w:after="0" w:line="240" w:lineRule="auto"/>
              <w:rPr>
                <w:rFonts w:ascii="Times New Roman" w:hAnsi="Times New Roman" w:cs="Times New Roman"/>
                <w:sz w:val="20"/>
                <w:szCs w:val="20"/>
              </w:rPr>
            </w:pPr>
          </w:p>
        </w:tc>
        <w:tc>
          <w:tcPr>
            <w:tcW w:w="8109" w:type="dxa"/>
          </w:tcPr>
          <w:p w14:paraId="56A8C295" w14:textId="226D61DC" w:rsidR="00511D3A" w:rsidRPr="007505A6" w:rsidRDefault="00511D3A" w:rsidP="00511D3A">
            <w:pPr>
              <w:spacing w:after="0" w:line="240" w:lineRule="auto"/>
              <w:jc w:val="both"/>
              <w:rPr>
                <w:rFonts w:ascii="Times New Roman" w:hAnsi="Times New Roman" w:cs="Times New Roman"/>
                <w:sz w:val="20"/>
                <w:szCs w:val="20"/>
              </w:rPr>
            </w:pPr>
          </w:p>
        </w:tc>
        <w:tc>
          <w:tcPr>
            <w:tcW w:w="1701" w:type="dxa"/>
            <w:vMerge/>
          </w:tcPr>
          <w:p w14:paraId="233DB1EF" w14:textId="77777777" w:rsidR="00511D3A" w:rsidRPr="00511D3A" w:rsidRDefault="00511D3A" w:rsidP="00511D3A">
            <w:pPr>
              <w:spacing w:after="0" w:line="240" w:lineRule="auto"/>
              <w:rPr>
                <w:rFonts w:ascii="Times New Roman" w:hAnsi="Times New Roman" w:cs="Times New Roman"/>
                <w:sz w:val="20"/>
                <w:szCs w:val="20"/>
              </w:rPr>
            </w:pPr>
          </w:p>
        </w:tc>
      </w:tr>
      <w:tr w:rsidR="00511D3A" w:rsidRPr="00511D3A" w14:paraId="698C0D9D" w14:textId="77777777" w:rsidTr="00511D3A">
        <w:tc>
          <w:tcPr>
            <w:tcW w:w="1843" w:type="dxa"/>
            <w:vMerge/>
          </w:tcPr>
          <w:p w14:paraId="7ADC8A0C" w14:textId="77777777" w:rsidR="00511D3A" w:rsidRPr="00511D3A" w:rsidRDefault="00511D3A" w:rsidP="00511D3A">
            <w:pPr>
              <w:spacing w:after="0" w:line="240" w:lineRule="auto"/>
              <w:rPr>
                <w:rFonts w:ascii="Times New Roman" w:hAnsi="Times New Roman" w:cs="Times New Roman"/>
                <w:sz w:val="20"/>
                <w:szCs w:val="20"/>
              </w:rPr>
            </w:pPr>
          </w:p>
        </w:tc>
        <w:tc>
          <w:tcPr>
            <w:tcW w:w="1389" w:type="dxa"/>
            <w:vMerge w:val="restart"/>
          </w:tcPr>
          <w:p w14:paraId="79A8EE69" w14:textId="25A77200" w:rsidR="00511D3A" w:rsidRPr="00511D3A" w:rsidRDefault="00511D3A" w:rsidP="00511D3A">
            <w:pPr>
              <w:spacing w:after="0" w:line="240" w:lineRule="auto"/>
              <w:rPr>
                <w:rFonts w:ascii="Times New Roman" w:hAnsi="Times New Roman" w:cs="Times New Roman"/>
                <w:sz w:val="20"/>
                <w:szCs w:val="20"/>
              </w:rPr>
            </w:pPr>
            <w:r w:rsidRPr="00511D3A">
              <w:rPr>
                <w:rFonts w:ascii="Times New Roman" w:hAnsi="Times New Roman" w:cs="Times New Roman"/>
                <w:sz w:val="20"/>
                <w:szCs w:val="20"/>
              </w:rPr>
              <w:t>Пятница</w:t>
            </w:r>
          </w:p>
        </w:tc>
        <w:tc>
          <w:tcPr>
            <w:tcW w:w="2409" w:type="dxa"/>
          </w:tcPr>
          <w:p w14:paraId="60CF1C51" w14:textId="77777777" w:rsidR="00511D3A" w:rsidRPr="00511D3A" w:rsidRDefault="00511D3A" w:rsidP="00511D3A">
            <w:pPr>
              <w:spacing w:after="0" w:line="240" w:lineRule="auto"/>
              <w:rPr>
                <w:rFonts w:ascii="Times New Roman" w:hAnsi="Times New Roman" w:cs="Times New Roman"/>
                <w:sz w:val="20"/>
                <w:szCs w:val="20"/>
              </w:rPr>
            </w:pPr>
            <w:r w:rsidRPr="00511D3A">
              <w:rPr>
                <w:rFonts w:ascii="Times New Roman" w:hAnsi="Times New Roman" w:cs="Times New Roman"/>
                <w:sz w:val="20"/>
                <w:szCs w:val="20"/>
              </w:rPr>
              <w:t xml:space="preserve">Музыка </w:t>
            </w:r>
          </w:p>
        </w:tc>
        <w:tc>
          <w:tcPr>
            <w:tcW w:w="8109" w:type="dxa"/>
          </w:tcPr>
          <w:p w14:paraId="047E381B" w14:textId="77777777" w:rsidR="00511D3A" w:rsidRPr="007505A6" w:rsidRDefault="00511D3A" w:rsidP="00511D3A">
            <w:pPr>
              <w:spacing w:after="0" w:line="240" w:lineRule="auto"/>
              <w:jc w:val="both"/>
              <w:rPr>
                <w:rFonts w:ascii="Times New Roman" w:hAnsi="Times New Roman" w:cs="Times New Roman"/>
                <w:sz w:val="20"/>
                <w:szCs w:val="20"/>
              </w:rPr>
            </w:pPr>
            <w:r w:rsidRPr="007505A6">
              <w:rPr>
                <w:rFonts w:ascii="Times New Roman" w:hAnsi="Times New Roman" w:cs="Times New Roman"/>
                <w:sz w:val="20"/>
                <w:szCs w:val="20"/>
              </w:rPr>
              <w:t>По плану музыкального руководителя.</w:t>
            </w:r>
          </w:p>
        </w:tc>
        <w:tc>
          <w:tcPr>
            <w:tcW w:w="1701" w:type="dxa"/>
          </w:tcPr>
          <w:p w14:paraId="793B0DC4" w14:textId="77777777" w:rsidR="00511D3A" w:rsidRPr="00511D3A" w:rsidRDefault="00511D3A" w:rsidP="00511D3A">
            <w:pPr>
              <w:spacing w:after="0" w:line="240" w:lineRule="auto"/>
              <w:rPr>
                <w:rFonts w:ascii="Times New Roman" w:hAnsi="Times New Roman" w:cs="Times New Roman"/>
                <w:sz w:val="20"/>
                <w:szCs w:val="20"/>
              </w:rPr>
            </w:pPr>
          </w:p>
        </w:tc>
      </w:tr>
      <w:tr w:rsidR="00511D3A" w:rsidRPr="00511D3A" w14:paraId="69181724" w14:textId="77777777" w:rsidTr="00511D3A">
        <w:tc>
          <w:tcPr>
            <w:tcW w:w="1843" w:type="dxa"/>
            <w:vMerge/>
          </w:tcPr>
          <w:p w14:paraId="3CF33227" w14:textId="77777777" w:rsidR="00511D3A" w:rsidRPr="00511D3A" w:rsidRDefault="00511D3A" w:rsidP="00511D3A">
            <w:pPr>
              <w:spacing w:after="0" w:line="240" w:lineRule="auto"/>
              <w:rPr>
                <w:rFonts w:ascii="Times New Roman" w:hAnsi="Times New Roman" w:cs="Times New Roman"/>
                <w:sz w:val="20"/>
                <w:szCs w:val="20"/>
              </w:rPr>
            </w:pPr>
          </w:p>
        </w:tc>
        <w:tc>
          <w:tcPr>
            <w:tcW w:w="1389" w:type="dxa"/>
            <w:vMerge/>
          </w:tcPr>
          <w:p w14:paraId="58D7CE25" w14:textId="56696DD5" w:rsidR="00511D3A" w:rsidRPr="00511D3A" w:rsidRDefault="00511D3A" w:rsidP="00511D3A">
            <w:pPr>
              <w:spacing w:after="0" w:line="240" w:lineRule="auto"/>
              <w:rPr>
                <w:rFonts w:ascii="Times New Roman" w:hAnsi="Times New Roman" w:cs="Times New Roman"/>
                <w:sz w:val="20"/>
                <w:szCs w:val="20"/>
              </w:rPr>
            </w:pPr>
          </w:p>
        </w:tc>
        <w:tc>
          <w:tcPr>
            <w:tcW w:w="2409" w:type="dxa"/>
          </w:tcPr>
          <w:p w14:paraId="6A0C4252" w14:textId="77777777" w:rsidR="00511D3A" w:rsidRPr="00511D3A" w:rsidRDefault="00511D3A" w:rsidP="00511D3A">
            <w:pPr>
              <w:spacing w:after="0" w:line="240" w:lineRule="auto"/>
              <w:rPr>
                <w:rFonts w:ascii="Times New Roman" w:hAnsi="Times New Roman" w:cs="Times New Roman"/>
                <w:sz w:val="20"/>
                <w:szCs w:val="20"/>
              </w:rPr>
            </w:pPr>
            <w:r w:rsidRPr="00511D3A">
              <w:rPr>
                <w:rFonts w:ascii="Times New Roman" w:hAnsi="Times New Roman" w:cs="Times New Roman"/>
                <w:sz w:val="20"/>
                <w:szCs w:val="20"/>
              </w:rPr>
              <w:t>Лепка</w:t>
            </w:r>
          </w:p>
        </w:tc>
        <w:tc>
          <w:tcPr>
            <w:tcW w:w="8109" w:type="dxa"/>
          </w:tcPr>
          <w:p w14:paraId="73593EAB" w14:textId="43981622" w:rsidR="00511D3A" w:rsidRPr="007505A6" w:rsidRDefault="00511D3A" w:rsidP="00511D3A">
            <w:pPr>
              <w:spacing w:after="0" w:line="240" w:lineRule="auto"/>
              <w:jc w:val="both"/>
              <w:rPr>
                <w:rFonts w:ascii="Times New Roman" w:hAnsi="Times New Roman" w:cs="Times New Roman"/>
                <w:sz w:val="20"/>
                <w:szCs w:val="20"/>
              </w:rPr>
            </w:pPr>
            <w:r w:rsidRPr="007505A6">
              <w:rPr>
                <w:rFonts w:ascii="Times New Roman" w:hAnsi="Times New Roman" w:cs="Times New Roman"/>
                <w:sz w:val="20"/>
                <w:szCs w:val="20"/>
              </w:rPr>
              <w:t xml:space="preserve">Тема: «Девочка в зимней одежде» Цель: Учить выделять человеческой фигуры в одежде, передавать их соблюдением пропорций. </w:t>
            </w:r>
          </w:p>
        </w:tc>
        <w:tc>
          <w:tcPr>
            <w:tcW w:w="1701" w:type="dxa"/>
          </w:tcPr>
          <w:p w14:paraId="41C62221" w14:textId="77777777" w:rsidR="00511D3A" w:rsidRPr="00511D3A" w:rsidRDefault="00511D3A" w:rsidP="00511D3A">
            <w:pPr>
              <w:spacing w:after="0" w:line="240" w:lineRule="auto"/>
              <w:rPr>
                <w:rFonts w:ascii="Times New Roman" w:hAnsi="Times New Roman" w:cs="Times New Roman"/>
                <w:sz w:val="20"/>
                <w:szCs w:val="20"/>
              </w:rPr>
            </w:pPr>
            <w:r w:rsidRPr="00511D3A">
              <w:rPr>
                <w:rFonts w:ascii="Times New Roman" w:hAnsi="Times New Roman" w:cs="Times New Roman"/>
                <w:sz w:val="20"/>
                <w:szCs w:val="20"/>
              </w:rPr>
              <w:t>Комарова. Ст 47</w:t>
            </w:r>
          </w:p>
        </w:tc>
      </w:tr>
    </w:tbl>
    <w:p w14:paraId="5C3CA109" w14:textId="77777777" w:rsidR="000B5735" w:rsidRPr="00BD6817" w:rsidRDefault="000B5735" w:rsidP="000B5735">
      <w:pPr>
        <w:rPr>
          <w:rFonts w:ascii="Times New Roman" w:hAnsi="Times New Roman" w:cs="Times New Roman"/>
          <w:b/>
          <w:sz w:val="20"/>
          <w:szCs w:val="20"/>
        </w:rPr>
      </w:pPr>
    </w:p>
    <w:p w14:paraId="159E9875" w14:textId="0D62A550" w:rsidR="000B5735" w:rsidRPr="00BD6817" w:rsidRDefault="000B5735" w:rsidP="00E074A1">
      <w:pPr>
        <w:jc w:val="center"/>
        <w:rPr>
          <w:rFonts w:ascii="Times New Roman" w:hAnsi="Times New Roman" w:cs="Times New Roman"/>
          <w:b/>
          <w:sz w:val="20"/>
          <w:szCs w:val="20"/>
        </w:rPr>
      </w:pPr>
      <w:r w:rsidRPr="00BD6817">
        <w:rPr>
          <w:rFonts w:ascii="Times New Roman" w:hAnsi="Times New Roman" w:cs="Times New Roman"/>
          <w:b/>
          <w:sz w:val="20"/>
          <w:szCs w:val="20"/>
        </w:rPr>
        <w:t>2 неделя декабря</w:t>
      </w:r>
    </w:p>
    <w:p w14:paraId="692BDBAC" w14:textId="78DB858D" w:rsidR="000B5735" w:rsidRPr="00BD6817" w:rsidRDefault="007505A6" w:rsidP="006A7CE9">
      <w:pPr>
        <w:rPr>
          <w:rFonts w:ascii="Times New Roman" w:hAnsi="Times New Roman" w:cs="Times New Roman"/>
          <w:sz w:val="20"/>
          <w:szCs w:val="20"/>
        </w:rPr>
      </w:pPr>
      <w:r w:rsidRPr="00BD6817">
        <w:rPr>
          <w:rFonts w:ascii="Times New Roman" w:hAnsi="Times New Roman" w:cs="Times New Roman"/>
          <w:sz w:val="20"/>
          <w:szCs w:val="20"/>
        </w:rPr>
        <w:t xml:space="preserve">Тема </w:t>
      </w:r>
      <w:r w:rsidR="006A7CE9">
        <w:rPr>
          <w:rFonts w:ascii="Times New Roman" w:hAnsi="Times New Roman" w:cs="Times New Roman"/>
          <w:sz w:val="20"/>
          <w:szCs w:val="20"/>
        </w:rPr>
        <w:t>неделя: «Права ребенка» Цель:</w:t>
      </w:r>
      <w:r w:rsidR="00FE44CB">
        <w:rPr>
          <w:rFonts w:ascii="Times New Roman" w:hAnsi="Times New Roman" w:cs="Times New Roman"/>
          <w:sz w:val="20"/>
          <w:szCs w:val="20"/>
        </w:rPr>
        <w:t xml:space="preserve"> Познакомить детей с основными правами ребенка, и способами их реализации.</w:t>
      </w:r>
      <w:r w:rsidR="00D05692">
        <w:rPr>
          <w:rFonts w:ascii="Times New Roman" w:hAnsi="Times New Roman" w:cs="Times New Roman"/>
          <w:sz w:val="20"/>
          <w:szCs w:val="20"/>
        </w:rPr>
        <w:t xml:space="preserve"> </w:t>
      </w:r>
      <w:r w:rsidR="00FE44CB">
        <w:rPr>
          <w:rFonts w:ascii="Times New Roman" w:hAnsi="Times New Roman" w:cs="Times New Roman"/>
          <w:sz w:val="20"/>
          <w:szCs w:val="20"/>
        </w:rPr>
        <w:t>Способствовать осознанию ответственности за свои права, формировать положительное отношение к правам других.</w:t>
      </w:r>
    </w:p>
    <w:tbl>
      <w:tblPr>
        <w:tblStyle w:val="a3"/>
        <w:tblW w:w="15451" w:type="dxa"/>
        <w:tblInd w:w="137" w:type="dxa"/>
        <w:tblLayout w:type="fixed"/>
        <w:tblLook w:val="04A0" w:firstRow="1" w:lastRow="0" w:firstColumn="1" w:lastColumn="0" w:noHBand="0" w:noVBand="1"/>
      </w:tblPr>
      <w:tblGrid>
        <w:gridCol w:w="1843"/>
        <w:gridCol w:w="1389"/>
        <w:gridCol w:w="2409"/>
        <w:gridCol w:w="8109"/>
        <w:gridCol w:w="1701"/>
      </w:tblGrid>
      <w:tr w:rsidR="000B5735" w:rsidRPr="007505A6" w14:paraId="7CC92A7E" w14:textId="77777777" w:rsidTr="007505A6">
        <w:trPr>
          <w:trHeight w:val="343"/>
        </w:trPr>
        <w:tc>
          <w:tcPr>
            <w:tcW w:w="1843" w:type="dxa"/>
          </w:tcPr>
          <w:p w14:paraId="11B98CC4" w14:textId="75C3D170" w:rsidR="000B5735" w:rsidRPr="007505A6" w:rsidRDefault="007505A6" w:rsidP="007505A6">
            <w:pPr>
              <w:spacing w:after="0" w:line="240" w:lineRule="auto"/>
              <w:rPr>
                <w:rFonts w:ascii="Times New Roman" w:hAnsi="Times New Roman" w:cs="Times New Roman"/>
                <w:b/>
                <w:sz w:val="20"/>
                <w:szCs w:val="20"/>
              </w:rPr>
            </w:pPr>
            <w:r>
              <w:rPr>
                <w:rFonts w:ascii="Times New Roman" w:hAnsi="Times New Roman" w:cs="Times New Roman"/>
                <w:b/>
                <w:sz w:val="20"/>
                <w:szCs w:val="20"/>
              </w:rPr>
              <w:t>Образовательная область</w:t>
            </w:r>
          </w:p>
        </w:tc>
        <w:tc>
          <w:tcPr>
            <w:tcW w:w="1389" w:type="dxa"/>
          </w:tcPr>
          <w:p w14:paraId="165A072F" w14:textId="77777777" w:rsidR="000B5735" w:rsidRPr="007505A6" w:rsidRDefault="000B5735" w:rsidP="007505A6">
            <w:pPr>
              <w:spacing w:after="0" w:line="240" w:lineRule="auto"/>
              <w:rPr>
                <w:rFonts w:ascii="Times New Roman" w:hAnsi="Times New Roman" w:cs="Times New Roman"/>
                <w:b/>
                <w:sz w:val="20"/>
                <w:szCs w:val="20"/>
              </w:rPr>
            </w:pPr>
            <w:r w:rsidRPr="007505A6">
              <w:rPr>
                <w:rFonts w:ascii="Times New Roman" w:hAnsi="Times New Roman" w:cs="Times New Roman"/>
                <w:b/>
                <w:sz w:val="20"/>
                <w:szCs w:val="20"/>
              </w:rPr>
              <w:t>День недели</w:t>
            </w:r>
          </w:p>
        </w:tc>
        <w:tc>
          <w:tcPr>
            <w:tcW w:w="2409" w:type="dxa"/>
          </w:tcPr>
          <w:p w14:paraId="16D25099" w14:textId="77777777" w:rsidR="000B5735" w:rsidRPr="007505A6" w:rsidRDefault="000B5735" w:rsidP="007505A6">
            <w:pPr>
              <w:spacing w:after="0" w:line="240" w:lineRule="auto"/>
              <w:rPr>
                <w:rFonts w:ascii="Times New Roman" w:hAnsi="Times New Roman" w:cs="Times New Roman"/>
                <w:b/>
                <w:sz w:val="20"/>
                <w:szCs w:val="20"/>
              </w:rPr>
            </w:pPr>
            <w:r w:rsidRPr="007505A6">
              <w:rPr>
                <w:rFonts w:ascii="Times New Roman" w:hAnsi="Times New Roman" w:cs="Times New Roman"/>
                <w:b/>
                <w:sz w:val="20"/>
                <w:szCs w:val="20"/>
              </w:rPr>
              <w:t>НОД</w:t>
            </w:r>
          </w:p>
        </w:tc>
        <w:tc>
          <w:tcPr>
            <w:tcW w:w="8109" w:type="dxa"/>
          </w:tcPr>
          <w:p w14:paraId="1D6AABBE" w14:textId="77777777" w:rsidR="000B5735" w:rsidRPr="007505A6" w:rsidRDefault="000B5735" w:rsidP="007505A6">
            <w:pPr>
              <w:spacing w:after="0" w:line="240" w:lineRule="auto"/>
              <w:rPr>
                <w:rFonts w:ascii="Times New Roman" w:hAnsi="Times New Roman" w:cs="Times New Roman"/>
                <w:b/>
                <w:sz w:val="20"/>
                <w:szCs w:val="20"/>
              </w:rPr>
            </w:pPr>
            <w:r w:rsidRPr="007505A6">
              <w:rPr>
                <w:rFonts w:ascii="Times New Roman" w:hAnsi="Times New Roman" w:cs="Times New Roman"/>
                <w:b/>
                <w:sz w:val="20"/>
                <w:szCs w:val="20"/>
              </w:rPr>
              <w:t>Название темы; цель</w:t>
            </w:r>
          </w:p>
        </w:tc>
        <w:tc>
          <w:tcPr>
            <w:tcW w:w="1701" w:type="dxa"/>
          </w:tcPr>
          <w:p w14:paraId="46599D3F" w14:textId="77777777" w:rsidR="00F62ABF" w:rsidRPr="00216B26" w:rsidRDefault="00F62ABF" w:rsidP="00F62ABF">
            <w:pPr>
              <w:spacing w:after="0" w:line="240" w:lineRule="auto"/>
              <w:rPr>
                <w:rFonts w:ascii="Times New Roman" w:hAnsi="Times New Roman" w:cs="Times New Roman"/>
                <w:b/>
                <w:sz w:val="20"/>
                <w:szCs w:val="20"/>
              </w:rPr>
            </w:pPr>
            <w:r w:rsidRPr="00216B26">
              <w:rPr>
                <w:rFonts w:ascii="Times New Roman" w:hAnsi="Times New Roman" w:cs="Times New Roman"/>
                <w:b/>
                <w:sz w:val="20"/>
                <w:szCs w:val="20"/>
              </w:rPr>
              <w:t xml:space="preserve">Автор, </w:t>
            </w:r>
          </w:p>
          <w:p w14:paraId="02FB466B" w14:textId="76F2561F" w:rsidR="000B5735" w:rsidRPr="007505A6" w:rsidRDefault="00F62ABF" w:rsidP="00F62ABF">
            <w:pPr>
              <w:spacing w:after="0" w:line="240" w:lineRule="auto"/>
              <w:rPr>
                <w:rFonts w:ascii="Times New Roman" w:hAnsi="Times New Roman" w:cs="Times New Roman"/>
                <w:b/>
                <w:sz w:val="20"/>
                <w:szCs w:val="20"/>
              </w:rPr>
            </w:pPr>
            <w:r w:rsidRPr="00216B26">
              <w:rPr>
                <w:rFonts w:ascii="Times New Roman" w:hAnsi="Times New Roman" w:cs="Times New Roman"/>
                <w:b/>
                <w:sz w:val="20"/>
                <w:szCs w:val="20"/>
              </w:rPr>
              <w:t>стр.</w:t>
            </w:r>
          </w:p>
        </w:tc>
      </w:tr>
      <w:tr w:rsidR="000B5735" w:rsidRPr="007505A6" w14:paraId="69EB7990" w14:textId="77777777" w:rsidTr="007505A6">
        <w:tc>
          <w:tcPr>
            <w:tcW w:w="1843" w:type="dxa"/>
            <w:vMerge w:val="restart"/>
          </w:tcPr>
          <w:p w14:paraId="4C7029BF" w14:textId="77777777" w:rsidR="000B5735" w:rsidRPr="007505A6" w:rsidRDefault="000B5735" w:rsidP="007505A6">
            <w:pPr>
              <w:spacing w:after="0" w:line="240" w:lineRule="auto"/>
              <w:rPr>
                <w:rFonts w:ascii="Times New Roman" w:hAnsi="Times New Roman" w:cs="Times New Roman"/>
                <w:sz w:val="20"/>
                <w:szCs w:val="20"/>
              </w:rPr>
            </w:pPr>
            <w:r w:rsidRPr="007505A6">
              <w:rPr>
                <w:rFonts w:ascii="Times New Roman" w:hAnsi="Times New Roman" w:cs="Times New Roman"/>
                <w:b/>
                <w:sz w:val="20"/>
                <w:szCs w:val="20"/>
              </w:rPr>
              <w:t>Познавательное развитие</w:t>
            </w:r>
          </w:p>
          <w:p w14:paraId="05FE6C9E" w14:textId="77777777" w:rsidR="000B5735" w:rsidRPr="007505A6" w:rsidRDefault="000B5735" w:rsidP="007505A6">
            <w:pPr>
              <w:spacing w:after="0" w:line="240" w:lineRule="auto"/>
              <w:rPr>
                <w:rFonts w:ascii="Times New Roman" w:hAnsi="Times New Roman" w:cs="Times New Roman"/>
                <w:sz w:val="20"/>
                <w:szCs w:val="20"/>
              </w:rPr>
            </w:pPr>
          </w:p>
        </w:tc>
        <w:tc>
          <w:tcPr>
            <w:tcW w:w="1389" w:type="dxa"/>
          </w:tcPr>
          <w:p w14:paraId="0C998FEA" w14:textId="631B7E2B" w:rsidR="000B5735" w:rsidRPr="007505A6" w:rsidRDefault="007505A6" w:rsidP="007505A6">
            <w:pPr>
              <w:spacing w:after="0" w:line="240" w:lineRule="auto"/>
              <w:rPr>
                <w:rFonts w:ascii="Times New Roman" w:hAnsi="Times New Roman" w:cs="Times New Roman"/>
                <w:sz w:val="20"/>
                <w:szCs w:val="20"/>
              </w:rPr>
            </w:pPr>
            <w:r>
              <w:rPr>
                <w:rFonts w:ascii="Times New Roman" w:hAnsi="Times New Roman" w:cs="Times New Roman"/>
                <w:sz w:val="20"/>
                <w:szCs w:val="20"/>
              </w:rPr>
              <w:t>Понедельник</w:t>
            </w:r>
          </w:p>
        </w:tc>
        <w:tc>
          <w:tcPr>
            <w:tcW w:w="2409" w:type="dxa"/>
          </w:tcPr>
          <w:p w14:paraId="7A32C56B" w14:textId="77777777" w:rsidR="000B5735" w:rsidRPr="007505A6" w:rsidRDefault="000B5735" w:rsidP="007505A6">
            <w:pPr>
              <w:spacing w:after="0" w:line="240" w:lineRule="auto"/>
              <w:rPr>
                <w:rFonts w:ascii="Times New Roman" w:hAnsi="Times New Roman" w:cs="Times New Roman"/>
                <w:sz w:val="20"/>
                <w:szCs w:val="20"/>
              </w:rPr>
            </w:pPr>
            <w:r w:rsidRPr="007505A6">
              <w:rPr>
                <w:rFonts w:ascii="Times New Roman" w:hAnsi="Times New Roman" w:cs="Times New Roman"/>
                <w:sz w:val="20"/>
                <w:szCs w:val="20"/>
              </w:rPr>
              <w:t>Ознакомление с окружающим миром</w:t>
            </w:r>
          </w:p>
        </w:tc>
        <w:tc>
          <w:tcPr>
            <w:tcW w:w="8109" w:type="dxa"/>
          </w:tcPr>
          <w:p w14:paraId="08CC89AB" w14:textId="2BAC89C9" w:rsidR="000B5735" w:rsidRPr="007505A6" w:rsidRDefault="000B5735" w:rsidP="007505A6">
            <w:pPr>
              <w:spacing w:after="0" w:line="240" w:lineRule="auto"/>
              <w:jc w:val="both"/>
              <w:rPr>
                <w:rFonts w:ascii="Times New Roman" w:hAnsi="Times New Roman" w:cs="Times New Roman"/>
                <w:sz w:val="20"/>
                <w:szCs w:val="20"/>
              </w:rPr>
            </w:pPr>
            <w:r w:rsidRPr="007505A6">
              <w:rPr>
                <w:rFonts w:ascii="Times New Roman" w:hAnsi="Times New Roman" w:cs="Times New Roman"/>
                <w:sz w:val="20"/>
                <w:szCs w:val="20"/>
              </w:rPr>
              <w:t xml:space="preserve">Тема:» Дежурство в уголке природы» </w:t>
            </w:r>
            <w:r w:rsidR="007505A6" w:rsidRPr="007505A6">
              <w:rPr>
                <w:rFonts w:ascii="Times New Roman" w:hAnsi="Times New Roman" w:cs="Times New Roman"/>
                <w:sz w:val="20"/>
                <w:szCs w:val="20"/>
              </w:rPr>
              <w:t>Цель: Показать</w:t>
            </w:r>
            <w:r w:rsidRPr="007505A6">
              <w:rPr>
                <w:rFonts w:ascii="Times New Roman" w:hAnsi="Times New Roman" w:cs="Times New Roman"/>
                <w:sz w:val="20"/>
                <w:szCs w:val="20"/>
              </w:rPr>
              <w:t xml:space="preserve"> детям особенности дежурства в уголке природы.</w:t>
            </w:r>
          </w:p>
        </w:tc>
        <w:tc>
          <w:tcPr>
            <w:tcW w:w="1701" w:type="dxa"/>
          </w:tcPr>
          <w:p w14:paraId="4929F6BD" w14:textId="176A1922" w:rsidR="000B5735" w:rsidRPr="007505A6" w:rsidRDefault="007505A6" w:rsidP="007505A6">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О.А.Соломенникова </w:t>
            </w:r>
            <w:r w:rsidR="000B5735" w:rsidRPr="007505A6">
              <w:rPr>
                <w:rFonts w:ascii="Times New Roman" w:hAnsi="Times New Roman" w:cs="Times New Roman"/>
                <w:sz w:val="20"/>
                <w:szCs w:val="20"/>
              </w:rPr>
              <w:t>с.43 </w:t>
            </w:r>
          </w:p>
        </w:tc>
      </w:tr>
      <w:tr w:rsidR="000B5735" w:rsidRPr="007505A6" w14:paraId="6BD271BB" w14:textId="77777777" w:rsidTr="007505A6">
        <w:tc>
          <w:tcPr>
            <w:tcW w:w="1843" w:type="dxa"/>
            <w:vMerge/>
          </w:tcPr>
          <w:p w14:paraId="09A37F67" w14:textId="77777777" w:rsidR="000B5735" w:rsidRPr="007505A6" w:rsidRDefault="000B5735" w:rsidP="007505A6">
            <w:pPr>
              <w:spacing w:after="0" w:line="240" w:lineRule="auto"/>
              <w:rPr>
                <w:rFonts w:ascii="Times New Roman" w:hAnsi="Times New Roman" w:cs="Times New Roman"/>
                <w:sz w:val="20"/>
                <w:szCs w:val="20"/>
              </w:rPr>
            </w:pPr>
          </w:p>
        </w:tc>
        <w:tc>
          <w:tcPr>
            <w:tcW w:w="1389" w:type="dxa"/>
          </w:tcPr>
          <w:p w14:paraId="605B5015" w14:textId="77777777" w:rsidR="000B5735" w:rsidRPr="007505A6" w:rsidRDefault="000B5735" w:rsidP="007505A6">
            <w:pPr>
              <w:spacing w:after="0" w:line="240" w:lineRule="auto"/>
              <w:rPr>
                <w:rFonts w:ascii="Times New Roman" w:hAnsi="Times New Roman" w:cs="Times New Roman"/>
                <w:sz w:val="20"/>
                <w:szCs w:val="20"/>
              </w:rPr>
            </w:pPr>
            <w:r w:rsidRPr="007505A6">
              <w:rPr>
                <w:rFonts w:ascii="Times New Roman" w:hAnsi="Times New Roman" w:cs="Times New Roman"/>
                <w:sz w:val="20"/>
                <w:szCs w:val="20"/>
              </w:rPr>
              <w:t>Четверг</w:t>
            </w:r>
          </w:p>
        </w:tc>
        <w:tc>
          <w:tcPr>
            <w:tcW w:w="2409" w:type="dxa"/>
          </w:tcPr>
          <w:p w14:paraId="2A1C2247" w14:textId="77777777" w:rsidR="000B5735" w:rsidRPr="007505A6" w:rsidRDefault="000B5735" w:rsidP="007505A6">
            <w:pPr>
              <w:spacing w:after="0" w:line="240" w:lineRule="auto"/>
              <w:rPr>
                <w:rFonts w:ascii="Times New Roman" w:hAnsi="Times New Roman" w:cs="Times New Roman"/>
                <w:sz w:val="20"/>
                <w:szCs w:val="20"/>
              </w:rPr>
            </w:pPr>
            <w:r w:rsidRPr="007505A6">
              <w:rPr>
                <w:rFonts w:ascii="Times New Roman" w:hAnsi="Times New Roman" w:cs="Times New Roman"/>
                <w:sz w:val="20"/>
                <w:szCs w:val="20"/>
              </w:rPr>
              <w:t>ФЭМП</w:t>
            </w:r>
          </w:p>
        </w:tc>
        <w:tc>
          <w:tcPr>
            <w:tcW w:w="8109" w:type="dxa"/>
          </w:tcPr>
          <w:p w14:paraId="145BBFCF" w14:textId="76EBEEA0" w:rsidR="000B5735" w:rsidRPr="007505A6" w:rsidRDefault="000B5735" w:rsidP="007505A6">
            <w:pPr>
              <w:spacing w:after="0" w:line="240" w:lineRule="auto"/>
              <w:jc w:val="both"/>
              <w:rPr>
                <w:rFonts w:ascii="Times New Roman" w:hAnsi="Times New Roman" w:cs="Times New Roman"/>
                <w:bCs/>
                <w:sz w:val="20"/>
                <w:szCs w:val="20"/>
              </w:rPr>
            </w:pPr>
            <w:r w:rsidRPr="007505A6">
              <w:rPr>
                <w:rFonts w:ascii="Times New Roman" w:hAnsi="Times New Roman" w:cs="Times New Roman"/>
                <w:bCs/>
                <w:sz w:val="20"/>
                <w:szCs w:val="20"/>
              </w:rPr>
              <w:t xml:space="preserve">Закреплять умение считать в пределах 5, </w:t>
            </w:r>
            <w:r w:rsidR="007505A6" w:rsidRPr="007505A6">
              <w:rPr>
                <w:rFonts w:ascii="Times New Roman" w:hAnsi="Times New Roman" w:cs="Times New Roman"/>
                <w:bCs/>
                <w:sz w:val="20"/>
                <w:szCs w:val="20"/>
              </w:rPr>
              <w:t>формировать представление</w:t>
            </w:r>
            <w:r w:rsidRPr="007505A6">
              <w:rPr>
                <w:rFonts w:ascii="Times New Roman" w:hAnsi="Times New Roman" w:cs="Times New Roman"/>
                <w:bCs/>
                <w:sz w:val="20"/>
                <w:szCs w:val="20"/>
              </w:rPr>
              <w:t xml:space="preserve"> о равенстве и неравенстве двух групп предметов на основе счета;</w:t>
            </w:r>
          </w:p>
          <w:p w14:paraId="1EDA1CA7" w14:textId="77777777" w:rsidR="000B5735" w:rsidRPr="007505A6" w:rsidRDefault="000B5735" w:rsidP="007505A6">
            <w:pPr>
              <w:spacing w:after="0" w:line="240" w:lineRule="auto"/>
              <w:jc w:val="both"/>
              <w:rPr>
                <w:rFonts w:ascii="Times New Roman" w:hAnsi="Times New Roman" w:cs="Times New Roman"/>
                <w:bCs/>
                <w:sz w:val="20"/>
                <w:szCs w:val="20"/>
              </w:rPr>
            </w:pPr>
            <w:r w:rsidRPr="007505A6">
              <w:rPr>
                <w:rFonts w:ascii="Times New Roman" w:hAnsi="Times New Roman" w:cs="Times New Roman"/>
                <w:bCs/>
                <w:sz w:val="20"/>
                <w:szCs w:val="20"/>
              </w:rPr>
              <w:t>Продолжать учить сравнивать предметы по двум признакам величины (длине и ширине), обозначать результаты сравнения соответствующими выражениями, например: «Длинная и широкая - большая дорожка, короткая и узкая - маленькая дорожка»;</w:t>
            </w:r>
          </w:p>
          <w:p w14:paraId="3089EBD7" w14:textId="77777777" w:rsidR="000B5735" w:rsidRPr="007505A6" w:rsidRDefault="000B5735" w:rsidP="007505A6">
            <w:pPr>
              <w:spacing w:after="0" w:line="240" w:lineRule="auto"/>
              <w:jc w:val="both"/>
              <w:rPr>
                <w:rFonts w:ascii="Times New Roman" w:hAnsi="Times New Roman" w:cs="Times New Roman"/>
                <w:sz w:val="20"/>
                <w:szCs w:val="20"/>
              </w:rPr>
            </w:pPr>
            <w:r w:rsidRPr="007505A6">
              <w:rPr>
                <w:rFonts w:ascii="Times New Roman" w:hAnsi="Times New Roman" w:cs="Times New Roman"/>
                <w:bCs/>
                <w:sz w:val="20"/>
                <w:szCs w:val="20"/>
              </w:rPr>
              <w:t>Упражнять в различении и назывании знакомых геометрических фигур (шар, куб, квадрат, круг).</w:t>
            </w:r>
          </w:p>
        </w:tc>
        <w:tc>
          <w:tcPr>
            <w:tcW w:w="1701" w:type="dxa"/>
          </w:tcPr>
          <w:p w14:paraId="36296149" w14:textId="77777777" w:rsidR="000B5735" w:rsidRPr="007505A6" w:rsidRDefault="000B5735" w:rsidP="007505A6">
            <w:pPr>
              <w:spacing w:after="0" w:line="240" w:lineRule="auto"/>
              <w:rPr>
                <w:rFonts w:ascii="Times New Roman" w:hAnsi="Times New Roman" w:cs="Times New Roman"/>
                <w:bCs/>
                <w:sz w:val="20"/>
                <w:szCs w:val="20"/>
              </w:rPr>
            </w:pPr>
            <w:r w:rsidRPr="007505A6">
              <w:rPr>
                <w:rFonts w:ascii="Times New Roman" w:hAnsi="Times New Roman" w:cs="Times New Roman"/>
                <w:bCs/>
                <w:sz w:val="20"/>
                <w:szCs w:val="20"/>
              </w:rPr>
              <w:t>В.И. Помораева, В.А</w:t>
            </w:r>
          </w:p>
          <w:p w14:paraId="6C86009D" w14:textId="56B78C95" w:rsidR="000B5735" w:rsidRPr="007505A6" w:rsidRDefault="000B5735" w:rsidP="007505A6">
            <w:pPr>
              <w:spacing w:after="0" w:line="240" w:lineRule="auto"/>
              <w:rPr>
                <w:rFonts w:ascii="Times New Roman" w:hAnsi="Times New Roman" w:cs="Times New Roman"/>
                <w:sz w:val="20"/>
                <w:szCs w:val="20"/>
              </w:rPr>
            </w:pPr>
            <w:r w:rsidRPr="007505A6">
              <w:rPr>
                <w:rFonts w:ascii="Times New Roman" w:hAnsi="Times New Roman" w:cs="Times New Roman"/>
                <w:bCs/>
                <w:sz w:val="20"/>
                <w:szCs w:val="20"/>
              </w:rPr>
              <w:t>Позина</w:t>
            </w:r>
            <w:r w:rsidR="001E7A9B" w:rsidRPr="007505A6">
              <w:rPr>
                <w:rFonts w:ascii="Times New Roman" w:hAnsi="Times New Roman" w:cs="Times New Roman"/>
                <w:bCs/>
                <w:sz w:val="20"/>
                <w:szCs w:val="20"/>
              </w:rPr>
              <w:t xml:space="preserve"> «Занятия по ФЭМП </w:t>
            </w:r>
            <w:r w:rsidRPr="007505A6">
              <w:rPr>
                <w:rFonts w:ascii="Times New Roman" w:hAnsi="Times New Roman" w:cs="Times New Roman"/>
                <w:bCs/>
                <w:sz w:val="20"/>
                <w:szCs w:val="20"/>
              </w:rPr>
              <w:t>» Стр.29</w:t>
            </w:r>
          </w:p>
        </w:tc>
      </w:tr>
      <w:tr w:rsidR="000B5735" w:rsidRPr="007505A6" w14:paraId="2F447E63" w14:textId="77777777" w:rsidTr="007505A6">
        <w:tc>
          <w:tcPr>
            <w:tcW w:w="1843" w:type="dxa"/>
          </w:tcPr>
          <w:p w14:paraId="036205F4" w14:textId="77777777" w:rsidR="000B5735" w:rsidRPr="007505A6" w:rsidRDefault="000B5735" w:rsidP="007505A6">
            <w:pPr>
              <w:spacing w:after="0" w:line="240" w:lineRule="auto"/>
              <w:rPr>
                <w:rFonts w:ascii="Times New Roman" w:hAnsi="Times New Roman" w:cs="Times New Roman"/>
                <w:sz w:val="20"/>
                <w:szCs w:val="20"/>
              </w:rPr>
            </w:pPr>
            <w:r w:rsidRPr="007505A6">
              <w:rPr>
                <w:rFonts w:ascii="Times New Roman" w:hAnsi="Times New Roman" w:cs="Times New Roman"/>
                <w:b/>
                <w:sz w:val="20"/>
                <w:szCs w:val="20"/>
              </w:rPr>
              <w:t>Речевое развитие</w:t>
            </w:r>
            <w:r w:rsidRPr="007505A6">
              <w:rPr>
                <w:rFonts w:ascii="Times New Roman" w:hAnsi="Times New Roman" w:cs="Times New Roman"/>
                <w:sz w:val="20"/>
                <w:szCs w:val="20"/>
              </w:rPr>
              <w:t xml:space="preserve"> </w:t>
            </w:r>
          </w:p>
          <w:p w14:paraId="628B0E39" w14:textId="77777777" w:rsidR="000B5735" w:rsidRPr="007505A6" w:rsidRDefault="000B5735" w:rsidP="007505A6">
            <w:pPr>
              <w:spacing w:after="0" w:line="240" w:lineRule="auto"/>
              <w:rPr>
                <w:rFonts w:ascii="Times New Roman" w:hAnsi="Times New Roman" w:cs="Times New Roman"/>
                <w:sz w:val="20"/>
                <w:szCs w:val="20"/>
              </w:rPr>
            </w:pPr>
          </w:p>
        </w:tc>
        <w:tc>
          <w:tcPr>
            <w:tcW w:w="1389" w:type="dxa"/>
          </w:tcPr>
          <w:p w14:paraId="0BAD7D79" w14:textId="77777777" w:rsidR="000B5735" w:rsidRPr="007505A6" w:rsidRDefault="000B5735" w:rsidP="007505A6">
            <w:pPr>
              <w:spacing w:after="0" w:line="240" w:lineRule="auto"/>
              <w:rPr>
                <w:rFonts w:ascii="Times New Roman" w:hAnsi="Times New Roman" w:cs="Times New Roman"/>
                <w:sz w:val="20"/>
                <w:szCs w:val="20"/>
              </w:rPr>
            </w:pPr>
            <w:r w:rsidRPr="007505A6">
              <w:rPr>
                <w:rFonts w:ascii="Times New Roman" w:hAnsi="Times New Roman" w:cs="Times New Roman"/>
                <w:sz w:val="20"/>
                <w:szCs w:val="20"/>
              </w:rPr>
              <w:t>Среда</w:t>
            </w:r>
          </w:p>
        </w:tc>
        <w:tc>
          <w:tcPr>
            <w:tcW w:w="2409" w:type="dxa"/>
          </w:tcPr>
          <w:p w14:paraId="19B3397D" w14:textId="77777777" w:rsidR="000B5735" w:rsidRPr="007505A6" w:rsidRDefault="000B5735" w:rsidP="007505A6">
            <w:pPr>
              <w:spacing w:after="0" w:line="240" w:lineRule="auto"/>
              <w:rPr>
                <w:rFonts w:ascii="Times New Roman" w:hAnsi="Times New Roman" w:cs="Times New Roman"/>
                <w:sz w:val="20"/>
                <w:szCs w:val="20"/>
              </w:rPr>
            </w:pPr>
            <w:r w:rsidRPr="007505A6">
              <w:rPr>
                <w:rFonts w:ascii="Times New Roman" w:hAnsi="Times New Roman" w:cs="Times New Roman"/>
                <w:sz w:val="20"/>
                <w:szCs w:val="20"/>
              </w:rPr>
              <w:t>Развитие речи</w:t>
            </w:r>
          </w:p>
        </w:tc>
        <w:tc>
          <w:tcPr>
            <w:tcW w:w="8109" w:type="dxa"/>
          </w:tcPr>
          <w:p w14:paraId="0BB14289" w14:textId="51988987" w:rsidR="000B5735" w:rsidRPr="007505A6" w:rsidRDefault="000B5735" w:rsidP="007505A6">
            <w:pPr>
              <w:spacing w:after="0" w:line="240" w:lineRule="auto"/>
              <w:jc w:val="both"/>
              <w:rPr>
                <w:rFonts w:ascii="Times New Roman" w:hAnsi="Times New Roman" w:cs="Times New Roman"/>
                <w:sz w:val="20"/>
                <w:szCs w:val="20"/>
              </w:rPr>
            </w:pPr>
            <w:r w:rsidRPr="007505A6">
              <w:rPr>
                <w:rFonts w:ascii="Times New Roman" w:hAnsi="Times New Roman" w:cs="Times New Roman"/>
                <w:sz w:val="20"/>
                <w:szCs w:val="20"/>
              </w:rPr>
              <w:t xml:space="preserve"> Тема: Чтение и заучивание стихотворений об </w:t>
            </w:r>
            <w:r w:rsidR="007505A6" w:rsidRPr="007505A6">
              <w:rPr>
                <w:rFonts w:ascii="Times New Roman" w:hAnsi="Times New Roman" w:cs="Times New Roman"/>
                <w:sz w:val="20"/>
                <w:szCs w:val="20"/>
              </w:rPr>
              <w:t>зиме Цель: Приобщать</w:t>
            </w:r>
            <w:r w:rsidRPr="007505A6">
              <w:rPr>
                <w:rFonts w:ascii="Times New Roman" w:hAnsi="Times New Roman" w:cs="Times New Roman"/>
                <w:sz w:val="20"/>
                <w:szCs w:val="20"/>
              </w:rPr>
              <w:t xml:space="preserve"> детей к поэзии. Помогать запоминать и выразительно читать стихотворения.</w:t>
            </w:r>
          </w:p>
        </w:tc>
        <w:tc>
          <w:tcPr>
            <w:tcW w:w="1701" w:type="dxa"/>
          </w:tcPr>
          <w:p w14:paraId="2A52383E" w14:textId="77777777" w:rsidR="000B5735" w:rsidRPr="007505A6" w:rsidRDefault="000B5735" w:rsidP="007505A6">
            <w:pPr>
              <w:spacing w:after="0" w:line="240" w:lineRule="auto"/>
              <w:rPr>
                <w:rFonts w:ascii="Times New Roman" w:hAnsi="Times New Roman" w:cs="Times New Roman"/>
                <w:sz w:val="20"/>
                <w:szCs w:val="20"/>
              </w:rPr>
            </w:pPr>
            <w:r w:rsidRPr="007505A6">
              <w:rPr>
                <w:rFonts w:ascii="Times New Roman" w:hAnsi="Times New Roman" w:cs="Times New Roman"/>
                <w:sz w:val="20"/>
                <w:szCs w:val="20"/>
              </w:rPr>
              <w:t>Гербова В.В., с.44</w:t>
            </w:r>
          </w:p>
        </w:tc>
      </w:tr>
      <w:tr w:rsidR="007505A6" w:rsidRPr="007505A6" w14:paraId="2215C13E" w14:textId="77777777" w:rsidTr="007505A6">
        <w:tc>
          <w:tcPr>
            <w:tcW w:w="1843" w:type="dxa"/>
            <w:vMerge w:val="restart"/>
          </w:tcPr>
          <w:p w14:paraId="71B169F6" w14:textId="77777777" w:rsidR="007505A6" w:rsidRPr="007505A6" w:rsidRDefault="007505A6" w:rsidP="007505A6">
            <w:pPr>
              <w:spacing w:after="0" w:line="240" w:lineRule="auto"/>
              <w:rPr>
                <w:rFonts w:ascii="Times New Roman" w:hAnsi="Times New Roman" w:cs="Times New Roman"/>
                <w:sz w:val="20"/>
                <w:szCs w:val="20"/>
              </w:rPr>
            </w:pPr>
            <w:r w:rsidRPr="007505A6">
              <w:rPr>
                <w:rFonts w:ascii="Times New Roman" w:hAnsi="Times New Roman" w:cs="Times New Roman"/>
                <w:b/>
                <w:bCs/>
                <w:sz w:val="20"/>
                <w:szCs w:val="20"/>
              </w:rPr>
              <w:t xml:space="preserve">Физическое развитие </w:t>
            </w:r>
          </w:p>
        </w:tc>
        <w:tc>
          <w:tcPr>
            <w:tcW w:w="1389" w:type="dxa"/>
          </w:tcPr>
          <w:p w14:paraId="3E3B05F1" w14:textId="77777777" w:rsidR="007505A6" w:rsidRPr="007505A6" w:rsidRDefault="007505A6" w:rsidP="007505A6">
            <w:pPr>
              <w:spacing w:after="0" w:line="240" w:lineRule="auto"/>
              <w:rPr>
                <w:rFonts w:ascii="Times New Roman" w:hAnsi="Times New Roman" w:cs="Times New Roman"/>
                <w:sz w:val="20"/>
                <w:szCs w:val="20"/>
              </w:rPr>
            </w:pPr>
            <w:r w:rsidRPr="007505A6">
              <w:rPr>
                <w:rFonts w:ascii="Times New Roman" w:hAnsi="Times New Roman" w:cs="Times New Roman"/>
                <w:sz w:val="20"/>
                <w:szCs w:val="20"/>
              </w:rPr>
              <w:t>Вторник</w:t>
            </w:r>
          </w:p>
        </w:tc>
        <w:tc>
          <w:tcPr>
            <w:tcW w:w="2409" w:type="dxa"/>
          </w:tcPr>
          <w:p w14:paraId="795FC6E3" w14:textId="77777777" w:rsidR="007505A6" w:rsidRPr="007505A6" w:rsidRDefault="007505A6" w:rsidP="007505A6">
            <w:pPr>
              <w:spacing w:after="0" w:line="240" w:lineRule="auto"/>
              <w:rPr>
                <w:rFonts w:ascii="Times New Roman" w:hAnsi="Times New Roman" w:cs="Times New Roman"/>
                <w:sz w:val="20"/>
                <w:szCs w:val="20"/>
              </w:rPr>
            </w:pPr>
            <w:r w:rsidRPr="007505A6">
              <w:rPr>
                <w:rFonts w:ascii="Times New Roman" w:hAnsi="Times New Roman" w:cs="Times New Roman"/>
                <w:sz w:val="20"/>
                <w:szCs w:val="20"/>
              </w:rPr>
              <w:t>Физическая культура (в зале)</w:t>
            </w:r>
          </w:p>
        </w:tc>
        <w:tc>
          <w:tcPr>
            <w:tcW w:w="8109" w:type="dxa"/>
          </w:tcPr>
          <w:p w14:paraId="6A5DF896" w14:textId="77777777" w:rsidR="007505A6" w:rsidRPr="007505A6" w:rsidRDefault="007505A6" w:rsidP="007505A6">
            <w:pPr>
              <w:spacing w:after="0" w:line="240" w:lineRule="auto"/>
              <w:jc w:val="both"/>
              <w:rPr>
                <w:rFonts w:ascii="Times New Roman" w:hAnsi="Times New Roman" w:cs="Times New Roman"/>
                <w:sz w:val="20"/>
                <w:szCs w:val="20"/>
              </w:rPr>
            </w:pPr>
            <w:r w:rsidRPr="007505A6">
              <w:rPr>
                <w:rFonts w:ascii="Times New Roman" w:hAnsi="Times New Roman" w:cs="Times New Roman"/>
                <w:sz w:val="20"/>
                <w:szCs w:val="20"/>
              </w:rPr>
              <w:t>По плану инструктора по физической культуре</w:t>
            </w:r>
          </w:p>
        </w:tc>
        <w:tc>
          <w:tcPr>
            <w:tcW w:w="1701" w:type="dxa"/>
          </w:tcPr>
          <w:p w14:paraId="321671BA" w14:textId="77777777" w:rsidR="007505A6" w:rsidRPr="007505A6" w:rsidRDefault="007505A6" w:rsidP="007505A6">
            <w:pPr>
              <w:spacing w:after="0" w:line="240" w:lineRule="auto"/>
              <w:rPr>
                <w:rFonts w:ascii="Times New Roman" w:hAnsi="Times New Roman" w:cs="Times New Roman"/>
                <w:sz w:val="20"/>
                <w:szCs w:val="20"/>
              </w:rPr>
            </w:pPr>
          </w:p>
        </w:tc>
      </w:tr>
      <w:tr w:rsidR="007505A6" w:rsidRPr="007505A6" w14:paraId="451DEDD8" w14:textId="77777777" w:rsidTr="007505A6">
        <w:trPr>
          <w:trHeight w:val="402"/>
        </w:trPr>
        <w:tc>
          <w:tcPr>
            <w:tcW w:w="1843" w:type="dxa"/>
            <w:vMerge/>
          </w:tcPr>
          <w:p w14:paraId="37A324BE" w14:textId="77777777" w:rsidR="007505A6" w:rsidRPr="007505A6" w:rsidRDefault="007505A6" w:rsidP="007505A6">
            <w:pPr>
              <w:spacing w:after="0" w:line="240" w:lineRule="auto"/>
              <w:rPr>
                <w:rFonts w:ascii="Times New Roman" w:hAnsi="Times New Roman" w:cs="Times New Roman"/>
                <w:sz w:val="20"/>
                <w:szCs w:val="20"/>
              </w:rPr>
            </w:pPr>
          </w:p>
        </w:tc>
        <w:tc>
          <w:tcPr>
            <w:tcW w:w="1389" w:type="dxa"/>
          </w:tcPr>
          <w:p w14:paraId="08C54FDD" w14:textId="77777777" w:rsidR="007505A6" w:rsidRPr="007505A6" w:rsidRDefault="007505A6" w:rsidP="007505A6">
            <w:pPr>
              <w:spacing w:after="0" w:line="240" w:lineRule="auto"/>
              <w:rPr>
                <w:rFonts w:ascii="Times New Roman" w:hAnsi="Times New Roman" w:cs="Times New Roman"/>
                <w:sz w:val="20"/>
                <w:szCs w:val="20"/>
              </w:rPr>
            </w:pPr>
            <w:r w:rsidRPr="007505A6">
              <w:rPr>
                <w:rFonts w:ascii="Times New Roman" w:hAnsi="Times New Roman" w:cs="Times New Roman"/>
                <w:sz w:val="20"/>
                <w:szCs w:val="20"/>
              </w:rPr>
              <w:t>Среда</w:t>
            </w:r>
          </w:p>
        </w:tc>
        <w:tc>
          <w:tcPr>
            <w:tcW w:w="2409" w:type="dxa"/>
          </w:tcPr>
          <w:p w14:paraId="149585AA" w14:textId="6ED0D3F9" w:rsidR="007505A6" w:rsidRPr="007505A6" w:rsidRDefault="007505A6" w:rsidP="007505A6">
            <w:pPr>
              <w:spacing w:after="0" w:line="240" w:lineRule="auto"/>
              <w:rPr>
                <w:rFonts w:ascii="Times New Roman" w:hAnsi="Times New Roman" w:cs="Times New Roman"/>
                <w:sz w:val="20"/>
                <w:szCs w:val="20"/>
              </w:rPr>
            </w:pPr>
            <w:r w:rsidRPr="007505A6">
              <w:rPr>
                <w:rFonts w:ascii="Times New Roman" w:hAnsi="Times New Roman" w:cs="Times New Roman"/>
                <w:sz w:val="20"/>
                <w:szCs w:val="20"/>
              </w:rPr>
              <w:t>Физическая культура (</w:t>
            </w:r>
            <w:r>
              <w:rPr>
                <w:rFonts w:ascii="Times New Roman" w:hAnsi="Times New Roman" w:cs="Times New Roman"/>
                <w:sz w:val="20"/>
                <w:szCs w:val="20"/>
              </w:rPr>
              <w:t>в зале</w:t>
            </w:r>
            <w:r w:rsidRPr="007505A6">
              <w:rPr>
                <w:rFonts w:ascii="Times New Roman" w:hAnsi="Times New Roman" w:cs="Times New Roman"/>
                <w:sz w:val="20"/>
                <w:szCs w:val="20"/>
              </w:rPr>
              <w:t>)</w:t>
            </w:r>
          </w:p>
        </w:tc>
        <w:tc>
          <w:tcPr>
            <w:tcW w:w="8109" w:type="dxa"/>
          </w:tcPr>
          <w:p w14:paraId="47357CF6" w14:textId="77777777" w:rsidR="007505A6" w:rsidRPr="007505A6" w:rsidRDefault="007505A6" w:rsidP="007505A6">
            <w:pPr>
              <w:spacing w:after="0" w:line="240" w:lineRule="auto"/>
              <w:jc w:val="both"/>
              <w:rPr>
                <w:rFonts w:ascii="Times New Roman" w:hAnsi="Times New Roman" w:cs="Times New Roman"/>
                <w:sz w:val="20"/>
                <w:szCs w:val="20"/>
              </w:rPr>
            </w:pPr>
            <w:r w:rsidRPr="007505A6">
              <w:rPr>
                <w:rFonts w:ascii="Times New Roman" w:hAnsi="Times New Roman" w:cs="Times New Roman"/>
                <w:sz w:val="20"/>
                <w:szCs w:val="20"/>
              </w:rPr>
              <w:t>По плану инструктора по физической культуре</w:t>
            </w:r>
          </w:p>
        </w:tc>
        <w:tc>
          <w:tcPr>
            <w:tcW w:w="1701" w:type="dxa"/>
          </w:tcPr>
          <w:p w14:paraId="6A07B7AA" w14:textId="77777777" w:rsidR="007505A6" w:rsidRPr="007505A6" w:rsidRDefault="007505A6" w:rsidP="007505A6">
            <w:pPr>
              <w:spacing w:after="0" w:line="240" w:lineRule="auto"/>
              <w:rPr>
                <w:rFonts w:ascii="Times New Roman" w:hAnsi="Times New Roman" w:cs="Times New Roman"/>
                <w:sz w:val="20"/>
                <w:szCs w:val="20"/>
              </w:rPr>
            </w:pPr>
          </w:p>
        </w:tc>
      </w:tr>
      <w:tr w:rsidR="007505A6" w:rsidRPr="007505A6" w14:paraId="61E28598" w14:textId="77777777" w:rsidTr="007505A6">
        <w:tc>
          <w:tcPr>
            <w:tcW w:w="1843" w:type="dxa"/>
            <w:vMerge/>
          </w:tcPr>
          <w:p w14:paraId="283A3F54" w14:textId="77777777" w:rsidR="007505A6" w:rsidRPr="007505A6" w:rsidRDefault="007505A6" w:rsidP="007505A6">
            <w:pPr>
              <w:spacing w:after="0" w:line="240" w:lineRule="auto"/>
              <w:rPr>
                <w:rFonts w:ascii="Times New Roman" w:hAnsi="Times New Roman" w:cs="Times New Roman"/>
                <w:sz w:val="20"/>
                <w:szCs w:val="20"/>
              </w:rPr>
            </w:pPr>
          </w:p>
        </w:tc>
        <w:tc>
          <w:tcPr>
            <w:tcW w:w="1389" w:type="dxa"/>
          </w:tcPr>
          <w:p w14:paraId="5D9C3468" w14:textId="28DEF3D3" w:rsidR="007505A6" w:rsidRPr="007505A6" w:rsidRDefault="007505A6" w:rsidP="007505A6">
            <w:pPr>
              <w:spacing w:after="0" w:line="240" w:lineRule="auto"/>
              <w:rPr>
                <w:rFonts w:ascii="Times New Roman" w:hAnsi="Times New Roman" w:cs="Times New Roman"/>
                <w:sz w:val="20"/>
                <w:szCs w:val="20"/>
              </w:rPr>
            </w:pPr>
            <w:r>
              <w:rPr>
                <w:rFonts w:ascii="Times New Roman" w:hAnsi="Times New Roman" w:cs="Times New Roman"/>
                <w:sz w:val="20"/>
                <w:szCs w:val="20"/>
              </w:rPr>
              <w:t>Четверг</w:t>
            </w:r>
          </w:p>
        </w:tc>
        <w:tc>
          <w:tcPr>
            <w:tcW w:w="2409" w:type="dxa"/>
          </w:tcPr>
          <w:p w14:paraId="4C937124" w14:textId="106023E6" w:rsidR="007505A6" w:rsidRPr="007505A6" w:rsidRDefault="007505A6" w:rsidP="007505A6">
            <w:pPr>
              <w:spacing w:after="0" w:line="240" w:lineRule="auto"/>
              <w:rPr>
                <w:rFonts w:ascii="Times New Roman" w:hAnsi="Times New Roman" w:cs="Times New Roman"/>
                <w:sz w:val="20"/>
                <w:szCs w:val="20"/>
              </w:rPr>
            </w:pPr>
            <w:r w:rsidRPr="007505A6">
              <w:rPr>
                <w:rFonts w:ascii="Times New Roman" w:hAnsi="Times New Roman" w:cs="Times New Roman"/>
                <w:sz w:val="20"/>
                <w:szCs w:val="20"/>
              </w:rPr>
              <w:t>Физическая культура (</w:t>
            </w:r>
            <w:r>
              <w:rPr>
                <w:rFonts w:ascii="Times New Roman" w:hAnsi="Times New Roman" w:cs="Times New Roman"/>
                <w:sz w:val="20"/>
                <w:szCs w:val="20"/>
              </w:rPr>
              <w:t>на улице</w:t>
            </w:r>
            <w:r w:rsidRPr="007505A6">
              <w:rPr>
                <w:rFonts w:ascii="Times New Roman" w:hAnsi="Times New Roman" w:cs="Times New Roman"/>
                <w:sz w:val="20"/>
                <w:szCs w:val="20"/>
              </w:rPr>
              <w:t>)</w:t>
            </w:r>
          </w:p>
        </w:tc>
        <w:tc>
          <w:tcPr>
            <w:tcW w:w="8109" w:type="dxa"/>
          </w:tcPr>
          <w:p w14:paraId="4F68597B" w14:textId="77777777" w:rsidR="007505A6" w:rsidRPr="007505A6" w:rsidRDefault="007505A6" w:rsidP="007505A6">
            <w:pPr>
              <w:spacing w:after="0" w:line="240" w:lineRule="auto"/>
              <w:jc w:val="both"/>
              <w:rPr>
                <w:rFonts w:ascii="Times New Roman" w:hAnsi="Times New Roman" w:cs="Times New Roman"/>
                <w:sz w:val="20"/>
                <w:szCs w:val="20"/>
              </w:rPr>
            </w:pPr>
            <w:r w:rsidRPr="007505A6">
              <w:rPr>
                <w:rFonts w:ascii="Times New Roman" w:hAnsi="Times New Roman" w:cs="Times New Roman"/>
                <w:sz w:val="20"/>
                <w:szCs w:val="20"/>
              </w:rPr>
              <w:t>По плану инструктора по физической культуре</w:t>
            </w:r>
          </w:p>
        </w:tc>
        <w:tc>
          <w:tcPr>
            <w:tcW w:w="1701" w:type="dxa"/>
          </w:tcPr>
          <w:p w14:paraId="713D90A2" w14:textId="77777777" w:rsidR="007505A6" w:rsidRPr="007505A6" w:rsidRDefault="007505A6" w:rsidP="007505A6">
            <w:pPr>
              <w:spacing w:after="0" w:line="240" w:lineRule="auto"/>
              <w:rPr>
                <w:rFonts w:ascii="Times New Roman" w:hAnsi="Times New Roman" w:cs="Times New Roman"/>
                <w:sz w:val="20"/>
                <w:szCs w:val="20"/>
              </w:rPr>
            </w:pPr>
          </w:p>
        </w:tc>
      </w:tr>
      <w:tr w:rsidR="007505A6" w:rsidRPr="007505A6" w14:paraId="6E546FC3" w14:textId="77777777" w:rsidTr="007505A6">
        <w:trPr>
          <w:trHeight w:val="1011"/>
        </w:trPr>
        <w:tc>
          <w:tcPr>
            <w:tcW w:w="1843" w:type="dxa"/>
            <w:vMerge w:val="restart"/>
          </w:tcPr>
          <w:p w14:paraId="4A2C040A" w14:textId="77777777" w:rsidR="007505A6" w:rsidRPr="007505A6" w:rsidRDefault="007505A6" w:rsidP="007505A6">
            <w:pPr>
              <w:spacing w:after="0" w:line="240" w:lineRule="auto"/>
              <w:rPr>
                <w:rFonts w:ascii="Times New Roman" w:hAnsi="Times New Roman" w:cs="Times New Roman"/>
                <w:sz w:val="20"/>
                <w:szCs w:val="20"/>
              </w:rPr>
            </w:pPr>
            <w:r w:rsidRPr="007505A6">
              <w:rPr>
                <w:rFonts w:ascii="Times New Roman" w:hAnsi="Times New Roman" w:cs="Times New Roman"/>
                <w:b/>
                <w:bCs/>
                <w:sz w:val="20"/>
                <w:szCs w:val="20"/>
              </w:rPr>
              <w:lastRenderedPageBreak/>
              <w:t>Художественно-эстетическое развитие</w:t>
            </w:r>
          </w:p>
          <w:p w14:paraId="15A3DC16" w14:textId="77777777" w:rsidR="007505A6" w:rsidRPr="007505A6" w:rsidRDefault="007505A6" w:rsidP="007505A6">
            <w:pPr>
              <w:spacing w:after="0" w:line="240" w:lineRule="auto"/>
              <w:rPr>
                <w:rFonts w:ascii="Times New Roman" w:hAnsi="Times New Roman" w:cs="Times New Roman"/>
                <w:sz w:val="20"/>
                <w:szCs w:val="20"/>
              </w:rPr>
            </w:pPr>
          </w:p>
        </w:tc>
        <w:tc>
          <w:tcPr>
            <w:tcW w:w="1389" w:type="dxa"/>
            <w:vMerge w:val="restart"/>
          </w:tcPr>
          <w:p w14:paraId="6C0CDE8E" w14:textId="258A0D63" w:rsidR="007505A6" w:rsidRPr="007505A6" w:rsidRDefault="007505A6" w:rsidP="007505A6">
            <w:pPr>
              <w:spacing w:after="0" w:line="240" w:lineRule="auto"/>
              <w:rPr>
                <w:rFonts w:ascii="Times New Roman" w:hAnsi="Times New Roman" w:cs="Times New Roman"/>
                <w:sz w:val="20"/>
                <w:szCs w:val="20"/>
              </w:rPr>
            </w:pPr>
            <w:r>
              <w:rPr>
                <w:rFonts w:ascii="Times New Roman" w:hAnsi="Times New Roman" w:cs="Times New Roman"/>
                <w:sz w:val="20"/>
                <w:szCs w:val="20"/>
              </w:rPr>
              <w:t>Вторник</w:t>
            </w:r>
          </w:p>
          <w:p w14:paraId="44C2DE81" w14:textId="77777777" w:rsidR="007505A6" w:rsidRPr="007505A6" w:rsidRDefault="007505A6" w:rsidP="007505A6">
            <w:pPr>
              <w:spacing w:after="0" w:line="240" w:lineRule="auto"/>
              <w:rPr>
                <w:rFonts w:ascii="Times New Roman" w:hAnsi="Times New Roman" w:cs="Times New Roman"/>
                <w:sz w:val="20"/>
                <w:szCs w:val="20"/>
              </w:rPr>
            </w:pPr>
          </w:p>
          <w:p w14:paraId="02DECA84" w14:textId="77777777" w:rsidR="007505A6" w:rsidRPr="007505A6" w:rsidRDefault="007505A6" w:rsidP="007505A6">
            <w:pPr>
              <w:spacing w:after="0" w:line="240" w:lineRule="auto"/>
              <w:rPr>
                <w:rFonts w:ascii="Times New Roman" w:hAnsi="Times New Roman" w:cs="Times New Roman"/>
                <w:sz w:val="20"/>
                <w:szCs w:val="20"/>
              </w:rPr>
            </w:pPr>
            <w:r w:rsidRPr="007505A6">
              <w:rPr>
                <w:rFonts w:ascii="Times New Roman" w:hAnsi="Times New Roman" w:cs="Times New Roman"/>
                <w:sz w:val="20"/>
                <w:szCs w:val="20"/>
              </w:rPr>
              <w:t xml:space="preserve">        </w:t>
            </w:r>
          </w:p>
        </w:tc>
        <w:tc>
          <w:tcPr>
            <w:tcW w:w="2409" w:type="dxa"/>
            <w:tcBorders>
              <w:bottom w:val="single" w:sz="4" w:space="0" w:color="auto"/>
            </w:tcBorders>
          </w:tcPr>
          <w:p w14:paraId="380BE0A7" w14:textId="77777777" w:rsidR="007505A6" w:rsidRPr="007505A6" w:rsidRDefault="007505A6" w:rsidP="007505A6">
            <w:pPr>
              <w:spacing w:after="0" w:line="240" w:lineRule="auto"/>
              <w:rPr>
                <w:rFonts w:ascii="Times New Roman" w:hAnsi="Times New Roman" w:cs="Times New Roman"/>
                <w:sz w:val="20"/>
                <w:szCs w:val="20"/>
              </w:rPr>
            </w:pPr>
            <w:r w:rsidRPr="007505A6">
              <w:rPr>
                <w:rFonts w:ascii="Times New Roman" w:hAnsi="Times New Roman" w:cs="Times New Roman"/>
                <w:sz w:val="20"/>
                <w:szCs w:val="20"/>
              </w:rPr>
              <w:t>Рисование</w:t>
            </w:r>
          </w:p>
        </w:tc>
        <w:tc>
          <w:tcPr>
            <w:tcW w:w="8109" w:type="dxa"/>
            <w:tcBorders>
              <w:bottom w:val="single" w:sz="4" w:space="0" w:color="auto"/>
            </w:tcBorders>
          </w:tcPr>
          <w:p w14:paraId="3AB63113" w14:textId="7A518C8E" w:rsidR="007505A6" w:rsidRPr="007505A6" w:rsidRDefault="007505A6" w:rsidP="007505A6">
            <w:pPr>
              <w:spacing w:after="0" w:line="240" w:lineRule="auto"/>
              <w:jc w:val="both"/>
              <w:rPr>
                <w:rFonts w:ascii="Times New Roman" w:hAnsi="Times New Roman" w:cs="Times New Roman"/>
                <w:sz w:val="20"/>
                <w:szCs w:val="20"/>
              </w:rPr>
            </w:pPr>
            <w:r w:rsidRPr="007505A6">
              <w:rPr>
                <w:rFonts w:ascii="Times New Roman" w:hAnsi="Times New Roman" w:cs="Times New Roman"/>
                <w:sz w:val="20"/>
                <w:szCs w:val="20"/>
              </w:rPr>
              <w:t xml:space="preserve"> Тема: «Рисование красками «Снегурочка». Цель. Учить детей изображать Снегурочку в шубке (шубка книзу расширена, руки от плеч). Закреплять умение рисовать кистью и красками; накладывать одну краску на другую по высыхании, при украшении   шубки чисто промывать кисть и осушать ее, промокая о тряпочку или салфетку                                                                                        </w:t>
            </w:r>
          </w:p>
        </w:tc>
        <w:tc>
          <w:tcPr>
            <w:tcW w:w="1701" w:type="dxa"/>
            <w:vMerge w:val="restart"/>
            <w:tcBorders>
              <w:bottom w:val="single" w:sz="4" w:space="0" w:color="auto"/>
            </w:tcBorders>
          </w:tcPr>
          <w:p w14:paraId="7A857E8A" w14:textId="77777777" w:rsidR="007505A6" w:rsidRPr="007505A6" w:rsidRDefault="007505A6" w:rsidP="007505A6">
            <w:pPr>
              <w:spacing w:after="0" w:line="240" w:lineRule="auto"/>
              <w:rPr>
                <w:rFonts w:ascii="Times New Roman" w:hAnsi="Times New Roman" w:cs="Times New Roman"/>
                <w:sz w:val="20"/>
                <w:szCs w:val="20"/>
              </w:rPr>
            </w:pPr>
            <w:r w:rsidRPr="007505A6">
              <w:rPr>
                <w:rFonts w:ascii="Times New Roman" w:hAnsi="Times New Roman" w:cs="Times New Roman"/>
                <w:sz w:val="20"/>
                <w:szCs w:val="20"/>
              </w:rPr>
              <w:t>Комарова Т. С. </w:t>
            </w:r>
            <w:r w:rsidRPr="007505A6">
              <w:rPr>
                <w:rFonts w:ascii="Times New Roman" w:hAnsi="Times New Roman" w:cs="Times New Roman"/>
                <w:sz w:val="20"/>
                <w:szCs w:val="20"/>
              </w:rPr>
              <w:br/>
              <w:t>с. 47</w:t>
            </w:r>
          </w:p>
        </w:tc>
      </w:tr>
      <w:tr w:rsidR="007505A6" w:rsidRPr="007505A6" w14:paraId="4CC4B846" w14:textId="77777777" w:rsidTr="007505A6">
        <w:trPr>
          <w:trHeight w:val="542"/>
        </w:trPr>
        <w:tc>
          <w:tcPr>
            <w:tcW w:w="1843" w:type="dxa"/>
            <w:vMerge/>
          </w:tcPr>
          <w:p w14:paraId="385080F4" w14:textId="77777777" w:rsidR="007505A6" w:rsidRPr="007505A6" w:rsidRDefault="007505A6" w:rsidP="007505A6">
            <w:pPr>
              <w:spacing w:after="0" w:line="240" w:lineRule="auto"/>
              <w:rPr>
                <w:rFonts w:ascii="Times New Roman" w:hAnsi="Times New Roman" w:cs="Times New Roman"/>
                <w:b/>
                <w:bCs/>
                <w:sz w:val="20"/>
                <w:szCs w:val="20"/>
              </w:rPr>
            </w:pPr>
          </w:p>
        </w:tc>
        <w:tc>
          <w:tcPr>
            <w:tcW w:w="1389" w:type="dxa"/>
            <w:vMerge/>
          </w:tcPr>
          <w:p w14:paraId="036FE6E3" w14:textId="77777777" w:rsidR="007505A6" w:rsidRPr="007505A6" w:rsidRDefault="007505A6" w:rsidP="007505A6">
            <w:pPr>
              <w:spacing w:after="0" w:line="240" w:lineRule="auto"/>
              <w:rPr>
                <w:rFonts w:ascii="Times New Roman" w:hAnsi="Times New Roman" w:cs="Times New Roman"/>
                <w:sz w:val="20"/>
                <w:szCs w:val="20"/>
              </w:rPr>
            </w:pPr>
          </w:p>
        </w:tc>
        <w:tc>
          <w:tcPr>
            <w:tcW w:w="2409" w:type="dxa"/>
          </w:tcPr>
          <w:p w14:paraId="76F9488F" w14:textId="77777777" w:rsidR="007505A6" w:rsidRPr="007505A6" w:rsidRDefault="007505A6" w:rsidP="007505A6">
            <w:pPr>
              <w:spacing w:after="0" w:line="240" w:lineRule="auto"/>
              <w:rPr>
                <w:rFonts w:ascii="Times New Roman" w:hAnsi="Times New Roman" w:cs="Times New Roman"/>
                <w:sz w:val="20"/>
                <w:szCs w:val="20"/>
              </w:rPr>
            </w:pPr>
            <w:r w:rsidRPr="007505A6">
              <w:rPr>
                <w:rFonts w:ascii="Times New Roman" w:hAnsi="Times New Roman" w:cs="Times New Roman"/>
                <w:sz w:val="20"/>
                <w:szCs w:val="20"/>
              </w:rPr>
              <w:t xml:space="preserve"> Музыка</w:t>
            </w:r>
          </w:p>
        </w:tc>
        <w:tc>
          <w:tcPr>
            <w:tcW w:w="8109" w:type="dxa"/>
          </w:tcPr>
          <w:p w14:paraId="54619BB2" w14:textId="1C348A7B" w:rsidR="007505A6" w:rsidRPr="007505A6" w:rsidRDefault="007505A6" w:rsidP="007505A6">
            <w:pPr>
              <w:spacing w:after="0" w:line="240" w:lineRule="auto"/>
              <w:jc w:val="both"/>
              <w:rPr>
                <w:rFonts w:ascii="Times New Roman" w:hAnsi="Times New Roman" w:cs="Times New Roman"/>
                <w:sz w:val="20"/>
                <w:szCs w:val="20"/>
              </w:rPr>
            </w:pPr>
            <w:r w:rsidRPr="007505A6">
              <w:rPr>
                <w:rFonts w:ascii="Times New Roman" w:hAnsi="Times New Roman" w:cs="Times New Roman"/>
                <w:sz w:val="20"/>
                <w:szCs w:val="20"/>
              </w:rPr>
              <w:t>По плану музыкального руководителя.</w:t>
            </w:r>
          </w:p>
        </w:tc>
        <w:tc>
          <w:tcPr>
            <w:tcW w:w="1701" w:type="dxa"/>
            <w:vMerge/>
          </w:tcPr>
          <w:p w14:paraId="3F9EDE58" w14:textId="77777777" w:rsidR="007505A6" w:rsidRPr="007505A6" w:rsidRDefault="007505A6" w:rsidP="007505A6">
            <w:pPr>
              <w:spacing w:after="0" w:line="240" w:lineRule="auto"/>
              <w:rPr>
                <w:rFonts w:ascii="Times New Roman" w:hAnsi="Times New Roman" w:cs="Times New Roman"/>
                <w:sz w:val="20"/>
                <w:szCs w:val="20"/>
              </w:rPr>
            </w:pPr>
          </w:p>
        </w:tc>
      </w:tr>
      <w:tr w:rsidR="007505A6" w:rsidRPr="007505A6" w14:paraId="189434EB" w14:textId="77777777" w:rsidTr="007505A6">
        <w:trPr>
          <w:trHeight w:val="542"/>
        </w:trPr>
        <w:tc>
          <w:tcPr>
            <w:tcW w:w="1843" w:type="dxa"/>
            <w:vMerge/>
          </w:tcPr>
          <w:p w14:paraId="31DE3B42" w14:textId="77777777" w:rsidR="007505A6" w:rsidRPr="007505A6" w:rsidRDefault="007505A6" w:rsidP="007505A6">
            <w:pPr>
              <w:spacing w:after="0" w:line="240" w:lineRule="auto"/>
              <w:rPr>
                <w:rFonts w:ascii="Times New Roman" w:hAnsi="Times New Roman" w:cs="Times New Roman"/>
                <w:b/>
                <w:bCs/>
                <w:sz w:val="20"/>
                <w:szCs w:val="20"/>
              </w:rPr>
            </w:pPr>
          </w:p>
        </w:tc>
        <w:tc>
          <w:tcPr>
            <w:tcW w:w="1389" w:type="dxa"/>
            <w:vMerge/>
          </w:tcPr>
          <w:p w14:paraId="3594270C" w14:textId="77777777" w:rsidR="007505A6" w:rsidRPr="007505A6" w:rsidRDefault="007505A6" w:rsidP="007505A6">
            <w:pPr>
              <w:spacing w:after="0" w:line="240" w:lineRule="auto"/>
              <w:rPr>
                <w:rFonts w:ascii="Times New Roman" w:hAnsi="Times New Roman" w:cs="Times New Roman"/>
                <w:sz w:val="20"/>
                <w:szCs w:val="20"/>
              </w:rPr>
            </w:pPr>
          </w:p>
        </w:tc>
        <w:tc>
          <w:tcPr>
            <w:tcW w:w="2409" w:type="dxa"/>
          </w:tcPr>
          <w:p w14:paraId="0FAAC98F" w14:textId="1796D02B" w:rsidR="007505A6" w:rsidRPr="007505A6" w:rsidRDefault="007505A6" w:rsidP="007505A6">
            <w:pPr>
              <w:spacing w:after="0" w:line="240" w:lineRule="auto"/>
              <w:rPr>
                <w:rFonts w:ascii="Times New Roman" w:hAnsi="Times New Roman" w:cs="Times New Roman"/>
                <w:sz w:val="20"/>
                <w:szCs w:val="20"/>
              </w:rPr>
            </w:pPr>
          </w:p>
        </w:tc>
        <w:tc>
          <w:tcPr>
            <w:tcW w:w="8109" w:type="dxa"/>
          </w:tcPr>
          <w:p w14:paraId="26033064" w14:textId="1C62DBCC" w:rsidR="007505A6" w:rsidRPr="007505A6" w:rsidRDefault="007505A6" w:rsidP="007505A6">
            <w:pPr>
              <w:spacing w:after="0" w:line="240" w:lineRule="auto"/>
              <w:jc w:val="both"/>
              <w:rPr>
                <w:rFonts w:ascii="Times New Roman" w:hAnsi="Times New Roman" w:cs="Times New Roman"/>
                <w:sz w:val="20"/>
                <w:szCs w:val="20"/>
              </w:rPr>
            </w:pPr>
          </w:p>
        </w:tc>
        <w:tc>
          <w:tcPr>
            <w:tcW w:w="1701" w:type="dxa"/>
          </w:tcPr>
          <w:p w14:paraId="63644411" w14:textId="77777777" w:rsidR="007505A6" w:rsidRPr="007505A6" w:rsidRDefault="007505A6" w:rsidP="007505A6">
            <w:pPr>
              <w:spacing w:after="0" w:line="240" w:lineRule="auto"/>
              <w:rPr>
                <w:rFonts w:ascii="Times New Roman" w:hAnsi="Times New Roman" w:cs="Times New Roman"/>
                <w:sz w:val="20"/>
                <w:szCs w:val="20"/>
              </w:rPr>
            </w:pPr>
          </w:p>
        </w:tc>
      </w:tr>
      <w:tr w:rsidR="007505A6" w:rsidRPr="007505A6" w14:paraId="359A4A16" w14:textId="77777777" w:rsidTr="007505A6">
        <w:tc>
          <w:tcPr>
            <w:tcW w:w="1843" w:type="dxa"/>
            <w:vMerge/>
          </w:tcPr>
          <w:p w14:paraId="08BECEB3" w14:textId="77777777" w:rsidR="007505A6" w:rsidRPr="007505A6" w:rsidRDefault="007505A6" w:rsidP="007505A6">
            <w:pPr>
              <w:spacing w:after="0" w:line="240" w:lineRule="auto"/>
              <w:rPr>
                <w:rFonts w:ascii="Times New Roman" w:hAnsi="Times New Roman" w:cs="Times New Roman"/>
                <w:sz w:val="20"/>
                <w:szCs w:val="20"/>
              </w:rPr>
            </w:pPr>
          </w:p>
        </w:tc>
        <w:tc>
          <w:tcPr>
            <w:tcW w:w="1389" w:type="dxa"/>
            <w:vMerge w:val="restart"/>
          </w:tcPr>
          <w:p w14:paraId="1B0C6CC4" w14:textId="791DBACD" w:rsidR="007505A6" w:rsidRPr="007505A6" w:rsidRDefault="007505A6" w:rsidP="007505A6">
            <w:pPr>
              <w:spacing w:after="0" w:line="240" w:lineRule="auto"/>
              <w:rPr>
                <w:rFonts w:ascii="Times New Roman" w:hAnsi="Times New Roman" w:cs="Times New Roman"/>
                <w:sz w:val="20"/>
                <w:szCs w:val="20"/>
              </w:rPr>
            </w:pPr>
            <w:r w:rsidRPr="007505A6">
              <w:rPr>
                <w:rFonts w:ascii="Times New Roman" w:hAnsi="Times New Roman" w:cs="Times New Roman"/>
                <w:sz w:val="20"/>
                <w:szCs w:val="20"/>
              </w:rPr>
              <w:t>Пятница</w:t>
            </w:r>
          </w:p>
        </w:tc>
        <w:tc>
          <w:tcPr>
            <w:tcW w:w="2409" w:type="dxa"/>
          </w:tcPr>
          <w:p w14:paraId="46B55679" w14:textId="77777777" w:rsidR="007505A6" w:rsidRPr="007505A6" w:rsidRDefault="007505A6" w:rsidP="007505A6">
            <w:pPr>
              <w:spacing w:after="0" w:line="240" w:lineRule="auto"/>
              <w:rPr>
                <w:rFonts w:ascii="Times New Roman" w:hAnsi="Times New Roman" w:cs="Times New Roman"/>
                <w:sz w:val="20"/>
                <w:szCs w:val="20"/>
              </w:rPr>
            </w:pPr>
            <w:r w:rsidRPr="007505A6">
              <w:rPr>
                <w:rFonts w:ascii="Times New Roman" w:hAnsi="Times New Roman" w:cs="Times New Roman"/>
                <w:sz w:val="20"/>
                <w:szCs w:val="20"/>
              </w:rPr>
              <w:t xml:space="preserve">Музыка </w:t>
            </w:r>
          </w:p>
        </w:tc>
        <w:tc>
          <w:tcPr>
            <w:tcW w:w="8109" w:type="dxa"/>
          </w:tcPr>
          <w:p w14:paraId="35C32D6F" w14:textId="77777777" w:rsidR="007505A6" w:rsidRPr="007505A6" w:rsidRDefault="007505A6" w:rsidP="007505A6">
            <w:pPr>
              <w:spacing w:after="0" w:line="240" w:lineRule="auto"/>
              <w:jc w:val="both"/>
              <w:rPr>
                <w:rFonts w:ascii="Times New Roman" w:hAnsi="Times New Roman" w:cs="Times New Roman"/>
                <w:sz w:val="20"/>
                <w:szCs w:val="20"/>
              </w:rPr>
            </w:pPr>
            <w:r w:rsidRPr="007505A6">
              <w:rPr>
                <w:rFonts w:ascii="Times New Roman" w:hAnsi="Times New Roman" w:cs="Times New Roman"/>
                <w:sz w:val="20"/>
                <w:szCs w:val="20"/>
              </w:rPr>
              <w:t>По плану музыкального руководителя</w:t>
            </w:r>
          </w:p>
        </w:tc>
        <w:tc>
          <w:tcPr>
            <w:tcW w:w="1701" w:type="dxa"/>
          </w:tcPr>
          <w:p w14:paraId="1BB2CE1F" w14:textId="77777777" w:rsidR="007505A6" w:rsidRPr="007505A6" w:rsidRDefault="007505A6" w:rsidP="007505A6">
            <w:pPr>
              <w:spacing w:after="0" w:line="240" w:lineRule="auto"/>
              <w:rPr>
                <w:rFonts w:ascii="Times New Roman" w:hAnsi="Times New Roman" w:cs="Times New Roman"/>
                <w:sz w:val="20"/>
                <w:szCs w:val="20"/>
              </w:rPr>
            </w:pPr>
          </w:p>
        </w:tc>
      </w:tr>
      <w:tr w:rsidR="007505A6" w:rsidRPr="007505A6" w14:paraId="1540813B" w14:textId="77777777" w:rsidTr="007505A6">
        <w:tc>
          <w:tcPr>
            <w:tcW w:w="1843" w:type="dxa"/>
            <w:vMerge/>
          </w:tcPr>
          <w:p w14:paraId="7B190B20" w14:textId="77777777" w:rsidR="007505A6" w:rsidRPr="007505A6" w:rsidRDefault="007505A6" w:rsidP="007505A6">
            <w:pPr>
              <w:spacing w:after="0" w:line="240" w:lineRule="auto"/>
              <w:rPr>
                <w:rFonts w:ascii="Times New Roman" w:hAnsi="Times New Roman" w:cs="Times New Roman"/>
                <w:sz w:val="20"/>
                <w:szCs w:val="20"/>
              </w:rPr>
            </w:pPr>
          </w:p>
        </w:tc>
        <w:tc>
          <w:tcPr>
            <w:tcW w:w="1389" w:type="dxa"/>
            <w:vMerge/>
          </w:tcPr>
          <w:p w14:paraId="0ACCC25D" w14:textId="23045AD7" w:rsidR="007505A6" w:rsidRPr="007505A6" w:rsidRDefault="007505A6" w:rsidP="007505A6">
            <w:pPr>
              <w:spacing w:after="0" w:line="240" w:lineRule="auto"/>
              <w:rPr>
                <w:rFonts w:ascii="Times New Roman" w:hAnsi="Times New Roman" w:cs="Times New Roman"/>
                <w:sz w:val="20"/>
                <w:szCs w:val="20"/>
              </w:rPr>
            </w:pPr>
          </w:p>
        </w:tc>
        <w:tc>
          <w:tcPr>
            <w:tcW w:w="2409" w:type="dxa"/>
          </w:tcPr>
          <w:p w14:paraId="6C492773" w14:textId="77777777" w:rsidR="007505A6" w:rsidRPr="007505A6" w:rsidRDefault="007505A6" w:rsidP="007505A6">
            <w:pPr>
              <w:spacing w:after="0" w:line="240" w:lineRule="auto"/>
              <w:rPr>
                <w:rFonts w:ascii="Times New Roman" w:hAnsi="Times New Roman" w:cs="Times New Roman"/>
                <w:sz w:val="20"/>
                <w:szCs w:val="20"/>
              </w:rPr>
            </w:pPr>
            <w:r w:rsidRPr="007505A6">
              <w:rPr>
                <w:rFonts w:ascii="Times New Roman" w:hAnsi="Times New Roman" w:cs="Times New Roman"/>
                <w:sz w:val="20"/>
                <w:szCs w:val="20"/>
              </w:rPr>
              <w:t xml:space="preserve">Аппликация </w:t>
            </w:r>
          </w:p>
        </w:tc>
        <w:tc>
          <w:tcPr>
            <w:tcW w:w="8109" w:type="dxa"/>
          </w:tcPr>
          <w:p w14:paraId="4D7B536C" w14:textId="6D9115C9" w:rsidR="007505A6" w:rsidRPr="007505A6" w:rsidRDefault="007505A6" w:rsidP="002A758A">
            <w:pPr>
              <w:spacing w:after="0" w:line="240" w:lineRule="auto"/>
              <w:jc w:val="both"/>
              <w:rPr>
                <w:rFonts w:ascii="Times New Roman" w:hAnsi="Times New Roman" w:cs="Times New Roman"/>
                <w:sz w:val="20"/>
                <w:szCs w:val="20"/>
              </w:rPr>
            </w:pPr>
            <w:r w:rsidRPr="007505A6">
              <w:rPr>
                <w:rFonts w:ascii="Times New Roman" w:hAnsi="Times New Roman" w:cs="Times New Roman"/>
                <w:sz w:val="20"/>
                <w:szCs w:val="20"/>
              </w:rPr>
              <w:t xml:space="preserve"> Тема: «</w:t>
            </w:r>
            <w:r w:rsidR="002A758A">
              <w:rPr>
                <w:rFonts w:ascii="Times New Roman" w:hAnsi="Times New Roman" w:cs="Times New Roman"/>
                <w:sz w:val="20"/>
                <w:szCs w:val="20"/>
              </w:rPr>
              <w:t>В</w:t>
            </w:r>
            <w:r w:rsidRPr="007505A6">
              <w:rPr>
                <w:rFonts w:ascii="Times New Roman" w:hAnsi="Times New Roman" w:cs="Times New Roman"/>
                <w:sz w:val="20"/>
                <w:szCs w:val="20"/>
              </w:rPr>
              <w:t xml:space="preserve">ырежи и наклей какую хочешь постройку». Цель: Формировать умение создавать разнообразные изображения построек в аппликации                                                                                           </w:t>
            </w:r>
          </w:p>
        </w:tc>
        <w:tc>
          <w:tcPr>
            <w:tcW w:w="1701" w:type="dxa"/>
          </w:tcPr>
          <w:p w14:paraId="0F3C3EC3" w14:textId="77777777" w:rsidR="007505A6" w:rsidRPr="007505A6" w:rsidRDefault="007505A6" w:rsidP="007505A6">
            <w:pPr>
              <w:spacing w:after="0" w:line="240" w:lineRule="auto"/>
              <w:rPr>
                <w:rFonts w:ascii="Times New Roman" w:hAnsi="Times New Roman" w:cs="Times New Roman"/>
                <w:sz w:val="20"/>
                <w:szCs w:val="20"/>
              </w:rPr>
            </w:pPr>
            <w:r w:rsidRPr="007505A6">
              <w:rPr>
                <w:rFonts w:ascii="Times New Roman" w:hAnsi="Times New Roman" w:cs="Times New Roman"/>
                <w:sz w:val="20"/>
                <w:szCs w:val="20"/>
              </w:rPr>
              <w:t>Комарова, с. 41</w:t>
            </w:r>
          </w:p>
        </w:tc>
      </w:tr>
    </w:tbl>
    <w:p w14:paraId="66AA655C" w14:textId="77777777" w:rsidR="000B5735" w:rsidRPr="00BD6817" w:rsidRDefault="000B5735" w:rsidP="000B5735">
      <w:pPr>
        <w:rPr>
          <w:rFonts w:ascii="Times New Roman" w:hAnsi="Times New Roman" w:cs="Times New Roman"/>
          <w:b/>
          <w:sz w:val="20"/>
          <w:szCs w:val="20"/>
        </w:rPr>
      </w:pPr>
    </w:p>
    <w:p w14:paraId="577E65EA" w14:textId="77777777" w:rsidR="00983EDD" w:rsidRPr="00BD6817" w:rsidRDefault="00983EDD" w:rsidP="000B5735">
      <w:pPr>
        <w:rPr>
          <w:rFonts w:ascii="Times New Roman" w:hAnsi="Times New Roman" w:cs="Times New Roman"/>
          <w:b/>
          <w:sz w:val="20"/>
          <w:szCs w:val="20"/>
        </w:rPr>
      </w:pPr>
    </w:p>
    <w:p w14:paraId="27189EEC" w14:textId="77777777" w:rsidR="00983EDD" w:rsidRPr="00BD6817" w:rsidRDefault="00983EDD" w:rsidP="000B5735">
      <w:pPr>
        <w:rPr>
          <w:rFonts w:ascii="Times New Roman" w:hAnsi="Times New Roman" w:cs="Times New Roman"/>
          <w:b/>
          <w:sz w:val="20"/>
          <w:szCs w:val="20"/>
        </w:rPr>
      </w:pPr>
    </w:p>
    <w:p w14:paraId="76958033" w14:textId="77777777" w:rsidR="00983EDD" w:rsidRPr="00BD6817" w:rsidRDefault="00983EDD" w:rsidP="000B5735">
      <w:pPr>
        <w:rPr>
          <w:rFonts w:ascii="Times New Roman" w:hAnsi="Times New Roman" w:cs="Times New Roman"/>
          <w:b/>
          <w:sz w:val="20"/>
          <w:szCs w:val="20"/>
        </w:rPr>
      </w:pPr>
    </w:p>
    <w:p w14:paraId="2ED41789" w14:textId="66B42634" w:rsidR="000B5735" w:rsidRDefault="000B5735" w:rsidP="00736EE4">
      <w:pPr>
        <w:jc w:val="center"/>
        <w:rPr>
          <w:rFonts w:ascii="Times New Roman" w:hAnsi="Times New Roman" w:cs="Times New Roman"/>
          <w:b/>
          <w:sz w:val="20"/>
          <w:szCs w:val="20"/>
        </w:rPr>
      </w:pPr>
      <w:r w:rsidRPr="00BD6817">
        <w:rPr>
          <w:rFonts w:ascii="Times New Roman" w:hAnsi="Times New Roman" w:cs="Times New Roman"/>
          <w:b/>
          <w:sz w:val="20"/>
          <w:szCs w:val="20"/>
        </w:rPr>
        <w:t>3 неделя декабря</w:t>
      </w:r>
    </w:p>
    <w:p w14:paraId="762FF8BF" w14:textId="5B675390" w:rsidR="000B5735" w:rsidRPr="00BD6817" w:rsidRDefault="000B5735" w:rsidP="000B5735">
      <w:pPr>
        <w:rPr>
          <w:rFonts w:ascii="Times New Roman" w:hAnsi="Times New Roman" w:cs="Times New Roman"/>
          <w:b/>
          <w:sz w:val="20"/>
          <w:szCs w:val="20"/>
        </w:rPr>
      </w:pPr>
      <w:r w:rsidRPr="00BD6817">
        <w:rPr>
          <w:rFonts w:ascii="Times New Roman" w:hAnsi="Times New Roman" w:cs="Times New Roman"/>
          <w:sz w:val="20"/>
          <w:szCs w:val="20"/>
        </w:rPr>
        <w:t>Тема</w:t>
      </w:r>
      <w:r w:rsidR="006A7CE9">
        <w:rPr>
          <w:rFonts w:ascii="Times New Roman" w:hAnsi="Times New Roman" w:cs="Times New Roman"/>
          <w:sz w:val="20"/>
          <w:szCs w:val="20"/>
        </w:rPr>
        <w:t xml:space="preserve"> недели</w:t>
      </w:r>
      <w:r w:rsidRPr="00BD6817">
        <w:rPr>
          <w:rFonts w:ascii="Times New Roman" w:hAnsi="Times New Roman" w:cs="Times New Roman"/>
          <w:sz w:val="20"/>
          <w:szCs w:val="20"/>
        </w:rPr>
        <w:t xml:space="preserve">: </w:t>
      </w:r>
      <w:r w:rsidR="006A7CE9">
        <w:rPr>
          <w:rFonts w:ascii="Times New Roman" w:hAnsi="Times New Roman" w:cs="Times New Roman"/>
          <w:b/>
          <w:sz w:val="20"/>
          <w:szCs w:val="20"/>
        </w:rPr>
        <w:t>Пожарная безопасность</w:t>
      </w:r>
      <w:r w:rsidR="00983EDD" w:rsidRPr="00BD6817">
        <w:rPr>
          <w:rFonts w:ascii="Times New Roman" w:hAnsi="Times New Roman" w:cs="Times New Roman"/>
          <w:b/>
          <w:sz w:val="20"/>
          <w:szCs w:val="20"/>
        </w:rPr>
        <w:t>.</w:t>
      </w:r>
      <w:r w:rsidR="006A7CE9">
        <w:rPr>
          <w:rFonts w:ascii="Times New Roman" w:hAnsi="Times New Roman" w:cs="Times New Roman"/>
          <w:b/>
          <w:sz w:val="20"/>
          <w:szCs w:val="20"/>
        </w:rPr>
        <w:t xml:space="preserve"> «Жар птица» </w:t>
      </w:r>
      <w:r w:rsidR="00983EDD" w:rsidRPr="00BD6817">
        <w:rPr>
          <w:rFonts w:ascii="Times New Roman" w:hAnsi="Times New Roman" w:cs="Times New Roman"/>
          <w:b/>
          <w:sz w:val="20"/>
          <w:szCs w:val="20"/>
        </w:rPr>
        <w:t> </w:t>
      </w:r>
      <w:r w:rsidRPr="00BD6817">
        <w:rPr>
          <w:rFonts w:ascii="Times New Roman" w:hAnsi="Times New Roman" w:cs="Times New Roman"/>
          <w:b/>
          <w:sz w:val="20"/>
          <w:szCs w:val="20"/>
        </w:rPr>
        <w:t>Цель:</w:t>
      </w:r>
      <w:r w:rsidRPr="00BD6817">
        <w:rPr>
          <w:rFonts w:ascii="Times New Roman" w:hAnsi="Times New Roman" w:cs="Times New Roman"/>
          <w:sz w:val="20"/>
          <w:szCs w:val="20"/>
        </w:rPr>
        <w:t xml:space="preserve"> познакомить с правилами </w:t>
      </w:r>
      <w:r w:rsidRPr="00BD6817">
        <w:rPr>
          <w:rFonts w:ascii="Times New Roman" w:hAnsi="Times New Roman" w:cs="Times New Roman"/>
          <w:bCs/>
          <w:sz w:val="20"/>
          <w:szCs w:val="20"/>
        </w:rPr>
        <w:t>пожарной</w:t>
      </w:r>
      <w:r w:rsidRPr="00BD6817">
        <w:rPr>
          <w:rFonts w:ascii="Times New Roman" w:hAnsi="Times New Roman" w:cs="Times New Roman"/>
          <w:sz w:val="20"/>
          <w:szCs w:val="20"/>
        </w:rPr>
        <w:t> </w:t>
      </w:r>
      <w:r w:rsidRPr="00BD6817">
        <w:rPr>
          <w:rFonts w:ascii="Times New Roman" w:hAnsi="Times New Roman" w:cs="Times New Roman"/>
          <w:bCs/>
          <w:sz w:val="20"/>
          <w:szCs w:val="20"/>
        </w:rPr>
        <w:t>безопасности</w:t>
      </w:r>
      <w:r w:rsidR="00983EDD" w:rsidRPr="00BD6817">
        <w:rPr>
          <w:rFonts w:ascii="Times New Roman" w:hAnsi="Times New Roman" w:cs="Times New Roman"/>
          <w:sz w:val="20"/>
          <w:szCs w:val="20"/>
        </w:rPr>
        <w:t> во время новогодних праздник</w:t>
      </w:r>
      <w:r w:rsidRPr="00BD6817">
        <w:rPr>
          <w:rFonts w:ascii="Times New Roman" w:hAnsi="Times New Roman" w:cs="Times New Roman"/>
          <w:b/>
          <w:sz w:val="20"/>
          <w:szCs w:val="20"/>
        </w:rPr>
        <w:t xml:space="preserve"> </w:t>
      </w:r>
      <w:r w:rsidR="006A7CE9">
        <w:rPr>
          <w:rFonts w:ascii="Times New Roman" w:hAnsi="Times New Roman" w:cs="Times New Roman"/>
          <w:b/>
          <w:sz w:val="20"/>
          <w:szCs w:val="20"/>
        </w:rPr>
        <w:t>.</w:t>
      </w:r>
      <w:r w:rsidRPr="00BD6817">
        <w:rPr>
          <w:rFonts w:ascii="Times New Roman" w:hAnsi="Times New Roman" w:cs="Times New Roman"/>
          <w:b/>
          <w:sz w:val="20"/>
          <w:szCs w:val="20"/>
        </w:rPr>
        <w:t xml:space="preserve">                 </w:t>
      </w:r>
    </w:p>
    <w:tbl>
      <w:tblPr>
        <w:tblStyle w:val="a3"/>
        <w:tblW w:w="15451" w:type="dxa"/>
        <w:tblInd w:w="137" w:type="dxa"/>
        <w:tblLayout w:type="fixed"/>
        <w:tblLook w:val="04A0" w:firstRow="1" w:lastRow="0" w:firstColumn="1" w:lastColumn="0" w:noHBand="0" w:noVBand="1"/>
      </w:tblPr>
      <w:tblGrid>
        <w:gridCol w:w="1843"/>
        <w:gridCol w:w="1389"/>
        <w:gridCol w:w="2409"/>
        <w:gridCol w:w="8109"/>
        <w:gridCol w:w="1701"/>
      </w:tblGrid>
      <w:tr w:rsidR="000B5735" w:rsidRPr="00736EE4" w14:paraId="32DD7DCA" w14:textId="77777777" w:rsidTr="00736EE4">
        <w:trPr>
          <w:trHeight w:val="343"/>
        </w:trPr>
        <w:tc>
          <w:tcPr>
            <w:tcW w:w="1843" w:type="dxa"/>
          </w:tcPr>
          <w:p w14:paraId="2966A323" w14:textId="3561990E" w:rsidR="000B5735" w:rsidRPr="00736EE4" w:rsidRDefault="00736EE4" w:rsidP="00736EE4">
            <w:pPr>
              <w:spacing w:after="0" w:line="240" w:lineRule="auto"/>
              <w:rPr>
                <w:rFonts w:ascii="Times New Roman" w:hAnsi="Times New Roman" w:cs="Times New Roman"/>
                <w:b/>
                <w:sz w:val="20"/>
                <w:szCs w:val="20"/>
              </w:rPr>
            </w:pPr>
            <w:r>
              <w:rPr>
                <w:rFonts w:ascii="Times New Roman" w:hAnsi="Times New Roman" w:cs="Times New Roman"/>
                <w:b/>
                <w:sz w:val="20"/>
                <w:szCs w:val="20"/>
              </w:rPr>
              <w:t>Образовательная область</w:t>
            </w:r>
          </w:p>
        </w:tc>
        <w:tc>
          <w:tcPr>
            <w:tcW w:w="1389" w:type="dxa"/>
          </w:tcPr>
          <w:p w14:paraId="618D30FB" w14:textId="77777777" w:rsidR="000B5735" w:rsidRPr="00736EE4" w:rsidRDefault="000B5735" w:rsidP="00736EE4">
            <w:pPr>
              <w:spacing w:after="0" w:line="240" w:lineRule="auto"/>
              <w:rPr>
                <w:rFonts w:ascii="Times New Roman" w:hAnsi="Times New Roman" w:cs="Times New Roman"/>
                <w:b/>
                <w:sz w:val="20"/>
                <w:szCs w:val="20"/>
              </w:rPr>
            </w:pPr>
            <w:r w:rsidRPr="00736EE4">
              <w:rPr>
                <w:rFonts w:ascii="Times New Roman" w:hAnsi="Times New Roman" w:cs="Times New Roman"/>
                <w:b/>
                <w:sz w:val="20"/>
                <w:szCs w:val="20"/>
              </w:rPr>
              <w:t>День недели</w:t>
            </w:r>
          </w:p>
        </w:tc>
        <w:tc>
          <w:tcPr>
            <w:tcW w:w="2409" w:type="dxa"/>
          </w:tcPr>
          <w:p w14:paraId="009D0107" w14:textId="77777777" w:rsidR="000B5735" w:rsidRPr="00736EE4" w:rsidRDefault="000B5735" w:rsidP="00736EE4">
            <w:pPr>
              <w:spacing w:after="0" w:line="240" w:lineRule="auto"/>
              <w:rPr>
                <w:rFonts w:ascii="Times New Roman" w:hAnsi="Times New Roman" w:cs="Times New Roman"/>
                <w:b/>
                <w:sz w:val="20"/>
                <w:szCs w:val="20"/>
              </w:rPr>
            </w:pPr>
            <w:r w:rsidRPr="00736EE4">
              <w:rPr>
                <w:rFonts w:ascii="Times New Roman" w:hAnsi="Times New Roman" w:cs="Times New Roman"/>
                <w:b/>
                <w:sz w:val="20"/>
                <w:szCs w:val="20"/>
              </w:rPr>
              <w:t>НОД</w:t>
            </w:r>
          </w:p>
        </w:tc>
        <w:tc>
          <w:tcPr>
            <w:tcW w:w="8109" w:type="dxa"/>
          </w:tcPr>
          <w:p w14:paraId="223D15FA" w14:textId="77777777" w:rsidR="000B5735" w:rsidRPr="00736EE4" w:rsidRDefault="000B5735" w:rsidP="00736EE4">
            <w:pPr>
              <w:spacing w:after="0" w:line="240" w:lineRule="auto"/>
              <w:rPr>
                <w:rFonts w:ascii="Times New Roman" w:hAnsi="Times New Roman" w:cs="Times New Roman"/>
                <w:b/>
                <w:sz w:val="20"/>
                <w:szCs w:val="20"/>
              </w:rPr>
            </w:pPr>
            <w:r w:rsidRPr="00736EE4">
              <w:rPr>
                <w:rFonts w:ascii="Times New Roman" w:hAnsi="Times New Roman" w:cs="Times New Roman"/>
                <w:b/>
                <w:sz w:val="20"/>
                <w:szCs w:val="20"/>
              </w:rPr>
              <w:t>Название темы; цель</w:t>
            </w:r>
          </w:p>
        </w:tc>
        <w:tc>
          <w:tcPr>
            <w:tcW w:w="1701" w:type="dxa"/>
          </w:tcPr>
          <w:p w14:paraId="047BD891" w14:textId="77777777" w:rsidR="00F62ABF" w:rsidRPr="00216B26" w:rsidRDefault="00F62ABF" w:rsidP="00F62ABF">
            <w:pPr>
              <w:spacing w:after="0" w:line="240" w:lineRule="auto"/>
              <w:rPr>
                <w:rFonts w:ascii="Times New Roman" w:hAnsi="Times New Roman" w:cs="Times New Roman"/>
                <w:b/>
                <w:sz w:val="20"/>
                <w:szCs w:val="20"/>
              </w:rPr>
            </w:pPr>
            <w:r w:rsidRPr="00216B26">
              <w:rPr>
                <w:rFonts w:ascii="Times New Roman" w:hAnsi="Times New Roman" w:cs="Times New Roman"/>
                <w:b/>
                <w:sz w:val="20"/>
                <w:szCs w:val="20"/>
              </w:rPr>
              <w:t xml:space="preserve">Автор, </w:t>
            </w:r>
          </w:p>
          <w:p w14:paraId="181D3095" w14:textId="1E2FF477" w:rsidR="000B5735" w:rsidRPr="00736EE4" w:rsidRDefault="00F62ABF" w:rsidP="00F62ABF">
            <w:pPr>
              <w:spacing w:after="0" w:line="240" w:lineRule="auto"/>
              <w:rPr>
                <w:rFonts w:ascii="Times New Roman" w:hAnsi="Times New Roman" w:cs="Times New Roman"/>
                <w:b/>
                <w:sz w:val="20"/>
                <w:szCs w:val="20"/>
              </w:rPr>
            </w:pPr>
            <w:r w:rsidRPr="00216B26">
              <w:rPr>
                <w:rFonts w:ascii="Times New Roman" w:hAnsi="Times New Roman" w:cs="Times New Roman"/>
                <w:b/>
                <w:sz w:val="20"/>
                <w:szCs w:val="20"/>
              </w:rPr>
              <w:t>стр.</w:t>
            </w:r>
          </w:p>
        </w:tc>
      </w:tr>
      <w:tr w:rsidR="000B5735" w:rsidRPr="00736EE4" w14:paraId="5E92B6FB" w14:textId="77777777" w:rsidTr="00736EE4">
        <w:trPr>
          <w:trHeight w:val="592"/>
        </w:trPr>
        <w:tc>
          <w:tcPr>
            <w:tcW w:w="1843" w:type="dxa"/>
            <w:vMerge w:val="restart"/>
          </w:tcPr>
          <w:p w14:paraId="762F6C4F" w14:textId="77777777" w:rsidR="000B5735" w:rsidRPr="00736EE4" w:rsidRDefault="000B5735" w:rsidP="00736EE4">
            <w:pPr>
              <w:spacing w:after="0" w:line="240" w:lineRule="auto"/>
              <w:rPr>
                <w:rFonts w:ascii="Times New Roman" w:hAnsi="Times New Roman" w:cs="Times New Roman"/>
                <w:sz w:val="20"/>
                <w:szCs w:val="20"/>
              </w:rPr>
            </w:pPr>
            <w:r w:rsidRPr="00736EE4">
              <w:rPr>
                <w:rFonts w:ascii="Times New Roman" w:hAnsi="Times New Roman" w:cs="Times New Roman"/>
                <w:b/>
                <w:sz w:val="20"/>
                <w:szCs w:val="20"/>
              </w:rPr>
              <w:t>Познавательное развитие</w:t>
            </w:r>
          </w:p>
          <w:p w14:paraId="145B048E" w14:textId="77777777" w:rsidR="000B5735" w:rsidRPr="00736EE4" w:rsidRDefault="000B5735" w:rsidP="00736EE4">
            <w:pPr>
              <w:spacing w:after="0" w:line="240" w:lineRule="auto"/>
              <w:rPr>
                <w:rFonts w:ascii="Times New Roman" w:hAnsi="Times New Roman" w:cs="Times New Roman"/>
                <w:sz w:val="20"/>
                <w:szCs w:val="20"/>
              </w:rPr>
            </w:pPr>
          </w:p>
        </w:tc>
        <w:tc>
          <w:tcPr>
            <w:tcW w:w="1389" w:type="dxa"/>
          </w:tcPr>
          <w:p w14:paraId="02CA8266" w14:textId="0F58797B" w:rsidR="000B5735" w:rsidRPr="00736EE4" w:rsidRDefault="00736EE4" w:rsidP="00736EE4">
            <w:pPr>
              <w:spacing w:after="0" w:line="240" w:lineRule="auto"/>
              <w:rPr>
                <w:rFonts w:ascii="Times New Roman" w:hAnsi="Times New Roman" w:cs="Times New Roman"/>
                <w:sz w:val="20"/>
                <w:szCs w:val="20"/>
              </w:rPr>
            </w:pPr>
            <w:r>
              <w:rPr>
                <w:rFonts w:ascii="Times New Roman" w:hAnsi="Times New Roman" w:cs="Times New Roman"/>
                <w:sz w:val="20"/>
                <w:szCs w:val="20"/>
              </w:rPr>
              <w:t>Понедельник</w:t>
            </w:r>
          </w:p>
        </w:tc>
        <w:tc>
          <w:tcPr>
            <w:tcW w:w="2409" w:type="dxa"/>
          </w:tcPr>
          <w:p w14:paraId="2DF9291F" w14:textId="77777777" w:rsidR="000B5735" w:rsidRPr="00736EE4" w:rsidRDefault="000B5735" w:rsidP="00736EE4">
            <w:pPr>
              <w:spacing w:after="0" w:line="240" w:lineRule="auto"/>
              <w:rPr>
                <w:rFonts w:ascii="Times New Roman" w:hAnsi="Times New Roman" w:cs="Times New Roman"/>
                <w:sz w:val="20"/>
                <w:szCs w:val="20"/>
              </w:rPr>
            </w:pPr>
            <w:r w:rsidRPr="00736EE4">
              <w:rPr>
                <w:rFonts w:ascii="Times New Roman" w:hAnsi="Times New Roman" w:cs="Times New Roman"/>
                <w:sz w:val="20"/>
                <w:szCs w:val="20"/>
              </w:rPr>
              <w:t>Ознакомление с окружающим миром</w:t>
            </w:r>
          </w:p>
        </w:tc>
        <w:tc>
          <w:tcPr>
            <w:tcW w:w="8109" w:type="dxa"/>
          </w:tcPr>
          <w:p w14:paraId="27FED23B" w14:textId="1CCA2ACD" w:rsidR="000B5735" w:rsidRPr="00736EE4" w:rsidRDefault="000B5735" w:rsidP="00736EE4">
            <w:pPr>
              <w:spacing w:after="0" w:line="240" w:lineRule="auto"/>
              <w:jc w:val="both"/>
              <w:rPr>
                <w:rFonts w:ascii="Times New Roman" w:hAnsi="Times New Roman" w:cs="Times New Roman"/>
                <w:bCs/>
                <w:sz w:val="20"/>
                <w:szCs w:val="20"/>
              </w:rPr>
            </w:pPr>
            <w:r w:rsidRPr="00736EE4">
              <w:rPr>
                <w:rFonts w:ascii="Times New Roman" w:hAnsi="Times New Roman" w:cs="Times New Roman"/>
                <w:sz w:val="20"/>
                <w:szCs w:val="20"/>
              </w:rPr>
              <w:t xml:space="preserve"> Тема:» Петрушка идет рисовать </w:t>
            </w:r>
            <w:r w:rsidR="00736EE4" w:rsidRPr="00736EE4">
              <w:rPr>
                <w:rFonts w:ascii="Times New Roman" w:hAnsi="Times New Roman" w:cs="Times New Roman"/>
                <w:sz w:val="20"/>
                <w:szCs w:val="20"/>
              </w:rPr>
              <w:t>«Цель</w:t>
            </w:r>
            <w:r w:rsidRPr="00736EE4">
              <w:rPr>
                <w:rFonts w:ascii="Times New Roman" w:hAnsi="Times New Roman" w:cs="Times New Roman"/>
                <w:sz w:val="20"/>
                <w:szCs w:val="20"/>
              </w:rPr>
              <w:t>. Продолжать учить группировать предметы по назначению  </w:t>
            </w:r>
          </w:p>
        </w:tc>
        <w:tc>
          <w:tcPr>
            <w:tcW w:w="1701" w:type="dxa"/>
          </w:tcPr>
          <w:p w14:paraId="75D3F041" w14:textId="0B28E219" w:rsidR="00736EE4" w:rsidRPr="00736EE4" w:rsidRDefault="000B5735" w:rsidP="00736EE4">
            <w:pPr>
              <w:spacing w:after="0" w:line="240" w:lineRule="auto"/>
              <w:rPr>
                <w:rFonts w:ascii="Times New Roman" w:hAnsi="Times New Roman" w:cs="Times New Roman"/>
                <w:sz w:val="20"/>
                <w:szCs w:val="20"/>
              </w:rPr>
            </w:pPr>
            <w:r w:rsidRPr="00736EE4">
              <w:rPr>
                <w:rFonts w:ascii="Times New Roman" w:hAnsi="Times New Roman" w:cs="Times New Roman"/>
                <w:sz w:val="20"/>
                <w:szCs w:val="20"/>
              </w:rPr>
              <w:t>О.В.Дыбина «</w:t>
            </w:r>
          </w:p>
          <w:p w14:paraId="5EB4F11C" w14:textId="7C396FF2" w:rsidR="000B5735" w:rsidRPr="00736EE4" w:rsidRDefault="000B5735" w:rsidP="00736EE4">
            <w:pPr>
              <w:spacing w:after="0" w:line="240" w:lineRule="auto"/>
              <w:rPr>
                <w:rFonts w:ascii="Times New Roman" w:hAnsi="Times New Roman" w:cs="Times New Roman"/>
                <w:sz w:val="20"/>
                <w:szCs w:val="20"/>
              </w:rPr>
            </w:pPr>
            <w:r w:rsidRPr="00736EE4">
              <w:rPr>
                <w:rFonts w:ascii="Times New Roman" w:hAnsi="Times New Roman" w:cs="Times New Roman"/>
                <w:sz w:val="20"/>
                <w:szCs w:val="20"/>
              </w:rPr>
              <w:t>с.26   </w:t>
            </w:r>
          </w:p>
        </w:tc>
      </w:tr>
      <w:tr w:rsidR="000B5735" w:rsidRPr="00736EE4" w14:paraId="105148BB" w14:textId="77777777" w:rsidTr="00736EE4">
        <w:tc>
          <w:tcPr>
            <w:tcW w:w="1843" w:type="dxa"/>
            <w:vMerge/>
          </w:tcPr>
          <w:p w14:paraId="3D82A608" w14:textId="77777777" w:rsidR="000B5735" w:rsidRPr="00736EE4" w:rsidRDefault="000B5735" w:rsidP="00736EE4">
            <w:pPr>
              <w:spacing w:after="0" w:line="240" w:lineRule="auto"/>
              <w:rPr>
                <w:rFonts w:ascii="Times New Roman" w:hAnsi="Times New Roman" w:cs="Times New Roman"/>
                <w:sz w:val="20"/>
                <w:szCs w:val="20"/>
              </w:rPr>
            </w:pPr>
          </w:p>
        </w:tc>
        <w:tc>
          <w:tcPr>
            <w:tcW w:w="1389" w:type="dxa"/>
          </w:tcPr>
          <w:p w14:paraId="58285B7E" w14:textId="77777777" w:rsidR="000B5735" w:rsidRPr="00736EE4" w:rsidRDefault="000B5735" w:rsidP="00736EE4">
            <w:pPr>
              <w:spacing w:after="0" w:line="240" w:lineRule="auto"/>
              <w:rPr>
                <w:rFonts w:ascii="Times New Roman" w:hAnsi="Times New Roman" w:cs="Times New Roman"/>
                <w:sz w:val="20"/>
                <w:szCs w:val="20"/>
              </w:rPr>
            </w:pPr>
            <w:r w:rsidRPr="00736EE4">
              <w:rPr>
                <w:rFonts w:ascii="Times New Roman" w:hAnsi="Times New Roman" w:cs="Times New Roman"/>
                <w:sz w:val="20"/>
                <w:szCs w:val="20"/>
              </w:rPr>
              <w:t>Четверг</w:t>
            </w:r>
          </w:p>
        </w:tc>
        <w:tc>
          <w:tcPr>
            <w:tcW w:w="2409" w:type="dxa"/>
          </w:tcPr>
          <w:p w14:paraId="1F4AE1C5" w14:textId="77777777" w:rsidR="000B5735" w:rsidRPr="00736EE4" w:rsidRDefault="000B5735" w:rsidP="00736EE4">
            <w:pPr>
              <w:spacing w:after="0" w:line="240" w:lineRule="auto"/>
              <w:rPr>
                <w:rFonts w:ascii="Times New Roman" w:hAnsi="Times New Roman" w:cs="Times New Roman"/>
                <w:sz w:val="20"/>
                <w:szCs w:val="20"/>
              </w:rPr>
            </w:pPr>
            <w:r w:rsidRPr="00736EE4">
              <w:rPr>
                <w:rFonts w:ascii="Times New Roman" w:hAnsi="Times New Roman" w:cs="Times New Roman"/>
                <w:sz w:val="20"/>
                <w:szCs w:val="20"/>
              </w:rPr>
              <w:t>ФЭМП</w:t>
            </w:r>
          </w:p>
        </w:tc>
        <w:tc>
          <w:tcPr>
            <w:tcW w:w="8109" w:type="dxa"/>
          </w:tcPr>
          <w:p w14:paraId="76445B5B" w14:textId="6F790805" w:rsidR="000B5735" w:rsidRPr="00736EE4" w:rsidRDefault="000B5735" w:rsidP="00736EE4">
            <w:pPr>
              <w:spacing w:after="0" w:line="240" w:lineRule="auto"/>
              <w:jc w:val="both"/>
              <w:rPr>
                <w:rFonts w:ascii="Times New Roman" w:hAnsi="Times New Roman" w:cs="Times New Roman"/>
                <w:bCs/>
                <w:sz w:val="20"/>
                <w:szCs w:val="20"/>
              </w:rPr>
            </w:pPr>
            <w:r w:rsidRPr="00736EE4">
              <w:rPr>
                <w:rFonts w:ascii="Times New Roman" w:hAnsi="Times New Roman" w:cs="Times New Roman"/>
                <w:bCs/>
                <w:sz w:val="20"/>
                <w:szCs w:val="20"/>
              </w:rPr>
              <w:t>Продолжать формировать представления о порядковом значении числа (в пределах 5), закреплять умение отвечать на вопросы «Сколько?», «Который по счету?», «На котором месте?»;</w:t>
            </w:r>
            <w:r w:rsidR="00F62ABF">
              <w:rPr>
                <w:rFonts w:ascii="Times New Roman" w:hAnsi="Times New Roman" w:cs="Times New Roman"/>
                <w:bCs/>
                <w:sz w:val="20"/>
                <w:szCs w:val="20"/>
              </w:rPr>
              <w:t xml:space="preserve"> </w:t>
            </w:r>
            <w:r w:rsidRPr="00736EE4">
              <w:rPr>
                <w:rFonts w:ascii="Times New Roman" w:hAnsi="Times New Roman" w:cs="Times New Roman"/>
                <w:bCs/>
                <w:sz w:val="20"/>
                <w:szCs w:val="20"/>
              </w:rPr>
              <w:t>Познакомить с цилиндром, учить различать шар и цилиндр;</w:t>
            </w:r>
          </w:p>
          <w:p w14:paraId="3771A752" w14:textId="77777777" w:rsidR="000B5735" w:rsidRPr="00736EE4" w:rsidRDefault="000B5735" w:rsidP="00736EE4">
            <w:pPr>
              <w:spacing w:after="0" w:line="240" w:lineRule="auto"/>
              <w:jc w:val="both"/>
              <w:rPr>
                <w:rFonts w:ascii="Times New Roman" w:hAnsi="Times New Roman" w:cs="Times New Roman"/>
                <w:sz w:val="20"/>
                <w:szCs w:val="20"/>
              </w:rPr>
            </w:pPr>
            <w:r w:rsidRPr="00736EE4">
              <w:rPr>
                <w:rFonts w:ascii="Times New Roman" w:hAnsi="Times New Roman" w:cs="Times New Roman"/>
                <w:bCs/>
                <w:sz w:val="20"/>
                <w:szCs w:val="20"/>
              </w:rPr>
              <w:t>Развивать умение сравнивать предметы по цвету, форме, величине.</w:t>
            </w:r>
          </w:p>
        </w:tc>
        <w:tc>
          <w:tcPr>
            <w:tcW w:w="1701" w:type="dxa"/>
          </w:tcPr>
          <w:p w14:paraId="1E2CD8F8" w14:textId="77777777" w:rsidR="000B5735" w:rsidRPr="00736EE4" w:rsidRDefault="000B5735" w:rsidP="00736EE4">
            <w:pPr>
              <w:spacing w:after="0" w:line="240" w:lineRule="auto"/>
              <w:rPr>
                <w:rFonts w:ascii="Times New Roman" w:hAnsi="Times New Roman" w:cs="Times New Roman"/>
                <w:bCs/>
                <w:sz w:val="20"/>
                <w:szCs w:val="20"/>
              </w:rPr>
            </w:pPr>
            <w:r w:rsidRPr="00736EE4">
              <w:rPr>
                <w:rFonts w:ascii="Times New Roman" w:hAnsi="Times New Roman" w:cs="Times New Roman"/>
                <w:bCs/>
                <w:sz w:val="20"/>
                <w:szCs w:val="20"/>
              </w:rPr>
              <w:t>В.И. Помораева, В.А</w:t>
            </w:r>
          </w:p>
          <w:p w14:paraId="398C7650" w14:textId="1135AB05" w:rsidR="000B5735" w:rsidRPr="00736EE4" w:rsidRDefault="000B5735" w:rsidP="00736EE4">
            <w:pPr>
              <w:spacing w:after="0" w:line="240" w:lineRule="auto"/>
              <w:rPr>
                <w:rFonts w:ascii="Times New Roman" w:hAnsi="Times New Roman" w:cs="Times New Roman"/>
                <w:bCs/>
                <w:sz w:val="20"/>
                <w:szCs w:val="20"/>
              </w:rPr>
            </w:pPr>
            <w:r w:rsidRPr="00736EE4">
              <w:rPr>
                <w:rFonts w:ascii="Times New Roman" w:hAnsi="Times New Roman" w:cs="Times New Roman"/>
                <w:bCs/>
                <w:sz w:val="20"/>
                <w:szCs w:val="20"/>
              </w:rPr>
              <w:t>Позина</w:t>
            </w:r>
            <w:r w:rsidR="00983EDD" w:rsidRPr="00736EE4">
              <w:rPr>
                <w:rFonts w:ascii="Times New Roman" w:hAnsi="Times New Roman" w:cs="Times New Roman"/>
                <w:bCs/>
                <w:sz w:val="20"/>
                <w:szCs w:val="20"/>
              </w:rPr>
              <w:t xml:space="preserve"> </w:t>
            </w:r>
          </w:p>
          <w:p w14:paraId="5CA3BB32" w14:textId="77777777" w:rsidR="000B5735" w:rsidRPr="00736EE4" w:rsidRDefault="000B5735" w:rsidP="00736EE4">
            <w:pPr>
              <w:spacing w:after="0" w:line="240" w:lineRule="auto"/>
              <w:rPr>
                <w:rFonts w:ascii="Times New Roman" w:hAnsi="Times New Roman" w:cs="Times New Roman"/>
                <w:sz w:val="20"/>
                <w:szCs w:val="20"/>
              </w:rPr>
            </w:pPr>
            <w:r w:rsidRPr="00736EE4">
              <w:rPr>
                <w:rFonts w:ascii="Times New Roman" w:hAnsi="Times New Roman" w:cs="Times New Roman"/>
                <w:bCs/>
                <w:sz w:val="20"/>
                <w:szCs w:val="20"/>
              </w:rPr>
              <w:t>Стр.31</w:t>
            </w:r>
          </w:p>
        </w:tc>
      </w:tr>
      <w:tr w:rsidR="000B5735" w:rsidRPr="00736EE4" w14:paraId="2D6CD8B8" w14:textId="77777777" w:rsidTr="00736EE4">
        <w:tc>
          <w:tcPr>
            <w:tcW w:w="1843" w:type="dxa"/>
          </w:tcPr>
          <w:p w14:paraId="195FE010" w14:textId="77777777" w:rsidR="000B5735" w:rsidRPr="00736EE4" w:rsidRDefault="000B5735" w:rsidP="00736EE4">
            <w:pPr>
              <w:spacing w:after="0" w:line="240" w:lineRule="auto"/>
              <w:rPr>
                <w:rFonts w:ascii="Times New Roman" w:hAnsi="Times New Roman" w:cs="Times New Roman"/>
                <w:sz w:val="20"/>
                <w:szCs w:val="20"/>
              </w:rPr>
            </w:pPr>
            <w:r w:rsidRPr="00736EE4">
              <w:rPr>
                <w:rFonts w:ascii="Times New Roman" w:hAnsi="Times New Roman" w:cs="Times New Roman"/>
                <w:b/>
                <w:sz w:val="20"/>
                <w:szCs w:val="20"/>
              </w:rPr>
              <w:t>Речевое развитие</w:t>
            </w:r>
            <w:r w:rsidRPr="00736EE4">
              <w:rPr>
                <w:rFonts w:ascii="Times New Roman" w:hAnsi="Times New Roman" w:cs="Times New Roman"/>
                <w:sz w:val="20"/>
                <w:szCs w:val="20"/>
              </w:rPr>
              <w:t xml:space="preserve"> </w:t>
            </w:r>
          </w:p>
          <w:p w14:paraId="0E238D26" w14:textId="77777777" w:rsidR="000B5735" w:rsidRPr="00736EE4" w:rsidRDefault="000B5735" w:rsidP="00736EE4">
            <w:pPr>
              <w:spacing w:after="0" w:line="240" w:lineRule="auto"/>
              <w:rPr>
                <w:rFonts w:ascii="Times New Roman" w:hAnsi="Times New Roman" w:cs="Times New Roman"/>
                <w:sz w:val="20"/>
                <w:szCs w:val="20"/>
              </w:rPr>
            </w:pPr>
          </w:p>
        </w:tc>
        <w:tc>
          <w:tcPr>
            <w:tcW w:w="1389" w:type="dxa"/>
          </w:tcPr>
          <w:p w14:paraId="04EA9B4A" w14:textId="77777777" w:rsidR="000B5735" w:rsidRPr="00736EE4" w:rsidRDefault="000B5735" w:rsidP="00736EE4">
            <w:pPr>
              <w:spacing w:after="0" w:line="240" w:lineRule="auto"/>
              <w:rPr>
                <w:rFonts w:ascii="Times New Roman" w:hAnsi="Times New Roman" w:cs="Times New Roman"/>
                <w:sz w:val="20"/>
                <w:szCs w:val="20"/>
              </w:rPr>
            </w:pPr>
            <w:r w:rsidRPr="00736EE4">
              <w:rPr>
                <w:rFonts w:ascii="Times New Roman" w:hAnsi="Times New Roman" w:cs="Times New Roman"/>
                <w:sz w:val="20"/>
                <w:szCs w:val="20"/>
              </w:rPr>
              <w:t>Среда</w:t>
            </w:r>
          </w:p>
        </w:tc>
        <w:tc>
          <w:tcPr>
            <w:tcW w:w="2409" w:type="dxa"/>
          </w:tcPr>
          <w:p w14:paraId="37540701" w14:textId="77777777" w:rsidR="000B5735" w:rsidRPr="00736EE4" w:rsidRDefault="000B5735" w:rsidP="00736EE4">
            <w:pPr>
              <w:spacing w:after="0" w:line="240" w:lineRule="auto"/>
              <w:rPr>
                <w:rFonts w:ascii="Times New Roman" w:hAnsi="Times New Roman" w:cs="Times New Roman"/>
                <w:sz w:val="20"/>
                <w:szCs w:val="20"/>
              </w:rPr>
            </w:pPr>
            <w:r w:rsidRPr="00736EE4">
              <w:rPr>
                <w:rFonts w:ascii="Times New Roman" w:hAnsi="Times New Roman" w:cs="Times New Roman"/>
                <w:sz w:val="20"/>
                <w:szCs w:val="20"/>
              </w:rPr>
              <w:t>Развитие речи</w:t>
            </w:r>
          </w:p>
        </w:tc>
        <w:tc>
          <w:tcPr>
            <w:tcW w:w="8109" w:type="dxa"/>
          </w:tcPr>
          <w:p w14:paraId="2D9D6FC8" w14:textId="39545BB4" w:rsidR="000B5735" w:rsidRPr="00736EE4" w:rsidRDefault="000B5735" w:rsidP="00736EE4">
            <w:pPr>
              <w:spacing w:after="0" w:line="240" w:lineRule="auto"/>
              <w:jc w:val="both"/>
              <w:rPr>
                <w:rFonts w:ascii="Times New Roman" w:hAnsi="Times New Roman" w:cs="Times New Roman"/>
                <w:sz w:val="20"/>
                <w:szCs w:val="20"/>
              </w:rPr>
            </w:pPr>
            <w:r w:rsidRPr="00736EE4">
              <w:rPr>
                <w:rFonts w:ascii="Times New Roman" w:hAnsi="Times New Roman" w:cs="Times New Roman"/>
                <w:sz w:val="20"/>
                <w:szCs w:val="20"/>
              </w:rPr>
              <w:t xml:space="preserve"> </w:t>
            </w:r>
            <w:r w:rsidR="00736EE4" w:rsidRPr="00736EE4">
              <w:rPr>
                <w:rFonts w:ascii="Times New Roman" w:hAnsi="Times New Roman" w:cs="Times New Roman"/>
                <w:sz w:val="20"/>
                <w:szCs w:val="20"/>
              </w:rPr>
              <w:t>Тема: Обучение</w:t>
            </w:r>
            <w:r w:rsidRPr="00736EE4">
              <w:rPr>
                <w:rFonts w:ascii="Times New Roman" w:hAnsi="Times New Roman" w:cs="Times New Roman"/>
                <w:sz w:val="20"/>
                <w:szCs w:val="20"/>
              </w:rPr>
              <w:t xml:space="preserve"> рассказыванию по картине «Вот это снеговик!  Цель:» Учить детей составлять рассказы по картине без повторов и пропусков существенной информации. Обучать умению придумывать название картине.</w:t>
            </w:r>
          </w:p>
        </w:tc>
        <w:tc>
          <w:tcPr>
            <w:tcW w:w="1701" w:type="dxa"/>
          </w:tcPr>
          <w:p w14:paraId="0BD60AE6" w14:textId="77777777" w:rsidR="000B5735" w:rsidRPr="00736EE4" w:rsidRDefault="000B5735" w:rsidP="00736EE4">
            <w:pPr>
              <w:spacing w:after="0" w:line="240" w:lineRule="auto"/>
              <w:rPr>
                <w:rFonts w:ascii="Times New Roman" w:hAnsi="Times New Roman" w:cs="Times New Roman"/>
                <w:sz w:val="20"/>
                <w:szCs w:val="20"/>
              </w:rPr>
            </w:pPr>
            <w:r w:rsidRPr="00736EE4">
              <w:rPr>
                <w:rFonts w:ascii="Times New Roman" w:hAnsi="Times New Roman" w:cs="Times New Roman"/>
                <w:sz w:val="20"/>
                <w:szCs w:val="20"/>
              </w:rPr>
              <w:t>Гербова В.В., с.45</w:t>
            </w:r>
          </w:p>
        </w:tc>
      </w:tr>
      <w:tr w:rsidR="00736EE4" w:rsidRPr="00736EE4" w14:paraId="67D6A645" w14:textId="77777777" w:rsidTr="00736EE4">
        <w:tc>
          <w:tcPr>
            <w:tcW w:w="1843" w:type="dxa"/>
            <w:vMerge w:val="restart"/>
          </w:tcPr>
          <w:p w14:paraId="43C2E967" w14:textId="77777777" w:rsidR="00736EE4" w:rsidRPr="00736EE4" w:rsidRDefault="00736EE4" w:rsidP="00736EE4">
            <w:pPr>
              <w:spacing w:after="0" w:line="240" w:lineRule="auto"/>
              <w:rPr>
                <w:rFonts w:ascii="Times New Roman" w:hAnsi="Times New Roman" w:cs="Times New Roman"/>
                <w:sz w:val="20"/>
                <w:szCs w:val="20"/>
              </w:rPr>
            </w:pPr>
            <w:r w:rsidRPr="00736EE4">
              <w:rPr>
                <w:rFonts w:ascii="Times New Roman" w:hAnsi="Times New Roman" w:cs="Times New Roman"/>
                <w:b/>
                <w:bCs/>
                <w:sz w:val="20"/>
                <w:szCs w:val="20"/>
              </w:rPr>
              <w:t xml:space="preserve">Физическое развитие </w:t>
            </w:r>
          </w:p>
        </w:tc>
        <w:tc>
          <w:tcPr>
            <w:tcW w:w="1389" w:type="dxa"/>
          </w:tcPr>
          <w:p w14:paraId="2780F71A" w14:textId="77777777" w:rsidR="00736EE4" w:rsidRPr="00736EE4" w:rsidRDefault="00736EE4" w:rsidP="00736EE4">
            <w:pPr>
              <w:spacing w:after="0" w:line="240" w:lineRule="auto"/>
              <w:rPr>
                <w:rFonts w:ascii="Times New Roman" w:hAnsi="Times New Roman" w:cs="Times New Roman"/>
                <w:sz w:val="20"/>
                <w:szCs w:val="20"/>
              </w:rPr>
            </w:pPr>
            <w:r w:rsidRPr="00736EE4">
              <w:rPr>
                <w:rFonts w:ascii="Times New Roman" w:hAnsi="Times New Roman" w:cs="Times New Roman"/>
                <w:sz w:val="20"/>
                <w:szCs w:val="20"/>
              </w:rPr>
              <w:t>Вторник</w:t>
            </w:r>
          </w:p>
        </w:tc>
        <w:tc>
          <w:tcPr>
            <w:tcW w:w="2409" w:type="dxa"/>
          </w:tcPr>
          <w:p w14:paraId="19945C64" w14:textId="77777777" w:rsidR="00736EE4" w:rsidRPr="00736EE4" w:rsidRDefault="00736EE4" w:rsidP="00736EE4">
            <w:pPr>
              <w:spacing w:after="0" w:line="240" w:lineRule="auto"/>
              <w:rPr>
                <w:rFonts w:ascii="Times New Roman" w:hAnsi="Times New Roman" w:cs="Times New Roman"/>
                <w:sz w:val="20"/>
                <w:szCs w:val="20"/>
              </w:rPr>
            </w:pPr>
            <w:r w:rsidRPr="00736EE4">
              <w:rPr>
                <w:rFonts w:ascii="Times New Roman" w:hAnsi="Times New Roman" w:cs="Times New Roman"/>
                <w:sz w:val="20"/>
                <w:szCs w:val="20"/>
              </w:rPr>
              <w:t>Физическая культура (в зале)</w:t>
            </w:r>
          </w:p>
        </w:tc>
        <w:tc>
          <w:tcPr>
            <w:tcW w:w="8109" w:type="dxa"/>
          </w:tcPr>
          <w:p w14:paraId="6BA927CA" w14:textId="77777777" w:rsidR="00736EE4" w:rsidRPr="00736EE4" w:rsidRDefault="00736EE4" w:rsidP="00736EE4">
            <w:pPr>
              <w:spacing w:after="0" w:line="240" w:lineRule="auto"/>
              <w:jc w:val="both"/>
              <w:rPr>
                <w:rFonts w:ascii="Times New Roman" w:hAnsi="Times New Roman" w:cs="Times New Roman"/>
                <w:sz w:val="20"/>
                <w:szCs w:val="20"/>
              </w:rPr>
            </w:pPr>
            <w:r w:rsidRPr="00736EE4">
              <w:rPr>
                <w:rFonts w:ascii="Times New Roman" w:hAnsi="Times New Roman" w:cs="Times New Roman"/>
                <w:sz w:val="20"/>
                <w:szCs w:val="20"/>
              </w:rPr>
              <w:t>По плану инструктора по физической культуре</w:t>
            </w:r>
          </w:p>
        </w:tc>
        <w:tc>
          <w:tcPr>
            <w:tcW w:w="1701" w:type="dxa"/>
          </w:tcPr>
          <w:p w14:paraId="53686AD1" w14:textId="77777777" w:rsidR="00736EE4" w:rsidRPr="00736EE4" w:rsidRDefault="00736EE4" w:rsidP="00736EE4">
            <w:pPr>
              <w:spacing w:after="0" w:line="240" w:lineRule="auto"/>
              <w:rPr>
                <w:rFonts w:ascii="Times New Roman" w:hAnsi="Times New Roman" w:cs="Times New Roman"/>
                <w:sz w:val="20"/>
                <w:szCs w:val="20"/>
              </w:rPr>
            </w:pPr>
          </w:p>
        </w:tc>
      </w:tr>
      <w:tr w:rsidR="00736EE4" w:rsidRPr="00736EE4" w14:paraId="1FB230F1" w14:textId="77777777" w:rsidTr="00736EE4">
        <w:tc>
          <w:tcPr>
            <w:tcW w:w="1843" w:type="dxa"/>
            <w:vMerge/>
          </w:tcPr>
          <w:p w14:paraId="30B596CF" w14:textId="77777777" w:rsidR="00736EE4" w:rsidRPr="00736EE4" w:rsidRDefault="00736EE4" w:rsidP="00736EE4">
            <w:pPr>
              <w:spacing w:after="0" w:line="240" w:lineRule="auto"/>
              <w:rPr>
                <w:rFonts w:ascii="Times New Roman" w:hAnsi="Times New Roman" w:cs="Times New Roman"/>
                <w:sz w:val="20"/>
                <w:szCs w:val="20"/>
              </w:rPr>
            </w:pPr>
          </w:p>
        </w:tc>
        <w:tc>
          <w:tcPr>
            <w:tcW w:w="1389" w:type="dxa"/>
          </w:tcPr>
          <w:p w14:paraId="416752B3" w14:textId="77777777" w:rsidR="00736EE4" w:rsidRPr="00736EE4" w:rsidRDefault="00736EE4" w:rsidP="00736EE4">
            <w:pPr>
              <w:spacing w:after="0" w:line="240" w:lineRule="auto"/>
              <w:rPr>
                <w:rFonts w:ascii="Times New Roman" w:hAnsi="Times New Roman" w:cs="Times New Roman"/>
                <w:sz w:val="20"/>
                <w:szCs w:val="20"/>
              </w:rPr>
            </w:pPr>
            <w:r w:rsidRPr="00736EE4">
              <w:rPr>
                <w:rFonts w:ascii="Times New Roman" w:hAnsi="Times New Roman" w:cs="Times New Roman"/>
                <w:sz w:val="20"/>
                <w:szCs w:val="20"/>
              </w:rPr>
              <w:t>Среда</w:t>
            </w:r>
          </w:p>
        </w:tc>
        <w:tc>
          <w:tcPr>
            <w:tcW w:w="2409" w:type="dxa"/>
          </w:tcPr>
          <w:p w14:paraId="33DC6C27" w14:textId="15CFC500" w:rsidR="00736EE4" w:rsidRPr="00736EE4" w:rsidRDefault="00736EE4" w:rsidP="00736EE4">
            <w:pPr>
              <w:spacing w:after="0" w:line="240" w:lineRule="auto"/>
              <w:rPr>
                <w:rFonts w:ascii="Times New Roman" w:hAnsi="Times New Roman" w:cs="Times New Roman"/>
                <w:sz w:val="20"/>
                <w:szCs w:val="20"/>
              </w:rPr>
            </w:pPr>
            <w:r w:rsidRPr="00736EE4">
              <w:rPr>
                <w:rFonts w:ascii="Times New Roman" w:hAnsi="Times New Roman" w:cs="Times New Roman"/>
                <w:sz w:val="20"/>
                <w:szCs w:val="20"/>
              </w:rPr>
              <w:t>Физическая культура (</w:t>
            </w:r>
            <w:r>
              <w:rPr>
                <w:rFonts w:ascii="Times New Roman" w:hAnsi="Times New Roman" w:cs="Times New Roman"/>
                <w:sz w:val="20"/>
                <w:szCs w:val="20"/>
              </w:rPr>
              <w:t>в зале</w:t>
            </w:r>
            <w:r w:rsidRPr="00736EE4">
              <w:rPr>
                <w:rFonts w:ascii="Times New Roman" w:hAnsi="Times New Roman" w:cs="Times New Roman"/>
                <w:sz w:val="20"/>
                <w:szCs w:val="20"/>
              </w:rPr>
              <w:t>)</w:t>
            </w:r>
          </w:p>
        </w:tc>
        <w:tc>
          <w:tcPr>
            <w:tcW w:w="8109" w:type="dxa"/>
          </w:tcPr>
          <w:p w14:paraId="2A2DE6D1" w14:textId="77777777" w:rsidR="00736EE4" w:rsidRPr="00736EE4" w:rsidRDefault="00736EE4" w:rsidP="00736EE4">
            <w:pPr>
              <w:spacing w:after="0" w:line="240" w:lineRule="auto"/>
              <w:jc w:val="both"/>
              <w:rPr>
                <w:rFonts w:ascii="Times New Roman" w:hAnsi="Times New Roman" w:cs="Times New Roman"/>
                <w:sz w:val="20"/>
                <w:szCs w:val="20"/>
              </w:rPr>
            </w:pPr>
            <w:r w:rsidRPr="00736EE4">
              <w:rPr>
                <w:rFonts w:ascii="Times New Roman" w:hAnsi="Times New Roman" w:cs="Times New Roman"/>
                <w:sz w:val="20"/>
                <w:szCs w:val="20"/>
              </w:rPr>
              <w:t>По плану инструктора по физической культуре</w:t>
            </w:r>
          </w:p>
        </w:tc>
        <w:tc>
          <w:tcPr>
            <w:tcW w:w="1701" w:type="dxa"/>
          </w:tcPr>
          <w:p w14:paraId="3DFCA0D0" w14:textId="77777777" w:rsidR="00736EE4" w:rsidRPr="00736EE4" w:rsidRDefault="00736EE4" w:rsidP="00736EE4">
            <w:pPr>
              <w:spacing w:after="0" w:line="240" w:lineRule="auto"/>
              <w:rPr>
                <w:rFonts w:ascii="Times New Roman" w:hAnsi="Times New Roman" w:cs="Times New Roman"/>
                <w:sz w:val="20"/>
                <w:szCs w:val="20"/>
              </w:rPr>
            </w:pPr>
          </w:p>
        </w:tc>
      </w:tr>
      <w:tr w:rsidR="00736EE4" w:rsidRPr="00736EE4" w14:paraId="6C27CADF" w14:textId="77777777" w:rsidTr="00736EE4">
        <w:tc>
          <w:tcPr>
            <w:tcW w:w="1843" w:type="dxa"/>
            <w:vMerge/>
          </w:tcPr>
          <w:p w14:paraId="120C5E2D" w14:textId="77777777" w:rsidR="00736EE4" w:rsidRPr="00736EE4" w:rsidRDefault="00736EE4" w:rsidP="00736EE4">
            <w:pPr>
              <w:spacing w:after="0" w:line="240" w:lineRule="auto"/>
              <w:rPr>
                <w:rFonts w:ascii="Times New Roman" w:hAnsi="Times New Roman" w:cs="Times New Roman"/>
                <w:sz w:val="20"/>
                <w:szCs w:val="20"/>
              </w:rPr>
            </w:pPr>
          </w:p>
        </w:tc>
        <w:tc>
          <w:tcPr>
            <w:tcW w:w="1389" w:type="dxa"/>
          </w:tcPr>
          <w:p w14:paraId="7F85A8E7" w14:textId="3C876B8C" w:rsidR="00736EE4" w:rsidRPr="00736EE4" w:rsidRDefault="00736EE4" w:rsidP="00736EE4">
            <w:pPr>
              <w:spacing w:after="0" w:line="240" w:lineRule="auto"/>
              <w:rPr>
                <w:rFonts w:ascii="Times New Roman" w:hAnsi="Times New Roman" w:cs="Times New Roman"/>
                <w:sz w:val="20"/>
                <w:szCs w:val="20"/>
              </w:rPr>
            </w:pPr>
            <w:r>
              <w:rPr>
                <w:rFonts w:ascii="Times New Roman" w:hAnsi="Times New Roman" w:cs="Times New Roman"/>
                <w:sz w:val="20"/>
                <w:szCs w:val="20"/>
              </w:rPr>
              <w:t>Четверг</w:t>
            </w:r>
          </w:p>
        </w:tc>
        <w:tc>
          <w:tcPr>
            <w:tcW w:w="2409" w:type="dxa"/>
          </w:tcPr>
          <w:p w14:paraId="45ADADD6" w14:textId="4DD1D304" w:rsidR="00736EE4" w:rsidRPr="00736EE4" w:rsidRDefault="00736EE4" w:rsidP="00736EE4">
            <w:pPr>
              <w:spacing w:after="0" w:line="240" w:lineRule="auto"/>
              <w:rPr>
                <w:rFonts w:ascii="Times New Roman" w:hAnsi="Times New Roman" w:cs="Times New Roman"/>
                <w:sz w:val="20"/>
                <w:szCs w:val="20"/>
              </w:rPr>
            </w:pPr>
            <w:r w:rsidRPr="00736EE4">
              <w:rPr>
                <w:rFonts w:ascii="Times New Roman" w:hAnsi="Times New Roman" w:cs="Times New Roman"/>
                <w:sz w:val="20"/>
                <w:szCs w:val="20"/>
              </w:rPr>
              <w:t>Физическая культура (</w:t>
            </w:r>
            <w:r>
              <w:rPr>
                <w:rFonts w:ascii="Times New Roman" w:hAnsi="Times New Roman" w:cs="Times New Roman"/>
                <w:sz w:val="20"/>
                <w:szCs w:val="20"/>
              </w:rPr>
              <w:t>на улице</w:t>
            </w:r>
            <w:r w:rsidRPr="00736EE4">
              <w:rPr>
                <w:rFonts w:ascii="Times New Roman" w:hAnsi="Times New Roman" w:cs="Times New Roman"/>
                <w:sz w:val="20"/>
                <w:szCs w:val="20"/>
              </w:rPr>
              <w:t>)</w:t>
            </w:r>
          </w:p>
        </w:tc>
        <w:tc>
          <w:tcPr>
            <w:tcW w:w="8109" w:type="dxa"/>
          </w:tcPr>
          <w:p w14:paraId="32F2D7C4" w14:textId="77777777" w:rsidR="00736EE4" w:rsidRPr="00736EE4" w:rsidRDefault="00736EE4" w:rsidP="00736EE4">
            <w:pPr>
              <w:spacing w:after="0" w:line="240" w:lineRule="auto"/>
              <w:jc w:val="both"/>
              <w:rPr>
                <w:rFonts w:ascii="Times New Roman" w:hAnsi="Times New Roman" w:cs="Times New Roman"/>
                <w:sz w:val="20"/>
                <w:szCs w:val="20"/>
              </w:rPr>
            </w:pPr>
            <w:r w:rsidRPr="00736EE4">
              <w:rPr>
                <w:rFonts w:ascii="Times New Roman" w:hAnsi="Times New Roman" w:cs="Times New Roman"/>
                <w:sz w:val="20"/>
                <w:szCs w:val="20"/>
              </w:rPr>
              <w:t>По плану инструктора по физической культуре</w:t>
            </w:r>
          </w:p>
        </w:tc>
        <w:tc>
          <w:tcPr>
            <w:tcW w:w="1701" w:type="dxa"/>
          </w:tcPr>
          <w:p w14:paraId="294C38B2" w14:textId="77777777" w:rsidR="00736EE4" w:rsidRPr="00736EE4" w:rsidRDefault="00736EE4" w:rsidP="00736EE4">
            <w:pPr>
              <w:spacing w:after="0" w:line="240" w:lineRule="auto"/>
              <w:rPr>
                <w:rFonts w:ascii="Times New Roman" w:hAnsi="Times New Roman" w:cs="Times New Roman"/>
                <w:sz w:val="20"/>
                <w:szCs w:val="20"/>
              </w:rPr>
            </w:pPr>
          </w:p>
        </w:tc>
      </w:tr>
      <w:tr w:rsidR="00736EE4" w:rsidRPr="00736EE4" w14:paraId="165BD3E8" w14:textId="77777777" w:rsidTr="007F465C">
        <w:trPr>
          <w:trHeight w:val="139"/>
        </w:trPr>
        <w:tc>
          <w:tcPr>
            <w:tcW w:w="1843" w:type="dxa"/>
            <w:vMerge w:val="restart"/>
          </w:tcPr>
          <w:p w14:paraId="4D9EAE6B" w14:textId="77777777" w:rsidR="00736EE4" w:rsidRPr="00736EE4" w:rsidRDefault="00736EE4" w:rsidP="00736EE4">
            <w:pPr>
              <w:spacing w:after="0" w:line="240" w:lineRule="auto"/>
              <w:rPr>
                <w:rFonts w:ascii="Times New Roman" w:hAnsi="Times New Roman" w:cs="Times New Roman"/>
                <w:sz w:val="20"/>
                <w:szCs w:val="20"/>
              </w:rPr>
            </w:pPr>
            <w:r w:rsidRPr="00736EE4">
              <w:rPr>
                <w:rFonts w:ascii="Times New Roman" w:hAnsi="Times New Roman" w:cs="Times New Roman"/>
                <w:b/>
                <w:bCs/>
                <w:sz w:val="20"/>
                <w:szCs w:val="20"/>
              </w:rPr>
              <w:t>Художественно-эстетическое развитие</w:t>
            </w:r>
          </w:p>
          <w:p w14:paraId="5B961DCE" w14:textId="77777777" w:rsidR="00736EE4" w:rsidRPr="00736EE4" w:rsidRDefault="00736EE4" w:rsidP="00736EE4">
            <w:pPr>
              <w:spacing w:after="0" w:line="240" w:lineRule="auto"/>
              <w:rPr>
                <w:rFonts w:ascii="Times New Roman" w:hAnsi="Times New Roman" w:cs="Times New Roman"/>
                <w:sz w:val="20"/>
                <w:szCs w:val="20"/>
              </w:rPr>
            </w:pPr>
          </w:p>
        </w:tc>
        <w:tc>
          <w:tcPr>
            <w:tcW w:w="1389" w:type="dxa"/>
            <w:vMerge w:val="restart"/>
          </w:tcPr>
          <w:p w14:paraId="290246FF" w14:textId="5B4B62A9" w:rsidR="00736EE4" w:rsidRPr="00736EE4" w:rsidRDefault="00736EE4" w:rsidP="00736EE4">
            <w:pPr>
              <w:spacing w:after="0" w:line="240" w:lineRule="auto"/>
              <w:rPr>
                <w:rFonts w:ascii="Times New Roman" w:hAnsi="Times New Roman" w:cs="Times New Roman"/>
                <w:sz w:val="20"/>
                <w:szCs w:val="20"/>
              </w:rPr>
            </w:pPr>
            <w:r>
              <w:rPr>
                <w:rFonts w:ascii="Times New Roman" w:hAnsi="Times New Roman" w:cs="Times New Roman"/>
                <w:sz w:val="20"/>
                <w:szCs w:val="20"/>
              </w:rPr>
              <w:t>Вторник</w:t>
            </w:r>
          </w:p>
        </w:tc>
        <w:tc>
          <w:tcPr>
            <w:tcW w:w="2409" w:type="dxa"/>
          </w:tcPr>
          <w:p w14:paraId="576A7256" w14:textId="5EC54479" w:rsidR="00736EE4" w:rsidRPr="00736EE4" w:rsidRDefault="00736EE4" w:rsidP="00736EE4">
            <w:pPr>
              <w:spacing w:after="0" w:line="240" w:lineRule="auto"/>
              <w:rPr>
                <w:rFonts w:ascii="Times New Roman" w:hAnsi="Times New Roman" w:cs="Times New Roman"/>
                <w:sz w:val="20"/>
                <w:szCs w:val="20"/>
              </w:rPr>
            </w:pPr>
            <w:r w:rsidRPr="00736EE4">
              <w:rPr>
                <w:rFonts w:ascii="Times New Roman" w:hAnsi="Times New Roman" w:cs="Times New Roman"/>
                <w:sz w:val="20"/>
                <w:szCs w:val="20"/>
              </w:rPr>
              <w:t>Рисование</w:t>
            </w:r>
          </w:p>
          <w:p w14:paraId="29B134F2" w14:textId="77777777" w:rsidR="00736EE4" w:rsidRPr="00736EE4" w:rsidRDefault="00736EE4" w:rsidP="00736EE4">
            <w:pPr>
              <w:spacing w:after="0" w:line="240" w:lineRule="auto"/>
              <w:rPr>
                <w:rFonts w:ascii="Times New Roman" w:hAnsi="Times New Roman" w:cs="Times New Roman"/>
                <w:sz w:val="20"/>
                <w:szCs w:val="20"/>
              </w:rPr>
            </w:pPr>
          </w:p>
          <w:p w14:paraId="0E48EA61" w14:textId="77777777" w:rsidR="00736EE4" w:rsidRPr="00736EE4" w:rsidRDefault="00736EE4" w:rsidP="00736EE4">
            <w:pPr>
              <w:spacing w:after="0" w:line="240" w:lineRule="auto"/>
              <w:rPr>
                <w:rFonts w:ascii="Times New Roman" w:hAnsi="Times New Roman" w:cs="Times New Roman"/>
                <w:sz w:val="20"/>
                <w:szCs w:val="20"/>
              </w:rPr>
            </w:pPr>
          </w:p>
        </w:tc>
        <w:tc>
          <w:tcPr>
            <w:tcW w:w="8109" w:type="dxa"/>
          </w:tcPr>
          <w:p w14:paraId="1E544323" w14:textId="77777777" w:rsidR="00736EE4" w:rsidRPr="00736EE4" w:rsidRDefault="00736EE4" w:rsidP="00736EE4">
            <w:pPr>
              <w:spacing w:after="0" w:line="240" w:lineRule="auto"/>
              <w:jc w:val="both"/>
              <w:rPr>
                <w:rFonts w:ascii="Times New Roman" w:hAnsi="Times New Roman" w:cs="Times New Roman"/>
                <w:sz w:val="20"/>
                <w:szCs w:val="20"/>
              </w:rPr>
            </w:pPr>
            <w:r w:rsidRPr="00736EE4">
              <w:rPr>
                <w:rFonts w:ascii="Times New Roman" w:hAnsi="Times New Roman" w:cs="Times New Roman"/>
                <w:sz w:val="20"/>
                <w:szCs w:val="20"/>
              </w:rPr>
              <w:t xml:space="preserve">Тема: «Новогодние поздравительные открытки». Цель: Учить детей самостоятельно определять содержание рисунка и изображать задуманное. Закреплять технические приемы рисования. Развивать эстетические чувства, фантазию, желание порадовать близких, положительный эмоциональный отклик на самостоятельно созданное изображение. </w:t>
            </w:r>
            <w:r w:rsidRPr="00736EE4">
              <w:rPr>
                <w:rFonts w:ascii="Times New Roman" w:hAnsi="Times New Roman" w:cs="Times New Roman"/>
                <w:sz w:val="20"/>
                <w:szCs w:val="20"/>
              </w:rPr>
              <w:lastRenderedPageBreak/>
              <w:t>Развивать детское творчество. Приобщать к изобразительному искусству</w:t>
            </w:r>
          </w:p>
        </w:tc>
        <w:tc>
          <w:tcPr>
            <w:tcW w:w="1701" w:type="dxa"/>
            <w:vMerge w:val="restart"/>
          </w:tcPr>
          <w:p w14:paraId="21A05C86" w14:textId="77777777" w:rsidR="00736EE4" w:rsidRPr="00736EE4" w:rsidRDefault="00736EE4" w:rsidP="00736EE4">
            <w:pPr>
              <w:spacing w:after="0" w:line="240" w:lineRule="auto"/>
              <w:rPr>
                <w:rFonts w:ascii="Times New Roman" w:hAnsi="Times New Roman" w:cs="Times New Roman"/>
                <w:sz w:val="20"/>
                <w:szCs w:val="20"/>
              </w:rPr>
            </w:pPr>
            <w:r w:rsidRPr="00736EE4">
              <w:rPr>
                <w:rFonts w:ascii="Times New Roman" w:hAnsi="Times New Roman" w:cs="Times New Roman"/>
                <w:sz w:val="20"/>
                <w:szCs w:val="20"/>
              </w:rPr>
              <w:lastRenderedPageBreak/>
              <w:t>Комарова Т. С. </w:t>
            </w:r>
            <w:r w:rsidRPr="00736EE4">
              <w:rPr>
                <w:rFonts w:ascii="Times New Roman" w:hAnsi="Times New Roman" w:cs="Times New Roman"/>
                <w:sz w:val="20"/>
                <w:szCs w:val="20"/>
              </w:rPr>
              <w:br/>
              <w:t>с. 48</w:t>
            </w:r>
          </w:p>
          <w:p w14:paraId="200A4D1C" w14:textId="77777777" w:rsidR="00736EE4" w:rsidRPr="00736EE4" w:rsidRDefault="00736EE4" w:rsidP="00736EE4">
            <w:pPr>
              <w:spacing w:after="0" w:line="240" w:lineRule="auto"/>
              <w:rPr>
                <w:rFonts w:ascii="Times New Roman" w:hAnsi="Times New Roman" w:cs="Times New Roman"/>
                <w:sz w:val="20"/>
                <w:szCs w:val="20"/>
              </w:rPr>
            </w:pPr>
          </w:p>
          <w:p w14:paraId="463CE923" w14:textId="77777777" w:rsidR="00736EE4" w:rsidRPr="00736EE4" w:rsidRDefault="00736EE4" w:rsidP="00736EE4">
            <w:pPr>
              <w:spacing w:after="0" w:line="240" w:lineRule="auto"/>
              <w:rPr>
                <w:rFonts w:ascii="Times New Roman" w:hAnsi="Times New Roman" w:cs="Times New Roman"/>
                <w:sz w:val="20"/>
                <w:szCs w:val="20"/>
              </w:rPr>
            </w:pPr>
          </w:p>
          <w:p w14:paraId="12D8AB7B" w14:textId="77777777" w:rsidR="00736EE4" w:rsidRDefault="00736EE4" w:rsidP="00736EE4">
            <w:pPr>
              <w:spacing w:after="0" w:line="240" w:lineRule="auto"/>
              <w:rPr>
                <w:rFonts w:ascii="Times New Roman" w:hAnsi="Times New Roman" w:cs="Times New Roman"/>
                <w:sz w:val="20"/>
                <w:szCs w:val="20"/>
              </w:rPr>
            </w:pPr>
          </w:p>
          <w:p w14:paraId="1D373938" w14:textId="77777777" w:rsidR="00736EE4" w:rsidRDefault="00736EE4" w:rsidP="00736EE4">
            <w:pPr>
              <w:spacing w:after="0" w:line="240" w:lineRule="auto"/>
              <w:rPr>
                <w:rFonts w:ascii="Times New Roman" w:hAnsi="Times New Roman" w:cs="Times New Roman"/>
                <w:sz w:val="20"/>
                <w:szCs w:val="20"/>
              </w:rPr>
            </w:pPr>
          </w:p>
          <w:p w14:paraId="6A9AE146" w14:textId="77777777" w:rsidR="00736EE4" w:rsidRDefault="00736EE4" w:rsidP="00736EE4">
            <w:pPr>
              <w:spacing w:after="0" w:line="240" w:lineRule="auto"/>
              <w:rPr>
                <w:rFonts w:ascii="Times New Roman" w:hAnsi="Times New Roman" w:cs="Times New Roman"/>
                <w:sz w:val="20"/>
                <w:szCs w:val="20"/>
              </w:rPr>
            </w:pPr>
          </w:p>
          <w:p w14:paraId="29C8C5DF" w14:textId="40076E19" w:rsidR="00736EE4" w:rsidRPr="00736EE4" w:rsidRDefault="00736EE4" w:rsidP="007F465C">
            <w:pPr>
              <w:spacing w:after="0" w:line="240" w:lineRule="auto"/>
              <w:rPr>
                <w:rFonts w:ascii="Times New Roman" w:hAnsi="Times New Roman" w:cs="Times New Roman"/>
                <w:sz w:val="20"/>
                <w:szCs w:val="20"/>
              </w:rPr>
            </w:pPr>
          </w:p>
        </w:tc>
      </w:tr>
      <w:tr w:rsidR="00736EE4" w:rsidRPr="00736EE4" w14:paraId="4AB28685" w14:textId="77777777" w:rsidTr="00736EE4">
        <w:trPr>
          <w:trHeight w:val="426"/>
        </w:trPr>
        <w:tc>
          <w:tcPr>
            <w:tcW w:w="1843" w:type="dxa"/>
            <w:vMerge/>
          </w:tcPr>
          <w:p w14:paraId="5BDD213A" w14:textId="77777777" w:rsidR="00736EE4" w:rsidRPr="00736EE4" w:rsidRDefault="00736EE4" w:rsidP="00736EE4">
            <w:pPr>
              <w:spacing w:after="0" w:line="240" w:lineRule="auto"/>
              <w:rPr>
                <w:rFonts w:ascii="Times New Roman" w:hAnsi="Times New Roman" w:cs="Times New Roman"/>
                <w:b/>
                <w:bCs/>
                <w:sz w:val="20"/>
                <w:szCs w:val="20"/>
              </w:rPr>
            </w:pPr>
          </w:p>
        </w:tc>
        <w:tc>
          <w:tcPr>
            <w:tcW w:w="1389" w:type="dxa"/>
            <w:vMerge/>
          </w:tcPr>
          <w:p w14:paraId="4D50A5E1" w14:textId="77777777" w:rsidR="00736EE4" w:rsidRPr="00736EE4" w:rsidRDefault="00736EE4" w:rsidP="00736EE4">
            <w:pPr>
              <w:spacing w:after="0" w:line="240" w:lineRule="auto"/>
              <w:rPr>
                <w:rFonts w:ascii="Times New Roman" w:hAnsi="Times New Roman" w:cs="Times New Roman"/>
                <w:sz w:val="20"/>
                <w:szCs w:val="20"/>
              </w:rPr>
            </w:pPr>
          </w:p>
        </w:tc>
        <w:tc>
          <w:tcPr>
            <w:tcW w:w="2409" w:type="dxa"/>
          </w:tcPr>
          <w:p w14:paraId="29F89396" w14:textId="77777777" w:rsidR="00736EE4" w:rsidRPr="00736EE4" w:rsidRDefault="00736EE4" w:rsidP="00736EE4">
            <w:pPr>
              <w:spacing w:after="0" w:line="240" w:lineRule="auto"/>
              <w:rPr>
                <w:rFonts w:ascii="Times New Roman" w:hAnsi="Times New Roman" w:cs="Times New Roman"/>
                <w:sz w:val="20"/>
                <w:szCs w:val="20"/>
              </w:rPr>
            </w:pPr>
            <w:r w:rsidRPr="00736EE4">
              <w:rPr>
                <w:rFonts w:ascii="Times New Roman" w:hAnsi="Times New Roman" w:cs="Times New Roman"/>
                <w:sz w:val="20"/>
                <w:szCs w:val="20"/>
              </w:rPr>
              <w:t>Музыка</w:t>
            </w:r>
          </w:p>
        </w:tc>
        <w:tc>
          <w:tcPr>
            <w:tcW w:w="8109" w:type="dxa"/>
          </w:tcPr>
          <w:p w14:paraId="4042BC15" w14:textId="77777777" w:rsidR="00736EE4" w:rsidRPr="00736EE4" w:rsidRDefault="00736EE4" w:rsidP="00736EE4">
            <w:pPr>
              <w:spacing w:after="0" w:line="240" w:lineRule="auto"/>
              <w:jc w:val="both"/>
              <w:rPr>
                <w:rFonts w:ascii="Times New Roman" w:hAnsi="Times New Roman" w:cs="Times New Roman"/>
                <w:sz w:val="20"/>
                <w:szCs w:val="20"/>
              </w:rPr>
            </w:pPr>
            <w:r w:rsidRPr="00736EE4">
              <w:rPr>
                <w:rFonts w:ascii="Times New Roman" w:hAnsi="Times New Roman" w:cs="Times New Roman"/>
                <w:sz w:val="20"/>
                <w:szCs w:val="20"/>
              </w:rPr>
              <w:t>По плану музыкального руководителя</w:t>
            </w:r>
          </w:p>
        </w:tc>
        <w:tc>
          <w:tcPr>
            <w:tcW w:w="1701" w:type="dxa"/>
            <w:vMerge/>
          </w:tcPr>
          <w:p w14:paraId="5B363C42" w14:textId="77777777" w:rsidR="00736EE4" w:rsidRPr="00736EE4" w:rsidRDefault="00736EE4" w:rsidP="00736EE4">
            <w:pPr>
              <w:spacing w:after="0" w:line="240" w:lineRule="auto"/>
              <w:rPr>
                <w:rFonts w:ascii="Times New Roman" w:hAnsi="Times New Roman" w:cs="Times New Roman"/>
                <w:sz w:val="20"/>
                <w:szCs w:val="20"/>
              </w:rPr>
            </w:pPr>
          </w:p>
        </w:tc>
      </w:tr>
      <w:tr w:rsidR="00736EE4" w:rsidRPr="00736EE4" w14:paraId="3F59FCB3" w14:textId="77777777" w:rsidTr="007F465C">
        <w:trPr>
          <w:trHeight w:val="181"/>
        </w:trPr>
        <w:tc>
          <w:tcPr>
            <w:tcW w:w="1843" w:type="dxa"/>
            <w:vMerge/>
          </w:tcPr>
          <w:p w14:paraId="3DDF6E4A" w14:textId="77777777" w:rsidR="00736EE4" w:rsidRPr="00736EE4" w:rsidRDefault="00736EE4" w:rsidP="00736EE4">
            <w:pPr>
              <w:spacing w:after="0" w:line="240" w:lineRule="auto"/>
              <w:rPr>
                <w:rFonts w:ascii="Times New Roman" w:hAnsi="Times New Roman" w:cs="Times New Roman"/>
                <w:b/>
                <w:bCs/>
                <w:sz w:val="20"/>
                <w:szCs w:val="20"/>
              </w:rPr>
            </w:pPr>
          </w:p>
        </w:tc>
        <w:tc>
          <w:tcPr>
            <w:tcW w:w="1389" w:type="dxa"/>
            <w:vMerge/>
          </w:tcPr>
          <w:p w14:paraId="3F96DBC8" w14:textId="77777777" w:rsidR="00736EE4" w:rsidRPr="00736EE4" w:rsidRDefault="00736EE4" w:rsidP="00736EE4">
            <w:pPr>
              <w:spacing w:after="0" w:line="240" w:lineRule="auto"/>
              <w:rPr>
                <w:rFonts w:ascii="Times New Roman" w:hAnsi="Times New Roman" w:cs="Times New Roman"/>
                <w:sz w:val="20"/>
                <w:szCs w:val="20"/>
              </w:rPr>
            </w:pPr>
          </w:p>
        </w:tc>
        <w:tc>
          <w:tcPr>
            <w:tcW w:w="2409" w:type="dxa"/>
          </w:tcPr>
          <w:p w14:paraId="6D55879B" w14:textId="77777777" w:rsidR="00736EE4" w:rsidRPr="00736EE4" w:rsidRDefault="00736EE4" w:rsidP="00736EE4">
            <w:pPr>
              <w:spacing w:after="0" w:line="240" w:lineRule="auto"/>
              <w:rPr>
                <w:rFonts w:ascii="Times New Roman" w:hAnsi="Times New Roman" w:cs="Times New Roman"/>
                <w:sz w:val="20"/>
                <w:szCs w:val="20"/>
              </w:rPr>
            </w:pPr>
          </w:p>
        </w:tc>
        <w:tc>
          <w:tcPr>
            <w:tcW w:w="8109" w:type="dxa"/>
          </w:tcPr>
          <w:p w14:paraId="0DEB4203" w14:textId="33AEF891" w:rsidR="00736EE4" w:rsidRPr="00736EE4" w:rsidRDefault="00736EE4" w:rsidP="00736EE4">
            <w:pPr>
              <w:spacing w:after="0" w:line="240" w:lineRule="auto"/>
              <w:jc w:val="both"/>
              <w:rPr>
                <w:rFonts w:ascii="Times New Roman" w:hAnsi="Times New Roman" w:cs="Times New Roman"/>
                <w:sz w:val="20"/>
                <w:szCs w:val="20"/>
              </w:rPr>
            </w:pPr>
          </w:p>
        </w:tc>
        <w:tc>
          <w:tcPr>
            <w:tcW w:w="1701" w:type="dxa"/>
            <w:vMerge/>
          </w:tcPr>
          <w:p w14:paraId="155029A3" w14:textId="77777777" w:rsidR="00736EE4" w:rsidRPr="00736EE4" w:rsidRDefault="00736EE4" w:rsidP="00736EE4">
            <w:pPr>
              <w:spacing w:after="0" w:line="240" w:lineRule="auto"/>
              <w:rPr>
                <w:rFonts w:ascii="Times New Roman" w:hAnsi="Times New Roman" w:cs="Times New Roman"/>
                <w:sz w:val="20"/>
                <w:szCs w:val="20"/>
              </w:rPr>
            </w:pPr>
          </w:p>
        </w:tc>
      </w:tr>
      <w:tr w:rsidR="00736EE4" w:rsidRPr="00736EE4" w14:paraId="52C4A433" w14:textId="77777777" w:rsidTr="00736EE4">
        <w:tc>
          <w:tcPr>
            <w:tcW w:w="1843" w:type="dxa"/>
            <w:vMerge/>
          </w:tcPr>
          <w:p w14:paraId="7A40387D" w14:textId="77777777" w:rsidR="00736EE4" w:rsidRPr="00736EE4" w:rsidRDefault="00736EE4" w:rsidP="00736EE4">
            <w:pPr>
              <w:spacing w:after="0" w:line="240" w:lineRule="auto"/>
              <w:rPr>
                <w:rFonts w:ascii="Times New Roman" w:hAnsi="Times New Roman" w:cs="Times New Roman"/>
                <w:sz w:val="20"/>
                <w:szCs w:val="20"/>
              </w:rPr>
            </w:pPr>
          </w:p>
        </w:tc>
        <w:tc>
          <w:tcPr>
            <w:tcW w:w="1389" w:type="dxa"/>
            <w:vMerge w:val="restart"/>
          </w:tcPr>
          <w:p w14:paraId="0CC40EF8" w14:textId="2B22F95C" w:rsidR="00736EE4" w:rsidRPr="00736EE4" w:rsidRDefault="00736EE4" w:rsidP="00736EE4">
            <w:pPr>
              <w:spacing w:after="0" w:line="240" w:lineRule="auto"/>
              <w:rPr>
                <w:rFonts w:ascii="Times New Roman" w:hAnsi="Times New Roman" w:cs="Times New Roman"/>
                <w:sz w:val="20"/>
                <w:szCs w:val="20"/>
              </w:rPr>
            </w:pPr>
            <w:r w:rsidRPr="00736EE4">
              <w:rPr>
                <w:rFonts w:ascii="Times New Roman" w:hAnsi="Times New Roman" w:cs="Times New Roman"/>
                <w:sz w:val="20"/>
                <w:szCs w:val="20"/>
              </w:rPr>
              <w:t>Пятница</w:t>
            </w:r>
          </w:p>
        </w:tc>
        <w:tc>
          <w:tcPr>
            <w:tcW w:w="2409" w:type="dxa"/>
          </w:tcPr>
          <w:p w14:paraId="587F07CD" w14:textId="77777777" w:rsidR="00736EE4" w:rsidRPr="00736EE4" w:rsidRDefault="00736EE4" w:rsidP="00736EE4">
            <w:pPr>
              <w:spacing w:after="0" w:line="240" w:lineRule="auto"/>
              <w:rPr>
                <w:rFonts w:ascii="Times New Roman" w:hAnsi="Times New Roman" w:cs="Times New Roman"/>
                <w:sz w:val="20"/>
                <w:szCs w:val="20"/>
              </w:rPr>
            </w:pPr>
            <w:r w:rsidRPr="00736EE4">
              <w:rPr>
                <w:rFonts w:ascii="Times New Roman" w:hAnsi="Times New Roman" w:cs="Times New Roman"/>
                <w:sz w:val="20"/>
                <w:szCs w:val="20"/>
              </w:rPr>
              <w:t xml:space="preserve">Музыка </w:t>
            </w:r>
          </w:p>
        </w:tc>
        <w:tc>
          <w:tcPr>
            <w:tcW w:w="8109" w:type="dxa"/>
          </w:tcPr>
          <w:p w14:paraId="1C5B16CC" w14:textId="77777777" w:rsidR="00736EE4" w:rsidRPr="00736EE4" w:rsidRDefault="00736EE4" w:rsidP="00736EE4">
            <w:pPr>
              <w:spacing w:after="0" w:line="240" w:lineRule="auto"/>
              <w:jc w:val="both"/>
              <w:rPr>
                <w:rFonts w:ascii="Times New Roman" w:hAnsi="Times New Roman" w:cs="Times New Roman"/>
                <w:sz w:val="20"/>
                <w:szCs w:val="20"/>
              </w:rPr>
            </w:pPr>
            <w:r w:rsidRPr="00736EE4">
              <w:rPr>
                <w:rFonts w:ascii="Times New Roman" w:hAnsi="Times New Roman" w:cs="Times New Roman"/>
                <w:sz w:val="20"/>
                <w:szCs w:val="20"/>
              </w:rPr>
              <w:t xml:space="preserve">По плану музыкального руководителя. </w:t>
            </w:r>
          </w:p>
        </w:tc>
        <w:tc>
          <w:tcPr>
            <w:tcW w:w="1701" w:type="dxa"/>
          </w:tcPr>
          <w:p w14:paraId="6D8642FC" w14:textId="77777777" w:rsidR="00736EE4" w:rsidRPr="00736EE4" w:rsidRDefault="00736EE4" w:rsidP="00736EE4">
            <w:pPr>
              <w:spacing w:after="0" w:line="240" w:lineRule="auto"/>
              <w:rPr>
                <w:rFonts w:ascii="Times New Roman" w:hAnsi="Times New Roman" w:cs="Times New Roman"/>
                <w:sz w:val="20"/>
                <w:szCs w:val="20"/>
              </w:rPr>
            </w:pPr>
          </w:p>
        </w:tc>
      </w:tr>
      <w:tr w:rsidR="00736EE4" w:rsidRPr="00736EE4" w14:paraId="4FD72F48" w14:textId="77777777" w:rsidTr="00736EE4">
        <w:tc>
          <w:tcPr>
            <w:tcW w:w="1843" w:type="dxa"/>
            <w:vMerge/>
          </w:tcPr>
          <w:p w14:paraId="5CDC0CAC" w14:textId="77777777" w:rsidR="00736EE4" w:rsidRPr="00736EE4" w:rsidRDefault="00736EE4" w:rsidP="00736EE4">
            <w:pPr>
              <w:spacing w:after="0" w:line="240" w:lineRule="auto"/>
              <w:rPr>
                <w:rFonts w:ascii="Times New Roman" w:hAnsi="Times New Roman" w:cs="Times New Roman"/>
                <w:sz w:val="20"/>
                <w:szCs w:val="20"/>
              </w:rPr>
            </w:pPr>
          </w:p>
        </w:tc>
        <w:tc>
          <w:tcPr>
            <w:tcW w:w="1389" w:type="dxa"/>
            <w:vMerge/>
          </w:tcPr>
          <w:p w14:paraId="00DEFBA7" w14:textId="6F04EDC8" w:rsidR="00736EE4" w:rsidRPr="00736EE4" w:rsidRDefault="00736EE4" w:rsidP="00736EE4">
            <w:pPr>
              <w:spacing w:after="0" w:line="240" w:lineRule="auto"/>
              <w:rPr>
                <w:rFonts w:ascii="Times New Roman" w:hAnsi="Times New Roman" w:cs="Times New Roman"/>
                <w:sz w:val="20"/>
                <w:szCs w:val="20"/>
              </w:rPr>
            </w:pPr>
          </w:p>
        </w:tc>
        <w:tc>
          <w:tcPr>
            <w:tcW w:w="2409" w:type="dxa"/>
          </w:tcPr>
          <w:p w14:paraId="0568EEFE" w14:textId="77777777" w:rsidR="00736EE4" w:rsidRPr="00736EE4" w:rsidRDefault="00736EE4" w:rsidP="00736EE4">
            <w:pPr>
              <w:spacing w:after="0" w:line="240" w:lineRule="auto"/>
              <w:rPr>
                <w:rFonts w:ascii="Times New Roman" w:hAnsi="Times New Roman" w:cs="Times New Roman"/>
                <w:sz w:val="20"/>
                <w:szCs w:val="20"/>
              </w:rPr>
            </w:pPr>
            <w:r w:rsidRPr="00736EE4">
              <w:rPr>
                <w:rFonts w:ascii="Times New Roman" w:hAnsi="Times New Roman" w:cs="Times New Roman"/>
                <w:sz w:val="20"/>
                <w:szCs w:val="20"/>
              </w:rPr>
              <w:t>Лепка</w:t>
            </w:r>
          </w:p>
        </w:tc>
        <w:tc>
          <w:tcPr>
            <w:tcW w:w="8109" w:type="dxa"/>
          </w:tcPr>
          <w:p w14:paraId="25A53807" w14:textId="5EB3FDF2" w:rsidR="00736EE4" w:rsidRPr="00736EE4" w:rsidRDefault="00736EE4" w:rsidP="00736EE4">
            <w:pPr>
              <w:spacing w:after="0" w:line="240" w:lineRule="auto"/>
              <w:jc w:val="both"/>
              <w:rPr>
                <w:rFonts w:ascii="Times New Roman" w:hAnsi="Times New Roman" w:cs="Times New Roman"/>
                <w:sz w:val="20"/>
                <w:szCs w:val="20"/>
              </w:rPr>
            </w:pPr>
            <w:r w:rsidRPr="00736EE4">
              <w:rPr>
                <w:rFonts w:ascii="Times New Roman" w:hAnsi="Times New Roman" w:cs="Times New Roman"/>
                <w:sz w:val="20"/>
                <w:szCs w:val="20"/>
              </w:rPr>
              <w:t xml:space="preserve">Тема: «Большая утка с утятами» Цель. Продолжать знакомить с дымковскими изделиями. </w:t>
            </w:r>
          </w:p>
        </w:tc>
        <w:tc>
          <w:tcPr>
            <w:tcW w:w="1701" w:type="dxa"/>
          </w:tcPr>
          <w:p w14:paraId="4E633AE5" w14:textId="77777777" w:rsidR="00736EE4" w:rsidRPr="00736EE4" w:rsidRDefault="00736EE4" w:rsidP="00736EE4">
            <w:pPr>
              <w:spacing w:after="0" w:line="240" w:lineRule="auto"/>
              <w:rPr>
                <w:rFonts w:ascii="Times New Roman" w:hAnsi="Times New Roman" w:cs="Times New Roman"/>
                <w:sz w:val="20"/>
                <w:szCs w:val="20"/>
              </w:rPr>
            </w:pPr>
          </w:p>
        </w:tc>
      </w:tr>
    </w:tbl>
    <w:p w14:paraId="0D3DB546" w14:textId="77777777" w:rsidR="000B5735" w:rsidRPr="00BD6817" w:rsidRDefault="000B5735" w:rsidP="000B5735">
      <w:pPr>
        <w:rPr>
          <w:rFonts w:ascii="Times New Roman" w:hAnsi="Times New Roman" w:cs="Times New Roman"/>
          <w:b/>
          <w:sz w:val="20"/>
          <w:szCs w:val="20"/>
        </w:rPr>
      </w:pPr>
    </w:p>
    <w:p w14:paraId="13600949" w14:textId="77777777" w:rsidR="000B5735" w:rsidRPr="00BD6817" w:rsidRDefault="000B5735" w:rsidP="000B5735">
      <w:pPr>
        <w:rPr>
          <w:rFonts w:ascii="Times New Roman" w:hAnsi="Times New Roman" w:cs="Times New Roman"/>
          <w:b/>
          <w:sz w:val="20"/>
          <w:szCs w:val="20"/>
        </w:rPr>
      </w:pPr>
    </w:p>
    <w:p w14:paraId="4768DA64" w14:textId="77777777" w:rsidR="00F62ABF" w:rsidRDefault="00F62ABF" w:rsidP="00736EE4">
      <w:pPr>
        <w:jc w:val="center"/>
        <w:rPr>
          <w:rFonts w:ascii="Times New Roman" w:hAnsi="Times New Roman" w:cs="Times New Roman"/>
          <w:b/>
          <w:sz w:val="20"/>
          <w:szCs w:val="20"/>
        </w:rPr>
      </w:pPr>
    </w:p>
    <w:p w14:paraId="47B0F636" w14:textId="126BFDE6" w:rsidR="003D4DC5" w:rsidRPr="00BB7639" w:rsidRDefault="003D4DC5" w:rsidP="003D4DC5">
      <w:pPr>
        <w:jc w:val="center"/>
        <w:rPr>
          <w:rFonts w:ascii="Times New Roman" w:hAnsi="Times New Roman" w:cs="Times New Roman"/>
          <w:b/>
          <w:sz w:val="20"/>
          <w:szCs w:val="20"/>
        </w:rPr>
      </w:pPr>
      <w:r w:rsidRPr="00BB7639">
        <w:rPr>
          <w:rFonts w:ascii="Times New Roman" w:hAnsi="Times New Roman" w:cs="Times New Roman"/>
          <w:b/>
          <w:sz w:val="20"/>
          <w:szCs w:val="20"/>
        </w:rPr>
        <w:t xml:space="preserve">4 неделя </w:t>
      </w:r>
      <w:r>
        <w:rPr>
          <w:rFonts w:ascii="Times New Roman" w:hAnsi="Times New Roman" w:cs="Times New Roman"/>
          <w:b/>
          <w:sz w:val="20"/>
          <w:szCs w:val="20"/>
        </w:rPr>
        <w:t>декабря</w:t>
      </w:r>
    </w:p>
    <w:p w14:paraId="51718861" w14:textId="370CBBBF" w:rsidR="003D4DC5" w:rsidRPr="008C0969" w:rsidRDefault="006A7CE9" w:rsidP="008C0969">
      <w:pPr>
        <w:rPr>
          <w:rFonts w:ascii="Times New Roman" w:hAnsi="Times New Roman" w:cs="Times New Roman"/>
          <w:b/>
          <w:sz w:val="20"/>
          <w:szCs w:val="20"/>
        </w:rPr>
      </w:pPr>
      <w:r>
        <w:rPr>
          <w:rFonts w:ascii="Times New Roman" w:hAnsi="Times New Roman" w:cs="Times New Roman"/>
          <w:b/>
          <w:sz w:val="20"/>
          <w:szCs w:val="20"/>
        </w:rPr>
        <w:t xml:space="preserve">Тема недели: «Герои новогоднего праздника» Цель: </w:t>
      </w:r>
      <w:r w:rsidR="00D05692" w:rsidRPr="00D05692">
        <w:rPr>
          <w:rFonts w:ascii="Times New Roman" w:hAnsi="Times New Roman" w:cs="Times New Roman"/>
          <w:sz w:val="20"/>
          <w:szCs w:val="20"/>
        </w:rPr>
        <w:t>Расширять знания детей о новогодних героях. Расширять представление об основных новогодних персонажах: Дедушка Мороз, Снегурочка, Баба Яга, Кощей Бессмертный, Снежная королева, Снеговик.</w:t>
      </w:r>
    </w:p>
    <w:tbl>
      <w:tblPr>
        <w:tblStyle w:val="a3"/>
        <w:tblW w:w="15451" w:type="dxa"/>
        <w:tblInd w:w="137" w:type="dxa"/>
        <w:tblLayout w:type="fixed"/>
        <w:tblLook w:val="04A0" w:firstRow="1" w:lastRow="0" w:firstColumn="1" w:lastColumn="0" w:noHBand="0" w:noVBand="1"/>
      </w:tblPr>
      <w:tblGrid>
        <w:gridCol w:w="1843"/>
        <w:gridCol w:w="1389"/>
        <w:gridCol w:w="2409"/>
        <w:gridCol w:w="8109"/>
        <w:gridCol w:w="1701"/>
      </w:tblGrid>
      <w:tr w:rsidR="008C0969" w:rsidRPr="007505A6" w14:paraId="438C0C58" w14:textId="77777777" w:rsidTr="00CC0F7D">
        <w:trPr>
          <w:trHeight w:val="343"/>
        </w:trPr>
        <w:tc>
          <w:tcPr>
            <w:tcW w:w="1843" w:type="dxa"/>
          </w:tcPr>
          <w:p w14:paraId="189EF7C0" w14:textId="77777777" w:rsidR="008C0969" w:rsidRPr="007505A6" w:rsidRDefault="008C0969" w:rsidP="00CC0F7D">
            <w:pPr>
              <w:spacing w:after="0" w:line="240" w:lineRule="auto"/>
              <w:rPr>
                <w:rFonts w:ascii="Times New Roman" w:hAnsi="Times New Roman" w:cs="Times New Roman"/>
                <w:b/>
                <w:sz w:val="20"/>
                <w:szCs w:val="20"/>
              </w:rPr>
            </w:pPr>
            <w:r>
              <w:rPr>
                <w:rFonts w:ascii="Times New Roman" w:hAnsi="Times New Roman" w:cs="Times New Roman"/>
                <w:b/>
                <w:sz w:val="20"/>
                <w:szCs w:val="20"/>
              </w:rPr>
              <w:t>Образовательная область</w:t>
            </w:r>
          </w:p>
        </w:tc>
        <w:tc>
          <w:tcPr>
            <w:tcW w:w="1389" w:type="dxa"/>
          </w:tcPr>
          <w:p w14:paraId="25933D72" w14:textId="77777777" w:rsidR="008C0969" w:rsidRPr="007505A6" w:rsidRDefault="008C0969" w:rsidP="00CC0F7D">
            <w:pPr>
              <w:spacing w:after="0" w:line="240" w:lineRule="auto"/>
              <w:rPr>
                <w:rFonts w:ascii="Times New Roman" w:hAnsi="Times New Roman" w:cs="Times New Roman"/>
                <w:b/>
                <w:sz w:val="20"/>
                <w:szCs w:val="20"/>
              </w:rPr>
            </w:pPr>
            <w:r w:rsidRPr="007505A6">
              <w:rPr>
                <w:rFonts w:ascii="Times New Roman" w:hAnsi="Times New Roman" w:cs="Times New Roman"/>
                <w:b/>
                <w:sz w:val="20"/>
                <w:szCs w:val="20"/>
              </w:rPr>
              <w:t>День недели</w:t>
            </w:r>
          </w:p>
        </w:tc>
        <w:tc>
          <w:tcPr>
            <w:tcW w:w="2409" w:type="dxa"/>
          </w:tcPr>
          <w:p w14:paraId="1CA8F6D6" w14:textId="77777777" w:rsidR="008C0969" w:rsidRPr="007505A6" w:rsidRDefault="008C0969" w:rsidP="00CC0F7D">
            <w:pPr>
              <w:spacing w:after="0" w:line="240" w:lineRule="auto"/>
              <w:rPr>
                <w:rFonts w:ascii="Times New Roman" w:hAnsi="Times New Roman" w:cs="Times New Roman"/>
                <w:b/>
                <w:sz w:val="20"/>
                <w:szCs w:val="20"/>
              </w:rPr>
            </w:pPr>
            <w:r w:rsidRPr="007505A6">
              <w:rPr>
                <w:rFonts w:ascii="Times New Roman" w:hAnsi="Times New Roman" w:cs="Times New Roman"/>
                <w:b/>
                <w:sz w:val="20"/>
                <w:szCs w:val="20"/>
              </w:rPr>
              <w:t>НОД</w:t>
            </w:r>
          </w:p>
        </w:tc>
        <w:tc>
          <w:tcPr>
            <w:tcW w:w="8109" w:type="dxa"/>
          </w:tcPr>
          <w:p w14:paraId="191240F8" w14:textId="77777777" w:rsidR="008C0969" w:rsidRPr="007505A6" w:rsidRDefault="008C0969" w:rsidP="00CC0F7D">
            <w:pPr>
              <w:spacing w:after="0" w:line="240" w:lineRule="auto"/>
              <w:rPr>
                <w:rFonts w:ascii="Times New Roman" w:hAnsi="Times New Roman" w:cs="Times New Roman"/>
                <w:b/>
                <w:sz w:val="20"/>
                <w:szCs w:val="20"/>
              </w:rPr>
            </w:pPr>
            <w:r w:rsidRPr="007505A6">
              <w:rPr>
                <w:rFonts w:ascii="Times New Roman" w:hAnsi="Times New Roman" w:cs="Times New Roman"/>
                <w:b/>
                <w:sz w:val="20"/>
                <w:szCs w:val="20"/>
              </w:rPr>
              <w:t>Название темы; цель</w:t>
            </w:r>
          </w:p>
        </w:tc>
        <w:tc>
          <w:tcPr>
            <w:tcW w:w="1701" w:type="dxa"/>
          </w:tcPr>
          <w:p w14:paraId="6C5319AC" w14:textId="77777777" w:rsidR="008C0969" w:rsidRPr="00216B26" w:rsidRDefault="008C0969" w:rsidP="00CC0F7D">
            <w:pPr>
              <w:spacing w:after="0" w:line="240" w:lineRule="auto"/>
              <w:rPr>
                <w:rFonts w:ascii="Times New Roman" w:hAnsi="Times New Roman" w:cs="Times New Roman"/>
                <w:b/>
                <w:sz w:val="20"/>
                <w:szCs w:val="20"/>
              </w:rPr>
            </w:pPr>
            <w:r w:rsidRPr="00216B26">
              <w:rPr>
                <w:rFonts w:ascii="Times New Roman" w:hAnsi="Times New Roman" w:cs="Times New Roman"/>
                <w:b/>
                <w:sz w:val="20"/>
                <w:szCs w:val="20"/>
              </w:rPr>
              <w:t xml:space="preserve">Автор, </w:t>
            </w:r>
          </w:p>
          <w:p w14:paraId="4B0CC26F" w14:textId="77777777" w:rsidR="008C0969" w:rsidRPr="007505A6" w:rsidRDefault="008C0969" w:rsidP="00CC0F7D">
            <w:pPr>
              <w:spacing w:after="0" w:line="240" w:lineRule="auto"/>
              <w:rPr>
                <w:rFonts w:ascii="Times New Roman" w:hAnsi="Times New Roman" w:cs="Times New Roman"/>
                <w:b/>
                <w:sz w:val="20"/>
                <w:szCs w:val="20"/>
              </w:rPr>
            </w:pPr>
            <w:r w:rsidRPr="00216B26">
              <w:rPr>
                <w:rFonts w:ascii="Times New Roman" w:hAnsi="Times New Roman" w:cs="Times New Roman"/>
                <w:b/>
                <w:sz w:val="20"/>
                <w:szCs w:val="20"/>
              </w:rPr>
              <w:t>стр.</w:t>
            </w:r>
          </w:p>
        </w:tc>
      </w:tr>
      <w:tr w:rsidR="008C0969" w:rsidRPr="007505A6" w14:paraId="35231D76" w14:textId="77777777" w:rsidTr="00CC0F7D">
        <w:tc>
          <w:tcPr>
            <w:tcW w:w="1843" w:type="dxa"/>
            <w:vMerge w:val="restart"/>
          </w:tcPr>
          <w:p w14:paraId="6EC254A6" w14:textId="77777777" w:rsidR="008C0969" w:rsidRPr="007505A6" w:rsidRDefault="008C0969" w:rsidP="00CC0F7D">
            <w:pPr>
              <w:spacing w:after="0" w:line="240" w:lineRule="auto"/>
              <w:rPr>
                <w:rFonts w:ascii="Times New Roman" w:hAnsi="Times New Roman" w:cs="Times New Roman"/>
                <w:sz w:val="20"/>
                <w:szCs w:val="20"/>
              </w:rPr>
            </w:pPr>
            <w:r w:rsidRPr="007505A6">
              <w:rPr>
                <w:rFonts w:ascii="Times New Roman" w:hAnsi="Times New Roman" w:cs="Times New Roman"/>
                <w:b/>
                <w:sz w:val="20"/>
                <w:szCs w:val="20"/>
              </w:rPr>
              <w:t>Познавательное развитие</w:t>
            </w:r>
          </w:p>
          <w:p w14:paraId="3036457D" w14:textId="77777777" w:rsidR="008C0969" w:rsidRPr="007505A6" w:rsidRDefault="008C0969" w:rsidP="00CC0F7D">
            <w:pPr>
              <w:spacing w:after="0" w:line="240" w:lineRule="auto"/>
              <w:rPr>
                <w:rFonts w:ascii="Times New Roman" w:hAnsi="Times New Roman" w:cs="Times New Roman"/>
                <w:sz w:val="20"/>
                <w:szCs w:val="20"/>
              </w:rPr>
            </w:pPr>
          </w:p>
        </w:tc>
        <w:tc>
          <w:tcPr>
            <w:tcW w:w="1389" w:type="dxa"/>
          </w:tcPr>
          <w:p w14:paraId="2D149684" w14:textId="77777777" w:rsidR="008C0969" w:rsidRPr="007505A6" w:rsidRDefault="008C0969" w:rsidP="00CC0F7D">
            <w:pPr>
              <w:spacing w:after="0" w:line="240" w:lineRule="auto"/>
              <w:rPr>
                <w:rFonts w:ascii="Times New Roman" w:hAnsi="Times New Roman" w:cs="Times New Roman"/>
                <w:sz w:val="20"/>
                <w:szCs w:val="20"/>
              </w:rPr>
            </w:pPr>
            <w:r>
              <w:rPr>
                <w:rFonts w:ascii="Times New Roman" w:hAnsi="Times New Roman" w:cs="Times New Roman"/>
                <w:sz w:val="20"/>
                <w:szCs w:val="20"/>
              </w:rPr>
              <w:t>Понедельник</w:t>
            </w:r>
          </w:p>
        </w:tc>
        <w:tc>
          <w:tcPr>
            <w:tcW w:w="2409" w:type="dxa"/>
          </w:tcPr>
          <w:p w14:paraId="09DF1215" w14:textId="77777777" w:rsidR="008C0969" w:rsidRPr="007505A6" w:rsidRDefault="008C0969" w:rsidP="00CC0F7D">
            <w:pPr>
              <w:spacing w:after="0" w:line="240" w:lineRule="auto"/>
              <w:rPr>
                <w:rFonts w:ascii="Times New Roman" w:hAnsi="Times New Roman" w:cs="Times New Roman"/>
                <w:sz w:val="20"/>
                <w:szCs w:val="20"/>
              </w:rPr>
            </w:pPr>
            <w:r w:rsidRPr="007505A6">
              <w:rPr>
                <w:rFonts w:ascii="Times New Roman" w:hAnsi="Times New Roman" w:cs="Times New Roman"/>
                <w:sz w:val="20"/>
                <w:szCs w:val="20"/>
              </w:rPr>
              <w:t>Ознакомление с окружающим миром</w:t>
            </w:r>
          </w:p>
        </w:tc>
        <w:tc>
          <w:tcPr>
            <w:tcW w:w="8109" w:type="dxa"/>
          </w:tcPr>
          <w:p w14:paraId="4DC57816" w14:textId="77777777" w:rsidR="008C0969" w:rsidRPr="007505A6" w:rsidRDefault="008C0969" w:rsidP="00CC0F7D">
            <w:pPr>
              <w:spacing w:after="0" w:line="240" w:lineRule="auto"/>
              <w:jc w:val="both"/>
              <w:rPr>
                <w:rFonts w:ascii="Times New Roman" w:hAnsi="Times New Roman" w:cs="Times New Roman"/>
                <w:sz w:val="20"/>
                <w:szCs w:val="20"/>
              </w:rPr>
            </w:pPr>
            <w:r w:rsidRPr="007505A6">
              <w:rPr>
                <w:rFonts w:ascii="Times New Roman" w:hAnsi="Times New Roman" w:cs="Times New Roman"/>
                <w:sz w:val="20"/>
                <w:szCs w:val="20"/>
              </w:rPr>
              <w:t>Тема:» Дежурство в уголке природы» Цель: Показать детям особенности дежурства в уголке природы.</w:t>
            </w:r>
          </w:p>
        </w:tc>
        <w:tc>
          <w:tcPr>
            <w:tcW w:w="1701" w:type="dxa"/>
          </w:tcPr>
          <w:p w14:paraId="2B9CB045" w14:textId="77777777" w:rsidR="008C0969" w:rsidRPr="007505A6" w:rsidRDefault="008C0969" w:rsidP="00CC0F7D">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О.А.Соломенникова </w:t>
            </w:r>
            <w:r w:rsidRPr="007505A6">
              <w:rPr>
                <w:rFonts w:ascii="Times New Roman" w:hAnsi="Times New Roman" w:cs="Times New Roman"/>
                <w:sz w:val="20"/>
                <w:szCs w:val="20"/>
              </w:rPr>
              <w:t>с.43 </w:t>
            </w:r>
          </w:p>
        </w:tc>
      </w:tr>
      <w:tr w:rsidR="008C0969" w:rsidRPr="007505A6" w14:paraId="4A486816" w14:textId="77777777" w:rsidTr="00CC0F7D">
        <w:tc>
          <w:tcPr>
            <w:tcW w:w="1843" w:type="dxa"/>
            <w:vMerge/>
          </w:tcPr>
          <w:p w14:paraId="1F2DFBE8" w14:textId="77777777" w:rsidR="008C0969" w:rsidRPr="007505A6" w:rsidRDefault="008C0969" w:rsidP="00CC0F7D">
            <w:pPr>
              <w:spacing w:after="0" w:line="240" w:lineRule="auto"/>
              <w:rPr>
                <w:rFonts w:ascii="Times New Roman" w:hAnsi="Times New Roman" w:cs="Times New Roman"/>
                <w:sz w:val="20"/>
                <w:szCs w:val="20"/>
              </w:rPr>
            </w:pPr>
          </w:p>
        </w:tc>
        <w:tc>
          <w:tcPr>
            <w:tcW w:w="1389" w:type="dxa"/>
          </w:tcPr>
          <w:p w14:paraId="4225A40F" w14:textId="77777777" w:rsidR="008C0969" w:rsidRPr="007505A6" w:rsidRDefault="008C0969" w:rsidP="00CC0F7D">
            <w:pPr>
              <w:spacing w:after="0" w:line="240" w:lineRule="auto"/>
              <w:rPr>
                <w:rFonts w:ascii="Times New Roman" w:hAnsi="Times New Roman" w:cs="Times New Roman"/>
                <w:sz w:val="20"/>
                <w:szCs w:val="20"/>
              </w:rPr>
            </w:pPr>
            <w:r w:rsidRPr="007505A6">
              <w:rPr>
                <w:rFonts w:ascii="Times New Roman" w:hAnsi="Times New Roman" w:cs="Times New Roman"/>
                <w:sz w:val="20"/>
                <w:szCs w:val="20"/>
              </w:rPr>
              <w:t>Четверг</w:t>
            </w:r>
          </w:p>
        </w:tc>
        <w:tc>
          <w:tcPr>
            <w:tcW w:w="2409" w:type="dxa"/>
          </w:tcPr>
          <w:p w14:paraId="3913B6CE" w14:textId="77777777" w:rsidR="008C0969" w:rsidRPr="007505A6" w:rsidRDefault="008C0969" w:rsidP="00CC0F7D">
            <w:pPr>
              <w:spacing w:after="0" w:line="240" w:lineRule="auto"/>
              <w:rPr>
                <w:rFonts w:ascii="Times New Roman" w:hAnsi="Times New Roman" w:cs="Times New Roman"/>
                <w:sz w:val="20"/>
                <w:szCs w:val="20"/>
              </w:rPr>
            </w:pPr>
            <w:r w:rsidRPr="007505A6">
              <w:rPr>
                <w:rFonts w:ascii="Times New Roman" w:hAnsi="Times New Roman" w:cs="Times New Roman"/>
                <w:sz w:val="20"/>
                <w:szCs w:val="20"/>
              </w:rPr>
              <w:t>ФЭМП</w:t>
            </w:r>
          </w:p>
        </w:tc>
        <w:tc>
          <w:tcPr>
            <w:tcW w:w="8109" w:type="dxa"/>
          </w:tcPr>
          <w:p w14:paraId="4458D121" w14:textId="77777777" w:rsidR="008C0969" w:rsidRPr="007505A6" w:rsidRDefault="008C0969" w:rsidP="00CC0F7D">
            <w:pPr>
              <w:spacing w:after="0" w:line="240" w:lineRule="auto"/>
              <w:jc w:val="both"/>
              <w:rPr>
                <w:rFonts w:ascii="Times New Roman" w:hAnsi="Times New Roman" w:cs="Times New Roman"/>
                <w:bCs/>
                <w:sz w:val="20"/>
                <w:szCs w:val="20"/>
              </w:rPr>
            </w:pPr>
            <w:r w:rsidRPr="007505A6">
              <w:rPr>
                <w:rFonts w:ascii="Times New Roman" w:hAnsi="Times New Roman" w:cs="Times New Roman"/>
                <w:bCs/>
                <w:sz w:val="20"/>
                <w:szCs w:val="20"/>
              </w:rPr>
              <w:t>Закреплять умение считать в пределах 5, формировать представление о равенстве и неравенстве двух групп предметов на основе счета;</w:t>
            </w:r>
          </w:p>
          <w:p w14:paraId="1E5BC618" w14:textId="77777777" w:rsidR="008C0969" w:rsidRPr="007505A6" w:rsidRDefault="008C0969" w:rsidP="00CC0F7D">
            <w:pPr>
              <w:spacing w:after="0" w:line="240" w:lineRule="auto"/>
              <w:jc w:val="both"/>
              <w:rPr>
                <w:rFonts w:ascii="Times New Roman" w:hAnsi="Times New Roman" w:cs="Times New Roman"/>
                <w:bCs/>
                <w:sz w:val="20"/>
                <w:szCs w:val="20"/>
              </w:rPr>
            </w:pPr>
            <w:r w:rsidRPr="007505A6">
              <w:rPr>
                <w:rFonts w:ascii="Times New Roman" w:hAnsi="Times New Roman" w:cs="Times New Roman"/>
                <w:bCs/>
                <w:sz w:val="20"/>
                <w:szCs w:val="20"/>
              </w:rPr>
              <w:t>Продолжать учить сравнивать предметы по двум признакам величины (длине и ширине), обозначать результаты сравнения соответствующими выражениями, например: «Длинная и широкая - большая дорожка, короткая и узкая - маленькая дорожка»;</w:t>
            </w:r>
          </w:p>
          <w:p w14:paraId="41CB37CC" w14:textId="77777777" w:rsidR="008C0969" w:rsidRPr="007505A6" w:rsidRDefault="008C0969" w:rsidP="00CC0F7D">
            <w:pPr>
              <w:spacing w:after="0" w:line="240" w:lineRule="auto"/>
              <w:jc w:val="both"/>
              <w:rPr>
                <w:rFonts w:ascii="Times New Roman" w:hAnsi="Times New Roman" w:cs="Times New Roman"/>
                <w:sz w:val="20"/>
                <w:szCs w:val="20"/>
              </w:rPr>
            </w:pPr>
            <w:r w:rsidRPr="007505A6">
              <w:rPr>
                <w:rFonts w:ascii="Times New Roman" w:hAnsi="Times New Roman" w:cs="Times New Roman"/>
                <w:bCs/>
                <w:sz w:val="20"/>
                <w:szCs w:val="20"/>
              </w:rPr>
              <w:t>Упражнять в различении и назывании знакомых геометрических фигур (шар, куб, квадрат, круг).</w:t>
            </w:r>
          </w:p>
        </w:tc>
        <w:tc>
          <w:tcPr>
            <w:tcW w:w="1701" w:type="dxa"/>
          </w:tcPr>
          <w:p w14:paraId="2C2865FA" w14:textId="77777777" w:rsidR="008C0969" w:rsidRPr="007505A6" w:rsidRDefault="008C0969" w:rsidP="00CC0F7D">
            <w:pPr>
              <w:spacing w:after="0" w:line="240" w:lineRule="auto"/>
              <w:rPr>
                <w:rFonts w:ascii="Times New Roman" w:hAnsi="Times New Roman" w:cs="Times New Roman"/>
                <w:bCs/>
                <w:sz w:val="20"/>
                <w:szCs w:val="20"/>
              </w:rPr>
            </w:pPr>
            <w:r w:rsidRPr="007505A6">
              <w:rPr>
                <w:rFonts w:ascii="Times New Roman" w:hAnsi="Times New Roman" w:cs="Times New Roman"/>
                <w:bCs/>
                <w:sz w:val="20"/>
                <w:szCs w:val="20"/>
              </w:rPr>
              <w:t>В.И. Помораева, В.А</w:t>
            </w:r>
          </w:p>
          <w:p w14:paraId="24DCEBA2" w14:textId="77777777" w:rsidR="008C0969" w:rsidRPr="007505A6" w:rsidRDefault="008C0969" w:rsidP="00CC0F7D">
            <w:pPr>
              <w:spacing w:after="0" w:line="240" w:lineRule="auto"/>
              <w:rPr>
                <w:rFonts w:ascii="Times New Roman" w:hAnsi="Times New Roman" w:cs="Times New Roman"/>
                <w:sz w:val="20"/>
                <w:szCs w:val="20"/>
              </w:rPr>
            </w:pPr>
            <w:r w:rsidRPr="007505A6">
              <w:rPr>
                <w:rFonts w:ascii="Times New Roman" w:hAnsi="Times New Roman" w:cs="Times New Roman"/>
                <w:bCs/>
                <w:sz w:val="20"/>
                <w:szCs w:val="20"/>
              </w:rPr>
              <w:t>Позина «Занятия по ФЭМП » Стр.29</w:t>
            </w:r>
          </w:p>
        </w:tc>
      </w:tr>
      <w:tr w:rsidR="008C0969" w:rsidRPr="007505A6" w14:paraId="26807F26" w14:textId="77777777" w:rsidTr="00CC0F7D">
        <w:tc>
          <w:tcPr>
            <w:tcW w:w="1843" w:type="dxa"/>
          </w:tcPr>
          <w:p w14:paraId="56CE03B6" w14:textId="77777777" w:rsidR="008C0969" w:rsidRPr="007505A6" w:rsidRDefault="008C0969" w:rsidP="00CC0F7D">
            <w:pPr>
              <w:spacing w:after="0" w:line="240" w:lineRule="auto"/>
              <w:rPr>
                <w:rFonts w:ascii="Times New Roman" w:hAnsi="Times New Roman" w:cs="Times New Roman"/>
                <w:sz w:val="20"/>
                <w:szCs w:val="20"/>
              </w:rPr>
            </w:pPr>
            <w:r w:rsidRPr="007505A6">
              <w:rPr>
                <w:rFonts w:ascii="Times New Roman" w:hAnsi="Times New Roman" w:cs="Times New Roman"/>
                <w:b/>
                <w:sz w:val="20"/>
                <w:szCs w:val="20"/>
              </w:rPr>
              <w:t>Речевое развитие</w:t>
            </w:r>
            <w:r w:rsidRPr="007505A6">
              <w:rPr>
                <w:rFonts w:ascii="Times New Roman" w:hAnsi="Times New Roman" w:cs="Times New Roman"/>
                <w:sz w:val="20"/>
                <w:szCs w:val="20"/>
              </w:rPr>
              <w:t xml:space="preserve"> </w:t>
            </w:r>
          </w:p>
          <w:p w14:paraId="3871304A" w14:textId="77777777" w:rsidR="008C0969" w:rsidRPr="007505A6" w:rsidRDefault="008C0969" w:rsidP="00CC0F7D">
            <w:pPr>
              <w:spacing w:after="0" w:line="240" w:lineRule="auto"/>
              <w:rPr>
                <w:rFonts w:ascii="Times New Roman" w:hAnsi="Times New Roman" w:cs="Times New Roman"/>
                <w:sz w:val="20"/>
                <w:szCs w:val="20"/>
              </w:rPr>
            </w:pPr>
          </w:p>
        </w:tc>
        <w:tc>
          <w:tcPr>
            <w:tcW w:w="1389" w:type="dxa"/>
          </w:tcPr>
          <w:p w14:paraId="6956522F" w14:textId="77777777" w:rsidR="008C0969" w:rsidRPr="007505A6" w:rsidRDefault="008C0969" w:rsidP="00CC0F7D">
            <w:pPr>
              <w:spacing w:after="0" w:line="240" w:lineRule="auto"/>
              <w:rPr>
                <w:rFonts w:ascii="Times New Roman" w:hAnsi="Times New Roman" w:cs="Times New Roman"/>
                <w:sz w:val="20"/>
                <w:szCs w:val="20"/>
              </w:rPr>
            </w:pPr>
            <w:r w:rsidRPr="007505A6">
              <w:rPr>
                <w:rFonts w:ascii="Times New Roman" w:hAnsi="Times New Roman" w:cs="Times New Roman"/>
                <w:sz w:val="20"/>
                <w:szCs w:val="20"/>
              </w:rPr>
              <w:t>Среда</w:t>
            </w:r>
          </w:p>
        </w:tc>
        <w:tc>
          <w:tcPr>
            <w:tcW w:w="2409" w:type="dxa"/>
          </w:tcPr>
          <w:p w14:paraId="2F9BC3F8" w14:textId="77777777" w:rsidR="008C0969" w:rsidRPr="007505A6" w:rsidRDefault="008C0969" w:rsidP="00CC0F7D">
            <w:pPr>
              <w:spacing w:after="0" w:line="240" w:lineRule="auto"/>
              <w:rPr>
                <w:rFonts w:ascii="Times New Roman" w:hAnsi="Times New Roman" w:cs="Times New Roman"/>
                <w:sz w:val="20"/>
                <w:szCs w:val="20"/>
              </w:rPr>
            </w:pPr>
            <w:r w:rsidRPr="007505A6">
              <w:rPr>
                <w:rFonts w:ascii="Times New Roman" w:hAnsi="Times New Roman" w:cs="Times New Roman"/>
                <w:sz w:val="20"/>
                <w:szCs w:val="20"/>
              </w:rPr>
              <w:t>Развитие речи</w:t>
            </w:r>
          </w:p>
        </w:tc>
        <w:tc>
          <w:tcPr>
            <w:tcW w:w="8109" w:type="dxa"/>
          </w:tcPr>
          <w:p w14:paraId="05B9D458" w14:textId="77777777" w:rsidR="008C0969" w:rsidRPr="007505A6" w:rsidRDefault="008C0969" w:rsidP="00CC0F7D">
            <w:pPr>
              <w:spacing w:after="0" w:line="240" w:lineRule="auto"/>
              <w:jc w:val="both"/>
              <w:rPr>
                <w:rFonts w:ascii="Times New Roman" w:hAnsi="Times New Roman" w:cs="Times New Roman"/>
                <w:sz w:val="20"/>
                <w:szCs w:val="20"/>
              </w:rPr>
            </w:pPr>
            <w:r w:rsidRPr="007505A6">
              <w:rPr>
                <w:rFonts w:ascii="Times New Roman" w:hAnsi="Times New Roman" w:cs="Times New Roman"/>
                <w:sz w:val="20"/>
                <w:szCs w:val="20"/>
              </w:rPr>
              <w:t xml:space="preserve"> Тема: Чтение и заучивание стихотворений об зиме Цель: Приобщать детей к поэзии. Помогать запоминать и выразительно читать стихотворения.</w:t>
            </w:r>
          </w:p>
        </w:tc>
        <w:tc>
          <w:tcPr>
            <w:tcW w:w="1701" w:type="dxa"/>
          </w:tcPr>
          <w:p w14:paraId="4513DFE0" w14:textId="77777777" w:rsidR="008C0969" w:rsidRPr="007505A6" w:rsidRDefault="008C0969" w:rsidP="00CC0F7D">
            <w:pPr>
              <w:spacing w:after="0" w:line="240" w:lineRule="auto"/>
              <w:rPr>
                <w:rFonts w:ascii="Times New Roman" w:hAnsi="Times New Roman" w:cs="Times New Roman"/>
                <w:sz w:val="20"/>
                <w:szCs w:val="20"/>
              </w:rPr>
            </w:pPr>
            <w:r w:rsidRPr="007505A6">
              <w:rPr>
                <w:rFonts w:ascii="Times New Roman" w:hAnsi="Times New Roman" w:cs="Times New Roman"/>
                <w:sz w:val="20"/>
                <w:szCs w:val="20"/>
              </w:rPr>
              <w:t>Гербова В.В., с.44</w:t>
            </w:r>
          </w:p>
        </w:tc>
      </w:tr>
      <w:tr w:rsidR="008C0969" w:rsidRPr="007505A6" w14:paraId="06CF1E87" w14:textId="77777777" w:rsidTr="00CC0F7D">
        <w:tc>
          <w:tcPr>
            <w:tcW w:w="1843" w:type="dxa"/>
            <w:vMerge w:val="restart"/>
          </w:tcPr>
          <w:p w14:paraId="2A9AA86D" w14:textId="77777777" w:rsidR="008C0969" w:rsidRPr="007505A6" w:rsidRDefault="008C0969" w:rsidP="00CC0F7D">
            <w:pPr>
              <w:spacing w:after="0" w:line="240" w:lineRule="auto"/>
              <w:rPr>
                <w:rFonts w:ascii="Times New Roman" w:hAnsi="Times New Roman" w:cs="Times New Roman"/>
                <w:sz w:val="20"/>
                <w:szCs w:val="20"/>
              </w:rPr>
            </w:pPr>
            <w:r w:rsidRPr="007505A6">
              <w:rPr>
                <w:rFonts w:ascii="Times New Roman" w:hAnsi="Times New Roman" w:cs="Times New Roman"/>
                <w:b/>
                <w:bCs/>
                <w:sz w:val="20"/>
                <w:szCs w:val="20"/>
              </w:rPr>
              <w:t xml:space="preserve">Физическое развитие </w:t>
            </w:r>
          </w:p>
        </w:tc>
        <w:tc>
          <w:tcPr>
            <w:tcW w:w="1389" w:type="dxa"/>
          </w:tcPr>
          <w:p w14:paraId="0A3C2C5A" w14:textId="77777777" w:rsidR="008C0969" w:rsidRPr="007505A6" w:rsidRDefault="008C0969" w:rsidP="00CC0F7D">
            <w:pPr>
              <w:spacing w:after="0" w:line="240" w:lineRule="auto"/>
              <w:rPr>
                <w:rFonts w:ascii="Times New Roman" w:hAnsi="Times New Roman" w:cs="Times New Roman"/>
                <w:sz w:val="20"/>
                <w:szCs w:val="20"/>
              </w:rPr>
            </w:pPr>
            <w:r w:rsidRPr="007505A6">
              <w:rPr>
                <w:rFonts w:ascii="Times New Roman" w:hAnsi="Times New Roman" w:cs="Times New Roman"/>
                <w:sz w:val="20"/>
                <w:szCs w:val="20"/>
              </w:rPr>
              <w:t>Вторник</w:t>
            </w:r>
          </w:p>
        </w:tc>
        <w:tc>
          <w:tcPr>
            <w:tcW w:w="2409" w:type="dxa"/>
          </w:tcPr>
          <w:p w14:paraId="417E2880" w14:textId="77777777" w:rsidR="008C0969" w:rsidRPr="007505A6" w:rsidRDefault="008C0969" w:rsidP="00CC0F7D">
            <w:pPr>
              <w:spacing w:after="0" w:line="240" w:lineRule="auto"/>
              <w:rPr>
                <w:rFonts w:ascii="Times New Roman" w:hAnsi="Times New Roman" w:cs="Times New Roman"/>
                <w:sz w:val="20"/>
                <w:szCs w:val="20"/>
              </w:rPr>
            </w:pPr>
            <w:r w:rsidRPr="007505A6">
              <w:rPr>
                <w:rFonts w:ascii="Times New Roman" w:hAnsi="Times New Roman" w:cs="Times New Roman"/>
                <w:sz w:val="20"/>
                <w:szCs w:val="20"/>
              </w:rPr>
              <w:t>Физическая культура (в зале)</w:t>
            </w:r>
          </w:p>
        </w:tc>
        <w:tc>
          <w:tcPr>
            <w:tcW w:w="8109" w:type="dxa"/>
          </w:tcPr>
          <w:p w14:paraId="1FE48BFF" w14:textId="77777777" w:rsidR="008C0969" w:rsidRPr="007505A6" w:rsidRDefault="008C0969" w:rsidP="00CC0F7D">
            <w:pPr>
              <w:spacing w:after="0" w:line="240" w:lineRule="auto"/>
              <w:jc w:val="both"/>
              <w:rPr>
                <w:rFonts w:ascii="Times New Roman" w:hAnsi="Times New Roman" w:cs="Times New Roman"/>
                <w:sz w:val="20"/>
                <w:szCs w:val="20"/>
              </w:rPr>
            </w:pPr>
            <w:r w:rsidRPr="007505A6">
              <w:rPr>
                <w:rFonts w:ascii="Times New Roman" w:hAnsi="Times New Roman" w:cs="Times New Roman"/>
                <w:sz w:val="20"/>
                <w:szCs w:val="20"/>
              </w:rPr>
              <w:t>По плану инструктора по физической культуре</w:t>
            </w:r>
          </w:p>
        </w:tc>
        <w:tc>
          <w:tcPr>
            <w:tcW w:w="1701" w:type="dxa"/>
          </w:tcPr>
          <w:p w14:paraId="1DDB72C8" w14:textId="77777777" w:rsidR="008C0969" w:rsidRPr="007505A6" w:rsidRDefault="008C0969" w:rsidP="00CC0F7D">
            <w:pPr>
              <w:spacing w:after="0" w:line="240" w:lineRule="auto"/>
              <w:rPr>
                <w:rFonts w:ascii="Times New Roman" w:hAnsi="Times New Roman" w:cs="Times New Roman"/>
                <w:sz w:val="20"/>
                <w:szCs w:val="20"/>
              </w:rPr>
            </w:pPr>
          </w:p>
        </w:tc>
      </w:tr>
      <w:tr w:rsidR="008C0969" w:rsidRPr="007505A6" w14:paraId="08C5E305" w14:textId="77777777" w:rsidTr="00CC0F7D">
        <w:trPr>
          <w:trHeight w:val="402"/>
        </w:trPr>
        <w:tc>
          <w:tcPr>
            <w:tcW w:w="1843" w:type="dxa"/>
            <w:vMerge/>
          </w:tcPr>
          <w:p w14:paraId="52D2D98A" w14:textId="77777777" w:rsidR="008C0969" w:rsidRPr="007505A6" w:rsidRDefault="008C0969" w:rsidP="00CC0F7D">
            <w:pPr>
              <w:spacing w:after="0" w:line="240" w:lineRule="auto"/>
              <w:rPr>
                <w:rFonts w:ascii="Times New Roman" w:hAnsi="Times New Roman" w:cs="Times New Roman"/>
                <w:sz w:val="20"/>
                <w:szCs w:val="20"/>
              </w:rPr>
            </w:pPr>
          </w:p>
        </w:tc>
        <w:tc>
          <w:tcPr>
            <w:tcW w:w="1389" w:type="dxa"/>
          </w:tcPr>
          <w:p w14:paraId="7DF05B52" w14:textId="77777777" w:rsidR="008C0969" w:rsidRPr="007505A6" w:rsidRDefault="008C0969" w:rsidP="00CC0F7D">
            <w:pPr>
              <w:spacing w:after="0" w:line="240" w:lineRule="auto"/>
              <w:rPr>
                <w:rFonts w:ascii="Times New Roman" w:hAnsi="Times New Roman" w:cs="Times New Roman"/>
                <w:sz w:val="20"/>
                <w:szCs w:val="20"/>
              </w:rPr>
            </w:pPr>
            <w:r w:rsidRPr="007505A6">
              <w:rPr>
                <w:rFonts w:ascii="Times New Roman" w:hAnsi="Times New Roman" w:cs="Times New Roman"/>
                <w:sz w:val="20"/>
                <w:szCs w:val="20"/>
              </w:rPr>
              <w:t>Среда</w:t>
            </w:r>
          </w:p>
        </w:tc>
        <w:tc>
          <w:tcPr>
            <w:tcW w:w="2409" w:type="dxa"/>
          </w:tcPr>
          <w:p w14:paraId="08EC50FA" w14:textId="77777777" w:rsidR="008C0969" w:rsidRPr="007505A6" w:rsidRDefault="008C0969" w:rsidP="00CC0F7D">
            <w:pPr>
              <w:spacing w:after="0" w:line="240" w:lineRule="auto"/>
              <w:rPr>
                <w:rFonts w:ascii="Times New Roman" w:hAnsi="Times New Roman" w:cs="Times New Roman"/>
                <w:sz w:val="20"/>
                <w:szCs w:val="20"/>
              </w:rPr>
            </w:pPr>
            <w:r w:rsidRPr="007505A6">
              <w:rPr>
                <w:rFonts w:ascii="Times New Roman" w:hAnsi="Times New Roman" w:cs="Times New Roman"/>
                <w:sz w:val="20"/>
                <w:szCs w:val="20"/>
              </w:rPr>
              <w:t>Физическая культура (</w:t>
            </w:r>
            <w:r>
              <w:rPr>
                <w:rFonts w:ascii="Times New Roman" w:hAnsi="Times New Roman" w:cs="Times New Roman"/>
                <w:sz w:val="20"/>
                <w:szCs w:val="20"/>
              </w:rPr>
              <w:t>в зале</w:t>
            </w:r>
            <w:r w:rsidRPr="007505A6">
              <w:rPr>
                <w:rFonts w:ascii="Times New Roman" w:hAnsi="Times New Roman" w:cs="Times New Roman"/>
                <w:sz w:val="20"/>
                <w:szCs w:val="20"/>
              </w:rPr>
              <w:t>)</w:t>
            </w:r>
          </w:p>
        </w:tc>
        <w:tc>
          <w:tcPr>
            <w:tcW w:w="8109" w:type="dxa"/>
          </w:tcPr>
          <w:p w14:paraId="6CEB47C8" w14:textId="77777777" w:rsidR="008C0969" w:rsidRPr="007505A6" w:rsidRDefault="008C0969" w:rsidP="00CC0F7D">
            <w:pPr>
              <w:spacing w:after="0" w:line="240" w:lineRule="auto"/>
              <w:jc w:val="both"/>
              <w:rPr>
                <w:rFonts w:ascii="Times New Roman" w:hAnsi="Times New Roman" w:cs="Times New Roman"/>
                <w:sz w:val="20"/>
                <w:szCs w:val="20"/>
              </w:rPr>
            </w:pPr>
            <w:r w:rsidRPr="007505A6">
              <w:rPr>
                <w:rFonts w:ascii="Times New Roman" w:hAnsi="Times New Roman" w:cs="Times New Roman"/>
                <w:sz w:val="20"/>
                <w:szCs w:val="20"/>
              </w:rPr>
              <w:t>По плану инструктора по физической культуре</w:t>
            </w:r>
          </w:p>
        </w:tc>
        <w:tc>
          <w:tcPr>
            <w:tcW w:w="1701" w:type="dxa"/>
          </w:tcPr>
          <w:p w14:paraId="192DB001" w14:textId="77777777" w:rsidR="008C0969" w:rsidRPr="007505A6" w:rsidRDefault="008C0969" w:rsidP="00CC0F7D">
            <w:pPr>
              <w:spacing w:after="0" w:line="240" w:lineRule="auto"/>
              <w:rPr>
                <w:rFonts w:ascii="Times New Roman" w:hAnsi="Times New Roman" w:cs="Times New Roman"/>
                <w:sz w:val="20"/>
                <w:szCs w:val="20"/>
              </w:rPr>
            </w:pPr>
          </w:p>
        </w:tc>
      </w:tr>
      <w:tr w:rsidR="008C0969" w:rsidRPr="007505A6" w14:paraId="7711A223" w14:textId="77777777" w:rsidTr="00CC0F7D">
        <w:tc>
          <w:tcPr>
            <w:tcW w:w="1843" w:type="dxa"/>
            <w:vMerge/>
          </w:tcPr>
          <w:p w14:paraId="2AA2E353" w14:textId="77777777" w:rsidR="008C0969" w:rsidRPr="007505A6" w:rsidRDefault="008C0969" w:rsidP="00CC0F7D">
            <w:pPr>
              <w:spacing w:after="0" w:line="240" w:lineRule="auto"/>
              <w:rPr>
                <w:rFonts w:ascii="Times New Roman" w:hAnsi="Times New Roman" w:cs="Times New Roman"/>
                <w:sz w:val="20"/>
                <w:szCs w:val="20"/>
              </w:rPr>
            </w:pPr>
          </w:p>
        </w:tc>
        <w:tc>
          <w:tcPr>
            <w:tcW w:w="1389" w:type="dxa"/>
          </w:tcPr>
          <w:p w14:paraId="45F7BCF2" w14:textId="77777777" w:rsidR="008C0969" w:rsidRPr="007505A6" w:rsidRDefault="008C0969" w:rsidP="00CC0F7D">
            <w:pPr>
              <w:spacing w:after="0" w:line="240" w:lineRule="auto"/>
              <w:rPr>
                <w:rFonts w:ascii="Times New Roman" w:hAnsi="Times New Roman" w:cs="Times New Roman"/>
                <w:sz w:val="20"/>
                <w:szCs w:val="20"/>
              </w:rPr>
            </w:pPr>
            <w:r>
              <w:rPr>
                <w:rFonts w:ascii="Times New Roman" w:hAnsi="Times New Roman" w:cs="Times New Roman"/>
                <w:sz w:val="20"/>
                <w:szCs w:val="20"/>
              </w:rPr>
              <w:t>Четверг</w:t>
            </w:r>
          </w:p>
        </w:tc>
        <w:tc>
          <w:tcPr>
            <w:tcW w:w="2409" w:type="dxa"/>
          </w:tcPr>
          <w:p w14:paraId="4C1868EE" w14:textId="77777777" w:rsidR="008C0969" w:rsidRPr="007505A6" w:rsidRDefault="008C0969" w:rsidP="00CC0F7D">
            <w:pPr>
              <w:spacing w:after="0" w:line="240" w:lineRule="auto"/>
              <w:rPr>
                <w:rFonts w:ascii="Times New Roman" w:hAnsi="Times New Roman" w:cs="Times New Roman"/>
                <w:sz w:val="20"/>
                <w:szCs w:val="20"/>
              </w:rPr>
            </w:pPr>
            <w:r w:rsidRPr="007505A6">
              <w:rPr>
                <w:rFonts w:ascii="Times New Roman" w:hAnsi="Times New Roman" w:cs="Times New Roman"/>
                <w:sz w:val="20"/>
                <w:szCs w:val="20"/>
              </w:rPr>
              <w:t>Физическая культура (</w:t>
            </w:r>
            <w:r>
              <w:rPr>
                <w:rFonts w:ascii="Times New Roman" w:hAnsi="Times New Roman" w:cs="Times New Roman"/>
                <w:sz w:val="20"/>
                <w:szCs w:val="20"/>
              </w:rPr>
              <w:t>на улице</w:t>
            </w:r>
            <w:r w:rsidRPr="007505A6">
              <w:rPr>
                <w:rFonts w:ascii="Times New Roman" w:hAnsi="Times New Roman" w:cs="Times New Roman"/>
                <w:sz w:val="20"/>
                <w:szCs w:val="20"/>
              </w:rPr>
              <w:t>)</w:t>
            </w:r>
          </w:p>
        </w:tc>
        <w:tc>
          <w:tcPr>
            <w:tcW w:w="8109" w:type="dxa"/>
          </w:tcPr>
          <w:p w14:paraId="5F7E4435" w14:textId="77777777" w:rsidR="008C0969" w:rsidRPr="007505A6" w:rsidRDefault="008C0969" w:rsidP="00CC0F7D">
            <w:pPr>
              <w:spacing w:after="0" w:line="240" w:lineRule="auto"/>
              <w:jc w:val="both"/>
              <w:rPr>
                <w:rFonts w:ascii="Times New Roman" w:hAnsi="Times New Roman" w:cs="Times New Roman"/>
                <w:sz w:val="20"/>
                <w:szCs w:val="20"/>
              </w:rPr>
            </w:pPr>
            <w:r w:rsidRPr="007505A6">
              <w:rPr>
                <w:rFonts w:ascii="Times New Roman" w:hAnsi="Times New Roman" w:cs="Times New Roman"/>
                <w:sz w:val="20"/>
                <w:szCs w:val="20"/>
              </w:rPr>
              <w:t>По плану инструктора по физической культуре</w:t>
            </w:r>
          </w:p>
        </w:tc>
        <w:tc>
          <w:tcPr>
            <w:tcW w:w="1701" w:type="dxa"/>
          </w:tcPr>
          <w:p w14:paraId="0A0B859E" w14:textId="77777777" w:rsidR="008C0969" w:rsidRPr="007505A6" w:rsidRDefault="008C0969" w:rsidP="00CC0F7D">
            <w:pPr>
              <w:spacing w:after="0" w:line="240" w:lineRule="auto"/>
              <w:rPr>
                <w:rFonts w:ascii="Times New Roman" w:hAnsi="Times New Roman" w:cs="Times New Roman"/>
                <w:sz w:val="20"/>
                <w:szCs w:val="20"/>
              </w:rPr>
            </w:pPr>
          </w:p>
        </w:tc>
      </w:tr>
      <w:tr w:rsidR="008C0969" w:rsidRPr="007505A6" w14:paraId="50C6335E" w14:textId="77777777" w:rsidTr="00CC0F7D">
        <w:trPr>
          <w:trHeight w:val="1011"/>
        </w:trPr>
        <w:tc>
          <w:tcPr>
            <w:tcW w:w="1843" w:type="dxa"/>
            <w:vMerge w:val="restart"/>
          </w:tcPr>
          <w:p w14:paraId="7A860B34" w14:textId="77777777" w:rsidR="008C0969" w:rsidRPr="007505A6" w:rsidRDefault="008C0969" w:rsidP="00CC0F7D">
            <w:pPr>
              <w:spacing w:after="0" w:line="240" w:lineRule="auto"/>
              <w:rPr>
                <w:rFonts w:ascii="Times New Roman" w:hAnsi="Times New Roman" w:cs="Times New Roman"/>
                <w:sz w:val="20"/>
                <w:szCs w:val="20"/>
              </w:rPr>
            </w:pPr>
            <w:r w:rsidRPr="007505A6">
              <w:rPr>
                <w:rFonts w:ascii="Times New Roman" w:hAnsi="Times New Roman" w:cs="Times New Roman"/>
                <w:b/>
                <w:bCs/>
                <w:sz w:val="20"/>
                <w:szCs w:val="20"/>
              </w:rPr>
              <w:t>Художественно-эстетическое развитие</w:t>
            </w:r>
          </w:p>
          <w:p w14:paraId="0368B8B7" w14:textId="77777777" w:rsidR="008C0969" w:rsidRPr="007505A6" w:rsidRDefault="008C0969" w:rsidP="00CC0F7D">
            <w:pPr>
              <w:spacing w:after="0" w:line="240" w:lineRule="auto"/>
              <w:rPr>
                <w:rFonts w:ascii="Times New Roman" w:hAnsi="Times New Roman" w:cs="Times New Roman"/>
                <w:sz w:val="20"/>
                <w:szCs w:val="20"/>
              </w:rPr>
            </w:pPr>
          </w:p>
        </w:tc>
        <w:tc>
          <w:tcPr>
            <w:tcW w:w="1389" w:type="dxa"/>
            <w:vMerge w:val="restart"/>
          </w:tcPr>
          <w:p w14:paraId="6382EA78" w14:textId="77777777" w:rsidR="008C0969" w:rsidRPr="007505A6" w:rsidRDefault="008C0969" w:rsidP="00CC0F7D">
            <w:pPr>
              <w:spacing w:after="0" w:line="240" w:lineRule="auto"/>
              <w:rPr>
                <w:rFonts w:ascii="Times New Roman" w:hAnsi="Times New Roman" w:cs="Times New Roman"/>
                <w:sz w:val="20"/>
                <w:szCs w:val="20"/>
              </w:rPr>
            </w:pPr>
            <w:r>
              <w:rPr>
                <w:rFonts w:ascii="Times New Roman" w:hAnsi="Times New Roman" w:cs="Times New Roman"/>
                <w:sz w:val="20"/>
                <w:szCs w:val="20"/>
              </w:rPr>
              <w:t>Вторник</w:t>
            </w:r>
          </w:p>
          <w:p w14:paraId="3069DAF5" w14:textId="77777777" w:rsidR="008C0969" w:rsidRPr="007505A6" w:rsidRDefault="008C0969" w:rsidP="00CC0F7D">
            <w:pPr>
              <w:spacing w:after="0" w:line="240" w:lineRule="auto"/>
              <w:rPr>
                <w:rFonts w:ascii="Times New Roman" w:hAnsi="Times New Roman" w:cs="Times New Roman"/>
                <w:sz w:val="20"/>
                <w:szCs w:val="20"/>
              </w:rPr>
            </w:pPr>
          </w:p>
          <w:p w14:paraId="6801A8EA" w14:textId="77777777" w:rsidR="008C0969" w:rsidRPr="007505A6" w:rsidRDefault="008C0969" w:rsidP="00CC0F7D">
            <w:pPr>
              <w:spacing w:after="0" w:line="240" w:lineRule="auto"/>
              <w:rPr>
                <w:rFonts w:ascii="Times New Roman" w:hAnsi="Times New Roman" w:cs="Times New Roman"/>
                <w:sz w:val="20"/>
                <w:szCs w:val="20"/>
              </w:rPr>
            </w:pPr>
            <w:r w:rsidRPr="007505A6">
              <w:rPr>
                <w:rFonts w:ascii="Times New Roman" w:hAnsi="Times New Roman" w:cs="Times New Roman"/>
                <w:sz w:val="20"/>
                <w:szCs w:val="20"/>
              </w:rPr>
              <w:t xml:space="preserve">        </w:t>
            </w:r>
          </w:p>
        </w:tc>
        <w:tc>
          <w:tcPr>
            <w:tcW w:w="2409" w:type="dxa"/>
            <w:tcBorders>
              <w:bottom w:val="single" w:sz="4" w:space="0" w:color="auto"/>
            </w:tcBorders>
          </w:tcPr>
          <w:p w14:paraId="22BA16E4" w14:textId="77777777" w:rsidR="008C0969" w:rsidRPr="007505A6" w:rsidRDefault="008C0969" w:rsidP="00CC0F7D">
            <w:pPr>
              <w:spacing w:after="0" w:line="240" w:lineRule="auto"/>
              <w:rPr>
                <w:rFonts w:ascii="Times New Roman" w:hAnsi="Times New Roman" w:cs="Times New Roman"/>
                <w:sz w:val="20"/>
                <w:szCs w:val="20"/>
              </w:rPr>
            </w:pPr>
            <w:r w:rsidRPr="007505A6">
              <w:rPr>
                <w:rFonts w:ascii="Times New Roman" w:hAnsi="Times New Roman" w:cs="Times New Roman"/>
                <w:sz w:val="20"/>
                <w:szCs w:val="20"/>
              </w:rPr>
              <w:t>Рисование</w:t>
            </w:r>
          </w:p>
        </w:tc>
        <w:tc>
          <w:tcPr>
            <w:tcW w:w="8109" w:type="dxa"/>
            <w:tcBorders>
              <w:bottom w:val="single" w:sz="4" w:space="0" w:color="auto"/>
            </w:tcBorders>
          </w:tcPr>
          <w:p w14:paraId="580CE24C" w14:textId="77777777" w:rsidR="008C0969" w:rsidRPr="007505A6" w:rsidRDefault="008C0969" w:rsidP="00CC0F7D">
            <w:pPr>
              <w:spacing w:after="0" w:line="240" w:lineRule="auto"/>
              <w:jc w:val="both"/>
              <w:rPr>
                <w:rFonts w:ascii="Times New Roman" w:hAnsi="Times New Roman" w:cs="Times New Roman"/>
                <w:sz w:val="20"/>
                <w:szCs w:val="20"/>
              </w:rPr>
            </w:pPr>
            <w:r w:rsidRPr="007505A6">
              <w:rPr>
                <w:rFonts w:ascii="Times New Roman" w:hAnsi="Times New Roman" w:cs="Times New Roman"/>
                <w:sz w:val="20"/>
                <w:szCs w:val="20"/>
              </w:rPr>
              <w:t xml:space="preserve"> Тема: «Рисование красками «Снегурочка». Цель. Учить детей изображать Снегурочку в шубке (шубка книзу расширена, руки от плеч). Закреплять умение рисовать кистью и красками; накладывать одну краску на другую по высыхании, при украшении   шубки чисто промывать кисть и осушать ее, промокая о тряпочку или салфетку                                                                                        </w:t>
            </w:r>
          </w:p>
        </w:tc>
        <w:tc>
          <w:tcPr>
            <w:tcW w:w="1701" w:type="dxa"/>
            <w:vMerge w:val="restart"/>
            <w:tcBorders>
              <w:bottom w:val="single" w:sz="4" w:space="0" w:color="auto"/>
            </w:tcBorders>
          </w:tcPr>
          <w:p w14:paraId="015263AA" w14:textId="77777777" w:rsidR="008C0969" w:rsidRPr="007505A6" w:rsidRDefault="008C0969" w:rsidP="00CC0F7D">
            <w:pPr>
              <w:spacing w:after="0" w:line="240" w:lineRule="auto"/>
              <w:rPr>
                <w:rFonts w:ascii="Times New Roman" w:hAnsi="Times New Roman" w:cs="Times New Roman"/>
                <w:sz w:val="20"/>
                <w:szCs w:val="20"/>
              </w:rPr>
            </w:pPr>
            <w:r w:rsidRPr="007505A6">
              <w:rPr>
                <w:rFonts w:ascii="Times New Roman" w:hAnsi="Times New Roman" w:cs="Times New Roman"/>
                <w:sz w:val="20"/>
                <w:szCs w:val="20"/>
              </w:rPr>
              <w:t>Комарова Т. С. </w:t>
            </w:r>
            <w:r w:rsidRPr="007505A6">
              <w:rPr>
                <w:rFonts w:ascii="Times New Roman" w:hAnsi="Times New Roman" w:cs="Times New Roman"/>
                <w:sz w:val="20"/>
                <w:szCs w:val="20"/>
              </w:rPr>
              <w:br/>
              <w:t>с. 47</w:t>
            </w:r>
          </w:p>
        </w:tc>
      </w:tr>
      <w:tr w:rsidR="008C0969" w:rsidRPr="007505A6" w14:paraId="444F6881" w14:textId="77777777" w:rsidTr="00CC0F7D">
        <w:trPr>
          <w:trHeight w:val="542"/>
        </w:trPr>
        <w:tc>
          <w:tcPr>
            <w:tcW w:w="1843" w:type="dxa"/>
            <w:vMerge/>
          </w:tcPr>
          <w:p w14:paraId="5EAD8958" w14:textId="77777777" w:rsidR="008C0969" w:rsidRPr="007505A6" w:rsidRDefault="008C0969" w:rsidP="00CC0F7D">
            <w:pPr>
              <w:spacing w:after="0" w:line="240" w:lineRule="auto"/>
              <w:rPr>
                <w:rFonts w:ascii="Times New Roman" w:hAnsi="Times New Roman" w:cs="Times New Roman"/>
                <w:b/>
                <w:bCs/>
                <w:sz w:val="20"/>
                <w:szCs w:val="20"/>
              </w:rPr>
            </w:pPr>
          </w:p>
        </w:tc>
        <w:tc>
          <w:tcPr>
            <w:tcW w:w="1389" w:type="dxa"/>
            <w:vMerge/>
          </w:tcPr>
          <w:p w14:paraId="427AE55D" w14:textId="77777777" w:rsidR="008C0969" w:rsidRPr="007505A6" w:rsidRDefault="008C0969" w:rsidP="00CC0F7D">
            <w:pPr>
              <w:spacing w:after="0" w:line="240" w:lineRule="auto"/>
              <w:rPr>
                <w:rFonts w:ascii="Times New Roman" w:hAnsi="Times New Roman" w:cs="Times New Roman"/>
                <w:sz w:val="20"/>
                <w:szCs w:val="20"/>
              </w:rPr>
            </w:pPr>
          </w:p>
        </w:tc>
        <w:tc>
          <w:tcPr>
            <w:tcW w:w="2409" w:type="dxa"/>
          </w:tcPr>
          <w:p w14:paraId="7FBDE5F1" w14:textId="77777777" w:rsidR="008C0969" w:rsidRPr="007505A6" w:rsidRDefault="008C0969" w:rsidP="00CC0F7D">
            <w:pPr>
              <w:spacing w:after="0" w:line="240" w:lineRule="auto"/>
              <w:rPr>
                <w:rFonts w:ascii="Times New Roman" w:hAnsi="Times New Roman" w:cs="Times New Roman"/>
                <w:sz w:val="20"/>
                <w:szCs w:val="20"/>
              </w:rPr>
            </w:pPr>
            <w:r w:rsidRPr="007505A6">
              <w:rPr>
                <w:rFonts w:ascii="Times New Roman" w:hAnsi="Times New Roman" w:cs="Times New Roman"/>
                <w:sz w:val="20"/>
                <w:szCs w:val="20"/>
              </w:rPr>
              <w:t xml:space="preserve"> Музыка</w:t>
            </w:r>
          </w:p>
        </w:tc>
        <w:tc>
          <w:tcPr>
            <w:tcW w:w="8109" w:type="dxa"/>
          </w:tcPr>
          <w:p w14:paraId="332B417E" w14:textId="77777777" w:rsidR="008C0969" w:rsidRPr="007505A6" w:rsidRDefault="008C0969" w:rsidP="00CC0F7D">
            <w:pPr>
              <w:spacing w:after="0" w:line="240" w:lineRule="auto"/>
              <w:jc w:val="both"/>
              <w:rPr>
                <w:rFonts w:ascii="Times New Roman" w:hAnsi="Times New Roman" w:cs="Times New Roman"/>
                <w:sz w:val="20"/>
                <w:szCs w:val="20"/>
              </w:rPr>
            </w:pPr>
            <w:r w:rsidRPr="007505A6">
              <w:rPr>
                <w:rFonts w:ascii="Times New Roman" w:hAnsi="Times New Roman" w:cs="Times New Roman"/>
                <w:sz w:val="20"/>
                <w:szCs w:val="20"/>
              </w:rPr>
              <w:t>По плану музыкального руководителя.</w:t>
            </w:r>
          </w:p>
        </w:tc>
        <w:tc>
          <w:tcPr>
            <w:tcW w:w="1701" w:type="dxa"/>
            <w:vMerge/>
          </w:tcPr>
          <w:p w14:paraId="1D7C4AD4" w14:textId="77777777" w:rsidR="008C0969" w:rsidRPr="007505A6" w:rsidRDefault="008C0969" w:rsidP="00CC0F7D">
            <w:pPr>
              <w:spacing w:after="0" w:line="240" w:lineRule="auto"/>
              <w:rPr>
                <w:rFonts w:ascii="Times New Roman" w:hAnsi="Times New Roman" w:cs="Times New Roman"/>
                <w:sz w:val="20"/>
                <w:szCs w:val="20"/>
              </w:rPr>
            </w:pPr>
          </w:p>
        </w:tc>
      </w:tr>
      <w:tr w:rsidR="008C0969" w:rsidRPr="007505A6" w14:paraId="24B79B70" w14:textId="77777777" w:rsidTr="00B4103E">
        <w:trPr>
          <w:trHeight w:val="274"/>
        </w:trPr>
        <w:tc>
          <w:tcPr>
            <w:tcW w:w="1843" w:type="dxa"/>
            <w:vMerge/>
          </w:tcPr>
          <w:p w14:paraId="3568ED43" w14:textId="77777777" w:rsidR="008C0969" w:rsidRPr="007505A6" w:rsidRDefault="008C0969" w:rsidP="00CC0F7D">
            <w:pPr>
              <w:spacing w:after="0" w:line="240" w:lineRule="auto"/>
              <w:rPr>
                <w:rFonts w:ascii="Times New Roman" w:hAnsi="Times New Roman" w:cs="Times New Roman"/>
                <w:b/>
                <w:bCs/>
                <w:sz w:val="20"/>
                <w:szCs w:val="20"/>
              </w:rPr>
            </w:pPr>
          </w:p>
        </w:tc>
        <w:tc>
          <w:tcPr>
            <w:tcW w:w="1389" w:type="dxa"/>
            <w:vMerge/>
          </w:tcPr>
          <w:p w14:paraId="1562F95C" w14:textId="77777777" w:rsidR="008C0969" w:rsidRPr="007505A6" w:rsidRDefault="008C0969" w:rsidP="00CC0F7D">
            <w:pPr>
              <w:spacing w:after="0" w:line="240" w:lineRule="auto"/>
              <w:rPr>
                <w:rFonts w:ascii="Times New Roman" w:hAnsi="Times New Roman" w:cs="Times New Roman"/>
                <w:sz w:val="20"/>
                <w:szCs w:val="20"/>
              </w:rPr>
            </w:pPr>
          </w:p>
        </w:tc>
        <w:tc>
          <w:tcPr>
            <w:tcW w:w="2409" w:type="dxa"/>
          </w:tcPr>
          <w:p w14:paraId="110505FB" w14:textId="77BC1EF1" w:rsidR="008C0969" w:rsidRPr="007505A6" w:rsidRDefault="008C0969" w:rsidP="00CC0F7D">
            <w:pPr>
              <w:spacing w:after="0" w:line="240" w:lineRule="auto"/>
              <w:rPr>
                <w:rFonts w:ascii="Times New Roman" w:hAnsi="Times New Roman" w:cs="Times New Roman"/>
                <w:sz w:val="20"/>
                <w:szCs w:val="20"/>
              </w:rPr>
            </w:pPr>
          </w:p>
        </w:tc>
        <w:tc>
          <w:tcPr>
            <w:tcW w:w="8109" w:type="dxa"/>
          </w:tcPr>
          <w:p w14:paraId="08C33392" w14:textId="09CC2535" w:rsidR="008C0969" w:rsidRPr="007505A6" w:rsidRDefault="008C0969" w:rsidP="00CC0F7D">
            <w:pPr>
              <w:spacing w:after="0" w:line="240" w:lineRule="auto"/>
              <w:jc w:val="both"/>
              <w:rPr>
                <w:rFonts w:ascii="Times New Roman" w:hAnsi="Times New Roman" w:cs="Times New Roman"/>
                <w:sz w:val="20"/>
                <w:szCs w:val="20"/>
              </w:rPr>
            </w:pPr>
          </w:p>
        </w:tc>
        <w:tc>
          <w:tcPr>
            <w:tcW w:w="1701" w:type="dxa"/>
          </w:tcPr>
          <w:p w14:paraId="439E2328" w14:textId="77777777" w:rsidR="008C0969" w:rsidRPr="007505A6" w:rsidRDefault="008C0969" w:rsidP="00CC0F7D">
            <w:pPr>
              <w:spacing w:after="0" w:line="240" w:lineRule="auto"/>
              <w:rPr>
                <w:rFonts w:ascii="Times New Roman" w:hAnsi="Times New Roman" w:cs="Times New Roman"/>
                <w:sz w:val="20"/>
                <w:szCs w:val="20"/>
              </w:rPr>
            </w:pPr>
          </w:p>
        </w:tc>
      </w:tr>
      <w:tr w:rsidR="008C0969" w:rsidRPr="007505A6" w14:paraId="7EA51163" w14:textId="77777777" w:rsidTr="00CC0F7D">
        <w:tc>
          <w:tcPr>
            <w:tcW w:w="1843" w:type="dxa"/>
            <w:vMerge/>
          </w:tcPr>
          <w:p w14:paraId="32D2CC5D" w14:textId="77777777" w:rsidR="008C0969" w:rsidRPr="007505A6" w:rsidRDefault="008C0969" w:rsidP="00CC0F7D">
            <w:pPr>
              <w:spacing w:after="0" w:line="240" w:lineRule="auto"/>
              <w:rPr>
                <w:rFonts w:ascii="Times New Roman" w:hAnsi="Times New Roman" w:cs="Times New Roman"/>
                <w:sz w:val="20"/>
                <w:szCs w:val="20"/>
              </w:rPr>
            </w:pPr>
          </w:p>
        </w:tc>
        <w:tc>
          <w:tcPr>
            <w:tcW w:w="1389" w:type="dxa"/>
            <w:vMerge w:val="restart"/>
          </w:tcPr>
          <w:p w14:paraId="5BF6D9DC" w14:textId="77777777" w:rsidR="008C0969" w:rsidRPr="007505A6" w:rsidRDefault="008C0969" w:rsidP="00CC0F7D">
            <w:pPr>
              <w:spacing w:after="0" w:line="240" w:lineRule="auto"/>
              <w:rPr>
                <w:rFonts w:ascii="Times New Roman" w:hAnsi="Times New Roman" w:cs="Times New Roman"/>
                <w:sz w:val="20"/>
                <w:szCs w:val="20"/>
              </w:rPr>
            </w:pPr>
            <w:r w:rsidRPr="007505A6">
              <w:rPr>
                <w:rFonts w:ascii="Times New Roman" w:hAnsi="Times New Roman" w:cs="Times New Roman"/>
                <w:sz w:val="20"/>
                <w:szCs w:val="20"/>
              </w:rPr>
              <w:t>Пятница</w:t>
            </w:r>
          </w:p>
        </w:tc>
        <w:tc>
          <w:tcPr>
            <w:tcW w:w="2409" w:type="dxa"/>
          </w:tcPr>
          <w:p w14:paraId="2810B11A" w14:textId="77777777" w:rsidR="008C0969" w:rsidRPr="007505A6" w:rsidRDefault="008C0969" w:rsidP="00CC0F7D">
            <w:pPr>
              <w:spacing w:after="0" w:line="240" w:lineRule="auto"/>
              <w:rPr>
                <w:rFonts w:ascii="Times New Roman" w:hAnsi="Times New Roman" w:cs="Times New Roman"/>
                <w:sz w:val="20"/>
                <w:szCs w:val="20"/>
              </w:rPr>
            </w:pPr>
            <w:r w:rsidRPr="007505A6">
              <w:rPr>
                <w:rFonts w:ascii="Times New Roman" w:hAnsi="Times New Roman" w:cs="Times New Roman"/>
                <w:sz w:val="20"/>
                <w:szCs w:val="20"/>
              </w:rPr>
              <w:t xml:space="preserve">Музыка </w:t>
            </w:r>
          </w:p>
        </w:tc>
        <w:tc>
          <w:tcPr>
            <w:tcW w:w="8109" w:type="dxa"/>
          </w:tcPr>
          <w:p w14:paraId="236706AB" w14:textId="77777777" w:rsidR="008C0969" w:rsidRPr="007505A6" w:rsidRDefault="008C0969" w:rsidP="00CC0F7D">
            <w:pPr>
              <w:spacing w:after="0" w:line="240" w:lineRule="auto"/>
              <w:jc w:val="both"/>
              <w:rPr>
                <w:rFonts w:ascii="Times New Roman" w:hAnsi="Times New Roman" w:cs="Times New Roman"/>
                <w:sz w:val="20"/>
                <w:szCs w:val="20"/>
              </w:rPr>
            </w:pPr>
            <w:r w:rsidRPr="007505A6">
              <w:rPr>
                <w:rFonts w:ascii="Times New Roman" w:hAnsi="Times New Roman" w:cs="Times New Roman"/>
                <w:sz w:val="20"/>
                <w:szCs w:val="20"/>
              </w:rPr>
              <w:t>По плану музыкального руководителя</w:t>
            </w:r>
          </w:p>
        </w:tc>
        <w:tc>
          <w:tcPr>
            <w:tcW w:w="1701" w:type="dxa"/>
          </w:tcPr>
          <w:p w14:paraId="427787E4" w14:textId="77777777" w:rsidR="008C0969" w:rsidRPr="007505A6" w:rsidRDefault="008C0969" w:rsidP="00CC0F7D">
            <w:pPr>
              <w:spacing w:after="0" w:line="240" w:lineRule="auto"/>
              <w:rPr>
                <w:rFonts w:ascii="Times New Roman" w:hAnsi="Times New Roman" w:cs="Times New Roman"/>
                <w:sz w:val="20"/>
                <w:szCs w:val="20"/>
              </w:rPr>
            </w:pPr>
          </w:p>
        </w:tc>
      </w:tr>
      <w:tr w:rsidR="008C0969" w:rsidRPr="007505A6" w14:paraId="24047ABD" w14:textId="77777777" w:rsidTr="00CC0F7D">
        <w:tc>
          <w:tcPr>
            <w:tcW w:w="1843" w:type="dxa"/>
            <w:vMerge/>
          </w:tcPr>
          <w:p w14:paraId="1D9901D2" w14:textId="77777777" w:rsidR="008C0969" w:rsidRPr="007505A6" w:rsidRDefault="008C0969" w:rsidP="00CC0F7D">
            <w:pPr>
              <w:spacing w:after="0" w:line="240" w:lineRule="auto"/>
              <w:rPr>
                <w:rFonts w:ascii="Times New Roman" w:hAnsi="Times New Roman" w:cs="Times New Roman"/>
                <w:sz w:val="20"/>
                <w:szCs w:val="20"/>
              </w:rPr>
            </w:pPr>
          </w:p>
        </w:tc>
        <w:tc>
          <w:tcPr>
            <w:tcW w:w="1389" w:type="dxa"/>
            <w:vMerge/>
          </w:tcPr>
          <w:p w14:paraId="11E79CB3" w14:textId="77777777" w:rsidR="008C0969" w:rsidRPr="007505A6" w:rsidRDefault="008C0969" w:rsidP="00CC0F7D">
            <w:pPr>
              <w:spacing w:after="0" w:line="240" w:lineRule="auto"/>
              <w:rPr>
                <w:rFonts w:ascii="Times New Roman" w:hAnsi="Times New Roman" w:cs="Times New Roman"/>
                <w:sz w:val="20"/>
                <w:szCs w:val="20"/>
              </w:rPr>
            </w:pPr>
          </w:p>
        </w:tc>
        <w:tc>
          <w:tcPr>
            <w:tcW w:w="2409" w:type="dxa"/>
          </w:tcPr>
          <w:p w14:paraId="7D733679" w14:textId="77777777" w:rsidR="008C0969" w:rsidRPr="007505A6" w:rsidRDefault="008C0969" w:rsidP="00CC0F7D">
            <w:pPr>
              <w:spacing w:after="0" w:line="240" w:lineRule="auto"/>
              <w:rPr>
                <w:rFonts w:ascii="Times New Roman" w:hAnsi="Times New Roman" w:cs="Times New Roman"/>
                <w:sz w:val="20"/>
                <w:szCs w:val="20"/>
              </w:rPr>
            </w:pPr>
            <w:r w:rsidRPr="007505A6">
              <w:rPr>
                <w:rFonts w:ascii="Times New Roman" w:hAnsi="Times New Roman" w:cs="Times New Roman"/>
                <w:sz w:val="20"/>
                <w:szCs w:val="20"/>
              </w:rPr>
              <w:t xml:space="preserve">Аппликация </w:t>
            </w:r>
          </w:p>
        </w:tc>
        <w:tc>
          <w:tcPr>
            <w:tcW w:w="8109" w:type="dxa"/>
          </w:tcPr>
          <w:p w14:paraId="47FDA9AE" w14:textId="77777777" w:rsidR="008C0969" w:rsidRPr="007505A6" w:rsidRDefault="008C0969" w:rsidP="00CC0F7D">
            <w:pPr>
              <w:spacing w:after="0" w:line="240" w:lineRule="auto"/>
              <w:jc w:val="both"/>
              <w:rPr>
                <w:rFonts w:ascii="Times New Roman" w:hAnsi="Times New Roman" w:cs="Times New Roman"/>
                <w:sz w:val="20"/>
                <w:szCs w:val="20"/>
              </w:rPr>
            </w:pPr>
            <w:r w:rsidRPr="007505A6">
              <w:rPr>
                <w:rFonts w:ascii="Times New Roman" w:hAnsi="Times New Roman" w:cs="Times New Roman"/>
                <w:sz w:val="20"/>
                <w:szCs w:val="20"/>
              </w:rPr>
              <w:t xml:space="preserve"> Тема: «</w:t>
            </w:r>
            <w:r>
              <w:rPr>
                <w:rFonts w:ascii="Times New Roman" w:hAnsi="Times New Roman" w:cs="Times New Roman"/>
                <w:sz w:val="20"/>
                <w:szCs w:val="20"/>
              </w:rPr>
              <w:t>В</w:t>
            </w:r>
            <w:r w:rsidRPr="007505A6">
              <w:rPr>
                <w:rFonts w:ascii="Times New Roman" w:hAnsi="Times New Roman" w:cs="Times New Roman"/>
                <w:sz w:val="20"/>
                <w:szCs w:val="20"/>
              </w:rPr>
              <w:t xml:space="preserve">ырежи и наклей какую хочешь постройку». Цель: Формировать умение создавать разнообразные изображения построек в аппликации                                                                                           </w:t>
            </w:r>
          </w:p>
        </w:tc>
        <w:tc>
          <w:tcPr>
            <w:tcW w:w="1701" w:type="dxa"/>
          </w:tcPr>
          <w:p w14:paraId="69635D70" w14:textId="77777777" w:rsidR="008C0969" w:rsidRPr="007505A6" w:rsidRDefault="008C0969" w:rsidP="00CC0F7D">
            <w:pPr>
              <w:spacing w:after="0" w:line="240" w:lineRule="auto"/>
              <w:rPr>
                <w:rFonts w:ascii="Times New Roman" w:hAnsi="Times New Roman" w:cs="Times New Roman"/>
                <w:sz w:val="20"/>
                <w:szCs w:val="20"/>
              </w:rPr>
            </w:pPr>
            <w:r w:rsidRPr="007505A6">
              <w:rPr>
                <w:rFonts w:ascii="Times New Roman" w:hAnsi="Times New Roman" w:cs="Times New Roman"/>
                <w:sz w:val="20"/>
                <w:szCs w:val="20"/>
              </w:rPr>
              <w:t>Комарова, с. 41</w:t>
            </w:r>
          </w:p>
        </w:tc>
      </w:tr>
    </w:tbl>
    <w:p w14:paraId="1F51A9DE" w14:textId="77777777" w:rsidR="008C0969" w:rsidRDefault="008C0969" w:rsidP="00736EE4">
      <w:pPr>
        <w:jc w:val="center"/>
        <w:rPr>
          <w:rFonts w:ascii="Times New Roman" w:hAnsi="Times New Roman" w:cs="Times New Roman"/>
          <w:b/>
          <w:sz w:val="20"/>
          <w:szCs w:val="20"/>
        </w:rPr>
      </w:pPr>
    </w:p>
    <w:p w14:paraId="1AEE65BE" w14:textId="77777777" w:rsidR="008C0969" w:rsidRDefault="008C0969" w:rsidP="00736EE4">
      <w:pPr>
        <w:jc w:val="center"/>
        <w:rPr>
          <w:rFonts w:ascii="Times New Roman" w:hAnsi="Times New Roman" w:cs="Times New Roman"/>
          <w:b/>
          <w:sz w:val="20"/>
          <w:szCs w:val="20"/>
        </w:rPr>
      </w:pPr>
    </w:p>
    <w:p w14:paraId="05D985F5" w14:textId="77777777" w:rsidR="008C0969" w:rsidRDefault="008C0969" w:rsidP="00736EE4">
      <w:pPr>
        <w:jc w:val="center"/>
        <w:rPr>
          <w:rFonts w:ascii="Times New Roman" w:hAnsi="Times New Roman" w:cs="Times New Roman"/>
          <w:b/>
          <w:sz w:val="20"/>
          <w:szCs w:val="20"/>
        </w:rPr>
      </w:pPr>
    </w:p>
    <w:p w14:paraId="04F4C9DF" w14:textId="77777777" w:rsidR="008C0969" w:rsidRDefault="008C0969" w:rsidP="00736EE4">
      <w:pPr>
        <w:jc w:val="center"/>
        <w:rPr>
          <w:rFonts w:ascii="Times New Roman" w:hAnsi="Times New Roman" w:cs="Times New Roman"/>
          <w:b/>
          <w:sz w:val="20"/>
          <w:szCs w:val="20"/>
        </w:rPr>
      </w:pPr>
    </w:p>
    <w:p w14:paraId="6650FA9A" w14:textId="6B4309BD" w:rsidR="000B5735" w:rsidRPr="00BD6817" w:rsidRDefault="008C0969" w:rsidP="00736EE4">
      <w:pPr>
        <w:jc w:val="center"/>
        <w:rPr>
          <w:rFonts w:ascii="Times New Roman" w:hAnsi="Times New Roman" w:cs="Times New Roman"/>
          <w:b/>
          <w:sz w:val="20"/>
          <w:szCs w:val="20"/>
        </w:rPr>
      </w:pPr>
      <w:r>
        <w:rPr>
          <w:rFonts w:ascii="Times New Roman" w:hAnsi="Times New Roman" w:cs="Times New Roman"/>
          <w:b/>
          <w:sz w:val="20"/>
          <w:szCs w:val="20"/>
        </w:rPr>
        <w:t>5</w:t>
      </w:r>
      <w:r w:rsidR="000B5735" w:rsidRPr="00BD6817">
        <w:rPr>
          <w:rFonts w:ascii="Times New Roman" w:hAnsi="Times New Roman" w:cs="Times New Roman"/>
          <w:b/>
          <w:sz w:val="20"/>
          <w:szCs w:val="20"/>
        </w:rPr>
        <w:t xml:space="preserve"> неделя декабря</w:t>
      </w:r>
    </w:p>
    <w:p w14:paraId="139337F7" w14:textId="6010BA1C" w:rsidR="000B5735" w:rsidRPr="006A7CE9" w:rsidRDefault="008C0969" w:rsidP="006A7CE9">
      <w:pPr>
        <w:rPr>
          <w:rFonts w:ascii="Times New Roman" w:hAnsi="Times New Roman" w:cs="Times New Roman"/>
          <w:b/>
          <w:sz w:val="20"/>
          <w:szCs w:val="20"/>
        </w:rPr>
      </w:pPr>
      <w:r w:rsidRPr="00BB7639">
        <w:rPr>
          <w:rFonts w:ascii="Times New Roman" w:hAnsi="Times New Roman" w:cs="Times New Roman"/>
          <w:b/>
          <w:sz w:val="20"/>
          <w:szCs w:val="20"/>
        </w:rPr>
        <w:t xml:space="preserve">Тема </w:t>
      </w:r>
      <w:r w:rsidR="006A7CE9">
        <w:rPr>
          <w:rFonts w:ascii="Times New Roman" w:hAnsi="Times New Roman" w:cs="Times New Roman"/>
          <w:b/>
          <w:sz w:val="20"/>
          <w:szCs w:val="20"/>
        </w:rPr>
        <w:t xml:space="preserve">недели: </w:t>
      </w:r>
      <w:r w:rsidRPr="00BB7639">
        <w:rPr>
          <w:rFonts w:ascii="Times New Roman" w:hAnsi="Times New Roman" w:cs="Times New Roman"/>
          <w:b/>
          <w:sz w:val="20"/>
          <w:szCs w:val="20"/>
        </w:rPr>
        <w:t xml:space="preserve"> «</w:t>
      </w:r>
      <w:r>
        <w:rPr>
          <w:rFonts w:ascii="Times New Roman" w:hAnsi="Times New Roman" w:cs="Times New Roman"/>
          <w:b/>
          <w:sz w:val="20"/>
          <w:szCs w:val="20"/>
        </w:rPr>
        <w:t>Новый год</w:t>
      </w:r>
      <w:r w:rsidRPr="00BB7639">
        <w:rPr>
          <w:rFonts w:ascii="Times New Roman" w:hAnsi="Times New Roman" w:cs="Times New Roman"/>
          <w:b/>
          <w:sz w:val="20"/>
          <w:szCs w:val="20"/>
        </w:rPr>
        <w:t>»</w:t>
      </w:r>
      <w:r w:rsidR="006A7CE9" w:rsidRPr="006A7CE9">
        <w:rPr>
          <w:rFonts w:ascii="Times New Roman" w:hAnsi="Times New Roman" w:cs="Times New Roman"/>
          <w:b/>
          <w:sz w:val="20"/>
        </w:rPr>
        <w:t xml:space="preserve"> </w:t>
      </w:r>
      <w:r w:rsidR="006A7CE9" w:rsidRPr="006A7CE9">
        <w:rPr>
          <w:rFonts w:ascii="Times New Roman" w:hAnsi="Times New Roman" w:cs="Times New Roman"/>
          <w:b/>
          <w:sz w:val="20"/>
          <w:szCs w:val="20"/>
        </w:rPr>
        <w:t xml:space="preserve">«Зимняя безопасная дорога» </w:t>
      </w:r>
      <w:r w:rsidRPr="008C0969">
        <w:rPr>
          <w:rFonts w:ascii="Times New Roman" w:hAnsi="Times New Roman" w:cs="Times New Roman"/>
          <w:b/>
          <w:sz w:val="20"/>
          <w:szCs w:val="20"/>
        </w:rPr>
        <w:t xml:space="preserve"> </w:t>
      </w:r>
      <w:r w:rsidRPr="00BD6817">
        <w:rPr>
          <w:rFonts w:ascii="Times New Roman" w:hAnsi="Times New Roman" w:cs="Times New Roman"/>
          <w:b/>
          <w:sz w:val="20"/>
          <w:szCs w:val="20"/>
        </w:rPr>
        <w:t>Задачи:</w:t>
      </w:r>
      <w:r w:rsidRPr="00BD6817">
        <w:rPr>
          <w:rFonts w:ascii="Times New Roman" w:hAnsi="Times New Roman" w:cs="Times New Roman"/>
          <w:sz w:val="20"/>
          <w:szCs w:val="20"/>
        </w:rPr>
        <w:t xml:space="preserve"> </w:t>
      </w:r>
      <w:r w:rsidR="006A7CE9">
        <w:rPr>
          <w:rFonts w:ascii="Times New Roman" w:hAnsi="Times New Roman" w:cs="Times New Roman"/>
          <w:sz w:val="20"/>
          <w:szCs w:val="20"/>
        </w:rPr>
        <w:t xml:space="preserve"> </w:t>
      </w:r>
      <w:r w:rsidRPr="00BD6817">
        <w:rPr>
          <w:rFonts w:ascii="Times New Roman" w:hAnsi="Times New Roman" w:cs="Times New Roman"/>
          <w:sz w:val="20"/>
          <w:szCs w:val="20"/>
        </w:rPr>
        <w:t xml:space="preserve">Организовать все виды детской деятельности (игровой, коммуникативной, трудовой, познавательно-исследовательской, продуктивной, музыкально-художественной, чтения) вокруг темы </w:t>
      </w:r>
      <w:r w:rsidR="006A7CE9">
        <w:rPr>
          <w:rFonts w:ascii="Times New Roman" w:hAnsi="Times New Roman" w:cs="Times New Roman"/>
          <w:sz w:val="20"/>
          <w:szCs w:val="20"/>
        </w:rPr>
        <w:t xml:space="preserve"> н</w:t>
      </w:r>
      <w:r w:rsidRPr="00BD6817">
        <w:rPr>
          <w:rFonts w:ascii="Times New Roman" w:hAnsi="Times New Roman" w:cs="Times New Roman"/>
          <w:sz w:val="20"/>
          <w:szCs w:val="20"/>
        </w:rPr>
        <w:t xml:space="preserve">ового года и новогоднего праздника. </w:t>
      </w:r>
      <w:r w:rsidR="006A7CE9">
        <w:rPr>
          <w:rFonts w:ascii="Times New Roman" w:hAnsi="Times New Roman" w:cs="Times New Roman"/>
          <w:b/>
          <w:sz w:val="20"/>
          <w:szCs w:val="20"/>
        </w:rPr>
        <w:t xml:space="preserve"> </w:t>
      </w:r>
      <w:r w:rsidRPr="008C0969">
        <w:rPr>
          <w:rFonts w:ascii="Times New Roman" w:hAnsi="Times New Roman" w:cs="Times New Roman"/>
          <w:b/>
          <w:sz w:val="20"/>
        </w:rPr>
        <w:t xml:space="preserve">Цель: </w:t>
      </w:r>
      <w:r w:rsidRPr="00095110">
        <w:rPr>
          <w:rFonts w:ascii="Times New Roman" w:hAnsi="Times New Roman" w:cs="Times New Roman"/>
          <w:sz w:val="20"/>
        </w:rPr>
        <w:t>формировать у детей культуру </w:t>
      </w:r>
      <w:r w:rsidRPr="00095110">
        <w:rPr>
          <w:rFonts w:ascii="Times New Roman" w:hAnsi="Times New Roman" w:cs="Times New Roman"/>
          <w:bCs/>
          <w:sz w:val="20"/>
        </w:rPr>
        <w:t>безопасного</w:t>
      </w:r>
      <w:r w:rsidRPr="00095110">
        <w:rPr>
          <w:rFonts w:ascii="Times New Roman" w:hAnsi="Times New Roman" w:cs="Times New Roman"/>
          <w:sz w:val="20"/>
        </w:rPr>
        <w:t> поведения на улице в </w:t>
      </w:r>
      <w:r w:rsidRPr="00095110">
        <w:rPr>
          <w:rFonts w:ascii="Times New Roman" w:hAnsi="Times New Roman" w:cs="Times New Roman"/>
          <w:bCs/>
          <w:sz w:val="20"/>
        </w:rPr>
        <w:t>зимний</w:t>
      </w:r>
      <w:r w:rsidR="006A7CE9">
        <w:rPr>
          <w:rFonts w:ascii="Times New Roman" w:hAnsi="Times New Roman" w:cs="Times New Roman"/>
          <w:sz w:val="20"/>
        </w:rPr>
        <w:t xml:space="preserve"> период. </w:t>
      </w:r>
      <w:r w:rsidRPr="00095110">
        <w:rPr>
          <w:rFonts w:ascii="Times New Roman" w:hAnsi="Times New Roman" w:cs="Times New Roman"/>
          <w:bCs/>
          <w:sz w:val="20"/>
        </w:rPr>
        <w:t>Формировать представления детей о правилах перехода зимней дороги.</w:t>
      </w:r>
    </w:p>
    <w:tbl>
      <w:tblPr>
        <w:tblStyle w:val="a3"/>
        <w:tblW w:w="15451" w:type="dxa"/>
        <w:tblInd w:w="137" w:type="dxa"/>
        <w:tblLayout w:type="fixed"/>
        <w:tblLook w:val="04A0" w:firstRow="1" w:lastRow="0" w:firstColumn="1" w:lastColumn="0" w:noHBand="0" w:noVBand="1"/>
      </w:tblPr>
      <w:tblGrid>
        <w:gridCol w:w="1843"/>
        <w:gridCol w:w="1417"/>
        <w:gridCol w:w="2410"/>
        <w:gridCol w:w="8080"/>
        <w:gridCol w:w="1701"/>
      </w:tblGrid>
      <w:tr w:rsidR="00736EE4" w:rsidRPr="00736EE4" w14:paraId="44467B2E" w14:textId="77777777" w:rsidTr="00736EE4">
        <w:trPr>
          <w:trHeight w:val="343"/>
        </w:trPr>
        <w:tc>
          <w:tcPr>
            <w:tcW w:w="1843" w:type="dxa"/>
          </w:tcPr>
          <w:p w14:paraId="11D6C757" w14:textId="77777777" w:rsidR="00736EE4" w:rsidRPr="00736EE4" w:rsidRDefault="00736EE4" w:rsidP="00736EE4">
            <w:pPr>
              <w:spacing w:after="0" w:line="240" w:lineRule="auto"/>
              <w:rPr>
                <w:rFonts w:ascii="Times New Roman" w:hAnsi="Times New Roman" w:cs="Times New Roman"/>
                <w:b/>
                <w:sz w:val="20"/>
                <w:szCs w:val="20"/>
              </w:rPr>
            </w:pPr>
            <w:r w:rsidRPr="00736EE4">
              <w:rPr>
                <w:rFonts w:ascii="Times New Roman" w:hAnsi="Times New Roman" w:cs="Times New Roman"/>
                <w:b/>
                <w:sz w:val="20"/>
                <w:szCs w:val="20"/>
              </w:rPr>
              <w:t xml:space="preserve">Образовательная область, </w:t>
            </w:r>
          </w:p>
        </w:tc>
        <w:tc>
          <w:tcPr>
            <w:tcW w:w="1417" w:type="dxa"/>
          </w:tcPr>
          <w:p w14:paraId="77AA0874" w14:textId="0E902705" w:rsidR="00736EE4" w:rsidRPr="00736EE4" w:rsidRDefault="00736EE4" w:rsidP="00736EE4">
            <w:pPr>
              <w:spacing w:after="0" w:line="240" w:lineRule="auto"/>
              <w:rPr>
                <w:rFonts w:ascii="Times New Roman" w:hAnsi="Times New Roman" w:cs="Times New Roman"/>
                <w:b/>
                <w:sz w:val="20"/>
                <w:szCs w:val="20"/>
              </w:rPr>
            </w:pPr>
            <w:r w:rsidRPr="00736EE4">
              <w:rPr>
                <w:rFonts w:ascii="Times New Roman" w:hAnsi="Times New Roman" w:cs="Times New Roman"/>
                <w:b/>
                <w:sz w:val="20"/>
                <w:szCs w:val="20"/>
              </w:rPr>
              <w:t>День недели</w:t>
            </w:r>
          </w:p>
        </w:tc>
        <w:tc>
          <w:tcPr>
            <w:tcW w:w="2410" w:type="dxa"/>
          </w:tcPr>
          <w:p w14:paraId="51133EA7" w14:textId="77777777" w:rsidR="00736EE4" w:rsidRPr="00736EE4" w:rsidRDefault="00736EE4" w:rsidP="00736EE4">
            <w:pPr>
              <w:spacing w:after="0" w:line="240" w:lineRule="auto"/>
              <w:rPr>
                <w:rFonts w:ascii="Times New Roman" w:hAnsi="Times New Roman" w:cs="Times New Roman"/>
                <w:b/>
                <w:sz w:val="20"/>
                <w:szCs w:val="20"/>
              </w:rPr>
            </w:pPr>
            <w:r w:rsidRPr="00736EE4">
              <w:rPr>
                <w:rFonts w:ascii="Times New Roman" w:hAnsi="Times New Roman" w:cs="Times New Roman"/>
                <w:b/>
                <w:sz w:val="20"/>
                <w:szCs w:val="20"/>
              </w:rPr>
              <w:t>НОД</w:t>
            </w:r>
          </w:p>
        </w:tc>
        <w:tc>
          <w:tcPr>
            <w:tcW w:w="8080" w:type="dxa"/>
          </w:tcPr>
          <w:p w14:paraId="6A5777E3" w14:textId="77777777" w:rsidR="00736EE4" w:rsidRPr="00736EE4" w:rsidRDefault="00736EE4" w:rsidP="00736EE4">
            <w:pPr>
              <w:spacing w:after="0" w:line="240" w:lineRule="auto"/>
              <w:rPr>
                <w:rFonts w:ascii="Times New Roman" w:hAnsi="Times New Roman" w:cs="Times New Roman"/>
                <w:b/>
                <w:sz w:val="20"/>
                <w:szCs w:val="20"/>
              </w:rPr>
            </w:pPr>
            <w:r w:rsidRPr="00736EE4">
              <w:rPr>
                <w:rFonts w:ascii="Times New Roman" w:hAnsi="Times New Roman" w:cs="Times New Roman"/>
                <w:b/>
                <w:sz w:val="20"/>
                <w:szCs w:val="20"/>
              </w:rPr>
              <w:t>«Название темы; цель</w:t>
            </w:r>
          </w:p>
        </w:tc>
        <w:tc>
          <w:tcPr>
            <w:tcW w:w="1701" w:type="dxa"/>
          </w:tcPr>
          <w:p w14:paraId="505FBCCD" w14:textId="77777777" w:rsidR="00F62ABF" w:rsidRPr="00216B26" w:rsidRDefault="00F62ABF" w:rsidP="00F62ABF">
            <w:pPr>
              <w:spacing w:after="0" w:line="240" w:lineRule="auto"/>
              <w:rPr>
                <w:rFonts w:ascii="Times New Roman" w:hAnsi="Times New Roman" w:cs="Times New Roman"/>
                <w:b/>
                <w:sz w:val="20"/>
                <w:szCs w:val="20"/>
              </w:rPr>
            </w:pPr>
            <w:r w:rsidRPr="00216B26">
              <w:rPr>
                <w:rFonts w:ascii="Times New Roman" w:hAnsi="Times New Roman" w:cs="Times New Roman"/>
                <w:b/>
                <w:sz w:val="20"/>
                <w:szCs w:val="20"/>
              </w:rPr>
              <w:t xml:space="preserve">Автор, </w:t>
            </w:r>
          </w:p>
          <w:p w14:paraId="4FEFF994" w14:textId="03DAD540" w:rsidR="00736EE4" w:rsidRPr="00736EE4" w:rsidRDefault="00F62ABF" w:rsidP="00F62ABF">
            <w:pPr>
              <w:spacing w:after="0" w:line="240" w:lineRule="auto"/>
              <w:rPr>
                <w:rFonts w:ascii="Times New Roman" w:hAnsi="Times New Roman" w:cs="Times New Roman"/>
                <w:b/>
                <w:sz w:val="20"/>
                <w:szCs w:val="20"/>
              </w:rPr>
            </w:pPr>
            <w:r w:rsidRPr="00216B26">
              <w:rPr>
                <w:rFonts w:ascii="Times New Roman" w:hAnsi="Times New Roman" w:cs="Times New Roman"/>
                <w:b/>
                <w:sz w:val="20"/>
                <w:szCs w:val="20"/>
              </w:rPr>
              <w:t>стр.</w:t>
            </w:r>
          </w:p>
        </w:tc>
      </w:tr>
      <w:tr w:rsidR="00736EE4" w:rsidRPr="00736EE4" w14:paraId="42826596" w14:textId="77777777" w:rsidTr="00736EE4">
        <w:tc>
          <w:tcPr>
            <w:tcW w:w="1843" w:type="dxa"/>
            <w:vMerge w:val="restart"/>
          </w:tcPr>
          <w:p w14:paraId="5EF07A70" w14:textId="77777777" w:rsidR="00736EE4" w:rsidRPr="00736EE4" w:rsidRDefault="00736EE4" w:rsidP="00736EE4">
            <w:pPr>
              <w:spacing w:after="0" w:line="240" w:lineRule="auto"/>
              <w:rPr>
                <w:rFonts w:ascii="Times New Roman" w:hAnsi="Times New Roman" w:cs="Times New Roman"/>
                <w:sz w:val="20"/>
                <w:szCs w:val="20"/>
              </w:rPr>
            </w:pPr>
            <w:r w:rsidRPr="00736EE4">
              <w:rPr>
                <w:rFonts w:ascii="Times New Roman" w:hAnsi="Times New Roman" w:cs="Times New Roman"/>
                <w:b/>
                <w:sz w:val="20"/>
                <w:szCs w:val="20"/>
              </w:rPr>
              <w:t>Познавательное развитие</w:t>
            </w:r>
          </w:p>
          <w:p w14:paraId="4A95F5A6" w14:textId="77777777" w:rsidR="00736EE4" w:rsidRPr="00736EE4" w:rsidRDefault="00736EE4" w:rsidP="00736EE4">
            <w:pPr>
              <w:spacing w:after="0" w:line="240" w:lineRule="auto"/>
              <w:rPr>
                <w:rFonts w:ascii="Times New Roman" w:hAnsi="Times New Roman" w:cs="Times New Roman"/>
                <w:sz w:val="20"/>
                <w:szCs w:val="20"/>
              </w:rPr>
            </w:pPr>
          </w:p>
        </w:tc>
        <w:tc>
          <w:tcPr>
            <w:tcW w:w="1417" w:type="dxa"/>
          </w:tcPr>
          <w:p w14:paraId="75FDCEC6" w14:textId="101E5EA4" w:rsidR="00736EE4" w:rsidRPr="00736EE4" w:rsidRDefault="00736EE4" w:rsidP="00736EE4">
            <w:pPr>
              <w:spacing w:after="0" w:line="240" w:lineRule="auto"/>
              <w:rPr>
                <w:rFonts w:ascii="Times New Roman" w:hAnsi="Times New Roman" w:cs="Times New Roman"/>
                <w:sz w:val="20"/>
                <w:szCs w:val="20"/>
              </w:rPr>
            </w:pPr>
            <w:r w:rsidRPr="00736EE4">
              <w:rPr>
                <w:rFonts w:ascii="Times New Roman" w:hAnsi="Times New Roman" w:cs="Times New Roman"/>
                <w:sz w:val="20"/>
                <w:szCs w:val="20"/>
              </w:rPr>
              <w:t>Понедельник</w:t>
            </w:r>
          </w:p>
        </w:tc>
        <w:tc>
          <w:tcPr>
            <w:tcW w:w="2410" w:type="dxa"/>
          </w:tcPr>
          <w:p w14:paraId="24F26A3B" w14:textId="77777777" w:rsidR="00736EE4" w:rsidRPr="00736EE4" w:rsidRDefault="00736EE4" w:rsidP="00736EE4">
            <w:pPr>
              <w:spacing w:after="0" w:line="240" w:lineRule="auto"/>
              <w:rPr>
                <w:rFonts w:ascii="Times New Roman" w:hAnsi="Times New Roman" w:cs="Times New Roman"/>
                <w:sz w:val="20"/>
                <w:szCs w:val="20"/>
              </w:rPr>
            </w:pPr>
            <w:r w:rsidRPr="00736EE4">
              <w:rPr>
                <w:rFonts w:ascii="Times New Roman" w:hAnsi="Times New Roman" w:cs="Times New Roman"/>
                <w:sz w:val="20"/>
                <w:szCs w:val="20"/>
              </w:rPr>
              <w:t>Ознакомление с окружающим миром</w:t>
            </w:r>
          </w:p>
        </w:tc>
        <w:tc>
          <w:tcPr>
            <w:tcW w:w="8080" w:type="dxa"/>
          </w:tcPr>
          <w:p w14:paraId="02E22D48" w14:textId="77777777" w:rsidR="00736EE4" w:rsidRPr="00736EE4" w:rsidRDefault="00736EE4" w:rsidP="00736EE4">
            <w:pPr>
              <w:spacing w:after="0" w:line="240" w:lineRule="auto"/>
              <w:jc w:val="both"/>
              <w:rPr>
                <w:rFonts w:ascii="Times New Roman" w:hAnsi="Times New Roman" w:cs="Times New Roman"/>
                <w:bCs/>
                <w:sz w:val="20"/>
                <w:szCs w:val="20"/>
              </w:rPr>
            </w:pPr>
            <w:r w:rsidRPr="00736EE4">
              <w:rPr>
                <w:rFonts w:ascii="Times New Roman" w:hAnsi="Times New Roman" w:cs="Times New Roman"/>
                <w:sz w:val="20"/>
                <w:szCs w:val="20"/>
              </w:rPr>
              <w:t xml:space="preserve"> Тема:» Почему растаяла Снегурочка» Цель.  Расширять представления детей о свойствах воды, снега и льда. Учить устанавливать элементарные причинно - следственные связи: снег в тепле тает и превращается в воду; на морозе вода замерзает и превращается в лед.</w:t>
            </w:r>
          </w:p>
        </w:tc>
        <w:tc>
          <w:tcPr>
            <w:tcW w:w="1701" w:type="dxa"/>
          </w:tcPr>
          <w:p w14:paraId="39EFE073" w14:textId="2CD775A0" w:rsidR="00736EE4" w:rsidRPr="00736EE4" w:rsidRDefault="00736EE4" w:rsidP="00736EE4">
            <w:pPr>
              <w:spacing w:after="0" w:line="240" w:lineRule="auto"/>
              <w:rPr>
                <w:rFonts w:ascii="Times New Roman" w:hAnsi="Times New Roman" w:cs="Times New Roman"/>
                <w:sz w:val="20"/>
                <w:szCs w:val="20"/>
              </w:rPr>
            </w:pPr>
            <w:r w:rsidRPr="00736EE4">
              <w:rPr>
                <w:rFonts w:ascii="Times New Roman" w:hAnsi="Times New Roman" w:cs="Times New Roman"/>
                <w:sz w:val="20"/>
                <w:szCs w:val="20"/>
              </w:rPr>
              <w:t>.О.А.Соломенникова с.45</w:t>
            </w:r>
          </w:p>
        </w:tc>
      </w:tr>
      <w:tr w:rsidR="00736EE4" w:rsidRPr="00736EE4" w14:paraId="01665374" w14:textId="77777777" w:rsidTr="00736EE4">
        <w:tc>
          <w:tcPr>
            <w:tcW w:w="1843" w:type="dxa"/>
            <w:vMerge/>
          </w:tcPr>
          <w:p w14:paraId="1F7FF2C0" w14:textId="77777777" w:rsidR="00736EE4" w:rsidRPr="00736EE4" w:rsidRDefault="00736EE4" w:rsidP="00736EE4">
            <w:pPr>
              <w:spacing w:after="0" w:line="240" w:lineRule="auto"/>
              <w:rPr>
                <w:rFonts w:ascii="Times New Roman" w:hAnsi="Times New Roman" w:cs="Times New Roman"/>
                <w:sz w:val="20"/>
                <w:szCs w:val="20"/>
              </w:rPr>
            </w:pPr>
          </w:p>
        </w:tc>
        <w:tc>
          <w:tcPr>
            <w:tcW w:w="1417" w:type="dxa"/>
          </w:tcPr>
          <w:p w14:paraId="0A907FA1" w14:textId="3F9E248F" w:rsidR="00736EE4" w:rsidRPr="00736EE4" w:rsidRDefault="00736EE4" w:rsidP="00736EE4">
            <w:pPr>
              <w:spacing w:after="0" w:line="240" w:lineRule="auto"/>
              <w:rPr>
                <w:rFonts w:ascii="Times New Roman" w:hAnsi="Times New Roman" w:cs="Times New Roman"/>
                <w:sz w:val="20"/>
                <w:szCs w:val="20"/>
              </w:rPr>
            </w:pPr>
            <w:r w:rsidRPr="00736EE4">
              <w:rPr>
                <w:rFonts w:ascii="Times New Roman" w:hAnsi="Times New Roman" w:cs="Times New Roman"/>
                <w:sz w:val="20"/>
                <w:szCs w:val="20"/>
              </w:rPr>
              <w:t>Четверг</w:t>
            </w:r>
          </w:p>
        </w:tc>
        <w:tc>
          <w:tcPr>
            <w:tcW w:w="2410" w:type="dxa"/>
          </w:tcPr>
          <w:p w14:paraId="647CE8BA" w14:textId="77777777" w:rsidR="00736EE4" w:rsidRPr="00736EE4" w:rsidRDefault="00736EE4" w:rsidP="00736EE4">
            <w:pPr>
              <w:spacing w:after="0" w:line="240" w:lineRule="auto"/>
              <w:rPr>
                <w:rFonts w:ascii="Times New Roman" w:hAnsi="Times New Roman" w:cs="Times New Roman"/>
                <w:sz w:val="20"/>
                <w:szCs w:val="20"/>
              </w:rPr>
            </w:pPr>
            <w:r w:rsidRPr="00736EE4">
              <w:rPr>
                <w:rFonts w:ascii="Times New Roman" w:hAnsi="Times New Roman" w:cs="Times New Roman"/>
                <w:sz w:val="20"/>
                <w:szCs w:val="20"/>
              </w:rPr>
              <w:t>ФЭМП</w:t>
            </w:r>
          </w:p>
        </w:tc>
        <w:tc>
          <w:tcPr>
            <w:tcW w:w="8080" w:type="dxa"/>
          </w:tcPr>
          <w:p w14:paraId="26F90BFA" w14:textId="77777777" w:rsidR="00736EE4" w:rsidRPr="00736EE4" w:rsidRDefault="00736EE4" w:rsidP="00736EE4">
            <w:pPr>
              <w:spacing w:after="0" w:line="240" w:lineRule="auto"/>
              <w:jc w:val="both"/>
              <w:rPr>
                <w:rFonts w:ascii="Times New Roman" w:hAnsi="Times New Roman" w:cs="Times New Roman"/>
                <w:bCs/>
                <w:sz w:val="20"/>
                <w:szCs w:val="20"/>
              </w:rPr>
            </w:pPr>
            <w:r w:rsidRPr="00736EE4">
              <w:rPr>
                <w:rFonts w:ascii="Times New Roman" w:hAnsi="Times New Roman" w:cs="Times New Roman"/>
                <w:bCs/>
                <w:sz w:val="20"/>
                <w:szCs w:val="20"/>
              </w:rPr>
              <w:t>Упражнять в счете и отсчете предметов в пределах 5 по образцу;</w:t>
            </w:r>
          </w:p>
          <w:p w14:paraId="3B4D3895" w14:textId="77777777" w:rsidR="00736EE4" w:rsidRPr="00736EE4" w:rsidRDefault="00736EE4" w:rsidP="00736EE4">
            <w:pPr>
              <w:spacing w:after="0" w:line="240" w:lineRule="auto"/>
              <w:jc w:val="both"/>
              <w:rPr>
                <w:rFonts w:ascii="Times New Roman" w:hAnsi="Times New Roman" w:cs="Times New Roman"/>
                <w:sz w:val="20"/>
                <w:szCs w:val="20"/>
              </w:rPr>
            </w:pPr>
            <w:r w:rsidRPr="00736EE4">
              <w:rPr>
                <w:rFonts w:ascii="Times New Roman" w:hAnsi="Times New Roman" w:cs="Times New Roman"/>
                <w:bCs/>
                <w:sz w:val="20"/>
                <w:szCs w:val="20"/>
              </w:rPr>
              <w:t>Продолжать уточнять представления о цилиндре, закреплять умение различать шар, куб, цилиндр; Закреплять представления о последовательности частей суток: утро, день, вечер, ночь.</w:t>
            </w:r>
          </w:p>
        </w:tc>
        <w:tc>
          <w:tcPr>
            <w:tcW w:w="1701" w:type="dxa"/>
          </w:tcPr>
          <w:p w14:paraId="1C807FE7" w14:textId="77777777" w:rsidR="00736EE4" w:rsidRPr="00736EE4" w:rsidRDefault="00736EE4" w:rsidP="00736EE4">
            <w:pPr>
              <w:spacing w:after="0" w:line="240" w:lineRule="auto"/>
              <w:rPr>
                <w:rFonts w:ascii="Times New Roman" w:hAnsi="Times New Roman" w:cs="Times New Roman"/>
                <w:bCs/>
                <w:sz w:val="20"/>
                <w:szCs w:val="20"/>
              </w:rPr>
            </w:pPr>
            <w:r w:rsidRPr="00736EE4">
              <w:rPr>
                <w:rFonts w:ascii="Times New Roman" w:hAnsi="Times New Roman" w:cs="Times New Roman"/>
                <w:bCs/>
                <w:sz w:val="20"/>
                <w:szCs w:val="20"/>
              </w:rPr>
              <w:t>В.И. Помораева, В.А</w:t>
            </w:r>
          </w:p>
          <w:p w14:paraId="08B7773F" w14:textId="60C83CB0" w:rsidR="00736EE4" w:rsidRPr="00736EE4" w:rsidRDefault="00736EE4" w:rsidP="00736EE4">
            <w:pPr>
              <w:spacing w:after="0" w:line="240" w:lineRule="auto"/>
              <w:rPr>
                <w:rFonts w:ascii="Times New Roman" w:hAnsi="Times New Roman" w:cs="Times New Roman"/>
                <w:sz w:val="20"/>
                <w:szCs w:val="20"/>
              </w:rPr>
            </w:pPr>
            <w:r w:rsidRPr="00736EE4">
              <w:rPr>
                <w:rFonts w:ascii="Times New Roman" w:hAnsi="Times New Roman" w:cs="Times New Roman"/>
                <w:bCs/>
                <w:sz w:val="20"/>
                <w:szCs w:val="20"/>
              </w:rPr>
              <w:t>Позина Стр.32</w:t>
            </w:r>
          </w:p>
        </w:tc>
      </w:tr>
      <w:tr w:rsidR="00736EE4" w:rsidRPr="00736EE4" w14:paraId="0040A421" w14:textId="77777777" w:rsidTr="00736EE4">
        <w:tc>
          <w:tcPr>
            <w:tcW w:w="1843" w:type="dxa"/>
          </w:tcPr>
          <w:p w14:paraId="4D9C3905" w14:textId="77777777" w:rsidR="00736EE4" w:rsidRPr="00736EE4" w:rsidRDefault="00736EE4" w:rsidP="00736EE4">
            <w:pPr>
              <w:spacing w:after="0" w:line="240" w:lineRule="auto"/>
              <w:rPr>
                <w:rFonts w:ascii="Times New Roman" w:hAnsi="Times New Roman" w:cs="Times New Roman"/>
                <w:sz w:val="20"/>
                <w:szCs w:val="20"/>
              </w:rPr>
            </w:pPr>
            <w:r w:rsidRPr="00736EE4">
              <w:rPr>
                <w:rFonts w:ascii="Times New Roman" w:hAnsi="Times New Roman" w:cs="Times New Roman"/>
                <w:b/>
                <w:sz w:val="20"/>
                <w:szCs w:val="20"/>
              </w:rPr>
              <w:t>Речевое развитие</w:t>
            </w:r>
            <w:r w:rsidRPr="00736EE4">
              <w:rPr>
                <w:rFonts w:ascii="Times New Roman" w:hAnsi="Times New Roman" w:cs="Times New Roman"/>
                <w:sz w:val="20"/>
                <w:szCs w:val="20"/>
              </w:rPr>
              <w:t xml:space="preserve"> </w:t>
            </w:r>
          </w:p>
          <w:p w14:paraId="7D445147" w14:textId="77777777" w:rsidR="00736EE4" w:rsidRPr="00736EE4" w:rsidRDefault="00736EE4" w:rsidP="00736EE4">
            <w:pPr>
              <w:spacing w:after="0" w:line="240" w:lineRule="auto"/>
              <w:rPr>
                <w:rFonts w:ascii="Times New Roman" w:hAnsi="Times New Roman" w:cs="Times New Roman"/>
                <w:sz w:val="20"/>
                <w:szCs w:val="20"/>
              </w:rPr>
            </w:pPr>
          </w:p>
        </w:tc>
        <w:tc>
          <w:tcPr>
            <w:tcW w:w="1417" w:type="dxa"/>
          </w:tcPr>
          <w:p w14:paraId="40EEFBA4" w14:textId="1BE191D3" w:rsidR="00736EE4" w:rsidRPr="00736EE4" w:rsidRDefault="00736EE4" w:rsidP="00736EE4">
            <w:pPr>
              <w:spacing w:after="0" w:line="240" w:lineRule="auto"/>
              <w:rPr>
                <w:rFonts w:ascii="Times New Roman" w:hAnsi="Times New Roman" w:cs="Times New Roman"/>
                <w:sz w:val="20"/>
                <w:szCs w:val="20"/>
              </w:rPr>
            </w:pPr>
            <w:r w:rsidRPr="00736EE4">
              <w:rPr>
                <w:rFonts w:ascii="Times New Roman" w:hAnsi="Times New Roman" w:cs="Times New Roman"/>
                <w:sz w:val="20"/>
                <w:szCs w:val="20"/>
              </w:rPr>
              <w:t>Среда</w:t>
            </w:r>
          </w:p>
        </w:tc>
        <w:tc>
          <w:tcPr>
            <w:tcW w:w="2410" w:type="dxa"/>
          </w:tcPr>
          <w:p w14:paraId="2B389D51" w14:textId="77777777" w:rsidR="00736EE4" w:rsidRPr="00736EE4" w:rsidRDefault="00736EE4" w:rsidP="00736EE4">
            <w:pPr>
              <w:spacing w:after="0" w:line="240" w:lineRule="auto"/>
              <w:rPr>
                <w:rFonts w:ascii="Times New Roman" w:hAnsi="Times New Roman" w:cs="Times New Roman"/>
                <w:sz w:val="20"/>
                <w:szCs w:val="20"/>
              </w:rPr>
            </w:pPr>
            <w:r w:rsidRPr="00736EE4">
              <w:rPr>
                <w:rFonts w:ascii="Times New Roman" w:hAnsi="Times New Roman" w:cs="Times New Roman"/>
                <w:sz w:val="20"/>
                <w:szCs w:val="20"/>
              </w:rPr>
              <w:t>Развитие речи</w:t>
            </w:r>
          </w:p>
        </w:tc>
        <w:tc>
          <w:tcPr>
            <w:tcW w:w="8080" w:type="dxa"/>
          </w:tcPr>
          <w:p w14:paraId="35F804FE" w14:textId="11CC1DBF" w:rsidR="00736EE4" w:rsidRPr="00736EE4" w:rsidRDefault="00736EE4" w:rsidP="00736EE4">
            <w:pPr>
              <w:spacing w:after="0" w:line="240" w:lineRule="auto"/>
              <w:jc w:val="both"/>
              <w:rPr>
                <w:rFonts w:ascii="Times New Roman" w:hAnsi="Times New Roman" w:cs="Times New Roman"/>
                <w:sz w:val="20"/>
                <w:szCs w:val="20"/>
              </w:rPr>
            </w:pPr>
            <w:r w:rsidRPr="00736EE4">
              <w:rPr>
                <w:rFonts w:ascii="Times New Roman" w:hAnsi="Times New Roman" w:cs="Times New Roman"/>
                <w:sz w:val="20"/>
                <w:szCs w:val="20"/>
              </w:rPr>
              <w:t>Тема: «Звуковая культура речи6 звук ш». Цель: показать детям артикуляцию звука ш, учить четко произносить звук (изолированно, в словах, в слогах), различать слова со звуком ш.</w:t>
            </w:r>
          </w:p>
        </w:tc>
        <w:tc>
          <w:tcPr>
            <w:tcW w:w="1701" w:type="dxa"/>
          </w:tcPr>
          <w:p w14:paraId="06E45294" w14:textId="77777777" w:rsidR="00736EE4" w:rsidRPr="00736EE4" w:rsidRDefault="00736EE4" w:rsidP="00736EE4">
            <w:pPr>
              <w:spacing w:after="0" w:line="240" w:lineRule="auto"/>
              <w:rPr>
                <w:rFonts w:ascii="Times New Roman" w:hAnsi="Times New Roman" w:cs="Times New Roman"/>
                <w:sz w:val="20"/>
                <w:szCs w:val="20"/>
              </w:rPr>
            </w:pPr>
          </w:p>
        </w:tc>
      </w:tr>
      <w:tr w:rsidR="00736EE4" w:rsidRPr="00736EE4" w14:paraId="6904F98E" w14:textId="77777777" w:rsidTr="00736EE4">
        <w:tc>
          <w:tcPr>
            <w:tcW w:w="1843" w:type="dxa"/>
            <w:vMerge w:val="restart"/>
          </w:tcPr>
          <w:p w14:paraId="4AE5277B" w14:textId="77777777" w:rsidR="00736EE4" w:rsidRPr="00736EE4" w:rsidRDefault="00736EE4" w:rsidP="00736EE4">
            <w:pPr>
              <w:spacing w:after="0" w:line="240" w:lineRule="auto"/>
              <w:rPr>
                <w:rFonts w:ascii="Times New Roman" w:hAnsi="Times New Roman" w:cs="Times New Roman"/>
                <w:sz w:val="20"/>
                <w:szCs w:val="20"/>
              </w:rPr>
            </w:pPr>
            <w:r w:rsidRPr="00736EE4">
              <w:rPr>
                <w:rFonts w:ascii="Times New Roman" w:hAnsi="Times New Roman" w:cs="Times New Roman"/>
                <w:b/>
                <w:bCs/>
                <w:sz w:val="20"/>
                <w:szCs w:val="20"/>
              </w:rPr>
              <w:t xml:space="preserve">Физическое развитие </w:t>
            </w:r>
          </w:p>
        </w:tc>
        <w:tc>
          <w:tcPr>
            <w:tcW w:w="1417" w:type="dxa"/>
          </w:tcPr>
          <w:p w14:paraId="54287AF1" w14:textId="2DE35418" w:rsidR="00736EE4" w:rsidRPr="00736EE4" w:rsidRDefault="00736EE4" w:rsidP="00736EE4">
            <w:pPr>
              <w:spacing w:after="0" w:line="240" w:lineRule="auto"/>
              <w:rPr>
                <w:rFonts w:ascii="Times New Roman" w:hAnsi="Times New Roman" w:cs="Times New Roman"/>
                <w:sz w:val="20"/>
                <w:szCs w:val="20"/>
              </w:rPr>
            </w:pPr>
            <w:r w:rsidRPr="00736EE4">
              <w:rPr>
                <w:rFonts w:ascii="Times New Roman" w:hAnsi="Times New Roman" w:cs="Times New Roman"/>
                <w:sz w:val="20"/>
                <w:szCs w:val="20"/>
              </w:rPr>
              <w:t>Вторник</w:t>
            </w:r>
          </w:p>
        </w:tc>
        <w:tc>
          <w:tcPr>
            <w:tcW w:w="2410" w:type="dxa"/>
          </w:tcPr>
          <w:p w14:paraId="30014EF0" w14:textId="77777777" w:rsidR="00736EE4" w:rsidRPr="00736EE4" w:rsidRDefault="00736EE4" w:rsidP="00736EE4">
            <w:pPr>
              <w:spacing w:after="0" w:line="240" w:lineRule="auto"/>
              <w:rPr>
                <w:rFonts w:ascii="Times New Roman" w:hAnsi="Times New Roman" w:cs="Times New Roman"/>
                <w:sz w:val="20"/>
                <w:szCs w:val="20"/>
              </w:rPr>
            </w:pPr>
            <w:r w:rsidRPr="00736EE4">
              <w:rPr>
                <w:rFonts w:ascii="Times New Roman" w:hAnsi="Times New Roman" w:cs="Times New Roman"/>
                <w:sz w:val="20"/>
                <w:szCs w:val="20"/>
              </w:rPr>
              <w:t>Физическая культура (в зале)</w:t>
            </w:r>
          </w:p>
        </w:tc>
        <w:tc>
          <w:tcPr>
            <w:tcW w:w="8080" w:type="dxa"/>
          </w:tcPr>
          <w:p w14:paraId="3D3E096E" w14:textId="77777777" w:rsidR="00736EE4" w:rsidRPr="00736EE4" w:rsidRDefault="00736EE4" w:rsidP="00736EE4">
            <w:pPr>
              <w:spacing w:after="0" w:line="240" w:lineRule="auto"/>
              <w:jc w:val="both"/>
              <w:rPr>
                <w:rFonts w:ascii="Times New Roman" w:hAnsi="Times New Roman" w:cs="Times New Roman"/>
                <w:sz w:val="20"/>
                <w:szCs w:val="20"/>
              </w:rPr>
            </w:pPr>
            <w:r w:rsidRPr="00736EE4">
              <w:rPr>
                <w:rFonts w:ascii="Times New Roman" w:hAnsi="Times New Roman" w:cs="Times New Roman"/>
                <w:sz w:val="20"/>
                <w:szCs w:val="20"/>
              </w:rPr>
              <w:t>По плану инструктора по физической культуре</w:t>
            </w:r>
          </w:p>
        </w:tc>
        <w:tc>
          <w:tcPr>
            <w:tcW w:w="1701" w:type="dxa"/>
          </w:tcPr>
          <w:p w14:paraId="0FFC9C4D" w14:textId="77777777" w:rsidR="00736EE4" w:rsidRPr="00736EE4" w:rsidRDefault="00736EE4" w:rsidP="00736EE4">
            <w:pPr>
              <w:spacing w:after="0" w:line="240" w:lineRule="auto"/>
              <w:rPr>
                <w:rFonts w:ascii="Times New Roman" w:hAnsi="Times New Roman" w:cs="Times New Roman"/>
                <w:sz w:val="20"/>
                <w:szCs w:val="20"/>
              </w:rPr>
            </w:pPr>
          </w:p>
        </w:tc>
      </w:tr>
      <w:tr w:rsidR="00736EE4" w:rsidRPr="00736EE4" w14:paraId="246E0F94" w14:textId="77777777" w:rsidTr="00736EE4">
        <w:tc>
          <w:tcPr>
            <w:tcW w:w="1843" w:type="dxa"/>
            <w:vMerge/>
          </w:tcPr>
          <w:p w14:paraId="7EE6B6A4" w14:textId="77777777" w:rsidR="00736EE4" w:rsidRPr="00736EE4" w:rsidRDefault="00736EE4" w:rsidP="00736EE4">
            <w:pPr>
              <w:spacing w:after="0" w:line="240" w:lineRule="auto"/>
              <w:rPr>
                <w:rFonts w:ascii="Times New Roman" w:hAnsi="Times New Roman" w:cs="Times New Roman"/>
                <w:sz w:val="20"/>
                <w:szCs w:val="20"/>
              </w:rPr>
            </w:pPr>
          </w:p>
        </w:tc>
        <w:tc>
          <w:tcPr>
            <w:tcW w:w="1417" w:type="dxa"/>
          </w:tcPr>
          <w:p w14:paraId="73F9ADA8" w14:textId="69747E86" w:rsidR="00736EE4" w:rsidRPr="00736EE4" w:rsidRDefault="00736EE4" w:rsidP="00736EE4">
            <w:pPr>
              <w:spacing w:after="0" w:line="240" w:lineRule="auto"/>
              <w:rPr>
                <w:rFonts w:ascii="Times New Roman" w:hAnsi="Times New Roman" w:cs="Times New Roman"/>
                <w:sz w:val="20"/>
                <w:szCs w:val="20"/>
              </w:rPr>
            </w:pPr>
            <w:r w:rsidRPr="00736EE4">
              <w:rPr>
                <w:rFonts w:ascii="Times New Roman" w:hAnsi="Times New Roman" w:cs="Times New Roman"/>
                <w:sz w:val="20"/>
                <w:szCs w:val="20"/>
              </w:rPr>
              <w:t>Среда</w:t>
            </w:r>
          </w:p>
        </w:tc>
        <w:tc>
          <w:tcPr>
            <w:tcW w:w="2410" w:type="dxa"/>
          </w:tcPr>
          <w:p w14:paraId="4C87FE71" w14:textId="0E476D06" w:rsidR="00736EE4" w:rsidRPr="00736EE4" w:rsidRDefault="00736EE4" w:rsidP="00736EE4">
            <w:pPr>
              <w:spacing w:after="0" w:line="240" w:lineRule="auto"/>
              <w:rPr>
                <w:rFonts w:ascii="Times New Roman" w:hAnsi="Times New Roman" w:cs="Times New Roman"/>
                <w:sz w:val="20"/>
                <w:szCs w:val="20"/>
              </w:rPr>
            </w:pPr>
            <w:r w:rsidRPr="00736EE4">
              <w:rPr>
                <w:rFonts w:ascii="Times New Roman" w:hAnsi="Times New Roman" w:cs="Times New Roman"/>
                <w:sz w:val="20"/>
                <w:szCs w:val="20"/>
              </w:rPr>
              <w:t>Физическая культура (</w:t>
            </w:r>
            <w:r>
              <w:rPr>
                <w:rFonts w:ascii="Times New Roman" w:hAnsi="Times New Roman" w:cs="Times New Roman"/>
                <w:sz w:val="20"/>
                <w:szCs w:val="20"/>
              </w:rPr>
              <w:t>в зале</w:t>
            </w:r>
            <w:r w:rsidRPr="00736EE4">
              <w:rPr>
                <w:rFonts w:ascii="Times New Roman" w:hAnsi="Times New Roman" w:cs="Times New Roman"/>
                <w:sz w:val="20"/>
                <w:szCs w:val="20"/>
              </w:rPr>
              <w:t>)</w:t>
            </w:r>
          </w:p>
        </w:tc>
        <w:tc>
          <w:tcPr>
            <w:tcW w:w="8080" w:type="dxa"/>
          </w:tcPr>
          <w:p w14:paraId="18390AFF" w14:textId="77777777" w:rsidR="00736EE4" w:rsidRPr="00736EE4" w:rsidRDefault="00736EE4" w:rsidP="00736EE4">
            <w:pPr>
              <w:spacing w:after="0" w:line="240" w:lineRule="auto"/>
              <w:jc w:val="both"/>
              <w:rPr>
                <w:rFonts w:ascii="Times New Roman" w:hAnsi="Times New Roman" w:cs="Times New Roman"/>
                <w:sz w:val="20"/>
                <w:szCs w:val="20"/>
              </w:rPr>
            </w:pPr>
            <w:r w:rsidRPr="00736EE4">
              <w:rPr>
                <w:rFonts w:ascii="Times New Roman" w:hAnsi="Times New Roman" w:cs="Times New Roman"/>
                <w:sz w:val="20"/>
                <w:szCs w:val="20"/>
              </w:rPr>
              <w:t>По плану инструктора по физической культуре</w:t>
            </w:r>
          </w:p>
        </w:tc>
        <w:tc>
          <w:tcPr>
            <w:tcW w:w="1701" w:type="dxa"/>
          </w:tcPr>
          <w:p w14:paraId="5F679939" w14:textId="77777777" w:rsidR="00736EE4" w:rsidRPr="00736EE4" w:rsidRDefault="00736EE4" w:rsidP="00736EE4">
            <w:pPr>
              <w:spacing w:after="0" w:line="240" w:lineRule="auto"/>
              <w:rPr>
                <w:rFonts w:ascii="Times New Roman" w:hAnsi="Times New Roman" w:cs="Times New Roman"/>
                <w:sz w:val="20"/>
                <w:szCs w:val="20"/>
              </w:rPr>
            </w:pPr>
          </w:p>
        </w:tc>
      </w:tr>
      <w:tr w:rsidR="00736EE4" w:rsidRPr="00736EE4" w14:paraId="24E5B433" w14:textId="77777777" w:rsidTr="00736EE4">
        <w:tc>
          <w:tcPr>
            <w:tcW w:w="1843" w:type="dxa"/>
            <w:vMerge/>
          </w:tcPr>
          <w:p w14:paraId="2D585B83" w14:textId="77777777" w:rsidR="00736EE4" w:rsidRPr="00736EE4" w:rsidRDefault="00736EE4" w:rsidP="00736EE4">
            <w:pPr>
              <w:spacing w:after="0" w:line="240" w:lineRule="auto"/>
              <w:rPr>
                <w:rFonts w:ascii="Times New Roman" w:hAnsi="Times New Roman" w:cs="Times New Roman"/>
                <w:sz w:val="20"/>
                <w:szCs w:val="20"/>
              </w:rPr>
            </w:pPr>
          </w:p>
        </w:tc>
        <w:tc>
          <w:tcPr>
            <w:tcW w:w="1417" w:type="dxa"/>
          </w:tcPr>
          <w:p w14:paraId="31BB73A7" w14:textId="38B73D59" w:rsidR="00736EE4" w:rsidRPr="00736EE4" w:rsidRDefault="00736EE4" w:rsidP="00736EE4">
            <w:pPr>
              <w:spacing w:after="0" w:line="240" w:lineRule="auto"/>
              <w:rPr>
                <w:rFonts w:ascii="Times New Roman" w:hAnsi="Times New Roman" w:cs="Times New Roman"/>
                <w:sz w:val="20"/>
                <w:szCs w:val="20"/>
              </w:rPr>
            </w:pPr>
            <w:r w:rsidRPr="00736EE4">
              <w:rPr>
                <w:rFonts w:ascii="Times New Roman" w:hAnsi="Times New Roman" w:cs="Times New Roman"/>
                <w:sz w:val="20"/>
                <w:szCs w:val="20"/>
              </w:rPr>
              <w:t>Четверг</w:t>
            </w:r>
          </w:p>
        </w:tc>
        <w:tc>
          <w:tcPr>
            <w:tcW w:w="2410" w:type="dxa"/>
          </w:tcPr>
          <w:p w14:paraId="7F5096F2" w14:textId="692FA013" w:rsidR="00736EE4" w:rsidRPr="00736EE4" w:rsidRDefault="00736EE4" w:rsidP="00736EE4">
            <w:pPr>
              <w:spacing w:after="0" w:line="240" w:lineRule="auto"/>
              <w:rPr>
                <w:rFonts w:ascii="Times New Roman" w:hAnsi="Times New Roman" w:cs="Times New Roman"/>
                <w:sz w:val="20"/>
                <w:szCs w:val="20"/>
              </w:rPr>
            </w:pPr>
            <w:r w:rsidRPr="00736EE4">
              <w:rPr>
                <w:rFonts w:ascii="Times New Roman" w:hAnsi="Times New Roman" w:cs="Times New Roman"/>
                <w:sz w:val="20"/>
                <w:szCs w:val="20"/>
              </w:rPr>
              <w:t>Физическая культура (</w:t>
            </w:r>
            <w:r>
              <w:rPr>
                <w:rFonts w:ascii="Times New Roman" w:hAnsi="Times New Roman" w:cs="Times New Roman"/>
                <w:sz w:val="20"/>
                <w:szCs w:val="20"/>
              </w:rPr>
              <w:t>на улице</w:t>
            </w:r>
            <w:r w:rsidRPr="00736EE4">
              <w:rPr>
                <w:rFonts w:ascii="Times New Roman" w:hAnsi="Times New Roman" w:cs="Times New Roman"/>
                <w:sz w:val="20"/>
                <w:szCs w:val="20"/>
              </w:rPr>
              <w:t>)</w:t>
            </w:r>
          </w:p>
        </w:tc>
        <w:tc>
          <w:tcPr>
            <w:tcW w:w="8080" w:type="dxa"/>
          </w:tcPr>
          <w:p w14:paraId="51BBB47B" w14:textId="77777777" w:rsidR="00736EE4" w:rsidRPr="00736EE4" w:rsidRDefault="00736EE4" w:rsidP="00736EE4">
            <w:pPr>
              <w:spacing w:after="0" w:line="240" w:lineRule="auto"/>
              <w:jc w:val="both"/>
              <w:rPr>
                <w:rFonts w:ascii="Times New Roman" w:hAnsi="Times New Roman" w:cs="Times New Roman"/>
                <w:sz w:val="20"/>
                <w:szCs w:val="20"/>
              </w:rPr>
            </w:pPr>
            <w:r w:rsidRPr="00736EE4">
              <w:rPr>
                <w:rFonts w:ascii="Times New Roman" w:hAnsi="Times New Roman" w:cs="Times New Roman"/>
                <w:sz w:val="20"/>
                <w:szCs w:val="20"/>
              </w:rPr>
              <w:t>По плану инструктора по физической культуре</w:t>
            </w:r>
          </w:p>
        </w:tc>
        <w:tc>
          <w:tcPr>
            <w:tcW w:w="1701" w:type="dxa"/>
          </w:tcPr>
          <w:p w14:paraId="2907A22F" w14:textId="77777777" w:rsidR="00736EE4" w:rsidRPr="00736EE4" w:rsidRDefault="00736EE4" w:rsidP="00736EE4">
            <w:pPr>
              <w:spacing w:after="0" w:line="240" w:lineRule="auto"/>
              <w:rPr>
                <w:rFonts w:ascii="Times New Roman" w:hAnsi="Times New Roman" w:cs="Times New Roman"/>
                <w:sz w:val="20"/>
                <w:szCs w:val="20"/>
              </w:rPr>
            </w:pPr>
          </w:p>
        </w:tc>
      </w:tr>
      <w:tr w:rsidR="00736EE4" w:rsidRPr="00736EE4" w14:paraId="54F09F57" w14:textId="77777777" w:rsidTr="00736EE4">
        <w:trPr>
          <w:trHeight w:val="779"/>
        </w:trPr>
        <w:tc>
          <w:tcPr>
            <w:tcW w:w="1843" w:type="dxa"/>
            <w:vMerge w:val="restart"/>
          </w:tcPr>
          <w:p w14:paraId="1B3EDB2D" w14:textId="77777777" w:rsidR="00736EE4" w:rsidRPr="00736EE4" w:rsidRDefault="00736EE4" w:rsidP="00736EE4">
            <w:pPr>
              <w:spacing w:after="0" w:line="240" w:lineRule="auto"/>
              <w:rPr>
                <w:rFonts w:ascii="Times New Roman" w:hAnsi="Times New Roman" w:cs="Times New Roman"/>
                <w:sz w:val="20"/>
                <w:szCs w:val="20"/>
              </w:rPr>
            </w:pPr>
            <w:r w:rsidRPr="00736EE4">
              <w:rPr>
                <w:rFonts w:ascii="Times New Roman" w:hAnsi="Times New Roman" w:cs="Times New Roman"/>
                <w:b/>
                <w:bCs/>
                <w:sz w:val="20"/>
                <w:szCs w:val="20"/>
              </w:rPr>
              <w:t>Художественно-эстетическое развитие</w:t>
            </w:r>
          </w:p>
          <w:p w14:paraId="556B0E3C" w14:textId="77777777" w:rsidR="00736EE4" w:rsidRPr="00736EE4" w:rsidRDefault="00736EE4" w:rsidP="00736EE4">
            <w:pPr>
              <w:spacing w:after="0" w:line="240" w:lineRule="auto"/>
              <w:rPr>
                <w:rFonts w:ascii="Times New Roman" w:hAnsi="Times New Roman" w:cs="Times New Roman"/>
                <w:sz w:val="20"/>
                <w:szCs w:val="20"/>
              </w:rPr>
            </w:pPr>
          </w:p>
        </w:tc>
        <w:tc>
          <w:tcPr>
            <w:tcW w:w="1417" w:type="dxa"/>
            <w:vMerge w:val="restart"/>
          </w:tcPr>
          <w:p w14:paraId="070DF92E" w14:textId="3E1F3F9C" w:rsidR="00736EE4" w:rsidRPr="00736EE4" w:rsidRDefault="00736EE4" w:rsidP="00736EE4">
            <w:pPr>
              <w:spacing w:after="0" w:line="240" w:lineRule="auto"/>
              <w:rPr>
                <w:rFonts w:ascii="Times New Roman" w:hAnsi="Times New Roman" w:cs="Times New Roman"/>
                <w:sz w:val="20"/>
                <w:szCs w:val="20"/>
              </w:rPr>
            </w:pPr>
            <w:r w:rsidRPr="00736EE4">
              <w:rPr>
                <w:rFonts w:ascii="Times New Roman" w:hAnsi="Times New Roman" w:cs="Times New Roman"/>
                <w:sz w:val="20"/>
                <w:szCs w:val="20"/>
              </w:rPr>
              <w:t>Вторник</w:t>
            </w:r>
          </w:p>
        </w:tc>
        <w:tc>
          <w:tcPr>
            <w:tcW w:w="2410" w:type="dxa"/>
          </w:tcPr>
          <w:p w14:paraId="3E1D03F9" w14:textId="7970884D" w:rsidR="00736EE4" w:rsidRPr="00736EE4" w:rsidRDefault="00736EE4" w:rsidP="00736EE4">
            <w:pPr>
              <w:spacing w:after="0" w:line="240" w:lineRule="auto"/>
              <w:rPr>
                <w:rFonts w:ascii="Times New Roman" w:hAnsi="Times New Roman" w:cs="Times New Roman"/>
                <w:sz w:val="20"/>
                <w:szCs w:val="20"/>
              </w:rPr>
            </w:pPr>
            <w:r w:rsidRPr="00736EE4">
              <w:rPr>
                <w:rFonts w:ascii="Times New Roman" w:hAnsi="Times New Roman" w:cs="Times New Roman"/>
                <w:sz w:val="20"/>
                <w:szCs w:val="20"/>
              </w:rPr>
              <w:t>Рисование</w:t>
            </w:r>
          </w:p>
          <w:p w14:paraId="7A2E2C03" w14:textId="77777777" w:rsidR="00736EE4" w:rsidRPr="00736EE4" w:rsidRDefault="00736EE4" w:rsidP="00736EE4">
            <w:pPr>
              <w:spacing w:after="0" w:line="240" w:lineRule="auto"/>
              <w:rPr>
                <w:rFonts w:ascii="Times New Roman" w:hAnsi="Times New Roman" w:cs="Times New Roman"/>
                <w:sz w:val="20"/>
                <w:szCs w:val="20"/>
              </w:rPr>
            </w:pPr>
          </w:p>
          <w:p w14:paraId="585B7702" w14:textId="77777777" w:rsidR="00736EE4" w:rsidRPr="00736EE4" w:rsidRDefault="00736EE4" w:rsidP="00736EE4">
            <w:pPr>
              <w:spacing w:after="0" w:line="240" w:lineRule="auto"/>
              <w:rPr>
                <w:rFonts w:ascii="Times New Roman" w:hAnsi="Times New Roman" w:cs="Times New Roman"/>
                <w:sz w:val="20"/>
                <w:szCs w:val="20"/>
              </w:rPr>
            </w:pPr>
          </w:p>
          <w:p w14:paraId="47F174BF" w14:textId="77777777" w:rsidR="00736EE4" w:rsidRPr="00736EE4" w:rsidRDefault="00736EE4" w:rsidP="00736EE4">
            <w:pPr>
              <w:spacing w:after="0" w:line="240" w:lineRule="auto"/>
              <w:rPr>
                <w:rFonts w:ascii="Times New Roman" w:hAnsi="Times New Roman" w:cs="Times New Roman"/>
                <w:sz w:val="20"/>
                <w:szCs w:val="20"/>
              </w:rPr>
            </w:pPr>
          </w:p>
        </w:tc>
        <w:tc>
          <w:tcPr>
            <w:tcW w:w="8080" w:type="dxa"/>
          </w:tcPr>
          <w:p w14:paraId="1518A83E" w14:textId="663E734E" w:rsidR="00736EE4" w:rsidRPr="00736EE4" w:rsidRDefault="00736EE4" w:rsidP="00736EE4">
            <w:pPr>
              <w:spacing w:after="0" w:line="240" w:lineRule="auto"/>
              <w:jc w:val="both"/>
              <w:rPr>
                <w:rFonts w:ascii="Times New Roman" w:hAnsi="Times New Roman" w:cs="Times New Roman"/>
                <w:sz w:val="20"/>
                <w:szCs w:val="20"/>
              </w:rPr>
            </w:pPr>
            <w:r w:rsidRPr="00736EE4">
              <w:rPr>
                <w:rFonts w:ascii="Times New Roman" w:hAnsi="Times New Roman" w:cs="Times New Roman"/>
                <w:sz w:val="20"/>
                <w:szCs w:val="20"/>
              </w:rPr>
              <w:t>Тема: «Наша</w:t>
            </w:r>
            <w:r>
              <w:rPr>
                <w:rFonts w:ascii="Times New Roman" w:hAnsi="Times New Roman" w:cs="Times New Roman"/>
                <w:sz w:val="20"/>
                <w:szCs w:val="20"/>
              </w:rPr>
              <w:t xml:space="preserve"> Нарядная елка». </w:t>
            </w:r>
            <w:r w:rsidRPr="00736EE4">
              <w:rPr>
                <w:rFonts w:ascii="Times New Roman" w:hAnsi="Times New Roman" w:cs="Times New Roman"/>
                <w:sz w:val="20"/>
                <w:szCs w:val="20"/>
              </w:rPr>
              <w:t xml:space="preserve">Цель.  Учить детей передавать в рисунке образ новогодней елки. Формировать умение рисовать елку с удлиняющимися книзу ветвями Учить пользоваться красками разных цветов, аккуратно накладывать одну краску на другую только по высыхании. Подводить к эмоциональной оценке работ. Вызывать чувство радости при восприятии созданных рисунков. </w:t>
            </w:r>
          </w:p>
        </w:tc>
        <w:tc>
          <w:tcPr>
            <w:tcW w:w="1701" w:type="dxa"/>
            <w:vMerge w:val="restart"/>
          </w:tcPr>
          <w:p w14:paraId="6DFB18BB" w14:textId="77777777" w:rsidR="00736EE4" w:rsidRPr="00736EE4" w:rsidRDefault="00736EE4" w:rsidP="00736EE4">
            <w:pPr>
              <w:spacing w:after="0" w:line="240" w:lineRule="auto"/>
              <w:rPr>
                <w:rFonts w:ascii="Times New Roman" w:hAnsi="Times New Roman" w:cs="Times New Roman"/>
                <w:sz w:val="20"/>
                <w:szCs w:val="20"/>
              </w:rPr>
            </w:pPr>
            <w:r w:rsidRPr="00736EE4">
              <w:rPr>
                <w:rFonts w:ascii="Times New Roman" w:hAnsi="Times New Roman" w:cs="Times New Roman"/>
                <w:sz w:val="20"/>
                <w:szCs w:val="20"/>
              </w:rPr>
              <w:t>Комарова Т. С. </w:t>
            </w:r>
            <w:r w:rsidRPr="00736EE4">
              <w:rPr>
                <w:rFonts w:ascii="Times New Roman" w:hAnsi="Times New Roman" w:cs="Times New Roman"/>
                <w:sz w:val="20"/>
                <w:szCs w:val="20"/>
              </w:rPr>
              <w:br/>
              <w:t>с. 50</w:t>
            </w:r>
          </w:p>
        </w:tc>
      </w:tr>
      <w:tr w:rsidR="00736EE4" w:rsidRPr="00736EE4" w14:paraId="23B08A2F" w14:textId="77777777" w:rsidTr="00736EE4">
        <w:trPr>
          <w:trHeight w:val="300"/>
        </w:trPr>
        <w:tc>
          <w:tcPr>
            <w:tcW w:w="1843" w:type="dxa"/>
            <w:vMerge/>
          </w:tcPr>
          <w:p w14:paraId="2E1DAB8B" w14:textId="77777777" w:rsidR="00736EE4" w:rsidRPr="00736EE4" w:rsidRDefault="00736EE4" w:rsidP="00736EE4">
            <w:pPr>
              <w:spacing w:after="0" w:line="240" w:lineRule="auto"/>
              <w:rPr>
                <w:rFonts w:ascii="Times New Roman" w:hAnsi="Times New Roman" w:cs="Times New Roman"/>
                <w:b/>
                <w:bCs/>
                <w:sz w:val="20"/>
                <w:szCs w:val="20"/>
              </w:rPr>
            </w:pPr>
          </w:p>
        </w:tc>
        <w:tc>
          <w:tcPr>
            <w:tcW w:w="1417" w:type="dxa"/>
            <w:vMerge/>
          </w:tcPr>
          <w:p w14:paraId="434AAC4B" w14:textId="258DCDAD" w:rsidR="00736EE4" w:rsidRPr="00736EE4" w:rsidRDefault="00736EE4" w:rsidP="00736EE4">
            <w:pPr>
              <w:spacing w:after="0" w:line="240" w:lineRule="auto"/>
              <w:rPr>
                <w:rFonts w:ascii="Times New Roman" w:hAnsi="Times New Roman" w:cs="Times New Roman"/>
                <w:sz w:val="20"/>
                <w:szCs w:val="20"/>
              </w:rPr>
            </w:pPr>
          </w:p>
        </w:tc>
        <w:tc>
          <w:tcPr>
            <w:tcW w:w="2410" w:type="dxa"/>
          </w:tcPr>
          <w:p w14:paraId="22C086F3" w14:textId="77777777" w:rsidR="00736EE4" w:rsidRPr="00736EE4" w:rsidRDefault="00736EE4" w:rsidP="00736EE4">
            <w:pPr>
              <w:spacing w:after="0" w:line="240" w:lineRule="auto"/>
              <w:rPr>
                <w:rFonts w:ascii="Times New Roman" w:hAnsi="Times New Roman" w:cs="Times New Roman"/>
                <w:sz w:val="20"/>
                <w:szCs w:val="20"/>
              </w:rPr>
            </w:pPr>
            <w:r w:rsidRPr="00736EE4">
              <w:rPr>
                <w:rFonts w:ascii="Times New Roman" w:hAnsi="Times New Roman" w:cs="Times New Roman"/>
                <w:sz w:val="20"/>
                <w:szCs w:val="20"/>
              </w:rPr>
              <w:t xml:space="preserve"> Музыка            </w:t>
            </w:r>
          </w:p>
        </w:tc>
        <w:tc>
          <w:tcPr>
            <w:tcW w:w="8080" w:type="dxa"/>
          </w:tcPr>
          <w:p w14:paraId="4F05D99D" w14:textId="77777777" w:rsidR="00736EE4" w:rsidRPr="00736EE4" w:rsidRDefault="00736EE4" w:rsidP="00736EE4">
            <w:pPr>
              <w:spacing w:after="0" w:line="240" w:lineRule="auto"/>
              <w:jc w:val="both"/>
              <w:rPr>
                <w:rFonts w:ascii="Times New Roman" w:hAnsi="Times New Roman" w:cs="Times New Roman"/>
                <w:sz w:val="20"/>
                <w:szCs w:val="20"/>
              </w:rPr>
            </w:pPr>
            <w:r w:rsidRPr="00736EE4">
              <w:rPr>
                <w:rFonts w:ascii="Times New Roman" w:hAnsi="Times New Roman" w:cs="Times New Roman"/>
                <w:sz w:val="20"/>
                <w:szCs w:val="20"/>
              </w:rPr>
              <w:t>По плану музыкального руководителя</w:t>
            </w:r>
          </w:p>
        </w:tc>
        <w:tc>
          <w:tcPr>
            <w:tcW w:w="1701" w:type="dxa"/>
            <w:vMerge/>
          </w:tcPr>
          <w:p w14:paraId="2E7A44DC" w14:textId="77777777" w:rsidR="00736EE4" w:rsidRPr="00736EE4" w:rsidRDefault="00736EE4" w:rsidP="00736EE4">
            <w:pPr>
              <w:spacing w:after="0" w:line="240" w:lineRule="auto"/>
              <w:rPr>
                <w:rFonts w:ascii="Times New Roman" w:hAnsi="Times New Roman" w:cs="Times New Roman"/>
                <w:sz w:val="20"/>
                <w:szCs w:val="20"/>
              </w:rPr>
            </w:pPr>
          </w:p>
        </w:tc>
      </w:tr>
      <w:tr w:rsidR="00736EE4" w:rsidRPr="00736EE4" w14:paraId="54D5D167" w14:textId="77777777" w:rsidTr="00AB68B2">
        <w:trPr>
          <w:trHeight w:val="276"/>
        </w:trPr>
        <w:tc>
          <w:tcPr>
            <w:tcW w:w="1843" w:type="dxa"/>
            <w:vMerge/>
          </w:tcPr>
          <w:p w14:paraId="46B1F3E2" w14:textId="77777777" w:rsidR="00736EE4" w:rsidRPr="00736EE4" w:rsidRDefault="00736EE4" w:rsidP="00736EE4">
            <w:pPr>
              <w:spacing w:after="0" w:line="240" w:lineRule="auto"/>
              <w:rPr>
                <w:rFonts w:ascii="Times New Roman" w:hAnsi="Times New Roman" w:cs="Times New Roman"/>
                <w:b/>
                <w:bCs/>
                <w:sz w:val="20"/>
                <w:szCs w:val="20"/>
              </w:rPr>
            </w:pPr>
          </w:p>
        </w:tc>
        <w:tc>
          <w:tcPr>
            <w:tcW w:w="1417" w:type="dxa"/>
            <w:vMerge/>
          </w:tcPr>
          <w:p w14:paraId="33E5F188" w14:textId="5787092C" w:rsidR="00736EE4" w:rsidRPr="00736EE4" w:rsidRDefault="00736EE4" w:rsidP="00736EE4">
            <w:pPr>
              <w:spacing w:after="0" w:line="240" w:lineRule="auto"/>
              <w:rPr>
                <w:rFonts w:ascii="Times New Roman" w:hAnsi="Times New Roman" w:cs="Times New Roman"/>
                <w:sz w:val="20"/>
                <w:szCs w:val="20"/>
              </w:rPr>
            </w:pPr>
          </w:p>
        </w:tc>
        <w:tc>
          <w:tcPr>
            <w:tcW w:w="2410" w:type="dxa"/>
          </w:tcPr>
          <w:p w14:paraId="176FAC60" w14:textId="0A675E46" w:rsidR="00736EE4" w:rsidRPr="00736EE4" w:rsidRDefault="00736EE4" w:rsidP="00736EE4">
            <w:pPr>
              <w:spacing w:after="0" w:line="240" w:lineRule="auto"/>
              <w:rPr>
                <w:rFonts w:ascii="Times New Roman" w:hAnsi="Times New Roman" w:cs="Times New Roman"/>
                <w:sz w:val="20"/>
                <w:szCs w:val="20"/>
              </w:rPr>
            </w:pPr>
          </w:p>
        </w:tc>
        <w:tc>
          <w:tcPr>
            <w:tcW w:w="8080" w:type="dxa"/>
          </w:tcPr>
          <w:p w14:paraId="32349AAB" w14:textId="61EADE84" w:rsidR="00736EE4" w:rsidRPr="00736EE4" w:rsidRDefault="00736EE4" w:rsidP="00736EE4">
            <w:pPr>
              <w:spacing w:after="0" w:line="240" w:lineRule="auto"/>
              <w:jc w:val="both"/>
              <w:rPr>
                <w:rFonts w:ascii="Times New Roman" w:hAnsi="Times New Roman" w:cs="Times New Roman"/>
                <w:sz w:val="20"/>
                <w:szCs w:val="20"/>
              </w:rPr>
            </w:pPr>
          </w:p>
        </w:tc>
        <w:tc>
          <w:tcPr>
            <w:tcW w:w="1701" w:type="dxa"/>
            <w:vMerge/>
          </w:tcPr>
          <w:p w14:paraId="271E6A04" w14:textId="77777777" w:rsidR="00736EE4" w:rsidRPr="00736EE4" w:rsidRDefault="00736EE4" w:rsidP="00736EE4">
            <w:pPr>
              <w:spacing w:after="0" w:line="240" w:lineRule="auto"/>
              <w:rPr>
                <w:rFonts w:ascii="Times New Roman" w:hAnsi="Times New Roman" w:cs="Times New Roman"/>
                <w:sz w:val="20"/>
                <w:szCs w:val="20"/>
              </w:rPr>
            </w:pPr>
          </w:p>
        </w:tc>
      </w:tr>
      <w:tr w:rsidR="00736EE4" w:rsidRPr="00736EE4" w14:paraId="34286296" w14:textId="77777777" w:rsidTr="00736EE4">
        <w:tc>
          <w:tcPr>
            <w:tcW w:w="1843" w:type="dxa"/>
            <w:vMerge/>
          </w:tcPr>
          <w:p w14:paraId="29CF2DDE" w14:textId="77777777" w:rsidR="00736EE4" w:rsidRPr="00736EE4" w:rsidRDefault="00736EE4" w:rsidP="00736EE4">
            <w:pPr>
              <w:spacing w:after="0" w:line="240" w:lineRule="auto"/>
              <w:rPr>
                <w:rFonts w:ascii="Times New Roman" w:hAnsi="Times New Roman" w:cs="Times New Roman"/>
                <w:sz w:val="20"/>
                <w:szCs w:val="20"/>
              </w:rPr>
            </w:pPr>
          </w:p>
        </w:tc>
        <w:tc>
          <w:tcPr>
            <w:tcW w:w="1417" w:type="dxa"/>
            <w:vMerge w:val="restart"/>
          </w:tcPr>
          <w:p w14:paraId="0C1F6223" w14:textId="4CFD34AB" w:rsidR="00736EE4" w:rsidRPr="00736EE4" w:rsidRDefault="00736EE4" w:rsidP="00736EE4">
            <w:pPr>
              <w:spacing w:after="0" w:line="240" w:lineRule="auto"/>
              <w:rPr>
                <w:rFonts w:ascii="Times New Roman" w:hAnsi="Times New Roman" w:cs="Times New Roman"/>
                <w:sz w:val="20"/>
                <w:szCs w:val="20"/>
              </w:rPr>
            </w:pPr>
            <w:r w:rsidRPr="00736EE4">
              <w:rPr>
                <w:rFonts w:ascii="Times New Roman" w:hAnsi="Times New Roman" w:cs="Times New Roman"/>
                <w:sz w:val="20"/>
                <w:szCs w:val="20"/>
              </w:rPr>
              <w:t>Пятница</w:t>
            </w:r>
          </w:p>
        </w:tc>
        <w:tc>
          <w:tcPr>
            <w:tcW w:w="2410" w:type="dxa"/>
          </w:tcPr>
          <w:p w14:paraId="2B048CF1" w14:textId="77777777" w:rsidR="00736EE4" w:rsidRPr="00736EE4" w:rsidRDefault="00736EE4" w:rsidP="00736EE4">
            <w:pPr>
              <w:spacing w:after="0" w:line="240" w:lineRule="auto"/>
              <w:rPr>
                <w:rFonts w:ascii="Times New Roman" w:hAnsi="Times New Roman" w:cs="Times New Roman"/>
                <w:sz w:val="20"/>
                <w:szCs w:val="20"/>
              </w:rPr>
            </w:pPr>
            <w:r w:rsidRPr="00736EE4">
              <w:rPr>
                <w:rFonts w:ascii="Times New Roman" w:hAnsi="Times New Roman" w:cs="Times New Roman"/>
                <w:sz w:val="20"/>
                <w:szCs w:val="20"/>
              </w:rPr>
              <w:t xml:space="preserve">Музыка </w:t>
            </w:r>
          </w:p>
        </w:tc>
        <w:tc>
          <w:tcPr>
            <w:tcW w:w="8080" w:type="dxa"/>
          </w:tcPr>
          <w:p w14:paraId="689FC42D" w14:textId="77777777" w:rsidR="00736EE4" w:rsidRPr="00736EE4" w:rsidRDefault="00736EE4" w:rsidP="00736EE4">
            <w:pPr>
              <w:spacing w:after="0" w:line="240" w:lineRule="auto"/>
              <w:jc w:val="both"/>
              <w:rPr>
                <w:rFonts w:ascii="Times New Roman" w:hAnsi="Times New Roman" w:cs="Times New Roman"/>
                <w:sz w:val="20"/>
                <w:szCs w:val="20"/>
              </w:rPr>
            </w:pPr>
            <w:r w:rsidRPr="00736EE4">
              <w:rPr>
                <w:rFonts w:ascii="Times New Roman" w:hAnsi="Times New Roman" w:cs="Times New Roman"/>
                <w:sz w:val="20"/>
                <w:szCs w:val="20"/>
              </w:rPr>
              <w:t>По плану музыкального руководителя</w:t>
            </w:r>
          </w:p>
        </w:tc>
        <w:tc>
          <w:tcPr>
            <w:tcW w:w="1701" w:type="dxa"/>
          </w:tcPr>
          <w:p w14:paraId="5435EF41" w14:textId="77777777" w:rsidR="00736EE4" w:rsidRPr="00736EE4" w:rsidRDefault="00736EE4" w:rsidP="00736EE4">
            <w:pPr>
              <w:spacing w:after="0" w:line="240" w:lineRule="auto"/>
              <w:rPr>
                <w:rFonts w:ascii="Times New Roman" w:hAnsi="Times New Roman" w:cs="Times New Roman"/>
                <w:sz w:val="20"/>
                <w:szCs w:val="20"/>
              </w:rPr>
            </w:pPr>
          </w:p>
        </w:tc>
      </w:tr>
      <w:tr w:rsidR="00736EE4" w:rsidRPr="00736EE4" w14:paraId="5D04DD5B" w14:textId="77777777" w:rsidTr="00736EE4">
        <w:tc>
          <w:tcPr>
            <w:tcW w:w="1843" w:type="dxa"/>
            <w:vMerge/>
          </w:tcPr>
          <w:p w14:paraId="0C5AE365" w14:textId="77777777" w:rsidR="00736EE4" w:rsidRPr="00736EE4" w:rsidRDefault="00736EE4" w:rsidP="00736EE4">
            <w:pPr>
              <w:spacing w:after="0" w:line="240" w:lineRule="auto"/>
              <w:rPr>
                <w:rFonts w:ascii="Times New Roman" w:hAnsi="Times New Roman" w:cs="Times New Roman"/>
                <w:sz w:val="20"/>
                <w:szCs w:val="20"/>
              </w:rPr>
            </w:pPr>
          </w:p>
        </w:tc>
        <w:tc>
          <w:tcPr>
            <w:tcW w:w="1417" w:type="dxa"/>
            <w:vMerge/>
          </w:tcPr>
          <w:p w14:paraId="15D2576F" w14:textId="6340EE27" w:rsidR="00736EE4" w:rsidRPr="00736EE4" w:rsidRDefault="00736EE4" w:rsidP="00736EE4">
            <w:pPr>
              <w:spacing w:after="0" w:line="240" w:lineRule="auto"/>
              <w:rPr>
                <w:rFonts w:ascii="Times New Roman" w:hAnsi="Times New Roman" w:cs="Times New Roman"/>
                <w:sz w:val="20"/>
                <w:szCs w:val="20"/>
              </w:rPr>
            </w:pPr>
          </w:p>
        </w:tc>
        <w:tc>
          <w:tcPr>
            <w:tcW w:w="2410" w:type="dxa"/>
          </w:tcPr>
          <w:p w14:paraId="41710A93" w14:textId="77777777" w:rsidR="00736EE4" w:rsidRPr="00736EE4" w:rsidRDefault="00736EE4" w:rsidP="00736EE4">
            <w:pPr>
              <w:spacing w:after="0" w:line="240" w:lineRule="auto"/>
              <w:rPr>
                <w:rFonts w:ascii="Times New Roman" w:hAnsi="Times New Roman" w:cs="Times New Roman"/>
                <w:sz w:val="20"/>
                <w:szCs w:val="20"/>
              </w:rPr>
            </w:pPr>
            <w:r w:rsidRPr="00736EE4">
              <w:rPr>
                <w:rFonts w:ascii="Times New Roman" w:hAnsi="Times New Roman" w:cs="Times New Roman"/>
                <w:sz w:val="20"/>
                <w:szCs w:val="20"/>
              </w:rPr>
              <w:t xml:space="preserve">Аппликация </w:t>
            </w:r>
          </w:p>
        </w:tc>
        <w:tc>
          <w:tcPr>
            <w:tcW w:w="8080" w:type="dxa"/>
          </w:tcPr>
          <w:p w14:paraId="28AF8DA8" w14:textId="32AB8741" w:rsidR="00736EE4" w:rsidRPr="00736EE4" w:rsidRDefault="00736EE4" w:rsidP="00736EE4">
            <w:pPr>
              <w:spacing w:after="0" w:line="240" w:lineRule="auto"/>
              <w:jc w:val="both"/>
              <w:rPr>
                <w:rFonts w:ascii="Times New Roman" w:hAnsi="Times New Roman" w:cs="Times New Roman"/>
                <w:sz w:val="20"/>
                <w:szCs w:val="20"/>
              </w:rPr>
            </w:pPr>
            <w:r w:rsidRPr="00736EE4">
              <w:rPr>
                <w:rFonts w:ascii="Times New Roman" w:hAnsi="Times New Roman" w:cs="Times New Roman"/>
                <w:sz w:val="20"/>
                <w:szCs w:val="20"/>
              </w:rPr>
              <w:t>Тема: «Бусы на елке» Цель. Закреплять знания   детей о круглой и овальной форме. Учить срезать углы у прямоугольников и квадратов для поучения бусинок овальной и круглой формы; чередовать</w:t>
            </w:r>
            <w:r>
              <w:rPr>
                <w:rFonts w:ascii="Times New Roman" w:hAnsi="Times New Roman" w:cs="Times New Roman"/>
                <w:sz w:val="20"/>
                <w:szCs w:val="20"/>
              </w:rPr>
              <w:t xml:space="preserve"> бусинки</w:t>
            </w:r>
            <w:r w:rsidRPr="00736EE4">
              <w:rPr>
                <w:rFonts w:ascii="Times New Roman" w:hAnsi="Times New Roman" w:cs="Times New Roman"/>
                <w:sz w:val="20"/>
                <w:szCs w:val="20"/>
              </w:rPr>
              <w:t xml:space="preserve"> разной формы; наклеивать аккуратно, ровно, посередине </w:t>
            </w:r>
            <w:r w:rsidRPr="00736EE4">
              <w:rPr>
                <w:rFonts w:ascii="Times New Roman" w:hAnsi="Times New Roman" w:cs="Times New Roman"/>
                <w:sz w:val="20"/>
                <w:szCs w:val="20"/>
              </w:rPr>
              <w:lastRenderedPageBreak/>
              <w:t>листа.</w:t>
            </w:r>
          </w:p>
        </w:tc>
        <w:tc>
          <w:tcPr>
            <w:tcW w:w="1701" w:type="dxa"/>
          </w:tcPr>
          <w:p w14:paraId="71DA4137" w14:textId="77777777" w:rsidR="00736EE4" w:rsidRPr="00736EE4" w:rsidRDefault="00736EE4" w:rsidP="00736EE4">
            <w:pPr>
              <w:spacing w:after="0" w:line="240" w:lineRule="auto"/>
              <w:rPr>
                <w:rFonts w:ascii="Times New Roman" w:hAnsi="Times New Roman" w:cs="Times New Roman"/>
                <w:sz w:val="20"/>
                <w:szCs w:val="20"/>
              </w:rPr>
            </w:pPr>
            <w:r w:rsidRPr="00736EE4">
              <w:rPr>
                <w:rFonts w:ascii="Times New Roman" w:hAnsi="Times New Roman" w:cs="Times New Roman"/>
                <w:sz w:val="20"/>
                <w:szCs w:val="20"/>
              </w:rPr>
              <w:lastRenderedPageBreak/>
              <w:t>Комарова, стр. 46</w:t>
            </w:r>
          </w:p>
        </w:tc>
      </w:tr>
    </w:tbl>
    <w:p w14:paraId="1EACC7FF" w14:textId="77777777" w:rsidR="000B5735" w:rsidRPr="00BD6817" w:rsidRDefault="000B5735" w:rsidP="000B5735">
      <w:pPr>
        <w:rPr>
          <w:rFonts w:ascii="Times New Roman" w:hAnsi="Times New Roman" w:cs="Times New Roman"/>
          <w:b/>
          <w:sz w:val="20"/>
          <w:szCs w:val="20"/>
        </w:rPr>
      </w:pPr>
    </w:p>
    <w:p w14:paraId="784EBFCB" w14:textId="77777777" w:rsidR="005330FF" w:rsidRPr="00BD6817" w:rsidRDefault="000B5735" w:rsidP="000B5735">
      <w:pPr>
        <w:rPr>
          <w:rFonts w:ascii="Times New Roman" w:hAnsi="Times New Roman" w:cs="Times New Roman"/>
          <w:b/>
          <w:sz w:val="20"/>
          <w:szCs w:val="20"/>
        </w:rPr>
      </w:pPr>
      <w:r w:rsidRPr="00BD6817">
        <w:rPr>
          <w:rFonts w:ascii="Times New Roman" w:hAnsi="Times New Roman" w:cs="Times New Roman"/>
          <w:b/>
          <w:sz w:val="20"/>
          <w:szCs w:val="20"/>
        </w:rPr>
        <w:t xml:space="preserve">                   </w:t>
      </w:r>
    </w:p>
    <w:p w14:paraId="0CFA0CDA" w14:textId="77777777" w:rsidR="00E074A1" w:rsidRPr="00BD6817" w:rsidRDefault="00E074A1" w:rsidP="000B5735">
      <w:pPr>
        <w:rPr>
          <w:rFonts w:ascii="Times New Roman" w:hAnsi="Times New Roman" w:cs="Times New Roman"/>
          <w:b/>
          <w:sz w:val="20"/>
          <w:szCs w:val="20"/>
        </w:rPr>
      </w:pPr>
    </w:p>
    <w:p w14:paraId="6FCBB041" w14:textId="77777777" w:rsidR="00E074A1" w:rsidRPr="00BD6817" w:rsidRDefault="00E074A1" w:rsidP="000B5735">
      <w:pPr>
        <w:rPr>
          <w:rFonts w:ascii="Times New Roman" w:hAnsi="Times New Roman" w:cs="Times New Roman"/>
          <w:b/>
          <w:sz w:val="20"/>
          <w:szCs w:val="20"/>
        </w:rPr>
      </w:pPr>
    </w:p>
    <w:p w14:paraId="74359C21" w14:textId="77777777" w:rsidR="00E074A1" w:rsidRPr="00BD6817" w:rsidRDefault="00E074A1" w:rsidP="000B5735">
      <w:pPr>
        <w:rPr>
          <w:rFonts w:ascii="Times New Roman" w:hAnsi="Times New Roman" w:cs="Times New Roman"/>
          <w:b/>
          <w:sz w:val="20"/>
          <w:szCs w:val="20"/>
        </w:rPr>
      </w:pPr>
    </w:p>
    <w:p w14:paraId="6581569A" w14:textId="045B4DBC" w:rsidR="000B5735" w:rsidRPr="00E06428" w:rsidRDefault="00870728" w:rsidP="00095110">
      <w:pPr>
        <w:jc w:val="center"/>
        <w:rPr>
          <w:rFonts w:ascii="Times New Roman" w:hAnsi="Times New Roman" w:cs="Times New Roman"/>
          <w:b/>
          <w:sz w:val="20"/>
          <w:szCs w:val="20"/>
        </w:rPr>
      </w:pPr>
      <w:r>
        <w:rPr>
          <w:rFonts w:ascii="Times New Roman" w:hAnsi="Times New Roman" w:cs="Times New Roman"/>
          <w:b/>
          <w:sz w:val="20"/>
          <w:szCs w:val="20"/>
        </w:rPr>
        <w:t>1</w:t>
      </w:r>
      <w:r w:rsidR="000B5735" w:rsidRPr="00E06428">
        <w:rPr>
          <w:rFonts w:ascii="Times New Roman" w:hAnsi="Times New Roman" w:cs="Times New Roman"/>
          <w:b/>
          <w:sz w:val="20"/>
          <w:szCs w:val="20"/>
        </w:rPr>
        <w:t xml:space="preserve"> неделя </w:t>
      </w:r>
      <w:r w:rsidR="00095110">
        <w:rPr>
          <w:rFonts w:ascii="Times New Roman" w:hAnsi="Times New Roman" w:cs="Times New Roman"/>
          <w:b/>
          <w:sz w:val="20"/>
          <w:szCs w:val="20"/>
        </w:rPr>
        <w:t>января</w:t>
      </w:r>
    </w:p>
    <w:p w14:paraId="198BE205" w14:textId="24C6A3F7" w:rsidR="00323736" w:rsidRPr="00061EFB" w:rsidRDefault="00095110" w:rsidP="00323736">
      <w:pPr>
        <w:spacing w:after="0"/>
        <w:jc w:val="both"/>
        <w:rPr>
          <w:rFonts w:ascii="Times New Roman" w:hAnsi="Times New Roman" w:cs="Times New Roman"/>
          <w:sz w:val="20"/>
          <w:szCs w:val="20"/>
        </w:rPr>
      </w:pPr>
      <w:r w:rsidRPr="00095110">
        <w:rPr>
          <w:rFonts w:ascii="Times New Roman" w:hAnsi="Times New Roman" w:cs="Times New Roman"/>
          <w:b/>
          <w:sz w:val="20"/>
          <w:szCs w:val="20"/>
        </w:rPr>
        <w:t xml:space="preserve">Тема недели: </w:t>
      </w:r>
      <w:r w:rsidR="00870728">
        <w:rPr>
          <w:rFonts w:ascii="Times New Roman" w:hAnsi="Times New Roman" w:cs="Times New Roman"/>
          <w:b/>
          <w:sz w:val="20"/>
          <w:szCs w:val="20"/>
        </w:rPr>
        <w:t xml:space="preserve">« Любимый праздник: Рождество и Старый новый год. Гадания и вареники с сюрпризами» </w:t>
      </w:r>
      <w:r w:rsidR="00323736" w:rsidRPr="00323736">
        <w:rPr>
          <w:rFonts w:ascii="Times New Roman" w:hAnsi="Times New Roman" w:cs="Times New Roman"/>
          <w:b/>
          <w:sz w:val="20"/>
          <w:szCs w:val="20"/>
        </w:rPr>
        <w:t xml:space="preserve"> </w:t>
      </w:r>
      <w:r w:rsidR="00323736" w:rsidRPr="00061EFB">
        <w:rPr>
          <w:rFonts w:ascii="Times New Roman" w:hAnsi="Times New Roman" w:cs="Times New Roman"/>
          <w:b/>
          <w:sz w:val="20"/>
          <w:szCs w:val="20"/>
        </w:rPr>
        <w:t>Цель:</w:t>
      </w:r>
      <w:r w:rsidR="00323736" w:rsidRPr="00061EFB">
        <w:rPr>
          <w:rFonts w:ascii="Times New Roman" w:hAnsi="Times New Roman" w:cs="Times New Roman"/>
          <w:sz w:val="20"/>
          <w:szCs w:val="20"/>
        </w:rPr>
        <w:t xml:space="preserve"> Вызвать эмоционально положительное отношение к предстоящему празднику, познакомить с традициями празднования данного праздника.</w:t>
      </w:r>
    </w:p>
    <w:p w14:paraId="02B7B032" w14:textId="6E627998" w:rsidR="000D3275" w:rsidRPr="00095110" w:rsidRDefault="000D3275" w:rsidP="000D3275">
      <w:pPr>
        <w:rPr>
          <w:rFonts w:ascii="Times New Roman" w:hAnsi="Times New Roman" w:cs="Times New Roman"/>
          <w:b/>
          <w:sz w:val="20"/>
          <w:szCs w:val="20"/>
        </w:rPr>
      </w:pPr>
    </w:p>
    <w:tbl>
      <w:tblPr>
        <w:tblStyle w:val="a3"/>
        <w:tblW w:w="15451" w:type="dxa"/>
        <w:tblInd w:w="137" w:type="dxa"/>
        <w:tblLayout w:type="fixed"/>
        <w:tblLook w:val="04A0" w:firstRow="1" w:lastRow="0" w:firstColumn="1" w:lastColumn="0" w:noHBand="0" w:noVBand="1"/>
      </w:tblPr>
      <w:tblGrid>
        <w:gridCol w:w="1843"/>
        <w:gridCol w:w="1389"/>
        <w:gridCol w:w="2438"/>
        <w:gridCol w:w="8080"/>
        <w:gridCol w:w="1701"/>
      </w:tblGrid>
      <w:tr w:rsidR="000B5735" w:rsidRPr="00E06428" w14:paraId="7647C087" w14:textId="77777777" w:rsidTr="00834902">
        <w:trPr>
          <w:trHeight w:val="343"/>
        </w:trPr>
        <w:tc>
          <w:tcPr>
            <w:tcW w:w="1843" w:type="dxa"/>
          </w:tcPr>
          <w:p w14:paraId="28D3D48D" w14:textId="78B64C58" w:rsidR="000B5735" w:rsidRPr="00E06428" w:rsidRDefault="00834902" w:rsidP="00834902">
            <w:pPr>
              <w:spacing w:after="0" w:line="240" w:lineRule="auto"/>
              <w:rPr>
                <w:rFonts w:ascii="Times New Roman" w:hAnsi="Times New Roman" w:cs="Times New Roman"/>
                <w:b/>
                <w:sz w:val="20"/>
                <w:szCs w:val="20"/>
              </w:rPr>
            </w:pPr>
            <w:r>
              <w:rPr>
                <w:rFonts w:ascii="Times New Roman" w:hAnsi="Times New Roman" w:cs="Times New Roman"/>
                <w:b/>
                <w:sz w:val="20"/>
                <w:szCs w:val="20"/>
              </w:rPr>
              <w:t>Образовательная область</w:t>
            </w:r>
          </w:p>
        </w:tc>
        <w:tc>
          <w:tcPr>
            <w:tcW w:w="1389" w:type="dxa"/>
          </w:tcPr>
          <w:p w14:paraId="618DDBD8" w14:textId="77777777" w:rsidR="000B5735" w:rsidRPr="00E06428" w:rsidRDefault="000B5735" w:rsidP="00834902">
            <w:pPr>
              <w:spacing w:after="0" w:line="240" w:lineRule="auto"/>
              <w:rPr>
                <w:rFonts w:ascii="Times New Roman" w:hAnsi="Times New Roman" w:cs="Times New Roman"/>
                <w:b/>
                <w:sz w:val="20"/>
                <w:szCs w:val="20"/>
              </w:rPr>
            </w:pPr>
            <w:r w:rsidRPr="00E06428">
              <w:rPr>
                <w:rFonts w:ascii="Times New Roman" w:hAnsi="Times New Roman" w:cs="Times New Roman"/>
                <w:b/>
                <w:sz w:val="20"/>
                <w:szCs w:val="20"/>
              </w:rPr>
              <w:t>День недели</w:t>
            </w:r>
          </w:p>
        </w:tc>
        <w:tc>
          <w:tcPr>
            <w:tcW w:w="2438" w:type="dxa"/>
          </w:tcPr>
          <w:p w14:paraId="1A37D745" w14:textId="77777777" w:rsidR="000B5735" w:rsidRPr="00E06428" w:rsidRDefault="000B5735" w:rsidP="00834902">
            <w:pPr>
              <w:spacing w:after="0" w:line="240" w:lineRule="auto"/>
              <w:rPr>
                <w:rFonts w:ascii="Times New Roman" w:hAnsi="Times New Roman" w:cs="Times New Roman"/>
                <w:b/>
                <w:sz w:val="20"/>
                <w:szCs w:val="20"/>
              </w:rPr>
            </w:pPr>
            <w:r w:rsidRPr="00E06428">
              <w:rPr>
                <w:rFonts w:ascii="Times New Roman" w:hAnsi="Times New Roman" w:cs="Times New Roman"/>
                <w:b/>
                <w:sz w:val="20"/>
                <w:szCs w:val="20"/>
              </w:rPr>
              <w:t>НОД</w:t>
            </w:r>
          </w:p>
        </w:tc>
        <w:tc>
          <w:tcPr>
            <w:tcW w:w="8080" w:type="dxa"/>
          </w:tcPr>
          <w:p w14:paraId="6B4A37D3" w14:textId="77777777" w:rsidR="000B5735" w:rsidRPr="00E06428" w:rsidRDefault="000B5735" w:rsidP="00834902">
            <w:pPr>
              <w:spacing w:after="0" w:line="240" w:lineRule="auto"/>
              <w:rPr>
                <w:rFonts w:ascii="Times New Roman" w:hAnsi="Times New Roman" w:cs="Times New Roman"/>
                <w:b/>
                <w:sz w:val="20"/>
                <w:szCs w:val="20"/>
              </w:rPr>
            </w:pPr>
            <w:r w:rsidRPr="00E06428">
              <w:rPr>
                <w:rFonts w:ascii="Times New Roman" w:hAnsi="Times New Roman" w:cs="Times New Roman"/>
                <w:b/>
                <w:sz w:val="20"/>
                <w:szCs w:val="20"/>
              </w:rPr>
              <w:t>Название темы; цель</w:t>
            </w:r>
          </w:p>
        </w:tc>
        <w:tc>
          <w:tcPr>
            <w:tcW w:w="1701" w:type="dxa"/>
          </w:tcPr>
          <w:p w14:paraId="2570325D" w14:textId="77777777" w:rsidR="00F62ABF" w:rsidRPr="00216B26" w:rsidRDefault="00F62ABF" w:rsidP="00F62ABF">
            <w:pPr>
              <w:spacing w:after="0" w:line="240" w:lineRule="auto"/>
              <w:rPr>
                <w:rFonts w:ascii="Times New Roman" w:hAnsi="Times New Roman" w:cs="Times New Roman"/>
                <w:b/>
                <w:sz w:val="20"/>
                <w:szCs w:val="20"/>
              </w:rPr>
            </w:pPr>
            <w:r w:rsidRPr="00216B26">
              <w:rPr>
                <w:rFonts w:ascii="Times New Roman" w:hAnsi="Times New Roman" w:cs="Times New Roman"/>
                <w:b/>
                <w:sz w:val="20"/>
                <w:szCs w:val="20"/>
              </w:rPr>
              <w:t xml:space="preserve">Автор, </w:t>
            </w:r>
          </w:p>
          <w:p w14:paraId="2595937C" w14:textId="5C48E563" w:rsidR="000B5735" w:rsidRPr="00E06428" w:rsidRDefault="00F62ABF" w:rsidP="00F62ABF">
            <w:pPr>
              <w:spacing w:after="0" w:line="240" w:lineRule="auto"/>
              <w:rPr>
                <w:rFonts w:ascii="Times New Roman" w:hAnsi="Times New Roman" w:cs="Times New Roman"/>
                <w:b/>
                <w:sz w:val="20"/>
                <w:szCs w:val="20"/>
              </w:rPr>
            </w:pPr>
            <w:r w:rsidRPr="00216B26">
              <w:rPr>
                <w:rFonts w:ascii="Times New Roman" w:hAnsi="Times New Roman" w:cs="Times New Roman"/>
                <w:b/>
                <w:sz w:val="20"/>
                <w:szCs w:val="20"/>
              </w:rPr>
              <w:t>стр.</w:t>
            </w:r>
          </w:p>
        </w:tc>
      </w:tr>
      <w:tr w:rsidR="000B5735" w:rsidRPr="00E06428" w14:paraId="2243BBF6" w14:textId="77777777" w:rsidTr="00834902">
        <w:trPr>
          <w:trHeight w:val="480"/>
        </w:trPr>
        <w:tc>
          <w:tcPr>
            <w:tcW w:w="1843" w:type="dxa"/>
            <w:vMerge w:val="restart"/>
          </w:tcPr>
          <w:p w14:paraId="39B1FBFF" w14:textId="77777777" w:rsidR="000B5735" w:rsidRPr="00E06428" w:rsidRDefault="000B5735" w:rsidP="00834902">
            <w:pPr>
              <w:spacing w:after="0" w:line="240" w:lineRule="auto"/>
              <w:rPr>
                <w:rFonts w:ascii="Times New Roman" w:hAnsi="Times New Roman" w:cs="Times New Roman"/>
                <w:sz w:val="20"/>
                <w:szCs w:val="20"/>
              </w:rPr>
            </w:pPr>
            <w:r w:rsidRPr="00E06428">
              <w:rPr>
                <w:rFonts w:ascii="Times New Roman" w:hAnsi="Times New Roman" w:cs="Times New Roman"/>
                <w:b/>
                <w:sz w:val="20"/>
                <w:szCs w:val="20"/>
              </w:rPr>
              <w:t>Познавательное развитие</w:t>
            </w:r>
          </w:p>
          <w:p w14:paraId="7C1D3056" w14:textId="77777777" w:rsidR="000B5735" w:rsidRPr="00E06428" w:rsidRDefault="000B5735" w:rsidP="00834902">
            <w:pPr>
              <w:spacing w:after="0" w:line="240" w:lineRule="auto"/>
              <w:rPr>
                <w:rFonts w:ascii="Times New Roman" w:hAnsi="Times New Roman" w:cs="Times New Roman"/>
                <w:sz w:val="20"/>
                <w:szCs w:val="20"/>
              </w:rPr>
            </w:pPr>
          </w:p>
        </w:tc>
        <w:tc>
          <w:tcPr>
            <w:tcW w:w="1389" w:type="dxa"/>
          </w:tcPr>
          <w:p w14:paraId="06D4571F" w14:textId="044A54A1" w:rsidR="000B5735" w:rsidRPr="00E06428" w:rsidRDefault="00D87AA1" w:rsidP="00834902">
            <w:pPr>
              <w:spacing w:after="0" w:line="240" w:lineRule="auto"/>
              <w:rPr>
                <w:rFonts w:ascii="Times New Roman" w:hAnsi="Times New Roman" w:cs="Times New Roman"/>
                <w:sz w:val="20"/>
                <w:szCs w:val="20"/>
              </w:rPr>
            </w:pPr>
            <w:r>
              <w:rPr>
                <w:rFonts w:ascii="Times New Roman" w:hAnsi="Times New Roman" w:cs="Times New Roman"/>
                <w:sz w:val="20"/>
                <w:szCs w:val="20"/>
              </w:rPr>
              <w:t>Понедельник</w:t>
            </w:r>
          </w:p>
        </w:tc>
        <w:tc>
          <w:tcPr>
            <w:tcW w:w="2438" w:type="dxa"/>
          </w:tcPr>
          <w:p w14:paraId="1B1EE7C0" w14:textId="77777777" w:rsidR="000B5735" w:rsidRPr="00E06428" w:rsidRDefault="000B5735" w:rsidP="00834902">
            <w:pPr>
              <w:spacing w:after="0" w:line="240" w:lineRule="auto"/>
              <w:rPr>
                <w:rFonts w:ascii="Times New Roman" w:hAnsi="Times New Roman" w:cs="Times New Roman"/>
                <w:sz w:val="20"/>
                <w:szCs w:val="20"/>
              </w:rPr>
            </w:pPr>
            <w:r w:rsidRPr="00E06428">
              <w:rPr>
                <w:rFonts w:ascii="Times New Roman" w:hAnsi="Times New Roman" w:cs="Times New Roman"/>
                <w:sz w:val="20"/>
                <w:szCs w:val="20"/>
              </w:rPr>
              <w:t>Ознакомление с окружающим миром</w:t>
            </w:r>
          </w:p>
        </w:tc>
        <w:tc>
          <w:tcPr>
            <w:tcW w:w="8080" w:type="dxa"/>
          </w:tcPr>
          <w:p w14:paraId="0BAD8007" w14:textId="1A64C3B4" w:rsidR="000B5735" w:rsidRPr="00834902" w:rsidRDefault="000B5735" w:rsidP="00D87AA1">
            <w:pPr>
              <w:spacing w:after="0" w:line="240" w:lineRule="auto"/>
              <w:jc w:val="both"/>
              <w:rPr>
                <w:rFonts w:ascii="Times New Roman" w:hAnsi="Times New Roman" w:cs="Times New Roman"/>
                <w:bCs/>
                <w:sz w:val="20"/>
                <w:szCs w:val="20"/>
              </w:rPr>
            </w:pPr>
            <w:r w:rsidRPr="00834902">
              <w:rPr>
                <w:rFonts w:ascii="Times New Roman" w:hAnsi="Times New Roman" w:cs="Times New Roman"/>
                <w:sz w:val="20"/>
                <w:szCs w:val="20"/>
              </w:rPr>
              <w:t>Тема: «</w:t>
            </w:r>
            <w:r w:rsidR="00834902" w:rsidRPr="00834902">
              <w:rPr>
                <w:rFonts w:ascii="Times New Roman" w:hAnsi="Times New Roman" w:cs="Times New Roman"/>
                <w:sz w:val="20"/>
                <w:szCs w:val="20"/>
              </w:rPr>
              <w:t>Узнай все</w:t>
            </w:r>
            <w:r w:rsidRPr="00834902">
              <w:rPr>
                <w:rFonts w:ascii="Times New Roman" w:hAnsi="Times New Roman" w:cs="Times New Roman"/>
                <w:sz w:val="20"/>
                <w:szCs w:val="20"/>
              </w:rPr>
              <w:t xml:space="preserve"> </w:t>
            </w:r>
            <w:r w:rsidR="00834902" w:rsidRPr="00834902">
              <w:rPr>
                <w:rFonts w:ascii="Times New Roman" w:hAnsi="Times New Roman" w:cs="Times New Roman"/>
                <w:sz w:val="20"/>
                <w:szCs w:val="20"/>
              </w:rPr>
              <w:t xml:space="preserve">о себе воздушный шарик». </w:t>
            </w:r>
            <w:r w:rsidRPr="00834902">
              <w:rPr>
                <w:rFonts w:ascii="Times New Roman" w:hAnsi="Times New Roman" w:cs="Times New Roman"/>
                <w:sz w:val="20"/>
                <w:szCs w:val="20"/>
              </w:rPr>
              <w:t>Цель. Познакомить с качествами и свойствами резины</w:t>
            </w:r>
          </w:p>
        </w:tc>
        <w:tc>
          <w:tcPr>
            <w:tcW w:w="1701" w:type="dxa"/>
          </w:tcPr>
          <w:p w14:paraId="1A1546C4" w14:textId="78757353" w:rsidR="000B5735" w:rsidRPr="00E06428" w:rsidRDefault="000B5735" w:rsidP="00834902">
            <w:pPr>
              <w:spacing w:after="0" w:line="240" w:lineRule="auto"/>
              <w:rPr>
                <w:rFonts w:ascii="Times New Roman" w:hAnsi="Times New Roman" w:cs="Times New Roman"/>
                <w:sz w:val="20"/>
                <w:szCs w:val="20"/>
              </w:rPr>
            </w:pPr>
            <w:r w:rsidRPr="00E06428">
              <w:rPr>
                <w:rFonts w:ascii="Times New Roman" w:hAnsi="Times New Roman" w:cs="Times New Roman"/>
                <w:sz w:val="20"/>
                <w:szCs w:val="20"/>
              </w:rPr>
              <w:t>О.В.Дыбина с.33</w:t>
            </w:r>
          </w:p>
          <w:p w14:paraId="3D4885D9" w14:textId="77777777" w:rsidR="000B5735" w:rsidRPr="00E06428" w:rsidRDefault="000B5735" w:rsidP="00834902">
            <w:pPr>
              <w:spacing w:after="0" w:line="240" w:lineRule="auto"/>
              <w:rPr>
                <w:rFonts w:ascii="Times New Roman" w:hAnsi="Times New Roman" w:cs="Times New Roman"/>
                <w:sz w:val="20"/>
                <w:szCs w:val="20"/>
              </w:rPr>
            </w:pPr>
          </w:p>
        </w:tc>
      </w:tr>
      <w:tr w:rsidR="000B5735" w:rsidRPr="00E06428" w14:paraId="3244DA09" w14:textId="77777777" w:rsidTr="00834902">
        <w:tc>
          <w:tcPr>
            <w:tcW w:w="1843" w:type="dxa"/>
            <w:vMerge/>
          </w:tcPr>
          <w:p w14:paraId="1B8E95F3" w14:textId="77777777" w:rsidR="000B5735" w:rsidRPr="00E06428" w:rsidRDefault="000B5735" w:rsidP="00834902">
            <w:pPr>
              <w:spacing w:after="0" w:line="240" w:lineRule="auto"/>
              <w:rPr>
                <w:rFonts w:ascii="Times New Roman" w:hAnsi="Times New Roman" w:cs="Times New Roman"/>
                <w:sz w:val="20"/>
                <w:szCs w:val="20"/>
              </w:rPr>
            </w:pPr>
          </w:p>
        </w:tc>
        <w:tc>
          <w:tcPr>
            <w:tcW w:w="1389" w:type="dxa"/>
          </w:tcPr>
          <w:p w14:paraId="481B4CFD" w14:textId="77777777" w:rsidR="000B5735" w:rsidRPr="00E06428" w:rsidRDefault="000B5735" w:rsidP="00834902">
            <w:pPr>
              <w:spacing w:after="0" w:line="240" w:lineRule="auto"/>
              <w:rPr>
                <w:rFonts w:ascii="Times New Roman" w:hAnsi="Times New Roman" w:cs="Times New Roman"/>
                <w:sz w:val="20"/>
                <w:szCs w:val="20"/>
              </w:rPr>
            </w:pPr>
            <w:r w:rsidRPr="00E06428">
              <w:rPr>
                <w:rFonts w:ascii="Times New Roman" w:hAnsi="Times New Roman" w:cs="Times New Roman"/>
                <w:sz w:val="20"/>
                <w:szCs w:val="20"/>
              </w:rPr>
              <w:t>Четверг</w:t>
            </w:r>
          </w:p>
        </w:tc>
        <w:tc>
          <w:tcPr>
            <w:tcW w:w="2438" w:type="dxa"/>
          </w:tcPr>
          <w:p w14:paraId="5A656B36" w14:textId="77777777" w:rsidR="000B5735" w:rsidRPr="00E06428" w:rsidRDefault="000B5735" w:rsidP="00834902">
            <w:pPr>
              <w:spacing w:after="0" w:line="240" w:lineRule="auto"/>
              <w:rPr>
                <w:rFonts w:ascii="Times New Roman" w:hAnsi="Times New Roman" w:cs="Times New Roman"/>
                <w:sz w:val="20"/>
                <w:szCs w:val="20"/>
              </w:rPr>
            </w:pPr>
            <w:r w:rsidRPr="00E06428">
              <w:rPr>
                <w:rFonts w:ascii="Times New Roman" w:hAnsi="Times New Roman" w:cs="Times New Roman"/>
                <w:sz w:val="20"/>
                <w:szCs w:val="20"/>
              </w:rPr>
              <w:t>ФЭМП</w:t>
            </w:r>
          </w:p>
        </w:tc>
        <w:tc>
          <w:tcPr>
            <w:tcW w:w="8080" w:type="dxa"/>
          </w:tcPr>
          <w:p w14:paraId="7FCEE6A2" w14:textId="77777777" w:rsidR="000B5735" w:rsidRPr="00834902" w:rsidRDefault="000B5735" w:rsidP="00D87AA1">
            <w:pPr>
              <w:spacing w:after="0" w:line="240" w:lineRule="auto"/>
              <w:jc w:val="both"/>
              <w:rPr>
                <w:rFonts w:ascii="Times New Roman" w:hAnsi="Times New Roman" w:cs="Times New Roman"/>
                <w:bCs/>
                <w:sz w:val="20"/>
                <w:szCs w:val="20"/>
              </w:rPr>
            </w:pPr>
            <w:r w:rsidRPr="00834902">
              <w:rPr>
                <w:rFonts w:ascii="Times New Roman" w:hAnsi="Times New Roman" w:cs="Times New Roman"/>
                <w:bCs/>
                <w:sz w:val="20"/>
                <w:szCs w:val="20"/>
              </w:rPr>
              <w:t>Упражнять в счете и отсчете предметов в пределах 5 по образцу и названному числу;</w:t>
            </w:r>
          </w:p>
          <w:p w14:paraId="3F72C3E5" w14:textId="77777777" w:rsidR="000B5735" w:rsidRPr="00834902" w:rsidRDefault="000B5735" w:rsidP="00D87AA1">
            <w:pPr>
              <w:spacing w:after="0" w:line="240" w:lineRule="auto"/>
              <w:jc w:val="both"/>
              <w:rPr>
                <w:rFonts w:ascii="Times New Roman" w:hAnsi="Times New Roman" w:cs="Times New Roman"/>
                <w:bCs/>
                <w:sz w:val="20"/>
                <w:szCs w:val="20"/>
              </w:rPr>
            </w:pPr>
            <w:r w:rsidRPr="00834902">
              <w:rPr>
                <w:rFonts w:ascii="Times New Roman" w:hAnsi="Times New Roman" w:cs="Times New Roman"/>
                <w:bCs/>
                <w:sz w:val="20"/>
                <w:szCs w:val="20"/>
              </w:rPr>
              <w:t>Познакомить со значением слов далеко - близко;</w:t>
            </w:r>
          </w:p>
          <w:p w14:paraId="30D20986" w14:textId="77777777" w:rsidR="000B5735" w:rsidRPr="00834902" w:rsidRDefault="000B5735" w:rsidP="00D87AA1">
            <w:pPr>
              <w:spacing w:after="0" w:line="240" w:lineRule="auto"/>
              <w:jc w:val="both"/>
              <w:rPr>
                <w:rFonts w:ascii="Times New Roman" w:hAnsi="Times New Roman" w:cs="Times New Roman"/>
                <w:sz w:val="20"/>
                <w:szCs w:val="20"/>
              </w:rPr>
            </w:pPr>
            <w:r w:rsidRPr="00834902">
              <w:rPr>
                <w:rFonts w:ascii="Times New Roman" w:hAnsi="Times New Roman" w:cs="Times New Roman"/>
                <w:bCs/>
                <w:sz w:val="20"/>
                <w:szCs w:val="20"/>
              </w:rPr>
              <w:t>Развивать умение составлять целостное изображение предмета из его частей.</w:t>
            </w:r>
          </w:p>
        </w:tc>
        <w:tc>
          <w:tcPr>
            <w:tcW w:w="1701" w:type="dxa"/>
          </w:tcPr>
          <w:p w14:paraId="04C431A6" w14:textId="77777777" w:rsidR="000B5735" w:rsidRPr="00E06428" w:rsidRDefault="000B5735" w:rsidP="00834902">
            <w:pPr>
              <w:spacing w:after="0" w:line="240" w:lineRule="auto"/>
              <w:rPr>
                <w:rFonts w:ascii="Times New Roman" w:hAnsi="Times New Roman" w:cs="Times New Roman"/>
                <w:bCs/>
                <w:sz w:val="20"/>
                <w:szCs w:val="20"/>
              </w:rPr>
            </w:pPr>
            <w:r w:rsidRPr="00E06428">
              <w:rPr>
                <w:rFonts w:ascii="Times New Roman" w:hAnsi="Times New Roman" w:cs="Times New Roman"/>
                <w:bCs/>
                <w:sz w:val="20"/>
                <w:szCs w:val="20"/>
              </w:rPr>
              <w:t>В.И. Помораева, В.А</w:t>
            </w:r>
          </w:p>
          <w:p w14:paraId="75B16A38" w14:textId="3AFA53BB" w:rsidR="000B5735" w:rsidRPr="00E06428" w:rsidRDefault="000B5735" w:rsidP="00834902">
            <w:pPr>
              <w:spacing w:after="0" w:line="240" w:lineRule="auto"/>
              <w:rPr>
                <w:rFonts w:ascii="Times New Roman" w:hAnsi="Times New Roman" w:cs="Times New Roman"/>
                <w:sz w:val="20"/>
                <w:szCs w:val="20"/>
              </w:rPr>
            </w:pPr>
            <w:r w:rsidRPr="00E06428">
              <w:rPr>
                <w:rFonts w:ascii="Times New Roman" w:hAnsi="Times New Roman" w:cs="Times New Roman"/>
                <w:bCs/>
                <w:sz w:val="20"/>
                <w:szCs w:val="20"/>
              </w:rPr>
              <w:t>Стр.33</w:t>
            </w:r>
          </w:p>
        </w:tc>
      </w:tr>
      <w:tr w:rsidR="000B5735" w:rsidRPr="00E06428" w14:paraId="7ACECCEE" w14:textId="77777777" w:rsidTr="00834902">
        <w:tc>
          <w:tcPr>
            <w:tcW w:w="1843" w:type="dxa"/>
          </w:tcPr>
          <w:p w14:paraId="166D5022" w14:textId="77777777" w:rsidR="000B5735" w:rsidRPr="00E06428" w:rsidRDefault="000B5735" w:rsidP="00834902">
            <w:pPr>
              <w:spacing w:after="0" w:line="240" w:lineRule="auto"/>
              <w:rPr>
                <w:rFonts w:ascii="Times New Roman" w:hAnsi="Times New Roman" w:cs="Times New Roman"/>
                <w:sz w:val="20"/>
                <w:szCs w:val="20"/>
              </w:rPr>
            </w:pPr>
            <w:r w:rsidRPr="00E06428">
              <w:rPr>
                <w:rFonts w:ascii="Times New Roman" w:hAnsi="Times New Roman" w:cs="Times New Roman"/>
                <w:b/>
                <w:sz w:val="20"/>
                <w:szCs w:val="20"/>
              </w:rPr>
              <w:t>Речевое развитие</w:t>
            </w:r>
            <w:r w:rsidRPr="00E06428">
              <w:rPr>
                <w:rFonts w:ascii="Times New Roman" w:hAnsi="Times New Roman" w:cs="Times New Roman"/>
                <w:sz w:val="20"/>
                <w:szCs w:val="20"/>
              </w:rPr>
              <w:t xml:space="preserve"> </w:t>
            </w:r>
          </w:p>
          <w:p w14:paraId="7AA7D90D" w14:textId="77777777" w:rsidR="000B5735" w:rsidRPr="00E06428" w:rsidRDefault="000B5735" w:rsidP="00834902">
            <w:pPr>
              <w:spacing w:after="0" w:line="240" w:lineRule="auto"/>
              <w:rPr>
                <w:rFonts w:ascii="Times New Roman" w:hAnsi="Times New Roman" w:cs="Times New Roman"/>
                <w:sz w:val="20"/>
                <w:szCs w:val="20"/>
              </w:rPr>
            </w:pPr>
          </w:p>
        </w:tc>
        <w:tc>
          <w:tcPr>
            <w:tcW w:w="1389" w:type="dxa"/>
          </w:tcPr>
          <w:p w14:paraId="143ECA7A" w14:textId="77777777" w:rsidR="000B5735" w:rsidRPr="00E06428" w:rsidRDefault="000B5735" w:rsidP="00834902">
            <w:pPr>
              <w:spacing w:after="0" w:line="240" w:lineRule="auto"/>
              <w:rPr>
                <w:rFonts w:ascii="Times New Roman" w:hAnsi="Times New Roman" w:cs="Times New Roman"/>
                <w:sz w:val="20"/>
                <w:szCs w:val="20"/>
              </w:rPr>
            </w:pPr>
            <w:r w:rsidRPr="00E06428">
              <w:rPr>
                <w:rFonts w:ascii="Times New Roman" w:hAnsi="Times New Roman" w:cs="Times New Roman"/>
                <w:sz w:val="20"/>
                <w:szCs w:val="20"/>
              </w:rPr>
              <w:t>Среда</w:t>
            </w:r>
          </w:p>
        </w:tc>
        <w:tc>
          <w:tcPr>
            <w:tcW w:w="2438" w:type="dxa"/>
          </w:tcPr>
          <w:p w14:paraId="47EA5C72" w14:textId="77777777" w:rsidR="000B5735" w:rsidRPr="00E06428" w:rsidRDefault="000B5735" w:rsidP="00834902">
            <w:pPr>
              <w:spacing w:after="0" w:line="240" w:lineRule="auto"/>
              <w:rPr>
                <w:rFonts w:ascii="Times New Roman" w:hAnsi="Times New Roman" w:cs="Times New Roman"/>
                <w:sz w:val="20"/>
                <w:szCs w:val="20"/>
              </w:rPr>
            </w:pPr>
            <w:r w:rsidRPr="00E06428">
              <w:rPr>
                <w:rFonts w:ascii="Times New Roman" w:hAnsi="Times New Roman" w:cs="Times New Roman"/>
                <w:sz w:val="20"/>
                <w:szCs w:val="20"/>
              </w:rPr>
              <w:t>Развитие речи</w:t>
            </w:r>
          </w:p>
        </w:tc>
        <w:tc>
          <w:tcPr>
            <w:tcW w:w="8080" w:type="dxa"/>
          </w:tcPr>
          <w:p w14:paraId="04E96F1D" w14:textId="68A88C94" w:rsidR="000B5735" w:rsidRPr="00834902" w:rsidRDefault="000B5735" w:rsidP="00D87AA1">
            <w:pPr>
              <w:spacing w:after="0" w:line="240" w:lineRule="auto"/>
              <w:jc w:val="both"/>
              <w:rPr>
                <w:rFonts w:ascii="Times New Roman" w:hAnsi="Times New Roman" w:cs="Times New Roman"/>
                <w:sz w:val="20"/>
                <w:szCs w:val="20"/>
              </w:rPr>
            </w:pPr>
            <w:r w:rsidRPr="00834902">
              <w:rPr>
                <w:rFonts w:ascii="Times New Roman" w:hAnsi="Times New Roman" w:cs="Times New Roman"/>
                <w:sz w:val="20"/>
                <w:szCs w:val="20"/>
              </w:rPr>
              <w:t xml:space="preserve">Тема: Чтение детям русской народной сказки «Зимовье» </w:t>
            </w:r>
            <w:r w:rsidR="00834902" w:rsidRPr="00834902">
              <w:rPr>
                <w:rFonts w:ascii="Times New Roman" w:hAnsi="Times New Roman" w:cs="Times New Roman"/>
                <w:sz w:val="20"/>
                <w:szCs w:val="20"/>
              </w:rPr>
              <w:t>Цель: Помочь</w:t>
            </w:r>
            <w:r w:rsidRPr="00834902">
              <w:rPr>
                <w:rFonts w:ascii="Times New Roman" w:hAnsi="Times New Roman" w:cs="Times New Roman"/>
                <w:sz w:val="20"/>
                <w:szCs w:val="20"/>
              </w:rPr>
              <w:t xml:space="preserve"> детям вспомнить известные </w:t>
            </w:r>
            <w:r w:rsidR="00D87AA1" w:rsidRPr="00834902">
              <w:rPr>
                <w:rFonts w:ascii="Times New Roman" w:hAnsi="Times New Roman" w:cs="Times New Roman"/>
                <w:sz w:val="20"/>
                <w:szCs w:val="20"/>
              </w:rPr>
              <w:t>им русские</w:t>
            </w:r>
            <w:r w:rsidRPr="00834902">
              <w:rPr>
                <w:rFonts w:ascii="Times New Roman" w:hAnsi="Times New Roman" w:cs="Times New Roman"/>
                <w:sz w:val="20"/>
                <w:szCs w:val="20"/>
              </w:rPr>
              <w:t xml:space="preserve"> народные сказки. Познакомить со сказкой «Зимовье» (обр.И. Соколова – Микитова).</w:t>
            </w:r>
          </w:p>
        </w:tc>
        <w:tc>
          <w:tcPr>
            <w:tcW w:w="1701" w:type="dxa"/>
          </w:tcPr>
          <w:p w14:paraId="0A585C04" w14:textId="77777777" w:rsidR="000B5735" w:rsidRPr="00E06428" w:rsidRDefault="000B5735" w:rsidP="00834902">
            <w:pPr>
              <w:spacing w:after="0" w:line="240" w:lineRule="auto"/>
              <w:rPr>
                <w:rFonts w:ascii="Times New Roman" w:hAnsi="Times New Roman" w:cs="Times New Roman"/>
                <w:sz w:val="20"/>
                <w:szCs w:val="20"/>
              </w:rPr>
            </w:pPr>
            <w:r w:rsidRPr="00E06428">
              <w:rPr>
                <w:rFonts w:ascii="Times New Roman" w:hAnsi="Times New Roman" w:cs="Times New Roman"/>
                <w:sz w:val="20"/>
                <w:szCs w:val="20"/>
              </w:rPr>
              <w:t>Гербова В.В., с.48</w:t>
            </w:r>
          </w:p>
        </w:tc>
      </w:tr>
      <w:tr w:rsidR="00D87AA1" w:rsidRPr="00E06428" w14:paraId="412FB819" w14:textId="77777777" w:rsidTr="00834902">
        <w:tc>
          <w:tcPr>
            <w:tcW w:w="1843" w:type="dxa"/>
            <w:vMerge w:val="restart"/>
          </w:tcPr>
          <w:p w14:paraId="6A98D19A" w14:textId="77777777" w:rsidR="00D87AA1" w:rsidRPr="00E06428" w:rsidRDefault="00D87AA1" w:rsidP="00834902">
            <w:pPr>
              <w:spacing w:after="0" w:line="240" w:lineRule="auto"/>
              <w:rPr>
                <w:rFonts w:ascii="Times New Roman" w:hAnsi="Times New Roman" w:cs="Times New Roman"/>
                <w:sz w:val="20"/>
                <w:szCs w:val="20"/>
              </w:rPr>
            </w:pPr>
            <w:r w:rsidRPr="00E06428">
              <w:rPr>
                <w:rFonts w:ascii="Times New Roman" w:hAnsi="Times New Roman" w:cs="Times New Roman"/>
                <w:b/>
                <w:bCs/>
                <w:sz w:val="20"/>
                <w:szCs w:val="20"/>
              </w:rPr>
              <w:t xml:space="preserve">Физическое развитие </w:t>
            </w:r>
          </w:p>
        </w:tc>
        <w:tc>
          <w:tcPr>
            <w:tcW w:w="1389" w:type="dxa"/>
          </w:tcPr>
          <w:p w14:paraId="03ADE6A1" w14:textId="77777777" w:rsidR="00D87AA1" w:rsidRPr="00E06428" w:rsidRDefault="00D87AA1" w:rsidP="00834902">
            <w:pPr>
              <w:spacing w:after="0" w:line="240" w:lineRule="auto"/>
              <w:rPr>
                <w:rFonts w:ascii="Times New Roman" w:hAnsi="Times New Roman" w:cs="Times New Roman"/>
                <w:sz w:val="20"/>
                <w:szCs w:val="20"/>
              </w:rPr>
            </w:pPr>
            <w:r w:rsidRPr="00E06428">
              <w:rPr>
                <w:rFonts w:ascii="Times New Roman" w:hAnsi="Times New Roman" w:cs="Times New Roman"/>
                <w:sz w:val="20"/>
                <w:szCs w:val="20"/>
              </w:rPr>
              <w:t>Вторник</w:t>
            </w:r>
          </w:p>
        </w:tc>
        <w:tc>
          <w:tcPr>
            <w:tcW w:w="2438" w:type="dxa"/>
          </w:tcPr>
          <w:p w14:paraId="41754E42" w14:textId="77777777" w:rsidR="00D87AA1" w:rsidRPr="00E06428" w:rsidRDefault="00D87AA1" w:rsidP="00834902">
            <w:pPr>
              <w:spacing w:after="0" w:line="240" w:lineRule="auto"/>
              <w:rPr>
                <w:rFonts w:ascii="Times New Roman" w:hAnsi="Times New Roman" w:cs="Times New Roman"/>
                <w:sz w:val="20"/>
                <w:szCs w:val="20"/>
              </w:rPr>
            </w:pPr>
            <w:r w:rsidRPr="00E06428">
              <w:rPr>
                <w:rFonts w:ascii="Times New Roman" w:hAnsi="Times New Roman" w:cs="Times New Roman"/>
                <w:sz w:val="20"/>
                <w:szCs w:val="20"/>
              </w:rPr>
              <w:t>Физическая культура (в зале)</w:t>
            </w:r>
          </w:p>
        </w:tc>
        <w:tc>
          <w:tcPr>
            <w:tcW w:w="8080" w:type="dxa"/>
          </w:tcPr>
          <w:p w14:paraId="4C48146A" w14:textId="77777777" w:rsidR="00D87AA1" w:rsidRPr="00834902" w:rsidRDefault="00D87AA1" w:rsidP="00D87AA1">
            <w:pPr>
              <w:spacing w:after="0" w:line="240" w:lineRule="auto"/>
              <w:jc w:val="both"/>
              <w:rPr>
                <w:rFonts w:ascii="Times New Roman" w:hAnsi="Times New Roman" w:cs="Times New Roman"/>
                <w:sz w:val="20"/>
                <w:szCs w:val="20"/>
              </w:rPr>
            </w:pPr>
            <w:r w:rsidRPr="00834902">
              <w:rPr>
                <w:rFonts w:ascii="Times New Roman" w:hAnsi="Times New Roman" w:cs="Times New Roman"/>
                <w:sz w:val="20"/>
                <w:szCs w:val="20"/>
              </w:rPr>
              <w:t>По плану инструктора по физической культуре</w:t>
            </w:r>
          </w:p>
        </w:tc>
        <w:tc>
          <w:tcPr>
            <w:tcW w:w="1701" w:type="dxa"/>
          </w:tcPr>
          <w:p w14:paraId="04440991" w14:textId="77777777" w:rsidR="00D87AA1" w:rsidRPr="00E06428" w:rsidRDefault="00D87AA1" w:rsidP="00834902">
            <w:pPr>
              <w:spacing w:after="0" w:line="240" w:lineRule="auto"/>
              <w:rPr>
                <w:rFonts w:ascii="Times New Roman" w:hAnsi="Times New Roman" w:cs="Times New Roman"/>
                <w:sz w:val="20"/>
                <w:szCs w:val="20"/>
              </w:rPr>
            </w:pPr>
          </w:p>
        </w:tc>
      </w:tr>
      <w:tr w:rsidR="00D87AA1" w:rsidRPr="00E06428" w14:paraId="2DA7C140" w14:textId="77777777" w:rsidTr="00834902">
        <w:tc>
          <w:tcPr>
            <w:tcW w:w="1843" w:type="dxa"/>
            <w:vMerge/>
          </w:tcPr>
          <w:p w14:paraId="5EB6684E" w14:textId="77777777" w:rsidR="00D87AA1" w:rsidRPr="00E06428" w:rsidRDefault="00D87AA1" w:rsidP="00834902">
            <w:pPr>
              <w:spacing w:after="0" w:line="240" w:lineRule="auto"/>
              <w:rPr>
                <w:rFonts w:ascii="Times New Roman" w:hAnsi="Times New Roman" w:cs="Times New Roman"/>
                <w:sz w:val="20"/>
                <w:szCs w:val="20"/>
              </w:rPr>
            </w:pPr>
          </w:p>
        </w:tc>
        <w:tc>
          <w:tcPr>
            <w:tcW w:w="1389" w:type="dxa"/>
          </w:tcPr>
          <w:p w14:paraId="16CC4E48" w14:textId="77777777" w:rsidR="00D87AA1" w:rsidRPr="00E06428" w:rsidRDefault="00D87AA1" w:rsidP="00834902">
            <w:pPr>
              <w:spacing w:after="0" w:line="240" w:lineRule="auto"/>
              <w:rPr>
                <w:rFonts w:ascii="Times New Roman" w:hAnsi="Times New Roman" w:cs="Times New Roman"/>
                <w:sz w:val="20"/>
                <w:szCs w:val="20"/>
              </w:rPr>
            </w:pPr>
            <w:r w:rsidRPr="00E06428">
              <w:rPr>
                <w:rFonts w:ascii="Times New Roman" w:hAnsi="Times New Roman" w:cs="Times New Roman"/>
                <w:sz w:val="20"/>
                <w:szCs w:val="20"/>
              </w:rPr>
              <w:t>Среда</w:t>
            </w:r>
          </w:p>
        </w:tc>
        <w:tc>
          <w:tcPr>
            <w:tcW w:w="2438" w:type="dxa"/>
          </w:tcPr>
          <w:p w14:paraId="36E3E0BF" w14:textId="126B25A4" w:rsidR="00D87AA1" w:rsidRPr="00E06428" w:rsidRDefault="00D87AA1" w:rsidP="00D87AA1">
            <w:pPr>
              <w:spacing w:after="0" w:line="240" w:lineRule="auto"/>
              <w:rPr>
                <w:rFonts w:ascii="Times New Roman" w:hAnsi="Times New Roman" w:cs="Times New Roman"/>
                <w:sz w:val="20"/>
                <w:szCs w:val="20"/>
              </w:rPr>
            </w:pPr>
            <w:r w:rsidRPr="00E06428">
              <w:rPr>
                <w:rFonts w:ascii="Times New Roman" w:hAnsi="Times New Roman" w:cs="Times New Roman"/>
                <w:sz w:val="20"/>
                <w:szCs w:val="20"/>
              </w:rPr>
              <w:t>Физическая культура (</w:t>
            </w:r>
            <w:r>
              <w:rPr>
                <w:rFonts w:ascii="Times New Roman" w:hAnsi="Times New Roman" w:cs="Times New Roman"/>
                <w:sz w:val="20"/>
                <w:szCs w:val="20"/>
              </w:rPr>
              <w:t>в зале</w:t>
            </w:r>
            <w:r w:rsidRPr="00E06428">
              <w:rPr>
                <w:rFonts w:ascii="Times New Roman" w:hAnsi="Times New Roman" w:cs="Times New Roman"/>
                <w:sz w:val="20"/>
                <w:szCs w:val="20"/>
              </w:rPr>
              <w:t>)</w:t>
            </w:r>
          </w:p>
        </w:tc>
        <w:tc>
          <w:tcPr>
            <w:tcW w:w="8080" w:type="dxa"/>
          </w:tcPr>
          <w:p w14:paraId="5F31C8E4" w14:textId="77777777" w:rsidR="00D87AA1" w:rsidRPr="00834902" w:rsidRDefault="00D87AA1" w:rsidP="00D87AA1">
            <w:pPr>
              <w:spacing w:after="0" w:line="240" w:lineRule="auto"/>
              <w:jc w:val="both"/>
              <w:rPr>
                <w:rFonts w:ascii="Times New Roman" w:hAnsi="Times New Roman" w:cs="Times New Roman"/>
                <w:sz w:val="20"/>
                <w:szCs w:val="20"/>
              </w:rPr>
            </w:pPr>
            <w:r w:rsidRPr="00834902">
              <w:rPr>
                <w:rFonts w:ascii="Times New Roman" w:hAnsi="Times New Roman" w:cs="Times New Roman"/>
                <w:sz w:val="20"/>
                <w:szCs w:val="20"/>
              </w:rPr>
              <w:t>По плану инструктора по физической культуре</w:t>
            </w:r>
          </w:p>
        </w:tc>
        <w:tc>
          <w:tcPr>
            <w:tcW w:w="1701" w:type="dxa"/>
          </w:tcPr>
          <w:p w14:paraId="13F4B3F0" w14:textId="77777777" w:rsidR="00D87AA1" w:rsidRPr="00E06428" w:rsidRDefault="00D87AA1" w:rsidP="00834902">
            <w:pPr>
              <w:spacing w:after="0" w:line="240" w:lineRule="auto"/>
              <w:rPr>
                <w:rFonts w:ascii="Times New Roman" w:hAnsi="Times New Roman" w:cs="Times New Roman"/>
                <w:sz w:val="20"/>
                <w:szCs w:val="20"/>
              </w:rPr>
            </w:pPr>
          </w:p>
        </w:tc>
      </w:tr>
      <w:tr w:rsidR="00D87AA1" w:rsidRPr="00E06428" w14:paraId="27BBA1FA" w14:textId="77777777" w:rsidTr="00834902">
        <w:tc>
          <w:tcPr>
            <w:tcW w:w="1843" w:type="dxa"/>
            <w:vMerge/>
          </w:tcPr>
          <w:p w14:paraId="17AD7D88" w14:textId="77777777" w:rsidR="00D87AA1" w:rsidRPr="00E06428" w:rsidRDefault="00D87AA1" w:rsidP="00834902">
            <w:pPr>
              <w:spacing w:after="0" w:line="240" w:lineRule="auto"/>
              <w:rPr>
                <w:rFonts w:ascii="Times New Roman" w:hAnsi="Times New Roman" w:cs="Times New Roman"/>
                <w:sz w:val="20"/>
                <w:szCs w:val="20"/>
              </w:rPr>
            </w:pPr>
          </w:p>
        </w:tc>
        <w:tc>
          <w:tcPr>
            <w:tcW w:w="1389" w:type="dxa"/>
          </w:tcPr>
          <w:p w14:paraId="75B5969B" w14:textId="56E30BD1" w:rsidR="00D87AA1" w:rsidRPr="00E06428" w:rsidRDefault="00D87AA1" w:rsidP="00834902">
            <w:pPr>
              <w:spacing w:after="0" w:line="240" w:lineRule="auto"/>
              <w:rPr>
                <w:rFonts w:ascii="Times New Roman" w:hAnsi="Times New Roman" w:cs="Times New Roman"/>
                <w:sz w:val="20"/>
                <w:szCs w:val="20"/>
              </w:rPr>
            </w:pPr>
            <w:r>
              <w:rPr>
                <w:rFonts w:ascii="Times New Roman" w:hAnsi="Times New Roman" w:cs="Times New Roman"/>
                <w:sz w:val="20"/>
                <w:szCs w:val="20"/>
              </w:rPr>
              <w:t>Четверг</w:t>
            </w:r>
          </w:p>
        </w:tc>
        <w:tc>
          <w:tcPr>
            <w:tcW w:w="2438" w:type="dxa"/>
          </w:tcPr>
          <w:p w14:paraId="525FAE18" w14:textId="5087D25B" w:rsidR="00D87AA1" w:rsidRPr="00E06428" w:rsidRDefault="00D87AA1" w:rsidP="00834902">
            <w:pPr>
              <w:spacing w:after="0" w:line="240" w:lineRule="auto"/>
              <w:rPr>
                <w:rFonts w:ascii="Times New Roman" w:hAnsi="Times New Roman" w:cs="Times New Roman"/>
                <w:sz w:val="20"/>
                <w:szCs w:val="20"/>
              </w:rPr>
            </w:pPr>
            <w:r w:rsidRPr="00E06428">
              <w:rPr>
                <w:rFonts w:ascii="Times New Roman" w:hAnsi="Times New Roman" w:cs="Times New Roman"/>
                <w:sz w:val="20"/>
                <w:szCs w:val="20"/>
              </w:rPr>
              <w:t>Физиче</w:t>
            </w:r>
            <w:r>
              <w:rPr>
                <w:rFonts w:ascii="Times New Roman" w:hAnsi="Times New Roman" w:cs="Times New Roman"/>
                <w:sz w:val="20"/>
                <w:szCs w:val="20"/>
              </w:rPr>
              <w:t>ская культура (на улице</w:t>
            </w:r>
            <w:r w:rsidRPr="00E06428">
              <w:rPr>
                <w:rFonts w:ascii="Times New Roman" w:hAnsi="Times New Roman" w:cs="Times New Roman"/>
                <w:sz w:val="20"/>
                <w:szCs w:val="20"/>
              </w:rPr>
              <w:t>)</w:t>
            </w:r>
          </w:p>
        </w:tc>
        <w:tc>
          <w:tcPr>
            <w:tcW w:w="8080" w:type="dxa"/>
          </w:tcPr>
          <w:p w14:paraId="3BA6BD3D" w14:textId="77777777" w:rsidR="00D87AA1" w:rsidRPr="00834902" w:rsidRDefault="00D87AA1" w:rsidP="00D87AA1">
            <w:pPr>
              <w:spacing w:after="0" w:line="240" w:lineRule="auto"/>
              <w:jc w:val="both"/>
              <w:rPr>
                <w:rFonts w:ascii="Times New Roman" w:hAnsi="Times New Roman" w:cs="Times New Roman"/>
                <w:sz w:val="20"/>
                <w:szCs w:val="20"/>
              </w:rPr>
            </w:pPr>
            <w:r w:rsidRPr="00834902">
              <w:rPr>
                <w:rFonts w:ascii="Times New Roman" w:hAnsi="Times New Roman" w:cs="Times New Roman"/>
                <w:sz w:val="20"/>
                <w:szCs w:val="20"/>
              </w:rPr>
              <w:t>По плану инструктора по физической культуре</w:t>
            </w:r>
          </w:p>
        </w:tc>
        <w:tc>
          <w:tcPr>
            <w:tcW w:w="1701" w:type="dxa"/>
          </w:tcPr>
          <w:p w14:paraId="06B6A3EE" w14:textId="77777777" w:rsidR="00D87AA1" w:rsidRPr="00E06428" w:rsidRDefault="00D87AA1" w:rsidP="00834902">
            <w:pPr>
              <w:spacing w:after="0" w:line="240" w:lineRule="auto"/>
              <w:rPr>
                <w:rFonts w:ascii="Times New Roman" w:hAnsi="Times New Roman" w:cs="Times New Roman"/>
                <w:sz w:val="20"/>
                <w:szCs w:val="20"/>
              </w:rPr>
            </w:pPr>
          </w:p>
        </w:tc>
      </w:tr>
      <w:tr w:rsidR="00D87AA1" w:rsidRPr="00E06428" w14:paraId="6BF0FDB6" w14:textId="77777777" w:rsidTr="00D87AA1">
        <w:trPr>
          <w:trHeight w:val="947"/>
        </w:trPr>
        <w:tc>
          <w:tcPr>
            <w:tcW w:w="1843" w:type="dxa"/>
            <w:vMerge w:val="restart"/>
          </w:tcPr>
          <w:p w14:paraId="6441B65B" w14:textId="77777777" w:rsidR="00D87AA1" w:rsidRPr="00E06428" w:rsidRDefault="00D87AA1" w:rsidP="00834902">
            <w:pPr>
              <w:spacing w:after="0" w:line="240" w:lineRule="auto"/>
              <w:rPr>
                <w:rFonts w:ascii="Times New Roman" w:hAnsi="Times New Roman" w:cs="Times New Roman"/>
                <w:sz w:val="20"/>
                <w:szCs w:val="20"/>
              </w:rPr>
            </w:pPr>
            <w:r w:rsidRPr="00E06428">
              <w:rPr>
                <w:rFonts w:ascii="Times New Roman" w:hAnsi="Times New Roman" w:cs="Times New Roman"/>
                <w:b/>
                <w:bCs/>
                <w:sz w:val="20"/>
                <w:szCs w:val="20"/>
              </w:rPr>
              <w:t>Художественно-эстетическое развитие</w:t>
            </w:r>
          </w:p>
          <w:p w14:paraId="47FDA649" w14:textId="77777777" w:rsidR="00D87AA1" w:rsidRPr="00E06428" w:rsidRDefault="00D87AA1" w:rsidP="00834902">
            <w:pPr>
              <w:spacing w:after="0" w:line="240" w:lineRule="auto"/>
              <w:rPr>
                <w:rFonts w:ascii="Times New Roman" w:hAnsi="Times New Roman" w:cs="Times New Roman"/>
                <w:sz w:val="20"/>
                <w:szCs w:val="20"/>
              </w:rPr>
            </w:pPr>
          </w:p>
        </w:tc>
        <w:tc>
          <w:tcPr>
            <w:tcW w:w="1389" w:type="dxa"/>
            <w:vMerge w:val="restart"/>
          </w:tcPr>
          <w:p w14:paraId="68E12791" w14:textId="42C881AE" w:rsidR="00D87AA1" w:rsidRPr="00E06428" w:rsidRDefault="00D87AA1" w:rsidP="00834902">
            <w:pPr>
              <w:spacing w:after="0" w:line="240" w:lineRule="auto"/>
              <w:rPr>
                <w:rFonts w:ascii="Times New Roman" w:hAnsi="Times New Roman" w:cs="Times New Roman"/>
                <w:sz w:val="20"/>
                <w:szCs w:val="20"/>
              </w:rPr>
            </w:pPr>
            <w:r>
              <w:rPr>
                <w:rFonts w:ascii="Times New Roman" w:hAnsi="Times New Roman" w:cs="Times New Roman"/>
                <w:sz w:val="20"/>
                <w:szCs w:val="20"/>
              </w:rPr>
              <w:t>Вторник</w:t>
            </w:r>
          </w:p>
        </w:tc>
        <w:tc>
          <w:tcPr>
            <w:tcW w:w="2438" w:type="dxa"/>
          </w:tcPr>
          <w:p w14:paraId="20B7D8D8" w14:textId="77777777" w:rsidR="00D87AA1" w:rsidRPr="00E06428" w:rsidRDefault="00D87AA1" w:rsidP="00834902">
            <w:pPr>
              <w:spacing w:after="0" w:line="240" w:lineRule="auto"/>
              <w:rPr>
                <w:rFonts w:ascii="Times New Roman" w:hAnsi="Times New Roman" w:cs="Times New Roman"/>
                <w:sz w:val="20"/>
                <w:szCs w:val="20"/>
              </w:rPr>
            </w:pPr>
            <w:r w:rsidRPr="00E06428">
              <w:rPr>
                <w:rFonts w:ascii="Times New Roman" w:hAnsi="Times New Roman" w:cs="Times New Roman"/>
                <w:sz w:val="20"/>
                <w:szCs w:val="20"/>
              </w:rPr>
              <w:t>Рисование</w:t>
            </w:r>
          </w:p>
        </w:tc>
        <w:tc>
          <w:tcPr>
            <w:tcW w:w="8080" w:type="dxa"/>
          </w:tcPr>
          <w:p w14:paraId="480690EA" w14:textId="2525EA6D" w:rsidR="00D87AA1" w:rsidRPr="00834902" w:rsidRDefault="00D87AA1" w:rsidP="00D87AA1">
            <w:pPr>
              <w:spacing w:after="0" w:line="240" w:lineRule="auto"/>
              <w:jc w:val="both"/>
              <w:rPr>
                <w:rFonts w:ascii="Times New Roman" w:hAnsi="Times New Roman" w:cs="Times New Roman"/>
                <w:sz w:val="20"/>
                <w:szCs w:val="20"/>
              </w:rPr>
            </w:pPr>
            <w:r w:rsidRPr="00834902">
              <w:rPr>
                <w:rFonts w:ascii="Times New Roman" w:hAnsi="Times New Roman" w:cs="Times New Roman"/>
                <w:sz w:val="20"/>
                <w:szCs w:val="20"/>
              </w:rPr>
              <w:t>Тема: «Маленькой</w:t>
            </w:r>
            <w:r>
              <w:rPr>
                <w:rFonts w:ascii="Times New Roman" w:hAnsi="Times New Roman" w:cs="Times New Roman"/>
                <w:sz w:val="20"/>
                <w:szCs w:val="20"/>
              </w:rPr>
              <w:t xml:space="preserve"> елочке холодно зимой». </w:t>
            </w:r>
            <w:r w:rsidRPr="00834902">
              <w:rPr>
                <w:rFonts w:ascii="Times New Roman" w:hAnsi="Times New Roman" w:cs="Times New Roman"/>
                <w:sz w:val="20"/>
                <w:szCs w:val="20"/>
              </w:rPr>
              <w:t>Цель. Учить детей передавать в рисунке несложный сюжет, выделяя главное. Учить рисовать елочку с удлиненными книзу ветками. Закреплять умение рисовать красками. Развивать образное восприятие, образные представления; желание создать красивый рисунок, дать ему эмоциональную оценку.</w:t>
            </w:r>
          </w:p>
        </w:tc>
        <w:tc>
          <w:tcPr>
            <w:tcW w:w="1701" w:type="dxa"/>
          </w:tcPr>
          <w:p w14:paraId="3EF22E8F" w14:textId="77777777" w:rsidR="00D87AA1" w:rsidRPr="00E06428" w:rsidRDefault="00D87AA1" w:rsidP="00834902">
            <w:pPr>
              <w:spacing w:after="0" w:line="240" w:lineRule="auto"/>
              <w:rPr>
                <w:rFonts w:ascii="Times New Roman" w:hAnsi="Times New Roman" w:cs="Times New Roman"/>
                <w:sz w:val="20"/>
                <w:szCs w:val="20"/>
              </w:rPr>
            </w:pPr>
            <w:r w:rsidRPr="00E06428">
              <w:rPr>
                <w:rFonts w:ascii="Times New Roman" w:hAnsi="Times New Roman" w:cs="Times New Roman"/>
                <w:sz w:val="20"/>
                <w:szCs w:val="20"/>
              </w:rPr>
              <w:t>Комарова Т. С. </w:t>
            </w:r>
            <w:r w:rsidRPr="00E06428">
              <w:rPr>
                <w:rFonts w:ascii="Times New Roman" w:hAnsi="Times New Roman" w:cs="Times New Roman"/>
                <w:sz w:val="20"/>
                <w:szCs w:val="20"/>
              </w:rPr>
              <w:br/>
              <w:t>с. 51</w:t>
            </w:r>
          </w:p>
        </w:tc>
      </w:tr>
      <w:tr w:rsidR="00D87AA1" w:rsidRPr="00E06428" w14:paraId="4F5CEAF5" w14:textId="77777777" w:rsidTr="00834902">
        <w:trPr>
          <w:trHeight w:val="322"/>
        </w:trPr>
        <w:tc>
          <w:tcPr>
            <w:tcW w:w="1843" w:type="dxa"/>
            <w:vMerge/>
          </w:tcPr>
          <w:p w14:paraId="17422030" w14:textId="77777777" w:rsidR="00D87AA1" w:rsidRPr="00E06428" w:rsidRDefault="00D87AA1" w:rsidP="00834902">
            <w:pPr>
              <w:spacing w:after="0" w:line="240" w:lineRule="auto"/>
              <w:rPr>
                <w:rFonts w:ascii="Times New Roman" w:hAnsi="Times New Roman" w:cs="Times New Roman"/>
                <w:b/>
                <w:bCs/>
                <w:sz w:val="20"/>
                <w:szCs w:val="20"/>
              </w:rPr>
            </w:pPr>
          </w:p>
        </w:tc>
        <w:tc>
          <w:tcPr>
            <w:tcW w:w="1389" w:type="dxa"/>
            <w:vMerge/>
          </w:tcPr>
          <w:p w14:paraId="5ED988A8" w14:textId="77777777" w:rsidR="00D87AA1" w:rsidRPr="00E06428" w:rsidRDefault="00D87AA1" w:rsidP="00834902">
            <w:pPr>
              <w:spacing w:after="0" w:line="240" w:lineRule="auto"/>
              <w:rPr>
                <w:rFonts w:ascii="Times New Roman" w:hAnsi="Times New Roman" w:cs="Times New Roman"/>
                <w:sz w:val="20"/>
                <w:szCs w:val="20"/>
              </w:rPr>
            </w:pPr>
          </w:p>
        </w:tc>
        <w:tc>
          <w:tcPr>
            <w:tcW w:w="2438" w:type="dxa"/>
          </w:tcPr>
          <w:p w14:paraId="5A5C9036" w14:textId="77777777" w:rsidR="00D87AA1" w:rsidRPr="00E06428" w:rsidRDefault="00D87AA1" w:rsidP="00834902">
            <w:pPr>
              <w:spacing w:after="0" w:line="240" w:lineRule="auto"/>
              <w:rPr>
                <w:rFonts w:ascii="Times New Roman" w:hAnsi="Times New Roman" w:cs="Times New Roman"/>
                <w:sz w:val="20"/>
                <w:szCs w:val="20"/>
              </w:rPr>
            </w:pPr>
            <w:r w:rsidRPr="00E06428">
              <w:rPr>
                <w:rFonts w:ascii="Times New Roman" w:hAnsi="Times New Roman" w:cs="Times New Roman"/>
                <w:sz w:val="20"/>
                <w:szCs w:val="20"/>
              </w:rPr>
              <w:t xml:space="preserve">Музыка                </w:t>
            </w:r>
          </w:p>
        </w:tc>
        <w:tc>
          <w:tcPr>
            <w:tcW w:w="8080" w:type="dxa"/>
          </w:tcPr>
          <w:p w14:paraId="2C155923" w14:textId="77777777" w:rsidR="00D87AA1" w:rsidRPr="00834902" w:rsidRDefault="00D87AA1" w:rsidP="00D87AA1">
            <w:pPr>
              <w:spacing w:after="0" w:line="240" w:lineRule="auto"/>
              <w:jc w:val="both"/>
              <w:rPr>
                <w:rFonts w:ascii="Times New Roman" w:hAnsi="Times New Roman" w:cs="Times New Roman"/>
                <w:sz w:val="20"/>
                <w:szCs w:val="20"/>
              </w:rPr>
            </w:pPr>
            <w:r w:rsidRPr="00834902">
              <w:rPr>
                <w:rFonts w:ascii="Times New Roman" w:hAnsi="Times New Roman" w:cs="Times New Roman"/>
                <w:sz w:val="20"/>
                <w:szCs w:val="20"/>
              </w:rPr>
              <w:t>По плану музыкального руководителя.</w:t>
            </w:r>
          </w:p>
        </w:tc>
        <w:tc>
          <w:tcPr>
            <w:tcW w:w="1701" w:type="dxa"/>
            <w:vMerge w:val="restart"/>
          </w:tcPr>
          <w:p w14:paraId="4A094E4F" w14:textId="77777777" w:rsidR="00D87AA1" w:rsidRPr="00E06428" w:rsidRDefault="00D87AA1" w:rsidP="00834902">
            <w:pPr>
              <w:spacing w:after="0" w:line="240" w:lineRule="auto"/>
              <w:rPr>
                <w:rFonts w:ascii="Times New Roman" w:hAnsi="Times New Roman" w:cs="Times New Roman"/>
                <w:sz w:val="20"/>
                <w:szCs w:val="20"/>
              </w:rPr>
            </w:pPr>
          </w:p>
          <w:p w14:paraId="620E082F" w14:textId="2986ACB1" w:rsidR="00D87AA1" w:rsidRPr="00E06428" w:rsidRDefault="00D87AA1" w:rsidP="00834902">
            <w:pPr>
              <w:spacing w:after="0" w:line="240" w:lineRule="auto"/>
              <w:rPr>
                <w:rFonts w:ascii="Times New Roman" w:hAnsi="Times New Roman" w:cs="Times New Roman"/>
                <w:sz w:val="20"/>
                <w:szCs w:val="20"/>
              </w:rPr>
            </w:pPr>
          </w:p>
        </w:tc>
      </w:tr>
      <w:tr w:rsidR="00D87AA1" w:rsidRPr="00E06428" w14:paraId="0B74290A" w14:textId="77777777" w:rsidTr="00AB68B2">
        <w:trPr>
          <w:trHeight w:val="226"/>
        </w:trPr>
        <w:tc>
          <w:tcPr>
            <w:tcW w:w="1843" w:type="dxa"/>
            <w:vMerge/>
          </w:tcPr>
          <w:p w14:paraId="3AAEAAD2" w14:textId="77777777" w:rsidR="00D87AA1" w:rsidRPr="00E06428" w:rsidRDefault="00D87AA1" w:rsidP="00834902">
            <w:pPr>
              <w:spacing w:after="0" w:line="240" w:lineRule="auto"/>
              <w:rPr>
                <w:rFonts w:ascii="Times New Roman" w:hAnsi="Times New Roman" w:cs="Times New Roman"/>
                <w:b/>
                <w:bCs/>
                <w:sz w:val="20"/>
                <w:szCs w:val="20"/>
              </w:rPr>
            </w:pPr>
          </w:p>
        </w:tc>
        <w:tc>
          <w:tcPr>
            <w:tcW w:w="1389" w:type="dxa"/>
            <w:vMerge/>
          </w:tcPr>
          <w:p w14:paraId="59DC10C1" w14:textId="77777777" w:rsidR="00D87AA1" w:rsidRPr="00E06428" w:rsidRDefault="00D87AA1" w:rsidP="00834902">
            <w:pPr>
              <w:spacing w:after="0" w:line="240" w:lineRule="auto"/>
              <w:rPr>
                <w:rFonts w:ascii="Times New Roman" w:hAnsi="Times New Roman" w:cs="Times New Roman"/>
                <w:sz w:val="20"/>
                <w:szCs w:val="20"/>
              </w:rPr>
            </w:pPr>
          </w:p>
        </w:tc>
        <w:tc>
          <w:tcPr>
            <w:tcW w:w="2438" w:type="dxa"/>
          </w:tcPr>
          <w:p w14:paraId="6A7BAD7A" w14:textId="6A78A1B4" w:rsidR="00D87AA1" w:rsidRPr="00E06428" w:rsidRDefault="00D87AA1" w:rsidP="00834902">
            <w:pPr>
              <w:spacing w:after="0" w:line="240" w:lineRule="auto"/>
              <w:rPr>
                <w:rFonts w:ascii="Times New Roman" w:hAnsi="Times New Roman" w:cs="Times New Roman"/>
                <w:sz w:val="20"/>
                <w:szCs w:val="20"/>
              </w:rPr>
            </w:pPr>
          </w:p>
        </w:tc>
        <w:tc>
          <w:tcPr>
            <w:tcW w:w="8080" w:type="dxa"/>
          </w:tcPr>
          <w:p w14:paraId="25BB1AB5" w14:textId="0682FEE1" w:rsidR="00D87AA1" w:rsidRPr="00834902" w:rsidRDefault="00D87AA1" w:rsidP="00D87AA1">
            <w:pPr>
              <w:spacing w:after="0" w:line="240" w:lineRule="auto"/>
              <w:jc w:val="both"/>
              <w:rPr>
                <w:rFonts w:ascii="Times New Roman" w:hAnsi="Times New Roman" w:cs="Times New Roman"/>
                <w:sz w:val="20"/>
                <w:szCs w:val="20"/>
              </w:rPr>
            </w:pPr>
          </w:p>
        </w:tc>
        <w:tc>
          <w:tcPr>
            <w:tcW w:w="1701" w:type="dxa"/>
            <w:vMerge/>
          </w:tcPr>
          <w:p w14:paraId="15FC4F20" w14:textId="77777777" w:rsidR="00D87AA1" w:rsidRPr="00E06428" w:rsidRDefault="00D87AA1" w:rsidP="00834902">
            <w:pPr>
              <w:spacing w:after="0" w:line="240" w:lineRule="auto"/>
              <w:rPr>
                <w:rFonts w:ascii="Times New Roman" w:hAnsi="Times New Roman" w:cs="Times New Roman"/>
                <w:sz w:val="20"/>
                <w:szCs w:val="20"/>
              </w:rPr>
            </w:pPr>
          </w:p>
        </w:tc>
      </w:tr>
      <w:tr w:rsidR="00D87AA1" w:rsidRPr="00E06428" w14:paraId="04053688" w14:textId="77777777" w:rsidTr="00834902">
        <w:tc>
          <w:tcPr>
            <w:tcW w:w="1843" w:type="dxa"/>
            <w:vMerge/>
          </w:tcPr>
          <w:p w14:paraId="025710C5" w14:textId="77777777" w:rsidR="00D87AA1" w:rsidRPr="00E06428" w:rsidRDefault="00D87AA1" w:rsidP="00834902">
            <w:pPr>
              <w:spacing w:after="0" w:line="240" w:lineRule="auto"/>
              <w:rPr>
                <w:rFonts w:ascii="Times New Roman" w:hAnsi="Times New Roman" w:cs="Times New Roman"/>
                <w:sz w:val="20"/>
                <w:szCs w:val="20"/>
              </w:rPr>
            </w:pPr>
          </w:p>
        </w:tc>
        <w:tc>
          <w:tcPr>
            <w:tcW w:w="1389" w:type="dxa"/>
            <w:vMerge w:val="restart"/>
          </w:tcPr>
          <w:p w14:paraId="612B0884" w14:textId="6818C741" w:rsidR="00D87AA1" w:rsidRPr="00E06428" w:rsidRDefault="00D87AA1" w:rsidP="00834902">
            <w:pPr>
              <w:spacing w:after="0" w:line="240" w:lineRule="auto"/>
              <w:rPr>
                <w:rFonts w:ascii="Times New Roman" w:hAnsi="Times New Roman" w:cs="Times New Roman"/>
                <w:sz w:val="20"/>
                <w:szCs w:val="20"/>
              </w:rPr>
            </w:pPr>
            <w:r w:rsidRPr="00E06428">
              <w:rPr>
                <w:rFonts w:ascii="Times New Roman" w:hAnsi="Times New Roman" w:cs="Times New Roman"/>
                <w:sz w:val="20"/>
                <w:szCs w:val="20"/>
              </w:rPr>
              <w:t>Пятница</w:t>
            </w:r>
          </w:p>
        </w:tc>
        <w:tc>
          <w:tcPr>
            <w:tcW w:w="2438" w:type="dxa"/>
          </w:tcPr>
          <w:p w14:paraId="4AF29D93" w14:textId="77777777" w:rsidR="00D87AA1" w:rsidRPr="00E06428" w:rsidRDefault="00D87AA1" w:rsidP="00834902">
            <w:pPr>
              <w:spacing w:after="0" w:line="240" w:lineRule="auto"/>
              <w:rPr>
                <w:rFonts w:ascii="Times New Roman" w:hAnsi="Times New Roman" w:cs="Times New Roman"/>
                <w:sz w:val="20"/>
                <w:szCs w:val="20"/>
              </w:rPr>
            </w:pPr>
            <w:r w:rsidRPr="00E06428">
              <w:rPr>
                <w:rFonts w:ascii="Times New Roman" w:hAnsi="Times New Roman" w:cs="Times New Roman"/>
                <w:sz w:val="20"/>
                <w:szCs w:val="20"/>
              </w:rPr>
              <w:t xml:space="preserve">Музыка </w:t>
            </w:r>
          </w:p>
        </w:tc>
        <w:tc>
          <w:tcPr>
            <w:tcW w:w="8080" w:type="dxa"/>
          </w:tcPr>
          <w:p w14:paraId="5893F747" w14:textId="77777777" w:rsidR="00D87AA1" w:rsidRPr="00834902" w:rsidRDefault="00D87AA1" w:rsidP="00D87AA1">
            <w:pPr>
              <w:spacing w:after="0" w:line="240" w:lineRule="auto"/>
              <w:jc w:val="both"/>
              <w:rPr>
                <w:rFonts w:ascii="Times New Roman" w:hAnsi="Times New Roman" w:cs="Times New Roman"/>
                <w:sz w:val="20"/>
                <w:szCs w:val="20"/>
              </w:rPr>
            </w:pPr>
            <w:r w:rsidRPr="00834902">
              <w:rPr>
                <w:rFonts w:ascii="Times New Roman" w:hAnsi="Times New Roman" w:cs="Times New Roman"/>
                <w:sz w:val="20"/>
                <w:szCs w:val="20"/>
              </w:rPr>
              <w:t>По плану музыкального руководителя.</w:t>
            </w:r>
          </w:p>
        </w:tc>
        <w:tc>
          <w:tcPr>
            <w:tcW w:w="1701" w:type="dxa"/>
          </w:tcPr>
          <w:p w14:paraId="3F8247B1" w14:textId="77777777" w:rsidR="00D87AA1" w:rsidRPr="00E06428" w:rsidRDefault="00D87AA1" w:rsidP="00834902">
            <w:pPr>
              <w:spacing w:after="0" w:line="240" w:lineRule="auto"/>
              <w:rPr>
                <w:rFonts w:ascii="Times New Roman" w:hAnsi="Times New Roman" w:cs="Times New Roman"/>
                <w:sz w:val="20"/>
                <w:szCs w:val="20"/>
              </w:rPr>
            </w:pPr>
          </w:p>
        </w:tc>
      </w:tr>
      <w:tr w:rsidR="00D87AA1" w:rsidRPr="00E06428" w14:paraId="7167963C" w14:textId="77777777" w:rsidTr="00834902">
        <w:tc>
          <w:tcPr>
            <w:tcW w:w="1843" w:type="dxa"/>
            <w:vMerge/>
          </w:tcPr>
          <w:p w14:paraId="5709C217" w14:textId="77777777" w:rsidR="00D87AA1" w:rsidRPr="00E06428" w:rsidRDefault="00D87AA1" w:rsidP="00834902">
            <w:pPr>
              <w:spacing w:after="0" w:line="240" w:lineRule="auto"/>
              <w:rPr>
                <w:rFonts w:ascii="Times New Roman" w:hAnsi="Times New Roman" w:cs="Times New Roman"/>
                <w:sz w:val="20"/>
                <w:szCs w:val="20"/>
              </w:rPr>
            </w:pPr>
          </w:p>
        </w:tc>
        <w:tc>
          <w:tcPr>
            <w:tcW w:w="1389" w:type="dxa"/>
            <w:vMerge/>
          </w:tcPr>
          <w:p w14:paraId="2C67DF86" w14:textId="54DE1D59" w:rsidR="00D87AA1" w:rsidRPr="00E06428" w:rsidRDefault="00D87AA1" w:rsidP="00834902">
            <w:pPr>
              <w:spacing w:after="0" w:line="240" w:lineRule="auto"/>
              <w:rPr>
                <w:rFonts w:ascii="Times New Roman" w:hAnsi="Times New Roman" w:cs="Times New Roman"/>
                <w:sz w:val="20"/>
                <w:szCs w:val="20"/>
              </w:rPr>
            </w:pPr>
          </w:p>
        </w:tc>
        <w:tc>
          <w:tcPr>
            <w:tcW w:w="2438" w:type="dxa"/>
          </w:tcPr>
          <w:p w14:paraId="27F6D220" w14:textId="77777777" w:rsidR="00D87AA1" w:rsidRPr="00E06428" w:rsidRDefault="00D87AA1" w:rsidP="00834902">
            <w:pPr>
              <w:spacing w:after="0" w:line="240" w:lineRule="auto"/>
              <w:rPr>
                <w:rFonts w:ascii="Times New Roman" w:hAnsi="Times New Roman" w:cs="Times New Roman"/>
                <w:sz w:val="20"/>
                <w:szCs w:val="20"/>
              </w:rPr>
            </w:pPr>
            <w:r w:rsidRPr="00E06428">
              <w:rPr>
                <w:rFonts w:ascii="Times New Roman" w:hAnsi="Times New Roman" w:cs="Times New Roman"/>
                <w:sz w:val="20"/>
                <w:szCs w:val="20"/>
              </w:rPr>
              <w:t>Лепка</w:t>
            </w:r>
          </w:p>
        </w:tc>
        <w:tc>
          <w:tcPr>
            <w:tcW w:w="8080" w:type="dxa"/>
          </w:tcPr>
          <w:p w14:paraId="42E7E32D" w14:textId="77777777" w:rsidR="00D87AA1" w:rsidRPr="00834902" w:rsidRDefault="00D87AA1" w:rsidP="00D87AA1">
            <w:pPr>
              <w:spacing w:after="0" w:line="240" w:lineRule="auto"/>
              <w:jc w:val="both"/>
              <w:rPr>
                <w:rFonts w:ascii="Times New Roman" w:hAnsi="Times New Roman" w:cs="Times New Roman"/>
                <w:sz w:val="20"/>
                <w:szCs w:val="20"/>
              </w:rPr>
            </w:pPr>
            <w:r w:rsidRPr="00834902">
              <w:rPr>
                <w:rFonts w:ascii="Times New Roman" w:hAnsi="Times New Roman" w:cs="Times New Roman"/>
                <w:sz w:val="20"/>
                <w:szCs w:val="20"/>
              </w:rPr>
              <w:t xml:space="preserve">Тема: «Птичка».  Цель.  Учить детей лепить из глины передовая овальную форму тела. </w:t>
            </w:r>
          </w:p>
        </w:tc>
        <w:tc>
          <w:tcPr>
            <w:tcW w:w="1701" w:type="dxa"/>
          </w:tcPr>
          <w:p w14:paraId="55030F1C" w14:textId="77777777" w:rsidR="00D87AA1" w:rsidRPr="00E06428" w:rsidRDefault="00D87AA1" w:rsidP="00834902">
            <w:pPr>
              <w:spacing w:after="0" w:line="240" w:lineRule="auto"/>
              <w:rPr>
                <w:rFonts w:ascii="Times New Roman" w:hAnsi="Times New Roman" w:cs="Times New Roman"/>
                <w:sz w:val="20"/>
                <w:szCs w:val="20"/>
              </w:rPr>
            </w:pPr>
            <w:r w:rsidRPr="00E06428">
              <w:rPr>
                <w:rFonts w:ascii="Times New Roman" w:hAnsi="Times New Roman" w:cs="Times New Roman"/>
                <w:sz w:val="20"/>
                <w:szCs w:val="20"/>
              </w:rPr>
              <w:t>Комарова .ст51</w:t>
            </w:r>
          </w:p>
        </w:tc>
      </w:tr>
    </w:tbl>
    <w:p w14:paraId="2DFB7FAC" w14:textId="77777777" w:rsidR="000B5735" w:rsidRPr="00E06428" w:rsidRDefault="000B5735" w:rsidP="000B5735">
      <w:pPr>
        <w:rPr>
          <w:rFonts w:ascii="Times New Roman" w:hAnsi="Times New Roman" w:cs="Times New Roman"/>
          <w:b/>
          <w:sz w:val="20"/>
          <w:szCs w:val="20"/>
        </w:rPr>
      </w:pPr>
      <w:r w:rsidRPr="00E06428">
        <w:rPr>
          <w:rFonts w:ascii="Times New Roman" w:hAnsi="Times New Roman" w:cs="Times New Roman"/>
          <w:b/>
          <w:sz w:val="20"/>
          <w:szCs w:val="20"/>
        </w:rPr>
        <w:t xml:space="preserve">                          </w:t>
      </w:r>
    </w:p>
    <w:p w14:paraId="6719680D" w14:textId="77777777" w:rsidR="005330FF" w:rsidRPr="00E06428" w:rsidRDefault="000B5735" w:rsidP="000B5735">
      <w:pPr>
        <w:rPr>
          <w:rFonts w:ascii="Times New Roman" w:hAnsi="Times New Roman" w:cs="Times New Roman"/>
          <w:b/>
          <w:sz w:val="20"/>
          <w:szCs w:val="20"/>
        </w:rPr>
      </w:pPr>
      <w:r w:rsidRPr="00E06428">
        <w:rPr>
          <w:rFonts w:ascii="Times New Roman" w:hAnsi="Times New Roman" w:cs="Times New Roman"/>
          <w:b/>
          <w:sz w:val="20"/>
          <w:szCs w:val="20"/>
        </w:rPr>
        <w:t xml:space="preserve">                 </w:t>
      </w:r>
    </w:p>
    <w:p w14:paraId="70681441" w14:textId="77777777" w:rsidR="005330FF" w:rsidRPr="00E06428" w:rsidRDefault="005330FF" w:rsidP="000B5735">
      <w:pPr>
        <w:rPr>
          <w:rFonts w:ascii="Times New Roman" w:hAnsi="Times New Roman" w:cs="Times New Roman"/>
          <w:b/>
          <w:sz w:val="20"/>
          <w:szCs w:val="20"/>
        </w:rPr>
      </w:pPr>
    </w:p>
    <w:p w14:paraId="52DFA44B" w14:textId="77777777" w:rsidR="00095110" w:rsidRDefault="00095110" w:rsidP="00D87AA1">
      <w:pPr>
        <w:jc w:val="center"/>
        <w:rPr>
          <w:rFonts w:ascii="Times New Roman" w:hAnsi="Times New Roman" w:cs="Times New Roman"/>
          <w:b/>
          <w:sz w:val="20"/>
          <w:szCs w:val="20"/>
        </w:rPr>
      </w:pPr>
    </w:p>
    <w:p w14:paraId="245DB756" w14:textId="5146EE5C" w:rsidR="000B5735" w:rsidRPr="00E06428" w:rsidRDefault="00870728" w:rsidP="00D87AA1">
      <w:pPr>
        <w:jc w:val="center"/>
        <w:rPr>
          <w:rFonts w:ascii="Times New Roman" w:hAnsi="Times New Roman" w:cs="Times New Roman"/>
          <w:b/>
          <w:sz w:val="20"/>
          <w:szCs w:val="20"/>
        </w:rPr>
      </w:pPr>
      <w:r>
        <w:rPr>
          <w:rFonts w:ascii="Times New Roman" w:hAnsi="Times New Roman" w:cs="Times New Roman"/>
          <w:b/>
          <w:sz w:val="20"/>
          <w:szCs w:val="20"/>
        </w:rPr>
        <w:t>2</w:t>
      </w:r>
      <w:r w:rsidR="000B5735" w:rsidRPr="00E06428">
        <w:rPr>
          <w:rFonts w:ascii="Times New Roman" w:hAnsi="Times New Roman" w:cs="Times New Roman"/>
          <w:b/>
          <w:sz w:val="20"/>
          <w:szCs w:val="20"/>
        </w:rPr>
        <w:t xml:space="preserve"> неделя января</w:t>
      </w:r>
    </w:p>
    <w:p w14:paraId="5F67B0EB" w14:textId="04C66FE0" w:rsidR="00323736" w:rsidRPr="00D05692" w:rsidRDefault="001504D2" w:rsidP="00323736">
      <w:pPr>
        <w:jc w:val="both"/>
        <w:rPr>
          <w:rFonts w:ascii="Times New Roman" w:hAnsi="Times New Roman" w:cs="Times New Roman"/>
          <w:sz w:val="20"/>
          <w:szCs w:val="20"/>
        </w:rPr>
      </w:pPr>
      <w:r>
        <w:rPr>
          <w:rFonts w:ascii="Times New Roman" w:hAnsi="Times New Roman" w:cs="Times New Roman"/>
          <w:b/>
          <w:sz w:val="20"/>
          <w:szCs w:val="20"/>
        </w:rPr>
        <w:t xml:space="preserve">Тема недели: « Зимние узоры на окне. Гжель» Цель: </w:t>
      </w:r>
      <w:r w:rsidR="00D05692" w:rsidRPr="00D05692">
        <w:rPr>
          <w:rFonts w:ascii="Times New Roman" w:hAnsi="Times New Roman" w:cs="Times New Roman"/>
          <w:sz w:val="20"/>
          <w:szCs w:val="20"/>
        </w:rPr>
        <w:t>Продолжать знакомить детей с гжельской росписью, ее историей.</w:t>
      </w:r>
      <w:r w:rsidR="00D05692">
        <w:rPr>
          <w:rFonts w:ascii="Times New Roman" w:hAnsi="Times New Roman" w:cs="Times New Roman"/>
          <w:sz w:val="20"/>
          <w:szCs w:val="20"/>
        </w:rPr>
        <w:t xml:space="preserve"> Побуждать проявлять фантазию и самостоятельность в создании узоров по мотивам гжельской росписи.</w:t>
      </w:r>
    </w:p>
    <w:tbl>
      <w:tblPr>
        <w:tblStyle w:val="a3"/>
        <w:tblW w:w="15338" w:type="dxa"/>
        <w:tblInd w:w="250" w:type="dxa"/>
        <w:tblLayout w:type="fixed"/>
        <w:tblLook w:val="04A0" w:firstRow="1" w:lastRow="0" w:firstColumn="1" w:lastColumn="0" w:noHBand="0" w:noVBand="1"/>
      </w:tblPr>
      <w:tblGrid>
        <w:gridCol w:w="1730"/>
        <w:gridCol w:w="1389"/>
        <w:gridCol w:w="2438"/>
        <w:gridCol w:w="8080"/>
        <w:gridCol w:w="1701"/>
      </w:tblGrid>
      <w:tr w:rsidR="000B5735" w:rsidRPr="00E06428" w14:paraId="18FCE01A" w14:textId="77777777" w:rsidTr="00E234C5">
        <w:trPr>
          <w:trHeight w:val="343"/>
        </w:trPr>
        <w:tc>
          <w:tcPr>
            <w:tcW w:w="1730" w:type="dxa"/>
          </w:tcPr>
          <w:p w14:paraId="41D08F6C" w14:textId="77777777" w:rsidR="000B5735" w:rsidRPr="00E06428" w:rsidRDefault="000B5735" w:rsidP="00E234C5">
            <w:pPr>
              <w:spacing w:after="0" w:line="240" w:lineRule="auto"/>
              <w:rPr>
                <w:rFonts w:ascii="Times New Roman" w:hAnsi="Times New Roman" w:cs="Times New Roman"/>
                <w:b/>
                <w:sz w:val="20"/>
                <w:szCs w:val="20"/>
              </w:rPr>
            </w:pPr>
            <w:r w:rsidRPr="00E06428">
              <w:rPr>
                <w:rFonts w:ascii="Times New Roman" w:hAnsi="Times New Roman" w:cs="Times New Roman"/>
                <w:b/>
                <w:sz w:val="20"/>
                <w:szCs w:val="20"/>
              </w:rPr>
              <w:t xml:space="preserve">Образовательная область, </w:t>
            </w:r>
          </w:p>
        </w:tc>
        <w:tc>
          <w:tcPr>
            <w:tcW w:w="1389" w:type="dxa"/>
          </w:tcPr>
          <w:p w14:paraId="791AEBD0" w14:textId="77777777" w:rsidR="000B5735" w:rsidRPr="00E06428" w:rsidRDefault="000B5735" w:rsidP="00E234C5">
            <w:pPr>
              <w:spacing w:after="0" w:line="240" w:lineRule="auto"/>
              <w:rPr>
                <w:rFonts w:ascii="Times New Roman" w:hAnsi="Times New Roman" w:cs="Times New Roman"/>
                <w:b/>
                <w:sz w:val="20"/>
                <w:szCs w:val="20"/>
              </w:rPr>
            </w:pPr>
            <w:r w:rsidRPr="00E06428">
              <w:rPr>
                <w:rFonts w:ascii="Times New Roman" w:hAnsi="Times New Roman" w:cs="Times New Roman"/>
                <w:b/>
                <w:sz w:val="20"/>
                <w:szCs w:val="20"/>
              </w:rPr>
              <w:t>День недели</w:t>
            </w:r>
          </w:p>
        </w:tc>
        <w:tc>
          <w:tcPr>
            <w:tcW w:w="2438" w:type="dxa"/>
          </w:tcPr>
          <w:p w14:paraId="18D572A4" w14:textId="77777777" w:rsidR="000B5735" w:rsidRPr="00E06428" w:rsidRDefault="000B5735" w:rsidP="00E234C5">
            <w:pPr>
              <w:spacing w:after="0" w:line="240" w:lineRule="auto"/>
              <w:rPr>
                <w:rFonts w:ascii="Times New Roman" w:hAnsi="Times New Roman" w:cs="Times New Roman"/>
                <w:b/>
                <w:sz w:val="20"/>
                <w:szCs w:val="20"/>
              </w:rPr>
            </w:pPr>
            <w:r w:rsidRPr="00E06428">
              <w:rPr>
                <w:rFonts w:ascii="Times New Roman" w:hAnsi="Times New Roman" w:cs="Times New Roman"/>
                <w:b/>
                <w:sz w:val="20"/>
                <w:szCs w:val="20"/>
              </w:rPr>
              <w:t>НОД</w:t>
            </w:r>
          </w:p>
        </w:tc>
        <w:tc>
          <w:tcPr>
            <w:tcW w:w="8080" w:type="dxa"/>
          </w:tcPr>
          <w:p w14:paraId="4F9BBC98" w14:textId="77777777" w:rsidR="000B5735" w:rsidRPr="00E06428" w:rsidRDefault="000B5735" w:rsidP="00E234C5">
            <w:pPr>
              <w:spacing w:after="0" w:line="240" w:lineRule="auto"/>
              <w:rPr>
                <w:rFonts w:ascii="Times New Roman" w:hAnsi="Times New Roman" w:cs="Times New Roman"/>
                <w:b/>
                <w:sz w:val="20"/>
                <w:szCs w:val="20"/>
              </w:rPr>
            </w:pPr>
            <w:r w:rsidRPr="00E06428">
              <w:rPr>
                <w:rFonts w:ascii="Times New Roman" w:hAnsi="Times New Roman" w:cs="Times New Roman"/>
                <w:b/>
                <w:sz w:val="20"/>
                <w:szCs w:val="20"/>
              </w:rPr>
              <w:t>Название темы; цель</w:t>
            </w:r>
          </w:p>
        </w:tc>
        <w:tc>
          <w:tcPr>
            <w:tcW w:w="1701" w:type="dxa"/>
          </w:tcPr>
          <w:p w14:paraId="33165E46" w14:textId="77777777" w:rsidR="00F62ABF" w:rsidRPr="00216B26" w:rsidRDefault="00F62ABF" w:rsidP="00F62ABF">
            <w:pPr>
              <w:spacing w:after="0" w:line="240" w:lineRule="auto"/>
              <w:rPr>
                <w:rFonts w:ascii="Times New Roman" w:hAnsi="Times New Roman" w:cs="Times New Roman"/>
                <w:b/>
                <w:sz w:val="20"/>
                <w:szCs w:val="20"/>
              </w:rPr>
            </w:pPr>
            <w:r w:rsidRPr="00216B26">
              <w:rPr>
                <w:rFonts w:ascii="Times New Roman" w:hAnsi="Times New Roman" w:cs="Times New Roman"/>
                <w:b/>
                <w:sz w:val="20"/>
                <w:szCs w:val="20"/>
              </w:rPr>
              <w:t xml:space="preserve">Автор, </w:t>
            </w:r>
          </w:p>
          <w:p w14:paraId="7E979A06" w14:textId="7C2B7745" w:rsidR="000B5735" w:rsidRPr="00E06428" w:rsidRDefault="00F62ABF" w:rsidP="00F62ABF">
            <w:pPr>
              <w:spacing w:after="0" w:line="240" w:lineRule="auto"/>
              <w:rPr>
                <w:rFonts w:ascii="Times New Roman" w:hAnsi="Times New Roman" w:cs="Times New Roman"/>
                <w:b/>
                <w:sz w:val="20"/>
                <w:szCs w:val="20"/>
              </w:rPr>
            </w:pPr>
            <w:r w:rsidRPr="00216B26">
              <w:rPr>
                <w:rFonts w:ascii="Times New Roman" w:hAnsi="Times New Roman" w:cs="Times New Roman"/>
                <w:b/>
                <w:sz w:val="20"/>
                <w:szCs w:val="20"/>
              </w:rPr>
              <w:t>стр.</w:t>
            </w:r>
          </w:p>
        </w:tc>
      </w:tr>
      <w:tr w:rsidR="000B5735" w:rsidRPr="00E06428" w14:paraId="79EC3ED5" w14:textId="77777777" w:rsidTr="00E234C5">
        <w:tc>
          <w:tcPr>
            <w:tcW w:w="1730" w:type="dxa"/>
            <w:vMerge w:val="restart"/>
          </w:tcPr>
          <w:p w14:paraId="382E0C1A" w14:textId="77777777" w:rsidR="000B5735" w:rsidRPr="00E06428" w:rsidRDefault="000B5735" w:rsidP="00E234C5">
            <w:pPr>
              <w:spacing w:after="0" w:line="240" w:lineRule="auto"/>
              <w:rPr>
                <w:rFonts w:ascii="Times New Roman" w:hAnsi="Times New Roman" w:cs="Times New Roman"/>
                <w:sz w:val="20"/>
                <w:szCs w:val="20"/>
              </w:rPr>
            </w:pPr>
            <w:r w:rsidRPr="00E06428">
              <w:rPr>
                <w:rFonts w:ascii="Times New Roman" w:hAnsi="Times New Roman" w:cs="Times New Roman"/>
                <w:b/>
                <w:sz w:val="20"/>
                <w:szCs w:val="20"/>
              </w:rPr>
              <w:t>Познавательное развитие</w:t>
            </w:r>
          </w:p>
          <w:p w14:paraId="5993264C" w14:textId="77777777" w:rsidR="000B5735" w:rsidRPr="00E06428" w:rsidRDefault="000B5735" w:rsidP="00E234C5">
            <w:pPr>
              <w:spacing w:after="0" w:line="240" w:lineRule="auto"/>
              <w:rPr>
                <w:rFonts w:ascii="Times New Roman" w:hAnsi="Times New Roman" w:cs="Times New Roman"/>
                <w:sz w:val="20"/>
                <w:szCs w:val="20"/>
              </w:rPr>
            </w:pPr>
          </w:p>
        </w:tc>
        <w:tc>
          <w:tcPr>
            <w:tcW w:w="1389" w:type="dxa"/>
          </w:tcPr>
          <w:p w14:paraId="7D311E2D" w14:textId="77777777" w:rsidR="000B5735" w:rsidRPr="00E06428" w:rsidRDefault="000B5735" w:rsidP="00E234C5">
            <w:pPr>
              <w:spacing w:after="0" w:line="240" w:lineRule="auto"/>
              <w:rPr>
                <w:rFonts w:ascii="Times New Roman" w:hAnsi="Times New Roman" w:cs="Times New Roman"/>
                <w:sz w:val="20"/>
                <w:szCs w:val="20"/>
              </w:rPr>
            </w:pPr>
            <w:r w:rsidRPr="00E06428">
              <w:rPr>
                <w:rFonts w:ascii="Times New Roman" w:hAnsi="Times New Roman" w:cs="Times New Roman"/>
                <w:sz w:val="20"/>
                <w:szCs w:val="20"/>
              </w:rPr>
              <w:t>Вторник</w:t>
            </w:r>
          </w:p>
        </w:tc>
        <w:tc>
          <w:tcPr>
            <w:tcW w:w="2438" w:type="dxa"/>
          </w:tcPr>
          <w:p w14:paraId="605FAC1E" w14:textId="77777777" w:rsidR="000B5735" w:rsidRPr="00E06428" w:rsidRDefault="000B5735" w:rsidP="00E234C5">
            <w:pPr>
              <w:spacing w:after="0" w:line="240" w:lineRule="auto"/>
              <w:rPr>
                <w:rFonts w:ascii="Times New Roman" w:hAnsi="Times New Roman" w:cs="Times New Roman"/>
                <w:sz w:val="20"/>
                <w:szCs w:val="20"/>
              </w:rPr>
            </w:pPr>
            <w:r w:rsidRPr="00E06428">
              <w:rPr>
                <w:rFonts w:ascii="Times New Roman" w:hAnsi="Times New Roman" w:cs="Times New Roman"/>
                <w:sz w:val="20"/>
                <w:szCs w:val="20"/>
              </w:rPr>
              <w:t>Ознакомление с окружающим миром</w:t>
            </w:r>
          </w:p>
        </w:tc>
        <w:tc>
          <w:tcPr>
            <w:tcW w:w="8080" w:type="dxa"/>
          </w:tcPr>
          <w:p w14:paraId="515AD9D5" w14:textId="0EFBFB93" w:rsidR="000B5735" w:rsidRPr="00F62ABF" w:rsidRDefault="000B5735" w:rsidP="00E234C5">
            <w:pPr>
              <w:spacing w:after="0" w:line="240" w:lineRule="auto"/>
              <w:jc w:val="both"/>
              <w:rPr>
                <w:rFonts w:ascii="Times New Roman" w:hAnsi="Times New Roman" w:cs="Times New Roman"/>
                <w:bCs/>
                <w:sz w:val="20"/>
                <w:szCs w:val="20"/>
              </w:rPr>
            </w:pPr>
            <w:r w:rsidRPr="00F62ABF">
              <w:rPr>
                <w:rFonts w:ascii="Times New Roman" w:hAnsi="Times New Roman" w:cs="Times New Roman"/>
                <w:sz w:val="20"/>
                <w:szCs w:val="20"/>
              </w:rPr>
              <w:t xml:space="preserve"> Темы: </w:t>
            </w:r>
            <w:r w:rsidR="00F62ABF" w:rsidRPr="00F62ABF">
              <w:rPr>
                <w:rFonts w:ascii="Times New Roman" w:hAnsi="Times New Roman" w:cs="Times New Roman"/>
                <w:sz w:val="20"/>
                <w:szCs w:val="20"/>
              </w:rPr>
              <w:t>«Стайка снегирей на ветках рябины «Цель. Расширять</w:t>
            </w:r>
            <w:r w:rsidRPr="00F62ABF">
              <w:rPr>
                <w:rFonts w:ascii="Times New Roman" w:hAnsi="Times New Roman" w:cs="Times New Roman"/>
                <w:sz w:val="20"/>
                <w:szCs w:val="20"/>
              </w:rPr>
              <w:t xml:space="preserve"> представления о многообразии птиц</w:t>
            </w:r>
            <w:r w:rsidR="00F62ABF" w:rsidRPr="00F62ABF">
              <w:rPr>
                <w:rFonts w:ascii="Times New Roman" w:hAnsi="Times New Roman" w:cs="Times New Roman"/>
                <w:sz w:val="20"/>
                <w:szCs w:val="20"/>
              </w:rPr>
              <w:t>»</w:t>
            </w:r>
          </w:p>
        </w:tc>
        <w:tc>
          <w:tcPr>
            <w:tcW w:w="1701" w:type="dxa"/>
          </w:tcPr>
          <w:p w14:paraId="25639F8A" w14:textId="43E5023B" w:rsidR="000B5735" w:rsidRPr="00E06428" w:rsidRDefault="00F62ABF" w:rsidP="00F62ABF">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О.А.Соломенникова </w:t>
            </w:r>
            <w:r w:rsidR="000B5735" w:rsidRPr="00E06428">
              <w:rPr>
                <w:rFonts w:ascii="Times New Roman" w:hAnsi="Times New Roman" w:cs="Times New Roman"/>
                <w:sz w:val="20"/>
                <w:szCs w:val="20"/>
              </w:rPr>
              <w:t>с.48</w:t>
            </w:r>
          </w:p>
        </w:tc>
      </w:tr>
      <w:tr w:rsidR="000B5735" w:rsidRPr="00E06428" w14:paraId="31732366" w14:textId="77777777" w:rsidTr="00E234C5">
        <w:tc>
          <w:tcPr>
            <w:tcW w:w="1730" w:type="dxa"/>
            <w:vMerge/>
          </w:tcPr>
          <w:p w14:paraId="77335914" w14:textId="77777777" w:rsidR="000B5735" w:rsidRPr="00E06428" w:rsidRDefault="000B5735" w:rsidP="00E234C5">
            <w:pPr>
              <w:spacing w:after="0" w:line="240" w:lineRule="auto"/>
              <w:rPr>
                <w:rFonts w:ascii="Times New Roman" w:hAnsi="Times New Roman" w:cs="Times New Roman"/>
                <w:sz w:val="20"/>
                <w:szCs w:val="20"/>
              </w:rPr>
            </w:pPr>
          </w:p>
        </w:tc>
        <w:tc>
          <w:tcPr>
            <w:tcW w:w="1389" w:type="dxa"/>
          </w:tcPr>
          <w:p w14:paraId="07ED3D18" w14:textId="77777777" w:rsidR="000B5735" w:rsidRPr="00E06428" w:rsidRDefault="000B5735" w:rsidP="00E234C5">
            <w:pPr>
              <w:spacing w:after="0" w:line="240" w:lineRule="auto"/>
              <w:rPr>
                <w:rFonts w:ascii="Times New Roman" w:hAnsi="Times New Roman" w:cs="Times New Roman"/>
                <w:sz w:val="20"/>
                <w:szCs w:val="20"/>
              </w:rPr>
            </w:pPr>
            <w:r w:rsidRPr="00E06428">
              <w:rPr>
                <w:rFonts w:ascii="Times New Roman" w:hAnsi="Times New Roman" w:cs="Times New Roman"/>
                <w:sz w:val="20"/>
                <w:szCs w:val="20"/>
              </w:rPr>
              <w:t>Четверг</w:t>
            </w:r>
          </w:p>
        </w:tc>
        <w:tc>
          <w:tcPr>
            <w:tcW w:w="2438" w:type="dxa"/>
          </w:tcPr>
          <w:p w14:paraId="334D79B1" w14:textId="77777777" w:rsidR="000B5735" w:rsidRPr="00E06428" w:rsidRDefault="000B5735" w:rsidP="00E234C5">
            <w:pPr>
              <w:spacing w:after="0" w:line="240" w:lineRule="auto"/>
              <w:rPr>
                <w:rFonts w:ascii="Times New Roman" w:hAnsi="Times New Roman" w:cs="Times New Roman"/>
                <w:sz w:val="20"/>
                <w:szCs w:val="20"/>
              </w:rPr>
            </w:pPr>
            <w:r w:rsidRPr="00E06428">
              <w:rPr>
                <w:rFonts w:ascii="Times New Roman" w:hAnsi="Times New Roman" w:cs="Times New Roman"/>
                <w:sz w:val="20"/>
                <w:szCs w:val="20"/>
              </w:rPr>
              <w:t>ФЭМП</w:t>
            </w:r>
          </w:p>
        </w:tc>
        <w:tc>
          <w:tcPr>
            <w:tcW w:w="8080" w:type="dxa"/>
          </w:tcPr>
          <w:p w14:paraId="3E424914" w14:textId="77777777" w:rsidR="000B5735" w:rsidRPr="00F62ABF" w:rsidRDefault="000B5735" w:rsidP="00E234C5">
            <w:pPr>
              <w:spacing w:after="0" w:line="240" w:lineRule="auto"/>
              <w:jc w:val="both"/>
              <w:rPr>
                <w:rFonts w:ascii="Times New Roman" w:hAnsi="Times New Roman" w:cs="Times New Roman"/>
                <w:bCs/>
                <w:sz w:val="20"/>
                <w:szCs w:val="20"/>
              </w:rPr>
            </w:pPr>
            <w:r w:rsidRPr="00F62ABF">
              <w:rPr>
                <w:rFonts w:ascii="Times New Roman" w:hAnsi="Times New Roman" w:cs="Times New Roman"/>
                <w:bCs/>
                <w:sz w:val="20"/>
                <w:szCs w:val="20"/>
              </w:rPr>
              <w:t>Упражнять в счете звуков на слух в пределах 5;</w:t>
            </w:r>
          </w:p>
          <w:p w14:paraId="0FFA4C93" w14:textId="77777777" w:rsidR="000B5735" w:rsidRPr="00F62ABF" w:rsidRDefault="000B5735" w:rsidP="00E234C5">
            <w:pPr>
              <w:spacing w:after="0" w:line="240" w:lineRule="auto"/>
              <w:jc w:val="both"/>
              <w:rPr>
                <w:rFonts w:ascii="Times New Roman" w:hAnsi="Times New Roman" w:cs="Times New Roman"/>
                <w:bCs/>
                <w:sz w:val="20"/>
                <w:szCs w:val="20"/>
              </w:rPr>
            </w:pPr>
            <w:r w:rsidRPr="00F62ABF">
              <w:rPr>
                <w:rFonts w:ascii="Times New Roman" w:hAnsi="Times New Roman" w:cs="Times New Roman"/>
                <w:bCs/>
                <w:sz w:val="20"/>
                <w:szCs w:val="20"/>
              </w:rPr>
              <w:t>Уточнить представления о значении слов далеко - близко;</w:t>
            </w:r>
          </w:p>
          <w:p w14:paraId="105861BF" w14:textId="77777777" w:rsidR="000B5735" w:rsidRPr="00F62ABF" w:rsidRDefault="000B5735" w:rsidP="00E234C5">
            <w:pPr>
              <w:spacing w:after="0" w:line="240" w:lineRule="auto"/>
              <w:jc w:val="both"/>
              <w:rPr>
                <w:rFonts w:ascii="Times New Roman" w:hAnsi="Times New Roman" w:cs="Times New Roman"/>
                <w:sz w:val="20"/>
                <w:szCs w:val="20"/>
              </w:rPr>
            </w:pPr>
            <w:r w:rsidRPr="00F62ABF">
              <w:rPr>
                <w:rFonts w:ascii="Times New Roman" w:hAnsi="Times New Roman" w:cs="Times New Roman"/>
                <w:bCs/>
                <w:sz w:val="20"/>
                <w:szCs w:val="20"/>
              </w:rPr>
              <w:t>Учить сравнивать три предмета по величине, раскладывать их в убывающей и возрастающей последовательности, обозначать результаты сравнения словами: длинный, короче, самый короткий, короткий, длиннее, самый длинный.</w:t>
            </w:r>
          </w:p>
        </w:tc>
        <w:tc>
          <w:tcPr>
            <w:tcW w:w="1701" w:type="dxa"/>
          </w:tcPr>
          <w:p w14:paraId="29AA94A9" w14:textId="77777777" w:rsidR="000B5735" w:rsidRPr="00E06428" w:rsidRDefault="000B5735" w:rsidP="00E234C5">
            <w:pPr>
              <w:spacing w:after="0" w:line="240" w:lineRule="auto"/>
              <w:rPr>
                <w:rFonts w:ascii="Times New Roman" w:hAnsi="Times New Roman" w:cs="Times New Roman"/>
                <w:bCs/>
                <w:sz w:val="20"/>
                <w:szCs w:val="20"/>
              </w:rPr>
            </w:pPr>
            <w:r w:rsidRPr="00E06428">
              <w:rPr>
                <w:rFonts w:ascii="Times New Roman" w:hAnsi="Times New Roman" w:cs="Times New Roman"/>
                <w:bCs/>
                <w:sz w:val="20"/>
                <w:szCs w:val="20"/>
              </w:rPr>
              <w:t>В.И. Помораева, В.А</w:t>
            </w:r>
          </w:p>
          <w:p w14:paraId="1015DAAF" w14:textId="45A8A020" w:rsidR="000B5735" w:rsidRPr="00E06428" w:rsidRDefault="000B5735" w:rsidP="00E234C5">
            <w:pPr>
              <w:spacing w:after="0" w:line="240" w:lineRule="auto"/>
              <w:rPr>
                <w:rFonts w:ascii="Times New Roman" w:hAnsi="Times New Roman" w:cs="Times New Roman"/>
                <w:sz w:val="20"/>
                <w:szCs w:val="20"/>
              </w:rPr>
            </w:pPr>
            <w:r w:rsidRPr="00E06428">
              <w:rPr>
                <w:rFonts w:ascii="Times New Roman" w:hAnsi="Times New Roman" w:cs="Times New Roman"/>
                <w:bCs/>
                <w:sz w:val="20"/>
                <w:szCs w:val="20"/>
              </w:rPr>
              <w:t>Позина</w:t>
            </w:r>
            <w:r w:rsidR="005330FF" w:rsidRPr="00E06428">
              <w:rPr>
                <w:rFonts w:ascii="Times New Roman" w:hAnsi="Times New Roman" w:cs="Times New Roman"/>
                <w:bCs/>
                <w:sz w:val="20"/>
                <w:szCs w:val="20"/>
              </w:rPr>
              <w:t xml:space="preserve"> «Занятия по ФЭМП</w:t>
            </w:r>
            <w:r w:rsidRPr="00E06428">
              <w:rPr>
                <w:rFonts w:ascii="Times New Roman" w:hAnsi="Times New Roman" w:cs="Times New Roman"/>
                <w:bCs/>
                <w:sz w:val="20"/>
                <w:szCs w:val="20"/>
              </w:rPr>
              <w:t>» Стр.34</w:t>
            </w:r>
          </w:p>
        </w:tc>
      </w:tr>
      <w:tr w:rsidR="000B5735" w:rsidRPr="00E06428" w14:paraId="0C03EA17" w14:textId="77777777" w:rsidTr="00E234C5">
        <w:tc>
          <w:tcPr>
            <w:tcW w:w="1730" w:type="dxa"/>
          </w:tcPr>
          <w:p w14:paraId="2921BFE5" w14:textId="77777777" w:rsidR="000B5735" w:rsidRPr="00E06428" w:rsidRDefault="000B5735" w:rsidP="00E234C5">
            <w:pPr>
              <w:spacing w:after="0" w:line="240" w:lineRule="auto"/>
              <w:rPr>
                <w:rFonts w:ascii="Times New Roman" w:hAnsi="Times New Roman" w:cs="Times New Roman"/>
                <w:sz w:val="20"/>
                <w:szCs w:val="20"/>
              </w:rPr>
            </w:pPr>
            <w:r w:rsidRPr="00E06428">
              <w:rPr>
                <w:rFonts w:ascii="Times New Roman" w:hAnsi="Times New Roman" w:cs="Times New Roman"/>
                <w:b/>
                <w:sz w:val="20"/>
                <w:szCs w:val="20"/>
              </w:rPr>
              <w:t>Речевое развитие</w:t>
            </w:r>
            <w:r w:rsidRPr="00E06428">
              <w:rPr>
                <w:rFonts w:ascii="Times New Roman" w:hAnsi="Times New Roman" w:cs="Times New Roman"/>
                <w:sz w:val="20"/>
                <w:szCs w:val="20"/>
              </w:rPr>
              <w:t xml:space="preserve"> </w:t>
            </w:r>
          </w:p>
          <w:p w14:paraId="0ECB84BE" w14:textId="77777777" w:rsidR="000B5735" w:rsidRPr="00E06428" w:rsidRDefault="000B5735" w:rsidP="00E234C5">
            <w:pPr>
              <w:spacing w:after="0" w:line="240" w:lineRule="auto"/>
              <w:rPr>
                <w:rFonts w:ascii="Times New Roman" w:hAnsi="Times New Roman" w:cs="Times New Roman"/>
                <w:sz w:val="20"/>
                <w:szCs w:val="20"/>
              </w:rPr>
            </w:pPr>
          </w:p>
        </w:tc>
        <w:tc>
          <w:tcPr>
            <w:tcW w:w="1389" w:type="dxa"/>
          </w:tcPr>
          <w:p w14:paraId="30B02A9E" w14:textId="77777777" w:rsidR="000B5735" w:rsidRPr="00E06428" w:rsidRDefault="000B5735" w:rsidP="00E234C5">
            <w:pPr>
              <w:spacing w:after="0" w:line="240" w:lineRule="auto"/>
              <w:rPr>
                <w:rFonts w:ascii="Times New Roman" w:hAnsi="Times New Roman" w:cs="Times New Roman"/>
                <w:sz w:val="20"/>
                <w:szCs w:val="20"/>
              </w:rPr>
            </w:pPr>
            <w:r w:rsidRPr="00E06428">
              <w:rPr>
                <w:rFonts w:ascii="Times New Roman" w:hAnsi="Times New Roman" w:cs="Times New Roman"/>
                <w:sz w:val="20"/>
                <w:szCs w:val="20"/>
              </w:rPr>
              <w:t>Среда</w:t>
            </w:r>
          </w:p>
        </w:tc>
        <w:tc>
          <w:tcPr>
            <w:tcW w:w="2438" w:type="dxa"/>
          </w:tcPr>
          <w:p w14:paraId="715FAEB6" w14:textId="77777777" w:rsidR="000B5735" w:rsidRPr="00E06428" w:rsidRDefault="000B5735" w:rsidP="00E234C5">
            <w:pPr>
              <w:spacing w:after="0" w:line="240" w:lineRule="auto"/>
              <w:rPr>
                <w:rFonts w:ascii="Times New Roman" w:hAnsi="Times New Roman" w:cs="Times New Roman"/>
                <w:sz w:val="20"/>
                <w:szCs w:val="20"/>
              </w:rPr>
            </w:pPr>
            <w:r w:rsidRPr="00E06428">
              <w:rPr>
                <w:rFonts w:ascii="Times New Roman" w:hAnsi="Times New Roman" w:cs="Times New Roman"/>
                <w:sz w:val="20"/>
                <w:szCs w:val="20"/>
              </w:rPr>
              <w:t>Развитие речи</w:t>
            </w:r>
          </w:p>
        </w:tc>
        <w:tc>
          <w:tcPr>
            <w:tcW w:w="8080" w:type="dxa"/>
          </w:tcPr>
          <w:p w14:paraId="7EBE689C" w14:textId="7F2EEBC5" w:rsidR="000B5735" w:rsidRPr="00F62ABF" w:rsidRDefault="000B5735" w:rsidP="00E234C5">
            <w:pPr>
              <w:spacing w:after="0" w:line="240" w:lineRule="auto"/>
              <w:jc w:val="both"/>
              <w:rPr>
                <w:rFonts w:ascii="Times New Roman" w:hAnsi="Times New Roman" w:cs="Times New Roman"/>
                <w:sz w:val="20"/>
                <w:szCs w:val="20"/>
              </w:rPr>
            </w:pPr>
            <w:r w:rsidRPr="00F62ABF">
              <w:rPr>
                <w:rFonts w:ascii="Times New Roman" w:hAnsi="Times New Roman" w:cs="Times New Roman"/>
                <w:sz w:val="20"/>
                <w:szCs w:val="20"/>
              </w:rPr>
              <w:t xml:space="preserve">Звуковая культура речи: звук ж Цель. Упражнять детей в правильном и четком произнесении звука </w:t>
            </w:r>
            <w:r w:rsidR="00F62ABF" w:rsidRPr="00F62ABF">
              <w:rPr>
                <w:rFonts w:ascii="Times New Roman" w:hAnsi="Times New Roman" w:cs="Times New Roman"/>
                <w:sz w:val="20"/>
                <w:szCs w:val="20"/>
              </w:rPr>
              <w:t>ж (изолированного</w:t>
            </w:r>
            <w:r w:rsidRPr="00F62ABF">
              <w:rPr>
                <w:rFonts w:ascii="Times New Roman" w:hAnsi="Times New Roman" w:cs="Times New Roman"/>
                <w:sz w:val="20"/>
                <w:szCs w:val="20"/>
              </w:rPr>
              <w:t>, в звукоподражательных словах); в умении определять слова со звуком ж.</w:t>
            </w:r>
          </w:p>
        </w:tc>
        <w:tc>
          <w:tcPr>
            <w:tcW w:w="1701" w:type="dxa"/>
          </w:tcPr>
          <w:p w14:paraId="69C02979" w14:textId="77777777" w:rsidR="000B5735" w:rsidRPr="00E06428" w:rsidRDefault="000B5735" w:rsidP="00E234C5">
            <w:pPr>
              <w:spacing w:after="0" w:line="240" w:lineRule="auto"/>
              <w:rPr>
                <w:rFonts w:ascii="Times New Roman" w:hAnsi="Times New Roman" w:cs="Times New Roman"/>
                <w:sz w:val="20"/>
                <w:szCs w:val="20"/>
              </w:rPr>
            </w:pPr>
            <w:r w:rsidRPr="00E06428">
              <w:rPr>
                <w:rFonts w:ascii="Times New Roman" w:hAnsi="Times New Roman" w:cs="Times New Roman"/>
                <w:sz w:val="20"/>
                <w:szCs w:val="20"/>
              </w:rPr>
              <w:t>Гербова В.В., с.49</w:t>
            </w:r>
          </w:p>
        </w:tc>
      </w:tr>
      <w:tr w:rsidR="000B5735" w:rsidRPr="00E06428" w14:paraId="76E2CF51" w14:textId="77777777" w:rsidTr="00E234C5">
        <w:tc>
          <w:tcPr>
            <w:tcW w:w="1730" w:type="dxa"/>
          </w:tcPr>
          <w:p w14:paraId="0D3833C0" w14:textId="77777777" w:rsidR="000B5735" w:rsidRPr="00E06428" w:rsidRDefault="000B5735" w:rsidP="00E234C5">
            <w:pPr>
              <w:spacing w:after="0" w:line="240" w:lineRule="auto"/>
              <w:rPr>
                <w:rFonts w:ascii="Times New Roman" w:hAnsi="Times New Roman" w:cs="Times New Roman"/>
                <w:sz w:val="20"/>
                <w:szCs w:val="20"/>
              </w:rPr>
            </w:pPr>
            <w:r w:rsidRPr="00E06428">
              <w:rPr>
                <w:rFonts w:ascii="Times New Roman" w:hAnsi="Times New Roman" w:cs="Times New Roman"/>
                <w:b/>
                <w:bCs/>
                <w:sz w:val="20"/>
                <w:szCs w:val="20"/>
              </w:rPr>
              <w:t xml:space="preserve">Физическое развитие </w:t>
            </w:r>
          </w:p>
        </w:tc>
        <w:tc>
          <w:tcPr>
            <w:tcW w:w="1389" w:type="dxa"/>
          </w:tcPr>
          <w:p w14:paraId="4025F37D" w14:textId="77777777" w:rsidR="000B5735" w:rsidRPr="00E06428" w:rsidRDefault="000B5735" w:rsidP="00E234C5">
            <w:pPr>
              <w:spacing w:after="0" w:line="240" w:lineRule="auto"/>
              <w:rPr>
                <w:rFonts w:ascii="Times New Roman" w:hAnsi="Times New Roman" w:cs="Times New Roman"/>
                <w:sz w:val="20"/>
                <w:szCs w:val="20"/>
              </w:rPr>
            </w:pPr>
            <w:r w:rsidRPr="00E06428">
              <w:rPr>
                <w:rFonts w:ascii="Times New Roman" w:hAnsi="Times New Roman" w:cs="Times New Roman"/>
                <w:sz w:val="20"/>
                <w:szCs w:val="20"/>
              </w:rPr>
              <w:t>Вторник</w:t>
            </w:r>
          </w:p>
        </w:tc>
        <w:tc>
          <w:tcPr>
            <w:tcW w:w="2438" w:type="dxa"/>
          </w:tcPr>
          <w:p w14:paraId="0AFAD8BB" w14:textId="77777777" w:rsidR="000B5735" w:rsidRPr="00E06428" w:rsidRDefault="000B5735" w:rsidP="00E234C5">
            <w:pPr>
              <w:spacing w:after="0" w:line="240" w:lineRule="auto"/>
              <w:rPr>
                <w:rFonts w:ascii="Times New Roman" w:hAnsi="Times New Roman" w:cs="Times New Roman"/>
                <w:sz w:val="20"/>
                <w:szCs w:val="20"/>
              </w:rPr>
            </w:pPr>
            <w:r w:rsidRPr="00E06428">
              <w:rPr>
                <w:rFonts w:ascii="Times New Roman" w:hAnsi="Times New Roman" w:cs="Times New Roman"/>
                <w:sz w:val="20"/>
                <w:szCs w:val="20"/>
              </w:rPr>
              <w:t>Физическая культура (в зале)</w:t>
            </w:r>
          </w:p>
        </w:tc>
        <w:tc>
          <w:tcPr>
            <w:tcW w:w="8080" w:type="dxa"/>
          </w:tcPr>
          <w:p w14:paraId="54593B00" w14:textId="77777777" w:rsidR="000B5735" w:rsidRPr="00F62ABF" w:rsidRDefault="000B5735" w:rsidP="00E234C5">
            <w:pPr>
              <w:spacing w:after="0" w:line="240" w:lineRule="auto"/>
              <w:jc w:val="both"/>
              <w:rPr>
                <w:rFonts w:ascii="Times New Roman" w:hAnsi="Times New Roman" w:cs="Times New Roman"/>
                <w:sz w:val="20"/>
                <w:szCs w:val="20"/>
              </w:rPr>
            </w:pPr>
            <w:r w:rsidRPr="00F62ABF">
              <w:rPr>
                <w:rFonts w:ascii="Times New Roman" w:hAnsi="Times New Roman" w:cs="Times New Roman"/>
                <w:sz w:val="20"/>
                <w:szCs w:val="20"/>
              </w:rPr>
              <w:t>По плану инструктора по физической культуре</w:t>
            </w:r>
          </w:p>
        </w:tc>
        <w:tc>
          <w:tcPr>
            <w:tcW w:w="1701" w:type="dxa"/>
          </w:tcPr>
          <w:p w14:paraId="7E394A42" w14:textId="77777777" w:rsidR="000B5735" w:rsidRPr="00E06428" w:rsidRDefault="000B5735" w:rsidP="00E234C5">
            <w:pPr>
              <w:spacing w:after="0" w:line="240" w:lineRule="auto"/>
              <w:rPr>
                <w:rFonts w:ascii="Times New Roman" w:hAnsi="Times New Roman" w:cs="Times New Roman"/>
                <w:sz w:val="20"/>
                <w:szCs w:val="20"/>
              </w:rPr>
            </w:pPr>
          </w:p>
        </w:tc>
      </w:tr>
      <w:tr w:rsidR="000B5735" w:rsidRPr="00E06428" w14:paraId="211AC010" w14:textId="77777777" w:rsidTr="00E234C5">
        <w:tc>
          <w:tcPr>
            <w:tcW w:w="1730" w:type="dxa"/>
          </w:tcPr>
          <w:p w14:paraId="763854AD" w14:textId="77777777" w:rsidR="000B5735" w:rsidRPr="00E06428" w:rsidRDefault="000B5735" w:rsidP="00E234C5">
            <w:pPr>
              <w:spacing w:after="0" w:line="240" w:lineRule="auto"/>
              <w:rPr>
                <w:rFonts w:ascii="Times New Roman" w:hAnsi="Times New Roman" w:cs="Times New Roman"/>
                <w:sz w:val="20"/>
                <w:szCs w:val="20"/>
              </w:rPr>
            </w:pPr>
          </w:p>
        </w:tc>
        <w:tc>
          <w:tcPr>
            <w:tcW w:w="1389" w:type="dxa"/>
          </w:tcPr>
          <w:p w14:paraId="6A157398" w14:textId="77777777" w:rsidR="000B5735" w:rsidRPr="00E06428" w:rsidRDefault="000B5735" w:rsidP="00E234C5">
            <w:pPr>
              <w:spacing w:after="0" w:line="240" w:lineRule="auto"/>
              <w:rPr>
                <w:rFonts w:ascii="Times New Roman" w:hAnsi="Times New Roman" w:cs="Times New Roman"/>
                <w:sz w:val="20"/>
                <w:szCs w:val="20"/>
              </w:rPr>
            </w:pPr>
            <w:r w:rsidRPr="00E06428">
              <w:rPr>
                <w:rFonts w:ascii="Times New Roman" w:hAnsi="Times New Roman" w:cs="Times New Roman"/>
                <w:sz w:val="20"/>
                <w:szCs w:val="20"/>
              </w:rPr>
              <w:t>Среда</w:t>
            </w:r>
          </w:p>
        </w:tc>
        <w:tc>
          <w:tcPr>
            <w:tcW w:w="2438" w:type="dxa"/>
          </w:tcPr>
          <w:p w14:paraId="54008D12" w14:textId="77777777" w:rsidR="000B5735" w:rsidRPr="00E06428" w:rsidRDefault="000B5735" w:rsidP="00E234C5">
            <w:pPr>
              <w:spacing w:after="0" w:line="240" w:lineRule="auto"/>
              <w:rPr>
                <w:rFonts w:ascii="Times New Roman" w:hAnsi="Times New Roman" w:cs="Times New Roman"/>
                <w:sz w:val="20"/>
                <w:szCs w:val="20"/>
              </w:rPr>
            </w:pPr>
            <w:r w:rsidRPr="00E06428">
              <w:rPr>
                <w:rFonts w:ascii="Times New Roman" w:hAnsi="Times New Roman" w:cs="Times New Roman"/>
                <w:sz w:val="20"/>
                <w:szCs w:val="20"/>
              </w:rPr>
              <w:t>Физическая культура (на улице)</w:t>
            </w:r>
          </w:p>
        </w:tc>
        <w:tc>
          <w:tcPr>
            <w:tcW w:w="8080" w:type="dxa"/>
          </w:tcPr>
          <w:p w14:paraId="3430D93C" w14:textId="77777777" w:rsidR="000B5735" w:rsidRPr="00F62ABF" w:rsidRDefault="000B5735" w:rsidP="00E234C5">
            <w:pPr>
              <w:spacing w:after="0" w:line="240" w:lineRule="auto"/>
              <w:jc w:val="both"/>
              <w:rPr>
                <w:rFonts w:ascii="Times New Roman" w:hAnsi="Times New Roman" w:cs="Times New Roman"/>
                <w:sz w:val="20"/>
                <w:szCs w:val="20"/>
              </w:rPr>
            </w:pPr>
            <w:r w:rsidRPr="00F62ABF">
              <w:rPr>
                <w:rFonts w:ascii="Times New Roman" w:hAnsi="Times New Roman" w:cs="Times New Roman"/>
                <w:sz w:val="20"/>
                <w:szCs w:val="20"/>
              </w:rPr>
              <w:t>По плану инструктора по физической культуре</w:t>
            </w:r>
          </w:p>
        </w:tc>
        <w:tc>
          <w:tcPr>
            <w:tcW w:w="1701" w:type="dxa"/>
          </w:tcPr>
          <w:p w14:paraId="510AA9A3" w14:textId="77777777" w:rsidR="000B5735" w:rsidRPr="00E06428" w:rsidRDefault="000B5735" w:rsidP="00E234C5">
            <w:pPr>
              <w:spacing w:after="0" w:line="240" w:lineRule="auto"/>
              <w:rPr>
                <w:rFonts w:ascii="Times New Roman" w:hAnsi="Times New Roman" w:cs="Times New Roman"/>
                <w:sz w:val="20"/>
                <w:szCs w:val="20"/>
              </w:rPr>
            </w:pPr>
          </w:p>
        </w:tc>
      </w:tr>
      <w:tr w:rsidR="000B5735" w:rsidRPr="00E06428" w14:paraId="7D239ED9" w14:textId="77777777" w:rsidTr="00E234C5">
        <w:tc>
          <w:tcPr>
            <w:tcW w:w="1730" w:type="dxa"/>
          </w:tcPr>
          <w:p w14:paraId="1A46E43B" w14:textId="77777777" w:rsidR="000B5735" w:rsidRPr="00E06428" w:rsidRDefault="000B5735" w:rsidP="00E234C5">
            <w:pPr>
              <w:spacing w:after="0" w:line="240" w:lineRule="auto"/>
              <w:rPr>
                <w:rFonts w:ascii="Times New Roman" w:hAnsi="Times New Roman" w:cs="Times New Roman"/>
                <w:sz w:val="20"/>
                <w:szCs w:val="20"/>
              </w:rPr>
            </w:pPr>
          </w:p>
        </w:tc>
        <w:tc>
          <w:tcPr>
            <w:tcW w:w="1389" w:type="dxa"/>
          </w:tcPr>
          <w:p w14:paraId="2CAE6AAD" w14:textId="77777777" w:rsidR="000B5735" w:rsidRPr="00E06428" w:rsidRDefault="000B5735" w:rsidP="00E234C5">
            <w:pPr>
              <w:spacing w:after="0" w:line="240" w:lineRule="auto"/>
              <w:rPr>
                <w:rFonts w:ascii="Times New Roman" w:hAnsi="Times New Roman" w:cs="Times New Roman"/>
                <w:sz w:val="20"/>
                <w:szCs w:val="20"/>
              </w:rPr>
            </w:pPr>
            <w:r w:rsidRPr="00E06428">
              <w:rPr>
                <w:rFonts w:ascii="Times New Roman" w:hAnsi="Times New Roman" w:cs="Times New Roman"/>
                <w:sz w:val="20"/>
                <w:szCs w:val="20"/>
              </w:rPr>
              <w:t xml:space="preserve">Пятница </w:t>
            </w:r>
          </w:p>
        </w:tc>
        <w:tc>
          <w:tcPr>
            <w:tcW w:w="2438" w:type="dxa"/>
          </w:tcPr>
          <w:p w14:paraId="3A3F2E03" w14:textId="77777777" w:rsidR="000B5735" w:rsidRPr="00F62ABF" w:rsidRDefault="000B5735" w:rsidP="00E234C5">
            <w:pPr>
              <w:spacing w:after="0" w:line="240" w:lineRule="auto"/>
              <w:rPr>
                <w:rFonts w:ascii="Times New Roman" w:hAnsi="Times New Roman" w:cs="Times New Roman"/>
                <w:sz w:val="20"/>
                <w:szCs w:val="20"/>
              </w:rPr>
            </w:pPr>
            <w:r w:rsidRPr="00F62ABF">
              <w:rPr>
                <w:rFonts w:ascii="Times New Roman" w:hAnsi="Times New Roman" w:cs="Times New Roman"/>
                <w:sz w:val="20"/>
                <w:szCs w:val="20"/>
              </w:rPr>
              <w:t>Физическая культура (в зале)</w:t>
            </w:r>
          </w:p>
        </w:tc>
        <w:tc>
          <w:tcPr>
            <w:tcW w:w="8080" w:type="dxa"/>
          </w:tcPr>
          <w:p w14:paraId="24D507A7" w14:textId="77777777" w:rsidR="000B5735" w:rsidRPr="00F62ABF" w:rsidRDefault="000B5735" w:rsidP="00E234C5">
            <w:pPr>
              <w:spacing w:after="0" w:line="240" w:lineRule="auto"/>
              <w:jc w:val="both"/>
              <w:rPr>
                <w:rFonts w:ascii="Times New Roman" w:hAnsi="Times New Roman" w:cs="Times New Roman"/>
                <w:sz w:val="20"/>
                <w:szCs w:val="20"/>
              </w:rPr>
            </w:pPr>
            <w:r w:rsidRPr="00F62ABF">
              <w:rPr>
                <w:rFonts w:ascii="Times New Roman" w:hAnsi="Times New Roman" w:cs="Times New Roman"/>
                <w:sz w:val="20"/>
                <w:szCs w:val="20"/>
              </w:rPr>
              <w:t>По плану инструктора по физической культуре</w:t>
            </w:r>
          </w:p>
        </w:tc>
        <w:tc>
          <w:tcPr>
            <w:tcW w:w="1701" w:type="dxa"/>
          </w:tcPr>
          <w:p w14:paraId="1B934DFD" w14:textId="77777777" w:rsidR="000B5735" w:rsidRPr="00E06428" w:rsidRDefault="000B5735" w:rsidP="00E234C5">
            <w:pPr>
              <w:spacing w:after="0" w:line="240" w:lineRule="auto"/>
              <w:rPr>
                <w:rFonts w:ascii="Times New Roman" w:hAnsi="Times New Roman" w:cs="Times New Roman"/>
                <w:sz w:val="20"/>
                <w:szCs w:val="20"/>
              </w:rPr>
            </w:pPr>
          </w:p>
        </w:tc>
      </w:tr>
      <w:tr w:rsidR="000B5735" w:rsidRPr="00E06428" w14:paraId="545F79A9" w14:textId="77777777" w:rsidTr="00E234C5">
        <w:trPr>
          <w:trHeight w:val="1118"/>
        </w:trPr>
        <w:tc>
          <w:tcPr>
            <w:tcW w:w="1730" w:type="dxa"/>
            <w:vMerge w:val="restart"/>
          </w:tcPr>
          <w:p w14:paraId="5A91F706" w14:textId="77777777" w:rsidR="000B5735" w:rsidRPr="00E06428" w:rsidRDefault="000B5735" w:rsidP="00E234C5">
            <w:pPr>
              <w:spacing w:after="0" w:line="240" w:lineRule="auto"/>
              <w:rPr>
                <w:rFonts w:ascii="Times New Roman" w:hAnsi="Times New Roman" w:cs="Times New Roman"/>
                <w:sz w:val="20"/>
                <w:szCs w:val="20"/>
              </w:rPr>
            </w:pPr>
            <w:r w:rsidRPr="00E06428">
              <w:rPr>
                <w:rFonts w:ascii="Times New Roman" w:hAnsi="Times New Roman" w:cs="Times New Roman"/>
                <w:b/>
                <w:bCs/>
                <w:sz w:val="20"/>
                <w:szCs w:val="20"/>
              </w:rPr>
              <w:t>Художественно-эстетическое развитие</w:t>
            </w:r>
          </w:p>
          <w:p w14:paraId="2CBE7553" w14:textId="77777777" w:rsidR="000B5735" w:rsidRPr="00E06428" w:rsidRDefault="000B5735" w:rsidP="00E234C5">
            <w:pPr>
              <w:spacing w:after="0" w:line="240" w:lineRule="auto"/>
              <w:rPr>
                <w:rFonts w:ascii="Times New Roman" w:hAnsi="Times New Roman" w:cs="Times New Roman"/>
                <w:sz w:val="20"/>
                <w:szCs w:val="20"/>
              </w:rPr>
            </w:pPr>
          </w:p>
        </w:tc>
        <w:tc>
          <w:tcPr>
            <w:tcW w:w="1389" w:type="dxa"/>
            <w:vMerge w:val="restart"/>
          </w:tcPr>
          <w:p w14:paraId="21A7CA52" w14:textId="77777777" w:rsidR="000B5735" w:rsidRPr="00E06428" w:rsidRDefault="000B5735" w:rsidP="00E234C5">
            <w:pPr>
              <w:spacing w:after="0" w:line="240" w:lineRule="auto"/>
              <w:rPr>
                <w:rFonts w:ascii="Times New Roman" w:hAnsi="Times New Roman" w:cs="Times New Roman"/>
                <w:sz w:val="20"/>
                <w:szCs w:val="20"/>
              </w:rPr>
            </w:pPr>
            <w:r w:rsidRPr="00E06428">
              <w:rPr>
                <w:rFonts w:ascii="Times New Roman" w:hAnsi="Times New Roman" w:cs="Times New Roman"/>
                <w:sz w:val="20"/>
                <w:szCs w:val="20"/>
              </w:rPr>
              <w:t>Понедельник</w:t>
            </w:r>
          </w:p>
        </w:tc>
        <w:tc>
          <w:tcPr>
            <w:tcW w:w="2438" w:type="dxa"/>
          </w:tcPr>
          <w:p w14:paraId="3D09651C" w14:textId="77777777" w:rsidR="000B5735" w:rsidRPr="00F62ABF" w:rsidRDefault="000B5735" w:rsidP="00E234C5">
            <w:pPr>
              <w:spacing w:after="0" w:line="240" w:lineRule="auto"/>
              <w:rPr>
                <w:rFonts w:ascii="Times New Roman" w:hAnsi="Times New Roman" w:cs="Times New Roman"/>
                <w:sz w:val="20"/>
                <w:szCs w:val="20"/>
              </w:rPr>
            </w:pPr>
            <w:r w:rsidRPr="00F62ABF">
              <w:rPr>
                <w:rFonts w:ascii="Times New Roman" w:hAnsi="Times New Roman" w:cs="Times New Roman"/>
                <w:sz w:val="20"/>
                <w:szCs w:val="20"/>
              </w:rPr>
              <w:t>Рисование</w:t>
            </w:r>
          </w:p>
          <w:p w14:paraId="2C78BB4A" w14:textId="77777777" w:rsidR="000B5735" w:rsidRPr="00F62ABF" w:rsidRDefault="000B5735" w:rsidP="00E234C5">
            <w:pPr>
              <w:spacing w:after="0" w:line="240" w:lineRule="auto"/>
              <w:rPr>
                <w:rFonts w:ascii="Times New Roman" w:hAnsi="Times New Roman" w:cs="Times New Roman"/>
                <w:sz w:val="20"/>
                <w:szCs w:val="20"/>
              </w:rPr>
            </w:pPr>
          </w:p>
          <w:p w14:paraId="2EB5D0BD" w14:textId="77777777" w:rsidR="000B5735" w:rsidRPr="00F62ABF" w:rsidRDefault="000B5735" w:rsidP="00E234C5">
            <w:pPr>
              <w:spacing w:after="0" w:line="240" w:lineRule="auto"/>
              <w:rPr>
                <w:rFonts w:ascii="Times New Roman" w:hAnsi="Times New Roman" w:cs="Times New Roman"/>
                <w:sz w:val="20"/>
                <w:szCs w:val="20"/>
              </w:rPr>
            </w:pPr>
          </w:p>
        </w:tc>
        <w:tc>
          <w:tcPr>
            <w:tcW w:w="8080" w:type="dxa"/>
          </w:tcPr>
          <w:p w14:paraId="1015A7BF" w14:textId="45AD168A" w:rsidR="000B5735" w:rsidRPr="00F62ABF" w:rsidRDefault="000B5735" w:rsidP="00F62ABF">
            <w:pPr>
              <w:spacing w:after="0" w:line="240" w:lineRule="auto"/>
              <w:jc w:val="both"/>
              <w:rPr>
                <w:rFonts w:ascii="Times New Roman" w:hAnsi="Times New Roman" w:cs="Times New Roman"/>
                <w:sz w:val="20"/>
                <w:szCs w:val="20"/>
              </w:rPr>
            </w:pPr>
            <w:r w:rsidRPr="00F62ABF">
              <w:rPr>
                <w:rFonts w:ascii="Times New Roman" w:hAnsi="Times New Roman" w:cs="Times New Roman"/>
                <w:sz w:val="20"/>
                <w:szCs w:val="20"/>
              </w:rPr>
              <w:t xml:space="preserve">Тема: </w:t>
            </w:r>
            <w:r w:rsidR="00F62ABF" w:rsidRPr="00F62ABF">
              <w:rPr>
                <w:rFonts w:ascii="Times New Roman" w:hAnsi="Times New Roman" w:cs="Times New Roman"/>
                <w:sz w:val="20"/>
                <w:szCs w:val="20"/>
              </w:rPr>
              <w:t>«Развесистое</w:t>
            </w:r>
            <w:r w:rsidRPr="00F62ABF">
              <w:rPr>
                <w:rFonts w:ascii="Times New Roman" w:hAnsi="Times New Roman" w:cs="Times New Roman"/>
                <w:sz w:val="20"/>
                <w:szCs w:val="20"/>
              </w:rPr>
              <w:t xml:space="preserve"> </w:t>
            </w:r>
            <w:r w:rsidR="00F62ABF" w:rsidRPr="00F62ABF">
              <w:rPr>
                <w:rFonts w:ascii="Times New Roman" w:hAnsi="Times New Roman" w:cs="Times New Roman"/>
                <w:sz w:val="20"/>
                <w:szCs w:val="20"/>
              </w:rPr>
              <w:t>дерево» Цель: Учить детей</w:t>
            </w:r>
            <w:r w:rsidRPr="00F62ABF">
              <w:rPr>
                <w:rFonts w:ascii="Times New Roman" w:hAnsi="Times New Roman" w:cs="Times New Roman"/>
                <w:sz w:val="20"/>
                <w:szCs w:val="20"/>
              </w:rPr>
              <w:t xml:space="preserve"> использовать разный нажим на карандаш для изображения дерева с толстыми и тонкими ветвями. Воспитывать стремление добиваться хорошего результата. Развивать образное восприятие, воображение, </w:t>
            </w:r>
            <w:r w:rsidR="00F62ABF" w:rsidRPr="00F62ABF">
              <w:rPr>
                <w:rFonts w:ascii="Times New Roman" w:hAnsi="Times New Roman" w:cs="Times New Roman"/>
                <w:sz w:val="20"/>
                <w:szCs w:val="20"/>
              </w:rPr>
              <w:t xml:space="preserve">творчество  </w:t>
            </w:r>
            <w:r w:rsidRPr="00F62ABF">
              <w:rPr>
                <w:rFonts w:ascii="Times New Roman" w:hAnsi="Times New Roman" w:cs="Times New Roman"/>
                <w:sz w:val="20"/>
                <w:szCs w:val="20"/>
              </w:rPr>
              <w:t xml:space="preserve">                                         </w:t>
            </w:r>
          </w:p>
        </w:tc>
        <w:tc>
          <w:tcPr>
            <w:tcW w:w="1701" w:type="dxa"/>
            <w:vMerge w:val="restart"/>
          </w:tcPr>
          <w:p w14:paraId="29D10FFF" w14:textId="77777777" w:rsidR="000B5735" w:rsidRPr="00E06428" w:rsidRDefault="000B5735" w:rsidP="00E234C5">
            <w:pPr>
              <w:spacing w:after="0" w:line="240" w:lineRule="auto"/>
              <w:rPr>
                <w:rFonts w:ascii="Times New Roman" w:hAnsi="Times New Roman" w:cs="Times New Roman"/>
                <w:sz w:val="20"/>
                <w:szCs w:val="20"/>
              </w:rPr>
            </w:pPr>
            <w:r w:rsidRPr="00E06428">
              <w:rPr>
                <w:rFonts w:ascii="Times New Roman" w:hAnsi="Times New Roman" w:cs="Times New Roman"/>
                <w:sz w:val="20"/>
                <w:szCs w:val="20"/>
              </w:rPr>
              <w:t>Комарова Т. С. </w:t>
            </w:r>
            <w:r w:rsidRPr="00E06428">
              <w:rPr>
                <w:rFonts w:ascii="Times New Roman" w:hAnsi="Times New Roman" w:cs="Times New Roman"/>
                <w:sz w:val="20"/>
                <w:szCs w:val="20"/>
              </w:rPr>
              <w:br/>
              <w:t>с. 52</w:t>
            </w:r>
          </w:p>
        </w:tc>
      </w:tr>
      <w:tr w:rsidR="000B5735" w:rsidRPr="00E06428" w14:paraId="155659B8" w14:textId="77777777" w:rsidTr="00E234C5">
        <w:trPr>
          <w:trHeight w:val="319"/>
        </w:trPr>
        <w:tc>
          <w:tcPr>
            <w:tcW w:w="1730" w:type="dxa"/>
            <w:vMerge/>
          </w:tcPr>
          <w:p w14:paraId="6DCB21EE" w14:textId="77777777" w:rsidR="000B5735" w:rsidRPr="00E06428" w:rsidRDefault="000B5735" w:rsidP="00E234C5">
            <w:pPr>
              <w:spacing w:after="0" w:line="240" w:lineRule="auto"/>
              <w:rPr>
                <w:rFonts w:ascii="Times New Roman" w:hAnsi="Times New Roman" w:cs="Times New Roman"/>
                <w:b/>
                <w:bCs/>
                <w:sz w:val="20"/>
                <w:szCs w:val="20"/>
              </w:rPr>
            </w:pPr>
          </w:p>
        </w:tc>
        <w:tc>
          <w:tcPr>
            <w:tcW w:w="1389" w:type="dxa"/>
            <w:vMerge/>
          </w:tcPr>
          <w:p w14:paraId="24E1A9FD" w14:textId="77777777" w:rsidR="000B5735" w:rsidRPr="00E06428" w:rsidRDefault="000B5735" w:rsidP="00E234C5">
            <w:pPr>
              <w:spacing w:after="0" w:line="240" w:lineRule="auto"/>
              <w:rPr>
                <w:rFonts w:ascii="Times New Roman" w:hAnsi="Times New Roman" w:cs="Times New Roman"/>
                <w:sz w:val="20"/>
                <w:szCs w:val="20"/>
              </w:rPr>
            </w:pPr>
          </w:p>
        </w:tc>
        <w:tc>
          <w:tcPr>
            <w:tcW w:w="2438" w:type="dxa"/>
          </w:tcPr>
          <w:p w14:paraId="00431293" w14:textId="77777777" w:rsidR="000B5735" w:rsidRPr="00F62ABF" w:rsidRDefault="000B5735" w:rsidP="00E234C5">
            <w:pPr>
              <w:spacing w:after="0" w:line="240" w:lineRule="auto"/>
              <w:rPr>
                <w:rFonts w:ascii="Times New Roman" w:hAnsi="Times New Roman" w:cs="Times New Roman"/>
                <w:sz w:val="20"/>
                <w:szCs w:val="20"/>
              </w:rPr>
            </w:pPr>
            <w:r w:rsidRPr="00F62ABF">
              <w:rPr>
                <w:rFonts w:ascii="Times New Roman" w:hAnsi="Times New Roman" w:cs="Times New Roman"/>
                <w:sz w:val="20"/>
                <w:szCs w:val="20"/>
              </w:rPr>
              <w:t>Музыка</w:t>
            </w:r>
          </w:p>
        </w:tc>
        <w:tc>
          <w:tcPr>
            <w:tcW w:w="8080" w:type="dxa"/>
          </w:tcPr>
          <w:p w14:paraId="282C45B4" w14:textId="77777777" w:rsidR="000B5735" w:rsidRPr="00F62ABF" w:rsidRDefault="000B5735" w:rsidP="00E234C5">
            <w:pPr>
              <w:spacing w:after="0" w:line="240" w:lineRule="auto"/>
              <w:jc w:val="both"/>
              <w:rPr>
                <w:rFonts w:ascii="Times New Roman" w:hAnsi="Times New Roman" w:cs="Times New Roman"/>
                <w:sz w:val="20"/>
                <w:szCs w:val="20"/>
              </w:rPr>
            </w:pPr>
            <w:r w:rsidRPr="00F62ABF">
              <w:rPr>
                <w:rFonts w:ascii="Times New Roman" w:hAnsi="Times New Roman" w:cs="Times New Roman"/>
                <w:sz w:val="20"/>
                <w:szCs w:val="20"/>
              </w:rPr>
              <w:t xml:space="preserve"> По плану музыкального руководителя</w:t>
            </w:r>
          </w:p>
        </w:tc>
        <w:tc>
          <w:tcPr>
            <w:tcW w:w="1701" w:type="dxa"/>
            <w:vMerge/>
          </w:tcPr>
          <w:p w14:paraId="457ADBFD" w14:textId="77777777" w:rsidR="000B5735" w:rsidRPr="00E06428" w:rsidRDefault="000B5735" w:rsidP="00E234C5">
            <w:pPr>
              <w:spacing w:after="0" w:line="240" w:lineRule="auto"/>
              <w:rPr>
                <w:rFonts w:ascii="Times New Roman" w:hAnsi="Times New Roman" w:cs="Times New Roman"/>
                <w:sz w:val="20"/>
                <w:szCs w:val="20"/>
              </w:rPr>
            </w:pPr>
          </w:p>
        </w:tc>
      </w:tr>
      <w:tr w:rsidR="000B5735" w:rsidRPr="00E06428" w14:paraId="18C6EB5D" w14:textId="77777777" w:rsidTr="00AB68B2">
        <w:trPr>
          <w:trHeight w:val="266"/>
        </w:trPr>
        <w:tc>
          <w:tcPr>
            <w:tcW w:w="1730" w:type="dxa"/>
            <w:vMerge/>
          </w:tcPr>
          <w:p w14:paraId="2CBCB565" w14:textId="77777777" w:rsidR="000B5735" w:rsidRPr="00E06428" w:rsidRDefault="000B5735" w:rsidP="00E234C5">
            <w:pPr>
              <w:spacing w:after="0" w:line="240" w:lineRule="auto"/>
              <w:rPr>
                <w:rFonts w:ascii="Times New Roman" w:hAnsi="Times New Roman" w:cs="Times New Roman"/>
                <w:b/>
                <w:bCs/>
                <w:sz w:val="20"/>
                <w:szCs w:val="20"/>
              </w:rPr>
            </w:pPr>
          </w:p>
        </w:tc>
        <w:tc>
          <w:tcPr>
            <w:tcW w:w="1389" w:type="dxa"/>
            <w:vMerge/>
          </w:tcPr>
          <w:p w14:paraId="5E87BD74" w14:textId="77777777" w:rsidR="000B5735" w:rsidRPr="00E06428" w:rsidRDefault="000B5735" w:rsidP="00E234C5">
            <w:pPr>
              <w:spacing w:after="0" w:line="240" w:lineRule="auto"/>
              <w:rPr>
                <w:rFonts w:ascii="Times New Roman" w:hAnsi="Times New Roman" w:cs="Times New Roman"/>
                <w:sz w:val="20"/>
                <w:szCs w:val="20"/>
              </w:rPr>
            </w:pPr>
          </w:p>
        </w:tc>
        <w:tc>
          <w:tcPr>
            <w:tcW w:w="2438" w:type="dxa"/>
          </w:tcPr>
          <w:p w14:paraId="187BFC36" w14:textId="1B2839A0" w:rsidR="000B5735" w:rsidRPr="00E06428" w:rsidRDefault="000B5735" w:rsidP="00E234C5">
            <w:pPr>
              <w:spacing w:after="0" w:line="240" w:lineRule="auto"/>
              <w:rPr>
                <w:rFonts w:ascii="Times New Roman" w:hAnsi="Times New Roman" w:cs="Times New Roman"/>
                <w:b/>
                <w:sz w:val="20"/>
                <w:szCs w:val="20"/>
              </w:rPr>
            </w:pPr>
          </w:p>
        </w:tc>
        <w:tc>
          <w:tcPr>
            <w:tcW w:w="8080" w:type="dxa"/>
          </w:tcPr>
          <w:p w14:paraId="67875AC3" w14:textId="4B79CFDD" w:rsidR="000B5735" w:rsidRPr="00F62ABF" w:rsidRDefault="000B5735" w:rsidP="00E234C5">
            <w:pPr>
              <w:spacing w:after="0" w:line="240" w:lineRule="auto"/>
              <w:jc w:val="both"/>
              <w:rPr>
                <w:rFonts w:ascii="Times New Roman" w:hAnsi="Times New Roman" w:cs="Times New Roman"/>
                <w:sz w:val="20"/>
                <w:szCs w:val="20"/>
              </w:rPr>
            </w:pPr>
          </w:p>
        </w:tc>
        <w:tc>
          <w:tcPr>
            <w:tcW w:w="1701" w:type="dxa"/>
          </w:tcPr>
          <w:p w14:paraId="4EB1DF0E" w14:textId="77777777" w:rsidR="000B5735" w:rsidRPr="00E06428" w:rsidRDefault="000B5735" w:rsidP="00E234C5">
            <w:pPr>
              <w:spacing w:after="0" w:line="240" w:lineRule="auto"/>
              <w:rPr>
                <w:rFonts w:ascii="Times New Roman" w:hAnsi="Times New Roman" w:cs="Times New Roman"/>
                <w:sz w:val="20"/>
                <w:szCs w:val="20"/>
              </w:rPr>
            </w:pPr>
          </w:p>
        </w:tc>
      </w:tr>
      <w:tr w:rsidR="000B5735" w:rsidRPr="00E06428" w14:paraId="14C4C69D" w14:textId="77777777" w:rsidTr="00E234C5">
        <w:tc>
          <w:tcPr>
            <w:tcW w:w="1730" w:type="dxa"/>
            <w:vMerge/>
          </w:tcPr>
          <w:p w14:paraId="22400902" w14:textId="77777777" w:rsidR="000B5735" w:rsidRPr="00E06428" w:rsidRDefault="000B5735" w:rsidP="00E234C5">
            <w:pPr>
              <w:spacing w:after="0" w:line="240" w:lineRule="auto"/>
              <w:rPr>
                <w:rFonts w:ascii="Times New Roman" w:hAnsi="Times New Roman" w:cs="Times New Roman"/>
                <w:sz w:val="20"/>
                <w:szCs w:val="20"/>
              </w:rPr>
            </w:pPr>
          </w:p>
        </w:tc>
        <w:tc>
          <w:tcPr>
            <w:tcW w:w="1389" w:type="dxa"/>
          </w:tcPr>
          <w:p w14:paraId="0DA64A60" w14:textId="77777777" w:rsidR="000B5735" w:rsidRPr="00E06428" w:rsidRDefault="000B5735" w:rsidP="00E234C5">
            <w:pPr>
              <w:spacing w:after="0" w:line="240" w:lineRule="auto"/>
              <w:rPr>
                <w:rFonts w:ascii="Times New Roman" w:hAnsi="Times New Roman" w:cs="Times New Roman"/>
                <w:sz w:val="20"/>
                <w:szCs w:val="20"/>
              </w:rPr>
            </w:pPr>
            <w:r w:rsidRPr="00E06428">
              <w:rPr>
                <w:rFonts w:ascii="Times New Roman" w:hAnsi="Times New Roman" w:cs="Times New Roman"/>
                <w:sz w:val="20"/>
                <w:szCs w:val="20"/>
              </w:rPr>
              <w:t>Четверг</w:t>
            </w:r>
          </w:p>
        </w:tc>
        <w:tc>
          <w:tcPr>
            <w:tcW w:w="2438" w:type="dxa"/>
          </w:tcPr>
          <w:p w14:paraId="3F8004A4" w14:textId="77777777" w:rsidR="000B5735" w:rsidRPr="00E06428" w:rsidRDefault="000B5735" w:rsidP="00E234C5">
            <w:pPr>
              <w:spacing w:after="0" w:line="240" w:lineRule="auto"/>
              <w:rPr>
                <w:rFonts w:ascii="Times New Roman" w:hAnsi="Times New Roman" w:cs="Times New Roman"/>
                <w:sz w:val="20"/>
                <w:szCs w:val="20"/>
              </w:rPr>
            </w:pPr>
            <w:r w:rsidRPr="00E06428">
              <w:rPr>
                <w:rFonts w:ascii="Times New Roman" w:hAnsi="Times New Roman" w:cs="Times New Roman"/>
                <w:sz w:val="20"/>
                <w:szCs w:val="20"/>
              </w:rPr>
              <w:t xml:space="preserve">Музыка </w:t>
            </w:r>
          </w:p>
        </w:tc>
        <w:tc>
          <w:tcPr>
            <w:tcW w:w="8080" w:type="dxa"/>
          </w:tcPr>
          <w:p w14:paraId="2D3ED129" w14:textId="77777777" w:rsidR="000B5735" w:rsidRPr="00F62ABF" w:rsidRDefault="000B5735" w:rsidP="00E234C5">
            <w:pPr>
              <w:spacing w:after="0" w:line="240" w:lineRule="auto"/>
              <w:jc w:val="both"/>
              <w:rPr>
                <w:rFonts w:ascii="Times New Roman" w:hAnsi="Times New Roman" w:cs="Times New Roman"/>
                <w:sz w:val="20"/>
                <w:szCs w:val="20"/>
              </w:rPr>
            </w:pPr>
            <w:r w:rsidRPr="00F62ABF">
              <w:rPr>
                <w:rFonts w:ascii="Times New Roman" w:hAnsi="Times New Roman" w:cs="Times New Roman"/>
                <w:sz w:val="20"/>
                <w:szCs w:val="20"/>
              </w:rPr>
              <w:t>По плану музыкального руководителя</w:t>
            </w:r>
          </w:p>
        </w:tc>
        <w:tc>
          <w:tcPr>
            <w:tcW w:w="1701" w:type="dxa"/>
          </w:tcPr>
          <w:p w14:paraId="5DEAD39B" w14:textId="77777777" w:rsidR="000B5735" w:rsidRPr="00E06428" w:rsidRDefault="000B5735" w:rsidP="00E234C5">
            <w:pPr>
              <w:spacing w:after="0" w:line="240" w:lineRule="auto"/>
              <w:rPr>
                <w:rFonts w:ascii="Times New Roman" w:hAnsi="Times New Roman" w:cs="Times New Roman"/>
                <w:sz w:val="20"/>
                <w:szCs w:val="20"/>
              </w:rPr>
            </w:pPr>
          </w:p>
        </w:tc>
      </w:tr>
      <w:tr w:rsidR="000B5735" w:rsidRPr="00E06428" w14:paraId="1D3D0697" w14:textId="77777777" w:rsidTr="00F62ABF">
        <w:trPr>
          <w:trHeight w:val="153"/>
        </w:trPr>
        <w:tc>
          <w:tcPr>
            <w:tcW w:w="1730" w:type="dxa"/>
            <w:vMerge/>
          </w:tcPr>
          <w:p w14:paraId="5C043EB0" w14:textId="77777777" w:rsidR="000B5735" w:rsidRPr="00E06428" w:rsidRDefault="000B5735" w:rsidP="00E234C5">
            <w:pPr>
              <w:spacing w:after="0" w:line="240" w:lineRule="auto"/>
              <w:rPr>
                <w:rFonts w:ascii="Times New Roman" w:hAnsi="Times New Roman" w:cs="Times New Roman"/>
                <w:sz w:val="20"/>
                <w:szCs w:val="20"/>
              </w:rPr>
            </w:pPr>
          </w:p>
        </w:tc>
        <w:tc>
          <w:tcPr>
            <w:tcW w:w="1389" w:type="dxa"/>
          </w:tcPr>
          <w:p w14:paraId="29E5D4FC" w14:textId="77777777" w:rsidR="000B5735" w:rsidRPr="00E06428" w:rsidRDefault="000B5735" w:rsidP="00E234C5">
            <w:pPr>
              <w:spacing w:after="0" w:line="240" w:lineRule="auto"/>
              <w:rPr>
                <w:rFonts w:ascii="Times New Roman" w:hAnsi="Times New Roman" w:cs="Times New Roman"/>
                <w:sz w:val="20"/>
                <w:szCs w:val="20"/>
              </w:rPr>
            </w:pPr>
            <w:r w:rsidRPr="00E06428">
              <w:rPr>
                <w:rFonts w:ascii="Times New Roman" w:hAnsi="Times New Roman" w:cs="Times New Roman"/>
                <w:sz w:val="20"/>
                <w:szCs w:val="20"/>
              </w:rPr>
              <w:t>Пятница</w:t>
            </w:r>
          </w:p>
        </w:tc>
        <w:tc>
          <w:tcPr>
            <w:tcW w:w="2438" w:type="dxa"/>
          </w:tcPr>
          <w:p w14:paraId="7128825D" w14:textId="77777777" w:rsidR="000B5735" w:rsidRPr="00E06428" w:rsidRDefault="000B5735" w:rsidP="00E234C5">
            <w:pPr>
              <w:spacing w:after="0" w:line="240" w:lineRule="auto"/>
              <w:rPr>
                <w:rFonts w:ascii="Times New Roman" w:hAnsi="Times New Roman" w:cs="Times New Roman"/>
                <w:sz w:val="20"/>
                <w:szCs w:val="20"/>
              </w:rPr>
            </w:pPr>
            <w:r w:rsidRPr="00E06428">
              <w:rPr>
                <w:rFonts w:ascii="Times New Roman" w:hAnsi="Times New Roman" w:cs="Times New Roman"/>
                <w:sz w:val="20"/>
                <w:szCs w:val="20"/>
              </w:rPr>
              <w:t xml:space="preserve">Аппликация </w:t>
            </w:r>
          </w:p>
        </w:tc>
        <w:tc>
          <w:tcPr>
            <w:tcW w:w="8080" w:type="dxa"/>
          </w:tcPr>
          <w:p w14:paraId="3A1E1A2E" w14:textId="2B7813CA" w:rsidR="000B5735" w:rsidRPr="00F62ABF" w:rsidRDefault="000B5735" w:rsidP="00F62ABF">
            <w:pPr>
              <w:spacing w:after="0" w:line="240" w:lineRule="auto"/>
              <w:jc w:val="both"/>
              <w:rPr>
                <w:rFonts w:ascii="Times New Roman" w:hAnsi="Times New Roman" w:cs="Times New Roman"/>
                <w:sz w:val="20"/>
                <w:szCs w:val="20"/>
              </w:rPr>
            </w:pPr>
            <w:r w:rsidRPr="00F62ABF">
              <w:rPr>
                <w:rFonts w:ascii="Times New Roman" w:hAnsi="Times New Roman" w:cs="Times New Roman"/>
                <w:sz w:val="20"/>
                <w:szCs w:val="20"/>
              </w:rPr>
              <w:t>Тема: «В магазин привезли красивые пирамидки».  Цель</w:t>
            </w:r>
            <w:r w:rsidR="00030EEA" w:rsidRPr="00F62ABF">
              <w:rPr>
                <w:rFonts w:ascii="Times New Roman" w:hAnsi="Times New Roman" w:cs="Times New Roman"/>
                <w:sz w:val="20"/>
                <w:szCs w:val="20"/>
              </w:rPr>
              <w:t xml:space="preserve">: Учить </w:t>
            </w:r>
            <w:r w:rsidR="00F62ABF" w:rsidRPr="00F62ABF">
              <w:rPr>
                <w:rFonts w:ascii="Times New Roman" w:hAnsi="Times New Roman" w:cs="Times New Roman"/>
                <w:sz w:val="20"/>
                <w:szCs w:val="20"/>
              </w:rPr>
              <w:t>детей срезать уголки квадрата, закругляя их</w:t>
            </w:r>
            <w:r w:rsidRPr="00F62ABF">
              <w:rPr>
                <w:rFonts w:ascii="Times New Roman" w:hAnsi="Times New Roman" w:cs="Times New Roman"/>
                <w:sz w:val="20"/>
                <w:szCs w:val="20"/>
              </w:rPr>
              <w:t xml:space="preserve">                                                                               </w:t>
            </w:r>
          </w:p>
        </w:tc>
        <w:tc>
          <w:tcPr>
            <w:tcW w:w="1701" w:type="dxa"/>
          </w:tcPr>
          <w:p w14:paraId="2FDF1BDF" w14:textId="77777777" w:rsidR="000B5735" w:rsidRPr="00E06428" w:rsidRDefault="000B5735" w:rsidP="00E234C5">
            <w:pPr>
              <w:spacing w:after="0" w:line="240" w:lineRule="auto"/>
              <w:rPr>
                <w:rFonts w:ascii="Times New Roman" w:hAnsi="Times New Roman" w:cs="Times New Roman"/>
                <w:sz w:val="20"/>
                <w:szCs w:val="20"/>
              </w:rPr>
            </w:pPr>
            <w:r w:rsidRPr="00E06428">
              <w:rPr>
                <w:rFonts w:ascii="Times New Roman" w:hAnsi="Times New Roman" w:cs="Times New Roman"/>
                <w:sz w:val="20"/>
                <w:szCs w:val="20"/>
              </w:rPr>
              <w:t>Комарова, с. 41</w:t>
            </w:r>
          </w:p>
        </w:tc>
      </w:tr>
    </w:tbl>
    <w:p w14:paraId="49329AC2" w14:textId="77777777" w:rsidR="000B5735" w:rsidRPr="00E06428" w:rsidRDefault="000B5735" w:rsidP="00030EEA">
      <w:pPr>
        <w:rPr>
          <w:rFonts w:ascii="Times New Roman" w:hAnsi="Times New Roman" w:cs="Times New Roman"/>
          <w:b/>
          <w:bCs/>
          <w:sz w:val="20"/>
          <w:szCs w:val="20"/>
        </w:rPr>
      </w:pPr>
    </w:p>
    <w:p w14:paraId="27F4B744" w14:textId="77777777" w:rsidR="00F62ABF" w:rsidRDefault="00F62ABF" w:rsidP="00030EEA">
      <w:pPr>
        <w:jc w:val="center"/>
        <w:rPr>
          <w:rFonts w:ascii="Times New Roman" w:hAnsi="Times New Roman" w:cs="Times New Roman"/>
          <w:b/>
          <w:sz w:val="20"/>
          <w:szCs w:val="20"/>
        </w:rPr>
      </w:pPr>
    </w:p>
    <w:p w14:paraId="72277D39" w14:textId="77777777" w:rsidR="00F62ABF" w:rsidRDefault="00F62ABF" w:rsidP="00030EEA">
      <w:pPr>
        <w:jc w:val="center"/>
        <w:rPr>
          <w:rFonts w:ascii="Times New Roman" w:hAnsi="Times New Roman" w:cs="Times New Roman"/>
          <w:b/>
          <w:sz w:val="20"/>
          <w:szCs w:val="20"/>
        </w:rPr>
      </w:pPr>
    </w:p>
    <w:p w14:paraId="3567DE64" w14:textId="2834B2D3" w:rsidR="000B5735" w:rsidRPr="00E06428" w:rsidRDefault="00870728" w:rsidP="00030EEA">
      <w:pPr>
        <w:jc w:val="center"/>
        <w:rPr>
          <w:rFonts w:ascii="Times New Roman" w:hAnsi="Times New Roman" w:cs="Times New Roman"/>
          <w:b/>
          <w:sz w:val="20"/>
          <w:szCs w:val="20"/>
        </w:rPr>
      </w:pPr>
      <w:r>
        <w:rPr>
          <w:rFonts w:ascii="Times New Roman" w:hAnsi="Times New Roman" w:cs="Times New Roman"/>
          <w:b/>
          <w:sz w:val="20"/>
          <w:szCs w:val="20"/>
        </w:rPr>
        <w:t>3</w:t>
      </w:r>
      <w:r w:rsidR="000B5735" w:rsidRPr="00E06428">
        <w:rPr>
          <w:rFonts w:ascii="Times New Roman" w:hAnsi="Times New Roman" w:cs="Times New Roman"/>
          <w:b/>
          <w:sz w:val="20"/>
          <w:szCs w:val="20"/>
        </w:rPr>
        <w:t xml:space="preserve"> неделя января</w:t>
      </w:r>
    </w:p>
    <w:p w14:paraId="12F32B8A" w14:textId="5AE32292" w:rsidR="000B5735" w:rsidRPr="00E06428" w:rsidRDefault="001504D2" w:rsidP="00D66A76">
      <w:pPr>
        <w:spacing w:after="0"/>
        <w:rPr>
          <w:rFonts w:ascii="Times New Roman" w:hAnsi="Times New Roman" w:cs="Times New Roman"/>
          <w:sz w:val="20"/>
          <w:szCs w:val="20"/>
        </w:rPr>
      </w:pPr>
      <w:r w:rsidRPr="001504D2">
        <w:rPr>
          <w:rFonts w:ascii="Times New Roman" w:hAnsi="Times New Roman" w:cs="Times New Roman"/>
          <w:b/>
          <w:sz w:val="20"/>
          <w:szCs w:val="20"/>
        </w:rPr>
        <w:t>Тема недели: «Зимние виды спорта».  Цель:</w:t>
      </w:r>
      <w:r w:rsidRPr="001504D2">
        <w:rPr>
          <w:rFonts w:ascii="Times New Roman" w:hAnsi="Times New Roman" w:cs="Times New Roman"/>
          <w:sz w:val="20"/>
          <w:szCs w:val="20"/>
        </w:rPr>
        <w:t xml:space="preserve"> знакомить с зимними видами спорта; формировать представления о безопасном поведении зимой.</w:t>
      </w:r>
    </w:p>
    <w:tbl>
      <w:tblPr>
        <w:tblStyle w:val="a3"/>
        <w:tblW w:w="15451" w:type="dxa"/>
        <w:tblInd w:w="137" w:type="dxa"/>
        <w:tblLayout w:type="fixed"/>
        <w:tblLook w:val="04A0" w:firstRow="1" w:lastRow="0" w:firstColumn="1" w:lastColumn="0" w:noHBand="0" w:noVBand="1"/>
      </w:tblPr>
      <w:tblGrid>
        <w:gridCol w:w="1843"/>
        <w:gridCol w:w="1389"/>
        <w:gridCol w:w="2438"/>
        <w:gridCol w:w="8080"/>
        <w:gridCol w:w="1701"/>
      </w:tblGrid>
      <w:tr w:rsidR="000B5735" w:rsidRPr="00C446BE" w14:paraId="00AF0FEA" w14:textId="77777777" w:rsidTr="00C446BE">
        <w:trPr>
          <w:trHeight w:val="422"/>
        </w:trPr>
        <w:tc>
          <w:tcPr>
            <w:tcW w:w="1843" w:type="dxa"/>
          </w:tcPr>
          <w:p w14:paraId="15D9FCF1" w14:textId="07196859" w:rsidR="000B5735" w:rsidRPr="00C446BE" w:rsidRDefault="00C446BE" w:rsidP="00C446BE">
            <w:pPr>
              <w:spacing w:after="0"/>
              <w:rPr>
                <w:rFonts w:ascii="Times New Roman" w:hAnsi="Times New Roman" w:cs="Times New Roman"/>
                <w:b/>
                <w:sz w:val="20"/>
                <w:szCs w:val="20"/>
              </w:rPr>
            </w:pPr>
            <w:r w:rsidRPr="00C446BE">
              <w:rPr>
                <w:rFonts w:ascii="Times New Roman" w:hAnsi="Times New Roman" w:cs="Times New Roman"/>
                <w:b/>
                <w:sz w:val="20"/>
                <w:szCs w:val="20"/>
              </w:rPr>
              <w:t xml:space="preserve">Образовательная </w:t>
            </w:r>
            <w:r w:rsidRPr="00C446BE">
              <w:rPr>
                <w:rFonts w:ascii="Times New Roman" w:hAnsi="Times New Roman" w:cs="Times New Roman"/>
                <w:b/>
                <w:sz w:val="20"/>
                <w:szCs w:val="20"/>
              </w:rPr>
              <w:lastRenderedPageBreak/>
              <w:t>область</w:t>
            </w:r>
          </w:p>
        </w:tc>
        <w:tc>
          <w:tcPr>
            <w:tcW w:w="1389" w:type="dxa"/>
          </w:tcPr>
          <w:p w14:paraId="66C958AE" w14:textId="77777777" w:rsidR="000B5735" w:rsidRPr="00C446BE" w:rsidRDefault="000B5735" w:rsidP="00C446BE">
            <w:pPr>
              <w:spacing w:after="0"/>
              <w:rPr>
                <w:rFonts w:ascii="Times New Roman" w:hAnsi="Times New Roman" w:cs="Times New Roman"/>
                <w:b/>
                <w:sz w:val="20"/>
                <w:szCs w:val="20"/>
              </w:rPr>
            </w:pPr>
            <w:r w:rsidRPr="00C446BE">
              <w:rPr>
                <w:rFonts w:ascii="Times New Roman" w:hAnsi="Times New Roman" w:cs="Times New Roman"/>
                <w:b/>
                <w:sz w:val="20"/>
                <w:szCs w:val="20"/>
              </w:rPr>
              <w:lastRenderedPageBreak/>
              <w:t>День недели</w:t>
            </w:r>
          </w:p>
        </w:tc>
        <w:tc>
          <w:tcPr>
            <w:tcW w:w="2438" w:type="dxa"/>
          </w:tcPr>
          <w:p w14:paraId="555BEEB7" w14:textId="77777777" w:rsidR="000B5735" w:rsidRPr="00C446BE" w:rsidRDefault="000B5735" w:rsidP="00C446BE">
            <w:pPr>
              <w:spacing w:after="0"/>
              <w:rPr>
                <w:rFonts w:ascii="Times New Roman" w:hAnsi="Times New Roman" w:cs="Times New Roman"/>
                <w:b/>
                <w:sz w:val="20"/>
                <w:szCs w:val="20"/>
              </w:rPr>
            </w:pPr>
            <w:r w:rsidRPr="00C446BE">
              <w:rPr>
                <w:rFonts w:ascii="Times New Roman" w:hAnsi="Times New Roman" w:cs="Times New Roman"/>
                <w:b/>
                <w:sz w:val="20"/>
                <w:szCs w:val="20"/>
              </w:rPr>
              <w:t>НОД</w:t>
            </w:r>
          </w:p>
        </w:tc>
        <w:tc>
          <w:tcPr>
            <w:tcW w:w="8080" w:type="dxa"/>
          </w:tcPr>
          <w:p w14:paraId="42E1C4B6" w14:textId="77777777" w:rsidR="000B5735" w:rsidRPr="00C446BE" w:rsidRDefault="000B5735" w:rsidP="00C446BE">
            <w:pPr>
              <w:spacing w:after="0"/>
              <w:rPr>
                <w:rFonts w:ascii="Times New Roman" w:hAnsi="Times New Roman" w:cs="Times New Roman"/>
                <w:b/>
                <w:sz w:val="20"/>
                <w:szCs w:val="20"/>
              </w:rPr>
            </w:pPr>
            <w:r w:rsidRPr="00C446BE">
              <w:rPr>
                <w:rFonts w:ascii="Times New Roman" w:hAnsi="Times New Roman" w:cs="Times New Roman"/>
                <w:b/>
                <w:sz w:val="20"/>
                <w:szCs w:val="20"/>
              </w:rPr>
              <w:t>Название темы; цель</w:t>
            </w:r>
          </w:p>
        </w:tc>
        <w:tc>
          <w:tcPr>
            <w:tcW w:w="1701" w:type="dxa"/>
          </w:tcPr>
          <w:p w14:paraId="48EFC1F2" w14:textId="77777777" w:rsidR="00F62ABF" w:rsidRPr="00C446BE" w:rsidRDefault="00F62ABF" w:rsidP="00C446BE">
            <w:pPr>
              <w:spacing w:after="0" w:line="240" w:lineRule="auto"/>
              <w:rPr>
                <w:rFonts w:ascii="Times New Roman" w:hAnsi="Times New Roman" w:cs="Times New Roman"/>
                <w:b/>
                <w:sz w:val="20"/>
                <w:szCs w:val="20"/>
              </w:rPr>
            </w:pPr>
            <w:r w:rsidRPr="00C446BE">
              <w:rPr>
                <w:rFonts w:ascii="Times New Roman" w:hAnsi="Times New Roman" w:cs="Times New Roman"/>
                <w:b/>
                <w:sz w:val="20"/>
                <w:szCs w:val="20"/>
              </w:rPr>
              <w:t xml:space="preserve">Автор, </w:t>
            </w:r>
          </w:p>
          <w:p w14:paraId="5B164702" w14:textId="30F04578" w:rsidR="000B5735" w:rsidRPr="00C446BE" w:rsidRDefault="00F62ABF" w:rsidP="00C446BE">
            <w:pPr>
              <w:spacing w:after="0"/>
              <w:rPr>
                <w:rFonts w:ascii="Times New Roman" w:hAnsi="Times New Roman" w:cs="Times New Roman"/>
                <w:b/>
                <w:sz w:val="20"/>
                <w:szCs w:val="20"/>
              </w:rPr>
            </w:pPr>
            <w:r w:rsidRPr="00C446BE">
              <w:rPr>
                <w:rFonts w:ascii="Times New Roman" w:hAnsi="Times New Roman" w:cs="Times New Roman"/>
                <w:b/>
                <w:sz w:val="20"/>
                <w:szCs w:val="20"/>
              </w:rPr>
              <w:lastRenderedPageBreak/>
              <w:t>стр.</w:t>
            </w:r>
          </w:p>
        </w:tc>
      </w:tr>
      <w:tr w:rsidR="000B5735" w:rsidRPr="00C446BE" w14:paraId="1C4306B1" w14:textId="77777777" w:rsidTr="00C446BE">
        <w:tc>
          <w:tcPr>
            <w:tcW w:w="1843" w:type="dxa"/>
            <w:vMerge w:val="restart"/>
          </w:tcPr>
          <w:p w14:paraId="570244F8" w14:textId="77777777" w:rsidR="000B5735" w:rsidRPr="00C446BE" w:rsidRDefault="000B5735" w:rsidP="00C446BE">
            <w:pPr>
              <w:spacing w:after="0"/>
              <w:rPr>
                <w:rFonts w:ascii="Times New Roman" w:hAnsi="Times New Roman" w:cs="Times New Roman"/>
                <w:sz w:val="20"/>
                <w:szCs w:val="20"/>
              </w:rPr>
            </w:pPr>
            <w:r w:rsidRPr="00C446BE">
              <w:rPr>
                <w:rFonts w:ascii="Times New Roman" w:hAnsi="Times New Roman" w:cs="Times New Roman"/>
                <w:b/>
                <w:sz w:val="20"/>
                <w:szCs w:val="20"/>
              </w:rPr>
              <w:lastRenderedPageBreak/>
              <w:t>Познавательное развитие</w:t>
            </w:r>
          </w:p>
          <w:p w14:paraId="0D1CCA72" w14:textId="77777777" w:rsidR="000B5735" w:rsidRPr="00C446BE" w:rsidRDefault="000B5735" w:rsidP="00C446BE">
            <w:pPr>
              <w:spacing w:after="0"/>
              <w:rPr>
                <w:rFonts w:ascii="Times New Roman" w:hAnsi="Times New Roman" w:cs="Times New Roman"/>
                <w:sz w:val="20"/>
                <w:szCs w:val="20"/>
              </w:rPr>
            </w:pPr>
          </w:p>
        </w:tc>
        <w:tc>
          <w:tcPr>
            <w:tcW w:w="1389" w:type="dxa"/>
          </w:tcPr>
          <w:p w14:paraId="248F2905" w14:textId="3F5120BE" w:rsidR="000B5735" w:rsidRPr="00C446BE" w:rsidRDefault="00C446BE" w:rsidP="00C446BE">
            <w:pPr>
              <w:spacing w:after="0"/>
              <w:rPr>
                <w:rFonts w:ascii="Times New Roman" w:hAnsi="Times New Roman" w:cs="Times New Roman"/>
                <w:sz w:val="20"/>
                <w:szCs w:val="20"/>
              </w:rPr>
            </w:pPr>
            <w:r w:rsidRPr="00C446BE">
              <w:rPr>
                <w:rFonts w:ascii="Times New Roman" w:hAnsi="Times New Roman" w:cs="Times New Roman"/>
                <w:sz w:val="20"/>
                <w:szCs w:val="20"/>
              </w:rPr>
              <w:t>Понедельник</w:t>
            </w:r>
          </w:p>
        </w:tc>
        <w:tc>
          <w:tcPr>
            <w:tcW w:w="2438" w:type="dxa"/>
          </w:tcPr>
          <w:p w14:paraId="232561BC" w14:textId="77777777" w:rsidR="000B5735" w:rsidRPr="00C446BE" w:rsidRDefault="000B5735" w:rsidP="00C446BE">
            <w:pPr>
              <w:spacing w:after="0"/>
              <w:rPr>
                <w:rFonts w:ascii="Times New Roman" w:hAnsi="Times New Roman" w:cs="Times New Roman"/>
                <w:sz w:val="20"/>
                <w:szCs w:val="20"/>
              </w:rPr>
            </w:pPr>
            <w:r w:rsidRPr="00C446BE">
              <w:rPr>
                <w:rFonts w:ascii="Times New Roman" w:hAnsi="Times New Roman" w:cs="Times New Roman"/>
                <w:sz w:val="20"/>
                <w:szCs w:val="20"/>
              </w:rPr>
              <w:t>Ознакомление с окружающим миром</w:t>
            </w:r>
          </w:p>
        </w:tc>
        <w:tc>
          <w:tcPr>
            <w:tcW w:w="8080" w:type="dxa"/>
          </w:tcPr>
          <w:p w14:paraId="6C23369F" w14:textId="52ADF680" w:rsidR="000B5735" w:rsidRPr="00C446BE" w:rsidRDefault="000B5735" w:rsidP="00C446BE">
            <w:pPr>
              <w:spacing w:after="0"/>
              <w:jc w:val="both"/>
              <w:rPr>
                <w:rFonts w:ascii="Times New Roman" w:hAnsi="Times New Roman" w:cs="Times New Roman"/>
                <w:bCs/>
                <w:sz w:val="20"/>
                <w:szCs w:val="20"/>
              </w:rPr>
            </w:pPr>
            <w:r w:rsidRPr="00C446BE">
              <w:rPr>
                <w:rFonts w:ascii="Times New Roman" w:hAnsi="Times New Roman" w:cs="Times New Roman"/>
                <w:sz w:val="20"/>
                <w:szCs w:val="20"/>
              </w:rPr>
              <w:t xml:space="preserve"> Тема:» Замечательный врач </w:t>
            </w:r>
            <w:r w:rsidR="00C446BE" w:rsidRPr="00C446BE">
              <w:rPr>
                <w:rFonts w:ascii="Times New Roman" w:hAnsi="Times New Roman" w:cs="Times New Roman"/>
                <w:sz w:val="20"/>
                <w:szCs w:val="20"/>
              </w:rPr>
              <w:t>«Цель</w:t>
            </w:r>
            <w:r w:rsidRPr="00C446BE">
              <w:rPr>
                <w:rFonts w:ascii="Times New Roman" w:hAnsi="Times New Roman" w:cs="Times New Roman"/>
                <w:sz w:val="20"/>
                <w:szCs w:val="20"/>
              </w:rPr>
              <w:t>. Формировать понятия о значимости труда врача и медсестры, их деловых и личностных качествах. Развивать эмоциональное доброжелательное отношение к ним.</w:t>
            </w:r>
          </w:p>
        </w:tc>
        <w:tc>
          <w:tcPr>
            <w:tcW w:w="1701" w:type="dxa"/>
          </w:tcPr>
          <w:p w14:paraId="1DF35CFD" w14:textId="1CB7BD66" w:rsidR="000B5735" w:rsidRPr="00C446BE" w:rsidRDefault="000B5735" w:rsidP="00C446BE">
            <w:pPr>
              <w:spacing w:after="0"/>
              <w:rPr>
                <w:rFonts w:ascii="Times New Roman" w:hAnsi="Times New Roman" w:cs="Times New Roman"/>
                <w:sz w:val="20"/>
                <w:szCs w:val="20"/>
              </w:rPr>
            </w:pPr>
            <w:r w:rsidRPr="00C446BE">
              <w:rPr>
                <w:rFonts w:ascii="Times New Roman" w:hAnsi="Times New Roman" w:cs="Times New Roman"/>
                <w:sz w:val="20"/>
                <w:szCs w:val="20"/>
              </w:rPr>
              <w:t>О.В.Дыбина с.34</w:t>
            </w:r>
          </w:p>
        </w:tc>
      </w:tr>
      <w:tr w:rsidR="000B5735" w:rsidRPr="00C446BE" w14:paraId="6A9A9938" w14:textId="77777777" w:rsidTr="00C446BE">
        <w:trPr>
          <w:trHeight w:val="1007"/>
        </w:trPr>
        <w:tc>
          <w:tcPr>
            <w:tcW w:w="1843" w:type="dxa"/>
            <w:vMerge/>
          </w:tcPr>
          <w:p w14:paraId="5264714B" w14:textId="77777777" w:rsidR="000B5735" w:rsidRPr="00C446BE" w:rsidRDefault="000B5735" w:rsidP="00C446BE">
            <w:pPr>
              <w:spacing w:after="0"/>
              <w:rPr>
                <w:rFonts w:ascii="Times New Roman" w:hAnsi="Times New Roman" w:cs="Times New Roman"/>
                <w:sz w:val="20"/>
                <w:szCs w:val="20"/>
              </w:rPr>
            </w:pPr>
          </w:p>
        </w:tc>
        <w:tc>
          <w:tcPr>
            <w:tcW w:w="1389" w:type="dxa"/>
          </w:tcPr>
          <w:p w14:paraId="725B1E8A" w14:textId="77777777" w:rsidR="000B5735" w:rsidRPr="00C446BE" w:rsidRDefault="000B5735" w:rsidP="00C446BE">
            <w:pPr>
              <w:spacing w:after="0"/>
              <w:rPr>
                <w:rFonts w:ascii="Times New Roman" w:hAnsi="Times New Roman" w:cs="Times New Roman"/>
                <w:sz w:val="20"/>
                <w:szCs w:val="20"/>
              </w:rPr>
            </w:pPr>
            <w:r w:rsidRPr="00C446BE">
              <w:rPr>
                <w:rFonts w:ascii="Times New Roman" w:hAnsi="Times New Roman" w:cs="Times New Roman"/>
                <w:sz w:val="20"/>
                <w:szCs w:val="20"/>
              </w:rPr>
              <w:t>Четверг</w:t>
            </w:r>
          </w:p>
        </w:tc>
        <w:tc>
          <w:tcPr>
            <w:tcW w:w="2438" w:type="dxa"/>
          </w:tcPr>
          <w:p w14:paraId="2CAF7B3C" w14:textId="77777777" w:rsidR="000B5735" w:rsidRPr="00C446BE" w:rsidRDefault="000B5735" w:rsidP="00C446BE">
            <w:pPr>
              <w:spacing w:after="0"/>
              <w:rPr>
                <w:rFonts w:ascii="Times New Roman" w:hAnsi="Times New Roman" w:cs="Times New Roman"/>
                <w:sz w:val="20"/>
                <w:szCs w:val="20"/>
              </w:rPr>
            </w:pPr>
            <w:r w:rsidRPr="00C446BE">
              <w:rPr>
                <w:rFonts w:ascii="Times New Roman" w:hAnsi="Times New Roman" w:cs="Times New Roman"/>
                <w:sz w:val="20"/>
                <w:szCs w:val="20"/>
              </w:rPr>
              <w:t>ФЭМП</w:t>
            </w:r>
          </w:p>
        </w:tc>
        <w:tc>
          <w:tcPr>
            <w:tcW w:w="8080" w:type="dxa"/>
          </w:tcPr>
          <w:p w14:paraId="5B835D5A" w14:textId="7A45F83C" w:rsidR="000B5735" w:rsidRPr="00C446BE" w:rsidRDefault="000B5735" w:rsidP="00C446BE">
            <w:pPr>
              <w:spacing w:after="0"/>
              <w:jc w:val="both"/>
              <w:rPr>
                <w:rFonts w:ascii="Times New Roman" w:hAnsi="Times New Roman" w:cs="Times New Roman"/>
                <w:bCs/>
                <w:sz w:val="20"/>
                <w:szCs w:val="20"/>
              </w:rPr>
            </w:pPr>
            <w:r w:rsidRPr="00C446BE">
              <w:rPr>
                <w:rFonts w:ascii="Times New Roman" w:hAnsi="Times New Roman" w:cs="Times New Roman"/>
                <w:bCs/>
                <w:sz w:val="18"/>
                <w:szCs w:val="20"/>
              </w:rPr>
              <w:t>Упражня</w:t>
            </w:r>
            <w:r w:rsidR="00F3652E" w:rsidRPr="00C446BE">
              <w:rPr>
                <w:rFonts w:ascii="Times New Roman" w:hAnsi="Times New Roman" w:cs="Times New Roman"/>
                <w:bCs/>
                <w:sz w:val="18"/>
                <w:szCs w:val="20"/>
              </w:rPr>
              <w:t xml:space="preserve">ть в счете звуков в пределах 5; </w:t>
            </w:r>
            <w:r w:rsidRPr="00C446BE">
              <w:rPr>
                <w:rFonts w:ascii="Times New Roman" w:hAnsi="Times New Roman" w:cs="Times New Roman"/>
                <w:bCs/>
                <w:sz w:val="18"/>
                <w:szCs w:val="20"/>
              </w:rPr>
              <w:t>Продолжать учить сравнивать три предмета по длине, раскладывать их в убывающей и возрастающей последовательности, обозначать результаты сравнения словами: длинный, короче, самый короткий, ко</w:t>
            </w:r>
            <w:r w:rsidR="00F3652E" w:rsidRPr="00C446BE">
              <w:rPr>
                <w:rFonts w:ascii="Times New Roman" w:hAnsi="Times New Roman" w:cs="Times New Roman"/>
                <w:bCs/>
                <w:sz w:val="18"/>
                <w:szCs w:val="20"/>
              </w:rPr>
              <w:t xml:space="preserve">роткий, длиннее, самый длинный; </w:t>
            </w:r>
            <w:r w:rsidRPr="00C446BE">
              <w:rPr>
                <w:rFonts w:ascii="Times New Roman" w:hAnsi="Times New Roman" w:cs="Times New Roman"/>
                <w:bCs/>
                <w:sz w:val="18"/>
                <w:szCs w:val="20"/>
              </w:rPr>
              <w:t>Упражнять в умении различать и называть знакомые геометрические фигуры: круг, квадрат, треугольник, прямоугольник.</w:t>
            </w:r>
          </w:p>
        </w:tc>
        <w:tc>
          <w:tcPr>
            <w:tcW w:w="1701" w:type="dxa"/>
          </w:tcPr>
          <w:p w14:paraId="59A12E4B" w14:textId="77777777" w:rsidR="000B5735" w:rsidRPr="00C446BE" w:rsidRDefault="000B5735" w:rsidP="00C446BE">
            <w:pPr>
              <w:spacing w:after="0"/>
              <w:rPr>
                <w:rFonts w:ascii="Times New Roman" w:hAnsi="Times New Roman" w:cs="Times New Roman"/>
                <w:bCs/>
                <w:sz w:val="20"/>
                <w:szCs w:val="20"/>
              </w:rPr>
            </w:pPr>
            <w:r w:rsidRPr="00C446BE">
              <w:rPr>
                <w:rFonts w:ascii="Times New Roman" w:hAnsi="Times New Roman" w:cs="Times New Roman"/>
                <w:bCs/>
                <w:sz w:val="20"/>
                <w:szCs w:val="20"/>
              </w:rPr>
              <w:t>В.И. Помораева, В.А Позина</w:t>
            </w:r>
          </w:p>
          <w:p w14:paraId="3A04F0E7" w14:textId="73B09F51" w:rsidR="000B5735" w:rsidRPr="00C446BE" w:rsidRDefault="000B5735" w:rsidP="00C446BE">
            <w:pPr>
              <w:spacing w:after="0"/>
              <w:rPr>
                <w:rFonts w:ascii="Times New Roman" w:hAnsi="Times New Roman" w:cs="Times New Roman"/>
                <w:bCs/>
                <w:sz w:val="20"/>
                <w:szCs w:val="20"/>
              </w:rPr>
            </w:pPr>
            <w:r w:rsidRPr="00C446BE">
              <w:rPr>
                <w:rFonts w:ascii="Times New Roman" w:hAnsi="Times New Roman" w:cs="Times New Roman"/>
                <w:bCs/>
                <w:sz w:val="20"/>
                <w:szCs w:val="20"/>
              </w:rPr>
              <w:t>Стр.35</w:t>
            </w:r>
          </w:p>
        </w:tc>
      </w:tr>
      <w:tr w:rsidR="000B5735" w:rsidRPr="00C446BE" w14:paraId="6383C33C" w14:textId="77777777" w:rsidTr="00C446BE">
        <w:tc>
          <w:tcPr>
            <w:tcW w:w="1843" w:type="dxa"/>
          </w:tcPr>
          <w:p w14:paraId="47F4E83D" w14:textId="77777777" w:rsidR="000B5735" w:rsidRPr="00C446BE" w:rsidRDefault="000B5735" w:rsidP="00C446BE">
            <w:pPr>
              <w:spacing w:after="0"/>
              <w:rPr>
                <w:rFonts w:ascii="Times New Roman" w:hAnsi="Times New Roman" w:cs="Times New Roman"/>
                <w:sz w:val="20"/>
                <w:szCs w:val="20"/>
              </w:rPr>
            </w:pPr>
            <w:r w:rsidRPr="00C446BE">
              <w:rPr>
                <w:rFonts w:ascii="Times New Roman" w:hAnsi="Times New Roman" w:cs="Times New Roman"/>
                <w:b/>
                <w:sz w:val="20"/>
                <w:szCs w:val="20"/>
              </w:rPr>
              <w:t>Речевое развитие</w:t>
            </w:r>
            <w:r w:rsidRPr="00C446BE">
              <w:rPr>
                <w:rFonts w:ascii="Times New Roman" w:hAnsi="Times New Roman" w:cs="Times New Roman"/>
                <w:sz w:val="20"/>
                <w:szCs w:val="20"/>
              </w:rPr>
              <w:t xml:space="preserve"> </w:t>
            </w:r>
          </w:p>
          <w:p w14:paraId="197E3F68" w14:textId="77777777" w:rsidR="000B5735" w:rsidRPr="00C446BE" w:rsidRDefault="000B5735" w:rsidP="00C446BE">
            <w:pPr>
              <w:spacing w:after="0"/>
              <w:rPr>
                <w:rFonts w:ascii="Times New Roman" w:hAnsi="Times New Roman" w:cs="Times New Roman"/>
                <w:sz w:val="20"/>
                <w:szCs w:val="20"/>
              </w:rPr>
            </w:pPr>
          </w:p>
        </w:tc>
        <w:tc>
          <w:tcPr>
            <w:tcW w:w="1389" w:type="dxa"/>
          </w:tcPr>
          <w:p w14:paraId="1B534B0E" w14:textId="77777777" w:rsidR="000B5735" w:rsidRPr="00C446BE" w:rsidRDefault="000B5735" w:rsidP="00C446BE">
            <w:pPr>
              <w:spacing w:after="0"/>
              <w:rPr>
                <w:rFonts w:ascii="Times New Roman" w:hAnsi="Times New Roman" w:cs="Times New Roman"/>
                <w:sz w:val="20"/>
                <w:szCs w:val="20"/>
              </w:rPr>
            </w:pPr>
            <w:r w:rsidRPr="00C446BE">
              <w:rPr>
                <w:rFonts w:ascii="Times New Roman" w:hAnsi="Times New Roman" w:cs="Times New Roman"/>
                <w:sz w:val="20"/>
                <w:szCs w:val="20"/>
              </w:rPr>
              <w:t>Среда</w:t>
            </w:r>
          </w:p>
        </w:tc>
        <w:tc>
          <w:tcPr>
            <w:tcW w:w="2438" w:type="dxa"/>
          </w:tcPr>
          <w:p w14:paraId="65731C7E" w14:textId="77777777" w:rsidR="000B5735" w:rsidRPr="00C446BE" w:rsidRDefault="000B5735" w:rsidP="00C446BE">
            <w:pPr>
              <w:spacing w:after="0"/>
              <w:rPr>
                <w:rFonts w:ascii="Times New Roman" w:hAnsi="Times New Roman" w:cs="Times New Roman"/>
                <w:sz w:val="20"/>
                <w:szCs w:val="20"/>
              </w:rPr>
            </w:pPr>
            <w:r w:rsidRPr="00C446BE">
              <w:rPr>
                <w:rFonts w:ascii="Times New Roman" w:hAnsi="Times New Roman" w:cs="Times New Roman"/>
                <w:sz w:val="20"/>
                <w:szCs w:val="20"/>
              </w:rPr>
              <w:t>Развитие речи</w:t>
            </w:r>
          </w:p>
        </w:tc>
        <w:tc>
          <w:tcPr>
            <w:tcW w:w="8080" w:type="dxa"/>
          </w:tcPr>
          <w:p w14:paraId="0C1907C3" w14:textId="04043738" w:rsidR="000B5735" w:rsidRPr="00C446BE" w:rsidRDefault="00C446BE" w:rsidP="00C446BE">
            <w:pPr>
              <w:spacing w:after="0"/>
              <w:jc w:val="both"/>
              <w:rPr>
                <w:rFonts w:ascii="Times New Roman" w:hAnsi="Times New Roman" w:cs="Times New Roman"/>
                <w:sz w:val="20"/>
                <w:szCs w:val="20"/>
              </w:rPr>
            </w:pPr>
            <w:r>
              <w:rPr>
                <w:rFonts w:ascii="Times New Roman" w:hAnsi="Times New Roman" w:cs="Times New Roman"/>
                <w:sz w:val="20"/>
                <w:szCs w:val="20"/>
              </w:rPr>
              <w:t xml:space="preserve"> </w:t>
            </w:r>
            <w:r w:rsidR="000B5735" w:rsidRPr="00C446BE">
              <w:rPr>
                <w:rFonts w:ascii="Times New Roman" w:hAnsi="Times New Roman" w:cs="Times New Roman"/>
                <w:sz w:val="20"/>
                <w:szCs w:val="20"/>
              </w:rPr>
              <w:t xml:space="preserve">Тема. Обучение рассказыванию по картине «Таня не боится мороза» </w:t>
            </w:r>
            <w:r w:rsidRPr="00C446BE">
              <w:rPr>
                <w:rFonts w:ascii="Times New Roman" w:hAnsi="Times New Roman" w:cs="Times New Roman"/>
                <w:sz w:val="20"/>
                <w:szCs w:val="20"/>
              </w:rPr>
              <w:t>Цель: Учить</w:t>
            </w:r>
            <w:r w:rsidR="000B5735" w:rsidRPr="00C446BE">
              <w:rPr>
                <w:rFonts w:ascii="Times New Roman" w:hAnsi="Times New Roman" w:cs="Times New Roman"/>
                <w:sz w:val="20"/>
                <w:szCs w:val="20"/>
              </w:rPr>
              <w:t xml:space="preserve"> детей рассматривать картину и рассказывать о ней в определенной последовательности; учить придумывать название картины.</w:t>
            </w:r>
          </w:p>
        </w:tc>
        <w:tc>
          <w:tcPr>
            <w:tcW w:w="1701" w:type="dxa"/>
          </w:tcPr>
          <w:p w14:paraId="374B6C3A" w14:textId="77777777" w:rsidR="000B5735" w:rsidRPr="00C446BE" w:rsidRDefault="000B5735" w:rsidP="00C446BE">
            <w:pPr>
              <w:spacing w:after="0"/>
              <w:rPr>
                <w:rFonts w:ascii="Times New Roman" w:hAnsi="Times New Roman" w:cs="Times New Roman"/>
                <w:sz w:val="20"/>
                <w:szCs w:val="20"/>
              </w:rPr>
            </w:pPr>
            <w:r w:rsidRPr="00C446BE">
              <w:rPr>
                <w:rFonts w:ascii="Times New Roman" w:hAnsi="Times New Roman" w:cs="Times New Roman"/>
                <w:sz w:val="20"/>
                <w:szCs w:val="20"/>
              </w:rPr>
              <w:t>Гербова В.В., с.50</w:t>
            </w:r>
          </w:p>
        </w:tc>
      </w:tr>
      <w:tr w:rsidR="00C446BE" w:rsidRPr="00C446BE" w14:paraId="6968BD2C" w14:textId="77777777" w:rsidTr="00C446BE">
        <w:tc>
          <w:tcPr>
            <w:tcW w:w="1843" w:type="dxa"/>
            <w:vMerge w:val="restart"/>
          </w:tcPr>
          <w:p w14:paraId="50E5D0A7" w14:textId="77777777" w:rsidR="00C446BE" w:rsidRPr="00C446BE" w:rsidRDefault="00C446BE" w:rsidP="00C446BE">
            <w:pPr>
              <w:spacing w:after="0"/>
              <w:rPr>
                <w:rFonts w:ascii="Times New Roman" w:hAnsi="Times New Roman" w:cs="Times New Roman"/>
                <w:sz w:val="20"/>
                <w:szCs w:val="20"/>
              </w:rPr>
            </w:pPr>
            <w:r w:rsidRPr="00C446BE">
              <w:rPr>
                <w:rFonts w:ascii="Times New Roman" w:hAnsi="Times New Roman" w:cs="Times New Roman"/>
                <w:b/>
                <w:bCs/>
                <w:sz w:val="20"/>
                <w:szCs w:val="20"/>
              </w:rPr>
              <w:t xml:space="preserve">Физическое развитие </w:t>
            </w:r>
          </w:p>
        </w:tc>
        <w:tc>
          <w:tcPr>
            <w:tcW w:w="1389" w:type="dxa"/>
          </w:tcPr>
          <w:p w14:paraId="1B827A2D" w14:textId="77777777" w:rsidR="00C446BE" w:rsidRPr="00C446BE" w:rsidRDefault="00C446BE" w:rsidP="00C446BE">
            <w:pPr>
              <w:spacing w:after="0"/>
              <w:rPr>
                <w:rFonts w:ascii="Times New Roman" w:hAnsi="Times New Roman" w:cs="Times New Roman"/>
                <w:sz w:val="20"/>
                <w:szCs w:val="20"/>
              </w:rPr>
            </w:pPr>
            <w:r w:rsidRPr="00C446BE">
              <w:rPr>
                <w:rFonts w:ascii="Times New Roman" w:hAnsi="Times New Roman" w:cs="Times New Roman"/>
                <w:sz w:val="20"/>
                <w:szCs w:val="20"/>
              </w:rPr>
              <w:t>Вторник</w:t>
            </w:r>
          </w:p>
        </w:tc>
        <w:tc>
          <w:tcPr>
            <w:tcW w:w="2438" w:type="dxa"/>
          </w:tcPr>
          <w:p w14:paraId="7795CC36" w14:textId="77777777" w:rsidR="00C446BE" w:rsidRPr="00C446BE" w:rsidRDefault="00C446BE" w:rsidP="00C446BE">
            <w:pPr>
              <w:spacing w:after="0"/>
              <w:rPr>
                <w:rFonts w:ascii="Times New Roman" w:hAnsi="Times New Roman" w:cs="Times New Roman"/>
                <w:sz w:val="18"/>
                <w:szCs w:val="20"/>
              </w:rPr>
            </w:pPr>
            <w:r w:rsidRPr="00C446BE">
              <w:rPr>
                <w:rFonts w:ascii="Times New Roman" w:hAnsi="Times New Roman" w:cs="Times New Roman"/>
                <w:sz w:val="18"/>
                <w:szCs w:val="20"/>
              </w:rPr>
              <w:t>Физическая культура (в зале)</w:t>
            </w:r>
          </w:p>
        </w:tc>
        <w:tc>
          <w:tcPr>
            <w:tcW w:w="8080" w:type="dxa"/>
          </w:tcPr>
          <w:p w14:paraId="48C838D7" w14:textId="77777777" w:rsidR="00C446BE" w:rsidRPr="00C446BE" w:rsidRDefault="00C446BE" w:rsidP="00C446BE">
            <w:pPr>
              <w:spacing w:after="0"/>
              <w:jc w:val="both"/>
              <w:rPr>
                <w:rFonts w:ascii="Times New Roman" w:hAnsi="Times New Roman" w:cs="Times New Roman"/>
                <w:sz w:val="18"/>
                <w:szCs w:val="20"/>
              </w:rPr>
            </w:pPr>
            <w:r w:rsidRPr="00C446BE">
              <w:rPr>
                <w:rFonts w:ascii="Times New Roman" w:hAnsi="Times New Roman" w:cs="Times New Roman"/>
                <w:sz w:val="18"/>
                <w:szCs w:val="20"/>
              </w:rPr>
              <w:t>По плану инструктора по физической культуре</w:t>
            </w:r>
          </w:p>
        </w:tc>
        <w:tc>
          <w:tcPr>
            <w:tcW w:w="1701" w:type="dxa"/>
          </w:tcPr>
          <w:p w14:paraId="44396872" w14:textId="77777777" w:rsidR="00C446BE" w:rsidRPr="00C446BE" w:rsidRDefault="00C446BE" w:rsidP="00C446BE">
            <w:pPr>
              <w:spacing w:after="0"/>
              <w:rPr>
                <w:rFonts w:ascii="Times New Roman" w:hAnsi="Times New Roman" w:cs="Times New Roman"/>
                <w:sz w:val="20"/>
                <w:szCs w:val="20"/>
              </w:rPr>
            </w:pPr>
          </w:p>
        </w:tc>
      </w:tr>
      <w:tr w:rsidR="00C446BE" w:rsidRPr="00C446BE" w14:paraId="766473D5" w14:textId="77777777" w:rsidTr="00C446BE">
        <w:tc>
          <w:tcPr>
            <w:tcW w:w="1843" w:type="dxa"/>
            <w:vMerge/>
          </w:tcPr>
          <w:p w14:paraId="722E2011" w14:textId="77777777" w:rsidR="00C446BE" w:rsidRPr="00C446BE" w:rsidRDefault="00C446BE" w:rsidP="00C446BE">
            <w:pPr>
              <w:spacing w:after="0"/>
              <w:rPr>
                <w:rFonts w:ascii="Times New Roman" w:hAnsi="Times New Roman" w:cs="Times New Roman"/>
                <w:sz w:val="20"/>
                <w:szCs w:val="20"/>
              </w:rPr>
            </w:pPr>
          </w:p>
        </w:tc>
        <w:tc>
          <w:tcPr>
            <w:tcW w:w="1389" w:type="dxa"/>
          </w:tcPr>
          <w:p w14:paraId="6E911945" w14:textId="77777777" w:rsidR="00C446BE" w:rsidRPr="00C446BE" w:rsidRDefault="00C446BE" w:rsidP="00C446BE">
            <w:pPr>
              <w:spacing w:after="0"/>
              <w:rPr>
                <w:rFonts w:ascii="Times New Roman" w:hAnsi="Times New Roman" w:cs="Times New Roman"/>
                <w:sz w:val="20"/>
                <w:szCs w:val="20"/>
              </w:rPr>
            </w:pPr>
            <w:r w:rsidRPr="00C446BE">
              <w:rPr>
                <w:rFonts w:ascii="Times New Roman" w:hAnsi="Times New Roman" w:cs="Times New Roman"/>
                <w:sz w:val="20"/>
                <w:szCs w:val="20"/>
              </w:rPr>
              <w:t>Среда</w:t>
            </w:r>
          </w:p>
        </w:tc>
        <w:tc>
          <w:tcPr>
            <w:tcW w:w="2438" w:type="dxa"/>
          </w:tcPr>
          <w:p w14:paraId="4F8357E3" w14:textId="113B0071" w:rsidR="00C446BE" w:rsidRPr="00C446BE" w:rsidRDefault="00C446BE" w:rsidP="00C446BE">
            <w:pPr>
              <w:spacing w:after="0"/>
              <w:rPr>
                <w:rFonts w:ascii="Times New Roman" w:hAnsi="Times New Roman" w:cs="Times New Roman"/>
                <w:sz w:val="18"/>
                <w:szCs w:val="20"/>
              </w:rPr>
            </w:pPr>
            <w:r w:rsidRPr="00C446BE">
              <w:rPr>
                <w:rFonts w:ascii="Times New Roman" w:hAnsi="Times New Roman" w:cs="Times New Roman"/>
                <w:sz w:val="18"/>
                <w:szCs w:val="20"/>
              </w:rPr>
              <w:t>Физическая культура (в зале)</w:t>
            </w:r>
          </w:p>
        </w:tc>
        <w:tc>
          <w:tcPr>
            <w:tcW w:w="8080" w:type="dxa"/>
          </w:tcPr>
          <w:p w14:paraId="7CCF87FD" w14:textId="77777777" w:rsidR="00C446BE" w:rsidRPr="00C446BE" w:rsidRDefault="00C446BE" w:rsidP="00C446BE">
            <w:pPr>
              <w:spacing w:after="0"/>
              <w:jc w:val="both"/>
              <w:rPr>
                <w:rFonts w:ascii="Times New Roman" w:hAnsi="Times New Roman" w:cs="Times New Roman"/>
                <w:sz w:val="18"/>
                <w:szCs w:val="20"/>
              </w:rPr>
            </w:pPr>
            <w:r w:rsidRPr="00C446BE">
              <w:rPr>
                <w:rFonts w:ascii="Times New Roman" w:hAnsi="Times New Roman" w:cs="Times New Roman"/>
                <w:sz w:val="18"/>
                <w:szCs w:val="20"/>
              </w:rPr>
              <w:t>По плану инструктора по физической культуре</w:t>
            </w:r>
          </w:p>
        </w:tc>
        <w:tc>
          <w:tcPr>
            <w:tcW w:w="1701" w:type="dxa"/>
          </w:tcPr>
          <w:p w14:paraId="40A0DDA9" w14:textId="77777777" w:rsidR="00C446BE" w:rsidRPr="00C446BE" w:rsidRDefault="00C446BE" w:rsidP="00C446BE">
            <w:pPr>
              <w:spacing w:after="0"/>
              <w:rPr>
                <w:rFonts w:ascii="Times New Roman" w:hAnsi="Times New Roman" w:cs="Times New Roman"/>
                <w:sz w:val="20"/>
                <w:szCs w:val="20"/>
              </w:rPr>
            </w:pPr>
          </w:p>
        </w:tc>
      </w:tr>
      <w:tr w:rsidR="00C446BE" w:rsidRPr="00C446BE" w14:paraId="438BDDC5" w14:textId="77777777" w:rsidTr="00C446BE">
        <w:trPr>
          <w:trHeight w:val="312"/>
        </w:trPr>
        <w:tc>
          <w:tcPr>
            <w:tcW w:w="1843" w:type="dxa"/>
            <w:vMerge/>
          </w:tcPr>
          <w:p w14:paraId="06BCB19C" w14:textId="77777777" w:rsidR="00C446BE" w:rsidRPr="00C446BE" w:rsidRDefault="00C446BE" w:rsidP="00C446BE">
            <w:pPr>
              <w:spacing w:after="0"/>
              <w:rPr>
                <w:rFonts w:ascii="Times New Roman" w:hAnsi="Times New Roman" w:cs="Times New Roman"/>
                <w:sz w:val="20"/>
                <w:szCs w:val="20"/>
              </w:rPr>
            </w:pPr>
          </w:p>
        </w:tc>
        <w:tc>
          <w:tcPr>
            <w:tcW w:w="1389" w:type="dxa"/>
          </w:tcPr>
          <w:p w14:paraId="0FF671A3" w14:textId="17F3AB59" w:rsidR="00C446BE" w:rsidRPr="00C446BE" w:rsidRDefault="00C446BE" w:rsidP="00C446BE">
            <w:pPr>
              <w:spacing w:after="0"/>
              <w:rPr>
                <w:rFonts w:ascii="Times New Roman" w:hAnsi="Times New Roman" w:cs="Times New Roman"/>
                <w:sz w:val="20"/>
                <w:szCs w:val="20"/>
              </w:rPr>
            </w:pPr>
            <w:r w:rsidRPr="00C446BE">
              <w:rPr>
                <w:rFonts w:ascii="Times New Roman" w:hAnsi="Times New Roman" w:cs="Times New Roman"/>
                <w:sz w:val="20"/>
                <w:szCs w:val="20"/>
              </w:rPr>
              <w:t>Четверг</w:t>
            </w:r>
          </w:p>
        </w:tc>
        <w:tc>
          <w:tcPr>
            <w:tcW w:w="2438" w:type="dxa"/>
          </w:tcPr>
          <w:p w14:paraId="7C722405" w14:textId="3AF8118A" w:rsidR="00C446BE" w:rsidRPr="00C446BE" w:rsidRDefault="00C446BE" w:rsidP="00C446BE">
            <w:pPr>
              <w:spacing w:after="0"/>
              <w:rPr>
                <w:rFonts w:ascii="Times New Roman" w:hAnsi="Times New Roman" w:cs="Times New Roman"/>
                <w:sz w:val="18"/>
                <w:szCs w:val="20"/>
              </w:rPr>
            </w:pPr>
            <w:r w:rsidRPr="00C446BE">
              <w:rPr>
                <w:rFonts w:ascii="Times New Roman" w:hAnsi="Times New Roman" w:cs="Times New Roman"/>
                <w:sz w:val="18"/>
                <w:szCs w:val="20"/>
              </w:rPr>
              <w:t>Физическая культура (на улице)</w:t>
            </w:r>
          </w:p>
        </w:tc>
        <w:tc>
          <w:tcPr>
            <w:tcW w:w="8080" w:type="dxa"/>
          </w:tcPr>
          <w:p w14:paraId="41DCE1A8" w14:textId="77777777" w:rsidR="00C446BE" w:rsidRPr="00C446BE" w:rsidRDefault="00C446BE" w:rsidP="00C446BE">
            <w:pPr>
              <w:spacing w:after="0"/>
              <w:jc w:val="both"/>
              <w:rPr>
                <w:rFonts w:ascii="Times New Roman" w:hAnsi="Times New Roman" w:cs="Times New Roman"/>
                <w:sz w:val="18"/>
                <w:szCs w:val="20"/>
              </w:rPr>
            </w:pPr>
            <w:r w:rsidRPr="00C446BE">
              <w:rPr>
                <w:rFonts w:ascii="Times New Roman" w:hAnsi="Times New Roman" w:cs="Times New Roman"/>
                <w:sz w:val="18"/>
                <w:szCs w:val="20"/>
              </w:rPr>
              <w:t>По плану инструктора по физической культуре.</w:t>
            </w:r>
          </w:p>
        </w:tc>
        <w:tc>
          <w:tcPr>
            <w:tcW w:w="1701" w:type="dxa"/>
          </w:tcPr>
          <w:p w14:paraId="51C9BE06" w14:textId="77777777" w:rsidR="00C446BE" w:rsidRPr="00C446BE" w:rsidRDefault="00C446BE" w:rsidP="00C446BE">
            <w:pPr>
              <w:spacing w:after="0"/>
              <w:rPr>
                <w:rFonts w:ascii="Times New Roman" w:hAnsi="Times New Roman" w:cs="Times New Roman"/>
                <w:sz w:val="20"/>
                <w:szCs w:val="20"/>
              </w:rPr>
            </w:pPr>
          </w:p>
        </w:tc>
      </w:tr>
      <w:tr w:rsidR="00C446BE" w:rsidRPr="00C446BE" w14:paraId="68F73CE3" w14:textId="77777777" w:rsidTr="00D66A76">
        <w:trPr>
          <w:trHeight w:val="1059"/>
        </w:trPr>
        <w:tc>
          <w:tcPr>
            <w:tcW w:w="1843" w:type="dxa"/>
            <w:vMerge w:val="restart"/>
          </w:tcPr>
          <w:p w14:paraId="67C7B67D" w14:textId="77777777" w:rsidR="00C446BE" w:rsidRPr="00C446BE" w:rsidRDefault="00C446BE" w:rsidP="00C446BE">
            <w:pPr>
              <w:spacing w:after="0"/>
              <w:rPr>
                <w:rFonts w:ascii="Times New Roman" w:hAnsi="Times New Roman" w:cs="Times New Roman"/>
                <w:sz w:val="20"/>
                <w:szCs w:val="20"/>
              </w:rPr>
            </w:pPr>
            <w:r w:rsidRPr="00C446BE">
              <w:rPr>
                <w:rFonts w:ascii="Times New Roman" w:hAnsi="Times New Roman" w:cs="Times New Roman"/>
                <w:b/>
                <w:bCs/>
                <w:sz w:val="20"/>
                <w:szCs w:val="20"/>
              </w:rPr>
              <w:t>Художественно-эстетическое развитие</w:t>
            </w:r>
          </w:p>
          <w:p w14:paraId="73B0D723" w14:textId="77777777" w:rsidR="00C446BE" w:rsidRPr="00C446BE" w:rsidRDefault="00C446BE" w:rsidP="00C446BE">
            <w:pPr>
              <w:spacing w:after="0"/>
              <w:rPr>
                <w:rFonts w:ascii="Times New Roman" w:hAnsi="Times New Roman" w:cs="Times New Roman"/>
                <w:sz w:val="20"/>
                <w:szCs w:val="20"/>
              </w:rPr>
            </w:pPr>
          </w:p>
        </w:tc>
        <w:tc>
          <w:tcPr>
            <w:tcW w:w="1389" w:type="dxa"/>
            <w:vMerge w:val="restart"/>
          </w:tcPr>
          <w:p w14:paraId="623A51F9" w14:textId="18AA08D5" w:rsidR="00C446BE" w:rsidRPr="00C446BE" w:rsidRDefault="00C446BE" w:rsidP="00C446BE">
            <w:pPr>
              <w:spacing w:after="0"/>
              <w:rPr>
                <w:rFonts w:ascii="Times New Roman" w:hAnsi="Times New Roman" w:cs="Times New Roman"/>
                <w:sz w:val="20"/>
                <w:szCs w:val="20"/>
              </w:rPr>
            </w:pPr>
            <w:r w:rsidRPr="00C446BE">
              <w:rPr>
                <w:rFonts w:ascii="Times New Roman" w:hAnsi="Times New Roman" w:cs="Times New Roman"/>
                <w:sz w:val="20"/>
                <w:szCs w:val="20"/>
              </w:rPr>
              <w:t>Вторник</w:t>
            </w:r>
          </w:p>
        </w:tc>
        <w:tc>
          <w:tcPr>
            <w:tcW w:w="2438" w:type="dxa"/>
          </w:tcPr>
          <w:p w14:paraId="7267ABD3" w14:textId="2E2087A0" w:rsidR="00C446BE" w:rsidRPr="00C446BE" w:rsidRDefault="00C446BE" w:rsidP="00C446BE">
            <w:pPr>
              <w:spacing w:after="0"/>
              <w:rPr>
                <w:rFonts w:ascii="Times New Roman" w:hAnsi="Times New Roman" w:cs="Times New Roman"/>
                <w:sz w:val="20"/>
                <w:szCs w:val="20"/>
              </w:rPr>
            </w:pPr>
            <w:r w:rsidRPr="00C446BE">
              <w:rPr>
                <w:rFonts w:ascii="Times New Roman" w:hAnsi="Times New Roman" w:cs="Times New Roman"/>
                <w:sz w:val="20"/>
                <w:szCs w:val="20"/>
              </w:rPr>
              <w:t>Рисование</w:t>
            </w:r>
          </w:p>
          <w:p w14:paraId="0E37ACD9" w14:textId="77777777" w:rsidR="00C446BE" w:rsidRPr="00C446BE" w:rsidRDefault="00C446BE" w:rsidP="00C446BE">
            <w:pPr>
              <w:spacing w:after="0"/>
              <w:rPr>
                <w:rFonts w:ascii="Times New Roman" w:hAnsi="Times New Roman" w:cs="Times New Roman"/>
                <w:sz w:val="20"/>
                <w:szCs w:val="20"/>
              </w:rPr>
            </w:pPr>
          </w:p>
          <w:p w14:paraId="08EEC997" w14:textId="77777777" w:rsidR="00C446BE" w:rsidRPr="00C446BE" w:rsidRDefault="00C446BE" w:rsidP="00C446BE">
            <w:pPr>
              <w:spacing w:after="0"/>
              <w:rPr>
                <w:rFonts w:ascii="Times New Roman" w:hAnsi="Times New Roman" w:cs="Times New Roman"/>
                <w:sz w:val="20"/>
                <w:szCs w:val="20"/>
              </w:rPr>
            </w:pPr>
          </w:p>
          <w:p w14:paraId="7C6CEAD9" w14:textId="77777777" w:rsidR="00C446BE" w:rsidRPr="00C446BE" w:rsidRDefault="00C446BE" w:rsidP="00C446BE">
            <w:pPr>
              <w:spacing w:after="0"/>
              <w:rPr>
                <w:rFonts w:ascii="Times New Roman" w:hAnsi="Times New Roman" w:cs="Times New Roman"/>
                <w:sz w:val="20"/>
                <w:szCs w:val="20"/>
              </w:rPr>
            </w:pPr>
            <w:r w:rsidRPr="00C446BE">
              <w:rPr>
                <w:rFonts w:ascii="Times New Roman" w:hAnsi="Times New Roman" w:cs="Times New Roman"/>
                <w:sz w:val="20"/>
                <w:szCs w:val="20"/>
              </w:rPr>
              <w:t xml:space="preserve"> </w:t>
            </w:r>
          </w:p>
        </w:tc>
        <w:tc>
          <w:tcPr>
            <w:tcW w:w="8080" w:type="dxa"/>
          </w:tcPr>
          <w:p w14:paraId="797A72BA" w14:textId="36888A3D" w:rsidR="00C446BE" w:rsidRPr="00C446BE" w:rsidRDefault="00C446BE" w:rsidP="00D66A76">
            <w:pPr>
              <w:spacing w:after="0" w:line="240" w:lineRule="auto"/>
              <w:jc w:val="both"/>
              <w:rPr>
                <w:rFonts w:ascii="Times New Roman" w:hAnsi="Times New Roman" w:cs="Times New Roman"/>
                <w:sz w:val="20"/>
                <w:szCs w:val="20"/>
              </w:rPr>
            </w:pPr>
            <w:r w:rsidRPr="00D66A76">
              <w:rPr>
                <w:rFonts w:ascii="Times New Roman" w:hAnsi="Times New Roman" w:cs="Times New Roman"/>
                <w:sz w:val="18"/>
                <w:szCs w:val="20"/>
              </w:rPr>
              <w:t xml:space="preserve">Тема: «Нарисуй какую хочешь игрушку» Цель. Развивать умение задумывать содержание рисунка, создавать изображение, передавая форму частей. Закреплять навыки рисования красками. Учить рассматривать рисунки, выбирать понравившиеся, объяснять, что нравится. Воспитывать самостоятельность. Развивать творческие способности, воображение, умение рассказывать о созданном изображении. Приобщать к изобразительному искусству                                                                                                                                 </w:t>
            </w:r>
          </w:p>
        </w:tc>
        <w:tc>
          <w:tcPr>
            <w:tcW w:w="1701" w:type="dxa"/>
            <w:vMerge w:val="restart"/>
          </w:tcPr>
          <w:p w14:paraId="3F1F10E5" w14:textId="0B82F3D3" w:rsidR="00C446BE" w:rsidRPr="00C446BE" w:rsidRDefault="00C446BE" w:rsidP="00C446BE">
            <w:pPr>
              <w:spacing w:after="0"/>
              <w:rPr>
                <w:rFonts w:ascii="Times New Roman" w:hAnsi="Times New Roman" w:cs="Times New Roman"/>
                <w:sz w:val="20"/>
                <w:szCs w:val="20"/>
              </w:rPr>
            </w:pPr>
            <w:r w:rsidRPr="00C446BE">
              <w:rPr>
                <w:rFonts w:ascii="Times New Roman" w:hAnsi="Times New Roman" w:cs="Times New Roman"/>
                <w:sz w:val="20"/>
                <w:szCs w:val="20"/>
              </w:rPr>
              <w:t>Комарова Т. С. </w:t>
            </w:r>
            <w:r w:rsidRPr="00C446BE">
              <w:rPr>
                <w:rFonts w:ascii="Times New Roman" w:hAnsi="Times New Roman" w:cs="Times New Roman"/>
                <w:sz w:val="20"/>
                <w:szCs w:val="20"/>
              </w:rPr>
              <w:br/>
            </w:r>
          </w:p>
          <w:p w14:paraId="4EDB28D6" w14:textId="77777777" w:rsidR="00D66A76" w:rsidRDefault="00D66A76" w:rsidP="00C446BE">
            <w:pPr>
              <w:spacing w:after="0"/>
              <w:rPr>
                <w:rFonts w:ascii="Times New Roman" w:hAnsi="Times New Roman" w:cs="Times New Roman"/>
                <w:sz w:val="18"/>
                <w:szCs w:val="20"/>
              </w:rPr>
            </w:pPr>
          </w:p>
          <w:p w14:paraId="48BA692A" w14:textId="77777777" w:rsidR="00D66A76" w:rsidRDefault="00D66A76" w:rsidP="00C446BE">
            <w:pPr>
              <w:spacing w:after="0"/>
              <w:rPr>
                <w:rFonts w:ascii="Times New Roman" w:hAnsi="Times New Roman" w:cs="Times New Roman"/>
                <w:sz w:val="18"/>
                <w:szCs w:val="20"/>
              </w:rPr>
            </w:pPr>
          </w:p>
          <w:p w14:paraId="32615EC7" w14:textId="77777777" w:rsidR="00D66A76" w:rsidRDefault="00D66A76" w:rsidP="00C446BE">
            <w:pPr>
              <w:spacing w:after="0"/>
              <w:rPr>
                <w:rFonts w:ascii="Times New Roman" w:hAnsi="Times New Roman" w:cs="Times New Roman"/>
                <w:sz w:val="18"/>
                <w:szCs w:val="20"/>
              </w:rPr>
            </w:pPr>
          </w:p>
          <w:p w14:paraId="25D7F5A3" w14:textId="6397862A" w:rsidR="00C446BE" w:rsidRPr="00C446BE" w:rsidRDefault="00C446BE" w:rsidP="00AB68B2">
            <w:pPr>
              <w:spacing w:after="0"/>
              <w:rPr>
                <w:rFonts w:ascii="Times New Roman" w:hAnsi="Times New Roman" w:cs="Times New Roman"/>
                <w:sz w:val="20"/>
                <w:szCs w:val="20"/>
              </w:rPr>
            </w:pPr>
          </w:p>
        </w:tc>
      </w:tr>
      <w:tr w:rsidR="00C446BE" w:rsidRPr="00C446BE" w14:paraId="4AB69A99" w14:textId="77777777" w:rsidTr="00C446BE">
        <w:trPr>
          <w:trHeight w:val="282"/>
        </w:trPr>
        <w:tc>
          <w:tcPr>
            <w:tcW w:w="1843" w:type="dxa"/>
            <w:vMerge/>
          </w:tcPr>
          <w:p w14:paraId="6FE7C606" w14:textId="77777777" w:rsidR="00C446BE" w:rsidRPr="00C446BE" w:rsidRDefault="00C446BE" w:rsidP="00C446BE">
            <w:pPr>
              <w:spacing w:after="0"/>
              <w:rPr>
                <w:rFonts w:ascii="Times New Roman" w:hAnsi="Times New Roman" w:cs="Times New Roman"/>
                <w:b/>
                <w:bCs/>
                <w:sz w:val="20"/>
                <w:szCs w:val="20"/>
              </w:rPr>
            </w:pPr>
          </w:p>
        </w:tc>
        <w:tc>
          <w:tcPr>
            <w:tcW w:w="1389" w:type="dxa"/>
            <w:vMerge/>
          </w:tcPr>
          <w:p w14:paraId="29A4D429" w14:textId="77777777" w:rsidR="00C446BE" w:rsidRPr="00C446BE" w:rsidRDefault="00C446BE" w:rsidP="00C446BE">
            <w:pPr>
              <w:spacing w:after="0"/>
              <w:rPr>
                <w:rFonts w:ascii="Times New Roman" w:hAnsi="Times New Roman" w:cs="Times New Roman"/>
                <w:sz w:val="20"/>
                <w:szCs w:val="20"/>
              </w:rPr>
            </w:pPr>
          </w:p>
        </w:tc>
        <w:tc>
          <w:tcPr>
            <w:tcW w:w="2438" w:type="dxa"/>
          </w:tcPr>
          <w:p w14:paraId="336BE5AA" w14:textId="77777777" w:rsidR="00C446BE" w:rsidRPr="00C446BE" w:rsidRDefault="00C446BE" w:rsidP="00C446BE">
            <w:pPr>
              <w:spacing w:after="0"/>
              <w:rPr>
                <w:rFonts w:ascii="Times New Roman" w:hAnsi="Times New Roman" w:cs="Times New Roman"/>
                <w:sz w:val="18"/>
                <w:szCs w:val="20"/>
              </w:rPr>
            </w:pPr>
            <w:r w:rsidRPr="00C446BE">
              <w:rPr>
                <w:rFonts w:ascii="Times New Roman" w:hAnsi="Times New Roman" w:cs="Times New Roman"/>
                <w:sz w:val="18"/>
                <w:szCs w:val="20"/>
              </w:rPr>
              <w:t xml:space="preserve">Музыка           </w:t>
            </w:r>
          </w:p>
        </w:tc>
        <w:tc>
          <w:tcPr>
            <w:tcW w:w="8080" w:type="dxa"/>
          </w:tcPr>
          <w:p w14:paraId="4D566A26" w14:textId="52F6A3B5" w:rsidR="00C446BE" w:rsidRPr="00C446BE" w:rsidRDefault="00C446BE" w:rsidP="00C446BE">
            <w:pPr>
              <w:spacing w:after="0"/>
              <w:jc w:val="both"/>
              <w:rPr>
                <w:rFonts w:ascii="Times New Roman" w:hAnsi="Times New Roman" w:cs="Times New Roman"/>
                <w:sz w:val="18"/>
                <w:szCs w:val="20"/>
              </w:rPr>
            </w:pPr>
            <w:r w:rsidRPr="00C446BE">
              <w:rPr>
                <w:rFonts w:ascii="Times New Roman" w:hAnsi="Times New Roman" w:cs="Times New Roman"/>
                <w:sz w:val="18"/>
                <w:szCs w:val="20"/>
              </w:rPr>
              <w:t>По плану музыкального руководителя.</w:t>
            </w:r>
          </w:p>
        </w:tc>
        <w:tc>
          <w:tcPr>
            <w:tcW w:w="1701" w:type="dxa"/>
            <w:vMerge/>
          </w:tcPr>
          <w:p w14:paraId="073300E9" w14:textId="77777777" w:rsidR="00C446BE" w:rsidRPr="00C446BE" w:rsidRDefault="00C446BE" w:rsidP="00C446BE">
            <w:pPr>
              <w:spacing w:after="0"/>
              <w:rPr>
                <w:rFonts w:ascii="Times New Roman" w:hAnsi="Times New Roman" w:cs="Times New Roman"/>
                <w:sz w:val="20"/>
                <w:szCs w:val="20"/>
              </w:rPr>
            </w:pPr>
          </w:p>
        </w:tc>
      </w:tr>
      <w:tr w:rsidR="00C446BE" w:rsidRPr="00C446BE" w14:paraId="196D6204" w14:textId="77777777" w:rsidTr="00AB68B2">
        <w:trPr>
          <w:trHeight w:val="254"/>
        </w:trPr>
        <w:tc>
          <w:tcPr>
            <w:tcW w:w="1843" w:type="dxa"/>
            <w:vMerge/>
          </w:tcPr>
          <w:p w14:paraId="5A55C303" w14:textId="77777777" w:rsidR="00C446BE" w:rsidRPr="00C446BE" w:rsidRDefault="00C446BE" w:rsidP="00C446BE">
            <w:pPr>
              <w:spacing w:after="0"/>
              <w:rPr>
                <w:rFonts w:ascii="Times New Roman" w:hAnsi="Times New Roman" w:cs="Times New Roman"/>
                <w:b/>
                <w:bCs/>
                <w:sz w:val="20"/>
                <w:szCs w:val="20"/>
              </w:rPr>
            </w:pPr>
          </w:p>
        </w:tc>
        <w:tc>
          <w:tcPr>
            <w:tcW w:w="1389" w:type="dxa"/>
            <w:vMerge/>
          </w:tcPr>
          <w:p w14:paraId="2727255B" w14:textId="77777777" w:rsidR="00C446BE" w:rsidRPr="00C446BE" w:rsidRDefault="00C446BE" w:rsidP="00C446BE">
            <w:pPr>
              <w:spacing w:after="0"/>
              <w:rPr>
                <w:rFonts w:ascii="Times New Roman" w:hAnsi="Times New Roman" w:cs="Times New Roman"/>
                <w:sz w:val="20"/>
                <w:szCs w:val="20"/>
              </w:rPr>
            </w:pPr>
          </w:p>
        </w:tc>
        <w:tc>
          <w:tcPr>
            <w:tcW w:w="2438" w:type="dxa"/>
          </w:tcPr>
          <w:p w14:paraId="23D0D0AD" w14:textId="7B5E57CD" w:rsidR="00C446BE" w:rsidRPr="00C446BE" w:rsidRDefault="00C446BE" w:rsidP="00C446BE">
            <w:pPr>
              <w:spacing w:after="0"/>
              <w:rPr>
                <w:rFonts w:ascii="Times New Roman" w:hAnsi="Times New Roman" w:cs="Times New Roman"/>
                <w:sz w:val="20"/>
                <w:szCs w:val="20"/>
              </w:rPr>
            </w:pPr>
          </w:p>
        </w:tc>
        <w:tc>
          <w:tcPr>
            <w:tcW w:w="8080" w:type="dxa"/>
          </w:tcPr>
          <w:p w14:paraId="1CE254AB" w14:textId="1BDCA979" w:rsidR="00C446BE" w:rsidRPr="00C446BE" w:rsidRDefault="00C446BE" w:rsidP="00C446BE">
            <w:pPr>
              <w:spacing w:after="0"/>
              <w:jc w:val="both"/>
              <w:rPr>
                <w:rFonts w:ascii="Times New Roman" w:hAnsi="Times New Roman" w:cs="Times New Roman"/>
                <w:sz w:val="20"/>
                <w:szCs w:val="20"/>
              </w:rPr>
            </w:pPr>
          </w:p>
        </w:tc>
        <w:tc>
          <w:tcPr>
            <w:tcW w:w="1701" w:type="dxa"/>
            <w:vMerge/>
          </w:tcPr>
          <w:p w14:paraId="31D6D31A" w14:textId="77777777" w:rsidR="00C446BE" w:rsidRPr="00C446BE" w:rsidRDefault="00C446BE" w:rsidP="00C446BE">
            <w:pPr>
              <w:spacing w:after="0"/>
              <w:rPr>
                <w:rFonts w:ascii="Times New Roman" w:hAnsi="Times New Roman" w:cs="Times New Roman"/>
                <w:sz w:val="20"/>
                <w:szCs w:val="20"/>
              </w:rPr>
            </w:pPr>
          </w:p>
        </w:tc>
      </w:tr>
      <w:tr w:rsidR="00C446BE" w:rsidRPr="00C446BE" w14:paraId="72EB8C91" w14:textId="77777777" w:rsidTr="00C446BE">
        <w:trPr>
          <w:trHeight w:val="81"/>
        </w:trPr>
        <w:tc>
          <w:tcPr>
            <w:tcW w:w="1843" w:type="dxa"/>
            <w:vMerge/>
          </w:tcPr>
          <w:p w14:paraId="1455F791" w14:textId="77777777" w:rsidR="00C446BE" w:rsidRPr="00C446BE" w:rsidRDefault="00C446BE" w:rsidP="00C446BE">
            <w:pPr>
              <w:spacing w:after="0"/>
              <w:rPr>
                <w:rFonts w:ascii="Times New Roman" w:hAnsi="Times New Roman" w:cs="Times New Roman"/>
                <w:sz w:val="20"/>
                <w:szCs w:val="20"/>
              </w:rPr>
            </w:pPr>
          </w:p>
        </w:tc>
        <w:tc>
          <w:tcPr>
            <w:tcW w:w="1389" w:type="dxa"/>
            <w:vMerge w:val="restart"/>
          </w:tcPr>
          <w:p w14:paraId="41072D6C" w14:textId="36742E86" w:rsidR="00C446BE" w:rsidRPr="00C446BE" w:rsidRDefault="00C446BE" w:rsidP="00C446BE">
            <w:pPr>
              <w:spacing w:after="0"/>
              <w:rPr>
                <w:rFonts w:ascii="Times New Roman" w:hAnsi="Times New Roman" w:cs="Times New Roman"/>
                <w:sz w:val="20"/>
                <w:szCs w:val="20"/>
              </w:rPr>
            </w:pPr>
            <w:r w:rsidRPr="00C446BE">
              <w:rPr>
                <w:rFonts w:ascii="Times New Roman" w:hAnsi="Times New Roman" w:cs="Times New Roman"/>
                <w:sz w:val="20"/>
                <w:szCs w:val="20"/>
              </w:rPr>
              <w:t xml:space="preserve">Пятница </w:t>
            </w:r>
          </w:p>
        </w:tc>
        <w:tc>
          <w:tcPr>
            <w:tcW w:w="2438" w:type="dxa"/>
          </w:tcPr>
          <w:p w14:paraId="4B666778" w14:textId="77777777" w:rsidR="00C446BE" w:rsidRPr="00C446BE" w:rsidRDefault="00C446BE" w:rsidP="00C446BE">
            <w:pPr>
              <w:spacing w:after="0"/>
              <w:rPr>
                <w:rFonts w:ascii="Times New Roman" w:hAnsi="Times New Roman" w:cs="Times New Roman"/>
                <w:sz w:val="18"/>
                <w:szCs w:val="20"/>
              </w:rPr>
            </w:pPr>
            <w:r w:rsidRPr="00C446BE">
              <w:rPr>
                <w:rFonts w:ascii="Times New Roman" w:hAnsi="Times New Roman" w:cs="Times New Roman"/>
                <w:sz w:val="18"/>
                <w:szCs w:val="20"/>
              </w:rPr>
              <w:t xml:space="preserve">Музыка </w:t>
            </w:r>
          </w:p>
        </w:tc>
        <w:tc>
          <w:tcPr>
            <w:tcW w:w="8080" w:type="dxa"/>
          </w:tcPr>
          <w:p w14:paraId="329C3B44" w14:textId="77777777" w:rsidR="00C446BE" w:rsidRPr="00C446BE" w:rsidRDefault="00C446BE" w:rsidP="00C446BE">
            <w:pPr>
              <w:spacing w:after="0"/>
              <w:jc w:val="both"/>
              <w:rPr>
                <w:rFonts w:ascii="Times New Roman" w:hAnsi="Times New Roman" w:cs="Times New Roman"/>
                <w:sz w:val="18"/>
                <w:szCs w:val="20"/>
              </w:rPr>
            </w:pPr>
            <w:r w:rsidRPr="00C446BE">
              <w:rPr>
                <w:rFonts w:ascii="Times New Roman" w:hAnsi="Times New Roman" w:cs="Times New Roman"/>
                <w:sz w:val="18"/>
                <w:szCs w:val="20"/>
              </w:rPr>
              <w:t>По плану музыкального руководителя</w:t>
            </w:r>
          </w:p>
        </w:tc>
        <w:tc>
          <w:tcPr>
            <w:tcW w:w="1701" w:type="dxa"/>
          </w:tcPr>
          <w:p w14:paraId="2E9A5CEC" w14:textId="77777777" w:rsidR="00C446BE" w:rsidRPr="00C446BE" w:rsidRDefault="00C446BE" w:rsidP="00C446BE">
            <w:pPr>
              <w:spacing w:after="0"/>
              <w:rPr>
                <w:rFonts w:ascii="Times New Roman" w:hAnsi="Times New Roman" w:cs="Times New Roman"/>
                <w:sz w:val="20"/>
                <w:szCs w:val="20"/>
              </w:rPr>
            </w:pPr>
          </w:p>
        </w:tc>
      </w:tr>
      <w:tr w:rsidR="00C446BE" w:rsidRPr="00C446BE" w14:paraId="65DDB96C" w14:textId="77777777" w:rsidTr="00C446BE">
        <w:tc>
          <w:tcPr>
            <w:tcW w:w="1843" w:type="dxa"/>
            <w:vMerge/>
          </w:tcPr>
          <w:p w14:paraId="517C97C7" w14:textId="77777777" w:rsidR="00C446BE" w:rsidRPr="00C446BE" w:rsidRDefault="00C446BE" w:rsidP="00C446BE">
            <w:pPr>
              <w:spacing w:after="0"/>
              <w:rPr>
                <w:rFonts w:ascii="Times New Roman" w:hAnsi="Times New Roman" w:cs="Times New Roman"/>
                <w:sz w:val="20"/>
                <w:szCs w:val="20"/>
              </w:rPr>
            </w:pPr>
          </w:p>
        </w:tc>
        <w:tc>
          <w:tcPr>
            <w:tcW w:w="1389" w:type="dxa"/>
            <w:vMerge/>
          </w:tcPr>
          <w:p w14:paraId="33D785EF" w14:textId="431B9812" w:rsidR="00C446BE" w:rsidRPr="00C446BE" w:rsidRDefault="00C446BE" w:rsidP="00C446BE">
            <w:pPr>
              <w:spacing w:after="0"/>
              <w:rPr>
                <w:rFonts w:ascii="Times New Roman" w:hAnsi="Times New Roman" w:cs="Times New Roman"/>
                <w:sz w:val="20"/>
                <w:szCs w:val="20"/>
              </w:rPr>
            </w:pPr>
          </w:p>
        </w:tc>
        <w:tc>
          <w:tcPr>
            <w:tcW w:w="2438" w:type="dxa"/>
          </w:tcPr>
          <w:p w14:paraId="6E39F717" w14:textId="77777777" w:rsidR="00C446BE" w:rsidRPr="00C446BE" w:rsidRDefault="00C446BE" w:rsidP="00C446BE">
            <w:pPr>
              <w:spacing w:after="0"/>
              <w:rPr>
                <w:rFonts w:ascii="Times New Roman" w:hAnsi="Times New Roman" w:cs="Times New Roman"/>
                <w:sz w:val="20"/>
                <w:szCs w:val="20"/>
              </w:rPr>
            </w:pPr>
            <w:r w:rsidRPr="00C446BE">
              <w:rPr>
                <w:rFonts w:ascii="Times New Roman" w:hAnsi="Times New Roman" w:cs="Times New Roman"/>
                <w:sz w:val="20"/>
                <w:szCs w:val="20"/>
              </w:rPr>
              <w:t>Лепка</w:t>
            </w:r>
          </w:p>
        </w:tc>
        <w:tc>
          <w:tcPr>
            <w:tcW w:w="8080" w:type="dxa"/>
          </w:tcPr>
          <w:p w14:paraId="40C92252" w14:textId="72FAD6AC" w:rsidR="00C446BE" w:rsidRPr="00C446BE" w:rsidRDefault="00C446BE" w:rsidP="00C446BE">
            <w:pPr>
              <w:spacing w:after="0"/>
              <w:jc w:val="both"/>
              <w:rPr>
                <w:rFonts w:ascii="Times New Roman" w:hAnsi="Times New Roman" w:cs="Times New Roman"/>
                <w:sz w:val="20"/>
                <w:szCs w:val="20"/>
              </w:rPr>
            </w:pPr>
            <w:r w:rsidRPr="00C446BE">
              <w:rPr>
                <w:rFonts w:ascii="Times New Roman" w:hAnsi="Times New Roman" w:cs="Times New Roman"/>
                <w:sz w:val="20"/>
                <w:szCs w:val="20"/>
              </w:rPr>
              <w:t xml:space="preserve">Тема: «Девочка в длинной шубке» Цель. Учить передавать в лепке фигуру человека, соблюдая соотношения частей по величине  </w:t>
            </w:r>
          </w:p>
        </w:tc>
        <w:tc>
          <w:tcPr>
            <w:tcW w:w="1701" w:type="dxa"/>
          </w:tcPr>
          <w:p w14:paraId="7F366C17" w14:textId="77777777" w:rsidR="00C446BE" w:rsidRPr="00C446BE" w:rsidRDefault="00C446BE" w:rsidP="00C446BE">
            <w:pPr>
              <w:spacing w:after="0"/>
              <w:rPr>
                <w:rFonts w:ascii="Times New Roman" w:hAnsi="Times New Roman" w:cs="Times New Roman"/>
                <w:sz w:val="20"/>
                <w:szCs w:val="20"/>
              </w:rPr>
            </w:pPr>
            <w:r w:rsidRPr="00C446BE">
              <w:rPr>
                <w:rFonts w:ascii="Times New Roman" w:hAnsi="Times New Roman" w:cs="Times New Roman"/>
                <w:sz w:val="20"/>
                <w:szCs w:val="20"/>
              </w:rPr>
              <w:t>Комарова. Ст55</w:t>
            </w:r>
          </w:p>
        </w:tc>
      </w:tr>
    </w:tbl>
    <w:p w14:paraId="617D5953" w14:textId="77777777" w:rsidR="00D66A76" w:rsidRDefault="00D66A76" w:rsidP="00C446BE">
      <w:pPr>
        <w:jc w:val="center"/>
        <w:rPr>
          <w:rFonts w:ascii="Times New Roman" w:hAnsi="Times New Roman" w:cs="Times New Roman"/>
          <w:b/>
          <w:sz w:val="20"/>
          <w:szCs w:val="20"/>
        </w:rPr>
      </w:pPr>
    </w:p>
    <w:p w14:paraId="1B952E32" w14:textId="4CD0D152" w:rsidR="000B5735" w:rsidRPr="00E06428" w:rsidRDefault="001504D2" w:rsidP="00C446BE">
      <w:pPr>
        <w:jc w:val="center"/>
        <w:rPr>
          <w:rFonts w:ascii="Times New Roman" w:hAnsi="Times New Roman" w:cs="Times New Roman"/>
          <w:b/>
          <w:sz w:val="20"/>
          <w:szCs w:val="20"/>
        </w:rPr>
      </w:pPr>
      <w:r>
        <w:rPr>
          <w:rFonts w:ascii="Times New Roman" w:hAnsi="Times New Roman" w:cs="Times New Roman"/>
          <w:b/>
          <w:sz w:val="20"/>
          <w:szCs w:val="20"/>
        </w:rPr>
        <w:t>1</w:t>
      </w:r>
      <w:r w:rsidR="00870728">
        <w:rPr>
          <w:rFonts w:ascii="Times New Roman" w:hAnsi="Times New Roman" w:cs="Times New Roman"/>
          <w:b/>
          <w:sz w:val="20"/>
          <w:szCs w:val="20"/>
        </w:rPr>
        <w:t xml:space="preserve"> неделя </w:t>
      </w:r>
      <w:r>
        <w:rPr>
          <w:rFonts w:ascii="Times New Roman" w:hAnsi="Times New Roman" w:cs="Times New Roman"/>
          <w:b/>
          <w:sz w:val="20"/>
          <w:szCs w:val="20"/>
        </w:rPr>
        <w:t>февраля</w:t>
      </w:r>
    </w:p>
    <w:p w14:paraId="67102404" w14:textId="4B89B527" w:rsidR="000B5735" w:rsidRPr="001504D2" w:rsidRDefault="001504D2" w:rsidP="00472376">
      <w:pPr>
        <w:jc w:val="both"/>
        <w:rPr>
          <w:rFonts w:ascii="Times New Roman" w:hAnsi="Times New Roman" w:cs="Times New Roman"/>
          <w:sz w:val="20"/>
          <w:szCs w:val="20"/>
        </w:rPr>
      </w:pPr>
      <w:r w:rsidRPr="001504D2">
        <w:rPr>
          <w:rFonts w:ascii="Times New Roman" w:hAnsi="Times New Roman" w:cs="Times New Roman"/>
          <w:b/>
          <w:sz w:val="20"/>
          <w:szCs w:val="20"/>
        </w:rPr>
        <w:t xml:space="preserve">Тема недели: «На холодных полюсах. Животные Арктики и Антарктики»  Цель: </w:t>
      </w:r>
      <w:r w:rsidRPr="001504D2">
        <w:rPr>
          <w:rFonts w:ascii="Times New Roman" w:hAnsi="Times New Roman" w:cs="Times New Roman"/>
          <w:sz w:val="20"/>
          <w:szCs w:val="20"/>
        </w:rPr>
        <w:t>Расширять представления о зиме; развивать умение устанавливать простейшие связи между явлениями живой и неживой природы; развивать умения вести сезонные наблюдения, замечать красоту зимней природы. Расширять представления о местах, где всегда зима, о животных Арктики и Антарктики.</w:t>
      </w:r>
    </w:p>
    <w:tbl>
      <w:tblPr>
        <w:tblStyle w:val="a3"/>
        <w:tblW w:w="15451" w:type="dxa"/>
        <w:tblInd w:w="137" w:type="dxa"/>
        <w:tblLayout w:type="fixed"/>
        <w:tblLook w:val="04A0" w:firstRow="1" w:lastRow="0" w:firstColumn="1" w:lastColumn="0" w:noHBand="0" w:noVBand="1"/>
      </w:tblPr>
      <w:tblGrid>
        <w:gridCol w:w="1814"/>
        <w:gridCol w:w="1446"/>
        <w:gridCol w:w="2410"/>
        <w:gridCol w:w="8080"/>
        <w:gridCol w:w="1701"/>
      </w:tblGrid>
      <w:tr w:rsidR="000B5735" w:rsidRPr="00472376" w14:paraId="37B52A2B" w14:textId="77777777" w:rsidTr="0016147A">
        <w:trPr>
          <w:trHeight w:val="343"/>
        </w:trPr>
        <w:tc>
          <w:tcPr>
            <w:tcW w:w="1814" w:type="dxa"/>
          </w:tcPr>
          <w:p w14:paraId="71429A79" w14:textId="53C4B10B" w:rsidR="000B5735" w:rsidRPr="00472376" w:rsidRDefault="00472376" w:rsidP="00472376">
            <w:pPr>
              <w:spacing w:after="0" w:line="240" w:lineRule="auto"/>
              <w:rPr>
                <w:rFonts w:ascii="Times New Roman" w:hAnsi="Times New Roman" w:cs="Times New Roman"/>
                <w:b/>
                <w:sz w:val="20"/>
                <w:szCs w:val="20"/>
              </w:rPr>
            </w:pPr>
            <w:r w:rsidRPr="00472376">
              <w:rPr>
                <w:rFonts w:ascii="Times New Roman" w:hAnsi="Times New Roman" w:cs="Times New Roman"/>
                <w:b/>
                <w:sz w:val="20"/>
                <w:szCs w:val="20"/>
              </w:rPr>
              <w:t>Образовательная область</w:t>
            </w:r>
          </w:p>
        </w:tc>
        <w:tc>
          <w:tcPr>
            <w:tcW w:w="1446" w:type="dxa"/>
          </w:tcPr>
          <w:p w14:paraId="232D0447" w14:textId="77777777" w:rsidR="000B5735" w:rsidRPr="00472376" w:rsidRDefault="000B5735" w:rsidP="00472376">
            <w:pPr>
              <w:spacing w:after="0" w:line="240" w:lineRule="auto"/>
              <w:rPr>
                <w:rFonts w:ascii="Times New Roman" w:hAnsi="Times New Roman" w:cs="Times New Roman"/>
                <w:b/>
                <w:sz w:val="20"/>
                <w:szCs w:val="20"/>
              </w:rPr>
            </w:pPr>
            <w:r w:rsidRPr="00472376">
              <w:rPr>
                <w:rFonts w:ascii="Times New Roman" w:hAnsi="Times New Roman" w:cs="Times New Roman"/>
                <w:b/>
                <w:sz w:val="20"/>
                <w:szCs w:val="20"/>
              </w:rPr>
              <w:t>День недели</w:t>
            </w:r>
          </w:p>
        </w:tc>
        <w:tc>
          <w:tcPr>
            <w:tcW w:w="2410" w:type="dxa"/>
          </w:tcPr>
          <w:p w14:paraId="1109D610" w14:textId="77777777" w:rsidR="000B5735" w:rsidRPr="00472376" w:rsidRDefault="000B5735" w:rsidP="00472376">
            <w:pPr>
              <w:spacing w:after="0" w:line="240" w:lineRule="auto"/>
              <w:rPr>
                <w:rFonts w:ascii="Times New Roman" w:hAnsi="Times New Roman" w:cs="Times New Roman"/>
                <w:b/>
                <w:sz w:val="20"/>
                <w:szCs w:val="20"/>
              </w:rPr>
            </w:pPr>
            <w:r w:rsidRPr="00472376">
              <w:rPr>
                <w:rFonts w:ascii="Times New Roman" w:hAnsi="Times New Roman" w:cs="Times New Roman"/>
                <w:b/>
                <w:sz w:val="20"/>
                <w:szCs w:val="20"/>
              </w:rPr>
              <w:t>НОД</w:t>
            </w:r>
          </w:p>
        </w:tc>
        <w:tc>
          <w:tcPr>
            <w:tcW w:w="8080" w:type="dxa"/>
          </w:tcPr>
          <w:p w14:paraId="4165D51E" w14:textId="77777777" w:rsidR="000B5735" w:rsidRPr="00472376" w:rsidRDefault="000B5735" w:rsidP="00472376">
            <w:pPr>
              <w:spacing w:after="0" w:line="240" w:lineRule="auto"/>
              <w:rPr>
                <w:rFonts w:ascii="Times New Roman" w:hAnsi="Times New Roman" w:cs="Times New Roman"/>
                <w:b/>
                <w:sz w:val="20"/>
                <w:szCs w:val="20"/>
              </w:rPr>
            </w:pPr>
            <w:r w:rsidRPr="00472376">
              <w:rPr>
                <w:rFonts w:ascii="Times New Roman" w:hAnsi="Times New Roman" w:cs="Times New Roman"/>
                <w:b/>
                <w:sz w:val="20"/>
                <w:szCs w:val="20"/>
              </w:rPr>
              <w:t>Название темы; цель</w:t>
            </w:r>
          </w:p>
        </w:tc>
        <w:tc>
          <w:tcPr>
            <w:tcW w:w="1701" w:type="dxa"/>
          </w:tcPr>
          <w:p w14:paraId="7835754C" w14:textId="77777777" w:rsidR="00F62ABF" w:rsidRPr="00472376" w:rsidRDefault="00F62ABF" w:rsidP="00472376">
            <w:pPr>
              <w:spacing w:after="0" w:line="240" w:lineRule="auto"/>
              <w:rPr>
                <w:rFonts w:ascii="Times New Roman" w:hAnsi="Times New Roman" w:cs="Times New Roman"/>
                <w:b/>
                <w:sz w:val="20"/>
                <w:szCs w:val="20"/>
              </w:rPr>
            </w:pPr>
            <w:r w:rsidRPr="00472376">
              <w:rPr>
                <w:rFonts w:ascii="Times New Roman" w:hAnsi="Times New Roman" w:cs="Times New Roman"/>
                <w:b/>
                <w:sz w:val="20"/>
                <w:szCs w:val="20"/>
              </w:rPr>
              <w:t xml:space="preserve">Автор, </w:t>
            </w:r>
          </w:p>
          <w:p w14:paraId="72F83925" w14:textId="35E1EB2E" w:rsidR="000B5735" w:rsidRPr="00472376" w:rsidRDefault="00F62ABF" w:rsidP="00472376">
            <w:pPr>
              <w:spacing w:after="0" w:line="240" w:lineRule="auto"/>
              <w:rPr>
                <w:rFonts w:ascii="Times New Roman" w:hAnsi="Times New Roman" w:cs="Times New Roman"/>
                <w:b/>
                <w:sz w:val="20"/>
                <w:szCs w:val="20"/>
              </w:rPr>
            </w:pPr>
            <w:r w:rsidRPr="00472376">
              <w:rPr>
                <w:rFonts w:ascii="Times New Roman" w:hAnsi="Times New Roman" w:cs="Times New Roman"/>
                <w:b/>
                <w:sz w:val="20"/>
                <w:szCs w:val="20"/>
              </w:rPr>
              <w:t>стр.</w:t>
            </w:r>
          </w:p>
        </w:tc>
      </w:tr>
      <w:tr w:rsidR="000B5735" w:rsidRPr="00472376" w14:paraId="1EF7812B" w14:textId="77777777" w:rsidTr="0016147A">
        <w:tc>
          <w:tcPr>
            <w:tcW w:w="1814" w:type="dxa"/>
            <w:vMerge w:val="restart"/>
          </w:tcPr>
          <w:p w14:paraId="3C1F727D" w14:textId="77777777" w:rsidR="000B5735" w:rsidRPr="00472376" w:rsidRDefault="000B5735" w:rsidP="00472376">
            <w:pPr>
              <w:spacing w:after="0" w:line="240" w:lineRule="auto"/>
              <w:rPr>
                <w:rFonts w:ascii="Times New Roman" w:hAnsi="Times New Roman" w:cs="Times New Roman"/>
                <w:sz w:val="20"/>
                <w:szCs w:val="20"/>
              </w:rPr>
            </w:pPr>
            <w:r w:rsidRPr="00472376">
              <w:rPr>
                <w:rFonts w:ascii="Times New Roman" w:hAnsi="Times New Roman" w:cs="Times New Roman"/>
                <w:b/>
                <w:sz w:val="20"/>
                <w:szCs w:val="20"/>
              </w:rPr>
              <w:t>Познавательное развитие</w:t>
            </w:r>
          </w:p>
          <w:p w14:paraId="1D77E819" w14:textId="77777777" w:rsidR="000B5735" w:rsidRPr="00472376" w:rsidRDefault="000B5735" w:rsidP="00472376">
            <w:pPr>
              <w:spacing w:after="0" w:line="240" w:lineRule="auto"/>
              <w:rPr>
                <w:rFonts w:ascii="Times New Roman" w:hAnsi="Times New Roman" w:cs="Times New Roman"/>
                <w:sz w:val="20"/>
                <w:szCs w:val="20"/>
              </w:rPr>
            </w:pPr>
          </w:p>
        </w:tc>
        <w:tc>
          <w:tcPr>
            <w:tcW w:w="1446" w:type="dxa"/>
          </w:tcPr>
          <w:p w14:paraId="1C0FD3E3" w14:textId="231A7B06" w:rsidR="000B5735" w:rsidRPr="00472376" w:rsidRDefault="0016147A" w:rsidP="00472376">
            <w:pPr>
              <w:spacing w:after="0" w:line="240" w:lineRule="auto"/>
              <w:rPr>
                <w:rFonts w:ascii="Times New Roman" w:hAnsi="Times New Roman" w:cs="Times New Roman"/>
                <w:sz w:val="20"/>
                <w:szCs w:val="20"/>
              </w:rPr>
            </w:pPr>
            <w:r>
              <w:rPr>
                <w:rFonts w:ascii="Times New Roman" w:hAnsi="Times New Roman" w:cs="Times New Roman"/>
                <w:sz w:val="20"/>
                <w:szCs w:val="20"/>
              </w:rPr>
              <w:t>Понедельник</w:t>
            </w:r>
          </w:p>
        </w:tc>
        <w:tc>
          <w:tcPr>
            <w:tcW w:w="2410" w:type="dxa"/>
          </w:tcPr>
          <w:p w14:paraId="264065E9" w14:textId="77777777" w:rsidR="000B5735" w:rsidRPr="00472376" w:rsidRDefault="000B5735" w:rsidP="00472376">
            <w:pPr>
              <w:spacing w:after="0" w:line="240" w:lineRule="auto"/>
              <w:rPr>
                <w:rFonts w:ascii="Times New Roman" w:hAnsi="Times New Roman" w:cs="Times New Roman"/>
                <w:sz w:val="20"/>
                <w:szCs w:val="20"/>
              </w:rPr>
            </w:pPr>
            <w:r w:rsidRPr="00472376">
              <w:rPr>
                <w:rFonts w:ascii="Times New Roman" w:hAnsi="Times New Roman" w:cs="Times New Roman"/>
                <w:sz w:val="20"/>
                <w:szCs w:val="20"/>
              </w:rPr>
              <w:t>Ознакомление с окружающим миром</w:t>
            </w:r>
          </w:p>
        </w:tc>
        <w:tc>
          <w:tcPr>
            <w:tcW w:w="8080" w:type="dxa"/>
          </w:tcPr>
          <w:p w14:paraId="0F926933" w14:textId="264314A4" w:rsidR="000B5735" w:rsidRPr="00472376" w:rsidRDefault="000B5735" w:rsidP="00472376">
            <w:pPr>
              <w:spacing w:after="0" w:line="240" w:lineRule="auto"/>
              <w:jc w:val="both"/>
              <w:rPr>
                <w:rFonts w:ascii="Times New Roman" w:hAnsi="Times New Roman" w:cs="Times New Roman"/>
                <w:bCs/>
                <w:sz w:val="20"/>
                <w:szCs w:val="20"/>
              </w:rPr>
            </w:pPr>
            <w:r w:rsidRPr="00472376">
              <w:rPr>
                <w:rFonts w:ascii="Times New Roman" w:hAnsi="Times New Roman" w:cs="Times New Roman"/>
                <w:sz w:val="20"/>
                <w:szCs w:val="20"/>
              </w:rPr>
              <w:t xml:space="preserve"> Тема:» В мире стекла </w:t>
            </w:r>
            <w:r w:rsidR="00472376" w:rsidRPr="00472376">
              <w:rPr>
                <w:rFonts w:ascii="Times New Roman" w:hAnsi="Times New Roman" w:cs="Times New Roman"/>
                <w:sz w:val="20"/>
                <w:szCs w:val="20"/>
              </w:rPr>
              <w:t>«Цель</w:t>
            </w:r>
            <w:r w:rsidRPr="00472376">
              <w:rPr>
                <w:rFonts w:ascii="Times New Roman" w:hAnsi="Times New Roman" w:cs="Times New Roman"/>
                <w:sz w:val="20"/>
                <w:szCs w:val="20"/>
              </w:rPr>
              <w:t>. Помочь детям выявить свойства стекла </w:t>
            </w:r>
          </w:p>
        </w:tc>
        <w:tc>
          <w:tcPr>
            <w:tcW w:w="1701" w:type="dxa"/>
          </w:tcPr>
          <w:p w14:paraId="7EDA7CED" w14:textId="3ADCBF5E" w:rsidR="000B5735" w:rsidRPr="00472376" w:rsidRDefault="000B5735" w:rsidP="00472376">
            <w:pPr>
              <w:spacing w:after="0" w:line="240" w:lineRule="auto"/>
              <w:rPr>
                <w:rFonts w:ascii="Times New Roman" w:hAnsi="Times New Roman" w:cs="Times New Roman"/>
                <w:sz w:val="20"/>
                <w:szCs w:val="20"/>
              </w:rPr>
            </w:pPr>
            <w:r w:rsidRPr="00472376">
              <w:rPr>
                <w:rFonts w:ascii="Times New Roman" w:hAnsi="Times New Roman" w:cs="Times New Roman"/>
                <w:sz w:val="20"/>
                <w:szCs w:val="20"/>
              </w:rPr>
              <w:t>О.В.Дыбина с.36</w:t>
            </w:r>
          </w:p>
        </w:tc>
      </w:tr>
      <w:tr w:rsidR="000B5735" w:rsidRPr="00472376" w14:paraId="29AA100A" w14:textId="77777777" w:rsidTr="0016147A">
        <w:tc>
          <w:tcPr>
            <w:tcW w:w="1814" w:type="dxa"/>
            <w:vMerge/>
          </w:tcPr>
          <w:p w14:paraId="182305D9" w14:textId="77777777" w:rsidR="000B5735" w:rsidRPr="00472376" w:rsidRDefault="000B5735" w:rsidP="00472376">
            <w:pPr>
              <w:spacing w:after="0" w:line="240" w:lineRule="auto"/>
              <w:rPr>
                <w:rFonts w:ascii="Times New Roman" w:hAnsi="Times New Roman" w:cs="Times New Roman"/>
                <w:sz w:val="20"/>
                <w:szCs w:val="20"/>
              </w:rPr>
            </w:pPr>
          </w:p>
        </w:tc>
        <w:tc>
          <w:tcPr>
            <w:tcW w:w="1446" w:type="dxa"/>
          </w:tcPr>
          <w:p w14:paraId="12A4044A" w14:textId="77777777" w:rsidR="000B5735" w:rsidRPr="00472376" w:rsidRDefault="000B5735" w:rsidP="00472376">
            <w:pPr>
              <w:spacing w:after="0" w:line="240" w:lineRule="auto"/>
              <w:rPr>
                <w:rFonts w:ascii="Times New Roman" w:hAnsi="Times New Roman" w:cs="Times New Roman"/>
                <w:sz w:val="20"/>
                <w:szCs w:val="20"/>
              </w:rPr>
            </w:pPr>
            <w:r w:rsidRPr="00472376">
              <w:rPr>
                <w:rFonts w:ascii="Times New Roman" w:hAnsi="Times New Roman" w:cs="Times New Roman"/>
                <w:sz w:val="20"/>
                <w:szCs w:val="20"/>
              </w:rPr>
              <w:t>Четверг</w:t>
            </w:r>
          </w:p>
        </w:tc>
        <w:tc>
          <w:tcPr>
            <w:tcW w:w="2410" w:type="dxa"/>
          </w:tcPr>
          <w:p w14:paraId="39455609" w14:textId="77777777" w:rsidR="000B5735" w:rsidRPr="00472376" w:rsidRDefault="000B5735" w:rsidP="00472376">
            <w:pPr>
              <w:spacing w:after="0" w:line="240" w:lineRule="auto"/>
              <w:rPr>
                <w:rFonts w:ascii="Times New Roman" w:hAnsi="Times New Roman" w:cs="Times New Roman"/>
                <w:sz w:val="20"/>
                <w:szCs w:val="20"/>
              </w:rPr>
            </w:pPr>
            <w:r w:rsidRPr="00472376">
              <w:rPr>
                <w:rFonts w:ascii="Times New Roman" w:hAnsi="Times New Roman" w:cs="Times New Roman"/>
                <w:sz w:val="20"/>
                <w:szCs w:val="20"/>
              </w:rPr>
              <w:t>ФЭМП</w:t>
            </w:r>
          </w:p>
        </w:tc>
        <w:tc>
          <w:tcPr>
            <w:tcW w:w="8080" w:type="dxa"/>
          </w:tcPr>
          <w:p w14:paraId="55465378" w14:textId="0F2CFB99" w:rsidR="000B5735" w:rsidRPr="00472376" w:rsidRDefault="000B5735" w:rsidP="00472376">
            <w:pPr>
              <w:spacing w:after="0" w:line="240" w:lineRule="auto"/>
              <w:jc w:val="both"/>
              <w:rPr>
                <w:rFonts w:ascii="Times New Roman" w:hAnsi="Times New Roman" w:cs="Times New Roman"/>
                <w:bCs/>
                <w:sz w:val="20"/>
                <w:szCs w:val="20"/>
              </w:rPr>
            </w:pPr>
            <w:r w:rsidRPr="00472376">
              <w:rPr>
                <w:rFonts w:ascii="Times New Roman" w:hAnsi="Times New Roman" w:cs="Times New Roman"/>
                <w:bCs/>
                <w:sz w:val="20"/>
                <w:szCs w:val="20"/>
              </w:rPr>
              <w:t>Продолжать упражнять в счете п</w:t>
            </w:r>
            <w:r w:rsidR="00111DA4" w:rsidRPr="00472376">
              <w:rPr>
                <w:rFonts w:ascii="Times New Roman" w:hAnsi="Times New Roman" w:cs="Times New Roman"/>
                <w:bCs/>
                <w:sz w:val="20"/>
                <w:szCs w:val="20"/>
              </w:rPr>
              <w:t xml:space="preserve">редметов на ощупь в пределах 5; </w:t>
            </w:r>
            <w:r w:rsidRPr="00472376">
              <w:rPr>
                <w:rFonts w:ascii="Times New Roman" w:hAnsi="Times New Roman" w:cs="Times New Roman"/>
                <w:bCs/>
                <w:sz w:val="20"/>
                <w:szCs w:val="20"/>
              </w:rPr>
              <w:t>Закреплять представления о значен</w:t>
            </w:r>
            <w:r w:rsidR="00111DA4" w:rsidRPr="00472376">
              <w:rPr>
                <w:rFonts w:ascii="Times New Roman" w:hAnsi="Times New Roman" w:cs="Times New Roman"/>
                <w:bCs/>
                <w:sz w:val="20"/>
                <w:szCs w:val="20"/>
              </w:rPr>
              <w:t xml:space="preserve">ии слов вчера, сегодня, завтра; </w:t>
            </w:r>
            <w:r w:rsidRPr="00472376">
              <w:rPr>
                <w:rFonts w:ascii="Times New Roman" w:hAnsi="Times New Roman" w:cs="Times New Roman"/>
                <w:bCs/>
                <w:sz w:val="20"/>
                <w:szCs w:val="20"/>
              </w:rPr>
              <w:t xml:space="preserve">Учить сравнивать три предмета по ширине, раскладывая их в убывающей и возрастающей последовательности, обозначать результаты сравнениями словами: широкий, уже, самый узкий, узкий, шире, самый </w:t>
            </w:r>
            <w:r w:rsidRPr="00472376">
              <w:rPr>
                <w:rFonts w:ascii="Times New Roman" w:hAnsi="Times New Roman" w:cs="Times New Roman"/>
                <w:bCs/>
                <w:sz w:val="20"/>
                <w:szCs w:val="20"/>
              </w:rPr>
              <w:lastRenderedPageBreak/>
              <w:t>широкий.</w:t>
            </w:r>
          </w:p>
        </w:tc>
        <w:tc>
          <w:tcPr>
            <w:tcW w:w="1701" w:type="dxa"/>
          </w:tcPr>
          <w:p w14:paraId="05FD146A" w14:textId="77777777" w:rsidR="000B5735" w:rsidRPr="00472376" w:rsidRDefault="000B5735" w:rsidP="00472376">
            <w:pPr>
              <w:spacing w:after="0" w:line="240" w:lineRule="auto"/>
              <w:rPr>
                <w:rFonts w:ascii="Times New Roman" w:hAnsi="Times New Roman" w:cs="Times New Roman"/>
                <w:bCs/>
                <w:sz w:val="20"/>
                <w:szCs w:val="20"/>
              </w:rPr>
            </w:pPr>
            <w:r w:rsidRPr="00472376">
              <w:rPr>
                <w:rFonts w:ascii="Times New Roman" w:hAnsi="Times New Roman" w:cs="Times New Roman"/>
                <w:bCs/>
                <w:sz w:val="20"/>
                <w:szCs w:val="20"/>
              </w:rPr>
              <w:lastRenderedPageBreak/>
              <w:t>В.И. Помораева,</w:t>
            </w:r>
          </w:p>
          <w:p w14:paraId="5904D69C" w14:textId="77777777" w:rsidR="000B5735" w:rsidRPr="00472376" w:rsidRDefault="000B5735" w:rsidP="00472376">
            <w:pPr>
              <w:spacing w:after="0" w:line="240" w:lineRule="auto"/>
              <w:rPr>
                <w:rFonts w:ascii="Times New Roman" w:hAnsi="Times New Roman" w:cs="Times New Roman"/>
                <w:sz w:val="20"/>
                <w:szCs w:val="20"/>
              </w:rPr>
            </w:pPr>
            <w:r w:rsidRPr="00472376">
              <w:rPr>
                <w:rFonts w:ascii="Times New Roman" w:hAnsi="Times New Roman" w:cs="Times New Roman"/>
                <w:bCs/>
                <w:sz w:val="20"/>
                <w:szCs w:val="20"/>
              </w:rPr>
              <w:t xml:space="preserve">В.А Позина «Занятия по ФЭМП средняя </w:t>
            </w:r>
            <w:r w:rsidRPr="00472376">
              <w:rPr>
                <w:rFonts w:ascii="Times New Roman" w:hAnsi="Times New Roman" w:cs="Times New Roman"/>
                <w:bCs/>
                <w:sz w:val="20"/>
                <w:szCs w:val="20"/>
              </w:rPr>
              <w:lastRenderedPageBreak/>
              <w:t>группа» Стр.37</w:t>
            </w:r>
          </w:p>
        </w:tc>
      </w:tr>
      <w:tr w:rsidR="000B5735" w:rsidRPr="00472376" w14:paraId="6979C228" w14:textId="77777777" w:rsidTr="0016147A">
        <w:tc>
          <w:tcPr>
            <w:tcW w:w="1814" w:type="dxa"/>
          </w:tcPr>
          <w:p w14:paraId="7C3622A6" w14:textId="77777777" w:rsidR="000B5735" w:rsidRPr="00472376" w:rsidRDefault="000B5735" w:rsidP="00472376">
            <w:pPr>
              <w:spacing w:after="0" w:line="240" w:lineRule="auto"/>
              <w:rPr>
                <w:rFonts w:ascii="Times New Roman" w:hAnsi="Times New Roman" w:cs="Times New Roman"/>
                <w:sz w:val="20"/>
                <w:szCs w:val="20"/>
              </w:rPr>
            </w:pPr>
            <w:r w:rsidRPr="00472376">
              <w:rPr>
                <w:rFonts w:ascii="Times New Roman" w:hAnsi="Times New Roman" w:cs="Times New Roman"/>
                <w:b/>
                <w:sz w:val="20"/>
                <w:szCs w:val="20"/>
              </w:rPr>
              <w:lastRenderedPageBreak/>
              <w:t>Речевое развитие</w:t>
            </w:r>
            <w:r w:rsidRPr="00472376">
              <w:rPr>
                <w:rFonts w:ascii="Times New Roman" w:hAnsi="Times New Roman" w:cs="Times New Roman"/>
                <w:sz w:val="20"/>
                <w:szCs w:val="20"/>
              </w:rPr>
              <w:t xml:space="preserve"> </w:t>
            </w:r>
          </w:p>
          <w:p w14:paraId="43DC4466" w14:textId="77777777" w:rsidR="000B5735" w:rsidRPr="00472376" w:rsidRDefault="000B5735" w:rsidP="00472376">
            <w:pPr>
              <w:spacing w:after="0" w:line="240" w:lineRule="auto"/>
              <w:rPr>
                <w:rFonts w:ascii="Times New Roman" w:hAnsi="Times New Roman" w:cs="Times New Roman"/>
                <w:sz w:val="20"/>
                <w:szCs w:val="20"/>
              </w:rPr>
            </w:pPr>
          </w:p>
        </w:tc>
        <w:tc>
          <w:tcPr>
            <w:tcW w:w="1446" w:type="dxa"/>
          </w:tcPr>
          <w:p w14:paraId="7438CDE6" w14:textId="77777777" w:rsidR="000B5735" w:rsidRPr="00472376" w:rsidRDefault="000B5735" w:rsidP="00472376">
            <w:pPr>
              <w:spacing w:after="0" w:line="240" w:lineRule="auto"/>
              <w:rPr>
                <w:rFonts w:ascii="Times New Roman" w:hAnsi="Times New Roman" w:cs="Times New Roman"/>
                <w:sz w:val="20"/>
                <w:szCs w:val="20"/>
              </w:rPr>
            </w:pPr>
            <w:r w:rsidRPr="00472376">
              <w:rPr>
                <w:rFonts w:ascii="Times New Roman" w:hAnsi="Times New Roman" w:cs="Times New Roman"/>
                <w:sz w:val="20"/>
                <w:szCs w:val="20"/>
              </w:rPr>
              <w:t>Среда</w:t>
            </w:r>
          </w:p>
        </w:tc>
        <w:tc>
          <w:tcPr>
            <w:tcW w:w="2410" w:type="dxa"/>
          </w:tcPr>
          <w:p w14:paraId="423FF062" w14:textId="77777777" w:rsidR="000B5735" w:rsidRPr="00472376" w:rsidRDefault="000B5735" w:rsidP="00472376">
            <w:pPr>
              <w:spacing w:after="0" w:line="240" w:lineRule="auto"/>
              <w:rPr>
                <w:rFonts w:ascii="Times New Roman" w:hAnsi="Times New Roman" w:cs="Times New Roman"/>
                <w:sz w:val="20"/>
                <w:szCs w:val="20"/>
              </w:rPr>
            </w:pPr>
            <w:r w:rsidRPr="00472376">
              <w:rPr>
                <w:rFonts w:ascii="Times New Roman" w:hAnsi="Times New Roman" w:cs="Times New Roman"/>
                <w:sz w:val="20"/>
                <w:szCs w:val="20"/>
              </w:rPr>
              <w:t>Развитие речи</w:t>
            </w:r>
          </w:p>
        </w:tc>
        <w:tc>
          <w:tcPr>
            <w:tcW w:w="8080" w:type="dxa"/>
          </w:tcPr>
          <w:p w14:paraId="29F5B4F2" w14:textId="03755497" w:rsidR="000B5735" w:rsidRPr="00472376" w:rsidRDefault="00111DA4" w:rsidP="00472376">
            <w:pPr>
              <w:spacing w:after="0" w:line="240" w:lineRule="auto"/>
              <w:jc w:val="both"/>
              <w:rPr>
                <w:rFonts w:ascii="Times New Roman" w:hAnsi="Times New Roman" w:cs="Times New Roman"/>
                <w:sz w:val="20"/>
                <w:szCs w:val="20"/>
              </w:rPr>
            </w:pPr>
            <w:r w:rsidRPr="00472376">
              <w:rPr>
                <w:rFonts w:ascii="Times New Roman" w:hAnsi="Times New Roman" w:cs="Times New Roman"/>
                <w:sz w:val="20"/>
                <w:szCs w:val="20"/>
              </w:rPr>
              <w:t xml:space="preserve">Тема: Мини </w:t>
            </w:r>
            <w:r w:rsidR="000B5735" w:rsidRPr="00472376">
              <w:rPr>
                <w:rFonts w:ascii="Times New Roman" w:hAnsi="Times New Roman" w:cs="Times New Roman"/>
                <w:sz w:val="20"/>
                <w:szCs w:val="20"/>
              </w:rPr>
              <w:t xml:space="preserve">викторина по сказкам К. Чуковского. Чтение произведения «Федорино горе. </w:t>
            </w:r>
            <w:r w:rsidR="00472376" w:rsidRPr="00472376">
              <w:rPr>
                <w:rFonts w:ascii="Times New Roman" w:hAnsi="Times New Roman" w:cs="Times New Roman"/>
                <w:sz w:val="20"/>
                <w:szCs w:val="20"/>
              </w:rPr>
              <w:t>Цель.</w:t>
            </w:r>
            <w:r w:rsidR="000B5735" w:rsidRPr="00472376">
              <w:rPr>
                <w:rFonts w:ascii="Times New Roman" w:hAnsi="Times New Roman" w:cs="Times New Roman"/>
                <w:sz w:val="20"/>
                <w:szCs w:val="20"/>
              </w:rPr>
              <w:t xml:space="preserve"> Помочь детям вспомнить названия и содержание сказок К. Чуковского. </w:t>
            </w:r>
            <w:r w:rsidR="00472376" w:rsidRPr="00472376">
              <w:rPr>
                <w:rFonts w:ascii="Times New Roman" w:hAnsi="Times New Roman" w:cs="Times New Roman"/>
                <w:sz w:val="20"/>
                <w:szCs w:val="20"/>
              </w:rPr>
              <w:t>Познакомить со</w:t>
            </w:r>
            <w:r w:rsidR="000B5735" w:rsidRPr="00472376">
              <w:rPr>
                <w:rFonts w:ascii="Times New Roman" w:hAnsi="Times New Roman" w:cs="Times New Roman"/>
                <w:sz w:val="20"/>
                <w:szCs w:val="20"/>
              </w:rPr>
              <w:t xml:space="preserve"> сказкой </w:t>
            </w:r>
            <w:r w:rsidR="00472376" w:rsidRPr="00472376">
              <w:rPr>
                <w:rFonts w:ascii="Times New Roman" w:hAnsi="Times New Roman" w:cs="Times New Roman"/>
                <w:sz w:val="20"/>
                <w:szCs w:val="20"/>
              </w:rPr>
              <w:t>«Федорино</w:t>
            </w:r>
            <w:r w:rsidR="000B5735" w:rsidRPr="00472376">
              <w:rPr>
                <w:rFonts w:ascii="Times New Roman" w:hAnsi="Times New Roman" w:cs="Times New Roman"/>
                <w:sz w:val="20"/>
                <w:szCs w:val="20"/>
              </w:rPr>
              <w:t xml:space="preserve"> горе».</w:t>
            </w:r>
          </w:p>
        </w:tc>
        <w:tc>
          <w:tcPr>
            <w:tcW w:w="1701" w:type="dxa"/>
          </w:tcPr>
          <w:p w14:paraId="522B7D7B" w14:textId="1A3D8481" w:rsidR="000B5735" w:rsidRPr="00472376" w:rsidRDefault="000B5735" w:rsidP="00472376">
            <w:pPr>
              <w:spacing w:after="0" w:line="240" w:lineRule="auto"/>
              <w:rPr>
                <w:rFonts w:ascii="Times New Roman" w:hAnsi="Times New Roman" w:cs="Times New Roman"/>
                <w:sz w:val="20"/>
                <w:szCs w:val="20"/>
              </w:rPr>
            </w:pPr>
            <w:r w:rsidRPr="00472376">
              <w:rPr>
                <w:rFonts w:ascii="Times New Roman" w:hAnsi="Times New Roman" w:cs="Times New Roman"/>
                <w:sz w:val="20"/>
                <w:szCs w:val="20"/>
              </w:rPr>
              <w:t>Гербова. В. В.</w:t>
            </w:r>
          </w:p>
        </w:tc>
      </w:tr>
      <w:tr w:rsidR="0016147A" w:rsidRPr="00472376" w14:paraId="1AE0F0A5" w14:textId="77777777" w:rsidTr="0016147A">
        <w:tc>
          <w:tcPr>
            <w:tcW w:w="1814" w:type="dxa"/>
            <w:vMerge w:val="restart"/>
          </w:tcPr>
          <w:p w14:paraId="7F1A56A3" w14:textId="77777777" w:rsidR="0016147A" w:rsidRPr="00472376" w:rsidRDefault="0016147A" w:rsidP="00472376">
            <w:pPr>
              <w:spacing w:after="0" w:line="240" w:lineRule="auto"/>
              <w:rPr>
                <w:rFonts w:ascii="Times New Roman" w:hAnsi="Times New Roman" w:cs="Times New Roman"/>
                <w:sz w:val="20"/>
                <w:szCs w:val="20"/>
              </w:rPr>
            </w:pPr>
            <w:r w:rsidRPr="00472376">
              <w:rPr>
                <w:rFonts w:ascii="Times New Roman" w:hAnsi="Times New Roman" w:cs="Times New Roman"/>
                <w:b/>
                <w:bCs/>
                <w:sz w:val="20"/>
                <w:szCs w:val="20"/>
              </w:rPr>
              <w:t xml:space="preserve">Физическое развитие </w:t>
            </w:r>
          </w:p>
        </w:tc>
        <w:tc>
          <w:tcPr>
            <w:tcW w:w="1446" w:type="dxa"/>
          </w:tcPr>
          <w:p w14:paraId="307AB0D0" w14:textId="77777777" w:rsidR="0016147A" w:rsidRPr="00472376" w:rsidRDefault="0016147A" w:rsidP="00472376">
            <w:pPr>
              <w:spacing w:after="0" w:line="240" w:lineRule="auto"/>
              <w:rPr>
                <w:rFonts w:ascii="Times New Roman" w:hAnsi="Times New Roman" w:cs="Times New Roman"/>
                <w:sz w:val="20"/>
                <w:szCs w:val="20"/>
              </w:rPr>
            </w:pPr>
            <w:r w:rsidRPr="00472376">
              <w:rPr>
                <w:rFonts w:ascii="Times New Roman" w:hAnsi="Times New Roman" w:cs="Times New Roman"/>
                <w:sz w:val="20"/>
                <w:szCs w:val="20"/>
              </w:rPr>
              <w:t>Вторник</w:t>
            </w:r>
          </w:p>
        </w:tc>
        <w:tc>
          <w:tcPr>
            <w:tcW w:w="2410" w:type="dxa"/>
          </w:tcPr>
          <w:p w14:paraId="6DDDF04E" w14:textId="77777777" w:rsidR="0016147A" w:rsidRPr="00472376" w:rsidRDefault="0016147A" w:rsidP="00472376">
            <w:pPr>
              <w:spacing w:after="0" w:line="240" w:lineRule="auto"/>
              <w:rPr>
                <w:rFonts w:ascii="Times New Roman" w:hAnsi="Times New Roman" w:cs="Times New Roman"/>
                <w:sz w:val="20"/>
                <w:szCs w:val="20"/>
              </w:rPr>
            </w:pPr>
            <w:r w:rsidRPr="00472376">
              <w:rPr>
                <w:rFonts w:ascii="Times New Roman" w:hAnsi="Times New Roman" w:cs="Times New Roman"/>
                <w:sz w:val="20"/>
                <w:szCs w:val="20"/>
              </w:rPr>
              <w:t>Физическая культура (в зале)</w:t>
            </w:r>
          </w:p>
        </w:tc>
        <w:tc>
          <w:tcPr>
            <w:tcW w:w="8080" w:type="dxa"/>
          </w:tcPr>
          <w:p w14:paraId="7658CAE2" w14:textId="77777777" w:rsidR="0016147A" w:rsidRPr="00472376" w:rsidRDefault="0016147A" w:rsidP="00472376">
            <w:pPr>
              <w:spacing w:after="0" w:line="240" w:lineRule="auto"/>
              <w:jc w:val="both"/>
              <w:rPr>
                <w:rFonts w:ascii="Times New Roman" w:hAnsi="Times New Roman" w:cs="Times New Roman"/>
                <w:sz w:val="20"/>
                <w:szCs w:val="20"/>
              </w:rPr>
            </w:pPr>
            <w:r w:rsidRPr="00472376">
              <w:rPr>
                <w:rFonts w:ascii="Times New Roman" w:hAnsi="Times New Roman" w:cs="Times New Roman"/>
                <w:sz w:val="20"/>
                <w:szCs w:val="20"/>
              </w:rPr>
              <w:t xml:space="preserve">По плану инструктора по физической культуре. </w:t>
            </w:r>
          </w:p>
        </w:tc>
        <w:tc>
          <w:tcPr>
            <w:tcW w:w="1701" w:type="dxa"/>
          </w:tcPr>
          <w:p w14:paraId="476C2554" w14:textId="77777777" w:rsidR="0016147A" w:rsidRPr="00472376" w:rsidRDefault="0016147A" w:rsidP="00472376">
            <w:pPr>
              <w:spacing w:after="0" w:line="240" w:lineRule="auto"/>
              <w:rPr>
                <w:rFonts w:ascii="Times New Roman" w:hAnsi="Times New Roman" w:cs="Times New Roman"/>
                <w:sz w:val="20"/>
                <w:szCs w:val="20"/>
              </w:rPr>
            </w:pPr>
          </w:p>
        </w:tc>
      </w:tr>
      <w:tr w:rsidR="0016147A" w:rsidRPr="00472376" w14:paraId="2FB319A5" w14:textId="77777777" w:rsidTr="0016147A">
        <w:tc>
          <w:tcPr>
            <w:tcW w:w="1814" w:type="dxa"/>
            <w:vMerge/>
          </w:tcPr>
          <w:p w14:paraId="427C9759" w14:textId="77777777" w:rsidR="0016147A" w:rsidRPr="00472376" w:rsidRDefault="0016147A" w:rsidP="00472376">
            <w:pPr>
              <w:spacing w:after="0" w:line="240" w:lineRule="auto"/>
              <w:rPr>
                <w:rFonts w:ascii="Times New Roman" w:hAnsi="Times New Roman" w:cs="Times New Roman"/>
                <w:sz w:val="20"/>
                <w:szCs w:val="20"/>
              </w:rPr>
            </w:pPr>
          </w:p>
        </w:tc>
        <w:tc>
          <w:tcPr>
            <w:tcW w:w="1446" w:type="dxa"/>
          </w:tcPr>
          <w:p w14:paraId="40C70E05" w14:textId="77777777" w:rsidR="0016147A" w:rsidRPr="00472376" w:rsidRDefault="0016147A" w:rsidP="00472376">
            <w:pPr>
              <w:spacing w:after="0" w:line="240" w:lineRule="auto"/>
              <w:rPr>
                <w:rFonts w:ascii="Times New Roman" w:hAnsi="Times New Roman" w:cs="Times New Roman"/>
                <w:sz w:val="20"/>
                <w:szCs w:val="20"/>
              </w:rPr>
            </w:pPr>
            <w:r w:rsidRPr="00472376">
              <w:rPr>
                <w:rFonts w:ascii="Times New Roman" w:hAnsi="Times New Roman" w:cs="Times New Roman"/>
                <w:sz w:val="20"/>
                <w:szCs w:val="20"/>
              </w:rPr>
              <w:t>Среда</w:t>
            </w:r>
          </w:p>
        </w:tc>
        <w:tc>
          <w:tcPr>
            <w:tcW w:w="2410" w:type="dxa"/>
          </w:tcPr>
          <w:p w14:paraId="2F71A3BE" w14:textId="77777777" w:rsidR="0016147A" w:rsidRPr="00472376" w:rsidRDefault="0016147A" w:rsidP="00472376">
            <w:pPr>
              <w:spacing w:after="0" w:line="240" w:lineRule="auto"/>
              <w:rPr>
                <w:rFonts w:ascii="Times New Roman" w:hAnsi="Times New Roman" w:cs="Times New Roman"/>
                <w:sz w:val="20"/>
                <w:szCs w:val="20"/>
              </w:rPr>
            </w:pPr>
            <w:r w:rsidRPr="00472376">
              <w:rPr>
                <w:rFonts w:ascii="Times New Roman" w:hAnsi="Times New Roman" w:cs="Times New Roman"/>
                <w:sz w:val="20"/>
                <w:szCs w:val="20"/>
              </w:rPr>
              <w:t>Физическая культура (на улице)</w:t>
            </w:r>
          </w:p>
        </w:tc>
        <w:tc>
          <w:tcPr>
            <w:tcW w:w="8080" w:type="dxa"/>
          </w:tcPr>
          <w:p w14:paraId="35A38644" w14:textId="6315153D" w:rsidR="0016147A" w:rsidRPr="00472376" w:rsidRDefault="0016147A" w:rsidP="00472376">
            <w:pPr>
              <w:spacing w:after="0" w:line="240" w:lineRule="auto"/>
              <w:jc w:val="both"/>
              <w:rPr>
                <w:rFonts w:ascii="Times New Roman" w:hAnsi="Times New Roman" w:cs="Times New Roman"/>
                <w:sz w:val="20"/>
                <w:szCs w:val="20"/>
              </w:rPr>
            </w:pPr>
            <w:r w:rsidRPr="00472376">
              <w:rPr>
                <w:rFonts w:ascii="Times New Roman" w:hAnsi="Times New Roman" w:cs="Times New Roman"/>
                <w:sz w:val="20"/>
                <w:szCs w:val="20"/>
              </w:rPr>
              <w:t>По плану инструктора по физической культуре.</w:t>
            </w:r>
          </w:p>
        </w:tc>
        <w:tc>
          <w:tcPr>
            <w:tcW w:w="1701" w:type="dxa"/>
          </w:tcPr>
          <w:p w14:paraId="5D62BB2A" w14:textId="77777777" w:rsidR="0016147A" w:rsidRPr="00472376" w:rsidRDefault="0016147A" w:rsidP="00472376">
            <w:pPr>
              <w:spacing w:after="0" w:line="240" w:lineRule="auto"/>
              <w:rPr>
                <w:rFonts w:ascii="Times New Roman" w:hAnsi="Times New Roman" w:cs="Times New Roman"/>
                <w:sz w:val="20"/>
                <w:szCs w:val="20"/>
              </w:rPr>
            </w:pPr>
          </w:p>
        </w:tc>
      </w:tr>
      <w:tr w:rsidR="0016147A" w:rsidRPr="00472376" w14:paraId="45A0DA1E" w14:textId="77777777" w:rsidTr="0016147A">
        <w:tc>
          <w:tcPr>
            <w:tcW w:w="1814" w:type="dxa"/>
            <w:vMerge/>
          </w:tcPr>
          <w:p w14:paraId="04EB8B30" w14:textId="77777777" w:rsidR="0016147A" w:rsidRPr="00472376" w:rsidRDefault="0016147A" w:rsidP="00472376">
            <w:pPr>
              <w:spacing w:after="0" w:line="240" w:lineRule="auto"/>
              <w:rPr>
                <w:rFonts w:ascii="Times New Roman" w:hAnsi="Times New Roman" w:cs="Times New Roman"/>
                <w:sz w:val="20"/>
                <w:szCs w:val="20"/>
              </w:rPr>
            </w:pPr>
          </w:p>
        </w:tc>
        <w:tc>
          <w:tcPr>
            <w:tcW w:w="1446" w:type="dxa"/>
          </w:tcPr>
          <w:p w14:paraId="5B476569" w14:textId="5796AD7C" w:rsidR="0016147A" w:rsidRPr="00472376" w:rsidRDefault="0016147A" w:rsidP="00472376">
            <w:pPr>
              <w:spacing w:after="0" w:line="240" w:lineRule="auto"/>
              <w:rPr>
                <w:rFonts w:ascii="Times New Roman" w:hAnsi="Times New Roman" w:cs="Times New Roman"/>
                <w:sz w:val="20"/>
                <w:szCs w:val="20"/>
              </w:rPr>
            </w:pPr>
            <w:r>
              <w:rPr>
                <w:rFonts w:ascii="Times New Roman" w:hAnsi="Times New Roman" w:cs="Times New Roman"/>
                <w:sz w:val="20"/>
                <w:szCs w:val="20"/>
              </w:rPr>
              <w:t>Четверг</w:t>
            </w:r>
          </w:p>
        </w:tc>
        <w:tc>
          <w:tcPr>
            <w:tcW w:w="2410" w:type="dxa"/>
          </w:tcPr>
          <w:p w14:paraId="5D0A5717" w14:textId="77777777" w:rsidR="0016147A" w:rsidRPr="00472376" w:rsidRDefault="0016147A" w:rsidP="00472376">
            <w:pPr>
              <w:spacing w:after="0" w:line="240" w:lineRule="auto"/>
              <w:rPr>
                <w:rFonts w:ascii="Times New Roman" w:hAnsi="Times New Roman" w:cs="Times New Roman"/>
                <w:sz w:val="20"/>
                <w:szCs w:val="20"/>
              </w:rPr>
            </w:pPr>
            <w:r w:rsidRPr="00472376">
              <w:rPr>
                <w:rFonts w:ascii="Times New Roman" w:hAnsi="Times New Roman" w:cs="Times New Roman"/>
                <w:sz w:val="20"/>
                <w:szCs w:val="20"/>
              </w:rPr>
              <w:t>Физическая культура (в зале)</w:t>
            </w:r>
          </w:p>
        </w:tc>
        <w:tc>
          <w:tcPr>
            <w:tcW w:w="8080" w:type="dxa"/>
          </w:tcPr>
          <w:p w14:paraId="70BC0769" w14:textId="77777777" w:rsidR="0016147A" w:rsidRPr="00472376" w:rsidRDefault="0016147A" w:rsidP="00472376">
            <w:pPr>
              <w:spacing w:after="0" w:line="240" w:lineRule="auto"/>
              <w:jc w:val="both"/>
              <w:rPr>
                <w:rFonts w:ascii="Times New Roman" w:hAnsi="Times New Roman" w:cs="Times New Roman"/>
                <w:sz w:val="20"/>
                <w:szCs w:val="20"/>
              </w:rPr>
            </w:pPr>
            <w:r w:rsidRPr="00472376">
              <w:rPr>
                <w:rFonts w:ascii="Times New Roman" w:hAnsi="Times New Roman" w:cs="Times New Roman"/>
                <w:sz w:val="20"/>
                <w:szCs w:val="20"/>
              </w:rPr>
              <w:t>По плану инструктора по физической культуре.</w:t>
            </w:r>
          </w:p>
        </w:tc>
        <w:tc>
          <w:tcPr>
            <w:tcW w:w="1701" w:type="dxa"/>
          </w:tcPr>
          <w:p w14:paraId="78754339" w14:textId="77777777" w:rsidR="0016147A" w:rsidRPr="00472376" w:rsidRDefault="0016147A" w:rsidP="00472376">
            <w:pPr>
              <w:spacing w:after="0" w:line="240" w:lineRule="auto"/>
              <w:rPr>
                <w:rFonts w:ascii="Times New Roman" w:hAnsi="Times New Roman" w:cs="Times New Roman"/>
                <w:sz w:val="20"/>
                <w:szCs w:val="20"/>
              </w:rPr>
            </w:pPr>
          </w:p>
        </w:tc>
      </w:tr>
      <w:tr w:rsidR="0016147A" w:rsidRPr="00472376" w14:paraId="764AEB5C" w14:textId="77777777" w:rsidTr="00D75AED">
        <w:trPr>
          <w:trHeight w:val="1067"/>
        </w:trPr>
        <w:tc>
          <w:tcPr>
            <w:tcW w:w="1814" w:type="dxa"/>
            <w:vMerge w:val="restart"/>
          </w:tcPr>
          <w:p w14:paraId="46DC86D7" w14:textId="77777777" w:rsidR="0016147A" w:rsidRPr="00472376" w:rsidRDefault="0016147A" w:rsidP="00472376">
            <w:pPr>
              <w:spacing w:after="0" w:line="240" w:lineRule="auto"/>
              <w:rPr>
                <w:rFonts w:ascii="Times New Roman" w:hAnsi="Times New Roman" w:cs="Times New Roman"/>
                <w:sz w:val="20"/>
                <w:szCs w:val="20"/>
              </w:rPr>
            </w:pPr>
            <w:r w:rsidRPr="00472376">
              <w:rPr>
                <w:rFonts w:ascii="Times New Roman" w:hAnsi="Times New Roman" w:cs="Times New Roman"/>
                <w:b/>
                <w:bCs/>
                <w:sz w:val="20"/>
                <w:szCs w:val="20"/>
              </w:rPr>
              <w:t>Художественно-эстетическое развитие</w:t>
            </w:r>
          </w:p>
          <w:p w14:paraId="152DCD0F" w14:textId="77777777" w:rsidR="0016147A" w:rsidRPr="00472376" w:rsidRDefault="0016147A" w:rsidP="00472376">
            <w:pPr>
              <w:spacing w:after="0" w:line="240" w:lineRule="auto"/>
              <w:rPr>
                <w:rFonts w:ascii="Times New Roman" w:hAnsi="Times New Roman" w:cs="Times New Roman"/>
                <w:sz w:val="20"/>
                <w:szCs w:val="20"/>
              </w:rPr>
            </w:pPr>
          </w:p>
        </w:tc>
        <w:tc>
          <w:tcPr>
            <w:tcW w:w="1446" w:type="dxa"/>
            <w:vMerge w:val="restart"/>
          </w:tcPr>
          <w:p w14:paraId="192081F5" w14:textId="3630FE6C" w:rsidR="0016147A" w:rsidRPr="00472376" w:rsidRDefault="0016147A" w:rsidP="00472376">
            <w:pPr>
              <w:spacing w:after="0" w:line="240" w:lineRule="auto"/>
              <w:rPr>
                <w:rFonts w:ascii="Times New Roman" w:hAnsi="Times New Roman" w:cs="Times New Roman"/>
                <w:sz w:val="20"/>
                <w:szCs w:val="20"/>
              </w:rPr>
            </w:pPr>
            <w:r>
              <w:rPr>
                <w:rFonts w:ascii="Times New Roman" w:hAnsi="Times New Roman" w:cs="Times New Roman"/>
                <w:sz w:val="20"/>
                <w:szCs w:val="20"/>
              </w:rPr>
              <w:t>Вторник</w:t>
            </w:r>
          </w:p>
        </w:tc>
        <w:tc>
          <w:tcPr>
            <w:tcW w:w="2410" w:type="dxa"/>
          </w:tcPr>
          <w:p w14:paraId="0F264EC0" w14:textId="77777777" w:rsidR="0016147A" w:rsidRPr="00472376" w:rsidRDefault="0016147A" w:rsidP="00472376">
            <w:pPr>
              <w:spacing w:after="0" w:line="240" w:lineRule="auto"/>
              <w:rPr>
                <w:rFonts w:ascii="Times New Roman" w:hAnsi="Times New Roman" w:cs="Times New Roman"/>
                <w:sz w:val="20"/>
                <w:szCs w:val="20"/>
              </w:rPr>
            </w:pPr>
            <w:r w:rsidRPr="00472376">
              <w:rPr>
                <w:rFonts w:ascii="Times New Roman" w:hAnsi="Times New Roman" w:cs="Times New Roman"/>
                <w:sz w:val="20"/>
                <w:szCs w:val="20"/>
              </w:rPr>
              <w:t>1.Рисование</w:t>
            </w:r>
          </w:p>
          <w:p w14:paraId="4BA7DECF" w14:textId="77777777" w:rsidR="0016147A" w:rsidRPr="00472376" w:rsidRDefault="0016147A" w:rsidP="00472376">
            <w:pPr>
              <w:spacing w:after="0" w:line="240" w:lineRule="auto"/>
              <w:rPr>
                <w:rFonts w:ascii="Times New Roman" w:hAnsi="Times New Roman" w:cs="Times New Roman"/>
                <w:sz w:val="20"/>
                <w:szCs w:val="20"/>
              </w:rPr>
            </w:pPr>
          </w:p>
          <w:p w14:paraId="021B9AD9" w14:textId="77777777" w:rsidR="0016147A" w:rsidRPr="00472376" w:rsidRDefault="0016147A" w:rsidP="00472376">
            <w:pPr>
              <w:spacing w:after="0" w:line="240" w:lineRule="auto"/>
              <w:rPr>
                <w:rFonts w:ascii="Times New Roman" w:hAnsi="Times New Roman" w:cs="Times New Roman"/>
                <w:sz w:val="20"/>
                <w:szCs w:val="20"/>
              </w:rPr>
            </w:pPr>
          </w:p>
        </w:tc>
        <w:tc>
          <w:tcPr>
            <w:tcW w:w="8080" w:type="dxa"/>
          </w:tcPr>
          <w:p w14:paraId="78101CAB" w14:textId="398A009B" w:rsidR="0016147A" w:rsidRPr="00472376" w:rsidRDefault="0016147A" w:rsidP="00472376">
            <w:pPr>
              <w:spacing w:after="0" w:line="240" w:lineRule="auto"/>
              <w:jc w:val="both"/>
              <w:rPr>
                <w:rFonts w:ascii="Times New Roman" w:hAnsi="Times New Roman" w:cs="Times New Roman"/>
                <w:sz w:val="20"/>
                <w:szCs w:val="20"/>
              </w:rPr>
            </w:pPr>
            <w:r>
              <w:rPr>
                <w:rFonts w:ascii="Times New Roman" w:hAnsi="Times New Roman" w:cs="Times New Roman"/>
                <w:sz w:val="20"/>
                <w:szCs w:val="20"/>
              </w:rPr>
              <w:t>Тема: «</w:t>
            </w:r>
            <w:r w:rsidRPr="00472376">
              <w:rPr>
                <w:rFonts w:ascii="Times New Roman" w:hAnsi="Times New Roman" w:cs="Times New Roman"/>
                <w:sz w:val="20"/>
                <w:szCs w:val="20"/>
              </w:rPr>
              <w:t>Украсим пол</w:t>
            </w:r>
            <w:r>
              <w:rPr>
                <w:rFonts w:ascii="Times New Roman" w:hAnsi="Times New Roman" w:cs="Times New Roman"/>
                <w:sz w:val="20"/>
                <w:szCs w:val="20"/>
              </w:rPr>
              <w:t xml:space="preserve">оску флажками». </w:t>
            </w:r>
            <w:r w:rsidRPr="00472376">
              <w:rPr>
                <w:rFonts w:ascii="Times New Roman" w:hAnsi="Times New Roman" w:cs="Times New Roman"/>
                <w:sz w:val="20"/>
                <w:szCs w:val="20"/>
              </w:rPr>
              <w:t>Цель. Закреплять умение детей рисовать предметы прямоугольной формы. Упражнять в умении аккуратно закрашивать рисунок, используя показанный прием. Развивать эстетические чувства; чувство ритма, композиции.</w:t>
            </w:r>
          </w:p>
        </w:tc>
        <w:tc>
          <w:tcPr>
            <w:tcW w:w="1701" w:type="dxa"/>
            <w:vMerge w:val="restart"/>
          </w:tcPr>
          <w:p w14:paraId="0CE7B0A0" w14:textId="77777777" w:rsidR="00D75AED" w:rsidRDefault="0016147A" w:rsidP="00472376">
            <w:pPr>
              <w:spacing w:after="0" w:line="240" w:lineRule="auto"/>
              <w:rPr>
                <w:rFonts w:ascii="Times New Roman" w:hAnsi="Times New Roman" w:cs="Times New Roman"/>
                <w:sz w:val="20"/>
                <w:szCs w:val="20"/>
              </w:rPr>
            </w:pPr>
            <w:r w:rsidRPr="00472376">
              <w:rPr>
                <w:rFonts w:ascii="Times New Roman" w:hAnsi="Times New Roman" w:cs="Times New Roman"/>
                <w:sz w:val="20"/>
                <w:szCs w:val="20"/>
              </w:rPr>
              <w:t>Комарова Т. С. </w:t>
            </w:r>
            <w:r w:rsidRPr="00472376">
              <w:rPr>
                <w:rFonts w:ascii="Times New Roman" w:hAnsi="Times New Roman" w:cs="Times New Roman"/>
                <w:sz w:val="20"/>
                <w:szCs w:val="20"/>
              </w:rPr>
              <w:br/>
              <w:t xml:space="preserve">с. 58 </w:t>
            </w:r>
          </w:p>
          <w:p w14:paraId="683A4BE6" w14:textId="77777777" w:rsidR="00D75AED" w:rsidRDefault="00D75AED" w:rsidP="00472376">
            <w:pPr>
              <w:spacing w:after="0" w:line="240" w:lineRule="auto"/>
              <w:rPr>
                <w:rFonts w:ascii="Times New Roman" w:hAnsi="Times New Roman" w:cs="Times New Roman"/>
                <w:sz w:val="20"/>
                <w:szCs w:val="20"/>
              </w:rPr>
            </w:pPr>
          </w:p>
          <w:p w14:paraId="0DDD1A69" w14:textId="11470F51" w:rsidR="0016147A" w:rsidRPr="00472376" w:rsidRDefault="0016147A" w:rsidP="00AB68B2">
            <w:pPr>
              <w:spacing w:after="0" w:line="240" w:lineRule="auto"/>
              <w:rPr>
                <w:rFonts w:ascii="Times New Roman" w:hAnsi="Times New Roman" w:cs="Times New Roman"/>
                <w:sz w:val="20"/>
                <w:szCs w:val="20"/>
              </w:rPr>
            </w:pPr>
          </w:p>
        </w:tc>
      </w:tr>
      <w:tr w:rsidR="0016147A" w:rsidRPr="00472376" w14:paraId="5925A8A2" w14:textId="77777777" w:rsidTr="0016147A">
        <w:trPr>
          <w:trHeight w:val="305"/>
        </w:trPr>
        <w:tc>
          <w:tcPr>
            <w:tcW w:w="1814" w:type="dxa"/>
            <w:vMerge/>
          </w:tcPr>
          <w:p w14:paraId="3334119F" w14:textId="77777777" w:rsidR="0016147A" w:rsidRPr="00472376" w:rsidRDefault="0016147A" w:rsidP="00472376">
            <w:pPr>
              <w:spacing w:after="0" w:line="240" w:lineRule="auto"/>
              <w:rPr>
                <w:rFonts w:ascii="Times New Roman" w:hAnsi="Times New Roman" w:cs="Times New Roman"/>
                <w:b/>
                <w:bCs/>
                <w:sz w:val="20"/>
                <w:szCs w:val="20"/>
              </w:rPr>
            </w:pPr>
          </w:p>
        </w:tc>
        <w:tc>
          <w:tcPr>
            <w:tcW w:w="1446" w:type="dxa"/>
            <w:vMerge/>
          </w:tcPr>
          <w:p w14:paraId="6F94DB7F" w14:textId="77777777" w:rsidR="0016147A" w:rsidRPr="00472376" w:rsidRDefault="0016147A" w:rsidP="00472376">
            <w:pPr>
              <w:spacing w:after="0" w:line="240" w:lineRule="auto"/>
              <w:rPr>
                <w:rFonts w:ascii="Times New Roman" w:hAnsi="Times New Roman" w:cs="Times New Roman"/>
                <w:sz w:val="20"/>
                <w:szCs w:val="20"/>
              </w:rPr>
            </w:pPr>
          </w:p>
        </w:tc>
        <w:tc>
          <w:tcPr>
            <w:tcW w:w="2410" w:type="dxa"/>
          </w:tcPr>
          <w:p w14:paraId="3CB59611" w14:textId="77777777" w:rsidR="0016147A" w:rsidRPr="00472376" w:rsidRDefault="0016147A" w:rsidP="00472376">
            <w:pPr>
              <w:spacing w:after="0" w:line="240" w:lineRule="auto"/>
              <w:rPr>
                <w:rFonts w:ascii="Times New Roman" w:hAnsi="Times New Roman" w:cs="Times New Roman"/>
                <w:sz w:val="20"/>
                <w:szCs w:val="20"/>
              </w:rPr>
            </w:pPr>
            <w:r w:rsidRPr="00472376">
              <w:rPr>
                <w:rFonts w:ascii="Times New Roman" w:hAnsi="Times New Roman" w:cs="Times New Roman"/>
                <w:sz w:val="20"/>
                <w:szCs w:val="20"/>
              </w:rPr>
              <w:t xml:space="preserve"> Музыка         </w:t>
            </w:r>
          </w:p>
        </w:tc>
        <w:tc>
          <w:tcPr>
            <w:tcW w:w="8080" w:type="dxa"/>
          </w:tcPr>
          <w:p w14:paraId="1D4AD8A1" w14:textId="77777777" w:rsidR="0016147A" w:rsidRPr="00472376" w:rsidRDefault="0016147A" w:rsidP="00472376">
            <w:pPr>
              <w:spacing w:after="0" w:line="240" w:lineRule="auto"/>
              <w:jc w:val="both"/>
              <w:rPr>
                <w:rFonts w:ascii="Times New Roman" w:hAnsi="Times New Roman" w:cs="Times New Roman"/>
                <w:sz w:val="20"/>
                <w:szCs w:val="20"/>
              </w:rPr>
            </w:pPr>
            <w:r w:rsidRPr="00472376">
              <w:rPr>
                <w:rFonts w:ascii="Times New Roman" w:hAnsi="Times New Roman" w:cs="Times New Roman"/>
                <w:sz w:val="20"/>
                <w:szCs w:val="20"/>
              </w:rPr>
              <w:t>По плану музыкального руководителя</w:t>
            </w:r>
          </w:p>
        </w:tc>
        <w:tc>
          <w:tcPr>
            <w:tcW w:w="1701" w:type="dxa"/>
            <w:vMerge/>
          </w:tcPr>
          <w:p w14:paraId="5B6552C8" w14:textId="77777777" w:rsidR="0016147A" w:rsidRPr="00472376" w:rsidRDefault="0016147A" w:rsidP="00472376">
            <w:pPr>
              <w:spacing w:after="0" w:line="240" w:lineRule="auto"/>
              <w:rPr>
                <w:rFonts w:ascii="Times New Roman" w:hAnsi="Times New Roman" w:cs="Times New Roman"/>
                <w:sz w:val="20"/>
                <w:szCs w:val="20"/>
              </w:rPr>
            </w:pPr>
          </w:p>
        </w:tc>
      </w:tr>
      <w:tr w:rsidR="0016147A" w:rsidRPr="00472376" w14:paraId="54C5F99D" w14:textId="77777777" w:rsidTr="00AB68B2">
        <w:trPr>
          <w:trHeight w:val="327"/>
        </w:trPr>
        <w:tc>
          <w:tcPr>
            <w:tcW w:w="1814" w:type="dxa"/>
            <w:vMerge/>
          </w:tcPr>
          <w:p w14:paraId="14C330DC" w14:textId="77777777" w:rsidR="0016147A" w:rsidRPr="00472376" w:rsidRDefault="0016147A" w:rsidP="00472376">
            <w:pPr>
              <w:spacing w:after="0" w:line="240" w:lineRule="auto"/>
              <w:rPr>
                <w:rFonts w:ascii="Times New Roman" w:hAnsi="Times New Roman" w:cs="Times New Roman"/>
                <w:b/>
                <w:bCs/>
                <w:sz w:val="20"/>
                <w:szCs w:val="20"/>
              </w:rPr>
            </w:pPr>
          </w:p>
        </w:tc>
        <w:tc>
          <w:tcPr>
            <w:tcW w:w="1446" w:type="dxa"/>
            <w:vMerge/>
          </w:tcPr>
          <w:p w14:paraId="1F3631E1" w14:textId="77777777" w:rsidR="0016147A" w:rsidRPr="00472376" w:rsidRDefault="0016147A" w:rsidP="00472376">
            <w:pPr>
              <w:spacing w:after="0" w:line="240" w:lineRule="auto"/>
              <w:rPr>
                <w:rFonts w:ascii="Times New Roman" w:hAnsi="Times New Roman" w:cs="Times New Roman"/>
                <w:sz w:val="20"/>
                <w:szCs w:val="20"/>
              </w:rPr>
            </w:pPr>
          </w:p>
        </w:tc>
        <w:tc>
          <w:tcPr>
            <w:tcW w:w="2410" w:type="dxa"/>
          </w:tcPr>
          <w:p w14:paraId="7D2442ED" w14:textId="5DD84FE3" w:rsidR="0016147A" w:rsidRPr="00472376" w:rsidRDefault="0016147A" w:rsidP="00472376">
            <w:pPr>
              <w:spacing w:after="0" w:line="240" w:lineRule="auto"/>
              <w:rPr>
                <w:rFonts w:ascii="Times New Roman" w:hAnsi="Times New Roman" w:cs="Times New Roman"/>
                <w:sz w:val="20"/>
                <w:szCs w:val="20"/>
              </w:rPr>
            </w:pPr>
          </w:p>
        </w:tc>
        <w:tc>
          <w:tcPr>
            <w:tcW w:w="8080" w:type="dxa"/>
          </w:tcPr>
          <w:p w14:paraId="73287528" w14:textId="01D4DABE" w:rsidR="0016147A" w:rsidRPr="00472376" w:rsidRDefault="0016147A" w:rsidP="00472376">
            <w:pPr>
              <w:spacing w:after="0" w:line="240" w:lineRule="auto"/>
              <w:jc w:val="both"/>
              <w:rPr>
                <w:rFonts w:ascii="Times New Roman" w:hAnsi="Times New Roman" w:cs="Times New Roman"/>
                <w:sz w:val="20"/>
                <w:szCs w:val="20"/>
              </w:rPr>
            </w:pPr>
          </w:p>
        </w:tc>
        <w:tc>
          <w:tcPr>
            <w:tcW w:w="1701" w:type="dxa"/>
            <w:vMerge/>
          </w:tcPr>
          <w:p w14:paraId="7223717F" w14:textId="77777777" w:rsidR="0016147A" w:rsidRPr="00472376" w:rsidRDefault="0016147A" w:rsidP="00472376">
            <w:pPr>
              <w:spacing w:after="0" w:line="240" w:lineRule="auto"/>
              <w:rPr>
                <w:rFonts w:ascii="Times New Roman" w:hAnsi="Times New Roman" w:cs="Times New Roman"/>
                <w:sz w:val="20"/>
                <w:szCs w:val="20"/>
              </w:rPr>
            </w:pPr>
          </w:p>
        </w:tc>
      </w:tr>
      <w:tr w:rsidR="0016147A" w:rsidRPr="00472376" w14:paraId="331D5793" w14:textId="77777777" w:rsidTr="0016147A">
        <w:tc>
          <w:tcPr>
            <w:tcW w:w="1814" w:type="dxa"/>
            <w:vMerge/>
          </w:tcPr>
          <w:p w14:paraId="4A05EC34" w14:textId="77777777" w:rsidR="0016147A" w:rsidRPr="00472376" w:rsidRDefault="0016147A" w:rsidP="00472376">
            <w:pPr>
              <w:spacing w:after="0" w:line="240" w:lineRule="auto"/>
              <w:rPr>
                <w:rFonts w:ascii="Times New Roman" w:hAnsi="Times New Roman" w:cs="Times New Roman"/>
                <w:sz w:val="20"/>
                <w:szCs w:val="20"/>
              </w:rPr>
            </w:pPr>
          </w:p>
        </w:tc>
        <w:tc>
          <w:tcPr>
            <w:tcW w:w="1446" w:type="dxa"/>
            <w:vMerge w:val="restart"/>
          </w:tcPr>
          <w:p w14:paraId="60435D82" w14:textId="2B5AFC80" w:rsidR="0016147A" w:rsidRPr="00472376" w:rsidRDefault="0016147A" w:rsidP="00472376">
            <w:pPr>
              <w:spacing w:after="0" w:line="240" w:lineRule="auto"/>
              <w:rPr>
                <w:rFonts w:ascii="Times New Roman" w:hAnsi="Times New Roman" w:cs="Times New Roman"/>
                <w:sz w:val="20"/>
                <w:szCs w:val="20"/>
              </w:rPr>
            </w:pPr>
            <w:r w:rsidRPr="00472376">
              <w:rPr>
                <w:rFonts w:ascii="Times New Roman" w:hAnsi="Times New Roman" w:cs="Times New Roman"/>
                <w:sz w:val="20"/>
                <w:szCs w:val="20"/>
              </w:rPr>
              <w:t>Пятница</w:t>
            </w:r>
          </w:p>
        </w:tc>
        <w:tc>
          <w:tcPr>
            <w:tcW w:w="2410" w:type="dxa"/>
          </w:tcPr>
          <w:p w14:paraId="13671D2B" w14:textId="77777777" w:rsidR="0016147A" w:rsidRPr="00472376" w:rsidRDefault="0016147A" w:rsidP="00472376">
            <w:pPr>
              <w:spacing w:after="0" w:line="240" w:lineRule="auto"/>
              <w:rPr>
                <w:rFonts w:ascii="Times New Roman" w:hAnsi="Times New Roman" w:cs="Times New Roman"/>
                <w:sz w:val="20"/>
                <w:szCs w:val="20"/>
              </w:rPr>
            </w:pPr>
            <w:r w:rsidRPr="00472376">
              <w:rPr>
                <w:rFonts w:ascii="Times New Roman" w:hAnsi="Times New Roman" w:cs="Times New Roman"/>
                <w:sz w:val="20"/>
                <w:szCs w:val="20"/>
              </w:rPr>
              <w:t xml:space="preserve">Музыка </w:t>
            </w:r>
          </w:p>
        </w:tc>
        <w:tc>
          <w:tcPr>
            <w:tcW w:w="8080" w:type="dxa"/>
          </w:tcPr>
          <w:p w14:paraId="75D6C566" w14:textId="77777777" w:rsidR="0016147A" w:rsidRPr="00472376" w:rsidRDefault="0016147A" w:rsidP="00472376">
            <w:pPr>
              <w:spacing w:after="0" w:line="240" w:lineRule="auto"/>
              <w:jc w:val="both"/>
              <w:rPr>
                <w:rFonts w:ascii="Times New Roman" w:hAnsi="Times New Roman" w:cs="Times New Roman"/>
                <w:sz w:val="20"/>
                <w:szCs w:val="20"/>
              </w:rPr>
            </w:pPr>
            <w:r w:rsidRPr="00472376">
              <w:rPr>
                <w:rFonts w:ascii="Times New Roman" w:hAnsi="Times New Roman" w:cs="Times New Roman"/>
                <w:sz w:val="20"/>
                <w:szCs w:val="20"/>
              </w:rPr>
              <w:t>По плану музыкального руководителя.</w:t>
            </w:r>
          </w:p>
        </w:tc>
        <w:tc>
          <w:tcPr>
            <w:tcW w:w="1701" w:type="dxa"/>
          </w:tcPr>
          <w:p w14:paraId="4B5FBE88" w14:textId="77777777" w:rsidR="0016147A" w:rsidRPr="00472376" w:rsidRDefault="0016147A" w:rsidP="00472376">
            <w:pPr>
              <w:spacing w:after="0" w:line="240" w:lineRule="auto"/>
              <w:rPr>
                <w:rFonts w:ascii="Times New Roman" w:hAnsi="Times New Roman" w:cs="Times New Roman"/>
                <w:sz w:val="20"/>
                <w:szCs w:val="20"/>
              </w:rPr>
            </w:pPr>
          </w:p>
        </w:tc>
      </w:tr>
      <w:tr w:rsidR="0016147A" w:rsidRPr="00472376" w14:paraId="4E94456D" w14:textId="77777777" w:rsidTr="00D75AED">
        <w:trPr>
          <w:trHeight w:val="458"/>
        </w:trPr>
        <w:tc>
          <w:tcPr>
            <w:tcW w:w="1814" w:type="dxa"/>
            <w:vMerge/>
          </w:tcPr>
          <w:p w14:paraId="07B57906" w14:textId="77777777" w:rsidR="0016147A" w:rsidRPr="00472376" w:rsidRDefault="0016147A" w:rsidP="00472376">
            <w:pPr>
              <w:spacing w:after="0" w:line="240" w:lineRule="auto"/>
              <w:rPr>
                <w:rFonts w:ascii="Times New Roman" w:hAnsi="Times New Roman" w:cs="Times New Roman"/>
                <w:sz w:val="20"/>
                <w:szCs w:val="20"/>
              </w:rPr>
            </w:pPr>
          </w:p>
        </w:tc>
        <w:tc>
          <w:tcPr>
            <w:tcW w:w="1446" w:type="dxa"/>
            <w:vMerge/>
          </w:tcPr>
          <w:p w14:paraId="57F08DC1" w14:textId="76335BF0" w:rsidR="0016147A" w:rsidRPr="00472376" w:rsidRDefault="0016147A" w:rsidP="00472376">
            <w:pPr>
              <w:spacing w:after="0" w:line="240" w:lineRule="auto"/>
              <w:rPr>
                <w:rFonts w:ascii="Times New Roman" w:hAnsi="Times New Roman" w:cs="Times New Roman"/>
                <w:sz w:val="20"/>
                <w:szCs w:val="20"/>
              </w:rPr>
            </w:pPr>
          </w:p>
        </w:tc>
        <w:tc>
          <w:tcPr>
            <w:tcW w:w="2410" w:type="dxa"/>
          </w:tcPr>
          <w:p w14:paraId="427B1641" w14:textId="77777777" w:rsidR="0016147A" w:rsidRPr="00472376" w:rsidRDefault="0016147A" w:rsidP="00472376">
            <w:pPr>
              <w:spacing w:after="0" w:line="240" w:lineRule="auto"/>
              <w:rPr>
                <w:rFonts w:ascii="Times New Roman" w:hAnsi="Times New Roman" w:cs="Times New Roman"/>
                <w:sz w:val="20"/>
                <w:szCs w:val="20"/>
              </w:rPr>
            </w:pPr>
            <w:r w:rsidRPr="00472376">
              <w:rPr>
                <w:rFonts w:ascii="Times New Roman" w:hAnsi="Times New Roman" w:cs="Times New Roman"/>
                <w:sz w:val="20"/>
                <w:szCs w:val="20"/>
              </w:rPr>
              <w:t>Лепка</w:t>
            </w:r>
          </w:p>
        </w:tc>
        <w:tc>
          <w:tcPr>
            <w:tcW w:w="8080" w:type="dxa"/>
          </w:tcPr>
          <w:p w14:paraId="0711A019" w14:textId="7227F286" w:rsidR="0016147A" w:rsidRPr="00472376" w:rsidRDefault="0016147A" w:rsidP="00244B88">
            <w:pPr>
              <w:spacing w:after="0" w:line="240" w:lineRule="auto"/>
              <w:jc w:val="both"/>
              <w:rPr>
                <w:rFonts w:ascii="Times New Roman" w:hAnsi="Times New Roman" w:cs="Times New Roman"/>
                <w:sz w:val="20"/>
                <w:szCs w:val="20"/>
              </w:rPr>
            </w:pPr>
            <w:r w:rsidRPr="00472376">
              <w:rPr>
                <w:rFonts w:ascii="Times New Roman" w:hAnsi="Times New Roman" w:cs="Times New Roman"/>
                <w:sz w:val="20"/>
                <w:szCs w:val="20"/>
              </w:rPr>
              <w:t xml:space="preserve">Тема: «Лепка по замыслу».  Цель: Учить детей определять содержание своей работы».                                                                                              </w:t>
            </w:r>
          </w:p>
        </w:tc>
        <w:tc>
          <w:tcPr>
            <w:tcW w:w="1701" w:type="dxa"/>
          </w:tcPr>
          <w:p w14:paraId="4A378273" w14:textId="77777777" w:rsidR="0016147A" w:rsidRPr="00472376" w:rsidRDefault="0016147A" w:rsidP="00472376">
            <w:pPr>
              <w:spacing w:after="0" w:line="240" w:lineRule="auto"/>
              <w:rPr>
                <w:rFonts w:ascii="Times New Roman" w:hAnsi="Times New Roman" w:cs="Times New Roman"/>
                <w:sz w:val="20"/>
                <w:szCs w:val="20"/>
              </w:rPr>
            </w:pPr>
            <w:r w:rsidRPr="00472376">
              <w:rPr>
                <w:rFonts w:ascii="Times New Roman" w:hAnsi="Times New Roman" w:cs="Times New Roman"/>
                <w:sz w:val="20"/>
                <w:szCs w:val="20"/>
              </w:rPr>
              <w:t>Комарова ст58.</w:t>
            </w:r>
          </w:p>
        </w:tc>
      </w:tr>
    </w:tbl>
    <w:p w14:paraId="6E8874CC" w14:textId="77777777" w:rsidR="000B5735" w:rsidRPr="00E06428" w:rsidRDefault="000B5735" w:rsidP="000B5735">
      <w:pPr>
        <w:rPr>
          <w:rFonts w:ascii="Times New Roman" w:hAnsi="Times New Roman" w:cs="Times New Roman"/>
          <w:b/>
          <w:bCs/>
          <w:sz w:val="20"/>
          <w:szCs w:val="20"/>
        </w:rPr>
      </w:pPr>
    </w:p>
    <w:p w14:paraId="03F59E1D" w14:textId="3CEF9ACB" w:rsidR="000B5735" w:rsidRPr="00E06428" w:rsidRDefault="001504D2" w:rsidP="00244B88">
      <w:pPr>
        <w:jc w:val="center"/>
        <w:rPr>
          <w:rFonts w:ascii="Times New Roman" w:hAnsi="Times New Roman" w:cs="Times New Roman"/>
          <w:b/>
          <w:sz w:val="20"/>
          <w:szCs w:val="20"/>
        </w:rPr>
      </w:pPr>
      <w:r>
        <w:rPr>
          <w:rFonts w:ascii="Times New Roman" w:hAnsi="Times New Roman" w:cs="Times New Roman"/>
          <w:b/>
          <w:sz w:val="20"/>
          <w:szCs w:val="20"/>
        </w:rPr>
        <w:t>2</w:t>
      </w:r>
      <w:r w:rsidR="000B5735" w:rsidRPr="00E06428">
        <w:rPr>
          <w:rFonts w:ascii="Times New Roman" w:hAnsi="Times New Roman" w:cs="Times New Roman"/>
          <w:b/>
          <w:sz w:val="20"/>
          <w:szCs w:val="20"/>
        </w:rPr>
        <w:t xml:space="preserve"> неделя февраля</w:t>
      </w:r>
    </w:p>
    <w:p w14:paraId="3B0F19AC" w14:textId="570ECEA0" w:rsidR="000B5735" w:rsidRPr="002A3EFE" w:rsidRDefault="00870728" w:rsidP="00244B88">
      <w:pPr>
        <w:jc w:val="both"/>
        <w:rPr>
          <w:rFonts w:ascii="Times New Roman" w:hAnsi="Times New Roman" w:cs="Times New Roman"/>
          <w:sz w:val="20"/>
          <w:szCs w:val="20"/>
        </w:rPr>
      </w:pPr>
      <w:r w:rsidRPr="00870728">
        <w:rPr>
          <w:rFonts w:ascii="Times New Roman" w:hAnsi="Times New Roman" w:cs="Times New Roman"/>
          <w:b/>
          <w:sz w:val="20"/>
          <w:szCs w:val="20"/>
        </w:rPr>
        <w:t xml:space="preserve">Тема недели: </w:t>
      </w:r>
      <w:r w:rsidR="001504D2">
        <w:rPr>
          <w:rFonts w:ascii="Times New Roman" w:hAnsi="Times New Roman" w:cs="Times New Roman"/>
          <w:b/>
          <w:sz w:val="20"/>
          <w:szCs w:val="20"/>
        </w:rPr>
        <w:t xml:space="preserve">« Экспериментирование» Неделя познавательного развития. </w:t>
      </w:r>
      <w:r w:rsidR="001504D2" w:rsidRPr="002A3EFE">
        <w:rPr>
          <w:rFonts w:ascii="Times New Roman" w:hAnsi="Times New Roman" w:cs="Times New Roman"/>
          <w:sz w:val="20"/>
          <w:szCs w:val="20"/>
        </w:rPr>
        <w:t>Цель</w:t>
      </w:r>
      <w:r w:rsidR="002A3EFE" w:rsidRPr="002A3EFE">
        <w:rPr>
          <w:rFonts w:ascii="Times New Roman" w:hAnsi="Times New Roman" w:cs="Times New Roman"/>
          <w:sz w:val="20"/>
          <w:szCs w:val="20"/>
        </w:rPr>
        <w:t>ю деятельности является формирование и расширение представлений у детей об объектах живой и неживой природы через практическое самостоятельное познание.</w:t>
      </w:r>
      <w:r w:rsidR="001504D2" w:rsidRPr="002A3EFE">
        <w:rPr>
          <w:rFonts w:ascii="Times New Roman" w:hAnsi="Times New Roman" w:cs="Times New Roman"/>
          <w:sz w:val="20"/>
          <w:szCs w:val="20"/>
        </w:rPr>
        <w:t xml:space="preserve"> </w:t>
      </w:r>
    </w:p>
    <w:tbl>
      <w:tblPr>
        <w:tblStyle w:val="a3"/>
        <w:tblW w:w="15480" w:type="dxa"/>
        <w:tblInd w:w="108" w:type="dxa"/>
        <w:tblLayout w:type="fixed"/>
        <w:tblLook w:val="04A0" w:firstRow="1" w:lastRow="0" w:firstColumn="1" w:lastColumn="0" w:noHBand="0" w:noVBand="1"/>
      </w:tblPr>
      <w:tblGrid>
        <w:gridCol w:w="1843"/>
        <w:gridCol w:w="1446"/>
        <w:gridCol w:w="2410"/>
        <w:gridCol w:w="8080"/>
        <w:gridCol w:w="1701"/>
      </w:tblGrid>
      <w:tr w:rsidR="000B5735" w:rsidRPr="00244B88" w14:paraId="41968C4C" w14:textId="77777777" w:rsidTr="00244B88">
        <w:trPr>
          <w:trHeight w:val="343"/>
        </w:trPr>
        <w:tc>
          <w:tcPr>
            <w:tcW w:w="1843" w:type="dxa"/>
          </w:tcPr>
          <w:p w14:paraId="4D58A54A" w14:textId="77777777" w:rsidR="000B5735" w:rsidRPr="00244B88" w:rsidRDefault="000B5735" w:rsidP="00244B88">
            <w:pPr>
              <w:spacing w:after="0" w:line="240" w:lineRule="auto"/>
              <w:rPr>
                <w:rFonts w:ascii="Times New Roman" w:hAnsi="Times New Roman" w:cs="Times New Roman"/>
                <w:b/>
                <w:sz w:val="20"/>
                <w:szCs w:val="20"/>
              </w:rPr>
            </w:pPr>
            <w:r w:rsidRPr="00244B88">
              <w:rPr>
                <w:rFonts w:ascii="Times New Roman" w:hAnsi="Times New Roman" w:cs="Times New Roman"/>
                <w:b/>
                <w:sz w:val="20"/>
                <w:szCs w:val="20"/>
              </w:rPr>
              <w:t xml:space="preserve">Образовательная область, </w:t>
            </w:r>
          </w:p>
        </w:tc>
        <w:tc>
          <w:tcPr>
            <w:tcW w:w="1446" w:type="dxa"/>
          </w:tcPr>
          <w:p w14:paraId="5CC9DE80" w14:textId="77777777" w:rsidR="000B5735" w:rsidRPr="00244B88" w:rsidRDefault="000B5735" w:rsidP="00244B88">
            <w:pPr>
              <w:spacing w:after="0" w:line="240" w:lineRule="auto"/>
              <w:rPr>
                <w:rFonts w:ascii="Times New Roman" w:hAnsi="Times New Roman" w:cs="Times New Roman"/>
                <w:b/>
                <w:sz w:val="20"/>
                <w:szCs w:val="20"/>
              </w:rPr>
            </w:pPr>
            <w:r w:rsidRPr="00244B88">
              <w:rPr>
                <w:rFonts w:ascii="Times New Roman" w:hAnsi="Times New Roman" w:cs="Times New Roman"/>
                <w:b/>
                <w:sz w:val="20"/>
                <w:szCs w:val="20"/>
              </w:rPr>
              <w:t>День недели</w:t>
            </w:r>
          </w:p>
        </w:tc>
        <w:tc>
          <w:tcPr>
            <w:tcW w:w="2410" w:type="dxa"/>
          </w:tcPr>
          <w:p w14:paraId="4769AD71" w14:textId="77777777" w:rsidR="000B5735" w:rsidRPr="00244B88" w:rsidRDefault="000B5735" w:rsidP="00244B88">
            <w:pPr>
              <w:spacing w:after="0" w:line="240" w:lineRule="auto"/>
              <w:rPr>
                <w:rFonts w:ascii="Times New Roman" w:hAnsi="Times New Roman" w:cs="Times New Roman"/>
                <w:b/>
                <w:sz w:val="20"/>
                <w:szCs w:val="20"/>
              </w:rPr>
            </w:pPr>
            <w:r w:rsidRPr="00244B88">
              <w:rPr>
                <w:rFonts w:ascii="Times New Roman" w:hAnsi="Times New Roman" w:cs="Times New Roman"/>
                <w:b/>
                <w:sz w:val="20"/>
                <w:szCs w:val="20"/>
              </w:rPr>
              <w:t>НОД</w:t>
            </w:r>
          </w:p>
        </w:tc>
        <w:tc>
          <w:tcPr>
            <w:tcW w:w="8080" w:type="dxa"/>
          </w:tcPr>
          <w:p w14:paraId="3C2F92D4" w14:textId="77777777" w:rsidR="000B5735" w:rsidRPr="00244B88" w:rsidRDefault="000B5735" w:rsidP="00244B88">
            <w:pPr>
              <w:spacing w:after="0" w:line="240" w:lineRule="auto"/>
              <w:rPr>
                <w:rFonts w:ascii="Times New Roman" w:hAnsi="Times New Roman" w:cs="Times New Roman"/>
                <w:b/>
                <w:sz w:val="20"/>
                <w:szCs w:val="20"/>
              </w:rPr>
            </w:pPr>
            <w:r w:rsidRPr="00244B88">
              <w:rPr>
                <w:rFonts w:ascii="Times New Roman" w:hAnsi="Times New Roman" w:cs="Times New Roman"/>
                <w:b/>
                <w:sz w:val="20"/>
                <w:szCs w:val="20"/>
              </w:rPr>
              <w:t>Название темы; цель</w:t>
            </w:r>
          </w:p>
        </w:tc>
        <w:tc>
          <w:tcPr>
            <w:tcW w:w="1701" w:type="dxa"/>
          </w:tcPr>
          <w:p w14:paraId="4EAFECE4" w14:textId="77777777" w:rsidR="00F62ABF" w:rsidRPr="00244B88" w:rsidRDefault="00F62ABF" w:rsidP="00244B88">
            <w:pPr>
              <w:spacing w:after="0" w:line="240" w:lineRule="auto"/>
              <w:rPr>
                <w:rFonts w:ascii="Times New Roman" w:hAnsi="Times New Roman" w:cs="Times New Roman"/>
                <w:b/>
                <w:sz w:val="20"/>
                <w:szCs w:val="20"/>
              </w:rPr>
            </w:pPr>
            <w:r w:rsidRPr="00244B88">
              <w:rPr>
                <w:rFonts w:ascii="Times New Roman" w:hAnsi="Times New Roman" w:cs="Times New Roman"/>
                <w:b/>
                <w:sz w:val="20"/>
                <w:szCs w:val="20"/>
              </w:rPr>
              <w:t xml:space="preserve">Автор, </w:t>
            </w:r>
          </w:p>
          <w:p w14:paraId="6992D8DD" w14:textId="4E1FD4E6" w:rsidR="000B5735" w:rsidRPr="00244B88" w:rsidRDefault="00F62ABF" w:rsidP="00244B88">
            <w:pPr>
              <w:spacing w:after="0" w:line="240" w:lineRule="auto"/>
              <w:rPr>
                <w:rFonts w:ascii="Times New Roman" w:hAnsi="Times New Roman" w:cs="Times New Roman"/>
                <w:b/>
                <w:sz w:val="20"/>
                <w:szCs w:val="20"/>
              </w:rPr>
            </w:pPr>
            <w:r w:rsidRPr="00244B88">
              <w:rPr>
                <w:rFonts w:ascii="Times New Roman" w:hAnsi="Times New Roman" w:cs="Times New Roman"/>
                <w:b/>
                <w:sz w:val="20"/>
                <w:szCs w:val="20"/>
              </w:rPr>
              <w:t>стр.</w:t>
            </w:r>
          </w:p>
        </w:tc>
      </w:tr>
      <w:tr w:rsidR="000B5735" w:rsidRPr="00244B88" w14:paraId="16E73B1F" w14:textId="77777777" w:rsidTr="00244B88">
        <w:tc>
          <w:tcPr>
            <w:tcW w:w="1843" w:type="dxa"/>
            <w:vMerge w:val="restart"/>
          </w:tcPr>
          <w:p w14:paraId="47911CAC" w14:textId="77777777" w:rsidR="000B5735" w:rsidRPr="00244B88" w:rsidRDefault="000B5735" w:rsidP="00244B88">
            <w:pPr>
              <w:spacing w:after="0" w:line="240" w:lineRule="auto"/>
              <w:rPr>
                <w:rFonts w:ascii="Times New Roman" w:hAnsi="Times New Roman" w:cs="Times New Roman"/>
                <w:sz w:val="20"/>
                <w:szCs w:val="20"/>
              </w:rPr>
            </w:pPr>
            <w:r w:rsidRPr="00244B88">
              <w:rPr>
                <w:rFonts w:ascii="Times New Roman" w:hAnsi="Times New Roman" w:cs="Times New Roman"/>
                <w:b/>
                <w:sz w:val="20"/>
                <w:szCs w:val="20"/>
              </w:rPr>
              <w:t>Познавательное развитие</w:t>
            </w:r>
          </w:p>
          <w:p w14:paraId="2505BCE4" w14:textId="77777777" w:rsidR="000B5735" w:rsidRPr="00244B88" w:rsidRDefault="000B5735" w:rsidP="00244B88">
            <w:pPr>
              <w:spacing w:after="0" w:line="240" w:lineRule="auto"/>
              <w:rPr>
                <w:rFonts w:ascii="Times New Roman" w:hAnsi="Times New Roman" w:cs="Times New Roman"/>
                <w:sz w:val="20"/>
                <w:szCs w:val="20"/>
              </w:rPr>
            </w:pPr>
          </w:p>
        </w:tc>
        <w:tc>
          <w:tcPr>
            <w:tcW w:w="1446" w:type="dxa"/>
          </w:tcPr>
          <w:p w14:paraId="682C3877" w14:textId="1E20FFAC" w:rsidR="000B5735" w:rsidRPr="00244B88" w:rsidRDefault="00244B88" w:rsidP="00244B88">
            <w:pPr>
              <w:spacing w:after="0" w:line="240" w:lineRule="auto"/>
              <w:rPr>
                <w:rFonts w:ascii="Times New Roman" w:hAnsi="Times New Roman" w:cs="Times New Roman"/>
                <w:sz w:val="20"/>
                <w:szCs w:val="20"/>
              </w:rPr>
            </w:pPr>
            <w:r>
              <w:rPr>
                <w:rFonts w:ascii="Times New Roman" w:hAnsi="Times New Roman" w:cs="Times New Roman"/>
                <w:sz w:val="20"/>
                <w:szCs w:val="20"/>
              </w:rPr>
              <w:t>Понедельник</w:t>
            </w:r>
          </w:p>
        </w:tc>
        <w:tc>
          <w:tcPr>
            <w:tcW w:w="2410" w:type="dxa"/>
          </w:tcPr>
          <w:p w14:paraId="037F0B92" w14:textId="77777777" w:rsidR="000B5735" w:rsidRPr="00244B88" w:rsidRDefault="000B5735" w:rsidP="00244B88">
            <w:pPr>
              <w:spacing w:after="0" w:line="240" w:lineRule="auto"/>
              <w:rPr>
                <w:rFonts w:ascii="Times New Roman" w:hAnsi="Times New Roman" w:cs="Times New Roman"/>
                <w:sz w:val="20"/>
                <w:szCs w:val="20"/>
              </w:rPr>
            </w:pPr>
            <w:r w:rsidRPr="00244B88">
              <w:rPr>
                <w:rFonts w:ascii="Times New Roman" w:hAnsi="Times New Roman" w:cs="Times New Roman"/>
                <w:sz w:val="20"/>
                <w:szCs w:val="20"/>
              </w:rPr>
              <w:t>Ознакомление с окружающим миром</w:t>
            </w:r>
          </w:p>
        </w:tc>
        <w:tc>
          <w:tcPr>
            <w:tcW w:w="8080" w:type="dxa"/>
          </w:tcPr>
          <w:p w14:paraId="3BEB8774" w14:textId="602018E7" w:rsidR="000B5735" w:rsidRPr="00244B88" w:rsidRDefault="000B5735" w:rsidP="00244B88">
            <w:pPr>
              <w:spacing w:after="0" w:line="240" w:lineRule="auto"/>
              <w:rPr>
                <w:rFonts w:ascii="Times New Roman" w:hAnsi="Times New Roman" w:cs="Times New Roman"/>
                <w:bCs/>
                <w:sz w:val="20"/>
                <w:szCs w:val="20"/>
              </w:rPr>
            </w:pPr>
            <w:r w:rsidRPr="00244B88">
              <w:rPr>
                <w:rFonts w:ascii="Times New Roman" w:hAnsi="Times New Roman" w:cs="Times New Roman"/>
                <w:sz w:val="20"/>
                <w:szCs w:val="20"/>
              </w:rPr>
              <w:t xml:space="preserve"> Тема: «Рассматривание </w:t>
            </w:r>
            <w:r w:rsidR="00244B88" w:rsidRPr="00244B88">
              <w:rPr>
                <w:rFonts w:ascii="Times New Roman" w:hAnsi="Times New Roman" w:cs="Times New Roman"/>
                <w:sz w:val="20"/>
                <w:szCs w:val="20"/>
              </w:rPr>
              <w:t>кролика» Цель</w:t>
            </w:r>
            <w:r w:rsidRPr="00244B88">
              <w:rPr>
                <w:rFonts w:ascii="Times New Roman" w:hAnsi="Times New Roman" w:cs="Times New Roman"/>
                <w:sz w:val="20"/>
                <w:szCs w:val="20"/>
              </w:rPr>
              <w:t>. Дать детям представление о кролике.</w:t>
            </w:r>
          </w:p>
        </w:tc>
        <w:tc>
          <w:tcPr>
            <w:tcW w:w="1701" w:type="dxa"/>
          </w:tcPr>
          <w:p w14:paraId="55B83572" w14:textId="27C83C36" w:rsidR="000B5735" w:rsidRPr="00244B88" w:rsidRDefault="000B5735" w:rsidP="00244B88">
            <w:pPr>
              <w:spacing w:after="0" w:line="240" w:lineRule="auto"/>
              <w:rPr>
                <w:rFonts w:ascii="Times New Roman" w:hAnsi="Times New Roman" w:cs="Times New Roman"/>
                <w:sz w:val="20"/>
                <w:szCs w:val="20"/>
              </w:rPr>
            </w:pPr>
            <w:r w:rsidRPr="00244B88">
              <w:rPr>
                <w:rFonts w:ascii="Times New Roman" w:hAnsi="Times New Roman" w:cs="Times New Roman"/>
                <w:sz w:val="20"/>
                <w:szCs w:val="20"/>
              </w:rPr>
              <w:t>О.А.Соломенникова с.53</w:t>
            </w:r>
          </w:p>
        </w:tc>
      </w:tr>
      <w:tr w:rsidR="000B5735" w:rsidRPr="00244B88" w14:paraId="2DB14D5A" w14:textId="77777777" w:rsidTr="00244B88">
        <w:tc>
          <w:tcPr>
            <w:tcW w:w="1843" w:type="dxa"/>
            <w:vMerge/>
          </w:tcPr>
          <w:p w14:paraId="3FD3CC89" w14:textId="77777777" w:rsidR="000B5735" w:rsidRPr="00244B88" w:rsidRDefault="000B5735" w:rsidP="00244B88">
            <w:pPr>
              <w:spacing w:after="0" w:line="240" w:lineRule="auto"/>
              <w:rPr>
                <w:rFonts w:ascii="Times New Roman" w:hAnsi="Times New Roman" w:cs="Times New Roman"/>
                <w:sz w:val="20"/>
                <w:szCs w:val="20"/>
              </w:rPr>
            </w:pPr>
          </w:p>
        </w:tc>
        <w:tc>
          <w:tcPr>
            <w:tcW w:w="1446" w:type="dxa"/>
          </w:tcPr>
          <w:p w14:paraId="3B5A670E" w14:textId="77777777" w:rsidR="000B5735" w:rsidRPr="00244B88" w:rsidRDefault="000B5735" w:rsidP="00244B88">
            <w:pPr>
              <w:spacing w:after="0" w:line="240" w:lineRule="auto"/>
              <w:rPr>
                <w:rFonts w:ascii="Times New Roman" w:hAnsi="Times New Roman" w:cs="Times New Roman"/>
                <w:sz w:val="20"/>
                <w:szCs w:val="20"/>
              </w:rPr>
            </w:pPr>
            <w:r w:rsidRPr="00244B88">
              <w:rPr>
                <w:rFonts w:ascii="Times New Roman" w:hAnsi="Times New Roman" w:cs="Times New Roman"/>
                <w:sz w:val="20"/>
                <w:szCs w:val="20"/>
              </w:rPr>
              <w:t>Четверг</w:t>
            </w:r>
          </w:p>
        </w:tc>
        <w:tc>
          <w:tcPr>
            <w:tcW w:w="2410" w:type="dxa"/>
          </w:tcPr>
          <w:p w14:paraId="16306246" w14:textId="77777777" w:rsidR="000B5735" w:rsidRPr="00244B88" w:rsidRDefault="000B5735" w:rsidP="00244B88">
            <w:pPr>
              <w:spacing w:after="0" w:line="240" w:lineRule="auto"/>
              <w:rPr>
                <w:rFonts w:ascii="Times New Roman" w:hAnsi="Times New Roman" w:cs="Times New Roman"/>
                <w:sz w:val="20"/>
                <w:szCs w:val="20"/>
              </w:rPr>
            </w:pPr>
            <w:r w:rsidRPr="00244B88">
              <w:rPr>
                <w:rFonts w:ascii="Times New Roman" w:hAnsi="Times New Roman" w:cs="Times New Roman"/>
                <w:sz w:val="20"/>
                <w:szCs w:val="20"/>
              </w:rPr>
              <w:t>ФЭМП</w:t>
            </w:r>
          </w:p>
        </w:tc>
        <w:tc>
          <w:tcPr>
            <w:tcW w:w="8080" w:type="dxa"/>
          </w:tcPr>
          <w:p w14:paraId="5936D744" w14:textId="77777777" w:rsidR="000B5735" w:rsidRPr="00244B88" w:rsidRDefault="000B5735" w:rsidP="00244B88">
            <w:pPr>
              <w:spacing w:after="0" w:line="240" w:lineRule="auto"/>
              <w:rPr>
                <w:rFonts w:ascii="Times New Roman" w:hAnsi="Times New Roman" w:cs="Times New Roman"/>
                <w:bCs/>
                <w:sz w:val="20"/>
                <w:szCs w:val="20"/>
              </w:rPr>
            </w:pPr>
            <w:r w:rsidRPr="00244B88">
              <w:rPr>
                <w:rFonts w:ascii="Times New Roman" w:hAnsi="Times New Roman" w:cs="Times New Roman"/>
                <w:bCs/>
                <w:sz w:val="20"/>
                <w:szCs w:val="20"/>
              </w:rPr>
              <w:t>Учить считать движения в пределах 5;</w:t>
            </w:r>
          </w:p>
          <w:p w14:paraId="27ED429E" w14:textId="77777777" w:rsidR="000B5735" w:rsidRPr="00244B88" w:rsidRDefault="000B5735" w:rsidP="00244B88">
            <w:pPr>
              <w:spacing w:after="0" w:line="240" w:lineRule="auto"/>
              <w:rPr>
                <w:rFonts w:ascii="Times New Roman" w:hAnsi="Times New Roman" w:cs="Times New Roman"/>
                <w:bCs/>
                <w:sz w:val="20"/>
                <w:szCs w:val="20"/>
              </w:rPr>
            </w:pPr>
            <w:r w:rsidRPr="00244B88">
              <w:rPr>
                <w:rFonts w:ascii="Times New Roman" w:hAnsi="Times New Roman" w:cs="Times New Roman"/>
                <w:bCs/>
                <w:sz w:val="20"/>
                <w:szCs w:val="20"/>
              </w:rPr>
              <w:t>Упражнять в умении ориентироваться в пространстве и обозначать пространственные направления относительно себя словами: вверху, внизу, слева, справа, впереди, сзади;</w:t>
            </w:r>
          </w:p>
          <w:p w14:paraId="542164FD" w14:textId="77777777" w:rsidR="000B5735" w:rsidRPr="00244B88" w:rsidRDefault="000B5735" w:rsidP="00244B88">
            <w:pPr>
              <w:spacing w:after="0" w:line="240" w:lineRule="auto"/>
              <w:rPr>
                <w:rFonts w:ascii="Times New Roman" w:hAnsi="Times New Roman" w:cs="Times New Roman"/>
                <w:sz w:val="20"/>
                <w:szCs w:val="20"/>
              </w:rPr>
            </w:pPr>
            <w:r w:rsidRPr="00244B88">
              <w:rPr>
                <w:rFonts w:ascii="Times New Roman" w:hAnsi="Times New Roman" w:cs="Times New Roman"/>
                <w:bCs/>
                <w:sz w:val="20"/>
                <w:szCs w:val="20"/>
              </w:rPr>
              <w:t>Учить сравнивать 4-5 предметов по ширине, раскладывать их в убывающей и возрастающей последовательности, обозначать результаты сравнения соответствующими словами: широкий, уже, самый узкий, узкий, шире, самый широкий.</w:t>
            </w:r>
          </w:p>
        </w:tc>
        <w:tc>
          <w:tcPr>
            <w:tcW w:w="1701" w:type="dxa"/>
          </w:tcPr>
          <w:p w14:paraId="585E1DFD" w14:textId="45CA7A4A" w:rsidR="000B5735" w:rsidRPr="00244B88" w:rsidRDefault="000B5735" w:rsidP="00244B88">
            <w:pPr>
              <w:spacing w:after="0" w:line="240" w:lineRule="auto"/>
              <w:rPr>
                <w:rFonts w:ascii="Times New Roman" w:hAnsi="Times New Roman" w:cs="Times New Roman"/>
                <w:bCs/>
                <w:sz w:val="20"/>
                <w:szCs w:val="20"/>
              </w:rPr>
            </w:pPr>
            <w:r w:rsidRPr="00244B88">
              <w:rPr>
                <w:rFonts w:ascii="Times New Roman" w:hAnsi="Times New Roman" w:cs="Times New Roman"/>
                <w:bCs/>
                <w:sz w:val="20"/>
                <w:szCs w:val="20"/>
              </w:rPr>
              <w:t>В.И. Поморае</w:t>
            </w:r>
            <w:r w:rsidR="00111DA4" w:rsidRPr="00244B88">
              <w:rPr>
                <w:rFonts w:ascii="Times New Roman" w:hAnsi="Times New Roman" w:cs="Times New Roman"/>
                <w:bCs/>
                <w:sz w:val="20"/>
                <w:szCs w:val="20"/>
              </w:rPr>
              <w:t xml:space="preserve">ва, В.А </w:t>
            </w:r>
            <w:r w:rsidRPr="00244B88">
              <w:rPr>
                <w:rFonts w:ascii="Times New Roman" w:hAnsi="Times New Roman" w:cs="Times New Roman"/>
                <w:bCs/>
                <w:sz w:val="20"/>
                <w:szCs w:val="20"/>
              </w:rPr>
              <w:t>Позина</w:t>
            </w:r>
            <w:r w:rsidR="00111DA4" w:rsidRPr="00244B88">
              <w:rPr>
                <w:rFonts w:ascii="Times New Roman" w:hAnsi="Times New Roman" w:cs="Times New Roman"/>
                <w:bCs/>
                <w:sz w:val="20"/>
                <w:szCs w:val="20"/>
              </w:rPr>
              <w:t xml:space="preserve"> «Занятия по ФЭМП</w:t>
            </w:r>
            <w:r w:rsidRPr="00244B88">
              <w:rPr>
                <w:rFonts w:ascii="Times New Roman" w:hAnsi="Times New Roman" w:cs="Times New Roman"/>
                <w:bCs/>
                <w:sz w:val="20"/>
                <w:szCs w:val="20"/>
              </w:rPr>
              <w:t>» Стр.39</w:t>
            </w:r>
          </w:p>
        </w:tc>
      </w:tr>
      <w:tr w:rsidR="000B5735" w:rsidRPr="00244B88" w14:paraId="68E58861" w14:textId="77777777" w:rsidTr="00244B88">
        <w:trPr>
          <w:trHeight w:val="561"/>
        </w:trPr>
        <w:tc>
          <w:tcPr>
            <w:tcW w:w="1843" w:type="dxa"/>
          </w:tcPr>
          <w:p w14:paraId="05F13264" w14:textId="77777777" w:rsidR="000B5735" w:rsidRPr="00244B88" w:rsidRDefault="000B5735" w:rsidP="00244B88">
            <w:pPr>
              <w:spacing w:after="0" w:line="240" w:lineRule="auto"/>
              <w:rPr>
                <w:rFonts w:ascii="Times New Roman" w:hAnsi="Times New Roman" w:cs="Times New Roman"/>
                <w:sz w:val="20"/>
                <w:szCs w:val="20"/>
              </w:rPr>
            </w:pPr>
            <w:r w:rsidRPr="00244B88">
              <w:rPr>
                <w:rFonts w:ascii="Times New Roman" w:hAnsi="Times New Roman" w:cs="Times New Roman"/>
                <w:b/>
                <w:sz w:val="20"/>
                <w:szCs w:val="20"/>
              </w:rPr>
              <w:t>Речевое развитие</w:t>
            </w:r>
            <w:r w:rsidRPr="00244B88">
              <w:rPr>
                <w:rFonts w:ascii="Times New Roman" w:hAnsi="Times New Roman" w:cs="Times New Roman"/>
                <w:sz w:val="20"/>
                <w:szCs w:val="20"/>
              </w:rPr>
              <w:t xml:space="preserve"> </w:t>
            </w:r>
          </w:p>
        </w:tc>
        <w:tc>
          <w:tcPr>
            <w:tcW w:w="1446" w:type="dxa"/>
          </w:tcPr>
          <w:p w14:paraId="1126DEC1" w14:textId="77777777" w:rsidR="000B5735" w:rsidRPr="00244B88" w:rsidRDefault="000B5735" w:rsidP="00244B88">
            <w:pPr>
              <w:spacing w:after="0" w:line="240" w:lineRule="auto"/>
              <w:rPr>
                <w:rFonts w:ascii="Times New Roman" w:hAnsi="Times New Roman" w:cs="Times New Roman"/>
                <w:sz w:val="20"/>
                <w:szCs w:val="20"/>
              </w:rPr>
            </w:pPr>
            <w:r w:rsidRPr="00244B88">
              <w:rPr>
                <w:rFonts w:ascii="Times New Roman" w:hAnsi="Times New Roman" w:cs="Times New Roman"/>
                <w:sz w:val="20"/>
                <w:szCs w:val="20"/>
              </w:rPr>
              <w:t>Среда</w:t>
            </w:r>
          </w:p>
        </w:tc>
        <w:tc>
          <w:tcPr>
            <w:tcW w:w="2410" w:type="dxa"/>
          </w:tcPr>
          <w:p w14:paraId="1B3C3CFA" w14:textId="77777777" w:rsidR="000B5735" w:rsidRPr="00244B88" w:rsidRDefault="000B5735" w:rsidP="00244B88">
            <w:pPr>
              <w:spacing w:after="0" w:line="240" w:lineRule="auto"/>
              <w:rPr>
                <w:rFonts w:ascii="Times New Roman" w:hAnsi="Times New Roman" w:cs="Times New Roman"/>
                <w:sz w:val="20"/>
                <w:szCs w:val="20"/>
              </w:rPr>
            </w:pPr>
            <w:r w:rsidRPr="00244B88">
              <w:rPr>
                <w:rFonts w:ascii="Times New Roman" w:hAnsi="Times New Roman" w:cs="Times New Roman"/>
                <w:sz w:val="20"/>
                <w:szCs w:val="20"/>
              </w:rPr>
              <w:t>Развитие речи</w:t>
            </w:r>
          </w:p>
        </w:tc>
        <w:tc>
          <w:tcPr>
            <w:tcW w:w="8080" w:type="dxa"/>
          </w:tcPr>
          <w:p w14:paraId="70FBF266" w14:textId="77777777" w:rsidR="000B5735" w:rsidRPr="00244B88" w:rsidRDefault="000B5735" w:rsidP="00244B88">
            <w:pPr>
              <w:spacing w:after="0" w:line="240" w:lineRule="auto"/>
              <w:rPr>
                <w:rFonts w:ascii="Times New Roman" w:hAnsi="Times New Roman" w:cs="Times New Roman"/>
                <w:sz w:val="20"/>
                <w:szCs w:val="20"/>
              </w:rPr>
            </w:pPr>
            <w:r w:rsidRPr="00244B88">
              <w:rPr>
                <w:rFonts w:ascii="Times New Roman" w:hAnsi="Times New Roman" w:cs="Times New Roman"/>
                <w:sz w:val="20"/>
                <w:szCs w:val="20"/>
              </w:rPr>
              <w:t xml:space="preserve">Звуковая культура речи: звук ч. </w:t>
            </w:r>
          </w:p>
        </w:tc>
        <w:tc>
          <w:tcPr>
            <w:tcW w:w="1701" w:type="dxa"/>
          </w:tcPr>
          <w:p w14:paraId="0C8F1A02" w14:textId="77777777" w:rsidR="000B5735" w:rsidRPr="00244B88" w:rsidRDefault="000B5735" w:rsidP="00244B88">
            <w:pPr>
              <w:spacing w:after="0" w:line="240" w:lineRule="auto"/>
              <w:rPr>
                <w:rFonts w:ascii="Times New Roman" w:hAnsi="Times New Roman" w:cs="Times New Roman"/>
                <w:sz w:val="20"/>
                <w:szCs w:val="20"/>
              </w:rPr>
            </w:pPr>
            <w:r w:rsidRPr="00244B88">
              <w:rPr>
                <w:rFonts w:ascii="Times New Roman" w:hAnsi="Times New Roman" w:cs="Times New Roman"/>
                <w:sz w:val="20"/>
                <w:szCs w:val="20"/>
              </w:rPr>
              <w:t>Гербова В.В., с.53</w:t>
            </w:r>
          </w:p>
        </w:tc>
      </w:tr>
      <w:tr w:rsidR="00244B88" w:rsidRPr="00244B88" w14:paraId="6C079D31" w14:textId="77777777" w:rsidTr="00244B88">
        <w:tc>
          <w:tcPr>
            <w:tcW w:w="1843" w:type="dxa"/>
            <w:vMerge w:val="restart"/>
          </w:tcPr>
          <w:p w14:paraId="48ADE048" w14:textId="77777777" w:rsidR="00244B88" w:rsidRPr="00244B88" w:rsidRDefault="00244B88" w:rsidP="00244B88">
            <w:pPr>
              <w:spacing w:after="0" w:line="240" w:lineRule="auto"/>
              <w:rPr>
                <w:rFonts w:ascii="Times New Roman" w:hAnsi="Times New Roman" w:cs="Times New Roman"/>
                <w:sz w:val="20"/>
                <w:szCs w:val="20"/>
              </w:rPr>
            </w:pPr>
            <w:r w:rsidRPr="00244B88">
              <w:rPr>
                <w:rFonts w:ascii="Times New Roman" w:hAnsi="Times New Roman" w:cs="Times New Roman"/>
                <w:b/>
                <w:bCs/>
                <w:sz w:val="20"/>
                <w:szCs w:val="20"/>
              </w:rPr>
              <w:t xml:space="preserve">Физическое развитие </w:t>
            </w:r>
          </w:p>
        </w:tc>
        <w:tc>
          <w:tcPr>
            <w:tcW w:w="1446" w:type="dxa"/>
          </w:tcPr>
          <w:p w14:paraId="51820B56" w14:textId="77777777" w:rsidR="00244B88" w:rsidRPr="00244B88" w:rsidRDefault="00244B88" w:rsidP="00244B88">
            <w:pPr>
              <w:spacing w:after="0" w:line="240" w:lineRule="auto"/>
              <w:rPr>
                <w:rFonts w:ascii="Times New Roman" w:hAnsi="Times New Roman" w:cs="Times New Roman"/>
                <w:sz w:val="20"/>
                <w:szCs w:val="20"/>
              </w:rPr>
            </w:pPr>
            <w:r w:rsidRPr="00244B88">
              <w:rPr>
                <w:rFonts w:ascii="Times New Roman" w:hAnsi="Times New Roman" w:cs="Times New Roman"/>
                <w:sz w:val="20"/>
                <w:szCs w:val="20"/>
              </w:rPr>
              <w:t>Вторник</w:t>
            </w:r>
          </w:p>
        </w:tc>
        <w:tc>
          <w:tcPr>
            <w:tcW w:w="2410" w:type="dxa"/>
          </w:tcPr>
          <w:p w14:paraId="04F9D2A3" w14:textId="77777777" w:rsidR="00244B88" w:rsidRPr="00244B88" w:rsidRDefault="00244B88" w:rsidP="00244B88">
            <w:pPr>
              <w:spacing w:after="0" w:line="240" w:lineRule="auto"/>
              <w:rPr>
                <w:rFonts w:ascii="Times New Roman" w:hAnsi="Times New Roman" w:cs="Times New Roman"/>
                <w:sz w:val="20"/>
                <w:szCs w:val="20"/>
              </w:rPr>
            </w:pPr>
            <w:r w:rsidRPr="00244B88">
              <w:rPr>
                <w:rFonts w:ascii="Times New Roman" w:hAnsi="Times New Roman" w:cs="Times New Roman"/>
                <w:sz w:val="20"/>
                <w:szCs w:val="20"/>
              </w:rPr>
              <w:t>Физическая культура (в зале)</w:t>
            </w:r>
          </w:p>
        </w:tc>
        <w:tc>
          <w:tcPr>
            <w:tcW w:w="8080" w:type="dxa"/>
          </w:tcPr>
          <w:p w14:paraId="7F127C5F" w14:textId="77777777" w:rsidR="00244B88" w:rsidRPr="00244B88" w:rsidRDefault="00244B88" w:rsidP="00244B88">
            <w:pPr>
              <w:spacing w:after="0" w:line="240" w:lineRule="auto"/>
              <w:rPr>
                <w:rFonts w:ascii="Times New Roman" w:hAnsi="Times New Roman" w:cs="Times New Roman"/>
                <w:sz w:val="20"/>
                <w:szCs w:val="20"/>
              </w:rPr>
            </w:pPr>
            <w:r w:rsidRPr="00244B88">
              <w:rPr>
                <w:rFonts w:ascii="Times New Roman" w:hAnsi="Times New Roman" w:cs="Times New Roman"/>
                <w:sz w:val="20"/>
                <w:szCs w:val="20"/>
              </w:rPr>
              <w:t xml:space="preserve">По плану инструктора по физической культуре. </w:t>
            </w:r>
          </w:p>
        </w:tc>
        <w:tc>
          <w:tcPr>
            <w:tcW w:w="1701" w:type="dxa"/>
          </w:tcPr>
          <w:p w14:paraId="033A3B75" w14:textId="77777777" w:rsidR="00244B88" w:rsidRPr="00244B88" w:rsidRDefault="00244B88" w:rsidP="00244B88">
            <w:pPr>
              <w:spacing w:after="0" w:line="240" w:lineRule="auto"/>
              <w:rPr>
                <w:rFonts w:ascii="Times New Roman" w:hAnsi="Times New Roman" w:cs="Times New Roman"/>
                <w:sz w:val="20"/>
                <w:szCs w:val="20"/>
              </w:rPr>
            </w:pPr>
          </w:p>
        </w:tc>
      </w:tr>
      <w:tr w:rsidR="00244B88" w:rsidRPr="00244B88" w14:paraId="51CAFC31" w14:textId="77777777" w:rsidTr="00244B88">
        <w:tc>
          <w:tcPr>
            <w:tcW w:w="1843" w:type="dxa"/>
            <w:vMerge/>
          </w:tcPr>
          <w:p w14:paraId="7B2648A7" w14:textId="77777777" w:rsidR="00244B88" w:rsidRPr="00244B88" w:rsidRDefault="00244B88" w:rsidP="00244B88">
            <w:pPr>
              <w:spacing w:after="0" w:line="240" w:lineRule="auto"/>
              <w:rPr>
                <w:rFonts w:ascii="Times New Roman" w:hAnsi="Times New Roman" w:cs="Times New Roman"/>
                <w:sz w:val="20"/>
                <w:szCs w:val="20"/>
              </w:rPr>
            </w:pPr>
          </w:p>
        </w:tc>
        <w:tc>
          <w:tcPr>
            <w:tcW w:w="1446" w:type="dxa"/>
          </w:tcPr>
          <w:p w14:paraId="06BE1626" w14:textId="77777777" w:rsidR="00244B88" w:rsidRPr="00244B88" w:rsidRDefault="00244B88" w:rsidP="00244B88">
            <w:pPr>
              <w:spacing w:after="0" w:line="240" w:lineRule="auto"/>
              <w:rPr>
                <w:rFonts w:ascii="Times New Roman" w:hAnsi="Times New Roman" w:cs="Times New Roman"/>
                <w:sz w:val="20"/>
                <w:szCs w:val="20"/>
              </w:rPr>
            </w:pPr>
            <w:r w:rsidRPr="00244B88">
              <w:rPr>
                <w:rFonts w:ascii="Times New Roman" w:hAnsi="Times New Roman" w:cs="Times New Roman"/>
                <w:sz w:val="20"/>
                <w:szCs w:val="20"/>
              </w:rPr>
              <w:t>Среда</w:t>
            </w:r>
          </w:p>
        </w:tc>
        <w:tc>
          <w:tcPr>
            <w:tcW w:w="2410" w:type="dxa"/>
          </w:tcPr>
          <w:p w14:paraId="45645D70" w14:textId="0740E832" w:rsidR="00244B88" w:rsidRPr="00244B88" w:rsidRDefault="00244B88" w:rsidP="00244B88">
            <w:pPr>
              <w:spacing w:after="0" w:line="240" w:lineRule="auto"/>
              <w:rPr>
                <w:rFonts w:ascii="Times New Roman" w:hAnsi="Times New Roman" w:cs="Times New Roman"/>
                <w:sz w:val="20"/>
                <w:szCs w:val="20"/>
              </w:rPr>
            </w:pPr>
            <w:r w:rsidRPr="00244B88">
              <w:rPr>
                <w:rFonts w:ascii="Times New Roman" w:hAnsi="Times New Roman" w:cs="Times New Roman"/>
                <w:sz w:val="20"/>
                <w:szCs w:val="20"/>
              </w:rPr>
              <w:t>Физическая культура (</w:t>
            </w:r>
            <w:r>
              <w:rPr>
                <w:rFonts w:ascii="Times New Roman" w:hAnsi="Times New Roman" w:cs="Times New Roman"/>
                <w:sz w:val="20"/>
                <w:szCs w:val="20"/>
              </w:rPr>
              <w:t>в зале</w:t>
            </w:r>
            <w:r w:rsidRPr="00244B88">
              <w:rPr>
                <w:rFonts w:ascii="Times New Roman" w:hAnsi="Times New Roman" w:cs="Times New Roman"/>
                <w:sz w:val="20"/>
                <w:szCs w:val="20"/>
              </w:rPr>
              <w:t>)</w:t>
            </w:r>
          </w:p>
        </w:tc>
        <w:tc>
          <w:tcPr>
            <w:tcW w:w="8080" w:type="dxa"/>
          </w:tcPr>
          <w:p w14:paraId="36615CEB" w14:textId="77777777" w:rsidR="00244B88" w:rsidRPr="00244B88" w:rsidRDefault="00244B88" w:rsidP="00244B88">
            <w:pPr>
              <w:spacing w:after="0" w:line="240" w:lineRule="auto"/>
              <w:rPr>
                <w:rFonts w:ascii="Times New Roman" w:hAnsi="Times New Roman" w:cs="Times New Roman"/>
                <w:sz w:val="20"/>
                <w:szCs w:val="20"/>
              </w:rPr>
            </w:pPr>
            <w:r w:rsidRPr="00244B88">
              <w:rPr>
                <w:rFonts w:ascii="Times New Roman" w:hAnsi="Times New Roman" w:cs="Times New Roman"/>
                <w:sz w:val="20"/>
                <w:szCs w:val="20"/>
              </w:rPr>
              <w:t xml:space="preserve">По плану инструктора по физической культуре. </w:t>
            </w:r>
          </w:p>
        </w:tc>
        <w:tc>
          <w:tcPr>
            <w:tcW w:w="1701" w:type="dxa"/>
          </w:tcPr>
          <w:p w14:paraId="503664EF" w14:textId="77777777" w:rsidR="00244B88" w:rsidRPr="00244B88" w:rsidRDefault="00244B88" w:rsidP="00244B88">
            <w:pPr>
              <w:spacing w:after="0" w:line="240" w:lineRule="auto"/>
              <w:rPr>
                <w:rFonts w:ascii="Times New Roman" w:hAnsi="Times New Roman" w:cs="Times New Roman"/>
                <w:sz w:val="20"/>
                <w:szCs w:val="20"/>
              </w:rPr>
            </w:pPr>
          </w:p>
        </w:tc>
      </w:tr>
      <w:tr w:rsidR="00244B88" w:rsidRPr="00244B88" w14:paraId="003B017F" w14:textId="77777777" w:rsidTr="00244B88">
        <w:tc>
          <w:tcPr>
            <w:tcW w:w="1843" w:type="dxa"/>
            <w:vMerge/>
          </w:tcPr>
          <w:p w14:paraId="7339B5B2" w14:textId="77777777" w:rsidR="00244B88" w:rsidRPr="00244B88" w:rsidRDefault="00244B88" w:rsidP="00244B88">
            <w:pPr>
              <w:spacing w:after="0" w:line="240" w:lineRule="auto"/>
              <w:rPr>
                <w:rFonts w:ascii="Times New Roman" w:hAnsi="Times New Roman" w:cs="Times New Roman"/>
                <w:sz w:val="20"/>
                <w:szCs w:val="20"/>
              </w:rPr>
            </w:pPr>
          </w:p>
        </w:tc>
        <w:tc>
          <w:tcPr>
            <w:tcW w:w="1446" w:type="dxa"/>
          </w:tcPr>
          <w:p w14:paraId="07FC5BF6" w14:textId="72DF9FF3" w:rsidR="00244B88" w:rsidRPr="00244B88" w:rsidRDefault="00244B88" w:rsidP="00244B88">
            <w:pPr>
              <w:spacing w:after="0" w:line="240" w:lineRule="auto"/>
              <w:rPr>
                <w:rFonts w:ascii="Times New Roman" w:hAnsi="Times New Roman" w:cs="Times New Roman"/>
                <w:sz w:val="20"/>
                <w:szCs w:val="20"/>
              </w:rPr>
            </w:pPr>
            <w:r>
              <w:rPr>
                <w:rFonts w:ascii="Times New Roman" w:hAnsi="Times New Roman" w:cs="Times New Roman"/>
                <w:sz w:val="20"/>
                <w:szCs w:val="20"/>
              </w:rPr>
              <w:t>Четверг</w:t>
            </w:r>
          </w:p>
        </w:tc>
        <w:tc>
          <w:tcPr>
            <w:tcW w:w="2410" w:type="dxa"/>
          </w:tcPr>
          <w:p w14:paraId="7760AE3A" w14:textId="3D2D14C6" w:rsidR="00244B88" w:rsidRPr="00244B88" w:rsidRDefault="00244B88" w:rsidP="00244B88">
            <w:pPr>
              <w:spacing w:after="0" w:line="240" w:lineRule="auto"/>
              <w:rPr>
                <w:rFonts w:ascii="Times New Roman" w:hAnsi="Times New Roman" w:cs="Times New Roman"/>
                <w:sz w:val="20"/>
                <w:szCs w:val="20"/>
              </w:rPr>
            </w:pPr>
            <w:r w:rsidRPr="00244B88">
              <w:rPr>
                <w:rFonts w:ascii="Times New Roman" w:hAnsi="Times New Roman" w:cs="Times New Roman"/>
                <w:sz w:val="20"/>
                <w:szCs w:val="20"/>
              </w:rPr>
              <w:t>Физическая культура (</w:t>
            </w:r>
            <w:r>
              <w:rPr>
                <w:rFonts w:ascii="Times New Roman" w:hAnsi="Times New Roman" w:cs="Times New Roman"/>
                <w:sz w:val="20"/>
                <w:szCs w:val="20"/>
              </w:rPr>
              <w:t xml:space="preserve">на </w:t>
            </w:r>
            <w:r>
              <w:rPr>
                <w:rFonts w:ascii="Times New Roman" w:hAnsi="Times New Roman" w:cs="Times New Roman"/>
                <w:sz w:val="20"/>
                <w:szCs w:val="20"/>
              </w:rPr>
              <w:lastRenderedPageBreak/>
              <w:t>улице</w:t>
            </w:r>
            <w:r w:rsidRPr="00244B88">
              <w:rPr>
                <w:rFonts w:ascii="Times New Roman" w:hAnsi="Times New Roman" w:cs="Times New Roman"/>
                <w:sz w:val="20"/>
                <w:szCs w:val="20"/>
              </w:rPr>
              <w:t>)</w:t>
            </w:r>
          </w:p>
        </w:tc>
        <w:tc>
          <w:tcPr>
            <w:tcW w:w="8080" w:type="dxa"/>
          </w:tcPr>
          <w:p w14:paraId="5308DA4F" w14:textId="77777777" w:rsidR="00244B88" w:rsidRPr="00244B88" w:rsidRDefault="00244B88" w:rsidP="00244B88">
            <w:pPr>
              <w:spacing w:after="0" w:line="240" w:lineRule="auto"/>
              <w:rPr>
                <w:rFonts w:ascii="Times New Roman" w:hAnsi="Times New Roman" w:cs="Times New Roman"/>
                <w:sz w:val="20"/>
                <w:szCs w:val="20"/>
              </w:rPr>
            </w:pPr>
            <w:r w:rsidRPr="00244B88">
              <w:rPr>
                <w:rFonts w:ascii="Times New Roman" w:hAnsi="Times New Roman" w:cs="Times New Roman"/>
                <w:sz w:val="20"/>
                <w:szCs w:val="20"/>
              </w:rPr>
              <w:lastRenderedPageBreak/>
              <w:t>По плану инструктора по физической культуре.</w:t>
            </w:r>
          </w:p>
        </w:tc>
        <w:tc>
          <w:tcPr>
            <w:tcW w:w="1701" w:type="dxa"/>
          </w:tcPr>
          <w:p w14:paraId="15ABF0A1" w14:textId="77777777" w:rsidR="00244B88" w:rsidRPr="00244B88" w:rsidRDefault="00244B88" w:rsidP="00244B88">
            <w:pPr>
              <w:spacing w:after="0" w:line="240" w:lineRule="auto"/>
              <w:rPr>
                <w:rFonts w:ascii="Times New Roman" w:hAnsi="Times New Roman" w:cs="Times New Roman"/>
                <w:sz w:val="20"/>
                <w:szCs w:val="20"/>
              </w:rPr>
            </w:pPr>
          </w:p>
        </w:tc>
      </w:tr>
      <w:tr w:rsidR="00244B88" w:rsidRPr="00244B88" w14:paraId="51183979" w14:textId="77777777" w:rsidTr="00244B88">
        <w:trPr>
          <w:trHeight w:val="1550"/>
        </w:trPr>
        <w:tc>
          <w:tcPr>
            <w:tcW w:w="1843" w:type="dxa"/>
            <w:vMerge w:val="restart"/>
          </w:tcPr>
          <w:p w14:paraId="72B510AB" w14:textId="77777777" w:rsidR="00244B88" w:rsidRPr="00244B88" w:rsidRDefault="00244B88" w:rsidP="00244B88">
            <w:pPr>
              <w:spacing w:after="0" w:line="240" w:lineRule="auto"/>
              <w:rPr>
                <w:rFonts w:ascii="Times New Roman" w:hAnsi="Times New Roman" w:cs="Times New Roman"/>
                <w:sz w:val="20"/>
                <w:szCs w:val="20"/>
              </w:rPr>
            </w:pPr>
            <w:r w:rsidRPr="00244B88">
              <w:rPr>
                <w:rFonts w:ascii="Times New Roman" w:hAnsi="Times New Roman" w:cs="Times New Roman"/>
                <w:b/>
                <w:bCs/>
                <w:sz w:val="20"/>
                <w:szCs w:val="20"/>
              </w:rPr>
              <w:t>Художественно-эстетическое развитие</w:t>
            </w:r>
          </w:p>
          <w:p w14:paraId="274D5E6B" w14:textId="77777777" w:rsidR="00244B88" w:rsidRPr="00244B88" w:rsidRDefault="00244B88" w:rsidP="00244B88">
            <w:pPr>
              <w:spacing w:after="0" w:line="240" w:lineRule="auto"/>
              <w:rPr>
                <w:rFonts w:ascii="Times New Roman" w:hAnsi="Times New Roman" w:cs="Times New Roman"/>
                <w:sz w:val="20"/>
                <w:szCs w:val="20"/>
              </w:rPr>
            </w:pPr>
          </w:p>
        </w:tc>
        <w:tc>
          <w:tcPr>
            <w:tcW w:w="1446" w:type="dxa"/>
            <w:vMerge w:val="restart"/>
          </w:tcPr>
          <w:p w14:paraId="5E2BFF1E" w14:textId="03771690" w:rsidR="00244B88" w:rsidRPr="00244B88" w:rsidRDefault="00244B88" w:rsidP="00244B88">
            <w:pPr>
              <w:spacing w:after="0" w:line="240" w:lineRule="auto"/>
              <w:rPr>
                <w:rFonts w:ascii="Times New Roman" w:hAnsi="Times New Roman" w:cs="Times New Roman"/>
                <w:sz w:val="20"/>
                <w:szCs w:val="20"/>
              </w:rPr>
            </w:pPr>
            <w:r>
              <w:rPr>
                <w:rFonts w:ascii="Times New Roman" w:hAnsi="Times New Roman" w:cs="Times New Roman"/>
                <w:sz w:val="20"/>
                <w:szCs w:val="20"/>
              </w:rPr>
              <w:t>Вторник</w:t>
            </w:r>
          </w:p>
        </w:tc>
        <w:tc>
          <w:tcPr>
            <w:tcW w:w="2410" w:type="dxa"/>
          </w:tcPr>
          <w:p w14:paraId="58E71057" w14:textId="771C94D0" w:rsidR="00244B88" w:rsidRPr="00244B88" w:rsidRDefault="00244B88" w:rsidP="00244B88">
            <w:pPr>
              <w:spacing w:after="0" w:line="240" w:lineRule="auto"/>
              <w:rPr>
                <w:rFonts w:ascii="Times New Roman" w:hAnsi="Times New Roman" w:cs="Times New Roman"/>
                <w:sz w:val="20"/>
                <w:szCs w:val="20"/>
              </w:rPr>
            </w:pPr>
            <w:r w:rsidRPr="00244B88">
              <w:rPr>
                <w:rFonts w:ascii="Times New Roman" w:hAnsi="Times New Roman" w:cs="Times New Roman"/>
                <w:sz w:val="20"/>
                <w:szCs w:val="20"/>
              </w:rPr>
              <w:t xml:space="preserve">Рисование          </w:t>
            </w:r>
          </w:p>
          <w:p w14:paraId="336ACFC5" w14:textId="77777777" w:rsidR="00244B88" w:rsidRPr="00244B88" w:rsidRDefault="00244B88" w:rsidP="00244B88">
            <w:pPr>
              <w:spacing w:after="0" w:line="240" w:lineRule="auto"/>
              <w:rPr>
                <w:rFonts w:ascii="Times New Roman" w:hAnsi="Times New Roman" w:cs="Times New Roman"/>
                <w:sz w:val="20"/>
                <w:szCs w:val="20"/>
              </w:rPr>
            </w:pPr>
          </w:p>
        </w:tc>
        <w:tc>
          <w:tcPr>
            <w:tcW w:w="8080" w:type="dxa"/>
          </w:tcPr>
          <w:p w14:paraId="23B17D34" w14:textId="7578C7B3" w:rsidR="00244B88" w:rsidRPr="00244B88" w:rsidRDefault="00244B88" w:rsidP="00244B88">
            <w:pPr>
              <w:spacing w:after="0" w:line="240" w:lineRule="auto"/>
              <w:rPr>
                <w:rFonts w:ascii="Times New Roman" w:hAnsi="Times New Roman" w:cs="Times New Roman"/>
                <w:sz w:val="20"/>
                <w:szCs w:val="20"/>
              </w:rPr>
            </w:pPr>
            <w:r w:rsidRPr="00244B88">
              <w:rPr>
                <w:rFonts w:ascii="Times New Roman" w:hAnsi="Times New Roman" w:cs="Times New Roman"/>
                <w:sz w:val="20"/>
                <w:szCs w:val="20"/>
              </w:rPr>
              <w:t>Тема: «Девочка пляшет».                                                                       Цель. Учить детей рисовать фигуру человека, передавая простейшие соотношения по величине: голова маленькая, туловище большое; девочка одета в платье.</w:t>
            </w:r>
            <w:r w:rsidRPr="00244B88">
              <w:rPr>
                <w:rFonts w:ascii="Times New Roman" w:hAnsi="Times New Roman" w:cs="Times New Roman"/>
                <w:sz w:val="20"/>
                <w:szCs w:val="20"/>
              </w:rPr>
              <w:br/>
              <w:t>Учить изображать простые движения (например, поднятая рука, руки на поясе), закреплять приемы закрашивания красками (ровными слитными линиями в одном направлении), фломастерами, цветными мелками. Побуждать к образной оценке изображений</w:t>
            </w:r>
          </w:p>
        </w:tc>
        <w:tc>
          <w:tcPr>
            <w:tcW w:w="1701" w:type="dxa"/>
          </w:tcPr>
          <w:p w14:paraId="6B1CF60D" w14:textId="77777777" w:rsidR="00244B88" w:rsidRPr="00244B88" w:rsidRDefault="00244B88" w:rsidP="00244B88">
            <w:pPr>
              <w:spacing w:after="0" w:line="240" w:lineRule="auto"/>
              <w:rPr>
                <w:rFonts w:ascii="Times New Roman" w:hAnsi="Times New Roman" w:cs="Times New Roman"/>
                <w:sz w:val="20"/>
                <w:szCs w:val="20"/>
              </w:rPr>
            </w:pPr>
            <w:r w:rsidRPr="00244B88">
              <w:rPr>
                <w:rFonts w:ascii="Times New Roman" w:hAnsi="Times New Roman" w:cs="Times New Roman"/>
                <w:sz w:val="20"/>
                <w:szCs w:val="20"/>
              </w:rPr>
              <w:t>Комарова Т. С. </w:t>
            </w:r>
            <w:r w:rsidRPr="00244B88">
              <w:rPr>
                <w:rFonts w:ascii="Times New Roman" w:hAnsi="Times New Roman" w:cs="Times New Roman"/>
                <w:sz w:val="20"/>
                <w:szCs w:val="20"/>
              </w:rPr>
              <w:br/>
              <w:t>с 60</w:t>
            </w:r>
          </w:p>
        </w:tc>
      </w:tr>
      <w:tr w:rsidR="00244B88" w:rsidRPr="00244B88" w14:paraId="548214DB" w14:textId="77777777" w:rsidTr="00244B88">
        <w:trPr>
          <w:trHeight w:val="351"/>
        </w:trPr>
        <w:tc>
          <w:tcPr>
            <w:tcW w:w="1843" w:type="dxa"/>
            <w:vMerge/>
          </w:tcPr>
          <w:p w14:paraId="2961AE66" w14:textId="77777777" w:rsidR="00244B88" w:rsidRPr="00244B88" w:rsidRDefault="00244B88" w:rsidP="00244B88">
            <w:pPr>
              <w:spacing w:after="0" w:line="240" w:lineRule="auto"/>
              <w:rPr>
                <w:rFonts w:ascii="Times New Roman" w:hAnsi="Times New Roman" w:cs="Times New Roman"/>
                <w:b/>
                <w:bCs/>
                <w:sz w:val="20"/>
                <w:szCs w:val="20"/>
              </w:rPr>
            </w:pPr>
          </w:p>
        </w:tc>
        <w:tc>
          <w:tcPr>
            <w:tcW w:w="1446" w:type="dxa"/>
            <w:vMerge/>
          </w:tcPr>
          <w:p w14:paraId="236C57EC" w14:textId="12FE92FA" w:rsidR="00244B88" w:rsidRPr="00244B88" w:rsidRDefault="00244B88" w:rsidP="00244B88">
            <w:pPr>
              <w:spacing w:after="0" w:line="240" w:lineRule="auto"/>
              <w:rPr>
                <w:rFonts w:ascii="Times New Roman" w:hAnsi="Times New Roman" w:cs="Times New Roman"/>
                <w:sz w:val="20"/>
                <w:szCs w:val="20"/>
              </w:rPr>
            </w:pPr>
          </w:p>
        </w:tc>
        <w:tc>
          <w:tcPr>
            <w:tcW w:w="2410" w:type="dxa"/>
          </w:tcPr>
          <w:p w14:paraId="0E75BC8C" w14:textId="18FB2DE6" w:rsidR="00244B88" w:rsidRPr="00244B88" w:rsidRDefault="00244B88" w:rsidP="00244B88">
            <w:pPr>
              <w:spacing w:after="0" w:line="240" w:lineRule="auto"/>
              <w:rPr>
                <w:rFonts w:ascii="Times New Roman" w:hAnsi="Times New Roman" w:cs="Times New Roman"/>
                <w:sz w:val="20"/>
                <w:szCs w:val="20"/>
              </w:rPr>
            </w:pPr>
            <w:r w:rsidRPr="00244B88">
              <w:rPr>
                <w:rFonts w:ascii="Times New Roman" w:hAnsi="Times New Roman" w:cs="Times New Roman"/>
                <w:sz w:val="20"/>
                <w:szCs w:val="20"/>
              </w:rPr>
              <w:t xml:space="preserve">Музыка          </w:t>
            </w:r>
          </w:p>
        </w:tc>
        <w:tc>
          <w:tcPr>
            <w:tcW w:w="8080" w:type="dxa"/>
          </w:tcPr>
          <w:p w14:paraId="55CF0918" w14:textId="01BF8447" w:rsidR="00244B88" w:rsidRPr="00244B88" w:rsidRDefault="00244B88" w:rsidP="00244B88">
            <w:pPr>
              <w:spacing w:after="0" w:line="240" w:lineRule="auto"/>
              <w:rPr>
                <w:rFonts w:ascii="Times New Roman" w:hAnsi="Times New Roman" w:cs="Times New Roman"/>
                <w:sz w:val="20"/>
                <w:szCs w:val="20"/>
              </w:rPr>
            </w:pPr>
            <w:r w:rsidRPr="00244B88">
              <w:rPr>
                <w:rFonts w:ascii="Times New Roman" w:hAnsi="Times New Roman" w:cs="Times New Roman"/>
                <w:sz w:val="20"/>
                <w:szCs w:val="20"/>
              </w:rPr>
              <w:t>По плану музыкального руководителя.</w:t>
            </w:r>
          </w:p>
        </w:tc>
        <w:tc>
          <w:tcPr>
            <w:tcW w:w="1701" w:type="dxa"/>
            <w:vMerge w:val="restart"/>
          </w:tcPr>
          <w:p w14:paraId="029CCD71" w14:textId="77777777" w:rsidR="00244B88" w:rsidRPr="00244B88" w:rsidRDefault="00244B88" w:rsidP="00244B88">
            <w:pPr>
              <w:spacing w:after="0" w:line="240" w:lineRule="auto"/>
              <w:rPr>
                <w:rFonts w:ascii="Times New Roman" w:hAnsi="Times New Roman" w:cs="Times New Roman"/>
                <w:sz w:val="20"/>
                <w:szCs w:val="20"/>
              </w:rPr>
            </w:pPr>
          </w:p>
        </w:tc>
      </w:tr>
      <w:tr w:rsidR="00244B88" w:rsidRPr="00244B88" w14:paraId="2CB3E0F7" w14:textId="77777777" w:rsidTr="00AB68B2">
        <w:trPr>
          <w:trHeight w:val="205"/>
        </w:trPr>
        <w:tc>
          <w:tcPr>
            <w:tcW w:w="1843" w:type="dxa"/>
            <w:vMerge/>
          </w:tcPr>
          <w:p w14:paraId="1D67073B" w14:textId="77777777" w:rsidR="00244B88" w:rsidRPr="00244B88" w:rsidRDefault="00244B88" w:rsidP="00244B88">
            <w:pPr>
              <w:spacing w:after="0" w:line="240" w:lineRule="auto"/>
              <w:rPr>
                <w:rFonts w:ascii="Times New Roman" w:hAnsi="Times New Roman" w:cs="Times New Roman"/>
                <w:b/>
                <w:bCs/>
                <w:sz w:val="20"/>
                <w:szCs w:val="20"/>
              </w:rPr>
            </w:pPr>
          </w:p>
        </w:tc>
        <w:tc>
          <w:tcPr>
            <w:tcW w:w="1446" w:type="dxa"/>
            <w:vMerge/>
          </w:tcPr>
          <w:p w14:paraId="148D1B9B" w14:textId="77777777" w:rsidR="00244B88" w:rsidRPr="00244B88" w:rsidRDefault="00244B88" w:rsidP="00244B88">
            <w:pPr>
              <w:spacing w:after="0" w:line="240" w:lineRule="auto"/>
              <w:rPr>
                <w:rFonts w:ascii="Times New Roman" w:hAnsi="Times New Roman" w:cs="Times New Roman"/>
                <w:sz w:val="20"/>
                <w:szCs w:val="20"/>
              </w:rPr>
            </w:pPr>
          </w:p>
        </w:tc>
        <w:tc>
          <w:tcPr>
            <w:tcW w:w="2410" w:type="dxa"/>
          </w:tcPr>
          <w:p w14:paraId="0468D37E" w14:textId="4CD439BE" w:rsidR="00244B88" w:rsidRPr="00244B88" w:rsidRDefault="00244B88" w:rsidP="00244B88">
            <w:pPr>
              <w:spacing w:after="0" w:line="240" w:lineRule="auto"/>
              <w:rPr>
                <w:rFonts w:ascii="Times New Roman" w:hAnsi="Times New Roman" w:cs="Times New Roman"/>
                <w:sz w:val="20"/>
                <w:szCs w:val="20"/>
              </w:rPr>
            </w:pPr>
          </w:p>
        </w:tc>
        <w:tc>
          <w:tcPr>
            <w:tcW w:w="8080" w:type="dxa"/>
          </w:tcPr>
          <w:p w14:paraId="44863581" w14:textId="7795E738" w:rsidR="00244B88" w:rsidRPr="00244B88" w:rsidRDefault="00244B88" w:rsidP="00244B88">
            <w:pPr>
              <w:spacing w:after="0" w:line="240" w:lineRule="auto"/>
              <w:rPr>
                <w:rFonts w:ascii="Times New Roman" w:hAnsi="Times New Roman" w:cs="Times New Roman"/>
                <w:sz w:val="20"/>
                <w:szCs w:val="20"/>
              </w:rPr>
            </w:pPr>
          </w:p>
        </w:tc>
        <w:tc>
          <w:tcPr>
            <w:tcW w:w="1701" w:type="dxa"/>
            <w:vMerge/>
          </w:tcPr>
          <w:p w14:paraId="6BBF808F" w14:textId="77777777" w:rsidR="00244B88" w:rsidRPr="00244B88" w:rsidRDefault="00244B88" w:rsidP="00244B88">
            <w:pPr>
              <w:spacing w:after="0" w:line="240" w:lineRule="auto"/>
              <w:rPr>
                <w:rFonts w:ascii="Times New Roman" w:hAnsi="Times New Roman" w:cs="Times New Roman"/>
                <w:sz w:val="20"/>
                <w:szCs w:val="20"/>
              </w:rPr>
            </w:pPr>
          </w:p>
        </w:tc>
      </w:tr>
      <w:tr w:rsidR="00244B88" w:rsidRPr="00244B88" w14:paraId="334A21DA" w14:textId="77777777" w:rsidTr="00244B88">
        <w:tc>
          <w:tcPr>
            <w:tcW w:w="1843" w:type="dxa"/>
            <w:vMerge/>
          </w:tcPr>
          <w:p w14:paraId="0BCA36AE" w14:textId="77777777" w:rsidR="00244B88" w:rsidRPr="00244B88" w:rsidRDefault="00244B88" w:rsidP="00244B88">
            <w:pPr>
              <w:spacing w:after="0" w:line="240" w:lineRule="auto"/>
              <w:rPr>
                <w:rFonts w:ascii="Times New Roman" w:hAnsi="Times New Roman" w:cs="Times New Roman"/>
                <w:sz w:val="20"/>
                <w:szCs w:val="20"/>
              </w:rPr>
            </w:pPr>
          </w:p>
        </w:tc>
        <w:tc>
          <w:tcPr>
            <w:tcW w:w="1446" w:type="dxa"/>
            <w:vMerge w:val="restart"/>
          </w:tcPr>
          <w:p w14:paraId="67A0679B" w14:textId="50B45E6C" w:rsidR="00244B88" w:rsidRPr="00244B88" w:rsidRDefault="00244B88" w:rsidP="00244B88">
            <w:pPr>
              <w:spacing w:after="0" w:line="240" w:lineRule="auto"/>
              <w:rPr>
                <w:rFonts w:ascii="Times New Roman" w:hAnsi="Times New Roman" w:cs="Times New Roman"/>
                <w:sz w:val="20"/>
                <w:szCs w:val="20"/>
              </w:rPr>
            </w:pPr>
            <w:r w:rsidRPr="00244B88">
              <w:rPr>
                <w:rFonts w:ascii="Times New Roman" w:hAnsi="Times New Roman" w:cs="Times New Roman"/>
                <w:sz w:val="20"/>
                <w:szCs w:val="20"/>
              </w:rPr>
              <w:t>Пятница</w:t>
            </w:r>
          </w:p>
        </w:tc>
        <w:tc>
          <w:tcPr>
            <w:tcW w:w="2410" w:type="dxa"/>
          </w:tcPr>
          <w:p w14:paraId="0FB3A092" w14:textId="77777777" w:rsidR="00244B88" w:rsidRPr="00244B88" w:rsidRDefault="00244B88" w:rsidP="00244B88">
            <w:pPr>
              <w:spacing w:after="0" w:line="240" w:lineRule="auto"/>
              <w:rPr>
                <w:rFonts w:ascii="Times New Roman" w:hAnsi="Times New Roman" w:cs="Times New Roman"/>
                <w:sz w:val="20"/>
                <w:szCs w:val="20"/>
              </w:rPr>
            </w:pPr>
            <w:r w:rsidRPr="00244B88">
              <w:rPr>
                <w:rFonts w:ascii="Times New Roman" w:hAnsi="Times New Roman" w:cs="Times New Roman"/>
                <w:sz w:val="20"/>
                <w:szCs w:val="20"/>
              </w:rPr>
              <w:t xml:space="preserve">Музыка </w:t>
            </w:r>
          </w:p>
        </w:tc>
        <w:tc>
          <w:tcPr>
            <w:tcW w:w="8080" w:type="dxa"/>
          </w:tcPr>
          <w:p w14:paraId="7923ACCB" w14:textId="77777777" w:rsidR="00244B88" w:rsidRPr="00244B88" w:rsidRDefault="00244B88" w:rsidP="00244B88">
            <w:pPr>
              <w:spacing w:after="0" w:line="240" w:lineRule="auto"/>
              <w:rPr>
                <w:rFonts w:ascii="Times New Roman" w:hAnsi="Times New Roman" w:cs="Times New Roman"/>
                <w:sz w:val="20"/>
                <w:szCs w:val="20"/>
              </w:rPr>
            </w:pPr>
            <w:r w:rsidRPr="00244B88">
              <w:rPr>
                <w:rFonts w:ascii="Times New Roman" w:hAnsi="Times New Roman" w:cs="Times New Roman"/>
                <w:sz w:val="20"/>
                <w:szCs w:val="20"/>
              </w:rPr>
              <w:t>По плану музыкального руководителя.</w:t>
            </w:r>
          </w:p>
        </w:tc>
        <w:tc>
          <w:tcPr>
            <w:tcW w:w="1701" w:type="dxa"/>
          </w:tcPr>
          <w:p w14:paraId="68A8EAF2" w14:textId="77777777" w:rsidR="00244B88" w:rsidRPr="00244B88" w:rsidRDefault="00244B88" w:rsidP="00244B88">
            <w:pPr>
              <w:spacing w:after="0" w:line="240" w:lineRule="auto"/>
              <w:rPr>
                <w:rFonts w:ascii="Times New Roman" w:hAnsi="Times New Roman" w:cs="Times New Roman"/>
                <w:sz w:val="20"/>
                <w:szCs w:val="20"/>
              </w:rPr>
            </w:pPr>
          </w:p>
        </w:tc>
      </w:tr>
      <w:tr w:rsidR="00244B88" w:rsidRPr="00244B88" w14:paraId="2966F692" w14:textId="77777777" w:rsidTr="00244B88">
        <w:tc>
          <w:tcPr>
            <w:tcW w:w="1843" w:type="dxa"/>
            <w:vMerge/>
          </w:tcPr>
          <w:p w14:paraId="3E017D2A" w14:textId="77777777" w:rsidR="00244B88" w:rsidRPr="00244B88" w:rsidRDefault="00244B88" w:rsidP="00244B88">
            <w:pPr>
              <w:spacing w:after="0" w:line="240" w:lineRule="auto"/>
              <w:rPr>
                <w:rFonts w:ascii="Times New Roman" w:hAnsi="Times New Roman" w:cs="Times New Roman"/>
                <w:sz w:val="20"/>
                <w:szCs w:val="20"/>
              </w:rPr>
            </w:pPr>
          </w:p>
        </w:tc>
        <w:tc>
          <w:tcPr>
            <w:tcW w:w="1446" w:type="dxa"/>
            <w:vMerge/>
          </w:tcPr>
          <w:p w14:paraId="5A2B8D59" w14:textId="0D74B0EE" w:rsidR="00244B88" w:rsidRPr="00244B88" w:rsidRDefault="00244B88" w:rsidP="00244B88">
            <w:pPr>
              <w:spacing w:after="0" w:line="240" w:lineRule="auto"/>
              <w:rPr>
                <w:rFonts w:ascii="Times New Roman" w:hAnsi="Times New Roman" w:cs="Times New Roman"/>
                <w:sz w:val="20"/>
                <w:szCs w:val="20"/>
              </w:rPr>
            </w:pPr>
          </w:p>
        </w:tc>
        <w:tc>
          <w:tcPr>
            <w:tcW w:w="2410" w:type="dxa"/>
          </w:tcPr>
          <w:p w14:paraId="53DA680C" w14:textId="77777777" w:rsidR="00244B88" w:rsidRPr="00244B88" w:rsidRDefault="00244B88" w:rsidP="00244B88">
            <w:pPr>
              <w:spacing w:after="0" w:line="240" w:lineRule="auto"/>
              <w:rPr>
                <w:rFonts w:ascii="Times New Roman" w:hAnsi="Times New Roman" w:cs="Times New Roman"/>
                <w:sz w:val="20"/>
                <w:szCs w:val="20"/>
              </w:rPr>
            </w:pPr>
            <w:r w:rsidRPr="00244B88">
              <w:rPr>
                <w:rFonts w:ascii="Times New Roman" w:hAnsi="Times New Roman" w:cs="Times New Roman"/>
                <w:sz w:val="20"/>
                <w:szCs w:val="20"/>
              </w:rPr>
              <w:t xml:space="preserve">Аппликация </w:t>
            </w:r>
          </w:p>
        </w:tc>
        <w:tc>
          <w:tcPr>
            <w:tcW w:w="8080" w:type="dxa"/>
          </w:tcPr>
          <w:p w14:paraId="7CD67098" w14:textId="3BFC5913" w:rsidR="00244B88" w:rsidRPr="00244B88" w:rsidRDefault="00244B88" w:rsidP="00244B88">
            <w:pPr>
              <w:spacing w:after="0" w:line="240" w:lineRule="auto"/>
              <w:rPr>
                <w:rFonts w:ascii="Times New Roman" w:hAnsi="Times New Roman" w:cs="Times New Roman"/>
                <w:sz w:val="20"/>
                <w:szCs w:val="20"/>
              </w:rPr>
            </w:pPr>
            <w:r w:rsidRPr="00244B88">
              <w:rPr>
                <w:rFonts w:ascii="Times New Roman" w:hAnsi="Times New Roman" w:cs="Times New Roman"/>
                <w:sz w:val="20"/>
                <w:szCs w:val="20"/>
              </w:rPr>
              <w:t xml:space="preserve"> Тема: «Летящие самолеты».  Цель.  Учить   детей </w:t>
            </w:r>
            <w:r>
              <w:rPr>
                <w:rFonts w:ascii="Times New Roman" w:hAnsi="Times New Roman" w:cs="Times New Roman"/>
                <w:sz w:val="20"/>
                <w:szCs w:val="20"/>
              </w:rPr>
              <w:t>правильно</w:t>
            </w:r>
            <w:r w:rsidRPr="00244B88">
              <w:rPr>
                <w:rFonts w:ascii="Times New Roman" w:hAnsi="Times New Roman" w:cs="Times New Roman"/>
                <w:sz w:val="20"/>
                <w:szCs w:val="20"/>
              </w:rPr>
              <w:t xml:space="preserve"> составлять изображения из деталей, находить место той или иной детали в общей работе, аккуратно наклеивать. Закреплять знания формы (прямоугольник), учить плавно срезать его углы.</w:t>
            </w:r>
          </w:p>
        </w:tc>
        <w:tc>
          <w:tcPr>
            <w:tcW w:w="1701" w:type="dxa"/>
          </w:tcPr>
          <w:p w14:paraId="49AA680F" w14:textId="77777777" w:rsidR="00244B88" w:rsidRPr="00244B88" w:rsidRDefault="00244B88" w:rsidP="00244B88">
            <w:pPr>
              <w:spacing w:after="0" w:line="240" w:lineRule="auto"/>
              <w:rPr>
                <w:rFonts w:ascii="Times New Roman" w:hAnsi="Times New Roman" w:cs="Times New Roman"/>
                <w:sz w:val="20"/>
                <w:szCs w:val="20"/>
              </w:rPr>
            </w:pPr>
            <w:r w:rsidRPr="00244B88">
              <w:rPr>
                <w:rFonts w:ascii="Times New Roman" w:hAnsi="Times New Roman" w:cs="Times New Roman"/>
                <w:sz w:val="20"/>
                <w:szCs w:val="20"/>
              </w:rPr>
              <w:t>Комарова, с. 54</w:t>
            </w:r>
          </w:p>
        </w:tc>
      </w:tr>
    </w:tbl>
    <w:p w14:paraId="6E0E00D3" w14:textId="77777777" w:rsidR="000B5735" w:rsidRDefault="000B5735" w:rsidP="000B5735">
      <w:pPr>
        <w:rPr>
          <w:rFonts w:ascii="Times New Roman" w:hAnsi="Times New Roman" w:cs="Times New Roman"/>
          <w:b/>
          <w:bCs/>
          <w:sz w:val="20"/>
          <w:szCs w:val="20"/>
        </w:rPr>
      </w:pPr>
    </w:p>
    <w:p w14:paraId="31204C6C" w14:textId="77777777" w:rsidR="003C164E" w:rsidRPr="007A7CAD" w:rsidRDefault="003C164E" w:rsidP="003C164E">
      <w:pPr>
        <w:jc w:val="center"/>
        <w:rPr>
          <w:rFonts w:ascii="Times New Roman" w:hAnsi="Times New Roman" w:cs="Times New Roman"/>
          <w:b/>
          <w:sz w:val="20"/>
          <w:szCs w:val="24"/>
        </w:rPr>
      </w:pPr>
      <w:r w:rsidRPr="007A7CAD">
        <w:rPr>
          <w:rFonts w:ascii="Times New Roman" w:hAnsi="Times New Roman" w:cs="Times New Roman"/>
          <w:b/>
          <w:sz w:val="20"/>
          <w:szCs w:val="24"/>
        </w:rPr>
        <w:t>3 неделя февраля</w:t>
      </w:r>
    </w:p>
    <w:p w14:paraId="3F208754" w14:textId="08C447AD" w:rsidR="003C164E" w:rsidRPr="003C164E" w:rsidRDefault="001504D2" w:rsidP="003C164E">
      <w:pPr>
        <w:rPr>
          <w:rFonts w:ascii="Times New Roman" w:hAnsi="Times New Roman" w:cs="Times New Roman"/>
          <w:b/>
          <w:sz w:val="20"/>
          <w:szCs w:val="20"/>
        </w:rPr>
      </w:pPr>
      <w:r>
        <w:rPr>
          <w:rFonts w:ascii="Times New Roman" w:hAnsi="Times New Roman" w:cs="Times New Roman"/>
          <w:b/>
          <w:sz w:val="20"/>
          <w:szCs w:val="20"/>
        </w:rPr>
        <w:t xml:space="preserve">Тема недели: « Безопасность в быту» Цель: </w:t>
      </w:r>
      <w:r w:rsidR="002B42D4" w:rsidRPr="002B42D4">
        <w:rPr>
          <w:rFonts w:ascii="Times New Roman" w:hAnsi="Times New Roman" w:cs="Times New Roman"/>
          <w:sz w:val="20"/>
          <w:szCs w:val="20"/>
        </w:rPr>
        <w:t>закрепить представления детей о предметах, опасных для жизни и здоровья, с которыми они встречаются в быту, закрепить правила пользования ими, прививать чувство безопасности в быту.</w:t>
      </w:r>
    </w:p>
    <w:tbl>
      <w:tblPr>
        <w:tblStyle w:val="11"/>
        <w:tblW w:w="15480" w:type="dxa"/>
        <w:tblInd w:w="108" w:type="dxa"/>
        <w:tblLayout w:type="fixed"/>
        <w:tblLook w:val="04A0" w:firstRow="1" w:lastRow="0" w:firstColumn="1" w:lastColumn="0" w:noHBand="0" w:noVBand="1"/>
      </w:tblPr>
      <w:tblGrid>
        <w:gridCol w:w="1843"/>
        <w:gridCol w:w="1446"/>
        <w:gridCol w:w="2410"/>
        <w:gridCol w:w="8080"/>
        <w:gridCol w:w="1701"/>
      </w:tblGrid>
      <w:tr w:rsidR="003C164E" w:rsidRPr="003C164E" w14:paraId="41F48154" w14:textId="77777777" w:rsidTr="007A7CAD">
        <w:trPr>
          <w:trHeight w:val="343"/>
        </w:trPr>
        <w:tc>
          <w:tcPr>
            <w:tcW w:w="1843" w:type="dxa"/>
          </w:tcPr>
          <w:p w14:paraId="2DED5770" w14:textId="0FAE8265" w:rsidR="003C164E" w:rsidRPr="003C164E" w:rsidRDefault="003C164E" w:rsidP="007A7CAD">
            <w:pPr>
              <w:spacing w:after="0" w:line="240" w:lineRule="auto"/>
              <w:rPr>
                <w:rFonts w:ascii="Times New Roman" w:hAnsi="Times New Roman" w:cs="Times New Roman"/>
                <w:b/>
                <w:sz w:val="20"/>
                <w:szCs w:val="20"/>
              </w:rPr>
            </w:pPr>
            <w:r>
              <w:rPr>
                <w:rFonts w:ascii="Times New Roman" w:hAnsi="Times New Roman" w:cs="Times New Roman"/>
                <w:b/>
                <w:sz w:val="20"/>
                <w:szCs w:val="20"/>
              </w:rPr>
              <w:t>Образовательная область</w:t>
            </w:r>
          </w:p>
        </w:tc>
        <w:tc>
          <w:tcPr>
            <w:tcW w:w="1446" w:type="dxa"/>
          </w:tcPr>
          <w:p w14:paraId="0540246E" w14:textId="77777777" w:rsidR="003C164E" w:rsidRPr="003C164E" w:rsidRDefault="003C164E" w:rsidP="007A7CAD">
            <w:pPr>
              <w:spacing w:after="0" w:line="240" w:lineRule="auto"/>
              <w:rPr>
                <w:rFonts w:ascii="Times New Roman" w:hAnsi="Times New Roman" w:cs="Times New Roman"/>
                <w:b/>
                <w:sz w:val="20"/>
                <w:szCs w:val="20"/>
              </w:rPr>
            </w:pPr>
            <w:r w:rsidRPr="003C164E">
              <w:rPr>
                <w:rFonts w:ascii="Times New Roman" w:hAnsi="Times New Roman" w:cs="Times New Roman"/>
                <w:b/>
                <w:sz w:val="20"/>
                <w:szCs w:val="20"/>
              </w:rPr>
              <w:t>День недели</w:t>
            </w:r>
          </w:p>
        </w:tc>
        <w:tc>
          <w:tcPr>
            <w:tcW w:w="2410" w:type="dxa"/>
          </w:tcPr>
          <w:p w14:paraId="08C2410B" w14:textId="77777777" w:rsidR="003C164E" w:rsidRPr="003C164E" w:rsidRDefault="003C164E" w:rsidP="007A7CAD">
            <w:pPr>
              <w:spacing w:after="0" w:line="240" w:lineRule="auto"/>
              <w:rPr>
                <w:rFonts w:ascii="Times New Roman" w:hAnsi="Times New Roman" w:cs="Times New Roman"/>
                <w:b/>
                <w:sz w:val="20"/>
                <w:szCs w:val="20"/>
              </w:rPr>
            </w:pPr>
            <w:r w:rsidRPr="003C164E">
              <w:rPr>
                <w:rFonts w:ascii="Times New Roman" w:hAnsi="Times New Roman" w:cs="Times New Roman"/>
                <w:b/>
                <w:sz w:val="20"/>
                <w:szCs w:val="20"/>
              </w:rPr>
              <w:t>НОД</w:t>
            </w:r>
          </w:p>
        </w:tc>
        <w:tc>
          <w:tcPr>
            <w:tcW w:w="8080" w:type="dxa"/>
          </w:tcPr>
          <w:p w14:paraId="1F45F580" w14:textId="77777777" w:rsidR="003C164E" w:rsidRPr="003C164E" w:rsidRDefault="003C164E" w:rsidP="007A7CAD">
            <w:pPr>
              <w:spacing w:after="0" w:line="240" w:lineRule="auto"/>
              <w:rPr>
                <w:rFonts w:ascii="Times New Roman" w:hAnsi="Times New Roman" w:cs="Times New Roman"/>
                <w:b/>
                <w:sz w:val="20"/>
                <w:szCs w:val="20"/>
              </w:rPr>
            </w:pPr>
            <w:r w:rsidRPr="003C164E">
              <w:rPr>
                <w:rFonts w:ascii="Times New Roman" w:hAnsi="Times New Roman" w:cs="Times New Roman"/>
                <w:b/>
                <w:sz w:val="20"/>
                <w:szCs w:val="20"/>
              </w:rPr>
              <w:t>Название темы; цель</w:t>
            </w:r>
          </w:p>
        </w:tc>
        <w:tc>
          <w:tcPr>
            <w:tcW w:w="1701" w:type="dxa"/>
          </w:tcPr>
          <w:p w14:paraId="59E7F34F" w14:textId="34CD09F3" w:rsidR="003C164E" w:rsidRPr="003C164E" w:rsidRDefault="003C164E" w:rsidP="007A7CAD">
            <w:pPr>
              <w:spacing w:after="0" w:line="240" w:lineRule="auto"/>
              <w:rPr>
                <w:rFonts w:ascii="Times New Roman" w:hAnsi="Times New Roman" w:cs="Times New Roman"/>
                <w:b/>
                <w:sz w:val="20"/>
                <w:szCs w:val="20"/>
              </w:rPr>
            </w:pPr>
            <w:r w:rsidRPr="003C164E">
              <w:rPr>
                <w:rFonts w:ascii="Times New Roman" w:hAnsi="Times New Roman" w:cs="Times New Roman"/>
                <w:b/>
                <w:sz w:val="20"/>
                <w:szCs w:val="20"/>
              </w:rPr>
              <w:t xml:space="preserve">Автор, </w:t>
            </w:r>
          </w:p>
          <w:p w14:paraId="326E064D" w14:textId="192AB551" w:rsidR="003C164E" w:rsidRPr="003C164E" w:rsidRDefault="003C164E" w:rsidP="007A7CAD">
            <w:pPr>
              <w:spacing w:after="0" w:line="240" w:lineRule="auto"/>
              <w:rPr>
                <w:rFonts w:ascii="Times New Roman" w:hAnsi="Times New Roman" w:cs="Times New Roman"/>
                <w:b/>
                <w:sz w:val="20"/>
                <w:szCs w:val="20"/>
              </w:rPr>
            </w:pPr>
            <w:r w:rsidRPr="003C164E">
              <w:rPr>
                <w:rFonts w:ascii="Times New Roman" w:hAnsi="Times New Roman" w:cs="Times New Roman"/>
                <w:b/>
                <w:sz w:val="20"/>
                <w:szCs w:val="20"/>
              </w:rPr>
              <w:t>стр.</w:t>
            </w:r>
          </w:p>
        </w:tc>
      </w:tr>
      <w:tr w:rsidR="003C164E" w:rsidRPr="003C164E" w14:paraId="7286B862" w14:textId="77777777" w:rsidTr="007A7CAD">
        <w:tc>
          <w:tcPr>
            <w:tcW w:w="1843" w:type="dxa"/>
            <w:vMerge w:val="restart"/>
          </w:tcPr>
          <w:p w14:paraId="5C1246AF" w14:textId="77777777" w:rsidR="003C164E" w:rsidRPr="003C164E" w:rsidRDefault="003C164E" w:rsidP="007A7CAD">
            <w:pPr>
              <w:spacing w:after="0" w:line="240" w:lineRule="auto"/>
              <w:rPr>
                <w:rFonts w:ascii="Times New Roman" w:hAnsi="Times New Roman" w:cs="Times New Roman"/>
                <w:sz w:val="20"/>
                <w:szCs w:val="20"/>
              </w:rPr>
            </w:pPr>
            <w:r w:rsidRPr="003C164E">
              <w:rPr>
                <w:rFonts w:ascii="Times New Roman" w:hAnsi="Times New Roman" w:cs="Times New Roman"/>
                <w:b/>
                <w:sz w:val="20"/>
                <w:szCs w:val="20"/>
              </w:rPr>
              <w:t>Познавательное развитие</w:t>
            </w:r>
          </w:p>
          <w:p w14:paraId="442E993E" w14:textId="77777777" w:rsidR="003C164E" w:rsidRPr="003C164E" w:rsidRDefault="003C164E" w:rsidP="007A7CAD">
            <w:pPr>
              <w:spacing w:after="0" w:line="240" w:lineRule="auto"/>
              <w:rPr>
                <w:rFonts w:ascii="Times New Roman" w:hAnsi="Times New Roman" w:cs="Times New Roman"/>
                <w:sz w:val="20"/>
                <w:szCs w:val="20"/>
              </w:rPr>
            </w:pPr>
          </w:p>
        </w:tc>
        <w:tc>
          <w:tcPr>
            <w:tcW w:w="1446" w:type="dxa"/>
          </w:tcPr>
          <w:p w14:paraId="4AB9A80E" w14:textId="0AD906EC" w:rsidR="003C164E" w:rsidRPr="003C164E" w:rsidRDefault="007A7CAD" w:rsidP="007A7CAD">
            <w:pPr>
              <w:spacing w:after="0" w:line="240" w:lineRule="auto"/>
              <w:rPr>
                <w:rFonts w:ascii="Times New Roman" w:hAnsi="Times New Roman" w:cs="Times New Roman"/>
                <w:sz w:val="20"/>
                <w:szCs w:val="20"/>
              </w:rPr>
            </w:pPr>
            <w:r>
              <w:rPr>
                <w:rFonts w:ascii="Times New Roman" w:hAnsi="Times New Roman" w:cs="Times New Roman"/>
                <w:sz w:val="20"/>
                <w:szCs w:val="20"/>
              </w:rPr>
              <w:t>Понедельник</w:t>
            </w:r>
          </w:p>
        </w:tc>
        <w:tc>
          <w:tcPr>
            <w:tcW w:w="2410" w:type="dxa"/>
          </w:tcPr>
          <w:p w14:paraId="4F70F455" w14:textId="77777777" w:rsidR="003C164E" w:rsidRPr="003C164E" w:rsidRDefault="003C164E" w:rsidP="007A7CAD">
            <w:pPr>
              <w:spacing w:after="0" w:line="240" w:lineRule="auto"/>
              <w:rPr>
                <w:rFonts w:ascii="Times New Roman" w:hAnsi="Times New Roman" w:cs="Times New Roman"/>
                <w:sz w:val="20"/>
                <w:szCs w:val="20"/>
              </w:rPr>
            </w:pPr>
            <w:r w:rsidRPr="003C164E">
              <w:rPr>
                <w:rFonts w:ascii="Times New Roman" w:hAnsi="Times New Roman" w:cs="Times New Roman"/>
                <w:sz w:val="20"/>
                <w:szCs w:val="20"/>
              </w:rPr>
              <w:t>Ознакомление с окружающим миром</w:t>
            </w:r>
          </w:p>
        </w:tc>
        <w:tc>
          <w:tcPr>
            <w:tcW w:w="8080" w:type="dxa"/>
          </w:tcPr>
          <w:p w14:paraId="3B5A3327" w14:textId="49BC741F" w:rsidR="003C164E" w:rsidRPr="003C164E" w:rsidRDefault="003C164E" w:rsidP="007A7CAD">
            <w:pPr>
              <w:spacing w:after="0" w:line="240" w:lineRule="auto"/>
              <w:jc w:val="both"/>
              <w:rPr>
                <w:rFonts w:ascii="Times New Roman" w:hAnsi="Times New Roman" w:cs="Times New Roman"/>
                <w:bCs/>
                <w:sz w:val="20"/>
                <w:szCs w:val="20"/>
              </w:rPr>
            </w:pPr>
            <w:r w:rsidRPr="003C164E">
              <w:rPr>
                <w:rFonts w:ascii="Times New Roman" w:hAnsi="Times New Roman" w:cs="Times New Roman"/>
                <w:sz w:val="20"/>
                <w:szCs w:val="20"/>
              </w:rPr>
              <w:t xml:space="preserve"> Тема: «</w:t>
            </w:r>
            <w:r w:rsidR="007A7CAD" w:rsidRPr="003C164E">
              <w:rPr>
                <w:rFonts w:ascii="Times New Roman" w:hAnsi="Times New Roman" w:cs="Times New Roman"/>
                <w:sz w:val="20"/>
                <w:szCs w:val="20"/>
              </w:rPr>
              <w:t>Наша армия</w:t>
            </w:r>
            <w:r w:rsidRPr="003C164E">
              <w:rPr>
                <w:rFonts w:ascii="Times New Roman" w:hAnsi="Times New Roman" w:cs="Times New Roman"/>
                <w:sz w:val="20"/>
                <w:szCs w:val="20"/>
              </w:rPr>
              <w:t xml:space="preserve"> </w:t>
            </w:r>
            <w:r w:rsidR="007A7CAD" w:rsidRPr="003C164E">
              <w:rPr>
                <w:rFonts w:ascii="Times New Roman" w:hAnsi="Times New Roman" w:cs="Times New Roman"/>
                <w:sz w:val="20"/>
                <w:szCs w:val="20"/>
              </w:rPr>
              <w:t>«Цель</w:t>
            </w:r>
            <w:r w:rsidRPr="003C164E">
              <w:rPr>
                <w:rFonts w:ascii="Times New Roman" w:hAnsi="Times New Roman" w:cs="Times New Roman"/>
                <w:sz w:val="20"/>
                <w:szCs w:val="20"/>
              </w:rPr>
              <w:t>. Дать представления о воинах, которые охраняют нашу Родину; уточнить понятие «защитники Отечества». Познакомить с некоторыми военными профессиями (моряки, танкисты, летчики, пограничники).</w:t>
            </w:r>
          </w:p>
        </w:tc>
        <w:tc>
          <w:tcPr>
            <w:tcW w:w="1701" w:type="dxa"/>
          </w:tcPr>
          <w:p w14:paraId="0E692395" w14:textId="4FDB3910" w:rsidR="003C164E" w:rsidRPr="003C164E" w:rsidRDefault="003C164E" w:rsidP="007A7CAD">
            <w:pPr>
              <w:spacing w:after="0" w:line="240" w:lineRule="auto"/>
              <w:rPr>
                <w:rFonts w:ascii="Times New Roman" w:hAnsi="Times New Roman" w:cs="Times New Roman"/>
                <w:sz w:val="20"/>
                <w:szCs w:val="20"/>
              </w:rPr>
            </w:pPr>
            <w:r w:rsidRPr="003C164E">
              <w:rPr>
                <w:rFonts w:ascii="Times New Roman" w:hAnsi="Times New Roman" w:cs="Times New Roman"/>
                <w:sz w:val="20"/>
                <w:szCs w:val="20"/>
              </w:rPr>
              <w:t>О.В.Дыбина с.37</w:t>
            </w:r>
          </w:p>
        </w:tc>
      </w:tr>
      <w:tr w:rsidR="003C164E" w:rsidRPr="003C164E" w14:paraId="66A0D768" w14:textId="77777777" w:rsidTr="007A7CAD">
        <w:tc>
          <w:tcPr>
            <w:tcW w:w="1843" w:type="dxa"/>
            <w:vMerge/>
          </w:tcPr>
          <w:p w14:paraId="355C7CB7" w14:textId="77777777" w:rsidR="003C164E" w:rsidRPr="003C164E" w:rsidRDefault="003C164E" w:rsidP="007A7CAD">
            <w:pPr>
              <w:spacing w:after="0" w:line="240" w:lineRule="auto"/>
              <w:rPr>
                <w:rFonts w:ascii="Times New Roman" w:hAnsi="Times New Roman" w:cs="Times New Roman"/>
                <w:sz w:val="20"/>
                <w:szCs w:val="20"/>
              </w:rPr>
            </w:pPr>
          </w:p>
        </w:tc>
        <w:tc>
          <w:tcPr>
            <w:tcW w:w="1446" w:type="dxa"/>
          </w:tcPr>
          <w:p w14:paraId="38294EB9" w14:textId="77777777" w:rsidR="003C164E" w:rsidRPr="003C164E" w:rsidRDefault="003C164E" w:rsidP="007A7CAD">
            <w:pPr>
              <w:spacing w:after="0" w:line="240" w:lineRule="auto"/>
              <w:rPr>
                <w:rFonts w:ascii="Times New Roman" w:hAnsi="Times New Roman" w:cs="Times New Roman"/>
                <w:sz w:val="20"/>
                <w:szCs w:val="20"/>
              </w:rPr>
            </w:pPr>
            <w:r w:rsidRPr="003C164E">
              <w:rPr>
                <w:rFonts w:ascii="Times New Roman" w:hAnsi="Times New Roman" w:cs="Times New Roman"/>
                <w:sz w:val="20"/>
                <w:szCs w:val="20"/>
              </w:rPr>
              <w:t>Четверг</w:t>
            </w:r>
          </w:p>
        </w:tc>
        <w:tc>
          <w:tcPr>
            <w:tcW w:w="2410" w:type="dxa"/>
          </w:tcPr>
          <w:p w14:paraId="23BDEBAC" w14:textId="77777777" w:rsidR="003C164E" w:rsidRPr="003C164E" w:rsidRDefault="003C164E" w:rsidP="007A7CAD">
            <w:pPr>
              <w:spacing w:after="0" w:line="240" w:lineRule="auto"/>
              <w:rPr>
                <w:rFonts w:ascii="Times New Roman" w:hAnsi="Times New Roman" w:cs="Times New Roman"/>
                <w:sz w:val="20"/>
                <w:szCs w:val="20"/>
              </w:rPr>
            </w:pPr>
            <w:r w:rsidRPr="003C164E">
              <w:rPr>
                <w:rFonts w:ascii="Times New Roman" w:hAnsi="Times New Roman" w:cs="Times New Roman"/>
                <w:sz w:val="20"/>
                <w:szCs w:val="20"/>
              </w:rPr>
              <w:t>ФЭМП</w:t>
            </w:r>
          </w:p>
        </w:tc>
        <w:tc>
          <w:tcPr>
            <w:tcW w:w="8080" w:type="dxa"/>
          </w:tcPr>
          <w:p w14:paraId="4A92DD78" w14:textId="0150659C" w:rsidR="003C164E" w:rsidRPr="003C164E" w:rsidRDefault="003C164E" w:rsidP="007A7CAD">
            <w:pPr>
              <w:spacing w:after="0" w:line="240" w:lineRule="auto"/>
              <w:jc w:val="both"/>
              <w:rPr>
                <w:rFonts w:ascii="Times New Roman" w:hAnsi="Times New Roman" w:cs="Times New Roman"/>
                <w:sz w:val="20"/>
                <w:szCs w:val="20"/>
              </w:rPr>
            </w:pPr>
            <w:r w:rsidRPr="003C164E">
              <w:rPr>
                <w:rFonts w:ascii="Times New Roman" w:hAnsi="Times New Roman" w:cs="Times New Roman"/>
                <w:bCs/>
                <w:sz w:val="20"/>
                <w:szCs w:val="20"/>
              </w:rPr>
              <w:t>Учить считать движения в пределах 5; Упражнять в умении ориентироваться в пространстве и обозначать пространственные направления относительно себя словами: вверху, внизу, слева, справа, впереди, сзади;</w:t>
            </w:r>
            <w:r w:rsidR="007A7CAD">
              <w:rPr>
                <w:rFonts w:ascii="Times New Roman" w:hAnsi="Times New Roman" w:cs="Times New Roman"/>
                <w:bCs/>
                <w:sz w:val="20"/>
                <w:szCs w:val="20"/>
              </w:rPr>
              <w:t xml:space="preserve"> </w:t>
            </w:r>
            <w:r w:rsidRPr="003C164E">
              <w:rPr>
                <w:rFonts w:ascii="Times New Roman" w:hAnsi="Times New Roman" w:cs="Times New Roman"/>
                <w:bCs/>
                <w:sz w:val="20"/>
                <w:szCs w:val="20"/>
              </w:rPr>
              <w:t>Учить сравнивать 4-5 предметов по ширине, раскладывать их в убывающей и возрастающей последовательности, обозначать результаты сравнения соответствующими словами: широкий, уже, самый узкий, узкий, шире, самый широкий.</w:t>
            </w:r>
          </w:p>
        </w:tc>
        <w:tc>
          <w:tcPr>
            <w:tcW w:w="1701" w:type="dxa"/>
          </w:tcPr>
          <w:p w14:paraId="7F471FEE" w14:textId="77777777" w:rsidR="003C164E" w:rsidRPr="003C164E" w:rsidRDefault="003C164E" w:rsidP="007A7CAD">
            <w:pPr>
              <w:spacing w:after="0" w:line="240" w:lineRule="auto"/>
              <w:rPr>
                <w:rFonts w:ascii="Times New Roman" w:hAnsi="Times New Roman" w:cs="Times New Roman"/>
                <w:bCs/>
                <w:sz w:val="20"/>
                <w:szCs w:val="20"/>
              </w:rPr>
            </w:pPr>
            <w:r w:rsidRPr="003C164E">
              <w:rPr>
                <w:rFonts w:ascii="Times New Roman" w:hAnsi="Times New Roman" w:cs="Times New Roman"/>
                <w:bCs/>
                <w:sz w:val="20"/>
                <w:szCs w:val="20"/>
              </w:rPr>
              <w:t>В.И. Помораева, В.А Позина «Занятия по ФЭМП » Стр.39</w:t>
            </w:r>
          </w:p>
        </w:tc>
      </w:tr>
      <w:tr w:rsidR="003C164E" w:rsidRPr="003C164E" w14:paraId="500A9E76" w14:textId="77777777" w:rsidTr="007A7CAD">
        <w:tc>
          <w:tcPr>
            <w:tcW w:w="1843" w:type="dxa"/>
          </w:tcPr>
          <w:p w14:paraId="4374AAFD" w14:textId="77777777" w:rsidR="003C164E" w:rsidRPr="003C164E" w:rsidRDefault="003C164E" w:rsidP="007A7CAD">
            <w:pPr>
              <w:spacing w:after="0" w:line="240" w:lineRule="auto"/>
              <w:rPr>
                <w:rFonts w:ascii="Times New Roman" w:hAnsi="Times New Roman" w:cs="Times New Roman"/>
                <w:sz w:val="20"/>
                <w:szCs w:val="20"/>
              </w:rPr>
            </w:pPr>
            <w:r w:rsidRPr="003C164E">
              <w:rPr>
                <w:rFonts w:ascii="Times New Roman" w:hAnsi="Times New Roman" w:cs="Times New Roman"/>
                <w:b/>
                <w:sz w:val="20"/>
                <w:szCs w:val="20"/>
              </w:rPr>
              <w:t>Речевое развитие</w:t>
            </w:r>
            <w:r w:rsidRPr="003C164E">
              <w:rPr>
                <w:rFonts w:ascii="Times New Roman" w:hAnsi="Times New Roman" w:cs="Times New Roman"/>
                <w:sz w:val="20"/>
                <w:szCs w:val="20"/>
              </w:rPr>
              <w:t xml:space="preserve"> </w:t>
            </w:r>
          </w:p>
          <w:p w14:paraId="6DD08F90" w14:textId="77777777" w:rsidR="003C164E" w:rsidRPr="003C164E" w:rsidRDefault="003C164E" w:rsidP="007A7CAD">
            <w:pPr>
              <w:spacing w:after="0" w:line="240" w:lineRule="auto"/>
              <w:rPr>
                <w:rFonts w:ascii="Times New Roman" w:hAnsi="Times New Roman" w:cs="Times New Roman"/>
                <w:sz w:val="20"/>
                <w:szCs w:val="20"/>
              </w:rPr>
            </w:pPr>
          </w:p>
        </w:tc>
        <w:tc>
          <w:tcPr>
            <w:tcW w:w="1446" w:type="dxa"/>
          </w:tcPr>
          <w:p w14:paraId="7520777A" w14:textId="77777777" w:rsidR="003C164E" w:rsidRPr="003C164E" w:rsidRDefault="003C164E" w:rsidP="007A7CAD">
            <w:pPr>
              <w:spacing w:after="0" w:line="240" w:lineRule="auto"/>
              <w:rPr>
                <w:rFonts w:ascii="Times New Roman" w:hAnsi="Times New Roman" w:cs="Times New Roman"/>
                <w:sz w:val="20"/>
                <w:szCs w:val="20"/>
              </w:rPr>
            </w:pPr>
            <w:r w:rsidRPr="003C164E">
              <w:rPr>
                <w:rFonts w:ascii="Times New Roman" w:hAnsi="Times New Roman" w:cs="Times New Roman"/>
                <w:sz w:val="20"/>
                <w:szCs w:val="20"/>
              </w:rPr>
              <w:t>Среда</w:t>
            </w:r>
          </w:p>
        </w:tc>
        <w:tc>
          <w:tcPr>
            <w:tcW w:w="2410" w:type="dxa"/>
          </w:tcPr>
          <w:p w14:paraId="7994805F" w14:textId="77777777" w:rsidR="003C164E" w:rsidRPr="003C164E" w:rsidRDefault="003C164E" w:rsidP="007A7CAD">
            <w:pPr>
              <w:spacing w:after="0" w:line="240" w:lineRule="auto"/>
              <w:rPr>
                <w:rFonts w:ascii="Times New Roman" w:hAnsi="Times New Roman" w:cs="Times New Roman"/>
                <w:sz w:val="20"/>
                <w:szCs w:val="20"/>
              </w:rPr>
            </w:pPr>
            <w:r w:rsidRPr="003C164E">
              <w:rPr>
                <w:rFonts w:ascii="Times New Roman" w:hAnsi="Times New Roman" w:cs="Times New Roman"/>
                <w:sz w:val="20"/>
                <w:szCs w:val="20"/>
              </w:rPr>
              <w:t>Развитие речи</w:t>
            </w:r>
          </w:p>
        </w:tc>
        <w:tc>
          <w:tcPr>
            <w:tcW w:w="8080" w:type="dxa"/>
          </w:tcPr>
          <w:p w14:paraId="510DC2DC" w14:textId="01F8DFCD" w:rsidR="003C164E" w:rsidRPr="003C164E" w:rsidRDefault="007A7CAD" w:rsidP="007A7CAD">
            <w:pPr>
              <w:spacing w:after="0" w:line="240" w:lineRule="auto"/>
              <w:jc w:val="both"/>
              <w:rPr>
                <w:rFonts w:ascii="Times New Roman" w:hAnsi="Times New Roman" w:cs="Times New Roman"/>
                <w:sz w:val="20"/>
                <w:szCs w:val="20"/>
              </w:rPr>
            </w:pPr>
            <w:r w:rsidRPr="003C164E">
              <w:rPr>
                <w:rFonts w:ascii="Times New Roman" w:hAnsi="Times New Roman" w:cs="Times New Roman"/>
                <w:sz w:val="20"/>
                <w:szCs w:val="20"/>
              </w:rPr>
              <w:t>Тема: Составление</w:t>
            </w:r>
            <w:r w:rsidR="003C164E" w:rsidRPr="003C164E">
              <w:rPr>
                <w:rFonts w:ascii="Times New Roman" w:hAnsi="Times New Roman" w:cs="Times New Roman"/>
                <w:sz w:val="20"/>
                <w:szCs w:val="20"/>
              </w:rPr>
              <w:t xml:space="preserve"> рассказа по картине «На полянке». Цель: Помогать детям рассматривать и описывать картину в определенной последовательности. Продолжать учить придумывать название картине</w:t>
            </w:r>
          </w:p>
        </w:tc>
        <w:tc>
          <w:tcPr>
            <w:tcW w:w="1701" w:type="dxa"/>
          </w:tcPr>
          <w:p w14:paraId="17F93FA0" w14:textId="77777777" w:rsidR="003C164E" w:rsidRPr="003C164E" w:rsidRDefault="003C164E" w:rsidP="007A7CAD">
            <w:pPr>
              <w:spacing w:after="0" w:line="240" w:lineRule="auto"/>
              <w:rPr>
                <w:rFonts w:ascii="Times New Roman" w:hAnsi="Times New Roman" w:cs="Times New Roman"/>
                <w:sz w:val="20"/>
                <w:szCs w:val="20"/>
              </w:rPr>
            </w:pPr>
            <w:r w:rsidRPr="003C164E">
              <w:rPr>
                <w:rFonts w:ascii="Times New Roman" w:hAnsi="Times New Roman" w:cs="Times New Roman"/>
                <w:sz w:val="20"/>
                <w:szCs w:val="20"/>
              </w:rPr>
              <w:t>Гербова В.В., с.55</w:t>
            </w:r>
          </w:p>
        </w:tc>
      </w:tr>
      <w:tr w:rsidR="007A7CAD" w:rsidRPr="003C164E" w14:paraId="5C5923DC" w14:textId="77777777" w:rsidTr="007A7CAD">
        <w:tc>
          <w:tcPr>
            <w:tcW w:w="1843" w:type="dxa"/>
            <w:vMerge w:val="restart"/>
          </w:tcPr>
          <w:p w14:paraId="426DFDB1" w14:textId="77777777" w:rsidR="007A7CAD" w:rsidRPr="003C164E" w:rsidRDefault="007A7CAD" w:rsidP="007A7CAD">
            <w:pPr>
              <w:spacing w:after="0" w:line="240" w:lineRule="auto"/>
              <w:rPr>
                <w:rFonts w:ascii="Times New Roman" w:hAnsi="Times New Roman" w:cs="Times New Roman"/>
                <w:sz w:val="20"/>
                <w:szCs w:val="20"/>
              </w:rPr>
            </w:pPr>
            <w:r w:rsidRPr="003C164E">
              <w:rPr>
                <w:rFonts w:ascii="Times New Roman" w:hAnsi="Times New Roman" w:cs="Times New Roman"/>
                <w:b/>
                <w:bCs/>
                <w:sz w:val="20"/>
                <w:szCs w:val="20"/>
              </w:rPr>
              <w:t xml:space="preserve">Физическое развитие </w:t>
            </w:r>
          </w:p>
        </w:tc>
        <w:tc>
          <w:tcPr>
            <w:tcW w:w="1446" w:type="dxa"/>
          </w:tcPr>
          <w:p w14:paraId="10AA4D90" w14:textId="77777777" w:rsidR="007A7CAD" w:rsidRPr="003C164E" w:rsidRDefault="007A7CAD" w:rsidP="007A7CAD">
            <w:pPr>
              <w:spacing w:after="0" w:line="240" w:lineRule="auto"/>
              <w:rPr>
                <w:rFonts w:ascii="Times New Roman" w:hAnsi="Times New Roman" w:cs="Times New Roman"/>
                <w:sz w:val="20"/>
                <w:szCs w:val="20"/>
              </w:rPr>
            </w:pPr>
            <w:r w:rsidRPr="003C164E">
              <w:rPr>
                <w:rFonts w:ascii="Times New Roman" w:hAnsi="Times New Roman" w:cs="Times New Roman"/>
                <w:sz w:val="20"/>
                <w:szCs w:val="20"/>
              </w:rPr>
              <w:t>Вторник</w:t>
            </w:r>
          </w:p>
        </w:tc>
        <w:tc>
          <w:tcPr>
            <w:tcW w:w="2410" w:type="dxa"/>
          </w:tcPr>
          <w:p w14:paraId="706E541E" w14:textId="77777777" w:rsidR="007A7CAD" w:rsidRPr="003C164E" w:rsidRDefault="007A7CAD" w:rsidP="007A7CAD">
            <w:pPr>
              <w:spacing w:after="0" w:line="240" w:lineRule="auto"/>
              <w:rPr>
                <w:rFonts w:ascii="Times New Roman" w:hAnsi="Times New Roman" w:cs="Times New Roman"/>
                <w:sz w:val="20"/>
                <w:szCs w:val="20"/>
              </w:rPr>
            </w:pPr>
            <w:r w:rsidRPr="003C164E">
              <w:rPr>
                <w:rFonts w:ascii="Times New Roman" w:hAnsi="Times New Roman" w:cs="Times New Roman"/>
                <w:sz w:val="20"/>
                <w:szCs w:val="20"/>
              </w:rPr>
              <w:t>Физическая культура (в зале)</w:t>
            </w:r>
          </w:p>
        </w:tc>
        <w:tc>
          <w:tcPr>
            <w:tcW w:w="8080" w:type="dxa"/>
          </w:tcPr>
          <w:p w14:paraId="539DF5B0" w14:textId="77777777" w:rsidR="007A7CAD" w:rsidRPr="003C164E" w:rsidRDefault="007A7CAD" w:rsidP="007A7CAD">
            <w:pPr>
              <w:spacing w:after="0" w:line="240" w:lineRule="auto"/>
              <w:jc w:val="both"/>
              <w:rPr>
                <w:rFonts w:ascii="Times New Roman" w:hAnsi="Times New Roman" w:cs="Times New Roman"/>
                <w:sz w:val="20"/>
                <w:szCs w:val="20"/>
              </w:rPr>
            </w:pPr>
            <w:r w:rsidRPr="003C164E">
              <w:rPr>
                <w:rFonts w:ascii="Times New Roman" w:hAnsi="Times New Roman" w:cs="Times New Roman"/>
                <w:sz w:val="20"/>
                <w:szCs w:val="20"/>
              </w:rPr>
              <w:t xml:space="preserve">По плану инструктора по физической культуре. </w:t>
            </w:r>
          </w:p>
        </w:tc>
        <w:tc>
          <w:tcPr>
            <w:tcW w:w="1701" w:type="dxa"/>
          </w:tcPr>
          <w:p w14:paraId="6DE74544" w14:textId="77777777" w:rsidR="007A7CAD" w:rsidRPr="003C164E" w:rsidRDefault="007A7CAD" w:rsidP="007A7CAD">
            <w:pPr>
              <w:spacing w:after="0" w:line="240" w:lineRule="auto"/>
              <w:rPr>
                <w:rFonts w:ascii="Times New Roman" w:hAnsi="Times New Roman" w:cs="Times New Roman"/>
                <w:sz w:val="20"/>
                <w:szCs w:val="20"/>
              </w:rPr>
            </w:pPr>
          </w:p>
        </w:tc>
      </w:tr>
      <w:tr w:rsidR="007A7CAD" w:rsidRPr="003C164E" w14:paraId="18EA7FC8" w14:textId="77777777" w:rsidTr="007A7CAD">
        <w:tc>
          <w:tcPr>
            <w:tcW w:w="1843" w:type="dxa"/>
            <w:vMerge/>
          </w:tcPr>
          <w:p w14:paraId="62C186F6" w14:textId="77777777" w:rsidR="007A7CAD" w:rsidRPr="003C164E" w:rsidRDefault="007A7CAD" w:rsidP="007A7CAD">
            <w:pPr>
              <w:spacing w:after="0" w:line="240" w:lineRule="auto"/>
              <w:rPr>
                <w:rFonts w:ascii="Times New Roman" w:hAnsi="Times New Roman" w:cs="Times New Roman"/>
                <w:sz w:val="20"/>
                <w:szCs w:val="20"/>
              </w:rPr>
            </w:pPr>
          </w:p>
        </w:tc>
        <w:tc>
          <w:tcPr>
            <w:tcW w:w="1446" w:type="dxa"/>
          </w:tcPr>
          <w:p w14:paraId="3563759E" w14:textId="77777777" w:rsidR="007A7CAD" w:rsidRPr="003C164E" w:rsidRDefault="007A7CAD" w:rsidP="007A7CAD">
            <w:pPr>
              <w:spacing w:after="0" w:line="240" w:lineRule="auto"/>
              <w:rPr>
                <w:rFonts w:ascii="Times New Roman" w:hAnsi="Times New Roman" w:cs="Times New Roman"/>
                <w:sz w:val="20"/>
                <w:szCs w:val="20"/>
              </w:rPr>
            </w:pPr>
            <w:r w:rsidRPr="003C164E">
              <w:rPr>
                <w:rFonts w:ascii="Times New Roman" w:hAnsi="Times New Roman" w:cs="Times New Roman"/>
                <w:sz w:val="20"/>
                <w:szCs w:val="20"/>
              </w:rPr>
              <w:t>Среда</w:t>
            </w:r>
          </w:p>
        </w:tc>
        <w:tc>
          <w:tcPr>
            <w:tcW w:w="2410" w:type="dxa"/>
          </w:tcPr>
          <w:p w14:paraId="43A3F79A" w14:textId="210C1C12" w:rsidR="007A7CAD" w:rsidRPr="003C164E" w:rsidRDefault="007A7CAD" w:rsidP="007A7CAD">
            <w:pPr>
              <w:spacing w:after="0" w:line="240" w:lineRule="auto"/>
              <w:rPr>
                <w:rFonts w:ascii="Times New Roman" w:hAnsi="Times New Roman" w:cs="Times New Roman"/>
                <w:sz w:val="20"/>
                <w:szCs w:val="20"/>
              </w:rPr>
            </w:pPr>
            <w:r w:rsidRPr="003C164E">
              <w:rPr>
                <w:rFonts w:ascii="Times New Roman" w:hAnsi="Times New Roman" w:cs="Times New Roman"/>
                <w:sz w:val="20"/>
                <w:szCs w:val="20"/>
              </w:rPr>
              <w:t>Физическая культура (</w:t>
            </w:r>
            <w:r>
              <w:rPr>
                <w:rFonts w:ascii="Times New Roman" w:hAnsi="Times New Roman" w:cs="Times New Roman"/>
                <w:sz w:val="20"/>
                <w:szCs w:val="20"/>
              </w:rPr>
              <w:t>в зале</w:t>
            </w:r>
            <w:r w:rsidRPr="003C164E">
              <w:rPr>
                <w:rFonts w:ascii="Times New Roman" w:hAnsi="Times New Roman" w:cs="Times New Roman"/>
                <w:sz w:val="20"/>
                <w:szCs w:val="20"/>
              </w:rPr>
              <w:t>)</w:t>
            </w:r>
          </w:p>
        </w:tc>
        <w:tc>
          <w:tcPr>
            <w:tcW w:w="8080" w:type="dxa"/>
          </w:tcPr>
          <w:p w14:paraId="045EBA8C" w14:textId="77777777" w:rsidR="007A7CAD" w:rsidRPr="003C164E" w:rsidRDefault="007A7CAD" w:rsidP="007A7CAD">
            <w:pPr>
              <w:spacing w:after="0" w:line="240" w:lineRule="auto"/>
              <w:jc w:val="both"/>
              <w:rPr>
                <w:rFonts w:ascii="Times New Roman" w:hAnsi="Times New Roman" w:cs="Times New Roman"/>
                <w:sz w:val="20"/>
                <w:szCs w:val="20"/>
              </w:rPr>
            </w:pPr>
            <w:r w:rsidRPr="003C164E">
              <w:rPr>
                <w:rFonts w:ascii="Times New Roman" w:hAnsi="Times New Roman" w:cs="Times New Roman"/>
                <w:sz w:val="20"/>
                <w:szCs w:val="20"/>
              </w:rPr>
              <w:t xml:space="preserve">По плану инструктора по физической культуре. </w:t>
            </w:r>
          </w:p>
        </w:tc>
        <w:tc>
          <w:tcPr>
            <w:tcW w:w="1701" w:type="dxa"/>
          </w:tcPr>
          <w:p w14:paraId="41273A0B" w14:textId="77777777" w:rsidR="007A7CAD" w:rsidRPr="003C164E" w:rsidRDefault="007A7CAD" w:rsidP="007A7CAD">
            <w:pPr>
              <w:spacing w:after="0" w:line="240" w:lineRule="auto"/>
              <w:rPr>
                <w:rFonts w:ascii="Times New Roman" w:hAnsi="Times New Roman" w:cs="Times New Roman"/>
                <w:sz w:val="20"/>
                <w:szCs w:val="20"/>
              </w:rPr>
            </w:pPr>
          </w:p>
        </w:tc>
      </w:tr>
      <w:tr w:rsidR="007A7CAD" w:rsidRPr="003C164E" w14:paraId="1EDE40EC" w14:textId="77777777" w:rsidTr="007A7CAD">
        <w:tc>
          <w:tcPr>
            <w:tcW w:w="1843" w:type="dxa"/>
            <w:vMerge/>
          </w:tcPr>
          <w:p w14:paraId="7734CF94" w14:textId="77777777" w:rsidR="007A7CAD" w:rsidRPr="003C164E" w:rsidRDefault="007A7CAD" w:rsidP="007A7CAD">
            <w:pPr>
              <w:spacing w:after="0" w:line="240" w:lineRule="auto"/>
              <w:rPr>
                <w:rFonts w:ascii="Times New Roman" w:hAnsi="Times New Roman" w:cs="Times New Roman"/>
                <w:sz w:val="20"/>
                <w:szCs w:val="20"/>
              </w:rPr>
            </w:pPr>
          </w:p>
        </w:tc>
        <w:tc>
          <w:tcPr>
            <w:tcW w:w="1446" w:type="dxa"/>
          </w:tcPr>
          <w:p w14:paraId="400C5C3F" w14:textId="565D86DB" w:rsidR="007A7CAD" w:rsidRPr="003C164E" w:rsidRDefault="007A7CAD" w:rsidP="007A7CAD">
            <w:pPr>
              <w:spacing w:after="0" w:line="240" w:lineRule="auto"/>
              <w:rPr>
                <w:rFonts w:ascii="Times New Roman" w:hAnsi="Times New Roman" w:cs="Times New Roman"/>
                <w:sz w:val="20"/>
                <w:szCs w:val="20"/>
              </w:rPr>
            </w:pPr>
            <w:r>
              <w:rPr>
                <w:rFonts w:ascii="Times New Roman" w:hAnsi="Times New Roman" w:cs="Times New Roman"/>
                <w:sz w:val="20"/>
                <w:szCs w:val="20"/>
              </w:rPr>
              <w:t>Четверг</w:t>
            </w:r>
          </w:p>
        </w:tc>
        <w:tc>
          <w:tcPr>
            <w:tcW w:w="2410" w:type="dxa"/>
          </w:tcPr>
          <w:p w14:paraId="353BC3EA" w14:textId="1A2ED02C" w:rsidR="007A7CAD" w:rsidRPr="003C164E" w:rsidRDefault="007A7CAD" w:rsidP="007A7CAD">
            <w:pPr>
              <w:spacing w:after="0" w:line="240" w:lineRule="auto"/>
              <w:rPr>
                <w:rFonts w:ascii="Times New Roman" w:hAnsi="Times New Roman" w:cs="Times New Roman"/>
                <w:sz w:val="20"/>
                <w:szCs w:val="20"/>
              </w:rPr>
            </w:pPr>
            <w:r w:rsidRPr="003C164E">
              <w:rPr>
                <w:rFonts w:ascii="Times New Roman" w:hAnsi="Times New Roman" w:cs="Times New Roman"/>
                <w:sz w:val="20"/>
                <w:szCs w:val="20"/>
              </w:rPr>
              <w:t>Физическая культура (</w:t>
            </w:r>
            <w:r>
              <w:rPr>
                <w:rFonts w:ascii="Times New Roman" w:hAnsi="Times New Roman" w:cs="Times New Roman"/>
                <w:sz w:val="20"/>
                <w:szCs w:val="20"/>
              </w:rPr>
              <w:t>на улице</w:t>
            </w:r>
            <w:r w:rsidRPr="003C164E">
              <w:rPr>
                <w:rFonts w:ascii="Times New Roman" w:hAnsi="Times New Roman" w:cs="Times New Roman"/>
                <w:sz w:val="20"/>
                <w:szCs w:val="20"/>
              </w:rPr>
              <w:t>)</w:t>
            </w:r>
          </w:p>
        </w:tc>
        <w:tc>
          <w:tcPr>
            <w:tcW w:w="8080" w:type="dxa"/>
          </w:tcPr>
          <w:p w14:paraId="50D7B87B" w14:textId="77777777" w:rsidR="007A7CAD" w:rsidRPr="003C164E" w:rsidRDefault="007A7CAD" w:rsidP="007A7CAD">
            <w:pPr>
              <w:spacing w:after="0" w:line="240" w:lineRule="auto"/>
              <w:jc w:val="both"/>
              <w:rPr>
                <w:rFonts w:ascii="Times New Roman" w:hAnsi="Times New Roman" w:cs="Times New Roman"/>
                <w:sz w:val="20"/>
                <w:szCs w:val="20"/>
              </w:rPr>
            </w:pPr>
            <w:r w:rsidRPr="003C164E">
              <w:rPr>
                <w:rFonts w:ascii="Times New Roman" w:hAnsi="Times New Roman" w:cs="Times New Roman"/>
                <w:sz w:val="20"/>
                <w:szCs w:val="20"/>
              </w:rPr>
              <w:t xml:space="preserve">По плану инструктора по физической культуре. </w:t>
            </w:r>
          </w:p>
        </w:tc>
        <w:tc>
          <w:tcPr>
            <w:tcW w:w="1701" w:type="dxa"/>
          </w:tcPr>
          <w:p w14:paraId="7ECD23AB" w14:textId="77777777" w:rsidR="007A7CAD" w:rsidRPr="003C164E" w:rsidRDefault="007A7CAD" w:rsidP="007A7CAD">
            <w:pPr>
              <w:spacing w:after="0" w:line="240" w:lineRule="auto"/>
              <w:rPr>
                <w:rFonts w:ascii="Times New Roman" w:hAnsi="Times New Roman" w:cs="Times New Roman"/>
                <w:sz w:val="20"/>
                <w:szCs w:val="20"/>
              </w:rPr>
            </w:pPr>
          </w:p>
        </w:tc>
      </w:tr>
      <w:tr w:rsidR="007A7CAD" w:rsidRPr="003C164E" w14:paraId="7D972921" w14:textId="77777777" w:rsidTr="007A7CAD">
        <w:trPr>
          <w:trHeight w:val="714"/>
        </w:trPr>
        <w:tc>
          <w:tcPr>
            <w:tcW w:w="1843" w:type="dxa"/>
            <w:vMerge w:val="restart"/>
          </w:tcPr>
          <w:p w14:paraId="4F6D637E" w14:textId="77777777" w:rsidR="007A7CAD" w:rsidRPr="003C164E" w:rsidRDefault="007A7CAD" w:rsidP="007A7CAD">
            <w:pPr>
              <w:spacing w:after="0" w:line="240" w:lineRule="auto"/>
              <w:rPr>
                <w:rFonts w:ascii="Times New Roman" w:hAnsi="Times New Roman" w:cs="Times New Roman"/>
                <w:sz w:val="20"/>
                <w:szCs w:val="20"/>
              </w:rPr>
            </w:pPr>
            <w:r w:rsidRPr="003C164E">
              <w:rPr>
                <w:rFonts w:ascii="Times New Roman" w:hAnsi="Times New Roman" w:cs="Times New Roman"/>
                <w:b/>
                <w:bCs/>
                <w:sz w:val="20"/>
                <w:szCs w:val="20"/>
              </w:rPr>
              <w:t>Художественно-эстетическое развитие</w:t>
            </w:r>
          </w:p>
          <w:p w14:paraId="328EB6BC" w14:textId="77777777" w:rsidR="007A7CAD" w:rsidRPr="003C164E" w:rsidRDefault="007A7CAD" w:rsidP="007A7CAD">
            <w:pPr>
              <w:spacing w:after="0" w:line="240" w:lineRule="auto"/>
              <w:rPr>
                <w:rFonts w:ascii="Times New Roman" w:hAnsi="Times New Roman" w:cs="Times New Roman"/>
                <w:sz w:val="20"/>
                <w:szCs w:val="20"/>
              </w:rPr>
            </w:pPr>
          </w:p>
        </w:tc>
        <w:tc>
          <w:tcPr>
            <w:tcW w:w="1446" w:type="dxa"/>
            <w:vMerge w:val="restart"/>
          </w:tcPr>
          <w:p w14:paraId="28051B99" w14:textId="4E8512BC" w:rsidR="007A7CAD" w:rsidRPr="003C164E" w:rsidRDefault="007A7CAD" w:rsidP="007A7CAD">
            <w:pPr>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Вторник</w:t>
            </w:r>
          </w:p>
        </w:tc>
        <w:tc>
          <w:tcPr>
            <w:tcW w:w="2410" w:type="dxa"/>
          </w:tcPr>
          <w:p w14:paraId="67007321" w14:textId="77777777" w:rsidR="007A7CAD" w:rsidRPr="003C164E" w:rsidRDefault="007A7CAD" w:rsidP="007A7CAD">
            <w:pPr>
              <w:spacing w:after="0" w:line="240" w:lineRule="auto"/>
              <w:rPr>
                <w:rFonts w:ascii="Times New Roman" w:hAnsi="Times New Roman" w:cs="Times New Roman"/>
                <w:sz w:val="20"/>
                <w:szCs w:val="20"/>
              </w:rPr>
            </w:pPr>
            <w:r w:rsidRPr="003C164E">
              <w:rPr>
                <w:rFonts w:ascii="Times New Roman" w:hAnsi="Times New Roman" w:cs="Times New Roman"/>
                <w:sz w:val="20"/>
                <w:szCs w:val="20"/>
              </w:rPr>
              <w:t>Рисование</w:t>
            </w:r>
          </w:p>
          <w:p w14:paraId="174D9BD2" w14:textId="77777777" w:rsidR="007A7CAD" w:rsidRPr="003C164E" w:rsidRDefault="007A7CAD" w:rsidP="007A7CAD">
            <w:pPr>
              <w:spacing w:after="0" w:line="240" w:lineRule="auto"/>
              <w:rPr>
                <w:rFonts w:ascii="Times New Roman" w:hAnsi="Times New Roman" w:cs="Times New Roman"/>
                <w:sz w:val="20"/>
                <w:szCs w:val="20"/>
              </w:rPr>
            </w:pPr>
          </w:p>
          <w:p w14:paraId="4850FC35" w14:textId="77777777" w:rsidR="007A7CAD" w:rsidRPr="003C164E" w:rsidRDefault="007A7CAD" w:rsidP="007A7CAD">
            <w:pPr>
              <w:spacing w:after="0" w:line="240" w:lineRule="auto"/>
              <w:rPr>
                <w:rFonts w:ascii="Times New Roman" w:hAnsi="Times New Roman" w:cs="Times New Roman"/>
                <w:sz w:val="20"/>
                <w:szCs w:val="20"/>
              </w:rPr>
            </w:pPr>
            <w:r w:rsidRPr="003C164E">
              <w:rPr>
                <w:rFonts w:ascii="Times New Roman" w:hAnsi="Times New Roman" w:cs="Times New Roman"/>
                <w:sz w:val="20"/>
                <w:szCs w:val="20"/>
              </w:rPr>
              <w:t xml:space="preserve">       </w:t>
            </w:r>
          </w:p>
        </w:tc>
        <w:tc>
          <w:tcPr>
            <w:tcW w:w="8080" w:type="dxa"/>
          </w:tcPr>
          <w:p w14:paraId="65E85212" w14:textId="19445682" w:rsidR="007A7CAD" w:rsidRPr="003C164E" w:rsidRDefault="007A7CAD" w:rsidP="007A7CAD">
            <w:pPr>
              <w:spacing w:after="0" w:line="240" w:lineRule="auto"/>
              <w:jc w:val="both"/>
              <w:rPr>
                <w:rFonts w:ascii="Times New Roman" w:hAnsi="Times New Roman" w:cs="Times New Roman"/>
                <w:sz w:val="20"/>
                <w:szCs w:val="20"/>
              </w:rPr>
            </w:pPr>
            <w:r w:rsidRPr="003C164E">
              <w:rPr>
                <w:rFonts w:ascii="Times New Roman" w:hAnsi="Times New Roman" w:cs="Times New Roman"/>
                <w:sz w:val="20"/>
                <w:szCs w:val="20"/>
              </w:rPr>
              <w:t xml:space="preserve"> Тема: «красивая птичка» </w:t>
            </w:r>
            <w:r>
              <w:rPr>
                <w:rFonts w:ascii="Times New Roman" w:hAnsi="Times New Roman" w:cs="Times New Roman"/>
                <w:sz w:val="20"/>
                <w:szCs w:val="20"/>
              </w:rPr>
              <w:t>Ц</w:t>
            </w:r>
            <w:r w:rsidRPr="003C164E">
              <w:rPr>
                <w:rFonts w:ascii="Times New Roman" w:hAnsi="Times New Roman" w:cs="Times New Roman"/>
                <w:sz w:val="20"/>
                <w:szCs w:val="20"/>
              </w:rPr>
              <w:t xml:space="preserve">ель. Учить детей рисовать птичку, передавая форму тела, частей, красивое оперение. Упражнять в рисовании красками, кистью. Развивать образное восприятие, воображение. </w:t>
            </w:r>
          </w:p>
        </w:tc>
        <w:tc>
          <w:tcPr>
            <w:tcW w:w="1701" w:type="dxa"/>
            <w:vMerge w:val="restart"/>
          </w:tcPr>
          <w:p w14:paraId="1CA16E0F" w14:textId="77777777" w:rsidR="007A7CAD" w:rsidRPr="003C164E" w:rsidRDefault="007A7CAD" w:rsidP="007A7CAD">
            <w:pPr>
              <w:spacing w:after="0" w:line="240" w:lineRule="auto"/>
              <w:rPr>
                <w:rFonts w:ascii="Times New Roman" w:hAnsi="Times New Roman" w:cs="Times New Roman"/>
                <w:sz w:val="20"/>
                <w:szCs w:val="20"/>
              </w:rPr>
            </w:pPr>
            <w:r w:rsidRPr="003C164E">
              <w:rPr>
                <w:rFonts w:ascii="Times New Roman" w:hAnsi="Times New Roman" w:cs="Times New Roman"/>
                <w:sz w:val="20"/>
                <w:szCs w:val="20"/>
              </w:rPr>
              <w:t>Комарова Т. С. </w:t>
            </w:r>
            <w:r w:rsidRPr="003C164E">
              <w:rPr>
                <w:rFonts w:ascii="Times New Roman" w:hAnsi="Times New Roman" w:cs="Times New Roman"/>
                <w:sz w:val="20"/>
                <w:szCs w:val="20"/>
              </w:rPr>
              <w:br/>
              <w:t>с. 61</w:t>
            </w:r>
          </w:p>
          <w:p w14:paraId="7807F00A" w14:textId="77777777" w:rsidR="007A7CAD" w:rsidRPr="003C164E" w:rsidRDefault="007A7CAD" w:rsidP="007A7CAD">
            <w:pPr>
              <w:spacing w:after="0" w:line="240" w:lineRule="auto"/>
              <w:rPr>
                <w:rFonts w:ascii="Times New Roman" w:hAnsi="Times New Roman" w:cs="Times New Roman"/>
                <w:sz w:val="20"/>
                <w:szCs w:val="20"/>
              </w:rPr>
            </w:pPr>
          </w:p>
          <w:p w14:paraId="2CF9935D" w14:textId="4CC1B44D" w:rsidR="007A7CAD" w:rsidRPr="003C164E" w:rsidRDefault="007A7CAD" w:rsidP="007A7CAD">
            <w:pPr>
              <w:spacing w:after="0" w:line="240" w:lineRule="auto"/>
              <w:rPr>
                <w:rFonts w:ascii="Times New Roman" w:hAnsi="Times New Roman" w:cs="Times New Roman"/>
                <w:sz w:val="20"/>
                <w:szCs w:val="20"/>
              </w:rPr>
            </w:pPr>
          </w:p>
        </w:tc>
      </w:tr>
      <w:tr w:rsidR="007A7CAD" w:rsidRPr="003C164E" w14:paraId="035F672B" w14:textId="77777777" w:rsidTr="007A7CAD">
        <w:trPr>
          <w:trHeight w:val="270"/>
        </w:trPr>
        <w:tc>
          <w:tcPr>
            <w:tcW w:w="1843" w:type="dxa"/>
            <w:vMerge/>
          </w:tcPr>
          <w:p w14:paraId="2B11C8BB" w14:textId="77777777" w:rsidR="007A7CAD" w:rsidRPr="003C164E" w:rsidRDefault="007A7CAD" w:rsidP="007A7CAD">
            <w:pPr>
              <w:spacing w:after="0" w:line="240" w:lineRule="auto"/>
              <w:rPr>
                <w:rFonts w:ascii="Times New Roman" w:hAnsi="Times New Roman" w:cs="Times New Roman"/>
                <w:b/>
                <w:bCs/>
                <w:sz w:val="20"/>
                <w:szCs w:val="20"/>
              </w:rPr>
            </w:pPr>
          </w:p>
        </w:tc>
        <w:tc>
          <w:tcPr>
            <w:tcW w:w="1446" w:type="dxa"/>
            <w:vMerge/>
          </w:tcPr>
          <w:p w14:paraId="644E7D95" w14:textId="77777777" w:rsidR="007A7CAD" w:rsidRPr="003C164E" w:rsidRDefault="007A7CAD" w:rsidP="007A7CAD">
            <w:pPr>
              <w:spacing w:after="0" w:line="240" w:lineRule="auto"/>
              <w:rPr>
                <w:rFonts w:ascii="Times New Roman" w:hAnsi="Times New Roman" w:cs="Times New Roman"/>
                <w:sz w:val="20"/>
                <w:szCs w:val="20"/>
              </w:rPr>
            </w:pPr>
          </w:p>
        </w:tc>
        <w:tc>
          <w:tcPr>
            <w:tcW w:w="2410" w:type="dxa"/>
          </w:tcPr>
          <w:p w14:paraId="32349A31" w14:textId="77777777" w:rsidR="007A7CAD" w:rsidRPr="003C164E" w:rsidRDefault="007A7CAD" w:rsidP="007A7CAD">
            <w:pPr>
              <w:spacing w:after="0" w:line="240" w:lineRule="auto"/>
              <w:rPr>
                <w:rFonts w:ascii="Times New Roman" w:hAnsi="Times New Roman" w:cs="Times New Roman"/>
                <w:sz w:val="20"/>
                <w:szCs w:val="20"/>
              </w:rPr>
            </w:pPr>
            <w:r w:rsidRPr="003C164E">
              <w:rPr>
                <w:rFonts w:ascii="Times New Roman" w:hAnsi="Times New Roman" w:cs="Times New Roman"/>
                <w:sz w:val="20"/>
                <w:szCs w:val="20"/>
              </w:rPr>
              <w:t xml:space="preserve">Музыка   </w:t>
            </w:r>
          </w:p>
        </w:tc>
        <w:tc>
          <w:tcPr>
            <w:tcW w:w="8080" w:type="dxa"/>
          </w:tcPr>
          <w:p w14:paraId="270C1435" w14:textId="77777777" w:rsidR="007A7CAD" w:rsidRPr="003C164E" w:rsidRDefault="007A7CAD" w:rsidP="007A7CAD">
            <w:pPr>
              <w:spacing w:after="0" w:line="240" w:lineRule="auto"/>
              <w:jc w:val="both"/>
              <w:rPr>
                <w:rFonts w:ascii="Times New Roman" w:hAnsi="Times New Roman" w:cs="Times New Roman"/>
                <w:sz w:val="20"/>
                <w:szCs w:val="20"/>
              </w:rPr>
            </w:pPr>
            <w:r w:rsidRPr="003C164E">
              <w:rPr>
                <w:rFonts w:ascii="Times New Roman" w:hAnsi="Times New Roman" w:cs="Times New Roman"/>
                <w:sz w:val="20"/>
                <w:szCs w:val="20"/>
              </w:rPr>
              <w:t>По плану музыкального руководителя</w:t>
            </w:r>
          </w:p>
        </w:tc>
        <w:tc>
          <w:tcPr>
            <w:tcW w:w="1701" w:type="dxa"/>
            <w:vMerge/>
          </w:tcPr>
          <w:p w14:paraId="156FF6E5" w14:textId="77777777" w:rsidR="007A7CAD" w:rsidRPr="003C164E" w:rsidRDefault="007A7CAD" w:rsidP="007A7CAD">
            <w:pPr>
              <w:spacing w:after="0" w:line="240" w:lineRule="auto"/>
              <w:rPr>
                <w:rFonts w:ascii="Times New Roman" w:hAnsi="Times New Roman" w:cs="Times New Roman"/>
                <w:sz w:val="20"/>
                <w:szCs w:val="20"/>
              </w:rPr>
            </w:pPr>
          </w:p>
        </w:tc>
      </w:tr>
      <w:tr w:rsidR="007A7CAD" w:rsidRPr="003C164E" w14:paraId="634EF46A" w14:textId="77777777" w:rsidTr="00AB68B2">
        <w:trPr>
          <w:trHeight w:val="266"/>
        </w:trPr>
        <w:tc>
          <w:tcPr>
            <w:tcW w:w="1843" w:type="dxa"/>
            <w:vMerge/>
          </w:tcPr>
          <w:p w14:paraId="7E058408" w14:textId="77777777" w:rsidR="007A7CAD" w:rsidRPr="003C164E" w:rsidRDefault="007A7CAD" w:rsidP="007A7CAD">
            <w:pPr>
              <w:spacing w:after="0" w:line="240" w:lineRule="auto"/>
              <w:rPr>
                <w:rFonts w:ascii="Times New Roman" w:hAnsi="Times New Roman" w:cs="Times New Roman"/>
                <w:b/>
                <w:bCs/>
                <w:sz w:val="20"/>
                <w:szCs w:val="20"/>
              </w:rPr>
            </w:pPr>
          </w:p>
        </w:tc>
        <w:tc>
          <w:tcPr>
            <w:tcW w:w="1446" w:type="dxa"/>
            <w:vMerge/>
          </w:tcPr>
          <w:p w14:paraId="34A71594" w14:textId="77777777" w:rsidR="007A7CAD" w:rsidRPr="003C164E" w:rsidRDefault="007A7CAD" w:rsidP="007A7CAD">
            <w:pPr>
              <w:spacing w:after="0" w:line="240" w:lineRule="auto"/>
              <w:rPr>
                <w:rFonts w:ascii="Times New Roman" w:hAnsi="Times New Roman" w:cs="Times New Roman"/>
                <w:sz w:val="20"/>
                <w:szCs w:val="20"/>
              </w:rPr>
            </w:pPr>
          </w:p>
        </w:tc>
        <w:tc>
          <w:tcPr>
            <w:tcW w:w="2410" w:type="dxa"/>
          </w:tcPr>
          <w:p w14:paraId="08F38D2F" w14:textId="28561FF9" w:rsidR="007A7CAD" w:rsidRPr="003C164E" w:rsidRDefault="007A7CAD" w:rsidP="007A7CAD">
            <w:pPr>
              <w:spacing w:after="0" w:line="240" w:lineRule="auto"/>
              <w:rPr>
                <w:rFonts w:ascii="Times New Roman" w:hAnsi="Times New Roman" w:cs="Times New Roman"/>
                <w:sz w:val="20"/>
                <w:szCs w:val="20"/>
              </w:rPr>
            </w:pPr>
          </w:p>
        </w:tc>
        <w:tc>
          <w:tcPr>
            <w:tcW w:w="8080" w:type="dxa"/>
          </w:tcPr>
          <w:p w14:paraId="027C0351" w14:textId="393E5BD7" w:rsidR="007A7CAD" w:rsidRPr="003C164E" w:rsidRDefault="007A7CAD" w:rsidP="007A7CAD">
            <w:pPr>
              <w:spacing w:after="0" w:line="240" w:lineRule="auto"/>
              <w:jc w:val="both"/>
              <w:rPr>
                <w:rFonts w:ascii="Times New Roman" w:hAnsi="Times New Roman" w:cs="Times New Roman"/>
                <w:sz w:val="20"/>
                <w:szCs w:val="20"/>
              </w:rPr>
            </w:pPr>
          </w:p>
        </w:tc>
        <w:tc>
          <w:tcPr>
            <w:tcW w:w="1701" w:type="dxa"/>
            <w:vMerge/>
          </w:tcPr>
          <w:p w14:paraId="6A97F997" w14:textId="77777777" w:rsidR="007A7CAD" w:rsidRPr="003C164E" w:rsidRDefault="007A7CAD" w:rsidP="007A7CAD">
            <w:pPr>
              <w:spacing w:after="0" w:line="240" w:lineRule="auto"/>
              <w:rPr>
                <w:rFonts w:ascii="Times New Roman" w:hAnsi="Times New Roman" w:cs="Times New Roman"/>
                <w:sz w:val="20"/>
                <w:szCs w:val="20"/>
              </w:rPr>
            </w:pPr>
          </w:p>
        </w:tc>
      </w:tr>
      <w:tr w:rsidR="007A7CAD" w:rsidRPr="003C164E" w14:paraId="7D8096A2" w14:textId="77777777" w:rsidTr="007A7CAD">
        <w:tc>
          <w:tcPr>
            <w:tcW w:w="1843" w:type="dxa"/>
            <w:vMerge/>
          </w:tcPr>
          <w:p w14:paraId="67038030" w14:textId="77777777" w:rsidR="007A7CAD" w:rsidRPr="003C164E" w:rsidRDefault="007A7CAD" w:rsidP="007A7CAD">
            <w:pPr>
              <w:spacing w:after="0" w:line="240" w:lineRule="auto"/>
              <w:rPr>
                <w:rFonts w:ascii="Times New Roman" w:hAnsi="Times New Roman" w:cs="Times New Roman"/>
                <w:sz w:val="20"/>
                <w:szCs w:val="20"/>
              </w:rPr>
            </w:pPr>
          </w:p>
        </w:tc>
        <w:tc>
          <w:tcPr>
            <w:tcW w:w="1446" w:type="dxa"/>
            <w:vMerge w:val="restart"/>
          </w:tcPr>
          <w:p w14:paraId="0C59B10B" w14:textId="47095318" w:rsidR="007A7CAD" w:rsidRPr="003C164E" w:rsidRDefault="007A7CAD" w:rsidP="007A7CAD">
            <w:pPr>
              <w:spacing w:after="0" w:line="240" w:lineRule="auto"/>
              <w:rPr>
                <w:rFonts w:ascii="Times New Roman" w:hAnsi="Times New Roman" w:cs="Times New Roman"/>
                <w:sz w:val="20"/>
                <w:szCs w:val="20"/>
              </w:rPr>
            </w:pPr>
            <w:r w:rsidRPr="003C164E">
              <w:rPr>
                <w:rFonts w:ascii="Times New Roman" w:hAnsi="Times New Roman" w:cs="Times New Roman"/>
                <w:sz w:val="20"/>
                <w:szCs w:val="20"/>
              </w:rPr>
              <w:t xml:space="preserve">Пятница </w:t>
            </w:r>
          </w:p>
        </w:tc>
        <w:tc>
          <w:tcPr>
            <w:tcW w:w="2410" w:type="dxa"/>
          </w:tcPr>
          <w:p w14:paraId="67E9B348" w14:textId="77777777" w:rsidR="007A7CAD" w:rsidRPr="003C164E" w:rsidRDefault="007A7CAD" w:rsidP="007A7CAD">
            <w:pPr>
              <w:spacing w:after="0" w:line="240" w:lineRule="auto"/>
              <w:rPr>
                <w:rFonts w:ascii="Times New Roman" w:hAnsi="Times New Roman" w:cs="Times New Roman"/>
                <w:sz w:val="20"/>
                <w:szCs w:val="20"/>
              </w:rPr>
            </w:pPr>
            <w:r w:rsidRPr="003C164E">
              <w:rPr>
                <w:rFonts w:ascii="Times New Roman" w:hAnsi="Times New Roman" w:cs="Times New Roman"/>
                <w:sz w:val="20"/>
                <w:szCs w:val="20"/>
              </w:rPr>
              <w:t xml:space="preserve">Музыка </w:t>
            </w:r>
          </w:p>
        </w:tc>
        <w:tc>
          <w:tcPr>
            <w:tcW w:w="8080" w:type="dxa"/>
          </w:tcPr>
          <w:p w14:paraId="0B8FCB85" w14:textId="7A760A93" w:rsidR="007A7CAD" w:rsidRPr="003C164E" w:rsidRDefault="007A7CAD" w:rsidP="007A7CAD">
            <w:pPr>
              <w:spacing w:after="0" w:line="240" w:lineRule="auto"/>
              <w:jc w:val="both"/>
              <w:rPr>
                <w:rFonts w:ascii="Times New Roman" w:hAnsi="Times New Roman" w:cs="Times New Roman"/>
                <w:sz w:val="20"/>
                <w:szCs w:val="20"/>
              </w:rPr>
            </w:pPr>
            <w:r w:rsidRPr="003C164E">
              <w:rPr>
                <w:rFonts w:ascii="Times New Roman" w:hAnsi="Times New Roman" w:cs="Times New Roman"/>
                <w:sz w:val="20"/>
                <w:szCs w:val="20"/>
              </w:rPr>
              <w:t xml:space="preserve">По плану музыкального руководителя. </w:t>
            </w:r>
          </w:p>
        </w:tc>
        <w:tc>
          <w:tcPr>
            <w:tcW w:w="1701" w:type="dxa"/>
          </w:tcPr>
          <w:p w14:paraId="267F522F" w14:textId="77777777" w:rsidR="007A7CAD" w:rsidRPr="003C164E" w:rsidRDefault="007A7CAD" w:rsidP="007A7CAD">
            <w:pPr>
              <w:spacing w:after="0" w:line="240" w:lineRule="auto"/>
              <w:rPr>
                <w:rFonts w:ascii="Times New Roman" w:hAnsi="Times New Roman" w:cs="Times New Roman"/>
                <w:sz w:val="20"/>
                <w:szCs w:val="20"/>
              </w:rPr>
            </w:pPr>
          </w:p>
        </w:tc>
      </w:tr>
      <w:tr w:rsidR="007A7CAD" w:rsidRPr="003C164E" w14:paraId="1A12B9CB" w14:textId="77777777" w:rsidTr="007A7CAD">
        <w:tc>
          <w:tcPr>
            <w:tcW w:w="1843" w:type="dxa"/>
            <w:vMerge/>
          </w:tcPr>
          <w:p w14:paraId="491FC295" w14:textId="77777777" w:rsidR="007A7CAD" w:rsidRPr="003C164E" w:rsidRDefault="007A7CAD" w:rsidP="007A7CAD">
            <w:pPr>
              <w:spacing w:after="0" w:line="240" w:lineRule="auto"/>
              <w:rPr>
                <w:rFonts w:ascii="Times New Roman" w:hAnsi="Times New Roman" w:cs="Times New Roman"/>
                <w:sz w:val="20"/>
                <w:szCs w:val="20"/>
              </w:rPr>
            </w:pPr>
          </w:p>
        </w:tc>
        <w:tc>
          <w:tcPr>
            <w:tcW w:w="1446" w:type="dxa"/>
            <w:vMerge/>
          </w:tcPr>
          <w:p w14:paraId="6278A02C" w14:textId="7720F94F" w:rsidR="007A7CAD" w:rsidRPr="003C164E" w:rsidRDefault="007A7CAD" w:rsidP="007A7CAD">
            <w:pPr>
              <w:spacing w:after="0" w:line="240" w:lineRule="auto"/>
              <w:rPr>
                <w:rFonts w:ascii="Times New Roman" w:hAnsi="Times New Roman" w:cs="Times New Roman"/>
                <w:sz w:val="20"/>
                <w:szCs w:val="20"/>
              </w:rPr>
            </w:pPr>
          </w:p>
        </w:tc>
        <w:tc>
          <w:tcPr>
            <w:tcW w:w="2410" w:type="dxa"/>
          </w:tcPr>
          <w:p w14:paraId="48A5B437" w14:textId="77777777" w:rsidR="007A7CAD" w:rsidRPr="003C164E" w:rsidRDefault="007A7CAD" w:rsidP="007A7CAD">
            <w:pPr>
              <w:spacing w:after="0" w:line="240" w:lineRule="auto"/>
              <w:rPr>
                <w:rFonts w:ascii="Times New Roman" w:hAnsi="Times New Roman" w:cs="Times New Roman"/>
                <w:sz w:val="20"/>
                <w:szCs w:val="20"/>
              </w:rPr>
            </w:pPr>
            <w:r w:rsidRPr="003C164E">
              <w:rPr>
                <w:rFonts w:ascii="Times New Roman" w:hAnsi="Times New Roman" w:cs="Times New Roman"/>
                <w:sz w:val="20"/>
                <w:szCs w:val="20"/>
              </w:rPr>
              <w:t>Лепка</w:t>
            </w:r>
          </w:p>
        </w:tc>
        <w:tc>
          <w:tcPr>
            <w:tcW w:w="8080" w:type="dxa"/>
          </w:tcPr>
          <w:p w14:paraId="17FF81F7" w14:textId="4BDED4B1" w:rsidR="007A7CAD" w:rsidRPr="003C164E" w:rsidRDefault="007A7CAD" w:rsidP="007A7CAD">
            <w:pPr>
              <w:spacing w:after="0" w:line="240" w:lineRule="auto"/>
              <w:jc w:val="both"/>
              <w:rPr>
                <w:rFonts w:ascii="Times New Roman" w:hAnsi="Times New Roman" w:cs="Times New Roman"/>
                <w:sz w:val="20"/>
                <w:szCs w:val="20"/>
              </w:rPr>
            </w:pPr>
            <w:r w:rsidRPr="003C164E">
              <w:rPr>
                <w:rFonts w:ascii="Times New Roman" w:hAnsi="Times New Roman" w:cs="Times New Roman"/>
                <w:sz w:val="20"/>
                <w:szCs w:val="20"/>
              </w:rPr>
              <w:t>Тема: «Птички прилетели на кормушку и клюют зернышки» Цель.  Учить передавать в лепке простую позу.</w:t>
            </w:r>
          </w:p>
        </w:tc>
        <w:tc>
          <w:tcPr>
            <w:tcW w:w="1701" w:type="dxa"/>
          </w:tcPr>
          <w:p w14:paraId="4029AE5B" w14:textId="77777777" w:rsidR="007A7CAD" w:rsidRPr="003C164E" w:rsidRDefault="007A7CAD" w:rsidP="007A7CAD">
            <w:pPr>
              <w:spacing w:after="0" w:line="240" w:lineRule="auto"/>
              <w:rPr>
                <w:rFonts w:ascii="Times New Roman" w:hAnsi="Times New Roman" w:cs="Times New Roman"/>
                <w:sz w:val="20"/>
                <w:szCs w:val="20"/>
              </w:rPr>
            </w:pPr>
            <w:r w:rsidRPr="003C164E">
              <w:rPr>
                <w:rFonts w:ascii="Times New Roman" w:hAnsi="Times New Roman" w:cs="Times New Roman"/>
                <w:sz w:val="20"/>
                <w:szCs w:val="20"/>
              </w:rPr>
              <w:t>Комарова .ст61</w:t>
            </w:r>
          </w:p>
        </w:tc>
      </w:tr>
    </w:tbl>
    <w:p w14:paraId="50B79574" w14:textId="77777777" w:rsidR="003C164E" w:rsidRDefault="003C164E" w:rsidP="00622989">
      <w:pPr>
        <w:jc w:val="center"/>
        <w:rPr>
          <w:rFonts w:ascii="Times New Roman" w:hAnsi="Times New Roman" w:cs="Times New Roman"/>
          <w:b/>
          <w:sz w:val="20"/>
          <w:szCs w:val="20"/>
        </w:rPr>
      </w:pPr>
    </w:p>
    <w:p w14:paraId="3E92650A" w14:textId="77777777" w:rsidR="007A7CAD" w:rsidRDefault="007A7CAD" w:rsidP="00622989">
      <w:pPr>
        <w:jc w:val="center"/>
        <w:rPr>
          <w:rFonts w:ascii="Times New Roman" w:hAnsi="Times New Roman" w:cs="Times New Roman"/>
          <w:b/>
          <w:sz w:val="20"/>
          <w:szCs w:val="20"/>
        </w:rPr>
      </w:pPr>
    </w:p>
    <w:p w14:paraId="52FC6EBF" w14:textId="6DDDEC8A" w:rsidR="000B5735" w:rsidRDefault="000B5735" w:rsidP="00622989">
      <w:pPr>
        <w:jc w:val="center"/>
        <w:rPr>
          <w:rFonts w:ascii="Times New Roman" w:hAnsi="Times New Roman" w:cs="Times New Roman"/>
          <w:b/>
          <w:sz w:val="20"/>
          <w:szCs w:val="20"/>
        </w:rPr>
      </w:pPr>
      <w:r w:rsidRPr="00E06428">
        <w:rPr>
          <w:rFonts w:ascii="Times New Roman" w:hAnsi="Times New Roman" w:cs="Times New Roman"/>
          <w:b/>
          <w:sz w:val="20"/>
          <w:szCs w:val="20"/>
        </w:rPr>
        <w:t>4 неделя февраля</w:t>
      </w:r>
    </w:p>
    <w:p w14:paraId="2A7E07B5" w14:textId="79C3C5AA" w:rsidR="007A7CAD" w:rsidRPr="002B42D4" w:rsidRDefault="007A7CAD" w:rsidP="001504D2">
      <w:pPr>
        <w:jc w:val="both"/>
        <w:rPr>
          <w:rFonts w:ascii="Times New Roman" w:hAnsi="Times New Roman" w:cs="Times New Roman"/>
          <w:sz w:val="20"/>
          <w:szCs w:val="20"/>
        </w:rPr>
      </w:pPr>
      <w:r w:rsidRPr="00E06428">
        <w:rPr>
          <w:rFonts w:ascii="Times New Roman" w:hAnsi="Times New Roman" w:cs="Times New Roman"/>
          <w:b/>
          <w:sz w:val="20"/>
          <w:szCs w:val="20"/>
        </w:rPr>
        <w:t xml:space="preserve">Тема </w:t>
      </w:r>
      <w:r w:rsidR="001504D2">
        <w:rPr>
          <w:rFonts w:ascii="Times New Roman" w:hAnsi="Times New Roman" w:cs="Times New Roman"/>
          <w:b/>
          <w:sz w:val="20"/>
          <w:szCs w:val="20"/>
        </w:rPr>
        <w:t>недели: « Мой папа – защитник! День защитника отечества» Цель:</w:t>
      </w:r>
      <w:r w:rsidR="002B42D4">
        <w:rPr>
          <w:rFonts w:ascii="Times New Roman" w:hAnsi="Times New Roman" w:cs="Times New Roman"/>
          <w:b/>
          <w:sz w:val="20"/>
          <w:szCs w:val="20"/>
        </w:rPr>
        <w:t xml:space="preserve"> </w:t>
      </w:r>
      <w:r w:rsidR="002B42D4" w:rsidRPr="002B42D4">
        <w:rPr>
          <w:rFonts w:ascii="Times New Roman" w:hAnsi="Times New Roman" w:cs="Times New Roman"/>
          <w:sz w:val="20"/>
          <w:szCs w:val="20"/>
        </w:rPr>
        <w:t>расширить знания детей о празднике День защитника Отечества, дать понимание определению папа-герой, формировать чувство патриотизма, любовь к Родине.</w:t>
      </w:r>
    </w:p>
    <w:tbl>
      <w:tblPr>
        <w:tblStyle w:val="a3"/>
        <w:tblW w:w="15716" w:type="dxa"/>
        <w:tblLayout w:type="fixed"/>
        <w:tblLook w:val="04A0" w:firstRow="1" w:lastRow="0" w:firstColumn="1" w:lastColumn="0" w:noHBand="0" w:noVBand="1"/>
      </w:tblPr>
      <w:tblGrid>
        <w:gridCol w:w="1843"/>
        <w:gridCol w:w="1446"/>
        <w:gridCol w:w="2334"/>
        <w:gridCol w:w="8392"/>
        <w:gridCol w:w="1701"/>
      </w:tblGrid>
      <w:tr w:rsidR="000B5735" w:rsidRPr="00520C72" w14:paraId="65ABD886" w14:textId="77777777" w:rsidTr="00520C72">
        <w:trPr>
          <w:trHeight w:val="422"/>
        </w:trPr>
        <w:tc>
          <w:tcPr>
            <w:tcW w:w="1843" w:type="dxa"/>
          </w:tcPr>
          <w:p w14:paraId="25443A40" w14:textId="68C9A601" w:rsidR="000B5735" w:rsidRPr="00520C72" w:rsidRDefault="00520C72" w:rsidP="00520C72">
            <w:pPr>
              <w:spacing w:after="0" w:line="240" w:lineRule="auto"/>
              <w:rPr>
                <w:rFonts w:ascii="Times New Roman" w:hAnsi="Times New Roman" w:cs="Times New Roman"/>
                <w:b/>
                <w:sz w:val="20"/>
                <w:szCs w:val="20"/>
              </w:rPr>
            </w:pPr>
            <w:r w:rsidRPr="00520C72">
              <w:rPr>
                <w:rFonts w:ascii="Times New Roman" w:hAnsi="Times New Roman" w:cs="Times New Roman"/>
                <w:b/>
                <w:sz w:val="20"/>
                <w:szCs w:val="20"/>
              </w:rPr>
              <w:t>Образовательная область</w:t>
            </w:r>
          </w:p>
        </w:tc>
        <w:tc>
          <w:tcPr>
            <w:tcW w:w="1446" w:type="dxa"/>
          </w:tcPr>
          <w:p w14:paraId="457B7A19" w14:textId="77777777" w:rsidR="000B5735" w:rsidRPr="00520C72" w:rsidRDefault="000B5735" w:rsidP="00520C72">
            <w:pPr>
              <w:spacing w:after="0" w:line="240" w:lineRule="auto"/>
              <w:rPr>
                <w:rFonts w:ascii="Times New Roman" w:hAnsi="Times New Roman" w:cs="Times New Roman"/>
                <w:b/>
                <w:sz w:val="20"/>
                <w:szCs w:val="20"/>
              </w:rPr>
            </w:pPr>
            <w:r w:rsidRPr="00520C72">
              <w:rPr>
                <w:rFonts w:ascii="Times New Roman" w:hAnsi="Times New Roman" w:cs="Times New Roman"/>
                <w:b/>
                <w:sz w:val="20"/>
                <w:szCs w:val="20"/>
              </w:rPr>
              <w:t>День недели</w:t>
            </w:r>
          </w:p>
        </w:tc>
        <w:tc>
          <w:tcPr>
            <w:tcW w:w="2334" w:type="dxa"/>
          </w:tcPr>
          <w:p w14:paraId="2D07EA8C" w14:textId="77777777" w:rsidR="000B5735" w:rsidRPr="00520C72" w:rsidRDefault="000B5735" w:rsidP="00520C72">
            <w:pPr>
              <w:spacing w:after="0" w:line="240" w:lineRule="auto"/>
              <w:rPr>
                <w:rFonts w:ascii="Times New Roman" w:hAnsi="Times New Roman" w:cs="Times New Roman"/>
                <w:b/>
                <w:sz w:val="20"/>
                <w:szCs w:val="20"/>
              </w:rPr>
            </w:pPr>
            <w:r w:rsidRPr="00520C72">
              <w:rPr>
                <w:rFonts w:ascii="Times New Roman" w:hAnsi="Times New Roman" w:cs="Times New Roman"/>
                <w:b/>
                <w:sz w:val="20"/>
                <w:szCs w:val="20"/>
              </w:rPr>
              <w:t>НОД</w:t>
            </w:r>
          </w:p>
        </w:tc>
        <w:tc>
          <w:tcPr>
            <w:tcW w:w="8392" w:type="dxa"/>
          </w:tcPr>
          <w:p w14:paraId="23BDD20E" w14:textId="77777777" w:rsidR="000B5735" w:rsidRPr="00520C72" w:rsidRDefault="000B5735" w:rsidP="00520C72">
            <w:pPr>
              <w:spacing w:after="0" w:line="240" w:lineRule="auto"/>
              <w:rPr>
                <w:rFonts w:ascii="Times New Roman" w:hAnsi="Times New Roman" w:cs="Times New Roman"/>
                <w:b/>
                <w:sz w:val="20"/>
                <w:szCs w:val="20"/>
              </w:rPr>
            </w:pPr>
            <w:r w:rsidRPr="00520C72">
              <w:rPr>
                <w:rFonts w:ascii="Times New Roman" w:hAnsi="Times New Roman" w:cs="Times New Roman"/>
                <w:b/>
                <w:sz w:val="20"/>
                <w:szCs w:val="20"/>
              </w:rPr>
              <w:t>Название темы; цель</w:t>
            </w:r>
          </w:p>
        </w:tc>
        <w:tc>
          <w:tcPr>
            <w:tcW w:w="1701" w:type="dxa"/>
          </w:tcPr>
          <w:p w14:paraId="6257B161" w14:textId="77777777" w:rsidR="000B5735" w:rsidRPr="00520C72" w:rsidRDefault="000B5735" w:rsidP="00520C72">
            <w:pPr>
              <w:spacing w:after="0" w:line="240" w:lineRule="auto"/>
              <w:rPr>
                <w:rFonts w:ascii="Times New Roman" w:hAnsi="Times New Roman" w:cs="Times New Roman"/>
                <w:b/>
                <w:sz w:val="20"/>
                <w:szCs w:val="20"/>
              </w:rPr>
            </w:pPr>
            <w:r w:rsidRPr="00520C72">
              <w:rPr>
                <w:rFonts w:ascii="Times New Roman" w:hAnsi="Times New Roman" w:cs="Times New Roman"/>
                <w:b/>
                <w:sz w:val="20"/>
                <w:szCs w:val="20"/>
              </w:rPr>
              <w:t xml:space="preserve">Автор, </w:t>
            </w:r>
          </w:p>
          <w:p w14:paraId="06E3A133" w14:textId="6AC5151F" w:rsidR="00520C72" w:rsidRPr="00520C72" w:rsidRDefault="00520C72" w:rsidP="00520C72">
            <w:pPr>
              <w:spacing w:after="0" w:line="240" w:lineRule="auto"/>
              <w:rPr>
                <w:rFonts w:ascii="Times New Roman" w:hAnsi="Times New Roman" w:cs="Times New Roman"/>
                <w:b/>
                <w:sz w:val="20"/>
                <w:szCs w:val="20"/>
              </w:rPr>
            </w:pPr>
            <w:r w:rsidRPr="00520C72">
              <w:rPr>
                <w:rFonts w:ascii="Times New Roman" w:hAnsi="Times New Roman" w:cs="Times New Roman"/>
                <w:b/>
                <w:sz w:val="20"/>
                <w:szCs w:val="20"/>
              </w:rPr>
              <w:t>Стр.</w:t>
            </w:r>
          </w:p>
        </w:tc>
      </w:tr>
      <w:tr w:rsidR="000B5735" w:rsidRPr="00520C72" w14:paraId="2924B4E0" w14:textId="77777777" w:rsidTr="00520C72">
        <w:tc>
          <w:tcPr>
            <w:tcW w:w="1843" w:type="dxa"/>
            <w:vMerge w:val="restart"/>
          </w:tcPr>
          <w:p w14:paraId="0C9E72F6" w14:textId="77777777" w:rsidR="000B5735" w:rsidRPr="00520C72" w:rsidRDefault="000B5735" w:rsidP="00520C72">
            <w:pPr>
              <w:spacing w:after="0" w:line="240" w:lineRule="auto"/>
              <w:rPr>
                <w:rFonts w:ascii="Times New Roman" w:hAnsi="Times New Roman" w:cs="Times New Roman"/>
                <w:sz w:val="20"/>
                <w:szCs w:val="20"/>
              </w:rPr>
            </w:pPr>
            <w:r w:rsidRPr="00520C72">
              <w:rPr>
                <w:rFonts w:ascii="Times New Roman" w:hAnsi="Times New Roman" w:cs="Times New Roman"/>
                <w:b/>
                <w:sz w:val="20"/>
                <w:szCs w:val="20"/>
              </w:rPr>
              <w:t>Познавательное развитие</w:t>
            </w:r>
          </w:p>
          <w:p w14:paraId="35ACF885" w14:textId="77777777" w:rsidR="000B5735" w:rsidRPr="00520C72" w:rsidRDefault="000B5735" w:rsidP="00520C72">
            <w:pPr>
              <w:spacing w:after="0" w:line="240" w:lineRule="auto"/>
              <w:rPr>
                <w:rFonts w:ascii="Times New Roman" w:hAnsi="Times New Roman" w:cs="Times New Roman"/>
                <w:sz w:val="20"/>
                <w:szCs w:val="20"/>
              </w:rPr>
            </w:pPr>
          </w:p>
        </w:tc>
        <w:tc>
          <w:tcPr>
            <w:tcW w:w="1446" w:type="dxa"/>
          </w:tcPr>
          <w:p w14:paraId="47C6E626" w14:textId="48BA222A" w:rsidR="000B5735" w:rsidRPr="00520C72" w:rsidRDefault="00520C72" w:rsidP="00520C72">
            <w:pPr>
              <w:spacing w:after="0" w:line="240" w:lineRule="auto"/>
              <w:rPr>
                <w:rFonts w:ascii="Times New Roman" w:hAnsi="Times New Roman" w:cs="Times New Roman"/>
                <w:sz w:val="20"/>
                <w:szCs w:val="20"/>
              </w:rPr>
            </w:pPr>
            <w:r>
              <w:rPr>
                <w:rFonts w:ascii="Times New Roman" w:hAnsi="Times New Roman" w:cs="Times New Roman"/>
                <w:sz w:val="20"/>
                <w:szCs w:val="20"/>
              </w:rPr>
              <w:t>Понедельник</w:t>
            </w:r>
          </w:p>
        </w:tc>
        <w:tc>
          <w:tcPr>
            <w:tcW w:w="2334" w:type="dxa"/>
          </w:tcPr>
          <w:p w14:paraId="347825DC" w14:textId="77777777" w:rsidR="000B5735" w:rsidRPr="00520C72" w:rsidRDefault="000B5735" w:rsidP="00520C72">
            <w:pPr>
              <w:spacing w:after="0" w:line="240" w:lineRule="auto"/>
              <w:rPr>
                <w:rFonts w:ascii="Times New Roman" w:hAnsi="Times New Roman" w:cs="Times New Roman"/>
                <w:sz w:val="20"/>
                <w:szCs w:val="20"/>
              </w:rPr>
            </w:pPr>
            <w:r w:rsidRPr="00520C72">
              <w:rPr>
                <w:rFonts w:ascii="Times New Roman" w:hAnsi="Times New Roman" w:cs="Times New Roman"/>
                <w:sz w:val="20"/>
                <w:szCs w:val="20"/>
              </w:rPr>
              <w:t>Ознакомление с окружающим миром</w:t>
            </w:r>
          </w:p>
        </w:tc>
        <w:tc>
          <w:tcPr>
            <w:tcW w:w="8392" w:type="dxa"/>
          </w:tcPr>
          <w:p w14:paraId="00512B8A" w14:textId="5BE7A147" w:rsidR="000B5735" w:rsidRPr="00520C72" w:rsidRDefault="000B5735" w:rsidP="00520C72">
            <w:pPr>
              <w:spacing w:after="0" w:line="240" w:lineRule="auto"/>
              <w:jc w:val="both"/>
              <w:rPr>
                <w:rFonts w:ascii="Times New Roman" w:hAnsi="Times New Roman" w:cs="Times New Roman"/>
                <w:bCs/>
                <w:sz w:val="20"/>
                <w:szCs w:val="20"/>
              </w:rPr>
            </w:pPr>
            <w:r w:rsidRPr="00520C72">
              <w:rPr>
                <w:rFonts w:ascii="Times New Roman" w:hAnsi="Times New Roman" w:cs="Times New Roman"/>
                <w:sz w:val="20"/>
                <w:szCs w:val="20"/>
              </w:rPr>
              <w:t>Тема: «Посадка лука» Цель. Расширять представления об условиях, необходимых для роста и развития растения</w:t>
            </w:r>
          </w:p>
        </w:tc>
        <w:tc>
          <w:tcPr>
            <w:tcW w:w="1701" w:type="dxa"/>
          </w:tcPr>
          <w:p w14:paraId="44FFEC9A" w14:textId="19692A7E" w:rsidR="000B5735" w:rsidRPr="00520C72" w:rsidRDefault="00520C72" w:rsidP="00520C72">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О.А.Соломенникова </w:t>
            </w:r>
            <w:r w:rsidR="000B5735" w:rsidRPr="00520C72">
              <w:rPr>
                <w:rFonts w:ascii="Times New Roman" w:hAnsi="Times New Roman" w:cs="Times New Roman"/>
                <w:sz w:val="20"/>
                <w:szCs w:val="20"/>
              </w:rPr>
              <w:t>с.54</w:t>
            </w:r>
          </w:p>
        </w:tc>
      </w:tr>
      <w:tr w:rsidR="000B5735" w:rsidRPr="00520C72" w14:paraId="2A36F685" w14:textId="77777777" w:rsidTr="00520C72">
        <w:tc>
          <w:tcPr>
            <w:tcW w:w="1843" w:type="dxa"/>
            <w:vMerge/>
          </w:tcPr>
          <w:p w14:paraId="003BD0F1" w14:textId="77777777" w:rsidR="000B5735" w:rsidRPr="00520C72" w:rsidRDefault="000B5735" w:rsidP="00520C72">
            <w:pPr>
              <w:spacing w:after="0" w:line="240" w:lineRule="auto"/>
              <w:rPr>
                <w:rFonts w:ascii="Times New Roman" w:hAnsi="Times New Roman" w:cs="Times New Roman"/>
                <w:sz w:val="20"/>
                <w:szCs w:val="20"/>
              </w:rPr>
            </w:pPr>
          </w:p>
        </w:tc>
        <w:tc>
          <w:tcPr>
            <w:tcW w:w="1446" w:type="dxa"/>
          </w:tcPr>
          <w:p w14:paraId="11CB5FAE" w14:textId="77777777" w:rsidR="000B5735" w:rsidRPr="00520C72" w:rsidRDefault="000B5735" w:rsidP="00520C72">
            <w:pPr>
              <w:spacing w:after="0" w:line="240" w:lineRule="auto"/>
              <w:rPr>
                <w:rFonts w:ascii="Times New Roman" w:hAnsi="Times New Roman" w:cs="Times New Roman"/>
                <w:sz w:val="20"/>
                <w:szCs w:val="20"/>
              </w:rPr>
            </w:pPr>
            <w:r w:rsidRPr="00520C72">
              <w:rPr>
                <w:rFonts w:ascii="Times New Roman" w:hAnsi="Times New Roman" w:cs="Times New Roman"/>
                <w:sz w:val="20"/>
                <w:szCs w:val="20"/>
              </w:rPr>
              <w:t>Четверг</w:t>
            </w:r>
          </w:p>
        </w:tc>
        <w:tc>
          <w:tcPr>
            <w:tcW w:w="2334" w:type="dxa"/>
          </w:tcPr>
          <w:p w14:paraId="42225D8B" w14:textId="77777777" w:rsidR="000B5735" w:rsidRPr="00520C72" w:rsidRDefault="000B5735" w:rsidP="00520C72">
            <w:pPr>
              <w:spacing w:after="0" w:line="240" w:lineRule="auto"/>
              <w:rPr>
                <w:rFonts w:ascii="Times New Roman" w:hAnsi="Times New Roman" w:cs="Times New Roman"/>
                <w:sz w:val="20"/>
                <w:szCs w:val="20"/>
              </w:rPr>
            </w:pPr>
            <w:r w:rsidRPr="00520C72">
              <w:rPr>
                <w:rFonts w:ascii="Times New Roman" w:hAnsi="Times New Roman" w:cs="Times New Roman"/>
                <w:sz w:val="20"/>
                <w:szCs w:val="20"/>
              </w:rPr>
              <w:t>ФЭМП</w:t>
            </w:r>
          </w:p>
        </w:tc>
        <w:tc>
          <w:tcPr>
            <w:tcW w:w="8392" w:type="dxa"/>
          </w:tcPr>
          <w:p w14:paraId="3B6B82B5" w14:textId="77777777" w:rsidR="000B5735" w:rsidRPr="00520C72" w:rsidRDefault="000B5735" w:rsidP="00520C72">
            <w:pPr>
              <w:spacing w:after="0" w:line="240" w:lineRule="auto"/>
              <w:jc w:val="both"/>
              <w:rPr>
                <w:rFonts w:ascii="Times New Roman" w:hAnsi="Times New Roman" w:cs="Times New Roman"/>
                <w:bCs/>
                <w:sz w:val="20"/>
                <w:szCs w:val="20"/>
              </w:rPr>
            </w:pPr>
            <w:r w:rsidRPr="00520C72">
              <w:rPr>
                <w:rFonts w:ascii="Times New Roman" w:hAnsi="Times New Roman" w:cs="Times New Roman"/>
                <w:bCs/>
                <w:sz w:val="20"/>
                <w:szCs w:val="20"/>
              </w:rPr>
              <w:t>Упражнять         в         умении         воспроизводить указанное         количество движений (в пределах 5);</w:t>
            </w:r>
          </w:p>
          <w:p w14:paraId="2682244F" w14:textId="77777777" w:rsidR="000B5735" w:rsidRPr="00520C72" w:rsidRDefault="000B5735" w:rsidP="00520C72">
            <w:pPr>
              <w:spacing w:after="0" w:line="240" w:lineRule="auto"/>
              <w:jc w:val="both"/>
              <w:rPr>
                <w:rFonts w:ascii="Times New Roman" w:hAnsi="Times New Roman" w:cs="Times New Roman"/>
                <w:bCs/>
                <w:sz w:val="20"/>
                <w:szCs w:val="20"/>
              </w:rPr>
            </w:pPr>
            <w:r w:rsidRPr="00520C72">
              <w:rPr>
                <w:rFonts w:ascii="Times New Roman" w:hAnsi="Times New Roman" w:cs="Times New Roman"/>
                <w:bCs/>
                <w:sz w:val="20"/>
                <w:szCs w:val="20"/>
              </w:rPr>
              <w:t>Учить двигаться в заданном направлении (вперед, назад, налево, направо);</w:t>
            </w:r>
          </w:p>
          <w:p w14:paraId="69B7BA45" w14:textId="77777777" w:rsidR="000B5735" w:rsidRPr="00520C72" w:rsidRDefault="000B5735" w:rsidP="00520C72">
            <w:pPr>
              <w:spacing w:after="0" w:line="240" w:lineRule="auto"/>
              <w:jc w:val="both"/>
              <w:rPr>
                <w:rFonts w:ascii="Times New Roman" w:hAnsi="Times New Roman" w:cs="Times New Roman"/>
                <w:sz w:val="20"/>
                <w:szCs w:val="20"/>
              </w:rPr>
            </w:pPr>
            <w:r w:rsidRPr="00520C72">
              <w:rPr>
                <w:rFonts w:ascii="Times New Roman" w:hAnsi="Times New Roman" w:cs="Times New Roman"/>
                <w:bCs/>
                <w:sz w:val="20"/>
                <w:szCs w:val="20"/>
              </w:rPr>
              <w:t>Закреплять умение составлять целостное изображение предмета из отдельных частей.</w:t>
            </w:r>
          </w:p>
        </w:tc>
        <w:tc>
          <w:tcPr>
            <w:tcW w:w="1701" w:type="dxa"/>
          </w:tcPr>
          <w:p w14:paraId="4871E586" w14:textId="77777777" w:rsidR="000B5735" w:rsidRPr="00520C72" w:rsidRDefault="000B5735" w:rsidP="00520C72">
            <w:pPr>
              <w:spacing w:after="0" w:line="240" w:lineRule="auto"/>
              <w:rPr>
                <w:rFonts w:ascii="Times New Roman" w:hAnsi="Times New Roman" w:cs="Times New Roman"/>
                <w:bCs/>
                <w:sz w:val="20"/>
                <w:szCs w:val="20"/>
              </w:rPr>
            </w:pPr>
            <w:r w:rsidRPr="00520C72">
              <w:rPr>
                <w:rFonts w:ascii="Times New Roman" w:hAnsi="Times New Roman" w:cs="Times New Roman"/>
                <w:bCs/>
                <w:sz w:val="20"/>
                <w:szCs w:val="20"/>
              </w:rPr>
              <w:t>В.И. Помораева, В.А Позина</w:t>
            </w:r>
          </w:p>
          <w:p w14:paraId="547F1434" w14:textId="77777777" w:rsidR="000B5735" w:rsidRPr="00520C72" w:rsidRDefault="000B5735" w:rsidP="00520C72">
            <w:pPr>
              <w:spacing w:after="0" w:line="240" w:lineRule="auto"/>
              <w:rPr>
                <w:rFonts w:ascii="Times New Roman" w:hAnsi="Times New Roman" w:cs="Times New Roman"/>
                <w:sz w:val="20"/>
                <w:szCs w:val="20"/>
              </w:rPr>
            </w:pPr>
            <w:r w:rsidRPr="00520C72">
              <w:rPr>
                <w:rFonts w:ascii="Times New Roman" w:hAnsi="Times New Roman" w:cs="Times New Roman"/>
                <w:bCs/>
                <w:sz w:val="20"/>
                <w:szCs w:val="20"/>
              </w:rPr>
              <w:t>«Занятия по ФЭМП средняя группа» Стр.42</w:t>
            </w:r>
          </w:p>
        </w:tc>
      </w:tr>
      <w:tr w:rsidR="000B5735" w:rsidRPr="00520C72" w14:paraId="4C58CF14" w14:textId="77777777" w:rsidTr="00520C72">
        <w:tc>
          <w:tcPr>
            <w:tcW w:w="1843" w:type="dxa"/>
          </w:tcPr>
          <w:p w14:paraId="199C07D0" w14:textId="77777777" w:rsidR="000B5735" w:rsidRPr="00520C72" w:rsidRDefault="000B5735" w:rsidP="00520C72">
            <w:pPr>
              <w:spacing w:after="0" w:line="240" w:lineRule="auto"/>
              <w:rPr>
                <w:rFonts w:ascii="Times New Roman" w:hAnsi="Times New Roman" w:cs="Times New Roman"/>
                <w:sz w:val="20"/>
                <w:szCs w:val="20"/>
              </w:rPr>
            </w:pPr>
            <w:r w:rsidRPr="00520C72">
              <w:rPr>
                <w:rFonts w:ascii="Times New Roman" w:hAnsi="Times New Roman" w:cs="Times New Roman"/>
                <w:b/>
                <w:sz w:val="20"/>
                <w:szCs w:val="20"/>
              </w:rPr>
              <w:t>Речевое развитие</w:t>
            </w:r>
            <w:r w:rsidRPr="00520C72">
              <w:rPr>
                <w:rFonts w:ascii="Times New Roman" w:hAnsi="Times New Roman" w:cs="Times New Roman"/>
                <w:sz w:val="20"/>
                <w:szCs w:val="20"/>
              </w:rPr>
              <w:t xml:space="preserve"> </w:t>
            </w:r>
          </w:p>
        </w:tc>
        <w:tc>
          <w:tcPr>
            <w:tcW w:w="1446" w:type="dxa"/>
          </w:tcPr>
          <w:p w14:paraId="11E47295" w14:textId="77777777" w:rsidR="000B5735" w:rsidRPr="00520C72" w:rsidRDefault="000B5735" w:rsidP="00520C72">
            <w:pPr>
              <w:spacing w:after="0" w:line="240" w:lineRule="auto"/>
              <w:rPr>
                <w:rFonts w:ascii="Times New Roman" w:hAnsi="Times New Roman" w:cs="Times New Roman"/>
                <w:sz w:val="20"/>
                <w:szCs w:val="20"/>
              </w:rPr>
            </w:pPr>
            <w:r w:rsidRPr="00520C72">
              <w:rPr>
                <w:rFonts w:ascii="Times New Roman" w:hAnsi="Times New Roman" w:cs="Times New Roman"/>
                <w:sz w:val="20"/>
                <w:szCs w:val="20"/>
              </w:rPr>
              <w:t>Среда</w:t>
            </w:r>
          </w:p>
        </w:tc>
        <w:tc>
          <w:tcPr>
            <w:tcW w:w="2334" w:type="dxa"/>
          </w:tcPr>
          <w:p w14:paraId="040C8491" w14:textId="77777777" w:rsidR="000B5735" w:rsidRPr="00520C72" w:rsidRDefault="000B5735" w:rsidP="00520C72">
            <w:pPr>
              <w:spacing w:after="0" w:line="240" w:lineRule="auto"/>
              <w:rPr>
                <w:rFonts w:ascii="Times New Roman" w:hAnsi="Times New Roman" w:cs="Times New Roman"/>
                <w:sz w:val="20"/>
                <w:szCs w:val="20"/>
              </w:rPr>
            </w:pPr>
            <w:r w:rsidRPr="00520C72">
              <w:rPr>
                <w:rFonts w:ascii="Times New Roman" w:hAnsi="Times New Roman" w:cs="Times New Roman"/>
                <w:sz w:val="20"/>
                <w:szCs w:val="20"/>
              </w:rPr>
              <w:t>Развитие речи</w:t>
            </w:r>
          </w:p>
        </w:tc>
        <w:tc>
          <w:tcPr>
            <w:tcW w:w="8392" w:type="dxa"/>
          </w:tcPr>
          <w:p w14:paraId="6F465842" w14:textId="54FC3D7C" w:rsidR="000B5735" w:rsidRPr="00520C72" w:rsidRDefault="000B5735" w:rsidP="00520C72">
            <w:pPr>
              <w:spacing w:after="0" w:line="240" w:lineRule="auto"/>
              <w:jc w:val="both"/>
              <w:rPr>
                <w:rFonts w:ascii="Times New Roman" w:hAnsi="Times New Roman" w:cs="Times New Roman"/>
                <w:sz w:val="20"/>
                <w:szCs w:val="20"/>
              </w:rPr>
            </w:pPr>
            <w:r w:rsidRPr="00520C72">
              <w:rPr>
                <w:rFonts w:ascii="Times New Roman" w:hAnsi="Times New Roman" w:cs="Times New Roman"/>
                <w:sz w:val="20"/>
                <w:szCs w:val="20"/>
              </w:rPr>
              <w:t xml:space="preserve">Тема: «Урок вежливости». Цель: Рассказать детям о </w:t>
            </w:r>
            <w:r w:rsidR="00520C72" w:rsidRPr="00520C72">
              <w:rPr>
                <w:rFonts w:ascii="Times New Roman" w:hAnsi="Times New Roman" w:cs="Times New Roman"/>
                <w:sz w:val="20"/>
                <w:szCs w:val="20"/>
              </w:rPr>
              <w:t>том,</w:t>
            </w:r>
            <w:r w:rsidRPr="00520C72">
              <w:rPr>
                <w:rFonts w:ascii="Times New Roman" w:hAnsi="Times New Roman" w:cs="Times New Roman"/>
                <w:sz w:val="20"/>
                <w:szCs w:val="20"/>
              </w:rPr>
              <w:t xml:space="preserve"> как принято встречать гостей, как и что лучше показать гостю, чтобы он не заскучал</w:t>
            </w:r>
          </w:p>
        </w:tc>
        <w:tc>
          <w:tcPr>
            <w:tcW w:w="1701" w:type="dxa"/>
          </w:tcPr>
          <w:p w14:paraId="78B4D4E8" w14:textId="77777777" w:rsidR="000B5735" w:rsidRPr="00520C72" w:rsidRDefault="000B5735" w:rsidP="00520C72">
            <w:pPr>
              <w:spacing w:after="0" w:line="240" w:lineRule="auto"/>
              <w:rPr>
                <w:rFonts w:ascii="Times New Roman" w:hAnsi="Times New Roman" w:cs="Times New Roman"/>
                <w:sz w:val="20"/>
                <w:szCs w:val="20"/>
              </w:rPr>
            </w:pPr>
            <w:r w:rsidRPr="00520C72">
              <w:rPr>
                <w:rFonts w:ascii="Times New Roman" w:hAnsi="Times New Roman" w:cs="Times New Roman"/>
                <w:sz w:val="20"/>
                <w:szCs w:val="20"/>
              </w:rPr>
              <w:t>Гербова В.В., с.56</w:t>
            </w:r>
          </w:p>
        </w:tc>
      </w:tr>
      <w:tr w:rsidR="00520C72" w:rsidRPr="00520C72" w14:paraId="5357ACDA" w14:textId="77777777" w:rsidTr="00520C72">
        <w:tc>
          <w:tcPr>
            <w:tcW w:w="1843" w:type="dxa"/>
            <w:vMerge w:val="restart"/>
          </w:tcPr>
          <w:p w14:paraId="060D036B" w14:textId="77777777" w:rsidR="00520C72" w:rsidRPr="00520C72" w:rsidRDefault="00520C72" w:rsidP="00520C72">
            <w:pPr>
              <w:spacing w:after="0" w:line="240" w:lineRule="auto"/>
              <w:rPr>
                <w:rFonts w:ascii="Times New Roman" w:hAnsi="Times New Roman" w:cs="Times New Roman"/>
                <w:sz w:val="20"/>
                <w:szCs w:val="20"/>
              </w:rPr>
            </w:pPr>
            <w:r w:rsidRPr="00520C72">
              <w:rPr>
                <w:rFonts w:ascii="Times New Roman" w:hAnsi="Times New Roman" w:cs="Times New Roman"/>
                <w:b/>
                <w:bCs/>
                <w:sz w:val="20"/>
                <w:szCs w:val="20"/>
              </w:rPr>
              <w:t xml:space="preserve">Физическое развитие </w:t>
            </w:r>
          </w:p>
        </w:tc>
        <w:tc>
          <w:tcPr>
            <w:tcW w:w="1446" w:type="dxa"/>
          </w:tcPr>
          <w:p w14:paraId="3C48C87C" w14:textId="77777777" w:rsidR="00520C72" w:rsidRPr="00520C72" w:rsidRDefault="00520C72" w:rsidP="00520C72">
            <w:pPr>
              <w:spacing w:after="0" w:line="240" w:lineRule="auto"/>
              <w:rPr>
                <w:rFonts w:ascii="Times New Roman" w:hAnsi="Times New Roman" w:cs="Times New Roman"/>
                <w:sz w:val="20"/>
                <w:szCs w:val="20"/>
              </w:rPr>
            </w:pPr>
            <w:r w:rsidRPr="00520C72">
              <w:rPr>
                <w:rFonts w:ascii="Times New Roman" w:hAnsi="Times New Roman" w:cs="Times New Roman"/>
                <w:sz w:val="20"/>
                <w:szCs w:val="20"/>
              </w:rPr>
              <w:t>Вторник</w:t>
            </w:r>
          </w:p>
        </w:tc>
        <w:tc>
          <w:tcPr>
            <w:tcW w:w="2334" w:type="dxa"/>
          </w:tcPr>
          <w:p w14:paraId="4F4001C1" w14:textId="77777777" w:rsidR="00520C72" w:rsidRPr="00520C72" w:rsidRDefault="00520C72" w:rsidP="00520C72">
            <w:pPr>
              <w:spacing w:after="0" w:line="240" w:lineRule="auto"/>
              <w:rPr>
                <w:rFonts w:ascii="Times New Roman" w:hAnsi="Times New Roman" w:cs="Times New Roman"/>
                <w:sz w:val="20"/>
                <w:szCs w:val="20"/>
              </w:rPr>
            </w:pPr>
            <w:r w:rsidRPr="00520C72">
              <w:rPr>
                <w:rFonts w:ascii="Times New Roman" w:hAnsi="Times New Roman" w:cs="Times New Roman"/>
                <w:sz w:val="20"/>
                <w:szCs w:val="20"/>
              </w:rPr>
              <w:t>Физическая культура (в зале)</w:t>
            </w:r>
          </w:p>
        </w:tc>
        <w:tc>
          <w:tcPr>
            <w:tcW w:w="8392" w:type="dxa"/>
          </w:tcPr>
          <w:p w14:paraId="6590389B" w14:textId="77777777" w:rsidR="00520C72" w:rsidRPr="00520C72" w:rsidRDefault="00520C72" w:rsidP="00520C72">
            <w:pPr>
              <w:spacing w:after="0" w:line="240" w:lineRule="auto"/>
              <w:jc w:val="both"/>
              <w:rPr>
                <w:rFonts w:ascii="Times New Roman" w:hAnsi="Times New Roman" w:cs="Times New Roman"/>
                <w:sz w:val="20"/>
                <w:szCs w:val="20"/>
              </w:rPr>
            </w:pPr>
            <w:r w:rsidRPr="00520C72">
              <w:rPr>
                <w:rFonts w:ascii="Times New Roman" w:hAnsi="Times New Roman" w:cs="Times New Roman"/>
                <w:sz w:val="20"/>
                <w:szCs w:val="20"/>
              </w:rPr>
              <w:t xml:space="preserve">По плану инструктора по физической культуре. </w:t>
            </w:r>
          </w:p>
        </w:tc>
        <w:tc>
          <w:tcPr>
            <w:tcW w:w="1701" w:type="dxa"/>
          </w:tcPr>
          <w:p w14:paraId="68D876EF" w14:textId="77777777" w:rsidR="00520C72" w:rsidRPr="00520C72" w:rsidRDefault="00520C72" w:rsidP="00520C72">
            <w:pPr>
              <w:spacing w:after="0" w:line="240" w:lineRule="auto"/>
              <w:rPr>
                <w:rFonts w:ascii="Times New Roman" w:hAnsi="Times New Roman" w:cs="Times New Roman"/>
                <w:sz w:val="20"/>
                <w:szCs w:val="20"/>
              </w:rPr>
            </w:pPr>
          </w:p>
        </w:tc>
      </w:tr>
      <w:tr w:rsidR="00520C72" w:rsidRPr="00520C72" w14:paraId="1EE20B74" w14:textId="77777777" w:rsidTr="00520C72">
        <w:tc>
          <w:tcPr>
            <w:tcW w:w="1843" w:type="dxa"/>
            <w:vMerge/>
          </w:tcPr>
          <w:p w14:paraId="658F14F7" w14:textId="77777777" w:rsidR="00520C72" w:rsidRPr="00520C72" w:rsidRDefault="00520C72" w:rsidP="00520C72">
            <w:pPr>
              <w:spacing w:after="0" w:line="240" w:lineRule="auto"/>
              <w:rPr>
                <w:rFonts w:ascii="Times New Roman" w:hAnsi="Times New Roman" w:cs="Times New Roman"/>
                <w:sz w:val="20"/>
                <w:szCs w:val="20"/>
              </w:rPr>
            </w:pPr>
          </w:p>
        </w:tc>
        <w:tc>
          <w:tcPr>
            <w:tcW w:w="1446" w:type="dxa"/>
          </w:tcPr>
          <w:p w14:paraId="3D24258B" w14:textId="77777777" w:rsidR="00520C72" w:rsidRPr="00520C72" w:rsidRDefault="00520C72" w:rsidP="00520C72">
            <w:pPr>
              <w:spacing w:after="0" w:line="240" w:lineRule="auto"/>
              <w:rPr>
                <w:rFonts w:ascii="Times New Roman" w:hAnsi="Times New Roman" w:cs="Times New Roman"/>
                <w:sz w:val="20"/>
                <w:szCs w:val="20"/>
              </w:rPr>
            </w:pPr>
            <w:r w:rsidRPr="00520C72">
              <w:rPr>
                <w:rFonts w:ascii="Times New Roman" w:hAnsi="Times New Roman" w:cs="Times New Roman"/>
                <w:sz w:val="20"/>
                <w:szCs w:val="20"/>
              </w:rPr>
              <w:t>Среда</w:t>
            </w:r>
          </w:p>
        </w:tc>
        <w:tc>
          <w:tcPr>
            <w:tcW w:w="2334" w:type="dxa"/>
          </w:tcPr>
          <w:p w14:paraId="2EC108DC" w14:textId="1EA7638D" w:rsidR="00520C72" w:rsidRPr="00520C72" w:rsidRDefault="00520C72" w:rsidP="00520C72">
            <w:pPr>
              <w:spacing w:after="0" w:line="240" w:lineRule="auto"/>
              <w:rPr>
                <w:rFonts w:ascii="Times New Roman" w:hAnsi="Times New Roman" w:cs="Times New Roman"/>
                <w:sz w:val="20"/>
                <w:szCs w:val="20"/>
              </w:rPr>
            </w:pPr>
            <w:r w:rsidRPr="00520C72">
              <w:rPr>
                <w:rFonts w:ascii="Times New Roman" w:hAnsi="Times New Roman" w:cs="Times New Roman"/>
                <w:sz w:val="20"/>
                <w:szCs w:val="20"/>
              </w:rPr>
              <w:t>Физическая культура (</w:t>
            </w:r>
            <w:r>
              <w:rPr>
                <w:rFonts w:ascii="Times New Roman" w:hAnsi="Times New Roman" w:cs="Times New Roman"/>
                <w:sz w:val="20"/>
                <w:szCs w:val="20"/>
              </w:rPr>
              <w:t>в зале</w:t>
            </w:r>
            <w:r w:rsidRPr="00520C72">
              <w:rPr>
                <w:rFonts w:ascii="Times New Roman" w:hAnsi="Times New Roman" w:cs="Times New Roman"/>
                <w:sz w:val="20"/>
                <w:szCs w:val="20"/>
              </w:rPr>
              <w:t>)</w:t>
            </w:r>
          </w:p>
        </w:tc>
        <w:tc>
          <w:tcPr>
            <w:tcW w:w="8392" w:type="dxa"/>
          </w:tcPr>
          <w:p w14:paraId="3E7D9EB6" w14:textId="77777777" w:rsidR="00520C72" w:rsidRPr="00520C72" w:rsidRDefault="00520C72" w:rsidP="00520C72">
            <w:pPr>
              <w:spacing w:after="0" w:line="240" w:lineRule="auto"/>
              <w:jc w:val="both"/>
              <w:rPr>
                <w:rFonts w:ascii="Times New Roman" w:hAnsi="Times New Roman" w:cs="Times New Roman"/>
                <w:sz w:val="20"/>
                <w:szCs w:val="20"/>
              </w:rPr>
            </w:pPr>
            <w:r w:rsidRPr="00520C72">
              <w:rPr>
                <w:rFonts w:ascii="Times New Roman" w:hAnsi="Times New Roman" w:cs="Times New Roman"/>
                <w:sz w:val="20"/>
                <w:szCs w:val="20"/>
              </w:rPr>
              <w:t xml:space="preserve">По плану инструктора по физической культуре. </w:t>
            </w:r>
          </w:p>
        </w:tc>
        <w:tc>
          <w:tcPr>
            <w:tcW w:w="1701" w:type="dxa"/>
          </w:tcPr>
          <w:p w14:paraId="743E8E32" w14:textId="77777777" w:rsidR="00520C72" w:rsidRPr="00520C72" w:rsidRDefault="00520C72" w:rsidP="00520C72">
            <w:pPr>
              <w:spacing w:after="0" w:line="240" w:lineRule="auto"/>
              <w:rPr>
                <w:rFonts w:ascii="Times New Roman" w:hAnsi="Times New Roman" w:cs="Times New Roman"/>
                <w:sz w:val="20"/>
                <w:szCs w:val="20"/>
              </w:rPr>
            </w:pPr>
          </w:p>
        </w:tc>
      </w:tr>
      <w:tr w:rsidR="00520C72" w:rsidRPr="00520C72" w14:paraId="26A4130C" w14:textId="77777777" w:rsidTr="00520C72">
        <w:tc>
          <w:tcPr>
            <w:tcW w:w="1843" w:type="dxa"/>
            <w:vMerge/>
          </w:tcPr>
          <w:p w14:paraId="60DE1B35" w14:textId="77777777" w:rsidR="00520C72" w:rsidRPr="00520C72" w:rsidRDefault="00520C72" w:rsidP="00520C72">
            <w:pPr>
              <w:spacing w:after="0" w:line="240" w:lineRule="auto"/>
              <w:rPr>
                <w:rFonts w:ascii="Times New Roman" w:hAnsi="Times New Roman" w:cs="Times New Roman"/>
                <w:sz w:val="20"/>
                <w:szCs w:val="20"/>
              </w:rPr>
            </w:pPr>
          </w:p>
        </w:tc>
        <w:tc>
          <w:tcPr>
            <w:tcW w:w="1446" w:type="dxa"/>
          </w:tcPr>
          <w:p w14:paraId="43C6B7B1" w14:textId="2D2623B8" w:rsidR="00520C72" w:rsidRPr="00520C72" w:rsidRDefault="00520C72" w:rsidP="00520C72">
            <w:pPr>
              <w:spacing w:after="0" w:line="240" w:lineRule="auto"/>
              <w:rPr>
                <w:rFonts w:ascii="Times New Roman" w:hAnsi="Times New Roman" w:cs="Times New Roman"/>
                <w:sz w:val="20"/>
                <w:szCs w:val="20"/>
              </w:rPr>
            </w:pPr>
            <w:r>
              <w:rPr>
                <w:rFonts w:ascii="Times New Roman" w:hAnsi="Times New Roman" w:cs="Times New Roman"/>
                <w:sz w:val="20"/>
                <w:szCs w:val="20"/>
              </w:rPr>
              <w:t>Четверг</w:t>
            </w:r>
          </w:p>
        </w:tc>
        <w:tc>
          <w:tcPr>
            <w:tcW w:w="2334" w:type="dxa"/>
          </w:tcPr>
          <w:p w14:paraId="3981C94F" w14:textId="2EBE183C" w:rsidR="00520C72" w:rsidRPr="00520C72" w:rsidRDefault="00520C72" w:rsidP="00520C72">
            <w:pPr>
              <w:spacing w:after="0" w:line="240" w:lineRule="auto"/>
              <w:rPr>
                <w:rFonts w:ascii="Times New Roman" w:hAnsi="Times New Roman" w:cs="Times New Roman"/>
                <w:sz w:val="20"/>
                <w:szCs w:val="20"/>
              </w:rPr>
            </w:pPr>
            <w:r w:rsidRPr="00520C72">
              <w:rPr>
                <w:rFonts w:ascii="Times New Roman" w:hAnsi="Times New Roman" w:cs="Times New Roman"/>
                <w:sz w:val="20"/>
                <w:szCs w:val="20"/>
              </w:rPr>
              <w:t>Физическая культура (</w:t>
            </w:r>
            <w:r>
              <w:rPr>
                <w:rFonts w:ascii="Times New Roman" w:hAnsi="Times New Roman" w:cs="Times New Roman"/>
                <w:sz w:val="20"/>
                <w:szCs w:val="20"/>
              </w:rPr>
              <w:t>на улице</w:t>
            </w:r>
            <w:r w:rsidRPr="00520C72">
              <w:rPr>
                <w:rFonts w:ascii="Times New Roman" w:hAnsi="Times New Roman" w:cs="Times New Roman"/>
                <w:sz w:val="20"/>
                <w:szCs w:val="20"/>
              </w:rPr>
              <w:t>)</w:t>
            </w:r>
          </w:p>
        </w:tc>
        <w:tc>
          <w:tcPr>
            <w:tcW w:w="8392" w:type="dxa"/>
          </w:tcPr>
          <w:p w14:paraId="4314A488" w14:textId="77777777" w:rsidR="00520C72" w:rsidRPr="00520C72" w:rsidRDefault="00520C72" w:rsidP="00520C72">
            <w:pPr>
              <w:spacing w:after="0" w:line="240" w:lineRule="auto"/>
              <w:jc w:val="both"/>
              <w:rPr>
                <w:rFonts w:ascii="Times New Roman" w:hAnsi="Times New Roman" w:cs="Times New Roman"/>
                <w:sz w:val="20"/>
                <w:szCs w:val="20"/>
              </w:rPr>
            </w:pPr>
            <w:r w:rsidRPr="00520C72">
              <w:rPr>
                <w:rFonts w:ascii="Times New Roman" w:hAnsi="Times New Roman" w:cs="Times New Roman"/>
                <w:sz w:val="20"/>
                <w:szCs w:val="20"/>
              </w:rPr>
              <w:t xml:space="preserve">По плану инструктора по физической культуре. </w:t>
            </w:r>
          </w:p>
        </w:tc>
        <w:tc>
          <w:tcPr>
            <w:tcW w:w="1701" w:type="dxa"/>
          </w:tcPr>
          <w:p w14:paraId="09F8BE2A" w14:textId="77777777" w:rsidR="00520C72" w:rsidRPr="00520C72" w:rsidRDefault="00520C72" w:rsidP="00520C72">
            <w:pPr>
              <w:spacing w:after="0" w:line="240" w:lineRule="auto"/>
              <w:rPr>
                <w:rFonts w:ascii="Times New Roman" w:hAnsi="Times New Roman" w:cs="Times New Roman"/>
                <w:sz w:val="20"/>
                <w:szCs w:val="20"/>
              </w:rPr>
            </w:pPr>
          </w:p>
        </w:tc>
      </w:tr>
      <w:tr w:rsidR="000B5735" w:rsidRPr="00520C72" w14:paraId="5957181E" w14:textId="77777777" w:rsidTr="00520C72">
        <w:tc>
          <w:tcPr>
            <w:tcW w:w="1843" w:type="dxa"/>
            <w:vMerge w:val="restart"/>
          </w:tcPr>
          <w:p w14:paraId="7F7B7944" w14:textId="77777777" w:rsidR="000B5735" w:rsidRPr="00520C72" w:rsidRDefault="000B5735" w:rsidP="00520C72">
            <w:pPr>
              <w:spacing w:after="0" w:line="240" w:lineRule="auto"/>
              <w:rPr>
                <w:rFonts w:ascii="Times New Roman" w:hAnsi="Times New Roman" w:cs="Times New Roman"/>
                <w:sz w:val="20"/>
                <w:szCs w:val="20"/>
              </w:rPr>
            </w:pPr>
            <w:r w:rsidRPr="00520C72">
              <w:rPr>
                <w:rFonts w:ascii="Times New Roman" w:hAnsi="Times New Roman" w:cs="Times New Roman"/>
                <w:b/>
                <w:bCs/>
                <w:sz w:val="20"/>
                <w:szCs w:val="20"/>
              </w:rPr>
              <w:t>Художественно-эстетическое развитие</w:t>
            </w:r>
          </w:p>
          <w:p w14:paraId="3EE8119A" w14:textId="77777777" w:rsidR="000B5735" w:rsidRPr="00520C72" w:rsidRDefault="000B5735" w:rsidP="00520C72">
            <w:pPr>
              <w:spacing w:after="0" w:line="240" w:lineRule="auto"/>
              <w:rPr>
                <w:rFonts w:ascii="Times New Roman" w:hAnsi="Times New Roman" w:cs="Times New Roman"/>
                <w:sz w:val="20"/>
                <w:szCs w:val="20"/>
              </w:rPr>
            </w:pPr>
          </w:p>
        </w:tc>
        <w:tc>
          <w:tcPr>
            <w:tcW w:w="1446" w:type="dxa"/>
            <w:vMerge w:val="restart"/>
          </w:tcPr>
          <w:p w14:paraId="67F80A00" w14:textId="7FCC13EB" w:rsidR="000B5735" w:rsidRPr="00520C72" w:rsidRDefault="00520C72" w:rsidP="00520C72">
            <w:pPr>
              <w:spacing w:after="0" w:line="240" w:lineRule="auto"/>
              <w:rPr>
                <w:rFonts w:ascii="Times New Roman" w:hAnsi="Times New Roman" w:cs="Times New Roman"/>
                <w:sz w:val="20"/>
                <w:szCs w:val="20"/>
              </w:rPr>
            </w:pPr>
            <w:r>
              <w:rPr>
                <w:rFonts w:ascii="Times New Roman" w:hAnsi="Times New Roman" w:cs="Times New Roman"/>
                <w:sz w:val="20"/>
                <w:szCs w:val="20"/>
              </w:rPr>
              <w:t>Вторник</w:t>
            </w:r>
          </w:p>
        </w:tc>
        <w:tc>
          <w:tcPr>
            <w:tcW w:w="2334" w:type="dxa"/>
          </w:tcPr>
          <w:p w14:paraId="31A47FA9" w14:textId="77777777" w:rsidR="000B5735" w:rsidRPr="00520C72" w:rsidRDefault="000B5735" w:rsidP="00520C72">
            <w:pPr>
              <w:spacing w:after="0" w:line="240" w:lineRule="auto"/>
              <w:rPr>
                <w:rFonts w:ascii="Times New Roman" w:hAnsi="Times New Roman" w:cs="Times New Roman"/>
                <w:sz w:val="20"/>
                <w:szCs w:val="20"/>
              </w:rPr>
            </w:pPr>
            <w:r w:rsidRPr="00520C72">
              <w:rPr>
                <w:rFonts w:ascii="Times New Roman" w:hAnsi="Times New Roman" w:cs="Times New Roman"/>
                <w:sz w:val="20"/>
                <w:szCs w:val="20"/>
              </w:rPr>
              <w:t>Рисование</w:t>
            </w:r>
          </w:p>
          <w:p w14:paraId="0EC2522F" w14:textId="77777777" w:rsidR="000B5735" w:rsidRPr="00520C72" w:rsidRDefault="000B5735" w:rsidP="00520C72">
            <w:pPr>
              <w:spacing w:after="0" w:line="240" w:lineRule="auto"/>
              <w:rPr>
                <w:rFonts w:ascii="Times New Roman" w:hAnsi="Times New Roman" w:cs="Times New Roman"/>
                <w:sz w:val="20"/>
                <w:szCs w:val="20"/>
              </w:rPr>
            </w:pPr>
          </w:p>
          <w:p w14:paraId="4FD79C1B" w14:textId="77777777" w:rsidR="000B5735" w:rsidRPr="00520C72" w:rsidRDefault="000B5735" w:rsidP="00520C72">
            <w:pPr>
              <w:spacing w:after="0" w:line="240" w:lineRule="auto"/>
              <w:rPr>
                <w:rFonts w:ascii="Times New Roman" w:hAnsi="Times New Roman" w:cs="Times New Roman"/>
                <w:sz w:val="20"/>
                <w:szCs w:val="20"/>
              </w:rPr>
            </w:pPr>
          </w:p>
          <w:p w14:paraId="1D8C9925" w14:textId="77777777" w:rsidR="000B5735" w:rsidRPr="00520C72" w:rsidRDefault="000B5735" w:rsidP="00520C72">
            <w:pPr>
              <w:spacing w:after="0" w:line="240" w:lineRule="auto"/>
              <w:rPr>
                <w:rFonts w:ascii="Times New Roman" w:hAnsi="Times New Roman" w:cs="Times New Roman"/>
                <w:sz w:val="20"/>
                <w:szCs w:val="20"/>
              </w:rPr>
            </w:pPr>
          </w:p>
        </w:tc>
        <w:tc>
          <w:tcPr>
            <w:tcW w:w="8392" w:type="dxa"/>
          </w:tcPr>
          <w:p w14:paraId="35DBD20B" w14:textId="4E30975C" w:rsidR="000B5735" w:rsidRPr="00520C72" w:rsidRDefault="000B5735" w:rsidP="00520C72">
            <w:pPr>
              <w:spacing w:after="0" w:line="240" w:lineRule="auto"/>
              <w:jc w:val="both"/>
              <w:rPr>
                <w:rFonts w:ascii="Times New Roman" w:hAnsi="Times New Roman" w:cs="Times New Roman"/>
                <w:sz w:val="20"/>
                <w:szCs w:val="20"/>
              </w:rPr>
            </w:pPr>
            <w:r w:rsidRPr="00520C72">
              <w:rPr>
                <w:rFonts w:ascii="Times New Roman" w:hAnsi="Times New Roman" w:cs="Times New Roman"/>
                <w:sz w:val="20"/>
                <w:szCs w:val="20"/>
              </w:rPr>
              <w:t xml:space="preserve">Тема: </w:t>
            </w:r>
            <w:r w:rsidR="00520C72" w:rsidRPr="00520C72">
              <w:rPr>
                <w:rFonts w:ascii="Times New Roman" w:hAnsi="Times New Roman" w:cs="Times New Roman"/>
                <w:sz w:val="20"/>
                <w:szCs w:val="20"/>
              </w:rPr>
              <w:t>«Девочка</w:t>
            </w:r>
            <w:r w:rsidRPr="00520C72">
              <w:rPr>
                <w:rFonts w:ascii="Times New Roman" w:hAnsi="Times New Roman" w:cs="Times New Roman"/>
                <w:sz w:val="20"/>
                <w:szCs w:val="20"/>
              </w:rPr>
              <w:t xml:space="preserve"> пляшет». Цель. Учить детей рисовать фигуру человека, передавая простейшие соотношения по величине: голова маленькая, туловище большое; девочка одета в платье.</w:t>
            </w:r>
            <w:r w:rsidR="00520C72" w:rsidRPr="00520C72">
              <w:rPr>
                <w:rFonts w:ascii="Times New Roman" w:hAnsi="Times New Roman" w:cs="Times New Roman"/>
                <w:sz w:val="20"/>
                <w:szCs w:val="20"/>
              </w:rPr>
              <w:t xml:space="preserve"> </w:t>
            </w:r>
            <w:r w:rsidRPr="00520C72">
              <w:rPr>
                <w:rFonts w:ascii="Times New Roman" w:hAnsi="Times New Roman" w:cs="Times New Roman"/>
                <w:sz w:val="20"/>
                <w:szCs w:val="20"/>
              </w:rPr>
              <w:t xml:space="preserve">Учить изображать простые </w:t>
            </w:r>
            <w:r w:rsidR="00520C72" w:rsidRPr="00520C72">
              <w:rPr>
                <w:rFonts w:ascii="Times New Roman" w:hAnsi="Times New Roman" w:cs="Times New Roman"/>
                <w:sz w:val="20"/>
                <w:szCs w:val="20"/>
              </w:rPr>
              <w:t>движения (</w:t>
            </w:r>
            <w:r w:rsidRPr="00520C72">
              <w:rPr>
                <w:rFonts w:ascii="Times New Roman" w:hAnsi="Times New Roman" w:cs="Times New Roman"/>
                <w:sz w:val="20"/>
                <w:szCs w:val="20"/>
              </w:rPr>
              <w:t xml:space="preserve">например, поднятая рука, руки на поясе), закреплять приемы закрашивания красками (ровными слитными линиями в одном направлении), </w:t>
            </w:r>
            <w:r w:rsidR="00520C72" w:rsidRPr="00520C72">
              <w:rPr>
                <w:rFonts w:ascii="Times New Roman" w:hAnsi="Times New Roman" w:cs="Times New Roman"/>
                <w:sz w:val="20"/>
                <w:szCs w:val="20"/>
              </w:rPr>
              <w:t>фломастерами, цветными</w:t>
            </w:r>
            <w:r w:rsidRPr="00520C72">
              <w:rPr>
                <w:rFonts w:ascii="Times New Roman" w:hAnsi="Times New Roman" w:cs="Times New Roman"/>
                <w:sz w:val="20"/>
                <w:szCs w:val="20"/>
              </w:rPr>
              <w:t xml:space="preserve"> мелками. Побуждать к образной оценке изображений</w:t>
            </w:r>
          </w:p>
        </w:tc>
        <w:tc>
          <w:tcPr>
            <w:tcW w:w="1701" w:type="dxa"/>
          </w:tcPr>
          <w:p w14:paraId="4D15D347" w14:textId="77777777" w:rsidR="000B5735" w:rsidRPr="00520C72" w:rsidRDefault="000B5735" w:rsidP="00520C72">
            <w:pPr>
              <w:spacing w:after="0" w:line="240" w:lineRule="auto"/>
              <w:rPr>
                <w:rFonts w:ascii="Times New Roman" w:hAnsi="Times New Roman" w:cs="Times New Roman"/>
                <w:sz w:val="20"/>
                <w:szCs w:val="20"/>
              </w:rPr>
            </w:pPr>
            <w:r w:rsidRPr="00520C72">
              <w:rPr>
                <w:rFonts w:ascii="Times New Roman" w:hAnsi="Times New Roman" w:cs="Times New Roman"/>
                <w:sz w:val="20"/>
                <w:szCs w:val="20"/>
              </w:rPr>
              <w:t>Комарова Т. С. </w:t>
            </w:r>
            <w:r w:rsidRPr="00520C72">
              <w:rPr>
                <w:rFonts w:ascii="Times New Roman" w:hAnsi="Times New Roman" w:cs="Times New Roman"/>
                <w:sz w:val="20"/>
                <w:szCs w:val="20"/>
              </w:rPr>
              <w:br/>
              <w:t>с 60</w:t>
            </w:r>
          </w:p>
        </w:tc>
      </w:tr>
      <w:tr w:rsidR="000B5735" w:rsidRPr="00520C72" w14:paraId="0F5282AE" w14:textId="77777777" w:rsidTr="00520C72">
        <w:tc>
          <w:tcPr>
            <w:tcW w:w="1843" w:type="dxa"/>
            <w:vMerge/>
          </w:tcPr>
          <w:p w14:paraId="7D45221E" w14:textId="77777777" w:rsidR="000B5735" w:rsidRPr="00520C72" w:rsidRDefault="000B5735" w:rsidP="00520C72">
            <w:pPr>
              <w:spacing w:after="0" w:line="240" w:lineRule="auto"/>
              <w:rPr>
                <w:rFonts w:ascii="Times New Roman" w:hAnsi="Times New Roman" w:cs="Times New Roman"/>
                <w:b/>
                <w:bCs/>
                <w:sz w:val="20"/>
                <w:szCs w:val="20"/>
              </w:rPr>
            </w:pPr>
          </w:p>
        </w:tc>
        <w:tc>
          <w:tcPr>
            <w:tcW w:w="1446" w:type="dxa"/>
            <w:vMerge/>
          </w:tcPr>
          <w:p w14:paraId="603AD654" w14:textId="77777777" w:rsidR="000B5735" w:rsidRPr="00520C72" w:rsidRDefault="000B5735" w:rsidP="00520C72">
            <w:pPr>
              <w:spacing w:after="0" w:line="240" w:lineRule="auto"/>
              <w:rPr>
                <w:rFonts w:ascii="Times New Roman" w:hAnsi="Times New Roman" w:cs="Times New Roman"/>
                <w:sz w:val="20"/>
                <w:szCs w:val="20"/>
              </w:rPr>
            </w:pPr>
          </w:p>
        </w:tc>
        <w:tc>
          <w:tcPr>
            <w:tcW w:w="2334" w:type="dxa"/>
          </w:tcPr>
          <w:p w14:paraId="4C3D310D" w14:textId="77777777" w:rsidR="000B5735" w:rsidRPr="00520C72" w:rsidRDefault="000B5735" w:rsidP="00520C72">
            <w:pPr>
              <w:spacing w:after="0" w:line="240" w:lineRule="auto"/>
              <w:rPr>
                <w:rFonts w:ascii="Times New Roman" w:hAnsi="Times New Roman" w:cs="Times New Roman"/>
                <w:sz w:val="20"/>
                <w:szCs w:val="20"/>
              </w:rPr>
            </w:pPr>
            <w:r w:rsidRPr="00520C72">
              <w:rPr>
                <w:rFonts w:ascii="Times New Roman" w:hAnsi="Times New Roman" w:cs="Times New Roman"/>
                <w:sz w:val="20"/>
                <w:szCs w:val="20"/>
              </w:rPr>
              <w:t>Музыка</w:t>
            </w:r>
          </w:p>
        </w:tc>
        <w:tc>
          <w:tcPr>
            <w:tcW w:w="8392" w:type="dxa"/>
          </w:tcPr>
          <w:p w14:paraId="628FA613" w14:textId="77777777" w:rsidR="000B5735" w:rsidRPr="00520C72" w:rsidRDefault="000B5735" w:rsidP="00520C72">
            <w:pPr>
              <w:spacing w:after="0" w:line="240" w:lineRule="auto"/>
              <w:jc w:val="both"/>
              <w:rPr>
                <w:rFonts w:ascii="Times New Roman" w:hAnsi="Times New Roman" w:cs="Times New Roman"/>
                <w:sz w:val="20"/>
                <w:szCs w:val="20"/>
              </w:rPr>
            </w:pPr>
            <w:r w:rsidRPr="00520C72">
              <w:rPr>
                <w:rFonts w:ascii="Times New Roman" w:hAnsi="Times New Roman" w:cs="Times New Roman"/>
                <w:sz w:val="20"/>
                <w:szCs w:val="20"/>
              </w:rPr>
              <w:t>По плану музыкального руководителя</w:t>
            </w:r>
          </w:p>
        </w:tc>
        <w:tc>
          <w:tcPr>
            <w:tcW w:w="1701" w:type="dxa"/>
          </w:tcPr>
          <w:p w14:paraId="3BE30563" w14:textId="77777777" w:rsidR="000B5735" w:rsidRPr="00520C72" w:rsidRDefault="000B5735" w:rsidP="00520C72">
            <w:pPr>
              <w:spacing w:after="0" w:line="240" w:lineRule="auto"/>
              <w:rPr>
                <w:rFonts w:ascii="Times New Roman" w:hAnsi="Times New Roman" w:cs="Times New Roman"/>
                <w:sz w:val="20"/>
                <w:szCs w:val="20"/>
              </w:rPr>
            </w:pPr>
          </w:p>
        </w:tc>
      </w:tr>
      <w:tr w:rsidR="000B5735" w:rsidRPr="00520C72" w14:paraId="522E60A1" w14:textId="77777777" w:rsidTr="00520C72">
        <w:tc>
          <w:tcPr>
            <w:tcW w:w="1843" w:type="dxa"/>
            <w:vMerge/>
          </w:tcPr>
          <w:p w14:paraId="6B6C0D46" w14:textId="77777777" w:rsidR="000B5735" w:rsidRPr="00520C72" w:rsidRDefault="000B5735" w:rsidP="00520C72">
            <w:pPr>
              <w:spacing w:after="0" w:line="240" w:lineRule="auto"/>
              <w:rPr>
                <w:rFonts w:ascii="Times New Roman" w:hAnsi="Times New Roman" w:cs="Times New Roman"/>
                <w:b/>
                <w:bCs/>
                <w:sz w:val="20"/>
                <w:szCs w:val="20"/>
              </w:rPr>
            </w:pPr>
          </w:p>
        </w:tc>
        <w:tc>
          <w:tcPr>
            <w:tcW w:w="1446" w:type="dxa"/>
            <w:vMerge/>
          </w:tcPr>
          <w:p w14:paraId="2B461BE2" w14:textId="77777777" w:rsidR="000B5735" w:rsidRPr="00520C72" w:rsidRDefault="000B5735" w:rsidP="00520C72">
            <w:pPr>
              <w:spacing w:after="0" w:line="240" w:lineRule="auto"/>
              <w:rPr>
                <w:rFonts w:ascii="Times New Roman" w:hAnsi="Times New Roman" w:cs="Times New Roman"/>
                <w:sz w:val="20"/>
                <w:szCs w:val="20"/>
              </w:rPr>
            </w:pPr>
          </w:p>
        </w:tc>
        <w:tc>
          <w:tcPr>
            <w:tcW w:w="2334" w:type="dxa"/>
          </w:tcPr>
          <w:p w14:paraId="3BA884D8" w14:textId="3378B8A9" w:rsidR="000B5735" w:rsidRPr="00520C72" w:rsidRDefault="000B5735" w:rsidP="00520C72">
            <w:pPr>
              <w:spacing w:after="0" w:line="240" w:lineRule="auto"/>
              <w:rPr>
                <w:rFonts w:ascii="Times New Roman" w:hAnsi="Times New Roman" w:cs="Times New Roman"/>
                <w:sz w:val="20"/>
                <w:szCs w:val="20"/>
              </w:rPr>
            </w:pPr>
          </w:p>
        </w:tc>
        <w:tc>
          <w:tcPr>
            <w:tcW w:w="8392" w:type="dxa"/>
          </w:tcPr>
          <w:p w14:paraId="4AFD20D8" w14:textId="7D6C013F" w:rsidR="000B5735" w:rsidRPr="00520C72" w:rsidRDefault="000B5735" w:rsidP="00520C72">
            <w:pPr>
              <w:spacing w:after="0" w:line="240" w:lineRule="auto"/>
              <w:jc w:val="both"/>
              <w:rPr>
                <w:rFonts w:ascii="Times New Roman" w:hAnsi="Times New Roman" w:cs="Times New Roman"/>
                <w:sz w:val="20"/>
                <w:szCs w:val="20"/>
              </w:rPr>
            </w:pPr>
          </w:p>
        </w:tc>
        <w:tc>
          <w:tcPr>
            <w:tcW w:w="1701" w:type="dxa"/>
          </w:tcPr>
          <w:p w14:paraId="6BE1D828" w14:textId="77777777" w:rsidR="000B5735" w:rsidRPr="00520C72" w:rsidRDefault="000B5735" w:rsidP="00520C72">
            <w:pPr>
              <w:spacing w:after="0" w:line="240" w:lineRule="auto"/>
              <w:rPr>
                <w:rFonts w:ascii="Times New Roman" w:hAnsi="Times New Roman" w:cs="Times New Roman"/>
                <w:sz w:val="20"/>
                <w:szCs w:val="20"/>
              </w:rPr>
            </w:pPr>
          </w:p>
        </w:tc>
      </w:tr>
      <w:tr w:rsidR="00520C72" w:rsidRPr="00520C72" w14:paraId="1D97F30B" w14:textId="77777777" w:rsidTr="00520C72">
        <w:tc>
          <w:tcPr>
            <w:tcW w:w="1843" w:type="dxa"/>
            <w:vMerge/>
          </w:tcPr>
          <w:p w14:paraId="583DE21E" w14:textId="77777777" w:rsidR="00520C72" w:rsidRPr="00520C72" w:rsidRDefault="00520C72" w:rsidP="00520C72">
            <w:pPr>
              <w:spacing w:after="0" w:line="240" w:lineRule="auto"/>
              <w:rPr>
                <w:rFonts w:ascii="Times New Roman" w:hAnsi="Times New Roman" w:cs="Times New Roman"/>
                <w:sz w:val="20"/>
                <w:szCs w:val="20"/>
              </w:rPr>
            </w:pPr>
          </w:p>
        </w:tc>
        <w:tc>
          <w:tcPr>
            <w:tcW w:w="1446" w:type="dxa"/>
            <w:vMerge w:val="restart"/>
          </w:tcPr>
          <w:p w14:paraId="59188CBD" w14:textId="5853453B" w:rsidR="00520C72" w:rsidRPr="00520C72" w:rsidRDefault="00520C72" w:rsidP="00520C72">
            <w:pPr>
              <w:spacing w:after="0" w:line="240" w:lineRule="auto"/>
              <w:rPr>
                <w:rFonts w:ascii="Times New Roman" w:hAnsi="Times New Roman" w:cs="Times New Roman"/>
                <w:sz w:val="20"/>
                <w:szCs w:val="20"/>
              </w:rPr>
            </w:pPr>
            <w:r w:rsidRPr="00520C72">
              <w:rPr>
                <w:rFonts w:ascii="Times New Roman" w:hAnsi="Times New Roman" w:cs="Times New Roman"/>
                <w:sz w:val="20"/>
                <w:szCs w:val="20"/>
              </w:rPr>
              <w:t>Пятница</w:t>
            </w:r>
          </w:p>
        </w:tc>
        <w:tc>
          <w:tcPr>
            <w:tcW w:w="2334" w:type="dxa"/>
          </w:tcPr>
          <w:p w14:paraId="1DDC0175" w14:textId="77777777" w:rsidR="00520C72" w:rsidRPr="00520C72" w:rsidRDefault="00520C72" w:rsidP="00520C72">
            <w:pPr>
              <w:spacing w:after="0" w:line="240" w:lineRule="auto"/>
              <w:rPr>
                <w:rFonts w:ascii="Times New Roman" w:hAnsi="Times New Roman" w:cs="Times New Roman"/>
                <w:sz w:val="20"/>
                <w:szCs w:val="20"/>
              </w:rPr>
            </w:pPr>
            <w:r w:rsidRPr="00520C72">
              <w:rPr>
                <w:rFonts w:ascii="Times New Roman" w:hAnsi="Times New Roman" w:cs="Times New Roman"/>
                <w:sz w:val="20"/>
                <w:szCs w:val="20"/>
              </w:rPr>
              <w:t xml:space="preserve">Музыка </w:t>
            </w:r>
          </w:p>
        </w:tc>
        <w:tc>
          <w:tcPr>
            <w:tcW w:w="8392" w:type="dxa"/>
          </w:tcPr>
          <w:p w14:paraId="1C30B455" w14:textId="77777777" w:rsidR="00520C72" w:rsidRPr="00520C72" w:rsidRDefault="00520C72" w:rsidP="00520C72">
            <w:pPr>
              <w:spacing w:after="0" w:line="240" w:lineRule="auto"/>
              <w:jc w:val="both"/>
              <w:rPr>
                <w:rFonts w:ascii="Times New Roman" w:hAnsi="Times New Roman" w:cs="Times New Roman"/>
                <w:sz w:val="20"/>
                <w:szCs w:val="20"/>
              </w:rPr>
            </w:pPr>
            <w:r w:rsidRPr="00520C72">
              <w:rPr>
                <w:rFonts w:ascii="Times New Roman" w:hAnsi="Times New Roman" w:cs="Times New Roman"/>
                <w:sz w:val="20"/>
                <w:szCs w:val="20"/>
              </w:rPr>
              <w:t xml:space="preserve">По плану музыкального руководителя. </w:t>
            </w:r>
          </w:p>
        </w:tc>
        <w:tc>
          <w:tcPr>
            <w:tcW w:w="1701" w:type="dxa"/>
          </w:tcPr>
          <w:p w14:paraId="1382D7A8" w14:textId="77777777" w:rsidR="00520C72" w:rsidRPr="00520C72" w:rsidRDefault="00520C72" w:rsidP="00520C72">
            <w:pPr>
              <w:spacing w:after="0" w:line="240" w:lineRule="auto"/>
              <w:rPr>
                <w:rFonts w:ascii="Times New Roman" w:hAnsi="Times New Roman" w:cs="Times New Roman"/>
                <w:sz w:val="20"/>
                <w:szCs w:val="20"/>
              </w:rPr>
            </w:pPr>
          </w:p>
        </w:tc>
      </w:tr>
      <w:tr w:rsidR="00520C72" w:rsidRPr="00520C72" w14:paraId="7A65667C" w14:textId="77777777" w:rsidTr="00520C72">
        <w:tc>
          <w:tcPr>
            <w:tcW w:w="1843" w:type="dxa"/>
            <w:vMerge/>
          </w:tcPr>
          <w:p w14:paraId="6953AA83" w14:textId="77777777" w:rsidR="00520C72" w:rsidRPr="00520C72" w:rsidRDefault="00520C72" w:rsidP="00520C72">
            <w:pPr>
              <w:spacing w:after="0" w:line="240" w:lineRule="auto"/>
              <w:rPr>
                <w:rFonts w:ascii="Times New Roman" w:hAnsi="Times New Roman" w:cs="Times New Roman"/>
                <w:sz w:val="20"/>
                <w:szCs w:val="20"/>
              </w:rPr>
            </w:pPr>
          </w:p>
        </w:tc>
        <w:tc>
          <w:tcPr>
            <w:tcW w:w="1446" w:type="dxa"/>
            <w:vMerge/>
          </w:tcPr>
          <w:p w14:paraId="49C1424D" w14:textId="6932AE3D" w:rsidR="00520C72" w:rsidRPr="00520C72" w:rsidRDefault="00520C72" w:rsidP="00520C72">
            <w:pPr>
              <w:spacing w:after="0" w:line="240" w:lineRule="auto"/>
              <w:rPr>
                <w:rFonts w:ascii="Times New Roman" w:hAnsi="Times New Roman" w:cs="Times New Roman"/>
                <w:sz w:val="20"/>
                <w:szCs w:val="20"/>
              </w:rPr>
            </w:pPr>
          </w:p>
        </w:tc>
        <w:tc>
          <w:tcPr>
            <w:tcW w:w="2334" w:type="dxa"/>
          </w:tcPr>
          <w:p w14:paraId="16194E3B" w14:textId="77777777" w:rsidR="00520C72" w:rsidRPr="00520C72" w:rsidRDefault="00520C72" w:rsidP="00520C72">
            <w:pPr>
              <w:spacing w:after="0" w:line="240" w:lineRule="auto"/>
              <w:rPr>
                <w:rFonts w:ascii="Times New Roman" w:hAnsi="Times New Roman" w:cs="Times New Roman"/>
                <w:sz w:val="20"/>
                <w:szCs w:val="20"/>
              </w:rPr>
            </w:pPr>
            <w:r w:rsidRPr="00520C72">
              <w:rPr>
                <w:rFonts w:ascii="Times New Roman" w:hAnsi="Times New Roman" w:cs="Times New Roman"/>
                <w:sz w:val="20"/>
                <w:szCs w:val="20"/>
              </w:rPr>
              <w:t xml:space="preserve">Аппликация </w:t>
            </w:r>
          </w:p>
        </w:tc>
        <w:tc>
          <w:tcPr>
            <w:tcW w:w="8392" w:type="dxa"/>
          </w:tcPr>
          <w:p w14:paraId="63DAE122" w14:textId="6680CA63" w:rsidR="00520C72" w:rsidRPr="00520C72" w:rsidRDefault="00520C72" w:rsidP="00520C72">
            <w:pPr>
              <w:spacing w:after="0" w:line="240" w:lineRule="auto"/>
              <w:jc w:val="both"/>
              <w:rPr>
                <w:rFonts w:ascii="Times New Roman" w:hAnsi="Times New Roman" w:cs="Times New Roman"/>
                <w:sz w:val="20"/>
                <w:szCs w:val="20"/>
              </w:rPr>
            </w:pPr>
            <w:r w:rsidRPr="00520C72">
              <w:rPr>
                <w:rFonts w:ascii="Times New Roman" w:hAnsi="Times New Roman" w:cs="Times New Roman"/>
                <w:sz w:val="20"/>
                <w:szCs w:val="20"/>
              </w:rPr>
              <w:t xml:space="preserve"> Тема: «Вырежи и наклей красивый цветок в подарок маме и бабушке».                                                                                                         Цель. Учить   детей правильно составлять изображения из деталей, находить место той или иной детали в общей работе, аккуратно наклеивать. Закреплять знания формы (прямоугольник), учить плавно срезать его углы. </w:t>
            </w:r>
          </w:p>
        </w:tc>
        <w:tc>
          <w:tcPr>
            <w:tcW w:w="1701" w:type="dxa"/>
          </w:tcPr>
          <w:p w14:paraId="5EFBBBED" w14:textId="77777777" w:rsidR="00520C72" w:rsidRPr="00520C72" w:rsidRDefault="00520C72" w:rsidP="00520C72">
            <w:pPr>
              <w:spacing w:after="0" w:line="240" w:lineRule="auto"/>
              <w:rPr>
                <w:rFonts w:ascii="Times New Roman" w:hAnsi="Times New Roman" w:cs="Times New Roman"/>
                <w:sz w:val="20"/>
                <w:szCs w:val="20"/>
              </w:rPr>
            </w:pPr>
            <w:r w:rsidRPr="00520C72">
              <w:rPr>
                <w:rFonts w:ascii="Times New Roman" w:hAnsi="Times New Roman" w:cs="Times New Roman"/>
                <w:sz w:val="20"/>
                <w:szCs w:val="20"/>
              </w:rPr>
              <w:t>Комарова, с. 60</w:t>
            </w:r>
          </w:p>
        </w:tc>
      </w:tr>
    </w:tbl>
    <w:p w14:paraId="1F1998C3" w14:textId="77777777" w:rsidR="000B5735" w:rsidRPr="00E06428" w:rsidRDefault="000B5735" w:rsidP="000B5735">
      <w:pPr>
        <w:rPr>
          <w:rFonts w:ascii="Times New Roman" w:hAnsi="Times New Roman" w:cs="Times New Roman"/>
          <w:b/>
          <w:bCs/>
          <w:sz w:val="20"/>
          <w:szCs w:val="20"/>
        </w:rPr>
      </w:pPr>
    </w:p>
    <w:p w14:paraId="48978651" w14:textId="77777777" w:rsidR="00935357" w:rsidRPr="00E06428" w:rsidRDefault="000B5735" w:rsidP="000B5735">
      <w:pPr>
        <w:rPr>
          <w:rFonts w:ascii="Times New Roman" w:hAnsi="Times New Roman" w:cs="Times New Roman"/>
          <w:b/>
          <w:sz w:val="20"/>
          <w:szCs w:val="20"/>
        </w:rPr>
      </w:pPr>
      <w:r w:rsidRPr="00E06428">
        <w:rPr>
          <w:rFonts w:ascii="Times New Roman" w:hAnsi="Times New Roman" w:cs="Times New Roman"/>
          <w:b/>
          <w:sz w:val="20"/>
          <w:szCs w:val="20"/>
        </w:rPr>
        <w:lastRenderedPageBreak/>
        <w:t xml:space="preserve">                     </w:t>
      </w:r>
    </w:p>
    <w:p w14:paraId="7EA7EC7E" w14:textId="77777777" w:rsidR="00935357" w:rsidRPr="00E06428" w:rsidRDefault="00935357" w:rsidP="000B5735">
      <w:pPr>
        <w:rPr>
          <w:rFonts w:ascii="Times New Roman" w:hAnsi="Times New Roman" w:cs="Times New Roman"/>
          <w:b/>
          <w:sz w:val="20"/>
          <w:szCs w:val="20"/>
        </w:rPr>
      </w:pPr>
    </w:p>
    <w:p w14:paraId="0B28A6AC" w14:textId="77777777" w:rsidR="00935357" w:rsidRPr="00E06428" w:rsidRDefault="00935357" w:rsidP="000B5735">
      <w:pPr>
        <w:rPr>
          <w:rFonts w:ascii="Times New Roman" w:hAnsi="Times New Roman" w:cs="Times New Roman"/>
          <w:b/>
          <w:sz w:val="20"/>
          <w:szCs w:val="20"/>
        </w:rPr>
      </w:pPr>
    </w:p>
    <w:p w14:paraId="3406321A" w14:textId="53E3C454" w:rsidR="000B5735" w:rsidRPr="00520C72" w:rsidRDefault="0057577E" w:rsidP="00520C72">
      <w:pPr>
        <w:jc w:val="center"/>
        <w:rPr>
          <w:rFonts w:ascii="Times New Roman" w:hAnsi="Times New Roman" w:cs="Times New Roman"/>
          <w:b/>
          <w:sz w:val="20"/>
          <w:szCs w:val="20"/>
        </w:rPr>
      </w:pPr>
      <w:r>
        <w:rPr>
          <w:rFonts w:ascii="Times New Roman" w:hAnsi="Times New Roman" w:cs="Times New Roman"/>
          <w:b/>
          <w:sz w:val="20"/>
          <w:szCs w:val="20"/>
        </w:rPr>
        <w:t>1</w:t>
      </w:r>
      <w:r w:rsidR="000B5735" w:rsidRPr="00520C72">
        <w:rPr>
          <w:rFonts w:ascii="Times New Roman" w:hAnsi="Times New Roman" w:cs="Times New Roman"/>
          <w:b/>
          <w:sz w:val="20"/>
          <w:szCs w:val="20"/>
        </w:rPr>
        <w:t xml:space="preserve"> неделя марта</w:t>
      </w:r>
    </w:p>
    <w:p w14:paraId="4047DE91" w14:textId="6498593F" w:rsidR="000B5735" w:rsidRPr="00520C72" w:rsidRDefault="000B5735" w:rsidP="00520C72">
      <w:pPr>
        <w:jc w:val="both"/>
        <w:rPr>
          <w:rFonts w:ascii="Times New Roman" w:hAnsi="Times New Roman" w:cs="Times New Roman"/>
          <w:b/>
          <w:sz w:val="20"/>
          <w:szCs w:val="20"/>
        </w:rPr>
      </w:pPr>
      <w:r w:rsidRPr="00520C72">
        <w:rPr>
          <w:rFonts w:ascii="Times New Roman" w:hAnsi="Times New Roman" w:cs="Times New Roman"/>
          <w:sz w:val="20"/>
          <w:szCs w:val="20"/>
        </w:rPr>
        <w:t xml:space="preserve">Тема недели: </w:t>
      </w:r>
      <w:r w:rsidRPr="00520C72">
        <w:rPr>
          <w:rFonts w:ascii="Times New Roman" w:hAnsi="Times New Roman" w:cs="Times New Roman"/>
          <w:b/>
          <w:sz w:val="20"/>
          <w:szCs w:val="20"/>
        </w:rPr>
        <w:t>«Праздник</w:t>
      </w:r>
      <w:r w:rsidR="0042505A">
        <w:rPr>
          <w:rFonts w:ascii="Times New Roman" w:hAnsi="Times New Roman" w:cs="Times New Roman"/>
          <w:b/>
          <w:sz w:val="20"/>
          <w:szCs w:val="20"/>
        </w:rPr>
        <w:t xml:space="preserve"> </w:t>
      </w:r>
      <w:r w:rsidRPr="00520C72">
        <w:rPr>
          <w:rFonts w:ascii="Times New Roman" w:hAnsi="Times New Roman" w:cs="Times New Roman"/>
          <w:b/>
          <w:sz w:val="20"/>
          <w:szCs w:val="20"/>
        </w:rPr>
        <w:t xml:space="preserve"> мам и бабушек»</w:t>
      </w:r>
      <w:r w:rsidR="001504D2">
        <w:rPr>
          <w:rFonts w:ascii="Times New Roman" w:hAnsi="Times New Roman" w:cs="Times New Roman"/>
          <w:b/>
          <w:sz w:val="20"/>
          <w:szCs w:val="20"/>
        </w:rPr>
        <w:t xml:space="preserve"> « Масленица» </w:t>
      </w:r>
      <w:r w:rsidR="00935357" w:rsidRPr="00520C72">
        <w:rPr>
          <w:rFonts w:ascii="Times New Roman" w:hAnsi="Times New Roman" w:cs="Times New Roman"/>
          <w:b/>
          <w:sz w:val="20"/>
          <w:szCs w:val="20"/>
        </w:rPr>
        <w:t xml:space="preserve"> </w:t>
      </w:r>
      <w:r w:rsidRPr="00520C72">
        <w:rPr>
          <w:rFonts w:ascii="Times New Roman" w:hAnsi="Times New Roman" w:cs="Times New Roman"/>
          <w:b/>
          <w:sz w:val="20"/>
          <w:szCs w:val="20"/>
        </w:rPr>
        <w:t>Цель:</w:t>
      </w:r>
      <w:r w:rsidRPr="00520C72">
        <w:rPr>
          <w:rFonts w:ascii="Times New Roman" w:hAnsi="Times New Roman" w:cs="Times New Roman"/>
          <w:sz w:val="20"/>
          <w:szCs w:val="20"/>
        </w:rPr>
        <w:t xml:space="preserve"> Воспитывать уважение и любовь к маме, бабушке, побуждать детей рассказывать о своих мамах, бабушках; расширять гендерные представления; привлекать к изготовлению подарков маме, бабушке, воспитателям.</w:t>
      </w:r>
    </w:p>
    <w:tbl>
      <w:tblPr>
        <w:tblStyle w:val="a3"/>
        <w:tblW w:w="15735" w:type="dxa"/>
        <w:tblInd w:w="-5" w:type="dxa"/>
        <w:tblLayout w:type="fixed"/>
        <w:tblLook w:val="04A0" w:firstRow="1" w:lastRow="0" w:firstColumn="1" w:lastColumn="0" w:noHBand="0" w:noVBand="1"/>
      </w:tblPr>
      <w:tblGrid>
        <w:gridCol w:w="1843"/>
        <w:gridCol w:w="1559"/>
        <w:gridCol w:w="2268"/>
        <w:gridCol w:w="8364"/>
        <w:gridCol w:w="1701"/>
      </w:tblGrid>
      <w:tr w:rsidR="000B5735" w:rsidRPr="00520C72" w14:paraId="76B0B91C" w14:textId="77777777" w:rsidTr="00520C72">
        <w:trPr>
          <w:trHeight w:val="343"/>
        </w:trPr>
        <w:tc>
          <w:tcPr>
            <w:tcW w:w="1843" w:type="dxa"/>
          </w:tcPr>
          <w:p w14:paraId="20323798" w14:textId="77777777" w:rsidR="000B5735" w:rsidRPr="00520C72" w:rsidRDefault="000B5735" w:rsidP="00520C72">
            <w:pPr>
              <w:spacing w:after="0" w:line="240" w:lineRule="auto"/>
              <w:rPr>
                <w:rFonts w:ascii="Times New Roman" w:hAnsi="Times New Roman" w:cs="Times New Roman"/>
                <w:b/>
                <w:sz w:val="20"/>
                <w:szCs w:val="20"/>
              </w:rPr>
            </w:pPr>
            <w:r w:rsidRPr="00520C72">
              <w:rPr>
                <w:rFonts w:ascii="Times New Roman" w:hAnsi="Times New Roman" w:cs="Times New Roman"/>
                <w:b/>
                <w:sz w:val="20"/>
                <w:szCs w:val="20"/>
              </w:rPr>
              <w:t xml:space="preserve">Образовательная область, </w:t>
            </w:r>
          </w:p>
        </w:tc>
        <w:tc>
          <w:tcPr>
            <w:tcW w:w="1559" w:type="dxa"/>
          </w:tcPr>
          <w:p w14:paraId="418B90AB" w14:textId="77777777" w:rsidR="000B5735" w:rsidRPr="00520C72" w:rsidRDefault="000B5735" w:rsidP="00520C72">
            <w:pPr>
              <w:spacing w:after="0" w:line="240" w:lineRule="auto"/>
              <w:rPr>
                <w:rFonts w:ascii="Times New Roman" w:hAnsi="Times New Roman" w:cs="Times New Roman"/>
                <w:b/>
                <w:sz w:val="20"/>
                <w:szCs w:val="20"/>
              </w:rPr>
            </w:pPr>
            <w:r w:rsidRPr="00520C72">
              <w:rPr>
                <w:rFonts w:ascii="Times New Roman" w:hAnsi="Times New Roman" w:cs="Times New Roman"/>
                <w:b/>
                <w:sz w:val="20"/>
                <w:szCs w:val="20"/>
              </w:rPr>
              <w:t>День недели</w:t>
            </w:r>
          </w:p>
        </w:tc>
        <w:tc>
          <w:tcPr>
            <w:tcW w:w="2268" w:type="dxa"/>
          </w:tcPr>
          <w:p w14:paraId="2239D0C8" w14:textId="77777777" w:rsidR="000B5735" w:rsidRPr="00520C72" w:rsidRDefault="000B5735" w:rsidP="00520C72">
            <w:pPr>
              <w:spacing w:after="0" w:line="240" w:lineRule="auto"/>
              <w:rPr>
                <w:rFonts w:ascii="Times New Roman" w:hAnsi="Times New Roman" w:cs="Times New Roman"/>
                <w:b/>
                <w:sz w:val="20"/>
                <w:szCs w:val="20"/>
              </w:rPr>
            </w:pPr>
            <w:r w:rsidRPr="00520C72">
              <w:rPr>
                <w:rFonts w:ascii="Times New Roman" w:hAnsi="Times New Roman" w:cs="Times New Roman"/>
                <w:b/>
                <w:sz w:val="20"/>
                <w:szCs w:val="20"/>
              </w:rPr>
              <w:t>НОД</w:t>
            </w:r>
          </w:p>
        </w:tc>
        <w:tc>
          <w:tcPr>
            <w:tcW w:w="8364" w:type="dxa"/>
          </w:tcPr>
          <w:p w14:paraId="1F0B4846" w14:textId="77777777" w:rsidR="000B5735" w:rsidRPr="00520C72" w:rsidRDefault="000B5735" w:rsidP="00520C72">
            <w:pPr>
              <w:spacing w:after="0" w:line="240" w:lineRule="auto"/>
              <w:rPr>
                <w:rFonts w:ascii="Times New Roman" w:hAnsi="Times New Roman" w:cs="Times New Roman"/>
                <w:b/>
                <w:sz w:val="20"/>
                <w:szCs w:val="20"/>
              </w:rPr>
            </w:pPr>
            <w:r w:rsidRPr="00520C72">
              <w:rPr>
                <w:rFonts w:ascii="Times New Roman" w:hAnsi="Times New Roman" w:cs="Times New Roman"/>
                <w:b/>
                <w:sz w:val="20"/>
                <w:szCs w:val="20"/>
              </w:rPr>
              <w:t>Название темы; цель</w:t>
            </w:r>
          </w:p>
        </w:tc>
        <w:tc>
          <w:tcPr>
            <w:tcW w:w="1701" w:type="dxa"/>
          </w:tcPr>
          <w:p w14:paraId="54A09134" w14:textId="77777777" w:rsidR="00FF481C" w:rsidRPr="00520C72" w:rsidRDefault="00FF481C" w:rsidP="00FF481C">
            <w:pPr>
              <w:spacing w:after="0" w:line="240" w:lineRule="auto"/>
              <w:rPr>
                <w:rFonts w:ascii="Times New Roman" w:hAnsi="Times New Roman" w:cs="Times New Roman"/>
                <w:b/>
                <w:sz w:val="20"/>
                <w:szCs w:val="20"/>
              </w:rPr>
            </w:pPr>
            <w:r w:rsidRPr="00520C72">
              <w:rPr>
                <w:rFonts w:ascii="Times New Roman" w:hAnsi="Times New Roman" w:cs="Times New Roman"/>
                <w:b/>
                <w:sz w:val="20"/>
                <w:szCs w:val="20"/>
              </w:rPr>
              <w:t xml:space="preserve">Автор, </w:t>
            </w:r>
          </w:p>
          <w:p w14:paraId="50F8DFDB" w14:textId="2EEF59D3" w:rsidR="000B5735" w:rsidRPr="00520C72" w:rsidRDefault="00FF481C" w:rsidP="00FF481C">
            <w:pPr>
              <w:spacing w:after="0" w:line="240" w:lineRule="auto"/>
              <w:rPr>
                <w:rFonts w:ascii="Times New Roman" w:hAnsi="Times New Roman" w:cs="Times New Roman"/>
                <w:b/>
                <w:sz w:val="20"/>
                <w:szCs w:val="20"/>
              </w:rPr>
            </w:pPr>
            <w:r w:rsidRPr="00520C72">
              <w:rPr>
                <w:rFonts w:ascii="Times New Roman" w:hAnsi="Times New Roman" w:cs="Times New Roman"/>
                <w:b/>
                <w:sz w:val="20"/>
                <w:szCs w:val="20"/>
              </w:rPr>
              <w:t>Стр.</w:t>
            </w:r>
          </w:p>
        </w:tc>
      </w:tr>
      <w:tr w:rsidR="000B5735" w:rsidRPr="00520C72" w14:paraId="6208A80D" w14:textId="77777777" w:rsidTr="00520C72">
        <w:tc>
          <w:tcPr>
            <w:tcW w:w="1843" w:type="dxa"/>
            <w:vMerge w:val="restart"/>
          </w:tcPr>
          <w:p w14:paraId="74BA5E3B" w14:textId="77777777" w:rsidR="000B5735" w:rsidRPr="00520C72" w:rsidRDefault="000B5735" w:rsidP="00520C72">
            <w:pPr>
              <w:spacing w:after="0" w:line="240" w:lineRule="auto"/>
              <w:rPr>
                <w:rFonts w:ascii="Times New Roman" w:hAnsi="Times New Roman" w:cs="Times New Roman"/>
                <w:sz w:val="20"/>
                <w:szCs w:val="20"/>
              </w:rPr>
            </w:pPr>
            <w:r w:rsidRPr="00520C72">
              <w:rPr>
                <w:rFonts w:ascii="Times New Roman" w:hAnsi="Times New Roman" w:cs="Times New Roman"/>
                <w:b/>
                <w:sz w:val="20"/>
                <w:szCs w:val="20"/>
              </w:rPr>
              <w:t>Познавательное развитие</w:t>
            </w:r>
          </w:p>
          <w:p w14:paraId="2CBDEF67" w14:textId="77777777" w:rsidR="000B5735" w:rsidRPr="00520C72" w:rsidRDefault="000B5735" w:rsidP="00520C72">
            <w:pPr>
              <w:spacing w:after="0" w:line="240" w:lineRule="auto"/>
              <w:rPr>
                <w:rFonts w:ascii="Times New Roman" w:hAnsi="Times New Roman" w:cs="Times New Roman"/>
                <w:sz w:val="20"/>
                <w:szCs w:val="20"/>
              </w:rPr>
            </w:pPr>
          </w:p>
        </w:tc>
        <w:tc>
          <w:tcPr>
            <w:tcW w:w="1559" w:type="dxa"/>
          </w:tcPr>
          <w:p w14:paraId="0D960089" w14:textId="7497C87B" w:rsidR="000B5735" w:rsidRPr="00520C72" w:rsidRDefault="00520C72" w:rsidP="00520C72">
            <w:pPr>
              <w:spacing w:after="0" w:line="240" w:lineRule="auto"/>
              <w:rPr>
                <w:rFonts w:ascii="Times New Roman" w:hAnsi="Times New Roman" w:cs="Times New Roman"/>
                <w:sz w:val="20"/>
                <w:szCs w:val="20"/>
              </w:rPr>
            </w:pPr>
            <w:r>
              <w:rPr>
                <w:rFonts w:ascii="Times New Roman" w:hAnsi="Times New Roman" w:cs="Times New Roman"/>
                <w:sz w:val="20"/>
                <w:szCs w:val="20"/>
              </w:rPr>
              <w:t>Понедельник</w:t>
            </w:r>
          </w:p>
        </w:tc>
        <w:tc>
          <w:tcPr>
            <w:tcW w:w="2268" w:type="dxa"/>
          </w:tcPr>
          <w:p w14:paraId="4E9F5180" w14:textId="77777777" w:rsidR="000B5735" w:rsidRPr="00520C72" w:rsidRDefault="000B5735" w:rsidP="00520C72">
            <w:pPr>
              <w:spacing w:after="0" w:line="240" w:lineRule="auto"/>
              <w:rPr>
                <w:rFonts w:ascii="Times New Roman" w:hAnsi="Times New Roman" w:cs="Times New Roman"/>
                <w:sz w:val="20"/>
                <w:szCs w:val="20"/>
              </w:rPr>
            </w:pPr>
            <w:r w:rsidRPr="00520C72">
              <w:rPr>
                <w:rFonts w:ascii="Times New Roman" w:hAnsi="Times New Roman" w:cs="Times New Roman"/>
                <w:sz w:val="20"/>
                <w:szCs w:val="20"/>
              </w:rPr>
              <w:t>Ознакомление с окружающим миром</w:t>
            </w:r>
          </w:p>
        </w:tc>
        <w:tc>
          <w:tcPr>
            <w:tcW w:w="8364" w:type="dxa"/>
          </w:tcPr>
          <w:p w14:paraId="51066B26" w14:textId="77777777" w:rsidR="000B5735" w:rsidRPr="00520C72" w:rsidRDefault="000B5735" w:rsidP="00520C72">
            <w:pPr>
              <w:spacing w:after="0" w:line="240" w:lineRule="auto"/>
              <w:jc w:val="both"/>
              <w:rPr>
                <w:rFonts w:ascii="Times New Roman" w:hAnsi="Times New Roman" w:cs="Times New Roman"/>
                <w:bCs/>
                <w:sz w:val="20"/>
                <w:szCs w:val="20"/>
              </w:rPr>
            </w:pPr>
            <w:r w:rsidRPr="00520C72">
              <w:rPr>
                <w:rFonts w:ascii="Times New Roman" w:hAnsi="Times New Roman" w:cs="Times New Roman"/>
                <w:sz w:val="20"/>
                <w:szCs w:val="20"/>
              </w:rPr>
              <w:t xml:space="preserve"> Тема:» В мире пластмассы» Цель: Расширять представления об условиях, необходимых для роста и развития растения</w:t>
            </w:r>
          </w:p>
        </w:tc>
        <w:tc>
          <w:tcPr>
            <w:tcW w:w="1701" w:type="dxa"/>
          </w:tcPr>
          <w:p w14:paraId="7E496DDD" w14:textId="38A13295" w:rsidR="000B5735" w:rsidRPr="00520C72" w:rsidRDefault="000B5735" w:rsidP="00520C72">
            <w:pPr>
              <w:spacing w:after="0" w:line="240" w:lineRule="auto"/>
              <w:rPr>
                <w:rFonts w:ascii="Times New Roman" w:hAnsi="Times New Roman" w:cs="Times New Roman"/>
                <w:sz w:val="20"/>
                <w:szCs w:val="20"/>
              </w:rPr>
            </w:pPr>
            <w:r w:rsidRPr="00520C72">
              <w:rPr>
                <w:rFonts w:ascii="Times New Roman" w:hAnsi="Times New Roman" w:cs="Times New Roman"/>
                <w:sz w:val="20"/>
                <w:szCs w:val="20"/>
              </w:rPr>
              <w:t>О.А.Соломенникова с.54</w:t>
            </w:r>
          </w:p>
        </w:tc>
      </w:tr>
      <w:tr w:rsidR="000B5735" w:rsidRPr="00520C72" w14:paraId="17AE54A2" w14:textId="77777777" w:rsidTr="00520C72">
        <w:tc>
          <w:tcPr>
            <w:tcW w:w="1843" w:type="dxa"/>
            <w:vMerge/>
          </w:tcPr>
          <w:p w14:paraId="0123E2CD" w14:textId="77777777" w:rsidR="000B5735" w:rsidRPr="00520C72" w:rsidRDefault="000B5735" w:rsidP="00520C72">
            <w:pPr>
              <w:spacing w:after="0" w:line="240" w:lineRule="auto"/>
              <w:rPr>
                <w:rFonts w:ascii="Times New Roman" w:hAnsi="Times New Roman" w:cs="Times New Roman"/>
                <w:sz w:val="20"/>
                <w:szCs w:val="20"/>
              </w:rPr>
            </w:pPr>
          </w:p>
        </w:tc>
        <w:tc>
          <w:tcPr>
            <w:tcW w:w="1559" w:type="dxa"/>
          </w:tcPr>
          <w:p w14:paraId="58C09169" w14:textId="77777777" w:rsidR="000B5735" w:rsidRPr="00520C72" w:rsidRDefault="000B5735" w:rsidP="00520C72">
            <w:pPr>
              <w:spacing w:after="0" w:line="240" w:lineRule="auto"/>
              <w:rPr>
                <w:rFonts w:ascii="Times New Roman" w:hAnsi="Times New Roman" w:cs="Times New Roman"/>
                <w:sz w:val="20"/>
                <w:szCs w:val="20"/>
              </w:rPr>
            </w:pPr>
            <w:r w:rsidRPr="00520C72">
              <w:rPr>
                <w:rFonts w:ascii="Times New Roman" w:hAnsi="Times New Roman" w:cs="Times New Roman"/>
                <w:sz w:val="20"/>
                <w:szCs w:val="20"/>
              </w:rPr>
              <w:t>Четверг</w:t>
            </w:r>
          </w:p>
        </w:tc>
        <w:tc>
          <w:tcPr>
            <w:tcW w:w="2268" w:type="dxa"/>
          </w:tcPr>
          <w:p w14:paraId="6E975929" w14:textId="77777777" w:rsidR="000B5735" w:rsidRPr="00520C72" w:rsidRDefault="000B5735" w:rsidP="00520C72">
            <w:pPr>
              <w:spacing w:after="0" w:line="240" w:lineRule="auto"/>
              <w:rPr>
                <w:rFonts w:ascii="Times New Roman" w:hAnsi="Times New Roman" w:cs="Times New Roman"/>
                <w:sz w:val="20"/>
                <w:szCs w:val="20"/>
              </w:rPr>
            </w:pPr>
            <w:r w:rsidRPr="00520C72">
              <w:rPr>
                <w:rFonts w:ascii="Times New Roman" w:hAnsi="Times New Roman" w:cs="Times New Roman"/>
                <w:sz w:val="20"/>
                <w:szCs w:val="20"/>
              </w:rPr>
              <w:t>ФЭМП</w:t>
            </w:r>
          </w:p>
        </w:tc>
        <w:tc>
          <w:tcPr>
            <w:tcW w:w="8364" w:type="dxa"/>
          </w:tcPr>
          <w:p w14:paraId="3F447467" w14:textId="77777777" w:rsidR="000B5735" w:rsidRPr="00520C72" w:rsidRDefault="000B5735" w:rsidP="00520C72">
            <w:pPr>
              <w:spacing w:after="0" w:line="240" w:lineRule="auto"/>
              <w:jc w:val="both"/>
              <w:rPr>
                <w:rFonts w:ascii="Times New Roman" w:hAnsi="Times New Roman" w:cs="Times New Roman"/>
                <w:bCs/>
                <w:sz w:val="20"/>
                <w:szCs w:val="20"/>
              </w:rPr>
            </w:pPr>
            <w:r w:rsidRPr="00520C72">
              <w:rPr>
                <w:rFonts w:ascii="Times New Roman" w:hAnsi="Times New Roman" w:cs="Times New Roman"/>
                <w:bCs/>
                <w:sz w:val="20"/>
                <w:szCs w:val="20"/>
              </w:rPr>
              <w:t>Закреплять умение двигаться в заданном направлении;</w:t>
            </w:r>
          </w:p>
          <w:p w14:paraId="697F4FAE" w14:textId="58D8AB11" w:rsidR="000B5735" w:rsidRPr="00520C72" w:rsidRDefault="000B5735" w:rsidP="00520C72">
            <w:pPr>
              <w:spacing w:after="0" w:line="240" w:lineRule="auto"/>
              <w:jc w:val="both"/>
              <w:rPr>
                <w:rFonts w:ascii="Times New Roman" w:hAnsi="Times New Roman" w:cs="Times New Roman"/>
                <w:bCs/>
                <w:sz w:val="20"/>
                <w:szCs w:val="20"/>
              </w:rPr>
            </w:pPr>
            <w:r w:rsidRPr="00520C72">
              <w:rPr>
                <w:rFonts w:ascii="Times New Roman" w:hAnsi="Times New Roman" w:cs="Times New Roman"/>
                <w:bCs/>
                <w:sz w:val="20"/>
                <w:szCs w:val="20"/>
              </w:rPr>
              <w:t>Объяснять, что результат счета не зависит от величины предметов (в пределах 5);</w:t>
            </w:r>
            <w:r w:rsidR="00935357" w:rsidRPr="00520C72">
              <w:rPr>
                <w:rFonts w:ascii="Times New Roman" w:hAnsi="Times New Roman" w:cs="Times New Roman"/>
                <w:bCs/>
                <w:sz w:val="20"/>
                <w:szCs w:val="20"/>
              </w:rPr>
              <w:t xml:space="preserve"> </w:t>
            </w:r>
            <w:r w:rsidRPr="00520C72">
              <w:rPr>
                <w:rFonts w:ascii="Times New Roman" w:hAnsi="Times New Roman" w:cs="Times New Roman"/>
                <w:bCs/>
                <w:sz w:val="20"/>
                <w:szCs w:val="20"/>
              </w:rPr>
              <w:t>Учить сравнивать предметы по величине (в пределах 5), раскладывать их в убывающей и возрастающей последовательности, обозначать результаты сравнения словами: самый большой, поменьше, еще меньше, самый маленький, больше.</w:t>
            </w:r>
          </w:p>
        </w:tc>
        <w:tc>
          <w:tcPr>
            <w:tcW w:w="1701" w:type="dxa"/>
          </w:tcPr>
          <w:p w14:paraId="07886C45" w14:textId="5E31E526" w:rsidR="000B5735" w:rsidRPr="00520C72" w:rsidRDefault="000B5735" w:rsidP="00520C72">
            <w:pPr>
              <w:spacing w:after="0" w:line="240" w:lineRule="auto"/>
              <w:rPr>
                <w:rFonts w:ascii="Times New Roman" w:hAnsi="Times New Roman" w:cs="Times New Roman"/>
                <w:bCs/>
                <w:sz w:val="20"/>
                <w:szCs w:val="20"/>
              </w:rPr>
            </w:pPr>
            <w:r w:rsidRPr="00520C72">
              <w:rPr>
                <w:rFonts w:ascii="Times New Roman" w:hAnsi="Times New Roman" w:cs="Times New Roman"/>
                <w:bCs/>
                <w:sz w:val="20"/>
                <w:szCs w:val="20"/>
              </w:rPr>
              <w:t>В.И. Помораева, В.А</w:t>
            </w:r>
            <w:r w:rsidR="00935357" w:rsidRPr="00520C72">
              <w:rPr>
                <w:rFonts w:ascii="Times New Roman" w:hAnsi="Times New Roman" w:cs="Times New Roman"/>
                <w:bCs/>
                <w:sz w:val="20"/>
                <w:szCs w:val="20"/>
              </w:rPr>
              <w:t xml:space="preserve"> Позина «Занятия по ФЭМП</w:t>
            </w:r>
            <w:r w:rsidRPr="00520C72">
              <w:rPr>
                <w:rFonts w:ascii="Times New Roman" w:hAnsi="Times New Roman" w:cs="Times New Roman"/>
                <w:bCs/>
                <w:sz w:val="20"/>
                <w:szCs w:val="20"/>
              </w:rPr>
              <w:t>» Стр.43</w:t>
            </w:r>
          </w:p>
        </w:tc>
      </w:tr>
      <w:tr w:rsidR="000B5735" w:rsidRPr="00520C72" w14:paraId="3B03D95A" w14:textId="77777777" w:rsidTr="00520C72">
        <w:tc>
          <w:tcPr>
            <w:tcW w:w="1843" w:type="dxa"/>
          </w:tcPr>
          <w:p w14:paraId="15F17BDC" w14:textId="77777777" w:rsidR="000B5735" w:rsidRPr="00520C72" w:rsidRDefault="000B5735" w:rsidP="00520C72">
            <w:pPr>
              <w:spacing w:after="0" w:line="240" w:lineRule="auto"/>
              <w:rPr>
                <w:rFonts w:ascii="Times New Roman" w:hAnsi="Times New Roman" w:cs="Times New Roman"/>
                <w:sz w:val="20"/>
                <w:szCs w:val="20"/>
              </w:rPr>
            </w:pPr>
            <w:r w:rsidRPr="00520C72">
              <w:rPr>
                <w:rFonts w:ascii="Times New Roman" w:hAnsi="Times New Roman" w:cs="Times New Roman"/>
                <w:b/>
                <w:sz w:val="20"/>
                <w:szCs w:val="20"/>
              </w:rPr>
              <w:t>Речевое развитие</w:t>
            </w:r>
            <w:r w:rsidRPr="00520C72">
              <w:rPr>
                <w:rFonts w:ascii="Times New Roman" w:hAnsi="Times New Roman" w:cs="Times New Roman"/>
                <w:sz w:val="20"/>
                <w:szCs w:val="20"/>
              </w:rPr>
              <w:t xml:space="preserve"> </w:t>
            </w:r>
          </w:p>
          <w:p w14:paraId="6C295274" w14:textId="77777777" w:rsidR="000B5735" w:rsidRPr="00520C72" w:rsidRDefault="000B5735" w:rsidP="00520C72">
            <w:pPr>
              <w:spacing w:after="0" w:line="240" w:lineRule="auto"/>
              <w:rPr>
                <w:rFonts w:ascii="Times New Roman" w:hAnsi="Times New Roman" w:cs="Times New Roman"/>
                <w:sz w:val="20"/>
                <w:szCs w:val="20"/>
              </w:rPr>
            </w:pPr>
          </w:p>
        </w:tc>
        <w:tc>
          <w:tcPr>
            <w:tcW w:w="1559" w:type="dxa"/>
          </w:tcPr>
          <w:p w14:paraId="084D1A70" w14:textId="77777777" w:rsidR="000B5735" w:rsidRPr="00520C72" w:rsidRDefault="000B5735" w:rsidP="00520C72">
            <w:pPr>
              <w:spacing w:after="0" w:line="240" w:lineRule="auto"/>
              <w:rPr>
                <w:rFonts w:ascii="Times New Roman" w:hAnsi="Times New Roman" w:cs="Times New Roman"/>
                <w:sz w:val="20"/>
                <w:szCs w:val="20"/>
              </w:rPr>
            </w:pPr>
            <w:r w:rsidRPr="00520C72">
              <w:rPr>
                <w:rFonts w:ascii="Times New Roman" w:hAnsi="Times New Roman" w:cs="Times New Roman"/>
                <w:sz w:val="20"/>
                <w:szCs w:val="20"/>
              </w:rPr>
              <w:t>Среда</w:t>
            </w:r>
          </w:p>
        </w:tc>
        <w:tc>
          <w:tcPr>
            <w:tcW w:w="2268" w:type="dxa"/>
          </w:tcPr>
          <w:p w14:paraId="10FBFC8D" w14:textId="77777777" w:rsidR="000B5735" w:rsidRPr="00520C72" w:rsidRDefault="000B5735" w:rsidP="00520C72">
            <w:pPr>
              <w:spacing w:after="0" w:line="240" w:lineRule="auto"/>
              <w:rPr>
                <w:rFonts w:ascii="Times New Roman" w:hAnsi="Times New Roman" w:cs="Times New Roman"/>
                <w:sz w:val="20"/>
                <w:szCs w:val="20"/>
              </w:rPr>
            </w:pPr>
            <w:r w:rsidRPr="00520C72">
              <w:rPr>
                <w:rFonts w:ascii="Times New Roman" w:hAnsi="Times New Roman" w:cs="Times New Roman"/>
                <w:sz w:val="20"/>
                <w:szCs w:val="20"/>
              </w:rPr>
              <w:t>Развитие речи</w:t>
            </w:r>
          </w:p>
        </w:tc>
        <w:tc>
          <w:tcPr>
            <w:tcW w:w="8364" w:type="dxa"/>
          </w:tcPr>
          <w:p w14:paraId="2E147A1A" w14:textId="77777777" w:rsidR="000B5735" w:rsidRPr="00520C72" w:rsidRDefault="000B5735" w:rsidP="00520C72">
            <w:pPr>
              <w:spacing w:after="0" w:line="240" w:lineRule="auto"/>
              <w:jc w:val="both"/>
              <w:rPr>
                <w:rFonts w:ascii="Times New Roman" w:hAnsi="Times New Roman" w:cs="Times New Roman"/>
                <w:sz w:val="20"/>
                <w:szCs w:val="20"/>
              </w:rPr>
            </w:pPr>
            <w:r w:rsidRPr="00520C72">
              <w:rPr>
                <w:rFonts w:ascii="Times New Roman" w:hAnsi="Times New Roman" w:cs="Times New Roman"/>
                <w:sz w:val="20"/>
                <w:szCs w:val="20"/>
              </w:rPr>
              <w:t xml:space="preserve">  Тема: Готовимся встречать весну и Между народный женский день Цель. Познакомить детей со стихотворением А. Плещеева «Весна». Поупражнять в умении поздравлять женщин с праздником</w:t>
            </w:r>
          </w:p>
        </w:tc>
        <w:tc>
          <w:tcPr>
            <w:tcW w:w="1701" w:type="dxa"/>
          </w:tcPr>
          <w:p w14:paraId="629CF8DB" w14:textId="77777777" w:rsidR="000B5735" w:rsidRPr="00520C72" w:rsidRDefault="000B5735" w:rsidP="00520C72">
            <w:pPr>
              <w:spacing w:after="0" w:line="240" w:lineRule="auto"/>
              <w:rPr>
                <w:rFonts w:ascii="Times New Roman" w:hAnsi="Times New Roman" w:cs="Times New Roman"/>
                <w:sz w:val="20"/>
                <w:szCs w:val="20"/>
              </w:rPr>
            </w:pPr>
            <w:r w:rsidRPr="00520C72">
              <w:rPr>
                <w:rFonts w:ascii="Times New Roman" w:hAnsi="Times New Roman" w:cs="Times New Roman"/>
                <w:sz w:val="20"/>
                <w:szCs w:val="20"/>
              </w:rPr>
              <w:t>Гербова В.В., с.59</w:t>
            </w:r>
          </w:p>
        </w:tc>
      </w:tr>
      <w:tr w:rsidR="00520C72" w:rsidRPr="00520C72" w14:paraId="16F8545B" w14:textId="77777777" w:rsidTr="00520C72">
        <w:tc>
          <w:tcPr>
            <w:tcW w:w="1843" w:type="dxa"/>
            <w:vMerge w:val="restart"/>
          </w:tcPr>
          <w:p w14:paraId="1DB62BD6" w14:textId="77777777" w:rsidR="00520C72" w:rsidRPr="00520C72" w:rsidRDefault="00520C72" w:rsidP="00520C72">
            <w:pPr>
              <w:spacing w:after="0" w:line="240" w:lineRule="auto"/>
              <w:rPr>
                <w:rFonts w:ascii="Times New Roman" w:hAnsi="Times New Roman" w:cs="Times New Roman"/>
                <w:sz w:val="20"/>
                <w:szCs w:val="20"/>
              </w:rPr>
            </w:pPr>
            <w:r w:rsidRPr="00520C72">
              <w:rPr>
                <w:rFonts w:ascii="Times New Roman" w:hAnsi="Times New Roman" w:cs="Times New Roman"/>
                <w:b/>
                <w:bCs/>
                <w:sz w:val="20"/>
                <w:szCs w:val="20"/>
              </w:rPr>
              <w:t xml:space="preserve">Физическое развитие </w:t>
            </w:r>
          </w:p>
        </w:tc>
        <w:tc>
          <w:tcPr>
            <w:tcW w:w="1559" w:type="dxa"/>
          </w:tcPr>
          <w:p w14:paraId="70BC77EC" w14:textId="77777777" w:rsidR="00520C72" w:rsidRPr="00520C72" w:rsidRDefault="00520C72" w:rsidP="00520C72">
            <w:pPr>
              <w:spacing w:after="0" w:line="240" w:lineRule="auto"/>
              <w:rPr>
                <w:rFonts w:ascii="Times New Roman" w:hAnsi="Times New Roman" w:cs="Times New Roman"/>
                <w:sz w:val="20"/>
                <w:szCs w:val="20"/>
              </w:rPr>
            </w:pPr>
            <w:r w:rsidRPr="00520C72">
              <w:rPr>
                <w:rFonts w:ascii="Times New Roman" w:hAnsi="Times New Roman" w:cs="Times New Roman"/>
                <w:sz w:val="20"/>
                <w:szCs w:val="20"/>
              </w:rPr>
              <w:t>Вторник</w:t>
            </w:r>
          </w:p>
        </w:tc>
        <w:tc>
          <w:tcPr>
            <w:tcW w:w="2268" w:type="dxa"/>
          </w:tcPr>
          <w:p w14:paraId="09518802" w14:textId="77777777" w:rsidR="00520C72" w:rsidRPr="00520C72" w:rsidRDefault="00520C72" w:rsidP="00520C72">
            <w:pPr>
              <w:spacing w:after="0" w:line="240" w:lineRule="auto"/>
              <w:rPr>
                <w:rFonts w:ascii="Times New Roman" w:hAnsi="Times New Roman" w:cs="Times New Roman"/>
                <w:sz w:val="20"/>
                <w:szCs w:val="20"/>
              </w:rPr>
            </w:pPr>
            <w:r w:rsidRPr="00520C72">
              <w:rPr>
                <w:rFonts w:ascii="Times New Roman" w:hAnsi="Times New Roman" w:cs="Times New Roman"/>
                <w:sz w:val="20"/>
                <w:szCs w:val="20"/>
              </w:rPr>
              <w:t>Физическая культура (в зале)</w:t>
            </w:r>
          </w:p>
        </w:tc>
        <w:tc>
          <w:tcPr>
            <w:tcW w:w="8364" w:type="dxa"/>
          </w:tcPr>
          <w:p w14:paraId="17DB5E2A" w14:textId="28E8CBC9" w:rsidR="00520C72" w:rsidRPr="00520C72" w:rsidRDefault="00520C72" w:rsidP="00520C72">
            <w:pPr>
              <w:spacing w:after="0" w:line="240" w:lineRule="auto"/>
              <w:jc w:val="both"/>
              <w:rPr>
                <w:rFonts w:ascii="Times New Roman" w:hAnsi="Times New Roman" w:cs="Times New Roman"/>
                <w:sz w:val="20"/>
                <w:szCs w:val="20"/>
              </w:rPr>
            </w:pPr>
            <w:r w:rsidRPr="00520C72">
              <w:rPr>
                <w:rFonts w:ascii="Times New Roman" w:hAnsi="Times New Roman" w:cs="Times New Roman"/>
                <w:sz w:val="20"/>
                <w:szCs w:val="20"/>
              </w:rPr>
              <w:t xml:space="preserve">По плану инструктора по физической культуре. </w:t>
            </w:r>
          </w:p>
        </w:tc>
        <w:tc>
          <w:tcPr>
            <w:tcW w:w="1701" w:type="dxa"/>
          </w:tcPr>
          <w:p w14:paraId="55B835E4" w14:textId="77777777" w:rsidR="00520C72" w:rsidRPr="00520C72" w:rsidRDefault="00520C72" w:rsidP="00520C72">
            <w:pPr>
              <w:spacing w:after="0" w:line="240" w:lineRule="auto"/>
              <w:rPr>
                <w:rFonts w:ascii="Times New Roman" w:hAnsi="Times New Roman" w:cs="Times New Roman"/>
                <w:sz w:val="20"/>
                <w:szCs w:val="20"/>
              </w:rPr>
            </w:pPr>
          </w:p>
        </w:tc>
      </w:tr>
      <w:tr w:rsidR="00520C72" w:rsidRPr="00520C72" w14:paraId="5466E45E" w14:textId="77777777" w:rsidTr="00520C72">
        <w:tc>
          <w:tcPr>
            <w:tcW w:w="1843" w:type="dxa"/>
            <w:vMerge/>
          </w:tcPr>
          <w:p w14:paraId="4FC8E972" w14:textId="77777777" w:rsidR="00520C72" w:rsidRPr="00520C72" w:rsidRDefault="00520C72" w:rsidP="00520C72">
            <w:pPr>
              <w:spacing w:after="0" w:line="240" w:lineRule="auto"/>
              <w:rPr>
                <w:rFonts w:ascii="Times New Roman" w:hAnsi="Times New Roman" w:cs="Times New Roman"/>
                <w:sz w:val="20"/>
                <w:szCs w:val="20"/>
              </w:rPr>
            </w:pPr>
          </w:p>
        </w:tc>
        <w:tc>
          <w:tcPr>
            <w:tcW w:w="1559" w:type="dxa"/>
          </w:tcPr>
          <w:p w14:paraId="69B091B4" w14:textId="77777777" w:rsidR="00520C72" w:rsidRPr="00520C72" w:rsidRDefault="00520C72" w:rsidP="00520C72">
            <w:pPr>
              <w:spacing w:after="0" w:line="240" w:lineRule="auto"/>
              <w:rPr>
                <w:rFonts w:ascii="Times New Roman" w:hAnsi="Times New Roman" w:cs="Times New Roman"/>
                <w:sz w:val="20"/>
                <w:szCs w:val="20"/>
              </w:rPr>
            </w:pPr>
            <w:r w:rsidRPr="00520C72">
              <w:rPr>
                <w:rFonts w:ascii="Times New Roman" w:hAnsi="Times New Roman" w:cs="Times New Roman"/>
                <w:sz w:val="20"/>
                <w:szCs w:val="20"/>
              </w:rPr>
              <w:t>Среда</w:t>
            </w:r>
          </w:p>
        </w:tc>
        <w:tc>
          <w:tcPr>
            <w:tcW w:w="2268" w:type="dxa"/>
          </w:tcPr>
          <w:p w14:paraId="35D297AF" w14:textId="77777777" w:rsidR="00520C72" w:rsidRPr="00520C72" w:rsidRDefault="00520C72" w:rsidP="00520C72">
            <w:pPr>
              <w:spacing w:after="0" w:line="240" w:lineRule="auto"/>
              <w:rPr>
                <w:rFonts w:ascii="Times New Roman" w:hAnsi="Times New Roman" w:cs="Times New Roman"/>
                <w:sz w:val="20"/>
                <w:szCs w:val="20"/>
              </w:rPr>
            </w:pPr>
            <w:r w:rsidRPr="00520C72">
              <w:rPr>
                <w:rFonts w:ascii="Times New Roman" w:hAnsi="Times New Roman" w:cs="Times New Roman"/>
                <w:sz w:val="20"/>
                <w:szCs w:val="20"/>
              </w:rPr>
              <w:t>Физическая культура (на улице)</w:t>
            </w:r>
          </w:p>
        </w:tc>
        <w:tc>
          <w:tcPr>
            <w:tcW w:w="8364" w:type="dxa"/>
          </w:tcPr>
          <w:p w14:paraId="6B11E0A0" w14:textId="33D723BA" w:rsidR="00520C72" w:rsidRPr="00520C72" w:rsidRDefault="00520C72" w:rsidP="00520C72">
            <w:pPr>
              <w:spacing w:after="0" w:line="240" w:lineRule="auto"/>
              <w:jc w:val="both"/>
              <w:rPr>
                <w:rFonts w:ascii="Times New Roman" w:hAnsi="Times New Roman" w:cs="Times New Roman"/>
                <w:sz w:val="20"/>
                <w:szCs w:val="20"/>
              </w:rPr>
            </w:pPr>
            <w:r w:rsidRPr="00520C72">
              <w:rPr>
                <w:rFonts w:ascii="Times New Roman" w:hAnsi="Times New Roman" w:cs="Times New Roman"/>
                <w:sz w:val="20"/>
                <w:szCs w:val="20"/>
              </w:rPr>
              <w:t xml:space="preserve">По плану инструктора по физической культуре. </w:t>
            </w:r>
          </w:p>
        </w:tc>
        <w:tc>
          <w:tcPr>
            <w:tcW w:w="1701" w:type="dxa"/>
          </w:tcPr>
          <w:p w14:paraId="27E341FA" w14:textId="77777777" w:rsidR="00520C72" w:rsidRPr="00520C72" w:rsidRDefault="00520C72" w:rsidP="00520C72">
            <w:pPr>
              <w:spacing w:after="0" w:line="240" w:lineRule="auto"/>
              <w:rPr>
                <w:rFonts w:ascii="Times New Roman" w:hAnsi="Times New Roman" w:cs="Times New Roman"/>
                <w:sz w:val="20"/>
                <w:szCs w:val="20"/>
              </w:rPr>
            </w:pPr>
          </w:p>
        </w:tc>
      </w:tr>
      <w:tr w:rsidR="00520C72" w:rsidRPr="00520C72" w14:paraId="11B97A9A" w14:textId="77777777" w:rsidTr="00520C72">
        <w:tc>
          <w:tcPr>
            <w:tcW w:w="1843" w:type="dxa"/>
            <w:vMerge/>
          </w:tcPr>
          <w:p w14:paraId="0A53CE1B" w14:textId="77777777" w:rsidR="00520C72" w:rsidRPr="00520C72" w:rsidRDefault="00520C72" w:rsidP="00520C72">
            <w:pPr>
              <w:spacing w:after="0" w:line="240" w:lineRule="auto"/>
              <w:rPr>
                <w:rFonts w:ascii="Times New Roman" w:hAnsi="Times New Roman" w:cs="Times New Roman"/>
                <w:sz w:val="20"/>
                <w:szCs w:val="20"/>
              </w:rPr>
            </w:pPr>
          </w:p>
        </w:tc>
        <w:tc>
          <w:tcPr>
            <w:tcW w:w="1559" w:type="dxa"/>
          </w:tcPr>
          <w:p w14:paraId="4C16A11F" w14:textId="700FC7AA" w:rsidR="00520C72" w:rsidRPr="00520C72" w:rsidRDefault="00520C72" w:rsidP="00520C72">
            <w:pPr>
              <w:spacing w:after="0" w:line="240" w:lineRule="auto"/>
              <w:rPr>
                <w:rFonts w:ascii="Times New Roman" w:hAnsi="Times New Roman" w:cs="Times New Roman"/>
                <w:sz w:val="20"/>
                <w:szCs w:val="20"/>
              </w:rPr>
            </w:pPr>
            <w:r>
              <w:rPr>
                <w:rFonts w:ascii="Times New Roman" w:hAnsi="Times New Roman" w:cs="Times New Roman"/>
                <w:sz w:val="20"/>
                <w:szCs w:val="20"/>
              </w:rPr>
              <w:t>Четверг</w:t>
            </w:r>
          </w:p>
        </w:tc>
        <w:tc>
          <w:tcPr>
            <w:tcW w:w="2268" w:type="dxa"/>
          </w:tcPr>
          <w:p w14:paraId="1B300EC3" w14:textId="77777777" w:rsidR="00520C72" w:rsidRPr="00520C72" w:rsidRDefault="00520C72" w:rsidP="00520C72">
            <w:pPr>
              <w:spacing w:after="0" w:line="240" w:lineRule="auto"/>
              <w:rPr>
                <w:rFonts w:ascii="Times New Roman" w:hAnsi="Times New Roman" w:cs="Times New Roman"/>
                <w:sz w:val="20"/>
                <w:szCs w:val="20"/>
              </w:rPr>
            </w:pPr>
            <w:r w:rsidRPr="00520C72">
              <w:rPr>
                <w:rFonts w:ascii="Times New Roman" w:hAnsi="Times New Roman" w:cs="Times New Roman"/>
                <w:sz w:val="20"/>
                <w:szCs w:val="20"/>
              </w:rPr>
              <w:t>Физическая культура (в зале)</w:t>
            </w:r>
          </w:p>
        </w:tc>
        <w:tc>
          <w:tcPr>
            <w:tcW w:w="8364" w:type="dxa"/>
          </w:tcPr>
          <w:p w14:paraId="1DB302EB" w14:textId="14B53DC0" w:rsidR="00520C72" w:rsidRPr="00520C72" w:rsidRDefault="00520C72" w:rsidP="00520C72">
            <w:pPr>
              <w:spacing w:after="0" w:line="240" w:lineRule="auto"/>
              <w:jc w:val="both"/>
              <w:rPr>
                <w:rFonts w:ascii="Times New Roman" w:hAnsi="Times New Roman" w:cs="Times New Roman"/>
                <w:sz w:val="20"/>
                <w:szCs w:val="20"/>
              </w:rPr>
            </w:pPr>
            <w:r w:rsidRPr="00520C72">
              <w:rPr>
                <w:rFonts w:ascii="Times New Roman" w:hAnsi="Times New Roman" w:cs="Times New Roman"/>
                <w:sz w:val="20"/>
                <w:szCs w:val="20"/>
              </w:rPr>
              <w:t xml:space="preserve">По плану инструктора по физической культуре. </w:t>
            </w:r>
          </w:p>
        </w:tc>
        <w:tc>
          <w:tcPr>
            <w:tcW w:w="1701" w:type="dxa"/>
          </w:tcPr>
          <w:p w14:paraId="7783AE0F" w14:textId="77777777" w:rsidR="00520C72" w:rsidRPr="00520C72" w:rsidRDefault="00520C72" w:rsidP="00520C72">
            <w:pPr>
              <w:spacing w:after="0" w:line="240" w:lineRule="auto"/>
              <w:rPr>
                <w:rFonts w:ascii="Times New Roman" w:hAnsi="Times New Roman" w:cs="Times New Roman"/>
                <w:sz w:val="20"/>
                <w:szCs w:val="20"/>
              </w:rPr>
            </w:pPr>
          </w:p>
        </w:tc>
      </w:tr>
      <w:tr w:rsidR="000B5735" w:rsidRPr="00520C72" w14:paraId="42049608" w14:textId="77777777" w:rsidTr="00520C72">
        <w:tc>
          <w:tcPr>
            <w:tcW w:w="1843" w:type="dxa"/>
            <w:vMerge w:val="restart"/>
          </w:tcPr>
          <w:p w14:paraId="13A110E2" w14:textId="77777777" w:rsidR="000B5735" w:rsidRPr="00520C72" w:rsidRDefault="000B5735" w:rsidP="00520C72">
            <w:pPr>
              <w:spacing w:after="0" w:line="240" w:lineRule="auto"/>
              <w:rPr>
                <w:rFonts w:ascii="Times New Roman" w:hAnsi="Times New Roman" w:cs="Times New Roman"/>
                <w:sz w:val="20"/>
                <w:szCs w:val="20"/>
              </w:rPr>
            </w:pPr>
            <w:r w:rsidRPr="00520C72">
              <w:rPr>
                <w:rFonts w:ascii="Times New Roman" w:hAnsi="Times New Roman" w:cs="Times New Roman"/>
                <w:b/>
                <w:bCs/>
                <w:sz w:val="20"/>
                <w:szCs w:val="20"/>
              </w:rPr>
              <w:t>Художественно-эстетическое развитие</w:t>
            </w:r>
          </w:p>
          <w:p w14:paraId="251164A7" w14:textId="77777777" w:rsidR="000B5735" w:rsidRPr="00520C72" w:rsidRDefault="000B5735" w:rsidP="00520C72">
            <w:pPr>
              <w:spacing w:after="0" w:line="240" w:lineRule="auto"/>
              <w:rPr>
                <w:rFonts w:ascii="Times New Roman" w:hAnsi="Times New Roman" w:cs="Times New Roman"/>
                <w:sz w:val="20"/>
                <w:szCs w:val="20"/>
              </w:rPr>
            </w:pPr>
          </w:p>
        </w:tc>
        <w:tc>
          <w:tcPr>
            <w:tcW w:w="1559" w:type="dxa"/>
            <w:vMerge w:val="restart"/>
          </w:tcPr>
          <w:p w14:paraId="274F1723" w14:textId="44E6975D" w:rsidR="000B5735" w:rsidRPr="00520C72" w:rsidRDefault="00520C72" w:rsidP="00520C72">
            <w:pPr>
              <w:spacing w:after="0" w:line="240" w:lineRule="auto"/>
              <w:rPr>
                <w:rFonts w:ascii="Times New Roman" w:hAnsi="Times New Roman" w:cs="Times New Roman"/>
                <w:sz w:val="20"/>
                <w:szCs w:val="20"/>
              </w:rPr>
            </w:pPr>
            <w:r>
              <w:rPr>
                <w:rFonts w:ascii="Times New Roman" w:hAnsi="Times New Roman" w:cs="Times New Roman"/>
                <w:sz w:val="20"/>
                <w:szCs w:val="20"/>
              </w:rPr>
              <w:t>Вторник</w:t>
            </w:r>
          </w:p>
        </w:tc>
        <w:tc>
          <w:tcPr>
            <w:tcW w:w="2268" w:type="dxa"/>
          </w:tcPr>
          <w:p w14:paraId="20376399" w14:textId="77777777" w:rsidR="000B5735" w:rsidRPr="00520C72" w:rsidRDefault="000B5735" w:rsidP="00520C72">
            <w:pPr>
              <w:spacing w:after="0" w:line="240" w:lineRule="auto"/>
              <w:rPr>
                <w:rFonts w:ascii="Times New Roman" w:hAnsi="Times New Roman" w:cs="Times New Roman"/>
                <w:sz w:val="20"/>
                <w:szCs w:val="20"/>
              </w:rPr>
            </w:pPr>
            <w:r w:rsidRPr="00520C72">
              <w:rPr>
                <w:rFonts w:ascii="Times New Roman" w:hAnsi="Times New Roman" w:cs="Times New Roman"/>
                <w:sz w:val="20"/>
                <w:szCs w:val="20"/>
              </w:rPr>
              <w:t>Рисование</w:t>
            </w:r>
          </w:p>
          <w:p w14:paraId="07F49BCF" w14:textId="77777777" w:rsidR="000B5735" w:rsidRPr="00520C72" w:rsidRDefault="000B5735" w:rsidP="00520C72">
            <w:pPr>
              <w:spacing w:after="0" w:line="240" w:lineRule="auto"/>
              <w:rPr>
                <w:rFonts w:ascii="Times New Roman" w:hAnsi="Times New Roman" w:cs="Times New Roman"/>
                <w:sz w:val="20"/>
                <w:szCs w:val="20"/>
              </w:rPr>
            </w:pPr>
          </w:p>
        </w:tc>
        <w:tc>
          <w:tcPr>
            <w:tcW w:w="8364" w:type="dxa"/>
          </w:tcPr>
          <w:p w14:paraId="4E0A02A7" w14:textId="77777777" w:rsidR="000B5735" w:rsidRPr="00520C72" w:rsidRDefault="000B5735" w:rsidP="00520C72">
            <w:pPr>
              <w:spacing w:after="0" w:line="240" w:lineRule="auto"/>
              <w:jc w:val="both"/>
              <w:rPr>
                <w:rFonts w:ascii="Times New Roman" w:hAnsi="Times New Roman" w:cs="Times New Roman"/>
                <w:sz w:val="20"/>
                <w:szCs w:val="20"/>
              </w:rPr>
            </w:pPr>
            <w:r w:rsidRPr="00520C72">
              <w:rPr>
                <w:rFonts w:ascii="Times New Roman" w:hAnsi="Times New Roman" w:cs="Times New Roman"/>
                <w:sz w:val="20"/>
                <w:szCs w:val="20"/>
              </w:rPr>
              <w:t>Тема: «Расцвели красивые цветы». Цель: Развивать умение рисовать красивые цветы, используя разнообразные формообразующие движения, работая кистью и ее концом</w:t>
            </w:r>
          </w:p>
        </w:tc>
        <w:tc>
          <w:tcPr>
            <w:tcW w:w="1701" w:type="dxa"/>
          </w:tcPr>
          <w:p w14:paraId="7114B22F" w14:textId="77777777" w:rsidR="000B5735" w:rsidRPr="00520C72" w:rsidRDefault="000B5735" w:rsidP="00520C72">
            <w:pPr>
              <w:spacing w:after="0" w:line="240" w:lineRule="auto"/>
              <w:rPr>
                <w:rFonts w:ascii="Times New Roman" w:hAnsi="Times New Roman" w:cs="Times New Roman"/>
                <w:sz w:val="20"/>
                <w:szCs w:val="20"/>
              </w:rPr>
            </w:pPr>
            <w:r w:rsidRPr="00520C72">
              <w:rPr>
                <w:rFonts w:ascii="Times New Roman" w:hAnsi="Times New Roman" w:cs="Times New Roman"/>
                <w:sz w:val="20"/>
                <w:szCs w:val="20"/>
              </w:rPr>
              <w:t>Комарова Т. С. </w:t>
            </w:r>
            <w:r w:rsidRPr="00520C72">
              <w:rPr>
                <w:rFonts w:ascii="Times New Roman" w:hAnsi="Times New Roman" w:cs="Times New Roman"/>
                <w:sz w:val="20"/>
                <w:szCs w:val="20"/>
              </w:rPr>
              <w:br/>
              <w:t>с. 64</w:t>
            </w:r>
          </w:p>
        </w:tc>
      </w:tr>
      <w:tr w:rsidR="000B5735" w:rsidRPr="00520C72" w14:paraId="4774F195" w14:textId="77777777" w:rsidTr="00520C72">
        <w:tc>
          <w:tcPr>
            <w:tcW w:w="1843" w:type="dxa"/>
            <w:vMerge/>
          </w:tcPr>
          <w:p w14:paraId="44FC8C8B" w14:textId="77777777" w:rsidR="000B5735" w:rsidRPr="00520C72" w:rsidRDefault="000B5735" w:rsidP="00520C72">
            <w:pPr>
              <w:spacing w:after="0" w:line="240" w:lineRule="auto"/>
              <w:rPr>
                <w:rFonts w:ascii="Times New Roman" w:hAnsi="Times New Roman" w:cs="Times New Roman"/>
                <w:b/>
                <w:bCs/>
                <w:sz w:val="20"/>
                <w:szCs w:val="20"/>
              </w:rPr>
            </w:pPr>
          </w:p>
        </w:tc>
        <w:tc>
          <w:tcPr>
            <w:tcW w:w="1559" w:type="dxa"/>
            <w:vMerge/>
          </w:tcPr>
          <w:p w14:paraId="27A88FF5" w14:textId="77777777" w:rsidR="000B5735" w:rsidRPr="00520C72" w:rsidRDefault="000B5735" w:rsidP="00520C72">
            <w:pPr>
              <w:spacing w:after="0" w:line="240" w:lineRule="auto"/>
              <w:rPr>
                <w:rFonts w:ascii="Times New Roman" w:hAnsi="Times New Roman" w:cs="Times New Roman"/>
                <w:sz w:val="20"/>
                <w:szCs w:val="20"/>
              </w:rPr>
            </w:pPr>
          </w:p>
        </w:tc>
        <w:tc>
          <w:tcPr>
            <w:tcW w:w="2268" w:type="dxa"/>
          </w:tcPr>
          <w:p w14:paraId="08A76D38" w14:textId="77777777" w:rsidR="000B5735" w:rsidRPr="00520C72" w:rsidRDefault="000B5735" w:rsidP="00520C72">
            <w:pPr>
              <w:spacing w:after="0" w:line="240" w:lineRule="auto"/>
              <w:rPr>
                <w:rFonts w:ascii="Times New Roman" w:hAnsi="Times New Roman" w:cs="Times New Roman"/>
                <w:sz w:val="20"/>
                <w:szCs w:val="20"/>
              </w:rPr>
            </w:pPr>
            <w:r w:rsidRPr="00520C72">
              <w:rPr>
                <w:rFonts w:ascii="Times New Roman" w:hAnsi="Times New Roman" w:cs="Times New Roman"/>
                <w:sz w:val="20"/>
                <w:szCs w:val="20"/>
              </w:rPr>
              <w:t>Музыка</w:t>
            </w:r>
          </w:p>
        </w:tc>
        <w:tc>
          <w:tcPr>
            <w:tcW w:w="8364" w:type="dxa"/>
          </w:tcPr>
          <w:p w14:paraId="1A15AE33" w14:textId="77777777" w:rsidR="000B5735" w:rsidRPr="00520C72" w:rsidRDefault="000B5735" w:rsidP="00520C72">
            <w:pPr>
              <w:spacing w:after="0" w:line="240" w:lineRule="auto"/>
              <w:jc w:val="both"/>
              <w:rPr>
                <w:rFonts w:ascii="Times New Roman" w:hAnsi="Times New Roman" w:cs="Times New Roman"/>
                <w:sz w:val="20"/>
                <w:szCs w:val="20"/>
              </w:rPr>
            </w:pPr>
            <w:r w:rsidRPr="00520C72">
              <w:rPr>
                <w:rFonts w:ascii="Times New Roman" w:hAnsi="Times New Roman" w:cs="Times New Roman"/>
                <w:sz w:val="20"/>
                <w:szCs w:val="20"/>
              </w:rPr>
              <w:t>По плану музыкального руководителя</w:t>
            </w:r>
          </w:p>
        </w:tc>
        <w:tc>
          <w:tcPr>
            <w:tcW w:w="1701" w:type="dxa"/>
          </w:tcPr>
          <w:p w14:paraId="4CC89E7D" w14:textId="77777777" w:rsidR="000B5735" w:rsidRPr="00520C72" w:rsidRDefault="000B5735" w:rsidP="00520C72">
            <w:pPr>
              <w:spacing w:after="0" w:line="240" w:lineRule="auto"/>
              <w:rPr>
                <w:rFonts w:ascii="Times New Roman" w:hAnsi="Times New Roman" w:cs="Times New Roman"/>
                <w:sz w:val="20"/>
                <w:szCs w:val="20"/>
              </w:rPr>
            </w:pPr>
          </w:p>
        </w:tc>
      </w:tr>
      <w:tr w:rsidR="000B5735" w:rsidRPr="00520C72" w14:paraId="23752777" w14:textId="77777777" w:rsidTr="00520C72">
        <w:tc>
          <w:tcPr>
            <w:tcW w:w="1843" w:type="dxa"/>
            <w:vMerge/>
          </w:tcPr>
          <w:p w14:paraId="6C64C89A" w14:textId="77777777" w:rsidR="000B5735" w:rsidRPr="00520C72" w:rsidRDefault="000B5735" w:rsidP="00520C72">
            <w:pPr>
              <w:spacing w:after="0" w:line="240" w:lineRule="auto"/>
              <w:rPr>
                <w:rFonts w:ascii="Times New Roman" w:hAnsi="Times New Roman" w:cs="Times New Roman"/>
                <w:b/>
                <w:bCs/>
                <w:sz w:val="20"/>
                <w:szCs w:val="20"/>
              </w:rPr>
            </w:pPr>
          </w:p>
        </w:tc>
        <w:tc>
          <w:tcPr>
            <w:tcW w:w="1559" w:type="dxa"/>
            <w:vMerge/>
          </w:tcPr>
          <w:p w14:paraId="7170B63A" w14:textId="77777777" w:rsidR="000B5735" w:rsidRPr="00520C72" w:rsidRDefault="000B5735" w:rsidP="00520C72">
            <w:pPr>
              <w:spacing w:after="0" w:line="240" w:lineRule="auto"/>
              <w:rPr>
                <w:rFonts w:ascii="Times New Roman" w:hAnsi="Times New Roman" w:cs="Times New Roman"/>
                <w:sz w:val="20"/>
                <w:szCs w:val="20"/>
              </w:rPr>
            </w:pPr>
          </w:p>
        </w:tc>
        <w:tc>
          <w:tcPr>
            <w:tcW w:w="2268" w:type="dxa"/>
          </w:tcPr>
          <w:p w14:paraId="0C0BB9B2" w14:textId="7582D91C" w:rsidR="000B5735" w:rsidRPr="00520C72" w:rsidRDefault="000B5735" w:rsidP="00520C72">
            <w:pPr>
              <w:spacing w:after="0" w:line="240" w:lineRule="auto"/>
              <w:rPr>
                <w:rFonts w:ascii="Times New Roman" w:hAnsi="Times New Roman" w:cs="Times New Roman"/>
                <w:sz w:val="20"/>
                <w:szCs w:val="20"/>
              </w:rPr>
            </w:pPr>
          </w:p>
        </w:tc>
        <w:tc>
          <w:tcPr>
            <w:tcW w:w="8364" w:type="dxa"/>
          </w:tcPr>
          <w:p w14:paraId="38DFA76C" w14:textId="4A929C4B" w:rsidR="000B5735" w:rsidRPr="00520C72" w:rsidRDefault="000B5735" w:rsidP="00520C72">
            <w:pPr>
              <w:spacing w:after="0" w:line="240" w:lineRule="auto"/>
              <w:jc w:val="both"/>
              <w:rPr>
                <w:rFonts w:ascii="Times New Roman" w:hAnsi="Times New Roman" w:cs="Times New Roman"/>
                <w:sz w:val="20"/>
                <w:szCs w:val="20"/>
              </w:rPr>
            </w:pPr>
          </w:p>
        </w:tc>
        <w:tc>
          <w:tcPr>
            <w:tcW w:w="1701" w:type="dxa"/>
          </w:tcPr>
          <w:p w14:paraId="7726B831" w14:textId="66EA56A4" w:rsidR="000B5735" w:rsidRPr="00520C72" w:rsidRDefault="000B5735" w:rsidP="00AB68B2">
            <w:pPr>
              <w:spacing w:after="0" w:line="240" w:lineRule="auto"/>
              <w:rPr>
                <w:rFonts w:ascii="Times New Roman" w:hAnsi="Times New Roman" w:cs="Times New Roman"/>
                <w:sz w:val="20"/>
                <w:szCs w:val="20"/>
              </w:rPr>
            </w:pPr>
          </w:p>
        </w:tc>
      </w:tr>
      <w:tr w:rsidR="00520C72" w:rsidRPr="00520C72" w14:paraId="7D39A387" w14:textId="77777777" w:rsidTr="00520C72">
        <w:tc>
          <w:tcPr>
            <w:tcW w:w="1843" w:type="dxa"/>
            <w:vMerge/>
          </w:tcPr>
          <w:p w14:paraId="6077B6DA" w14:textId="77777777" w:rsidR="00520C72" w:rsidRPr="00520C72" w:rsidRDefault="00520C72" w:rsidP="00520C72">
            <w:pPr>
              <w:spacing w:after="0" w:line="240" w:lineRule="auto"/>
              <w:rPr>
                <w:rFonts w:ascii="Times New Roman" w:hAnsi="Times New Roman" w:cs="Times New Roman"/>
                <w:sz w:val="20"/>
                <w:szCs w:val="20"/>
              </w:rPr>
            </w:pPr>
          </w:p>
        </w:tc>
        <w:tc>
          <w:tcPr>
            <w:tcW w:w="1559" w:type="dxa"/>
            <w:vMerge w:val="restart"/>
          </w:tcPr>
          <w:p w14:paraId="6BAEB2FE" w14:textId="5E3FC686" w:rsidR="00520C72" w:rsidRPr="00520C72" w:rsidRDefault="00520C72" w:rsidP="00520C72">
            <w:pPr>
              <w:spacing w:after="0" w:line="240" w:lineRule="auto"/>
              <w:rPr>
                <w:rFonts w:ascii="Times New Roman" w:hAnsi="Times New Roman" w:cs="Times New Roman"/>
                <w:sz w:val="20"/>
                <w:szCs w:val="20"/>
              </w:rPr>
            </w:pPr>
            <w:r w:rsidRPr="00520C72">
              <w:rPr>
                <w:rFonts w:ascii="Times New Roman" w:hAnsi="Times New Roman" w:cs="Times New Roman"/>
                <w:sz w:val="20"/>
                <w:szCs w:val="20"/>
              </w:rPr>
              <w:t>Пятница</w:t>
            </w:r>
          </w:p>
        </w:tc>
        <w:tc>
          <w:tcPr>
            <w:tcW w:w="2268" w:type="dxa"/>
          </w:tcPr>
          <w:p w14:paraId="2815A666" w14:textId="77777777" w:rsidR="00520C72" w:rsidRPr="00520C72" w:rsidRDefault="00520C72" w:rsidP="00520C72">
            <w:pPr>
              <w:spacing w:after="0" w:line="240" w:lineRule="auto"/>
              <w:rPr>
                <w:rFonts w:ascii="Times New Roman" w:hAnsi="Times New Roman" w:cs="Times New Roman"/>
                <w:sz w:val="20"/>
                <w:szCs w:val="20"/>
              </w:rPr>
            </w:pPr>
            <w:r w:rsidRPr="00520C72">
              <w:rPr>
                <w:rFonts w:ascii="Times New Roman" w:hAnsi="Times New Roman" w:cs="Times New Roman"/>
                <w:sz w:val="20"/>
                <w:szCs w:val="20"/>
              </w:rPr>
              <w:t xml:space="preserve">Музыка </w:t>
            </w:r>
          </w:p>
        </w:tc>
        <w:tc>
          <w:tcPr>
            <w:tcW w:w="8364" w:type="dxa"/>
          </w:tcPr>
          <w:p w14:paraId="619D4EBA" w14:textId="77777777" w:rsidR="00520C72" w:rsidRPr="00520C72" w:rsidRDefault="00520C72" w:rsidP="00520C72">
            <w:pPr>
              <w:spacing w:after="0" w:line="240" w:lineRule="auto"/>
              <w:jc w:val="both"/>
              <w:rPr>
                <w:rFonts w:ascii="Times New Roman" w:hAnsi="Times New Roman" w:cs="Times New Roman"/>
                <w:sz w:val="20"/>
                <w:szCs w:val="20"/>
              </w:rPr>
            </w:pPr>
            <w:r w:rsidRPr="00520C72">
              <w:rPr>
                <w:rFonts w:ascii="Times New Roman" w:hAnsi="Times New Roman" w:cs="Times New Roman"/>
                <w:sz w:val="20"/>
                <w:szCs w:val="20"/>
              </w:rPr>
              <w:t>По плану музыкального руководителя.</w:t>
            </w:r>
          </w:p>
        </w:tc>
        <w:tc>
          <w:tcPr>
            <w:tcW w:w="1701" w:type="dxa"/>
          </w:tcPr>
          <w:p w14:paraId="6AE20DD5" w14:textId="77777777" w:rsidR="00520C72" w:rsidRPr="00520C72" w:rsidRDefault="00520C72" w:rsidP="00520C72">
            <w:pPr>
              <w:spacing w:after="0" w:line="240" w:lineRule="auto"/>
              <w:rPr>
                <w:rFonts w:ascii="Times New Roman" w:hAnsi="Times New Roman" w:cs="Times New Roman"/>
                <w:sz w:val="20"/>
                <w:szCs w:val="20"/>
              </w:rPr>
            </w:pPr>
          </w:p>
        </w:tc>
      </w:tr>
      <w:tr w:rsidR="00520C72" w:rsidRPr="00520C72" w14:paraId="0D7AC310" w14:textId="77777777" w:rsidTr="00520C72">
        <w:tc>
          <w:tcPr>
            <w:tcW w:w="1843" w:type="dxa"/>
            <w:vMerge/>
          </w:tcPr>
          <w:p w14:paraId="27437BB0" w14:textId="77777777" w:rsidR="00520C72" w:rsidRPr="00520C72" w:rsidRDefault="00520C72" w:rsidP="00520C72">
            <w:pPr>
              <w:spacing w:after="0" w:line="240" w:lineRule="auto"/>
              <w:rPr>
                <w:rFonts w:ascii="Times New Roman" w:hAnsi="Times New Roman" w:cs="Times New Roman"/>
                <w:sz w:val="20"/>
                <w:szCs w:val="20"/>
              </w:rPr>
            </w:pPr>
          </w:p>
        </w:tc>
        <w:tc>
          <w:tcPr>
            <w:tcW w:w="1559" w:type="dxa"/>
            <w:vMerge/>
          </w:tcPr>
          <w:p w14:paraId="62ECDC56" w14:textId="63FC39BC" w:rsidR="00520C72" w:rsidRPr="00520C72" w:rsidRDefault="00520C72" w:rsidP="00520C72">
            <w:pPr>
              <w:spacing w:after="0" w:line="240" w:lineRule="auto"/>
              <w:rPr>
                <w:rFonts w:ascii="Times New Roman" w:hAnsi="Times New Roman" w:cs="Times New Roman"/>
                <w:sz w:val="20"/>
                <w:szCs w:val="20"/>
              </w:rPr>
            </w:pPr>
          </w:p>
        </w:tc>
        <w:tc>
          <w:tcPr>
            <w:tcW w:w="2268" w:type="dxa"/>
          </w:tcPr>
          <w:p w14:paraId="33CDC16F" w14:textId="77777777" w:rsidR="00520C72" w:rsidRPr="00520C72" w:rsidRDefault="00520C72" w:rsidP="00520C72">
            <w:pPr>
              <w:spacing w:after="0" w:line="240" w:lineRule="auto"/>
              <w:rPr>
                <w:rFonts w:ascii="Times New Roman" w:hAnsi="Times New Roman" w:cs="Times New Roman"/>
                <w:sz w:val="20"/>
                <w:szCs w:val="20"/>
              </w:rPr>
            </w:pPr>
            <w:r w:rsidRPr="00520C72">
              <w:rPr>
                <w:rFonts w:ascii="Times New Roman" w:hAnsi="Times New Roman" w:cs="Times New Roman"/>
                <w:sz w:val="20"/>
                <w:szCs w:val="20"/>
              </w:rPr>
              <w:t>Лепка</w:t>
            </w:r>
          </w:p>
        </w:tc>
        <w:tc>
          <w:tcPr>
            <w:tcW w:w="8364" w:type="dxa"/>
          </w:tcPr>
          <w:p w14:paraId="77829244" w14:textId="76984222" w:rsidR="00520C72" w:rsidRPr="00520C72" w:rsidRDefault="00520C72" w:rsidP="00520C72">
            <w:pPr>
              <w:spacing w:after="0" w:line="240" w:lineRule="auto"/>
              <w:jc w:val="both"/>
              <w:rPr>
                <w:rFonts w:ascii="Times New Roman" w:hAnsi="Times New Roman" w:cs="Times New Roman"/>
                <w:sz w:val="20"/>
                <w:szCs w:val="20"/>
              </w:rPr>
            </w:pPr>
            <w:r w:rsidRPr="00520C72">
              <w:rPr>
                <w:rFonts w:ascii="Times New Roman" w:hAnsi="Times New Roman" w:cs="Times New Roman"/>
                <w:sz w:val="20"/>
                <w:szCs w:val="20"/>
              </w:rPr>
              <w:t xml:space="preserve"> ТЕМА: «</w:t>
            </w:r>
            <w:r>
              <w:rPr>
                <w:rFonts w:ascii="Times New Roman" w:hAnsi="Times New Roman" w:cs="Times New Roman"/>
                <w:sz w:val="20"/>
                <w:szCs w:val="20"/>
              </w:rPr>
              <w:t xml:space="preserve">Мисочка» </w:t>
            </w:r>
            <w:r w:rsidRPr="00520C72">
              <w:rPr>
                <w:rFonts w:ascii="Times New Roman" w:hAnsi="Times New Roman" w:cs="Times New Roman"/>
                <w:sz w:val="20"/>
                <w:szCs w:val="20"/>
              </w:rPr>
              <w:t>Цель. Учить лепить знакомыми приемами и новые – вдавливание и оттягивания, уравнивая их пальцами.</w:t>
            </w:r>
          </w:p>
        </w:tc>
        <w:tc>
          <w:tcPr>
            <w:tcW w:w="1701" w:type="dxa"/>
          </w:tcPr>
          <w:p w14:paraId="67323DD3" w14:textId="77777777" w:rsidR="00520C72" w:rsidRPr="00520C72" w:rsidRDefault="00520C72" w:rsidP="00520C72">
            <w:pPr>
              <w:spacing w:after="0" w:line="240" w:lineRule="auto"/>
              <w:rPr>
                <w:rFonts w:ascii="Times New Roman" w:hAnsi="Times New Roman" w:cs="Times New Roman"/>
                <w:sz w:val="20"/>
                <w:szCs w:val="20"/>
              </w:rPr>
            </w:pPr>
            <w:r w:rsidRPr="00520C72">
              <w:rPr>
                <w:rFonts w:ascii="Times New Roman" w:hAnsi="Times New Roman" w:cs="Times New Roman"/>
                <w:sz w:val="20"/>
                <w:szCs w:val="20"/>
              </w:rPr>
              <w:t>Комарова, с. 66</w:t>
            </w:r>
          </w:p>
        </w:tc>
      </w:tr>
    </w:tbl>
    <w:p w14:paraId="3999F682" w14:textId="77777777" w:rsidR="000B5735" w:rsidRPr="00520C72" w:rsidRDefault="000B5735" w:rsidP="000B5735">
      <w:pPr>
        <w:rPr>
          <w:rFonts w:ascii="Times New Roman" w:hAnsi="Times New Roman" w:cs="Times New Roman"/>
          <w:b/>
          <w:sz w:val="20"/>
          <w:szCs w:val="20"/>
        </w:rPr>
      </w:pPr>
    </w:p>
    <w:p w14:paraId="632CD180" w14:textId="4347F0D9" w:rsidR="00935357" w:rsidRPr="00520C72" w:rsidRDefault="000B5735" w:rsidP="000B5735">
      <w:pPr>
        <w:rPr>
          <w:rFonts w:ascii="Times New Roman" w:hAnsi="Times New Roman" w:cs="Times New Roman"/>
          <w:b/>
          <w:sz w:val="20"/>
          <w:szCs w:val="20"/>
        </w:rPr>
      </w:pPr>
      <w:r w:rsidRPr="00520C72">
        <w:rPr>
          <w:rFonts w:ascii="Times New Roman" w:hAnsi="Times New Roman" w:cs="Times New Roman"/>
          <w:b/>
          <w:sz w:val="20"/>
          <w:szCs w:val="20"/>
        </w:rPr>
        <w:t xml:space="preserve">                  </w:t>
      </w:r>
    </w:p>
    <w:p w14:paraId="496DFE41" w14:textId="77777777" w:rsidR="00935357" w:rsidRPr="00520C72" w:rsidRDefault="00935357" w:rsidP="000B5735">
      <w:pPr>
        <w:rPr>
          <w:rFonts w:ascii="Times New Roman" w:hAnsi="Times New Roman" w:cs="Times New Roman"/>
          <w:b/>
          <w:sz w:val="20"/>
          <w:szCs w:val="20"/>
        </w:rPr>
      </w:pPr>
    </w:p>
    <w:p w14:paraId="6292ADD2" w14:textId="056616B3" w:rsidR="000B5735" w:rsidRPr="00520C72" w:rsidRDefault="000B5735" w:rsidP="00393EF5">
      <w:pPr>
        <w:jc w:val="center"/>
        <w:rPr>
          <w:rFonts w:ascii="Times New Roman" w:hAnsi="Times New Roman" w:cs="Times New Roman"/>
          <w:b/>
          <w:sz w:val="20"/>
          <w:szCs w:val="20"/>
        </w:rPr>
      </w:pPr>
      <w:r w:rsidRPr="00520C72">
        <w:rPr>
          <w:rFonts w:ascii="Times New Roman" w:hAnsi="Times New Roman" w:cs="Times New Roman"/>
          <w:b/>
          <w:sz w:val="20"/>
          <w:szCs w:val="20"/>
        </w:rPr>
        <w:t>2 неделя марта</w:t>
      </w:r>
    </w:p>
    <w:p w14:paraId="56D99ECD" w14:textId="71458031" w:rsidR="007A7CAD" w:rsidRPr="000B7348" w:rsidRDefault="007A7CAD" w:rsidP="000B5735">
      <w:pPr>
        <w:rPr>
          <w:rFonts w:ascii="Times New Roman" w:hAnsi="Times New Roman" w:cs="Times New Roman"/>
          <w:sz w:val="20"/>
          <w:szCs w:val="20"/>
        </w:rPr>
      </w:pPr>
      <w:r w:rsidRPr="00520C72">
        <w:rPr>
          <w:rFonts w:ascii="Times New Roman" w:hAnsi="Times New Roman" w:cs="Times New Roman"/>
          <w:sz w:val="20"/>
          <w:szCs w:val="20"/>
        </w:rPr>
        <w:t xml:space="preserve">Тема </w:t>
      </w:r>
      <w:r w:rsidR="00FF481C" w:rsidRPr="00520C72">
        <w:rPr>
          <w:rFonts w:ascii="Times New Roman" w:hAnsi="Times New Roman" w:cs="Times New Roman"/>
          <w:sz w:val="20"/>
          <w:szCs w:val="20"/>
        </w:rPr>
        <w:t xml:space="preserve">недели: </w:t>
      </w:r>
      <w:r w:rsidR="0042505A">
        <w:rPr>
          <w:rFonts w:ascii="Times New Roman" w:hAnsi="Times New Roman" w:cs="Times New Roman"/>
          <w:b/>
          <w:sz w:val="20"/>
          <w:szCs w:val="20"/>
        </w:rPr>
        <w:t xml:space="preserve">« Первые весенние цветы» Цель: </w:t>
      </w:r>
      <w:r w:rsidR="000B7348" w:rsidRPr="000B7348">
        <w:rPr>
          <w:rFonts w:ascii="Times New Roman" w:hAnsi="Times New Roman" w:cs="Times New Roman"/>
          <w:sz w:val="20"/>
          <w:szCs w:val="20"/>
        </w:rPr>
        <w:t>закрепи</w:t>
      </w:r>
      <w:r w:rsidR="000B7348">
        <w:rPr>
          <w:rFonts w:ascii="Times New Roman" w:hAnsi="Times New Roman" w:cs="Times New Roman"/>
          <w:sz w:val="20"/>
          <w:szCs w:val="20"/>
        </w:rPr>
        <w:t>ть знания у детей о весенних цве</w:t>
      </w:r>
      <w:r w:rsidR="000B7348" w:rsidRPr="000B7348">
        <w:rPr>
          <w:rFonts w:ascii="Times New Roman" w:hAnsi="Times New Roman" w:cs="Times New Roman"/>
          <w:sz w:val="20"/>
          <w:szCs w:val="20"/>
        </w:rPr>
        <w:t>тах.</w:t>
      </w:r>
    </w:p>
    <w:tbl>
      <w:tblPr>
        <w:tblStyle w:val="a3"/>
        <w:tblW w:w="15735" w:type="dxa"/>
        <w:tblInd w:w="-5" w:type="dxa"/>
        <w:tblLayout w:type="fixed"/>
        <w:tblLook w:val="04A0" w:firstRow="1" w:lastRow="0" w:firstColumn="1" w:lastColumn="0" w:noHBand="0" w:noVBand="1"/>
      </w:tblPr>
      <w:tblGrid>
        <w:gridCol w:w="1843"/>
        <w:gridCol w:w="1559"/>
        <w:gridCol w:w="2127"/>
        <w:gridCol w:w="8505"/>
        <w:gridCol w:w="1701"/>
      </w:tblGrid>
      <w:tr w:rsidR="000B5735" w:rsidRPr="00520C72" w14:paraId="3376A081" w14:textId="77777777" w:rsidTr="00520C72">
        <w:trPr>
          <w:trHeight w:val="343"/>
        </w:trPr>
        <w:tc>
          <w:tcPr>
            <w:tcW w:w="1843" w:type="dxa"/>
          </w:tcPr>
          <w:p w14:paraId="59E5E444" w14:textId="7BE8C0BF" w:rsidR="000B5735" w:rsidRPr="00520C72" w:rsidRDefault="00FF481C" w:rsidP="00FF481C">
            <w:pPr>
              <w:spacing w:after="0" w:line="240" w:lineRule="auto"/>
              <w:rPr>
                <w:rFonts w:ascii="Times New Roman" w:hAnsi="Times New Roman" w:cs="Times New Roman"/>
                <w:b/>
                <w:sz w:val="20"/>
                <w:szCs w:val="20"/>
              </w:rPr>
            </w:pPr>
            <w:r>
              <w:rPr>
                <w:rFonts w:ascii="Times New Roman" w:hAnsi="Times New Roman" w:cs="Times New Roman"/>
                <w:b/>
                <w:sz w:val="20"/>
                <w:szCs w:val="20"/>
              </w:rPr>
              <w:lastRenderedPageBreak/>
              <w:t>Образовательная область</w:t>
            </w:r>
          </w:p>
        </w:tc>
        <w:tc>
          <w:tcPr>
            <w:tcW w:w="1559" w:type="dxa"/>
          </w:tcPr>
          <w:p w14:paraId="6372F2C5" w14:textId="77777777" w:rsidR="000B5735" w:rsidRPr="00520C72" w:rsidRDefault="000B5735" w:rsidP="00FF481C">
            <w:pPr>
              <w:spacing w:after="0" w:line="240" w:lineRule="auto"/>
              <w:rPr>
                <w:rFonts w:ascii="Times New Roman" w:hAnsi="Times New Roman" w:cs="Times New Roman"/>
                <w:b/>
                <w:sz w:val="20"/>
                <w:szCs w:val="20"/>
              </w:rPr>
            </w:pPr>
            <w:r w:rsidRPr="00520C72">
              <w:rPr>
                <w:rFonts w:ascii="Times New Roman" w:hAnsi="Times New Roman" w:cs="Times New Roman"/>
                <w:b/>
                <w:sz w:val="20"/>
                <w:szCs w:val="20"/>
              </w:rPr>
              <w:t>День недели</w:t>
            </w:r>
          </w:p>
        </w:tc>
        <w:tc>
          <w:tcPr>
            <w:tcW w:w="2127" w:type="dxa"/>
          </w:tcPr>
          <w:p w14:paraId="4BD86940" w14:textId="77777777" w:rsidR="000B5735" w:rsidRPr="00520C72" w:rsidRDefault="000B5735" w:rsidP="00FF481C">
            <w:pPr>
              <w:spacing w:after="0" w:line="240" w:lineRule="auto"/>
              <w:rPr>
                <w:rFonts w:ascii="Times New Roman" w:hAnsi="Times New Roman" w:cs="Times New Roman"/>
                <w:b/>
                <w:sz w:val="20"/>
                <w:szCs w:val="20"/>
              </w:rPr>
            </w:pPr>
            <w:r w:rsidRPr="00520C72">
              <w:rPr>
                <w:rFonts w:ascii="Times New Roman" w:hAnsi="Times New Roman" w:cs="Times New Roman"/>
                <w:b/>
                <w:sz w:val="20"/>
                <w:szCs w:val="20"/>
              </w:rPr>
              <w:t>НОД</w:t>
            </w:r>
          </w:p>
        </w:tc>
        <w:tc>
          <w:tcPr>
            <w:tcW w:w="8505" w:type="dxa"/>
          </w:tcPr>
          <w:p w14:paraId="484A957D" w14:textId="77777777" w:rsidR="000B5735" w:rsidRPr="00520C72" w:rsidRDefault="000B5735" w:rsidP="00FF481C">
            <w:pPr>
              <w:spacing w:after="0" w:line="240" w:lineRule="auto"/>
              <w:rPr>
                <w:rFonts w:ascii="Times New Roman" w:hAnsi="Times New Roman" w:cs="Times New Roman"/>
                <w:b/>
                <w:sz w:val="20"/>
                <w:szCs w:val="20"/>
              </w:rPr>
            </w:pPr>
            <w:r w:rsidRPr="00520C72">
              <w:rPr>
                <w:rFonts w:ascii="Times New Roman" w:hAnsi="Times New Roman" w:cs="Times New Roman"/>
                <w:b/>
                <w:sz w:val="20"/>
                <w:szCs w:val="20"/>
              </w:rPr>
              <w:t>Название темы; цель</w:t>
            </w:r>
          </w:p>
        </w:tc>
        <w:tc>
          <w:tcPr>
            <w:tcW w:w="1701" w:type="dxa"/>
          </w:tcPr>
          <w:p w14:paraId="064C73E5" w14:textId="77777777" w:rsidR="00FF481C" w:rsidRPr="00520C72" w:rsidRDefault="00FF481C" w:rsidP="00FF481C">
            <w:pPr>
              <w:spacing w:after="0" w:line="240" w:lineRule="auto"/>
              <w:rPr>
                <w:rFonts w:ascii="Times New Roman" w:hAnsi="Times New Roman" w:cs="Times New Roman"/>
                <w:b/>
                <w:sz w:val="20"/>
                <w:szCs w:val="20"/>
              </w:rPr>
            </w:pPr>
            <w:r w:rsidRPr="00520C72">
              <w:rPr>
                <w:rFonts w:ascii="Times New Roman" w:hAnsi="Times New Roman" w:cs="Times New Roman"/>
                <w:b/>
                <w:sz w:val="20"/>
                <w:szCs w:val="20"/>
              </w:rPr>
              <w:t xml:space="preserve">Автор, </w:t>
            </w:r>
          </w:p>
          <w:p w14:paraId="252910CF" w14:textId="3E06C227" w:rsidR="000B5735" w:rsidRPr="00520C72" w:rsidRDefault="00FF481C" w:rsidP="00FF481C">
            <w:pPr>
              <w:spacing w:after="0" w:line="240" w:lineRule="auto"/>
              <w:rPr>
                <w:rFonts w:ascii="Times New Roman" w:hAnsi="Times New Roman" w:cs="Times New Roman"/>
                <w:b/>
                <w:sz w:val="20"/>
                <w:szCs w:val="20"/>
              </w:rPr>
            </w:pPr>
            <w:r w:rsidRPr="00520C72">
              <w:rPr>
                <w:rFonts w:ascii="Times New Roman" w:hAnsi="Times New Roman" w:cs="Times New Roman"/>
                <w:b/>
                <w:sz w:val="20"/>
                <w:szCs w:val="20"/>
              </w:rPr>
              <w:t>Стр.</w:t>
            </w:r>
          </w:p>
        </w:tc>
      </w:tr>
      <w:tr w:rsidR="000B5735" w:rsidRPr="00520C72" w14:paraId="097324F0" w14:textId="77777777" w:rsidTr="00520C72">
        <w:trPr>
          <w:trHeight w:val="1133"/>
        </w:trPr>
        <w:tc>
          <w:tcPr>
            <w:tcW w:w="1843" w:type="dxa"/>
            <w:vMerge w:val="restart"/>
          </w:tcPr>
          <w:p w14:paraId="68F83D64" w14:textId="77777777" w:rsidR="000B5735" w:rsidRPr="00520C72" w:rsidRDefault="000B5735" w:rsidP="00FF481C">
            <w:pPr>
              <w:spacing w:after="0" w:line="240" w:lineRule="auto"/>
              <w:rPr>
                <w:rFonts w:ascii="Times New Roman" w:hAnsi="Times New Roman" w:cs="Times New Roman"/>
                <w:sz w:val="20"/>
                <w:szCs w:val="20"/>
              </w:rPr>
            </w:pPr>
            <w:r w:rsidRPr="00520C72">
              <w:rPr>
                <w:rFonts w:ascii="Times New Roman" w:hAnsi="Times New Roman" w:cs="Times New Roman"/>
                <w:b/>
                <w:sz w:val="20"/>
                <w:szCs w:val="20"/>
              </w:rPr>
              <w:t>Познавательное развитие</w:t>
            </w:r>
          </w:p>
          <w:p w14:paraId="16581EF1" w14:textId="77777777" w:rsidR="000B5735" w:rsidRPr="00520C72" w:rsidRDefault="000B5735" w:rsidP="00FF481C">
            <w:pPr>
              <w:spacing w:after="0" w:line="240" w:lineRule="auto"/>
              <w:rPr>
                <w:rFonts w:ascii="Times New Roman" w:hAnsi="Times New Roman" w:cs="Times New Roman"/>
                <w:sz w:val="20"/>
                <w:szCs w:val="20"/>
              </w:rPr>
            </w:pPr>
          </w:p>
        </w:tc>
        <w:tc>
          <w:tcPr>
            <w:tcW w:w="1559" w:type="dxa"/>
          </w:tcPr>
          <w:p w14:paraId="4DA7AF75" w14:textId="4AC8A108" w:rsidR="000B5735" w:rsidRPr="00520C72" w:rsidRDefault="00FF481C" w:rsidP="00FF481C">
            <w:pPr>
              <w:spacing w:after="0" w:line="240" w:lineRule="auto"/>
              <w:rPr>
                <w:rFonts w:ascii="Times New Roman" w:hAnsi="Times New Roman" w:cs="Times New Roman"/>
                <w:sz w:val="20"/>
                <w:szCs w:val="20"/>
              </w:rPr>
            </w:pPr>
            <w:r>
              <w:rPr>
                <w:rFonts w:ascii="Times New Roman" w:hAnsi="Times New Roman" w:cs="Times New Roman"/>
                <w:sz w:val="20"/>
                <w:szCs w:val="20"/>
              </w:rPr>
              <w:t>Понедельник</w:t>
            </w:r>
          </w:p>
        </w:tc>
        <w:tc>
          <w:tcPr>
            <w:tcW w:w="2127" w:type="dxa"/>
          </w:tcPr>
          <w:p w14:paraId="35030647" w14:textId="77777777" w:rsidR="000B5735" w:rsidRPr="00520C72" w:rsidRDefault="000B5735" w:rsidP="00FF481C">
            <w:pPr>
              <w:spacing w:after="0" w:line="240" w:lineRule="auto"/>
              <w:rPr>
                <w:rFonts w:ascii="Times New Roman" w:hAnsi="Times New Roman" w:cs="Times New Roman"/>
                <w:sz w:val="20"/>
                <w:szCs w:val="20"/>
              </w:rPr>
            </w:pPr>
            <w:r w:rsidRPr="00520C72">
              <w:rPr>
                <w:rFonts w:ascii="Times New Roman" w:hAnsi="Times New Roman" w:cs="Times New Roman"/>
                <w:sz w:val="20"/>
                <w:szCs w:val="20"/>
              </w:rPr>
              <w:t>Ознакомление с окружающим миром</w:t>
            </w:r>
          </w:p>
        </w:tc>
        <w:tc>
          <w:tcPr>
            <w:tcW w:w="8505" w:type="dxa"/>
          </w:tcPr>
          <w:p w14:paraId="431AA242" w14:textId="665A48E2" w:rsidR="000B5735" w:rsidRPr="00FF481C" w:rsidRDefault="000B5735" w:rsidP="00FF481C">
            <w:pPr>
              <w:spacing w:after="0" w:line="240" w:lineRule="auto"/>
              <w:jc w:val="both"/>
              <w:rPr>
                <w:rFonts w:ascii="Times New Roman" w:hAnsi="Times New Roman" w:cs="Times New Roman"/>
                <w:sz w:val="20"/>
                <w:szCs w:val="20"/>
              </w:rPr>
            </w:pPr>
            <w:r w:rsidRPr="00FF481C">
              <w:rPr>
                <w:rFonts w:ascii="Times New Roman" w:hAnsi="Times New Roman" w:cs="Times New Roman"/>
                <w:sz w:val="20"/>
                <w:szCs w:val="20"/>
              </w:rPr>
              <w:t xml:space="preserve">Тема: «Мир комнатных </w:t>
            </w:r>
            <w:r w:rsidR="00FF481C" w:rsidRPr="00FF481C">
              <w:rPr>
                <w:rFonts w:ascii="Times New Roman" w:hAnsi="Times New Roman" w:cs="Times New Roman"/>
                <w:sz w:val="20"/>
                <w:szCs w:val="20"/>
              </w:rPr>
              <w:t>растений»</w:t>
            </w:r>
            <w:r w:rsidRPr="00FF481C">
              <w:rPr>
                <w:rFonts w:ascii="Times New Roman" w:hAnsi="Times New Roman" w:cs="Times New Roman"/>
                <w:sz w:val="20"/>
                <w:szCs w:val="20"/>
              </w:rPr>
              <w:t xml:space="preserve"> Цель. Расширять представления детей о комнатных растениях: их пользе и строении. Учить различать комнатные растения по внешнему виду.</w:t>
            </w:r>
          </w:p>
        </w:tc>
        <w:tc>
          <w:tcPr>
            <w:tcW w:w="1701" w:type="dxa"/>
          </w:tcPr>
          <w:p w14:paraId="6FCF9424" w14:textId="06E123C7" w:rsidR="000B5735" w:rsidRPr="00520C72" w:rsidRDefault="000B5735" w:rsidP="00FF481C">
            <w:pPr>
              <w:spacing w:after="0" w:line="240" w:lineRule="auto"/>
              <w:rPr>
                <w:rFonts w:ascii="Times New Roman" w:hAnsi="Times New Roman" w:cs="Times New Roman"/>
                <w:sz w:val="20"/>
                <w:szCs w:val="20"/>
              </w:rPr>
            </w:pPr>
            <w:r w:rsidRPr="00520C72">
              <w:rPr>
                <w:rFonts w:ascii="Times New Roman" w:hAnsi="Times New Roman" w:cs="Times New Roman"/>
                <w:sz w:val="20"/>
                <w:szCs w:val="20"/>
              </w:rPr>
              <w:t>О.А.Соломенникова  с.57</w:t>
            </w:r>
          </w:p>
        </w:tc>
      </w:tr>
      <w:tr w:rsidR="000B5735" w:rsidRPr="00520C72" w14:paraId="30EB11F7" w14:textId="77777777" w:rsidTr="00520C72">
        <w:tc>
          <w:tcPr>
            <w:tcW w:w="1843" w:type="dxa"/>
            <w:vMerge/>
          </w:tcPr>
          <w:p w14:paraId="215CC868" w14:textId="77777777" w:rsidR="000B5735" w:rsidRPr="00520C72" w:rsidRDefault="000B5735" w:rsidP="00FF481C">
            <w:pPr>
              <w:spacing w:after="0" w:line="240" w:lineRule="auto"/>
              <w:rPr>
                <w:rFonts w:ascii="Times New Roman" w:hAnsi="Times New Roman" w:cs="Times New Roman"/>
                <w:sz w:val="20"/>
                <w:szCs w:val="20"/>
              </w:rPr>
            </w:pPr>
          </w:p>
        </w:tc>
        <w:tc>
          <w:tcPr>
            <w:tcW w:w="1559" w:type="dxa"/>
          </w:tcPr>
          <w:p w14:paraId="7F81009D" w14:textId="77777777" w:rsidR="000B5735" w:rsidRPr="00520C72" w:rsidRDefault="000B5735" w:rsidP="00FF481C">
            <w:pPr>
              <w:spacing w:after="0" w:line="240" w:lineRule="auto"/>
              <w:rPr>
                <w:rFonts w:ascii="Times New Roman" w:hAnsi="Times New Roman" w:cs="Times New Roman"/>
                <w:sz w:val="20"/>
                <w:szCs w:val="20"/>
              </w:rPr>
            </w:pPr>
            <w:r w:rsidRPr="00520C72">
              <w:rPr>
                <w:rFonts w:ascii="Times New Roman" w:hAnsi="Times New Roman" w:cs="Times New Roman"/>
                <w:sz w:val="20"/>
                <w:szCs w:val="20"/>
              </w:rPr>
              <w:t>Четверг</w:t>
            </w:r>
          </w:p>
        </w:tc>
        <w:tc>
          <w:tcPr>
            <w:tcW w:w="2127" w:type="dxa"/>
          </w:tcPr>
          <w:p w14:paraId="13018824" w14:textId="77777777" w:rsidR="000B5735" w:rsidRPr="00520C72" w:rsidRDefault="000B5735" w:rsidP="00FF481C">
            <w:pPr>
              <w:spacing w:after="0" w:line="240" w:lineRule="auto"/>
              <w:rPr>
                <w:rFonts w:ascii="Times New Roman" w:hAnsi="Times New Roman" w:cs="Times New Roman"/>
                <w:sz w:val="20"/>
                <w:szCs w:val="20"/>
              </w:rPr>
            </w:pPr>
            <w:r w:rsidRPr="00520C72">
              <w:rPr>
                <w:rFonts w:ascii="Times New Roman" w:hAnsi="Times New Roman" w:cs="Times New Roman"/>
                <w:sz w:val="20"/>
                <w:szCs w:val="20"/>
              </w:rPr>
              <w:t>ФЭМП</w:t>
            </w:r>
          </w:p>
        </w:tc>
        <w:tc>
          <w:tcPr>
            <w:tcW w:w="8505" w:type="dxa"/>
          </w:tcPr>
          <w:p w14:paraId="3CD07F5B" w14:textId="77777777" w:rsidR="000B5735" w:rsidRPr="00FF481C" w:rsidRDefault="000B5735" w:rsidP="00FF481C">
            <w:pPr>
              <w:spacing w:after="0" w:line="240" w:lineRule="auto"/>
              <w:jc w:val="both"/>
              <w:rPr>
                <w:rFonts w:ascii="Times New Roman" w:hAnsi="Times New Roman" w:cs="Times New Roman"/>
                <w:bCs/>
                <w:sz w:val="20"/>
                <w:szCs w:val="20"/>
              </w:rPr>
            </w:pPr>
            <w:r w:rsidRPr="00FF481C">
              <w:rPr>
                <w:rFonts w:ascii="Times New Roman" w:hAnsi="Times New Roman" w:cs="Times New Roman"/>
                <w:bCs/>
                <w:sz w:val="20"/>
                <w:szCs w:val="20"/>
              </w:rPr>
              <w:t>Закреплять представление о том, что результат счета не зависит от величины предметов;</w:t>
            </w:r>
          </w:p>
          <w:p w14:paraId="25B29B54" w14:textId="77777777" w:rsidR="000B5735" w:rsidRPr="00FF481C" w:rsidRDefault="000B5735" w:rsidP="00FF481C">
            <w:pPr>
              <w:spacing w:after="0" w:line="240" w:lineRule="auto"/>
              <w:jc w:val="both"/>
              <w:rPr>
                <w:rFonts w:ascii="Times New Roman" w:hAnsi="Times New Roman" w:cs="Times New Roman"/>
                <w:bCs/>
                <w:sz w:val="20"/>
                <w:szCs w:val="20"/>
              </w:rPr>
            </w:pPr>
            <w:r w:rsidRPr="00FF481C">
              <w:rPr>
                <w:rFonts w:ascii="Times New Roman" w:hAnsi="Times New Roman" w:cs="Times New Roman"/>
                <w:bCs/>
                <w:sz w:val="20"/>
                <w:szCs w:val="20"/>
              </w:rPr>
              <w:t>Учить сравнивать три предмета по высоте, раскладывая их в убывающей и возрастающей последовательности, обозначать результаты сравнения словами: высокий, ниже, самый низкий, низкий, выше, самый высокий;</w:t>
            </w:r>
          </w:p>
          <w:p w14:paraId="4FFDB41D" w14:textId="77777777" w:rsidR="000B5735" w:rsidRPr="00FF481C" w:rsidRDefault="000B5735" w:rsidP="00FF481C">
            <w:pPr>
              <w:spacing w:after="0" w:line="240" w:lineRule="auto"/>
              <w:jc w:val="both"/>
              <w:rPr>
                <w:rFonts w:ascii="Times New Roman" w:hAnsi="Times New Roman" w:cs="Times New Roman"/>
                <w:sz w:val="20"/>
                <w:szCs w:val="20"/>
              </w:rPr>
            </w:pPr>
            <w:r w:rsidRPr="00FF481C">
              <w:rPr>
                <w:rFonts w:ascii="Times New Roman" w:hAnsi="Times New Roman" w:cs="Times New Roman"/>
                <w:bCs/>
                <w:sz w:val="20"/>
                <w:szCs w:val="20"/>
              </w:rPr>
              <w:t>Упражнять в умении находить одинаковые игрушки по цвету или величине.</w:t>
            </w:r>
          </w:p>
        </w:tc>
        <w:tc>
          <w:tcPr>
            <w:tcW w:w="1701" w:type="dxa"/>
          </w:tcPr>
          <w:p w14:paraId="52F3AB21" w14:textId="77777777" w:rsidR="000B5735" w:rsidRPr="00520C72" w:rsidRDefault="000B5735" w:rsidP="00FF481C">
            <w:pPr>
              <w:spacing w:after="0" w:line="240" w:lineRule="auto"/>
              <w:rPr>
                <w:rFonts w:ascii="Times New Roman" w:hAnsi="Times New Roman" w:cs="Times New Roman"/>
                <w:bCs/>
                <w:sz w:val="20"/>
                <w:szCs w:val="20"/>
              </w:rPr>
            </w:pPr>
            <w:r w:rsidRPr="00520C72">
              <w:rPr>
                <w:rFonts w:ascii="Times New Roman" w:hAnsi="Times New Roman" w:cs="Times New Roman"/>
                <w:bCs/>
                <w:sz w:val="20"/>
                <w:szCs w:val="20"/>
              </w:rPr>
              <w:t>В.И. Помораева, В.А Позина</w:t>
            </w:r>
          </w:p>
          <w:p w14:paraId="68F8EEB9" w14:textId="77777777" w:rsidR="000B5735" w:rsidRPr="00520C72" w:rsidRDefault="000B5735" w:rsidP="00FF481C">
            <w:pPr>
              <w:spacing w:after="0" w:line="240" w:lineRule="auto"/>
              <w:rPr>
                <w:rFonts w:ascii="Times New Roman" w:hAnsi="Times New Roman" w:cs="Times New Roman"/>
                <w:sz w:val="20"/>
                <w:szCs w:val="20"/>
              </w:rPr>
            </w:pPr>
            <w:r w:rsidRPr="00520C72">
              <w:rPr>
                <w:rFonts w:ascii="Times New Roman" w:hAnsi="Times New Roman" w:cs="Times New Roman"/>
                <w:bCs/>
                <w:sz w:val="20"/>
                <w:szCs w:val="20"/>
              </w:rPr>
              <w:t>«Занятия по ФЭМП средняя группа» стр.44</w:t>
            </w:r>
          </w:p>
        </w:tc>
      </w:tr>
      <w:tr w:rsidR="000B5735" w:rsidRPr="00520C72" w14:paraId="6806476F" w14:textId="77777777" w:rsidTr="00FF481C">
        <w:trPr>
          <w:trHeight w:val="600"/>
        </w:trPr>
        <w:tc>
          <w:tcPr>
            <w:tcW w:w="1843" w:type="dxa"/>
          </w:tcPr>
          <w:p w14:paraId="451CF3A4" w14:textId="77777777" w:rsidR="000B5735" w:rsidRPr="00520C72" w:rsidRDefault="000B5735" w:rsidP="00FF481C">
            <w:pPr>
              <w:spacing w:after="0" w:line="240" w:lineRule="auto"/>
              <w:rPr>
                <w:rFonts w:ascii="Times New Roman" w:hAnsi="Times New Roman" w:cs="Times New Roman"/>
                <w:sz w:val="20"/>
                <w:szCs w:val="20"/>
              </w:rPr>
            </w:pPr>
            <w:r w:rsidRPr="00520C72">
              <w:rPr>
                <w:rFonts w:ascii="Times New Roman" w:hAnsi="Times New Roman" w:cs="Times New Roman"/>
                <w:b/>
                <w:sz w:val="20"/>
                <w:szCs w:val="20"/>
              </w:rPr>
              <w:t>Речевое развитие</w:t>
            </w:r>
            <w:r w:rsidRPr="00520C72">
              <w:rPr>
                <w:rFonts w:ascii="Times New Roman" w:hAnsi="Times New Roman" w:cs="Times New Roman"/>
                <w:sz w:val="20"/>
                <w:szCs w:val="20"/>
              </w:rPr>
              <w:t xml:space="preserve"> </w:t>
            </w:r>
          </w:p>
          <w:p w14:paraId="02BBBC4A" w14:textId="77777777" w:rsidR="000B5735" w:rsidRPr="00520C72" w:rsidRDefault="000B5735" w:rsidP="00FF481C">
            <w:pPr>
              <w:spacing w:after="0" w:line="240" w:lineRule="auto"/>
              <w:rPr>
                <w:rFonts w:ascii="Times New Roman" w:hAnsi="Times New Roman" w:cs="Times New Roman"/>
                <w:sz w:val="20"/>
                <w:szCs w:val="20"/>
              </w:rPr>
            </w:pPr>
          </w:p>
        </w:tc>
        <w:tc>
          <w:tcPr>
            <w:tcW w:w="1559" w:type="dxa"/>
          </w:tcPr>
          <w:p w14:paraId="773310F6" w14:textId="77777777" w:rsidR="000B5735" w:rsidRPr="00520C72" w:rsidRDefault="000B5735" w:rsidP="00FF481C">
            <w:pPr>
              <w:spacing w:after="0" w:line="240" w:lineRule="auto"/>
              <w:rPr>
                <w:rFonts w:ascii="Times New Roman" w:hAnsi="Times New Roman" w:cs="Times New Roman"/>
                <w:sz w:val="20"/>
                <w:szCs w:val="20"/>
              </w:rPr>
            </w:pPr>
            <w:r w:rsidRPr="00520C72">
              <w:rPr>
                <w:rFonts w:ascii="Times New Roman" w:hAnsi="Times New Roman" w:cs="Times New Roman"/>
                <w:sz w:val="20"/>
                <w:szCs w:val="20"/>
              </w:rPr>
              <w:t>Среда</w:t>
            </w:r>
          </w:p>
        </w:tc>
        <w:tc>
          <w:tcPr>
            <w:tcW w:w="2127" w:type="dxa"/>
          </w:tcPr>
          <w:p w14:paraId="7D1EA267" w14:textId="77777777" w:rsidR="000B5735" w:rsidRPr="00520C72" w:rsidRDefault="000B5735" w:rsidP="00FF481C">
            <w:pPr>
              <w:spacing w:after="0" w:line="240" w:lineRule="auto"/>
              <w:rPr>
                <w:rFonts w:ascii="Times New Roman" w:hAnsi="Times New Roman" w:cs="Times New Roman"/>
                <w:sz w:val="20"/>
                <w:szCs w:val="20"/>
              </w:rPr>
            </w:pPr>
            <w:r w:rsidRPr="00520C72">
              <w:rPr>
                <w:rFonts w:ascii="Times New Roman" w:hAnsi="Times New Roman" w:cs="Times New Roman"/>
                <w:sz w:val="20"/>
                <w:szCs w:val="20"/>
              </w:rPr>
              <w:t>Развитие речи</w:t>
            </w:r>
          </w:p>
        </w:tc>
        <w:tc>
          <w:tcPr>
            <w:tcW w:w="8505" w:type="dxa"/>
          </w:tcPr>
          <w:p w14:paraId="1B495610" w14:textId="268ED007" w:rsidR="000B5735" w:rsidRPr="00FF481C" w:rsidRDefault="000B5735" w:rsidP="00FF481C">
            <w:pPr>
              <w:spacing w:after="0" w:line="240" w:lineRule="auto"/>
              <w:jc w:val="both"/>
              <w:rPr>
                <w:rFonts w:ascii="Times New Roman" w:hAnsi="Times New Roman" w:cs="Times New Roman"/>
                <w:sz w:val="20"/>
                <w:szCs w:val="20"/>
              </w:rPr>
            </w:pPr>
            <w:r w:rsidRPr="00FF481C">
              <w:rPr>
                <w:rFonts w:ascii="Times New Roman" w:hAnsi="Times New Roman" w:cs="Times New Roman"/>
                <w:sz w:val="20"/>
                <w:szCs w:val="20"/>
              </w:rPr>
              <w:t xml:space="preserve"> </w:t>
            </w:r>
            <w:r w:rsidR="00FF481C" w:rsidRPr="00FF481C">
              <w:rPr>
                <w:rFonts w:ascii="Times New Roman" w:hAnsi="Times New Roman" w:cs="Times New Roman"/>
                <w:sz w:val="20"/>
                <w:szCs w:val="20"/>
              </w:rPr>
              <w:t>Тема: Звуковая</w:t>
            </w:r>
            <w:r w:rsidRPr="00FF481C">
              <w:rPr>
                <w:rFonts w:ascii="Times New Roman" w:hAnsi="Times New Roman" w:cs="Times New Roman"/>
                <w:sz w:val="20"/>
                <w:szCs w:val="20"/>
              </w:rPr>
              <w:t xml:space="preserve"> культура речи: звуки щ_ч Упражнять детей в правильном произнесении звука щ и дифференциации звуков щ - ч</w:t>
            </w:r>
          </w:p>
        </w:tc>
        <w:tc>
          <w:tcPr>
            <w:tcW w:w="1701" w:type="dxa"/>
          </w:tcPr>
          <w:p w14:paraId="6777550A" w14:textId="77777777" w:rsidR="000B5735" w:rsidRPr="00520C72" w:rsidRDefault="000B5735" w:rsidP="00FF481C">
            <w:pPr>
              <w:spacing w:after="0" w:line="240" w:lineRule="auto"/>
              <w:rPr>
                <w:rFonts w:ascii="Times New Roman" w:hAnsi="Times New Roman" w:cs="Times New Roman"/>
                <w:sz w:val="20"/>
                <w:szCs w:val="20"/>
              </w:rPr>
            </w:pPr>
            <w:r w:rsidRPr="00520C72">
              <w:rPr>
                <w:rFonts w:ascii="Times New Roman" w:hAnsi="Times New Roman" w:cs="Times New Roman"/>
                <w:sz w:val="20"/>
                <w:szCs w:val="20"/>
              </w:rPr>
              <w:t>Гербова В.В., с.60</w:t>
            </w:r>
          </w:p>
        </w:tc>
      </w:tr>
      <w:tr w:rsidR="00FF481C" w:rsidRPr="00520C72" w14:paraId="5DD3E8DB" w14:textId="77777777" w:rsidTr="00520C72">
        <w:tc>
          <w:tcPr>
            <w:tcW w:w="1843" w:type="dxa"/>
            <w:vMerge w:val="restart"/>
          </w:tcPr>
          <w:p w14:paraId="53EF4F41" w14:textId="77777777" w:rsidR="00FF481C" w:rsidRPr="00520C72" w:rsidRDefault="00FF481C" w:rsidP="00FF481C">
            <w:pPr>
              <w:spacing w:after="0" w:line="240" w:lineRule="auto"/>
              <w:rPr>
                <w:rFonts w:ascii="Times New Roman" w:hAnsi="Times New Roman" w:cs="Times New Roman"/>
                <w:sz w:val="20"/>
                <w:szCs w:val="20"/>
              </w:rPr>
            </w:pPr>
            <w:r w:rsidRPr="00520C72">
              <w:rPr>
                <w:rFonts w:ascii="Times New Roman" w:hAnsi="Times New Roman" w:cs="Times New Roman"/>
                <w:b/>
                <w:bCs/>
                <w:sz w:val="20"/>
                <w:szCs w:val="20"/>
              </w:rPr>
              <w:t xml:space="preserve">Физическое развитие </w:t>
            </w:r>
          </w:p>
        </w:tc>
        <w:tc>
          <w:tcPr>
            <w:tcW w:w="1559" w:type="dxa"/>
          </w:tcPr>
          <w:p w14:paraId="1EC059F7" w14:textId="77777777" w:rsidR="00FF481C" w:rsidRPr="00520C72" w:rsidRDefault="00FF481C" w:rsidP="00FF481C">
            <w:pPr>
              <w:spacing w:after="0" w:line="240" w:lineRule="auto"/>
              <w:rPr>
                <w:rFonts w:ascii="Times New Roman" w:hAnsi="Times New Roman" w:cs="Times New Roman"/>
                <w:sz w:val="20"/>
                <w:szCs w:val="20"/>
              </w:rPr>
            </w:pPr>
            <w:r w:rsidRPr="00520C72">
              <w:rPr>
                <w:rFonts w:ascii="Times New Roman" w:hAnsi="Times New Roman" w:cs="Times New Roman"/>
                <w:sz w:val="20"/>
                <w:szCs w:val="20"/>
              </w:rPr>
              <w:t>Вторник</w:t>
            </w:r>
          </w:p>
        </w:tc>
        <w:tc>
          <w:tcPr>
            <w:tcW w:w="2127" w:type="dxa"/>
          </w:tcPr>
          <w:p w14:paraId="54481B0B" w14:textId="77777777" w:rsidR="00FF481C" w:rsidRPr="00520C72" w:rsidRDefault="00FF481C" w:rsidP="00FF481C">
            <w:pPr>
              <w:spacing w:after="0" w:line="240" w:lineRule="auto"/>
              <w:rPr>
                <w:rFonts w:ascii="Times New Roman" w:hAnsi="Times New Roman" w:cs="Times New Roman"/>
                <w:sz w:val="20"/>
                <w:szCs w:val="20"/>
              </w:rPr>
            </w:pPr>
            <w:r w:rsidRPr="00520C72">
              <w:rPr>
                <w:rFonts w:ascii="Times New Roman" w:hAnsi="Times New Roman" w:cs="Times New Roman"/>
                <w:sz w:val="20"/>
                <w:szCs w:val="20"/>
              </w:rPr>
              <w:t>Физическая культура (в зале)</w:t>
            </w:r>
          </w:p>
        </w:tc>
        <w:tc>
          <w:tcPr>
            <w:tcW w:w="8505" w:type="dxa"/>
          </w:tcPr>
          <w:p w14:paraId="6D424551" w14:textId="77777777" w:rsidR="00FF481C" w:rsidRPr="00FF481C" w:rsidRDefault="00FF481C" w:rsidP="00FF481C">
            <w:pPr>
              <w:spacing w:after="0" w:line="240" w:lineRule="auto"/>
              <w:jc w:val="both"/>
              <w:rPr>
                <w:rFonts w:ascii="Times New Roman" w:hAnsi="Times New Roman" w:cs="Times New Roman"/>
                <w:sz w:val="20"/>
                <w:szCs w:val="20"/>
              </w:rPr>
            </w:pPr>
            <w:r w:rsidRPr="00FF481C">
              <w:rPr>
                <w:rFonts w:ascii="Times New Roman" w:hAnsi="Times New Roman" w:cs="Times New Roman"/>
                <w:sz w:val="20"/>
                <w:szCs w:val="20"/>
              </w:rPr>
              <w:t xml:space="preserve">По плану инструктора по физической культуре. </w:t>
            </w:r>
          </w:p>
        </w:tc>
        <w:tc>
          <w:tcPr>
            <w:tcW w:w="1701" w:type="dxa"/>
          </w:tcPr>
          <w:p w14:paraId="226A29D7" w14:textId="77777777" w:rsidR="00FF481C" w:rsidRPr="00520C72" w:rsidRDefault="00FF481C" w:rsidP="00FF481C">
            <w:pPr>
              <w:spacing w:after="0" w:line="240" w:lineRule="auto"/>
              <w:rPr>
                <w:rFonts w:ascii="Times New Roman" w:hAnsi="Times New Roman" w:cs="Times New Roman"/>
                <w:sz w:val="20"/>
                <w:szCs w:val="20"/>
              </w:rPr>
            </w:pPr>
          </w:p>
        </w:tc>
      </w:tr>
      <w:tr w:rsidR="00FF481C" w:rsidRPr="00520C72" w14:paraId="11051FB8" w14:textId="77777777" w:rsidTr="00520C72">
        <w:tc>
          <w:tcPr>
            <w:tcW w:w="1843" w:type="dxa"/>
            <w:vMerge/>
          </w:tcPr>
          <w:p w14:paraId="25990BE7" w14:textId="77777777" w:rsidR="00FF481C" w:rsidRPr="00520C72" w:rsidRDefault="00FF481C" w:rsidP="00FF481C">
            <w:pPr>
              <w:spacing w:after="0" w:line="240" w:lineRule="auto"/>
              <w:rPr>
                <w:rFonts w:ascii="Times New Roman" w:hAnsi="Times New Roman" w:cs="Times New Roman"/>
                <w:sz w:val="20"/>
                <w:szCs w:val="20"/>
              </w:rPr>
            </w:pPr>
          </w:p>
        </w:tc>
        <w:tc>
          <w:tcPr>
            <w:tcW w:w="1559" w:type="dxa"/>
          </w:tcPr>
          <w:p w14:paraId="7B6A576F" w14:textId="77777777" w:rsidR="00FF481C" w:rsidRPr="00520C72" w:rsidRDefault="00FF481C" w:rsidP="00FF481C">
            <w:pPr>
              <w:spacing w:after="0" w:line="240" w:lineRule="auto"/>
              <w:rPr>
                <w:rFonts w:ascii="Times New Roman" w:hAnsi="Times New Roman" w:cs="Times New Roman"/>
                <w:sz w:val="20"/>
                <w:szCs w:val="20"/>
              </w:rPr>
            </w:pPr>
            <w:r w:rsidRPr="00520C72">
              <w:rPr>
                <w:rFonts w:ascii="Times New Roman" w:hAnsi="Times New Roman" w:cs="Times New Roman"/>
                <w:sz w:val="20"/>
                <w:szCs w:val="20"/>
              </w:rPr>
              <w:t>Среда</w:t>
            </w:r>
          </w:p>
        </w:tc>
        <w:tc>
          <w:tcPr>
            <w:tcW w:w="2127" w:type="dxa"/>
          </w:tcPr>
          <w:p w14:paraId="39A93835" w14:textId="06411108" w:rsidR="00FF481C" w:rsidRPr="00520C72" w:rsidRDefault="00FF481C" w:rsidP="00FF481C">
            <w:pPr>
              <w:spacing w:after="0" w:line="240" w:lineRule="auto"/>
              <w:rPr>
                <w:rFonts w:ascii="Times New Roman" w:hAnsi="Times New Roman" w:cs="Times New Roman"/>
                <w:sz w:val="20"/>
                <w:szCs w:val="20"/>
              </w:rPr>
            </w:pPr>
            <w:r w:rsidRPr="00520C72">
              <w:rPr>
                <w:rFonts w:ascii="Times New Roman" w:hAnsi="Times New Roman" w:cs="Times New Roman"/>
                <w:sz w:val="20"/>
                <w:szCs w:val="20"/>
              </w:rPr>
              <w:t>Физическая культура (</w:t>
            </w:r>
            <w:r>
              <w:rPr>
                <w:rFonts w:ascii="Times New Roman" w:hAnsi="Times New Roman" w:cs="Times New Roman"/>
                <w:sz w:val="20"/>
                <w:szCs w:val="20"/>
              </w:rPr>
              <w:t>в зале</w:t>
            </w:r>
            <w:r w:rsidRPr="00520C72">
              <w:rPr>
                <w:rFonts w:ascii="Times New Roman" w:hAnsi="Times New Roman" w:cs="Times New Roman"/>
                <w:sz w:val="20"/>
                <w:szCs w:val="20"/>
              </w:rPr>
              <w:t>)</w:t>
            </w:r>
          </w:p>
        </w:tc>
        <w:tc>
          <w:tcPr>
            <w:tcW w:w="8505" w:type="dxa"/>
          </w:tcPr>
          <w:p w14:paraId="2BDE1EE6" w14:textId="77777777" w:rsidR="00FF481C" w:rsidRPr="00FF481C" w:rsidRDefault="00FF481C" w:rsidP="00FF481C">
            <w:pPr>
              <w:spacing w:after="0" w:line="240" w:lineRule="auto"/>
              <w:jc w:val="both"/>
              <w:rPr>
                <w:rFonts w:ascii="Times New Roman" w:hAnsi="Times New Roman" w:cs="Times New Roman"/>
                <w:sz w:val="20"/>
                <w:szCs w:val="20"/>
              </w:rPr>
            </w:pPr>
            <w:r w:rsidRPr="00FF481C">
              <w:rPr>
                <w:rFonts w:ascii="Times New Roman" w:hAnsi="Times New Roman" w:cs="Times New Roman"/>
                <w:sz w:val="20"/>
                <w:szCs w:val="20"/>
              </w:rPr>
              <w:t xml:space="preserve">По плану инструктора по физической культуре. </w:t>
            </w:r>
          </w:p>
          <w:p w14:paraId="035428A3" w14:textId="77777777" w:rsidR="00FF481C" w:rsidRPr="00FF481C" w:rsidRDefault="00FF481C" w:rsidP="00FF481C">
            <w:pPr>
              <w:spacing w:after="0" w:line="240" w:lineRule="auto"/>
              <w:jc w:val="both"/>
              <w:rPr>
                <w:rFonts w:ascii="Times New Roman" w:hAnsi="Times New Roman" w:cs="Times New Roman"/>
                <w:sz w:val="20"/>
                <w:szCs w:val="20"/>
              </w:rPr>
            </w:pPr>
            <w:r w:rsidRPr="00FF481C">
              <w:rPr>
                <w:rFonts w:ascii="Times New Roman" w:hAnsi="Times New Roman" w:cs="Times New Roman"/>
                <w:sz w:val="20"/>
                <w:szCs w:val="20"/>
              </w:rPr>
              <w:tab/>
            </w:r>
          </w:p>
        </w:tc>
        <w:tc>
          <w:tcPr>
            <w:tcW w:w="1701" w:type="dxa"/>
          </w:tcPr>
          <w:p w14:paraId="4EA7A8D7" w14:textId="77777777" w:rsidR="00FF481C" w:rsidRPr="00520C72" w:rsidRDefault="00FF481C" w:rsidP="00FF481C">
            <w:pPr>
              <w:spacing w:after="0" w:line="240" w:lineRule="auto"/>
              <w:rPr>
                <w:rFonts w:ascii="Times New Roman" w:hAnsi="Times New Roman" w:cs="Times New Roman"/>
                <w:sz w:val="20"/>
                <w:szCs w:val="20"/>
              </w:rPr>
            </w:pPr>
          </w:p>
        </w:tc>
      </w:tr>
      <w:tr w:rsidR="00FF481C" w:rsidRPr="00520C72" w14:paraId="25013933" w14:textId="77777777" w:rsidTr="00520C72">
        <w:tc>
          <w:tcPr>
            <w:tcW w:w="1843" w:type="dxa"/>
            <w:vMerge/>
          </w:tcPr>
          <w:p w14:paraId="0C9E97A2" w14:textId="77777777" w:rsidR="00FF481C" w:rsidRPr="00520C72" w:rsidRDefault="00FF481C" w:rsidP="00FF481C">
            <w:pPr>
              <w:spacing w:after="0" w:line="240" w:lineRule="auto"/>
              <w:rPr>
                <w:rFonts w:ascii="Times New Roman" w:hAnsi="Times New Roman" w:cs="Times New Roman"/>
                <w:sz w:val="20"/>
                <w:szCs w:val="20"/>
              </w:rPr>
            </w:pPr>
          </w:p>
        </w:tc>
        <w:tc>
          <w:tcPr>
            <w:tcW w:w="1559" w:type="dxa"/>
          </w:tcPr>
          <w:p w14:paraId="3B2BE7C3" w14:textId="7D0A180D" w:rsidR="00FF481C" w:rsidRPr="00520C72" w:rsidRDefault="00FF481C" w:rsidP="00FF481C">
            <w:pPr>
              <w:spacing w:after="0" w:line="240" w:lineRule="auto"/>
              <w:rPr>
                <w:rFonts w:ascii="Times New Roman" w:hAnsi="Times New Roman" w:cs="Times New Roman"/>
                <w:sz w:val="20"/>
                <w:szCs w:val="20"/>
              </w:rPr>
            </w:pPr>
            <w:r>
              <w:rPr>
                <w:rFonts w:ascii="Times New Roman" w:hAnsi="Times New Roman" w:cs="Times New Roman"/>
                <w:sz w:val="20"/>
                <w:szCs w:val="20"/>
              </w:rPr>
              <w:t>Четверг</w:t>
            </w:r>
          </w:p>
        </w:tc>
        <w:tc>
          <w:tcPr>
            <w:tcW w:w="2127" w:type="dxa"/>
          </w:tcPr>
          <w:p w14:paraId="1E66E960" w14:textId="3E13C632" w:rsidR="00FF481C" w:rsidRPr="00520C72" w:rsidRDefault="00FF481C" w:rsidP="00FF481C">
            <w:pPr>
              <w:spacing w:after="0" w:line="240" w:lineRule="auto"/>
              <w:rPr>
                <w:rFonts w:ascii="Times New Roman" w:hAnsi="Times New Roman" w:cs="Times New Roman"/>
                <w:sz w:val="20"/>
                <w:szCs w:val="20"/>
              </w:rPr>
            </w:pPr>
            <w:r w:rsidRPr="00520C72">
              <w:rPr>
                <w:rFonts w:ascii="Times New Roman" w:hAnsi="Times New Roman" w:cs="Times New Roman"/>
                <w:sz w:val="20"/>
                <w:szCs w:val="20"/>
              </w:rPr>
              <w:t>Физическая культура (</w:t>
            </w:r>
            <w:r>
              <w:rPr>
                <w:rFonts w:ascii="Times New Roman" w:hAnsi="Times New Roman" w:cs="Times New Roman"/>
                <w:sz w:val="20"/>
                <w:szCs w:val="20"/>
              </w:rPr>
              <w:t>на улице</w:t>
            </w:r>
            <w:r w:rsidRPr="00520C72">
              <w:rPr>
                <w:rFonts w:ascii="Times New Roman" w:hAnsi="Times New Roman" w:cs="Times New Roman"/>
                <w:sz w:val="20"/>
                <w:szCs w:val="20"/>
              </w:rPr>
              <w:t>)</w:t>
            </w:r>
          </w:p>
        </w:tc>
        <w:tc>
          <w:tcPr>
            <w:tcW w:w="8505" w:type="dxa"/>
          </w:tcPr>
          <w:p w14:paraId="6D13D0ED" w14:textId="77777777" w:rsidR="00FF481C" w:rsidRPr="00FF481C" w:rsidRDefault="00FF481C" w:rsidP="00FF481C">
            <w:pPr>
              <w:spacing w:after="0" w:line="240" w:lineRule="auto"/>
              <w:jc w:val="both"/>
              <w:rPr>
                <w:rFonts w:ascii="Times New Roman" w:hAnsi="Times New Roman" w:cs="Times New Roman"/>
                <w:sz w:val="20"/>
                <w:szCs w:val="20"/>
              </w:rPr>
            </w:pPr>
            <w:r w:rsidRPr="00FF481C">
              <w:rPr>
                <w:rFonts w:ascii="Times New Roman" w:hAnsi="Times New Roman" w:cs="Times New Roman"/>
                <w:sz w:val="20"/>
                <w:szCs w:val="20"/>
              </w:rPr>
              <w:t xml:space="preserve">По плану инструктора по физической культуре. </w:t>
            </w:r>
          </w:p>
        </w:tc>
        <w:tc>
          <w:tcPr>
            <w:tcW w:w="1701" w:type="dxa"/>
          </w:tcPr>
          <w:p w14:paraId="2C43181F" w14:textId="77777777" w:rsidR="00FF481C" w:rsidRPr="00520C72" w:rsidRDefault="00FF481C" w:rsidP="00FF481C">
            <w:pPr>
              <w:spacing w:after="0" w:line="240" w:lineRule="auto"/>
              <w:rPr>
                <w:rFonts w:ascii="Times New Roman" w:hAnsi="Times New Roman" w:cs="Times New Roman"/>
                <w:sz w:val="20"/>
                <w:szCs w:val="20"/>
              </w:rPr>
            </w:pPr>
          </w:p>
        </w:tc>
      </w:tr>
      <w:tr w:rsidR="000B5735" w:rsidRPr="00520C72" w14:paraId="08DE1127" w14:textId="77777777" w:rsidTr="00520C72">
        <w:tc>
          <w:tcPr>
            <w:tcW w:w="1843" w:type="dxa"/>
            <w:vMerge w:val="restart"/>
          </w:tcPr>
          <w:p w14:paraId="3AFC2E7F" w14:textId="77777777" w:rsidR="000B5735" w:rsidRPr="00520C72" w:rsidRDefault="000B5735" w:rsidP="00FF481C">
            <w:pPr>
              <w:spacing w:after="0" w:line="240" w:lineRule="auto"/>
              <w:rPr>
                <w:rFonts w:ascii="Times New Roman" w:hAnsi="Times New Roman" w:cs="Times New Roman"/>
                <w:sz w:val="20"/>
                <w:szCs w:val="20"/>
              </w:rPr>
            </w:pPr>
            <w:r w:rsidRPr="00520C72">
              <w:rPr>
                <w:rFonts w:ascii="Times New Roman" w:hAnsi="Times New Roman" w:cs="Times New Roman"/>
                <w:b/>
                <w:bCs/>
                <w:sz w:val="20"/>
                <w:szCs w:val="20"/>
              </w:rPr>
              <w:t>Художественно-эстетическое развитие</w:t>
            </w:r>
          </w:p>
          <w:p w14:paraId="77909739" w14:textId="77777777" w:rsidR="000B5735" w:rsidRPr="00520C72" w:rsidRDefault="000B5735" w:rsidP="00FF481C">
            <w:pPr>
              <w:spacing w:after="0" w:line="240" w:lineRule="auto"/>
              <w:rPr>
                <w:rFonts w:ascii="Times New Roman" w:hAnsi="Times New Roman" w:cs="Times New Roman"/>
                <w:sz w:val="20"/>
                <w:szCs w:val="20"/>
              </w:rPr>
            </w:pPr>
          </w:p>
        </w:tc>
        <w:tc>
          <w:tcPr>
            <w:tcW w:w="1559" w:type="dxa"/>
            <w:vMerge w:val="restart"/>
          </w:tcPr>
          <w:p w14:paraId="010664CA" w14:textId="077EFBBB" w:rsidR="000B5735" w:rsidRPr="00520C72" w:rsidRDefault="00FF481C" w:rsidP="00FF481C">
            <w:pPr>
              <w:spacing w:after="0" w:line="240" w:lineRule="auto"/>
              <w:rPr>
                <w:rFonts w:ascii="Times New Roman" w:hAnsi="Times New Roman" w:cs="Times New Roman"/>
                <w:sz w:val="20"/>
                <w:szCs w:val="20"/>
              </w:rPr>
            </w:pPr>
            <w:r>
              <w:rPr>
                <w:rFonts w:ascii="Times New Roman" w:hAnsi="Times New Roman" w:cs="Times New Roman"/>
                <w:sz w:val="20"/>
                <w:szCs w:val="20"/>
              </w:rPr>
              <w:t>Вторник</w:t>
            </w:r>
          </w:p>
        </w:tc>
        <w:tc>
          <w:tcPr>
            <w:tcW w:w="2127" w:type="dxa"/>
          </w:tcPr>
          <w:p w14:paraId="6D554F41" w14:textId="77777777" w:rsidR="000B5735" w:rsidRPr="00520C72" w:rsidRDefault="000B5735" w:rsidP="00FF481C">
            <w:pPr>
              <w:spacing w:after="0" w:line="240" w:lineRule="auto"/>
              <w:rPr>
                <w:rFonts w:ascii="Times New Roman" w:hAnsi="Times New Roman" w:cs="Times New Roman"/>
                <w:sz w:val="20"/>
                <w:szCs w:val="20"/>
              </w:rPr>
            </w:pPr>
            <w:r w:rsidRPr="00520C72">
              <w:rPr>
                <w:rFonts w:ascii="Times New Roman" w:hAnsi="Times New Roman" w:cs="Times New Roman"/>
                <w:sz w:val="20"/>
                <w:szCs w:val="20"/>
              </w:rPr>
              <w:t>Рисование</w:t>
            </w:r>
          </w:p>
          <w:p w14:paraId="7CCE6174" w14:textId="77777777" w:rsidR="000B5735" w:rsidRPr="00520C72" w:rsidRDefault="000B5735" w:rsidP="00FF481C">
            <w:pPr>
              <w:spacing w:after="0" w:line="240" w:lineRule="auto"/>
              <w:rPr>
                <w:rFonts w:ascii="Times New Roman" w:hAnsi="Times New Roman" w:cs="Times New Roman"/>
                <w:sz w:val="20"/>
                <w:szCs w:val="20"/>
              </w:rPr>
            </w:pPr>
          </w:p>
        </w:tc>
        <w:tc>
          <w:tcPr>
            <w:tcW w:w="8505" w:type="dxa"/>
          </w:tcPr>
          <w:p w14:paraId="147D99A7" w14:textId="3808C22F" w:rsidR="000B5735" w:rsidRPr="00FF481C" w:rsidRDefault="000B5735" w:rsidP="00FF481C">
            <w:pPr>
              <w:spacing w:after="0" w:line="240" w:lineRule="auto"/>
              <w:jc w:val="both"/>
              <w:rPr>
                <w:rFonts w:ascii="Times New Roman" w:hAnsi="Times New Roman" w:cs="Times New Roman"/>
                <w:sz w:val="20"/>
                <w:szCs w:val="20"/>
              </w:rPr>
            </w:pPr>
            <w:r w:rsidRPr="00FF481C">
              <w:rPr>
                <w:rFonts w:ascii="Times New Roman" w:hAnsi="Times New Roman" w:cs="Times New Roman"/>
                <w:sz w:val="20"/>
                <w:szCs w:val="20"/>
              </w:rPr>
              <w:t xml:space="preserve">Тема: «Украсим платьице </w:t>
            </w:r>
            <w:r w:rsidR="00FF481C" w:rsidRPr="00FF481C">
              <w:rPr>
                <w:rFonts w:ascii="Times New Roman" w:hAnsi="Times New Roman" w:cs="Times New Roman"/>
                <w:sz w:val="20"/>
                <w:szCs w:val="20"/>
              </w:rPr>
              <w:t>кукле» Цель</w:t>
            </w:r>
            <w:r w:rsidRPr="00FF481C">
              <w:rPr>
                <w:rFonts w:ascii="Times New Roman" w:hAnsi="Times New Roman" w:cs="Times New Roman"/>
                <w:sz w:val="20"/>
                <w:szCs w:val="20"/>
              </w:rPr>
              <w:t xml:space="preserve">: Учить детей </w:t>
            </w:r>
            <w:r w:rsidR="00FF481C" w:rsidRPr="00FF481C">
              <w:rPr>
                <w:rFonts w:ascii="Times New Roman" w:hAnsi="Times New Roman" w:cs="Times New Roman"/>
                <w:sz w:val="20"/>
                <w:szCs w:val="20"/>
              </w:rPr>
              <w:t>составлять узор</w:t>
            </w:r>
            <w:r w:rsidRPr="00FF481C">
              <w:rPr>
                <w:rFonts w:ascii="Times New Roman" w:hAnsi="Times New Roman" w:cs="Times New Roman"/>
                <w:sz w:val="20"/>
                <w:szCs w:val="20"/>
              </w:rPr>
              <w:t xml:space="preserve"> из знакомых элементов (полосы, точки, круги).  Развить </w:t>
            </w:r>
            <w:r w:rsidR="00FF481C" w:rsidRPr="00FF481C">
              <w:rPr>
                <w:rFonts w:ascii="Times New Roman" w:hAnsi="Times New Roman" w:cs="Times New Roman"/>
                <w:sz w:val="20"/>
                <w:szCs w:val="20"/>
              </w:rPr>
              <w:t>творчество,</w:t>
            </w:r>
            <w:r w:rsidRPr="00FF481C">
              <w:rPr>
                <w:rFonts w:ascii="Times New Roman" w:hAnsi="Times New Roman" w:cs="Times New Roman"/>
                <w:sz w:val="20"/>
                <w:szCs w:val="20"/>
              </w:rPr>
              <w:t xml:space="preserve"> эстетическое </w:t>
            </w:r>
            <w:r w:rsidR="00FF481C" w:rsidRPr="00FF481C">
              <w:rPr>
                <w:rFonts w:ascii="Times New Roman" w:hAnsi="Times New Roman" w:cs="Times New Roman"/>
                <w:sz w:val="20"/>
                <w:szCs w:val="20"/>
              </w:rPr>
              <w:t>восприятие,</w:t>
            </w:r>
            <w:r w:rsidRPr="00FF481C">
              <w:rPr>
                <w:rFonts w:ascii="Times New Roman" w:hAnsi="Times New Roman" w:cs="Times New Roman"/>
                <w:sz w:val="20"/>
                <w:szCs w:val="20"/>
              </w:rPr>
              <w:t xml:space="preserve"> воображение.</w:t>
            </w:r>
          </w:p>
        </w:tc>
        <w:tc>
          <w:tcPr>
            <w:tcW w:w="1701" w:type="dxa"/>
          </w:tcPr>
          <w:p w14:paraId="317C4E8C" w14:textId="77777777" w:rsidR="000B5735" w:rsidRPr="00520C72" w:rsidRDefault="000B5735" w:rsidP="00FF481C">
            <w:pPr>
              <w:spacing w:after="0" w:line="240" w:lineRule="auto"/>
              <w:rPr>
                <w:rFonts w:ascii="Times New Roman" w:hAnsi="Times New Roman" w:cs="Times New Roman"/>
                <w:sz w:val="20"/>
                <w:szCs w:val="20"/>
              </w:rPr>
            </w:pPr>
            <w:r w:rsidRPr="00520C72">
              <w:rPr>
                <w:rFonts w:ascii="Times New Roman" w:hAnsi="Times New Roman" w:cs="Times New Roman"/>
                <w:sz w:val="20"/>
                <w:szCs w:val="20"/>
              </w:rPr>
              <w:t>Т.С Комарова. Ст68</w:t>
            </w:r>
          </w:p>
        </w:tc>
      </w:tr>
      <w:tr w:rsidR="000B5735" w:rsidRPr="00520C72" w14:paraId="6C91AF0E" w14:textId="77777777" w:rsidTr="00520C72">
        <w:tc>
          <w:tcPr>
            <w:tcW w:w="1843" w:type="dxa"/>
            <w:vMerge/>
          </w:tcPr>
          <w:p w14:paraId="4A44B2CD" w14:textId="77777777" w:rsidR="000B5735" w:rsidRPr="00520C72" w:rsidRDefault="000B5735" w:rsidP="00FF481C">
            <w:pPr>
              <w:spacing w:after="0" w:line="240" w:lineRule="auto"/>
              <w:rPr>
                <w:rFonts w:ascii="Times New Roman" w:hAnsi="Times New Roman" w:cs="Times New Roman"/>
                <w:b/>
                <w:bCs/>
                <w:sz w:val="20"/>
                <w:szCs w:val="20"/>
              </w:rPr>
            </w:pPr>
          </w:p>
        </w:tc>
        <w:tc>
          <w:tcPr>
            <w:tcW w:w="1559" w:type="dxa"/>
            <w:vMerge/>
          </w:tcPr>
          <w:p w14:paraId="488C2DB3" w14:textId="77777777" w:rsidR="000B5735" w:rsidRPr="00520C72" w:rsidRDefault="000B5735" w:rsidP="00FF481C">
            <w:pPr>
              <w:spacing w:after="0" w:line="240" w:lineRule="auto"/>
              <w:rPr>
                <w:rFonts w:ascii="Times New Roman" w:hAnsi="Times New Roman" w:cs="Times New Roman"/>
                <w:sz w:val="20"/>
                <w:szCs w:val="20"/>
              </w:rPr>
            </w:pPr>
          </w:p>
        </w:tc>
        <w:tc>
          <w:tcPr>
            <w:tcW w:w="2127" w:type="dxa"/>
          </w:tcPr>
          <w:p w14:paraId="44C213F4" w14:textId="77777777" w:rsidR="000B5735" w:rsidRPr="00520C72" w:rsidRDefault="000B5735" w:rsidP="00FF481C">
            <w:pPr>
              <w:spacing w:after="0" w:line="240" w:lineRule="auto"/>
              <w:rPr>
                <w:rFonts w:ascii="Times New Roman" w:hAnsi="Times New Roman" w:cs="Times New Roman"/>
                <w:sz w:val="20"/>
                <w:szCs w:val="20"/>
              </w:rPr>
            </w:pPr>
            <w:r w:rsidRPr="00520C72">
              <w:rPr>
                <w:rFonts w:ascii="Times New Roman" w:hAnsi="Times New Roman" w:cs="Times New Roman"/>
                <w:sz w:val="20"/>
                <w:szCs w:val="20"/>
              </w:rPr>
              <w:t>Музыка</w:t>
            </w:r>
          </w:p>
        </w:tc>
        <w:tc>
          <w:tcPr>
            <w:tcW w:w="8505" w:type="dxa"/>
          </w:tcPr>
          <w:p w14:paraId="64844F01" w14:textId="77777777" w:rsidR="000B5735" w:rsidRPr="00FF481C" w:rsidRDefault="000B5735" w:rsidP="00FF481C">
            <w:pPr>
              <w:spacing w:after="0" w:line="240" w:lineRule="auto"/>
              <w:jc w:val="both"/>
              <w:rPr>
                <w:rFonts w:ascii="Times New Roman" w:hAnsi="Times New Roman" w:cs="Times New Roman"/>
                <w:sz w:val="20"/>
                <w:szCs w:val="20"/>
              </w:rPr>
            </w:pPr>
            <w:r w:rsidRPr="00FF481C">
              <w:rPr>
                <w:rFonts w:ascii="Times New Roman" w:hAnsi="Times New Roman" w:cs="Times New Roman"/>
                <w:sz w:val="20"/>
                <w:szCs w:val="20"/>
              </w:rPr>
              <w:t>По плану музыкального руководителя.</w:t>
            </w:r>
          </w:p>
        </w:tc>
        <w:tc>
          <w:tcPr>
            <w:tcW w:w="1701" w:type="dxa"/>
          </w:tcPr>
          <w:p w14:paraId="42D7D1A0" w14:textId="77777777" w:rsidR="000B5735" w:rsidRPr="00520C72" w:rsidRDefault="000B5735" w:rsidP="00FF481C">
            <w:pPr>
              <w:spacing w:after="0" w:line="240" w:lineRule="auto"/>
              <w:rPr>
                <w:rFonts w:ascii="Times New Roman" w:hAnsi="Times New Roman" w:cs="Times New Roman"/>
                <w:sz w:val="20"/>
                <w:szCs w:val="20"/>
              </w:rPr>
            </w:pPr>
          </w:p>
        </w:tc>
      </w:tr>
      <w:tr w:rsidR="000B5735" w:rsidRPr="00520C72" w14:paraId="656C02D2" w14:textId="77777777" w:rsidTr="00520C72">
        <w:tc>
          <w:tcPr>
            <w:tcW w:w="1843" w:type="dxa"/>
            <w:vMerge/>
          </w:tcPr>
          <w:p w14:paraId="2BF59450" w14:textId="77777777" w:rsidR="000B5735" w:rsidRPr="00520C72" w:rsidRDefault="000B5735" w:rsidP="00FF481C">
            <w:pPr>
              <w:spacing w:after="0" w:line="240" w:lineRule="auto"/>
              <w:rPr>
                <w:rFonts w:ascii="Times New Roman" w:hAnsi="Times New Roman" w:cs="Times New Roman"/>
                <w:b/>
                <w:bCs/>
                <w:sz w:val="20"/>
                <w:szCs w:val="20"/>
              </w:rPr>
            </w:pPr>
          </w:p>
        </w:tc>
        <w:tc>
          <w:tcPr>
            <w:tcW w:w="1559" w:type="dxa"/>
            <w:vMerge/>
          </w:tcPr>
          <w:p w14:paraId="07478E05" w14:textId="77777777" w:rsidR="000B5735" w:rsidRPr="00520C72" w:rsidRDefault="000B5735" w:rsidP="00FF481C">
            <w:pPr>
              <w:spacing w:after="0" w:line="240" w:lineRule="auto"/>
              <w:rPr>
                <w:rFonts w:ascii="Times New Roman" w:hAnsi="Times New Roman" w:cs="Times New Roman"/>
                <w:sz w:val="20"/>
                <w:szCs w:val="20"/>
              </w:rPr>
            </w:pPr>
          </w:p>
        </w:tc>
        <w:tc>
          <w:tcPr>
            <w:tcW w:w="2127" w:type="dxa"/>
          </w:tcPr>
          <w:p w14:paraId="5F1FF7D5" w14:textId="00EC651A" w:rsidR="000B5735" w:rsidRPr="00520C72" w:rsidRDefault="000B5735" w:rsidP="00FF481C">
            <w:pPr>
              <w:spacing w:after="0" w:line="240" w:lineRule="auto"/>
              <w:rPr>
                <w:rFonts w:ascii="Times New Roman" w:hAnsi="Times New Roman" w:cs="Times New Roman"/>
                <w:sz w:val="20"/>
                <w:szCs w:val="20"/>
              </w:rPr>
            </w:pPr>
          </w:p>
        </w:tc>
        <w:tc>
          <w:tcPr>
            <w:tcW w:w="8505" w:type="dxa"/>
          </w:tcPr>
          <w:p w14:paraId="6873920C" w14:textId="7D1DF27B" w:rsidR="000B5735" w:rsidRPr="00FF481C" w:rsidRDefault="000B5735" w:rsidP="00FF481C">
            <w:pPr>
              <w:spacing w:after="0" w:line="240" w:lineRule="auto"/>
              <w:jc w:val="both"/>
              <w:rPr>
                <w:rFonts w:ascii="Times New Roman" w:hAnsi="Times New Roman" w:cs="Times New Roman"/>
                <w:sz w:val="20"/>
                <w:szCs w:val="20"/>
              </w:rPr>
            </w:pPr>
          </w:p>
        </w:tc>
        <w:tc>
          <w:tcPr>
            <w:tcW w:w="1701" w:type="dxa"/>
          </w:tcPr>
          <w:p w14:paraId="34B6D73D" w14:textId="77777777" w:rsidR="000B5735" w:rsidRPr="00520C72" w:rsidRDefault="000B5735" w:rsidP="00FF481C">
            <w:pPr>
              <w:spacing w:after="0" w:line="240" w:lineRule="auto"/>
              <w:rPr>
                <w:rFonts w:ascii="Times New Roman" w:hAnsi="Times New Roman" w:cs="Times New Roman"/>
                <w:sz w:val="20"/>
                <w:szCs w:val="20"/>
              </w:rPr>
            </w:pPr>
          </w:p>
        </w:tc>
      </w:tr>
      <w:tr w:rsidR="00FF481C" w:rsidRPr="00520C72" w14:paraId="064605A0" w14:textId="77777777" w:rsidTr="00520C72">
        <w:tc>
          <w:tcPr>
            <w:tcW w:w="1843" w:type="dxa"/>
            <w:vMerge/>
          </w:tcPr>
          <w:p w14:paraId="7BB50CF3" w14:textId="77777777" w:rsidR="00FF481C" w:rsidRPr="00520C72" w:rsidRDefault="00FF481C" w:rsidP="00FF481C">
            <w:pPr>
              <w:spacing w:after="0" w:line="240" w:lineRule="auto"/>
              <w:rPr>
                <w:rFonts w:ascii="Times New Roman" w:hAnsi="Times New Roman" w:cs="Times New Roman"/>
                <w:sz w:val="20"/>
                <w:szCs w:val="20"/>
              </w:rPr>
            </w:pPr>
          </w:p>
        </w:tc>
        <w:tc>
          <w:tcPr>
            <w:tcW w:w="1559" w:type="dxa"/>
            <w:vMerge w:val="restart"/>
          </w:tcPr>
          <w:p w14:paraId="6BBEBE3C" w14:textId="2623736B" w:rsidR="00FF481C" w:rsidRPr="00520C72" w:rsidRDefault="00FF481C" w:rsidP="00FF481C">
            <w:pPr>
              <w:spacing w:after="0" w:line="240" w:lineRule="auto"/>
              <w:rPr>
                <w:rFonts w:ascii="Times New Roman" w:hAnsi="Times New Roman" w:cs="Times New Roman"/>
                <w:sz w:val="20"/>
                <w:szCs w:val="20"/>
              </w:rPr>
            </w:pPr>
            <w:r w:rsidRPr="00520C72">
              <w:rPr>
                <w:rFonts w:ascii="Times New Roman" w:hAnsi="Times New Roman" w:cs="Times New Roman"/>
                <w:sz w:val="20"/>
                <w:szCs w:val="20"/>
              </w:rPr>
              <w:t>Пятница</w:t>
            </w:r>
          </w:p>
        </w:tc>
        <w:tc>
          <w:tcPr>
            <w:tcW w:w="2127" w:type="dxa"/>
          </w:tcPr>
          <w:p w14:paraId="0F94FCA9" w14:textId="77777777" w:rsidR="00FF481C" w:rsidRPr="00520C72" w:rsidRDefault="00FF481C" w:rsidP="00FF481C">
            <w:pPr>
              <w:spacing w:after="0" w:line="240" w:lineRule="auto"/>
              <w:rPr>
                <w:rFonts w:ascii="Times New Roman" w:hAnsi="Times New Roman" w:cs="Times New Roman"/>
                <w:sz w:val="20"/>
                <w:szCs w:val="20"/>
              </w:rPr>
            </w:pPr>
            <w:r w:rsidRPr="00520C72">
              <w:rPr>
                <w:rFonts w:ascii="Times New Roman" w:hAnsi="Times New Roman" w:cs="Times New Roman"/>
                <w:sz w:val="20"/>
                <w:szCs w:val="20"/>
              </w:rPr>
              <w:t xml:space="preserve">Музыка </w:t>
            </w:r>
          </w:p>
        </w:tc>
        <w:tc>
          <w:tcPr>
            <w:tcW w:w="8505" w:type="dxa"/>
          </w:tcPr>
          <w:p w14:paraId="61AD926B" w14:textId="77777777" w:rsidR="00FF481C" w:rsidRPr="00FF481C" w:rsidRDefault="00FF481C" w:rsidP="00FF481C">
            <w:pPr>
              <w:spacing w:after="0" w:line="240" w:lineRule="auto"/>
              <w:jc w:val="both"/>
              <w:rPr>
                <w:rFonts w:ascii="Times New Roman" w:hAnsi="Times New Roman" w:cs="Times New Roman"/>
                <w:sz w:val="20"/>
                <w:szCs w:val="20"/>
              </w:rPr>
            </w:pPr>
            <w:r w:rsidRPr="00FF481C">
              <w:rPr>
                <w:rFonts w:ascii="Times New Roman" w:hAnsi="Times New Roman" w:cs="Times New Roman"/>
                <w:sz w:val="20"/>
                <w:szCs w:val="20"/>
              </w:rPr>
              <w:t xml:space="preserve">По плану музыкального руководителя. </w:t>
            </w:r>
          </w:p>
        </w:tc>
        <w:tc>
          <w:tcPr>
            <w:tcW w:w="1701" w:type="dxa"/>
          </w:tcPr>
          <w:p w14:paraId="5AD70775" w14:textId="77777777" w:rsidR="00FF481C" w:rsidRPr="00520C72" w:rsidRDefault="00FF481C" w:rsidP="00FF481C">
            <w:pPr>
              <w:spacing w:after="0" w:line="240" w:lineRule="auto"/>
              <w:rPr>
                <w:rFonts w:ascii="Times New Roman" w:hAnsi="Times New Roman" w:cs="Times New Roman"/>
                <w:sz w:val="20"/>
                <w:szCs w:val="20"/>
              </w:rPr>
            </w:pPr>
          </w:p>
        </w:tc>
      </w:tr>
      <w:tr w:rsidR="00FF481C" w:rsidRPr="00520C72" w14:paraId="4E79FEE3" w14:textId="77777777" w:rsidTr="00520C72">
        <w:tc>
          <w:tcPr>
            <w:tcW w:w="1843" w:type="dxa"/>
            <w:vMerge/>
          </w:tcPr>
          <w:p w14:paraId="475270BD" w14:textId="77777777" w:rsidR="00FF481C" w:rsidRPr="00520C72" w:rsidRDefault="00FF481C" w:rsidP="00FF481C">
            <w:pPr>
              <w:spacing w:after="0" w:line="240" w:lineRule="auto"/>
              <w:rPr>
                <w:rFonts w:ascii="Times New Roman" w:hAnsi="Times New Roman" w:cs="Times New Roman"/>
                <w:sz w:val="20"/>
                <w:szCs w:val="20"/>
              </w:rPr>
            </w:pPr>
          </w:p>
        </w:tc>
        <w:tc>
          <w:tcPr>
            <w:tcW w:w="1559" w:type="dxa"/>
            <w:vMerge/>
          </w:tcPr>
          <w:p w14:paraId="40BBE38B" w14:textId="151D7523" w:rsidR="00FF481C" w:rsidRPr="00520C72" w:rsidRDefault="00FF481C" w:rsidP="00FF481C">
            <w:pPr>
              <w:spacing w:after="0" w:line="240" w:lineRule="auto"/>
              <w:rPr>
                <w:rFonts w:ascii="Times New Roman" w:hAnsi="Times New Roman" w:cs="Times New Roman"/>
                <w:sz w:val="20"/>
                <w:szCs w:val="20"/>
              </w:rPr>
            </w:pPr>
          </w:p>
        </w:tc>
        <w:tc>
          <w:tcPr>
            <w:tcW w:w="2127" w:type="dxa"/>
          </w:tcPr>
          <w:p w14:paraId="03152005" w14:textId="77777777" w:rsidR="00FF481C" w:rsidRPr="00520C72" w:rsidRDefault="00FF481C" w:rsidP="00FF481C">
            <w:pPr>
              <w:spacing w:after="0" w:line="240" w:lineRule="auto"/>
              <w:rPr>
                <w:rFonts w:ascii="Times New Roman" w:hAnsi="Times New Roman" w:cs="Times New Roman"/>
                <w:sz w:val="20"/>
                <w:szCs w:val="20"/>
              </w:rPr>
            </w:pPr>
            <w:r w:rsidRPr="00520C72">
              <w:rPr>
                <w:rFonts w:ascii="Times New Roman" w:hAnsi="Times New Roman" w:cs="Times New Roman"/>
                <w:sz w:val="20"/>
                <w:szCs w:val="20"/>
              </w:rPr>
              <w:t xml:space="preserve">Аппликация </w:t>
            </w:r>
          </w:p>
        </w:tc>
        <w:tc>
          <w:tcPr>
            <w:tcW w:w="8505" w:type="dxa"/>
          </w:tcPr>
          <w:p w14:paraId="3DEDB96E" w14:textId="770BB362" w:rsidR="00E6245A" w:rsidRPr="00E6245A" w:rsidRDefault="00E6245A" w:rsidP="00E6245A">
            <w:pPr>
              <w:spacing w:after="0" w:line="240" w:lineRule="auto"/>
              <w:jc w:val="both"/>
              <w:rPr>
                <w:rFonts w:ascii="Times New Roman" w:hAnsi="Times New Roman" w:cs="Times New Roman"/>
                <w:sz w:val="20"/>
                <w:szCs w:val="20"/>
              </w:rPr>
            </w:pPr>
            <w:r w:rsidRPr="00E6245A">
              <w:rPr>
                <w:rFonts w:ascii="Times New Roman" w:hAnsi="Times New Roman" w:cs="Times New Roman"/>
                <w:b/>
                <w:sz w:val="20"/>
                <w:szCs w:val="20"/>
              </w:rPr>
              <w:t>Тема: «Разные рыбки».  Цель:</w:t>
            </w:r>
            <w:r w:rsidRPr="00E6245A">
              <w:rPr>
                <w:rFonts w:ascii="Times New Roman" w:hAnsi="Times New Roman" w:cs="Times New Roman"/>
                <w:sz w:val="20"/>
                <w:szCs w:val="20"/>
              </w:rPr>
              <w:t xml:space="preserve"> Передавать отличительные особенности разных рыбок, имеющих одинаковую форму, но несколько отличающихся друг от друга по пропорциям.</w:t>
            </w:r>
          </w:p>
          <w:p w14:paraId="5C7A0F18" w14:textId="42A137FD" w:rsidR="00FF481C" w:rsidRPr="00FF481C" w:rsidRDefault="00FF481C" w:rsidP="00FF481C">
            <w:pPr>
              <w:spacing w:after="0" w:line="240" w:lineRule="auto"/>
              <w:jc w:val="both"/>
              <w:rPr>
                <w:rFonts w:ascii="Times New Roman" w:hAnsi="Times New Roman" w:cs="Times New Roman"/>
                <w:sz w:val="20"/>
                <w:szCs w:val="20"/>
              </w:rPr>
            </w:pPr>
          </w:p>
        </w:tc>
        <w:tc>
          <w:tcPr>
            <w:tcW w:w="1701" w:type="dxa"/>
          </w:tcPr>
          <w:p w14:paraId="51A1FD29" w14:textId="77777777" w:rsidR="00FF481C" w:rsidRPr="00520C72" w:rsidRDefault="00FF481C" w:rsidP="00FF481C">
            <w:pPr>
              <w:spacing w:after="0" w:line="240" w:lineRule="auto"/>
              <w:rPr>
                <w:rFonts w:ascii="Times New Roman" w:hAnsi="Times New Roman" w:cs="Times New Roman"/>
                <w:sz w:val="20"/>
                <w:szCs w:val="20"/>
              </w:rPr>
            </w:pPr>
            <w:r w:rsidRPr="00520C72">
              <w:rPr>
                <w:rFonts w:ascii="Times New Roman" w:hAnsi="Times New Roman" w:cs="Times New Roman"/>
                <w:sz w:val="20"/>
                <w:szCs w:val="20"/>
              </w:rPr>
              <w:t>Комарова, с.66</w:t>
            </w:r>
          </w:p>
        </w:tc>
      </w:tr>
    </w:tbl>
    <w:p w14:paraId="2C0D7017" w14:textId="77777777" w:rsidR="00FF481C" w:rsidRDefault="00FF481C" w:rsidP="00FF481C">
      <w:pPr>
        <w:jc w:val="center"/>
        <w:rPr>
          <w:rFonts w:ascii="Times New Roman" w:hAnsi="Times New Roman" w:cs="Times New Roman"/>
          <w:sz w:val="20"/>
          <w:szCs w:val="20"/>
        </w:rPr>
      </w:pPr>
    </w:p>
    <w:p w14:paraId="1A91E798" w14:textId="77777777" w:rsidR="00FF481C" w:rsidRDefault="00FF481C" w:rsidP="00FF481C">
      <w:pPr>
        <w:jc w:val="center"/>
        <w:rPr>
          <w:rFonts w:ascii="Times New Roman" w:hAnsi="Times New Roman" w:cs="Times New Roman"/>
          <w:sz w:val="20"/>
          <w:szCs w:val="20"/>
        </w:rPr>
      </w:pPr>
    </w:p>
    <w:p w14:paraId="6A6E5F66" w14:textId="77777777" w:rsidR="00FF481C" w:rsidRDefault="00FF481C" w:rsidP="00FF481C">
      <w:pPr>
        <w:jc w:val="center"/>
        <w:rPr>
          <w:rFonts w:ascii="Times New Roman" w:hAnsi="Times New Roman" w:cs="Times New Roman"/>
          <w:sz w:val="20"/>
          <w:szCs w:val="20"/>
        </w:rPr>
      </w:pPr>
    </w:p>
    <w:p w14:paraId="16EDB6F5" w14:textId="77777777" w:rsidR="00E6245A" w:rsidRDefault="00E6245A" w:rsidP="00FF481C">
      <w:pPr>
        <w:jc w:val="center"/>
        <w:rPr>
          <w:rFonts w:ascii="Times New Roman" w:hAnsi="Times New Roman" w:cs="Times New Roman"/>
          <w:sz w:val="20"/>
          <w:szCs w:val="20"/>
        </w:rPr>
      </w:pPr>
    </w:p>
    <w:p w14:paraId="1FE31BB3" w14:textId="497C88B7" w:rsidR="000B5735" w:rsidRPr="00520C72" w:rsidRDefault="00393EF5" w:rsidP="00FF481C">
      <w:pPr>
        <w:jc w:val="center"/>
        <w:rPr>
          <w:rFonts w:ascii="Times New Roman" w:hAnsi="Times New Roman" w:cs="Times New Roman"/>
          <w:b/>
          <w:sz w:val="20"/>
          <w:szCs w:val="20"/>
        </w:rPr>
      </w:pPr>
      <w:r w:rsidRPr="00520C72">
        <w:rPr>
          <w:rFonts w:ascii="Times New Roman" w:hAnsi="Times New Roman" w:cs="Times New Roman"/>
          <w:sz w:val="20"/>
          <w:szCs w:val="20"/>
        </w:rPr>
        <w:t xml:space="preserve">3 </w:t>
      </w:r>
      <w:r w:rsidRPr="00520C72">
        <w:rPr>
          <w:rFonts w:ascii="Times New Roman" w:hAnsi="Times New Roman" w:cs="Times New Roman"/>
          <w:b/>
          <w:sz w:val="20"/>
          <w:szCs w:val="20"/>
        </w:rPr>
        <w:t>неделя</w:t>
      </w:r>
      <w:r w:rsidR="000B5735" w:rsidRPr="00520C72">
        <w:rPr>
          <w:rFonts w:ascii="Times New Roman" w:hAnsi="Times New Roman" w:cs="Times New Roman"/>
          <w:b/>
          <w:sz w:val="20"/>
          <w:szCs w:val="20"/>
        </w:rPr>
        <w:t xml:space="preserve"> марта</w:t>
      </w:r>
    </w:p>
    <w:p w14:paraId="262EFF43" w14:textId="41AB249A" w:rsidR="00520C72" w:rsidRPr="00520C72" w:rsidRDefault="00520C72" w:rsidP="00393EF5">
      <w:pPr>
        <w:jc w:val="both"/>
        <w:rPr>
          <w:rFonts w:ascii="Times New Roman" w:hAnsi="Times New Roman" w:cs="Times New Roman"/>
          <w:b/>
          <w:sz w:val="20"/>
          <w:szCs w:val="20"/>
        </w:rPr>
      </w:pPr>
    </w:p>
    <w:p w14:paraId="7FEB69A3" w14:textId="1253C918" w:rsidR="00520C72" w:rsidRPr="00520C72" w:rsidRDefault="00520C72" w:rsidP="00520C72">
      <w:pPr>
        <w:rPr>
          <w:rFonts w:ascii="Times New Roman" w:hAnsi="Times New Roman" w:cs="Times New Roman"/>
          <w:sz w:val="20"/>
          <w:szCs w:val="20"/>
        </w:rPr>
      </w:pPr>
      <w:r w:rsidRPr="00520C72">
        <w:rPr>
          <w:rFonts w:ascii="Times New Roman" w:hAnsi="Times New Roman" w:cs="Times New Roman"/>
          <w:sz w:val="20"/>
          <w:szCs w:val="20"/>
        </w:rPr>
        <w:t xml:space="preserve">Тема недели: </w:t>
      </w:r>
      <w:r w:rsidRPr="00520C72">
        <w:rPr>
          <w:rFonts w:ascii="Times New Roman" w:hAnsi="Times New Roman" w:cs="Times New Roman"/>
          <w:b/>
          <w:sz w:val="20"/>
          <w:szCs w:val="20"/>
        </w:rPr>
        <w:t>«</w:t>
      </w:r>
      <w:r w:rsidR="0042505A">
        <w:rPr>
          <w:rFonts w:ascii="Times New Roman" w:hAnsi="Times New Roman" w:cs="Times New Roman"/>
          <w:b/>
          <w:sz w:val="20"/>
          <w:szCs w:val="20"/>
        </w:rPr>
        <w:t xml:space="preserve">Занимательная математика» Цель: </w:t>
      </w:r>
      <w:r w:rsidR="000B7348" w:rsidRPr="000B7348">
        <w:rPr>
          <w:rFonts w:ascii="Times New Roman" w:hAnsi="Times New Roman" w:cs="Times New Roman"/>
          <w:sz w:val="20"/>
          <w:szCs w:val="20"/>
        </w:rPr>
        <w:t>закрепление знаний, умений и навыков у детей, ранее полученных на знаниях по ФЭМП.</w:t>
      </w:r>
    </w:p>
    <w:tbl>
      <w:tblPr>
        <w:tblStyle w:val="a3"/>
        <w:tblW w:w="15593" w:type="dxa"/>
        <w:tblInd w:w="-5" w:type="dxa"/>
        <w:tblLayout w:type="fixed"/>
        <w:tblLook w:val="04A0" w:firstRow="1" w:lastRow="0" w:firstColumn="1" w:lastColumn="0" w:noHBand="0" w:noVBand="1"/>
      </w:tblPr>
      <w:tblGrid>
        <w:gridCol w:w="1843"/>
        <w:gridCol w:w="1559"/>
        <w:gridCol w:w="2127"/>
        <w:gridCol w:w="8505"/>
        <w:gridCol w:w="1559"/>
      </w:tblGrid>
      <w:tr w:rsidR="000B5735" w:rsidRPr="00520C72" w14:paraId="64F8EC8E" w14:textId="77777777" w:rsidTr="00393EF5">
        <w:trPr>
          <w:trHeight w:val="343"/>
        </w:trPr>
        <w:tc>
          <w:tcPr>
            <w:tcW w:w="1843" w:type="dxa"/>
          </w:tcPr>
          <w:p w14:paraId="2B9C5025" w14:textId="31A303EC" w:rsidR="000B5735" w:rsidRPr="00520C72" w:rsidRDefault="00274C50" w:rsidP="00393EF5">
            <w:pPr>
              <w:spacing w:after="0" w:line="240" w:lineRule="auto"/>
              <w:rPr>
                <w:rFonts w:ascii="Times New Roman" w:hAnsi="Times New Roman" w:cs="Times New Roman"/>
                <w:b/>
                <w:sz w:val="20"/>
                <w:szCs w:val="20"/>
              </w:rPr>
            </w:pPr>
            <w:r>
              <w:rPr>
                <w:rFonts w:ascii="Times New Roman" w:hAnsi="Times New Roman" w:cs="Times New Roman"/>
                <w:b/>
                <w:sz w:val="20"/>
                <w:szCs w:val="20"/>
              </w:rPr>
              <w:t>Образовательная область</w:t>
            </w:r>
            <w:r w:rsidR="000B5735" w:rsidRPr="00520C72">
              <w:rPr>
                <w:rFonts w:ascii="Times New Roman" w:hAnsi="Times New Roman" w:cs="Times New Roman"/>
                <w:b/>
                <w:sz w:val="20"/>
                <w:szCs w:val="20"/>
              </w:rPr>
              <w:t xml:space="preserve"> </w:t>
            </w:r>
          </w:p>
        </w:tc>
        <w:tc>
          <w:tcPr>
            <w:tcW w:w="1559" w:type="dxa"/>
          </w:tcPr>
          <w:p w14:paraId="26BB5956" w14:textId="77777777" w:rsidR="000B5735" w:rsidRPr="00520C72" w:rsidRDefault="000B5735" w:rsidP="00393EF5">
            <w:pPr>
              <w:spacing w:after="0" w:line="240" w:lineRule="auto"/>
              <w:rPr>
                <w:rFonts w:ascii="Times New Roman" w:hAnsi="Times New Roman" w:cs="Times New Roman"/>
                <w:b/>
                <w:sz w:val="20"/>
                <w:szCs w:val="20"/>
              </w:rPr>
            </w:pPr>
            <w:r w:rsidRPr="00520C72">
              <w:rPr>
                <w:rFonts w:ascii="Times New Roman" w:hAnsi="Times New Roman" w:cs="Times New Roman"/>
                <w:b/>
                <w:sz w:val="20"/>
                <w:szCs w:val="20"/>
              </w:rPr>
              <w:t>День недели</w:t>
            </w:r>
          </w:p>
        </w:tc>
        <w:tc>
          <w:tcPr>
            <w:tcW w:w="2127" w:type="dxa"/>
          </w:tcPr>
          <w:p w14:paraId="7C5EED10" w14:textId="77777777" w:rsidR="000B5735" w:rsidRPr="00520C72" w:rsidRDefault="000B5735" w:rsidP="00393EF5">
            <w:pPr>
              <w:spacing w:after="0" w:line="240" w:lineRule="auto"/>
              <w:rPr>
                <w:rFonts w:ascii="Times New Roman" w:hAnsi="Times New Roman" w:cs="Times New Roman"/>
                <w:b/>
                <w:sz w:val="20"/>
                <w:szCs w:val="20"/>
              </w:rPr>
            </w:pPr>
            <w:r w:rsidRPr="00520C72">
              <w:rPr>
                <w:rFonts w:ascii="Times New Roman" w:hAnsi="Times New Roman" w:cs="Times New Roman"/>
                <w:b/>
                <w:sz w:val="20"/>
                <w:szCs w:val="20"/>
              </w:rPr>
              <w:t>НОД</w:t>
            </w:r>
          </w:p>
        </w:tc>
        <w:tc>
          <w:tcPr>
            <w:tcW w:w="8505" w:type="dxa"/>
          </w:tcPr>
          <w:p w14:paraId="60B98130" w14:textId="77777777" w:rsidR="000B5735" w:rsidRPr="00520C72" w:rsidRDefault="000B5735" w:rsidP="00393EF5">
            <w:pPr>
              <w:spacing w:after="0" w:line="240" w:lineRule="auto"/>
              <w:rPr>
                <w:rFonts w:ascii="Times New Roman" w:hAnsi="Times New Roman" w:cs="Times New Roman"/>
                <w:b/>
                <w:sz w:val="20"/>
                <w:szCs w:val="20"/>
              </w:rPr>
            </w:pPr>
            <w:r w:rsidRPr="00520C72">
              <w:rPr>
                <w:rFonts w:ascii="Times New Roman" w:hAnsi="Times New Roman" w:cs="Times New Roman"/>
                <w:b/>
                <w:sz w:val="20"/>
                <w:szCs w:val="20"/>
              </w:rPr>
              <w:t>Название темы; цель</w:t>
            </w:r>
          </w:p>
        </w:tc>
        <w:tc>
          <w:tcPr>
            <w:tcW w:w="1559" w:type="dxa"/>
          </w:tcPr>
          <w:p w14:paraId="08E78A72" w14:textId="77777777" w:rsidR="00FF481C" w:rsidRPr="00520C72" w:rsidRDefault="00FF481C" w:rsidP="00393EF5">
            <w:pPr>
              <w:spacing w:after="0" w:line="240" w:lineRule="auto"/>
              <w:rPr>
                <w:rFonts w:ascii="Times New Roman" w:hAnsi="Times New Roman" w:cs="Times New Roman"/>
                <w:b/>
                <w:sz w:val="20"/>
                <w:szCs w:val="20"/>
              </w:rPr>
            </w:pPr>
            <w:r w:rsidRPr="00520C72">
              <w:rPr>
                <w:rFonts w:ascii="Times New Roman" w:hAnsi="Times New Roman" w:cs="Times New Roman"/>
                <w:b/>
                <w:sz w:val="20"/>
                <w:szCs w:val="20"/>
              </w:rPr>
              <w:t xml:space="preserve">Автор, </w:t>
            </w:r>
          </w:p>
          <w:p w14:paraId="103539D9" w14:textId="35B6E532" w:rsidR="000B5735" w:rsidRPr="00520C72" w:rsidRDefault="00FF481C" w:rsidP="00393EF5">
            <w:pPr>
              <w:spacing w:after="0" w:line="240" w:lineRule="auto"/>
              <w:rPr>
                <w:rFonts w:ascii="Times New Roman" w:hAnsi="Times New Roman" w:cs="Times New Roman"/>
                <w:b/>
                <w:sz w:val="20"/>
                <w:szCs w:val="20"/>
              </w:rPr>
            </w:pPr>
            <w:r w:rsidRPr="00520C72">
              <w:rPr>
                <w:rFonts w:ascii="Times New Roman" w:hAnsi="Times New Roman" w:cs="Times New Roman"/>
                <w:b/>
                <w:sz w:val="20"/>
                <w:szCs w:val="20"/>
              </w:rPr>
              <w:t>Стр.</w:t>
            </w:r>
          </w:p>
        </w:tc>
      </w:tr>
      <w:tr w:rsidR="000B5735" w:rsidRPr="00520C72" w14:paraId="17F50156" w14:textId="77777777" w:rsidTr="00393EF5">
        <w:tc>
          <w:tcPr>
            <w:tcW w:w="1843" w:type="dxa"/>
            <w:vMerge w:val="restart"/>
          </w:tcPr>
          <w:p w14:paraId="3C9802AA" w14:textId="77777777" w:rsidR="000B5735" w:rsidRPr="00520C72" w:rsidRDefault="000B5735" w:rsidP="00393EF5">
            <w:pPr>
              <w:spacing w:after="0" w:line="240" w:lineRule="auto"/>
              <w:rPr>
                <w:rFonts w:ascii="Times New Roman" w:hAnsi="Times New Roman" w:cs="Times New Roman"/>
                <w:sz w:val="20"/>
                <w:szCs w:val="20"/>
              </w:rPr>
            </w:pPr>
            <w:r w:rsidRPr="00520C72">
              <w:rPr>
                <w:rFonts w:ascii="Times New Roman" w:hAnsi="Times New Roman" w:cs="Times New Roman"/>
                <w:b/>
                <w:sz w:val="20"/>
                <w:szCs w:val="20"/>
              </w:rPr>
              <w:t xml:space="preserve">Познавательное </w:t>
            </w:r>
            <w:r w:rsidRPr="00520C72">
              <w:rPr>
                <w:rFonts w:ascii="Times New Roman" w:hAnsi="Times New Roman" w:cs="Times New Roman"/>
                <w:b/>
                <w:sz w:val="20"/>
                <w:szCs w:val="20"/>
              </w:rPr>
              <w:lastRenderedPageBreak/>
              <w:t>развитие</w:t>
            </w:r>
          </w:p>
          <w:p w14:paraId="2EAB0FFF" w14:textId="77777777" w:rsidR="000B5735" w:rsidRPr="00520C72" w:rsidRDefault="000B5735" w:rsidP="00393EF5">
            <w:pPr>
              <w:spacing w:after="0" w:line="240" w:lineRule="auto"/>
              <w:rPr>
                <w:rFonts w:ascii="Times New Roman" w:hAnsi="Times New Roman" w:cs="Times New Roman"/>
                <w:sz w:val="20"/>
                <w:szCs w:val="20"/>
              </w:rPr>
            </w:pPr>
          </w:p>
        </w:tc>
        <w:tc>
          <w:tcPr>
            <w:tcW w:w="1559" w:type="dxa"/>
          </w:tcPr>
          <w:p w14:paraId="7391741D" w14:textId="5CC89B2E" w:rsidR="000B5735" w:rsidRPr="00520C72" w:rsidRDefault="00274C50" w:rsidP="00393EF5">
            <w:pPr>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Понедельник</w:t>
            </w:r>
          </w:p>
        </w:tc>
        <w:tc>
          <w:tcPr>
            <w:tcW w:w="2127" w:type="dxa"/>
          </w:tcPr>
          <w:p w14:paraId="2E206B81" w14:textId="77777777" w:rsidR="000B5735" w:rsidRPr="00520C72" w:rsidRDefault="000B5735" w:rsidP="00393EF5">
            <w:pPr>
              <w:spacing w:after="0" w:line="240" w:lineRule="auto"/>
              <w:rPr>
                <w:rFonts w:ascii="Times New Roman" w:hAnsi="Times New Roman" w:cs="Times New Roman"/>
                <w:sz w:val="20"/>
                <w:szCs w:val="20"/>
              </w:rPr>
            </w:pPr>
            <w:r w:rsidRPr="00520C72">
              <w:rPr>
                <w:rFonts w:ascii="Times New Roman" w:hAnsi="Times New Roman" w:cs="Times New Roman"/>
                <w:sz w:val="20"/>
                <w:szCs w:val="20"/>
              </w:rPr>
              <w:t xml:space="preserve">Ознакомление с </w:t>
            </w:r>
            <w:r w:rsidRPr="00520C72">
              <w:rPr>
                <w:rFonts w:ascii="Times New Roman" w:hAnsi="Times New Roman" w:cs="Times New Roman"/>
                <w:sz w:val="20"/>
                <w:szCs w:val="20"/>
              </w:rPr>
              <w:lastRenderedPageBreak/>
              <w:t>окружающим миром</w:t>
            </w:r>
          </w:p>
        </w:tc>
        <w:tc>
          <w:tcPr>
            <w:tcW w:w="8505" w:type="dxa"/>
          </w:tcPr>
          <w:p w14:paraId="2CC90E27" w14:textId="659D897E" w:rsidR="000B5735" w:rsidRPr="00393EF5" w:rsidRDefault="00ED0337" w:rsidP="00393EF5">
            <w:pPr>
              <w:spacing w:after="0" w:line="240" w:lineRule="auto"/>
              <w:jc w:val="both"/>
              <w:rPr>
                <w:rFonts w:ascii="Times New Roman" w:hAnsi="Times New Roman" w:cs="Times New Roman"/>
                <w:sz w:val="20"/>
                <w:szCs w:val="20"/>
              </w:rPr>
            </w:pPr>
            <w:r>
              <w:rPr>
                <w:rFonts w:ascii="Times New Roman" w:hAnsi="Times New Roman" w:cs="Times New Roman"/>
                <w:sz w:val="20"/>
                <w:szCs w:val="20"/>
              </w:rPr>
              <w:lastRenderedPageBreak/>
              <w:t xml:space="preserve">Тема: «Комнатные растения» </w:t>
            </w:r>
            <w:r w:rsidR="000B5735" w:rsidRPr="00393EF5">
              <w:rPr>
                <w:rFonts w:ascii="Times New Roman" w:hAnsi="Times New Roman" w:cs="Times New Roman"/>
                <w:sz w:val="20"/>
                <w:szCs w:val="20"/>
              </w:rPr>
              <w:t xml:space="preserve">Цель. Расширять представления детей о комнатных растениях: их </w:t>
            </w:r>
            <w:r w:rsidR="000B5735" w:rsidRPr="00393EF5">
              <w:rPr>
                <w:rFonts w:ascii="Times New Roman" w:hAnsi="Times New Roman" w:cs="Times New Roman"/>
                <w:sz w:val="20"/>
                <w:szCs w:val="20"/>
              </w:rPr>
              <w:lastRenderedPageBreak/>
              <w:t>пользе и строении. Учить различать комнатные растения по внешнему виду</w:t>
            </w:r>
          </w:p>
          <w:p w14:paraId="3830C34A" w14:textId="77777777" w:rsidR="000B5735" w:rsidRPr="00393EF5" w:rsidRDefault="000B5735" w:rsidP="00393EF5">
            <w:pPr>
              <w:spacing w:after="0" w:line="240" w:lineRule="auto"/>
              <w:jc w:val="both"/>
              <w:rPr>
                <w:rFonts w:ascii="Times New Roman" w:hAnsi="Times New Roman" w:cs="Times New Roman"/>
                <w:bCs/>
                <w:sz w:val="20"/>
                <w:szCs w:val="20"/>
              </w:rPr>
            </w:pPr>
          </w:p>
        </w:tc>
        <w:tc>
          <w:tcPr>
            <w:tcW w:w="1559" w:type="dxa"/>
          </w:tcPr>
          <w:p w14:paraId="41C0AE8C" w14:textId="3795CF7D" w:rsidR="000B5735" w:rsidRPr="00520C72" w:rsidRDefault="000B5735" w:rsidP="00393EF5">
            <w:pPr>
              <w:spacing w:after="0" w:line="240" w:lineRule="auto"/>
              <w:rPr>
                <w:rFonts w:ascii="Times New Roman" w:hAnsi="Times New Roman" w:cs="Times New Roman"/>
                <w:sz w:val="20"/>
                <w:szCs w:val="20"/>
              </w:rPr>
            </w:pPr>
            <w:r w:rsidRPr="00520C72">
              <w:rPr>
                <w:rFonts w:ascii="Times New Roman" w:hAnsi="Times New Roman" w:cs="Times New Roman"/>
                <w:sz w:val="20"/>
                <w:szCs w:val="20"/>
              </w:rPr>
              <w:lastRenderedPageBreak/>
              <w:t>О.А.Соломенн</w:t>
            </w:r>
            <w:r w:rsidRPr="00520C72">
              <w:rPr>
                <w:rFonts w:ascii="Times New Roman" w:hAnsi="Times New Roman" w:cs="Times New Roman"/>
                <w:sz w:val="20"/>
                <w:szCs w:val="20"/>
              </w:rPr>
              <w:lastRenderedPageBreak/>
              <w:t>икова «Ознакомление с природой</w:t>
            </w:r>
            <w:r w:rsidR="00233381" w:rsidRPr="00520C72">
              <w:rPr>
                <w:rFonts w:ascii="Times New Roman" w:hAnsi="Times New Roman" w:cs="Times New Roman"/>
                <w:sz w:val="20"/>
                <w:szCs w:val="20"/>
              </w:rPr>
              <w:t xml:space="preserve"> в детском саду</w:t>
            </w:r>
            <w:r w:rsidRPr="00520C72">
              <w:rPr>
                <w:rFonts w:ascii="Times New Roman" w:hAnsi="Times New Roman" w:cs="Times New Roman"/>
                <w:sz w:val="20"/>
                <w:szCs w:val="20"/>
              </w:rPr>
              <w:t>» с.57</w:t>
            </w:r>
          </w:p>
        </w:tc>
      </w:tr>
      <w:tr w:rsidR="000B5735" w:rsidRPr="00520C72" w14:paraId="69064FBC" w14:textId="77777777" w:rsidTr="00393EF5">
        <w:tc>
          <w:tcPr>
            <w:tcW w:w="1843" w:type="dxa"/>
            <w:vMerge/>
          </w:tcPr>
          <w:p w14:paraId="2D40F6DE" w14:textId="77777777" w:rsidR="000B5735" w:rsidRPr="00520C72" w:rsidRDefault="000B5735" w:rsidP="00393EF5">
            <w:pPr>
              <w:spacing w:after="0" w:line="240" w:lineRule="auto"/>
              <w:rPr>
                <w:rFonts w:ascii="Times New Roman" w:hAnsi="Times New Roman" w:cs="Times New Roman"/>
                <w:sz w:val="20"/>
                <w:szCs w:val="20"/>
              </w:rPr>
            </w:pPr>
          </w:p>
        </w:tc>
        <w:tc>
          <w:tcPr>
            <w:tcW w:w="1559" w:type="dxa"/>
          </w:tcPr>
          <w:p w14:paraId="304B6616" w14:textId="77777777" w:rsidR="000B5735" w:rsidRPr="00520C72" w:rsidRDefault="000B5735" w:rsidP="00393EF5">
            <w:pPr>
              <w:spacing w:after="0" w:line="240" w:lineRule="auto"/>
              <w:rPr>
                <w:rFonts w:ascii="Times New Roman" w:hAnsi="Times New Roman" w:cs="Times New Roman"/>
                <w:sz w:val="20"/>
                <w:szCs w:val="20"/>
              </w:rPr>
            </w:pPr>
            <w:r w:rsidRPr="00520C72">
              <w:rPr>
                <w:rFonts w:ascii="Times New Roman" w:hAnsi="Times New Roman" w:cs="Times New Roman"/>
                <w:sz w:val="20"/>
                <w:szCs w:val="20"/>
              </w:rPr>
              <w:t>Четверг</w:t>
            </w:r>
          </w:p>
        </w:tc>
        <w:tc>
          <w:tcPr>
            <w:tcW w:w="2127" w:type="dxa"/>
          </w:tcPr>
          <w:p w14:paraId="57981FC0" w14:textId="77777777" w:rsidR="000B5735" w:rsidRPr="00520C72" w:rsidRDefault="000B5735" w:rsidP="00393EF5">
            <w:pPr>
              <w:spacing w:after="0" w:line="240" w:lineRule="auto"/>
              <w:rPr>
                <w:rFonts w:ascii="Times New Roman" w:hAnsi="Times New Roman" w:cs="Times New Roman"/>
                <w:sz w:val="20"/>
                <w:szCs w:val="20"/>
              </w:rPr>
            </w:pPr>
            <w:r w:rsidRPr="00520C72">
              <w:rPr>
                <w:rFonts w:ascii="Times New Roman" w:hAnsi="Times New Roman" w:cs="Times New Roman"/>
                <w:sz w:val="20"/>
                <w:szCs w:val="20"/>
              </w:rPr>
              <w:t>ФЭМП</w:t>
            </w:r>
          </w:p>
        </w:tc>
        <w:tc>
          <w:tcPr>
            <w:tcW w:w="8505" w:type="dxa"/>
          </w:tcPr>
          <w:p w14:paraId="0206E6B7" w14:textId="77777777" w:rsidR="000B5735" w:rsidRPr="00393EF5" w:rsidRDefault="000B5735" w:rsidP="00393EF5">
            <w:pPr>
              <w:spacing w:after="0" w:line="240" w:lineRule="auto"/>
              <w:jc w:val="both"/>
              <w:rPr>
                <w:rFonts w:ascii="Times New Roman" w:hAnsi="Times New Roman" w:cs="Times New Roman"/>
                <w:bCs/>
                <w:sz w:val="20"/>
                <w:szCs w:val="20"/>
              </w:rPr>
            </w:pPr>
            <w:r w:rsidRPr="00393EF5">
              <w:rPr>
                <w:rFonts w:ascii="Times New Roman" w:hAnsi="Times New Roman" w:cs="Times New Roman"/>
                <w:bCs/>
                <w:sz w:val="20"/>
                <w:szCs w:val="20"/>
              </w:rPr>
              <w:t>Показать независимость результата счета от расстояния между предметами (в пределах 5);</w:t>
            </w:r>
          </w:p>
          <w:p w14:paraId="5DCDA56A" w14:textId="77777777" w:rsidR="000B5735" w:rsidRPr="00393EF5" w:rsidRDefault="000B5735" w:rsidP="00393EF5">
            <w:pPr>
              <w:spacing w:after="0" w:line="240" w:lineRule="auto"/>
              <w:jc w:val="both"/>
              <w:rPr>
                <w:rFonts w:ascii="Times New Roman" w:hAnsi="Times New Roman" w:cs="Times New Roman"/>
                <w:bCs/>
                <w:sz w:val="20"/>
                <w:szCs w:val="20"/>
              </w:rPr>
            </w:pPr>
            <w:r w:rsidRPr="00393EF5">
              <w:rPr>
                <w:rFonts w:ascii="Times New Roman" w:hAnsi="Times New Roman" w:cs="Times New Roman"/>
                <w:bCs/>
                <w:sz w:val="20"/>
                <w:szCs w:val="20"/>
              </w:rPr>
              <w:t>Упражнять в умении сравнивать 4-5 предметов по высоте, раскладывать их в убывающей и возрастающей последовательности, обозначать результаты сравнения словами: самый высокий, ниже, самый низкий, выше;</w:t>
            </w:r>
          </w:p>
          <w:p w14:paraId="354FB06C" w14:textId="77777777" w:rsidR="000B5735" w:rsidRPr="00393EF5" w:rsidRDefault="000B5735" w:rsidP="00393EF5">
            <w:pPr>
              <w:spacing w:after="0" w:line="240" w:lineRule="auto"/>
              <w:jc w:val="both"/>
              <w:rPr>
                <w:rFonts w:ascii="Times New Roman" w:hAnsi="Times New Roman" w:cs="Times New Roman"/>
                <w:sz w:val="20"/>
                <w:szCs w:val="20"/>
              </w:rPr>
            </w:pPr>
            <w:r w:rsidRPr="00393EF5">
              <w:rPr>
                <w:rFonts w:ascii="Times New Roman" w:hAnsi="Times New Roman" w:cs="Times New Roman"/>
                <w:bCs/>
                <w:sz w:val="20"/>
                <w:szCs w:val="20"/>
              </w:rPr>
              <w:t>Упражнять в умении различать и называть геометрические фигуры: куб, шар.</w:t>
            </w:r>
          </w:p>
        </w:tc>
        <w:tc>
          <w:tcPr>
            <w:tcW w:w="1559" w:type="dxa"/>
          </w:tcPr>
          <w:p w14:paraId="4D2FF2B4" w14:textId="77777777" w:rsidR="000B5735" w:rsidRPr="00520C72" w:rsidRDefault="000B5735" w:rsidP="00393EF5">
            <w:pPr>
              <w:spacing w:after="0" w:line="240" w:lineRule="auto"/>
              <w:rPr>
                <w:rFonts w:ascii="Times New Roman" w:hAnsi="Times New Roman" w:cs="Times New Roman"/>
                <w:bCs/>
                <w:sz w:val="20"/>
                <w:szCs w:val="20"/>
              </w:rPr>
            </w:pPr>
            <w:r w:rsidRPr="00520C72">
              <w:rPr>
                <w:rFonts w:ascii="Times New Roman" w:hAnsi="Times New Roman" w:cs="Times New Roman"/>
                <w:bCs/>
                <w:sz w:val="20"/>
                <w:szCs w:val="20"/>
              </w:rPr>
              <w:t>В.И. Помораева, В.А Позина</w:t>
            </w:r>
          </w:p>
          <w:p w14:paraId="437ECA91" w14:textId="533A46C7" w:rsidR="000B5735" w:rsidRPr="00520C72" w:rsidRDefault="00233381" w:rsidP="00393EF5">
            <w:pPr>
              <w:spacing w:after="0" w:line="240" w:lineRule="auto"/>
              <w:rPr>
                <w:rFonts w:ascii="Times New Roman" w:hAnsi="Times New Roman" w:cs="Times New Roman"/>
                <w:bCs/>
                <w:sz w:val="20"/>
                <w:szCs w:val="20"/>
              </w:rPr>
            </w:pPr>
            <w:r w:rsidRPr="00520C72">
              <w:rPr>
                <w:rFonts w:ascii="Times New Roman" w:hAnsi="Times New Roman" w:cs="Times New Roman"/>
                <w:bCs/>
                <w:sz w:val="20"/>
                <w:szCs w:val="20"/>
              </w:rPr>
              <w:t>«Занятия по ФЭМП</w:t>
            </w:r>
            <w:r w:rsidR="000B5735" w:rsidRPr="00520C72">
              <w:rPr>
                <w:rFonts w:ascii="Times New Roman" w:hAnsi="Times New Roman" w:cs="Times New Roman"/>
                <w:bCs/>
                <w:sz w:val="20"/>
                <w:szCs w:val="20"/>
              </w:rPr>
              <w:t>»</w:t>
            </w:r>
          </w:p>
          <w:p w14:paraId="722DFB15" w14:textId="77777777" w:rsidR="000B5735" w:rsidRPr="00520C72" w:rsidRDefault="000B5735" w:rsidP="00393EF5">
            <w:pPr>
              <w:spacing w:after="0" w:line="240" w:lineRule="auto"/>
              <w:rPr>
                <w:rFonts w:ascii="Times New Roman" w:hAnsi="Times New Roman" w:cs="Times New Roman"/>
                <w:sz w:val="20"/>
                <w:szCs w:val="20"/>
              </w:rPr>
            </w:pPr>
            <w:r w:rsidRPr="00520C72">
              <w:rPr>
                <w:rFonts w:ascii="Times New Roman" w:hAnsi="Times New Roman" w:cs="Times New Roman"/>
                <w:bCs/>
                <w:sz w:val="20"/>
                <w:szCs w:val="20"/>
              </w:rPr>
              <w:t>стр.45</w:t>
            </w:r>
          </w:p>
        </w:tc>
      </w:tr>
      <w:tr w:rsidR="000B5735" w:rsidRPr="00520C72" w14:paraId="7E0DAF42" w14:textId="77777777" w:rsidTr="00393EF5">
        <w:tc>
          <w:tcPr>
            <w:tcW w:w="1843" w:type="dxa"/>
          </w:tcPr>
          <w:p w14:paraId="21A8286B" w14:textId="685B3295" w:rsidR="000B5735" w:rsidRPr="00520C72" w:rsidRDefault="000B5735" w:rsidP="00393EF5">
            <w:pPr>
              <w:spacing w:after="0" w:line="240" w:lineRule="auto"/>
              <w:rPr>
                <w:rFonts w:ascii="Times New Roman" w:hAnsi="Times New Roman" w:cs="Times New Roman"/>
                <w:sz w:val="20"/>
                <w:szCs w:val="20"/>
              </w:rPr>
            </w:pPr>
            <w:r w:rsidRPr="00520C72">
              <w:rPr>
                <w:rFonts w:ascii="Times New Roman" w:hAnsi="Times New Roman" w:cs="Times New Roman"/>
                <w:b/>
                <w:sz w:val="20"/>
                <w:szCs w:val="20"/>
              </w:rPr>
              <w:t>Речевое развитие</w:t>
            </w:r>
            <w:r w:rsidR="00233381" w:rsidRPr="00520C72">
              <w:rPr>
                <w:rFonts w:ascii="Times New Roman" w:hAnsi="Times New Roman" w:cs="Times New Roman"/>
                <w:sz w:val="20"/>
                <w:szCs w:val="20"/>
              </w:rPr>
              <w:t xml:space="preserve"> </w:t>
            </w:r>
          </w:p>
        </w:tc>
        <w:tc>
          <w:tcPr>
            <w:tcW w:w="1559" w:type="dxa"/>
          </w:tcPr>
          <w:p w14:paraId="4B2367DD" w14:textId="77777777" w:rsidR="000B5735" w:rsidRPr="00520C72" w:rsidRDefault="000B5735" w:rsidP="00393EF5">
            <w:pPr>
              <w:spacing w:after="0" w:line="240" w:lineRule="auto"/>
              <w:rPr>
                <w:rFonts w:ascii="Times New Roman" w:hAnsi="Times New Roman" w:cs="Times New Roman"/>
                <w:sz w:val="20"/>
                <w:szCs w:val="20"/>
              </w:rPr>
            </w:pPr>
            <w:r w:rsidRPr="00520C72">
              <w:rPr>
                <w:rFonts w:ascii="Times New Roman" w:hAnsi="Times New Roman" w:cs="Times New Roman"/>
                <w:sz w:val="20"/>
                <w:szCs w:val="20"/>
              </w:rPr>
              <w:t>Среда</w:t>
            </w:r>
          </w:p>
        </w:tc>
        <w:tc>
          <w:tcPr>
            <w:tcW w:w="2127" w:type="dxa"/>
          </w:tcPr>
          <w:p w14:paraId="28545EB5" w14:textId="77777777" w:rsidR="000B5735" w:rsidRPr="00520C72" w:rsidRDefault="000B5735" w:rsidP="00393EF5">
            <w:pPr>
              <w:spacing w:after="0" w:line="240" w:lineRule="auto"/>
              <w:rPr>
                <w:rFonts w:ascii="Times New Roman" w:hAnsi="Times New Roman" w:cs="Times New Roman"/>
                <w:sz w:val="20"/>
                <w:szCs w:val="20"/>
              </w:rPr>
            </w:pPr>
            <w:r w:rsidRPr="00520C72">
              <w:rPr>
                <w:rFonts w:ascii="Times New Roman" w:hAnsi="Times New Roman" w:cs="Times New Roman"/>
                <w:sz w:val="20"/>
                <w:szCs w:val="20"/>
              </w:rPr>
              <w:t>Развитие речи</w:t>
            </w:r>
          </w:p>
        </w:tc>
        <w:tc>
          <w:tcPr>
            <w:tcW w:w="8505" w:type="dxa"/>
          </w:tcPr>
          <w:p w14:paraId="47C1FBED" w14:textId="77777777" w:rsidR="000B5735" w:rsidRPr="00393EF5" w:rsidRDefault="000B5735" w:rsidP="00393EF5">
            <w:pPr>
              <w:spacing w:after="0" w:line="240" w:lineRule="auto"/>
              <w:jc w:val="both"/>
              <w:rPr>
                <w:rFonts w:ascii="Times New Roman" w:hAnsi="Times New Roman" w:cs="Times New Roman"/>
                <w:sz w:val="20"/>
                <w:szCs w:val="20"/>
              </w:rPr>
            </w:pPr>
            <w:r w:rsidRPr="00393EF5">
              <w:rPr>
                <w:rFonts w:ascii="Times New Roman" w:hAnsi="Times New Roman" w:cs="Times New Roman"/>
                <w:sz w:val="20"/>
                <w:szCs w:val="20"/>
              </w:rPr>
              <w:t>Русские сказки (мини- викторина). Чтение сказки «Петушок и бобовое зернышко»</w:t>
            </w:r>
          </w:p>
        </w:tc>
        <w:tc>
          <w:tcPr>
            <w:tcW w:w="1559" w:type="dxa"/>
          </w:tcPr>
          <w:p w14:paraId="77EA9972" w14:textId="77777777" w:rsidR="000B5735" w:rsidRPr="00520C72" w:rsidRDefault="000B5735" w:rsidP="00393EF5">
            <w:pPr>
              <w:spacing w:after="0" w:line="240" w:lineRule="auto"/>
              <w:rPr>
                <w:rFonts w:ascii="Times New Roman" w:hAnsi="Times New Roman" w:cs="Times New Roman"/>
                <w:sz w:val="20"/>
                <w:szCs w:val="20"/>
              </w:rPr>
            </w:pPr>
            <w:r w:rsidRPr="00520C72">
              <w:rPr>
                <w:rFonts w:ascii="Times New Roman" w:hAnsi="Times New Roman" w:cs="Times New Roman"/>
                <w:sz w:val="20"/>
                <w:szCs w:val="20"/>
              </w:rPr>
              <w:t>Гербова В.В., с.61</w:t>
            </w:r>
          </w:p>
        </w:tc>
      </w:tr>
      <w:tr w:rsidR="00274C50" w:rsidRPr="00520C72" w14:paraId="317F6F9F" w14:textId="77777777" w:rsidTr="00393EF5">
        <w:tc>
          <w:tcPr>
            <w:tcW w:w="1843" w:type="dxa"/>
            <w:vMerge w:val="restart"/>
          </w:tcPr>
          <w:p w14:paraId="6E097920" w14:textId="77777777" w:rsidR="00274C50" w:rsidRPr="00520C72" w:rsidRDefault="00274C50" w:rsidP="00393EF5">
            <w:pPr>
              <w:spacing w:after="0" w:line="240" w:lineRule="auto"/>
              <w:rPr>
                <w:rFonts w:ascii="Times New Roman" w:hAnsi="Times New Roman" w:cs="Times New Roman"/>
                <w:sz w:val="20"/>
                <w:szCs w:val="20"/>
              </w:rPr>
            </w:pPr>
            <w:r w:rsidRPr="00520C72">
              <w:rPr>
                <w:rFonts w:ascii="Times New Roman" w:hAnsi="Times New Roman" w:cs="Times New Roman"/>
                <w:b/>
                <w:bCs/>
                <w:sz w:val="20"/>
                <w:szCs w:val="20"/>
              </w:rPr>
              <w:t xml:space="preserve">Физическое развитие </w:t>
            </w:r>
          </w:p>
        </w:tc>
        <w:tc>
          <w:tcPr>
            <w:tcW w:w="1559" w:type="dxa"/>
          </w:tcPr>
          <w:p w14:paraId="7C78AE18" w14:textId="77777777" w:rsidR="00274C50" w:rsidRPr="00520C72" w:rsidRDefault="00274C50" w:rsidP="00393EF5">
            <w:pPr>
              <w:spacing w:after="0" w:line="240" w:lineRule="auto"/>
              <w:rPr>
                <w:rFonts w:ascii="Times New Roman" w:hAnsi="Times New Roman" w:cs="Times New Roman"/>
                <w:sz w:val="20"/>
                <w:szCs w:val="20"/>
              </w:rPr>
            </w:pPr>
            <w:r w:rsidRPr="00520C72">
              <w:rPr>
                <w:rFonts w:ascii="Times New Roman" w:hAnsi="Times New Roman" w:cs="Times New Roman"/>
                <w:sz w:val="20"/>
                <w:szCs w:val="20"/>
              </w:rPr>
              <w:t>Вторник</w:t>
            </w:r>
          </w:p>
        </w:tc>
        <w:tc>
          <w:tcPr>
            <w:tcW w:w="2127" w:type="dxa"/>
          </w:tcPr>
          <w:p w14:paraId="3CBBB718" w14:textId="77777777" w:rsidR="00274C50" w:rsidRPr="00520C72" w:rsidRDefault="00274C50" w:rsidP="00393EF5">
            <w:pPr>
              <w:spacing w:after="0" w:line="240" w:lineRule="auto"/>
              <w:rPr>
                <w:rFonts w:ascii="Times New Roman" w:hAnsi="Times New Roman" w:cs="Times New Roman"/>
                <w:sz w:val="20"/>
                <w:szCs w:val="20"/>
              </w:rPr>
            </w:pPr>
            <w:r w:rsidRPr="00520C72">
              <w:rPr>
                <w:rFonts w:ascii="Times New Roman" w:hAnsi="Times New Roman" w:cs="Times New Roman"/>
                <w:sz w:val="20"/>
                <w:szCs w:val="20"/>
              </w:rPr>
              <w:t>Физическая культура (в зале)</w:t>
            </w:r>
          </w:p>
        </w:tc>
        <w:tc>
          <w:tcPr>
            <w:tcW w:w="8505" w:type="dxa"/>
          </w:tcPr>
          <w:p w14:paraId="086BEE9C" w14:textId="77777777" w:rsidR="00274C50" w:rsidRPr="00393EF5" w:rsidRDefault="00274C50" w:rsidP="00393EF5">
            <w:pPr>
              <w:spacing w:after="0" w:line="240" w:lineRule="auto"/>
              <w:jc w:val="both"/>
              <w:rPr>
                <w:rFonts w:ascii="Times New Roman" w:hAnsi="Times New Roman" w:cs="Times New Roman"/>
                <w:sz w:val="20"/>
                <w:szCs w:val="20"/>
              </w:rPr>
            </w:pPr>
            <w:r w:rsidRPr="00393EF5">
              <w:rPr>
                <w:rFonts w:ascii="Times New Roman" w:hAnsi="Times New Roman" w:cs="Times New Roman"/>
                <w:sz w:val="20"/>
                <w:szCs w:val="20"/>
              </w:rPr>
              <w:t>По плану инструктора по физической культуре.</w:t>
            </w:r>
          </w:p>
        </w:tc>
        <w:tc>
          <w:tcPr>
            <w:tcW w:w="1559" w:type="dxa"/>
          </w:tcPr>
          <w:p w14:paraId="2FAD96D0" w14:textId="77777777" w:rsidR="00274C50" w:rsidRPr="00520C72" w:rsidRDefault="00274C50" w:rsidP="00393EF5">
            <w:pPr>
              <w:spacing w:after="0" w:line="240" w:lineRule="auto"/>
              <w:rPr>
                <w:rFonts w:ascii="Times New Roman" w:hAnsi="Times New Roman" w:cs="Times New Roman"/>
                <w:sz w:val="20"/>
                <w:szCs w:val="20"/>
              </w:rPr>
            </w:pPr>
          </w:p>
        </w:tc>
      </w:tr>
      <w:tr w:rsidR="00274C50" w:rsidRPr="00520C72" w14:paraId="265FE2B5" w14:textId="77777777" w:rsidTr="00393EF5">
        <w:tc>
          <w:tcPr>
            <w:tcW w:w="1843" w:type="dxa"/>
            <w:vMerge/>
          </w:tcPr>
          <w:p w14:paraId="00E9FA3C" w14:textId="77777777" w:rsidR="00274C50" w:rsidRPr="00520C72" w:rsidRDefault="00274C50" w:rsidP="00393EF5">
            <w:pPr>
              <w:spacing w:after="0" w:line="240" w:lineRule="auto"/>
              <w:rPr>
                <w:rFonts w:ascii="Times New Roman" w:hAnsi="Times New Roman" w:cs="Times New Roman"/>
                <w:sz w:val="20"/>
                <w:szCs w:val="20"/>
              </w:rPr>
            </w:pPr>
          </w:p>
        </w:tc>
        <w:tc>
          <w:tcPr>
            <w:tcW w:w="1559" w:type="dxa"/>
          </w:tcPr>
          <w:p w14:paraId="2B31909D" w14:textId="77777777" w:rsidR="00274C50" w:rsidRPr="00520C72" w:rsidRDefault="00274C50" w:rsidP="00393EF5">
            <w:pPr>
              <w:spacing w:after="0" w:line="240" w:lineRule="auto"/>
              <w:rPr>
                <w:rFonts w:ascii="Times New Roman" w:hAnsi="Times New Roman" w:cs="Times New Roman"/>
                <w:sz w:val="20"/>
                <w:szCs w:val="20"/>
              </w:rPr>
            </w:pPr>
            <w:r w:rsidRPr="00520C72">
              <w:rPr>
                <w:rFonts w:ascii="Times New Roman" w:hAnsi="Times New Roman" w:cs="Times New Roman"/>
                <w:sz w:val="20"/>
                <w:szCs w:val="20"/>
              </w:rPr>
              <w:t>Среда</w:t>
            </w:r>
          </w:p>
        </w:tc>
        <w:tc>
          <w:tcPr>
            <w:tcW w:w="2127" w:type="dxa"/>
          </w:tcPr>
          <w:p w14:paraId="27858F16" w14:textId="0CB1025B" w:rsidR="00274C50" w:rsidRPr="00520C72" w:rsidRDefault="00274C50" w:rsidP="00274C50">
            <w:pPr>
              <w:spacing w:after="0" w:line="240" w:lineRule="auto"/>
              <w:rPr>
                <w:rFonts w:ascii="Times New Roman" w:hAnsi="Times New Roman" w:cs="Times New Roman"/>
                <w:sz w:val="20"/>
                <w:szCs w:val="20"/>
              </w:rPr>
            </w:pPr>
            <w:r w:rsidRPr="00520C72">
              <w:rPr>
                <w:rFonts w:ascii="Times New Roman" w:hAnsi="Times New Roman" w:cs="Times New Roman"/>
                <w:sz w:val="20"/>
                <w:szCs w:val="20"/>
              </w:rPr>
              <w:t>Физическая культура (</w:t>
            </w:r>
            <w:r>
              <w:rPr>
                <w:rFonts w:ascii="Times New Roman" w:hAnsi="Times New Roman" w:cs="Times New Roman"/>
                <w:sz w:val="20"/>
                <w:szCs w:val="20"/>
              </w:rPr>
              <w:t>в зале</w:t>
            </w:r>
            <w:r w:rsidRPr="00520C72">
              <w:rPr>
                <w:rFonts w:ascii="Times New Roman" w:hAnsi="Times New Roman" w:cs="Times New Roman"/>
                <w:sz w:val="20"/>
                <w:szCs w:val="20"/>
              </w:rPr>
              <w:t>)</w:t>
            </w:r>
          </w:p>
        </w:tc>
        <w:tc>
          <w:tcPr>
            <w:tcW w:w="8505" w:type="dxa"/>
          </w:tcPr>
          <w:p w14:paraId="49CEF8E0" w14:textId="77777777" w:rsidR="00274C50" w:rsidRPr="00393EF5" w:rsidRDefault="00274C50" w:rsidP="00393EF5">
            <w:pPr>
              <w:spacing w:after="0" w:line="240" w:lineRule="auto"/>
              <w:jc w:val="both"/>
              <w:rPr>
                <w:rFonts w:ascii="Times New Roman" w:hAnsi="Times New Roman" w:cs="Times New Roman"/>
                <w:sz w:val="20"/>
                <w:szCs w:val="20"/>
              </w:rPr>
            </w:pPr>
            <w:r w:rsidRPr="00393EF5">
              <w:rPr>
                <w:rFonts w:ascii="Times New Roman" w:hAnsi="Times New Roman" w:cs="Times New Roman"/>
                <w:sz w:val="20"/>
                <w:szCs w:val="20"/>
              </w:rPr>
              <w:t>По плану инструктора по физической культуре.</w:t>
            </w:r>
          </w:p>
        </w:tc>
        <w:tc>
          <w:tcPr>
            <w:tcW w:w="1559" w:type="dxa"/>
          </w:tcPr>
          <w:p w14:paraId="242E7C36" w14:textId="77777777" w:rsidR="00274C50" w:rsidRPr="00520C72" w:rsidRDefault="00274C50" w:rsidP="00393EF5">
            <w:pPr>
              <w:spacing w:after="0" w:line="240" w:lineRule="auto"/>
              <w:rPr>
                <w:rFonts w:ascii="Times New Roman" w:hAnsi="Times New Roman" w:cs="Times New Roman"/>
                <w:sz w:val="20"/>
                <w:szCs w:val="20"/>
              </w:rPr>
            </w:pPr>
          </w:p>
        </w:tc>
      </w:tr>
      <w:tr w:rsidR="00274C50" w:rsidRPr="00520C72" w14:paraId="1D414B6C" w14:textId="77777777" w:rsidTr="00393EF5">
        <w:tc>
          <w:tcPr>
            <w:tcW w:w="1843" w:type="dxa"/>
            <w:vMerge/>
          </w:tcPr>
          <w:p w14:paraId="47891158" w14:textId="77777777" w:rsidR="00274C50" w:rsidRPr="00520C72" w:rsidRDefault="00274C50" w:rsidP="00393EF5">
            <w:pPr>
              <w:spacing w:after="0" w:line="240" w:lineRule="auto"/>
              <w:rPr>
                <w:rFonts w:ascii="Times New Roman" w:hAnsi="Times New Roman" w:cs="Times New Roman"/>
                <w:sz w:val="20"/>
                <w:szCs w:val="20"/>
              </w:rPr>
            </w:pPr>
          </w:p>
        </w:tc>
        <w:tc>
          <w:tcPr>
            <w:tcW w:w="1559" w:type="dxa"/>
          </w:tcPr>
          <w:p w14:paraId="706B43C5" w14:textId="7B77E91A" w:rsidR="00274C50" w:rsidRPr="00520C72" w:rsidRDefault="00274C50" w:rsidP="00393EF5">
            <w:pPr>
              <w:spacing w:after="0" w:line="240" w:lineRule="auto"/>
              <w:rPr>
                <w:rFonts w:ascii="Times New Roman" w:hAnsi="Times New Roman" w:cs="Times New Roman"/>
                <w:sz w:val="20"/>
                <w:szCs w:val="20"/>
              </w:rPr>
            </w:pPr>
            <w:r>
              <w:rPr>
                <w:rFonts w:ascii="Times New Roman" w:hAnsi="Times New Roman" w:cs="Times New Roman"/>
                <w:sz w:val="20"/>
                <w:szCs w:val="20"/>
              </w:rPr>
              <w:t>Четверг</w:t>
            </w:r>
          </w:p>
        </w:tc>
        <w:tc>
          <w:tcPr>
            <w:tcW w:w="2127" w:type="dxa"/>
          </w:tcPr>
          <w:p w14:paraId="5E13BE7F" w14:textId="01F651E8" w:rsidR="00274C50" w:rsidRPr="00520C72" w:rsidRDefault="00274C50" w:rsidP="00274C50">
            <w:pPr>
              <w:spacing w:after="0" w:line="240" w:lineRule="auto"/>
              <w:rPr>
                <w:rFonts w:ascii="Times New Roman" w:hAnsi="Times New Roman" w:cs="Times New Roman"/>
                <w:sz w:val="20"/>
                <w:szCs w:val="20"/>
              </w:rPr>
            </w:pPr>
            <w:r w:rsidRPr="00520C72">
              <w:rPr>
                <w:rFonts w:ascii="Times New Roman" w:hAnsi="Times New Roman" w:cs="Times New Roman"/>
                <w:sz w:val="20"/>
                <w:szCs w:val="20"/>
              </w:rPr>
              <w:t>Физическая культура (</w:t>
            </w:r>
            <w:r>
              <w:rPr>
                <w:rFonts w:ascii="Times New Roman" w:hAnsi="Times New Roman" w:cs="Times New Roman"/>
                <w:sz w:val="20"/>
                <w:szCs w:val="20"/>
              </w:rPr>
              <w:t>на улице</w:t>
            </w:r>
            <w:r w:rsidRPr="00520C72">
              <w:rPr>
                <w:rFonts w:ascii="Times New Roman" w:hAnsi="Times New Roman" w:cs="Times New Roman"/>
                <w:sz w:val="20"/>
                <w:szCs w:val="20"/>
              </w:rPr>
              <w:t>)</w:t>
            </w:r>
          </w:p>
        </w:tc>
        <w:tc>
          <w:tcPr>
            <w:tcW w:w="8505" w:type="dxa"/>
          </w:tcPr>
          <w:p w14:paraId="367FF790" w14:textId="77777777" w:rsidR="00274C50" w:rsidRPr="00393EF5" w:rsidRDefault="00274C50" w:rsidP="00393EF5">
            <w:pPr>
              <w:spacing w:after="0" w:line="240" w:lineRule="auto"/>
              <w:jc w:val="both"/>
              <w:rPr>
                <w:rFonts w:ascii="Times New Roman" w:hAnsi="Times New Roman" w:cs="Times New Roman"/>
                <w:sz w:val="20"/>
                <w:szCs w:val="20"/>
              </w:rPr>
            </w:pPr>
            <w:r w:rsidRPr="00393EF5">
              <w:rPr>
                <w:rFonts w:ascii="Times New Roman" w:hAnsi="Times New Roman" w:cs="Times New Roman"/>
                <w:sz w:val="20"/>
                <w:szCs w:val="20"/>
              </w:rPr>
              <w:t xml:space="preserve">По плану инструктора по физической культуре. </w:t>
            </w:r>
          </w:p>
        </w:tc>
        <w:tc>
          <w:tcPr>
            <w:tcW w:w="1559" w:type="dxa"/>
          </w:tcPr>
          <w:p w14:paraId="66491897" w14:textId="77777777" w:rsidR="00274C50" w:rsidRPr="00520C72" w:rsidRDefault="00274C50" w:rsidP="00393EF5">
            <w:pPr>
              <w:spacing w:after="0" w:line="240" w:lineRule="auto"/>
              <w:rPr>
                <w:rFonts w:ascii="Times New Roman" w:hAnsi="Times New Roman" w:cs="Times New Roman"/>
                <w:sz w:val="20"/>
                <w:szCs w:val="20"/>
              </w:rPr>
            </w:pPr>
          </w:p>
        </w:tc>
      </w:tr>
      <w:tr w:rsidR="000B5735" w:rsidRPr="00520C72" w14:paraId="369E1AA2" w14:textId="77777777" w:rsidTr="00393EF5">
        <w:tc>
          <w:tcPr>
            <w:tcW w:w="1843" w:type="dxa"/>
            <w:vMerge w:val="restart"/>
          </w:tcPr>
          <w:p w14:paraId="6CF73DA8" w14:textId="77777777" w:rsidR="000B5735" w:rsidRPr="00520C72" w:rsidRDefault="000B5735" w:rsidP="00393EF5">
            <w:pPr>
              <w:spacing w:after="0" w:line="240" w:lineRule="auto"/>
              <w:rPr>
                <w:rFonts w:ascii="Times New Roman" w:hAnsi="Times New Roman" w:cs="Times New Roman"/>
                <w:sz w:val="20"/>
                <w:szCs w:val="20"/>
              </w:rPr>
            </w:pPr>
            <w:r w:rsidRPr="00520C72">
              <w:rPr>
                <w:rFonts w:ascii="Times New Roman" w:hAnsi="Times New Roman" w:cs="Times New Roman"/>
                <w:b/>
                <w:bCs/>
                <w:sz w:val="20"/>
                <w:szCs w:val="20"/>
              </w:rPr>
              <w:t>Художественно-эстетическое развитие</w:t>
            </w:r>
          </w:p>
          <w:p w14:paraId="6405448C" w14:textId="77777777" w:rsidR="000B5735" w:rsidRPr="00520C72" w:rsidRDefault="000B5735" w:rsidP="00393EF5">
            <w:pPr>
              <w:spacing w:after="0" w:line="240" w:lineRule="auto"/>
              <w:rPr>
                <w:rFonts w:ascii="Times New Roman" w:hAnsi="Times New Roman" w:cs="Times New Roman"/>
                <w:sz w:val="20"/>
                <w:szCs w:val="20"/>
              </w:rPr>
            </w:pPr>
          </w:p>
        </w:tc>
        <w:tc>
          <w:tcPr>
            <w:tcW w:w="1559" w:type="dxa"/>
            <w:vMerge w:val="restart"/>
          </w:tcPr>
          <w:p w14:paraId="3923AC11" w14:textId="41F8EE0C" w:rsidR="000B5735" w:rsidRPr="00520C72" w:rsidRDefault="00274C50" w:rsidP="00393EF5">
            <w:pPr>
              <w:spacing w:after="0" w:line="240" w:lineRule="auto"/>
              <w:rPr>
                <w:rFonts w:ascii="Times New Roman" w:hAnsi="Times New Roman" w:cs="Times New Roman"/>
                <w:sz w:val="20"/>
                <w:szCs w:val="20"/>
              </w:rPr>
            </w:pPr>
            <w:r>
              <w:rPr>
                <w:rFonts w:ascii="Times New Roman" w:hAnsi="Times New Roman" w:cs="Times New Roman"/>
                <w:sz w:val="20"/>
                <w:szCs w:val="20"/>
              </w:rPr>
              <w:t>Вторник</w:t>
            </w:r>
          </w:p>
        </w:tc>
        <w:tc>
          <w:tcPr>
            <w:tcW w:w="2127" w:type="dxa"/>
          </w:tcPr>
          <w:p w14:paraId="288CCFA9" w14:textId="77777777" w:rsidR="000B5735" w:rsidRPr="00520C72" w:rsidRDefault="000B5735" w:rsidP="00393EF5">
            <w:pPr>
              <w:spacing w:after="0" w:line="240" w:lineRule="auto"/>
              <w:rPr>
                <w:rFonts w:ascii="Times New Roman" w:hAnsi="Times New Roman" w:cs="Times New Roman"/>
                <w:sz w:val="20"/>
                <w:szCs w:val="20"/>
              </w:rPr>
            </w:pPr>
            <w:r w:rsidRPr="00520C72">
              <w:rPr>
                <w:rFonts w:ascii="Times New Roman" w:hAnsi="Times New Roman" w:cs="Times New Roman"/>
                <w:sz w:val="20"/>
                <w:szCs w:val="20"/>
              </w:rPr>
              <w:t>Рисование</w:t>
            </w:r>
          </w:p>
          <w:p w14:paraId="3D0744CF" w14:textId="77777777" w:rsidR="000B5735" w:rsidRPr="00520C72" w:rsidRDefault="000B5735" w:rsidP="00393EF5">
            <w:pPr>
              <w:spacing w:after="0" w:line="240" w:lineRule="auto"/>
              <w:rPr>
                <w:rFonts w:ascii="Times New Roman" w:hAnsi="Times New Roman" w:cs="Times New Roman"/>
                <w:sz w:val="20"/>
                <w:szCs w:val="20"/>
              </w:rPr>
            </w:pPr>
          </w:p>
          <w:p w14:paraId="5AE79ECD" w14:textId="77777777" w:rsidR="000B5735" w:rsidRPr="00520C72" w:rsidRDefault="000B5735" w:rsidP="00393EF5">
            <w:pPr>
              <w:spacing w:after="0" w:line="240" w:lineRule="auto"/>
              <w:rPr>
                <w:rFonts w:ascii="Times New Roman" w:hAnsi="Times New Roman" w:cs="Times New Roman"/>
                <w:sz w:val="20"/>
                <w:szCs w:val="20"/>
              </w:rPr>
            </w:pPr>
            <w:r w:rsidRPr="00520C72">
              <w:rPr>
                <w:rFonts w:ascii="Times New Roman" w:hAnsi="Times New Roman" w:cs="Times New Roman"/>
                <w:sz w:val="20"/>
                <w:szCs w:val="20"/>
              </w:rPr>
              <w:t xml:space="preserve"> </w:t>
            </w:r>
          </w:p>
        </w:tc>
        <w:tc>
          <w:tcPr>
            <w:tcW w:w="8505" w:type="dxa"/>
          </w:tcPr>
          <w:p w14:paraId="02C40401" w14:textId="77777777" w:rsidR="000B5735" w:rsidRPr="00393EF5" w:rsidRDefault="000B5735" w:rsidP="00393EF5">
            <w:pPr>
              <w:spacing w:after="0" w:line="240" w:lineRule="auto"/>
              <w:jc w:val="both"/>
              <w:rPr>
                <w:rFonts w:ascii="Times New Roman" w:hAnsi="Times New Roman" w:cs="Times New Roman"/>
                <w:sz w:val="20"/>
                <w:szCs w:val="20"/>
              </w:rPr>
            </w:pPr>
            <w:r w:rsidRPr="00393EF5">
              <w:rPr>
                <w:rFonts w:ascii="Times New Roman" w:hAnsi="Times New Roman" w:cs="Times New Roman"/>
                <w:sz w:val="20"/>
                <w:szCs w:val="20"/>
              </w:rPr>
              <w:t>Тема: «Декоративное рисование «Укрась свои игрушки». Цель: Развивать эстетическое восприятие. Продолжать знакомить с дымковскими игрушками. Учить отмечать их характерные особенности; выделять элементы узора: круги, кольца, точки, полосы. Закреплять представление детей о ярком, нарядном, праздничном колорите игрушек. Закреплять приемы рисования кистью.</w:t>
            </w:r>
          </w:p>
        </w:tc>
        <w:tc>
          <w:tcPr>
            <w:tcW w:w="1559" w:type="dxa"/>
          </w:tcPr>
          <w:p w14:paraId="34DA528F" w14:textId="77777777" w:rsidR="000B5735" w:rsidRPr="00520C72" w:rsidRDefault="000B5735" w:rsidP="00393EF5">
            <w:pPr>
              <w:spacing w:after="0" w:line="240" w:lineRule="auto"/>
              <w:rPr>
                <w:rFonts w:ascii="Times New Roman" w:hAnsi="Times New Roman" w:cs="Times New Roman"/>
                <w:sz w:val="20"/>
                <w:szCs w:val="20"/>
              </w:rPr>
            </w:pPr>
            <w:r w:rsidRPr="00520C72">
              <w:rPr>
                <w:rFonts w:ascii="Times New Roman" w:hAnsi="Times New Roman" w:cs="Times New Roman"/>
                <w:sz w:val="20"/>
                <w:szCs w:val="20"/>
              </w:rPr>
              <w:t>Комарова, с. 62</w:t>
            </w:r>
          </w:p>
        </w:tc>
      </w:tr>
      <w:tr w:rsidR="000B5735" w:rsidRPr="00520C72" w14:paraId="22221D5E" w14:textId="77777777" w:rsidTr="00393EF5">
        <w:tc>
          <w:tcPr>
            <w:tcW w:w="1843" w:type="dxa"/>
            <w:vMerge/>
          </w:tcPr>
          <w:p w14:paraId="6A708BCB" w14:textId="77777777" w:rsidR="000B5735" w:rsidRPr="00520C72" w:rsidRDefault="000B5735" w:rsidP="00393EF5">
            <w:pPr>
              <w:spacing w:after="0" w:line="240" w:lineRule="auto"/>
              <w:rPr>
                <w:rFonts w:ascii="Times New Roman" w:hAnsi="Times New Roman" w:cs="Times New Roman"/>
                <w:b/>
                <w:bCs/>
                <w:sz w:val="20"/>
                <w:szCs w:val="20"/>
              </w:rPr>
            </w:pPr>
          </w:p>
        </w:tc>
        <w:tc>
          <w:tcPr>
            <w:tcW w:w="1559" w:type="dxa"/>
            <w:vMerge/>
          </w:tcPr>
          <w:p w14:paraId="7AAFEDDE" w14:textId="77777777" w:rsidR="000B5735" w:rsidRPr="00520C72" w:rsidRDefault="000B5735" w:rsidP="00393EF5">
            <w:pPr>
              <w:spacing w:after="0" w:line="240" w:lineRule="auto"/>
              <w:rPr>
                <w:rFonts w:ascii="Times New Roman" w:hAnsi="Times New Roman" w:cs="Times New Roman"/>
                <w:sz w:val="20"/>
                <w:szCs w:val="20"/>
              </w:rPr>
            </w:pPr>
          </w:p>
        </w:tc>
        <w:tc>
          <w:tcPr>
            <w:tcW w:w="2127" w:type="dxa"/>
          </w:tcPr>
          <w:p w14:paraId="4A4558E8" w14:textId="77777777" w:rsidR="000B5735" w:rsidRPr="00520C72" w:rsidRDefault="000B5735" w:rsidP="00393EF5">
            <w:pPr>
              <w:spacing w:after="0" w:line="240" w:lineRule="auto"/>
              <w:rPr>
                <w:rFonts w:ascii="Times New Roman" w:hAnsi="Times New Roman" w:cs="Times New Roman"/>
                <w:sz w:val="20"/>
                <w:szCs w:val="20"/>
              </w:rPr>
            </w:pPr>
            <w:r w:rsidRPr="00520C72">
              <w:rPr>
                <w:rFonts w:ascii="Times New Roman" w:hAnsi="Times New Roman" w:cs="Times New Roman"/>
                <w:sz w:val="20"/>
                <w:szCs w:val="20"/>
              </w:rPr>
              <w:t>Музыка</w:t>
            </w:r>
          </w:p>
        </w:tc>
        <w:tc>
          <w:tcPr>
            <w:tcW w:w="8505" w:type="dxa"/>
          </w:tcPr>
          <w:p w14:paraId="61708E7A" w14:textId="77777777" w:rsidR="000B5735" w:rsidRPr="00393EF5" w:rsidRDefault="000B5735" w:rsidP="00393EF5">
            <w:pPr>
              <w:spacing w:after="0" w:line="240" w:lineRule="auto"/>
              <w:jc w:val="both"/>
              <w:rPr>
                <w:rFonts w:ascii="Times New Roman" w:hAnsi="Times New Roman" w:cs="Times New Roman"/>
                <w:sz w:val="20"/>
                <w:szCs w:val="20"/>
              </w:rPr>
            </w:pPr>
            <w:r w:rsidRPr="00393EF5">
              <w:rPr>
                <w:rFonts w:ascii="Times New Roman" w:hAnsi="Times New Roman" w:cs="Times New Roman"/>
                <w:sz w:val="20"/>
                <w:szCs w:val="20"/>
              </w:rPr>
              <w:t>По плану музыкального руководителя</w:t>
            </w:r>
          </w:p>
        </w:tc>
        <w:tc>
          <w:tcPr>
            <w:tcW w:w="1559" w:type="dxa"/>
          </w:tcPr>
          <w:p w14:paraId="3616C220" w14:textId="77777777" w:rsidR="000B5735" w:rsidRPr="00520C72" w:rsidRDefault="000B5735" w:rsidP="00393EF5">
            <w:pPr>
              <w:spacing w:after="0" w:line="240" w:lineRule="auto"/>
              <w:rPr>
                <w:rFonts w:ascii="Times New Roman" w:hAnsi="Times New Roman" w:cs="Times New Roman"/>
                <w:sz w:val="20"/>
                <w:szCs w:val="20"/>
              </w:rPr>
            </w:pPr>
          </w:p>
        </w:tc>
      </w:tr>
      <w:tr w:rsidR="000B5735" w:rsidRPr="00520C72" w14:paraId="7146C68A" w14:textId="77777777" w:rsidTr="00393EF5">
        <w:tc>
          <w:tcPr>
            <w:tcW w:w="1843" w:type="dxa"/>
            <w:vMerge/>
          </w:tcPr>
          <w:p w14:paraId="11CD6D87" w14:textId="77777777" w:rsidR="000B5735" w:rsidRPr="00520C72" w:rsidRDefault="000B5735" w:rsidP="00393EF5">
            <w:pPr>
              <w:spacing w:after="0" w:line="240" w:lineRule="auto"/>
              <w:rPr>
                <w:rFonts w:ascii="Times New Roman" w:hAnsi="Times New Roman" w:cs="Times New Roman"/>
                <w:b/>
                <w:bCs/>
                <w:sz w:val="20"/>
                <w:szCs w:val="20"/>
              </w:rPr>
            </w:pPr>
          </w:p>
        </w:tc>
        <w:tc>
          <w:tcPr>
            <w:tcW w:w="1559" w:type="dxa"/>
            <w:vMerge/>
          </w:tcPr>
          <w:p w14:paraId="10EF875F" w14:textId="77777777" w:rsidR="000B5735" w:rsidRPr="00520C72" w:rsidRDefault="000B5735" w:rsidP="00393EF5">
            <w:pPr>
              <w:spacing w:after="0" w:line="240" w:lineRule="auto"/>
              <w:rPr>
                <w:rFonts w:ascii="Times New Roman" w:hAnsi="Times New Roman" w:cs="Times New Roman"/>
                <w:sz w:val="20"/>
                <w:szCs w:val="20"/>
              </w:rPr>
            </w:pPr>
          </w:p>
        </w:tc>
        <w:tc>
          <w:tcPr>
            <w:tcW w:w="2127" w:type="dxa"/>
          </w:tcPr>
          <w:p w14:paraId="50290B3F" w14:textId="7587A237" w:rsidR="000B5735" w:rsidRPr="00520C72" w:rsidRDefault="000B5735" w:rsidP="00393EF5">
            <w:pPr>
              <w:spacing w:after="0" w:line="240" w:lineRule="auto"/>
              <w:rPr>
                <w:rFonts w:ascii="Times New Roman" w:hAnsi="Times New Roman" w:cs="Times New Roman"/>
                <w:sz w:val="20"/>
                <w:szCs w:val="20"/>
              </w:rPr>
            </w:pPr>
          </w:p>
        </w:tc>
        <w:tc>
          <w:tcPr>
            <w:tcW w:w="8505" w:type="dxa"/>
          </w:tcPr>
          <w:p w14:paraId="51A15184" w14:textId="0F100B21" w:rsidR="000B5735" w:rsidRPr="00393EF5" w:rsidRDefault="000B5735" w:rsidP="00393EF5">
            <w:pPr>
              <w:spacing w:after="0" w:line="240" w:lineRule="auto"/>
              <w:jc w:val="both"/>
              <w:rPr>
                <w:rFonts w:ascii="Times New Roman" w:hAnsi="Times New Roman" w:cs="Times New Roman"/>
                <w:sz w:val="20"/>
                <w:szCs w:val="20"/>
              </w:rPr>
            </w:pPr>
          </w:p>
        </w:tc>
        <w:tc>
          <w:tcPr>
            <w:tcW w:w="1559" w:type="dxa"/>
          </w:tcPr>
          <w:p w14:paraId="34C128CB" w14:textId="093A3E3C" w:rsidR="000B5735" w:rsidRPr="00520C72" w:rsidRDefault="000B5735" w:rsidP="00AB68B2">
            <w:pPr>
              <w:spacing w:after="0" w:line="240" w:lineRule="auto"/>
              <w:rPr>
                <w:rFonts w:ascii="Times New Roman" w:hAnsi="Times New Roman" w:cs="Times New Roman"/>
                <w:sz w:val="20"/>
                <w:szCs w:val="20"/>
              </w:rPr>
            </w:pPr>
          </w:p>
        </w:tc>
      </w:tr>
      <w:tr w:rsidR="00274C50" w:rsidRPr="00520C72" w14:paraId="68166D5F" w14:textId="77777777" w:rsidTr="00393EF5">
        <w:tc>
          <w:tcPr>
            <w:tcW w:w="1843" w:type="dxa"/>
            <w:vMerge/>
          </w:tcPr>
          <w:p w14:paraId="433B9152" w14:textId="77777777" w:rsidR="00274C50" w:rsidRPr="00520C72" w:rsidRDefault="00274C50" w:rsidP="00393EF5">
            <w:pPr>
              <w:spacing w:after="0" w:line="240" w:lineRule="auto"/>
              <w:rPr>
                <w:rFonts w:ascii="Times New Roman" w:hAnsi="Times New Roman" w:cs="Times New Roman"/>
                <w:sz w:val="20"/>
                <w:szCs w:val="20"/>
              </w:rPr>
            </w:pPr>
          </w:p>
        </w:tc>
        <w:tc>
          <w:tcPr>
            <w:tcW w:w="1559" w:type="dxa"/>
            <w:vMerge w:val="restart"/>
          </w:tcPr>
          <w:p w14:paraId="5F42D3EC" w14:textId="3631B59C" w:rsidR="00274C50" w:rsidRPr="00520C72" w:rsidRDefault="00274C50" w:rsidP="00393EF5">
            <w:pPr>
              <w:spacing w:after="0" w:line="240" w:lineRule="auto"/>
              <w:rPr>
                <w:rFonts w:ascii="Times New Roman" w:hAnsi="Times New Roman" w:cs="Times New Roman"/>
                <w:sz w:val="20"/>
                <w:szCs w:val="20"/>
              </w:rPr>
            </w:pPr>
            <w:r w:rsidRPr="00520C72">
              <w:rPr>
                <w:rFonts w:ascii="Times New Roman" w:hAnsi="Times New Roman" w:cs="Times New Roman"/>
                <w:sz w:val="20"/>
                <w:szCs w:val="20"/>
              </w:rPr>
              <w:t>Пятница</w:t>
            </w:r>
          </w:p>
        </w:tc>
        <w:tc>
          <w:tcPr>
            <w:tcW w:w="2127" w:type="dxa"/>
          </w:tcPr>
          <w:p w14:paraId="21C8FC79" w14:textId="77777777" w:rsidR="00274C50" w:rsidRPr="00520C72" w:rsidRDefault="00274C50" w:rsidP="00393EF5">
            <w:pPr>
              <w:spacing w:after="0" w:line="240" w:lineRule="auto"/>
              <w:rPr>
                <w:rFonts w:ascii="Times New Roman" w:hAnsi="Times New Roman" w:cs="Times New Roman"/>
                <w:sz w:val="20"/>
                <w:szCs w:val="20"/>
              </w:rPr>
            </w:pPr>
            <w:r w:rsidRPr="00520C72">
              <w:rPr>
                <w:rFonts w:ascii="Times New Roman" w:hAnsi="Times New Roman" w:cs="Times New Roman"/>
                <w:sz w:val="20"/>
                <w:szCs w:val="20"/>
              </w:rPr>
              <w:t xml:space="preserve">Музыка </w:t>
            </w:r>
          </w:p>
        </w:tc>
        <w:tc>
          <w:tcPr>
            <w:tcW w:w="8505" w:type="dxa"/>
          </w:tcPr>
          <w:p w14:paraId="368A6B79" w14:textId="77777777" w:rsidR="00274C50" w:rsidRPr="00393EF5" w:rsidRDefault="00274C50" w:rsidP="00393EF5">
            <w:pPr>
              <w:spacing w:after="0" w:line="240" w:lineRule="auto"/>
              <w:jc w:val="both"/>
              <w:rPr>
                <w:rFonts w:ascii="Times New Roman" w:hAnsi="Times New Roman" w:cs="Times New Roman"/>
                <w:sz w:val="20"/>
                <w:szCs w:val="20"/>
              </w:rPr>
            </w:pPr>
            <w:r w:rsidRPr="00393EF5">
              <w:rPr>
                <w:rFonts w:ascii="Times New Roman" w:hAnsi="Times New Roman" w:cs="Times New Roman"/>
                <w:sz w:val="20"/>
                <w:szCs w:val="20"/>
              </w:rPr>
              <w:t xml:space="preserve">По плану музыкального руководителя. </w:t>
            </w:r>
          </w:p>
        </w:tc>
        <w:tc>
          <w:tcPr>
            <w:tcW w:w="1559" w:type="dxa"/>
          </w:tcPr>
          <w:p w14:paraId="7749DFAA" w14:textId="77777777" w:rsidR="00274C50" w:rsidRPr="00520C72" w:rsidRDefault="00274C50" w:rsidP="00393EF5">
            <w:pPr>
              <w:spacing w:after="0" w:line="240" w:lineRule="auto"/>
              <w:rPr>
                <w:rFonts w:ascii="Times New Roman" w:hAnsi="Times New Roman" w:cs="Times New Roman"/>
                <w:sz w:val="20"/>
                <w:szCs w:val="20"/>
              </w:rPr>
            </w:pPr>
          </w:p>
        </w:tc>
      </w:tr>
      <w:tr w:rsidR="00274C50" w:rsidRPr="00520C72" w14:paraId="56E53F1F" w14:textId="77777777" w:rsidTr="00393EF5">
        <w:tc>
          <w:tcPr>
            <w:tcW w:w="1843" w:type="dxa"/>
            <w:vMerge/>
          </w:tcPr>
          <w:p w14:paraId="3F6ED604" w14:textId="77777777" w:rsidR="00274C50" w:rsidRPr="00520C72" w:rsidRDefault="00274C50" w:rsidP="00393EF5">
            <w:pPr>
              <w:spacing w:after="0" w:line="240" w:lineRule="auto"/>
              <w:rPr>
                <w:rFonts w:ascii="Times New Roman" w:hAnsi="Times New Roman" w:cs="Times New Roman"/>
                <w:sz w:val="20"/>
                <w:szCs w:val="20"/>
              </w:rPr>
            </w:pPr>
          </w:p>
        </w:tc>
        <w:tc>
          <w:tcPr>
            <w:tcW w:w="1559" w:type="dxa"/>
            <w:vMerge/>
          </w:tcPr>
          <w:p w14:paraId="1A151EA3" w14:textId="6F58A152" w:rsidR="00274C50" w:rsidRPr="00520C72" w:rsidRDefault="00274C50" w:rsidP="00393EF5">
            <w:pPr>
              <w:spacing w:after="0" w:line="240" w:lineRule="auto"/>
              <w:rPr>
                <w:rFonts w:ascii="Times New Roman" w:hAnsi="Times New Roman" w:cs="Times New Roman"/>
                <w:sz w:val="20"/>
                <w:szCs w:val="20"/>
              </w:rPr>
            </w:pPr>
          </w:p>
        </w:tc>
        <w:tc>
          <w:tcPr>
            <w:tcW w:w="2127" w:type="dxa"/>
          </w:tcPr>
          <w:p w14:paraId="37451C1F" w14:textId="77777777" w:rsidR="00274C50" w:rsidRPr="00520C72" w:rsidRDefault="00274C50" w:rsidP="00393EF5">
            <w:pPr>
              <w:spacing w:after="0" w:line="240" w:lineRule="auto"/>
              <w:rPr>
                <w:rFonts w:ascii="Times New Roman" w:hAnsi="Times New Roman" w:cs="Times New Roman"/>
                <w:sz w:val="20"/>
                <w:szCs w:val="20"/>
              </w:rPr>
            </w:pPr>
            <w:r w:rsidRPr="00520C72">
              <w:rPr>
                <w:rFonts w:ascii="Times New Roman" w:hAnsi="Times New Roman" w:cs="Times New Roman"/>
                <w:sz w:val="20"/>
                <w:szCs w:val="20"/>
              </w:rPr>
              <w:t>Лепка</w:t>
            </w:r>
          </w:p>
        </w:tc>
        <w:tc>
          <w:tcPr>
            <w:tcW w:w="8505" w:type="dxa"/>
          </w:tcPr>
          <w:p w14:paraId="7154A0FC" w14:textId="09F13750" w:rsidR="00274C50" w:rsidRPr="00393EF5" w:rsidRDefault="00274C50" w:rsidP="00393EF5">
            <w:pPr>
              <w:spacing w:after="0" w:line="240" w:lineRule="auto"/>
              <w:jc w:val="both"/>
              <w:rPr>
                <w:rFonts w:ascii="Times New Roman" w:hAnsi="Times New Roman" w:cs="Times New Roman"/>
                <w:sz w:val="20"/>
                <w:szCs w:val="20"/>
              </w:rPr>
            </w:pPr>
            <w:r w:rsidRPr="00393EF5">
              <w:rPr>
                <w:rFonts w:ascii="Times New Roman" w:hAnsi="Times New Roman" w:cs="Times New Roman"/>
                <w:sz w:val="20"/>
                <w:szCs w:val="20"/>
              </w:rPr>
              <w:t xml:space="preserve"> Тема: «Барашка» Цель.  Познакомить с филимоновскими игрушками. Вызвать желание слепить игрушку</w:t>
            </w:r>
          </w:p>
        </w:tc>
        <w:tc>
          <w:tcPr>
            <w:tcW w:w="1559" w:type="dxa"/>
          </w:tcPr>
          <w:p w14:paraId="56B0C793" w14:textId="77777777" w:rsidR="00274C50" w:rsidRPr="00520C72" w:rsidRDefault="00274C50" w:rsidP="00393EF5">
            <w:pPr>
              <w:spacing w:after="0" w:line="240" w:lineRule="auto"/>
              <w:rPr>
                <w:rFonts w:ascii="Times New Roman" w:hAnsi="Times New Roman" w:cs="Times New Roman"/>
                <w:sz w:val="20"/>
                <w:szCs w:val="20"/>
              </w:rPr>
            </w:pPr>
            <w:r w:rsidRPr="00520C72">
              <w:rPr>
                <w:rFonts w:ascii="Times New Roman" w:hAnsi="Times New Roman" w:cs="Times New Roman"/>
                <w:sz w:val="20"/>
                <w:szCs w:val="20"/>
              </w:rPr>
              <w:t>Комарова, с. 74</w:t>
            </w:r>
          </w:p>
        </w:tc>
      </w:tr>
    </w:tbl>
    <w:p w14:paraId="07004C01" w14:textId="0924E17B" w:rsidR="000B5735" w:rsidRPr="00520C72" w:rsidRDefault="000B5735" w:rsidP="00274C50">
      <w:pPr>
        <w:jc w:val="center"/>
        <w:rPr>
          <w:rFonts w:ascii="Times New Roman" w:hAnsi="Times New Roman" w:cs="Times New Roman"/>
          <w:b/>
          <w:sz w:val="20"/>
          <w:szCs w:val="20"/>
        </w:rPr>
      </w:pPr>
      <w:r w:rsidRPr="00520C72">
        <w:rPr>
          <w:rFonts w:ascii="Times New Roman" w:hAnsi="Times New Roman" w:cs="Times New Roman"/>
          <w:b/>
          <w:sz w:val="20"/>
          <w:szCs w:val="20"/>
        </w:rPr>
        <w:t>4 неделя марта</w:t>
      </w:r>
    </w:p>
    <w:p w14:paraId="614210FD" w14:textId="08263C67" w:rsidR="00393EF5" w:rsidRDefault="00393EF5" w:rsidP="000B5735">
      <w:pPr>
        <w:rPr>
          <w:rFonts w:ascii="Times New Roman" w:hAnsi="Times New Roman" w:cs="Times New Roman"/>
          <w:sz w:val="20"/>
          <w:szCs w:val="20"/>
        </w:rPr>
      </w:pPr>
      <w:r w:rsidRPr="00520C72">
        <w:rPr>
          <w:rFonts w:ascii="Times New Roman" w:hAnsi="Times New Roman" w:cs="Times New Roman"/>
          <w:sz w:val="20"/>
          <w:szCs w:val="20"/>
        </w:rPr>
        <w:t>Тема: «</w:t>
      </w:r>
      <w:r w:rsidRPr="00520C72">
        <w:rPr>
          <w:rFonts w:ascii="Times New Roman" w:hAnsi="Times New Roman" w:cs="Times New Roman"/>
          <w:b/>
          <w:sz w:val="20"/>
          <w:szCs w:val="20"/>
        </w:rPr>
        <w:t>Фольклор</w:t>
      </w:r>
      <w:r w:rsidRPr="00520C72">
        <w:rPr>
          <w:rFonts w:ascii="Times New Roman" w:hAnsi="Times New Roman" w:cs="Times New Roman"/>
          <w:sz w:val="20"/>
          <w:szCs w:val="20"/>
        </w:rPr>
        <w:t xml:space="preserve">» </w:t>
      </w:r>
      <w:r w:rsidRPr="00520C72">
        <w:rPr>
          <w:rFonts w:ascii="Times New Roman" w:hAnsi="Times New Roman" w:cs="Times New Roman"/>
          <w:b/>
          <w:sz w:val="20"/>
          <w:szCs w:val="20"/>
        </w:rPr>
        <w:t>Цель:</w:t>
      </w:r>
      <w:r w:rsidRPr="00520C72">
        <w:rPr>
          <w:rFonts w:ascii="Times New Roman" w:hAnsi="Times New Roman" w:cs="Times New Roman"/>
          <w:sz w:val="20"/>
          <w:szCs w:val="20"/>
        </w:rPr>
        <w:t xml:space="preserve"> Продолжать знакомить с устным народным творчеством (песенки, потешки, заклички); использовать фольклор при организации всех видов детской деятельности</w:t>
      </w:r>
      <w:r w:rsidR="0042505A">
        <w:rPr>
          <w:rFonts w:ascii="Times New Roman" w:hAnsi="Times New Roman" w:cs="Times New Roman"/>
          <w:sz w:val="20"/>
          <w:szCs w:val="20"/>
        </w:rPr>
        <w:t>.</w:t>
      </w:r>
    </w:p>
    <w:tbl>
      <w:tblPr>
        <w:tblStyle w:val="a3"/>
        <w:tblW w:w="15588" w:type="dxa"/>
        <w:tblLayout w:type="fixed"/>
        <w:tblLook w:val="04A0" w:firstRow="1" w:lastRow="0" w:firstColumn="1" w:lastColumn="0" w:noHBand="0" w:noVBand="1"/>
      </w:tblPr>
      <w:tblGrid>
        <w:gridCol w:w="1838"/>
        <w:gridCol w:w="1559"/>
        <w:gridCol w:w="2127"/>
        <w:gridCol w:w="8505"/>
        <w:gridCol w:w="1559"/>
      </w:tblGrid>
      <w:tr w:rsidR="000B5735" w:rsidRPr="00520C72" w14:paraId="4108392A" w14:textId="77777777" w:rsidTr="00274C50">
        <w:trPr>
          <w:trHeight w:val="343"/>
        </w:trPr>
        <w:tc>
          <w:tcPr>
            <w:tcW w:w="1838" w:type="dxa"/>
          </w:tcPr>
          <w:p w14:paraId="68C9E139" w14:textId="1EAA127D" w:rsidR="000B5735" w:rsidRPr="00520C72" w:rsidRDefault="00274C50" w:rsidP="00274C50">
            <w:pPr>
              <w:spacing w:after="0" w:line="240" w:lineRule="auto"/>
              <w:rPr>
                <w:rFonts w:ascii="Times New Roman" w:hAnsi="Times New Roman" w:cs="Times New Roman"/>
                <w:b/>
                <w:sz w:val="20"/>
                <w:szCs w:val="20"/>
              </w:rPr>
            </w:pPr>
            <w:r>
              <w:rPr>
                <w:rFonts w:ascii="Times New Roman" w:hAnsi="Times New Roman" w:cs="Times New Roman"/>
                <w:b/>
                <w:sz w:val="20"/>
                <w:szCs w:val="20"/>
              </w:rPr>
              <w:t>Образовательная область</w:t>
            </w:r>
          </w:p>
        </w:tc>
        <w:tc>
          <w:tcPr>
            <w:tcW w:w="1559" w:type="dxa"/>
          </w:tcPr>
          <w:p w14:paraId="23D2291E" w14:textId="77777777" w:rsidR="000B5735" w:rsidRPr="00520C72" w:rsidRDefault="000B5735" w:rsidP="00274C50">
            <w:pPr>
              <w:spacing w:after="0" w:line="240" w:lineRule="auto"/>
              <w:rPr>
                <w:rFonts w:ascii="Times New Roman" w:hAnsi="Times New Roman" w:cs="Times New Roman"/>
                <w:b/>
                <w:sz w:val="20"/>
                <w:szCs w:val="20"/>
              </w:rPr>
            </w:pPr>
            <w:r w:rsidRPr="00520C72">
              <w:rPr>
                <w:rFonts w:ascii="Times New Roman" w:hAnsi="Times New Roman" w:cs="Times New Roman"/>
                <w:b/>
                <w:sz w:val="20"/>
                <w:szCs w:val="20"/>
              </w:rPr>
              <w:t>День недели</w:t>
            </w:r>
          </w:p>
        </w:tc>
        <w:tc>
          <w:tcPr>
            <w:tcW w:w="2127" w:type="dxa"/>
          </w:tcPr>
          <w:p w14:paraId="50801C78" w14:textId="77777777" w:rsidR="000B5735" w:rsidRPr="00520C72" w:rsidRDefault="000B5735" w:rsidP="00274C50">
            <w:pPr>
              <w:spacing w:after="0" w:line="240" w:lineRule="auto"/>
              <w:rPr>
                <w:rFonts w:ascii="Times New Roman" w:hAnsi="Times New Roman" w:cs="Times New Roman"/>
                <w:b/>
                <w:sz w:val="20"/>
                <w:szCs w:val="20"/>
              </w:rPr>
            </w:pPr>
            <w:r w:rsidRPr="00520C72">
              <w:rPr>
                <w:rFonts w:ascii="Times New Roman" w:hAnsi="Times New Roman" w:cs="Times New Roman"/>
                <w:b/>
                <w:sz w:val="20"/>
                <w:szCs w:val="20"/>
              </w:rPr>
              <w:t>НОД</w:t>
            </w:r>
          </w:p>
        </w:tc>
        <w:tc>
          <w:tcPr>
            <w:tcW w:w="8505" w:type="dxa"/>
          </w:tcPr>
          <w:p w14:paraId="5DD106C0" w14:textId="77777777" w:rsidR="000B5735" w:rsidRPr="00520C72" w:rsidRDefault="000B5735" w:rsidP="00274C50">
            <w:pPr>
              <w:spacing w:after="0" w:line="240" w:lineRule="auto"/>
              <w:rPr>
                <w:rFonts w:ascii="Times New Roman" w:hAnsi="Times New Roman" w:cs="Times New Roman"/>
                <w:b/>
                <w:sz w:val="20"/>
                <w:szCs w:val="20"/>
              </w:rPr>
            </w:pPr>
            <w:r w:rsidRPr="00520C72">
              <w:rPr>
                <w:rFonts w:ascii="Times New Roman" w:hAnsi="Times New Roman" w:cs="Times New Roman"/>
                <w:b/>
                <w:sz w:val="20"/>
                <w:szCs w:val="20"/>
              </w:rPr>
              <w:t>Название темы; цель</w:t>
            </w:r>
          </w:p>
        </w:tc>
        <w:tc>
          <w:tcPr>
            <w:tcW w:w="1559" w:type="dxa"/>
          </w:tcPr>
          <w:p w14:paraId="49EBDECB" w14:textId="77777777" w:rsidR="00FF481C" w:rsidRPr="00520C72" w:rsidRDefault="00FF481C" w:rsidP="00274C50">
            <w:pPr>
              <w:spacing w:after="0" w:line="240" w:lineRule="auto"/>
              <w:rPr>
                <w:rFonts w:ascii="Times New Roman" w:hAnsi="Times New Roman" w:cs="Times New Roman"/>
                <w:b/>
                <w:sz w:val="20"/>
                <w:szCs w:val="20"/>
              </w:rPr>
            </w:pPr>
            <w:r w:rsidRPr="00520C72">
              <w:rPr>
                <w:rFonts w:ascii="Times New Roman" w:hAnsi="Times New Roman" w:cs="Times New Roman"/>
                <w:b/>
                <w:sz w:val="20"/>
                <w:szCs w:val="20"/>
              </w:rPr>
              <w:t xml:space="preserve">Автор, </w:t>
            </w:r>
          </w:p>
          <w:p w14:paraId="1F55FE44" w14:textId="78CEFD31" w:rsidR="000B5735" w:rsidRPr="00520C72" w:rsidRDefault="00FF481C" w:rsidP="00274C50">
            <w:pPr>
              <w:spacing w:after="0" w:line="240" w:lineRule="auto"/>
              <w:rPr>
                <w:rFonts w:ascii="Times New Roman" w:hAnsi="Times New Roman" w:cs="Times New Roman"/>
                <w:b/>
                <w:sz w:val="20"/>
                <w:szCs w:val="20"/>
              </w:rPr>
            </w:pPr>
            <w:r w:rsidRPr="00520C72">
              <w:rPr>
                <w:rFonts w:ascii="Times New Roman" w:hAnsi="Times New Roman" w:cs="Times New Roman"/>
                <w:b/>
                <w:sz w:val="20"/>
                <w:szCs w:val="20"/>
              </w:rPr>
              <w:t>Стр.</w:t>
            </w:r>
          </w:p>
        </w:tc>
      </w:tr>
      <w:tr w:rsidR="000B5735" w:rsidRPr="00520C72" w14:paraId="46127F43" w14:textId="77777777" w:rsidTr="00274C50">
        <w:tc>
          <w:tcPr>
            <w:tcW w:w="1838" w:type="dxa"/>
            <w:vMerge w:val="restart"/>
          </w:tcPr>
          <w:p w14:paraId="7385DE84" w14:textId="77777777" w:rsidR="000B5735" w:rsidRPr="00520C72" w:rsidRDefault="000B5735" w:rsidP="00274C50">
            <w:pPr>
              <w:spacing w:after="0" w:line="240" w:lineRule="auto"/>
              <w:rPr>
                <w:rFonts w:ascii="Times New Roman" w:hAnsi="Times New Roman" w:cs="Times New Roman"/>
                <w:sz w:val="20"/>
                <w:szCs w:val="20"/>
              </w:rPr>
            </w:pPr>
            <w:r w:rsidRPr="00520C72">
              <w:rPr>
                <w:rFonts w:ascii="Times New Roman" w:hAnsi="Times New Roman" w:cs="Times New Roman"/>
                <w:b/>
                <w:sz w:val="20"/>
                <w:szCs w:val="20"/>
              </w:rPr>
              <w:t>Познавательное развитие</w:t>
            </w:r>
          </w:p>
          <w:p w14:paraId="71B65B1F" w14:textId="77777777" w:rsidR="000B5735" w:rsidRPr="00520C72" w:rsidRDefault="000B5735" w:rsidP="00274C50">
            <w:pPr>
              <w:spacing w:after="0" w:line="240" w:lineRule="auto"/>
              <w:rPr>
                <w:rFonts w:ascii="Times New Roman" w:hAnsi="Times New Roman" w:cs="Times New Roman"/>
                <w:sz w:val="20"/>
                <w:szCs w:val="20"/>
              </w:rPr>
            </w:pPr>
          </w:p>
        </w:tc>
        <w:tc>
          <w:tcPr>
            <w:tcW w:w="1559" w:type="dxa"/>
          </w:tcPr>
          <w:p w14:paraId="7BD2A720" w14:textId="71CE67BD" w:rsidR="000B5735" w:rsidRPr="00520C72" w:rsidRDefault="00274C50" w:rsidP="00274C50">
            <w:pPr>
              <w:spacing w:after="0" w:line="240" w:lineRule="auto"/>
              <w:rPr>
                <w:rFonts w:ascii="Times New Roman" w:hAnsi="Times New Roman" w:cs="Times New Roman"/>
                <w:sz w:val="20"/>
                <w:szCs w:val="20"/>
              </w:rPr>
            </w:pPr>
            <w:r>
              <w:rPr>
                <w:rFonts w:ascii="Times New Roman" w:hAnsi="Times New Roman" w:cs="Times New Roman"/>
                <w:sz w:val="20"/>
                <w:szCs w:val="20"/>
              </w:rPr>
              <w:t>Понедельник</w:t>
            </w:r>
          </w:p>
        </w:tc>
        <w:tc>
          <w:tcPr>
            <w:tcW w:w="2127" w:type="dxa"/>
          </w:tcPr>
          <w:p w14:paraId="5B6261FF" w14:textId="77777777" w:rsidR="000B5735" w:rsidRPr="00520C72" w:rsidRDefault="000B5735" w:rsidP="00274C50">
            <w:pPr>
              <w:spacing w:after="0" w:line="240" w:lineRule="auto"/>
              <w:rPr>
                <w:rFonts w:ascii="Times New Roman" w:hAnsi="Times New Roman" w:cs="Times New Roman"/>
                <w:sz w:val="20"/>
                <w:szCs w:val="20"/>
              </w:rPr>
            </w:pPr>
            <w:r w:rsidRPr="00520C72">
              <w:rPr>
                <w:rFonts w:ascii="Times New Roman" w:hAnsi="Times New Roman" w:cs="Times New Roman"/>
                <w:sz w:val="20"/>
                <w:szCs w:val="20"/>
              </w:rPr>
              <w:t>Ознакомление с окружающим миром</w:t>
            </w:r>
          </w:p>
        </w:tc>
        <w:tc>
          <w:tcPr>
            <w:tcW w:w="8505" w:type="dxa"/>
          </w:tcPr>
          <w:p w14:paraId="685658B6" w14:textId="681BE500" w:rsidR="000B5735" w:rsidRPr="00274C50" w:rsidRDefault="000B5735" w:rsidP="00274C50">
            <w:pPr>
              <w:spacing w:after="0" w:line="240" w:lineRule="auto"/>
              <w:jc w:val="both"/>
              <w:rPr>
                <w:rFonts w:ascii="Times New Roman" w:hAnsi="Times New Roman" w:cs="Times New Roman"/>
                <w:bCs/>
                <w:sz w:val="20"/>
                <w:szCs w:val="20"/>
              </w:rPr>
            </w:pPr>
            <w:r w:rsidRPr="00274C50">
              <w:rPr>
                <w:rFonts w:ascii="Times New Roman" w:hAnsi="Times New Roman" w:cs="Times New Roman"/>
                <w:sz w:val="20"/>
                <w:szCs w:val="20"/>
              </w:rPr>
              <w:t xml:space="preserve"> Тема:» В гости к хозяйке луга </w:t>
            </w:r>
            <w:r w:rsidR="00274C50" w:rsidRPr="00274C50">
              <w:rPr>
                <w:rFonts w:ascii="Times New Roman" w:hAnsi="Times New Roman" w:cs="Times New Roman"/>
                <w:sz w:val="20"/>
                <w:szCs w:val="20"/>
              </w:rPr>
              <w:t>«Цель</w:t>
            </w:r>
            <w:r w:rsidRPr="00274C50">
              <w:rPr>
                <w:rFonts w:ascii="Times New Roman" w:hAnsi="Times New Roman" w:cs="Times New Roman"/>
                <w:sz w:val="20"/>
                <w:szCs w:val="20"/>
              </w:rPr>
              <w:t>. Расширять представления детей о разнообразии насекомых. Закреплять знания о строении насекомых. Формировать бережное отношение к окружающей природе. Учить отгадывать загадки о насекомых</w:t>
            </w:r>
          </w:p>
        </w:tc>
        <w:tc>
          <w:tcPr>
            <w:tcW w:w="1559" w:type="dxa"/>
          </w:tcPr>
          <w:p w14:paraId="53963F98" w14:textId="1FF9E548" w:rsidR="000B5735" w:rsidRPr="00520C72" w:rsidRDefault="000B5735" w:rsidP="00274C50">
            <w:pPr>
              <w:spacing w:after="0" w:line="240" w:lineRule="auto"/>
              <w:rPr>
                <w:rFonts w:ascii="Times New Roman" w:hAnsi="Times New Roman" w:cs="Times New Roman"/>
                <w:sz w:val="20"/>
                <w:szCs w:val="20"/>
              </w:rPr>
            </w:pPr>
            <w:r w:rsidRPr="00520C72">
              <w:rPr>
                <w:rFonts w:ascii="Times New Roman" w:hAnsi="Times New Roman" w:cs="Times New Roman"/>
                <w:sz w:val="20"/>
                <w:szCs w:val="20"/>
              </w:rPr>
              <w:t>О.А.Соломенникова с.59</w:t>
            </w:r>
          </w:p>
        </w:tc>
      </w:tr>
      <w:tr w:rsidR="000B5735" w:rsidRPr="00520C72" w14:paraId="02AA5178" w14:textId="77777777" w:rsidTr="00274C50">
        <w:trPr>
          <w:trHeight w:val="671"/>
        </w:trPr>
        <w:tc>
          <w:tcPr>
            <w:tcW w:w="1838" w:type="dxa"/>
            <w:vMerge/>
          </w:tcPr>
          <w:p w14:paraId="4EA90D66" w14:textId="77777777" w:rsidR="000B5735" w:rsidRPr="00520C72" w:rsidRDefault="000B5735" w:rsidP="00274C50">
            <w:pPr>
              <w:spacing w:after="0" w:line="240" w:lineRule="auto"/>
              <w:rPr>
                <w:rFonts w:ascii="Times New Roman" w:hAnsi="Times New Roman" w:cs="Times New Roman"/>
                <w:sz w:val="20"/>
                <w:szCs w:val="20"/>
              </w:rPr>
            </w:pPr>
          </w:p>
        </w:tc>
        <w:tc>
          <w:tcPr>
            <w:tcW w:w="1559" w:type="dxa"/>
          </w:tcPr>
          <w:p w14:paraId="4673D6A6" w14:textId="77777777" w:rsidR="000B5735" w:rsidRPr="00520C72" w:rsidRDefault="000B5735" w:rsidP="00274C50">
            <w:pPr>
              <w:spacing w:after="0" w:line="240" w:lineRule="auto"/>
              <w:rPr>
                <w:rFonts w:ascii="Times New Roman" w:hAnsi="Times New Roman" w:cs="Times New Roman"/>
                <w:sz w:val="20"/>
                <w:szCs w:val="20"/>
              </w:rPr>
            </w:pPr>
            <w:r w:rsidRPr="00520C72">
              <w:rPr>
                <w:rFonts w:ascii="Times New Roman" w:hAnsi="Times New Roman" w:cs="Times New Roman"/>
                <w:sz w:val="20"/>
                <w:szCs w:val="20"/>
              </w:rPr>
              <w:t>Четверг</w:t>
            </w:r>
          </w:p>
        </w:tc>
        <w:tc>
          <w:tcPr>
            <w:tcW w:w="2127" w:type="dxa"/>
          </w:tcPr>
          <w:p w14:paraId="64FE7AEA" w14:textId="77777777" w:rsidR="000B5735" w:rsidRPr="00520C72" w:rsidRDefault="000B5735" w:rsidP="00274C50">
            <w:pPr>
              <w:spacing w:after="0" w:line="240" w:lineRule="auto"/>
              <w:rPr>
                <w:rFonts w:ascii="Times New Roman" w:hAnsi="Times New Roman" w:cs="Times New Roman"/>
                <w:sz w:val="20"/>
                <w:szCs w:val="20"/>
              </w:rPr>
            </w:pPr>
            <w:r w:rsidRPr="00520C72">
              <w:rPr>
                <w:rFonts w:ascii="Times New Roman" w:hAnsi="Times New Roman" w:cs="Times New Roman"/>
                <w:sz w:val="20"/>
                <w:szCs w:val="20"/>
              </w:rPr>
              <w:t>ФЭМП</w:t>
            </w:r>
          </w:p>
        </w:tc>
        <w:tc>
          <w:tcPr>
            <w:tcW w:w="8505" w:type="dxa"/>
          </w:tcPr>
          <w:p w14:paraId="598913D3" w14:textId="0BEF539B" w:rsidR="000B5735" w:rsidRPr="00274C50" w:rsidRDefault="000B5735" w:rsidP="00274C50">
            <w:pPr>
              <w:spacing w:after="0" w:line="240" w:lineRule="auto"/>
              <w:jc w:val="both"/>
              <w:rPr>
                <w:rFonts w:ascii="Times New Roman" w:hAnsi="Times New Roman" w:cs="Times New Roman"/>
                <w:bCs/>
                <w:sz w:val="20"/>
                <w:szCs w:val="20"/>
              </w:rPr>
            </w:pPr>
            <w:r w:rsidRPr="00274C50">
              <w:rPr>
                <w:rFonts w:ascii="Times New Roman" w:hAnsi="Times New Roman" w:cs="Times New Roman"/>
                <w:bCs/>
                <w:sz w:val="20"/>
                <w:szCs w:val="20"/>
              </w:rPr>
              <w:t>Закреплять представления о том, что результат счета не зависит от расстояния м</w:t>
            </w:r>
            <w:r w:rsidR="00233381" w:rsidRPr="00274C50">
              <w:rPr>
                <w:rFonts w:ascii="Times New Roman" w:hAnsi="Times New Roman" w:cs="Times New Roman"/>
                <w:bCs/>
                <w:sz w:val="20"/>
                <w:szCs w:val="20"/>
              </w:rPr>
              <w:t xml:space="preserve">ежду предметами (в пределах 5) </w:t>
            </w:r>
            <w:r w:rsidRPr="00274C50">
              <w:rPr>
                <w:rFonts w:ascii="Times New Roman" w:hAnsi="Times New Roman" w:cs="Times New Roman"/>
                <w:bCs/>
                <w:sz w:val="20"/>
                <w:szCs w:val="20"/>
              </w:rPr>
              <w:t>Продолжать знакомить с цилиндром н</w:t>
            </w:r>
            <w:r w:rsidR="00233381" w:rsidRPr="00274C50">
              <w:rPr>
                <w:rFonts w:ascii="Times New Roman" w:hAnsi="Times New Roman" w:cs="Times New Roman"/>
                <w:bCs/>
                <w:sz w:val="20"/>
                <w:szCs w:val="20"/>
              </w:rPr>
              <w:t xml:space="preserve">а основе сравнения его с шаром; </w:t>
            </w:r>
            <w:r w:rsidRPr="00274C50">
              <w:rPr>
                <w:rFonts w:ascii="Times New Roman" w:hAnsi="Times New Roman" w:cs="Times New Roman"/>
                <w:bCs/>
                <w:sz w:val="20"/>
                <w:szCs w:val="20"/>
              </w:rPr>
              <w:t>Упражнять в умении двигаться в заданном направлении.</w:t>
            </w:r>
          </w:p>
        </w:tc>
        <w:tc>
          <w:tcPr>
            <w:tcW w:w="1559" w:type="dxa"/>
          </w:tcPr>
          <w:p w14:paraId="7ACA688E" w14:textId="77777777" w:rsidR="000B5735" w:rsidRPr="00520C72" w:rsidRDefault="000B5735" w:rsidP="00274C50">
            <w:pPr>
              <w:spacing w:after="0" w:line="240" w:lineRule="auto"/>
              <w:rPr>
                <w:rFonts w:ascii="Times New Roman" w:hAnsi="Times New Roman" w:cs="Times New Roman"/>
                <w:bCs/>
                <w:sz w:val="20"/>
                <w:szCs w:val="20"/>
              </w:rPr>
            </w:pPr>
            <w:r w:rsidRPr="00520C72">
              <w:rPr>
                <w:rFonts w:ascii="Times New Roman" w:hAnsi="Times New Roman" w:cs="Times New Roman"/>
                <w:bCs/>
                <w:sz w:val="20"/>
                <w:szCs w:val="20"/>
              </w:rPr>
              <w:t>В.И. Помораева, В.А Позина</w:t>
            </w:r>
          </w:p>
          <w:p w14:paraId="7B8399A5" w14:textId="26B56910" w:rsidR="000B5735" w:rsidRPr="00520C72" w:rsidRDefault="000B5735" w:rsidP="00274C50">
            <w:pPr>
              <w:spacing w:after="0" w:line="240" w:lineRule="auto"/>
              <w:rPr>
                <w:rFonts w:ascii="Times New Roman" w:hAnsi="Times New Roman" w:cs="Times New Roman"/>
                <w:bCs/>
                <w:sz w:val="20"/>
                <w:szCs w:val="20"/>
              </w:rPr>
            </w:pPr>
            <w:r w:rsidRPr="00520C72">
              <w:rPr>
                <w:rFonts w:ascii="Times New Roman" w:hAnsi="Times New Roman" w:cs="Times New Roman"/>
                <w:bCs/>
                <w:sz w:val="20"/>
                <w:szCs w:val="20"/>
              </w:rPr>
              <w:t>стр.46</w:t>
            </w:r>
          </w:p>
        </w:tc>
      </w:tr>
      <w:tr w:rsidR="000B5735" w:rsidRPr="00520C72" w14:paraId="1FC6CDA6" w14:textId="77777777" w:rsidTr="00274C50">
        <w:tc>
          <w:tcPr>
            <w:tcW w:w="1838" w:type="dxa"/>
          </w:tcPr>
          <w:p w14:paraId="5B042C41" w14:textId="77777777" w:rsidR="000B5735" w:rsidRPr="00520C72" w:rsidRDefault="000B5735" w:rsidP="00274C50">
            <w:pPr>
              <w:spacing w:after="0" w:line="240" w:lineRule="auto"/>
              <w:rPr>
                <w:rFonts w:ascii="Times New Roman" w:hAnsi="Times New Roman" w:cs="Times New Roman"/>
                <w:sz w:val="20"/>
                <w:szCs w:val="20"/>
              </w:rPr>
            </w:pPr>
            <w:r w:rsidRPr="00520C72">
              <w:rPr>
                <w:rFonts w:ascii="Times New Roman" w:hAnsi="Times New Roman" w:cs="Times New Roman"/>
                <w:b/>
                <w:sz w:val="20"/>
                <w:szCs w:val="20"/>
              </w:rPr>
              <w:t>Речевое развитие</w:t>
            </w:r>
            <w:r w:rsidRPr="00520C72">
              <w:rPr>
                <w:rFonts w:ascii="Times New Roman" w:hAnsi="Times New Roman" w:cs="Times New Roman"/>
                <w:sz w:val="20"/>
                <w:szCs w:val="20"/>
              </w:rPr>
              <w:t xml:space="preserve"> </w:t>
            </w:r>
          </w:p>
          <w:p w14:paraId="4A229447" w14:textId="77777777" w:rsidR="000B5735" w:rsidRPr="00520C72" w:rsidRDefault="000B5735" w:rsidP="00274C50">
            <w:pPr>
              <w:spacing w:after="0" w:line="240" w:lineRule="auto"/>
              <w:rPr>
                <w:rFonts w:ascii="Times New Roman" w:hAnsi="Times New Roman" w:cs="Times New Roman"/>
                <w:sz w:val="20"/>
                <w:szCs w:val="20"/>
              </w:rPr>
            </w:pPr>
          </w:p>
        </w:tc>
        <w:tc>
          <w:tcPr>
            <w:tcW w:w="1559" w:type="dxa"/>
          </w:tcPr>
          <w:p w14:paraId="2B9F5065" w14:textId="77777777" w:rsidR="000B5735" w:rsidRPr="00520C72" w:rsidRDefault="000B5735" w:rsidP="00274C50">
            <w:pPr>
              <w:spacing w:after="0" w:line="240" w:lineRule="auto"/>
              <w:rPr>
                <w:rFonts w:ascii="Times New Roman" w:hAnsi="Times New Roman" w:cs="Times New Roman"/>
                <w:sz w:val="20"/>
                <w:szCs w:val="20"/>
              </w:rPr>
            </w:pPr>
            <w:r w:rsidRPr="00520C72">
              <w:rPr>
                <w:rFonts w:ascii="Times New Roman" w:hAnsi="Times New Roman" w:cs="Times New Roman"/>
                <w:sz w:val="20"/>
                <w:szCs w:val="20"/>
              </w:rPr>
              <w:t>Среда</w:t>
            </w:r>
          </w:p>
        </w:tc>
        <w:tc>
          <w:tcPr>
            <w:tcW w:w="2127" w:type="dxa"/>
          </w:tcPr>
          <w:p w14:paraId="19DBFC0D" w14:textId="77777777" w:rsidR="000B5735" w:rsidRPr="00520C72" w:rsidRDefault="000B5735" w:rsidP="00274C50">
            <w:pPr>
              <w:spacing w:after="0" w:line="240" w:lineRule="auto"/>
              <w:rPr>
                <w:rFonts w:ascii="Times New Roman" w:hAnsi="Times New Roman" w:cs="Times New Roman"/>
                <w:sz w:val="20"/>
                <w:szCs w:val="20"/>
              </w:rPr>
            </w:pPr>
            <w:r w:rsidRPr="00520C72">
              <w:rPr>
                <w:rFonts w:ascii="Times New Roman" w:hAnsi="Times New Roman" w:cs="Times New Roman"/>
                <w:sz w:val="20"/>
                <w:szCs w:val="20"/>
              </w:rPr>
              <w:t>Развитие речи</w:t>
            </w:r>
          </w:p>
        </w:tc>
        <w:tc>
          <w:tcPr>
            <w:tcW w:w="8505" w:type="dxa"/>
          </w:tcPr>
          <w:p w14:paraId="27612B88" w14:textId="6EDCE5E0" w:rsidR="000B5735" w:rsidRPr="00274C50" w:rsidRDefault="000B5735" w:rsidP="00274C50">
            <w:pPr>
              <w:spacing w:after="0" w:line="240" w:lineRule="auto"/>
              <w:jc w:val="both"/>
              <w:rPr>
                <w:rFonts w:ascii="Times New Roman" w:hAnsi="Times New Roman" w:cs="Times New Roman"/>
                <w:sz w:val="20"/>
                <w:szCs w:val="20"/>
              </w:rPr>
            </w:pPr>
            <w:r w:rsidRPr="00274C50">
              <w:rPr>
                <w:rFonts w:ascii="Times New Roman" w:hAnsi="Times New Roman" w:cs="Times New Roman"/>
                <w:sz w:val="20"/>
                <w:szCs w:val="20"/>
              </w:rPr>
              <w:t xml:space="preserve"> Тема: Русские сказки (мини- викторина). Чтение сказки «Петушок и бобовое </w:t>
            </w:r>
            <w:r w:rsidR="00274C50" w:rsidRPr="00274C50">
              <w:rPr>
                <w:rFonts w:ascii="Times New Roman" w:hAnsi="Times New Roman" w:cs="Times New Roman"/>
                <w:sz w:val="20"/>
                <w:szCs w:val="20"/>
              </w:rPr>
              <w:t>зернышко» Цель:</w:t>
            </w:r>
            <w:r w:rsidRPr="00274C50">
              <w:rPr>
                <w:rFonts w:ascii="Times New Roman" w:hAnsi="Times New Roman" w:cs="Times New Roman"/>
                <w:sz w:val="20"/>
                <w:szCs w:val="20"/>
              </w:rPr>
              <w:t xml:space="preserve"> Помочь детям вспомнить названия и содержание уже известных им сказок. Познакомить со </w:t>
            </w:r>
            <w:r w:rsidRPr="00274C50">
              <w:rPr>
                <w:rFonts w:ascii="Times New Roman" w:hAnsi="Times New Roman" w:cs="Times New Roman"/>
                <w:sz w:val="20"/>
                <w:szCs w:val="20"/>
              </w:rPr>
              <w:lastRenderedPageBreak/>
              <w:t>сказкой «Петушок и бобовое зернышко».</w:t>
            </w:r>
          </w:p>
        </w:tc>
        <w:tc>
          <w:tcPr>
            <w:tcW w:w="1559" w:type="dxa"/>
          </w:tcPr>
          <w:p w14:paraId="55CFCBB5" w14:textId="77777777" w:rsidR="000B5735" w:rsidRPr="00520C72" w:rsidRDefault="000B5735" w:rsidP="00274C50">
            <w:pPr>
              <w:spacing w:after="0" w:line="240" w:lineRule="auto"/>
              <w:rPr>
                <w:rFonts w:ascii="Times New Roman" w:hAnsi="Times New Roman" w:cs="Times New Roman"/>
                <w:sz w:val="20"/>
                <w:szCs w:val="20"/>
              </w:rPr>
            </w:pPr>
            <w:r w:rsidRPr="00520C72">
              <w:rPr>
                <w:rFonts w:ascii="Times New Roman" w:hAnsi="Times New Roman" w:cs="Times New Roman"/>
                <w:sz w:val="20"/>
                <w:szCs w:val="20"/>
              </w:rPr>
              <w:lastRenderedPageBreak/>
              <w:t>Гербова В.В., с.61</w:t>
            </w:r>
          </w:p>
        </w:tc>
      </w:tr>
      <w:tr w:rsidR="00274C50" w:rsidRPr="00520C72" w14:paraId="5CF57A91" w14:textId="77777777" w:rsidTr="00274C50">
        <w:trPr>
          <w:trHeight w:val="306"/>
        </w:trPr>
        <w:tc>
          <w:tcPr>
            <w:tcW w:w="1838" w:type="dxa"/>
            <w:vMerge w:val="restart"/>
          </w:tcPr>
          <w:p w14:paraId="28CC2C8D" w14:textId="77777777" w:rsidR="00274C50" w:rsidRPr="00520C72" w:rsidRDefault="00274C50" w:rsidP="00274C50">
            <w:pPr>
              <w:spacing w:after="0" w:line="240" w:lineRule="auto"/>
              <w:rPr>
                <w:rFonts w:ascii="Times New Roman" w:hAnsi="Times New Roman" w:cs="Times New Roman"/>
                <w:sz w:val="20"/>
                <w:szCs w:val="20"/>
              </w:rPr>
            </w:pPr>
            <w:r w:rsidRPr="00520C72">
              <w:rPr>
                <w:rFonts w:ascii="Times New Roman" w:hAnsi="Times New Roman" w:cs="Times New Roman"/>
                <w:b/>
                <w:bCs/>
                <w:sz w:val="20"/>
                <w:szCs w:val="20"/>
              </w:rPr>
              <w:t xml:space="preserve">Физическое развитие </w:t>
            </w:r>
          </w:p>
        </w:tc>
        <w:tc>
          <w:tcPr>
            <w:tcW w:w="1559" w:type="dxa"/>
          </w:tcPr>
          <w:p w14:paraId="3BD5EF7F" w14:textId="77777777" w:rsidR="00274C50" w:rsidRPr="00520C72" w:rsidRDefault="00274C50" w:rsidP="00274C50">
            <w:pPr>
              <w:spacing w:after="0" w:line="240" w:lineRule="auto"/>
              <w:rPr>
                <w:rFonts w:ascii="Times New Roman" w:hAnsi="Times New Roman" w:cs="Times New Roman"/>
                <w:sz w:val="20"/>
                <w:szCs w:val="20"/>
              </w:rPr>
            </w:pPr>
            <w:r w:rsidRPr="00520C72">
              <w:rPr>
                <w:rFonts w:ascii="Times New Roman" w:hAnsi="Times New Roman" w:cs="Times New Roman"/>
                <w:sz w:val="20"/>
                <w:szCs w:val="20"/>
              </w:rPr>
              <w:t>Вторник</w:t>
            </w:r>
          </w:p>
        </w:tc>
        <w:tc>
          <w:tcPr>
            <w:tcW w:w="2127" w:type="dxa"/>
          </w:tcPr>
          <w:p w14:paraId="19519F8D" w14:textId="77777777" w:rsidR="00274C50" w:rsidRPr="00520C72" w:rsidRDefault="00274C50" w:rsidP="00274C50">
            <w:pPr>
              <w:spacing w:after="0" w:line="240" w:lineRule="auto"/>
              <w:rPr>
                <w:rFonts w:ascii="Times New Roman" w:hAnsi="Times New Roman" w:cs="Times New Roman"/>
                <w:sz w:val="20"/>
                <w:szCs w:val="20"/>
              </w:rPr>
            </w:pPr>
            <w:r w:rsidRPr="00520C72">
              <w:rPr>
                <w:rFonts w:ascii="Times New Roman" w:hAnsi="Times New Roman" w:cs="Times New Roman"/>
                <w:sz w:val="20"/>
                <w:szCs w:val="20"/>
              </w:rPr>
              <w:t>Физическая культура (в зале)</w:t>
            </w:r>
          </w:p>
        </w:tc>
        <w:tc>
          <w:tcPr>
            <w:tcW w:w="8505" w:type="dxa"/>
          </w:tcPr>
          <w:p w14:paraId="6B62917A" w14:textId="77777777" w:rsidR="00274C50" w:rsidRPr="00274C50" w:rsidRDefault="00274C50" w:rsidP="00274C50">
            <w:pPr>
              <w:spacing w:after="0" w:line="240" w:lineRule="auto"/>
              <w:jc w:val="both"/>
              <w:rPr>
                <w:rFonts w:ascii="Times New Roman" w:hAnsi="Times New Roman" w:cs="Times New Roman"/>
                <w:sz w:val="20"/>
                <w:szCs w:val="20"/>
              </w:rPr>
            </w:pPr>
            <w:r w:rsidRPr="00274C50">
              <w:rPr>
                <w:rFonts w:ascii="Times New Roman" w:hAnsi="Times New Roman" w:cs="Times New Roman"/>
                <w:sz w:val="20"/>
                <w:szCs w:val="20"/>
              </w:rPr>
              <w:t xml:space="preserve">По плану инструктора по физической культуре. </w:t>
            </w:r>
          </w:p>
        </w:tc>
        <w:tc>
          <w:tcPr>
            <w:tcW w:w="1559" w:type="dxa"/>
          </w:tcPr>
          <w:p w14:paraId="3F73EA6F" w14:textId="77777777" w:rsidR="00274C50" w:rsidRPr="00520C72" w:rsidRDefault="00274C50" w:rsidP="00274C50">
            <w:pPr>
              <w:spacing w:after="0" w:line="240" w:lineRule="auto"/>
              <w:rPr>
                <w:rFonts w:ascii="Times New Roman" w:hAnsi="Times New Roman" w:cs="Times New Roman"/>
                <w:sz w:val="20"/>
                <w:szCs w:val="20"/>
              </w:rPr>
            </w:pPr>
          </w:p>
        </w:tc>
      </w:tr>
      <w:tr w:rsidR="00274C50" w:rsidRPr="00520C72" w14:paraId="263C72EF" w14:textId="77777777" w:rsidTr="00274C50">
        <w:trPr>
          <w:trHeight w:val="426"/>
        </w:trPr>
        <w:tc>
          <w:tcPr>
            <w:tcW w:w="1838" w:type="dxa"/>
            <w:vMerge/>
          </w:tcPr>
          <w:p w14:paraId="506BE923" w14:textId="77777777" w:rsidR="00274C50" w:rsidRPr="00520C72" w:rsidRDefault="00274C50" w:rsidP="00274C50">
            <w:pPr>
              <w:spacing w:after="0" w:line="240" w:lineRule="auto"/>
              <w:rPr>
                <w:rFonts w:ascii="Times New Roman" w:hAnsi="Times New Roman" w:cs="Times New Roman"/>
                <w:sz w:val="20"/>
                <w:szCs w:val="20"/>
              </w:rPr>
            </w:pPr>
          </w:p>
        </w:tc>
        <w:tc>
          <w:tcPr>
            <w:tcW w:w="1559" w:type="dxa"/>
          </w:tcPr>
          <w:p w14:paraId="56DBC319" w14:textId="77777777" w:rsidR="00274C50" w:rsidRPr="00520C72" w:rsidRDefault="00274C50" w:rsidP="00274C50">
            <w:pPr>
              <w:spacing w:after="0" w:line="240" w:lineRule="auto"/>
              <w:rPr>
                <w:rFonts w:ascii="Times New Roman" w:hAnsi="Times New Roman" w:cs="Times New Roman"/>
                <w:sz w:val="20"/>
                <w:szCs w:val="20"/>
              </w:rPr>
            </w:pPr>
            <w:r w:rsidRPr="00520C72">
              <w:rPr>
                <w:rFonts w:ascii="Times New Roman" w:hAnsi="Times New Roman" w:cs="Times New Roman"/>
                <w:sz w:val="20"/>
                <w:szCs w:val="20"/>
              </w:rPr>
              <w:t>Среда</w:t>
            </w:r>
          </w:p>
        </w:tc>
        <w:tc>
          <w:tcPr>
            <w:tcW w:w="2127" w:type="dxa"/>
          </w:tcPr>
          <w:p w14:paraId="47D878B0" w14:textId="4377BB27" w:rsidR="00274C50" w:rsidRPr="00520C72" w:rsidRDefault="00274C50" w:rsidP="00274C50">
            <w:pPr>
              <w:spacing w:after="0" w:line="240" w:lineRule="auto"/>
              <w:rPr>
                <w:rFonts w:ascii="Times New Roman" w:hAnsi="Times New Roman" w:cs="Times New Roman"/>
                <w:sz w:val="20"/>
                <w:szCs w:val="20"/>
              </w:rPr>
            </w:pPr>
            <w:r w:rsidRPr="00520C72">
              <w:rPr>
                <w:rFonts w:ascii="Times New Roman" w:hAnsi="Times New Roman" w:cs="Times New Roman"/>
                <w:sz w:val="20"/>
                <w:szCs w:val="20"/>
              </w:rPr>
              <w:t>Физическая культура (</w:t>
            </w:r>
            <w:r>
              <w:rPr>
                <w:rFonts w:ascii="Times New Roman" w:hAnsi="Times New Roman" w:cs="Times New Roman"/>
                <w:sz w:val="20"/>
                <w:szCs w:val="20"/>
              </w:rPr>
              <w:t>в зале</w:t>
            </w:r>
            <w:r w:rsidRPr="00520C72">
              <w:rPr>
                <w:rFonts w:ascii="Times New Roman" w:hAnsi="Times New Roman" w:cs="Times New Roman"/>
                <w:sz w:val="20"/>
                <w:szCs w:val="20"/>
              </w:rPr>
              <w:t>)</w:t>
            </w:r>
          </w:p>
        </w:tc>
        <w:tc>
          <w:tcPr>
            <w:tcW w:w="8505" w:type="dxa"/>
          </w:tcPr>
          <w:p w14:paraId="569AD346" w14:textId="77777777" w:rsidR="00274C50" w:rsidRPr="00274C50" w:rsidRDefault="00274C50" w:rsidP="00274C50">
            <w:pPr>
              <w:spacing w:after="0" w:line="240" w:lineRule="auto"/>
              <w:jc w:val="both"/>
              <w:rPr>
                <w:rFonts w:ascii="Times New Roman" w:hAnsi="Times New Roman" w:cs="Times New Roman"/>
                <w:sz w:val="20"/>
                <w:szCs w:val="20"/>
              </w:rPr>
            </w:pPr>
            <w:r w:rsidRPr="00274C50">
              <w:rPr>
                <w:rFonts w:ascii="Times New Roman" w:hAnsi="Times New Roman" w:cs="Times New Roman"/>
                <w:sz w:val="20"/>
                <w:szCs w:val="20"/>
              </w:rPr>
              <w:t xml:space="preserve">По плану инструктора по физической культуре. </w:t>
            </w:r>
          </w:p>
        </w:tc>
        <w:tc>
          <w:tcPr>
            <w:tcW w:w="1559" w:type="dxa"/>
          </w:tcPr>
          <w:p w14:paraId="0CA80E62" w14:textId="77777777" w:rsidR="00274C50" w:rsidRPr="00520C72" w:rsidRDefault="00274C50" w:rsidP="00274C50">
            <w:pPr>
              <w:spacing w:after="0" w:line="240" w:lineRule="auto"/>
              <w:rPr>
                <w:rFonts w:ascii="Times New Roman" w:hAnsi="Times New Roman" w:cs="Times New Roman"/>
                <w:sz w:val="20"/>
                <w:szCs w:val="20"/>
              </w:rPr>
            </w:pPr>
          </w:p>
        </w:tc>
      </w:tr>
      <w:tr w:rsidR="00274C50" w:rsidRPr="00520C72" w14:paraId="7825EA3C" w14:textId="77777777" w:rsidTr="00274C50">
        <w:tc>
          <w:tcPr>
            <w:tcW w:w="1838" w:type="dxa"/>
            <w:vMerge/>
          </w:tcPr>
          <w:p w14:paraId="7812108A" w14:textId="77777777" w:rsidR="00274C50" w:rsidRPr="00520C72" w:rsidRDefault="00274C50" w:rsidP="00274C50">
            <w:pPr>
              <w:spacing w:after="0" w:line="240" w:lineRule="auto"/>
              <w:rPr>
                <w:rFonts w:ascii="Times New Roman" w:hAnsi="Times New Roman" w:cs="Times New Roman"/>
                <w:sz w:val="20"/>
                <w:szCs w:val="20"/>
              </w:rPr>
            </w:pPr>
          </w:p>
        </w:tc>
        <w:tc>
          <w:tcPr>
            <w:tcW w:w="1559" w:type="dxa"/>
          </w:tcPr>
          <w:p w14:paraId="6811768A" w14:textId="323FCFFB" w:rsidR="00274C50" w:rsidRPr="00520C72" w:rsidRDefault="00274C50" w:rsidP="00274C50">
            <w:pPr>
              <w:spacing w:after="0" w:line="240" w:lineRule="auto"/>
              <w:rPr>
                <w:rFonts w:ascii="Times New Roman" w:hAnsi="Times New Roman" w:cs="Times New Roman"/>
                <w:sz w:val="20"/>
                <w:szCs w:val="20"/>
              </w:rPr>
            </w:pPr>
            <w:r>
              <w:rPr>
                <w:rFonts w:ascii="Times New Roman" w:hAnsi="Times New Roman" w:cs="Times New Roman"/>
                <w:sz w:val="20"/>
                <w:szCs w:val="20"/>
              </w:rPr>
              <w:t>Четверг</w:t>
            </w:r>
          </w:p>
        </w:tc>
        <w:tc>
          <w:tcPr>
            <w:tcW w:w="2127" w:type="dxa"/>
          </w:tcPr>
          <w:p w14:paraId="00FD8871" w14:textId="2A398AC1" w:rsidR="00274C50" w:rsidRPr="00520C72" w:rsidRDefault="00274C50" w:rsidP="00274C50">
            <w:pPr>
              <w:spacing w:after="0" w:line="240" w:lineRule="auto"/>
              <w:rPr>
                <w:rFonts w:ascii="Times New Roman" w:hAnsi="Times New Roman" w:cs="Times New Roman"/>
                <w:sz w:val="20"/>
                <w:szCs w:val="20"/>
              </w:rPr>
            </w:pPr>
            <w:r w:rsidRPr="00520C72">
              <w:rPr>
                <w:rFonts w:ascii="Times New Roman" w:hAnsi="Times New Roman" w:cs="Times New Roman"/>
                <w:sz w:val="20"/>
                <w:szCs w:val="20"/>
              </w:rPr>
              <w:t>Физическая культура (</w:t>
            </w:r>
            <w:r>
              <w:rPr>
                <w:rFonts w:ascii="Times New Roman" w:hAnsi="Times New Roman" w:cs="Times New Roman"/>
                <w:sz w:val="20"/>
                <w:szCs w:val="20"/>
              </w:rPr>
              <w:t>на улице</w:t>
            </w:r>
            <w:r w:rsidRPr="00520C72">
              <w:rPr>
                <w:rFonts w:ascii="Times New Roman" w:hAnsi="Times New Roman" w:cs="Times New Roman"/>
                <w:sz w:val="20"/>
                <w:szCs w:val="20"/>
              </w:rPr>
              <w:t>)</w:t>
            </w:r>
          </w:p>
        </w:tc>
        <w:tc>
          <w:tcPr>
            <w:tcW w:w="8505" w:type="dxa"/>
          </w:tcPr>
          <w:p w14:paraId="196817A4" w14:textId="77777777" w:rsidR="00274C50" w:rsidRPr="00274C50" w:rsidRDefault="00274C50" w:rsidP="00274C50">
            <w:pPr>
              <w:spacing w:after="0" w:line="240" w:lineRule="auto"/>
              <w:jc w:val="both"/>
              <w:rPr>
                <w:rFonts w:ascii="Times New Roman" w:hAnsi="Times New Roman" w:cs="Times New Roman"/>
                <w:sz w:val="20"/>
                <w:szCs w:val="20"/>
              </w:rPr>
            </w:pPr>
            <w:r w:rsidRPr="00274C50">
              <w:rPr>
                <w:rFonts w:ascii="Times New Roman" w:hAnsi="Times New Roman" w:cs="Times New Roman"/>
                <w:sz w:val="20"/>
                <w:szCs w:val="20"/>
              </w:rPr>
              <w:t>По плану инструктора по физической культуре</w:t>
            </w:r>
          </w:p>
        </w:tc>
        <w:tc>
          <w:tcPr>
            <w:tcW w:w="1559" w:type="dxa"/>
          </w:tcPr>
          <w:p w14:paraId="495FB815" w14:textId="77777777" w:rsidR="00274C50" w:rsidRPr="00520C72" w:rsidRDefault="00274C50" w:rsidP="00274C50">
            <w:pPr>
              <w:spacing w:after="0" w:line="240" w:lineRule="auto"/>
              <w:rPr>
                <w:rFonts w:ascii="Times New Roman" w:hAnsi="Times New Roman" w:cs="Times New Roman"/>
                <w:sz w:val="20"/>
                <w:szCs w:val="20"/>
              </w:rPr>
            </w:pPr>
          </w:p>
        </w:tc>
      </w:tr>
      <w:tr w:rsidR="00274C50" w:rsidRPr="00520C72" w14:paraId="5CA1BD39" w14:textId="77777777" w:rsidTr="00274C50">
        <w:trPr>
          <w:trHeight w:val="856"/>
        </w:trPr>
        <w:tc>
          <w:tcPr>
            <w:tcW w:w="1838" w:type="dxa"/>
            <w:vMerge w:val="restart"/>
          </w:tcPr>
          <w:p w14:paraId="6197F7D5" w14:textId="77777777" w:rsidR="00274C50" w:rsidRPr="00520C72" w:rsidRDefault="00274C50" w:rsidP="00274C50">
            <w:pPr>
              <w:spacing w:after="0" w:line="240" w:lineRule="auto"/>
              <w:rPr>
                <w:rFonts w:ascii="Times New Roman" w:hAnsi="Times New Roman" w:cs="Times New Roman"/>
                <w:sz w:val="20"/>
                <w:szCs w:val="20"/>
              </w:rPr>
            </w:pPr>
            <w:r w:rsidRPr="00520C72">
              <w:rPr>
                <w:rFonts w:ascii="Times New Roman" w:hAnsi="Times New Roman" w:cs="Times New Roman"/>
                <w:b/>
                <w:bCs/>
                <w:sz w:val="20"/>
                <w:szCs w:val="20"/>
              </w:rPr>
              <w:t>Художественно-эстетическое развитие</w:t>
            </w:r>
          </w:p>
          <w:p w14:paraId="1E0B7FEC" w14:textId="77777777" w:rsidR="00274C50" w:rsidRPr="00520C72" w:rsidRDefault="00274C50" w:rsidP="00274C50">
            <w:pPr>
              <w:spacing w:after="0" w:line="240" w:lineRule="auto"/>
              <w:rPr>
                <w:rFonts w:ascii="Times New Roman" w:hAnsi="Times New Roman" w:cs="Times New Roman"/>
                <w:sz w:val="20"/>
                <w:szCs w:val="20"/>
              </w:rPr>
            </w:pPr>
          </w:p>
        </w:tc>
        <w:tc>
          <w:tcPr>
            <w:tcW w:w="1559" w:type="dxa"/>
            <w:vMerge w:val="restart"/>
          </w:tcPr>
          <w:p w14:paraId="3A373689" w14:textId="78F6F0FF" w:rsidR="00274C50" w:rsidRPr="00520C72" w:rsidRDefault="00274C50" w:rsidP="00274C50">
            <w:pPr>
              <w:spacing w:after="0" w:line="240" w:lineRule="auto"/>
              <w:rPr>
                <w:rFonts w:ascii="Times New Roman" w:hAnsi="Times New Roman" w:cs="Times New Roman"/>
                <w:sz w:val="20"/>
                <w:szCs w:val="20"/>
              </w:rPr>
            </w:pPr>
            <w:r>
              <w:rPr>
                <w:rFonts w:ascii="Times New Roman" w:hAnsi="Times New Roman" w:cs="Times New Roman"/>
                <w:sz w:val="20"/>
                <w:szCs w:val="20"/>
              </w:rPr>
              <w:t>Вторник</w:t>
            </w:r>
          </w:p>
        </w:tc>
        <w:tc>
          <w:tcPr>
            <w:tcW w:w="2127" w:type="dxa"/>
          </w:tcPr>
          <w:p w14:paraId="7333E947" w14:textId="77777777" w:rsidR="00274C50" w:rsidRPr="00520C72" w:rsidRDefault="00274C50" w:rsidP="00274C50">
            <w:pPr>
              <w:spacing w:after="0" w:line="240" w:lineRule="auto"/>
              <w:rPr>
                <w:rFonts w:ascii="Times New Roman" w:hAnsi="Times New Roman" w:cs="Times New Roman"/>
                <w:sz w:val="20"/>
                <w:szCs w:val="20"/>
              </w:rPr>
            </w:pPr>
            <w:r w:rsidRPr="00520C72">
              <w:rPr>
                <w:rFonts w:ascii="Times New Roman" w:hAnsi="Times New Roman" w:cs="Times New Roman"/>
                <w:sz w:val="20"/>
                <w:szCs w:val="20"/>
              </w:rPr>
              <w:t>Рисование</w:t>
            </w:r>
          </w:p>
        </w:tc>
        <w:tc>
          <w:tcPr>
            <w:tcW w:w="8505" w:type="dxa"/>
          </w:tcPr>
          <w:p w14:paraId="29893BE2" w14:textId="175DBD8B" w:rsidR="00274C50" w:rsidRPr="00274C50" w:rsidRDefault="00274C50" w:rsidP="00274C50">
            <w:pPr>
              <w:spacing w:after="0" w:line="240" w:lineRule="auto"/>
              <w:jc w:val="both"/>
              <w:rPr>
                <w:rFonts w:ascii="Times New Roman" w:hAnsi="Times New Roman" w:cs="Times New Roman"/>
                <w:sz w:val="20"/>
                <w:szCs w:val="20"/>
              </w:rPr>
            </w:pPr>
            <w:r w:rsidRPr="00274C50">
              <w:rPr>
                <w:rFonts w:ascii="Times New Roman" w:hAnsi="Times New Roman" w:cs="Times New Roman"/>
                <w:sz w:val="20"/>
                <w:szCs w:val="20"/>
              </w:rPr>
              <w:t xml:space="preserve">Тема: «Козлятки выбежали погулять на зеленый лужок». Цель: Продолжать учить детей рисовать четвероногих животных. Закреплять знания о том, что у всех четвероногих животных тело овальной формы. Учить сравнивать животных, видеть общее и различной. Развивать образные представления, воображение, творчество. Учить передавать сказочные образы. Закреплять приемы работы кистью и   красками. Приобщать к изобразительному искусству </w:t>
            </w:r>
          </w:p>
        </w:tc>
        <w:tc>
          <w:tcPr>
            <w:tcW w:w="1559" w:type="dxa"/>
            <w:vMerge w:val="restart"/>
          </w:tcPr>
          <w:p w14:paraId="10CB26F2" w14:textId="77777777" w:rsidR="00274C50" w:rsidRPr="00520C72" w:rsidRDefault="00274C50" w:rsidP="00274C50">
            <w:pPr>
              <w:spacing w:after="0" w:line="240" w:lineRule="auto"/>
              <w:rPr>
                <w:rFonts w:ascii="Times New Roman" w:hAnsi="Times New Roman" w:cs="Times New Roman"/>
                <w:sz w:val="20"/>
                <w:szCs w:val="20"/>
              </w:rPr>
            </w:pPr>
            <w:r w:rsidRPr="00520C72">
              <w:rPr>
                <w:rFonts w:ascii="Times New Roman" w:hAnsi="Times New Roman" w:cs="Times New Roman"/>
                <w:sz w:val="20"/>
                <w:szCs w:val="20"/>
              </w:rPr>
              <w:t>Комарова Т. С. </w:t>
            </w:r>
            <w:r w:rsidRPr="00520C72">
              <w:rPr>
                <w:rFonts w:ascii="Times New Roman" w:hAnsi="Times New Roman" w:cs="Times New Roman"/>
                <w:sz w:val="20"/>
                <w:szCs w:val="20"/>
              </w:rPr>
              <w:br/>
              <w:t>с. 69</w:t>
            </w:r>
          </w:p>
        </w:tc>
      </w:tr>
      <w:tr w:rsidR="00274C50" w:rsidRPr="00520C72" w14:paraId="7D1EC9A3" w14:textId="77777777" w:rsidTr="00274C50">
        <w:trPr>
          <w:trHeight w:val="356"/>
        </w:trPr>
        <w:tc>
          <w:tcPr>
            <w:tcW w:w="1838" w:type="dxa"/>
            <w:vMerge/>
          </w:tcPr>
          <w:p w14:paraId="43E50D19" w14:textId="77777777" w:rsidR="00274C50" w:rsidRPr="00520C72" w:rsidRDefault="00274C50" w:rsidP="00274C50">
            <w:pPr>
              <w:spacing w:after="0" w:line="240" w:lineRule="auto"/>
              <w:rPr>
                <w:rFonts w:ascii="Times New Roman" w:hAnsi="Times New Roman" w:cs="Times New Roman"/>
                <w:b/>
                <w:bCs/>
                <w:sz w:val="20"/>
                <w:szCs w:val="20"/>
              </w:rPr>
            </w:pPr>
          </w:p>
        </w:tc>
        <w:tc>
          <w:tcPr>
            <w:tcW w:w="1559" w:type="dxa"/>
            <w:vMerge/>
          </w:tcPr>
          <w:p w14:paraId="4534464F" w14:textId="77777777" w:rsidR="00274C50" w:rsidRPr="00520C72" w:rsidRDefault="00274C50" w:rsidP="00274C50">
            <w:pPr>
              <w:spacing w:after="0" w:line="240" w:lineRule="auto"/>
              <w:rPr>
                <w:rFonts w:ascii="Times New Roman" w:hAnsi="Times New Roman" w:cs="Times New Roman"/>
                <w:sz w:val="20"/>
                <w:szCs w:val="20"/>
              </w:rPr>
            </w:pPr>
          </w:p>
        </w:tc>
        <w:tc>
          <w:tcPr>
            <w:tcW w:w="2127" w:type="dxa"/>
          </w:tcPr>
          <w:p w14:paraId="017A1075" w14:textId="77777777" w:rsidR="00274C50" w:rsidRPr="00520C72" w:rsidRDefault="00274C50" w:rsidP="00274C50">
            <w:pPr>
              <w:spacing w:after="0" w:line="240" w:lineRule="auto"/>
              <w:rPr>
                <w:rFonts w:ascii="Times New Roman" w:hAnsi="Times New Roman" w:cs="Times New Roman"/>
                <w:sz w:val="20"/>
                <w:szCs w:val="20"/>
              </w:rPr>
            </w:pPr>
            <w:r w:rsidRPr="00520C72">
              <w:rPr>
                <w:rFonts w:ascii="Times New Roman" w:hAnsi="Times New Roman" w:cs="Times New Roman"/>
                <w:sz w:val="20"/>
                <w:szCs w:val="20"/>
              </w:rPr>
              <w:t xml:space="preserve">Музыка         </w:t>
            </w:r>
          </w:p>
        </w:tc>
        <w:tc>
          <w:tcPr>
            <w:tcW w:w="8505" w:type="dxa"/>
          </w:tcPr>
          <w:p w14:paraId="42D5FE1E" w14:textId="77777777" w:rsidR="00274C50" w:rsidRPr="00274C50" w:rsidRDefault="00274C50" w:rsidP="00274C50">
            <w:pPr>
              <w:spacing w:after="0" w:line="240" w:lineRule="auto"/>
              <w:jc w:val="both"/>
              <w:rPr>
                <w:rFonts w:ascii="Times New Roman" w:hAnsi="Times New Roman" w:cs="Times New Roman"/>
                <w:sz w:val="20"/>
                <w:szCs w:val="20"/>
              </w:rPr>
            </w:pPr>
            <w:r w:rsidRPr="00274C50">
              <w:rPr>
                <w:rFonts w:ascii="Times New Roman" w:hAnsi="Times New Roman" w:cs="Times New Roman"/>
                <w:sz w:val="20"/>
                <w:szCs w:val="20"/>
              </w:rPr>
              <w:t>По плану музыкального руководителя.</w:t>
            </w:r>
          </w:p>
        </w:tc>
        <w:tc>
          <w:tcPr>
            <w:tcW w:w="1559" w:type="dxa"/>
            <w:vMerge/>
          </w:tcPr>
          <w:p w14:paraId="2682A5C9" w14:textId="77777777" w:rsidR="00274C50" w:rsidRPr="00520C72" w:rsidRDefault="00274C50" w:rsidP="00274C50">
            <w:pPr>
              <w:spacing w:after="0" w:line="240" w:lineRule="auto"/>
              <w:rPr>
                <w:rFonts w:ascii="Times New Roman" w:hAnsi="Times New Roman" w:cs="Times New Roman"/>
                <w:sz w:val="20"/>
                <w:szCs w:val="20"/>
              </w:rPr>
            </w:pPr>
          </w:p>
        </w:tc>
      </w:tr>
      <w:tr w:rsidR="00274C50" w:rsidRPr="00520C72" w14:paraId="70DB8FF6" w14:textId="77777777" w:rsidTr="00AB68B2">
        <w:trPr>
          <w:trHeight w:val="272"/>
        </w:trPr>
        <w:tc>
          <w:tcPr>
            <w:tcW w:w="1838" w:type="dxa"/>
            <w:vMerge/>
          </w:tcPr>
          <w:p w14:paraId="212A6635" w14:textId="77777777" w:rsidR="00274C50" w:rsidRPr="00520C72" w:rsidRDefault="00274C50" w:rsidP="00274C50">
            <w:pPr>
              <w:spacing w:after="0" w:line="240" w:lineRule="auto"/>
              <w:rPr>
                <w:rFonts w:ascii="Times New Roman" w:hAnsi="Times New Roman" w:cs="Times New Roman"/>
                <w:b/>
                <w:bCs/>
                <w:sz w:val="20"/>
                <w:szCs w:val="20"/>
              </w:rPr>
            </w:pPr>
          </w:p>
        </w:tc>
        <w:tc>
          <w:tcPr>
            <w:tcW w:w="1559" w:type="dxa"/>
            <w:vMerge/>
          </w:tcPr>
          <w:p w14:paraId="729FB99F" w14:textId="77777777" w:rsidR="00274C50" w:rsidRPr="00520C72" w:rsidRDefault="00274C50" w:rsidP="00274C50">
            <w:pPr>
              <w:spacing w:after="0" w:line="240" w:lineRule="auto"/>
              <w:rPr>
                <w:rFonts w:ascii="Times New Roman" w:hAnsi="Times New Roman" w:cs="Times New Roman"/>
                <w:sz w:val="20"/>
                <w:szCs w:val="20"/>
              </w:rPr>
            </w:pPr>
          </w:p>
        </w:tc>
        <w:tc>
          <w:tcPr>
            <w:tcW w:w="2127" w:type="dxa"/>
          </w:tcPr>
          <w:p w14:paraId="74A0F5B4" w14:textId="7F24A6A3" w:rsidR="00274C50" w:rsidRPr="00520C72" w:rsidRDefault="00274C50" w:rsidP="00274C50">
            <w:pPr>
              <w:spacing w:after="0" w:line="240" w:lineRule="auto"/>
              <w:rPr>
                <w:rFonts w:ascii="Times New Roman" w:hAnsi="Times New Roman" w:cs="Times New Roman"/>
                <w:sz w:val="20"/>
                <w:szCs w:val="20"/>
              </w:rPr>
            </w:pPr>
          </w:p>
        </w:tc>
        <w:tc>
          <w:tcPr>
            <w:tcW w:w="8505" w:type="dxa"/>
          </w:tcPr>
          <w:p w14:paraId="5DFEFECA" w14:textId="08C816F0" w:rsidR="00274C50" w:rsidRPr="00274C50" w:rsidRDefault="00274C50" w:rsidP="00274C50">
            <w:pPr>
              <w:spacing w:after="0" w:line="240" w:lineRule="auto"/>
              <w:jc w:val="both"/>
              <w:rPr>
                <w:rFonts w:ascii="Times New Roman" w:hAnsi="Times New Roman" w:cs="Times New Roman"/>
                <w:sz w:val="20"/>
                <w:szCs w:val="20"/>
              </w:rPr>
            </w:pPr>
          </w:p>
        </w:tc>
        <w:tc>
          <w:tcPr>
            <w:tcW w:w="1559" w:type="dxa"/>
            <w:vMerge/>
          </w:tcPr>
          <w:p w14:paraId="1A8163BA" w14:textId="77777777" w:rsidR="00274C50" w:rsidRPr="00520C72" w:rsidRDefault="00274C50" w:rsidP="00274C50">
            <w:pPr>
              <w:spacing w:after="0" w:line="240" w:lineRule="auto"/>
              <w:rPr>
                <w:rFonts w:ascii="Times New Roman" w:hAnsi="Times New Roman" w:cs="Times New Roman"/>
                <w:sz w:val="20"/>
                <w:szCs w:val="20"/>
              </w:rPr>
            </w:pPr>
          </w:p>
        </w:tc>
      </w:tr>
      <w:tr w:rsidR="00274C50" w:rsidRPr="00520C72" w14:paraId="5BB16723" w14:textId="77777777" w:rsidTr="00274C50">
        <w:tc>
          <w:tcPr>
            <w:tcW w:w="1838" w:type="dxa"/>
            <w:vMerge/>
          </w:tcPr>
          <w:p w14:paraId="322ED5D1" w14:textId="77777777" w:rsidR="00274C50" w:rsidRPr="00520C72" w:rsidRDefault="00274C50" w:rsidP="00274C50">
            <w:pPr>
              <w:spacing w:after="0" w:line="240" w:lineRule="auto"/>
              <w:rPr>
                <w:rFonts w:ascii="Times New Roman" w:hAnsi="Times New Roman" w:cs="Times New Roman"/>
                <w:sz w:val="20"/>
                <w:szCs w:val="20"/>
              </w:rPr>
            </w:pPr>
          </w:p>
        </w:tc>
        <w:tc>
          <w:tcPr>
            <w:tcW w:w="1559" w:type="dxa"/>
            <w:vMerge w:val="restart"/>
          </w:tcPr>
          <w:p w14:paraId="49CD79BC" w14:textId="0F8B5CDC" w:rsidR="00274C50" w:rsidRPr="00520C72" w:rsidRDefault="00274C50" w:rsidP="00274C50">
            <w:pPr>
              <w:spacing w:after="0" w:line="240" w:lineRule="auto"/>
              <w:rPr>
                <w:rFonts w:ascii="Times New Roman" w:hAnsi="Times New Roman" w:cs="Times New Roman"/>
                <w:sz w:val="20"/>
                <w:szCs w:val="20"/>
              </w:rPr>
            </w:pPr>
            <w:r w:rsidRPr="00520C72">
              <w:rPr>
                <w:rFonts w:ascii="Times New Roman" w:hAnsi="Times New Roman" w:cs="Times New Roman"/>
                <w:sz w:val="20"/>
                <w:szCs w:val="20"/>
              </w:rPr>
              <w:t>Пятница</w:t>
            </w:r>
          </w:p>
        </w:tc>
        <w:tc>
          <w:tcPr>
            <w:tcW w:w="2127" w:type="dxa"/>
          </w:tcPr>
          <w:p w14:paraId="6AC3EDB9" w14:textId="77777777" w:rsidR="00274C50" w:rsidRPr="00520C72" w:rsidRDefault="00274C50" w:rsidP="00274C50">
            <w:pPr>
              <w:spacing w:after="0" w:line="240" w:lineRule="auto"/>
              <w:rPr>
                <w:rFonts w:ascii="Times New Roman" w:hAnsi="Times New Roman" w:cs="Times New Roman"/>
                <w:sz w:val="20"/>
                <w:szCs w:val="20"/>
              </w:rPr>
            </w:pPr>
            <w:r w:rsidRPr="00520C72">
              <w:rPr>
                <w:rFonts w:ascii="Times New Roman" w:hAnsi="Times New Roman" w:cs="Times New Roman"/>
                <w:sz w:val="20"/>
                <w:szCs w:val="20"/>
              </w:rPr>
              <w:t xml:space="preserve">Музыка </w:t>
            </w:r>
          </w:p>
        </w:tc>
        <w:tc>
          <w:tcPr>
            <w:tcW w:w="8505" w:type="dxa"/>
          </w:tcPr>
          <w:p w14:paraId="7983B688" w14:textId="77777777" w:rsidR="00274C50" w:rsidRPr="00274C50" w:rsidRDefault="00274C50" w:rsidP="00274C50">
            <w:pPr>
              <w:spacing w:after="0" w:line="240" w:lineRule="auto"/>
              <w:jc w:val="both"/>
              <w:rPr>
                <w:rFonts w:ascii="Times New Roman" w:hAnsi="Times New Roman" w:cs="Times New Roman"/>
                <w:sz w:val="20"/>
                <w:szCs w:val="20"/>
              </w:rPr>
            </w:pPr>
            <w:r w:rsidRPr="00274C50">
              <w:rPr>
                <w:rFonts w:ascii="Times New Roman" w:hAnsi="Times New Roman" w:cs="Times New Roman"/>
                <w:sz w:val="20"/>
                <w:szCs w:val="20"/>
              </w:rPr>
              <w:t xml:space="preserve">По плану музыкального руководителя. </w:t>
            </w:r>
          </w:p>
        </w:tc>
        <w:tc>
          <w:tcPr>
            <w:tcW w:w="1559" w:type="dxa"/>
          </w:tcPr>
          <w:p w14:paraId="4CFE87ED" w14:textId="77777777" w:rsidR="00274C50" w:rsidRPr="00520C72" w:rsidRDefault="00274C50" w:rsidP="00274C50">
            <w:pPr>
              <w:spacing w:after="0" w:line="240" w:lineRule="auto"/>
              <w:rPr>
                <w:rFonts w:ascii="Times New Roman" w:hAnsi="Times New Roman" w:cs="Times New Roman"/>
                <w:sz w:val="20"/>
                <w:szCs w:val="20"/>
              </w:rPr>
            </w:pPr>
          </w:p>
        </w:tc>
      </w:tr>
      <w:tr w:rsidR="00274C50" w:rsidRPr="00520C72" w14:paraId="002743FB" w14:textId="77777777" w:rsidTr="00274C50">
        <w:tc>
          <w:tcPr>
            <w:tcW w:w="1838" w:type="dxa"/>
            <w:vMerge/>
          </w:tcPr>
          <w:p w14:paraId="3FCE93F7" w14:textId="77777777" w:rsidR="00274C50" w:rsidRPr="00520C72" w:rsidRDefault="00274C50" w:rsidP="00274C50">
            <w:pPr>
              <w:spacing w:after="0" w:line="240" w:lineRule="auto"/>
              <w:rPr>
                <w:rFonts w:ascii="Times New Roman" w:hAnsi="Times New Roman" w:cs="Times New Roman"/>
                <w:sz w:val="20"/>
                <w:szCs w:val="20"/>
              </w:rPr>
            </w:pPr>
          </w:p>
        </w:tc>
        <w:tc>
          <w:tcPr>
            <w:tcW w:w="1559" w:type="dxa"/>
            <w:vMerge/>
          </w:tcPr>
          <w:p w14:paraId="730F33EF" w14:textId="2A941F8E" w:rsidR="00274C50" w:rsidRPr="00520C72" w:rsidRDefault="00274C50" w:rsidP="00274C50">
            <w:pPr>
              <w:spacing w:after="0" w:line="240" w:lineRule="auto"/>
              <w:rPr>
                <w:rFonts w:ascii="Times New Roman" w:hAnsi="Times New Roman" w:cs="Times New Roman"/>
                <w:sz w:val="20"/>
                <w:szCs w:val="20"/>
              </w:rPr>
            </w:pPr>
          </w:p>
        </w:tc>
        <w:tc>
          <w:tcPr>
            <w:tcW w:w="2127" w:type="dxa"/>
          </w:tcPr>
          <w:p w14:paraId="2948436C" w14:textId="77777777" w:rsidR="00274C50" w:rsidRPr="00520C72" w:rsidRDefault="00274C50" w:rsidP="00274C50">
            <w:pPr>
              <w:spacing w:after="0" w:line="240" w:lineRule="auto"/>
              <w:rPr>
                <w:rFonts w:ascii="Times New Roman" w:hAnsi="Times New Roman" w:cs="Times New Roman"/>
                <w:sz w:val="20"/>
                <w:szCs w:val="20"/>
              </w:rPr>
            </w:pPr>
            <w:r w:rsidRPr="00520C72">
              <w:rPr>
                <w:rFonts w:ascii="Times New Roman" w:hAnsi="Times New Roman" w:cs="Times New Roman"/>
                <w:sz w:val="20"/>
                <w:szCs w:val="20"/>
              </w:rPr>
              <w:t xml:space="preserve">Аппликация </w:t>
            </w:r>
          </w:p>
        </w:tc>
        <w:tc>
          <w:tcPr>
            <w:tcW w:w="8505" w:type="dxa"/>
          </w:tcPr>
          <w:p w14:paraId="544F59C7" w14:textId="60038278" w:rsidR="00274C50" w:rsidRPr="00274C50" w:rsidRDefault="00274C50" w:rsidP="00274C50">
            <w:pPr>
              <w:spacing w:after="0" w:line="240" w:lineRule="auto"/>
              <w:jc w:val="both"/>
              <w:rPr>
                <w:rFonts w:ascii="Times New Roman" w:hAnsi="Times New Roman" w:cs="Times New Roman"/>
                <w:sz w:val="20"/>
                <w:szCs w:val="20"/>
              </w:rPr>
            </w:pPr>
            <w:r w:rsidRPr="00274C50">
              <w:rPr>
                <w:rFonts w:ascii="Times New Roman" w:hAnsi="Times New Roman" w:cs="Times New Roman"/>
                <w:sz w:val="20"/>
                <w:szCs w:val="20"/>
              </w:rPr>
              <w:t xml:space="preserve"> Тема: «Вырежи и наклей, что бывает круглое».  Цель. Учить выбирать тему работы в соответствии с определенными условиями. Развивать</w:t>
            </w:r>
            <w:r>
              <w:rPr>
                <w:rFonts w:ascii="Times New Roman" w:hAnsi="Times New Roman" w:cs="Times New Roman"/>
                <w:sz w:val="20"/>
                <w:szCs w:val="20"/>
              </w:rPr>
              <w:t xml:space="preserve"> </w:t>
            </w:r>
            <w:r w:rsidRPr="00274C50">
              <w:rPr>
                <w:rFonts w:ascii="Times New Roman" w:hAnsi="Times New Roman" w:cs="Times New Roman"/>
                <w:sz w:val="20"/>
                <w:szCs w:val="20"/>
              </w:rPr>
              <w:t>творческие</w:t>
            </w:r>
            <w:r>
              <w:rPr>
                <w:rFonts w:ascii="Times New Roman" w:hAnsi="Times New Roman" w:cs="Times New Roman"/>
                <w:sz w:val="20"/>
                <w:szCs w:val="20"/>
              </w:rPr>
              <w:t xml:space="preserve"> </w:t>
            </w:r>
            <w:r w:rsidRPr="00274C50">
              <w:rPr>
                <w:rFonts w:ascii="Times New Roman" w:hAnsi="Times New Roman" w:cs="Times New Roman"/>
                <w:sz w:val="20"/>
                <w:szCs w:val="20"/>
              </w:rPr>
              <w:t>способности, воображение. Упражнять в срезании углов у прямоугольника и квадрата, закругляя их.  Закреплять навыки аккуратного наклеивания.</w:t>
            </w:r>
          </w:p>
        </w:tc>
        <w:tc>
          <w:tcPr>
            <w:tcW w:w="1559" w:type="dxa"/>
          </w:tcPr>
          <w:p w14:paraId="03341571" w14:textId="77777777" w:rsidR="00274C50" w:rsidRPr="00520C72" w:rsidRDefault="00274C50" w:rsidP="00274C50">
            <w:pPr>
              <w:spacing w:after="0" w:line="240" w:lineRule="auto"/>
              <w:rPr>
                <w:rFonts w:ascii="Times New Roman" w:hAnsi="Times New Roman" w:cs="Times New Roman"/>
                <w:sz w:val="20"/>
                <w:szCs w:val="20"/>
              </w:rPr>
            </w:pPr>
            <w:r w:rsidRPr="00520C72">
              <w:rPr>
                <w:rFonts w:ascii="Times New Roman" w:hAnsi="Times New Roman" w:cs="Times New Roman"/>
                <w:sz w:val="20"/>
                <w:szCs w:val="20"/>
              </w:rPr>
              <w:t>Комарова, с. 66</w:t>
            </w:r>
          </w:p>
        </w:tc>
      </w:tr>
    </w:tbl>
    <w:p w14:paraId="7D67A2F0" w14:textId="77777777" w:rsidR="000B5735" w:rsidRPr="00520C72" w:rsidRDefault="000B5735" w:rsidP="000B5735">
      <w:pPr>
        <w:rPr>
          <w:rFonts w:ascii="Times New Roman" w:hAnsi="Times New Roman" w:cs="Times New Roman"/>
          <w:b/>
          <w:bCs/>
          <w:sz w:val="20"/>
          <w:szCs w:val="20"/>
        </w:rPr>
      </w:pPr>
    </w:p>
    <w:p w14:paraId="314B4C31" w14:textId="77777777" w:rsidR="001C078C" w:rsidRPr="00520C72" w:rsidRDefault="000B5735" w:rsidP="000B5735">
      <w:pPr>
        <w:rPr>
          <w:rFonts w:ascii="Times New Roman" w:hAnsi="Times New Roman" w:cs="Times New Roman"/>
          <w:b/>
          <w:sz w:val="20"/>
          <w:szCs w:val="20"/>
        </w:rPr>
      </w:pPr>
      <w:r w:rsidRPr="00520C72">
        <w:rPr>
          <w:rFonts w:ascii="Times New Roman" w:hAnsi="Times New Roman" w:cs="Times New Roman"/>
          <w:b/>
          <w:sz w:val="20"/>
          <w:szCs w:val="20"/>
        </w:rPr>
        <w:t xml:space="preserve">                   </w:t>
      </w:r>
    </w:p>
    <w:p w14:paraId="0BE2CF37" w14:textId="50878A1E" w:rsidR="000B5735" w:rsidRPr="00520C72" w:rsidRDefault="00300D37" w:rsidP="00274C50">
      <w:pPr>
        <w:jc w:val="center"/>
        <w:rPr>
          <w:rFonts w:ascii="Times New Roman" w:hAnsi="Times New Roman" w:cs="Times New Roman"/>
          <w:b/>
          <w:sz w:val="20"/>
          <w:szCs w:val="20"/>
        </w:rPr>
      </w:pPr>
      <w:r>
        <w:rPr>
          <w:rFonts w:ascii="Times New Roman" w:hAnsi="Times New Roman" w:cs="Times New Roman"/>
          <w:b/>
          <w:sz w:val="20"/>
          <w:szCs w:val="20"/>
        </w:rPr>
        <w:t>5 неделя марта</w:t>
      </w:r>
    </w:p>
    <w:p w14:paraId="1E6A4BE6" w14:textId="335669C6" w:rsidR="000B5735" w:rsidRPr="000B7348" w:rsidRDefault="000B5735" w:rsidP="00274C50">
      <w:pPr>
        <w:jc w:val="both"/>
        <w:rPr>
          <w:rFonts w:ascii="Times New Roman" w:hAnsi="Times New Roman" w:cs="Times New Roman"/>
          <w:sz w:val="20"/>
          <w:szCs w:val="20"/>
        </w:rPr>
      </w:pPr>
      <w:r w:rsidRPr="006771ED">
        <w:rPr>
          <w:rFonts w:ascii="Times New Roman" w:hAnsi="Times New Roman" w:cs="Times New Roman"/>
          <w:b/>
          <w:sz w:val="20"/>
          <w:szCs w:val="20"/>
        </w:rPr>
        <w:t>Тема недели:</w:t>
      </w:r>
      <w:r w:rsidRPr="00520C72">
        <w:rPr>
          <w:rFonts w:ascii="Times New Roman" w:hAnsi="Times New Roman" w:cs="Times New Roman"/>
          <w:sz w:val="20"/>
          <w:szCs w:val="20"/>
        </w:rPr>
        <w:t xml:space="preserve"> </w:t>
      </w:r>
      <w:r w:rsidR="006771ED">
        <w:rPr>
          <w:rFonts w:ascii="Times New Roman" w:hAnsi="Times New Roman" w:cs="Times New Roman"/>
          <w:b/>
          <w:sz w:val="20"/>
          <w:szCs w:val="20"/>
        </w:rPr>
        <w:t xml:space="preserve">Неделя юмора и смеха. Театр. Цель: </w:t>
      </w:r>
      <w:r w:rsidR="000B7348" w:rsidRPr="000B7348">
        <w:rPr>
          <w:rFonts w:ascii="Times New Roman" w:hAnsi="Times New Roman" w:cs="Times New Roman"/>
          <w:sz w:val="20"/>
          <w:szCs w:val="20"/>
        </w:rPr>
        <w:t>формировать интерес к театру, к театрализованной деятельности.</w:t>
      </w:r>
    </w:p>
    <w:tbl>
      <w:tblPr>
        <w:tblStyle w:val="a3"/>
        <w:tblW w:w="15593" w:type="dxa"/>
        <w:tblInd w:w="-5" w:type="dxa"/>
        <w:tblLayout w:type="fixed"/>
        <w:tblLook w:val="04A0" w:firstRow="1" w:lastRow="0" w:firstColumn="1" w:lastColumn="0" w:noHBand="0" w:noVBand="1"/>
      </w:tblPr>
      <w:tblGrid>
        <w:gridCol w:w="1814"/>
        <w:gridCol w:w="1560"/>
        <w:gridCol w:w="2155"/>
        <w:gridCol w:w="8505"/>
        <w:gridCol w:w="1559"/>
      </w:tblGrid>
      <w:tr w:rsidR="000B5735" w:rsidRPr="00520C72" w14:paraId="6E2E57DB" w14:textId="77777777" w:rsidTr="00274C50">
        <w:trPr>
          <w:trHeight w:val="343"/>
        </w:trPr>
        <w:tc>
          <w:tcPr>
            <w:tcW w:w="1814" w:type="dxa"/>
          </w:tcPr>
          <w:p w14:paraId="6EEE89A6" w14:textId="64EF44CF" w:rsidR="000B5735" w:rsidRPr="00520C72" w:rsidRDefault="00274C50" w:rsidP="00274C50">
            <w:pPr>
              <w:spacing w:after="0" w:line="240" w:lineRule="auto"/>
              <w:rPr>
                <w:rFonts w:ascii="Times New Roman" w:hAnsi="Times New Roman" w:cs="Times New Roman"/>
                <w:b/>
                <w:sz w:val="20"/>
                <w:szCs w:val="20"/>
              </w:rPr>
            </w:pPr>
            <w:r>
              <w:rPr>
                <w:rFonts w:ascii="Times New Roman" w:hAnsi="Times New Roman" w:cs="Times New Roman"/>
                <w:b/>
                <w:sz w:val="20"/>
                <w:szCs w:val="20"/>
              </w:rPr>
              <w:t>Образовательная область</w:t>
            </w:r>
          </w:p>
        </w:tc>
        <w:tc>
          <w:tcPr>
            <w:tcW w:w="1560" w:type="dxa"/>
          </w:tcPr>
          <w:p w14:paraId="50239000" w14:textId="77777777" w:rsidR="000B5735" w:rsidRPr="00520C72" w:rsidRDefault="000B5735" w:rsidP="00274C50">
            <w:pPr>
              <w:spacing w:after="0" w:line="240" w:lineRule="auto"/>
              <w:rPr>
                <w:rFonts w:ascii="Times New Roman" w:hAnsi="Times New Roman" w:cs="Times New Roman"/>
                <w:b/>
                <w:sz w:val="20"/>
                <w:szCs w:val="20"/>
              </w:rPr>
            </w:pPr>
            <w:r w:rsidRPr="00520C72">
              <w:rPr>
                <w:rFonts w:ascii="Times New Roman" w:hAnsi="Times New Roman" w:cs="Times New Roman"/>
                <w:b/>
                <w:sz w:val="20"/>
                <w:szCs w:val="20"/>
              </w:rPr>
              <w:t>День недели</w:t>
            </w:r>
          </w:p>
        </w:tc>
        <w:tc>
          <w:tcPr>
            <w:tcW w:w="2155" w:type="dxa"/>
          </w:tcPr>
          <w:p w14:paraId="7F584303" w14:textId="77777777" w:rsidR="000B5735" w:rsidRPr="00520C72" w:rsidRDefault="000B5735" w:rsidP="00274C50">
            <w:pPr>
              <w:spacing w:after="0" w:line="240" w:lineRule="auto"/>
              <w:rPr>
                <w:rFonts w:ascii="Times New Roman" w:hAnsi="Times New Roman" w:cs="Times New Roman"/>
                <w:b/>
                <w:sz w:val="20"/>
                <w:szCs w:val="20"/>
              </w:rPr>
            </w:pPr>
            <w:r w:rsidRPr="00520C72">
              <w:rPr>
                <w:rFonts w:ascii="Times New Roman" w:hAnsi="Times New Roman" w:cs="Times New Roman"/>
                <w:b/>
                <w:sz w:val="20"/>
                <w:szCs w:val="20"/>
              </w:rPr>
              <w:t>НОД</w:t>
            </w:r>
          </w:p>
        </w:tc>
        <w:tc>
          <w:tcPr>
            <w:tcW w:w="8505" w:type="dxa"/>
          </w:tcPr>
          <w:p w14:paraId="780FC352" w14:textId="77777777" w:rsidR="000B5735" w:rsidRPr="00520C72" w:rsidRDefault="000B5735" w:rsidP="00274C50">
            <w:pPr>
              <w:spacing w:after="0" w:line="240" w:lineRule="auto"/>
              <w:rPr>
                <w:rFonts w:ascii="Times New Roman" w:hAnsi="Times New Roman" w:cs="Times New Roman"/>
                <w:b/>
                <w:sz w:val="20"/>
                <w:szCs w:val="20"/>
              </w:rPr>
            </w:pPr>
            <w:r w:rsidRPr="00520C72">
              <w:rPr>
                <w:rFonts w:ascii="Times New Roman" w:hAnsi="Times New Roman" w:cs="Times New Roman"/>
                <w:b/>
                <w:sz w:val="20"/>
                <w:szCs w:val="20"/>
              </w:rPr>
              <w:t>Название темы; цель</w:t>
            </w:r>
          </w:p>
        </w:tc>
        <w:tc>
          <w:tcPr>
            <w:tcW w:w="1559" w:type="dxa"/>
          </w:tcPr>
          <w:p w14:paraId="37D42CC6" w14:textId="77777777" w:rsidR="00FF481C" w:rsidRPr="00520C72" w:rsidRDefault="00FF481C" w:rsidP="00274C50">
            <w:pPr>
              <w:spacing w:after="0" w:line="240" w:lineRule="auto"/>
              <w:rPr>
                <w:rFonts w:ascii="Times New Roman" w:hAnsi="Times New Roman" w:cs="Times New Roman"/>
                <w:b/>
                <w:sz w:val="20"/>
                <w:szCs w:val="20"/>
              </w:rPr>
            </w:pPr>
            <w:r w:rsidRPr="00520C72">
              <w:rPr>
                <w:rFonts w:ascii="Times New Roman" w:hAnsi="Times New Roman" w:cs="Times New Roman"/>
                <w:b/>
                <w:sz w:val="20"/>
                <w:szCs w:val="20"/>
              </w:rPr>
              <w:t xml:space="preserve">Автор, </w:t>
            </w:r>
          </w:p>
          <w:p w14:paraId="17FA08BF" w14:textId="61C67807" w:rsidR="000B5735" w:rsidRPr="00520C72" w:rsidRDefault="00FF481C" w:rsidP="00274C50">
            <w:pPr>
              <w:spacing w:after="0" w:line="240" w:lineRule="auto"/>
              <w:rPr>
                <w:rFonts w:ascii="Times New Roman" w:hAnsi="Times New Roman" w:cs="Times New Roman"/>
                <w:b/>
                <w:sz w:val="20"/>
                <w:szCs w:val="20"/>
              </w:rPr>
            </w:pPr>
            <w:r w:rsidRPr="00520C72">
              <w:rPr>
                <w:rFonts w:ascii="Times New Roman" w:hAnsi="Times New Roman" w:cs="Times New Roman"/>
                <w:b/>
                <w:sz w:val="20"/>
                <w:szCs w:val="20"/>
              </w:rPr>
              <w:t>Стр.</w:t>
            </w:r>
          </w:p>
        </w:tc>
      </w:tr>
      <w:tr w:rsidR="000B5735" w:rsidRPr="00520C72" w14:paraId="0D8EE2B7" w14:textId="77777777" w:rsidTr="00274C50">
        <w:tc>
          <w:tcPr>
            <w:tcW w:w="1814" w:type="dxa"/>
            <w:vMerge w:val="restart"/>
          </w:tcPr>
          <w:p w14:paraId="02ED6FE9" w14:textId="77777777" w:rsidR="000B5735" w:rsidRPr="00520C72" w:rsidRDefault="000B5735" w:rsidP="00274C50">
            <w:pPr>
              <w:spacing w:after="0" w:line="240" w:lineRule="auto"/>
              <w:rPr>
                <w:rFonts w:ascii="Times New Roman" w:hAnsi="Times New Roman" w:cs="Times New Roman"/>
                <w:sz w:val="20"/>
                <w:szCs w:val="20"/>
              </w:rPr>
            </w:pPr>
            <w:r w:rsidRPr="00520C72">
              <w:rPr>
                <w:rFonts w:ascii="Times New Roman" w:hAnsi="Times New Roman" w:cs="Times New Roman"/>
                <w:b/>
                <w:sz w:val="20"/>
                <w:szCs w:val="20"/>
              </w:rPr>
              <w:t>Познавательное развитие</w:t>
            </w:r>
          </w:p>
          <w:p w14:paraId="69EB0127" w14:textId="77777777" w:rsidR="000B5735" w:rsidRPr="00520C72" w:rsidRDefault="000B5735" w:rsidP="00274C50">
            <w:pPr>
              <w:spacing w:after="0" w:line="240" w:lineRule="auto"/>
              <w:rPr>
                <w:rFonts w:ascii="Times New Roman" w:hAnsi="Times New Roman" w:cs="Times New Roman"/>
                <w:sz w:val="20"/>
                <w:szCs w:val="20"/>
              </w:rPr>
            </w:pPr>
          </w:p>
        </w:tc>
        <w:tc>
          <w:tcPr>
            <w:tcW w:w="1560" w:type="dxa"/>
          </w:tcPr>
          <w:p w14:paraId="77982842" w14:textId="579BC777" w:rsidR="000B5735" w:rsidRPr="00520C72" w:rsidRDefault="00274C50" w:rsidP="00274C50">
            <w:pPr>
              <w:spacing w:after="0" w:line="240" w:lineRule="auto"/>
              <w:rPr>
                <w:rFonts w:ascii="Times New Roman" w:hAnsi="Times New Roman" w:cs="Times New Roman"/>
                <w:sz w:val="20"/>
                <w:szCs w:val="20"/>
              </w:rPr>
            </w:pPr>
            <w:r>
              <w:rPr>
                <w:rFonts w:ascii="Times New Roman" w:hAnsi="Times New Roman" w:cs="Times New Roman"/>
                <w:sz w:val="20"/>
                <w:szCs w:val="20"/>
              </w:rPr>
              <w:t>Понедельник</w:t>
            </w:r>
          </w:p>
        </w:tc>
        <w:tc>
          <w:tcPr>
            <w:tcW w:w="2155" w:type="dxa"/>
          </w:tcPr>
          <w:p w14:paraId="234D5CD2" w14:textId="77777777" w:rsidR="000B5735" w:rsidRPr="00520C72" w:rsidRDefault="000B5735" w:rsidP="00274C50">
            <w:pPr>
              <w:spacing w:after="0" w:line="240" w:lineRule="auto"/>
              <w:rPr>
                <w:rFonts w:ascii="Times New Roman" w:hAnsi="Times New Roman" w:cs="Times New Roman"/>
                <w:sz w:val="20"/>
                <w:szCs w:val="20"/>
              </w:rPr>
            </w:pPr>
            <w:r w:rsidRPr="00520C72">
              <w:rPr>
                <w:rFonts w:ascii="Times New Roman" w:hAnsi="Times New Roman" w:cs="Times New Roman"/>
                <w:sz w:val="20"/>
                <w:szCs w:val="20"/>
              </w:rPr>
              <w:t>Ознакомление с окружающим миром</w:t>
            </w:r>
          </w:p>
        </w:tc>
        <w:tc>
          <w:tcPr>
            <w:tcW w:w="8505" w:type="dxa"/>
          </w:tcPr>
          <w:p w14:paraId="69EEAD0B" w14:textId="5D75EA22" w:rsidR="000B5735" w:rsidRPr="00274C50" w:rsidRDefault="000B5735" w:rsidP="00274C50">
            <w:pPr>
              <w:spacing w:after="0" w:line="240" w:lineRule="auto"/>
              <w:jc w:val="both"/>
              <w:rPr>
                <w:rFonts w:ascii="Times New Roman" w:hAnsi="Times New Roman" w:cs="Times New Roman"/>
                <w:bCs/>
                <w:sz w:val="20"/>
                <w:szCs w:val="20"/>
              </w:rPr>
            </w:pPr>
            <w:r w:rsidRPr="00274C50">
              <w:rPr>
                <w:rFonts w:ascii="Times New Roman" w:hAnsi="Times New Roman" w:cs="Times New Roman"/>
                <w:sz w:val="20"/>
                <w:szCs w:val="20"/>
              </w:rPr>
              <w:t xml:space="preserve"> Тема: Путешествие в прошлое </w:t>
            </w:r>
            <w:r w:rsidR="00274C50" w:rsidRPr="00274C50">
              <w:rPr>
                <w:rFonts w:ascii="Times New Roman" w:hAnsi="Times New Roman" w:cs="Times New Roman"/>
                <w:sz w:val="20"/>
                <w:szCs w:val="20"/>
              </w:rPr>
              <w:t>кресло» Цель</w:t>
            </w:r>
            <w:r w:rsidRPr="00274C50">
              <w:rPr>
                <w:rFonts w:ascii="Times New Roman" w:hAnsi="Times New Roman" w:cs="Times New Roman"/>
                <w:sz w:val="20"/>
                <w:szCs w:val="20"/>
              </w:rPr>
              <w:t>. Знакомить детей с назначением предметов домашнего обихода.</w:t>
            </w:r>
          </w:p>
        </w:tc>
        <w:tc>
          <w:tcPr>
            <w:tcW w:w="1559" w:type="dxa"/>
          </w:tcPr>
          <w:p w14:paraId="04716726" w14:textId="7B6A9A8F" w:rsidR="000B5735" w:rsidRPr="00520C72" w:rsidRDefault="000B5735" w:rsidP="00274C50">
            <w:pPr>
              <w:spacing w:after="0" w:line="240" w:lineRule="auto"/>
              <w:rPr>
                <w:rFonts w:ascii="Times New Roman" w:hAnsi="Times New Roman" w:cs="Times New Roman"/>
                <w:sz w:val="20"/>
                <w:szCs w:val="20"/>
              </w:rPr>
            </w:pPr>
            <w:r w:rsidRPr="00520C72">
              <w:rPr>
                <w:rFonts w:ascii="Times New Roman" w:hAnsi="Times New Roman" w:cs="Times New Roman"/>
                <w:sz w:val="20"/>
                <w:szCs w:val="20"/>
              </w:rPr>
              <w:t>О.В.Дыбина с.43</w:t>
            </w:r>
          </w:p>
        </w:tc>
      </w:tr>
      <w:tr w:rsidR="000B5735" w:rsidRPr="00520C72" w14:paraId="4A0297E1" w14:textId="77777777" w:rsidTr="00274C50">
        <w:tc>
          <w:tcPr>
            <w:tcW w:w="1814" w:type="dxa"/>
            <w:vMerge/>
          </w:tcPr>
          <w:p w14:paraId="3D9C4C04" w14:textId="77777777" w:rsidR="000B5735" w:rsidRPr="00520C72" w:rsidRDefault="000B5735" w:rsidP="00274C50">
            <w:pPr>
              <w:spacing w:after="0" w:line="240" w:lineRule="auto"/>
              <w:rPr>
                <w:rFonts w:ascii="Times New Roman" w:hAnsi="Times New Roman" w:cs="Times New Roman"/>
                <w:sz w:val="20"/>
                <w:szCs w:val="20"/>
              </w:rPr>
            </w:pPr>
          </w:p>
        </w:tc>
        <w:tc>
          <w:tcPr>
            <w:tcW w:w="1560" w:type="dxa"/>
          </w:tcPr>
          <w:p w14:paraId="301CFE82" w14:textId="77777777" w:rsidR="000B5735" w:rsidRPr="00520C72" w:rsidRDefault="000B5735" w:rsidP="00274C50">
            <w:pPr>
              <w:spacing w:after="0" w:line="240" w:lineRule="auto"/>
              <w:rPr>
                <w:rFonts w:ascii="Times New Roman" w:hAnsi="Times New Roman" w:cs="Times New Roman"/>
                <w:sz w:val="20"/>
                <w:szCs w:val="20"/>
              </w:rPr>
            </w:pPr>
            <w:r w:rsidRPr="00520C72">
              <w:rPr>
                <w:rFonts w:ascii="Times New Roman" w:hAnsi="Times New Roman" w:cs="Times New Roman"/>
                <w:sz w:val="20"/>
                <w:szCs w:val="20"/>
              </w:rPr>
              <w:t>Четверг</w:t>
            </w:r>
          </w:p>
        </w:tc>
        <w:tc>
          <w:tcPr>
            <w:tcW w:w="2155" w:type="dxa"/>
          </w:tcPr>
          <w:p w14:paraId="635C9EE3" w14:textId="77777777" w:rsidR="000B5735" w:rsidRPr="00520C72" w:rsidRDefault="000B5735" w:rsidP="00274C50">
            <w:pPr>
              <w:spacing w:after="0" w:line="240" w:lineRule="auto"/>
              <w:rPr>
                <w:rFonts w:ascii="Times New Roman" w:hAnsi="Times New Roman" w:cs="Times New Roman"/>
                <w:sz w:val="20"/>
                <w:szCs w:val="20"/>
              </w:rPr>
            </w:pPr>
            <w:r w:rsidRPr="00520C72">
              <w:rPr>
                <w:rFonts w:ascii="Times New Roman" w:hAnsi="Times New Roman" w:cs="Times New Roman"/>
                <w:sz w:val="20"/>
                <w:szCs w:val="20"/>
              </w:rPr>
              <w:t>ФЭМП</w:t>
            </w:r>
          </w:p>
        </w:tc>
        <w:tc>
          <w:tcPr>
            <w:tcW w:w="8505" w:type="dxa"/>
          </w:tcPr>
          <w:p w14:paraId="73484640" w14:textId="77777777" w:rsidR="000B5735" w:rsidRPr="00274C50" w:rsidRDefault="000B5735" w:rsidP="00274C50">
            <w:pPr>
              <w:spacing w:after="0" w:line="240" w:lineRule="auto"/>
              <w:jc w:val="both"/>
              <w:rPr>
                <w:rFonts w:ascii="Times New Roman" w:hAnsi="Times New Roman" w:cs="Times New Roman"/>
                <w:bCs/>
                <w:sz w:val="20"/>
                <w:szCs w:val="20"/>
              </w:rPr>
            </w:pPr>
            <w:r w:rsidRPr="00274C50">
              <w:rPr>
                <w:rFonts w:ascii="Times New Roman" w:hAnsi="Times New Roman" w:cs="Times New Roman"/>
                <w:bCs/>
                <w:sz w:val="20"/>
                <w:szCs w:val="20"/>
              </w:rPr>
              <w:t>Показать независимость результата счета от формы расположения предметов в пространстве;</w:t>
            </w:r>
          </w:p>
          <w:p w14:paraId="36BBF2A5" w14:textId="77777777" w:rsidR="000B5735" w:rsidRPr="00274C50" w:rsidRDefault="000B5735" w:rsidP="00274C50">
            <w:pPr>
              <w:spacing w:after="0" w:line="240" w:lineRule="auto"/>
              <w:jc w:val="both"/>
              <w:rPr>
                <w:rFonts w:ascii="Times New Roman" w:hAnsi="Times New Roman" w:cs="Times New Roman"/>
                <w:bCs/>
                <w:sz w:val="20"/>
                <w:szCs w:val="20"/>
              </w:rPr>
            </w:pPr>
            <w:r w:rsidRPr="00274C50">
              <w:rPr>
                <w:rFonts w:ascii="Times New Roman" w:hAnsi="Times New Roman" w:cs="Times New Roman"/>
                <w:bCs/>
                <w:sz w:val="20"/>
                <w:szCs w:val="20"/>
              </w:rPr>
              <w:t>Продолжать знакомить с цилиндром на основе сравнения его с шаром и кубом;</w:t>
            </w:r>
          </w:p>
          <w:p w14:paraId="63588545" w14:textId="77777777" w:rsidR="000B5735" w:rsidRPr="00274C50" w:rsidRDefault="000B5735" w:rsidP="00274C50">
            <w:pPr>
              <w:spacing w:after="0" w:line="240" w:lineRule="auto"/>
              <w:jc w:val="both"/>
              <w:rPr>
                <w:rFonts w:ascii="Times New Roman" w:hAnsi="Times New Roman" w:cs="Times New Roman"/>
                <w:sz w:val="20"/>
                <w:szCs w:val="20"/>
              </w:rPr>
            </w:pPr>
            <w:r w:rsidRPr="00274C50">
              <w:rPr>
                <w:rFonts w:ascii="Times New Roman" w:hAnsi="Times New Roman" w:cs="Times New Roman"/>
                <w:bCs/>
                <w:sz w:val="20"/>
                <w:szCs w:val="20"/>
              </w:rPr>
              <w:t>Совершенствовать представления о значении слов далеко - близко.</w:t>
            </w:r>
          </w:p>
        </w:tc>
        <w:tc>
          <w:tcPr>
            <w:tcW w:w="1559" w:type="dxa"/>
          </w:tcPr>
          <w:p w14:paraId="55FDA665" w14:textId="77777777" w:rsidR="000B5735" w:rsidRPr="00520C72" w:rsidRDefault="000B5735" w:rsidP="00274C50">
            <w:pPr>
              <w:spacing w:after="0" w:line="240" w:lineRule="auto"/>
              <w:rPr>
                <w:rFonts w:ascii="Times New Roman" w:hAnsi="Times New Roman" w:cs="Times New Roman"/>
                <w:bCs/>
                <w:sz w:val="20"/>
                <w:szCs w:val="20"/>
              </w:rPr>
            </w:pPr>
            <w:r w:rsidRPr="00520C72">
              <w:rPr>
                <w:rFonts w:ascii="Times New Roman" w:hAnsi="Times New Roman" w:cs="Times New Roman"/>
                <w:bCs/>
                <w:sz w:val="20"/>
                <w:szCs w:val="20"/>
              </w:rPr>
              <w:t>В.И. Помораева, В.А Позина</w:t>
            </w:r>
          </w:p>
          <w:p w14:paraId="3ED344C9" w14:textId="77777777" w:rsidR="000B5735" w:rsidRPr="00520C72" w:rsidRDefault="000B5735" w:rsidP="00274C50">
            <w:pPr>
              <w:spacing w:after="0" w:line="240" w:lineRule="auto"/>
              <w:rPr>
                <w:rFonts w:ascii="Times New Roman" w:hAnsi="Times New Roman" w:cs="Times New Roman"/>
                <w:sz w:val="20"/>
                <w:szCs w:val="20"/>
              </w:rPr>
            </w:pPr>
            <w:r w:rsidRPr="00520C72">
              <w:rPr>
                <w:rFonts w:ascii="Times New Roman" w:hAnsi="Times New Roman" w:cs="Times New Roman"/>
                <w:bCs/>
                <w:sz w:val="20"/>
                <w:szCs w:val="20"/>
              </w:rPr>
              <w:t>стр.48</w:t>
            </w:r>
          </w:p>
        </w:tc>
      </w:tr>
      <w:tr w:rsidR="000B5735" w:rsidRPr="00520C72" w14:paraId="5273DA65" w14:textId="77777777" w:rsidTr="00274C50">
        <w:tc>
          <w:tcPr>
            <w:tcW w:w="1814" w:type="dxa"/>
          </w:tcPr>
          <w:p w14:paraId="608969CE" w14:textId="77777777" w:rsidR="000B5735" w:rsidRPr="00520C72" w:rsidRDefault="000B5735" w:rsidP="00274C50">
            <w:pPr>
              <w:spacing w:after="0" w:line="240" w:lineRule="auto"/>
              <w:rPr>
                <w:rFonts w:ascii="Times New Roman" w:hAnsi="Times New Roman" w:cs="Times New Roman"/>
                <w:sz w:val="20"/>
                <w:szCs w:val="20"/>
              </w:rPr>
            </w:pPr>
            <w:r w:rsidRPr="00520C72">
              <w:rPr>
                <w:rFonts w:ascii="Times New Roman" w:hAnsi="Times New Roman" w:cs="Times New Roman"/>
                <w:b/>
                <w:sz w:val="20"/>
                <w:szCs w:val="20"/>
              </w:rPr>
              <w:t>Речевое развитие</w:t>
            </w:r>
            <w:r w:rsidRPr="00520C72">
              <w:rPr>
                <w:rFonts w:ascii="Times New Roman" w:hAnsi="Times New Roman" w:cs="Times New Roman"/>
                <w:sz w:val="20"/>
                <w:szCs w:val="20"/>
              </w:rPr>
              <w:t xml:space="preserve"> </w:t>
            </w:r>
          </w:p>
          <w:p w14:paraId="12ACE03A" w14:textId="77777777" w:rsidR="000B5735" w:rsidRPr="00520C72" w:rsidRDefault="000B5735" w:rsidP="00274C50">
            <w:pPr>
              <w:spacing w:after="0" w:line="240" w:lineRule="auto"/>
              <w:rPr>
                <w:rFonts w:ascii="Times New Roman" w:hAnsi="Times New Roman" w:cs="Times New Roman"/>
                <w:sz w:val="20"/>
                <w:szCs w:val="20"/>
              </w:rPr>
            </w:pPr>
          </w:p>
        </w:tc>
        <w:tc>
          <w:tcPr>
            <w:tcW w:w="1560" w:type="dxa"/>
          </w:tcPr>
          <w:p w14:paraId="0D22C320" w14:textId="77777777" w:rsidR="000B5735" w:rsidRPr="00520C72" w:rsidRDefault="000B5735" w:rsidP="00274C50">
            <w:pPr>
              <w:spacing w:after="0" w:line="240" w:lineRule="auto"/>
              <w:rPr>
                <w:rFonts w:ascii="Times New Roman" w:hAnsi="Times New Roman" w:cs="Times New Roman"/>
                <w:sz w:val="20"/>
                <w:szCs w:val="20"/>
              </w:rPr>
            </w:pPr>
            <w:r w:rsidRPr="00520C72">
              <w:rPr>
                <w:rFonts w:ascii="Times New Roman" w:hAnsi="Times New Roman" w:cs="Times New Roman"/>
                <w:sz w:val="20"/>
                <w:szCs w:val="20"/>
              </w:rPr>
              <w:t>Среда</w:t>
            </w:r>
          </w:p>
        </w:tc>
        <w:tc>
          <w:tcPr>
            <w:tcW w:w="2155" w:type="dxa"/>
          </w:tcPr>
          <w:p w14:paraId="09A462FE" w14:textId="77777777" w:rsidR="000B5735" w:rsidRPr="00520C72" w:rsidRDefault="000B5735" w:rsidP="00274C50">
            <w:pPr>
              <w:spacing w:after="0" w:line="240" w:lineRule="auto"/>
              <w:rPr>
                <w:rFonts w:ascii="Times New Roman" w:hAnsi="Times New Roman" w:cs="Times New Roman"/>
                <w:sz w:val="20"/>
                <w:szCs w:val="20"/>
              </w:rPr>
            </w:pPr>
            <w:r w:rsidRPr="00520C72">
              <w:rPr>
                <w:rFonts w:ascii="Times New Roman" w:hAnsi="Times New Roman" w:cs="Times New Roman"/>
                <w:sz w:val="20"/>
                <w:szCs w:val="20"/>
              </w:rPr>
              <w:t>Развитие речи</w:t>
            </w:r>
          </w:p>
        </w:tc>
        <w:tc>
          <w:tcPr>
            <w:tcW w:w="8505" w:type="dxa"/>
          </w:tcPr>
          <w:p w14:paraId="02765EE1" w14:textId="2DB6EF82" w:rsidR="000B5735" w:rsidRPr="00274C50" w:rsidRDefault="000B5735" w:rsidP="00274C50">
            <w:pPr>
              <w:spacing w:after="0" w:line="240" w:lineRule="auto"/>
              <w:jc w:val="both"/>
              <w:rPr>
                <w:rFonts w:ascii="Times New Roman" w:hAnsi="Times New Roman" w:cs="Times New Roman"/>
                <w:sz w:val="20"/>
                <w:szCs w:val="20"/>
              </w:rPr>
            </w:pPr>
            <w:r w:rsidRPr="00274C50">
              <w:rPr>
                <w:rFonts w:ascii="Times New Roman" w:hAnsi="Times New Roman" w:cs="Times New Roman"/>
                <w:sz w:val="20"/>
                <w:szCs w:val="20"/>
              </w:rPr>
              <w:t xml:space="preserve"> </w:t>
            </w:r>
            <w:r w:rsidR="00274C50" w:rsidRPr="00274C50">
              <w:rPr>
                <w:rFonts w:ascii="Times New Roman" w:hAnsi="Times New Roman" w:cs="Times New Roman"/>
                <w:sz w:val="20"/>
                <w:szCs w:val="20"/>
              </w:rPr>
              <w:t>Тема: Чтение</w:t>
            </w:r>
            <w:r w:rsidRPr="00274C50">
              <w:rPr>
                <w:rFonts w:ascii="Times New Roman" w:hAnsi="Times New Roman" w:cs="Times New Roman"/>
                <w:sz w:val="20"/>
                <w:szCs w:val="20"/>
              </w:rPr>
              <w:t xml:space="preserve"> детям сказки Д. Мамина _Сибиряка» Сказка про Комаровича Длинный нос и про Мохнатого </w:t>
            </w:r>
            <w:r w:rsidR="00274C50" w:rsidRPr="00274C50">
              <w:rPr>
                <w:rFonts w:ascii="Times New Roman" w:hAnsi="Times New Roman" w:cs="Times New Roman"/>
                <w:sz w:val="20"/>
                <w:szCs w:val="20"/>
              </w:rPr>
              <w:t>Мишку Короткий</w:t>
            </w:r>
            <w:r w:rsidRPr="00274C50">
              <w:rPr>
                <w:rFonts w:ascii="Times New Roman" w:hAnsi="Times New Roman" w:cs="Times New Roman"/>
                <w:sz w:val="20"/>
                <w:szCs w:val="20"/>
              </w:rPr>
              <w:t xml:space="preserve"> хвост</w:t>
            </w:r>
            <w:r w:rsidR="00274C50">
              <w:rPr>
                <w:rFonts w:ascii="Times New Roman" w:hAnsi="Times New Roman" w:cs="Times New Roman"/>
                <w:sz w:val="20"/>
                <w:szCs w:val="20"/>
              </w:rPr>
              <w:t xml:space="preserve">» </w:t>
            </w:r>
            <w:r w:rsidRPr="00274C50">
              <w:rPr>
                <w:rFonts w:ascii="Times New Roman" w:hAnsi="Times New Roman" w:cs="Times New Roman"/>
                <w:sz w:val="20"/>
                <w:szCs w:val="20"/>
              </w:rPr>
              <w:t>Цель. Познакомить детей с авторской литературной сказкой. Помочь им понять, почему автор так уважительно называет комара.</w:t>
            </w:r>
          </w:p>
        </w:tc>
        <w:tc>
          <w:tcPr>
            <w:tcW w:w="1559" w:type="dxa"/>
          </w:tcPr>
          <w:p w14:paraId="12227E7C" w14:textId="77777777" w:rsidR="000B5735" w:rsidRPr="00520C72" w:rsidRDefault="000B5735" w:rsidP="00274C50">
            <w:pPr>
              <w:spacing w:after="0" w:line="240" w:lineRule="auto"/>
              <w:rPr>
                <w:rFonts w:ascii="Times New Roman" w:hAnsi="Times New Roman" w:cs="Times New Roman"/>
                <w:sz w:val="20"/>
                <w:szCs w:val="20"/>
              </w:rPr>
            </w:pPr>
            <w:r w:rsidRPr="00520C72">
              <w:rPr>
                <w:rFonts w:ascii="Times New Roman" w:hAnsi="Times New Roman" w:cs="Times New Roman"/>
                <w:sz w:val="20"/>
                <w:szCs w:val="20"/>
              </w:rPr>
              <w:t>Гербова В.В., с.63</w:t>
            </w:r>
          </w:p>
          <w:p w14:paraId="505B1CFC" w14:textId="77777777" w:rsidR="000B5735" w:rsidRPr="00520C72" w:rsidRDefault="000B5735" w:rsidP="00274C50">
            <w:pPr>
              <w:spacing w:after="0" w:line="240" w:lineRule="auto"/>
              <w:rPr>
                <w:rFonts w:ascii="Times New Roman" w:hAnsi="Times New Roman" w:cs="Times New Roman"/>
                <w:sz w:val="20"/>
                <w:szCs w:val="20"/>
              </w:rPr>
            </w:pPr>
          </w:p>
        </w:tc>
      </w:tr>
      <w:tr w:rsidR="000B5735" w:rsidRPr="00520C72" w14:paraId="749D45B7" w14:textId="77777777" w:rsidTr="00274C50">
        <w:tc>
          <w:tcPr>
            <w:tcW w:w="1814" w:type="dxa"/>
          </w:tcPr>
          <w:p w14:paraId="418E2F48" w14:textId="77777777" w:rsidR="000B5735" w:rsidRPr="00520C72" w:rsidRDefault="000B5735" w:rsidP="00274C50">
            <w:pPr>
              <w:spacing w:after="0" w:line="240" w:lineRule="auto"/>
              <w:rPr>
                <w:rFonts w:ascii="Times New Roman" w:hAnsi="Times New Roman" w:cs="Times New Roman"/>
                <w:sz w:val="20"/>
                <w:szCs w:val="20"/>
              </w:rPr>
            </w:pPr>
            <w:r w:rsidRPr="00520C72">
              <w:rPr>
                <w:rFonts w:ascii="Times New Roman" w:hAnsi="Times New Roman" w:cs="Times New Roman"/>
                <w:b/>
                <w:bCs/>
                <w:sz w:val="20"/>
                <w:szCs w:val="20"/>
              </w:rPr>
              <w:t xml:space="preserve">Физическое развитие </w:t>
            </w:r>
          </w:p>
        </w:tc>
        <w:tc>
          <w:tcPr>
            <w:tcW w:w="1560" w:type="dxa"/>
          </w:tcPr>
          <w:p w14:paraId="06B8A7CA" w14:textId="77777777" w:rsidR="000B5735" w:rsidRPr="00520C72" w:rsidRDefault="000B5735" w:rsidP="00274C50">
            <w:pPr>
              <w:spacing w:after="0" w:line="240" w:lineRule="auto"/>
              <w:rPr>
                <w:rFonts w:ascii="Times New Roman" w:hAnsi="Times New Roman" w:cs="Times New Roman"/>
                <w:sz w:val="20"/>
                <w:szCs w:val="20"/>
              </w:rPr>
            </w:pPr>
            <w:r w:rsidRPr="00520C72">
              <w:rPr>
                <w:rFonts w:ascii="Times New Roman" w:hAnsi="Times New Roman" w:cs="Times New Roman"/>
                <w:sz w:val="20"/>
                <w:szCs w:val="20"/>
              </w:rPr>
              <w:t>Вторник</w:t>
            </w:r>
          </w:p>
        </w:tc>
        <w:tc>
          <w:tcPr>
            <w:tcW w:w="2155" w:type="dxa"/>
          </w:tcPr>
          <w:p w14:paraId="7509A08F" w14:textId="77777777" w:rsidR="000B5735" w:rsidRPr="00520C72" w:rsidRDefault="000B5735" w:rsidP="00274C50">
            <w:pPr>
              <w:spacing w:after="0" w:line="240" w:lineRule="auto"/>
              <w:rPr>
                <w:rFonts w:ascii="Times New Roman" w:hAnsi="Times New Roman" w:cs="Times New Roman"/>
                <w:sz w:val="20"/>
                <w:szCs w:val="20"/>
              </w:rPr>
            </w:pPr>
            <w:r w:rsidRPr="00520C72">
              <w:rPr>
                <w:rFonts w:ascii="Times New Roman" w:hAnsi="Times New Roman" w:cs="Times New Roman"/>
                <w:sz w:val="20"/>
                <w:szCs w:val="20"/>
              </w:rPr>
              <w:t>Физическая культура (в зале)</w:t>
            </w:r>
          </w:p>
        </w:tc>
        <w:tc>
          <w:tcPr>
            <w:tcW w:w="8505" w:type="dxa"/>
          </w:tcPr>
          <w:p w14:paraId="0D61864A" w14:textId="77777777" w:rsidR="000B5735" w:rsidRPr="00274C50" w:rsidRDefault="000B5735" w:rsidP="00274C50">
            <w:pPr>
              <w:spacing w:after="0" w:line="240" w:lineRule="auto"/>
              <w:jc w:val="both"/>
              <w:rPr>
                <w:rFonts w:ascii="Times New Roman" w:hAnsi="Times New Roman" w:cs="Times New Roman"/>
                <w:sz w:val="20"/>
                <w:szCs w:val="20"/>
              </w:rPr>
            </w:pPr>
            <w:r w:rsidRPr="00274C50">
              <w:rPr>
                <w:rFonts w:ascii="Times New Roman" w:hAnsi="Times New Roman" w:cs="Times New Roman"/>
                <w:sz w:val="20"/>
                <w:szCs w:val="20"/>
              </w:rPr>
              <w:t xml:space="preserve">По плану инструктора по физической культуре. </w:t>
            </w:r>
          </w:p>
        </w:tc>
        <w:tc>
          <w:tcPr>
            <w:tcW w:w="1559" w:type="dxa"/>
          </w:tcPr>
          <w:p w14:paraId="71696D91" w14:textId="77777777" w:rsidR="000B5735" w:rsidRPr="00520C72" w:rsidRDefault="000B5735" w:rsidP="00274C50">
            <w:pPr>
              <w:spacing w:after="0" w:line="240" w:lineRule="auto"/>
              <w:rPr>
                <w:rFonts w:ascii="Times New Roman" w:hAnsi="Times New Roman" w:cs="Times New Roman"/>
                <w:sz w:val="20"/>
                <w:szCs w:val="20"/>
              </w:rPr>
            </w:pPr>
          </w:p>
        </w:tc>
      </w:tr>
      <w:tr w:rsidR="000B5735" w:rsidRPr="00520C72" w14:paraId="7C578934" w14:textId="77777777" w:rsidTr="00274C50">
        <w:tc>
          <w:tcPr>
            <w:tcW w:w="1814" w:type="dxa"/>
          </w:tcPr>
          <w:p w14:paraId="50886900" w14:textId="77777777" w:rsidR="000B5735" w:rsidRPr="00520C72" w:rsidRDefault="000B5735" w:rsidP="00274C50">
            <w:pPr>
              <w:spacing w:after="0" w:line="240" w:lineRule="auto"/>
              <w:rPr>
                <w:rFonts w:ascii="Times New Roman" w:hAnsi="Times New Roman" w:cs="Times New Roman"/>
                <w:sz w:val="20"/>
                <w:szCs w:val="20"/>
              </w:rPr>
            </w:pPr>
          </w:p>
        </w:tc>
        <w:tc>
          <w:tcPr>
            <w:tcW w:w="1560" w:type="dxa"/>
          </w:tcPr>
          <w:p w14:paraId="1C311804" w14:textId="77777777" w:rsidR="000B5735" w:rsidRPr="00520C72" w:rsidRDefault="000B5735" w:rsidP="00274C50">
            <w:pPr>
              <w:spacing w:after="0" w:line="240" w:lineRule="auto"/>
              <w:rPr>
                <w:rFonts w:ascii="Times New Roman" w:hAnsi="Times New Roman" w:cs="Times New Roman"/>
                <w:sz w:val="20"/>
                <w:szCs w:val="20"/>
              </w:rPr>
            </w:pPr>
            <w:r w:rsidRPr="00520C72">
              <w:rPr>
                <w:rFonts w:ascii="Times New Roman" w:hAnsi="Times New Roman" w:cs="Times New Roman"/>
                <w:sz w:val="20"/>
                <w:szCs w:val="20"/>
              </w:rPr>
              <w:t>Среда</w:t>
            </w:r>
          </w:p>
        </w:tc>
        <w:tc>
          <w:tcPr>
            <w:tcW w:w="2155" w:type="dxa"/>
          </w:tcPr>
          <w:p w14:paraId="22732453" w14:textId="0094AA33" w:rsidR="000B5735" w:rsidRPr="00520C72" w:rsidRDefault="000B5735" w:rsidP="00274C50">
            <w:pPr>
              <w:spacing w:after="0" w:line="240" w:lineRule="auto"/>
              <w:rPr>
                <w:rFonts w:ascii="Times New Roman" w:hAnsi="Times New Roman" w:cs="Times New Roman"/>
                <w:sz w:val="20"/>
                <w:szCs w:val="20"/>
              </w:rPr>
            </w:pPr>
            <w:r w:rsidRPr="00520C72">
              <w:rPr>
                <w:rFonts w:ascii="Times New Roman" w:hAnsi="Times New Roman" w:cs="Times New Roman"/>
                <w:sz w:val="20"/>
                <w:szCs w:val="20"/>
              </w:rPr>
              <w:t>Физическая культура (</w:t>
            </w:r>
            <w:r w:rsidR="00274C50">
              <w:rPr>
                <w:rFonts w:ascii="Times New Roman" w:hAnsi="Times New Roman" w:cs="Times New Roman"/>
                <w:sz w:val="20"/>
                <w:szCs w:val="20"/>
              </w:rPr>
              <w:t>в зале</w:t>
            </w:r>
            <w:r w:rsidRPr="00520C72">
              <w:rPr>
                <w:rFonts w:ascii="Times New Roman" w:hAnsi="Times New Roman" w:cs="Times New Roman"/>
                <w:sz w:val="20"/>
                <w:szCs w:val="20"/>
              </w:rPr>
              <w:t>)</w:t>
            </w:r>
          </w:p>
        </w:tc>
        <w:tc>
          <w:tcPr>
            <w:tcW w:w="8505" w:type="dxa"/>
          </w:tcPr>
          <w:p w14:paraId="364559F2" w14:textId="77777777" w:rsidR="000B5735" w:rsidRPr="00274C50" w:rsidRDefault="000B5735" w:rsidP="00274C50">
            <w:pPr>
              <w:spacing w:after="0" w:line="240" w:lineRule="auto"/>
              <w:jc w:val="both"/>
              <w:rPr>
                <w:rFonts w:ascii="Times New Roman" w:hAnsi="Times New Roman" w:cs="Times New Roman"/>
                <w:sz w:val="20"/>
                <w:szCs w:val="20"/>
              </w:rPr>
            </w:pPr>
            <w:r w:rsidRPr="00274C50">
              <w:rPr>
                <w:rFonts w:ascii="Times New Roman" w:hAnsi="Times New Roman" w:cs="Times New Roman"/>
                <w:sz w:val="20"/>
                <w:szCs w:val="20"/>
              </w:rPr>
              <w:t>По плану инструктора по физической культуре.</w:t>
            </w:r>
          </w:p>
        </w:tc>
        <w:tc>
          <w:tcPr>
            <w:tcW w:w="1559" w:type="dxa"/>
          </w:tcPr>
          <w:p w14:paraId="1D9871EE" w14:textId="77777777" w:rsidR="000B5735" w:rsidRPr="00520C72" w:rsidRDefault="000B5735" w:rsidP="00274C50">
            <w:pPr>
              <w:spacing w:after="0" w:line="240" w:lineRule="auto"/>
              <w:rPr>
                <w:rFonts w:ascii="Times New Roman" w:hAnsi="Times New Roman" w:cs="Times New Roman"/>
                <w:sz w:val="20"/>
                <w:szCs w:val="20"/>
              </w:rPr>
            </w:pPr>
          </w:p>
        </w:tc>
      </w:tr>
      <w:tr w:rsidR="000B5735" w:rsidRPr="00520C72" w14:paraId="71A9A301" w14:textId="77777777" w:rsidTr="00274C50">
        <w:tc>
          <w:tcPr>
            <w:tcW w:w="1814" w:type="dxa"/>
          </w:tcPr>
          <w:p w14:paraId="4537969D" w14:textId="77777777" w:rsidR="000B5735" w:rsidRPr="00520C72" w:rsidRDefault="000B5735" w:rsidP="00274C50">
            <w:pPr>
              <w:spacing w:after="0" w:line="240" w:lineRule="auto"/>
              <w:rPr>
                <w:rFonts w:ascii="Times New Roman" w:hAnsi="Times New Roman" w:cs="Times New Roman"/>
                <w:sz w:val="20"/>
                <w:szCs w:val="20"/>
              </w:rPr>
            </w:pPr>
          </w:p>
        </w:tc>
        <w:tc>
          <w:tcPr>
            <w:tcW w:w="1560" w:type="dxa"/>
          </w:tcPr>
          <w:p w14:paraId="0099CF4B" w14:textId="495A9FD6" w:rsidR="000B5735" w:rsidRPr="00520C72" w:rsidRDefault="00274C50" w:rsidP="00274C50">
            <w:pPr>
              <w:spacing w:after="0" w:line="240" w:lineRule="auto"/>
              <w:rPr>
                <w:rFonts w:ascii="Times New Roman" w:hAnsi="Times New Roman" w:cs="Times New Roman"/>
                <w:sz w:val="20"/>
                <w:szCs w:val="20"/>
              </w:rPr>
            </w:pPr>
            <w:r>
              <w:rPr>
                <w:rFonts w:ascii="Times New Roman" w:hAnsi="Times New Roman" w:cs="Times New Roman"/>
                <w:sz w:val="20"/>
                <w:szCs w:val="20"/>
              </w:rPr>
              <w:t>Четверг</w:t>
            </w:r>
          </w:p>
        </w:tc>
        <w:tc>
          <w:tcPr>
            <w:tcW w:w="2155" w:type="dxa"/>
          </w:tcPr>
          <w:p w14:paraId="27B223F3" w14:textId="082973C3" w:rsidR="000B5735" w:rsidRPr="00520C72" w:rsidRDefault="000B5735" w:rsidP="00274C50">
            <w:pPr>
              <w:spacing w:after="0" w:line="240" w:lineRule="auto"/>
              <w:rPr>
                <w:rFonts w:ascii="Times New Roman" w:hAnsi="Times New Roman" w:cs="Times New Roman"/>
                <w:sz w:val="20"/>
                <w:szCs w:val="20"/>
              </w:rPr>
            </w:pPr>
            <w:r w:rsidRPr="00520C72">
              <w:rPr>
                <w:rFonts w:ascii="Times New Roman" w:hAnsi="Times New Roman" w:cs="Times New Roman"/>
                <w:sz w:val="20"/>
                <w:szCs w:val="20"/>
              </w:rPr>
              <w:t>Физическая культура (</w:t>
            </w:r>
            <w:r w:rsidR="00274C50">
              <w:rPr>
                <w:rFonts w:ascii="Times New Roman" w:hAnsi="Times New Roman" w:cs="Times New Roman"/>
                <w:sz w:val="20"/>
                <w:szCs w:val="20"/>
              </w:rPr>
              <w:t>на улице</w:t>
            </w:r>
            <w:r w:rsidRPr="00520C72">
              <w:rPr>
                <w:rFonts w:ascii="Times New Roman" w:hAnsi="Times New Roman" w:cs="Times New Roman"/>
                <w:sz w:val="20"/>
                <w:szCs w:val="20"/>
              </w:rPr>
              <w:t>)</w:t>
            </w:r>
          </w:p>
        </w:tc>
        <w:tc>
          <w:tcPr>
            <w:tcW w:w="8505" w:type="dxa"/>
          </w:tcPr>
          <w:p w14:paraId="7819E17D" w14:textId="77777777" w:rsidR="000B5735" w:rsidRPr="00274C50" w:rsidRDefault="000B5735" w:rsidP="00274C50">
            <w:pPr>
              <w:spacing w:after="0" w:line="240" w:lineRule="auto"/>
              <w:jc w:val="both"/>
              <w:rPr>
                <w:rFonts w:ascii="Times New Roman" w:hAnsi="Times New Roman" w:cs="Times New Roman"/>
                <w:sz w:val="20"/>
                <w:szCs w:val="20"/>
              </w:rPr>
            </w:pPr>
            <w:r w:rsidRPr="00274C50">
              <w:rPr>
                <w:rFonts w:ascii="Times New Roman" w:hAnsi="Times New Roman" w:cs="Times New Roman"/>
                <w:sz w:val="20"/>
                <w:szCs w:val="20"/>
              </w:rPr>
              <w:t>По плану инструктора по физической культуре.</w:t>
            </w:r>
          </w:p>
        </w:tc>
        <w:tc>
          <w:tcPr>
            <w:tcW w:w="1559" w:type="dxa"/>
          </w:tcPr>
          <w:p w14:paraId="13EC774E" w14:textId="77777777" w:rsidR="000B5735" w:rsidRPr="00520C72" w:rsidRDefault="000B5735" w:rsidP="00274C50">
            <w:pPr>
              <w:spacing w:after="0" w:line="240" w:lineRule="auto"/>
              <w:rPr>
                <w:rFonts w:ascii="Times New Roman" w:hAnsi="Times New Roman" w:cs="Times New Roman"/>
                <w:sz w:val="20"/>
                <w:szCs w:val="20"/>
              </w:rPr>
            </w:pPr>
          </w:p>
        </w:tc>
      </w:tr>
      <w:tr w:rsidR="000B5735" w:rsidRPr="00520C72" w14:paraId="7AF9E54D" w14:textId="77777777" w:rsidTr="00274C50">
        <w:tc>
          <w:tcPr>
            <w:tcW w:w="1814" w:type="dxa"/>
            <w:vMerge w:val="restart"/>
          </w:tcPr>
          <w:p w14:paraId="13DF5BFF" w14:textId="77777777" w:rsidR="000B5735" w:rsidRPr="00520C72" w:rsidRDefault="000B5735" w:rsidP="00274C50">
            <w:pPr>
              <w:spacing w:after="0" w:line="240" w:lineRule="auto"/>
              <w:rPr>
                <w:rFonts w:ascii="Times New Roman" w:hAnsi="Times New Roman" w:cs="Times New Roman"/>
                <w:sz w:val="20"/>
                <w:szCs w:val="20"/>
              </w:rPr>
            </w:pPr>
            <w:r w:rsidRPr="00520C72">
              <w:rPr>
                <w:rFonts w:ascii="Times New Roman" w:hAnsi="Times New Roman" w:cs="Times New Roman"/>
                <w:b/>
                <w:bCs/>
                <w:sz w:val="20"/>
                <w:szCs w:val="20"/>
              </w:rPr>
              <w:lastRenderedPageBreak/>
              <w:t>Художественно-эстетическое развитие</w:t>
            </w:r>
          </w:p>
          <w:p w14:paraId="7AD8F836" w14:textId="77777777" w:rsidR="000B5735" w:rsidRPr="00520C72" w:rsidRDefault="000B5735" w:rsidP="00274C50">
            <w:pPr>
              <w:spacing w:after="0" w:line="240" w:lineRule="auto"/>
              <w:rPr>
                <w:rFonts w:ascii="Times New Roman" w:hAnsi="Times New Roman" w:cs="Times New Roman"/>
                <w:sz w:val="20"/>
                <w:szCs w:val="20"/>
              </w:rPr>
            </w:pPr>
          </w:p>
        </w:tc>
        <w:tc>
          <w:tcPr>
            <w:tcW w:w="1560" w:type="dxa"/>
            <w:vMerge w:val="restart"/>
          </w:tcPr>
          <w:p w14:paraId="70B720C2" w14:textId="48336108" w:rsidR="000B5735" w:rsidRPr="00520C72" w:rsidRDefault="00274C50" w:rsidP="00274C50">
            <w:pPr>
              <w:spacing w:after="0" w:line="240" w:lineRule="auto"/>
              <w:rPr>
                <w:rFonts w:ascii="Times New Roman" w:hAnsi="Times New Roman" w:cs="Times New Roman"/>
                <w:sz w:val="20"/>
                <w:szCs w:val="20"/>
              </w:rPr>
            </w:pPr>
            <w:r>
              <w:rPr>
                <w:rFonts w:ascii="Times New Roman" w:hAnsi="Times New Roman" w:cs="Times New Roman"/>
                <w:sz w:val="20"/>
                <w:szCs w:val="20"/>
              </w:rPr>
              <w:t>Вторник</w:t>
            </w:r>
          </w:p>
        </w:tc>
        <w:tc>
          <w:tcPr>
            <w:tcW w:w="2155" w:type="dxa"/>
          </w:tcPr>
          <w:p w14:paraId="3C70971B" w14:textId="77777777" w:rsidR="000B5735" w:rsidRPr="00520C72" w:rsidRDefault="000B5735" w:rsidP="00274C50">
            <w:pPr>
              <w:spacing w:after="0" w:line="240" w:lineRule="auto"/>
              <w:rPr>
                <w:rFonts w:ascii="Times New Roman" w:hAnsi="Times New Roman" w:cs="Times New Roman"/>
                <w:sz w:val="20"/>
                <w:szCs w:val="20"/>
              </w:rPr>
            </w:pPr>
            <w:r w:rsidRPr="00520C72">
              <w:rPr>
                <w:rFonts w:ascii="Times New Roman" w:hAnsi="Times New Roman" w:cs="Times New Roman"/>
                <w:sz w:val="20"/>
                <w:szCs w:val="20"/>
              </w:rPr>
              <w:t>Рисование</w:t>
            </w:r>
          </w:p>
          <w:p w14:paraId="4661BE8D" w14:textId="77777777" w:rsidR="000B5735" w:rsidRPr="00520C72" w:rsidRDefault="000B5735" w:rsidP="00274C50">
            <w:pPr>
              <w:spacing w:after="0" w:line="240" w:lineRule="auto"/>
              <w:rPr>
                <w:rFonts w:ascii="Times New Roman" w:hAnsi="Times New Roman" w:cs="Times New Roman"/>
                <w:sz w:val="20"/>
                <w:szCs w:val="20"/>
              </w:rPr>
            </w:pPr>
          </w:p>
          <w:p w14:paraId="2ED7F599" w14:textId="77777777" w:rsidR="000B5735" w:rsidRPr="00520C72" w:rsidRDefault="000B5735" w:rsidP="00274C50">
            <w:pPr>
              <w:spacing w:after="0" w:line="240" w:lineRule="auto"/>
              <w:rPr>
                <w:rFonts w:ascii="Times New Roman" w:hAnsi="Times New Roman" w:cs="Times New Roman"/>
                <w:sz w:val="20"/>
                <w:szCs w:val="20"/>
              </w:rPr>
            </w:pPr>
            <w:r w:rsidRPr="00520C72">
              <w:rPr>
                <w:rFonts w:ascii="Times New Roman" w:hAnsi="Times New Roman" w:cs="Times New Roman"/>
                <w:sz w:val="20"/>
                <w:szCs w:val="20"/>
              </w:rPr>
              <w:t xml:space="preserve"> </w:t>
            </w:r>
          </w:p>
        </w:tc>
        <w:tc>
          <w:tcPr>
            <w:tcW w:w="8505" w:type="dxa"/>
          </w:tcPr>
          <w:p w14:paraId="4910E92A" w14:textId="56C04D04" w:rsidR="000B5735" w:rsidRPr="00274C50" w:rsidRDefault="000B5735" w:rsidP="00274C50">
            <w:pPr>
              <w:spacing w:after="0" w:line="240" w:lineRule="auto"/>
              <w:jc w:val="both"/>
              <w:rPr>
                <w:rFonts w:ascii="Times New Roman" w:hAnsi="Times New Roman" w:cs="Times New Roman"/>
                <w:sz w:val="20"/>
                <w:szCs w:val="20"/>
              </w:rPr>
            </w:pPr>
            <w:r w:rsidRPr="00274C50">
              <w:rPr>
                <w:rFonts w:ascii="Times New Roman" w:hAnsi="Times New Roman" w:cs="Times New Roman"/>
                <w:sz w:val="20"/>
                <w:szCs w:val="20"/>
              </w:rPr>
              <w:t>Тема: «Сказочный домик – теремок». Цель: Учить передавать в рисунке образ сказки. Развивать образные представления. Воображение. Самостоятельность и творчество в изображении и украшении сказочного домика. Совершенствовать приемы украшения.  Приобщать к изобразительному искусству</w:t>
            </w:r>
          </w:p>
        </w:tc>
        <w:tc>
          <w:tcPr>
            <w:tcW w:w="1559" w:type="dxa"/>
          </w:tcPr>
          <w:p w14:paraId="28CDD1E4" w14:textId="77777777" w:rsidR="000B5735" w:rsidRPr="00520C72" w:rsidRDefault="000B5735" w:rsidP="00274C50">
            <w:pPr>
              <w:spacing w:after="0" w:line="240" w:lineRule="auto"/>
              <w:rPr>
                <w:rFonts w:ascii="Times New Roman" w:hAnsi="Times New Roman" w:cs="Times New Roman"/>
                <w:sz w:val="20"/>
                <w:szCs w:val="20"/>
              </w:rPr>
            </w:pPr>
            <w:r w:rsidRPr="00520C72">
              <w:rPr>
                <w:rFonts w:ascii="Times New Roman" w:hAnsi="Times New Roman" w:cs="Times New Roman"/>
                <w:sz w:val="20"/>
                <w:szCs w:val="20"/>
              </w:rPr>
              <w:t>Комарова Т. С. </w:t>
            </w:r>
            <w:r w:rsidRPr="00520C72">
              <w:rPr>
                <w:rFonts w:ascii="Times New Roman" w:hAnsi="Times New Roman" w:cs="Times New Roman"/>
                <w:sz w:val="20"/>
                <w:szCs w:val="20"/>
              </w:rPr>
              <w:br/>
              <w:t>с. 72</w:t>
            </w:r>
          </w:p>
        </w:tc>
      </w:tr>
      <w:tr w:rsidR="000B5735" w:rsidRPr="00520C72" w14:paraId="46AE8FD4" w14:textId="77777777" w:rsidTr="00274C50">
        <w:tc>
          <w:tcPr>
            <w:tcW w:w="1814" w:type="dxa"/>
            <w:vMerge/>
          </w:tcPr>
          <w:p w14:paraId="5FDEB421" w14:textId="77777777" w:rsidR="000B5735" w:rsidRPr="00520C72" w:rsidRDefault="000B5735" w:rsidP="00274C50">
            <w:pPr>
              <w:spacing w:after="0" w:line="240" w:lineRule="auto"/>
              <w:rPr>
                <w:rFonts w:ascii="Times New Roman" w:hAnsi="Times New Roman" w:cs="Times New Roman"/>
                <w:b/>
                <w:bCs/>
                <w:sz w:val="20"/>
                <w:szCs w:val="20"/>
              </w:rPr>
            </w:pPr>
          </w:p>
        </w:tc>
        <w:tc>
          <w:tcPr>
            <w:tcW w:w="1560" w:type="dxa"/>
            <w:vMerge/>
          </w:tcPr>
          <w:p w14:paraId="7DB14B3F" w14:textId="77777777" w:rsidR="000B5735" w:rsidRPr="00520C72" w:rsidRDefault="000B5735" w:rsidP="00274C50">
            <w:pPr>
              <w:spacing w:after="0" w:line="240" w:lineRule="auto"/>
              <w:rPr>
                <w:rFonts w:ascii="Times New Roman" w:hAnsi="Times New Roman" w:cs="Times New Roman"/>
                <w:sz w:val="20"/>
                <w:szCs w:val="20"/>
              </w:rPr>
            </w:pPr>
          </w:p>
        </w:tc>
        <w:tc>
          <w:tcPr>
            <w:tcW w:w="2155" w:type="dxa"/>
          </w:tcPr>
          <w:p w14:paraId="15A0BA5B" w14:textId="77777777" w:rsidR="000B5735" w:rsidRPr="00520C72" w:rsidRDefault="000B5735" w:rsidP="00274C50">
            <w:pPr>
              <w:spacing w:after="0" w:line="240" w:lineRule="auto"/>
              <w:rPr>
                <w:rFonts w:ascii="Times New Roman" w:hAnsi="Times New Roman" w:cs="Times New Roman"/>
                <w:sz w:val="20"/>
                <w:szCs w:val="20"/>
              </w:rPr>
            </w:pPr>
            <w:r w:rsidRPr="00520C72">
              <w:rPr>
                <w:rFonts w:ascii="Times New Roman" w:hAnsi="Times New Roman" w:cs="Times New Roman"/>
                <w:sz w:val="20"/>
                <w:szCs w:val="20"/>
              </w:rPr>
              <w:t>Музыка</w:t>
            </w:r>
          </w:p>
        </w:tc>
        <w:tc>
          <w:tcPr>
            <w:tcW w:w="8505" w:type="dxa"/>
          </w:tcPr>
          <w:p w14:paraId="521A024F" w14:textId="77777777" w:rsidR="000B5735" w:rsidRPr="00274C50" w:rsidRDefault="000B5735" w:rsidP="00274C50">
            <w:pPr>
              <w:spacing w:after="0" w:line="240" w:lineRule="auto"/>
              <w:jc w:val="both"/>
              <w:rPr>
                <w:rFonts w:ascii="Times New Roman" w:hAnsi="Times New Roman" w:cs="Times New Roman"/>
                <w:sz w:val="20"/>
                <w:szCs w:val="20"/>
              </w:rPr>
            </w:pPr>
            <w:r w:rsidRPr="00274C50">
              <w:rPr>
                <w:rFonts w:ascii="Times New Roman" w:hAnsi="Times New Roman" w:cs="Times New Roman"/>
                <w:sz w:val="20"/>
                <w:szCs w:val="20"/>
              </w:rPr>
              <w:t>По плану музыкального руководителя</w:t>
            </w:r>
          </w:p>
        </w:tc>
        <w:tc>
          <w:tcPr>
            <w:tcW w:w="1559" w:type="dxa"/>
          </w:tcPr>
          <w:p w14:paraId="4AD774F4" w14:textId="77777777" w:rsidR="000B5735" w:rsidRPr="00520C72" w:rsidRDefault="000B5735" w:rsidP="00274C50">
            <w:pPr>
              <w:spacing w:after="0" w:line="240" w:lineRule="auto"/>
              <w:rPr>
                <w:rFonts w:ascii="Times New Roman" w:hAnsi="Times New Roman" w:cs="Times New Roman"/>
                <w:sz w:val="20"/>
                <w:szCs w:val="20"/>
              </w:rPr>
            </w:pPr>
          </w:p>
        </w:tc>
      </w:tr>
      <w:tr w:rsidR="000B5735" w:rsidRPr="00520C72" w14:paraId="17FF650A" w14:textId="77777777" w:rsidTr="00274C50">
        <w:tc>
          <w:tcPr>
            <w:tcW w:w="1814" w:type="dxa"/>
            <w:vMerge/>
          </w:tcPr>
          <w:p w14:paraId="31D09407" w14:textId="77777777" w:rsidR="000B5735" w:rsidRPr="00520C72" w:rsidRDefault="000B5735" w:rsidP="00274C50">
            <w:pPr>
              <w:spacing w:after="0" w:line="240" w:lineRule="auto"/>
              <w:rPr>
                <w:rFonts w:ascii="Times New Roman" w:hAnsi="Times New Roman" w:cs="Times New Roman"/>
                <w:b/>
                <w:bCs/>
                <w:sz w:val="20"/>
                <w:szCs w:val="20"/>
              </w:rPr>
            </w:pPr>
          </w:p>
        </w:tc>
        <w:tc>
          <w:tcPr>
            <w:tcW w:w="1560" w:type="dxa"/>
            <w:vMerge/>
          </w:tcPr>
          <w:p w14:paraId="29CBAC7B" w14:textId="77777777" w:rsidR="000B5735" w:rsidRPr="00520C72" w:rsidRDefault="000B5735" w:rsidP="00274C50">
            <w:pPr>
              <w:spacing w:after="0" w:line="240" w:lineRule="auto"/>
              <w:rPr>
                <w:rFonts w:ascii="Times New Roman" w:hAnsi="Times New Roman" w:cs="Times New Roman"/>
                <w:sz w:val="20"/>
                <w:szCs w:val="20"/>
              </w:rPr>
            </w:pPr>
          </w:p>
        </w:tc>
        <w:tc>
          <w:tcPr>
            <w:tcW w:w="2155" w:type="dxa"/>
          </w:tcPr>
          <w:p w14:paraId="05A4BFA8" w14:textId="0ADC8CB4" w:rsidR="000B5735" w:rsidRPr="00520C72" w:rsidRDefault="000B5735" w:rsidP="00274C50">
            <w:pPr>
              <w:spacing w:after="0" w:line="240" w:lineRule="auto"/>
              <w:rPr>
                <w:rFonts w:ascii="Times New Roman" w:hAnsi="Times New Roman" w:cs="Times New Roman"/>
                <w:sz w:val="20"/>
                <w:szCs w:val="20"/>
              </w:rPr>
            </w:pPr>
          </w:p>
        </w:tc>
        <w:tc>
          <w:tcPr>
            <w:tcW w:w="8505" w:type="dxa"/>
          </w:tcPr>
          <w:p w14:paraId="1C5942C3" w14:textId="57FC7335" w:rsidR="000B5735" w:rsidRPr="00274C50" w:rsidRDefault="000B5735" w:rsidP="00274C50">
            <w:pPr>
              <w:spacing w:after="0" w:line="240" w:lineRule="auto"/>
              <w:jc w:val="both"/>
              <w:rPr>
                <w:rFonts w:ascii="Times New Roman" w:hAnsi="Times New Roman" w:cs="Times New Roman"/>
                <w:sz w:val="20"/>
                <w:szCs w:val="20"/>
              </w:rPr>
            </w:pPr>
          </w:p>
        </w:tc>
        <w:tc>
          <w:tcPr>
            <w:tcW w:w="1559" w:type="dxa"/>
          </w:tcPr>
          <w:p w14:paraId="2762E532" w14:textId="0361BF81" w:rsidR="000B5735" w:rsidRPr="00520C72" w:rsidRDefault="000B5735" w:rsidP="00274C50">
            <w:pPr>
              <w:spacing w:after="0" w:line="240" w:lineRule="auto"/>
              <w:rPr>
                <w:rFonts w:ascii="Times New Roman" w:hAnsi="Times New Roman" w:cs="Times New Roman"/>
                <w:sz w:val="20"/>
                <w:szCs w:val="20"/>
              </w:rPr>
            </w:pPr>
          </w:p>
        </w:tc>
      </w:tr>
      <w:tr w:rsidR="00274C50" w:rsidRPr="00520C72" w14:paraId="55B4EF34" w14:textId="77777777" w:rsidTr="00274C50">
        <w:tc>
          <w:tcPr>
            <w:tcW w:w="1814" w:type="dxa"/>
            <w:vMerge/>
          </w:tcPr>
          <w:p w14:paraId="3BD3FB1D" w14:textId="77777777" w:rsidR="00274C50" w:rsidRPr="00520C72" w:rsidRDefault="00274C50" w:rsidP="00274C50">
            <w:pPr>
              <w:spacing w:after="0" w:line="240" w:lineRule="auto"/>
              <w:rPr>
                <w:rFonts w:ascii="Times New Roman" w:hAnsi="Times New Roman" w:cs="Times New Roman"/>
                <w:sz w:val="20"/>
                <w:szCs w:val="20"/>
              </w:rPr>
            </w:pPr>
          </w:p>
        </w:tc>
        <w:tc>
          <w:tcPr>
            <w:tcW w:w="1560" w:type="dxa"/>
            <w:vMerge w:val="restart"/>
          </w:tcPr>
          <w:p w14:paraId="4E555024" w14:textId="11D72D22" w:rsidR="00274C50" w:rsidRPr="00520C72" w:rsidRDefault="00274C50" w:rsidP="00274C50">
            <w:pPr>
              <w:spacing w:after="0" w:line="240" w:lineRule="auto"/>
              <w:rPr>
                <w:rFonts w:ascii="Times New Roman" w:hAnsi="Times New Roman" w:cs="Times New Roman"/>
                <w:sz w:val="20"/>
                <w:szCs w:val="20"/>
              </w:rPr>
            </w:pPr>
            <w:r>
              <w:rPr>
                <w:rFonts w:ascii="Times New Roman" w:hAnsi="Times New Roman" w:cs="Times New Roman"/>
                <w:sz w:val="20"/>
                <w:szCs w:val="20"/>
              </w:rPr>
              <w:t>Пятница</w:t>
            </w:r>
          </w:p>
        </w:tc>
        <w:tc>
          <w:tcPr>
            <w:tcW w:w="2155" w:type="dxa"/>
          </w:tcPr>
          <w:p w14:paraId="39F04F4B" w14:textId="77777777" w:rsidR="00274C50" w:rsidRPr="00520C72" w:rsidRDefault="00274C50" w:rsidP="00274C50">
            <w:pPr>
              <w:spacing w:after="0" w:line="240" w:lineRule="auto"/>
              <w:rPr>
                <w:rFonts w:ascii="Times New Roman" w:hAnsi="Times New Roman" w:cs="Times New Roman"/>
                <w:sz w:val="20"/>
                <w:szCs w:val="20"/>
              </w:rPr>
            </w:pPr>
            <w:r w:rsidRPr="00520C72">
              <w:rPr>
                <w:rFonts w:ascii="Times New Roman" w:hAnsi="Times New Roman" w:cs="Times New Roman"/>
                <w:sz w:val="20"/>
                <w:szCs w:val="20"/>
              </w:rPr>
              <w:t xml:space="preserve">Музыка </w:t>
            </w:r>
          </w:p>
        </w:tc>
        <w:tc>
          <w:tcPr>
            <w:tcW w:w="8505" w:type="dxa"/>
          </w:tcPr>
          <w:p w14:paraId="531EBE65" w14:textId="77777777" w:rsidR="00274C50" w:rsidRPr="00274C50" w:rsidRDefault="00274C50" w:rsidP="00274C50">
            <w:pPr>
              <w:spacing w:after="0" w:line="240" w:lineRule="auto"/>
              <w:jc w:val="both"/>
              <w:rPr>
                <w:rFonts w:ascii="Times New Roman" w:hAnsi="Times New Roman" w:cs="Times New Roman"/>
                <w:sz w:val="20"/>
                <w:szCs w:val="20"/>
              </w:rPr>
            </w:pPr>
            <w:r w:rsidRPr="00274C50">
              <w:rPr>
                <w:rFonts w:ascii="Times New Roman" w:hAnsi="Times New Roman" w:cs="Times New Roman"/>
                <w:sz w:val="20"/>
                <w:szCs w:val="20"/>
              </w:rPr>
              <w:t>По плану музыкального руководителя.</w:t>
            </w:r>
          </w:p>
        </w:tc>
        <w:tc>
          <w:tcPr>
            <w:tcW w:w="1559" w:type="dxa"/>
          </w:tcPr>
          <w:p w14:paraId="5D7B13D6" w14:textId="77777777" w:rsidR="00274C50" w:rsidRPr="00520C72" w:rsidRDefault="00274C50" w:rsidP="00274C50">
            <w:pPr>
              <w:spacing w:after="0" w:line="240" w:lineRule="auto"/>
              <w:rPr>
                <w:rFonts w:ascii="Times New Roman" w:hAnsi="Times New Roman" w:cs="Times New Roman"/>
                <w:sz w:val="20"/>
                <w:szCs w:val="20"/>
              </w:rPr>
            </w:pPr>
          </w:p>
        </w:tc>
      </w:tr>
      <w:tr w:rsidR="00274C50" w:rsidRPr="00520C72" w14:paraId="41F463CD" w14:textId="77777777" w:rsidTr="00274C50">
        <w:tc>
          <w:tcPr>
            <w:tcW w:w="1814" w:type="dxa"/>
            <w:vMerge/>
          </w:tcPr>
          <w:p w14:paraId="19497E67" w14:textId="77777777" w:rsidR="00274C50" w:rsidRPr="00520C72" w:rsidRDefault="00274C50" w:rsidP="00274C50">
            <w:pPr>
              <w:spacing w:after="0" w:line="240" w:lineRule="auto"/>
              <w:rPr>
                <w:rFonts w:ascii="Times New Roman" w:hAnsi="Times New Roman" w:cs="Times New Roman"/>
                <w:sz w:val="20"/>
                <w:szCs w:val="20"/>
              </w:rPr>
            </w:pPr>
          </w:p>
        </w:tc>
        <w:tc>
          <w:tcPr>
            <w:tcW w:w="1560" w:type="dxa"/>
            <w:vMerge/>
          </w:tcPr>
          <w:p w14:paraId="3382E719" w14:textId="2EAC4A00" w:rsidR="00274C50" w:rsidRPr="00520C72" w:rsidRDefault="00274C50" w:rsidP="00274C50">
            <w:pPr>
              <w:spacing w:after="0" w:line="240" w:lineRule="auto"/>
              <w:rPr>
                <w:rFonts w:ascii="Times New Roman" w:hAnsi="Times New Roman" w:cs="Times New Roman"/>
                <w:sz w:val="20"/>
                <w:szCs w:val="20"/>
              </w:rPr>
            </w:pPr>
          </w:p>
        </w:tc>
        <w:tc>
          <w:tcPr>
            <w:tcW w:w="2155" w:type="dxa"/>
          </w:tcPr>
          <w:p w14:paraId="3FE86DF8" w14:textId="77777777" w:rsidR="00274C50" w:rsidRPr="00520C72" w:rsidRDefault="00274C50" w:rsidP="00274C50">
            <w:pPr>
              <w:spacing w:after="0" w:line="240" w:lineRule="auto"/>
              <w:rPr>
                <w:rFonts w:ascii="Times New Roman" w:hAnsi="Times New Roman" w:cs="Times New Roman"/>
                <w:sz w:val="20"/>
                <w:szCs w:val="20"/>
              </w:rPr>
            </w:pPr>
            <w:r w:rsidRPr="00520C72">
              <w:rPr>
                <w:rFonts w:ascii="Times New Roman" w:hAnsi="Times New Roman" w:cs="Times New Roman"/>
                <w:sz w:val="20"/>
                <w:szCs w:val="20"/>
              </w:rPr>
              <w:t>Лепка</w:t>
            </w:r>
          </w:p>
        </w:tc>
        <w:tc>
          <w:tcPr>
            <w:tcW w:w="8505" w:type="dxa"/>
          </w:tcPr>
          <w:p w14:paraId="52CF8C4C" w14:textId="6EA6F321" w:rsidR="00274C50" w:rsidRPr="00274C50" w:rsidRDefault="00274C50" w:rsidP="00274C50">
            <w:pPr>
              <w:spacing w:after="0" w:line="240" w:lineRule="auto"/>
              <w:jc w:val="both"/>
              <w:rPr>
                <w:rFonts w:ascii="Times New Roman" w:hAnsi="Times New Roman" w:cs="Times New Roman"/>
                <w:sz w:val="20"/>
                <w:szCs w:val="20"/>
              </w:rPr>
            </w:pPr>
            <w:r w:rsidRPr="00274C50">
              <w:rPr>
                <w:rFonts w:ascii="Times New Roman" w:hAnsi="Times New Roman" w:cs="Times New Roman"/>
                <w:sz w:val="20"/>
                <w:szCs w:val="20"/>
              </w:rPr>
              <w:t xml:space="preserve"> Тема:» Мисочка для трех медведей» Цель. Учить детей лепить предметы одинаковой формы, но разной величины. Упражнять в лепке мисочек. Отрабатывать приемы лепки: раскатывание и сплющивание, углубление путем вдавливания, уравнивание краев пальцами. Учить отделять комочки, соответствующие величине будущих предметов. Развивать детское творчество. Приобщать к изобразительному искусству</w:t>
            </w:r>
          </w:p>
        </w:tc>
        <w:tc>
          <w:tcPr>
            <w:tcW w:w="1559" w:type="dxa"/>
          </w:tcPr>
          <w:p w14:paraId="7F462B34" w14:textId="77777777" w:rsidR="00274C50" w:rsidRPr="00520C72" w:rsidRDefault="00274C50" w:rsidP="00274C50">
            <w:pPr>
              <w:spacing w:after="0" w:line="240" w:lineRule="auto"/>
              <w:rPr>
                <w:rFonts w:ascii="Times New Roman" w:hAnsi="Times New Roman" w:cs="Times New Roman"/>
                <w:sz w:val="20"/>
                <w:szCs w:val="20"/>
              </w:rPr>
            </w:pPr>
            <w:r w:rsidRPr="00520C72">
              <w:rPr>
                <w:rFonts w:ascii="Times New Roman" w:hAnsi="Times New Roman" w:cs="Times New Roman"/>
                <w:sz w:val="20"/>
                <w:szCs w:val="20"/>
              </w:rPr>
              <w:t>Комарова, с.66</w:t>
            </w:r>
          </w:p>
        </w:tc>
      </w:tr>
    </w:tbl>
    <w:p w14:paraId="57A57754" w14:textId="77777777" w:rsidR="000B5735" w:rsidRPr="00520C72" w:rsidRDefault="000B5735" w:rsidP="000B5735">
      <w:pPr>
        <w:rPr>
          <w:rFonts w:ascii="Times New Roman" w:hAnsi="Times New Roman" w:cs="Times New Roman"/>
          <w:b/>
          <w:sz w:val="20"/>
          <w:szCs w:val="20"/>
        </w:rPr>
      </w:pPr>
    </w:p>
    <w:p w14:paraId="01DFB2C7" w14:textId="44635B60" w:rsidR="000B5735" w:rsidRPr="00274C50" w:rsidRDefault="00300D37" w:rsidP="00274C50">
      <w:pPr>
        <w:jc w:val="center"/>
        <w:rPr>
          <w:rFonts w:ascii="Times New Roman" w:hAnsi="Times New Roman" w:cs="Times New Roman"/>
          <w:b/>
          <w:sz w:val="20"/>
          <w:szCs w:val="20"/>
        </w:rPr>
      </w:pPr>
      <w:r>
        <w:rPr>
          <w:rFonts w:ascii="Times New Roman" w:hAnsi="Times New Roman" w:cs="Times New Roman"/>
          <w:b/>
          <w:sz w:val="20"/>
          <w:szCs w:val="20"/>
        </w:rPr>
        <w:t>1</w:t>
      </w:r>
      <w:r w:rsidR="000B5735" w:rsidRPr="00274C50">
        <w:rPr>
          <w:rFonts w:ascii="Times New Roman" w:hAnsi="Times New Roman" w:cs="Times New Roman"/>
          <w:b/>
          <w:sz w:val="20"/>
          <w:szCs w:val="20"/>
        </w:rPr>
        <w:t xml:space="preserve"> неделя апреля</w:t>
      </w:r>
    </w:p>
    <w:p w14:paraId="63EEC787" w14:textId="6167B6BB" w:rsidR="000B5735" w:rsidRPr="00274C50" w:rsidRDefault="00300D37" w:rsidP="000B5735">
      <w:pPr>
        <w:rPr>
          <w:rFonts w:ascii="Times New Roman" w:hAnsi="Times New Roman" w:cs="Times New Roman"/>
          <w:sz w:val="20"/>
          <w:szCs w:val="20"/>
        </w:rPr>
      </w:pPr>
      <w:r w:rsidRPr="00300D37">
        <w:rPr>
          <w:rFonts w:ascii="Times New Roman" w:hAnsi="Times New Roman" w:cs="Times New Roman"/>
          <w:b/>
          <w:sz w:val="20"/>
          <w:szCs w:val="20"/>
        </w:rPr>
        <w:t>Тема недел</w:t>
      </w:r>
      <w:r w:rsidR="006771ED">
        <w:rPr>
          <w:rFonts w:ascii="Times New Roman" w:hAnsi="Times New Roman" w:cs="Times New Roman"/>
          <w:b/>
          <w:sz w:val="20"/>
          <w:szCs w:val="20"/>
        </w:rPr>
        <w:t xml:space="preserve">и: «Весна-красна» </w:t>
      </w:r>
      <w:r w:rsidRPr="00300D37">
        <w:rPr>
          <w:rFonts w:ascii="Times New Roman" w:hAnsi="Times New Roman" w:cs="Times New Roman"/>
          <w:b/>
          <w:sz w:val="20"/>
          <w:szCs w:val="20"/>
        </w:rPr>
        <w:t xml:space="preserve">Цель: </w:t>
      </w:r>
      <w:r w:rsidRPr="006771ED">
        <w:rPr>
          <w:rFonts w:ascii="Times New Roman" w:hAnsi="Times New Roman" w:cs="Times New Roman"/>
          <w:sz w:val="20"/>
          <w:szCs w:val="20"/>
        </w:rPr>
        <w:t>Расширять представления о весне; развивать умения устанавливать простейшие связи между явлениями живой и неживой природы, вести сезонные наблюдения.</w:t>
      </w:r>
    </w:p>
    <w:tbl>
      <w:tblPr>
        <w:tblStyle w:val="a3"/>
        <w:tblW w:w="15622" w:type="dxa"/>
        <w:tblInd w:w="-34" w:type="dxa"/>
        <w:tblLayout w:type="fixed"/>
        <w:tblLook w:val="04A0" w:firstRow="1" w:lastRow="0" w:firstColumn="1" w:lastColumn="0" w:noHBand="0" w:noVBand="1"/>
      </w:tblPr>
      <w:tblGrid>
        <w:gridCol w:w="1872"/>
        <w:gridCol w:w="1559"/>
        <w:gridCol w:w="2127"/>
        <w:gridCol w:w="8505"/>
        <w:gridCol w:w="1559"/>
      </w:tblGrid>
      <w:tr w:rsidR="000B5735" w:rsidRPr="00274C50" w14:paraId="33C76C29" w14:textId="77777777" w:rsidTr="00040FAC">
        <w:trPr>
          <w:trHeight w:val="343"/>
        </w:trPr>
        <w:tc>
          <w:tcPr>
            <w:tcW w:w="1872" w:type="dxa"/>
          </w:tcPr>
          <w:p w14:paraId="5A6972B0" w14:textId="0F658817" w:rsidR="000B5735" w:rsidRPr="00274C50" w:rsidRDefault="00040FAC" w:rsidP="00274C50">
            <w:pPr>
              <w:spacing w:after="0" w:line="240" w:lineRule="auto"/>
              <w:rPr>
                <w:rFonts w:ascii="Times New Roman" w:hAnsi="Times New Roman" w:cs="Times New Roman"/>
                <w:b/>
                <w:sz w:val="20"/>
                <w:szCs w:val="20"/>
              </w:rPr>
            </w:pPr>
            <w:r>
              <w:rPr>
                <w:rFonts w:ascii="Times New Roman" w:hAnsi="Times New Roman" w:cs="Times New Roman"/>
                <w:b/>
                <w:sz w:val="20"/>
                <w:szCs w:val="20"/>
              </w:rPr>
              <w:t>Образовательная область</w:t>
            </w:r>
          </w:p>
        </w:tc>
        <w:tc>
          <w:tcPr>
            <w:tcW w:w="1559" w:type="dxa"/>
          </w:tcPr>
          <w:p w14:paraId="1A61B251" w14:textId="77777777" w:rsidR="000B5735" w:rsidRPr="00274C50" w:rsidRDefault="000B5735" w:rsidP="00274C50">
            <w:pPr>
              <w:spacing w:after="0" w:line="240" w:lineRule="auto"/>
              <w:rPr>
                <w:rFonts w:ascii="Times New Roman" w:hAnsi="Times New Roman" w:cs="Times New Roman"/>
                <w:b/>
                <w:sz w:val="20"/>
                <w:szCs w:val="20"/>
              </w:rPr>
            </w:pPr>
            <w:r w:rsidRPr="00274C50">
              <w:rPr>
                <w:rFonts w:ascii="Times New Roman" w:hAnsi="Times New Roman" w:cs="Times New Roman"/>
                <w:b/>
                <w:sz w:val="20"/>
                <w:szCs w:val="20"/>
              </w:rPr>
              <w:t>День недели</w:t>
            </w:r>
          </w:p>
        </w:tc>
        <w:tc>
          <w:tcPr>
            <w:tcW w:w="2127" w:type="dxa"/>
          </w:tcPr>
          <w:p w14:paraId="310281E0" w14:textId="77777777" w:rsidR="000B5735" w:rsidRPr="00274C50" w:rsidRDefault="000B5735" w:rsidP="00274C50">
            <w:pPr>
              <w:spacing w:after="0" w:line="240" w:lineRule="auto"/>
              <w:rPr>
                <w:rFonts w:ascii="Times New Roman" w:hAnsi="Times New Roman" w:cs="Times New Roman"/>
                <w:b/>
                <w:sz w:val="20"/>
                <w:szCs w:val="20"/>
              </w:rPr>
            </w:pPr>
            <w:r w:rsidRPr="00274C50">
              <w:rPr>
                <w:rFonts w:ascii="Times New Roman" w:hAnsi="Times New Roman" w:cs="Times New Roman"/>
                <w:b/>
                <w:sz w:val="20"/>
                <w:szCs w:val="20"/>
              </w:rPr>
              <w:t>НОД</w:t>
            </w:r>
          </w:p>
        </w:tc>
        <w:tc>
          <w:tcPr>
            <w:tcW w:w="8505" w:type="dxa"/>
          </w:tcPr>
          <w:p w14:paraId="483D4DE9" w14:textId="77777777" w:rsidR="000B5735" w:rsidRPr="00274C50" w:rsidRDefault="000B5735" w:rsidP="00274C50">
            <w:pPr>
              <w:spacing w:after="0" w:line="240" w:lineRule="auto"/>
              <w:rPr>
                <w:rFonts w:ascii="Times New Roman" w:hAnsi="Times New Roman" w:cs="Times New Roman"/>
                <w:b/>
                <w:sz w:val="20"/>
                <w:szCs w:val="20"/>
              </w:rPr>
            </w:pPr>
            <w:r w:rsidRPr="00274C50">
              <w:rPr>
                <w:rFonts w:ascii="Times New Roman" w:hAnsi="Times New Roman" w:cs="Times New Roman"/>
                <w:b/>
                <w:sz w:val="20"/>
                <w:szCs w:val="20"/>
              </w:rPr>
              <w:t>Название темы; цель</w:t>
            </w:r>
          </w:p>
        </w:tc>
        <w:tc>
          <w:tcPr>
            <w:tcW w:w="1559" w:type="dxa"/>
          </w:tcPr>
          <w:p w14:paraId="15F7850E" w14:textId="77777777" w:rsidR="00FF481C" w:rsidRPr="00274C50" w:rsidRDefault="00FF481C" w:rsidP="00274C50">
            <w:pPr>
              <w:spacing w:after="0" w:line="240" w:lineRule="auto"/>
              <w:rPr>
                <w:rFonts w:ascii="Times New Roman" w:hAnsi="Times New Roman" w:cs="Times New Roman"/>
                <w:b/>
                <w:sz w:val="20"/>
                <w:szCs w:val="20"/>
              </w:rPr>
            </w:pPr>
            <w:r w:rsidRPr="00274C50">
              <w:rPr>
                <w:rFonts w:ascii="Times New Roman" w:hAnsi="Times New Roman" w:cs="Times New Roman"/>
                <w:b/>
                <w:sz w:val="20"/>
                <w:szCs w:val="20"/>
              </w:rPr>
              <w:t xml:space="preserve">Автор, </w:t>
            </w:r>
          </w:p>
          <w:p w14:paraId="7D334ABF" w14:textId="53B81BC3" w:rsidR="000B5735" w:rsidRPr="00274C50" w:rsidRDefault="00FF481C" w:rsidP="00274C50">
            <w:pPr>
              <w:spacing w:after="0" w:line="240" w:lineRule="auto"/>
              <w:rPr>
                <w:rFonts w:ascii="Times New Roman" w:hAnsi="Times New Roman" w:cs="Times New Roman"/>
                <w:b/>
                <w:sz w:val="20"/>
                <w:szCs w:val="20"/>
              </w:rPr>
            </w:pPr>
            <w:r w:rsidRPr="00274C50">
              <w:rPr>
                <w:rFonts w:ascii="Times New Roman" w:hAnsi="Times New Roman" w:cs="Times New Roman"/>
                <w:b/>
                <w:sz w:val="20"/>
                <w:szCs w:val="20"/>
              </w:rPr>
              <w:t>Стр.</w:t>
            </w:r>
          </w:p>
        </w:tc>
      </w:tr>
      <w:tr w:rsidR="000B5735" w:rsidRPr="00274C50" w14:paraId="2BE70907" w14:textId="77777777" w:rsidTr="00040FAC">
        <w:tc>
          <w:tcPr>
            <w:tcW w:w="1872" w:type="dxa"/>
            <w:vMerge w:val="restart"/>
          </w:tcPr>
          <w:p w14:paraId="048D3498" w14:textId="77777777" w:rsidR="000B5735" w:rsidRPr="00274C50" w:rsidRDefault="000B5735" w:rsidP="00274C50">
            <w:pPr>
              <w:spacing w:after="0" w:line="240" w:lineRule="auto"/>
              <w:rPr>
                <w:rFonts w:ascii="Times New Roman" w:hAnsi="Times New Roman" w:cs="Times New Roman"/>
                <w:sz w:val="20"/>
                <w:szCs w:val="20"/>
              </w:rPr>
            </w:pPr>
            <w:r w:rsidRPr="00274C50">
              <w:rPr>
                <w:rFonts w:ascii="Times New Roman" w:hAnsi="Times New Roman" w:cs="Times New Roman"/>
                <w:b/>
                <w:sz w:val="20"/>
                <w:szCs w:val="20"/>
              </w:rPr>
              <w:t>Познавательное развитие</w:t>
            </w:r>
          </w:p>
          <w:p w14:paraId="38275A93" w14:textId="77777777" w:rsidR="000B5735" w:rsidRPr="00274C50" w:rsidRDefault="000B5735" w:rsidP="00274C50">
            <w:pPr>
              <w:spacing w:after="0" w:line="240" w:lineRule="auto"/>
              <w:rPr>
                <w:rFonts w:ascii="Times New Roman" w:hAnsi="Times New Roman" w:cs="Times New Roman"/>
                <w:sz w:val="20"/>
                <w:szCs w:val="20"/>
              </w:rPr>
            </w:pPr>
          </w:p>
        </w:tc>
        <w:tc>
          <w:tcPr>
            <w:tcW w:w="1559" w:type="dxa"/>
          </w:tcPr>
          <w:p w14:paraId="58CA8B73" w14:textId="5C205999" w:rsidR="000B5735" w:rsidRPr="00274C50" w:rsidRDefault="00040FAC" w:rsidP="00274C50">
            <w:pPr>
              <w:spacing w:after="0" w:line="240" w:lineRule="auto"/>
              <w:rPr>
                <w:rFonts w:ascii="Times New Roman" w:hAnsi="Times New Roman" w:cs="Times New Roman"/>
                <w:sz w:val="20"/>
                <w:szCs w:val="20"/>
              </w:rPr>
            </w:pPr>
            <w:r>
              <w:rPr>
                <w:rFonts w:ascii="Times New Roman" w:hAnsi="Times New Roman" w:cs="Times New Roman"/>
                <w:sz w:val="20"/>
                <w:szCs w:val="20"/>
              </w:rPr>
              <w:t>Понедельник</w:t>
            </w:r>
          </w:p>
        </w:tc>
        <w:tc>
          <w:tcPr>
            <w:tcW w:w="2127" w:type="dxa"/>
          </w:tcPr>
          <w:p w14:paraId="6D5490A5" w14:textId="77777777" w:rsidR="000B5735" w:rsidRPr="00274C50" w:rsidRDefault="000B5735" w:rsidP="00274C50">
            <w:pPr>
              <w:spacing w:after="0" w:line="240" w:lineRule="auto"/>
              <w:rPr>
                <w:rFonts w:ascii="Times New Roman" w:hAnsi="Times New Roman" w:cs="Times New Roman"/>
                <w:sz w:val="20"/>
                <w:szCs w:val="20"/>
              </w:rPr>
            </w:pPr>
            <w:r w:rsidRPr="00274C50">
              <w:rPr>
                <w:rFonts w:ascii="Times New Roman" w:hAnsi="Times New Roman" w:cs="Times New Roman"/>
                <w:sz w:val="20"/>
                <w:szCs w:val="20"/>
              </w:rPr>
              <w:t>Ознакомление с окружающим миром</w:t>
            </w:r>
          </w:p>
        </w:tc>
        <w:tc>
          <w:tcPr>
            <w:tcW w:w="8505" w:type="dxa"/>
          </w:tcPr>
          <w:p w14:paraId="603DE9EC" w14:textId="63DEB4F6" w:rsidR="000B5735" w:rsidRPr="00040FAC" w:rsidRDefault="000B5735" w:rsidP="00040FAC">
            <w:pPr>
              <w:spacing w:after="0" w:line="240" w:lineRule="auto"/>
              <w:jc w:val="both"/>
              <w:rPr>
                <w:rFonts w:ascii="Times New Roman" w:hAnsi="Times New Roman" w:cs="Times New Roman"/>
                <w:sz w:val="20"/>
                <w:szCs w:val="20"/>
              </w:rPr>
            </w:pPr>
            <w:r w:rsidRPr="00040FAC">
              <w:rPr>
                <w:rFonts w:ascii="Times New Roman" w:hAnsi="Times New Roman" w:cs="Times New Roman"/>
                <w:sz w:val="20"/>
                <w:szCs w:val="20"/>
              </w:rPr>
              <w:t xml:space="preserve">Тема: «Поможем </w:t>
            </w:r>
            <w:r w:rsidR="00040FAC" w:rsidRPr="00040FAC">
              <w:rPr>
                <w:rFonts w:ascii="Times New Roman" w:hAnsi="Times New Roman" w:cs="Times New Roman"/>
                <w:sz w:val="20"/>
                <w:szCs w:val="20"/>
              </w:rPr>
              <w:t>Незнайке вылепить</w:t>
            </w:r>
            <w:r w:rsidRPr="00040FAC">
              <w:rPr>
                <w:rFonts w:ascii="Times New Roman" w:hAnsi="Times New Roman" w:cs="Times New Roman"/>
                <w:sz w:val="20"/>
                <w:szCs w:val="20"/>
              </w:rPr>
              <w:t xml:space="preserve"> посуду </w:t>
            </w:r>
            <w:r w:rsidR="00040FAC" w:rsidRPr="00040FAC">
              <w:rPr>
                <w:rFonts w:ascii="Times New Roman" w:hAnsi="Times New Roman" w:cs="Times New Roman"/>
                <w:sz w:val="20"/>
                <w:szCs w:val="20"/>
              </w:rPr>
              <w:t>«Цель</w:t>
            </w:r>
            <w:r w:rsidRPr="00040FAC">
              <w:rPr>
                <w:rFonts w:ascii="Times New Roman" w:hAnsi="Times New Roman" w:cs="Times New Roman"/>
                <w:sz w:val="20"/>
                <w:szCs w:val="20"/>
              </w:rPr>
              <w:t>. Расширять представления о свойствах природных материалов.</w:t>
            </w:r>
          </w:p>
          <w:p w14:paraId="4243F6CC" w14:textId="77777777" w:rsidR="000B5735" w:rsidRPr="00040FAC" w:rsidRDefault="000B5735" w:rsidP="00040FAC">
            <w:pPr>
              <w:spacing w:after="0" w:line="240" w:lineRule="auto"/>
              <w:jc w:val="both"/>
              <w:rPr>
                <w:rFonts w:ascii="Times New Roman" w:hAnsi="Times New Roman" w:cs="Times New Roman"/>
                <w:bCs/>
                <w:sz w:val="20"/>
                <w:szCs w:val="20"/>
              </w:rPr>
            </w:pPr>
          </w:p>
        </w:tc>
        <w:tc>
          <w:tcPr>
            <w:tcW w:w="1559" w:type="dxa"/>
          </w:tcPr>
          <w:p w14:paraId="445FD7CF" w14:textId="71D12877" w:rsidR="000B5735" w:rsidRPr="00274C50" w:rsidRDefault="000B5735" w:rsidP="00040FAC">
            <w:pPr>
              <w:spacing w:after="0" w:line="240" w:lineRule="auto"/>
              <w:rPr>
                <w:rFonts w:ascii="Times New Roman" w:hAnsi="Times New Roman" w:cs="Times New Roman"/>
                <w:sz w:val="20"/>
                <w:szCs w:val="20"/>
              </w:rPr>
            </w:pPr>
            <w:r w:rsidRPr="00274C50">
              <w:rPr>
                <w:rFonts w:ascii="Times New Roman" w:hAnsi="Times New Roman" w:cs="Times New Roman"/>
                <w:sz w:val="20"/>
                <w:szCs w:val="20"/>
              </w:rPr>
              <w:t>О.А.Соломенникова с.64</w:t>
            </w:r>
          </w:p>
        </w:tc>
      </w:tr>
      <w:tr w:rsidR="000B5735" w:rsidRPr="00274C50" w14:paraId="59C7C009" w14:textId="77777777" w:rsidTr="00040FAC">
        <w:tc>
          <w:tcPr>
            <w:tcW w:w="1872" w:type="dxa"/>
            <w:vMerge/>
          </w:tcPr>
          <w:p w14:paraId="59520970" w14:textId="77777777" w:rsidR="000B5735" w:rsidRPr="00274C50" w:rsidRDefault="000B5735" w:rsidP="00274C50">
            <w:pPr>
              <w:spacing w:after="0" w:line="240" w:lineRule="auto"/>
              <w:rPr>
                <w:rFonts w:ascii="Times New Roman" w:hAnsi="Times New Roman" w:cs="Times New Roman"/>
                <w:sz w:val="20"/>
                <w:szCs w:val="20"/>
              </w:rPr>
            </w:pPr>
          </w:p>
        </w:tc>
        <w:tc>
          <w:tcPr>
            <w:tcW w:w="1559" w:type="dxa"/>
          </w:tcPr>
          <w:p w14:paraId="3B40FADC" w14:textId="77777777" w:rsidR="000B5735" w:rsidRPr="00274C50" w:rsidRDefault="000B5735" w:rsidP="00274C50">
            <w:pPr>
              <w:spacing w:after="0" w:line="240" w:lineRule="auto"/>
              <w:rPr>
                <w:rFonts w:ascii="Times New Roman" w:hAnsi="Times New Roman" w:cs="Times New Roman"/>
                <w:sz w:val="20"/>
                <w:szCs w:val="20"/>
              </w:rPr>
            </w:pPr>
            <w:r w:rsidRPr="00274C50">
              <w:rPr>
                <w:rFonts w:ascii="Times New Roman" w:hAnsi="Times New Roman" w:cs="Times New Roman"/>
                <w:sz w:val="20"/>
                <w:szCs w:val="20"/>
              </w:rPr>
              <w:t>Четверг</w:t>
            </w:r>
          </w:p>
        </w:tc>
        <w:tc>
          <w:tcPr>
            <w:tcW w:w="2127" w:type="dxa"/>
          </w:tcPr>
          <w:p w14:paraId="46E49659" w14:textId="77777777" w:rsidR="000B5735" w:rsidRPr="00274C50" w:rsidRDefault="000B5735" w:rsidP="00274C50">
            <w:pPr>
              <w:spacing w:after="0" w:line="240" w:lineRule="auto"/>
              <w:rPr>
                <w:rFonts w:ascii="Times New Roman" w:hAnsi="Times New Roman" w:cs="Times New Roman"/>
                <w:sz w:val="20"/>
                <w:szCs w:val="20"/>
              </w:rPr>
            </w:pPr>
            <w:r w:rsidRPr="00274C50">
              <w:rPr>
                <w:rFonts w:ascii="Times New Roman" w:hAnsi="Times New Roman" w:cs="Times New Roman"/>
                <w:sz w:val="20"/>
                <w:szCs w:val="20"/>
              </w:rPr>
              <w:t>ФЭМП</w:t>
            </w:r>
          </w:p>
        </w:tc>
        <w:tc>
          <w:tcPr>
            <w:tcW w:w="8505" w:type="dxa"/>
          </w:tcPr>
          <w:p w14:paraId="27F1B21E" w14:textId="687C7602" w:rsidR="000B5735" w:rsidRPr="00040FAC" w:rsidRDefault="000B5735" w:rsidP="00040FAC">
            <w:pPr>
              <w:spacing w:after="0" w:line="240" w:lineRule="auto"/>
              <w:jc w:val="both"/>
              <w:rPr>
                <w:rFonts w:ascii="Times New Roman" w:hAnsi="Times New Roman" w:cs="Times New Roman"/>
                <w:bCs/>
                <w:sz w:val="20"/>
                <w:szCs w:val="20"/>
              </w:rPr>
            </w:pPr>
            <w:r w:rsidRPr="00040FAC">
              <w:rPr>
                <w:rFonts w:ascii="Times New Roman" w:hAnsi="Times New Roman" w:cs="Times New Roman"/>
                <w:bCs/>
                <w:sz w:val="20"/>
                <w:szCs w:val="20"/>
              </w:rPr>
              <w:t xml:space="preserve">Закреплять навыки количественного и порядкового счета в пределах 5, учить отвечать на вопросы «Сколько?», «Который по счету?» и </w:t>
            </w:r>
            <w:r w:rsidR="00DF0DAE" w:rsidRPr="00040FAC">
              <w:rPr>
                <w:rFonts w:ascii="Times New Roman" w:hAnsi="Times New Roman" w:cs="Times New Roman"/>
                <w:bCs/>
                <w:sz w:val="20"/>
                <w:szCs w:val="20"/>
              </w:rPr>
              <w:t>т.д. Совершенствовать</w:t>
            </w:r>
            <w:r w:rsidRPr="00040FAC">
              <w:rPr>
                <w:rFonts w:ascii="Times New Roman" w:hAnsi="Times New Roman" w:cs="Times New Roman"/>
                <w:bCs/>
                <w:sz w:val="20"/>
                <w:szCs w:val="20"/>
              </w:rPr>
              <w:t xml:space="preserve"> умение сравнивать предметы по величине, раскладывать их в убывающей и возрастающей последовательности, обозначать результаты сравнения словами: самый большой, меньше, еще меньше, самый маленький, больше;</w:t>
            </w:r>
            <w:r w:rsidR="00DF0DAE" w:rsidRPr="00040FAC">
              <w:rPr>
                <w:rFonts w:ascii="Times New Roman" w:hAnsi="Times New Roman" w:cs="Times New Roman"/>
                <w:bCs/>
                <w:sz w:val="20"/>
                <w:szCs w:val="20"/>
              </w:rPr>
              <w:t xml:space="preserve"> </w:t>
            </w:r>
            <w:r w:rsidRPr="00040FAC">
              <w:rPr>
                <w:rFonts w:ascii="Times New Roman" w:hAnsi="Times New Roman" w:cs="Times New Roman"/>
                <w:bCs/>
                <w:sz w:val="20"/>
                <w:szCs w:val="20"/>
              </w:rPr>
              <w:t>Совершенствовать умение устанавливать последовательность частей суток: утро, день, вечер, ночь.</w:t>
            </w:r>
          </w:p>
        </w:tc>
        <w:tc>
          <w:tcPr>
            <w:tcW w:w="1559" w:type="dxa"/>
          </w:tcPr>
          <w:p w14:paraId="46021AB7" w14:textId="0FD859B3" w:rsidR="000B5735" w:rsidRPr="00274C50" w:rsidRDefault="000B5735" w:rsidP="00274C50">
            <w:pPr>
              <w:spacing w:after="0" w:line="240" w:lineRule="auto"/>
              <w:rPr>
                <w:rFonts w:ascii="Times New Roman" w:hAnsi="Times New Roman" w:cs="Times New Roman"/>
                <w:bCs/>
                <w:sz w:val="20"/>
                <w:szCs w:val="20"/>
              </w:rPr>
            </w:pPr>
            <w:r w:rsidRPr="00274C50">
              <w:rPr>
                <w:rFonts w:ascii="Times New Roman" w:hAnsi="Times New Roman" w:cs="Times New Roman"/>
                <w:bCs/>
                <w:sz w:val="20"/>
                <w:szCs w:val="20"/>
              </w:rPr>
              <w:t>В.И. Помораева, В.А Позина</w:t>
            </w:r>
            <w:r w:rsidR="00DF0DAE" w:rsidRPr="00274C50">
              <w:rPr>
                <w:rFonts w:ascii="Times New Roman" w:hAnsi="Times New Roman" w:cs="Times New Roman"/>
                <w:bCs/>
                <w:sz w:val="20"/>
                <w:szCs w:val="20"/>
              </w:rPr>
              <w:t xml:space="preserve"> «Занятия по ФЭМП</w:t>
            </w:r>
            <w:r w:rsidRPr="00274C50">
              <w:rPr>
                <w:rFonts w:ascii="Times New Roman" w:hAnsi="Times New Roman" w:cs="Times New Roman"/>
                <w:bCs/>
                <w:sz w:val="20"/>
                <w:szCs w:val="20"/>
              </w:rPr>
              <w:t>»</w:t>
            </w:r>
            <w:r w:rsidR="00DF0DAE" w:rsidRPr="00274C50">
              <w:rPr>
                <w:rFonts w:ascii="Times New Roman" w:hAnsi="Times New Roman" w:cs="Times New Roman"/>
                <w:bCs/>
                <w:sz w:val="20"/>
                <w:szCs w:val="20"/>
              </w:rPr>
              <w:t xml:space="preserve"> </w:t>
            </w:r>
            <w:r w:rsidRPr="00274C50">
              <w:rPr>
                <w:rFonts w:ascii="Times New Roman" w:hAnsi="Times New Roman" w:cs="Times New Roman"/>
                <w:bCs/>
                <w:sz w:val="20"/>
                <w:szCs w:val="20"/>
              </w:rPr>
              <w:t>стр.49</w:t>
            </w:r>
          </w:p>
        </w:tc>
      </w:tr>
      <w:tr w:rsidR="000B5735" w:rsidRPr="00274C50" w14:paraId="380D552C" w14:textId="77777777" w:rsidTr="00040FAC">
        <w:tc>
          <w:tcPr>
            <w:tcW w:w="1872" w:type="dxa"/>
          </w:tcPr>
          <w:p w14:paraId="5F1F0624" w14:textId="77777777" w:rsidR="000B5735" w:rsidRPr="00274C50" w:rsidRDefault="000B5735" w:rsidP="00274C50">
            <w:pPr>
              <w:spacing w:after="0" w:line="240" w:lineRule="auto"/>
              <w:rPr>
                <w:rFonts w:ascii="Times New Roman" w:hAnsi="Times New Roman" w:cs="Times New Roman"/>
                <w:sz w:val="20"/>
                <w:szCs w:val="20"/>
              </w:rPr>
            </w:pPr>
            <w:r w:rsidRPr="00274C50">
              <w:rPr>
                <w:rFonts w:ascii="Times New Roman" w:hAnsi="Times New Roman" w:cs="Times New Roman"/>
                <w:b/>
                <w:sz w:val="20"/>
                <w:szCs w:val="20"/>
              </w:rPr>
              <w:t>Речевое развитие</w:t>
            </w:r>
            <w:r w:rsidRPr="00274C50">
              <w:rPr>
                <w:rFonts w:ascii="Times New Roman" w:hAnsi="Times New Roman" w:cs="Times New Roman"/>
                <w:sz w:val="20"/>
                <w:szCs w:val="20"/>
              </w:rPr>
              <w:t xml:space="preserve"> </w:t>
            </w:r>
          </w:p>
          <w:p w14:paraId="443B69FF" w14:textId="77777777" w:rsidR="000B5735" w:rsidRPr="00274C50" w:rsidRDefault="000B5735" w:rsidP="00274C50">
            <w:pPr>
              <w:spacing w:after="0" w:line="240" w:lineRule="auto"/>
              <w:rPr>
                <w:rFonts w:ascii="Times New Roman" w:hAnsi="Times New Roman" w:cs="Times New Roman"/>
                <w:sz w:val="20"/>
                <w:szCs w:val="20"/>
              </w:rPr>
            </w:pPr>
          </w:p>
        </w:tc>
        <w:tc>
          <w:tcPr>
            <w:tcW w:w="1559" w:type="dxa"/>
          </w:tcPr>
          <w:p w14:paraId="365E2A16" w14:textId="77777777" w:rsidR="000B5735" w:rsidRPr="00274C50" w:rsidRDefault="000B5735" w:rsidP="00274C50">
            <w:pPr>
              <w:spacing w:after="0" w:line="240" w:lineRule="auto"/>
              <w:rPr>
                <w:rFonts w:ascii="Times New Roman" w:hAnsi="Times New Roman" w:cs="Times New Roman"/>
                <w:sz w:val="20"/>
                <w:szCs w:val="20"/>
              </w:rPr>
            </w:pPr>
            <w:r w:rsidRPr="00274C50">
              <w:rPr>
                <w:rFonts w:ascii="Times New Roman" w:hAnsi="Times New Roman" w:cs="Times New Roman"/>
                <w:sz w:val="20"/>
                <w:szCs w:val="20"/>
              </w:rPr>
              <w:t>Среда</w:t>
            </w:r>
          </w:p>
        </w:tc>
        <w:tc>
          <w:tcPr>
            <w:tcW w:w="2127" w:type="dxa"/>
          </w:tcPr>
          <w:p w14:paraId="55816EA6" w14:textId="77777777" w:rsidR="000B5735" w:rsidRPr="00274C50" w:rsidRDefault="000B5735" w:rsidP="00274C50">
            <w:pPr>
              <w:spacing w:after="0" w:line="240" w:lineRule="auto"/>
              <w:rPr>
                <w:rFonts w:ascii="Times New Roman" w:hAnsi="Times New Roman" w:cs="Times New Roman"/>
                <w:sz w:val="20"/>
                <w:szCs w:val="20"/>
              </w:rPr>
            </w:pPr>
            <w:r w:rsidRPr="00274C50">
              <w:rPr>
                <w:rFonts w:ascii="Times New Roman" w:hAnsi="Times New Roman" w:cs="Times New Roman"/>
                <w:sz w:val="20"/>
                <w:szCs w:val="20"/>
              </w:rPr>
              <w:t>Развитие речи</w:t>
            </w:r>
          </w:p>
        </w:tc>
        <w:tc>
          <w:tcPr>
            <w:tcW w:w="8505" w:type="dxa"/>
          </w:tcPr>
          <w:p w14:paraId="617EBC48" w14:textId="4D18AFBC" w:rsidR="000B5735" w:rsidRPr="00040FAC" w:rsidRDefault="000B5735" w:rsidP="00040FAC">
            <w:pPr>
              <w:spacing w:after="0" w:line="240" w:lineRule="auto"/>
              <w:jc w:val="both"/>
              <w:rPr>
                <w:rFonts w:ascii="Times New Roman" w:hAnsi="Times New Roman" w:cs="Times New Roman"/>
                <w:sz w:val="20"/>
                <w:szCs w:val="20"/>
              </w:rPr>
            </w:pPr>
            <w:r w:rsidRPr="00040FAC">
              <w:rPr>
                <w:rFonts w:ascii="Times New Roman" w:hAnsi="Times New Roman" w:cs="Times New Roman"/>
                <w:sz w:val="20"/>
                <w:szCs w:val="20"/>
              </w:rPr>
              <w:t xml:space="preserve">Тема: «Звуковая культура </w:t>
            </w:r>
            <w:r w:rsidR="00040FAC" w:rsidRPr="00040FAC">
              <w:rPr>
                <w:rFonts w:ascii="Times New Roman" w:hAnsi="Times New Roman" w:cs="Times New Roman"/>
                <w:sz w:val="20"/>
                <w:szCs w:val="20"/>
              </w:rPr>
              <w:t>речи: звук</w:t>
            </w:r>
            <w:r w:rsidRPr="00040FAC">
              <w:rPr>
                <w:rFonts w:ascii="Times New Roman" w:hAnsi="Times New Roman" w:cs="Times New Roman"/>
                <w:sz w:val="20"/>
                <w:szCs w:val="20"/>
              </w:rPr>
              <w:t xml:space="preserve"> л и ль». Упражнять детей в четком произнесении звука л (в звукосочетаниях, словах, фразовой речи). Совершенствовать фонематическое восприятие – учить определять слова со звуками л, ль</w:t>
            </w:r>
          </w:p>
        </w:tc>
        <w:tc>
          <w:tcPr>
            <w:tcW w:w="1559" w:type="dxa"/>
          </w:tcPr>
          <w:p w14:paraId="5609F829" w14:textId="77777777" w:rsidR="000B5735" w:rsidRPr="00274C50" w:rsidRDefault="000B5735" w:rsidP="00274C50">
            <w:pPr>
              <w:spacing w:after="0" w:line="240" w:lineRule="auto"/>
              <w:rPr>
                <w:rFonts w:ascii="Times New Roman" w:hAnsi="Times New Roman" w:cs="Times New Roman"/>
                <w:sz w:val="20"/>
                <w:szCs w:val="20"/>
              </w:rPr>
            </w:pPr>
            <w:r w:rsidRPr="00274C50">
              <w:rPr>
                <w:rFonts w:ascii="Times New Roman" w:hAnsi="Times New Roman" w:cs="Times New Roman"/>
                <w:sz w:val="20"/>
                <w:szCs w:val="20"/>
              </w:rPr>
              <w:t>Гербова В.В., с.63</w:t>
            </w:r>
          </w:p>
          <w:p w14:paraId="57822D36" w14:textId="77777777" w:rsidR="000B5735" w:rsidRPr="00274C50" w:rsidRDefault="000B5735" w:rsidP="00274C50">
            <w:pPr>
              <w:spacing w:after="0" w:line="240" w:lineRule="auto"/>
              <w:rPr>
                <w:rFonts w:ascii="Times New Roman" w:hAnsi="Times New Roman" w:cs="Times New Roman"/>
                <w:sz w:val="20"/>
                <w:szCs w:val="20"/>
              </w:rPr>
            </w:pPr>
          </w:p>
        </w:tc>
      </w:tr>
      <w:tr w:rsidR="00040FAC" w:rsidRPr="00274C50" w14:paraId="1CFECAC4" w14:textId="77777777" w:rsidTr="00040FAC">
        <w:tc>
          <w:tcPr>
            <w:tcW w:w="1872" w:type="dxa"/>
            <w:vMerge w:val="restart"/>
          </w:tcPr>
          <w:p w14:paraId="728949AE" w14:textId="77777777" w:rsidR="00040FAC" w:rsidRPr="00274C50" w:rsidRDefault="00040FAC" w:rsidP="00274C50">
            <w:pPr>
              <w:spacing w:after="0" w:line="240" w:lineRule="auto"/>
              <w:rPr>
                <w:rFonts w:ascii="Times New Roman" w:hAnsi="Times New Roman" w:cs="Times New Roman"/>
                <w:sz w:val="20"/>
                <w:szCs w:val="20"/>
              </w:rPr>
            </w:pPr>
            <w:r w:rsidRPr="00274C50">
              <w:rPr>
                <w:rFonts w:ascii="Times New Roman" w:hAnsi="Times New Roman" w:cs="Times New Roman"/>
                <w:b/>
                <w:bCs/>
                <w:sz w:val="20"/>
                <w:szCs w:val="20"/>
              </w:rPr>
              <w:t xml:space="preserve">Физическое развитие </w:t>
            </w:r>
          </w:p>
        </w:tc>
        <w:tc>
          <w:tcPr>
            <w:tcW w:w="1559" w:type="dxa"/>
          </w:tcPr>
          <w:p w14:paraId="17DC8A1B" w14:textId="77777777" w:rsidR="00040FAC" w:rsidRPr="00274C50" w:rsidRDefault="00040FAC" w:rsidP="00274C50">
            <w:pPr>
              <w:spacing w:after="0" w:line="240" w:lineRule="auto"/>
              <w:rPr>
                <w:rFonts w:ascii="Times New Roman" w:hAnsi="Times New Roman" w:cs="Times New Roman"/>
                <w:sz w:val="20"/>
                <w:szCs w:val="20"/>
              </w:rPr>
            </w:pPr>
            <w:r w:rsidRPr="00274C50">
              <w:rPr>
                <w:rFonts w:ascii="Times New Roman" w:hAnsi="Times New Roman" w:cs="Times New Roman"/>
                <w:sz w:val="20"/>
                <w:szCs w:val="20"/>
              </w:rPr>
              <w:t>Вторник</w:t>
            </w:r>
          </w:p>
        </w:tc>
        <w:tc>
          <w:tcPr>
            <w:tcW w:w="2127" w:type="dxa"/>
          </w:tcPr>
          <w:p w14:paraId="02AAE4E3" w14:textId="77777777" w:rsidR="00040FAC" w:rsidRPr="00274C50" w:rsidRDefault="00040FAC" w:rsidP="00274C50">
            <w:pPr>
              <w:spacing w:after="0" w:line="240" w:lineRule="auto"/>
              <w:rPr>
                <w:rFonts w:ascii="Times New Roman" w:hAnsi="Times New Roman" w:cs="Times New Roman"/>
                <w:sz w:val="20"/>
                <w:szCs w:val="20"/>
              </w:rPr>
            </w:pPr>
            <w:r w:rsidRPr="00274C50">
              <w:rPr>
                <w:rFonts w:ascii="Times New Roman" w:hAnsi="Times New Roman" w:cs="Times New Roman"/>
                <w:sz w:val="20"/>
                <w:szCs w:val="20"/>
              </w:rPr>
              <w:t>Физическая культура (в зале)</w:t>
            </w:r>
          </w:p>
        </w:tc>
        <w:tc>
          <w:tcPr>
            <w:tcW w:w="8505" w:type="dxa"/>
          </w:tcPr>
          <w:p w14:paraId="711B78FB" w14:textId="77777777" w:rsidR="00040FAC" w:rsidRPr="00040FAC" w:rsidRDefault="00040FAC" w:rsidP="00040FAC">
            <w:pPr>
              <w:spacing w:after="0" w:line="240" w:lineRule="auto"/>
              <w:jc w:val="both"/>
              <w:rPr>
                <w:rFonts w:ascii="Times New Roman" w:hAnsi="Times New Roman" w:cs="Times New Roman"/>
                <w:sz w:val="20"/>
                <w:szCs w:val="20"/>
              </w:rPr>
            </w:pPr>
            <w:r w:rsidRPr="00040FAC">
              <w:rPr>
                <w:rFonts w:ascii="Times New Roman" w:hAnsi="Times New Roman" w:cs="Times New Roman"/>
                <w:sz w:val="20"/>
                <w:szCs w:val="20"/>
              </w:rPr>
              <w:t xml:space="preserve">По плану инструктора по физической культуре. </w:t>
            </w:r>
          </w:p>
        </w:tc>
        <w:tc>
          <w:tcPr>
            <w:tcW w:w="1559" w:type="dxa"/>
          </w:tcPr>
          <w:p w14:paraId="45FD2EF2" w14:textId="77777777" w:rsidR="00040FAC" w:rsidRPr="00274C50" w:rsidRDefault="00040FAC" w:rsidP="00274C50">
            <w:pPr>
              <w:spacing w:after="0" w:line="240" w:lineRule="auto"/>
              <w:rPr>
                <w:rFonts w:ascii="Times New Roman" w:hAnsi="Times New Roman" w:cs="Times New Roman"/>
                <w:sz w:val="20"/>
                <w:szCs w:val="20"/>
              </w:rPr>
            </w:pPr>
          </w:p>
        </w:tc>
      </w:tr>
      <w:tr w:rsidR="00040FAC" w:rsidRPr="00274C50" w14:paraId="2D99C3C3" w14:textId="77777777" w:rsidTr="00040FAC">
        <w:tc>
          <w:tcPr>
            <w:tcW w:w="1872" w:type="dxa"/>
            <w:vMerge/>
          </w:tcPr>
          <w:p w14:paraId="75B5744D" w14:textId="77777777" w:rsidR="00040FAC" w:rsidRPr="00274C50" w:rsidRDefault="00040FAC" w:rsidP="00274C50">
            <w:pPr>
              <w:spacing w:after="0" w:line="240" w:lineRule="auto"/>
              <w:rPr>
                <w:rFonts w:ascii="Times New Roman" w:hAnsi="Times New Roman" w:cs="Times New Roman"/>
                <w:sz w:val="20"/>
                <w:szCs w:val="20"/>
              </w:rPr>
            </w:pPr>
          </w:p>
        </w:tc>
        <w:tc>
          <w:tcPr>
            <w:tcW w:w="1559" w:type="dxa"/>
          </w:tcPr>
          <w:p w14:paraId="4D3BA987" w14:textId="77777777" w:rsidR="00040FAC" w:rsidRPr="00274C50" w:rsidRDefault="00040FAC" w:rsidP="00274C50">
            <w:pPr>
              <w:spacing w:after="0" w:line="240" w:lineRule="auto"/>
              <w:rPr>
                <w:rFonts w:ascii="Times New Roman" w:hAnsi="Times New Roman" w:cs="Times New Roman"/>
                <w:sz w:val="20"/>
                <w:szCs w:val="20"/>
              </w:rPr>
            </w:pPr>
            <w:r w:rsidRPr="00274C50">
              <w:rPr>
                <w:rFonts w:ascii="Times New Roman" w:hAnsi="Times New Roman" w:cs="Times New Roman"/>
                <w:sz w:val="20"/>
                <w:szCs w:val="20"/>
              </w:rPr>
              <w:t>Среда</w:t>
            </w:r>
          </w:p>
        </w:tc>
        <w:tc>
          <w:tcPr>
            <w:tcW w:w="2127" w:type="dxa"/>
          </w:tcPr>
          <w:p w14:paraId="04E38E1E" w14:textId="782F2D4B" w:rsidR="00040FAC" w:rsidRPr="00274C50" w:rsidRDefault="00040FAC" w:rsidP="00040FAC">
            <w:pPr>
              <w:spacing w:after="0" w:line="240" w:lineRule="auto"/>
              <w:rPr>
                <w:rFonts w:ascii="Times New Roman" w:hAnsi="Times New Roman" w:cs="Times New Roman"/>
                <w:sz w:val="20"/>
                <w:szCs w:val="20"/>
              </w:rPr>
            </w:pPr>
            <w:r w:rsidRPr="00274C50">
              <w:rPr>
                <w:rFonts w:ascii="Times New Roman" w:hAnsi="Times New Roman" w:cs="Times New Roman"/>
                <w:sz w:val="20"/>
                <w:szCs w:val="20"/>
              </w:rPr>
              <w:t>Физическая культура (</w:t>
            </w:r>
            <w:r>
              <w:rPr>
                <w:rFonts w:ascii="Times New Roman" w:hAnsi="Times New Roman" w:cs="Times New Roman"/>
                <w:sz w:val="20"/>
                <w:szCs w:val="20"/>
              </w:rPr>
              <w:t>в зале</w:t>
            </w:r>
            <w:r w:rsidRPr="00274C50">
              <w:rPr>
                <w:rFonts w:ascii="Times New Roman" w:hAnsi="Times New Roman" w:cs="Times New Roman"/>
                <w:sz w:val="20"/>
                <w:szCs w:val="20"/>
              </w:rPr>
              <w:t>)</w:t>
            </w:r>
          </w:p>
        </w:tc>
        <w:tc>
          <w:tcPr>
            <w:tcW w:w="8505" w:type="dxa"/>
          </w:tcPr>
          <w:p w14:paraId="28CFC1DB" w14:textId="77777777" w:rsidR="00040FAC" w:rsidRPr="00040FAC" w:rsidRDefault="00040FAC" w:rsidP="00040FAC">
            <w:pPr>
              <w:spacing w:after="0" w:line="240" w:lineRule="auto"/>
              <w:jc w:val="both"/>
              <w:rPr>
                <w:rFonts w:ascii="Times New Roman" w:hAnsi="Times New Roman" w:cs="Times New Roman"/>
                <w:sz w:val="20"/>
                <w:szCs w:val="20"/>
              </w:rPr>
            </w:pPr>
            <w:r w:rsidRPr="00040FAC">
              <w:rPr>
                <w:rFonts w:ascii="Times New Roman" w:hAnsi="Times New Roman" w:cs="Times New Roman"/>
                <w:sz w:val="20"/>
                <w:szCs w:val="20"/>
              </w:rPr>
              <w:t xml:space="preserve">По плану инструктора по физической культуре. </w:t>
            </w:r>
          </w:p>
        </w:tc>
        <w:tc>
          <w:tcPr>
            <w:tcW w:w="1559" w:type="dxa"/>
          </w:tcPr>
          <w:p w14:paraId="454CC7CC" w14:textId="77777777" w:rsidR="00040FAC" w:rsidRPr="00274C50" w:rsidRDefault="00040FAC" w:rsidP="00274C50">
            <w:pPr>
              <w:spacing w:after="0" w:line="240" w:lineRule="auto"/>
              <w:rPr>
                <w:rFonts w:ascii="Times New Roman" w:hAnsi="Times New Roman" w:cs="Times New Roman"/>
                <w:sz w:val="20"/>
                <w:szCs w:val="20"/>
              </w:rPr>
            </w:pPr>
          </w:p>
        </w:tc>
      </w:tr>
      <w:tr w:rsidR="00040FAC" w:rsidRPr="00274C50" w14:paraId="6B96B063" w14:textId="77777777" w:rsidTr="00040FAC">
        <w:tc>
          <w:tcPr>
            <w:tcW w:w="1872" w:type="dxa"/>
            <w:vMerge/>
          </w:tcPr>
          <w:p w14:paraId="7EF7E3D5" w14:textId="77777777" w:rsidR="00040FAC" w:rsidRPr="00274C50" w:rsidRDefault="00040FAC" w:rsidP="00274C50">
            <w:pPr>
              <w:spacing w:after="0" w:line="240" w:lineRule="auto"/>
              <w:rPr>
                <w:rFonts w:ascii="Times New Roman" w:hAnsi="Times New Roman" w:cs="Times New Roman"/>
                <w:sz w:val="20"/>
                <w:szCs w:val="20"/>
              </w:rPr>
            </w:pPr>
          </w:p>
        </w:tc>
        <w:tc>
          <w:tcPr>
            <w:tcW w:w="1559" w:type="dxa"/>
          </w:tcPr>
          <w:p w14:paraId="06EC53F9" w14:textId="6082C838" w:rsidR="00040FAC" w:rsidRPr="00274C50" w:rsidRDefault="00040FAC" w:rsidP="00040FAC">
            <w:pPr>
              <w:spacing w:after="0" w:line="240" w:lineRule="auto"/>
              <w:rPr>
                <w:rFonts w:ascii="Times New Roman" w:hAnsi="Times New Roman" w:cs="Times New Roman"/>
                <w:sz w:val="20"/>
                <w:szCs w:val="20"/>
              </w:rPr>
            </w:pPr>
            <w:r>
              <w:rPr>
                <w:rFonts w:ascii="Times New Roman" w:hAnsi="Times New Roman" w:cs="Times New Roman"/>
                <w:sz w:val="20"/>
                <w:szCs w:val="20"/>
              </w:rPr>
              <w:t>Четверг</w:t>
            </w:r>
          </w:p>
        </w:tc>
        <w:tc>
          <w:tcPr>
            <w:tcW w:w="2127" w:type="dxa"/>
          </w:tcPr>
          <w:p w14:paraId="335E3905" w14:textId="06B1C2DB" w:rsidR="00040FAC" w:rsidRPr="00274C50" w:rsidRDefault="00040FAC" w:rsidP="00040FAC">
            <w:pPr>
              <w:spacing w:after="0" w:line="240" w:lineRule="auto"/>
              <w:rPr>
                <w:rFonts w:ascii="Times New Roman" w:hAnsi="Times New Roman" w:cs="Times New Roman"/>
                <w:sz w:val="20"/>
                <w:szCs w:val="20"/>
              </w:rPr>
            </w:pPr>
            <w:r w:rsidRPr="00274C50">
              <w:rPr>
                <w:rFonts w:ascii="Times New Roman" w:hAnsi="Times New Roman" w:cs="Times New Roman"/>
                <w:sz w:val="20"/>
                <w:szCs w:val="20"/>
              </w:rPr>
              <w:t>Физическая культура (</w:t>
            </w:r>
            <w:r>
              <w:rPr>
                <w:rFonts w:ascii="Times New Roman" w:hAnsi="Times New Roman" w:cs="Times New Roman"/>
                <w:sz w:val="20"/>
                <w:szCs w:val="20"/>
              </w:rPr>
              <w:t>на улице</w:t>
            </w:r>
            <w:r w:rsidRPr="00274C50">
              <w:rPr>
                <w:rFonts w:ascii="Times New Roman" w:hAnsi="Times New Roman" w:cs="Times New Roman"/>
                <w:sz w:val="20"/>
                <w:szCs w:val="20"/>
              </w:rPr>
              <w:t>)</w:t>
            </w:r>
          </w:p>
        </w:tc>
        <w:tc>
          <w:tcPr>
            <w:tcW w:w="8505" w:type="dxa"/>
          </w:tcPr>
          <w:p w14:paraId="40BE4C2F" w14:textId="77777777" w:rsidR="00040FAC" w:rsidRPr="00040FAC" w:rsidRDefault="00040FAC" w:rsidP="00040FAC">
            <w:pPr>
              <w:spacing w:after="0" w:line="240" w:lineRule="auto"/>
              <w:jc w:val="both"/>
              <w:rPr>
                <w:rFonts w:ascii="Times New Roman" w:hAnsi="Times New Roman" w:cs="Times New Roman"/>
                <w:sz w:val="20"/>
                <w:szCs w:val="20"/>
              </w:rPr>
            </w:pPr>
            <w:r w:rsidRPr="00040FAC">
              <w:rPr>
                <w:rFonts w:ascii="Times New Roman" w:hAnsi="Times New Roman" w:cs="Times New Roman"/>
                <w:sz w:val="20"/>
                <w:szCs w:val="20"/>
              </w:rPr>
              <w:t>По плану инструктора по физической культуре.</w:t>
            </w:r>
          </w:p>
        </w:tc>
        <w:tc>
          <w:tcPr>
            <w:tcW w:w="1559" w:type="dxa"/>
          </w:tcPr>
          <w:p w14:paraId="5F7D78F8" w14:textId="77777777" w:rsidR="00040FAC" w:rsidRPr="00274C50" w:rsidRDefault="00040FAC" w:rsidP="00274C50">
            <w:pPr>
              <w:spacing w:after="0" w:line="240" w:lineRule="auto"/>
              <w:rPr>
                <w:rFonts w:ascii="Times New Roman" w:hAnsi="Times New Roman" w:cs="Times New Roman"/>
                <w:sz w:val="20"/>
                <w:szCs w:val="20"/>
              </w:rPr>
            </w:pPr>
          </w:p>
        </w:tc>
      </w:tr>
      <w:tr w:rsidR="000B5735" w:rsidRPr="00274C50" w14:paraId="508BD7A3" w14:textId="77777777" w:rsidTr="00040FAC">
        <w:trPr>
          <w:trHeight w:val="999"/>
        </w:trPr>
        <w:tc>
          <w:tcPr>
            <w:tcW w:w="1872" w:type="dxa"/>
            <w:vMerge w:val="restart"/>
          </w:tcPr>
          <w:p w14:paraId="0EF9AE32" w14:textId="77777777" w:rsidR="000B5735" w:rsidRPr="00274C50" w:rsidRDefault="000B5735" w:rsidP="00274C50">
            <w:pPr>
              <w:spacing w:after="0" w:line="240" w:lineRule="auto"/>
              <w:rPr>
                <w:rFonts w:ascii="Times New Roman" w:hAnsi="Times New Roman" w:cs="Times New Roman"/>
                <w:sz w:val="20"/>
                <w:szCs w:val="20"/>
              </w:rPr>
            </w:pPr>
            <w:r w:rsidRPr="00274C50">
              <w:rPr>
                <w:rFonts w:ascii="Times New Roman" w:hAnsi="Times New Roman" w:cs="Times New Roman"/>
                <w:b/>
                <w:bCs/>
                <w:sz w:val="20"/>
                <w:szCs w:val="20"/>
              </w:rPr>
              <w:t>Художественно-эстетическое развитие</w:t>
            </w:r>
          </w:p>
          <w:p w14:paraId="1B9C5AC1" w14:textId="77777777" w:rsidR="000B5735" w:rsidRPr="00274C50" w:rsidRDefault="000B5735" w:rsidP="00274C50">
            <w:pPr>
              <w:spacing w:after="0" w:line="240" w:lineRule="auto"/>
              <w:rPr>
                <w:rFonts w:ascii="Times New Roman" w:hAnsi="Times New Roman" w:cs="Times New Roman"/>
                <w:sz w:val="20"/>
                <w:szCs w:val="20"/>
              </w:rPr>
            </w:pPr>
          </w:p>
        </w:tc>
        <w:tc>
          <w:tcPr>
            <w:tcW w:w="1559" w:type="dxa"/>
            <w:vMerge w:val="restart"/>
          </w:tcPr>
          <w:p w14:paraId="5852667E" w14:textId="1447FC71" w:rsidR="000B5735" w:rsidRPr="00274C50" w:rsidRDefault="00040FAC" w:rsidP="00040FAC">
            <w:pPr>
              <w:spacing w:after="0" w:line="240" w:lineRule="auto"/>
              <w:rPr>
                <w:rFonts w:ascii="Times New Roman" w:hAnsi="Times New Roman" w:cs="Times New Roman"/>
                <w:sz w:val="20"/>
                <w:szCs w:val="20"/>
              </w:rPr>
            </w:pPr>
            <w:r>
              <w:rPr>
                <w:rFonts w:ascii="Times New Roman" w:hAnsi="Times New Roman" w:cs="Times New Roman"/>
                <w:sz w:val="20"/>
                <w:szCs w:val="20"/>
              </w:rPr>
              <w:t>Вторник</w:t>
            </w:r>
          </w:p>
        </w:tc>
        <w:tc>
          <w:tcPr>
            <w:tcW w:w="2127" w:type="dxa"/>
          </w:tcPr>
          <w:p w14:paraId="6C32DB71" w14:textId="52FECC2D" w:rsidR="000B5735" w:rsidRPr="00274C50" w:rsidRDefault="00040FAC" w:rsidP="00274C50">
            <w:pPr>
              <w:spacing w:after="0" w:line="240" w:lineRule="auto"/>
              <w:rPr>
                <w:rFonts w:ascii="Times New Roman" w:hAnsi="Times New Roman" w:cs="Times New Roman"/>
                <w:sz w:val="20"/>
                <w:szCs w:val="20"/>
              </w:rPr>
            </w:pPr>
            <w:r w:rsidRPr="00274C50">
              <w:rPr>
                <w:rFonts w:ascii="Times New Roman" w:hAnsi="Times New Roman" w:cs="Times New Roman"/>
                <w:sz w:val="20"/>
                <w:szCs w:val="20"/>
              </w:rPr>
              <w:t>Рисование</w:t>
            </w:r>
          </w:p>
          <w:p w14:paraId="76197EED" w14:textId="77777777" w:rsidR="000B5735" w:rsidRPr="00274C50" w:rsidRDefault="000B5735" w:rsidP="00274C50">
            <w:pPr>
              <w:spacing w:after="0" w:line="240" w:lineRule="auto"/>
              <w:rPr>
                <w:rFonts w:ascii="Times New Roman" w:hAnsi="Times New Roman" w:cs="Times New Roman"/>
                <w:sz w:val="20"/>
                <w:szCs w:val="20"/>
              </w:rPr>
            </w:pPr>
          </w:p>
          <w:p w14:paraId="4B27341F" w14:textId="77777777" w:rsidR="000B5735" w:rsidRPr="00274C50" w:rsidRDefault="000B5735" w:rsidP="00274C50">
            <w:pPr>
              <w:spacing w:after="0" w:line="240" w:lineRule="auto"/>
              <w:rPr>
                <w:rFonts w:ascii="Times New Roman" w:hAnsi="Times New Roman" w:cs="Times New Roman"/>
                <w:sz w:val="20"/>
                <w:szCs w:val="20"/>
              </w:rPr>
            </w:pPr>
          </w:p>
          <w:p w14:paraId="3A076400" w14:textId="77777777" w:rsidR="000B5735" w:rsidRPr="00274C50" w:rsidRDefault="000B5735" w:rsidP="00274C50">
            <w:pPr>
              <w:spacing w:after="0" w:line="240" w:lineRule="auto"/>
              <w:rPr>
                <w:rFonts w:ascii="Times New Roman" w:hAnsi="Times New Roman" w:cs="Times New Roman"/>
                <w:sz w:val="20"/>
                <w:szCs w:val="20"/>
              </w:rPr>
            </w:pPr>
            <w:r w:rsidRPr="00274C50">
              <w:rPr>
                <w:rFonts w:ascii="Times New Roman" w:hAnsi="Times New Roman" w:cs="Times New Roman"/>
                <w:sz w:val="20"/>
                <w:szCs w:val="20"/>
              </w:rPr>
              <w:t xml:space="preserve"> </w:t>
            </w:r>
          </w:p>
        </w:tc>
        <w:tc>
          <w:tcPr>
            <w:tcW w:w="8505" w:type="dxa"/>
          </w:tcPr>
          <w:p w14:paraId="2905C55B" w14:textId="4E360916" w:rsidR="000B5735" w:rsidRPr="00040FAC" w:rsidRDefault="000B5735" w:rsidP="00040FAC">
            <w:pPr>
              <w:spacing w:after="0" w:line="240" w:lineRule="auto"/>
              <w:jc w:val="both"/>
              <w:rPr>
                <w:rFonts w:ascii="Times New Roman" w:hAnsi="Times New Roman" w:cs="Times New Roman"/>
                <w:sz w:val="20"/>
                <w:szCs w:val="20"/>
              </w:rPr>
            </w:pPr>
            <w:r w:rsidRPr="00040FAC">
              <w:rPr>
                <w:rFonts w:ascii="Times New Roman" w:hAnsi="Times New Roman" w:cs="Times New Roman"/>
                <w:sz w:val="20"/>
                <w:szCs w:val="20"/>
              </w:rPr>
              <w:t>Тема: «Мое любимое солнышко». Цель: Развивать образные представления, воображение детей. Закреплять усвоенные ранее приемы рисования и закрашивания изображений.  Развивать творческие способности</w:t>
            </w:r>
            <w:r w:rsidR="00DF0DAE" w:rsidRPr="00040FAC">
              <w:rPr>
                <w:rFonts w:ascii="Times New Roman" w:hAnsi="Times New Roman" w:cs="Times New Roman"/>
                <w:sz w:val="20"/>
                <w:szCs w:val="20"/>
              </w:rPr>
              <w:t>, рассказывать</w:t>
            </w:r>
            <w:r w:rsidRPr="00040FAC">
              <w:rPr>
                <w:rFonts w:ascii="Times New Roman" w:hAnsi="Times New Roman" w:cs="Times New Roman"/>
                <w:sz w:val="20"/>
                <w:szCs w:val="20"/>
              </w:rPr>
              <w:t xml:space="preserve"> о Приобщать к изобр</w:t>
            </w:r>
            <w:r w:rsidR="00DF0DAE" w:rsidRPr="00040FAC">
              <w:rPr>
                <w:rFonts w:ascii="Times New Roman" w:hAnsi="Times New Roman" w:cs="Times New Roman"/>
                <w:sz w:val="20"/>
                <w:szCs w:val="20"/>
              </w:rPr>
              <w:t>азительному искусств</w:t>
            </w:r>
          </w:p>
        </w:tc>
        <w:tc>
          <w:tcPr>
            <w:tcW w:w="1559" w:type="dxa"/>
          </w:tcPr>
          <w:p w14:paraId="5D70EEF3" w14:textId="77777777" w:rsidR="000B5735" w:rsidRPr="00274C50" w:rsidRDefault="000B5735" w:rsidP="00274C50">
            <w:pPr>
              <w:spacing w:after="0" w:line="240" w:lineRule="auto"/>
              <w:rPr>
                <w:rFonts w:ascii="Times New Roman" w:hAnsi="Times New Roman" w:cs="Times New Roman"/>
                <w:sz w:val="20"/>
                <w:szCs w:val="20"/>
              </w:rPr>
            </w:pPr>
            <w:r w:rsidRPr="00274C50">
              <w:rPr>
                <w:rFonts w:ascii="Times New Roman" w:hAnsi="Times New Roman" w:cs="Times New Roman"/>
                <w:sz w:val="20"/>
                <w:szCs w:val="20"/>
              </w:rPr>
              <w:t>Комарова, с. 74</w:t>
            </w:r>
          </w:p>
        </w:tc>
      </w:tr>
      <w:tr w:rsidR="000B5735" w:rsidRPr="00274C50" w14:paraId="183931FB" w14:textId="77777777" w:rsidTr="00040FAC">
        <w:tc>
          <w:tcPr>
            <w:tcW w:w="1872" w:type="dxa"/>
            <w:vMerge/>
          </w:tcPr>
          <w:p w14:paraId="1FDC6F9E" w14:textId="77777777" w:rsidR="000B5735" w:rsidRPr="00274C50" w:rsidRDefault="000B5735" w:rsidP="00274C50">
            <w:pPr>
              <w:spacing w:after="0" w:line="240" w:lineRule="auto"/>
              <w:rPr>
                <w:rFonts w:ascii="Times New Roman" w:hAnsi="Times New Roman" w:cs="Times New Roman"/>
                <w:b/>
                <w:bCs/>
                <w:sz w:val="20"/>
                <w:szCs w:val="20"/>
              </w:rPr>
            </w:pPr>
          </w:p>
        </w:tc>
        <w:tc>
          <w:tcPr>
            <w:tcW w:w="1559" w:type="dxa"/>
            <w:vMerge/>
          </w:tcPr>
          <w:p w14:paraId="66B2CD59" w14:textId="77777777" w:rsidR="000B5735" w:rsidRPr="00274C50" w:rsidRDefault="000B5735" w:rsidP="00274C50">
            <w:pPr>
              <w:spacing w:after="0" w:line="240" w:lineRule="auto"/>
              <w:rPr>
                <w:rFonts w:ascii="Times New Roman" w:hAnsi="Times New Roman" w:cs="Times New Roman"/>
                <w:sz w:val="20"/>
                <w:szCs w:val="20"/>
              </w:rPr>
            </w:pPr>
          </w:p>
        </w:tc>
        <w:tc>
          <w:tcPr>
            <w:tcW w:w="2127" w:type="dxa"/>
          </w:tcPr>
          <w:p w14:paraId="747CBE13" w14:textId="77777777" w:rsidR="000B5735" w:rsidRPr="00274C50" w:rsidRDefault="000B5735" w:rsidP="00274C50">
            <w:pPr>
              <w:spacing w:after="0" w:line="240" w:lineRule="auto"/>
              <w:rPr>
                <w:rFonts w:ascii="Times New Roman" w:hAnsi="Times New Roman" w:cs="Times New Roman"/>
                <w:sz w:val="20"/>
                <w:szCs w:val="20"/>
              </w:rPr>
            </w:pPr>
            <w:r w:rsidRPr="00274C50">
              <w:rPr>
                <w:rFonts w:ascii="Times New Roman" w:hAnsi="Times New Roman" w:cs="Times New Roman"/>
                <w:sz w:val="20"/>
                <w:szCs w:val="20"/>
              </w:rPr>
              <w:t>Музыка</w:t>
            </w:r>
          </w:p>
        </w:tc>
        <w:tc>
          <w:tcPr>
            <w:tcW w:w="8505" w:type="dxa"/>
          </w:tcPr>
          <w:p w14:paraId="7094CA92" w14:textId="77777777" w:rsidR="000B5735" w:rsidRPr="00040FAC" w:rsidRDefault="000B5735" w:rsidP="00040FAC">
            <w:pPr>
              <w:spacing w:after="0" w:line="240" w:lineRule="auto"/>
              <w:jc w:val="both"/>
              <w:rPr>
                <w:rFonts w:ascii="Times New Roman" w:hAnsi="Times New Roman" w:cs="Times New Roman"/>
                <w:sz w:val="20"/>
                <w:szCs w:val="20"/>
              </w:rPr>
            </w:pPr>
            <w:r w:rsidRPr="00040FAC">
              <w:rPr>
                <w:rFonts w:ascii="Times New Roman" w:hAnsi="Times New Roman" w:cs="Times New Roman"/>
                <w:sz w:val="20"/>
                <w:szCs w:val="20"/>
              </w:rPr>
              <w:t>По плану музыкального руководителя.</w:t>
            </w:r>
          </w:p>
        </w:tc>
        <w:tc>
          <w:tcPr>
            <w:tcW w:w="1559" w:type="dxa"/>
          </w:tcPr>
          <w:p w14:paraId="172C43FE" w14:textId="77777777" w:rsidR="000B5735" w:rsidRPr="00274C50" w:rsidRDefault="000B5735" w:rsidP="00274C50">
            <w:pPr>
              <w:spacing w:after="0" w:line="240" w:lineRule="auto"/>
              <w:rPr>
                <w:rFonts w:ascii="Times New Roman" w:hAnsi="Times New Roman" w:cs="Times New Roman"/>
                <w:sz w:val="20"/>
                <w:szCs w:val="20"/>
              </w:rPr>
            </w:pPr>
          </w:p>
        </w:tc>
      </w:tr>
      <w:tr w:rsidR="000B5735" w:rsidRPr="00274C50" w14:paraId="600634BF" w14:textId="77777777" w:rsidTr="00040FAC">
        <w:tc>
          <w:tcPr>
            <w:tcW w:w="1872" w:type="dxa"/>
            <w:vMerge/>
          </w:tcPr>
          <w:p w14:paraId="653F2154" w14:textId="77777777" w:rsidR="000B5735" w:rsidRPr="00274C50" w:rsidRDefault="000B5735" w:rsidP="00274C50">
            <w:pPr>
              <w:spacing w:after="0" w:line="240" w:lineRule="auto"/>
              <w:rPr>
                <w:rFonts w:ascii="Times New Roman" w:hAnsi="Times New Roman" w:cs="Times New Roman"/>
                <w:b/>
                <w:bCs/>
                <w:sz w:val="20"/>
                <w:szCs w:val="20"/>
              </w:rPr>
            </w:pPr>
          </w:p>
        </w:tc>
        <w:tc>
          <w:tcPr>
            <w:tcW w:w="1559" w:type="dxa"/>
            <w:vMerge/>
          </w:tcPr>
          <w:p w14:paraId="41EE87BB" w14:textId="77777777" w:rsidR="000B5735" w:rsidRPr="00274C50" w:rsidRDefault="000B5735" w:rsidP="00274C50">
            <w:pPr>
              <w:spacing w:after="0" w:line="240" w:lineRule="auto"/>
              <w:rPr>
                <w:rFonts w:ascii="Times New Roman" w:hAnsi="Times New Roman" w:cs="Times New Roman"/>
                <w:sz w:val="20"/>
                <w:szCs w:val="20"/>
              </w:rPr>
            </w:pPr>
          </w:p>
        </w:tc>
        <w:tc>
          <w:tcPr>
            <w:tcW w:w="2127" w:type="dxa"/>
          </w:tcPr>
          <w:p w14:paraId="76D9E034" w14:textId="5AB5A16A" w:rsidR="000B5735" w:rsidRPr="00274C50" w:rsidRDefault="000B5735" w:rsidP="00274C50">
            <w:pPr>
              <w:spacing w:after="0" w:line="240" w:lineRule="auto"/>
              <w:rPr>
                <w:rFonts w:ascii="Times New Roman" w:hAnsi="Times New Roman" w:cs="Times New Roman"/>
                <w:sz w:val="20"/>
                <w:szCs w:val="20"/>
              </w:rPr>
            </w:pPr>
          </w:p>
        </w:tc>
        <w:tc>
          <w:tcPr>
            <w:tcW w:w="8505" w:type="dxa"/>
          </w:tcPr>
          <w:p w14:paraId="1F7B31D7" w14:textId="6E660408" w:rsidR="000B5735" w:rsidRPr="00040FAC" w:rsidRDefault="000B5735" w:rsidP="00040FAC">
            <w:pPr>
              <w:spacing w:after="0" w:line="240" w:lineRule="auto"/>
              <w:jc w:val="both"/>
              <w:rPr>
                <w:rFonts w:ascii="Times New Roman" w:hAnsi="Times New Roman" w:cs="Times New Roman"/>
                <w:sz w:val="20"/>
                <w:szCs w:val="20"/>
              </w:rPr>
            </w:pPr>
          </w:p>
        </w:tc>
        <w:tc>
          <w:tcPr>
            <w:tcW w:w="1559" w:type="dxa"/>
          </w:tcPr>
          <w:p w14:paraId="5433BDD3" w14:textId="77777777" w:rsidR="000B5735" w:rsidRPr="00274C50" w:rsidRDefault="000B5735" w:rsidP="00274C50">
            <w:pPr>
              <w:spacing w:after="0" w:line="240" w:lineRule="auto"/>
              <w:rPr>
                <w:rFonts w:ascii="Times New Roman" w:hAnsi="Times New Roman" w:cs="Times New Roman"/>
                <w:sz w:val="20"/>
                <w:szCs w:val="20"/>
              </w:rPr>
            </w:pPr>
          </w:p>
        </w:tc>
      </w:tr>
      <w:tr w:rsidR="00040FAC" w:rsidRPr="00274C50" w14:paraId="65ED953E" w14:textId="77777777" w:rsidTr="00040FAC">
        <w:tc>
          <w:tcPr>
            <w:tcW w:w="1872" w:type="dxa"/>
            <w:vMerge/>
          </w:tcPr>
          <w:p w14:paraId="69226F35" w14:textId="77777777" w:rsidR="00040FAC" w:rsidRPr="00274C50" w:rsidRDefault="00040FAC" w:rsidP="00274C50">
            <w:pPr>
              <w:spacing w:after="0" w:line="240" w:lineRule="auto"/>
              <w:rPr>
                <w:rFonts w:ascii="Times New Roman" w:hAnsi="Times New Roman" w:cs="Times New Roman"/>
                <w:sz w:val="20"/>
                <w:szCs w:val="20"/>
              </w:rPr>
            </w:pPr>
          </w:p>
        </w:tc>
        <w:tc>
          <w:tcPr>
            <w:tcW w:w="1559" w:type="dxa"/>
            <w:vMerge w:val="restart"/>
          </w:tcPr>
          <w:p w14:paraId="69112CB4" w14:textId="3EC55C75" w:rsidR="00040FAC" w:rsidRPr="00274C50" w:rsidRDefault="00040FAC" w:rsidP="00274C50">
            <w:pPr>
              <w:spacing w:after="0" w:line="240" w:lineRule="auto"/>
              <w:rPr>
                <w:rFonts w:ascii="Times New Roman" w:hAnsi="Times New Roman" w:cs="Times New Roman"/>
                <w:sz w:val="20"/>
                <w:szCs w:val="20"/>
              </w:rPr>
            </w:pPr>
            <w:r w:rsidRPr="00274C50">
              <w:rPr>
                <w:rFonts w:ascii="Times New Roman" w:hAnsi="Times New Roman" w:cs="Times New Roman"/>
                <w:sz w:val="20"/>
                <w:szCs w:val="20"/>
              </w:rPr>
              <w:t>Пятница</w:t>
            </w:r>
          </w:p>
        </w:tc>
        <w:tc>
          <w:tcPr>
            <w:tcW w:w="2127" w:type="dxa"/>
          </w:tcPr>
          <w:p w14:paraId="52ECD72C" w14:textId="77777777" w:rsidR="00040FAC" w:rsidRPr="00274C50" w:rsidRDefault="00040FAC" w:rsidP="00274C50">
            <w:pPr>
              <w:spacing w:after="0" w:line="240" w:lineRule="auto"/>
              <w:rPr>
                <w:rFonts w:ascii="Times New Roman" w:hAnsi="Times New Roman" w:cs="Times New Roman"/>
                <w:sz w:val="20"/>
                <w:szCs w:val="20"/>
              </w:rPr>
            </w:pPr>
            <w:r w:rsidRPr="00274C50">
              <w:rPr>
                <w:rFonts w:ascii="Times New Roman" w:hAnsi="Times New Roman" w:cs="Times New Roman"/>
                <w:sz w:val="20"/>
                <w:szCs w:val="20"/>
              </w:rPr>
              <w:t xml:space="preserve">Музыка </w:t>
            </w:r>
          </w:p>
        </w:tc>
        <w:tc>
          <w:tcPr>
            <w:tcW w:w="8505" w:type="dxa"/>
          </w:tcPr>
          <w:p w14:paraId="63078E65" w14:textId="5783971B" w:rsidR="00040FAC" w:rsidRPr="00040FAC" w:rsidRDefault="00040FAC" w:rsidP="00040FAC">
            <w:pPr>
              <w:spacing w:after="0" w:line="240" w:lineRule="auto"/>
              <w:jc w:val="both"/>
              <w:rPr>
                <w:rFonts w:ascii="Times New Roman" w:hAnsi="Times New Roman" w:cs="Times New Roman"/>
                <w:sz w:val="20"/>
                <w:szCs w:val="20"/>
              </w:rPr>
            </w:pPr>
            <w:r w:rsidRPr="00040FAC">
              <w:rPr>
                <w:rFonts w:ascii="Times New Roman" w:hAnsi="Times New Roman" w:cs="Times New Roman"/>
                <w:sz w:val="20"/>
                <w:szCs w:val="20"/>
              </w:rPr>
              <w:t>По плану музыкального руководителя.</w:t>
            </w:r>
          </w:p>
        </w:tc>
        <w:tc>
          <w:tcPr>
            <w:tcW w:w="1559" w:type="dxa"/>
          </w:tcPr>
          <w:p w14:paraId="33EEA99C" w14:textId="77777777" w:rsidR="00040FAC" w:rsidRPr="00274C50" w:rsidRDefault="00040FAC" w:rsidP="00274C50">
            <w:pPr>
              <w:spacing w:after="0" w:line="240" w:lineRule="auto"/>
              <w:rPr>
                <w:rFonts w:ascii="Times New Roman" w:hAnsi="Times New Roman" w:cs="Times New Roman"/>
                <w:sz w:val="20"/>
                <w:szCs w:val="20"/>
              </w:rPr>
            </w:pPr>
          </w:p>
        </w:tc>
      </w:tr>
      <w:tr w:rsidR="00040FAC" w:rsidRPr="00274C50" w14:paraId="169636E1" w14:textId="77777777" w:rsidTr="00040FAC">
        <w:tc>
          <w:tcPr>
            <w:tcW w:w="1872" w:type="dxa"/>
            <w:vMerge/>
          </w:tcPr>
          <w:p w14:paraId="668367FA" w14:textId="77777777" w:rsidR="00040FAC" w:rsidRPr="00274C50" w:rsidRDefault="00040FAC" w:rsidP="00274C50">
            <w:pPr>
              <w:spacing w:after="0" w:line="240" w:lineRule="auto"/>
              <w:rPr>
                <w:rFonts w:ascii="Times New Roman" w:hAnsi="Times New Roman" w:cs="Times New Roman"/>
                <w:sz w:val="20"/>
                <w:szCs w:val="20"/>
              </w:rPr>
            </w:pPr>
          </w:p>
        </w:tc>
        <w:tc>
          <w:tcPr>
            <w:tcW w:w="1559" w:type="dxa"/>
            <w:vMerge/>
          </w:tcPr>
          <w:p w14:paraId="5A38D6B5" w14:textId="7543A2B1" w:rsidR="00040FAC" w:rsidRPr="00274C50" w:rsidRDefault="00040FAC" w:rsidP="00274C50">
            <w:pPr>
              <w:spacing w:after="0" w:line="240" w:lineRule="auto"/>
              <w:rPr>
                <w:rFonts w:ascii="Times New Roman" w:hAnsi="Times New Roman" w:cs="Times New Roman"/>
                <w:sz w:val="20"/>
                <w:szCs w:val="20"/>
              </w:rPr>
            </w:pPr>
          </w:p>
        </w:tc>
        <w:tc>
          <w:tcPr>
            <w:tcW w:w="2127" w:type="dxa"/>
          </w:tcPr>
          <w:p w14:paraId="5191C561" w14:textId="77777777" w:rsidR="00040FAC" w:rsidRPr="00274C50" w:rsidRDefault="00040FAC" w:rsidP="00274C50">
            <w:pPr>
              <w:spacing w:after="0" w:line="240" w:lineRule="auto"/>
              <w:rPr>
                <w:rFonts w:ascii="Times New Roman" w:hAnsi="Times New Roman" w:cs="Times New Roman"/>
                <w:sz w:val="20"/>
                <w:szCs w:val="20"/>
              </w:rPr>
            </w:pPr>
            <w:r w:rsidRPr="00274C50">
              <w:rPr>
                <w:rFonts w:ascii="Times New Roman" w:hAnsi="Times New Roman" w:cs="Times New Roman"/>
                <w:sz w:val="20"/>
                <w:szCs w:val="20"/>
              </w:rPr>
              <w:t xml:space="preserve">Аппликация </w:t>
            </w:r>
          </w:p>
        </w:tc>
        <w:tc>
          <w:tcPr>
            <w:tcW w:w="8505" w:type="dxa"/>
          </w:tcPr>
          <w:p w14:paraId="604DFC18" w14:textId="44D9CF37" w:rsidR="00040FAC" w:rsidRPr="00040FAC" w:rsidRDefault="00040FAC" w:rsidP="00040FAC">
            <w:pPr>
              <w:spacing w:after="0" w:line="240" w:lineRule="auto"/>
              <w:jc w:val="both"/>
              <w:rPr>
                <w:rFonts w:ascii="Times New Roman" w:hAnsi="Times New Roman" w:cs="Times New Roman"/>
                <w:sz w:val="20"/>
                <w:szCs w:val="20"/>
              </w:rPr>
            </w:pPr>
            <w:r w:rsidRPr="00040FAC">
              <w:rPr>
                <w:rFonts w:ascii="Times New Roman" w:hAnsi="Times New Roman" w:cs="Times New Roman"/>
                <w:sz w:val="20"/>
                <w:szCs w:val="20"/>
              </w:rPr>
              <w:t xml:space="preserve"> Тема: «Вырежи и наклей что захочешь» Цель.  Учить детей задумывать изображение, подчинять замыслу последующую работу.  Учить вырезать из бумаги прямоугольные и округлые части предметов, мелкие детали. </w:t>
            </w:r>
          </w:p>
        </w:tc>
        <w:tc>
          <w:tcPr>
            <w:tcW w:w="1559" w:type="dxa"/>
          </w:tcPr>
          <w:p w14:paraId="2ACD071A" w14:textId="77777777" w:rsidR="00040FAC" w:rsidRPr="00274C50" w:rsidRDefault="00040FAC" w:rsidP="00274C50">
            <w:pPr>
              <w:spacing w:after="0" w:line="240" w:lineRule="auto"/>
              <w:rPr>
                <w:rFonts w:ascii="Times New Roman" w:hAnsi="Times New Roman" w:cs="Times New Roman"/>
                <w:sz w:val="20"/>
                <w:szCs w:val="20"/>
              </w:rPr>
            </w:pPr>
            <w:r w:rsidRPr="00274C50">
              <w:rPr>
                <w:rFonts w:ascii="Times New Roman" w:hAnsi="Times New Roman" w:cs="Times New Roman"/>
                <w:sz w:val="20"/>
                <w:szCs w:val="20"/>
              </w:rPr>
              <w:t>Комарова, с. 75</w:t>
            </w:r>
          </w:p>
        </w:tc>
      </w:tr>
    </w:tbl>
    <w:p w14:paraId="1BC425B0" w14:textId="77777777" w:rsidR="000B5735" w:rsidRPr="00274C50" w:rsidRDefault="000B5735" w:rsidP="000B5735">
      <w:pPr>
        <w:rPr>
          <w:rFonts w:ascii="Times New Roman" w:hAnsi="Times New Roman" w:cs="Times New Roman"/>
          <w:b/>
          <w:bCs/>
          <w:sz w:val="20"/>
          <w:szCs w:val="20"/>
        </w:rPr>
      </w:pPr>
    </w:p>
    <w:p w14:paraId="3C7BC96B" w14:textId="77777777" w:rsidR="00DF0DAE" w:rsidRPr="00274C50" w:rsidRDefault="000B5735" w:rsidP="000B5735">
      <w:pPr>
        <w:rPr>
          <w:rFonts w:ascii="Times New Roman" w:hAnsi="Times New Roman" w:cs="Times New Roman"/>
          <w:b/>
          <w:sz w:val="20"/>
          <w:szCs w:val="20"/>
        </w:rPr>
      </w:pPr>
      <w:r w:rsidRPr="00274C50">
        <w:rPr>
          <w:rFonts w:ascii="Times New Roman" w:hAnsi="Times New Roman" w:cs="Times New Roman"/>
          <w:b/>
          <w:sz w:val="20"/>
          <w:szCs w:val="20"/>
        </w:rPr>
        <w:t xml:space="preserve">                      </w:t>
      </w:r>
    </w:p>
    <w:p w14:paraId="4EE6A382" w14:textId="712EF140" w:rsidR="000B5735" w:rsidRPr="00274C50" w:rsidRDefault="00300D37" w:rsidP="00040FAC">
      <w:pPr>
        <w:jc w:val="center"/>
        <w:rPr>
          <w:rFonts w:ascii="Times New Roman" w:hAnsi="Times New Roman" w:cs="Times New Roman"/>
          <w:b/>
          <w:sz w:val="20"/>
          <w:szCs w:val="20"/>
        </w:rPr>
      </w:pPr>
      <w:r>
        <w:rPr>
          <w:rFonts w:ascii="Times New Roman" w:hAnsi="Times New Roman" w:cs="Times New Roman"/>
          <w:b/>
          <w:sz w:val="20"/>
          <w:szCs w:val="20"/>
        </w:rPr>
        <w:t>2</w:t>
      </w:r>
      <w:r w:rsidR="000B5735" w:rsidRPr="00274C50">
        <w:rPr>
          <w:rFonts w:ascii="Times New Roman" w:hAnsi="Times New Roman" w:cs="Times New Roman"/>
          <w:b/>
          <w:sz w:val="20"/>
          <w:szCs w:val="20"/>
        </w:rPr>
        <w:t xml:space="preserve"> неделя апреля</w:t>
      </w:r>
    </w:p>
    <w:p w14:paraId="6C34A5D1" w14:textId="7ADCD03C" w:rsidR="000B5735" w:rsidRPr="00274C50" w:rsidRDefault="00300D37" w:rsidP="000B5735">
      <w:pPr>
        <w:rPr>
          <w:rFonts w:ascii="Times New Roman" w:hAnsi="Times New Roman" w:cs="Times New Roman"/>
          <w:b/>
          <w:sz w:val="20"/>
          <w:szCs w:val="20"/>
        </w:rPr>
      </w:pPr>
      <w:r w:rsidRPr="00300D37">
        <w:rPr>
          <w:rFonts w:ascii="Times New Roman" w:hAnsi="Times New Roman" w:cs="Times New Roman"/>
          <w:b/>
          <w:sz w:val="20"/>
          <w:szCs w:val="20"/>
        </w:rPr>
        <w:t>Тема недели: «Космос» Цель: познакомить детей с понятием «космос», космическими объектами, первым космонавтом нашей планеты.</w:t>
      </w:r>
    </w:p>
    <w:tbl>
      <w:tblPr>
        <w:tblStyle w:val="a3"/>
        <w:tblW w:w="15622" w:type="dxa"/>
        <w:tblInd w:w="-34" w:type="dxa"/>
        <w:tblLayout w:type="fixed"/>
        <w:tblLook w:val="04A0" w:firstRow="1" w:lastRow="0" w:firstColumn="1" w:lastColumn="0" w:noHBand="0" w:noVBand="1"/>
      </w:tblPr>
      <w:tblGrid>
        <w:gridCol w:w="1872"/>
        <w:gridCol w:w="1531"/>
        <w:gridCol w:w="2155"/>
        <w:gridCol w:w="8505"/>
        <w:gridCol w:w="1559"/>
      </w:tblGrid>
      <w:tr w:rsidR="000B5735" w:rsidRPr="00274C50" w14:paraId="6B31DB06" w14:textId="77777777" w:rsidTr="00040FAC">
        <w:trPr>
          <w:trHeight w:val="343"/>
        </w:trPr>
        <w:tc>
          <w:tcPr>
            <w:tcW w:w="1872" w:type="dxa"/>
          </w:tcPr>
          <w:p w14:paraId="3ACA3CDF" w14:textId="444BEC83" w:rsidR="000B5735" w:rsidRPr="00274C50" w:rsidRDefault="000B5735" w:rsidP="00274C50">
            <w:pPr>
              <w:spacing w:after="0" w:line="240" w:lineRule="auto"/>
              <w:rPr>
                <w:rFonts w:ascii="Times New Roman" w:hAnsi="Times New Roman" w:cs="Times New Roman"/>
                <w:b/>
                <w:sz w:val="20"/>
                <w:szCs w:val="20"/>
              </w:rPr>
            </w:pPr>
            <w:r w:rsidRPr="00274C50">
              <w:rPr>
                <w:rFonts w:ascii="Times New Roman" w:hAnsi="Times New Roman" w:cs="Times New Roman"/>
                <w:b/>
                <w:sz w:val="20"/>
                <w:szCs w:val="20"/>
              </w:rPr>
              <w:t>Образов</w:t>
            </w:r>
            <w:r w:rsidR="00040FAC">
              <w:rPr>
                <w:rFonts w:ascii="Times New Roman" w:hAnsi="Times New Roman" w:cs="Times New Roman"/>
                <w:b/>
                <w:sz w:val="20"/>
                <w:szCs w:val="20"/>
              </w:rPr>
              <w:t>ательная область</w:t>
            </w:r>
          </w:p>
        </w:tc>
        <w:tc>
          <w:tcPr>
            <w:tcW w:w="1531" w:type="dxa"/>
          </w:tcPr>
          <w:p w14:paraId="7B8E157E" w14:textId="77777777" w:rsidR="000B5735" w:rsidRPr="00274C50" w:rsidRDefault="000B5735" w:rsidP="00274C50">
            <w:pPr>
              <w:spacing w:after="0" w:line="240" w:lineRule="auto"/>
              <w:rPr>
                <w:rFonts w:ascii="Times New Roman" w:hAnsi="Times New Roman" w:cs="Times New Roman"/>
                <w:b/>
                <w:sz w:val="20"/>
                <w:szCs w:val="20"/>
              </w:rPr>
            </w:pPr>
            <w:r w:rsidRPr="00274C50">
              <w:rPr>
                <w:rFonts w:ascii="Times New Roman" w:hAnsi="Times New Roman" w:cs="Times New Roman"/>
                <w:b/>
                <w:sz w:val="20"/>
                <w:szCs w:val="20"/>
              </w:rPr>
              <w:t>День недели</w:t>
            </w:r>
          </w:p>
        </w:tc>
        <w:tc>
          <w:tcPr>
            <w:tcW w:w="2155" w:type="dxa"/>
          </w:tcPr>
          <w:p w14:paraId="14DB84DA" w14:textId="77777777" w:rsidR="000B5735" w:rsidRPr="00274C50" w:rsidRDefault="000B5735" w:rsidP="00274C50">
            <w:pPr>
              <w:spacing w:after="0" w:line="240" w:lineRule="auto"/>
              <w:rPr>
                <w:rFonts w:ascii="Times New Roman" w:hAnsi="Times New Roman" w:cs="Times New Roman"/>
                <w:b/>
                <w:sz w:val="20"/>
                <w:szCs w:val="20"/>
              </w:rPr>
            </w:pPr>
            <w:r w:rsidRPr="00274C50">
              <w:rPr>
                <w:rFonts w:ascii="Times New Roman" w:hAnsi="Times New Roman" w:cs="Times New Roman"/>
                <w:b/>
                <w:sz w:val="20"/>
                <w:szCs w:val="20"/>
              </w:rPr>
              <w:t>НОД</w:t>
            </w:r>
          </w:p>
        </w:tc>
        <w:tc>
          <w:tcPr>
            <w:tcW w:w="8505" w:type="dxa"/>
          </w:tcPr>
          <w:p w14:paraId="44845F42" w14:textId="77777777" w:rsidR="000B5735" w:rsidRPr="00274C50" w:rsidRDefault="000B5735" w:rsidP="00274C50">
            <w:pPr>
              <w:spacing w:after="0" w:line="240" w:lineRule="auto"/>
              <w:rPr>
                <w:rFonts w:ascii="Times New Roman" w:hAnsi="Times New Roman" w:cs="Times New Roman"/>
                <w:b/>
                <w:sz w:val="20"/>
                <w:szCs w:val="20"/>
              </w:rPr>
            </w:pPr>
            <w:r w:rsidRPr="00274C50">
              <w:rPr>
                <w:rFonts w:ascii="Times New Roman" w:hAnsi="Times New Roman" w:cs="Times New Roman"/>
                <w:b/>
                <w:sz w:val="20"/>
                <w:szCs w:val="20"/>
              </w:rPr>
              <w:t>Название темы; цель</w:t>
            </w:r>
          </w:p>
        </w:tc>
        <w:tc>
          <w:tcPr>
            <w:tcW w:w="1559" w:type="dxa"/>
          </w:tcPr>
          <w:p w14:paraId="070D2590" w14:textId="77777777" w:rsidR="00FF481C" w:rsidRPr="00274C50" w:rsidRDefault="00FF481C" w:rsidP="00274C50">
            <w:pPr>
              <w:spacing w:after="0" w:line="240" w:lineRule="auto"/>
              <w:rPr>
                <w:rFonts w:ascii="Times New Roman" w:hAnsi="Times New Roman" w:cs="Times New Roman"/>
                <w:b/>
                <w:sz w:val="20"/>
                <w:szCs w:val="20"/>
              </w:rPr>
            </w:pPr>
            <w:r w:rsidRPr="00274C50">
              <w:rPr>
                <w:rFonts w:ascii="Times New Roman" w:hAnsi="Times New Roman" w:cs="Times New Roman"/>
                <w:b/>
                <w:sz w:val="20"/>
                <w:szCs w:val="20"/>
              </w:rPr>
              <w:t xml:space="preserve">Автор, </w:t>
            </w:r>
          </w:p>
          <w:p w14:paraId="3B4BEF8D" w14:textId="1E66CA8C" w:rsidR="000B5735" w:rsidRPr="00274C50" w:rsidRDefault="00FF481C" w:rsidP="00274C50">
            <w:pPr>
              <w:spacing w:after="0" w:line="240" w:lineRule="auto"/>
              <w:rPr>
                <w:rFonts w:ascii="Times New Roman" w:hAnsi="Times New Roman" w:cs="Times New Roman"/>
                <w:b/>
                <w:sz w:val="20"/>
                <w:szCs w:val="20"/>
              </w:rPr>
            </w:pPr>
            <w:r w:rsidRPr="00274C50">
              <w:rPr>
                <w:rFonts w:ascii="Times New Roman" w:hAnsi="Times New Roman" w:cs="Times New Roman"/>
                <w:b/>
                <w:sz w:val="20"/>
                <w:szCs w:val="20"/>
              </w:rPr>
              <w:t>Стр.</w:t>
            </w:r>
          </w:p>
        </w:tc>
      </w:tr>
      <w:tr w:rsidR="000B5735" w:rsidRPr="00274C50" w14:paraId="243BFAB1" w14:textId="77777777" w:rsidTr="00040FAC">
        <w:tc>
          <w:tcPr>
            <w:tcW w:w="1872" w:type="dxa"/>
            <w:vMerge w:val="restart"/>
          </w:tcPr>
          <w:p w14:paraId="72AC571C" w14:textId="77777777" w:rsidR="000B5735" w:rsidRPr="00274C50" w:rsidRDefault="000B5735" w:rsidP="00274C50">
            <w:pPr>
              <w:spacing w:after="0" w:line="240" w:lineRule="auto"/>
              <w:rPr>
                <w:rFonts w:ascii="Times New Roman" w:hAnsi="Times New Roman" w:cs="Times New Roman"/>
                <w:sz w:val="20"/>
                <w:szCs w:val="20"/>
              </w:rPr>
            </w:pPr>
            <w:r w:rsidRPr="00274C50">
              <w:rPr>
                <w:rFonts w:ascii="Times New Roman" w:hAnsi="Times New Roman" w:cs="Times New Roman"/>
                <w:b/>
                <w:sz w:val="20"/>
                <w:szCs w:val="20"/>
              </w:rPr>
              <w:t>Познавательное развитие</w:t>
            </w:r>
          </w:p>
          <w:p w14:paraId="5896B698" w14:textId="77777777" w:rsidR="000B5735" w:rsidRPr="00274C50" w:rsidRDefault="000B5735" w:rsidP="00274C50">
            <w:pPr>
              <w:spacing w:after="0" w:line="240" w:lineRule="auto"/>
              <w:rPr>
                <w:rFonts w:ascii="Times New Roman" w:hAnsi="Times New Roman" w:cs="Times New Roman"/>
                <w:sz w:val="20"/>
                <w:szCs w:val="20"/>
              </w:rPr>
            </w:pPr>
          </w:p>
        </w:tc>
        <w:tc>
          <w:tcPr>
            <w:tcW w:w="1531" w:type="dxa"/>
          </w:tcPr>
          <w:p w14:paraId="28E7D4F0" w14:textId="2BAB278A" w:rsidR="000B5735" w:rsidRPr="00274C50" w:rsidRDefault="00040FAC" w:rsidP="00274C50">
            <w:pPr>
              <w:spacing w:after="0" w:line="240" w:lineRule="auto"/>
              <w:rPr>
                <w:rFonts w:ascii="Times New Roman" w:hAnsi="Times New Roman" w:cs="Times New Roman"/>
                <w:sz w:val="20"/>
                <w:szCs w:val="20"/>
              </w:rPr>
            </w:pPr>
            <w:r>
              <w:rPr>
                <w:rFonts w:ascii="Times New Roman" w:hAnsi="Times New Roman" w:cs="Times New Roman"/>
                <w:sz w:val="20"/>
                <w:szCs w:val="20"/>
              </w:rPr>
              <w:t>Понедельник</w:t>
            </w:r>
          </w:p>
        </w:tc>
        <w:tc>
          <w:tcPr>
            <w:tcW w:w="2155" w:type="dxa"/>
          </w:tcPr>
          <w:p w14:paraId="60E0CE5B" w14:textId="77777777" w:rsidR="000B5735" w:rsidRPr="00274C50" w:rsidRDefault="000B5735" w:rsidP="00274C50">
            <w:pPr>
              <w:spacing w:after="0" w:line="240" w:lineRule="auto"/>
              <w:rPr>
                <w:rFonts w:ascii="Times New Roman" w:hAnsi="Times New Roman" w:cs="Times New Roman"/>
                <w:sz w:val="20"/>
                <w:szCs w:val="20"/>
              </w:rPr>
            </w:pPr>
            <w:r w:rsidRPr="00274C50">
              <w:rPr>
                <w:rFonts w:ascii="Times New Roman" w:hAnsi="Times New Roman" w:cs="Times New Roman"/>
                <w:sz w:val="20"/>
                <w:szCs w:val="20"/>
              </w:rPr>
              <w:t>Ознакомление с окружающим миром</w:t>
            </w:r>
          </w:p>
        </w:tc>
        <w:tc>
          <w:tcPr>
            <w:tcW w:w="8505" w:type="dxa"/>
          </w:tcPr>
          <w:p w14:paraId="2B596ABA" w14:textId="750EED46" w:rsidR="000B5735" w:rsidRPr="00040FAC" w:rsidRDefault="000B5735" w:rsidP="00040FAC">
            <w:pPr>
              <w:spacing w:after="0" w:line="240" w:lineRule="auto"/>
              <w:jc w:val="both"/>
              <w:rPr>
                <w:rFonts w:ascii="Times New Roman" w:hAnsi="Times New Roman" w:cs="Times New Roman"/>
                <w:bCs/>
                <w:sz w:val="20"/>
                <w:szCs w:val="20"/>
              </w:rPr>
            </w:pPr>
            <w:r w:rsidRPr="00040FAC">
              <w:rPr>
                <w:rFonts w:ascii="Times New Roman" w:hAnsi="Times New Roman" w:cs="Times New Roman"/>
                <w:sz w:val="20"/>
                <w:szCs w:val="20"/>
              </w:rPr>
              <w:t xml:space="preserve"> Тема: </w:t>
            </w:r>
            <w:r w:rsidR="00040FAC" w:rsidRPr="00040FAC">
              <w:rPr>
                <w:rFonts w:ascii="Times New Roman" w:hAnsi="Times New Roman" w:cs="Times New Roman"/>
                <w:sz w:val="20"/>
                <w:szCs w:val="20"/>
              </w:rPr>
              <w:t>«Наш</w:t>
            </w:r>
            <w:r w:rsidRPr="00040FAC">
              <w:rPr>
                <w:rFonts w:ascii="Times New Roman" w:hAnsi="Times New Roman" w:cs="Times New Roman"/>
                <w:sz w:val="20"/>
                <w:szCs w:val="20"/>
              </w:rPr>
              <w:t xml:space="preserve"> любимый плотник </w:t>
            </w:r>
            <w:r w:rsidR="00040FAC" w:rsidRPr="00040FAC">
              <w:rPr>
                <w:rFonts w:ascii="Times New Roman" w:hAnsi="Times New Roman" w:cs="Times New Roman"/>
                <w:sz w:val="20"/>
                <w:szCs w:val="20"/>
              </w:rPr>
              <w:t>«Цель</w:t>
            </w:r>
            <w:r w:rsidRPr="00040FAC">
              <w:rPr>
                <w:rFonts w:ascii="Times New Roman" w:hAnsi="Times New Roman" w:cs="Times New Roman"/>
                <w:sz w:val="20"/>
                <w:szCs w:val="20"/>
              </w:rPr>
              <w:t xml:space="preserve">: Познакомить детей с трудом </w:t>
            </w:r>
            <w:r w:rsidR="00040FAC" w:rsidRPr="00040FAC">
              <w:rPr>
                <w:rFonts w:ascii="Times New Roman" w:hAnsi="Times New Roman" w:cs="Times New Roman"/>
                <w:sz w:val="20"/>
                <w:szCs w:val="20"/>
              </w:rPr>
              <w:t>сотрудников детского</w:t>
            </w:r>
            <w:r w:rsidRPr="00040FAC">
              <w:rPr>
                <w:rFonts w:ascii="Times New Roman" w:hAnsi="Times New Roman" w:cs="Times New Roman"/>
                <w:sz w:val="20"/>
                <w:szCs w:val="20"/>
              </w:rPr>
              <w:t xml:space="preserve"> сада </w:t>
            </w:r>
            <w:r w:rsidR="00040FAC" w:rsidRPr="00040FAC">
              <w:rPr>
                <w:rFonts w:ascii="Times New Roman" w:hAnsi="Times New Roman" w:cs="Times New Roman"/>
                <w:sz w:val="20"/>
                <w:szCs w:val="20"/>
              </w:rPr>
              <w:t>(с</w:t>
            </w:r>
            <w:r w:rsidRPr="00040FAC">
              <w:rPr>
                <w:rFonts w:ascii="Times New Roman" w:hAnsi="Times New Roman" w:cs="Times New Roman"/>
                <w:sz w:val="20"/>
                <w:szCs w:val="20"/>
              </w:rPr>
              <w:t xml:space="preserve"> трудом плотника).</w:t>
            </w:r>
          </w:p>
        </w:tc>
        <w:tc>
          <w:tcPr>
            <w:tcW w:w="1559" w:type="dxa"/>
          </w:tcPr>
          <w:p w14:paraId="20602A1A" w14:textId="1D24509C" w:rsidR="000B5735" w:rsidRPr="00274C50" w:rsidRDefault="000B5735" w:rsidP="00040FAC">
            <w:pPr>
              <w:spacing w:after="0" w:line="240" w:lineRule="auto"/>
              <w:rPr>
                <w:rFonts w:ascii="Times New Roman" w:hAnsi="Times New Roman" w:cs="Times New Roman"/>
                <w:sz w:val="20"/>
                <w:szCs w:val="20"/>
              </w:rPr>
            </w:pPr>
            <w:r w:rsidRPr="00274C50">
              <w:rPr>
                <w:rFonts w:ascii="Times New Roman" w:hAnsi="Times New Roman" w:cs="Times New Roman"/>
                <w:sz w:val="20"/>
                <w:szCs w:val="20"/>
              </w:rPr>
              <w:t>О.В.Дыбина с.49</w:t>
            </w:r>
          </w:p>
        </w:tc>
      </w:tr>
      <w:tr w:rsidR="000B5735" w:rsidRPr="00274C50" w14:paraId="08B0118F" w14:textId="77777777" w:rsidTr="00040FAC">
        <w:tc>
          <w:tcPr>
            <w:tcW w:w="1872" w:type="dxa"/>
            <w:vMerge/>
          </w:tcPr>
          <w:p w14:paraId="2C0D2A93" w14:textId="77777777" w:rsidR="000B5735" w:rsidRPr="00274C50" w:rsidRDefault="000B5735" w:rsidP="00274C50">
            <w:pPr>
              <w:spacing w:after="0" w:line="240" w:lineRule="auto"/>
              <w:rPr>
                <w:rFonts w:ascii="Times New Roman" w:hAnsi="Times New Roman" w:cs="Times New Roman"/>
                <w:sz w:val="20"/>
                <w:szCs w:val="20"/>
              </w:rPr>
            </w:pPr>
          </w:p>
        </w:tc>
        <w:tc>
          <w:tcPr>
            <w:tcW w:w="1531" w:type="dxa"/>
          </w:tcPr>
          <w:p w14:paraId="10270DD1" w14:textId="77777777" w:rsidR="000B5735" w:rsidRPr="00274C50" w:rsidRDefault="000B5735" w:rsidP="00274C50">
            <w:pPr>
              <w:spacing w:after="0" w:line="240" w:lineRule="auto"/>
              <w:rPr>
                <w:rFonts w:ascii="Times New Roman" w:hAnsi="Times New Roman" w:cs="Times New Roman"/>
                <w:sz w:val="20"/>
                <w:szCs w:val="20"/>
              </w:rPr>
            </w:pPr>
            <w:r w:rsidRPr="00274C50">
              <w:rPr>
                <w:rFonts w:ascii="Times New Roman" w:hAnsi="Times New Roman" w:cs="Times New Roman"/>
                <w:sz w:val="20"/>
                <w:szCs w:val="20"/>
              </w:rPr>
              <w:t>Четверг</w:t>
            </w:r>
          </w:p>
        </w:tc>
        <w:tc>
          <w:tcPr>
            <w:tcW w:w="2155" w:type="dxa"/>
          </w:tcPr>
          <w:p w14:paraId="4549B82F" w14:textId="77777777" w:rsidR="000B5735" w:rsidRPr="00274C50" w:rsidRDefault="000B5735" w:rsidP="00274C50">
            <w:pPr>
              <w:spacing w:after="0" w:line="240" w:lineRule="auto"/>
              <w:rPr>
                <w:rFonts w:ascii="Times New Roman" w:hAnsi="Times New Roman" w:cs="Times New Roman"/>
                <w:sz w:val="20"/>
                <w:szCs w:val="20"/>
              </w:rPr>
            </w:pPr>
            <w:r w:rsidRPr="00274C50">
              <w:rPr>
                <w:rFonts w:ascii="Times New Roman" w:hAnsi="Times New Roman" w:cs="Times New Roman"/>
                <w:sz w:val="20"/>
                <w:szCs w:val="20"/>
              </w:rPr>
              <w:t>ФЭМП</w:t>
            </w:r>
          </w:p>
        </w:tc>
        <w:tc>
          <w:tcPr>
            <w:tcW w:w="8505" w:type="dxa"/>
          </w:tcPr>
          <w:p w14:paraId="5F5E5E3C" w14:textId="5E037AD3" w:rsidR="000B5735" w:rsidRPr="00040FAC" w:rsidRDefault="000B5735" w:rsidP="00040FAC">
            <w:pPr>
              <w:spacing w:after="0" w:line="240" w:lineRule="auto"/>
              <w:jc w:val="both"/>
              <w:rPr>
                <w:rFonts w:ascii="Times New Roman" w:hAnsi="Times New Roman" w:cs="Times New Roman"/>
                <w:bCs/>
                <w:sz w:val="20"/>
                <w:szCs w:val="20"/>
              </w:rPr>
            </w:pPr>
            <w:r w:rsidRPr="00040FAC">
              <w:rPr>
                <w:rFonts w:ascii="Times New Roman" w:hAnsi="Times New Roman" w:cs="Times New Roman"/>
                <w:bCs/>
                <w:sz w:val="20"/>
                <w:szCs w:val="20"/>
              </w:rPr>
              <w:t>Упражнять в счете и отсчете предметов на слух, на ощупь (в пределах 5</w:t>
            </w:r>
            <w:r w:rsidR="00040FAC" w:rsidRPr="00040FAC">
              <w:rPr>
                <w:rFonts w:ascii="Times New Roman" w:hAnsi="Times New Roman" w:cs="Times New Roman"/>
                <w:bCs/>
                <w:sz w:val="20"/>
                <w:szCs w:val="20"/>
              </w:rPr>
              <w:t>); Учить</w:t>
            </w:r>
            <w:r w:rsidRPr="00040FAC">
              <w:rPr>
                <w:rFonts w:ascii="Times New Roman" w:hAnsi="Times New Roman" w:cs="Times New Roman"/>
                <w:bCs/>
                <w:sz w:val="20"/>
                <w:szCs w:val="20"/>
              </w:rPr>
              <w:t xml:space="preserve"> соотносить форму предметов с геометрическими фигурами:</w:t>
            </w:r>
            <w:r w:rsidR="00DF0DAE" w:rsidRPr="00040FAC">
              <w:rPr>
                <w:rFonts w:ascii="Times New Roman" w:hAnsi="Times New Roman" w:cs="Times New Roman"/>
                <w:bCs/>
                <w:sz w:val="20"/>
                <w:szCs w:val="20"/>
              </w:rPr>
              <w:t xml:space="preserve"> </w:t>
            </w:r>
            <w:r w:rsidRPr="00040FAC">
              <w:rPr>
                <w:rFonts w:ascii="Times New Roman" w:hAnsi="Times New Roman" w:cs="Times New Roman"/>
                <w:bCs/>
                <w:sz w:val="20"/>
                <w:szCs w:val="20"/>
              </w:rPr>
              <w:t>шаром и кубом;</w:t>
            </w:r>
            <w:r w:rsidR="00DF0DAE" w:rsidRPr="00040FAC">
              <w:rPr>
                <w:rFonts w:ascii="Times New Roman" w:hAnsi="Times New Roman" w:cs="Times New Roman"/>
                <w:bCs/>
                <w:sz w:val="20"/>
                <w:szCs w:val="20"/>
              </w:rPr>
              <w:t xml:space="preserve"> </w:t>
            </w:r>
            <w:r w:rsidRPr="00040FAC">
              <w:rPr>
                <w:rFonts w:ascii="Times New Roman" w:hAnsi="Times New Roman" w:cs="Times New Roman"/>
                <w:bCs/>
                <w:sz w:val="20"/>
                <w:szCs w:val="20"/>
              </w:rPr>
              <w:t>Развивать умение сравнивать предметы по цвету, форме, величине.</w:t>
            </w:r>
          </w:p>
        </w:tc>
        <w:tc>
          <w:tcPr>
            <w:tcW w:w="1559" w:type="dxa"/>
          </w:tcPr>
          <w:p w14:paraId="60CC4D3E" w14:textId="601A7100" w:rsidR="000B5735" w:rsidRPr="00274C50" w:rsidRDefault="000B5735" w:rsidP="00274C50">
            <w:pPr>
              <w:spacing w:after="0" w:line="240" w:lineRule="auto"/>
              <w:rPr>
                <w:rFonts w:ascii="Times New Roman" w:hAnsi="Times New Roman" w:cs="Times New Roman"/>
                <w:bCs/>
                <w:sz w:val="20"/>
                <w:szCs w:val="20"/>
              </w:rPr>
            </w:pPr>
            <w:r w:rsidRPr="00274C50">
              <w:rPr>
                <w:rFonts w:ascii="Times New Roman" w:hAnsi="Times New Roman" w:cs="Times New Roman"/>
                <w:bCs/>
                <w:sz w:val="20"/>
                <w:szCs w:val="20"/>
              </w:rPr>
              <w:t>В.И. Помораева, В.А</w:t>
            </w:r>
            <w:r w:rsidR="00040FAC">
              <w:rPr>
                <w:rFonts w:ascii="Times New Roman" w:hAnsi="Times New Roman" w:cs="Times New Roman"/>
                <w:bCs/>
                <w:sz w:val="20"/>
                <w:szCs w:val="20"/>
              </w:rPr>
              <w:t xml:space="preserve"> Позина </w:t>
            </w:r>
          </w:p>
          <w:p w14:paraId="18BC3E55" w14:textId="77777777" w:rsidR="000B5735" w:rsidRPr="00274C50" w:rsidRDefault="000B5735" w:rsidP="00274C50">
            <w:pPr>
              <w:spacing w:after="0" w:line="240" w:lineRule="auto"/>
              <w:rPr>
                <w:rFonts w:ascii="Times New Roman" w:hAnsi="Times New Roman" w:cs="Times New Roman"/>
                <w:sz w:val="20"/>
                <w:szCs w:val="20"/>
              </w:rPr>
            </w:pPr>
            <w:r w:rsidRPr="00274C50">
              <w:rPr>
                <w:rFonts w:ascii="Times New Roman" w:hAnsi="Times New Roman" w:cs="Times New Roman"/>
                <w:bCs/>
                <w:sz w:val="20"/>
                <w:szCs w:val="20"/>
              </w:rPr>
              <w:t>стр.50</w:t>
            </w:r>
          </w:p>
        </w:tc>
      </w:tr>
      <w:tr w:rsidR="000B5735" w:rsidRPr="00274C50" w14:paraId="07CD5E91" w14:textId="77777777" w:rsidTr="00040FAC">
        <w:tc>
          <w:tcPr>
            <w:tcW w:w="1872" w:type="dxa"/>
          </w:tcPr>
          <w:p w14:paraId="659E43C8" w14:textId="77777777" w:rsidR="000B5735" w:rsidRPr="00274C50" w:rsidRDefault="000B5735" w:rsidP="00274C50">
            <w:pPr>
              <w:spacing w:after="0" w:line="240" w:lineRule="auto"/>
              <w:rPr>
                <w:rFonts w:ascii="Times New Roman" w:hAnsi="Times New Roman" w:cs="Times New Roman"/>
                <w:sz w:val="20"/>
                <w:szCs w:val="20"/>
              </w:rPr>
            </w:pPr>
            <w:r w:rsidRPr="00274C50">
              <w:rPr>
                <w:rFonts w:ascii="Times New Roman" w:hAnsi="Times New Roman" w:cs="Times New Roman"/>
                <w:b/>
                <w:sz w:val="20"/>
                <w:szCs w:val="20"/>
              </w:rPr>
              <w:t>Речевое развитие</w:t>
            </w:r>
            <w:r w:rsidRPr="00274C50">
              <w:rPr>
                <w:rFonts w:ascii="Times New Roman" w:hAnsi="Times New Roman" w:cs="Times New Roman"/>
                <w:sz w:val="20"/>
                <w:szCs w:val="20"/>
              </w:rPr>
              <w:t xml:space="preserve"> </w:t>
            </w:r>
          </w:p>
          <w:p w14:paraId="039B4FA3" w14:textId="77777777" w:rsidR="000B5735" w:rsidRPr="00274C50" w:rsidRDefault="000B5735" w:rsidP="00274C50">
            <w:pPr>
              <w:spacing w:after="0" w:line="240" w:lineRule="auto"/>
              <w:rPr>
                <w:rFonts w:ascii="Times New Roman" w:hAnsi="Times New Roman" w:cs="Times New Roman"/>
                <w:sz w:val="20"/>
                <w:szCs w:val="20"/>
              </w:rPr>
            </w:pPr>
          </w:p>
        </w:tc>
        <w:tc>
          <w:tcPr>
            <w:tcW w:w="1531" w:type="dxa"/>
          </w:tcPr>
          <w:p w14:paraId="784ADCFB" w14:textId="77777777" w:rsidR="000B5735" w:rsidRPr="00274C50" w:rsidRDefault="000B5735" w:rsidP="00274C50">
            <w:pPr>
              <w:spacing w:after="0" w:line="240" w:lineRule="auto"/>
              <w:rPr>
                <w:rFonts w:ascii="Times New Roman" w:hAnsi="Times New Roman" w:cs="Times New Roman"/>
                <w:sz w:val="20"/>
                <w:szCs w:val="20"/>
              </w:rPr>
            </w:pPr>
            <w:r w:rsidRPr="00274C50">
              <w:rPr>
                <w:rFonts w:ascii="Times New Roman" w:hAnsi="Times New Roman" w:cs="Times New Roman"/>
                <w:sz w:val="20"/>
                <w:szCs w:val="20"/>
              </w:rPr>
              <w:t>Среда</w:t>
            </w:r>
          </w:p>
        </w:tc>
        <w:tc>
          <w:tcPr>
            <w:tcW w:w="2155" w:type="dxa"/>
          </w:tcPr>
          <w:p w14:paraId="6B0C6EEF" w14:textId="77777777" w:rsidR="000B5735" w:rsidRPr="00274C50" w:rsidRDefault="000B5735" w:rsidP="00274C50">
            <w:pPr>
              <w:spacing w:after="0" w:line="240" w:lineRule="auto"/>
              <w:rPr>
                <w:rFonts w:ascii="Times New Roman" w:hAnsi="Times New Roman" w:cs="Times New Roman"/>
                <w:sz w:val="20"/>
                <w:szCs w:val="20"/>
              </w:rPr>
            </w:pPr>
            <w:r w:rsidRPr="00274C50">
              <w:rPr>
                <w:rFonts w:ascii="Times New Roman" w:hAnsi="Times New Roman" w:cs="Times New Roman"/>
                <w:sz w:val="20"/>
                <w:szCs w:val="20"/>
              </w:rPr>
              <w:t>Развитие речи</w:t>
            </w:r>
          </w:p>
        </w:tc>
        <w:tc>
          <w:tcPr>
            <w:tcW w:w="8505" w:type="dxa"/>
          </w:tcPr>
          <w:p w14:paraId="5708BA70" w14:textId="77CB0189" w:rsidR="000B5735" w:rsidRPr="00040FAC" w:rsidRDefault="000B5735" w:rsidP="00040FAC">
            <w:pPr>
              <w:spacing w:after="0" w:line="240" w:lineRule="auto"/>
              <w:jc w:val="both"/>
              <w:rPr>
                <w:rFonts w:ascii="Times New Roman" w:hAnsi="Times New Roman" w:cs="Times New Roman"/>
                <w:sz w:val="20"/>
                <w:szCs w:val="20"/>
              </w:rPr>
            </w:pPr>
            <w:r w:rsidRPr="00040FAC">
              <w:rPr>
                <w:rFonts w:ascii="Times New Roman" w:hAnsi="Times New Roman" w:cs="Times New Roman"/>
                <w:sz w:val="20"/>
                <w:szCs w:val="20"/>
              </w:rPr>
              <w:t xml:space="preserve"> Тема: Обучение </w:t>
            </w:r>
            <w:r w:rsidR="00DF0DAE" w:rsidRPr="00040FAC">
              <w:rPr>
                <w:rFonts w:ascii="Times New Roman" w:hAnsi="Times New Roman" w:cs="Times New Roman"/>
                <w:sz w:val="20"/>
                <w:szCs w:val="20"/>
              </w:rPr>
              <w:t>рассказыванию: работа</w:t>
            </w:r>
            <w:r w:rsidRPr="00040FAC">
              <w:rPr>
                <w:rFonts w:ascii="Times New Roman" w:hAnsi="Times New Roman" w:cs="Times New Roman"/>
                <w:sz w:val="20"/>
                <w:szCs w:val="20"/>
              </w:rPr>
              <w:t xml:space="preserve"> с картиной _матрицей и </w:t>
            </w:r>
            <w:r w:rsidR="00DF0DAE" w:rsidRPr="00040FAC">
              <w:rPr>
                <w:rFonts w:ascii="Times New Roman" w:hAnsi="Times New Roman" w:cs="Times New Roman"/>
                <w:sz w:val="20"/>
                <w:szCs w:val="20"/>
              </w:rPr>
              <w:t>раздаточными картинками</w:t>
            </w:r>
            <w:r w:rsidRPr="00040FAC">
              <w:rPr>
                <w:rFonts w:ascii="Times New Roman" w:hAnsi="Times New Roman" w:cs="Times New Roman"/>
                <w:sz w:val="20"/>
                <w:szCs w:val="20"/>
              </w:rPr>
              <w:t>. Цель.  Учить детей создавать картину и рассказывать о её содержании, развивать творческое мышление</w:t>
            </w:r>
          </w:p>
        </w:tc>
        <w:tc>
          <w:tcPr>
            <w:tcW w:w="1559" w:type="dxa"/>
          </w:tcPr>
          <w:p w14:paraId="04E53F05" w14:textId="77777777" w:rsidR="000B5735" w:rsidRPr="00274C50" w:rsidRDefault="000B5735" w:rsidP="00274C50">
            <w:pPr>
              <w:spacing w:after="0" w:line="240" w:lineRule="auto"/>
              <w:rPr>
                <w:rFonts w:ascii="Times New Roman" w:hAnsi="Times New Roman" w:cs="Times New Roman"/>
                <w:sz w:val="20"/>
                <w:szCs w:val="20"/>
              </w:rPr>
            </w:pPr>
            <w:r w:rsidRPr="00274C50">
              <w:rPr>
                <w:rFonts w:ascii="Times New Roman" w:hAnsi="Times New Roman" w:cs="Times New Roman"/>
                <w:sz w:val="20"/>
                <w:szCs w:val="20"/>
              </w:rPr>
              <w:t>Гербова В.В., с.65</w:t>
            </w:r>
          </w:p>
          <w:p w14:paraId="69AF5E9B" w14:textId="77777777" w:rsidR="000B5735" w:rsidRPr="00274C50" w:rsidRDefault="000B5735" w:rsidP="00274C50">
            <w:pPr>
              <w:spacing w:after="0" w:line="240" w:lineRule="auto"/>
              <w:rPr>
                <w:rFonts w:ascii="Times New Roman" w:hAnsi="Times New Roman" w:cs="Times New Roman"/>
                <w:sz w:val="20"/>
                <w:szCs w:val="20"/>
              </w:rPr>
            </w:pPr>
          </w:p>
        </w:tc>
      </w:tr>
      <w:tr w:rsidR="00040FAC" w:rsidRPr="00274C50" w14:paraId="46D21B1E" w14:textId="77777777" w:rsidTr="00040FAC">
        <w:tc>
          <w:tcPr>
            <w:tcW w:w="1872" w:type="dxa"/>
            <w:vMerge w:val="restart"/>
          </w:tcPr>
          <w:p w14:paraId="6CB1969F" w14:textId="77777777" w:rsidR="00040FAC" w:rsidRPr="00274C50" w:rsidRDefault="00040FAC" w:rsidP="00274C50">
            <w:pPr>
              <w:spacing w:after="0" w:line="240" w:lineRule="auto"/>
              <w:rPr>
                <w:rFonts w:ascii="Times New Roman" w:hAnsi="Times New Roman" w:cs="Times New Roman"/>
                <w:sz w:val="20"/>
                <w:szCs w:val="20"/>
              </w:rPr>
            </w:pPr>
            <w:r w:rsidRPr="00274C50">
              <w:rPr>
                <w:rFonts w:ascii="Times New Roman" w:hAnsi="Times New Roman" w:cs="Times New Roman"/>
                <w:b/>
                <w:bCs/>
                <w:sz w:val="20"/>
                <w:szCs w:val="20"/>
              </w:rPr>
              <w:t xml:space="preserve">Физическое развитие </w:t>
            </w:r>
          </w:p>
        </w:tc>
        <w:tc>
          <w:tcPr>
            <w:tcW w:w="1531" w:type="dxa"/>
          </w:tcPr>
          <w:p w14:paraId="73EC4992" w14:textId="77777777" w:rsidR="00040FAC" w:rsidRPr="00274C50" w:rsidRDefault="00040FAC" w:rsidP="00274C50">
            <w:pPr>
              <w:spacing w:after="0" w:line="240" w:lineRule="auto"/>
              <w:rPr>
                <w:rFonts w:ascii="Times New Roman" w:hAnsi="Times New Roman" w:cs="Times New Roman"/>
                <w:sz w:val="20"/>
                <w:szCs w:val="20"/>
              </w:rPr>
            </w:pPr>
            <w:r w:rsidRPr="00274C50">
              <w:rPr>
                <w:rFonts w:ascii="Times New Roman" w:hAnsi="Times New Roman" w:cs="Times New Roman"/>
                <w:sz w:val="20"/>
                <w:szCs w:val="20"/>
              </w:rPr>
              <w:t>Вторник</w:t>
            </w:r>
          </w:p>
        </w:tc>
        <w:tc>
          <w:tcPr>
            <w:tcW w:w="2155" w:type="dxa"/>
          </w:tcPr>
          <w:p w14:paraId="4ACF50F6" w14:textId="77777777" w:rsidR="00040FAC" w:rsidRPr="00274C50" w:rsidRDefault="00040FAC" w:rsidP="00274C50">
            <w:pPr>
              <w:spacing w:after="0" w:line="240" w:lineRule="auto"/>
              <w:rPr>
                <w:rFonts w:ascii="Times New Roman" w:hAnsi="Times New Roman" w:cs="Times New Roman"/>
                <w:sz w:val="20"/>
                <w:szCs w:val="20"/>
              </w:rPr>
            </w:pPr>
            <w:r w:rsidRPr="00274C50">
              <w:rPr>
                <w:rFonts w:ascii="Times New Roman" w:hAnsi="Times New Roman" w:cs="Times New Roman"/>
                <w:sz w:val="20"/>
                <w:szCs w:val="20"/>
              </w:rPr>
              <w:t>Физическая культура (в зале)</w:t>
            </w:r>
          </w:p>
        </w:tc>
        <w:tc>
          <w:tcPr>
            <w:tcW w:w="8505" w:type="dxa"/>
          </w:tcPr>
          <w:p w14:paraId="0E61CF01" w14:textId="77777777" w:rsidR="00040FAC" w:rsidRPr="00040FAC" w:rsidRDefault="00040FAC" w:rsidP="00040FAC">
            <w:pPr>
              <w:spacing w:after="0" w:line="240" w:lineRule="auto"/>
              <w:jc w:val="both"/>
              <w:rPr>
                <w:rFonts w:ascii="Times New Roman" w:hAnsi="Times New Roman" w:cs="Times New Roman"/>
                <w:sz w:val="20"/>
                <w:szCs w:val="20"/>
              </w:rPr>
            </w:pPr>
            <w:r w:rsidRPr="00040FAC">
              <w:rPr>
                <w:rFonts w:ascii="Times New Roman" w:hAnsi="Times New Roman" w:cs="Times New Roman"/>
                <w:sz w:val="20"/>
                <w:szCs w:val="20"/>
              </w:rPr>
              <w:t>По плану инструктора по физической культуре</w:t>
            </w:r>
          </w:p>
        </w:tc>
        <w:tc>
          <w:tcPr>
            <w:tcW w:w="1559" w:type="dxa"/>
          </w:tcPr>
          <w:p w14:paraId="594F007A" w14:textId="77777777" w:rsidR="00040FAC" w:rsidRPr="00274C50" w:rsidRDefault="00040FAC" w:rsidP="00274C50">
            <w:pPr>
              <w:spacing w:after="0" w:line="240" w:lineRule="auto"/>
              <w:rPr>
                <w:rFonts w:ascii="Times New Roman" w:hAnsi="Times New Roman" w:cs="Times New Roman"/>
                <w:sz w:val="20"/>
                <w:szCs w:val="20"/>
              </w:rPr>
            </w:pPr>
          </w:p>
        </w:tc>
      </w:tr>
      <w:tr w:rsidR="00040FAC" w:rsidRPr="00274C50" w14:paraId="0BC81FBC" w14:textId="77777777" w:rsidTr="00040FAC">
        <w:tc>
          <w:tcPr>
            <w:tcW w:w="1872" w:type="dxa"/>
            <w:vMerge/>
          </w:tcPr>
          <w:p w14:paraId="05671CBA" w14:textId="77777777" w:rsidR="00040FAC" w:rsidRPr="00274C50" w:rsidRDefault="00040FAC" w:rsidP="00274C50">
            <w:pPr>
              <w:spacing w:after="0" w:line="240" w:lineRule="auto"/>
              <w:rPr>
                <w:rFonts w:ascii="Times New Roman" w:hAnsi="Times New Roman" w:cs="Times New Roman"/>
                <w:sz w:val="20"/>
                <w:szCs w:val="20"/>
              </w:rPr>
            </w:pPr>
          </w:p>
        </w:tc>
        <w:tc>
          <w:tcPr>
            <w:tcW w:w="1531" w:type="dxa"/>
          </w:tcPr>
          <w:p w14:paraId="5FC5C257" w14:textId="77777777" w:rsidR="00040FAC" w:rsidRPr="00274C50" w:rsidRDefault="00040FAC" w:rsidP="00274C50">
            <w:pPr>
              <w:spacing w:after="0" w:line="240" w:lineRule="auto"/>
              <w:rPr>
                <w:rFonts w:ascii="Times New Roman" w:hAnsi="Times New Roman" w:cs="Times New Roman"/>
                <w:sz w:val="20"/>
                <w:szCs w:val="20"/>
              </w:rPr>
            </w:pPr>
            <w:r w:rsidRPr="00274C50">
              <w:rPr>
                <w:rFonts w:ascii="Times New Roman" w:hAnsi="Times New Roman" w:cs="Times New Roman"/>
                <w:sz w:val="20"/>
                <w:szCs w:val="20"/>
              </w:rPr>
              <w:t>Среда</w:t>
            </w:r>
          </w:p>
        </w:tc>
        <w:tc>
          <w:tcPr>
            <w:tcW w:w="2155" w:type="dxa"/>
          </w:tcPr>
          <w:p w14:paraId="40BD7B57" w14:textId="77777777" w:rsidR="00040FAC" w:rsidRPr="00274C50" w:rsidRDefault="00040FAC" w:rsidP="00274C50">
            <w:pPr>
              <w:spacing w:after="0" w:line="240" w:lineRule="auto"/>
              <w:rPr>
                <w:rFonts w:ascii="Times New Roman" w:hAnsi="Times New Roman" w:cs="Times New Roman"/>
                <w:sz w:val="20"/>
                <w:szCs w:val="20"/>
              </w:rPr>
            </w:pPr>
            <w:r w:rsidRPr="00274C50">
              <w:rPr>
                <w:rFonts w:ascii="Times New Roman" w:hAnsi="Times New Roman" w:cs="Times New Roman"/>
                <w:sz w:val="20"/>
                <w:szCs w:val="20"/>
              </w:rPr>
              <w:t>Физическая культура (на улице)</w:t>
            </w:r>
          </w:p>
        </w:tc>
        <w:tc>
          <w:tcPr>
            <w:tcW w:w="8505" w:type="dxa"/>
          </w:tcPr>
          <w:p w14:paraId="40319C7C" w14:textId="77777777" w:rsidR="00040FAC" w:rsidRPr="00040FAC" w:rsidRDefault="00040FAC" w:rsidP="00040FAC">
            <w:pPr>
              <w:spacing w:after="0" w:line="240" w:lineRule="auto"/>
              <w:jc w:val="both"/>
              <w:rPr>
                <w:rFonts w:ascii="Times New Roman" w:hAnsi="Times New Roman" w:cs="Times New Roman"/>
                <w:sz w:val="20"/>
                <w:szCs w:val="20"/>
              </w:rPr>
            </w:pPr>
            <w:r w:rsidRPr="00040FAC">
              <w:rPr>
                <w:rFonts w:ascii="Times New Roman" w:hAnsi="Times New Roman" w:cs="Times New Roman"/>
                <w:sz w:val="20"/>
                <w:szCs w:val="20"/>
              </w:rPr>
              <w:t>По плану инструктора по физической культуре</w:t>
            </w:r>
          </w:p>
        </w:tc>
        <w:tc>
          <w:tcPr>
            <w:tcW w:w="1559" w:type="dxa"/>
          </w:tcPr>
          <w:p w14:paraId="4A4D1FC2" w14:textId="77777777" w:rsidR="00040FAC" w:rsidRPr="00274C50" w:rsidRDefault="00040FAC" w:rsidP="00274C50">
            <w:pPr>
              <w:spacing w:after="0" w:line="240" w:lineRule="auto"/>
              <w:rPr>
                <w:rFonts w:ascii="Times New Roman" w:hAnsi="Times New Roman" w:cs="Times New Roman"/>
                <w:sz w:val="20"/>
                <w:szCs w:val="20"/>
              </w:rPr>
            </w:pPr>
          </w:p>
        </w:tc>
      </w:tr>
      <w:tr w:rsidR="00040FAC" w:rsidRPr="00274C50" w14:paraId="190A5708" w14:textId="77777777" w:rsidTr="00040FAC">
        <w:tc>
          <w:tcPr>
            <w:tcW w:w="1872" w:type="dxa"/>
            <w:vMerge/>
          </w:tcPr>
          <w:p w14:paraId="17762300" w14:textId="77777777" w:rsidR="00040FAC" w:rsidRPr="00274C50" w:rsidRDefault="00040FAC" w:rsidP="00274C50">
            <w:pPr>
              <w:spacing w:after="0" w:line="240" w:lineRule="auto"/>
              <w:rPr>
                <w:rFonts w:ascii="Times New Roman" w:hAnsi="Times New Roman" w:cs="Times New Roman"/>
                <w:sz w:val="20"/>
                <w:szCs w:val="20"/>
              </w:rPr>
            </w:pPr>
          </w:p>
        </w:tc>
        <w:tc>
          <w:tcPr>
            <w:tcW w:w="1531" w:type="dxa"/>
          </w:tcPr>
          <w:p w14:paraId="2A297737" w14:textId="2CDEFFEB" w:rsidR="00040FAC" w:rsidRPr="00274C50" w:rsidRDefault="00040FAC" w:rsidP="00274C50">
            <w:pPr>
              <w:spacing w:after="0" w:line="240" w:lineRule="auto"/>
              <w:rPr>
                <w:rFonts w:ascii="Times New Roman" w:hAnsi="Times New Roman" w:cs="Times New Roman"/>
                <w:sz w:val="20"/>
                <w:szCs w:val="20"/>
              </w:rPr>
            </w:pPr>
            <w:r>
              <w:rPr>
                <w:rFonts w:ascii="Times New Roman" w:hAnsi="Times New Roman" w:cs="Times New Roman"/>
                <w:sz w:val="20"/>
                <w:szCs w:val="20"/>
              </w:rPr>
              <w:t>Четверг</w:t>
            </w:r>
          </w:p>
        </w:tc>
        <w:tc>
          <w:tcPr>
            <w:tcW w:w="2155" w:type="dxa"/>
          </w:tcPr>
          <w:p w14:paraId="13CF4603" w14:textId="77777777" w:rsidR="00040FAC" w:rsidRPr="00274C50" w:rsidRDefault="00040FAC" w:rsidP="00274C50">
            <w:pPr>
              <w:spacing w:after="0" w:line="240" w:lineRule="auto"/>
              <w:rPr>
                <w:rFonts w:ascii="Times New Roman" w:hAnsi="Times New Roman" w:cs="Times New Roman"/>
                <w:sz w:val="20"/>
                <w:szCs w:val="20"/>
              </w:rPr>
            </w:pPr>
            <w:r w:rsidRPr="00274C50">
              <w:rPr>
                <w:rFonts w:ascii="Times New Roman" w:hAnsi="Times New Roman" w:cs="Times New Roman"/>
                <w:sz w:val="20"/>
                <w:szCs w:val="20"/>
              </w:rPr>
              <w:t>Физическая культура (в зале)</w:t>
            </w:r>
          </w:p>
        </w:tc>
        <w:tc>
          <w:tcPr>
            <w:tcW w:w="8505" w:type="dxa"/>
          </w:tcPr>
          <w:p w14:paraId="11BD8A14" w14:textId="77777777" w:rsidR="00040FAC" w:rsidRPr="00040FAC" w:rsidRDefault="00040FAC" w:rsidP="00040FAC">
            <w:pPr>
              <w:spacing w:after="0" w:line="240" w:lineRule="auto"/>
              <w:jc w:val="both"/>
              <w:rPr>
                <w:rFonts w:ascii="Times New Roman" w:hAnsi="Times New Roman" w:cs="Times New Roman"/>
                <w:sz w:val="20"/>
                <w:szCs w:val="20"/>
              </w:rPr>
            </w:pPr>
            <w:r w:rsidRPr="00040FAC">
              <w:rPr>
                <w:rFonts w:ascii="Times New Roman" w:hAnsi="Times New Roman" w:cs="Times New Roman"/>
                <w:sz w:val="20"/>
                <w:szCs w:val="20"/>
              </w:rPr>
              <w:t>По плану инструктора по физической культуре</w:t>
            </w:r>
          </w:p>
        </w:tc>
        <w:tc>
          <w:tcPr>
            <w:tcW w:w="1559" w:type="dxa"/>
          </w:tcPr>
          <w:p w14:paraId="2F66E274" w14:textId="77777777" w:rsidR="00040FAC" w:rsidRPr="00274C50" w:rsidRDefault="00040FAC" w:rsidP="00274C50">
            <w:pPr>
              <w:spacing w:after="0" w:line="240" w:lineRule="auto"/>
              <w:rPr>
                <w:rFonts w:ascii="Times New Roman" w:hAnsi="Times New Roman" w:cs="Times New Roman"/>
                <w:sz w:val="20"/>
                <w:szCs w:val="20"/>
              </w:rPr>
            </w:pPr>
          </w:p>
        </w:tc>
      </w:tr>
      <w:tr w:rsidR="000B5735" w:rsidRPr="00274C50" w14:paraId="124B46A2" w14:textId="77777777" w:rsidTr="00040FAC">
        <w:tc>
          <w:tcPr>
            <w:tcW w:w="1872" w:type="dxa"/>
            <w:vMerge w:val="restart"/>
          </w:tcPr>
          <w:p w14:paraId="3CB98E0C" w14:textId="77777777" w:rsidR="000B5735" w:rsidRPr="00274C50" w:rsidRDefault="000B5735" w:rsidP="00274C50">
            <w:pPr>
              <w:spacing w:after="0" w:line="240" w:lineRule="auto"/>
              <w:rPr>
                <w:rFonts w:ascii="Times New Roman" w:hAnsi="Times New Roman" w:cs="Times New Roman"/>
                <w:sz w:val="20"/>
                <w:szCs w:val="20"/>
              </w:rPr>
            </w:pPr>
            <w:r w:rsidRPr="00274C50">
              <w:rPr>
                <w:rFonts w:ascii="Times New Roman" w:hAnsi="Times New Roman" w:cs="Times New Roman"/>
                <w:b/>
                <w:bCs/>
                <w:sz w:val="20"/>
                <w:szCs w:val="20"/>
              </w:rPr>
              <w:t>Художественно-эстетическое развитие</w:t>
            </w:r>
          </w:p>
          <w:p w14:paraId="358B286B" w14:textId="77777777" w:rsidR="000B5735" w:rsidRPr="00274C50" w:rsidRDefault="000B5735" w:rsidP="00274C50">
            <w:pPr>
              <w:spacing w:after="0" w:line="240" w:lineRule="auto"/>
              <w:rPr>
                <w:rFonts w:ascii="Times New Roman" w:hAnsi="Times New Roman" w:cs="Times New Roman"/>
                <w:sz w:val="20"/>
                <w:szCs w:val="20"/>
              </w:rPr>
            </w:pPr>
          </w:p>
        </w:tc>
        <w:tc>
          <w:tcPr>
            <w:tcW w:w="1531" w:type="dxa"/>
            <w:vMerge w:val="restart"/>
          </w:tcPr>
          <w:p w14:paraId="369A6458" w14:textId="391A5371" w:rsidR="000B5735" w:rsidRPr="00274C50" w:rsidRDefault="00040FAC" w:rsidP="00274C50">
            <w:pPr>
              <w:spacing w:after="0" w:line="240" w:lineRule="auto"/>
              <w:rPr>
                <w:rFonts w:ascii="Times New Roman" w:hAnsi="Times New Roman" w:cs="Times New Roman"/>
                <w:sz w:val="20"/>
                <w:szCs w:val="20"/>
              </w:rPr>
            </w:pPr>
            <w:r>
              <w:rPr>
                <w:rFonts w:ascii="Times New Roman" w:hAnsi="Times New Roman" w:cs="Times New Roman"/>
                <w:sz w:val="20"/>
                <w:szCs w:val="20"/>
              </w:rPr>
              <w:t>Вторник</w:t>
            </w:r>
          </w:p>
        </w:tc>
        <w:tc>
          <w:tcPr>
            <w:tcW w:w="2155" w:type="dxa"/>
          </w:tcPr>
          <w:p w14:paraId="5C0844C8" w14:textId="77777777" w:rsidR="000B5735" w:rsidRPr="00274C50" w:rsidRDefault="000B5735" w:rsidP="00274C50">
            <w:pPr>
              <w:spacing w:after="0" w:line="240" w:lineRule="auto"/>
              <w:rPr>
                <w:rFonts w:ascii="Times New Roman" w:hAnsi="Times New Roman" w:cs="Times New Roman"/>
                <w:sz w:val="20"/>
                <w:szCs w:val="20"/>
              </w:rPr>
            </w:pPr>
            <w:r w:rsidRPr="00274C50">
              <w:rPr>
                <w:rFonts w:ascii="Times New Roman" w:hAnsi="Times New Roman" w:cs="Times New Roman"/>
                <w:sz w:val="20"/>
                <w:szCs w:val="20"/>
              </w:rPr>
              <w:t>Рисование</w:t>
            </w:r>
          </w:p>
          <w:p w14:paraId="44438B11" w14:textId="77777777" w:rsidR="000B5735" w:rsidRPr="00274C50" w:rsidRDefault="000B5735" w:rsidP="00274C50">
            <w:pPr>
              <w:spacing w:after="0" w:line="240" w:lineRule="auto"/>
              <w:rPr>
                <w:rFonts w:ascii="Times New Roman" w:hAnsi="Times New Roman" w:cs="Times New Roman"/>
                <w:sz w:val="20"/>
                <w:szCs w:val="20"/>
              </w:rPr>
            </w:pPr>
          </w:p>
          <w:p w14:paraId="6E3ADFEB" w14:textId="77777777" w:rsidR="000B5735" w:rsidRPr="00274C50" w:rsidRDefault="000B5735" w:rsidP="00274C50">
            <w:pPr>
              <w:spacing w:after="0" w:line="240" w:lineRule="auto"/>
              <w:rPr>
                <w:rFonts w:ascii="Times New Roman" w:hAnsi="Times New Roman" w:cs="Times New Roman"/>
                <w:sz w:val="20"/>
                <w:szCs w:val="20"/>
              </w:rPr>
            </w:pPr>
          </w:p>
        </w:tc>
        <w:tc>
          <w:tcPr>
            <w:tcW w:w="8505" w:type="dxa"/>
          </w:tcPr>
          <w:p w14:paraId="63AD24EB" w14:textId="77777777" w:rsidR="000B5735" w:rsidRPr="00040FAC" w:rsidRDefault="000B5735" w:rsidP="00040FAC">
            <w:pPr>
              <w:spacing w:after="0" w:line="240" w:lineRule="auto"/>
              <w:jc w:val="both"/>
              <w:rPr>
                <w:rFonts w:ascii="Times New Roman" w:hAnsi="Times New Roman" w:cs="Times New Roman"/>
                <w:sz w:val="20"/>
                <w:szCs w:val="20"/>
              </w:rPr>
            </w:pPr>
            <w:r w:rsidRPr="00040FAC">
              <w:rPr>
                <w:rFonts w:ascii="Times New Roman" w:hAnsi="Times New Roman" w:cs="Times New Roman"/>
                <w:sz w:val="20"/>
                <w:szCs w:val="20"/>
              </w:rPr>
              <w:t>Тема: «Нарисуй картинку про весну». Цель: Учить передавать в рисунке впечатления от весны. Развивать умение удачно располагать изображение на листе. Упражнять в рисовании красками. Закреплять навыки аккуратной работы. Развивать детское творчество. Приобщать к изобразительному искусству</w:t>
            </w:r>
          </w:p>
        </w:tc>
        <w:tc>
          <w:tcPr>
            <w:tcW w:w="1559" w:type="dxa"/>
          </w:tcPr>
          <w:p w14:paraId="046E309A" w14:textId="77777777" w:rsidR="000B5735" w:rsidRPr="00274C50" w:rsidRDefault="000B5735" w:rsidP="00274C50">
            <w:pPr>
              <w:spacing w:after="0" w:line="240" w:lineRule="auto"/>
              <w:rPr>
                <w:rFonts w:ascii="Times New Roman" w:hAnsi="Times New Roman" w:cs="Times New Roman"/>
                <w:sz w:val="20"/>
                <w:szCs w:val="20"/>
              </w:rPr>
            </w:pPr>
            <w:r w:rsidRPr="00274C50">
              <w:rPr>
                <w:rFonts w:ascii="Times New Roman" w:hAnsi="Times New Roman" w:cs="Times New Roman"/>
                <w:sz w:val="20"/>
                <w:szCs w:val="20"/>
              </w:rPr>
              <w:t>Комарова Т. С. </w:t>
            </w:r>
            <w:r w:rsidRPr="00274C50">
              <w:rPr>
                <w:rFonts w:ascii="Times New Roman" w:hAnsi="Times New Roman" w:cs="Times New Roman"/>
                <w:sz w:val="20"/>
                <w:szCs w:val="20"/>
              </w:rPr>
              <w:br/>
              <w:t>с. 81</w:t>
            </w:r>
          </w:p>
        </w:tc>
      </w:tr>
      <w:tr w:rsidR="000B5735" w:rsidRPr="00274C50" w14:paraId="06C39127" w14:textId="77777777" w:rsidTr="00040FAC">
        <w:tc>
          <w:tcPr>
            <w:tcW w:w="1872" w:type="dxa"/>
            <w:vMerge/>
          </w:tcPr>
          <w:p w14:paraId="6CE181A7" w14:textId="77777777" w:rsidR="000B5735" w:rsidRPr="00274C50" w:rsidRDefault="000B5735" w:rsidP="00274C50">
            <w:pPr>
              <w:spacing w:after="0" w:line="240" w:lineRule="auto"/>
              <w:rPr>
                <w:rFonts w:ascii="Times New Roman" w:hAnsi="Times New Roman" w:cs="Times New Roman"/>
                <w:b/>
                <w:bCs/>
                <w:sz w:val="20"/>
                <w:szCs w:val="20"/>
              </w:rPr>
            </w:pPr>
          </w:p>
        </w:tc>
        <w:tc>
          <w:tcPr>
            <w:tcW w:w="1531" w:type="dxa"/>
            <w:vMerge/>
          </w:tcPr>
          <w:p w14:paraId="2237C47A" w14:textId="77777777" w:rsidR="000B5735" w:rsidRPr="00274C50" w:rsidRDefault="000B5735" w:rsidP="00274C50">
            <w:pPr>
              <w:spacing w:after="0" w:line="240" w:lineRule="auto"/>
              <w:rPr>
                <w:rFonts w:ascii="Times New Roman" w:hAnsi="Times New Roman" w:cs="Times New Roman"/>
                <w:sz w:val="20"/>
                <w:szCs w:val="20"/>
              </w:rPr>
            </w:pPr>
          </w:p>
        </w:tc>
        <w:tc>
          <w:tcPr>
            <w:tcW w:w="2155" w:type="dxa"/>
          </w:tcPr>
          <w:p w14:paraId="507949DF" w14:textId="77777777" w:rsidR="000B5735" w:rsidRPr="00274C50" w:rsidRDefault="000B5735" w:rsidP="00274C50">
            <w:pPr>
              <w:spacing w:after="0" w:line="240" w:lineRule="auto"/>
              <w:rPr>
                <w:rFonts w:ascii="Times New Roman" w:hAnsi="Times New Roman" w:cs="Times New Roman"/>
                <w:sz w:val="20"/>
                <w:szCs w:val="20"/>
              </w:rPr>
            </w:pPr>
            <w:r w:rsidRPr="00274C50">
              <w:rPr>
                <w:rFonts w:ascii="Times New Roman" w:hAnsi="Times New Roman" w:cs="Times New Roman"/>
                <w:sz w:val="20"/>
                <w:szCs w:val="20"/>
              </w:rPr>
              <w:t>Музыка</w:t>
            </w:r>
          </w:p>
        </w:tc>
        <w:tc>
          <w:tcPr>
            <w:tcW w:w="8505" w:type="dxa"/>
          </w:tcPr>
          <w:p w14:paraId="5813C9C6" w14:textId="77777777" w:rsidR="000B5735" w:rsidRPr="00040FAC" w:rsidRDefault="000B5735" w:rsidP="00040FAC">
            <w:pPr>
              <w:spacing w:after="0" w:line="240" w:lineRule="auto"/>
              <w:jc w:val="both"/>
              <w:rPr>
                <w:rFonts w:ascii="Times New Roman" w:hAnsi="Times New Roman" w:cs="Times New Roman"/>
                <w:sz w:val="20"/>
                <w:szCs w:val="20"/>
              </w:rPr>
            </w:pPr>
            <w:r w:rsidRPr="00040FAC">
              <w:rPr>
                <w:rFonts w:ascii="Times New Roman" w:hAnsi="Times New Roman" w:cs="Times New Roman"/>
                <w:sz w:val="20"/>
                <w:szCs w:val="20"/>
              </w:rPr>
              <w:t>По плану музыкального руководителя</w:t>
            </w:r>
          </w:p>
        </w:tc>
        <w:tc>
          <w:tcPr>
            <w:tcW w:w="1559" w:type="dxa"/>
          </w:tcPr>
          <w:p w14:paraId="0A30A200" w14:textId="77777777" w:rsidR="000B5735" w:rsidRPr="00274C50" w:rsidRDefault="000B5735" w:rsidP="00274C50">
            <w:pPr>
              <w:spacing w:after="0" w:line="240" w:lineRule="auto"/>
              <w:rPr>
                <w:rFonts w:ascii="Times New Roman" w:hAnsi="Times New Roman" w:cs="Times New Roman"/>
                <w:sz w:val="20"/>
                <w:szCs w:val="20"/>
              </w:rPr>
            </w:pPr>
          </w:p>
        </w:tc>
      </w:tr>
      <w:tr w:rsidR="000B5735" w:rsidRPr="00274C50" w14:paraId="7F39C0CD" w14:textId="77777777" w:rsidTr="007F465C">
        <w:trPr>
          <w:trHeight w:val="252"/>
        </w:trPr>
        <w:tc>
          <w:tcPr>
            <w:tcW w:w="1872" w:type="dxa"/>
            <w:vMerge/>
          </w:tcPr>
          <w:p w14:paraId="17A42CA8" w14:textId="77777777" w:rsidR="000B5735" w:rsidRPr="00274C50" w:rsidRDefault="000B5735" w:rsidP="00274C50">
            <w:pPr>
              <w:spacing w:after="0" w:line="240" w:lineRule="auto"/>
              <w:rPr>
                <w:rFonts w:ascii="Times New Roman" w:hAnsi="Times New Roman" w:cs="Times New Roman"/>
                <w:b/>
                <w:bCs/>
                <w:sz w:val="20"/>
                <w:szCs w:val="20"/>
              </w:rPr>
            </w:pPr>
          </w:p>
        </w:tc>
        <w:tc>
          <w:tcPr>
            <w:tcW w:w="1531" w:type="dxa"/>
            <w:vMerge/>
          </w:tcPr>
          <w:p w14:paraId="1051F84F" w14:textId="77777777" w:rsidR="000B5735" w:rsidRPr="00274C50" w:rsidRDefault="000B5735" w:rsidP="00274C50">
            <w:pPr>
              <w:spacing w:after="0" w:line="240" w:lineRule="auto"/>
              <w:rPr>
                <w:rFonts w:ascii="Times New Roman" w:hAnsi="Times New Roman" w:cs="Times New Roman"/>
                <w:sz w:val="20"/>
                <w:szCs w:val="20"/>
              </w:rPr>
            </w:pPr>
          </w:p>
        </w:tc>
        <w:tc>
          <w:tcPr>
            <w:tcW w:w="2155" w:type="dxa"/>
          </w:tcPr>
          <w:p w14:paraId="33AFA8EB" w14:textId="4B7FF165" w:rsidR="000B5735" w:rsidRPr="00274C50" w:rsidRDefault="000B5735" w:rsidP="00274C50">
            <w:pPr>
              <w:spacing w:after="0" w:line="240" w:lineRule="auto"/>
              <w:rPr>
                <w:rFonts w:ascii="Times New Roman" w:hAnsi="Times New Roman" w:cs="Times New Roman"/>
                <w:sz w:val="20"/>
                <w:szCs w:val="20"/>
              </w:rPr>
            </w:pPr>
          </w:p>
        </w:tc>
        <w:tc>
          <w:tcPr>
            <w:tcW w:w="8505" w:type="dxa"/>
          </w:tcPr>
          <w:p w14:paraId="74F01E61" w14:textId="15D5F0B4" w:rsidR="000B5735" w:rsidRPr="00040FAC" w:rsidRDefault="000B5735" w:rsidP="00040FAC">
            <w:pPr>
              <w:spacing w:after="0" w:line="240" w:lineRule="auto"/>
              <w:jc w:val="both"/>
              <w:rPr>
                <w:rFonts w:ascii="Times New Roman" w:hAnsi="Times New Roman" w:cs="Times New Roman"/>
                <w:sz w:val="20"/>
                <w:szCs w:val="20"/>
              </w:rPr>
            </w:pPr>
          </w:p>
        </w:tc>
        <w:tc>
          <w:tcPr>
            <w:tcW w:w="1559" w:type="dxa"/>
          </w:tcPr>
          <w:p w14:paraId="3ACA555E" w14:textId="7F205125" w:rsidR="000B5735" w:rsidRPr="00040FAC" w:rsidRDefault="000B5735" w:rsidP="00274C50">
            <w:pPr>
              <w:spacing w:after="0" w:line="240" w:lineRule="auto"/>
              <w:rPr>
                <w:rFonts w:ascii="Times New Roman" w:hAnsi="Times New Roman" w:cs="Times New Roman"/>
                <w:sz w:val="20"/>
                <w:szCs w:val="20"/>
              </w:rPr>
            </w:pPr>
          </w:p>
        </w:tc>
      </w:tr>
      <w:tr w:rsidR="00040FAC" w:rsidRPr="00274C50" w14:paraId="603F0395" w14:textId="77777777" w:rsidTr="00040FAC">
        <w:tc>
          <w:tcPr>
            <w:tcW w:w="1872" w:type="dxa"/>
            <w:vMerge/>
          </w:tcPr>
          <w:p w14:paraId="65A66784" w14:textId="77777777" w:rsidR="00040FAC" w:rsidRPr="00274C50" w:rsidRDefault="00040FAC" w:rsidP="00274C50">
            <w:pPr>
              <w:spacing w:after="0" w:line="240" w:lineRule="auto"/>
              <w:rPr>
                <w:rFonts w:ascii="Times New Roman" w:hAnsi="Times New Roman" w:cs="Times New Roman"/>
                <w:sz w:val="20"/>
                <w:szCs w:val="20"/>
              </w:rPr>
            </w:pPr>
          </w:p>
        </w:tc>
        <w:tc>
          <w:tcPr>
            <w:tcW w:w="1531" w:type="dxa"/>
            <w:vMerge w:val="restart"/>
          </w:tcPr>
          <w:p w14:paraId="3BDE1449" w14:textId="0A9E0236" w:rsidR="00040FAC" w:rsidRPr="00274C50" w:rsidRDefault="00040FAC" w:rsidP="00274C50">
            <w:pPr>
              <w:spacing w:after="0" w:line="240" w:lineRule="auto"/>
              <w:rPr>
                <w:rFonts w:ascii="Times New Roman" w:hAnsi="Times New Roman" w:cs="Times New Roman"/>
                <w:sz w:val="20"/>
                <w:szCs w:val="20"/>
              </w:rPr>
            </w:pPr>
            <w:r>
              <w:rPr>
                <w:rFonts w:ascii="Times New Roman" w:hAnsi="Times New Roman" w:cs="Times New Roman"/>
                <w:sz w:val="20"/>
                <w:szCs w:val="20"/>
              </w:rPr>
              <w:t>Пятница</w:t>
            </w:r>
          </w:p>
        </w:tc>
        <w:tc>
          <w:tcPr>
            <w:tcW w:w="2155" w:type="dxa"/>
          </w:tcPr>
          <w:p w14:paraId="51BD0C7C" w14:textId="77777777" w:rsidR="00040FAC" w:rsidRPr="00274C50" w:rsidRDefault="00040FAC" w:rsidP="00274C50">
            <w:pPr>
              <w:spacing w:after="0" w:line="240" w:lineRule="auto"/>
              <w:rPr>
                <w:rFonts w:ascii="Times New Roman" w:hAnsi="Times New Roman" w:cs="Times New Roman"/>
                <w:sz w:val="20"/>
                <w:szCs w:val="20"/>
              </w:rPr>
            </w:pPr>
            <w:r w:rsidRPr="00274C50">
              <w:rPr>
                <w:rFonts w:ascii="Times New Roman" w:hAnsi="Times New Roman" w:cs="Times New Roman"/>
                <w:sz w:val="20"/>
                <w:szCs w:val="20"/>
              </w:rPr>
              <w:t xml:space="preserve">Музыка </w:t>
            </w:r>
          </w:p>
        </w:tc>
        <w:tc>
          <w:tcPr>
            <w:tcW w:w="8505" w:type="dxa"/>
          </w:tcPr>
          <w:p w14:paraId="54A267D7" w14:textId="1BD8E9A9" w:rsidR="00040FAC" w:rsidRPr="00040FAC" w:rsidRDefault="00040FAC" w:rsidP="00040FAC">
            <w:pPr>
              <w:spacing w:after="0" w:line="240" w:lineRule="auto"/>
              <w:jc w:val="both"/>
              <w:rPr>
                <w:rFonts w:ascii="Times New Roman" w:hAnsi="Times New Roman" w:cs="Times New Roman"/>
                <w:sz w:val="20"/>
                <w:szCs w:val="20"/>
              </w:rPr>
            </w:pPr>
            <w:r w:rsidRPr="00040FAC">
              <w:rPr>
                <w:rFonts w:ascii="Times New Roman" w:hAnsi="Times New Roman" w:cs="Times New Roman"/>
                <w:sz w:val="20"/>
                <w:szCs w:val="20"/>
              </w:rPr>
              <w:t>По плану музыкального руководителя.</w:t>
            </w:r>
          </w:p>
        </w:tc>
        <w:tc>
          <w:tcPr>
            <w:tcW w:w="1559" w:type="dxa"/>
          </w:tcPr>
          <w:p w14:paraId="75768E53" w14:textId="77777777" w:rsidR="00040FAC" w:rsidRPr="00274C50" w:rsidRDefault="00040FAC" w:rsidP="00274C50">
            <w:pPr>
              <w:spacing w:after="0" w:line="240" w:lineRule="auto"/>
              <w:rPr>
                <w:rFonts w:ascii="Times New Roman" w:hAnsi="Times New Roman" w:cs="Times New Roman"/>
                <w:sz w:val="20"/>
                <w:szCs w:val="20"/>
              </w:rPr>
            </w:pPr>
          </w:p>
        </w:tc>
      </w:tr>
      <w:tr w:rsidR="00040FAC" w:rsidRPr="00274C50" w14:paraId="65D0F7A2" w14:textId="77777777" w:rsidTr="00040FAC">
        <w:tc>
          <w:tcPr>
            <w:tcW w:w="1872" w:type="dxa"/>
            <w:vMerge/>
          </w:tcPr>
          <w:p w14:paraId="6C7947AA" w14:textId="77777777" w:rsidR="00040FAC" w:rsidRPr="00274C50" w:rsidRDefault="00040FAC" w:rsidP="00274C50">
            <w:pPr>
              <w:spacing w:after="0" w:line="240" w:lineRule="auto"/>
              <w:rPr>
                <w:rFonts w:ascii="Times New Roman" w:hAnsi="Times New Roman" w:cs="Times New Roman"/>
                <w:sz w:val="20"/>
                <w:szCs w:val="20"/>
              </w:rPr>
            </w:pPr>
          </w:p>
        </w:tc>
        <w:tc>
          <w:tcPr>
            <w:tcW w:w="1531" w:type="dxa"/>
            <w:vMerge/>
          </w:tcPr>
          <w:p w14:paraId="03BF2B1D" w14:textId="3CFDEC3C" w:rsidR="00040FAC" w:rsidRPr="00274C50" w:rsidRDefault="00040FAC" w:rsidP="00274C50">
            <w:pPr>
              <w:spacing w:after="0" w:line="240" w:lineRule="auto"/>
              <w:rPr>
                <w:rFonts w:ascii="Times New Roman" w:hAnsi="Times New Roman" w:cs="Times New Roman"/>
                <w:sz w:val="20"/>
                <w:szCs w:val="20"/>
              </w:rPr>
            </w:pPr>
          </w:p>
        </w:tc>
        <w:tc>
          <w:tcPr>
            <w:tcW w:w="2155" w:type="dxa"/>
          </w:tcPr>
          <w:p w14:paraId="57E5AFCE" w14:textId="77777777" w:rsidR="00040FAC" w:rsidRPr="00274C50" w:rsidRDefault="00040FAC" w:rsidP="00274C50">
            <w:pPr>
              <w:spacing w:after="0" w:line="240" w:lineRule="auto"/>
              <w:rPr>
                <w:rFonts w:ascii="Times New Roman" w:hAnsi="Times New Roman" w:cs="Times New Roman"/>
                <w:sz w:val="20"/>
                <w:szCs w:val="20"/>
              </w:rPr>
            </w:pPr>
            <w:r w:rsidRPr="00274C50">
              <w:rPr>
                <w:rFonts w:ascii="Times New Roman" w:hAnsi="Times New Roman" w:cs="Times New Roman"/>
                <w:sz w:val="20"/>
                <w:szCs w:val="20"/>
              </w:rPr>
              <w:t>Лепка</w:t>
            </w:r>
          </w:p>
        </w:tc>
        <w:tc>
          <w:tcPr>
            <w:tcW w:w="8505" w:type="dxa"/>
          </w:tcPr>
          <w:p w14:paraId="21965B7D" w14:textId="31CBA78D" w:rsidR="00040FAC" w:rsidRPr="00040FAC" w:rsidRDefault="00040FAC" w:rsidP="00040FAC">
            <w:pPr>
              <w:spacing w:after="0" w:line="240" w:lineRule="auto"/>
              <w:jc w:val="both"/>
              <w:rPr>
                <w:rFonts w:ascii="Times New Roman" w:hAnsi="Times New Roman" w:cs="Times New Roman"/>
                <w:sz w:val="20"/>
                <w:szCs w:val="20"/>
              </w:rPr>
            </w:pPr>
            <w:r w:rsidRPr="00040FAC">
              <w:rPr>
                <w:rFonts w:ascii="Times New Roman" w:hAnsi="Times New Roman" w:cs="Times New Roman"/>
                <w:sz w:val="20"/>
                <w:szCs w:val="20"/>
              </w:rPr>
              <w:t>Тема: «</w:t>
            </w:r>
            <w:r>
              <w:rPr>
                <w:rFonts w:ascii="Times New Roman" w:hAnsi="Times New Roman" w:cs="Times New Roman"/>
                <w:sz w:val="20"/>
                <w:szCs w:val="20"/>
              </w:rPr>
              <w:t>Козленочек</w:t>
            </w:r>
            <w:r w:rsidRPr="00040FAC">
              <w:rPr>
                <w:rFonts w:ascii="Times New Roman" w:hAnsi="Times New Roman" w:cs="Times New Roman"/>
                <w:sz w:val="20"/>
                <w:szCs w:val="20"/>
              </w:rPr>
              <w:t>» Цель.  Учить лепить четвероногое животное. Закрепить приемы лепки: раскатывание между ладонями, прикрепление частей к вылепленному телу животного, сглажи</w:t>
            </w:r>
            <w:r w:rsidR="000B7348">
              <w:rPr>
                <w:rFonts w:ascii="Times New Roman" w:hAnsi="Times New Roman" w:cs="Times New Roman"/>
                <w:sz w:val="20"/>
                <w:szCs w:val="20"/>
              </w:rPr>
              <w:t>вание места скрепления, прищ</w:t>
            </w:r>
            <w:r w:rsidRPr="00040FAC">
              <w:rPr>
                <w:rFonts w:ascii="Times New Roman" w:hAnsi="Times New Roman" w:cs="Times New Roman"/>
                <w:sz w:val="20"/>
                <w:szCs w:val="20"/>
              </w:rPr>
              <w:t>ипывания и т.п. Развивать детское творчество. Приобщать к изобразительному искусству</w:t>
            </w:r>
          </w:p>
        </w:tc>
        <w:tc>
          <w:tcPr>
            <w:tcW w:w="1559" w:type="dxa"/>
          </w:tcPr>
          <w:p w14:paraId="2040823C" w14:textId="77777777" w:rsidR="00040FAC" w:rsidRPr="00274C50" w:rsidRDefault="00040FAC" w:rsidP="00274C50">
            <w:pPr>
              <w:spacing w:after="0" w:line="240" w:lineRule="auto"/>
              <w:rPr>
                <w:rFonts w:ascii="Times New Roman" w:hAnsi="Times New Roman" w:cs="Times New Roman"/>
                <w:sz w:val="20"/>
                <w:szCs w:val="20"/>
              </w:rPr>
            </w:pPr>
            <w:r w:rsidRPr="00274C50">
              <w:rPr>
                <w:rFonts w:ascii="Times New Roman" w:hAnsi="Times New Roman" w:cs="Times New Roman"/>
                <w:sz w:val="20"/>
                <w:szCs w:val="20"/>
              </w:rPr>
              <w:t>Комарова. Стр. 69.</w:t>
            </w:r>
          </w:p>
        </w:tc>
      </w:tr>
    </w:tbl>
    <w:p w14:paraId="1F5CB123" w14:textId="7DE6AC18" w:rsidR="006A445A" w:rsidRPr="00274C50" w:rsidRDefault="006A445A" w:rsidP="006A445A">
      <w:pPr>
        <w:jc w:val="center"/>
        <w:rPr>
          <w:rFonts w:ascii="Times New Roman" w:hAnsi="Times New Roman" w:cs="Times New Roman"/>
          <w:b/>
          <w:sz w:val="20"/>
          <w:szCs w:val="20"/>
        </w:rPr>
      </w:pPr>
      <w:r>
        <w:rPr>
          <w:rFonts w:ascii="Times New Roman" w:hAnsi="Times New Roman" w:cs="Times New Roman"/>
          <w:b/>
          <w:sz w:val="20"/>
          <w:szCs w:val="20"/>
        </w:rPr>
        <w:t>3</w:t>
      </w:r>
      <w:r w:rsidRPr="00274C50">
        <w:rPr>
          <w:rFonts w:ascii="Times New Roman" w:hAnsi="Times New Roman" w:cs="Times New Roman"/>
          <w:b/>
          <w:sz w:val="20"/>
          <w:szCs w:val="20"/>
        </w:rPr>
        <w:t xml:space="preserve"> неделя апреля</w:t>
      </w:r>
    </w:p>
    <w:p w14:paraId="42045958" w14:textId="77777777" w:rsidR="006A445A" w:rsidRPr="000B7348" w:rsidRDefault="006A445A" w:rsidP="006A445A">
      <w:pPr>
        <w:rPr>
          <w:rFonts w:ascii="Times New Roman" w:hAnsi="Times New Roman" w:cs="Times New Roman"/>
          <w:sz w:val="20"/>
          <w:szCs w:val="20"/>
        </w:rPr>
      </w:pPr>
      <w:r>
        <w:rPr>
          <w:rFonts w:ascii="Times New Roman" w:hAnsi="Times New Roman" w:cs="Times New Roman"/>
          <w:b/>
          <w:sz w:val="20"/>
          <w:szCs w:val="20"/>
        </w:rPr>
        <w:t xml:space="preserve">Тема недели: «Книги» Цель: </w:t>
      </w:r>
      <w:r w:rsidRPr="000B7348">
        <w:rPr>
          <w:rFonts w:ascii="Times New Roman" w:hAnsi="Times New Roman" w:cs="Times New Roman"/>
          <w:sz w:val="20"/>
          <w:szCs w:val="20"/>
        </w:rPr>
        <w:t>воспитывать любовь, бережное отношение к книге, развивать интерес, потребность к чтению, бережное отношение к книге. Воспитывать грамотного читателя, знающего правила поведения в библиотеке.</w:t>
      </w:r>
    </w:p>
    <w:tbl>
      <w:tblPr>
        <w:tblStyle w:val="a3"/>
        <w:tblW w:w="15735" w:type="dxa"/>
        <w:tblInd w:w="-5" w:type="dxa"/>
        <w:tblLayout w:type="fixed"/>
        <w:tblLook w:val="04A0" w:firstRow="1" w:lastRow="0" w:firstColumn="1" w:lastColumn="0" w:noHBand="0" w:noVBand="1"/>
      </w:tblPr>
      <w:tblGrid>
        <w:gridCol w:w="1843"/>
        <w:gridCol w:w="1531"/>
        <w:gridCol w:w="2126"/>
        <w:gridCol w:w="29"/>
        <w:gridCol w:w="8505"/>
        <w:gridCol w:w="1701"/>
      </w:tblGrid>
      <w:tr w:rsidR="006A445A" w:rsidRPr="00274C50" w14:paraId="2938573F" w14:textId="77777777" w:rsidTr="00120E8B">
        <w:trPr>
          <w:trHeight w:val="343"/>
        </w:trPr>
        <w:tc>
          <w:tcPr>
            <w:tcW w:w="1843" w:type="dxa"/>
          </w:tcPr>
          <w:p w14:paraId="3BE44DBA" w14:textId="77777777" w:rsidR="006A445A" w:rsidRPr="00274C50" w:rsidRDefault="006A445A" w:rsidP="00120E8B">
            <w:pPr>
              <w:spacing w:after="0" w:line="240" w:lineRule="auto"/>
              <w:rPr>
                <w:rFonts w:ascii="Times New Roman" w:hAnsi="Times New Roman" w:cs="Times New Roman"/>
                <w:b/>
                <w:sz w:val="20"/>
                <w:szCs w:val="20"/>
              </w:rPr>
            </w:pPr>
            <w:r w:rsidRPr="00274C50">
              <w:rPr>
                <w:rFonts w:ascii="Times New Roman" w:hAnsi="Times New Roman" w:cs="Times New Roman"/>
                <w:b/>
                <w:sz w:val="20"/>
                <w:szCs w:val="20"/>
              </w:rPr>
              <w:lastRenderedPageBreak/>
              <w:t>Образовательна</w:t>
            </w:r>
            <w:r>
              <w:rPr>
                <w:rFonts w:ascii="Times New Roman" w:hAnsi="Times New Roman" w:cs="Times New Roman"/>
                <w:b/>
                <w:sz w:val="20"/>
                <w:szCs w:val="20"/>
              </w:rPr>
              <w:t>я область</w:t>
            </w:r>
          </w:p>
        </w:tc>
        <w:tc>
          <w:tcPr>
            <w:tcW w:w="1531" w:type="dxa"/>
          </w:tcPr>
          <w:p w14:paraId="40869A5C" w14:textId="77777777" w:rsidR="006A445A" w:rsidRPr="00274C50" w:rsidRDefault="006A445A" w:rsidP="00120E8B">
            <w:pPr>
              <w:spacing w:after="0" w:line="240" w:lineRule="auto"/>
              <w:rPr>
                <w:rFonts w:ascii="Times New Roman" w:hAnsi="Times New Roman" w:cs="Times New Roman"/>
                <w:b/>
                <w:sz w:val="20"/>
                <w:szCs w:val="20"/>
              </w:rPr>
            </w:pPr>
            <w:r w:rsidRPr="00274C50">
              <w:rPr>
                <w:rFonts w:ascii="Times New Roman" w:hAnsi="Times New Roman" w:cs="Times New Roman"/>
                <w:b/>
                <w:sz w:val="20"/>
                <w:szCs w:val="20"/>
              </w:rPr>
              <w:t>День недели</w:t>
            </w:r>
          </w:p>
        </w:tc>
        <w:tc>
          <w:tcPr>
            <w:tcW w:w="2155" w:type="dxa"/>
            <w:gridSpan w:val="2"/>
          </w:tcPr>
          <w:p w14:paraId="06DC8155" w14:textId="77777777" w:rsidR="006A445A" w:rsidRPr="00274C50" w:rsidRDefault="006A445A" w:rsidP="00120E8B">
            <w:pPr>
              <w:spacing w:after="0" w:line="240" w:lineRule="auto"/>
              <w:rPr>
                <w:rFonts w:ascii="Times New Roman" w:hAnsi="Times New Roman" w:cs="Times New Roman"/>
                <w:b/>
                <w:sz w:val="20"/>
                <w:szCs w:val="20"/>
              </w:rPr>
            </w:pPr>
            <w:r w:rsidRPr="00274C50">
              <w:rPr>
                <w:rFonts w:ascii="Times New Roman" w:hAnsi="Times New Roman" w:cs="Times New Roman"/>
                <w:b/>
                <w:sz w:val="20"/>
                <w:szCs w:val="20"/>
              </w:rPr>
              <w:t>НОД</w:t>
            </w:r>
          </w:p>
        </w:tc>
        <w:tc>
          <w:tcPr>
            <w:tcW w:w="8505" w:type="dxa"/>
          </w:tcPr>
          <w:p w14:paraId="545A5F69" w14:textId="77777777" w:rsidR="006A445A" w:rsidRPr="00274C50" w:rsidRDefault="006A445A" w:rsidP="00120E8B">
            <w:pPr>
              <w:spacing w:after="0" w:line="240" w:lineRule="auto"/>
              <w:rPr>
                <w:rFonts w:ascii="Times New Roman" w:hAnsi="Times New Roman" w:cs="Times New Roman"/>
                <w:b/>
                <w:sz w:val="20"/>
                <w:szCs w:val="20"/>
              </w:rPr>
            </w:pPr>
            <w:r w:rsidRPr="00274C50">
              <w:rPr>
                <w:rFonts w:ascii="Times New Roman" w:hAnsi="Times New Roman" w:cs="Times New Roman"/>
                <w:b/>
                <w:sz w:val="20"/>
                <w:szCs w:val="20"/>
              </w:rPr>
              <w:t>Название темы; цель</w:t>
            </w:r>
          </w:p>
        </w:tc>
        <w:tc>
          <w:tcPr>
            <w:tcW w:w="1701" w:type="dxa"/>
          </w:tcPr>
          <w:p w14:paraId="2A0B2E91" w14:textId="77777777" w:rsidR="006A445A" w:rsidRPr="00274C50" w:rsidRDefault="006A445A" w:rsidP="00120E8B">
            <w:pPr>
              <w:spacing w:after="0" w:line="240" w:lineRule="auto"/>
              <w:rPr>
                <w:rFonts w:ascii="Times New Roman" w:hAnsi="Times New Roman" w:cs="Times New Roman"/>
                <w:b/>
                <w:sz w:val="20"/>
                <w:szCs w:val="20"/>
              </w:rPr>
            </w:pPr>
            <w:r w:rsidRPr="00274C50">
              <w:rPr>
                <w:rFonts w:ascii="Times New Roman" w:hAnsi="Times New Roman" w:cs="Times New Roman"/>
                <w:b/>
                <w:sz w:val="20"/>
                <w:szCs w:val="20"/>
              </w:rPr>
              <w:t xml:space="preserve">Автор, </w:t>
            </w:r>
          </w:p>
          <w:p w14:paraId="0A0627FA" w14:textId="77777777" w:rsidR="006A445A" w:rsidRPr="00274C50" w:rsidRDefault="006A445A" w:rsidP="00120E8B">
            <w:pPr>
              <w:spacing w:after="0" w:line="240" w:lineRule="auto"/>
              <w:rPr>
                <w:rFonts w:ascii="Times New Roman" w:hAnsi="Times New Roman" w:cs="Times New Roman"/>
                <w:b/>
                <w:sz w:val="20"/>
                <w:szCs w:val="20"/>
              </w:rPr>
            </w:pPr>
            <w:r w:rsidRPr="00274C50">
              <w:rPr>
                <w:rFonts w:ascii="Times New Roman" w:hAnsi="Times New Roman" w:cs="Times New Roman"/>
                <w:b/>
                <w:sz w:val="20"/>
                <w:szCs w:val="20"/>
              </w:rPr>
              <w:t>Стр.</w:t>
            </w:r>
          </w:p>
        </w:tc>
      </w:tr>
      <w:tr w:rsidR="006A445A" w:rsidRPr="00274C50" w14:paraId="161A0803" w14:textId="77777777" w:rsidTr="00120E8B">
        <w:tc>
          <w:tcPr>
            <w:tcW w:w="1843" w:type="dxa"/>
            <w:vMerge w:val="restart"/>
          </w:tcPr>
          <w:p w14:paraId="7177D2EB" w14:textId="77777777" w:rsidR="006A445A" w:rsidRPr="00274C50" w:rsidRDefault="006A445A" w:rsidP="00120E8B">
            <w:pPr>
              <w:spacing w:after="0" w:line="240" w:lineRule="auto"/>
              <w:rPr>
                <w:rFonts w:ascii="Times New Roman" w:hAnsi="Times New Roman" w:cs="Times New Roman"/>
                <w:sz w:val="20"/>
                <w:szCs w:val="20"/>
              </w:rPr>
            </w:pPr>
            <w:r w:rsidRPr="00274C50">
              <w:rPr>
                <w:rFonts w:ascii="Times New Roman" w:hAnsi="Times New Roman" w:cs="Times New Roman"/>
                <w:b/>
                <w:sz w:val="20"/>
                <w:szCs w:val="20"/>
              </w:rPr>
              <w:t>Познавательное развитие</w:t>
            </w:r>
          </w:p>
          <w:p w14:paraId="1CE362B5" w14:textId="77777777" w:rsidR="006A445A" w:rsidRPr="00274C50" w:rsidRDefault="006A445A" w:rsidP="00120E8B">
            <w:pPr>
              <w:spacing w:after="0" w:line="240" w:lineRule="auto"/>
              <w:rPr>
                <w:rFonts w:ascii="Times New Roman" w:hAnsi="Times New Roman" w:cs="Times New Roman"/>
                <w:sz w:val="20"/>
                <w:szCs w:val="20"/>
              </w:rPr>
            </w:pPr>
          </w:p>
        </w:tc>
        <w:tc>
          <w:tcPr>
            <w:tcW w:w="1531" w:type="dxa"/>
          </w:tcPr>
          <w:p w14:paraId="5A4E6B6E" w14:textId="77777777" w:rsidR="006A445A" w:rsidRPr="00274C50" w:rsidRDefault="006A445A" w:rsidP="00120E8B">
            <w:pPr>
              <w:spacing w:after="0" w:line="240" w:lineRule="auto"/>
              <w:rPr>
                <w:rFonts w:ascii="Times New Roman" w:hAnsi="Times New Roman" w:cs="Times New Roman"/>
                <w:sz w:val="20"/>
                <w:szCs w:val="20"/>
              </w:rPr>
            </w:pPr>
            <w:r>
              <w:rPr>
                <w:rFonts w:ascii="Times New Roman" w:hAnsi="Times New Roman" w:cs="Times New Roman"/>
                <w:sz w:val="20"/>
                <w:szCs w:val="20"/>
              </w:rPr>
              <w:t>Понедельник</w:t>
            </w:r>
          </w:p>
        </w:tc>
        <w:tc>
          <w:tcPr>
            <w:tcW w:w="2155" w:type="dxa"/>
            <w:gridSpan w:val="2"/>
          </w:tcPr>
          <w:p w14:paraId="0D7C4536" w14:textId="77777777" w:rsidR="006A445A" w:rsidRPr="00274C50" w:rsidRDefault="006A445A" w:rsidP="00120E8B">
            <w:pPr>
              <w:spacing w:after="0" w:line="240" w:lineRule="auto"/>
              <w:rPr>
                <w:rFonts w:ascii="Times New Roman" w:hAnsi="Times New Roman" w:cs="Times New Roman"/>
                <w:sz w:val="20"/>
                <w:szCs w:val="20"/>
              </w:rPr>
            </w:pPr>
            <w:r w:rsidRPr="00274C50">
              <w:rPr>
                <w:rFonts w:ascii="Times New Roman" w:hAnsi="Times New Roman" w:cs="Times New Roman"/>
                <w:sz w:val="20"/>
                <w:szCs w:val="20"/>
              </w:rPr>
              <w:t>Ознакомление с окружающим миром</w:t>
            </w:r>
          </w:p>
        </w:tc>
        <w:tc>
          <w:tcPr>
            <w:tcW w:w="8505" w:type="dxa"/>
          </w:tcPr>
          <w:p w14:paraId="7377F1D2" w14:textId="7A2E4127" w:rsidR="006A445A" w:rsidRPr="00040FAC" w:rsidRDefault="00042772" w:rsidP="00120E8B">
            <w:pPr>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Мониторинг</w:t>
            </w:r>
          </w:p>
        </w:tc>
        <w:tc>
          <w:tcPr>
            <w:tcW w:w="1701" w:type="dxa"/>
          </w:tcPr>
          <w:p w14:paraId="5B84F0E2" w14:textId="233131B8" w:rsidR="006A445A" w:rsidRPr="00274C50" w:rsidRDefault="006A445A" w:rsidP="00120E8B">
            <w:pPr>
              <w:spacing w:after="0" w:line="240" w:lineRule="auto"/>
              <w:rPr>
                <w:rFonts w:ascii="Times New Roman" w:hAnsi="Times New Roman" w:cs="Times New Roman"/>
                <w:sz w:val="20"/>
                <w:szCs w:val="20"/>
              </w:rPr>
            </w:pPr>
          </w:p>
        </w:tc>
      </w:tr>
      <w:tr w:rsidR="006A445A" w:rsidRPr="00274C50" w14:paraId="2D2C6342" w14:textId="77777777" w:rsidTr="00120E8B">
        <w:trPr>
          <w:trHeight w:val="1377"/>
        </w:trPr>
        <w:tc>
          <w:tcPr>
            <w:tcW w:w="1843" w:type="dxa"/>
            <w:vMerge/>
          </w:tcPr>
          <w:p w14:paraId="7FB222DE" w14:textId="77777777" w:rsidR="006A445A" w:rsidRPr="00274C50" w:rsidRDefault="006A445A" w:rsidP="00120E8B">
            <w:pPr>
              <w:spacing w:after="0" w:line="240" w:lineRule="auto"/>
              <w:rPr>
                <w:rFonts w:ascii="Times New Roman" w:hAnsi="Times New Roman" w:cs="Times New Roman"/>
                <w:sz w:val="20"/>
                <w:szCs w:val="20"/>
              </w:rPr>
            </w:pPr>
          </w:p>
        </w:tc>
        <w:tc>
          <w:tcPr>
            <w:tcW w:w="1531" w:type="dxa"/>
          </w:tcPr>
          <w:p w14:paraId="6FF09F4C" w14:textId="77777777" w:rsidR="006A445A" w:rsidRPr="00274C50" w:rsidRDefault="006A445A" w:rsidP="00120E8B">
            <w:pPr>
              <w:spacing w:after="0" w:line="240" w:lineRule="auto"/>
              <w:rPr>
                <w:rFonts w:ascii="Times New Roman" w:hAnsi="Times New Roman" w:cs="Times New Roman"/>
                <w:sz w:val="20"/>
                <w:szCs w:val="20"/>
              </w:rPr>
            </w:pPr>
            <w:r w:rsidRPr="00274C50">
              <w:rPr>
                <w:rFonts w:ascii="Times New Roman" w:hAnsi="Times New Roman" w:cs="Times New Roman"/>
                <w:sz w:val="20"/>
                <w:szCs w:val="20"/>
              </w:rPr>
              <w:t>Четверг</w:t>
            </w:r>
          </w:p>
        </w:tc>
        <w:tc>
          <w:tcPr>
            <w:tcW w:w="2155" w:type="dxa"/>
            <w:gridSpan w:val="2"/>
          </w:tcPr>
          <w:p w14:paraId="7D1C222A" w14:textId="77777777" w:rsidR="006A445A" w:rsidRPr="00274C50" w:rsidRDefault="006A445A" w:rsidP="00120E8B">
            <w:pPr>
              <w:spacing w:after="0" w:line="240" w:lineRule="auto"/>
              <w:rPr>
                <w:rFonts w:ascii="Times New Roman" w:hAnsi="Times New Roman" w:cs="Times New Roman"/>
                <w:sz w:val="20"/>
                <w:szCs w:val="20"/>
              </w:rPr>
            </w:pPr>
            <w:r w:rsidRPr="00274C50">
              <w:rPr>
                <w:rFonts w:ascii="Times New Roman" w:hAnsi="Times New Roman" w:cs="Times New Roman"/>
                <w:sz w:val="20"/>
                <w:szCs w:val="20"/>
              </w:rPr>
              <w:t>ФЭМП</w:t>
            </w:r>
          </w:p>
        </w:tc>
        <w:tc>
          <w:tcPr>
            <w:tcW w:w="8505" w:type="dxa"/>
          </w:tcPr>
          <w:p w14:paraId="29BBD0EA" w14:textId="1213BF74" w:rsidR="006A445A" w:rsidRPr="00040FAC" w:rsidRDefault="001E1352" w:rsidP="00120E8B">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Мониторинг</w:t>
            </w:r>
          </w:p>
        </w:tc>
        <w:tc>
          <w:tcPr>
            <w:tcW w:w="1701" w:type="dxa"/>
          </w:tcPr>
          <w:p w14:paraId="0F7596F1" w14:textId="314D338A" w:rsidR="006A445A" w:rsidRPr="00274C50" w:rsidRDefault="006A445A" w:rsidP="00120E8B">
            <w:pPr>
              <w:spacing w:after="0" w:line="240" w:lineRule="auto"/>
              <w:rPr>
                <w:rFonts w:ascii="Times New Roman" w:hAnsi="Times New Roman" w:cs="Times New Roman"/>
                <w:sz w:val="20"/>
                <w:szCs w:val="20"/>
              </w:rPr>
            </w:pPr>
          </w:p>
        </w:tc>
      </w:tr>
      <w:tr w:rsidR="006A445A" w:rsidRPr="00274C50" w14:paraId="07FE3339" w14:textId="77777777" w:rsidTr="00120E8B">
        <w:trPr>
          <w:trHeight w:val="476"/>
        </w:trPr>
        <w:tc>
          <w:tcPr>
            <w:tcW w:w="1843" w:type="dxa"/>
          </w:tcPr>
          <w:p w14:paraId="1AE8AE4D" w14:textId="77777777" w:rsidR="006A445A" w:rsidRPr="00274C50" w:rsidRDefault="006A445A" w:rsidP="00120E8B">
            <w:pPr>
              <w:spacing w:after="0" w:line="240" w:lineRule="auto"/>
              <w:rPr>
                <w:rFonts w:ascii="Times New Roman" w:hAnsi="Times New Roman" w:cs="Times New Roman"/>
                <w:sz w:val="20"/>
                <w:szCs w:val="20"/>
              </w:rPr>
            </w:pPr>
            <w:r w:rsidRPr="00274C50">
              <w:rPr>
                <w:rFonts w:ascii="Times New Roman" w:hAnsi="Times New Roman" w:cs="Times New Roman"/>
                <w:b/>
                <w:sz w:val="20"/>
                <w:szCs w:val="20"/>
              </w:rPr>
              <w:t>Речевое развитие</w:t>
            </w:r>
            <w:r w:rsidRPr="00274C50">
              <w:rPr>
                <w:rFonts w:ascii="Times New Roman" w:hAnsi="Times New Roman" w:cs="Times New Roman"/>
                <w:sz w:val="20"/>
                <w:szCs w:val="20"/>
              </w:rPr>
              <w:t xml:space="preserve"> </w:t>
            </w:r>
          </w:p>
        </w:tc>
        <w:tc>
          <w:tcPr>
            <w:tcW w:w="1531" w:type="dxa"/>
          </w:tcPr>
          <w:p w14:paraId="6B7372D9" w14:textId="77777777" w:rsidR="006A445A" w:rsidRPr="00274C50" w:rsidRDefault="006A445A" w:rsidP="00120E8B">
            <w:pPr>
              <w:spacing w:after="0" w:line="240" w:lineRule="auto"/>
              <w:rPr>
                <w:rFonts w:ascii="Times New Roman" w:hAnsi="Times New Roman" w:cs="Times New Roman"/>
                <w:sz w:val="20"/>
                <w:szCs w:val="20"/>
              </w:rPr>
            </w:pPr>
            <w:r w:rsidRPr="00274C50">
              <w:rPr>
                <w:rFonts w:ascii="Times New Roman" w:hAnsi="Times New Roman" w:cs="Times New Roman"/>
                <w:sz w:val="20"/>
                <w:szCs w:val="20"/>
              </w:rPr>
              <w:t>Среда</w:t>
            </w:r>
          </w:p>
        </w:tc>
        <w:tc>
          <w:tcPr>
            <w:tcW w:w="2155" w:type="dxa"/>
            <w:gridSpan w:val="2"/>
          </w:tcPr>
          <w:p w14:paraId="4709D57C" w14:textId="77777777" w:rsidR="006A445A" w:rsidRPr="00274C50" w:rsidRDefault="006A445A" w:rsidP="00120E8B">
            <w:pPr>
              <w:spacing w:after="0" w:line="240" w:lineRule="auto"/>
              <w:rPr>
                <w:rFonts w:ascii="Times New Roman" w:hAnsi="Times New Roman" w:cs="Times New Roman"/>
                <w:sz w:val="20"/>
                <w:szCs w:val="20"/>
              </w:rPr>
            </w:pPr>
            <w:r w:rsidRPr="00274C50">
              <w:rPr>
                <w:rFonts w:ascii="Times New Roman" w:hAnsi="Times New Roman" w:cs="Times New Roman"/>
                <w:sz w:val="20"/>
                <w:szCs w:val="20"/>
              </w:rPr>
              <w:t>Развитие речи</w:t>
            </w:r>
          </w:p>
        </w:tc>
        <w:tc>
          <w:tcPr>
            <w:tcW w:w="8505" w:type="dxa"/>
          </w:tcPr>
          <w:p w14:paraId="5F4FCA0A" w14:textId="7E03BCC7" w:rsidR="006A445A" w:rsidRPr="00040FAC" w:rsidRDefault="001E1352" w:rsidP="00120E8B">
            <w:pPr>
              <w:spacing w:after="0" w:line="240" w:lineRule="auto"/>
              <w:jc w:val="both"/>
              <w:rPr>
                <w:rFonts w:ascii="Times New Roman" w:hAnsi="Times New Roman" w:cs="Times New Roman"/>
                <w:sz w:val="20"/>
                <w:szCs w:val="20"/>
              </w:rPr>
            </w:pPr>
            <w:r w:rsidRPr="001E1352">
              <w:rPr>
                <w:rFonts w:ascii="Times New Roman" w:hAnsi="Times New Roman" w:cs="Times New Roman"/>
                <w:sz w:val="20"/>
                <w:szCs w:val="20"/>
              </w:rPr>
              <w:t>Мониторинг</w:t>
            </w:r>
          </w:p>
        </w:tc>
        <w:tc>
          <w:tcPr>
            <w:tcW w:w="1701" w:type="dxa"/>
          </w:tcPr>
          <w:p w14:paraId="07E219A3" w14:textId="77777777" w:rsidR="006A445A" w:rsidRPr="00274C50" w:rsidRDefault="006A445A" w:rsidP="00120E8B">
            <w:pPr>
              <w:spacing w:after="0" w:line="240" w:lineRule="auto"/>
              <w:rPr>
                <w:rFonts w:ascii="Times New Roman" w:hAnsi="Times New Roman" w:cs="Times New Roman"/>
                <w:sz w:val="20"/>
                <w:szCs w:val="20"/>
              </w:rPr>
            </w:pPr>
          </w:p>
        </w:tc>
      </w:tr>
      <w:tr w:rsidR="006A445A" w:rsidRPr="00274C50" w14:paraId="128E5170" w14:textId="77777777" w:rsidTr="00120E8B">
        <w:tc>
          <w:tcPr>
            <w:tcW w:w="1843" w:type="dxa"/>
          </w:tcPr>
          <w:p w14:paraId="3DFFBD3E" w14:textId="77777777" w:rsidR="006A445A" w:rsidRPr="00274C50" w:rsidRDefault="006A445A" w:rsidP="00120E8B">
            <w:pPr>
              <w:spacing w:after="0" w:line="240" w:lineRule="auto"/>
              <w:rPr>
                <w:rFonts w:ascii="Times New Roman" w:hAnsi="Times New Roman" w:cs="Times New Roman"/>
                <w:sz w:val="20"/>
                <w:szCs w:val="20"/>
              </w:rPr>
            </w:pPr>
            <w:r w:rsidRPr="00274C50">
              <w:rPr>
                <w:rFonts w:ascii="Times New Roman" w:hAnsi="Times New Roman" w:cs="Times New Roman"/>
                <w:b/>
                <w:bCs/>
                <w:sz w:val="20"/>
                <w:szCs w:val="20"/>
              </w:rPr>
              <w:t xml:space="preserve">Физическое развитие </w:t>
            </w:r>
          </w:p>
        </w:tc>
        <w:tc>
          <w:tcPr>
            <w:tcW w:w="1531" w:type="dxa"/>
          </w:tcPr>
          <w:p w14:paraId="170BBB75" w14:textId="77777777" w:rsidR="006A445A" w:rsidRPr="00274C50" w:rsidRDefault="006A445A" w:rsidP="00120E8B">
            <w:pPr>
              <w:spacing w:after="0" w:line="240" w:lineRule="auto"/>
              <w:rPr>
                <w:rFonts w:ascii="Times New Roman" w:hAnsi="Times New Roman" w:cs="Times New Roman"/>
                <w:sz w:val="20"/>
                <w:szCs w:val="20"/>
              </w:rPr>
            </w:pPr>
            <w:r w:rsidRPr="00274C50">
              <w:rPr>
                <w:rFonts w:ascii="Times New Roman" w:hAnsi="Times New Roman" w:cs="Times New Roman"/>
                <w:sz w:val="20"/>
                <w:szCs w:val="20"/>
              </w:rPr>
              <w:t>Вторник</w:t>
            </w:r>
          </w:p>
        </w:tc>
        <w:tc>
          <w:tcPr>
            <w:tcW w:w="2155" w:type="dxa"/>
            <w:gridSpan w:val="2"/>
          </w:tcPr>
          <w:p w14:paraId="3823395E" w14:textId="77777777" w:rsidR="006A445A" w:rsidRPr="00274C50" w:rsidRDefault="006A445A" w:rsidP="00120E8B">
            <w:pPr>
              <w:spacing w:after="0" w:line="240" w:lineRule="auto"/>
              <w:rPr>
                <w:rFonts w:ascii="Times New Roman" w:hAnsi="Times New Roman" w:cs="Times New Roman"/>
                <w:sz w:val="20"/>
                <w:szCs w:val="20"/>
              </w:rPr>
            </w:pPr>
            <w:r w:rsidRPr="00274C50">
              <w:rPr>
                <w:rFonts w:ascii="Times New Roman" w:hAnsi="Times New Roman" w:cs="Times New Roman"/>
                <w:sz w:val="20"/>
                <w:szCs w:val="20"/>
              </w:rPr>
              <w:t>Физическая культура (в зале)</w:t>
            </w:r>
          </w:p>
        </w:tc>
        <w:tc>
          <w:tcPr>
            <w:tcW w:w="8505" w:type="dxa"/>
          </w:tcPr>
          <w:p w14:paraId="3A5C9807" w14:textId="5228F595" w:rsidR="006A445A" w:rsidRPr="00040FAC" w:rsidRDefault="001E1352" w:rsidP="00120E8B">
            <w:pPr>
              <w:spacing w:after="0" w:line="240" w:lineRule="auto"/>
              <w:jc w:val="both"/>
              <w:rPr>
                <w:rFonts w:ascii="Times New Roman" w:hAnsi="Times New Roman" w:cs="Times New Roman"/>
                <w:sz w:val="20"/>
                <w:szCs w:val="20"/>
              </w:rPr>
            </w:pPr>
            <w:r w:rsidRPr="001E1352">
              <w:rPr>
                <w:rFonts w:ascii="Times New Roman" w:hAnsi="Times New Roman" w:cs="Times New Roman"/>
                <w:sz w:val="20"/>
                <w:szCs w:val="20"/>
              </w:rPr>
              <w:t>Мониторинг</w:t>
            </w:r>
          </w:p>
        </w:tc>
        <w:tc>
          <w:tcPr>
            <w:tcW w:w="1701" w:type="dxa"/>
          </w:tcPr>
          <w:p w14:paraId="0D4105F5" w14:textId="77777777" w:rsidR="006A445A" w:rsidRPr="00274C50" w:rsidRDefault="006A445A" w:rsidP="00120E8B">
            <w:pPr>
              <w:spacing w:after="0" w:line="240" w:lineRule="auto"/>
              <w:rPr>
                <w:rFonts w:ascii="Times New Roman" w:hAnsi="Times New Roman" w:cs="Times New Roman"/>
                <w:sz w:val="20"/>
                <w:szCs w:val="20"/>
              </w:rPr>
            </w:pPr>
          </w:p>
        </w:tc>
      </w:tr>
      <w:tr w:rsidR="006A445A" w:rsidRPr="00274C50" w14:paraId="55B1B483" w14:textId="77777777" w:rsidTr="00120E8B">
        <w:tc>
          <w:tcPr>
            <w:tcW w:w="1843" w:type="dxa"/>
          </w:tcPr>
          <w:p w14:paraId="78D6E976" w14:textId="77777777" w:rsidR="006A445A" w:rsidRPr="00274C50" w:rsidRDefault="006A445A" w:rsidP="00120E8B">
            <w:pPr>
              <w:spacing w:after="0" w:line="240" w:lineRule="auto"/>
              <w:rPr>
                <w:rFonts w:ascii="Times New Roman" w:hAnsi="Times New Roman" w:cs="Times New Roman"/>
                <w:sz w:val="20"/>
                <w:szCs w:val="20"/>
              </w:rPr>
            </w:pPr>
          </w:p>
        </w:tc>
        <w:tc>
          <w:tcPr>
            <w:tcW w:w="1531" w:type="dxa"/>
          </w:tcPr>
          <w:p w14:paraId="67C74169" w14:textId="77777777" w:rsidR="006A445A" w:rsidRPr="00274C50" w:rsidRDefault="006A445A" w:rsidP="00120E8B">
            <w:pPr>
              <w:spacing w:after="0" w:line="240" w:lineRule="auto"/>
              <w:rPr>
                <w:rFonts w:ascii="Times New Roman" w:hAnsi="Times New Roman" w:cs="Times New Roman"/>
                <w:sz w:val="20"/>
                <w:szCs w:val="20"/>
              </w:rPr>
            </w:pPr>
            <w:r w:rsidRPr="00274C50">
              <w:rPr>
                <w:rFonts w:ascii="Times New Roman" w:hAnsi="Times New Roman" w:cs="Times New Roman"/>
                <w:sz w:val="20"/>
                <w:szCs w:val="20"/>
              </w:rPr>
              <w:t>Среда</w:t>
            </w:r>
          </w:p>
        </w:tc>
        <w:tc>
          <w:tcPr>
            <w:tcW w:w="2155" w:type="dxa"/>
            <w:gridSpan w:val="2"/>
          </w:tcPr>
          <w:p w14:paraId="62254869" w14:textId="77777777" w:rsidR="006A445A" w:rsidRPr="00274C50" w:rsidRDefault="006A445A" w:rsidP="00120E8B">
            <w:pPr>
              <w:spacing w:after="0" w:line="240" w:lineRule="auto"/>
              <w:rPr>
                <w:rFonts w:ascii="Times New Roman" w:hAnsi="Times New Roman" w:cs="Times New Roman"/>
                <w:sz w:val="20"/>
                <w:szCs w:val="20"/>
              </w:rPr>
            </w:pPr>
            <w:r w:rsidRPr="00274C50">
              <w:rPr>
                <w:rFonts w:ascii="Times New Roman" w:hAnsi="Times New Roman" w:cs="Times New Roman"/>
                <w:sz w:val="20"/>
                <w:szCs w:val="20"/>
              </w:rPr>
              <w:t xml:space="preserve">Физическая культура </w:t>
            </w:r>
            <w:r>
              <w:rPr>
                <w:rFonts w:ascii="Times New Roman" w:hAnsi="Times New Roman" w:cs="Times New Roman"/>
                <w:sz w:val="20"/>
                <w:szCs w:val="20"/>
              </w:rPr>
              <w:t>в зале</w:t>
            </w:r>
            <w:r w:rsidRPr="00274C50">
              <w:rPr>
                <w:rFonts w:ascii="Times New Roman" w:hAnsi="Times New Roman" w:cs="Times New Roman"/>
                <w:sz w:val="20"/>
                <w:szCs w:val="20"/>
              </w:rPr>
              <w:t>)</w:t>
            </w:r>
          </w:p>
        </w:tc>
        <w:tc>
          <w:tcPr>
            <w:tcW w:w="8505" w:type="dxa"/>
          </w:tcPr>
          <w:p w14:paraId="4B57DA3B" w14:textId="4A060C6A" w:rsidR="006A445A" w:rsidRPr="00040FAC" w:rsidRDefault="001E1352" w:rsidP="00120E8B">
            <w:pPr>
              <w:spacing w:after="0" w:line="240" w:lineRule="auto"/>
              <w:jc w:val="both"/>
              <w:rPr>
                <w:rFonts w:ascii="Times New Roman" w:hAnsi="Times New Roman" w:cs="Times New Roman"/>
                <w:sz w:val="20"/>
                <w:szCs w:val="20"/>
              </w:rPr>
            </w:pPr>
            <w:r w:rsidRPr="001E1352">
              <w:rPr>
                <w:rFonts w:ascii="Times New Roman" w:hAnsi="Times New Roman" w:cs="Times New Roman"/>
                <w:sz w:val="20"/>
                <w:szCs w:val="20"/>
              </w:rPr>
              <w:t>Мониторинг</w:t>
            </w:r>
          </w:p>
        </w:tc>
        <w:tc>
          <w:tcPr>
            <w:tcW w:w="1701" w:type="dxa"/>
          </w:tcPr>
          <w:p w14:paraId="045BED78" w14:textId="77777777" w:rsidR="006A445A" w:rsidRPr="00274C50" w:rsidRDefault="006A445A" w:rsidP="00120E8B">
            <w:pPr>
              <w:spacing w:after="0" w:line="240" w:lineRule="auto"/>
              <w:rPr>
                <w:rFonts w:ascii="Times New Roman" w:hAnsi="Times New Roman" w:cs="Times New Roman"/>
                <w:sz w:val="20"/>
                <w:szCs w:val="20"/>
              </w:rPr>
            </w:pPr>
          </w:p>
        </w:tc>
      </w:tr>
      <w:tr w:rsidR="006A445A" w:rsidRPr="00274C50" w14:paraId="49F049B1" w14:textId="77777777" w:rsidTr="00120E8B">
        <w:tc>
          <w:tcPr>
            <w:tcW w:w="1843" w:type="dxa"/>
          </w:tcPr>
          <w:p w14:paraId="1D66EDF8" w14:textId="77777777" w:rsidR="006A445A" w:rsidRPr="00274C50" w:rsidRDefault="006A445A" w:rsidP="00120E8B">
            <w:pPr>
              <w:spacing w:after="0" w:line="240" w:lineRule="auto"/>
              <w:rPr>
                <w:rFonts w:ascii="Times New Roman" w:hAnsi="Times New Roman" w:cs="Times New Roman"/>
                <w:sz w:val="20"/>
                <w:szCs w:val="20"/>
              </w:rPr>
            </w:pPr>
          </w:p>
        </w:tc>
        <w:tc>
          <w:tcPr>
            <w:tcW w:w="1531" w:type="dxa"/>
          </w:tcPr>
          <w:p w14:paraId="10C3F78C" w14:textId="77777777" w:rsidR="006A445A" w:rsidRPr="00274C50" w:rsidRDefault="006A445A" w:rsidP="00120E8B">
            <w:pPr>
              <w:spacing w:after="0" w:line="240" w:lineRule="auto"/>
              <w:rPr>
                <w:rFonts w:ascii="Times New Roman" w:hAnsi="Times New Roman" w:cs="Times New Roman"/>
                <w:sz w:val="20"/>
                <w:szCs w:val="20"/>
              </w:rPr>
            </w:pPr>
            <w:r>
              <w:rPr>
                <w:rFonts w:ascii="Times New Roman" w:hAnsi="Times New Roman" w:cs="Times New Roman"/>
                <w:sz w:val="20"/>
                <w:szCs w:val="20"/>
              </w:rPr>
              <w:t>Четверг</w:t>
            </w:r>
          </w:p>
        </w:tc>
        <w:tc>
          <w:tcPr>
            <w:tcW w:w="2155" w:type="dxa"/>
            <w:gridSpan w:val="2"/>
          </w:tcPr>
          <w:p w14:paraId="48FC6F08" w14:textId="77777777" w:rsidR="006A445A" w:rsidRPr="00274C50" w:rsidRDefault="006A445A" w:rsidP="00120E8B">
            <w:pPr>
              <w:spacing w:after="0" w:line="240" w:lineRule="auto"/>
              <w:rPr>
                <w:rFonts w:ascii="Times New Roman" w:hAnsi="Times New Roman" w:cs="Times New Roman"/>
                <w:sz w:val="20"/>
                <w:szCs w:val="20"/>
              </w:rPr>
            </w:pPr>
            <w:r w:rsidRPr="00274C50">
              <w:rPr>
                <w:rFonts w:ascii="Times New Roman" w:hAnsi="Times New Roman" w:cs="Times New Roman"/>
                <w:sz w:val="20"/>
                <w:szCs w:val="20"/>
              </w:rPr>
              <w:t>Физическая культура (</w:t>
            </w:r>
            <w:r>
              <w:rPr>
                <w:rFonts w:ascii="Times New Roman" w:hAnsi="Times New Roman" w:cs="Times New Roman"/>
                <w:sz w:val="20"/>
                <w:szCs w:val="20"/>
              </w:rPr>
              <w:t>на улице</w:t>
            </w:r>
            <w:r w:rsidRPr="00274C50">
              <w:rPr>
                <w:rFonts w:ascii="Times New Roman" w:hAnsi="Times New Roman" w:cs="Times New Roman"/>
                <w:sz w:val="20"/>
                <w:szCs w:val="20"/>
              </w:rPr>
              <w:t>)</w:t>
            </w:r>
          </w:p>
        </w:tc>
        <w:tc>
          <w:tcPr>
            <w:tcW w:w="8505" w:type="dxa"/>
          </w:tcPr>
          <w:p w14:paraId="173C5017" w14:textId="41F0EE73" w:rsidR="006A445A" w:rsidRPr="00040FAC" w:rsidRDefault="001E1352" w:rsidP="00120E8B">
            <w:pPr>
              <w:spacing w:after="0" w:line="240" w:lineRule="auto"/>
              <w:jc w:val="both"/>
              <w:rPr>
                <w:rFonts w:ascii="Times New Roman" w:hAnsi="Times New Roman" w:cs="Times New Roman"/>
                <w:sz w:val="20"/>
                <w:szCs w:val="20"/>
              </w:rPr>
            </w:pPr>
            <w:r w:rsidRPr="001E1352">
              <w:rPr>
                <w:rFonts w:ascii="Times New Roman" w:hAnsi="Times New Roman" w:cs="Times New Roman"/>
                <w:sz w:val="20"/>
                <w:szCs w:val="20"/>
              </w:rPr>
              <w:t>Мониторинг</w:t>
            </w:r>
          </w:p>
        </w:tc>
        <w:tc>
          <w:tcPr>
            <w:tcW w:w="1701" w:type="dxa"/>
          </w:tcPr>
          <w:p w14:paraId="7FD92F16" w14:textId="77777777" w:rsidR="006A445A" w:rsidRPr="00274C50" w:rsidRDefault="006A445A" w:rsidP="00120E8B">
            <w:pPr>
              <w:spacing w:after="0" w:line="240" w:lineRule="auto"/>
              <w:rPr>
                <w:rFonts w:ascii="Times New Roman" w:hAnsi="Times New Roman" w:cs="Times New Roman"/>
                <w:sz w:val="20"/>
                <w:szCs w:val="20"/>
              </w:rPr>
            </w:pPr>
          </w:p>
        </w:tc>
      </w:tr>
      <w:tr w:rsidR="006A445A" w:rsidRPr="00274C50" w14:paraId="6F8AAAD7" w14:textId="77777777" w:rsidTr="00120E8B">
        <w:trPr>
          <w:trHeight w:val="903"/>
        </w:trPr>
        <w:tc>
          <w:tcPr>
            <w:tcW w:w="1843" w:type="dxa"/>
            <w:vMerge w:val="restart"/>
          </w:tcPr>
          <w:p w14:paraId="2247D7F4" w14:textId="77777777" w:rsidR="006A445A" w:rsidRPr="00274C50" w:rsidRDefault="006A445A" w:rsidP="00120E8B">
            <w:pPr>
              <w:spacing w:after="0" w:line="240" w:lineRule="auto"/>
              <w:rPr>
                <w:rFonts w:ascii="Times New Roman" w:hAnsi="Times New Roman" w:cs="Times New Roman"/>
                <w:sz w:val="20"/>
                <w:szCs w:val="20"/>
              </w:rPr>
            </w:pPr>
            <w:r w:rsidRPr="00274C50">
              <w:rPr>
                <w:rFonts w:ascii="Times New Roman" w:hAnsi="Times New Roman" w:cs="Times New Roman"/>
                <w:b/>
                <w:bCs/>
                <w:sz w:val="20"/>
                <w:szCs w:val="20"/>
              </w:rPr>
              <w:t>Художественно-эстетическое развитие</w:t>
            </w:r>
          </w:p>
          <w:p w14:paraId="39347E83" w14:textId="77777777" w:rsidR="006A445A" w:rsidRPr="00274C50" w:rsidRDefault="006A445A" w:rsidP="00120E8B">
            <w:pPr>
              <w:spacing w:after="0" w:line="240" w:lineRule="auto"/>
              <w:rPr>
                <w:rFonts w:ascii="Times New Roman" w:hAnsi="Times New Roman" w:cs="Times New Roman"/>
                <w:sz w:val="20"/>
                <w:szCs w:val="20"/>
              </w:rPr>
            </w:pPr>
          </w:p>
        </w:tc>
        <w:tc>
          <w:tcPr>
            <w:tcW w:w="1531" w:type="dxa"/>
            <w:vMerge w:val="restart"/>
          </w:tcPr>
          <w:p w14:paraId="2DE63D62" w14:textId="77777777" w:rsidR="006A445A" w:rsidRPr="00274C50" w:rsidRDefault="006A445A" w:rsidP="00120E8B">
            <w:pPr>
              <w:spacing w:after="0" w:line="240" w:lineRule="auto"/>
              <w:rPr>
                <w:rFonts w:ascii="Times New Roman" w:hAnsi="Times New Roman" w:cs="Times New Roman"/>
                <w:sz w:val="20"/>
                <w:szCs w:val="20"/>
              </w:rPr>
            </w:pPr>
            <w:r>
              <w:rPr>
                <w:rFonts w:ascii="Times New Roman" w:hAnsi="Times New Roman" w:cs="Times New Roman"/>
                <w:sz w:val="20"/>
                <w:szCs w:val="20"/>
              </w:rPr>
              <w:t>Вторник</w:t>
            </w:r>
          </w:p>
        </w:tc>
        <w:tc>
          <w:tcPr>
            <w:tcW w:w="2155" w:type="dxa"/>
            <w:gridSpan w:val="2"/>
          </w:tcPr>
          <w:p w14:paraId="74CDB19D" w14:textId="77777777" w:rsidR="006A445A" w:rsidRPr="00274C50" w:rsidRDefault="006A445A" w:rsidP="00120E8B">
            <w:pPr>
              <w:spacing w:after="0" w:line="240" w:lineRule="auto"/>
              <w:rPr>
                <w:rFonts w:ascii="Times New Roman" w:hAnsi="Times New Roman" w:cs="Times New Roman"/>
                <w:sz w:val="20"/>
                <w:szCs w:val="20"/>
              </w:rPr>
            </w:pPr>
            <w:r w:rsidRPr="00274C50">
              <w:rPr>
                <w:rFonts w:ascii="Times New Roman" w:hAnsi="Times New Roman" w:cs="Times New Roman"/>
                <w:sz w:val="20"/>
                <w:szCs w:val="20"/>
              </w:rPr>
              <w:t>Рисование</w:t>
            </w:r>
          </w:p>
          <w:p w14:paraId="1223CC26" w14:textId="77777777" w:rsidR="006A445A" w:rsidRPr="00274C50" w:rsidRDefault="006A445A" w:rsidP="00120E8B">
            <w:pPr>
              <w:spacing w:after="0" w:line="240" w:lineRule="auto"/>
              <w:rPr>
                <w:rFonts w:ascii="Times New Roman" w:hAnsi="Times New Roman" w:cs="Times New Roman"/>
                <w:sz w:val="20"/>
                <w:szCs w:val="20"/>
              </w:rPr>
            </w:pPr>
          </w:p>
          <w:p w14:paraId="025B87E1" w14:textId="77777777" w:rsidR="006A445A" w:rsidRPr="00274C50" w:rsidRDefault="006A445A" w:rsidP="00120E8B">
            <w:pPr>
              <w:spacing w:after="0" w:line="240" w:lineRule="auto"/>
              <w:rPr>
                <w:rFonts w:ascii="Times New Roman" w:hAnsi="Times New Roman" w:cs="Times New Roman"/>
                <w:sz w:val="20"/>
                <w:szCs w:val="20"/>
              </w:rPr>
            </w:pPr>
          </w:p>
        </w:tc>
        <w:tc>
          <w:tcPr>
            <w:tcW w:w="8505" w:type="dxa"/>
          </w:tcPr>
          <w:p w14:paraId="0C786D73" w14:textId="2BCC88E8" w:rsidR="006A445A" w:rsidRPr="00040FAC" w:rsidRDefault="001E1352" w:rsidP="00120E8B">
            <w:pPr>
              <w:spacing w:after="0" w:line="240" w:lineRule="auto"/>
              <w:jc w:val="both"/>
              <w:rPr>
                <w:rFonts w:ascii="Times New Roman" w:hAnsi="Times New Roman" w:cs="Times New Roman"/>
                <w:sz w:val="20"/>
                <w:szCs w:val="20"/>
              </w:rPr>
            </w:pPr>
            <w:r w:rsidRPr="001E1352">
              <w:rPr>
                <w:rFonts w:ascii="Times New Roman" w:hAnsi="Times New Roman" w:cs="Times New Roman"/>
                <w:sz w:val="20"/>
                <w:szCs w:val="20"/>
              </w:rPr>
              <w:t>Мониторинг</w:t>
            </w:r>
          </w:p>
        </w:tc>
        <w:tc>
          <w:tcPr>
            <w:tcW w:w="1701" w:type="dxa"/>
            <w:vMerge w:val="restart"/>
          </w:tcPr>
          <w:p w14:paraId="030B9CCA" w14:textId="79BF0AD9" w:rsidR="006A445A" w:rsidRPr="00274C50" w:rsidRDefault="006A445A" w:rsidP="00120E8B">
            <w:pPr>
              <w:spacing w:after="0" w:line="240" w:lineRule="auto"/>
              <w:rPr>
                <w:rFonts w:ascii="Times New Roman" w:hAnsi="Times New Roman" w:cs="Times New Roman"/>
                <w:sz w:val="20"/>
                <w:szCs w:val="20"/>
              </w:rPr>
            </w:pPr>
          </w:p>
        </w:tc>
      </w:tr>
      <w:tr w:rsidR="006A445A" w:rsidRPr="00274C50" w14:paraId="276BB746" w14:textId="77777777" w:rsidTr="00120E8B">
        <w:trPr>
          <w:trHeight w:val="185"/>
        </w:trPr>
        <w:tc>
          <w:tcPr>
            <w:tcW w:w="1843" w:type="dxa"/>
            <w:vMerge/>
          </w:tcPr>
          <w:p w14:paraId="35C8F744" w14:textId="77777777" w:rsidR="006A445A" w:rsidRPr="00274C50" w:rsidRDefault="006A445A" w:rsidP="00120E8B">
            <w:pPr>
              <w:spacing w:after="0" w:line="240" w:lineRule="auto"/>
              <w:rPr>
                <w:rFonts w:ascii="Times New Roman" w:hAnsi="Times New Roman" w:cs="Times New Roman"/>
                <w:b/>
                <w:bCs/>
                <w:sz w:val="20"/>
                <w:szCs w:val="20"/>
              </w:rPr>
            </w:pPr>
          </w:p>
        </w:tc>
        <w:tc>
          <w:tcPr>
            <w:tcW w:w="1531" w:type="dxa"/>
            <w:vMerge/>
          </w:tcPr>
          <w:p w14:paraId="79C2CAA2" w14:textId="77777777" w:rsidR="006A445A" w:rsidRPr="00274C50" w:rsidRDefault="006A445A" w:rsidP="00120E8B">
            <w:pPr>
              <w:spacing w:after="0" w:line="240" w:lineRule="auto"/>
              <w:rPr>
                <w:rFonts w:ascii="Times New Roman" w:hAnsi="Times New Roman" w:cs="Times New Roman"/>
                <w:sz w:val="20"/>
                <w:szCs w:val="20"/>
              </w:rPr>
            </w:pPr>
          </w:p>
        </w:tc>
        <w:tc>
          <w:tcPr>
            <w:tcW w:w="2155" w:type="dxa"/>
            <w:gridSpan w:val="2"/>
          </w:tcPr>
          <w:p w14:paraId="40E4AE60" w14:textId="77777777" w:rsidR="006A445A" w:rsidRPr="00274C50" w:rsidRDefault="006A445A" w:rsidP="00120E8B">
            <w:pPr>
              <w:spacing w:after="0" w:line="240" w:lineRule="auto"/>
              <w:rPr>
                <w:rFonts w:ascii="Times New Roman" w:hAnsi="Times New Roman" w:cs="Times New Roman"/>
                <w:sz w:val="20"/>
                <w:szCs w:val="20"/>
              </w:rPr>
            </w:pPr>
            <w:r w:rsidRPr="00274C50">
              <w:rPr>
                <w:rFonts w:ascii="Times New Roman" w:hAnsi="Times New Roman" w:cs="Times New Roman"/>
                <w:sz w:val="20"/>
                <w:szCs w:val="20"/>
              </w:rPr>
              <w:t xml:space="preserve"> Музыка             </w:t>
            </w:r>
          </w:p>
        </w:tc>
        <w:tc>
          <w:tcPr>
            <w:tcW w:w="8505" w:type="dxa"/>
          </w:tcPr>
          <w:p w14:paraId="20026694" w14:textId="4DC34204" w:rsidR="006A445A" w:rsidRPr="00040FAC" w:rsidRDefault="001E1352" w:rsidP="00120E8B">
            <w:pPr>
              <w:spacing w:after="0" w:line="240" w:lineRule="auto"/>
              <w:jc w:val="both"/>
              <w:rPr>
                <w:rFonts w:ascii="Times New Roman" w:hAnsi="Times New Roman" w:cs="Times New Roman"/>
                <w:sz w:val="20"/>
                <w:szCs w:val="20"/>
              </w:rPr>
            </w:pPr>
            <w:r w:rsidRPr="001E1352">
              <w:rPr>
                <w:rFonts w:ascii="Times New Roman" w:hAnsi="Times New Roman" w:cs="Times New Roman"/>
                <w:sz w:val="20"/>
                <w:szCs w:val="20"/>
              </w:rPr>
              <w:t>Мониторинг</w:t>
            </w:r>
          </w:p>
        </w:tc>
        <w:tc>
          <w:tcPr>
            <w:tcW w:w="1701" w:type="dxa"/>
            <w:vMerge/>
          </w:tcPr>
          <w:p w14:paraId="1725FD1B" w14:textId="77777777" w:rsidR="006A445A" w:rsidRPr="00274C50" w:rsidRDefault="006A445A" w:rsidP="00120E8B">
            <w:pPr>
              <w:spacing w:after="0" w:line="240" w:lineRule="auto"/>
              <w:rPr>
                <w:rFonts w:ascii="Times New Roman" w:hAnsi="Times New Roman" w:cs="Times New Roman"/>
                <w:sz w:val="20"/>
                <w:szCs w:val="20"/>
              </w:rPr>
            </w:pPr>
          </w:p>
        </w:tc>
      </w:tr>
      <w:tr w:rsidR="006A445A" w:rsidRPr="00274C50" w14:paraId="4034E644" w14:textId="77777777" w:rsidTr="001E1352">
        <w:trPr>
          <w:trHeight w:val="243"/>
        </w:trPr>
        <w:tc>
          <w:tcPr>
            <w:tcW w:w="1843" w:type="dxa"/>
            <w:vMerge/>
          </w:tcPr>
          <w:p w14:paraId="6A62B053" w14:textId="77777777" w:rsidR="006A445A" w:rsidRPr="00274C50" w:rsidRDefault="006A445A" w:rsidP="00120E8B">
            <w:pPr>
              <w:spacing w:after="0" w:line="240" w:lineRule="auto"/>
              <w:rPr>
                <w:rFonts w:ascii="Times New Roman" w:hAnsi="Times New Roman" w:cs="Times New Roman"/>
                <w:b/>
                <w:bCs/>
                <w:sz w:val="20"/>
                <w:szCs w:val="20"/>
              </w:rPr>
            </w:pPr>
          </w:p>
        </w:tc>
        <w:tc>
          <w:tcPr>
            <w:tcW w:w="1531" w:type="dxa"/>
            <w:vMerge/>
          </w:tcPr>
          <w:p w14:paraId="67134D52" w14:textId="77777777" w:rsidR="006A445A" w:rsidRPr="00274C50" w:rsidRDefault="006A445A" w:rsidP="00120E8B">
            <w:pPr>
              <w:spacing w:after="0" w:line="240" w:lineRule="auto"/>
              <w:rPr>
                <w:rFonts w:ascii="Times New Roman" w:hAnsi="Times New Roman" w:cs="Times New Roman"/>
                <w:sz w:val="20"/>
                <w:szCs w:val="20"/>
              </w:rPr>
            </w:pPr>
          </w:p>
        </w:tc>
        <w:tc>
          <w:tcPr>
            <w:tcW w:w="2126" w:type="dxa"/>
          </w:tcPr>
          <w:p w14:paraId="6A8A3594" w14:textId="54FEC4D1" w:rsidR="006A445A" w:rsidRPr="00274C50" w:rsidRDefault="006A445A" w:rsidP="00120E8B">
            <w:pPr>
              <w:spacing w:after="0" w:line="240" w:lineRule="auto"/>
              <w:rPr>
                <w:rFonts w:ascii="Times New Roman" w:hAnsi="Times New Roman" w:cs="Times New Roman"/>
                <w:sz w:val="20"/>
                <w:szCs w:val="20"/>
              </w:rPr>
            </w:pPr>
          </w:p>
        </w:tc>
        <w:tc>
          <w:tcPr>
            <w:tcW w:w="8534" w:type="dxa"/>
            <w:gridSpan w:val="2"/>
          </w:tcPr>
          <w:p w14:paraId="53365318" w14:textId="746DB8D0" w:rsidR="006A445A" w:rsidRPr="00040FAC" w:rsidRDefault="006A445A" w:rsidP="00120E8B">
            <w:pPr>
              <w:spacing w:after="0" w:line="240" w:lineRule="auto"/>
              <w:jc w:val="both"/>
              <w:rPr>
                <w:rFonts w:ascii="Times New Roman" w:hAnsi="Times New Roman" w:cs="Times New Roman"/>
                <w:sz w:val="20"/>
                <w:szCs w:val="20"/>
              </w:rPr>
            </w:pPr>
          </w:p>
        </w:tc>
        <w:tc>
          <w:tcPr>
            <w:tcW w:w="1701" w:type="dxa"/>
            <w:vMerge/>
          </w:tcPr>
          <w:p w14:paraId="661EA1DF" w14:textId="77777777" w:rsidR="006A445A" w:rsidRPr="00274C50" w:rsidRDefault="006A445A" w:rsidP="00120E8B">
            <w:pPr>
              <w:spacing w:after="0" w:line="240" w:lineRule="auto"/>
              <w:rPr>
                <w:rFonts w:ascii="Times New Roman" w:hAnsi="Times New Roman" w:cs="Times New Roman"/>
                <w:sz w:val="20"/>
                <w:szCs w:val="20"/>
              </w:rPr>
            </w:pPr>
          </w:p>
        </w:tc>
      </w:tr>
      <w:tr w:rsidR="006A445A" w:rsidRPr="00274C50" w14:paraId="6621E199" w14:textId="77777777" w:rsidTr="00120E8B">
        <w:tc>
          <w:tcPr>
            <w:tcW w:w="1843" w:type="dxa"/>
            <w:vMerge/>
          </w:tcPr>
          <w:p w14:paraId="48729B04" w14:textId="77777777" w:rsidR="006A445A" w:rsidRPr="00274C50" w:rsidRDefault="006A445A" w:rsidP="00120E8B">
            <w:pPr>
              <w:spacing w:after="0" w:line="240" w:lineRule="auto"/>
              <w:rPr>
                <w:rFonts w:ascii="Times New Roman" w:hAnsi="Times New Roman" w:cs="Times New Roman"/>
                <w:sz w:val="20"/>
                <w:szCs w:val="20"/>
              </w:rPr>
            </w:pPr>
          </w:p>
        </w:tc>
        <w:tc>
          <w:tcPr>
            <w:tcW w:w="1531" w:type="dxa"/>
            <w:vMerge w:val="restart"/>
          </w:tcPr>
          <w:p w14:paraId="6FB1B9E6" w14:textId="77777777" w:rsidR="006A445A" w:rsidRPr="00274C50" w:rsidRDefault="006A445A" w:rsidP="00120E8B">
            <w:pPr>
              <w:spacing w:after="0" w:line="240" w:lineRule="auto"/>
              <w:rPr>
                <w:rFonts w:ascii="Times New Roman" w:hAnsi="Times New Roman" w:cs="Times New Roman"/>
                <w:sz w:val="20"/>
                <w:szCs w:val="20"/>
              </w:rPr>
            </w:pPr>
            <w:r>
              <w:rPr>
                <w:rFonts w:ascii="Times New Roman" w:hAnsi="Times New Roman" w:cs="Times New Roman"/>
                <w:sz w:val="20"/>
                <w:szCs w:val="20"/>
              </w:rPr>
              <w:t>Пятница</w:t>
            </w:r>
          </w:p>
        </w:tc>
        <w:tc>
          <w:tcPr>
            <w:tcW w:w="2155" w:type="dxa"/>
            <w:gridSpan w:val="2"/>
          </w:tcPr>
          <w:p w14:paraId="10359768" w14:textId="77777777" w:rsidR="006A445A" w:rsidRPr="00274C50" w:rsidRDefault="006A445A" w:rsidP="00120E8B">
            <w:pPr>
              <w:spacing w:after="0" w:line="240" w:lineRule="auto"/>
              <w:rPr>
                <w:rFonts w:ascii="Times New Roman" w:hAnsi="Times New Roman" w:cs="Times New Roman"/>
                <w:sz w:val="20"/>
                <w:szCs w:val="20"/>
              </w:rPr>
            </w:pPr>
            <w:r w:rsidRPr="00274C50">
              <w:rPr>
                <w:rFonts w:ascii="Times New Roman" w:hAnsi="Times New Roman" w:cs="Times New Roman"/>
                <w:sz w:val="20"/>
                <w:szCs w:val="20"/>
              </w:rPr>
              <w:t xml:space="preserve">Музыка </w:t>
            </w:r>
          </w:p>
        </w:tc>
        <w:tc>
          <w:tcPr>
            <w:tcW w:w="8505" w:type="dxa"/>
          </w:tcPr>
          <w:p w14:paraId="72FE2501" w14:textId="2ABAEF1A" w:rsidR="006A445A" w:rsidRPr="00040FAC" w:rsidRDefault="001E1352" w:rsidP="00120E8B">
            <w:pPr>
              <w:spacing w:after="0" w:line="240" w:lineRule="auto"/>
              <w:jc w:val="both"/>
              <w:rPr>
                <w:rFonts w:ascii="Times New Roman" w:hAnsi="Times New Roman" w:cs="Times New Roman"/>
                <w:sz w:val="20"/>
                <w:szCs w:val="20"/>
              </w:rPr>
            </w:pPr>
            <w:r w:rsidRPr="001E1352">
              <w:rPr>
                <w:rFonts w:ascii="Times New Roman" w:hAnsi="Times New Roman" w:cs="Times New Roman"/>
                <w:sz w:val="20"/>
                <w:szCs w:val="20"/>
              </w:rPr>
              <w:t>Мониторинг</w:t>
            </w:r>
          </w:p>
        </w:tc>
        <w:tc>
          <w:tcPr>
            <w:tcW w:w="1701" w:type="dxa"/>
          </w:tcPr>
          <w:p w14:paraId="1ADE885C" w14:textId="77777777" w:rsidR="006A445A" w:rsidRPr="00274C50" w:rsidRDefault="006A445A" w:rsidP="00120E8B">
            <w:pPr>
              <w:spacing w:after="0" w:line="240" w:lineRule="auto"/>
              <w:rPr>
                <w:rFonts w:ascii="Times New Roman" w:hAnsi="Times New Roman" w:cs="Times New Roman"/>
                <w:sz w:val="20"/>
                <w:szCs w:val="20"/>
              </w:rPr>
            </w:pPr>
          </w:p>
        </w:tc>
      </w:tr>
      <w:tr w:rsidR="006A445A" w:rsidRPr="00274C50" w14:paraId="3B0A3BE9" w14:textId="77777777" w:rsidTr="00120E8B">
        <w:tc>
          <w:tcPr>
            <w:tcW w:w="1843" w:type="dxa"/>
            <w:vMerge/>
          </w:tcPr>
          <w:p w14:paraId="3CD8A2EB" w14:textId="77777777" w:rsidR="006A445A" w:rsidRPr="00274C50" w:rsidRDefault="006A445A" w:rsidP="00120E8B">
            <w:pPr>
              <w:spacing w:after="0" w:line="240" w:lineRule="auto"/>
              <w:rPr>
                <w:rFonts w:ascii="Times New Roman" w:hAnsi="Times New Roman" w:cs="Times New Roman"/>
                <w:sz w:val="20"/>
                <w:szCs w:val="20"/>
              </w:rPr>
            </w:pPr>
          </w:p>
        </w:tc>
        <w:tc>
          <w:tcPr>
            <w:tcW w:w="1531" w:type="dxa"/>
            <w:vMerge/>
          </w:tcPr>
          <w:p w14:paraId="5DEEE045" w14:textId="77777777" w:rsidR="006A445A" w:rsidRPr="00274C50" w:rsidRDefault="006A445A" w:rsidP="00120E8B">
            <w:pPr>
              <w:spacing w:after="0" w:line="240" w:lineRule="auto"/>
              <w:rPr>
                <w:rFonts w:ascii="Times New Roman" w:hAnsi="Times New Roman" w:cs="Times New Roman"/>
                <w:sz w:val="20"/>
                <w:szCs w:val="20"/>
              </w:rPr>
            </w:pPr>
          </w:p>
        </w:tc>
        <w:tc>
          <w:tcPr>
            <w:tcW w:w="2155" w:type="dxa"/>
            <w:gridSpan w:val="2"/>
          </w:tcPr>
          <w:p w14:paraId="301E9B2C" w14:textId="77777777" w:rsidR="006A445A" w:rsidRPr="00274C50" w:rsidRDefault="006A445A" w:rsidP="00120E8B">
            <w:pPr>
              <w:spacing w:after="0" w:line="240" w:lineRule="auto"/>
              <w:rPr>
                <w:rFonts w:ascii="Times New Roman" w:hAnsi="Times New Roman" w:cs="Times New Roman"/>
                <w:sz w:val="20"/>
                <w:szCs w:val="20"/>
              </w:rPr>
            </w:pPr>
            <w:r w:rsidRPr="00274C50">
              <w:rPr>
                <w:rFonts w:ascii="Times New Roman" w:hAnsi="Times New Roman" w:cs="Times New Roman"/>
                <w:sz w:val="20"/>
                <w:szCs w:val="20"/>
              </w:rPr>
              <w:t xml:space="preserve">Аппликация </w:t>
            </w:r>
          </w:p>
        </w:tc>
        <w:tc>
          <w:tcPr>
            <w:tcW w:w="8505" w:type="dxa"/>
          </w:tcPr>
          <w:p w14:paraId="2133B43D" w14:textId="5A0A3777" w:rsidR="006A445A" w:rsidRPr="00040FAC" w:rsidRDefault="001E1352" w:rsidP="00120E8B">
            <w:pPr>
              <w:spacing w:after="0" w:line="240" w:lineRule="auto"/>
              <w:jc w:val="both"/>
              <w:rPr>
                <w:rFonts w:ascii="Times New Roman" w:hAnsi="Times New Roman" w:cs="Times New Roman"/>
                <w:sz w:val="20"/>
                <w:szCs w:val="20"/>
              </w:rPr>
            </w:pPr>
            <w:r w:rsidRPr="001E1352">
              <w:rPr>
                <w:rFonts w:ascii="Times New Roman" w:hAnsi="Times New Roman" w:cs="Times New Roman"/>
                <w:sz w:val="20"/>
                <w:szCs w:val="20"/>
              </w:rPr>
              <w:t>Мониторинг</w:t>
            </w:r>
          </w:p>
        </w:tc>
        <w:tc>
          <w:tcPr>
            <w:tcW w:w="1701" w:type="dxa"/>
          </w:tcPr>
          <w:p w14:paraId="5796460D" w14:textId="19ADDB95" w:rsidR="006A445A" w:rsidRPr="00274C50" w:rsidRDefault="006A445A" w:rsidP="00120E8B">
            <w:pPr>
              <w:spacing w:after="0" w:line="240" w:lineRule="auto"/>
              <w:rPr>
                <w:rFonts w:ascii="Times New Roman" w:hAnsi="Times New Roman" w:cs="Times New Roman"/>
                <w:sz w:val="20"/>
                <w:szCs w:val="20"/>
              </w:rPr>
            </w:pPr>
          </w:p>
        </w:tc>
      </w:tr>
    </w:tbl>
    <w:p w14:paraId="12A935A9" w14:textId="77777777" w:rsidR="006A445A" w:rsidRPr="00274C50" w:rsidRDefault="006A445A" w:rsidP="006A445A">
      <w:pPr>
        <w:rPr>
          <w:rFonts w:ascii="Times New Roman" w:hAnsi="Times New Roman" w:cs="Times New Roman"/>
          <w:b/>
          <w:bCs/>
          <w:sz w:val="20"/>
          <w:szCs w:val="20"/>
        </w:rPr>
      </w:pPr>
    </w:p>
    <w:p w14:paraId="67504FDB" w14:textId="19BF6EEC" w:rsidR="006A445A" w:rsidRPr="00274C50" w:rsidRDefault="006A445A" w:rsidP="006A445A">
      <w:pPr>
        <w:jc w:val="center"/>
        <w:rPr>
          <w:rFonts w:ascii="Times New Roman" w:hAnsi="Times New Roman" w:cs="Times New Roman"/>
          <w:b/>
          <w:sz w:val="20"/>
          <w:szCs w:val="20"/>
        </w:rPr>
      </w:pPr>
      <w:r>
        <w:rPr>
          <w:rFonts w:ascii="Times New Roman" w:hAnsi="Times New Roman" w:cs="Times New Roman"/>
          <w:b/>
          <w:sz w:val="20"/>
          <w:szCs w:val="20"/>
        </w:rPr>
        <w:t>4</w:t>
      </w:r>
      <w:r w:rsidRPr="00274C50">
        <w:rPr>
          <w:rFonts w:ascii="Times New Roman" w:hAnsi="Times New Roman" w:cs="Times New Roman"/>
          <w:b/>
          <w:sz w:val="20"/>
          <w:szCs w:val="20"/>
        </w:rPr>
        <w:t xml:space="preserve"> неделя апреля</w:t>
      </w:r>
    </w:p>
    <w:p w14:paraId="0F1470E9" w14:textId="5D8C84F5" w:rsidR="006A445A" w:rsidRPr="00C26D12" w:rsidRDefault="006A445A" w:rsidP="006A445A">
      <w:pPr>
        <w:rPr>
          <w:rFonts w:ascii="Times New Roman" w:hAnsi="Times New Roman" w:cs="Times New Roman"/>
          <w:sz w:val="20"/>
          <w:szCs w:val="20"/>
        </w:rPr>
      </w:pPr>
      <w:r>
        <w:rPr>
          <w:rFonts w:ascii="Times New Roman" w:hAnsi="Times New Roman" w:cs="Times New Roman"/>
          <w:b/>
          <w:sz w:val="20"/>
          <w:szCs w:val="20"/>
        </w:rPr>
        <w:t xml:space="preserve">Тема недели: </w:t>
      </w:r>
      <w:r w:rsidR="001E1352" w:rsidRPr="001E1352">
        <w:rPr>
          <w:rFonts w:ascii="Times New Roman" w:hAnsi="Times New Roman" w:cs="Times New Roman"/>
          <w:b/>
          <w:sz w:val="20"/>
          <w:szCs w:val="20"/>
        </w:rPr>
        <w:t xml:space="preserve">Неделя экологии. Мы бережем природу. Спасем лес от пожара. Цель: </w:t>
      </w:r>
      <w:r w:rsidR="001E1352" w:rsidRPr="00C26D12">
        <w:rPr>
          <w:rFonts w:ascii="Times New Roman" w:hAnsi="Times New Roman" w:cs="Times New Roman"/>
          <w:sz w:val="20"/>
          <w:szCs w:val="20"/>
        </w:rPr>
        <w:t>дать детям понять, что природа-это наш общий дом.</w:t>
      </w:r>
    </w:p>
    <w:tbl>
      <w:tblPr>
        <w:tblStyle w:val="a3"/>
        <w:tblW w:w="15735" w:type="dxa"/>
        <w:tblInd w:w="-5" w:type="dxa"/>
        <w:tblLayout w:type="fixed"/>
        <w:tblLook w:val="04A0" w:firstRow="1" w:lastRow="0" w:firstColumn="1" w:lastColumn="0" w:noHBand="0" w:noVBand="1"/>
      </w:tblPr>
      <w:tblGrid>
        <w:gridCol w:w="1843"/>
        <w:gridCol w:w="1531"/>
        <w:gridCol w:w="2155"/>
        <w:gridCol w:w="8505"/>
        <w:gridCol w:w="1701"/>
      </w:tblGrid>
      <w:tr w:rsidR="006A445A" w:rsidRPr="00274C50" w14:paraId="54DD3DC7" w14:textId="77777777" w:rsidTr="00120E8B">
        <w:trPr>
          <w:trHeight w:val="343"/>
        </w:trPr>
        <w:tc>
          <w:tcPr>
            <w:tcW w:w="1843" w:type="dxa"/>
          </w:tcPr>
          <w:p w14:paraId="1E3C40C9" w14:textId="77777777" w:rsidR="006A445A" w:rsidRPr="00274C50" w:rsidRDefault="006A445A" w:rsidP="00120E8B">
            <w:pPr>
              <w:spacing w:after="0" w:line="240" w:lineRule="auto"/>
              <w:rPr>
                <w:rFonts w:ascii="Times New Roman" w:hAnsi="Times New Roman" w:cs="Times New Roman"/>
                <w:b/>
                <w:sz w:val="20"/>
                <w:szCs w:val="20"/>
              </w:rPr>
            </w:pPr>
            <w:r w:rsidRPr="00274C50">
              <w:rPr>
                <w:rFonts w:ascii="Times New Roman" w:hAnsi="Times New Roman" w:cs="Times New Roman"/>
                <w:b/>
                <w:sz w:val="20"/>
                <w:szCs w:val="20"/>
              </w:rPr>
              <w:t>Образовательна</w:t>
            </w:r>
            <w:r>
              <w:rPr>
                <w:rFonts w:ascii="Times New Roman" w:hAnsi="Times New Roman" w:cs="Times New Roman"/>
                <w:b/>
                <w:sz w:val="20"/>
                <w:szCs w:val="20"/>
              </w:rPr>
              <w:t>я область</w:t>
            </w:r>
          </w:p>
        </w:tc>
        <w:tc>
          <w:tcPr>
            <w:tcW w:w="1531" w:type="dxa"/>
          </w:tcPr>
          <w:p w14:paraId="088E23F5" w14:textId="77777777" w:rsidR="006A445A" w:rsidRPr="00274C50" w:rsidRDefault="006A445A" w:rsidP="00120E8B">
            <w:pPr>
              <w:spacing w:after="0" w:line="240" w:lineRule="auto"/>
              <w:rPr>
                <w:rFonts w:ascii="Times New Roman" w:hAnsi="Times New Roman" w:cs="Times New Roman"/>
                <w:b/>
                <w:sz w:val="20"/>
                <w:szCs w:val="20"/>
              </w:rPr>
            </w:pPr>
            <w:r w:rsidRPr="00274C50">
              <w:rPr>
                <w:rFonts w:ascii="Times New Roman" w:hAnsi="Times New Roman" w:cs="Times New Roman"/>
                <w:b/>
                <w:sz w:val="20"/>
                <w:szCs w:val="20"/>
              </w:rPr>
              <w:t>День недели</w:t>
            </w:r>
          </w:p>
        </w:tc>
        <w:tc>
          <w:tcPr>
            <w:tcW w:w="2155" w:type="dxa"/>
          </w:tcPr>
          <w:p w14:paraId="500625AD" w14:textId="77777777" w:rsidR="006A445A" w:rsidRPr="00274C50" w:rsidRDefault="006A445A" w:rsidP="00120E8B">
            <w:pPr>
              <w:spacing w:after="0" w:line="240" w:lineRule="auto"/>
              <w:rPr>
                <w:rFonts w:ascii="Times New Roman" w:hAnsi="Times New Roman" w:cs="Times New Roman"/>
                <w:b/>
                <w:sz w:val="20"/>
                <w:szCs w:val="20"/>
              </w:rPr>
            </w:pPr>
            <w:r w:rsidRPr="00274C50">
              <w:rPr>
                <w:rFonts w:ascii="Times New Roman" w:hAnsi="Times New Roman" w:cs="Times New Roman"/>
                <w:b/>
                <w:sz w:val="20"/>
                <w:szCs w:val="20"/>
              </w:rPr>
              <w:t>НОД</w:t>
            </w:r>
          </w:p>
        </w:tc>
        <w:tc>
          <w:tcPr>
            <w:tcW w:w="8505" w:type="dxa"/>
          </w:tcPr>
          <w:p w14:paraId="16E0361E" w14:textId="77777777" w:rsidR="006A445A" w:rsidRPr="00274C50" w:rsidRDefault="006A445A" w:rsidP="00120E8B">
            <w:pPr>
              <w:spacing w:after="0" w:line="240" w:lineRule="auto"/>
              <w:rPr>
                <w:rFonts w:ascii="Times New Roman" w:hAnsi="Times New Roman" w:cs="Times New Roman"/>
                <w:b/>
                <w:sz w:val="20"/>
                <w:szCs w:val="20"/>
              </w:rPr>
            </w:pPr>
            <w:r w:rsidRPr="00274C50">
              <w:rPr>
                <w:rFonts w:ascii="Times New Roman" w:hAnsi="Times New Roman" w:cs="Times New Roman"/>
                <w:b/>
                <w:sz w:val="20"/>
                <w:szCs w:val="20"/>
              </w:rPr>
              <w:t>Название темы; цель</w:t>
            </w:r>
          </w:p>
        </w:tc>
        <w:tc>
          <w:tcPr>
            <w:tcW w:w="1701" w:type="dxa"/>
          </w:tcPr>
          <w:p w14:paraId="3288CF54" w14:textId="77777777" w:rsidR="006A445A" w:rsidRPr="00274C50" w:rsidRDefault="006A445A" w:rsidP="00120E8B">
            <w:pPr>
              <w:spacing w:after="0" w:line="240" w:lineRule="auto"/>
              <w:rPr>
                <w:rFonts w:ascii="Times New Roman" w:hAnsi="Times New Roman" w:cs="Times New Roman"/>
                <w:b/>
                <w:sz w:val="20"/>
                <w:szCs w:val="20"/>
              </w:rPr>
            </w:pPr>
            <w:r w:rsidRPr="00274C50">
              <w:rPr>
                <w:rFonts w:ascii="Times New Roman" w:hAnsi="Times New Roman" w:cs="Times New Roman"/>
                <w:b/>
                <w:sz w:val="20"/>
                <w:szCs w:val="20"/>
              </w:rPr>
              <w:t xml:space="preserve">Автор, </w:t>
            </w:r>
          </w:p>
          <w:p w14:paraId="4586865B" w14:textId="77777777" w:rsidR="006A445A" w:rsidRPr="00274C50" w:rsidRDefault="006A445A" w:rsidP="00120E8B">
            <w:pPr>
              <w:spacing w:after="0" w:line="240" w:lineRule="auto"/>
              <w:rPr>
                <w:rFonts w:ascii="Times New Roman" w:hAnsi="Times New Roman" w:cs="Times New Roman"/>
                <w:b/>
                <w:sz w:val="20"/>
                <w:szCs w:val="20"/>
              </w:rPr>
            </w:pPr>
            <w:r w:rsidRPr="00274C50">
              <w:rPr>
                <w:rFonts w:ascii="Times New Roman" w:hAnsi="Times New Roman" w:cs="Times New Roman"/>
                <w:b/>
                <w:sz w:val="20"/>
                <w:szCs w:val="20"/>
              </w:rPr>
              <w:t>Стр.</w:t>
            </w:r>
          </w:p>
        </w:tc>
      </w:tr>
      <w:tr w:rsidR="006A445A" w:rsidRPr="00274C50" w14:paraId="3CBFE4E5" w14:textId="77777777" w:rsidTr="00120E8B">
        <w:tc>
          <w:tcPr>
            <w:tcW w:w="1843" w:type="dxa"/>
            <w:vMerge w:val="restart"/>
          </w:tcPr>
          <w:p w14:paraId="4697EAA3" w14:textId="77777777" w:rsidR="006A445A" w:rsidRPr="00274C50" w:rsidRDefault="006A445A" w:rsidP="00120E8B">
            <w:pPr>
              <w:spacing w:after="0" w:line="240" w:lineRule="auto"/>
              <w:rPr>
                <w:rFonts w:ascii="Times New Roman" w:hAnsi="Times New Roman" w:cs="Times New Roman"/>
                <w:sz w:val="20"/>
                <w:szCs w:val="20"/>
              </w:rPr>
            </w:pPr>
            <w:r w:rsidRPr="00274C50">
              <w:rPr>
                <w:rFonts w:ascii="Times New Roman" w:hAnsi="Times New Roman" w:cs="Times New Roman"/>
                <w:b/>
                <w:sz w:val="20"/>
                <w:szCs w:val="20"/>
              </w:rPr>
              <w:t>Познавательное развитие</w:t>
            </w:r>
          </w:p>
          <w:p w14:paraId="4D1145E8" w14:textId="77777777" w:rsidR="006A445A" w:rsidRPr="00274C50" w:rsidRDefault="006A445A" w:rsidP="00120E8B">
            <w:pPr>
              <w:spacing w:after="0" w:line="240" w:lineRule="auto"/>
              <w:rPr>
                <w:rFonts w:ascii="Times New Roman" w:hAnsi="Times New Roman" w:cs="Times New Roman"/>
                <w:sz w:val="20"/>
                <w:szCs w:val="20"/>
              </w:rPr>
            </w:pPr>
          </w:p>
        </w:tc>
        <w:tc>
          <w:tcPr>
            <w:tcW w:w="1531" w:type="dxa"/>
          </w:tcPr>
          <w:p w14:paraId="2AB3B531" w14:textId="77777777" w:rsidR="006A445A" w:rsidRPr="00274C50" w:rsidRDefault="006A445A" w:rsidP="00120E8B">
            <w:pPr>
              <w:spacing w:after="0" w:line="240" w:lineRule="auto"/>
              <w:rPr>
                <w:rFonts w:ascii="Times New Roman" w:hAnsi="Times New Roman" w:cs="Times New Roman"/>
                <w:sz w:val="20"/>
                <w:szCs w:val="20"/>
              </w:rPr>
            </w:pPr>
            <w:r>
              <w:rPr>
                <w:rFonts w:ascii="Times New Roman" w:hAnsi="Times New Roman" w:cs="Times New Roman"/>
                <w:sz w:val="20"/>
                <w:szCs w:val="20"/>
              </w:rPr>
              <w:t>Понедельник</w:t>
            </w:r>
          </w:p>
        </w:tc>
        <w:tc>
          <w:tcPr>
            <w:tcW w:w="2155" w:type="dxa"/>
          </w:tcPr>
          <w:p w14:paraId="4B3ADF75" w14:textId="77777777" w:rsidR="006A445A" w:rsidRPr="00274C50" w:rsidRDefault="006A445A" w:rsidP="00120E8B">
            <w:pPr>
              <w:spacing w:after="0" w:line="240" w:lineRule="auto"/>
              <w:rPr>
                <w:rFonts w:ascii="Times New Roman" w:hAnsi="Times New Roman" w:cs="Times New Roman"/>
                <w:sz w:val="20"/>
                <w:szCs w:val="20"/>
              </w:rPr>
            </w:pPr>
            <w:r w:rsidRPr="00274C50">
              <w:rPr>
                <w:rFonts w:ascii="Times New Roman" w:hAnsi="Times New Roman" w:cs="Times New Roman"/>
                <w:sz w:val="20"/>
                <w:szCs w:val="20"/>
              </w:rPr>
              <w:t>Ознакомление с окружающим миром</w:t>
            </w:r>
          </w:p>
        </w:tc>
        <w:tc>
          <w:tcPr>
            <w:tcW w:w="8505" w:type="dxa"/>
          </w:tcPr>
          <w:p w14:paraId="2C9B705C" w14:textId="683602E8" w:rsidR="006A445A" w:rsidRPr="00040FAC" w:rsidRDefault="001E1352" w:rsidP="001E1352">
            <w:pPr>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Мониторинг</w:t>
            </w:r>
          </w:p>
        </w:tc>
        <w:tc>
          <w:tcPr>
            <w:tcW w:w="1701" w:type="dxa"/>
          </w:tcPr>
          <w:p w14:paraId="62323FA1" w14:textId="22E907EC" w:rsidR="006A445A" w:rsidRPr="00274C50" w:rsidRDefault="006A445A" w:rsidP="00120E8B">
            <w:pPr>
              <w:spacing w:after="0" w:line="240" w:lineRule="auto"/>
              <w:rPr>
                <w:rFonts w:ascii="Times New Roman" w:hAnsi="Times New Roman" w:cs="Times New Roman"/>
                <w:sz w:val="20"/>
                <w:szCs w:val="20"/>
              </w:rPr>
            </w:pPr>
          </w:p>
        </w:tc>
      </w:tr>
      <w:tr w:rsidR="006A445A" w:rsidRPr="00274C50" w14:paraId="66F1359D" w14:textId="77777777" w:rsidTr="00120E8B">
        <w:trPr>
          <w:trHeight w:val="1377"/>
        </w:trPr>
        <w:tc>
          <w:tcPr>
            <w:tcW w:w="1843" w:type="dxa"/>
            <w:vMerge/>
          </w:tcPr>
          <w:p w14:paraId="28BD0421" w14:textId="77777777" w:rsidR="006A445A" w:rsidRPr="00274C50" w:rsidRDefault="006A445A" w:rsidP="00120E8B">
            <w:pPr>
              <w:spacing w:after="0" w:line="240" w:lineRule="auto"/>
              <w:rPr>
                <w:rFonts w:ascii="Times New Roman" w:hAnsi="Times New Roman" w:cs="Times New Roman"/>
                <w:sz w:val="20"/>
                <w:szCs w:val="20"/>
              </w:rPr>
            </w:pPr>
          </w:p>
        </w:tc>
        <w:tc>
          <w:tcPr>
            <w:tcW w:w="1531" w:type="dxa"/>
          </w:tcPr>
          <w:p w14:paraId="76541EC8" w14:textId="77777777" w:rsidR="006A445A" w:rsidRPr="00274C50" w:rsidRDefault="006A445A" w:rsidP="00120E8B">
            <w:pPr>
              <w:spacing w:after="0" w:line="240" w:lineRule="auto"/>
              <w:rPr>
                <w:rFonts w:ascii="Times New Roman" w:hAnsi="Times New Roman" w:cs="Times New Roman"/>
                <w:sz w:val="20"/>
                <w:szCs w:val="20"/>
              </w:rPr>
            </w:pPr>
            <w:r w:rsidRPr="00274C50">
              <w:rPr>
                <w:rFonts w:ascii="Times New Roman" w:hAnsi="Times New Roman" w:cs="Times New Roman"/>
                <w:sz w:val="20"/>
                <w:szCs w:val="20"/>
              </w:rPr>
              <w:t>Четверг</w:t>
            </w:r>
          </w:p>
        </w:tc>
        <w:tc>
          <w:tcPr>
            <w:tcW w:w="2155" w:type="dxa"/>
          </w:tcPr>
          <w:p w14:paraId="142DD2B9" w14:textId="77777777" w:rsidR="006A445A" w:rsidRPr="00274C50" w:rsidRDefault="006A445A" w:rsidP="00120E8B">
            <w:pPr>
              <w:spacing w:after="0" w:line="240" w:lineRule="auto"/>
              <w:rPr>
                <w:rFonts w:ascii="Times New Roman" w:hAnsi="Times New Roman" w:cs="Times New Roman"/>
                <w:sz w:val="20"/>
                <w:szCs w:val="20"/>
              </w:rPr>
            </w:pPr>
            <w:r w:rsidRPr="00274C50">
              <w:rPr>
                <w:rFonts w:ascii="Times New Roman" w:hAnsi="Times New Roman" w:cs="Times New Roman"/>
                <w:sz w:val="20"/>
                <w:szCs w:val="20"/>
              </w:rPr>
              <w:t>ФЭМП</w:t>
            </w:r>
          </w:p>
        </w:tc>
        <w:tc>
          <w:tcPr>
            <w:tcW w:w="8505" w:type="dxa"/>
          </w:tcPr>
          <w:p w14:paraId="54F8D131" w14:textId="03FCAD18" w:rsidR="006A445A" w:rsidRPr="00040FAC" w:rsidRDefault="001E1352" w:rsidP="00120E8B">
            <w:pPr>
              <w:spacing w:after="0" w:line="240" w:lineRule="auto"/>
              <w:jc w:val="both"/>
              <w:rPr>
                <w:rFonts w:ascii="Times New Roman" w:hAnsi="Times New Roman" w:cs="Times New Roman"/>
                <w:sz w:val="20"/>
                <w:szCs w:val="20"/>
              </w:rPr>
            </w:pPr>
            <w:r w:rsidRPr="001E1352">
              <w:rPr>
                <w:rFonts w:ascii="Times New Roman" w:hAnsi="Times New Roman" w:cs="Times New Roman"/>
                <w:sz w:val="20"/>
                <w:szCs w:val="20"/>
              </w:rPr>
              <w:t>Мониторинг</w:t>
            </w:r>
          </w:p>
        </w:tc>
        <w:tc>
          <w:tcPr>
            <w:tcW w:w="1701" w:type="dxa"/>
          </w:tcPr>
          <w:p w14:paraId="46EF5734" w14:textId="60E1BF33" w:rsidR="006A445A" w:rsidRPr="00274C50" w:rsidRDefault="006A445A" w:rsidP="00120E8B">
            <w:pPr>
              <w:spacing w:after="0" w:line="240" w:lineRule="auto"/>
              <w:rPr>
                <w:rFonts w:ascii="Times New Roman" w:hAnsi="Times New Roman" w:cs="Times New Roman"/>
                <w:sz w:val="20"/>
                <w:szCs w:val="20"/>
              </w:rPr>
            </w:pPr>
          </w:p>
        </w:tc>
      </w:tr>
      <w:tr w:rsidR="006A445A" w:rsidRPr="00274C50" w14:paraId="79A0EC20" w14:textId="77777777" w:rsidTr="00120E8B">
        <w:trPr>
          <w:trHeight w:val="476"/>
        </w:trPr>
        <w:tc>
          <w:tcPr>
            <w:tcW w:w="1843" w:type="dxa"/>
          </w:tcPr>
          <w:p w14:paraId="4EA2AC10" w14:textId="77777777" w:rsidR="006A445A" w:rsidRPr="00274C50" w:rsidRDefault="006A445A" w:rsidP="00120E8B">
            <w:pPr>
              <w:spacing w:after="0" w:line="240" w:lineRule="auto"/>
              <w:rPr>
                <w:rFonts w:ascii="Times New Roman" w:hAnsi="Times New Roman" w:cs="Times New Roman"/>
                <w:sz w:val="20"/>
                <w:szCs w:val="20"/>
              </w:rPr>
            </w:pPr>
            <w:r w:rsidRPr="00274C50">
              <w:rPr>
                <w:rFonts w:ascii="Times New Roman" w:hAnsi="Times New Roman" w:cs="Times New Roman"/>
                <w:b/>
                <w:sz w:val="20"/>
                <w:szCs w:val="20"/>
              </w:rPr>
              <w:t>Речевое развитие</w:t>
            </w:r>
            <w:r w:rsidRPr="00274C50">
              <w:rPr>
                <w:rFonts w:ascii="Times New Roman" w:hAnsi="Times New Roman" w:cs="Times New Roman"/>
                <w:sz w:val="20"/>
                <w:szCs w:val="20"/>
              </w:rPr>
              <w:t xml:space="preserve"> </w:t>
            </w:r>
          </w:p>
        </w:tc>
        <w:tc>
          <w:tcPr>
            <w:tcW w:w="1531" w:type="dxa"/>
          </w:tcPr>
          <w:p w14:paraId="51AFCE75" w14:textId="77777777" w:rsidR="006A445A" w:rsidRPr="00274C50" w:rsidRDefault="006A445A" w:rsidP="00120E8B">
            <w:pPr>
              <w:spacing w:after="0" w:line="240" w:lineRule="auto"/>
              <w:rPr>
                <w:rFonts w:ascii="Times New Roman" w:hAnsi="Times New Roman" w:cs="Times New Roman"/>
                <w:sz w:val="20"/>
                <w:szCs w:val="20"/>
              </w:rPr>
            </w:pPr>
            <w:r w:rsidRPr="00274C50">
              <w:rPr>
                <w:rFonts w:ascii="Times New Roman" w:hAnsi="Times New Roman" w:cs="Times New Roman"/>
                <w:sz w:val="20"/>
                <w:szCs w:val="20"/>
              </w:rPr>
              <w:t>Среда</w:t>
            </w:r>
          </w:p>
        </w:tc>
        <w:tc>
          <w:tcPr>
            <w:tcW w:w="2155" w:type="dxa"/>
          </w:tcPr>
          <w:p w14:paraId="609046E1" w14:textId="77777777" w:rsidR="006A445A" w:rsidRPr="00274C50" w:rsidRDefault="006A445A" w:rsidP="00120E8B">
            <w:pPr>
              <w:spacing w:after="0" w:line="240" w:lineRule="auto"/>
              <w:rPr>
                <w:rFonts w:ascii="Times New Roman" w:hAnsi="Times New Roman" w:cs="Times New Roman"/>
                <w:sz w:val="20"/>
                <w:szCs w:val="20"/>
              </w:rPr>
            </w:pPr>
            <w:r w:rsidRPr="00274C50">
              <w:rPr>
                <w:rFonts w:ascii="Times New Roman" w:hAnsi="Times New Roman" w:cs="Times New Roman"/>
                <w:sz w:val="20"/>
                <w:szCs w:val="20"/>
              </w:rPr>
              <w:t>Развитие речи</w:t>
            </w:r>
          </w:p>
        </w:tc>
        <w:tc>
          <w:tcPr>
            <w:tcW w:w="8505" w:type="dxa"/>
          </w:tcPr>
          <w:p w14:paraId="19FC008E" w14:textId="00EEF270" w:rsidR="006A445A" w:rsidRPr="00040FAC" w:rsidRDefault="001E1352" w:rsidP="00120E8B">
            <w:pPr>
              <w:spacing w:after="0" w:line="240" w:lineRule="auto"/>
              <w:jc w:val="both"/>
              <w:rPr>
                <w:rFonts w:ascii="Times New Roman" w:hAnsi="Times New Roman" w:cs="Times New Roman"/>
                <w:sz w:val="20"/>
                <w:szCs w:val="20"/>
              </w:rPr>
            </w:pPr>
            <w:r w:rsidRPr="001E1352">
              <w:rPr>
                <w:rFonts w:ascii="Times New Roman" w:hAnsi="Times New Roman" w:cs="Times New Roman"/>
                <w:sz w:val="20"/>
                <w:szCs w:val="20"/>
              </w:rPr>
              <w:t>Мониторинг</w:t>
            </w:r>
          </w:p>
        </w:tc>
        <w:tc>
          <w:tcPr>
            <w:tcW w:w="1701" w:type="dxa"/>
          </w:tcPr>
          <w:p w14:paraId="755FDCA7" w14:textId="77777777" w:rsidR="006A445A" w:rsidRPr="00274C50" w:rsidRDefault="006A445A" w:rsidP="00120E8B">
            <w:pPr>
              <w:spacing w:after="0" w:line="240" w:lineRule="auto"/>
              <w:rPr>
                <w:rFonts w:ascii="Times New Roman" w:hAnsi="Times New Roman" w:cs="Times New Roman"/>
                <w:sz w:val="20"/>
                <w:szCs w:val="20"/>
              </w:rPr>
            </w:pPr>
          </w:p>
        </w:tc>
      </w:tr>
      <w:tr w:rsidR="006A445A" w:rsidRPr="00274C50" w14:paraId="3D767C66" w14:textId="77777777" w:rsidTr="00120E8B">
        <w:tc>
          <w:tcPr>
            <w:tcW w:w="1843" w:type="dxa"/>
          </w:tcPr>
          <w:p w14:paraId="2D8F7266" w14:textId="77777777" w:rsidR="006A445A" w:rsidRPr="00274C50" w:rsidRDefault="006A445A" w:rsidP="00120E8B">
            <w:pPr>
              <w:spacing w:after="0" w:line="240" w:lineRule="auto"/>
              <w:rPr>
                <w:rFonts w:ascii="Times New Roman" w:hAnsi="Times New Roman" w:cs="Times New Roman"/>
                <w:sz w:val="20"/>
                <w:szCs w:val="20"/>
              </w:rPr>
            </w:pPr>
            <w:r w:rsidRPr="00274C50">
              <w:rPr>
                <w:rFonts w:ascii="Times New Roman" w:hAnsi="Times New Roman" w:cs="Times New Roman"/>
                <w:b/>
                <w:bCs/>
                <w:sz w:val="20"/>
                <w:szCs w:val="20"/>
              </w:rPr>
              <w:t xml:space="preserve">Физическое </w:t>
            </w:r>
            <w:r w:rsidRPr="00274C50">
              <w:rPr>
                <w:rFonts w:ascii="Times New Roman" w:hAnsi="Times New Roman" w:cs="Times New Roman"/>
                <w:b/>
                <w:bCs/>
                <w:sz w:val="20"/>
                <w:szCs w:val="20"/>
              </w:rPr>
              <w:lastRenderedPageBreak/>
              <w:t xml:space="preserve">развитие </w:t>
            </w:r>
          </w:p>
        </w:tc>
        <w:tc>
          <w:tcPr>
            <w:tcW w:w="1531" w:type="dxa"/>
          </w:tcPr>
          <w:p w14:paraId="732486BF" w14:textId="77777777" w:rsidR="006A445A" w:rsidRPr="00274C50" w:rsidRDefault="006A445A" w:rsidP="00120E8B">
            <w:pPr>
              <w:spacing w:after="0" w:line="240" w:lineRule="auto"/>
              <w:rPr>
                <w:rFonts w:ascii="Times New Roman" w:hAnsi="Times New Roman" w:cs="Times New Roman"/>
                <w:sz w:val="20"/>
                <w:szCs w:val="20"/>
              </w:rPr>
            </w:pPr>
            <w:r w:rsidRPr="00274C50">
              <w:rPr>
                <w:rFonts w:ascii="Times New Roman" w:hAnsi="Times New Roman" w:cs="Times New Roman"/>
                <w:sz w:val="20"/>
                <w:szCs w:val="20"/>
              </w:rPr>
              <w:lastRenderedPageBreak/>
              <w:t>Вторник</w:t>
            </w:r>
          </w:p>
        </w:tc>
        <w:tc>
          <w:tcPr>
            <w:tcW w:w="2155" w:type="dxa"/>
          </w:tcPr>
          <w:p w14:paraId="5B524977" w14:textId="77777777" w:rsidR="006A445A" w:rsidRPr="00274C50" w:rsidRDefault="006A445A" w:rsidP="00120E8B">
            <w:pPr>
              <w:spacing w:after="0" w:line="240" w:lineRule="auto"/>
              <w:rPr>
                <w:rFonts w:ascii="Times New Roman" w:hAnsi="Times New Roman" w:cs="Times New Roman"/>
                <w:sz w:val="20"/>
                <w:szCs w:val="20"/>
              </w:rPr>
            </w:pPr>
            <w:r w:rsidRPr="00274C50">
              <w:rPr>
                <w:rFonts w:ascii="Times New Roman" w:hAnsi="Times New Roman" w:cs="Times New Roman"/>
                <w:sz w:val="20"/>
                <w:szCs w:val="20"/>
              </w:rPr>
              <w:t xml:space="preserve">Физическая культура </w:t>
            </w:r>
            <w:r w:rsidRPr="00274C50">
              <w:rPr>
                <w:rFonts w:ascii="Times New Roman" w:hAnsi="Times New Roman" w:cs="Times New Roman"/>
                <w:sz w:val="20"/>
                <w:szCs w:val="20"/>
              </w:rPr>
              <w:lastRenderedPageBreak/>
              <w:t>(в зале)</w:t>
            </w:r>
          </w:p>
        </w:tc>
        <w:tc>
          <w:tcPr>
            <w:tcW w:w="8505" w:type="dxa"/>
          </w:tcPr>
          <w:p w14:paraId="7ED952A3" w14:textId="521BDD3A" w:rsidR="006A445A" w:rsidRPr="00040FAC" w:rsidRDefault="001E1352" w:rsidP="00120E8B">
            <w:pPr>
              <w:spacing w:after="0" w:line="240" w:lineRule="auto"/>
              <w:jc w:val="both"/>
              <w:rPr>
                <w:rFonts w:ascii="Times New Roman" w:hAnsi="Times New Roman" w:cs="Times New Roman"/>
                <w:sz w:val="20"/>
                <w:szCs w:val="20"/>
              </w:rPr>
            </w:pPr>
            <w:r w:rsidRPr="001E1352">
              <w:rPr>
                <w:rFonts w:ascii="Times New Roman" w:hAnsi="Times New Roman" w:cs="Times New Roman"/>
                <w:sz w:val="20"/>
                <w:szCs w:val="20"/>
              </w:rPr>
              <w:lastRenderedPageBreak/>
              <w:t>Мониторинг</w:t>
            </w:r>
          </w:p>
        </w:tc>
        <w:tc>
          <w:tcPr>
            <w:tcW w:w="1701" w:type="dxa"/>
          </w:tcPr>
          <w:p w14:paraId="72443371" w14:textId="77777777" w:rsidR="006A445A" w:rsidRPr="00274C50" w:rsidRDefault="006A445A" w:rsidP="00120E8B">
            <w:pPr>
              <w:spacing w:after="0" w:line="240" w:lineRule="auto"/>
              <w:rPr>
                <w:rFonts w:ascii="Times New Roman" w:hAnsi="Times New Roman" w:cs="Times New Roman"/>
                <w:sz w:val="20"/>
                <w:szCs w:val="20"/>
              </w:rPr>
            </w:pPr>
          </w:p>
        </w:tc>
      </w:tr>
      <w:tr w:rsidR="006A445A" w:rsidRPr="00274C50" w14:paraId="5D4A342A" w14:textId="77777777" w:rsidTr="00120E8B">
        <w:tc>
          <w:tcPr>
            <w:tcW w:w="1843" w:type="dxa"/>
          </w:tcPr>
          <w:p w14:paraId="058F22C2" w14:textId="77777777" w:rsidR="006A445A" w:rsidRPr="00274C50" w:rsidRDefault="006A445A" w:rsidP="00120E8B">
            <w:pPr>
              <w:spacing w:after="0" w:line="240" w:lineRule="auto"/>
              <w:rPr>
                <w:rFonts w:ascii="Times New Roman" w:hAnsi="Times New Roman" w:cs="Times New Roman"/>
                <w:sz w:val="20"/>
                <w:szCs w:val="20"/>
              </w:rPr>
            </w:pPr>
          </w:p>
        </w:tc>
        <w:tc>
          <w:tcPr>
            <w:tcW w:w="1531" w:type="dxa"/>
          </w:tcPr>
          <w:p w14:paraId="5F352DD0" w14:textId="77777777" w:rsidR="006A445A" w:rsidRPr="00274C50" w:rsidRDefault="006A445A" w:rsidP="00120E8B">
            <w:pPr>
              <w:spacing w:after="0" w:line="240" w:lineRule="auto"/>
              <w:rPr>
                <w:rFonts w:ascii="Times New Roman" w:hAnsi="Times New Roman" w:cs="Times New Roman"/>
                <w:sz w:val="20"/>
                <w:szCs w:val="20"/>
              </w:rPr>
            </w:pPr>
            <w:r w:rsidRPr="00274C50">
              <w:rPr>
                <w:rFonts w:ascii="Times New Roman" w:hAnsi="Times New Roman" w:cs="Times New Roman"/>
                <w:sz w:val="20"/>
                <w:szCs w:val="20"/>
              </w:rPr>
              <w:t>Среда</w:t>
            </w:r>
          </w:p>
        </w:tc>
        <w:tc>
          <w:tcPr>
            <w:tcW w:w="2155" w:type="dxa"/>
          </w:tcPr>
          <w:p w14:paraId="162B6D64" w14:textId="5BA59F8D" w:rsidR="006A445A" w:rsidRPr="00274C50" w:rsidRDefault="006A445A" w:rsidP="00120E8B">
            <w:pPr>
              <w:spacing w:after="0" w:line="240" w:lineRule="auto"/>
              <w:rPr>
                <w:rFonts w:ascii="Times New Roman" w:hAnsi="Times New Roman" w:cs="Times New Roman"/>
                <w:sz w:val="20"/>
                <w:szCs w:val="20"/>
              </w:rPr>
            </w:pPr>
            <w:r w:rsidRPr="00274C50">
              <w:rPr>
                <w:rFonts w:ascii="Times New Roman" w:hAnsi="Times New Roman" w:cs="Times New Roman"/>
                <w:sz w:val="20"/>
                <w:szCs w:val="20"/>
              </w:rPr>
              <w:t xml:space="preserve">Физическая культура </w:t>
            </w:r>
            <w:r w:rsidR="001E1352">
              <w:rPr>
                <w:rFonts w:ascii="Times New Roman" w:hAnsi="Times New Roman" w:cs="Times New Roman"/>
                <w:sz w:val="20"/>
                <w:szCs w:val="20"/>
              </w:rPr>
              <w:t>(</w:t>
            </w:r>
            <w:r>
              <w:rPr>
                <w:rFonts w:ascii="Times New Roman" w:hAnsi="Times New Roman" w:cs="Times New Roman"/>
                <w:sz w:val="20"/>
                <w:szCs w:val="20"/>
              </w:rPr>
              <w:t>в зале</w:t>
            </w:r>
            <w:r w:rsidRPr="00274C50">
              <w:rPr>
                <w:rFonts w:ascii="Times New Roman" w:hAnsi="Times New Roman" w:cs="Times New Roman"/>
                <w:sz w:val="20"/>
                <w:szCs w:val="20"/>
              </w:rPr>
              <w:t>)</w:t>
            </w:r>
          </w:p>
        </w:tc>
        <w:tc>
          <w:tcPr>
            <w:tcW w:w="8505" w:type="dxa"/>
          </w:tcPr>
          <w:p w14:paraId="1B104D3A" w14:textId="56356686" w:rsidR="006A445A" w:rsidRPr="00040FAC" w:rsidRDefault="001E1352" w:rsidP="00120E8B">
            <w:pPr>
              <w:spacing w:after="0" w:line="240" w:lineRule="auto"/>
              <w:jc w:val="both"/>
              <w:rPr>
                <w:rFonts w:ascii="Times New Roman" w:hAnsi="Times New Roman" w:cs="Times New Roman"/>
                <w:sz w:val="20"/>
                <w:szCs w:val="20"/>
              </w:rPr>
            </w:pPr>
            <w:r w:rsidRPr="001E1352">
              <w:rPr>
                <w:rFonts w:ascii="Times New Roman" w:hAnsi="Times New Roman" w:cs="Times New Roman"/>
                <w:sz w:val="20"/>
                <w:szCs w:val="20"/>
              </w:rPr>
              <w:t>Мониторинг</w:t>
            </w:r>
          </w:p>
        </w:tc>
        <w:tc>
          <w:tcPr>
            <w:tcW w:w="1701" w:type="dxa"/>
          </w:tcPr>
          <w:p w14:paraId="5B6F70E0" w14:textId="77777777" w:rsidR="006A445A" w:rsidRPr="00274C50" w:rsidRDefault="006A445A" w:rsidP="00120E8B">
            <w:pPr>
              <w:spacing w:after="0" w:line="240" w:lineRule="auto"/>
              <w:rPr>
                <w:rFonts w:ascii="Times New Roman" w:hAnsi="Times New Roman" w:cs="Times New Roman"/>
                <w:sz w:val="20"/>
                <w:szCs w:val="20"/>
              </w:rPr>
            </w:pPr>
          </w:p>
        </w:tc>
      </w:tr>
      <w:tr w:rsidR="006A445A" w:rsidRPr="00274C50" w14:paraId="4E2E507C" w14:textId="77777777" w:rsidTr="00120E8B">
        <w:tc>
          <w:tcPr>
            <w:tcW w:w="1843" w:type="dxa"/>
          </w:tcPr>
          <w:p w14:paraId="02C01397" w14:textId="77777777" w:rsidR="006A445A" w:rsidRPr="00274C50" w:rsidRDefault="006A445A" w:rsidP="00120E8B">
            <w:pPr>
              <w:spacing w:after="0" w:line="240" w:lineRule="auto"/>
              <w:rPr>
                <w:rFonts w:ascii="Times New Roman" w:hAnsi="Times New Roman" w:cs="Times New Roman"/>
                <w:sz w:val="20"/>
                <w:szCs w:val="20"/>
              </w:rPr>
            </w:pPr>
          </w:p>
        </w:tc>
        <w:tc>
          <w:tcPr>
            <w:tcW w:w="1531" w:type="dxa"/>
          </w:tcPr>
          <w:p w14:paraId="1DBC43A7" w14:textId="77777777" w:rsidR="006A445A" w:rsidRPr="00274C50" w:rsidRDefault="006A445A" w:rsidP="00120E8B">
            <w:pPr>
              <w:spacing w:after="0" w:line="240" w:lineRule="auto"/>
              <w:rPr>
                <w:rFonts w:ascii="Times New Roman" w:hAnsi="Times New Roman" w:cs="Times New Roman"/>
                <w:sz w:val="20"/>
                <w:szCs w:val="20"/>
              </w:rPr>
            </w:pPr>
            <w:r>
              <w:rPr>
                <w:rFonts w:ascii="Times New Roman" w:hAnsi="Times New Roman" w:cs="Times New Roman"/>
                <w:sz w:val="20"/>
                <w:szCs w:val="20"/>
              </w:rPr>
              <w:t>Четверг</w:t>
            </w:r>
          </w:p>
        </w:tc>
        <w:tc>
          <w:tcPr>
            <w:tcW w:w="2155" w:type="dxa"/>
          </w:tcPr>
          <w:p w14:paraId="5A7C0F32" w14:textId="77777777" w:rsidR="006A445A" w:rsidRPr="00274C50" w:rsidRDefault="006A445A" w:rsidP="00120E8B">
            <w:pPr>
              <w:spacing w:after="0" w:line="240" w:lineRule="auto"/>
              <w:rPr>
                <w:rFonts w:ascii="Times New Roman" w:hAnsi="Times New Roman" w:cs="Times New Roman"/>
                <w:sz w:val="20"/>
                <w:szCs w:val="20"/>
              </w:rPr>
            </w:pPr>
            <w:r w:rsidRPr="00274C50">
              <w:rPr>
                <w:rFonts w:ascii="Times New Roman" w:hAnsi="Times New Roman" w:cs="Times New Roman"/>
                <w:sz w:val="20"/>
                <w:szCs w:val="20"/>
              </w:rPr>
              <w:t>Физическая культура (</w:t>
            </w:r>
            <w:r>
              <w:rPr>
                <w:rFonts w:ascii="Times New Roman" w:hAnsi="Times New Roman" w:cs="Times New Roman"/>
                <w:sz w:val="20"/>
                <w:szCs w:val="20"/>
              </w:rPr>
              <w:t>на улице</w:t>
            </w:r>
            <w:r w:rsidRPr="00274C50">
              <w:rPr>
                <w:rFonts w:ascii="Times New Roman" w:hAnsi="Times New Roman" w:cs="Times New Roman"/>
                <w:sz w:val="20"/>
                <w:szCs w:val="20"/>
              </w:rPr>
              <w:t>)</w:t>
            </w:r>
          </w:p>
        </w:tc>
        <w:tc>
          <w:tcPr>
            <w:tcW w:w="8505" w:type="dxa"/>
          </w:tcPr>
          <w:p w14:paraId="645FE47A" w14:textId="362FD08D" w:rsidR="006A445A" w:rsidRPr="00040FAC" w:rsidRDefault="001E1352" w:rsidP="00120E8B">
            <w:pPr>
              <w:spacing w:after="0" w:line="240" w:lineRule="auto"/>
              <w:jc w:val="both"/>
              <w:rPr>
                <w:rFonts w:ascii="Times New Roman" w:hAnsi="Times New Roman" w:cs="Times New Roman"/>
                <w:sz w:val="20"/>
                <w:szCs w:val="20"/>
              </w:rPr>
            </w:pPr>
            <w:r w:rsidRPr="001E1352">
              <w:rPr>
                <w:rFonts w:ascii="Times New Roman" w:hAnsi="Times New Roman" w:cs="Times New Roman"/>
                <w:sz w:val="20"/>
                <w:szCs w:val="20"/>
              </w:rPr>
              <w:t>Мониторинг</w:t>
            </w:r>
          </w:p>
        </w:tc>
        <w:tc>
          <w:tcPr>
            <w:tcW w:w="1701" w:type="dxa"/>
          </w:tcPr>
          <w:p w14:paraId="4DCD0B10" w14:textId="77777777" w:rsidR="006A445A" w:rsidRPr="00274C50" w:rsidRDefault="006A445A" w:rsidP="00120E8B">
            <w:pPr>
              <w:spacing w:after="0" w:line="240" w:lineRule="auto"/>
              <w:rPr>
                <w:rFonts w:ascii="Times New Roman" w:hAnsi="Times New Roman" w:cs="Times New Roman"/>
                <w:sz w:val="20"/>
                <w:szCs w:val="20"/>
              </w:rPr>
            </w:pPr>
          </w:p>
        </w:tc>
      </w:tr>
      <w:tr w:rsidR="006A445A" w:rsidRPr="00274C50" w14:paraId="71F47720" w14:textId="77777777" w:rsidTr="00120E8B">
        <w:trPr>
          <w:trHeight w:val="903"/>
        </w:trPr>
        <w:tc>
          <w:tcPr>
            <w:tcW w:w="1843" w:type="dxa"/>
            <w:vMerge w:val="restart"/>
          </w:tcPr>
          <w:p w14:paraId="61D27F8F" w14:textId="77777777" w:rsidR="006A445A" w:rsidRPr="00274C50" w:rsidRDefault="006A445A" w:rsidP="00120E8B">
            <w:pPr>
              <w:spacing w:after="0" w:line="240" w:lineRule="auto"/>
              <w:rPr>
                <w:rFonts w:ascii="Times New Roman" w:hAnsi="Times New Roman" w:cs="Times New Roman"/>
                <w:sz w:val="20"/>
                <w:szCs w:val="20"/>
              </w:rPr>
            </w:pPr>
            <w:r w:rsidRPr="00274C50">
              <w:rPr>
                <w:rFonts w:ascii="Times New Roman" w:hAnsi="Times New Roman" w:cs="Times New Roman"/>
                <w:b/>
                <w:bCs/>
                <w:sz w:val="20"/>
                <w:szCs w:val="20"/>
              </w:rPr>
              <w:t>Художественно-эстетическое развитие</w:t>
            </w:r>
          </w:p>
          <w:p w14:paraId="63747AF9" w14:textId="77777777" w:rsidR="006A445A" w:rsidRPr="00274C50" w:rsidRDefault="006A445A" w:rsidP="00120E8B">
            <w:pPr>
              <w:spacing w:after="0" w:line="240" w:lineRule="auto"/>
              <w:rPr>
                <w:rFonts w:ascii="Times New Roman" w:hAnsi="Times New Roman" w:cs="Times New Roman"/>
                <w:sz w:val="20"/>
                <w:szCs w:val="20"/>
              </w:rPr>
            </w:pPr>
          </w:p>
        </w:tc>
        <w:tc>
          <w:tcPr>
            <w:tcW w:w="1531" w:type="dxa"/>
            <w:vMerge w:val="restart"/>
          </w:tcPr>
          <w:p w14:paraId="069E7D20" w14:textId="77777777" w:rsidR="006A445A" w:rsidRPr="00274C50" w:rsidRDefault="006A445A" w:rsidP="00120E8B">
            <w:pPr>
              <w:spacing w:after="0" w:line="240" w:lineRule="auto"/>
              <w:rPr>
                <w:rFonts w:ascii="Times New Roman" w:hAnsi="Times New Roman" w:cs="Times New Roman"/>
                <w:sz w:val="20"/>
                <w:szCs w:val="20"/>
              </w:rPr>
            </w:pPr>
            <w:r>
              <w:rPr>
                <w:rFonts w:ascii="Times New Roman" w:hAnsi="Times New Roman" w:cs="Times New Roman"/>
                <w:sz w:val="20"/>
                <w:szCs w:val="20"/>
              </w:rPr>
              <w:t>Вторник</w:t>
            </w:r>
          </w:p>
        </w:tc>
        <w:tc>
          <w:tcPr>
            <w:tcW w:w="2155" w:type="dxa"/>
          </w:tcPr>
          <w:p w14:paraId="0932DFDD" w14:textId="77777777" w:rsidR="006A445A" w:rsidRPr="00274C50" w:rsidRDefault="006A445A" w:rsidP="00120E8B">
            <w:pPr>
              <w:spacing w:after="0" w:line="240" w:lineRule="auto"/>
              <w:rPr>
                <w:rFonts w:ascii="Times New Roman" w:hAnsi="Times New Roman" w:cs="Times New Roman"/>
                <w:sz w:val="20"/>
                <w:szCs w:val="20"/>
              </w:rPr>
            </w:pPr>
            <w:r w:rsidRPr="00274C50">
              <w:rPr>
                <w:rFonts w:ascii="Times New Roman" w:hAnsi="Times New Roman" w:cs="Times New Roman"/>
                <w:sz w:val="20"/>
                <w:szCs w:val="20"/>
              </w:rPr>
              <w:t>Рисование</w:t>
            </w:r>
          </w:p>
          <w:p w14:paraId="7FC2CD57" w14:textId="77777777" w:rsidR="006A445A" w:rsidRPr="00274C50" w:rsidRDefault="006A445A" w:rsidP="00120E8B">
            <w:pPr>
              <w:spacing w:after="0" w:line="240" w:lineRule="auto"/>
              <w:rPr>
                <w:rFonts w:ascii="Times New Roman" w:hAnsi="Times New Roman" w:cs="Times New Roman"/>
                <w:sz w:val="20"/>
                <w:szCs w:val="20"/>
              </w:rPr>
            </w:pPr>
          </w:p>
          <w:p w14:paraId="6F4C7B50" w14:textId="77777777" w:rsidR="006A445A" w:rsidRPr="00274C50" w:rsidRDefault="006A445A" w:rsidP="00120E8B">
            <w:pPr>
              <w:spacing w:after="0" w:line="240" w:lineRule="auto"/>
              <w:rPr>
                <w:rFonts w:ascii="Times New Roman" w:hAnsi="Times New Roman" w:cs="Times New Roman"/>
                <w:sz w:val="20"/>
                <w:szCs w:val="20"/>
              </w:rPr>
            </w:pPr>
          </w:p>
        </w:tc>
        <w:tc>
          <w:tcPr>
            <w:tcW w:w="8505" w:type="dxa"/>
          </w:tcPr>
          <w:p w14:paraId="64239DE0" w14:textId="4D5813C8" w:rsidR="006A445A" w:rsidRPr="00040FAC" w:rsidRDefault="001E1352" w:rsidP="00120E8B">
            <w:pPr>
              <w:spacing w:after="0" w:line="240" w:lineRule="auto"/>
              <w:jc w:val="both"/>
              <w:rPr>
                <w:rFonts w:ascii="Times New Roman" w:hAnsi="Times New Roman" w:cs="Times New Roman"/>
                <w:sz w:val="20"/>
                <w:szCs w:val="20"/>
              </w:rPr>
            </w:pPr>
            <w:r w:rsidRPr="001E1352">
              <w:rPr>
                <w:rFonts w:ascii="Times New Roman" w:hAnsi="Times New Roman" w:cs="Times New Roman"/>
                <w:sz w:val="20"/>
                <w:szCs w:val="20"/>
              </w:rPr>
              <w:t>Мониторинг</w:t>
            </w:r>
          </w:p>
        </w:tc>
        <w:tc>
          <w:tcPr>
            <w:tcW w:w="1701" w:type="dxa"/>
            <w:vMerge w:val="restart"/>
          </w:tcPr>
          <w:p w14:paraId="456C9748" w14:textId="4F70F8E5" w:rsidR="006A445A" w:rsidRPr="00274C50" w:rsidRDefault="006A445A" w:rsidP="00120E8B">
            <w:pPr>
              <w:spacing w:after="0" w:line="240" w:lineRule="auto"/>
              <w:rPr>
                <w:rFonts w:ascii="Times New Roman" w:hAnsi="Times New Roman" w:cs="Times New Roman"/>
                <w:sz w:val="20"/>
                <w:szCs w:val="20"/>
              </w:rPr>
            </w:pPr>
          </w:p>
        </w:tc>
      </w:tr>
      <w:tr w:rsidR="006A445A" w:rsidRPr="00274C50" w14:paraId="2D7BA64D" w14:textId="77777777" w:rsidTr="00120E8B">
        <w:trPr>
          <w:trHeight w:val="185"/>
        </w:trPr>
        <w:tc>
          <w:tcPr>
            <w:tcW w:w="1843" w:type="dxa"/>
            <w:vMerge/>
          </w:tcPr>
          <w:p w14:paraId="4A8AFBE3" w14:textId="77777777" w:rsidR="006A445A" w:rsidRPr="00274C50" w:rsidRDefault="006A445A" w:rsidP="00120E8B">
            <w:pPr>
              <w:spacing w:after="0" w:line="240" w:lineRule="auto"/>
              <w:rPr>
                <w:rFonts w:ascii="Times New Roman" w:hAnsi="Times New Roman" w:cs="Times New Roman"/>
                <w:b/>
                <w:bCs/>
                <w:sz w:val="20"/>
                <w:szCs w:val="20"/>
              </w:rPr>
            </w:pPr>
          </w:p>
        </w:tc>
        <w:tc>
          <w:tcPr>
            <w:tcW w:w="1531" w:type="dxa"/>
            <w:vMerge/>
          </w:tcPr>
          <w:p w14:paraId="50EE17A5" w14:textId="77777777" w:rsidR="006A445A" w:rsidRPr="00274C50" w:rsidRDefault="006A445A" w:rsidP="00120E8B">
            <w:pPr>
              <w:spacing w:after="0" w:line="240" w:lineRule="auto"/>
              <w:rPr>
                <w:rFonts w:ascii="Times New Roman" w:hAnsi="Times New Roman" w:cs="Times New Roman"/>
                <w:sz w:val="20"/>
                <w:szCs w:val="20"/>
              </w:rPr>
            </w:pPr>
          </w:p>
        </w:tc>
        <w:tc>
          <w:tcPr>
            <w:tcW w:w="2155" w:type="dxa"/>
          </w:tcPr>
          <w:p w14:paraId="590DE929" w14:textId="77777777" w:rsidR="006A445A" w:rsidRPr="00274C50" w:rsidRDefault="006A445A" w:rsidP="00120E8B">
            <w:pPr>
              <w:spacing w:after="0" w:line="240" w:lineRule="auto"/>
              <w:rPr>
                <w:rFonts w:ascii="Times New Roman" w:hAnsi="Times New Roman" w:cs="Times New Roman"/>
                <w:sz w:val="20"/>
                <w:szCs w:val="20"/>
              </w:rPr>
            </w:pPr>
            <w:r w:rsidRPr="00274C50">
              <w:rPr>
                <w:rFonts w:ascii="Times New Roman" w:hAnsi="Times New Roman" w:cs="Times New Roman"/>
                <w:sz w:val="20"/>
                <w:szCs w:val="20"/>
              </w:rPr>
              <w:t xml:space="preserve"> Музыка             </w:t>
            </w:r>
          </w:p>
        </w:tc>
        <w:tc>
          <w:tcPr>
            <w:tcW w:w="8505" w:type="dxa"/>
          </w:tcPr>
          <w:p w14:paraId="05B6AA08" w14:textId="08033427" w:rsidR="006A445A" w:rsidRPr="00040FAC" w:rsidRDefault="001E1352" w:rsidP="00120E8B">
            <w:pPr>
              <w:spacing w:after="0" w:line="240" w:lineRule="auto"/>
              <w:jc w:val="both"/>
              <w:rPr>
                <w:rFonts w:ascii="Times New Roman" w:hAnsi="Times New Roman" w:cs="Times New Roman"/>
                <w:sz w:val="20"/>
                <w:szCs w:val="20"/>
              </w:rPr>
            </w:pPr>
            <w:r w:rsidRPr="001E1352">
              <w:rPr>
                <w:rFonts w:ascii="Times New Roman" w:hAnsi="Times New Roman" w:cs="Times New Roman"/>
                <w:sz w:val="20"/>
                <w:szCs w:val="20"/>
              </w:rPr>
              <w:t>Мониторинг</w:t>
            </w:r>
          </w:p>
        </w:tc>
        <w:tc>
          <w:tcPr>
            <w:tcW w:w="1701" w:type="dxa"/>
            <w:vMerge/>
          </w:tcPr>
          <w:p w14:paraId="4BA5AA1B" w14:textId="77777777" w:rsidR="006A445A" w:rsidRPr="00274C50" w:rsidRDefault="006A445A" w:rsidP="00120E8B">
            <w:pPr>
              <w:spacing w:after="0" w:line="240" w:lineRule="auto"/>
              <w:rPr>
                <w:rFonts w:ascii="Times New Roman" w:hAnsi="Times New Roman" w:cs="Times New Roman"/>
                <w:sz w:val="20"/>
                <w:szCs w:val="20"/>
              </w:rPr>
            </w:pPr>
          </w:p>
        </w:tc>
      </w:tr>
      <w:tr w:rsidR="006A445A" w:rsidRPr="00274C50" w14:paraId="523214E1" w14:textId="77777777" w:rsidTr="001E1352">
        <w:trPr>
          <w:trHeight w:val="170"/>
        </w:trPr>
        <w:tc>
          <w:tcPr>
            <w:tcW w:w="1843" w:type="dxa"/>
            <w:vMerge/>
          </w:tcPr>
          <w:p w14:paraId="7BA79F4D" w14:textId="77777777" w:rsidR="006A445A" w:rsidRPr="00274C50" w:rsidRDefault="006A445A" w:rsidP="00120E8B">
            <w:pPr>
              <w:spacing w:after="0" w:line="240" w:lineRule="auto"/>
              <w:rPr>
                <w:rFonts w:ascii="Times New Roman" w:hAnsi="Times New Roman" w:cs="Times New Roman"/>
                <w:b/>
                <w:bCs/>
                <w:sz w:val="20"/>
                <w:szCs w:val="20"/>
              </w:rPr>
            </w:pPr>
          </w:p>
        </w:tc>
        <w:tc>
          <w:tcPr>
            <w:tcW w:w="1531" w:type="dxa"/>
            <w:vMerge/>
          </w:tcPr>
          <w:p w14:paraId="68974A2D" w14:textId="77777777" w:rsidR="006A445A" w:rsidRPr="00274C50" w:rsidRDefault="006A445A" w:rsidP="00120E8B">
            <w:pPr>
              <w:spacing w:after="0" w:line="240" w:lineRule="auto"/>
              <w:rPr>
                <w:rFonts w:ascii="Times New Roman" w:hAnsi="Times New Roman" w:cs="Times New Roman"/>
                <w:sz w:val="20"/>
                <w:szCs w:val="20"/>
              </w:rPr>
            </w:pPr>
          </w:p>
        </w:tc>
        <w:tc>
          <w:tcPr>
            <w:tcW w:w="2155" w:type="dxa"/>
          </w:tcPr>
          <w:p w14:paraId="0F058E45" w14:textId="45F824B9" w:rsidR="006A445A" w:rsidRPr="00274C50" w:rsidRDefault="006A445A" w:rsidP="00120E8B">
            <w:pPr>
              <w:spacing w:after="0" w:line="240" w:lineRule="auto"/>
              <w:rPr>
                <w:rFonts w:ascii="Times New Roman" w:hAnsi="Times New Roman" w:cs="Times New Roman"/>
                <w:sz w:val="20"/>
                <w:szCs w:val="20"/>
              </w:rPr>
            </w:pPr>
          </w:p>
        </w:tc>
        <w:tc>
          <w:tcPr>
            <w:tcW w:w="8505" w:type="dxa"/>
          </w:tcPr>
          <w:p w14:paraId="632FB273" w14:textId="4650B3AC" w:rsidR="006A445A" w:rsidRPr="00040FAC" w:rsidRDefault="006A445A" w:rsidP="00120E8B">
            <w:pPr>
              <w:spacing w:after="0" w:line="240" w:lineRule="auto"/>
              <w:jc w:val="both"/>
              <w:rPr>
                <w:rFonts w:ascii="Times New Roman" w:hAnsi="Times New Roman" w:cs="Times New Roman"/>
                <w:sz w:val="20"/>
                <w:szCs w:val="20"/>
              </w:rPr>
            </w:pPr>
          </w:p>
        </w:tc>
        <w:tc>
          <w:tcPr>
            <w:tcW w:w="1701" w:type="dxa"/>
            <w:vMerge/>
          </w:tcPr>
          <w:p w14:paraId="37DDC743" w14:textId="77777777" w:rsidR="006A445A" w:rsidRPr="00274C50" w:rsidRDefault="006A445A" w:rsidP="00120E8B">
            <w:pPr>
              <w:spacing w:after="0" w:line="240" w:lineRule="auto"/>
              <w:rPr>
                <w:rFonts w:ascii="Times New Roman" w:hAnsi="Times New Roman" w:cs="Times New Roman"/>
                <w:sz w:val="20"/>
                <w:szCs w:val="20"/>
              </w:rPr>
            </w:pPr>
          </w:p>
        </w:tc>
      </w:tr>
      <w:tr w:rsidR="006A445A" w:rsidRPr="00274C50" w14:paraId="62818D86" w14:textId="77777777" w:rsidTr="00120E8B">
        <w:tc>
          <w:tcPr>
            <w:tcW w:w="1843" w:type="dxa"/>
            <w:vMerge/>
          </w:tcPr>
          <w:p w14:paraId="6657D6C6" w14:textId="77777777" w:rsidR="006A445A" w:rsidRPr="00274C50" w:rsidRDefault="006A445A" w:rsidP="00120E8B">
            <w:pPr>
              <w:spacing w:after="0" w:line="240" w:lineRule="auto"/>
              <w:rPr>
                <w:rFonts w:ascii="Times New Roman" w:hAnsi="Times New Roman" w:cs="Times New Roman"/>
                <w:sz w:val="20"/>
                <w:szCs w:val="20"/>
              </w:rPr>
            </w:pPr>
          </w:p>
        </w:tc>
        <w:tc>
          <w:tcPr>
            <w:tcW w:w="1531" w:type="dxa"/>
            <w:vMerge w:val="restart"/>
          </w:tcPr>
          <w:p w14:paraId="52D75E5E" w14:textId="77777777" w:rsidR="006A445A" w:rsidRPr="00274C50" w:rsidRDefault="006A445A" w:rsidP="00120E8B">
            <w:pPr>
              <w:spacing w:after="0" w:line="240" w:lineRule="auto"/>
              <w:rPr>
                <w:rFonts w:ascii="Times New Roman" w:hAnsi="Times New Roman" w:cs="Times New Roman"/>
                <w:sz w:val="20"/>
                <w:szCs w:val="20"/>
              </w:rPr>
            </w:pPr>
            <w:r>
              <w:rPr>
                <w:rFonts w:ascii="Times New Roman" w:hAnsi="Times New Roman" w:cs="Times New Roman"/>
                <w:sz w:val="20"/>
                <w:szCs w:val="20"/>
              </w:rPr>
              <w:t>Пятница</w:t>
            </w:r>
          </w:p>
        </w:tc>
        <w:tc>
          <w:tcPr>
            <w:tcW w:w="2155" w:type="dxa"/>
          </w:tcPr>
          <w:p w14:paraId="2B4C2054" w14:textId="77777777" w:rsidR="006A445A" w:rsidRPr="00274C50" w:rsidRDefault="006A445A" w:rsidP="00120E8B">
            <w:pPr>
              <w:spacing w:after="0" w:line="240" w:lineRule="auto"/>
              <w:rPr>
                <w:rFonts w:ascii="Times New Roman" w:hAnsi="Times New Roman" w:cs="Times New Roman"/>
                <w:sz w:val="20"/>
                <w:szCs w:val="20"/>
              </w:rPr>
            </w:pPr>
            <w:r w:rsidRPr="00274C50">
              <w:rPr>
                <w:rFonts w:ascii="Times New Roman" w:hAnsi="Times New Roman" w:cs="Times New Roman"/>
                <w:sz w:val="20"/>
                <w:szCs w:val="20"/>
              </w:rPr>
              <w:t xml:space="preserve">Музыка </w:t>
            </w:r>
          </w:p>
        </w:tc>
        <w:tc>
          <w:tcPr>
            <w:tcW w:w="8505" w:type="dxa"/>
          </w:tcPr>
          <w:p w14:paraId="22810ABD" w14:textId="15C285F2" w:rsidR="006A445A" w:rsidRPr="00040FAC" w:rsidRDefault="001E1352" w:rsidP="00120E8B">
            <w:pPr>
              <w:spacing w:after="0" w:line="240" w:lineRule="auto"/>
              <w:jc w:val="both"/>
              <w:rPr>
                <w:rFonts w:ascii="Times New Roman" w:hAnsi="Times New Roman" w:cs="Times New Roman"/>
                <w:sz w:val="20"/>
                <w:szCs w:val="20"/>
              </w:rPr>
            </w:pPr>
            <w:r w:rsidRPr="001E1352">
              <w:rPr>
                <w:rFonts w:ascii="Times New Roman" w:hAnsi="Times New Roman" w:cs="Times New Roman"/>
                <w:sz w:val="20"/>
                <w:szCs w:val="20"/>
              </w:rPr>
              <w:t>Мониторинг</w:t>
            </w:r>
          </w:p>
        </w:tc>
        <w:tc>
          <w:tcPr>
            <w:tcW w:w="1701" w:type="dxa"/>
          </w:tcPr>
          <w:p w14:paraId="4B85AE6E" w14:textId="77777777" w:rsidR="006A445A" w:rsidRPr="00274C50" w:rsidRDefault="006A445A" w:rsidP="00120E8B">
            <w:pPr>
              <w:spacing w:after="0" w:line="240" w:lineRule="auto"/>
              <w:rPr>
                <w:rFonts w:ascii="Times New Roman" w:hAnsi="Times New Roman" w:cs="Times New Roman"/>
                <w:sz w:val="20"/>
                <w:szCs w:val="20"/>
              </w:rPr>
            </w:pPr>
          </w:p>
        </w:tc>
      </w:tr>
      <w:tr w:rsidR="006A445A" w:rsidRPr="00274C50" w14:paraId="186E82D2" w14:textId="77777777" w:rsidTr="00120E8B">
        <w:tc>
          <w:tcPr>
            <w:tcW w:w="1843" w:type="dxa"/>
            <w:vMerge/>
          </w:tcPr>
          <w:p w14:paraId="1F1F262C" w14:textId="77777777" w:rsidR="006A445A" w:rsidRPr="00274C50" w:rsidRDefault="006A445A" w:rsidP="00120E8B">
            <w:pPr>
              <w:spacing w:after="0" w:line="240" w:lineRule="auto"/>
              <w:rPr>
                <w:rFonts w:ascii="Times New Roman" w:hAnsi="Times New Roman" w:cs="Times New Roman"/>
                <w:sz w:val="20"/>
                <w:szCs w:val="20"/>
              </w:rPr>
            </w:pPr>
          </w:p>
        </w:tc>
        <w:tc>
          <w:tcPr>
            <w:tcW w:w="1531" w:type="dxa"/>
            <w:vMerge/>
          </w:tcPr>
          <w:p w14:paraId="09082D52" w14:textId="77777777" w:rsidR="006A445A" w:rsidRPr="00274C50" w:rsidRDefault="006A445A" w:rsidP="00120E8B">
            <w:pPr>
              <w:spacing w:after="0" w:line="240" w:lineRule="auto"/>
              <w:rPr>
                <w:rFonts w:ascii="Times New Roman" w:hAnsi="Times New Roman" w:cs="Times New Roman"/>
                <w:sz w:val="20"/>
                <w:szCs w:val="20"/>
              </w:rPr>
            </w:pPr>
          </w:p>
        </w:tc>
        <w:tc>
          <w:tcPr>
            <w:tcW w:w="2155" w:type="dxa"/>
          </w:tcPr>
          <w:p w14:paraId="19BF5345" w14:textId="77777777" w:rsidR="006A445A" w:rsidRPr="00274C50" w:rsidRDefault="006A445A" w:rsidP="00120E8B">
            <w:pPr>
              <w:spacing w:after="0" w:line="240" w:lineRule="auto"/>
              <w:rPr>
                <w:rFonts w:ascii="Times New Roman" w:hAnsi="Times New Roman" w:cs="Times New Roman"/>
                <w:sz w:val="20"/>
                <w:szCs w:val="20"/>
              </w:rPr>
            </w:pPr>
            <w:r w:rsidRPr="00274C50">
              <w:rPr>
                <w:rFonts w:ascii="Times New Roman" w:hAnsi="Times New Roman" w:cs="Times New Roman"/>
                <w:sz w:val="20"/>
                <w:szCs w:val="20"/>
              </w:rPr>
              <w:t xml:space="preserve">Аппликация </w:t>
            </w:r>
          </w:p>
        </w:tc>
        <w:tc>
          <w:tcPr>
            <w:tcW w:w="8505" w:type="dxa"/>
          </w:tcPr>
          <w:p w14:paraId="5BEA458C" w14:textId="05EF3CB2" w:rsidR="006A445A" w:rsidRPr="00040FAC" w:rsidRDefault="001E1352" w:rsidP="00120E8B">
            <w:pPr>
              <w:spacing w:after="0" w:line="240" w:lineRule="auto"/>
              <w:jc w:val="both"/>
              <w:rPr>
                <w:rFonts w:ascii="Times New Roman" w:hAnsi="Times New Roman" w:cs="Times New Roman"/>
                <w:sz w:val="20"/>
                <w:szCs w:val="20"/>
              </w:rPr>
            </w:pPr>
            <w:r w:rsidRPr="001E1352">
              <w:rPr>
                <w:rFonts w:ascii="Times New Roman" w:hAnsi="Times New Roman" w:cs="Times New Roman"/>
                <w:sz w:val="20"/>
                <w:szCs w:val="20"/>
              </w:rPr>
              <w:t>Мониторинг</w:t>
            </w:r>
          </w:p>
        </w:tc>
        <w:tc>
          <w:tcPr>
            <w:tcW w:w="1701" w:type="dxa"/>
          </w:tcPr>
          <w:p w14:paraId="457AF0A3" w14:textId="3C093C36" w:rsidR="006A445A" w:rsidRPr="00274C50" w:rsidRDefault="006A445A" w:rsidP="00120E8B">
            <w:pPr>
              <w:spacing w:after="0" w:line="240" w:lineRule="auto"/>
              <w:rPr>
                <w:rFonts w:ascii="Times New Roman" w:hAnsi="Times New Roman" w:cs="Times New Roman"/>
                <w:sz w:val="20"/>
                <w:szCs w:val="20"/>
              </w:rPr>
            </w:pPr>
          </w:p>
        </w:tc>
      </w:tr>
    </w:tbl>
    <w:p w14:paraId="629D7174" w14:textId="77777777" w:rsidR="006A445A" w:rsidRPr="00274C50" w:rsidRDefault="006A445A" w:rsidP="006A445A">
      <w:pPr>
        <w:rPr>
          <w:rFonts w:ascii="Times New Roman" w:hAnsi="Times New Roman" w:cs="Times New Roman"/>
          <w:b/>
          <w:bCs/>
          <w:sz w:val="20"/>
          <w:szCs w:val="20"/>
        </w:rPr>
      </w:pPr>
    </w:p>
    <w:p w14:paraId="6B88B3E3" w14:textId="77777777" w:rsidR="00DF0DAE" w:rsidRPr="00274C50" w:rsidRDefault="00DF0DAE" w:rsidP="000B5735">
      <w:pPr>
        <w:rPr>
          <w:rFonts w:ascii="Times New Roman" w:hAnsi="Times New Roman" w:cs="Times New Roman"/>
          <w:b/>
          <w:sz w:val="20"/>
          <w:szCs w:val="20"/>
        </w:rPr>
      </w:pPr>
    </w:p>
    <w:p w14:paraId="1CB8F8C4" w14:textId="521AE2DE" w:rsidR="000B5735" w:rsidRPr="00274C50" w:rsidRDefault="006A445A" w:rsidP="00040FAC">
      <w:pPr>
        <w:jc w:val="center"/>
        <w:rPr>
          <w:rFonts w:ascii="Times New Roman" w:hAnsi="Times New Roman" w:cs="Times New Roman"/>
          <w:b/>
          <w:sz w:val="20"/>
          <w:szCs w:val="20"/>
        </w:rPr>
      </w:pPr>
      <w:r>
        <w:rPr>
          <w:rFonts w:ascii="Times New Roman" w:hAnsi="Times New Roman" w:cs="Times New Roman"/>
          <w:b/>
          <w:sz w:val="20"/>
          <w:szCs w:val="20"/>
        </w:rPr>
        <w:t>1</w:t>
      </w:r>
      <w:r w:rsidR="000B5735" w:rsidRPr="00274C50">
        <w:rPr>
          <w:rFonts w:ascii="Times New Roman" w:hAnsi="Times New Roman" w:cs="Times New Roman"/>
          <w:b/>
          <w:sz w:val="20"/>
          <w:szCs w:val="20"/>
        </w:rPr>
        <w:t xml:space="preserve">неделя </w:t>
      </w:r>
      <w:r>
        <w:rPr>
          <w:rFonts w:ascii="Times New Roman" w:hAnsi="Times New Roman" w:cs="Times New Roman"/>
          <w:b/>
          <w:sz w:val="20"/>
          <w:szCs w:val="20"/>
        </w:rPr>
        <w:t>мая</w:t>
      </w:r>
    </w:p>
    <w:p w14:paraId="2FF85CCF" w14:textId="46768FE7" w:rsidR="000B5735" w:rsidRPr="00AB0BA2" w:rsidRDefault="006771ED" w:rsidP="000B5735">
      <w:pPr>
        <w:rPr>
          <w:rFonts w:ascii="Times New Roman" w:hAnsi="Times New Roman" w:cs="Times New Roman"/>
          <w:sz w:val="20"/>
          <w:szCs w:val="20"/>
        </w:rPr>
      </w:pPr>
      <w:r>
        <w:rPr>
          <w:rFonts w:ascii="Times New Roman" w:hAnsi="Times New Roman" w:cs="Times New Roman"/>
          <w:b/>
          <w:sz w:val="20"/>
          <w:szCs w:val="20"/>
        </w:rPr>
        <w:t xml:space="preserve">Тема недели: </w:t>
      </w:r>
      <w:r w:rsidR="001E1352">
        <w:rPr>
          <w:rFonts w:ascii="Times New Roman" w:hAnsi="Times New Roman" w:cs="Times New Roman"/>
          <w:b/>
          <w:sz w:val="20"/>
          <w:szCs w:val="20"/>
        </w:rPr>
        <w:t>«День победы! Наши герои!»</w:t>
      </w:r>
      <w:r w:rsidR="00AB0BA2">
        <w:rPr>
          <w:rFonts w:ascii="Times New Roman" w:hAnsi="Times New Roman" w:cs="Times New Roman"/>
          <w:b/>
          <w:sz w:val="20"/>
          <w:szCs w:val="20"/>
        </w:rPr>
        <w:t xml:space="preserve"> Цель:</w:t>
      </w:r>
      <w:r w:rsidR="00AB0BA2" w:rsidRPr="00AB0BA2">
        <w:t xml:space="preserve"> </w:t>
      </w:r>
      <w:r w:rsidR="00AB0BA2" w:rsidRPr="00AB0BA2">
        <w:rPr>
          <w:rFonts w:ascii="Times New Roman" w:hAnsi="Times New Roman" w:cs="Times New Roman"/>
          <w:sz w:val="20"/>
          <w:szCs w:val="20"/>
        </w:rPr>
        <w:t>Осуществление патриотического воспитания. Воспитание любви к Родине. Формирование представлений о празднике, посвященном Дню Победы.  Воспитание уважения к ветеранам войны.</w:t>
      </w:r>
      <w:r w:rsidR="00AB0BA2" w:rsidRPr="00AB0BA2">
        <w:t xml:space="preserve"> </w:t>
      </w:r>
      <w:r w:rsidR="00AB0BA2" w:rsidRPr="00AB0BA2">
        <w:rPr>
          <w:rFonts w:ascii="Times New Roman" w:hAnsi="Times New Roman" w:cs="Times New Roman"/>
          <w:sz w:val="20"/>
          <w:szCs w:val="20"/>
        </w:rPr>
        <w:t>Формировать представления о празднике, посвященном Дню Победы</w:t>
      </w:r>
      <w:r w:rsidR="00AB0BA2">
        <w:rPr>
          <w:rFonts w:ascii="Times New Roman" w:hAnsi="Times New Roman" w:cs="Times New Roman"/>
          <w:sz w:val="20"/>
          <w:szCs w:val="20"/>
        </w:rPr>
        <w:t>.</w:t>
      </w:r>
    </w:p>
    <w:tbl>
      <w:tblPr>
        <w:tblStyle w:val="a3"/>
        <w:tblW w:w="15735" w:type="dxa"/>
        <w:tblInd w:w="-5" w:type="dxa"/>
        <w:tblLayout w:type="fixed"/>
        <w:tblLook w:val="04A0" w:firstRow="1" w:lastRow="0" w:firstColumn="1" w:lastColumn="0" w:noHBand="0" w:noVBand="1"/>
      </w:tblPr>
      <w:tblGrid>
        <w:gridCol w:w="1843"/>
        <w:gridCol w:w="1531"/>
        <w:gridCol w:w="2155"/>
        <w:gridCol w:w="8505"/>
        <w:gridCol w:w="1701"/>
      </w:tblGrid>
      <w:tr w:rsidR="000B5735" w:rsidRPr="00274C50" w14:paraId="49F8FCD1" w14:textId="77777777" w:rsidTr="00040FAC">
        <w:trPr>
          <w:trHeight w:val="343"/>
        </w:trPr>
        <w:tc>
          <w:tcPr>
            <w:tcW w:w="1843" w:type="dxa"/>
          </w:tcPr>
          <w:p w14:paraId="660D2C3E" w14:textId="41E898A2" w:rsidR="000B5735" w:rsidRPr="00274C50" w:rsidRDefault="000B5735" w:rsidP="00040FAC">
            <w:pPr>
              <w:spacing w:after="0" w:line="240" w:lineRule="auto"/>
              <w:rPr>
                <w:rFonts w:ascii="Times New Roman" w:hAnsi="Times New Roman" w:cs="Times New Roman"/>
                <w:b/>
                <w:sz w:val="20"/>
                <w:szCs w:val="20"/>
              </w:rPr>
            </w:pPr>
            <w:r w:rsidRPr="00274C50">
              <w:rPr>
                <w:rFonts w:ascii="Times New Roman" w:hAnsi="Times New Roman" w:cs="Times New Roman"/>
                <w:b/>
                <w:sz w:val="20"/>
                <w:szCs w:val="20"/>
              </w:rPr>
              <w:t>Образовательна</w:t>
            </w:r>
            <w:r w:rsidR="00040FAC">
              <w:rPr>
                <w:rFonts w:ascii="Times New Roman" w:hAnsi="Times New Roman" w:cs="Times New Roman"/>
                <w:b/>
                <w:sz w:val="20"/>
                <w:szCs w:val="20"/>
              </w:rPr>
              <w:t>я область</w:t>
            </w:r>
          </w:p>
        </w:tc>
        <w:tc>
          <w:tcPr>
            <w:tcW w:w="1531" w:type="dxa"/>
          </w:tcPr>
          <w:p w14:paraId="22672576" w14:textId="77777777" w:rsidR="000B5735" w:rsidRPr="00274C50" w:rsidRDefault="000B5735" w:rsidP="00040FAC">
            <w:pPr>
              <w:spacing w:after="0" w:line="240" w:lineRule="auto"/>
              <w:rPr>
                <w:rFonts w:ascii="Times New Roman" w:hAnsi="Times New Roman" w:cs="Times New Roman"/>
                <w:b/>
                <w:sz w:val="20"/>
                <w:szCs w:val="20"/>
              </w:rPr>
            </w:pPr>
            <w:r w:rsidRPr="00274C50">
              <w:rPr>
                <w:rFonts w:ascii="Times New Roman" w:hAnsi="Times New Roman" w:cs="Times New Roman"/>
                <w:b/>
                <w:sz w:val="20"/>
                <w:szCs w:val="20"/>
              </w:rPr>
              <w:t>День недели</w:t>
            </w:r>
          </w:p>
        </w:tc>
        <w:tc>
          <w:tcPr>
            <w:tcW w:w="2155" w:type="dxa"/>
          </w:tcPr>
          <w:p w14:paraId="6A14D8A9" w14:textId="77777777" w:rsidR="000B5735" w:rsidRPr="00274C50" w:rsidRDefault="000B5735" w:rsidP="00040FAC">
            <w:pPr>
              <w:spacing w:after="0" w:line="240" w:lineRule="auto"/>
              <w:rPr>
                <w:rFonts w:ascii="Times New Roman" w:hAnsi="Times New Roman" w:cs="Times New Roman"/>
                <w:b/>
                <w:sz w:val="20"/>
                <w:szCs w:val="20"/>
              </w:rPr>
            </w:pPr>
            <w:r w:rsidRPr="00274C50">
              <w:rPr>
                <w:rFonts w:ascii="Times New Roman" w:hAnsi="Times New Roman" w:cs="Times New Roman"/>
                <w:b/>
                <w:sz w:val="20"/>
                <w:szCs w:val="20"/>
              </w:rPr>
              <w:t>НОД</w:t>
            </w:r>
          </w:p>
        </w:tc>
        <w:tc>
          <w:tcPr>
            <w:tcW w:w="8505" w:type="dxa"/>
          </w:tcPr>
          <w:p w14:paraId="3CC8BF75" w14:textId="77777777" w:rsidR="000B5735" w:rsidRPr="00274C50" w:rsidRDefault="000B5735" w:rsidP="00040FAC">
            <w:pPr>
              <w:spacing w:after="0" w:line="240" w:lineRule="auto"/>
              <w:rPr>
                <w:rFonts w:ascii="Times New Roman" w:hAnsi="Times New Roman" w:cs="Times New Roman"/>
                <w:b/>
                <w:sz w:val="20"/>
                <w:szCs w:val="20"/>
              </w:rPr>
            </w:pPr>
            <w:r w:rsidRPr="00274C50">
              <w:rPr>
                <w:rFonts w:ascii="Times New Roman" w:hAnsi="Times New Roman" w:cs="Times New Roman"/>
                <w:b/>
                <w:sz w:val="20"/>
                <w:szCs w:val="20"/>
              </w:rPr>
              <w:t>Название темы; цель</w:t>
            </w:r>
          </w:p>
        </w:tc>
        <w:tc>
          <w:tcPr>
            <w:tcW w:w="1701" w:type="dxa"/>
          </w:tcPr>
          <w:p w14:paraId="57B1D423" w14:textId="77777777" w:rsidR="00FF481C" w:rsidRPr="00274C50" w:rsidRDefault="00FF481C" w:rsidP="00040FAC">
            <w:pPr>
              <w:spacing w:after="0" w:line="240" w:lineRule="auto"/>
              <w:rPr>
                <w:rFonts w:ascii="Times New Roman" w:hAnsi="Times New Roman" w:cs="Times New Roman"/>
                <w:b/>
                <w:sz w:val="20"/>
                <w:szCs w:val="20"/>
              </w:rPr>
            </w:pPr>
            <w:r w:rsidRPr="00274C50">
              <w:rPr>
                <w:rFonts w:ascii="Times New Roman" w:hAnsi="Times New Roman" w:cs="Times New Roman"/>
                <w:b/>
                <w:sz w:val="20"/>
                <w:szCs w:val="20"/>
              </w:rPr>
              <w:t xml:space="preserve">Автор, </w:t>
            </w:r>
          </w:p>
          <w:p w14:paraId="69645AB7" w14:textId="5C2430B6" w:rsidR="000B5735" w:rsidRPr="00274C50" w:rsidRDefault="00FF481C" w:rsidP="00040FAC">
            <w:pPr>
              <w:spacing w:after="0" w:line="240" w:lineRule="auto"/>
              <w:rPr>
                <w:rFonts w:ascii="Times New Roman" w:hAnsi="Times New Roman" w:cs="Times New Roman"/>
                <w:b/>
                <w:sz w:val="20"/>
                <w:szCs w:val="20"/>
              </w:rPr>
            </w:pPr>
            <w:r w:rsidRPr="00274C50">
              <w:rPr>
                <w:rFonts w:ascii="Times New Roman" w:hAnsi="Times New Roman" w:cs="Times New Roman"/>
                <w:b/>
                <w:sz w:val="20"/>
                <w:szCs w:val="20"/>
              </w:rPr>
              <w:t>Стр.</w:t>
            </w:r>
          </w:p>
        </w:tc>
      </w:tr>
      <w:tr w:rsidR="000B5735" w:rsidRPr="00274C50" w14:paraId="2C978918" w14:textId="77777777" w:rsidTr="00040FAC">
        <w:tc>
          <w:tcPr>
            <w:tcW w:w="1843" w:type="dxa"/>
            <w:vMerge w:val="restart"/>
          </w:tcPr>
          <w:p w14:paraId="7007ABB3" w14:textId="77777777" w:rsidR="000B5735" w:rsidRPr="00274C50" w:rsidRDefault="000B5735" w:rsidP="00040FAC">
            <w:pPr>
              <w:spacing w:after="0" w:line="240" w:lineRule="auto"/>
              <w:rPr>
                <w:rFonts w:ascii="Times New Roman" w:hAnsi="Times New Roman" w:cs="Times New Roman"/>
                <w:sz w:val="20"/>
                <w:szCs w:val="20"/>
              </w:rPr>
            </w:pPr>
            <w:r w:rsidRPr="00274C50">
              <w:rPr>
                <w:rFonts w:ascii="Times New Roman" w:hAnsi="Times New Roman" w:cs="Times New Roman"/>
                <w:b/>
                <w:sz w:val="20"/>
                <w:szCs w:val="20"/>
              </w:rPr>
              <w:t>Познавательное развитие</w:t>
            </w:r>
          </w:p>
          <w:p w14:paraId="7152E0B2" w14:textId="77777777" w:rsidR="000B5735" w:rsidRPr="00274C50" w:rsidRDefault="000B5735" w:rsidP="00040FAC">
            <w:pPr>
              <w:spacing w:after="0" w:line="240" w:lineRule="auto"/>
              <w:rPr>
                <w:rFonts w:ascii="Times New Roman" w:hAnsi="Times New Roman" w:cs="Times New Roman"/>
                <w:sz w:val="20"/>
                <w:szCs w:val="20"/>
              </w:rPr>
            </w:pPr>
          </w:p>
        </w:tc>
        <w:tc>
          <w:tcPr>
            <w:tcW w:w="1531" w:type="dxa"/>
          </w:tcPr>
          <w:p w14:paraId="1382F172" w14:textId="6D72E342" w:rsidR="000B5735" w:rsidRPr="00274C50" w:rsidRDefault="00040FAC" w:rsidP="00040FAC">
            <w:pPr>
              <w:spacing w:after="0" w:line="240" w:lineRule="auto"/>
              <w:rPr>
                <w:rFonts w:ascii="Times New Roman" w:hAnsi="Times New Roman" w:cs="Times New Roman"/>
                <w:sz w:val="20"/>
                <w:szCs w:val="20"/>
              </w:rPr>
            </w:pPr>
            <w:r>
              <w:rPr>
                <w:rFonts w:ascii="Times New Roman" w:hAnsi="Times New Roman" w:cs="Times New Roman"/>
                <w:sz w:val="20"/>
                <w:szCs w:val="20"/>
              </w:rPr>
              <w:t>Понедельник</w:t>
            </w:r>
          </w:p>
        </w:tc>
        <w:tc>
          <w:tcPr>
            <w:tcW w:w="2155" w:type="dxa"/>
          </w:tcPr>
          <w:p w14:paraId="217561BB" w14:textId="77777777" w:rsidR="000B5735" w:rsidRPr="00274C50" w:rsidRDefault="000B5735" w:rsidP="00040FAC">
            <w:pPr>
              <w:spacing w:after="0" w:line="240" w:lineRule="auto"/>
              <w:rPr>
                <w:rFonts w:ascii="Times New Roman" w:hAnsi="Times New Roman" w:cs="Times New Roman"/>
                <w:sz w:val="20"/>
                <w:szCs w:val="20"/>
              </w:rPr>
            </w:pPr>
            <w:r w:rsidRPr="00274C50">
              <w:rPr>
                <w:rFonts w:ascii="Times New Roman" w:hAnsi="Times New Roman" w:cs="Times New Roman"/>
                <w:sz w:val="20"/>
                <w:szCs w:val="20"/>
              </w:rPr>
              <w:t>Ознакомление с окружающим миром</w:t>
            </w:r>
          </w:p>
        </w:tc>
        <w:tc>
          <w:tcPr>
            <w:tcW w:w="8505" w:type="dxa"/>
          </w:tcPr>
          <w:p w14:paraId="2F330911" w14:textId="69DCEB27" w:rsidR="000B5735" w:rsidRPr="00040FAC" w:rsidRDefault="00040FAC" w:rsidP="00040FAC">
            <w:pPr>
              <w:spacing w:after="0" w:line="240" w:lineRule="auto"/>
              <w:jc w:val="both"/>
              <w:rPr>
                <w:rFonts w:ascii="Times New Roman" w:hAnsi="Times New Roman" w:cs="Times New Roman"/>
                <w:bCs/>
                <w:sz w:val="20"/>
                <w:szCs w:val="20"/>
              </w:rPr>
            </w:pPr>
            <w:r w:rsidRPr="00040FAC">
              <w:rPr>
                <w:rFonts w:ascii="Times New Roman" w:hAnsi="Times New Roman" w:cs="Times New Roman"/>
                <w:bCs/>
                <w:sz w:val="20"/>
                <w:szCs w:val="20"/>
              </w:rPr>
              <w:t xml:space="preserve"> </w:t>
            </w:r>
            <w:r w:rsidR="000B5735" w:rsidRPr="00040FAC">
              <w:rPr>
                <w:rFonts w:ascii="Times New Roman" w:hAnsi="Times New Roman" w:cs="Times New Roman"/>
                <w:bCs/>
                <w:sz w:val="20"/>
                <w:szCs w:val="20"/>
              </w:rPr>
              <w:t xml:space="preserve">Тема: «Экологическая тропа </w:t>
            </w:r>
            <w:r w:rsidRPr="00040FAC">
              <w:rPr>
                <w:rFonts w:ascii="Times New Roman" w:hAnsi="Times New Roman" w:cs="Times New Roman"/>
                <w:bCs/>
                <w:sz w:val="20"/>
                <w:szCs w:val="20"/>
              </w:rPr>
              <w:t>весной» Цель: Расширять</w:t>
            </w:r>
            <w:r w:rsidR="000B5735" w:rsidRPr="00040FAC">
              <w:rPr>
                <w:rFonts w:ascii="Times New Roman" w:hAnsi="Times New Roman" w:cs="Times New Roman"/>
                <w:bCs/>
                <w:sz w:val="20"/>
                <w:szCs w:val="20"/>
              </w:rPr>
              <w:t xml:space="preserve"> представление представления о сезонных изменениях в природе. </w:t>
            </w:r>
          </w:p>
        </w:tc>
        <w:tc>
          <w:tcPr>
            <w:tcW w:w="1701" w:type="dxa"/>
          </w:tcPr>
          <w:p w14:paraId="53EFAB9D" w14:textId="77777777" w:rsidR="000B5735" w:rsidRPr="00274C50" w:rsidRDefault="000B5735" w:rsidP="00040FAC">
            <w:pPr>
              <w:spacing w:after="0" w:line="240" w:lineRule="auto"/>
              <w:rPr>
                <w:rFonts w:ascii="Times New Roman" w:hAnsi="Times New Roman" w:cs="Times New Roman"/>
                <w:sz w:val="20"/>
                <w:szCs w:val="20"/>
              </w:rPr>
            </w:pPr>
            <w:r w:rsidRPr="00274C50">
              <w:rPr>
                <w:rFonts w:ascii="Times New Roman" w:hAnsi="Times New Roman" w:cs="Times New Roman"/>
                <w:sz w:val="20"/>
                <w:szCs w:val="20"/>
              </w:rPr>
              <w:t>О. А. Соломенникова. Ст 66.</w:t>
            </w:r>
          </w:p>
        </w:tc>
      </w:tr>
      <w:tr w:rsidR="000B5735" w:rsidRPr="00274C50" w14:paraId="563531D3" w14:textId="77777777" w:rsidTr="00040FAC">
        <w:trPr>
          <w:trHeight w:val="1377"/>
        </w:trPr>
        <w:tc>
          <w:tcPr>
            <w:tcW w:w="1843" w:type="dxa"/>
            <w:vMerge/>
          </w:tcPr>
          <w:p w14:paraId="4C731624" w14:textId="77777777" w:rsidR="000B5735" w:rsidRPr="00274C50" w:rsidRDefault="000B5735" w:rsidP="00040FAC">
            <w:pPr>
              <w:spacing w:after="0" w:line="240" w:lineRule="auto"/>
              <w:rPr>
                <w:rFonts w:ascii="Times New Roman" w:hAnsi="Times New Roman" w:cs="Times New Roman"/>
                <w:sz w:val="20"/>
                <w:szCs w:val="20"/>
              </w:rPr>
            </w:pPr>
          </w:p>
        </w:tc>
        <w:tc>
          <w:tcPr>
            <w:tcW w:w="1531" w:type="dxa"/>
          </w:tcPr>
          <w:p w14:paraId="7625344C" w14:textId="77777777" w:rsidR="000B5735" w:rsidRPr="00274C50" w:rsidRDefault="000B5735" w:rsidP="00040FAC">
            <w:pPr>
              <w:spacing w:after="0" w:line="240" w:lineRule="auto"/>
              <w:rPr>
                <w:rFonts w:ascii="Times New Roman" w:hAnsi="Times New Roman" w:cs="Times New Roman"/>
                <w:sz w:val="20"/>
                <w:szCs w:val="20"/>
              </w:rPr>
            </w:pPr>
            <w:r w:rsidRPr="00274C50">
              <w:rPr>
                <w:rFonts w:ascii="Times New Roman" w:hAnsi="Times New Roman" w:cs="Times New Roman"/>
                <w:sz w:val="20"/>
                <w:szCs w:val="20"/>
              </w:rPr>
              <w:t>Четверг</w:t>
            </w:r>
          </w:p>
        </w:tc>
        <w:tc>
          <w:tcPr>
            <w:tcW w:w="2155" w:type="dxa"/>
          </w:tcPr>
          <w:p w14:paraId="0C5443EB" w14:textId="77777777" w:rsidR="000B5735" w:rsidRPr="00274C50" w:rsidRDefault="000B5735" w:rsidP="00040FAC">
            <w:pPr>
              <w:spacing w:after="0" w:line="240" w:lineRule="auto"/>
              <w:rPr>
                <w:rFonts w:ascii="Times New Roman" w:hAnsi="Times New Roman" w:cs="Times New Roman"/>
                <w:sz w:val="20"/>
                <w:szCs w:val="20"/>
              </w:rPr>
            </w:pPr>
            <w:r w:rsidRPr="00274C50">
              <w:rPr>
                <w:rFonts w:ascii="Times New Roman" w:hAnsi="Times New Roman" w:cs="Times New Roman"/>
                <w:sz w:val="20"/>
                <w:szCs w:val="20"/>
              </w:rPr>
              <w:t>ФЭМП</w:t>
            </w:r>
          </w:p>
        </w:tc>
        <w:tc>
          <w:tcPr>
            <w:tcW w:w="8505" w:type="dxa"/>
          </w:tcPr>
          <w:p w14:paraId="7AEADCBD" w14:textId="49CECAFE" w:rsidR="000B5735" w:rsidRPr="00040FAC" w:rsidRDefault="000B5735" w:rsidP="00040FAC">
            <w:pPr>
              <w:spacing w:after="0" w:line="240" w:lineRule="auto"/>
              <w:jc w:val="both"/>
              <w:rPr>
                <w:rFonts w:ascii="Times New Roman" w:hAnsi="Times New Roman" w:cs="Times New Roman"/>
                <w:bCs/>
                <w:sz w:val="20"/>
                <w:szCs w:val="20"/>
              </w:rPr>
            </w:pPr>
            <w:r w:rsidRPr="00040FAC">
              <w:rPr>
                <w:rFonts w:ascii="Times New Roman" w:hAnsi="Times New Roman" w:cs="Times New Roman"/>
                <w:bCs/>
                <w:sz w:val="20"/>
                <w:szCs w:val="20"/>
              </w:rPr>
              <w:t>Закреплять представления о том, что результат счета не зависит от качественных признаков предмета (размера, цвета);</w:t>
            </w:r>
            <w:r w:rsidR="00040FAC">
              <w:rPr>
                <w:rFonts w:ascii="Times New Roman" w:hAnsi="Times New Roman" w:cs="Times New Roman"/>
                <w:bCs/>
                <w:sz w:val="20"/>
                <w:szCs w:val="20"/>
              </w:rPr>
              <w:t xml:space="preserve"> </w:t>
            </w:r>
            <w:r w:rsidRPr="00040FAC">
              <w:rPr>
                <w:rFonts w:ascii="Times New Roman" w:hAnsi="Times New Roman" w:cs="Times New Roman"/>
                <w:bCs/>
                <w:sz w:val="20"/>
                <w:szCs w:val="20"/>
              </w:rPr>
              <w:t>Упражнять в умении сравнивать предметы по величине (в пределах 5), раскладывать их в убывающей и возрастающей последовательности, обозначать результаты сравнения словами: самый большой, меньше, еще меньше, самый маленький, больше;</w:t>
            </w:r>
          </w:p>
          <w:p w14:paraId="1F234203" w14:textId="77777777" w:rsidR="000B5735" w:rsidRPr="00040FAC" w:rsidRDefault="000B5735" w:rsidP="00040FAC">
            <w:pPr>
              <w:spacing w:after="0" w:line="240" w:lineRule="auto"/>
              <w:jc w:val="both"/>
              <w:rPr>
                <w:rFonts w:ascii="Times New Roman" w:hAnsi="Times New Roman" w:cs="Times New Roman"/>
                <w:sz w:val="20"/>
                <w:szCs w:val="20"/>
              </w:rPr>
            </w:pPr>
            <w:r w:rsidRPr="00040FAC">
              <w:rPr>
                <w:rFonts w:ascii="Times New Roman" w:hAnsi="Times New Roman" w:cs="Times New Roman"/>
                <w:bCs/>
                <w:sz w:val="20"/>
                <w:szCs w:val="20"/>
              </w:rPr>
              <w:t>Совершенствовать умение ориентироваться в пространстве, обозначать пространственные направления относительно себя соответствующими словами: вперед, назад, налево, направо, вверх, вниз.</w:t>
            </w:r>
          </w:p>
        </w:tc>
        <w:tc>
          <w:tcPr>
            <w:tcW w:w="1701" w:type="dxa"/>
          </w:tcPr>
          <w:p w14:paraId="26A8309A" w14:textId="77777777" w:rsidR="000B5735" w:rsidRPr="00274C50" w:rsidRDefault="000B5735" w:rsidP="00040FAC">
            <w:pPr>
              <w:spacing w:after="0" w:line="240" w:lineRule="auto"/>
              <w:rPr>
                <w:rFonts w:ascii="Times New Roman" w:hAnsi="Times New Roman" w:cs="Times New Roman"/>
                <w:bCs/>
                <w:sz w:val="20"/>
                <w:szCs w:val="20"/>
              </w:rPr>
            </w:pPr>
            <w:r w:rsidRPr="00274C50">
              <w:rPr>
                <w:rFonts w:ascii="Times New Roman" w:hAnsi="Times New Roman" w:cs="Times New Roman"/>
                <w:bCs/>
                <w:sz w:val="20"/>
                <w:szCs w:val="20"/>
              </w:rPr>
              <w:t>В.И. Помораева, В.А Позина</w:t>
            </w:r>
          </w:p>
          <w:p w14:paraId="1D5D50AD" w14:textId="77777777" w:rsidR="000B5735" w:rsidRPr="00274C50" w:rsidRDefault="000B5735" w:rsidP="00040FAC">
            <w:pPr>
              <w:spacing w:after="0" w:line="240" w:lineRule="auto"/>
              <w:rPr>
                <w:rFonts w:ascii="Times New Roman" w:hAnsi="Times New Roman" w:cs="Times New Roman"/>
                <w:bCs/>
                <w:sz w:val="20"/>
                <w:szCs w:val="20"/>
              </w:rPr>
            </w:pPr>
            <w:r w:rsidRPr="00274C50">
              <w:rPr>
                <w:rFonts w:ascii="Times New Roman" w:hAnsi="Times New Roman" w:cs="Times New Roman"/>
                <w:bCs/>
                <w:sz w:val="20"/>
                <w:szCs w:val="20"/>
              </w:rPr>
              <w:t>«Занятия по ФЭМП средняя группа»</w:t>
            </w:r>
          </w:p>
          <w:p w14:paraId="1FECB053" w14:textId="77777777" w:rsidR="000B5735" w:rsidRPr="00274C50" w:rsidRDefault="000B5735" w:rsidP="00040FAC">
            <w:pPr>
              <w:spacing w:after="0" w:line="240" w:lineRule="auto"/>
              <w:rPr>
                <w:rFonts w:ascii="Times New Roman" w:hAnsi="Times New Roman" w:cs="Times New Roman"/>
                <w:sz w:val="20"/>
                <w:szCs w:val="20"/>
              </w:rPr>
            </w:pPr>
            <w:r w:rsidRPr="00274C50">
              <w:rPr>
                <w:rFonts w:ascii="Times New Roman" w:hAnsi="Times New Roman" w:cs="Times New Roman"/>
                <w:bCs/>
                <w:sz w:val="20"/>
                <w:szCs w:val="20"/>
              </w:rPr>
              <w:t>стр.51</w:t>
            </w:r>
          </w:p>
        </w:tc>
      </w:tr>
      <w:tr w:rsidR="000B5735" w:rsidRPr="00274C50" w14:paraId="1A32B548" w14:textId="77777777" w:rsidTr="00040FAC">
        <w:trPr>
          <w:trHeight w:val="476"/>
        </w:trPr>
        <w:tc>
          <w:tcPr>
            <w:tcW w:w="1843" w:type="dxa"/>
          </w:tcPr>
          <w:p w14:paraId="17F68539" w14:textId="4A12CE55" w:rsidR="000B5735" w:rsidRPr="00274C50" w:rsidRDefault="000B5735" w:rsidP="00040FAC">
            <w:pPr>
              <w:spacing w:after="0" w:line="240" w:lineRule="auto"/>
              <w:rPr>
                <w:rFonts w:ascii="Times New Roman" w:hAnsi="Times New Roman" w:cs="Times New Roman"/>
                <w:sz w:val="20"/>
                <w:szCs w:val="20"/>
              </w:rPr>
            </w:pPr>
            <w:r w:rsidRPr="00274C50">
              <w:rPr>
                <w:rFonts w:ascii="Times New Roman" w:hAnsi="Times New Roman" w:cs="Times New Roman"/>
                <w:b/>
                <w:sz w:val="20"/>
                <w:szCs w:val="20"/>
              </w:rPr>
              <w:t>Речевое развитие</w:t>
            </w:r>
            <w:r w:rsidRPr="00274C50">
              <w:rPr>
                <w:rFonts w:ascii="Times New Roman" w:hAnsi="Times New Roman" w:cs="Times New Roman"/>
                <w:sz w:val="20"/>
                <w:szCs w:val="20"/>
              </w:rPr>
              <w:t xml:space="preserve"> </w:t>
            </w:r>
          </w:p>
        </w:tc>
        <w:tc>
          <w:tcPr>
            <w:tcW w:w="1531" w:type="dxa"/>
          </w:tcPr>
          <w:p w14:paraId="6761A775" w14:textId="77777777" w:rsidR="000B5735" w:rsidRPr="00274C50" w:rsidRDefault="000B5735" w:rsidP="00040FAC">
            <w:pPr>
              <w:spacing w:after="0" w:line="240" w:lineRule="auto"/>
              <w:rPr>
                <w:rFonts w:ascii="Times New Roman" w:hAnsi="Times New Roman" w:cs="Times New Roman"/>
                <w:sz w:val="20"/>
                <w:szCs w:val="20"/>
              </w:rPr>
            </w:pPr>
            <w:r w:rsidRPr="00274C50">
              <w:rPr>
                <w:rFonts w:ascii="Times New Roman" w:hAnsi="Times New Roman" w:cs="Times New Roman"/>
                <w:sz w:val="20"/>
                <w:szCs w:val="20"/>
              </w:rPr>
              <w:t>Среда</w:t>
            </w:r>
          </w:p>
        </w:tc>
        <w:tc>
          <w:tcPr>
            <w:tcW w:w="2155" w:type="dxa"/>
          </w:tcPr>
          <w:p w14:paraId="286225D9" w14:textId="77777777" w:rsidR="000B5735" w:rsidRPr="00274C50" w:rsidRDefault="000B5735" w:rsidP="00040FAC">
            <w:pPr>
              <w:spacing w:after="0" w:line="240" w:lineRule="auto"/>
              <w:rPr>
                <w:rFonts w:ascii="Times New Roman" w:hAnsi="Times New Roman" w:cs="Times New Roman"/>
                <w:sz w:val="20"/>
                <w:szCs w:val="20"/>
              </w:rPr>
            </w:pPr>
            <w:r w:rsidRPr="00274C50">
              <w:rPr>
                <w:rFonts w:ascii="Times New Roman" w:hAnsi="Times New Roman" w:cs="Times New Roman"/>
                <w:sz w:val="20"/>
                <w:szCs w:val="20"/>
              </w:rPr>
              <w:t>Развитие речи</w:t>
            </w:r>
          </w:p>
        </w:tc>
        <w:tc>
          <w:tcPr>
            <w:tcW w:w="8505" w:type="dxa"/>
          </w:tcPr>
          <w:p w14:paraId="5852B05A" w14:textId="5E541E5C" w:rsidR="000B5735" w:rsidRPr="00040FAC" w:rsidRDefault="000B5735" w:rsidP="00040FAC">
            <w:pPr>
              <w:spacing w:after="0" w:line="240" w:lineRule="auto"/>
              <w:jc w:val="both"/>
              <w:rPr>
                <w:rFonts w:ascii="Times New Roman" w:hAnsi="Times New Roman" w:cs="Times New Roman"/>
                <w:sz w:val="20"/>
                <w:szCs w:val="20"/>
              </w:rPr>
            </w:pPr>
            <w:r w:rsidRPr="00040FAC">
              <w:rPr>
                <w:rFonts w:ascii="Times New Roman" w:hAnsi="Times New Roman" w:cs="Times New Roman"/>
                <w:sz w:val="20"/>
                <w:szCs w:val="20"/>
              </w:rPr>
              <w:t xml:space="preserve"> Тема: Заучивание </w:t>
            </w:r>
            <w:r w:rsidR="00040FAC" w:rsidRPr="00040FAC">
              <w:rPr>
                <w:rFonts w:ascii="Times New Roman" w:hAnsi="Times New Roman" w:cs="Times New Roman"/>
                <w:sz w:val="20"/>
                <w:szCs w:val="20"/>
              </w:rPr>
              <w:t>стихотворений.</w:t>
            </w:r>
            <w:r w:rsidRPr="00040FAC">
              <w:rPr>
                <w:rFonts w:ascii="Times New Roman" w:hAnsi="Times New Roman" w:cs="Times New Roman"/>
                <w:sz w:val="20"/>
                <w:szCs w:val="20"/>
              </w:rPr>
              <w:t xml:space="preserve"> </w:t>
            </w:r>
            <w:r w:rsidR="00040FAC" w:rsidRPr="00040FAC">
              <w:rPr>
                <w:rFonts w:ascii="Times New Roman" w:hAnsi="Times New Roman" w:cs="Times New Roman"/>
                <w:sz w:val="20"/>
                <w:szCs w:val="20"/>
              </w:rPr>
              <w:t>Цель. Помочь</w:t>
            </w:r>
            <w:r w:rsidRPr="00040FAC">
              <w:rPr>
                <w:rFonts w:ascii="Times New Roman" w:hAnsi="Times New Roman" w:cs="Times New Roman"/>
                <w:sz w:val="20"/>
                <w:szCs w:val="20"/>
              </w:rPr>
              <w:t xml:space="preserve"> детям запомнить и выразительно читать одно из стихотворений</w:t>
            </w:r>
          </w:p>
        </w:tc>
        <w:tc>
          <w:tcPr>
            <w:tcW w:w="1701" w:type="dxa"/>
          </w:tcPr>
          <w:p w14:paraId="77444136" w14:textId="77777777" w:rsidR="000B5735" w:rsidRPr="00274C50" w:rsidRDefault="000B5735" w:rsidP="00040FAC">
            <w:pPr>
              <w:spacing w:after="0" w:line="240" w:lineRule="auto"/>
              <w:rPr>
                <w:rFonts w:ascii="Times New Roman" w:hAnsi="Times New Roman" w:cs="Times New Roman"/>
                <w:sz w:val="20"/>
                <w:szCs w:val="20"/>
              </w:rPr>
            </w:pPr>
            <w:r w:rsidRPr="00274C50">
              <w:rPr>
                <w:rFonts w:ascii="Times New Roman" w:hAnsi="Times New Roman" w:cs="Times New Roman"/>
                <w:sz w:val="20"/>
                <w:szCs w:val="20"/>
              </w:rPr>
              <w:t>Гербова В.В., с.65</w:t>
            </w:r>
          </w:p>
          <w:p w14:paraId="1086B0A0" w14:textId="77777777" w:rsidR="000B5735" w:rsidRPr="00274C50" w:rsidRDefault="000B5735" w:rsidP="00040FAC">
            <w:pPr>
              <w:spacing w:after="0" w:line="240" w:lineRule="auto"/>
              <w:rPr>
                <w:rFonts w:ascii="Times New Roman" w:hAnsi="Times New Roman" w:cs="Times New Roman"/>
                <w:sz w:val="20"/>
                <w:szCs w:val="20"/>
              </w:rPr>
            </w:pPr>
          </w:p>
        </w:tc>
      </w:tr>
      <w:tr w:rsidR="000B5735" w:rsidRPr="00274C50" w14:paraId="6170BD3E" w14:textId="77777777" w:rsidTr="00040FAC">
        <w:tc>
          <w:tcPr>
            <w:tcW w:w="1843" w:type="dxa"/>
          </w:tcPr>
          <w:p w14:paraId="266145C1" w14:textId="77777777" w:rsidR="000B5735" w:rsidRPr="00274C50" w:rsidRDefault="000B5735" w:rsidP="00040FAC">
            <w:pPr>
              <w:spacing w:after="0" w:line="240" w:lineRule="auto"/>
              <w:rPr>
                <w:rFonts w:ascii="Times New Roman" w:hAnsi="Times New Roman" w:cs="Times New Roman"/>
                <w:sz w:val="20"/>
                <w:szCs w:val="20"/>
              </w:rPr>
            </w:pPr>
            <w:r w:rsidRPr="00274C50">
              <w:rPr>
                <w:rFonts w:ascii="Times New Roman" w:hAnsi="Times New Roman" w:cs="Times New Roman"/>
                <w:b/>
                <w:bCs/>
                <w:sz w:val="20"/>
                <w:szCs w:val="20"/>
              </w:rPr>
              <w:t xml:space="preserve">Физическое развитие </w:t>
            </w:r>
          </w:p>
        </w:tc>
        <w:tc>
          <w:tcPr>
            <w:tcW w:w="1531" w:type="dxa"/>
          </w:tcPr>
          <w:p w14:paraId="7CBDB23C" w14:textId="77777777" w:rsidR="000B5735" w:rsidRPr="00274C50" w:rsidRDefault="000B5735" w:rsidP="00040FAC">
            <w:pPr>
              <w:spacing w:after="0" w:line="240" w:lineRule="auto"/>
              <w:rPr>
                <w:rFonts w:ascii="Times New Roman" w:hAnsi="Times New Roman" w:cs="Times New Roman"/>
                <w:sz w:val="20"/>
                <w:szCs w:val="20"/>
              </w:rPr>
            </w:pPr>
            <w:r w:rsidRPr="00274C50">
              <w:rPr>
                <w:rFonts w:ascii="Times New Roman" w:hAnsi="Times New Roman" w:cs="Times New Roman"/>
                <w:sz w:val="20"/>
                <w:szCs w:val="20"/>
              </w:rPr>
              <w:t>Вторник</w:t>
            </w:r>
          </w:p>
        </w:tc>
        <w:tc>
          <w:tcPr>
            <w:tcW w:w="2155" w:type="dxa"/>
          </w:tcPr>
          <w:p w14:paraId="146B9FAF" w14:textId="77777777" w:rsidR="000B5735" w:rsidRPr="00274C50" w:rsidRDefault="000B5735" w:rsidP="00040FAC">
            <w:pPr>
              <w:spacing w:after="0" w:line="240" w:lineRule="auto"/>
              <w:rPr>
                <w:rFonts w:ascii="Times New Roman" w:hAnsi="Times New Roman" w:cs="Times New Roman"/>
                <w:sz w:val="20"/>
                <w:szCs w:val="20"/>
              </w:rPr>
            </w:pPr>
            <w:r w:rsidRPr="00274C50">
              <w:rPr>
                <w:rFonts w:ascii="Times New Roman" w:hAnsi="Times New Roman" w:cs="Times New Roman"/>
                <w:sz w:val="20"/>
                <w:szCs w:val="20"/>
              </w:rPr>
              <w:t>Физическая культура (в зале)</w:t>
            </w:r>
          </w:p>
        </w:tc>
        <w:tc>
          <w:tcPr>
            <w:tcW w:w="8505" w:type="dxa"/>
          </w:tcPr>
          <w:p w14:paraId="7FD9C806" w14:textId="77777777" w:rsidR="000B5735" w:rsidRPr="00040FAC" w:rsidRDefault="000B5735" w:rsidP="00040FAC">
            <w:pPr>
              <w:spacing w:after="0" w:line="240" w:lineRule="auto"/>
              <w:jc w:val="both"/>
              <w:rPr>
                <w:rFonts w:ascii="Times New Roman" w:hAnsi="Times New Roman" w:cs="Times New Roman"/>
                <w:sz w:val="20"/>
                <w:szCs w:val="20"/>
              </w:rPr>
            </w:pPr>
            <w:r w:rsidRPr="00040FAC">
              <w:rPr>
                <w:rFonts w:ascii="Times New Roman" w:hAnsi="Times New Roman" w:cs="Times New Roman"/>
                <w:sz w:val="20"/>
                <w:szCs w:val="20"/>
              </w:rPr>
              <w:t xml:space="preserve">По плану инструктора по физической культуре. </w:t>
            </w:r>
          </w:p>
        </w:tc>
        <w:tc>
          <w:tcPr>
            <w:tcW w:w="1701" w:type="dxa"/>
          </w:tcPr>
          <w:p w14:paraId="60DB8B02" w14:textId="77777777" w:rsidR="000B5735" w:rsidRPr="00274C50" w:rsidRDefault="000B5735" w:rsidP="00040FAC">
            <w:pPr>
              <w:spacing w:after="0" w:line="240" w:lineRule="auto"/>
              <w:rPr>
                <w:rFonts w:ascii="Times New Roman" w:hAnsi="Times New Roman" w:cs="Times New Roman"/>
                <w:sz w:val="20"/>
                <w:szCs w:val="20"/>
              </w:rPr>
            </w:pPr>
          </w:p>
        </w:tc>
      </w:tr>
      <w:tr w:rsidR="000B5735" w:rsidRPr="00274C50" w14:paraId="344B3437" w14:textId="77777777" w:rsidTr="00040FAC">
        <w:tc>
          <w:tcPr>
            <w:tcW w:w="1843" w:type="dxa"/>
          </w:tcPr>
          <w:p w14:paraId="3D18D47B" w14:textId="77777777" w:rsidR="000B5735" w:rsidRPr="00274C50" w:rsidRDefault="000B5735" w:rsidP="00040FAC">
            <w:pPr>
              <w:spacing w:after="0" w:line="240" w:lineRule="auto"/>
              <w:rPr>
                <w:rFonts w:ascii="Times New Roman" w:hAnsi="Times New Roman" w:cs="Times New Roman"/>
                <w:sz w:val="20"/>
                <w:szCs w:val="20"/>
              </w:rPr>
            </w:pPr>
          </w:p>
        </w:tc>
        <w:tc>
          <w:tcPr>
            <w:tcW w:w="1531" w:type="dxa"/>
          </w:tcPr>
          <w:p w14:paraId="7C9C4E2B" w14:textId="77777777" w:rsidR="000B5735" w:rsidRPr="00274C50" w:rsidRDefault="000B5735" w:rsidP="00040FAC">
            <w:pPr>
              <w:spacing w:after="0" w:line="240" w:lineRule="auto"/>
              <w:rPr>
                <w:rFonts w:ascii="Times New Roman" w:hAnsi="Times New Roman" w:cs="Times New Roman"/>
                <w:sz w:val="20"/>
                <w:szCs w:val="20"/>
              </w:rPr>
            </w:pPr>
            <w:r w:rsidRPr="00274C50">
              <w:rPr>
                <w:rFonts w:ascii="Times New Roman" w:hAnsi="Times New Roman" w:cs="Times New Roman"/>
                <w:sz w:val="20"/>
                <w:szCs w:val="20"/>
              </w:rPr>
              <w:t>Среда</w:t>
            </w:r>
          </w:p>
        </w:tc>
        <w:tc>
          <w:tcPr>
            <w:tcW w:w="2155" w:type="dxa"/>
          </w:tcPr>
          <w:p w14:paraId="136FBF82" w14:textId="64B64FA7" w:rsidR="000B5735" w:rsidRPr="00274C50" w:rsidRDefault="000B5735" w:rsidP="00040FAC">
            <w:pPr>
              <w:spacing w:after="0" w:line="240" w:lineRule="auto"/>
              <w:rPr>
                <w:rFonts w:ascii="Times New Roman" w:hAnsi="Times New Roman" w:cs="Times New Roman"/>
                <w:sz w:val="20"/>
                <w:szCs w:val="20"/>
              </w:rPr>
            </w:pPr>
            <w:r w:rsidRPr="00274C50">
              <w:rPr>
                <w:rFonts w:ascii="Times New Roman" w:hAnsi="Times New Roman" w:cs="Times New Roman"/>
                <w:sz w:val="20"/>
                <w:szCs w:val="20"/>
              </w:rPr>
              <w:t xml:space="preserve">Физическая культура </w:t>
            </w:r>
            <w:r w:rsidR="00040FAC">
              <w:rPr>
                <w:rFonts w:ascii="Times New Roman" w:hAnsi="Times New Roman" w:cs="Times New Roman"/>
                <w:sz w:val="20"/>
                <w:szCs w:val="20"/>
              </w:rPr>
              <w:t>в зале</w:t>
            </w:r>
            <w:r w:rsidRPr="00274C50">
              <w:rPr>
                <w:rFonts w:ascii="Times New Roman" w:hAnsi="Times New Roman" w:cs="Times New Roman"/>
                <w:sz w:val="20"/>
                <w:szCs w:val="20"/>
              </w:rPr>
              <w:t>)</w:t>
            </w:r>
          </w:p>
        </w:tc>
        <w:tc>
          <w:tcPr>
            <w:tcW w:w="8505" w:type="dxa"/>
          </w:tcPr>
          <w:p w14:paraId="4112A9AE" w14:textId="77777777" w:rsidR="000B5735" w:rsidRPr="00040FAC" w:rsidRDefault="000B5735" w:rsidP="00040FAC">
            <w:pPr>
              <w:spacing w:after="0" w:line="240" w:lineRule="auto"/>
              <w:jc w:val="both"/>
              <w:rPr>
                <w:rFonts w:ascii="Times New Roman" w:hAnsi="Times New Roman" w:cs="Times New Roman"/>
                <w:sz w:val="20"/>
                <w:szCs w:val="20"/>
              </w:rPr>
            </w:pPr>
            <w:r w:rsidRPr="00040FAC">
              <w:rPr>
                <w:rFonts w:ascii="Times New Roman" w:hAnsi="Times New Roman" w:cs="Times New Roman"/>
                <w:sz w:val="20"/>
                <w:szCs w:val="20"/>
              </w:rPr>
              <w:t>По плану инструктора по физической культуре.</w:t>
            </w:r>
          </w:p>
        </w:tc>
        <w:tc>
          <w:tcPr>
            <w:tcW w:w="1701" w:type="dxa"/>
          </w:tcPr>
          <w:p w14:paraId="04044EAF" w14:textId="77777777" w:rsidR="000B5735" w:rsidRPr="00274C50" w:rsidRDefault="000B5735" w:rsidP="00040FAC">
            <w:pPr>
              <w:spacing w:after="0" w:line="240" w:lineRule="auto"/>
              <w:rPr>
                <w:rFonts w:ascii="Times New Roman" w:hAnsi="Times New Roman" w:cs="Times New Roman"/>
                <w:sz w:val="20"/>
                <w:szCs w:val="20"/>
              </w:rPr>
            </w:pPr>
          </w:p>
        </w:tc>
      </w:tr>
      <w:tr w:rsidR="000B5735" w:rsidRPr="00274C50" w14:paraId="49EB3996" w14:textId="77777777" w:rsidTr="00040FAC">
        <w:tc>
          <w:tcPr>
            <w:tcW w:w="1843" w:type="dxa"/>
          </w:tcPr>
          <w:p w14:paraId="441EF500" w14:textId="77777777" w:rsidR="000B5735" w:rsidRPr="00274C50" w:rsidRDefault="000B5735" w:rsidP="00040FAC">
            <w:pPr>
              <w:spacing w:after="0" w:line="240" w:lineRule="auto"/>
              <w:rPr>
                <w:rFonts w:ascii="Times New Roman" w:hAnsi="Times New Roman" w:cs="Times New Roman"/>
                <w:sz w:val="20"/>
                <w:szCs w:val="20"/>
              </w:rPr>
            </w:pPr>
          </w:p>
        </w:tc>
        <w:tc>
          <w:tcPr>
            <w:tcW w:w="1531" w:type="dxa"/>
          </w:tcPr>
          <w:p w14:paraId="72A9E4BA" w14:textId="74A3557E" w:rsidR="000B5735" w:rsidRPr="00274C50" w:rsidRDefault="00040FAC" w:rsidP="00040FAC">
            <w:pPr>
              <w:spacing w:after="0" w:line="240" w:lineRule="auto"/>
              <w:rPr>
                <w:rFonts w:ascii="Times New Roman" w:hAnsi="Times New Roman" w:cs="Times New Roman"/>
                <w:sz w:val="20"/>
                <w:szCs w:val="20"/>
              </w:rPr>
            </w:pPr>
            <w:r>
              <w:rPr>
                <w:rFonts w:ascii="Times New Roman" w:hAnsi="Times New Roman" w:cs="Times New Roman"/>
                <w:sz w:val="20"/>
                <w:szCs w:val="20"/>
              </w:rPr>
              <w:t>Четверг</w:t>
            </w:r>
          </w:p>
        </w:tc>
        <w:tc>
          <w:tcPr>
            <w:tcW w:w="2155" w:type="dxa"/>
          </w:tcPr>
          <w:p w14:paraId="7AB8AAB4" w14:textId="43406431" w:rsidR="000B5735" w:rsidRPr="00274C50" w:rsidRDefault="000B5735" w:rsidP="00040FAC">
            <w:pPr>
              <w:spacing w:after="0" w:line="240" w:lineRule="auto"/>
              <w:rPr>
                <w:rFonts w:ascii="Times New Roman" w:hAnsi="Times New Roman" w:cs="Times New Roman"/>
                <w:sz w:val="20"/>
                <w:szCs w:val="20"/>
              </w:rPr>
            </w:pPr>
            <w:r w:rsidRPr="00274C50">
              <w:rPr>
                <w:rFonts w:ascii="Times New Roman" w:hAnsi="Times New Roman" w:cs="Times New Roman"/>
                <w:sz w:val="20"/>
                <w:szCs w:val="20"/>
              </w:rPr>
              <w:t>Физическая культура (</w:t>
            </w:r>
            <w:r w:rsidR="00040FAC">
              <w:rPr>
                <w:rFonts w:ascii="Times New Roman" w:hAnsi="Times New Roman" w:cs="Times New Roman"/>
                <w:sz w:val="20"/>
                <w:szCs w:val="20"/>
              </w:rPr>
              <w:t>на улице</w:t>
            </w:r>
            <w:r w:rsidRPr="00274C50">
              <w:rPr>
                <w:rFonts w:ascii="Times New Roman" w:hAnsi="Times New Roman" w:cs="Times New Roman"/>
                <w:sz w:val="20"/>
                <w:szCs w:val="20"/>
              </w:rPr>
              <w:t>)</w:t>
            </w:r>
          </w:p>
        </w:tc>
        <w:tc>
          <w:tcPr>
            <w:tcW w:w="8505" w:type="dxa"/>
          </w:tcPr>
          <w:p w14:paraId="1979B467" w14:textId="77777777" w:rsidR="000B5735" w:rsidRPr="00040FAC" w:rsidRDefault="000B5735" w:rsidP="00040FAC">
            <w:pPr>
              <w:spacing w:after="0" w:line="240" w:lineRule="auto"/>
              <w:jc w:val="both"/>
              <w:rPr>
                <w:rFonts w:ascii="Times New Roman" w:hAnsi="Times New Roman" w:cs="Times New Roman"/>
                <w:sz w:val="20"/>
                <w:szCs w:val="20"/>
              </w:rPr>
            </w:pPr>
            <w:r w:rsidRPr="00040FAC">
              <w:rPr>
                <w:rFonts w:ascii="Times New Roman" w:hAnsi="Times New Roman" w:cs="Times New Roman"/>
                <w:sz w:val="20"/>
                <w:szCs w:val="20"/>
              </w:rPr>
              <w:t>По плану инструктора по физической культуре.</w:t>
            </w:r>
          </w:p>
        </w:tc>
        <w:tc>
          <w:tcPr>
            <w:tcW w:w="1701" w:type="dxa"/>
          </w:tcPr>
          <w:p w14:paraId="6D0A9461" w14:textId="77777777" w:rsidR="000B5735" w:rsidRPr="00274C50" w:rsidRDefault="000B5735" w:rsidP="00040FAC">
            <w:pPr>
              <w:spacing w:after="0" w:line="240" w:lineRule="auto"/>
              <w:rPr>
                <w:rFonts w:ascii="Times New Roman" w:hAnsi="Times New Roman" w:cs="Times New Roman"/>
                <w:sz w:val="20"/>
                <w:szCs w:val="20"/>
              </w:rPr>
            </w:pPr>
          </w:p>
        </w:tc>
      </w:tr>
      <w:tr w:rsidR="000B5735" w:rsidRPr="00274C50" w14:paraId="6838611C" w14:textId="77777777" w:rsidTr="00040FAC">
        <w:trPr>
          <w:trHeight w:val="903"/>
        </w:trPr>
        <w:tc>
          <w:tcPr>
            <w:tcW w:w="1843" w:type="dxa"/>
            <w:vMerge w:val="restart"/>
          </w:tcPr>
          <w:p w14:paraId="600CFC24" w14:textId="77777777" w:rsidR="000B5735" w:rsidRPr="00274C50" w:rsidRDefault="000B5735" w:rsidP="00040FAC">
            <w:pPr>
              <w:spacing w:after="0" w:line="240" w:lineRule="auto"/>
              <w:rPr>
                <w:rFonts w:ascii="Times New Roman" w:hAnsi="Times New Roman" w:cs="Times New Roman"/>
                <w:sz w:val="20"/>
                <w:szCs w:val="20"/>
              </w:rPr>
            </w:pPr>
            <w:r w:rsidRPr="00274C50">
              <w:rPr>
                <w:rFonts w:ascii="Times New Roman" w:hAnsi="Times New Roman" w:cs="Times New Roman"/>
                <w:b/>
                <w:bCs/>
                <w:sz w:val="20"/>
                <w:szCs w:val="20"/>
              </w:rPr>
              <w:lastRenderedPageBreak/>
              <w:t>Художественно-эстетическое развитие</w:t>
            </w:r>
          </w:p>
          <w:p w14:paraId="6D31EA4F" w14:textId="77777777" w:rsidR="000B5735" w:rsidRPr="00274C50" w:rsidRDefault="000B5735" w:rsidP="00040FAC">
            <w:pPr>
              <w:spacing w:after="0" w:line="240" w:lineRule="auto"/>
              <w:rPr>
                <w:rFonts w:ascii="Times New Roman" w:hAnsi="Times New Roman" w:cs="Times New Roman"/>
                <w:sz w:val="20"/>
                <w:szCs w:val="20"/>
              </w:rPr>
            </w:pPr>
          </w:p>
        </w:tc>
        <w:tc>
          <w:tcPr>
            <w:tcW w:w="1531" w:type="dxa"/>
            <w:vMerge w:val="restart"/>
          </w:tcPr>
          <w:p w14:paraId="2EF6D4DB" w14:textId="18614D69" w:rsidR="000B5735" w:rsidRPr="00274C50" w:rsidRDefault="00040FAC" w:rsidP="00040FAC">
            <w:pPr>
              <w:spacing w:after="0" w:line="240" w:lineRule="auto"/>
              <w:rPr>
                <w:rFonts w:ascii="Times New Roman" w:hAnsi="Times New Roman" w:cs="Times New Roman"/>
                <w:sz w:val="20"/>
                <w:szCs w:val="20"/>
              </w:rPr>
            </w:pPr>
            <w:r>
              <w:rPr>
                <w:rFonts w:ascii="Times New Roman" w:hAnsi="Times New Roman" w:cs="Times New Roman"/>
                <w:sz w:val="20"/>
                <w:szCs w:val="20"/>
              </w:rPr>
              <w:t>Вторник</w:t>
            </w:r>
          </w:p>
        </w:tc>
        <w:tc>
          <w:tcPr>
            <w:tcW w:w="2155" w:type="dxa"/>
          </w:tcPr>
          <w:p w14:paraId="4E50AEA6" w14:textId="77777777" w:rsidR="000B5735" w:rsidRPr="00274C50" w:rsidRDefault="000B5735" w:rsidP="00040FAC">
            <w:pPr>
              <w:spacing w:after="0" w:line="240" w:lineRule="auto"/>
              <w:rPr>
                <w:rFonts w:ascii="Times New Roman" w:hAnsi="Times New Roman" w:cs="Times New Roman"/>
                <w:sz w:val="20"/>
                <w:szCs w:val="20"/>
              </w:rPr>
            </w:pPr>
            <w:r w:rsidRPr="00274C50">
              <w:rPr>
                <w:rFonts w:ascii="Times New Roman" w:hAnsi="Times New Roman" w:cs="Times New Roman"/>
                <w:sz w:val="20"/>
                <w:szCs w:val="20"/>
              </w:rPr>
              <w:t>Рисование</w:t>
            </w:r>
          </w:p>
          <w:p w14:paraId="0848EF06" w14:textId="77777777" w:rsidR="000B5735" w:rsidRPr="00274C50" w:rsidRDefault="000B5735" w:rsidP="00040FAC">
            <w:pPr>
              <w:spacing w:after="0" w:line="240" w:lineRule="auto"/>
              <w:rPr>
                <w:rFonts w:ascii="Times New Roman" w:hAnsi="Times New Roman" w:cs="Times New Roman"/>
                <w:sz w:val="20"/>
                <w:szCs w:val="20"/>
              </w:rPr>
            </w:pPr>
          </w:p>
          <w:p w14:paraId="71066F0D" w14:textId="77777777" w:rsidR="000B5735" w:rsidRPr="00274C50" w:rsidRDefault="000B5735" w:rsidP="00040FAC">
            <w:pPr>
              <w:spacing w:after="0" w:line="240" w:lineRule="auto"/>
              <w:rPr>
                <w:rFonts w:ascii="Times New Roman" w:hAnsi="Times New Roman" w:cs="Times New Roman"/>
                <w:sz w:val="20"/>
                <w:szCs w:val="20"/>
              </w:rPr>
            </w:pPr>
          </w:p>
        </w:tc>
        <w:tc>
          <w:tcPr>
            <w:tcW w:w="8505" w:type="dxa"/>
          </w:tcPr>
          <w:p w14:paraId="1EDF3691" w14:textId="7BF048AD" w:rsidR="000B5735" w:rsidRPr="00040FAC" w:rsidRDefault="00040FAC" w:rsidP="00040FAC">
            <w:pPr>
              <w:spacing w:after="0" w:line="240" w:lineRule="auto"/>
              <w:jc w:val="both"/>
              <w:rPr>
                <w:rFonts w:ascii="Times New Roman" w:hAnsi="Times New Roman" w:cs="Times New Roman"/>
                <w:sz w:val="20"/>
                <w:szCs w:val="20"/>
              </w:rPr>
            </w:pPr>
            <w:r w:rsidRPr="00040FAC">
              <w:rPr>
                <w:rFonts w:ascii="Times New Roman" w:hAnsi="Times New Roman" w:cs="Times New Roman"/>
                <w:sz w:val="20"/>
                <w:szCs w:val="20"/>
              </w:rPr>
              <w:t>Тема: «</w:t>
            </w:r>
            <w:r w:rsidR="000B5735" w:rsidRPr="00040FAC">
              <w:rPr>
                <w:rFonts w:ascii="Times New Roman" w:hAnsi="Times New Roman" w:cs="Times New Roman"/>
                <w:sz w:val="20"/>
                <w:szCs w:val="20"/>
              </w:rPr>
              <w:t>Празднично украшенный дом».  Цель: Учить детей передавать впечатления от праздничного поселка в рисунке. Закреплять умение рисовать дом и украшать его флагами, цветными огнями. Упражнять в рисовании и закрашивании путем накладыванию цвета на цвет. Развивать детское творчество. Приобщать к изобразительному искусству</w:t>
            </w:r>
          </w:p>
        </w:tc>
        <w:tc>
          <w:tcPr>
            <w:tcW w:w="1701" w:type="dxa"/>
            <w:vMerge w:val="restart"/>
          </w:tcPr>
          <w:p w14:paraId="743D216E" w14:textId="77777777" w:rsidR="000B5735" w:rsidRPr="00274C50" w:rsidRDefault="000B5735" w:rsidP="00040FAC">
            <w:pPr>
              <w:spacing w:after="0" w:line="240" w:lineRule="auto"/>
              <w:rPr>
                <w:rFonts w:ascii="Times New Roman" w:hAnsi="Times New Roman" w:cs="Times New Roman"/>
                <w:sz w:val="20"/>
                <w:szCs w:val="20"/>
              </w:rPr>
            </w:pPr>
            <w:r w:rsidRPr="00274C50">
              <w:rPr>
                <w:rFonts w:ascii="Times New Roman" w:hAnsi="Times New Roman" w:cs="Times New Roman"/>
                <w:sz w:val="20"/>
                <w:szCs w:val="20"/>
              </w:rPr>
              <w:t>Комарова Т. С. </w:t>
            </w:r>
            <w:r w:rsidRPr="00274C50">
              <w:rPr>
                <w:rFonts w:ascii="Times New Roman" w:hAnsi="Times New Roman" w:cs="Times New Roman"/>
                <w:sz w:val="20"/>
                <w:szCs w:val="20"/>
              </w:rPr>
              <w:br/>
              <w:t>с. 78</w:t>
            </w:r>
          </w:p>
        </w:tc>
      </w:tr>
      <w:tr w:rsidR="000B5735" w:rsidRPr="00274C50" w14:paraId="62629194" w14:textId="77777777" w:rsidTr="00040FAC">
        <w:trPr>
          <w:trHeight w:val="185"/>
        </w:trPr>
        <w:tc>
          <w:tcPr>
            <w:tcW w:w="1843" w:type="dxa"/>
            <w:vMerge/>
          </w:tcPr>
          <w:p w14:paraId="55F25B98" w14:textId="77777777" w:rsidR="000B5735" w:rsidRPr="00274C50" w:rsidRDefault="000B5735" w:rsidP="00040FAC">
            <w:pPr>
              <w:spacing w:after="0" w:line="240" w:lineRule="auto"/>
              <w:rPr>
                <w:rFonts w:ascii="Times New Roman" w:hAnsi="Times New Roman" w:cs="Times New Roman"/>
                <w:b/>
                <w:bCs/>
                <w:sz w:val="20"/>
                <w:szCs w:val="20"/>
              </w:rPr>
            </w:pPr>
          </w:p>
        </w:tc>
        <w:tc>
          <w:tcPr>
            <w:tcW w:w="1531" w:type="dxa"/>
            <w:vMerge/>
          </w:tcPr>
          <w:p w14:paraId="4DB0A9B0" w14:textId="77777777" w:rsidR="000B5735" w:rsidRPr="00274C50" w:rsidRDefault="000B5735" w:rsidP="00040FAC">
            <w:pPr>
              <w:spacing w:after="0" w:line="240" w:lineRule="auto"/>
              <w:rPr>
                <w:rFonts w:ascii="Times New Roman" w:hAnsi="Times New Roman" w:cs="Times New Roman"/>
                <w:sz w:val="20"/>
                <w:szCs w:val="20"/>
              </w:rPr>
            </w:pPr>
          </w:p>
        </w:tc>
        <w:tc>
          <w:tcPr>
            <w:tcW w:w="2155" w:type="dxa"/>
          </w:tcPr>
          <w:p w14:paraId="0D6AAC1E" w14:textId="77777777" w:rsidR="000B5735" w:rsidRPr="00274C50" w:rsidRDefault="000B5735" w:rsidP="00040FAC">
            <w:pPr>
              <w:spacing w:after="0" w:line="240" w:lineRule="auto"/>
              <w:rPr>
                <w:rFonts w:ascii="Times New Roman" w:hAnsi="Times New Roman" w:cs="Times New Roman"/>
                <w:sz w:val="20"/>
                <w:szCs w:val="20"/>
              </w:rPr>
            </w:pPr>
            <w:r w:rsidRPr="00274C50">
              <w:rPr>
                <w:rFonts w:ascii="Times New Roman" w:hAnsi="Times New Roman" w:cs="Times New Roman"/>
                <w:sz w:val="20"/>
                <w:szCs w:val="20"/>
              </w:rPr>
              <w:t xml:space="preserve"> Музыка             </w:t>
            </w:r>
          </w:p>
        </w:tc>
        <w:tc>
          <w:tcPr>
            <w:tcW w:w="8505" w:type="dxa"/>
          </w:tcPr>
          <w:p w14:paraId="5059B2F2" w14:textId="77777777" w:rsidR="000B5735" w:rsidRPr="00040FAC" w:rsidRDefault="000B5735" w:rsidP="00040FAC">
            <w:pPr>
              <w:spacing w:after="0" w:line="240" w:lineRule="auto"/>
              <w:jc w:val="both"/>
              <w:rPr>
                <w:rFonts w:ascii="Times New Roman" w:hAnsi="Times New Roman" w:cs="Times New Roman"/>
                <w:sz w:val="20"/>
                <w:szCs w:val="20"/>
              </w:rPr>
            </w:pPr>
            <w:r w:rsidRPr="00040FAC">
              <w:rPr>
                <w:rFonts w:ascii="Times New Roman" w:hAnsi="Times New Roman" w:cs="Times New Roman"/>
                <w:sz w:val="20"/>
                <w:szCs w:val="20"/>
              </w:rPr>
              <w:t>По плану музыкального руководителя</w:t>
            </w:r>
          </w:p>
        </w:tc>
        <w:tc>
          <w:tcPr>
            <w:tcW w:w="1701" w:type="dxa"/>
            <w:vMerge/>
          </w:tcPr>
          <w:p w14:paraId="1C32C2A9" w14:textId="77777777" w:rsidR="000B5735" w:rsidRPr="00274C50" w:rsidRDefault="000B5735" w:rsidP="00040FAC">
            <w:pPr>
              <w:spacing w:after="0" w:line="240" w:lineRule="auto"/>
              <w:rPr>
                <w:rFonts w:ascii="Times New Roman" w:hAnsi="Times New Roman" w:cs="Times New Roman"/>
                <w:sz w:val="20"/>
                <w:szCs w:val="20"/>
              </w:rPr>
            </w:pPr>
          </w:p>
        </w:tc>
      </w:tr>
      <w:tr w:rsidR="000B5735" w:rsidRPr="00274C50" w14:paraId="2F153078" w14:textId="77777777" w:rsidTr="00AB0BA2">
        <w:trPr>
          <w:trHeight w:val="195"/>
        </w:trPr>
        <w:tc>
          <w:tcPr>
            <w:tcW w:w="1843" w:type="dxa"/>
            <w:vMerge/>
          </w:tcPr>
          <w:p w14:paraId="7A77BFD7" w14:textId="77777777" w:rsidR="000B5735" w:rsidRPr="00274C50" w:rsidRDefault="000B5735" w:rsidP="00040FAC">
            <w:pPr>
              <w:spacing w:after="0" w:line="240" w:lineRule="auto"/>
              <w:rPr>
                <w:rFonts w:ascii="Times New Roman" w:hAnsi="Times New Roman" w:cs="Times New Roman"/>
                <w:b/>
                <w:bCs/>
                <w:sz w:val="20"/>
                <w:szCs w:val="20"/>
              </w:rPr>
            </w:pPr>
          </w:p>
        </w:tc>
        <w:tc>
          <w:tcPr>
            <w:tcW w:w="1531" w:type="dxa"/>
            <w:vMerge/>
          </w:tcPr>
          <w:p w14:paraId="5F079C94" w14:textId="77777777" w:rsidR="000B5735" w:rsidRPr="00274C50" w:rsidRDefault="000B5735" w:rsidP="00040FAC">
            <w:pPr>
              <w:spacing w:after="0" w:line="240" w:lineRule="auto"/>
              <w:rPr>
                <w:rFonts w:ascii="Times New Roman" w:hAnsi="Times New Roman" w:cs="Times New Roman"/>
                <w:sz w:val="20"/>
                <w:szCs w:val="20"/>
              </w:rPr>
            </w:pPr>
          </w:p>
        </w:tc>
        <w:tc>
          <w:tcPr>
            <w:tcW w:w="2155" w:type="dxa"/>
          </w:tcPr>
          <w:p w14:paraId="420ED52C" w14:textId="33B365C8" w:rsidR="000B5735" w:rsidRPr="00274C50" w:rsidRDefault="000B5735" w:rsidP="00040FAC">
            <w:pPr>
              <w:spacing w:after="0" w:line="240" w:lineRule="auto"/>
              <w:rPr>
                <w:rFonts w:ascii="Times New Roman" w:hAnsi="Times New Roman" w:cs="Times New Roman"/>
                <w:sz w:val="20"/>
                <w:szCs w:val="20"/>
              </w:rPr>
            </w:pPr>
          </w:p>
        </w:tc>
        <w:tc>
          <w:tcPr>
            <w:tcW w:w="8505" w:type="dxa"/>
          </w:tcPr>
          <w:p w14:paraId="4E14D90B" w14:textId="490DDBBB" w:rsidR="000B5735" w:rsidRPr="00040FAC" w:rsidRDefault="000B5735" w:rsidP="00040FAC">
            <w:pPr>
              <w:spacing w:after="0" w:line="240" w:lineRule="auto"/>
              <w:jc w:val="both"/>
              <w:rPr>
                <w:rFonts w:ascii="Times New Roman" w:hAnsi="Times New Roman" w:cs="Times New Roman"/>
                <w:sz w:val="20"/>
                <w:szCs w:val="20"/>
              </w:rPr>
            </w:pPr>
          </w:p>
        </w:tc>
        <w:tc>
          <w:tcPr>
            <w:tcW w:w="1701" w:type="dxa"/>
            <w:vMerge/>
          </w:tcPr>
          <w:p w14:paraId="10D74F98" w14:textId="77777777" w:rsidR="000B5735" w:rsidRPr="00274C50" w:rsidRDefault="000B5735" w:rsidP="00040FAC">
            <w:pPr>
              <w:spacing w:after="0" w:line="240" w:lineRule="auto"/>
              <w:rPr>
                <w:rFonts w:ascii="Times New Roman" w:hAnsi="Times New Roman" w:cs="Times New Roman"/>
                <w:sz w:val="20"/>
                <w:szCs w:val="20"/>
              </w:rPr>
            </w:pPr>
          </w:p>
        </w:tc>
      </w:tr>
      <w:tr w:rsidR="00040FAC" w:rsidRPr="00274C50" w14:paraId="47C54E3C" w14:textId="77777777" w:rsidTr="00040FAC">
        <w:tc>
          <w:tcPr>
            <w:tcW w:w="1843" w:type="dxa"/>
            <w:vMerge/>
          </w:tcPr>
          <w:p w14:paraId="5AF1328D" w14:textId="77777777" w:rsidR="00040FAC" w:rsidRPr="00274C50" w:rsidRDefault="00040FAC" w:rsidP="00040FAC">
            <w:pPr>
              <w:spacing w:after="0" w:line="240" w:lineRule="auto"/>
              <w:rPr>
                <w:rFonts w:ascii="Times New Roman" w:hAnsi="Times New Roman" w:cs="Times New Roman"/>
                <w:sz w:val="20"/>
                <w:szCs w:val="20"/>
              </w:rPr>
            </w:pPr>
          </w:p>
        </w:tc>
        <w:tc>
          <w:tcPr>
            <w:tcW w:w="1531" w:type="dxa"/>
            <w:vMerge w:val="restart"/>
          </w:tcPr>
          <w:p w14:paraId="722D2595" w14:textId="67E5EFD3" w:rsidR="00040FAC" w:rsidRPr="00274C50" w:rsidRDefault="00040FAC" w:rsidP="00040FAC">
            <w:pPr>
              <w:spacing w:after="0" w:line="240" w:lineRule="auto"/>
              <w:rPr>
                <w:rFonts w:ascii="Times New Roman" w:hAnsi="Times New Roman" w:cs="Times New Roman"/>
                <w:sz w:val="20"/>
                <w:szCs w:val="20"/>
              </w:rPr>
            </w:pPr>
            <w:r>
              <w:rPr>
                <w:rFonts w:ascii="Times New Roman" w:hAnsi="Times New Roman" w:cs="Times New Roman"/>
                <w:sz w:val="20"/>
                <w:szCs w:val="20"/>
              </w:rPr>
              <w:t>Пятница</w:t>
            </w:r>
          </w:p>
        </w:tc>
        <w:tc>
          <w:tcPr>
            <w:tcW w:w="2155" w:type="dxa"/>
          </w:tcPr>
          <w:p w14:paraId="4907C794" w14:textId="77777777" w:rsidR="00040FAC" w:rsidRPr="00274C50" w:rsidRDefault="00040FAC" w:rsidP="00040FAC">
            <w:pPr>
              <w:spacing w:after="0" w:line="240" w:lineRule="auto"/>
              <w:rPr>
                <w:rFonts w:ascii="Times New Roman" w:hAnsi="Times New Roman" w:cs="Times New Roman"/>
                <w:sz w:val="20"/>
                <w:szCs w:val="20"/>
              </w:rPr>
            </w:pPr>
            <w:r w:rsidRPr="00274C50">
              <w:rPr>
                <w:rFonts w:ascii="Times New Roman" w:hAnsi="Times New Roman" w:cs="Times New Roman"/>
                <w:sz w:val="20"/>
                <w:szCs w:val="20"/>
              </w:rPr>
              <w:t xml:space="preserve">Музыка </w:t>
            </w:r>
          </w:p>
        </w:tc>
        <w:tc>
          <w:tcPr>
            <w:tcW w:w="8505" w:type="dxa"/>
          </w:tcPr>
          <w:p w14:paraId="4A805BBF" w14:textId="77777777" w:rsidR="00040FAC" w:rsidRPr="00040FAC" w:rsidRDefault="00040FAC" w:rsidP="00040FAC">
            <w:pPr>
              <w:spacing w:after="0" w:line="240" w:lineRule="auto"/>
              <w:jc w:val="both"/>
              <w:rPr>
                <w:rFonts w:ascii="Times New Roman" w:hAnsi="Times New Roman" w:cs="Times New Roman"/>
                <w:sz w:val="20"/>
                <w:szCs w:val="20"/>
              </w:rPr>
            </w:pPr>
            <w:r w:rsidRPr="00040FAC">
              <w:rPr>
                <w:rFonts w:ascii="Times New Roman" w:hAnsi="Times New Roman" w:cs="Times New Roman"/>
                <w:sz w:val="20"/>
                <w:szCs w:val="20"/>
              </w:rPr>
              <w:t>По плану музыкального руководителя.</w:t>
            </w:r>
          </w:p>
        </w:tc>
        <w:tc>
          <w:tcPr>
            <w:tcW w:w="1701" w:type="dxa"/>
          </w:tcPr>
          <w:p w14:paraId="394C8634" w14:textId="77777777" w:rsidR="00040FAC" w:rsidRPr="00274C50" w:rsidRDefault="00040FAC" w:rsidP="00040FAC">
            <w:pPr>
              <w:spacing w:after="0" w:line="240" w:lineRule="auto"/>
              <w:rPr>
                <w:rFonts w:ascii="Times New Roman" w:hAnsi="Times New Roman" w:cs="Times New Roman"/>
                <w:sz w:val="20"/>
                <w:szCs w:val="20"/>
              </w:rPr>
            </w:pPr>
          </w:p>
        </w:tc>
      </w:tr>
      <w:tr w:rsidR="00040FAC" w:rsidRPr="00274C50" w14:paraId="2AE65372" w14:textId="77777777" w:rsidTr="00040FAC">
        <w:tc>
          <w:tcPr>
            <w:tcW w:w="1843" w:type="dxa"/>
            <w:vMerge/>
          </w:tcPr>
          <w:p w14:paraId="7757295D" w14:textId="77777777" w:rsidR="00040FAC" w:rsidRPr="00274C50" w:rsidRDefault="00040FAC" w:rsidP="00040FAC">
            <w:pPr>
              <w:spacing w:after="0" w:line="240" w:lineRule="auto"/>
              <w:rPr>
                <w:rFonts w:ascii="Times New Roman" w:hAnsi="Times New Roman" w:cs="Times New Roman"/>
                <w:sz w:val="20"/>
                <w:szCs w:val="20"/>
              </w:rPr>
            </w:pPr>
          </w:p>
        </w:tc>
        <w:tc>
          <w:tcPr>
            <w:tcW w:w="1531" w:type="dxa"/>
            <w:vMerge/>
          </w:tcPr>
          <w:p w14:paraId="65DABF42" w14:textId="291F826B" w:rsidR="00040FAC" w:rsidRPr="00274C50" w:rsidRDefault="00040FAC" w:rsidP="00040FAC">
            <w:pPr>
              <w:spacing w:after="0" w:line="240" w:lineRule="auto"/>
              <w:rPr>
                <w:rFonts w:ascii="Times New Roman" w:hAnsi="Times New Roman" w:cs="Times New Roman"/>
                <w:sz w:val="20"/>
                <w:szCs w:val="20"/>
              </w:rPr>
            </w:pPr>
          </w:p>
        </w:tc>
        <w:tc>
          <w:tcPr>
            <w:tcW w:w="2155" w:type="dxa"/>
          </w:tcPr>
          <w:p w14:paraId="13E8252A" w14:textId="77777777" w:rsidR="00040FAC" w:rsidRPr="00274C50" w:rsidRDefault="00040FAC" w:rsidP="00040FAC">
            <w:pPr>
              <w:spacing w:after="0" w:line="240" w:lineRule="auto"/>
              <w:rPr>
                <w:rFonts w:ascii="Times New Roman" w:hAnsi="Times New Roman" w:cs="Times New Roman"/>
                <w:sz w:val="20"/>
                <w:szCs w:val="20"/>
              </w:rPr>
            </w:pPr>
            <w:r w:rsidRPr="00274C50">
              <w:rPr>
                <w:rFonts w:ascii="Times New Roman" w:hAnsi="Times New Roman" w:cs="Times New Roman"/>
                <w:sz w:val="20"/>
                <w:szCs w:val="20"/>
              </w:rPr>
              <w:t xml:space="preserve">Аппликация </w:t>
            </w:r>
          </w:p>
        </w:tc>
        <w:tc>
          <w:tcPr>
            <w:tcW w:w="8505" w:type="dxa"/>
          </w:tcPr>
          <w:p w14:paraId="4BE67C19" w14:textId="50963A1C" w:rsidR="00040FAC" w:rsidRPr="00040FAC" w:rsidRDefault="00040FAC" w:rsidP="00040FAC">
            <w:pPr>
              <w:spacing w:after="0" w:line="240" w:lineRule="auto"/>
              <w:jc w:val="both"/>
              <w:rPr>
                <w:rFonts w:ascii="Times New Roman" w:hAnsi="Times New Roman" w:cs="Times New Roman"/>
                <w:sz w:val="20"/>
                <w:szCs w:val="20"/>
              </w:rPr>
            </w:pPr>
            <w:r w:rsidRPr="00040FAC">
              <w:rPr>
                <w:rFonts w:ascii="Times New Roman" w:hAnsi="Times New Roman" w:cs="Times New Roman"/>
                <w:sz w:val="20"/>
                <w:szCs w:val="20"/>
              </w:rPr>
              <w:t xml:space="preserve"> Тема: «Вырежи и наклей что хочешь». Цель.  Учить детей задумывать изображение, подчинять замыслу последующую работу.  Учить вырезать из бумаги прямоугольные и округлые части предметов, мелкие детали. Воспитывать самостоятельность, творчество. Приобщать к изобразительному искусству.                                                                                      .</w:t>
            </w:r>
          </w:p>
        </w:tc>
        <w:tc>
          <w:tcPr>
            <w:tcW w:w="1701" w:type="dxa"/>
          </w:tcPr>
          <w:p w14:paraId="64339BA1" w14:textId="77777777" w:rsidR="00040FAC" w:rsidRPr="00274C50" w:rsidRDefault="00040FAC" w:rsidP="00040FAC">
            <w:pPr>
              <w:spacing w:after="0" w:line="240" w:lineRule="auto"/>
              <w:rPr>
                <w:rFonts w:ascii="Times New Roman" w:hAnsi="Times New Roman" w:cs="Times New Roman"/>
                <w:sz w:val="20"/>
                <w:szCs w:val="20"/>
              </w:rPr>
            </w:pPr>
            <w:r w:rsidRPr="00274C50">
              <w:rPr>
                <w:rFonts w:ascii="Times New Roman" w:hAnsi="Times New Roman" w:cs="Times New Roman"/>
                <w:sz w:val="20"/>
                <w:szCs w:val="20"/>
              </w:rPr>
              <w:t>Комарова, с. 79</w:t>
            </w:r>
          </w:p>
        </w:tc>
      </w:tr>
    </w:tbl>
    <w:p w14:paraId="611BFBBA" w14:textId="77777777" w:rsidR="000B5735" w:rsidRPr="00274C50" w:rsidRDefault="000B5735" w:rsidP="000B5735">
      <w:pPr>
        <w:rPr>
          <w:rFonts w:ascii="Times New Roman" w:hAnsi="Times New Roman" w:cs="Times New Roman"/>
          <w:b/>
          <w:bCs/>
          <w:sz w:val="20"/>
          <w:szCs w:val="20"/>
        </w:rPr>
      </w:pPr>
    </w:p>
    <w:p w14:paraId="0994FB12" w14:textId="3B426277" w:rsidR="000B5735" w:rsidRPr="00274C50" w:rsidRDefault="006A445A" w:rsidP="00040FAC">
      <w:pPr>
        <w:jc w:val="center"/>
        <w:rPr>
          <w:rFonts w:ascii="Times New Roman" w:hAnsi="Times New Roman" w:cs="Times New Roman"/>
          <w:b/>
          <w:sz w:val="20"/>
          <w:szCs w:val="20"/>
        </w:rPr>
      </w:pPr>
      <w:r>
        <w:rPr>
          <w:rFonts w:ascii="Times New Roman" w:hAnsi="Times New Roman" w:cs="Times New Roman"/>
          <w:b/>
          <w:sz w:val="20"/>
          <w:szCs w:val="20"/>
        </w:rPr>
        <w:t>2</w:t>
      </w:r>
      <w:r w:rsidR="000B5735" w:rsidRPr="00274C50">
        <w:rPr>
          <w:rFonts w:ascii="Times New Roman" w:hAnsi="Times New Roman" w:cs="Times New Roman"/>
          <w:b/>
          <w:sz w:val="20"/>
          <w:szCs w:val="20"/>
        </w:rPr>
        <w:t xml:space="preserve"> неделя </w:t>
      </w:r>
      <w:r>
        <w:rPr>
          <w:rFonts w:ascii="Times New Roman" w:hAnsi="Times New Roman" w:cs="Times New Roman"/>
          <w:b/>
          <w:sz w:val="20"/>
          <w:szCs w:val="20"/>
        </w:rPr>
        <w:t>мая</w:t>
      </w:r>
    </w:p>
    <w:p w14:paraId="0DF65591" w14:textId="008DFDA8" w:rsidR="000B5735" w:rsidRPr="00C26D12" w:rsidRDefault="00AB0BA2" w:rsidP="000D44E3">
      <w:pPr>
        <w:spacing w:after="0" w:line="240" w:lineRule="auto"/>
        <w:jc w:val="both"/>
        <w:rPr>
          <w:rFonts w:ascii="Times New Roman" w:hAnsi="Times New Roman" w:cs="Times New Roman"/>
          <w:sz w:val="20"/>
          <w:szCs w:val="20"/>
        </w:rPr>
      </w:pPr>
      <w:r>
        <w:rPr>
          <w:rFonts w:ascii="Times New Roman" w:hAnsi="Times New Roman" w:cs="Times New Roman"/>
          <w:b/>
          <w:sz w:val="20"/>
          <w:szCs w:val="20"/>
        </w:rPr>
        <w:t>Тема: « Мой дом,  моя семья» Цель:</w:t>
      </w:r>
      <w:r w:rsidR="00371786">
        <w:rPr>
          <w:rFonts w:ascii="Times New Roman" w:hAnsi="Times New Roman" w:cs="Times New Roman"/>
          <w:b/>
          <w:sz w:val="20"/>
          <w:szCs w:val="20"/>
        </w:rPr>
        <w:t xml:space="preserve"> </w:t>
      </w:r>
      <w:r w:rsidR="00371786" w:rsidRPr="00C26D12">
        <w:rPr>
          <w:rFonts w:ascii="Times New Roman" w:hAnsi="Times New Roman" w:cs="Times New Roman"/>
          <w:sz w:val="20"/>
          <w:szCs w:val="20"/>
        </w:rPr>
        <w:t xml:space="preserve">Раскрыть понятие семья. Сформировать представление детей о доме и о месте, которое они занимают в нем. </w:t>
      </w:r>
      <w:r w:rsidR="00C26D12" w:rsidRPr="00C26D12">
        <w:rPr>
          <w:rFonts w:ascii="Times New Roman" w:hAnsi="Times New Roman" w:cs="Times New Roman"/>
          <w:sz w:val="20"/>
          <w:szCs w:val="20"/>
        </w:rPr>
        <w:t>Развивать у детей чувство ответственности за старших и младших членов семьи. Формировать представления детей о семье как о людях, которые живут вместе, любят друг друга.</w:t>
      </w:r>
      <w:r w:rsidR="00C26D12">
        <w:rPr>
          <w:rFonts w:ascii="Times New Roman" w:hAnsi="Times New Roman" w:cs="Times New Roman"/>
          <w:sz w:val="20"/>
          <w:szCs w:val="20"/>
        </w:rPr>
        <w:t xml:space="preserve"> </w:t>
      </w:r>
      <w:r w:rsidR="00C26D12" w:rsidRPr="00C26D12">
        <w:rPr>
          <w:rFonts w:ascii="Times New Roman" w:hAnsi="Times New Roman" w:cs="Times New Roman"/>
          <w:sz w:val="20"/>
          <w:szCs w:val="20"/>
        </w:rPr>
        <w:t>Дать понятие как появляется семья, из кого состоит, какие семейные праздники отмечаются.</w:t>
      </w:r>
    </w:p>
    <w:p w14:paraId="4865E23E" w14:textId="77777777" w:rsidR="000D44E3" w:rsidRPr="00274C50" w:rsidRDefault="000D44E3" w:rsidP="000D44E3">
      <w:pPr>
        <w:spacing w:after="0" w:line="240" w:lineRule="auto"/>
        <w:jc w:val="both"/>
        <w:rPr>
          <w:rFonts w:ascii="Times New Roman" w:hAnsi="Times New Roman" w:cs="Times New Roman"/>
          <w:b/>
          <w:sz w:val="20"/>
          <w:szCs w:val="20"/>
        </w:rPr>
      </w:pPr>
    </w:p>
    <w:tbl>
      <w:tblPr>
        <w:tblStyle w:val="a3"/>
        <w:tblW w:w="15735" w:type="dxa"/>
        <w:tblInd w:w="-5" w:type="dxa"/>
        <w:tblLayout w:type="fixed"/>
        <w:tblLook w:val="04A0" w:firstRow="1" w:lastRow="0" w:firstColumn="1" w:lastColumn="0" w:noHBand="0" w:noVBand="1"/>
      </w:tblPr>
      <w:tblGrid>
        <w:gridCol w:w="1843"/>
        <w:gridCol w:w="1531"/>
        <w:gridCol w:w="2155"/>
        <w:gridCol w:w="8505"/>
        <w:gridCol w:w="1701"/>
      </w:tblGrid>
      <w:tr w:rsidR="000B5735" w:rsidRPr="00274C50" w14:paraId="184BE09F" w14:textId="77777777" w:rsidTr="00FA0F3D">
        <w:trPr>
          <w:trHeight w:val="343"/>
        </w:trPr>
        <w:tc>
          <w:tcPr>
            <w:tcW w:w="1843" w:type="dxa"/>
          </w:tcPr>
          <w:p w14:paraId="3E3D6541" w14:textId="4FD68D63" w:rsidR="000B5735" w:rsidRPr="00274C50" w:rsidRDefault="000B5735" w:rsidP="000D44E3">
            <w:pPr>
              <w:spacing w:after="0" w:line="240" w:lineRule="auto"/>
              <w:rPr>
                <w:rFonts w:ascii="Times New Roman" w:hAnsi="Times New Roman" w:cs="Times New Roman"/>
                <w:b/>
                <w:sz w:val="20"/>
                <w:szCs w:val="20"/>
              </w:rPr>
            </w:pPr>
            <w:r w:rsidRPr="00274C50">
              <w:rPr>
                <w:rFonts w:ascii="Times New Roman" w:hAnsi="Times New Roman" w:cs="Times New Roman"/>
                <w:b/>
                <w:sz w:val="20"/>
                <w:szCs w:val="20"/>
              </w:rPr>
              <w:t xml:space="preserve">Образовательная область </w:t>
            </w:r>
          </w:p>
        </w:tc>
        <w:tc>
          <w:tcPr>
            <w:tcW w:w="1531" w:type="dxa"/>
          </w:tcPr>
          <w:p w14:paraId="546256B0" w14:textId="77777777" w:rsidR="000B5735" w:rsidRPr="00274C50" w:rsidRDefault="000B5735" w:rsidP="000D44E3">
            <w:pPr>
              <w:spacing w:after="0" w:line="240" w:lineRule="auto"/>
              <w:rPr>
                <w:rFonts w:ascii="Times New Roman" w:hAnsi="Times New Roman" w:cs="Times New Roman"/>
                <w:b/>
                <w:sz w:val="20"/>
                <w:szCs w:val="20"/>
              </w:rPr>
            </w:pPr>
            <w:r w:rsidRPr="00274C50">
              <w:rPr>
                <w:rFonts w:ascii="Times New Roman" w:hAnsi="Times New Roman" w:cs="Times New Roman"/>
                <w:b/>
                <w:sz w:val="20"/>
                <w:szCs w:val="20"/>
              </w:rPr>
              <w:t>День недели</w:t>
            </w:r>
          </w:p>
        </w:tc>
        <w:tc>
          <w:tcPr>
            <w:tcW w:w="2155" w:type="dxa"/>
          </w:tcPr>
          <w:p w14:paraId="5BA4833D" w14:textId="77777777" w:rsidR="000B5735" w:rsidRPr="00274C50" w:rsidRDefault="000B5735" w:rsidP="000D44E3">
            <w:pPr>
              <w:spacing w:after="0" w:line="240" w:lineRule="auto"/>
              <w:rPr>
                <w:rFonts w:ascii="Times New Roman" w:hAnsi="Times New Roman" w:cs="Times New Roman"/>
                <w:b/>
                <w:sz w:val="20"/>
                <w:szCs w:val="20"/>
              </w:rPr>
            </w:pPr>
            <w:r w:rsidRPr="00274C50">
              <w:rPr>
                <w:rFonts w:ascii="Times New Roman" w:hAnsi="Times New Roman" w:cs="Times New Roman"/>
                <w:b/>
                <w:sz w:val="20"/>
                <w:szCs w:val="20"/>
              </w:rPr>
              <w:t>НОД</w:t>
            </w:r>
          </w:p>
        </w:tc>
        <w:tc>
          <w:tcPr>
            <w:tcW w:w="8505" w:type="dxa"/>
          </w:tcPr>
          <w:p w14:paraId="514BAB2D" w14:textId="77777777" w:rsidR="000B5735" w:rsidRPr="00274C50" w:rsidRDefault="000B5735" w:rsidP="000D44E3">
            <w:pPr>
              <w:spacing w:after="0" w:line="240" w:lineRule="auto"/>
              <w:rPr>
                <w:rFonts w:ascii="Times New Roman" w:hAnsi="Times New Roman" w:cs="Times New Roman"/>
                <w:b/>
                <w:sz w:val="20"/>
                <w:szCs w:val="20"/>
              </w:rPr>
            </w:pPr>
            <w:r w:rsidRPr="00274C50">
              <w:rPr>
                <w:rFonts w:ascii="Times New Roman" w:hAnsi="Times New Roman" w:cs="Times New Roman"/>
                <w:b/>
                <w:sz w:val="20"/>
                <w:szCs w:val="20"/>
              </w:rPr>
              <w:t>Название темы; цель</w:t>
            </w:r>
          </w:p>
        </w:tc>
        <w:tc>
          <w:tcPr>
            <w:tcW w:w="1701" w:type="dxa"/>
          </w:tcPr>
          <w:p w14:paraId="736D9978" w14:textId="77777777" w:rsidR="00FF481C" w:rsidRPr="00274C50" w:rsidRDefault="00FF481C" w:rsidP="000D44E3">
            <w:pPr>
              <w:spacing w:after="0" w:line="240" w:lineRule="auto"/>
              <w:rPr>
                <w:rFonts w:ascii="Times New Roman" w:hAnsi="Times New Roman" w:cs="Times New Roman"/>
                <w:b/>
                <w:sz w:val="20"/>
                <w:szCs w:val="20"/>
              </w:rPr>
            </w:pPr>
            <w:r w:rsidRPr="00274C50">
              <w:rPr>
                <w:rFonts w:ascii="Times New Roman" w:hAnsi="Times New Roman" w:cs="Times New Roman"/>
                <w:b/>
                <w:sz w:val="20"/>
                <w:szCs w:val="20"/>
              </w:rPr>
              <w:t xml:space="preserve">Автор, </w:t>
            </w:r>
          </w:p>
          <w:p w14:paraId="2397F983" w14:textId="4EA58B40" w:rsidR="000B5735" w:rsidRPr="00274C50" w:rsidRDefault="00FF481C" w:rsidP="000D44E3">
            <w:pPr>
              <w:spacing w:after="0" w:line="240" w:lineRule="auto"/>
              <w:rPr>
                <w:rFonts w:ascii="Times New Roman" w:hAnsi="Times New Roman" w:cs="Times New Roman"/>
                <w:b/>
                <w:sz w:val="20"/>
                <w:szCs w:val="20"/>
              </w:rPr>
            </w:pPr>
            <w:r w:rsidRPr="00274C50">
              <w:rPr>
                <w:rFonts w:ascii="Times New Roman" w:hAnsi="Times New Roman" w:cs="Times New Roman"/>
                <w:b/>
                <w:sz w:val="20"/>
                <w:szCs w:val="20"/>
              </w:rPr>
              <w:t>Стр.</w:t>
            </w:r>
          </w:p>
        </w:tc>
      </w:tr>
      <w:tr w:rsidR="000B5735" w:rsidRPr="00274C50" w14:paraId="3E7151A8" w14:textId="77777777" w:rsidTr="00FA0F3D">
        <w:tc>
          <w:tcPr>
            <w:tcW w:w="1843" w:type="dxa"/>
            <w:vMerge w:val="restart"/>
          </w:tcPr>
          <w:p w14:paraId="31F4F8EC" w14:textId="77777777" w:rsidR="000B5735" w:rsidRPr="00274C50" w:rsidRDefault="000B5735" w:rsidP="000D44E3">
            <w:pPr>
              <w:spacing w:after="0" w:line="240" w:lineRule="auto"/>
              <w:rPr>
                <w:rFonts w:ascii="Times New Roman" w:hAnsi="Times New Roman" w:cs="Times New Roman"/>
                <w:sz w:val="20"/>
                <w:szCs w:val="20"/>
              </w:rPr>
            </w:pPr>
            <w:r w:rsidRPr="00274C50">
              <w:rPr>
                <w:rFonts w:ascii="Times New Roman" w:hAnsi="Times New Roman" w:cs="Times New Roman"/>
                <w:b/>
                <w:sz w:val="20"/>
                <w:szCs w:val="20"/>
              </w:rPr>
              <w:t>Познавательное развитие</w:t>
            </w:r>
          </w:p>
          <w:p w14:paraId="1DFE4250" w14:textId="77777777" w:rsidR="000B5735" w:rsidRPr="00274C50" w:rsidRDefault="000B5735" w:rsidP="000D44E3">
            <w:pPr>
              <w:spacing w:after="0" w:line="240" w:lineRule="auto"/>
              <w:rPr>
                <w:rFonts w:ascii="Times New Roman" w:hAnsi="Times New Roman" w:cs="Times New Roman"/>
                <w:sz w:val="20"/>
                <w:szCs w:val="20"/>
              </w:rPr>
            </w:pPr>
          </w:p>
        </w:tc>
        <w:tc>
          <w:tcPr>
            <w:tcW w:w="1531" w:type="dxa"/>
          </w:tcPr>
          <w:p w14:paraId="3E42C2F7" w14:textId="5FC506C3" w:rsidR="000B5735" w:rsidRPr="00274C50" w:rsidRDefault="000D44E3" w:rsidP="000D44E3">
            <w:pPr>
              <w:spacing w:after="0" w:line="240" w:lineRule="auto"/>
              <w:rPr>
                <w:rFonts w:ascii="Times New Roman" w:hAnsi="Times New Roman" w:cs="Times New Roman"/>
                <w:sz w:val="20"/>
                <w:szCs w:val="20"/>
              </w:rPr>
            </w:pPr>
            <w:r>
              <w:rPr>
                <w:rFonts w:ascii="Times New Roman" w:hAnsi="Times New Roman" w:cs="Times New Roman"/>
                <w:sz w:val="20"/>
                <w:szCs w:val="20"/>
              </w:rPr>
              <w:t>Понедельник</w:t>
            </w:r>
          </w:p>
        </w:tc>
        <w:tc>
          <w:tcPr>
            <w:tcW w:w="2155" w:type="dxa"/>
          </w:tcPr>
          <w:p w14:paraId="223E57A6" w14:textId="77777777" w:rsidR="000B5735" w:rsidRPr="00274C50" w:rsidRDefault="000B5735" w:rsidP="000D44E3">
            <w:pPr>
              <w:spacing w:after="0" w:line="240" w:lineRule="auto"/>
              <w:rPr>
                <w:rFonts w:ascii="Times New Roman" w:hAnsi="Times New Roman" w:cs="Times New Roman"/>
                <w:sz w:val="20"/>
                <w:szCs w:val="20"/>
              </w:rPr>
            </w:pPr>
            <w:r w:rsidRPr="00274C50">
              <w:rPr>
                <w:rFonts w:ascii="Times New Roman" w:hAnsi="Times New Roman" w:cs="Times New Roman"/>
                <w:sz w:val="20"/>
                <w:szCs w:val="20"/>
              </w:rPr>
              <w:t>Ознакомление с окружающим миром</w:t>
            </w:r>
          </w:p>
        </w:tc>
        <w:tc>
          <w:tcPr>
            <w:tcW w:w="8505" w:type="dxa"/>
          </w:tcPr>
          <w:p w14:paraId="4CB52D95" w14:textId="77777777" w:rsidR="000B5735" w:rsidRPr="000D44E3" w:rsidRDefault="000B5735" w:rsidP="000D44E3">
            <w:pPr>
              <w:spacing w:after="0" w:line="240" w:lineRule="auto"/>
              <w:jc w:val="both"/>
              <w:rPr>
                <w:rFonts w:ascii="Times New Roman" w:hAnsi="Times New Roman" w:cs="Times New Roman"/>
                <w:bCs/>
                <w:sz w:val="20"/>
                <w:szCs w:val="20"/>
              </w:rPr>
            </w:pPr>
            <w:r w:rsidRPr="000D44E3">
              <w:rPr>
                <w:rFonts w:ascii="Times New Roman" w:hAnsi="Times New Roman" w:cs="Times New Roman"/>
                <w:sz w:val="20"/>
                <w:szCs w:val="20"/>
              </w:rPr>
              <w:t xml:space="preserve"> Тема:» Диагностическое задание» ЦЕЛЬ.  Определить уровень представлений детей об овощах и фруктах</w:t>
            </w:r>
          </w:p>
        </w:tc>
        <w:tc>
          <w:tcPr>
            <w:tcW w:w="1701" w:type="dxa"/>
          </w:tcPr>
          <w:p w14:paraId="5DA28265" w14:textId="7F755EC8" w:rsidR="000B5735" w:rsidRPr="00274C50" w:rsidRDefault="000B5735" w:rsidP="000D44E3">
            <w:pPr>
              <w:spacing w:after="0" w:line="240" w:lineRule="auto"/>
              <w:rPr>
                <w:rFonts w:ascii="Times New Roman" w:hAnsi="Times New Roman" w:cs="Times New Roman"/>
                <w:sz w:val="20"/>
                <w:szCs w:val="20"/>
              </w:rPr>
            </w:pPr>
            <w:r w:rsidRPr="00274C50">
              <w:rPr>
                <w:rFonts w:ascii="Times New Roman" w:hAnsi="Times New Roman" w:cs="Times New Roman"/>
                <w:sz w:val="20"/>
                <w:szCs w:val="20"/>
              </w:rPr>
              <w:t>О.А.Соломенникова «Ознакомление с природой</w:t>
            </w:r>
            <w:r w:rsidR="00DF0DAE" w:rsidRPr="00274C50">
              <w:rPr>
                <w:rFonts w:ascii="Times New Roman" w:hAnsi="Times New Roman" w:cs="Times New Roman"/>
                <w:sz w:val="20"/>
                <w:szCs w:val="20"/>
              </w:rPr>
              <w:t xml:space="preserve"> в детском саду</w:t>
            </w:r>
            <w:r w:rsidRPr="00274C50">
              <w:rPr>
                <w:rFonts w:ascii="Times New Roman" w:hAnsi="Times New Roman" w:cs="Times New Roman"/>
                <w:sz w:val="20"/>
                <w:szCs w:val="20"/>
              </w:rPr>
              <w:t>» с.69</w:t>
            </w:r>
          </w:p>
        </w:tc>
      </w:tr>
      <w:tr w:rsidR="000B5735" w:rsidRPr="00274C50" w14:paraId="01327351" w14:textId="77777777" w:rsidTr="00FA0F3D">
        <w:tc>
          <w:tcPr>
            <w:tcW w:w="1843" w:type="dxa"/>
            <w:vMerge/>
          </w:tcPr>
          <w:p w14:paraId="1C566244" w14:textId="77777777" w:rsidR="000B5735" w:rsidRPr="00274C50" w:rsidRDefault="000B5735" w:rsidP="000D44E3">
            <w:pPr>
              <w:spacing w:after="0" w:line="240" w:lineRule="auto"/>
              <w:rPr>
                <w:rFonts w:ascii="Times New Roman" w:hAnsi="Times New Roman" w:cs="Times New Roman"/>
                <w:sz w:val="20"/>
                <w:szCs w:val="20"/>
              </w:rPr>
            </w:pPr>
          </w:p>
        </w:tc>
        <w:tc>
          <w:tcPr>
            <w:tcW w:w="1531" w:type="dxa"/>
          </w:tcPr>
          <w:p w14:paraId="39048213" w14:textId="77777777" w:rsidR="000B5735" w:rsidRPr="00274C50" w:rsidRDefault="000B5735" w:rsidP="000D44E3">
            <w:pPr>
              <w:spacing w:after="0" w:line="240" w:lineRule="auto"/>
              <w:rPr>
                <w:rFonts w:ascii="Times New Roman" w:hAnsi="Times New Roman" w:cs="Times New Roman"/>
                <w:sz w:val="20"/>
                <w:szCs w:val="20"/>
              </w:rPr>
            </w:pPr>
            <w:r w:rsidRPr="00274C50">
              <w:rPr>
                <w:rFonts w:ascii="Times New Roman" w:hAnsi="Times New Roman" w:cs="Times New Roman"/>
                <w:sz w:val="20"/>
                <w:szCs w:val="20"/>
              </w:rPr>
              <w:t>Четверг</w:t>
            </w:r>
          </w:p>
        </w:tc>
        <w:tc>
          <w:tcPr>
            <w:tcW w:w="2155" w:type="dxa"/>
          </w:tcPr>
          <w:p w14:paraId="7CFEF5A8" w14:textId="77777777" w:rsidR="000B5735" w:rsidRPr="00274C50" w:rsidRDefault="000B5735" w:rsidP="000D44E3">
            <w:pPr>
              <w:spacing w:after="0" w:line="240" w:lineRule="auto"/>
              <w:rPr>
                <w:rFonts w:ascii="Times New Roman" w:hAnsi="Times New Roman" w:cs="Times New Roman"/>
                <w:sz w:val="20"/>
                <w:szCs w:val="20"/>
              </w:rPr>
            </w:pPr>
            <w:r w:rsidRPr="00274C50">
              <w:rPr>
                <w:rFonts w:ascii="Times New Roman" w:hAnsi="Times New Roman" w:cs="Times New Roman"/>
                <w:sz w:val="20"/>
                <w:szCs w:val="20"/>
              </w:rPr>
              <w:t>ФЭМП</w:t>
            </w:r>
          </w:p>
        </w:tc>
        <w:tc>
          <w:tcPr>
            <w:tcW w:w="8505" w:type="dxa"/>
          </w:tcPr>
          <w:p w14:paraId="5C23174E" w14:textId="77777777" w:rsidR="000B5735" w:rsidRPr="000D44E3" w:rsidRDefault="000B5735" w:rsidP="000D44E3">
            <w:pPr>
              <w:spacing w:after="0" w:line="240" w:lineRule="auto"/>
              <w:jc w:val="both"/>
              <w:rPr>
                <w:rFonts w:ascii="Times New Roman" w:hAnsi="Times New Roman" w:cs="Times New Roman"/>
                <w:sz w:val="20"/>
                <w:szCs w:val="20"/>
              </w:rPr>
            </w:pPr>
            <w:r w:rsidRPr="000D44E3">
              <w:rPr>
                <w:rFonts w:ascii="Times New Roman" w:hAnsi="Times New Roman" w:cs="Times New Roman"/>
                <w:bCs/>
                <w:sz w:val="20"/>
                <w:szCs w:val="20"/>
              </w:rPr>
              <w:t>Работа по закреплению программного материала</w:t>
            </w:r>
          </w:p>
        </w:tc>
        <w:tc>
          <w:tcPr>
            <w:tcW w:w="1701" w:type="dxa"/>
          </w:tcPr>
          <w:p w14:paraId="4941ED1E" w14:textId="77777777" w:rsidR="000B5735" w:rsidRPr="00274C50" w:rsidRDefault="000B5735" w:rsidP="000D44E3">
            <w:pPr>
              <w:spacing w:after="0" w:line="240" w:lineRule="auto"/>
              <w:rPr>
                <w:rFonts w:ascii="Times New Roman" w:hAnsi="Times New Roman" w:cs="Times New Roman"/>
                <w:sz w:val="20"/>
                <w:szCs w:val="20"/>
              </w:rPr>
            </w:pPr>
            <w:r w:rsidRPr="00274C50">
              <w:rPr>
                <w:rFonts w:ascii="Times New Roman" w:hAnsi="Times New Roman" w:cs="Times New Roman"/>
                <w:bCs/>
                <w:sz w:val="20"/>
                <w:szCs w:val="20"/>
              </w:rPr>
              <w:t>С.53</w:t>
            </w:r>
          </w:p>
        </w:tc>
      </w:tr>
      <w:tr w:rsidR="000B5735" w:rsidRPr="00274C50" w14:paraId="4C83F120" w14:textId="77777777" w:rsidTr="00FA0F3D">
        <w:tc>
          <w:tcPr>
            <w:tcW w:w="1843" w:type="dxa"/>
          </w:tcPr>
          <w:p w14:paraId="077E8E9F" w14:textId="77777777" w:rsidR="000B5735" w:rsidRPr="00274C50" w:rsidRDefault="000B5735" w:rsidP="000D44E3">
            <w:pPr>
              <w:spacing w:after="0" w:line="240" w:lineRule="auto"/>
              <w:rPr>
                <w:rFonts w:ascii="Times New Roman" w:hAnsi="Times New Roman" w:cs="Times New Roman"/>
                <w:sz w:val="20"/>
                <w:szCs w:val="20"/>
              </w:rPr>
            </w:pPr>
            <w:r w:rsidRPr="00274C50">
              <w:rPr>
                <w:rFonts w:ascii="Times New Roman" w:hAnsi="Times New Roman" w:cs="Times New Roman"/>
                <w:b/>
                <w:sz w:val="20"/>
                <w:szCs w:val="20"/>
              </w:rPr>
              <w:t>Речевое развитие</w:t>
            </w:r>
            <w:r w:rsidRPr="00274C50">
              <w:rPr>
                <w:rFonts w:ascii="Times New Roman" w:hAnsi="Times New Roman" w:cs="Times New Roman"/>
                <w:sz w:val="20"/>
                <w:szCs w:val="20"/>
              </w:rPr>
              <w:t xml:space="preserve"> </w:t>
            </w:r>
          </w:p>
          <w:p w14:paraId="1D3212FA" w14:textId="77777777" w:rsidR="000B5735" w:rsidRPr="00274C50" w:rsidRDefault="000B5735" w:rsidP="000D44E3">
            <w:pPr>
              <w:spacing w:after="0" w:line="240" w:lineRule="auto"/>
              <w:rPr>
                <w:rFonts w:ascii="Times New Roman" w:hAnsi="Times New Roman" w:cs="Times New Roman"/>
                <w:sz w:val="20"/>
                <w:szCs w:val="20"/>
              </w:rPr>
            </w:pPr>
          </w:p>
        </w:tc>
        <w:tc>
          <w:tcPr>
            <w:tcW w:w="1531" w:type="dxa"/>
          </w:tcPr>
          <w:p w14:paraId="250EBC0E" w14:textId="77777777" w:rsidR="000B5735" w:rsidRPr="00274C50" w:rsidRDefault="000B5735" w:rsidP="000D44E3">
            <w:pPr>
              <w:spacing w:after="0" w:line="240" w:lineRule="auto"/>
              <w:rPr>
                <w:rFonts w:ascii="Times New Roman" w:hAnsi="Times New Roman" w:cs="Times New Roman"/>
                <w:sz w:val="20"/>
                <w:szCs w:val="20"/>
              </w:rPr>
            </w:pPr>
            <w:r w:rsidRPr="00274C50">
              <w:rPr>
                <w:rFonts w:ascii="Times New Roman" w:hAnsi="Times New Roman" w:cs="Times New Roman"/>
                <w:sz w:val="20"/>
                <w:szCs w:val="20"/>
              </w:rPr>
              <w:t>Среда</w:t>
            </w:r>
          </w:p>
        </w:tc>
        <w:tc>
          <w:tcPr>
            <w:tcW w:w="2155" w:type="dxa"/>
          </w:tcPr>
          <w:p w14:paraId="41511BE5" w14:textId="77777777" w:rsidR="000B5735" w:rsidRPr="00274C50" w:rsidRDefault="000B5735" w:rsidP="000D44E3">
            <w:pPr>
              <w:spacing w:after="0" w:line="240" w:lineRule="auto"/>
              <w:rPr>
                <w:rFonts w:ascii="Times New Roman" w:hAnsi="Times New Roman" w:cs="Times New Roman"/>
                <w:sz w:val="20"/>
                <w:szCs w:val="20"/>
              </w:rPr>
            </w:pPr>
            <w:r w:rsidRPr="00274C50">
              <w:rPr>
                <w:rFonts w:ascii="Times New Roman" w:hAnsi="Times New Roman" w:cs="Times New Roman"/>
                <w:sz w:val="20"/>
                <w:szCs w:val="20"/>
              </w:rPr>
              <w:t>Развитие речи</w:t>
            </w:r>
          </w:p>
        </w:tc>
        <w:tc>
          <w:tcPr>
            <w:tcW w:w="8505" w:type="dxa"/>
          </w:tcPr>
          <w:p w14:paraId="5FA8083A" w14:textId="77777777" w:rsidR="000B5735" w:rsidRPr="000D44E3" w:rsidRDefault="000B5735" w:rsidP="000D44E3">
            <w:pPr>
              <w:spacing w:after="0" w:line="240" w:lineRule="auto"/>
              <w:jc w:val="both"/>
              <w:rPr>
                <w:rFonts w:ascii="Times New Roman" w:hAnsi="Times New Roman" w:cs="Times New Roman"/>
                <w:sz w:val="20"/>
                <w:szCs w:val="20"/>
              </w:rPr>
            </w:pPr>
            <w:r w:rsidRPr="000D44E3">
              <w:rPr>
                <w:rFonts w:ascii="Times New Roman" w:hAnsi="Times New Roman" w:cs="Times New Roman"/>
                <w:sz w:val="20"/>
                <w:szCs w:val="20"/>
              </w:rPr>
              <w:t xml:space="preserve"> Тема: День Победы.  Цель. Выяснить, что знают дети об этом великом празднике. Помочь запомнить и выразительно читать стихотворение Т. Белозерова «Праздник Победы»</w:t>
            </w:r>
          </w:p>
        </w:tc>
        <w:tc>
          <w:tcPr>
            <w:tcW w:w="1701" w:type="dxa"/>
          </w:tcPr>
          <w:p w14:paraId="4C508E1C" w14:textId="77777777" w:rsidR="000B5735" w:rsidRPr="00274C50" w:rsidRDefault="000B5735" w:rsidP="000D44E3">
            <w:pPr>
              <w:spacing w:after="0" w:line="240" w:lineRule="auto"/>
              <w:rPr>
                <w:rFonts w:ascii="Times New Roman" w:hAnsi="Times New Roman" w:cs="Times New Roman"/>
                <w:sz w:val="20"/>
                <w:szCs w:val="20"/>
              </w:rPr>
            </w:pPr>
            <w:r w:rsidRPr="00274C50">
              <w:rPr>
                <w:rFonts w:ascii="Times New Roman" w:hAnsi="Times New Roman" w:cs="Times New Roman"/>
                <w:sz w:val="20"/>
                <w:szCs w:val="20"/>
              </w:rPr>
              <w:t>Гербова В.В., с.68</w:t>
            </w:r>
          </w:p>
          <w:p w14:paraId="4968975F" w14:textId="77777777" w:rsidR="000B5735" w:rsidRPr="00274C50" w:rsidRDefault="000B5735" w:rsidP="000D44E3">
            <w:pPr>
              <w:spacing w:after="0" w:line="240" w:lineRule="auto"/>
              <w:rPr>
                <w:rFonts w:ascii="Times New Roman" w:hAnsi="Times New Roman" w:cs="Times New Roman"/>
                <w:sz w:val="20"/>
                <w:szCs w:val="20"/>
              </w:rPr>
            </w:pPr>
          </w:p>
        </w:tc>
      </w:tr>
      <w:tr w:rsidR="000B5735" w:rsidRPr="00274C50" w14:paraId="09EB19FB" w14:textId="77777777" w:rsidTr="00FA0F3D">
        <w:trPr>
          <w:trHeight w:val="822"/>
        </w:trPr>
        <w:tc>
          <w:tcPr>
            <w:tcW w:w="1843" w:type="dxa"/>
          </w:tcPr>
          <w:p w14:paraId="7CC63BC0" w14:textId="77777777" w:rsidR="000B5735" w:rsidRPr="00274C50" w:rsidRDefault="000B5735" w:rsidP="000D44E3">
            <w:pPr>
              <w:spacing w:after="0" w:line="240" w:lineRule="auto"/>
              <w:rPr>
                <w:rFonts w:ascii="Times New Roman" w:hAnsi="Times New Roman" w:cs="Times New Roman"/>
                <w:sz w:val="20"/>
                <w:szCs w:val="20"/>
              </w:rPr>
            </w:pPr>
            <w:r w:rsidRPr="00274C50">
              <w:rPr>
                <w:rFonts w:ascii="Times New Roman" w:hAnsi="Times New Roman" w:cs="Times New Roman"/>
                <w:b/>
                <w:bCs/>
                <w:sz w:val="20"/>
                <w:szCs w:val="20"/>
              </w:rPr>
              <w:t xml:space="preserve">Физическое развитие </w:t>
            </w:r>
          </w:p>
        </w:tc>
        <w:tc>
          <w:tcPr>
            <w:tcW w:w="1531" w:type="dxa"/>
          </w:tcPr>
          <w:p w14:paraId="5BEF40DD" w14:textId="77777777" w:rsidR="000B5735" w:rsidRPr="00274C50" w:rsidRDefault="000B5735" w:rsidP="000D44E3">
            <w:pPr>
              <w:spacing w:after="0" w:line="240" w:lineRule="auto"/>
              <w:rPr>
                <w:rFonts w:ascii="Times New Roman" w:hAnsi="Times New Roman" w:cs="Times New Roman"/>
                <w:sz w:val="20"/>
                <w:szCs w:val="20"/>
              </w:rPr>
            </w:pPr>
            <w:r w:rsidRPr="00274C50">
              <w:rPr>
                <w:rFonts w:ascii="Times New Roman" w:hAnsi="Times New Roman" w:cs="Times New Roman"/>
                <w:sz w:val="20"/>
                <w:szCs w:val="20"/>
              </w:rPr>
              <w:t>Вторник</w:t>
            </w:r>
          </w:p>
        </w:tc>
        <w:tc>
          <w:tcPr>
            <w:tcW w:w="2155" w:type="dxa"/>
          </w:tcPr>
          <w:p w14:paraId="049851E7" w14:textId="77777777" w:rsidR="000B5735" w:rsidRPr="00274C50" w:rsidRDefault="000B5735" w:rsidP="000D44E3">
            <w:pPr>
              <w:spacing w:after="0" w:line="240" w:lineRule="auto"/>
              <w:rPr>
                <w:rFonts w:ascii="Times New Roman" w:hAnsi="Times New Roman" w:cs="Times New Roman"/>
                <w:sz w:val="20"/>
                <w:szCs w:val="20"/>
              </w:rPr>
            </w:pPr>
            <w:r w:rsidRPr="00274C50">
              <w:rPr>
                <w:rFonts w:ascii="Times New Roman" w:hAnsi="Times New Roman" w:cs="Times New Roman"/>
                <w:sz w:val="20"/>
                <w:szCs w:val="20"/>
              </w:rPr>
              <w:t>Физическая культура (в зале)</w:t>
            </w:r>
          </w:p>
        </w:tc>
        <w:tc>
          <w:tcPr>
            <w:tcW w:w="8505" w:type="dxa"/>
          </w:tcPr>
          <w:p w14:paraId="628AC8CF" w14:textId="77777777" w:rsidR="000B5735" w:rsidRPr="000D44E3" w:rsidRDefault="000B5735" w:rsidP="000D44E3">
            <w:pPr>
              <w:spacing w:after="0" w:line="240" w:lineRule="auto"/>
              <w:jc w:val="both"/>
              <w:rPr>
                <w:rFonts w:ascii="Times New Roman" w:hAnsi="Times New Roman" w:cs="Times New Roman"/>
                <w:sz w:val="20"/>
                <w:szCs w:val="20"/>
              </w:rPr>
            </w:pPr>
            <w:r w:rsidRPr="000D44E3">
              <w:rPr>
                <w:rFonts w:ascii="Times New Roman" w:hAnsi="Times New Roman" w:cs="Times New Roman"/>
                <w:sz w:val="20"/>
                <w:szCs w:val="20"/>
              </w:rPr>
              <w:t>По плану инструктора по физической культуре.</w:t>
            </w:r>
          </w:p>
        </w:tc>
        <w:tc>
          <w:tcPr>
            <w:tcW w:w="1701" w:type="dxa"/>
          </w:tcPr>
          <w:p w14:paraId="01468864" w14:textId="77777777" w:rsidR="000B5735" w:rsidRPr="00274C50" w:rsidRDefault="000B5735" w:rsidP="000D44E3">
            <w:pPr>
              <w:spacing w:after="0" w:line="240" w:lineRule="auto"/>
              <w:rPr>
                <w:rFonts w:ascii="Times New Roman" w:hAnsi="Times New Roman" w:cs="Times New Roman"/>
                <w:sz w:val="20"/>
                <w:szCs w:val="20"/>
              </w:rPr>
            </w:pPr>
          </w:p>
        </w:tc>
      </w:tr>
      <w:tr w:rsidR="000B5735" w:rsidRPr="00274C50" w14:paraId="3D5A41D2" w14:textId="77777777" w:rsidTr="00FA0F3D">
        <w:tc>
          <w:tcPr>
            <w:tcW w:w="1843" w:type="dxa"/>
          </w:tcPr>
          <w:p w14:paraId="1B5067C3" w14:textId="77777777" w:rsidR="000B5735" w:rsidRPr="00274C50" w:rsidRDefault="000B5735" w:rsidP="000D44E3">
            <w:pPr>
              <w:spacing w:after="0" w:line="240" w:lineRule="auto"/>
              <w:rPr>
                <w:rFonts w:ascii="Times New Roman" w:hAnsi="Times New Roman" w:cs="Times New Roman"/>
                <w:sz w:val="20"/>
                <w:szCs w:val="20"/>
              </w:rPr>
            </w:pPr>
          </w:p>
        </w:tc>
        <w:tc>
          <w:tcPr>
            <w:tcW w:w="1531" w:type="dxa"/>
          </w:tcPr>
          <w:p w14:paraId="76A95DF2" w14:textId="77777777" w:rsidR="000B5735" w:rsidRPr="00274C50" w:rsidRDefault="000B5735" w:rsidP="000D44E3">
            <w:pPr>
              <w:spacing w:after="0" w:line="240" w:lineRule="auto"/>
              <w:rPr>
                <w:rFonts w:ascii="Times New Roman" w:hAnsi="Times New Roman" w:cs="Times New Roman"/>
                <w:sz w:val="20"/>
                <w:szCs w:val="20"/>
              </w:rPr>
            </w:pPr>
            <w:r w:rsidRPr="00274C50">
              <w:rPr>
                <w:rFonts w:ascii="Times New Roman" w:hAnsi="Times New Roman" w:cs="Times New Roman"/>
                <w:sz w:val="20"/>
                <w:szCs w:val="20"/>
              </w:rPr>
              <w:t>Среда</w:t>
            </w:r>
          </w:p>
        </w:tc>
        <w:tc>
          <w:tcPr>
            <w:tcW w:w="2155" w:type="dxa"/>
          </w:tcPr>
          <w:p w14:paraId="5A85F4A7" w14:textId="25F2711B" w:rsidR="000B5735" w:rsidRPr="00274C50" w:rsidRDefault="000B5735" w:rsidP="000D44E3">
            <w:pPr>
              <w:spacing w:after="0" w:line="240" w:lineRule="auto"/>
              <w:rPr>
                <w:rFonts w:ascii="Times New Roman" w:hAnsi="Times New Roman" w:cs="Times New Roman"/>
                <w:sz w:val="20"/>
                <w:szCs w:val="20"/>
              </w:rPr>
            </w:pPr>
            <w:r w:rsidRPr="00274C50">
              <w:rPr>
                <w:rFonts w:ascii="Times New Roman" w:hAnsi="Times New Roman" w:cs="Times New Roman"/>
                <w:sz w:val="20"/>
                <w:szCs w:val="20"/>
              </w:rPr>
              <w:t>Физическая культура (</w:t>
            </w:r>
            <w:r w:rsidR="000D44E3">
              <w:rPr>
                <w:rFonts w:ascii="Times New Roman" w:hAnsi="Times New Roman" w:cs="Times New Roman"/>
                <w:sz w:val="20"/>
                <w:szCs w:val="20"/>
              </w:rPr>
              <w:t>в зале</w:t>
            </w:r>
            <w:r w:rsidRPr="00274C50">
              <w:rPr>
                <w:rFonts w:ascii="Times New Roman" w:hAnsi="Times New Roman" w:cs="Times New Roman"/>
                <w:sz w:val="20"/>
                <w:szCs w:val="20"/>
              </w:rPr>
              <w:t>)</w:t>
            </w:r>
          </w:p>
        </w:tc>
        <w:tc>
          <w:tcPr>
            <w:tcW w:w="8505" w:type="dxa"/>
          </w:tcPr>
          <w:p w14:paraId="600783E8" w14:textId="77777777" w:rsidR="000B5735" w:rsidRPr="000D44E3" w:rsidRDefault="000B5735" w:rsidP="000D44E3">
            <w:pPr>
              <w:spacing w:after="0" w:line="240" w:lineRule="auto"/>
              <w:jc w:val="both"/>
              <w:rPr>
                <w:rFonts w:ascii="Times New Roman" w:hAnsi="Times New Roman" w:cs="Times New Roman"/>
                <w:sz w:val="20"/>
                <w:szCs w:val="20"/>
              </w:rPr>
            </w:pPr>
            <w:r w:rsidRPr="000D44E3">
              <w:rPr>
                <w:rFonts w:ascii="Times New Roman" w:hAnsi="Times New Roman" w:cs="Times New Roman"/>
                <w:sz w:val="20"/>
                <w:szCs w:val="20"/>
              </w:rPr>
              <w:t xml:space="preserve"> По плану инструктора по физической культуре.</w:t>
            </w:r>
          </w:p>
        </w:tc>
        <w:tc>
          <w:tcPr>
            <w:tcW w:w="1701" w:type="dxa"/>
          </w:tcPr>
          <w:p w14:paraId="1B5C41F0" w14:textId="77777777" w:rsidR="000B5735" w:rsidRPr="00274C50" w:rsidRDefault="000B5735" w:rsidP="000D44E3">
            <w:pPr>
              <w:spacing w:after="0" w:line="240" w:lineRule="auto"/>
              <w:rPr>
                <w:rFonts w:ascii="Times New Roman" w:hAnsi="Times New Roman" w:cs="Times New Roman"/>
                <w:sz w:val="20"/>
                <w:szCs w:val="20"/>
              </w:rPr>
            </w:pPr>
          </w:p>
        </w:tc>
      </w:tr>
      <w:tr w:rsidR="000B5735" w:rsidRPr="00274C50" w14:paraId="36DD9BCD" w14:textId="77777777" w:rsidTr="00FA0F3D">
        <w:tc>
          <w:tcPr>
            <w:tcW w:w="1843" w:type="dxa"/>
          </w:tcPr>
          <w:p w14:paraId="4A9BE084" w14:textId="77777777" w:rsidR="000B5735" w:rsidRPr="00274C50" w:rsidRDefault="000B5735" w:rsidP="000D44E3">
            <w:pPr>
              <w:spacing w:after="0" w:line="240" w:lineRule="auto"/>
              <w:rPr>
                <w:rFonts w:ascii="Times New Roman" w:hAnsi="Times New Roman" w:cs="Times New Roman"/>
                <w:sz w:val="20"/>
                <w:szCs w:val="20"/>
              </w:rPr>
            </w:pPr>
          </w:p>
        </w:tc>
        <w:tc>
          <w:tcPr>
            <w:tcW w:w="1531" w:type="dxa"/>
          </w:tcPr>
          <w:p w14:paraId="59010FE1" w14:textId="5E14ED03" w:rsidR="000B5735" w:rsidRPr="00274C50" w:rsidRDefault="000D44E3" w:rsidP="000D44E3">
            <w:pPr>
              <w:spacing w:after="0" w:line="240" w:lineRule="auto"/>
              <w:rPr>
                <w:rFonts w:ascii="Times New Roman" w:hAnsi="Times New Roman" w:cs="Times New Roman"/>
                <w:sz w:val="20"/>
                <w:szCs w:val="20"/>
              </w:rPr>
            </w:pPr>
            <w:r>
              <w:rPr>
                <w:rFonts w:ascii="Times New Roman" w:hAnsi="Times New Roman" w:cs="Times New Roman"/>
                <w:sz w:val="20"/>
                <w:szCs w:val="20"/>
              </w:rPr>
              <w:t>Четверг</w:t>
            </w:r>
          </w:p>
        </w:tc>
        <w:tc>
          <w:tcPr>
            <w:tcW w:w="2155" w:type="dxa"/>
          </w:tcPr>
          <w:p w14:paraId="18CB021B" w14:textId="58BE4456" w:rsidR="000B5735" w:rsidRPr="00274C50" w:rsidRDefault="000B5735" w:rsidP="000D44E3">
            <w:pPr>
              <w:spacing w:after="0" w:line="240" w:lineRule="auto"/>
              <w:rPr>
                <w:rFonts w:ascii="Times New Roman" w:hAnsi="Times New Roman" w:cs="Times New Roman"/>
                <w:sz w:val="20"/>
                <w:szCs w:val="20"/>
              </w:rPr>
            </w:pPr>
            <w:r w:rsidRPr="00274C50">
              <w:rPr>
                <w:rFonts w:ascii="Times New Roman" w:hAnsi="Times New Roman" w:cs="Times New Roman"/>
                <w:sz w:val="20"/>
                <w:szCs w:val="20"/>
              </w:rPr>
              <w:t>Физическая культура (</w:t>
            </w:r>
            <w:r w:rsidR="000D44E3">
              <w:rPr>
                <w:rFonts w:ascii="Times New Roman" w:hAnsi="Times New Roman" w:cs="Times New Roman"/>
                <w:sz w:val="20"/>
                <w:szCs w:val="20"/>
              </w:rPr>
              <w:t>на улице</w:t>
            </w:r>
            <w:r w:rsidRPr="00274C50">
              <w:rPr>
                <w:rFonts w:ascii="Times New Roman" w:hAnsi="Times New Roman" w:cs="Times New Roman"/>
                <w:sz w:val="20"/>
                <w:szCs w:val="20"/>
              </w:rPr>
              <w:t>)</w:t>
            </w:r>
          </w:p>
        </w:tc>
        <w:tc>
          <w:tcPr>
            <w:tcW w:w="8505" w:type="dxa"/>
          </w:tcPr>
          <w:p w14:paraId="3F1C97B5" w14:textId="77777777" w:rsidR="000B5735" w:rsidRPr="000D44E3" w:rsidRDefault="000B5735" w:rsidP="000D44E3">
            <w:pPr>
              <w:spacing w:after="0" w:line="240" w:lineRule="auto"/>
              <w:jc w:val="both"/>
              <w:rPr>
                <w:rFonts w:ascii="Times New Roman" w:hAnsi="Times New Roman" w:cs="Times New Roman"/>
                <w:sz w:val="20"/>
                <w:szCs w:val="20"/>
              </w:rPr>
            </w:pPr>
            <w:r w:rsidRPr="000D44E3">
              <w:rPr>
                <w:rFonts w:ascii="Times New Roman" w:hAnsi="Times New Roman" w:cs="Times New Roman"/>
                <w:sz w:val="20"/>
                <w:szCs w:val="20"/>
              </w:rPr>
              <w:t>По плану инструктора по физической культуре.</w:t>
            </w:r>
          </w:p>
        </w:tc>
        <w:tc>
          <w:tcPr>
            <w:tcW w:w="1701" w:type="dxa"/>
          </w:tcPr>
          <w:p w14:paraId="46F4C2AF" w14:textId="77777777" w:rsidR="000B5735" w:rsidRPr="00274C50" w:rsidRDefault="000B5735" w:rsidP="000D44E3">
            <w:pPr>
              <w:spacing w:after="0" w:line="240" w:lineRule="auto"/>
              <w:rPr>
                <w:rFonts w:ascii="Times New Roman" w:hAnsi="Times New Roman" w:cs="Times New Roman"/>
                <w:sz w:val="20"/>
                <w:szCs w:val="20"/>
              </w:rPr>
            </w:pPr>
          </w:p>
        </w:tc>
      </w:tr>
      <w:tr w:rsidR="000B5735" w:rsidRPr="00274C50" w14:paraId="54694441" w14:textId="77777777" w:rsidTr="00FA0F3D">
        <w:tc>
          <w:tcPr>
            <w:tcW w:w="1843" w:type="dxa"/>
            <w:vMerge w:val="restart"/>
          </w:tcPr>
          <w:p w14:paraId="6EAED459" w14:textId="77777777" w:rsidR="000B5735" w:rsidRPr="00274C50" w:rsidRDefault="000B5735" w:rsidP="000D44E3">
            <w:pPr>
              <w:spacing w:after="0" w:line="240" w:lineRule="auto"/>
              <w:rPr>
                <w:rFonts w:ascii="Times New Roman" w:hAnsi="Times New Roman" w:cs="Times New Roman"/>
                <w:sz w:val="20"/>
                <w:szCs w:val="20"/>
              </w:rPr>
            </w:pPr>
            <w:r w:rsidRPr="00274C50">
              <w:rPr>
                <w:rFonts w:ascii="Times New Roman" w:hAnsi="Times New Roman" w:cs="Times New Roman"/>
                <w:b/>
                <w:bCs/>
                <w:sz w:val="20"/>
                <w:szCs w:val="20"/>
              </w:rPr>
              <w:t>Художественно-эстетическое развитие</w:t>
            </w:r>
          </w:p>
          <w:p w14:paraId="4415421C" w14:textId="77777777" w:rsidR="000B5735" w:rsidRPr="00274C50" w:rsidRDefault="000B5735" w:rsidP="000D44E3">
            <w:pPr>
              <w:spacing w:after="0" w:line="240" w:lineRule="auto"/>
              <w:rPr>
                <w:rFonts w:ascii="Times New Roman" w:hAnsi="Times New Roman" w:cs="Times New Roman"/>
                <w:sz w:val="20"/>
                <w:szCs w:val="20"/>
              </w:rPr>
            </w:pPr>
          </w:p>
        </w:tc>
        <w:tc>
          <w:tcPr>
            <w:tcW w:w="1531" w:type="dxa"/>
            <w:vMerge w:val="restart"/>
          </w:tcPr>
          <w:p w14:paraId="7E95F5AC" w14:textId="7D93FC75" w:rsidR="000B5735" w:rsidRPr="00274C50" w:rsidRDefault="000D44E3" w:rsidP="000D44E3">
            <w:pPr>
              <w:spacing w:after="0" w:line="240" w:lineRule="auto"/>
              <w:rPr>
                <w:rFonts w:ascii="Times New Roman" w:hAnsi="Times New Roman" w:cs="Times New Roman"/>
                <w:sz w:val="20"/>
                <w:szCs w:val="20"/>
              </w:rPr>
            </w:pPr>
            <w:r>
              <w:rPr>
                <w:rFonts w:ascii="Times New Roman" w:hAnsi="Times New Roman" w:cs="Times New Roman"/>
                <w:sz w:val="20"/>
                <w:szCs w:val="20"/>
              </w:rPr>
              <w:t>Вторник</w:t>
            </w:r>
          </w:p>
        </w:tc>
        <w:tc>
          <w:tcPr>
            <w:tcW w:w="2155" w:type="dxa"/>
          </w:tcPr>
          <w:p w14:paraId="59FECEF4" w14:textId="13035D6D" w:rsidR="000B5735" w:rsidRPr="00274C50" w:rsidRDefault="000B5735" w:rsidP="000D44E3">
            <w:pPr>
              <w:spacing w:after="0" w:line="240" w:lineRule="auto"/>
              <w:rPr>
                <w:rFonts w:ascii="Times New Roman" w:hAnsi="Times New Roman" w:cs="Times New Roman"/>
                <w:sz w:val="20"/>
                <w:szCs w:val="20"/>
              </w:rPr>
            </w:pPr>
            <w:r w:rsidRPr="00274C50">
              <w:rPr>
                <w:rFonts w:ascii="Times New Roman" w:hAnsi="Times New Roman" w:cs="Times New Roman"/>
                <w:sz w:val="20"/>
                <w:szCs w:val="20"/>
              </w:rPr>
              <w:t>Рисование</w:t>
            </w:r>
          </w:p>
          <w:p w14:paraId="1F565011" w14:textId="77777777" w:rsidR="000B5735" w:rsidRPr="00274C50" w:rsidRDefault="000B5735" w:rsidP="000D44E3">
            <w:pPr>
              <w:spacing w:after="0" w:line="240" w:lineRule="auto"/>
              <w:rPr>
                <w:rFonts w:ascii="Times New Roman" w:hAnsi="Times New Roman" w:cs="Times New Roman"/>
                <w:sz w:val="20"/>
                <w:szCs w:val="20"/>
              </w:rPr>
            </w:pPr>
          </w:p>
          <w:p w14:paraId="4D4A6575" w14:textId="77777777" w:rsidR="000B5735" w:rsidRPr="00274C50" w:rsidRDefault="000B5735" w:rsidP="000D44E3">
            <w:pPr>
              <w:spacing w:after="0" w:line="240" w:lineRule="auto"/>
              <w:rPr>
                <w:rFonts w:ascii="Times New Roman" w:hAnsi="Times New Roman" w:cs="Times New Roman"/>
                <w:sz w:val="20"/>
                <w:szCs w:val="20"/>
              </w:rPr>
            </w:pPr>
          </w:p>
          <w:p w14:paraId="3A2305B5" w14:textId="77777777" w:rsidR="000B5735" w:rsidRPr="00274C50" w:rsidRDefault="000B5735" w:rsidP="000D44E3">
            <w:pPr>
              <w:spacing w:after="0" w:line="240" w:lineRule="auto"/>
              <w:rPr>
                <w:rFonts w:ascii="Times New Roman" w:hAnsi="Times New Roman" w:cs="Times New Roman"/>
                <w:sz w:val="20"/>
                <w:szCs w:val="20"/>
              </w:rPr>
            </w:pPr>
          </w:p>
        </w:tc>
        <w:tc>
          <w:tcPr>
            <w:tcW w:w="8505" w:type="dxa"/>
          </w:tcPr>
          <w:p w14:paraId="213F6CDE" w14:textId="4C71CBEE" w:rsidR="000B5735" w:rsidRPr="000D44E3" w:rsidRDefault="000B5735" w:rsidP="000D44E3">
            <w:pPr>
              <w:spacing w:after="0" w:line="240" w:lineRule="auto"/>
              <w:jc w:val="both"/>
              <w:rPr>
                <w:rFonts w:ascii="Times New Roman" w:hAnsi="Times New Roman" w:cs="Times New Roman"/>
                <w:sz w:val="20"/>
                <w:szCs w:val="20"/>
              </w:rPr>
            </w:pPr>
            <w:r w:rsidRPr="000D44E3">
              <w:rPr>
                <w:rFonts w:ascii="Times New Roman" w:hAnsi="Times New Roman" w:cs="Times New Roman"/>
                <w:sz w:val="20"/>
                <w:szCs w:val="20"/>
              </w:rPr>
              <w:t>Тема: «Самолеты летят сквозь облака». Цель: Учить детей изображать самолеты, летящие сквозь облака, используя разный нажим на карандаш. Развивать образное восприятие, образные представления. Вызывать положительное эмоциональное отношение к созданным рисункам. Развивать детское творчество. Приобщать к изобразительному искусству.</w:t>
            </w:r>
          </w:p>
        </w:tc>
        <w:tc>
          <w:tcPr>
            <w:tcW w:w="1701" w:type="dxa"/>
          </w:tcPr>
          <w:p w14:paraId="1940577E" w14:textId="77777777" w:rsidR="000B5735" w:rsidRPr="00274C50" w:rsidRDefault="000B5735" w:rsidP="000D44E3">
            <w:pPr>
              <w:spacing w:after="0" w:line="240" w:lineRule="auto"/>
              <w:rPr>
                <w:rFonts w:ascii="Times New Roman" w:hAnsi="Times New Roman" w:cs="Times New Roman"/>
                <w:sz w:val="20"/>
                <w:szCs w:val="20"/>
              </w:rPr>
            </w:pPr>
            <w:r w:rsidRPr="00274C50">
              <w:rPr>
                <w:rFonts w:ascii="Times New Roman" w:hAnsi="Times New Roman" w:cs="Times New Roman"/>
                <w:sz w:val="20"/>
                <w:szCs w:val="20"/>
              </w:rPr>
              <w:t>Комарова Т. С. </w:t>
            </w:r>
            <w:r w:rsidRPr="00274C50">
              <w:rPr>
                <w:rFonts w:ascii="Times New Roman" w:hAnsi="Times New Roman" w:cs="Times New Roman"/>
                <w:sz w:val="20"/>
                <w:szCs w:val="20"/>
              </w:rPr>
              <w:br/>
              <w:t>с. 80</w:t>
            </w:r>
          </w:p>
        </w:tc>
      </w:tr>
      <w:tr w:rsidR="000B5735" w:rsidRPr="00274C50" w14:paraId="513127CF" w14:textId="77777777" w:rsidTr="00FA0F3D">
        <w:tc>
          <w:tcPr>
            <w:tcW w:w="1843" w:type="dxa"/>
            <w:vMerge/>
          </w:tcPr>
          <w:p w14:paraId="656C5664" w14:textId="77777777" w:rsidR="000B5735" w:rsidRPr="00274C50" w:rsidRDefault="000B5735" w:rsidP="000D44E3">
            <w:pPr>
              <w:spacing w:after="0" w:line="240" w:lineRule="auto"/>
              <w:rPr>
                <w:rFonts w:ascii="Times New Roman" w:hAnsi="Times New Roman" w:cs="Times New Roman"/>
                <w:b/>
                <w:bCs/>
                <w:sz w:val="20"/>
                <w:szCs w:val="20"/>
              </w:rPr>
            </w:pPr>
          </w:p>
        </w:tc>
        <w:tc>
          <w:tcPr>
            <w:tcW w:w="1531" w:type="dxa"/>
            <w:vMerge/>
          </w:tcPr>
          <w:p w14:paraId="083B1FEF" w14:textId="77777777" w:rsidR="000B5735" w:rsidRPr="00274C50" w:rsidRDefault="000B5735" w:rsidP="000D44E3">
            <w:pPr>
              <w:spacing w:after="0" w:line="240" w:lineRule="auto"/>
              <w:rPr>
                <w:rFonts w:ascii="Times New Roman" w:hAnsi="Times New Roman" w:cs="Times New Roman"/>
                <w:sz w:val="20"/>
                <w:szCs w:val="20"/>
              </w:rPr>
            </w:pPr>
          </w:p>
        </w:tc>
        <w:tc>
          <w:tcPr>
            <w:tcW w:w="2155" w:type="dxa"/>
          </w:tcPr>
          <w:p w14:paraId="5F44D2FD" w14:textId="77777777" w:rsidR="000B5735" w:rsidRPr="00274C50" w:rsidRDefault="000B5735" w:rsidP="000D44E3">
            <w:pPr>
              <w:spacing w:after="0" w:line="240" w:lineRule="auto"/>
              <w:rPr>
                <w:rFonts w:ascii="Times New Roman" w:hAnsi="Times New Roman" w:cs="Times New Roman"/>
                <w:sz w:val="20"/>
                <w:szCs w:val="20"/>
              </w:rPr>
            </w:pPr>
            <w:r w:rsidRPr="00274C50">
              <w:rPr>
                <w:rFonts w:ascii="Times New Roman" w:hAnsi="Times New Roman" w:cs="Times New Roman"/>
                <w:sz w:val="20"/>
                <w:szCs w:val="20"/>
              </w:rPr>
              <w:t>Музыка</w:t>
            </w:r>
          </w:p>
        </w:tc>
        <w:tc>
          <w:tcPr>
            <w:tcW w:w="8505" w:type="dxa"/>
          </w:tcPr>
          <w:p w14:paraId="6E5F1278" w14:textId="77777777" w:rsidR="000B5735" w:rsidRPr="000D44E3" w:rsidRDefault="000B5735" w:rsidP="000D44E3">
            <w:pPr>
              <w:spacing w:after="0" w:line="240" w:lineRule="auto"/>
              <w:jc w:val="both"/>
              <w:rPr>
                <w:rFonts w:ascii="Times New Roman" w:hAnsi="Times New Roman" w:cs="Times New Roman"/>
                <w:sz w:val="20"/>
                <w:szCs w:val="20"/>
              </w:rPr>
            </w:pPr>
            <w:r w:rsidRPr="000D44E3">
              <w:rPr>
                <w:rFonts w:ascii="Times New Roman" w:hAnsi="Times New Roman" w:cs="Times New Roman"/>
                <w:sz w:val="20"/>
                <w:szCs w:val="20"/>
              </w:rPr>
              <w:t>По плану музыкального руководителя</w:t>
            </w:r>
          </w:p>
        </w:tc>
        <w:tc>
          <w:tcPr>
            <w:tcW w:w="1701" w:type="dxa"/>
          </w:tcPr>
          <w:p w14:paraId="50546846" w14:textId="77777777" w:rsidR="000B5735" w:rsidRPr="00274C50" w:rsidRDefault="000B5735" w:rsidP="000D44E3">
            <w:pPr>
              <w:spacing w:after="0" w:line="240" w:lineRule="auto"/>
              <w:rPr>
                <w:rFonts w:ascii="Times New Roman" w:hAnsi="Times New Roman" w:cs="Times New Roman"/>
                <w:sz w:val="20"/>
                <w:szCs w:val="20"/>
              </w:rPr>
            </w:pPr>
          </w:p>
        </w:tc>
      </w:tr>
      <w:tr w:rsidR="000B5735" w:rsidRPr="00274C50" w14:paraId="48190A4D" w14:textId="77777777" w:rsidTr="00FA0F3D">
        <w:tc>
          <w:tcPr>
            <w:tcW w:w="1843" w:type="dxa"/>
            <w:vMerge/>
          </w:tcPr>
          <w:p w14:paraId="65D11CFE" w14:textId="77777777" w:rsidR="000B5735" w:rsidRPr="00274C50" w:rsidRDefault="000B5735" w:rsidP="000D44E3">
            <w:pPr>
              <w:spacing w:after="0" w:line="240" w:lineRule="auto"/>
              <w:rPr>
                <w:rFonts w:ascii="Times New Roman" w:hAnsi="Times New Roman" w:cs="Times New Roman"/>
                <w:b/>
                <w:bCs/>
                <w:sz w:val="20"/>
                <w:szCs w:val="20"/>
              </w:rPr>
            </w:pPr>
          </w:p>
        </w:tc>
        <w:tc>
          <w:tcPr>
            <w:tcW w:w="1531" w:type="dxa"/>
            <w:vMerge/>
          </w:tcPr>
          <w:p w14:paraId="22523296" w14:textId="77777777" w:rsidR="000B5735" w:rsidRPr="00274C50" w:rsidRDefault="000B5735" w:rsidP="000D44E3">
            <w:pPr>
              <w:spacing w:after="0" w:line="240" w:lineRule="auto"/>
              <w:rPr>
                <w:rFonts w:ascii="Times New Roman" w:hAnsi="Times New Roman" w:cs="Times New Roman"/>
                <w:sz w:val="20"/>
                <w:szCs w:val="20"/>
              </w:rPr>
            </w:pPr>
          </w:p>
        </w:tc>
        <w:tc>
          <w:tcPr>
            <w:tcW w:w="2155" w:type="dxa"/>
          </w:tcPr>
          <w:p w14:paraId="466B7710" w14:textId="18F38637" w:rsidR="000B5735" w:rsidRPr="00274C50" w:rsidRDefault="000B5735" w:rsidP="000D44E3">
            <w:pPr>
              <w:spacing w:after="0" w:line="240" w:lineRule="auto"/>
              <w:rPr>
                <w:rFonts w:ascii="Times New Roman" w:hAnsi="Times New Roman" w:cs="Times New Roman"/>
                <w:sz w:val="20"/>
                <w:szCs w:val="20"/>
              </w:rPr>
            </w:pPr>
          </w:p>
        </w:tc>
        <w:tc>
          <w:tcPr>
            <w:tcW w:w="8505" w:type="dxa"/>
          </w:tcPr>
          <w:p w14:paraId="1E3C5F38" w14:textId="6F7FE7FB" w:rsidR="000B5735" w:rsidRPr="000D44E3" w:rsidRDefault="000B5735" w:rsidP="000D44E3">
            <w:pPr>
              <w:spacing w:after="0" w:line="240" w:lineRule="auto"/>
              <w:jc w:val="both"/>
              <w:rPr>
                <w:rFonts w:ascii="Times New Roman" w:hAnsi="Times New Roman" w:cs="Times New Roman"/>
                <w:sz w:val="20"/>
                <w:szCs w:val="20"/>
              </w:rPr>
            </w:pPr>
          </w:p>
        </w:tc>
        <w:tc>
          <w:tcPr>
            <w:tcW w:w="1701" w:type="dxa"/>
          </w:tcPr>
          <w:p w14:paraId="0D1DB798" w14:textId="0FF2C518" w:rsidR="000B5735" w:rsidRPr="00274C50" w:rsidRDefault="000B5735" w:rsidP="000D44E3">
            <w:pPr>
              <w:spacing w:after="0" w:line="240" w:lineRule="auto"/>
              <w:rPr>
                <w:rFonts w:ascii="Times New Roman" w:hAnsi="Times New Roman" w:cs="Times New Roman"/>
                <w:sz w:val="20"/>
                <w:szCs w:val="20"/>
              </w:rPr>
            </w:pPr>
          </w:p>
        </w:tc>
      </w:tr>
      <w:tr w:rsidR="000D44E3" w:rsidRPr="00274C50" w14:paraId="79B853C5" w14:textId="77777777" w:rsidTr="00FA0F3D">
        <w:tc>
          <w:tcPr>
            <w:tcW w:w="1843" w:type="dxa"/>
            <w:vMerge/>
          </w:tcPr>
          <w:p w14:paraId="03ACFBC6" w14:textId="77777777" w:rsidR="000D44E3" w:rsidRPr="00274C50" w:rsidRDefault="000D44E3" w:rsidP="000D44E3">
            <w:pPr>
              <w:spacing w:after="0" w:line="240" w:lineRule="auto"/>
              <w:rPr>
                <w:rFonts w:ascii="Times New Roman" w:hAnsi="Times New Roman" w:cs="Times New Roman"/>
                <w:sz w:val="20"/>
                <w:szCs w:val="20"/>
              </w:rPr>
            </w:pPr>
          </w:p>
        </w:tc>
        <w:tc>
          <w:tcPr>
            <w:tcW w:w="1531" w:type="dxa"/>
            <w:vMerge w:val="restart"/>
          </w:tcPr>
          <w:p w14:paraId="1E439F91" w14:textId="66E735B5" w:rsidR="000D44E3" w:rsidRPr="00274C50" w:rsidRDefault="000D44E3" w:rsidP="000D44E3">
            <w:pPr>
              <w:spacing w:after="0" w:line="240" w:lineRule="auto"/>
              <w:rPr>
                <w:rFonts w:ascii="Times New Roman" w:hAnsi="Times New Roman" w:cs="Times New Roman"/>
                <w:sz w:val="20"/>
                <w:szCs w:val="20"/>
              </w:rPr>
            </w:pPr>
            <w:r w:rsidRPr="00274C50">
              <w:rPr>
                <w:rFonts w:ascii="Times New Roman" w:hAnsi="Times New Roman" w:cs="Times New Roman"/>
                <w:sz w:val="20"/>
                <w:szCs w:val="20"/>
              </w:rPr>
              <w:t>Пятница</w:t>
            </w:r>
          </w:p>
        </w:tc>
        <w:tc>
          <w:tcPr>
            <w:tcW w:w="2155" w:type="dxa"/>
          </w:tcPr>
          <w:p w14:paraId="234D3FD7" w14:textId="77777777" w:rsidR="000D44E3" w:rsidRPr="00274C50" w:rsidRDefault="000D44E3" w:rsidP="000D44E3">
            <w:pPr>
              <w:spacing w:after="0" w:line="240" w:lineRule="auto"/>
              <w:rPr>
                <w:rFonts w:ascii="Times New Roman" w:hAnsi="Times New Roman" w:cs="Times New Roman"/>
                <w:sz w:val="20"/>
                <w:szCs w:val="20"/>
              </w:rPr>
            </w:pPr>
            <w:r w:rsidRPr="00274C50">
              <w:rPr>
                <w:rFonts w:ascii="Times New Roman" w:hAnsi="Times New Roman" w:cs="Times New Roman"/>
                <w:sz w:val="20"/>
                <w:szCs w:val="20"/>
              </w:rPr>
              <w:t xml:space="preserve">Музыка </w:t>
            </w:r>
          </w:p>
        </w:tc>
        <w:tc>
          <w:tcPr>
            <w:tcW w:w="8505" w:type="dxa"/>
          </w:tcPr>
          <w:p w14:paraId="32A8111B" w14:textId="0E6B8FF5" w:rsidR="000D44E3" w:rsidRPr="000D44E3" w:rsidRDefault="000D44E3" w:rsidP="000D44E3">
            <w:pPr>
              <w:spacing w:after="0" w:line="240" w:lineRule="auto"/>
              <w:jc w:val="both"/>
              <w:rPr>
                <w:rFonts w:ascii="Times New Roman" w:hAnsi="Times New Roman" w:cs="Times New Roman"/>
                <w:sz w:val="20"/>
                <w:szCs w:val="20"/>
              </w:rPr>
            </w:pPr>
            <w:r w:rsidRPr="000D44E3">
              <w:rPr>
                <w:rFonts w:ascii="Times New Roman" w:hAnsi="Times New Roman" w:cs="Times New Roman"/>
                <w:sz w:val="20"/>
                <w:szCs w:val="20"/>
              </w:rPr>
              <w:t>По плану музыкального руководителя.</w:t>
            </w:r>
          </w:p>
        </w:tc>
        <w:tc>
          <w:tcPr>
            <w:tcW w:w="1701" w:type="dxa"/>
          </w:tcPr>
          <w:p w14:paraId="74A504DC" w14:textId="77777777" w:rsidR="000D44E3" w:rsidRPr="00274C50" w:rsidRDefault="000D44E3" w:rsidP="000D44E3">
            <w:pPr>
              <w:spacing w:after="0" w:line="240" w:lineRule="auto"/>
              <w:rPr>
                <w:rFonts w:ascii="Times New Roman" w:hAnsi="Times New Roman" w:cs="Times New Roman"/>
                <w:sz w:val="20"/>
                <w:szCs w:val="20"/>
              </w:rPr>
            </w:pPr>
          </w:p>
        </w:tc>
      </w:tr>
      <w:tr w:rsidR="000D44E3" w:rsidRPr="00274C50" w14:paraId="6965025A" w14:textId="77777777" w:rsidTr="00FA0F3D">
        <w:tc>
          <w:tcPr>
            <w:tcW w:w="1843" w:type="dxa"/>
            <w:vMerge/>
          </w:tcPr>
          <w:p w14:paraId="2F72A37B" w14:textId="77777777" w:rsidR="000D44E3" w:rsidRPr="00274C50" w:rsidRDefault="000D44E3" w:rsidP="000D44E3">
            <w:pPr>
              <w:spacing w:after="0" w:line="240" w:lineRule="auto"/>
              <w:rPr>
                <w:rFonts w:ascii="Times New Roman" w:hAnsi="Times New Roman" w:cs="Times New Roman"/>
                <w:sz w:val="20"/>
                <w:szCs w:val="20"/>
              </w:rPr>
            </w:pPr>
          </w:p>
        </w:tc>
        <w:tc>
          <w:tcPr>
            <w:tcW w:w="1531" w:type="dxa"/>
            <w:vMerge/>
          </w:tcPr>
          <w:p w14:paraId="5BF66359" w14:textId="1ACF6C51" w:rsidR="000D44E3" w:rsidRPr="00274C50" w:rsidRDefault="000D44E3" w:rsidP="000D44E3">
            <w:pPr>
              <w:spacing w:after="0" w:line="240" w:lineRule="auto"/>
              <w:rPr>
                <w:rFonts w:ascii="Times New Roman" w:hAnsi="Times New Roman" w:cs="Times New Roman"/>
                <w:sz w:val="20"/>
                <w:szCs w:val="20"/>
              </w:rPr>
            </w:pPr>
          </w:p>
        </w:tc>
        <w:tc>
          <w:tcPr>
            <w:tcW w:w="2155" w:type="dxa"/>
          </w:tcPr>
          <w:p w14:paraId="164E39FB" w14:textId="77777777" w:rsidR="000D44E3" w:rsidRPr="00274C50" w:rsidRDefault="000D44E3" w:rsidP="000D44E3">
            <w:pPr>
              <w:spacing w:after="0" w:line="240" w:lineRule="auto"/>
              <w:rPr>
                <w:rFonts w:ascii="Times New Roman" w:hAnsi="Times New Roman" w:cs="Times New Roman"/>
                <w:sz w:val="20"/>
                <w:szCs w:val="20"/>
              </w:rPr>
            </w:pPr>
            <w:r w:rsidRPr="00274C50">
              <w:rPr>
                <w:rFonts w:ascii="Times New Roman" w:hAnsi="Times New Roman" w:cs="Times New Roman"/>
                <w:sz w:val="20"/>
                <w:szCs w:val="20"/>
              </w:rPr>
              <w:t>Лепка</w:t>
            </w:r>
          </w:p>
        </w:tc>
        <w:tc>
          <w:tcPr>
            <w:tcW w:w="8505" w:type="dxa"/>
          </w:tcPr>
          <w:p w14:paraId="52131432" w14:textId="1BD30022" w:rsidR="000D44E3" w:rsidRPr="000D44E3" w:rsidRDefault="000D44E3" w:rsidP="000D44E3">
            <w:pPr>
              <w:spacing w:after="0" w:line="240" w:lineRule="auto"/>
              <w:jc w:val="both"/>
              <w:rPr>
                <w:rFonts w:ascii="Times New Roman" w:hAnsi="Times New Roman" w:cs="Times New Roman"/>
                <w:sz w:val="20"/>
                <w:szCs w:val="20"/>
              </w:rPr>
            </w:pPr>
            <w:r w:rsidRPr="000D44E3">
              <w:rPr>
                <w:rFonts w:ascii="Times New Roman" w:hAnsi="Times New Roman" w:cs="Times New Roman"/>
                <w:sz w:val="20"/>
                <w:szCs w:val="20"/>
              </w:rPr>
              <w:t xml:space="preserve">Тема: «Чашечка». Цель. Учить детей лепить посуду, используя приёмы раскатывания, вдавливания и уравнивания края формы. Упражнять в соединении частей приемом прижимания и сглаживания мест скрепления. Развивать детское творчество. Приобщать к изобразительному искусству.                                                                                                                          </w:t>
            </w:r>
          </w:p>
        </w:tc>
        <w:tc>
          <w:tcPr>
            <w:tcW w:w="1701" w:type="dxa"/>
          </w:tcPr>
          <w:p w14:paraId="40FA9CFA" w14:textId="77777777" w:rsidR="000D44E3" w:rsidRPr="00274C50" w:rsidRDefault="000D44E3" w:rsidP="000D44E3">
            <w:pPr>
              <w:spacing w:after="0" w:line="240" w:lineRule="auto"/>
              <w:rPr>
                <w:rFonts w:ascii="Times New Roman" w:hAnsi="Times New Roman" w:cs="Times New Roman"/>
                <w:sz w:val="20"/>
                <w:szCs w:val="20"/>
              </w:rPr>
            </w:pPr>
            <w:r w:rsidRPr="00274C50">
              <w:rPr>
                <w:rFonts w:ascii="Times New Roman" w:hAnsi="Times New Roman" w:cs="Times New Roman"/>
                <w:sz w:val="20"/>
                <w:szCs w:val="20"/>
              </w:rPr>
              <w:t>Комарова. Ст76.</w:t>
            </w:r>
          </w:p>
        </w:tc>
      </w:tr>
    </w:tbl>
    <w:p w14:paraId="055384D2" w14:textId="4EEB28D8" w:rsidR="006A445A" w:rsidRDefault="00AB0BA2" w:rsidP="006A445A">
      <w:pPr>
        <w:jc w:val="center"/>
        <w:rPr>
          <w:rFonts w:ascii="Times New Roman" w:hAnsi="Times New Roman" w:cs="Times New Roman"/>
          <w:b/>
          <w:sz w:val="20"/>
          <w:szCs w:val="20"/>
        </w:rPr>
      </w:pPr>
      <w:r>
        <w:rPr>
          <w:rFonts w:ascii="Times New Roman" w:hAnsi="Times New Roman" w:cs="Times New Roman"/>
          <w:b/>
          <w:sz w:val="20"/>
          <w:szCs w:val="20"/>
        </w:rPr>
        <w:t>3</w:t>
      </w:r>
      <w:r w:rsidR="006A445A" w:rsidRPr="00274C50">
        <w:rPr>
          <w:rFonts w:ascii="Times New Roman" w:hAnsi="Times New Roman" w:cs="Times New Roman"/>
          <w:b/>
          <w:sz w:val="20"/>
          <w:szCs w:val="20"/>
        </w:rPr>
        <w:t xml:space="preserve"> неделя мая</w:t>
      </w:r>
    </w:p>
    <w:p w14:paraId="5C05EF38" w14:textId="3F6F3C65" w:rsidR="006A445A" w:rsidRPr="00371786" w:rsidRDefault="00AB0BA2" w:rsidP="00AB0BA2">
      <w:pPr>
        <w:spacing w:line="240" w:lineRule="auto"/>
        <w:rPr>
          <w:rFonts w:ascii="Times New Roman" w:hAnsi="Times New Roman" w:cs="Times New Roman"/>
          <w:sz w:val="20"/>
          <w:szCs w:val="20"/>
        </w:rPr>
      </w:pPr>
      <w:r>
        <w:rPr>
          <w:rFonts w:ascii="Times New Roman" w:hAnsi="Times New Roman" w:cs="Times New Roman"/>
          <w:b/>
          <w:sz w:val="20"/>
          <w:szCs w:val="20"/>
        </w:rPr>
        <w:t>Тема: Неделя музеев и коллекций. Цель:</w:t>
      </w:r>
      <w:r w:rsidR="00371786">
        <w:rPr>
          <w:rFonts w:ascii="Times New Roman" w:hAnsi="Times New Roman" w:cs="Times New Roman"/>
          <w:b/>
          <w:sz w:val="20"/>
          <w:szCs w:val="20"/>
        </w:rPr>
        <w:t xml:space="preserve"> </w:t>
      </w:r>
      <w:r w:rsidR="00371786" w:rsidRPr="00371786">
        <w:rPr>
          <w:rFonts w:ascii="Times New Roman" w:hAnsi="Times New Roman" w:cs="Times New Roman"/>
          <w:sz w:val="20"/>
          <w:szCs w:val="20"/>
        </w:rPr>
        <w:t>Дать знания детям о музеях, познакомить детей с историей создания музеев, кто в России первым открыл музей, какие бывают музеи.</w:t>
      </w:r>
    </w:p>
    <w:p w14:paraId="6AB715D3" w14:textId="77777777" w:rsidR="006A445A" w:rsidRPr="00274C50" w:rsidRDefault="006A445A" w:rsidP="006A445A">
      <w:pPr>
        <w:spacing w:after="0" w:line="240" w:lineRule="auto"/>
        <w:rPr>
          <w:rFonts w:ascii="Times New Roman" w:hAnsi="Times New Roman" w:cs="Times New Roman"/>
          <w:sz w:val="20"/>
          <w:szCs w:val="20"/>
        </w:rPr>
      </w:pPr>
    </w:p>
    <w:tbl>
      <w:tblPr>
        <w:tblStyle w:val="a3"/>
        <w:tblpPr w:leftFromText="180" w:rightFromText="180" w:vertAnchor="text" w:tblpX="-5" w:tblpY="1"/>
        <w:tblOverlap w:val="never"/>
        <w:tblW w:w="15593" w:type="dxa"/>
        <w:tblLayout w:type="fixed"/>
        <w:tblLook w:val="04A0" w:firstRow="1" w:lastRow="0" w:firstColumn="1" w:lastColumn="0" w:noHBand="0" w:noVBand="1"/>
      </w:tblPr>
      <w:tblGrid>
        <w:gridCol w:w="1843"/>
        <w:gridCol w:w="1413"/>
        <w:gridCol w:w="2273"/>
        <w:gridCol w:w="8505"/>
        <w:gridCol w:w="1559"/>
      </w:tblGrid>
      <w:tr w:rsidR="006A445A" w:rsidRPr="00274C50" w14:paraId="658DF87E" w14:textId="77777777" w:rsidTr="00120E8B">
        <w:trPr>
          <w:trHeight w:val="343"/>
        </w:trPr>
        <w:tc>
          <w:tcPr>
            <w:tcW w:w="1843" w:type="dxa"/>
          </w:tcPr>
          <w:p w14:paraId="0CCD41BB" w14:textId="77777777" w:rsidR="006A445A" w:rsidRPr="00274C50" w:rsidRDefault="006A445A" w:rsidP="00120E8B">
            <w:pPr>
              <w:spacing w:after="0" w:line="240" w:lineRule="auto"/>
              <w:rPr>
                <w:rFonts w:ascii="Times New Roman" w:hAnsi="Times New Roman" w:cs="Times New Roman"/>
                <w:b/>
                <w:sz w:val="20"/>
                <w:szCs w:val="20"/>
              </w:rPr>
            </w:pPr>
            <w:r w:rsidRPr="00274C50">
              <w:rPr>
                <w:rFonts w:ascii="Times New Roman" w:hAnsi="Times New Roman" w:cs="Times New Roman"/>
                <w:b/>
                <w:sz w:val="20"/>
                <w:szCs w:val="20"/>
              </w:rPr>
              <w:t>О</w:t>
            </w:r>
            <w:r>
              <w:rPr>
                <w:rFonts w:ascii="Times New Roman" w:hAnsi="Times New Roman" w:cs="Times New Roman"/>
                <w:b/>
                <w:sz w:val="20"/>
                <w:szCs w:val="20"/>
              </w:rPr>
              <w:t>бразовательная область</w:t>
            </w:r>
            <w:r w:rsidRPr="00274C50">
              <w:rPr>
                <w:rFonts w:ascii="Times New Roman" w:hAnsi="Times New Roman" w:cs="Times New Roman"/>
                <w:b/>
                <w:sz w:val="20"/>
                <w:szCs w:val="20"/>
              </w:rPr>
              <w:t xml:space="preserve"> </w:t>
            </w:r>
          </w:p>
        </w:tc>
        <w:tc>
          <w:tcPr>
            <w:tcW w:w="1413" w:type="dxa"/>
          </w:tcPr>
          <w:p w14:paraId="395F62FF" w14:textId="77777777" w:rsidR="006A445A" w:rsidRPr="00274C50" w:rsidRDefault="006A445A" w:rsidP="00120E8B">
            <w:pPr>
              <w:spacing w:after="0" w:line="240" w:lineRule="auto"/>
              <w:rPr>
                <w:rFonts w:ascii="Times New Roman" w:hAnsi="Times New Roman" w:cs="Times New Roman"/>
                <w:b/>
                <w:sz w:val="20"/>
                <w:szCs w:val="20"/>
              </w:rPr>
            </w:pPr>
            <w:r w:rsidRPr="00274C50">
              <w:rPr>
                <w:rFonts w:ascii="Times New Roman" w:hAnsi="Times New Roman" w:cs="Times New Roman"/>
                <w:b/>
                <w:sz w:val="20"/>
                <w:szCs w:val="20"/>
              </w:rPr>
              <w:t>День недели</w:t>
            </w:r>
          </w:p>
        </w:tc>
        <w:tc>
          <w:tcPr>
            <w:tcW w:w="2273" w:type="dxa"/>
          </w:tcPr>
          <w:p w14:paraId="1B65B618" w14:textId="77777777" w:rsidR="006A445A" w:rsidRPr="00274C50" w:rsidRDefault="006A445A" w:rsidP="00120E8B">
            <w:pPr>
              <w:spacing w:after="0" w:line="240" w:lineRule="auto"/>
              <w:rPr>
                <w:rFonts w:ascii="Times New Roman" w:hAnsi="Times New Roman" w:cs="Times New Roman"/>
                <w:b/>
                <w:sz w:val="20"/>
                <w:szCs w:val="20"/>
              </w:rPr>
            </w:pPr>
            <w:r w:rsidRPr="00274C50">
              <w:rPr>
                <w:rFonts w:ascii="Times New Roman" w:hAnsi="Times New Roman" w:cs="Times New Roman"/>
                <w:b/>
                <w:sz w:val="20"/>
                <w:szCs w:val="20"/>
              </w:rPr>
              <w:t>НОД</w:t>
            </w:r>
          </w:p>
        </w:tc>
        <w:tc>
          <w:tcPr>
            <w:tcW w:w="8505" w:type="dxa"/>
          </w:tcPr>
          <w:p w14:paraId="280767F3" w14:textId="77777777" w:rsidR="006A445A" w:rsidRPr="00274C50" w:rsidRDefault="006A445A" w:rsidP="00120E8B">
            <w:pPr>
              <w:spacing w:after="0" w:line="240" w:lineRule="auto"/>
              <w:rPr>
                <w:rFonts w:ascii="Times New Roman" w:hAnsi="Times New Roman" w:cs="Times New Roman"/>
                <w:b/>
                <w:sz w:val="20"/>
                <w:szCs w:val="20"/>
              </w:rPr>
            </w:pPr>
            <w:r w:rsidRPr="00274C50">
              <w:rPr>
                <w:rFonts w:ascii="Times New Roman" w:hAnsi="Times New Roman" w:cs="Times New Roman"/>
                <w:b/>
                <w:sz w:val="20"/>
                <w:szCs w:val="20"/>
              </w:rPr>
              <w:t>Название темы; цель</w:t>
            </w:r>
          </w:p>
        </w:tc>
        <w:tc>
          <w:tcPr>
            <w:tcW w:w="1559" w:type="dxa"/>
          </w:tcPr>
          <w:p w14:paraId="3F2B95B7" w14:textId="77777777" w:rsidR="006A445A" w:rsidRPr="00274C50" w:rsidRDefault="006A445A" w:rsidP="00120E8B">
            <w:pPr>
              <w:spacing w:after="0" w:line="240" w:lineRule="auto"/>
              <w:rPr>
                <w:rFonts w:ascii="Times New Roman" w:hAnsi="Times New Roman" w:cs="Times New Roman"/>
                <w:b/>
                <w:sz w:val="20"/>
                <w:szCs w:val="20"/>
              </w:rPr>
            </w:pPr>
            <w:r w:rsidRPr="00274C50">
              <w:rPr>
                <w:rFonts w:ascii="Times New Roman" w:hAnsi="Times New Roman" w:cs="Times New Roman"/>
                <w:b/>
                <w:sz w:val="20"/>
                <w:szCs w:val="20"/>
              </w:rPr>
              <w:t xml:space="preserve">Автор, </w:t>
            </w:r>
          </w:p>
          <w:p w14:paraId="061B6F6A" w14:textId="77777777" w:rsidR="006A445A" w:rsidRPr="00274C50" w:rsidRDefault="006A445A" w:rsidP="00120E8B">
            <w:pPr>
              <w:spacing w:after="0" w:line="240" w:lineRule="auto"/>
              <w:rPr>
                <w:rFonts w:ascii="Times New Roman" w:hAnsi="Times New Roman" w:cs="Times New Roman"/>
                <w:b/>
                <w:sz w:val="20"/>
                <w:szCs w:val="20"/>
              </w:rPr>
            </w:pPr>
            <w:r w:rsidRPr="00274C50">
              <w:rPr>
                <w:rFonts w:ascii="Times New Roman" w:hAnsi="Times New Roman" w:cs="Times New Roman"/>
                <w:b/>
                <w:sz w:val="20"/>
                <w:szCs w:val="20"/>
              </w:rPr>
              <w:t>Стр.</w:t>
            </w:r>
          </w:p>
        </w:tc>
      </w:tr>
      <w:tr w:rsidR="006A445A" w:rsidRPr="00274C50" w14:paraId="0526E12A" w14:textId="77777777" w:rsidTr="00120E8B">
        <w:tc>
          <w:tcPr>
            <w:tcW w:w="1843" w:type="dxa"/>
            <w:vMerge w:val="restart"/>
          </w:tcPr>
          <w:p w14:paraId="1282E274" w14:textId="77777777" w:rsidR="006A445A" w:rsidRPr="00274C50" w:rsidRDefault="006A445A" w:rsidP="00120E8B">
            <w:pPr>
              <w:spacing w:after="0" w:line="240" w:lineRule="auto"/>
              <w:rPr>
                <w:rFonts w:ascii="Times New Roman" w:hAnsi="Times New Roman" w:cs="Times New Roman"/>
                <w:sz w:val="20"/>
                <w:szCs w:val="20"/>
              </w:rPr>
            </w:pPr>
            <w:r w:rsidRPr="00274C50">
              <w:rPr>
                <w:rFonts w:ascii="Times New Roman" w:hAnsi="Times New Roman" w:cs="Times New Roman"/>
                <w:b/>
                <w:sz w:val="20"/>
                <w:szCs w:val="20"/>
              </w:rPr>
              <w:t>Познавательное развитие</w:t>
            </w:r>
          </w:p>
          <w:p w14:paraId="4236261A" w14:textId="77777777" w:rsidR="006A445A" w:rsidRPr="00274C50" w:rsidRDefault="006A445A" w:rsidP="00120E8B">
            <w:pPr>
              <w:spacing w:after="0" w:line="240" w:lineRule="auto"/>
              <w:rPr>
                <w:rFonts w:ascii="Times New Roman" w:hAnsi="Times New Roman" w:cs="Times New Roman"/>
                <w:sz w:val="20"/>
                <w:szCs w:val="20"/>
              </w:rPr>
            </w:pPr>
          </w:p>
        </w:tc>
        <w:tc>
          <w:tcPr>
            <w:tcW w:w="1413" w:type="dxa"/>
          </w:tcPr>
          <w:p w14:paraId="3260827F" w14:textId="77777777" w:rsidR="006A445A" w:rsidRPr="00274C50" w:rsidRDefault="006A445A" w:rsidP="00120E8B">
            <w:pPr>
              <w:spacing w:after="0" w:line="240" w:lineRule="auto"/>
              <w:rPr>
                <w:rFonts w:ascii="Times New Roman" w:hAnsi="Times New Roman" w:cs="Times New Roman"/>
                <w:sz w:val="20"/>
                <w:szCs w:val="20"/>
              </w:rPr>
            </w:pPr>
            <w:r>
              <w:rPr>
                <w:rFonts w:ascii="Times New Roman" w:hAnsi="Times New Roman" w:cs="Times New Roman"/>
                <w:sz w:val="20"/>
                <w:szCs w:val="20"/>
              </w:rPr>
              <w:t>Понедельник</w:t>
            </w:r>
          </w:p>
        </w:tc>
        <w:tc>
          <w:tcPr>
            <w:tcW w:w="2273" w:type="dxa"/>
          </w:tcPr>
          <w:p w14:paraId="3B7B0DD1" w14:textId="77777777" w:rsidR="006A445A" w:rsidRPr="00274C50" w:rsidRDefault="006A445A" w:rsidP="00120E8B">
            <w:pPr>
              <w:spacing w:after="0" w:line="240" w:lineRule="auto"/>
              <w:rPr>
                <w:rFonts w:ascii="Times New Roman" w:hAnsi="Times New Roman" w:cs="Times New Roman"/>
                <w:sz w:val="20"/>
                <w:szCs w:val="20"/>
              </w:rPr>
            </w:pPr>
            <w:r w:rsidRPr="00274C50">
              <w:rPr>
                <w:rFonts w:ascii="Times New Roman" w:hAnsi="Times New Roman" w:cs="Times New Roman"/>
                <w:sz w:val="20"/>
                <w:szCs w:val="20"/>
              </w:rPr>
              <w:t>Ознакомление с окружающим миром</w:t>
            </w:r>
          </w:p>
        </w:tc>
        <w:tc>
          <w:tcPr>
            <w:tcW w:w="8505" w:type="dxa"/>
          </w:tcPr>
          <w:p w14:paraId="7ACDCFEE" w14:textId="77777777" w:rsidR="006A445A" w:rsidRPr="008B44AA" w:rsidRDefault="006A445A" w:rsidP="00120E8B">
            <w:pPr>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 xml:space="preserve">Тема: Диагностическое задание </w:t>
            </w:r>
            <w:r w:rsidRPr="008B44AA">
              <w:rPr>
                <w:rFonts w:ascii="Times New Roman" w:hAnsi="Times New Roman" w:cs="Times New Roman"/>
                <w:bCs/>
                <w:sz w:val="20"/>
                <w:szCs w:val="20"/>
              </w:rPr>
              <w:t>. Цель. Выявить представления о растениях. Определить уровень представлений детей об овощах и фруктах.</w:t>
            </w:r>
          </w:p>
        </w:tc>
        <w:tc>
          <w:tcPr>
            <w:tcW w:w="1559" w:type="dxa"/>
          </w:tcPr>
          <w:p w14:paraId="44AEE8D4" w14:textId="77777777" w:rsidR="006A445A" w:rsidRPr="00274C50" w:rsidRDefault="006A445A" w:rsidP="00120E8B">
            <w:pPr>
              <w:spacing w:after="0" w:line="240" w:lineRule="auto"/>
              <w:rPr>
                <w:rFonts w:ascii="Times New Roman" w:hAnsi="Times New Roman" w:cs="Times New Roman"/>
                <w:sz w:val="20"/>
                <w:szCs w:val="20"/>
              </w:rPr>
            </w:pPr>
            <w:r w:rsidRPr="00274C50">
              <w:rPr>
                <w:rFonts w:ascii="Times New Roman" w:hAnsi="Times New Roman" w:cs="Times New Roman"/>
                <w:sz w:val="20"/>
                <w:szCs w:val="20"/>
              </w:rPr>
              <w:t xml:space="preserve"> О.А.Саломенникова. ст. 71</w:t>
            </w:r>
          </w:p>
        </w:tc>
      </w:tr>
      <w:tr w:rsidR="006A445A" w:rsidRPr="00274C50" w14:paraId="31CF77E5" w14:textId="77777777" w:rsidTr="00120E8B">
        <w:tc>
          <w:tcPr>
            <w:tcW w:w="1843" w:type="dxa"/>
            <w:vMerge/>
          </w:tcPr>
          <w:p w14:paraId="3F98BB0F" w14:textId="77777777" w:rsidR="006A445A" w:rsidRPr="00274C50" w:rsidRDefault="006A445A" w:rsidP="00120E8B">
            <w:pPr>
              <w:spacing w:after="0" w:line="240" w:lineRule="auto"/>
              <w:rPr>
                <w:rFonts w:ascii="Times New Roman" w:hAnsi="Times New Roman" w:cs="Times New Roman"/>
                <w:sz w:val="20"/>
                <w:szCs w:val="20"/>
              </w:rPr>
            </w:pPr>
          </w:p>
        </w:tc>
        <w:tc>
          <w:tcPr>
            <w:tcW w:w="1413" w:type="dxa"/>
          </w:tcPr>
          <w:p w14:paraId="614D0E22" w14:textId="77777777" w:rsidR="006A445A" w:rsidRPr="00274C50" w:rsidRDefault="006A445A" w:rsidP="00120E8B">
            <w:pPr>
              <w:spacing w:after="0" w:line="240" w:lineRule="auto"/>
              <w:rPr>
                <w:rFonts w:ascii="Times New Roman" w:hAnsi="Times New Roman" w:cs="Times New Roman"/>
                <w:sz w:val="20"/>
                <w:szCs w:val="20"/>
              </w:rPr>
            </w:pPr>
            <w:r w:rsidRPr="00274C50">
              <w:rPr>
                <w:rFonts w:ascii="Times New Roman" w:hAnsi="Times New Roman" w:cs="Times New Roman"/>
                <w:sz w:val="20"/>
                <w:szCs w:val="20"/>
              </w:rPr>
              <w:t>Четверг</w:t>
            </w:r>
          </w:p>
        </w:tc>
        <w:tc>
          <w:tcPr>
            <w:tcW w:w="2273" w:type="dxa"/>
          </w:tcPr>
          <w:p w14:paraId="64240677" w14:textId="77777777" w:rsidR="006A445A" w:rsidRPr="00274C50" w:rsidRDefault="006A445A" w:rsidP="00120E8B">
            <w:pPr>
              <w:spacing w:after="0" w:line="240" w:lineRule="auto"/>
              <w:rPr>
                <w:rFonts w:ascii="Times New Roman" w:hAnsi="Times New Roman" w:cs="Times New Roman"/>
                <w:sz w:val="20"/>
                <w:szCs w:val="20"/>
              </w:rPr>
            </w:pPr>
            <w:r w:rsidRPr="00274C50">
              <w:rPr>
                <w:rFonts w:ascii="Times New Roman" w:hAnsi="Times New Roman" w:cs="Times New Roman"/>
                <w:sz w:val="20"/>
                <w:szCs w:val="20"/>
              </w:rPr>
              <w:t>ФЭМП</w:t>
            </w:r>
          </w:p>
        </w:tc>
        <w:tc>
          <w:tcPr>
            <w:tcW w:w="8505" w:type="dxa"/>
          </w:tcPr>
          <w:p w14:paraId="5518F472" w14:textId="77777777" w:rsidR="006A445A" w:rsidRPr="008B44AA" w:rsidRDefault="006A445A" w:rsidP="00120E8B">
            <w:pPr>
              <w:spacing w:after="0" w:line="240" w:lineRule="auto"/>
              <w:jc w:val="both"/>
              <w:rPr>
                <w:rFonts w:ascii="Times New Roman" w:hAnsi="Times New Roman" w:cs="Times New Roman"/>
                <w:sz w:val="20"/>
                <w:szCs w:val="20"/>
              </w:rPr>
            </w:pPr>
            <w:r w:rsidRPr="008B44AA">
              <w:rPr>
                <w:rFonts w:ascii="Times New Roman" w:hAnsi="Times New Roman" w:cs="Times New Roman"/>
                <w:sz w:val="20"/>
                <w:szCs w:val="20"/>
              </w:rPr>
              <w:t>Повторение. Цель: свободное планирование работы с учетом усвоения программного материала и особенностей конкретной возрастной группы</w:t>
            </w:r>
          </w:p>
        </w:tc>
        <w:tc>
          <w:tcPr>
            <w:tcW w:w="1559" w:type="dxa"/>
          </w:tcPr>
          <w:p w14:paraId="3966A4DD" w14:textId="77777777" w:rsidR="006A445A" w:rsidRPr="00274C50" w:rsidRDefault="006A445A" w:rsidP="00120E8B">
            <w:pPr>
              <w:spacing w:after="0" w:line="240" w:lineRule="auto"/>
              <w:rPr>
                <w:rFonts w:ascii="Times New Roman" w:hAnsi="Times New Roman" w:cs="Times New Roman"/>
                <w:sz w:val="20"/>
                <w:szCs w:val="20"/>
              </w:rPr>
            </w:pPr>
          </w:p>
        </w:tc>
      </w:tr>
      <w:tr w:rsidR="006A445A" w:rsidRPr="00274C50" w14:paraId="0D58CA0C" w14:textId="77777777" w:rsidTr="00120E8B">
        <w:trPr>
          <w:trHeight w:val="478"/>
        </w:trPr>
        <w:tc>
          <w:tcPr>
            <w:tcW w:w="1843" w:type="dxa"/>
          </w:tcPr>
          <w:p w14:paraId="7F375C36" w14:textId="77777777" w:rsidR="006A445A" w:rsidRPr="00274C50" w:rsidRDefault="006A445A" w:rsidP="00120E8B">
            <w:pPr>
              <w:spacing w:after="0" w:line="240" w:lineRule="auto"/>
              <w:rPr>
                <w:rFonts w:ascii="Times New Roman" w:hAnsi="Times New Roman" w:cs="Times New Roman"/>
                <w:sz w:val="20"/>
                <w:szCs w:val="20"/>
              </w:rPr>
            </w:pPr>
            <w:r w:rsidRPr="00274C50">
              <w:rPr>
                <w:rFonts w:ascii="Times New Roman" w:hAnsi="Times New Roman" w:cs="Times New Roman"/>
                <w:b/>
                <w:sz w:val="20"/>
                <w:szCs w:val="20"/>
              </w:rPr>
              <w:t>Речевое развитие</w:t>
            </w:r>
            <w:r w:rsidRPr="00274C50">
              <w:rPr>
                <w:rFonts w:ascii="Times New Roman" w:hAnsi="Times New Roman" w:cs="Times New Roman"/>
                <w:sz w:val="20"/>
                <w:szCs w:val="20"/>
              </w:rPr>
              <w:t xml:space="preserve"> </w:t>
            </w:r>
          </w:p>
          <w:p w14:paraId="09D98386" w14:textId="77777777" w:rsidR="006A445A" w:rsidRPr="00274C50" w:rsidRDefault="006A445A" w:rsidP="00120E8B">
            <w:pPr>
              <w:spacing w:after="0" w:line="240" w:lineRule="auto"/>
              <w:rPr>
                <w:rFonts w:ascii="Times New Roman" w:hAnsi="Times New Roman" w:cs="Times New Roman"/>
                <w:sz w:val="20"/>
                <w:szCs w:val="20"/>
              </w:rPr>
            </w:pPr>
          </w:p>
        </w:tc>
        <w:tc>
          <w:tcPr>
            <w:tcW w:w="1413" w:type="dxa"/>
          </w:tcPr>
          <w:p w14:paraId="7897618D" w14:textId="77777777" w:rsidR="006A445A" w:rsidRPr="00274C50" w:rsidRDefault="006A445A" w:rsidP="00120E8B">
            <w:pPr>
              <w:spacing w:after="0" w:line="240" w:lineRule="auto"/>
              <w:rPr>
                <w:rFonts w:ascii="Times New Roman" w:hAnsi="Times New Roman" w:cs="Times New Roman"/>
                <w:sz w:val="20"/>
                <w:szCs w:val="20"/>
              </w:rPr>
            </w:pPr>
            <w:r w:rsidRPr="00274C50">
              <w:rPr>
                <w:rFonts w:ascii="Times New Roman" w:hAnsi="Times New Roman" w:cs="Times New Roman"/>
                <w:sz w:val="20"/>
                <w:szCs w:val="20"/>
              </w:rPr>
              <w:t>Среда</w:t>
            </w:r>
          </w:p>
        </w:tc>
        <w:tc>
          <w:tcPr>
            <w:tcW w:w="2273" w:type="dxa"/>
          </w:tcPr>
          <w:p w14:paraId="62864F10" w14:textId="77777777" w:rsidR="006A445A" w:rsidRPr="00274C50" w:rsidRDefault="006A445A" w:rsidP="00120E8B">
            <w:pPr>
              <w:spacing w:after="0" w:line="240" w:lineRule="auto"/>
              <w:rPr>
                <w:rFonts w:ascii="Times New Roman" w:hAnsi="Times New Roman" w:cs="Times New Roman"/>
                <w:sz w:val="20"/>
                <w:szCs w:val="20"/>
              </w:rPr>
            </w:pPr>
            <w:r w:rsidRPr="00274C50">
              <w:rPr>
                <w:rFonts w:ascii="Times New Roman" w:hAnsi="Times New Roman" w:cs="Times New Roman"/>
                <w:sz w:val="20"/>
                <w:szCs w:val="20"/>
              </w:rPr>
              <w:t>Развитие речи</w:t>
            </w:r>
          </w:p>
        </w:tc>
        <w:tc>
          <w:tcPr>
            <w:tcW w:w="8505" w:type="dxa"/>
          </w:tcPr>
          <w:p w14:paraId="559407C8" w14:textId="77777777" w:rsidR="006A445A" w:rsidRPr="008B44AA" w:rsidRDefault="006A445A" w:rsidP="00120E8B">
            <w:pPr>
              <w:spacing w:after="0" w:line="240" w:lineRule="auto"/>
              <w:jc w:val="both"/>
              <w:rPr>
                <w:rFonts w:ascii="Times New Roman" w:hAnsi="Times New Roman" w:cs="Times New Roman"/>
                <w:sz w:val="20"/>
                <w:szCs w:val="20"/>
              </w:rPr>
            </w:pPr>
            <w:r w:rsidRPr="008B44AA">
              <w:rPr>
                <w:rFonts w:ascii="Times New Roman" w:hAnsi="Times New Roman" w:cs="Times New Roman"/>
                <w:sz w:val="20"/>
                <w:szCs w:val="20"/>
              </w:rPr>
              <w:t>Тема: Звуковая культура речи: звуки р, рь. Цель: Упражнять детей в четком произнесении звука р (изолированно, в чистоговорках, в словах).</w:t>
            </w:r>
          </w:p>
        </w:tc>
        <w:tc>
          <w:tcPr>
            <w:tcW w:w="1559" w:type="dxa"/>
          </w:tcPr>
          <w:p w14:paraId="2AFB5DDF" w14:textId="77777777" w:rsidR="006A445A" w:rsidRPr="00274C50" w:rsidRDefault="006A445A" w:rsidP="00120E8B">
            <w:pPr>
              <w:spacing w:after="0" w:line="240" w:lineRule="auto"/>
              <w:rPr>
                <w:rFonts w:ascii="Times New Roman" w:hAnsi="Times New Roman" w:cs="Times New Roman"/>
                <w:sz w:val="20"/>
                <w:szCs w:val="20"/>
              </w:rPr>
            </w:pPr>
            <w:r w:rsidRPr="00274C50">
              <w:rPr>
                <w:rFonts w:ascii="Times New Roman" w:hAnsi="Times New Roman" w:cs="Times New Roman"/>
                <w:sz w:val="20"/>
                <w:szCs w:val="20"/>
              </w:rPr>
              <w:t>Гербова В.В., с.69</w:t>
            </w:r>
          </w:p>
          <w:p w14:paraId="084D022A" w14:textId="77777777" w:rsidR="006A445A" w:rsidRPr="00274C50" w:rsidRDefault="006A445A" w:rsidP="00120E8B">
            <w:pPr>
              <w:spacing w:after="0" w:line="240" w:lineRule="auto"/>
              <w:rPr>
                <w:rFonts w:ascii="Times New Roman" w:hAnsi="Times New Roman" w:cs="Times New Roman"/>
                <w:sz w:val="20"/>
                <w:szCs w:val="20"/>
              </w:rPr>
            </w:pPr>
          </w:p>
        </w:tc>
      </w:tr>
      <w:tr w:rsidR="006A445A" w:rsidRPr="00274C50" w14:paraId="68FB3648" w14:textId="77777777" w:rsidTr="00120E8B">
        <w:tc>
          <w:tcPr>
            <w:tcW w:w="1843" w:type="dxa"/>
            <w:vMerge w:val="restart"/>
          </w:tcPr>
          <w:p w14:paraId="224BD819" w14:textId="77777777" w:rsidR="006A445A" w:rsidRPr="00274C50" w:rsidRDefault="006A445A" w:rsidP="00120E8B">
            <w:pPr>
              <w:spacing w:after="0" w:line="240" w:lineRule="auto"/>
              <w:rPr>
                <w:rFonts w:ascii="Times New Roman" w:hAnsi="Times New Roman" w:cs="Times New Roman"/>
                <w:sz w:val="20"/>
                <w:szCs w:val="20"/>
              </w:rPr>
            </w:pPr>
            <w:r w:rsidRPr="00274C50">
              <w:rPr>
                <w:rFonts w:ascii="Times New Roman" w:hAnsi="Times New Roman" w:cs="Times New Roman"/>
                <w:b/>
                <w:bCs/>
                <w:sz w:val="20"/>
                <w:szCs w:val="20"/>
              </w:rPr>
              <w:t xml:space="preserve">Физическое развитие </w:t>
            </w:r>
          </w:p>
        </w:tc>
        <w:tc>
          <w:tcPr>
            <w:tcW w:w="1413" w:type="dxa"/>
          </w:tcPr>
          <w:p w14:paraId="52ADF13A" w14:textId="77777777" w:rsidR="006A445A" w:rsidRPr="00274C50" w:rsidRDefault="006A445A" w:rsidP="00120E8B">
            <w:pPr>
              <w:spacing w:after="0" w:line="240" w:lineRule="auto"/>
              <w:rPr>
                <w:rFonts w:ascii="Times New Roman" w:hAnsi="Times New Roman" w:cs="Times New Roman"/>
                <w:sz w:val="20"/>
                <w:szCs w:val="20"/>
              </w:rPr>
            </w:pPr>
            <w:r w:rsidRPr="00274C50">
              <w:rPr>
                <w:rFonts w:ascii="Times New Roman" w:hAnsi="Times New Roman" w:cs="Times New Roman"/>
                <w:sz w:val="20"/>
                <w:szCs w:val="20"/>
              </w:rPr>
              <w:t>Вторник</w:t>
            </w:r>
          </w:p>
        </w:tc>
        <w:tc>
          <w:tcPr>
            <w:tcW w:w="2273" w:type="dxa"/>
          </w:tcPr>
          <w:p w14:paraId="760C161C" w14:textId="77777777" w:rsidR="006A445A" w:rsidRPr="00274C50" w:rsidRDefault="006A445A" w:rsidP="00120E8B">
            <w:pPr>
              <w:spacing w:after="0" w:line="240" w:lineRule="auto"/>
              <w:rPr>
                <w:rFonts w:ascii="Times New Roman" w:hAnsi="Times New Roman" w:cs="Times New Roman"/>
                <w:sz w:val="20"/>
                <w:szCs w:val="20"/>
              </w:rPr>
            </w:pPr>
            <w:r w:rsidRPr="00274C50">
              <w:rPr>
                <w:rFonts w:ascii="Times New Roman" w:hAnsi="Times New Roman" w:cs="Times New Roman"/>
                <w:sz w:val="20"/>
                <w:szCs w:val="20"/>
              </w:rPr>
              <w:t>Физическая культура (в зале)</w:t>
            </w:r>
          </w:p>
        </w:tc>
        <w:tc>
          <w:tcPr>
            <w:tcW w:w="8505" w:type="dxa"/>
          </w:tcPr>
          <w:p w14:paraId="48B91A6C" w14:textId="77777777" w:rsidR="006A445A" w:rsidRPr="008B44AA" w:rsidRDefault="006A445A" w:rsidP="00120E8B">
            <w:pPr>
              <w:spacing w:after="0" w:line="240" w:lineRule="auto"/>
              <w:jc w:val="both"/>
              <w:rPr>
                <w:rFonts w:ascii="Times New Roman" w:hAnsi="Times New Roman" w:cs="Times New Roman"/>
                <w:sz w:val="20"/>
                <w:szCs w:val="20"/>
              </w:rPr>
            </w:pPr>
            <w:r w:rsidRPr="008B44AA">
              <w:rPr>
                <w:rFonts w:ascii="Times New Roman" w:hAnsi="Times New Roman" w:cs="Times New Roman"/>
                <w:sz w:val="20"/>
                <w:szCs w:val="20"/>
              </w:rPr>
              <w:t>По плану инструктора по физической культуре.</w:t>
            </w:r>
          </w:p>
        </w:tc>
        <w:tc>
          <w:tcPr>
            <w:tcW w:w="1559" w:type="dxa"/>
          </w:tcPr>
          <w:p w14:paraId="00376A72" w14:textId="77777777" w:rsidR="006A445A" w:rsidRPr="00274C50" w:rsidRDefault="006A445A" w:rsidP="00120E8B">
            <w:pPr>
              <w:spacing w:after="0" w:line="240" w:lineRule="auto"/>
              <w:rPr>
                <w:rFonts w:ascii="Times New Roman" w:hAnsi="Times New Roman" w:cs="Times New Roman"/>
                <w:sz w:val="20"/>
                <w:szCs w:val="20"/>
              </w:rPr>
            </w:pPr>
          </w:p>
        </w:tc>
      </w:tr>
      <w:tr w:rsidR="006A445A" w:rsidRPr="00274C50" w14:paraId="7301B4E1" w14:textId="77777777" w:rsidTr="00120E8B">
        <w:tc>
          <w:tcPr>
            <w:tcW w:w="1843" w:type="dxa"/>
            <w:vMerge/>
          </w:tcPr>
          <w:p w14:paraId="085E6212" w14:textId="77777777" w:rsidR="006A445A" w:rsidRPr="00274C50" w:rsidRDefault="006A445A" w:rsidP="00120E8B">
            <w:pPr>
              <w:spacing w:after="0" w:line="240" w:lineRule="auto"/>
              <w:rPr>
                <w:rFonts w:ascii="Times New Roman" w:hAnsi="Times New Roman" w:cs="Times New Roman"/>
                <w:sz w:val="20"/>
                <w:szCs w:val="20"/>
              </w:rPr>
            </w:pPr>
          </w:p>
        </w:tc>
        <w:tc>
          <w:tcPr>
            <w:tcW w:w="1413" w:type="dxa"/>
          </w:tcPr>
          <w:p w14:paraId="27E4FC58" w14:textId="77777777" w:rsidR="006A445A" w:rsidRPr="00274C50" w:rsidRDefault="006A445A" w:rsidP="00120E8B">
            <w:pPr>
              <w:spacing w:after="0" w:line="240" w:lineRule="auto"/>
              <w:rPr>
                <w:rFonts w:ascii="Times New Roman" w:hAnsi="Times New Roman" w:cs="Times New Roman"/>
                <w:sz w:val="20"/>
                <w:szCs w:val="20"/>
              </w:rPr>
            </w:pPr>
            <w:r w:rsidRPr="00274C50">
              <w:rPr>
                <w:rFonts w:ascii="Times New Roman" w:hAnsi="Times New Roman" w:cs="Times New Roman"/>
                <w:sz w:val="20"/>
                <w:szCs w:val="20"/>
              </w:rPr>
              <w:t>Среда</w:t>
            </w:r>
          </w:p>
        </w:tc>
        <w:tc>
          <w:tcPr>
            <w:tcW w:w="2273" w:type="dxa"/>
          </w:tcPr>
          <w:p w14:paraId="16B19177" w14:textId="77777777" w:rsidR="006A445A" w:rsidRPr="00274C50" w:rsidRDefault="006A445A" w:rsidP="00120E8B">
            <w:pPr>
              <w:spacing w:after="0" w:line="240" w:lineRule="auto"/>
              <w:rPr>
                <w:rFonts w:ascii="Times New Roman" w:hAnsi="Times New Roman" w:cs="Times New Roman"/>
                <w:sz w:val="20"/>
                <w:szCs w:val="20"/>
              </w:rPr>
            </w:pPr>
            <w:r w:rsidRPr="00274C50">
              <w:rPr>
                <w:rFonts w:ascii="Times New Roman" w:hAnsi="Times New Roman" w:cs="Times New Roman"/>
                <w:sz w:val="20"/>
                <w:szCs w:val="20"/>
              </w:rPr>
              <w:t>Физическая культура (</w:t>
            </w:r>
            <w:r>
              <w:rPr>
                <w:rFonts w:ascii="Times New Roman" w:hAnsi="Times New Roman" w:cs="Times New Roman"/>
                <w:sz w:val="20"/>
                <w:szCs w:val="20"/>
              </w:rPr>
              <w:t>в зале</w:t>
            </w:r>
            <w:r w:rsidRPr="00274C50">
              <w:rPr>
                <w:rFonts w:ascii="Times New Roman" w:hAnsi="Times New Roman" w:cs="Times New Roman"/>
                <w:sz w:val="20"/>
                <w:szCs w:val="20"/>
              </w:rPr>
              <w:t>)</w:t>
            </w:r>
          </w:p>
        </w:tc>
        <w:tc>
          <w:tcPr>
            <w:tcW w:w="8505" w:type="dxa"/>
          </w:tcPr>
          <w:p w14:paraId="35263F5F" w14:textId="77777777" w:rsidR="006A445A" w:rsidRPr="008B44AA" w:rsidRDefault="006A445A" w:rsidP="00120E8B">
            <w:pPr>
              <w:spacing w:after="0" w:line="240" w:lineRule="auto"/>
              <w:jc w:val="both"/>
              <w:rPr>
                <w:rFonts w:ascii="Times New Roman" w:hAnsi="Times New Roman" w:cs="Times New Roman"/>
                <w:sz w:val="20"/>
                <w:szCs w:val="20"/>
              </w:rPr>
            </w:pPr>
            <w:r w:rsidRPr="008B44AA">
              <w:rPr>
                <w:rFonts w:ascii="Times New Roman" w:hAnsi="Times New Roman" w:cs="Times New Roman"/>
                <w:sz w:val="20"/>
                <w:szCs w:val="20"/>
              </w:rPr>
              <w:t>По плану инструктора по физической культуре.</w:t>
            </w:r>
          </w:p>
        </w:tc>
        <w:tc>
          <w:tcPr>
            <w:tcW w:w="1559" w:type="dxa"/>
          </w:tcPr>
          <w:p w14:paraId="175A01BF" w14:textId="77777777" w:rsidR="006A445A" w:rsidRPr="00274C50" w:rsidRDefault="006A445A" w:rsidP="00120E8B">
            <w:pPr>
              <w:spacing w:after="0" w:line="240" w:lineRule="auto"/>
              <w:rPr>
                <w:rFonts w:ascii="Times New Roman" w:hAnsi="Times New Roman" w:cs="Times New Roman"/>
                <w:sz w:val="20"/>
                <w:szCs w:val="20"/>
              </w:rPr>
            </w:pPr>
          </w:p>
        </w:tc>
      </w:tr>
      <w:tr w:rsidR="006A445A" w:rsidRPr="00274C50" w14:paraId="7CC0E68B" w14:textId="77777777" w:rsidTr="00120E8B">
        <w:tc>
          <w:tcPr>
            <w:tcW w:w="1843" w:type="dxa"/>
            <w:vMerge/>
          </w:tcPr>
          <w:p w14:paraId="23851A4B" w14:textId="77777777" w:rsidR="006A445A" w:rsidRPr="00274C50" w:rsidRDefault="006A445A" w:rsidP="00120E8B">
            <w:pPr>
              <w:spacing w:after="0" w:line="240" w:lineRule="auto"/>
              <w:rPr>
                <w:rFonts w:ascii="Times New Roman" w:hAnsi="Times New Roman" w:cs="Times New Roman"/>
                <w:sz w:val="20"/>
                <w:szCs w:val="20"/>
              </w:rPr>
            </w:pPr>
          </w:p>
        </w:tc>
        <w:tc>
          <w:tcPr>
            <w:tcW w:w="1413" w:type="dxa"/>
          </w:tcPr>
          <w:p w14:paraId="444E8125" w14:textId="77777777" w:rsidR="006A445A" w:rsidRPr="00274C50" w:rsidRDefault="006A445A" w:rsidP="00120E8B">
            <w:pPr>
              <w:spacing w:after="0" w:line="240" w:lineRule="auto"/>
              <w:rPr>
                <w:rFonts w:ascii="Times New Roman" w:hAnsi="Times New Roman" w:cs="Times New Roman"/>
                <w:sz w:val="20"/>
                <w:szCs w:val="20"/>
              </w:rPr>
            </w:pPr>
            <w:r>
              <w:rPr>
                <w:rFonts w:ascii="Times New Roman" w:hAnsi="Times New Roman" w:cs="Times New Roman"/>
                <w:sz w:val="20"/>
                <w:szCs w:val="20"/>
              </w:rPr>
              <w:t>Четверг</w:t>
            </w:r>
          </w:p>
        </w:tc>
        <w:tc>
          <w:tcPr>
            <w:tcW w:w="2273" w:type="dxa"/>
          </w:tcPr>
          <w:p w14:paraId="12BD3060" w14:textId="77777777" w:rsidR="006A445A" w:rsidRPr="00274C50" w:rsidRDefault="006A445A" w:rsidP="00120E8B">
            <w:pPr>
              <w:spacing w:after="0" w:line="240" w:lineRule="auto"/>
              <w:rPr>
                <w:rFonts w:ascii="Times New Roman" w:hAnsi="Times New Roman" w:cs="Times New Roman"/>
                <w:sz w:val="20"/>
                <w:szCs w:val="20"/>
              </w:rPr>
            </w:pPr>
            <w:r w:rsidRPr="00274C50">
              <w:rPr>
                <w:rFonts w:ascii="Times New Roman" w:hAnsi="Times New Roman" w:cs="Times New Roman"/>
                <w:sz w:val="20"/>
                <w:szCs w:val="20"/>
              </w:rPr>
              <w:t xml:space="preserve">Физическая культура </w:t>
            </w:r>
            <w:r>
              <w:rPr>
                <w:rFonts w:ascii="Times New Roman" w:hAnsi="Times New Roman" w:cs="Times New Roman"/>
                <w:sz w:val="20"/>
                <w:szCs w:val="20"/>
              </w:rPr>
              <w:t>(на улице</w:t>
            </w:r>
            <w:r w:rsidRPr="00274C50">
              <w:rPr>
                <w:rFonts w:ascii="Times New Roman" w:hAnsi="Times New Roman" w:cs="Times New Roman"/>
                <w:sz w:val="20"/>
                <w:szCs w:val="20"/>
              </w:rPr>
              <w:t>)</w:t>
            </w:r>
          </w:p>
        </w:tc>
        <w:tc>
          <w:tcPr>
            <w:tcW w:w="8505" w:type="dxa"/>
          </w:tcPr>
          <w:p w14:paraId="7EF594BC" w14:textId="77777777" w:rsidR="006A445A" w:rsidRPr="008B44AA" w:rsidRDefault="006A445A" w:rsidP="00120E8B">
            <w:pPr>
              <w:spacing w:after="0" w:line="240" w:lineRule="auto"/>
              <w:jc w:val="both"/>
              <w:rPr>
                <w:rFonts w:ascii="Times New Roman" w:hAnsi="Times New Roman" w:cs="Times New Roman"/>
                <w:sz w:val="20"/>
                <w:szCs w:val="20"/>
              </w:rPr>
            </w:pPr>
            <w:r w:rsidRPr="008B44AA">
              <w:rPr>
                <w:rFonts w:ascii="Times New Roman" w:hAnsi="Times New Roman" w:cs="Times New Roman"/>
                <w:sz w:val="20"/>
                <w:szCs w:val="20"/>
              </w:rPr>
              <w:t>По плану инструктора по физической культуре.</w:t>
            </w:r>
          </w:p>
        </w:tc>
        <w:tc>
          <w:tcPr>
            <w:tcW w:w="1559" w:type="dxa"/>
          </w:tcPr>
          <w:p w14:paraId="2E57E38A" w14:textId="77777777" w:rsidR="006A445A" w:rsidRPr="00274C50" w:rsidRDefault="006A445A" w:rsidP="00120E8B">
            <w:pPr>
              <w:spacing w:after="0" w:line="240" w:lineRule="auto"/>
              <w:rPr>
                <w:rFonts w:ascii="Times New Roman" w:hAnsi="Times New Roman" w:cs="Times New Roman"/>
                <w:sz w:val="20"/>
                <w:szCs w:val="20"/>
              </w:rPr>
            </w:pPr>
          </w:p>
        </w:tc>
      </w:tr>
      <w:tr w:rsidR="006A445A" w:rsidRPr="00274C50" w14:paraId="0DFB4227" w14:textId="77777777" w:rsidTr="00120E8B">
        <w:tc>
          <w:tcPr>
            <w:tcW w:w="1843" w:type="dxa"/>
            <w:vMerge w:val="restart"/>
          </w:tcPr>
          <w:p w14:paraId="0F59524B" w14:textId="77777777" w:rsidR="006A445A" w:rsidRPr="00274C50" w:rsidRDefault="006A445A" w:rsidP="00120E8B">
            <w:pPr>
              <w:spacing w:after="0" w:line="240" w:lineRule="auto"/>
              <w:rPr>
                <w:rFonts w:ascii="Times New Roman" w:hAnsi="Times New Roman" w:cs="Times New Roman"/>
                <w:sz w:val="20"/>
                <w:szCs w:val="20"/>
              </w:rPr>
            </w:pPr>
            <w:r w:rsidRPr="00274C50">
              <w:rPr>
                <w:rFonts w:ascii="Times New Roman" w:hAnsi="Times New Roman" w:cs="Times New Roman"/>
                <w:b/>
                <w:bCs/>
                <w:sz w:val="20"/>
                <w:szCs w:val="20"/>
              </w:rPr>
              <w:t>Художественно-эстетическое развитие</w:t>
            </w:r>
          </w:p>
          <w:p w14:paraId="70B6BB05" w14:textId="77777777" w:rsidR="006A445A" w:rsidRPr="00274C50" w:rsidRDefault="006A445A" w:rsidP="00120E8B">
            <w:pPr>
              <w:spacing w:after="0" w:line="240" w:lineRule="auto"/>
              <w:rPr>
                <w:rFonts w:ascii="Times New Roman" w:hAnsi="Times New Roman" w:cs="Times New Roman"/>
                <w:sz w:val="20"/>
                <w:szCs w:val="20"/>
              </w:rPr>
            </w:pPr>
          </w:p>
        </w:tc>
        <w:tc>
          <w:tcPr>
            <w:tcW w:w="1413" w:type="dxa"/>
            <w:vMerge w:val="restart"/>
          </w:tcPr>
          <w:p w14:paraId="2D319C5D" w14:textId="77777777" w:rsidR="006A445A" w:rsidRPr="00274C50" w:rsidRDefault="006A445A" w:rsidP="00120E8B">
            <w:pPr>
              <w:spacing w:after="0" w:line="240" w:lineRule="auto"/>
              <w:rPr>
                <w:rFonts w:ascii="Times New Roman" w:hAnsi="Times New Roman" w:cs="Times New Roman"/>
                <w:sz w:val="20"/>
                <w:szCs w:val="20"/>
              </w:rPr>
            </w:pPr>
            <w:r>
              <w:rPr>
                <w:rFonts w:ascii="Times New Roman" w:hAnsi="Times New Roman" w:cs="Times New Roman"/>
                <w:sz w:val="20"/>
                <w:szCs w:val="20"/>
              </w:rPr>
              <w:t>Вторник</w:t>
            </w:r>
          </w:p>
        </w:tc>
        <w:tc>
          <w:tcPr>
            <w:tcW w:w="2273" w:type="dxa"/>
          </w:tcPr>
          <w:p w14:paraId="634864B0" w14:textId="77777777" w:rsidR="006A445A" w:rsidRPr="00274C50" w:rsidRDefault="006A445A" w:rsidP="00120E8B">
            <w:pPr>
              <w:spacing w:after="0" w:line="240" w:lineRule="auto"/>
              <w:rPr>
                <w:rFonts w:ascii="Times New Roman" w:hAnsi="Times New Roman" w:cs="Times New Roman"/>
                <w:sz w:val="20"/>
                <w:szCs w:val="20"/>
              </w:rPr>
            </w:pPr>
            <w:r w:rsidRPr="00274C50">
              <w:rPr>
                <w:rFonts w:ascii="Times New Roman" w:hAnsi="Times New Roman" w:cs="Times New Roman"/>
                <w:sz w:val="20"/>
                <w:szCs w:val="20"/>
              </w:rPr>
              <w:t>Рисование</w:t>
            </w:r>
          </w:p>
          <w:p w14:paraId="6B4BAA06" w14:textId="77777777" w:rsidR="006A445A" w:rsidRPr="00274C50" w:rsidRDefault="006A445A" w:rsidP="00120E8B">
            <w:pPr>
              <w:spacing w:after="0" w:line="240" w:lineRule="auto"/>
              <w:rPr>
                <w:rFonts w:ascii="Times New Roman" w:hAnsi="Times New Roman" w:cs="Times New Roman"/>
                <w:sz w:val="20"/>
                <w:szCs w:val="20"/>
              </w:rPr>
            </w:pPr>
          </w:p>
          <w:p w14:paraId="50C68C35" w14:textId="77777777" w:rsidR="006A445A" w:rsidRPr="00274C50" w:rsidRDefault="006A445A" w:rsidP="00120E8B">
            <w:pPr>
              <w:spacing w:after="0" w:line="240" w:lineRule="auto"/>
              <w:rPr>
                <w:rFonts w:ascii="Times New Roman" w:hAnsi="Times New Roman" w:cs="Times New Roman"/>
                <w:sz w:val="20"/>
                <w:szCs w:val="20"/>
              </w:rPr>
            </w:pPr>
          </w:p>
          <w:p w14:paraId="6BFDB9F9" w14:textId="77777777" w:rsidR="006A445A" w:rsidRPr="00274C50" w:rsidRDefault="006A445A" w:rsidP="00120E8B">
            <w:pPr>
              <w:spacing w:after="0" w:line="240" w:lineRule="auto"/>
              <w:rPr>
                <w:rFonts w:ascii="Times New Roman" w:hAnsi="Times New Roman" w:cs="Times New Roman"/>
                <w:sz w:val="20"/>
                <w:szCs w:val="20"/>
              </w:rPr>
            </w:pPr>
            <w:r w:rsidRPr="00274C50">
              <w:rPr>
                <w:rFonts w:ascii="Times New Roman" w:hAnsi="Times New Roman" w:cs="Times New Roman"/>
                <w:sz w:val="20"/>
                <w:szCs w:val="20"/>
              </w:rPr>
              <w:t xml:space="preserve"> </w:t>
            </w:r>
          </w:p>
        </w:tc>
        <w:tc>
          <w:tcPr>
            <w:tcW w:w="8505" w:type="dxa"/>
          </w:tcPr>
          <w:p w14:paraId="7FD474CC" w14:textId="77777777" w:rsidR="006A445A" w:rsidRPr="008B44AA" w:rsidRDefault="006A445A" w:rsidP="00120E8B">
            <w:pPr>
              <w:spacing w:after="0" w:line="240" w:lineRule="auto"/>
              <w:jc w:val="both"/>
              <w:rPr>
                <w:rFonts w:ascii="Times New Roman" w:hAnsi="Times New Roman" w:cs="Times New Roman"/>
                <w:sz w:val="20"/>
                <w:szCs w:val="20"/>
              </w:rPr>
            </w:pPr>
            <w:r w:rsidRPr="008B44AA">
              <w:rPr>
                <w:rFonts w:ascii="Times New Roman" w:hAnsi="Times New Roman" w:cs="Times New Roman"/>
                <w:sz w:val="20"/>
                <w:szCs w:val="20"/>
              </w:rPr>
              <w:t xml:space="preserve">Тема: по замыслу. Цель: Учить детей задумывать содержание рисунков, доводить свой замысел до конца, правильно держать карандаш, закрашивать небольшие части рисунка. Развивать творческие способности, воображение. Приобщать к изобразительному искусств. </w:t>
            </w:r>
          </w:p>
        </w:tc>
        <w:tc>
          <w:tcPr>
            <w:tcW w:w="1559" w:type="dxa"/>
          </w:tcPr>
          <w:p w14:paraId="1491B32B" w14:textId="77777777" w:rsidR="006A445A" w:rsidRPr="00274C50" w:rsidRDefault="006A445A" w:rsidP="00120E8B">
            <w:pPr>
              <w:spacing w:after="0" w:line="240" w:lineRule="auto"/>
              <w:rPr>
                <w:rFonts w:ascii="Times New Roman" w:hAnsi="Times New Roman" w:cs="Times New Roman"/>
                <w:sz w:val="20"/>
                <w:szCs w:val="20"/>
              </w:rPr>
            </w:pPr>
            <w:r w:rsidRPr="00274C50">
              <w:rPr>
                <w:rFonts w:ascii="Times New Roman" w:hAnsi="Times New Roman" w:cs="Times New Roman"/>
                <w:sz w:val="20"/>
                <w:szCs w:val="20"/>
              </w:rPr>
              <w:t xml:space="preserve">Комарова Т. С. </w:t>
            </w:r>
          </w:p>
          <w:p w14:paraId="3493323E" w14:textId="77777777" w:rsidR="006A445A" w:rsidRPr="00274C50" w:rsidRDefault="006A445A" w:rsidP="00120E8B">
            <w:pPr>
              <w:spacing w:after="0" w:line="240" w:lineRule="auto"/>
              <w:rPr>
                <w:rFonts w:ascii="Times New Roman" w:hAnsi="Times New Roman" w:cs="Times New Roman"/>
                <w:sz w:val="20"/>
                <w:szCs w:val="20"/>
              </w:rPr>
            </w:pPr>
            <w:r w:rsidRPr="00274C50">
              <w:rPr>
                <w:rFonts w:ascii="Times New Roman" w:hAnsi="Times New Roman" w:cs="Times New Roman"/>
                <w:sz w:val="20"/>
                <w:szCs w:val="20"/>
              </w:rPr>
              <w:t>С. 82</w:t>
            </w:r>
          </w:p>
        </w:tc>
      </w:tr>
      <w:tr w:rsidR="006A445A" w:rsidRPr="00274C50" w14:paraId="2D23E627" w14:textId="77777777" w:rsidTr="00120E8B">
        <w:tc>
          <w:tcPr>
            <w:tcW w:w="1843" w:type="dxa"/>
            <w:vMerge/>
          </w:tcPr>
          <w:p w14:paraId="7B258C89" w14:textId="77777777" w:rsidR="006A445A" w:rsidRPr="00274C50" w:rsidRDefault="006A445A" w:rsidP="00120E8B">
            <w:pPr>
              <w:spacing w:after="0" w:line="240" w:lineRule="auto"/>
              <w:rPr>
                <w:rFonts w:ascii="Times New Roman" w:hAnsi="Times New Roman" w:cs="Times New Roman"/>
                <w:b/>
                <w:bCs/>
                <w:sz w:val="20"/>
                <w:szCs w:val="20"/>
              </w:rPr>
            </w:pPr>
          </w:p>
        </w:tc>
        <w:tc>
          <w:tcPr>
            <w:tcW w:w="1413" w:type="dxa"/>
            <w:vMerge/>
          </w:tcPr>
          <w:p w14:paraId="6A8D50B7" w14:textId="77777777" w:rsidR="006A445A" w:rsidRPr="00274C50" w:rsidRDefault="006A445A" w:rsidP="00120E8B">
            <w:pPr>
              <w:spacing w:after="0" w:line="240" w:lineRule="auto"/>
              <w:rPr>
                <w:rFonts w:ascii="Times New Roman" w:hAnsi="Times New Roman" w:cs="Times New Roman"/>
                <w:sz w:val="20"/>
                <w:szCs w:val="20"/>
              </w:rPr>
            </w:pPr>
          </w:p>
        </w:tc>
        <w:tc>
          <w:tcPr>
            <w:tcW w:w="2273" w:type="dxa"/>
          </w:tcPr>
          <w:p w14:paraId="4A5E5A5E" w14:textId="77777777" w:rsidR="006A445A" w:rsidRPr="00274C50" w:rsidRDefault="006A445A" w:rsidP="00120E8B">
            <w:pPr>
              <w:spacing w:after="0" w:line="240" w:lineRule="auto"/>
              <w:rPr>
                <w:rFonts w:ascii="Times New Roman" w:hAnsi="Times New Roman" w:cs="Times New Roman"/>
                <w:sz w:val="20"/>
                <w:szCs w:val="20"/>
              </w:rPr>
            </w:pPr>
            <w:r w:rsidRPr="00274C50">
              <w:rPr>
                <w:rFonts w:ascii="Times New Roman" w:hAnsi="Times New Roman" w:cs="Times New Roman"/>
                <w:sz w:val="20"/>
                <w:szCs w:val="20"/>
              </w:rPr>
              <w:t>Музыка</w:t>
            </w:r>
          </w:p>
        </w:tc>
        <w:tc>
          <w:tcPr>
            <w:tcW w:w="8505" w:type="dxa"/>
          </w:tcPr>
          <w:p w14:paraId="20BD927B" w14:textId="77777777" w:rsidR="006A445A" w:rsidRPr="008B44AA" w:rsidRDefault="006A445A" w:rsidP="00120E8B">
            <w:pPr>
              <w:spacing w:after="0" w:line="240" w:lineRule="auto"/>
              <w:jc w:val="both"/>
              <w:rPr>
                <w:rFonts w:ascii="Times New Roman" w:hAnsi="Times New Roman" w:cs="Times New Roman"/>
                <w:sz w:val="20"/>
                <w:szCs w:val="20"/>
              </w:rPr>
            </w:pPr>
            <w:r w:rsidRPr="008B44AA">
              <w:rPr>
                <w:rFonts w:ascii="Times New Roman" w:hAnsi="Times New Roman" w:cs="Times New Roman"/>
                <w:sz w:val="20"/>
                <w:szCs w:val="20"/>
              </w:rPr>
              <w:t>По плану музыкального руководителя.</w:t>
            </w:r>
          </w:p>
        </w:tc>
        <w:tc>
          <w:tcPr>
            <w:tcW w:w="1559" w:type="dxa"/>
          </w:tcPr>
          <w:p w14:paraId="23A9335B" w14:textId="77777777" w:rsidR="006A445A" w:rsidRPr="00274C50" w:rsidRDefault="006A445A" w:rsidP="00120E8B">
            <w:pPr>
              <w:spacing w:after="0" w:line="240" w:lineRule="auto"/>
              <w:rPr>
                <w:rFonts w:ascii="Times New Roman" w:hAnsi="Times New Roman" w:cs="Times New Roman"/>
                <w:sz w:val="20"/>
                <w:szCs w:val="20"/>
              </w:rPr>
            </w:pPr>
          </w:p>
        </w:tc>
      </w:tr>
      <w:tr w:rsidR="006A445A" w:rsidRPr="00274C50" w14:paraId="46D24C63" w14:textId="77777777" w:rsidTr="00120E8B">
        <w:tc>
          <w:tcPr>
            <w:tcW w:w="1843" w:type="dxa"/>
            <w:vMerge/>
          </w:tcPr>
          <w:p w14:paraId="55413391" w14:textId="77777777" w:rsidR="006A445A" w:rsidRPr="00274C50" w:rsidRDefault="006A445A" w:rsidP="00120E8B">
            <w:pPr>
              <w:spacing w:after="0" w:line="240" w:lineRule="auto"/>
              <w:rPr>
                <w:rFonts w:ascii="Times New Roman" w:hAnsi="Times New Roman" w:cs="Times New Roman"/>
                <w:b/>
                <w:bCs/>
                <w:sz w:val="20"/>
                <w:szCs w:val="20"/>
              </w:rPr>
            </w:pPr>
          </w:p>
        </w:tc>
        <w:tc>
          <w:tcPr>
            <w:tcW w:w="1413" w:type="dxa"/>
            <w:vMerge/>
          </w:tcPr>
          <w:p w14:paraId="416433DE" w14:textId="77777777" w:rsidR="006A445A" w:rsidRPr="00274C50" w:rsidRDefault="006A445A" w:rsidP="00120E8B">
            <w:pPr>
              <w:spacing w:after="0" w:line="240" w:lineRule="auto"/>
              <w:rPr>
                <w:rFonts w:ascii="Times New Roman" w:hAnsi="Times New Roman" w:cs="Times New Roman"/>
                <w:sz w:val="20"/>
                <w:szCs w:val="20"/>
              </w:rPr>
            </w:pPr>
          </w:p>
        </w:tc>
        <w:tc>
          <w:tcPr>
            <w:tcW w:w="2273" w:type="dxa"/>
          </w:tcPr>
          <w:p w14:paraId="3C269E98" w14:textId="4D609D57" w:rsidR="006A445A" w:rsidRPr="00274C50" w:rsidRDefault="006A445A" w:rsidP="00120E8B">
            <w:pPr>
              <w:spacing w:after="0" w:line="240" w:lineRule="auto"/>
              <w:rPr>
                <w:rFonts w:ascii="Times New Roman" w:hAnsi="Times New Roman" w:cs="Times New Roman"/>
                <w:sz w:val="20"/>
                <w:szCs w:val="20"/>
              </w:rPr>
            </w:pPr>
          </w:p>
        </w:tc>
        <w:tc>
          <w:tcPr>
            <w:tcW w:w="8505" w:type="dxa"/>
          </w:tcPr>
          <w:p w14:paraId="309F09FB" w14:textId="3563B697" w:rsidR="006A445A" w:rsidRPr="008B44AA" w:rsidRDefault="006A445A" w:rsidP="00120E8B">
            <w:pPr>
              <w:spacing w:after="0" w:line="240" w:lineRule="auto"/>
              <w:jc w:val="both"/>
              <w:rPr>
                <w:rFonts w:ascii="Times New Roman" w:hAnsi="Times New Roman" w:cs="Times New Roman"/>
                <w:sz w:val="20"/>
                <w:szCs w:val="20"/>
              </w:rPr>
            </w:pPr>
          </w:p>
        </w:tc>
        <w:tc>
          <w:tcPr>
            <w:tcW w:w="1559" w:type="dxa"/>
          </w:tcPr>
          <w:p w14:paraId="604EB713" w14:textId="77777777" w:rsidR="006A445A" w:rsidRPr="00274C50" w:rsidRDefault="006A445A" w:rsidP="00120E8B">
            <w:pPr>
              <w:spacing w:after="0" w:line="240" w:lineRule="auto"/>
              <w:rPr>
                <w:rFonts w:ascii="Times New Roman" w:hAnsi="Times New Roman" w:cs="Times New Roman"/>
                <w:sz w:val="20"/>
                <w:szCs w:val="20"/>
              </w:rPr>
            </w:pPr>
          </w:p>
        </w:tc>
      </w:tr>
      <w:tr w:rsidR="006A445A" w:rsidRPr="00274C50" w14:paraId="2B60DEFA" w14:textId="77777777" w:rsidTr="00120E8B">
        <w:tc>
          <w:tcPr>
            <w:tcW w:w="1843" w:type="dxa"/>
            <w:vMerge/>
          </w:tcPr>
          <w:p w14:paraId="0CC94ECE" w14:textId="77777777" w:rsidR="006A445A" w:rsidRPr="00274C50" w:rsidRDefault="006A445A" w:rsidP="00120E8B">
            <w:pPr>
              <w:spacing w:after="0" w:line="240" w:lineRule="auto"/>
              <w:rPr>
                <w:rFonts w:ascii="Times New Roman" w:hAnsi="Times New Roman" w:cs="Times New Roman"/>
                <w:sz w:val="20"/>
                <w:szCs w:val="20"/>
              </w:rPr>
            </w:pPr>
          </w:p>
        </w:tc>
        <w:tc>
          <w:tcPr>
            <w:tcW w:w="1413" w:type="dxa"/>
            <w:vMerge w:val="restart"/>
          </w:tcPr>
          <w:p w14:paraId="21E0EA56" w14:textId="77777777" w:rsidR="006A445A" w:rsidRPr="00274C50" w:rsidRDefault="006A445A" w:rsidP="00120E8B">
            <w:pPr>
              <w:spacing w:after="0" w:line="240" w:lineRule="auto"/>
              <w:rPr>
                <w:rFonts w:ascii="Times New Roman" w:hAnsi="Times New Roman" w:cs="Times New Roman"/>
                <w:sz w:val="20"/>
                <w:szCs w:val="20"/>
              </w:rPr>
            </w:pPr>
            <w:r w:rsidRPr="00274C50">
              <w:rPr>
                <w:rFonts w:ascii="Times New Roman" w:hAnsi="Times New Roman" w:cs="Times New Roman"/>
                <w:sz w:val="20"/>
                <w:szCs w:val="20"/>
              </w:rPr>
              <w:t>Пятница</w:t>
            </w:r>
          </w:p>
        </w:tc>
        <w:tc>
          <w:tcPr>
            <w:tcW w:w="2273" w:type="dxa"/>
          </w:tcPr>
          <w:p w14:paraId="4C8AB33E" w14:textId="77777777" w:rsidR="006A445A" w:rsidRPr="00274C50" w:rsidRDefault="006A445A" w:rsidP="00120E8B">
            <w:pPr>
              <w:spacing w:after="0" w:line="240" w:lineRule="auto"/>
              <w:rPr>
                <w:rFonts w:ascii="Times New Roman" w:hAnsi="Times New Roman" w:cs="Times New Roman"/>
                <w:sz w:val="20"/>
                <w:szCs w:val="20"/>
              </w:rPr>
            </w:pPr>
            <w:r w:rsidRPr="00274C50">
              <w:rPr>
                <w:rFonts w:ascii="Times New Roman" w:hAnsi="Times New Roman" w:cs="Times New Roman"/>
                <w:sz w:val="20"/>
                <w:szCs w:val="20"/>
              </w:rPr>
              <w:t xml:space="preserve">Музыка </w:t>
            </w:r>
          </w:p>
        </w:tc>
        <w:tc>
          <w:tcPr>
            <w:tcW w:w="8505" w:type="dxa"/>
          </w:tcPr>
          <w:p w14:paraId="000B2EBD" w14:textId="77777777" w:rsidR="006A445A" w:rsidRPr="008B44AA" w:rsidRDefault="006A445A" w:rsidP="00120E8B">
            <w:pPr>
              <w:spacing w:after="0" w:line="240" w:lineRule="auto"/>
              <w:jc w:val="both"/>
              <w:rPr>
                <w:rFonts w:ascii="Times New Roman" w:hAnsi="Times New Roman" w:cs="Times New Roman"/>
                <w:sz w:val="20"/>
                <w:szCs w:val="20"/>
              </w:rPr>
            </w:pPr>
            <w:r w:rsidRPr="008B44AA">
              <w:rPr>
                <w:rFonts w:ascii="Times New Roman" w:hAnsi="Times New Roman" w:cs="Times New Roman"/>
                <w:sz w:val="20"/>
                <w:szCs w:val="20"/>
              </w:rPr>
              <w:t>По плану музыкального руководителя.</w:t>
            </w:r>
          </w:p>
        </w:tc>
        <w:tc>
          <w:tcPr>
            <w:tcW w:w="1559" w:type="dxa"/>
          </w:tcPr>
          <w:p w14:paraId="480CBAA3" w14:textId="77777777" w:rsidR="006A445A" w:rsidRPr="00274C50" w:rsidRDefault="006A445A" w:rsidP="00120E8B">
            <w:pPr>
              <w:spacing w:after="0" w:line="240" w:lineRule="auto"/>
              <w:rPr>
                <w:rFonts w:ascii="Times New Roman" w:hAnsi="Times New Roman" w:cs="Times New Roman"/>
                <w:sz w:val="20"/>
                <w:szCs w:val="20"/>
              </w:rPr>
            </w:pPr>
          </w:p>
        </w:tc>
      </w:tr>
      <w:tr w:rsidR="006A445A" w:rsidRPr="00274C50" w14:paraId="790477C9" w14:textId="77777777" w:rsidTr="00120E8B">
        <w:tc>
          <w:tcPr>
            <w:tcW w:w="1843" w:type="dxa"/>
            <w:vMerge/>
          </w:tcPr>
          <w:p w14:paraId="3E56E32E" w14:textId="77777777" w:rsidR="006A445A" w:rsidRPr="00274C50" w:rsidRDefault="006A445A" w:rsidP="00120E8B">
            <w:pPr>
              <w:spacing w:after="0" w:line="240" w:lineRule="auto"/>
              <w:rPr>
                <w:rFonts w:ascii="Times New Roman" w:hAnsi="Times New Roman" w:cs="Times New Roman"/>
                <w:sz w:val="20"/>
                <w:szCs w:val="20"/>
              </w:rPr>
            </w:pPr>
          </w:p>
        </w:tc>
        <w:tc>
          <w:tcPr>
            <w:tcW w:w="1413" w:type="dxa"/>
            <w:vMerge/>
          </w:tcPr>
          <w:p w14:paraId="265624B1" w14:textId="77777777" w:rsidR="006A445A" w:rsidRPr="00274C50" w:rsidRDefault="006A445A" w:rsidP="00120E8B">
            <w:pPr>
              <w:spacing w:after="0" w:line="240" w:lineRule="auto"/>
              <w:rPr>
                <w:rFonts w:ascii="Times New Roman" w:hAnsi="Times New Roman" w:cs="Times New Roman"/>
                <w:sz w:val="20"/>
                <w:szCs w:val="20"/>
              </w:rPr>
            </w:pPr>
          </w:p>
        </w:tc>
        <w:tc>
          <w:tcPr>
            <w:tcW w:w="2273" w:type="dxa"/>
          </w:tcPr>
          <w:p w14:paraId="51CA70FE" w14:textId="77777777" w:rsidR="006A445A" w:rsidRPr="00274C50" w:rsidRDefault="006A445A" w:rsidP="00120E8B">
            <w:pPr>
              <w:spacing w:after="0" w:line="240" w:lineRule="auto"/>
              <w:rPr>
                <w:rFonts w:ascii="Times New Roman" w:hAnsi="Times New Roman" w:cs="Times New Roman"/>
                <w:sz w:val="20"/>
                <w:szCs w:val="20"/>
              </w:rPr>
            </w:pPr>
            <w:r w:rsidRPr="00274C50">
              <w:rPr>
                <w:rFonts w:ascii="Times New Roman" w:hAnsi="Times New Roman" w:cs="Times New Roman"/>
                <w:sz w:val="20"/>
                <w:szCs w:val="20"/>
              </w:rPr>
              <w:t xml:space="preserve">Аппликация </w:t>
            </w:r>
          </w:p>
        </w:tc>
        <w:tc>
          <w:tcPr>
            <w:tcW w:w="8505" w:type="dxa"/>
          </w:tcPr>
          <w:p w14:paraId="5E5DA02E" w14:textId="77777777" w:rsidR="006A445A" w:rsidRPr="008B44AA" w:rsidRDefault="006A445A" w:rsidP="00120E8B">
            <w:pPr>
              <w:spacing w:after="0" w:line="240" w:lineRule="auto"/>
              <w:jc w:val="both"/>
              <w:rPr>
                <w:rFonts w:ascii="Times New Roman" w:hAnsi="Times New Roman" w:cs="Times New Roman"/>
                <w:sz w:val="20"/>
                <w:szCs w:val="20"/>
              </w:rPr>
            </w:pPr>
            <w:r w:rsidRPr="008B44AA">
              <w:rPr>
                <w:rFonts w:ascii="Times New Roman" w:hAnsi="Times New Roman" w:cs="Times New Roman"/>
                <w:sz w:val="20"/>
                <w:szCs w:val="20"/>
              </w:rPr>
              <w:t xml:space="preserve"> Тема: «Красная шапочка».  Цель: Учить детей передавать в аппликации образ сказки.  Продолжать учить изображать человека (форму платья, головы, рук, ног), характерные детали (шапочка), соблюдая отношения по величине. Закреплять умение аккуратно вырезать и наклеивать.  Развивать детское творчество. Приобщать к изобразительному искусству.</w:t>
            </w:r>
          </w:p>
        </w:tc>
        <w:tc>
          <w:tcPr>
            <w:tcW w:w="1559" w:type="dxa"/>
          </w:tcPr>
          <w:p w14:paraId="48D6F1BB" w14:textId="77777777" w:rsidR="006A445A" w:rsidRPr="00274C50" w:rsidRDefault="006A445A" w:rsidP="00120E8B">
            <w:pPr>
              <w:spacing w:after="0" w:line="240" w:lineRule="auto"/>
              <w:rPr>
                <w:rFonts w:ascii="Times New Roman" w:hAnsi="Times New Roman" w:cs="Times New Roman"/>
                <w:sz w:val="20"/>
                <w:szCs w:val="20"/>
              </w:rPr>
            </w:pPr>
            <w:r w:rsidRPr="00274C50">
              <w:rPr>
                <w:rFonts w:ascii="Times New Roman" w:hAnsi="Times New Roman" w:cs="Times New Roman"/>
                <w:sz w:val="20"/>
                <w:szCs w:val="20"/>
              </w:rPr>
              <w:t>Комарова, с. 79</w:t>
            </w:r>
          </w:p>
        </w:tc>
      </w:tr>
    </w:tbl>
    <w:p w14:paraId="67FA771A" w14:textId="3B744697" w:rsidR="000D44E3" w:rsidRDefault="006A445A" w:rsidP="00FA0F3D">
      <w:pPr>
        <w:jc w:val="center"/>
        <w:rPr>
          <w:rFonts w:ascii="Times New Roman" w:hAnsi="Times New Roman" w:cs="Times New Roman"/>
          <w:b/>
          <w:sz w:val="20"/>
          <w:szCs w:val="20"/>
        </w:rPr>
      </w:pPr>
      <w:r>
        <w:rPr>
          <w:rFonts w:ascii="Times New Roman" w:hAnsi="Times New Roman" w:cs="Times New Roman"/>
          <w:b/>
          <w:bCs/>
          <w:sz w:val="20"/>
          <w:szCs w:val="20"/>
        </w:rPr>
        <w:br w:type="textWrapping" w:clear="all"/>
      </w:r>
    </w:p>
    <w:p w14:paraId="0EB82020" w14:textId="77777777" w:rsidR="000D44E3" w:rsidRDefault="000D44E3" w:rsidP="00FA0F3D">
      <w:pPr>
        <w:jc w:val="center"/>
        <w:rPr>
          <w:rFonts w:ascii="Times New Roman" w:hAnsi="Times New Roman" w:cs="Times New Roman"/>
          <w:b/>
          <w:sz w:val="20"/>
          <w:szCs w:val="20"/>
        </w:rPr>
      </w:pPr>
    </w:p>
    <w:p w14:paraId="4DBA7149" w14:textId="03437FDB" w:rsidR="000B5735" w:rsidRDefault="00AB0BA2" w:rsidP="00D173EE">
      <w:pPr>
        <w:jc w:val="center"/>
        <w:rPr>
          <w:rFonts w:ascii="Times New Roman" w:hAnsi="Times New Roman" w:cs="Times New Roman"/>
          <w:b/>
          <w:sz w:val="20"/>
          <w:szCs w:val="20"/>
        </w:rPr>
      </w:pPr>
      <w:r>
        <w:rPr>
          <w:rFonts w:ascii="Times New Roman" w:hAnsi="Times New Roman" w:cs="Times New Roman"/>
          <w:b/>
          <w:sz w:val="20"/>
          <w:szCs w:val="20"/>
        </w:rPr>
        <w:t>4</w:t>
      </w:r>
      <w:r w:rsidR="000B5735" w:rsidRPr="00274C50">
        <w:rPr>
          <w:rFonts w:ascii="Times New Roman" w:hAnsi="Times New Roman" w:cs="Times New Roman"/>
          <w:b/>
          <w:sz w:val="20"/>
          <w:szCs w:val="20"/>
        </w:rPr>
        <w:t xml:space="preserve"> неделя мая</w:t>
      </w:r>
    </w:p>
    <w:p w14:paraId="7D9D849E" w14:textId="3D90458E" w:rsidR="00D173EE" w:rsidRPr="00C26D12" w:rsidRDefault="00AB0BA2" w:rsidP="00D173EE">
      <w:pPr>
        <w:rPr>
          <w:rFonts w:ascii="Times New Roman" w:hAnsi="Times New Roman" w:cs="Times New Roman"/>
          <w:b/>
          <w:sz w:val="20"/>
          <w:szCs w:val="20"/>
        </w:rPr>
      </w:pPr>
      <w:r w:rsidRPr="00C26D12">
        <w:rPr>
          <w:rFonts w:ascii="Times New Roman" w:hAnsi="Times New Roman" w:cs="Times New Roman"/>
          <w:b/>
          <w:sz w:val="20"/>
          <w:szCs w:val="20"/>
        </w:rPr>
        <w:t xml:space="preserve">Тема </w:t>
      </w:r>
      <w:r w:rsidR="00371786" w:rsidRPr="00C26D12">
        <w:rPr>
          <w:rFonts w:ascii="Times New Roman" w:hAnsi="Times New Roman" w:cs="Times New Roman"/>
          <w:b/>
          <w:sz w:val="20"/>
          <w:szCs w:val="20"/>
        </w:rPr>
        <w:t>недели: «Славянская культура: традиции, игры, одежда, быт. Родники Дона»</w:t>
      </w:r>
    </w:p>
    <w:p w14:paraId="6D885983" w14:textId="44F465C6" w:rsidR="000D44E3" w:rsidRPr="00C26D12" w:rsidRDefault="00371786" w:rsidP="00280E4E">
      <w:pPr>
        <w:spacing w:after="0" w:line="240" w:lineRule="auto"/>
        <w:rPr>
          <w:rFonts w:ascii="Times New Roman" w:hAnsi="Times New Roman" w:cs="Times New Roman"/>
          <w:b/>
          <w:sz w:val="20"/>
          <w:szCs w:val="20"/>
        </w:rPr>
      </w:pPr>
      <w:r w:rsidRPr="00C26D12">
        <w:rPr>
          <w:rFonts w:ascii="Times New Roman" w:hAnsi="Times New Roman" w:cs="Times New Roman"/>
          <w:b/>
          <w:sz w:val="20"/>
          <w:szCs w:val="20"/>
        </w:rPr>
        <w:lastRenderedPageBreak/>
        <w:t>Цель:</w:t>
      </w:r>
      <w:r w:rsidR="00C26D12">
        <w:rPr>
          <w:rFonts w:ascii="Times New Roman" w:hAnsi="Times New Roman" w:cs="Times New Roman"/>
          <w:b/>
          <w:sz w:val="20"/>
          <w:szCs w:val="20"/>
        </w:rPr>
        <w:t xml:space="preserve"> </w:t>
      </w:r>
      <w:r w:rsidR="00C26D12" w:rsidRPr="00313068">
        <w:rPr>
          <w:rFonts w:ascii="Times New Roman" w:hAnsi="Times New Roman" w:cs="Times New Roman"/>
          <w:sz w:val="20"/>
          <w:szCs w:val="20"/>
        </w:rPr>
        <w:t>приобщать детей к русской народной культуре, формировать представление о традициях русского народа</w:t>
      </w:r>
      <w:r w:rsidR="00313068" w:rsidRPr="00313068">
        <w:rPr>
          <w:rFonts w:ascii="Times New Roman" w:hAnsi="Times New Roman" w:cs="Times New Roman"/>
          <w:sz w:val="20"/>
          <w:szCs w:val="20"/>
        </w:rPr>
        <w:t>.</w:t>
      </w:r>
    </w:p>
    <w:tbl>
      <w:tblPr>
        <w:tblStyle w:val="a3"/>
        <w:tblpPr w:leftFromText="180" w:rightFromText="180" w:vertAnchor="text" w:tblpX="-5" w:tblpY="1"/>
        <w:tblOverlap w:val="never"/>
        <w:tblW w:w="15593" w:type="dxa"/>
        <w:tblLayout w:type="fixed"/>
        <w:tblLook w:val="04A0" w:firstRow="1" w:lastRow="0" w:firstColumn="1" w:lastColumn="0" w:noHBand="0" w:noVBand="1"/>
      </w:tblPr>
      <w:tblGrid>
        <w:gridCol w:w="1843"/>
        <w:gridCol w:w="1413"/>
        <w:gridCol w:w="2273"/>
        <w:gridCol w:w="8505"/>
        <w:gridCol w:w="1559"/>
      </w:tblGrid>
      <w:tr w:rsidR="000B5735" w:rsidRPr="00274C50" w14:paraId="617F3D0D" w14:textId="77777777" w:rsidTr="000D44E3">
        <w:trPr>
          <w:trHeight w:val="343"/>
        </w:trPr>
        <w:tc>
          <w:tcPr>
            <w:tcW w:w="1843" w:type="dxa"/>
          </w:tcPr>
          <w:p w14:paraId="35AF5BD2" w14:textId="188C8505" w:rsidR="000B5735" w:rsidRPr="00274C50" w:rsidRDefault="000B5735" w:rsidP="008B44AA">
            <w:pPr>
              <w:spacing w:after="0" w:line="240" w:lineRule="auto"/>
              <w:rPr>
                <w:rFonts w:ascii="Times New Roman" w:hAnsi="Times New Roman" w:cs="Times New Roman"/>
                <w:b/>
                <w:sz w:val="20"/>
                <w:szCs w:val="20"/>
              </w:rPr>
            </w:pPr>
            <w:r w:rsidRPr="00274C50">
              <w:rPr>
                <w:rFonts w:ascii="Times New Roman" w:hAnsi="Times New Roman" w:cs="Times New Roman"/>
                <w:b/>
                <w:sz w:val="20"/>
                <w:szCs w:val="20"/>
              </w:rPr>
              <w:t>О</w:t>
            </w:r>
            <w:r w:rsidR="008B44AA">
              <w:rPr>
                <w:rFonts w:ascii="Times New Roman" w:hAnsi="Times New Roman" w:cs="Times New Roman"/>
                <w:b/>
                <w:sz w:val="20"/>
                <w:szCs w:val="20"/>
              </w:rPr>
              <w:t>бразовательная область</w:t>
            </w:r>
            <w:r w:rsidRPr="00274C50">
              <w:rPr>
                <w:rFonts w:ascii="Times New Roman" w:hAnsi="Times New Roman" w:cs="Times New Roman"/>
                <w:b/>
                <w:sz w:val="20"/>
                <w:szCs w:val="20"/>
              </w:rPr>
              <w:t xml:space="preserve"> </w:t>
            </w:r>
          </w:p>
        </w:tc>
        <w:tc>
          <w:tcPr>
            <w:tcW w:w="1413" w:type="dxa"/>
          </w:tcPr>
          <w:p w14:paraId="2362531E" w14:textId="77777777" w:rsidR="000B5735" w:rsidRPr="00274C50" w:rsidRDefault="000B5735" w:rsidP="000D44E3">
            <w:pPr>
              <w:spacing w:after="0" w:line="240" w:lineRule="auto"/>
              <w:rPr>
                <w:rFonts w:ascii="Times New Roman" w:hAnsi="Times New Roman" w:cs="Times New Roman"/>
                <w:b/>
                <w:sz w:val="20"/>
                <w:szCs w:val="20"/>
              </w:rPr>
            </w:pPr>
            <w:r w:rsidRPr="00274C50">
              <w:rPr>
                <w:rFonts w:ascii="Times New Roman" w:hAnsi="Times New Roman" w:cs="Times New Roman"/>
                <w:b/>
                <w:sz w:val="20"/>
                <w:szCs w:val="20"/>
              </w:rPr>
              <w:t>День недели</w:t>
            </w:r>
          </w:p>
        </w:tc>
        <w:tc>
          <w:tcPr>
            <w:tcW w:w="2273" w:type="dxa"/>
          </w:tcPr>
          <w:p w14:paraId="0E1B78D9" w14:textId="77777777" w:rsidR="000B5735" w:rsidRPr="00274C50" w:rsidRDefault="000B5735" w:rsidP="000D44E3">
            <w:pPr>
              <w:spacing w:after="0" w:line="240" w:lineRule="auto"/>
              <w:rPr>
                <w:rFonts w:ascii="Times New Roman" w:hAnsi="Times New Roman" w:cs="Times New Roman"/>
                <w:b/>
                <w:sz w:val="20"/>
                <w:szCs w:val="20"/>
              </w:rPr>
            </w:pPr>
            <w:r w:rsidRPr="00274C50">
              <w:rPr>
                <w:rFonts w:ascii="Times New Roman" w:hAnsi="Times New Roman" w:cs="Times New Roman"/>
                <w:b/>
                <w:sz w:val="20"/>
                <w:szCs w:val="20"/>
              </w:rPr>
              <w:t>НОД</w:t>
            </w:r>
          </w:p>
        </w:tc>
        <w:tc>
          <w:tcPr>
            <w:tcW w:w="8505" w:type="dxa"/>
          </w:tcPr>
          <w:p w14:paraId="4EF7D33B" w14:textId="77777777" w:rsidR="000B5735" w:rsidRPr="00274C50" w:rsidRDefault="000B5735" w:rsidP="000D44E3">
            <w:pPr>
              <w:spacing w:after="0" w:line="240" w:lineRule="auto"/>
              <w:rPr>
                <w:rFonts w:ascii="Times New Roman" w:hAnsi="Times New Roman" w:cs="Times New Roman"/>
                <w:b/>
                <w:sz w:val="20"/>
                <w:szCs w:val="20"/>
              </w:rPr>
            </w:pPr>
            <w:r w:rsidRPr="00274C50">
              <w:rPr>
                <w:rFonts w:ascii="Times New Roman" w:hAnsi="Times New Roman" w:cs="Times New Roman"/>
                <w:b/>
                <w:sz w:val="20"/>
                <w:szCs w:val="20"/>
              </w:rPr>
              <w:t>Название темы; цель</w:t>
            </w:r>
          </w:p>
        </w:tc>
        <w:tc>
          <w:tcPr>
            <w:tcW w:w="1559" w:type="dxa"/>
          </w:tcPr>
          <w:p w14:paraId="430D1630" w14:textId="77777777" w:rsidR="00FF481C" w:rsidRPr="00274C50" w:rsidRDefault="00FF481C" w:rsidP="000D44E3">
            <w:pPr>
              <w:spacing w:after="0" w:line="240" w:lineRule="auto"/>
              <w:rPr>
                <w:rFonts w:ascii="Times New Roman" w:hAnsi="Times New Roman" w:cs="Times New Roman"/>
                <w:b/>
                <w:sz w:val="20"/>
                <w:szCs w:val="20"/>
              </w:rPr>
            </w:pPr>
            <w:r w:rsidRPr="00274C50">
              <w:rPr>
                <w:rFonts w:ascii="Times New Roman" w:hAnsi="Times New Roman" w:cs="Times New Roman"/>
                <w:b/>
                <w:sz w:val="20"/>
                <w:szCs w:val="20"/>
              </w:rPr>
              <w:t xml:space="preserve">Автор, </w:t>
            </w:r>
          </w:p>
          <w:p w14:paraId="0DDC8FA4" w14:textId="68190BF9" w:rsidR="000B5735" w:rsidRPr="00274C50" w:rsidRDefault="00FF481C" w:rsidP="000D44E3">
            <w:pPr>
              <w:spacing w:after="0" w:line="240" w:lineRule="auto"/>
              <w:rPr>
                <w:rFonts w:ascii="Times New Roman" w:hAnsi="Times New Roman" w:cs="Times New Roman"/>
                <w:b/>
                <w:sz w:val="20"/>
                <w:szCs w:val="20"/>
              </w:rPr>
            </w:pPr>
            <w:r w:rsidRPr="00274C50">
              <w:rPr>
                <w:rFonts w:ascii="Times New Roman" w:hAnsi="Times New Roman" w:cs="Times New Roman"/>
                <w:b/>
                <w:sz w:val="20"/>
                <w:szCs w:val="20"/>
              </w:rPr>
              <w:t>Стр.</w:t>
            </w:r>
          </w:p>
        </w:tc>
      </w:tr>
      <w:tr w:rsidR="000B5735" w:rsidRPr="00274C50" w14:paraId="1BBD477B" w14:textId="77777777" w:rsidTr="000D44E3">
        <w:tc>
          <w:tcPr>
            <w:tcW w:w="1843" w:type="dxa"/>
            <w:vMerge w:val="restart"/>
          </w:tcPr>
          <w:p w14:paraId="6955F795" w14:textId="77777777" w:rsidR="000B5735" w:rsidRPr="00274C50" w:rsidRDefault="000B5735" w:rsidP="000D44E3">
            <w:pPr>
              <w:spacing w:after="0" w:line="240" w:lineRule="auto"/>
              <w:rPr>
                <w:rFonts w:ascii="Times New Roman" w:hAnsi="Times New Roman" w:cs="Times New Roman"/>
                <w:sz w:val="20"/>
                <w:szCs w:val="20"/>
              </w:rPr>
            </w:pPr>
            <w:r w:rsidRPr="00274C50">
              <w:rPr>
                <w:rFonts w:ascii="Times New Roman" w:hAnsi="Times New Roman" w:cs="Times New Roman"/>
                <w:b/>
                <w:sz w:val="20"/>
                <w:szCs w:val="20"/>
              </w:rPr>
              <w:t>Познавательное развитие</w:t>
            </w:r>
          </w:p>
          <w:p w14:paraId="2208037F" w14:textId="77777777" w:rsidR="000B5735" w:rsidRPr="00274C50" w:rsidRDefault="000B5735" w:rsidP="000D44E3">
            <w:pPr>
              <w:spacing w:after="0" w:line="240" w:lineRule="auto"/>
              <w:rPr>
                <w:rFonts w:ascii="Times New Roman" w:hAnsi="Times New Roman" w:cs="Times New Roman"/>
                <w:sz w:val="20"/>
                <w:szCs w:val="20"/>
              </w:rPr>
            </w:pPr>
          </w:p>
        </w:tc>
        <w:tc>
          <w:tcPr>
            <w:tcW w:w="1413" w:type="dxa"/>
          </w:tcPr>
          <w:p w14:paraId="287AD5FC" w14:textId="308C00A6" w:rsidR="000B5735" w:rsidRPr="00274C50" w:rsidRDefault="008B44AA" w:rsidP="000D44E3">
            <w:pPr>
              <w:spacing w:after="0" w:line="240" w:lineRule="auto"/>
              <w:rPr>
                <w:rFonts w:ascii="Times New Roman" w:hAnsi="Times New Roman" w:cs="Times New Roman"/>
                <w:sz w:val="20"/>
                <w:szCs w:val="20"/>
              </w:rPr>
            </w:pPr>
            <w:r>
              <w:rPr>
                <w:rFonts w:ascii="Times New Roman" w:hAnsi="Times New Roman" w:cs="Times New Roman"/>
                <w:sz w:val="20"/>
                <w:szCs w:val="20"/>
              </w:rPr>
              <w:t>Понедельник</w:t>
            </w:r>
          </w:p>
        </w:tc>
        <w:tc>
          <w:tcPr>
            <w:tcW w:w="2273" w:type="dxa"/>
          </w:tcPr>
          <w:p w14:paraId="0B6FFCE4" w14:textId="77777777" w:rsidR="000B5735" w:rsidRPr="00274C50" w:rsidRDefault="000B5735" w:rsidP="000D44E3">
            <w:pPr>
              <w:spacing w:after="0" w:line="240" w:lineRule="auto"/>
              <w:rPr>
                <w:rFonts w:ascii="Times New Roman" w:hAnsi="Times New Roman" w:cs="Times New Roman"/>
                <w:sz w:val="20"/>
                <w:szCs w:val="20"/>
              </w:rPr>
            </w:pPr>
            <w:r w:rsidRPr="00274C50">
              <w:rPr>
                <w:rFonts w:ascii="Times New Roman" w:hAnsi="Times New Roman" w:cs="Times New Roman"/>
                <w:sz w:val="20"/>
                <w:szCs w:val="20"/>
              </w:rPr>
              <w:t>Ознакомление с окружающим миром</w:t>
            </w:r>
          </w:p>
        </w:tc>
        <w:tc>
          <w:tcPr>
            <w:tcW w:w="8505" w:type="dxa"/>
          </w:tcPr>
          <w:p w14:paraId="62457039" w14:textId="2DF51908" w:rsidR="000B5735" w:rsidRPr="008B44AA" w:rsidRDefault="00C35E85" w:rsidP="008B44AA">
            <w:pPr>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 xml:space="preserve">Тема: Диагностическое задание </w:t>
            </w:r>
            <w:r w:rsidR="000B5735" w:rsidRPr="008B44AA">
              <w:rPr>
                <w:rFonts w:ascii="Times New Roman" w:hAnsi="Times New Roman" w:cs="Times New Roman"/>
                <w:bCs/>
                <w:sz w:val="20"/>
                <w:szCs w:val="20"/>
              </w:rPr>
              <w:t>. Цель. Выявить представления о растениях. Определить уровень представлений детей об овощах и фруктах.</w:t>
            </w:r>
          </w:p>
        </w:tc>
        <w:tc>
          <w:tcPr>
            <w:tcW w:w="1559" w:type="dxa"/>
          </w:tcPr>
          <w:p w14:paraId="1CEF19CB" w14:textId="77777777" w:rsidR="000B5735" w:rsidRPr="00274C50" w:rsidRDefault="000B5735" w:rsidP="000D44E3">
            <w:pPr>
              <w:spacing w:after="0" w:line="240" w:lineRule="auto"/>
              <w:rPr>
                <w:rFonts w:ascii="Times New Roman" w:hAnsi="Times New Roman" w:cs="Times New Roman"/>
                <w:sz w:val="20"/>
                <w:szCs w:val="20"/>
              </w:rPr>
            </w:pPr>
            <w:r w:rsidRPr="00274C50">
              <w:rPr>
                <w:rFonts w:ascii="Times New Roman" w:hAnsi="Times New Roman" w:cs="Times New Roman"/>
                <w:sz w:val="20"/>
                <w:szCs w:val="20"/>
              </w:rPr>
              <w:t xml:space="preserve"> О.А.Саломенникова. ст. 71</w:t>
            </w:r>
          </w:p>
        </w:tc>
      </w:tr>
      <w:tr w:rsidR="000B5735" w:rsidRPr="00274C50" w14:paraId="392D5982" w14:textId="77777777" w:rsidTr="000D44E3">
        <w:tc>
          <w:tcPr>
            <w:tcW w:w="1843" w:type="dxa"/>
            <w:vMerge/>
          </w:tcPr>
          <w:p w14:paraId="476BFF24" w14:textId="77777777" w:rsidR="000B5735" w:rsidRPr="00274C50" w:rsidRDefault="000B5735" w:rsidP="000D44E3">
            <w:pPr>
              <w:spacing w:after="0" w:line="240" w:lineRule="auto"/>
              <w:rPr>
                <w:rFonts w:ascii="Times New Roman" w:hAnsi="Times New Roman" w:cs="Times New Roman"/>
                <w:sz w:val="20"/>
                <w:szCs w:val="20"/>
              </w:rPr>
            </w:pPr>
          </w:p>
        </w:tc>
        <w:tc>
          <w:tcPr>
            <w:tcW w:w="1413" w:type="dxa"/>
          </w:tcPr>
          <w:p w14:paraId="1527F088" w14:textId="77777777" w:rsidR="000B5735" w:rsidRPr="00274C50" w:rsidRDefault="000B5735" w:rsidP="000D44E3">
            <w:pPr>
              <w:spacing w:after="0" w:line="240" w:lineRule="auto"/>
              <w:rPr>
                <w:rFonts w:ascii="Times New Roman" w:hAnsi="Times New Roman" w:cs="Times New Roman"/>
                <w:sz w:val="20"/>
                <w:szCs w:val="20"/>
              </w:rPr>
            </w:pPr>
            <w:r w:rsidRPr="00274C50">
              <w:rPr>
                <w:rFonts w:ascii="Times New Roman" w:hAnsi="Times New Roman" w:cs="Times New Roman"/>
                <w:sz w:val="20"/>
                <w:szCs w:val="20"/>
              </w:rPr>
              <w:t>Четверг</w:t>
            </w:r>
          </w:p>
        </w:tc>
        <w:tc>
          <w:tcPr>
            <w:tcW w:w="2273" w:type="dxa"/>
          </w:tcPr>
          <w:p w14:paraId="38434CD3" w14:textId="77777777" w:rsidR="000B5735" w:rsidRPr="00274C50" w:rsidRDefault="000B5735" w:rsidP="000D44E3">
            <w:pPr>
              <w:spacing w:after="0" w:line="240" w:lineRule="auto"/>
              <w:rPr>
                <w:rFonts w:ascii="Times New Roman" w:hAnsi="Times New Roman" w:cs="Times New Roman"/>
                <w:sz w:val="20"/>
                <w:szCs w:val="20"/>
              </w:rPr>
            </w:pPr>
            <w:r w:rsidRPr="00274C50">
              <w:rPr>
                <w:rFonts w:ascii="Times New Roman" w:hAnsi="Times New Roman" w:cs="Times New Roman"/>
                <w:sz w:val="20"/>
                <w:szCs w:val="20"/>
              </w:rPr>
              <w:t>ФЭМП</w:t>
            </w:r>
          </w:p>
        </w:tc>
        <w:tc>
          <w:tcPr>
            <w:tcW w:w="8505" w:type="dxa"/>
          </w:tcPr>
          <w:p w14:paraId="08E71612" w14:textId="77777777" w:rsidR="000B5735" w:rsidRPr="008B44AA" w:rsidRDefault="000B5735" w:rsidP="008B44AA">
            <w:pPr>
              <w:spacing w:after="0" w:line="240" w:lineRule="auto"/>
              <w:jc w:val="both"/>
              <w:rPr>
                <w:rFonts w:ascii="Times New Roman" w:hAnsi="Times New Roman" w:cs="Times New Roman"/>
                <w:sz w:val="20"/>
                <w:szCs w:val="20"/>
              </w:rPr>
            </w:pPr>
            <w:r w:rsidRPr="008B44AA">
              <w:rPr>
                <w:rFonts w:ascii="Times New Roman" w:hAnsi="Times New Roman" w:cs="Times New Roman"/>
                <w:sz w:val="20"/>
                <w:szCs w:val="20"/>
              </w:rPr>
              <w:t>Повторение. Цель: свободное планирование работы с учетом усвоения программного материала и особенностей конкретной возрастной группы</w:t>
            </w:r>
          </w:p>
        </w:tc>
        <w:tc>
          <w:tcPr>
            <w:tcW w:w="1559" w:type="dxa"/>
          </w:tcPr>
          <w:p w14:paraId="244654BB" w14:textId="77777777" w:rsidR="000B5735" w:rsidRPr="00274C50" w:rsidRDefault="000B5735" w:rsidP="000D44E3">
            <w:pPr>
              <w:spacing w:after="0" w:line="240" w:lineRule="auto"/>
              <w:rPr>
                <w:rFonts w:ascii="Times New Roman" w:hAnsi="Times New Roman" w:cs="Times New Roman"/>
                <w:sz w:val="20"/>
                <w:szCs w:val="20"/>
              </w:rPr>
            </w:pPr>
          </w:p>
        </w:tc>
      </w:tr>
      <w:tr w:rsidR="000B5735" w:rsidRPr="00274C50" w14:paraId="3E2DE368" w14:textId="77777777" w:rsidTr="008B44AA">
        <w:trPr>
          <w:trHeight w:val="478"/>
        </w:trPr>
        <w:tc>
          <w:tcPr>
            <w:tcW w:w="1843" w:type="dxa"/>
          </w:tcPr>
          <w:p w14:paraId="1BCFA652" w14:textId="77777777" w:rsidR="000B5735" w:rsidRPr="00274C50" w:rsidRDefault="000B5735" w:rsidP="000D44E3">
            <w:pPr>
              <w:spacing w:after="0" w:line="240" w:lineRule="auto"/>
              <w:rPr>
                <w:rFonts w:ascii="Times New Roman" w:hAnsi="Times New Roman" w:cs="Times New Roman"/>
                <w:sz w:val="20"/>
                <w:szCs w:val="20"/>
              </w:rPr>
            </w:pPr>
            <w:r w:rsidRPr="00274C50">
              <w:rPr>
                <w:rFonts w:ascii="Times New Roman" w:hAnsi="Times New Roman" w:cs="Times New Roman"/>
                <w:b/>
                <w:sz w:val="20"/>
                <w:szCs w:val="20"/>
              </w:rPr>
              <w:t>Речевое развитие</w:t>
            </w:r>
            <w:r w:rsidRPr="00274C50">
              <w:rPr>
                <w:rFonts w:ascii="Times New Roman" w:hAnsi="Times New Roman" w:cs="Times New Roman"/>
                <w:sz w:val="20"/>
                <w:szCs w:val="20"/>
              </w:rPr>
              <w:t xml:space="preserve"> </w:t>
            </w:r>
          </w:p>
          <w:p w14:paraId="082C6651" w14:textId="77777777" w:rsidR="000B5735" w:rsidRPr="00274C50" w:rsidRDefault="000B5735" w:rsidP="000D44E3">
            <w:pPr>
              <w:spacing w:after="0" w:line="240" w:lineRule="auto"/>
              <w:rPr>
                <w:rFonts w:ascii="Times New Roman" w:hAnsi="Times New Roman" w:cs="Times New Roman"/>
                <w:sz w:val="20"/>
                <w:szCs w:val="20"/>
              </w:rPr>
            </w:pPr>
          </w:p>
        </w:tc>
        <w:tc>
          <w:tcPr>
            <w:tcW w:w="1413" w:type="dxa"/>
          </w:tcPr>
          <w:p w14:paraId="2A5DF2B1" w14:textId="77777777" w:rsidR="000B5735" w:rsidRPr="00274C50" w:rsidRDefault="000B5735" w:rsidP="000D44E3">
            <w:pPr>
              <w:spacing w:after="0" w:line="240" w:lineRule="auto"/>
              <w:rPr>
                <w:rFonts w:ascii="Times New Roman" w:hAnsi="Times New Roman" w:cs="Times New Roman"/>
                <w:sz w:val="20"/>
                <w:szCs w:val="20"/>
              </w:rPr>
            </w:pPr>
            <w:r w:rsidRPr="00274C50">
              <w:rPr>
                <w:rFonts w:ascii="Times New Roman" w:hAnsi="Times New Roman" w:cs="Times New Roman"/>
                <w:sz w:val="20"/>
                <w:szCs w:val="20"/>
              </w:rPr>
              <w:t>Среда</w:t>
            </w:r>
          </w:p>
        </w:tc>
        <w:tc>
          <w:tcPr>
            <w:tcW w:w="2273" w:type="dxa"/>
          </w:tcPr>
          <w:p w14:paraId="71342BCB" w14:textId="77777777" w:rsidR="000B5735" w:rsidRPr="00274C50" w:rsidRDefault="000B5735" w:rsidP="000D44E3">
            <w:pPr>
              <w:spacing w:after="0" w:line="240" w:lineRule="auto"/>
              <w:rPr>
                <w:rFonts w:ascii="Times New Roman" w:hAnsi="Times New Roman" w:cs="Times New Roman"/>
                <w:sz w:val="20"/>
                <w:szCs w:val="20"/>
              </w:rPr>
            </w:pPr>
            <w:r w:rsidRPr="00274C50">
              <w:rPr>
                <w:rFonts w:ascii="Times New Roman" w:hAnsi="Times New Roman" w:cs="Times New Roman"/>
                <w:sz w:val="20"/>
                <w:szCs w:val="20"/>
              </w:rPr>
              <w:t>Развитие речи</w:t>
            </w:r>
          </w:p>
        </w:tc>
        <w:tc>
          <w:tcPr>
            <w:tcW w:w="8505" w:type="dxa"/>
          </w:tcPr>
          <w:p w14:paraId="7980ED20" w14:textId="4A2329B4" w:rsidR="000B5735" w:rsidRPr="008B44AA" w:rsidRDefault="000B5735" w:rsidP="008B44AA">
            <w:pPr>
              <w:spacing w:after="0" w:line="240" w:lineRule="auto"/>
              <w:jc w:val="both"/>
              <w:rPr>
                <w:rFonts w:ascii="Times New Roman" w:hAnsi="Times New Roman" w:cs="Times New Roman"/>
                <w:sz w:val="20"/>
                <w:szCs w:val="20"/>
              </w:rPr>
            </w:pPr>
            <w:r w:rsidRPr="008B44AA">
              <w:rPr>
                <w:rFonts w:ascii="Times New Roman" w:hAnsi="Times New Roman" w:cs="Times New Roman"/>
                <w:sz w:val="20"/>
                <w:szCs w:val="20"/>
              </w:rPr>
              <w:t xml:space="preserve">Тема: Звуковая культура </w:t>
            </w:r>
            <w:r w:rsidR="008B44AA" w:rsidRPr="008B44AA">
              <w:rPr>
                <w:rFonts w:ascii="Times New Roman" w:hAnsi="Times New Roman" w:cs="Times New Roman"/>
                <w:sz w:val="20"/>
                <w:szCs w:val="20"/>
              </w:rPr>
              <w:t>речи:</w:t>
            </w:r>
            <w:r w:rsidRPr="008B44AA">
              <w:rPr>
                <w:rFonts w:ascii="Times New Roman" w:hAnsi="Times New Roman" w:cs="Times New Roman"/>
                <w:sz w:val="20"/>
                <w:szCs w:val="20"/>
              </w:rPr>
              <w:t xml:space="preserve"> звуки р, рь. </w:t>
            </w:r>
            <w:r w:rsidR="008B44AA" w:rsidRPr="008B44AA">
              <w:rPr>
                <w:rFonts w:ascii="Times New Roman" w:hAnsi="Times New Roman" w:cs="Times New Roman"/>
                <w:sz w:val="20"/>
                <w:szCs w:val="20"/>
              </w:rPr>
              <w:t>Цель: Упражнять</w:t>
            </w:r>
            <w:r w:rsidRPr="008B44AA">
              <w:rPr>
                <w:rFonts w:ascii="Times New Roman" w:hAnsi="Times New Roman" w:cs="Times New Roman"/>
                <w:sz w:val="20"/>
                <w:szCs w:val="20"/>
              </w:rPr>
              <w:t xml:space="preserve"> детей в четком произнесении звука </w:t>
            </w:r>
            <w:r w:rsidR="008B44AA" w:rsidRPr="008B44AA">
              <w:rPr>
                <w:rFonts w:ascii="Times New Roman" w:hAnsi="Times New Roman" w:cs="Times New Roman"/>
                <w:sz w:val="20"/>
                <w:szCs w:val="20"/>
              </w:rPr>
              <w:t>р (</w:t>
            </w:r>
            <w:r w:rsidRPr="008B44AA">
              <w:rPr>
                <w:rFonts w:ascii="Times New Roman" w:hAnsi="Times New Roman" w:cs="Times New Roman"/>
                <w:sz w:val="20"/>
                <w:szCs w:val="20"/>
              </w:rPr>
              <w:t>изолированно, в чистоговорках, в словах).</w:t>
            </w:r>
          </w:p>
        </w:tc>
        <w:tc>
          <w:tcPr>
            <w:tcW w:w="1559" w:type="dxa"/>
          </w:tcPr>
          <w:p w14:paraId="6215D17E" w14:textId="77777777" w:rsidR="000B5735" w:rsidRPr="00274C50" w:rsidRDefault="000B5735" w:rsidP="000D44E3">
            <w:pPr>
              <w:spacing w:after="0" w:line="240" w:lineRule="auto"/>
              <w:rPr>
                <w:rFonts w:ascii="Times New Roman" w:hAnsi="Times New Roman" w:cs="Times New Roman"/>
                <w:sz w:val="20"/>
                <w:szCs w:val="20"/>
              </w:rPr>
            </w:pPr>
            <w:r w:rsidRPr="00274C50">
              <w:rPr>
                <w:rFonts w:ascii="Times New Roman" w:hAnsi="Times New Roman" w:cs="Times New Roman"/>
                <w:sz w:val="20"/>
                <w:szCs w:val="20"/>
              </w:rPr>
              <w:t>Гербова В.В., с.69</w:t>
            </w:r>
          </w:p>
          <w:p w14:paraId="7A12CC20" w14:textId="77777777" w:rsidR="000B5735" w:rsidRPr="00274C50" w:rsidRDefault="000B5735" w:rsidP="000D44E3">
            <w:pPr>
              <w:spacing w:after="0" w:line="240" w:lineRule="auto"/>
              <w:rPr>
                <w:rFonts w:ascii="Times New Roman" w:hAnsi="Times New Roman" w:cs="Times New Roman"/>
                <w:sz w:val="20"/>
                <w:szCs w:val="20"/>
              </w:rPr>
            </w:pPr>
          </w:p>
        </w:tc>
      </w:tr>
      <w:tr w:rsidR="008B44AA" w:rsidRPr="00274C50" w14:paraId="761BEC1B" w14:textId="77777777" w:rsidTr="000D44E3">
        <w:tc>
          <w:tcPr>
            <w:tcW w:w="1843" w:type="dxa"/>
            <w:vMerge w:val="restart"/>
          </w:tcPr>
          <w:p w14:paraId="0179E952" w14:textId="77777777" w:rsidR="008B44AA" w:rsidRPr="00274C50" w:rsidRDefault="008B44AA" w:rsidP="000D44E3">
            <w:pPr>
              <w:spacing w:after="0" w:line="240" w:lineRule="auto"/>
              <w:rPr>
                <w:rFonts w:ascii="Times New Roman" w:hAnsi="Times New Roman" w:cs="Times New Roman"/>
                <w:sz w:val="20"/>
                <w:szCs w:val="20"/>
              </w:rPr>
            </w:pPr>
            <w:r w:rsidRPr="00274C50">
              <w:rPr>
                <w:rFonts w:ascii="Times New Roman" w:hAnsi="Times New Roman" w:cs="Times New Roman"/>
                <w:b/>
                <w:bCs/>
                <w:sz w:val="20"/>
                <w:szCs w:val="20"/>
              </w:rPr>
              <w:t xml:space="preserve">Физическое развитие </w:t>
            </w:r>
          </w:p>
        </w:tc>
        <w:tc>
          <w:tcPr>
            <w:tcW w:w="1413" w:type="dxa"/>
          </w:tcPr>
          <w:p w14:paraId="3CF8AEC7" w14:textId="77777777" w:rsidR="008B44AA" w:rsidRPr="00274C50" w:rsidRDefault="008B44AA" w:rsidP="000D44E3">
            <w:pPr>
              <w:spacing w:after="0" w:line="240" w:lineRule="auto"/>
              <w:rPr>
                <w:rFonts w:ascii="Times New Roman" w:hAnsi="Times New Roman" w:cs="Times New Roman"/>
                <w:sz w:val="20"/>
                <w:szCs w:val="20"/>
              </w:rPr>
            </w:pPr>
            <w:r w:rsidRPr="00274C50">
              <w:rPr>
                <w:rFonts w:ascii="Times New Roman" w:hAnsi="Times New Roman" w:cs="Times New Roman"/>
                <w:sz w:val="20"/>
                <w:szCs w:val="20"/>
              </w:rPr>
              <w:t>Вторник</w:t>
            </w:r>
          </w:p>
        </w:tc>
        <w:tc>
          <w:tcPr>
            <w:tcW w:w="2273" w:type="dxa"/>
          </w:tcPr>
          <w:p w14:paraId="2B55E6C8" w14:textId="77777777" w:rsidR="008B44AA" w:rsidRPr="00274C50" w:rsidRDefault="008B44AA" w:rsidP="000D44E3">
            <w:pPr>
              <w:spacing w:after="0" w:line="240" w:lineRule="auto"/>
              <w:rPr>
                <w:rFonts w:ascii="Times New Roman" w:hAnsi="Times New Roman" w:cs="Times New Roman"/>
                <w:sz w:val="20"/>
                <w:szCs w:val="20"/>
              </w:rPr>
            </w:pPr>
            <w:r w:rsidRPr="00274C50">
              <w:rPr>
                <w:rFonts w:ascii="Times New Roman" w:hAnsi="Times New Roman" w:cs="Times New Roman"/>
                <w:sz w:val="20"/>
                <w:szCs w:val="20"/>
              </w:rPr>
              <w:t>Физическая культура (в зале)</w:t>
            </w:r>
          </w:p>
        </w:tc>
        <w:tc>
          <w:tcPr>
            <w:tcW w:w="8505" w:type="dxa"/>
          </w:tcPr>
          <w:p w14:paraId="19834779" w14:textId="77777777" w:rsidR="008B44AA" w:rsidRPr="008B44AA" w:rsidRDefault="008B44AA" w:rsidP="008B44AA">
            <w:pPr>
              <w:spacing w:after="0" w:line="240" w:lineRule="auto"/>
              <w:jc w:val="both"/>
              <w:rPr>
                <w:rFonts w:ascii="Times New Roman" w:hAnsi="Times New Roman" w:cs="Times New Roman"/>
                <w:sz w:val="20"/>
                <w:szCs w:val="20"/>
              </w:rPr>
            </w:pPr>
            <w:r w:rsidRPr="008B44AA">
              <w:rPr>
                <w:rFonts w:ascii="Times New Roman" w:hAnsi="Times New Roman" w:cs="Times New Roman"/>
                <w:sz w:val="20"/>
                <w:szCs w:val="20"/>
              </w:rPr>
              <w:t>По плану инструктора по физической культуре.</w:t>
            </w:r>
          </w:p>
        </w:tc>
        <w:tc>
          <w:tcPr>
            <w:tcW w:w="1559" w:type="dxa"/>
          </w:tcPr>
          <w:p w14:paraId="5C59A501" w14:textId="77777777" w:rsidR="008B44AA" w:rsidRPr="00274C50" w:rsidRDefault="008B44AA" w:rsidP="000D44E3">
            <w:pPr>
              <w:spacing w:after="0" w:line="240" w:lineRule="auto"/>
              <w:rPr>
                <w:rFonts w:ascii="Times New Roman" w:hAnsi="Times New Roman" w:cs="Times New Roman"/>
                <w:sz w:val="20"/>
                <w:szCs w:val="20"/>
              </w:rPr>
            </w:pPr>
          </w:p>
        </w:tc>
      </w:tr>
      <w:tr w:rsidR="008B44AA" w:rsidRPr="00274C50" w14:paraId="044A7A90" w14:textId="77777777" w:rsidTr="000D44E3">
        <w:tc>
          <w:tcPr>
            <w:tcW w:w="1843" w:type="dxa"/>
            <w:vMerge/>
          </w:tcPr>
          <w:p w14:paraId="283DB25C" w14:textId="77777777" w:rsidR="008B44AA" w:rsidRPr="00274C50" w:rsidRDefault="008B44AA" w:rsidP="000D44E3">
            <w:pPr>
              <w:spacing w:after="0" w:line="240" w:lineRule="auto"/>
              <w:rPr>
                <w:rFonts w:ascii="Times New Roman" w:hAnsi="Times New Roman" w:cs="Times New Roman"/>
                <w:sz w:val="20"/>
                <w:szCs w:val="20"/>
              </w:rPr>
            </w:pPr>
          </w:p>
        </w:tc>
        <w:tc>
          <w:tcPr>
            <w:tcW w:w="1413" w:type="dxa"/>
          </w:tcPr>
          <w:p w14:paraId="61F03249" w14:textId="77777777" w:rsidR="008B44AA" w:rsidRPr="00274C50" w:rsidRDefault="008B44AA" w:rsidP="000D44E3">
            <w:pPr>
              <w:spacing w:after="0" w:line="240" w:lineRule="auto"/>
              <w:rPr>
                <w:rFonts w:ascii="Times New Roman" w:hAnsi="Times New Roman" w:cs="Times New Roman"/>
                <w:sz w:val="20"/>
                <w:szCs w:val="20"/>
              </w:rPr>
            </w:pPr>
            <w:r w:rsidRPr="00274C50">
              <w:rPr>
                <w:rFonts w:ascii="Times New Roman" w:hAnsi="Times New Roman" w:cs="Times New Roman"/>
                <w:sz w:val="20"/>
                <w:szCs w:val="20"/>
              </w:rPr>
              <w:t>Среда</w:t>
            </w:r>
          </w:p>
        </w:tc>
        <w:tc>
          <w:tcPr>
            <w:tcW w:w="2273" w:type="dxa"/>
          </w:tcPr>
          <w:p w14:paraId="56C60391" w14:textId="213A3EF4" w:rsidR="008B44AA" w:rsidRPr="00274C50" w:rsidRDefault="008B44AA" w:rsidP="008B44AA">
            <w:pPr>
              <w:spacing w:after="0" w:line="240" w:lineRule="auto"/>
              <w:rPr>
                <w:rFonts w:ascii="Times New Roman" w:hAnsi="Times New Roman" w:cs="Times New Roman"/>
                <w:sz w:val="20"/>
                <w:szCs w:val="20"/>
              </w:rPr>
            </w:pPr>
            <w:r w:rsidRPr="00274C50">
              <w:rPr>
                <w:rFonts w:ascii="Times New Roman" w:hAnsi="Times New Roman" w:cs="Times New Roman"/>
                <w:sz w:val="20"/>
                <w:szCs w:val="20"/>
              </w:rPr>
              <w:t>Физическая культура (</w:t>
            </w:r>
            <w:r>
              <w:rPr>
                <w:rFonts w:ascii="Times New Roman" w:hAnsi="Times New Roman" w:cs="Times New Roman"/>
                <w:sz w:val="20"/>
                <w:szCs w:val="20"/>
              </w:rPr>
              <w:t>в зале</w:t>
            </w:r>
            <w:r w:rsidRPr="00274C50">
              <w:rPr>
                <w:rFonts w:ascii="Times New Roman" w:hAnsi="Times New Roman" w:cs="Times New Roman"/>
                <w:sz w:val="20"/>
                <w:szCs w:val="20"/>
              </w:rPr>
              <w:t>)</w:t>
            </w:r>
          </w:p>
        </w:tc>
        <w:tc>
          <w:tcPr>
            <w:tcW w:w="8505" w:type="dxa"/>
          </w:tcPr>
          <w:p w14:paraId="0583C4D8" w14:textId="77777777" w:rsidR="008B44AA" w:rsidRPr="008B44AA" w:rsidRDefault="008B44AA" w:rsidP="008B44AA">
            <w:pPr>
              <w:spacing w:after="0" w:line="240" w:lineRule="auto"/>
              <w:jc w:val="both"/>
              <w:rPr>
                <w:rFonts w:ascii="Times New Roman" w:hAnsi="Times New Roman" w:cs="Times New Roman"/>
                <w:sz w:val="20"/>
                <w:szCs w:val="20"/>
              </w:rPr>
            </w:pPr>
            <w:r w:rsidRPr="008B44AA">
              <w:rPr>
                <w:rFonts w:ascii="Times New Roman" w:hAnsi="Times New Roman" w:cs="Times New Roman"/>
                <w:sz w:val="20"/>
                <w:szCs w:val="20"/>
              </w:rPr>
              <w:t>По плану инструктора по физической культуре.</w:t>
            </w:r>
          </w:p>
        </w:tc>
        <w:tc>
          <w:tcPr>
            <w:tcW w:w="1559" w:type="dxa"/>
          </w:tcPr>
          <w:p w14:paraId="2B234CEA" w14:textId="77777777" w:rsidR="008B44AA" w:rsidRPr="00274C50" w:rsidRDefault="008B44AA" w:rsidP="000D44E3">
            <w:pPr>
              <w:spacing w:after="0" w:line="240" w:lineRule="auto"/>
              <w:rPr>
                <w:rFonts w:ascii="Times New Roman" w:hAnsi="Times New Roman" w:cs="Times New Roman"/>
                <w:sz w:val="20"/>
                <w:szCs w:val="20"/>
              </w:rPr>
            </w:pPr>
          </w:p>
        </w:tc>
      </w:tr>
      <w:tr w:rsidR="008B44AA" w:rsidRPr="00274C50" w14:paraId="461C6A41" w14:textId="77777777" w:rsidTr="000D44E3">
        <w:tc>
          <w:tcPr>
            <w:tcW w:w="1843" w:type="dxa"/>
            <w:vMerge/>
          </w:tcPr>
          <w:p w14:paraId="384C99B7" w14:textId="77777777" w:rsidR="008B44AA" w:rsidRPr="00274C50" w:rsidRDefault="008B44AA" w:rsidP="000D44E3">
            <w:pPr>
              <w:spacing w:after="0" w:line="240" w:lineRule="auto"/>
              <w:rPr>
                <w:rFonts w:ascii="Times New Roman" w:hAnsi="Times New Roman" w:cs="Times New Roman"/>
                <w:sz w:val="20"/>
                <w:szCs w:val="20"/>
              </w:rPr>
            </w:pPr>
          </w:p>
        </w:tc>
        <w:tc>
          <w:tcPr>
            <w:tcW w:w="1413" w:type="dxa"/>
          </w:tcPr>
          <w:p w14:paraId="6DB1CC2E" w14:textId="088EAECD" w:rsidR="008B44AA" w:rsidRPr="00274C50" w:rsidRDefault="008B44AA" w:rsidP="000D44E3">
            <w:pPr>
              <w:spacing w:after="0" w:line="240" w:lineRule="auto"/>
              <w:rPr>
                <w:rFonts w:ascii="Times New Roman" w:hAnsi="Times New Roman" w:cs="Times New Roman"/>
                <w:sz w:val="20"/>
                <w:szCs w:val="20"/>
              </w:rPr>
            </w:pPr>
            <w:r>
              <w:rPr>
                <w:rFonts w:ascii="Times New Roman" w:hAnsi="Times New Roman" w:cs="Times New Roman"/>
                <w:sz w:val="20"/>
                <w:szCs w:val="20"/>
              </w:rPr>
              <w:t>Четверг</w:t>
            </w:r>
          </w:p>
        </w:tc>
        <w:tc>
          <w:tcPr>
            <w:tcW w:w="2273" w:type="dxa"/>
          </w:tcPr>
          <w:p w14:paraId="58F30495" w14:textId="647D5B83" w:rsidR="008B44AA" w:rsidRPr="00274C50" w:rsidRDefault="008B44AA" w:rsidP="008B44AA">
            <w:pPr>
              <w:spacing w:after="0" w:line="240" w:lineRule="auto"/>
              <w:rPr>
                <w:rFonts w:ascii="Times New Roman" w:hAnsi="Times New Roman" w:cs="Times New Roman"/>
                <w:sz w:val="20"/>
                <w:szCs w:val="20"/>
              </w:rPr>
            </w:pPr>
            <w:r w:rsidRPr="00274C50">
              <w:rPr>
                <w:rFonts w:ascii="Times New Roman" w:hAnsi="Times New Roman" w:cs="Times New Roman"/>
                <w:sz w:val="20"/>
                <w:szCs w:val="20"/>
              </w:rPr>
              <w:t xml:space="preserve">Физическая культура </w:t>
            </w:r>
            <w:r>
              <w:rPr>
                <w:rFonts w:ascii="Times New Roman" w:hAnsi="Times New Roman" w:cs="Times New Roman"/>
                <w:sz w:val="20"/>
                <w:szCs w:val="20"/>
              </w:rPr>
              <w:t>(на улице</w:t>
            </w:r>
            <w:r w:rsidRPr="00274C50">
              <w:rPr>
                <w:rFonts w:ascii="Times New Roman" w:hAnsi="Times New Roman" w:cs="Times New Roman"/>
                <w:sz w:val="20"/>
                <w:szCs w:val="20"/>
              </w:rPr>
              <w:t>)</w:t>
            </w:r>
          </w:p>
        </w:tc>
        <w:tc>
          <w:tcPr>
            <w:tcW w:w="8505" w:type="dxa"/>
          </w:tcPr>
          <w:p w14:paraId="7E03BC57" w14:textId="77777777" w:rsidR="008B44AA" w:rsidRPr="008B44AA" w:rsidRDefault="008B44AA" w:rsidP="008B44AA">
            <w:pPr>
              <w:spacing w:after="0" w:line="240" w:lineRule="auto"/>
              <w:jc w:val="both"/>
              <w:rPr>
                <w:rFonts w:ascii="Times New Roman" w:hAnsi="Times New Roman" w:cs="Times New Roman"/>
                <w:sz w:val="20"/>
                <w:szCs w:val="20"/>
              </w:rPr>
            </w:pPr>
            <w:r w:rsidRPr="008B44AA">
              <w:rPr>
                <w:rFonts w:ascii="Times New Roman" w:hAnsi="Times New Roman" w:cs="Times New Roman"/>
                <w:sz w:val="20"/>
                <w:szCs w:val="20"/>
              </w:rPr>
              <w:t>По плану инструктора по физической культуре.</w:t>
            </w:r>
          </w:p>
        </w:tc>
        <w:tc>
          <w:tcPr>
            <w:tcW w:w="1559" w:type="dxa"/>
          </w:tcPr>
          <w:p w14:paraId="705D4B3E" w14:textId="77777777" w:rsidR="008B44AA" w:rsidRPr="00274C50" w:rsidRDefault="008B44AA" w:rsidP="000D44E3">
            <w:pPr>
              <w:spacing w:after="0" w:line="240" w:lineRule="auto"/>
              <w:rPr>
                <w:rFonts w:ascii="Times New Roman" w:hAnsi="Times New Roman" w:cs="Times New Roman"/>
                <w:sz w:val="20"/>
                <w:szCs w:val="20"/>
              </w:rPr>
            </w:pPr>
          </w:p>
        </w:tc>
      </w:tr>
      <w:tr w:rsidR="000B5735" w:rsidRPr="00274C50" w14:paraId="636D3D5D" w14:textId="77777777" w:rsidTr="000D44E3">
        <w:tc>
          <w:tcPr>
            <w:tcW w:w="1843" w:type="dxa"/>
            <w:vMerge w:val="restart"/>
          </w:tcPr>
          <w:p w14:paraId="4B252CA2" w14:textId="77777777" w:rsidR="000B5735" w:rsidRPr="00274C50" w:rsidRDefault="000B5735" w:rsidP="000D44E3">
            <w:pPr>
              <w:spacing w:after="0" w:line="240" w:lineRule="auto"/>
              <w:rPr>
                <w:rFonts w:ascii="Times New Roman" w:hAnsi="Times New Roman" w:cs="Times New Roman"/>
                <w:sz w:val="20"/>
                <w:szCs w:val="20"/>
              </w:rPr>
            </w:pPr>
            <w:r w:rsidRPr="00274C50">
              <w:rPr>
                <w:rFonts w:ascii="Times New Roman" w:hAnsi="Times New Roman" w:cs="Times New Roman"/>
                <w:b/>
                <w:bCs/>
                <w:sz w:val="20"/>
                <w:szCs w:val="20"/>
              </w:rPr>
              <w:t>Художественно-эстетическое развитие</w:t>
            </w:r>
          </w:p>
          <w:p w14:paraId="6C2E27B4" w14:textId="77777777" w:rsidR="000B5735" w:rsidRPr="00274C50" w:rsidRDefault="000B5735" w:rsidP="000D44E3">
            <w:pPr>
              <w:spacing w:after="0" w:line="240" w:lineRule="auto"/>
              <w:rPr>
                <w:rFonts w:ascii="Times New Roman" w:hAnsi="Times New Roman" w:cs="Times New Roman"/>
                <w:sz w:val="20"/>
                <w:szCs w:val="20"/>
              </w:rPr>
            </w:pPr>
          </w:p>
        </w:tc>
        <w:tc>
          <w:tcPr>
            <w:tcW w:w="1413" w:type="dxa"/>
            <w:vMerge w:val="restart"/>
          </w:tcPr>
          <w:p w14:paraId="41B610F6" w14:textId="4E1904A5" w:rsidR="000B5735" w:rsidRPr="00274C50" w:rsidRDefault="008B44AA" w:rsidP="000D44E3">
            <w:pPr>
              <w:spacing w:after="0" w:line="240" w:lineRule="auto"/>
              <w:rPr>
                <w:rFonts w:ascii="Times New Roman" w:hAnsi="Times New Roman" w:cs="Times New Roman"/>
                <w:sz w:val="20"/>
                <w:szCs w:val="20"/>
              </w:rPr>
            </w:pPr>
            <w:r>
              <w:rPr>
                <w:rFonts w:ascii="Times New Roman" w:hAnsi="Times New Roman" w:cs="Times New Roman"/>
                <w:sz w:val="20"/>
                <w:szCs w:val="20"/>
              </w:rPr>
              <w:t>Вторник</w:t>
            </w:r>
          </w:p>
        </w:tc>
        <w:tc>
          <w:tcPr>
            <w:tcW w:w="2273" w:type="dxa"/>
          </w:tcPr>
          <w:p w14:paraId="00B58EDA" w14:textId="77777777" w:rsidR="000B5735" w:rsidRPr="00274C50" w:rsidRDefault="000B5735" w:rsidP="000D44E3">
            <w:pPr>
              <w:spacing w:after="0" w:line="240" w:lineRule="auto"/>
              <w:rPr>
                <w:rFonts w:ascii="Times New Roman" w:hAnsi="Times New Roman" w:cs="Times New Roman"/>
                <w:sz w:val="20"/>
                <w:szCs w:val="20"/>
              </w:rPr>
            </w:pPr>
            <w:r w:rsidRPr="00274C50">
              <w:rPr>
                <w:rFonts w:ascii="Times New Roman" w:hAnsi="Times New Roman" w:cs="Times New Roman"/>
                <w:sz w:val="20"/>
                <w:szCs w:val="20"/>
              </w:rPr>
              <w:t>Рисование</w:t>
            </w:r>
          </w:p>
          <w:p w14:paraId="503600BC" w14:textId="77777777" w:rsidR="000B5735" w:rsidRPr="00274C50" w:rsidRDefault="000B5735" w:rsidP="000D44E3">
            <w:pPr>
              <w:spacing w:after="0" w:line="240" w:lineRule="auto"/>
              <w:rPr>
                <w:rFonts w:ascii="Times New Roman" w:hAnsi="Times New Roman" w:cs="Times New Roman"/>
                <w:sz w:val="20"/>
                <w:szCs w:val="20"/>
              </w:rPr>
            </w:pPr>
          </w:p>
          <w:p w14:paraId="42C70756" w14:textId="77777777" w:rsidR="000B5735" w:rsidRPr="00274C50" w:rsidRDefault="000B5735" w:rsidP="000D44E3">
            <w:pPr>
              <w:spacing w:after="0" w:line="240" w:lineRule="auto"/>
              <w:rPr>
                <w:rFonts w:ascii="Times New Roman" w:hAnsi="Times New Roman" w:cs="Times New Roman"/>
                <w:sz w:val="20"/>
                <w:szCs w:val="20"/>
              </w:rPr>
            </w:pPr>
          </w:p>
          <w:p w14:paraId="687147C8" w14:textId="77777777" w:rsidR="000B5735" w:rsidRPr="00274C50" w:rsidRDefault="000B5735" w:rsidP="000D44E3">
            <w:pPr>
              <w:spacing w:after="0" w:line="240" w:lineRule="auto"/>
              <w:rPr>
                <w:rFonts w:ascii="Times New Roman" w:hAnsi="Times New Roman" w:cs="Times New Roman"/>
                <w:sz w:val="20"/>
                <w:szCs w:val="20"/>
              </w:rPr>
            </w:pPr>
            <w:r w:rsidRPr="00274C50">
              <w:rPr>
                <w:rFonts w:ascii="Times New Roman" w:hAnsi="Times New Roman" w:cs="Times New Roman"/>
                <w:sz w:val="20"/>
                <w:szCs w:val="20"/>
              </w:rPr>
              <w:t xml:space="preserve"> </w:t>
            </w:r>
          </w:p>
        </w:tc>
        <w:tc>
          <w:tcPr>
            <w:tcW w:w="8505" w:type="dxa"/>
          </w:tcPr>
          <w:p w14:paraId="5CDB9FD1" w14:textId="26CA7E0F" w:rsidR="000B5735" w:rsidRPr="008B44AA" w:rsidRDefault="000B5735" w:rsidP="008B44AA">
            <w:pPr>
              <w:spacing w:after="0" w:line="240" w:lineRule="auto"/>
              <w:jc w:val="both"/>
              <w:rPr>
                <w:rFonts w:ascii="Times New Roman" w:hAnsi="Times New Roman" w:cs="Times New Roman"/>
                <w:sz w:val="20"/>
                <w:szCs w:val="20"/>
              </w:rPr>
            </w:pPr>
            <w:r w:rsidRPr="008B44AA">
              <w:rPr>
                <w:rFonts w:ascii="Times New Roman" w:hAnsi="Times New Roman" w:cs="Times New Roman"/>
                <w:sz w:val="20"/>
                <w:szCs w:val="20"/>
              </w:rPr>
              <w:t xml:space="preserve">Тема: </w:t>
            </w:r>
            <w:r w:rsidR="008B44AA" w:rsidRPr="008B44AA">
              <w:rPr>
                <w:rFonts w:ascii="Times New Roman" w:hAnsi="Times New Roman" w:cs="Times New Roman"/>
                <w:sz w:val="20"/>
                <w:szCs w:val="20"/>
              </w:rPr>
              <w:t>по замыслу</w:t>
            </w:r>
            <w:r w:rsidRPr="008B44AA">
              <w:rPr>
                <w:rFonts w:ascii="Times New Roman" w:hAnsi="Times New Roman" w:cs="Times New Roman"/>
                <w:sz w:val="20"/>
                <w:szCs w:val="20"/>
              </w:rPr>
              <w:t xml:space="preserve">. Цель: Учить детей задумывать содержание рисунков, доводить свой замысел до конца, правильно держать карандаш, закрашивать небольшие части рисунка. Развивать творческие способности, воображение. Приобщать к изобразительному искусств. </w:t>
            </w:r>
          </w:p>
        </w:tc>
        <w:tc>
          <w:tcPr>
            <w:tcW w:w="1559" w:type="dxa"/>
          </w:tcPr>
          <w:p w14:paraId="708EFECC" w14:textId="77777777" w:rsidR="000B5735" w:rsidRPr="00274C50" w:rsidRDefault="000B5735" w:rsidP="000D44E3">
            <w:pPr>
              <w:spacing w:after="0" w:line="240" w:lineRule="auto"/>
              <w:rPr>
                <w:rFonts w:ascii="Times New Roman" w:hAnsi="Times New Roman" w:cs="Times New Roman"/>
                <w:sz w:val="20"/>
                <w:szCs w:val="20"/>
              </w:rPr>
            </w:pPr>
            <w:r w:rsidRPr="00274C50">
              <w:rPr>
                <w:rFonts w:ascii="Times New Roman" w:hAnsi="Times New Roman" w:cs="Times New Roman"/>
                <w:sz w:val="20"/>
                <w:szCs w:val="20"/>
              </w:rPr>
              <w:t xml:space="preserve">Комарова Т. С. </w:t>
            </w:r>
          </w:p>
          <w:p w14:paraId="38D1CB33" w14:textId="77777777" w:rsidR="000B5735" w:rsidRPr="00274C50" w:rsidRDefault="000B5735" w:rsidP="000D44E3">
            <w:pPr>
              <w:spacing w:after="0" w:line="240" w:lineRule="auto"/>
              <w:rPr>
                <w:rFonts w:ascii="Times New Roman" w:hAnsi="Times New Roman" w:cs="Times New Roman"/>
                <w:sz w:val="20"/>
                <w:szCs w:val="20"/>
              </w:rPr>
            </w:pPr>
            <w:r w:rsidRPr="00274C50">
              <w:rPr>
                <w:rFonts w:ascii="Times New Roman" w:hAnsi="Times New Roman" w:cs="Times New Roman"/>
                <w:sz w:val="20"/>
                <w:szCs w:val="20"/>
              </w:rPr>
              <w:t>С. 82</w:t>
            </w:r>
          </w:p>
        </w:tc>
      </w:tr>
      <w:tr w:rsidR="000B5735" w:rsidRPr="00274C50" w14:paraId="707CB6B3" w14:textId="77777777" w:rsidTr="000D44E3">
        <w:tc>
          <w:tcPr>
            <w:tcW w:w="1843" w:type="dxa"/>
            <w:vMerge/>
          </w:tcPr>
          <w:p w14:paraId="70D810D1" w14:textId="77777777" w:rsidR="000B5735" w:rsidRPr="00274C50" w:rsidRDefault="000B5735" w:rsidP="000D44E3">
            <w:pPr>
              <w:spacing w:after="0" w:line="240" w:lineRule="auto"/>
              <w:rPr>
                <w:rFonts w:ascii="Times New Roman" w:hAnsi="Times New Roman" w:cs="Times New Roman"/>
                <w:b/>
                <w:bCs/>
                <w:sz w:val="20"/>
                <w:szCs w:val="20"/>
              </w:rPr>
            </w:pPr>
          </w:p>
        </w:tc>
        <w:tc>
          <w:tcPr>
            <w:tcW w:w="1413" w:type="dxa"/>
            <w:vMerge/>
          </w:tcPr>
          <w:p w14:paraId="2C0A21AE" w14:textId="77777777" w:rsidR="000B5735" w:rsidRPr="00274C50" w:rsidRDefault="000B5735" w:rsidP="000D44E3">
            <w:pPr>
              <w:spacing w:after="0" w:line="240" w:lineRule="auto"/>
              <w:rPr>
                <w:rFonts w:ascii="Times New Roman" w:hAnsi="Times New Roman" w:cs="Times New Roman"/>
                <w:sz w:val="20"/>
                <w:szCs w:val="20"/>
              </w:rPr>
            </w:pPr>
          </w:p>
        </w:tc>
        <w:tc>
          <w:tcPr>
            <w:tcW w:w="2273" w:type="dxa"/>
          </w:tcPr>
          <w:p w14:paraId="1BBADE83" w14:textId="77777777" w:rsidR="000B5735" w:rsidRPr="00274C50" w:rsidRDefault="000B5735" w:rsidP="000D44E3">
            <w:pPr>
              <w:spacing w:after="0" w:line="240" w:lineRule="auto"/>
              <w:rPr>
                <w:rFonts w:ascii="Times New Roman" w:hAnsi="Times New Roman" w:cs="Times New Roman"/>
                <w:sz w:val="20"/>
                <w:szCs w:val="20"/>
              </w:rPr>
            </w:pPr>
            <w:r w:rsidRPr="00274C50">
              <w:rPr>
                <w:rFonts w:ascii="Times New Roman" w:hAnsi="Times New Roman" w:cs="Times New Roman"/>
                <w:sz w:val="20"/>
                <w:szCs w:val="20"/>
              </w:rPr>
              <w:t>Музыка</w:t>
            </w:r>
          </w:p>
        </w:tc>
        <w:tc>
          <w:tcPr>
            <w:tcW w:w="8505" w:type="dxa"/>
          </w:tcPr>
          <w:p w14:paraId="6AF71A4F" w14:textId="77777777" w:rsidR="000B5735" w:rsidRPr="008B44AA" w:rsidRDefault="000B5735" w:rsidP="008B44AA">
            <w:pPr>
              <w:spacing w:after="0" w:line="240" w:lineRule="auto"/>
              <w:jc w:val="both"/>
              <w:rPr>
                <w:rFonts w:ascii="Times New Roman" w:hAnsi="Times New Roman" w:cs="Times New Roman"/>
                <w:sz w:val="20"/>
                <w:szCs w:val="20"/>
              </w:rPr>
            </w:pPr>
            <w:r w:rsidRPr="008B44AA">
              <w:rPr>
                <w:rFonts w:ascii="Times New Roman" w:hAnsi="Times New Roman" w:cs="Times New Roman"/>
                <w:sz w:val="20"/>
                <w:szCs w:val="20"/>
              </w:rPr>
              <w:t>По плану музыкального руководителя.</w:t>
            </w:r>
          </w:p>
        </w:tc>
        <w:tc>
          <w:tcPr>
            <w:tcW w:w="1559" w:type="dxa"/>
          </w:tcPr>
          <w:p w14:paraId="24B936EC" w14:textId="77777777" w:rsidR="000B5735" w:rsidRPr="00274C50" w:rsidRDefault="000B5735" w:rsidP="000D44E3">
            <w:pPr>
              <w:spacing w:after="0" w:line="240" w:lineRule="auto"/>
              <w:rPr>
                <w:rFonts w:ascii="Times New Roman" w:hAnsi="Times New Roman" w:cs="Times New Roman"/>
                <w:sz w:val="20"/>
                <w:szCs w:val="20"/>
              </w:rPr>
            </w:pPr>
          </w:p>
        </w:tc>
      </w:tr>
      <w:tr w:rsidR="000B5735" w:rsidRPr="00274C50" w14:paraId="2A1312E8" w14:textId="77777777" w:rsidTr="000D44E3">
        <w:tc>
          <w:tcPr>
            <w:tcW w:w="1843" w:type="dxa"/>
            <w:vMerge/>
          </w:tcPr>
          <w:p w14:paraId="7B79EF5A" w14:textId="77777777" w:rsidR="000B5735" w:rsidRPr="00274C50" w:rsidRDefault="000B5735" w:rsidP="000D44E3">
            <w:pPr>
              <w:spacing w:after="0" w:line="240" w:lineRule="auto"/>
              <w:rPr>
                <w:rFonts w:ascii="Times New Roman" w:hAnsi="Times New Roman" w:cs="Times New Roman"/>
                <w:b/>
                <w:bCs/>
                <w:sz w:val="20"/>
                <w:szCs w:val="20"/>
              </w:rPr>
            </w:pPr>
          </w:p>
        </w:tc>
        <w:tc>
          <w:tcPr>
            <w:tcW w:w="1413" w:type="dxa"/>
            <w:vMerge/>
          </w:tcPr>
          <w:p w14:paraId="0FE0597E" w14:textId="77777777" w:rsidR="000B5735" w:rsidRPr="00274C50" w:rsidRDefault="000B5735" w:rsidP="000D44E3">
            <w:pPr>
              <w:spacing w:after="0" w:line="240" w:lineRule="auto"/>
              <w:rPr>
                <w:rFonts w:ascii="Times New Roman" w:hAnsi="Times New Roman" w:cs="Times New Roman"/>
                <w:sz w:val="20"/>
                <w:szCs w:val="20"/>
              </w:rPr>
            </w:pPr>
          </w:p>
        </w:tc>
        <w:tc>
          <w:tcPr>
            <w:tcW w:w="2273" w:type="dxa"/>
          </w:tcPr>
          <w:p w14:paraId="2CD5EBC0" w14:textId="30DF7711" w:rsidR="000B5735" w:rsidRPr="00274C50" w:rsidRDefault="000B5735" w:rsidP="000D44E3">
            <w:pPr>
              <w:spacing w:after="0" w:line="240" w:lineRule="auto"/>
              <w:rPr>
                <w:rFonts w:ascii="Times New Roman" w:hAnsi="Times New Roman" w:cs="Times New Roman"/>
                <w:sz w:val="20"/>
                <w:szCs w:val="20"/>
              </w:rPr>
            </w:pPr>
          </w:p>
        </w:tc>
        <w:tc>
          <w:tcPr>
            <w:tcW w:w="8505" w:type="dxa"/>
          </w:tcPr>
          <w:p w14:paraId="25C1E856" w14:textId="63723EC8" w:rsidR="000B5735" w:rsidRPr="008B44AA" w:rsidRDefault="000B5735" w:rsidP="008B44AA">
            <w:pPr>
              <w:spacing w:after="0" w:line="240" w:lineRule="auto"/>
              <w:jc w:val="both"/>
              <w:rPr>
                <w:rFonts w:ascii="Times New Roman" w:hAnsi="Times New Roman" w:cs="Times New Roman"/>
                <w:sz w:val="20"/>
                <w:szCs w:val="20"/>
              </w:rPr>
            </w:pPr>
          </w:p>
        </w:tc>
        <w:tc>
          <w:tcPr>
            <w:tcW w:w="1559" w:type="dxa"/>
          </w:tcPr>
          <w:p w14:paraId="1AFAFEF1" w14:textId="77777777" w:rsidR="000B5735" w:rsidRPr="00274C50" w:rsidRDefault="000B5735" w:rsidP="000D44E3">
            <w:pPr>
              <w:spacing w:after="0" w:line="240" w:lineRule="auto"/>
              <w:rPr>
                <w:rFonts w:ascii="Times New Roman" w:hAnsi="Times New Roman" w:cs="Times New Roman"/>
                <w:sz w:val="20"/>
                <w:szCs w:val="20"/>
              </w:rPr>
            </w:pPr>
          </w:p>
        </w:tc>
      </w:tr>
      <w:tr w:rsidR="008B44AA" w:rsidRPr="00274C50" w14:paraId="6393AF6F" w14:textId="77777777" w:rsidTr="000D44E3">
        <w:tc>
          <w:tcPr>
            <w:tcW w:w="1843" w:type="dxa"/>
            <w:vMerge/>
          </w:tcPr>
          <w:p w14:paraId="38C92054" w14:textId="77777777" w:rsidR="008B44AA" w:rsidRPr="00274C50" w:rsidRDefault="008B44AA" w:rsidP="000D44E3">
            <w:pPr>
              <w:spacing w:after="0" w:line="240" w:lineRule="auto"/>
              <w:rPr>
                <w:rFonts w:ascii="Times New Roman" w:hAnsi="Times New Roman" w:cs="Times New Roman"/>
                <w:sz w:val="20"/>
                <w:szCs w:val="20"/>
              </w:rPr>
            </w:pPr>
          </w:p>
        </w:tc>
        <w:tc>
          <w:tcPr>
            <w:tcW w:w="1413" w:type="dxa"/>
            <w:vMerge w:val="restart"/>
          </w:tcPr>
          <w:p w14:paraId="16EA0C63" w14:textId="2E9716F8" w:rsidR="008B44AA" w:rsidRPr="00274C50" w:rsidRDefault="008B44AA" w:rsidP="00A53424">
            <w:pPr>
              <w:spacing w:after="0" w:line="240" w:lineRule="auto"/>
              <w:rPr>
                <w:rFonts w:ascii="Times New Roman" w:hAnsi="Times New Roman" w:cs="Times New Roman"/>
                <w:sz w:val="20"/>
                <w:szCs w:val="20"/>
              </w:rPr>
            </w:pPr>
            <w:r w:rsidRPr="00274C50">
              <w:rPr>
                <w:rFonts w:ascii="Times New Roman" w:hAnsi="Times New Roman" w:cs="Times New Roman"/>
                <w:sz w:val="20"/>
                <w:szCs w:val="20"/>
              </w:rPr>
              <w:t>Пятница</w:t>
            </w:r>
          </w:p>
        </w:tc>
        <w:tc>
          <w:tcPr>
            <w:tcW w:w="2273" w:type="dxa"/>
          </w:tcPr>
          <w:p w14:paraId="2BE9EB96" w14:textId="77777777" w:rsidR="008B44AA" w:rsidRPr="00274C50" w:rsidRDefault="008B44AA" w:rsidP="000D44E3">
            <w:pPr>
              <w:spacing w:after="0" w:line="240" w:lineRule="auto"/>
              <w:rPr>
                <w:rFonts w:ascii="Times New Roman" w:hAnsi="Times New Roman" w:cs="Times New Roman"/>
                <w:sz w:val="20"/>
                <w:szCs w:val="20"/>
              </w:rPr>
            </w:pPr>
            <w:r w:rsidRPr="00274C50">
              <w:rPr>
                <w:rFonts w:ascii="Times New Roman" w:hAnsi="Times New Roman" w:cs="Times New Roman"/>
                <w:sz w:val="20"/>
                <w:szCs w:val="20"/>
              </w:rPr>
              <w:t xml:space="preserve">Музыка </w:t>
            </w:r>
          </w:p>
        </w:tc>
        <w:tc>
          <w:tcPr>
            <w:tcW w:w="8505" w:type="dxa"/>
          </w:tcPr>
          <w:p w14:paraId="47FFA71E" w14:textId="77777777" w:rsidR="008B44AA" w:rsidRPr="008B44AA" w:rsidRDefault="008B44AA" w:rsidP="008B44AA">
            <w:pPr>
              <w:spacing w:after="0" w:line="240" w:lineRule="auto"/>
              <w:jc w:val="both"/>
              <w:rPr>
                <w:rFonts w:ascii="Times New Roman" w:hAnsi="Times New Roman" w:cs="Times New Roman"/>
                <w:sz w:val="20"/>
                <w:szCs w:val="20"/>
              </w:rPr>
            </w:pPr>
            <w:r w:rsidRPr="008B44AA">
              <w:rPr>
                <w:rFonts w:ascii="Times New Roman" w:hAnsi="Times New Roman" w:cs="Times New Roman"/>
                <w:sz w:val="20"/>
                <w:szCs w:val="20"/>
              </w:rPr>
              <w:t>По плану музыкального руководителя.</w:t>
            </w:r>
          </w:p>
        </w:tc>
        <w:tc>
          <w:tcPr>
            <w:tcW w:w="1559" w:type="dxa"/>
          </w:tcPr>
          <w:p w14:paraId="35BB0AA2" w14:textId="77777777" w:rsidR="008B44AA" w:rsidRPr="00274C50" w:rsidRDefault="008B44AA" w:rsidP="000D44E3">
            <w:pPr>
              <w:spacing w:after="0" w:line="240" w:lineRule="auto"/>
              <w:rPr>
                <w:rFonts w:ascii="Times New Roman" w:hAnsi="Times New Roman" w:cs="Times New Roman"/>
                <w:sz w:val="20"/>
                <w:szCs w:val="20"/>
              </w:rPr>
            </w:pPr>
          </w:p>
        </w:tc>
      </w:tr>
      <w:tr w:rsidR="008B44AA" w:rsidRPr="00274C50" w14:paraId="1590F3EA" w14:textId="77777777" w:rsidTr="000D44E3">
        <w:tc>
          <w:tcPr>
            <w:tcW w:w="1843" w:type="dxa"/>
            <w:vMerge/>
          </w:tcPr>
          <w:p w14:paraId="33BE1336" w14:textId="77777777" w:rsidR="008B44AA" w:rsidRPr="00274C50" w:rsidRDefault="008B44AA" w:rsidP="000D44E3">
            <w:pPr>
              <w:spacing w:after="0" w:line="240" w:lineRule="auto"/>
              <w:rPr>
                <w:rFonts w:ascii="Times New Roman" w:hAnsi="Times New Roman" w:cs="Times New Roman"/>
                <w:sz w:val="20"/>
                <w:szCs w:val="20"/>
              </w:rPr>
            </w:pPr>
          </w:p>
        </w:tc>
        <w:tc>
          <w:tcPr>
            <w:tcW w:w="1413" w:type="dxa"/>
            <w:vMerge/>
          </w:tcPr>
          <w:p w14:paraId="1DF3C8F3" w14:textId="6BDD9481" w:rsidR="008B44AA" w:rsidRPr="00274C50" w:rsidRDefault="008B44AA" w:rsidP="000D44E3">
            <w:pPr>
              <w:spacing w:after="0" w:line="240" w:lineRule="auto"/>
              <w:rPr>
                <w:rFonts w:ascii="Times New Roman" w:hAnsi="Times New Roman" w:cs="Times New Roman"/>
                <w:sz w:val="20"/>
                <w:szCs w:val="20"/>
              </w:rPr>
            </w:pPr>
          </w:p>
        </w:tc>
        <w:tc>
          <w:tcPr>
            <w:tcW w:w="2273" w:type="dxa"/>
          </w:tcPr>
          <w:p w14:paraId="2C70CCF3" w14:textId="77777777" w:rsidR="008B44AA" w:rsidRPr="00274C50" w:rsidRDefault="008B44AA" w:rsidP="000D44E3">
            <w:pPr>
              <w:spacing w:after="0" w:line="240" w:lineRule="auto"/>
              <w:rPr>
                <w:rFonts w:ascii="Times New Roman" w:hAnsi="Times New Roman" w:cs="Times New Roman"/>
                <w:sz w:val="20"/>
                <w:szCs w:val="20"/>
              </w:rPr>
            </w:pPr>
            <w:r w:rsidRPr="00274C50">
              <w:rPr>
                <w:rFonts w:ascii="Times New Roman" w:hAnsi="Times New Roman" w:cs="Times New Roman"/>
                <w:sz w:val="20"/>
                <w:szCs w:val="20"/>
              </w:rPr>
              <w:t xml:space="preserve">Аппликация </w:t>
            </w:r>
          </w:p>
        </w:tc>
        <w:tc>
          <w:tcPr>
            <w:tcW w:w="8505" w:type="dxa"/>
          </w:tcPr>
          <w:p w14:paraId="7E73425E" w14:textId="1CB618B1" w:rsidR="008B44AA" w:rsidRPr="008B44AA" w:rsidRDefault="008B44AA" w:rsidP="008B44AA">
            <w:pPr>
              <w:spacing w:after="0" w:line="240" w:lineRule="auto"/>
              <w:jc w:val="both"/>
              <w:rPr>
                <w:rFonts w:ascii="Times New Roman" w:hAnsi="Times New Roman" w:cs="Times New Roman"/>
                <w:sz w:val="20"/>
                <w:szCs w:val="20"/>
              </w:rPr>
            </w:pPr>
            <w:r w:rsidRPr="008B44AA">
              <w:rPr>
                <w:rFonts w:ascii="Times New Roman" w:hAnsi="Times New Roman" w:cs="Times New Roman"/>
                <w:sz w:val="20"/>
                <w:szCs w:val="20"/>
              </w:rPr>
              <w:t xml:space="preserve"> Тема: «Красная шапочка».  Цель: Учить детей передавать в аппликации образ сказки.  Продолжать учить изображать человека (форму платья, головы, рук, ног), характерные детали (шапочка), соблюдая отношения по величине. Закреплять умение аккуратно вырезать и наклеивать.  Развивать детское творчество. Приобщать к изобразительному искусству.</w:t>
            </w:r>
          </w:p>
        </w:tc>
        <w:tc>
          <w:tcPr>
            <w:tcW w:w="1559" w:type="dxa"/>
          </w:tcPr>
          <w:p w14:paraId="26C603EA" w14:textId="77777777" w:rsidR="008B44AA" w:rsidRPr="00274C50" w:rsidRDefault="008B44AA" w:rsidP="000D44E3">
            <w:pPr>
              <w:spacing w:after="0" w:line="240" w:lineRule="auto"/>
              <w:rPr>
                <w:rFonts w:ascii="Times New Roman" w:hAnsi="Times New Roman" w:cs="Times New Roman"/>
                <w:sz w:val="20"/>
                <w:szCs w:val="20"/>
              </w:rPr>
            </w:pPr>
            <w:r w:rsidRPr="00274C50">
              <w:rPr>
                <w:rFonts w:ascii="Times New Roman" w:hAnsi="Times New Roman" w:cs="Times New Roman"/>
                <w:sz w:val="20"/>
                <w:szCs w:val="20"/>
              </w:rPr>
              <w:t>Комарова, с. 79</w:t>
            </w:r>
          </w:p>
        </w:tc>
      </w:tr>
    </w:tbl>
    <w:p w14:paraId="74EA0B8E" w14:textId="49097AF6" w:rsidR="000B5735" w:rsidRPr="00274C50" w:rsidRDefault="000D44E3" w:rsidP="000B5735">
      <w:pPr>
        <w:rPr>
          <w:rFonts w:ascii="Times New Roman" w:hAnsi="Times New Roman" w:cs="Times New Roman"/>
          <w:b/>
          <w:bCs/>
          <w:sz w:val="20"/>
          <w:szCs w:val="20"/>
        </w:rPr>
      </w:pPr>
      <w:r>
        <w:rPr>
          <w:rFonts w:ascii="Times New Roman" w:hAnsi="Times New Roman" w:cs="Times New Roman"/>
          <w:b/>
          <w:bCs/>
          <w:sz w:val="20"/>
          <w:szCs w:val="20"/>
        </w:rPr>
        <w:br w:type="textWrapping" w:clear="all"/>
      </w:r>
    </w:p>
    <w:p w14:paraId="51CA4597" w14:textId="77777777" w:rsidR="000B5735" w:rsidRPr="00274C50" w:rsidRDefault="000B5735" w:rsidP="000B5735">
      <w:pPr>
        <w:rPr>
          <w:rFonts w:ascii="Times New Roman" w:hAnsi="Times New Roman" w:cs="Times New Roman"/>
          <w:b/>
          <w:sz w:val="20"/>
          <w:szCs w:val="20"/>
        </w:rPr>
      </w:pPr>
      <w:r w:rsidRPr="00274C50">
        <w:rPr>
          <w:rFonts w:ascii="Times New Roman" w:hAnsi="Times New Roman" w:cs="Times New Roman"/>
          <w:b/>
          <w:sz w:val="20"/>
          <w:szCs w:val="20"/>
        </w:rPr>
        <w:t>:</w:t>
      </w:r>
    </w:p>
    <w:p w14:paraId="1A613CD7" w14:textId="77777777" w:rsidR="00D173EE" w:rsidRDefault="00D173EE" w:rsidP="00C15DBB">
      <w:pPr>
        <w:rPr>
          <w:rFonts w:ascii="Times New Roman" w:hAnsi="Times New Roman" w:cs="Times New Roman"/>
          <w:b/>
          <w:sz w:val="20"/>
          <w:szCs w:val="20"/>
        </w:rPr>
      </w:pPr>
    </w:p>
    <w:p w14:paraId="57DC8733" w14:textId="4DFA0060" w:rsidR="000B5735" w:rsidRPr="00274C50" w:rsidRDefault="00371786" w:rsidP="008B44AA">
      <w:pPr>
        <w:jc w:val="center"/>
        <w:rPr>
          <w:rFonts w:ascii="Times New Roman" w:hAnsi="Times New Roman" w:cs="Times New Roman"/>
          <w:b/>
          <w:sz w:val="20"/>
          <w:szCs w:val="20"/>
        </w:rPr>
      </w:pPr>
      <w:r>
        <w:rPr>
          <w:rFonts w:ascii="Times New Roman" w:hAnsi="Times New Roman" w:cs="Times New Roman"/>
          <w:b/>
          <w:sz w:val="20"/>
          <w:szCs w:val="20"/>
        </w:rPr>
        <w:t>5</w:t>
      </w:r>
      <w:r w:rsidR="000B5735" w:rsidRPr="00274C50">
        <w:rPr>
          <w:rFonts w:ascii="Times New Roman" w:hAnsi="Times New Roman" w:cs="Times New Roman"/>
          <w:b/>
          <w:sz w:val="20"/>
          <w:szCs w:val="20"/>
        </w:rPr>
        <w:t xml:space="preserve"> неделя мая</w:t>
      </w:r>
    </w:p>
    <w:p w14:paraId="7D89E3CB" w14:textId="167B2090" w:rsidR="00D173EE" w:rsidRPr="00313068" w:rsidRDefault="00D173EE" w:rsidP="00371786">
      <w:pPr>
        <w:spacing w:line="240" w:lineRule="auto"/>
        <w:jc w:val="both"/>
        <w:rPr>
          <w:rFonts w:ascii="Times New Roman" w:hAnsi="Times New Roman" w:cs="Times New Roman"/>
          <w:sz w:val="20"/>
          <w:szCs w:val="20"/>
        </w:rPr>
      </w:pPr>
      <w:r w:rsidRPr="00274C50">
        <w:rPr>
          <w:rFonts w:ascii="Times New Roman" w:hAnsi="Times New Roman" w:cs="Times New Roman"/>
          <w:b/>
          <w:sz w:val="20"/>
          <w:szCs w:val="20"/>
        </w:rPr>
        <w:t xml:space="preserve">Тема </w:t>
      </w:r>
      <w:r w:rsidR="00371786">
        <w:rPr>
          <w:rFonts w:ascii="Times New Roman" w:hAnsi="Times New Roman" w:cs="Times New Roman"/>
          <w:b/>
          <w:sz w:val="20"/>
          <w:szCs w:val="20"/>
        </w:rPr>
        <w:t>недели: «Здравствуй лето» Цель:</w:t>
      </w:r>
      <w:r w:rsidR="00313068">
        <w:rPr>
          <w:rFonts w:ascii="Times New Roman" w:hAnsi="Times New Roman" w:cs="Times New Roman"/>
          <w:b/>
          <w:sz w:val="20"/>
          <w:szCs w:val="20"/>
        </w:rPr>
        <w:t xml:space="preserve"> </w:t>
      </w:r>
      <w:r w:rsidR="00313068" w:rsidRPr="00313068">
        <w:rPr>
          <w:rFonts w:ascii="Times New Roman" w:hAnsi="Times New Roman" w:cs="Times New Roman"/>
          <w:sz w:val="20"/>
          <w:szCs w:val="20"/>
        </w:rPr>
        <w:t>обобщение и расширение знаний детей по теме «Лето»</w:t>
      </w:r>
    </w:p>
    <w:p w14:paraId="107239EA" w14:textId="1982CE46" w:rsidR="000B5735" w:rsidRPr="00274C50" w:rsidRDefault="000B5735" w:rsidP="000D44E3">
      <w:pPr>
        <w:jc w:val="both"/>
        <w:rPr>
          <w:rFonts w:ascii="Times New Roman" w:hAnsi="Times New Roman" w:cs="Times New Roman"/>
          <w:sz w:val="20"/>
          <w:szCs w:val="20"/>
        </w:rPr>
      </w:pPr>
    </w:p>
    <w:tbl>
      <w:tblPr>
        <w:tblStyle w:val="a3"/>
        <w:tblW w:w="15593" w:type="dxa"/>
        <w:tblInd w:w="-5" w:type="dxa"/>
        <w:tblLayout w:type="fixed"/>
        <w:tblLook w:val="04A0" w:firstRow="1" w:lastRow="0" w:firstColumn="1" w:lastColumn="0" w:noHBand="0" w:noVBand="1"/>
      </w:tblPr>
      <w:tblGrid>
        <w:gridCol w:w="1843"/>
        <w:gridCol w:w="1418"/>
        <w:gridCol w:w="2268"/>
        <w:gridCol w:w="8505"/>
        <w:gridCol w:w="1559"/>
      </w:tblGrid>
      <w:tr w:rsidR="000B5735" w:rsidRPr="00274C50" w14:paraId="6951022D" w14:textId="77777777" w:rsidTr="008B44AA">
        <w:trPr>
          <w:trHeight w:val="343"/>
        </w:trPr>
        <w:tc>
          <w:tcPr>
            <w:tcW w:w="1843" w:type="dxa"/>
          </w:tcPr>
          <w:p w14:paraId="09247EE2" w14:textId="77777777" w:rsidR="000B5735" w:rsidRPr="00274C50" w:rsidRDefault="000B5735" w:rsidP="00274C50">
            <w:pPr>
              <w:spacing w:after="0" w:line="240" w:lineRule="auto"/>
              <w:rPr>
                <w:rFonts w:ascii="Times New Roman" w:hAnsi="Times New Roman" w:cs="Times New Roman"/>
                <w:b/>
                <w:sz w:val="20"/>
                <w:szCs w:val="20"/>
              </w:rPr>
            </w:pPr>
            <w:r w:rsidRPr="00274C50">
              <w:rPr>
                <w:rFonts w:ascii="Times New Roman" w:hAnsi="Times New Roman" w:cs="Times New Roman"/>
                <w:b/>
                <w:sz w:val="20"/>
                <w:szCs w:val="20"/>
              </w:rPr>
              <w:t xml:space="preserve">Образовательная область, </w:t>
            </w:r>
          </w:p>
        </w:tc>
        <w:tc>
          <w:tcPr>
            <w:tcW w:w="1418" w:type="dxa"/>
          </w:tcPr>
          <w:p w14:paraId="58245DE8" w14:textId="77777777" w:rsidR="000B5735" w:rsidRPr="00274C50" w:rsidRDefault="000B5735" w:rsidP="00274C50">
            <w:pPr>
              <w:spacing w:after="0" w:line="240" w:lineRule="auto"/>
              <w:rPr>
                <w:rFonts w:ascii="Times New Roman" w:hAnsi="Times New Roman" w:cs="Times New Roman"/>
                <w:b/>
                <w:sz w:val="20"/>
                <w:szCs w:val="20"/>
              </w:rPr>
            </w:pPr>
            <w:r w:rsidRPr="00274C50">
              <w:rPr>
                <w:rFonts w:ascii="Times New Roman" w:hAnsi="Times New Roman" w:cs="Times New Roman"/>
                <w:b/>
                <w:sz w:val="20"/>
                <w:szCs w:val="20"/>
              </w:rPr>
              <w:t>День недели</w:t>
            </w:r>
          </w:p>
        </w:tc>
        <w:tc>
          <w:tcPr>
            <w:tcW w:w="2268" w:type="dxa"/>
          </w:tcPr>
          <w:p w14:paraId="06337F83" w14:textId="77777777" w:rsidR="000B5735" w:rsidRPr="00274C50" w:rsidRDefault="000B5735" w:rsidP="00274C50">
            <w:pPr>
              <w:spacing w:after="0" w:line="240" w:lineRule="auto"/>
              <w:rPr>
                <w:rFonts w:ascii="Times New Roman" w:hAnsi="Times New Roman" w:cs="Times New Roman"/>
                <w:b/>
                <w:sz w:val="20"/>
                <w:szCs w:val="20"/>
              </w:rPr>
            </w:pPr>
            <w:r w:rsidRPr="00274C50">
              <w:rPr>
                <w:rFonts w:ascii="Times New Roman" w:hAnsi="Times New Roman" w:cs="Times New Roman"/>
                <w:b/>
                <w:sz w:val="20"/>
                <w:szCs w:val="20"/>
              </w:rPr>
              <w:t>НОД</w:t>
            </w:r>
          </w:p>
        </w:tc>
        <w:tc>
          <w:tcPr>
            <w:tcW w:w="8505" w:type="dxa"/>
          </w:tcPr>
          <w:p w14:paraId="00AF87E1" w14:textId="77777777" w:rsidR="000B5735" w:rsidRPr="00274C50" w:rsidRDefault="000B5735" w:rsidP="00274C50">
            <w:pPr>
              <w:spacing w:after="0" w:line="240" w:lineRule="auto"/>
              <w:rPr>
                <w:rFonts w:ascii="Times New Roman" w:hAnsi="Times New Roman" w:cs="Times New Roman"/>
                <w:b/>
                <w:sz w:val="20"/>
                <w:szCs w:val="20"/>
              </w:rPr>
            </w:pPr>
            <w:r w:rsidRPr="00274C50">
              <w:rPr>
                <w:rFonts w:ascii="Times New Roman" w:hAnsi="Times New Roman" w:cs="Times New Roman"/>
                <w:b/>
                <w:sz w:val="20"/>
                <w:szCs w:val="20"/>
              </w:rPr>
              <w:t>Название темы; цель</w:t>
            </w:r>
          </w:p>
        </w:tc>
        <w:tc>
          <w:tcPr>
            <w:tcW w:w="1559" w:type="dxa"/>
          </w:tcPr>
          <w:p w14:paraId="5E3624AF" w14:textId="77777777" w:rsidR="00FF481C" w:rsidRPr="00274C50" w:rsidRDefault="00FF481C" w:rsidP="00274C50">
            <w:pPr>
              <w:spacing w:after="0" w:line="240" w:lineRule="auto"/>
              <w:rPr>
                <w:rFonts w:ascii="Times New Roman" w:hAnsi="Times New Roman" w:cs="Times New Roman"/>
                <w:b/>
                <w:sz w:val="20"/>
                <w:szCs w:val="20"/>
              </w:rPr>
            </w:pPr>
            <w:r w:rsidRPr="00274C50">
              <w:rPr>
                <w:rFonts w:ascii="Times New Roman" w:hAnsi="Times New Roman" w:cs="Times New Roman"/>
                <w:b/>
                <w:sz w:val="20"/>
                <w:szCs w:val="20"/>
              </w:rPr>
              <w:t xml:space="preserve">Автор, </w:t>
            </w:r>
          </w:p>
          <w:p w14:paraId="38F6A627" w14:textId="5E2A2949" w:rsidR="000B5735" w:rsidRPr="00274C50" w:rsidRDefault="00FF481C" w:rsidP="00274C50">
            <w:pPr>
              <w:spacing w:after="0" w:line="240" w:lineRule="auto"/>
              <w:rPr>
                <w:rFonts w:ascii="Times New Roman" w:hAnsi="Times New Roman" w:cs="Times New Roman"/>
                <w:b/>
                <w:sz w:val="20"/>
                <w:szCs w:val="20"/>
              </w:rPr>
            </w:pPr>
            <w:r w:rsidRPr="00274C50">
              <w:rPr>
                <w:rFonts w:ascii="Times New Roman" w:hAnsi="Times New Roman" w:cs="Times New Roman"/>
                <w:b/>
                <w:sz w:val="20"/>
                <w:szCs w:val="20"/>
              </w:rPr>
              <w:t>Стр.</w:t>
            </w:r>
          </w:p>
        </w:tc>
      </w:tr>
      <w:tr w:rsidR="000B5735" w:rsidRPr="00274C50" w14:paraId="505C6257" w14:textId="77777777" w:rsidTr="008B44AA">
        <w:tc>
          <w:tcPr>
            <w:tcW w:w="1843" w:type="dxa"/>
            <w:vMerge w:val="restart"/>
          </w:tcPr>
          <w:p w14:paraId="63CD7AA5" w14:textId="77777777" w:rsidR="000B5735" w:rsidRPr="00274C50" w:rsidRDefault="000B5735" w:rsidP="00274C50">
            <w:pPr>
              <w:spacing w:after="0" w:line="240" w:lineRule="auto"/>
              <w:rPr>
                <w:rFonts w:ascii="Times New Roman" w:hAnsi="Times New Roman" w:cs="Times New Roman"/>
                <w:sz w:val="20"/>
                <w:szCs w:val="20"/>
              </w:rPr>
            </w:pPr>
            <w:r w:rsidRPr="00274C50">
              <w:rPr>
                <w:rFonts w:ascii="Times New Roman" w:hAnsi="Times New Roman" w:cs="Times New Roman"/>
                <w:b/>
                <w:sz w:val="20"/>
                <w:szCs w:val="20"/>
              </w:rPr>
              <w:t>Познавательное развитие</w:t>
            </w:r>
          </w:p>
          <w:p w14:paraId="5CE70746" w14:textId="77777777" w:rsidR="000B5735" w:rsidRPr="00274C50" w:rsidRDefault="000B5735" w:rsidP="00274C50">
            <w:pPr>
              <w:spacing w:after="0" w:line="240" w:lineRule="auto"/>
              <w:rPr>
                <w:rFonts w:ascii="Times New Roman" w:hAnsi="Times New Roman" w:cs="Times New Roman"/>
                <w:sz w:val="20"/>
                <w:szCs w:val="20"/>
              </w:rPr>
            </w:pPr>
          </w:p>
        </w:tc>
        <w:tc>
          <w:tcPr>
            <w:tcW w:w="1418" w:type="dxa"/>
          </w:tcPr>
          <w:p w14:paraId="260EE185" w14:textId="255049E8" w:rsidR="000B5735" w:rsidRPr="00274C50" w:rsidRDefault="008B44AA" w:rsidP="00274C50">
            <w:pPr>
              <w:spacing w:after="0" w:line="240" w:lineRule="auto"/>
              <w:rPr>
                <w:rFonts w:ascii="Times New Roman" w:hAnsi="Times New Roman" w:cs="Times New Roman"/>
                <w:sz w:val="20"/>
                <w:szCs w:val="20"/>
              </w:rPr>
            </w:pPr>
            <w:r>
              <w:rPr>
                <w:rFonts w:ascii="Times New Roman" w:hAnsi="Times New Roman" w:cs="Times New Roman"/>
                <w:sz w:val="20"/>
                <w:szCs w:val="20"/>
              </w:rPr>
              <w:t>Понедельник</w:t>
            </w:r>
          </w:p>
        </w:tc>
        <w:tc>
          <w:tcPr>
            <w:tcW w:w="2268" w:type="dxa"/>
          </w:tcPr>
          <w:p w14:paraId="23EE8409" w14:textId="77777777" w:rsidR="000B5735" w:rsidRPr="00274C50" w:rsidRDefault="000B5735" w:rsidP="00274C50">
            <w:pPr>
              <w:spacing w:after="0" w:line="240" w:lineRule="auto"/>
              <w:rPr>
                <w:rFonts w:ascii="Times New Roman" w:hAnsi="Times New Roman" w:cs="Times New Roman"/>
                <w:sz w:val="20"/>
                <w:szCs w:val="20"/>
              </w:rPr>
            </w:pPr>
            <w:r w:rsidRPr="00274C50">
              <w:rPr>
                <w:rFonts w:ascii="Times New Roman" w:hAnsi="Times New Roman" w:cs="Times New Roman"/>
                <w:sz w:val="20"/>
                <w:szCs w:val="20"/>
              </w:rPr>
              <w:t>Ознакомление с окружающим миром</w:t>
            </w:r>
          </w:p>
        </w:tc>
        <w:tc>
          <w:tcPr>
            <w:tcW w:w="8505" w:type="dxa"/>
          </w:tcPr>
          <w:p w14:paraId="104C0325" w14:textId="5671D0C4" w:rsidR="000B5735" w:rsidRPr="008B44AA" w:rsidRDefault="000B5735" w:rsidP="008B44AA">
            <w:pPr>
              <w:spacing w:after="0" w:line="240" w:lineRule="auto"/>
              <w:jc w:val="both"/>
              <w:rPr>
                <w:rFonts w:ascii="Times New Roman" w:hAnsi="Times New Roman" w:cs="Times New Roman"/>
                <w:bCs/>
                <w:sz w:val="20"/>
                <w:szCs w:val="20"/>
              </w:rPr>
            </w:pPr>
            <w:r w:rsidRPr="008B44AA">
              <w:rPr>
                <w:rFonts w:ascii="Times New Roman" w:hAnsi="Times New Roman" w:cs="Times New Roman"/>
                <w:bCs/>
                <w:sz w:val="20"/>
                <w:szCs w:val="20"/>
              </w:rPr>
              <w:t>Тема: «Наш любимы</w:t>
            </w:r>
            <w:r w:rsidR="00D173EE">
              <w:rPr>
                <w:rFonts w:ascii="Times New Roman" w:hAnsi="Times New Roman" w:cs="Times New Roman"/>
                <w:bCs/>
                <w:sz w:val="20"/>
                <w:szCs w:val="20"/>
              </w:rPr>
              <w:t>й</w:t>
            </w:r>
            <w:r w:rsidRPr="008B44AA">
              <w:rPr>
                <w:rFonts w:ascii="Times New Roman" w:hAnsi="Times New Roman" w:cs="Times New Roman"/>
                <w:bCs/>
                <w:sz w:val="20"/>
                <w:szCs w:val="20"/>
              </w:rPr>
              <w:t xml:space="preserve"> плотник». Цель: Познакомить детей с трудом плотника; с его деловыми и личностными качествами. Воспитывать чувств </w:t>
            </w:r>
            <w:r w:rsidR="00D173EE" w:rsidRPr="008B44AA">
              <w:rPr>
                <w:rFonts w:ascii="Times New Roman" w:hAnsi="Times New Roman" w:cs="Times New Roman"/>
                <w:bCs/>
                <w:sz w:val="20"/>
                <w:szCs w:val="20"/>
              </w:rPr>
              <w:t>признательности</w:t>
            </w:r>
            <w:r w:rsidRPr="008B44AA">
              <w:rPr>
                <w:rFonts w:ascii="Times New Roman" w:hAnsi="Times New Roman" w:cs="Times New Roman"/>
                <w:bCs/>
                <w:sz w:val="20"/>
                <w:szCs w:val="20"/>
              </w:rPr>
              <w:t xml:space="preserve"> и уважения к человеку этой профессии, к его труду.</w:t>
            </w:r>
          </w:p>
        </w:tc>
        <w:tc>
          <w:tcPr>
            <w:tcW w:w="1559" w:type="dxa"/>
          </w:tcPr>
          <w:p w14:paraId="4F216CEB" w14:textId="77777777" w:rsidR="000B5735" w:rsidRPr="00274C50" w:rsidRDefault="000B5735" w:rsidP="00274C50">
            <w:pPr>
              <w:spacing w:after="0" w:line="240" w:lineRule="auto"/>
              <w:rPr>
                <w:rFonts w:ascii="Times New Roman" w:hAnsi="Times New Roman" w:cs="Times New Roman"/>
                <w:sz w:val="20"/>
                <w:szCs w:val="20"/>
              </w:rPr>
            </w:pPr>
            <w:r w:rsidRPr="00274C50">
              <w:rPr>
                <w:rFonts w:ascii="Times New Roman" w:hAnsi="Times New Roman" w:cs="Times New Roman"/>
                <w:sz w:val="20"/>
                <w:szCs w:val="20"/>
              </w:rPr>
              <w:t>О.А. Саломенникова. Ст. 72</w:t>
            </w:r>
          </w:p>
        </w:tc>
      </w:tr>
      <w:tr w:rsidR="000B5735" w:rsidRPr="00274C50" w14:paraId="7BED1A95" w14:textId="77777777" w:rsidTr="008B44AA">
        <w:tc>
          <w:tcPr>
            <w:tcW w:w="1843" w:type="dxa"/>
            <w:vMerge/>
          </w:tcPr>
          <w:p w14:paraId="03357DD3" w14:textId="77777777" w:rsidR="000B5735" w:rsidRPr="00274C50" w:rsidRDefault="000B5735" w:rsidP="00274C50">
            <w:pPr>
              <w:spacing w:after="0" w:line="240" w:lineRule="auto"/>
              <w:rPr>
                <w:rFonts w:ascii="Times New Roman" w:hAnsi="Times New Roman" w:cs="Times New Roman"/>
                <w:sz w:val="20"/>
                <w:szCs w:val="20"/>
              </w:rPr>
            </w:pPr>
          </w:p>
        </w:tc>
        <w:tc>
          <w:tcPr>
            <w:tcW w:w="1418" w:type="dxa"/>
          </w:tcPr>
          <w:p w14:paraId="3628AF71" w14:textId="77777777" w:rsidR="000B5735" w:rsidRPr="00274C50" w:rsidRDefault="000B5735" w:rsidP="00274C50">
            <w:pPr>
              <w:spacing w:after="0" w:line="240" w:lineRule="auto"/>
              <w:rPr>
                <w:rFonts w:ascii="Times New Roman" w:hAnsi="Times New Roman" w:cs="Times New Roman"/>
                <w:sz w:val="20"/>
                <w:szCs w:val="20"/>
              </w:rPr>
            </w:pPr>
            <w:r w:rsidRPr="00274C50">
              <w:rPr>
                <w:rFonts w:ascii="Times New Roman" w:hAnsi="Times New Roman" w:cs="Times New Roman"/>
                <w:sz w:val="20"/>
                <w:szCs w:val="20"/>
              </w:rPr>
              <w:t>Четверг</w:t>
            </w:r>
          </w:p>
        </w:tc>
        <w:tc>
          <w:tcPr>
            <w:tcW w:w="2268" w:type="dxa"/>
          </w:tcPr>
          <w:p w14:paraId="51DF46D6" w14:textId="77777777" w:rsidR="000B5735" w:rsidRPr="00274C50" w:rsidRDefault="000B5735" w:rsidP="00274C50">
            <w:pPr>
              <w:spacing w:after="0" w:line="240" w:lineRule="auto"/>
              <w:rPr>
                <w:rFonts w:ascii="Times New Roman" w:hAnsi="Times New Roman" w:cs="Times New Roman"/>
                <w:sz w:val="20"/>
                <w:szCs w:val="20"/>
              </w:rPr>
            </w:pPr>
            <w:r w:rsidRPr="00274C50">
              <w:rPr>
                <w:rFonts w:ascii="Times New Roman" w:hAnsi="Times New Roman" w:cs="Times New Roman"/>
                <w:sz w:val="20"/>
                <w:szCs w:val="20"/>
              </w:rPr>
              <w:t>ФЭМП</w:t>
            </w:r>
          </w:p>
        </w:tc>
        <w:tc>
          <w:tcPr>
            <w:tcW w:w="8505" w:type="dxa"/>
          </w:tcPr>
          <w:p w14:paraId="7DAD66D7" w14:textId="7B94F636" w:rsidR="000B5735" w:rsidRPr="008B44AA" w:rsidRDefault="008B44AA" w:rsidP="008B44AA">
            <w:pPr>
              <w:spacing w:after="0" w:line="240" w:lineRule="auto"/>
              <w:jc w:val="both"/>
              <w:rPr>
                <w:rFonts w:ascii="Times New Roman" w:hAnsi="Times New Roman" w:cs="Times New Roman"/>
                <w:sz w:val="20"/>
                <w:szCs w:val="20"/>
              </w:rPr>
            </w:pPr>
            <w:r w:rsidRPr="008B44AA">
              <w:rPr>
                <w:rFonts w:ascii="Times New Roman" w:hAnsi="Times New Roman" w:cs="Times New Roman"/>
                <w:sz w:val="20"/>
                <w:szCs w:val="20"/>
              </w:rPr>
              <w:t>Повторение.</w:t>
            </w:r>
            <w:r w:rsidR="000B5735" w:rsidRPr="008B44AA">
              <w:rPr>
                <w:rFonts w:ascii="Times New Roman" w:hAnsi="Times New Roman" w:cs="Times New Roman"/>
                <w:sz w:val="20"/>
                <w:szCs w:val="20"/>
              </w:rPr>
              <w:t xml:space="preserve"> Цель: свободное планирование работы с учетом усвоения программного материала и особенностей конкретной возрастной группы</w:t>
            </w:r>
          </w:p>
        </w:tc>
        <w:tc>
          <w:tcPr>
            <w:tcW w:w="1559" w:type="dxa"/>
          </w:tcPr>
          <w:p w14:paraId="004F43EA" w14:textId="77777777" w:rsidR="000B5735" w:rsidRPr="00274C50" w:rsidRDefault="000B5735" w:rsidP="00274C50">
            <w:pPr>
              <w:spacing w:after="0" w:line="240" w:lineRule="auto"/>
              <w:rPr>
                <w:rFonts w:ascii="Times New Roman" w:hAnsi="Times New Roman" w:cs="Times New Roman"/>
                <w:sz w:val="20"/>
                <w:szCs w:val="20"/>
              </w:rPr>
            </w:pPr>
          </w:p>
        </w:tc>
      </w:tr>
      <w:tr w:rsidR="000B5735" w:rsidRPr="00274C50" w14:paraId="2AADE55D" w14:textId="77777777" w:rsidTr="008B44AA">
        <w:tc>
          <w:tcPr>
            <w:tcW w:w="1843" w:type="dxa"/>
          </w:tcPr>
          <w:p w14:paraId="5221B745" w14:textId="77777777" w:rsidR="000B5735" w:rsidRPr="00274C50" w:rsidRDefault="000B5735" w:rsidP="00274C50">
            <w:pPr>
              <w:spacing w:after="0" w:line="240" w:lineRule="auto"/>
              <w:rPr>
                <w:rFonts w:ascii="Times New Roman" w:hAnsi="Times New Roman" w:cs="Times New Roman"/>
                <w:sz w:val="20"/>
                <w:szCs w:val="20"/>
              </w:rPr>
            </w:pPr>
            <w:r w:rsidRPr="00274C50">
              <w:rPr>
                <w:rFonts w:ascii="Times New Roman" w:hAnsi="Times New Roman" w:cs="Times New Roman"/>
                <w:b/>
                <w:sz w:val="20"/>
                <w:szCs w:val="20"/>
              </w:rPr>
              <w:t>Речевое развитие</w:t>
            </w:r>
            <w:r w:rsidRPr="00274C50">
              <w:rPr>
                <w:rFonts w:ascii="Times New Roman" w:hAnsi="Times New Roman" w:cs="Times New Roman"/>
                <w:sz w:val="20"/>
                <w:szCs w:val="20"/>
              </w:rPr>
              <w:t xml:space="preserve"> </w:t>
            </w:r>
          </w:p>
          <w:p w14:paraId="7280C4EE" w14:textId="77777777" w:rsidR="000B5735" w:rsidRPr="00274C50" w:rsidRDefault="000B5735" w:rsidP="00274C50">
            <w:pPr>
              <w:spacing w:after="0" w:line="240" w:lineRule="auto"/>
              <w:rPr>
                <w:rFonts w:ascii="Times New Roman" w:hAnsi="Times New Roman" w:cs="Times New Roman"/>
                <w:sz w:val="20"/>
                <w:szCs w:val="20"/>
              </w:rPr>
            </w:pPr>
          </w:p>
        </w:tc>
        <w:tc>
          <w:tcPr>
            <w:tcW w:w="1418" w:type="dxa"/>
          </w:tcPr>
          <w:p w14:paraId="510FC9C2" w14:textId="77777777" w:rsidR="000B5735" w:rsidRPr="00274C50" w:rsidRDefault="000B5735" w:rsidP="00274C50">
            <w:pPr>
              <w:spacing w:after="0" w:line="240" w:lineRule="auto"/>
              <w:rPr>
                <w:rFonts w:ascii="Times New Roman" w:hAnsi="Times New Roman" w:cs="Times New Roman"/>
                <w:sz w:val="20"/>
                <w:szCs w:val="20"/>
              </w:rPr>
            </w:pPr>
            <w:r w:rsidRPr="00274C50">
              <w:rPr>
                <w:rFonts w:ascii="Times New Roman" w:hAnsi="Times New Roman" w:cs="Times New Roman"/>
                <w:sz w:val="20"/>
                <w:szCs w:val="20"/>
              </w:rPr>
              <w:t>Среда</w:t>
            </w:r>
          </w:p>
        </w:tc>
        <w:tc>
          <w:tcPr>
            <w:tcW w:w="2268" w:type="dxa"/>
          </w:tcPr>
          <w:p w14:paraId="65BBF582" w14:textId="77777777" w:rsidR="000B5735" w:rsidRPr="00274C50" w:rsidRDefault="000B5735" w:rsidP="00274C50">
            <w:pPr>
              <w:spacing w:after="0" w:line="240" w:lineRule="auto"/>
              <w:rPr>
                <w:rFonts w:ascii="Times New Roman" w:hAnsi="Times New Roman" w:cs="Times New Roman"/>
                <w:sz w:val="20"/>
                <w:szCs w:val="20"/>
              </w:rPr>
            </w:pPr>
            <w:r w:rsidRPr="00274C50">
              <w:rPr>
                <w:rFonts w:ascii="Times New Roman" w:hAnsi="Times New Roman" w:cs="Times New Roman"/>
                <w:sz w:val="20"/>
                <w:szCs w:val="20"/>
              </w:rPr>
              <w:t>Развитие речи</w:t>
            </w:r>
          </w:p>
        </w:tc>
        <w:tc>
          <w:tcPr>
            <w:tcW w:w="8505" w:type="dxa"/>
          </w:tcPr>
          <w:p w14:paraId="76C67ADA" w14:textId="249698C5" w:rsidR="000B5735" w:rsidRPr="008B44AA" w:rsidRDefault="000B5735" w:rsidP="008B44AA">
            <w:pPr>
              <w:spacing w:after="0" w:line="240" w:lineRule="auto"/>
              <w:jc w:val="both"/>
              <w:rPr>
                <w:rFonts w:ascii="Times New Roman" w:hAnsi="Times New Roman" w:cs="Times New Roman"/>
                <w:sz w:val="20"/>
                <w:szCs w:val="20"/>
              </w:rPr>
            </w:pPr>
            <w:r w:rsidRPr="008B44AA">
              <w:rPr>
                <w:rFonts w:ascii="Times New Roman" w:hAnsi="Times New Roman" w:cs="Times New Roman"/>
                <w:sz w:val="20"/>
                <w:szCs w:val="20"/>
              </w:rPr>
              <w:t xml:space="preserve">Тема: Прощаемся с </w:t>
            </w:r>
            <w:r w:rsidR="008B44AA" w:rsidRPr="008B44AA">
              <w:rPr>
                <w:rFonts w:ascii="Times New Roman" w:hAnsi="Times New Roman" w:cs="Times New Roman"/>
                <w:sz w:val="20"/>
                <w:szCs w:val="20"/>
              </w:rPr>
              <w:t>подготов</w:t>
            </w:r>
            <w:r w:rsidR="008B44AA">
              <w:rPr>
                <w:rFonts w:ascii="Times New Roman" w:hAnsi="Times New Roman" w:cs="Times New Roman"/>
                <w:sz w:val="20"/>
                <w:szCs w:val="20"/>
              </w:rPr>
              <w:t>иш</w:t>
            </w:r>
            <w:r w:rsidR="008B44AA" w:rsidRPr="008B44AA">
              <w:rPr>
                <w:rFonts w:ascii="Times New Roman" w:hAnsi="Times New Roman" w:cs="Times New Roman"/>
                <w:sz w:val="20"/>
                <w:szCs w:val="20"/>
              </w:rPr>
              <w:t>ками</w:t>
            </w:r>
            <w:r w:rsidRPr="008B44AA">
              <w:rPr>
                <w:rFonts w:ascii="Times New Roman" w:hAnsi="Times New Roman" w:cs="Times New Roman"/>
                <w:sz w:val="20"/>
                <w:szCs w:val="20"/>
              </w:rPr>
              <w:t>.  Цель. Оказать внимание детям, которые покидают детский сад, пожелать им доброго пути</w:t>
            </w:r>
          </w:p>
        </w:tc>
        <w:tc>
          <w:tcPr>
            <w:tcW w:w="1559" w:type="dxa"/>
          </w:tcPr>
          <w:p w14:paraId="3763FC59" w14:textId="77777777" w:rsidR="000B5735" w:rsidRPr="00274C50" w:rsidRDefault="000B5735" w:rsidP="00274C50">
            <w:pPr>
              <w:spacing w:after="0" w:line="240" w:lineRule="auto"/>
              <w:rPr>
                <w:rFonts w:ascii="Times New Roman" w:hAnsi="Times New Roman" w:cs="Times New Roman"/>
                <w:sz w:val="20"/>
                <w:szCs w:val="20"/>
              </w:rPr>
            </w:pPr>
            <w:r w:rsidRPr="00274C50">
              <w:rPr>
                <w:rFonts w:ascii="Times New Roman" w:hAnsi="Times New Roman" w:cs="Times New Roman"/>
                <w:sz w:val="20"/>
                <w:szCs w:val="20"/>
              </w:rPr>
              <w:t>Гербова В.В., с.70</w:t>
            </w:r>
          </w:p>
          <w:p w14:paraId="11D4C59D" w14:textId="77777777" w:rsidR="000B5735" w:rsidRPr="00274C50" w:rsidRDefault="000B5735" w:rsidP="00274C50">
            <w:pPr>
              <w:spacing w:after="0" w:line="240" w:lineRule="auto"/>
              <w:rPr>
                <w:rFonts w:ascii="Times New Roman" w:hAnsi="Times New Roman" w:cs="Times New Roman"/>
                <w:sz w:val="20"/>
                <w:szCs w:val="20"/>
              </w:rPr>
            </w:pPr>
          </w:p>
        </w:tc>
      </w:tr>
      <w:tr w:rsidR="008B44AA" w:rsidRPr="00274C50" w14:paraId="10C4EDBC" w14:textId="77777777" w:rsidTr="008B44AA">
        <w:tc>
          <w:tcPr>
            <w:tcW w:w="1843" w:type="dxa"/>
            <w:vMerge w:val="restart"/>
          </w:tcPr>
          <w:p w14:paraId="6C44E5A4" w14:textId="77777777" w:rsidR="008B44AA" w:rsidRPr="00274C50" w:rsidRDefault="008B44AA" w:rsidP="00274C50">
            <w:pPr>
              <w:spacing w:after="0" w:line="240" w:lineRule="auto"/>
              <w:rPr>
                <w:rFonts w:ascii="Times New Roman" w:hAnsi="Times New Roman" w:cs="Times New Roman"/>
                <w:sz w:val="20"/>
                <w:szCs w:val="20"/>
              </w:rPr>
            </w:pPr>
            <w:r w:rsidRPr="00274C50">
              <w:rPr>
                <w:rFonts w:ascii="Times New Roman" w:hAnsi="Times New Roman" w:cs="Times New Roman"/>
                <w:b/>
                <w:bCs/>
                <w:sz w:val="20"/>
                <w:szCs w:val="20"/>
              </w:rPr>
              <w:t xml:space="preserve">Физическое развитие </w:t>
            </w:r>
          </w:p>
        </w:tc>
        <w:tc>
          <w:tcPr>
            <w:tcW w:w="1418" w:type="dxa"/>
          </w:tcPr>
          <w:p w14:paraId="2A2AC202" w14:textId="77777777" w:rsidR="008B44AA" w:rsidRPr="00274C50" w:rsidRDefault="008B44AA" w:rsidP="00274C50">
            <w:pPr>
              <w:spacing w:after="0" w:line="240" w:lineRule="auto"/>
              <w:rPr>
                <w:rFonts w:ascii="Times New Roman" w:hAnsi="Times New Roman" w:cs="Times New Roman"/>
                <w:sz w:val="20"/>
                <w:szCs w:val="20"/>
              </w:rPr>
            </w:pPr>
            <w:r w:rsidRPr="00274C50">
              <w:rPr>
                <w:rFonts w:ascii="Times New Roman" w:hAnsi="Times New Roman" w:cs="Times New Roman"/>
                <w:sz w:val="20"/>
                <w:szCs w:val="20"/>
              </w:rPr>
              <w:t>Вторник</w:t>
            </w:r>
          </w:p>
        </w:tc>
        <w:tc>
          <w:tcPr>
            <w:tcW w:w="2268" w:type="dxa"/>
          </w:tcPr>
          <w:p w14:paraId="4561A343" w14:textId="77777777" w:rsidR="008B44AA" w:rsidRPr="00274C50" w:rsidRDefault="008B44AA" w:rsidP="00274C50">
            <w:pPr>
              <w:spacing w:after="0" w:line="240" w:lineRule="auto"/>
              <w:rPr>
                <w:rFonts w:ascii="Times New Roman" w:hAnsi="Times New Roman" w:cs="Times New Roman"/>
                <w:sz w:val="20"/>
                <w:szCs w:val="20"/>
              </w:rPr>
            </w:pPr>
            <w:r w:rsidRPr="00274C50">
              <w:rPr>
                <w:rFonts w:ascii="Times New Roman" w:hAnsi="Times New Roman" w:cs="Times New Roman"/>
                <w:sz w:val="20"/>
                <w:szCs w:val="20"/>
              </w:rPr>
              <w:t>Физическая культура (в зале)</w:t>
            </w:r>
          </w:p>
        </w:tc>
        <w:tc>
          <w:tcPr>
            <w:tcW w:w="8505" w:type="dxa"/>
          </w:tcPr>
          <w:p w14:paraId="4DC127B1" w14:textId="77777777" w:rsidR="008B44AA" w:rsidRPr="008B44AA" w:rsidRDefault="008B44AA" w:rsidP="008B44AA">
            <w:pPr>
              <w:spacing w:after="0" w:line="240" w:lineRule="auto"/>
              <w:jc w:val="both"/>
              <w:rPr>
                <w:rFonts w:ascii="Times New Roman" w:hAnsi="Times New Roman" w:cs="Times New Roman"/>
                <w:sz w:val="20"/>
                <w:szCs w:val="20"/>
              </w:rPr>
            </w:pPr>
            <w:r w:rsidRPr="008B44AA">
              <w:rPr>
                <w:rFonts w:ascii="Times New Roman" w:hAnsi="Times New Roman" w:cs="Times New Roman"/>
                <w:sz w:val="20"/>
                <w:szCs w:val="20"/>
              </w:rPr>
              <w:t>По плану инструктора по физической культуре.</w:t>
            </w:r>
          </w:p>
        </w:tc>
        <w:tc>
          <w:tcPr>
            <w:tcW w:w="1559" w:type="dxa"/>
          </w:tcPr>
          <w:p w14:paraId="061C8FCA" w14:textId="77777777" w:rsidR="008B44AA" w:rsidRPr="00274C50" w:rsidRDefault="008B44AA" w:rsidP="00274C50">
            <w:pPr>
              <w:spacing w:after="0" w:line="240" w:lineRule="auto"/>
              <w:rPr>
                <w:rFonts w:ascii="Times New Roman" w:hAnsi="Times New Roman" w:cs="Times New Roman"/>
                <w:sz w:val="20"/>
                <w:szCs w:val="20"/>
              </w:rPr>
            </w:pPr>
          </w:p>
        </w:tc>
      </w:tr>
      <w:tr w:rsidR="008B44AA" w:rsidRPr="00274C50" w14:paraId="21E29EE4" w14:textId="77777777" w:rsidTr="008B44AA">
        <w:tc>
          <w:tcPr>
            <w:tcW w:w="1843" w:type="dxa"/>
            <w:vMerge/>
          </w:tcPr>
          <w:p w14:paraId="6DE1055C" w14:textId="77777777" w:rsidR="008B44AA" w:rsidRPr="00274C50" w:rsidRDefault="008B44AA" w:rsidP="00274C50">
            <w:pPr>
              <w:spacing w:after="0" w:line="240" w:lineRule="auto"/>
              <w:rPr>
                <w:rFonts w:ascii="Times New Roman" w:hAnsi="Times New Roman" w:cs="Times New Roman"/>
                <w:sz w:val="20"/>
                <w:szCs w:val="20"/>
              </w:rPr>
            </w:pPr>
          </w:p>
        </w:tc>
        <w:tc>
          <w:tcPr>
            <w:tcW w:w="1418" w:type="dxa"/>
          </w:tcPr>
          <w:p w14:paraId="6C977FDF" w14:textId="77777777" w:rsidR="008B44AA" w:rsidRPr="00274C50" w:rsidRDefault="008B44AA" w:rsidP="00274C50">
            <w:pPr>
              <w:spacing w:after="0" w:line="240" w:lineRule="auto"/>
              <w:rPr>
                <w:rFonts w:ascii="Times New Roman" w:hAnsi="Times New Roman" w:cs="Times New Roman"/>
                <w:sz w:val="20"/>
                <w:szCs w:val="20"/>
              </w:rPr>
            </w:pPr>
            <w:r w:rsidRPr="00274C50">
              <w:rPr>
                <w:rFonts w:ascii="Times New Roman" w:hAnsi="Times New Roman" w:cs="Times New Roman"/>
                <w:sz w:val="20"/>
                <w:szCs w:val="20"/>
              </w:rPr>
              <w:t>Среда</w:t>
            </w:r>
          </w:p>
        </w:tc>
        <w:tc>
          <w:tcPr>
            <w:tcW w:w="2268" w:type="dxa"/>
          </w:tcPr>
          <w:p w14:paraId="0B118C1F" w14:textId="6F84F5FA" w:rsidR="008B44AA" w:rsidRPr="00274C50" w:rsidRDefault="008B44AA" w:rsidP="008B44AA">
            <w:pPr>
              <w:spacing w:after="0" w:line="240" w:lineRule="auto"/>
              <w:rPr>
                <w:rFonts w:ascii="Times New Roman" w:hAnsi="Times New Roman" w:cs="Times New Roman"/>
                <w:sz w:val="20"/>
                <w:szCs w:val="20"/>
              </w:rPr>
            </w:pPr>
            <w:r>
              <w:rPr>
                <w:rFonts w:ascii="Times New Roman" w:hAnsi="Times New Roman" w:cs="Times New Roman"/>
                <w:sz w:val="20"/>
                <w:szCs w:val="20"/>
              </w:rPr>
              <w:t>Физическая культура (в зале</w:t>
            </w:r>
            <w:r w:rsidRPr="00274C50">
              <w:rPr>
                <w:rFonts w:ascii="Times New Roman" w:hAnsi="Times New Roman" w:cs="Times New Roman"/>
                <w:sz w:val="20"/>
                <w:szCs w:val="20"/>
              </w:rPr>
              <w:t>)</w:t>
            </w:r>
          </w:p>
        </w:tc>
        <w:tc>
          <w:tcPr>
            <w:tcW w:w="8505" w:type="dxa"/>
          </w:tcPr>
          <w:p w14:paraId="3B392959" w14:textId="77777777" w:rsidR="008B44AA" w:rsidRPr="008B44AA" w:rsidRDefault="008B44AA" w:rsidP="008B44AA">
            <w:pPr>
              <w:spacing w:after="0" w:line="240" w:lineRule="auto"/>
              <w:jc w:val="both"/>
              <w:rPr>
                <w:rFonts w:ascii="Times New Roman" w:hAnsi="Times New Roman" w:cs="Times New Roman"/>
                <w:sz w:val="20"/>
                <w:szCs w:val="20"/>
              </w:rPr>
            </w:pPr>
            <w:r w:rsidRPr="008B44AA">
              <w:rPr>
                <w:rFonts w:ascii="Times New Roman" w:hAnsi="Times New Roman" w:cs="Times New Roman"/>
                <w:sz w:val="20"/>
                <w:szCs w:val="20"/>
              </w:rPr>
              <w:t>По плану инструктора по физической культуре.</w:t>
            </w:r>
          </w:p>
        </w:tc>
        <w:tc>
          <w:tcPr>
            <w:tcW w:w="1559" w:type="dxa"/>
          </w:tcPr>
          <w:p w14:paraId="1AF41BFE" w14:textId="77777777" w:rsidR="008B44AA" w:rsidRPr="00274C50" w:rsidRDefault="008B44AA" w:rsidP="00274C50">
            <w:pPr>
              <w:spacing w:after="0" w:line="240" w:lineRule="auto"/>
              <w:rPr>
                <w:rFonts w:ascii="Times New Roman" w:hAnsi="Times New Roman" w:cs="Times New Roman"/>
                <w:sz w:val="20"/>
                <w:szCs w:val="20"/>
              </w:rPr>
            </w:pPr>
          </w:p>
        </w:tc>
      </w:tr>
      <w:tr w:rsidR="008B44AA" w:rsidRPr="00274C50" w14:paraId="3310F605" w14:textId="77777777" w:rsidTr="008B44AA">
        <w:tc>
          <w:tcPr>
            <w:tcW w:w="1843" w:type="dxa"/>
            <w:vMerge/>
          </w:tcPr>
          <w:p w14:paraId="0DF64C79" w14:textId="77777777" w:rsidR="008B44AA" w:rsidRPr="00274C50" w:rsidRDefault="008B44AA" w:rsidP="00274C50">
            <w:pPr>
              <w:spacing w:after="0" w:line="240" w:lineRule="auto"/>
              <w:rPr>
                <w:rFonts w:ascii="Times New Roman" w:hAnsi="Times New Roman" w:cs="Times New Roman"/>
                <w:sz w:val="20"/>
                <w:szCs w:val="20"/>
              </w:rPr>
            </w:pPr>
          </w:p>
        </w:tc>
        <w:tc>
          <w:tcPr>
            <w:tcW w:w="1418" w:type="dxa"/>
          </w:tcPr>
          <w:p w14:paraId="3CE087E9" w14:textId="5C359D82" w:rsidR="008B44AA" w:rsidRPr="00274C50" w:rsidRDefault="008B44AA" w:rsidP="00274C50">
            <w:pPr>
              <w:spacing w:after="0" w:line="240" w:lineRule="auto"/>
              <w:rPr>
                <w:rFonts w:ascii="Times New Roman" w:hAnsi="Times New Roman" w:cs="Times New Roman"/>
                <w:sz w:val="20"/>
                <w:szCs w:val="20"/>
              </w:rPr>
            </w:pPr>
            <w:r>
              <w:rPr>
                <w:rFonts w:ascii="Times New Roman" w:hAnsi="Times New Roman" w:cs="Times New Roman"/>
                <w:sz w:val="20"/>
                <w:szCs w:val="20"/>
              </w:rPr>
              <w:t>Четверг</w:t>
            </w:r>
          </w:p>
        </w:tc>
        <w:tc>
          <w:tcPr>
            <w:tcW w:w="2268" w:type="dxa"/>
          </w:tcPr>
          <w:p w14:paraId="0CCADA34" w14:textId="26D03208" w:rsidR="008B44AA" w:rsidRPr="00274C50" w:rsidRDefault="008B44AA" w:rsidP="008B44AA">
            <w:pPr>
              <w:spacing w:after="0" w:line="240" w:lineRule="auto"/>
              <w:rPr>
                <w:rFonts w:ascii="Times New Roman" w:hAnsi="Times New Roman" w:cs="Times New Roman"/>
                <w:sz w:val="20"/>
                <w:szCs w:val="20"/>
              </w:rPr>
            </w:pPr>
            <w:r w:rsidRPr="00274C50">
              <w:rPr>
                <w:rFonts w:ascii="Times New Roman" w:hAnsi="Times New Roman" w:cs="Times New Roman"/>
                <w:sz w:val="20"/>
                <w:szCs w:val="20"/>
              </w:rPr>
              <w:t>Физическая культура</w:t>
            </w:r>
            <w:r>
              <w:rPr>
                <w:rFonts w:ascii="Times New Roman" w:hAnsi="Times New Roman" w:cs="Times New Roman"/>
                <w:sz w:val="20"/>
                <w:szCs w:val="20"/>
              </w:rPr>
              <w:t xml:space="preserve"> (на улице</w:t>
            </w:r>
            <w:r w:rsidRPr="00274C50">
              <w:rPr>
                <w:rFonts w:ascii="Times New Roman" w:hAnsi="Times New Roman" w:cs="Times New Roman"/>
                <w:sz w:val="20"/>
                <w:szCs w:val="20"/>
              </w:rPr>
              <w:t>)</w:t>
            </w:r>
          </w:p>
        </w:tc>
        <w:tc>
          <w:tcPr>
            <w:tcW w:w="8505" w:type="dxa"/>
          </w:tcPr>
          <w:p w14:paraId="5D21A739" w14:textId="77777777" w:rsidR="008B44AA" w:rsidRPr="008B44AA" w:rsidRDefault="008B44AA" w:rsidP="008B44AA">
            <w:pPr>
              <w:spacing w:after="0" w:line="240" w:lineRule="auto"/>
              <w:jc w:val="both"/>
              <w:rPr>
                <w:rFonts w:ascii="Times New Roman" w:hAnsi="Times New Roman" w:cs="Times New Roman"/>
                <w:sz w:val="20"/>
                <w:szCs w:val="20"/>
              </w:rPr>
            </w:pPr>
            <w:r w:rsidRPr="008B44AA">
              <w:rPr>
                <w:rFonts w:ascii="Times New Roman" w:hAnsi="Times New Roman" w:cs="Times New Roman"/>
                <w:sz w:val="20"/>
                <w:szCs w:val="20"/>
              </w:rPr>
              <w:t>По плану инструктора по физической культуре.</w:t>
            </w:r>
          </w:p>
        </w:tc>
        <w:tc>
          <w:tcPr>
            <w:tcW w:w="1559" w:type="dxa"/>
          </w:tcPr>
          <w:p w14:paraId="6F192798" w14:textId="77777777" w:rsidR="008B44AA" w:rsidRPr="00274C50" w:rsidRDefault="008B44AA" w:rsidP="00274C50">
            <w:pPr>
              <w:spacing w:after="0" w:line="240" w:lineRule="auto"/>
              <w:rPr>
                <w:rFonts w:ascii="Times New Roman" w:hAnsi="Times New Roman" w:cs="Times New Roman"/>
                <w:sz w:val="20"/>
                <w:szCs w:val="20"/>
              </w:rPr>
            </w:pPr>
          </w:p>
        </w:tc>
      </w:tr>
      <w:tr w:rsidR="000B5735" w:rsidRPr="00274C50" w14:paraId="601C8AAE" w14:textId="77777777" w:rsidTr="008B44AA">
        <w:tc>
          <w:tcPr>
            <w:tcW w:w="1843" w:type="dxa"/>
            <w:vMerge w:val="restart"/>
          </w:tcPr>
          <w:p w14:paraId="2CBAE4C6" w14:textId="77777777" w:rsidR="000B5735" w:rsidRPr="00274C50" w:rsidRDefault="000B5735" w:rsidP="00274C50">
            <w:pPr>
              <w:spacing w:after="0" w:line="240" w:lineRule="auto"/>
              <w:rPr>
                <w:rFonts w:ascii="Times New Roman" w:hAnsi="Times New Roman" w:cs="Times New Roman"/>
                <w:sz w:val="20"/>
                <w:szCs w:val="20"/>
              </w:rPr>
            </w:pPr>
            <w:r w:rsidRPr="00274C50">
              <w:rPr>
                <w:rFonts w:ascii="Times New Roman" w:hAnsi="Times New Roman" w:cs="Times New Roman"/>
                <w:b/>
                <w:bCs/>
                <w:sz w:val="20"/>
                <w:szCs w:val="20"/>
              </w:rPr>
              <w:t>Художественно-эстетическое развитие</w:t>
            </w:r>
          </w:p>
          <w:p w14:paraId="18E75A4C" w14:textId="77777777" w:rsidR="000B5735" w:rsidRPr="00274C50" w:rsidRDefault="000B5735" w:rsidP="00274C50">
            <w:pPr>
              <w:spacing w:after="0" w:line="240" w:lineRule="auto"/>
              <w:rPr>
                <w:rFonts w:ascii="Times New Roman" w:hAnsi="Times New Roman" w:cs="Times New Roman"/>
                <w:sz w:val="20"/>
                <w:szCs w:val="20"/>
              </w:rPr>
            </w:pPr>
          </w:p>
        </w:tc>
        <w:tc>
          <w:tcPr>
            <w:tcW w:w="1418" w:type="dxa"/>
            <w:vMerge w:val="restart"/>
          </w:tcPr>
          <w:p w14:paraId="7E7FCB54" w14:textId="148C9BC6" w:rsidR="000B5735" w:rsidRPr="00274C50" w:rsidRDefault="008B44AA" w:rsidP="00274C50">
            <w:pPr>
              <w:spacing w:after="0" w:line="240" w:lineRule="auto"/>
              <w:rPr>
                <w:rFonts w:ascii="Times New Roman" w:hAnsi="Times New Roman" w:cs="Times New Roman"/>
                <w:sz w:val="20"/>
                <w:szCs w:val="20"/>
              </w:rPr>
            </w:pPr>
            <w:r>
              <w:rPr>
                <w:rFonts w:ascii="Times New Roman" w:hAnsi="Times New Roman" w:cs="Times New Roman"/>
                <w:sz w:val="20"/>
                <w:szCs w:val="20"/>
              </w:rPr>
              <w:t>Вторник</w:t>
            </w:r>
          </w:p>
        </w:tc>
        <w:tc>
          <w:tcPr>
            <w:tcW w:w="2268" w:type="dxa"/>
          </w:tcPr>
          <w:p w14:paraId="07A85ECA" w14:textId="0FE86F9A" w:rsidR="000B5735" w:rsidRPr="00274C50" w:rsidRDefault="000B5735" w:rsidP="00274C50">
            <w:pPr>
              <w:spacing w:after="0" w:line="240" w:lineRule="auto"/>
              <w:rPr>
                <w:rFonts w:ascii="Times New Roman" w:hAnsi="Times New Roman" w:cs="Times New Roman"/>
                <w:sz w:val="20"/>
                <w:szCs w:val="20"/>
              </w:rPr>
            </w:pPr>
            <w:r w:rsidRPr="00274C50">
              <w:rPr>
                <w:rFonts w:ascii="Times New Roman" w:hAnsi="Times New Roman" w:cs="Times New Roman"/>
                <w:sz w:val="20"/>
                <w:szCs w:val="20"/>
              </w:rPr>
              <w:t>Рисование</w:t>
            </w:r>
          </w:p>
          <w:p w14:paraId="614915DE" w14:textId="77777777" w:rsidR="000B5735" w:rsidRPr="00274C50" w:rsidRDefault="000B5735" w:rsidP="00274C50">
            <w:pPr>
              <w:spacing w:after="0" w:line="240" w:lineRule="auto"/>
              <w:rPr>
                <w:rFonts w:ascii="Times New Roman" w:hAnsi="Times New Roman" w:cs="Times New Roman"/>
                <w:sz w:val="20"/>
                <w:szCs w:val="20"/>
              </w:rPr>
            </w:pPr>
          </w:p>
          <w:p w14:paraId="4BD8BF1D" w14:textId="77777777" w:rsidR="000B5735" w:rsidRPr="00274C50" w:rsidRDefault="000B5735" w:rsidP="00274C50">
            <w:pPr>
              <w:spacing w:after="0" w:line="240" w:lineRule="auto"/>
              <w:rPr>
                <w:rFonts w:ascii="Times New Roman" w:hAnsi="Times New Roman" w:cs="Times New Roman"/>
                <w:sz w:val="20"/>
                <w:szCs w:val="20"/>
              </w:rPr>
            </w:pPr>
          </w:p>
          <w:p w14:paraId="552890BA" w14:textId="77777777" w:rsidR="000B5735" w:rsidRPr="00274C50" w:rsidRDefault="000B5735" w:rsidP="00274C50">
            <w:pPr>
              <w:spacing w:after="0" w:line="240" w:lineRule="auto"/>
              <w:rPr>
                <w:rFonts w:ascii="Times New Roman" w:hAnsi="Times New Roman" w:cs="Times New Roman"/>
                <w:sz w:val="20"/>
                <w:szCs w:val="20"/>
              </w:rPr>
            </w:pPr>
          </w:p>
        </w:tc>
        <w:tc>
          <w:tcPr>
            <w:tcW w:w="8505" w:type="dxa"/>
          </w:tcPr>
          <w:p w14:paraId="10451D91" w14:textId="77777777" w:rsidR="000B5735" w:rsidRPr="008B44AA" w:rsidRDefault="000B5735" w:rsidP="008B44AA">
            <w:pPr>
              <w:spacing w:after="0" w:line="240" w:lineRule="auto"/>
              <w:jc w:val="both"/>
              <w:rPr>
                <w:rFonts w:ascii="Times New Roman" w:hAnsi="Times New Roman" w:cs="Times New Roman"/>
                <w:sz w:val="20"/>
                <w:szCs w:val="20"/>
              </w:rPr>
            </w:pPr>
            <w:r w:rsidRPr="008B44AA">
              <w:rPr>
                <w:rFonts w:ascii="Times New Roman" w:hAnsi="Times New Roman" w:cs="Times New Roman"/>
                <w:sz w:val="20"/>
                <w:szCs w:val="20"/>
              </w:rPr>
              <w:t>Тема: «Твоя любимая кукла».  Цель: Учить создавать в рисунке образ любимой игрушки. Закреплять умение передавать форму, расположение частей фигуры человеку, их относительную величину. Продолжать учить рисовать крупно, на весь лист. Упражнять в рисовании, закрашивании. Развивать детское творчество. Приобщать к изобразительному искусству.</w:t>
            </w:r>
          </w:p>
          <w:p w14:paraId="468C1007" w14:textId="77777777" w:rsidR="000B5735" w:rsidRPr="008B44AA" w:rsidRDefault="000B5735" w:rsidP="008B44AA">
            <w:pPr>
              <w:spacing w:after="0" w:line="240" w:lineRule="auto"/>
              <w:jc w:val="both"/>
              <w:rPr>
                <w:rFonts w:ascii="Times New Roman" w:hAnsi="Times New Roman" w:cs="Times New Roman"/>
                <w:sz w:val="20"/>
                <w:szCs w:val="20"/>
              </w:rPr>
            </w:pPr>
          </w:p>
        </w:tc>
        <w:tc>
          <w:tcPr>
            <w:tcW w:w="1559" w:type="dxa"/>
          </w:tcPr>
          <w:p w14:paraId="064FB9E8" w14:textId="77777777" w:rsidR="000B5735" w:rsidRPr="00274C50" w:rsidRDefault="000B5735" w:rsidP="00274C50">
            <w:pPr>
              <w:spacing w:after="0" w:line="240" w:lineRule="auto"/>
              <w:rPr>
                <w:rFonts w:ascii="Times New Roman" w:hAnsi="Times New Roman" w:cs="Times New Roman"/>
                <w:sz w:val="20"/>
                <w:szCs w:val="20"/>
              </w:rPr>
            </w:pPr>
            <w:r w:rsidRPr="00274C50">
              <w:rPr>
                <w:rFonts w:ascii="Times New Roman" w:hAnsi="Times New Roman" w:cs="Times New Roman"/>
                <w:sz w:val="20"/>
                <w:szCs w:val="20"/>
              </w:rPr>
              <w:t xml:space="preserve">Комарова Т. С. </w:t>
            </w:r>
          </w:p>
          <w:p w14:paraId="3B9BB932" w14:textId="77777777" w:rsidR="000B5735" w:rsidRPr="00274C50" w:rsidRDefault="000B5735" w:rsidP="00274C50">
            <w:pPr>
              <w:spacing w:after="0" w:line="240" w:lineRule="auto"/>
              <w:rPr>
                <w:rFonts w:ascii="Times New Roman" w:hAnsi="Times New Roman" w:cs="Times New Roman"/>
                <w:sz w:val="20"/>
                <w:szCs w:val="20"/>
              </w:rPr>
            </w:pPr>
            <w:r w:rsidRPr="00274C50">
              <w:rPr>
                <w:rFonts w:ascii="Times New Roman" w:hAnsi="Times New Roman" w:cs="Times New Roman"/>
                <w:sz w:val="20"/>
                <w:szCs w:val="20"/>
              </w:rPr>
              <w:t>С. 75</w:t>
            </w:r>
          </w:p>
        </w:tc>
      </w:tr>
      <w:tr w:rsidR="000B5735" w:rsidRPr="00274C50" w14:paraId="672F58A1" w14:textId="77777777" w:rsidTr="008B44AA">
        <w:tc>
          <w:tcPr>
            <w:tcW w:w="1843" w:type="dxa"/>
            <w:vMerge/>
          </w:tcPr>
          <w:p w14:paraId="4201150B" w14:textId="77777777" w:rsidR="000B5735" w:rsidRPr="00274C50" w:rsidRDefault="000B5735" w:rsidP="00274C50">
            <w:pPr>
              <w:spacing w:after="0" w:line="240" w:lineRule="auto"/>
              <w:rPr>
                <w:rFonts w:ascii="Times New Roman" w:hAnsi="Times New Roman" w:cs="Times New Roman"/>
                <w:b/>
                <w:bCs/>
                <w:sz w:val="20"/>
                <w:szCs w:val="20"/>
              </w:rPr>
            </w:pPr>
          </w:p>
        </w:tc>
        <w:tc>
          <w:tcPr>
            <w:tcW w:w="1418" w:type="dxa"/>
            <w:vMerge/>
          </w:tcPr>
          <w:p w14:paraId="3E912D0D" w14:textId="77777777" w:rsidR="000B5735" w:rsidRPr="00274C50" w:rsidRDefault="000B5735" w:rsidP="00274C50">
            <w:pPr>
              <w:spacing w:after="0" w:line="240" w:lineRule="auto"/>
              <w:rPr>
                <w:rFonts w:ascii="Times New Roman" w:hAnsi="Times New Roman" w:cs="Times New Roman"/>
                <w:sz w:val="20"/>
                <w:szCs w:val="20"/>
              </w:rPr>
            </w:pPr>
          </w:p>
        </w:tc>
        <w:tc>
          <w:tcPr>
            <w:tcW w:w="2268" w:type="dxa"/>
          </w:tcPr>
          <w:p w14:paraId="627A0E55" w14:textId="77777777" w:rsidR="000B5735" w:rsidRPr="00274C50" w:rsidRDefault="000B5735" w:rsidP="00274C50">
            <w:pPr>
              <w:spacing w:after="0" w:line="240" w:lineRule="auto"/>
              <w:rPr>
                <w:rFonts w:ascii="Times New Roman" w:hAnsi="Times New Roman" w:cs="Times New Roman"/>
                <w:sz w:val="20"/>
                <w:szCs w:val="20"/>
              </w:rPr>
            </w:pPr>
            <w:r w:rsidRPr="00274C50">
              <w:rPr>
                <w:rFonts w:ascii="Times New Roman" w:hAnsi="Times New Roman" w:cs="Times New Roman"/>
                <w:sz w:val="20"/>
                <w:szCs w:val="20"/>
              </w:rPr>
              <w:t>Музыка</w:t>
            </w:r>
          </w:p>
        </w:tc>
        <w:tc>
          <w:tcPr>
            <w:tcW w:w="8505" w:type="dxa"/>
          </w:tcPr>
          <w:p w14:paraId="7F84BF12" w14:textId="77777777" w:rsidR="000B5735" w:rsidRPr="008B44AA" w:rsidRDefault="000B5735" w:rsidP="008B44AA">
            <w:pPr>
              <w:spacing w:after="0" w:line="240" w:lineRule="auto"/>
              <w:jc w:val="both"/>
              <w:rPr>
                <w:rFonts w:ascii="Times New Roman" w:hAnsi="Times New Roman" w:cs="Times New Roman"/>
                <w:sz w:val="20"/>
                <w:szCs w:val="20"/>
              </w:rPr>
            </w:pPr>
            <w:r w:rsidRPr="008B44AA">
              <w:rPr>
                <w:rFonts w:ascii="Times New Roman" w:hAnsi="Times New Roman" w:cs="Times New Roman"/>
                <w:sz w:val="20"/>
                <w:szCs w:val="20"/>
              </w:rPr>
              <w:t>По плану музыкального руководителя.</w:t>
            </w:r>
          </w:p>
        </w:tc>
        <w:tc>
          <w:tcPr>
            <w:tcW w:w="1559" w:type="dxa"/>
          </w:tcPr>
          <w:p w14:paraId="22A320D5" w14:textId="77777777" w:rsidR="000B5735" w:rsidRPr="00274C50" w:rsidRDefault="000B5735" w:rsidP="00274C50">
            <w:pPr>
              <w:spacing w:after="0" w:line="240" w:lineRule="auto"/>
              <w:rPr>
                <w:rFonts w:ascii="Times New Roman" w:hAnsi="Times New Roman" w:cs="Times New Roman"/>
                <w:sz w:val="20"/>
                <w:szCs w:val="20"/>
              </w:rPr>
            </w:pPr>
          </w:p>
        </w:tc>
      </w:tr>
      <w:tr w:rsidR="000B5735" w:rsidRPr="00274C50" w14:paraId="42C647EB" w14:textId="77777777" w:rsidTr="008B44AA">
        <w:tc>
          <w:tcPr>
            <w:tcW w:w="1843" w:type="dxa"/>
            <w:vMerge/>
          </w:tcPr>
          <w:p w14:paraId="1E67FCBF" w14:textId="77777777" w:rsidR="000B5735" w:rsidRPr="00274C50" w:rsidRDefault="000B5735" w:rsidP="00274C50">
            <w:pPr>
              <w:spacing w:after="0" w:line="240" w:lineRule="auto"/>
              <w:rPr>
                <w:rFonts w:ascii="Times New Roman" w:hAnsi="Times New Roman" w:cs="Times New Roman"/>
                <w:b/>
                <w:bCs/>
                <w:sz w:val="20"/>
                <w:szCs w:val="20"/>
              </w:rPr>
            </w:pPr>
          </w:p>
        </w:tc>
        <w:tc>
          <w:tcPr>
            <w:tcW w:w="1418" w:type="dxa"/>
            <w:vMerge/>
          </w:tcPr>
          <w:p w14:paraId="1657E037" w14:textId="77777777" w:rsidR="000B5735" w:rsidRPr="00274C50" w:rsidRDefault="000B5735" w:rsidP="00274C50">
            <w:pPr>
              <w:spacing w:after="0" w:line="240" w:lineRule="auto"/>
              <w:rPr>
                <w:rFonts w:ascii="Times New Roman" w:hAnsi="Times New Roman" w:cs="Times New Roman"/>
                <w:sz w:val="20"/>
                <w:szCs w:val="20"/>
              </w:rPr>
            </w:pPr>
          </w:p>
        </w:tc>
        <w:tc>
          <w:tcPr>
            <w:tcW w:w="2268" w:type="dxa"/>
          </w:tcPr>
          <w:p w14:paraId="444153A1" w14:textId="4E4A3806" w:rsidR="000B5735" w:rsidRPr="00274C50" w:rsidRDefault="000B5735" w:rsidP="00274C50">
            <w:pPr>
              <w:spacing w:after="0" w:line="240" w:lineRule="auto"/>
              <w:rPr>
                <w:rFonts w:ascii="Times New Roman" w:hAnsi="Times New Roman" w:cs="Times New Roman"/>
                <w:sz w:val="20"/>
                <w:szCs w:val="20"/>
              </w:rPr>
            </w:pPr>
          </w:p>
        </w:tc>
        <w:tc>
          <w:tcPr>
            <w:tcW w:w="8505" w:type="dxa"/>
          </w:tcPr>
          <w:p w14:paraId="3385E191" w14:textId="45CFC1CA" w:rsidR="000B5735" w:rsidRPr="008B44AA" w:rsidRDefault="000B5735" w:rsidP="008B44AA">
            <w:pPr>
              <w:spacing w:after="0" w:line="240" w:lineRule="auto"/>
              <w:jc w:val="both"/>
              <w:rPr>
                <w:rFonts w:ascii="Times New Roman" w:hAnsi="Times New Roman" w:cs="Times New Roman"/>
                <w:sz w:val="20"/>
                <w:szCs w:val="20"/>
              </w:rPr>
            </w:pPr>
          </w:p>
        </w:tc>
        <w:tc>
          <w:tcPr>
            <w:tcW w:w="1559" w:type="dxa"/>
          </w:tcPr>
          <w:p w14:paraId="322B50C4" w14:textId="1C06A40A" w:rsidR="000B5735" w:rsidRPr="00274C50" w:rsidRDefault="000B5735" w:rsidP="00274C50">
            <w:pPr>
              <w:spacing w:after="0" w:line="240" w:lineRule="auto"/>
              <w:rPr>
                <w:rFonts w:ascii="Times New Roman" w:hAnsi="Times New Roman" w:cs="Times New Roman"/>
                <w:sz w:val="20"/>
                <w:szCs w:val="20"/>
              </w:rPr>
            </w:pPr>
          </w:p>
        </w:tc>
      </w:tr>
      <w:tr w:rsidR="008B44AA" w:rsidRPr="00274C50" w14:paraId="4D08D801" w14:textId="77777777" w:rsidTr="008B44AA">
        <w:tc>
          <w:tcPr>
            <w:tcW w:w="1843" w:type="dxa"/>
            <w:vMerge/>
          </w:tcPr>
          <w:p w14:paraId="4BC1DE9C" w14:textId="77777777" w:rsidR="008B44AA" w:rsidRPr="00274C50" w:rsidRDefault="008B44AA" w:rsidP="00274C50">
            <w:pPr>
              <w:spacing w:after="0" w:line="240" w:lineRule="auto"/>
              <w:rPr>
                <w:rFonts w:ascii="Times New Roman" w:hAnsi="Times New Roman" w:cs="Times New Roman"/>
                <w:sz w:val="20"/>
                <w:szCs w:val="20"/>
              </w:rPr>
            </w:pPr>
          </w:p>
        </w:tc>
        <w:tc>
          <w:tcPr>
            <w:tcW w:w="1418" w:type="dxa"/>
            <w:vMerge w:val="restart"/>
          </w:tcPr>
          <w:p w14:paraId="6785D126" w14:textId="3AC6D523" w:rsidR="008B44AA" w:rsidRPr="00274C50" w:rsidRDefault="008B44AA" w:rsidP="00274C50">
            <w:pPr>
              <w:spacing w:after="0" w:line="240" w:lineRule="auto"/>
              <w:rPr>
                <w:rFonts w:ascii="Times New Roman" w:hAnsi="Times New Roman" w:cs="Times New Roman"/>
                <w:sz w:val="20"/>
                <w:szCs w:val="20"/>
              </w:rPr>
            </w:pPr>
            <w:r w:rsidRPr="00274C50">
              <w:rPr>
                <w:rFonts w:ascii="Times New Roman" w:hAnsi="Times New Roman" w:cs="Times New Roman"/>
                <w:sz w:val="20"/>
                <w:szCs w:val="20"/>
              </w:rPr>
              <w:t xml:space="preserve">Пятница </w:t>
            </w:r>
          </w:p>
        </w:tc>
        <w:tc>
          <w:tcPr>
            <w:tcW w:w="2268" w:type="dxa"/>
          </w:tcPr>
          <w:p w14:paraId="13B58DC7" w14:textId="77777777" w:rsidR="008B44AA" w:rsidRPr="00274C50" w:rsidRDefault="008B44AA" w:rsidP="00274C50">
            <w:pPr>
              <w:spacing w:after="0" w:line="240" w:lineRule="auto"/>
              <w:rPr>
                <w:rFonts w:ascii="Times New Roman" w:hAnsi="Times New Roman" w:cs="Times New Roman"/>
                <w:sz w:val="20"/>
                <w:szCs w:val="20"/>
              </w:rPr>
            </w:pPr>
            <w:r w:rsidRPr="00274C50">
              <w:rPr>
                <w:rFonts w:ascii="Times New Roman" w:hAnsi="Times New Roman" w:cs="Times New Roman"/>
                <w:sz w:val="20"/>
                <w:szCs w:val="20"/>
              </w:rPr>
              <w:t xml:space="preserve">Музыка </w:t>
            </w:r>
          </w:p>
        </w:tc>
        <w:tc>
          <w:tcPr>
            <w:tcW w:w="8505" w:type="dxa"/>
          </w:tcPr>
          <w:p w14:paraId="370CBF25" w14:textId="77777777" w:rsidR="008B44AA" w:rsidRPr="008B44AA" w:rsidRDefault="008B44AA" w:rsidP="008B44AA">
            <w:pPr>
              <w:spacing w:after="0" w:line="240" w:lineRule="auto"/>
              <w:jc w:val="both"/>
              <w:rPr>
                <w:rFonts w:ascii="Times New Roman" w:hAnsi="Times New Roman" w:cs="Times New Roman"/>
                <w:sz w:val="20"/>
                <w:szCs w:val="20"/>
              </w:rPr>
            </w:pPr>
            <w:r w:rsidRPr="008B44AA">
              <w:rPr>
                <w:rFonts w:ascii="Times New Roman" w:hAnsi="Times New Roman" w:cs="Times New Roman"/>
                <w:sz w:val="20"/>
                <w:szCs w:val="20"/>
              </w:rPr>
              <w:t xml:space="preserve">По плану музыкального руководителя. </w:t>
            </w:r>
          </w:p>
        </w:tc>
        <w:tc>
          <w:tcPr>
            <w:tcW w:w="1559" w:type="dxa"/>
          </w:tcPr>
          <w:p w14:paraId="7F0DBC97" w14:textId="77777777" w:rsidR="008B44AA" w:rsidRPr="00274C50" w:rsidRDefault="008B44AA" w:rsidP="00274C50">
            <w:pPr>
              <w:spacing w:after="0" w:line="240" w:lineRule="auto"/>
              <w:rPr>
                <w:rFonts w:ascii="Times New Roman" w:hAnsi="Times New Roman" w:cs="Times New Roman"/>
                <w:sz w:val="20"/>
                <w:szCs w:val="20"/>
              </w:rPr>
            </w:pPr>
          </w:p>
        </w:tc>
      </w:tr>
      <w:tr w:rsidR="008B44AA" w:rsidRPr="00274C50" w14:paraId="061EF933" w14:textId="77777777" w:rsidTr="008B44AA">
        <w:trPr>
          <w:trHeight w:val="71"/>
        </w:trPr>
        <w:tc>
          <w:tcPr>
            <w:tcW w:w="1843" w:type="dxa"/>
            <w:vMerge/>
          </w:tcPr>
          <w:p w14:paraId="67536E9C" w14:textId="77777777" w:rsidR="008B44AA" w:rsidRPr="00274C50" w:rsidRDefault="008B44AA" w:rsidP="00274C50">
            <w:pPr>
              <w:spacing w:after="0" w:line="240" w:lineRule="auto"/>
              <w:rPr>
                <w:rFonts w:ascii="Times New Roman" w:hAnsi="Times New Roman" w:cs="Times New Roman"/>
                <w:sz w:val="20"/>
                <w:szCs w:val="20"/>
              </w:rPr>
            </w:pPr>
          </w:p>
        </w:tc>
        <w:tc>
          <w:tcPr>
            <w:tcW w:w="1418" w:type="dxa"/>
            <w:vMerge/>
          </w:tcPr>
          <w:p w14:paraId="06C7451F" w14:textId="6595B17C" w:rsidR="008B44AA" w:rsidRPr="00274C50" w:rsidRDefault="008B44AA" w:rsidP="00274C50">
            <w:pPr>
              <w:spacing w:after="0" w:line="240" w:lineRule="auto"/>
              <w:rPr>
                <w:rFonts w:ascii="Times New Roman" w:hAnsi="Times New Roman" w:cs="Times New Roman"/>
                <w:sz w:val="20"/>
                <w:szCs w:val="20"/>
              </w:rPr>
            </w:pPr>
          </w:p>
        </w:tc>
        <w:tc>
          <w:tcPr>
            <w:tcW w:w="2268" w:type="dxa"/>
          </w:tcPr>
          <w:p w14:paraId="25B35FB3" w14:textId="77777777" w:rsidR="008B44AA" w:rsidRPr="00274C50" w:rsidRDefault="008B44AA" w:rsidP="00274C50">
            <w:pPr>
              <w:spacing w:after="0" w:line="240" w:lineRule="auto"/>
              <w:rPr>
                <w:rFonts w:ascii="Times New Roman" w:hAnsi="Times New Roman" w:cs="Times New Roman"/>
                <w:sz w:val="20"/>
                <w:szCs w:val="20"/>
              </w:rPr>
            </w:pPr>
            <w:r w:rsidRPr="00274C50">
              <w:rPr>
                <w:rFonts w:ascii="Times New Roman" w:hAnsi="Times New Roman" w:cs="Times New Roman"/>
                <w:sz w:val="20"/>
                <w:szCs w:val="20"/>
              </w:rPr>
              <w:t>Лепка</w:t>
            </w:r>
          </w:p>
        </w:tc>
        <w:tc>
          <w:tcPr>
            <w:tcW w:w="8505" w:type="dxa"/>
          </w:tcPr>
          <w:p w14:paraId="6D6B1AA9" w14:textId="0DB7C036" w:rsidR="008B44AA" w:rsidRPr="008B44AA" w:rsidRDefault="008B44AA" w:rsidP="00D173EE">
            <w:pPr>
              <w:spacing w:after="0" w:line="240" w:lineRule="auto"/>
              <w:jc w:val="both"/>
              <w:rPr>
                <w:rFonts w:ascii="Times New Roman" w:hAnsi="Times New Roman" w:cs="Times New Roman"/>
                <w:sz w:val="20"/>
                <w:szCs w:val="20"/>
              </w:rPr>
            </w:pPr>
            <w:r w:rsidRPr="008B44AA">
              <w:rPr>
                <w:rFonts w:ascii="Times New Roman" w:hAnsi="Times New Roman" w:cs="Times New Roman"/>
                <w:sz w:val="20"/>
                <w:szCs w:val="20"/>
              </w:rPr>
              <w:t>Тема: «</w:t>
            </w:r>
            <w:r w:rsidR="00D173EE">
              <w:rPr>
                <w:rFonts w:ascii="Times New Roman" w:hAnsi="Times New Roman" w:cs="Times New Roman"/>
                <w:sz w:val="20"/>
                <w:szCs w:val="20"/>
              </w:rPr>
              <w:t>Лепка на свободную тему</w:t>
            </w:r>
            <w:r w:rsidRPr="008B44AA">
              <w:rPr>
                <w:rFonts w:ascii="Times New Roman" w:hAnsi="Times New Roman" w:cs="Times New Roman"/>
                <w:sz w:val="20"/>
                <w:szCs w:val="20"/>
              </w:rPr>
              <w:t>». Цель: Закреплять умение детей лепить знакомые предметы, пользуясь усвоенными ранее приёмами (раскатывание, оттягивание, прищипывание; соединение частей, прижимая и разглаживая места ск</w:t>
            </w:r>
            <w:r>
              <w:rPr>
                <w:rFonts w:ascii="Times New Roman" w:hAnsi="Times New Roman" w:cs="Times New Roman"/>
                <w:sz w:val="20"/>
                <w:szCs w:val="20"/>
              </w:rPr>
              <w:t>р</w:t>
            </w:r>
            <w:r w:rsidRPr="008B44AA">
              <w:rPr>
                <w:rFonts w:ascii="Times New Roman" w:hAnsi="Times New Roman" w:cs="Times New Roman"/>
                <w:sz w:val="20"/>
                <w:szCs w:val="20"/>
              </w:rPr>
              <w:t>епления). Развивать детское творчество. Приобщать к изобразительному искусству</w:t>
            </w:r>
          </w:p>
        </w:tc>
        <w:tc>
          <w:tcPr>
            <w:tcW w:w="1559" w:type="dxa"/>
          </w:tcPr>
          <w:p w14:paraId="40EAADEB" w14:textId="77777777" w:rsidR="008B44AA" w:rsidRPr="00274C50" w:rsidRDefault="008B44AA" w:rsidP="00274C50">
            <w:pPr>
              <w:spacing w:after="0" w:line="240" w:lineRule="auto"/>
              <w:rPr>
                <w:rFonts w:ascii="Times New Roman" w:hAnsi="Times New Roman" w:cs="Times New Roman"/>
                <w:sz w:val="20"/>
                <w:szCs w:val="20"/>
              </w:rPr>
            </w:pPr>
            <w:r w:rsidRPr="00274C50">
              <w:rPr>
                <w:rFonts w:ascii="Times New Roman" w:hAnsi="Times New Roman" w:cs="Times New Roman"/>
                <w:sz w:val="20"/>
                <w:szCs w:val="20"/>
              </w:rPr>
              <w:t xml:space="preserve"> Комарова. Ст78.</w:t>
            </w:r>
          </w:p>
        </w:tc>
      </w:tr>
    </w:tbl>
    <w:p w14:paraId="70934D53" w14:textId="79E4EDDA" w:rsidR="00280E4E" w:rsidRDefault="00280E4E" w:rsidP="000B5735">
      <w:pPr>
        <w:rPr>
          <w:rFonts w:ascii="Times New Roman" w:hAnsi="Times New Roman" w:cs="Times New Roman"/>
          <w:b/>
          <w:sz w:val="20"/>
          <w:szCs w:val="20"/>
        </w:rPr>
      </w:pPr>
      <w:r w:rsidRPr="00274C50">
        <w:rPr>
          <w:rFonts w:ascii="Times New Roman" w:hAnsi="Times New Roman" w:cs="Times New Roman"/>
          <w:b/>
          <w:sz w:val="20"/>
          <w:szCs w:val="20"/>
        </w:rPr>
        <w:t xml:space="preserve">                                                                         </w:t>
      </w:r>
      <w:r w:rsidR="00C15DBB">
        <w:rPr>
          <w:rFonts w:ascii="Times New Roman" w:hAnsi="Times New Roman" w:cs="Times New Roman"/>
          <w:b/>
          <w:sz w:val="20"/>
          <w:szCs w:val="20"/>
        </w:rPr>
        <w:t xml:space="preserve">                               </w:t>
      </w:r>
    </w:p>
    <w:p w14:paraId="4F548E53" w14:textId="77777777" w:rsidR="00C15DBB" w:rsidRDefault="00C15DBB" w:rsidP="000B5735">
      <w:pPr>
        <w:rPr>
          <w:rFonts w:ascii="Times New Roman" w:hAnsi="Times New Roman" w:cs="Times New Roman"/>
          <w:b/>
          <w:sz w:val="20"/>
          <w:szCs w:val="20"/>
        </w:rPr>
      </w:pPr>
    </w:p>
    <w:p w14:paraId="5E85AD05" w14:textId="77777777" w:rsidR="00C15DBB" w:rsidRDefault="00C15DBB" w:rsidP="000B5735">
      <w:pPr>
        <w:rPr>
          <w:rFonts w:ascii="Times New Roman" w:hAnsi="Times New Roman" w:cs="Times New Roman"/>
          <w:b/>
          <w:sz w:val="20"/>
          <w:szCs w:val="20"/>
        </w:rPr>
      </w:pPr>
    </w:p>
    <w:p w14:paraId="494B7727" w14:textId="77777777" w:rsidR="00C15DBB" w:rsidRDefault="00C15DBB" w:rsidP="000B5735">
      <w:pPr>
        <w:rPr>
          <w:rFonts w:ascii="Times New Roman" w:hAnsi="Times New Roman" w:cs="Times New Roman"/>
          <w:b/>
          <w:sz w:val="20"/>
          <w:szCs w:val="20"/>
        </w:rPr>
      </w:pPr>
    </w:p>
    <w:p w14:paraId="6F26E0F1" w14:textId="77777777" w:rsidR="00C15DBB" w:rsidRDefault="00C15DBB" w:rsidP="000B5735">
      <w:pPr>
        <w:rPr>
          <w:rFonts w:ascii="Times New Roman" w:hAnsi="Times New Roman" w:cs="Times New Roman"/>
          <w:b/>
          <w:sz w:val="20"/>
          <w:szCs w:val="20"/>
        </w:rPr>
      </w:pPr>
    </w:p>
    <w:p w14:paraId="41906C38" w14:textId="77777777" w:rsidR="00C15DBB" w:rsidRDefault="00C15DBB" w:rsidP="000B5735">
      <w:pPr>
        <w:rPr>
          <w:rFonts w:ascii="Times New Roman" w:hAnsi="Times New Roman" w:cs="Times New Roman"/>
          <w:b/>
          <w:sz w:val="20"/>
          <w:szCs w:val="20"/>
        </w:rPr>
      </w:pPr>
    </w:p>
    <w:p w14:paraId="5C94851F" w14:textId="77777777" w:rsidR="00C15DBB" w:rsidRDefault="00C15DBB" w:rsidP="000B5735">
      <w:pPr>
        <w:rPr>
          <w:rFonts w:ascii="Times New Roman" w:hAnsi="Times New Roman" w:cs="Times New Roman"/>
          <w:b/>
          <w:sz w:val="20"/>
          <w:szCs w:val="20"/>
        </w:rPr>
      </w:pPr>
    </w:p>
    <w:p w14:paraId="48C3DBDD" w14:textId="77777777" w:rsidR="00C15DBB" w:rsidRDefault="00C15DBB" w:rsidP="000B5735">
      <w:pPr>
        <w:rPr>
          <w:rFonts w:ascii="Times New Roman" w:hAnsi="Times New Roman" w:cs="Times New Roman"/>
          <w:b/>
          <w:sz w:val="20"/>
          <w:szCs w:val="20"/>
        </w:rPr>
      </w:pPr>
    </w:p>
    <w:p w14:paraId="1CD692D1" w14:textId="77777777" w:rsidR="00C15DBB" w:rsidRDefault="00C15DBB" w:rsidP="000B5735">
      <w:pPr>
        <w:rPr>
          <w:rFonts w:ascii="Times New Roman" w:hAnsi="Times New Roman" w:cs="Times New Roman"/>
          <w:b/>
          <w:sz w:val="20"/>
          <w:szCs w:val="20"/>
        </w:rPr>
      </w:pPr>
    </w:p>
    <w:p w14:paraId="6ECB141F" w14:textId="77777777" w:rsidR="00C15DBB" w:rsidRDefault="00C15DBB" w:rsidP="000B5735">
      <w:pPr>
        <w:rPr>
          <w:rFonts w:ascii="Times New Roman" w:hAnsi="Times New Roman" w:cs="Times New Roman"/>
          <w:b/>
          <w:sz w:val="20"/>
          <w:szCs w:val="20"/>
        </w:rPr>
      </w:pPr>
    </w:p>
    <w:p w14:paraId="7FCFCBF0" w14:textId="77777777" w:rsidR="00C15DBB" w:rsidRDefault="00C15DBB" w:rsidP="000B5735">
      <w:pPr>
        <w:rPr>
          <w:rFonts w:ascii="Times New Roman" w:hAnsi="Times New Roman" w:cs="Times New Roman"/>
          <w:b/>
          <w:sz w:val="20"/>
          <w:szCs w:val="20"/>
        </w:rPr>
      </w:pPr>
    </w:p>
    <w:p w14:paraId="61CFBEEE" w14:textId="77777777" w:rsidR="00C15DBB" w:rsidRDefault="00C15DBB" w:rsidP="000B5735">
      <w:pPr>
        <w:rPr>
          <w:rFonts w:ascii="Times New Roman" w:hAnsi="Times New Roman" w:cs="Times New Roman"/>
          <w:b/>
          <w:sz w:val="20"/>
          <w:szCs w:val="20"/>
        </w:rPr>
      </w:pPr>
    </w:p>
    <w:p w14:paraId="79DC9D54" w14:textId="77777777" w:rsidR="00C15DBB" w:rsidRDefault="00C15DBB" w:rsidP="000B5735">
      <w:pPr>
        <w:rPr>
          <w:rFonts w:ascii="Times New Roman" w:hAnsi="Times New Roman" w:cs="Times New Roman"/>
          <w:b/>
          <w:sz w:val="20"/>
          <w:szCs w:val="20"/>
        </w:rPr>
      </w:pPr>
    </w:p>
    <w:p w14:paraId="1F8C9CCC" w14:textId="77777777" w:rsidR="00C15DBB" w:rsidRDefault="00C15DBB" w:rsidP="000B5735">
      <w:pPr>
        <w:rPr>
          <w:rFonts w:ascii="Times New Roman" w:hAnsi="Times New Roman" w:cs="Times New Roman"/>
          <w:b/>
          <w:sz w:val="20"/>
          <w:szCs w:val="20"/>
        </w:rPr>
      </w:pPr>
    </w:p>
    <w:p w14:paraId="70680C8F" w14:textId="77777777" w:rsidR="00C15DBB" w:rsidRPr="00274C50" w:rsidRDefault="00C15DBB" w:rsidP="000B5735">
      <w:pPr>
        <w:rPr>
          <w:rFonts w:ascii="Times New Roman" w:hAnsi="Times New Roman" w:cs="Times New Roman"/>
          <w:b/>
          <w:sz w:val="20"/>
          <w:szCs w:val="20"/>
        </w:rPr>
      </w:pPr>
    </w:p>
    <w:p w14:paraId="79B3A28E" w14:textId="5BB2D749" w:rsidR="008B44AA" w:rsidRPr="00C15DBB" w:rsidRDefault="00FE03E9" w:rsidP="00FE03E9">
      <w:pPr>
        <w:jc w:val="center"/>
        <w:rPr>
          <w:rFonts w:ascii="Times New Roman" w:hAnsi="Times New Roman" w:cs="Times New Roman"/>
          <w:b/>
          <w:sz w:val="28"/>
          <w:szCs w:val="28"/>
        </w:rPr>
      </w:pPr>
      <w:r w:rsidRPr="00C15DBB">
        <w:rPr>
          <w:rFonts w:ascii="Times New Roman" w:eastAsia="DejaVu Sans" w:hAnsi="Times New Roman"/>
          <w:b/>
          <w:kern w:val="2"/>
          <w:sz w:val="28"/>
          <w:szCs w:val="28"/>
          <w:lang w:eastAsia="hi-IN" w:bidi="hi-IN"/>
        </w:rPr>
        <w:t>Вариативная часть (формируемая ДОУ)</w:t>
      </w:r>
      <w:r w:rsidRPr="00C15DBB">
        <w:rPr>
          <w:rFonts w:ascii="Times New Roman" w:hAnsi="Times New Roman" w:cs="Times New Roman"/>
          <w:b/>
          <w:sz w:val="28"/>
          <w:szCs w:val="28"/>
        </w:rPr>
        <w:t>:</w:t>
      </w:r>
      <w:r w:rsidR="00280E4E" w:rsidRPr="00C15DBB">
        <w:rPr>
          <w:rFonts w:ascii="Times New Roman" w:hAnsi="Times New Roman" w:cs="Times New Roman"/>
          <w:b/>
          <w:sz w:val="28"/>
          <w:szCs w:val="28"/>
        </w:rPr>
        <w:t xml:space="preserve"> </w:t>
      </w:r>
      <w:r w:rsidRPr="00C15DBB">
        <w:rPr>
          <w:rFonts w:ascii="Times New Roman" w:eastAsia="DejaVu Sans" w:hAnsi="Times New Roman"/>
          <w:b/>
          <w:kern w:val="2"/>
          <w:sz w:val="28"/>
          <w:szCs w:val="28"/>
          <w:lang w:eastAsia="hi-IN" w:bidi="hi-IN"/>
        </w:rPr>
        <w:t>Формирование целостной картины мира «Юный эколог»</w:t>
      </w:r>
    </w:p>
    <w:p w14:paraId="02AE4FAD" w14:textId="77777777" w:rsidR="00A11B63" w:rsidRDefault="00A11B63" w:rsidP="00A11B63">
      <w:pPr>
        <w:spacing w:after="0"/>
        <w:ind w:left="-1701" w:right="11179"/>
      </w:pPr>
    </w:p>
    <w:p w14:paraId="5EC1CD18" w14:textId="77777777" w:rsidR="00A11B63" w:rsidRDefault="00A11B63" w:rsidP="00A11B63">
      <w:pPr>
        <w:spacing w:after="0"/>
        <w:ind w:left="-1701" w:right="11179"/>
      </w:pPr>
    </w:p>
    <w:tbl>
      <w:tblPr>
        <w:tblStyle w:val="TableGrid"/>
        <w:tblW w:w="15593" w:type="dxa"/>
        <w:tblInd w:w="-138" w:type="dxa"/>
        <w:tblCellMar>
          <w:top w:w="47" w:type="dxa"/>
          <w:right w:w="49" w:type="dxa"/>
        </w:tblCellMar>
        <w:tblLook w:val="04A0" w:firstRow="1" w:lastRow="0" w:firstColumn="1" w:lastColumn="0" w:noHBand="0" w:noVBand="1"/>
      </w:tblPr>
      <w:tblGrid>
        <w:gridCol w:w="3802"/>
        <w:gridCol w:w="939"/>
        <w:gridCol w:w="8726"/>
        <w:gridCol w:w="2126"/>
      </w:tblGrid>
      <w:tr w:rsidR="00771F6C" w14:paraId="4BC18A49" w14:textId="5A92D146" w:rsidTr="00771F6C">
        <w:trPr>
          <w:trHeight w:val="288"/>
        </w:trPr>
        <w:tc>
          <w:tcPr>
            <w:tcW w:w="3802" w:type="dxa"/>
            <w:tcBorders>
              <w:top w:val="single" w:sz="3" w:space="0" w:color="000000"/>
              <w:left w:val="single" w:sz="3" w:space="0" w:color="000000"/>
              <w:bottom w:val="single" w:sz="3" w:space="0" w:color="000000"/>
              <w:right w:val="nil"/>
            </w:tcBorders>
          </w:tcPr>
          <w:p w14:paraId="0508A7F1" w14:textId="77777777" w:rsidR="00771F6C" w:rsidRDefault="00771F6C" w:rsidP="0002187F">
            <w:pPr>
              <w:spacing w:after="0"/>
              <w:ind w:left="108"/>
            </w:pPr>
            <w:r>
              <w:rPr>
                <w:b/>
                <w:sz w:val="24"/>
              </w:rPr>
              <w:t xml:space="preserve">Темы и разделы  </w:t>
            </w:r>
          </w:p>
        </w:tc>
        <w:tc>
          <w:tcPr>
            <w:tcW w:w="939" w:type="dxa"/>
            <w:tcBorders>
              <w:top w:val="single" w:sz="3" w:space="0" w:color="000000"/>
              <w:left w:val="nil"/>
              <w:bottom w:val="single" w:sz="3" w:space="0" w:color="000000"/>
              <w:right w:val="single" w:sz="3" w:space="0" w:color="000000"/>
            </w:tcBorders>
          </w:tcPr>
          <w:p w14:paraId="381F6F11" w14:textId="77777777" w:rsidR="00771F6C" w:rsidRDefault="00771F6C" w:rsidP="0002187F"/>
        </w:tc>
        <w:tc>
          <w:tcPr>
            <w:tcW w:w="8726" w:type="dxa"/>
            <w:tcBorders>
              <w:top w:val="single" w:sz="3" w:space="0" w:color="000000"/>
              <w:left w:val="single" w:sz="3" w:space="0" w:color="000000"/>
              <w:bottom w:val="single" w:sz="3" w:space="0" w:color="000000"/>
              <w:right w:val="single" w:sz="3" w:space="0" w:color="000000"/>
            </w:tcBorders>
          </w:tcPr>
          <w:p w14:paraId="28F4A097" w14:textId="77777777" w:rsidR="00771F6C" w:rsidRDefault="00771F6C" w:rsidP="0002187F">
            <w:pPr>
              <w:spacing w:after="0"/>
              <w:ind w:left="46"/>
              <w:jc w:val="center"/>
            </w:pPr>
            <w:r>
              <w:rPr>
                <w:b/>
                <w:sz w:val="24"/>
              </w:rPr>
              <w:t xml:space="preserve">Описание работы </w:t>
            </w:r>
          </w:p>
        </w:tc>
        <w:tc>
          <w:tcPr>
            <w:tcW w:w="2126" w:type="dxa"/>
            <w:tcBorders>
              <w:top w:val="single" w:sz="3" w:space="0" w:color="000000"/>
              <w:left w:val="single" w:sz="3" w:space="0" w:color="000000"/>
              <w:bottom w:val="single" w:sz="3" w:space="0" w:color="000000"/>
              <w:right w:val="single" w:sz="3" w:space="0" w:color="000000"/>
            </w:tcBorders>
          </w:tcPr>
          <w:p w14:paraId="4D735161" w14:textId="152E4FF6" w:rsidR="00771F6C" w:rsidRDefault="00771F6C" w:rsidP="0002187F">
            <w:pPr>
              <w:spacing w:after="0"/>
              <w:ind w:left="46"/>
              <w:jc w:val="center"/>
              <w:rPr>
                <w:b/>
                <w:sz w:val="24"/>
              </w:rPr>
            </w:pPr>
            <w:r>
              <w:rPr>
                <w:b/>
                <w:sz w:val="24"/>
              </w:rPr>
              <w:t>Месяц</w:t>
            </w:r>
          </w:p>
        </w:tc>
      </w:tr>
      <w:tr w:rsidR="00771F6C" w14:paraId="1248FA36" w14:textId="5C05E61B" w:rsidTr="00771F6C">
        <w:trPr>
          <w:trHeight w:val="1389"/>
        </w:trPr>
        <w:tc>
          <w:tcPr>
            <w:tcW w:w="3802" w:type="dxa"/>
            <w:tcBorders>
              <w:top w:val="single" w:sz="3" w:space="0" w:color="000000"/>
              <w:left w:val="single" w:sz="3" w:space="0" w:color="000000"/>
              <w:bottom w:val="single" w:sz="3" w:space="0" w:color="000000"/>
              <w:right w:val="nil"/>
            </w:tcBorders>
          </w:tcPr>
          <w:p w14:paraId="5AE2ECA8" w14:textId="77777777" w:rsidR="00771F6C" w:rsidRDefault="00771F6C" w:rsidP="0002187F">
            <w:pPr>
              <w:spacing w:after="0"/>
              <w:ind w:left="108"/>
            </w:pPr>
            <w:r>
              <w:rPr>
                <w:sz w:val="24"/>
              </w:rPr>
              <w:t>1</w:t>
            </w:r>
            <w:r>
              <w:rPr>
                <w:b/>
                <w:i/>
                <w:sz w:val="24"/>
              </w:rPr>
              <w:t>.</w:t>
            </w:r>
            <w:r>
              <w:rPr>
                <w:sz w:val="24"/>
              </w:rPr>
              <w:t>Диагностическиознакомительное «Воспоминание о лете»</w:t>
            </w:r>
            <w:r>
              <w:rPr>
                <w:b/>
                <w:i/>
                <w:sz w:val="24"/>
              </w:rPr>
              <w:t xml:space="preserve"> </w:t>
            </w:r>
          </w:p>
        </w:tc>
        <w:tc>
          <w:tcPr>
            <w:tcW w:w="939" w:type="dxa"/>
            <w:tcBorders>
              <w:top w:val="single" w:sz="3" w:space="0" w:color="000000"/>
              <w:left w:val="nil"/>
              <w:bottom w:val="single" w:sz="3" w:space="0" w:color="000000"/>
              <w:right w:val="single" w:sz="3" w:space="0" w:color="000000"/>
            </w:tcBorders>
          </w:tcPr>
          <w:p w14:paraId="4E9DD693" w14:textId="77777777" w:rsidR="00771F6C" w:rsidRDefault="00771F6C" w:rsidP="0002187F">
            <w:pPr>
              <w:spacing w:after="0"/>
            </w:pPr>
            <w:r>
              <w:rPr>
                <w:sz w:val="24"/>
              </w:rPr>
              <w:t xml:space="preserve">занятие. </w:t>
            </w:r>
          </w:p>
        </w:tc>
        <w:tc>
          <w:tcPr>
            <w:tcW w:w="8726" w:type="dxa"/>
            <w:tcBorders>
              <w:top w:val="single" w:sz="3" w:space="0" w:color="000000"/>
              <w:left w:val="single" w:sz="3" w:space="0" w:color="000000"/>
              <w:bottom w:val="single" w:sz="3" w:space="0" w:color="000000"/>
              <w:right w:val="single" w:sz="3" w:space="0" w:color="000000"/>
            </w:tcBorders>
          </w:tcPr>
          <w:p w14:paraId="183DB4AC" w14:textId="77777777" w:rsidR="00771F6C" w:rsidRDefault="00771F6C" w:rsidP="0002187F">
            <w:pPr>
              <w:spacing w:after="0"/>
              <w:ind w:left="108" w:right="58"/>
            </w:pPr>
            <w:r>
              <w:rPr>
                <w:sz w:val="24"/>
              </w:rPr>
              <w:t xml:space="preserve">Обобщение знаний о лете через отгадывание загадок, беседу, моделирование, рассказ воспитателя, изобразительную деятельность. Закрепление представлений детей об этом времени года, знаний об особенностях жизнедеятельности растений и животных в летнее время. </w:t>
            </w:r>
          </w:p>
        </w:tc>
        <w:tc>
          <w:tcPr>
            <w:tcW w:w="2126" w:type="dxa"/>
            <w:tcBorders>
              <w:top w:val="single" w:sz="3" w:space="0" w:color="000000"/>
              <w:left w:val="single" w:sz="3" w:space="0" w:color="000000"/>
              <w:bottom w:val="single" w:sz="3" w:space="0" w:color="000000"/>
              <w:right w:val="single" w:sz="3" w:space="0" w:color="000000"/>
            </w:tcBorders>
          </w:tcPr>
          <w:p w14:paraId="69597AEA" w14:textId="4300F202" w:rsidR="00771F6C" w:rsidRDefault="00233062" w:rsidP="0002187F">
            <w:pPr>
              <w:spacing w:after="0"/>
              <w:ind w:left="108" w:right="58"/>
              <w:rPr>
                <w:sz w:val="24"/>
              </w:rPr>
            </w:pPr>
            <w:r>
              <w:rPr>
                <w:sz w:val="24"/>
              </w:rPr>
              <w:t>Сентябрь</w:t>
            </w:r>
          </w:p>
        </w:tc>
      </w:tr>
      <w:tr w:rsidR="00771F6C" w14:paraId="6BBCA8A5" w14:textId="28CD4C6F" w:rsidTr="00771F6C">
        <w:trPr>
          <w:trHeight w:val="1392"/>
        </w:trPr>
        <w:tc>
          <w:tcPr>
            <w:tcW w:w="3802" w:type="dxa"/>
            <w:tcBorders>
              <w:top w:val="single" w:sz="3" w:space="0" w:color="000000"/>
              <w:left w:val="single" w:sz="3" w:space="0" w:color="000000"/>
              <w:bottom w:val="single" w:sz="3" w:space="0" w:color="000000"/>
              <w:right w:val="nil"/>
            </w:tcBorders>
          </w:tcPr>
          <w:p w14:paraId="14B3A749" w14:textId="77777777" w:rsidR="00771F6C" w:rsidRDefault="00771F6C" w:rsidP="0002187F">
            <w:pPr>
              <w:spacing w:after="0"/>
              <w:ind w:left="108"/>
            </w:pPr>
            <w:r>
              <w:rPr>
                <w:sz w:val="24"/>
              </w:rPr>
              <w:t xml:space="preserve">2. Земля наш дом </w:t>
            </w:r>
          </w:p>
        </w:tc>
        <w:tc>
          <w:tcPr>
            <w:tcW w:w="939" w:type="dxa"/>
            <w:tcBorders>
              <w:top w:val="single" w:sz="3" w:space="0" w:color="000000"/>
              <w:left w:val="nil"/>
              <w:bottom w:val="single" w:sz="3" w:space="0" w:color="000000"/>
              <w:right w:val="single" w:sz="3" w:space="0" w:color="000000"/>
            </w:tcBorders>
          </w:tcPr>
          <w:p w14:paraId="4B2561CD" w14:textId="77777777" w:rsidR="00771F6C" w:rsidRDefault="00771F6C" w:rsidP="0002187F"/>
        </w:tc>
        <w:tc>
          <w:tcPr>
            <w:tcW w:w="8726" w:type="dxa"/>
            <w:tcBorders>
              <w:top w:val="single" w:sz="3" w:space="0" w:color="000000"/>
              <w:left w:val="single" w:sz="3" w:space="0" w:color="000000"/>
              <w:bottom w:val="single" w:sz="3" w:space="0" w:color="000000"/>
              <w:right w:val="single" w:sz="3" w:space="0" w:color="000000"/>
            </w:tcBorders>
          </w:tcPr>
          <w:p w14:paraId="7425DDD8" w14:textId="77777777" w:rsidR="00771F6C" w:rsidRDefault="00771F6C" w:rsidP="0002187F">
            <w:pPr>
              <w:spacing w:after="0"/>
              <w:ind w:left="108" w:right="64"/>
            </w:pPr>
            <w:r>
              <w:rPr>
                <w:sz w:val="24"/>
              </w:rPr>
              <w:t xml:space="preserve">Научить детей отличать природные объекты от искусственных, созданных человеком, сформировать у ребёнка представление о неразрывной связи человека с природой, закрепить знания об основных природных компонентах и их связях. </w:t>
            </w:r>
          </w:p>
        </w:tc>
        <w:tc>
          <w:tcPr>
            <w:tcW w:w="2126" w:type="dxa"/>
            <w:tcBorders>
              <w:top w:val="single" w:sz="3" w:space="0" w:color="000000"/>
              <w:left w:val="single" w:sz="3" w:space="0" w:color="000000"/>
              <w:bottom w:val="single" w:sz="3" w:space="0" w:color="000000"/>
              <w:right w:val="single" w:sz="3" w:space="0" w:color="000000"/>
            </w:tcBorders>
          </w:tcPr>
          <w:p w14:paraId="66FA079A" w14:textId="77777777" w:rsidR="00771F6C" w:rsidRDefault="00771F6C" w:rsidP="0002187F">
            <w:pPr>
              <w:spacing w:after="0"/>
              <w:ind w:left="108" w:right="64"/>
              <w:rPr>
                <w:sz w:val="24"/>
              </w:rPr>
            </w:pPr>
          </w:p>
        </w:tc>
      </w:tr>
      <w:tr w:rsidR="00771F6C" w14:paraId="2CC0BFCF" w14:textId="21029183" w:rsidTr="00771F6C">
        <w:trPr>
          <w:trHeight w:val="1113"/>
        </w:trPr>
        <w:tc>
          <w:tcPr>
            <w:tcW w:w="3802" w:type="dxa"/>
            <w:tcBorders>
              <w:top w:val="single" w:sz="3" w:space="0" w:color="000000"/>
              <w:left w:val="single" w:sz="3" w:space="0" w:color="000000"/>
              <w:bottom w:val="single" w:sz="3" w:space="0" w:color="000000"/>
              <w:right w:val="nil"/>
            </w:tcBorders>
          </w:tcPr>
          <w:p w14:paraId="3F9EA17A" w14:textId="77777777" w:rsidR="00771F6C" w:rsidRPr="00F82FF3" w:rsidRDefault="00771F6C" w:rsidP="0002187F">
            <w:pPr>
              <w:spacing w:after="0"/>
              <w:ind w:left="108"/>
            </w:pPr>
            <w:r w:rsidRPr="00F82FF3">
              <w:rPr>
                <w:sz w:val="24"/>
              </w:rPr>
              <w:t xml:space="preserve">3. Дон - моя Родина </w:t>
            </w:r>
          </w:p>
        </w:tc>
        <w:tc>
          <w:tcPr>
            <w:tcW w:w="939" w:type="dxa"/>
            <w:tcBorders>
              <w:top w:val="single" w:sz="3" w:space="0" w:color="000000"/>
              <w:left w:val="nil"/>
              <w:bottom w:val="single" w:sz="3" w:space="0" w:color="000000"/>
              <w:right w:val="single" w:sz="3" w:space="0" w:color="000000"/>
            </w:tcBorders>
          </w:tcPr>
          <w:p w14:paraId="43A58F93" w14:textId="77777777" w:rsidR="00771F6C" w:rsidRPr="00F82FF3" w:rsidRDefault="00771F6C" w:rsidP="0002187F"/>
        </w:tc>
        <w:tc>
          <w:tcPr>
            <w:tcW w:w="8726" w:type="dxa"/>
            <w:tcBorders>
              <w:top w:val="single" w:sz="3" w:space="0" w:color="000000"/>
              <w:left w:val="single" w:sz="3" w:space="0" w:color="000000"/>
              <w:bottom w:val="single" w:sz="3" w:space="0" w:color="000000"/>
              <w:right w:val="single" w:sz="3" w:space="0" w:color="000000"/>
            </w:tcBorders>
          </w:tcPr>
          <w:p w14:paraId="4181D477" w14:textId="77777777" w:rsidR="00771F6C" w:rsidRPr="00F82FF3" w:rsidRDefault="00771F6C" w:rsidP="0002187F">
            <w:pPr>
              <w:spacing w:after="0"/>
              <w:ind w:left="108" w:right="61"/>
            </w:pPr>
            <w:r w:rsidRPr="00F82FF3">
              <w:rPr>
                <w:sz w:val="24"/>
              </w:rPr>
              <w:t xml:space="preserve">Познакомить детей с основными природными объектами «Донского края» - Ростовской области, показать красоту родного края, воспитывать чувство патриотизма, учить детей работать в едином темпе со сверстниками, принимать участие в коллективной работе. </w:t>
            </w:r>
          </w:p>
        </w:tc>
        <w:tc>
          <w:tcPr>
            <w:tcW w:w="2126" w:type="dxa"/>
            <w:tcBorders>
              <w:top w:val="single" w:sz="3" w:space="0" w:color="000000"/>
              <w:left w:val="single" w:sz="3" w:space="0" w:color="000000"/>
              <w:bottom w:val="single" w:sz="3" w:space="0" w:color="000000"/>
              <w:right w:val="single" w:sz="3" w:space="0" w:color="000000"/>
            </w:tcBorders>
          </w:tcPr>
          <w:p w14:paraId="7A951E03" w14:textId="77777777" w:rsidR="00771F6C" w:rsidRPr="00F82FF3" w:rsidRDefault="00771F6C" w:rsidP="0002187F">
            <w:pPr>
              <w:spacing w:after="0"/>
              <w:ind w:left="108" w:right="61"/>
              <w:rPr>
                <w:sz w:val="24"/>
              </w:rPr>
            </w:pPr>
          </w:p>
        </w:tc>
      </w:tr>
      <w:tr w:rsidR="00771F6C" w14:paraId="33C4A312" w14:textId="45AD479C" w:rsidTr="00771F6C">
        <w:trPr>
          <w:trHeight w:val="840"/>
        </w:trPr>
        <w:tc>
          <w:tcPr>
            <w:tcW w:w="3802" w:type="dxa"/>
            <w:tcBorders>
              <w:top w:val="single" w:sz="3" w:space="0" w:color="000000"/>
              <w:left w:val="single" w:sz="3" w:space="0" w:color="000000"/>
              <w:bottom w:val="single" w:sz="3" w:space="0" w:color="000000"/>
              <w:right w:val="nil"/>
            </w:tcBorders>
          </w:tcPr>
          <w:p w14:paraId="798B3539" w14:textId="77777777" w:rsidR="00771F6C" w:rsidRDefault="00771F6C" w:rsidP="0002187F">
            <w:pPr>
              <w:spacing w:after="0"/>
              <w:ind w:left="108"/>
            </w:pPr>
            <w:r>
              <w:rPr>
                <w:sz w:val="24"/>
              </w:rPr>
              <w:t xml:space="preserve">4.Осень золотая </w:t>
            </w:r>
          </w:p>
        </w:tc>
        <w:tc>
          <w:tcPr>
            <w:tcW w:w="939" w:type="dxa"/>
            <w:tcBorders>
              <w:top w:val="single" w:sz="3" w:space="0" w:color="000000"/>
              <w:left w:val="nil"/>
              <w:bottom w:val="single" w:sz="3" w:space="0" w:color="000000"/>
              <w:right w:val="single" w:sz="3" w:space="0" w:color="000000"/>
            </w:tcBorders>
          </w:tcPr>
          <w:p w14:paraId="6C85C16B" w14:textId="77777777" w:rsidR="00771F6C" w:rsidRDefault="00771F6C" w:rsidP="0002187F"/>
        </w:tc>
        <w:tc>
          <w:tcPr>
            <w:tcW w:w="8726" w:type="dxa"/>
            <w:tcBorders>
              <w:top w:val="single" w:sz="3" w:space="0" w:color="000000"/>
              <w:left w:val="single" w:sz="3" w:space="0" w:color="000000"/>
              <w:bottom w:val="single" w:sz="3" w:space="0" w:color="000000"/>
              <w:right w:val="single" w:sz="3" w:space="0" w:color="000000"/>
            </w:tcBorders>
          </w:tcPr>
          <w:p w14:paraId="625A0D7F" w14:textId="77777777" w:rsidR="00771F6C" w:rsidRDefault="00771F6C" w:rsidP="0002187F">
            <w:pPr>
              <w:spacing w:after="0"/>
              <w:ind w:left="108" w:right="64"/>
            </w:pPr>
            <w:r>
              <w:rPr>
                <w:sz w:val="24"/>
              </w:rPr>
              <w:t xml:space="preserve">закрепить знаний детей о явлениях осени, развивать эстетическое чувство, любознательность, интерес и любовь к поэзии. Изобразительная деятельность </w:t>
            </w:r>
          </w:p>
        </w:tc>
        <w:tc>
          <w:tcPr>
            <w:tcW w:w="2126" w:type="dxa"/>
            <w:tcBorders>
              <w:top w:val="single" w:sz="3" w:space="0" w:color="000000"/>
              <w:left w:val="single" w:sz="3" w:space="0" w:color="000000"/>
              <w:bottom w:val="single" w:sz="3" w:space="0" w:color="000000"/>
              <w:right w:val="single" w:sz="3" w:space="0" w:color="000000"/>
            </w:tcBorders>
          </w:tcPr>
          <w:p w14:paraId="23A10284" w14:textId="77777777" w:rsidR="00771F6C" w:rsidRDefault="00771F6C" w:rsidP="0002187F">
            <w:pPr>
              <w:spacing w:after="0"/>
              <w:ind w:left="108" w:right="64"/>
              <w:rPr>
                <w:sz w:val="24"/>
              </w:rPr>
            </w:pPr>
          </w:p>
        </w:tc>
      </w:tr>
      <w:tr w:rsidR="00771F6C" w14:paraId="164C46A7" w14:textId="72EA496F" w:rsidTr="00771F6C">
        <w:trPr>
          <w:trHeight w:val="1113"/>
        </w:trPr>
        <w:tc>
          <w:tcPr>
            <w:tcW w:w="4741" w:type="dxa"/>
            <w:gridSpan w:val="2"/>
            <w:tcBorders>
              <w:top w:val="single" w:sz="3" w:space="0" w:color="000000"/>
              <w:left w:val="single" w:sz="3" w:space="0" w:color="000000"/>
              <w:bottom w:val="single" w:sz="3" w:space="0" w:color="000000"/>
              <w:right w:val="single" w:sz="3" w:space="0" w:color="000000"/>
            </w:tcBorders>
          </w:tcPr>
          <w:p w14:paraId="19B0AC87" w14:textId="77777777" w:rsidR="00771F6C" w:rsidRDefault="00771F6C" w:rsidP="0002187F">
            <w:pPr>
              <w:spacing w:after="0"/>
              <w:ind w:left="108"/>
            </w:pPr>
            <w:r>
              <w:rPr>
                <w:sz w:val="24"/>
              </w:rPr>
              <w:t xml:space="preserve">5.Грибное царство </w:t>
            </w:r>
          </w:p>
        </w:tc>
        <w:tc>
          <w:tcPr>
            <w:tcW w:w="8726" w:type="dxa"/>
            <w:tcBorders>
              <w:top w:val="single" w:sz="3" w:space="0" w:color="000000"/>
              <w:left w:val="single" w:sz="3" w:space="0" w:color="000000"/>
              <w:bottom w:val="single" w:sz="3" w:space="0" w:color="000000"/>
              <w:right w:val="single" w:sz="3" w:space="0" w:color="000000"/>
            </w:tcBorders>
          </w:tcPr>
          <w:p w14:paraId="29D7795B" w14:textId="77777777" w:rsidR="00771F6C" w:rsidRDefault="00771F6C" w:rsidP="0002187F">
            <w:pPr>
              <w:spacing w:after="47" w:line="238" w:lineRule="auto"/>
              <w:ind w:left="108" w:right="56"/>
            </w:pPr>
            <w:r>
              <w:rPr>
                <w:sz w:val="24"/>
              </w:rPr>
              <w:t xml:space="preserve">познакомить со съедобными и несъедобными грибами, правилами сбора и значением грибов для животных и растений, способствовать развитию обобщённых </w:t>
            </w:r>
          </w:p>
          <w:p w14:paraId="4A576862" w14:textId="77777777" w:rsidR="00771F6C" w:rsidRDefault="00771F6C" w:rsidP="0002187F">
            <w:pPr>
              <w:spacing w:after="0"/>
              <w:ind w:left="108"/>
            </w:pPr>
            <w:r>
              <w:rPr>
                <w:sz w:val="24"/>
              </w:rPr>
              <w:t xml:space="preserve">представлений о взаимосвязях в природе. Аппликация, лепка </w:t>
            </w:r>
          </w:p>
        </w:tc>
        <w:tc>
          <w:tcPr>
            <w:tcW w:w="2126" w:type="dxa"/>
            <w:tcBorders>
              <w:top w:val="single" w:sz="3" w:space="0" w:color="000000"/>
              <w:left w:val="single" w:sz="3" w:space="0" w:color="000000"/>
              <w:bottom w:val="single" w:sz="3" w:space="0" w:color="000000"/>
              <w:right w:val="single" w:sz="3" w:space="0" w:color="000000"/>
            </w:tcBorders>
          </w:tcPr>
          <w:p w14:paraId="21100C1B" w14:textId="3FF250F8" w:rsidR="00771F6C" w:rsidRDefault="00233062" w:rsidP="0002187F">
            <w:pPr>
              <w:spacing w:after="47" w:line="238" w:lineRule="auto"/>
              <w:ind w:left="108" w:right="56"/>
              <w:rPr>
                <w:sz w:val="24"/>
              </w:rPr>
            </w:pPr>
            <w:r>
              <w:rPr>
                <w:sz w:val="24"/>
              </w:rPr>
              <w:t>Октябрь</w:t>
            </w:r>
          </w:p>
        </w:tc>
      </w:tr>
      <w:tr w:rsidR="00771F6C" w14:paraId="7680FD9B" w14:textId="7FAD271F" w:rsidTr="00771F6C">
        <w:trPr>
          <w:trHeight w:val="564"/>
        </w:trPr>
        <w:tc>
          <w:tcPr>
            <w:tcW w:w="4741" w:type="dxa"/>
            <w:gridSpan w:val="2"/>
            <w:tcBorders>
              <w:top w:val="single" w:sz="3" w:space="0" w:color="000000"/>
              <w:left w:val="single" w:sz="3" w:space="0" w:color="000000"/>
              <w:bottom w:val="single" w:sz="3" w:space="0" w:color="000000"/>
              <w:right w:val="single" w:sz="3" w:space="0" w:color="000000"/>
            </w:tcBorders>
          </w:tcPr>
          <w:p w14:paraId="073F4059" w14:textId="77777777" w:rsidR="00771F6C" w:rsidRDefault="00771F6C" w:rsidP="0002187F">
            <w:pPr>
              <w:spacing w:after="0"/>
              <w:ind w:left="108"/>
            </w:pPr>
            <w:r>
              <w:rPr>
                <w:sz w:val="24"/>
              </w:rPr>
              <w:t xml:space="preserve">6. Как растения к зиме готовятся </w:t>
            </w:r>
          </w:p>
        </w:tc>
        <w:tc>
          <w:tcPr>
            <w:tcW w:w="8726" w:type="dxa"/>
            <w:tcBorders>
              <w:top w:val="single" w:sz="3" w:space="0" w:color="000000"/>
              <w:left w:val="single" w:sz="3" w:space="0" w:color="000000"/>
              <w:bottom w:val="single" w:sz="3" w:space="0" w:color="000000"/>
              <w:right w:val="single" w:sz="3" w:space="0" w:color="000000"/>
            </w:tcBorders>
          </w:tcPr>
          <w:p w14:paraId="20945B58" w14:textId="77777777" w:rsidR="00771F6C" w:rsidRDefault="00771F6C" w:rsidP="0002187F">
            <w:pPr>
              <w:spacing w:after="0"/>
              <w:ind w:left="108"/>
            </w:pPr>
            <w:r>
              <w:rPr>
                <w:sz w:val="24"/>
              </w:rPr>
              <w:t>содействовать овладению обобщёнными представлениями о взаимосвязях в живой и неживой природе, системе приспособительных особенностей растений к холодному сезону года. Аппликация «Одуванчик»</w:t>
            </w:r>
          </w:p>
        </w:tc>
        <w:tc>
          <w:tcPr>
            <w:tcW w:w="2126" w:type="dxa"/>
            <w:tcBorders>
              <w:top w:val="single" w:sz="3" w:space="0" w:color="000000"/>
              <w:left w:val="single" w:sz="3" w:space="0" w:color="000000"/>
              <w:bottom w:val="single" w:sz="3" w:space="0" w:color="000000"/>
              <w:right w:val="single" w:sz="3" w:space="0" w:color="000000"/>
            </w:tcBorders>
          </w:tcPr>
          <w:p w14:paraId="30C2BCC2" w14:textId="77777777" w:rsidR="00771F6C" w:rsidRDefault="00771F6C" w:rsidP="0002187F">
            <w:pPr>
              <w:spacing w:after="0"/>
              <w:ind w:left="108"/>
              <w:rPr>
                <w:sz w:val="24"/>
              </w:rPr>
            </w:pPr>
          </w:p>
        </w:tc>
      </w:tr>
    </w:tbl>
    <w:p w14:paraId="4D8E1DD1" w14:textId="77777777" w:rsidR="00771F6C" w:rsidRDefault="00771F6C" w:rsidP="00771F6C">
      <w:pPr>
        <w:spacing w:after="0"/>
        <w:ind w:left="-1701" w:right="11179"/>
      </w:pPr>
    </w:p>
    <w:tbl>
      <w:tblPr>
        <w:tblStyle w:val="TableGrid"/>
        <w:tblW w:w="15593" w:type="dxa"/>
        <w:tblInd w:w="-34" w:type="dxa"/>
        <w:tblCellMar>
          <w:top w:w="43" w:type="dxa"/>
          <w:left w:w="108" w:type="dxa"/>
          <w:right w:w="48" w:type="dxa"/>
        </w:tblCellMar>
        <w:tblLook w:val="04A0" w:firstRow="1" w:lastRow="0" w:firstColumn="1" w:lastColumn="0" w:noHBand="0" w:noVBand="1"/>
      </w:tblPr>
      <w:tblGrid>
        <w:gridCol w:w="4678"/>
        <w:gridCol w:w="8789"/>
        <w:gridCol w:w="2126"/>
      </w:tblGrid>
      <w:tr w:rsidR="00771F6C" w14:paraId="7A58E3A1" w14:textId="76306FE1" w:rsidTr="00771F6C">
        <w:trPr>
          <w:trHeight w:val="1664"/>
        </w:trPr>
        <w:tc>
          <w:tcPr>
            <w:tcW w:w="4678" w:type="dxa"/>
            <w:tcBorders>
              <w:top w:val="single" w:sz="3" w:space="0" w:color="000000"/>
              <w:left w:val="single" w:sz="3" w:space="0" w:color="000000"/>
              <w:bottom w:val="single" w:sz="3" w:space="0" w:color="000000"/>
              <w:right w:val="single" w:sz="3" w:space="0" w:color="000000"/>
            </w:tcBorders>
          </w:tcPr>
          <w:p w14:paraId="601AB42A" w14:textId="77777777" w:rsidR="00771F6C" w:rsidRDefault="00771F6C" w:rsidP="0002187F">
            <w:pPr>
              <w:spacing w:after="22"/>
            </w:pPr>
            <w:r>
              <w:rPr>
                <w:sz w:val="24"/>
              </w:rPr>
              <w:t xml:space="preserve">7. Экскурсия по территории ДОУ. </w:t>
            </w:r>
          </w:p>
          <w:p w14:paraId="7B7E95E8" w14:textId="77777777" w:rsidR="00771F6C" w:rsidRDefault="00771F6C" w:rsidP="0002187F">
            <w:pPr>
              <w:spacing w:after="0"/>
            </w:pPr>
            <w:r>
              <w:rPr>
                <w:sz w:val="24"/>
              </w:rPr>
              <w:t xml:space="preserve">Деревья и кустарники </w:t>
            </w:r>
          </w:p>
        </w:tc>
        <w:tc>
          <w:tcPr>
            <w:tcW w:w="8789" w:type="dxa"/>
            <w:tcBorders>
              <w:top w:val="single" w:sz="3" w:space="0" w:color="000000"/>
              <w:left w:val="single" w:sz="3" w:space="0" w:color="000000"/>
              <w:bottom w:val="single" w:sz="3" w:space="0" w:color="000000"/>
              <w:right w:val="single" w:sz="3" w:space="0" w:color="000000"/>
            </w:tcBorders>
          </w:tcPr>
          <w:p w14:paraId="4249DFA4" w14:textId="77777777" w:rsidR="00771F6C" w:rsidRDefault="00771F6C" w:rsidP="0002187F">
            <w:pPr>
              <w:spacing w:after="35" w:line="248" w:lineRule="auto"/>
              <w:ind w:right="63"/>
            </w:pPr>
            <w:r>
              <w:rPr>
                <w:sz w:val="24"/>
              </w:rPr>
              <w:t xml:space="preserve">способствовать формированию у детей представлений об особенностях внешнего вида некоторых деревьев и кустарников, закреплению знаний о сезонных изменениях в жизни этих растений, развивать эстетическое чувство у детей, желание отразить красоту осенней природы в поделках. </w:t>
            </w:r>
          </w:p>
          <w:p w14:paraId="271561E2" w14:textId="77777777" w:rsidR="00771F6C" w:rsidRDefault="00771F6C" w:rsidP="0002187F">
            <w:pPr>
              <w:spacing w:after="0"/>
            </w:pPr>
            <w:r>
              <w:rPr>
                <w:sz w:val="24"/>
              </w:rPr>
              <w:t xml:space="preserve">Подвижные игры. Вырезание листьев по шаблону. </w:t>
            </w:r>
          </w:p>
        </w:tc>
        <w:tc>
          <w:tcPr>
            <w:tcW w:w="2126" w:type="dxa"/>
            <w:tcBorders>
              <w:top w:val="single" w:sz="3" w:space="0" w:color="000000"/>
              <w:left w:val="single" w:sz="3" w:space="0" w:color="000000"/>
              <w:bottom w:val="single" w:sz="3" w:space="0" w:color="000000"/>
              <w:right w:val="single" w:sz="3" w:space="0" w:color="000000"/>
            </w:tcBorders>
          </w:tcPr>
          <w:p w14:paraId="3B4108C5" w14:textId="77777777" w:rsidR="00771F6C" w:rsidRDefault="00771F6C" w:rsidP="0002187F">
            <w:pPr>
              <w:spacing w:after="35" w:line="248" w:lineRule="auto"/>
              <w:ind w:right="63"/>
              <w:rPr>
                <w:sz w:val="24"/>
              </w:rPr>
            </w:pPr>
          </w:p>
        </w:tc>
      </w:tr>
      <w:tr w:rsidR="00771F6C" w14:paraId="6E0FCD56" w14:textId="48FA351F" w:rsidTr="00771F6C">
        <w:trPr>
          <w:trHeight w:val="1669"/>
        </w:trPr>
        <w:tc>
          <w:tcPr>
            <w:tcW w:w="4678" w:type="dxa"/>
            <w:tcBorders>
              <w:top w:val="single" w:sz="3" w:space="0" w:color="000000"/>
              <w:left w:val="single" w:sz="3" w:space="0" w:color="000000"/>
              <w:bottom w:val="single" w:sz="3" w:space="0" w:color="000000"/>
              <w:right w:val="single" w:sz="3" w:space="0" w:color="000000"/>
            </w:tcBorders>
          </w:tcPr>
          <w:p w14:paraId="3F219119" w14:textId="77777777" w:rsidR="00771F6C" w:rsidRDefault="00771F6C" w:rsidP="0002187F">
            <w:pPr>
              <w:spacing w:after="0"/>
            </w:pPr>
            <w:r>
              <w:rPr>
                <w:sz w:val="24"/>
              </w:rPr>
              <w:t xml:space="preserve">8.Экосистема леса. Экологическая сказка </w:t>
            </w:r>
          </w:p>
        </w:tc>
        <w:tc>
          <w:tcPr>
            <w:tcW w:w="8789" w:type="dxa"/>
            <w:tcBorders>
              <w:top w:val="single" w:sz="3" w:space="0" w:color="000000"/>
              <w:left w:val="single" w:sz="3" w:space="0" w:color="000000"/>
              <w:bottom w:val="single" w:sz="3" w:space="0" w:color="000000"/>
              <w:right w:val="single" w:sz="3" w:space="0" w:color="000000"/>
            </w:tcBorders>
          </w:tcPr>
          <w:p w14:paraId="05C83E6F" w14:textId="77777777" w:rsidR="00771F6C" w:rsidRDefault="00771F6C" w:rsidP="0002187F">
            <w:pPr>
              <w:spacing w:after="0"/>
              <w:ind w:right="58"/>
            </w:pPr>
            <w:r>
              <w:rPr>
                <w:sz w:val="24"/>
              </w:rPr>
              <w:t xml:space="preserve">уточнить представления детей о составе животных в экосистеме леса, формировать общие представления у детей о сложности взаимосвязей в данной среде обитания, подвести к пониманию, что исчезновение каких-либо животных может привести к большим нарушениям в экосистеме. Лепка из пластилина «Ёж» </w:t>
            </w:r>
          </w:p>
        </w:tc>
        <w:tc>
          <w:tcPr>
            <w:tcW w:w="2126" w:type="dxa"/>
            <w:tcBorders>
              <w:top w:val="single" w:sz="3" w:space="0" w:color="000000"/>
              <w:left w:val="single" w:sz="3" w:space="0" w:color="000000"/>
              <w:bottom w:val="single" w:sz="3" w:space="0" w:color="000000"/>
              <w:right w:val="single" w:sz="3" w:space="0" w:color="000000"/>
            </w:tcBorders>
          </w:tcPr>
          <w:p w14:paraId="41D4D202" w14:textId="0E5885D4" w:rsidR="00771F6C" w:rsidRDefault="00771F6C" w:rsidP="0002187F">
            <w:pPr>
              <w:spacing w:after="0"/>
              <w:ind w:right="58"/>
              <w:rPr>
                <w:sz w:val="24"/>
              </w:rPr>
            </w:pPr>
          </w:p>
        </w:tc>
      </w:tr>
      <w:tr w:rsidR="00771F6C" w14:paraId="29A6176B" w14:textId="1C897836" w:rsidTr="00771F6C">
        <w:trPr>
          <w:trHeight w:val="2217"/>
        </w:trPr>
        <w:tc>
          <w:tcPr>
            <w:tcW w:w="4678" w:type="dxa"/>
            <w:tcBorders>
              <w:top w:val="single" w:sz="3" w:space="0" w:color="000000"/>
              <w:left w:val="single" w:sz="3" w:space="0" w:color="000000"/>
              <w:bottom w:val="single" w:sz="3" w:space="0" w:color="000000"/>
              <w:right w:val="single" w:sz="3" w:space="0" w:color="000000"/>
            </w:tcBorders>
          </w:tcPr>
          <w:p w14:paraId="6F45521A" w14:textId="77777777" w:rsidR="00771F6C" w:rsidRDefault="00771F6C" w:rsidP="0002187F">
            <w:pPr>
              <w:spacing w:after="0"/>
            </w:pPr>
            <w:r>
              <w:rPr>
                <w:sz w:val="24"/>
              </w:rPr>
              <w:t xml:space="preserve">9. Экосистема леса. Этажи в лесу </w:t>
            </w:r>
          </w:p>
        </w:tc>
        <w:tc>
          <w:tcPr>
            <w:tcW w:w="8789" w:type="dxa"/>
            <w:tcBorders>
              <w:top w:val="single" w:sz="3" w:space="0" w:color="000000"/>
              <w:left w:val="single" w:sz="3" w:space="0" w:color="000000"/>
              <w:bottom w:val="single" w:sz="3" w:space="0" w:color="000000"/>
              <w:right w:val="single" w:sz="3" w:space="0" w:color="000000"/>
            </w:tcBorders>
          </w:tcPr>
          <w:p w14:paraId="516BA502" w14:textId="77777777" w:rsidR="00771F6C" w:rsidRDefault="00771F6C" w:rsidP="0002187F">
            <w:pPr>
              <w:spacing w:after="0"/>
              <w:ind w:right="59"/>
            </w:pPr>
            <w:r>
              <w:rPr>
                <w:sz w:val="24"/>
              </w:rPr>
              <w:t xml:space="preserve">формированию представления о том, что лес – среда обитания диких животных, что в лесу есть «этажи», которых лесные жители строго придерживаются, способствовать формированию понимания необходимости охранять природу, развивать любознательность, стремление глубже познавать явления природы, воспитывать у детей желание создавать сообща коллективную композицию, работать согласованно в едином темпе. Рисование «Нарисуем лес» </w:t>
            </w:r>
          </w:p>
        </w:tc>
        <w:tc>
          <w:tcPr>
            <w:tcW w:w="2126" w:type="dxa"/>
            <w:tcBorders>
              <w:top w:val="single" w:sz="3" w:space="0" w:color="000000"/>
              <w:left w:val="single" w:sz="3" w:space="0" w:color="000000"/>
              <w:bottom w:val="single" w:sz="3" w:space="0" w:color="000000"/>
              <w:right w:val="single" w:sz="3" w:space="0" w:color="000000"/>
            </w:tcBorders>
          </w:tcPr>
          <w:p w14:paraId="60D56F28" w14:textId="0F406381" w:rsidR="00771F6C" w:rsidRDefault="00AA0196" w:rsidP="0002187F">
            <w:pPr>
              <w:spacing w:after="0"/>
              <w:ind w:right="59"/>
              <w:rPr>
                <w:sz w:val="24"/>
              </w:rPr>
            </w:pPr>
            <w:r>
              <w:rPr>
                <w:sz w:val="24"/>
              </w:rPr>
              <w:t>Ноябрь</w:t>
            </w:r>
          </w:p>
        </w:tc>
      </w:tr>
      <w:tr w:rsidR="00771F6C" w14:paraId="39C73457" w14:textId="77162C91" w:rsidTr="00771F6C">
        <w:trPr>
          <w:trHeight w:val="1668"/>
        </w:trPr>
        <w:tc>
          <w:tcPr>
            <w:tcW w:w="4678" w:type="dxa"/>
            <w:tcBorders>
              <w:top w:val="single" w:sz="3" w:space="0" w:color="000000"/>
              <w:left w:val="single" w:sz="3" w:space="0" w:color="000000"/>
              <w:bottom w:val="single" w:sz="3" w:space="0" w:color="000000"/>
              <w:right w:val="single" w:sz="3" w:space="0" w:color="000000"/>
            </w:tcBorders>
          </w:tcPr>
          <w:p w14:paraId="63DD279B" w14:textId="3918C19F" w:rsidR="00771F6C" w:rsidRPr="008561F2" w:rsidRDefault="00771F6C" w:rsidP="0002187F">
            <w:pPr>
              <w:tabs>
                <w:tab w:val="center" w:pos="802"/>
                <w:tab w:val="center" w:pos="3100"/>
              </w:tabs>
              <w:spacing w:after="12"/>
              <w:rPr>
                <w:rFonts w:ascii="Times New Roman" w:hAnsi="Times New Roman" w:cs="Times New Roman"/>
              </w:rPr>
            </w:pPr>
            <w:r>
              <w:rPr>
                <w:rFonts w:ascii="Calibri" w:eastAsia="Calibri" w:hAnsi="Calibri" w:cs="Calibri"/>
              </w:rPr>
              <w:tab/>
            </w:r>
            <w:r>
              <w:rPr>
                <w:sz w:val="24"/>
              </w:rPr>
              <w:t>10</w:t>
            </w:r>
            <w:r w:rsidRPr="008561F2">
              <w:rPr>
                <w:rFonts w:ascii="Times New Roman" w:hAnsi="Times New Roman" w:cs="Times New Roman"/>
                <w:sz w:val="24"/>
              </w:rPr>
              <w:t xml:space="preserve">. </w:t>
            </w:r>
            <w:r w:rsidRPr="008561F2">
              <w:rPr>
                <w:rFonts w:ascii="Times New Roman" w:eastAsia="Georgia" w:hAnsi="Times New Roman" w:cs="Times New Roman"/>
                <w:sz w:val="24"/>
              </w:rPr>
              <w:t xml:space="preserve">Экосистема </w:t>
            </w:r>
            <w:r w:rsidRPr="008561F2">
              <w:rPr>
                <w:rFonts w:ascii="Times New Roman" w:eastAsia="Georgia" w:hAnsi="Times New Roman" w:cs="Times New Roman"/>
                <w:sz w:val="24"/>
              </w:rPr>
              <w:tab/>
              <w:t xml:space="preserve">пресного </w:t>
            </w:r>
          </w:p>
          <w:p w14:paraId="364546F1" w14:textId="77777777" w:rsidR="00771F6C" w:rsidRDefault="00771F6C" w:rsidP="0002187F">
            <w:pPr>
              <w:spacing w:after="0"/>
            </w:pPr>
            <w:r w:rsidRPr="008561F2">
              <w:rPr>
                <w:rFonts w:ascii="Times New Roman" w:eastAsia="Georgia" w:hAnsi="Times New Roman" w:cs="Times New Roman"/>
                <w:sz w:val="24"/>
              </w:rPr>
              <w:t>водоема</w:t>
            </w:r>
            <w:r>
              <w:rPr>
                <w:sz w:val="24"/>
              </w:rPr>
              <w:t xml:space="preserve"> </w:t>
            </w:r>
          </w:p>
        </w:tc>
        <w:tc>
          <w:tcPr>
            <w:tcW w:w="8789" w:type="dxa"/>
            <w:tcBorders>
              <w:top w:val="single" w:sz="3" w:space="0" w:color="000000"/>
              <w:left w:val="single" w:sz="3" w:space="0" w:color="000000"/>
              <w:bottom w:val="single" w:sz="3" w:space="0" w:color="000000"/>
              <w:right w:val="single" w:sz="3" w:space="0" w:color="000000"/>
            </w:tcBorders>
          </w:tcPr>
          <w:p w14:paraId="1ABF5907" w14:textId="77777777" w:rsidR="00771F6C" w:rsidRDefault="00771F6C" w:rsidP="0002187F">
            <w:pPr>
              <w:spacing w:after="0"/>
              <w:ind w:right="61"/>
            </w:pPr>
            <w:r>
              <w:rPr>
                <w:sz w:val="24"/>
              </w:rPr>
              <w:t xml:space="preserve">познакомить с животными и растениями пресных водоёмов, формировать общие представления у детей о сложности взаимосвязей в данной среде обитания, подвести к пониманию, что исчезновение каких-либо животных может привести к большим нарушениям в экосистеме. Аппликация, коллаж «Водоем» </w:t>
            </w:r>
          </w:p>
        </w:tc>
        <w:tc>
          <w:tcPr>
            <w:tcW w:w="2126" w:type="dxa"/>
            <w:tcBorders>
              <w:top w:val="single" w:sz="3" w:space="0" w:color="000000"/>
              <w:left w:val="single" w:sz="3" w:space="0" w:color="000000"/>
              <w:bottom w:val="single" w:sz="3" w:space="0" w:color="000000"/>
              <w:right w:val="single" w:sz="3" w:space="0" w:color="000000"/>
            </w:tcBorders>
          </w:tcPr>
          <w:p w14:paraId="28B8AB1E" w14:textId="77777777" w:rsidR="00771F6C" w:rsidRDefault="00771F6C" w:rsidP="0002187F">
            <w:pPr>
              <w:spacing w:after="0"/>
              <w:ind w:right="61"/>
              <w:rPr>
                <w:sz w:val="24"/>
              </w:rPr>
            </w:pPr>
          </w:p>
        </w:tc>
      </w:tr>
      <w:tr w:rsidR="00771F6C" w14:paraId="71368174" w14:textId="4F895BDD" w:rsidTr="00771F6C">
        <w:trPr>
          <w:trHeight w:val="1112"/>
        </w:trPr>
        <w:tc>
          <w:tcPr>
            <w:tcW w:w="4678" w:type="dxa"/>
            <w:tcBorders>
              <w:top w:val="single" w:sz="3" w:space="0" w:color="000000"/>
              <w:left w:val="single" w:sz="3" w:space="0" w:color="000000"/>
              <w:bottom w:val="single" w:sz="3" w:space="0" w:color="000000"/>
              <w:right w:val="single" w:sz="3" w:space="0" w:color="000000"/>
            </w:tcBorders>
          </w:tcPr>
          <w:p w14:paraId="2A2FBC6F" w14:textId="77777777" w:rsidR="00771F6C" w:rsidRDefault="00771F6C" w:rsidP="0002187F">
            <w:pPr>
              <w:spacing w:after="0"/>
            </w:pPr>
            <w:r>
              <w:rPr>
                <w:sz w:val="24"/>
              </w:rPr>
              <w:t xml:space="preserve">11. Как звери к зиме готовятся </w:t>
            </w:r>
          </w:p>
        </w:tc>
        <w:tc>
          <w:tcPr>
            <w:tcW w:w="8789" w:type="dxa"/>
            <w:tcBorders>
              <w:top w:val="single" w:sz="3" w:space="0" w:color="000000"/>
              <w:left w:val="single" w:sz="3" w:space="0" w:color="000000"/>
              <w:bottom w:val="single" w:sz="3" w:space="0" w:color="000000"/>
              <w:right w:val="single" w:sz="3" w:space="0" w:color="000000"/>
            </w:tcBorders>
          </w:tcPr>
          <w:p w14:paraId="045CA51A" w14:textId="77777777" w:rsidR="00771F6C" w:rsidRDefault="00771F6C" w:rsidP="0002187F">
            <w:pPr>
              <w:spacing w:after="0"/>
              <w:ind w:right="60"/>
            </w:pPr>
            <w:r>
              <w:rPr>
                <w:sz w:val="24"/>
              </w:rPr>
              <w:t xml:space="preserve">расширить знания детей о подготовке зверей к зиме, развивать представления о последовательности событий в жизни лесных жителей – от лета к зиме. Д/и «Помоги Незнайке», «Угадай животное» </w:t>
            </w:r>
          </w:p>
        </w:tc>
        <w:tc>
          <w:tcPr>
            <w:tcW w:w="2126" w:type="dxa"/>
            <w:tcBorders>
              <w:top w:val="single" w:sz="3" w:space="0" w:color="000000"/>
              <w:left w:val="single" w:sz="3" w:space="0" w:color="000000"/>
              <w:bottom w:val="single" w:sz="3" w:space="0" w:color="000000"/>
              <w:right w:val="single" w:sz="3" w:space="0" w:color="000000"/>
            </w:tcBorders>
          </w:tcPr>
          <w:p w14:paraId="63960F70" w14:textId="77777777" w:rsidR="00771F6C" w:rsidRDefault="00771F6C" w:rsidP="0002187F">
            <w:pPr>
              <w:spacing w:after="0"/>
              <w:ind w:right="60"/>
              <w:rPr>
                <w:sz w:val="24"/>
              </w:rPr>
            </w:pPr>
          </w:p>
        </w:tc>
      </w:tr>
      <w:tr w:rsidR="00771F6C" w14:paraId="54203590" w14:textId="0EDB39F2" w:rsidTr="00771F6C">
        <w:trPr>
          <w:trHeight w:val="841"/>
        </w:trPr>
        <w:tc>
          <w:tcPr>
            <w:tcW w:w="4678" w:type="dxa"/>
            <w:tcBorders>
              <w:top w:val="single" w:sz="3" w:space="0" w:color="000000"/>
              <w:left w:val="single" w:sz="3" w:space="0" w:color="000000"/>
              <w:bottom w:val="single" w:sz="3" w:space="0" w:color="000000"/>
              <w:right w:val="single" w:sz="3" w:space="0" w:color="000000"/>
            </w:tcBorders>
          </w:tcPr>
          <w:p w14:paraId="53112305" w14:textId="77777777" w:rsidR="00771F6C" w:rsidRDefault="00771F6C" w:rsidP="0002187F">
            <w:pPr>
              <w:spacing w:after="0"/>
            </w:pPr>
            <w:r>
              <w:rPr>
                <w:sz w:val="24"/>
              </w:rPr>
              <w:t xml:space="preserve">12.С кем дружит ель </w:t>
            </w:r>
          </w:p>
        </w:tc>
        <w:tc>
          <w:tcPr>
            <w:tcW w:w="8789" w:type="dxa"/>
            <w:tcBorders>
              <w:top w:val="single" w:sz="3" w:space="0" w:color="000000"/>
              <w:left w:val="single" w:sz="3" w:space="0" w:color="000000"/>
              <w:bottom w:val="single" w:sz="3" w:space="0" w:color="000000"/>
              <w:right w:val="single" w:sz="3" w:space="0" w:color="000000"/>
            </w:tcBorders>
          </w:tcPr>
          <w:p w14:paraId="5379559A" w14:textId="77777777" w:rsidR="00771F6C" w:rsidRDefault="00771F6C" w:rsidP="0002187F">
            <w:pPr>
              <w:spacing w:after="0" w:line="279" w:lineRule="auto"/>
            </w:pPr>
            <w:r>
              <w:rPr>
                <w:sz w:val="24"/>
              </w:rPr>
              <w:t xml:space="preserve">расширять знания детей о значении деревьев для животных, формировать понимание необходимости охраны леса. </w:t>
            </w:r>
          </w:p>
          <w:p w14:paraId="70D5C62A" w14:textId="77777777" w:rsidR="00771F6C" w:rsidRDefault="00771F6C" w:rsidP="0002187F">
            <w:pPr>
              <w:spacing w:after="0"/>
            </w:pPr>
            <w:r>
              <w:rPr>
                <w:sz w:val="24"/>
              </w:rPr>
              <w:t xml:space="preserve">Рисование «Зимний лес» </w:t>
            </w:r>
          </w:p>
        </w:tc>
        <w:tc>
          <w:tcPr>
            <w:tcW w:w="2126" w:type="dxa"/>
            <w:tcBorders>
              <w:top w:val="single" w:sz="3" w:space="0" w:color="000000"/>
              <w:left w:val="single" w:sz="3" w:space="0" w:color="000000"/>
              <w:bottom w:val="single" w:sz="3" w:space="0" w:color="000000"/>
              <w:right w:val="single" w:sz="3" w:space="0" w:color="000000"/>
            </w:tcBorders>
          </w:tcPr>
          <w:p w14:paraId="0B4AAEDE" w14:textId="77777777" w:rsidR="00771F6C" w:rsidRDefault="00771F6C" w:rsidP="0002187F">
            <w:pPr>
              <w:spacing w:after="0" w:line="279" w:lineRule="auto"/>
              <w:rPr>
                <w:sz w:val="24"/>
              </w:rPr>
            </w:pPr>
          </w:p>
        </w:tc>
      </w:tr>
      <w:tr w:rsidR="00771F6C" w14:paraId="4EBAAA67" w14:textId="4B2325BB" w:rsidTr="00771F6C">
        <w:trPr>
          <w:trHeight w:val="1388"/>
        </w:trPr>
        <w:tc>
          <w:tcPr>
            <w:tcW w:w="4678" w:type="dxa"/>
            <w:tcBorders>
              <w:top w:val="single" w:sz="3" w:space="0" w:color="000000"/>
              <w:left w:val="single" w:sz="3" w:space="0" w:color="000000"/>
              <w:bottom w:val="single" w:sz="3" w:space="0" w:color="000000"/>
              <w:right w:val="single" w:sz="3" w:space="0" w:color="000000"/>
            </w:tcBorders>
          </w:tcPr>
          <w:p w14:paraId="72B3BC56" w14:textId="77777777" w:rsidR="00771F6C" w:rsidRDefault="00771F6C" w:rsidP="0002187F">
            <w:pPr>
              <w:spacing w:after="0"/>
            </w:pPr>
            <w:r>
              <w:rPr>
                <w:sz w:val="24"/>
              </w:rPr>
              <w:lastRenderedPageBreak/>
              <w:t xml:space="preserve">13. Зимующие птицы </w:t>
            </w:r>
          </w:p>
        </w:tc>
        <w:tc>
          <w:tcPr>
            <w:tcW w:w="8789" w:type="dxa"/>
            <w:tcBorders>
              <w:top w:val="single" w:sz="3" w:space="0" w:color="000000"/>
              <w:left w:val="single" w:sz="3" w:space="0" w:color="000000"/>
              <w:bottom w:val="single" w:sz="3" w:space="0" w:color="000000"/>
              <w:right w:val="single" w:sz="3" w:space="0" w:color="000000"/>
            </w:tcBorders>
          </w:tcPr>
          <w:p w14:paraId="744D2613" w14:textId="77777777" w:rsidR="00771F6C" w:rsidRDefault="00771F6C" w:rsidP="0002187F">
            <w:pPr>
              <w:spacing w:after="0"/>
              <w:ind w:right="65"/>
            </w:pPr>
            <w:r>
              <w:rPr>
                <w:sz w:val="24"/>
              </w:rPr>
              <w:t xml:space="preserve">формировать у детей обобщенное представление о зимующих и перелётных птицах, учить различать их по признакам, развивать чувство эмпатии к животным, желание помогать им в трудных зимних условиях, развивать познавательный интерес. Изготовление птичьей кормушки </w:t>
            </w:r>
          </w:p>
        </w:tc>
        <w:tc>
          <w:tcPr>
            <w:tcW w:w="2126" w:type="dxa"/>
            <w:tcBorders>
              <w:top w:val="single" w:sz="3" w:space="0" w:color="000000"/>
              <w:left w:val="single" w:sz="3" w:space="0" w:color="000000"/>
              <w:bottom w:val="single" w:sz="3" w:space="0" w:color="000000"/>
              <w:right w:val="single" w:sz="3" w:space="0" w:color="000000"/>
            </w:tcBorders>
          </w:tcPr>
          <w:p w14:paraId="1E6B61C9" w14:textId="040B26E7" w:rsidR="00771F6C" w:rsidRDefault="008561F2" w:rsidP="0002187F">
            <w:pPr>
              <w:spacing w:after="0"/>
              <w:ind w:right="65"/>
              <w:rPr>
                <w:sz w:val="24"/>
              </w:rPr>
            </w:pPr>
            <w:r>
              <w:rPr>
                <w:sz w:val="24"/>
              </w:rPr>
              <w:t>Декабрь</w:t>
            </w:r>
          </w:p>
        </w:tc>
      </w:tr>
      <w:tr w:rsidR="00771F6C" w14:paraId="1FC3ED2F" w14:textId="1893103F" w:rsidTr="00771F6C">
        <w:trPr>
          <w:trHeight w:val="1392"/>
        </w:trPr>
        <w:tc>
          <w:tcPr>
            <w:tcW w:w="4678" w:type="dxa"/>
            <w:tcBorders>
              <w:top w:val="single" w:sz="3" w:space="0" w:color="000000"/>
              <w:left w:val="single" w:sz="3" w:space="0" w:color="000000"/>
              <w:bottom w:val="single" w:sz="3" w:space="0" w:color="000000"/>
              <w:right w:val="single" w:sz="3" w:space="0" w:color="000000"/>
            </w:tcBorders>
          </w:tcPr>
          <w:p w14:paraId="6A2802DD" w14:textId="77777777" w:rsidR="00771F6C" w:rsidRDefault="00771F6C" w:rsidP="0002187F">
            <w:pPr>
              <w:spacing w:after="0"/>
            </w:pPr>
            <w:r>
              <w:rPr>
                <w:sz w:val="24"/>
              </w:rPr>
              <w:t xml:space="preserve">14.Животные зимой. </w:t>
            </w:r>
          </w:p>
          <w:p w14:paraId="1C02C323" w14:textId="77777777" w:rsidR="00771F6C" w:rsidRDefault="00771F6C" w:rsidP="0002187F">
            <w:pPr>
              <w:spacing w:after="0"/>
            </w:pPr>
            <w:r>
              <w:rPr>
                <w:sz w:val="24"/>
              </w:rPr>
              <w:t xml:space="preserve">Экологическая сказка «Зачем зимой снег?» </w:t>
            </w:r>
          </w:p>
        </w:tc>
        <w:tc>
          <w:tcPr>
            <w:tcW w:w="8789" w:type="dxa"/>
            <w:tcBorders>
              <w:top w:val="single" w:sz="3" w:space="0" w:color="000000"/>
              <w:left w:val="single" w:sz="3" w:space="0" w:color="000000"/>
              <w:bottom w:val="single" w:sz="3" w:space="0" w:color="000000"/>
              <w:right w:val="single" w:sz="3" w:space="0" w:color="000000"/>
            </w:tcBorders>
          </w:tcPr>
          <w:p w14:paraId="3104C9F1" w14:textId="77777777" w:rsidR="00771F6C" w:rsidRDefault="00771F6C" w:rsidP="0002187F">
            <w:pPr>
              <w:spacing w:after="0"/>
              <w:ind w:right="63"/>
            </w:pPr>
            <w:r>
              <w:rPr>
                <w:sz w:val="24"/>
              </w:rPr>
              <w:t xml:space="preserve">показать важность снежного покрова для растений, познакомить детей с особенностями жизни некоторых животных зимой, развивать любознательность, стремление более глубоко познавать явления природы через постановку опытов. Опыт «Зачем зимой снег?» </w:t>
            </w:r>
          </w:p>
        </w:tc>
        <w:tc>
          <w:tcPr>
            <w:tcW w:w="2126" w:type="dxa"/>
            <w:tcBorders>
              <w:top w:val="single" w:sz="3" w:space="0" w:color="000000"/>
              <w:left w:val="single" w:sz="3" w:space="0" w:color="000000"/>
              <w:bottom w:val="single" w:sz="3" w:space="0" w:color="000000"/>
              <w:right w:val="single" w:sz="3" w:space="0" w:color="000000"/>
            </w:tcBorders>
          </w:tcPr>
          <w:p w14:paraId="5CE30B84" w14:textId="77777777" w:rsidR="00771F6C" w:rsidRDefault="00771F6C" w:rsidP="0002187F">
            <w:pPr>
              <w:spacing w:after="0"/>
              <w:ind w:right="63"/>
              <w:rPr>
                <w:sz w:val="24"/>
              </w:rPr>
            </w:pPr>
          </w:p>
        </w:tc>
      </w:tr>
      <w:tr w:rsidR="00771F6C" w14:paraId="46D6D06F" w14:textId="0D3D9D80" w:rsidTr="00771F6C">
        <w:trPr>
          <w:trHeight w:val="1393"/>
        </w:trPr>
        <w:tc>
          <w:tcPr>
            <w:tcW w:w="4678" w:type="dxa"/>
            <w:tcBorders>
              <w:top w:val="single" w:sz="3" w:space="0" w:color="000000"/>
              <w:left w:val="single" w:sz="3" w:space="0" w:color="000000"/>
              <w:bottom w:val="single" w:sz="3" w:space="0" w:color="000000"/>
              <w:right w:val="single" w:sz="3" w:space="0" w:color="000000"/>
            </w:tcBorders>
          </w:tcPr>
          <w:p w14:paraId="3A6ED441" w14:textId="77777777" w:rsidR="00771F6C" w:rsidRDefault="00771F6C" w:rsidP="0002187F">
            <w:pPr>
              <w:tabs>
                <w:tab w:val="center" w:pos="403"/>
                <w:tab w:val="center" w:pos="1425"/>
                <w:tab w:val="center" w:pos="2204"/>
                <w:tab w:val="center" w:pos="3266"/>
              </w:tabs>
              <w:spacing w:after="28"/>
            </w:pPr>
            <w:r>
              <w:rPr>
                <w:rFonts w:ascii="Calibri" w:eastAsia="Calibri" w:hAnsi="Calibri" w:cs="Calibri"/>
              </w:rPr>
              <w:tab/>
            </w:r>
            <w:r>
              <w:rPr>
                <w:sz w:val="24"/>
              </w:rPr>
              <w:t xml:space="preserve">15.Вода </w:t>
            </w:r>
            <w:r>
              <w:rPr>
                <w:sz w:val="24"/>
              </w:rPr>
              <w:tab/>
              <w:t xml:space="preserve">– </w:t>
            </w:r>
            <w:r>
              <w:rPr>
                <w:sz w:val="24"/>
              </w:rPr>
              <w:tab/>
              <w:t xml:space="preserve">это </w:t>
            </w:r>
            <w:r>
              <w:rPr>
                <w:sz w:val="24"/>
              </w:rPr>
              <w:tab/>
              <w:t xml:space="preserve">жизнь. </w:t>
            </w:r>
          </w:p>
          <w:p w14:paraId="48D19396" w14:textId="77777777" w:rsidR="00771F6C" w:rsidRDefault="00771F6C" w:rsidP="0002187F">
            <w:pPr>
              <w:spacing w:after="0"/>
            </w:pPr>
            <w:r>
              <w:rPr>
                <w:sz w:val="24"/>
              </w:rPr>
              <w:t xml:space="preserve">Экологическая сказка </w:t>
            </w:r>
          </w:p>
        </w:tc>
        <w:tc>
          <w:tcPr>
            <w:tcW w:w="8789" w:type="dxa"/>
            <w:tcBorders>
              <w:top w:val="single" w:sz="3" w:space="0" w:color="000000"/>
              <w:left w:val="single" w:sz="3" w:space="0" w:color="000000"/>
              <w:bottom w:val="single" w:sz="3" w:space="0" w:color="000000"/>
              <w:right w:val="single" w:sz="3" w:space="0" w:color="000000"/>
            </w:tcBorders>
          </w:tcPr>
          <w:p w14:paraId="2B17B065" w14:textId="77777777" w:rsidR="00771F6C" w:rsidRDefault="00771F6C" w:rsidP="0002187F">
            <w:pPr>
              <w:spacing w:after="0"/>
              <w:ind w:right="61"/>
            </w:pPr>
            <w:r>
              <w:rPr>
                <w:sz w:val="24"/>
              </w:rPr>
              <w:t xml:space="preserve">расширить знания детей о свойствах воды, значении воды в природе, способствовать освоению элементарной экспериментально-опытнической деятельностью, развивать любознательность, стремление глубже познавать явления природы. Опыты с водой </w:t>
            </w:r>
          </w:p>
        </w:tc>
        <w:tc>
          <w:tcPr>
            <w:tcW w:w="2126" w:type="dxa"/>
            <w:tcBorders>
              <w:top w:val="single" w:sz="3" w:space="0" w:color="000000"/>
              <w:left w:val="single" w:sz="3" w:space="0" w:color="000000"/>
              <w:bottom w:val="single" w:sz="3" w:space="0" w:color="000000"/>
              <w:right w:val="single" w:sz="3" w:space="0" w:color="000000"/>
            </w:tcBorders>
          </w:tcPr>
          <w:p w14:paraId="0FCFE31D" w14:textId="77777777" w:rsidR="00771F6C" w:rsidRDefault="00771F6C" w:rsidP="0002187F">
            <w:pPr>
              <w:spacing w:after="0"/>
              <w:ind w:right="61"/>
              <w:rPr>
                <w:sz w:val="24"/>
              </w:rPr>
            </w:pPr>
          </w:p>
        </w:tc>
      </w:tr>
    </w:tbl>
    <w:p w14:paraId="3A06FF93" w14:textId="77777777" w:rsidR="00771F6C" w:rsidRDefault="00771F6C" w:rsidP="00771F6C">
      <w:pPr>
        <w:spacing w:after="0"/>
        <w:ind w:left="-1701" w:right="11179"/>
      </w:pPr>
    </w:p>
    <w:tbl>
      <w:tblPr>
        <w:tblStyle w:val="TableGrid"/>
        <w:tblW w:w="15593" w:type="dxa"/>
        <w:tblInd w:w="-34" w:type="dxa"/>
        <w:tblCellMar>
          <w:top w:w="43" w:type="dxa"/>
          <w:left w:w="108" w:type="dxa"/>
          <w:right w:w="48" w:type="dxa"/>
        </w:tblCellMar>
        <w:tblLook w:val="04A0" w:firstRow="1" w:lastRow="0" w:firstColumn="1" w:lastColumn="0" w:noHBand="0" w:noVBand="1"/>
      </w:tblPr>
      <w:tblGrid>
        <w:gridCol w:w="4678"/>
        <w:gridCol w:w="8789"/>
        <w:gridCol w:w="2126"/>
      </w:tblGrid>
      <w:tr w:rsidR="00771F6C" w14:paraId="2E41279B" w14:textId="2D73102F" w:rsidTr="00771F6C">
        <w:trPr>
          <w:trHeight w:val="1116"/>
        </w:trPr>
        <w:tc>
          <w:tcPr>
            <w:tcW w:w="4678" w:type="dxa"/>
            <w:tcBorders>
              <w:top w:val="single" w:sz="3" w:space="0" w:color="000000"/>
              <w:left w:val="single" w:sz="3" w:space="0" w:color="000000"/>
              <w:bottom w:val="single" w:sz="3" w:space="0" w:color="000000"/>
              <w:right w:val="single" w:sz="3" w:space="0" w:color="000000"/>
            </w:tcBorders>
          </w:tcPr>
          <w:p w14:paraId="39878EA8" w14:textId="77777777" w:rsidR="00771F6C" w:rsidRDefault="00771F6C" w:rsidP="0002187F">
            <w:pPr>
              <w:spacing w:after="32"/>
            </w:pPr>
            <w:r>
              <w:rPr>
                <w:rFonts w:ascii="Calibri" w:eastAsia="Calibri" w:hAnsi="Calibri" w:cs="Calibri"/>
              </w:rPr>
              <w:t xml:space="preserve">16. </w:t>
            </w:r>
            <w:r>
              <w:rPr>
                <w:sz w:val="24"/>
              </w:rPr>
              <w:t xml:space="preserve"> Круговорот воды в природе. </w:t>
            </w:r>
          </w:p>
          <w:p w14:paraId="20789E39" w14:textId="77777777" w:rsidR="00771F6C" w:rsidRDefault="00771F6C" w:rsidP="0002187F">
            <w:pPr>
              <w:spacing w:after="22"/>
            </w:pPr>
            <w:r>
              <w:rPr>
                <w:sz w:val="24"/>
              </w:rPr>
              <w:t xml:space="preserve">Экологическая сказка </w:t>
            </w:r>
          </w:p>
          <w:p w14:paraId="4E5AA65B" w14:textId="77777777" w:rsidR="00771F6C" w:rsidRDefault="00771F6C" w:rsidP="0002187F">
            <w:pPr>
              <w:spacing w:after="0"/>
            </w:pPr>
            <w:r>
              <w:rPr>
                <w:sz w:val="24"/>
              </w:rPr>
              <w:t xml:space="preserve">«Ходит капелька по кругу» </w:t>
            </w:r>
          </w:p>
        </w:tc>
        <w:tc>
          <w:tcPr>
            <w:tcW w:w="8789" w:type="dxa"/>
            <w:tcBorders>
              <w:top w:val="single" w:sz="3" w:space="0" w:color="000000"/>
              <w:left w:val="single" w:sz="3" w:space="0" w:color="000000"/>
              <w:bottom w:val="single" w:sz="3" w:space="0" w:color="000000"/>
              <w:right w:val="single" w:sz="3" w:space="0" w:color="000000"/>
            </w:tcBorders>
          </w:tcPr>
          <w:p w14:paraId="06ACCD00" w14:textId="77777777" w:rsidR="00771F6C" w:rsidRDefault="00771F6C" w:rsidP="0002187F">
            <w:pPr>
              <w:spacing w:after="0"/>
              <w:ind w:right="56"/>
            </w:pPr>
            <w:r>
              <w:rPr>
                <w:sz w:val="24"/>
              </w:rPr>
              <w:t xml:space="preserve">познакомить детей с круговоротом воды в природе, агрегатным состоянием воды, развивать интерес к опытнической деятельности как способу познания некоторых явлений природы. Опыты с водой </w:t>
            </w:r>
          </w:p>
        </w:tc>
        <w:tc>
          <w:tcPr>
            <w:tcW w:w="2126" w:type="dxa"/>
            <w:tcBorders>
              <w:top w:val="single" w:sz="3" w:space="0" w:color="000000"/>
              <w:left w:val="single" w:sz="3" w:space="0" w:color="000000"/>
              <w:bottom w:val="single" w:sz="3" w:space="0" w:color="000000"/>
              <w:right w:val="single" w:sz="3" w:space="0" w:color="000000"/>
            </w:tcBorders>
          </w:tcPr>
          <w:p w14:paraId="32409FB6" w14:textId="77777777" w:rsidR="00771F6C" w:rsidRDefault="00771F6C" w:rsidP="0002187F">
            <w:pPr>
              <w:spacing w:after="0"/>
              <w:ind w:right="56"/>
              <w:rPr>
                <w:sz w:val="24"/>
              </w:rPr>
            </w:pPr>
          </w:p>
        </w:tc>
      </w:tr>
      <w:tr w:rsidR="00771F6C" w14:paraId="29D80551" w14:textId="743BCB47" w:rsidTr="00771F6C">
        <w:trPr>
          <w:trHeight w:val="1112"/>
        </w:trPr>
        <w:tc>
          <w:tcPr>
            <w:tcW w:w="4678" w:type="dxa"/>
            <w:tcBorders>
              <w:top w:val="single" w:sz="3" w:space="0" w:color="000000"/>
              <w:left w:val="single" w:sz="3" w:space="0" w:color="000000"/>
              <w:bottom w:val="single" w:sz="3" w:space="0" w:color="000000"/>
              <w:right w:val="single" w:sz="3" w:space="0" w:color="000000"/>
            </w:tcBorders>
          </w:tcPr>
          <w:p w14:paraId="14993E67" w14:textId="77777777" w:rsidR="00771F6C" w:rsidRDefault="00771F6C" w:rsidP="0002187F">
            <w:pPr>
              <w:spacing w:after="0"/>
            </w:pPr>
            <w:r>
              <w:rPr>
                <w:sz w:val="24"/>
              </w:rPr>
              <w:t xml:space="preserve">17. Воздух-невидимка </w:t>
            </w:r>
          </w:p>
          <w:p w14:paraId="55FBA7C5" w14:textId="77777777" w:rsidR="00771F6C" w:rsidRDefault="00771F6C" w:rsidP="0002187F">
            <w:pPr>
              <w:spacing w:after="0"/>
            </w:pPr>
            <w:r>
              <w:rPr>
                <w:rFonts w:ascii="Georgia" w:eastAsia="Georgia" w:hAnsi="Georgia" w:cs="Georgia"/>
                <w:sz w:val="24"/>
              </w:rPr>
              <w:t xml:space="preserve"> </w:t>
            </w:r>
            <w:r>
              <w:rPr>
                <w:sz w:val="24"/>
              </w:rPr>
              <w:t xml:space="preserve"> </w:t>
            </w:r>
          </w:p>
        </w:tc>
        <w:tc>
          <w:tcPr>
            <w:tcW w:w="8789" w:type="dxa"/>
            <w:tcBorders>
              <w:top w:val="single" w:sz="3" w:space="0" w:color="000000"/>
              <w:left w:val="single" w:sz="3" w:space="0" w:color="000000"/>
              <w:bottom w:val="single" w:sz="3" w:space="0" w:color="000000"/>
              <w:right w:val="single" w:sz="3" w:space="0" w:color="000000"/>
            </w:tcBorders>
          </w:tcPr>
          <w:p w14:paraId="32600CCE" w14:textId="77777777" w:rsidR="00771F6C" w:rsidRDefault="00771F6C" w:rsidP="0002187F">
            <w:pPr>
              <w:spacing w:after="0"/>
              <w:ind w:right="66"/>
            </w:pPr>
            <w:r>
              <w:rPr>
                <w:sz w:val="24"/>
              </w:rPr>
              <w:t xml:space="preserve">расширить знания детей о воздухе, его свойствах и роли в жизни животных и растений, развивать любознательность, интерес к опытнической деятельности, как способу познания некоторых явлений природы. Опыты с воздухом </w:t>
            </w:r>
          </w:p>
        </w:tc>
        <w:tc>
          <w:tcPr>
            <w:tcW w:w="2126" w:type="dxa"/>
            <w:tcBorders>
              <w:top w:val="single" w:sz="3" w:space="0" w:color="000000"/>
              <w:left w:val="single" w:sz="3" w:space="0" w:color="000000"/>
              <w:bottom w:val="single" w:sz="3" w:space="0" w:color="000000"/>
              <w:right w:val="single" w:sz="3" w:space="0" w:color="000000"/>
            </w:tcBorders>
          </w:tcPr>
          <w:p w14:paraId="34F24B8B" w14:textId="52542B94" w:rsidR="00771F6C" w:rsidRDefault="00E33BD8" w:rsidP="0002187F">
            <w:pPr>
              <w:spacing w:after="0"/>
              <w:ind w:right="66"/>
              <w:rPr>
                <w:sz w:val="24"/>
              </w:rPr>
            </w:pPr>
            <w:r>
              <w:rPr>
                <w:sz w:val="24"/>
              </w:rPr>
              <w:t>Январь</w:t>
            </w:r>
          </w:p>
        </w:tc>
      </w:tr>
      <w:tr w:rsidR="00771F6C" w14:paraId="0F62544C" w14:textId="4E48EAF0" w:rsidTr="00771F6C">
        <w:trPr>
          <w:trHeight w:val="1669"/>
        </w:trPr>
        <w:tc>
          <w:tcPr>
            <w:tcW w:w="4678" w:type="dxa"/>
            <w:tcBorders>
              <w:top w:val="single" w:sz="3" w:space="0" w:color="000000"/>
              <w:left w:val="single" w:sz="3" w:space="0" w:color="000000"/>
              <w:bottom w:val="single" w:sz="3" w:space="0" w:color="000000"/>
              <w:right w:val="single" w:sz="3" w:space="0" w:color="000000"/>
            </w:tcBorders>
          </w:tcPr>
          <w:p w14:paraId="5F50BD08" w14:textId="77777777" w:rsidR="00771F6C" w:rsidRDefault="00771F6C" w:rsidP="0002187F">
            <w:pPr>
              <w:tabs>
                <w:tab w:val="center" w:pos="390"/>
                <w:tab w:val="center" w:pos="1443"/>
                <w:tab w:val="center" w:pos="2489"/>
                <w:tab w:val="center" w:pos="3392"/>
              </w:tabs>
              <w:spacing w:after="28"/>
            </w:pPr>
            <w:r>
              <w:rPr>
                <w:rFonts w:ascii="Calibri" w:eastAsia="Calibri" w:hAnsi="Calibri" w:cs="Calibri"/>
              </w:rPr>
              <w:tab/>
            </w:r>
            <w:r>
              <w:rPr>
                <w:sz w:val="24"/>
              </w:rPr>
              <w:t xml:space="preserve">18.Уши </w:t>
            </w:r>
            <w:r>
              <w:rPr>
                <w:sz w:val="24"/>
              </w:rPr>
              <w:tab/>
              <w:t xml:space="preserve">разные </w:t>
            </w:r>
            <w:r>
              <w:rPr>
                <w:sz w:val="24"/>
              </w:rPr>
              <w:tab/>
              <w:t xml:space="preserve">нужны, </w:t>
            </w:r>
            <w:r>
              <w:rPr>
                <w:sz w:val="24"/>
              </w:rPr>
              <w:tab/>
              <w:t xml:space="preserve">уши </w:t>
            </w:r>
          </w:p>
          <w:p w14:paraId="3770B61F" w14:textId="77777777" w:rsidR="00771F6C" w:rsidRDefault="00771F6C" w:rsidP="0002187F">
            <w:pPr>
              <w:spacing w:after="0"/>
            </w:pPr>
            <w:r>
              <w:rPr>
                <w:sz w:val="24"/>
              </w:rPr>
              <w:t xml:space="preserve">разные важны </w:t>
            </w:r>
          </w:p>
        </w:tc>
        <w:tc>
          <w:tcPr>
            <w:tcW w:w="8789" w:type="dxa"/>
            <w:tcBorders>
              <w:top w:val="single" w:sz="3" w:space="0" w:color="000000"/>
              <w:left w:val="single" w:sz="3" w:space="0" w:color="000000"/>
              <w:bottom w:val="single" w:sz="3" w:space="0" w:color="000000"/>
              <w:right w:val="single" w:sz="3" w:space="0" w:color="000000"/>
            </w:tcBorders>
          </w:tcPr>
          <w:p w14:paraId="7A079169" w14:textId="77777777" w:rsidR="00771F6C" w:rsidRDefault="00771F6C" w:rsidP="0002187F">
            <w:pPr>
              <w:spacing w:after="0"/>
              <w:ind w:right="60"/>
            </w:pPr>
            <w:r>
              <w:rPr>
                <w:sz w:val="24"/>
              </w:rPr>
              <w:t xml:space="preserve">показать значение воздуха в появлении звуков, их значение для жизни животных, познакомить с органами слуха у различных животных, развивать любознательность и интерес к более глубокому познанию некоторых явлений в природе. Игры «Угадай по голосу», «Глухой телефон», «Кошкимышки» </w:t>
            </w:r>
          </w:p>
        </w:tc>
        <w:tc>
          <w:tcPr>
            <w:tcW w:w="2126" w:type="dxa"/>
            <w:tcBorders>
              <w:top w:val="single" w:sz="3" w:space="0" w:color="000000"/>
              <w:left w:val="single" w:sz="3" w:space="0" w:color="000000"/>
              <w:bottom w:val="single" w:sz="3" w:space="0" w:color="000000"/>
              <w:right w:val="single" w:sz="3" w:space="0" w:color="000000"/>
            </w:tcBorders>
          </w:tcPr>
          <w:p w14:paraId="5E69D20D" w14:textId="77777777" w:rsidR="00771F6C" w:rsidRDefault="00771F6C" w:rsidP="0002187F">
            <w:pPr>
              <w:spacing w:after="0"/>
              <w:ind w:right="60"/>
              <w:rPr>
                <w:sz w:val="24"/>
              </w:rPr>
            </w:pPr>
          </w:p>
        </w:tc>
      </w:tr>
      <w:tr w:rsidR="00771F6C" w14:paraId="438A9D24" w14:textId="1CAC26E6" w:rsidTr="00771F6C">
        <w:trPr>
          <w:trHeight w:val="836"/>
        </w:trPr>
        <w:tc>
          <w:tcPr>
            <w:tcW w:w="4678" w:type="dxa"/>
            <w:tcBorders>
              <w:top w:val="single" w:sz="3" w:space="0" w:color="000000"/>
              <w:left w:val="single" w:sz="3" w:space="0" w:color="000000"/>
              <w:bottom w:val="single" w:sz="3" w:space="0" w:color="000000"/>
              <w:right w:val="single" w:sz="3" w:space="0" w:color="000000"/>
            </w:tcBorders>
          </w:tcPr>
          <w:p w14:paraId="4A48917E" w14:textId="77777777" w:rsidR="00771F6C" w:rsidRDefault="00771F6C" w:rsidP="0002187F">
            <w:pPr>
              <w:spacing w:after="0"/>
            </w:pPr>
            <w:r>
              <w:rPr>
                <w:sz w:val="24"/>
              </w:rPr>
              <w:t xml:space="preserve">19.Носы нужны не только для красы </w:t>
            </w:r>
          </w:p>
        </w:tc>
        <w:tc>
          <w:tcPr>
            <w:tcW w:w="8789" w:type="dxa"/>
            <w:tcBorders>
              <w:top w:val="single" w:sz="3" w:space="0" w:color="000000"/>
              <w:left w:val="single" w:sz="3" w:space="0" w:color="000000"/>
              <w:bottom w:val="single" w:sz="3" w:space="0" w:color="000000"/>
              <w:right w:val="single" w:sz="3" w:space="0" w:color="000000"/>
            </w:tcBorders>
          </w:tcPr>
          <w:p w14:paraId="5D027D37" w14:textId="77777777" w:rsidR="00771F6C" w:rsidRDefault="00771F6C" w:rsidP="0002187F">
            <w:pPr>
              <w:spacing w:after="0"/>
              <w:ind w:right="64"/>
            </w:pPr>
            <w:r>
              <w:rPr>
                <w:sz w:val="24"/>
              </w:rPr>
              <w:t xml:space="preserve">познакомить детей с органами дыхания человека, животных и их значением для жизни, учить наблюдать за поведением животных. Опыты с воздухом </w:t>
            </w:r>
          </w:p>
        </w:tc>
        <w:tc>
          <w:tcPr>
            <w:tcW w:w="2126" w:type="dxa"/>
            <w:tcBorders>
              <w:top w:val="single" w:sz="3" w:space="0" w:color="000000"/>
              <w:left w:val="single" w:sz="3" w:space="0" w:color="000000"/>
              <w:bottom w:val="single" w:sz="3" w:space="0" w:color="000000"/>
              <w:right w:val="single" w:sz="3" w:space="0" w:color="000000"/>
            </w:tcBorders>
          </w:tcPr>
          <w:p w14:paraId="135D07CB" w14:textId="77777777" w:rsidR="00771F6C" w:rsidRDefault="00771F6C" w:rsidP="0002187F">
            <w:pPr>
              <w:spacing w:after="0"/>
              <w:ind w:right="64"/>
              <w:rPr>
                <w:sz w:val="24"/>
              </w:rPr>
            </w:pPr>
          </w:p>
        </w:tc>
      </w:tr>
      <w:tr w:rsidR="00771F6C" w14:paraId="404A3C59" w14:textId="7300C019" w:rsidTr="00771F6C">
        <w:trPr>
          <w:trHeight w:val="840"/>
        </w:trPr>
        <w:tc>
          <w:tcPr>
            <w:tcW w:w="4678" w:type="dxa"/>
            <w:tcBorders>
              <w:top w:val="single" w:sz="3" w:space="0" w:color="000000"/>
              <w:left w:val="single" w:sz="3" w:space="0" w:color="000000"/>
              <w:bottom w:val="single" w:sz="3" w:space="0" w:color="000000"/>
              <w:right w:val="single" w:sz="3" w:space="0" w:color="000000"/>
            </w:tcBorders>
          </w:tcPr>
          <w:p w14:paraId="37BB5914" w14:textId="77777777" w:rsidR="00771F6C" w:rsidRDefault="00771F6C" w:rsidP="0002187F">
            <w:pPr>
              <w:spacing w:after="0"/>
            </w:pPr>
            <w:r>
              <w:rPr>
                <w:sz w:val="24"/>
              </w:rPr>
              <w:t xml:space="preserve">20.У кого глаза - бинокли </w:t>
            </w:r>
          </w:p>
        </w:tc>
        <w:tc>
          <w:tcPr>
            <w:tcW w:w="8789" w:type="dxa"/>
            <w:tcBorders>
              <w:top w:val="single" w:sz="3" w:space="0" w:color="000000"/>
              <w:left w:val="single" w:sz="3" w:space="0" w:color="000000"/>
              <w:bottom w:val="single" w:sz="3" w:space="0" w:color="000000"/>
              <w:right w:val="single" w:sz="3" w:space="0" w:color="000000"/>
            </w:tcBorders>
          </w:tcPr>
          <w:p w14:paraId="2955166E" w14:textId="77777777" w:rsidR="00771F6C" w:rsidRDefault="00771F6C" w:rsidP="0002187F">
            <w:pPr>
              <w:spacing w:after="0"/>
              <w:ind w:right="62"/>
            </w:pPr>
            <w:r>
              <w:rPr>
                <w:sz w:val="24"/>
              </w:rPr>
              <w:t>познакомить с особенностями органов зрения у различных животных в зависимости от образа жизни.</w:t>
            </w:r>
            <w:r>
              <w:rPr>
                <w:rFonts w:ascii="Calibri" w:eastAsia="Calibri" w:hAnsi="Calibri" w:cs="Calibri"/>
              </w:rPr>
              <w:t xml:space="preserve"> </w:t>
            </w:r>
            <w:r>
              <w:rPr>
                <w:sz w:val="24"/>
              </w:rPr>
              <w:t xml:space="preserve">Игры: «Проверка зрения», «Узнай руками», «Если </w:t>
            </w:r>
            <w:r>
              <w:rPr>
                <w:sz w:val="24"/>
              </w:rPr>
              <w:lastRenderedPageBreak/>
              <w:t xml:space="preserve">не видишь». </w:t>
            </w:r>
          </w:p>
        </w:tc>
        <w:tc>
          <w:tcPr>
            <w:tcW w:w="2126" w:type="dxa"/>
            <w:tcBorders>
              <w:top w:val="single" w:sz="3" w:space="0" w:color="000000"/>
              <w:left w:val="single" w:sz="3" w:space="0" w:color="000000"/>
              <w:bottom w:val="single" w:sz="3" w:space="0" w:color="000000"/>
              <w:right w:val="single" w:sz="3" w:space="0" w:color="000000"/>
            </w:tcBorders>
          </w:tcPr>
          <w:p w14:paraId="7ED6789D" w14:textId="77777777" w:rsidR="00771F6C" w:rsidRDefault="00771F6C" w:rsidP="0002187F">
            <w:pPr>
              <w:spacing w:after="0"/>
              <w:ind w:right="62"/>
              <w:rPr>
                <w:sz w:val="24"/>
              </w:rPr>
            </w:pPr>
          </w:p>
        </w:tc>
      </w:tr>
      <w:tr w:rsidR="00771F6C" w14:paraId="0232E192" w14:textId="04DE10DB" w:rsidTr="00771F6C">
        <w:trPr>
          <w:trHeight w:val="1112"/>
        </w:trPr>
        <w:tc>
          <w:tcPr>
            <w:tcW w:w="4678" w:type="dxa"/>
            <w:tcBorders>
              <w:top w:val="single" w:sz="3" w:space="0" w:color="000000"/>
              <w:left w:val="single" w:sz="3" w:space="0" w:color="000000"/>
              <w:bottom w:val="single" w:sz="3" w:space="0" w:color="000000"/>
              <w:right w:val="single" w:sz="3" w:space="0" w:color="000000"/>
            </w:tcBorders>
          </w:tcPr>
          <w:p w14:paraId="7AF9F99F" w14:textId="77777777" w:rsidR="00771F6C" w:rsidRDefault="00771F6C" w:rsidP="0002187F">
            <w:pPr>
              <w:tabs>
                <w:tab w:val="center" w:pos="150"/>
                <w:tab w:val="center" w:pos="1107"/>
                <w:tab w:val="center" w:pos="2039"/>
                <w:tab w:val="center" w:pos="3021"/>
              </w:tabs>
              <w:spacing w:after="28"/>
            </w:pPr>
            <w:r>
              <w:rPr>
                <w:rFonts w:ascii="Calibri" w:eastAsia="Calibri" w:hAnsi="Calibri" w:cs="Calibri"/>
              </w:rPr>
              <w:tab/>
            </w:r>
            <w:r>
              <w:rPr>
                <w:sz w:val="24"/>
              </w:rPr>
              <w:t xml:space="preserve">21. </w:t>
            </w:r>
            <w:r>
              <w:rPr>
                <w:sz w:val="24"/>
              </w:rPr>
              <w:tab/>
              <w:t xml:space="preserve">Экскурсия </w:t>
            </w:r>
            <w:r>
              <w:rPr>
                <w:sz w:val="24"/>
              </w:rPr>
              <w:tab/>
              <w:t xml:space="preserve">по </w:t>
            </w:r>
            <w:r>
              <w:rPr>
                <w:sz w:val="24"/>
              </w:rPr>
              <w:tab/>
              <w:t xml:space="preserve">территории </w:t>
            </w:r>
          </w:p>
          <w:p w14:paraId="62EA3A0D" w14:textId="77777777" w:rsidR="00771F6C" w:rsidRDefault="00771F6C" w:rsidP="0002187F">
            <w:pPr>
              <w:spacing w:after="0"/>
            </w:pPr>
            <w:r>
              <w:rPr>
                <w:sz w:val="24"/>
              </w:rPr>
              <w:t xml:space="preserve">ДОУ. Следы на снегу </w:t>
            </w:r>
          </w:p>
        </w:tc>
        <w:tc>
          <w:tcPr>
            <w:tcW w:w="8789" w:type="dxa"/>
            <w:tcBorders>
              <w:top w:val="single" w:sz="3" w:space="0" w:color="000000"/>
              <w:left w:val="single" w:sz="3" w:space="0" w:color="000000"/>
              <w:bottom w:val="single" w:sz="3" w:space="0" w:color="000000"/>
              <w:right w:val="single" w:sz="3" w:space="0" w:color="000000"/>
            </w:tcBorders>
          </w:tcPr>
          <w:p w14:paraId="4EC1F723" w14:textId="77777777" w:rsidR="00771F6C" w:rsidRDefault="00771F6C" w:rsidP="0002187F">
            <w:pPr>
              <w:spacing w:after="0"/>
              <w:ind w:right="65"/>
            </w:pPr>
            <w:r>
              <w:rPr>
                <w:sz w:val="24"/>
              </w:rPr>
              <w:t xml:space="preserve">учить воспринимать красоту зимних пейзажей, расширить представление детей о жизни животных в лесу, их приспособленности к зимнему периоду, учить понимать причины изменений в жизни животных. </w:t>
            </w:r>
          </w:p>
        </w:tc>
        <w:tc>
          <w:tcPr>
            <w:tcW w:w="2126" w:type="dxa"/>
            <w:tcBorders>
              <w:top w:val="single" w:sz="3" w:space="0" w:color="000000"/>
              <w:left w:val="single" w:sz="3" w:space="0" w:color="000000"/>
              <w:bottom w:val="single" w:sz="3" w:space="0" w:color="000000"/>
              <w:right w:val="single" w:sz="3" w:space="0" w:color="000000"/>
            </w:tcBorders>
          </w:tcPr>
          <w:p w14:paraId="563951BD" w14:textId="08154A77" w:rsidR="00771F6C" w:rsidRDefault="00E33BD8" w:rsidP="0002187F">
            <w:pPr>
              <w:spacing w:after="0"/>
              <w:ind w:right="65"/>
              <w:rPr>
                <w:sz w:val="24"/>
              </w:rPr>
            </w:pPr>
            <w:r>
              <w:rPr>
                <w:sz w:val="24"/>
              </w:rPr>
              <w:t>Февраль</w:t>
            </w:r>
          </w:p>
        </w:tc>
      </w:tr>
      <w:tr w:rsidR="00771F6C" w14:paraId="053AFA5F" w14:textId="700191A1" w:rsidTr="00771F6C">
        <w:trPr>
          <w:trHeight w:val="1392"/>
        </w:trPr>
        <w:tc>
          <w:tcPr>
            <w:tcW w:w="4678" w:type="dxa"/>
            <w:tcBorders>
              <w:top w:val="single" w:sz="3" w:space="0" w:color="000000"/>
              <w:left w:val="single" w:sz="3" w:space="0" w:color="000000"/>
              <w:bottom w:val="single" w:sz="3" w:space="0" w:color="000000"/>
              <w:right w:val="single" w:sz="3" w:space="0" w:color="000000"/>
            </w:tcBorders>
          </w:tcPr>
          <w:p w14:paraId="75044812" w14:textId="77777777" w:rsidR="00771F6C" w:rsidRDefault="00771F6C" w:rsidP="0002187F">
            <w:pPr>
              <w:spacing w:after="0"/>
            </w:pPr>
            <w:r>
              <w:rPr>
                <w:sz w:val="24"/>
              </w:rPr>
              <w:t xml:space="preserve">22. Ветер, ветер, ты могуч </w:t>
            </w:r>
          </w:p>
        </w:tc>
        <w:tc>
          <w:tcPr>
            <w:tcW w:w="8789" w:type="dxa"/>
            <w:tcBorders>
              <w:top w:val="single" w:sz="3" w:space="0" w:color="000000"/>
              <w:left w:val="single" w:sz="3" w:space="0" w:color="000000"/>
              <w:bottom w:val="single" w:sz="3" w:space="0" w:color="000000"/>
              <w:right w:val="single" w:sz="3" w:space="0" w:color="000000"/>
            </w:tcBorders>
          </w:tcPr>
          <w:p w14:paraId="404DD6EC" w14:textId="77777777" w:rsidR="00771F6C" w:rsidRDefault="00771F6C" w:rsidP="0002187F">
            <w:pPr>
              <w:spacing w:after="0"/>
              <w:ind w:right="61"/>
            </w:pPr>
            <w:r>
              <w:rPr>
                <w:sz w:val="24"/>
              </w:rPr>
              <w:t xml:space="preserve">формировать обобщённое представление детей о ветре, познакомить с причинами его возникновения, значением для жизни, развивать интерес к наблюдению как способу познания, умение анализировать наблюдаемое. Изготовление корабликов </w:t>
            </w:r>
          </w:p>
        </w:tc>
        <w:tc>
          <w:tcPr>
            <w:tcW w:w="2126" w:type="dxa"/>
            <w:tcBorders>
              <w:top w:val="single" w:sz="3" w:space="0" w:color="000000"/>
              <w:left w:val="single" w:sz="3" w:space="0" w:color="000000"/>
              <w:bottom w:val="single" w:sz="3" w:space="0" w:color="000000"/>
              <w:right w:val="single" w:sz="3" w:space="0" w:color="000000"/>
            </w:tcBorders>
          </w:tcPr>
          <w:p w14:paraId="073CC2C1" w14:textId="77777777" w:rsidR="00771F6C" w:rsidRDefault="00771F6C" w:rsidP="0002187F">
            <w:pPr>
              <w:spacing w:after="0"/>
              <w:ind w:right="61"/>
              <w:rPr>
                <w:sz w:val="24"/>
              </w:rPr>
            </w:pPr>
          </w:p>
        </w:tc>
      </w:tr>
      <w:tr w:rsidR="00771F6C" w14:paraId="1F6BEC73" w14:textId="410823EE" w:rsidTr="00771F6C">
        <w:trPr>
          <w:trHeight w:val="1940"/>
        </w:trPr>
        <w:tc>
          <w:tcPr>
            <w:tcW w:w="4678" w:type="dxa"/>
            <w:tcBorders>
              <w:top w:val="single" w:sz="3" w:space="0" w:color="000000"/>
              <w:left w:val="single" w:sz="3" w:space="0" w:color="000000"/>
              <w:bottom w:val="single" w:sz="3" w:space="0" w:color="000000"/>
              <w:right w:val="single" w:sz="3" w:space="0" w:color="000000"/>
            </w:tcBorders>
          </w:tcPr>
          <w:p w14:paraId="42A3D1CC" w14:textId="77777777" w:rsidR="00771F6C" w:rsidRDefault="00771F6C" w:rsidP="0002187F">
            <w:pPr>
              <w:spacing w:after="0"/>
              <w:ind w:right="63"/>
            </w:pPr>
            <w:r>
              <w:rPr>
                <w:sz w:val="24"/>
              </w:rPr>
              <w:t>23</w:t>
            </w:r>
            <w:r>
              <w:t>.</w:t>
            </w:r>
            <w:r>
              <w:rPr>
                <w:sz w:val="24"/>
              </w:rPr>
              <w:t xml:space="preserve">  Значение ветра для жизни растений и животных. Летающие семена </w:t>
            </w:r>
          </w:p>
        </w:tc>
        <w:tc>
          <w:tcPr>
            <w:tcW w:w="8789" w:type="dxa"/>
            <w:tcBorders>
              <w:top w:val="single" w:sz="3" w:space="0" w:color="000000"/>
              <w:left w:val="single" w:sz="3" w:space="0" w:color="000000"/>
              <w:bottom w:val="single" w:sz="3" w:space="0" w:color="000000"/>
              <w:right w:val="single" w:sz="3" w:space="0" w:color="000000"/>
            </w:tcBorders>
          </w:tcPr>
          <w:p w14:paraId="21B45D4C" w14:textId="77777777" w:rsidR="00771F6C" w:rsidRDefault="00771F6C" w:rsidP="0002187F">
            <w:pPr>
              <w:spacing w:after="0"/>
              <w:ind w:right="58"/>
            </w:pPr>
            <w:r>
              <w:rPr>
                <w:sz w:val="24"/>
              </w:rPr>
              <w:t xml:space="preserve">формировать обобщённые представления детей о роли ветра в жизни животных и растений, познакомить с двумя типами летающих семян, развивать любознательность и интерес к опытам, как способу познания, умение делать выводы, отрабатывать навыки аккуратно и точно соединять детали между собой при построении изображения. Аппликация «Зимний цветок» </w:t>
            </w:r>
          </w:p>
        </w:tc>
        <w:tc>
          <w:tcPr>
            <w:tcW w:w="2126" w:type="dxa"/>
            <w:tcBorders>
              <w:top w:val="single" w:sz="3" w:space="0" w:color="000000"/>
              <w:left w:val="single" w:sz="3" w:space="0" w:color="000000"/>
              <w:bottom w:val="single" w:sz="3" w:space="0" w:color="000000"/>
              <w:right w:val="single" w:sz="3" w:space="0" w:color="000000"/>
            </w:tcBorders>
          </w:tcPr>
          <w:p w14:paraId="705735AD" w14:textId="77777777" w:rsidR="00771F6C" w:rsidRDefault="00771F6C" w:rsidP="0002187F">
            <w:pPr>
              <w:spacing w:after="0"/>
              <w:ind w:right="58"/>
              <w:rPr>
                <w:sz w:val="24"/>
              </w:rPr>
            </w:pPr>
          </w:p>
        </w:tc>
      </w:tr>
      <w:tr w:rsidR="00771F6C" w14:paraId="14AB7D7D" w14:textId="5CB33458" w:rsidTr="00771F6C">
        <w:trPr>
          <w:trHeight w:val="840"/>
        </w:trPr>
        <w:tc>
          <w:tcPr>
            <w:tcW w:w="4678" w:type="dxa"/>
            <w:tcBorders>
              <w:top w:val="single" w:sz="3" w:space="0" w:color="000000"/>
              <w:left w:val="single" w:sz="3" w:space="0" w:color="000000"/>
              <w:bottom w:val="single" w:sz="3" w:space="0" w:color="000000"/>
              <w:right w:val="single" w:sz="3" w:space="0" w:color="000000"/>
            </w:tcBorders>
          </w:tcPr>
          <w:p w14:paraId="0A5AC854" w14:textId="77777777" w:rsidR="00771F6C" w:rsidRDefault="00771F6C" w:rsidP="0002187F">
            <w:pPr>
              <w:spacing w:after="0"/>
            </w:pPr>
            <w:r>
              <w:rPr>
                <w:sz w:val="24"/>
              </w:rPr>
              <w:t xml:space="preserve">24. Экологический КВН </w:t>
            </w:r>
          </w:p>
        </w:tc>
        <w:tc>
          <w:tcPr>
            <w:tcW w:w="8789" w:type="dxa"/>
            <w:tcBorders>
              <w:top w:val="single" w:sz="3" w:space="0" w:color="000000"/>
              <w:left w:val="single" w:sz="3" w:space="0" w:color="000000"/>
              <w:bottom w:val="single" w:sz="3" w:space="0" w:color="000000"/>
              <w:right w:val="single" w:sz="3" w:space="0" w:color="000000"/>
            </w:tcBorders>
          </w:tcPr>
          <w:p w14:paraId="57C3FC1B" w14:textId="77777777" w:rsidR="00771F6C" w:rsidRDefault="00771F6C" w:rsidP="0002187F">
            <w:pPr>
              <w:spacing w:after="0"/>
              <w:ind w:right="64"/>
            </w:pPr>
            <w:r>
              <w:rPr>
                <w:sz w:val="24"/>
              </w:rPr>
              <w:t xml:space="preserve">закрепить знания детей о зиме, о явлениях природы, которые происходят в этот период. Развивать смекалку и сообразительность детей, их эрудицию.. </w:t>
            </w:r>
          </w:p>
        </w:tc>
        <w:tc>
          <w:tcPr>
            <w:tcW w:w="2126" w:type="dxa"/>
            <w:tcBorders>
              <w:top w:val="single" w:sz="3" w:space="0" w:color="000000"/>
              <w:left w:val="single" w:sz="3" w:space="0" w:color="000000"/>
              <w:bottom w:val="single" w:sz="3" w:space="0" w:color="000000"/>
              <w:right w:val="single" w:sz="3" w:space="0" w:color="000000"/>
            </w:tcBorders>
          </w:tcPr>
          <w:p w14:paraId="61EBEF9B" w14:textId="77777777" w:rsidR="00771F6C" w:rsidRDefault="00771F6C" w:rsidP="0002187F">
            <w:pPr>
              <w:spacing w:after="0"/>
              <w:ind w:right="64"/>
              <w:rPr>
                <w:sz w:val="24"/>
              </w:rPr>
            </w:pPr>
          </w:p>
        </w:tc>
      </w:tr>
      <w:tr w:rsidR="00771F6C" w14:paraId="2B3BA3E2" w14:textId="3353ECC5" w:rsidTr="00771F6C">
        <w:trPr>
          <w:trHeight w:val="837"/>
        </w:trPr>
        <w:tc>
          <w:tcPr>
            <w:tcW w:w="4678" w:type="dxa"/>
            <w:tcBorders>
              <w:top w:val="single" w:sz="3" w:space="0" w:color="000000"/>
              <w:left w:val="single" w:sz="3" w:space="0" w:color="000000"/>
              <w:bottom w:val="single" w:sz="3" w:space="0" w:color="000000"/>
              <w:right w:val="single" w:sz="3" w:space="0" w:color="000000"/>
            </w:tcBorders>
          </w:tcPr>
          <w:p w14:paraId="11F9EA8C" w14:textId="77777777" w:rsidR="00771F6C" w:rsidRDefault="00771F6C" w:rsidP="0002187F">
            <w:pPr>
              <w:spacing w:after="0"/>
            </w:pPr>
            <w:r>
              <w:rPr>
                <w:sz w:val="24"/>
              </w:rPr>
              <w:t xml:space="preserve">25. Пришла весна красная </w:t>
            </w:r>
          </w:p>
        </w:tc>
        <w:tc>
          <w:tcPr>
            <w:tcW w:w="8789" w:type="dxa"/>
            <w:tcBorders>
              <w:top w:val="single" w:sz="3" w:space="0" w:color="000000"/>
              <w:left w:val="single" w:sz="3" w:space="0" w:color="000000"/>
              <w:bottom w:val="single" w:sz="3" w:space="0" w:color="000000"/>
              <w:right w:val="single" w:sz="3" w:space="0" w:color="000000"/>
            </w:tcBorders>
          </w:tcPr>
          <w:p w14:paraId="3BA7B0EF" w14:textId="77777777" w:rsidR="00771F6C" w:rsidRDefault="00771F6C" w:rsidP="0002187F">
            <w:pPr>
              <w:spacing w:after="0"/>
              <w:ind w:right="68"/>
            </w:pPr>
            <w:r>
              <w:rPr>
                <w:sz w:val="24"/>
              </w:rPr>
              <w:t xml:space="preserve">закрепить знания о весенних изменениях в живой и неживой природе, развивать интерес к родному краю, бережное отношение ко всему. Аппликация </w:t>
            </w:r>
          </w:p>
        </w:tc>
        <w:tc>
          <w:tcPr>
            <w:tcW w:w="2126" w:type="dxa"/>
            <w:tcBorders>
              <w:top w:val="single" w:sz="3" w:space="0" w:color="000000"/>
              <w:left w:val="single" w:sz="3" w:space="0" w:color="000000"/>
              <w:bottom w:val="single" w:sz="3" w:space="0" w:color="000000"/>
              <w:right w:val="single" w:sz="3" w:space="0" w:color="000000"/>
            </w:tcBorders>
          </w:tcPr>
          <w:p w14:paraId="35AF04C7" w14:textId="445843F4" w:rsidR="00771F6C" w:rsidRDefault="00E33BD8" w:rsidP="0002187F">
            <w:pPr>
              <w:spacing w:after="0"/>
              <w:ind w:right="68"/>
              <w:rPr>
                <w:sz w:val="24"/>
              </w:rPr>
            </w:pPr>
            <w:r>
              <w:rPr>
                <w:sz w:val="24"/>
              </w:rPr>
              <w:t>Март</w:t>
            </w:r>
          </w:p>
        </w:tc>
      </w:tr>
      <w:tr w:rsidR="00771F6C" w14:paraId="30BF73F3" w14:textId="16571D83" w:rsidTr="00771F6C">
        <w:trPr>
          <w:trHeight w:val="1392"/>
        </w:trPr>
        <w:tc>
          <w:tcPr>
            <w:tcW w:w="4678" w:type="dxa"/>
            <w:tcBorders>
              <w:top w:val="single" w:sz="3" w:space="0" w:color="000000"/>
              <w:left w:val="single" w:sz="3" w:space="0" w:color="000000"/>
              <w:bottom w:val="single" w:sz="3" w:space="0" w:color="000000"/>
              <w:right w:val="single" w:sz="3" w:space="0" w:color="000000"/>
            </w:tcBorders>
          </w:tcPr>
          <w:p w14:paraId="2A0ACD86" w14:textId="77777777" w:rsidR="00771F6C" w:rsidRDefault="00771F6C" w:rsidP="0002187F">
            <w:pPr>
              <w:spacing w:after="0"/>
            </w:pPr>
            <w:r>
              <w:rPr>
                <w:sz w:val="24"/>
              </w:rPr>
              <w:t xml:space="preserve">26. Животные. Мир насекомых </w:t>
            </w:r>
          </w:p>
        </w:tc>
        <w:tc>
          <w:tcPr>
            <w:tcW w:w="8789" w:type="dxa"/>
            <w:tcBorders>
              <w:top w:val="single" w:sz="3" w:space="0" w:color="000000"/>
              <w:left w:val="single" w:sz="3" w:space="0" w:color="000000"/>
              <w:bottom w:val="single" w:sz="3" w:space="0" w:color="000000"/>
              <w:right w:val="single" w:sz="3" w:space="0" w:color="000000"/>
            </w:tcBorders>
          </w:tcPr>
          <w:p w14:paraId="7B7B5EE6" w14:textId="77777777" w:rsidR="00771F6C" w:rsidRDefault="00771F6C" w:rsidP="0002187F">
            <w:pPr>
              <w:spacing w:after="31" w:line="252" w:lineRule="auto"/>
              <w:ind w:right="65"/>
            </w:pPr>
            <w:r>
              <w:rPr>
                <w:sz w:val="24"/>
              </w:rPr>
              <w:t xml:space="preserve">содействовать уточнению и систематизации представлений об особенностях внешнего строения насекомых, учить детей работать самостоятельно в едином темпе со сверстниками, радоваться процессу и результату своего труда. </w:t>
            </w:r>
          </w:p>
          <w:p w14:paraId="46F499DC" w14:textId="77777777" w:rsidR="00771F6C" w:rsidRDefault="00771F6C" w:rsidP="0002187F">
            <w:pPr>
              <w:spacing w:after="0"/>
            </w:pPr>
            <w:r>
              <w:rPr>
                <w:sz w:val="24"/>
              </w:rPr>
              <w:t xml:space="preserve">Нетрадиционные техники рисования </w:t>
            </w:r>
          </w:p>
        </w:tc>
        <w:tc>
          <w:tcPr>
            <w:tcW w:w="2126" w:type="dxa"/>
            <w:tcBorders>
              <w:top w:val="single" w:sz="3" w:space="0" w:color="000000"/>
              <w:left w:val="single" w:sz="3" w:space="0" w:color="000000"/>
              <w:bottom w:val="single" w:sz="3" w:space="0" w:color="000000"/>
              <w:right w:val="single" w:sz="3" w:space="0" w:color="000000"/>
            </w:tcBorders>
          </w:tcPr>
          <w:p w14:paraId="2713EE8D" w14:textId="77777777" w:rsidR="00771F6C" w:rsidRDefault="00771F6C" w:rsidP="0002187F">
            <w:pPr>
              <w:spacing w:after="31" w:line="252" w:lineRule="auto"/>
              <w:ind w:right="65"/>
              <w:rPr>
                <w:sz w:val="24"/>
              </w:rPr>
            </w:pPr>
          </w:p>
        </w:tc>
      </w:tr>
      <w:tr w:rsidR="00771F6C" w14:paraId="6D62B918" w14:textId="42B36765" w:rsidTr="00771F6C">
        <w:trPr>
          <w:trHeight w:val="1117"/>
        </w:trPr>
        <w:tc>
          <w:tcPr>
            <w:tcW w:w="4678" w:type="dxa"/>
            <w:tcBorders>
              <w:top w:val="single" w:sz="3" w:space="0" w:color="000000"/>
              <w:left w:val="single" w:sz="3" w:space="0" w:color="000000"/>
              <w:bottom w:val="single" w:sz="3" w:space="0" w:color="000000"/>
              <w:right w:val="single" w:sz="3" w:space="0" w:color="000000"/>
            </w:tcBorders>
          </w:tcPr>
          <w:p w14:paraId="3BD001C0" w14:textId="77777777" w:rsidR="00771F6C" w:rsidRDefault="00771F6C" w:rsidP="0002187F">
            <w:pPr>
              <w:spacing w:after="0"/>
            </w:pPr>
            <w:r>
              <w:rPr>
                <w:sz w:val="24"/>
              </w:rPr>
              <w:t xml:space="preserve">27. Животные. Таинственное превращения насекомых </w:t>
            </w:r>
          </w:p>
        </w:tc>
        <w:tc>
          <w:tcPr>
            <w:tcW w:w="8789" w:type="dxa"/>
            <w:tcBorders>
              <w:top w:val="single" w:sz="3" w:space="0" w:color="000000"/>
              <w:left w:val="single" w:sz="3" w:space="0" w:color="000000"/>
              <w:bottom w:val="single" w:sz="3" w:space="0" w:color="000000"/>
              <w:right w:val="single" w:sz="3" w:space="0" w:color="000000"/>
            </w:tcBorders>
          </w:tcPr>
          <w:p w14:paraId="35DFFFBD" w14:textId="77777777" w:rsidR="00771F6C" w:rsidRDefault="00771F6C" w:rsidP="0002187F">
            <w:pPr>
              <w:spacing w:after="0"/>
              <w:ind w:right="63"/>
            </w:pPr>
            <w:r>
              <w:rPr>
                <w:sz w:val="24"/>
              </w:rPr>
              <w:t xml:space="preserve">познакомить детей с личинками данной группы животных, со стадиями развития кузнечика и бабочки, учить удивляться разнообразию и сложности природы. Просмотр фильма «Осенняя рапсодия». Рисование «Гусеница» </w:t>
            </w:r>
          </w:p>
        </w:tc>
        <w:tc>
          <w:tcPr>
            <w:tcW w:w="2126" w:type="dxa"/>
            <w:tcBorders>
              <w:top w:val="single" w:sz="3" w:space="0" w:color="000000"/>
              <w:left w:val="single" w:sz="3" w:space="0" w:color="000000"/>
              <w:bottom w:val="single" w:sz="3" w:space="0" w:color="000000"/>
              <w:right w:val="single" w:sz="3" w:space="0" w:color="000000"/>
            </w:tcBorders>
          </w:tcPr>
          <w:p w14:paraId="7792752A" w14:textId="77777777" w:rsidR="00771F6C" w:rsidRDefault="00771F6C" w:rsidP="0002187F">
            <w:pPr>
              <w:spacing w:after="0"/>
              <w:ind w:right="63"/>
              <w:rPr>
                <w:sz w:val="24"/>
              </w:rPr>
            </w:pPr>
          </w:p>
        </w:tc>
      </w:tr>
      <w:tr w:rsidR="00771F6C" w14:paraId="57987C6B" w14:textId="48A5C68A" w:rsidTr="00771F6C">
        <w:trPr>
          <w:trHeight w:val="1116"/>
        </w:trPr>
        <w:tc>
          <w:tcPr>
            <w:tcW w:w="4678" w:type="dxa"/>
            <w:tcBorders>
              <w:top w:val="single" w:sz="3" w:space="0" w:color="000000"/>
              <w:left w:val="single" w:sz="3" w:space="0" w:color="000000"/>
              <w:bottom w:val="single" w:sz="3" w:space="0" w:color="000000"/>
              <w:right w:val="single" w:sz="3" w:space="0" w:color="000000"/>
            </w:tcBorders>
          </w:tcPr>
          <w:p w14:paraId="7F63B9D6" w14:textId="77777777" w:rsidR="00771F6C" w:rsidRDefault="00771F6C" w:rsidP="0002187F">
            <w:pPr>
              <w:spacing w:after="0"/>
            </w:pPr>
            <w:r>
              <w:rPr>
                <w:sz w:val="24"/>
              </w:rPr>
              <w:lastRenderedPageBreak/>
              <w:t xml:space="preserve">28.Комнатные растения в нашем уголке природы </w:t>
            </w:r>
          </w:p>
        </w:tc>
        <w:tc>
          <w:tcPr>
            <w:tcW w:w="8789" w:type="dxa"/>
            <w:tcBorders>
              <w:top w:val="single" w:sz="3" w:space="0" w:color="000000"/>
              <w:left w:val="single" w:sz="3" w:space="0" w:color="000000"/>
              <w:bottom w:val="single" w:sz="3" w:space="0" w:color="000000"/>
              <w:right w:val="single" w:sz="3" w:space="0" w:color="000000"/>
            </w:tcBorders>
          </w:tcPr>
          <w:p w14:paraId="2FDD4B24" w14:textId="77777777" w:rsidR="00771F6C" w:rsidRDefault="00771F6C" w:rsidP="0002187F">
            <w:pPr>
              <w:spacing w:after="0"/>
              <w:ind w:right="61"/>
            </w:pPr>
            <w:r>
              <w:rPr>
                <w:sz w:val="24"/>
              </w:rPr>
              <w:t xml:space="preserve">уточнить представления детей о 5–6 видах комнатных растений, о необходимых условиях жизни (вода, почва, свет, тепло), сформировать представление о влаголюбивых и засухоустойчивых растениях. Дидактические игры </w:t>
            </w:r>
          </w:p>
        </w:tc>
        <w:tc>
          <w:tcPr>
            <w:tcW w:w="2126" w:type="dxa"/>
            <w:tcBorders>
              <w:top w:val="single" w:sz="3" w:space="0" w:color="000000"/>
              <w:left w:val="single" w:sz="3" w:space="0" w:color="000000"/>
              <w:bottom w:val="single" w:sz="3" w:space="0" w:color="000000"/>
              <w:right w:val="single" w:sz="3" w:space="0" w:color="000000"/>
            </w:tcBorders>
          </w:tcPr>
          <w:p w14:paraId="1ABE86C2" w14:textId="77777777" w:rsidR="00771F6C" w:rsidRDefault="00771F6C" w:rsidP="0002187F">
            <w:pPr>
              <w:spacing w:after="0"/>
              <w:ind w:right="61"/>
              <w:rPr>
                <w:sz w:val="24"/>
              </w:rPr>
            </w:pPr>
          </w:p>
        </w:tc>
      </w:tr>
      <w:tr w:rsidR="00771F6C" w14:paraId="39420523" w14:textId="1A44862A" w:rsidTr="00771F6C">
        <w:trPr>
          <w:trHeight w:val="836"/>
        </w:trPr>
        <w:tc>
          <w:tcPr>
            <w:tcW w:w="4678" w:type="dxa"/>
            <w:tcBorders>
              <w:top w:val="single" w:sz="3" w:space="0" w:color="000000"/>
              <w:left w:val="single" w:sz="3" w:space="0" w:color="000000"/>
              <w:bottom w:val="single" w:sz="3" w:space="0" w:color="000000"/>
              <w:right w:val="single" w:sz="3" w:space="0" w:color="000000"/>
            </w:tcBorders>
          </w:tcPr>
          <w:p w14:paraId="0FE9F4A2" w14:textId="77777777" w:rsidR="00771F6C" w:rsidRDefault="00771F6C" w:rsidP="0002187F">
            <w:pPr>
              <w:spacing w:after="0"/>
            </w:pPr>
            <w:r>
              <w:rPr>
                <w:sz w:val="24"/>
              </w:rPr>
              <w:t xml:space="preserve">29.Комнатные растения весной </w:t>
            </w:r>
          </w:p>
        </w:tc>
        <w:tc>
          <w:tcPr>
            <w:tcW w:w="8789" w:type="dxa"/>
            <w:tcBorders>
              <w:top w:val="single" w:sz="3" w:space="0" w:color="000000"/>
              <w:left w:val="single" w:sz="3" w:space="0" w:color="000000"/>
              <w:bottom w:val="single" w:sz="3" w:space="0" w:color="000000"/>
              <w:right w:val="single" w:sz="3" w:space="0" w:color="000000"/>
            </w:tcBorders>
          </w:tcPr>
          <w:p w14:paraId="1D5AA393" w14:textId="77777777" w:rsidR="00771F6C" w:rsidRDefault="00771F6C" w:rsidP="0002187F">
            <w:pPr>
              <w:spacing w:after="0"/>
              <w:ind w:right="57"/>
            </w:pPr>
            <w:r>
              <w:rPr>
                <w:sz w:val="24"/>
              </w:rPr>
              <w:t xml:space="preserve">обобщить представления детей об уходе за комнатными растениями как за живыми организмами, воспитывать бережное отношение к ним. </w:t>
            </w:r>
          </w:p>
        </w:tc>
        <w:tc>
          <w:tcPr>
            <w:tcW w:w="2126" w:type="dxa"/>
            <w:tcBorders>
              <w:top w:val="single" w:sz="3" w:space="0" w:color="000000"/>
              <w:left w:val="single" w:sz="3" w:space="0" w:color="000000"/>
              <w:bottom w:val="single" w:sz="3" w:space="0" w:color="000000"/>
              <w:right w:val="single" w:sz="3" w:space="0" w:color="000000"/>
            </w:tcBorders>
          </w:tcPr>
          <w:p w14:paraId="51DBA9E3" w14:textId="2179EE7F" w:rsidR="00771F6C" w:rsidRDefault="00E33BD8" w:rsidP="0002187F">
            <w:pPr>
              <w:spacing w:after="0"/>
              <w:ind w:right="57"/>
              <w:rPr>
                <w:sz w:val="24"/>
              </w:rPr>
            </w:pPr>
            <w:r>
              <w:rPr>
                <w:sz w:val="24"/>
              </w:rPr>
              <w:t>Апрель</w:t>
            </w:r>
          </w:p>
        </w:tc>
      </w:tr>
      <w:tr w:rsidR="00771F6C" w14:paraId="317E411B" w14:textId="73113EE1" w:rsidTr="00771F6C">
        <w:trPr>
          <w:trHeight w:val="840"/>
        </w:trPr>
        <w:tc>
          <w:tcPr>
            <w:tcW w:w="4678" w:type="dxa"/>
            <w:tcBorders>
              <w:top w:val="single" w:sz="3" w:space="0" w:color="000000"/>
              <w:left w:val="single" w:sz="3" w:space="0" w:color="000000"/>
              <w:bottom w:val="single" w:sz="3" w:space="0" w:color="000000"/>
              <w:right w:val="single" w:sz="3" w:space="0" w:color="000000"/>
            </w:tcBorders>
          </w:tcPr>
          <w:p w14:paraId="34CBD52D" w14:textId="77777777" w:rsidR="00771F6C" w:rsidRDefault="00771F6C" w:rsidP="0002187F">
            <w:pPr>
              <w:spacing w:after="0"/>
            </w:pPr>
            <w:r>
              <w:rPr>
                <w:sz w:val="24"/>
              </w:rPr>
              <w:t xml:space="preserve">30. Летят перелетные птицы </w:t>
            </w:r>
          </w:p>
        </w:tc>
        <w:tc>
          <w:tcPr>
            <w:tcW w:w="8789" w:type="dxa"/>
            <w:tcBorders>
              <w:top w:val="single" w:sz="3" w:space="0" w:color="000000"/>
              <w:left w:val="single" w:sz="3" w:space="0" w:color="000000"/>
              <w:bottom w:val="single" w:sz="3" w:space="0" w:color="000000"/>
              <w:right w:val="single" w:sz="3" w:space="0" w:color="000000"/>
            </w:tcBorders>
          </w:tcPr>
          <w:p w14:paraId="0ABDE170" w14:textId="77777777" w:rsidR="00771F6C" w:rsidRDefault="00771F6C" w:rsidP="0002187F">
            <w:pPr>
              <w:spacing w:after="0"/>
              <w:ind w:right="63"/>
            </w:pPr>
            <w:r>
              <w:rPr>
                <w:sz w:val="24"/>
              </w:rPr>
              <w:t xml:space="preserve">способствовать овладению конкретных представлений детей о внешних особенностях птиц, познакомить с перелётными птицами. </w:t>
            </w:r>
          </w:p>
        </w:tc>
        <w:tc>
          <w:tcPr>
            <w:tcW w:w="2126" w:type="dxa"/>
            <w:tcBorders>
              <w:top w:val="single" w:sz="3" w:space="0" w:color="000000"/>
              <w:left w:val="single" w:sz="3" w:space="0" w:color="000000"/>
              <w:bottom w:val="single" w:sz="3" w:space="0" w:color="000000"/>
              <w:right w:val="single" w:sz="3" w:space="0" w:color="000000"/>
            </w:tcBorders>
          </w:tcPr>
          <w:p w14:paraId="77A640A3" w14:textId="77777777" w:rsidR="00771F6C" w:rsidRDefault="00771F6C" w:rsidP="0002187F">
            <w:pPr>
              <w:spacing w:after="0"/>
              <w:ind w:right="63"/>
              <w:rPr>
                <w:sz w:val="24"/>
              </w:rPr>
            </w:pPr>
          </w:p>
        </w:tc>
      </w:tr>
      <w:tr w:rsidR="00771F6C" w14:paraId="5D845EEA" w14:textId="400A93A4" w:rsidTr="00771F6C">
        <w:trPr>
          <w:trHeight w:val="1388"/>
        </w:trPr>
        <w:tc>
          <w:tcPr>
            <w:tcW w:w="4678" w:type="dxa"/>
            <w:tcBorders>
              <w:top w:val="single" w:sz="3" w:space="0" w:color="000000"/>
              <w:left w:val="single" w:sz="3" w:space="0" w:color="000000"/>
              <w:bottom w:val="single" w:sz="3" w:space="0" w:color="000000"/>
              <w:right w:val="single" w:sz="3" w:space="0" w:color="000000"/>
            </w:tcBorders>
          </w:tcPr>
          <w:p w14:paraId="53948438" w14:textId="77777777" w:rsidR="00771F6C" w:rsidRDefault="00771F6C" w:rsidP="0002187F">
            <w:pPr>
              <w:spacing w:after="0"/>
            </w:pPr>
            <w:r>
              <w:rPr>
                <w:sz w:val="24"/>
              </w:rPr>
              <w:t xml:space="preserve">31.Клювы, ноги, перья </w:t>
            </w:r>
          </w:p>
        </w:tc>
        <w:tc>
          <w:tcPr>
            <w:tcW w:w="8789" w:type="dxa"/>
            <w:tcBorders>
              <w:top w:val="single" w:sz="3" w:space="0" w:color="000000"/>
              <w:left w:val="single" w:sz="3" w:space="0" w:color="000000"/>
              <w:bottom w:val="single" w:sz="3" w:space="0" w:color="000000"/>
              <w:right w:val="single" w:sz="3" w:space="0" w:color="000000"/>
            </w:tcBorders>
          </w:tcPr>
          <w:p w14:paraId="03A14944" w14:textId="77777777" w:rsidR="00771F6C" w:rsidRDefault="00771F6C" w:rsidP="0002187F">
            <w:pPr>
              <w:spacing w:after="0"/>
              <w:ind w:right="62"/>
            </w:pPr>
            <w:r>
              <w:rPr>
                <w:sz w:val="24"/>
              </w:rPr>
              <w:t xml:space="preserve">формировать у детей общее представление о птицах как живых существах, имеющих типичное строение, однако живущих в разных средах обитания, ведущих различный образ жизни и имеющих соответствующие приспособления; учить классификации птиц по признаку питания. </w:t>
            </w:r>
          </w:p>
        </w:tc>
        <w:tc>
          <w:tcPr>
            <w:tcW w:w="2126" w:type="dxa"/>
            <w:tcBorders>
              <w:top w:val="single" w:sz="3" w:space="0" w:color="000000"/>
              <w:left w:val="single" w:sz="3" w:space="0" w:color="000000"/>
              <w:bottom w:val="single" w:sz="3" w:space="0" w:color="000000"/>
              <w:right w:val="single" w:sz="3" w:space="0" w:color="000000"/>
            </w:tcBorders>
          </w:tcPr>
          <w:p w14:paraId="70CEE01A" w14:textId="77777777" w:rsidR="00771F6C" w:rsidRDefault="00771F6C" w:rsidP="0002187F">
            <w:pPr>
              <w:spacing w:after="0"/>
              <w:ind w:right="62"/>
              <w:rPr>
                <w:sz w:val="24"/>
              </w:rPr>
            </w:pPr>
          </w:p>
        </w:tc>
      </w:tr>
      <w:tr w:rsidR="00771F6C" w14:paraId="406C6DB3" w14:textId="4B784A5E" w:rsidTr="00771F6C">
        <w:trPr>
          <w:trHeight w:val="564"/>
        </w:trPr>
        <w:tc>
          <w:tcPr>
            <w:tcW w:w="4678" w:type="dxa"/>
            <w:tcBorders>
              <w:top w:val="single" w:sz="3" w:space="0" w:color="000000"/>
              <w:left w:val="single" w:sz="3" w:space="0" w:color="000000"/>
              <w:bottom w:val="single" w:sz="3" w:space="0" w:color="000000"/>
              <w:right w:val="single" w:sz="3" w:space="0" w:color="000000"/>
            </w:tcBorders>
          </w:tcPr>
          <w:p w14:paraId="3A3A0D1A" w14:textId="4B536823" w:rsidR="00771F6C" w:rsidRDefault="00771F6C" w:rsidP="0002187F">
            <w:pPr>
              <w:tabs>
                <w:tab w:val="center" w:pos="1486"/>
                <w:tab w:val="right" w:pos="3673"/>
              </w:tabs>
              <w:spacing w:after="28"/>
            </w:pPr>
            <w:r>
              <w:rPr>
                <w:sz w:val="24"/>
              </w:rPr>
              <w:t xml:space="preserve">32. Экологический праздник </w:t>
            </w:r>
          </w:p>
          <w:p w14:paraId="60156CF8" w14:textId="77777777" w:rsidR="00771F6C" w:rsidRDefault="00771F6C" w:rsidP="0002187F">
            <w:pPr>
              <w:spacing w:after="0"/>
            </w:pPr>
            <w:r>
              <w:rPr>
                <w:sz w:val="24"/>
              </w:rPr>
              <w:t xml:space="preserve">«День земли» </w:t>
            </w:r>
          </w:p>
        </w:tc>
        <w:tc>
          <w:tcPr>
            <w:tcW w:w="8789" w:type="dxa"/>
            <w:tcBorders>
              <w:top w:val="single" w:sz="3" w:space="0" w:color="000000"/>
              <w:left w:val="single" w:sz="3" w:space="0" w:color="000000"/>
              <w:bottom w:val="single" w:sz="3" w:space="0" w:color="000000"/>
              <w:right w:val="single" w:sz="3" w:space="0" w:color="000000"/>
            </w:tcBorders>
          </w:tcPr>
          <w:p w14:paraId="31024DB9" w14:textId="313B5FAD" w:rsidR="00771F6C" w:rsidRDefault="00771F6C" w:rsidP="00771F6C">
            <w:pPr>
              <w:spacing w:after="0"/>
            </w:pPr>
            <w:r>
              <w:rPr>
                <w:sz w:val="24"/>
              </w:rPr>
              <w:t xml:space="preserve">Закрепить знания о весне, природе и необходимости бережного к ней отношения. </w:t>
            </w:r>
          </w:p>
        </w:tc>
        <w:tc>
          <w:tcPr>
            <w:tcW w:w="2126" w:type="dxa"/>
            <w:tcBorders>
              <w:top w:val="single" w:sz="3" w:space="0" w:color="000000"/>
              <w:left w:val="single" w:sz="3" w:space="0" w:color="000000"/>
              <w:bottom w:val="single" w:sz="3" w:space="0" w:color="000000"/>
              <w:right w:val="single" w:sz="3" w:space="0" w:color="000000"/>
            </w:tcBorders>
          </w:tcPr>
          <w:p w14:paraId="60C9DAFA" w14:textId="77777777" w:rsidR="00771F6C" w:rsidRDefault="00771F6C" w:rsidP="0002187F">
            <w:pPr>
              <w:spacing w:after="0"/>
              <w:rPr>
                <w:sz w:val="24"/>
              </w:rPr>
            </w:pPr>
          </w:p>
        </w:tc>
      </w:tr>
      <w:tr w:rsidR="00771F6C" w14:paraId="2BDE75B7" w14:textId="3AE29910" w:rsidTr="00771F6C">
        <w:trPr>
          <w:trHeight w:val="836"/>
        </w:trPr>
        <w:tc>
          <w:tcPr>
            <w:tcW w:w="4678" w:type="dxa"/>
            <w:tcBorders>
              <w:top w:val="single" w:sz="3" w:space="0" w:color="000000"/>
              <w:left w:val="single" w:sz="3" w:space="0" w:color="000000"/>
              <w:bottom w:val="single" w:sz="3" w:space="0" w:color="000000"/>
              <w:right w:val="single" w:sz="3" w:space="0" w:color="000000"/>
            </w:tcBorders>
          </w:tcPr>
          <w:p w14:paraId="1AB94E69" w14:textId="77777777" w:rsidR="00771F6C" w:rsidRDefault="00771F6C" w:rsidP="0002187F">
            <w:pPr>
              <w:spacing w:after="0"/>
            </w:pPr>
            <w:r>
              <w:rPr>
                <w:sz w:val="24"/>
              </w:rPr>
              <w:t xml:space="preserve">33. Весенние хлопоты у животных </w:t>
            </w:r>
          </w:p>
        </w:tc>
        <w:tc>
          <w:tcPr>
            <w:tcW w:w="8789" w:type="dxa"/>
            <w:tcBorders>
              <w:top w:val="single" w:sz="3" w:space="0" w:color="000000"/>
              <w:left w:val="single" w:sz="3" w:space="0" w:color="000000"/>
              <w:bottom w:val="single" w:sz="3" w:space="0" w:color="000000"/>
              <w:right w:val="single" w:sz="3" w:space="0" w:color="000000"/>
            </w:tcBorders>
          </w:tcPr>
          <w:p w14:paraId="5201D894" w14:textId="77777777" w:rsidR="00771F6C" w:rsidRDefault="00771F6C" w:rsidP="0002187F">
            <w:pPr>
              <w:spacing w:after="0"/>
              <w:ind w:right="64"/>
            </w:pPr>
            <w:r>
              <w:rPr>
                <w:sz w:val="24"/>
              </w:rPr>
              <w:t xml:space="preserve">познакомить с особенностями жизни животных весной, основными фазами жизненного цикла млекопитающих, птиц, рыб и земноводных (на примере лягушки). </w:t>
            </w:r>
          </w:p>
        </w:tc>
        <w:tc>
          <w:tcPr>
            <w:tcW w:w="2126" w:type="dxa"/>
            <w:tcBorders>
              <w:top w:val="single" w:sz="3" w:space="0" w:color="000000"/>
              <w:left w:val="single" w:sz="3" w:space="0" w:color="000000"/>
              <w:bottom w:val="single" w:sz="3" w:space="0" w:color="000000"/>
              <w:right w:val="single" w:sz="3" w:space="0" w:color="000000"/>
            </w:tcBorders>
          </w:tcPr>
          <w:p w14:paraId="2216D866" w14:textId="0AD3A63A" w:rsidR="00771F6C" w:rsidRDefault="00E33BD8" w:rsidP="0002187F">
            <w:pPr>
              <w:spacing w:after="0"/>
              <w:ind w:right="64"/>
              <w:rPr>
                <w:sz w:val="24"/>
              </w:rPr>
            </w:pPr>
            <w:r>
              <w:rPr>
                <w:sz w:val="24"/>
              </w:rPr>
              <w:t>Май</w:t>
            </w:r>
          </w:p>
        </w:tc>
      </w:tr>
      <w:tr w:rsidR="00771F6C" w14:paraId="429E76DD" w14:textId="617895DF" w:rsidTr="00771F6C">
        <w:trPr>
          <w:trHeight w:val="1116"/>
        </w:trPr>
        <w:tc>
          <w:tcPr>
            <w:tcW w:w="4678" w:type="dxa"/>
            <w:tcBorders>
              <w:top w:val="single" w:sz="3" w:space="0" w:color="000000"/>
              <w:left w:val="single" w:sz="3" w:space="0" w:color="000000"/>
              <w:bottom w:val="single" w:sz="3" w:space="0" w:color="000000"/>
              <w:right w:val="single" w:sz="3" w:space="0" w:color="000000"/>
            </w:tcBorders>
          </w:tcPr>
          <w:p w14:paraId="1056C00E" w14:textId="77777777" w:rsidR="00771F6C" w:rsidRDefault="00771F6C" w:rsidP="0002187F">
            <w:pPr>
              <w:spacing w:after="0"/>
            </w:pPr>
            <w:r>
              <w:rPr>
                <w:sz w:val="24"/>
              </w:rPr>
              <w:t xml:space="preserve">34.Поведение в лесу </w:t>
            </w:r>
          </w:p>
        </w:tc>
        <w:tc>
          <w:tcPr>
            <w:tcW w:w="8789" w:type="dxa"/>
            <w:tcBorders>
              <w:top w:val="single" w:sz="3" w:space="0" w:color="000000"/>
              <w:left w:val="single" w:sz="3" w:space="0" w:color="000000"/>
              <w:bottom w:val="single" w:sz="3" w:space="0" w:color="000000"/>
              <w:right w:val="single" w:sz="3" w:space="0" w:color="000000"/>
            </w:tcBorders>
          </w:tcPr>
          <w:p w14:paraId="6B129301" w14:textId="77777777" w:rsidR="00771F6C" w:rsidRDefault="00771F6C" w:rsidP="0002187F">
            <w:pPr>
              <w:spacing w:after="0"/>
              <w:ind w:right="62"/>
            </w:pPr>
            <w:r>
              <w:rPr>
                <w:sz w:val="24"/>
              </w:rPr>
              <w:t xml:space="preserve">формировать общее представление о правилах поведения в природе и городе, содействовать появлению эмоционального отклика на отрицательные поступки людей, учить бережно относиться ко всему живому. </w:t>
            </w:r>
          </w:p>
        </w:tc>
        <w:tc>
          <w:tcPr>
            <w:tcW w:w="2126" w:type="dxa"/>
            <w:tcBorders>
              <w:top w:val="single" w:sz="3" w:space="0" w:color="000000"/>
              <w:left w:val="single" w:sz="3" w:space="0" w:color="000000"/>
              <w:bottom w:val="single" w:sz="3" w:space="0" w:color="000000"/>
              <w:right w:val="single" w:sz="3" w:space="0" w:color="000000"/>
            </w:tcBorders>
          </w:tcPr>
          <w:p w14:paraId="6A1A7D87" w14:textId="77777777" w:rsidR="00771F6C" w:rsidRDefault="00771F6C" w:rsidP="0002187F">
            <w:pPr>
              <w:spacing w:after="0"/>
              <w:ind w:right="62"/>
              <w:rPr>
                <w:sz w:val="24"/>
              </w:rPr>
            </w:pPr>
          </w:p>
        </w:tc>
      </w:tr>
      <w:tr w:rsidR="00771F6C" w14:paraId="08FC5046" w14:textId="154E8501" w:rsidTr="00771F6C">
        <w:trPr>
          <w:trHeight w:val="836"/>
        </w:trPr>
        <w:tc>
          <w:tcPr>
            <w:tcW w:w="4678" w:type="dxa"/>
            <w:tcBorders>
              <w:top w:val="single" w:sz="3" w:space="0" w:color="000000"/>
              <w:left w:val="single" w:sz="3" w:space="0" w:color="000000"/>
              <w:bottom w:val="single" w:sz="3" w:space="0" w:color="000000"/>
              <w:right w:val="single" w:sz="3" w:space="0" w:color="000000"/>
            </w:tcBorders>
          </w:tcPr>
          <w:p w14:paraId="5442CC88" w14:textId="77777777" w:rsidR="00771F6C" w:rsidRDefault="00771F6C" w:rsidP="0002187F">
            <w:pPr>
              <w:tabs>
                <w:tab w:val="center" w:pos="1661"/>
                <w:tab w:val="right" w:pos="3673"/>
              </w:tabs>
              <w:spacing w:after="28"/>
            </w:pPr>
            <w:r>
              <w:rPr>
                <w:sz w:val="24"/>
              </w:rPr>
              <w:t xml:space="preserve">35.Мы </w:t>
            </w:r>
            <w:r>
              <w:rPr>
                <w:sz w:val="24"/>
              </w:rPr>
              <w:tab/>
              <w:t xml:space="preserve">друзья </w:t>
            </w:r>
            <w:r>
              <w:rPr>
                <w:sz w:val="24"/>
              </w:rPr>
              <w:tab/>
              <w:t xml:space="preserve">природы. </w:t>
            </w:r>
          </w:p>
          <w:p w14:paraId="21AD6BDA" w14:textId="77777777" w:rsidR="00771F6C" w:rsidRDefault="00771F6C" w:rsidP="0002187F">
            <w:pPr>
              <w:spacing w:after="0"/>
            </w:pPr>
            <w:r>
              <w:rPr>
                <w:sz w:val="24"/>
              </w:rPr>
              <w:t xml:space="preserve">Экологический праздник </w:t>
            </w:r>
          </w:p>
        </w:tc>
        <w:tc>
          <w:tcPr>
            <w:tcW w:w="8789" w:type="dxa"/>
            <w:tcBorders>
              <w:top w:val="single" w:sz="3" w:space="0" w:color="000000"/>
              <w:left w:val="single" w:sz="3" w:space="0" w:color="000000"/>
              <w:bottom w:val="single" w:sz="3" w:space="0" w:color="000000"/>
              <w:right w:val="single" w:sz="3" w:space="0" w:color="000000"/>
            </w:tcBorders>
          </w:tcPr>
          <w:p w14:paraId="150F59FF" w14:textId="77777777" w:rsidR="00771F6C" w:rsidRDefault="00771F6C" w:rsidP="0002187F">
            <w:pPr>
              <w:spacing w:after="0"/>
              <w:ind w:right="63"/>
            </w:pPr>
            <w:r>
              <w:rPr>
                <w:sz w:val="24"/>
              </w:rPr>
              <w:t xml:space="preserve">закрепить у детей знания о правилах поведения в природе, учить бережному и доброму отношению ко всему живому, доставить радость от участия в общем празднике. </w:t>
            </w:r>
          </w:p>
        </w:tc>
        <w:tc>
          <w:tcPr>
            <w:tcW w:w="2126" w:type="dxa"/>
            <w:tcBorders>
              <w:top w:val="single" w:sz="3" w:space="0" w:color="000000"/>
              <w:left w:val="single" w:sz="3" w:space="0" w:color="000000"/>
              <w:bottom w:val="single" w:sz="3" w:space="0" w:color="000000"/>
              <w:right w:val="single" w:sz="3" w:space="0" w:color="000000"/>
            </w:tcBorders>
          </w:tcPr>
          <w:p w14:paraId="00512C7E" w14:textId="77777777" w:rsidR="00771F6C" w:rsidRDefault="00771F6C" w:rsidP="0002187F">
            <w:pPr>
              <w:spacing w:after="0"/>
              <w:ind w:right="63"/>
              <w:rPr>
                <w:sz w:val="24"/>
              </w:rPr>
            </w:pPr>
          </w:p>
        </w:tc>
      </w:tr>
      <w:tr w:rsidR="00771F6C" w14:paraId="0BA927F4" w14:textId="452488EF" w:rsidTr="00771F6C">
        <w:trPr>
          <w:trHeight w:val="1116"/>
        </w:trPr>
        <w:tc>
          <w:tcPr>
            <w:tcW w:w="4678" w:type="dxa"/>
            <w:tcBorders>
              <w:top w:val="single" w:sz="3" w:space="0" w:color="000000"/>
              <w:left w:val="single" w:sz="3" w:space="0" w:color="000000"/>
              <w:bottom w:val="single" w:sz="3" w:space="0" w:color="000000"/>
              <w:right w:val="single" w:sz="3" w:space="0" w:color="000000"/>
            </w:tcBorders>
          </w:tcPr>
          <w:p w14:paraId="52A04F97" w14:textId="77777777" w:rsidR="00771F6C" w:rsidRDefault="00771F6C" w:rsidP="0002187F">
            <w:pPr>
              <w:tabs>
                <w:tab w:val="center" w:pos="2192"/>
                <w:tab w:val="right" w:pos="3673"/>
              </w:tabs>
              <w:spacing w:after="25"/>
            </w:pPr>
            <w:r>
              <w:rPr>
                <w:sz w:val="24"/>
              </w:rPr>
              <w:t xml:space="preserve">36.Экскурсия. </w:t>
            </w:r>
            <w:r>
              <w:rPr>
                <w:sz w:val="24"/>
              </w:rPr>
              <w:tab/>
              <w:t xml:space="preserve">Весна. </w:t>
            </w:r>
            <w:r>
              <w:rPr>
                <w:sz w:val="24"/>
              </w:rPr>
              <w:tab/>
              <w:t xml:space="preserve">Весна, </w:t>
            </w:r>
          </w:p>
          <w:p w14:paraId="6B1A3C9A" w14:textId="77777777" w:rsidR="00771F6C" w:rsidRDefault="00771F6C" w:rsidP="0002187F">
            <w:pPr>
              <w:spacing w:after="0"/>
            </w:pPr>
            <w:r>
              <w:rPr>
                <w:sz w:val="24"/>
              </w:rPr>
              <w:t xml:space="preserve">Весна-красна </w:t>
            </w:r>
          </w:p>
        </w:tc>
        <w:tc>
          <w:tcPr>
            <w:tcW w:w="8789" w:type="dxa"/>
            <w:tcBorders>
              <w:top w:val="single" w:sz="3" w:space="0" w:color="000000"/>
              <w:left w:val="single" w:sz="3" w:space="0" w:color="000000"/>
              <w:bottom w:val="single" w:sz="3" w:space="0" w:color="000000"/>
              <w:right w:val="single" w:sz="3" w:space="0" w:color="000000"/>
            </w:tcBorders>
          </w:tcPr>
          <w:p w14:paraId="6893DD99" w14:textId="77777777" w:rsidR="00771F6C" w:rsidRDefault="00771F6C" w:rsidP="0002187F">
            <w:pPr>
              <w:spacing w:after="0"/>
              <w:ind w:right="63"/>
            </w:pPr>
            <w:r>
              <w:rPr>
                <w:sz w:val="24"/>
              </w:rPr>
              <w:t xml:space="preserve">расширять представления детей об изменениях в живой и неживой природе весной, устанавливать взаимосвязь этих изменений, учить видеть красоту пробуждающейся природы, наблюдать. Аппликация. </w:t>
            </w:r>
          </w:p>
        </w:tc>
        <w:tc>
          <w:tcPr>
            <w:tcW w:w="2126" w:type="dxa"/>
            <w:tcBorders>
              <w:top w:val="single" w:sz="3" w:space="0" w:color="000000"/>
              <w:left w:val="single" w:sz="3" w:space="0" w:color="000000"/>
              <w:bottom w:val="single" w:sz="3" w:space="0" w:color="000000"/>
              <w:right w:val="single" w:sz="3" w:space="0" w:color="000000"/>
            </w:tcBorders>
          </w:tcPr>
          <w:p w14:paraId="25A60448" w14:textId="77777777" w:rsidR="00771F6C" w:rsidRDefault="00771F6C" w:rsidP="0002187F">
            <w:pPr>
              <w:spacing w:after="0"/>
              <w:ind w:right="63"/>
              <w:rPr>
                <w:sz w:val="24"/>
              </w:rPr>
            </w:pPr>
          </w:p>
        </w:tc>
      </w:tr>
    </w:tbl>
    <w:p w14:paraId="65B62D48" w14:textId="77777777" w:rsidR="00A11B63" w:rsidRDefault="00A11B63" w:rsidP="000B5735">
      <w:pPr>
        <w:rPr>
          <w:rFonts w:ascii="Times New Roman" w:hAnsi="Times New Roman" w:cs="Times New Roman"/>
          <w:b/>
          <w:sz w:val="20"/>
          <w:szCs w:val="20"/>
        </w:rPr>
      </w:pPr>
    </w:p>
    <w:p w14:paraId="171CA8E9" w14:textId="77777777" w:rsidR="00963440" w:rsidRDefault="00963440" w:rsidP="00C15DBB">
      <w:pPr>
        <w:rPr>
          <w:rFonts w:ascii="Times New Roman" w:hAnsi="Times New Roman" w:cs="Times New Roman"/>
          <w:b/>
          <w:sz w:val="24"/>
          <w:szCs w:val="24"/>
        </w:rPr>
      </w:pPr>
    </w:p>
    <w:p w14:paraId="32803020" w14:textId="2C38B8F7" w:rsidR="00F630E9" w:rsidRDefault="00F630E9" w:rsidP="00BE305D">
      <w:pPr>
        <w:jc w:val="center"/>
        <w:rPr>
          <w:rFonts w:ascii="Times New Roman" w:hAnsi="Times New Roman" w:cs="Times New Roman"/>
          <w:b/>
          <w:sz w:val="24"/>
          <w:szCs w:val="24"/>
        </w:rPr>
      </w:pPr>
      <w:r w:rsidRPr="00DE0AF2">
        <w:rPr>
          <w:rFonts w:ascii="Times New Roman" w:hAnsi="Times New Roman" w:cs="Times New Roman"/>
          <w:b/>
          <w:sz w:val="24"/>
          <w:szCs w:val="24"/>
        </w:rPr>
        <w:lastRenderedPageBreak/>
        <w:t>2.3 . Комплексно-тематическое планирование образовательной деятельности в режимных моментах</w:t>
      </w:r>
    </w:p>
    <w:p w14:paraId="4D3393B8" w14:textId="439F6CFD" w:rsidR="00061F06" w:rsidRPr="00061F06" w:rsidRDefault="00061F06" w:rsidP="00061F06">
      <w:pPr>
        <w:jc w:val="center"/>
        <w:rPr>
          <w:b/>
        </w:rPr>
      </w:pPr>
      <w:r w:rsidRPr="00061F06">
        <w:rPr>
          <w:b/>
        </w:rPr>
        <w:t xml:space="preserve">1неделя сентября Тема: «День знаний! Правила дорожного движения!» </w:t>
      </w:r>
    </w:p>
    <w:p w14:paraId="1CD572BD" w14:textId="6FF3B23C" w:rsidR="00061F06" w:rsidRPr="00DE0AF2" w:rsidRDefault="00061F06" w:rsidP="00061F06">
      <w:pPr>
        <w:jc w:val="center"/>
      </w:pPr>
      <w:r w:rsidRPr="00061F06">
        <w:rPr>
          <w:b/>
        </w:rPr>
        <w:t>Цель:</w:t>
      </w:r>
      <w:r w:rsidRPr="00061F06">
        <w:t xml:space="preserve"> Расширять знания детей о разных видах деятельности, увлечениях.</w:t>
      </w:r>
    </w:p>
    <w:p w14:paraId="3054C025" w14:textId="7309AAEB" w:rsidR="00F630E9" w:rsidRPr="001D4834" w:rsidRDefault="008368F9" w:rsidP="00F630E9">
      <w:pPr>
        <w:spacing w:after="0"/>
        <w:rPr>
          <w:rFonts w:ascii="Times New Roman" w:hAnsi="Times New Roman" w:cs="Times New Roman"/>
          <w:b/>
          <w:sz w:val="20"/>
          <w:szCs w:val="20"/>
        </w:rPr>
      </w:pPr>
      <w:r>
        <w:rPr>
          <w:rFonts w:ascii="Times New Roman" w:hAnsi="Times New Roman" w:cs="Times New Roman"/>
          <w:b/>
          <w:szCs w:val="24"/>
        </w:rPr>
        <w:t>Праздник</w:t>
      </w:r>
      <w:r w:rsidR="00061F06">
        <w:rPr>
          <w:rFonts w:ascii="Times New Roman" w:hAnsi="Times New Roman" w:cs="Times New Roman"/>
          <w:b/>
          <w:szCs w:val="24"/>
        </w:rPr>
        <w:t xml:space="preserve">: </w:t>
      </w:r>
      <w:r>
        <w:rPr>
          <w:rFonts w:ascii="Times New Roman" w:hAnsi="Times New Roman" w:cs="Times New Roman"/>
          <w:b/>
          <w:szCs w:val="24"/>
        </w:rPr>
        <w:t xml:space="preserve"> По дороге в детский сад!</w:t>
      </w:r>
    </w:p>
    <w:tbl>
      <w:tblPr>
        <w:tblStyle w:val="a3"/>
        <w:tblW w:w="15735" w:type="dxa"/>
        <w:tblInd w:w="-5" w:type="dxa"/>
        <w:tblLayout w:type="fixed"/>
        <w:tblLook w:val="04A0" w:firstRow="1" w:lastRow="0" w:firstColumn="1" w:lastColumn="0" w:noHBand="0" w:noVBand="1"/>
      </w:tblPr>
      <w:tblGrid>
        <w:gridCol w:w="1560"/>
        <w:gridCol w:w="2976"/>
        <w:gridCol w:w="2835"/>
        <w:gridCol w:w="2694"/>
        <w:gridCol w:w="2835"/>
        <w:gridCol w:w="2835"/>
      </w:tblGrid>
      <w:tr w:rsidR="00826695" w:rsidRPr="00BE305D" w14:paraId="45F548E8" w14:textId="77777777" w:rsidTr="004946C2">
        <w:tc>
          <w:tcPr>
            <w:tcW w:w="1560" w:type="dxa"/>
          </w:tcPr>
          <w:p w14:paraId="3E5C141F" w14:textId="77777777" w:rsidR="00F630E9" w:rsidRPr="00BE305D" w:rsidRDefault="00F630E9" w:rsidP="001D4834">
            <w:pPr>
              <w:autoSpaceDE w:val="0"/>
              <w:autoSpaceDN w:val="0"/>
              <w:adjustRightInd w:val="0"/>
              <w:spacing w:after="0" w:line="240" w:lineRule="auto"/>
              <w:rPr>
                <w:rFonts w:ascii="Times New Roman" w:hAnsi="Times New Roman" w:cs="Times New Roman"/>
                <w:b/>
                <w:color w:val="000000"/>
                <w:sz w:val="20"/>
                <w:szCs w:val="20"/>
              </w:rPr>
            </w:pPr>
            <w:r w:rsidRPr="00BE305D">
              <w:rPr>
                <w:rFonts w:ascii="Times New Roman" w:hAnsi="Times New Roman" w:cs="Times New Roman"/>
                <w:b/>
                <w:color w:val="000000"/>
                <w:sz w:val="20"/>
                <w:szCs w:val="20"/>
              </w:rPr>
              <w:t>Образовательная область</w:t>
            </w:r>
          </w:p>
        </w:tc>
        <w:tc>
          <w:tcPr>
            <w:tcW w:w="2976" w:type="dxa"/>
          </w:tcPr>
          <w:p w14:paraId="6D7CCA71" w14:textId="77777777" w:rsidR="00F630E9" w:rsidRPr="00BE305D" w:rsidRDefault="00F630E9" w:rsidP="001D4834">
            <w:pPr>
              <w:autoSpaceDE w:val="0"/>
              <w:autoSpaceDN w:val="0"/>
              <w:adjustRightInd w:val="0"/>
              <w:spacing w:line="240" w:lineRule="auto"/>
              <w:rPr>
                <w:rFonts w:ascii="Times New Roman" w:hAnsi="Times New Roman" w:cs="Times New Roman"/>
                <w:b/>
                <w:color w:val="000000"/>
                <w:sz w:val="20"/>
                <w:szCs w:val="20"/>
              </w:rPr>
            </w:pPr>
            <w:r w:rsidRPr="00BE305D">
              <w:rPr>
                <w:rFonts w:ascii="Times New Roman" w:hAnsi="Times New Roman" w:cs="Times New Roman"/>
                <w:b/>
                <w:color w:val="000000"/>
                <w:sz w:val="20"/>
                <w:szCs w:val="20"/>
              </w:rPr>
              <w:t>Понедельник</w:t>
            </w:r>
          </w:p>
        </w:tc>
        <w:tc>
          <w:tcPr>
            <w:tcW w:w="2835" w:type="dxa"/>
          </w:tcPr>
          <w:p w14:paraId="676F4171" w14:textId="77777777" w:rsidR="00F630E9" w:rsidRPr="00BE305D" w:rsidRDefault="00F630E9" w:rsidP="001D4834">
            <w:pPr>
              <w:autoSpaceDE w:val="0"/>
              <w:autoSpaceDN w:val="0"/>
              <w:adjustRightInd w:val="0"/>
              <w:spacing w:line="240" w:lineRule="auto"/>
              <w:rPr>
                <w:rFonts w:ascii="Times New Roman" w:hAnsi="Times New Roman" w:cs="Times New Roman"/>
                <w:b/>
                <w:color w:val="000000"/>
                <w:sz w:val="20"/>
                <w:szCs w:val="20"/>
              </w:rPr>
            </w:pPr>
            <w:r w:rsidRPr="00BE305D">
              <w:rPr>
                <w:rFonts w:ascii="Times New Roman" w:hAnsi="Times New Roman" w:cs="Times New Roman"/>
                <w:b/>
                <w:color w:val="000000"/>
                <w:sz w:val="20"/>
                <w:szCs w:val="20"/>
              </w:rPr>
              <w:t>Вторник</w:t>
            </w:r>
          </w:p>
        </w:tc>
        <w:tc>
          <w:tcPr>
            <w:tcW w:w="2694" w:type="dxa"/>
          </w:tcPr>
          <w:p w14:paraId="322E7793" w14:textId="77777777" w:rsidR="00F630E9" w:rsidRPr="00BE305D" w:rsidRDefault="00F630E9" w:rsidP="001D4834">
            <w:pPr>
              <w:autoSpaceDE w:val="0"/>
              <w:autoSpaceDN w:val="0"/>
              <w:adjustRightInd w:val="0"/>
              <w:spacing w:line="240" w:lineRule="auto"/>
              <w:rPr>
                <w:rFonts w:ascii="Times New Roman" w:hAnsi="Times New Roman" w:cs="Times New Roman"/>
                <w:b/>
                <w:color w:val="000000"/>
                <w:sz w:val="20"/>
                <w:szCs w:val="20"/>
              </w:rPr>
            </w:pPr>
            <w:r w:rsidRPr="00BE305D">
              <w:rPr>
                <w:rFonts w:ascii="Times New Roman" w:hAnsi="Times New Roman" w:cs="Times New Roman"/>
                <w:b/>
                <w:color w:val="000000"/>
                <w:sz w:val="20"/>
                <w:szCs w:val="20"/>
              </w:rPr>
              <w:t>Среда</w:t>
            </w:r>
          </w:p>
        </w:tc>
        <w:tc>
          <w:tcPr>
            <w:tcW w:w="2835" w:type="dxa"/>
          </w:tcPr>
          <w:p w14:paraId="3BAE0EFB" w14:textId="77777777" w:rsidR="00F630E9" w:rsidRPr="00BE305D" w:rsidRDefault="00F630E9" w:rsidP="001D4834">
            <w:pPr>
              <w:autoSpaceDE w:val="0"/>
              <w:autoSpaceDN w:val="0"/>
              <w:adjustRightInd w:val="0"/>
              <w:spacing w:line="240" w:lineRule="auto"/>
              <w:rPr>
                <w:rFonts w:ascii="Times New Roman" w:hAnsi="Times New Roman" w:cs="Times New Roman"/>
                <w:b/>
                <w:color w:val="000000"/>
                <w:sz w:val="20"/>
                <w:szCs w:val="20"/>
              </w:rPr>
            </w:pPr>
            <w:r w:rsidRPr="00BE305D">
              <w:rPr>
                <w:rFonts w:ascii="Times New Roman" w:hAnsi="Times New Roman" w:cs="Times New Roman"/>
                <w:b/>
                <w:color w:val="000000"/>
                <w:sz w:val="20"/>
                <w:szCs w:val="20"/>
              </w:rPr>
              <w:t>Четверг</w:t>
            </w:r>
          </w:p>
        </w:tc>
        <w:tc>
          <w:tcPr>
            <w:tcW w:w="2835" w:type="dxa"/>
          </w:tcPr>
          <w:p w14:paraId="1F817F17" w14:textId="77777777" w:rsidR="00F630E9" w:rsidRPr="00BE305D" w:rsidRDefault="00F630E9" w:rsidP="001D4834">
            <w:pPr>
              <w:autoSpaceDE w:val="0"/>
              <w:autoSpaceDN w:val="0"/>
              <w:adjustRightInd w:val="0"/>
              <w:spacing w:line="240" w:lineRule="auto"/>
              <w:rPr>
                <w:rFonts w:ascii="Times New Roman" w:hAnsi="Times New Roman" w:cs="Times New Roman"/>
                <w:b/>
                <w:color w:val="000000"/>
                <w:sz w:val="20"/>
                <w:szCs w:val="20"/>
              </w:rPr>
            </w:pPr>
            <w:r w:rsidRPr="00BE305D">
              <w:rPr>
                <w:rFonts w:ascii="Times New Roman" w:hAnsi="Times New Roman" w:cs="Times New Roman"/>
                <w:b/>
                <w:color w:val="000000"/>
                <w:sz w:val="20"/>
                <w:szCs w:val="20"/>
              </w:rPr>
              <w:t>Пятница</w:t>
            </w:r>
          </w:p>
        </w:tc>
      </w:tr>
      <w:tr w:rsidR="00826695" w:rsidRPr="00BE305D" w14:paraId="405A0CC3" w14:textId="77777777" w:rsidTr="004946C2">
        <w:trPr>
          <w:trHeight w:val="2967"/>
        </w:trPr>
        <w:tc>
          <w:tcPr>
            <w:tcW w:w="1560" w:type="dxa"/>
          </w:tcPr>
          <w:p w14:paraId="6DFAC4EB" w14:textId="77777777" w:rsidR="00F630E9" w:rsidRPr="00BE305D" w:rsidRDefault="00F630E9" w:rsidP="001D4834">
            <w:pPr>
              <w:spacing w:after="0" w:line="240" w:lineRule="auto"/>
              <w:rPr>
                <w:rFonts w:ascii="Times New Roman" w:hAnsi="Times New Roman" w:cs="Times New Roman"/>
                <w:sz w:val="20"/>
                <w:szCs w:val="20"/>
              </w:rPr>
            </w:pPr>
            <w:r w:rsidRPr="00BE305D">
              <w:rPr>
                <w:rFonts w:ascii="Times New Roman" w:hAnsi="Times New Roman" w:cs="Times New Roman"/>
                <w:b/>
                <w:color w:val="000000"/>
                <w:sz w:val="20"/>
                <w:szCs w:val="20"/>
              </w:rPr>
              <w:t>Познавательное развитие</w:t>
            </w:r>
          </w:p>
        </w:tc>
        <w:tc>
          <w:tcPr>
            <w:tcW w:w="2976" w:type="dxa"/>
          </w:tcPr>
          <w:p w14:paraId="1DD398A2" w14:textId="10605A21" w:rsidR="0029251C" w:rsidRPr="0029251C" w:rsidRDefault="0029251C" w:rsidP="001D4834">
            <w:pPr>
              <w:spacing w:after="0" w:line="240" w:lineRule="auto"/>
              <w:textAlignment w:val="baseline"/>
              <w:rPr>
                <w:rFonts w:ascii="Times New Roman" w:hAnsi="Times New Roman" w:cs="Times New Roman"/>
                <w:b/>
                <w:sz w:val="20"/>
                <w:szCs w:val="20"/>
              </w:rPr>
            </w:pPr>
            <w:r>
              <w:rPr>
                <w:rFonts w:ascii="Times New Roman" w:hAnsi="Times New Roman" w:cs="Times New Roman"/>
                <w:b/>
                <w:sz w:val="20"/>
                <w:szCs w:val="20"/>
              </w:rPr>
              <w:t>Беседа</w:t>
            </w:r>
            <w:r w:rsidRPr="0029251C">
              <w:rPr>
                <w:rFonts w:ascii="Times New Roman" w:hAnsi="Times New Roman" w:cs="Times New Roman"/>
                <w:b/>
                <w:sz w:val="20"/>
                <w:szCs w:val="20"/>
              </w:rPr>
              <w:t>:</w:t>
            </w:r>
            <w:r>
              <w:rPr>
                <w:rFonts w:ascii="Times New Roman" w:hAnsi="Times New Roman" w:cs="Times New Roman"/>
                <w:b/>
                <w:sz w:val="20"/>
                <w:szCs w:val="20"/>
              </w:rPr>
              <w:t xml:space="preserve"> </w:t>
            </w:r>
            <w:r w:rsidRPr="0029251C">
              <w:rPr>
                <w:rFonts w:ascii="Times New Roman" w:hAnsi="Times New Roman" w:cs="Times New Roman"/>
                <w:bCs/>
                <w:sz w:val="20"/>
                <w:szCs w:val="20"/>
              </w:rPr>
              <w:t xml:space="preserve">Здравствуй детский сад! </w:t>
            </w:r>
          </w:p>
          <w:p w14:paraId="5BB9601D" w14:textId="77777777" w:rsidR="00F630E9" w:rsidRPr="00BE305D" w:rsidRDefault="00F630E9" w:rsidP="001D4834">
            <w:pPr>
              <w:spacing w:after="0" w:line="240" w:lineRule="auto"/>
              <w:textAlignment w:val="baseline"/>
              <w:rPr>
                <w:rFonts w:ascii="Times New Roman" w:hAnsi="Times New Roman" w:cs="Times New Roman"/>
                <w:sz w:val="20"/>
                <w:szCs w:val="20"/>
              </w:rPr>
            </w:pPr>
            <w:r w:rsidRPr="00EF2F20">
              <w:rPr>
                <w:rFonts w:ascii="Times New Roman" w:hAnsi="Times New Roman" w:cs="Times New Roman"/>
                <w:b/>
                <w:sz w:val="20"/>
                <w:szCs w:val="20"/>
              </w:rPr>
              <w:t>Цель:</w:t>
            </w:r>
            <w:r w:rsidRPr="00BE305D">
              <w:rPr>
                <w:rFonts w:ascii="Times New Roman" w:hAnsi="Times New Roman" w:cs="Times New Roman"/>
                <w:sz w:val="20"/>
                <w:szCs w:val="20"/>
              </w:rPr>
              <w:t xml:space="preserve"> Продолжать знакомить детей с детским садом, группами, и помещениями в здании д/c. Воспитывать любовь к д/с, уважение к его работникам, их труду. Формировать понятие «Я- воспитанник д/с»,» д/с – мой родной дом».</w:t>
            </w:r>
          </w:p>
          <w:p w14:paraId="71A90EB3" w14:textId="77777777" w:rsidR="00F630E9" w:rsidRPr="00BE305D" w:rsidRDefault="00F630E9" w:rsidP="001D4834">
            <w:pPr>
              <w:spacing w:after="0" w:line="240" w:lineRule="auto"/>
              <w:textAlignment w:val="baseline"/>
              <w:rPr>
                <w:rFonts w:ascii="Times New Roman" w:hAnsi="Times New Roman" w:cs="Times New Roman"/>
                <w:sz w:val="20"/>
                <w:szCs w:val="20"/>
              </w:rPr>
            </w:pPr>
            <w:r w:rsidRPr="00BE305D">
              <w:rPr>
                <w:rFonts w:ascii="Times New Roman" w:hAnsi="Times New Roman" w:cs="Times New Roman"/>
                <w:b/>
                <w:sz w:val="20"/>
                <w:szCs w:val="20"/>
              </w:rPr>
              <w:t xml:space="preserve">Наблюдение </w:t>
            </w:r>
            <w:r w:rsidRPr="00BE305D">
              <w:rPr>
                <w:rFonts w:ascii="Times New Roman" w:hAnsi="Times New Roman" w:cs="Times New Roman"/>
                <w:sz w:val="20"/>
                <w:szCs w:val="20"/>
              </w:rPr>
              <w:t xml:space="preserve">Экскурсия по территории детского сада, знакомство с участком, физкультурным оборудованием участка детского сада. </w:t>
            </w:r>
            <w:r w:rsidRPr="00EF2F20">
              <w:rPr>
                <w:rFonts w:ascii="Times New Roman" w:hAnsi="Times New Roman" w:cs="Times New Roman"/>
                <w:b/>
                <w:sz w:val="20"/>
                <w:szCs w:val="20"/>
              </w:rPr>
              <w:t>Цель:</w:t>
            </w:r>
            <w:r w:rsidRPr="00BE305D">
              <w:rPr>
                <w:rFonts w:ascii="Times New Roman" w:hAnsi="Times New Roman" w:cs="Times New Roman"/>
                <w:sz w:val="20"/>
                <w:szCs w:val="20"/>
              </w:rPr>
              <w:t xml:space="preserve"> Познакомить детей с участком детского сада.</w:t>
            </w:r>
          </w:p>
          <w:p w14:paraId="7DA5E4E1" w14:textId="77777777" w:rsidR="00F630E9" w:rsidRPr="00BE305D" w:rsidRDefault="00F630E9" w:rsidP="001D4834">
            <w:pPr>
              <w:spacing w:after="0" w:line="240" w:lineRule="auto"/>
              <w:rPr>
                <w:rFonts w:ascii="Times New Roman" w:hAnsi="Times New Roman" w:cs="Times New Roman"/>
                <w:sz w:val="20"/>
                <w:szCs w:val="20"/>
              </w:rPr>
            </w:pPr>
            <w:r w:rsidRPr="00BE305D">
              <w:rPr>
                <w:rFonts w:ascii="Times New Roman" w:hAnsi="Times New Roman" w:cs="Times New Roman"/>
                <w:b/>
                <w:sz w:val="20"/>
                <w:szCs w:val="20"/>
              </w:rPr>
              <w:t xml:space="preserve">Наблюдение </w:t>
            </w:r>
            <w:r w:rsidRPr="00BE305D">
              <w:rPr>
                <w:rFonts w:ascii="Times New Roman" w:hAnsi="Times New Roman" w:cs="Times New Roman"/>
                <w:sz w:val="20"/>
                <w:szCs w:val="20"/>
              </w:rPr>
              <w:t xml:space="preserve">«Машина на нашей улице». </w:t>
            </w:r>
            <w:r w:rsidRPr="00BE305D">
              <w:rPr>
                <w:rFonts w:ascii="Times New Roman" w:hAnsi="Times New Roman" w:cs="Times New Roman"/>
                <w:b/>
                <w:sz w:val="20"/>
                <w:szCs w:val="20"/>
              </w:rPr>
              <w:t xml:space="preserve">Цель: </w:t>
            </w:r>
            <w:r w:rsidRPr="00BE305D">
              <w:rPr>
                <w:rFonts w:ascii="Times New Roman" w:hAnsi="Times New Roman" w:cs="Times New Roman"/>
                <w:sz w:val="20"/>
                <w:szCs w:val="20"/>
              </w:rPr>
              <w:t>учить детей наблюдать, рассказывать о назначении машины, вспомнить с детьми о правилах дорожного движения</w:t>
            </w:r>
          </w:p>
          <w:p w14:paraId="604A95AE" w14:textId="77777777" w:rsidR="00F630E9" w:rsidRPr="00BE305D" w:rsidRDefault="00F630E9" w:rsidP="001D4834">
            <w:pPr>
              <w:spacing w:after="0" w:line="240" w:lineRule="auto"/>
              <w:rPr>
                <w:rFonts w:ascii="Times New Roman" w:hAnsi="Times New Roman" w:cs="Times New Roman"/>
                <w:sz w:val="20"/>
                <w:szCs w:val="20"/>
              </w:rPr>
            </w:pPr>
            <w:r w:rsidRPr="00BE305D">
              <w:rPr>
                <w:rFonts w:ascii="Times New Roman" w:hAnsi="Times New Roman" w:cs="Times New Roman"/>
                <w:b/>
                <w:sz w:val="20"/>
                <w:szCs w:val="20"/>
              </w:rPr>
              <w:t xml:space="preserve">Д/и «Угадай, что изменилось». Цель: </w:t>
            </w:r>
            <w:r w:rsidRPr="00BE305D">
              <w:rPr>
                <w:rFonts w:ascii="Times New Roman" w:hAnsi="Times New Roman" w:cs="Times New Roman"/>
                <w:sz w:val="20"/>
                <w:szCs w:val="20"/>
              </w:rPr>
              <w:t>развивать внимание, память.</w:t>
            </w:r>
          </w:p>
        </w:tc>
        <w:tc>
          <w:tcPr>
            <w:tcW w:w="2835" w:type="dxa"/>
          </w:tcPr>
          <w:p w14:paraId="35ECE192" w14:textId="230523D0" w:rsidR="0029251C" w:rsidRDefault="00F630E9" w:rsidP="001D4834">
            <w:pPr>
              <w:spacing w:after="0" w:line="240" w:lineRule="auto"/>
              <w:rPr>
                <w:rFonts w:ascii="Times New Roman" w:hAnsi="Times New Roman" w:cs="Times New Roman"/>
                <w:color w:val="000000"/>
                <w:sz w:val="20"/>
                <w:szCs w:val="20"/>
              </w:rPr>
            </w:pPr>
            <w:r w:rsidRPr="00BE305D">
              <w:rPr>
                <w:rFonts w:ascii="Times New Roman" w:hAnsi="Times New Roman" w:cs="Times New Roman"/>
                <w:b/>
                <w:sz w:val="20"/>
                <w:szCs w:val="20"/>
              </w:rPr>
              <w:t>Беседа</w:t>
            </w:r>
            <w:r w:rsidRPr="00BE305D">
              <w:rPr>
                <w:rFonts w:ascii="Times New Roman" w:hAnsi="Times New Roman" w:cs="Times New Roman"/>
                <w:sz w:val="20"/>
                <w:szCs w:val="20"/>
              </w:rPr>
              <w:t xml:space="preserve"> </w:t>
            </w:r>
            <w:r w:rsidRPr="00BE305D">
              <w:rPr>
                <w:rFonts w:ascii="Times New Roman" w:hAnsi="Times New Roman" w:cs="Times New Roman"/>
                <w:color w:val="000000"/>
                <w:sz w:val="20"/>
                <w:szCs w:val="20"/>
              </w:rPr>
              <w:t>«</w:t>
            </w:r>
            <w:r w:rsidR="0029251C">
              <w:rPr>
                <w:rFonts w:ascii="Times New Roman" w:hAnsi="Times New Roman" w:cs="Times New Roman"/>
                <w:color w:val="000000"/>
                <w:sz w:val="20"/>
                <w:szCs w:val="20"/>
              </w:rPr>
              <w:t>Где я был летом ,как отдыхал?</w:t>
            </w:r>
            <w:r w:rsidRPr="00BE305D">
              <w:rPr>
                <w:rFonts w:ascii="Times New Roman" w:hAnsi="Times New Roman" w:cs="Times New Roman"/>
                <w:color w:val="000000"/>
                <w:sz w:val="20"/>
                <w:szCs w:val="20"/>
              </w:rPr>
              <w:t>»</w:t>
            </w:r>
          </w:p>
          <w:p w14:paraId="285D1D7D" w14:textId="79ED86A1" w:rsidR="00F630E9" w:rsidRPr="00BE305D" w:rsidRDefault="00F630E9" w:rsidP="001D4834">
            <w:pPr>
              <w:spacing w:after="0" w:line="240" w:lineRule="auto"/>
              <w:rPr>
                <w:rFonts w:ascii="Times New Roman" w:hAnsi="Times New Roman" w:cs="Times New Roman"/>
                <w:sz w:val="20"/>
                <w:szCs w:val="20"/>
              </w:rPr>
            </w:pPr>
            <w:r w:rsidRPr="00BE305D">
              <w:rPr>
                <w:rFonts w:ascii="Times New Roman" w:hAnsi="Times New Roman" w:cs="Times New Roman"/>
                <w:color w:val="000000"/>
                <w:sz w:val="20"/>
                <w:szCs w:val="20"/>
              </w:rPr>
              <w:t> </w:t>
            </w:r>
            <w:r w:rsidRPr="00EF2F20">
              <w:rPr>
                <w:rFonts w:ascii="Times New Roman" w:hAnsi="Times New Roman" w:cs="Times New Roman"/>
                <w:b/>
                <w:color w:val="000000"/>
                <w:sz w:val="20"/>
                <w:szCs w:val="20"/>
              </w:rPr>
              <w:t>Цель:</w:t>
            </w:r>
            <w:r w:rsidRPr="00BE305D">
              <w:rPr>
                <w:rFonts w:ascii="Times New Roman" w:hAnsi="Times New Roman" w:cs="Times New Roman"/>
                <w:color w:val="000000"/>
                <w:sz w:val="20"/>
                <w:szCs w:val="20"/>
              </w:rPr>
              <w:t xml:space="preserve"> Учить детей </w:t>
            </w:r>
            <w:r w:rsidR="007A3C87">
              <w:rPr>
                <w:rFonts w:ascii="Times New Roman" w:hAnsi="Times New Roman" w:cs="Times New Roman"/>
                <w:color w:val="000000"/>
                <w:sz w:val="20"/>
                <w:szCs w:val="20"/>
              </w:rPr>
              <w:t>составлять небольшие рассказы из личного опыта, развивать мышление.</w:t>
            </w:r>
            <w:r w:rsidRPr="00BE305D">
              <w:rPr>
                <w:rFonts w:ascii="Times New Roman" w:hAnsi="Times New Roman" w:cs="Times New Roman"/>
                <w:color w:val="000000"/>
                <w:sz w:val="20"/>
                <w:szCs w:val="20"/>
              </w:rPr>
              <w:t xml:space="preserve"> </w:t>
            </w:r>
            <w:r w:rsidRPr="00BE305D">
              <w:rPr>
                <w:rFonts w:ascii="Times New Roman" w:hAnsi="Times New Roman" w:cs="Times New Roman"/>
                <w:b/>
                <w:color w:val="000000"/>
                <w:sz w:val="20"/>
                <w:szCs w:val="20"/>
              </w:rPr>
              <w:t xml:space="preserve">Наблюдение </w:t>
            </w:r>
            <w:r w:rsidRPr="00BE305D">
              <w:rPr>
                <w:rFonts w:ascii="Times New Roman" w:hAnsi="Times New Roman" w:cs="Times New Roman"/>
                <w:color w:val="000000"/>
                <w:sz w:val="20"/>
                <w:szCs w:val="20"/>
              </w:rPr>
              <w:t xml:space="preserve">«Кто идет по улице».  </w:t>
            </w:r>
            <w:r w:rsidRPr="00BE305D">
              <w:rPr>
                <w:rFonts w:ascii="Times New Roman" w:hAnsi="Times New Roman" w:cs="Times New Roman"/>
                <w:b/>
                <w:sz w:val="20"/>
                <w:szCs w:val="20"/>
              </w:rPr>
              <w:t xml:space="preserve">Цель: </w:t>
            </w:r>
            <w:r w:rsidRPr="00BE305D">
              <w:rPr>
                <w:rFonts w:ascii="Times New Roman" w:hAnsi="Times New Roman" w:cs="Times New Roman"/>
                <w:sz w:val="20"/>
                <w:szCs w:val="20"/>
              </w:rPr>
              <w:t>предложить детям наблюдая за прохожими, рассказать, как зовут людей передвигающихся по улице, какие правила они должны соблюдать.</w:t>
            </w:r>
          </w:p>
          <w:p w14:paraId="1740FFC2" w14:textId="77777777" w:rsidR="00F630E9" w:rsidRPr="00BE305D" w:rsidRDefault="00F630E9" w:rsidP="001D4834">
            <w:pPr>
              <w:spacing w:after="0" w:line="240" w:lineRule="auto"/>
              <w:rPr>
                <w:rFonts w:ascii="Times New Roman" w:hAnsi="Times New Roman" w:cs="Times New Roman"/>
                <w:sz w:val="20"/>
                <w:szCs w:val="20"/>
              </w:rPr>
            </w:pPr>
            <w:r w:rsidRPr="00BE305D">
              <w:rPr>
                <w:rFonts w:ascii="Times New Roman" w:hAnsi="Times New Roman" w:cs="Times New Roman"/>
                <w:b/>
                <w:color w:val="000000"/>
                <w:sz w:val="20"/>
                <w:szCs w:val="20"/>
              </w:rPr>
              <w:t>Наблюдение</w:t>
            </w:r>
            <w:r w:rsidRPr="00BE305D">
              <w:rPr>
                <w:rFonts w:ascii="Times New Roman" w:hAnsi="Times New Roman" w:cs="Times New Roman"/>
                <w:color w:val="000000"/>
                <w:sz w:val="20"/>
                <w:szCs w:val="20"/>
              </w:rPr>
              <w:t xml:space="preserve"> за работой дворника.  </w:t>
            </w:r>
            <w:r w:rsidRPr="00EF2F20">
              <w:rPr>
                <w:rFonts w:ascii="Times New Roman" w:hAnsi="Times New Roman" w:cs="Times New Roman"/>
                <w:b/>
                <w:sz w:val="20"/>
                <w:szCs w:val="20"/>
              </w:rPr>
              <w:t>Цель:</w:t>
            </w:r>
            <w:r w:rsidRPr="00BE305D">
              <w:rPr>
                <w:rFonts w:ascii="Times New Roman" w:hAnsi="Times New Roman" w:cs="Times New Roman"/>
                <w:sz w:val="20"/>
                <w:szCs w:val="20"/>
              </w:rPr>
              <w:t xml:space="preserve"> знакомить детей с профессией дворника, подчеркивая значимость труда для всех. Познакомить детей с орудиями труда, различными трудовыми операциями. Воспитывать уважение к людям труда, желание помогать.</w:t>
            </w:r>
          </w:p>
          <w:p w14:paraId="33A0638F" w14:textId="77777777" w:rsidR="00F630E9" w:rsidRPr="00BE305D" w:rsidRDefault="00F630E9" w:rsidP="001D4834">
            <w:pPr>
              <w:spacing w:after="0" w:line="240" w:lineRule="auto"/>
              <w:rPr>
                <w:rFonts w:ascii="Times New Roman" w:hAnsi="Times New Roman" w:cs="Times New Roman"/>
                <w:color w:val="000000"/>
                <w:sz w:val="20"/>
                <w:szCs w:val="20"/>
              </w:rPr>
            </w:pPr>
            <w:r w:rsidRPr="00BE305D">
              <w:rPr>
                <w:rFonts w:ascii="Times New Roman" w:hAnsi="Times New Roman" w:cs="Times New Roman"/>
                <w:b/>
                <w:color w:val="000000"/>
                <w:sz w:val="20"/>
                <w:szCs w:val="20"/>
              </w:rPr>
              <w:t>Д/ игра</w:t>
            </w:r>
            <w:r w:rsidRPr="00BE305D">
              <w:rPr>
                <w:rFonts w:ascii="Times New Roman" w:hAnsi="Times New Roman" w:cs="Times New Roman"/>
                <w:color w:val="000000"/>
                <w:sz w:val="20"/>
                <w:szCs w:val="20"/>
              </w:rPr>
              <w:t xml:space="preserve"> «Так бывает или нет» </w:t>
            </w:r>
            <w:r w:rsidRPr="00EF2F20">
              <w:rPr>
                <w:rFonts w:ascii="Times New Roman" w:hAnsi="Times New Roman" w:cs="Times New Roman"/>
                <w:b/>
                <w:color w:val="000000"/>
                <w:sz w:val="20"/>
                <w:szCs w:val="20"/>
              </w:rPr>
              <w:t>Цель:</w:t>
            </w:r>
            <w:r w:rsidRPr="00BE305D">
              <w:rPr>
                <w:rFonts w:ascii="Times New Roman" w:hAnsi="Times New Roman" w:cs="Times New Roman"/>
                <w:color w:val="000000"/>
                <w:sz w:val="20"/>
                <w:szCs w:val="20"/>
              </w:rPr>
              <w:t xml:space="preserve"> учить замечать непоследовательность в суждениях, развивать логическое мышление.</w:t>
            </w:r>
          </w:p>
        </w:tc>
        <w:tc>
          <w:tcPr>
            <w:tcW w:w="2694" w:type="dxa"/>
          </w:tcPr>
          <w:p w14:paraId="2B1833A0" w14:textId="43EB2916" w:rsidR="00F630E9" w:rsidRPr="00BE305D" w:rsidRDefault="00F630E9" w:rsidP="001D4834">
            <w:pPr>
              <w:spacing w:after="0" w:line="240" w:lineRule="auto"/>
              <w:textAlignment w:val="baseline"/>
              <w:rPr>
                <w:rFonts w:ascii="Times New Roman" w:hAnsi="Times New Roman" w:cs="Times New Roman"/>
                <w:sz w:val="20"/>
                <w:szCs w:val="20"/>
              </w:rPr>
            </w:pPr>
            <w:r w:rsidRPr="00BE305D">
              <w:rPr>
                <w:rFonts w:ascii="Times New Roman" w:hAnsi="Times New Roman" w:cs="Times New Roman"/>
                <w:b/>
                <w:sz w:val="20"/>
                <w:szCs w:val="20"/>
              </w:rPr>
              <w:t>Беседа</w:t>
            </w:r>
            <w:r w:rsidRPr="00BE305D">
              <w:rPr>
                <w:rFonts w:ascii="Times New Roman" w:hAnsi="Times New Roman" w:cs="Times New Roman"/>
                <w:sz w:val="20"/>
                <w:szCs w:val="20"/>
              </w:rPr>
              <w:t xml:space="preserve"> «</w:t>
            </w:r>
            <w:r w:rsidR="0029251C">
              <w:rPr>
                <w:rFonts w:ascii="Times New Roman" w:hAnsi="Times New Roman" w:cs="Times New Roman"/>
                <w:sz w:val="20"/>
                <w:szCs w:val="20"/>
              </w:rPr>
              <w:t>День знаний!</w:t>
            </w:r>
            <w:r w:rsidRPr="00BE305D">
              <w:rPr>
                <w:rFonts w:ascii="Times New Roman" w:hAnsi="Times New Roman" w:cs="Times New Roman"/>
                <w:sz w:val="20"/>
                <w:szCs w:val="20"/>
              </w:rPr>
              <w:t>»</w:t>
            </w:r>
          </w:p>
          <w:p w14:paraId="5A815053" w14:textId="77777777" w:rsidR="00F630E9" w:rsidRPr="00061F06" w:rsidRDefault="00F630E9" w:rsidP="001D4834">
            <w:pPr>
              <w:spacing w:after="0" w:line="240" w:lineRule="auto"/>
              <w:rPr>
                <w:rFonts w:ascii="Times New Roman" w:hAnsi="Times New Roman" w:cs="Times New Roman"/>
                <w:sz w:val="20"/>
                <w:szCs w:val="20"/>
              </w:rPr>
            </w:pPr>
            <w:r w:rsidRPr="00EF2F20">
              <w:rPr>
                <w:rFonts w:ascii="Times New Roman" w:hAnsi="Times New Roman" w:cs="Times New Roman"/>
                <w:b/>
                <w:sz w:val="20"/>
                <w:szCs w:val="20"/>
              </w:rPr>
              <w:t>Цель:</w:t>
            </w:r>
            <w:r w:rsidRPr="00BE305D">
              <w:rPr>
                <w:rFonts w:ascii="Times New Roman" w:hAnsi="Times New Roman" w:cs="Times New Roman"/>
                <w:sz w:val="20"/>
                <w:szCs w:val="20"/>
              </w:rPr>
              <w:t xml:space="preserve"> Расширять знания детей </w:t>
            </w:r>
            <w:r w:rsidRPr="00061F06">
              <w:rPr>
                <w:rFonts w:ascii="Times New Roman" w:hAnsi="Times New Roman" w:cs="Times New Roman"/>
                <w:sz w:val="20"/>
                <w:szCs w:val="20"/>
              </w:rPr>
              <w:t>о разных видах деятельности, увлечениях.</w:t>
            </w:r>
          </w:p>
          <w:p w14:paraId="6BC79755" w14:textId="7FE1D16A" w:rsidR="00F630E9" w:rsidRPr="00BE305D" w:rsidRDefault="00F630E9" w:rsidP="001D4834">
            <w:pPr>
              <w:tabs>
                <w:tab w:val="left" w:pos="2410"/>
              </w:tabs>
              <w:spacing w:after="0" w:line="240" w:lineRule="auto"/>
              <w:rPr>
                <w:rFonts w:ascii="Times New Roman" w:hAnsi="Times New Roman" w:cs="Times New Roman"/>
                <w:sz w:val="20"/>
                <w:szCs w:val="20"/>
                <w:lang w:bidi="en-US"/>
              </w:rPr>
            </w:pPr>
            <w:r w:rsidRPr="00BE305D">
              <w:rPr>
                <w:rFonts w:ascii="Times New Roman" w:hAnsi="Times New Roman" w:cs="Times New Roman"/>
                <w:b/>
                <w:sz w:val="20"/>
                <w:szCs w:val="20"/>
                <w:lang w:bidi="en-US"/>
              </w:rPr>
              <w:t>Наблюдение за осенними цветами.</w:t>
            </w:r>
            <w:r w:rsidR="00EF2F20">
              <w:rPr>
                <w:rFonts w:ascii="Times New Roman" w:hAnsi="Times New Roman" w:cs="Times New Roman"/>
                <w:b/>
                <w:sz w:val="20"/>
                <w:szCs w:val="20"/>
                <w:lang w:bidi="en-US"/>
              </w:rPr>
              <w:t xml:space="preserve"> </w:t>
            </w:r>
            <w:r w:rsidR="00EF2F20" w:rsidRPr="00EF2F20">
              <w:rPr>
                <w:rFonts w:ascii="Times New Roman" w:hAnsi="Times New Roman" w:cs="Times New Roman"/>
                <w:b/>
                <w:bCs/>
                <w:sz w:val="20"/>
                <w:szCs w:val="20"/>
                <w:shd w:val="clear" w:color="auto" w:fill="FFFFFF"/>
                <w:lang w:bidi="en-US"/>
              </w:rPr>
              <w:t>Цель:</w:t>
            </w:r>
            <w:r w:rsidRPr="00BE305D">
              <w:rPr>
                <w:rFonts w:ascii="Times New Roman" w:hAnsi="Times New Roman" w:cs="Times New Roman"/>
                <w:sz w:val="20"/>
                <w:szCs w:val="20"/>
                <w:lang w:bidi="en-US"/>
              </w:rPr>
              <w:t xml:space="preserve"> Познакомить детей с названиями цветущих растений: кален</w:t>
            </w:r>
            <w:r w:rsidRPr="00BE305D">
              <w:rPr>
                <w:rFonts w:ascii="Times New Roman" w:hAnsi="Times New Roman" w:cs="Times New Roman"/>
                <w:sz w:val="20"/>
                <w:szCs w:val="20"/>
                <w:lang w:bidi="en-US"/>
              </w:rPr>
              <w:softHyphen/>
              <w:t>дула, космея, настурция. Закрепить использование в речи понятий «вы</w:t>
            </w:r>
            <w:r w:rsidRPr="00BE305D">
              <w:rPr>
                <w:rFonts w:ascii="Times New Roman" w:hAnsi="Times New Roman" w:cs="Times New Roman"/>
                <w:sz w:val="20"/>
                <w:szCs w:val="20"/>
                <w:lang w:bidi="en-US"/>
              </w:rPr>
              <w:softHyphen/>
              <w:t>сокий - низкий», «короткий - длинный».</w:t>
            </w:r>
          </w:p>
          <w:p w14:paraId="63057DA1" w14:textId="77777777" w:rsidR="00F630E9" w:rsidRPr="00BE305D" w:rsidRDefault="00F630E9" w:rsidP="001D4834">
            <w:pPr>
              <w:spacing w:after="0" w:line="240" w:lineRule="auto"/>
              <w:textAlignment w:val="baseline"/>
              <w:rPr>
                <w:rFonts w:ascii="Times New Roman" w:hAnsi="Times New Roman" w:cs="Times New Roman"/>
                <w:sz w:val="20"/>
                <w:szCs w:val="20"/>
              </w:rPr>
            </w:pPr>
            <w:r w:rsidRPr="00EF2F20">
              <w:rPr>
                <w:rFonts w:ascii="Times New Roman" w:hAnsi="Times New Roman" w:cs="Times New Roman"/>
                <w:b/>
                <w:sz w:val="20"/>
                <w:szCs w:val="20"/>
              </w:rPr>
              <w:t xml:space="preserve">Наблюдение </w:t>
            </w:r>
            <w:r w:rsidRPr="00BE305D">
              <w:rPr>
                <w:rFonts w:ascii="Times New Roman" w:hAnsi="Times New Roman" w:cs="Times New Roman"/>
                <w:sz w:val="20"/>
                <w:szCs w:val="20"/>
              </w:rPr>
              <w:t>за автобусом</w:t>
            </w:r>
          </w:p>
          <w:p w14:paraId="200591FF" w14:textId="2306F3B0" w:rsidR="00F630E9" w:rsidRPr="00BE305D" w:rsidRDefault="00F630E9" w:rsidP="001D4834">
            <w:pPr>
              <w:spacing w:after="0" w:line="240" w:lineRule="auto"/>
              <w:textAlignment w:val="baseline"/>
              <w:rPr>
                <w:rFonts w:ascii="Times New Roman" w:hAnsi="Times New Roman" w:cs="Times New Roman"/>
                <w:sz w:val="20"/>
                <w:szCs w:val="20"/>
              </w:rPr>
            </w:pPr>
            <w:r w:rsidRPr="00BE305D">
              <w:rPr>
                <w:rFonts w:ascii="Times New Roman" w:hAnsi="Times New Roman" w:cs="Times New Roman"/>
                <w:b/>
                <w:bCs/>
                <w:iCs/>
                <w:sz w:val="20"/>
                <w:szCs w:val="20"/>
              </w:rPr>
              <w:t>Цели:</w:t>
            </w:r>
            <w:r w:rsidR="00EF2F20">
              <w:rPr>
                <w:rFonts w:ascii="Times New Roman" w:hAnsi="Times New Roman" w:cs="Times New Roman"/>
                <w:b/>
                <w:bCs/>
                <w:iCs/>
                <w:sz w:val="20"/>
                <w:szCs w:val="20"/>
              </w:rPr>
              <w:t xml:space="preserve"> у</w:t>
            </w:r>
            <w:r w:rsidRPr="00BE305D">
              <w:rPr>
                <w:rFonts w:ascii="Times New Roman" w:hAnsi="Times New Roman" w:cs="Times New Roman"/>
                <w:sz w:val="20"/>
                <w:szCs w:val="20"/>
              </w:rPr>
              <w:t>чить различать транспорт по внешнему виду;</w:t>
            </w:r>
            <w:r w:rsidR="00EF2F20">
              <w:rPr>
                <w:rFonts w:ascii="Times New Roman" w:hAnsi="Times New Roman" w:cs="Times New Roman"/>
                <w:sz w:val="20"/>
                <w:szCs w:val="20"/>
              </w:rPr>
              <w:t xml:space="preserve"> </w:t>
            </w:r>
            <w:r w:rsidRPr="00BE305D">
              <w:rPr>
                <w:rFonts w:ascii="Times New Roman" w:hAnsi="Times New Roman" w:cs="Times New Roman"/>
                <w:sz w:val="20"/>
                <w:szCs w:val="20"/>
              </w:rPr>
              <w:t>называть основные части автомобиля;</w:t>
            </w:r>
            <w:r w:rsidR="00EF2F20">
              <w:rPr>
                <w:rFonts w:ascii="Times New Roman" w:hAnsi="Times New Roman" w:cs="Times New Roman"/>
                <w:sz w:val="20"/>
                <w:szCs w:val="20"/>
              </w:rPr>
              <w:t xml:space="preserve"> </w:t>
            </w:r>
            <w:r w:rsidRPr="00BE305D">
              <w:rPr>
                <w:rFonts w:ascii="Times New Roman" w:hAnsi="Times New Roman" w:cs="Times New Roman"/>
                <w:sz w:val="20"/>
                <w:szCs w:val="20"/>
              </w:rPr>
              <w:t>закреплять навыки поведения в автобусе.</w:t>
            </w:r>
          </w:p>
          <w:p w14:paraId="10BE9937" w14:textId="77777777" w:rsidR="00F630E9" w:rsidRPr="00BE305D" w:rsidRDefault="00F630E9" w:rsidP="001D4834">
            <w:pPr>
              <w:tabs>
                <w:tab w:val="left" w:pos="2410"/>
              </w:tabs>
              <w:spacing w:after="0" w:line="240" w:lineRule="auto"/>
              <w:rPr>
                <w:rFonts w:ascii="Times New Roman" w:hAnsi="Times New Roman" w:cs="Times New Roman"/>
                <w:sz w:val="20"/>
                <w:szCs w:val="20"/>
                <w:lang w:bidi="en-US"/>
              </w:rPr>
            </w:pPr>
            <w:r w:rsidRPr="00BE305D">
              <w:rPr>
                <w:rFonts w:ascii="Times New Roman" w:hAnsi="Times New Roman" w:cs="Times New Roman"/>
                <w:b/>
                <w:sz w:val="20"/>
                <w:szCs w:val="20"/>
                <w:lang w:bidi="en-US"/>
              </w:rPr>
              <w:t>Наблюдение за солнцем и состоянием погоды.</w:t>
            </w:r>
            <w:r w:rsidRPr="00BE305D">
              <w:rPr>
                <w:rFonts w:ascii="Times New Roman" w:hAnsi="Times New Roman" w:cs="Times New Roman"/>
                <w:sz w:val="20"/>
                <w:szCs w:val="20"/>
                <w:lang w:bidi="en-US"/>
              </w:rPr>
              <w:t xml:space="preserve"> </w:t>
            </w:r>
            <w:r w:rsidRPr="00EF2F20">
              <w:rPr>
                <w:rFonts w:ascii="Times New Roman" w:hAnsi="Times New Roman" w:cs="Times New Roman"/>
                <w:b/>
                <w:sz w:val="20"/>
                <w:szCs w:val="20"/>
                <w:lang w:bidi="en-US"/>
              </w:rPr>
              <w:t>Цель.</w:t>
            </w:r>
            <w:r w:rsidRPr="00BE305D">
              <w:rPr>
                <w:rFonts w:ascii="Times New Roman" w:hAnsi="Times New Roman" w:cs="Times New Roman"/>
                <w:bCs/>
                <w:sz w:val="20"/>
                <w:szCs w:val="20"/>
                <w:shd w:val="clear" w:color="auto" w:fill="FFFFFF"/>
                <w:lang w:bidi="en-US"/>
              </w:rPr>
              <w:t xml:space="preserve"> Учить детей давать характеристику погоды по наличию сол</w:t>
            </w:r>
            <w:r w:rsidRPr="00BE305D">
              <w:rPr>
                <w:rFonts w:ascii="Times New Roman" w:hAnsi="Times New Roman" w:cs="Times New Roman"/>
                <w:bCs/>
                <w:sz w:val="20"/>
                <w:szCs w:val="20"/>
                <w:shd w:val="clear" w:color="auto" w:fill="FFFFFF"/>
                <w:lang w:bidi="en-US"/>
              </w:rPr>
              <w:softHyphen/>
              <w:t>нца на небе (ясный или пасмурный день), выявлять, какие места на уча</w:t>
            </w:r>
            <w:r w:rsidRPr="00BE305D">
              <w:rPr>
                <w:rFonts w:ascii="Times New Roman" w:hAnsi="Times New Roman" w:cs="Times New Roman"/>
                <w:bCs/>
                <w:sz w:val="20"/>
                <w:szCs w:val="20"/>
                <w:shd w:val="clear" w:color="auto" w:fill="FFFFFF"/>
                <w:lang w:bidi="en-US"/>
              </w:rPr>
              <w:softHyphen/>
              <w:t>стке детского сада освещены в солнечную погоду, дать задание про</w:t>
            </w:r>
            <w:r w:rsidRPr="00BE305D">
              <w:rPr>
                <w:rFonts w:ascii="Times New Roman" w:hAnsi="Times New Roman" w:cs="Times New Roman"/>
                <w:bCs/>
                <w:sz w:val="20"/>
                <w:szCs w:val="20"/>
                <w:shd w:val="clear" w:color="auto" w:fill="FFFFFF"/>
                <w:lang w:bidi="en-US"/>
              </w:rPr>
              <w:softHyphen/>
              <w:t>наблюдать какие участки будут освещены вечером. Учить видеть красо</w:t>
            </w:r>
            <w:r w:rsidRPr="00BE305D">
              <w:rPr>
                <w:rFonts w:ascii="Times New Roman" w:hAnsi="Times New Roman" w:cs="Times New Roman"/>
                <w:bCs/>
                <w:sz w:val="20"/>
                <w:szCs w:val="20"/>
                <w:shd w:val="clear" w:color="auto" w:fill="FFFFFF"/>
                <w:lang w:bidi="en-US"/>
              </w:rPr>
              <w:softHyphen/>
              <w:t xml:space="preserve">ту солнечной погоды, радоваться солнечным дням, </w:t>
            </w:r>
            <w:r w:rsidRPr="00BE305D">
              <w:rPr>
                <w:rFonts w:ascii="Times New Roman" w:hAnsi="Times New Roman" w:cs="Times New Roman"/>
                <w:bCs/>
                <w:sz w:val="20"/>
                <w:szCs w:val="20"/>
                <w:shd w:val="clear" w:color="auto" w:fill="FFFFFF"/>
                <w:lang w:bidi="en-US"/>
              </w:rPr>
              <w:lastRenderedPageBreak/>
              <w:t>формировать чувство прекрасного. Подводить к пониманию того, что солнце движется по не</w:t>
            </w:r>
            <w:r w:rsidRPr="00BE305D">
              <w:rPr>
                <w:rFonts w:ascii="Times New Roman" w:hAnsi="Times New Roman" w:cs="Times New Roman"/>
                <w:bCs/>
                <w:sz w:val="20"/>
                <w:szCs w:val="20"/>
                <w:shd w:val="clear" w:color="auto" w:fill="FFFFFF"/>
                <w:lang w:bidi="en-US"/>
              </w:rPr>
              <w:softHyphen/>
              <w:t>босклону.</w:t>
            </w:r>
          </w:p>
          <w:p w14:paraId="7B088195" w14:textId="77777777" w:rsidR="00F630E9" w:rsidRPr="00EF2F20" w:rsidRDefault="00F630E9" w:rsidP="001D4834">
            <w:pPr>
              <w:tabs>
                <w:tab w:val="left" w:pos="2410"/>
              </w:tabs>
              <w:spacing w:after="0" w:line="240" w:lineRule="auto"/>
              <w:rPr>
                <w:rFonts w:ascii="Times New Roman" w:hAnsi="Times New Roman" w:cs="Times New Roman"/>
                <w:b/>
                <w:sz w:val="20"/>
                <w:szCs w:val="20"/>
                <w:lang w:bidi="en-US"/>
              </w:rPr>
            </w:pPr>
            <w:r w:rsidRPr="00EF2F20">
              <w:rPr>
                <w:rFonts w:ascii="Times New Roman" w:hAnsi="Times New Roman" w:cs="Times New Roman"/>
                <w:b/>
                <w:sz w:val="20"/>
                <w:szCs w:val="20"/>
                <w:lang w:bidi="en-US"/>
              </w:rPr>
              <w:t>Индивидуальная работа по ФЭМП.</w:t>
            </w:r>
          </w:p>
          <w:p w14:paraId="55349CEB" w14:textId="2C9E17C0" w:rsidR="00F630E9" w:rsidRPr="00BE305D" w:rsidRDefault="00F630E9" w:rsidP="001D4834">
            <w:pPr>
              <w:tabs>
                <w:tab w:val="left" w:pos="2410"/>
              </w:tabs>
              <w:spacing w:after="0" w:line="240" w:lineRule="auto"/>
              <w:rPr>
                <w:rFonts w:ascii="Times New Roman" w:hAnsi="Times New Roman" w:cs="Times New Roman"/>
                <w:sz w:val="20"/>
                <w:szCs w:val="20"/>
              </w:rPr>
            </w:pPr>
            <w:r w:rsidRPr="00EF2F20">
              <w:rPr>
                <w:rFonts w:ascii="Times New Roman" w:hAnsi="Times New Roman" w:cs="Times New Roman"/>
                <w:b/>
                <w:sz w:val="20"/>
                <w:szCs w:val="20"/>
                <w:lang w:bidi="en-US"/>
              </w:rPr>
              <w:t>Цель.</w:t>
            </w:r>
            <w:r w:rsidRPr="00BE305D">
              <w:rPr>
                <w:rFonts w:ascii="Times New Roman" w:hAnsi="Times New Roman" w:cs="Times New Roman"/>
                <w:bCs/>
                <w:sz w:val="20"/>
                <w:szCs w:val="20"/>
                <w:shd w:val="clear" w:color="auto" w:fill="FFFFFF"/>
                <w:lang w:bidi="en-US"/>
              </w:rPr>
              <w:t xml:space="preserve"> Упражнять детей в порядковом счете в пределах пяти, учить сравнивать множества предметов по количеству, активизировать в речи понятия «больше», «меньше».</w:t>
            </w:r>
            <w:r w:rsidR="00EF2F20">
              <w:rPr>
                <w:rFonts w:ascii="Times New Roman" w:hAnsi="Times New Roman" w:cs="Times New Roman"/>
                <w:bCs/>
                <w:sz w:val="20"/>
                <w:szCs w:val="20"/>
                <w:shd w:val="clear" w:color="auto" w:fill="FFFFFF"/>
                <w:lang w:bidi="en-US"/>
              </w:rPr>
              <w:t xml:space="preserve"> </w:t>
            </w:r>
          </w:p>
        </w:tc>
        <w:tc>
          <w:tcPr>
            <w:tcW w:w="2835" w:type="dxa"/>
          </w:tcPr>
          <w:p w14:paraId="5AF7FB80" w14:textId="65A845C6" w:rsidR="0029251C" w:rsidRDefault="00F630E9" w:rsidP="001D4834">
            <w:pPr>
              <w:spacing w:after="0" w:line="240" w:lineRule="auto"/>
              <w:rPr>
                <w:rFonts w:ascii="Times New Roman" w:hAnsi="Times New Roman" w:cs="Times New Roman"/>
                <w:b/>
                <w:sz w:val="20"/>
                <w:szCs w:val="20"/>
              </w:rPr>
            </w:pPr>
            <w:r w:rsidRPr="00BE305D">
              <w:rPr>
                <w:rFonts w:ascii="Times New Roman" w:hAnsi="Times New Roman" w:cs="Times New Roman"/>
                <w:b/>
                <w:sz w:val="20"/>
                <w:szCs w:val="20"/>
              </w:rPr>
              <w:lastRenderedPageBreak/>
              <w:t>Беседа</w:t>
            </w:r>
            <w:r w:rsidRPr="00BE305D">
              <w:rPr>
                <w:rFonts w:ascii="Times New Roman" w:hAnsi="Times New Roman" w:cs="Times New Roman"/>
                <w:sz w:val="20"/>
                <w:szCs w:val="20"/>
              </w:rPr>
              <w:t xml:space="preserve"> </w:t>
            </w:r>
            <w:r w:rsidRPr="00BE305D">
              <w:rPr>
                <w:rFonts w:ascii="Times New Roman" w:hAnsi="Times New Roman" w:cs="Times New Roman"/>
                <w:b/>
                <w:sz w:val="20"/>
                <w:szCs w:val="20"/>
              </w:rPr>
              <w:t>«</w:t>
            </w:r>
            <w:r w:rsidR="0029251C">
              <w:rPr>
                <w:rFonts w:ascii="Times New Roman" w:hAnsi="Times New Roman" w:cs="Times New Roman"/>
                <w:b/>
                <w:sz w:val="20"/>
                <w:szCs w:val="20"/>
              </w:rPr>
              <w:t>По дороге в детский сад!</w:t>
            </w:r>
            <w:r w:rsidRPr="00BE305D">
              <w:rPr>
                <w:rFonts w:ascii="Times New Roman" w:hAnsi="Times New Roman" w:cs="Times New Roman"/>
                <w:b/>
                <w:sz w:val="20"/>
                <w:szCs w:val="20"/>
              </w:rPr>
              <w:t>».</w:t>
            </w:r>
          </w:p>
          <w:p w14:paraId="40F2E220" w14:textId="17A930E4" w:rsidR="00F630E9" w:rsidRPr="00BE305D" w:rsidRDefault="00F630E9" w:rsidP="001D4834">
            <w:pPr>
              <w:spacing w:after="0" w:line="240" w:lineRule="auto"/>
              <w:rPr>
                <w:rFonts w:ascii="Times New Roman" w:hAnsi="Times New Roman" w:cs="Times New Roman"/>
                <w:sz w:val="20"/>
                <w:szCs w:val="20"/>
              </w:rPr>
            </w:pPr>
            <w:r w:rsidRPr="00BE305D">
              <w:rPr>
                <w:rFonts w:ascii="Times New Roman" w:hAnsi="Times New Roman" w:cs="Times New Roman"/>
                <w:sz w:val="20"/>
                <w:szCs w:val="20"/>
              </w:rPr>
              <w:t> </w:t>
            </w:r>
            <w:r w:rsidRPr="00EF2F20">
              <w:rPr>
                <w:rFonts w:ascii="Times New Roman" w:hAnsi="Times New Roman" w:cs="Times New Roman"/>
                <w:b/>
                <w:sz w:val="20"/>
                <w:szCs w:val="20"/>
              </w:rPr>
              <w:t>Цель:</w:t>
            </w:r>
            <w:r w:rsidRPr="00BE305D">
              <w:rPr>
                <w:rFonts w:ascii="Times New Roman" w:hAnsi="Times New Roman" w:cs="Times New Roman"/>
                <w:sz w:val="20"/>
                <w:szCs w:val="20"/>
              </w:rPr>
              <w:t xml:space="preserve"> </w:t>
            </w:r>
            <w:r w:rsidR="007A3C87">
              <w:rPr>
                <w:rFonts w:ascii="Times New Roman" w:hAnsi="Times New Roman" w:cs="Times New Roman"/>
                <w:sz w:val="20"/>
                <w:szCs w:val="20"/>
              </w:rPr>
              <w:t>Формировать познавательный интерес. Развивать наблюдательность, учить делиться полученными впечатлениями.</w:t>
            </w:r>
            <w:r w:rsidR="00EF2F20">
              <w:rPr>
                <w:rFonts w:ascii="Times New Roman" w:hAnsi="Times New Roman" w:cs="Times New Roman"/>
                <w:sz w:val="20"/>
                <w:szCs w:val="20"/>
              </w:rPr>
              <w:t xml:space="preserve"> </w:t>
            </w:r>
            <w:r w:rsidRPr="00BE305D">
              <w:rPr>
                <w:rFonts w:ascii="Times New Roman" w:hAnsi="Times New Roman" w:cs="Times New Roman"/>
                <w:b/>
                <w:bCs/>
                <w:sz w:val="20"/>
                <w:szCs w:val="20"/>
              </w:rPr>
              <w:t>Дидактическая игра</w:t>
            </w:r>
            <w:r w:rsidRPr="00BE305D">
              <w:rPr>
                <w:rFonts w:ascii="Times New Roman" w:hAnsi="Times New Roman" w:cs="Times New Roman"/>
                <w:sz w:val="20"/>
                <w:szCs w:val="20"/>
              </w:rPr>
              <w:t>:</w:t>
            </w:r>
            <w:r w:rsidRPr="00BE305D">
              <w:rPr>
                <w:rFonts w:ascii="Times New Roman" w:hAnsi="Times New Roman" w:cs="Times New Roman"/>
                <w:b/>
                <w:bCs/>
                <w:sz w:val="20"/>
                <w:szCs w:val="20"/>
              </w:rPr>
              <w:t xml:space="preserve"> «Какое что бывает?»</w:t>
            </w:r>
            <w:r w:rsidRPr="00EF2F20">
              <w:rPr>
                <w:rFonts w:ascii="Times New Roman" w:hAnsi="Times New Roman" w:cs="Times New Roman"/>
                <w:b/>
                <w:sz w:val="20"/>
                <w:szCs w:val="20"/>
              </w:rPr>
              <w:t> Цель</w:t>
            </w:r>
            <w:r w:rsidR="00EF2F20">
              <w:rPr>
                <w:rFonts w:ascii="Times New Roman" w:hAnsi="Times New Roman" w:cs="Times New Roman"/>
                <w:sz w:val="20"/>
                <w:szCs w:val="20"/>
              </w:rPr>
              <w:t>:</w:t>
            </w:r>
            <w:r w:rsidRPr="00BE305D">
              <w:rPr>
                <w:rFonts w:ascii="Times New Roman" w:hAnsi="Times New Roman" w:cs="Times New Roman"/>
                <w:sz w:val="20"/>
                <w:szCs w:val="20"/>
              </w:rPr>
              <w:t xml:space="preserve"> учить классифицировать предметы по цвету, форме, качеству, материалу, сравнивать, сопоставлять, подбирать как можно больше наименований, подходящих под это определение; развивать внимание.</w:t>
            </w:r>
          </w:p>
          <w:p w14:paraId="40D9AE9B" w14:textId="77777777" w:rsidR="00F630E9" w:rsidRPr="00BE305D" w:rsidRDefault="00F630E9" w:rsidP="001D4834">
            <w:pPr>
              <w:tabs>
                <w:tab w:val="left" w:pos="2410"/>
              </w:tabs>
              <w:spacing w:after="0" w:line="240" w:lineRule="auto"/>
              <w:rPr>
                <w:rFonts w:ascii="Times New Roman" w:hAnsi="Times New Roman" w:cs="Times New Roman"/>
                <w:b/>
                <w:sz w:val="20"/>
                <w:szCs w:val="20"/>
                <w:lang w:bidi="en-US"/>
              </w:rPr>
            </w:pPr>
            <w:r w:rsidRPr="00BE305D">
              <w:rPr>
                <w:rFonts w:ascii="Times New Roman" w:hAnsi="Times New Roman" w:cs="Times New Roman"/>
                <w:b/>
                <w:sz w:val="20"/>
                <w:szCs w:val="20"/>
                <w:shd w:val="clear" w:color="auto" w:fill="FFFFFF"/>
                <w:lang w:bidi="en-US"/>
              </w:rPr>
              <w:t>Наблюдение за облаками.</w:t>
            </w:r>
          </w:p>
          <w:p w14:paraId="7A0C46FF" w14:textId="2CA37EB2" w:rsidR="00F630E9" w:rsidRPr="00BE305D" w:rsidRDefault="00EF2F20" w:rsidP="001D4834">
            <w:pPr>
              <w:tabs>
                <w:tab w:val="left" w:pos="2410"/>
              </w:tabs>
              <w:spacing w:after="0" w:line="240" w:lineRule="auto"/>
              <w:rPr>
                <w:rFonts w:ascii="Times New Roman" w:hAnsi="Times New Roman" w:cs="Times New Roman"/>
                <w:sz w:val="20"/>
                <w:szCs w:val="20"/>
                <w:lang w:bidi="en-US"/>
              </w:rPr>
            </w:pPr>
            <w:r w:rsidRPr="00EF2F20">
              <w:rPr>
                <w:rFonts w:ascii="Times New Roman" w:hAnsi="Times New Roman" w:cs="Times New Roman"/>
                <w:b/>
                <w:bCs/>
                <w:sz w:val="20"/>
                <w:szCs w:val="20"/>
                <w:shd w:val="clear" w:color="auto" w:fill="FFFFFF"/>
                <w:lang w:bidi="en-US"/>
              </w:rPr>
              <w:t>Цель</w:t>
            </w:r>
            <w:r w:rsidRPr="00BE305D">
              <w:rPr>
                <w:rFonts w:ascii="Times New Roman" w:hAnsi="Times New Roman" w:cs="Times New Roman"/>
                <w:bCs/>
                <w:sz w:val="20"/>
                <w:szCs w:val="20"/>
                <w:shd w:val="clear" w:color="auto" w:fill="FFFFFF"/>
                <w:lang w:bidi="en-US"/>
              </w:rPr>
              <w:t>:</w:t>
            </w:r>
            <w:r w:rsidR="00F630E9" w:rsidRPr="00BE305D">
              <w:rPr>
                <w:rFonts w:ascii="Times New Roman" w:hAnsi="Times New Roman" w:cs="Times New Roman"/>
                <w:sz w:val="20"/>
                <w:szCs w:val="20"/>
                <w:lang w:bidi="en-US"/>
              </w:rPr>
              <w:t xml:space="preserve"> Обратить внимание детей на то, что в пасмурные дни небо покрыто серыми облаками (тучами) - тяжелыми, низкими; а в солнечные дни - облака светлые, пушистые, как вата; отметить, как и почему дви</w:t>
            </w:r>
            <w:r w:rsidR="00F630E9" w:rsidRPr="00BE305D">
              <w:rPr>
                <w:rFonts w:ascii="Times New Roman" w:hAnsi="Times New Roman" w:cs="Times New Roman"/>
                <w:sz w:val="20"/>
                <w:szCs w:val="20"/>
                <w:lang w:bidi="en-US"/>
              </w:rPr>
              <w:softHyphen/>
              <w:t>жутся облака в ветреную погоду.</w:t>
            </w:r>
          </w:p>
          <w:p w14:paraId="440CAAE9" w14:textId="77777777" w:rsidR="00F630E9" w:rsidRPr="00BE305D" w:rsidRDefault="00F630E9" w:rsidP="001D4834">
            <w:pPr>
              <w:tabs>
                <w:tab w:val="left" w:pos="2410"/>
              </w:tabs>
              <w:spacing w:after="0" w:line="240" w:lineRule="auto"/>
              <w:rPr>
                <w:rFonts w:ascii="Times New Roman" w:hAnsi="Times New Roman" w:cs="Times New Roman"/>
                <w:b/>
                <w:sz w:val="20"/>
                <w:szCs w:val="20"/>
                <w:lang w:bidi="en-US"/>
              </w:rPr>
            </w:pPr>
            <w:r w:rsidRPr="00BE305D">
              <w:rPr>
                <w:rFonts w:ascii="Times New Roman" w:hAnsi="Times New Roman" w:cs="Times New Roman"/>
                <w:b/>
                <w:sz w:val="20"/>
                <w:szCs w:val="20"/>
                <w:lang w:bidi="en-US"/>
              </w:rPr>
              <w:t>Наблюдение за птицами.</w:t>
            </w:r>
          </w:p>
          <w:p w14:paraId="3505734E" w14:textId="77777777" w:rsidR="00F630E9" w:rsidRPr="00BE305D" w:rsidRDefault="00F630E9" w:rsidP="001D4834">
            <w:pPr>
              <w:tabs>
                <w:tab w:val="left" w:pos="2410"/>
              </w:tabs>
              <w:spacing w:after="0" w:line="240" w:lineRule="auto"/>
              <w:rPr>
                <w:rFonts w:ascii="Times New Roman" w:hAnsi="Times New Roman" w:cs="Times New Roman"/>
                <w:sz w:val="20"/>
                <w:szCs w:val="20"/>
                <w:lang w:bidi="en-US"/>
              </w:rPr>
            </w:pPr>
            <w:r w:rsidRPr="00EF2F20">
              <w:rPr>
                <w:rFonts w:ascii="Times New Roman" w:hAnsi="Times New Roman" w:cs="Times New Roman"/>
                <w:b/>
                <w:sz w:val="20"/>
                <w:szCs w:val="20"/>
                <w:lang w:bidi="en-US"/>
              </w:rPr>
              <w:t>Задачи.</w:t>
            </w:r>
            <w:r w:rsidRPr="00BE305D">
              <w:rPr>
                <w:rFonts w:ascii="Times New Roman" w:hAnsi="Times New Roman" w:cs="Times New Roman"/>
                <w:bCs/>
                <w:sz w:val="20"/>
                <w:szCs w:val="20"/>
                <w:shd w:val="clear" w:color="auto" w:fill="FFFFFF"/>
                <w:lang w:bidi="en-US"/>
              </w:rPr>
              <w:t xml:space="preserve"> Уточнить представления детей о строении птиц. Познакомить детей с изменениями в жизни птиц в связи с наступлением осени, рас</w:t>
            </w:r>
            <w:r w:rsidRPr="00BE305D">
              <w:rPr>
                <w:rFonts w:ascii="Times New Roman" w:hAnsi="Times New Roman" w:cs="Times New Roman"/>
                <w:bCs/>
                <w:sz w:val="20"/>
                <w:szCs w:val="20"/>
                <w:shd w:val="clear" w:color="auto" w:fill="FFFFFF"/>
                <w:lang w:bidi="en-US"/>
              </w:rPr>
              <w:softHyphen/>
              <w:t xml:space="preserve">сказать о перелетных птицах, о том, что </w:t>
            </w:r>
            <w:r w:rsidRPr="00BE305D">
              <w:rPr>
                <w:rFonts w:ascii="Times New Roman" w:hAnsi="Times New Roman" w:cs="Times New Roman"/>
                <w:bCs/>
                <w:sz w:val="20"/>
                <w:szCs w:val="20"/>
                <w:shd w:val="clear" w:color="auto" w:fill="FFFFFF"/>
                <w:lang w:bidi="en-US"/>
              </w:rPr>
              <w:lastRenderedPageBreak/>
              <w:t>во время перелета многие птицы собираются в стаи, обсудить с детьми, почему сбор в стаи сопровождает</w:t>
            </w:r>
            <w:r w:rsidRPr="00BE305D">
              <w:rPr>
                <w:rFonts w:ascii="Times New Roman" w:hAnsi="Times New Roman" w:cs="Times New Roman"/>
                <w:bCs/>
                <w:sz w:val="20"/>
                <w:szCs w:val="20"/>
                <w:shd w:val="clear" w:color="auto" w:fill="FFFFFF"/>
                <w:lang w:bidi="en-US"/>
              </w:rPr>
              <w:softHyphen/>
              <w:t>ся громкими звуками, которые издают птицы.</w:t>
            </w:r>
          </w:p>
        </w:tc>
        <w:tc>
          <w:tcPr>
            <w:tcW w:w="2835" w:type="dxa"/>
          </w:tcPr>
          <w:p w14:paraId="50CB90D7" w14:textId="71C77541" w:rsidR="0029251C" w:rsidRDefault="00F630E9" w:rsidP="001D4834">
            <w:pPr>
              <w:tabs>
                <w:tab w:val="left" w:pos="2410"/>
              </w:tabs>
              <w:spacing w:after="0" w:line="240" w:lineRule="auto"/>
              <w:rPr>
                <w:rFonts w:ascii="Times New Roman" w:hAnsi="Times New Roman" w:cs="Times New Roman"/>
                <w:b/>
                <w:sz w:val="20"/>
                <w:szCs w:val="20"/>
                <w:lang w:bidi="en-US"/>
              </w:rPr>
            </w:pPr>
            <w:r w:rsidRPr="00BE305D">
              <w:rPr>
                <w:rFonts w:ascii="Times New Roman" w:hAnsi="Times New Roman" w:cs="Times New Roman"/>
                <w:b/>
                <w:sz w:val="20"/>
                <w:szCs w:val="20"/>
                <w:lang w:bidi="en-US"/>
              </w:rPr>
              <w:lastRenderedPageBreak/>
              <w:t>Беседа «</w:t>
            </w:r>
            <w:r w:rsidR="0029251C">
              <w:rPr>
                <w:rFonts w:ascii="Times New Roman" w:hAnsi="Times New Roman" w:cs="Times New Roman"/>
                <w:b/>
                <w:sz w:val="20"/>
                <w:szCs w:val="20"/>
                <w:lang w:bidi="en-US"/>
              </w:rPr>
              <w:t>почему важно соблюдать ПДД?</w:t>
            </w:r>
            <w:r w:rsidRPr="00BE305D">
              <w:rPr>
                <w:rFonts w:ascii="Times New Roman" w:hAnsi="Times New Roman" w:cs="Times New Roman"/>
                <w:b/>
                <w:sz w:val="20"/>
                <w:szCs w:val="20"/>
                <w:lang w:bidi="en-US"/>
              </w:rPr>
              <w:t>»</w:t>
            </w:r>
          </w:p>
          <w:p w14:paraId="078ECC3A" w14:textId="03899952" w:rsidR="00F630E9" w:rsidRPr="00BE305D" w:rsidRDefault="00EF2F20" w:rsidP="001D4834">
            <w:pPr>
              <w:tabs>
                <w:tab w:val="left" w:pos="2410"/>
              </w:tabs>
              <w:spacing w:after="0" w:line="240" w:lineRule="auto"/>
              <w:rPr>
                <w:rFonts w:ascii="Times New Roman" w:hAnsi="Times New Roman" w:cs="Times New Roman"/>
                <w:bCs/>
                <w:sz w:val="20"/>
                <w:szCs w:val="20"/>
                <w:shd w:val="clear" w:color="auto" w:fill="FFFFFF"/>
                <w:lang w:bidi="en-US"/>
              </w:rPr>
            </w:pPr>
            <w:r>
              <w:rPr>
                <w:rFonts w:ascii="Times New Roman" w:hAnsi="Times New Roman" w:cs="Times New Roman"/>
                <w:b/>
                <w:sz w:val="20"/>
                <w:szCs w:val="20"/>
                <w:lang w:bidi="en-US"/>
              </w:rPr>
              <w:t xml:space="preserve"> </w:t>
            </w:r>
            <w:r w:rsidR="00F630E9" w:rsidRPr="00BE305D">
              <w:rPr>
                <w:rFonts w:ascii="Times New Roman" w:hAnsi="Times New Roman" w:cs="Times New Roman"/>
                <w:sz w:val="20"/>
                <w:szCs w:val="20"/>
                <w:lang w:bidi="en-US"/>
              </w:rPr>
              <w:t>Цель.</w:t>
            </w:r>
            <w:r w:rsidR="00F630E9" w:rsidRPr="00BE305D">
              <w:rPr>
                <w:rFonts w:ascii="Times New Roman" w:hAnsi="Times New Roman" w:cs="Times New Roman"/>
                <w:bCs/>
                <w:sz w:val="20"/>
                <w:szCs w:val="20"/>
                <w:shd w:val="clear" w:color="auto" w:fill="FFFFFF"/>
                <w:lang w:bidi="en-US"/>
              </w:rPr>
              <w:t xml:space="preserve"> Формировать представления детей о дорожных знаках и светофоре.</w:t>
            </w:r>
          </w:p>
          <w:p w14:paraId="0C3D881E" w14:textId="77777777" w:rsidR="00F630E9" w:rsidRPr="00BE305D" w:rsidRDefault="00F630E9" w:rsidP="001D4834">
            <w:pPr>
              <w:spacing w:after="0" w:line="240" w:lineRule="auto"/>
              <w:textAlignment w:val="baseline"/>
              <w:rPr>
                <w:rFonts w:ascii="Times New Roman" w:hAnsi="Times New Roman" w:cs="Times New Roman"/>
                <w:b/>
                <w:sz w:val="20"/>
                <w:szCs w:val="20"/>
              </w:rPr>
            </w:pPr>
            <w:r w:rsidRPr="00BE305D">
              <w:rPr>
                <w:rFonts w:ascii="Times New Roman" w:hAnsi="Times New Roman" w:cs="Times New Roman"/>
                <w:b/>
                <w:sz w:val="20"/>
                <w:szCs w:val="20"/>
              </w:rPr>
              <w:t>Наблюдение за автобусом</w:t>
            </w:r>
          </w:p>
          <w:p w14:paraId="2F9B9F78" w14:textId="77777777" w:rsidR="00F630E9" w:rsidRPr="00BE305D" w:rsidRDefault="00F630E9" w:rsidP="001D4834">
            <w:pPr>
              <w:spacing w:after="0" w:line="240" w:lineRule="auto"/>
              <w:textAlignment w:val="baseline"/>
              <w:rPr>
                <w:rFonts w:ascii="Times New Roman" w:hAnsi="Times New Roman" w:cs="Times New Roman"/>
                <w:sz w:val="20"/>
                <w:szCs w:val="20"/>
              </w:rPr>
            </w:pPr>
            <w:r w:rsidRPr="00BE305D">
              <w:rPr>
                <w:rFonts w:ascii="Times New Roman" w:hAnsi="Times New Roman" w:cs="Times New Roman"/>
                <w:b/>
                <w:bCs/>
                <w:iCs/>
                <w:sz w:val="20"/>
                <w:szCs w:val="20"/>
              </w:rPr>
              <w:t>Цели:</w:t>
            </w:r>
            <w:r w:rsidRPr="00BE305D">
              <w:rPr>
                <w:rFonts w:ascii="Times New Roman" w:hAnsi="Times New Roman" w:cs="Times New Roman"/>
                <w:sz w:val="20"/>
                <w:szCs w:val="20"/>
              </w:rPr>
              <w:t> Учить различать транспорт по внешнему виду; называть основные части автомобиля;</w:t>
            </w:r>
          </w:p>
          <w:p w14:paraId="00419DC2" w14:textId="77777777" w:rsidR="00F630E9" w:rsidRPr="00BE305D" w:rsidRDefault="00F630E9" w:rsidP="001D4834">
            <w:pPr>
              <w:spacing w:after="0" w:line="240" w:lineRule="auto"/>
              <w:textAlignment w:val="baseline"/>
              <w:rPr>
                <w:rFonts w:ascii="Times New Roman" w:hAnsi="Times New Roman" w:cs="Times New Roman"/>
                <w:sz w:val="20"/>
                <w:szCs w:val="20"/>
              </w:rPr>
            </w:pPr>
            <w:r w:rsidRPr="00BE305D">
              <w:rPr>
                <w:rFonts w:ascii="Times New Roman" w:hAnsi="Times New Roman" w:cs="Times New Roman"/>
                <w:sz w:val="20"/>
                <w:szCs w:val="20"/>
              </w:rPr>
              <w:t>Закреплять правила поведения в автобусе.</w:t>
            </w:r>
          </w:p>
          <w:p w14:paraId="704DC2D0" w14:textId="77777777" w:rsidR="00F630E9" w:rsidRPr="00BE305D" w:rsidRDefault="00F630E9" w:rsidP="001D4834">
            <w:pPr>
              <w:tabs>
                <w:tab w:val="left" w:pos="2410"/>
              </w:tabs>
              <w:spacing w:after="0" w:line="240" w:lineRule="auto"/>
              <w:rPr>
                <w:rFonts w:ascii="Times New Roman" w:hAnsi="Times New Roman" w:cs="Times New Roman"/>
                <w:sz w:val="20"/>
                <w:szCs w:val="20"/>
                <w:lang w:bidi="en-US"/>
              </w:rPr>
            </w:pPr>
            <w:r w:rsidRPr="00BE305D">
              <w:rPr>
                <w:rFonts w:ascii="Times New Roman" w:hAnsi="Times New Roman" w:cs="Times New Roman"/>
                <w:b/>
                <w:sz w:val="20"/>
                <w:szCs w:val="20"/>
                <w:lang w:bidi="en-US"/>
              </w:rPr>
              <w:t>Наблюдение:</w:t>
            </w:r>
            <w:r w:rsidRPr="00BE305D">
              <w:rPr>
                <w:rFonts w:ascii="Times New Roman" w:hAnsi="Times New Roman" w:cs="Times New Roman"/>
                <w:sz w:val="20"/>
                <w:szCs w:val="20"/>
                <w:lang w:bidi="en-US"/>
              </w:rPr>
              <w:t xml:space="preserve"> «Сила ветра».</w:t>
            </w:r>
          </w:p>
          <w:p w14:paraId="72378D43" w14:textId="77777777" w:rsidR="00F630E9" w:rsidRPr="00BE305D" w:rsidRDefault="00F630E9" w:rsidP="001D4834">
            <w:pPr>
              <w:tabs>
                <w:tab w:val="left" w:pos="2410"/>
              </w:tabs>
              <w:spacing w:after="0" w:line="240" w:lineRule="auto"/>
              <w:rPr>
                <w:rFonts w:ascii="Times New Roman" w:hAnsi="Times New Roman" w:cs="Times New Roman"/>
                <w:sz w:val="20"/>
                <w:szCs w:val="20"/>
                <w:lang w:bidi="en-US"/>
              </w:rPr>
            </w:pPr>
            <w:r w:rsidRPr="00EF2F20">
              <w:rPr>
                <w:rFonts w:ascii="Times New Roman" w:hAnsi="Times New Roman" w:cs="Times New Roman"/>
                <w:b/>
                <w:sz w:val="20"/>
                <w:szCs w:val="20"/>
                <w:lang w:bidi="en-US"/>
              </w:rPr>
              <w:t>Цель.</w:t>
            </w:r>
            <w:r w:rsidRPr="00BE305D">
              <w:rPr>
                <w:rFonts w:ascii="Times New Roman" w:hAnsi="Times New Roman" w:cs="Times New Roman"/>
                <w:bCs/>
                <w:sz w:val="20"/>
                <w:szCs w:val="20"/>
                <w:shd w:val="clear" w:color="auto" w:fill="FFFFFF"/>
                <w:lang w:bidi="en-US"/>
              </w:rPr>
              <w:t xml:space="preserve"> Познакомить детей с понятием «сила ветра», помочь вспом</w:t>
            </w:r>
            <w:r w:rsidRPr="00BE305D">
              <w:rPr>
                <w:rFonts w:ascii="Times New Roman" w:hAnsi="Times New Roman" w:cs="Times New Roman"/>
                <w:bCs/>
                <w:sz w:val="20"/>
                <w:szCs w:val="20"/>
                <w:shd w:val="clear" w:color="auto" w:fill="FFFFFF"/>
                <w:lang w:bidi="en-US"/>
              </w:rPr>
              <w:softHyphen/>
              <w:t>нить, каким ветер был летом (теплый, легкий), учить определять силу ветра по верхушкам деревьев и развивающимся флажкам (обратить вни</w:t>
            </w:r>
            <w:r w:rsidRPr="00BE305D">
              <w:rPr>
                <w:rFonts w:ascii="Times New Roman" w:hAnsi="Times New Roman" w:cs="Times New Roman"/>
                <w:bCs/>
                <w:sz w:val="20"/>
                <w:szCs w:val="20"/>
                <w:shd w:val="clear" w:color="auto" w:fill="FFFFFF"/>
                <w:lang w:bidi="en-US"/>
              </w:rPr>
              <w:softHyphen/>
              <w:t>мание детей на то, что деревья гнутся, а флажки трудно удержать в ру</w:t>
            </w:r>
            <w:r w:rsidRPr="00BE305D">
              <w:rPr>
                <w:rFonts w:ascii="Times New Roman" w:hAnsi="Times New Roman" w:cs="Times New Roman"/>
                <w:bCs/>
                <w:sz w:val="20"/>
                <w:szCs w:val="20"/>
                <w:shd w:val="clear" w:color="auto" w:fill="FFFFFF"/>
                <w:lang w:bidi="en-US"/>
              </w:rPr>
              <w:softHyphen/>
              <w:t>ках). Подводить к пониманию того, что при сильном ветре необходимо одеваться теплее, формировать осознанное отношение к своему здоро</w:t>
            </w:r>
            <w:r w:rsidRPr="00BE305D">
              <w:rPr>
                <w:rFonts w:ascii="Times New Roman" w:hAnsi="Times New Roman" w:cs="Times New Roman"/>
                <w:bCs/>
                <w:sz w:val="20"/>
                <w:szCs w:val="20"/>
                <w:shd w:val="clear" w:color="auto" w:fill="FFFFFF"/>
                <w:lang w:bidi="en-US"/>
              </w:rPr>
              <w:softHyphen/>
              <w:t>вью.</w:t>
            </w:r>
          </w:p>
          <w:p w14:paraId="58333A8D" w14:textId="77777777" w:rsidR="00F630E9" w:rsidRPr="00BE305D" w:rsidRDefault="00F630E9" w:rsidP="001D4834">
            <w:pPr>
              <w:spacing w:after="0" w:line="240" w:lineRule="auto"/>
              <w:textAlignment w:val="baseline"/>
              <w:rPr>
                <w:rFonts w:ascii="Times New Roman" w:hAnsi="Times New Roman" w:cs="Times New Roman"/>
                <w:sz w:val="20"/>
                <w:szCs w:val="20"/>
              </w:rPr>
            </w:pPr>
          </w:p>
        </w:tc>
      </w:tr>
      <w:tr w:rsidR="00826695" w:rsidRPr="00BE305D" w14:paraId="7E310F2C" w14:textId="77777777" w:rsidTr="004946C2">
        <w:tc>
          <w:tcPr>
            <w:tcW w:w="1560" w:type="dxa"/>
          </w:tcPr>
          <w:p w14:paraId="59A87100" w14:textId="77777777" w:rsidR="00F630E9" w:rsidRPr="00BE305D" w:rsidRDefault="00F630E9" w:rsidP="001D4834">
            <w:pPr>
              <w:spacing w:after="0" w:line="240" w:lineRule="auto"/>
              <w:rPr>
                <w:rFonts w:ascii="Times New Roman" w:hAnsi="Times New Roman" w:cs="Times New Roman"/>
                <w:sz w:val="20"/>
                <w:szCs w:val="20"/>
              </w:rPr>
            </w:pPr>
            <w:r w:rsidRPr="00BE305D">
              <w:rPr>
                <w:rFonts w:ascii="Times New Roman" w:hAnsi="Times New Roman" w:cs="Times New Roman"/>
                <w:b/>
                <w:sz w:val="20"/>
                <w:szCs w:val="20"/>
              </w:rPr>
              <w:t>Речевое развитие</w:t>
            </w:r>
          </w:p>
        </w:tc>
        <w:tc>
          <w:tcPr>
            <w:tcW w:w="2976" w:type="dxa"/>
          </w:tcPr>
          <w:p w14:paraId="2E03F6E0" w14:textId="43B45C4F" w:rsidR="00F630E9" w:rsidRPr="00BE305D" w:rsidRDefault="00F630E9" w:rsidP="001D4834">
            <w:pPr>
              <w:spacing w:after="0" w:line="240" w:lineRule="auto"/>
              <w:rPr>
                <w:rFonts w:ascii="Times New Roman" w:hAnsi="Times New Roman" w:cs="Times New Roman"/>
                <w:color w:val="000000"/>
                <w:sz w:val="20"/>
                <w:szCs w:val="20"/>
              </w:rPr>
            </w:pPr>
            <w:r w:rsidRPr="00BE305D">
              <w:rPr>
                <w:rFonts w:ascii="Times New Roman" w:hAnsi="Times New Roman" w:cs="Times New Roman"/>
                <w:b/>
                <w:color w:val="000000"/>
                <w:sz w:val="20"/>
                <w:szCs w:val="20"/>
              </w:rPr>
              <w:t>Чтение</w:t>
            </w:r>
            <w:r w:rsidRPr="00BE305D">
              <w:rPr>
                <w:rFonts w:ascii="Times New Roman" w:hAnsi="Times New Roman" w:cs="Times New Roman"/>
                <w:color w:val="000000"/>
                <w:sz w:val="20"/>
                <w:szCs w:val="20"/>
              </w:rPr>
              <w:t xml:space="preserve"> Р.Сеф</w:t>
            </w:r>
            <w:r w:rsidR="00EF2F20">
              <w:rPr>
                <w:rFonts w:ascii="Times New Roman" w:hAnsi="Times New Roman" w:cs="Times New Roman"/>
                <w:color w:val="000000"/>
                <w:sz w:val="20"/>
                <w:szCs w:val="20"/>
              </w:rPr>
              <w:t xml:space="preserve"> </w:t>
            </w:r>
            <w:r w:rsidRPr="00BE305D">
              <w:rPr>
                <w:rFonts w:ascii="Times New Roman" w:hAnsi="Times New Roman" w:cs="Times New Roman"/>
                <w:color w:val="000000"/>
                <w:sz w:val="20"/>
                <w:szCs w:val="20"/>
              </w:rPr>
              <w:t xml:space="preserve">«Сказка о кругленьких и длинненьких человечках». </w:t>
            </w:r>
            <w:r w:rsidRPr="00BE305D">
              <w:rPr>
                <w:rFonts w:ascii="Times New Roman" w:hAnsi="Times New Roman" w:cs="Times New Roman"/>
                <w:b/>
                <w:bCs/>
                <w:color w:val="000000"/>
                <w:sz w:val="20"/>
                <w:szCs w:val="20"/>
              </w:rPr>
              <w:t xml:space="preserve">Цель: </w:t>
            </w:r>
            <w:r w:rsidRPr="00BE305D">
              <w:rPr>
                <w:rFonts w:ascii="Times New Roman" w:hAnsi="Times New Roman" w:cs="Times New Roman"/>
                <w:bCs/>
                <w:color w:val="000000"/>
                <w:sz w:val="20"/>
                <w:szCs w:val="20"/>
              </w:rPr>
              <w:t>учить детей отвечать на вопросы по тексту, понимать основную мысль произведения.</w:t>
            </w:r>
          </w:p>
        </w:tc>
        <w:tc>
          <w:tcPr>
            <w:tcW w:w="2835" w:type="dxa"/>
          </w:tcPr>
          <w:p w14:paraId="6922BC19" w14:textId="77777777" w:rsidR="00F630E9" w:rsidRPr="00BE305D" w:rsidRDefault="00F630E9" w:rsidP="001D4834">
            <w:pPr>
              <w:spacing w:after="0" w:line="240" w:lineRule="auto"/>
              <w:rPr>
                <w:rFonts w:ascii="Times New Roman" w:hAnsi="Times New Roman" w:cs="Times New Roman"/>
                <w:sz w:val="20"/>
                <w:szCs w:val="20"/>
              </w:rPr>
            </w:pPr>
            <w:r w:rsidRPr="00BE305D">
              <w:rPr>
                <w:rFonts w:ascii="Times New Roman" w:hAnsi="Times New Roman" w:cs="Times New Roman"/>
                <w:b/>
                <w:sz w:val="20"/>
                <w:szCs w:val="20"/>
              </w:rPr>
              <w:t>Д/и «Подскажи словечко» Цель:</w:t>
            </w:r>
            <w:r w:rsidRPr="00BE305D">
              <w:rPr>
                <w:rFonts w:ascii="Times New Roman" w:hAnsi="Times New Roman" w:cs="Times New Roman"/>
                <w:sz w:val="20"/>
                <w:szCs w:val="20"/>
              </w:rPr>
              <w:t xml:space="preserve"> развитие мышления, быстроты реакции.</w:t>
            </w:r>
          </w:p>
          <w:p w14:paraId="74970B48" w14:textId="77777777" w:rsidR="00F630E9" w:rsidRPr="00BE305D" w:rsidRDefault="00F630E9" w:rsidP="001D4834">
            <w:pPr>
              <w:spacing w:after="0" w:line="240" w:lineRule="auto"/>
              <w:rPr>
                <w:rFonts w:ascii="Times New Roman" w:hAnsi="Times New Roman" w:cs="Times New Roman"/>
                <w:sz w:val="20"/>
                <w:szCs w:val="20"/>
              </w:rPr>
            </w:pPr>
            <w:r w:rsidRPr="00EF2F20">
              <w:rPr>
                <w:rFonts w:ascii="Times New Roman" w:hAnsi="Times New Roman" w:cs="Times New Roman"/>
                <w:b/>
                <w:sz w:val="20"/>
                <w:szCs w:val="20"/>
              </w:rPr>
              <w:t>Чтение сказки</w:t>
            </w:r>
            <w:r w:rsidRPr="00BE305D">
              <w:rPr>
                <w:rFonts w:ascii="Times New Roman" w:hAnsi="Times New Roman" w:cs="Times New Roman"/>
                <w:sz w:val="20"/>
                <w:szCs w:val="20"/>
              </w:rPr>
              <w:t xml:space="preserve"> «Война грибов с ягодами». </w:t>
            </w:r>
            <w:r w:rsidRPr="00EF2F20">
              <w:rPr>
                <w:rFonts w:ascii="Times New Roman" w:hAnsi="Times New Roman" w:cs="Times New Roman"/>
                <w:b/>
                <w:sz w:val="20"/>
                <w:szCs w:val="20"/>
              </w:rPr>
              <w:t>Цель:</w:t>
            </w:r>
            <w:r w:rsidRPr="00BE305D">
              <w:rPr>
                <w:rFonts w:ascii="Times New Roman" w:hAnsi="Times New Roman" w:cs="Times New Roman"/>
                <w:sz w:val="20"/>
                <w:szCs w:val="20"/>
              </w:rPr>
              <w:t xml:space="preserve"> Учить детей внимательно слушать, правильно воспринимать содержание.</w:t>
            </w:r>
          </w:p>
        </w:tc>
        <w:tc>
          <w:tcPr>
            <w:tcW w:w="2694" w:type="dxa"/>
          </w:tcPr>
          <w:p w14:paraId="6198C131" w14:textId="77777777" w:rsidR="00F630E9" w:rsidRPr="00BE305D" w:rsidRDefault="00F630E9" w:rsidP="001D4834">
            <w:pPr>
              <w:spacing w:after="0" w:line="240" w:lineRule="auto"/>
              <w:rPr>
                <w:rFonts w:ascii="Times New Roman" w:hAnsi="Times New Roman" w:cs="Times New Roman"/>
                <w:sz w:val="20"/>
                <w:szCs w:val="20"/>
              </w:rPr>
            </w:pPr>
            <w:r w:rsidRPr="00BE305D">
              <w:rPr>
                <w:rFonts w:ascii="Times New Roman" w:hAnsi="Times New Roman" w:cs="Times New Roman"/>
                <w:b/>
                <w:sz w:val="20"/>
                <w:szCs w:val="20"/>
              </w:rPr>
              <w:t xml:space="preserve">Д/и </w:t>
            </w:r>
            <w:r w:rsidRPr="00BE305D">
              <w:rPr>
                <w:rFonts w:ascii="Times New Roman" w:hAnsi="Times New Roman" w:cs="Times New Roman"/>
                <w:b/>
                <w:bCs/>
                <w:sz w:val="20"/>
                <w:szCs w:val="20"/>
              </w:rPr>
              <w:t>«Добрые слова».</w:t>
            </w:r>
          </w:p>
          <w:p w14:paraId="3C384E57" w14:textId="77777777" w:rsidR="00F630E9" w:rsidRPr="00BE305D" w:rsidRDefault="00F630E9" w:rsidP="001D4834">
            <w:pPr>
              <w:spacing w:after="0" w:line="240" w:lineRule="auto"/>
              <w:rPr>
                <w:rFonts w:ascii="Times New Roman" w:hAnsi="Times New Roman" w:cs="Times New Roman"/>
                <w:sz w:val="20"/>
                <w:szCs w:val="20"/>
              </w:rPr>
            </w:pPr>
            <w:r w:rsidRPr="00EF2F20">
              <w:rPr>
                <w:rFonts w:ascii="Times New Roman" w:hAnsi="Times New Roman" w:cs="Times New Roman"/>
                <w:b/>
                <w:sz w:val="20"/>
                <w:szCs w:val="20"/>
              </w:rPr>
              <w:t>Цель:</w:t>
            </w:r>
            <w:r w:rsidRPr="00BE305D">
              <w:rPr>
                <w:rFonts w:ascii="Times New Roman" w:hAnsi="Times New Roman" w:cs="Times New Roman"/>
                <w:sz w:val="20"/>
                <w:szCs w:val="20"/>
              </w:rPr>
              <w:t xml:space="preserve"> Развивать умение употреблять в речи добрые слова.</w:t>
            </w:r>
          </w:p>
          <w:p w14:paraId="575BB813" w14:textId="08C6796A" w:rsidR="00F630E9" w:rsidRPr="00BE305D" w:rsidRDefault="00F630E9" w:rsidP="001D4834">
            <w:pPr>
              <w:spacing w:after="0" w:line="240" w:lineRule="auto"/>
              <w:rPr>
                <w:rFonts w:ascii="Times New Roman" w:hAnsi="Times New Roman" w:cs="Times New Roman"/>
                <w:sz w:val="20"/>
                <w:szCs w:val="20"/>
              </w:rPr>
            </w:pPr>
            <w:r w:rsidRPr="00EF2F20">
              <w:rPr>
                <w:rFonts w:ascii="Times New Roman" w:hAnsi="Times New Roman" w:cs="Times New Roman"/>
                <w:b/>
                <w:sz w:val="20"/>
                <w:szCs w:val="20"/>
              </w:rPr>
              <w:t>Чтение</w:t>
            </w:r>
            <w:r w:rsidRPr="00BE305D">
              <w:rPr>
                <w:rFonts w:ascii="Times New Roman" w:hAnsi="Times New Roman" w:cs="Times New Roman"/>
                <w:sz w:val="20"/>
                <w:szCs w:val="20"/>
              </w:rPr>
              <w:t xml:space="preserve"> «Рыбки», «Утята» в обр Н. Гернет.</w:t>
            </w:r>
            <w:r w:rsidR="00EF2F20">
              <w:rPr>
                <w:rFonts w:ascii="Times New Roman" w:hAnsi="Times New Roman" w:cs="Times New Roman"/>
                <w:sz w:val="20"/>
                <w:szCs w:val="20"/>
              </w:rPr>
              <w:t xml:space="preserve"> </w:t>
            </w:r>
            <w:r w:rsidRPr="00EF2F20">
              <w:rPr>
                <w:rFonts w:ascii="Times New Roman" w:hAnsi="Times New Roman" w:cs="Times New Roman"/>
                <w:b/>
                <w:sz w:val="20"/>
                <w:szCs w:val="20"/>
              </w:rPr>
              <w:t>Цель:</w:t>
            </w:r>
            <w:r w:rsidRPr="00BE305D">
              <w:rPr>
                <w:rFonts w:ascii="Times New Roman" w:hAnsi="Times New Roman" w:cs="Times New Roman"/>
                <w:sz w:val="20"/>
                <w:szCs w:val="20"/>
              </w:rPr>
              <w:t xml:space="preserve"> Знакомить детей с фольклором народов мира.</w:t>
            </w:r>
          </w:p>
        </w:tc>
        <w:tc>
          <w:tcPr>
            <w:tcW w:w="2835" w:type="dxa"/>
          </w:tcPr>
          <w:p w14:paraId="74B1A3FD" w14:textId="77777777" w:rsidR="00F630E9" w:rsidRPr="00BE305D" w:rsidRDefault="00F630E9" w:rsidP="001D4834">
            <w:pPr>
              <w:spacing w:after="0" w:line="240" w:lineRule="auto"/>
              <w:rPr>
                <w:rFonts w:ascii="Times New Roman" w:hAnsi="Times New Roman" w:cs="Times New Roman"/>
                <w:sz w:val="20"/>
                <w:szCs w:val="20"/>
              </w:rPr>
            </w:pPr>
            <w:r w:rsidRPr="00BE305D">
              <w:rPr>
                <w:rFonts w:ascii="Times New Roman" w:hAnsi="Times New Roman" w:cs="Times New Roman"/>
                <w:b/>
                <w:sz w:val="20"/>
                <w:szCs w:val="20"/>
              </w:rPr>
              <w:t>Д/и «Скажи наоборот»</w:t>
            </w:r>
            <w:r w:rsidRPr="00BE305D">
              <w:rPr>
                <w:rFonts w:ascii="Times New Roman" w:hAnsi="Times New Roman" w:cs="Times New Roman"/>
                <w:sz w:val="20"/>
                <w:szCs w:val="20"/>
              </w:rPr>
              <w:t xml:space="preserve"> </w:t>
            </w:r>
            <w:r w:rsidRPr="00EF2F20">
              <w:rPr>
                <w:rFonts w:ascii="Times New Roman" w:hAnsi="Times New Roman" w:cs="Times New Roman"/>
                <w:b/>
                <w:sz w:val="20"/>
                <w:szCs w:val="20"/>
              </w:rPr>
              <w:t>Цель:</w:t>
            </w:r>
            <w:r w:rsidRPr="00BE305D">
              <w:rPr>
                <w:rFonts w:ascii="Times New Roman" w:hAnsi="Times New Roman" w:cs="Times New Roman"/>
                <w:sz w:val="20"/>
                <w:szCs w:val="20"/>
              </w:rPr>
              <w:t xml:space="preserve"> закрепление в представлении и словаре ребёнка противоположных признаков предметов или слов-антонимов.</w:t>
            </w:r>
          </w:p>
          <w:p w14:paraId="5DED211C" w14:textId="77777777" w:rsidR="00F630E9" w:rsidRPr="00BE305D" w:rsidRDefault="00F630E9" w:rsidP="001D4834">
            <w:pPr>
              <w:spacing w:after="0" w:line="240" w:lineRule="auto"/>
              <w:rPr>
                <w:rFonts w:ascii="Times New Roman" w:hAnsi="Times New Roman" w:cs="Times New Roman"/>
                <w:sz w:val="20"/>
                <w:szCs w:val="20"/>
              </w:rPr>
            </w:pPr>
          </w:p>
          <w:p w14:paraId="6D1C2748" w14:textId="77777777" w:rsidR="00F630E9" w:rsidRPr="00BE305D" w:rsidRDefault="00F630E9" w:rsidP="001D4834">
            <w:pPr>
              <w:spacing w:after="0" w:line="240" w:lineRule="auto"/>
              <w:rPr>
                <w:rFonts w:ascii="Times New Roman" w:hAnsi="Times New Roman" w:cs="Times New Roman"/>
                <w:sz w:val="20"/>
                <w:szCs w:val="20"/>
              </w:rPr>
            </w:pPr>
          </w:p>
        </w:tc>
        <w:tc>
          <w:tcPr>
            <w:tcW w:w="2835" w:type="dxa"/>
          </w:tcPr>
          <w:p w14:paraId="6C1BD583" w14:textId="77777777" w:rsidR="00F630E9" w:rsidRPr="00BE305D" w:rsidRDefault="00F630E9" w:rsidP="001D4834">
            <w:pPr>
              <w:spacing w:after="0" w:line="240" w:lineRule="auto"/>
              <w:rPr>
                <w:rFonts w:ascii="Times New Roman" w:hAnsi="Times New Roman" w:cs="Times New Roman"/>
                <w:b/>
                <w:sz w:val="20"/>
                <w:szCs w:val="20"/>
              </w:rPr>
            </w:pPr>
            <w:r w:rsidRPr="00BE305D">
              <w:rPr>
                <w:rFonts w:ascii="Times New Roman" w:hAnsi="Times New Roman" w:cs="Times New Roman"/>
                <w:b/>
                <w:sz w:val="20"/>
                <w:szCs w:val="20"/>
              </w:rPr>
              <w:t>Разучивание стихотворения «Я люблю свой детский сад»</w:t>
            </w:r>
          </w:p>
          <w:p w14:paraId="02DAF336" w14:textId="77777777" w:rsidR="00F630E9" w:rsidRPr="00BE305D" w:rsidRDefault="00F630E9" w:rsidP="001D4834">
            <w:pPr>
              <w:spacing w:after="0" w:line="240" w:lineRule="auto"/>
              <w:rPr>
                <w:rFonts w:ascii="Times New Roman" w:hAnsi="Times New Roman" w:cs="Times New Roman"/>
                <w:sz w:val="20"/>
                <w:szCs w:val="20"/>
              </w:rPr>
            </w:pPr>
            <w:r w:rsidRPr="00EF2F20">
              <w:rPr>
                <w:rFonts w:ascii="Times New Roman" w:hAnsi="Times New Roman" w:cs="Times New Roman"/>
                <w:b/>
                <w:sz w:val="20"/>
                <w:szCs w:val="20"/>
              </w:rPr>
              <w:t>Цель:</w:t>
            </w:r>
            <w:r w:rsidRPr="00BE305D">
              <w:rPr>
                <w:rFonts w:ascii="Times New Roman" w:hAnsi="Times New Roman" w:cs="Times New Roman"/>
                <w:sz w:val="20"/>
                <w:szCs w:val="20"/>
              </w:rPr>
              <w:t xml:space="preserve"> развивать память, способствовать положительному эмоциональному настрою.</w:t>
            </w:r>
          </w:p>
          <w:p w14:paraId="24B11265" w14:textId="77777777" w:rsidR="00F630E9" w:rsidRPr="00BE305D" w:rsidRDefault="00F630E9" w:rsidP="001D4834">
            <w:pPr>
              <w:spacing w:after="0" w:line="240" w:lineRule="auto"/>
              <w:rPr>
                <w:rFonts w:ascii="Times New Roman" w:hAnsi="Times New Roman" w:cs="Times New Roman"/>
                <w:sz w:val="20"/>
                <w:szCs w:val="20"/>
              </w:rPr>
            </w:pPr>
            <w:r w:rsidRPr="00BE305D">
              <w:rPr>
                <w:rFonts w:ascii="Times New Roman" w:hAnsi="Times New Roman" w:cs="Times New Roman"/>
                <w:b/>
                <w:bCs/>
                <w:sz w:val="20"/>
                <w:szCs w:val="20"/>
              </w:rPr>
              <w:t>Д/и «Чего не стало?»</w:t>
            </w:r>
          </w:p>
          <w:p w14:paraId="10393849" w14:textId="653567A9" w:rsidR="00F630E9" w:rsidRPr="00BE305D" w:rsidRDefault="00F630E9" w:rsidP="001D4834">
            <w:pPr>
              <w:spacing w:after="0" w:line="240" w:lineRule="auto"/>
              <w:rPr>
                <w:rFonts w:ascii="Times New Roman" w:hAnsi="Times New Roman" w:cs="Times New Roman"/>
                <w:sz w:val="20"/>
                <w:szCs w:val="20"/>
              </w:rPr>
            </w:pPr>
            <w:r w:rsidRPr="00EF2F20">
              <w:rPr>
                <w:rFonts w:ascii="Times New Roman" w:hAnsi="Times New Roman" w:cs="Times New Roman"/>
                <w:b/>
                <w:sz w:val="20"/>
                <w:szCs w:val="20"/>
              </w:rPr>
              <w:t>Цель:</w:t>
            </w:r>
            <w:r w:rsidRPr="00BE305D">
              <w:rPr>
                <w:rFonts w:ascii="Times New Roman" w:hAnsi="Times New Roman" w:cs="Times New Roman"/>
                <w:sz w:val="20"/>
                <w:szCs w:val="20"/>
              </w:rPr>
              <w:t xml:space="preserve"> развит</w:t>
            </w:r>
            <w:r w:rsidR="00EF2F20">
              <w:rPr>
                <w:rFonts w:ascii="Times New Roman" w:hAnsi="Times New Roman" w:cs="Times New Roman"/>
                <w:sz w:val="20"/>
                <w:szCs w:val="20"/>
              </w:rPr>
              <w:t>ие внимания и наблюдательности.</w:t>
            </w:r>
          </w:p>
        </w:tc>
      </w:tr>
      <w:tr w:rsidR="003519A6" w:rsidRPr="00BE305D" w14:paraId="56115520" w14:textId="77777777" w:rsidTr="004946C2">
        <w:tc>
          <w:tcPr>
            <w:tcW w:w="1560" w:type="dxa"/>
          </w:tcPr>
          <w:p w14:paraId="1117CE6C" w14:textId="25BB7845" w:rsidR="003519A6" w:rsidRPr="00BE305D" w:rsidRDefault="003519A6" w:rsidP="001D4834">
            <w:pPr>
              <w:spacing w:after="0" w:line="240" w:lineRule="auto"/>
              <w:rPr>
                <w:rFonts w:ascii="Times New Roman" w:hAnsi="Times New Roman" w:cs="Times New Roman"/>
                <w:b/>
                <w:sz w:val="20"/>
                <w:szCs w:val="20"/>
              </w:rPr>
            </w:pPr>
            <w:r>
              <w:rPr>
                <w:rFonts w:ascii="Times New Roman" w:hAnsi="Times New Roman" w:cs="Times New Roman"/>
                <w:b/>
                <w:sz w:val="20"/>
                <w:szCs w:val="20"/>
              </w:rPr>
              <w:t>Конструирование</w:t>
            </w:r>
          </w:p>
        </w:tc>
        <w:tc>
          <w:tcPr>
            <w:tcW w:w="2976" w:type="dxa"/>
          </w:tcPr>
          <w:p w14:paraId="5956AE98" w14:textId="1FFDBA12" w:rsidR="003519A6" w:rsidRPr="00BE305D" w:rsidRDefault="003519A6" w:rsidP="001D4834">
            <w:pPr>
              <w:spacing w:after="0" w:line="240" w:lineRule="auto"/>
              <w:rPr>
                <w:rFonts w:ascii="Times New Roman" w:hAnsi="Times New Roman" w:cs="Times New Roman"/>
                <w:b/>
                <w:color w:val="000000"/>
                <w:sz w:val="20"/>
                <w:szCs w:val="20"/>
              </w:rPr>
            </w:pPr>
            <w:r w:rsidRPr="00380D96">
              <w:rPr>
                <w:rFonts w:ascii="Times New Roman" w:hAnsi="Times New Roman" w:cs="Times New Roman"/>
                <w:sz w:val="20"/>
                <w:szCs w:val="20"/>
              </w:rPr>
              <w:t>Упражнять детей в замыкании пространства способом обстравания Плоскостных фигур; в различении и правильном назывании основных цветов (красный, синий, жёлтый, зелёный) и геометрических фигур (квадрат, треугольник, круг, прямоугольник); закреплять представления о деталях конструктора; учить понимать взрослого, думать, находить собственные решения.</w:t>
            </w:r>
          </w:p>
        </w:tc>
        <w:tc>
          <w:tcPr>
            <w:tcW w:w="2835" w:type="dxa"/>
          </w:tcPr>
          <w:p w14:paraId="6D74E13F" w14:textId="77777777" w:rsidR="003519A6" w:rsidRPr="00BE305D" w:rsidRDefault="003519A6" w:rsidP="001D4834">
            <w:pPr>
              <w:spacing w:after="0" w:line="240" w:lineRule="auto"/>
              <w:rPr>
                <w:rFonts w:ascii="Times New Roman" w:hAnsi="Times New Roman" w:cs="Times New Roman"/>
                <w:b/>
                <w:sz w:val="20"/>
                <w:szCs w:val="20"/>
              </w:rPr>
            </w:pPr>
          </w:p>
        </w:tc>
        <w:tc>
          <w:tcPr>
            <w:tcW w:w="2694" w:type="dxa"/>
          </w:tcPr>
          <w:p w14:paraId="37F21A89" w14:textId="77777777" w:rsidR="003519A6" w:rsidRPr="00BE305D" w:rsidRDefault="003519A6" w:rsidP="001D4834">
            <w:pPr>
              <w:spacing w:after="0" w:line="240" w:lineRule="auto"/>
              <w:rPr>
                <w:rFonts w:ascii="Times New Roman" w:hAnsi="Times New Roman" w:cs="Times New Roman"/>
                <w:b/>
                <w:sz w:val="20"/>
                <w:szCs w:val="20"/>
              </w:rPr>
            </w:pPr>
          </w:p>
        </w:tc>
        <w:tc>
          <w:tcPr>
            <w:tcW w:w="2835" w:type="dxa"/>
          </w:tcPr>
          <w:p w14:paraId="5DF0BBC8" w14:textId="77777777" w:rsidR="003519A6" w:rsidRPr="00BE305D" w:rsidRDefault="003519A6" w:rsidP="001D4834">
            <w:pPr>
              <w:spacing w:after="0" w:line="240" w:lineRule="auto"/>
              <w:rPr>
                <w:rFonts w:ascii="Times New Roman" w:hAnsi="Times New Roman" w:cs="Times New Roman"/>
                <w:b/>
                <w:sz w:val="20"/>
                <w:szCs w:val="20"/>
              </w:rPr>
            </w:pPr>
          </w:p>
        </w:tc>
        <w:tc>
          <w:tcPr>
            <w:tcW w:w="2835" w:type="dxa"/>
          </w:tcPr>
          <w:p w14:paraId="7760C277" w14:textId="77777777" w:rsidR="003519A6" w:rsidRPr="00BE305D" w:rsidRDefault="003519A6" w:rsidP="001D4834">
            <w:pPr>
              <w:spacing w:after="0" w:line="240" w:lineRule="auto"/>
              <w:rPr>
                <w:rFonts w:ascii="Times New Roman" w:hAnsi="Times New Roman" w:cs="Times New Roman"/>
                <w:b/>
                <w:sz w:val="20"/>
                <w:szCs w:val="20"/>
              </w:rPr>
            </w:pPr>
          </w:p>
        </w:tc>
      </w:tr>
      <w:tr w:rsidR="00826695" w:rsidRPr="00BE305D" w14:paraId="1125E3F3" w14:textId="77777777" w:rsidTr="004946C2">
        <w:tc>
          <w:tcPr>
            <w:tcW w:w="1560" w:type="dxa"/>
          </w:tcPr>
          <w:p w14:paraId="3B201634" w14:textId="77777777" w:rsidR="00F630E9" w:rsidRPr="00BE305D" w:rsidRDefault="00F630E9" w:rsidP="001D4834">
            <w:pPr>
              <w:spacing w:after="0" w:line="240" w:lineRule="auto"/>
              <w:rPr>
                <w:rFonts w:ascii="Times New Roman" w:hAnsi="Times New Roman" w:cs="Times New Roman"/>
                <w:sz w:val="20"/>
                <w:szCs w:val="20"/>
              </w:rPr>
            </w:pPr>
            <w:r w:rsidRPr="00BE305D">
              <w:rPr>
                <w:rFonts w:ascii="Times New Roman" w:hAnsi="Times New Roman" w:cs="Times New Roman"/>
                <w:b/>
                <w:bCs/>
                <w:color w:val="000000"/>
                <w:sz w:val="20"/>
                <w:szCs w:val="20"/>
              </w:rPr>
              <w:t>Социально-коммуникативное развитие</w:t>
            </w:r>
          </w:p>
        </w:tc>
        <w:tc>
          <w:tcPr>
            <w:tcW w:w="2976" w:type="dxa"/>
          </w:tcPr>
          <w:p w14:paraId="59008F3F" w14:textId="34CFE4CF" w:rsidR="00F630E9" w:rsidRPr="00BE305D" w:rsidRDefault="00F630E9" w:rsidP="001D4834">
            <w:pPr>
              <w:autoSpaceDE w:val="0"/>
              <w:autoSpaceDN w:val="0"/>
              <w:adjustRightInd w:val="0"/>
              <w:spacing w:after="0" w:line="240" w:lineRule="auto"/>
              <w:rPr>
                <w:rFonts w:ascii="Times New Roman" w:hAnsi="Times New Roman" w:cs="Times New Roman"/>
                <w:sz w:val="20"/>
                <w:szCs w:val="20"/>
              </w:rPr>
            </w:pPr>
            <w:r w:rsidRPr="00BE305D">
              <w:rPr>
                <w:rFonts w:ascii="Times New Roman" w:hAnsi="Times New Roman" w:cs="Times New Roman"/>
                <w:b/>
                <w:sz w:val="20"/>
                <w:szCs w:val="20"/>
              </w:rPr>
              <w:t>Д/</w:t>
            </w:r>
            <w:r w:rsidR="00EF2F20" w:rsidRPr="00BE305D">
              <w:rPr>
                <w:rFonts w:ascii="Times New Roman" w:hAnsi="Times New Roman" w:cs="Times New Roman"/>
                <w:b/>
                <w:sz w:val="20"/>
                <w:szCs w:val="20"/>
              </w:rPr>
              <w:t xml:space="preserve">и </w:t>
            </w:r>
            <w:r w:rsidR="00EF2F20" w:rsidRPr="00BE305D">
              <w:rPr>
                <w:rFonts w:ascii="Times New Roman" w:hAnsi="Times New Roman" w:cs="Times New Roman"/>
                <w:sz w:val="20"/>
                <w:szCs w:val="20"/>
              </w:rPr>
              <w:t>«</w:t>
            </w:r>
            <w:r w:rsidRPr="00BE305D">
              <w:rPr>
                <w:rFonts w:ascii="Times New Roman" w:hAnsi="Times New Roman" w:cs="Times New Roman"/>
                <w:sz w:val="20"/>
                <w:szCs w:val="20"/>
              </w:rPr>
              <w:t xml:space="preserve">Подари улыбку другу». </w:t>
            </w:r>
            <w:r w:rsidRPr="00BE305D">
              <w:rPr>
                <w:rFonts w:ascii="Times New Roman" w:hAnsi="Times New Roman" w:cs="Times New Roman"/>
                <w:b/>
                <w:sz w:val="20"/>
                <w:szCs w:val="20"/>
              </w:rPr>
              <w:t>Цель</w:t>
            </w:r>
            <w:r w:rsidRPr="00BE305D">
              <w:rPr>
                <w:rFonts w:ascii="Times New Roman" w:hAnsi="Times New Roman" w:cs="Times New Roman"/>
                <w:sz w:val="20"/>
                <w:szCs w:val="20"/>
              </w:rPr>
              <w:t>: формирование дружеских взаимоотношений.</w:t>
            </w:r>
          </w:p>
          <w:p w14:paraId="0584533C" w14:textId="77777777" w:rsidR="00F630E9" w:rsidRPr="00BE305D" w:rsidRDefault="00F630E9" w:rsidP="001D4834">
            <w:pPr>
              <w:autoSpaceDE w:val="0"/>
              <w:autoSpaceDN w:val="0"/>
              <w:adjustRightInd w:val="0"/>
              <w:spacing w:after="0" w:line="240" w:lineRule="auto"/>
              <w:rPr>
                <w:rFonts w:ascii="Times New Roman" w:hAnsi="Times New Roman" w:cs="Times New Roman"/>
                <w:bCs/>
                <w:sz w:val="20"/>
                <w:szCs w:val="20"/>
              </w:rPr>
            </w:pPr>
            <w:r w:rsidRPr="00BE305D">
              <w:rPr>
                <w:rFonts w:ascii="Times New Roman" w:hAnsi="Times New Roman" w:cs="Times New Roman"/>
                <w:b/>
                <w:bCs/>
                <w:sz w:val="20"/>
                <w:szCs w:val="20"/>
              </w:rPr>
              <w:t>Сюжетно-ролевая игра</w:t>
            </w:r>
            <w:r w:rsidRPr="00BE305D">
              <w:rPr>
                <w:rFonts w:ascii="Times New Roman" w:hAnsi="Times New Roman" w:cs="Times New Roman"/>
                <w:bCs/>
                <w:sz w:val="20"/>
                <w:szCs w:val="20"/>
              </w:rPr>
              <w:t xml:space="preserve"> «Водители». </w:t>
            </w:r>
            <w:r w:rsidRPr="00BE305D">
              <w:rPr>
                <w:rFonts w:ascii="Times New Roman" w:hAnsi="Times New Roman" w:cs="Times New Roman"/>
                <w:b/>
                <w:bCs/>
                <w:sz w:val="20"/>
                <w:szCs w:val="20"/>
              </w:rPr>
              <w:t xml:space="preserve">Цель: </w:t>
            </w:r>
            <w:r w:rsidRPr="00BE305D">
              <w:rPr>
                <w:rFonts w:ascii="Times New Roman" w:hAnsi="Times New Roman" w:cs="Times New Roman"/>
                <w:bCs/>
                <w:sz w:val="20"/>
                <w:szCs w:val="20"/>
              </w:rPr>
              <w:t>учить детей подбирать атрибуты для игры, предметы-заместители, поощрять</w:t>
            </w:r>
          </w:p>
          <w:p w14:paraId="4079D520" w14:textId="46BAD7C6" w:rsidR="00F630E9" w:rsidRPr="00BE305D" w:rsidRDefault="00EF2F20" w:rsidP="001D4834">
            <w:pPr>
              <w:autoSpaceDE w:val="0"/>
              <w:autoSpaceDN w:val="0"/>
              <w:adjustRightInd w:val="0"/>
              <w:spacing w:after="0" w:line="240" w:lineRule="auto"/>
              <w:rPr>
                <w:rFonts w:ascii="Times New Roman" w:hAnsi="Times New Roman" w:cs="Times New Roman"/>
                <w:bCs/>
                <w:sz w:val="20"/>
                <w:szCs w:val="20"/>
              </w:rPr>
            </w:pPr>
            <w:r w:rsidRPr="00BE305D">
              <w:rPr>
                <w:rFonts w:ascii="Times New Roman" w:hAnsi="Times New Roman" w:cs="Times New Roman"/>
                <w:bCs/>
                <w:sz w:val="20"/>
                <w:szCs w:val="20"/>
              </w:rPr>
              <w:lastRenderedPageBreak/>
              <w:t>Согласованность</w:t>
            </w:r>
            <w:r w:rsidR="00F630E9" w:rsidRPr="00BE305D">
              <w:rPr>
                <w:rFonts w:ascii="Times New Roman" w:hAnsi="Times New Roman" w:cs="Times New Roman"/>
                <w:bCs/>
                <w:sz w:val="20"/>
                <w:szCs w:val="20"/>
              </w:rPr>
              <w:t xml:space="preserve"> действий в игре, поддерживать интерес к игре со сверстниками.</w:t>
            </w:r>
            <w:r w:rsidR="00EE6E2A">
              <w:t xml:space="preserve"> </w:t>
            </w:r>
            <w:r w:rsidR="00EE6E2A" w:rsidRPr="00EE6E2A">
              <w:rPr>
                <w:rFonts w:ascii="Times New Roman" w:hAnsi="Times New Roman" w:cs="Times New Roman"/>
                <w:bCs/>
                <w:sz w:val="20"/>
                <w:szCs w:val="20"/>
              </w:rPr>
              <w:t>«Детский сад». Цель. Учить детей объединяться в игре, распределять роли, дей-ствовать в соответствии с правилами и общим игровым замыслом.</w:t>
            </w:r>
          </w:p>
          <w:p w14:paraId="1CF20C89" w14:textId="77777777" w:rsidR="00F630E9" w:rsidRPr="00BE305D" w:rsidRDefault="00F630E9" w:rsidP="001D4834">
            <w:pPr>
              <w:autoSpaceDE w:val="0"/>
              <w:autoSpaceDN w:val="0"/>
              <w:adjustRightInd w:val="0"/>
              <w:spacing w:after="0" w:line="240" w:lineRule="auto"/>
              <w:rPr>
                <w:rFonts w:ascii="Times New Roman" w:hAnsi="Times New Roman" w:cs="Times New Roman"/>
                <w:bCs/>
                <w:sz w:val="20"/>
                <w:szCs w:val="20"/>
              </w:rPr>
            </w:pPr>
            <w:r w:rsidRPr="00BE305D">
              <w:rPr>
                <w:rFonts w:ascii="Times New Roman" w:hAnsi="Times New Roman" w:cs="Times New Roman"/>
                <w:b/>
                <w:color w:val="000000"/>
                <w:sz w:val="20"/>
                <w:szCs w:val="20"/>
              </w:rPr>
              <w:t>Трудовые поручения</w:t>
            </w:r>
            <w:r w:rsidRPr="00BE305D">
              <w:rPr>
                <w:rFonts w:ascii="Times New Roman" w:hAnsi="Times New Roman" w:cs="Times New Roman"/>
                <w:color w:val="000000"/>
                <w:sz w:val="20"/>
                <w:szCs w:val="20"/>
              </w:rPr>
              <w:t xml:space="preserve">: собираем инвентарь. </w:t>
            </w:r>
            <w:r w:rsidRPr="00BE305D">
              <w:rPr>
                <w:rFonts w:ascii="Times New Roman" w:hAnsi="Times New Roman" w:cs="Times New Roman"/>
                <w:b/>
                <w:color w:val="000000"/>
                <w:sz w:val="20"/>
                <w:szCs w:val="20"/>
              </w:rPr>
              <w:t>Цель</w:t>
            </w:r>
            <w:r w:rsidRPr="00BE305D">
              <w:rPr>
                <w:rFonts w:ascii="Times New Roman" w:hAnsi="Times New Roman" w:cs="Times New Roman"/>
                <w:color w:val="000000"/>
                <w:sz w:val="20"/>
                <w:szCs w:val="20"/>
              </w:rPr>
              <w:t>: приучать детей к порядку, к бережному отношению к вещам</w:t>
            </w:r>
          </w:p>
        </w:tc>
        <w:tc>
          <w:tcPr>
            <w:tcW w:w="2835" w:type="dxa"/>
          </w:tcPr>
          <w:p w14:paraId="0CD7AA6E" w14:textId="77777777" w:rsidR="00F630E9" w:rsidRPr="00BE305D" w:rsidRDefault="00F630E9" w:rsidP="001D4834">
            <w:pPr>
              <w:spacing w:after="0" w:line="240" w:lineRule="auto"/>
              <w:rPr>
                <w:rFonts w:ascii="Times New Roman" w:hAnsi="Times New Roman" w:cs="Times New Roman"/>
                <w:sz w:val="20"/>
                <w:szCs w:val="20"/>
              </w:rPr>
            </w:pPr>
            <w:r w:rsidRPr="00BE305D">
              <w:rPr>
                <w:rFonts w:ascii="Times New Roman" w:hAnsi="Times New Roman" w:cs="Times New Roman"/>
                <w:b/>
                <w:sz w:val="20"/>
                <w:szCs w:val="20"/>
              </w:rPr>
              <w:lastRenderedPageBreak/>
              <w:t>Д/и «Назови себя»</w:t>
            </w:r>
            <w:r w:rsidRPr="00BE305D">
              <w:rPr>
                <w:rFonts w:ascii="Times New Roman" w:hAnsi="Times New Roman" w:cs="Times New Roman"/>
                <w:sz w:val="20"/>
                <w:szCs w:val="20"/>
              </w:rPr>
              <w:t xml:space="preserve"> </w:t>
            </w:r>
            <w:r w:rsidRPr="00EF2F20">
              <w:rPr>
                <w:rFonts w:ascii="Times New Roman" w:hAnsi="Times New Roman" w:cs="Times New Roman"/>
                <w:b/>
                <w:sz w:val="20"/>
                <w:szCs w:val="20"/>
              </w:rPr>
              <w:t>Цель:</w:t>
            </w:r>
            <w:r w:rsidRPr="00BE305D">
              <w:rPr>
                <w:rFonts w:ascii="Times New Roman" w:hAnsi="Times New Roman" w:cs="Times New Roman"/>
                <w:sz w:val="20"/>
                <w:szCs w:val="20"/>
              </w:rPr>
              <w:t xml:space="preserve"> Формировать умение представлять себя коллективу сверстников.</w:t>
            </w:r>
          </w:p>
          <w:p w14:paraId="6F2EB459" w14:textId="33312166" w:rsidR="00F630E9" w:rsidRPr="00BE305D" w:rsidRDefault="00F630E9" w:rsidP="001D4834">
            <w:pPr>
              <w:spacing w:after="0" w:line="240" w:lineRule="auto"/>
              <w:rPr>
                <w:rFonts w:ascii="Times New Roman" w:hAnsi="Times New Roman" w:cs="Times New Roman"/>
                <w:bCs/>
                <w:sz w:val="20"/>
                <w:szCs w:val="20"/>
              </w:rPr>
            </w:pPr>
            <w:r w:rsidRPr="00BE305D">
              <w:rPr>
                <w:rFonts w:ascii="Times New Roman" w:hAnsi="Times New Roman" w:cs="Times New Roman"/>
                <w:b/>
                <w:bCs/>
                <w:sz w:val="20"/>
                <w:szCs w:val="20"/>
              </w:rPr>
              <w:t xml:space="preserve">С/р и «Семья» </w:t>
            </w:r>
            <w:r w:rsidRPr="00BE305D">
              <w:rPr>
                <w:rFonts w:ascii="Times New Roman" w:hAnsi="Times New Roman" w:cs="Times New Roman"/>
                <w:bCs/>
                <w:sz w:val="20"/>
                <w:szCs w:val="20"/>
              </w:rPr>
              <w:t xml:space="preserve">сюжет «Идем в гости» </w:t>
            </w:r>
            <w:r w:rsidRPr="00EF2F20">
              <w:rPr>
                <w:rFonts w:ascii="Times New Roman" w:hAnsi="Times New Roman" w:cs="Times New Roman"/>
                <w:b/>
                <w:bCs/>
                <w:sz w:val="20"/>
                <w:szCs w:val="20"/>
              </w:rPr>
              <w:t>Цель</w:t>
            </w:r>
            <w:r w:rsidRPr="00BE305D">
              <w:rPr>
                <w:rFonts w:ascii="Times New Roman" w:hAnsi="Times New Roman" w:cs="Times New Roman"/>
                <w:bCs/>
                <w:sz w:val="20"/>
                <w:szCs w:val="20"/>
              </w:rPr>
              <w:t>: учить детей соблюд</w:t>
            </w:r>
            <w:r w:rsidR="00EF2F20">
              <w:rPr>
                <w:rFonts w:ascii="Times New Roman" w:hAnsi="Times New Roman" w:cs="Times New Roman"/>
                <w:bCs/>
                <w:sz w:val="20"/>
                <w:szCs w:val="20"/>
              </w:rPr>
              <w:t>ать культуру поведения в гостях</w:t>
            </w:r>
          </w:p>
          <w:p w14:paraId="6DC99BBD" w14:textId="77777777" w:rsidR="00F630E9" w:rsidRPr="00BE305D" w:rsidRDefault="00F630E9" w:rsidP="001D4834">
            <w:pPr>
              <w:spacing w:after="0" w:line="240" w:lineRule="auto"/>
              <w:rPr>
                <w:rFonts w:ascii="Times New Roman" w:hAnsi="Times New Roman" w:cs="Times New Roman"/>
                <w:bCs/>
                <w:sz w:val="20"/>
                <w:szCs w:val="20"/>
              </w:rPr>
            </w:pPr>
            <w:r w:rsidRPr="00BE305D">
              <w:rPr>
                <w:rFonts w:ascii="Times New Roman" w:hAnsi="Times New Roman" w:cs="Times New Roman"/>
                <w:b/>
                <w:bCs/>
                <w:sz w:val="20"/>
                <w:szCs w:val="20"/>
              </w:rPr>
              <w:lastRenderedPageBreak/>
              <w:t>Труд в природе</w:t>
            </w:r>
            <w:r w:rsidRPr="00BE305D">
              <w:rPr>
                <w:rFonts w:ascii="Times New Roman" w:hAnsi="Times New Roman" w:cs="Times New Roman"/>
                <w:bCs/>
                <w:sz w:val="20"/>
                <w:szCs w:val="20"/>
              </w:rPr>
              <w:t>: Уборка веток и камней на участке. Цель: приучать детей видеть беспорядок, устранять его, воспитывать трудолюбие.</w:t>
            </w:r>
          </w:p>
        </w:tc>
        <w:tc>
          <w:tcPr>
            <w:tcW w:w="2694" w:type="dxa"/>
          </w:tcPr>
          <w:p w14:paraId="6A688098" w14:textId="77777777" w:rsidR="00F630E9" w:rsidRPr="00BE305D" w:rsidRDefault="00F630E9" w:rsidP="001D4834">
            <w:pPr>
              <w:spacing w:after="0" w:line="240" w:lineRule="auto"/>
              <w:rPr>
                <w:rFonts w:ascii="Times New Roman" w:hAnsi="Times New Roman" w:cs="Times New Roman"/>
                <w:sz w:val="20"/>
                <w:szCs w:val="20"/>
              </w:rPr>
            </w:pPr>
            <w:r w:rsidRPr="00EF2F20">
              <w:rPr>
                <w:rFonts w:ascii="Times New Roman" w:hAnsi="Times New Roman" w:cs="Times New Roman"/>
                <w:b/>
                <w:sz w:val="20"/>
                <w:szCs w:val="20"/>
              </w:rPr>
              <w:lastRenderedPageBreak/>
              <w:t xml:space="preserve">Чтение </w:t>
            </w:r>
            <w:r w:rsidRPr="00BE305D">
              <w:rPr>
                <w:rFonts w:ascii="Times New Roman" w:hAnsi="Times New Roman" w:cs="Times New Roman"/>
                <w:sz w:val="20"/>
                <w:szCs w:val="20"/>
              </w:rPr>
              <w:t xml:space="preserve">книги «Правила поведения для воспитанных детей. П. Шалаевой </w:t>
            </w:r>
            <w:r w:rsidRPr="00EF2F20">
              <w:rPr>
                <w:rFonts w:ascii="Times New Roman" w:hAnsi="Times New Roman" w:cs="Times New Roman"/>
                <w:b/>
                <w:sz w:val="20"/>
                <w:szCs w:val="20"/>
              </w:rPr>
              <w:t>Цель:</w:t>
            </w:r>
            <w:r w:rsidRPr="00BE305D">
              <w:rPr>
                <w:rFonts w:ascii="Times New Roman" w:hAnsi="Times New Roman" w:cs="Times New Roman"/>
                <w:sz w:val="20"/>
                <w:szCs w:val="20"/>
              </w:rPr>
              <w:t xml:space="preserve"> знакомить детей с основными правилами этикета.</w:t>
            </w:r>
          </w:p>
          <w:p w14:paraId="461A2674" w14:textId="77777777" w:rsidR="00F630E9" w:rsidRPr="00BE305D" w:rsidRDefault="00F630E9" w:rsidP="001D4834">
            <w:pPr>
              <w:tabs>
                <w:tab w:val="left" w:pos="2410"/>
              </w:tabs>
              <w:spacing w:after="0" w:line="240" w:lineRule="auto"/>
              <w:rPr>
                <w:rFonts w:ascii="Times New Roman" w:hAnsi="Times New Roman" w:cs="Times New Roman"/>
                <w:b/>
                <w:sz w:val="20"/>
                <w:szCs w:val="20"/>
                <w:lang w:bidi="en-US"/>
              </w:rPr>
            </w:pPr>
            <w:r w:rsidRPr="00BE305D">
              <w:rPr>
                <w:rFonts w:ascii="Times New Roman" w:hAnsi="Times New Roman" w:cs="Times New Roman"/>
                <w:b/>
                <w:sz w:val="20"/>
                <w:szCs w:val="20"/>
                <w:shd w:val="clear" w:color="auto" w:fill="FFFFFF"/>
                <w:lang w:bidi="en-US"/>
              </w:rPr>
              <w:t>С/р и по выбору детей: «Автобус»; «Пароход».</w:t>
            </w:r>
          </w:p>
          <w:p w14:paraId="744204CF" w14:textId="77777777" w:rsidR="00F630E9" w:rsidRPr="00BE305D" w:rsidRDefault="00F630E9" w:rsidP="001D4834">
            <w:pPr>
              <w:tabs>
                <w:tab w:val="left" w:pos="2410"/>
              </w:tabs>
              <w:spacing w:after="0" w:line="240" w:lineRule="auto"/>
              <w:rPr>
                <w:rFonts w:ascii="Times New Roman" w:hAnsi="Times New Roman" w:cs="Times New Roman"/>
                <w:sz w:val="20"/>
                <w:szCs w:val="20"/>
                <w:lang w:bidi="en-US"/>
              </w:rPr>
            </w:pPr>
            <w:r w:rsidRPr="00BE305D">
              <w:rPr>
                <w:rFonts w:ascii="Times New Roman" w:hAnsi="Times New Roman" w:cs="Times New Roman"/>
                <w:b/>
                <w:bCs/>
                <w:sz w:val="20"/>
                <w:szCs w:val="20"/>
                <w:shd w:val="clear" w:color="auto" w:fill="FFFFFF"/>
                <w:lang w:bidi="en-US"/>
              </w:rPr>
              <w:lastRenderedPageBreak/>
              <w:t>Цель.</w:t>
            </w:r>
            <w:r w:rsidRPr="00BE305D">
              <w:rPr>
                <w:rFonts w:ascii="Times New Roman" w:hAnsi="Times New Roman" w:cs="Times New Roman"/>
                <w:sz w:val="20"/>
                <w:szCs w:val="20"/>
                <w:lang w:bidi="en-US"/>
              </w:rPr>
              <w:t xml:space="preserve"> Продолжать знакомить детей с общественным транспортом, учить правилам поведения в транспорте, умению распределять роли в игре.</w:t>
            </w:r>
          </w:p>
          <w:p w14:paraId="23BF5CC8" w14:textId="77777777" w:rsidR="00F630E9" w:rsidRPr="00BE305D" w:rsidRDefault="00F630E9" w:rsidP="001D4834">
            <w:pPr>
              <w:tabs>
                <w:tab w:val="left" w:pos="2410"/>
              </w:tabs>
              <w:spacing w:after="0" w:line="240" w:lineRule="auto"/>
              <w:rPr>
                <w:rFonts w:ascii="Times New Roman" w:hAnsi="Times New Roman" w:cs="Times New Roman"/>
                <w:sz w:val="20"/>
                <w:szCs w:val="20"/>
                <w:lang w:bidi="en-US"/>
              </w:rPr>
            </w:pPr>
            <w:r w:rsidRPr="00BE305D">
              <w:rPr>
                <w:rFonts w:ascii="Times New Roman" w:hAnsi="Times New Roman" w:cs="Times New Roman"/>
                <w:b/>
                <w:bCs/>
                <w:sz w:val="20"/>
                <w:szCs w:val="20"/>
                <w:shd w:val="clear" w:color="auto" w:fill="FFFFFF"/>
                <w:lang w:bidi="en-US"/>
              </w:rPr>
              <w:t>Трудовая деятельность.</w:t>
            </w:r>
            <w:r w:rsidRPr="00BE305D">
              <w:rPr>
                <w:rFonts w:ascii="Times New Roman" w:hAnsi="Times New Roman" w:cs="Times New Roman"/>
                <w:bCs/>
                <w:sz w:val="20"/>
                <w:szCs w:val="20"/>
                <w:shd w:val="clear" w:color="auto" w:fill="FFFFFF"/>
                <w:lang w:bidi="en-US"/>
              </w:rPr>
              <w:t xml:space="preserve"> Сбор соцветий липы.</w:t>
            </w:r>
          </w:p>
          <w:p w14:paraId="7F572790" w14:textId="77777777" w:rsidR="00F630E9" w:rsidRPr="00BE305D" w:rsidRDefault="00F630E9" w:rsidP="001D4834">
            <w:pPr>
              <w:tabs>
                <w:tab w:val="left" w:pos="2410"/>
              </w:tabs>
              <w:spacing w:after="0" w:line="240" w:lineRule="auto"/>
              <w:rPr>
                <w:rFonts w:ascii="Times New Roman" w:hAnsi="Times New Roman" w:cs="Times New Roman"/>
                <w:sz w:val="20"/>
                <w:szCs w:val="20"/>
                <w:lang w:bidi="en-US"/>
              </w:rPr>
            </w:pPr>
            <w:r w:rsidRPr="00EF2F20">
              <w:rPr>
                <w:rFonts w:ascii="Times New Roman" w:hAnsi="Times New Roman" w:cs="Times New Roman"/>
                <w:b/>
                <w:sz w:val="20"/>
                <w:szCs w:val="20"/>
                <w:lang w:bidi="en-US"/>
              </w:rPr>
              <w:t>Задачи.</w:t>
            </w:r>
            <w:r w:rsidRPr="00BE305D">
              <w:rPr>
                <w:rFonts w:ascii="Times New Roman" w:hAnsi="Times New Roman" w:cs="Times New Roman"/>
                <w:bCs/>
                <w:sz w:val="20"/>
                <w:szCs w:val="20"/>
                <w:shd w:val="clear" w:color="auto" w:fill="FFFFFF"/>
                <w:lang w:bidi="en-US"/>
              </w:rPr>
              <w:t xml:space="preserve"> Познакомить детей с данным видом трудовой деятельности, лечебными свойствами липы, учить аккуратно и правильно снимать соц</w:t>
            </w:r>
            <w:r w:rsidRPr="00BE305D">
              <w:rPr>
                <w:rFonts w:ascii="Times New Roman" w:hAnsi="Times New Roman" w:cs="Times New Roman"/>
                <w:bCs/>
                <w:sz w:val="20"/>
                <w:szCs w:val="20"/>
                <w:shd w:val="clear" w:color="auto" w:fill="FFFFFF"/>
                <w:lang w:bidi="en-US"/>
              </w:rPr>
              <w:softHyphen/>
              <w:t>ветия, складывать их на поддон, поощрять стремление детей приносить пользу.</w:t>
            </w:r>
          </w:p>
          <w:p w14:paraId="4D95C762" w14:textId="77777777" w:rsidR="00F630E9" w:rsidRPr="00CE714A" w:rsidRDefault="00F630E9" w:rsidP="001D4834">
            <w:pPr>
              <w:spacing w:after="0" w:line="240" w:lineRule="auto"/>
              <w:rPr>
                <w:rFonts w:ascii="Times New Roman" w:hAnsi="Times New Roman" w:cs="Times New Roman"/>
                <w:b/>
                <w:sz w:val="20"/>
                <w:szCs w:val="20"/>
              </w:rPr>
            </w:pPr>
            <w:r w:rsidRPr="00CE714A">
              <w:rPr>
                <w:rFonts w:ascii="Times New Roman" w:hAnsi="Times New Roman" w:cs="Times New Roman"/>
                <w:b/>
                <w:sz w:val="20"/>
                <w:szCs w:val="20"/>
              </w:rPr>
              <w:t>Сбор мелкого мусора.</w:t>
            </w:r>
          </w:p>
          <w:p w14:paraId="060ECF0D" w14:textId="77777777" w:rsidR="00F630E9" w:rsidRPr="00BE305D" w:rsidRDefault="00F630E9" w:rsidP="001D4834">
            <w:pPr>
              <w:spacing w:after="0" w:line="240" w:lineRule="auto"/>
              <w:rPr>
                <w:rFonts w:ascii="Times New Roman" w:hAnsi="Times New Roman" w:cs="Times New Roman"/>
                <w:sz w:val="20"/>
                <w:szCs w:val="20"/>
              </w:rPr>
            </w:pPr>
            <w:r w:rsidRPr="00CE714A">
              <w:rPr>
                <w:rFonts w:ascii="Times New Roman" w:hAnsi="Times New Roman" w:cs="Times New Roman"/>
                <w:b/>
                <w:sz w:val="20"/>
                <w:szCs w:val="20"/>
              </w:rPr>
              <w:t>Цель:</w:t>
            </w:r>
            <w:r w:rsidRPr="00BE305D">
              <w:rPr>
                <w:rFonts w:ascii="Times New Roman" w:hAnsi="Times New Roman" w:cs="Times New Roman"/>
                <w:sz w:val="20"/>
                <w:szCs w:val="20"/>
              </w:rPr>
              <w:t xml:space="preserve"> воспитывать трудолюбие.</w:t>
            </w:r>
          </w:p>
          <w:p w14:paraId="0129CE0A" w14:textId="77777777" w:rsidR="00F630E9" w:rsidRPr="00BE305D" w:rsidRDefault="00F630E9" w:rsidP="001D4834">
            <w:pPr>
              <w:spacing w:after="0" w:line="240" w:lineRule="auto"/>
              <w:rPr>
                <w:rFonts w:ascii="Times New Roman" w:hAnsi="Times New Roman" w:cs="Times New Roman"/>
                <w:sz w:val="20"/>
                <w:szCs w:val="20"/>
              </w:rPr>
            </w:pPr>
            <w:r w:rsidRPr="00CE714A">
              <w:rPr>
                <w:rFonts w:ascii="Times New Roman" w:hAnsi="Times New Roman" w:cs="Times New Roman"/>
                <w:b/>
                <w:sz w:val="20"/>
                <w:szCs w:val="20"/>
              </w:rPr>
              <w:t>Убираем карандаши</w:t>
            </w:r>
            <w:r w:rsidRPr="00BE305D">
              <w:rPr>
                <w:rFonts w:ascii="Times New Roman" w:hAnsi="Times New Roman" w:cs="Times New Roman"/>
                <w:sz w:val="20"/>
                <w:szCs w:val="20"/>
              </w:rPr>
              <w:t xml:space="preserve"> на места. </w:t>
            </w:r>
            <w:r w:rsidRPr="00CE714A">
              <w:rPr>
                <w:rFonts w:ascii="Times New Roman" w:hAnsi="Times New Roman" w:cs="Times New Roman"/>
                <w:b/>
                <w:sz w:val="20"/>
                <w:szCs w:val="20"/>
              </w:rPr>
              <w:t>Цель:</w:t>
            </w:r>
            <w:r w:rsidRPr="00BE305D">
              <w:rPr>
                <w:rFonts w:ascii="Times New Roman" w:hAnsi="Times New Roman" w:cs="Times New Roman"/>
                <w:sz w:val="20"/>
                <w:szCs w:val="20"/>
              </w:rPr>
              <w:t xml:space="preserve"> приучать детей к порядку.</w:t>
            </w:r>
          </w:p>
        </w:tc>
        <w:tc>
          <w:tcPr>
            <w:tcW w:w="2835" w:type="dxa"/>
          </w:tcPr>
          <w:p w14:paraId="3BD1FE78" w14:textId="77777777" w:rsidR="00F630E9" w:rsidRPr="00BE305D" w:rsidRDefault="00F630E9" w:rsidP="001D4834">
            <w:pPr>
              <w:spacing w:after="0" w:line="240" w:lineRule="auto"/>
              <w:rPr>
                <w:rFonts w:ascii="Times New Roman" w:hAnsi="Times New Roman" w:cs="Times New Roman"/>
                <w:sz w:val="20"/>
                <w:szCs w:val="20"/>
              </w:rPr>
            </w:pPr>
            <w:r w:rsidRPr="00BE305D">
              <w:rPr>
                <w:rFonts w:ascii="Times New Roman" w:hAnsi="Times New Roman" w:cs="Times New Roman"/>
                <w:sz w:val="20"/>
                <w:szCs w:val="20"/>
              </w:rPr>
              <w:lastRenderedPageBreak/>
              <w:t>Чтение книги «Правила поведения для воспитанных детей. П. Шалаевой Цель: продолжать знакомить детей с основными правилами этикета.</w:t>
            </w:r>
          </w:p>
          <w:p w14:paraId="021C1B37" w14:textId="77777777" w:rsidR="00F630E9" w:rsidRPr="00BE305D" w:rsidRDefault="00F630E9" w:rsidP="001D4834">
            <w:pPr>
              <w:tabs>
                <w:tab w:val="left" w:pos="2410"/>
              </w:tabs>
              <w:spacing w:after="0" w:line="240" w:lineRule="auto"/>
              <w:rPr>
                <w:rFonts w:ascii="Times New Roman" w:hAnsi="Times New Roman" w:cs="Times New Roman"/>
                <w:sz w:val="20"/>
                <w:szCs w:val="20"/>
                <w:lang w:bidi="en-US"/>
              </w:rPr>
            </w:pPr>
            <w:r w:rsidRPr="00BE305D">
              <w:rPr>
                <w:rFonts w:ascii="Times New Roman" w:hAnsi="Times New Roman" w:cs="Times New Roman"/>
                <w:sz w:val="20"/>
                <w:szCs w:val="20"/>
                <w:shd w:val="clear" w:color="auto" w:fill="FFFFFF"/>
                <w:lang w:bidi="en-US"/>
              </w:rPr>
              <w:t xml:space="preserve">. </w:t>
            </w:r>
            <w:r w:rsidRPr="00BE305D">
              <w:rPr>
                <w:rFonts w:ascii="Times New Roman" w:hAnsi="Times New Roman" w:cs="Times New Roman"/>
                <w:b/>
                <w:sz w:val="20"/>
                <w:szCs w:val="20"/>
                <w:shd w:val="clear" w:color="auto" w:fill="FFFFFF"/>
                <w:lang w:bidi="en-US"/>
              </w:rPr>
              <w:t>Беседа «В гостях у Мойдодыра».</w:t>
            </w:r>
          </w:p>
          <w:p w14:paraId="0B4CAEDA" w14:textId="77777777" w:rsidR="00F630E9" w:rsidRPr="00BE305D" w:rsidRDefault="00F630E9" w:rsidP="001D4834">
            <w:pPr>
              <w:tabs>
                <w:tab w:val="left" w:pos="2410"/>
              </w:tabs>
              <w:spacing w:after="0" w:line="240" w:lineRule="auto"/>
              <w:rPr>
                <w:rFonts w:ascii="Times New Roman" w:hAnsi="Times New Roman" w:cs="Times New Roman"/>
                <w:sz w:val="20"/>
                <w:szCs w:val="20"/>
                <w:lang w:bidi="en-US"/>
              </w:rPr>
            </w:pPr>
            <w:r w:rsidRPr="00EF2F20">
              <w:rPr>
                <w:rFonts w:ascii="Times New Roman" w:hAnsi="Times New Roman" w:cs="Times New Roman"/>
                <w:b/>
                <w:bCs/>
                <w:sz w:val="20"/>
                <w:szCs w:val="20"/>
                <w:shd w:val="clear" w:color="auto" w:fill="FFFFFF"/>
                <w:lang w:bidi="en-US"/>
              </w:rPr>
              <w:lastRenderedPageBreak/>
              <w:t>Задачи.</w:t>
            </w:r>
            <w:r w:rsidRPr="00BE305D">
              <w:rPr>
                <w:rFonts w:ascii="Times New Roman" w:hAnsi="Times New Roman" w:cs="Times New Roman"/>
                <w:sz w:val="20"/>
                <w:szCs w:val="20"/>
                <w:lang w:bidi="en-US"/>
              </w:rPr>
              <w:t xml:space="preserve"> Формировать у детей понимание значения и необходимости гигиенических процедур; воспитывать интерес к здоровому образу жизни.</w:t>
            </w:r>
          </w:p>
          <w:p w14:paraId="17DC9893" w14:textId="77777777" w:rsidR="00F630E9" w:rsidRPr="00BE305D" w:rsidRDefault="00F630E9" w:rsidP="001D4834">
            <w:pPr>
              <w:tabs>
                <w:tab w:val="left" w:pos="2410"/>
              </w:tabs>
              <w:spacing w:after="0" w:line="240" w:lineRule="auto"/>
              <w:rPr>
                <w:rFonts w:ascii="Times New Roman" w:hAnsi="Times New Roman" w:cs="Times New Roman"/>
                <w:b/>
                <w:sz w:val="20"/>
                <w:szCs w:val="20"/>
                <w:lang w:bidi="en-US"/>
              </w:rPr>
            </w:pPr>
            <w:r w:rsidRPr="00BE305D">
              <w:rPr>
                <w:rFonts w:ascii="Times New Roman" w:hAnsi="Times New Roman" w:cs="Times New Roman"/>
                <w:b/>
                <w:sz w:val="20"/>
                <w:szCs w:val="20"/>
                <w:shd w:val="clear" w:color="auto" w:fill="FFFFFF"/>
                <w:lang w:bidi="en-US"/>
              </w:rPr>
              <w:t>Сюжетно-ролевая игра «Больница».</w:t>
            </w:r>
          </w:p>
          <w:p w14:paraId="04D5EC6E" w14:textId="77777777" w:rsidR="00F630E9" w:rsidRPr="00BE305D" w:rsidRDefault="00F630E9" w:rsidP="001D4834">
            <w:pPr>
              <w:tabs>
                <w:tab w:val="left" w:pos="2410"/>
              </w:tabs>
              <w:spacing w:after="0" w:line="240" w:lineRule="auto"/>
              <w:rPr>
                <w:rFonts w:ascii="Times New Roman" w:hAnsi="Times New Roman" w:cs="Times New Roman"/>
                <w:sz w:val="20"/>
                <w:szCs w:val="20"/>
                <w:lang w:bidi="en-US"/>
              </w:rPr>
            </w:pPr>
            <w:r w:rsidRPr="00EF2F20">
              <w:rPr>
                <w:rFonts w:ascii="Times New Roman" w:hAnsi="Times New Roman" w:cs="Times New Roman"/>
                <w:b/>
                <w:bCs/>
                <w:sz w:val="20"/>
                <w:szCs w:val="20"/>
                <w:shd w:val="clear" w:color="auto" w:fill="FFFFFF"/>
                <w:lang w:bidi="en-US"/>
              </w:rPr>
              <w:t>Задачи.</w:t>
            </w:r>
            <w:r w:rsidRPr="00BE305D">
              <w:rPr>
                <w:rFonts w:ascii="Times New Roman" w:hAnsi="Times New Roman" w:cs="Times New Roman"/>
                <w:sz w:val="20"/>
                <w:szCs w:val="20"/>
                <w:lang w:bidi="en-US"/>
              </w:rPr>
              <w:t xml:space="preserve"> Учить детей сговору на игру, подбору необходимых атрибу</w:t>
            </w:r>
            <w:r w:rsidRPr="00BE305D">
              <w:rPr>
                <w:rFonts w:ascii="Times New Roman" w:hAnsi="Times New Roman" w:cs="Times New Roman"/>
                <w:sz w:val="20"/>
                <w:szCs w:val="20"/>
                <w:lang w:bidi="en-US"/>
              </w:rPr>
              <w:softHyphen/>
              <w:t>тов для игры, способствовать расширению у детей круга ролевых дей</w:t>
            </w:r>
            <w:r w:rsidRPr="00BE305D">
              <w:rPr>
                <w:rFonts w:ascii="Times New Roman" w:hAnsi="Times New Roman" w:cs="Times New Roman"/>
                <w:sz w:val="20"/>
                <w:szCs w:val="20"/>
                <w:lang w:bidi="en-US"/>
              </w:rPr>
              <w:softHyphen/>
              <w:t>ствий.</w:t>
            </w:r>
          </w:p>
          <w:p w14:paraId="1DDBE28F" w14:textId="77777777" w:rsidR="00F630E9" w:rsidRPr="00BE305D" w:rsidRDefault="00F630E9" w:rsidP="001D4834">
            <w:pPr>
              <w:spacing w:after="0" w:line="240" w:lineRule="auto"/>
              <w:rPr>
                <w:rFonts w:ascii="Times New Roman" w:hAnsi="Times New Roman" w:cs="Times New Roman"/>
                <w:b/>
                <w:sz w:val="20"/>
                <w:szCs w:val="20"/>
              </w:rPr>
            </w:pPr>
            <w:r w:rsidRPr="00BE305D">
              <w:rPr>
                <w:rFonts w:ascii="Times New Roman" w:hAnsi="Times New Roman" w:cs="Times New Roman"/>
                <w:b/>
                <w:sz w:val="20"/>
                <w:szCs w:val="20"/>
              </w:rPr>
              <w:t>Коррекционно-развивающая игра «Виноградная гроздь».</w:t>
            </w:r>
          </w:p>
          <w:p w14:paraId="178F58B0" w14:textId="77777777" w:rsidR="00F630E9" w:rsidRPr="00BE305D" w:rsidRDefault="00F630E9" w:rsidP="001D4834">
            <w:pPr>
              <w:spacing w:after="0" w:line="240" w:lineRule="auto"/>
              <w:rPr>
                <w:rFonts w:ascii="Times New Roman" w:hAnsi="Times New Roman" w:cs="Times New Roman"/>
                <w:sz w:val="20"/>
                <w:szCs w:val="20"/>
              </w:rPr>
            </w:pPr>
            <w:r w:rsidRPr="00BE305D">
              <w:rPr>
                <w:rFonts w:ascii="Times New Roman" w:hAnsi="Times New Roman" w:cs="Times New Roman"/>
                <w:b/>
                <w:bCs/>
                <w:sz w:val="20"/>
                <w:szCs w:val="20"/>
              </w:rPr>
              <w:t>Цель.</w:t>
            </w:r>
            <w:r w:rsidRPr="00BE305D">
              <w:rPr>
                <w:rFonts w:ascii="Times New Roman" w:hAnsi="Times New Roman" w:cs="Times New Roman"/>
                <w:sz w:val="20"/>
                <w:szCs w:val="20"/>
              </w:rPr>
              <w:t xml:space="preserve"> Укрепление чувства единства в детском коллективе; разви</w:t>
            </w:r>
            <w:r w:rsidRPr="00BE305D">
              <w:rPr>
                <w:rFonts w:ascii="Times New Roman" w:hAnsi="Times New Roman" w:cs="Times New Roman"/>
                <w:sz w:val="20"/>
                <w:szCs w:val="20"/>
              </w:rPr>
              <w:softHyphen/>
              <w:t>тие тактильного восприятия и воображения детей</w:t>
            </w:r>
          </w:p>
        </w:tc>
        <w:tc>
          <w:tcPr>
            <w:tcW w:w="2835" w:type="dxa"/>
          </w:tcPr>
          <w:p w14:paraId="714A13C4" w14:textId="77777777" w:rsidR="00F630E9" w:rsidRPr="00BE305D" w:rsidRDefault="00F630E9" w:rsidP="001D4834">
            <w:pPr>
              <w:spacing w:after="0" w:line="240" w:lineRule="auto"/>
              <w:rPr>
                <w:rFonts w:ascii="Times New Roman" w:hAnsi="Times New Roman" w:cs="Times New Roman"/>
                <w:sz w:val="20"/>
                <w:szCs w:val="20"/>
              </w:rPr>
            </w:pPr>
            <w:r w:rsidRPr="00BE305D">
              <w:rPr>
                <w:rFonts w:ascii="Times New Roman" w:hAnsi="Times New Roman" w:cs="Times New Roman"/>
                <w:b/>
                <w:sz w:val="20"/>
                <w:szCs w:val="20"/>
              </w:rPr>
              <w:lastRenderedPageBreak/>
              <w:t>Беседа</w:t>
            </w:r>
            <w:r w:rsidRPr="00BE305D">
              <w:rPr>
                <w:rFonts w:ascii="Times New Roman" w:hAnsi="Times New Roman" w:cs="Times New Roman"/>
                <w:sz w:val="20"/>
                <w:szCs w:val="20"/>
              </w:rPr>
              <w:t xml:space="preserve"> «Я люблю свой детский сад».</w:t>
            </w:r>
            <w:r w:rsidRPr="00EF2F20">
              <w:rPr>
                <w:rFonts w:ascii="Times New Roman" w:hAnsi="Times New Roman" w:cs="Times New Roman"/>
                <w:b/>
                <w:sz w:val="20"/>
                <w:szCs w:val="20"/>
              </w:rPr>
              <w:t xml:space="preserve"> Цель</w:t>
            </w:r>
            <w:r w:rsidRPr="00BE305D">
              <w:rPr>
                <w:rFonts w:ascii="Times New Roman" w:hAnsi="Times New Roman" w:cs="Times New Roman"/>
                <w:sz w:val="20"/>
                <w:szCs w:val="20"/>
              </w:rPr>
              <w:t>: Уточнить знания детей о д\с. Расширять знания о людях разных профессий, работающих в д\с.</w:t>
            </w:r>
          </w:p>
          <w:p w14:paraId="140D5A84" w14:textId="77777777" w:rsidR="006A70BF" w:rsidRPr="006A70BF" w:rsidRDefault="00F630E9" w:rsidP="006A70BF">
            <w:pPr>
              <w:spacing w:after="0" w:line="240" w:lineRule="auto"/>
              <w:rPr>
                <w:rFonts w:ascii="Times New Roman" w:hAnsi="Times New Roman" w:cs="Times New Roman"/>
                <w:b/>
                <w:bCs/>
                <w:sz w:val="20"/>
                <w:szCs w:val="20"/>
              </w:rPr>
            </w:pPr>
            <w:r w:rsidRPr="00BE305D">
              <w:rPr>
                <w:rFonts w:ascii="Times New Roman" w:hAnsi="Times New Roman" w:cs="Times New Roman"/>
                <w:b/>
                <w:bCs/>
                <w:sz w:val="20"/>
                <w:szCs w:val="20"/>
              </w:rPr>
              <w:t xml:space="preserve">С/р и </w:t>
            </w:r>
            <w:r w:rsidR="006A70BF" w:rsidRPr="006A70BF">
              <w:rPr>
                <w:rFonts w:ascii="Times New Roman" w:hAnsi="Times New Roman" w:cs="Times New Roman"/>
                <w:b/>
                <w:bCs/>
                <w:sz w:val="20"/>
                <w:szCs w:val="20"/>
              </w:rPr>
              <w:t xml:space="preserve">«Водители». Цель: учить детей подбирать атрибуты для игры, </w:t>
            </w:r>
            <w:r w:rsidR="006A70BF" w:rsidRPr="006A70BF">
              <w:rPr>
                <w:rFonts w:ascii="Times New Roman" w:hAnsi="Times New Roman" w:cs="Times New Roman"/>
                <w:b/>
                <w:bCs/>
                <w:sz w:val="20"/>
                <w:szCs w:val="20"/>
              </w:rPr>
              <w:lastRenderedPageBreak/>
              <w:t>предметы-заместители, поощрять</w:t>
            </w:r>
          </w:p>
          <w:p w14:paraId="41E534C3" w14:textId="5F5640E9" w:rsidR="00F630E9" w:rsidRPr="00BE305D" w:rsidRDefault="006A70BF" w:rsidP="006A70BF">
            <w:pPr>
              <w:spacing w:after="0" w:line="240" w:lineRule="auto"/>
              <w:rPr>
                <w:rFonts w:ascii="Times New Roman" w:hAnsi="Times New Roman" w:cs="Times New Roman"/>
                <w:sz w:val="20"/>
                <w:szCs w:val="20"/>
              </w:rPr>
            </w:pPr>
            <w:r w:rsidRPr="006A70BF">
              <w:rPr>
                <w:rFonts w:ascii="Times New Roman" w:hAnsi="Times New Roman" w:cs="Times New Roman"/>
                <w:b/>
                <w:bCs/>
                <w:sz w:val="20"/>
                <w:szCs w:val="20"/>
              </w:rPr>
              <w:t>Согласованность действий в игре, поддерживать интерес к игре со сверстниками.</w:t>
            </w:r>
          </w:p>
        </w:tc>
      </w:tr>
      <w:tr w:rsidR="00826695" w:rsidRPr="00BE305D" w14:paraId="4371ECE8" w14:textId="77777777" w:rsidTr="004946C2">
        <w:tc>
          <w:tcPr>
            <w:tcW w:w="1560" w:type="dxa"/>
          </w:tcPr>
          <w:p w14:paraId="75A6A336" w14:textId="77777777" w:rsidR="00F630E9" w:rsidRPr="00BE305D" w:rsidRDefault="00F630E9" w:rsidP="001D4834">
            <w:pPr>
              <w:spacing w:after="0" w:line="240" w:lineRule="auto"/>
              <w:rPr>
                <w:rFonts w:ascii="Times New Roman" w:hAnsi="Times New Roman" w:cs="Times New Roman"/>
                <w:sz w:val="20"/>
                <w:szCs w:val="20"/>
              </w:rPr>
            </w:pPr>
            <w:r w:rsidRPr="00BE305D">
              <w:rPr>
                <w:rFonts w:ascii="Times New Roman" w:hAnsi="Times New Roman" w:cs="Times New Roman"/>
                <w:b/>
                <w:bCs/>
                <w:color w:val="000000"/>
                <w:sz w:val="20"/>
                <w:szCs w:val="20"/>
              </w:rPr>
              <w:lastRenderedPageBreak/>
              <w:t>Физическое развитие</w:t>
            </w:r>
          </w:p>
        </w:tc>
        <w:tc>
          <w:tcPr>
            <w:tcW w:w="2976" w:type="dxa"/>
          </w:tcPr>
          <w:p w14:paraId="14D048D4" w14:textId="77777777" w:rsidR="00F630E9" w:rsidRPr="00BE305D" w:rsidRDefault="00F630E9" w:rsidP="001D4834">
            <w:pPr>
              <w:spacing w:after="0" w:line="240" w:lineRule="auto"/>
              <w:rPr>
                <w:rFonts w:ascii="Times New Roman" w:hAnsi="Times New Roman" w:cs="Times New Roman"/>
                <w:color w:val="000000"/>
                <w:sz w:val="20"/>
                <w:szCs w:val="20"/>
              </w:rPr>
            </w:pPr>
            <w:r w:rsidRPr="00BE305D">
              <w:rPr>
                <w:rFonts w:ascii="Times New Roman" w:hAnsi="Times New Roman" w:cs="Times New Roman"/>
                <w:b/>
                <w:color w:val="000000"/>
                <w:sz w:val="20"/>
                <w:szCs w:val="20"/>
              </w:rPr>
              <w:t xml:space="preserve">П/ игра </w:t>
            </w:r>
            <w:r w:rsidRPr="00BE305D">
              <w:rPr>
                <w:rFonts w:ascii="Times New Roman" w:hAnsi="Times New Roman" w:cs="Times New Roman"/>
                <w:color w:val="000000"/>
                <w:sz w:val="20"/>
                <w:szCs w:val="20"/>
              </w:rPr>
              <w:t xml:space="preserve">«Надувайся пузырь». </w:t>
            </w:r>
            <w:r w:rsidRPr="00BE305D">
              <w:rPr>
                <w:rFonts w:ascii="Times New Roman" w:hAnsi="Times New Roman" w:cs="Times New Roman"/>
                <w:b/>
                <w:color w:val="000000"/>
                <w:sz w:val="20"/>
                <w:szCs w:val="20"/>
              </w:rPr>
              <w:t>Цель</w:t>
            </w:r>
            <w:r w:rsidRPr="00BE305D">
              <w:rPr>
                <w:rFonts w:ascii="Times New Roman" w:hAnsi="Times New Roman" w:cs="Times New Roman"/>
                <w:color w:val="000000"/>
                <w:sz w:val="20"/>
                <w:szCs w:val="20"/>
              </w:rPr>
              <w:t>: учить детей   делать большой и маленький круг, чётко произносить текст.</w:t>
            </w:r>
          </w:p>
          <w:p w14:paraId="1586AA63" w14:textId="77777777" w:rsidR="00F630E9" w:rsidRPr="00BE305D" w:rsidRDefault="00F630E9" w:rsidP="001D4834">
            <w:pPr>
              <w:spacing w:after="0" w:line="240" w:lineRule="auto"/>
              <w:rPr>
                <w:rFonts w:ascii="Times New Roman" w:hAnsi="Times New Roman" w:cs="Times New Roman"/>
                <w:color w:val="000000"/>
                <w:sz w:val="20"/>
                <w:szCs w:val="20"/>
              </w:rPr>
            </w:pPr>
            <w:r w:rsidRPr="00BE305D">
              <w:rPr>
                <w:rFonts w:ascii="Times New Roman" w:hAnsi="Times New Roman" w:cs="Times New Roman"/>
                <w:b/>
                <w:color w:val="000000"/>
                <w:sz w:val="20"/>
                <w:szCs w:val="20"/>
              </w:rPr>
              <w:t xml:space="preserve">П/ игра </w:t>
            </w:r>
            <w:r w:rsidRPr="00BE305D">
              <w:rPr>
                <w:rFonts w:ascii="Times New Roman" w:hAnsi="Times New Roman" w:cs="Times New Roman"/>
                <w:color w:val="000000"/>
                <w:sz w:val="20"/>
                <w:szCs w:val="20"/>
              </w:rPr>
              <w:t xml:space="preserve">«Воробушки и автомобиль». </w:t>
            </w:r>
            <w:r w:rsidRPr="00BE305D">
              <w:rPr>
                <w:rFonts w:ascii="Times New Roman" w:hAnsi="Times New Roman" w:cs="Times New Roman"/>
                <w:b/>
                <w:color w:val="000000"/>
                <w:sz w:val="20"/>
                <w:szCs w:val="20"/>
              </w:rPr>
              <w:t xml:space="preserve">Цель: </w:t>
            </w:r>
            <w:r w:rsidRPr="00BE305D">
              <w:rPr>
                <w:rFonts w:ascii="Times New Roman" w:hAnsi="Times New Roman" w:cs="Times New Roman"/>
                <w:color w:val="000000"/>
                <w:sz w:val="20"/>
                <w:szCs w:val="20"/>
              </w:rPr>
              <w:t>учить детей выполнять правила игры, упражнять в беге, развивать выносливость.</w:t>
            </w:r>
          </w:p>
          <w:p w14:paraId="6A43425F" w14:textId="77777777" w:rsidR="00F630E9" w:rsidRPr="00BE305D" w:rsidRDefault="00F630E9" w:rsidP="001D4834">
            <w:pPr>
              <w:spacing w:after="0" w:line="240" w:lineRule="auto"/>
              <w:rPr>
                <w:rFonts w:ascii="Times New Roman" w:hAnsi="Times New Roman" w:cs="Times New Roman"/>
                <w:sz w:val="20"/>
                <w:szCs w:val="20"/>
              </w:rPr>
            </w:pPr>
          </w:p>
        </w:tc>
        <w:tc>
          <w:tcPr>
            <w:tcW w:w="2835" w:type="dxa"/>
          </w:tcPr>
          <w:p w14:paraId="31562F5F" w14:textId="77777777" w:rsidR="00F630E9" w:rsidRPr="00BE305D" w:rsidRDefault="00F630E9" w:rsidP="001D4834">
            <w:pPr>
              <w:spacing w:after="0" w:line="240" w:lineRule="auto"/>
              <w:rPr>
                <w:rFonts w:ascii="Times New Roman" w:hAnsi="Times New Roman" w:cs="Times New Roman"/>
                <w:sz w:val="20"/>
                <w:szCs w:val="20"/>
              </w:rPr>
            </w:pPr>
            <w:r w:rsidRPr="00BE305D">
              <w:rPr>
                <w:rFonts w:ascii="Times New Roman" w:hAnsi="Times New Roman" w:cs="Times New Roman"/>
                <w:b/>
                <w:sz w:val="20"/>
                <w:szCs w:val="20"/>
              </w:rPr>
              <w:t>П/и «Птички и кошка»</w:t>
            </w:r>
            <w:r w:rsidRPr="00BE305D">
              <w:rPr>
                <w:rFonts w:ascii="Times New Roman" w:hAnsi="Times New Roman" w:cs="Times New Roman"/>
                <w:sz w:val="20"/>
                <w:szCs w:val="20"/>
              </w:rPr>
              <w:t xml:space="preserve"> </w:t>
            </w:r>
            <w:r w:rsidRPr="00CE714A">
              <w:rPr>
                <w:rFonts w:ascii="Times New Roman" w:hAnsi="Times New Roman" w:cs="Times New Roman"/>
                <w:b/>
                <w:sz w:val="20"/>
                <w:szCs w:val="20"/>
              </w:rPr>
              <w:t>Цель:</w:t>
            </w:r>
            <w:r w:rsidRPr="00BE305D">
              <w:rPr>
                <w:rFonts w:ascii="Times New Roman" w:hAnsi="Times New Roman" w:cs="Times New Roman"/>
                <w:sz w:val="20"/>
                <w:szCs w:val="20"/>
              </w:rPr>
              <w:t xml:space="preserve"> развивать у детей решительность, упражнять в беге с увертыванием.</w:t>
            </w:r>
          </w:p>
          <w:p w14:paraId="526428D3" w14:textId="77777777" w:rsidR="00F630E9" w:rsidRPr="00BE305D" w:rsidRDefault="00F630E9" w:rsidP="001D4834">
            <w:pPr>
              <w:spacing w:after="0" w:line="240" w:lineRule="auto"/>
              <w:rPr>
                <w:rFonts w:ascii="Times New Roman" w:hAnsi="Times New Roman" w:cs="Times New Roman"/>
                <w:sz w:val="20"/>
                <w:szCs w:val="20"/>
              </w:rPr>
            </w:pPr>
            <w:r w:rsidRPr="00CE714A">
              <w:rPr>
                <w:rFonts w:ascii="Times New Roman" w:hAnsi="Times New Roman" w:cs="Times New Roman"/>
                <w:b/>
                <w:sz w:val="20"/>
                <w:szCs w:val="20"/>
              </w:rPr>
              <w:t>Игровое упражнение</w:t>
            </w:r>
            <w:r w:rsidRPr="00BE305D">
              <w:rPr>
                <w:rFonts w:ascii="Times New Roman" w:hAnsi="Times New Roman" w:cs="Times New Roman"/>
                <w:sz w:val="20"/>
                <w:szCs w:val="20"/>
              </w:rPr>
              <w:t xml:space="preserve"> по развитою основных движений. </w:t>
            </w:r>
            <w:r w:rsidRPr="00CE714A">
              <w:rPr>
                <w:rFonts w:ascii="Times New Roman" w:hAnsi="Times New Roman" w:cs="Times New Roman"/>
                <w:b/>
                <w:sz w:val="20"/>
                <w:szCs w:val="20"/>
              </w:rPr>
              <w:t>Цель:</w:t>
            </w:r>
            <w:r w:rsidRPr="00BE305D">
              <w:rPr>
                <w:rFonts w:ascii="Times New Roman" w:hAnsi="Times New Roman" w:cs="Times New Roman"/>
                <w:sz w:val="20"/>
                <w:szCs w:val="20"/>
              </w:rPr>
              <w:t xml:space="preserve"> учить перекладывать предметы из одной руки в другую перед собой, за спиной, над головой</w:t>
            </w:r>
          </w:p>
          <w:p w14:paraId="677F1445" w14:textId="77777777" w:rsidR="00F630E9" w:rsidRPr="00BE305D" w:rsidRDefault="00F630E9" w:rsidP="001D4834">
            <w:pPr>
              <w:spacing w:after="0" w:line="240" w:lineRule="auto"/>
              <w:rPr>
                <w:rFonts w:ascii="Times New Roman" w:hAnsi="Times New Roman" w:cs="Times New Roman"/>
                <w:sz w:val="20"/>
                <w:szCs w:val="20"/>
              </w:rPr>
            </w:pPr>
            <w:r w:rsidRPr="00BE305D">
              <w:rPr>
                <w:rFonts w:ascii="Times New Roman" w:hAnsi="Times New Roman" w:cs="Times New Roman"/>
                <w:b/>
                <w:sz w:val="20"/>
                <w:szCs w:val="20"/>
              </w:rPr>
              <w:t>П/и «Гуси-гуси»</w:t>
            </w:r>
            <w:r w:rsidRPr="00BE305D">
              <w:rPr>
                <w:rFonts w:ascii="Times New Roman" w:hAnsi="Times New Roman" w:cs="Times New Roman"/>
                <w:sz w:val="20"/>
                <w:szCs w:val="20"/>
              </w:rPr>
              <w:t xml:space="preserve"> </w:t>
            </w:r>
            <w:r w:rsidRPr="00CE714A">
              <w:rPr>
                <w:rFonts w:ascii="Times New Roman" w:hAnsi="Times New Roman" w:cs="Times New Roman"/>
                <w:b/>
                <w:sz w:val="20"/>
                <w:szCs w:val="20"/>
              </w:rPr>
              <w:t>Цель:</w:t>
            </w:r>
            <w:r w:rsidRPr="00BE305D">
              <w:rPr>
                <w:rFonts w:ascii="Times New Roman" w:hAnsi="Times New Roman" w:cs="Times New Roman"/>
                <w:sz w:val="20"/>
                <w:szCs w:val="20"/>
              </w:rPr>
              <w:t xml:space="preserve"> разучить слова, способствовать повышению выразительности речи, развивать быстроту реакции.</w:t>
            </w:r>
          </w:p>
          <w:p w14:paraId="1139914E" w14:textId="77777777" w:rsidR="00F630E9" w:rsidRPr="00BE305D" w:rsidRDefault="00F630E9" w:rsidP="001D4834">
            <w:pPr>
              <w:spacing w:after="0" w:line="240" w:lineRule="auto"/>
              <w:rPr>
                <w:rFonts w:ascii="Times New Roman" w:hAnsi="Times New Roman" w:cs="Times New Roman"/>
                <w:sz w:val="20"/>
                <w:szCs w:val="20"/>
              </w:rPr>
            </w:pPr>
          </w:p>
        </w:tc>
        <w:tc>
          <w:tcPr>
            <w:tcW w:w="2694" w:type="dxa"/>
          </w:tcPr>
          <w:p w14:paraId="688828F0" w14:textId="77777777" w:rsidR="00F630E9" w:rsidRPr="00BE305D" w:rsidRDefault="00F630E9" w:rsidP="001D4834">
            <w:pPr>
              <w:tabs>
                <w:tab w:val="left" w:pos="2410"/>
              </w:tabs>
              <w:spacing w:after="0" w:line="240" w:lineRule="auto"/>
              <w:rPr>
                <w:rFonts w:ascii="Times New Roman" w:hAnsi="Times New Roman" w:cs="Times New Roman"/>
                <w:b/>
                <w:bCs/>
                <w:sz w:val="20"/>
                <w:szCs w:val="20"/>
                <w:shd w:val="clear" w:color="auto" w:fill="FFFFFF"/>
                <w:lang w:bidi="en-US"/>
              </w:rPr>
            </w:pPr>
            <w:r w:rsidRPr="00BE305D">
              <w:rPr>
                <w:rFonts w:ascii="Times New Roman" w:hAnsi="Times New Roman" w:cs="Times New Roman"/>
                <w:b/>
                <w:bCs/>
                <w:sz w:val="20"/>
                <w:szCs w:val="20"/>
                <w:shd w:val="clear" w:color="auto" w:fill="FFFFFF"/>
                <w:lang w:bidi="en-US"/>
              </w:rPr>
              <w:t>П/ и «У медведя во бору»</w:t>
            </w:r>
          </w:p>
          <w:p w14:paraId="4A976397" w14:textId="44B2740A" w:rsidR="00F630E9" w:rsidRPr="00BE305D" w:rsidRDefault="00F630E9" w:rsidP="001D4834">
            <w:pPr>
              <w:tabs>
                <w:tab w:val="left" w:pos="2410"/>
              </w:tabs>
              <w:spacing w:after="0" w:line="240" w:lineRule="auto"/>
              <w:rPr>
                <w:rFonts w:ascii="Times New Roman" w:hAnsi="Times New Roman" w:cs="Times New Roman"/>
                <w:b/>
                <w:bCs/>
                <w:sz w:val="20"/>
                <w:szCs w:val="20"/>
                <w:shd w:val="clear" w:color="auto" w:fill="FFFFFF"/>
                <w:lang w:bidi="en-US"/>
              </w:rPr>
            </w:pPr>
            <w:r w:rsidRPr="00CE714A">
              <w:rPr>
                <w:rFonts w:ascii="Times New Roman" w:hAnsi="Times New Roman" w:cs="Times New Roman"/>
                <w:b/>
                <w:bCs/>
                <w:sz w:val="20"/>
                <w:szCs w:val="20"/>
                <w:shd w:val="clear" w:color="auto" w:fill="FFFFFF"/>
                <w:lang w:bidi="en-US"/>
              </w:rPr>
              <w:t>Цель</w:t>
            </w:r>
            <w:r w:rsidRPr="00BE305D">
              <w:rPr>
                <w:rFonts w:ascii="Times New Roman" w:hAnsi="Times New Roman" w:cs="Times New Roman"/>
                <w:bCs/>
                <w:sz w:val="20"/>
                <w:szCs w:val="20"/>
                <w:shd w:val="clear" w:color="auto" w:fill="FFFFFF"/>
                <w:lang w:bidi="en-US"/>
              </w:rPr>
              <w:t>: Развивать у детей выдержку, умение выполнять движения по сигналу, навык коллективного движения. Упражнять в бег</w:t>
            </w:r>
            <w:r w:rsidR="004946C2">
              <w:rPr>
                <w:rFonts w:ascii="Times New Roman" w:hAnsi="Times New Roman" w:cs="Times New Roman"/>
                <w:bCs/>
                <w:sz w:val="20"/>
                <w:szCs w:val="20"/>
                <w:shd w:val="clear" w:color="auto" w:fill="FFFFFF"/>
                <w:lang w:bidi="en-US"/>
              </w:rPr>
              <w:t>е по определенному направлению,</w:t>
            </w:r>
            <w:r w:rsidR="00CE714A">
              <w:rPr>
                <w:rFonts w:ascii="Times New Roman" w:hAnsi="Times New Roman" w:cs="Times New Roman"/>
                <w:bCs/>
                <w:sz w:val="20"/>
                <w:szCs w:val="20"/>
                <w:shd w:val="clear" w:color="auto" w:fill="FFFFFF"/>
                <w:lang w:bidi="en-US"/>
              </w:rPr>
              <w:t>у</w:t>
            </w:r>
            <w:r w:rsidRPr="00BE305D">
              <w:rPr>
                <w:rFonts w:ascii="Times New Roman" w:hAnsi="Times New Roman" w:cs="Times New Roman"/>
                <w:bCs/>
                <w:sz w:val="20"/>
                <w:szCs w:val="20"/>
                <w:shd w:val="clear" w:color="auto" w:fill="FFFFFF"/>
                <w:lang w:bidi="en-US"/>
              </w:rPr>
              <w:t>вертыванием, развивать речь.</w:t>
            </w:r>
          </w:p>
          <w:p w14:paraId="2CD480FB" w14:textId="77777777" w:rsidR="00F630E9" w:rsidRPr="00BE305D" w:rsidRDefault="00F630E9" w:rsidP="001D4834">
            <w:pPr>
              <w:tabs>
                <w:tab w:val="left" w:pos="2410"/>
              </w:tabs>
              <w:spacing w:after="0" w:line="240" w:lineRule="auto"/>
              <w:rPr>
                <w:rFonts w:ascii="Times New Roman" w:hAnsi="Times New Roman" w:cs="Times New Roman"/>
                <w:b/>
                <w:sz w:val="20"/>
                <w:szCs w:val="20"/>
                <w:lang w:bidi="en-US"/>
              </w:rPr>
            </w:pPr>
            <w:r w:rsidRPr="00BE305D">
              <w:rPr>
                <w:rFonts w:ascii="Times New Roman" w:hAnsi="Times New Roman" w:cs="Times New Roman"/>
                <w:b/>
                <w:bCs/>
                <w:sz w:val="20"/>
                <w:szCs w:val="20"/>
                <w:shd w:val="clear" w:color="auto" w:fill="FFFFFF"/>
                <w:lang w:bidi="en-US"/>
              </w:rPr>
              <w:t>П/ и «Лохматый пес».</w:t>
            </w:r>
          </w:p>
          <w:p w14:paraId="6F64F0F3" w14:textId="77777777" w:rsidR="00F630E9" w:rsidRPr="00BE305D" w:rsidRDefault="00F630E9" w:rsidP="001D4834">
            <w:pPr>
              <w:tabs>
                <w:tab w:val="left" w:pos="2410"/>
              </w:tabs>
              <w:spacing w:after="0" w:line="240" w:lineRule="auto"/>
              <w:rPr>
                <w:rFonts w:ascii="Times New Roman" w:hAnsi="Times New Roman" w:cs="Times New Roman"/>
                <w:sz w:val="20"/>
                <w:szCs w:val="20"/>
                <w:lang w:bidi="en-US"/>
              </w:rPr>
            </w:pPr>
            <w:r w:rsidRPr="00CE714A">
              <w:rPr>
                <w:rFonts w:ascii="Times New Roman" w:hAnsi="Times New Roman" w:cs="Times New Roman"/>
                <w:b/>
                <w:bCs/>
                <w:sz w:val="20"/>
                <w:szCs w:val="20"/>
                <w:shd w:val="clear" w:color="auto" w:fill="FFFFFF"/>
                <w:lang w:bidi="en-US"/>
              </w:rPr>
              <w:t>Цель:</w:t>
            </w:r>
            <w:r w:rsidRPr="00BE305D">
              <w:rPr>
                <w:rFonts w:ascii="Times New Roman" w:hAnsi="Times New Roman" w:cs="Times New Roman"/>
                <w:bCs/>
                <w:sz w:val="20"/>
                <w:szCs w:val="20"/>
                <w:shd w:val="clear" w:color="auto" w:fill="FFFFFF"/>
                <w:lang w:bidi="en-US"/>
              </w:rPr>
              <w:t xml:space="preserve"> Учить детей действовать в соответствии с текстом, упражнять в ходьбе и беге врассыпную, развивать внимание.</w:t>
            </w:r>
          </w:p>
          <w:p w14:paraId="0E7C9D55" w14:textId="77777777" w:rsidR="00F630E9" w:rsidRPr="00BE305D" w:rsidRDefault="00F630E9" w:rsidP="001D4834">
            <w:pPr>
              <w:tabs>
                <w:tab w:val="left" w:pos="2410"/>
              </w:tabs>
              <w:spacing w:after="0" w:line="240" w:lineRule="auto"/>
              <w:rPr>
                <w:rFonts w:ascii="Times New Roman" w:hAnsi="Times New Roman" w:cs="Times New Roman"/>
                <w:b/>
                <w:sz w:val="20"/>
                <w:szCs w:val="20"/>
                <w:lang w:bidi="en-US"/>
              </w:rPr>
            </w:pPr>
            <w:r w:rsidRPr="00BE305D">
              <w:rPr>
                <w:rFonts w:ascii="Times New Roman" w:hAnsi="Times New Roman" w:cs="Times New Roman"/>
                <w:b/>
                <w:bCs/>
                <w:sz w:val="20"/>
                <w:szCs w:val="20"/>
                <w:shd w:val="clear" w:color="auto" w:fill="FFFFFF"/>
                <w:lang w:bidi="en-US"/>
              </w:rPr>
              <w:t>Спортивное упражнение. Катание на самокате.</w:t>
            </w:r>
          </w:p>
          <w:p w14:paraId="5DAC6D84" w14:textId="77777777" w:rsidR="00F630E9" w:rsidRPr="00BE305D" w:rsidRDefault="00F630E9" w:rsidP="001D4834">
            <w:pPr>
              <w:tabs>
                <w:tab w:val="left" w:pos="2410"/>
              </w:tabs>
              <w:spacing w:after="0" w:line="240" w:lineRule="auto"/>
              <w:rPr>
                <w:rFonts w:ascii="Times New Roman" w:hAnsi="Times New Roman" w:cs="Times New Roman"/>
                <w:sz w:val="20"/>
                <w:szCs w:val="20"/>
                <w:lang w:bidi="en-US"/>
              </w:rPr>
            </w:pPr>
            <w:r w:rsidRPr="00CE714A">
              <w:rPr>
                <w:rFonts w:ascii="Times New Roman" w:hAnsi="Times New Roman" w:cs="Times New Roman"/>
                <w:b/>
                <w:sz w:val="20"/>
                <w:szCs w:val="20"/>
                <w:lang w:bidi="en-US"/>
              </w:rPr>
              <w:t>Цель:</w:t>
            </w:r>
            <w:r w:rsidRPr="00BE305D">
              <w:rPr>
                <w:rFonts w:ascii="Times New Roman" w:hAnsi="Times New Roman" w:cs="Times New Roman"/>
                <w:bCs/>
                <w:sz w:val="20"/>
                <w:szCs w:val="20"/>
                <w:shd w:val="clear" w:color="auto" w:fill="FFFFFF"/>
                <w:lang w:bidi="en-US"/>
              </w:rPr>
              <w:t xml:space="preserve"> Продолжать знакомить детей с самокатом, развивать ориентировку в </w:t>
            </w:r>
            <w:r w:rsidRPr="00BE305D">
              <w:rPr>
                <w:rFonts w:ascii="Times New Roman" w:hAnsi="Times New Roman" w:cs="Times New Roman"/>
                <w:bCs/>
                <w:sz w:val="20"/>
                <w:szCs w:val="20"/>
                <w:shd w:val="clear" w:color="auto" w:fill="FFFFFF"/>
                <w:lang w:bidi="en-US"/>
              </w:rPr>
              <w:lastRenderedPageBreak/>
              <w:t>пространстве, ловкость, глазомер, спо</w:t>
            </w:r>
            <w:r w:rsidRPr="00BE305D">
              <w:rPr>
                <w:rFonts w:ascii="Times New Roman" w:hAnsi="Times New Roman" w:cs="Times New Roman"/>
                <w:bCs/>
                <w:sz w:val="20"/>
                <w:szCs w:val="20"/>
                <w:shd w:val="clear" w:color="auto" w:fill="FFFFFF"/>
                <w:lang w:bidi="en-US"/>
              </w:rPr>
              <w:softHyphen/>
              <w:t>собствовать повышению функциональных возможностей детского орга</w:t>
            </w:r>
            <w:r w:rsidRPr="00BE305D">
              <w:rPr>
                <w:rFonts w:ascii="Times New Roman" w:hAnsi="Times New Roman" w:cs="Times New Roman"/>
                <w:bCs/>
                <w:sz w:val="20"/>
                <w:szCs w:val="20"/>
                <w:shd w:val="clear" w:color="auto" w:fill="FFFFFF"/>
                <w:lang w:bidi="en-US"/>
              </w:rPr>
              <w:softHyphen/>
              <w:t>низма, развивать интерес к спортивным упражнениям.</w:t>
            </w:r>
          </w:p>
          <w:p w14:paraId="3AF23E2A" w14:textId="77777777" w:rsidR="00F630E9" w:rsidRPr="00BE305D" w:rsidRDefault="00F630E9" w:rsidP="001D4834">
            <w:pPr>
              <w:spacing w:after="0" w:line="240" w:lineRule="auto"/>
              <w:rPr>
                <w:rFonts w:ascii="Times New Roman" w:hAnsi="Times New Roman" w:cs="Times New Roman"/>
                <w:sz w:val="20"/>
                <w:szCs w:val="20"/>
              </w:rPr>
            </w:pPr>
            <w:r w:rsidRPr="00CE714A">
              <w:rPr>
                <w:rFonts w:ascii="Times New Roman" w:hAnsi="Times New Roman" w:cs="Times New Roman"/>
                <w:b/>
                <w:sz w:val="20"/>
                <w:szCs w:val="20"/>
              </w:rPr>
              <w:t xml:space="preserve">Ииндивидуальная </w:t>
            </w:r>
            <w:r w:rsidRPr="00CE714A">
              <w:rPr>
                <w:rFonts w:ascii="Times New Roman" w:hAnsi="Times New Roman" w:cs="Times New Roman"/>
                <w:b/>
                <w:sz w:val="20"/>
                <w:szCs w:val="20"/>
              </w:rPr>
              <w:br/>
              <w:t>работа</w:t>
            </w:r>
            <w:r w:rsidRPr="00BE305D">
              <w:rPr>
                <w:rFonts w:ascii="Times New Roman" w:hAnsi="Times New Roman" w:cs="Times New Roman"/>
                <w:sz w:val="20"/>
                <w:szCs w:val="20"/>
              </w:rPr>
              <w:t xml:space="preserve"> по развитию основных движений: прыжки на месте на обеих ногах, продвигаясь вперед. </w:t>
            </w:r>
            <w:r w:rsidRPr="00CE714A">
              <w:rPr>
                <w:rFonts w:ascii="Times New Roman" w:hAnsi="Times New Roman" w:cs="Times New Roman"/>
                <w:b/>
                <w:sz w:val="20"/>
                <w:szCs w:val="20"/>
              </w:rPr>
              <w:t>Цель:</w:t>
            </w:r>
            <w:r w:rsidRPr="00BE305D">
              <w:rPr>
                <w:rFonts w:ascii="Times New Roman" w:hAnsi="Times New Roman" w:cs="Times New Roman"/>
                <w:sz w:val="20"/>
                <w:szCs w:val="20"/>
              </w:rPr>
              <w:t xml:space="preserve"> предварительная работа к играм с прыжками.</w:t>
            </w:r>
          </w:p>
        </w:tc>
        <w:tc>
          <w:tcPr>
            <w:tcW w:w="2835" w:type="dxa"/>
          </w:tcPr>
          <w:p w14:paraId="2A423258" w14:textId="4CB0F81A" w:rsidR="00F630E9" w:rsidRPr="00BE305D" w:rsidRDefault="00F630E9" w:rsidP="001D4834">
            <w:pPr>
              <w:tabs>
                <w:tab w:val="left" w:pos="2410"/>
              </w:tabs>
              <w:spacing w:after="0" w:line="240" w:lineRule="auto"/>
              <w:rPr>
                <w:rFonts w:ascii="Times New Roman" w:hAnsi="Times New Roman" w:cs="Times New Roman"/>
                <w:sz w:val="20"/>
                <w:szCs w:val="20"/>
                <w:lang w:bidi="en-US"/>
              </w:rPr>
            </w:pPr>
            <w:r w:rsidRPr="00BE305D">
              <w:rPr>
                <w:rFonts w:ascii="Times New Roman" w:hAnsi="Times New Roman" w:cs="Times New Roman"/>
                <w:b/>
                <w:sz w:val="20"/>
                <w:szCs w:val="20"/>
                <w:lang w:bidi="en-US"/>
              </w:rPr>
              <w:lastRenderedPageBreak/>
              <w:t>П/и «По ровненькой дорожке».</w:t>
            </w:r>
            <w:r w:rsidR="004946C2">
              <w:rPr>
                <w:rFonts w:ascii="Times New Roman" w:hAnsi="Times New Roman" w:cs="Times New Roman"/>
                <w:b/>
                <w:sz w:val="20"/>
                <w:szCs w:val="20"/>
                <w:lang w:bidi="en-US"/>
              </w:rPr>
              <w:t xml:space="preserve"> </w:t>
            </w:r>
            <w:r w:rsidRPr="004946C2">
              <w:rPr>
                <w:rFonts w:ascii="Times New Roman" w:hAnsi="Times New Roman" w:cs="Times New Roman"/>
                <w:b/>
                <w:bCs/>
                <w:sz w:val="20"/>
                <w:szCs w:val="20"/>
                <w:shd w:val="clear" w:color="auto" w:fill="FFFFFF"/>
                <w:lang w:bidi="en-US"/>
              </w:rPr>
              <w:t>Задачи.</w:t>
            </w:r>
            <w:r w:rsidRPr="00BE305D">
              <w:rPr>
                <w:rFonts w:ascii="Times New Roman" w:hAnsi="Times New Roman" w:cs="Times New Roman"/>
                <w:sz w:val="20"/>
                <w:szCs w:val="20"/>
                <w:lang w:bidi="en-US"/>
              </w:rPr>
              <w:t xml:space="preserve"> Научить детей ходить в колонне по одному, выполнять дви</w:t>
            </w:r>
            <w:r w:rsidRPr="00BE305D">
              <w:rPr>
                <w:rFonts w:ascii="Times New Roman" w:hAnsi="Times New Roman" w:cs="Times New Roman"/>
                <w:sz w:val="20"/>
                <w:szCs w:val="20"/>
                <w:lang w:bidi="en-US"/>
              </w:rPr>
              <w:softHyphen/>
              <w:t>жения в соответствии с текстом.</w:t>
            </w:r>
          </w:p>
          <w:p w14:paraId="489212D7" w14:textId="77777777" w:rsidR="00F630E9" w:rsidRPr="00BE305D" w:rsidRDefault="00F630E9" w:rsidP="001D4834">
            <w:pPr>
              <w:tabs>
                <w:tab w:val="left" w:pos="2410"/>
              </w:tabs>
              <w:spacing w:after="0" w:line="240" w:lineRule="auto"/>
              <w:rPr>
                <w:rFonts w:ascii="Times New Roman" w:hAnsi="Times New Roman" w:cs="Times New Roman"/>
                <w:sz w:val="20"/>
                <w:szCs w:val="20"/>
                <w:lang w:bidi="en-US"/>
              </w:rPr>
            </w:pPr>
            <w:r w:rsidRPr="00BE305D">
              <w:rPr>
                <w:rFonts w:ascii="Times New Roman" w:hAnsi="Times New Roman" w:cs="Times New Roman"/>
                <w:b/>
                <w:bCs/>
                <w:sz w:val="20"/>
                <w:szCs w:val="20"/>
                <w:shd w:val="clear" w:color="auto" w:fill="FFFFFF"/>
                <w:lang w:bidi="en-US"/>
              </w:rPr>
              <w:t>П/ и</w:t>
            </w:r>
            <w:r w:rsidRPr="00BE305D">
              <w:rPr>
                <w:rFonts w:ascii="Times New Roman" w:hAnsi="Times New Roman" w:cs="Times New Roman"/>
                <w:sz w:val="20"/>
                <w:szCs w:val="20"/>
                <w:lang w:bidi="en-US"/>
              </w:rPr>
              <w:t xml:space="preserve"> «Птичка в гнездышке».</w:t>
            </w:r>
          </w:p>
          <w:p w14:paraId="26E996C7" w14:textId="77777777" w:rsidR="00F630E9" w:rsidRPr="00BE305D" w:rsidRDefault="00F630E9" w:rsidP="001D4834">
            <w:pPr>
              <w:tabs>
                <w:tab w:val="left" w:pos="2410"/>
              </w:tabs>
              <w:spacing w:after="0" w:line="240" w:lineRule="auto"/>
              <w:rPr>
                <w:rFonts w:ascii="Times New Roman" w:hAnsi="Times New Roman" w:cs="Times New Roman"/>
                <w:sz w:val="20"/>
                <w:szCs w:val="20"/>
                <w:lang w:bidi="en-US"/>
              </w:rPr>
            </w:pPr>
            <w:r w:rsidRPr="004946C2">
              <w:rPr>
                <w:rFonts w:ascii="Times New Roman" w:hAnsi="Times New Roman" w:cs="Times New Roman"/>
                <w:b/>
                <w:bCs/>
                <w:sz w:val="20"/>
                <w:szCs w:val="20"/>
                <w:shd w:val="clear" w:color="auto" w:fill="FFFFFF"/>
                <w:lang w:bidi="en-US"/>
              </w:rPr>
              <w:t>Цель:</w:t>
            </w:r>
            <w:r w:rsidRPr="00BE305D">
              <w:rPr>
                <w:rFonts w:ascii="Times New Roman" w:hAnsi="Times New Roman" w:cs="Times New Roman"/>
                <w:sz w:val="20"/>
                <w:szCs w:val="20"/>
                <w:shd w:val="clear" w:color="auto" w:fill="FFFFFF"/>
                <w:lang w:bidi="en-US"/>
              </w:rPr>
              <w:t xml:space="preserve"> Учить детей выпрыгивать из круга на двух ногах, формиро</w:t>
            </w:r>
            <w:r w:rsidRPr="00BE305D">
              <w:rPr>
                <w:rFonts w:ascii="Times New Roman" w:hAnsi="Times New Roman" w:cs="Times New Roman"/>
                <w:sz w:val="20"/>
                <w:szCs w:val="20"/>
                <w:shd w:val="clear" w:color="auto" w:fill="FFFFFF"/>
                <w:lang w:bidi="en-US"/>
              </w:rPr>
              <w:softHyphen/>
              <w:t>вать умение реагировать на звуковой сигнал, воспитывать уверенность в себе.</w:t>
            </w:r>
          </w:p>
          <w:p w14:paraId="6A4A0D82" w14:textId="77777777" w:rsidR="00F630E9" w:rsidRPr="00BE305D" w:rsidRDefault="00F630E9" w:rsidP="001D4834">
            <w:pPr>
              <w:spacing w:after="0" w:line="240" w:lineRule="auto"/>
              <w:rPr>
                <w:rFonts w:ascii="Times New Roman" w:hAnsi="Times New Roman" w:cs="Times New Roman"/>
                <w:sz w:val="20"/>
                <w:szCs w:val="20"/>
              </w:rPr>
            </w:pPr>
          </w:p>
        </w:tc>
        <w:tc>
          <w:tcPr>
            <w:tcW w:w="2835" w:type="dxa"/>
          </w:tcPr>
          <w:p w14:paraId="35F51D6D" w14:textId="77777777" w:rsidR="00F630E9" w:rsidRPr="00BE305D" w:rsidRDefault="00F630E9" w:rsidP="001D4834">
            <w:pPr>
              <w:tabs>
                <w:tab w:val="left" w:pos="2410"/>
              </w:tabs>
              <w:spacing w:after="0" w:line="240" w:lineRule="auto"/>
              <w:rPr>
                <w:rFonts w:ascii="Times New Roman" w:hAnsi="Times New Roman" w:cs="Times New Roman"/>
                <w:sz w:val="20"/>
                <w:szCs w:val="20"/>
                <w:lang w:bidi="en-US"/>
              </w:rPr>
            </w:pPr>
            <w:r w:rsidRPr="00BE305D">
              <w:rPr>
                <w:rFonts w:ascii="Times New Roman" w:hAnsi="Times New Roman" w:cs="Times New Roman"/>
                <w:b/>
                <w:sz w:val="20"/>
                <w:szCs w:val="20"/>
                <w:lang w:bidi="en-US"/>
              </w:rPr>
              <w:t>П/и</w:t>
            </w:r>
            <w:r w:rsidRPr="00BE305D">
              <w:rPr>
                <w:rFonts w:ascii="Times New Roman" w:hAnsi="Times New Roman" w:cs="Times New Roman"/>
                <w:bCs/>
                <w:sz w:val="20"/>
                <w:szCs w:val="20"/>
                <w:shd w:val="clear" w:color="auto" w:fill="FFFFFF"/>
                <w:lang w:bidi="en-US"/>
              </w:rPr>
              <w:t xml:space="preserve"> </w:t>
            </w:r>
            <w:r w:rsidRPr="00BE305D">
              <w:rPr>
                <w:rFonts w:ascii="Times New Roman" w:hAnsi="Times New Roman" w:cs="Times New Roman"/>
                <w:b/>
                <w:bCs/>
                <w:sz w:val="20"/>
                <w:szCs w:val="20"/>
                <w:shd w:val="clear" w:color="auto" w:fill="FFFFFF"/>
                <w:lang w:bidi="en-US"/>
              </w:rPr>
              <w:t>«Догони меня».</w:t>
            </w:r>
          </w:p>
          <w:p w14:paraId="1776B957" w14:textId="77777777" w:rsidR="00F630E9" w:rsidRPr="00BE305D" w:rsidRDefault="00F630E9" w:rsidP="001D4834">
            <w:pPr>
              <w:tabs>
                <w:tab w:val="left" w:pos="2410"/>
              </w:tabs>
              <w:spacing w:after="0" w:line="240" w:lineRule="auto"/>
              <w:rPr>
                <w:rFonts w:ascii="Times New Roman" w:hAnsi="Times New Roman" w:cs="Times New Roman"/>
                <w:sz w:val="20"/>
                <w:szCs w:val="20"/>
                <w:lang w:bidi="en-US"/>
              </w:rPr>
            </w:pPr>
            <w:r w:rsidRPr="004946C2">
              <w:rPr>
                <w:rFonts w:ascii="Times New Roman" w:hAnsi="Times New Roman" w:cs="Times New Roman"/>
                <w:b/>
                <w:sz w:val="20"/>
                <w:szCs w:val="20"/>
                <w:lang w:bidi="en-US"/>
              </w:rPr>
              <w:t>Задачи.</w:t>
            </w:r>
            <w:r w:rsidRPr="00BE305D">
              <w:rPr>
                <w:rFonts w:ascii="Times New Roman" w:hAnsi="Times New Roman" w:cs="Times New Roman"/>
                <w:bCs/>
                <w:sz w:val="20"/>
                <w:szCs w:val="20"/>
                <w:shd w:val="clear" w:color="auto" w:fill="FFFFFF"/>
                <w:lang w:bidi="en-US"/>
              </w:rPr>
              <w:t xml:space="preserve"> Продолжать работу по укреплению здоровья детей. Учить детей действовать по сигналу, упражнять в умении бегать врассыпную, разви</w:t>
            </w:r>
            <w:r w:rsidRPr="00BE305D">
              <w:rPr>
                <w:rFonts w:ascii="Times New Roman" w:hAnsi="Times New Roman" w:cs="Times New Roman"/>
                <w:bCs/>
                <w:sz w:val="20"/>
                <w:szCs w:val="20"/>
                <w:shd w:val="clear" w:color="auto" w:fill="FFFFFF"/>
                <w:lang w:bidi="en-US"/>
              </w:rPr>
              <w:softHyphen/>
              <w:t>вать ловкость, воспитывать доброжелательность.</w:t>
            </w:r>
          </w:p>
          <w:p w14:paraId="40B0F0CF" w14:textId="3C2AE00D" w:rsidR="00F630E9" w:rsidRPr="00BE305D" w:rsidRDefault="00F630E9" w:rsidP="001D4834">
            <w:pPr>
              <w:tabs>
                <w:tab w:val="left" w:pos="2410"/>
              </w:tabs>
              <w:spacing w:after="0" w:line="240" w:lineRule="auto"/>
              <w:rPr>
                <w:rFonts w:ascii="Times New Roman" w:hAnsi="Times New Roman" w:cs="Times New Roman"/>
                <w:b/>
                <w:sz w:val="20"/>
                <w:szCs w:val="20"/>
                <w:lang w:bidi="en-US"/>
              </w:rPr>
            </w:pPr>
            <w:r w:rsidRPr="00BE305D">
              <w:rPr>
                <w:rFonts w:ascii="Times New Roman" w:hAnsi="Times New Roman" w:cs="Times New Roman"/>
                <w:b/>
                <w:sz w:val="20"/>
                <w:szCs w:val="20"/>
                <w:lang w:bidi="en-US"/>
              </w:rPr>
              <w:t>Подвижная игра «Цветные автомобили».</w:t>
            </w:r>
          </w:p>
          <w:p w14:paraId="5F13037F" w14:textId="270DDF66" w:rsidR="00F630E9" w:rsidRPr="00BE305D" w:rsidRDefault="00F630E9" w:rsidP="001D4834">
            <w:pPr>
              <w:tabs>
                <w:tab w:val="left" w:pos="2410"/>
              </w:tabs>
              <w:spacing w:after="0" w:line="240" w:lineRule="auto"/>
              <w:rPr>
                <w:rFonts w:ascii="Times New Roman" w:hAnsi="Times New Roman" w:cs="Times New Roman"/>
                <w:sz w:val="20"/>
                <w:szCs w:val="20"/>
                <w:lang w:bidi="en-US"/>
              </w:rPr>
            </w:pPr>
            <w:r w:rsidRPr="004946C2">
              <w:rPr>
                <w:rFonts w:ascii="Times New Roman" w:hAnsi="Times New Roman" w:cs="Times New Roman"/>
                <w:b/>
                <w:bCs/>
                <w:sz w:val="20"/>
                <w:szCs w:val="20"/>
                <w:shd w:val="clear" w:color="auto" w:fill="FFFFFF"/>
                <w:lang w:bidi="en-US"/>
              </w:rPr>
              <w:t>Задачи.</w:t>
            </w:r>
            <w:r w:rsidRPr="00BE305D">
              <w:rPr>
                <w:rFonts w:ascii="Times New Roman" w:hAnsi="Times New Roman" w:cs="Times New Roman"/>
                <w:sz w:val="20"/>
                <w:szCs w:val="20"/>
                <w:shd w:val="clear" w:color="auto" w:fill="FFFFFF"/>
                <w:lang w:bidi="en-US"/>
              </w:rPr>
              <w:t xml:space="preserve"> Учить детей различать </w:t>
            </w:r>
            <w:r w:rsidR="004946C2" w:rsidRPr="00BE305D">
              <w:rPr>
                <w:rFonts w:ascii="Times New Roman" w:hAnsi="Times New Roman" w:cs="Times New Roman"/>
                <w:sz w:val="20"/>
                <w:szCs w:val="20"/>
                <w:shd w:val="clear" w:color="auto" w:fill="FFFFFF"/>
                <w:lang w:bidi="en-US"/>
              </w:rPr>
              <w:t>цвета,</w:t>
            </w:r>
            <w:r w:rsidRPr="00BE305D">
              <w:rPr>
                <w:rFonts w:ascii="Times New Roman" w:hAnsi="Times New Roman" w:cs="Times New Roman"/>
                <w:sz w:val="20"/>
                <w:szCs w:val="20"/>
                <w:shd w:val="clear" w:color="auto" w:fill="FFFFFF"/>
                <w:lang w:bidi="en-US"/>
              </w:rPr>
              <w:t xml:space="preserve"> маневрировать, избегать столкновения, ориентироваться в пространстве.</w:t>
            </w:r>
          </w:p>
          <w:p w14:paraId="22000A91" w14:textId="226A2CC5" w:rsidR="00F630E9" w:rsidRPr="00BE305D" w:rsidRDefault="00F630E9" w:rsidP="001D4834">
            <w:pPr>
              <w:tabs>
                <w:tab w:val="left" w:pos="2410"/>
              </w:tabs>
              <w:spacing w:after="0" w:line="240" w:lineRule="auto"/>
              <w:rPr>
                <w:rFonts w:ascii="Times New Roman" w:hAnsi="Times New Roman" w:cs="Times New Roman"/>
                <w:sz w:val="20"/>
                <w:szCs w:val="20"/>
                <w:lang w:bidi="en-US"/>
              </w:rPr>
            </w:pPr>
            <w:r w:rsidRPr="00BE305D">
              <w:rPr>
                <w:rFonts w:ascii="Times New Roman" w:hAnsi="Times New Roman" w:cs="Times New Roman"/>
                <w:b/>
                <w:sz w:val="20"/>
                <w:szCs w:val="20"/>
                <w:lang w:bidi="en-US"/>
              </w:rPr>
              <w:t xml:space="preserve">Индивидуальная </w:t>
            </w:r>
            <w:r w:rsidR="00EF05F2" w:rsidRPr="00BE305D">
              <w:rPr>
                <w:rFonts w:ascii="Times New Roman" w:hAnsi="Times New Roman" w:cs="Times New Roman"/>
                <w:b/>
                <w:sz w:val="20"/>
                <w:szCs w:val="20"/>
                <w:lang w:bidi="en-US"/>
              </w:rPr>
              <w:t>работа:</w:t>
            </w:r>
            <w:r w:rsidRPr="00BE305D">
              <w:rPr>
                <w:rFonts w:ascii="Times New Roman" w:hAnsi="Times New Roman" w:cs="Times New Roman"/>
                <w:sz w:val="20"/>
                <w:szCs w:val="20"/>
                <w:lang w:bidi="en-US"/>
              </w:rPr>
              <w:t xml:space="preserve"> Упражнение на развитие мелкой моторики рук «Выложи узор из сухих травинок».</w:t>
            </w:r>
          </w:p>
          <w:p w14:paraId="76A217A4" w14:textId="77777777" w:rsidR="00F630E9" w:rsidRPr="00BE305D" w:rsidRDefault="00F630E9" w:rsidP="001D4834">
            <w:pPr>
              <w:spacing w:after="0" w:line="240" w:lineRule="auto"/>
              <w:rPr>
                <w:rFonts w:ascii="Times New Roman" w:hAnsi="Times New Roman" w:cs="Times New Roman"/>
                <w:sz w:val="20"/>
                <w:szCs w:val="20"/>
              </w:rPr>
            </w:pPr>
            <w:r w:rsidRPr="004946C2">
              <w:rPr>
                <w:rFonts w:ascii="Times New Roman" w:hAnsi="Times New Roman" w:cs="Times New Roman"/>
                <w:b/>
                <w:sz w:val="20"/>
                <w:szCs w:val="20"/>
              </w:rPr>
              <w:lastRenderedPageBreak/>
              <w:t>Цель:</w:t>
            </w:r>
            <w:r w:rsidRPr="00BE305D">
              <w:rPr>
                <w:rFonts w:ascii="Times New Roman" w:hAnsi="Times New Roman" w:cs="Times New Roman"/>
                <w:sz w:val="20"/>
                <w:szCs w:val="20"/>
              </w:rPr>
              <w:t xml:space="preserve"> развивать мелкую моторику.</w:t>
            </w:r>
          </w:p>
        </w:tc>
      </w:tr>
      <w:tr w:rsidR="00826695" w:rsidRPr="00BE305D" w14:paraId="2215CD74" w14:textId="77777777" w:rsidTr="004946C2">
        <w:tc>
          <w:tcPr>
            <w:tcW w:w="1560" w:type="dxa"/>
          </w:tcPr>
          <w:p w14:paraId="049A63B7" w14:textId="77777777" w:rsidR="00F630E9" w:rsidRPr="00BE305D" w:rsidRDefault="00F630E9" w:rsidP="001D4834">
            <w:pPr>
              <w:spacing w:after="0" w:line="240" w:lineRule="auto"/>
              <w:rPr>
                <w:rFonts w:ascii="Times New Roman" w:hAnsi="Times New Roman" w:cs="Times New Roman"/>
                <w:sz w:val="20"/>
                <w:szCs w:val="20"/>
              </w:rPr>
            </w:pPr>
            <w:r w:rsidRPr="00BE305D">
              <w:rPr>
                <w:rFonts w:ascii="Times New Roman" w:hAnsi="Times New Roman" w:cs="Times New Roman"/>
                <w:b/>
                <w:bCs/>
                <w:color w:val="000000"/>
                <w:sz w:val="20"/>
                <w:szCs w:val="20"/>
              </w:rPr>
              <w:lastRenderedPageBreak/>
              <w:t>Художественно-эстетическое развитие</w:t>
            </w:r>
          </w:p>
        </w:tc>
        <w:tc>
          <w:tcPr>
            <w:tcW w:w="2976" w:type="dxa"/>
          </w:tcPr>
          <w:p w14:paraId="31F01862" w14:textId="77777777" w:rsidR="00F630E9" w:rsidRPr="00BE305D" w:rsidRDefault="00F630E9" w:rsidP="001D4834">
            <w:pPr>
              <w:spacing w:after="0" w:line="240" w:lineRule="auto"/>
              <w:rPr>
                <w:rFonts w:ascii="Times New Roman" w:hAnsi="Times New Roman" w:cs="Times New Roman"/>
                <w:b/>
                <w:sz w:val="20"/>
                <w:szCs w:val="20"/>
              </w:rPr>
            </w:pPr>
            <w:r w:rsidRPr="00BE305D">
              <w:rPr>
                <w:rFonts w:ascii="Times New Roman" w:hAnsi="Times New Roman" w:cs="Times New Roman"/>
                <w:b/>
                <w:sz w:val="20"/>
                <w:szCs w:val="20"/>
              </w:rPr>
              <w:t>Конструктивно-модельная деятельность «Загородки и заборы»</w:t>
            </w:r>
          </w:p>
          <w:p w14:paraId="62E42437" w14:textId="77777777" w:rsidR="00F630E9" w:rsidRPr="00BE305D" w:rsidRDefault="00F630E9" w:rsidP="001D4834">
            <w:pPr>
              <w:spacing w:after="0" w:line="240" w:lineRule="auto"/>
              <w:rPr>
                <w:rFonts w:ascii="Times New Roman" w:hAnsi="Times New Roman" w:cs="Times New Roman"/>
                <w:sz w:val="20"/>
                <w:szCs w:val="20"/>
              </w:rPr>
            </w:pPr>
            <w:r w:rsidRPr="004946C2">
              <w:rPr>
                <w:rFonts w:ascii="Times New Roman" w:hAnsi="Times New Roman" w:cs="Times New Roman"/>
                <w:b/>
                <w:sz w:val="20"/>
                <w:szCs w:val="20"/>
              </w:rPr>
              <w:t>Цель:</w:t>
            </w:r>
            <w:r w:rsidRPr="00BE305D">
              <w:rPr>
                <w:rFonts w:ascii="Times New Roman" w:hAnsi="Times New Roman" w:cs="Times New Roman"/>
                <w:sz w:val="20"/>
                <w:szCs w:val="20"/>
              </w:rPr>
              <w:t xml:space="preserve"> Упражнять детей в замыкании пространства способом обстраивания плоскостных фигур, в различении и назывании четырёх основных цветов и геометрических фигур.</w:t>
            </w:r>
          </w:p>
        </w:tc>
        <w:tc>
          <w:tcPr>
            <w:tcW w:w="2835" w:type="dxa"/>
          </w:tcPr>
          <w:p w14:paraId="654E5028" w14:textId="77777777" w:rsidR="00F630E9" w:rsidRPr="00BE305D" w:rsidRDefault="00F630E9" w:rsidP="001D4834">
            <w:pPr>
              <w:tabs>
                <w:tab w:val="left" w:pos="2410"/>
              </w:tabs>
              <w:spacing w:after="0" w:line="240" w:lineRule="auto"/>
              <w:rPr>
                <w:rFonts w:ascii="Times New Roman" w:eastAsia="Calibri" w:hAnsi="Times New Roman" w:cs="Times New Roman"/>
                <w:b/>
                <w:sz w:val="20"/>
                <w:szCs w:val="20"/>
                <w:lang w:bidi="en-US"/>
              </w:rPr>
            </w:pPr>
            <w:r w:rsidRPr="00BE305D">
              <w:rPr>
                <w:rFonts w:ascii="Times New Roman" w:eastAsia="Calibri" w:hAnsi="Times New Roman" w:cs="Times New Roman"/>
                <w:b/>
                <w:sz w:val="20"/>
                <w:szCs w:val="20"/>
                <w:lang w:bidi="en-US"/>
              </w:rPr>
              <w:t>Работа в уголке музыкального воспитания.</w:t>
            </w:r>
          </w:p>
          <w:p w14:paraId="08660A3E" w14:textId="77777777" w:rsidR="00F630E9" w:rsidRPr="00BE305D" w:rsidRDefault="00F630E9" w:rsidP="001D4834">
            <w:pPr>
              <w:tabs>
                <w:tab w:val="left" w:pos="2410"/>
              </w:tabs>
              <w:spacing w:after="0" w:line="240" w:lineRule="auto"/>
              <w:rPr>
                <w:rFonts w:ascii="Times New Roman" w:hAnsi="Times New Roman" w:cs="Times New Roman"/>
                <w:sz w:val="20"/>
                <w:szCs w:val="20"/>
                <w:lang w:bidi="en-US"/>
              </w:rPr>
            </w:pPr>
            <w:r w:rsidRPr="004946C2">
              <w:rPr>
                <w:rFonts w:ascii="Times New Roman" w:hAnsi="Times New Roman" w:cs="Times New Roman"/>
                <w:b/>
                <w:sz w:val="20"/>
                <w:szCs w:val="20"/>
              </w:rPr>
              <w:t>Цель:</w:t>
            </w:r>
            <w:r w:rsidRPr="00BE305D">
              <w:rPr>
                <w:rFonts w:ascii="Times New Roman" w:hAnsi="Times New Roman" w:cs="Times New Roman"/>
                <w:sz w:val="20"/>
                <w:szCs w:val="20"/>
                <w:lang w:bidi="en-US"/>
              </w:rPr>
              <w:t xml:space="preserve"> Познакомить детей с попевкой «Мы идем с флажками» (сло</w:t>
            </w:r>
            <w:r w:rsidRPr="00BE305D">
              <w:rPr>
                <w:rFonts w:ascii="Times New Roman" w:hAnsi="Times New Roman" w:cs="Times New Roman"/>
                <w:sz w:val="20"/>
                <w:szCs w:val="20"/>
                <w:lang w:bidi="en-US"/>
              </w:rPr>
              <w:softHyphen/>
              <w:t>ва М. Долинова, музыка Е. Тиличеевой), учить петь мелодию на одном звуке, прохлопывать ритмический рисунок.</w:t>
            </w:r>
          </w:p>
          <w:p w14:paraId="4DA39BBA" w14:textId="77777777" w:rsidR="00F630E9" w:rsidRPr="00BE305D" w:rsidRDefault="00F630E9" w:rsidP="001D4834">
            <w:pPr>
              <w:spacing w:after="0" w:line="240" w:lineRule="auto"/>
              <w:rPr>
                <w:rFonts w:ascii="Times New Roman" w:hAnsi="Times New Roman" w:cs="Times New Roman"/>
                <w:sz w:val="20"/>
                <w:szCs w:val="20"/>
              </w:rPr>
            </w:pPr>
          </w:p>
        </w:tc>
        <w:tc>
          <w:tcPr>
            <w:tcW w:w="2694" w:type="dxa"/>
          </w:tcPr>
          <w:p w14:paraId="189A190C" w14:textId="77777777" w:rsidR="00F630E9" w:rsidRPr="00BE305D" w:rsidRDefault="00F630E9" w:rsidP="001D4834">
            <w:pPr>
              <w:tabs>
                <w:tab w:val="left" w:pos="2410"/>
              </w:tabs>
              <w:spacing w:after="0" w:line="240" w:lineRule="auto"/>
              <w:rPr>
                <w:rFonts w:ascii="Times New Roman" w:hAnsi="Times New Roman" w:cs="Times New Roman"/>
                <w:sz w:val="20"/>
                <w:szCs w:val="20"/>
                <w:lang w:bidi="en-US"/>
              </w:rPr>
            </w:pPr>
            <w:r w:rsidRPr="00BE305D">
              <w:rPr>
                <w:rFonts w:ascii="Times New Roman" w:hAnsi="Times New Roman" w:cs="Times New Roman"/>
                <w:b/>
                <w:sz w:val="20"/>
                <w:szCs w:val="20"/>
                <w:lang w:bidi="en-US"/>
              </w:rPr>
              <w:t>Музыкальная игра «Жмурки»</w:t>
            </w:r>
            <w:r w:rsidRPr="00BE305D">
              <w:rPr>
                <w:rFonts w:ascii="Times New Roman" w:hAnsi="Times New Roman" w:cs="Times New Roman"/>
                <w:sz w:val="20"/>
                <w:szCs w:val="20"/>
                <w:lang w:bidi="en-US"/>
              </w:rPr>
              <w:t xml:space="preserve"> (музыка Ф. Флотова).</w:t>
            </w:r>
          </w:p>
          <w:p w14:paraId="6ABF991B" w14:textId="77777777" w:rsidR="00F630E9" w:rsidRPr="00BE305D" w:rsidRDefault="00F630E9" w:rsidP="001D4834">
            <w:pPr>
              <w:tabs>
                <w:tab w:val="left" w:pos="2410"/>
              </w:tabs>
              <w:spacing w:after="0" w:line="240" w:lineRule="auto"/>
              <w:rPr>
                <w:rFonts w:ascii="Times New Roman" w:hAnsi="Times New Roman" w:cs="Times New Roman"/>
                <w:sz w:val="20"/>
                <w:szCs w:val="20"/>
                <w:lang w:bidi="en-US"/>
              </w:rPr>
            </w:pPr>
            <w:r w:rsidRPr="004946C2">
              <w:rPr>
                <w:rFonts w:ascii="Times New Roman" w:hAnsi="Times New Roman" w:cs="Times New Roman"/>
                <w:b/>
                <w:sz w:val="20"/>
                <w:szCs w:val="20"/>
                <w:lang w:bidi="en-US"/>
              </w:rPr>
              <w:t>Задачи.</w:t>
            </w:r>
            <w:r w:rsidRPr="00BE305D">
              <w:rPr>
                <w:rFonts w:ascii="Times New Roman" w:hAnsi="Times New Roman" w:cs="Times New Roman"/>
                <w:bCs/>
                <w:sz w:val="20"/>
                <w:szCs w:val="20"/>
                <w:shd w:val="clear" w:color="auto" w:fill="FFFFFF"/>
                <w:lang w:bidi="en-US"/>
              </w:rPr>
              <w:t xml:space="preserve"> Учить детей самостоятельно менять движения в соответствии с изменением характера музыки в очередной части произведения, убе</w:t>
            </w:r>
            <w:r w:rsidRPr="00BE305D">
              <w:rPr>
                <w:rFonts w:ascii="Times New Roman" w:hAnsi="Times New Roman" w:cs="Times New Roman"/>
                <w:bCs/>
                <w:sz w:val="20"/>
                <w:szCs w:val="20"/>
                <w:shd w:val="clear" w:color="auto" w:fill="FFFFFF"/>
                <w:lang w:bidi="en-US"/>
              </w:rPr>
              <w:softHyphen/>
              <w:t>гать по сигналу.</w:t>
            </w:r>
          </w:p>
          <w:p w14:paraId="5361800B" w14:textId="77777777" w:rsidR="00F630E9" w:rsidRPr="00BE305D" w:rsidRDefault="00F630E9" w:rsidP="001D4834">
            <w:pPr>
              <w:spacing w:after="0" w:line="240" w:lineRule="auto"/>
              <w:rPr>
                <w:rFonts w:ascii="Times New Roman" w:hAnsi="Times New Roman" w:cs="Times New Roman"/>
                <w:sz w:val="20"/>
                <w:szCs w:val="20"/>
              </w:rPr>
            </w:pPr>
          </w:p>
        </w:tc>
        <w:tc>
          <w:tcPr>
            <w:tcW w:w="2835" w:type="dxa"/>
          </w:tcPr>
          <w:p w14:paraId="5E79FAAA" w14:textId="77777777" w:rsidR="00F630E9" w:rsidRPr="00BE305D" w:rsidRDefault="00F630E9" w:rsidP="001D4834">
            <w:pPr>
              <w:spacing w:after="0" w:line="240" w:lineRule="auto"/>
              <w:rPr>
                <w:rFonts w:ascii="Times New Roman" w:hAnsi="Times New Roman" w:cs="Times New Roman"/>
                <w:b/>
                <w:sz w:val="20"/>
                <w:szCs w:val="20"/>
              </w:rPr>
            </w:pPr>
            <w:r w:rsidRPr="00BE305D">
              <w:rPr>
                <w:rFonts w:ascii="Times New Roman" w:hAnsi="Times New Roman" w:cs="Times New Roman"/>
                <w:b/>
                <w:sz w:val="20"/>
                <w:szCs w:val="20"/>
              </w:rPr>
              <w:t>Чтение потешки «На козел-стрекозел»</w:t>
            </w:r>
          </w:p>
          <w:p w14:paraId="08922F57" w14:textId="77777777" w:rsidR="00F630E9" w:rsidRPr="00BE305D" w:rsidRDefault="00F630E9" w:rsidP="001D4834">
            <w:pPr>
              <w:spacing w:after="0" w:line="240" w:lineRule="auto"/>
              <w:rPr>
                <w:rFonts w:ascii="Times New Roman" w:hAnsi="Times New Roman" w:cs="Times New Roman"/>
                <w:sz w:val="20"/>
                <w:szCs w:val="20"/>
              </w:rPr>
            </w:pPr>
            <w:r w:rsidRPr="004946C2">
              <w:rPr>
                <w:rFonts w:ascii="Times New Roman" w:hAnsi="Times New Roman" w:cs="Times New Roman"/>
                <w:b/>
                <w:sz w:val="20"/>
                <w:szCs w:val="20"/>
              </w:rPr>
              <w:t>Цель</w:t>
            </w:r>
            <w:r w:rsidRPr="00BE305D">
              <w:rPr>
                <w:rFonts w:ascii="Times New Roman" w:hAnsi="Times New Roman" w:cs="Times New Roman"/>
                <w:sz w:val="20"/>
                <w:szCs w:val="20"/>
              </w:rPr>
              <w:t>: знакомить детей с произведениями устного народного творчества.</w:t>
            </w:r>
          </w:p>
        </w:tc>
        <w:tc>
          <w:tcPr>
            <w:tcW w:w="2835" w:type="dxa"/>
          </w:tcPr>
          <w:p w14:paraId="6B2EDF70" w14:textId="77777777" w:rsidR="00F630E9" w:rsidRPr="00BE305D" w:rsidRDefault="00F630E9" w:rsidP="001D4834">
            <w:pPr>
              <w:spacing w:after="0" w:line="240" w:lineRule="auto"/>
              <w:rPr>
                <w:rFonts w:ascii="Times New Roman" w:hAnsi="Times New Roman" w:cs="Times New Roman"/>
                <w:b/>
                <w:sz w:val="20"/>
                <w:szCs w:val="20"/>
              </w:rPr>
            </w:pPr>
            <w:r w:rsidRPr="00BE305D">
              <w:rPr>
                <w:rFonts w:ascii="Times New Roman" w:hAnsi="Times New Roman" w:cs="Times New Roman"/>
                <w:b/>
                <w:sz w:val="20"/>
                <w:szCs w:val="20"/>
              </w:rPr>
              <w:t>Слушание сказки «Гуси-лебеди»</w:t>
            </w:r>
          </w:p>
          <w:p w14:paraId="003ECCCB" w14:textId="77777777" w:rsidR="00F630E9" w:rsidRPr="00BE305D" w:rsidRDefault="00F630E9" w:rsidP="001D4834">
            <w:pPr>
              <w:spacing w:after="0" w:line="240" w:lineRule="auto"/>
              <w:rPr>
                <w:rFonts w:ascii="Times New Roman" w:hAnsi="Times New Roman" w:cs="Times New Roman"/>
                <w:sz w:val="20"/>
                <w:szCs w:val="20"/>
              </w:rPr>
            </w:pPr>
            <w:r w:rsidRPr="004946C2">
              <w:rPr>
                <w:rFonts w:ascii="Times New Roman" w:hAnsi="Times New Roman" w:cs="Times New Roman"/>
                <w:b/>
                <w:sz w:val="20"/>
                <w:szCs w:val="20"/>
              </w:rPr>
              <w:t>Цель:</w:t>
            </w:r>
            <w:r w:rsidRPr="00BE305D">
              <w:rPr>
                <w:rFonts w:ascii="Times New Roman" w:hAnsi="Times New Roman" w:cs="Times New Roman"/>
                <w:sz w:val="20"/>
                <w:szCs w:val="20"/>
              </w:rPr>
              <w:t> учить слушать сказку.</w:t>
            </w:r>
          </w:p>
          <w:p w14:paraId="04433A07" w14:textId="77777777" w:rsidR="00F630E9" w:rsidRPr="00BE305D" w:rsidRDefault="00F630E9" w:rsidP="001D4834">
            <w:pPr>
              <w:spacing w:after="0" w:line="240" w:lineRule="auto"/>
              <w:rPr>
                <w:rFonts w:ascii="Times New Roman" w:hAnsi="Times New Roman" w:cs="Times New Roman"/>
                <w:sz w:val="20"/>
                <w:szCs w:val="20"/>
              </w:rPr>
            </w:pPr>
          </w:p>
        </w:tc>
      </w:tr>
      <w:tr w:rsidR="00826695" w:rsidRPr="00BE305D" w14:paraId="148414FD" w14:textId="77777777" w:rsidTr="004946C2">
        <w:tc>
          <w:tcPr>
            <w:tcW w:w="1560" w:type="dxa"/>
          </w:tcPr>
          <w:p w14:paraId="397791C0" w14:textId="77777777" w:rsidR="00F630E9" w:rsidRPr="00BE305D" w:rsidRDefault="00F630E9" w:rsidP="001D4834">
            <w:pPr>
              <w:spacing w:after="0" w:line="240" w:lineRule="auto"/>
              <w:rPr>
                <w:rFonts w:ascii="Times New Roman" w:hAnsi="Times New Roman" w:cs="Times New Roman"/>
                <w:b/>
                <w:sz w:val="20"/>
                <w:szCs w:val="20"/>
              </w:rPr>
            </w:pPr>
            <w:r w:rsidRPr="00BE305D">
              <w:rPr>
                <w:rFonts w:ascii="Times New Roman" w:hAnsi="Times New Roman" w:cs="Times New Roman"/>
                <w:b/>
                <w:sz w:val="20"/>
                <w:szCs w:val="20"/>
              </w:rPr>
              <w:t>Самостоятельная деятельность</w:t>
            </w:r>
          </w:p>
        </w:tc>
        <w:tc>
          <w:tcPr>
            <w:tcW w:w="2976" w:type="dxa"/>
          </w:tcPr>
          <w:p w14:paraId="3B1F45A9" w14:textId="77777777" w:rsidR="00F630E9" w:rsidRPr="00BE305D" w:rsidRDefault="00F630E9" w:rsidP="001D4834">
            <w:pPr>
              <w:spacing w:after="0" w:line="240" w:lineRule="auto"/>
              <w:rPr>
                <w:rFonts w:ascii="Times New Roman" w:hAnsi="Times New Roman" w:cs="Times New Roman"/>
                <w:sz w:val="20"/>
                <w:szCs w:val="20"/>
              </w:rPr>
            </w:pPr>
            <w:r w:rsidRPr="00BE305D">
              <w:rPr>
                <w:rFonts w:ascii="Times New Roman" w:hAnsi="Times New Roman" w:cs="Times New Roman"/>
                <w:b/>
                <w:sz w:val="20"/>
                <w:szCs w:val="20"/>
              </w:rPr>
              <w:t xml:space="preserve">Самостоятельная </w:t>
            </w:r>
            <w:r w:rsidRPr="00BE305D">
              <w:rPr>
                <w:rFonts w:ascii="Times New Roman" w:hAnsi="Times New Roman" w:cs="Times New Roman"/>
                <w:sz w:val="20"/>
                <w:szCs w:val="20"/>
              </w:rPr>
              <w:t>игровая деятельность в игровых уголках. Под наблюдением воспитателя</w:t>
            </w:r>
          </w:p>
          <w:p w14:paraId="39C02A87" w14:textId="3C7D876C" w:rsidR="00F630E9" w:rsidRPr="00BE305D" w:rsidRDefault="00F630E9" w:rsidP="001D4834">
            <w:pPr>
              <w:spacing w:after="0" w:line="240" w:lineRule="auto"/>
              <w:rPr>
                <w:rFonts w:ascii="Times New Roman" w:hAnsi="Times New Roman" w:cs="Times New Roman"/>
                <w:sz w:val="20"/>
                <w:szCs w:val="20"/>
              </w:rPr>
            </w:pPr>
            <w:r w:rsidRPr="00BE305D">
              <w:rPr>
                <w:rFonts w:ascii="Times New Roman" w:hAnsi="Times New Roman" w:cs="Times New Roman"/>
                <w:b/>
                <w:sz w:val="20"/>
                <w:szCs w:val="20"/>
              </w:rPr>
              <w:t>Цель</w:t>
            </w:r>
            <w:r w:rsidRPr="00BE305D">
              <w:rPr>
                <w:rFonts w:ascii="Times New Roman" w:hAnsi="Times New Roman" w:cs="Times New Roman"/>
                <w:sz w:val="20"/>
                <w:szCs w:val="20"/>
              </w:rPr>
              <w:t xml:space="preserve">: учить детей находить себе занятие по интересам, </w:t>
            </w:r>
            <w:r w:rsidR="004946C2" w:rsidRPr="00BE305D">
              <w:rPr>
                <w:rFonts w:ascii="Times New Roman" w:hAnsi="Times New Roman" w:cs="Times New Roman"/>
                <w:sz w:val="20"/>
                <w:szCs w:val="20"/>
              </w:rPr>
              <w:t>договариваться о</w:t>
            </w:r>
            <w:r w:rsidRPr="00BE305D">
              <w:rPr>
                <w:rFonts w:ascii="Times New Roman" w:hAnsi="Times New Roman" w:cs="Times New Roman"/>
                <w:sz w:val="20"/>
                <w:szCs w:val="20"/>
              </w:rPr>
              <w:t xml:space="preserve"> выборе игры и игрушек</w:t>
            </w:r>
          </w:p>
        </w:tc>
        <w:tc>
          <w:tcPr>
            <w:tcW w:w="2835" w:type="dxa"/>
          </w:tcPr>
          <w:p w14:paraId="1C2C577C" w14:textId="77777777" w:rsidR="00F630E9" w:rsidRPr="00BE305D" w:rsidRDefault="00F630E9" w:rsidP="001D4834">
            <w:pPr>
              <w:spacing w:after="0" w:line="240" w:lineRule="auto"/>
              <w:rPr>
                <w:rFonts w:ascii="Times New Roman" w:hAnsi="Times New Roman" w:cs="Times New Roman"/>
                <w:sz w:val="20"/>
                <w:szCs w:val="20"/>
              </w:rPr>
            </w:pPr>
            <w:r w:rsidRPr="00BE305D">
              <w:rPr>
                <w:rFonts w:ascii="Times New Roman" w:hAnsi="Times New Roman" w:cs="Times New Roman"/>
                <w:b/>
                <w:sz w:val="20"/>
                <w:szCs w:val="20"/>
              </w:rPr>
              <w:t xml:space="preserve">Самостоятельная </w:t>
            </w:r>
            <w:r w:rsidRPr="00BE305D">
              <w:rPr>
                <w:rFonts w:ascii="Times New Roman" w:hAnsi="Times New Roman" w:cs="Times New Roman"/>
                <w:sz w:val="20"/>
                <w:szCs w:val="20"/>
              </w:rPr>
              <w:t>игровая деятельность в игровых уголках. Настольно-печатные игры по выбору детей.</w:t>
            </w:r>
          </w:p>
          <w:p w14:paraId="6C24ECBD" w14:textId="77777777" w:rsidR="00F630E9" w:rsidRPr="00BE305D" w:rsidRDefault="00F630E9" w:rsidP="001D4834">
            <w:pPr>
              <w:spacing w:after="0" w:line="240" w:lineRule="auto"/>
              <w:rPr>
                <w:rFonts w:ascii="Times New Roman" w:hAnsi="Times New Roman" w:cs="Times New Roman"/>
                <w:sz w:val="20"/>
                <w:szCs w:val="20"/>
              </w:rPr>
            </w:pPr>
            <w:r w:rsidRPr="004946C2">
              <w:rPr>
                <w:rFonts w:ascii="Times New Roman" w:hAnsi="Times New Roman" w:cs="Times New Roman"/>
                <w:b/>
                <w:sz w:val="20"/>
                <w:szCs w:val="20"/>
              </w:rPr>
              <w:t>Цель.</w:t>
            </w:r>
            <w:r w:rsidRPr="00BE305D">
              <w:rPr>
                <w:rFonts w:ascii="Times New Roman" w:hAnsi="Times New Roman" w:cs="Times New Roman"/>
                <w:sz w:val="20"/>
                <w:szCs w:val="20"/>
              </w:rPr>
              <w:t xml:space="preserve"> Учить детей соблюдать правила игры, вызывать радость от совместных игр с товарищами.</w:t>
            </w:r>
          </w:p>
        </w:tc>
        <w:tc>
          <w:tcPr>
            <w:tcW w:w="2694" w:type="dxa"/>
          </w:tcPr>
          <w:p w14:paraId="5F9AED71" w14:textId="27F830E7" w:rsidR="00F630E9" w:rsidRPr="00BE305D" w:rsidRDefault="00F630E9" w:rsidP="001D4834">
            <w:pPr>
              <w:tabs>
                <w:tab w:val="left" w:pos="2410"/>
              </w:tabs>
              <w:spacing w:after="0" w:line="240" w:lineRule="auto"/>
              <w:rPr>
                <w:rFonts w:ascii="Times New Roman" w:hAnsi="Times New Roman" w:cs="Times New Roman"/>
                <w:b/>
                <w:sz w:val="20"/>
                <w:szCs w:val="20"/>
                <w:lang w:bidi="en-US"/>
              </w:rPr>
            </w:pPr>
            <w:r w:rsidRPr="00BE305D">
              <w:rPr>
                <w:rFonts w:ascii="Times New Roman" w:hAnsi="Times New Roman" w:cs="Times New Roman"/>
                <w:b/>
                <w:sz w:val="20"/>
                <w:szCs w:val="20"/>
                <w:lang w:bidi="en-US"/>
              </w:rPr>
              <w:t>Самостоятельная игровая деятельность детей.</w:t>
            </w:r>
          </w:p>
          <w:p w14:paraId="5593FFB6" w14:textId="77777777" w:rsidR="00F630E9" w:rsidRPr="00BE305D" w:rsidRDefault="00F630E9" w:rsidP="001D4834">
            <w:pPr>
              <w:spacing w:after="0" w:line="240" w:lineRule="auto"/>
              <w:rPr>
                <w:rFonts w:ascii="Times New Roman" w:hAnsi="Times New Roman" w:cs="Times New Roman"/>
                <w:color w:val="000000"/>
                <w:sz w:val="20"/>
                <w:szCs w:val="20"/>
              </w:rPr>
            </w:pPr>
            <w:r w:rsidRPr="004946C2">
              <w:rPr>
                <w:rFonts w:ascii="Times New Roman" w:hAnsi="Times New Roman" w:cs="Times New Roman"/>
                <w:b/>
                <w:bCs/>
                <w:color w:val="000000"/>
                <w:sz w:val="20"/>
                <w:szCs w:val="20"/>
                <w:shd w:val="clear" w:color="auto" w:fill="FFFFFF"/>
              </w:rPr>
              <w:t>Цель:</w:t>
            </w:r>
            <w:r w:rsidRPr="00BE305D">
              <w:rPr>
                <w:rFonts w:ascii="Times New Roman" w:hAnsi="Times New Roman" w:cs="Times New Roman"/>
                <w:color w:val="000000"/>
                <w:sz w:val="20"/>
                <w:szCs w:val="20"/>
              </w:rPr>
              <w:t xml:space="preserve"> Воспитывать у детей дружелюбие, взаимоуважение, добро</w:t>
            </w:r>
            <w:r w:rsidRPr="00BE305D">
              <w:rPr>
                <w:rFonts w:ascii="Times New Roman" w:hAnsi="Times New Roman" w:cs="Times New Roman"/>
                <w:color w:val="000000"/>
                <w:sz w:val="20"/>
                <w:szCs w:val="20"/>
              </w:rPr>
              <w:softHyphen/>
              <w:t>желательность.</w:t>
            </w:r>
          </w:p>
        </w:tc>
        <w:tc>
          <w:tcPr>
            <w:tcW w:w="2835" w:type="dxa"/>
          </w:tcPr>
          <w:p w14:paraId="29C5C608" w14:textId="77777777" w:rsidR="00F630E9" w:rsidRPr="00BE305D" w:rsidRDefault="00F630E9" w:rsidP="001D4834">
            <w:pPr>
              <w:spacing w:after="0" w:line="240" w:lineRule="auto"/>
              <w:rPr>
                <w:rFonts w:ascii="Times New Roman" w:hAnsi="Times New Roman" w:cs="Times New Roman"/>
                <w:b/>
                <w:sz w:val="20"/>
                <w:szCs w:val="20"/>
              </w:rPr>
            </w:pPr>
            <w:r w:rsidRPr="00BE305D">
              <w:rPr>
                <w:rFonts w:ascii="Times New Roman" w:hAnsi="Times New Roman" w:cs="Times New Roman"/>
                <w:b/>
                <w:sz w:val="20"/>
                <w:szCs w:val="20"/>
              </w:rPr>
              <w:t>Самостоятельная деятельность детей.</w:t>
            </w:r>
          </w:p>
          <w:p w14:paraId="234ADD60" w14:textId="77777777" w:rsidR="00F630E9" w:rsidRPr="00BE305D" w:rsidRDefault="00F630E9" w:rsidP="001D4834">
            <w:pPr>
              <w:spacing w:after="0" w:line="240" w:lineRule="auto"/>
              <w:rPr>
                <w:rFonts w:ascii="Times New Roman" w:hAnsi="Times New Roman" w:cs="Times New Roman"/>
                <w:b/>
                <w:sz w:val="20"/>
                <w:szCs w:val="20"/>
              </w:rPr>
            </w:pPr>
            <w:r w:rsidRPr="004946C2">
              <w:rPr>
                <w:rFonts w:ascii="Times New Roman" w:hAnsi="Times New Roman" w:cs="Times New Roman"/>
                <w:b/>
                <w:bCs/>
                <w:sz w:val="20"/>
                <w:szCs w:val="20"/>
              </w:rPr>
              <w:t>Цель.</w:t>
            </w:r>
            <w:r w:rsidRPr="00BE305D">
              <w:rPr>
                <w:rFonts w:ascii="Times New Roman" w:hAnsi="Times New Roman" w:cs="Times New Roman"/>
                <w:sz w:val="20"/>
                <w:szCs w:val="20"/>
              </w:rPr>
              <w:t xml:space="preserve"> Способствовать профилактике эмоционального перенапря</w:t>
            </w:r>
            <w:r w:rsidRPr="00BE305D">
              <w:rPr>
                <w:rFonts w:ascii="Times New Roman" w:hAnsi="Times New Roman" w:cs="Times New Roman"/>
                <w:sz w:val="20"/>
                <w:szCs w:val="20"/>
              </w:rPr>
              <w:softHyphen/>
              <w:t>жения, формировать умение находить себе занятие по интересам, конст</w:t>
            </w:r>
            <w:r w:rsidRPr="00BE305D">
              <w:rPr>
                <w:rFonts w:ascii="Times New Roman" w:hAnsi="Times New Roman" w:cs="Times New Roman"/>
                <w:sz w:val="20"/>
                <w:szCs w:val="20"/>
              </w:rPr>
              <w:softHyphen/>
              <w:t>руктивно общаться со сверстниками.</w:t>
            </w:r>
          </w:p>
        </w:tc>
        <w:tc>
          <w:tcPr>
            <w:tcW w:w="2835" w:type="dxa"/>
          </w:tcPr>
          <w:p w14:paraId="0A1B75C2" w14:textId="77777777" w:rsidR="00F630E9" w:rsidRPr="00BE305D" w:rsidRDefault="00F630E9" w:rsidP="001D4834">
            <w:pPr>
              <w:spacing w:after="0" w:line="240" w:lineRule="auto"/>
              <w:rPr>
                <w:rFonts w:ascii="Times New Roman" w:hAnsi="Times New Roman" w:cs="Times New Roman"/>
                <w:color w:val="000000"/>
                <w:sz w:val="20"/>
                <w:szCs w:val="20"/>
              </w:rPr>
            </w:pPr>
            <w:r w:rsidRPr="00BE305D">
              <w:rPr>
                <w:rFonts w:ascii="Times New Roman" w:hAnsi="Times New Roman" w:cs="Times New Roman"/>
                <w:b/>
                <w:color w:val="000000"/>
                <w:sz w:val="20"/>
                <w:szCs w:val="20"/>
              </w:rPr>
              <w:t>Самостоятельное художественное творчество</w:t>
            </w:r>
            <w:r w:rsidRPr="00BE305D">
              <w:rPr>
                <w:rFonts w:ascii="Times New Roman" w:hAnsi="Times New Roman" w:cs="Times New Roman"/>
                <w:color w:val="000000"/>
                <w:sz w:val="20"/>
                <w:szCs w:val="20"/>
              </w:rPr>
              <w:t>. (Рисование через трафареты).</w:t>
            </w:r>
          </w:p>
          <w:p w14:paraId="5A814AB3" w14:textId="77777777" w:rsidR="00F630E9" w:rsidRPr="00BE305D" w:rsidRDefault="00F630E9" w:rsidP="001D4834">
            <w:pPr>
              <w:tabs>
                <w:tab w:val="left" w:pos="2410"/>
              </w:tabs>
              <w:spacing w:after="0" w:line="240" w:lineRule="auto"/>
              <w:rPr>
                <w:rFonts w:ascii="Times New Roman" w:hAnsi="Times New Roman" w:cs="Times New Roman"/>
                <w:sz w:val="20"/>
                <w:szCs w:val="20"/>
              </w:rPr>
            </w:pPr>
            <w:r w:rsidRPr="004946C2">
              <w:rPr>
                <w:rFonts w:ascii="Times New Roman" w:hAnsi="Times New Roman" w:cs="Times New Roman"/>
                <w:b/>
                <w:color w:val="000000"/>
                <w:sz w:val="20"/>
                <w:szCs w:val="20"/>
              </w:rPr>
              <w:t>Цель:</w:t>
            </w:r>
            <w:r w:rsidRPr="00BE305D">
              <w:rPr>
                <w:rFonts w:ascii="Times New Roman" w:hAnsi="Times New Roman" w:cs="Times New Roman"/>
                <w:color w:val="000000"/>
                <w:sz w:val="20"/>
                <w:szCs w:val="20"/>
              </w:rPr>
              <w:t xml:space="preserve"> учить рисовать через трафареты различные виды транспорта</w:t>
            </w:r>
          </w:p>
          <w:p w14:paraId="2D1B89D9" w14:textId="77777777" w:rsidR="00F630E9" w:rsidRPr="00BE305D" w:rsidRDefault="00F630E9" w:rsidP="001D4834">
            <w:pPr>
              <w:spacing w:after="0" w:line="240" w:lineRule="auto"/>
              <w:rPr>
                <w:rFonts w:ascii="Times New Roman" w:hAnsi="Times New Roman" w:cs="Times New Roman"/>
                <w:sz w:val="20"/>
                <w:szCs w:val="20"/>
              </w:rPr>
            </w:pPr>
          </w:p>
        </w:tc>
      </w:tr>
      <w:tr w:rsidR="00826695" w:rsidRPr="00BE305D" w14:paraId="48ED527B" w14:textId="77777777" w:rsidTr="004946C2">
        <w:tc>
          <w:tcPr>
            <w:tcW w:w="1560" w:type="dxa"/>
          </w:tcPr>
          <w:p w14:paraId="2A25E881" w14:textId="77777777" w:rsidR="00F630E9" w:rsidRPr="00BE305D" w:rsidRDefault="00F630E9" w:rsidP="001D4834">
            <w:pPr>
              <w:spacing w:after="0" w:line="240" w:lineRule="auto"/>
              <w:rPr>
                <w:rFonts w:ascii="Times New Roman" w:hAnsi="Times New Roman" w:cs="Times New Roman"/>
                <w:b/>
                <w:sz w:val="20"/>
                <w:szCs w:val="20"/>
              </w:rPr>
            </w:pPr>
            <w:r w:rsidRPr="00BE305D">
              <w:rPr>
                <w:rFonts w:ascii="Times New Roman" w:hAnsi="Times New Roman" w:cs="Times New Roman"/>
                <w:b/>
                <w:sz w:val="20"/>
                <w:szCs w:val="20"/>
              </w:rPr>
              <w:t>Работа с родителями</w:t>
            </w:r>
          </w:p>
        </w:tc>
        <w:tc>
          <w:tcPr>
            <w:tcW w:w="2976" w:type="dxa"/>
          </w:tcPr>
          <w:p w14:paraId="0B55785B" w14:textId="77777777" w:rsidR="00F630E9" w:rsidRPr="00BE305D" w:rsidRDefault="00F630E9" w:rsidP="001D4834">
            <w:pPr>
              <w:spacing w:after="0" w:line="240" w:lineRule="auto"/>
              <w:rPr>
                <w:rFonts w:ascii="Times New Roman" w:hAnsi="Times New Roman" w:cs="Times New Roman"/>
                <w:sz w:val="20"/>
                <w:szCs w:val="20"/>
              </w:rPr>
            </w:pPr>
            <w:r w:rsidRPr="00BE305D">
              <w:rPr>
                <w:rFonts w:ascii="Times New Roman" w:hAnsi="Times New Roman" w:cs="Times New Roman"/>
                <w:sz w:val="20"/>
                <w:szCs w:val="20"/>
              </w:rPr>
              <w:t>Знакомство с родителями, анкетирование семей</w:t>
            </w:r>
          </w:p>
        </w:tc>
        <w:tc>
          <w:tcPr>
            <w:tcW w:w="2835" w:type="dxa"/>
          </w:tcPr>
          <w:p w14:paraId="68F6E637" w14:textId="77777777" w:rsidR="00F630E9" w:rsidRPr="00BE305D" w:rsidRDefault="00F630E9" w:rsidP="001D4834">
            <w:pPr>
              <w:spacing w:after="0" w:line="240" w:lineRule="auto"/>
              <w:rPr>
                <w:rFonts w:ascii="Times New Roman" w:hAnsi="Times New Roman" w:cs="Times New Roman"/>
                <w:sz w:val="20"/>
                <w:szCs w:val="20"/>
              </w:rPr>
            </w:pPr>
            <w:r w:rsidRPr="00BE305D">
              <w:rPr>
                <w:rFonts w:ascii="Times New Roman" w:hAnsi="Times New Roman" w:cs="Times New Roman"/>
                <w:sz w:val="20"/>
                <w:szCs w:val="20"/>
              </w:rPr>
              <w:t>Консультация по теме ПДД.</w:t>
            </w:r>
          </w:p>
        </w:tc>
        <w:tc>
          <w:tcPr>
            <w:tcW w:w="2694" w:type="dxa"/>
          </w:tcPr>
          <w:p w14:paraId="62EABDCB" w14:textId="02CB0209" w:rsidR="00F630E9" w:rsidRPr="00BE305D" w:rsidRDefault="00F630E9" w:rsidP="001D4834">
            <w:pPr>
              <w:spacing w:after="0" w:line="240" w:lineRule="auto"/>
              <w:rPr>
                <w:rFonts w:ascii="Times New Roman" w:hAnsi="Times New Roman" w:cs="Times New Roman"/>
                <w:sz w:val="20"/>
                <w:szCs w:val="20"/>
              </w:rPr>
            </w:pPr>
            <w:r w:rsidRPr="00BE305D">
              <w:rPr>
                <w:rFonts w:ascii="Times New Roman" w:hAnsi="Times New Roman" w:cs="Times New Roman"/>
                <w:sz w:val="20"/>
                <w:szCs w:val="20"/>
              </w:rPr>
              <w:t>Рекомендации родителям пособий для домашних занятий.</w:t>
            </w:r>
            <w:r w:rsidR="006A70BF">
              <w:t xml:space="preserve"> </w:t>
            </w:r>
            <w:r w:rsidR="006A70BF" w:rsidRPr="006A70BF">
              <w:rPr>
                <w:rFonts w:ascii="Times New Roman" w:hAnsi="Times New Roman" w:cs="Times New Roman"/>
                <w:sz w:val="20"/>
                <w:szCs w:val="20"/>
              </w:rPr>
              <w:t>Оформление родительского уголка по теме «День знаний».</w:t>
            </w:r>
          </w:p>
          <w:p w14:paraId="62801193" w14:textId="77777777" w:rsidR="00F630E9" w:rsidRPr="00BE305D" w:rsidRDefault="00F630E9" w:rsidP="001D4834">
            <w:pPr>
              <w:spacing w:after="0" w:line="240" w:lineRule="auto"/>
              <w:rPr>
                <w:rFonts w:ascii="Times New Roman" w:hAnsi="Times New Roman" w:cs="Times New Roman"/>
                <w:sz w:val="20"/>
                <w:szCs w:val="20"/>
              </w:rPr>
            </w:pPr>
          </w:p>
        </w:tc>
        <w:tc>
          <w:tcPr>
            <w:tcW w:w="2835" w:type="dxa"/>
          </w:tcPr>
          <w:p w14:paraId="662F25C4" w14:textId="77777777" w:rsidR="00F630E9" w:rsidRPr="00BE305D" w:rsidRDefault="00F630E9" w:rsidP="001D4834">
            <w:pPr>
              <w:spacing w:after="0" w:line="240" w:lineRule="auto"/>
              <w:rPr>
                <w:rFonts w:ascii="Times New Roman" w:hAnsi="Times New Roman" w:cs="Times New Roman"/>
                <w:sz w:val="20"/>
                <w:szCs w:val="20"/>
              </w:rPr>
            </w:pPr>
            <w:r w:rsidRPr="00BE305D">
              <w:rPr>
                <w:rFonts w:ascii="Times New Roman" w:hAnsi="Times New Roman" w:cs="Times New Roman"/>
                <w:sz w:val="20"/>
                <w:szCs w:val="20"/>
              </w:rPr>
              <w:t>Информирование родителей о факторах, влияющих на физическое здоровье ребенка (спокойное общение, питание, закаливание).</w:t>
            </w:r>
          </w:p>
        </w:tc>
        <w:tc>
          <w:tcPr>
            <w:tcW w:w="2835" w:type="dxa"/>
          </w:tcPr>
          <w:p w14:paraId="39C8C996" w14:textId="4119C3E6" w:rsidR="00F630E9" w:rsidRPr="00BE305D" w:rsidRDefault="006A70BF" w:rsidP="001D4834">
            <w:pPr>
              <w:spacing w:after="0" w:line="240" w:lineRule="auto"/>
              <w:rPr>
                <w:rFonts w:ascii="Times New Roman" w:hAnsi="Times New Roman" w:cs="Times New Roman"/>
                <w:sz w:val="20"/>
                <w:szCs w:val="20"/>
              </w:rPr>
            </w:pPr>
            <w:r w:rsidRPr="006A70BF">
              <w:rPr>
                <w:rFonts w:ascii="Times New Roman" w:hAnsi="Times New Roman" w:cs="Times New Roman"/>
                <w:sz w:val="20"/>
                <w:szCs w:val="20"/>
              </w:rPr>
              <w:t>Консультация по теме ПДД.</w:t>
            </w:r>
          </w:p>
          <w:p w14:paraId="66EA6338" w14:textId="77777777" w:rsidR="00F630E9" w:rsidRPr="00BE305D" w:rsidRDefault="00F630E9" w:rsidP="001D4834">
            <w:pPr>
              <w:spacing w:after="0" w:line="240" w:lineRule="auto"/>
              <w:rPr>
                <w:rFonts w:ascii="Times New Roman" w:hAnsi="Times New Roman" w:cs="Times New Roman"/>
                <w:sz w:val="20"/>
                <w:szCs w:val="20"/>
              </w:rPr>
            </w:pPr>
          </w:p>
        </w:tc>
      </w:tr>
    </w:tbl>
    <w:p w14:paraId="5E445855" w14:textId="7635F025" w:rsidR="00EF05F2" w:rsidRDefault="008C6565" w:rsidP="008C6565">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w:t>
      </w:r>
    </w:p>
    <w:p w14:paraId="63A55A78" w14:textId="77777777" w:rsidR="00EF05F2" w:rsidRDefault="00EF05F2" w:rsidP="008C6565">
      <w:pPr>
        <w:spacing w:after="0" w:line="240" w:lineRule="auto"/>
        <w:rPr>
          <w:rFonts w:ascii="Times New Roman" w:hAnsi="Times New Roman" w:cs="Times New Roman"/>
          <w:b/>
          <w:sz w:val="24"/>
          <w:szCs w:val="24"/>
        </w:rPr>
      </w:pPr>
    </w:p>
    <w:p w14:paraId="3CC29F26" w14:textId="00F83661" w:rsidR="008C6565" w:rsidRPr="00DE0AF2" w:rsidRDefault="008C6565" w:rsidP="00EF05F2">
      <w:pPr>
        <w:spacing w:after="0" w:line="240" w:lineRule="auto"/>
        <w:jc w:val="center"/>
        <w:rPr>
          <w:rFonts w:ascii="Times New Roman" w:hAnsi="Times New Roman" w:cs="Times New Roman"/>
          <w:b/>
          <w:szCs w:val="24"/>
        </w:rPr>
      </w:pPr>
      <w:r w:rsidRPr="00DE0AF2">
        <w:rPr>
          <w:rFonts w:ascii="Times New Roman" w:hAnsi="Times New Roman" w:cs="Times New Roman"/>
          <w:b/>
          <w:szCs w:val="24"/>
        </w:rPr>
        <w:t>2 неделя сентября</w:t>
      </w:r>
      <w:r w:rsidR="009E664C">
        <w:rPr>
          <w:rFonts w:ascii="Times New Roman" w:hAnsi="Times New Roman" w:cs="Times New Roman"/>
          <w:b/>
          <w:szCs w:val="24"/>
        </w:rPr>
        <w:t>. Это чудо – красота! Понятие красоты природной, духовной рукотворной.</w:t>
      </w:r>
    </w:p>
    <w:p w14:paraId="78A49F09" w14:textId="19409B62" w:rsidR="008C6565" w:rsidRPr="008C6565" w:rsidRDefault="00EE6E2A" w:rsidP="008C6565">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lastRenderedPageBreak/>
        <w:t>Выставка: День красоты!</w:t>
      </w:r>
    </w:p>
    <w:tbl>
      <w:tblPr>
        <w:tblStyle w:val="a3"/>
        <w:tblW w:w="15735" w:type="dxa"/>
        <w:tblInd w:w="-5" w:type="dxa"/>
        <w:tblLayout w:type="fixed"/>
        <w:tblLook w:val="04A0" w:firstRow="1" w:lastRow="0" w:firstColumn="1" w:lastColumn="0" w:noHBand="0" w:noVBand="1"/>
      </w:tblPr>
      <w:tblGrid>
        <w:gridCol w:w="1560"/>
        <w:gridCol w:w="2976"/>
        <w:gridCol w:w="2835"/>
        <w:gridCol w:w="2694"/>
        <w:gridCol w:w="2835"/>
        <w:gridCol w:w="2835"/>
      </w:tblGrid>
      <w:tr w:rsidR="008C6565" w:rsidRPr="00EF05F2" w14:paraId="5BA5DEF3" w14:textId="77777777" w:rsidTr="008F7248">
        <w:tc>
          <w:tcPr>
            <w:tcW w:w="1560" w:type="dxa"/>
          </w:tcPr>
          <w:p w14:paraId="5E761A86" w14:textId="77777777" w:rsidR="008C6565" w:rsidRPr="00EF05F2" w:rsidRDefault="008C6565" w:rsidP="001D4834">
            <w:pPr>
              <w:autoSpaceDE w:val="0"/>
              <w:autoSpaceDN w:val="0"/>
              <w:adjustRightInd w:val="0"/>
              <w:spacing w:after="0" w:line="240" w:lineRule="auto"/>
              <w:rPr>
                <w:rFonts w:ascii="Times New Roman" w:hAnsi="Times New Roman" w:cs="Times New Roman"/>
                <w:b/>
                <w:color w:val="000000"/>
                <w:sz w:val="20"/>
                <w:szCs w:val="20"/>
              </w:rPr>
            </w:pPr>
            <w:r w:rsidRPr="00EF05F2">
              <w:rPr>
                <w:rFonts w:ascii="Times New Roman" w:hAnsi="Times New Roman" w:cs="Times New Roman"/>
                <w:b/>
                <w:color w:val="000000"/>
                <w:sz w:val="20"/>
                <w:szCs w:val="20"/>
              </w:rPr>
              <w:t>Образовательная область</w:t>
            </w:r>
          </w:p>
        </w:tc>
        <w:tc>
          <w:tcPr>
            <w:tcW w:w="2976" w:type="dxa"/>
          </w:tcPr>
          <w:p w14:paraId="73E46310" w14:textId="77777777" w:rsidR="008C6565" w:rsidRPr="00EF05F2" w:rsidRDefault="008C6565" w:rsidP="001D4834">
            <w:pPr>
              <w:autoSpaceDE w:val="0"/>
              <w:autoSpaceDN w:val="0"/>
              <w:adjustRightInd w:val="0"/>
              <w:spacing w:line="240" w:lineRule="auto"/>
              <w:rPr>
                <w:rFonts w:ascii="Times New Roman" w:hAnsi="Times New Roman" w:cs="Times New Roman"/>
                <w:b/>
                <w:color w:val="000000"/>
                <w:sz w:val="20"/>
                <w:szCs w:val="20"/>
              </w:rPr>
            </w:pPr>
            <w:r w:rsidRPr="00EF05F2">
              <w:rPr>
                <w:rFonts w:ascii="Times New Roman" w:hAnsi="Times New Roman" w:cs="Times New Roman"/>
                <w:b/>
                <w:color w:val="000000"/>
                <w:sz w:val="20"/>
                <w:szCs w:val="20"/>
              </w:rPr>
              <w:t>Понедельник</w:t>
            </w:r>
          </w:p>
        </w:tc>
        <w:tc>
          <w:tcPr>
            <w:tcW w:w="2835" w:type="dxa"/>
          </w:tcPr>
          <w:p w14:paraId="1BB95B98" w14:textId="77777777" w:rsidR="008C6565" w:rsidRPr="00EF05F2" w:rsidRDefault="008C6565" w:rsidP="001D4834">
            <w:pPr>
              <w:autoSpaceDE w:val="0"/>
              <w:autoSpaceDN w:val="0"/>
              <w:adjustRightInd w:val="0"/>
              <w:spacing w:line="240" w:lineRule="auto"/>
              <w:rPr>
                <w:rFonts w:ascii="Times New Roman" w:hAnsi="Times New Roman" w:cs="Times New Roman"/>
                <w:b/>
                <w:color w:val="000000"/>
                <w:sz w:val="20"/>
                <w:szCs w:val="20"/>
              </w:rPr>
            </w:pPr>
            <w:r w:rsidRPr="00EF05F2">
              <w:rPr>
                <w:rFonts w:ascii="Times New Roman" w:hAnsi="Times New Roman" w:cs="Times New Roman"/>
                <w:b/>
                <w:color w:val="000000"/>
                <w:sz w:val="20"/>
                <w:szCs w:val="20"/>
              </w:rPr>
              <w:t>Вторник</w:t>
            </w:r>
          </w:p>
        </w:tc>
        <w:tc>
          <w:tcPr>
            <w:tcW w:w="2694" w:type="dxa"/>
          </w:tcPr>
          <w:p w14:paraId="30FB9695" w14:textId="77777777" w:rsidR="008C6565" w:rsidRPr="00EF05F2" w:rsidRDefault="008C6565" w:rsidP="001D4834">
            <w:pPr>
              <w:autoSpaceDE w:val="0"/>
              <w:autoSpaceDN w:val="0"/>
              <w:adjustRightInd w:val="0"/>
              <w:spacing w:line="240" w:lineRule="auto"/>
              <w:rPr>
                <w:rFonts w:ascii="Times New Roman" w:hAnsi="Times New Roman" w:cs="Times New Roman"/>
                <w:b/>
                <w:color w:val="000000"/>
                <w:sz w:val="20"/>
                <w:szCs w:val="20"/>
              </w:rPr>
            </w:pPr>
            <w:r w:rsidRPr="00EF05F2">
              <w:rPr>
                <w:rFonts w:ascii="Times New Roman" w:hAnsi="Times New Roman" w:cs="Times New Roman"/>
                <w:b/>
                <w:color w:val="000000"/>
                <w:sz w:val="20"/>
                <w:szCs w:val="20"/>
              </w:rPr>
              <w:t>Среда</w:t>
            </w:r>
          </w:p>
        </w:tc>
        <w:tc>
          <w:tcPr>
            <w:tcW w:w="2835" w:type="dxa"/>
          </w:tcPr>
          <w:p w14:paraId="3ECCAD18" w14:textId="77777777" w:rsidR="008C6565" w:rsidRPr="00EF05F2" w:rsidRDefault="008C6565" w:rsidP="001D4834">
            <w:pPr>
              <w:autoSpaceDE w:val="0"/>
              <w:autoSpaceDN w:val="0"/>
              <w:adjustRightInd w:val="0"/>
              <w:spacing w:line="240" w:lineRule="auto"/>
              <w:rPr>
                <w:rFonts w:ascii="Times New Roman" w:hAnsi="Times New Roman" w:cs="Times New Roman"/>
                <w:b/>
                <w:color w:val="000000"/>
                <w:sz w:val="20"/>
                <w:szCs w:val="20"/>
              </w:rPr>
            </w:pPr>
            <w:r w:rsidRPr="00EF05F2">
              <w:rPr>
                <w:rFonts w:ascii="Times New Roman" w:hAnsi="Times New Roman" w:cs="Times New Roman"/>
                <w:b/>
                <w:color w:val="000000"/>
                <w:sz w:val="20"/>
                <w:szCs w:val="20"/>
              </w:rPr>
              <w:t>Четверг</w:t>
            </w:r>
          </w:p>
        </w:tc>
        <w:tc>
          <w:tcPr>
            <w:tcW w:w="2835" w:type="dxa"/>
          </w:tcPr>
          <w:p w14:paraId="4D1938D3" w14:textId="77777777" w:rsidR="008C6565" w:rsidRPr="00EF05F2" w:rsidRDefault="008C6565" w:rsidP="001D4834">
            <w:pPr>
              <w:autoSpaceDE w:val="0"/>
              <w:autoSpaceDN w:val="0"/>
              <w:adjustRightInd w:val="0"/>
              <w:spacing w:line="240" w:lineRule="auto"/>
              <w:rPr>
                <w:rFonts w:ascii="Times New Roman" w:hAnsi="Times New Roman" w:cs="Times New Roman"/>
                <w:b/>
                <w:color w:val="000000"/>
                <w:sz w:val="20"/>
                <w:szCs w:val="20"/>
              </w:rPr>
            </w:pPr>
            <w:r w:rsidRPr="00EF05F2">
              <w:rPr>
                <w:rFonts w:ascii="Times New Roman" w:hAnsi="Times New Roman" w:cs="Times New Roman"/>
                <w:b/>
                <w:color w:val="000000"/>
                <w:sz w:val="20"/>
                <w:szCs w:val="20"/>
              </w:rPr>
              <w:t>Пятница</w:t>
            </w:r>
          </w:p>
        </w:tc>
      </w:tr>
      <w:tr w:rsidR="008C6565" w:rsidRPr="00EF05F2" w14:paraId="53A63E3D" w14:textId="77777777" w:rsidTr="008F7248">
        <w:tc>
          <w:tcPr>
            <w:tcW w:w="1560" w:type="dxa"/>
          </w:tcPr>
          <w:p w14:paraId="05670A7D" w14:textId="77777777" w:rsidR="008C6565" w:rsidRPr="00EF05F2" w:rsidRDefault="008C6565" w:rsidP="001D4834">
            <w:pPr>
              <w:spacing w:after="0" w:line="240" w:lineRule="auto"/>
              <w:rPr>
                <w:rFonts w:ascii="Times New Roman" w:hAnsi="Times New Roman" w:cs="Times New Roman"/>
                <w:sz w:val="20"/>
                <w:szCs w:val="20"/>
              </w:rPr>
            </w:pPr>
            <w:r w:rsidRPr="00EF05F2">
              <w:rPr>
                <w:rFonts w:ascii="Times New Roman" w:hAnsi="Times New Roman" w:cs="Times New Roman"/>
                <w:b/>
                <w:color w:val="000000"/>
                <w:sz w:val="20"/>
                <w:szCs w:val="20"/>
              </w:rPr>
              <w:t>Познавательное развитие</w:t>
            </w:r>
          </w:p>
        </w:tc>
        <w:tc>
          <w:tcPr>
            <w:tcW w:w="2976" w:type="dxa"/>
          </w:tcPr>
          <w:p w14:paraId="67AF3531" w14:textId="07476E0C" w:rsidR="008C6565" w:rsidRPr="00EF05F2" w:rsidRDefault="008C6565" w:rsidP="001D4834">
            <w:pPr>
              <w:spacing w:after="0" w:line="240" w:lineRule="auto"/>
              <w:rPr>
                <w:rFonts w:ascii="Times New Roman" w:hAnsi="Times New Roman" w:cs="Times New Roman"/>
                <w:sz w:val="20"/>
                <w:szCs w:val="20"/>
              </w:rPr>
            </w:pPr>
            <w:r w:rsidRPr="008368F9">
              <w:rPr>
                <w:rFonts w:ascii="Times New Roman" w:hAnsi="Times New Roman" w:cs="Times New Roman"/>
                <w:b/>
                <w:bCs/>
                <w:sz w:val="20"/>
                <w:szCs w:val="20"/>
              </w:rPr>
              <w:t>Беседа: «</w:t>
            </w:r>
            <w:r w:rsidR="00321D10" w:rsidRPr="008368F9">
              <w:rPr>
                <w:rFonts w:ascii="Times New Roman" w:hAnsi="Times New Roman" w:cs="Times New Roman"/>
                <w:b/>
                <w:bCs/>
                <w:sz w:val="20"/>
                <w:szCs w:val="20"/>
              </w:rPr>
              <w:t>Опрятность</w:t>
            </w:r>
            <w:r w:rsidRPr="008368F9">
              <w:rPr>
                <w:rFonts w:ascii="Times New Roman" w:hAnsi="Times New Roman" w:cs="Times New Roman"/>
                <w:b/>
                <w:bCs/>
                <w:sz w:val="20"/>
                <w:szCs w:val="20"/>
              </w:rPr>
              <w:t>»</w:t>
            </w:r>
            <w:r w:rsidR="008F7248">
              <w:rPr>
                <w:rFonts w:ascii="Times New Roman" w:hAnsi="Times New Roman" w:cs="Times New Roman"/>
                <w:b/>
                <w:sz w:val="20"/>
                <w:szCs w:val="20"/>
              </w:rPr>
              <w:t xml:space="preserve"> </w:t>
            </w:r>
            <w:r w:rsidRPr="008F7248">
              <w:rPr>
                <w:rFonts w:ascii="Times New Roman" w:hAnsi="Times New Roman" w:cs="Times New Roman"/>
                <w:b/>
                <w:bCs/>
                <w:sz w:val="20"/>
                <w:szCs w:val="20"/>
              </w:rPr>
              <w:t>Цель:</w:t>
            </w:r>
            <w:r w:rsidR="006A70BF">
              <w:rPr>
                <w:rFonts w:ascii="Times New Roman" w:hAnsi="Times New Roman" w:cs="Times New Roman"/>
                <w:sz w:val="20"/>
                <w:szCs w:val="20"/>
              </w:rPr>
              <w:t xml:space="preserve"> расширять представления детей </w:t>
            </w:r>
            <w:r w:rsidRPr="00EF05F2">
              <w:rPr>
                <w:rFonts w:ascii="Times New Roman" w:hAnsi="Times New Roman" w:cs="Times New Roman"/>
                <w:sz w:val="20"/>
                <w:szCs w:val="20"/>
              </w:rPr>
              <w:t xml:space="preserve"> </w:t>
            </w:r>
            <w:r w:rsidR="006A70BF">
              <w:rPr>
                <w:rFonts w:ascii="Times New Roman" w:hAnsi="Times New Roman" w:cs="Times New Roman"/>
                <w:sz w:val="20"/>
                <w:szCs w:val="20"/>
              </w:rPr>
              <w:t>об опрятности и аккуратности.</w:t>
            </w:r>
          </w:p>
          <w:p w14:paraId="43B6F299" w14:textId="3F534EC1" w:rsidR="008C6565" w:rsidRPr="00EF05F2" w:rsidRDefault="008C6565" w:rsidP="001D4834">
            <w:pPr>
              <w:spacing w:after="0" w:line="240" w:lineRule="auto"/>
              <w:ind w:right="600"/>
              <w:rPr>
                <w:rFonts w:ascii="Times New Roman" w:hAnsi="Times New Roman" w:cs="Times New Roman"/>
                <w:sz w:val="20"/>
                <w:szCs w:val="20"/>
              </w:rPr>
            </w:pPr>
            <w:r w:rsidRPr="00EF05F2">
              <w:rPr>
                <w:rFonts w:ascii="Times New Roman" w:hAnsi="Times New Roman" w:cs="Times New Roman"/>
                <w:b/>
                <w:sz w:val="20"/>
                <w:szCs w:val="20"/>
              </w:rPr>
              <w:t xml:space="preserve">Наблюдение за сезонными </w:t>
            </w:r>
            <w:r w:rsidR="008F7248">
              <w:rPr>
                <w:rFonts w:ascii="Times New Roman" w:hAnsi="Times New Roman" w:cs="Times New Roman"/>
                <w:b/>
                <w:sz w:val="20"/>
                <w:szCs w:val="20"/>
              </w:rPr>
              <w:t>и</w:t>
            </w:r>
            <w:r w:rsidRPr="00EF05F2">
              <w:rPr>
                <w:rFonts w:ascii="Times New Roman" w:hAnsi="Times New Roman" w:cs="Times New Roman"/>
                <w:b/>
                <w:sz w:val="20"/>
                <w:szCs w:val="20"/>
              </w:rPr>
              <w:t xml:space="preserve">зменениями в природе </w:t>
            </w:r>
            <w:r w:rsidRPr="008F7248">
              <w:rPr>
                <w:rFonts w:ascii="Times New Roman" w:hAnsi="Times New Roman" w:cs="Times New Roman"/>
                <w:b/>
                <w:sz w:val="20"/>
                <w:szCs w:val="20"/>
              </w:rPr>
              <w:t>Цель:</w:t>
            </w:r>
            <w:r w:rsidRPr="00EF05F2">
              <w:rPr>
                <w:rFonts w:ascii="Times New Roman" w:hAnsi="Times New Roman" w:cs="Times New Roman"/>
                <w:sz w:val="20"/>
                <w:szCs w:val="20"/>
              </w:rPr>
              <w:t xml:space="preserve"> формировать представления об изменениях в природе (день стал короче, ночь длиннее); учить различать и характеризовать приметы ранней осени.</w:t>
            </w:r>
          </w:p>
          <w:p w14:paraId="0DB287E7" w14:textId="3FE78C2C" w:rsidR="008C6565" w:rsidRPr="00EF05F2" w:rsidRDefault="008C6565" w:rsidP="001D4834">
            <w:pPr>
              <w:spacing w:after="0" w:line="240" w:lineRule="auto"/>
              <w:rPr>
                <w:rFonts w:ascii="Times New Roman" w:hAnsi="Times New Roman" w:cs="Times New Roman"/>
                <w:sz w:val="20"/>
                <w:szCs w:val="20"/>
              </w:rPr>
            </w:pPr>
            <w:r w:rsidRPr="00EF05F2">
              <w:rPr>
                <w:rFonts w:ascii="Times New Roman" w:hAnsi="Times New Roman" w:cs="Times New Roman"/>
                <w:b/>
                <w:sz w:val="20"/>
                <w:szCs w:val="20"/>
              </w:rPr>
              <w:t>Наблюдение</w:t>
            </w:r>
            <w:r w:rsidRPr="00EF05F2">
              <w:rPr>
                <w:rFonts w:ascii="Times New Roman" w:hAnsi="Times New Roman" w:cs="Times New Roman"/>
                <w:b/>
                <w:bCs/>
                <w:iCs/>
                <w:sz w:val="20"/>
                <w:szCs w:val="20"/>
              </w:rPr>
              <w:t xml:space="preserve"> за состоянием погоды</w:t>
            </w:r>
            <w:r w:rsidRPr="00EF05F2">
              <w:rPr>
                <w:rFonts w:ascii="Times New Roman" w:hAnsi="Times New Roman" w:cs="Times New Roman"/>
                <w:sz w:val="20"/>
                <w:szCs w:val="20"/>
              </w:rPr>
              <w:t> </w:t>
            </w:r>
            <w:r w:rsidRPr="00EF05F2">
              <w:rPr>
                <w:rFonts w:ascii="Times New Roman" w:hAnsi="Times New Roman" w:cs="Times New Roman"/>
                <w:b/>
                <w:bCs/>
                <w:iCs/>
                <w:sz w:val="20"/>
                <w:szCs w:val="20"/>
              </w:rPr>
              <w:t xml:space="preserve">Цель: </w:t>
            </w:r>
            <w:r w:rsidRPr="00EF05F2">
              <w:rPr>
                <w:rFonts w:ascii="Times New Roman" w:hAnsi="Times New Roman" w:cs="Times New Roman"/>
                <w:bCs/>
                <w:iCs/>
                <w:sz w:val="20"/>
                <w:szCs w:val="20"/>
              </w:rPr>
              <w:t>учить определять погоду по характерным признакам,</w:t>
            </w:r>
            <w:r w:rsidRPr="00EF05F2">
              <w:rPr>
                <w:rFonts w:ascii="Times New Roman" w:hAnsi="Times New Roman" w:cs="Times New Roman"/>
                <w:sz w:val="20"/>
                <w:szCs w:val="20"/>
              </w:rPr>
              <w:t>развивать интерес к неживой природе</w:t>
            </w:r>
          </w:p>
          <w:p w14:paraId="4C7F19F4" w14:textId="77777777" w:rsidR="008C6565" w:rsidRPr="00EF05F2" w:rsidRDefault="008C6565" w:rsidP="001D4834">
            <w:pPr>
              <w:spacing w:after="0" w:line="240" w:lineRule="auto"/>
              <w:textAlignment w:val="baseline"/>
              <w:rPr>
                <w:rFonts w:ascii="Times New Roman" w:hAnsi="Times New Roman" w:cs="Times New Roman"/>
                <w:sz w:val="20"/>
                <w:szCs w:val="20"/>
              </w:rPr>
            </w:pPr>
            <w:r w:rsidRPr="00EF05F2">
              <w:rPr>
                <w:rFonts w:ascii="Times New Roman" w:hAnsi="Times New Roman" w:cs="Times New Roman"/>
                <w:b/>
                <w:bCs/>
                <w:sz w:val="20"/>
                <w:szCs w:val="20"/>
              </w:rPr>
              <w:t>Д/и «Так бывает или нет»</w:t>
            </w:r>
            <w:r w:rsidRPr="00EF05F2">
              <w:rPr>
                <w:rFonts w:ascii="Times New Roman" w:hAnsi="Times New Roman" w:cs="Times New Roman"/>
                <w:sz w:val="20"/>
                <w:szCs w:val="20"/>
              </w:rPr>
              <w:t> </w:t>
            </w:r>
          </w:p>
          <w:p w14:paraId="431382B4" w14:textId="0CE74F3D" w:rsidR="008C6565" w:rsidRPr="00EF05F2" w:rsidRDefault="008C6565" w:rsidP="001D4834">
            <w:pPr>
              <w:spacing w:after="0" w:line="240" w:lineRule="auto"/>
              <w:textAlignment w:val="baseline"/>
              <w:rPr>
                <w:rFonts w:ascii="Times New Roman" w:hAnsi="Times New Roman" w:cs="Times New Roman"/>
                <w:sz w:val="20"/>
                <w:szCs w:val="20"/>
              </w:rPr>
            </w:pPr>
            <w:r w:rsidRPr="00EF05F2">
              <w:rPr>
                <w:rFonts w:ascii="Times New Roman" w:hAnsi="Times New Roman" w:cs="Times New Roman"/>
                <w:b/>
                <w:iCs/>
                <w:sz w:val="20"/>
                <w:szCs w:val="20"/>
              </w:rPr>
              <w:t>Цели</w:t>
            </w:r>
            <w:r w:rsidRPr="00EF05F2">
              <w:rPr>
                <w:rFonts w:ascii="Times New Roman" w:hAnsi="Times New Roman" w:cs="Times New Roman"/>
                <w:i/>
                <w:iCs/>
                <w:sz w:val="20"/>
                <w:szCs w:val="20"/>
              </w:rPr>
              <w:t>:</w:t>
            </w:r>
            <w:r w:rsidRPr="00EF05F2">
              <w:rPr>
                <w:rFonts w:ascii="Times New Roman" w:hAnsi="Times New Roman" w:cs="Times New Roman"/>
                <w:sz w:val="20"/>
                <w:szCs w:val="20"/>
              </w:rPr>
              <w:t> учить замечат</w:t>
            </w:r>
            <w:r w:rsidR="008F7248">
              <w:rPr>
                <w:rFonts w:ascii="Times New Roman" w:hAnsi="Times New Roman" w:cs="Times New Roman"/>
                <w:sz w:val="20"/>
                <w:szCs w:val="20"/>
              </w:rPr>
              <w:t>ь непоследовательность в суждениях,</w:t>
            </w:r>
            <w:r w:rsidR="008F7248" w:rsidRPr="00EF05F2">
              <w:rPr>
                <w:rFonts w:ascii="Times New Roman" w:hAnsi="Times New Roman" w:cs="Times New Roman"/>
                <w:sz w:val="20"/>
                <w:szCs w:val="20"/>
              </w:rPr>
              <w:t xml:space="preserve"> развивать</w:t>
            </w:r>
            <w:r w:rsidRPr="00EF05F2">
              <w:rPr>
                <w:rFonts w:ascii="Times New Roman" w:hAnsi="Times New Roman" w:cs="Times New Roman"/>
                <w:sz w:val="20"/>
                <w:szCs w:val="20"/>
              </w:rPr>
              <w:t xml:space="preserve"> логическое мышление. </w:t>
            </w:r>
          </w:p>
          <w:p w14:paraId="5E89FDCB" w14:textId="77777777" w:rsidR="008C6565" w:rsidRPr="00EF05F2" w:rsidRDefault="008C6565" w:rsidP="001D4834">
            <w:pPr>
              <w:spacing w:after="0" w:line="240" w:lineRule="auto"/>
              <w:ind w:left="459"/>
              <w:rPr>
                <w:rFonts w:ascii="Times New Roman" w:hAnsi="Times New Roman" w:cs="Times New Roman"/>
                <w:sz w:val="20"/>
                <w:szCs w:val="20"/>
              </w:rPr>
            </w:pPr>
          </w:p>
        </w:tc>
        <w:tc>
          <w:tcPr>
            <w:tcW w:w="2835" w:type="dxa"/>
          </w:tcPr>
          <w:p w14:paraId="6EDA3CBE" w14:textId="780D79E0" w:rsidR="008C6565" w:rsidRPr="00EF05F2" w:rsidRDefault="008C6565" w:rsidP="001D4834">
            <w:pPr>
              <w:spacing w:after="0" w:line="240" w:lineRule="auto"/>
              <w:rPr>
                <w:rFonts w:ascii="Times New Roman" w:hAnsi="Times New Roman" w:cs="Times New Roman"/>
                <w:sz w:val="20"/>
                <w:szCs w:val="20"/>
              </w:rPr>
            </w:pPr>
            <w:r w:rsidRPr="00EF05F2">
              <w:rPr>
                <w:rFonts w:ascii="Times New Roman" w:hAnsi="Times New Roman" w:cs="Times New Roman"/>
                <w:b/>
                <w:bCs/>
                <w:sz w:val="20"/>
                <w:szCs w:val="20"/>
              </w:rPr>
              <w:t xml:space="preserve">Беседа </w:t>
            </w:r>
            <w:r w:rsidR="006A70BF">
              <w:rPr>
                <w:rFonts w:ascii="Times New Roman" w:hAnsi="Times New Roman" w:cs="Times New Roman"/>
                <w:b/>
                <w:bCs/>
                <w:sz w:val="20"/>
                <w:szCs w:val="20"/>
              </w:rPr>
              <w:t xml:space="preserve">: </w:t>
            </w:r>
            <w:r w:rsidRPr="00EF05F2">
              <w:rPr>
                <w:rFonts w:ascii="Times New Roman" w:hAnsi="Times New Roman" w:cs="Times New Roman"/>
                <w:sz w:val="20"/>
                <w:szCs w:val="20"/>
              </w:rPr>
              <w:t>«</w:t>
            </w:r>
            <w:r w:rsidR="00321D10">
              <w:rPr>
                <w:rFonts w:ascii="Times New Roman" w:hAnsi="Times New Roman" w:cs="Times New Roman"/>
                <w:sz w:val="20"/>
                <w:szCs w:val="20"/>
              </w:rPr>
              <w:t>Красота слова</w:t>
            </w:r>
            <w:r w:rsidRPr="00EF05F2">
              <w:rPr>
                <w:rFonts w:ascii="Times New Roman" w:hAnsi="Times New Roman" w:cs="Times New Roman"/>
                <w:sz w:val="20"/>
                <w:szCs w:val="20"/>
              </w:rPr>
              <w:t>».</w:t>
            </w:r>
          </w:p>
          <w:p w14:paraId="455949B9" w14:textId="1756CD44" w:rsidR="008C6565" w:rsidRPr="00EF05F2" w:rsidRDefault="008C6565" w:rsidP="001D4834">
            <w:pPr>
              <w:spacing w:after="0" w:line="240" w:lineRule="auto"/>
              <w:rPr>
                <w:rFonts w:ascii="Times New Roman" w:hAnsi="Times New Roman" w:cs="Times New Roman"/>
                <w:sz w:val="20"/>
                <w:szCs w:val="20"/>
              </w:rPr>
            </w:pPr>
            <w:r w:rsidRPr="00EF05F2">
              <w:rPr>
                <w:rFonts w:ascii="Times New Roman" w:hAnsi="Times New Roman" w:cs="Times New Roman"/>
                <w:b/>
                <w:bCs/>
                <w:sz w:val="20"/>
                <w:szCs w:val="20"/>
              </w:rPr>
              <w:t>Цель:</w:t>
            </w:r>
            <w:r w:rsidRPr="00EF05F2">
              <w:rPr>
                <w:rFonts w:ascii="Times New Roman" w:hAnsi="Times New Roman" w:cs="Times New Roman"/>
                <w:sz w:val="20"/>
                <w:szCs w:val="20"/>
              </w:rPr>
              <w:t> </w:t>
            </w:r>
            <w:r w:rsidR="006A70BF">
              <w:rPr>
                <w:rFonts w:ascii="Times New Roman" w:hAnsi="Times New Roman" w:cs="Times New Roman"/>
                <w:sz w:val="20"/>
                <w:szCs w:val="20"/>
              </w:rPr>
              <w:t>Систематизировать правила доброго, вежливого поведения. Обобщить и расширить знания детей о хороших и плохих поступках.</w:t>
            </w:r>
          </w:p>
          <w:p w14:paraId="51D16AB9" w14:textId="067B9193" w:rsidR="008C6565" w:rsidRPr="00EF05F2" w:rsidRDefault="008C6565" w:rsidP="001D4834">
            <w:pPr>
              <w:spacing w:after="0" w:line="240" w:lineRule="auto"/>
              <w:textAlignment w:val="baseline"/>
              <w:rPr>
                <w:rFonts w:ascii="Times New Roman" w:hAnsi="Times New Roman" w:cs="Times New Roman"/>
                <w:sz w:val="20"/>
                <w:szCs w:val="20"/>
              </w:rPr>
            </w:pPr>
            <w:r w:rsidRPr="00EF05F2">
              <w:rPr>
                <w:rFonts w:ascii="Times New Roman" w:hAnsi="Times New Roman" w:cs="Times New Roman"/>
                <w:b/>
                <w:bCs/>
                <w:sz w:val="20"/>
                <w:szCs w:val="20"/>
              </w:rPr>
              <w:t>Д/ и «Отгадайте, что за растение»</w:t>
            </w:r>
            <w:r w:rsidRPr="00EF05F2">
              <w:rPr>
                <w:rFonts w:ascii="Times New Roman" w:hAnsi="Times New Roman" w:cs="Times New Roman"/>
                <w:sz w:val="20"/>
                <w:szCs w:val="20"/>
              </w:rPr>
              <w:t> </w:t>
            </w:r>
            <w:r w:rsidRPr="00EF05F2">
              <w:rPr>
                <w:rFonts w:ascii="Times New Roman" w:hAnsi="Times New Roman" w:cs="Times New Roman"/>
                <w:b/>
                <w:iCs/>
                <w:sz w:val="20"/>
                <w:szCs w:val="20"/>
              </w:rPr>
              <w:t>Цели:</w:t>
            </w:r>
            <w:r w:rsidRPr="00EF05F2">
              <w:rPr>
                <w:rFonts w:ascii="Times New Roman" w:hAnsi="Times New Roman" w:cs="Times New Roman"/>
                <w:sz w:val="20"/>
                <w:szCs w:val="20"/>
              </w:rPr>
              <w:t> учить описывать предмет и узнать его по описанию, развивать память, внимание. </w:t>
            </w:r>
          </w:p>
          <w:p w14:paraId="65DC2974" w14:textId="1D96DEA1" w:rsidR="008C6565" w:rsidRPr="00EF05F2" w:rsidRDefault="008C6565" w:rsidP="001D4834">
            <w:pPr>
              <w:spacing w:after="0" w:line="240" w:lineRule="auto"/>
              <w:rPr>
                <w:rFonts w:ascii="Times New Roman" w:hAnsi="Times New Roman" w:cs="Times New Roman"/>
                <w:sz w:val="20"/>
                <w:szCs w:val="20"/>
              </w:rPr>
            </w:pPr>
            <w:r w:rsidRPr="00EF05F2">
              <w:rPr>
                <w:rFonts w:ascii="Times New Roman" w:hAnsi="Times New Roman" w:cs="Times New Roman"/>
                <w:b/>
                <w:sz w:val="20"/>
                <w:szCs w:val="20"/>
              </w:rPr>
              <w:t>Наблюдение за сбором урожая.</w:t>
            </w:r>
            <w:r w:rsidR="008F7248">
              <w:rPr>
                <w:rFonts w:ascii="Times New Roman" w:hAnsi="Times New Roman" w:cs="Times New Roman"/>
                <w:b/>
                <w:sz w:val="20"/>
                <w:szCs w:val="20"/>
              </w:rPr>
              <w:t xml:space="preserve"> </w:t>
            </w:r>
            <w:r w:rsidRPr="008F7248">
              <w:rPr>
                <w:rFonts w:ascii="Times New Roman" w:hAnsi="Times New Roman" w:cs="Times New Roman"/>
                <w:b/>
                <w:bCs/>
                <w:sz w:val="20"/>
                <w:szCs w:val="20"/>
              </w:rPr>
              <w:t>Цель.</w:t>
            </w:r>
            <w:r w:rsidRPr="00EF05F2">
              <w:rPr>
                <w:rFonts w:ascii="Times New Roman" w:hAnsi="Times New Roman" w:cs="Times New Roman"/>
                <w:sz w:val="20"/>
                <w:szCs w:val="20"/>
              </w:rPr>
              <w:t xml:space="preserve"> Расширять представления детей об овощах, рассказать де</w:t>
            </w:r>
            <w:r w:rsidRPr="00EF05F2">
              <w:rPr>
                <w:rFonts w:ascii="Times New Roman" w:hAnsi="Times New Roman" w:cs="Times New Roman"/>
                <w:sz w:val="20"/>
                <w:szCs w:val="20"/>
              </w:rPr>
              <w:softHyphen/>
              <w:t>тям, где растут овощи, когда их высаживают и собирают. Показать, как собирают картофель, рассказать, как его хранят. Учить детей отличать картофель по внешнему виду от других овощей.</w:t>
            </w:r>
          </w:p>
          <w:p w14:paraId="1063E894" w14:textId="66BE2E3D" w:rsidR="008C6565" w:rsidRPr="00EF05F2" w:rsidRDefault="008C6565" w:rsidP="001D4834">
            <w:pPr>
              <w:spacing w:after="0" w:line="240" w:lineRule="auto"/>
              <w:textAlignment w:val="baseline"/>
              <w:rPr>
                <w:rFonts w:ascii="Times New Roman" w:hAnsi="Times New Roman" w:cs="Times New Roman"/>
                <w:sz w:val="20"/>
                <w:szCs w:val="20"/>
              </w:rPr>
            </w:pPr>
            <w:r w:rsidRPr="00EF05F2">
              <w:rPr>
                <w:rFonts w:ascii="Times New Roman" w:hAnsi="Times New Roman" w:cs="Times New Roman"/>
                <w:b/>
                <w:sz w:val="20"/>
                <w:szCs w:val="20"/>
              </w:rPr>
              <w:t>Наблюдение за пауками и паукообразными.</w:t>
            </w:r>
            <w:r w:rsidR="008F7248">
              <w:rPr>
                <w:rFonts w:ascii="Times New Roman" w:hAnsi="Times New Roman" w:cs="Times New Roman"/>
                <w:b/>
                <w:sz w:val="20"/>
                <w:szCs w:val="20"/>
              </w:rPr>
              <w:t xml:space="preserve"> </w:t>
            </w:r>
            <w:r w:rsidRPr="00EF05F2">
              <w:rPr>
                <w:rFonts w:ascii="Times New Roman" w:hAnsi="Times New Roman" w:cs="Times New Roman"/>
                <w:b/>
                <w:bCs/>
                <w:sz w:val="20"/>
                <w:szCs w:val="20"/>
              </w:rPr>
              <w:t>Цель</w:t>
            </w:r>
            <w:r w:rsidRPr="00EF05F2">
              <w:rPr>
                <w:rFonts w:ascii="Times New Roman" w:hAnsi="Times New Roman" w:cs="Times New Roman"/>
                <w:bCs/>
                <w:sz w:val="20"/>
                <w:szCs w:val="20"/>
              </w:rPr>
              <w:t>.</w:t>
            </w:r>
            <w:r w:rsidRPr="00EF05F2">
              <w:rPr>
                <w:rFonts w:ascii="Times New Roman" w:hAnsi="Times New Roman" w:cs="Times New Roman"/>
                <w:sz w:val="20"/>
                <w:szCs w:val="20"/>
              </w:rPr>
              <w:t xml:space="preserve"> Расширить представления детей о многообразии паукооб</w:t>
            </w:r>
            <w:r w:rsidRPr="00EF05F2">
              <w:rPr>
                <w:rFonts w:ascii="Times New Roman" w:hAnsi="Times New Roman" w:cs="Times New Roman"/>
                <w:sz w:val="20"/>
                <w:szCs w:val="20"/>
              </w:rPr>
              <w:softHyphen/>
              <w:t>разных. Обратить внимание детей на блестящие ниточки на траве - пау</w:t>
            </w:r>
            <w:r w:rsidRPr="00EF05F2">
              <w:rPr>
                <w:rFonts w:ascii="Times New Roman" w:hAnsi="Times New Roman" w:cs="Times New Roman"/>
                <w:sz w:val="20"/>
                <w:szCs w:val="20"/>
              </w:rPr>
              <w:softHyphen/>
              <w:t>тинки, рассмотреть их строение при помощи лупы. Учить детей выделять характерные признаки пауков (голова, туловище-брюшко, четыре пары ног). Рассказать детям о пользе пауков.</w:t>
            </w:r>
          </w:p>
        </w:tc>
        <w:tc>
          <w:tcPr>
            <w:tcW w:w="2694" w:type="dxa"/>
          </w:tcPr>
          <w:p w14:paraId="3D0587FB" w14:textId="77777777" w:rsidR="008368F9" w:rsidRDefault="008C6565" w:rsidP="001D4834">
            <w:pPr>
              <w:spacing w:after="0" w:line="240" w:lineRule="auto"/>
              <w:rPr>
                <w:rFonts w:ascii="Times New Roman" w:hAnsi="Times New Roman" w:cs="Times New Roman"/>
                <w:sz w:val="20"/>
                <w:szCs w:val="20"/>
              </w:rPr>
            </w:pPr>
            <w:r w:rsidRPr="00EF05F2">
              <w:rPr>
                <w:rFonts w:ascii="Times New Roman" w:hAnsi="Times New Roman" w:cs="Times New Roman"/>
                <w:b/>
                <w:bCs/>
                <w:sz w:val="20"/>
                <w:szCs w:val="20"/>
              </w:rPr>
              <w:t>Презентация:</w:t>
            </w:r>
            <w:r w:rsidR="008F7248">
              <w:rPr>
                <w:rFonts w:ascii="Times New Roman" w:hAnsi="Times New Roman" w:cs="Times New Roman"/>
                <w:sz w:val="20"/>
                <w:szCs w:val="20"/>
              </w:rPr>
              <w:t> «</w:t>
            </w:r>
            <w:r w:rsidR="00321D10">
              <w:rPr>
                <w:rFonts w:ascii="Times New Roman" w:hAnsi="Times New Roman" w:cs="Times New Roman"/>
                <w:sz w:val="20"/>
                <w:szCs w:val="20"/>
              </w:rPr>
              <w:t>Красота природы</w:t>
            </w:r>
            <w:r w:rsidR="008F7248">
              <w:rPr>
                <w:rFonts w:ascii="Times New Roman" w:hAnsi="Times New Roman" w:cs="Times New Roman"/>
                <w:sz w:val="20"/>
                <w:szCs w:val="20"/>
              </w:rPr>
              <w:t>».</w:t>
            </w:r>
          </w:p>
          <w:p w14:paraId="5DFAB485" w14:textId="462CBAC2" w:rsidR="008C6565" w:rsidRPr="00EF05F2" w:rsidRDefault="008F7248" w:rsidP="001D4834">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008C6565" w:rsidRPr="008F7248">
              <w:rPr>
                <w:rFonts w:ascii="Times New Roman" w:hAnsi="Times New Roman" w:cs="Times New Roman"/>
                <w:b/>
                <w:sz w:val="20"/>
                <w:szCs w:val="20"/>
              </w:rPr>
              <w:t>Цель:</w:t>
            </w:r>
            <w:r w:rsidR="008C6565" w:rsidRPr="00EF05F2">
              <w:rPr>
                <w:rFonts w:ascii="Times New Roman" w:hAnsi="Times New Roman" w:cs="Times New Roman"/>
                <w:sz w:val="20"/>
                <w:szCs w:val="20"/>
              </w:rPr>
              <w:t xml:space="preserve"> Продолжать формировать у детей знания об осени, познакомить детей с разными периодами осени (ранняя, золотая, поздняя), показать особенности осени в разное время.</w:t>
            </w:r>
          </w:p>
          <w:p w14:paraId="75EC3DD6" w14:textId="77777777" w:rsidR="008C6565" w:rsidRPr="00EF05F2" w:rsidRDefault="008C6565" w:rsidP="001D4834">
            <w:pPr>
              <w:spacing w:after="0" w:line="240" w:lineRule="auto"/>
              <w:rPr>
                <w:rFonts w:ascii="Times New Roman" w:hAnsi="Times New Roman" w:cs="Times New Roman"/>
                <w:sz w:val="20"/>
                <w:szCs w:val="20"/>
              </w:rPr>
            </w:pPr>
            <w:r w:rsidRPr="00EF05F2">
              <w:rPr>
                <w:rFonts w:ascii="Times New Roman" w:hAnsi="Times New Roman" w:cs="Times New Roman"/>
                <w:b/>
                <w:bCs/>
                <w:sz w:val="20"/>
                <w:szCs w:val="20"/>
              </w:rPr>
              <w:t>Д/ и «Какое время года?»</w:t>
            </w:r>
            <w:r w:rsidRPr="00EF05F2">
              <w:rPr>
                <w:rFonts w:ascii="Times New Roman" w:hAnsi="Times New Roman" w:cs="Times New Roman"/>
                <w:sz w:val="20"/>
                <w:szCs w:val="20"/>
              </w:rPr>
              <w:t> </w:t>
            </w:r>
          </w:p>
          <w:p w14:paraId="030D2DB0" w14:textId="028C06E7" w:rsidR="008C6565" w:rsidRPr="00EF05F2" w:rsidRDefault="008C6565" w:rsidP="001D4834">
            <w:pPr>
              <w:spacing w:after="0" w:line="240" w:lineRule="auto"/>
              <w:rPr>
                <w:rFonts w:ascii="Times New Roman" w:hAnsi="Times New Roman" w:cs="Times New Roman"/>
                <w:sz w:val="20"/>
                <w:szCs w:val="20"/>
              </w:rPr>
            </w:pPr>
            <w:r w:rsidRPr="00EF05F2">
              <w:rPr>
                <w:rFonts w:ascii="Times New Roman" w:hAnsi="Times New Roman" w:cs="Times New Roman"/>
                <w:b/>
                <w:iCs/>
                <w:sz w:val="20"/>
                <w:szCs w:val="20"/>
              </w:rPr>
              <w:t>Цель</w:t>
            </w:r>
            <w:r w:rsidRPr="00EF05F2">
              <w:rPr>
                <w:rFonts w:ascii="Times New Roman" w:hAnsi="Times New Roman" w:cs="Times New Roman"/>
                <w:i/>
                <w:iCs/>
                <w:sz w:val="20"/>
                <w:szCs w:val="20"/>
              </w:rPr>
              <w:t>:</w:t>
            </w:r>
            <w:r w:rsidRPr="00EF05F2">
              <w:rPr>
                <w:rFonts w:ascii="Times New Roman" w:hAnsi="Times New Roman" w:cs="Times New Roman"/>
                <w:sz w:val="20"/>
                <w:szCs w:val="20"/>
              </w:rPr>
              <w:t> учить соотносить описание природы в стихах или прозе с определенным временем года; развивать слуховое внимание, быстроту мышления. </w:t>
            </w:r>
          </w:p>
          <w:p w14:paraId="75A107FA" w14:textId="5D9401A3" w:rsidR="008C6565" w:rsidRPr="00EF05F2" w:rsidRDefault="008C6565" w:rsidP="001D4834">
            <w:pPr>
              <w:spacing w:after="0" w:line="240" w:lineRule="auto"/>
              <w:rPr>
                <w:rFonts w:ascii="Times New Roman" w:hAnsi="Times New Roman" w:cs="Times New Roman"/>
                <w:sz w:val="20"/>
                <w:szCs w:val="20"/>
              </w:rPr>
            </w:pPr>
            <w:r w:rsidRPr="00EF05F2">
              <w:rPr>
                <w:rFonts w:ascii="Times New Roman" w:hAnsi="Times New Roman" w:cs="Times New Roman"/>
                <w:b/>
                <w:bCs/>
                <w:sz w:val="20"/>
                <w:szCs w:val="20"/>
              </w:rPr>
              <w:t>Наблюдение </w:t>
            </w:r>
            <w:r w:rsidRPr="00EF05F2">
              <w:rPr>
                <w:rFonts w:ascii="Times New Roman" w:hAnsi="Times New Roman" w:cs="Times New Roman"/>
                <w:b/>
                <w:sz w:val="20"/>
                <w:szCs w:val="20"/>
              </w:rPr>
              <w:t>за деревьями и кустарниками.</w:t>
            </w:r>
            <w:r w:rsidR="008F7248">
              <w:rPr>
                <w:rFonts w:ascii="Times New Roman" w:hAnsi="Times New Roman" w:cs="Times New Roman"/>
                <w:b/>
                <w:sz w:val="20"/>
                <w:szCs w:val="20"/>
              </w:rPr>
              <w:t xml:space="preserve"> </w:t>
            </w:r>
            <w:r w:rsidRPr="00EF05F2">
              <w:rPr>
                <w:rFonts w:ascii="Times New Roman" w:hAnsi="Times New Roman" w:cs="Times New Roman"/>
                <w:b/>
                <w:bCs/>
                <w:sz w:val="20"/>
                <w:szCs w:val="20"/>
              </w:rPr>
              <w:t>Цель:</w:t>
            </w:r>
            <w:r w:rsidRPr="00EF05F2">
              <w:rPr>
                <w:rFonts w:ascii="Times New Roman" w:hAnsi="Times New Roman" w:cs="Times New Roman"/>
                <w:sz w:val="20"/>
                <w:szCs w:val="20"/>
              </w:rPr>
              <w:t> учить различать деревья и кустарники по плодам и листьям.</w:t>
            </w:r>
            <w:r w:rsidRPr="00EF05F2">
              <w:rPr>
                <w:rFonts w:ascii="Times New Roman" w:hAnsi="Times New Roman" w:cs="Times New Roman"/>
                <w:b/>
                <w:bCs/>
                <w:color w:val="000000"/>
                <w:sz w:val="20"/>
                <w:szCs w:val="20"/>
                <w:shd w:val="clear" w:color="auto" w:fill="FFFFFF"/>
              </w:rPr>
              <w:t xml:space="preserve"> </w:t>
            </w:r>
            <w:r w:rsidRPr="00EF05F2">
              <w:rPr>
                <w:rFonts w:ascii="Times New Roman" w:hAnsi="Times New Roman" w:cs="Times New Roman"/>
                <w:b/>
                <w:bCs/>
                <w:sz w:val="20"/>
                <w:szCs w:val="20"/>
              </w:rPr>
              <w:t>Опытно-поисковая деятельность: </w:t>
            </w:r>
            <w:r w:rsidRPr="00EF05F2">
              <w:rPr>
                <w:rFonts w:ascii="Times New Roman" w:hAnsi="Times New Roman" w:cs="Times New Roman"/>
                <w:sz w:val="20"/>
                <w:szCs w:val="20"/>
              </w:rPr>
              <w:t>найдите дерево, которое первое готовится к осени (осина, ясень).  Найдите самый красивый лист березы, клёна.</w:t>
            </w:r>
          </w:p>
          <w:p w14:paraId="3DBBE939" w14:textId="77777777" w:rsidR="008C6565" w:rsidRPr="00EF05F2" w:rsidRDefault="008C6565" w:rsidP="001D4834">
            <w:pPr>
              <w:spacing w:after="0" w:line="240" w:lineRule="auto"/>
              <w:rPr>
                <w:rFonts w:ascii="Times New Roman" w:hAnsi="Times New Roman" w:cs="Times New Roman"/>
                <w:sz w:val="20"/>
                <w:szCs w:val="20"/>
              </w:rPr>
            </w:pPr>
            <w:r w:rsidRPr="00EF05F2">
              <w:rPr>
                <w:rFonts w:ascii="Times New Roman" w:hAnsi="Times New Roman" w:cs="Times New Roman"/>
                <w:b/>
                <w:bCs/>
                <w:iCs/>
                <w:sz w:val="20"/>
                <w:szCs w:val="20"/>
              </w:rPr>
              <w:t>Наблюдение за березой</w:t>
            </w:r>
            <w:r w:rsidRPr="00EF05F2">
              <w:rPr>
                <w:rFonts w:ascii="Times New Roman" w:hAnsi="Times New Roman" w:cs="Times New Roman"/>
                <w:sz w:val="20"/>
                <w:szCs w:val="20"/>
              </w:rPr>
              <w:t> </w:t>
            </w:r>
          </w:p>
          <w:p w14:paraId="6CEEFCA8" w14:textId="77777777" w:rsidR="008C6565" w:rsidRPr="00EF05F2" w:rsidRDefault="008C6565" w:rsidP="001D4834">
            <w:pPr>
              <w:spacing w:after="0" w:line="240" w:lineRule="auto"/>
              <w:rPr>
                <w:rFonts w:ascii="Times New Roman" w:hAnsi="Times New Roman" w:cs="Times New Roman"/>
                <w:sz w:val="20"/>
                <w:szCs w:val="20"/>
              </w:rPr>
            </w:pPr>
            <w:r w:rsidRPr="008F7248">
              <w:rPr>
                <w:rFonts w:ascii="Times New Roman" w:hAnsi="Times New Roman" w:cs="Times New Roman"/>
                <w:b/>
                <w:bCs/>
                <w:iCs/>
                <w:sz w:val="20"/>
                <w:szCs w:val="20"/>
              </w:rPr>
              <w:t>Цель:</w:t>
            </w:r>
            <w:r w:rsidRPr="00EF05F2">
              <w:rPr>
                <w:rFonts w:ascii="Times New Roman" w:hAnsi="Times New Roman" w:cs="Times New Roman"/>
                <w:sz w:val="20"/>
                <w:szCs w:val="20"/>
              </w:rPr>
              <w:t> знакомить с характерными особенностями березы, </w:t>
            </w:r>
          </w:p>
          <w:p w14:paraId="275FA7C7" w14:textId="59C3280A" w:rsidR="008C6565" w:rsidRPr="00EF05F2" w:rsidRDefault="000F0031" w:rsidP="001D4834">
            <w:pPr>
              <w:spacing w:after="0" w:line="240" w:lineRule="auto"/>
              <w:rPr>
                <w:rFonts w:ascii="Times New Roman" w:hAnsi="Times New Roman" w:cs="Times New Roman"/>
                <w:sz w:val="20"/>
                <w:szCs w:val="20"/>
              </w:rPr>
            </w:pPr>
            <w:r w:rsidRPr="00EF05F2">
              <w:rPr>
                <w:rFonts w:ascii="Times New Roman" w:hAnsi="Times New Roman" w:cs="Times New Roman"/>
                <w:sz w:val="20"/>
                <w:szCs w:val="20"/>
              </w:rPr>
              <w:t>По</w:t>
            </w:r>
            <w:r w:rsidR="008C6565" w:rsidRPr="00EF05F2">
              <w:rPr>
                <w:rFonts w:ascii="Times New Roman" w:hAnsi="Times New Roman" w:cs="Times New Roman"/>
                <w:sz w:val="20"/>
                <w:szCs w:val="20"/>
              </w:rPr>
              <w:t xml:space="preserve"> которым ее можно выделить среди других деревьев; воспитывать желание любоваться красотой дерева. </w:t>
            </w:r>
          </w:p>
          <w:p w14:paraId="1BB442C1" w14:textId="77777777" w:rsidR="008C6565" w:rsidRPr="00EF05F2" w:rsidRDefault="008C6565" w:rsidP="001D4834">
            <w:pPr>
              <w:spacing w:after="0" w:line="240" w:lineRule="auto"/>
              <w:rPr>
                <w:rFonts w:ascii="Times New Roman" w:hAnsi="Times New Roman" w:cs="Times New Roman"/>
                <w:sz w:val="20"/>
                <w:szCs w:val="20"/>
              </w:rPr>
            </w:pPr>
          </w:p>
        </w:tc>
        <w:tc>
          <w:tcPr>
            <w:tcW w:w="2835" w:type="dxa"/>
          </w:tcPr>
          <w:p w14:paraId="6D71A833" w14:textId="278C506D" w:rsidR="008C6565" w:rsidRPr="00EF05F2" w:rsidRDefault="008C6565" w:rsidP="001D4834">
            <w:pPr>
              <w:spacing w:after="0" w:line="240" w:lineRule="auto"/>
              <w:rPr>
                <w:rFonts w:ascii="Times New Roman" w:hAnsi="Times New Roman" w:cs="Times New Roman"/>
                <w:b/>
                <w:bCs/>
                <w:sz w:val="20"/>
                <w:szCs w:val="20"/>
              </w:rPr>
            </w:pPr>
            <w:r w:rsidRPr="00EF05F2">
              <w:rPr>
                <w:rFonts w:ascii="Times New Roman" w:hAnsi="Times New Roman" w:cs="Times New Roman"/>
                <w:b/>
                <w:bCs/>
                <w:sz w:val="20"/>
                <w:szCs w:val="20"/>
              </w:rPr>
              <w:t>Беседа-</w:t>
            </w:r>
            <w:r w:rsidRPr="00EF05F2">
              <w:rPr>
                <w:rFonts w:ascii="Times New Roman" w:hAnsi="Times New Roman" w:cs="Times New Roman"/>
                <w:sz w:val="20"/>
                <w:szCs w:val="20"/>
              </w:rPr>
              <w:t xml:space="preserve"> </w:t>
            </w:r>
            <w:r w:rsidRPr="00EF05F2">
              <w:rPr>
                <w:rFonts w:ascii="Times New Roman" w:hAnsi="Times New Roman" w:cs="Times New Roman"/>
                <w:b/>
                <w:sz w:val="20"/>
                <w:szCs w:val="20"/>
              </w:rPr>
              <w:t xml:space="preserve">рассуждение </w:t>
            </w:r>
            <w:r w:rsidRPr="00EF05F2">
              <w:rPr>
                <w:rFonts w:ascii="Times New Roman" w:hAnsi="Times New Roman" w:cs="Times New Roman"/>
                <w:b/>
                <w:bCs/>
                <w:sz w:val="20"/>
                <w:szCs w:val="20"/>
              </w:rPr>
              <w:t>«</w:t>
            </w:r>
            <w:r w:rsidR="00321D10">
              <w:rPr>
                <w:rFonts w:ascii="Times New Roman" w:hAnsi="Times New Roman" w:cs="Times New Roman"/>
                <w:b/>
                <w:bCs/>
                <w:sz w:val="20"/>
                <w:szCs w:val="20"/>
              </w:rPr>
              <w:t>Красота внутри нас</w:t>
            </w:r>
            <w:r w:rsidRPr="00EF05F2">
              <w:rPr>
                <w:rFonts w:ascii="Times New Roman" w:hAnsi="Times New Roman" w:cs="Times New Roman"/>
                <w:b/>
                <w:bCs/>
                <w:sz w:val="20"/>
                <w:szCs w:val="20"/>
              </w:rPr>
              <w:t>»</w:t>
            </w:r>
          </w:p>
          <w:p w14:paraId="3C4E8E4F" w14:textId="0354DB08" w:rsidR="008C6565" w:rsidRPr="00EF05F2" w:rsidRDefault="008C6565" w:rsidP="001D4834">
            <w:pPr>
              <w:spacing w:after="0" w:line="240" w:lineRule="auto"/>
              <w:rPr>
                <w:rFonts w:ascii="Times New Roman" w:hAnsi="Times New Roman" w:cs="Times New Roman"/>
                <w:bCs/>
                <w:sz w:val="20"/>
                <w:szCs w:val="20"/>
              </w:rPr>
            </w:pPr>
            <w:r w:rsidRPr="00EF05F2">
              <w:rPr>
                <w:rFonts w:ascii="Times New Roman" w:hAnsi="Times New Roman" w:cs="Times New Roman"/>
                <w:b/>
                <w:bCs/>
                <w:sz w:val="20"/>
                <w:szCs w:val="20"/>
              </w:rPr>
              <w:t xml:space="preserve">Цель: </w:t>
            </w:r>
            <w:r w:rsidR="006A70BF">
              <w:rPr>
                <w:rFonts w:ascii="Times New Roman" w:hAnsi="Times New Roman" w:cs="Times New Roman"/>
                <w:bCs/>
                <w:sz w:val="20"/>
                <w:szCs w:val="20"/>
              </w:rPr>
              <w:t>Уточнение представлений о внешней и внутренней (духовной) красоте человека.</w:t>
            </w:r>
          </w:p>
          <w:p w14:paraId="2CB64830" w14:textId="77777777" w:rsidR="008C6565" w:rsidRPr="00EF05F2" w:rsidRDefault="008C6565" w:rsidP="001D4834">
            <w:pPr>
              <w:spacing w:after="0" w:line="240" w:lineRule="auto"/>
              <w:rPr>
                <w:rFonts w:ascii="Times New Roman" w:hAnsi="Times New Roman" w:cs="Times New Roman"/>
                <w:b/>
                <w:bCs/>
                <w:sz w:val="20"/>
                <w:szCs w:val="20"/>
              </w:rPr>
            </w:pPr>
            <w:r w:rsidRPr="00EF05F2">
              <w:rPr>
                <w:rFonts w:ascii="Times New Roman" w:hAnsi="Times New Roman" w:cs="Times New Roman"/>
                <w:b/>
                <w:bCs/>
                <w:sz w:val="20"/>
                <w:szCs w:val="20"/>
              </w:rPr>
              <w:t>Д/ и «Угадай, что это!»</w:t>
            </w:r>
          </w:p>
          <w:p w14:paraId="67FC2AF5" w14:textId="77777777" w:rsidR="008C6565" w:rsidRPr="00EF05F2" w:rsidRDefault="008C6565" w:rsidP="001D4834">
            <w:pPr>
              <w:spacing w:after="0" w:line="240" w:lineRule="auto"/>
              <w:rPr>
                <w:rFonts w:ascii="Times New Roman" w:hAnsi="Times New Roman" w:cs="Times New Roman"/>
                <w:bCs/>
                <w:sz w:val="20"/>
                <w:szCs w:val="20"/>
              </w:rPr>
            </w:pPr>
            <w:r w:rsidRPr="00EF05F2">
              <w:rPr>
                <w:rFonts w:ascii="Times New Roman" w:hAnsi="Times New Roman" w:cs="Times New Roman"/>
                <w:b/>
                <w:bCs/>
                <w:sz w:val="20"/>
                <w:szCs w:val="20"/>
              </w:rPr>
              <w:t xml:space="preserve">Цель. </w:t>
            </w:r>
            <w:r w:rsidRPr="00EF05F2">
              <w:rPr>
                <w:rFonts w:ascii="Times New Roman" w:hAnsi="Times New Roman" w:cs="Times New Roman"/>
                <w:bCs/>
                <w:sz w:val="20"/>
                <w:szCs w:val="20"/>
              </w:rPr>
              <w:t>Учить детей различным способам обследования знакомых геометрических фигур при помощи осязания, показать, что фигуры мож</w:t>
            </w:r>
            <w:r w:rsidRPr="00EF05F2">
              <w:rPr>
                <w:rFonts w:ascii="Times New Roman" w:hAnsi="Times New Roman" w:cs="Times New Roman"/>
                <w:bCs/>
                <w:sz w:val="20"/>
                <w:szCs w:val="20"/>
              </w:rPr>
              <w:softHyphen/>
              <w:t>но узнать не только осматривая, но и ощупывая. Упражнять детей в назы</w:t>
            </w:r>
            <w:r w:rsidRPr="00EF05F2">
              <w:rPr>
                <w:rFonts w:ascii="Times New Roman" w:hAnsi="Times New Roman" w:cs="Times New Roman"/>
                <w:bCs/>
                <w:sz w:val="20"/>
                <w:szCs w:val="20"/>
              </w:rPr>
              <w:softHyphen/>
              <w:t>вании геометрических фигур.</w:t>
            </w:r>
          </w:p>
          <w:p w14:paraId="5008EAD2" w14:textId="77777777" w:rsidR="008C6565" w:rsidRPr="00EF05F2" w:rsidRDefault="008C6565" w:rsidP="001D4834">
            <w:pPr>
              <w:spacing w:after="0" w:line="240" w:lineRule="auto"/>
              <w:rPr>
                <w:rFonts w:ascii="Times New Roman" w:hAnsi="Times New Roman" w:cs="Times New Roman"/>
                <w:b/>
                <w:bCs/>
                <w:sz w:val="20"/>
                <w:szCs w:val="20"/>
              </w:rPr>
            </w:pPr>
          </w:p>
          <w:p w14:paraId="012550C3" w14:textId="77777777" w:rsidR="008C6565" w:rsidRPr="00EF05F2" w:rsidRDefault="008C6565" w:rsidP="001D4834">
            <w:pPr>
              <w:spacing w:after="0" w:line="240" w:lineRule="auto"/>
              <w:rPr>
                <w:rFonts w:ascii="Times New Roman" w:hAnsi="Times New Roman" w:cs="Times New Roman"/>
                <w:b/>
                <w:bCs/>
                <w:sz w:val="20"/>
                <w:szCs w:val="20"/>
              </w:rPr>
            </w:pPr>
            <w:r w:rsidRPr="00EF05F2">
              <w:rPr>
                <w:rFonts w:ascii="Times New Roman" w:hAnsi="Times New Roman" w:cs="Times New Roman"/>
                <w:b/>
                <w:bCs/>
                <w:sz w:val="20"/>
                <w:szCs w:val="20"/>
              </w:rPr>
              <w:t>Наблюдение в цветнике.</w:t>
            </w:r>
          </w:p>
          <w:p w14:paraId="0F97ED7C" w14:textId="77777777" w:rsidR="008C6565" w:rsidRPr="00EF05F2" w:rsidRDefault="008C6565" w:rsidP="001D4834">
            <w:pPr>
              <w:spacing w:after="0" w:line="240" w:lineRule="auto"/>
              <w:rPr>
                <w:rFonts w:ascii="Times New Roman" w:hAnsi="Times New Roman" w:cs="Times New Roman"/>
                <w:bCs/>
                <w:sz w:val="20"/>
                <w:szCs w:val="20"/>
              </w:rPr>
            </w:pPr>
            <w:r w:rsidRPr="000F0031">
              <w:rPr>
                <w:rFonts w:ascii="Times New Roman" w:hAnsi="Times New Roman" w:cs="Times New Roman"/>
                <w:b/>
                <w:bCs/>
                <w:sz w:val="20"/>
                <w:szCs w:val="20"/>
              </w:rPr>
              <w:t>Цель.</w:t>
            </w:r>
            <w:r w:rsidRPr="00EF05F2">
              <w:rPr>
                <w:rFonts w:ascii="Times New Roman" w:hAnsi="Times New Roman" w:cs="Times New Roman"/>
                <w:bCs/>
                <w:sz w:val="20"/>
                <w:szCs w:val="20"/>
              </w:rPr>
              <w:t xml:space="preserve"> Уточнить представления детей об изменениях в живой при</w:t>
            </w:r>
            <w:r w:rsidRPr="00EF05F2">
              <w:rPr>
                <w:rFonts w:ascii="Times New Roman" w:hAnsi="Times New Roman" w:cs="Times New Roman"/>
                <w:bCs/>
                <w:sz w:val="20"/>
                <w:szCs w:val="20"/>
              </w:rPr>
              <w:softHyphen/>
              <w:t>роде, происходящих осенью: высыхание однолетних трав, окончание цве</w:t>
            </w:r>
            <w:r w:rsidRPr="00EF05F2">
              <w:rPr>
                <w:rFonts w:ascii="Times New Roman" w:hAnsi="Times New Roman" w:cs="Times New Roman"/>
                <w:bCs/>
                <w:sz w:val="20"/>
                <w:szCs w:val="20"/>
              </w:rPr>
              <w:softHyphen/>
              <w:t xml:space="preserve">тения растений, цветущих летом. </w:t>
            </w:r>
          </w:p>
          <w:p w14:paraId="546A9A9F" w14:textId="759F3C3E" w:rsidR="008C6565" w:rsidRPr="00EF05F2" w:rsidRDefault="008C6565" w:rsidP="001D4834">
            <w:pPr>
              <w:spacing w:after="0" w:line="240" w:lineRule="auto"/>
              <w:rPr>
                <w:rFonts w:ascii="Times New Roman" w:hAnsi="Times New Roman" w:cs="Times New Roman"/>
                <w:bCs/>
                <w:sz w:val="20"/>
                <w:szCs w:val="20"/>
              </w:rPr>
            </w:pPr>
            <w:r w:rsidRPr="00EF05F2">
              <w:rPr>
                <w:rFonts w:ascii="Times New Roman" w:hAnsi="Times New Roman" w:cs="Times New Roman"/>
                <w:b/>
                <w:bCs/>
                <w:sz w:val="20"/>
                <w:szCs w:val="20"/>
              </w:rPr>
              <w:t>Наблюдение за осенними цветами.</w:t>
            </w:r>
            <w:r w:rsidR="000F0031">
              <w:rPr>
                <w:rFonts w:ascii="Times New Roman" w:hAnsi="Times New Roman" w:cs="Times New Roman"/>
                <w:b/>
                <w:bCs/>
                <w:sz w:val="20"/>
                <w:szCs w:val="20"/>
              </w:rPr>
              <w:t xml:space="preserve"> Цель:</w:t>
            </w:r>
            <w:r w:rsidRPr="00EF05F2">
              <w:rPr>
                <w:rFonts w:ascii="Times New Roman" w:hAnsi="Times New Roman" w:cs="Times New Roman"/>
                <w:b/>
                <w:bCs/>
                <w:sz w:val="20"/>
                <w:szCs w:val="20"/>
              </w:rPr>
              <w:t xml:space="preserve"> </w:t>
            </w:r>
            <w:r w:rsidRPr="00EF05F2">
              <w:rPr>
                <w:rFonts w:ascii="Times New Roman" w:hAnsi="Times New Roman" w:cs="Times New Roman"/>
                <w:bCs/>
                <w:sz w:val="20"/>
                <w:szCs w:val="20"/>
              </w:rPr>
              <w:t>Познакомить детей с названиями цветущих растений: кален</w:t>
            </w:r>
            <w:r w:rsidRPr="00EF05F2">
              <w:rPr>
                <w:rFonts w:ascii="Times New Roman" w:hAnsi="Times New Roman" w:cs="Times New Roman"/>
                <w:bCs/>
                <w:sz w:val="20"/>
                <w:szCs w:val="20"/>
              </w:rPr>
              <w:softHyphen/>
              <w:t>дула, петунья, бархатцы. Закрепить использование в речи понятий «вы</w:t>
            </w:r>
            <w:r w:rsidRPr="00EF05F2">
              <w:rPr>
                <w:rFonts w:ascii="Times New Roman" w:hAnsi="Times New Roman" w:cs="Times New Roman"/>
                <w:bCs/>
                <w:sz w:val="20"/>
                <w:szCs w:val="20"/>
              </w:rPr>
              <w:softHyphen/>
              <w:t>сокий - низкий», «короткий - длинный».</w:t>
            </w:r>
          </w:p>
          <w:p w14:paraId="18BAA539" w14:textId="77777777" w:rsidR="008C6565" w:rsidRPr="00EF05F2" w:rsidRDefault="008C6565" w:rsidP="001D4834">
            <w:pPr>
              <w:spacing w:after="0" w:line="240" w:lineRule="auto"/>
              <w:rPr>
                <w:rFonts w:ascii="Times New Roman" w:hAnsi="Times New Roman" w:cs="Times New Roman"/>
                <w:sz w:val="20"/>
                <w:szCs w:val="20"/>
              </w:rPr>
            </w:pPr>
          </w:p>
        </w:tc>
        <w:tc>
          <w:tcPr>
            <w:tcW w:w="2835" w:type="dxa"/>
          </w:tcPr>
          <w:p w14:paraId="495EF6FD" w14:textId="77777777" w:rsidR="008368F9" w:rsidRDefault="008C6565" w:rsidP="001D4834">
            <w:pPr>
              <w:spacing w:after="0" w:line="240" w:lineRule="auto"/>
              <w:rPr>
                <w:rFonts w:ascii="Times New Roman" w:hAnsi="Times New Roman" w:cs="Times New Roman"/>
                <w:b/>
                <w:sz w:val="20"/>
                <w:szCs w:val="20"/>
              </w:rPr>
            </w:pPr>
            <w:r w:rsidRPr="00EF05F2">
              <w:rPr>
                <w:rFonts w:ascii="Times New Roman" w:hAnsi="Times New Roman" w:cs="Times New Roman"/>
                <w:b/>
                <w:sz w:val="20"/>
                <w:szCs w:val="20"/>
              </w:rPr>
              <w:t>Беседа «</w:t>
            </w:r>
            <w:r w:rsidR="00321D10">
              <w:rPr>
                <w:rFonts w:ascii="Times New Roman" w:hAnsi="Times New Roman" w:cs="Times New Roman"/>
                <w:b/>
                <w:sz w:val="20"/>
                <w:szCs w:val="20"/>
              </w:rPr>
              <w:t>Красота рукотворная</w:t>
            </w:r>
            <w:r w:rsidRPr="00EF05F2">
              <w:rPr>
                <w:rFonts w:ascii="Times New Roman" w:hAnsi="Times New Roman" w:cs="Times New Roman"/>
                <w:b/>
                <w:sz w:val="20"/>
                <w:szCs w:val="20"/>
              </w:rPr>
              <w:t>».</w:t>
            </w:r>
          </w:p>
          <w:p w14:paraId="6CB79496" w14:textId="52704FD6" w:rsidR="008C6565" w:rsidRPr="00676015" w:rsidRDefault="000F0031" w:rsidP="001D4834">
            <w:pPr>
              <w:spacing w:after="0" w:line="240" w:lineRule="auto"/>
              <w:rPr>
                <w:rFonts w:ascii="Times New Roman" w:hAnsi="Times New Roman" w:cs="Times New Roman"/>
                <w:sz w:val="20"/>
                <w:szCs w:val="20"/>
              </w:rPr>
            </w:pPr>
            <w:r>
              <w:rPr>
                <w:rFonts w:ascii="Times New Roman" w:hAnsi="Times New Roman" w:cs="Times New Roman"/>
                <w:b/>
                <w:sz w:val="20"/>
                <w:szCs w:val="20"/>
              </w:rPr>
              <w:t xml:space="preserve"> </w:t>
            </w:r>
            <w:r w:rsidR="00676015">
              <w:rPr>
                <w:rFonts w:ascii="Times New Roman" w:hAnsi="Times New Roman" w:cs="Times New Roman"/>
                <w:b/>
                <w:sz w:val="20"/>
                <w:szCs w:val="20"/>
              </w:rPr>
              <w:t xml:space="preserve">Цель: </w:t>
            </w:r>
            <w:r w:rsidR="00676015" w:rsidRPr="00676015">
              <w:rPr>
                <w:rFonts w:ascii="Times New Roman" w:hAnsi="Times New Roman" w:cs="Times New Roman"/>
                <w:sz w:val="20"/>
                <w:szCs w:val="20"/>
              </w:rPr>
              <w:t>Познакомить детей с народным декоративно- прикладным искусством, прививать умение видеть красоту в изделиях народного творчества.</w:t>
            </w:r>
          </w:p>
          <w:p w14:paraId="0846AA2D" w14:textId="39B3A134" w:rsidR="008C6565" w:rsidRPr="00EF05F2" w:rsidRDefault="008C6565" w:rsidP="001D4834">
            <w:pPr>
              <w:spacing w:after="0" w:line="240" w:lineRule="auto"/>
              <w:rPr>
                <w:rFonts w:ascii="Times New Roman" w:hAnsi="Times New Roman" w:cs="Times New Roman"/>
                <w:b/>
                <w:sz w:val="20"/>
                <w:szCs w:val="20"/>
              </w:rPr>
            </w:pPr>
          </w:p>
          <w:p w14:paraId="581673C2" w14:textId="77777777" w:rsidR="008C6565" w:rsidRPr="00EF05F2" w:rsidRDefault="008C6565" w:rsidP="001D4834">
            <w:pPr>
              <w:spacing w:after="0" w:line="240" w:lineRule="auto"/>
              <w:rPr>
                <w:rFonts w:ascii="Times New Roman" w:hAnsi="Times New Roman" w:cs="Times New Roman"/>
                <w:b/>
                <w:sz w:val="20"/>
                <w:szCs w:val="20"/>
              </w:rPr>
            </w:pPr>
            <w:r w:rsidRPr="00EF05F2">
              <w:rPr>
                <w:rFonts w:ascii="Times New Roman" w:hAnsi="Times New Roman" w:cs="Times New Roman"/>
                <w:b/>
                <w:bCs/>
                <w:sz w:val="20"/>
                <w:szCs w:val="20"/>
              </w:rPr>
              <w:t>Наблюдение</w:t>
            </w:r>
            <w:r w:rsidRPr="00EF05F2">
              <w:rPr>
                <w:rFonts w:ascii="Times New Roman" w:hAnsi="Times New Roman" w:cs="Times New Roman"/>
                <w:b/>
                <w:sz w:val="20"/>
                <w:szCs w:val="20"/>
              </w:rPr>
              <w:t> за листопадом.</w:t>
            </w:r>
          </w:p>
          <w:p w14:paraId="7063C479" w14:textId="77777777" w:rsidR="008C6565" w:rsidRPr="00EF05F2" w:rsidRDefault="008C6565" w:rsidP="001D4834">
            <w:pPr>
              <w:spacing w:after="0" w:line="240" w:lineRule="auto"/>
              <w:rPr>
                <w:rFonts w:ascii="Times New Roman" w:hAnsi="Times New Roman" w:cs="Times New Roman"/>
                <w:sz w:val="20"/>
                <w:szCs w:val="20"/>
              </w:rPr>
            </w:pPr>
            <w:r w:rsidRPr="000F0031">
              <w:rPr>
                <w:rFonts w:ascii="Times New Roman" w:hAnsi="Times New Roman" w:cs="Times New Roman"/>
                <w:b/>
                <w:bCs/>
                <w:sz w:val="20"/>
                <w:szCs w:val="20"/>
              </w:rPr>
              <w:t>Цель</w:t>
            </w:r>
            <w:r w:rsidRPr="000F0031">
              <w:rPr>
                <w:rFonts w:ascii="Times New Roman" w:hAnsi="Times New Roman" w:cs="Times New Roman"/>
                <w:b/>
                <w:sz w:val="20"/>
                <w:szCs w:val="20"/>
              </w:rPr>
              <w:t>:</w:t>
            </w:r>
            <w:r w:rsidRPr="00EF05F2">
              <w:rPr>
                <w:rFonts w:ascii="Times New Roman" w:hAnsi="Times New Roman" w:cs="Times New Roman"/>
                <w:sz w:val="20"/>
                <w:szCs w:val="20"/>
              </w:rPr>
              <w:t xml:space="preserve"> показать детям многообразие золотой осени, ввести в словарь понятие «листопад», воспитывать любовь к красоте осенней природы.</w:t>
            </w:r>
          </w:p>
          <w:p w14:paraId="32EADD82" w14:textId="22F83E8B" w:rsidR="008C6565" w:rsidRPr="00EF05F2" w:rsidRDefault="008C6565" w:rsidP="001D4834">
            <w:pPr>
              <w:spacing w:after="0" w:line="240" w:lineRule="auto"/>
              <w:rPr>
                <w:rFonts w:ascii="Times New Roman" w:hAnsi="Times New Roman" w:cs="Times New Roman"/>
                <w:sz w:val="20"/>
                <w:szCs w:val="20"/>
              </w:rPr>
            </w:pPr>
            <w:r w:rsidRPr="00EF05F2">
              <w:rPr>
                <w:rFonts w:ascii="Times New Roman" w:hAnsi="Times New Roman" w:cs="Times New Roman"/>
                <w:b/>
                <w:sz w:val="20"/>
                <w:szCs w:val="20"/>
              </w:rPr>
              <w:t>Наблюдение:</w:t>
            </w:r>
            <w:r w:rsidRPr="00EF05F2">
              <w:rPr>
                <w:rFonts w:ascii="Times New Roman" w:hAnsi="Times New Roman" w:cs="Times New Roman"/>
                <w:sz w:val="20"/>
                <w:szCs w:val="20"/>
              </w:rPr>
              <w:t xml:space="preserve"> листья разные бывают (</w:t>
            </w:r>
            <w:r w:rsidR="008F7248" w:rsidRPr="00EF05F2">
              <w:rPr>
                <w:rFonts w:ascii="Times New Roman" w:hAnsi="Times New Roman" w:cs="Times New Roman"/>
                <w:sz w:val="20"/>
                <w:szCs w:val="20"/>
              </w:rPr>
              <w:t>цвет, форма</w:t>
            </w:r>
            <w:r w:rsidR="000F0031">
              <w:rPr>
                <w:rFonts w:ascii="Times New Roman" w:hAnsi="Times New Roman" w:cs="Times New Roman"/>
                <w:sz w:val="20"/>
                <w:szCs w:val="20"/>
              </w:rPr>
              <w:t>, рисунок про</w:t>
            </w:r>
            <w:r w:rsidRPr="00EF05F2">
              <w:rPr>
                <w:rFonts w:ascii="Times New Roman" w:hAnsi="Times New Roman" w:cs="Times New Roman"/>
                <w:sz w:val="20"/>
                <w:szCs w:val="20"/>
              </w:rPr>
              <w:t>жилок Ц</w:t>
            </w:r>
            <w:r w:rsidRPr="000F0031">
              <w:rPr>
                <w:rFonts w:ascii="Times New Roman" w:hAnsi="Times New Roman" w:cs="Times New Roman"/>
                <w:b/>
                <w:sz w:val="20"/>
                <w:szCs w:val="20"/>
              </w:rPr>
              <w:t>ель</w:t>
            </w:r>
            <w:r w:rsidRPr="00EF05F2">
              <w:rPr>
                <w:rFonts w:ascii="Times New Roman" w:hAnsi="Times New Roman" w:cs="Times New Roman"/>
                <w:sz w:val="20"/>
                <w:szCs w:val="20"/>
              </w:rPr>
              <w:t>. Учить различать листья по внешнему виду.</w:t>
            </w:r>
          </w:p>
          <w:p w14:paraId="7740A27C" w14:textId="77777777" w:rsidR="008C6565" w:rsidRPr="00EF05F2" w:rsidRDefault="008C6565" w:rsidP="001D4834">
            <w:pPr>
              <w:spacing w:after="0" w:line="240" w:lineRule="auto"/>
              <w:textAlignment w:val="baseline"/>
              <w:rPr>
                <w:rFonts w:ascii="Times New Roman" w:hAnsi="Times New Roman" w:cs="Times New Roman"/>
                <w:b/>
                <w:sz w:val="20"/>
                <w:szCs w:val="20"/>
              </w:rPr>
            </w:pPr>
            <w:r w:rsidRPr="000F0031">
              <w:rPr>
                <w:rFonts w:ascii="Times New Roman" w:hAnsi="Times New Roman" w:cs="Times New Roman"/>
                <w:b/>
                <w:sz w:val="20"/>
                <w:szCs w:val="20"/>
              </w:rPr>
              <w:t>Д/и</w:t>
            </w:r>
            <w:r w:rsidRPr="00EF05F2">
              <w:rPr>
                <w:rFonts w:ascii="Times New Roman" w:hAnsi="Times New Roman" w:cs="Times New Roman"/>
                <w:sz w:val="20"/>
                <w:szCs w:val="20"/>
              </w:rPr>
              <w:t xml:space="preserve"> «Найди такой же листок какой, покажу»</w:t>
            </w:r>
            <w:r w:rsidRPr="00EF05F2">
              <w:rPr>
                <w:rFonts w:ascii="Times New Roman" w:hAnsi="Times New Roman" w:cs="Times New Roman"/>
                <w:color w:val="000000"/>
                <w:sz w:val="20"/>
                <w:szCs w:val="20"/>
              </w:rPr>
              <w:t xml:space="preserve"> </w:t>
            </w:r>
            <w:r w:rsidRPr="000F0031">
              <w:rPr>
                <w:rFonts w:ascii="Times New Roman" w:hAnsi="Times New Roman" w:cs="Times New Roman"/>
                <w:b/>
                <w:sz w:val="20"/>
                <w:szCs w:val="20"/>
              </w:rPr>
              <w:t>Цель:</w:t>
            </w:r>
            <w:r w:rsidRPr="00EF05F2">
              <w:rPr>
                <w:rFonts w:ascii="Times New Roman" w:hAnsi="Times New Roman" w:cs="Times New Roman"/>
                <w:sz w:val="20"/>
                <w:szCs w:val="20"/>
              </w:rPr>
              <w:t xml:space="preserve"> учить находить по образцу листок, называть с какого он дерева</w:t>
            </w:r>
          </w:p>
          <w:p w14:paraId="5A2C9CD8" w14:textId="71EFCEE3" w:rsidR="008C6565" w:rsidRPr="00EF05F2" w:rsidRDefault="008C6565" w:rsidP="001D4834">
            <w:pPr>
              <w:spacing w:after="0" w:line="240" w:lineRule="auto"/>
              <w:textAlignment w:val="baseline"/>
              <w:rPr>
                <w:rFonts w:ascii="Times New Roman" w:hAnsi="Times New Roman" w:cs="Times New Roman"/>
                <w:sz w:val="20"/>
                <w:szCs w:val="20"/>
              </w:rPr>
            </w:pPr>
            <w:r w:rsidRPr="00EF05F2">
              <w:rPr>
                <w:rFonts w:ascii="Times New Roman" w:hAnsi="Times New Roman" w:cs="Times New Roman"/>
                <w:b/>
                <w:sz w:val="20"/>
                <w:szCs w:val="20"/>
              </w:rPr>
              <w:t>Индивидуальная работа по ФЭМП.</w:t>
            </w:r>
            <w:r w:rsidR="000F0031">
              <w:rPr>
                <w:rFonts w:ascii="Times New Roman" w:hAnsi="Times New Roman" w:cs="Times New Roman"/>
                <w:b/>
                <w:sz w:val="20"/>
                <w:szCs w:val="20"/>
              </w:rPr>
              <w:t xml:space="preserve"> </w:t>
            </w:r>
            <w:r w:rsidRPr="00EF05F2">
              <w:rPr>
                <w:rFonts w:ascii="Times New Roman" w:hAnsi="Times New Roman" w:cs="Times New Roman"/>
                <w:b/>
                <w:bCs/>
                <w:sz w:val="20"/>
                <w:szCs w:val="20"/>
              </w:rPr>
              <w:t>Цель</w:t>
            </w:r>
            <w:r w:rsidRPr="00EF05F2">
              <w:rPr>
                <w:rFonts w:ascii="Times New Roman" w:hAnsi="Times New Roman" w:cs="Times New Roman"/>
                <w:sz w:val="20"/>
                <w:szCs w:val="20"/>
              </w:rPr>
              <w:t>.</w:t>
            </w:r>
            <w:r w:rsidRPr="00EF05F2">
              <w:rPr>
                <w:rFonts w:ascii="Times New Roman" w:hAnsi="Times New Roman" w:cs="Times New Roman"/>
                <w:bCs/>
                <w:sz w:val="20"/>
                <w:szCs w:val="20"/>
              </w:rPr>
              <w:t xml:space="preserve"> Упражнять детей в порядковом счете в пределах пяти, учить сравнивать множества предметов по количеству, активизировать в речи понятия «больше», «меньше».</w:t>
            </w:r>
          </w:p>
          <w:p w14:paraId="7C89F5C3" w14:textId="77777777" w:rsidR="008C6565" w:rsidRPr="00EF05F2" w:rsidRDefault="008C6565" w:rsidP="001D4834">
            <w:pPr>
              <w:spacing w:after="0" w:line="240" w:lineRule="auto"/>
              <w:textAlignment w:val="baseline"/>
              <w:rPr>
                <w:rFonts w:ascii="Times New Roman" w:hAnsi="Times New Roman" w:cs="Times New Roman"/>
                <w:sz w:val="20"/>
                <w:szCs w:val="20"/>
              </w:rPr>
            </w:pPr>
          </w:p>
        </w:tc>
      </w:tr>
      <w:tr w:rsidR="008C6565" w:rsidRPr="00EF05F2" w14:paraId="61065C94" w14:textId="77777777" w:rsidTr="008F7248">
        <w:tc>
          <w:tcPr>
            <w:tcW w:w="1560" w:type="dxa"/>
          </w:tcPr>
          <w:p w14:paraId="2BAE8281" w14:textId="77777777" w:rsidR="008C6565" w:rsidRPr="00EF05F2" w:rsidRDefault="008C6565" w:rsidP="001D4834">
            <w:pPr>
              <w:spacing w:after="0" w:line="240" w:lineRule="auto"/>
              <w:rPr>
                <w:rFonts w:ascii="Times New Roman" w:hAnsi="Times New Roman" w:cs="Times New Roman"/>
                <w:sz w:val="20"/>
                <w:szCs w:val="20"/>
              </w:rPr>
            </w:pPr>
            <w:r w:rsidRPr="00EF05F2">
              <w:rPr>
                <w:rFonts w:ascii="Times New Roman" w:hAnsi="Times New Roman" w:cs="Times New Roman"/>
                <w:b/>
                <w:sz w:val="20"/>
                <w:szCs w:val="20"/>
              </w:rPr>
              <w:t>Речевое развитие</w:t>
            </w:r>
          </w:p>
        </w:tc>
        <w:tc>
          <w:tcPr>
            <w:tcW w:w="2976" w:type="dxa"/>
          </w:tcPr>
          <w:p w14:paraId="60D14842" w14:textId="77777777" w:rsidR="008C6565" w:rsidRPr="00EF05F2" w:rsidRDefault="008C6565" w:rsidP="001D4834">
            <w:pPr>
              <w:autoSpaceDE w:val="0"/>
              <w:autoSpaceDN w:val="0"/>
              <w:adjustRightInd w:val="0"/>
              <w:spacing w:after="0" w:line="240" w:lineRule="auto"/>
              <w:rPr>
                <w:rFonts w:ascii="Times New Roman" w:hAnsi="Times New Roman" w:cs="Times New Roman"/>
                <w:sz w:val="20"/>
                <w:szCs w:val="20"/>
              </w:rPr>
            </w:pPr>
            <w:r w:rsidRPr="00EF05F2">
              <w:rPr>
                <w:rFonts w:ascii="Times New Roman" w:hAnsi="Times New Roman" w:cs="Times New Roman"/>
                <w:b/>
                <w:bCs/>
                <w:sz w:val="20"/>
                <w:szCs w:val="20"/>
              </w:rPr>
              <w:t>Д/и «Что происходит в природе?»</w:t>
            </w:r>
            <w:r w:rsidRPr="00EF05F2">
              <w:rPr>
                <w:rFonts w:ascii="Times New Roman" w:hAnsi="Times New Roman" w:cs="Times New Roman"/>
                <w:sz w:val="20"/>
                <w:szCs w:val="20"/>
              </w:rPr>
              <w:t> </w:t>
            </w:r>
          </w:p>
          <w:p w14:paraId="57CDEB0F" w14:textId="77777777" w:rsidR="008C6565" w:rsidRPr="00EF05F2" w:rsidRDefault="008C6565" w:rsidP="001D4834">
            <w:pPr>
              <w:autoSpaceDE w:val="0"/>
              <w:autoSpaceDN w:val="0"/>
              <w:adjustRightInd w:val="0"/>
              <w:spacing w:after="0" w:line="240" w:lineRule="auto"/>
              <w:rPr>
                <w:rFonts w:ascii="Times New Roman" w:hAnsi="Times New Roman" w:cs="Times New Roman"/>
                <w:sz w:val="20"/>
                <w:szCs w:val="20"/>
              </w:rPr>
            </w:pPr>
            <w:r w:rsidRPr="00EF05F2">
              <w:rPr>
                <w:rFonts w:ascii="Times New Roman" w:hAnsi="Times New Roman" w:cs="Times New Roman"/>
                <w:sz w:val="20"/>
                <w:szCs w:val="20"/>
              </w:rPr>
              <w:t> </w:t>
            </w:r>
            <w:r w:rsidRPr="00EF05F2">
              <w:rPr>
                <w:rFonts w:ascii="Times New Roman" w:hAnsi="Times New Roman" w:cs="Times New Roman"/>
                <w:b/>
                <w:sz w:val="20"/>
                <w:szCs w:val="20"/>
              </w:rPr>
              <w:t>Цель:</w:t>
            </w:r>
            <w:r w:rsidRPr="00EF05F2">
              <w:rPr>
                <w:rFonts w:ascii="Times New Roman" w:hAnsi="Times New Roman" w:cs="Times New Roman"/>
                <w:sz w:val="20"/>
                <w:szCs w:val="20"/>
              </w:rPr>
              <w:t xml:space="preserve"> закрепление употребления в речи глаголов, </w:t>
            </w:r>
            <w:r w:rsidRPr="00EF05F2">
              <w:rPr>
                <w:rFonts w:ascii="Times New Roman" w:hAnsi="Times New Roman" w:cs="Times New Roman"/>
                <w:sz w:val="20"/>
                <w:szCs w:val="20"/>
              </w:rPr>
              <w:lastRenderedPageBreak/>
              <w:t>согласования слов в предложении. </w:t>
            </w:r>
          </w:p>
          <w:p w14:paraId="11BF8B8C" w14:textId="77777777" w:rsidR="008C6565" w:rsidRPr="00EF05F2" w:rsidRDefault="008C6565" w:rsidP="001D4834">
            <w:pPr>
              <w:autoSpaceDE w:val="0"/>
              <w:autoSpaceDN w:val="0"/>
              <w:adjustRightInd w:val="0"/>
              <w:spacing w:after="0" w:line="240" w:lineRule="auto"/>
              <w:rPr>
                <w:rFonts w:ascii="Times New Roman" w:hAnsi="Times New Roman" w:cs="Times New Roman"/>
                <w:sz w:val="20"/>
                <w:szCs w:val="20"/>
              </w:rPr>
            </w:pPr>
          </w:p>
        </w:tc>
        <w:tc>
          <w:tcPr>
            <w:tcW w:w="2835" w:type="dxa"/>
          </w:tcPr>
          <w:p w14:paraId="7C593F51" w14:textId="77777777" w:rsidR="008C6565" w:rsidRPr="00EF05F2" w:rsidRDefault="008C6565" w:rsidP="001D4834">
            <w:pPr>
              <w:spacing w:after="0" w:line="240" w:lineRule="auto"/>
              <w:rPr>
                <w:rFonts w:ascii="Times New Roman" w:hAnsi="Times New Roman" w:cs="Times New Roman"/>
                <w:sz w:val="20"/>
                <w:szCs w:val="20"/>
              </w:rPr>
            </w:pPr>
            <w:r w:rsidRPr="00EF05F2">
              <w:rPr>
                <w:rFonts w:ascii="Times New Roman" w:hAnsi="Times New Roman" w:cs="Times New Roman"/>
                <w:b/>
                <w:sz w:val="20"/>
                <w:szCs w:val="20"/>
              </w:rPr>
              <w:lastRenderedPageBreak/>
              <w:t xml:space="preserve">Индивидуальная работа: </w:t>
            </w:r>
            <w:r w:rsidRPr="00EF05F2">
              <w:rPr>
                <w:rFonts w:ascii="Times New Roman" w:hAnsi="Times New Roman" w:cs="Times New Roman"/>
                <w:sz w:val="20"/>
                <w:szCs w:val="20"/>
              </w:rPr>
              <w:t xml:space="preserve">проговаривание скороговорки «Осень в парке красит листья золотой волшебной кистью. </w:t>
            </w:r>
            <w:r w:rsidRPr="00EF05F2">
              <w:rPr>
                <w:rFonts w:ascii="Times New Roman" w:hAnsi="Times New Roman" w:cs="Times New Roman"/>
                <w:sz w:val="20"/>
                <w:szCs w:val="20"/>
              </w:rPr>
              <w:lastRenderedPageBreak/>
              <w:t>Листья краской покрывает… жалко, ветер их срывает» Цель: автоматизация звуков [с], [сь] </w:t>
            </w:r>
          </w:p>
        </w:tc>
        <w:tc>
          <w:tcPr>
            <w:tcW w:w="2694" w:type="dxa"/>
          </w:tcPr>
          <w:p w14:paraId="06DEEEE1" w14:textId="77777777" w:rsidR="008C6565" w:rsidRPr="00EF05F2" w:rsidRDefault="008C6565" w:rsidP="001D4834">
            <w:pPr>
              <w:spacing w:after="0" w:line="240" w:lineRule="auto"/>
              <w:rPr>
                <w:rFonts w:ascii="Times New Roman" w:hAnsi="Times New Roman" w:cs="Times New Roman"/>
                <w:sz w:val="20"/>
                <w:szCs w:val="20"/>
              </w:rPr>
            </w:pPr>
            <w:r w:rsidRPr="00EF05F2">
              <w:rPr>
                <w:rFonts w:ascii="Times New Roman" w:hAnsi="Times New Roman" w:cs="Times New Roman"/>
                <w:b/>
                <w:sz w:val="20"/>
                <w:szCs w:val="20"/>
              </w:rPr>
              <w:lastRenderedPageBreak/>
              <w:t xml:space="preserve">Индивидуальная работа: </w:t>
            </w:r>
            <w:r w:rsidRPr="00EF05F2">
              <w:rPr>
                <w:rFonts w:ascii="Times New Roman" w:hAnsi="Times New Roman" w:cs="Times New Roman"/>
                <w:sz w:val="20"/>
                <w:szCs w:val="20"/>
              </w:rPr>
              <w:t xml:space="preserve">Артикуляционная гимнастика: «Подуй на листик» - развитие и </w:t>
            </w:r>
            <w:r w:rsidRPr="00EF05F2">
              <w:rPr>
                <w:rFonts w:ascii="Times New Roman" w:hAnsi="Times New Roman" w:cs="Times New Roman"/>
                <w:sz w:val="20"/>
                <w:szCs w:val="20"/>
              </w:rPr>
              <w:lastRenderedPageBreak/>
              <w:t>укрепление артикуляционного аппарата.</w:t>
            </w:r>
          </w:p>
        </w:tc>
        <w:tc>
          <w:tcPr>
            <w:tcW w:w="2835" w:type="dxa"/>
          </w:tcPr>
          <w:p w14:paraId="317EE94F" w14:textId="77777777" w:rsidR="008C6565" w:rsidRPr="00EF05F2" w:rsidRDefault="008C6565" w:rsidP="001D4834">
            <w:pPr>
              <w:spacing w:after="0" w:line="240" w:lineRule="auto"/>
              <w:rPr>
                <w:rFonts w:ascii="Times New Roman" w:hAnsi="Times New Roman" w:cs="Times New Roman"/>
                <w:sz w:val="20"/>
                <w:szCs w:val="20"/>
              </w:rPr>
            </w:pPr>
            <w:r w:rsidRPr="00EF05F2">
              <w:rPr>
                <w:rFonts w:ascii="Times New Roman" w:hAnsi="Times New Roman" w:cs="Times New Roman"/>
                <w:b/>
                <w:sz w:val="20"/>
                <w:szCs w:val="20"/>
              </w:rPr>
              <w:lastRenderedPageBreak/>
              <w:t>Индивидуальная работа</w:t>
            </w:r>
            <w:r w:rsidRPr="00EF05F2">
              <w:rPr>
                <w:rFonts w:ascii="Times New Roman" w:hAnsi="Times New Roman" w:cs="Times New Roman"/>
                <w:sz w:val="20"/>
                <w:szCs w:val="20"/>
              </w:rPr>
              <w:t xml:space="preserve"> по звукопроизношению: игра «Комарики и жуки». (Комарики звенят: «з-з-з», </w:t>
            </w:r>
            <w:r w:rsidRPr="00EF05F2">
              <w:rPr>
                <w:rFonts w:ascii="Times New Roman" w:hAnsi="Times New Roman" w:cs="Times New Roman"/>
                <w:sz w:val="20"/>
                <w:szCs w:val="20"/>
              </w:rPr>
              <w:br/>
            </w:r>
            <w:r w:rsidRPr="00EF05F2">
              <w:rPr>
                <w:rFonts w:ascii="Times New Roman" w:hAnsi="Times New Roman" w:cs="Times New Roman"/>
                <w:sz w:val="20"/>
                <w:szCs w:val="20"/>
              </w:rPr>
              <w:lastRenderedPageBreak/>
              <w:t xml:space="preserve">а жуки жужжат: </w:t>
            </w:r>
            <w:r w:rsidRPr="00EF05F2">
              <w:rPr>
                <w:rFonts w:ascii="Times New Roman" w:hAnsi="Times New Roman" w:cs="Times New Roman"/>
                <w:sz w:val="20"/>
                <w:szCs w:val="20"/>
              </w:rPr>
              <w:br/>
              <w:t xml:space="preserve">«ж-ж-ж».) </w:t>
            </w:r>
          </w:p>
          <w:p w14:paraId="6CC93EAF" w14:textId="77777777" w:rsidR="008C6565" w:rsidRPr="00EF05F2" w:rsidRDefault="008C6565" w:rsidP="001D4834">
            <w:pPr>
              <w:spacing w:after="0" w:line="240" w:lineRule="auto"/>
              <w:rPr>
                <w:rFonts w:ascii="Times New Roman" w:hAnsi="Times New Roman" w:cs="Times New Roman"/>
                <w:sz w:val="20"/>
                <w:szCs w:val="20"/>
              </w:rPr>
            </w:pPr>
            <w:r w:rsidRPr="00EF05F2">
              <w:rPr>
                <w:rFonts w:ascii="Times New Roman" w:hAnsi="Times New Roman" w:cs="Times New Roman"/>
                <w:sz w:val="20"/>
                <w:szCs w:val="20"/>
              </w:rPr>
              <w:t xml:space="preserve"> </w:t>
            </w:r>
          </w:p>
        </w:tc>
        <w:tc>
          <w:tcPr>
            <w:tcW w:w="2835" w:type="dxa"/>
          </w:tcPr>
          <w:p w14:paraId="7F76A83F" w14:textId="77777777" w:rsidR="008C6565" w:rsidRPr="00EF05F2" w:rsidRDefault="008C6565" w:rsidP="001D4834">
            <w:pPr>
              <w:spacing w:after="0" w:line="240" w:lineRule="auto"/>
              <w:rPr>
                <w:rFonts w:ascii="Times New Roman" w:hAnsi="Times New Roman" w:cs="Times New Roman"/>
                <w:b/>
                <w:sz w:val="20"/>
                <w:szCs w:val="20"/>
              </w:rPr>
            </w:pPr>
            <w:r w:rsidRPr="00EF05F2">
              <w:rPr>
                <w:rFonts w:ascii="Times New Roman" w:hAnsi="Times New Roman" w:cs="Times New Roman"/>
                <w:b/>
                <w:sz w:val="20"/>
                <w:szCs w:val="20"/>
              </w:rPr>
              <w:lastRenderedPageBreak/>
              <w:t>Д/и «Назови одним словом».</w:t>
            </w:r>
          </w:p>
          <w:p w14:paraId="06216FA7" w14:textId="77777777" w:rsidR="008C6565" w:rsidRPr="00EF05F2" w:rsidRDefault="008C6565" w:rsidP="001D4834">
            <w:pPr>
              <w:spacing w:after="0" w:line="240" w:lineRule="auto"/>
              <w:rPr>
                <w:rFonts w:ascii="Times New Roman" w:hAnsi="Times New Roman" w:cs="Times New Roman"/>
                <w:sz w:val="20"/>
                <w:szCs w:val="20"/>
              </w:rPr>
            </w:pPr>
            <w:r w:rsidRPr="00EF05F2">
              <w:rPr>
                <w:rFonts w:ascii="Times New Roman" w:hAnsi="Times New Roman" w:cs="Times New Roman"/>
                <w:b/>
                <w:bCs/>
                <w:sz w:val="20"/>
                <w:szCs w:val="20"/>
              </w:rPr>
              <w:t>Цель.</w:t>
            </w:r>
            <w:r w:rsidRPr="00EF05F2">
              <w:rPr>
                <w:rFonts w:ascii="Times New Roman" w:hAnsi="Times New Roman" w:cs="Times New Roman"/>
                <w:sz w:val="20"/>
                <w:szCs w:val="20"/>
              </w:rPr>
              <w:t xml:space="preserve"> Закрепить использование в речи детей обобщающих слов: «овощи», </w:t>
            </w:r>
            <w:r w:rsidRPr="00EF05F2">
              <w:rPr>
                <w:rFonts w:ascii="Times New Roman" w:hAnsi="Times New Roman" w:cs="Times New Roman"/>
                <w:sz w:val="20"/>
                <w:szCs w:val="20"/>
              </w:rPr>
              <w:lastRenderedPageBreak/>
              <w:t>«фрукты», «ягоды», «цветы».</w:t>
            </w:r>
          </w:p>
          <w:p w14:paraId="4BC50966" w14:textId="77777777" w:rsidR="008C6565" w:rsidRPr="00EF05F2" w:rsidRDefault="008C6565" w:rsidP="001D4834">
            <w:pPr>
              <w:spacing w:after="0" w:line="240" w:lineRule="auto"/>
              <w:rPr>
                <w:rFonts w:ascii="Times New Roman" w:hAnsi="Times New Roman" w:cs="Times New Roman"/>
                <w:sz w:val="20"/>
                <w:szCs w:val="20"/>
              </w:rPr>
            </w:pPr>
          </w:p>
        </w:tc>
      </w:tr>
      <w:tr w:rsidR="008C6565" w:rsidRPr="00EF05F2" w14:paraId="6147B338" w14:textId="77777777" w:rsidTr="008F7248">
        <w:tc>
          <w:tcPr>
            <w:tcW w:w="1560" w:type="dxa"/>
          </w:tcPr>
          <w:p w14:paraId="4C1A8164" w14:textId="77777777" w:rsidR="008C6565" w:rsidRPr="00EF05F2" w:rsidRDefault="008C6565" w:rsidP="001D4834">
            <w:pPr>
              <w:spacing w:after="0" w:line="240" w:lineRule="auto"/>
              <w:rPr>
                <w:rFonts w:ascii="Times New Roman" w:hAnsi="Times New Roman" w:cs="Times New Roman"/>
                <w:sz w:val="20"/>
                <w:szCs w:val="20"/>
              </w:rPr>
            </w:pPr>
            <w:r w:rsidRPr="00EF05F2">
              <w:rPr>
                <w:rFonts w:ascii="Times New Roman" w:hAnsi="Times New Roman" w:cs="Times New Roman"/>
                <w:b/>
                <w:bCs/>
                <w:color w:val="000000"/>
                <w:sz w:val="20"/>
                <w:szCs w:val="20"/>
              </w:rPr>
              <w:lastRenderedPageBreak/>
              <w:t>Социально-коммуникативное развитие</w:t>
            </w:r>
          </w:p>
        </w:tc>
        <w:tc>
          <w:tcPr>
            <w:tcW w:w="2976" w:type="dxa"/>
          </w:tcPr>
          <w:p w14:paraId="15977561" w14:textId="12E9FCFF" w:rsidR="00EE6E2A" w:rsidRPr="00EE6E2A" w:rsidRDefault="008C6565" w:rsidP="00EE6E2A">
            <w:pPr>
              <w:spacing w:after="0" w:line="240" w:lineRule="auto"/>
              <w:rPr>
                <w:rFonts w:ascii="Times New Roman" w:hAnsi="Times New Roman" w:cs="Times New Roman"/>
                <w:bCs/>
                <w:sz w:val="20"/>
                <w:szCs w:val="20"/>
              </w:rPr>
            </w:pPr>
            <w:r w:rsidRPr="00EF05F2">
              <w:rPr>
                <w:rFonts w:ascii="Times New Roman" w:hAnsi="Times New Roman" w:cs="Times New Roman"/>
                <w:b/>
                <w:sz w:val="20"/>
                <w:szCs w:val="20"/>
              </w:rPr>
              <w:t>Сюжетно-ролевая игра «Детский сад».</w:t>
            </w:r>
            <w:r w:rsidR="000F0031">
              <w:rPr>
                <w:rFonts w:ascii="Times New Roman" w:hAnsi="Times New Roman" w:cs="Times New Roman"/>
                <w:b/>
                <w:sz w:val="20"/>
                <w:szCs w:val="20"/>
              </w:rPr>
              <w:t xml:space="preserve"> </w:t>
            </w:r>
            <w:r w:rsidRPr="000F0031">
              <w:rPr>
                <w:rFonts w:ascii="Times New Roman" w:hAnsi="Times New Roman" w:cs="Times New Roman"/>
                <w:b/>
                <w:sz w:val="20"/>
                <w:szCs w:val="20"/>
              </w:rPr>
              <w:t>Цель.</w:t>
            </w:r>
            <w:r w:rsidRPr="00EF05F2">
              <w:rPr>
                <w:rFonts w:ascii="Times New Roman" w:hAnsi="Times New Roman" w:cs="Times New Roman"/>
                <w:bCs/>
                <w:sz w:val="20"/>
                <w:szCs w:val="20"/>
              </w:rPr>
              <w:t xml:space="preserve"> Учить детей объединяться в игре, распределять роли, дей</w:t>
            </w:r>
            <w:r w:rsidRPr="00EF05F2">
              <w:rPr>
                <w:rFonts w:ascii="Times New Roman" w:hAnsi="Times New Roman" w:cs="Times New Roman"/>
                <w:bCs/>
                <w:sz w:val="20"/>
                <w:szCs w:val="20"/>
              </w:rPr>
              <w:softHyphen/>
              <w:t>ствовать в соответствии с правилами и общим игровым замыслом.</w:t>
            </w:r>
            <w:r w:rsidR="00EE6E2A">
              <w:t xml:space="preserve"> </w:t>
            </w:r>
            <w:r w:rsidR="00EE6E2A" w:rsidRPr="00EE6E2A">
              <w:rPr>
                <w:rFonts w:ascii="Times New Roman" w:hAnsi="Times New Roman" w:cs="Times New Roman"/>
                <w:bCs/>
                <w:sz w:val="20"/>
                <w:szCs w:val="20"/>
              </w:rPr>
              <w:t>«Водители». Цель: учить детей подбирать атрибуты для игры, предметы-заместители, поощрять</w:t>
            </w:r>
          </w:p>
          <w:p w14:paraId="2833DC75" w14:textId="6E7ED623" w:rsidR="008C6565" w:rsidRPr="00EF05F2" w:rsidRDefault="00EE6E2A" w:rsidP="00EE6E2A">
            <w:pPr>
              <w:spacing w:after="0" w:line="240" w:lineRule="auto"/>
              <w:rPr>
                <w:rFonts w:ascii="Times New Roman" w:hAnsi="Times New Roman" w:cs="Times New Roman"/>
                <w:sz w:val="20"/>
                <w:szCs w:val="20"/>
              </w:rPr>
            </w:pPr>
            <w:r w:rsidRPr="00EE6E2A">
              <w:rPr>
                <w:rFonts w:ascii="Times New Roman" w:hAnsi="Times New Roman" w:cs="Times New Roman"/>
                <w:bCs/>
                <w:sz w:val="20"/>
                <w:szCs w:val="20"/>
              </w:rPr>
              <w:t>Согласованность действий в игре, поддерживать интерес к игре со сверстниками.</w:t>
            </w:r>
          </w:p>
          <w:p w14:paraId="689D3AEF" w14:textId="77777777" w:rsidR="008C6565" w:rsidRPr="00EF05F2" w:rsidRDefault="008C6565" w:rsidP="001D4834">
            <w:pPr>
              <w:spacing w:after="0" w:line="240" w:lineRule="auto"/>
              <w:rPr>
                <w:rFonts w:ascii="Times New Roman" w:hAnsi="Times New Roman" w:cs="Times New Roman"/>
                <w:b/>
                <w:sz w:val="20"/>
                <w:szCs w:val="20"/>
              </w:rPr>
            </w:pPr>
            <w:r w:rsidRPr="00EF05F2">
              <w:rPr>
                <w:rFonts w:ascii="Times New Roman" w:hAnsi="Times New Roman" w:cs="Times New Roman"/>
                <w:b/>
                <w:sz w:val="20"/>
                <w:szCs w:val="20"/>
              </w:rPr>
              <w:t xml:space="preserve">Индивидуальная работа </w:t>
            </w:r>
            <w:r w:rsidRPr="00EF05F2">
              <w:rPr>
                <w:rFonts w:ascii="Times New Roman" w:hAnsi="Times New Roman" w:cs="Times New Roman"/>
                <w:sz w:val="20"/>
                <w:szCs w:val="20"/>
              </w:rPr>
              <w:t>Артикуляционная гимнастика. Упражнение «Храбрый комар».</w:t>
            </w:r>
          </w:p>
          <w:p w14:paraId="72EAD922" w14:textId="77777777" w:rsidR="008C6565" w:rsidRPr="00EF05F2" w:rsidRDefault="008C6565" w:rsidP="001D4834">
            <w:pPr>
              <w:spacing w:after="0" w:line="240" w:lineRule="auto"/>
              <w:rPr>
                <w:rFonts w:ascii="Times New Roman" w:hAnsi="Times New Roman" w:cs="Times New Roman"/>
                <w:sz w:val="20"/>
                <w:szCs w:val="20"/>
              </w:rPr>
            </w:pPr>
            <w:r w:rsidRPr="00EF05F2">
              <w:rPr>
                <w:rFonts w:ascii="Times New Roman" w:hAnsi="Times New Roman" w:cs="Times New Roman"/>
                <w:b/>
                <w:sz w:val="20"/>
                <w:szCs w:val="20"/>
              </w:rPr>
              <w:t>Цель.</w:t>
            </w:r>
            <w:r w:rsidRPr="00EF05F2">
              <w:rPr>
                <w:rFonts w:ascii="Times New Roman" w:hAnsi="Times New Roman" w:cs="Times New Roman"/>
                <w:sz w:val="20"/>
                <w:szCs w:val="20"/>
              </w:rPr>
              <w:t xml:space="preserve"> Формировать звуковую культуру речи, учить детей правильно произносить слова, вырабатывать дик</w:t>
            </w:r>
            <w:r w:rsidRPr="00EF05F2">
              <w:rPr>
                <w:rFonts w:ascii="Times New Roman" w:hAnsi="Times New Roman" w:cs="Times New Roman"/>
                <w:sz w:val="20"/>
                <w:szCs w:val="20"/>
                <w:shd w:val="clear" w:color="auto" w:fill="FFFFFF"/>
                <w:lang w:bidi="en-US"/>
              </w:rPr>
              <w:t xml:space="preserve"> </w:t>
            </w:r>
            <w:r w:rsidRPr="00EF05F2">
              <w:rPr>
                <w:rFonts w:ascii="Times New Roman" w:hAnsi="Times New Roman" w:cs="Times New Roman"/>
                <w:sz w:val="20"/>
                <w:szCs w:val="20"/>
              </w:rPr>
              <w:t>цию</w:t>
            </w:r>
          </w:p>
          <w:p w14:paraId="3698E649" w14:textId="77777777" w:rsidR="008C6565" w:rsidRPr="00EF05F2" w:rsidRDefault="008C6565" w:rsidP="001D4834">
            <w:pPr>
              <w:spacing w:after="0" w:line="240" w:lineRule="auto"/>
              <w:rPr>
                <w:rFonts w:ascii="Times New Roman" w:hAnsi="Times New Roman" w:cs="Times New Roman"/>
                <w:b/>
                <w:sz w:val="20"/>
                <w:szCs w:val="20"/>
              </w:rPr>
            </w:pPr>
            <w:r w:rsidRPr="00EF05F2">
              <w:rPr>
                <w:rFonts w:ascii="Times New Roman" w:hAnsi="Times New Roman" w:cs="Times New Roman"/>
                <w:sz w:val="20"/>
                <w:szCs w:val="20"/>
                <w:lang w:bidi="en-US"/>
              </w:rPr>
              <w:t xml:space="preserve"> </w:t>
            </w:r>
            <w:r w:rsidRPr="00EF05F2">
              <w:rPr>
                <w:rFonts w:ascii="Times New Roman" w:hAnsi="Times New Roman" w:cs="Times New Roman"/>
                <w:b/>
                <w:sz w:val="20"/>
                <w:szCs w:val="20"/>
              </w:rPr>
              <w:t>Труд на участке. Уборка опавших листьев на участке.</w:t>
            </w:r>
          </w:p>
          <w:p w14:paraId="22C75EF4" w14:textId="77777777" w:rsidR="008C6565" w:rsidRPr="00EF05F2" w:rsidRDefault="008C6565" w:rsidP="001D4834">
            <w:pPr>
              <w:spacing w:after="0" w:line="240" w:lineRule="auto"/>
              <w:rPr>
                <w:rFonts w:ascii="Times New Roman" w:hAnsi="Times New Roman" w:cs="Times New Roman"/>
                <w:sz w:val="20"/>
                <w:szCs w:val="20"/>
              </w:rPr>
            </w:pPr>
            <w:r w:rsidRPr="000F0031">
              <w:rPr>
                <w:rFonts w:ascii="Times New Roman" w:hAnsi="Times New Roman" w:cs="Times New Roman"/>
                <w:b/>
                <w:bCs/>
                <w:sz w:val="20"/>
                <w:szCs w:val="20"/>
              </w:rPr>
              <w:t>Задачи.</w:t>
            </w:r>
            <w:r w:rsidRPr="00EF05F2">
              <w:rPr>
                <w:rFonts w:ascii="Times New Roman" w:hAnsi="Times New Roman" w:cs="Times New Roman"/>
                <w:sz w:val="20"/>
                <w:szCs w:val="20"/>
              </w:rPr>
              <w:t xml:space="preserve"> Учить детей создавать у себя и других радостное настроение от выполненной работы; воспитывать экологическую культуру.</w:t>
            </w:r>
          </w:p>
          <w:p w14:paraId="559287B6" w14:textId="77777777" w:rsidR="008C6565" w:rsidRPr="00EF05F2" w:rsidRDefault="008C6565" w:rsidP="001D4834">
            <w:pPr>
              <w:spacing w:after="0" w:line="240" w:lineRule="auto"/>
              <w:rPr>
                <w:rFonts w:ascii="Times New Roman" w:hAnsi="Times New Roman" w:cs="Times New Roman"/>
                <w:sz w:val="20"/>
                <w:szCs w:val="20"/>
              </w:rPr>
            </w:pPr>
          </w:p>
        </w:tc>
        <w:tc>
          <w:tcPr>
            <w:tcW w:w="2835" w:type="dxa"/>
          </w:tcPr>
          <w:p w14:paraId="716D3F7C" w14:textId="77777777" w:rsidR="008C6565" w:rsidRPr="00EF05F2" w:rsidRDefault="008C6565" w:rsidP="001D4834">
            <w:pPr>
              <w:spacing w:after="0" w:line="240" w:lineRule="auto"/>
              <w:rPr>
                <w:rFonts w:ascii="Times New Roman" w:hAnsi="Times New Roman" w:cs="Times New Roman"/>
                <w:b/>
                <w:sz w:val="20"/>
                <w:szCs w:val="20"/>
              </w:rPr>
            </w:pPr>
            <w:r w:rsidRPr="00EF05F2">
              <w:rPr>
                <w:rFonts w:ascii="Times New Roman" w:hAnsi="Times New Roman" w:cs="Times New Roman"/>
                <w:b/>
                <w:sz w:val="20"/>
                <w:szCs w:val="20"/>
              </w:rPr>
              <w:t>Сюжетно-ролевая игра «Овощной магазин».</w:t>
            </w:r>
          </w:p>
          <w:p w14:paraId="0729673F" w14:textId="77777777" w:rsidR="008C6565" w:rsidRPr="00EF05F2" w:rsidRDefault="008C6565" w:rsidP="001D4834">
            <w:pPr>
              <w:spacing w:after="0" w:line="240" w:lineRule="auto"/>
              <w:rPr>
                <w:rFonts w:ascii="Times New Roman" w:hAnsi="Times New Roman" w:cs="Times New Roman"/>
                <w:b/>
                <w:bCs/>
                <w:sz w:val="20"/>
                <w:szCs w:val="20"/>
              </w:rPr>
            </w:pPr>
            <w:r w:rsidRPr="00EF05F2">
              <w:rPr>
                <w:rFonts w:ascii="Times New Roman" w:hAnsi="Times New Roman" w:cs="Times New Roman"/>
                <w:b/>
                <w:bCs/>
                <w:sz w:val="20"/>
                <w:szCs w:val="20"/>
              </w:rPr>
              <w:t xml:space="preserve">Цель. </w:t>
            </w:r>
            <w:r w:rsidRPr="00EF05F2">
              <w:rPr>
                <w:rFonts w:ascii="Times New Roman" w:hAnsi="Times New Roman" w:cs="Times New Roman"/>
                <w:bCs/>
                <w:sz w:val="20"/>
                <w:szCs w:val="20"/>
              </w:rPr>
              <w:t>Формировать представления детей о работе людей в магазине, разнообразии магазинов и их назначении. Учить выполнять различные роли в соответствии с сюжетом игры.</w:t>
            </w:r>
          </w:p>
          <w:p w14:paraId="5A6A7E47" w14:textId="77777777" w:rsidR="008C6565" w:rsidRPr="00EF05F2" w:rsidRDefault="008C6565" w:rsidP="001D4834">
            <w:pPr>
              <w:spacing w:after="0" w:line="240" w:lineRule="auto"/>
              <w:rPr>
                <w:rFonts w:ascii="Times New Roman" w:hAnsi="Times New Roman" w:cs="Times New Roman"/>
                <w:b/>
                <w:bCs/>
                <w:sz w:val="20"/>
                <w:szCs w:val="20"/>
              </w:rPr>
            </w:pPr>
            <w:r w:rsidRPr="00EF05F2">
              <w:rPr>
                <w:rFonts w:ascii="Times New Roman" w:hAnsi="Times New Roman" w:cs="Times New Roman"/>
                <w:b/>
                <w:bCs/>
                <w:sz w:val="20"/>
                <w:szCs w:val="20"/>
              </w:rPr>
              <w:t xml:space="preserve">Работа по воспитанию культуры поведения за столом в обед. </w:t>
            </w:r>
          </w:p>
          <w:p w14:paraId="427B51F2" w14:textId="77777777" w:rsidR="008C6565" w:rsidRPr="00EF05F2" w:rsidRDefault="008C6565" w:rsidP="001D4834">
            <w:pPr>
              <w:spacing w:after="0" w:line="240" w:lineRule="auto"/>
              <w:rPr>
                <w:rFonts w:ascii="Times New Roman" w:hAnsi="Times New Roman" w:cs="Times New Roman"/>
                <w:sz w:val="20"/>
                <w:szCs w:val="20"/>
              </w:rPr>
            </w:pPr>
            <w:r w:rsidRPr="000F0031">
              <w:rPr>
                <w:rFonts w:ascii="Times New Roman" w:hAnsi="Times New Roman" w:cs="Times New Roman"/>
                <w:b/>
                <w:sz w:val="20"/>
                <w:szCs w:val="20"/>
              </w:rPr>
              <w:t>Игровая ситуация</w:t>
            </w:r>
            <w:r w:rsidRPr="00EF05F2">
              <w:rPr>
                <w:rFonts w:ascii="Times New Roman" w:hAnsi="Times New Roman" w:cs="Times New Roman"/>
                <w:sz w:val="20"/>
                <w:szCs w:val="20"/>
              </w:rPr>
              <w:t xml:space="preserve"> «Мы самые аккуратные».</w:t>
            </w:r>
          </w:p>
          <w:p w14:paraId="100376D3" w14:textId="77777777" w:rsidR="008C6565" w:rsidRPr="00EF05F2" w:rsidRDefault="008C6565" w:rsidP="001D4834">
            <w:pPr>
              <w:spacing w:after="0" w:line="240" w:lineRule="auto"/>
              <w:rPr>
                <w:rFonts w:ascii="Times New Roman" w:hAnsi="Times New Roman" w:cs="Times New Roman"/>
                <w:sz w:val="20"/>
                <w:szCs w:val="20"/>
              </w:rPr>
            </w:pPr>
            <w:r w:rsidRPr="000F0031">
              <w:rPr>
                <w:rFonts w:ascii="Times New Roman" w:hAnsi="Times New Roman" w:cs="Times New Roman"/>
                <w:b/>
                <w:sz w:val="20"/>
                <w:szCs w:val="20"/>
              </w:rPr>
              <w:t>Цель</w:t>
            </w:r>
            <w:r w:rsidRPr="00EF05F2">
              <w:rPr>
                <w:rFonts w:ascii="Times New Roman" w:hAnsi="Times New Roman" w:cs="Times New Roman"/>
                <w:sz w:val="20"/>
                <w:szCs w:val="20"/>
              </w:rPr>
              <w:t xml:space="preserve">: выявить имеющиеся навыки культурного поведения </w:t>
            </w:r>
            <w:r w:rsidRPr="00EF05F2">
              <w:rPr>
                <w:rFonts w:ascii="Times New Roman" w:hAnsi="Times New Roman" w:cs="Times New Roman"/>
                <w:sz w:val="20"/>
                <w:szCs w:val="20"/>
              </w:rPr>
              <w:br/>
              <w:t xml:space="preserve">за столом. </w:t>
            </w:r>
          </w:p>
          <w:p w14:paraId="6FF2422F" w14:textId="77777777" w:rsidR="008C6565" w:rsidRPr="00EF05F2" w:rsidRDefault="008C6565" w:rsidP="001D4834">
            <w:pPr>
              <w:spacing w:after="0" w:line="240" w:lineRule="auto"/>
              <w:rPr>
                <w:rFonts w:ascii="Times New Roman" w:hAnsi="Times New Roman" w:cs="Times New Roman"/>
                <w:sz w:val="20"/>
                <w:szCs w:val="20"/>
              </w:rPr>
            </w:pPr>
            <w:r w:rsidRPr="00EF05F2">
              <w:rPr>
                <w:rFonts w:ascii="Times New Roman" w:hAnsi="Times New Roman" w:cs="Times New Roman"/>
                <w:b/>
                <w:sz w:val="20"/>
                <w:szCs w:val="20"/>
              </w:rPr>
              <w:t>Трудовая деятельность</w:t>
            </w:r>
            <w:r w:rsidRPr="00EF05F2">
              <w:rPr>
                <w:rFonts w:ascii="Times New Roman" w:hAnsi="Times New Roman" w:cs="Times New Roman"/>
                <w:sz w:val="20"/>
                <w:szCs w:val="20"/>
              </w:rPr>
              <w:t>. Сбор урожая на огороде.</w:t>
            </w:r>
          </w:p>
          <w:p w14:paraId="3BE1F47E" w14:textId="77777777" w:rsidR="008C6565" w:rsidRPr="00EF05F2" w:rsidRDefault="008C6565" w:rsidP="001D4834">
            <w:pPr>
              <w:spacing w:after="0" w:line="240" w:lineRule="auto"/>
              <w:rPr>
                <w:rFonts w:ascii="Times New Roman" w:hAnsi="Times New Roman" w:cs="Times New Roman"/>
                <w:sz w:val="20"/>
                <w:szCs w:val="20"/>
              </w:rPr>
            </w:pPr>
            <w:r w:rsidRPr="00EF05F2">
              <w:rPr>
                <w:rFonts w:ascii="Times New Roman" w:hAnsi="Times New Roman" w:cs="Times New Roman"/>
                <w:b/>
                <w:sz w:val="20"/>
                <w:szCs w:val="20"/>
              </w:rPr>
              <w:t>Цель</w:t>
            </w:r>
            <w:r w:rsidRPr="00EF05F2">
              <w:rPr>
                <w:rFonts w:ascii="Times New Roman" w:hAnsi="Times New Roman" w:cs="Times New Roman"/>
                <w:bCs/>
                <w:sz w:val="20"/>
                <w:szCs w:val="20"/>
              </w:rPr>
              <w:t>.</w:t>
            </w:r>
            <w:r w:rsidRPr="00EF05F2">
              <w:rPr>
                <w:rFonts w:ascii="Times New Roman" w:hAnsi="Times New Roman" w:cs="Times New Roman"/>
                <w:sz w:val="20"/>
                <w:szCs w:val="20"/>
              </w:rPr>
              <w:t xml:space="preserve"> Развивать и поощрять самостоятельность детей при выпол</w:t>
            </w:r>
            <w:r w:rsidRPr="00EF05F2">
              <w:rPr>
                <w:rFonts w:ascii="Times New Roman" w:hAnsi="Times New Roman" w:cs="Times New Roman"/>
                <w:sz w:val="20"/>
                <w:szCs w:val="20"/>
              </w:rPr>
              <w:softHyphen/>
              <w:t>нении соответствующих трудовых операций, акцентировать внимание детей на чувстве удовлетворения от результатов труда.</w:t>
            </w:r>
          </w:p>
          <w:p w14:paraId="666D6382" w14:textId="77777777" w:rsidR="008C6565" w:rsidRPr="00EF05F2" w:rsidRDefault="008C6565" w:rsidP="001D4834">
            <w:pPr>
              <w:spacing w:after="0" w:line="240" w:lineRule="auto"/>
              <w:rPr>
                <w:rFonts w:ascii="Times New Roman" w:hAnsi="Times New Roman" w:cs="Times New Roman"/>
                <w:sz w:val="20"/>
                <w:szCs w:val="20"/>
              </w:rPr>
            </w:pPr>
          </w:p>
        </w:tc>
        <w:tc>
          <w:tcPr>
            <w:tcW w:w="2694" w:type="dxa"/>
          </w:tcPr>
          <w:p w14:paraId="0D8F54FC" w14:textId="77777777" w:rsidR="008C6565" w:rsidRPr="00EF05F2" w:rsidRDefault="008C6565" w:rsidP="001D4834">
            <w:pPr>
              <w:spacing w:after="0" w:line="240" w:lineRule="auto"/>
              <w:rPr>
                <w:rFonts w:ascii="Times New Roman" w:hAnsi="Times New Roman" w:cs="Times New Roman"/>
                <w:b/>
                <w:sz w:val="20"/>
                <w:szCs w:val="20"/>
              </w:rPr>
            </w:pPr>
            <w:r w:rsidRPr="00EF05F2">
              <w:rPr>
                <w:rFonts w:ascii="Times New Roman" w:hAnsi="Times New Roman" w:cs="Times New Roman"/>
                <w:b/>
                <w:sz w:val="20"/>
                <w:szCs w:val="20"/>
              </w:rPr>
              <w:t>Сюжетно-ролевая игра «Магазин игрушек».</w:t>
            </w:r>
          </w:p>
          <w:p w14:paraId="4EBC0A75" w14:textId="1CA28A82" w:rsidR="008C6565" w:rsidRPr="00EF05F2" w:rsidRDefault="008C6565" w:rsidP="001D4834">
            <w:pPr>
              <w:spacing w:after="0" w:line="240" w:lineRule="auto"/>
              <w:rPr>
                <w:rFonts w:ascii="Times New Roman" w:hAnsi="Times New Roman" w:cs="Times New Roman"/>
                <w:b/>
                <w:sz w:val="20"/>
                <w:szCs w:val="20"/>
              </w:rPr>
            </w:pPr>
            <w:r w:rsidRPr="00EF05F2">
              <w:rPr>
                <w:rFonts w:ascii="Times New Roman" w:hAnsi="Times New Roman" w:cs="Times New Roman"/>
                <w:b/>
                <w:bCs/>
                <w:sz w:val="20"/>
                <w:szCs w:val="20"/>
              </w:rPr>
              <w:t>Цель.</w:t>
            </w:r>
            <w:r w:rsidRPr="00EF05F2">
              <w:rPr>
                <w:rFonts w:ascii="Times New Roman" w:hAnsi="Times New Roman" w:cs="Times New Roman"/>
                <w:b/>
                <w:sz w:val="20"/>
                <w:szCs w:val="20"/>
              </w:rPr>
              <w:t xml:space="preserve"> </w:t>
            </w:r>
            <w:r w:rsidRPr="00EF05F2">
              <w:rPr>
                <w:rFonts w:ascii="Times New Roman" w:hAnsi="Times New Roman" w:cs="Times New Roman"/>
                <w:sz w:val="20"/>
                <w:szCs w:val="20"/>
              </w:rPr>
              <w:t>Уточнять</w:t>
            </w:r>
            <w:r w:rsidRPr="00EF05F2">
              <w:rPr>
                <w:rFonts w:ascii="Times New Roman" w:hAnsi="Times New Roman" w:cs="Times New Roman"/>
                <w:b/>
                <w:sz w:val="20"/>
                <w:szCs w:val="20"/>
              </w:rPr>
              <w:t xml:space="preserve"> </w:t>
            </w:r>
            <w:r w:rsidRPr="00EF05F2">
              <w:rPr>
                <w:rFonts w:ascii="Times New Roman" w:hAnsi="Times New Roman" w:cs="Times New Roman"/>
                <w:bCs/>
                <w:sz w:val="20"/>
                <w:szCs w:val="20"/>
              </w:rPr>
              <w:t>представления детей о работе людей в магазине</w:t>
            </w:r>
            <w:r w:rsidRPr="00EF05F2">
              <w:rPr>
                <w:rFonts w:ascii="Times New Roman" w:hAnsi="Times New Roman" w:cs="Times New Roman"/>
                <w:sz w:val="20"/>
                <w:szCs w:val="20"/>
              </w:rPr>
              <w:t xml:space="preserve"> Учить детей самостоятельно распределять роли, подбирать атрибуты для игры, воспитывать дружеские </w:t>
            </w:r>
            <w:r w:rsidR="00772BEF">
              <w:rPr>
                <w:rFonts w:ascii="Times New Roman" w:hAnsi="Times New Roman" w:cs="Times New Roman"/>
                <w:sz w:val="20"/>
                <w:szCs w:val="20"/>
              </w:rPr>
              <w:t xml:space="preserve"> </w:t>
            </w:r>
            <w:r w:rsidRPr="00EF05F2">
              <w:rPr>
                <w:rFonts w:ascii="Times New Roman" w:hAnsi="Times New Roman" w:cs="Times New Roman"/>
                <w:sz w:val="20"/>
                <w:szCs w:val="20"/>
              </w:rPr>
              <w:t>взаимоотношения в детском коллективе.</w:t>
            </w:r>
          </w:p>
          <w:p w14:paraId="13E34810" w14:textId="77777777" w:rsidR="008C6565" w:rsidRPr="00EF05F2" w:rsidRDefault="008C6565" w:rsidP="001D4834">
            <w:pPr>
              <w:spacing w:after="0" w:line="240" w:lineRule="auto"/>
              <w:rPr>
                <w:rFonts w:ascii="Times New Roman" w:hAnsi="Times New Roman" w:cs="Times New Roman"/>
                <w:b/>
                <w:sz w:val="20"/>
                <w:szCs w:val="20"/>
              </w:rPr>
            </w:pPr>
            <w:r w:rsidRPr="00EF05F2">
              <w:rPr>
                <w:rFonts w:ascii="Times New Roman" w:hAnsi="Times New Roman" w:cs="Times New Roman"/>
                <w:b/>
                <w:sz w:val="20"/>
                <w:szCs w:val="20"/>
              </w:rPr>
              <w:t>Формирование культурны поведения за столом: практическое упражнение «Послушные локоточки».</w:t>
            </w:r>
          </w:p>
          <w:p w14:paraId="11505C7E" w14:textId="77777777" w:rsidR="008C6565" w:rsidRPr="00EF05F2" w:rsidRDefault="008C6565" w:rsidP="001D4834">
            <w:pPr>
              <w:spacing w:after="0" w:line="240" w:lineRule="auto"/>
              <w:rPr>
                <w:rFonts w:ascii="Times New Roman" w:hAnsi="Times New Roman" w:cs="Times New Roman"/>
                <w:sz w:val="20"/>
                <w:szCs w:val="20"/>
              </w:rPr>
            </w:pPr>
            <w:r w:rsidRPr="00EF05F2">
              <w:rPr>
                <w:rFonts w:ascii="Times New Roman" w:hAnsi="Times New Roman" w:cs="Times New Roman"/>
                <w:b/>
                <w:sz w:val="20"/>
                <w:szCs w:val="20"/>
              </w:rPr>
              <w:t>Цель.</w:t>
            </w:r>
            <w:r w:rsidRPr="00EF05F2">
              <w:rPr>
                <w:rFonts w:ascii="Times New Roman" w:hAnsi="Times New Roman" w:cs="Times New Roman"/>
                <w:sz w:val="20"/>
                <w:szCs w:val="20"/>
              </w:rPr>
              <w:t xml:space="preserve"> Учить детей правильно держать локти, сидя за столом (локти должны быть слегка прижаты к туловищу), сохранять правильную осанку, обсудить с детьми смысл и важность этих правил.</w:t>
            </w:r>
          </w:p>
          <w:p w14:paraId="52F8F69C" w14:textId="77777777" w:rsidR="008C6565" w:rsidRPr="00EF05F2" w:rsidRDefault="008C6565" w:rsidP="001D4834">
            <w:pPr>
              <w:spacing w:after="0" w:line="240" w:lineRule="auto"/>
              <w:rPr>
                <w:rFonts w:ascii="Times New Roman" w:hAnsi="Times New Roman" w:cs="Times New Roman"/>
                <w:sz w:val="20"/>
                <w:szCs w:val="20"/>
              </w:rPr>
            </w:pPr>
            <w:r w:rsidRPr="00EF05F2">
              <w:rPr>
                <w:rFonts w:ascii="Times New Roman" w:hAnsi="Times New Roman" w:cs="Times New Roman"/>
                <w:b/>
                <w:sz w:val="20"/>
                <w:szCs w:val="20"/>
              </w:rPr>
              <w:t>Дежурство по столовой</w:t>
            </w:r>
            <w:r w:rsidRPr="00EF05F2">
              <w:rPr>
                <w:rFonts w:ascii="Times New Roman" w:hAnsi="Times New Roman" w:cs="Times New Roman"/>
                <w:sz w:val="20"/>
                <w:szCs w:val="20"/>
              </w:rPr>
              <w:t>.</w:t>
            </w:r>
          </w:p>
          <w:p w14:paraId="3419984A" w14:textId="77777777" w:rsidR="008C6565" w:rsidRPr="00EF05F2" w:rsidRDefault="008C6565" w:rsidP="001D4834">
            <w:pPr>
              <w:spacing w:after="0" w:line="240" w:lineRule="auto"/>
              <w:rPr>
                <w:rFonts w:ascii="Times New Roman" w:hAnsi="Times New Roman" w:cs="Times New Roman"/>
                <w:sz w:val="20"/>
                <w:szCs w:val="20"/>
              </w:rPr>
            </w:pPr>
            <w:r w:rsidRPr="00EF05F2">
              <w:rPr>
                <w:rFonts w:ascii="Times New Roman" w:hAnsi="Times New Roman" w:cs="Times New Roman"/>
                <w:b/>
                <w:sz w:val="20"/>
                <w:szCs w:val="20"/>
              </w:rPr>
              <w:t>Цель.</w:t>
            </w:r>
            <w:r w:rsidRPr="00EF05F2">
              <w:rPr>
                <w:rFonts w:ascii="Times New Roman" w:hAnsi="Times New Roman" w:cs="Times New Roman"/>
                <w:sz w:val="20"/>
                <w:szCs w:val="20"/>
              </w:rPr>
              <w:t xml:space="preserve"> Учить детей самостоятельно выполнять обязанности дежур</w:t>
            </w:r>
            <w:r w:rsidRPr="00EF05F2">
              <w:rPr>
                <w:rFonts w:ascii="Times New Roman" w:hAnsi="Times New Roman" w:cs="Times New Roman"/>
                <w:sz w:val="20"/>
                <w:szCs w:val="20"/>
              </w:rPr>
              <w:softHyphen/>
              <w:t>ного по столовой; аккуратно расставлять столовые приборы.</w:t>
            </w:r>
          </w:p>
          <w:p w14:paraId="316FC50F" w14:textId="7A3AEF14" w:rsidR="008C6565" w:rsidRPr="00EF05F2" w:rsidRDefault="008C6565" w:rsidP="001D4834">
            <w:pPr>
              <w:spacing w:after="0" w:line="240" w:lineRule="auto"/>
              <w:rPr>
                <w:rFonts w:ascii="Times New Roman" w:hAnsi="Times New Roman" w:cs="Times New Roman"/>
                <w:sz w:val="20"/>
                <w:szCs w:val="20"/>
              </w:rPr>
            </w:pPr>
            <w:r w:rsidRPr="00EF05F2">
              <w:rPr>
                <w:rFonts w:ascii="Times New Roman" w:hAnsi="Times New Roman" w:cs="Times New Roman"/>
                <w:b/>
                <w:sz w:val="20"/>
                <w:szCs w:val="20"/>
              </w:rPr>
              <w:t>Трудовые поручения. Уборка мусора.</w:t>
            </w:r>
            <w:r w:rsidR="000F0031">
              <w:rPr>
                <w:rFonts w:ascii="Times New Roman" w:hAnsi="Times New Roman" w:cs="Times New Roman"/>
                <w:b/>
                <w:sz w:val="20"/>
                <w:szCs w:val="20"/>
              </w:rPr>
              <w:t xml:space="preserve"> </w:t>
            </w:r>
            <w:r w:rsidRPr="00EF05F2">
              <w:rPr>
                <w:rFonts w:ascii="Times New Roman" w:hAnsi="Times New Roman" w:cs="Times New Roman"/>
                <w:b/>
                <w:sz w:val="20"/>
                <w:szCs w:val="20"/>
              </w:rPr>
              <w:t>Цель.</w:t>
            </w:r>
            <w:r w:rsidRPr="00EF05F2">
              <w:rPr>
                <w:rFonts w:ascii="Times New Roman" w:hAnsi="Times New Roman" w:cs="Times New Roman"/>
                <w:sz w:val="20"/>
                <w:szCs w:val="20"/>
              </w:rPr>
              <w:t xml:space="preserve"> Поддерживать стремление детей приносить пользу, следить за порядком, акцентировать внимание детей на радостном настроении, которое возникает у них в ходе </w:t>
            </w:r>
            <w:r w:rsidRPr="00EF05F2">
              <w:rPr>
                <w:rFonts w:ascii="Times New Roman" w:hAnsi="Times New Roman" w:cs="Times New Roman"/>
                <w:sz w:val="20"/>
                <w:szCs w:val="20"/>
              </w:rPr>
              <w:lastRenderedPageBreak/>
              <w:t>совместной работы и по ее выполнении.</w:t>
            </w:r>
          </w:p>
        </w:tc>
        <w:tc>
          <w:tcPr>
            <w:tcW w:w="2835" w:type="dxa"/>
          </w:tcPr>
          <w:p w14:paraId="27E79D8D" w14:textId="77777777" w:rsidR="008C6565" w:rsidRPr="00EF05F2" w:rsidRDefault="008C6565" w:rsidP="001D4834">
            <w:pPr>
              <w:spacing w:after="0" w:line="240" w:lineRule="auto"/>
              <w:rPr>
                <w:rFonts w:ascii="Times New Roman" w:hAnsi="Times New Roman" w:cs="Times New Roman"/>
                <w:b/>
                <w:sz w:val="20"/>
                <w:szCs w:val="20"/>
              </w:rPr>
            </w:pPr>
            <w:r w:rsidRPr="00EF05F2">
              <w:rPr>
                <w:rFonts w:ascii="Times New Roman" w:hAnsi="Times New Roman" w:cs="Times New Roman"/>
                <w:b/>
                <w:sz w:val="20"/>
                <w:szCs w:val="20"/>
              </w:rPr>
              <w:lastRenderedPageBreak/>
              <w:t>Сюжетно-ролевая игра «Строители».</w:t>
            </w:r>
          </w:p>
          <w:p w14:paraId="7B940089" w14:textId="77777777" w:rsidR="008C6565" w:rsidRPr="00EF05F2" w:rsidRDefault="008C6565" w:rsidP="001D4834">
            <w:pPr>
              <w:spacing w:after="0" w:line="240" w:lineRule="auto"/>
              <w:rPr>
                <w:rFonts w:ascii="Times New Roman" w:hAnsi="Times New Roman" w:cs="Times New Roman"/>
                <w:sz w:val="20"/>
                <w:szCs w:val="20"/>
              </w:rPr>
            </w:pPr>
            <w:r w:rsidRPr="00EF05F2">
              <w:rPr>
                <w:rFonts w:ascii="Times New Roman" w:hAnsi="Times New Roman" w:cs="Times New Roman"/>
                <w:b/>
                <w:sz w:val="20"/>
                <w:szCs w:val="20"/>
              </w:rPr>
              <w:t>Цель.</w:t>
            </w:r>
            <w:r w:rsidRPr="00EF05F2">
              <w:rPr>
                <w:rFonts w:ascii="Times New Roman" w:hAnsi="Times New Roman" w:cs="Times New Roman"/>
                <w:b/>
                <w:bCs/>
                <w:sz w:val="20"/>
                <w:szCs w:val="20"/>
              </w:rPr>
              <w:t xml:space="preserve"> </w:t>
            </w:r>
            <w:r w:rsidRPr="00EF05F2">
              <w:rPr>
                <w:rFonts w:ascii="Times New Roman" w:hAnsi="Times New Roman" w:cs="Times New Roman"/>
                <w:bCs/>
                <w:sz w:val="20"/>
                <w:szCs w:val="20"/>
              </w:rPr>
              <w:t>Учить детей распределять роли и выполнять игровые дей</w:t>
            </w:r>
            <w:r w:rsidRPr="00EF05F2">
              <w:rPr>
                <w:rFonts w:ascii="Times New Roman" w:hAnsi="Times New Roman" w:cs="Times New Roman"/>
                <w:bCs/>
                <w:sz w:val="20"/>
                <w:szCs w:val="20"/>
              </w:rPr>
              <w:softHyphen/>
              <w:t>ствия в соответствии с игровым замыслом, воспитывать у детей уваже</w:t>
            </w:r>
            <w:r w:rsidRPr="00EF05F2">
              <w:rPr>
                <w:rFonts w:ascii="Times New Roman" w:hAnsi="Times New Roman" w:cs="Times New Roman"/>
                <w:bCs/>
                <w:sz w:val="20"/>
                <w:szCs w:val="20"/>
              </w:rPr>
              <w:softHyphen/>
              <w:t>ние к труду строителей.</w:t>
            </w:r>
          </w:p>
          <w:p w14:paraId="77E5918F" w14:textId="77777777" w:rsidR="008C6565" w:rsidRPr="00EF05F2" w:rsidRDefault="008C6565" w:rsidP="001D4834">
            <w:pPr>
              <w:spacing w:after="0" w:line="240" w:lineRule="auto"/>
              <w:rPr>
                <w:rFonts w:ascii="Times New Roman" w:hAnsi="Times New Roman" w:cs="Times New Roman"/>
                <w:b/>
                <w:sz w:val="20"/>
                <w:szCs w:val="20"/>
              </w:rPr>
            </w:pPr>
            <w:r w:rsidRPr="00EF05F2">
              <w:rPr>
                <w:rFonts w:ascii="Times New Roman" w:hAnsi="Times New Roman" w:cs="Times New Roman"/>
                <w:b/>
                <w:sz w:val="20"/>
                <w:szCs w:val="20"/>
              </w:rPr>
              <w:t>Трудовая деятельность. Сбор семян цветов (календула).</w:t>
            </w:r>
          </w:p>
          <w:p w14:paraId="3D0E1CA7" w14:textId="77777777" w:rsidR="008C6565" w:rsidRPr="00EF05F2" w:rsidRDefault="008C6565" w:rsidP="001D4834">
            <w:pPr>
              <w:spacing w:after="0" w:line="240" w:lineRule="auto"/>
              <w:rPr>
                <w:rFonts w:ascii="Times New Roman" w:hAnsi="Times New Roman" w:cs="Times New Roman"/>
                <w:sz w:val="20"/>
                <w:szCs w:val="20"/>
              </w:rPr>
            </w:pPr>
            <w:r w:rsidRPr="00EF05F2">
              <w:rPr>
                <w:rFonts w:ascii="Times New Roman" w:hAnsi="Times New Roman" w:cs="Times New Roman"/>
                <w:b/>
                <w:bCs/>
                <w:sz w:val="20"/>
                <w:szCs w:val="20"/>
              </w:rPr>
              <w:t>Цель.</w:t>
            </w:r>
            <w:r w:rsidRPr="00EF05F2">
              <w:rPr>
                <w:rFonts w:ascii="Times New Roman" w:hAnsi="Times New Roman" w:cs="Times New Roman"/>
                <w:sz w:val="20"/>
                <w:szCs w:val="20"/>
              </w:rPr>
              <w:t xml:space="preserve"> Учить детей различать части растений, находить семена, фор</w:t>
            </w:r>
            <w:r w:rsidRPr="00EF05F2">
              <w:rPr>
                <w:rFonts w:ascii="Times New Roman" w:hAnsi="Times New Roman" w:cs="Times New Roman"/>
                <w:sz w:val="20"/>
                <w:szCs w:val="20"/>
              </w:rPr>
              <w:softHyphen/>
              <w:t>мировать умение правильно, аккуратно собирать семена, рассказывать, для чего мы это делаем.</w:t>
            </w:r>
          </w:p>
          <w:p w14:paraId="616DF654" w14:textId="77777777" w:rsidR="008C6565" w:rsidRPr="00EF05F2" w:rsidRDefault="008C6565" w:rsidP="001D4834">
            <w:pPr>
              <w:spacing w:after="0" w:line="240" w:lineRule="auto"/>
              <w:rPr>
                <w:rFonts w:ascii="Times New Roman" w:hAnsi="Times New Roman" w:cs="Times New Roman"/>
                <w:sz w:val="20"/>
                <w:szCs w:val="20"/>
              </w:rPr>
            </w:pPr>
          </w:p>
        </w:tc>
        <w:tc>
          <w:tcPr>
            <w:tcW w:w="2835" w:type="dxa"/>
          </w:tcPr>
          <w:p w14:paraId="528FCF2E" w14:textId="77777777" w:rsidR="008C6565" w:rsidRPr="00EF05F2" w:rsidRDefault="008C6565" w:rsidP="001D4834">
            <w:pPr>
              <w:spacing w:after="0" w:line="240" w:lineRule="auto"/>
              <w:rPr>
                <w:rFonts w:ascii="Times New Roman" w:hAnsi="Times New Roman" w:cs="Times New Roman"/>
                <w:b/>
                <w:sz w:val="20"/>
                <w:szCs w:val="20"/>
              </w:rPr>
            </w:pPr>
            <w:r w:rsidRPr="00EF05F2">
              <w:rPr>
                <w:rFonts w:ascii="Times New Roman" w:hAnsi="Times New Roman" w:cs="Times New Roman"/>
                <w:b/>
                <w:sz w:val="20"/>
                <w:szCs w:val="20"/>
              </w:rPr>
              <w:t>Сюжетно-ролевая игра «Автобус».</w:t>
            </w:r>
          </w:p>
          <w:p w14:paraId="720BE94E" w14:textId="77777777" w:rsidR="008C6565" w:rsidRPr="00EF05F2" w:rsidRDefault="008C6565" w:rsidP="001D4834">
            <w:pPr>
              <w:spacing w:after="0" w:line="240" w:lineRule="auto"/>
              <w:rPr>
                <w:rFonts w:ascii="Times New Roman" w:hAnsi="Times New Roman" w:cs="Times New Roman"/>
                <w:sz w:val="20"/>
                <w:szCs w:val="20"/>
              </w:rPr>
            </w:pPr>
            <w:r w:rsidRPr="00EF05F2">
              <w:rPr>
                <w:rFonts w:ascii="Times New Roman" w:hAnsi="Times New Roman" w:cs="Times New Roman"/>
                <w:bCs/>
                <w:sz w:val="20"/>
                <w:szCs w:val="20"/>
              </w:rPr>
              <w:t>Задачи.</w:t>
            </w:r>
            <w:r w:rsidRPr="00EF05F2">
              <w:rPr>
                <w:rFonts w:ascii="Times New Roman" w:hAnsi="Times New Roman" w:cs="Times New Roman"/>
                <w:sz w:val="20"/>
                <w:szCs w:val="20"/>
              </w:rPr>
              <w:t xml:space="preserve"> Продолжать знакомить детей с общественным транспортом, учить правилам поведения в транспорте, учить обыгрывать соответству</w:t>
            </w:r>
            <w:r w:rsidRPr="00EF05F2">
              <w:rPr>
                <w:rFonts w:ascii="Times New Roman" w:hAnsi="Times New Roman" w:cs="Times New Roman"/>
                <w:sz w:val="20"/>
                <w:szCs w:val="20"/>
              </w:rPr>
              <w:softHyphen/>
              <w:t>ющие действия с учетом условий игры (перемещение в движущемся автобусе, необходимость держаться за поручни и т.д.).</w:t>
            </w:r>
          </w:p>
          <w:p w14:paraId="4E024E1F" w14:textId="77777777" w:rsidR="008C6565" w:rsidRPr="00EF05F2" w:rsidRDefault="008C6565" w:rsidP="001D4834">
            <w:pPr>
              <w:spacing w:after="0" w:line="240" w:lineRule="auto"/>
              <w:rPr>
                <w:rFonts w:ascii="Times New Roman" w:hAnsi="Times New Roman" w:cs="Times New Roman"/>
                <w:b/>
                <w:sz w:val="20"/>
                <w:szCs w:val="20"/>
              </w:rPr>
            </w:pPr>
            <w:r w:rsidRPr="00EF05F2">
              <w:rPr>
                <w:rFonts w:ascii="Times New Roman" w:hAnsi="Times New Roman" w:cs="Times New Roman"/>
                <w:b/>
                <w:sz w:val="20"/>
                <w:szCs w:val="20"/>
              </w:rPr>
              <w:t>Труд в природе. Уборка листьев.</w:t>
            </w:r>
          </w:p>
          <w:p w14:paraId="497BCD9C" w14:textId="77777777" w:rsidR="008C6565" w:rsidRPr="00EF05F2" w:rsidRDefault="008C6565" w:rsidP="001D4834">
            <w:pPr>
              <w:spacing w:after="0" w:line="240" w:lineRule="auto"/>
              <w:rPr>
                <w:rFonts w:ascii="Times New Roman" w:hAnsi="Times New Roman" w:cs="Times New Roman"/>
                <w:sz w:val="20"/>
                <w:szCs w:val="20"/>
              </w:rPr>
            </w:pPr>
            <w:r w:rsidRPr="00EF05F2">
              <w:rPr>
                <w:rFonts w:ascii="Times New Roman" w:hAnsi="Times New Roman" w:cs="Times New Roman"/>
                <w:b/>
                <w:bCs/>
                <w:sz w:val="20"/>
                <w:szCs w:val="20"/>
              </w:rPr>
              <w:t>Цель.</w:t>
            </w:r>
            <w:r w:rsidRPr="00EF05F2">
              <w:rPr>
                <w:rFonts w:ascii="Times New Roman" w:hAnsi="Times New Roman" w:cs="Times New Roman"/>
                <w:sz w:val="20"/>
                <w:szCs w:val="20"/>
              </w:rPr>
              <w:t xml:space="preserve"> Стимулировать желание детей трудиться, формирование на</w:t>
            </w:r>
            <w:r w:rsidRPr="00EF05F2">
              <w:rPr>
                <w:rFonts w:ascii="Times New Roman" w:hAnsi="Times New Roman" w:cs="Times New Roman"/>
                <w:sz w:val="20"/>
                <w:szCs w:val="20"/>
              </w:rPr>
              <w:softHyphen/>
              <w:t>выков выполнения соответствующих трудовых операций, использования необходимого инвентаря.</w:t>
            </w:r>
          </w:p>
          <w:p w14:paraId="2D8BA50D" w14:textId="77777777" w:rsidR="008C6565" w:rsidRPr="00EF05F2" w:rsidRDefault="008C6565" w:rsidP="001D4834">
            <w:pPr>
              <w:spacing w:after="0" w:line="240" w:lineRule="auto"/>
              <w:rPr>
                <w:rFonts w:ascii="Times New Roman" w:hAnsi="Times New Roman" w:cs="Times New Roman"/>
                <w:sz w:val="20"/>
                <w:szCs w:val="20"/>
              </w:rPr>
            </w:pPr>
          </w:p>
        </w:tc>
      </w:tr>
      <w:tr w:rsidR="00120E8B" w:rsidRPr="00EF05F2" w14:paraId="69AF7CEC" w14:textId="77777777" w:rsidTr="008F7248">
        <w:tc>
          <w:tcPr>
            <w:tcW w:w="1560" w:type="dxa"/>
          </w:tcPr>
          <w:p w14:paraId="4E2F32E0" w14:textId="323363EB" w:rsidR="00120E8B" w:rsidRPr="00EF05F2" w:rsidRDefault="00120E8B" w:rsidP="001D4834">
            <w:pPr>
              <w:spacing w:after="0" w:line="240" w:lineRule="auto"/>
              <w:rPr>
                <w:rFonts w:ascii="Times New Roman" w:hAnsi="Times New Roman" w:cs="Times New Roman"/>
                <w:b/>
                <w:bCs/>
                <w:color w:val="000000"/>
                <w:sz w:val="20"/>
                <w:szCs w:val="20"/>
              </w:rPr>
            </w:pPr>
            <w:r>
              <w:rPr>
                <w:rFonts w:ascii="Times New Roman" w:hAnsi="Times New Roman" w:cs="Times New Roman"/>
                <w:b/>
                <w:bCs/>
                <w:color w:val="000000"/>
                <w:sz w:val="20"/>
                <w:szCs w:val="20"/>
              </w:rPr>
              <w:t>Конструктивно модельная деятельность</w:t>
            </w:r>
          </w:p>
        </w:tc>
        <w:tc>
          <w:tcPr>
            <w:tcW w:w="2976" w:type="dxa"/>
          </w:tcPr>
          <w:p w14:paraId="03BF9538" w14:textId="13B63E94" w:rsidR="00120E8B" w:rsidRPr="00120E8B" w:rsidRDefault="00120E8B" w:rsidP="00EE6E2A">
            <w:pPr>
              <w:spacing w:after="0" w:line="240" w:lineRule="auto"/>
              <w:rPr>
                <w:rFonts w:ascii="Times New Roman" w:hAnsi="Times New Roman" w:cs="Times New Roman"/>
                <w:sz w:val="20"/>
                <w:szCs w:val="20"/>
              </w:rPr>
            </w:pPr>
            <w:r w:rsidRPr="00120E8B">
              <w:rPr>
                <w:rFonts w:ascii="Times New Roman" w:hAnsi="Times New Roman" w:cs="Times New Roman"/>
                <w:sz w:val="20"/>
                <w:szCs w:val="20"/>
              </w:rPr>
              <w:t>Тема: Домики, сарайчики.  Цель: Упражнять детей в огораживании небольших пространств кирпичиками и пластинами, установленными вертикально и горизонтально; в умении делать перекрытия; в усвоении пространственных понятий (впереди, позади, внизу, наверху, слева, справа); Развивать самостоятельность в нахождении способов конструирования; способствовать игровому общению.</w:t>
            </w:r>
          </w:p>
        </w:tc>
        <w:tc>
          <w:tcPr>
            <w:tcW w:w="2835" w:type="dxa"/>
          </w:tcPr>
          <w:p w14:paraId="67CC30A6" w14:textId="77777777" w:rsidR="00120E8B" w:rsidRPr="00EF05F2" w:rsidRDefault="00120E8B" w:rsidP="001D4834">
            <w:pPr>
              <w:spacing w:after="0" w:line="240" w:lineRule="auto"/>
              <w:rPr>
                <w:rFonts w:ascii="Times New Roman" w:hAnsi="Times New Roman" w:cs="Times New Roman"/>
                <w:b/>
                <w:sz w:val="20"/>
                <w:szCs w:val="20"/>
              </w:rPr>
            </w:pPr>
          </w:p>
        </w:tc>
        <w:tc>
          <w:tcPr>
            <w:tcW w:w="2694" w:type="dxa"/>
          </w:tcPr>
          <w:p w14:paraId="1F73500F" w14:textId="77777777" w:rsidR="00120E8B" w:rsidRPr="00EF05F2" w:rsidRDefault="00120E8B" w:rsidP="001D4834">
            <w:pPr>
              <w:spacing w:after="0" w:line="240" w:lineRule="auto"/>
              <w:rPr>
                <w:rFonts w:ascii="Times New Roman" w:hAnsi="Times New Roman" w:cs="Times New Roman"/>
                <w:b/>
                <w:sz w:val="20"/>
                <w:szCs w:val="20"/>
              </w:rPr>
            </w:pPr>
          </w:p>
        </w:tc>
        <w:tc>
          <w:tcPr>
            <w:tcW w:w="2835" w:type="dxa"/>
          </w:tcPr>
          <w:p w14:paraId="25D31DAD" w14:textId="77777777" w:rsidR="00120E8B" w:rsidRPr="00EF05F2" w:rsidRDefault="00120E8B" w:rsidP="001D4834">
            <w:pPr>
              <w:spacing w:after="0" w:line="240" w:lineRule="auto"/>
              <w:rPr>
                <w:rFonts w:ascii="Times New Roman" w:hAnsi="Times New Roman" w:cs="Times New Roman"/>
                <w:b/>
                <w:sz w:val="20"/>
                <w:szCs w:val="20"/>
              </w:rPr>
            </w:pPr>
          </w:p>
        </w:tc>
        <w:tc>
          <w:tcPr>
            <w:tcW w:w="2835" w:type="dxa"/>
          </w:tcPr>
          <w:p w14:paraId="2F26419A" w14:textId="77777777" w:rsidR="00120E8B" w:rsidRPr="00EF05F2" w:rsidRDefault="00120E8B" w:rsidP="001D4834">
            <w:pPr>
              <w:spacing w:after="0" w:line="240" w:lineRule="auto"/>
              <w:rPr>
                <w:rFonts w:ascii="Times New Roman" w:hAnsi="Times New Roman" w:cs="Times New Roman"/>
                <w:b/>
                <w:sz w:val="20"/>
                <w:szCs w:val="20"/>
              </w:rPr>
            </w:pPr>
          </w:p>
        </w:tc>
      </w:tr>
      <w:tr w:rsidR="008C6565" w:rsidRPr="00EF05F2" w14:paraId="2AF6A481" w14:textId="77777777" w:rsidTr="008F7248">
        <w:tc>
          <w:tcPr>
            <w:tcW w:w="1560" w:type="dxa"/>
          </w:tcPr>
          <w:p w14:paraId="16B360D6" w14:textId="77777777" w:rsidR="008C6565" w:rsidRPr="00EF05F2" w:rsidRDefault="008C6565" w:rsidP="001D4834">
            <w:pPr>
              <w:spacing w:after="0" w:line="240" w:lineRule="auto"/>
              <w:rPr>
                <w:rFonts w:ascii="Times New Roman" w:hAnsi="Times New Roman" w:cs="Times New Roman"/>
                <w:sz w:val="20"/>
                <w:szCs w:val="20"/>
              </w:rPr>
            </w:pPr>
            <w:r w:rsidRPr="00EF05F2">
              <w:rPr>
                <w:rFonts w:ascii="Times New Roman" w:hAnsi="Times New Roman" w:cs="Times New Roman"/>
                <w:b/>
                <w:bCs/>
                <w:color w:val="000000"/>
                <w:sz w:val="20"/>
                <w:szCs w:val="20"/>
              </w:rPr>
              <w:t>Физическое развитие</w:t>
            </w:r>
          </w:p>
        </w:tc>
        <w:tc>
          <w:tcPr>
            <w:tcW w:w="2976" w:type="dxa"/>
          </w:tcPr>
          <w:p w14:paraId="7A969E06" w14:textId="77777777" w:rsidR="008C6565" w:rsidRPr="00EF05F2" w:rsidRDefault="008C6565" w:rsidP="001D4834">
            <w:pPr>
              <w:spacing w:after="0" w:line="240" w:lineRule="auto"/>
              <w:rPr>
                <w:rFonts w:ascii="Times New Roman" w:hAnsi="Times New Roman" w:cs="Times New Roman"/>
                <w:b/>
                <w:sz w:val="20"/>
                <w:szCs w:val="20"/>
              </w:rPr>
            </w:pPr>
            <w:r w:rsidRPr="00EF05F2">
              <w:rPr>
                <w:rFonts w:ascii="Times New Roman" w:hAnsi="Times New Roman" w:cs="Times New Roman"/>
                <w:b/>
                <w:sz w:val="20"/>
                <w:szCs w:val="20"/>
              </w:rPr>
              <w:t>Формирование КГН. Практическое упражнение «Надо, надо умываться».</w:t>
            </w:r>
          </w:p>
          <w:p w14:paraId="7F39336D" w14:textId="77777777" w:rsidR="008C6565" w:rsidRPr="00EF05F2" w:rsidRDefault="008C6565" w:rsidP="001D4834">
            <w:pPr>
              <w:spacing w:after="0" w:line="240" w:lineRule="auto"/>
              <w:rPr>
                <w:rFonts w:ascii="Times New Roman" w:hAnsi="Times New Roman" w:cs="Times New Roman"/>
                <w:sz w:val="20"/>
                <w:szCs w:val="20"/>
              </w:rPr>
            </w:pPr>
            <w:r w:rsidRPr="00EF05F2">
              <w:rPr>
                <w:rFonts w:ascii="Times New Roman" w:hAnsi="Times New Roman" w:cs="Times New Roman"/>
                <w:b/>
                <w:sz w:val="20"/>
                <w:szCs w:val="20"/>
              </w:rPr>
              <w:t>Цель.</w:t>
            </w:r>
            <w:r w:rsidRPr="00EF05F2">
              <w:rPr>
                <w:rFonts w:ascii="Times New Roman" w:hAnsi="Times New Roman" w:cs="Times New Roman"/>
                <w:b/>
                <w:bCs/>
                <w:sz w:val="20"/>
                <w:szCs w:val="20"/>
              </w:rPr>
              <w:t xml:space="preserve"> </w:t>
            </w:r>
            <w:r w:rsidRPr="00EF05F2">
              <w:rPr>
                <w:rFonts w:ascii="Times New Roman" w:hAnsi="Times New Roman" w:cs="Times New Roman"/>
                <w:bCs/>
                <w:sz w:val="20"/>
                <w:szCs w:val="20"/>
              </w:rPr>
              <w:t xml:space="preserve"> Учить детей правильно умываться: засучивать рукава, хоро</w:t>
            </w:r>
            <w:r w:rsidRPr="00EF05F2">
              <w:rPr>
                <w:rFonts w:ascii="Times New Roman" w:hAnsi="Times New Roman" w:cs="Times New Roman"/>
                <w:bCs/>
                <w:sz w:val="20"/>
                <w:szCs w:val="20"/>
              </w:rPr>
              <w:softHyphen/>
              <w:t>шо намыливать лицо и смывать мыло. Воспитывать у детей опрятность.</w:t>
            </w:r>
          </w:p>
          <w:p w14:paraId="7CC1E20B" w14:textId="0DBEB790" w:rsidR="008C6565" w:rsidRPr="00EF05F2" w:rsidRDefault="008C6565" w:rsidP="001D4834">
            <w:pPr>
              <w:spacing w:after="0" w:line="240" w:lineRule="auto"/>
              <w:rPr>
                <w:rFonts w:ascii="Times New Roman" w:hAnsi="Times New Roman" w:cs="Times New Roman"/>
                <w:sz w:val="20"/>
                <w:szCs w:val="20"/>
              </w:rPr>
            </w:pPr>
            <w:r w:rsidRPr="00EF05F2">
              <w:rPr>
                <w:rFonts w:ascii="Times New Roman" w:hAnsi="Times New Roman" w:cs="Times New Roman"/>
                <w:b/>
                <w:sz w:val="20"/>
                <w:szCs w:val="20"/>
              </w:rPr>
              <w:t>П/и «Зайцы и волк»</w:t>
            </w:r>
            <w:r w:rsidR="00772BEF">
              <w:rPr>
                <w:rFonts w:ascii="Times New Roman" w:hAnsi="Times New Roman" w:cs="Times New Roman"/>
                <w:b/>
                <w:sz w:val="20"/>
                <w:szCs w:val="20"/>
              </w:rPr>
              <w:t xml:space="preserve"> </w:t>
            </w:r>
            <w:r w:rsidRPr="00EF05F2">
              <w:rPr>
                <w:rFonts w:ascii="Times New Roman" w:hAnsi="Times New Roman" w:cs="Times New Roman"/>
                <w:b/>
                <w:sz w:val="20"/>
                <w:szCs w:val="20"/>
              </w:rPr>
              <w:t xml:space="preserve">Цель: </w:t>
            </w:r>
            <w:r w:rsidRPr="00EF05F2">
              <w:rPr>
                <w:rFonts w:ascii="Times New Roman" w:hAnsi="Times New Roman" w:cs="Times New Roman"/>
                <w:sz w:val="20"/>
                <w:szCs w:val="20"/>
              </w:rPr>
              <w:t>Развивать у детей умение выполнять движения по сигналу, упражнять в беге, в прыжках на обеих ногах, в приседании, ловле. </w:t>
            </w:r>
          </w:p>
          <w:p w14:paraId="4EBDFD47" w14:textId="77777777" w:rsidR="008C6565" w:rsidRPr="00EF05F2" w:rsidRDefault="008C6565" w:rsidP="001D4834">
            <w:pPr>
              <w:spacing w:after="0" w:line="240" w:lineRule="auto"/>
              <w:rPr>
                <w:rFonts w:ascii="Times New Roman" w:hAnsi="Times New Roman" w:cs="Times New Roman"/>
                <w:sz w:val="20"/>
                <w:szCs w:val="20"/>
              </w:rPr>
            </w:pPr>
            <w:r w:rsidRPr="00EF05F2">
              <w:rPr>
                <w:rFonts w:ascii="Times New Roman" w:hAnsi="Times New Roman" w:cs="Times New Roman"/>
                <w:b/>
                <w:sz w:val="20"/>
                <w:szCs w:val="20"/>
              </w:rPr>
              <w:t xml:space="preserve">П/и </w:t>
            </w:r>
            <w:r w:rsidRPr="00EF05F2">
              <w:rPr>
                <w:rFonts w:ascii="Times New Roman" w:hAnsi="Times New Roman" w:cs="Times New Roman"/>
                <w:b/>
                <w:bCs/>
                <w:sz w:val="20"/>
                <w:szCs w:val="20"/>
              </w:rPr>
              <w:t>«Найди где спрятано»</w:t>
            </w:r>
            <w:r w:rsidRPr="00EF05F2">
              <w:rPr>
                <w:rFonts w:ascii="Times New Roman" w:hAnsi="Times New Roman" w:cs="Times New Roman"/>
                <w:sz w:val="20"/>
                <w:szCs w:val="20"/>
              </w:rPr>
              <w:t> </w:t>
            </w:r>
          </w:p>
          <w:p w14:paraId="69AA5A91" w14:textId="77777777" w:rsidR="008C6565" w:rsidRPr="00EF05F2" w:rsidRDefault="008C6565" w:rsidP="001D4834">
            <w:pPr>
              <w:spacing w:after="0" w:line="240" w:lineRule="auto"/>
              <w:rPr>
                <w:rFonts w:ascii="Times New Roman" w:hAnsi="Times New Roman" w:cs="Times New Roman"/>
                <w:sz w:val="20"/>
                <w:szCs w:val="20"/>
              </w:rPr>
            </w:pPr>
            <w:r w:rsidRPr="00772BEF">
              <w:rPr>
                <w:rFonts w:ascii="Times New Roman" w:hAnsi="Times New Roman" w:cs="Times New Roman"/>
                <w:b/>
                <w:sz w:val="20"/>
                <w:szCs w:val="20"/>
              </w:rPr>
              <w:t>Цель.</w:t>
            </w:r>
            <w:r w:rsidRPr="00EF05F2">
              <w:rPr>
                <w:rFonts w:ascii="Times New Roman" w:hAnsi="Times New Roman" w:cs="Times New Roman"/>
                <w:sz w:val="20"/>
                <w:szCs w:val="20"/>
              </w:rPr>
              <w:t>Учить ориентироваться на участке, выполнять действия по сигналу. </w:t>
            </w:r>
          </w:p>
        </w:tc>
        <w:tc>
          <w:tcPr>
            <w:tcW w:w="2835" w:type="dxa"/>
          </w:tcPr>
          <w:p w14:paraId="7CFA23AB" w14:textId="4488BB41" w:rsidR="008C6565" w:rsidRPr="00EF05F2" w:rsidRDefault="008C6565" w:rsidP="001D4834">
            <w:pPr>
              <w:spacing w:after="0" w:line="240" w:lineRule="auto"/>
              <w:rPr>
                <w:rFonts w:ascii="Times New Roman" w:hAnsi="Times New Roman" w:cs="Times New Roman"/>
                <w:sz w:val="20"/>
                <w:szCs w:val="20"/>
              </w:rPr>
            </w:pPr>
            <w:r w:rsidRPr="00EF05F2">
              <w:rPr>
                <w:rFonts w:ascii="Times New Roman" w:hAnsi="Times New Roman" w:cs="Times New Roman"/>
                <w:b/>
                <w:bCs/>
                <w:sz w:val="20"/>
                <w:szCs w:val="20"/>
              </w:rPr>
              <w:t>Индивидуальная работа:</w:t>
            </w:r>
            <w:r w:rsidRPr="00EF05F2">
              <w:rPr>
                <w:rFonts w:ascii="Times New Roman" w:hAnsi="Times New Roman" w:cs="Times New Roman"/>
                <w:sz w:val="20"/>
                <w:szCs w:val="20"/>
              </w:rPr>
              <w:t xml:space="preserve"> Упражнение «Перепрыгни дорожку из </w:t>
            </w:r>
            <w:r w:rsidR="00772BEF" w:rsidRPr="00EF05F2">
              <w:rPr>
                <w:rFonts w:ascii="Times New Roman" w:hAnsi="Times New Roman" w:cs="Times New Roman"/>
                <w:sz w:val="20"/>
                <w:szCs w:val="20"/>
              </w:rPr>
              <w:t>листьев».</w:t>
            </w:r>
            <w:r w:rsidR="00772BEF" w:rsidRPr="00EF05F2">
              <w:rPr>
                <w:rFonts w:ascii="Times New Roman" w:hAnsi="Times New Roman" w:cs="Times New Roman"/>
                <w:b/>
                <w:sz w:val="20"/>
                <w:szCs w:val="20"/>
              </w:rPr>
              <w:t xml:space="preserve"> Цель</w:t>
            </w:r>
            <w:r w:rsidRPr="00EF05F2">
              <w:rPr>
                <w:rFonts w:ascii="Times New Roman" w:hAnsi="Times New Roman" w:cs="Times New Roman"/>
                <w:b/>
                <w:sz w:val="20"/>
                <w:szCs w:val="20"/>
              </w:rPr>
              <w:t>:</w:t>
            </w:r>
            <w:r w:rsidRPr="00EF05F2">
              <w:rPr>
                <w:rFonts w:ascii="Times New Roman" w:hAnsi="Times New Roman" w:cs="Times New Roman"/>
                <w:sz w:val="20"/>
                <w:szCs w:val="20"/>
              </w:rPr>
              <w:t xml:space="preserve"> упражнять в прыжках на двух ногах.</w:t>
            </w:r>
          </w:p>
          <w:p w14:paraId="1DD5D4A0" w14:textId="00C70134" w:rsidR="008C6565" w:rsidRPr="00EF05F2" w:rsidRDefault="008C6565" w:rsidP="001D4834">
            <w:pPr>
              <w:spacing w:after="0" w:line="240" w:lineRule="auto"/>
              <w:rPr>
                <w:rFonts w:ascii="Times New Roman" w:hAnsi="Times New Roman" w:cs="Times New Roman"/>
                <w:sz w:val="20"/>
                <w:szCs w:val="20"/>
              </w:rPr>
            </w:pPr>
            <w:r w:rsidRPr="00EF05F2">
              <w:rPr>
                <w:rFonts w:ascii="Times New Roman" w:hAnsi="Times New Roman" w:cs="Times New Roman"/>
                <w:b/>
                <w:sz w:val="20"/>
                <w:szCs w:val="20"/>
              </w:rPr>
              <w:t>П/и «</w:t>
            </w:r>
            <w:r w:rsidR="00772BEF" w:rsidRPr="00EF05F2">
              <w:rPr>
                <w:rFonts w:ascii="Times New Roman" w:hAnsi="Times New Roman" w:cs="Times New Roman"/>
                <w:b/>
                <w:sz w:val="20"/>
                <w:szCs w:val="20"/>
              </w:rPr>
              <w:t>Самолеты»</w:t>
            </w:r>
            <w:r w:rsidR="00772BEF" w:rsidRPr="00EF05F2">
              <w:rPr>
                <w:rFonts w:ascii="Times New Roman" w:hAnsi="Times New Roman" w:cs="Times New Roman"/>
                <w:sz w:val="20"/>
                <w:szCs w:val="20"/>
              </w:rPr>
              <w:t xml:space="preserve"> </w:t>
            </w:r>
            <w:r w:rsidR="00772BEF">
              <w:rPr>
                <w:rFonts w:ascii="Times New Roman" w:hAnsi="Times New Roman" w:cs="Times New Roman"/>
                <w:sz w:val="20"/>
                <w:szCs w:val="20"/>
              </w:rPr>
              <w:t>Цель</w:t>
            </w:r>
            <w:r w:rsidRPr="00EF05F2">
              <w:rPr>
                <w:rFonts w:ascii="Times New Roman" w:hAnsi="Times New Roman" w:cs="Times New Roman"/>
                <w:sz w:val="20"/>
                <w:szCs w:val="20"/>
              </w:rPr>
              <w:t>. Развивать у детей ориентировку в пространстве, закрепить навык построения в колонну. Упражнять в беге. </w:t>
            </w:r>
          </w:p>
          <w:p w14:paraId="2F4ABCEB" w14:textId="77777777" w:rsidR="008C6565" w:rsidRPr="00EF05F2" w:rsidRDefault="008C6565" w:rsidP="001D4834">
            <w:pPr>
              <w:spacing w:after="0" w:line="240" w:lineRule="auto"/>
              <w:rPr>
                <w:rFonts w:ascii="Times New Roman" w:hAnsi="Times New Roman" w:cs="Times New Roman"/>
                <w:b/>
                <w:sz w:val="20"/>
                <w:szCs w:val="20"/>
              </w:rPr>
            </w:pPr>
            <w:r w:rsidRPr="00EF05F2">
              <w:rPr>
                <w:rFonts w:ascii="Times New Roman" w:hAnsi="Times New Roman" w:cs="Times New Roman"/>
                <w:b/>
                <w:sz w:val="20"/>
                <w:szCs w:val="20"/>
              </w:rPr>
              <w:t xml:space="preserve">П/И «Ловишки». Цель: </w:t>
            </w:r>
            <w:r w:rsidRPr="00EF05F2">
              <w:rPr>
                <w:rFonts w:ascii="Times New Roman" w:hAnsi="Times New Roman" w:cs="Times New Roman"/>
                <w:sz w:val="20"/>
                <w:szCs w:val="20"/>
              </w:rPr>
              <w:t>Развивать быстроту реакции, ловкость и сноровку, учить играть в коллективе, соблюдая правила игры.  </w:t>
            </w:r>
          </w:p>
          <w:p w14:paraId="613E3F16" w14:textId="77777777" w:rsidR="008C6565" w:rsidRPr="00EF05F2" w:rsidRDefault="008C6565" w:rsidP="001D4834">
            <w:pPr>
              <w:spacing w:after="0" w:line="240" w:lineRule="auto"/>
              <w:rPr>
                <w:rFonts w:ascii="Times New Roman" w:hAnsi="Times New Roman" w:cs="Times New Roman"/>
                <w:sz w:val="20"/>
                <w:szCs w:val="20"/>
              </w:rPr>
            </w:pPr>
          </w:p>
        </w:tc>
        <w:tc>
          <w:tcPr>
            <w:tcW w:w="2694" w:type="dxa"/>
          </w:tcPr>
          <w:p w14:paraId="2C072648" w14:textId="77777777" w:rsidR="008C6565" w:rsidRPr="00EF05F2" w:rsidRDefault="008C6565" w:rsidP="001D4834">
            <w:pPr>
              <w:spacing w:after="0" w:line="240" w:lineRule="auto"/>
              <w:rPr>
                <w:rFonts w:ascii="Times New Roman" w:hAnsi="Times New Roman" w:cs="Times New Roman"/>
                <w:b/>
                <w:sz w:val="20"/>
                <w:szCs w:val="20"/>
              </w:rPr>
            </w:pPr>
            <w:r w:rsidRPr="00EF05F2">
              <w:rPr>
                <w:rFonts w:ascii="Times New Roman" w:hAnsi="Times New Roman" w:cs="Times New Roman"/>
                <w:b/>
                <w:sz w:val="20"/>
                <w:szCs w:val="20"/>
              </w:rPr>
              <w:t xml:space="preserve">П/ и </w:t>
            </w:r>
            <w:r w:rsidRPr="00EF05F2">
              <w:rPr>
                <w:rFonts w:ascii="Times New Roman" w:hAnsi="Times New Roman" w:cs="Times New Roman"/>
                <w:b/>
                <w:bCs/>
                <w:sz w:val="20"/>
                <w:szCs w:val="20"/>
              </w:rPr>
              <w:t>«Подбрось-поймай»</w:t>
            </w:r>
            <w:r w:rsidRPr="00EF05F2">
              <w:rPr>
                <w:rFonts w:ascii="Times New Roman" w:hAnsi="Times New Roman" w:cs="Times New Roman"/>
                <w:b/>
                <w:sz w:val="20"/>
                <w:szCs w:val="20"/>
              </w:rPr>
              <w:t> </w:t>
            </w:r>
          </w:p>
          <w:p w14:paraId="2954523A" w14:textId="77777777" w:rsidR="008C6565" w:rsidRPr="00EF05F2" w:rsidRDefault="008C6565" w:rsidP="001D4834">
            <w:pPr>
              <w:spacing w:after="0" w:line="240" w:lineRule="auto"/>
              <w:rPr>
                <w:rFonts w:ascii="Times New Roman" w:hAnsi="Times New Roman" w:cs="Times New Roman"/>
                <w:b/>
                <w:sz w:val="20"/>
                <w:szCs w:val="20"/>
              </w:rPr>
            </w:pPr>
            <w:r w:rsidRPr="00EF05F2">
              <w:rPr>
                <w:rFonts w:ascii="Times New Roman" w:hAnsi="Times New Roman" w:cs="Times New Roman"/>
                <w:b/>
                <w:sz w:val="20"/>
                <w:szCs w:val="20"/>
              </w:rPr>
              <w:t> </w:t>
            </w:r>
            <w:r w:rsidRPr="00EF05F2">
              <w:rPr>
                <w:rFonts w:ascii="Times New Roman" w:hAnsi="Times New Roman" w:cs="Times New Roman"/>
                <w:b/>
                <w:bCs/>
                <w:sz w:val="20"/>
                <w:szCs w:val="20"/>
              </w:rPr>
              <w:t>Цель.</w:t>
            </w:r>
            <w:r w:rsidRPr="00EF05F2">
              <w:rPr>
                <w:rFonts w:ascii="Times New Roman" w:hAnsi="Times New Roman" w:cs="Times New Roman"/>
                <w:sz w:val="20"/>
                <w:szCs w:val="20"/>
              </w:rPr>
              <w:t>Учить детей соревноваться. Упражнять в бросании мяча двумя руками снизу вверх и ловить его. </w:t>
            </w:r>
          </w:p>
          <w:p w14:paraId="04ECEF74" w14:textId="087528E0" w:rsidR="008C6565" w:rsidRPr="00EF05F2" w:rsidRDefault="008C6565" w:rsidP="001D4834">
            <w:pPr>
              <w:spacing w:after="0" w:line="240" w:lineRule="auto"/>
              <w:rPr>
                <w:rFonts w:ascii="Times New Roman" w:hAnsi="Times New Roman" w:cs="Times New Roman"/>
                <w:sz w:val="20"/>
                <w:szCs w:val="20"/>
              </w:rPr>
            </w:pPr>
            <w:r w:rsidRPr="00EF05F2">
              <w:rPr>
                <w:rFonts w:ascii="Times New Roman" w:hAnsi="Times New Roman" w:cs="Times New Roman"/>
                <w:b/>
                <w:sz w:val="20"/>
                <w:szCs w:val="20"/>
              </w:rPr>
              <w:t xml:space="preserve">П/ и </w:t>
            </w:r>
            <w:r w:rsidRPr="00EF05F2">
              <w:rPr>
                <w:rFonts w:ascii="Times New Roman" w:hAnsi="Times New Roman" w:cs="Times New Roman"/>
                <w:b/>
                <w:bCs/>
                <w:sz w:val="20"/>
                <w:szCs w:val="20"/>
              </w:rPr>
              <w:t xml:space="preserve">Цветные </w:t>
            </w:r>
            <w:r w:rsidR="00772BEF" w:rsidRPr="00EF05F2">
              <w:rPr>
                <w:rFonts w:ascii="Times New Roman" w:hAnsi="Times New Roman" w:cs="Times New Roman"/>
                <w:b/>
                <w:bCs/>
                <w:sz w:val="20"/>
                <w:szCs w:val="20"/>
              </w:rPr>
              <w:t>автомобили»</w:t>
            </w:r>
            <w:r w:rsidR="00772BEF" w:rsidRPr="00EF05F2">
              <w:rPr>
                <w:rFonts w:ascii="Times New Roman" w:hAnsi="Times New Roman" w:cs="Times New Roman"/>
                <w:sz w:val="20"/>
                <w:szCs w:val="20"/>
              </w:rPr>
              <w:t xml:space="preserve"> Цель</w:t>
            </w:r>
            <w:r w:rsidRPr="00EF05F2">
              <w:rPr>
                <w:rFonts w:ascii="Times New Roman" w:hAnsi="Times New Roman" w:cs="Times New Roman"/>
                <w:b/>
                <w:bCs/>
                <w:sz w:val="20"/>
                <w:szCs w:val="20"/>
              </w:rPr>
              <w:t>.</w:t>
            </w:r>
            <w:r w:rsidRPr="00EF05F2">
              <w:rPr>
                <w:rFonts w:ascii="Times New Roman" w:hAnsi="Times New Roman" w:cs="Times New Roman"/>
                <w:sz w:val="20"/>
                <w:szCs w:val="20"/>
              </w:rPr>
              <w:t xml:space="preserve"> Развивать у детей внимание, умение различать цвета и действовать по зрительному сигналу. Упражнять детей в беге, ходьбе. </w:t>
            </w:r>
          </w:p>
          <w:p w14:paraId="10AAD79C" w14:textId="77777777" w:rsidR="008C6565" w:rsidRPr="00EF05F2" w:rsidRDefault="008C6565" w:rsidP="001D4834">
            <w:pPr>
              <w:spacing w:after="0" w:line="240" w:lineRule="auto"/>
              <w:rPr>
                <w:rFonts w:ascii="Times New Roman" w:hAnsi="Times New Roman" w:cs="Times New Roman"/>
                <w:sz w:val="20"/>
                <w:szCs w:val="20"/>
              </w:rPr>
            </w:pPr>
          </w:p>
          <w:p w14:paraId="051E446E" w14:textId="77777777" w:rsidR="008C6565" w:rsidRPr="00EF05F2" w:rsidRDefault="008C6565" w:rsidP="001D4834">
            <w:pPr>
              <w:spacing w:after="0" w:line="240" w:lineRule="auto"/>
              <w:rPr>
                <w:rFonts w:ascii="Times New Roman" w:hAnsi="Times New Roman" w:cs="Times New Roman"/>
                <w:sz w:val="20"/>
                <w:szCs w:val="20"/>
              </w:rPr>
            </w:pPr>
          </w:p>
        </w:tc>
        <w:tc>
          <w:tcPr>
            <w:tcW w:w="2835" w:type="dxa"/>
          </w:tcPr>
          <w:p w14:paraId="7533F1BF" w14:textId="77777777" w:rsidR="008C6565" w:rsidRPr="00EF05F2" w:rsidRDefault="008C6565" w:rsidP="001D4834">
            <w:pPr>
              <w:spacing w:after="0" w:line="240" w:lineRule="auto"/>
              <w:rPr>
                <w:rFonts w:ascii="Times New Roman" w:hAnsi="Times New Roman" w:cs="Times New Roman"/>
                <w:sz w:val="20"/>
                <w:szCs w:val="20"/>
              </w:rPr>
            </w:pPr>
            <w:r w:rsidRPr="00EF05F2">
              <w:rPr>
                <w:rFonts w:ascii="Times New Roman" w:hAnsi="Times New Roman" w:cs="Times New Roman"/>
                <w:b/>
                <w:sz w:val="20"/>
                <w:szCs w:val="20"/>
              </w:rPr>
              <w:t xml:space="preserve">Ииндивидуальная </w:t>
            </w:r>
            <w:r w:rsidRPr="00EF05F2">
              <w:rPr>
                <w:rFonts w:ascii="Times New Roman" w:hAnsi="Times New Roman" w:cs="Times New Roman"/>
                <w:b/>
                <w:sz w:val="20"/>
                <w:szCs w:val="20"/>
              </w:rPr>
              <w:br/>
              <w:t xml:space="preserve">работа по развитию основных движений: Цель: </w:t>
            </w:r>
            <w:r w:rsidRPr="00EF05F2">
              <w:rPr>
                <w:rFonts w:ascii="Times New Roman" w:hAnsi="Times New Roman" w:cs="Times New Roman"/>
                <w:sz w:val="20"/>
                <w:szCs w:val="20"/>
              </w:rPr>
              <w:t xml:space="preserve">Упражнять в ходьбе по прямой, </w:t>
            </w:r>
            <w:r w:rsidRPr="00EF05F2">
              <w:rPr>
                <w:rFonts w:ascii="Times New Roman" w:hAnsi="Times New Roman" w:cs="Times New Roman"/>
                <w:sz w:val="20"/>
                <w:szCs w:val="20"/>
              </w:rPr>
              <w:br/>
              <w:t>по кругу, вдоль границ участка, змейкой, врассыпную.</w:t>
            </w:r>
          </w:p>
          <w:p w14:paraId="64CE18A8" w14:textId="77777777" w:rsidR="008C6565" w:rsidRPr="00EF05F2" w:rsidRDefault="008C6565" w:rsidP="001D4834">
            <w:pPr>
              <w:spacing w:after="0" w:line="240" w:lineRule="auto"/>
              <w:rPr>
                <w:rFonts w:ascii="Times New Roman" w:hAnsi="Times New Roman" w:cs="Times New Roman"/>
                <w:sz w:val="20"/>
                <w:szCs w:val="20"/>
              </w:rPr>
            </w:pPr>
            <w:r w:rsidRPr="00EF05F2">
              <w:rPr>
                <w:rFonts w:ascii="Times New Roman" w:hAnsi="Times New Roman" w:cs="Times New Roman"/>
                <w:b/>
                <w:sz w:val="20"/>
                <w:szCs w:val="20"/>
              </w:rPr>
              <w:t xml:space="preserve">П/ и </w:t>
            </w:r>
            <w:r w:rsidRPr="00EF05F2">
              <w:rPr>
                <w:rFonts w:ascii="Times New Roman" w:hAnsi="Times New Roman" w:cs="Times New Roman"/>
                <w:b/>
                <w:bCs/>
                <w:sz w:val="20"/>
                <w:szCs w:val="20"/>
              </w:rPr>
              <w:t>«Зайка серый умывается…» </w:t>
            </w:r>
            <w:r w:rsidRPr="00EF05F2">
              <w:rPr>
                <w:rFonts w:ascii="Times New Roman" w:hAnsi="Times New Roman" w:cs="Times New Roman"/>
                <w:sz w:val="20"/>
                <w:szCs w:val="20"/>
              </w:rPr>
              <w:t> </w:t>
            </w:r>
          </w:p>
          <w:p w14:paraId="5194D101" w14:textId="77777777" w:rsidR="008C6565" w:rsidRPr="00EF05F2" w:rsidRDefault="008C6565" w:rsidP="001D4834">
            <w:pPr>
              <w:spacing w:after="0" w:line="240" w:lineRule="auto"/>
              <w:rPr>
                <w:rFonts w:ascii="Times New Roman" w:hAnsi="Times New Roman" w:cs="Times New Roman"/>
                <w:sz w:val="20"/>
                <w:szCs w:val="20"/>
              </w:rPr>
            </w:pPr>
            <w:r w:rsidRPr="00EF05F2">
              <w:rPr>
                <w:rFonts w:ascii="Times New Roman" w:hAnsi="Times New Roman" w:cs="Times New Roman"/>
                <w:b/>
                <w:bCs/>
                <w:sz w:val="20"/>
                <w:szCs w:val="20"/>
              </w:rPr>
              <w:t>Цель.</w:t>
            </w:r>
            <w:r w:rsidRPr="00EF05F2">
              <w:rPr>
                <w:rFonts w:ascii="Times New Roman" w:hAnsi="Times New Roman" w:cs="Times New Roman"/>
                <w:sz w:val="20"/>
                <w:szCs w:val="20"/>
              </w:rPr>
              <w:t xml:space="preserve"> Упражнять в прыжках на двух ногах с продвижением вперёд. Учить соотносить действия со словами. </w:t>
            </w:r>
          </w:p>
          <w:p w14:paraId="367A2681" w14:textId="3DE65FB2" w:rsidR="008C6565" w:rsidRPr="00EF05F2" w:rsidRDefault="008C6565" w:rsidP="001D4834">
            <w:pPr>
              <w:spacing w:after="0" w:line="240" w:lineRule="auto"/>
              <w:rPr>
                <w:rFonts w:ascii="Times New Roman" w:hAnsi="Times New Roman" w:cs="Times New Roman"/>
                <w:sz w:val="20"/>
                <w:szCs w:val="20"/>
              </w:rPr>
            </w:pPr>
            <w:r w:rsidRPr="00EF05F2">
              <w:rPr>
                <w:rFonts w:ascii="Times New Roman" w:hAnsi="Times New Roman" w:cs="Times New Roman"/>
                <w:b/>
                <w:sz w:val="20"/>
                <w:szCs w:val="20"/>
              </w:rPr>
              <w:t xml:space="preserve">П/ и «Птички и </w:t>
            </w:r>
            <w:r w:rsidR="00772BEF" w:rsidRPr="00EF05F2">
              <w:rPr>
                <w:rFonts w:ascii="Times New Roman" w:hAnsi="Times New Roman" w:cs="Times New Roman"/>
                <w:b/>
                <w:sz w:val="20"/>
                <w:szCs w:val="20"/>
              </w:rPr>
              <w:t>кошка»</w:t>
            </w:r>
            <w:r w:rsidR="00772BEF">
              <w:rPr>
                <w:rFonts w:ascii="Times New Roman" w:hAnsi="Times New Roman" w:cs="Times New Roman"/>
                <w:sz w:val="20"/>
                <w:szCs w:val="20"/>
              </w:rPr>
              <w:t xml:space="preserve"> </w:t>
            </w:r>
            <w:r w:rsidR="00772BEF" w:rsidRPr="00EF05F2">
              <w:rPr>
                <w:rFonts w:ascii="Times New Roman" w:hAnsi="Times New Roman" w:cs="Times New Roman"/>
                <w:sz w:val="20"/>
                <w:szCs w:val="20"/>
              </w:rPr>
              <w:t>Цель</w:t>
            </w:r>
            <w:r w:rsidRPr="00EF05F2">
              <w:rPr>
                <w:rFonts w:ascii="Times New Roman" w:hAnsi="Times New Roman" w:cs="Times New Roman"/>
                <w:b/>
                <w:bCs/>
                <w:sz w:val="20"/>
                <w:szCs w:val="20"/>
              </w:rPr>
              <w:t xml:space="preserve">. </w:t>
            </w:r>
            <w:r w:rsidRPr="00EF05F2">
              <w:rPr>
                <w:rFonts w:ascii="Times New Roman" w:hAnsi="Times New Roman" w:cs="Times New Roman"/>
                <w:sz w:val="20"/>
                <w:szCs w:val="20"/>
              </w:rPr>
              <w:t>Развивать у детей решительность, упражнять в беге с увертыванием.</w:t>
            </w:r>
          </w:p>
        </w:tc>
        <w:tc>
          <w:tcPr>
            <w:tcW w:w="2835" w:type="dxa"/>
          </w:tcPr>
          <w:p w14:paraId="0723FF07" w14:textId="77777777" w:rsidR="008C6565" w:rsidRPr="00EF05F2" w:rsidRDefault="008C6565" w:rsidP="001D4834">
            <w:pPr>
              <w:spacing w:after="0" w:line="240" w:lineRule="auto"/>
              <w:rPr>
                <w:rFonts w:ascii="Times New Roman" w:hAnsi="Times New Roman" w:cs="Times New Roman"/>
                <w:sz w:val="20"/>
                <w:szCs w:val="20"/>
              </w:rPr>
            </w:pPr>
            <w:r w:rsidRPr="00EF05F2">
              <w:rPr>
                <w:rFonts w:ascii="Times New Roman" w:hAnsi="Times New Roman" w:cs="Times New Roman"/>
                <w:b/>
                <w:sz w:val="20"/>
                <w:szCs w:val="20"/>
              </w:rPr>
              <w:t>Формирование КГН</w:t>
            </w:r>
            <w:r w:rsidRPr="00EF05F2">
              <w:rPr>
                <w:rFonts w:ascii="Times New Roman" w:hAnsi="Times New Roman" w:cs="Times New Roman"/>
                <w:sz w:val="20"/>
                <w:szCs w:val="20"/>
              </w:rPr>
              <w:t xml:space="preserve"> Практическое упражнение «Моем, моем чисто-чисто».</w:t>
            </w:r>
          </w:p>
          <w:p w14:paraId="0AFB730F" w14:textId="77777777" w:rsidR="008C6565" w:rsidRPr="00EF05F2" w:rsidRDefault="008C6565" w:rsidP="001D4834">
            <w:pPr>
              <w:spacing w:after="0" w:line="240" w:lineRule="auto"/>
              <w:rPr>
                <w:rFonts w:ascii="Times New Roman" w:hAnsi="Times New Roman" w:cs="Times New Roman"/>
                <w:sz w:val="20"/>
                <w:szCs w:val="20"/>
              </w:rPr>
            </w:pPr>
            <w:r w:rsidRPr="00772BEF">
              <w:rPr>
                <w:rFonts w:ascii="Times New Roman" w:hAnsi="Times New Roman" w:cs="Times New Roman"/>
                <w:b/>
                <w:bCs/>
                <w:sz w:val="20"/>
                <w:szCs w:val="20"/>
              </w:rPr>
              <w:t>Цель</w:t>
            </w:r>
            <w:r w:rsidRPr="00EF05F2">
              <w:rPr>
                <w:rFonts w:ascii="Times New Roman" w:hAnsi="Times New Roman" w:cs="Times New Roman"/>
                <w:bCs/>
                <w:sz w:val="20"/>
                <w:szCs w:val="20"/>
              </w:rPr>
              <w:t>:</w:t>
            </w:r>
            <w:r w:rsidRPr="00EF05F2">
              <w:rPr>
                <w:rFonts w:ascii="Times New Roman" w:hAnsi="Times New Roman" w:cs="Times New Roman"/>
                <w:sz w:val="20"/>
                <w:szCs w:val="20"/>
              </w:rPr>
              <w:t xml:space="preserve"> Вызвать у детей желание чисто мыть руки (ручки «скри</w:t>
            </w:r>
            <w:r w:rsidRPr="00EF05F2">
              <w:rPr>
                <w:rFonts w:ascii="Times New Roman" w:hAnsi="Times New Roman" w:cs="Times New Roman"/>
                <w:sz w:val="20"/>
                <w:szCs w:val="20"/>
              </w:rPr>
              <w:softHyphen/>
              <w:t>пят», когда чистые), формировать привычку следить за своим вне</w:t>
            </w:r>
            <w:r w:rsidRPr="00EF05F2">
              <w:rPr>
                <w:rFonts w:ascii="Times New Roman" w:hAnsi="Times New Roman" w:cs="Times New Roman"/>
                <w:sz w:val="20"/>
                <w:szCs w:val="20"/>
              </w:rPr>
              <w:softHyphen/>
              <w:t>шним видом.</w:t>
            </w:r>
          </w:p>
          <w:p w14:paraId="35E78167" w14:textId="11ADC330" w:rsidR="008C6565" w:rsidRPr="00EF05F2" w:rsidRDefault="008C6565" w:rsidP="001D4834">
            <w:pPr>
              <w:spacing w:after="0" w:line="240" w:lineRule="auto"/>
              <w:rPr>
                <w:rFonts w:ascii="Times New Roman" w:hAnsi="Times New Roman" w:cs="Times New Roman"/>
                <w:sz w:val="20"/>
                <w:szCs w:val="20"/>
              </w:rPr>
            </w:pPr>
            <w:r w:rsidRPr="00EF05F2">
              <w:rPr>
                <w:rFonts w:ascii="Times New Roman" w:hAnsi="Times New Roman" w:cs="Times New Roman"/>
                <w:b/>
                <w:sz w:val="20"/>
                <w:szCs w:val="20"/>
              </w:rPr>
              <w:t>П/ и «Листопад».</w:t>
            </w:r>
            <w:r w:rsidRPr="00EF05F2">
              <w:rPr>
                <w:rFonts w:ascii="Times New Roman" w:hAnsi="Times New Roman" w:cs="Times New Roman"/>
                <w:sz w:val="20"/>
                <w:szCs w:val="20"/>
              </w:rPr>
              <w:t xml:space="preserve"> </w:t>
            </w:r>
            <w:r w:rsidRPr="00EF05F2">
              <w:rPr>
                <w:rFonts w:ascii="Times New Roman" w:hAnsi="Times New Roman" w:cs="Times New Roman"/>
                <w:b/>
                <w:sz w:val="20"/>
                <w:szCs w:val="20"/>
              </w:rPr>
              <w:t>Цель.</w:t>
            </w:r>
            <w:r w:rsidRPr="00EF05F2">
              <w:rPr>
                <w:rFonts w:ascii="Times New Roman" w:hAnsi="Times New Roman" w:cs="Times New Roman"/>
                <w:sz w:val="20"/>
                <w:szCs w:val="20"/>
              </w:rPr>
              <w:t xml:space="preserve"> Учить детей кружиться в обе стороны, руки держать на поясе, развивать вестибулярный аппарат, координацию движений.</w:t>
            </w:r>
          </w:p>
          <w:p w14:paraId="21FE119E" w14:textId="22A86DED" w:rsidR="008C6565" w:rsidRPr="00EF05F2" w:rsidRDefault="008C6565" w:rsidP="001D4834">
            <w:pPr>
              <w:spacing w:after="0" w:line="240" w:lineRule="auto"/>
              <w:rPr>
                <w:rFonts w:ascii="Times New Roman" w:hAnsi="Times New Roman" w:cs="Times New Roman"/>
                <w:sz w:val="20"/>
                <w:szCs w:val="20"/>
              </w:rPr>
            </w:pPr>
            <w:r w:rsidRPr="00EF05F2">
              <w:rPr>
                <w:rFonts w:ascii="Times New Roman" w:hAnsi="Times New Roman" w:cs="Times New Roman"/>
                <w:b/>
                <w:bCs/>
                <w:sz w:val="20"/>
                <w:szCs w:val="20"/>
              </w:rPr>
              <w:t>Цель.</w:t>
            </w:r>
            <w:r w:rsidRPr="00EF05F2">
              <w:rPr>
                <w:rFonts w:ascii="Times New Roman" w:hAnsi="Times New Roman" w:cs="Times New Roman"/>
                <w:b/>
                <w:sz w:val="20"/>
                <w:szCs w:val="20"/>
              </w:rPr>
              <w:t xml:space="preserve"> </w:t>
            </w:r>
            <w:r w:rsidRPr="00EF05F2">
              <w:rPr>
                <w:rFonts w:ascii="Times New Roman" w:hAnsi="Times New Roman" w:cs="Times New Roman"/>
                <w:sz w:val="20"/>
                <w:szCs w:val="20"/>
              </w:rPr>
              <w:t>Актуализировать представления детей о цвете, форме и ве</w:t>
            </w:r>
            <w:r w:rsidRPr="00EF05F2">
              <w:rPr>
                <w:rFonts w:ascii="Times New Roman" w:hAnsi="Times New Roman" w:cs="Times New Roman"/>
                <w:sz w:val="20"/>
                <w:szCs w:val="20"/>
              </w:rPr>
              <w:softHyphen/>
              <w:t>личине осенних листьев, о таком явлении как листопад.</w:t>
            </w:r>
          </w:p>
        </w:tc>
      </w:tr>
      <w:tr w:rsidR="008C6565" w:rsidRPr="00EF05F2" w14:paraId="071E804C" w14:textId="77777777" w:rsidTr="008F7248">
        <w:tc>
          <w:tcPr>
            <w:tcW w:w="1560" w:type="dxa"/>
          </w:tcPr>
          <w:p w14:paraId="5311B4FD" w14:textId="77777777" w:rsidR="008C6565" w:rsidRPr="00EF05F2" w:rsidRDefault="008C6565" w:rsidP="001D4834">
            <w:pPr>
              <w:spacing w:after="0" w:line="240" w:lineRule="auto"/>
              <w:rPr>
                <w:rFonts w:ascii="Times New Roman" w:hAnsi="Times New Roman" w:cs="Times New Roman"/>
                <w:sz w:val="20"/>
                <w:szCs w:val="20"/>
              </w:rPr>
            </w:pPr>
            <w:r w:rsidRPr="00EF05F2">
              <w:rPr>
                <w:rFonts w:ascii="Times New Roman" w:hAnsi="Times New Roman" w:cs="Times New Roman"/>
                <w:b/>
                <w:bCs/>
                <w:color w:val="000000"/>
                <w:sz w:val="20"/>
                <w:szCs w:val="20"/>
              </w:rPr>
              <w:t>Художественно-эстетическое развитие</w:t>
            </w:r>
          </w:p>
        </w:tc>
        <w:tc>
          <w:tcPr>
            <w:tcW w:w="2976" w:type="dxa"/>
          </w:tcPr>
          <w:p w14:paraId="69593CBA" w14:textId="77777777" w:rsidR="008C6565" w:rsidRPr="00EF05F2" w:rsidRDefault="008C6565" w:rsidP="001D4834">
            <w:pPr>
              <w:spacing w:after="0" w:line="240" w:lineRule="auto"/>
              <w:rPr>
                <w:rFonts w:ascii="Times New Roman" w:hAnsi="Times New Roman" w:cs="Times New Roman"/>
                <w:sz w:val="20"/>
                <w:szCs w:val="20"/>
              </w:rPr>
            </w:pPr>
            <w:r w:rsidRPr="00EF05F2">
              <w:rPr>
                <w:rFonts w:ascii="Times New Roman" w:hAnsi="Times New Roman" w:cs="Times New Roman"/>
                <w:b/>
                <w:sz w:val="20"/>
                <w:szCs w:val="20"/>
              </w:rPr>
              <w:t xml:space="preserve">Чтение С. Козлова «Осенняя сказка» Цель: </w:t>
            </w:r>
            <w:r w:rsidRPr="00EF05F2">
              <w:rPr>
                <w:rFonts w:ascii="Times New Roman" w:hAnsi="Times New Roman" w:cs="Times New Roman"/>
                <w:sz w:val="20"/>
                <w:szCs w:val="20"/>
              </w:rPr>
              <w:t>ориентировать детей на восприятии содержания литературных произведений, знакомить детей с различными жанрами.</w:t>
            </w:r>
          </w:p>
          <w:p w14:paraId="1F7B9E37" w14:textId="77777777" w:rsidR="008C6565" w:rsidRPr="00EF05F2" w:rsidRDefault="008C6565" w:rsidP="001D4834">
            <w:pPr>
              <w:spacing w:after="0" w:line="240" w:lineRule="auto"/>
              <w:rPr>
                <w:rFonts w:ascii="Times New Roman" w:hAnsi="Times New Roman" w:cs="Times New Roman"/>
                <w:sz w:val="20"/>
                <w:szCs w:val="20"/>
              </w:rPr>
            </w:pPr>
            <w:r w:rsidRPr="00EF05F2">
              <w:rPr>
                <w:rFonts w:ascii="Times New Roman" w:hAnsi="Times New Roman" w:cs="Times New Roman"/>
                <w:b/>
                <w:sz w:val="20"/>
                <w:szCs w:val="20"/>
              </w:rPr>
              <w:t xml:space="preserve">Конструктивно-модельная деятельность «По замыслу </w:t>
            </w:r>
            <w:r w:rsidRPr="00EF05F2">
              <w:rPr>
                <w:rFonts w:ascii="Times New Roman" w:hAnsi="Times New Roman" w:cs="Times New Roman"/>
                <w:b/>
                <w:sz w:val="20"/>
                <w:szCs w:val="20"/>
              </w:rPr>
              <w:lastRenderedPageBreak/>
              <w:t xml:space="preserve">детей» </w:t>
            </w:r>
            <w:r w:rsidRPr="00EF05F2">
              <w:rPr>
                <w:rFonts w:ascii="Times New Roman" w:hAnsi="Times New Roman" w:cs="Times New Roman"/>
                <w:sz w:val="20"/>
                <w:szCs w:val="20"/>
              </w:rPr>
              <w:t>Недирективная помощь со стороны воспитателя в организации и проведении игры.</w:t>
            </w:r>
          </w:p>
        </w:tc>
        <w:tc>
          <w:tcPr>
            <w:tcW w:w="2835" w:type="dxa"/>
          </w:tcPr>
          <w:p w14:paraId="6AB0BB1F" w14:textId="7856FBE4" w:rsidR="008C6565" w:rsidRPr="00EF05F2" w:rsidRDefault="008C6565" w:rsidP="001D4834">
            <w:pPr>
              <w:spacing w:after="0" w:line="240" w:lineRule="auto"/>
              <w:rPr>
                <w:rFonts w:ascii="Times New Roman" w:hAnsi="Times New Roman" w:cs="Times New Roman"/>
                <w:sz w:val="20"/>
                <w:szCs w:val="20"/>
              </w:rPr>
            </w:pPr>
            <w:r w:rsidRPr="00EF05F2">
              <w:rPr>
                <w:rFonts w:ascii="Times New Roman" w:hAnsi="Times New Roman" w:cs="Times New Roman"/>
                <w:b/>
                <w:sz w:val="20"/>
                <w:szCs w:val="20"/>
              </w:rPr>
              <w:lastRenderedPageBreak/>
              <w:t>Чтение стихотворения И. Бунина «Листопад»</w:t>
            </w:r>
            <w:r w:rsidR="00772BEF">
              <w:rPr>
                <w:rFonts w:ascii="Times New Roman" w:hAnsi="Times New Roman" w:cs="Times New Roman"/>
                <w:b/>
                <w:sz w:val="20"/>
                <w:szCs w:val="20"/>
              </w:rPr>
              <w:t xml:space="preserve"> </w:t>
            </w:r>
            <w:r w:rsidRPr="00EF05F2">
              <w:rPr>
                <w:rFonts w:ascii="Times New Roman" w:hAnsi="Times New Roman" w:cs="Times New Roman"/>
                <w:b/>
                <w:sz w:val="20"/>
                <w:szCs w:val="20"/>
              </w:rPr>
              <w:t xml:space="preserve">Цель: </w:t>
            </w:r>
            <w:r w:rsidRPr="00EF05F2">
              <w:rPr>
                <w:rFonts w:ascii="Times New Roman" w:hAnsi="Times New Roman" w:cs="Times New Roman"/>
                <w:sz w:val="20"/>
                <w:szCs w:val="20"/>
              </w:rPr>
              <w:t xml:space="preserve">ознакомить детей со стихотворением о ранней осени, показать особенности стихотворного текста. Раскрыть многообразие литературного слова, </w:t>
            </w:r>
            <w:r w:rsidRPr="00EF05F2">
              <w:rPr>
                <w:rFonts w:ascii="Times New Roman" w:hAnsi="Times New Roman" w:cs="Times New Roman"/>
                <w:sz w:val="20"/>
                <w:szCs w:val="20"/>
              </w:rPr>
              <w:lastRenderedPageBreak/>
              <w:t>созвучного с самой природой. Помочь детям понять содержание стихотворения, приобщая к поэзии и развивая поэтический слух.</w:t>
            </w:r>
          </w:p>
          <w:p w14:paraId="526FEF8F" w14:textId="73831E35" w:rsidR="008C6565" w:rsidRPr="00EF05F2" w:rsidRDefault="008C6565" w:rsidP="001D4834">
            <w:pPr>
              <w:spacing w:after="0" w:line="240" w:lineRule="auto"/>
              <w:rPr>
                <w:rFonts w:ascii="Times New Roman" w:hAnsi="Times New Roman" w:cs="Times New Roman"/>
                <w:sz w:val="20"/>
                <w:szCs w:val="20"/>
              </w:rPr>
            </w:pPr>
            <w:r w:rsidRPr="00EF05F2">
              <w:rPr>
                <w:rFonts w:ascii="Times New Roman" w:hAnsi="Times New Roman" w:cs="Times New Roman"/>
                <w:b/>
                <w:sz w:val="20"/>
                <w:szCs w:val="20"/>
              </w:rPr>
              <w:t>Прослушивание музыкальной композиции: «Осенняя песенка» (муз. Д. Васильева-Буглая);</w:t>
            </w:r>
            <w:r w:rsidR="00772BEF">
              <w:rPr>
                <w:rFonts w:ascii="Times New Roman" w:hAnsi="Times New Roman" w:cs="Times New Roman"/>
                <w:b/>
                <w:sz w:val="20"/>
                <w:szCs w:val="20"/>
              </w:rPr>
              <w:t xml:space="preserve"> </w:t>
            </w:r>
            <w:r w:rsidRPr="00EF05F2">
              <w:rPr>
                <w:rFonts w:ascii="Times New Roman" w:hAnsi="Times New Roman" w:cs="Times New Roman"/>
                <w:b/>
                <w:bCs/>
                <w:sz w:val="20"/>
                <w:szCs w:val="20"/>
              </w:rPr>
              <w:t>Цель</w:t>
            </w:r>
            <w:r w:rsidRPr="00EF05F2">
              <w:rPr>
                <w:rFonts w:ascii="Times New Roman" w:hAnsi="Times New Roman" w:cs="Times New Roman"/>
                <w:sz w:val="20"/>
                <w:szCs w:val="20"/>
              </w:rPr>
              <w:t>: расширение знаний о природе через восприятие детьми музыкальных произведений.</w:t>
            </w:r>
          </w:p>
        </w:tc>
        <w:tc>
          <w:tcPr>
            <w:tcW w:w="2694" w:type="dxa"/>
          </w:tcPr>
          <w:p w14:paraId="2B46153F" w14:textId="77777777" w:rsidR="008C6565" w:rsidRPr="00EF05F2" w:rsidRDefault="008C6565" w:rsidP="001D4834">
            <w:pPr>
              <w:spacing w:after="0" w:line="240" w:lineRule="auto"/>
              <w:rPr>
                <w:rFonts w:ascii="Times New Roman" w:hAnsi="Times New Roman" w:cs="Times New Roman"/>
                <w:sz w:val="20"/>
                <w:szCs w:val="20"/>
              </w:rPr>
            </w:pPr>
            <w:r w:rsidRPr="00EF05F2">
              <w:rPr>
                <w:rFonts w:ascii="Times New Roman" w:hAnsi="Times New Roman" w:cs="Times New Roman"/>
                <w:sz w:val="20"/>
                <w:szCs w:val="20"/>
              </w:rPr>
              <w:lastRenderedPageBreak/>
              <w:t>Чтение стихотворения А. Майкова «Осенние листья по ветру летят».</w:t>
            </w:r>
          </w:p>
          <w:p w14:paraId="3AA9D2A0" w14:textId="77777777" w:rsidR="008C6565" w:rsidRPr="00EF05F2" w:rsidRDefault="008C6565" w:rsidP="001D4834">
            <w:pPr>
              <w:spacing w:after="0" w:line="240" w:lineRule="auto"/>
              <w:rPr>
                <w:rFonts w:ascii="Times New Roman" w:hAnsi="Times New Roman" w:cs="Times New Roman"/>
                <w:sz w:val="20"/>
                <w:szCs w:val="20"/>
              </w:rPr>
            </w:pPr>
            <w:r w:rsidRPr="00EF05F2">
              <w:rPr>
                <w:rFonts w:ascii="Times New Roman" w:hAnsi="Times New Roman" w:cs="Times New Roman"/>
                <w:b/>
                <w:bCs/>
                <w:color w:val="000000"/>
                <w:sz w:val="20"/>
                <w:szCs w:val="20"/>
              </w:rPr>
              <w:t xml:space="preserve"> </w:t>
            </w:r>
            <w:r w:rsidRPr="00EF05F2">
              <w:rPr>
                <w:rFonts w:ascii="Times New Roman" w:hAnsi="Times New Roman" w:cs="Times New Roman"/>
                <w:b/>
                <w:bCs/>
                <w:sz w:val="20"/>
                <w:szCs w:val="20"/>
              </w:rPr>
              <w:t>Индивидуальная работа</w:t>
            </w:r>
            <w:r w:rsidRPr="00EF05F2">
              <w:rPr>
                <w:rFonts w:ascii="Times New Roman" w:hAnsi="Times New Roman" w:cs="Times New Roman"/>
                <w:sz w:val="20"/>
                <w:szCs w:val="20"/>
              </w:rPr>
              <w:t>: «Выложи узор из листьев».</w:t>
            </w:r>
          </w:p>
          <w:p w14:paraId="20021B92" w14:textId="0EB1FA25" w:rsidR="008C6565" w:rsidRPr="00EF05F2" w:rsidRDefault="008C6565" w:rsidP="001D4834">
            <w:pPr>
              <w:spacing w:after="0" w:line="240" w:lineRule="auto"/>
              <w:rPr>
                <w:rFonts w:ascii="Times New Roman" w:hAnsi="Times New Roman" w:cs="Times New Roman"/>
                <w:sz w:val="20"/>
                <w:szCs w:val="20"/>
              </w:rPr>
            </w:pPr>
            <w:r w:rsidRPr="00EF05F2">
              <w:rPr>
                <w:rFonts w:ascii="Times New Roman" w:hAnsi="Times New Roman" w:cs="Times New Roman"/>
                <w:b/>
                <w:bCs/>
                <w:sz w:val="20"/>
                <w:szCs w:val="20"/>
              </w:rPr>
              <w:t>Цель</w:t>
            </w:r>
            <w:r w:rsidRPr="00EF05F2">
              <w:rPr>
                <w:rFonts w:ascii="Times New Roman" w:hAnsi="Times New Roman" w:cs="Times New Roman"/>
                <w:sz w:val="20"/>
                <w:szCs w:val="20"/>
              </w:rPr>
              <w:t xml:space="preserve">: составить узор из осенних листьев на дорожке, чередуя листья по </w:t>
            </w:r>
            <w:r w:rsidR="00772BEF" w:rsidRPr="00EF05F2">
              <w:rPr>
                <w:rFonts w:ascii="Times New Roman" w:hAnsi="Times New Roman" w:cs="Times New Roman"/>
                <w:sz w:val="20"/>
                <w:szCs w:val="20"/>
              </w:rPr>
              <w:t xml:space="preserve">цвету, </w:t>
            </w:r>
            <w:r w:rsidR="00772BEF" w:rsidRPr="00EF05F2">
              <w:rPr>
                <w:rFonts w:ascii="Times New Roman" w:hAnsi="Times New Roman" w:cs="Times New Roman"/>
                <w:sz w:val="20"/>
                <w:szCs w:val="20"/>
              </w:rPr>
              <w:lastRenderedPageBreak/>
              <w:t>закрепить</w:t>
            </w:r>
            <w:r w:rsidRPr="00EF05F2">
              <w:rPr>
                <w:rFonts w:ascii="Times New Roman" w:hAnsi="Times New Roman" w:cs="Times New Roman"/>
                <w:sz w:val="20"/>
                <w:szCs w:val="20"/>
              </w:rPr>
              <w:t xml:space="preserve"> цвета.</w:t>
            </w:r>
          </w:p>
          <w:p w14:paraId="0BE8628B" w14:textId="77777777" w:rsidR="008C6565" w:rsidRPr="00EF05F2" w:rsidRDefault="008C6565" w:rsidP="001D4834">
            <w:pPr>
              <w:spacing w:after="0" w:line="240" w:lineRule="auto"/>
              <w:rPr>
                <w:rFonts w:ascii="Times New Roman" w:hAnsi="Times New Roman" w:cs="Times New Roman"/>
                <w:sz w:val="20"/>
                <w:szCs w:val="20"/>
              </w:rPr>
            </w:pPr>
          </w:p>
        </w:tc>
        <w:tc>
          <w:tcPr>
            <w:tcW w:w="2835" w:type="dxa"/>
          </w:tcPr>
          <w:p w14:paraId="6D19324E" w14:textId="77777777" w:rsidR="008C6565" w:rsidRPr="00EF05F2" w:rsidRDefault="008C6565" w:rsidP="001D4834">
            <w:pPr>
              <w:spacing w:after="0" w:line="240" w:lineRule="auto"/>
              <w:rPr>
                <w:rFonts w:ascii="Times New Roman" w:hAnsi="Times New Roman" w:cs="Times New Roman"/>
                <w:sz w:val="20"/>
                <w:szCs w:val="20"/>
              </w:rPr>
            </w:pPr>
            <w:r w:rsidRPr="00772BEF">
              <w:rPr>
                <w:rFonts w:ascii="Times New Roman" w:hAnsi="Times New Roman" w:cs="Times New Roman"/>
                <w:b/>
                <w:sz w:val="20"/>
                <w:szCs w:val="20"/>
              </w:rPr>
              <w:lastRenderedPageBreak/>
              <w:t>Чтение</w:t>
            </w:r>
            <w:r w:rsidRPr="00EF05F2">
              <w:rPr>
                <w:rFonts w:ascii="Times New Roman" w:hAnsi="Times New Roman" w:cs="Times New Roman"/>
                <w:sz w:val="20"/>
                <w:szCs w:val="20"/>
              </w:rPr>
              <w:t xml:space="preserve"> Г. Скребицкого «Осень»</w:t>
            </w:r>
          </w:p>
        </w:tc>
        <w:tc>
          <w:tcPr>
            <w:tcW w:w="2835" w:type="dxa"/>
          </w:tcPr>
          <w:p w14:paraId="7AABC2EF" w14:textId="77777777" w:rsidR="008C6565" w:rsidRPr="00EF05F2" w:rsidRDefault="008C6565" w:rsidP="001D4834">
            <w:pPr>
              <w:autoSpaceDE w:val="0"/>
              <w:autoSpaceDN w:val="0"/>
              <w:adjustRightInd w:val="0"/>
              <w:spacing w:after="0" w:line="240" w:lineRule="auto"/>
              <w:rPr>
                <w:rFonts w:ascii="Times New Roman" w:hAnsi="Times New Roman" w:cs="Times New Roman"/>
                <w:b/>
                <w:bCs/>
                <w:sz w:val="20"/>
                <w:szCs w:val="20"/>
              </w:rPr>
            </w:pPr>
            <w:r w:rsidRPr="00EF05F2">
              <w:rPr>
                <w:rFonts w:ascii="Times New Roman" w:hAnsi="Times New Roman" w:cs="Times New Roman"/>
                <w:sz w:val="20"/>
                <w:szCs w:val="20"/>
              </w:rPr>
              <w:t>Прослушивание музыкального произведения П.И Чайковского из цикла «Времена года». «Осень».</w:t>
            </w:r>
            <w:r w:rsidRPr="00EF05F2">
              <w:rPr>
                <w:rFonts w:ascii="Times New Roman" w:hAnsi="Times New Roman" w:cs="Times New Roman"/>
                <w:b/>
                <w:bCs/>
                <w:sz w:val="20"/>
                <w:szCs w:val="20"/>
              </w:rPr>
              <w:t xml:space="preserve"> </w:t>
            </w:r>
          </w:p>
          <w:p w14:paraId="2A623A8B" w14:textId="77777777" w:rsidR="008C6565" w:rsidRPr="00EF05F2" w:rsidRDefault="008C6565" w:rsidP="001D4834">
            <w:pPr>
              <w:autoSpaceDE w:val="0"/>
              <w:autoSpaceDN w:val="0"/>
              <w:adjustRightInd w:val="0"/>
              <w:spacing w:after="0" w:line="240" w:lineRule="auto"/>
              <w:rPr>
                <w:rFonts w:ascii="Times New Roman" w:hAnsi="Times New Roman" w:cs="Times New Roman"/>
                <w:sz w:val="20"/>
                <w:szCs w:val="20"/>
              </w:rPr>
            </w:pPr>
            <w:r w:rsidRPr="00EF05F2">
              <w:rPr>
                <w:rFonts w:ascii="Times New Roman" w:hAnsi="Times New Roman" w:cs="Times New Roman"/>
                <w:b/>
                <w:bCs/>
                <w:sz w:val="20"/>
                <w:szCs w:val="20"/>
              </w:rPr>
              <w:t>Цель</w:t>
            </w:r>
            <w:r w:rsidRPr="00EF05F2">
              <w:rPr>
                <w:rFonts w:ascii="Times New Roman" w:hAnsi="Times New Roman" w:cs="Times New Roman"/>
                <w:sz w:val="20"/>
                <w:szCs w:val="20"/>
              </w:rPr>
              <w:t>: расширение знаний о природе через восприятие детьми музыкальных произведений</w:t>
            </w:r>
          </w:p>
          <w:p w14:paraId="156CB9BF" w14:textId="77777777" w:rsidR="008C6565" w:rsidRPr="00EF05F2" w:rsidRDefault="008C6565" w:rsidP="001D4834">
            <w:pPr>
              <w:autoSpaceDE w:val="0"/>
              <w:autoSpaceDN w:val="0"/>
              <w:adjustRightInd w:val="0"/>
              <w:spacing w:after="0" w:line="240" w:lineRule="auto"/>
              <w:rPr>
                <w:rFonts w:ascii="Times New Roman" w:hAnsi="Times New Roman" w:cs="Times New Roman"/>
                <w:sz w:val="20"/>
                <w:szCs w:val="20"/>
              </w:rPr>
            </w:pPr>
          </w:p>
        </w:tc>
      </w:tr>
      <w:tr w:rsidR="008C6565" w:rsidRPr="00EF05F2" w14:paraId="6D88AB42" w14:textId="77777777" w:rsidTr="00772BEF">
        <w:trPr>
          <w:trHeight w:val="2117"/>
        </w:trPr>
        <w:tc>
          <w:tcPr>
            <w:tcW w:w="1560" w:type="dxa"/>
          </w:tcPr>
          <w:p w14:paraId="382CA805" w14:textId="77777777" w:rsidR="008C6565" w:rsidRPr="00EF05F2" w:rsidRDefault="008C6565" w:rsidP="001D4834">
            <w:pPr>
              <w:spacing w:after="0" w:line="240" w:lineRule="auto"/>
              <w:rPr>
                <w:rFonts w:ascii="Times New Roman" w:hAnsi="Times New Roman" w:cs="Times New Roman"/>
                <w:b/>
                <w:sz w:val="20"/>
                <w:szCs w:val="20"/>
              </w:rPr>
            </w:pPr>
            <w:r w:rsidRPr="00EF05F2">
              <w:rPr>
                <w:rFonts w:ascii="Times New Roman" w:hAnsi="Times New Roman" w:cs="Times New Roman"/>
                <w:b/>
                <w:sz w:val="20"/>
                <w:szCs w:val="20"/>
              </w:rPr>
              <w:lastRenderedPageBreak/>
              <w:t>Самостоятельная деятельность</w:t>
            </w:r>
          </w:p>
        </w:tc>
        <w:tc>
          <w:tcPr>
            <w:tcW w:w="2976" w:type="dxa"/>
          </w:tcPr>
          <w:p w14:paraId="24369B70" w14:textId="77777777" w:rsidR="008C6565" w:rsidRPr="00EF05F2" w:rsidRDefault="008C6565" w:rsidP="001D4834">
            <w:pPr>
              <w:spacing w:after="0" w:line="240" w:lineRule="auto"/>
              <w:rPr>
                <w:rFonts w:ascii="Times New Roman" w:hAnsi="Times New Roman" w:cs="Times New Roman"/>
                <w:b/>
                <w:sz w:val="20"/>
                <w:szCs w:val="20"/>
              </w:rPr>
            </w:pPr>
            <w:r w:rsidRPr="00EF05F2">
              <w:rPr>
                <w:rFonts w:ascii="Times New Roman" w:hAnsi="Times New Roman" w:cs="Times New Roman"/>
                <w:b/>
                <w:sz w:val="20"/>
                <w:szCs w:val="20"/>
              </w:rPr>
              <w:t>Свободное рисование.</w:t>
            </w:r>
          </w:p>
          <w:p w14:paraId="5DF5E670" w14:textId="77777777" w:rsidR="008C6565" w:rsidRPr="00EF05F2" w:rsidRDefault="008C6565" w:rsidP="001D4834">
            <w:pPr>
              <w:spacing w:after="0" w:line="240" w:lineRule="auto"/>
              <w:rPr>
                <w:rFonts w:ascii="Times New Roman" w:hAnsi="Times New Roman" w:cs="Times New Roman"/>
                <w:sz w:val="20"/>
                <w:szCs w:val="20"/>
              </w:rPr>
            </w:pPr>
            <w:r w:rsidRPr="00EF05F2">
              <w:rPr>
                <w:rFonts w:ascii="Times New Roman" w:hAnsi="Times New Roman" w:cs="Times New Roman"/>
                <w:b/>
                <w:sz w:val="20"/>
                <w:szCs w:val="20"/>
              </w:rPr>
              <w:t>Цель.</w:t>
            </w:r>
            <w:r w:rsidRPr="00EF05F2">
              <w:rPr>
                <w:rFonts w:ascii="Times New Roman" w:hAnsi="Times New Roman" w:cs="Times New Roman"/>
                <w:sz w:val="20"/>
                <w:szCs w:val="20"/>
              </w:rPr>
              <w:t xml:space="preserve"> Учить детей выбирать материалы, цвета, средства выразительности в соответствии с замыслом, рассказывать о своих идеях и работах.</w:t>
            </w:r>
          </w:p>
          <w:p w14:paraId="3D962CDB" w14:textId="77777777" w:rsidR="008C6565" w:rsidRPr="00EF05F2" w:rsidRDefault="008C6565" w:rsidP="001D4834">
            <w:pPr>
              <w:spacing w:after="0" w:line="240" w:lineRule="auto"/>
              <w:rPr>
                <w:rFonts w:ascii="Times New Roman" w:hAnsi="Times New Roman" w:cs="Times New Roman"/>
                <w:sz w:val="20"/>
                <w:szCs w:val="20"/>
              </w:rPr>
            </w:pPr>
          </w:p>
        </w:tc>
        <w:tc>
          <w:tcPr>
            <w:tcW w:w="2835" w:type="dxa"/>
          </w:tcPr>
          <w:p w14:paraId="4ED30D3A" w14:textId="6AB8C1F1" w:rsidR="008C6565" w:rsidRPr="00EF05F2" w:rsidRDefault="008C6565" w:rsidP="001D4834">
            <w:pPr>
              <w:spacing w:after="0" w:line="240" w:lineRule="auto"/>
              <w:rPr>
                <w:rFonts w:ascii="Times New Roman" w:hAnsi="Times New Roman" w:cs="Times New Roman"/>
                <w:sz w:val="20"/>
                <w:szCs w:val="20"/>
              </w:rPr>
            </w:pPr>
            <w:r w:rsidRPr="00EF05F2">
              <w:rPr>
                <w:rFonts w:ascii="Times New Roman" w:hAnsi="Times New Roman" w:cs="Times New Roman"/>
                <w:b/>
                <w:sz w:val="20"/>
                <w:szCs w:val="20"/>
              </w:rPr>
              <w:t>Самостоятельная двигательная активность детей.</w:t>
            </w:r>
            <w:r w:rsidR="00772BEF">
              <w:rPr>
                <w:rFonts w:ascii="Times New Roman" w:hAnsi="Times New Roman" w:cs="Times New Roman"/>
                <w:b/>
                <w:sz w:val="20"/>
                <w:szCs w:val="20"/>
              </w:rPr>
              <w:t xml:space="preserve"> </w:t>
            </w:r>
            <w:r w:rsidRPr="00772BEF">
              <w:rPr>
                <w:rFonts w:ascii="Times New Roman" w:hAnsi="Times New Roman" w:cs="Times New Roman"/>
                <w:b/>
                <w:bCs/>
                <w:sz w:val="20"/>
                <w:szCs w:val="20"/>
              </w:rPr>
              <w:t>Цель.</w:t>
            </w:r>
            <w:r w:rsidRPr="00EF05F2">
              <w:rPr>
                <w:rFonts w:ascii="Times New Roman" w:hAnsi="Times New Roman" w:cs="Times New Roman"/>
                <w:sz w:val="20"/>
                <w:szCs w:val="20"/>
              </w:rPr>
              <w:t xml:space="preserve"> Учить детей подбирать атрибуты для упражнений и различ</w:t>
            </w:r>
            <w:r w:rsidRPr="00EF05F2">
              <w:rPr>
                <w:rFonts w:ascii="Times New Roman" w:hAnsi="Times New Roman" w:cs="Times New Roman"/>
                <w:sz w:val="20"/>
                <w:szCs w:val="20"/>
              </w:rPr>
              <w:softHyphen/>
              <w:t>ных движений, увеличивать объем двигательной активности, способство</w:t>
            </w:r>
            <w:r w:rsidRPr="00EF05F2">
              <w:rPr>
                <w:rFonts w:ascii="Times New Roman" w:hAnsi="Times New Roman" w:cs="Times New Roman"/>
                <w:sz w:val="20"/>
                <w:szCs w:val="20"/>
              </w:rPr>
              <w:softHyphen/>
              <w:t>вать воспитанию самостоятельности.</w:t>
            </w:r>
          </w:p>
        </w:tc>
        <w:tc>
          <w:tcPr>
            <w:tcW w:w="2694" w:type="dxa"/>
          </w:tcPr>
          <w:p w14:paraId="11AF4C4E" w14:textId="77777777" w:rsidR="008C6565" w:rsidRPr="00EF05F2" w:rsidRDefault="008C6565" w:rsidP="001D4834">
            <w:pPr>
              <w:spacing w:after="0" w:line="240" w:lineRule="auto"/>
              <w:rPr>
                <w:rFonts w:ascii="Times New Roman" w:hAnsi="Times New Roman" w:cs="Times New Roman"/>
                <w:sz w:val="20"/>
                <w:szCs w:val="20"/>
              </w:rPr>
            </w:pPr>
            <w:r w:rsidRPr="00EF05F2">
              <w:rPr>
                <w:rFonts w:ascii="Times New Roman" w:hAnsi="Times New Roman" w:cs="Times New Roman"/>
                <w:b/>
                <w:bCs/>
                <w:sz w:val="20"/>
                <w:szCs w:val="20"/>
              </w:rPr>
              <w:t>Работа с природным материалом</w:t>
            </w:r>
            <w:r w:rsidRPr="00EF05F2">
              <w:rPr>
                <w:rFonts w:ascii="Times New Roman" w:hAnsi="Times New Roman" w:cs="Times New Roman"/>
                <w:sz w:val="20"/>
                <w:szCs w:val="20"/>
              </w:rPr>
              <w:t> «Коллаж из осенних листьев».</w:t>
            </w:r>
          </w:p>
          <w:p w14:paraId="14393793" w14:textId="24AFB333" w:rsidR="008C6565" w:rsidRPr="00EF05F2" w:rsidRDefault="008C6565" w:rsidP="001D4834">
            <w:pPr>
              <w:spacing w:after="0" w:line="240" w:lineRule="auto"/>
              <w:rPr>
                <w:rFonts w:ascii="Times New Roman" w:hAnsi="Times New Roman" w:cs="Times New Roman"/>
                <w:sz w:val="20"/>
                <w:szCs w:val="20"/>
              </w:rPr>
            </w:pPr>
            <w:r w:rsidRPr="00772BEF">
              <w:rPr>
                <w:rFonts w:ascii="Times New Roman" w:hAnsi="Times New Roman" w:cs="Times New Roman"/>
                <w:b/>
                <w:sz w:val="20"/>
                <w:szCs w:val="20"/>
              </w:rPr>
              <w:t>Цель:</w:t>
            </w:r>
            <w:r w:rsidRPr="00EF05F2">
              <w:rPr>
                <w:rFonts w:ascii="Times New Roman" w:hAnsi="Times New Roman" w:cs="Times New Roman"/>
                <w:sz w:val="20"/>
                <w:szCs w:val="20"/>
              </w:rPr>
              <w:t xml:space="preserve"> упражнять в умении самостоятельно создавать знакомые образы с помощью природного материал, развивать фантазию.</w:t>
            </w:r>
          </w:p>
        </w:tc>
        <w:tc>
          <w:tcPr>
            <w:tcW w:w="2835" w:type="dxa"/>
          </w:tcPr>
          <w:p w14:paraId="7215ADDC" w14:textId="77777777" w:rsidR="008C6565" w:rsidRPr="00EF05F2" w:rsidRDefault="008C6565" w:rsidP="001D4834">
            <w:pPr>
              <w:spacing w:after="0" w:line="240" w:lineRule="auto"/>
              <w:rPr>
                <w:rFonts w:ascii="Times New Roman" w:hAnsi="Times New Roman" w:cs="Times New Roman"/>
                <w:b/>
                <w:sz w:val="20"/>
                <w:szCs w:val="20"/>
              </w:rPr>
            </w:pPr>
            <w:r w:rsidRPr="00EF05F2">
              <w:rPr>
                <w:rFonts w:ascii="Times New Roman" w:hAnsi="Times New Roman" w:cs="Times New Roman"/>
                <w:b/>
                <w:sz w:val="20"/>
                <w:szCs w:val="20"/>
              </w:rPr>
              <w:t>Самостоятельные игры с конструктором по выбору детей.</w:t>
            </w:r>
          </w:p>
          <w:p w14:paraId="44BBB83F" w14:textId="77777777" w:rsidR="008C6565" w:rsidRPr="00EF05F2" w:rsidRDefault="008C6565" w:rsidP="001D4834">
            <w:pPr>
              <w:spacing w:after="0" w:line="240" w:lineRule="auto"/>
              <w:rPr>
                <w:rFonts w:ascii="Times New Roman" w:hAnsi="Times New Roman" w:cs="Times New Roman"/>
                <w:sz w:val="20"/>
                <w:szCs w:val="20"/>
              </w:rPr>
            </w:pPr>
            <w:r w:rsidRPr="00772BEF">
              <w:rPr>
                <w:rFonts w:ascii="Times New Roman" w:hAnsi="Times New Roman" w:cs="Times New Roman"/>
                <w:b/>
                <w:bCs/>
                <w:sz w:val="20"/>
                <w:szCs w:val="20"/>
              </w:rPr>
              <w:t>Задачи.</w:t>
            </w:r>
            <w:r w:rsidRPr="00EF05F2">
              <w:rPr>
                <w:rFonts w:ascii="Times New Roman" w:hAnsi="Times New Roman" w:cs="Times New Roman"/>
                <w:sz w:val="20"/>
                <w:szCs w:val="20"/>
              </w:rPr>
              <w:t xml:space="preserve"> Побуждать детей создавать постройки разной сложности, под</w:t>
            </w:r>
            <w:r w:rsidRPr="00EF05F2">
              <w:rPr>
                <w:rFonts w:ascii="Times New Roman" w:hAnsi="Times New Roman" w:cs="Times New Roman"/>
                <w:sz w:val="20"/>
                <w:szCs w:val="20"/>
              </w:rPr>
              <w:softHyphen/>
              <w:t>водить к самостоятельному созданию игровых замыслов.</w:t>
            </w:r>
          </w:p>
          <w:p w14:paraId="7098354E" w14:textId="77777777" w:rsidR="008C6565" w:rsidRPr="00EF05F2" w:rsidRDefault="008C6565" w:rsidP="001D4834">
            <w:pPr>
              <w:spacing w:after="0" w:line="240" w:lineRule="auto"/>
              <w:rPr>
                <w:rFonts w:ascii="Times New Roman" w:hAnsi="Times New Roman" w:cs="Times New Roman"/>
                <w:sz w:val="20"/>
                <w:szCs w:val="20"/>
              </w:rPr>
            </w:pPr>
          </w:p>
        </w:tc>
        <w:tc>
          <w:tcPr>
            <w:tcW w:w="2835" w:type="dxa"/>
          </w:tcPr>
          <w:p w14:paraId="1A41EB2C" w14:textId="77777777" w:rsidR="008C6565" w:rsidRPr="00EF05F2" w:rsidRDefault="008C6565" w:rsidP="001D4834">
            <w:pPr>
              <w:spacing w:after="0" w:line="240" w:lineRule="auto"/>
              <w:rPr>
                <w:rFonts w:ascii="Times New Roman" w:hAnsi="Times New Roman" w:cs="Times New Roman"/>
                <w:sz w:val="20"/>
                <w:szCs w:val="20"/>
              </w:rPr>
            </w:pPr>
            <w:r w:rsidRPr="00EF05F2">
              <w:rPr>
                <w:rFonts w:ascii="Times New Roman" w:hAnsi="Times New Roman" w:cs="Times New Roman"/>
                <w:b/>
                <w:sz w:val="20"/>
                <w:szCs w:val="20"/>
              </w:rPr>
              <w:t>Самостоятельная игровая деятельность в игровых уголках.</w:t>
            </w:r>
            <w:r w:rsidRPr="00EF05F2">
              <w:rPr>
                <w:rFonts w:ascii="Times New Roman" w:hAnsi="Times New Roman" w:cs="Times New Roman"/>
                <w:sz w:val="20"/>
                <w:szCs w:val="20"/>
              </w:rPr>
              <w:t xml:space="preserve"> Настольно-печатные игры по выбору детей.</w:t>
            </w:r>
          </w:p>
          <w:p w14:paraId="6DE7B7F2" w14:textId="77777777" w:rsidR="008C6565" w:rsidRPr="00EF05F2" w:rsidRDefault="008C6565" w:rsidP="001D4834">
            <w:pPr>
              <w:spacing w:after="0" w:line="240" w:lineRule="auto"/>
              <w:rPr>
                <w:rFonts w:ascii="Times New Roman" w:hAnsi="Times New Roman" w:cs="Times New Roman"/>
                <w:sz w:val="20"/>
                <w:szCs w:val="20"/>
              </w:rPr>
            </w:pPr>
            <w:r w:rsidRPr="00772BEF">
              <w:rPr>
                <w:rFonts w:ascii="Times New Roman" w:hAnsi="Times New Roman" w:cs="Times New Roman"/>
                <w:b/>
                <w:sz w:val="20"/>
                <w:szCs w:val="20"/>
              </w:rPr>
              <w:t>Цель.</w:t>
            </w:r>
            <w:r w:rsidRPr="00EF05F2">
              <w:rPr>
                <w:rFonts w:ascii="Times New Roman" w:hAnsi="Times New Roman" w:cs="Times New Roman"/>
                <w:sz w:val="20"/>
                <w:szCs w:val="20"/>
              </w:rPr>
              <w:t xml:space="preserve"> Учить детей соблюдать правила игры, вызывать радость от совместных игр с товарищами.</w:t>
            </w:r>
          </w:p>
        </w:tc>
      </w:tr>
      <w:tr w:rsidR="008C6565" w:rsidRPr="00EF05F2" w14:paraId="1EC47FDF" w14:textId="77777777" w:rsidTr="008F7248">
        <w:tc>
          <w:tcPr>
            <w:tcW w:w="1560" w:type="dxa"/>
          </w:tcPr>
          <w:p w14:paraId="2F1EF5FE" w14:textId="77777777" w:rsidR="008C6565" w:rsidRPr="00EF05F2" w:rsidRDefault="008C6565" w:rsidP="001D4834">
            <w:pPr>
              <w:spacing w:after="0" w:line="240" w:lineRule="auto"/>
              <w:rPr>
                <w:rFonts w:ascii="Times New Roman" w:hAnsi="Times New Roman" w:cs="Times New Roman"/>
                <w:b/>
                <w:sz w:val="20"/>
                <w:szCs w:val="20"/>
              </w:rPr>
            </w:pPr>
            <w:r w:rsidRPr="00EF05F2">
              <w:rPr>
                <w:rFonts w:ascii="Times New Roman" w:hAnsi="Times New Roman" w:cs="Times New Roman"/>
                <w:b/>
                <w:sz w:val="20"/>
                <w:szCs w:val="20"/>
              </w:rPr>
              <w:t>Работа с родителями</w:t>
            </w:r>
          </w:p>
        </w:tc>
        <w:tc>
          <w:tcPr>
            <w:tcW w:w="2976" w:type="dxa"/>
          </w:tcPr>
          <w:p w14:paraId="51CFE438" w14:textId="256C424C" w:rsidR="008C6565" w:rsidRPr="00EF05F2" w:rsidRDefault="00EE6E2A" w:rsidP="001D4834">
            <w:pPr>
              <w:spacing w:after="0" w:line="240" w:lineRule="auto"/>
              <w:rPr>
                <w:rFonts w:ascii="Times New Roman" w:hAnsi="Times New Roman" w:cs="Times New Roman"/>
                <w:sz w:val="20"/>
                <w:szCs w:val="20"/>
              </w:rPr>
            </w:pPr>
            <w:r w:rsidRPr="00EE6E2A">
              <w:rPr>
                <w:rFonts w:ascii="Times New Roman" w:hAnsi="Times New Roman" w:cs="Times New Roman"/>
                <w:sz w:val="20"/>
                <w:szCs w:val="20"/>
              </w:rPr>
              <w:t>Рекомендации родителям по домашнему чтению</w:t>
            </w:r>
          </w:p>
        </w:tc>
        <w:tc>
          <w:tcPr>
            <w:tcW w:w="2835" w:type="dxa"/>
          </w:tcPr>
          <w:p w14:paraId="2F73151B" w14:textId="77777777" w:rsidR="008C6565" w:rsidRPr="00EF05F2" w:rsidRDefault="008C6565" w:rsidP="001D4834">
            <w:pPr>
              <w:spacing w:after="0" w:line="240" w:lineRule="auto"/>
              <w:rPr>
                <w:rFonts w:ascii="Times New Roman" w:hAnsi="Times New Roman" w:cs="Times New Roman"/>
                <w:sz w:val="20"/>
                <w:szCs w:val="20"/>
              </w:rPr>
            </w:pPr>
            <w:r w:rsidRPr="00EF05F2">
              <w:rPr>
                <w:rFonts w:ascii="Times New Roman" w:hAnsi="Times New Roman" w:cs="Times New Roman"/>
                <w:sz w:val="20"/>
                <w:szCs w:val="20"/>
              </w:rPr>
              <w:t>Привлечение к совместным с детьми наблюдениям за сезонными изменениями в природе</w:t>
            </w:r>
          </w:p>
        </w:tc>
        <w:tc>
          <w:tcPr>
            <w:tcW w:w="2694" w:type="dxa"/>
          </w:tcPr>
          <w:p w14:paraId="6CFD81B3" w14:textId="77777777" w:rsidR="008C6565" w:rsidRPr="00EF05F2" w:rsidRDefault="008C6565" w:rsidP="001D4834">
            <w:pPr>
              <w:spacing w:after="0" w:line="240" w:lineRule="auto"/>
              <w:rPr>
                <w:rFonts w:ascii="Times New Roman" w:hAnsi="Times New Roman" w:cs="Times New Roman"/>
                <w:sz w:val="20"/>
                <w:szCs w:val="20"/>
              </w:rPr>
            </w:pPr>
            <w:r w:rsidRPr="00EF05F2">
              <w:rPr>
                <w:rFonts w:ascii="Times New Roman" w:hAnsi="Times New Roman" w:cs="Times New Roman"/>
                <w:sz w:val="20"/>
                <w:szCs w:val="20"/>
              </w:rPr>
              <w:t>Рекомендации родителям по домашнему чтению</w:t>
            </w:r>
          </w:p>
          <w:p w14:paraId="5465A883" w14:textId="77777777" w:rsidR="008C6565" w:rsidRPr="00EF05F2" w:rsidRDefault="008C6565" w:rsidP="001D4834">
            <w:pPr>
              <w:spacing w:after="0" w:line="240" w:lineRule="auto"/>
              <w:rPr>
                <w:rFonts w:ascii="Times New Roman" w:hAnsi="Times New Roman" w:cs="Times New Roman"/>
                <w:sz w:val="20"/>
                <w:szCs w:val="20"/>
              </w:rPr>
            </w:pPr>
          </w:p>
        </w:tc>
        <w:tc>
          <w:tcPr>
            <w:tcW w:w="2835" w:type="dxa"/>
          </w:tcPr>
          <w:p w14:paraId="5AFE866D" w14:textId="77777777" w:rsidR="008C6565" w:rsidRPr="00EF05F2" w:rsidRDefault="008C6565" w:rsidP="001D4834">
            <w:pPr>
              <w:spacing w:after="0" w:line="240" w:lineRule="auto"/>
              <w:rPr>
                <w:rFonts w:ascii="Times New Roman" w:hAnsi="Times New Roman" w:cs="Times New Roman"/>
                <w:sz w:val="20"/>
                <w:szCs w:val="20"/>
              </w:rPr>
            </w:pPr>
            <w:r w:rsidRPr="00EF05F2">
              <w:rPr>
                <w:rFonts w:ascii="Times New Roman" w:hAnsi="Times New Roman" w:cs="Times New Roman"/>
                <w:sz w:val="20"/>
                <w:szCs w:val="20"/>
              </w:rPr>
              <w:t>Информирование родителей о ходе образовательного процесса</w:t>
            </w:r>
          </w:p>
        </w:tc>
        <w:tc>
          <w:tcPr>
            <w:tcW w:w="2835" w:type="dxa"/>
          </w:tcPr>
          <w:p w14:paraId="7177DF75" w14:textId="77777777" w:rsidR="008C6565" w:rsidRPr="00EF05F2" w:rsidRDefault="008C6565" w:rsidP="001D4834">
            <w:pPr>
              <w:spacing w:after="0" w:line="240" w:lineRule="auto"/>
              <w:rPr>
                <w:rFonts w:ascii="Times New Roman" w:hAnsi="Times New Roman" w:cs="Times New Roman"/>
                <w:sz w:val="20"/>
                <w:szCs w:val="20"/>
              </w:rPr>
            </w:pPr>
            <w:r w:rsidRPr="00EF05F2">
              <w:rPr>
                <w:rFonts w:ascii="Times New Roman" w:hAnsi="Times New Roman" w:cs="Times New Roman"/>
                <w:sz w:val="20"/>
                <w:szCs w:val="20"/>
              </w:rPr>
              <w:t>Рекомендации родителям пособий для занятий с детьми дома</w:t>
            </w:r>
          </w:p>
        </w:tc>
      </w:tr>
    </w:tbl>
    <w:p w14:paraId="736A44EE" w14:textId="77777777" w:rsidR="008C6565" w:rsidRDefault="008C6565" w:rsidP="008C6565"/>
    <w:p w14:paraId="24A5D84A" w14:textId="77777777" w:rsidR="00150100" w:rsidRDefault="00150100" w:rsidP="00292C4F">
      <w:pPr>
        <w:rPr>
          <w:rFonts w:ascii="Times New Roman" w:hAnsi="Times New Roman" w:cs="Times New Roman"/>
          <w:sz w:val="28"/>
          <w:szCs w:val="26"/>
        </w:rPr>
      </w:pPr>
    </w:p>
    <w:p w14:paraId="1D8B4F6E" w14:textId="77777777" w:rsidR="00012D4E" w:rsidRDefault="00012D4E" w:rsidP="00826695">
      <w:pPr>
        <w:jc w:val="center"/>
        <w:rPr>
          <w:rFonts w:ascii="Times New Roman" w:hAnsi="Times New Roman" w:cs="Times New Roman"/>
          <w:b/>
          <w:szCs w:val="24"/>
        </w:rPr>
      </w:pPr>
    </w:p>
    <w:p w14:paraId="76FD94EB" w14:textId="4A00D8D5" w:rsidR="000A429A" w:rsidRPr="00DE0AF2" w:rsidRDefault="000A429A" w:rsidP="00826695">
      <w:pPr>
        <w:jc w:val="center"/>
        <w:rPr>
          <w:rFonts w:ascii="Times New Roman" w:hAnsi="Times New Roman" w:cs="Times New Roman"/>
          <w:b/>
          <w:szCs w:val="24"/>
        </w:rPr>
      </w:pPr>
      <w:r w:rsidRPr="00DE0AF2">
        <w:rPr>
          <w:rFonts w:ascii="Times New Roman" w:hAnsi="Times New Roman" w:cs="Times New Roman"/>
          <w:b/>
          <w:szCs w:val="24"/>
        </w:rPr>
        <w:t>3 неделя сентября</w:t>
      </w:r>
      <w:r w:rsidR="009E664C">
        <w:rPr>
          <w:rFonts w:ascii="Times New Roman" w:hAnsi="Times New Roman" w:cs="Times New Roman"/>
          <w:b/>
          <w:szCs w:val="24"/>
        </w:rPr>
        <w:t>. Моя семья и я!</w:t>
      </w:r>
    </w:p>
    <w:tbl>
      <w:tblPr>
        <w:tblStyle w:val="a3"/>
        <w:tblW w:w="15735" w:type="dxa"/>
        <w:tblInd w:w="-5" w:type="dxa"/>
        <w:tblLayout w:type="fixed"/>
        <w:tblLook w:val="04A0" w:firstRow="1" w:lastRow="0" w:firstColumn="1" w:lastColumn="0" w:noHBand="0" w:noVBand="1"/>
      </w:tblPr>
      <w:tblGrid>
        <w:gridCol w:w="1560"/>
        <w:gridCol w:w="2976"/>
        <w:gridCol w:w="2835"/>
        <w:gridCol w:w="2694"/>
        <w:gridCol w:w="2835"/>
        <w:gridCol w:w="2835"/>
      </w:tblGrid>
      <w:tr w:rsidR="000A429A" w:rsidRPr="008F7248" w14:paraId="4A88DAC4" w14:textId="77777777" w:rsidTr="008F7248">
        <w:trPr>
          <w:trHeight w:val="343"/>
        </w:trPr>
        <w:tc>
          <w:tcPr>
            <w:tcW w:w="1560" w:type="dxa"/>
          </w:tcPr>
          <w:p w14:paraId="0665C25F" w14:textId="64C3458E" w:rsidR="000A429A" w:rsidRPr="008F7248" w:rsidRDefault="008F7248" w:rsidP="001D4834">
            <w:pPr>
              <w:spacing w:after="0" w:line="240" w:lineRule="auto"/>
              <w:rPr>
                <w:rFonts w:ascii="Times New Roman" w:hAnsi="Times New Roman" w:cs="Times New Roman"/>
                <w:b/>
                <w:sz w:val="20"/>
                <w:szCs w:val="20"/>
              </w:rPr>
            </w:pPr>
            <w:r w:rsidRPr="008F7248">
              <w:rPr>
                <w:rFonts w:ascii="Times New Roman" w:hAnsi="Times New Roman" w:cs="Times New Roman"/>
                <w:b/>
                <w:sz w:val="20"/>
                <w:szCs w:val="20"/>
              </w:rPr>
              <w:t>Образовательная область</w:t>
            </w:r>
          </w:p>
        </w:tc>
        <w:tc>
          <w:tcPr>
            <w:tcW w:w="2976" w:type="dxa"/>
          </w:tcPr>
          <w:p w14:paraId="08DE5FF3" w14:textId="5A3AEA8C" w:rsidR="000A429A" w:rsidRPr="008F7248" w:rsidRDefault="000A429A" w:rsidP="001D4834">
            <w:pPr>
              <w:spacing w:after="0" w:line="240" w:lineRule="auto"/>
              <w:rPr>
                <w:rFonts w:ascii="Times New Roman" w:hAnsi="Times New Roman" w:cs="Times New Roman"/>
                <w:b/>
                <w:sz w:val="20"/>
                <w:szCs w:val="20"/>
              </w:rPr>
            </w:pPr>
            <w:r w:rsidRPr="008F7248">
              <w:rPr>
                <w:rFonts w:ascii="Times New Roman" w:hAnsi="Times New Roman" w:cs="Times New Roman"/>
                <w:b/>
                <w:sz w:val="20"/>
                <w:szCs w:val="20"/>
              </w:rPr>
              <w:t>Понедельник</w:t>
            </w:r>
          </w:p>
        </w:tc>
        <w:tc>
          <w:tcPr>
            <w:tcW w:w="2835" w:type="dxa"/>
          </w:tcPr>
          <w:p w14:paraId="5613B1E9" w14:textId="77777777" w:rsidR="000A429A" w:rsidRPr="008F7248" w:rsidRDefault="000A429A" w:rsidP="001D4834">
            <w:pPr>
              <w:spacing w:after="0" w:line="240" w:lineRule="auto"/>
              <w:rPr>
                <w:rFonts w:ascii="Times New Roman" w:hAnsi="Times New Roman" w:cs="Times New Roman"/>
                <w:b/>
                <w:sz w:val="20"/>
                <w:szCs w:val="20"/>
              </w:rPr>
            </w:pPr>
            <w:r w:rsidRPr="008F7248">
              <w:rPr>
                <w:rFonts w:ascii="Times New Roman" w:hAnsi="Times New Roman" w:cs="Times New Roman"/>
                <w:b/>
                <w:sz w:val="20"/>
                <w:szCs w:val="20"/>
              </w:rPr>
              <w:t>Вторник</w:t>
            </w:r>
          </w:p>
        </w:tc>
        <w:tc>
          <w:tcPr>
            <w:tcW w:w="2694" w:type="dxa"/>
          </w:tcPr>
          <w:p w14:paraId="4C9D202B" w14:textId="77777777" w:rsidR="000A429A" w:rsidRPr="008F7248" w:rsidRDefault="000A429A" w:rsidP="001D4834">
            <w:pPr>
              <w:spacing w:after="0" w:line="240" w:lineRule="auto"/>
              <w:rPr>
                <w:rFonts w:ascii="Times New Roman" w:hAnsi="Times New Roman" w:cs="Times New Roman"/>
                <w:b/>
                <w:sz w:val="20"/>
                <w:szCs w:val="20"/>
              </w:rPr>
            </w:pPr>
            <w:r w:rsidRPr="008F7248">
              <w:rPr>
                <w:rFonts w:ascii="Times New Roman" w:hAnsi="Times New Roman" w:cs="Times New Roman"/>
                <w:b/>
                <w:sz w:val="20"/>
                <w:szCs w:val="20"/>
              </w:rPr>
              <w:t>Среда</w:t>
            </w:r>
          </w:p>
        </w:tc>
        <w:tc>
          <w:tcPr>
            <w:tcW w:w="2835" w:type="dxa"/>
          </w:tcPr>
          <w:p w14:paraId="42E7FA5F" w14:textId="77777777" w:rsidR="000A429A" w:rsidRPr="008F7248" w:rsidRDefault="000A429A" w:rsidP="001D4834">
            <w:pPr>
              <w:spacing w:after="0" w:line="240" w:lineRule="auto"/>
              <w:rPr>
                <w:rFonts w:ascii="Times New Roman" w:hAnsi="Times New Roman" w:cs="Times New Roman"/>
                <w:b/>
                <w:sz w:val="20"/>
                <w:szCs w:val="20"/>
              </w:rPr>
            </w:pPr>
            <w:r w:rsidRPr="008F7248">
              <w:rPr>
                <w:rFonts w:ascii="Times New Roman" w:hAnsi="Times New Roman" w:cs="Times New Roman"/>
                <w:b/>
                <w:sz w:val="20"/>
                <w:szCs w:val="20"/>
              </w:rPr>
              <w:t>Четверг</w:t>
            </w:r>
          </w:p>
        </w:tc>
        <w:tc>
          <w:tcPr>
            <w:tcW w:w="2835" w:type="dxa"/>
          </w:tcPr>
          <w:p w14:paraId="587CE5CD" w14:textId="77777777" w:rsidR="000A429A" w:rsidRPr="008F7248" w:rsidRDefault="000A429A" w:rsidP="001D4834">
            <w:pPr>
              <w:spacing w:after="0" w:line="240" w:lineRule="auto"/>
              <w:rPr>
                <w:rFonts w:ascii="Times New Roman" w:hAnsi="Times New Roman" w:cs="Times New Roman"/>
                <w:b/>
                <w:sz w:val="20"/>
                <w:szCs w:val="20"/>
              </w:rPr>
            </w:pPr>
            <w:r w:rsidRPr="008F7248">
              <w:rPr>
                <w:rFonts w:ascii="Times New Roman" w:hAnsi="Times New Roman" w:cs="Times New Roman"/>
                <w:b/>
                <w:sz w:val="20"/>
                <w:szCs w:val="20"/>
              </w:rPr>
              <w:t>Пятница</w:t>
            </w:r>
          </w:p>
        </w:tc>
      </w:tr>
      <w:tr w:rsidR="000A429A" w:rsidRPr="008F7248" w14:paraId="33D47F33" w14:textId="77777777" w:rsidTr="008F7248">
        <w:tc>
          <w:tcPr>
            <w:tcW w:w="1560" w:type="dxa"/>
          </w:tcPr>
          <w:p w14:paraId="7F3D5D40" w14:textId="77777777" w:rsidR="000A429A" w:rsidRPr="008F7248" w:rsidRDefault="000A429A" w:rsidP="001D4834">
            <w:pPr>
              <w:spacing w:after="0" w:line="240" w:lineRule="auto"/>
              <w:rPr>
                <w:rFonts w:ascii="Times New Roman" w:hAnsi="Times New Roman" w:cs="Times New Roman"/>
                <w:sz w:val="20"/>
                <w:szCs w:val="20"/>
              </w:rPr>
            </w:pPr>
            <w:r w:rsidRPr="008F7248">
              <w:rPr>
                <w:rFonts w:ascii="Times New Roman" w:hAnsi="Times New Roman" w:cs="Times New Roman"/>
                <w:b/>
                <w:sz w:val="20"/>
                <w:szCs w:val="20"/>
              </w:rPr>
              <w:t>Познавательное развитие</w:t>
            </w:r>
          </w:p>
        </w:tc>
        <w:tc>
          <w:tcPr>
            <w:tcW w:w="2976" w:type="dxa"/>
          </w:tcPr>
          <w:p w14:paraId="702F6E76" w14:textId="5FBE90FB" w:rsidR="000A429A" w:rsidRPr="00012D4E" w:rsidRDefault="000A429A" w:rsidP="001D4834">
            <w:pPr>
              <w:spacing w:after="0" w:line="240" w:lineRule="auto"/>
              <w:rPr>
                <w:rFonts w:ascii="Times New Roman" w:hAnsi="Times New Roman" w:cs="Times New Roman"/>
                <w:b/>
                <w:bCs/>
                <w:sz w:val="20"/>
                <w:szCs w:val="20"/>
              </w:rPr>
            </w:pPr>
            <w:r w:rsidRPr="00012D4E">
              <w:rPr>
                <w:rFonts w:ascii="Times New Roman" w:hAnsi="Times New Roman" w:cs="Times New Roman"/>
                <w:b/>
                <w:bCs/>
                <w:sz w:val="20"/>
                <w:szCs w:val="20"/>
              </w:rPr>
              <w:t>Беседа «</w:t>
            </w:r>
            <w:r w:rsidR="00321D10" w:rsidRPr="00012D4E">
              <w:rPr>
                <w:rFonts w:ascii="Times New Roman" w:hAnsi="Times New Roman" w:cs="Times New Roman"/>
                <w:b/>
                <w:bCs/>
                <w:sz w:val="20"/>
                <w:szCs w:val="20"/>
              </w:rPr>
              <w:t>Кто я</w:t>
            </w:r>
            <w:r w:rsidRPr="00012D4E">
              <w:rPr>
                <w:rFonts w:ascii="Times New Roman" w:hAnsi="Times New Roman" w:cs="Times New Roman"/>
                <w:b/>
                <w:bCs/>
                <w:sz w:val="20"/>
                <w:szCs w:val="20"/>
              </w:rPr>
              <w:t>!».</w:t>
            </w:r>
          </w:p>
          <w:p w14:paraId="68514EF7" w14:textId="030964BD" w:rsidR="00012D4E" w:rsidRDefault="000A429A" w:rsidP="001D4834">
            <w:pPr>
              <w:spacing w:after="0" w:line="240" w:lineRule="auto"/>
              <w:rPr>
                <w:rFonts w:ascii="Times New Roman" w:hAnsi="Times New Roman" w:cs="Times New Roman"/>
                <w:sz w:val="20"/>
                <w:szCs w:val="20"/>
              </w:rPr>
            </w:pPr>
            <w:r w:rsidRPr="00012D4E">
              <w:rPr>
                <w:rFonts w:ascii="Times New Roman" w:hAnsi="Times New Roman" w:cs="Times New Roman"/>
                <w:b/>
                <w:bCs/>
                <w:sz w:val="20"/>
                <w:szCs w:val="20"/>
              </w:rPr>
              <w:t>Цель.</w:t>
            </w:r>
            <w:r w:rsidRPr="008F7248">
              <w:rPr>
                <w:rFonts w:ascii="Times New Roman" w:hAnsi="Times New Roman" w:cs="Times New Roman"/>
                <w:sz w:val="20"/>
                <w:szCs w:val="20"/>
              </w:rPr>
              <w:t xml:space="preserve"> </w:t>
            </w:r>
            <w:r w:rsidR="007A14F7">
              <w:rPr>
                <w:rFonts w:ascii="Times New Roman" w:hAnsi="Times New Roman" w:cs="Times New Roman"/>
                <w:sz w:val="20"/>
                <w:szCs w:val="20"/>
              </w:rPr>
              <w:t>Формировать у ребенка представления о своей принадлежности к человеческому роду. Дать первоначальные знания о себе, вызвать интерес к познанию себя.</w:t>
            </w:r>
          </w:p>
          <w:p w14:paraId="2D3E0553" w14:textId="45F87946" w:rsidR="000A429A" w:rsidRPr="008F7248" w:rsidRDefault="000A429A" w:rsidP="001D4834">
            <w:pPr>
              <w:spacing w:after="0" w:line="240" w:lineRule="auto"/>
              <w:rPr>
                <w:rFonts w:ascii="Times New Roman" w:hAnsi="Times New Roman" w:cs="Times New Roman"/>
                <w:sz w:val="20"/>
                <w:szCs w:val="20"/>
              </w:rPr>
            </w:pPr>
            <w:r w:rsidRPr="008F7248">
              <w:rPr>
                <w:rFonts w:ascii="Times New Roman" w:hAnsi="Times New Roman" w:cs="Times New Roman"/>
                <w:sz w:val="20"/>
                <w:szCs w:val="20"/>
              </w:rPr>
              <w:t xml:space="preserve"> </w:t>
            </w:r>
            <w:r w:rsidRPr="008F7248">
              <w:rPr>
                <w:rFonts w:ascii="Times New Roman" w:hAnsi="Times New Roman" w:cs="Times New Roman"/>
                <w:b/>
                <w:sz w:val="20"/>
                <w:szCs w:val="20"/>
              </w:rPr>
              <w:t xml:space="preserve">Д/и </w:t>
            </w:r>
            <w:r w:rsidRPr="008F7248">
              <w:rPr>
                <w:rFonts w:ascii="Times New Roman" w:hAnsi="Times New Roman" w:cs="Times New Roman"/>
                <w:sz w:val="20"/>
                <w:szCs w:val="20"/>
              </w:rPr>
              <w:t xml:space="preserve"> «Помоги зверушкам найти свой дом». </w:t>
            </w:r>
            <w:r w:rsidRPr="008F7248">
              <w:rPr>
                <w:rFonts w:ascii="Times New Roman" w:hAnsi="Times New Roman" w:cs="Times New Roman"/>
                <w:b/>
                <w:sz w:val="20"/>
                <w:szCs w:val="20"/>
              </w:rPr>
              <w:t>Цель</w:t>
            </w:r>
            <w:r w:rsidRPr="008F7248">
              <w:rPr>
                <w:rFonts w:ascii="Times New Roman" w:hAnsi="Times New Roman" w:cs="Times New Roman"/>
                <w:sz w:val="20"/>
                <w:szCs w:val="20"/>
              </w:rPr>
              <w:t xml:space="preserve">: формировать </w:t>
            </w:r>
            <w:r w:rsidRPr="008F7248">
              <w:rPr>
                <w:rFonts w:ascii="Times New Roman" w:hAnsi="Times New Roman" w:cs="Times New Roman"/>
                <w:sz w:val="20"/>
                <w:szCs w:val="20"/>
              </w:rPr>
              <w:lastRenderedPageBreak/>
              <w:t>представления детей о местообитании животных.</w:t>
            </w:r>
          </w:p>
          <w:p w14:paraId="3F5F076F" w14:textId="77777777" w:rsidR="000A429A" w:rsidRPr="008F7248" w:rsidRDefault="000A429A" w:rsidP="001D4834">
            <w:pPr>
              <w:spacing w:after="0" w:line="240" w:lineRule="auto"/>
              <w:rPr>
                <w:rFonts w:ascii="Times New Roman" w:hAnsi="Times New Roman" w:cs="Times New Roman"/>
                <w:sz w:val="20"/>
                <w:szCs w:val="20"/>
              </w:rPr>
            </w:pPr>
            <w:r w:rsidRPr="008F7248">
              <w:rPr>
                <w:rFonts w:ascii="Times New Roman" w:hAnsi="Times New Roman" w:cs="Times New Roman"/>
                <w:sz w:val="20"/>
                <w:szCs w:val="20"/>
              </w:rPr>
              <w:t>«Наблюдение за грибами».</w:t>
            </w:r>
          </w:p>
          <w:p w14:paraId="3BAD15B3" w14:textId="77777777" w:rsidR="000A429A" w:rsidRPr="008F7248" w:rsidRDefault="000A429A" w:rsidP="001D4834">
            <w:pPr>
              <w:spacing w:after="0" w:line="240" w:lineRule="auto"/>
              <w:rPr>
                <w:rFonts w:ascii="Times New Roman" w:hAnsi="Times New Roman" w:cs="Times New Roman"/>
                <w:sz w:val="20"/>
                <w:szCs w:val="20"/>
              </w:rPr>
            </w:pPr>
            <w:r w:rsidRPr="008F7248">
              <w:rPr>
                <w:rFonts w:ascii="Times New Roman" w:hAnsi="Times New Roman" w:cs="Times New Roman"/>
                <w:b/>
                <w:bCs/>
                <w:sz w:val="20"/>
                <w:szCs w:val="20"/>
              </w:rPr>
              <w:t xml:space="preserve">Цель: </w:t>
            </w:r>
            <w:r w:rsidRPr="008F7248">
              <w:rPr>
                <w:rFonts w:ascii="Times New Roman" w:hAnsi="Times New Roman" w:cs="Times New Roman"/>
                <w:sz w:val="20"/>
                <w:szCs w:val="20"/>
              </w:rPr>
              <w:t>Расширять представления детей о разнообразии грибов, по</w:t>
            </w:r>
            <w:r w:rsidRPr="008F7248">
              <w:rPr>
                <w:rFonts w:ascii="Times New Roman" w:hAnsi="Times New Roman" w:cs="Times New Roman"/>
                <w:sz w:val="20"/>
                <w:szCs w:val="20"/>
              </w:rPr>
              <w:softHyphen/>
              <w:t>мочь детям выявить общие черты внешнего строения грибов. Расска</w:t>
            </w:r>
            <w:r w:rsidRPr="008F7248">
              <w:rPr>
                <w:rFonts w:ascii="Times New Roman" w:hAnsi="Times New Roman" w:cs="Times New Roman"/>
                <w:sz w:val="20"/>
                <w:szCs w:val="20"/>
              </w:rPr>
              <w:softHyphen/>
              <w:t>зать о том, где растут грибы, о их пользе, о существовании ядовитых грибов. Формировать у детей представление о том, нельзя срывать не</w:t>
            </w:r>
            <w:r w:rsidRPr="008F7248">
              <w:rPr>
                <w:rFonts w:ascii="Times New Roman" w:hAnsi="Times New Roman" w:cs="Times New Roman"/>
                <w:sz w:val="20"/>
                <w:szCs w:val="20"/>
              </w:rPr>
              <w:softHyphen/>
              <w:t>знакомые грибы, трогать их руками.</w:t>
            </w:r>
          </w:p>
          <w:p w14:paraId="7A264ED6" w14:textId="77777777" w:rsidR="000A429A" w:rsidRPr="008F7248" w:rsidRDefault="000A429A" w:rsidP="001D4834">
            <w:pPr>
              <w:spacing w:after="0" w:line="240" w:lineRule="auto"/>
              <w:rPr>
                <w:rFonts w:ascii="Times New Roman" w:hAnsi="Times New Roman" w:cs="Times New Roman"/>
                <w:sz w:val="20"/>
                <w:szCs w:val="20"/>
              </w:rPr>
            </w:pPr>
            <w:r w:rsidRPr="008F7248">
              <w:rPr>
                <w:rFonts w:ascii="Times New Roman" w:hAnsi="Times New Roman" w:cs="Times New Roman"/>
                <w:b/>
                <w:sz w:val="20"/>
                <w:szCs w:val="20"/>
              </w:rPr>
              <w:t>Наблюдение:</w:t>
            </w:r>
            <w:r w:rsidRPr="008F7248">
              <w:rPr>
                <w:rFonts w:ascii="Times New Roman" w:hAnsi="Times New Roman" w:cs="Times New Roman"/>
                <w:sz w:val="20"/>
                <w:szCs w:val="20"/>
              </w:rPr>
              <w:t xml:space="preserve"> «Вот и вечер наступил». </w:t>
            </w:r>
            <w:r w:rsidRPr="008F7248">
              <w:rPr>
                <w:rFonts w:ascii="Times New Roman" w:hAnsi="Times New Roman" w:cs="Times New Roman"/>
                <w:b/>
                <w:sz w:val="20"/>
                <w:szCs w:val="20"/>
              </w:rPr>
              <w:t>Цель:</w:t>
            </w:r>
            <w:r w:rsidRPr="008F7248">
              <w:rPr>
                <w:rFonts w:ascii="Times New Roman" w:hAnsi="Times New Roman" w:cs="Times New Roman"/>
                <w:sz w:val="20"/>
                <w:szCs w:val="20"/>
              </w:rPr>
              <w:t xml:space="preserve"> учить детей замечать погодные изменения в вечернее время, отметить что день стал короче.</w:t>
            </w:r>
          </w:p>
          <w:p w14:paraId="2AAB6DA4" w14:textId="77777777" w:rsidR="000A429A" w:rsidRPr="008F7248" w:rsidRDefault="000A429A" w:rsidP="001D4834">
            <w:pPr>
              <w:spacing w:after="0" w:line="240" w:lineRule="auto"/>
              <w:rPr>
                <w:rFonts w:ascii="Times New Roman" w:hAnsi="Times New Roman" w:cs="Times New Roman"/>
                <w:sz w:val="20"/>
                <w:szCs w:val="20"/>
              </w:rPr>
            </w:pPr>
          </w:p>
          <w:p w14:paraId="0D99F6D6" w14:textId="77777777" w:rsidR="000A429A" w:rsidRPr="008F7248" w:rsidRDefault="000A429A" w:rsidP="001D4834">
            <w:pPr>
              <w:spacing w:after="0" w:line="240" w:lineRule="auto"/>
              <w:rPr>
                <w:rFonts w:ascii="Times New Roman" w:hAnsi="Times New Roman" w:cs="Times New Roman"/>
                <w:sz w:val="20"/>
                <w:szCs w:val="20"/>
              </w:rPr>
            </w:pPr>
          </w:p>
        </w:tc>
        <w:tc>
          <w:tcPr>
            <w:tcW w:w="2835" w:type="dxa"/>
          </w:tcPr>
          <w:p w14:paraId="669F2371" w14:textId="4A10BEBD" w:rsidR="000A429A" w:rsidRPr="008368F9" w:rsidRDefault="000A429A" w:rsidP="001D4834">
            <w:pPr>
              <w:spacing w:after="0" w:line="240" w:lineRule="auto"/>
              <w:rPr>
                <w:rFonts w:ascii="Times New Roman" w:hAnsi="Times New Roman" w:cs="Times New Roman"/>
                <w:b/>
                <w:sz w:val="20"/>
                <w:szCs w:val="20"/>
              </w:rPr>
            </w:pPr>
            <w:r w:rsidRPr="008368F9">
              <w:rPr>
                <w:rFonts w:ascii="Times New Roman" w:hAnsi="Times New Roman" w:cs="Times New Roman"/>
                <w:b/>
                <w:sz w:val="20"/>
                <w:szCs w:val="20"/>
              </w:rPr>
              <w:lastRenderedPageBreak/>
              <w:t>Беседа «</w:t>
            </w:r>
            <w:r w:rsidR="00321D10" w:rsidRPr="008368F9">
              <w:rPr>
                <w:rFonts w:ascii="Times New Roman" w:hAnsi="Times New Roman" w:cs="Times New Roman"/>
                <w:b/>
                <w:sz w:val="20"/>
                <w:szCs w:val="20"/>
              </w:rPr>
              <w:t>Мои любимые занятия и игры</w:t>
            </w:r>
            <w:r w:rsidRPr="008368F9">
              <w:rPr>
                <w:rFonts w:ascii="Times New Roman" w:hAnsi="Times New Roman" w:cs="Times New Roman"/>
                <w:b/>
                <w:sz w:val="20"/>
                <w:szCs w:val="20"/>
              </w:rPr>
              <w:t>».</w:t>
            </w:r>
          </w:p>
          <w:p w14:paraId="021F8CA2" w14:textId="7F35C9AF" w:rsidR="000A429A" w:rsidRPr="008F7248" w:rsidRDefault="000A429A" w:rsidP="001D4834">
            <w:pPr>
              <w:spacing w:after="0" w:line="240" w:lineRule="auto"/>
              <w:rPr>
                <w:rFonts w:ascii="Times New Roman" w:hAnsi="Times New Roman" w:cs="Times New Roman"/>
                <w:sz w:val="20"/>
                <w:szCs w:val="20"/>
              </w:rPr>
            </w:pPr>
            <w:r w:rsidRPr="00012D4E">
              <w:rPr>
                <w:rFonts w:ascii="Times New Roman" w:hAnsi="Times New Roman" w:cs="Times New Roman"/>
                <w:b/>
                <w:bCs/>
                <w:sz w:val="20"/>
                <w:szCs w:val="20"/>
              </w:rPr>
              <w:t>Цель.</w:t>
            </w:r>
            <w:r w:rsidRPr="008F7248">
              <w:rPr>
                <w:rFonts w:ascii="Times New Roman" w:hAnsi="Times New Roman" w:cs="Times New Roman"/>
                <w:sz w:val="20"/>
                <w:szCs w:val="20"/>
              </w:rPr>
              <w:t xml:space="preserve"> </w:t>
            </w:r>
            <w:r w:rsidR="007A14F7">
              <w:rPr>
                <w:rFonts w:ascii="Times New Roman" w:hAnsi="Times New Roman" w:cs="Times New Roman"/>
                <w:sz w:val="20"/>
                <w:szCs w:val="20"/>
              </w:rPr>
              <w:t>Расширить представление детей об игровой деятельности, знакомить с новыми играми, правилами поведения во время игры, воспитывать взаимоуважение чувство дружбы.</w:t>
            </w:r>
          </w:p>
          <w:p w14:paraId="0F62C985" w14:textId="49C0860E" w:rsidR="000A429A" w:rsidRPr="008F7248" w:rsidRDefault="000A429A" w:rsidP="001D4834">
            <w:pPr>
              <w:spacing w:after="0" w:line="240" w:lineRule="auto"/>
              <w:rPr>
                <w:rFonts w:ascii="Times New Roman" w:hAnsi="Times New Roman" w:cs="Times New Roman"/>
                <w:b/>
                <w:sz w:val="20"/>
                <w:szCs w:val="20"/>
              </w:rPr>
            </w:pPr>
            <w:r w:rsidRPr="008F7248">
              <w:rPr>
                <w:rFonts w:ascii="Times New Roman" w:hAnsi="Times New Roman" w:cs="Times New Roman"/>
                <w:b/>
                <w:sz w:val="20"/>
                <w:szCs w:val="20"/>
              </w:rPr>
              <w:lastRenderedPageBreak/>
              <w:t>Д/и «Детки на ветке</w:t>
            </w:r>
            <w:r w:rsidR="007A14F7">
              <w:rPr>
                <w:rFonts w:ascii="Times New Roman" w:hAnsi="Times New Roman" w:cs="Times New Roman"/>
                <w:b/>
                <w:sz w:val="20"/>
                <w:szCs w:val="20"/>
              </w:rPr>
              <w:t>»</w:t>
            </w:r>
          </w:p>
          <w:p w14:paraId="5BD99C4E" w14:textId="77777777" w:rsidR="000A429A" w:rsidRPr="008F7248" w:rsidRDefault="000A429A" w:rsidP="001D4834">
            <w:pPr>
              <w:spacing w:after="0" w:line="240" w:lineRule="auto"/>
              <w:rPr>
                <w:rFonts w:ascii="Times New Roman" w:hAnsi="Times New Roman" w:cs="Times New Roman"/>
                <w:sz w:val="20"/>
                <w:szCs w:val="20"/>
              </w:rPr>
            </w:pPr>
            <w:r w:rsidRPr="008F7248">
              <w:rPr>
                <w:rFonts w:ascii="Times New Roman" w:hAnsi="Times New Roman" w:cs="Times New Roman"/>
                <w:sz w:val="20"/>
                <w:szCs w:val="20"/>
              </w:rPr>
              <w:t>Цель. Уточнять представлений </w:t>
            </w:r>
            <w:r w:rsidRPr="008F7248">
              <w:rPr>
                <w:rFonts w:ascii="Times New Roman" w:hAnsi="Times New Roman" w:cs="Times New Roman"/>
                <w:bCs/>
                <w:sz w:val="20"/>
                <w:szCs w:val="20"/>
              </w:rPr>
              <w:t>детей</w:t>
            </w:r>
            <w:r w:rsidRPr="008F7248">
              <w:rPr>
                <w:rFonts w:ascii="Times New Roman" w:hAnsi="Times New Roman" w:cs="Times New Roman"/>
                <w:sz w:val="20"/>
                <w:szCs w:val="20"/>
              </w:rPr>
              <w:t> о деревьях и их плодах.</w:t>
            </w:r>
          </w:p>
          <w:p w14:paraId="464E3487" w14:textId="77777777" w:rsidR="000A429A" w:rsidRPr="008F7248" w:rsidRDefault="000A429A" w:rsidP="001D4834">
            <w:pPr>
              <w:spacing w:after="0" w:line="240" w:lineRule="auto"/>
              <w:rPr>
                <w:rFonts w:ascii="Times New Roman" w:hAnsi="Times New Roman" w:cs="Times New Roman"/>
                <w:sz w:val="20"/>
                <w:szCs w:val="20"/>
              </w:rPr>
            </w:pPr>
            <w:r w:rsidRPr="008F7248">
              <w:rPr>
                <w:rFonts w:ascii="Times New Roman" w:hAnsi="Times New Roman" w:cs="Times New Roman"/>
                <w:sz w:val="20"/>
                <w:szCs w:val="20"/>
              </w:rPr>
              <w:t>Наблюдение за деревьями на участке. Цель. Закреплять знания детей о частях дерева (ствол, ветки, листья) воспитывать бережное отношение к природе, закреплять знания детей о том, что </w:t>
            </w:r>
            <w:r w:rsidRPr="008F7248">
              <w:rPr>
                <w:rFonts w:ascii="Times New Roman" w:hAnsi="Times New Roman" w:cs="Times New Roman"/>
                <w:b/>
                <w:bCs/>
                <w:sz w:val="20"/>
                <w:szCs w:val="20"/>
              </w:rPr>
              <w:t>дерево</w:t>
            </w:r>
            <w:r w:rsidRPr="008F7248">
              <w:rPr>
                <w:rFonts w:ascii="Times New Roman" w:hAnsi="Times New Roman" w:cs="Times New Roman"/>
                <w:sz w:val="20"/>
                <w:szCs w:val="20"/>
              </w:rPr>
              <w:t> - живой организм.</w:t>
            </w:r>
          </w:p>
          <w:p w14:paraId="4141F0DD" w14:textId="69A55A6C" w:rsidR="000A429A" w:rsidRPr="008F7248" w:rsidRDefault="000A429A" w:rsidP="001D4834">
            <w:pPr>
              <w:spacing w:after="0" w:line="240" w:lineRule="auto"/>
              <w:rPr>
                <w:rFonts w:ascii="Times New Roman" w:hAnsi="Times New Roman" w:cs="Times New Roman"/>
                <w:sz w:val="20"/>
                <w:szCs w:val="20"/>
              </w:rPr>
            </w:pPr>
            <w:r w:rsidRPr="008F7248">
              <w:rPr>
                <w:rFonts w:ascii="Times New Roman" w:hAnsi="Times New Roman" w:cs="Times New Roman"/>
                <w:b/>
                <w:sz w:val="20"/>
                <w:szCs w:val="20"/>
              </w:rPr>
              <w:t>Д/ и «Горячо-холодно».</w:t>
            </w:r>
            <w:r w:rsidRPr="008F7248">
              <w:rPr>
                <w:rFonts w:ascii="Times New Roman" w:hAnsi="Times New Roman" w:cs="Times New Roman"/>
                <w:sz w:val="20"/>
                <w:szCs w:val="20"/>
              </w:rPr>
              <w:t xml:space="preserve"> </w:t>
            </w:r>
            <w:r w:rsidRPr="008F7248">
              <w:rPr>
                <w:rFonts w:ascii="Times New Roman" w:hAnsi="Times New Roman" w:cs="Times New Roman"/>
                <w:b/>
                <w:bCs/>
                <w:sz w:val="20"/>
                <w:szCs w:val="20"/>
              </w:rPr>
              <w:t>Цель</w:t>
            </w:r>
            <w:r w:rsidRPr="008F7248">
              <w:rPr>
                <w:rFonts w:ascii="Times New Roman" w:hAnsi="Times New Roman" w:cs="Times New Roman"/>
                <w:bCs/>
                <w:sz w:val="20"/>
                <w:szCs w:val="20"/>
              </w:rPr>
              <w:t xml:space="preserve">. </w:t>
            </w:r>
            <w:r w:rsidRPr="008F7248">
              <w:rPr>
                <w:rFonts w:ascii="Times New Roman" w:hAnsi="Times New Roman" w:cs="Times New Roman"/>
                <w:sz w:val="20"/>
                <w:szCs w:val="20"/>
              </w:rPr>
              <w:t>Способствовать запоминанию детьми названий деревьев на участке, воспитывать любознательность, находчивость, развивать связ</w:t>
            </w:r>
            <w:r w:rsidRPr="008F7248">
              <w:rPr>
                <w:rFonts w:ascii="Times New Roman" w:hAnsi="Times New Roman" w:cs="Times New Roman"/>
                <w:sz w:val="20"/>
                <w:szCs w:val="20"/>
              </w:rPr>
              <w:softHyphen/>
              <w:t>ную речь.</w:t>
            </w:r>
          </w:p>
          <w:p w14:paraId="19C2359D" w14:textId="77777777" w:rsidR="000A429A" w:rsidRPr="008F7248" w:rsidRDefault="000A429A" w:rsidP="001D4834">
            <w:pPr>
              <w:spacing w:after="0" w:line="240" w:lineRule="auto"/>
              <w:rPr>
                <w:rFonts w:ascii="Times New Roman" w:hAnsi="Times New Roman" w:cs="Times New Roman"/>
                <w:sz w:val="20"/>
                <w:szCs w:val="20"/>
              </w:rPr>
            </w:pPr>
            <w:r w:rsidRPr="008F7248">
              <w:rPr>
                <w:rFonts w:ascii="Times New Roman" w:hAnsi="Times New Roman" w:cs="Times New Roman"/>
                <w:b/>
                <w:sz w:val="20"/>
                <w:szCs w:val="20"/>
              </w:rPr>
              <w:t xml:space="preserve">Наблюдение </w:t>
            </w:r>
            <w:r w:rsidRPr="008F7248">
              <w:rPr>
                <w:rFonts w:ascii="Times New Roman" w:hAnsi="Times New Roman" w:cs="Times New Roman"/>
                <w:sz w:val="20"/>
                <w:szCs w:val="20"/>
              </w:rPr>
              <w:t xml:space="preserve">«Плодовые деревья» </w:t>
            </w:r>
            <w:r w:rsidRPr="008F7248">
              <w:rPr>
                <w:rFonts w:ascii="Times New Roman" w:hAnsi="Times New Roman" w:cs="Times New Roman"/>
                <w:b/>
                <w:sz w:val="20"/>
                <w:szCs w:val="20"/>
              </w:rPr>
              <w:t>Цель.</w:t>
            </w:r>
            <w:r w:rsidRPr="008F7248">
              <w:rPr>
                <w:rFonts w:ascii="Times New Roman" w:hAnsi="Times New Roman" w:cs="Times New Roman"/>
                <w:sz w:val="20"/>
                <w:szCs w:val="20"/>
              </w:rPr>
              <w:t xml:space="preserve"> Расширять представления детей об осенних изменениях в природе, в растительном мире, учить детей различать плодовые дере</w:t>
            </w:r>
            <w:r w:rsidRPr="008F7248">
              <w:rPr>
                <w:rFonts w:ascii="Times New Roman" w:hAnsi="Times New Roman" w:cs="Times New Roman"/>
                <w:sz w:val="20"/>
                <w:szCs w:val="20"/>
              </w:rPr>
              <w:softHyphen/>
              <w:t>вья.</w:t>
            </w:r>
          </w:p>
          <w:p w14:paraId="4A8F8E05" w14:textId="77777777" w:rsidR="000A429A" w:rsidRPr="008F7248" w:rsidRDefault="000A429A" w:rsidP="001D4834">
            <w:pPr>
              <w:spacing w:after="0" w:line="240" w:lineRule="auto"/>
              <w:rPr>
                <w:rFonts w:ascii="Times New Roman" w:hAnsi="Times New Roman" w:cs="Times New Roman"/>
                <w:bCs/>
                <w:sz w:val="20"/>
                <w:szCs w:val="20"/>
              </w:rPr>
            </w:pPr>
            <w:r w:rsidRPr="008F7248">
              <w:rPr>
                <w:rFonts w:ascii="Times New Roman" w:hAnsi="Times New Roman" w:cs="Times New Roman"/>
                <w:b/>
                <w:sz w:val="20"/>
                <w:szCs w:val="20"/>
              </w:rPr>
              <w:t>Наблюдение</w:t>
            </w:r>
            <w:r w:rsidRPr="008F7248">
              <w:rPr>
                <w:rFonts w:ascii="Times New Roman" w:hAnsi="Times New Roman" w:cs="Times New Roman"/>
                <w:sz w:val="20"/>
                <w:szCs w:val="20"/>
              </w:rPr>
              <w:t xml:space="preserve"> за небом. </w:t>
            </w:r>
            <w:r w:rsidRPr="008F7248">
              <w:rPr>
                <w:rFonts w:ascii="Times New Roman" w:hAnsi="Times New Roman" w:cs="Times New Roman"/>
                <w:b/>
                <w:sz w:val="20"/>
                <w:szCs w:val="20"/>
              </w:rPr>
              <w:t>Цель:</w:t>
            </w:r>
            <w:r w:rsidRPr="008F7248">
              <w:rPr>
                <w:rFonts w:ascii="Times New Roman" w:hAnsi="Times New Roman" w:cs="Times New Roman"/>
                <w:sz w:val="20"/>
                <w:szCs w:val="20"/>
              </w:rPr>
              <w:t xml:space="preserve"> Учить детей замечать на небе изменения, происходящие осе</w:t>
            </w:r>
            <w:r w:rsidRPr="008F7248">
              <w:rPr>
                <w:rFonts w:ascii="Times New Roman" w:hAnsi="Times New Roman" w:cs="Times New Roman"/>
                <w:sz w:val="20"/>
                <w:szCs w:val="20"/>
              </w:rPr>
              <w:softHyphen/>
              <w:t>нью, рассказать детям об изменчивости осенней погоды. Осенью часто бывает хмурая погода, небо становится тяжелым, облака серые, черные. Такие облака медленно плывут по небу, из них идет дождь. В хорошую погоду ветер весело гонит облака, от силы ветра зависит передвижение облаков по небу.</w:t>
            </w:r>
          </w:p>
        </w:tc>
        <w:tc>
          <w:tcPr>
            <w:tcW w:w="2694" w:type="dxa"/>
          </w:tcPr>
          <w:p w14:paraId="00482253" w14:textId="62931A85" w:rsidR="000A429A" w:rsidRPr="008368F9" w:rsidRDefault="000A429A" w:rsidP="001D4834">
            <w:pPr>
              <w:spacing w:after="0" w:line="240" w:lineRule="auto"/>
              <w:rPr>
                <w:rFonts w:ascii="Times New Roman" w:hAnsi="Times New Roman" w:cs="Times New Roman"/>
                <w:b/>
                <w:sz w:val="20"/>
                <w:szCs w:val="20"/>
              </w:rPr>
            </w:pPr>
            <w:r w:rsidRPr="008368F9">
              <w:rPr>
                <w:rFonts w:ascii="Times New Roman" w:hAnsi="Times New Roman" w:cs="Times New Roman"/>
                <w:b/>
                <w:sz w:val="20"/>
                <w:szCs w:val="20"/>
              </w:rPr>
              <w:lastRenderedPageBreak/>
              <w:t>Беседа «</w:t>
            </w:r>
            <w:r w:rsidR="00321D10" w:rsidRPr="008368F9">
              <w:rPr>
                <w:rFonts w:ascii="Times New Roman" w:hAnsi="Times New Roman" w:cs="Times New Roman"/>
                <w:b/>
                <w:sz w:val="20"/>
                <w:szCs w:val="20"/>
              </w:rPr>
              <w:t>Самые родные</w:t>
            </w:r>
            <w:r w:rsidRPr="008368F9">
              <w:rPr>
                <w:rFonts w:ascii="Times New Roman" w:hAnsi="Times New Roman" w:cs="Times New Roman"/>
                <w:b/>
                <w:sz w:val="20"/>
                <w:szCs w:val="20"/>
              </w:rPr>
              <w:t>»</w:t>
            </w:r>
          </w:p>
          <w:p w14:paraId="2987885C" w14:textId="77777777" w:rsidR="00CA4987" w:rsidRDefault="00CA4987" w:rsidP="00CA4987">
            <w:pPr>
              <w:spacing w:after="0" w:line="240" w:lineRule="auto"/>
              <w:rPr>
                <w:rFonts w:ascii="Times New Roman" w:hAnsi="Times New Roman" w:cs="Times New Roman"/>
                <w:b/>
                <w:sz w:val="20"/>
                <w:szCs w:val="20"/>
              </w:rPr>
            </w:pPr>
            <w:r>
              <w:rPr>
                <w:rFonts w:ascii="Times New Roman" w:hAnsi="Times New Roman" w:cs="Times New Roman"/>
                <w:b/>
                <w:sz w:val="20"/>
                <w:szCs w:val="20"/>
              </w:rPr>
              <w:t xml:space="preserve">Цель. </w:t>
            </w:r>
            <w:r>
              <w:rPr>
                <w:rFonts w:ascii="Times New Roman" w:hAnsi="Times New Roman" w:cs="Times New Roman"/>
                <w:sz w:val="20"/>
                <w:szCs w:val="20"/>
              </w:rPr>
              <w:t>Воспитывать уважительное, заботливое отношение к близким родственникам.</w:t>
            </w:r>
          </w:p>
          <w:p w14:paraId="4F86FD19" w14:textId="77777777" w:rsidR="00CA4987" w:rsidRDefault="00CA4987" w:rsidP="00CA4987">
            <w:pPr>
              <w:spacing w:after="0" w:line="240" w:lineRule="auto"/>
              <w:rPr>
                <w:rFonts w:ascii="Times New Roman" w:hAnsi="Times New Roman" w:cs="Times New Roman"/>
                <w:b/>
                <w:sz w:val="20"/>
                <w:szCs w:val="20"/>
              </w:rPr>
            </w:pPr>
            <w:r>
              <w:rPr>
                <w:rFonts w:ascii="Times New Roman" w:hAnsi="Times New Roman" w:cs="Times New Roman"/>
                <w:b/>
                <w:sz w:val="20"/>
                <w:szCs w:val="20"/>
              </w:rPr>
              <w:t>Индивидуальная работа по ФЭМП. Цель.</w:t>
            </w:r>
            <w:r>
              <w:rPr>
                <w:rFonts w:ascii="Times New Roman" w:hAnsi="Times New Roman" w:cs="Times New Roman"/>
                <w:sz w:val="20"/>
                <w:szCs w:val="20"/>
              </w:rPr>
              <w:t xml:space="preserve"> Учить детей порядковому счету в пределах пяти на основе правильных приемов счета, </w:t>
            </w:r>
            <w:r>
              <w:rPr>
                <w:rFonts w:ascii="Times New Roman" w:hAnsi="Times New Roman" w:cs="Times New Roman"/>
                <w:sz w:val="20"/>
                <w:szCs w:val="20"/>
              </w:rPr>
              <w:lastRenderedPageBreak/>
              <w:t>учить точно называть числительные по порядку.</w:t>
            </w:r>
          </w:p>
          <w:p w14:paraId="08A89375" w14:textId="77777777" w:rsidR="00CA4987" w:rsidRDefault="00CA4987" w:rsidP="00CA4987">
            <w:pPr>
              <w:spacing w:after="0" w:line="240" w:lineRule="auto"/>
              <w:rPr>
                <w:rFonts w:ascii="Times New Roman" w:hAnsi="Times New Roman" w:cs="Times New Roman"/>
                <w:b/>
                <w:sz w:val="20"/>
                <w:szCs w:val="20"/>
              </w:rPr>
            </w:pPr>
            <w:r>
              <w:rPr>
                <w:rFonts w:ascii="Times New Roman" w:hAnsi="Times New Roman" w:cs="Times New Roman"/>
                <w:b/>
                <w:sz w:val="20"/>
                <w:szCs w:val="20"/>
              </w:rPr>
              <w:t>Наблюдение за воробьем</w:t>
            </w:r>
          </w:p>
          <w:p w14:paraId="462DAE25" w14:textId="77777777" w:rsidR="00CA4987" w:rsidRDefault="00CA4987" w:rsidP="00CA4987">
            <w:pPr>
              <w:spacing w:after="0" w:line="240" w:lineRule="auto"/>
              <w:rPr>
                <w:rFonts w:ascii="Times New Roman" w:hAnsi="Times New Roman" w:cs="Times New Roman"/>
                <w:sz w:val="20"/>
                <w:szCs w:val="20"/>
              </w:rPr>
            </w:pPr>
            <w:r>
              <w:rPr>
                <w:rFonts w:ascii="Times New Roman" w:hAnsi="Times New Roman" w:cs="Times New Roman"/>
                <w:b/>
                <w:sz w:val="20"/>
                <w:szCs w:val="20"/>
              </w:rPr>
              <w:t xml:space="preserve">Цель. </w:t>
            </w:r>
            <w:r>
              <w:rPr>
                <w:rFonts w:ascii="Times New Roman" w:hAnsi="Times New Roman" w:cs="Times New Roman"/>
                <w:sz w:val="20"/>
                <w:szCs w:val="20"/>
              </w:rPr>
              <w:t>Углублять знания об особенностях внешнего вида воробья, жизненных проявлений; активизировать внимание и память детей.</w:t>
            </w:r>
          </w:p>
          <w:p w14:paraId="617E9596" w14:textId="77777777" w:rsidR="00CA4987" w:rsidRDefault="00CA4987" w:rsidP="00CA4987">
            <w:pPr>
              <w:spacing w:after="0" w:line="240" w:lineRule="auto"/>
              <w:rPr>
                <w:rFonts w:ascii="Times New Roman" w:hAnsi="Times New Roman" w:cs="Times New Roman"/>
                <w:b/>
                <w:sz w:val="20"/>
                <w:szCs w:val="20"/>
              </w:rPr>
            </w:pPr>
            <w:r>
              <w:rPr>
                <w:rFonts w:ascii="Times New Roman" w:hAnsi="Times New Roman" w:cs="Times New Roman"/>
                <w:b/>
                <w:sz w:val="20"/>
                <w:szCs w:val="20"/>
              </w:rPr>
              <w:t>Наблюдение за воробьем</w:t>
            </w:r>
          </w:p>
          <w:p w14:paraId="3DAD115A" w14:textId="60B130B7" w:rsidR="000A429A" w:rsidRPr="008F7248" w:rsidRDefault="00CA4987" w:rsidP="00CA4987">
            <w:pPr>
              <w:spacing w:after="0" w:line="240" w:lineRule="auto"/>
              <w:rPr>
                <w:rFonts w:ascii="Times New Roman" w:hAnsi="Times New Roman" w:cs="Times New Roman"/>
                <w:sz w:val="20"/>
                <w:szCs w:val="20"/>
              </w:rPr>
            </w:pPr>
            <w:r>
              <w:rPr>
                <w:rFonts w:ascii="Times New Roman" w:hAnsi="Times New Roman" w:cs="Times New Roman"/>
                <w:b/>
                <w:sz w:val="20"/>
                <w:szCs w:val="20"/>
              </w:rPr>
              <w:t xml:space="preserve">Цели: </w:t>
            </w:r>
            <w:r>
              <w:rPr>
                <w:rFonts w:ascii="Times New Roman" w:hAnsi="Times New Roman" w:cs="Times New Roman"/>
                <w:sz w:val="20"/>
                <w:szCs w:val="20"/>
              </w:rPr>
              <w:t>продолжать закреплять и систематизировать знания о воробье; обогащать словарный запас художественным словом о воробье; активизировать внимание и память.</w:t>
            </w:r>
          </w:p>
        </w:tc>
        <w:tc>
          <w:tcPr>
            <w:tcW w:w="2835" w:type="dxa"/>
          </w:tcPr>
          <w:p w14:paraId="337F9106" w14:textId="1EE01332" w:rsidR="000A429A" w:rsidRPr="008368F9" w:rsidRDefault="000A429A" w:rsidP="001D4834">
            <w:pPr>
              <w:spacing w:after="0" w:line="240" w:lineRule="auto"/>
              <w:rPr>
                <w:rFonts w:ascii="Times New Roman" w:hAnsi="Times New Roman" w:cs="Times New Roman"/>
                <w:b/>
                <w:sz w:val="20"/>
                <w:szCs w:val="20"/>
              </w:rPr>
            </w:pPr>
            <w:r w:rsidRPr="008368F9">
              <w:rPr>
                <w:rFonts w:ascii="Times New Roman" w:hAnsi="Times New Roman" w:cs="Times New Roman"/>
                <w:b/>
                <w:sz w:val="20"/>
                <w:szCs w:val="20"/>
              </w:rPr>
              <w:lastRenderedPageBreak/>
              <w:t>Беседа «</w:t>
            </w:r>
            <w:r w:rsidR="00321D10" w:rsidRPr="008368F9">
              <w:rPr>
                <w:rFonts w:ascii="Times New Roman" w:hAnsi="Times New Roman" w:cs="Times New Roman"/>
                <w:b/>
                <w:sz w:val="20"/>
                <w:szCs w:val="20"/>
              </w:rPr>
              <w:t>Любимые занятия и хобби в моей семье</w:t>
            </w:r>
            <w:r w:rsidRPr="008368F9">
              <w:rPr>
                <w:rFonts w:ascii="Times New Roman" w:hAnsi="Times New Roman" w:cs="Times New Roman"/>
                <w:b/>
                <w:sz w:val="20"/>
                <w:szCs w:val="20"/>
              </w:rPr>
              <w:t>».</w:t>
            </w:r>
          </w:p>
          <w:p w14:paraId="3FEB592A" w14:textId="71602538" w:rsidR="000A429A" w:rsidRPr="008F7248" w:rsidRDefault="000A429A" w:rsidP="001D4834">
            <w:pPr>
              <w:spacing w:after="0" w:line="240" w:lineRule="auto"/>
              <w:rPr>
                <w:rFonts w:ascii="Times New Roman" w:hAnsi="Times New Roman" w:cs="Times New Roman"/>
                <w:sz w:val="20"/>
                <w:szCs w:val="20"/>
              </w:rPr>
            </w:pPr>
            <w:r w:rsidRPr="008F7248">
              <w:rPr>
                <w:rFonts w:ascii="Times New Roman" w:hAnsi="Times New Roman" w:cs="Times New Roman"/>
                <w:b/>
                <w:sz w:val="20"/>
                <w:szCs w:val="20"/>
              </w:rPr>
              <w:t>Цель.</w:t>
            </w:r>
            <w:r w:rsidRPr="008F7248">
              <w:rPr>
                <w:rFonts w:ascii="Times New Roman" w:hAnsi="Times New Roman" w:cs="Times New Roman"/>
                <w:sz w:val="20"/>
                <w:szCs w:val="20"/>
              </w:rPr>
              <w:t xml:space="preserve"> </w:t>
            </w:r>
            <w:r w:rsidR="00EE69BD">
              <w:rPr>
                <w:rFonts w:ascii="Times New Roman" w:hAnsi="Times New Roman" w:cs="Times New Roman"/>
                <w:sz w:val="20"/>
                <w:szCs w:val="20"/>
              </w:rPr>
              <w:t>Развивать речевую деятельность, воспитывать любовь и уважение к членам семьи.</w:t>
            </w:r>
          </w:p>
          <w:p w14:paraId="42C86CC2" w14:textId="70DE5212" w:rsidR="000A429A" w:rsidRPr="008F7248" w:rsidRDefault="000A429A" w:rsidP="001D4834">
            <w:pPr>
              <w:spacing w:after="0" w:line="240" w:lineRule="auto"/>
              <w:rPr>
                <w:rFonts w:ascii="Times New Roman" w:hAnsi="Times New Roman" w:cs="Times New Roman"/>
                <w:sz w:val="20"/>
                <w:szCs w:val="20"/>
              </w:rPr>
            </w:pPr>
            <w:r w:rsidRPr="008F7248">
              <w:rPr>
                <w:rFonts w:ascii="Times New Roman" w:hAnsi="Times New Roman" w:cs="Times New Roman"/>
                <w:b/>
                <w:bCs/>
                <w:iCs/>
                <w:sz w:val="20"/>
                <w:szCs w:val="20"/>
              </w:rPr>
              <w:t>Наблюдение за собакой</w:t>
            </w:r>
          </w:p>
          <w:p w14:paraId="30123EF7" w14:textId="124F4016" w:rsidR="000A429A" w:rsidRPr="008F7248" w:rsidRDefault="000A429A" w:rsidP="001D4834">
            <w:pPr>
              <w:spacing w:after="0" w:line="240" w:lineRule="auto"/>
              <w:rPr>
                <w:rFonts w:ascii="Times New Roman" w:hAnsi="Times New Roman" w:cs="Times New Roman"/>
                <w:sz w:val="20"/>
                <w:szCs w:val="20"/>
              </w:rPr>
            </w:pPr>
            <w:r w:rsidRPr="008F7248">
              <w:rPr>
                <w:rFonts w:ascii="Times New Roman" w:hAnsi="Times New Roman" w:cs="Times New Roman"/>
                <w:b/>
                <w:bCs/>
                <w:iCs/>
                <w:sz w:val="20"/>
                <w:szCs w:val="20"/>
              </w:rPr>
              <w:t>Цели:</w:t>
            </w:r>
            <w:r w:rsidRPr="008F7248">
              <w:rPr>
                <w:rFonts w:ascii="Times New Roman" w:hAnsi="Times New Roman" w:cs="Times New Roman"/>
                <w:sz w:val="20"/>
                <w:szCs w:val="20"/>
              </w:rPr>
              <w:t xml:space="preserve"> формировать представление о внешнем виде собаки; воспитывать </w:t>
            </w:r>
            <w:r w:rsidRPr="008F7248">
              <w:rPr>
                <w:rFonts w:ascii="Times New Roman" w:hAnsi="Times New Roman" w:cs="Times New Roman"/>
                <w:sz w:val="20"/>
                <w:szCs w:val="20"/>
              </w:rPr>
              <w:lastRenderedPageBreak/>
              <w:t>потребность заботиться о домашнем животном..</w:t>
            </w:r>
          </w:p>
          <w:p w14:paraId="470661FF" w14:textId="77777777" w:rsidR="000A429A" w:rsidRPr="008F7248" w:rsidRDefault="000A429A" w:rsidP="001D4834">
            <w:pPr>
              <w:spacing w:after="0" w:line="240" w:lineRule="auto"/>
              <w:rPr>
                <w:rFonts w:ascii="Times New Roman" w:hAnsi="Times New Roman" w:cs="Times New Roman"/>
                <w:sz w:val="20"/>
                <w:szCs w:val="20"/>
              </w:rPr>
            </w:pPr>
            <w:r w:rsidRPr="008F7248">
              <w:rPr>
                <w:rFonts w:ascii="Times New Roman" w:hAnsi="Times New Roman" w:cs="Times New Roman"/>
                <w:b/>
                <w:sz w:val="20"/>
                <w:szCs w:val="20"/>
              </w:rPr>
              <w:t>Наблюдение за паутинкой</w:t>
            </w:r>
            <w:r w:rsidRPr="008F7248">
              <w:rPr>
                <w:rFonts w:ascii="Times New Roman" w:hAnsi="Times New Roman" w:cs="Times New Roman"/>
                <w:sz w:val="20"/>
                <w:szCs w:val="20"/>
              </w:rPr>
              <w:t>.</w:t>
            </w:r>
          </w:p>
          <w:p w14:paraId="5AEA4C6D" w14:textId="31FCE6CF" w:rsidR="000A429A" w:rsidRPr="008F7248" w:rsidRDefault="000A429A" w:rsidP="001D4834">
            <w:pPr>
              <w:spacing w:after="0" w:line="240" w:lineRule="auto"/>
              <w:rPr>
                <w:rFonts w:ascii="Times New Roman" w:hAnsi="Times New Roman" w:cs="Times New Roman"/>
                <w:sz w:val="20"/>
                <w:szCs w:val="20"/>
              </w:rPr>
            </w:pPr>
            <w:r w:rsidRPr="008F7248">
              <w:rPr>
                <w:rFonts w:ascii="Times New Roman" w:hAnsi="Times New Roman" w:cs="Times New Roman"/>
                <w:b/>
                <w:sz w:val="20"/>
                <w:szCs w:val="20"/>
              </w:rPr>
              <w:t>Цель</w:t>
            </w:r>
            <w:r w:rsidRPr="008F7248">
              <w:rPr>
                <w:rFonts w:ascii="Times New Roman" w:hAnsi="Times New Roman" w:cs="Times New Roman"/>
                <w:sz w:val="20"/>
                <w:szCs w:val="20"/>
              </w:rPr>
              <w:t xml:space="preserve">. </w:t>
            </w:r>
            <w:r w:rsidRPr="008F7248">
              <w:rPr>
                <w:rFonts w:ascii="Times New Roman" w:hAnsi="Times New Roman" w:cs="Times New Roman"/>
                <w:bCs/>
                <w:sz w:val="20"/>
                <w:szCs w:val="20"/>
              </w:rPr>
              <w:t>Организовать наблюдение за летающими в воздухе паутин</w:t>
            </w:r>
            <w:r w:rsidRPr="008F7248">
              <w:rPr>
                <w:rFonts w:ascii="Times New Roman" w:hAnsi="Times New Roman" w:cs="Times New Roman"/>
                <w:bCs/>
                <w:sz w:val="20"/>
                <w:szCs w:val="20"/>
              </w:rPr>
              <w:softHyphen/>
              <w:t>ками, обсудить с детьми, откуда берется паутинка, рассмотреть малень</w:t>
            </w:r>
            <w:r w:rsidRPr="008F7248">
              <w:rPr>
                <w:rFonts w:ascii="Times New Roman" w:hAnsi="Times New Roman" w:cs="Times New Roman"/>
                <w:bCs/>
                <w:sz w:val="20"/>
                <w:szCs w:val="20"/>
              </w:rPr>
              <w:softHyphen/>
              <w:t>кого паучка, отметить особенности его поведения. Продолжать знакомить детей с многообразием паукообразных на земле.</w:t>
            </w:r>
          </w:p>
          <w:p w14:paraId="6982D4CD" w14:textId="77777777" w:rsidR="000A429A" w:rsidRPr="008F7248" w:rsidRDefault="000A429A" w:rsidP="001D4834">
            <w:pPr>
              <w:spacing w:after="0" w:line="240" w:lineRule="auto"/>
              <w:rPr>
                <w:rFonts w:ascii="Times New Roman" w:hAnsi="Times New Roman" w:cs="Times New Roman"/>
                <w:sz w:val="20"/>
                <w:szCs w:val="20"/>
              </w:rPr>
            </w:pPr>
          </w:p>
        </w:tc>
        <w:tc>
          <w:tcPr>
            <w:tcW w:w="2835" w:type="dxa"/>
          </w:tcPr>
          <w:p w14:paraId="5B2AA931" w14:textId="4DD6D39E" w:rsidR="000A429A" w:rsidRPr="008368F9" w:rsidRDefault="000A429A" w:rsidP="001D4834">
            <w:pPr>
              <w:spacing w:after="0" w:line="240" w:lineRule="auto"/>
              <w:rPr>
                <w:rFonts w:ascii="Times New Roman" w:hAnsi="Times New Roman" w:cs="Times New Roman"/>
                <w:b/>
                <w:sz w:val="20"/>
                <w:szCs w:val="20"/>
              </w:rPr>
            </w:pPr>
            <w:r w:rsidRPr="008368F9">
              <w:rPr>
                <w:rFonts w:ascii="Times New Roman" w:hAnsi="Times New Roman" w:cs="Times New Roman"/>
                <w:b/>
                <w:sz w:val="20"/>
                <w:szCs w:val="20"/>
              </w:rPr>
              <w:lastRenderedPageBreak/>
              <w:t>Беседа «</w:t>
            </w:r>
            <w:r w:rsidR="00321D10" w:rsidRPr="008368F9">
              <w:rPr>
                <w:rFonts w:ascii="Times New Roman" w:hAnsi="Times New Roman" w:cs="Times New Roman"/>
                <w:b/>
                <w:sz w:val="20"/>
                <w:szCs w:val="20"/>
              </w:rPr>
              <w:t>Кем работают мои мама и папа</w:t>
            </w:r>
            <w:r w:rsidRPr="008368F9">
              <w:rPr>
                <w:rFonts w:ascii="Times New Roman" w:hAnsi="Times New Roman" w:cs="Times New Roman"/>
                <w:b/>
                <w:sz w:val="20"/>
                <w:szCs w:val="20"/>
              </w:rPr>
              <w:t>».</w:t>
            </w:r>
          </w:p>
          <w:p w14:paraId="2A96AB21" w14:textId="77777777" w:rsidR="00CA4987" w:rsidRDefault="00CA4987" w:rsidP="00CA4987">
            <w:pPr>
              <w:spacing w:after="0" w:line="240" w:lineRule="auto"/>
              <w:rPr>
                <w:rFonts w:ascii="Times New Roman" w:hAnsi="Times New Roman" w:cs="Times New Roman"/>
                <w:b/>
                <w:sz w:val="20"/>
                <w:szCs w:val="20"/>
              </w:rPr>
            </w:pPr>
            <w:r>
              <w:rPr>
                <w:rFonts w:ascii="Times New Roman" w:hAnsi="Times New Roman" w:cs="Times New Roman"/>
                <w:b/>
                <w:iCs/>
                <w:sz w:val="20"/>
                <w:szCs w:val="20"/>
              </w:rPr>
              <w:t>Цель.</w:t>
            </w:r>
            <w:r>
              <w:rPr>
                <w:rFonts w:ascii="Times New Roman" w:hAnsi="Times New Roman" w:cs="Times New Roman"/>
                <w:b/>
                <w:sz w:val="20"/>
                <w:szCs w:val="20"/>
              </w:rPr>
              <w:t xml:space="preserve"> </w:t>
            </w:r>
            <w:r>
              <w:rPr>
                <w:rFonts w:ascii="Times New Roman" w:hAnsi="Times New Roman" w:cs="Times New Roman"/>
                <w:sz w:val="20"/>
                <w:szCs w:val="20"/>
              </w:rPr>
              <w:t xml:space="preserve">Продолжать знакомить детей с трудом взрослых, различными профессиями (врач, медсестра, парикмахер, строитель, продавец, почтальон), показать общественную значимость труда, взаимосвязь разных </w:t>
            </w:r>
            <w:r>
              <w:rPr>
                <w:rFonts w:ascii="Times New Roman" w:hAnsi="Times New Roman" w:cs="Times New Roman"/>
                <w:sz w:val="20"/>
                <w:szCs w:val="20"/>
              </w:rPr>
              <w:lastRenderedPageBreak/>
              <w:t>профессий.</w:t>
            </w:r>
          </w:p>
          <w:p w14:paraId="712FDCF7" w14:textId="77777777" w:rsidR="00CA4987" w:rsidRDefault="00CA4987" w:rsidP="00CA4987">
            <w:pPr>
              <w:spacing w:after="0" w:line="240" w:lineRule="auto"/>
              <w:rPr>
                <w:rFonts w:ascii="Times New Roman" w:hAnsi="Times New Roman" w:cs="Times New Roman"/>
                <w:b/>
                <w:sz w:val="20"/>
                <w:szCs w:val="20"/>
              </w:rPr>
            </w:pPr>
            <w:r>
              <w:rPr>
                <w:rFonts w:ascii="Times New Roman" w:hAnsi="Times New Roman" w:cs="Times New Roman"/>
                <w:b/>
                <w:sz w:val="20"/>
                <w:szCs w:val="20"/>
              </w:rPr>
              <w:t>Д/и «Почтальон».</w:t>
            </w:r>
          </w:p>
          <w:p w14:paraId="543CD09D" w14:textId="77777777" w:rsidR="00CA4987" w:rsidRDefault="00CA4987" w:rsidP="00CA4987">
            <w:pPr>
              <w:spacing w:after="0" w:line="240" w:lineRule="auto"/>
              <w:rPr>
                <w:rFonts w:ascii="Times New Roman" w:hAnsi="Times New Roman" w:cs="Times New Roman"/>
                <w:sz w:val="20"/>
                <w:szCs w:val="20"/>
              </w:rPr>
            </w:pPr>
            <w:r>
              <w:rPr>
                <w:rFonts w:ascii="Times New Roman" w:hAnsi="Times New Roman" w:cs="Times New Roman"/>
                <w:b/>
                <w:sz w:val="20"/>
                <w:szCs w:val="20"/>
              </w:rPr>
              <w:t>Цель.</w:t>
            </w:r>
            <w:r>
              <w:rPr>
                <w:rFonts w:ascii="Times New Roman" w:hAnsi="Times New Roman" w:cs="Times New Roman"/>
                <w:sz w:val="20"/>
                <w:szCs w:val="20"/>
              </w:rPr>
              <w:t xml:space="preserve"> Уточнить представления детей о труде почтальона.</w:t>
            </w:r>
          </w:p>
          <w:p w14:paraId="3C1BEBA1" w14:textId="77777777" w:rsidR="00CA4987" w:rsidRDefault="00CA4987" w:rsidP="00CA4987">
            <w:pPr>
              <w:spacing w:after="0" w:line="240" w:lineRule="auto"/>
              <w:rPr>
                <w:rFonts w:ascii="Times New Roman" w:hAnsi="Times New Roman" w:cs="Times New Roman"/>
                <w:b/>
                <w:sz w:val="20"/>
                <w:szCs w:val="20"/>
              </w:rPr>
            </w:pPr>
            <w:r>
              <w:rPr>
                <w:rFonts w:ascii="Times New Roman" w:hAnsi="Times New Roman" w:cs="Times New Roman"/>
                <w:b/>
                <w:sz w:val="20"/>
                <w:szCs w:val="20"/>
              </w:rPr>
              <w:t>Наблюдение за работой дворника.</w:t>
            </w:r>
          </w:p>
          <w:p w14:paraId="162B5C1A" w14:textId="77777777" w:rsidR="00CA4987" w:rsidRDefault="00CA4987" w:rsidP="00CA4987">
            <w:pPr>
              <w:spacing w:after="0" w:line="240" w:lineRule="auto"/>
              <w:rPr>
                <w:rFonts w:ascii="Times New Roman" w:hAnsi="Times New Roman" w:cs="Times New Roman"/>
                <w:sz w:val="20"/>
                <w:szCs w:val="20"/>
              </w:rPr>
            </w:pPr>
            <w:r>
              <w:rPr>
                <w:rFonts w:ascii="Times New Roman" w:hAnsi="Times New Roman" w:cs="Times New Roman"/>
                <w:b/>
                <w:bCs/>
                <w:sz w:val="20"/>
                <w:szCs w:val="20"/>
              </w:rPr>
              <w:t>Цель.</w:t>
            </w:r>
            <w:r>
              <w:rPr>
                <w:rFonts w:ascii="Times New Roman" w:hAnsi="Times New Roman" w:cs="Times New Roman"/>
                <w:sz w:val="20"/>
                <w:szCs w:val="20"/>
              </w:rPr>
              <w:t xml:space="preserve"> Продолжать знакомить детей с рабочими профессиями, под</w:t>
            </w:r>
            <w:r>
              <w:rPr>
                <w:rFonts w:ascii="Times New Roman" w:hAnsi="Times New Roman" w:cs="Times New Roman"/>
                <w:sz w:val="20"/>
                <w:szCs w:val="20"/>
              </w:rPr>
              <w:softHyphen/>
              <w:t>черкивая значимость труда для всех. Познакомить детей с орудиями тру</w:t>
            </w:r>
            <w:r>
              <w:rPr>
                <w:rFonts w:ascii="Times New Roman" w:hAnsi="Times New Roman" w:cs="Times New Roman"/>
                <w:sz w:val="20"/>
                <w:szCs w:val="20"/>
              </w:rPr>
              <w:softHyphen/>
              <w:t>да, различными трудовыми операциями. Воспитывать уважение к людям труда, желание помогать.</w:t>
            </w:r>
          </w:p>
          <w:p w14:paraId="18791868" w14:textId="77777777" w:rsidR="00CA4987" w:rsidRDefault="00CA4987" w:rsidP="00CA4987">
            <w:pPr>
              <w:spacing w:after="0" w:line="240" w:lineRule="auto"/>
              <w:rPr>
                <w:rFonts w:ascii="Times New Roman" w:hAnsi="Times New Roman" w:cs="Times New Roman"/>
                <w:b/>
                <w:sz w:val="20"/>
                <w:szCs w:val="20"/>
              </w:rPr>
            </w:pPr>
            <w:r>
              <w:rPr>
                <w:rFonts w:ascii="Times New Roman" w:hAnsi="Times New Roman" w:cs="Times New Roman"/>
                <w:b/>
                <w:sz w:val="20"/>
                <w:szCs w:val="20"/>
              </w:rPr>
              <w:t>Наблюдение «Природа осенью».</w:t>
            </w:r>
          </w:p>
          <w:p w14:paraId="48F6818B" w14:textId="2D1331BF" w:rsidR="000A429A" w:rsidRPr="008F7248" w:rsidRDefault="00CA4987" w:rsidP="00CA4987">
            <w:pPr>
              <w:spacing w:after="0" w:line="240" w:lineRule="auto"/>
              <w:rPr>
                <w:rFonts w:ascii="Times New Roman" w:hAnsi="Times New Roman" w:cs="Times New Roman"/>
                <w:sz w:val="20"/>
                <w:szCs w:val="20"/>
              </w:rPr>
            </w:pPr>
            <w:r>
              <w:rPr>
                <w:rFonts w:ascii="Times New Roman" w:hAnsi="Times New Roman" w:cs="Times New Roman"/>
                <w:b/>
                <w:sz w:val="20"/>
                <w:szCs w:val="20"/>
              </w:rPr>
              <w:t>Цель.</w:t>
            </w:r>
            <w:r>
              <w:rPr>
                <w:rFonts w:ascii="Times New Roman" w:hAnsi="Times New Roman" w:cs="Times New Roman"/>
                <w:sz w:val="20"/>
                <w:szCs w:val="20"/>
              </w:rPr>
              <w:t xml:space="preserve"> Уточнить знания детей об изменениях, происходящих осенью, обратить внимание ребят на изменения, произошедшие на участке детского сада. Предложить детям высказать предположения о причинах происходящих изменений.</w:t>
            </w:r>
          </w:p>
        </w:tc>
      </w:tr>
      <w:tr w:rsidR="000A429A" w:rsidRPr="008F7248" w14:paraId="512DB78A" w14:textId="77777777" w:rsidTr="008F7248">
        <w:trPr>
          <w:trHeight w:val="1633"/>
        </w:trPr>
        <w:tc>
          <w:tcPr>
            <w:tcW w:w="1560" w:type="dxa"/>
          </w:tcPr>
          <w:p w14:paraId="7A2088DD" w14:textId="77777777" w:rsidR="000A429A" w:rsidRPr="008F7248" w:rsidRDefault="000A429A" w:rsidP="001D4834">
            <w:pPr>
              <w:spacing w:after="0" w:line="240" w:lineRule="auto"/>
              <w:rPr>
                <w:rFonts w:ascii="Times New Roman" w:hAnsi="Times New Roman" w:cs="Times New Roman"/>
                <w:sz w:val="20"/>
                <w:szCs w:val="20"/>
              </w:rPr>
            </w:pPr>
            <w:r w:rsidRPr="008F7248">
              <w:rPr>
                <w:rFonts w:ascii="Times New Roman" w:hAnsi="Times New Roman" w:cs="Times New Roman"/>
                <w:b/>
                <w:sz w:val="20"/>
                <w:szCs w:val="20"/>
              </w:rPr>
              <w:lastRenderedPageBreak/>
              <w:t>Речевое развитие</w:t>
            </w:r>
          </w:p>
        </w:tc>
        <w:tc>
          <w:tcPr>
            <w:tcW w:w="2976" w:type="dxa"/>
          </w:tcPr>
          <w:p w14:paraId="4D2F6F1C" w14:textId="0988AC10" w:rsidR="000A429A" w:rsidRPr="008F7248" w:rsidRDefault="000A429A" w:rsidP="001D4834">
            <w:pPr>
              <w:spacing w:after="0" w:line="240" w:lineRule="auto"/>
              <w:rPr>
                <w:rFonts w:ascii="Times New Roman" w:hAnsi="Times New Roman" w:cs="Times New Roman"/>
                <w:b/>
                <w:bCs/>
                <w:sz w:val="20"/>
                <w:szCs w:val="20"/>
              </w:rPr>
            </w:pPr>
            <w:r w:rsidRPr="008F7248">
              <w:rPr>
                <w:rFonts w:ascii="Times New Roman" w:hAnsi="Times New Roman" w:cs="Times New Roman"/>
                <w:b/>
                <w:sz w:val="20"/>
                <w:szCs w:val="20"/>
              </w:rPr>
              <w:t>Отгадывание загадок</w:t>
            </w:r>
            <w:r w:rsidRPr="008F7248">
              <w:rPr>
                <w:rFonts w:ascii="Times New Roman" w:hAnsi="Times New Roman" w:cs="Times New Roman"/>
                <w:sz w:val="20"/>
                <w:szCs w:val="20"/>
              </w:rPr>
              <w:t xml:space="preserve"> о грибах. </w:t>
            </w:r>
            <w:r w:rsidRPr="008F7248">
              <w:rPr>
                <w:rFonts w:ascii="Times New Roman" w:hAnsi="Times New Roman" w:cs="Times New Roman"/>
                <w:b/>
                <w:sz w:val="20"/>
                <w:szCs w:val="20"/>
              </w:rPr>
              <w:t>Цель</w:t>
            </w:r>
            <w:r w:rsidRPr="008F7248">
              <w:rPr>
                <w:rFonts w:ascii="Times New Roman" w:hAnsi="Times New Roman" w:cs="Times New Roman"/>
                <w:sz w:val="20"/>
                <w:szCs w:val="20"/>
              </w:rPr>
              <w:t>: учить детей отгадывать загадки, уточнять представления о грибах.</w:t>
            </w:r>
          </w:p>
          <w:p w14:paraId="2FC66382" w14:textId="77777777" w:rsidR="000A429A" w:rsidRPr="008F7248" w:rsidRDefault="000A429A" w:rsidP="001D4834">
            <w:pPr>
              <w:spacing w:after="0" w:line="240" w:lineRule="auto"/>
              <w:rPr>
                <w:rFonts w:ascii="Times New Roman" w:hAnsi="Times New Roman" w:cs="Times New Roman"/>
                <w:sz w:val="20"/>
                <w:szCs w:val="20"/>
              </w:rPr>
            </w:pPr>
          </w:p>
        </w:tc>
        <w:tc>
          <w:tcPr>
            <w:tcW w:w="2835" w:type="dxa"/>
          </w:tcPr>
          <w:p w14:paraId="68E44000" w14:textId="77777777" w:rsidR="000A429A" w:rsidRPr="008F7248" w:rsidRDefault="000A429A" w:rsidP="001D4834">
            <w:pPr>
              <w:spacing w:after="0" w:line="240" w:lineRule="auto"/>
              <w:rPr>
                <w:rFonts w:ascii="Times New Roman" w:hAnsi="Times New Roman" w:cs="Times New Roman"/>
                <w:b/>
                <w:sz w:val="20"/>
                <w:szCs w:val="20"/>
              </w:rPr>
            </w:pPr>
            <w:r w:rsidRPr="008F7248">
              <w:rPr>
                <w:rFonts w:ascii="Times New Roman" w:hAnsi="Times New Roman" w:cs="Times New Roman"/>
                <w:b/>
                <w:sz w:val="20"/>
                <w:szCs w:val="20"/>
              </w:rPr>
              <w:t>Д/ и «Ласковые слова».</w:t>
            </w:r>
          </w:p>
          <w:p w14:paraId="17782EAC" w14:textId="77777777" w:rsidR="000A429A" w:rsidRPr="008F7248" w:rsidRDefault="000A429A" w:rsidP="001D4834">
            <w:pPr>
              <w:spacing w:after="0" w:line="240" w:lineRule="auto"/>
              <w:rPr>
                <w:rFonts w:ascii="Times New Roman" w:hAnsi="Times New Roman" w:cs="Times New Roman"/>
                <w:sz w:val="20"/>
                <w:szCs w:val="20"/>
              </w:rPr>
            </w:pPr>
            <w:r w:rsidRPr="008F7248">
              <w:rPr>
                <w:rFonts w:ascii="Times New Roman" w:hAnsi="Times New Roman" w:cs="Times New Roman"/>
                <w:b/>
                <w:bCs/>
                <w:sz w:val="20"/>
                <w:szCs w:val="20"/>
              </w:rPr>
              <w:t>Цель.</w:t>
            </w:r>
            <w:r w:rsidRPr="008F7248">
              <w:rPr>
                <w:rFonts w:ascii="Times New Roman" w:hAnsi="Times New Roman" w:cs="Times New Roman"/>
                <w:sz w:val="20"/>
                <w:szCs w:val="20"/>
              </w:rPr>
              <w:t xml:space="preserve"> Учить детей образовывать «ласковые слова» на основе раз</w:t>
            </w:r>
            <w:r w:rsidRPr="008F7248">
              <w:rPr>
                <w:rFonts w:ascii="Times New Roman" w:hAnsi="Times New Roman" w:cs="Times New Roman"/>
                <w:sz w:val="20"/>
                <w:szCs w:val="20"/>
              </w:rPr>
              <w:softHyphen/>
              <w:t>личных существительных с помощью уменьшительно-ласкательных суф</w:t>
            </w:r>
            <w:r w:rsidRPr="008F7248">
              <w:rPr>
                <w:rFonts w:ascii="Times New Roman" w:hAnsi="Times New Roman" w:cs="Times New Roman"/>
                <w:sz w:val="20"/>
                <w:szCs w:val="20"/>
              </w:rPr>
              <w:softHyphen/>
              <w:t>фиксов. (дерево-деревце)</w:t>
            </w:r>
          </w:p>
        </w:tc>
        <w:tc>
          <w:tcPr>
            <w:tcW w:w="2694" w:type="dxa"/>
            <w:tcBorders>
              <w:bottom w:val="single" w:sz="4" w:space="0" w:color="auto"/>
            </w:tcBorders>
          </w:tcPr>
          <w:p w14:paraId="78A33AD2" w14:textId="77777777" w:rsidR="000A429A" w:rsidRPr="008F7248" w:rsidRDefault="000A429A" w:rsidP="001D4834">
            <w:pPr>
              <w:spacing w:after="0" w:line="240" w:lineRule="auto"/>
              <w:rPr>
                <w:rFonts w:ascii="Times New Roman" w:hAnsi="Times New Roman" w:cs="Times New Roman"/>
                <w:b/>
                <w:sz w:val="20"/>
                <w:szCs w:val="20"/>
              </w:rPr>
            </w:pPr>
            <w:r w:rsidRPr="008F7248">
              <w:rPr>
                <w:rFonts w:ascii="Times New Roman" w:hAnsi="Times New Roman" w:cs="Times New Roman"/>
                <w:b/>
                <w:bCs/>
                <w:sz w:val="20"/>
                <w:szCs w:val="20"/>
              </w:rPr>
              <w:t>Д/ и «Что предмет может рассказать о себе?»</w:t>
            </w:r>
          </w:p>
          <w:p w14:paraId="29148F4A" w14:textId="77777777" w:rsidR="000A429A" w:rsidRPr="008F7248" w:rsidRDefault="000A429A" w:rsidP="001D4834">
            <w:pPr>
              <w:spacing w:after="0" w:line="240" w:lineRule="auto"/>
              <w:rPr>
                <w:rFonts w:ascii="Times New Roman" w:hAnsi="Times New Roman" w:cs="Times New Roman"/>
                <w:sz w:val="20"/>
                <w:szCs w:val="20"/>
              </w:rPr>
            </w:pPr>
            <w:r w:rsidRPr="008F7248">
              <w:rPr>
                <w:rFonts w:ascii="Times New Roman" w:hAnsi="Times New Roman" w:cs="Times New Roman"/>
                <w:b/>
                <w:bCs/>
                <w:sz w:val="20"/>
                <w:szCs w:val="20"/>
              </w:rPr>
              <w:t>Цель.</w:t>
            </w:r>
            <w:r w:rsidRPr="008F7248">
              <w:rPr>
                <w:rFonts w:ascii="Times New Roman" w:hAnsi="Times New Roman" w:cs="Times New Roman"/>
                <w:bCs/>
                <w:sz w:val="20"/>
                <w:szCs w:val="20"/>
              </w:rPr>
              <w:t xml:space="preserve"> Учить детей составлять по плану описание предмета, выде</w:t>
            </w:r>
            <w:r w:rsidRPr="008F7248">
              <w:rPr>
                <w:rFonts w:ascii="Times New Roman" w:hAnsi="Times New Roman" w:cs="Times New Roman"/>
                <w:bCs/>
                <w:sz w:val="20"/>
                <w:szCs w:val="20"/>
              </w:rPr>
              <w:softHyphen/>
              <w:t>лять характерные признаки.</w:t>
            </w:r>
          </w:p>
          <w:p w14:paraId="14C9CD3F" w14:textId="77777777" w:rsidR="000A429A" w:rsidRPr="008F7248" w:rsidRDefault="000A429A" w:rsidP="001D4834">
            <w:pPr>
              <w:spacing w:after="0" w:line="240" w:lineRule="auto"/>
              <w:rPr>
                <w:rFonts w:ascii="Times New Roman" w:hAnsi="Times New Roman" w:cs="Times New Roman"/>
                <w:sz w:val="20"/>
                <w:szCs w:val="20"/>
              </w:rPr>
            </w:pPr>
          </w:p>
        </w:tc>
        <w:tc>
          <w:tcPr>
            <w:tcW w:w="2835" w:type="dxa"/>
            <w:tcBorders>
              <w:bottom w:val="single" w:sz="4" w:space="0" w:color="auto"/>
            </w:tcBorders>
          </w:tcPr>
          <w:p w14:paraId="1CD3A8AE" w14:textId="77777777" w:rsidR="000A429A" w:rsidRPr="008F7248" w:rsidRDefault="000A429A" w:rsidP="001D4834">
            <w:pPr>
              <w:spacing w:after="0" w:line="240" w:lineRule="auto"/>
              <w:rPr>
                <w:rFonts w:ascii="Times New Roman" w:hAnsi="Times New Roman" w:cs="Times New Roman"/>
                <w:b/>
                <w:sz w:val="20"/>
                <w:szCs w:val="20"/>
              </w:rPr>
            </w:pPr>
            <w:r w:rsidRPr="008F7248">
              <w:rPr>
                <w:rFonts w:ascii="Times New Roman" w:hAnsi="Times New Roman" w:cs="Times New Roman"/>
                <w:b/>
                <w:sz w:val="20"/>
                <w:szCs w:val="20"/>
              </w:rPr>
              <w:t>Д/и «Зоологическое лото».</w:t>
            </w:r>
          </w:p>
          <w:p w14:paraId="7EFAD6ED" w14:textId="5B3D9643" w:rsidR="000A429A" w:rsidRPr="008F7248" w:rsidRDefault="000A429A" w:rsidP="001D4834">
            <w:pPr>
              <w:spacing w:after="0" w:line="240" w:lineRule="auto"/>
              <w:rPr>
                <w:rFonts w:ascii="Times New Roman" w:hAnsi="Times New Roman" w:cs="Times New Roman"/>
                <w:sz w:val="20"/>
                <w:szCs w:val="20"/>
              </w:rPr>
            </w:pPr>
            <w:r w:rsidRPr="008F7248">
              <w:rPr>
                <w:rFonts w:ascii="Times New Roman" w:hAnsi="Times New Roman" w:cs="Times New Roman"/>
                <w:b/>
                <w:bCs/>
                <w:sz w:val="20"/>
                <w:szCs w:val="20"/>
              </w:rPr>
              <w:t xml:space="preserve">Цель. </w:t>
            </w:r>
            <w:r w:rsidRPr="008F7248">
              <w:rPr>
                <w:rFonts w:ascii="Times New Roman" w:hAnsi="Times New Roman" w:cs="Times New Roman"/>
                <w:sz w:val="20"/>
                <w:szCs w:val="20"/>
              </w:rPr>
              <w:t>Уточнить названия животных и их детенышей, учить детей правильно произносить соответствующие слова в различных формах и словосочетаниях.</w:t>
            </w:r>
          </w:p>
          <w:p w14:paraId="78143961" w14:textId="77777777" w:rsidR="000A429A" w:rsidRPr="008F7248" w:rsidRDefault="000A429A" w:rsidP="001D4834">
            <w:pPr>
              <w:spacing w:after="0" w:line="240" w:lineRule="auto"/>
              <w:rPr>
                <w:rFonts w:ascii="Times New Roman" w:hAnsi="Times New Roman" w:cs="Times New Roman"/>
                <w:sz w:val="20"/>
                <w:szCs w:val="20"/>
              </w:rPr>
            </w:pPr>
            <w:r w:rsidRPr="008F7248">
              <w:rPr>
                <w:rFonts w:ascii="Times New Roman" w:hAnsi="Times New Roman" w:cs="Times New Roman"/>
                <w:b/>
                <w:sz w:val="20"/>
                <w:szCs w:val="20"/>
              </w:rPr>
              <w:t>Индивидуальная работа:</w:t>
            </w:r>
            <w:r w:rsidRPr="008F7248">
              <w:rPr>
                <w:rFonts w:ascii="Times New Roman" w:hAnsi="Times New Roman" w:cs="Times New Roman"/>
                <w:sz w:val="20"/>
                <w:szCs w:val="20"/>
              </w:rPr>
              <w:t xml:space="preserve"> Артикуляционная гимнастика. Упражнение «Заборчик». </w:t>
            </w:r>
            <w:r w:rsidRPr="008F7248">
              <w:rPr>
                <w:rFonts w:ascii="Times New Roman" w:hAnsi="Times New Roman" w:cs="Times New Roman"/>
                <w:b/>
                <w:sz w:val="20"/>
                <w:szCs w:val="20"/>
              </w:rPr>
              <w:t>Цель</w:t>
            </w:r>
            <w:r w:rsidRPr="008F7248">
              <w:rPr>
                <w:rFonts w:ascii="Times New Roman" w:hAnsi="Times New Roman" w:cs="Times New Roman"/>
                <w:sz w:val="20"/>
                <w:szCs w:val="20"/>
              </w:rPr>
              <w:t xml:space="preserve">: </w:t>
            </w:r>
            <w:r w:rsidRPr="008F7248">
              <w:rPr>
                <w:rFonts w:ascii="Times New Roman" w:hAnsi="Times New Roman" w:cs="Times New Roman"/>
                <w:b/>
                <w:bCs/>
                <w:sz w:val="20"/>
                <w:szCs w:val="20"/>
              </w:rPr>
              <w:t>Развитие речевого двигательного аппарата детей (укрепление круговой мышцы рта)</w:t>
            </w:r>
          </w:p>
        </w:tc>
        <w:tc>
          <w:tcPr>
            <w:tcW w:w="2835" w:type="dxa"/>
          </w:tcPr>
          <w:p w14:paraId="3AEA4509" w14:textId="77777777" w:rsidR="000A429A" w:rsidRPr="008F7248" w:rsidRDefault="000A429A" w:rsidP="001D4834">
            <w:pPr>
              <w:spacing w:after="0" w:line="240" w:lineRule="auto"/>
              <w:rPr>
                <w:rFonts w:ascii="Times New Roman" w:hAnsi="Times New Roman" w:cs="Times New Roman"/>
                <w:b/>
                <w:sz w:val="20"/>
                <w:szCs w:val="20"/>
              </w:rPr>
            </w:pPr>
            <w:r w:rsidRPr="008F7248">
              <w:rPr>
                <w:rFonts w:ascii="Times New Roman" w:hAnsi="Times New Roman" w:cs="Times New Roman"/>
                <w:b/>
                <w:bCs/>
                <w:sz w:val="20"/>
                <w:szCs w:val="20"/>
              </w:rPr>
              <w:t>Индивидуальная работа по развитию речи.</w:t>
            </w:r>
          </w:p>
          <w:p w14:paraId="48673B6B" w14:textId="77777777" w:rsidR="000A429A" w:rsidRPr="008F7248" w:rsidRDefault="000A429A" w:rsidP="001D4834">
            <w:pPr>
              <w:spacing w:after="0" w:line="240" w:lineRule="auto"/>
              <w:rPr>
                <w:rFonts w:ascii="Times New Roman" w:hAnsi="Times New Roman" w:cs="Times New Roman"/>
                <w:sz w:val="20"/>
                <w:szCs w:val="20"/>
              </w:rPr>
            </w:pPr>
            <w:r w:rsidRPr="008F7248">
              <w:rPr>
                <w:rFonts w:ascii="Times New Roman" w:hAnsi="Times New Roman" w:cs="Times New Roman"/>
                <w:b/>
                <w:bCs/>
                <w:sz w:val="20"/>
                <w:szCs w:val="20"/>
              </w:rPr>
              <w:t xml:space="preserve">Цель. </w:t>
            </w:r>
            <w:r w:rsidRPr="008F7248">
              <w:rPr>
                <w:rFonts w:ascii="Times New Roman" w:hAnsi="Times New Roman" w:cs="Times New Roman"/>
                <w:bCs/>
                <w:sz w:val="20"/>
                <w:szCs w:val="20"/>
              </w:rPr>
              <w:t>Формировать  умение правильно употреблять форму множественного числа родительного падежа существительных (вилок, яблок, туфель...).</w:t>
            </w:r>
          </w:p>
          <w:p w14:paraId="3B5F46D9" w14:textId="77777777" w:rsidR="000A429A" w:rsidRPr="008F7248" w:rsidRDefault="000A429A" w:rsidP="001D4834">
            <w:pPr>
              <w:spacing w:after="0" w:line="240" w:lineRule="auto"/>
              <w:rPr>
                <w:rFonts w:ascii="Times New Roman" w:hAnsi="Times New Roman" w:cs="Times New Roman"/>
                <w:sz w:val="20"/>
                <w:szCs w:val="20"/>
              </w:rPr>
            </w:pPr>
          </w:p>
        </w:tc>
      </w:tr>
      <w:tr w:rsidR="000A429A" w:rsidRPr="008F7248" w14:paraId="5F0D9288" w14:textId="77777777" w:rsidTr="008F7248">
        <w:tc>
          <w:tcPr>
            <w:tcW w:w="1560" w:type="dxa"/>
          </w:tcPr>
          <w:p w14:paraId="61E718A0" w14:textId="77777777" w:rsidR="000A429A" w:rsidRPr="008F7248" w:rsidRDefault="000A429A" w:rsidP="001D4834">
            <w:pPr>
              <w:spacing w:after="0" w:line="240" w:lineRule="auto"/>
              <w:rPr>
                <w:rFonts w:ascii="Times New Roman" w:hAnsi="Times New Roman" w:cs="Times New Roman"/>
                <w:sz w:val="20"/>
                <w:szCs w:val="20"/>
              </w:rPr>
            </w:pPr>
            <w:r w:rsidRPr="008F7248">
              <w:rPr>
                <w:rFonts w:ascii="Times New Roman" w:hAnsi="Times New Roman" w:cs="Times New Roman"/>
                <w:b/>
                <w:bCs/>
                <w:sz w:val="20"/>
                <w:szCs w:val="20"/>
              </w:rPr>
              <w:t>Социально-коммуникативное развитие</w:t>
            </w:r>
          </w:p>
        </w:tc>
        <w:tc>
          <w:tcPr>
            <w:tcW w:w="2976" w:type="dxa"/>
          </w:tcPr>
          <w:p w14:paraId="79A896C0" w14:textId="77777777" w:rsidR="000A429A" w:rsidRPr="008F7248" w:rsidRDefault="000A429A" w:rsidP="001D4834">
            <w:pPr>
              <w:spacing w:after="0" w:line="240" w:lineRule="auto"/>
              <w:rPr>
                <w:rFonts w:ascii="Times New Roman" w:hAnsi="Times New Roman" w:cs="Times New Roman"/>
                <w:sz w:val="20"/>
                <w:szCs w:val="20"/>
              </w:rPr>
            </w:pPr>
            <w:r w:rsidRPr="008F7248">
              <w:rPr>
                <w:rFonts w:ascii="Times New Roman" w:hAnsi="Times New Roman" w:cs="Times New Roman"/>
                <w:b/>
                <w:sz w:val="20"/>
                <w:szCs w:val="20"/>
              </w:rPr>
              <w:t>Труд: «</w:t>
            </w:r>
            <w:r w:rsidRPr="008F7248">
              <w:rPr>
                <w:rFonts w:ascii="Times New Roman" w:hAnsi="Times New Roman" w:cs="Times New Roman"/>
                <w:sz w:val="20"/>
                <w:szCs w:val="20"/>
              </w:rPr>
              <w:t xml:space="preserve">Наши полотенца». </w:t>
            </w:r>
            <w:r w:rsidRPr="008F7248">
              <w:rPr>
                <w:rFonts w:ascii="Times New Roman" w:hAnsi="Times New Roman" w:cs="Times New Roman"/>
                <w:b/>
                <w:sz w:val="20"/>
                <w:szCs w:val="20"/>
              </w:rPr>
              <w:t xml:space="preserve">Цель: </w:t>
            </w:r>
            <w:r w:rsidRPr="008F7248">
              <w:rPr>
                <w:rFonts w:ascii="Times New Roman" w:hAnsi="Times New Roman" w:cs="Times New Roman"/>
                <w:sz w:val="20"/>
                <w:szCs w:val="20"/>
              </w:rPr>
              <w:t>продолжать учить детей самостоятельно аккуратно развешивать свои полотенца, запоминать свою ячейку и номер.</w:t>
            </w:r>
          </w:p>
          <w:p w14:paraId="54A7AA5F" w14:textId="77777777" w:rsidR="00EE69BD" w:rsidRPr="00EE69BD" w:rsidRDefault="00EE69BD" w:rsidP="00EE69BD">
            <w:pPr>
              <w:spacing w:after="0" w:line="240" w:lineRule="auto"/>
              <w:rPr>
                <w:rFonts w:ascii="Times New Roman" w:hAnsi="Times New Roman" w:cs="Times New Roman"/>
                <w:sz w:val="20"/>
                <w:szCs w:val="20"/>
              </w:rPr>
            </w:pPr>
            <w:r w:rsidRPr="00EE69BD">
              <w:rPr>
                <w:rFonts w:ascii="Times New Roman" w:hAnsi="Times New Roman" w:cs="Times New Roman"/>
                <w:sz w:val="20"/>
                <w:szCs w:val="20"/>
              </w:rPr>
              <w:t>Воспитание культуры поведения за столом. Практическое упражнение «Ножки дружат».</w:t>
            </w:r>
          </w:p>
          <w:p w14:paraId="2F58CC5E" w14:textId="3F3FDFD8" w:rsidR="000A429A" w:rsidRPr="008F7248" w:rsidRDefault="00EE69BD" w:rsidP="00EE69BD">
            <w:pPr>
              <w:spacing w:after="0" w:line="240" w:lineRule="auto"/>
              <w:rPr>
                <w:rFonts w:ascii="Times New Roman" w:hAnsi="Times New Roman" w:cs="Times New Roman"/>
                <w:sz w:val="20"/>
                <w:szCs w:val="20"/>
              </w:rPr>
            </w:pPr>
            <w:r w:rsidRPr="00EE69BD">
              <w:rPr>
                <w:rFonts w:ascii="Times New Roman" w:hAnsi="Times New Roman" w:cs="Times New Roman"/>
                <w:sz w:val="20"/>
                <w:szCs w:val="20"/>
              </w:rPr>
              <w:t>Цель: Учить детей правильно сидеть за столом (держать спину ров¬но, ноги согнуты под прямым углом - «дружат»),</w:t>
            </w:r>
          </w:p>
        </w:tc>
        <w:tc>
          <w:tcPr>
            <w:tcW w:w="2835" w:type="dxa"/>
          </w:tcPr>
          <w:p w14:paraId="7CA4ED43" w14:textId="77777777" w:rsidR="000A429A" w:rsidRPr="008F7248" w:rsidRDefault="000A429A" w:rsidP="001D4834">
            <w:pPr>
              <w:spacing w:after="0" w:line="240" w:lineRule="auto"/>
              <w:rPr>
                <w:rFonts w:ascii="Times New Roman" w:hAnsi="Times New Roman" w:cs="Times New Roman"/>
                <w:sz w:val="20"/>
                <w:szCs w:val="20"/>
              </w:rPr>
            </w:pPr>
            <w:r w:rsidRPr="008F7248">
              <w:rPr>
                <w:rFonts w:ascii="Times New Roman" w:hAnsi="Times New Roman" w:cs="Times New Roman"/>
                <w:sz w:val="20"/>
                <w:szCs w:val="20"/>
              </w:rPr>
              <w:t>Дежурство по столовой.</w:t>
            </w:r>
          </w:p>
          <w:p w14:paraId="5E2F2F9B" w14:textId="64BA67DF" w:rsidR="000A429A" w:rsidRPr="008F7248" w:rsidRDefault="000A429A" w:rsidP="001D4834">
            <w:pPr>
              <w:spacing w:after="0" w:line="240" w:lineRule="auto"/>
              <w:rPr>
                <w:rFonts w:ascii="Times New Roman" w:hAnsi="Times New Roman" w:cs="Times New Roman"/>
                <w:sz w:val="20"/>
                <w:szCs w:val="20"/>
              </w:rPr>
            </w:pPr>
            <w:r w:rsidRPr="008F7248">
              <w:rPr>
                <w:rFonts w:ascii="Times New Roman" w:hAnsi="Times New Roman" w:cs="Times New Roman"/>
                <w:b/>
                <w:bCs/>
                <w:sz w:val="20"/>
                <w:szCs w:val="20"/>
              </w:rPr>
              <w:t xml:space="preserve">Цель: </w:t>
            </w:r>
            <w:r w:rsidRPr="008F7248">
              <w:rPr>
                <w:rFonts w:ascii="Times New Roman" w:hAnsi="Times New Roman" w:cs="Times New Roman"/>
                <w:bCs/>
                <w:sz w:val="20"/>
                <w:szCs w:val="20"/>
              </w:rPr>
              <w:t>Учить детей в правильной последовательности накрывать сто</w:t>
            </w:r>
            <w:r w:rsidRPr="008F7248">
              <w:rPr>
                <w:rFonts w:ascii="Times New Roman" w:hAnsi="Times New Roman" w:cs="Times New Roman"/>
                <w:bCs/>
                <w:sz w:val="20"/>
                <w:szCs w:val="20"/>
              </w:rPr>
              <w:softHyphen/>
              <w:t>лы, красиво и правильно их сервировать.</w:t>
            </w:r>
          </w:p>
          <w:p w14:paraId="53422858" w14:textId="77777777" w:rsidR="000A429A" w:rsidRPr="008F7248" w:rsidRDefault="000A429A" w:rsidP="001D4834">
            <w:pPr>
              <w:spacing w:after="0" w:line="240" w:lineRule="auto"/>
              <w:rPr>
                <w:rFonts w:ascii="Times New Roman" w:hAnsi="Times New Roman" w:cs="Times New Roman"/>
                <w:b/>
                <w:sz w:val="20"/>
                <w:szCs w:val="20"/>
              </w:rPr>
            </w:pPr>
            <w:r w:rsidRPr="008F7248">
              <w:rPr>
                <w:rFonts w:ascii="Times New Roman" w:hAnsi="Times New Roman" w:cs="Times New Roman"/>
                <w:b/>
                <w:sz w:val="20"/>
                <w:szCs w:val="20"/>
              </w:rPr>
              <w:t>Сюжетно-ролевая игра «Дочки-матери».</w:t>
            </w:r>
          </w:p>
          <w:p w14:paraId="2C12AC69" w14:textId="77777777" w:rsidR="000A429A" w:rsidRPr="008F7248" w:rsidRDefault="000A429A" w:rsidP="001D4834">
            <w:pPr>
              <w:spacing w:after="0" w:line="240" w:lineRule="auto"/>
              <w:rPr>
                <w:rFonts w:ascii="Times New Roman" w:hAnsi="Times New Roman" w:cs="Times New Roman"/>
                <w:sz w:val="20"/>
                <w:szCs w:val="20"/>
              </w:rPr>
            </w:pPr>
            <w:r w:rsidRPr="008F7248">
              <w:rPr>
                <w:rFonts w:ascii="Times New Roman" w:hAnsi="Times New Roman" w:cs="Times New Roman"/>
                <w:b/>
                <w:bCs/>
                <w:sz w:val="20"/>
                <w:szCs w:val="20"/>
              </w:rPr>
              <w:t>Цель.</w:t>
            </w:r>
            <w:r w:rsidRPr="008F7248">
              <w:rPr>
                <w:rFonts w:ascii="Times New Roman" w:hAnsi="Times New Roman" w:cs="Times New Roman"/>
                <w:b/>
                <w:sz w:val="20"/>
                <w:szCs w:val="20"/>
              </w:rPr>
              <w:t xml:space="preserve"> </w:t>
            </w:r>
            <w:r w:rsidRPr="008F7248">
              <w:rPr>
                <w:rFonts w:ascii="Times New Roman" w:hAnsi="Times New Roman" w:cs="Times New Roman"/>
                <w:sz w:val="20"/>
                <w:szCs w:val="20"/>
              </w:rPr>
              <w:t>Формировать у детей умение брать на себя роли, предпола</w:t>
            </w:r>
            <w:r w:rsidRPr="008F7248">
              <w:rPr>
                <w:rFonts w:ascii="Times New Roman" w:hAnsi="Times New Roman" w:cs="Times New Roman"/>
                <w:sz w:val="20"/>
                <w:szCs w:val="20"/>
              </w:rPr>
              <w:softHyphen/>
              <w:t>гающие заботу о других людях, бережное отношение к ним.</w:t>
            </w:r>
          </w:p>
          <w:p w14:paraId="636CF5F5" w14:textId="77777777" w:rsidR="000A429A" w:rsidRPr="008F7248" w:rsidRDefault="000A429A" w:rsidP="001D4834">
            <w:pPr>
              <w:spacing w:after="0" w:line="240" w:lineRule="auto"/>
              <w:rPr>
                <w:rFonts w:ascii="Times New Roman" w:hAnsi="Times New Roman" w:cs="Times New Roman"/>
                <w:sz w:val="20"/>
                <w:szCs w:val="20"/>
              </w:rPr>
            </w:pPr>
          </w:p>
        </w:tc>
        <w:tc>
          <w:tcPr>
            <w:tcW w:w="2694" w:type="dxa"/>
            <w:tcBorders>
              <w:bottom w:val="single" w:sz="4" w:space="0" w:color="auto"/>
            </w:tcBorders>
          </w:tcPr>
          <w:p w14:paraId="6624B296" w14:textId="77777777" w:rsidR="000A429A" w:rsidRPr="008F7248" w:rsidRDefault="000A429A" w:rsidP="001D4834">
            <w:pPr>
              <w:spacing w:after="0" w:line="240" w:lineRule="auto"/>
              <w:rPr>
                <w:rFonts w:ascii="Times New Roman" w:hAnsi="Times New Roman" w:cs="Times New Roman"/>
                <w:sz w:val="20"/>
                <w:szCs w:val="20"/>
              </w:rPr>
            </w:pPr>
            <w:r w:rsidRPr="008F7248">
              <w:rPr>
                <w:rFonts w:ascii="Times New Roman" w:hAnsi="Times New Roman" w:cs="Times New Roman"/>
                <w:sz w:val="20"/>
                <w:szCs w:val="20"/>
              </w:rPr>
              <w:t>Трудовые поручения. Уборка мусора на групповом участке.</w:t>
            </w:r>
          </w:p>
          <w:p w14:paraId="28E404A0" w14:textId="77777777" w:rsidR="000A429A" w:rsidRPr="008F7248" w:rsidRDefault="000A429A" w:rsidP="001D4834">
            <w:pPr>
              <w:spacing w:after="0" w:line="240" w:lineRule="auto"/>
              <w:rPr>
                <w:rFonts w:ascii="Times New Roman" w:hAnsi="Times New Roman" w:cs="Times New Roman"/>
                <w:sz w:val="20"/>
                <w:szCs w:val="20"/>
              </w:rPr>
            </w:pPr>
            <w:r w:rsidRPr="008F7248">
              <w:rPr>
                <w:rFonts w:ascii="Times New Roman" w:hAnsi="Times New Roman" w:cs="Times New Roman"/>
                <w:b/>
                <w:bCs/>
                <w:sz w:val="20"/>
                <w:szCs w:val="20"/>
              </w:rPr>
              <w:t xml:space="preserve">Цель: </w:t>
            </w:r>
            <w:r w:rsidRPr="008F7248">
              <w:rPr>
                <w:rFonts w:ascii="Times New Roman" w:hAnsi="Times New Roman" w:cs="Times New Roman"/>
                <w:bCs/>
                <w:sz w:val="20"/>
                <w:szCs w:val="20"/>
              </w:rPr>
              <w:t>Формировать умение трудиться на общую пользу, доводить начатое дело до конца, совершенствовать соответствующие трудовые операции, концентрировать внимание детей на чувстве удовлетворения от проделанной работы.</w:t>
            </w:r>
          </w:p>
          <w:p w14:paraId="4E9249B0" w14:textId="77777777" w:rsidR="000A429A" w:rsidRPr="008F7248" w:rsidRDefault="000A429A" w:rsidP="001D4834">
            <w:pPr>
              <w:spacing w:after="0" w:line="240" w:lineRule="auto"/>
              <w:rPr>
                <w:rFonts w:ascii="Times New Roman" w:hAnsi="Times New Roman" w:cs="Times New Roman"/>
                <w:b/>
                <w:sz w:val="20"/>
                <w:szCs w:val="20"/>
              </w:rPr>
            </w:pPr>
            <w:r w:rsidRPr="008F7248">
              <w:rPr>
                <w:rFonts w:ascii="Times New Roman" w:hAnsi="Times New Roman" w:cs="Times New Roman"/>
                <w:b/>
                <w:sz w:val="20"/>
                <w:szCs w:val="20"/>
              </w:rPr>
              <w:t>Сюжетно-ролевая игра «Семья» («День рождения куклы»).</w:t>
            </w:r>
          </w:p>
          <w:p w14:paraId="5D21BD6D" w14:textId="77777777" w:rsidR="000A429A" w:rsidRPr="008F7248" w:rsidRDefault="000A429A" w:rsidP="001D4834">
            <w:pPr>
              <w:spacing w:after="0" w:line="240" w:lineRule="auto"/>
              <w:rPr>
                <w:rFonts w:ascii="Times New Roman" w:hAnsi="Times New Roman" w:cs="Times New Roman"/>
                <w:sz w:val="20"/>
                <w:szCs w:val="20"/>
              </w:rPr>
            </w:pPr>
            <w:r w:rsidRPr="008F7248">
              <w:rPr>
                <w:rFonts w:ascii="Times New Roman" w:hAnsi="Times New Roman" w:cs="Times New Roman"/>
                <w:b/>
                <w:bCs/>
                <w:sz w:val="20"/>
                <w:szCs w:val="20"/>
              </w:rPr>
              <w:t>Цель</w:t>
            </w:r>
            <w:r w:rsidRPr="008F7248">
              <w:rPr>
                <w:rFonts w:ascii="Times New Roman" w:hAnsi="Times New Roman" w:cs="Times New Roman"/>
                <w:bCs/>
                <w:sz w:val="20"/>
                <w:szCs w:val="20"/>
              </w:rPr>
              <w:t xml:space="preserve">. </w:t>
            </w:r>
            <w:r w:rsidRPr="008F7248">
              <w:rPr>
                <w:rFonts w:ascii="Times New Roman" w:hAnsi="Times New Roman" w:cs="Times New Roman"/>
                <w:sz w:val="20"/>
                <w:szCs w:val="20"/>
              </w:rPr>
              <w:t>Побуждать детей творчески воспроизводить в играх быт се</w:t>
            </w:r>
            <w:r w:rsidRPr="008F7248">
              <w:rPr>
                <w:rFonts w:ascii="Times New Roman" w:hAnsi="Times New Roman" w:cs="Times New Roman"/>
                <w:sz w:val="20"/>
                <w:szCs w:val="20"/>
              </w:rPr>
              <w:softHyphen/>
              <w:t>мьи, учить готовить обстановку для игры, формировать положительные взаимоотношения между детьми.</w:t>
            </w:r>
          </w:p>
          <w:p w14:paraId="726CEC4A" w14:textId="77777777" w:rsidR="000A429A" w:rsidRPr="008F7248" w:rsidRDefault="000A429A" w:rsidP="001D4834">
            <w:pPr>
              <w:spacing w:after="0" w:line="240" w:lineRule="auto"/>
              <w:rPr>
                <w:rFonts w:ascii="Times New Roman" w:hAnsi="Times New Roman" w:cs="Times New Roman"/>
                <w:sz w:val="20"/>
                <w:szCs w:val="20"/>
              </w:rPr>
            </w:pPr>
          </w:p>
        </w:tc>
        <w:tc>
          <w:tcPr>
            <w:tcW w:w="2835" w:type="dxa"/>
            <w:tcBorders>
              <w:bottom w:val="single" w:sz="4" w:space="0" w:color="auto"/>
            </w:tcBorders>
          </w:tcPr>
          <w:p w14:paraId="57B1D016" w14:textId="77777777" w:rsidR="000A429A" w:rsidRPr="008F7248" w:rsidRDefault="000A429A" w:rsidP="001D4834">
            <w:pPr>
              <w:spacing w:after="0" w:line="240" w:lineRule="auto"/>
              <w:rPr>
                <w:rFonts w:ascii="Times New Roman" w:hAnsi="Times New Roman" w:cs="Times New Roman"/>
                <w:sz w:val="20"/>
                <w:szCs w:val="20"/>
              </w:rPr>
            </w:pPr>
            <w:r w:rsidRPr="008F7248">
              <w:rPr>
                <w:rFonts w:ascii="Times New Roman" w:hAnsi="Times New Roman" w:cs="Times New Roman"/>
                <w:sz w:val="20"/>
                <w:szCs w:val="20"/>
              </w:rPr>
              <w:t>. Дежурство по столовой.</w:t>
            </w:r>
          </w:p>
          <w:p w14:paraId="5B88C9E9" w14:textId="77777777" w:rsidR="000A429A" w:rsidRPr="008F7248" w:rsidRDefault="000A429A" w:rsidP="001D4834">
            <w:pPr>
              <w:spacing w:after="0" w:line="240" w:lineRule="auto"/>
              <w:rPr>
                <w:rFonts w:ascii="Times New Roman" w:hAnsi="Times New Roman" w:cs="Times New Roman"/>
                <w:sz w:val="20"/>
                <w:szCs w:val="20"/>
              </w:rPr>
            </w:pPr>
            <w:r w:rsidRPr="008F7248">
              <w:rPr>
                <w:rFonts w:ascii="Times New Roman" w:hAnsi="Times New Roman" w:cs="Times New Roman"/>
                <w:b/>
                <w:bCs/>
                <w:sz w:val="20"/>
                <w:szCs w:val="20"/>
              </w:rPr>
              <w:t>Цель:</w:t>
            </w:r>
            <w:r w:rsidRPr="008F7248">
              <w:rPr>
                <w:rFonts w:ascii="Times New Roman" w:hAnsi="Times New Roman" w:cs="Times New Roman"/>
                <w:sz w:val="20"/>
                <w:szCs w:val="20"/>
              </w:rPr>
              <w:t xml:space="preserve"> Учить детей действовать по инструкции, по плану, проговари</w:t>
            </w:r>
            <w:r w:rsidRPr="008F7248">
              <w:rPr>
                <w:rFonts w:ascii="Times New Roman" w:hAnsi="Times New Roman" w:cs="Times New Roman"/>
                <w:sz w:val="20"/>
                <w:szCs w:val="20"/>
              </w:rPr>
              <w:softHyphen/>
              <w:t>вать план действий, браться за другое дело, только закончив начатое.</w:t>
            </w:r>
          </w:p>
          <w:p w14:paraId="29B6DB65" w14:textId="77777777" w:rsidR="000A429A" w:rsidRPr="008F7248" w:rsidRDefault="000A429A" w:rsidP="001D4834">
            <w:pPr>
              <w:spacing w:after="0" w:line="240" w:lineRule="auto"/>
              <w:rPr>
                <w:rFonts w:ascii="Times New Roman" w:hAnsi="Times New Roman" w:cs="Times New Roman"/>
                <w:b/>
                <w:sz w:val="20"/>
                <w:szCs w:val="20"/>
              </w:rPr>
            </w:pPr>
            <w:r w:rsidRPr="008F7248">
              <w:rPr>
                <w:rFonts w:ascii="Times New Roman" w:hAnsi="Times New Roman" w:cs="Times New Roman"/>
                <w:b/>
                <w:sz w:val="20"/>
                <w:szCs w:val="20"/>
              </w:rPr>
              <w:t>Сюжетно-ролевая игра «Детский сад».</w:t>
            </w:r>
          </w:p>
          <w:p w14:paraId="670B6CCF" w14:textId="77777777" w:rsidR="000A429A" w:rsidRPr="008F7248" w:rsidRDefault="000A429A" w:rsidP="001D4834">
            <w:pPr>
              <w:spacing w:after="0" w:line="240" w:lineRule="auto"/>
              <w:rPr>
                <w:rFonts w:ascii="Times New Roman" w:hAnsi="Times New Roman" w:cs="Times New Roman"/>
                <w:sz w:val="20"/>
                <w:szCs w:val="20"/>
              </w:rPr>
            </w:pPr>
            <w:r w:rsidRPr="008F7248">
              <w:rPr>
                <w:rFonts w:ascii="Times New Roman" w:hAnsi="Times New Roman" w:cs="Times New Roman"/>
                <w:b/>
                <w:bCs/>
                <w:sz w:val="20"/>
                <w:szCs w:val="20"/>
              </w:rPr>
              <w:t>Цель</w:t>
            </w:r>
            <w:r w:rsidRPr="008F7248">
              <w:rPr>
                <w:rFonts w:ascii="Times New Roman" w:hAnsi="Times New Roman" w:cs="Times New Roman"/>
                <w:bCs/>
                <w:sz w:val="20"/>
                <w:szCs w:val="20"/>
              </w:rPr>
              <w:t>.</w:t>
            </w:r>
            <w:r w:rsidRPr="008F7248">
              <w:rPr>
                <w:rFonts w:ascii="Times New Roman" w:hAnsi="Times New Roman" w:cs="Times New Roman"/>
                <w:sz w:val="20"/>
                <w:szCs w:val="20"/>
              </w:rPr>
              <w:t xml:space="preserve"> Учить детей распределять роли в игре, выполнять игровые действия в соответствии с игровым замыслом.</w:t>
            </w:r>
          </w:p>
          <w:p w14:paraId="3C5A271A" w14:textId="77777777" w:rsidR="000A429A" w:rsidRPr="008F7248" w:rsidRDefault="000A429A" w:rsidP="001D4834">
            <w:pPr>
              <w:spacing w:after="0" w:line="240" w:lineRule="auto"/>
              <w:rPr>
                <w:rFonts w:ascii="Times New Roman" w:hAnsi="Times New Roman" w:cs="Times New Roman"/>
                <w:sz w:val="20"/>
                <w:szCs w:val="20"/>
              </w:rPr>
            </w:pPr>
            <w:r w:rsidRPr="008F7248">
              <w:rPr>
                <w:rFonts w:ascii="Times New Roman" w:hAnsi="Times New Roman" w:cs="Times New Roman"/>
                <w:b/>
                <w:sz w:val="20"/>
                <w:szCs w:val="20"/>
              </w:rPr>
              <w:t>Самостоятельная игровая деятельность детей</w:t>
            </w:r>
            <w:r w:rsidRPr="008F7248">
              <w:rPr>
                <w:rFonts w:ascii="Times New Roman" w:hAnsi="Times New Roman" w:cs="Times New Roman"/>
                <w:sz w:val="20"/>
                <w:szCs w:val="20"/>
              </w:rPr>
              <w:t xml:space="preserve">. </w:t>
            </w:r>
            <w:r w:rsidRPr="008F7248">
              <w:rPr>
                <w:rFonts w:ascii="Times New Roman" w:hAnsi="Times New Roman" w:cs="Times New Roman"/>
                <w:b/>
                <w:bCs/>
                <w:sz w:val="20"/>
                <w:szCs w:val="20"/>
              </w:rPr>
              <w:t xml:space="preserve">Цель: </w:t>
            </w:r>
            <w:r w:rsidRPr="008F7248">
              <w:rPr>
                <w:rFonts w:ascii="Times New Roman" w:hAnsi="Times New Roman" w:cs="Times New Roman"/>
                <w:sz w:val="20"/>
                <w:szCs w:val="20"/>
              </w:rPr>
              <w:t>Воспитывать в детях дружелюбие, доброжелательность, уме</w:t>
            </w:r>
            <w:r w:rsidRPr="008F7248">
              <w:rPr>
                <w:rFonts w:ascii="Times New Roman" w:hAnsi="Times New Roman" w:cs="Times New Roman"/>
                <w:sz w:val="20"/>
                <w:szCs w:val="20"/>
              </w:rPr>
              <w:softHyphen/>
              <w:t>ние принимать в расчет желания других людей, уступать.</w:t>
            </w:r>
          </w:p>
          <w:p w14:paraId="699AEB7B" w14:textId="77777777" w:rsidR="000A429A" w:rsidRPr="008F7248" w:rsidRDefault="000A429A" w:rsidP="001D4834">
            <w:pPr>
              <w:spacing w:after="0" w:line="240" w:lineRule="auto"/>
              <w:rPr>
                <w:rFonts w:ascii="Times New Roman" w:hAnsi="Times New Roman" w:cs="Times New Roman"/>
                <w:sz w:val="20"/>
                <w:szCs w:val="20"/>
              </w:rPr>
            </w:pPr>
          </w:p>
        </w:tc>
        <w:tc>
          <w:tcPr>
            <w:tcW w:w="2835" w:type="dxa"/>
          </w:tcPr>
          <w:p w14:paraId="22D48DF6" w14:textId="77777777" w:rsidR="00EE69BD" w:rsidRPr="00EE69BD" w:rsidRDefault="00EE69BD" w:rsidP="00EE69BD">
            <w:pPr>
              <w:spacing w:after="0" w:line="240" w:lineRule="auto"/>
              <w:rPr>
                <w:rFonts w:ascii="Times New Roman" w:hAnsi="Times New Roman" w:cs="Times New Roman"/>
                <w:b/>
                <w:sz w:val="20"/>
                <w:szCs w:val="20"/>
              </w:rPr>
            </w:pPr>
            <w:r w:rsidRPr="00EE69BD">
              <w:rPr>
                <w:rFonts w:ascii="Times New Roman" w:hAnsi="Times New Roman" w:cs="Times New Roman"/>
                <w:b/>
                <w:sz w:val="20"/>
                <w:szCs w:val="20"/>
              </w:rPr>
              <w:t>Сюжетно-ролевая игра: «Больница», сюжет «У врача».</w:t>
            </w:r>
          </w:p>
          <w:p w14:paraId="282CDA59" w14:textId="52503532" w:rsidR="000A429A" w:rsidRPr="008F7248" w:rsidRDefault="00EE69BD" w:rsidP="00EE69BD">
            <w:pPr>
              <w:spacing w:after="0" w:line="240" w:lineRule="auto"/>
              <w:rPr>
                <w:rFonts w:ascii="Times New Roman" w:hAnsi="Times New Roman" w:cs="Times New Roman"/>
                <w:sz w:val="20"/>
                <w:szCs w:val="20"/>
              </w:rPr>
            </w:pPr>
            <w:r w:rsidRPr="00EE69BD">
              <w:rPr>
                <w:rFonts w:ascii="Times New Roman" w:hAnsi="Times New Roman" w:cs="Times New Roman"/>
                <w:b/>
                <w:sz w:val="20"/>
                <w:szCs w:val="20"/>
              </w:rPr>
              <w:t>Цель: Углубить знания детей о деятельности врача, активизировать в речи названия медицинских инструментов. Сюжетно-ролевая игра: «Шоферы». Цель: учить детей подбирать атрибуты для игры, предметы-заместители, поощрять согласованность действий в игре, поддерживать интерес к игре со сверстниками.</w:t>
            </w:r>
            <w:r>
              <w:rPr>
                <w:rFonts w:ascii="Times New Roman" w:hAnsi="Times New Roman" w:cs="Times New Roman"/>
                <w:b/>
                <w:sz w:val="20"/>
                <w:szCs w:val="20"/>
              </w:rPr>
              <w:t xml:space="preserve"> </w:t>
            </w:r>
            <w:r w:rsidR="000A429A" w:rsidRPr="008F7248">
              <w:rPr>
                <w:rFonts w:ascii="Times New Roman" w:hAnsi="Times New Roman" w:cs="Times New Roman"/>
                <w:b/>
                <w:sz w:val="20"/>
                <w:szCs w:val="20"/>
              </w:rPr>
              <w:t>Хозяйственно-бытовой труд.</w:t>
            </w:r>
            <w:r w:rsidR="000A429A" w:rsidRPr="008F7248">
              <w:rPr>
                <w:rFonts w:ascii="Times New Roman" w:hAnsi="Times New Roman" w:cs="Times New Roman"/>
                <w:sz w:val="20"/>
                <w:szCs w:val="20"/>
              </w:rPr>
              <w:t xml:space="preserve"> Уборка в группе.</w:t>
            </w:r>
          </w:p>
          <w:p w14:paraId="5BC14912" w14:textId="77777777" w:rsidR="000A429A" w:rsidRPr="008F7248" w:rsidRDefault="000A429A" w:rsidP="001D4834">
            <w:pPr>
              <w:spacing w:after="0" w:line="240" w:lineRule="auto"/>
              <w:rPr>
                <w:rFonts w:ascii="Times New Roman" w:hAnsi="Times New Roman" w:cs="Times New Roman"/>
                <w:sz w:val="20"/>
                <w:szCs w:val="20"/>
              </w:rPr>
            </w:pPr>
            <w:r w:rsidRPr="008F7248">
              <w:rPr>
                <w:rFonts w:ascii="Times New Roman" w:hAnsi="Times New Roman" w:cs="Times New Roman"/>
                <w:b/>
                <w:bCs/>
                <w:sz w:val="20"/>
                <w:szCs w:val="20"/>
              </w:rPr>
              <w:t xml:space="preserve">Цель: </w:t>
            </w:r>
            <w:r w:rsidRPr="008F7248">
              <w:rPr>
                <w:rFonts w:ascii="Times New Roman" w:hAnsi="Times New Roman" w:cs="Times New Roman"/>
                <w:sz w:val="20"/>
                <w:szCs w:val="20"/>
              </w:rPr>
              <w:t>Учить детей под руководством воспитателя убирать игрушки после игры, расставлять их на специально отведенные места, выполнять индивидуальные и коллективные поручения, воспитывать у детей поло</w:t>
            </w:r>
            <w:r w:rsidRPr="008F7248">
              <w:rPr>
                <w:rFonts w:ascii="Times New Roman" w:hAnsi="Times New Roman" w:cs="Times New Roman"/>
                <w:sz w:val="20"/>
                <w:szCs w:val="20"/>
              </w:rPr>
              <w:softHyphen/>
              <w:t>жительное отношение к труду, желание трудиться.</w:t>
            </w:r>
          </w:p>
          <w:p w14:paraId="211D0EFC" w14:textId="77777777" w:rsidR="000A429A" w:rsidRPr="008F7248" w:rsidRDefault="000A429A" w:rsidP="001D4834">
            <w:pPr>
              <w:spacing w:after="0" w:line="240" w:lineRule="auto"/>
              <w:rPr>
                <w:rFonts w:ascii="Times New Roman" w:hAnsi="Times New Roman" w:cs="Times New Roman"/>
                <w:b/>
                <w:sz w:val="20"/>
                <w:szCs w:val="20"/>
              </w:rPr>
            </w:pPr>
            <w:r w:rsidRPr="008F7248">
              <w:rPr>
                <w:rFonts w:ascii="Times New Roman" w:hAnsi="Times New Roman" w:cs="Times New Roman"/>
                <w:b/>
                <w:sz w:val="20"/>
                <w:szCs w:val="20"/>
              </w:rPr>
              <w:t>Сюжетно-ролевая игра «Моряки».</w:t>
            </w:r>
          </w:p>
          <w:p w14:paraId="72D48C0C" w14:textId="77777777" w:rsidR="000A429A" w:rsidRPr="008F7248" w:rsidRDefault="000A429A" w:rsidP="001D4834">
            <w:pPr>
              <w:spacing w:after="0" w:line="240" w:lineRule="auto"/>
              <w:rPr>
                <w:rFonts w:ascii="Times New Roman" w:hAnsi="Times New Roman" w:cs="Times New Roman"/>
                <w:sz w:val="20"/>
                <w:szCs w:val="20"/>
              </w:rPr>
            </w:pPr>
            <w:r w:rsidRPr="008F7248">
              <w:rPr>
                <w:rFonts w:ascii="Times New Roman" w:hAnsi="Times New Roman" w:cs="Times New Roman"/>
                <w:b/>
                <w:bCs/>
                <w:sz w:val="20"/>
                <w:szCs w:val="20"/>
              </w:rPr>
              <w:lastRenderedPageBreak/>
              <w:t>Цель:</w:t>
            </w:r>
            <w:r w:rsidRPr="008F7248">
              <w:rPr>
                <w:rFonts w:ascii="Times New Roman" w:hAnsi="Times New Roman" w:cs="Times New Roman"/>
                <w:sz w:val="20"/>
                <w:szCs w:val="20"/>
              </w:rPr>
              <w:t xml:space="preserve"> </w:t>
            </w:r>
            <w:r w:rsidRPr="008F7248">
              <w:rPr>
                <w:rFonts w:ascii="Times New Roman" w:hAnsi="Times New Roman" w:cs="Times New Roman"/>
                <w:bCs/>
                <w:sz w:val="20"/>
                <w:szCs w:val="20"/>
              </w:rPr>
              <w:t>Формировать у детей умение создавать и использовать ат</w:t>
            </w:r>
            <w:r w:rsidRPr="008F7248">
              <w:rPr>
                <w:rFonts w:ascii="Times New Roman" w:hAnsi="Times New Roman" w:cs="Times New Roman"/>
                <w:bCs/>
                <w:sz w:val="20"/>
                <w:szCs w:val="20"/>
              </w:rPr>
              <w:softHyphen/>
              <w:t>рибуты для игры, учить готовить обстановку для игры.</w:t>
            </w:r>
          </w:p>
        </w:tc>
      </w:tr>
      <w:tr w:rsidR="000A429A" w:rsidRPr="008F7248" w14:paraId="4E56CCA8" w14:textId="77777777" w:rsidTr="008F7248">
        <w:tc>
          <w:tcPr>
            <w:tcW w:w="1560" w:type="dxa"/>
          </w:tcPr>
          <w:p w14:paraId="26BB5415" w14:textId="77777777" w:rsidR="000A429A" w:rsidRPr="008F7248" w:rsidRDefault="000A429A" w:rsidP="001D4834">
            <w:pPr>
              <w:spacing w:after="0" w:line="240" w:lineRule="auto"/>
              <w:rPr>
                <w:rFonts w:ascii="Times New Roman" w:hAnsi="Times New Roman" w:cs="Times New Roman"/>
                <w:sz w:val="20"/>
                <w:szCs w:val="20"/>
              </w:rPr>
            </w:pPr>
            <w:r w:rsidRPr="008F7248">
              <w:rPr>
                <w:rFonts w:ascii="Times New Roman" w:hAnsi="Times New Roman" w:cs="Times New Roman"/>
                <w:b/>
                <w:bCs/>
                <w:sz w:val="20"/>
                <w:szCs w:val="20"/>
              </w:rPr>
              <w:lastRenderedPageBreak/>
              <w:t>Физическое развитие</w:t>
            </w:r>
          </w:p>
        </w:tc>
        <w:tc>
          <w:tcPr>
            <w:tcW w:w="2976" w:type="dxa"/>
          </w:tcPr>
          <w:p w14:paraId="7B9579F3" w14:textId="77777777" w:rsidR="000A429A" w:rsidRPr="008F7248" w:rsidRDefault="000A429A" w:rsidP="001D4834">
            <w:pPr>
              <w:spacing w:after="0" w:line="240" w:lineRule="auto"/>
              <w:rPr>
                <w:rFonts w:ascii="Times New Roman" w:hAnsi="Times New Roman" w:cs="Times New Roman"/>
                <w:sz w:val="20"/>
                <w:szCs w:val="20"/>
              </w:rPr>
            </w:pPr>
            <w:r w:rsidRPr="008F7248">
              <w:rPr>
                <w:rFonts w:ascii="Times New Roman" w:hAnsi="Times New Roman" w:cs="Times New Roman"/>
                <w:b/>
                <w:sz w:val="20"/>
                <w:szCs w:val="20"/>
              </w:rPr>
              <w:t xml:space="preserve">П/ и </w:t>
            </w:r>
            <w:r w:rsidRPr="008F7248">
              <w:rPr>
                <w:rFonts w:ascii="Times New Roman" w:hAnsi="Times New Roman" w:cs="Times New Roman"/>
                <w:sz w:val="20"/>
                <w:szCs w:val="20"/>
              </w:rPr>
              <w:t>«У медведя во бору».</w:t>
            </w:r>
          </w:p>
          <w:p w14:paraId="307454B1" w14:textId="69E108AE" w:rsidR="000A429A" w:rsidRPr="008F7248" w:rsidRDefault="000A429A" w:rsidP="001D4834">
            <w:pPr>
              <w:spacing w:after="0" w:line="240" w:lineRule="auto"/>
              <w:rPr>
                <w:rFonts w:ascii="Times New Roman" w:hAnsi="Times New Roman" w:cs="Times New Roman"/>
                <w:sz w:val="20"/>
                <w:szCs w:val="20"/>
              </w:rPr>
            </w:pPr>
            <w:r w:rsidRPr="008F7248">
              <w:rPr>
                <w:rFonts w:ascii="Times New Roman" w:hAnsi="Times New Roman" w:cs="Times New Roman"/>
                <w:sz w:val="20"/>
                <w:szCs w:val="20"/>
              </w:rPr>
              <w:t>Цель.</w:t>
            </w:r>
          </w:p>
          <w:p w14:paraId="79E1D60D" w14:textId="77777777" w:rsidR="000A429A" w:rsidRPr="008F7248" w:rsidRDefault="000A429A" w:rsidP="001D4834">
            <w:pPr>
              <w:spacing w:after="0" w:line="240" w:lineRule="auto"/>
              <w:rPr>
                <w:rFonts w:ascii="Times New Roman" w:hAnsi="Times New Roman" w:cs="Times New Roman"/>
                <w:sz w:val="20"/>
                <w:szCs w:val="20"/>
              </w:rPr>
            </w:pPr>
            <w:r w:rsidRPr="008F7248">
              <w:rPr>
                <w:rFonts w:ascii="Times New Roman" w:hAnsi="Times New Roman" w:cs="Times New Roman"/>
                <w:sz w:val="20"/>
                <w:szCs w:val="20"/>
              </w:rPr>
              <w:t>Учить детей   соблюдать правила игры. Четко проговаривать слова, развивать быстроту, ловкость.</w:t>
            </w:r>
          </w:p>
          <w:p w14:paraId="67DDA310" w14:textId="77777777" w:rsidR="000A429A" w:rsidRPr="008F7248" w:rsidRDefault="000A429A" w:rsidP="001D4834">
            <w:pPr>
              <w:spacing w:after="0" w:line="240" w:lineRule="auto"/>
              <w:rPr>
                <w:rFonts w:ascii="Times New Roman" w:hAnsi="Times New Roman" w:cs="Times New Roman"/>
                <w:sz w:val="20"/>
                <w:szCs w:val="20"/>
              </w:rPr>
            </w:pPr>
            <w:r w:rsidRPr="008F7248">
              <w:rPr>
                <w:rFonts w:ascii="Times New Roman" w:hAnsi="Times New Roman" w:cs="Times New Roman"/>
                <w:b/>
                <w:sz w:val="20"/>
                <w:szCs w:val="20"/>
              </w:rPr>
              <w:t xml:space="preserve">П/ и </w:t>
            </w:r>
            <w:r w:rsidRPr="008F7248">
              <w:rPr>
                <w:rFonts w:ascii="Times New Roman" w:hAnsi="Times New Roman" w:cs="Times New Roman"/>
                <w:sz w:val="20"/>
                <w:szCs w:val="20"/>
              </w:rPr>
              <w:t xml:space="preserve">«День-ночь». </w:t>
            </w:r>
            <w:r w:rsidRPr="008F7248">
              <w:rPr>
                <w:rFonts w:ascii="Times New Roman" w:hAnsi="Times New Roman" w:cs="Times New Roman"/>
                <w:b/>
                <w:sz w:val="20"/>
                <w:szCs w:val="20"/>
              </w:rPr>
              <w:t xml:space="preserve">Цель: </w:t>
            </w:r>
            <w:r w:rsidRPr="008F7248">
              <w:rPr>
                <w:rFonts w:ascii="Times New Roman" w:hAnsi="Times New Roman" w:cs="Times New Roman"/>
                <w:sz w:val="20"/>
                <w:szCs w:val="20"/>
              </w:rPr>
              <w:t>учить детей выполнять правила игры, реагировать на сигнал, упражнять в беге.</w:t>
            </w:r>
          </w:p>
          <w:p w14:paraId="3CC57DD8" w14:textId="7916E5E8" w:rsidR="000A429A" w:rsidRPr="008F7248" w:rsidRDefault="000A429A" w:rsidP="001D4834">
            <w:pPr>
              <w:spacing w:after="0" w:line="240" w:lineRule="auto"/>
              <w:rPr>
                <w:rFonts w:ascii="Times New Roman" w:hAnsi="Times New Roman" w:cs="Times New Roman"/>
                <w:sz w:val="20"/>
                <w:szCs w:val="20"/>
              </w:rPr>
            </w:pPr>
            <w:r w:rsidRPr="008F7248">
              <w:rPr>
                <w:rFonts w:ascii="Times New Roman" w:hAnsi="Times New Roman" w:cs="Times New Roman"/>
                <w:b/>
                <w:bCs/>
                <w:iCs/>
                <w:sz w:val="20"/>
                <w:szCs w:val="20"/>
              </w:rPr>
              <w:t>Индивидуальная работа</w:t>
            </w:r>
          </w:p>
          <w:p w14:paraId="7F79A9EC" w14:textId="7E7EE84B" w:rsidR="000A429A" w:rsidRPr="008F7248" w:rsidRDefault="000A429A" w:rsidP="001D4834">
            <w:pPr>
              <w:spacing w:after="0" w:line="240" w:lineRule="auto"/>
              <w:rPr>
                <w:rFonts w:ascii="Times New Roman" w:hAnsi="Times New Roman" w:cs="Times New Roman"/>
                <w:sz w:val="20"/>
                <w:szCs w:val="20"/>
              </w:rPr>
            </w:pPr>
            <w:r w:rsidRPr="008F7248">
              <w:rPr>
                <w:rFonts w:ascii="Times New Roman" w:hAnsi="Times New Roman" w:cs="Times New Roman"/>
                <w:sz w:val="20"/>
                <w:szCs w:val="20"/>
              </w:rPr>
              <w:t>Развитие движений.</w:t>
            </w:r>
          </w:p>
          <w:p w14:paraId="7978B67F" w14:textId="65A27E8E" w:rsidR="000A429A" w:rsidRPr="008F7248" w:rsidRDefault="000A429A" w:rsidP="001D4834">
            <w:pPr>
              <w:spacing w:after="0" w:line="240" w:lineRule="auto"/>
              <w:rPr>
                <w:rFonts w:ascii="Times New Roman" w:hAnsi="Times New Roman" w:cs="Times New Roman"/>
                <w:sz w:val="20"/>
                <w:szCs w:val="20"/>
              </w:rPr>
            </w:pPr>
            <w:r w:rsidRPr="008F7248">
              <w:rPr>
                <w:rFonts w:ascii="Times New Roman" w:hAnsi="Times New Roman" w:cs="Times New Roman"/>
                <w:b/>
                <w:bCs/>
                <w:iCs/>
                <w:sz w:val="20"/>
                <w:szCs w:val="20"/>
              </w:rPr>
              <w:t>Цель: </w:t>
            </w:r>
            <w:r w:rsidRPr="008F7248">
              <w:rPr>
                <w:rFonts w:ascii="Times New Roman" w:hAnsi="Times New Roman" w:cs="Times New Roman"/>
                <w:sz w:val="20"/>
                <w:szCs w:val="20"/>
              </w:rPr>
              <w:t>закреплять умения прыгать на одной ноге (правой и левой).</w:t>
            </w:r>
          </w:p>
          <w:p w14:paraId="26FE1867" w14:textId="77777777" w:rsidR="000A429A" w:rsidRPr="008F7248" w:rsidRDefault="000A429A" w:rsidP="001D4834">
            <w:pPr>
              <w:spacing w:after="0" w:line="240" w:lineRule="auto"/>
              <w:rPr>
                <w:rFonts w:ascii="Times New Roman" w:hAnsi="Times New Roman" w:cs="Times New Roman"/>
                <w:sz w:val="20"/>
                <w:szCs w:val="20"/>
              </w:rPr>
            </w:pPr>
          </w:p>
          <w:p w14:paraId="7CFB0167" w14:textId="77777777" w:rsidR="000A429A" w:rsidRPr="008F7248" w:rsidRDefault="000A429A" w:rsidP="001D4834">
            <w:pPr>
              <w:spacing w:after="0" w:line="240" w:lineRule="auto"/>
              <w:rPr>
                <w:rFonts w:ascii="Times New Roman" w:hAnsi="Times New Roman" w:cs="Times New Roman"/>
                <w:sz w:val="20"/>
                <w:szCs w:val="20"/>
              </w:rPr>
            </w:pPr>
          </w:p>
        </w:tc>
        <w:tc>
          <w:tcPr>
            <w:tcW w:w="2835" w:type="dxa"/>
          </w:tcPr>
          <w:p w14:paraId="4471D264" w14:textId="77777777" w:rsidR="000A429A" w:rsidRPr="008F7248" w:rsidRDefault="000A429A" w:rsidP="001D4834">
            <w:pPr>
              <w:spacing w:after="0" w:line="240" w:lineRule="auto"/>
              <w:rPr>
                <w:rFonts w:ascii="Times New Roman" w:hAnsi="Times New Roman" w:cs="Times New Roman"/>
                <w:sz w:val="20"/>
                <w:szCs w:val="20"/>
              </w:rPr>
            </w:pPr>
            <w:r w:rsidRPr="008F7248">
              <w:rPr>
                <w:rFonts w:ascii="Times New Roman" w:hAnsi="Times New Roman" w:cs="Times New Roman"/>
                <w:sz w:val="20"/>
                <w:szCs w:val="20"/>
              </w:rPr>
              <w:t>Формирование культурно-гигиенических навыков. Практи</w:t>
            </w:r>
            <w:r w:rsidRPr="008F7248">
              <w:rPr>
                <w:rFonts w:ascii="Times New Roman" w:hAnsi="Times New Roman" w:cs="Times New Roman"/>
                <w:sz w:val="20"/>
                <w:szCs w:val="20"/>
              </w:rPr>
              <w:softHyphen/>
              <w:t>ческое упражнение «Чтобы смеялся роток».</w:t>
            </w:r>
          </w:p>
          <w:p w14:paraId="5DA11779" w14:textId="77777777" w:rsidR="000A429A" w:rsidRPr="008F7248" w:rsidRDefault="000A429A" w:rsidP="001D4834">
            <w:pPr>
              <w:spacing w:after="0" w:line="240" w:lineRule="auto"/>
              <w:rPr>
                <w:rFonts w:ascii="Times New Roman" w:hAnsi="Times New Roman" w:cs="Times New Roman"/>
                <w:sz w:val="20"/>
                <w:szCs w:val="20"/>
              </w:rPr>
            </w:pPr>
            <w:r w:rsidRPr="008F7248">
              <w:rPr>
                <w:rFonts w:ascii="Times New Roman" w:hAnsi="Times New Roman" w:cs="Times New Roman"/>
                <w:sz w:val="20"/>
                <w:szCs w:val="20"/>
              </w:rPr>
              <w:t>Цель.</w:t>
            </w:r>
            <w:r w:rsidRPr="008F7248">
              <w:rPr>
                <w:rFonts w:ascii="Times New Roman" w:hAnsi="Times New Roman" w:cs="Times New Roman"/>
                <w:bCs/>
                <w:sz w:val="20"/>
                <w:szCs w:val="20"/>
              </w:rPr>
              <w:t xml:space="preserve"> Учить детей умываться аккуратно, не забрызгивая одежду, воспитывать у детей опрятность.</w:t>
            </w:r>
          </w:p>
          <w:p w14:paraId="080E724C" w14:textId="77777777" w:rsidR="000A429A" w:rsidRPr="008F7248" w:rsidRDefault="000A429A" w:rsidP="001D4834">
            <w:pPr>
              <w:spacing w:after="0" w:line="240" w:lineRule="auto"/>
              <w:rPr>
                <w:rFonts w:ascii="Times New Roman" w:hAnsi="Times New Roman" w:cs="Times New Roman"/>
                <w:sz w:val="20"/>
                <w:szCs w:val="20"/>
              </w:rPr>
            </w:pPr>
          </w:p>
          <w:p w14:paraId="2D439252" w14:textId="77777777" w:rsidR="000A429A" w:rsidRPr="008F7248" w:rsidRDefault="000A429A" w:rsidP="001D4834">
            <w:pPr>
              <w:spacing w:after="0" w:line="240" w:lineRule="auto"/>
              <w:rPr>
                <w:rFonts w:ascii="Times New Roman" w:hAnsi="Times New Roman" w:cs="Times New Roman"/>
                <w:sz w:val="20"/>
                <w:szCs w:val="20"/>
              </w:rPr>
            </w:pPr>
            <w:r w:rsidRPr="008F7248">
              <w:rPr>
                <w:rFonts w:ascii="Times New Roman" w:hAnsi="Times New Roman" w:cs="Times New Roman"/>
                <w:b/>
                <w:sz w:val="20"/>
                <w:szCs w:val="20"/>
              </w:rPr>
              <w:t>П/и «Найди себе пару»</w:t>
            </w:r>
            <w:r w:rsidRPr="008F7248">
              <w:rPr>
                <w:rFonts w:ascii="Times New Roman" w:hAnsi="Times New Roman" w:cs="Times New Roman"/>
                <w:sz w:val="20"/>
                <w:szCs w:val="20"/>
              </w:rPr>
              <w:t xml:space="preserve"> </w:t>
            </w:r>
            <w:r w:rsidRPr="008F7248">
              <w:rPr>
                <w:rFonts w:ascii="Times New Roman" w:hAnsi="Times New Roman" w:cs="Times New Roman"/>
                <w:b/>
                <w:sz w:val="20"/>
                <w:szCs w:val="20"/>
              </w:rPr>
              <w:t>Цель</w:t>
            </w:r>
            <w:r w:rsidRPr="008F7248">
              <w:rPr>
                <w:rFonts w:ascii="Times New Roman" w:hAnsi="Times New Roman" w:cs="Times New Roman"/>
                <w:sz w:val="20"/>
                <w:szCs w:val="20"/>
              </w:rPr>
              <w:t>. Развивать у детей умение выполнять движения по сигналу, по слову, быстро строится в пары. Упражнять в беге, распознавании цветов. Развивать инициативу, сообразительность.</w:t>
            </w:r>
          </w:p>
          <w:p w14:paraId="14511CEC" w14:textId="25DDEA6D" w:rsidR="000A429A" w:rsidRPr="008F7248" w:rsidRDefault="000A429A" w:rsidP="001D4834">
            <w:pPr>
              <w:spacing w:after="0" w:line="240" w:lineRule="auto"/>
              <w:rPr>
                <w:rFonts w:ascii="Times New Roman" w:hAnsi="Times New Roman" w:cs="Times New Roman"/>
                <w:b/>
                <w:bCs/>
                <w:sz w:val="20"/>
                <w:szCs w:val="20"/>
              </w:rPr>
            </w:pPr>
            <w:r w:rsidRPr="008F7248">
              <w:rPr>
                <w:rFonts w:ascii="Times New Roman" w:hAnsi="Times New Roman" w:cs="Times New Roman"/>
                <w:b/>
                <w:sz w:val="20"/>
                <w:szCs w:val="20"/>
              </w:rPr>
              <w:t xml:space="preserve">И/у </w:t>
            </w:r>
            <w:r w:rsidRPr="008F7248">
              <w:rPr>
                <w:rFonts w:ascii="Times New Roman" w:hAnsi="Times New Roman" w:cs="Times New Roman"/>
                <w:b/>
                <w:bCs/>
                <w:sz w:val="20"/>
                <w:szCs w:val="20"/>
              </w:rPr>
              <w:t>«Подбрось-поймай»</w:t>
            </w:r>
          </w:p>
          <w:p w14:paraId="06CF4801" w14:textId="4D770D19" w:rsidR="000A429A" w:rsidRPr="008F7248" w:rsidRDefault="000A429A" w:rsidP="001D4834">
            <w:pPr>
              <w:spacing w:after="0" w:line="240" w:lineRule="auto"/>
              <w:rPr>
                <w:rFonts w:ascii="Times New Roman" w:hAnsi="Times New Roman" w:cs="Times New Roman"/>
                <w:sz w:val="20"/>
                <w:szCs w:val="20"/>
              </w:rPr>
            </w:pPr>
            <w:r w:rsidRPr="008F7248">
              <w:rPr>
                <w:rFonts w:ascii="Times New Roman" w:hAnsi="Times New Roman" w:cs="Times New Roman"/>
                <w:b/>
                <w:bCs/>
                <w:sz w:val="20"/>
                <w:szCs w:val="20"/>
              </w:rPr>
              <w:t>Цель.</w:t>
            </w:r>
            <w:r w:rsidRPr="008F7248">
              <w:rPr>
                <w:rFonts w:ascii="Times New Roman" w:hAnsi="Times New Roman" w:cs="Times New Roman"/>
                <w:sz w:val="20"/>
                <w:szCs w:val="20"/>
              </w:rPr>
              <w:t xml:space="preserve"> Учить детей подбрасывать мяч вверх, и ловить его двумя руками, не прижимая к груди. Развивать координацию движений, глазомер.</w:t>
            </w:r>
          </w:p>
          <w:p w14:paraId="5909FFAA" w14:textId="77777777" w:rsidR="000A429A" w:rsidRPr="008F7248" w:rsidRDefault="000A429A" w:rsidP="001D4834">
            <w:pPr>
              <w:spacing w:after="0" w:line="240" w:lineRule="auto"/>
              <w:rPr>
                <w:rFonts w:ascii="Times New Roman" w:hAnsi="Times New Roman" w:cs="Times New Roman"/>
                <w:b/>
                <w:bCs/>
                <w:sz w:val="20"/>
                <w:szCs w:val="20"/>
              </w:rPr>
            </w:pPr>
            <w:r w:rsidRPr="008F7248">
              <w:rPr>
                <w:rFonts w:ascii="Times New Roman" w:hAnsi="Times New Roman" w:cs="Times New Roman"/>
                <w:b/>
                <w:sz w:val="20"/>
                <w:szCs w:val="20"/>
              </w:rPr>
              <w:t xml:space="preserve">Подвижная игра </w:t>
            </w:r>
            <w:r w:rsidRPr="008F7248">
              <w:rPr>
                <w:rFonts w:ascii="Times New Roman" w:hAnsi="Times New Roman" w:cs="Times New Roman"/>
                <w:sz w:val="20"/>
                <w:szCs w:val="20"/>
              </w:rPr>
              <w:t>«Солнышко и туча».</w:t>
            </w:r>
            <w:r w:rsidRPr="008F7248">
              <w:rPr>
                <w:rFonts w:ascii="Times New Roman" w:hAnsi="Times New Roman" w:cs="Times New Roman"/>
                <w:b/>
                <w:sz w:val="20"/>
                <w:szCs w:val="20"/>
              </w:rPr>
              <w:t xml:space="preserve"> Цель: </w:t>
            </w:r>
            <w:r w:rsidRPr="008F7248">
              <w:rPr>
                <w:rFonts w:ascii="Times New Roman" w:hAnsi="Times New Roman" w:cs="Times New Roman"/>
                <w:sz w:val="20"/>
                <w:szCs w:val="20"/>
              </w:rPr>
              <w:t>развивать быстроту реакции, доставить радость от совместной игры .</w:t>
            </w:r>
            <w:r w:rsidRPr="008F7248">
              <w:rPr>
                <w:rFonts w:ascii="Times New Roman" w:hAnsi="Times New Roman" w:cs="Times New Roman"/>
                <w:b/>
                <w:bCs/>
                <w:iCs/>
                <w:sz w:val="20"/>
                <w:szCs w:val="20"/>
              </w:rPr>
              <w:t>Индивидуальная работа.</w:t>
            </w:r>
            <w:r w:rsidRPr="008F7248">
              <w:rPr>
                <w:rFonts w:ascii="Times New Roman" w:hAnsi="Times New Roman" w:cs="Times New Roman"/>
                <w:sz w:val="20"/>
                <w:szCs w:val="20"/>
              </w:rPr>
              <w:t> </w:t>
            </w:r>
            <w:r w:rsidRPr="008F7248">
              <w:rPr>
                <w:rFonts w:ascii="Times New Roman" w:hAnsi="Times New Roman" w:cs="Times New Roman"/>
                <w:b/>
                <w:sz w:val="20"/>
                <w:szCs w:val="20"/>
              </w:rPr>
              <w:t>Пластический этюд «Я садовник»</w:t>
            </w:r>
            <w:r w:rsidRPr="008F7248">
              <w:rPr>
                <w:rFonts w:ascii="Times New Roman" w:hAnsi="Times New Roman" w:cs="Times New Roman"/>
                <w:b/>
                <w:bCs/>
                <w:sz w:val="20"/>
                <w:szCs w:val="20"/>
              </w:rPr>
              <w:t xml:space="preserve">. </w:t>
            </w:r>
            <w:r w:rsidRPr="008F7248">
              <w:rPr>
                <w:rFonts w:ascii="Times New Roman" w:hAnsi="Times New Roman" w:cs="Times New Roman"/>
                <w:b/>
                <w:sz w:val="20"/>
                <w:szCs w:val="20"/>
              </w:rPr>
              <w:t>Цель.</w:t>
            </w:r>
            <w:r w:rsidRPr="008F7248">
              <w:rPr>
                <w:rFonts w:ascii="Times New Roman" w:hAnsi="Times New Roman" w:cs="Times New Roman"/>
                <w:sz w:val="20"/>
                <w:szCs w:val="20"/>
              </w:rPr>
              <w:t xml:space="preserve"> Учить изображать действия садовника (копает ямки, сажает деревья, белит стволы и.т.д)</w:t>
            </w:r>
          </w:p>
        </w:tc>
        <w:tc>
          <w:tcPr>
            <w:tcW w:w="2694" w:type="dxa"/>
            <w:tcBorders>
              <w:top w:val="single" w:sz="4" w:space="0" w:color="auto"/>
            </w:tcBorders>
          </w:tcPr>
          <w:p w14:paraId="6FA20A86" w14:textId="77777777" w:rsidR="000A429A" w:rsidRPr="008F7248" w:rsidRDefault="000A429A" w:rsidP="001D4834">
            <w:pPr>
              <w:spacing w:after="0" w:line="240" w:lineRule="auto"/>
              <w:rPr>
                <w:rFonts w:ascii="Times New Roman" w:hAnsi="Times New Roman" w:cs="Times New Roman"/>
                <w:b/>
                <w:sz w:val="20"/>
                <w:szCs w:val="20"/>
              </w:rPr>
            </w:pPr>
            <w:r w:rsidRPr="008F7248">
              <w:rPr>
                <w:rFonts w:ascii="Times New Roman" w:hAnsi="Times New Roman" w:cs="Times New Roman"/>
                <w:b/>
                <w:sz w:val="20"/>
                <w:szCs w:val="20"/>
              </w:rPr>
              <w:t>П/и «Лошадки»</w:t>
            </w:r>
          </w:p>
          <w:p w14:paraId="367ABADB" w14:textId="6B3E4614" w:rsidR="000A429A" w:rsidRPr="008F7248" w:rsidRDefault="000A429A" w:rsidP="001D4834">
            <w:pPr>
              <w:spacing w:after="0" w:line="240" w:lineRule="auto"/>
              <w:rPr>
                <w:rFonts w:ascii="Times New Roman" w:hAnsi="Times New Roman" w:cs="Times New Roman"/>
                <w:sz w:val="20"/>
                <w:szCs w:val="20"/>
              </w:rPr>
            </w:pPr>
            <w:r w:rsidRPr="008F7248">
              <w:rPr>
                <w:rFonts w:ascii="Times New Roman" w:hAnsi="Times New Roman" w:cs="Times New Roman"/>
                <w:b/>
                <w:sz w:val="20"/>
                <w:szCs w:val="20"/>
              </w:rPr>
              <w:t xml:space="preserve">Цель. </w:t>
            </w:r>
            <w:r w:rsidRPr="008F7248">
              <w:rPr>
                <w:rFonts w:ascii="Times New Roman" w:hAnsi="Times New Roman" w:cs="Times New Roman"/>
                <w:sz w:val="20"/>
                <w:szCs w:val="20"/>
              </w:rPr>
              <w:t>Развивать у детей умение действовать по сигналу, согласовывать движения друг с другом, упражнять в беге, ходьбе.</w:t>
            </w:r>
          </w:p>
          <w:p w14:paraId="1D5F26EC" w14:textId="77777777" w:rsidR="000A429A" w:rsidRPr="008F7248" w:rsidRDefault="000A429A" w:rsidP="001D4834">
            <w:pPr>
              <w:spacing w:after="0" w:line="240" w:lineRule="auto"/>
              <w:rPr>
                <w:rFonts w:ascii="Times New Roman" w:hAnsi="Times New Roman" w:cs="Times New Roman"/>
                <w:b/>
                <w:sz w:val="20"/>
                <w:szCs w:val="20"/>
              </w:rPr>
            </w:pPr>
            <w:r w:rsidRPr="008F7248">
              <w:rPr>
                <w:rFonts w:ascii="Times New Roman" w:hAnsi="Times New Roman" w:cs="Times New Roman"/>
                <w:b/>
                <w:sz w:val="20"/>
                <w:szCs w:val="20"/>
              </w:rPr>
              <w:t>П/и «Прятки»</w:t>
            </w:r>
          </w:p>
          <w:p w14:paraId="6664EA86" w14:textId="4F1370D7" w:rsidR="000A429A" w:rsidRPr="008F7248" w:rsidRDefault="000A429A" w:rsidP="001D4834">
            <w:pPr>
              <w:spacing w:after="0" w:line="240" w:lineRule="auto"/>
              <w:rPr>
                <w:rFonts w:ascii="Times New Roman" w:hAnsi="Times New Roman" w:cs="Times New Roman"/>
                <w:sz w:val="20"/>
                <w:szCs w:val="20"/>
              </w:rPr>
            </w:pPr>
            <w:r w:rsidRPr="008F7248">
              <w:rPr>
                <w:rFonts w:ascii="Times New Roman" w:hAnsi="Times New Roman" w:cs="Times New Roman"/>
                <w:b/>
                <w:sz w:val="20"/>
                <w:szCs w:val="20"/>
              </w:rPr>
              <w:t>Цель</w:t>
            </w:r>
            <w:r w:rsidRPr="008F7248">
              <w:rPr>
                <w:rFonts w:ascii="Times New Roman" w:hAnsi="Times New Roman" w:cs="Times New Roman"/>
                <w:sz w:val="20"/>
                <w:szCs w:val="20"/>
              </w:rPr>
              <w:t>. Учить детей искать своих товарищей называть их по имени. Развивать ориентировку в пространстве, внимание.</w:t>
            </w:r>
          </w:p>
          <w:p w14:paraId="4885F8C3" w14:textId="77777777" w:rsidR="000A429A" w:rsidRPr="008F7248" w:rsidRDefault="000A429A" w:rsidP="001D4834">
            <w:pPr>
              <w:spacing w:after="0" w:line="240" w:lineRule="auto"/>
              <w:rPr>
                <w:rFonts w:ascii="Times New Roman" w:hAnsi="Times New Roman" w:cs="Times New Roman"/>
                <w:sz w:val="20"/>
                <w:szCs w:val="20"/>
              </w:rPr>
            </w:pPr>
          </w:p>
          <w:p w14:paraId="56A521C3" w14:textId="77777777" w:rsidR="000A429A" w:rsidRPr="008F7248" w:rsidRDefault="000A429A" w:rsidP="001D4834">
            <w:pPr>
              <w:spacing w:after="0" w:line="240" w:lineRule="auto"/>
              <w:rPr>
                <w:rFonts w:ascii="Times New Roman" w:hAnsi="Times New Roman" w:cs="Times New Roman"/>
                <w:sz w:val="20"/>
                <w:szCs w:val="20"/>
              </w:rPr>
            </w:pPr>
          </w:p>
        </w:tc>
        <w:tc>
          <w:tcPr>
            <w:tcW w:w="2835" w:type="dxa"/>
            <w:tcBorders>
              <w:top w:val="single" w:sz="4" w:space="0" w:color="auto"/>
            </w:tcBorders>
          </w:tcPr>
          <w:p w14:paraId="180D1646" w14:textId="77777777" w:rsidR="000A429A" w:rsidRPr="008F7248" w:rsidRDefault="000A429A" w:rsidP="001D4834">
            <w:pPr>
              <w:spacing w:after="0" w:line="240" w:lineRule="auto"/>
              <w:rPr>
                <w:rFonts w:ascii="Times New Roman" w:hAnsi="Times New Roman" w:cs="Times New Roman"/>
                <w:sz w:val="20"/>
                <w:szCs w:val="20"/>
              </w:rPr>
            </w:pPr>
            <w:r w:rsidRPr="008F7248">
              <w:rPr>
                <w:rFonts w:ascii="Times New Roman" w:hAnsi="Times New Roman" w:cs="Times New Roman"/>
                <w:sz w:val="20"/>
                <w:szCs w:val="20"/>
              </w:rPr>
              <w:t>Формирование, культурно-гигиенических навыков. Практи</w:t>
            </w:r>
            <w:r w:rsidRPr="008F7248">
              <w:rPr>
                <w:rFonts w:ascii="Times New Roman" w:hAnsi="Times New Roman" w:cs="Times New Roman"/>
                <w:sz w:val="20"/>
                <w:szCs w:val="20"/>
              </w:rPr>
              <w:softHyphen/>
              <w:t>ческое упражнение «Послушные ладошки».</w:t>
            </w:r>
          </w:p>
          <w:p w14:paraId="491C4C80" w14:textId="77777777" w:rsidR="000A429A" w:rsidRPr="008F7248" w:rsidRDefault="000A429A" w:rsidP="001D4834">
            <w:pPr>
              <w:spacing w:after="0" w:line="240" w:lineRule="auto"/>
              <w:rPr>
                <w:rFonts w:ascii="Times New Roman" w:hAnsi="Times New Roman" w:cs="Times New Roman"/>
                <w:sz w:val="20"/>
                <w:szCs w:val="20"/>
              </w:rPr>
            </w:pPr>
            <w:r w:rsidRPr="008F7248">
              <w:rPr>
                <w:rFonts w:ascii="Times New Roman" w:hAnsi="Times New Roman" w:cs="Times New Roman"/>
                <w:b/>
                <w:bCs/>
                <w:sz w:val="20"/>
                <w:szCs w:val="20"/>
              </w:rPr>
              <w:t>Цель.</w:t>
            </w:r>
            <w:r w:rsidRPr="008F7248">
              <w:rPr>
                <w:rFonts w:ascii="Times New Roman" w:hAnsi="Times New Roman" w:cs="Times New Roman"/>
                <w:sz w:val="20"/>
                <w:szCs w:val="20"/>
              </w:rPr>
              <w:t xml:space="preserve"> Формирование привычки мыть руки после туалета, акцен</w:t>
            </w:r>
            <w:r w:rsidRPr="008F7248">
              <w:rPr>
                <w:rFonts w:ascii="Times New Roman" w:hAnsi="Times New Roman" w:cs="Times New Roman"/>
                <w:sz w:val="20"/>
                <w:szCs w:val="20"/>
              </w:rPr>
              <w:softHyphen/>
              <w:t>тирование внимания детей на такой характеристике действий как аккуратность.</w:t>
            </w:r>
          </w:p>
          <w:p w14:paraId="5DAFB8DE" w14:textId="77777777" w:rsidR="000A429A" w:rsidRPr="008F7248" w:rsidRDefault="000A429A" w:rsidP="001D4834">
            <w:pPr>
              <w:spacing w:after="0" w:line="240" w:lineRule="auto"/>
              <w:rPr>
                <w:rFonts w:ascii="Times New Roman" w:hAnsi="Times New Roman" w:cs="Times New Roman"/>
                <w:b/>
                <w:sz w:val="20"/>
                <w:szCs w:val="20"/>
              </w:rPr>
            </w:pPr>
            <w:r w:rsidRPr="008F7248">
              <w:rPr>
                <w:rFonts w:ascii="Times New Roman" w:hAnsi="Times New Roman" w:cs="Times New Roman"/>
                <w:b/>
                <w:sz w:val="20"/>
                <w:szCs w:val="20"/>
              </w:rPr>
              <w:t>П/и «Лохматый пес»</w:t>
            </w:r>
          </w:p>
          <w:p w14:paraId="39540BD8" w14:textId="77777777" w:rsidR="000A429A" w:rsidRPr="008F7248" w:rsidRDefault="000A429A" w:rsidP="001D4834">
            <w:pPr>
              <w:spacing w:after="0" w:line="240" w:lineRule="auto"/>
              <w:rPr>
                <w:rFonts w:ascii="Times New Roman" w:hAnsi="Times New Roman" w:cs="Times New Roman"/>
                <w:sz w:val="20"/>
                <w:szCs w:val="20"/>
              </w:rPr>
            </w:pPr>
            <w:r w:rsidRPr="008F7248">
              <w:rPr>
                <w:rFonts w:ascii="Times New Roman" w:hAnsi="Times New Roman" w:cs="Times New Roman"/>
                <w:b/>
                <w:sz w:val="20"/>
                <w:szCs w:val="20"/>
              </w:rPr>
              <w:t xml:space="preserve">Цель. </w:t>
            </w:r>
            <w:r w:rsidRPr="008F7248">
              <w:rPr>
                <w:rFonts w:ascii="Times New Roman" w:hAnsi="Times New Roman" w:cs="Times New Roman"/>
                <w:sz w:val="20"/>
                <w:szCs w:val="20"/>
              </w:rPr>
              <w:t>Упражнять детей в беге, развивать быстроту реакции.</w:t>
            </w:r>
          </w:p>
          <w:p w14:paraId="68572639" w14:textId="37DCC072" w:rsidR="000A429A" w:rsidRPr="008F7248" w:rsidRDefault="000A429A" w:rsidP="001D4834">
            <w:pPr>
              <w:spacing w:after="0" w:line="240" w:lineRule="auto"/>
              <w:rPr>
                <w:rFonts w:ascii="Times New Roman" w:hAnsi="Times New Roman" w:cs="Times New Roman"/>
                <w:b/>
                <w:bCs/>
                <w:sz w:val="20"/>
                <w:szCs w:val="20"/>
              </w:rPr>
            </w:pPr>
            <w:r w:rsidRPr="008F7248">
              <w:rPr>
                <w:rFonts w:ascii="Times New Roman" w:hAnsi="Times New Roman" w:cs="Times New Roman"/>
                <w:b/>
                <w:sz w:val="20"/>
                <w:szCs w:val="20"/>
              </w:rPr>
              <w:t xml:space="preserve">П/и </w:t>
            </w:r>
            <w:r w:rsidRPr="008F7248">
              <w:rPr>
                <w:rFonts w:ascii="Times New Roman" w:hAnsi="Times New Roman" w:cs="Times New Roman"/>
                <w:b/>
                <w:bCs/>
                <w:sz w:val="20"/>
                <w:szCs w:val="20"/>
              </w:rPr>
              <w:t>«Пастух и стадо»</w:t>
            </w:r>
          </w:p>
          <w:p w14:paraId="726240DB" w14:textId="77777777" w:rsidR="000A429A" w:rsidRPr="008F7248" w:rsidRDefault="000A429A" w:rsidP="001D4834">
            <w:pPr>
              <w:spacing w:after="0" w:line="240" w:lineRule="auto"/>
              <w:rPr>
                <w:rFonts w:ascii="Times New Roman" w:hAnsi="Times New Roman" w:cs="Times New Roman"/>
                <w:sz w:val="20"/>
                <w:szCs w:val="20"/>
              </w:rPr>
            </w:pPr>
            <w:r w:rsidRPr="008F7248">
              <w:rPr>
                <w:rFonts w:ascii="Times New Roman" w:hAnsi="Times New Roman" w:cs="Times New Roman"/>
                <w:b/>
                <w:bCs/>
                <w:sz w:val="20"/>
                <w:szCs w:val="20"/>
              </w:rPr>
              <w:t>Цель</w:t>
            </w:r>
            <w:r w:rsidRPr="008F7248">
              <w:rPr>
                <w:rFonts w:ascii="Times New Roman" w:hAnsi="Times New Roman" w:cs="Times New Roman"/>
                <w:b/>
                <w:sz w:val="20"/>
                <w:szCs w:val="20"/>
              </w:rPr>
              <w:t>.</w:t>
            </w:r>
            <w:r w:rsidRPr="008F7248">
              <w:rPr>
                <w:rFonts w:ascii="Times New Roman" w:hAnsi="Times New Roman" w:cs="Times New Roman"/>
                <w:sz w:val="20"/>
                <w:szCs w:val="20"/>
              </w:rPr>
              <w:t xml:space="preserve"> Закреплять умения играть по правилам игры. Упражнять в ползании на четвереньках</w:t>
            </w:r>
          </w:p>
        </w:tc>
        <w:tc>
          <w:tcPr>
            <w:tcW w:w="2835" w:type="dxa"/>
          </w:tcPr>
          <w:p w14:paraId="3E5EFDD5" w14:textId="77777777" w:rsidR="000A429A" w:rsidRPr="008F7248" w:rsidRDefault="000A429A" w:rsidP="001D4834">
            <w:pPr>
              <w:spacing w:after="0" w:line="240" w:lineRule="auto"/>
              <w:rPr>
                <w:rFonts w:ascii="Times New Roman" w:hAnsi="Times New Roman" w:cs="Times New Roman"/>
                <w:b/>
                <w:sz w:val="20"/>
                <w:szCs w:val="20"/>
              </w:rPr>
            </w:pPr>
            <w:r w:rsidRPr="008F7248">
              <w:rPr>
                <w:rFonts w:ascii="Times New Roman" w:hAnsi="Times New Roman" w:cs="Times New Roman"/>
                <w:b/>
                <w:sz w:val="20"/>
                <w:szCs w:val="20"/>
              </w:rPr>
              <w:t>П/и «Лошадки»</w:t>
            </w:r>
          </w:p>
          <w:p w14:paraId="5D3C99FC" w14:textId="2ACFB52D" w:rsidR="000A429A" w:rsidRPr="008F7248" w:rsidRDefault="000A429A" w:rsidP="001D4834">
            <w:pPr>
              <w:spacing w:after="0" w:line="240" w:lineRule="auto"/>
              <w:rPr>
                <w:rFonts w:ascii="Times New Roman" w:hAnsi="Times New Roman" w:cs="Times New Roman"/>
                <w:sz w:val="20"/>
                <w:szCs w:val="20"/>
              </w:rPr>
            </w:pPr>
            <w:r w:rsidRPr="008F7248">
              <w:rPr>
                <w:rFonts w:ascii="Times New Roman" w:hAnsi="Times New Roman" w:cs="Times New Roman"/>
                <w:b/>
                <w:sz w:val="20"/>
                <w:szCs w:val="20"/>
              </w:rPr>
              <w:t>Цель.</w:t>
            </w:r>
            <w:r w:rsidRPr="008F7248">
              <w:rPr>
                <w:rFonts w:ascii="Times New Roman" w:hAnsi="Times New Roman" w:cs="Times New Roman"/>
                <w:sz w:val="20"/>
                <w:szCs w:val="20"/>
              </w:rPr>
              <w:t xml:space="preserve"> Развивать у детей умение действовать по сигналу, согласовывать движения друг с другом, упражнять в беге, ходьбе.</w:t>
            </w:r>
          </w:p>
          <w:p w14:paraId="78EC4EEE" w14:textId="77777777" w:rsidR="000A429A" w:rsidRPr="008F7248" w:rsidRDefault="000A429A" w:rsidP="001D4834">
            <w:pPr>
              <w:spacing w:after="0" w:line="240" w:lineRule="auto"/>
              <w:rPr>
                <w:rFonts w:ascii="Times New Roman" w:hAnsi="Times New Roman" w:cs="Times New Roman"/>
                <w:b/>
                <w:bCs/>
                <w:sz w:val="20"/>
                <w:szCs w:val="20"/>
              </w:rPr>
            </w:pPr>
            <w:r w:rsidRPr="008F7248">
              <w:rPr>
                <w:rFonts w:ascii="Times New Roman" w:hAnsi="Times New Roman" w:cs="Times New Roman"/>
                <w:b/>
                <w:bCs/>
                <w:sz w:val="20"/>
                <w:szCs w:val="20"/>
              </w:rPr>
              <w:t>П/ и «Море волнуется».</w:t>
            </w:r>
          </w:p>
          <w:p w14:paraId="1C9D005E" w14:textId="77777777" w:rsidR="000A429A" w:rsidRPr="008F7248" w:rsidRDefault="000A429A" w:rsidP="001D4834">
            <w:pPr>
              <w:spacing w:after="0" w:line="240" w:lineRule="auto"/>
              <w:rPr>
                <w:rFonts w:ascii="Times New Roman" w:hAnsi="Times New Roman" w:cs="Times New Roman"/>
                <w:bCs/>
                <w:sz w:val="20"/>
                <w:szCs w:val="20"/>
              </w:rPr>
            </w:pPr>
            <w:r w:rsidRPr="008F7248">
              <w:rPr>
                <w:rFonts w:ascii="Times New Roman" w:hAnsi="Times New Roman" w:cs="Times New Roman"/>
                <w:b/>
                <w:sz w:val="20"/>
                <w:szCs w:val="20"/>
              </w:rPr>
              <w:t>Цель.</w:t>
            </w:r>
            <w:r w:rsidRPr="008F7248">
              <w:rPr>
                <w:rFonts w:ascii="Times New Roman" w:hAnsi="Times New Roman" w:cs="Times New Roman"/>
                <w:b/>
                <w:bCs/>
                <w:sz w:val="20"/>
                <w:szCs w:val="20"/>
              </w:rPr>
              <w:t xml:space="preserve"> </w:t>
            </w:r>
            <w:r w:rsidRPr="008F7248">
              <w:rPr>
                <w:rFonts w:ascii="Times New Roman" w:hAnsi="Times New Roman" w:cs="Times New Roman"/>
                <w:bCs/>
                <w:sz w:val="20"/>
                <w:szCs w:val="20"/>
              </w:rPr>
              <w:t>Развивать у детей фантазию, умение выражать в движении задуманный образ.</w:t>
            </w:r>
          </w:p>
          <w:p w14:paraId="4E23CC05" w14:textId="77777777" w:rsidR="000A429A" w:rsidRPr="008F7248" w:rsidRDefault="000A429A" w:rsidP="001D4834">
            <w:pPr>
              <w:spacing w:after="0" w:line="240" w:lineRule="auto"/>
              <w:rPr>
                <w:rFonts w:ascii="Times New Roman" w:hAnsi="Times New Roman" w:cs="Times New Roman"/>
                <w:sz w:val="20"/>
                <w:szCs w:val="20"/>
              </w:rPr>
            </w:pPr>
          </w:p>
        </w:tc>
      </w:tr>
      <w:tr w:rsidR="00120E8B" w:rsidRPr="008F7248" w14:paraId="6CAC3998" w14:textId="77777777" w:rsidTr="008F7248">
        <w:tc>
          <w:tcPr>
            <w:tcW w:w="1560" w:type="dxa"/>
          </w:tcPr>
          <w:p w14:paraId="435CC9C4" w14:textId="00098CF6" w:rsidR="00120E8B" w:rsidRPr="008F7248" w:rsidRDefault="00120E8B" w:rsidP="001D4834">
            <w:pPr>
              <w:spacing w:after="0" w:line="240" w:lineRule="auto"/>
              <w:rPr>
                <w:rFonts w:ascii="Times New Roman" w:hAnsi="Times New Roman" w:cs="Times New Roman"/>
                <w:b/>
                <w:bCs/>
                <w:sz w:val="20"/>
                <w:szCs w:val="20"/>
              </w:rPr>
            </w:pPr>
            <w:r w:rsidRPr="00120E8B">
              <w:rPr>
                <w:rFonts w:ascii="Times New Roman" w:hAnsi="Times New Roman" w:cs="Times New Roman"/>
                <w:b/>
                <w:bCs/>
                <w:sz w:val="20"/>
                <w:szCs w:val="20"/>
              </w:rPr>
              <w:t>Конструктивно модельная деятельность</w:t>
            </w:r>
          </w:p>
        </w:tc>
        <w:tc>
          <w:tcPr>
            <w:tcW w:w="2976" w:type="dxa"/>
          </w:tcPr>
          <w:p w14:paraId="59B53280" w14:textId="37BC3B65" w:rsidR="00120E8B" w:rsidRPr="00120E8B" w:rsidRDefault="00120E8B" w:rsidP="001D4834">
            <w:pPr>
              <w:spacing w:after="0" w:line="240" w:lineRule="auto"/>
              <w:rPr>
                <w:rFonts w:ascii="Times New Roman" w:hAnsi="Times New Roman" w:cs="Times New Roman"/>
                <w:sz w:val="20"/>
                <w:szCs w:val="20"/>
              </w:rPr>
            </w:pPr>
            <w:r w:rsidRPr="00120E8B">
              <w:rPr>
                <w:rFonts w:ascii="Times New Roman" w:hAnsi="Times New Roman" w:cs="Times New Roman"/>
                <w:sz w:val="20"/>
                <w:szCs w:val="20"/>
              </w:rPr>
              <w:t>По замыслу детей. Не директивная помощь со стороны воспитателя в организации и проведении игры.</w:t>
            </w:r>
          </w:p>
        </w:tc>
        <w:tc>
          <w:tcPr>
            <w:tcW w:w="2835" w:type="dxa"/>
          </w:tcPr>
          <w:p w14:paraId="175F5196" w14:textId="77777777" w:rsidR="00120E8B" w:rsidRPr="008F7248" w:rsidRDefault="00120E8B" w:rsidP="001D4834">
            <w:pPr>
              <w:spacing w:after="0" w:line="240" w:lineRule="auto"/>
              <w:rPr>
                <w:rFonts w:ascii="Times New Roman" w:hAnsi="Times New Roman" w:cs="Times New Roman"/>
                <w:sz w:val="20"/>
                <w:szCs w:val="20"/>
              </w:rPr>
            </w:pPr>
          </w:p>
        </w:tc>
        <w:tc>
          <w:tcPr>
            <w:tcW w:w="2694" w:type="dxa"/>
            <w:tcBorders>
              <w:top w:val="single" w:sz="4" w:space="0" w:color="auto"/>
            </w:tcBorders>
          </w:tcPr>
          <w:p w14:paraId="3EC9AF59" w14:textId="77777777" w:rsidR="00120E8B" w:rsidRPr="008F7248" w:rsidRDefault="00120E8B" w:rsidP="001D4834">
            <w:pPr>
              <w:spacing w:after="0" w:line="240" w:lineRule="auto"/>
              <w:rPr>
                <w:rFonts w:ascii="Times New Roman" w:hAnsi="Times New Roman" w:cs="Times New Roman"/>
                <w:b/>
                <w:sz w:val="20"/>
                <w:szCs w:val="20"/>
              </w:rPr>
            </w:pPr>
          </w:p>
        </w:tc>
        <w:tc>
          <w:tcPr>
            <w:tcW w:w="2835" w:type="dxa"/>
            <w:tcBorders>
              <w:top w:val="single" w:sz="4" w:space="0" w:color="auto"/>
            </w:tcBorders>
          </w:tcPr>
          <w:p w14:paraId="5A58CA96" w14:textId="77777777" w:rsidR="00120E8B" w:rsidRPr="008F7248" w:rsidRDefault="00120E8B" w:rsidP="001D4834">
            <w:pPr>
              <w:spacing w:after="0" w:line="240" w:lineRule="auto"/>
              <w:rPr>
                <w:rFonts w:ascii="Times New Roman" w:hAnsi="Times New Roman" w:cs="Times New Roman"/>
                <w:sz w:val="20"/>
                <w:szCs w:val="20"/>
              </w:rPr>
            </w:pPr>
          </w:p>
        </w:tc>
        <w:tc>
          <w:tcPr>
            <w:tcW w:w="2835" w:type="dxa"/>
          </w:tcPr>
          <w:p w14:paraId="1B60D3DB" w14:textId="77777777" w:rsidR="00120E8B" w:rsidRPr="008F7248" w:rsidRDefault="00120E8B" w:rsidP="001D4834">
            <w:pPr>
              <w:spacing w:after="0" w:line="240" w:lineRule="auto"/>
              <w:rPr>
                <w:rFonts w:ascii="Times New Roman" w:hAnsi="Times New Roman" w:cs="Times New Roman"/>
                <w:b/>
                <w:sz w:val="20"/>
                <w:szCs w:val="20"/>
              </w:rPr>
            </w:pPr>
          </w:p>
        </w:tc>
      </w:tr>
      <w:tr w:rsidR="000A429A" w:rsidRPr="008F7248" w14:paraId="5C1A985D" w14:textId="77777777" w:rsidTr="008F7248">
        <w:tc>
          <w:tcPr>
            <w:tcW w:w="1560" w:type="dxa"/>
          </w:tcPr>
          <w:p w14:paraId="72F637FF" w14:textId="77777777" w:rsidR="000A429A" w:rsidRPr="008F7248" w:rsidRDefault="000A429A" w:rsidP="001D4834">
            <w:pPr>
              <w:spacing w:after="0" w:line="240" w:lineRule="auto"/>
              <w:rPr>
                <w:rFonts w:ascii="Times New Roman" w:hAnsi="Times New Roman" w:cs="Times New Roman"/>
                <w:sz w:val="20"/>
                <w:szCs w:val="20"/>
              </w:rPr>
            </w:pPr>
            <w:r w:rsidRPr="008F7248">
              <w:rPr>
                <w:rFonts w:ascii="Times New Roman" w:hAnsi="Times New Roman" w:cs="Times New Roman"/>
                <w:b/>
                <w:bCs/>
                <w:sz w:val="20"/>
                <w:szCs w:val="20"/>
              </w:rPr>
              <w:lastRenderedPageBreak/>
              <w:t>Художественно-эстетическое развитие</w:t>
            </w:r>
          </w:p>
        </w:tc>
        <w:tc>
          <w:tcPr>
            <w:tcW w:w="2976" w:type="dxa"/>
          </w:tcPr>
          <w:p w14:paraId="6ACF3236" w14:textId="7D663811" w:rsidR="000A429A" w:rsidRPr="008F7248" w:rsidRDefault="000A429A" w:rsidP="001D4834">
            <w:pPr>
              <w:spacing w:after="0" w:line="240" w:lineRule="auto"/>
              <w:rPr>
                <w:rFonts w:ascii="Times New Roman" w:hAnsi="Times New Roman" w:cs="Times New Roman"/>
                <w:b/>
                <w:sz w:val="20"/>
                <w:szCs w:val="20"/>
              </w:rPr>
            </w:pPr>
            <w:r w:rsidRPr="008F7248">
              <w:rPr>
                <w:rFonts w:ascii="Times New Roman" w:hAnsi="Times New Roman" w:cs="Times New Roman"/>
                <w:b/>
                <w:sz w:val="20"/>
                <w:szCs w:val="20"/>
              </w:rPr>
              <w:t xml:space="preserve">Конструктивно-модельная деятельность. Тема: </w:t>
            </w:r>
            <w:r w:rsidRPr="008F7248">
              <w:rPr>
                <w:rFonts w:ascii="Times New Roman" w:hAnsi="Times New Roman" w:cs="Times New Roman"/>
                <w:sz w:val="20"/>
                <w:szCs w:val="20"/>
              </w:rPr>
              <w:t>«Загородки и заборы</w:t>
            </w:r>
            <w:r w:rsidRPr="008F7248">
              <w:rPr>
                <w:rFonts w:ascii="Times New Roman" w:hAnsi="Times New Roman" w:cs="Times New Roman"/>
                <w:b/>
                <w:sz w:val="20"/>
                <w:szCs w:val="20"/>
              </w:rPr>
              <w:t xml:space="preserve">». Цель: </w:t>
            </w:r>
            <w:r w:rsidRPr="008F7248">
              <w:rPr>
                <w:rFonts w:ascii="Times New Roman" w:hAnsi="Times New Roman" w:cs="Times New Roman"/>
                <w:sz w:val="20"/>
                <w:szCs w:val="20"/>
              </w:rPr>
              <w:t>Упражнять детей в замыкании пространства способом обстраивания плоскостных фигур, различении и назывании четырех основных цветов (красный, желтый, синий, зеленый) и геометрических фигур (квадрат, треугольник, круг, прямоугольник). Закреплять представления об основных строительных деталях и деталях конструктора (куб, кирпич, брусок). Учить находить собственное решение.</w:t>
            </w:r>
          </w:p>
        </w:tc>
        <w:tc>
          <w:tcPr>
            <w:tcW w:w="2835" w:type="dxa"/>
          </w:tcPr>
          <w:p w14:paraId="29C63622" w14:textId="77777777" w:rsidR="000A429A" w:rsidRPr="008F7248" w:rsidRDefault="000A429A" w:rsidP="001D4834">
            <w:pPr>
              <w:spacing w:after="0" w:line="240" w:lineRule="auto"/>
              <w:rPr>
                <w:rFonts w:ascii="Times New Roman" w:hAnsi="Times New Roman" w:cs="Times New Roman"/>
                <w:sz w:val="20"/>
                <w:szCs w:val="20"/>
              </w:rPr>
            </w:pPr>
            <w:r w:rsidRPr="008F7248">
              <w:rPr>
                <w:rFonts w:ascii="Times New Roman" w:hAnsi="Times New Roman" w:cs="Times New Roman"/>
                <w:sz w:val="20"/>
                <w:szCs w:val="20"/>
              </w:rPr>
              <w:t>Чтение стихотворения А. Твардовского «Лес осенью», Ю. Тувим «Чудеса»</w:t>
            </w:r>
          </w:p>
          <w:p w14:paraId="34177B36" w14:textId="77777777" w:rsidR="000A429A" w:rsidRPr="008F7248" w:rsidRDefault="000A429A" w:rsidP="001D4834">
            <w:pPr>
              <w:spacing w:after="0" w:line="240" w:lineRule="auto"/>
              <w:rPr>
                <w:rFonts w:ascii="Times New Roman" w:hAnsi="Times New Roman" w:cs="Times New Roman"/>
                <w:sz w:val="20"/>
                <w:szCs w:val="20"/>
              </w:rPr>
            </w:pPr>
            <w:r w:rsidRPr="008F7248">
              <w:rPr>
                <w:rFonts w:ascii="Times New Roman" w:hAnsi="Times New Roman" w:cs="Times New Roman"/>
                <w:sz w:val="20"/>
                <w:szCs w:val="20"/>
              </w:rPr>
              <w:t>Цель. Учить детей внимательно слушать произведение, понимать смысл.</w:t>
            </w:r>
          </w:p>
          <w:p w14:paraId="03DE9DB0" w14:textId="77777777" w:rsidR="000A429A" w:rsidRPr="008F7248" w:rsidRDefault="000A429A" w:rsidP="001D4834">
            <w:pPr>
              <w:spacing w:after="0" w:line="240" w:lineRule="auto"/>
              <w:rPr>
                <w:rFonts w:ascii="Times New Roman" w:hAnsi="Times New Roman" w:cs="Times New Roman"/>
                <w:sz w:val="20"/>
                <w:szCs w:val="20"/>
              </w:rPr>
            </w:pPr>
          </w:p>
        </w:tc>
        <w:tc>
          <w:tcPr>
            <w:tcW w:w="2694" w:type="dxa"/>
          </w:tcPr>
          <w:p w14:paraId="0E541EF7" w14:textId="77777777" w:rsidR="000A429A" w:rsidRPr="008F7248" w:rsidRDefault="000A429A" w:rsidP="001D4834">
            <w:pPr>
              <w:spacing w:after="0" w:line="240" w:lineRule="auto"/>
              <w:rPr>
                <w:rFonts w:ascii="Times New Roman" w:hAnsi="Times New Roman" w:cs="Times New Roman"/>
                <w:sz w:val="20"/>
                <w:szCs w:val="20"/>
              </w:rPr>
            </w:pPr>
            <w:r w:rsidRPr="008F7248">
              <w:rPr>
                <w:rFonts w:ascii="Times New Roman" w:hAnsi="Times New Roman" w:cs="Times New Roman"/>
                <w:sz w:val="20"/>
                <w:szCs w:val="20"/>
              </w:rPr>
              <w:t>Чтение сказки «Война грибов с ягодами» (обр. В. Даля)</w:t>
            </w:r>
          </w:p>
        </w:tc>
        <w:tc>
          <w:tcPr>
            <w:tcW w:w="2835" w:type="dxa"/>
          </w:tcPr>
          <w:p w14:paraId="4C349BC8" w14:textId="5581D145" w:rsidR="000A429A" w:rsidRPr="008F7248" w:rsidRDefault="000A429A" w:rsidP="001D4834">
            <w:pPr>
              <w:spacing w:after="0" w:line="240" w:lineRule="auto"/>
              <w:rPr>
                <w:rFonts w:ascii="Times New Roman" w:hAnsi="Times New Roman" w:cs="Times New Roman"/>
                <w:sz w:val="20"/>
                <w:szCs w:val="20"/>
              </w:rPr>
            </w:pPr>
            <w:r w:rsidRPr="008F7248">
              <w:rPr>
                <w:rFonts w:ascii="Times New Roman" w:hAnsi="Times New Roman" w:cs="Times New Roman"/>
                <w:sz w:val="20"/>
                <w:szCs w:val="20"/>
              </w:rPr>
              <w:t>Чтение «Беспризорная кошка»</w:t>
            </w:r>
            <w:r w:rsidRPr="008F7248">
              <w:rPr>
                <w:rFonts w:ascii="Times New Roman" w:hAnsi="Times New Roman" w:cs="Times New Roman"/>
                <w:sz w:val="20"/>
                <w:szCs w:val="20"/>
                <w:u w:val="single"/>
              </w:rPr>
              <w:t xml:space="preserve"> </w:t>
            </w:r>
            <w:r w:rsidRPr="008F7248">
              <w:rPr>
                <w:rFonts w:ascii="Times New Roman" w:hAnsi="Times New Roman" w:cs="Times New Roman"/>
                <w:sz w:val="20"/>
                <w:szCs w:val="20"/>
              </w:rPr>
              <w:t>Б. Житкова</w:t>
            </w:r>
          </w:p>
          <w:p w14:paraId="19492E63" w14:textId="77777777" w:rsidR="000A429A" w:rsidRPr="008F7248" w:rsidRDefault="000A429A" w:rsidP="001D4834">
            <w:pPr>
              <w:spacing w:after="0" w:line="240" w:lineRule="auto"/>
              <w:rPr>
                <w:rFonts w:ascii="Times New Roman" w:hAnsi="Times New Roman" w:cs="Times New Roman"/>
                <w:sz w:val="20"/>
                <w:szCs w:val="20"/>
              </w:rPr>
            </w:pPr>
          </w:p>
        </w:tc>
        <w:tc>
          <w:tcPr>
            <w:tcW w:w="2835" w:type="dxa"/>
          </w:tcPr>
          <w:p w14:paraId="3DB8FDF5" w14:textId="6A34D636" w:rsidR="000A429A" w:rsidRPr="008F7248" w:rsidRDefault="000A429A" w:rsidP="001D4834">
            <w:pPr>
              <w:spacing w:after="0" w:line="240" w:lineRule="auto"/>
              <w:rPr>
                <w:rFonts w:ascii="Times New Roman" w:hAnsi="Times New Roman" w:cs="Times New Roman"/>
                <w:sz w:val="20"/>
                <w:szCs w:val="20"/>
              </w:rPr>
            </w:pPr>
            <w:r w:rsidRPr="008F7248">
              <w:rPr>
                <w:rFonts w:ascii="Times New Roman" w:hAnsi="Times New Roman" w:cs="Times New Roman"/>
                <w:sz w:val="20"/>
                <w:szCs w:val="20"/>
              </w:rPr>
              <w:t xml:space="preserve">Чтение сказки </w:t>
            </w:r>
            <w:r w:rsidRPr="008F7248">
              <w:rPr>
                <w:rFonts w:ascii="Times New Roman" w:hAnsi="Times New Roman" w:cs="Times New Roman"/>
                <w:iCs/>
                <w:sz w:val="20"/>
                <w:szCs w:val="20"/>
              </w:rPr>
              <w:t>«Жила – была река»</w:t>
            </w:r>
          </w:p>
          <w:p w14:paraId="7CF373D8" w14:textId="77777777" w:rsidR="000A429A" w:rsidRPr="008F7248" w:rsidRDefault="000A429A" w:rsidP="001D4834">
            <w:pPr>
              <w:spacing w:after="0" w:line="240" w:lineRule="auto"/>
              <w:rPr>
                <w:rFonts w:ascii="Times New Roman" w:hAnsi="Times New Roman" w:cs="Times New Roman"/>
                <w:sz w:val="20"/>
                <w:szCs w:val="20"/>
              </w:rPr>
            </w:pPr>
            <w:r w:rsidRPr="008F7248">
              <w:rPr>
                <w:rFonts w:ascii="Times New Roman" w:hAnsi="Times New Roman" w:cs="Times New Roman"/>
                <w:b/>
                <w:sz w:val="20"/>
                <w:szCs w:val="20"/>
              </w:rPr>
              <w:t>Игра-драматизация</w:t>
            </w:r>
            <w:r w:rsidRPr="008F7248">
              <w:rPr>
                <w:rFonts w:ascii="Times New Roman" w:hAnsi="Times New Roman" w:cs="Times New Roman"/>
                <w:sz w:val="20"/>
                <w:szCs w:val="20"/>
              </w:rPr>
              <w:t xml:space="preserve"> «Колобок». </w:t>
            </w:r>
            <w:r w:rsidRPr="008F7248">
              <w:rPr>
                <w:rFonts w:ascii="Times New Roman" w:hAnsi="Times New Roman" w:cs="Times New Roman"/>
                <w:b/>
                <w:sz w:val="20"/>
                <w:szCs w:val="20"/>
              </w:rPr>
              <w:t>Цель:</w:t>
            </w:r>
            <w:r w:rsidRPr="008F7248">
              <w:rPr>
                <w:rFonts w:ascii="Times New Roman" w:hAnsi="Times New Roman" w:cs="Times New Roman"/>
                <w:sz w:val="20"/>
                <w:szCs w:val="20"/>
              </w:rPr>
              <w:t xml:space="preserve">  Отработать с детьми выразительные средства передачи эмо</w:t>
            </w:r>
            <w:r w:rsidRPr="008F7248">
              <w:rPr>
                <w:rFonts w:ascii="Times New Roman" w:hAnsi="Times New Roman" w:cs="Times New Roman"/>
                <w:sz w:val="20"/>
                <w:szCs w:val="20"/>
              </w:rPr>
              <w:softHyphen/>
              <w:t>ций и характеристик персонажей, учить детей вести диалог.</w:t>
            </w:r>
          </w:p>
          <w:p w14:paraId="22B02F7D" w14:textId="70462FE3" w:rsidR="000A429A" w:rsidRPr="008F7248" w:rsidRDefault="000A429A" w:rsidP="001D4834">
            <w:pPr>
              <w:spacing w:after="0" w:line="240" w:lineRule="auto"/>
              <w:rPr>
                <w:rFonts w:ascii="Times New Roman" w:hAnsi="Times New Roman" w:cs="Times New Roman"/>
                <w:sz w:val="20"/>
                <w:szCs w:val="20"/>
              </w:rPr>
            </w:pPr>
            <w:r w:rsidRPr="008F7248">
              <w:rPr>
                <w:rFonts w:ascii="Times New Roman" w:hAnsi="Times New Roman" w:cs="Times New Roman"/>
                <w:b/>
                <w:sz w:val="20"/>
                <w:szCs w:val="20"/>
              </w:rPr>
              <w:t>Заучивание наизусть</w:t>
            </w:r>
            <w:r w:rsidRPr="008F7248">
              <w:rPr>
                <w:rFonts w:ascii="Times New Roman" w:hAnsi="Times New Roman" w:cs="Times New Roman"/>
                <w:sz w:val="20"/>
                <w:szCs w:val="20"/>
              </w:rPr>
              <w:t xml:space="preserve"> стихотворения А. Барто «Кораблик». </w:t>
            </w:r>
            <w:r w:rsidRPr="008F7248">
              <w:rPr>
                <w:rFonts w:ascii="Times New Roman" w:hAnsi="Times New Roman" w:cs="Times New Roman"/>
                <w:b/>
                <w:sz w:val="20"/>
                <w:szCs w:val="20"/>
              </w:rPr>
              <w:t xml:space="preserve">Цель: </w:t>
            </w:r>
            <w:r w:rsidRPr="008F7248">
              <w:rPr>
                <w:rFonts w:ascii="Times New Roman" w:hAnsi="Times New Roman" w:cs="Times New Roman"/>
                <w:sz w:val="20"/>
                <w:szCs w:val="20"/>
              </w:rPr>
              <w:t>Предварительная работа к сюжетно-ролевой игре «Моря</w:t>
            </w:r>
            <w:r w:rsidRPr="008F7248">
              <w:rPr>
                <w:rFonts w:ascii="Times New Roman" w:hAnsi="Times New Roman" w:cs="Times New Roman"/>
                <w:sz w:val="20"/>
                <w:szCs w:val="20"/>
              </w:rPr>
              <w:softHyphen/>
              <w:t>ки».</w:t>
            </w:r>
          </w:p>
        </w:tc>
      </w:tr>
      <w:tr w:rsidR="000A429A" w:rsidRPr="008F7248" w14:paraId="29417A38" w14:textId="77777777" w:rsidTr="008F7248">
        <w:trPr>
          <w:trHeight w:val="2614"/>
        </w:trPr>
        <w:tc>
          <w:tcPr>
            <w:tcW w:w="1560" w:type="dxa"/>
          </w:tcPr>
          <w:p w14:paraId="03540C58" w14:textId="77777777" w:rsidR="000A429A" w:rsidRPr="008F7248" w:rsidRDefault="000A429A" w:rsidP="001D4834">
            <w:pPr>
              <w:spacing w:after="0" w:line="240" w:lineRule="auto"/>
              <w:rPr>
                <w:rFonts w:ascii="Times New Roman" w:hAnsi="Times New Roman" w:cs="Times New Roman"/>
                <w:b/>
                <w:sz w:val="20"/>
                <w:szCs w:val="20"/>
              </w:rPr>
            </w:pPr>
            <w:r w:rsidRPr="008F7248">
              <w:rPr>
                <w:rFonts w:ascii="Times New Roman" w:hAnsi="Times New Roman" w:cs="Times New Roman"/>
                <w:b/>
                <w:sz w:val="20"/>
                <w:szCs w:val="20"/>
              </w:rPr>
              <w:t>Самостоятельная деятельность</w:t>
            </w:r>
          </w:p>
        </w:tc>
        <w:tc>
          <w:tcPr>
            <w:tcW w:w="2976" w:type="dxa"/>
          </w:tcPr>
          <w:p w14:paraId="4A6A364E" w14:textId="77777777" w:rsidR="000A429A" w:rsidRPr="008F7248" w:rsidRDefault="000A429A" w:rsidP="001D4834">
            <w:pPr>
              <w:spacing w:after="0" w:line="240" w:lineRule="auto"/>
              <w:rPr>
                <w:rFonts w:ascii="Times New Roman" w:hAnsi="Times New Roman" w:cs="Times New Roman"/>
                <w:b/>
                <w:sz w:val="20"/>
                <w:szCs w:val="20"/>
              </w:rPr>
            </w:pPr>
            <w:r w:rsidRPr="008F7248">
              <w:rPr>
                <w:rFonts w:ascii="Times New Roman" w:hAnsi="Times New Roman" w:cs="Times New Roman"/>
                <w:b/>
                <w:sz w:val="20"/>
                <w:szCs w:val="20"/>
              </w:rPr>
              <w:t xml:space="preserve">Самостоятельная игровая деятельность. Цель: </w:t>
            </w:r>
            <w:r w:rsidRPr="008F7248">
              <w:rPr>
                <w:rFonts w:ascii="Times New Roman" w:hAnsi="Times New Roman" w:cs="Times New Roman"/>
                <w:sz w:val="20"/>
                <w:szCs w:val="20"/>
              </w:rPr>
              <w:t>учить детей находить себе занятие по интересам, объединяться в группы для совместной игры</w:t>
            </w:r>
          </w:p>
          <w:p w14:paraId="67B219DD" w14:textId="77777777" w:rsidR="000A429A" w:rsidRPr="008F7248" w:rsidRDefault="000A429A" w:rsidP="001D4834">
            <w:pPr>
              <w:spacing w:after="0" w:line="240" w:lineRule="auto"/>
              <w:rPr>
                <w:rFonts w:ascii="Times New Roman" w:hAnsi="Times New Roman" w:cs="Times New Roman"/>
                <w:sz w:val="20"/>
                <w:szCs w:val="20"/>
              </w:rPr>
            </w:pPr>
          </w:p>
          <w:p w14:paraId="369727BA" w14:textId="77777777" w:rsidR="000A429A" w:rsidRPr="008F7248" w:rsidRDefault="000A429A" w:rsidP="001D4834">
            <w:pPr>
              <w:spacing w:after="0" w:line="240" w:lineRule="auto"/>
              <w:rPr>
                <w:rFonts w:ascii="Times New Roman" w:hAnsi="Times New Roman" w:cs="Times New Roman"/>
                <w:sz w:val="20"/>
                <w:szCs w:val="20"/>
              </w:rPr>
            </w:pPr>
          </w:p>
        </w:tc>
        <w:tc>
          <w:tcPr>
            <w:tcW w:w="2835" w:type="dxa"/>
          </w:tcPr>
          <w:p w14:paraId="5FDBC862" w14:textId="77777777" w:rsidR="000A429A" w:rsidRPr="008F7248" w:rsidRDefault="000A429A" w:rsidP="001D4834">
            <w:pPr>
              <w:spacing w:after="0" w:line="240" w:lineRule="auto"/>
              <w:rPr>
                <w:rFonts w:ascii="Times New Roman" w:hAnsi="Times New Roman" w:cs="Times New Roman"/>
                <w:sz w:val="20"/>
                <w:szCs w:val="20"/>
              </w:rPr>
            </w:pPr>
            <w:r w:rsidRPr="008F7248">
              <w:rPr>
                <w:rFonts w:ascii="Times New Roman" w:hAnsi="Times New Roman" w:cs="Times New Roman"/>
                <w:b/>
                <w:sz w:val="20"/>
                <w:szCs w:val="20"/>
              </w:rPr>
              <w:t>Самостоятельная  игровая</w:t>
            </w:r>
            <w:r w:rsidRPr="008F7248">
              <w:rPr>
                <w:rFonts w:ascii="Times New Roman" w:hAnsi="Times New Roman" w:cs="Times New Roman"/>
                <w:sz w:val="20"/>
                <w:szCs w:val="20"/>
              </w:rPr>
              <w:t xml:space="preserve">  деятельность под наблюдением воспитателя. </w:t>
            </w:r>
            <w:r w:rsidRPr="008F7248">
              <w:rPr>
                <w:rFonts w:ascii="Times New Roman" w:hAnsi="Times New Roman" w:cs="Times New Roman"/>
                <w:b/>
                <w:sz w:val="20"/>
                <w:szCs w:val="20"/>
              </w:rPr>
              <w:t>Цель:</w:t>
            </w:r>
            <w:r w:rsidRPr="008F7248">
              <w:rPr>
                <w:rFonts w:ascii="Times New Roman" w:hAnsi="Times New Roman" w:cs="Times New Roman"/>
                <w:sz w:val="20"/>
                <w:szCs w:val="20"/>
              </w:rPr>
              <w:t xml:space="preserve"> учить детей находить себе занятие по интересам.</w:t>
            </w:r>
          </w:p>
          <w:p w14:paraId="0DA35230" w14:textId="77777777" w:rsidR="000A429A" w:rsidRPr="008F7248" w:rsidRDefault="000A429A" w:rsidP="001D4834">
            <w:pPr>
              <w:spacing w:after="0" w:line="240" w:lineRule="auto"/>
              <w:rPr>
                <w:rFonts w:ascii="Times New Roman" w:hAnsi="Times New Roman" w:cs="Times New Roman"/>
                <w:sz w:val="20"/>
                <w:szCs w:val="20"/>
              </w:rPr>
            </w:pPr>
          </w:p>
        </w:tc>
        <w:tc>
          <w:tcPr>
            <w:tcW w:w="2694" w:type="dxa"/>
          </w:tcPr>
          <w:p w14:paraId="4D94B535" w14:textId="77777777" w:rsidR="000A429A" w:rsidRPr="008F7248" w:rsidRDefault="000A429A" w:rsidP="001D4834">
            <w:pPr>
              <w:spacing w:after="0" w:line="240" w:lineRule="auto"/>
              <w:rPr>
                <w:rFonts w:ascii="Times New Roman" w:hAnsi="Times New Roman" w:cs="Times New Roman"/>
                <w:sz w:val="20"/>
                <w:szCs w:val="20"/>
              </w:rPr>
            </w:pPr>
            <w:r w:rsidRPr="008F7248">
              <w:rPr>
                <w:rFonts w:ascii="Times New Roman" w:hAnsi="Times New Roman" w:cs="Times New Roman"/>
                <w:sz w:val="20"/>
                <w:szCs w:val="20"/>
              </w:rPr>
              <w:t>Самостоятельная двигательная деятельность детей.</w:t>
            </w:r>
          </w:p>
          <w:p w14:paraId="4665636B" w14:textId="7F842669" w:rsidR="000A429A" w:rsidRPr="008F7248" w:rsidRDefault="000A429A" w:rsidP="001D4834">
            <w:pPr>
              <w:spacing w:after="0" w:line="240" w:lineRule="auto"/>
              <w:rPr>
                <w:rFonts w:ascii="Times New Roman" w:hAnsi="Times New Roman" w:cs="Times New Roman"/>
                <w:sz w:val="20"/>
                <w:szCs w:val="20"/>
              </w:rPr>
            </w:pPr>
            <w:r w:rsidRPr="008F7248">
              <w:rPr>
                <w:rFonts w:ascii="Times New Roman" w:hAnsi="Times New Roman" w:cs="Times New Roman"/>
                <w:bCs/>
                <w:sz w:val="20"/>
                <w:szCs w:val="20"/>
              </w:rPr>
              <w:t>Задачи.</w:t>
            </w:r>
            <w:r w:rsidRPr="008F7248">
              <w:rPr>
                <w:rFonts w:ascii="Times New Roman" w:hAnsi="Times New Roman" w:cs="Times New Roman"/>
                <w:sz w:val="20"/>
                <w:szCs w:val="20"/>
              </w:rPr>
              <w:t xml:space="preserve"> Учить детей самостоятельно организовывать подвижные игры, находить себе занятие по интересам,  использовать в двигательной дея</w:t>
            </w:r>
            <w:r w:rsidRPr="008F7248">
              <w:rPr>
                <w:rFonts w:ascii="Times New Roman" w:hAnsi="Times New Roman" w:cs="Times New Roman"/>
                <w:sz w:val="20"/>
                <w:szCs w:val="20"/>
              </w:rPr>
              <w:softHyphen/>
              <w:t>тельности раз</w:t>
            </w:r>
            <w:r w:rsidR="00841002" w:rsidRPr="008F7248">
              <w:rPr>
                <w:rFonts w:ascii="Times New Roman" w:hAnsi="Times New Roman" w:cs="Times New Roman"/>
                <w:sz w:val="20"/>
                <w:szCs w:val="20"/>
              </w:rPr>
              <w:t>нообразные спортивные атрибуты.</w:t>
            </w:r>
          </w:p>
        </w:tc>
        <w:tc>
          <w:tcPr>
            <w:tcW w:w="2835" w:type="dxa"/>
          </w:tcPr>
          <w:p w14:paraId="3AA3C734" w14:textId="77777777" w:rsidR="000A429A" w:rsidRPr="008F7248" w:rsidRDefault="000A429A" w:rsidP="001D4834">
            <w:pPr>
              <w:spacing w:after="0" w:line="240" w:lineRule="auto"/>
              <w:rPr>
                <w:rFonts w:ascii="Times New Roman" w:hAnsi="Times New Roman" w:cs="Times New Roman"/>
                <w:b/>
                <w:sz w:val="20"/>
                <w:szCs w:val="20"/>
              </w:rPr>
            </w:pPr>
            <w:r w:rsidRPr="008F7248">
              <w:rPr>
                <w:rFonts w:ascii="Times New Roman" w:hAnsi="Times New Roman" w:cs="Times New Roman"/>
                <w:b/>
                <w:sz w:val="20"/>
                <w:szCs w:val="20"/>
              </w:rPr>
              <w:t>Самостоятельное рисование.</w:t>
            </w:r>
          </w:p>
          <w:p w14:paraId="381DECBC" w14:textId="77777777" w:rsidR="000A429A" w:rsidRPr="008F7248" w:rsidRDefault="000A429A" w:rsidP="001D4834">
            <w:pPr>
              <w:spacing w:after="0" w:line="240" w:lineRule="auto"/>
              <w:rPr>
                <w:rFonts w:ascii="Times New Roman" w:hAnsi="Times New Roman" w:cs="Times New Roman"/>
                <w:sz w:val="20"/>
                <w:szCs w:val="20"/>
              </w:rPr>
            </w:pPr>
            <w:r w:rsidRPr="008F7248">
              <w:rPr>
                <w:rFonts w:ascii="Times New Roman" w:hAnsi="Times New Roman" w:cs="Times New Roman"/>
                <w:b/>
                <w:sz w:val="20"/>
                <w:szCs w:val="20"/>
              </w:rPr>
              <w:t>Цель</w:t>
            </w:r>
            <w:r w:rsidRPr="008F7248">
              <w:rPr>
                <w:rFonts w:ascii="Times New Roman" w:hAnsi="Times New Roman" w:cs="Times New Roman"/>
                <w:bCs/>
                <w:sz w:val="20"/>
                <w:szCs w:val="20"/>
              </w:rPr>
              <w:t>.</w:t>
            </w:r>
            <w:r w:rsidRPr="008F7248">
              <w:rPr>
                <w:rFonts w:ascii="Times New Roman" w:hAnsi="Times New Roman" w:cs="Times New Roman"/>
                <w:sz w:val="20"/>
                <w:szCs w:val="20"/>
              </w:rPr>
              <w:t xml:space="preserve"> Учить детей при передаче сюжета располагать изображение на всем листе в соответствии с содержанием действия</w:t>
            </w:r>
          </w:p>
        </w:tc>
        <w:tc>
          <w:tcPr>
            <w:tcW w:w="2835" w:type="dxa"/>
          </w:tcPr>
          <w:p w14:paraId="6F0FAFC7" w14:textId="77777777" w:rsidR="000A429A" w:rsidRPr="008F7248" w:rsidRDefault="000A429A" w:rsidP="001D4834">
            <w:pPr>
              <w:spacing w:after="0" w:line="240" w:lineRule="auto"/>
              <w:rPr>
                <w:rFonts w:ascii="Times New Roman" w:hAnsi="Times New Roman" w:cs="Times New Roman"/>
                <w:sz w:val="20"/>
                <w:szCs w:val="20"/>
              </w:rPr>
            </w:pPr>
            <w:r w:rsidRPr="008F7248">
              <w:rPr>
                <w:rFonts w:ascii="Times New Roman" w:hAnsi="Times New Roman" w:cs="Times New Roman"/>
                <w:b/>
                <w:sz w:val="20"/>
                <w:szCs w:val="20"/>
              </w:rPr>
              <w:t>Самостоятельные игры</w:t>
            </w:r>
            <w:r w:rsidRPr="008F7248">
              <w:rPr>
                <w:rFonts w:ascii="Times New Roman" w:hAnsi="Times New Roman" w:cs="Times New Roman"/>
                <w:sz w:val="20"/>
                <w:szCs w:val="20"/>
              </w:rPr>
              <w:t xml:space="preserve"> в уголках по интересам под наблюдением воспитателя. </w:t>
            </w:r>
            <w:r w:rsidRPr="008F7248">
              <w:rPr>
                <w:rFonts w:ascii="Times New Roman" w:hAnsi="Times New Roman" w:cs="Times New Roman"/>
                <w:b/>
                <w:sz w:val="20"/>
                <w:szCs w:val="20"/>
              </w:rPr>
              <w:t>Цель:</w:t>
            </w:r>
            <w:r w:rsidRPr="008F7248">
              <w:rPr>
                <w:rFonts w:ascii="Times New Roman" w:hAnsi="Times New Roman" w:cs="Times New Roman"/>
                <w:sz w:val="20"/>
                <w:szCs w:val="20"/>
              </w:rPr>
              <w:t xml:space="preserve"> учить детей находить занятие по интересам, воспитывать доброжелательное отношение к сверстникам.</w:t>
            </w:r>
          </w:p>
          <w:p w14:paraId="47D74A12" w14:textId="77777777" w:rsidR="000A429A" w:rsidRPr="008F7248" w:rsidRDefault="000A429A" w:rsidP="001D4834">
            <w:pPr>
              <w:spacing w:after="0" w:line="240" w:lineRule="auto"/>
              <w:rPr>
                <w:rFonts w:ascii="Times New Roman" w:hAnsi="Times New Roman" w:cs="Times New Roman"/>
                <w:sz w:val="20"/>
                <w:szCs w:val="20"/>
              </w:rPr>
            </w:pPr>
          </w:p>
        </w:tc>
      </w:tr>
      <w:tr w:rsidR="000A429A" w:rsidRPr="008F7248" w14:paraId="5C774EFD" w14:textId="77777777" w:rsidTr="008F7248">
        <w:tc>
          <w:tcPr>
            <w:tcW w:w="1560" w:type="dxa"/>
          </w:tcPr>
          <w:p w14:paraId="4FFA7C7A" w14:textId="77777777" w:rsidR="000A429A" w:rsidRPr="008F7248" w:rsidRDefault="000A429A" w:rsidP="001D4834">
            <w:pPr>
              <w:spacing w:after="0" w:line="240" w:lineRule="auto"/>
              <w:rPr>
                <w:rFonts w:ascii="Times New Roman" w:hAnsi="Times New Roman" w:cs="Times New Roman"/>
                <w:b/>
                <w:sz w:val="20"/>
                <w:szCs w:val="20"/>
              </w:rPr>
            </w:pPr>
            <w:r w:rsidRPr="008F7248">
              <w:rPr>
                <w:rFonts w:ascii="Times New Roman" w:hAnsi="Times New Roman" w:cs="Times New Roman"/>
                <w:b/>
                <w:sz w:val="20"/>
                <w:szCs w:val="20"/>
              </w:rPr>
              <w:t>Работа с родителями</w:t>
            </w:r>
          </w:p>
        </w:tc>
        <w:tc>
          <w:tcPr>
            <w:tcW w:w="2976" w:type="dxa"/>
          </w:tcPr>
          <w:p w14:paraId="57862EC2" w14:textId="4FA7FFEA" w:rsidR="000A429A" w:rsidRPr="008F7248" w:rsidRDefault="000A429A" w:rsidP="001D4834">
            <w:pPr>
              <w:spacing w:after="0" w:line="240" w:lineRule="auto"/>
              <w:rPr>
                <w:rFonts w:ascii="Times New Roman" w:hAnsi="Times New Roman" w:cs="Times New Roman"/>
                <w:sz w:val="20"/>
                <w:szCs w:val="20"/>
              </w:rPr>
            </w:pPr>
            <w:r w:rsidRPr="008F7248">
              <w:rPr>
                <w:rFonts w:ascii="Times New Roman" w:hAnsi="Times New Roman" w:cs="Times New Roman"/>
                <w:b/>
                <w:sz w:val="20"/>
                <w:szCs w:val="20"/>
              </w:rPr>
              <w:t>Консультация</w:t>
            </w:r>
            <w:r w:rsidRPr="008F7248">
              <w:rPr>
                <w:rFonts w:ascii="Times New Roman" w:hAnsi="Times New Roman" w:cs="Times New Roman"/>
                <w:sz w:val="20"/>
                <w:szCs w:val="20"/>
              </w:rPr>
              <w:t>: «Учим ребенка беречь природу».</w:t>
            </w:r>
          </w:p>
        </w:tc>
        <w:tc>
          <w:tcPr>
            <w:tcW w:w="2835" w:type="dxa"/>
          </w:tcPr>
          <w:p w14:paraId="51BCAB88" w14:textId="7B1195F0" w:rsidR="000A429A" w:rsidRPr="008F7248" w:rsidRDefault="000A429A" w:rsidP="001D4834">
            <w:pPr>
              <w:spacing w:after="0" w:line="240" w:lineRule="auto"/>
              <w:rPr>
                <w:rFonts w:ascii="Times New Roman" w:hAnsi="Times New Roman" w:cs="Times New Roman"/>
                <w:sz w:val="20"/>
                <w:szCs w:val="20"/>
              </w:rPr>
            </w:pPr>
            <w:r w:rsidRPr="008F7248">
              <w:rPr>
                <w:rFonts w:ascii="Times New Roman" w:hAnsi="Times New Roman" w:cs="Times New Roman"/>
                <w:b/>
                <w:sz w:val="20"/>
                <w:szCs w:val="20"/>
              </w:rPr>
              <w:t>Беседа </w:t>
            </w:r>
            <w:r w:rsidRPr="008F7248">
              <w:rPr>
                <w:rFonts w:ascii="Times New Roman" w:hAnsi="Times New Roman" w:cs="Times New Roman"/>
                <w:sz w:val="20"/>
                <w:szCs w:val="20"/>
              </w:rPr>
              <w:t>«Одежда детей для прогулки»</w:t>
            </w:r>
          </w:p>
          <w:p w14:paraId="4E0D5F31" w14:textId="77777777" w:rsidR="000A429A" w:rsidRPr="008F7248" w:rsidRDefault="000A429A" w:rsidP="001D4834">
            <w:pPr>
              <w:spacing w:after="0" w:line="240" w:lineRule="auto"/>
              <w:rPr>
                <w:rFonts w:ascii="Times New Roman" w:hAnsi="Times New Roman" w:cs="Times New Roman"/>
                <w:sz w:val="20"/>
                <w:szCs w:val="20"/>
              </w:rPr>
            </w:pPr>
          </w:p>
        </w:tc>
        <w:tc>
          <w:tcPr>
            <w:tcW w:w="2694" w:type="dxa"/>
          </w:tcPr>
          <w:p w14:paraId="7209AC05" w14:textId="77777777" w:rsidR="000A429A" w:rsidRPr="008F7248" w:rsidRDefault="000A429A" w:rsidP="001D4834">
            <w:pPr>
              <w:spacing w:after="0" w:line="240" w:lineRule="auto"/>
              <w:rPr>
                <w:rFonts w:ascii="Times New Roman" w:hAnsi="Times New Roman" w:cs="Times New Roman"/>
                <w:sz w:val="20"/>
                <w:szCs w:val="20"/>
              </w:rPr>
            </w:pPr>
            <w:r w:rsidRPr="008F7248">
              <w:rPr>
                <w:rFonts w:ascii="Times New Roman" w:hAnsi="Times New Roman" w:cs="Times New Roman"/>
                <w:sz w:val="20"/>
                <w:szCs w:val="20"/>
              </w:rPr>
              <w:t>Привлечение родителей к совместным с детьми наблюдениям за сезонными изменениями в природе</w:t>
            </w:r>
          </w:p>
        </w:tc>
        <w:tc>
          <w:tcPr>
            <w:tcW w:w="2835" w:type="dxa"/>
          </w:tcPr>
          <w:p w14:paraId="7819381F" w14:textId="77777777" w:rsidR="000A429A" w:rsidRPr="008F7248" w:rsidRDefault="000A429A" w:rsidP="001D4834">
            <w:pPr>
              <w:spacing w:after="0" w:line="240" w:lineRule="auto"/>
              <w:rPr>
                <w:rFonts w:ascii="Times New Roman" w:hAnsi="Times New Roman" w:cs="Times New Roman"/>
                <w:sz w:val="20"/>
                <w:szCs w:val="20"/>
              </w:rPr>
            </w:pPr>
            <w:r w:rsidRPr="008F7248">
              <w:rPr>
                <w:rFonts w:ascii="Times New Roman" w:hAnsi="Times New Roman" w:cs="Times New Roman"/>
                <w:sz w:val="20"/>
                <w:szCs w:val="20"/>
              </w:rPr>
              <w:t>Рекомендации родителям по домашнему чтению</w:t>
            </w:r>
          </w:p>
          <w:p w14:paraId="7A8AE449" w14:textId="77777777" w:rsidR="000A429A" w:rsidRPr="008F7248" w:rsidRDefault="000A429A" w:rsidP="001D4834">
            <w:pPr>
              <w:spacing w:after="0" w:line="240" w:lineRule="auto"/>
              <w:rPr>
                <w:rFonts w:ascii="Times New Roman" w:hAnsi="Times New Roman" w:cs="Times New Roman"/>
                <w:sz w:val="20"/>
                <w:szCs w:val="20"/>
              </w:rPr>
            </w:pPr>
          </w:p>
        </w:tc>
        <w:tc>
          <w:tcPr>
            <w:tcW w:w="2835" w:type="dxa"/>
          </w:tcPr>
          <w:p w14:paraId="3D64BB6E" w14:textId="77777777" w:rsidR="000A429A" w:rsidRPr="008F7248" w:rsidRDefault="000A429A" w:rsidP="001D4834">
            <w:pPr>
              <w:spacing w:after="0" w:line="240" w:lineRule="auto"/>
              <w:rPr>
                <w:rFonts w:ascii="Times New Roman" w:hAnsi="Times New Roman" w:cs="Times New Roman"/>
                <w:sz w:val="20"/>
                <w:szCs w:val="20"/>
              </w:rPr>
            </w:pPr>
            <w:r w:rsidRPr="008F7248">
              <w:rPr>
                <w:rFonts w:ascii="Times New Roman" w:hAnsi="Times New Roman" w:cs="Times New Roman"/>
                <w:sz w:val="20"/>
                <w:szCs w:val="20"/>
              </w:rPr>
              <w:t>Информирование родителей о ходе образовательного процесса</w:t>
            </w:r>
          </w:p>
        </w:tc>
      </w:tr>
    </w:tbl>
    <w:p w14:paraId="681E2C8E" w14:textId="77777777" w:rsidR="000A429A" w:rsidRPr="00292C4F" w:rsidRDefault="000A429A" w:rsidP="00292C4F">
      <w:pPr>
        <w:rPr>
          <w:rFonts w:ascii="Times New Roman" w:hAnsi="Times New Roman" w:cs="Times New Roman"/>
          <w:sz w:val="24"/>
          <w:szCs w:val="24"/>
        </w:rPr>
      </w:pPr>
    </w:p>
    <w:p w14:paraId="63C3572E" w14:textId="3C473C74" w:rsidR="000A429A" w:rsidRPr="00DE0AF2" w:rsidRDefault="000A429A" w:rsidP="008F7248">
      <w:pPr>
        <w:jc w:val="center"/>
        <w:rPr>
          <w:rFonts w:ascii="Times New Roman" w:hAnsi="Times New Roman" w:cs="Times New Roman"/>
          <w:b/>
          <w:szCs w:val="24"/>
        </w:rPr>
      </w:pPr>
      <w:r w:rsidRPr="00DE0AF2">
        <w:rPr>
          <w:rFonts w:ascii="Times New Roman" w:hAnsi="Times New Roman" w:cs="Times New Roman"/>
          <w:b/>
          <w:szCs w:val="24"/>
        </w:rPr>
        <w:t>4 неделя сентября</w:t>
      </w:r>
      <w:r w:rsidR="009E664C">
        <w:rPr>
          <w:rFonts w:ascii="Times New Roman" w:hAnsi="Times New Roman" w:cs="Times New Roman"/>
          <w:b/>
          <w:szCs w:val="24"/>
        </w:rPr>
        <w:t>. Неделя ЗОЖ и спорта.</w:t>
      </w:r>
    </w:p>
    <w:p w14:paraId="312C5FDC" w14:textId="4538125C" w:rsidR="00FE18BC" w:rsidRPr="00FE18BC" w:rsidRDefault="00EE6E2A" w:rsidP="00FE18BC">
      <w:pPr>
        <w:jc w:val="both"/>
        <w:rPr>
          <w:rFonts w:ascii="Times New Roman" w:hAnsi="Times New Roman" w:cs="Times New Roman"/>
          <w:b/>
          <w:szCs w:val="24"/>
        </w:rPr>
      </w:pPr>
      <w:r>
        <w:rPr>
          <w:rFonts w:ascii="Times New Roman" w:hAnsi="Times New Roman" w:cs="Times New Roman"/>
          <w:b/>
          <w:szCs w:val="24"/>
        </w:rPr>
        <w:t>День веселых эстафет!</w:t>
      </w:r>
    </w:p>
    <w:tbl>
      <w:tblPr>
        <w:tblStyle w:val="a3"/>
        <w:tblW w:w="15593" w:type="dxa"/>
        <w:tblInd w:w="-5" w:type="dxa"/>
        <w:tblLayout w:type="fixed"/>
        <w:tblLook w:val="04A0" w:firstRow="1" w:lastRow="0" w:firstColumn="1" w:lastColumn="0" w:noHBand="0" w:noVBand="1"/>
      </w:tblPr>
      <w:tblGrid>
        <w:gridCol w:w="1560"/>
        <w:gridCol w:w="2976"/>
        <w:gridCol w:w="2835"/>
        <w:gridCol w:w="2694"/>
        <w:gridCol w:w="2835"/>
        <w:gridCol w:w="2693"/>
      </w:tblGrid>
      <w:tr w:rsidR="000A429A" w:rsidRPr="008F7248" w14:paraId="5ADF46BC" w14:textId="77777777" w:rsidTr="008F7248">
        <w:trPr>
          <w:trHeight w:val="343"/>
        </w:trPr>
        <w:tc>
          <w:tcPr>
            <w:tcW w:w="1560" w:type="dxa"/>
          </w:tcPr>
          <w:p w14:paraId="18E66546" w14:textId="77777777" w:rsidR="000A429A" w:rsidRPr="008F7248" w:rsidRDefault="000A429A" w:rsidP="001D4834">
            <w:pPr>
              <w:autoSpaceDE w:val="0"/>
              <w:autoSpaceDN w:val="0"/>
              <w:adjustRightInd w:val="0"/>
              <w:spacing w:after="0" w:line="240" w:lineRule="auto"/>
              <w:rPr>
                <w:rFonts w:ascii="Times New Roman" w:hAnsi="Times New Roman" w:cs="Times New Roman"/>
                <w:b/>
                <w:color w:val="000000"/>
                <w:sz w:val="20"/>
                <w:szCs w:val="20"/>
              </w:rPr>
            </w:pPr>
            <w:r w:rsidRPr="008F7248">
              <w:rPr>
                <w:rFonts w:ascii="Times New Roman" w:hAnsi="Times New Roman" w:cs="Times New Roman"/>
                <w:b/>
                <w:color w:val="000000"/>
                <w:sz w:val="20"/>
                <w:szCs w:val="20"/>
              </w:rPr>
              <w:t>Образовательная область</w:t>
            </w:r>
          </w:p>
        </w:tc>
        <w:tc>
          <w:tcPr>
            <w:tcW w:w="2976" w:type="dxa"/>
          </w:tcPr>
          <w:p w14:paraId="59C7F2C3" w14:textId="03F1CD99" w:rsidR="000A429A" w:rsidRPr="008F7248" w:rsidRDefault="000A429A" w:rsidP="001D4834">
            <w:pPr>
              <w:autoSpaceDE w:val="0"/>
              <w:autoSpaceDN w:val="0"/>
              <w:adjustRightInd w:val="0"/>
              <w:spacing w:after="0" w:line="240" w:lineRule="auto"/>
              <w:rPr>
                <w:rFonts w:ascii="Times New Roman" w:hAnsi="Times New Roman" w:cs="Times New Roman"/>
                <w:b/>
                <w:color w:val="000000"/>
                <w:sz w:val="20"/>
                <w:szCs w:val="20"/>
              </w:rPr>
            </w:pPr>
            <w:r w:rsidRPr="008F7248">
              <w:rPr>
                <w:rFonts w:ascii="Times New Roman" w:hAnsi="Times New Roman" w:cs="Times New Roman"/>
                <w:b/>
                <w:color w:val="000000"/>
                <w:sz w:val="20"/>
                <w:szCs w:val="20"/>
              </w:rPr>
              <w:t>Понедельник</w:t>
            </w:r>
          </w:p>
        </w:tc>
        <w:tc>
          <w:tcPr>
            <w:tcW w:w="2835" w:type="dxa"/>
          </w:tcPr>
          <w:p w14:paraId="66B915DA" w14:textId="77777777" w:rsidR="000A429A" w:rsidRPr="008F7248" w:rsidRDefault="000A429A" w:rsidP="001D4834">
            <w:pPr>
              <w:autoSpaceDE w:val="0"/>
              <w:autoSpaceDN w:val="0"/>
              <w:adjustRightInd w:val="0"/>
              <w:spacing w:after="0" w:line="240" w:lineRule="auto"/>
              <w:rPr>
                <w:rFonts w:ascii="Times New Roman" w:hAnsi="Times New Roman" w:cs="Times New Roman"/>
                <w:b/>
                <w:color w:val="000000"/>
                <w:sz w:val="20"/>
                <w:szCs w:val="20"/>
              </w:rPr>
            </w:pPr>
            <w:r w:rsidRPr="008F7248">
              <w:rPr>
                <w:rFonts w:ascii="Times New Roman" w:hAnsi="Times New Roman" w:cs="Times New Roman"/>
                <w:b/>
                <w:color w:val="000000"/>
                <w:sz w:val="20"/>
                <w:szCs w:val="20"/>
              </w:rPr>
              <w:t>Вторник</w:t>
            </w:r>
          </w:p>
        </w:tc>
        <w:tc>
          <w:tcPr>
            <w:tcW w:w="2694" w:type="dxa"/>
          </w:tcPr>
          <w:p w14:paraId="6588456D" w14:textId="77777777" w:rsidR="000A429A" w:rsidRPr="008F7248" w:rsidRDefault="000A429A" w:rsidP="001D4834">
            <w:pPr>
              <w:autoSpaceDE w:val="0"/>
              <w:autoSpaceDN w:val="0"/>
              <w:adjustRightInd w:val="0"/>
              <w:spacing w:after="0" w:line="240" w:lineRule="auto"/>
              <w:rPr>
                <w:rFonts w:ascii="Times New Roman" w:hAnsi="Times New Roman" w:cs="Times New Roman"/>
                <w:b/>
                <w:color w:val="000000"/>
                <w:sz w:val="20"/>
                <w:szCs w:val="20"/>
              </w:rPr>
            </w:pPr>
            <w:r w:rsidRPr="008F7248">
              <w:rPr>
                <w:rFonts w:ascii="Times New Roman" w:hAnsi="Times New Roman" w:cs="Times New Roman"/>
                <w:b/>
                <w:color w:val="000000"/>
                <w:sz w:val="20"/>
                <w:szCs w:val="20"/>
              </w:rPr>
              <w:t>Среда</w:t>
            </w:r>
          </w:p>
        </w:tc>
        <w:tc>
          <w:tcPr>
            <w:tcW w:w="2835" w:type="dxa"/>
          </w:tcPr>
          <w:p w14:paraId="37DC62C1" w14:textId="77777777" w:rsidR="000A429A" w:rsidRPr="008F7248" w:rsidRDefault="000A429A" w:rsidP="001D4834">
            <w:pPr>
              <w:autoSpaceDE w:val="0"/>
              <w:autoSpaceDN w:val="0"/>
              <w:adjustRightInd w:val="0"/>
              <w:spacing w:after="0" w:line="240" w:lineRule="auto"/>
              <w:rPr>
                <w:rFonts w:ascii="Times New Roman" w:hAnsi="Times New Roman" w:cs="Times New Roman"/>
                <w:b/>
                <w:color w:val="000000"/>
                <w:sz w:val="20"/>
                <w:szCs w:val="20"/>
              </w:rPr>
            </w:pPr>
            <w:r w:rsidRPr="008F7248">
              <w:rPr>
                <w:rFonts w:ascii="Times New Roman" w:hAnsi="Times New Roman" w:cs="Times New Roman"/>
                <w:b/>
                <w:color w:val="000000"/>
                <w:sz w:val="20"/>
                <w:szCs w:val="20"/>
              </w:rPr>
              <w:t>Четверг</w:t>
            </w:r>
          </w:p>
        </w:tc>
        <w:tc>
          <w:tcPr>
            <w:tcW w:w="2693" w:type="dxa"/>
          </w:tcPr>
          <w:p w14:paraId="1CC55F21" w14:textId="77777777" w:rsidR="000A429A" w:rsidRPr="008F7248" w:rsidRDefault="000A429A" w:rsidP="001D4834">
            <w:pPr>
              <w:autoSpaceDE w:val="0"/>
              <w:autoSpaceDN w:val="0"/>
              <w:adjustRightInd w:val="0"/>
              <w:spacing w:after="0" w:line="240" w:lineRule="auto"/>
              <w:rPr>
                <w:rFonts w:ascii="Times New Roman" w:hAnsi="Times New Roman" w:cs="Times New Roman"/>
                <w:b/>
                <w:color w:val="000000"/>
                <w:sz w:val="20"/>
                <w:szCs w:val="20"/>
              </w:rPr>
            </w:pPr>
            <w:r w:rsidRPr="008F7248">
              <w:rPr>
                <w:rFonts w:ascii="Times New Roman" w:hAnsi="Times New Roman" w:cs="Times New Roman"/>
                <w:b/>
                <w:color w:val="000000"/>
                <w:sz w:val="20"/>
                <w:szCs w:val="20"/>
              </w:rPr>
              <w:t>Пятница</w:t>
            </w:r>
          </w:p>
        </w:tc>
      </w:tr>
      <w:tr w:rsidR="000A429A" w:rsidRPr="008F7248" w14:paraId="527B7BD4" w14:textId="77777777" w:rsidTr="008F7248">
        <w:tc>
          <w:tcPr>
            <w:tcW w:w="1560" w:type="dxa"/>
          </w:tcPr>
          <w:p w14:paraId="42A97AA8" w14:textId="77777777" w:rsidR="000A429A" w:rsidRPr="008F7248" w:rsidRDefault="000A429A" w:rsidP="001D4834">
            <w:pPr>
              <w:spacing w:after="0" w:line="240" w:lineRule="auto"/>
              <w:rPr>
                <w:rFonts w:ascii="Times New Roman" w:hAnsi="Times New Roman" w:cs="Times New Roman"/>
                <w:sz w:val="20"/>
                <w:szCs w:val="20"/>
              </w:rPr>
            </w:pPr>
            <w:r w:rsidRPr="008F7248">
              <w:rPr>
                <w:rFonts w:ascii="Times New Roman" w:hAnsi="Times New Roman" w:cs="Times New Roman"/>
                <w:b/>
                <w:color w:val="000000"/>
                <w:sz w:val="20"/>
                <w:szCs w:val="20"/>
              </w:rPr>
              <w:t>Познавательное развитие</w:t>
            </w:r>
          </w:p>
        </w:tc>
        <w:tc>
          <w:tcPr>
            <w:tcW w:w="2976" w:type="dxa"/>
          </w:tcPr>
          <w:p w14:paraId="7AD34922" w14:textId="576F7C27" w:rsidR="000A429A" w:rsidRPr="008F7248" w:rsidRDefault="000A429A" w:rsidP="001D4834">
            <w:pPr>
              <w:spacing w:after="0" w:line="240" w:lineRule="auto"/>
              <w:rPr>
                <w:rFonts w:ascii="Times New Roman" w:hAnsi="Times New Roman" w:cs="Times New Roman"/>
                <w:b/>
                <w:sz w:val="20"/>
                <w:szCs w:val="20"/>
              </w:rPr>
            </w:pPr>
            <w:r w:rsidRPr="008F7248">
              <w:rPr>
                <w:rFonts w:ascii="Times New Roman" w:hAnsi="Times New Roman" w:cs="Times New Roman"/>
                <w:b/>
                <w:sz w:val="20"/>
                <w:szCs w:val="20"/>
              </w:rPr>
              <w:t>Беседа «</w:t>
            </w:r>
            <w:r w:rsidR="00321D10">
              <w:rPr>
                <w:rFonts w:ascii="Times New Roman" w:hAnsi="Times New Roman" w:cs="Times New Roman"/>
                <w:b/>
                <w:sz w:val="20"/>
                <w:szCs w:val="20"/>
              </w:rPr>
              <w:t>ЗОЖ и КГН</w:t>
            </w:r>
            <w:r w:rsidRPr="008F7248">
              <w:rPr>
                <w:rFonts w:ascii="Times New Roman" w:hAnsi="Times New Roman" w:cs="Times New Roman"/>
                <w:b/>
                <w:sz w:val="20"/>
                <w:szCs w:val="20"/>
              </w:rPr>
              <w:t>».</w:t>
            </w:r>
          </w:p>
          <w:p w14:paraId="16A98FD8" w14:textId="1D94CC30" w:rsidR="000A429A" w:rsidRPr="008F7248" w:rsidRDefault="000A429A" w:rsidP="001D4834">
            <w:pPr>
              <w:spacing w:after="0" w:line="240" w:lineRule="auto"/>
              <w:rPr>
                <w:rFonts w:ascii="Times New Roman" w:hAnsi="Times New Roman" w:cs="Times New Roman"/>
                <w:sz w:val="20"/>
                <w:szCs w:val="20"/>
              </w:rPr>
            </w:pPr>
            <w:r w:rsidRPr="008F7248">
              <w:rPr>
                <w:rFonts w:ascii="Times New Roman" w:hAnsi="Times New Roman" w:cs="Times New Roman"/>
                <w:b/>
                <w:bCs/>
                <w:sz w:val="20"/>
                <w:szCs w:val="20"/>
              </w:rPr>
              <w:t>Цель.</w:t>
            </w:r>
            <w:r w:rsidRPr="008F7248">
              <w:rPr>
                <w:rFonts w:ascii="Times New Roman" w:hAnsi="Times New Roman" w:cs="Times New Roman"/>
                <w:sz w:val="20"/>
                <w:szCs w:val="20"/>
              </w:rPr>
              <w:t xml:space="preserve"> Формировать представления детей о </w:t>
            </w:r>
            <w:r w:rsidR="00EE69BD">
              <w:rPr>
                <w:rFonts w:ascii="Times New Roman" w:hAnsi="Times New Roman" w:cs="Times New Roman"/>
                <w:sz w:val="20"/>
                <w:szCs w:val="20"/>
              </w:rPr>
              <w:t>здоровье как одной из главных ценностей человеческой жизни.</w:t>
            </w:r>
          </w:p>
          <w:p w14:paraId="020019EE" w14:textId="77777777" w:rsidR="000A429A" w:rsidRPr="008F7248" w:rsidRDefault="000A429A" w:rsidP="001D4834">
            <w:pPr>
              <w:spacing w:after="0" w:line="240" w:lineRule="auto"/>
              <w:rPr>
                <w:rFonts w:ascii="Times New Roman" w:hAnsi="Times New Roman" w:cs="Times New Roman"/>
                <w:b/>
                <w:sz w:val="20"/>
                <w:szCs w:val="20"/>
              </w:rPr>
            </w:pPr>
            <w:r w:rsidRPr="008F7248">
              <w:rPr>
                <w:rFonts w:ascii="Times New Roman" w:hAnsi="Times New Roman" w:cs="Times New Roman"/>
                <w:b/>
                <w:sz w:val="20"/>
                <w:szCs w:val="20"/>
              </w:rPr>
              <w:lastRenderedPageBreak/>
              <w:t>Беседа «Кто такой ветеринар</w:t>
            </w:r>
          </w:p>
          <w:p w14:paraId="58EF6560" w14:textId="77777777" w:rsidR="000A429A" w:rsidRPr="008F7248" w:rsidRDefault="000A429A" w:rsidP="001D4834">
            <w:pPr>
              <w:spacing w:after="0" w:line="240" w:lineRule="auto"/>
              <w:rPr>
                <w:rFonts w:ascii="Times New Roman" w:hAnsi="Times New Roman" w:cs="Times New Roman"/>
                <w:sz w:val="20"/>
                <w:szCs w:val="20"/>
              </w:rPr>
            </w:pPr>
            <w:r w:rsidRPr="008F7248">
              <w:rPr>
                <w:rFonts w:ascii="Times New Roman" w:hAnsi="Times New Roman" w:cs="Times New Roman"/>
                <w:b/>
                <w:sz w:val="20"/>
                <w:szCs w:val="20"/>
              </w:rPr>
              <w:t xml:space="preserve">Цель: </w:t>
            </w:r>
            <w:r w:rsidRPr="008F7248">
              <w:rPr>
                <w:rFonts w:ascii="Times New Roman" w:hAnsi="Times New Roman" w:cs="Times New Roman"/>
                <w:sz w:val="20"/>
                <w:szCs w:val="20"/>
              </w:rPr>
              <w:t>познакомить детей с профессией «ветеринар»</w:t>
            </w:r>
          </w:p>
          <w:p w14:paraId="7310EA44" w14:textId="6E691E8D" w:rsidR="000A429A" w:rsidRPr="008F7248" w:rsidRDefault="000A429A" w:rsidP="001D4834">
            <w:pPr>
              <w:spacing w:after="0" w:line="240" w:lineRule="auto"/>
              <w:rPr>
                <w:rFonts w:ascii="Times New Roman" w:hAnsi="Times New Roman" w:cs="Times New Roman"/>
                <w:sz w:val="20"/>
                <w:szCs w:val="20"/>
              </w:rPr>
            </w:pPr>
            <w:r w:rsidRPr="008F7248">
              <w:rPr>
                <w:rFonts w:ascii="Times New Roman" w:hAnsi="Times New Roman" w:cs="Times New Roman"/>
                <w:b/>
                <w:bCs/>
                <w:sz w:val="20"/>
                <w:szCs w:val="20"/>
              </w:rPr>
              <w:t>Д/и «Разложи по полочкам»</w:t>
            </w:r>
            <w:r w:rsidRPr="008F7248">
              <w:rPr>
                <w:rFonts w:ascii="Times New Roman" w:hAnsi="Times New Roman" w:cs="Times New Roman"/>
                <w:sz w:val="20"/>
                <w:szCs w:val="20"/>
              </w:rPr>
              <w:t> Цель: ориентировка в пространстве.</w:t>
            </w:r>
          </w:p>
          <w:p w14:paraId="6AF8341A" w14:textId="77777777" w:rsidR="000A429A" w:rsidRPr="008F7248" w:rsidRDefault="000A429A" w:rsidP="001D4834">
            <w:pPr>
              <w:spacing w:after="0" w:line="240" w:lineRule="auto"/>
              <w:rPr>
                <w:rFonts w:ascii="Times New Roman" w:hAnsi="Times New Roman" w:cs="Times New Roman"/>
                <w:b/>
                <w:sz w:val="20"/>
                <w:szCs w:val="20"/>
              </w:rPr>
            </w:pPr>
            <w:r w:rsidRPr="008F7248">
              <w:rPr>
                <w:rFonts w:ascii="Times New Roman" w:hAnsi="Times New Roman" w:cs="Times New Roman"/>
                <w:b/>
                <w:sz w:val="20"/>
                <w:szCs w:val="20"/>
              </w:rPr>
              <w:t>Наблюдение «Почва на огороде».</w:t>
            </w:r>
          </w:p>
          <w:p w14:paraId="4EF3BDF5" w14:textId="77777777" w:rsidR="000A429A" w:rsidRPr="008F7248" w:rsidRDefault="000A429A" w:rsidP="001D4834">
            <w:pPr>
              <w:spacing w:after="0" w:line="240" w:lineRule="auto"/>
              <w:rPr>
                <w:rFonts w:ascii="Times New Roman" w:hAnsi="Times New Roman" w:cs="Times New Roman"/>
                <w:sz w:val="20"/>
                <w:szCs w:val="20"/>
              </w:rPr>
            </w:pPr>
            <w:r w:rsidRPr="008F7248">
              <w:rPr>
                <w:rFonts w:ascii="Times New Roman" w:hAnsi="Times New Roman" w:cs="Times New Roman"/>
                <w:sz w:val="20"/>
                <w:szCs w:val="20"/>
              </w:rPr>
              <w:t>Цель.</w:t>
            </w:r>
            <w:r w:rsidRPr="008F7248">
              <w:rPr>
                <w:rFonts w:ascii="Times New Roman" w:hAnsi="Times New Roman" w:cs="Times New Roman"/>
                <w:bCs/>
                <w:sz w:val="20"/>
                <w:szCs w:val="20"/>
              </w:rPr>
              <w:t xml:space="preserve"> Расширять представления детей о свойствах почвы, по</w:t>
            </w:r>
            <w:r w:rsidRPr="008F7248">
              <w:rPr>
                <w:rFonts w:ascii="Times New Roman" w:hAnsi="Times New Roman" w:cs="Times New Roman"/>
                <w:bCs/>
                <w:sz w:val="20"/>
                <w:szCs w:val="20"/>
              </w:rPr>
              <w:softHyphen/>
              <w:t>знакомить детей с многообразием видов почв (песчаные, чернозе-</w:t>
            </w:r>
          </w:p>
          <w:p w14:paraId="77CB4B39" w14:textId="77777777" w:rsidR="000A429A" w:rsidRPr="008F7248" w:rsidRDefault="000A429A" w:rsidP="001D4834">
            <w:pPr>
              <w:spacing w:after="0" w:line="240" w:lineRule="auto"/>
              <w:rPr>
                <w:rFonts w:ascii="Times New Roman" w:hAnsi="Times New Roman" w:cs="Times New Roman"/>
                <w:sz w:val="20"/>
                <w:szCs w:val="20"/>
              </w:rPr>
            </w:pPr>
            <w:r w:rsidRPr="008F7248">
              <w:rPr>
                <w:rFonts w:ascii="Times New Roman" w:hAnsi="Times New Roman" w:cs="Times New Roman"/>
                <w:sz w:val="20"/>
                <w:szCs w:val="20"/>
              </w:rPr>
              <w:t>мы). Рассмотреть с детьми структуру почвы: найти камни, песок, комья глины, влагу.</w:t>
            </w:r>
          </w:p>
          <w:p w14:paraId="4D11C723" w14:textId="77777777" w:rsidR="000A429A" w:rsidRPr="008F7248" w:rsidRDefault="000A429A" w:rsidP="001D4834">
            <w:pPr>
              <w:spacing w:after="0" w:line="240" w:lineRule="auto"/>
              <w:rPr>
                <w:rFonts w:ascii="Times New Roman" w:hAnsi="Times New Roman" w:cs="Times New Roman"/>
                <w:b/>
                <w:sz w:val="20"/>
                <w:szCs w:val="20"/>
              </w:rPr>
            </w:pPr>
            <w:r w:rsidRPr="008F7248">
              <w:rPr>
                <w:rFonts w:ascii="Times New Roman" w:hAnsi="Times New Roman" w:cs="Times New Roman"/>
                <w:b/>
                <w:sz w:val="20"/>
                <w:szCs w:val="20"/>
              </w:rPr>
              <w:t>Наблюдение «Осенний дождь».</w:t>
            </w:r>
          </w:p>
          <w:p w14:paraId="3E116640" w14:textId="77777777" w:rsidR="000A429A" w:rsidRPr="008F7248" w:rsidRDefault="000A429A" w:rsidP="001D4834">
            <w:pPr>
              <w:spacing w:after="0" w:line="240" w:lineRule="auto"/>
              <w:rPr>
                <w:rFonts w:ascii="Times New Roman" w:hAnsi="Times New Roman" w:cs="Times New Roman"/>
                <w:sz w:val="20"/>
                <w:szCs w:val="20"/>
              </w:rPr>
            </w:pPr>
            <w:r w:rsidRPr="008F7248">
              <w:rPr>
                <w:rFonts w:ascii="Times New Roman" w:hAnsi="Times New Roman" w:cs="Times New Roman"/>
                <w:sz w:val="20"/>
                <w:szCs w:val="20"/>
              </w:rPr>
              <w:t>Цель.</w:t>
            </w:r>
            <w:r w:rsidRPr="008F7248">
              <w:rPr>
                <w:rFonts w:ascii="Times New Roman" w:hAnsi="Times New Roman" w:cs="Times New Roman"/>
                <w:bCs/>
                <w:sz w:val="20"/>
                <w:szCs w:val="20"/>
              </w:rPr>
              <w:t xml:space="preserve"> Расширять представления детей о явлениях природы, обра</w:t>
            </w:r>
            <w:r w:rsidRPr="008F7248">
              <w:rPr>
                <w:rFonts w:ascii="Times New Roman" w:hAnsi="Times New Roman" w:cs="Times New Roman"/>
                <w:bCs/>
                <w:sz w:val="20"/>
                <w:szCs w:val="20"/>
              </w:rPr>
              <w:softHyphen/>
              <w:t>тить внимание детей на характер дождя (мелкий, затяжной, холодный), изменение окружающей обстановки (появляются лужи, все вокруг стано</w:t>
            </w:r>
            <w:r w:rsidRPr="008F7248">
              <w:rPr>
                <w:rFonts w:ascii="Times New Roman" w:hAnsi="Times New Roman" w:cs="Times New Roman"/>
                <w:bCs/>
                <w:sz w:val="20"/>
                <w:szCs w:val="20"/>
              </w:rPr>
              <w:softHyphen/>
              <w:t>виться мокрым).</w:t>
            </w:r>
          </w:p>
          <w:p w14:paraId="3C8C8B9A" w14:textId="77777777" w:rsidR="000A429A" w:rsidRPr="008F7248" w:rsidRDefault="000A429A" w:rsidP="001D4834">
            <w:pPr>
              <w:spacing w:after="0" w:line="240" w:lineRule="auto"/>
              <w:rPr>
                <w:rFonts w:ascii="Times New Roman" w:hAnsi="Times New Roman" w:cs="Times New Roman"/>
                <w:sz w:val="20"/>
                <w:szCs w:val="20"/>
              </w:rPr>
            </w:pPr>
          </w:p>
          <w:p w14:paraId="76D4716D" w14:textId="77777777" w:rsidR="000A429A" w:rsidRPr="008F7248" w:rsidRDefault="000A429A" w:rsidP="001D4834">
            <w:pPr>
              <w:spacing w:after="0" w:line="240" w:lineRule="auto"/>
              <w:rPr>
                <w:rFonts w:ascii="Times New Roman" w:hAnsi="Times New Roman" w:cs="Times New Roman"/>
                <w:sz w:val="20"/>
                <w:szCs w:val="20"/>
              </w:rPr>
            </w:pPr>
          </w:p>
        </w:tc>
        <w:tc>
          <w:tcPr>
            <w:tcW w:w="2835" w:type="dxa"/>
          </w:tcPr>
          <w:p w14:paraId="66FF0A3E" w14:textId="6A15AA76" w:rsidR="00CA4987" w:rsidRDefault="00321D10" w:rsidP="00CA4987">
            <w:pPr>
              <w:spacing w:after="0" w:line="240" w:lineRule="auto"/>
              <w:rPr>
                <w:rFonts w:ascii="Times New Roman" w:hAnsi="Times New Roman" w:cs="Times New Roman"/>
                <w:b/>
                <w:sz w:val="20"/>
                <w:szCs w:val="20"/>
              </w:rPr>
            </w:pPr>
            <w:r>
              <w:rPr>
                <w:rFonts w:ascii="Times New Roman" w:hAnsi="Times New Roman" w:cs="Times New Roman"/>
                <w:b/>
                <w:sz w:val="20"/>
                <w:szCs w:val="20"/>
              </w:rPr>
              <w:lastRenderedPageBreak/>
              <w:t>Беседа</w:t>
            </w:r>
            <w:r w:rsidRPr="002D7584">
              <w:rPr>
                <w:rFonts w:ascii="Times New Roman" w:hAnsi="Times New Roman" w:cs="Times New Roman"/>
                <w:b/>
                <w:sz w:val="20"/>
                <w:szCs w:val="20"/>
              </w:rPr>
              <w:t>:</w:t>
            </w:r>
            <w:r w:rsidR="00EE69BD">
              <w:rPr>
                <w:rFonts w:ascii="Times New Roman" w:hAnsi="Times New Roman" w:cs="Times New Roman"/>
                <w:b/>
                <w:sz w:val="20"/>
                <w:szCs w:val="20"/>
              </w:rPr>
              <w:t xml:space="preserve"> </w:t>
            </w:r>
            <w:r>
              <w:rPr>
                <w:rFonts w:ascii="Times New Roman" w:hAnsi="Times New Roman" w:cs="Times New Roman"/>
                <w:b/>
                <w:sz w:val="20"/>
                <w:szCs w:val="20"/>
              </w:rPr>
              <w:t>Витамины</w:t>
            </w:r>
            <w:r w:rsidR="00CA4987">
              <w:rPr>
                <w:rFonts w:ascii="Times New Roman" w:hAnsi="Times New Roman" w:cs="Times New Roman"/>
                <w:b/>
                <w:sz w:val="20"/>
                <w:szCs w:val="20"/>
              </w:rPr>
              <w:t>.</w:t>
            </w:r>
          </w:p>
          <w:p w14:paraId="26278593" w14:textId="1CAAFED6" w:rsidR="00CA4987" w:rsidRPr="00CA4987" w:rsidRDefault="00CA4987" w:rsidP="00CA4987">
            <w:pPr>
              <w:spacing w:after="0" w:line="240" w:lineRule="auto"/>
              <w:rPr>
                <w:rFonts w:ascii="Times New Roman" w:hAnsi="Times New Roman" w:cs="Times New Roman"/>
                <w:b/>
                <w:sz w:val="20"/>
                <w:szCs w:val="20"/>
              </w:rPr>
            </w:pPr>
            <w:r w:rsidRPr="00CA4987">
              <w:rPr>
                <w:rFonts w:ascii="Times New Roman" w:hAnsi="Times New Roman" w:cs="Times New Roman"/>
                <w:b/>
                <w:bCs/>
                <w:sz w:val="20"/>
                <w:szCs w:val="20"/>
              </w:rPr>
              <w:t>Цель.</w:t>
            </w:r>
            <w:r>
              <w:rPr>
                <w:rFonts w:ascii="Times New Roman" w:hAnsi="Times New Roman" w:cs="Times New Roman"/>
                <w:sz w:val="20"/>
                <w:szCs w:val="20"/>
              </w:rPr>
              <w:t xml:space="preserve"> Помочь детям понять, что здоровье человека зависит от правильного питания, объяснить, что еда должна </w:t>
            </w:r>
            <w:r>
              <w:rPr>
                <w:rFonts w:ascii="Times New Roman" w:hAnsi="Times New Roman" w:cs="Times New Roman"/>
                <w:sz w:val="20"/>
                <w:szCs w:val="20"/>
              </w:rPr>
              <w:lastRenderedPageBreak/>
              <w:t>быть не только вкусной, но и полезной.</w:t>
            </w:r>
          </w:p>
          <w:p w14:paraId="553C17B7" w14:textId="77777777" w:rsidR="00CA4987" w:rsidRDefault="00CA4987" w:rsidP="00CA4987">
            <w:pPr>
              <w:spacing w:after="0" w:line="240" w:lineRule="auto"/>
              <w:rPr>
                <w:rFonts w:ascii="Times New Roman" w:hAnsi="Times New Roman" w:cs="Times New Roman"/>
                <w:b/>
                <w:sz w:val="20"/>
                <w:szCs w:val="20"/>
              </w:rPr>
            </w:pPr>
            <w:r>
              <w:rPr>
                <w:rFonts w:ascii="Times New Roman" w:hAnsi="Times New Roman" w:cs="Times New Roman"/>
                <w:b/>
                <w:sz w:val="20"/>
                <w:szCs w:val="20"/>
              </w:rPr>
              <w:t>Д/ и «Сварим борщ и компот»</w:t>
            </w:r>
          </w:p>
          <w:p w14:paraId="7D66B3F9" w14:textId="77777777" w:rsidR="00CA4987" w:rsidRDefault="00CA4987" w:rsidP="00CA4987">
            <w:pPr>
              <w:spacing w:after="0" w:line="240" w:lineRule="auto"/>
              <w:rPr>
                <w:rFonts w:ascii="Times New Roman" w:hAnsi="Times New Roman" w:cs="Times New Roman"/>
                <w:sz w:val="20"/>
                <w:szCs w:val="20"/>
              </w:rPr>
            </w:pPr>
            <w:r>
              <w:rPr>
                <w:rFonts w:ascii="Times New Roman" w:hAnsi="Times New Roman" w:cs="Times New Roman"/>
                <w:sz w:val="20"/>
                <w:szCs w:val="20"/>
              </w:rPr>
              <w:t>Цель: повторить с детьми названия овощей и фруктов, закрепить умение делить их на </w:t>
            </w:r>
            <w:r>
              <w:rPr>
                <w:rFonts w:ascii="Times New Roman" w:hAnsi="Times New Roman" w:cs="Times New Roman"/>
                <w:bCs/>
                <w:sz w:val="20"/>
                <w:szCs w:val="20"/>
              </w:rPr>
              <w:t>группы</w:t>
            </w:r>
            <w:r>
              <w:rPr>
                <w:rFonts w:ascii="Times New Roman" w:hAnsi="Times New Roman" w:cs="Times New Roman"/>
                <w:sz w:val="20"/>
                <w:szCs w:val="20"/>
              </w:rPr>
              <w:t>.</w:t>
            </w:r>
          </w:p>
          <w:p w14:paraId="68135842" w14:textId="77777777" w:rsidR="00CA4987" w:rsidRDefault="00CA4987" w:rsidP="00CA4987">
            <w:pPr>
              <w:spacing w:after="0" w:line="240" w:lineRule="auto"/>
              <w:rPr>
                <w:rFonts w:ascii="Times New Roman" w:hAnsi="Times New Roman" w:cs="Times New Roman"/>
                <w:sz w:val="20"/>
                <w:szCs w:val="20"/>
              </w:rPr>
            </w:pPr>
            <w:r>
              <w:rPr>
                <w:rFonts w:ascii="Times New Roman" w:hAnsi="Times New Roman" w:cs="Times New Roman"/>
                <w:b/>
                <w:bCs/>
                <w:iCs/>
                <w:sz w:val="20"/>
                <w:szCs w:val="20"/>
              </w:rPr>
              <w:t xml:space="preserve">Наблюдение  </w:t>
            </w:r>
            <w:r>
              <w:rPr>
                <w:rFonts w:ascii="Times New Roman" w:hAnsi="Times New Roman" w:cs="Times New Roman"/>
                <w:bCs/>
                <w:iCs/>
                <w:sz w:val="20"/>
                <w:szCs w:val="20"/>
              </w:rPr>
              <w:t>«Осенний дождь».</w:t>
            </w:r>
          </w:p>
          <w:p w14:paraId="492DBF1B" w14:textId="77777777" w:rsidR="00CA4987" w:rsidRDefault="00CA4987" w:rsidP="00CA4987">
            <w:pPr>
              <w:spacing w:after="0" w:line="240" w:lineRule="auto"/>
              <w:rPr>
                <w:rFonts w:ascii="Times New Roman" w:hAnsi="Times New Roman" w:cs="Times New Roman"/>
                <w:sz w:val="20"/>
                <w:szCs w:val="20"/>
              </w:rPr>
            </w:pPr>
            <w:r>
              <w:rPr>
                <w:rFonts w:ascii="Times New Roman" w:hAnsi="Times New Roman" w:cs="Times New Roman"/>
                <w:b/>
                <w:bCs/>
                <w:sz w:val="20"/>
                <w:szCs w:val="20"/>
              </w:rPr>
              <w:t>Цель:</w:t>
            </w:r>
            <w:r>
              <w:rPr>
                <w:rFonts w:ascii="Times New Roman" w:hAnsi="Times New Roman" w:cs="Times New Roman"/>
                <w:bCs/>
                <w:sz w:val="20"/>
                <w:szCs w:val="20"/>
              </w:rPr>
              <w:t xml:space="preserve">  </w:t>
            </w:r>
            <w:r>
              <w:rPr>
                <w:rFonts w:ascii="Times New Roman" w:hAnsi="Times New Roman" w:cs="Times New Roman"/>
                <w:sz w:val="20"/>
                <w:szCs w:val="20"/>
              </w:rPr>
              <w:t>Предложить детям сравнить летний и осенний дождь, от</w:t>
            </w:r>
            <w:r>
              <w:rPr>
                <w:rFonts w:ascii="Times New Roman" w:hAnsi="Times New Roman" w:cs="Times New Roman"/>
                <w:sz w:val="20"/>
                <w:szCs w:val="20"/>
              </w:rPr>
              <w:softHyphen/>
              <w:t>метить различия: осенью дожди долгие, холодные, лужи долго не вы</w:t>
            </w:r>
            <w:r>
              <w:rPr>
                <w:rFonts w:ascii="Times New Roman" w:hAnsi="Times New Roman" w:cs="Times New Roman"/>
                <w:sz w:val="20"/>
                <w:szCs w:val="20"/>
              </w:rPr>
              <w:softHyphen/>
              <w:t>сыхают.</w:t>
            </w:r>
          </w:p>
          <w:p w14:paraId="530F95C8" w14:textId="77777777" w:rsidR="00CA4987" w:rsidRDefault="00CA4987" w:rsidP="001D4834">
            <w:pPr>
              <w:spacing w:after="0" w:line="240" w:lineRule="auto"/>
              <w:rPr>
                <w:rFonts w:ascii="Times New Roman" w:hAnsi="Times New Roman" w:cs="Times New Roman"/>
                <w:sz w:val="20"/>
                <w:szCs w:val="20"/>
              </w:rPr>
            </w:pPr>
            <w:r>
              <w:rPr>
                <w:rFonts w:ascii="Times New Roman" w:hAnsi="Times New Roman" w:cs="Times New Roman"/>
                <w:b/>
                <w:bCs/>
                <w:sz w:val="20"/>
                <w:szCs w:val="20"/>
              </w:rPr>
              <w:t>Наблюдение</w:t>
            </w:r>
            <w:r>
              <w:rPr>
                <w:rFonts w:ascii="Times New Roman" w:hAnsi="Times New Roman" w:cs="Times New Roman"/>
                <w:sz w:val="20"/>
                <w:szCs w:val="20"/>
              </w:rPr>
              <w:t> </w:t>
            </w:r>
            <w:r>
              <w:rPr>
                <w:rFonts w:ascii="Times New Roman" w:hAnsi="Times New Roman" w:cs="Times New Roman"/>
                <w:b/>
                <w:sz w:val="20"/>
                <w:szCs w:val="20"/>
              </w:rPr>
              <w:t>за природой</w:t>
            </w:r>
            <w:r>
              <w:rPr>
                <w:rFonts w:ascii="Times New Roman" w:hAnsi="Times New Roman" w:cs="Times New Roman"/>
                <w:sz w:val="20"/>
                <w:szCs w:val="20"/>
              </w:rPr>
              <w:t> </w:t>
            </w:r>
            <w:r>
              <w:rPr>
                <w:rFonts w:ascii="Times New Roman" w:hAnsi="Times New Roman" w:cs="Times New Roman"/>
                <w:b/>
                <w:bCs/>
                <w:sz w:val="20"/>
                <w:szCs w:val="20"/>
              </w:rPr>
              <w:t>после</w:t>
            </w:r>
            <w:r>
              <w:rPr>
                <w:rFonts w:ascii="Times New Roman" w:hAnsi="Times New Roman" w:cs="Times New Roman"/>
                <w:sz w:val="20"/>
                <w:szCs w:val="20"/>
              </w:rPr>
              <w:t> </w:t>
            </w:r>
            <w:r>
              <w:rPr>
                <w:rFonts w:ascii="Times New Roman" w:hAnsi="Times New Roman" w:cs="Times New Roman"/>
                <w:b/>
                <w:bCs/>
                <w:sz w:val="20"/>
                <w:szCs w:val="20"/>
              </w:rPr>
              <w:t xml:space="preserve">дождя. </w:t>
            </w:r>
            <w:r>
              <w:rPr>
                <w:rFonts w:ascii="Times New Roman" w:hAnsi="Times New Roman" w:cs="Times New Roman"/>
                <w:sz w:val="20"/>
                <w:szCs w:val="20"/>
              </w:rPr>
              <w:t> </w:t>
            </w:r>
          </w:p>
          <w:p w14:paraId="5E6B6152" w14:textId="335806F4" w:rsidR="000A429A" w:rsidRPr="008F7248" w:rsidRDefault="00CA4987" w:rsidP="001D4834">
            <w:pPr>
              <w:spacing w:after="0" w:line="240" w:lineRule="auto"/>
              <w:rPr>
                <w:rFonts w:ascii="Times New Roman" w:hAnsi="Times New Roman" w:cs="Times New Roman"/>
                <w:sz w:val="20"/>
                <w:szCs w:val="20"/>
              </w:rPr>
            </w:pPr>
            <w:r>
              <w:rPr>
                <w:rFonts w:ascii="Times New Roman" w:hAnsi="Times New Roman" w:cs="Times New Roman"/>
                <w:b/>
                <w:bCs/>
                <w:sz w:val="20"/>
                <w:szCs w:val="20"/>
              </w:rPr>
              <w:t>Цель</w:t>
            </w:r>
            <w:r>
              <w:rPr>
                <w:rFonts w:ascii="Times New Roman" w:hAnsi="Times New Roman" w:cs="Times New Roman"/>
                <w:sz w:val="20"/>
                <w:szCs w:val="20"/>
              </w:rPr>
              <w:t>: учить наблюдательности; развивать умение делать самостоятельные выводы.</w:t>
            </w:r>
          </w:p>
        </w:tc>
        <w:tc>
          <w:tcPr>
            <w:tcW w:w="2694" w:type="dxa"/>
          </w:tcPr>
          <w:p w14:paraId="5482706A" w14:textId="2B1F7531" w:rsidR="00012D4E" w:rsidRDefault="000A429A" w:rsidP="001D4834">
            <w:pPr>
              <w:spacing w:after="0" w:line="240" w:lineRule="auto"/>
              <w:rPr>
                <w:rFonts w:ascii="Times New Roman" w:hAnsi="Times New Roman" w:cs="Times New Roman"/>
                <w:b/>
                <w:sz w:val="20"/>
                <w:szCs w:val="20"/>
              </w:rPr>
            </w:pPr>
            <w:r w:rsidRPr="008F7248">
              <w:rPr>
                <w:rFonts w:ascii="Times New Roman" w:hAnsi="Times New Roman" w:cs="Times New Roman"/>
                <w:b/>
                <w:sz w:val="20"/>
                <w:szCs w:val="20"/>
              </w:rPr>
              <w:lastRenderedPageBreak/>
              <w:t>Беседа «</w:t>
            </w:r>
            <w:r w:rsidR="00321D10">
              <w:rPr>
                <w:rFonts w:ascii="Times New Roman" w:hAnsi="Times New Roman" w:cs="Times New Roman"/>
                <w:b/>
                <w:sz w:val="20"/>
                <w:szCs w:val="20"/>
              </w:rPr>
              <w:t>Спортивные игры летние</w:t>
            </w:r>
            <w:r w:rsidRPr="008F7248">
              <w:rPr>
                <w:rFonts w:ascii="Times New Roman" w:hAnsi="Times New Roman" w:cs="Times New Roman"/>
                <w:b/>
                <w:sz w:val="20"/>
                <w:szCs w:val="20"/>
              </w:rPr>
              <w:t>».</w:t>
            </w:r>
          </w:p>
          <w:p w14:paraId="58816C04" w14:textId="5B9EFCF2" w:rsidR="000A429A" w:rsidRPr="008F7248" w:rsidRDefault="000A429A" w:rsidP="001D4834">
            <w:pPr>
              <w:spacing w:after="0" w:line="240" w:lineRule="auto"/>
              <w:rPr>
                <w:rFonts w:ascii="Times New Roman" w:hAnsi="Times New Roman" w:cs="Times New Roman"/>
                <w:sz w:val="20"/>
                <w:szCs w:val="20"/>
              </w:rPr>
            </w:pPr>
            <w:r w:rsidRPr="008F7248">
              <w:rPr>
                <w:rFonts w:ascii="Times New Roman" w:hAnsi="Times New Roman" w:cs="Times New Roman"/>
                <w:sz w:val="20"/>
                <w:szCs w:val="20"/>
              </w:rPr>
              <w:t xml:space="preserve"> </w:t>
            </w:r>
            <w:r w:rsidRPr="00012D4E">
              <w:rPr>
                <w:rFonts w:ascii="Times New Roman" w:hAnsi="Times New Roman" w:cs="Times New Roman"/>
                <w:b/>
                <w:bCs/>
                <w:sz w:val="20"/>
                <w:szCs w:val="20"/>
              </w:rPr>
              <w:t>Цель</w:t>
            </w:r>
            <w:r w:rsidRPr="008F7248">
              <w:rPr>
                <w:rFonts w:ascii="Times New Roman" w:hAnsi="Times New Roman" w:cs="Times New Roman"/>
                <w:sz w:val="20"/>
                <w:szCs w:val="20"/>
              </w:rPr>
              <w:t>: </w:t>
            </w:r>
            <w:r w:rsidR="007863A6">
              <w:rPr>
                <w:rFonts w:ascii="Times New Roman" w:hAnsi="Times New Roman" w:cs="Times New Roman"/>
                <w:sz w:val="20"/>
                <w:szCs w:val="20"/>
              </w:rPr>
              <w:t>Развитие интереса к летним видам спорта.</w:t>
            </w:r>
          </w:p>
          <w:p w14:paraId="7819BE80" w14:textId="3D2C7BB7" w:rsidR="000A429A" w:rsidRPr="008F7248" w:rsidRDefault="000A429A" w:rsidP="001D4834">
            <w:pPr>
              <w:spacing w:after="0" w:line="240" w:lineRule="auto"/>
              <w:rPr>
                <w:rFonts w:ascii="Times New Roman" w:hAnsi="Times New Roman" w:cs="Times New Roman"/>
                <w:sz w:val="20"/>
                <w:szCs w:val="20"/>
              </w:rPr>
            </w:pPr>
            <w:r w:rsidRPr="008F7248">
              <w:rPr>
                <w:rFonts w:ascii="Times New Roman" w:hAnsi="Times New Roman" w:cs="Times New Roman"/>
                <w:b/>
                <w:sz w:val="20"/>
                <w:szCs w:val="20"/>
              </w:rPr>
              <w:t>Д.И.  «У кого кто?».</w:t>
            </w:r>
            <w:r w:rsidRPr="008F7248">
              <w:rPr>
                <w:rFonts w:ascii="Times New Roman" w:hAnsi="Times New Roman" w:cs="Times New Roman"/>
                <w:sz w:val="20"/>
                <w:szCs w:val="20"/>
              </w:rPr>
              <w:t xml:space="preserve"> Цель: </w:t>
            </w:r>
            <w:r w:rsidRPr="008F7248">
              <w:rPr>
                <w:rFonts w:ascii="Times New Roman" w:hAnsi="Times New Roman" w:cs="Times New Roman"/>
                <w:sz w:val="20"/>
                <w:szCs w:val="20"/>
              </w:rPr>
              <w:lastRenderedPageBreak/>
              <w:t>закрепить названия диких животных и их детёнышей, развивать память, внимание.</w:t>
            </w:r>
          </w:p>
          <w:p w14:paraId="0EAE27AB" w14:textId="6E92FED5" w:rsidR="000A429A" w:rsidRPr="008F7248" w:rsidRDefault="000A429A" w:rsidP="001D4834">
            <w:pPr>
              <w:spacing w:after="0" w:line="240" w:lineRule="auto"/>
              <w:rPr>
                <w:rFonts w:ascii="Times New Roman" w:hAnsi="Times New Roman" w:cs="Times New Roman"/>
                <w:sz w:val="20"/>
                <w:szCs w:val="20"/>
              </w:rPr>
            </w:pPr>
            <w:r w:rsidRPr="008F7248">
              <w:rPr>
                <w:rFonts w:ascii="Times New Roman" w:hAnsi="Times New Roman" w:cs="Times New Roman"/>
                <w:b/>
                <w:sz w:val="20"/>
                <w:szCs w:val="20"/>
              </w:rPr>
              <w:t>Наблюдение за воробьями.</w:t>
            </w:r>
            <w:r w:rsidRPr="008F7248">
              <w:rPr>
                <w:rFonts w:ascii="Times New Roman" w:hAnsi="Times New Roman" w:cs="Times New Roman"/>
                <w:sz w:val="20"/>
                <w:szCs w:val="20"/>
              </w:rPr>
              <w:t> Цель: расширять знания о внешнем виде и повадках воробья; воспитывать внимание и наблюдательность.</w:t>
            </w:r>
          </w:p>
          <w:p w14:paraId="4A3485A4" w14:textId="77777777" w:rsidR="000A429A" w:rsidRPr="008F7248" w:rsidRDefault="000A429A" w:rsidP="001D4834">
            <w:pPr>
              <w:spacing w:after="0" w:line="240" w:lineRule="auto"/>
              <w:rPr>
                <w:rFonts w:ascii="Times New Roman" w:hAnsi="Times New Roman" w:cs="Times New Roman"/>
                <w:sz w:val="20"/>
                <w:szCs w:val="20"/>
              </w:rPr>
            </w:pPr>
            <w:r w:rsidRPr="008F7248">
              <w:rPr>
                <w:rFonts w:ascii="Times New Roman" w:hAnsi="Times New Roman" w:cs="Times New Roman"/>
                <w:b/>
                <w:bCs/>
                <w:iCs/>
                <w:sz w:val="20"/>
                <w:szCs w:val="20"/>
              </w:rPr>
              <w:t>Наблюдение за погодой</w:t>
            </w:r>
            <w:r w:rsidRPr="008F7248">
              <w:rPr>
                <w:rFonts w:ascii="Times New Roman" w:hAnsi="Times New Roman" w:cs="Times New Roman"/>
                <w:sz w:val="20"/>
                <w:szCs w:val="20"/>
              </w:rPr>
              <w:t> </w:t>
            </w:r>
            <w:r w:rsidRPr="008F7248">
              <w:rPr>
                <w:rFonts w:ascii="Times New Roman" w:hAnsi="Times New Roman" w:cs="Times New Roman"/>
                <w:b/>
                <w:bCs/>
                <w:iCs/>
                <w:sz w:val="20"/>
                <w:szCs w:val="20"/>
              </w:rPr>
              <w:t>Цель:</w:t>
            </w:r>
            <w:r w:rsidRPr="008F7248">
              <w:rPr>
                <w:rFonts w:ascii="Times New Roman" w:hAnsi="Times New Roman" w:cs="Times New Roman"/>
                <w:b/>
                <w:bCs/>
                <w:i/>
                <w:iCs/>
                <w:sz w:val="20"/>
                <w:szCs w:val="20"/>
              </w:rPr>
              <w:t xml:space="preserve"> з</w:t>
            </w:r>
            <w:r w:rsidRPr="008F7248">
              <w:rPr>
                <w:rFonts w:ascii="Times New Roman" w:hAnsi="Times New Roman" w:cs="Times New Roman"/>
                <w:sz w:val="20"/>
                <w:szCs w:val="20"/>
              </w:rPr>
              <w:t>акреплять знания о сезонных изменениях в</w:t>
            </w:r>
          </w:p>
        </w:tc>
        <w:tc>
          <w:tcPr>
            <w:tcW w:w="2835" w:type="dxa"/>
          </w:tcPr>
          <w:p w14:paraId="5BF7B919" w14:textId="626C2C20" w:rsidR="000A429A" w:rsidRPr="008F7248" w:rsidRDefault="000A429A" w:rsidP="001D4834">
            <w:pPr>
              <w:spacing w:after="0" w:line="240" w:lineRule="auto"/>
              <w:rPr>
                <w:rFonts w:ascii="Times New Roman" w:hAnsi="Times New Roman" w:cs="Times New Roman"/>
                <w:b/>
                <w:sz w:val="20"/>
                <w:szCs w:val="20"/>
              </w:rPr>
            </w:pPr>
            <w:r w:rsidRPr="008F7248">
              <w:rPr>
                <w:rFonts w:ascii="Times New Roman" w:hAnsi="Times New Roman" w:cs="Times New Roman"/>
                <w:b/>
                <w:sz w:val="20"/>
                <w:szCs w:val="20"/>
              </w:rPr>
              <w:lastRenderedPageBreak/>
              <w:t>Беседа на тему «</w:t>
            </w:r>
            <w:r w:rsidR="00321D10">
              <w:rPr>
                <w:rFonts w:ascii="Times New Roman" w:hAnsi="Times New Roman" w:cs="Times New Roman"/>
                <w:b/>
                <w:sz w:val="20"/>
                <w:szCs w:val="20"/>
              </w:rPr>
              <w:t>День веселых эстафет</w:t>
            </w:r>
            <w:r w:rsidRPr="008F7248">
              <w:rPr>
                <w:rFonts w:ascii="Times New Roman" w:hAnsi="Times New Roman" w:cs="Times New Roman"/>
                <w:b/>
                <w:sz w:val="20"/>
                <w:szCs w:val="20"/>
              </w:rPr>
              <w:t>»</w:t>
            </w:r>
          </w:p>
          <w:p w14:paraId="4984C9BA" w14:textId="1D0F01AE" w:rsidR="000A429A" w:rsidRPr="008F7248" w:rsidRDefault="000A429A" w:rsidP="001D4834">
            <w:pPr>
              <w:spacing w:after="0" w:line="240" w:lineRule="auto"/>
              <w:rPr>
                <w:rFonts w:ascii="Times New Roman" w:hAnsi="Times New Roman" w:cs="Times New Roman"/>
                <w:sz w:val="20"/>
                <w:szCs w:val="20"/>
              </w:rPr>
            </w:pPr>
            <w:r w:rsidRPr="00012D4E">
              <w:rPr>
                <w:rFonts w:ascii="Times New Roman" w:hAnsi="Times New Roman" w:cs="Times New Roman"/>
                <w:b/>
                <w:bCs/>
                <w:sz w:val="20"/>
                <w:szCs w:val="20"/>
              </w:rPr>
              <w:t>Цель:</w:t>
            </w:r>
            <w:r w:rsidRPr="008F7248">
              <w:rPr>
                <w:rFonts w:ascii="Times New Roman" w:hAnsi="Times New Roman" w:cs="Times New Roman"/>
                <w:sz w:val="20"/>
                <w:szCs w:val="20"/>
              </w:rPr>
              <w:t xml:space="preserve"> </w:t>
            </w:r>
            <w:r w:rsidR="007863A6">
              <w:rPr>
                <w:rFonts w:ascii="Times New Roman" w:hAnsi="Times New Roman" w:cs="Times New Roman"/>
                <w:sz w:val="20"/>
                <w:szCs w:val="20"/>
              </w:rPr>
              <w:t>Повысить интерес к физической культуре и здоровому образу жизни.</w:t>
            </w:r>
          </w:p>
          <w:p w14:paraId="063BAFA7" w14:textId="77777777" w:rsidR="000A429A" w:rsidRPr="008F7248" w:rsidRDefault="000A429A" w:rsidP="001D4834">
            <w:pPr>
              <w:spacing w:after="0" w:line="240" w:lineRule="auto"/>
              <w:rPr>
                <w:rFonts w:ascii="Times New Roman" w:hAnsi="Times New Roman" w:cs="Times New Roman"/>
                <w:b/>
                <w:sz w:val="20"/>
                <w:szCs w:val="20"/>
              </w:rPr>
            </w:pPr>
            <w:r w:rsidRPr="008F7248">
              <w:rPr>
                <w:rFonts w:ascii="Times New Roman" w:hAnsi="Times New Roman" w:cs="Times New Roman"/>
                <w:b/>
                <w:sz w:val="20"/>
                <w:szCs w:val="20"/>
              </w:rPr>
              <w:lastRenderedPageBreak/>
              <w:t>Наблюдение за насекомыми.</w:t>
            </w:r>
          </w:p>
          <w:p w14:paraId="3ACE4D4B" w14:textId="77777777" w:rsidR="000A429A" w:rsidRPr="008F7248" w:rsidRDefault="000A429A" w:rsidP="001D4834">
            <w:pPr>
              <w:spacing w:after="0" w:line="240" w:lineRule="auto"/>
              <w:rPr>
                <w:rFonts w:ascii="Times New Roman" w:hAnsi="Times New Roman" w:cs="Times New Roman"/>
                <w:sz w:val="20"/>
                <w:szCs w:val="20"/>
              </w:rPr>
            </w:pPr>
            <w:r w:rsidRPr="008F7248">
              <w:rPr>
                <w:rFonts w:ascii="Times New Roman" w:hAnsi="Times New Roman" w:cs="Times New Roman"/>
                <w:bCs/>
                <w:sz w:val="20"/>
                <w:szCs w:val="20"/>
              </w:rPr>
              <w:t>Цель.</w:t>
            </w:r>
            <w:r w:rsidRPr="008F7248">
              <w:rPr>
                <w:rFonts w:ascii="Times New Roman" w:hAnsi="Times New Roman" w:cs="Times New Roman"/>
                <w:sz w:val="20"/>
                <w:szCs w:val="20"/>
              </w:rPr>
              <w:t xml:space="preserve"> Расширять представления детей о многообразии насеко</w:t>
            </w:r>
            <w:r w:rsidRPr="008F7248">
              <w:rPr>
                <w:rFonts w:ascii="Times New Roman" w:hAnsi="Times New Roman" w:cs="Times New Roman"/>
                <w:sz w:val="20"/>
                <w:szCs w:val="20"/>
              </w:rPr>
              <w:softHyphen/>
              <w:t>мых, учить выделять и называть характерные особенности строения тела насекомых (голова, брюшко, шесть ног, усики-антенны). Обратить вни</w:t>
            </w:r>
            <w:r w:rsidRPr="008F7248">
              <w:rPr>
                <w:rFonts w:ascii="Times New Roman" w:hAnsi="Times New Roman" w:cs="Times New Roman"/>
                <w:sz w:val="20"/>
                <w:szCs w:val="20"/>
              </w:rPr>
              <w:softHyphen/>
              <w:t>мание детей на то, что в солнечную погоду мы можем увидеть множе</w:t>
            </w:r>
            <w:r w:rsidRPr="008F7248">
              <w:rPr>
                <w:rFonts w:ascii="Times New Roman" w:hAnsi="Times New Roman" w:cs="Times New Roman"/>
                <w:sz w:val="20"/>
                <w:szCs w:val="20"/>
              </w:rPr>
              <w:softHyphen/>
              <w:t>ство насекомых (мухи, муравьи, жуки), в пасмурную погоду жизнь мно</w:t>
            </w:r>
            <w:r w:rsidRPr="008F7248">
              <w:rPr>
                <w:rFonts w:ascii="Times New Roman" w:hAnsi="Times New Roman" w:cs="Times New Roman"/>
                <w:sz w:val="20"/>
                <w:szCs w:val="20"/>
              </w:rPr>
              <w:softHyphen/>
              <w:t>гих насекомых замирает.</w:t>
            </w:r>
          </w:p>
          <w:p w14:paraId="177815DB" w14:textId="77777777" w:rsidR="000A429A" w:rsidRPr="008F7248" w:rsidRDefault="000A429A" w:rsidP="001D4834">
            <w:pPr>
              <w:tabs>
                <w:tab w:val="left" w:pos="2410"/>
              </w:tabs>
              <w:spacing w:after="0" w:line="240" w:lineRule="auto"/>
              <w:rPr>
                <w:rFonts w:ascii="Times New Roman" w:hAnsi="Times New Roman" w:cs="Times New Roman"/>
                <w:b/>
                <w:sz w:val="20"/>
                <w:szCs w:val="20"/>
                <w:lang w:bidi="en-US"/>
              </w:rPr>
            </w:pPr>
            <w:r w:rsidRPr="008F7248">
              <w:rPr>
                <w:rFonts w:ascii="Times New Roman" w:hAnsi="Times New Roman" w:cs="Times New Roman"/>
                <w:b/>
                <w:sz w:val="20"/>
                <w:szCs w:val="20"/>
                <w:lang w:bidi="en-US"/>
              </w:rPr>
              <w:t>Наблюдение за насекомыми.</w:t>
            </w:r>
          </w:p>
          <w:p w14:paraId="74EB43B4" w14:textId="77777777" w:rsidR="000A429A" w:rsidRPr="008F7248" w:rsidRDefault="000A429A" w:rsidP="001D4834">
            <w:pPr>
              <w:tabs>
                <w:tab w:val="left" w:pos="2410"/>
              </w:tabs>
              <w:spacing w:after="0" w:line="240" w:lineRule="auto"/>
              <w:rPr>
                <w:rFonts w:ascii="Times New Roman" w:hAnsi="Times New Roman" w:cs="Times New Roman"/>
                <w:sz w:val="20"/>
                <w:szCs w:val="20"/>
                <w:lang w:bidi="en-US"/>
              </w:rPr>
            </w:pPr>
            <w:r w:rsidRPr="008F7248">
              <w:rPr>
                <w:rFonts w:ascii="Times New Roman" w:hAnsi="Times New Roman" w:cs="Times New Roman"/>
                <w:bCs/>
                <w:sz w:val="20"/>
                <w:szCs w:val="20"/>
                <w:shd w:val="clear" w:color="auto" w:fill="FFFFFF"/>
                <w:lang w:bidi="en-US"/>
              </w:rPr>
              <w:t>Цель.</w:t>
            </w:r>
            <w:r w:rsidRPr="008F7248">
              <w:rPr>
                <w:rFonts w:ascii="Times New Roman" w:hAnsi="Times New Roman" w:cs="Times New Roman"/>
                <w:sz w:val="20"/>
                <w:szCs w:val="20"/>
                <w:lang w:bidi="en-US"/>
              </w:rPr>
              <w:t xml:space="preserve"> Поддерживать желание детей наблюдать за насекомыми, от</w:t>
            </w:r>
            <w:r w:rsidRPr="008F7248">
              <w:rPr>
                <w:rFonts w:ascii="Times New Roman" w:hAnsi="Times New Roman" w:cs="Times New Roman"/>
                <w:sz w:val="20"/>
                <w:szCs w:val="20"/>
                <w:lang w:bidi="en-US"/>
              </w:rPr>
              <w:softHyphen/>
              <w:t>мечая многообразие насекомых, учить детей выделять различные груп</w:t>
            </w:r>
            <w:r w:rsidRPr="008F7248">
              <w:rPr>
                <w:rFonts w:ascii="Times New Roman" w:hAnsi="Times New Roman" w:cs="Times New Roman"/>
                <w:sz w:val="20"/>
                <w:szCs w:val="20"/>
                <w:lang w:bidi="en-US"/>
              </w:rPr>
              <w:softHyphen/>
              <w:t>пы (летающие и нелетающие насекомые). Подводить детей к пониманию того, как насекомые готовятся к зимнему периоду.</w:t>
            </w:r>
          </w:p>
          <w:p w14:paraId="009145BC" w14:textId="77777777" w:rsidR="000A429A" w:rsidRPr="008F7248" w:rsidRDefault="000A429A" w:rsidP="001D4834">
            <w:pPr>
              <w:spacing w:after="0" w:line="240" w:lineRule="auto"/>
              <w:rPr>
                <w:rFonts w:ascii="Times New Roman" w:hAnsi="Times New Roman" w:cs="Times New Roman"/>
                <w:b/>
                <w:sz w:val="20"/>
                <w:szCs w:val="20"/>
              </w:rPr>
            </w:pPr>
            <w:r w:rsidRPr="008F7248">
              <w:rPr>
                <w:rFonts w:ascii="Times New Roman" w:hAnsi="Times New Roman" w:cs="Times New Roman"/>
                <w:b/>
                <w:bCs/>
                <w:sz w:val="20"/>
                <w:szCs w:val="20"/>
              </w:rPr>
              <w:t>Д/ и «Подбери пару».</w:t>
            </w:r>
          </w:p>
          <w:p w14:paraId="602CDBCB" w14:textId="77777777" w:rsidR="000A429A" w:rsidRPr="008F7248" w:rsidRDefault="000A429A" w:rsidP="001D4834">
            <w:pPr>
              <w:spacing w:after="0" w:line="240" w:lineRule="auto"/>
              <w:rPr>
                <w:rFonts w:ascii="Times New Roman" w:hAnsi="Times New Roman" w:cs="Times New Roman"/>
                <w:sz w:val="20"/>
                <w:szCs w:val="20"/>
              </w:rPr>
            </w:pPr>
            <w:r w:rsidRPr="008F7248">
              <w:rPr>
                <w:rFonts w:ascii="Times New Roman" w:hAnsi="Times New Roman" w:cs="Times New Roman"/>
                <w:sz w:val="20"/>
                <w:szCs w:val="20"/>
              </w:rPr>
              <w:t>Цель.</w:t>
            </w:r>
            <w:r w:rsidRPr="008F7248">
              <w:rPr>
                <w:rFonts w:ascii="Times New Roman" w:hAnsi="Times New Roman" w:cs="Times New Roman"/>
                <w:bCs/>
                <w:sz w:val="20"/>
                <w:szCs w:val="20"/>
              </w:rPr>
              <w:t xml:space="preserve"> Учить детей подбирать карточки с изображениями одинако</w:t>
            </w:r>
            <w:r w:rsidRPr="008F7248">
              <w:rPr>
                <w:rFonts w:ascii="Times New Roman" w:hAnsi="Times New Roman" w:cs="Times New Roman"/>
                <w:bCs/>
                <w:sz w:val="20"/>
                <w:szCs w:val="20"/>
              </w:rPr>
              <w:softHyphen/>
              <w:t>вых предметов, активизировать в речи детей соответствующие понятия.</w:t>
            </w:r>
          </w:p>
        </w:tc>
        <w:tc>
          <w:tcPr>
            <w:tcW w:w="2693" w:type="dxa"/>
          </w:tcPr>
          <w:p w14:paraId="33F8D1D1" w14:textId="0EA08D0B" w:rsidR="000A429A" w:rsidRPr="008F7248" w:rsidRDefault="000A429A" w:rsidP="001D4834">
            <w:pPr>
              <w:spacing w:after="0" w:line="240" w:lineRule="auto"/>
              <w:rPr>
                <w:rFonts w:ascii="Times New Roman" w:hAnsi="Times New Roman" w:cs="Times New Roman"/>
                <w:sz w:val="20"/>
                <w:szCs w:val="20"/>
              </w:rPr>
            </w:pPr>
            <w:r w:rsidRPr="008F7248">
              <w:rPr>
                <w:rFonts w:ascii="Times New Roman" w:hAnsi="Times New Roman" w:cs="Times New Roman"/>
                <w:b/>
                <w:sz w:val="20"/>
                <w:szCs w:val="20"/>
              </w:rPr>
              <w:lastRenderedPageBreak/>
              <w:t>Беседа-рассуждение</w:t>
            </w:r>
            <w:r w:rsidRPr="008F7248">
              <w:rPr>
                <w:rFonts w:ascii="Times New Roman" w:hAnsi="Times New Roman" w:cs="Times New Roman"/>
                <w:sz w:val="20"/>
                <w:szCs w:val="20"/>
              </w:rPr>
              <w:t xml:space="preserve"> «</w:t>
            </w:r>
            <w:r w:rsidR="00321D10">
              <w:rPr>
                <w:rFonts w:ascii="Times New Roman" w:hAnsi="Times New Roman" w:cs="Times New Roman"/>
                <w:sz w:val="20"/>
                <w:szCs w:val="20"/>
              </w:rPr>
              <w:t>День народных подвижных игр</w:t>
            </w:r>
            <w:r w:rsidRPr="008F7248">
              <w:rPr>
                <w:rFonts w:ascii="Times New Roman" w:hAnsi="Times New Roman" w:cs="Times New Roman"/>
                <w:sz w:val="20"/>
                <w:szCs w:val="20"/>
              </w:rPr>
              <w:t>».</w:t>
            </w:r>
          </w:p>
          <w:p w14:paraId="6B960069" w14:textId="77777777" w:rsidR="000A429A" w:rsidRPr="008F7248" w:rsidRDefault="000A429A" w:rsidP="001D4834">
            <w:pPr>
              <w:spacing w:after="0" w:line="240" w:lineRule="auto"/>
              <w:rPr>
                <w:rFonts w:ascii="Times New Roman" w:hAnsi="Times New Roman" w:cs="Times New Roman"/>
                <w:sz w:val="20"/>
                <w:szCs w:val="20"/>
              </w:rPr>
            </w:pPr>
            <w:r w:rsidRPr="00012D4E">
              <w:rPr>
                <w:rFonts w:ascii="Times New Roman" w:hAnsi="Times New Roman" w:cs="Times New Roman"/>
                <w:b/>
                <w:bCs/>
                <w:sz w:val="20"/>
                <w:szCs w:val="20"/>
              </w:rPr>
              <w:t>Цель</w:t>
            </w:r>
            <w:r w:rsidRPr="008F7248">
              <w:rPr>
                <w:rFonts w:ascii="Times New Roman" w:hAnsi="Times New Roman" w:cs="Times New Roman"/>
                <w:sz w:val="20"/>
                <w:szCs w:val="20"/>
              </w:rPr>
              <w:t>: Учить детей самостоятельно рассуждать, делать выводы.</w:t>
            </w:r>
          </w:p>
          <w:p w14:paraId="749AB2E7" w14:textId="77777777" w:rsidR="000A429A" w:rsidRPr="008F7248" w:rsidRDefault="000A429A" w:rsidP="001D4834">
            <w:pPr>
              <w:spacing w:after="0" w:line="240" w:lineRule="auto"/>
              <w:rPr>
                <w:rFonts w:ascii="Times New Roman" w:hAnsi="Times New Roman" w:cs="Times New Roman"/>
                <w:b/>
                <w:sz w:val="20"/>
                <w:szCs w:val="20"/>
              </w:rPr>
            </w:pPr>
            <w:r w:rsidRPr="008F7248">
              <w:rPr>
                <w:rFonts w:ascii="Times New Roman" w:hAnsi="Times New Roman" w:cs="Times New Roman"/>
                <w:b/>
                <w:sz w:val="20"/>
                <w:szCs w:val="20"/>
              </w:rPr>
              <w:lastRenderedPageBreak/>
              <w:t>Рассматривание фруктовых деревьев</w:t>
            </w:r>
          </w:p>
          <w:p w14:paraId="6DCE445F" w14:textId="77777777" w:rsidR="000A429A" w:rsidRPr="008F7248" w:rsidRDefault="000A429A" w:rsidP="001D4834">
            <w:pPr>
              <w:tabs>
                <w:tab w:val="left" w:pos="2410"/>
              </w:tabs>
              <w:spacing w:after="0" w:line="240" w:lineRule="auto"/>
              <w:rPr>
                <w:rFonts w:ascii="Times New Roman" w:eastAsia="Calibri" w:hAnsi="Times New Roman" w:cs="Times New Roman"/>
                <w:sz w:val="20"/>
                <w:szCs w:val="20"/>
                <w:lang w:bidi="en-US"/>
              </w:rPr>
            </w:pPr>
            <w:r w:rsidRPr="008F7248">
              <w:rPr>
                <w:rFonts w:ascii="Times New Roman" w:eastAsia="Calibri" w:hAnsi="Times New Roman" w:cs="Times New Roman"/>
                <w:b/>
                <w:sz w:val="20"/>
                <w:szCs w:val="20"/>
              </w:rPr>
              <w:t xml:space="preserve">Цель: </w:t>
            </w:r>
            <w:r w:rsidRPr="008F7248">
              <w:rPr>
                <w:rFonts w:ascii="Times New Roman" w:eastAsia="Calibri" w:hAnsi="Times New Roman" w:cs="Times New Roman"/>
                <w:sz w:val="20"/>
                <w:szCs w:val="20"/>
                <w:lang w:bidi="en-US"/>
              </w:rPr>
              <w:t>Расширять представления детей о фруктах и фруктовых де</w:t>
            </w:r>
            <w:r w:rsidRPr="008F7248">
              <w:rPr>
                <w:rFonts w:ascii="Times New Roman" w:eastAsia="Calibri" w:hAnsi="Times New Roman" w:cs="Times New Roman"/>
                <w:sz w:val="20"/>
                <w:szCs w:val="20"/>
                <w:lang w:bidi="en-US"/>
              </w:rPr>
              <w:softHyphen/>
              <w:t>ревьях, учить узнавать плодовые деревья, обратить внимание детей на то, как яблоко прикрепляется к ветке дерева. Подводить детей к понима</w:t>
            </w:r>
            <w:r w:rsidRPr="008F7248">
              <w:rPr>
                <w:rFonts w:ascii="Times New Roman" w:eastAsia="Calibri" w:hAnsi="Times New Roman" w:cs="Times New Roman"/>
                <w:sz w:val="20"/>
                <w:szCs w:val="20"/>
                <w:lang w:bidi="en-US"/>
              </w:rPr>
              <w:softHyphen/>
              <w:t>нию того, что на дереве созревают в течение лета плоды (яблоки), осе</w:t>
            </w:r>
            <w:r w:rsidRPr="008F7248">
              <w:rPr>
                <w:rFonts w:ascii="Times New Roman" w:eastAsia="Calibri" w:hAnsi="Times New Roman" w:cs="Times New Roman"/>
                <w:sz w:val="20"/>
                <w:szCs w:val="20"/>
                <w:lang w:bidi="en-US"/>
              </w:rPr>
              <w:softHyphen/>
              <w:t>нью люди собирают плоды.</w:t>
            </w:r>
          </w:p>
          <w:p w14:paraId="1D21E57A" w14:textId="77777777" w:rsidR="000A429A" w:rsidRPr="008F7248" w:rsidRDefault="000A429A" w:rsidP="001D4834">
            <w:pPr>
              <w:tabs>
                <w:tab w:val="left" w:pos="2410"/>
              </w:tabs>
              <w:spacing w:after="0" w:line="240" w:lineRule="auto"/>
              <w:rPr>
                <w:rFonts w:ascii="Times New Roman" w:eastAsia="Calibri" w:hAnsi="Times New Roman" w:cs="Times New Roman"/>
                <w:sz w:val="20"/>
                <w:szCs w:val="20"/>
                <w:lang w:bidi="en-US"/>
              </w:rPr>
            </w:pPr>
          </w:p>
          <w:p w14:paraId="386D41A0" w14:textId="77777777" w:rsidR="000A429A" w:rsidRPr="008F7248" w:rsidRDefault="000A429A" w:rsidP="001D4834">
            <w:pPr>
              <w:spacing w:after="0" w:line="240" w:lineRule="auto"/>
              <w:rPr>
                <w:rFonts w:ascii="Times New Roman" w:hAnsi="Times New Roman" w:cs="Times New Roman"/>
                <w:b/>
                <w:sz w:val="20"/>
                <w:szCs w:val="20"/>
              </w:rPr>
            </w:pPr>
            <w:r w:rsidRPr="008F7248">
              <w:rPr>
                <w:rFonts w:ascii="Times New Roman" w:hAnsi="Times New Roman" w:cs="Times New Roman"/>
                <w:b/>
                <w:sz w:val="20"/>
                <w:szCs w:val="20"/>
              </w:rPr>
              <w:t xml:space="preserve">Индивидуальная игра «Волшебный песок» – </w:t>
            </w:r>
            <w:r w:rsidRPr="008F7248">
              <w:rPr>
                <w:rFonts w:ascii="Times New Roman" w:hAnsi="Times New Roman" w:cs="Times New Roman"/>
                <w:sz w:val="20"/>
                <w:szCs w:val="20"/>
              </w:rPr>
              <w:t>Цель: рисование овощей на песке пальцем.</w:t>
            </w:r>
          </w:p>
        </w:tc>
      </w:tr>
      <w:tr w:rsidR="000A429A" w:rsidRPr="008F7248" w14:paraId="7453B0CF" w14:textId="77777777" w:rsidTr="008F7248">
        <w:tc>
          <w:tcPr>
            <w:tcW w:w="1560" w:type="dxa"/>
          </w:tcPr>
          <w:p w14:paraId="664A52A6" w14:textId="77777777" w:rsidR="000A429A" w:rsidRPr="008F7248" w:rsidRDefault="000A429A" w:rsidP="001D4834">
            <w:pPr>
              <w:spacing w:after="0" w:line="240" w:lineRule="auto"/>
              <w:rPr>
                <w:rFonts w:ascii="Times New Roman" w:hAnsi="Times New Roman" w:cs="Times New Roman"/>
                <w:sz w:val="20"/>
                <w:szCs w:val="20"/>
              </w:rPr>
            </w:pPr>
            <w:r w:rsidRPr="008F7248">
              <w:rPr>
                <w:rFonts w:ascii="Times New Roman" w:hAnsi="Times New Roman" w:cs="Times New Roman"/>
                <w:b/>
                <w:sz w:val="20"/>
                <w:szCs w:val="20"/>
              </w:rPr>
              <w:lastRenderedPageBreak/>
              <w:t>Речевое развитие</w:t>
            </w:r>
          </w:p>
        </w:tc>
        <w:tc>
          <w:tcPr>
            <w:tcW w:w="2976" w:type="dxa"/>
          </w:tcPr>
          <w:p w14:paraId="4C5193F4" w14:textId="77777777" w:rsidR="000A429A" w:rsidRPr="008F7248" w:rsidRDefault="000A429A" w:rsidP="001D4834">
            <w:pPr>
              <w:spacing w:after="0" w:line="240" w:lineRule="auto"/>
              <w:rPr>
                <w:rFonts w:ascii="Times New Roman" w:hAnsi="Times New Roman" w:cs="Times New Roman"/>
                <w:sz w:val="20"/>
                <w:szCs w:val="20"/>
              </w:rPr>
            </w:pPr>
            <w:r w:rsidRPr="008F7248">
              <w:rPr>
                <w:rFonts w:ascii="Times New Roman" w:hAnsi="Times New Roman" w:cs="Times New Roman"/>
                <w:sz w:val="20"/>
                <w:szCs w:val="20"/>
              </w:rPr>
              <w:t>Чтение К.Чуковского «Доктор Айболит».</w:t>
            </w:r>
          </w:p>
          <w:p w14:paraId="70A5D5D3" w14:textId="7D713C71" w:rsidR="000A429A" w:rsidRPr="008F7248" w:rsidRDefault="000A429A" w:rsidP="001D4834">
            <w:pPr>
              <w:spacing w:after="0" w:line="240" w:lineRule="auto"/>
              <w:rPr>
                <w:rFonts w:ascii="Times New Roman" w:hAnsi="Times New Roman" w:cs="Times New Roman"/>
                <w:sz w:val="20"/>
                <w:szCs w:val="20"/>
              </w:rPr>
            </w:pPr>
            <w:r w:rsidRPr="008F7248">
              <w:rPr>
                <w:rFonts w:ascii="Times New Roman" w:hAnsi="Times New Roman" w:cs="Times New Roman"/>
                <w:sz w:val="20"/>
                <w:szCs w:val="20"/>
              </w:rPr>
              <w:t>Цель: познакомить детей с профессией «ветеринар», учить внимательно слушать произведение, сопереживать героям сказки. Воспитывать уважение к профессии ветеринара.</w:t>
            </w:r>
          </w:p>
          <w:p w14:paraId="2508E5DB" w14:textId="77777777" w:rsidR="000A429A" w:rsidRPr="008F7248" w:rsidRDefault="000A429A" w:rsidP="001D4834">
            <w:pPr>
              <w:spacing w:after="0" w:line="240" w:lineRule="auto"/>
              <w:rPr>
                <w:rFonts w:ascii="Times New Roman" w:hAnsi="Times New Roman" w:cs="Times New Roman"/>
                <w:sz w:val="20"/>
                <w:szCs w:val="20"/>
              </w:rPr>
            </w:pPr>
          </w:p>
          <w:p w14:paraId="6166D31B" w14:textId="7C28BFD2" w:rsidR="000A429A" w:rsidRPr="008F7248" w:rsidRDefault="000A429A" w:rsidP="001D4834">
            <w:pPr>
              <w:spacing w:after="0" w:line="240" w:lineRule="auto"/>
              <w:rPr>
                <w:rFonts w:ascii="Times New Roman" w:hAnsi="Times New Roman" w:cs="Times New Roman"/>
                <w:sz w:val="20"/>
                <w:szCs w:val="20"/>
              </w:rPr>
            </w:pPr>
            <w:r w:rsidRPr="008F7248">
              <w:rPr>
                <w:rFonts w:ascii="Times New Roman" w:hAnsi="Times New Roman" w:cs="Times New Roman"/>
                <w:b/>
                <w:bCs/>
                <w:sz w:val="20"/>
                <w:szCs w:val="20"/>
              </w:rPr>
              <w:t>Д/и «Четвёртый лишний»</w:t>
            </w:r>
          </w:p>
          <w:p w14:paraId="40BD96C3" w14:textId="4253D665" w:rsidR="000A429A" w:rsidRPr="008F7248" w:rsidRDefault="000A429A" w:rsidP="001D4834">
            <w:pPr>
              <w:spacing w:after="0" w:line="240" w:lineRule="auto"/>
              <w:rPr>
                <w:rFonts w:ascii="Times New Roman" w:hAnsi="Times New Roman" w:cs="Times New Roman"/>
                <w:sz w:val="20"/>
                <w:szCs w:val="20"/>
              </w:rPr>
            </w:pPr>
            <w:r w:rsidRPr="008F7248">
              <w:rPr>
                <w:rFonts w:ascii="Times New Roman" w:hAnsi="Times New Roman" w:cs="Times New Roman"/>
                <w:sz w:val="20"/>
                <w:szCs w:val="20"/>
              </w:rPr>
              <w:lastRenderedPageBreak/>
              <w:t>Цель: закрепление умения детей выделять общий признак в словах, развивать способность к обобщению.</w:t>
            </w:r>
          </w:p>
          <w:p w14:paraId="444D9C85" w14:textId="2554CB51" w:rsidR="000A429A" w:rsidRPr="008F7248" w:rsidRDefault="000A429A" w:rsidP="001D4834">
            <w:pPr>
              <w:spacing w:after="0" w:line="240" w:lineRule="auto"/>
              <w:rPr>
                <w:rFonts w:ascii="Times New Roman" w:hAnsi="Times New Roman" w:cs="Times New Roman"/>
                <w:sz w:val="20"/>
                <w:szCs w:val="20"/>
              </w:rPr>
            </w:pPr>
          </w:p>
        </w:tc>
        <w:tc>
          <w:tcPr>
            <w:tcW w:w="2835" w:type="dxa"/>
          </w:tcPr>
          <w:p w14:paraId="707A6072" w14:textId="4108A81C" w:rsidR="000A429A" w:rsidRPr="008F7248" w:rsidRDefault="000A429A" w:rsidP="001D4834">
            <w:pPr>
              <w:spacing w:after="0" w:line="240" w:lineRule="auto"/>
              <w:rPr>
                <w:rFonts w:ascii="Times New Roman" w:hAnsi="Times New Roman" w:cs="Times New Roman"/>
                <w:sz w:val="20"/>
                <w:szCs w:val="20"/>
              </w:rPr>
            </w:pPr>
            <w:r w:rsidRPr="008F7248">
              <w:rPr>
                <w:rFonts w:ascii="Times New Roman" w:hAnsi="Times New Roman" w:cs="Times New Roman"/>
                <w:b/>
                <w:bCs/>
                <w:sz w:val="20"/>
                <w:szCs w:val="20"/>
              </w:rPr>
              <w:lastRenderedPageBreak/>
              <w:t>Д и «Доскажи слово»</w:t>
            </w:r>
          </w:p>
          <w:p w14:paraId="21D2F638" w14:textId="0426112B" w:rsidR="000A429A" w:rsidRPr="008F7248" w:rsidRDefault="000A429A" w:rsidP="001D4834">
            <w:pPr>
              <w:spacing w:after="0" w:line="240" w:lineRule="auto"/>
              <w:rPr>
                <w:rFonts w:ascii="Times New Roman" w:hAnsi="Times New Roman" w:cs="Times New Roman"/>
                <w:sz w:val="20"/>
                <w:szCs w:val="20"/>
              </w:rPr>
            </w:pPr>
            <w:r w:rsidRPr="008F7248">
              <w:rPr>
                <w:rFonts w:ascii="Times New Roman" w:hAnsi="Times New Roman" w:cs="Times New Roman"/>
                <w:iCs/>
                <w:sz w:val="20"/>
                <w:szCs w:val="20"/>
              </w:rPr>
              <w:t>Цель:</w:t>
            </w:r>
            <w:r w:rsidRPr="008F7248">
              <w:rPr>
                <w:rFonts w:ascii="Times New Roman" w:hAnsi="Times New Roman" w:cs="Times New Roman"/>
                <w:sz w:val="20"/>
                <w:szCs w:val="20"/>
              </w:rPr>
              <w:t> учить отчетливо произносить многосложные слова громко, развивать слуховое внимание.</w:t>
            </w:r>
          </w:p>
          <w:p w14:paraId="353C7F1D" w14:textId="77777777" w:rsidR="000A429A" w:rsidRPr="008F7248" w:rsidRDefault="000A429A" w:rsidP="001D4834">
            <w:pPr>
              <w:spacing w:after="0" w:line="240" w:lineRule="auto"/>
              <w:rPr>
                <w:rFonts w:ascii="Times New Roman" w:hAnsi="Times New Roman" w:cs="Times New Roman"/>
                <w:sz w:val="20"/>
                <w:szCs w:val="20"/>
              </w:rPr>
            </w:pPr>
            <w:r w:rsidRPr="008F7248">
              <w:rPr>
                <w:rFonts w:ascii="Times New Roman" w:hAnsi="Times New Roman" w:cs="Times New Roman"/>
                <w:sz w:val="20"/>
                <w:szCs w:val="20"/>
              </w:rPr>
              <w:t>Чтение сказки «Сестрица Аленушка и братец Иванушка» в обр А. Н. Толстого.</w:t>
            </w:r>
          </w:p>
          <w:p w14:paraId="6CE53AEC" w14:textId="77777777" w:rsidR="000A429A" w:rsidRPr="008F7248" w:rsidRDefault="000A429A" w:rsidP="001D4834">
            <w:pPr>
              <w:spacing w:after="0" w:line="240" w:lineRule="auto"/>
              <w:rPr>
                <w:rFonts w:ascii="Times New Roman" w:hAnsi="Times New Roman" w:cs="Times New Roman"/>
                <w:sz w:val="20"/>
                <w:szCs w:val="20"/>
              </w:rPr>
            </w:pPr>
            <w:r w:rsidRPr="008F7248">
              <w:rPr>
                <w:rFonts w:ascii="Times New Roman" w:hAnsi="Times New Roman" w:cs="Times New Roman"/>
                <w:sz w:val="20"/>
                <w:szCs w:val="20"/>
              </w:rPr>
              <w:t xml:space="preserve">Цель: учить детей внимательно слушать сказку, </w:t>
            </w:r>
            <w:r w:rsidRPr="008F7248">
              <w:rPr>
                <w:rFonts w:ascii="Times New Roman" w:hAnsi="Times New Roman" w:cs="Times New Roman"/>
                <w:sz w:val="20"/>
                <w:szCs w:val="20"/>
              </w:rPr>
              <w:lastRenderedPageBreak/>
              <w:t>понимать её содержание.</w:t>
            </w:r>
          </w:p>
        </w:tc>
        <w:tc>
          <w:tcPr>
            <w:tcW w:w="2694" w:type="dxa"/>
          </w:tcPr>
          <w:p w14:paraId="31126333" w14:textId="436D4DAD" w:rsidR="000A429A" w:rsidRPr="008F7248" w:rsidRDefault="000A429A" w:rsidP="001D4834">
            <w:pPr>
              <w:spacing w:after="0" w:line="240" w:lineRule="auto"/>
              <w:rPr>
                <w:rFonts w:ascii="Times New Roman" w:hAnsi="Times New Roman" w:cs="Times New Roman"/>
                <w:sz w:val="20"/>
                <w:szCs w:val="20"/>
              </w:rPr>
            </w:pPr>
            <w:r w:rsidRPr="008F7248">
              <w:rPr>
                <w:rFonts w:ascii="Times New Roman" w:hAnsi="Times New Roman" w:cs="Times New Roman"/>
                <w:b/>
                <w:bCs/>
                <w:sz w:val="20"/>
                <w:szCs w:val="20"/>
              </w:rPr>
              <w:lastRenderedPageBreak/>
              <w:t>Кто где живёт?»</w:t>
            </w:r>
          </w:p>
          <w:p w14:paraId="297471EC" w14:textId="5349C262" w:rsidR="000A429A" w:rsidRPr="008F7248" w:rsidRDefault="000A429A" w:rsidP="001D4834">
            <w:pPr>
              <w:spacing w:after="0" w:line="240" w:lineRule="auto"/>
              <w:rPr>
                <w:rFonts w:ascii="Times New Roman" w:hAnsi="Times New Roman" w:cs="Times New Roman"/>
                <w:sz w:val="20"/>
                <w:szCs w:val="20"/>
              </w:rPr>
            </w:pPr>
            <w:r w:rsidRPr="008F7248">
              <w:rPr>
                <w:rFonts w:ascii="Times New Roman" w:hAnsi="Times New Roman" w:cs="Times New Roman"/>
                <w:iCs/>
                <w:sz w:val="20"/>
                <w:szCs w:val="20"/>
              </w:rPr>
              <w:t>Цель</w:t>
            </w:r>
            <w:r w:rsidRPr="008F7248">
              <w:rPr>
                <w:rFonts w:ascii="Times New Roman" w:hAnsi="Times New Roman" w:cs="Times New Roman"/>
                <w:sz w:val="20"/>
                <w:szCs w:val="20"/>
              </w:rPr>
              <w:t>: закрепление знания детей о жилищах животных, насекомых. Закрепление употребления в речи детей грамматической формы предложного падежа с предлогом «в».</w:t>
            </w:r>
          </w:p>
          <w:p w14:paraId="73432EC4" w14:textId="77777777" w:rsidR="000A429A" w:rsidRPr="008F7248" w:rsidRDefault="000A429A" w:rsidP="001D4834">
            <w:pPr>
              <w:spacing w:after="0" w:line="240" w:lineRule="auto"/>
              <w:rPr>
                <w:rFonts w:ascii="Times New Roman" w:hAnsi="Times New Roman" w:cs="Times New Roman"/>
                <w:sz w:val="20"/>
                <w:szCs w:val="20"/>
              </w:rPr>
            </w:pPr>
          </w:p>
          <w:p w14:paraId="736612B5" w14:textId="77777777" w:rsidR="000A429A" w:rsidRPr="008F7248" w:rsidRDefault="000A429A" w:rsidP="001D4834">
            <w:pPr>
              <w:spacing w:after="0" w:line="240" w:lineRule="auto"/>
              <w:rPr>
                <w:rFonts w:ascii="Times New Roman" w:hAnsi="Times New Roman" w:cs="Times New Roman"/>
                <w:b/>
                <w:sz w:val="20"/>
                <w:szCs w:val="20"/>
              </w:rPr>
            </w:pPr>
            <w:r w:rsidRPr="008F7248">
              <w:rPr>
                <w:rFonts w:ascii="Times New Roman" w:hAnsi="Times New Roman" w:cs="Times New Roman"/>
                <w:b/>
                <w:sz w:val="20"/>
                <w:szCs w:val="20"/>
              </w:rPr>
              <w:t>Игровое упражнение «Заводим трактор».</w:t>
            </w:r>
          </w:p>
          <w:p w14:paraId="2DE88D2F" w14:textId="77777777" w:rsidR="000A429A" w:rsidRPr="008F7248" w:rsidRDefault="000A429A" w:rsidP="001D4834">
            <w:pPr>
              <w:spacing w:after="0" w:line="240" w:lineRule="auto"/>
              <w:rPr>
                <w:rFonts w:ascii="Times New Roman" w:hAnsi="Times New Roman" w:cs="Times New Roman"/>
                <w:sz w:val="20"/>
                <w:szCs w:val="20"/>
              </w:rPr>
            </w:pPr>
            <w:r w:rsidRPr="008F7248">
              <w:rPr>
                <w:rFonts w:ascii="Times New Roman" w:hAnsi="Times New Roman" w:cs="Times New Roman"/>
                <w:sz w:val="20"/>
                <w:szCs w:val="20"/>
              </w:rPr>
              <w:lastRenderedPageBreak/>
              <w:t>Цель: развитие речевого дыхания, голоса.</w:t>
            </w:r>
          </w:p>
        </w:tc>
        <w:tc>
          <w:tcPr>
            <w:tcW w:w="2835" w:type="dxa"/>
          </w:tcPr>
          <w:p w14:paraId="4D7D1F69" w14:textId="77777777" w:rsidR="000A429A" w:rsidRPr="008F7248" w:rsidRDefault="000A429A" w:rsidP="001D4834">
            <w:pPr>
              <w:spacing w:after="0" w:line="240" w:lineRule="auto"/>
              <w:rPr>
                <w:rFonts w:ascii="Times New Roman" w:hAnsi="Times New Roman" w:cs="Times New Roman"/>
                <w:b/>
                <w:sz w:val="20"/>
                <w:szCs w:val="20"/>
              </w:rPr>
            </w:pPr>
            <w:r w:rsidRPr="008F7248">
              <w:rPr>
                <w:rFonts w:ascii="Times New Roman" w:hAnsi="Times New Roman" w:cs="Times New Roman"/>
                <w:b/>
                <w:sz w:val="20"/>
                <w:szCs w:val="20"/>
              </w:rPr>
              <w:lastRenderedPageBreak/>
              <w:t>Чтение рассказа В. Вересаева «Братишка»</w:t>
            </w:r>
          </w:p>
          <w:p w14:paraId="542AE918" w14:textId="77777777" w:rsidR="000A429A" w:rsidRPr="008F7248" w:rsidRDefault="000A429A" w:rsidP="001D4834">
            <w:pPr>
              <w:spacing w:after="0" w:line="240" w:lineRule="auto"/>
              <w:rPr>
                <w:rFonts w:ascii="Times New Roman" w:hAnsi="Times New Roman" w:cs="Times New Roman"/>
                <w:sz w:val="20"/>
                <w:szCs w:val="20"/>
              </w:rPr>
            </w:pPr>
            <w:r w:rsidRPr="008F7248">
              <w:rPr>
                <w:rFonts w:ascii="Times New Roman" w:hAnsi="Times New Roman" w:cs="Times New Roman"/>
                <w:sz w:val="20"/>
                <w:szCs w:val="20"/>
              </w:rPr>
              <w:t>Цель:</w:t>
            </w:r>
            <w:r w:rsidRPr="008F7248">
              <w:rPr>
                <w:rFonts w:ascii="Times New Roman" w:hAnsi="Times New Roman" w:cs="Times New Roman"/>
                <w:color w:val="000000"/>
                <w:sz w:val="20"/>
                <w:szCs w:val="20"/>
              </w:rPr>
              <w:t xml:space="preserve"> Познакомить детей с рассказом, учить понимать</w:t>
            </w:r>
            <w:r w:rsidRPr="008F7248">
              <w:rPr>
                <w:rFonts w:ascii="Times New Roman" w:hAnsi="Times New Roman" w:cs="Times New Roman"/>
                <w:sz w:val="20"/>
                <w:szCs w:val="20"/>
              </w:rPr>
              <w:t xml:space="preserve"> образное содержание и идею рассказа, эмоционально воспринимать его.</w:t>
            </w:r>
          </w:p>
          <w:p w14:paraId="0D3D116B" w14:textId="77777777" w:rsidR="000A429A" w:rsidRPr="008F7248" w:rsidRDefault="000A429A" w:rsidP="001D4834">
            <w:pPr>
              <w:spacing w:after="0" w:line="240" w:lineRule="auto"/>
              <w:rPr>
                <w:rFonts w:ascii="Times New Roman" w:hAnsi="Times New Roman" w:cs="Times New Roman"/>
                <w:b/>
                <w:sz w:val="20"/>
                <w:szCs w:val="20"/>
              </w:rPr>
            </w:pPr>
            <w:r w:rsidRPr="008F7248">
              <w:rPr>
                <w:rFonts w:ascii="Times New Roman" w:hAnsi="Times New Roman" w:cs="Times New Roman"/>
                <w:b/>
                <w:sz w:val="20"/>
                <w:szCs w:val="20"/>
              </w:rPr>
              <w:t>Чтение русской народной сказки «Вершки-корешки»</w:t>
            </w:r>
          </w:p>
          <w:p w14:paraId="7AD1E539" w14:textId="77777777" w:rsidR="000A429A" w:rsidRPr="008F7248" w:rsidRDefault="000A429A" w:rsidP="001D4834">
            <w:pPr>
              <w:spacing w:after="0" w:line="240" w:lineRule="auto"/>
              <w:rPr>
                <w:rFonts w:ascii="Times New Roman" w:hAnsi="Times New Roman" w:cs="Times New Roman"/>
                <w:sz w:val="20"/>
                <w:szCs w:val="20"/>
              </w:rPr>
            </w:pPr>
            <w:r w:rsidRPr="008F7248">
              <w:rPr>
                <w:rFonts w:ascii="Times New Roman" w:hAnsi="Times New Roman" w:cs="Times New Roman"/>
                <w:sz w:val="20"/>
                <w:szCs w:val="20"/>
              </w:rPr>
              <w:t xml:space="preserve">Цель: познакомить детей со сказкой, учить внимательно </w:t>
            </w:r>
            <w:r w:rsidRPr="008F7248">
              <w:rPr>
                <w:rFonts w:ascii="Times New Roman" w:hAnsi="Times New Roman" w:cs="Times New Roman"/>
                <w:sz w:val="20"/>
                <w:szCs w:val="20"/>
              </w:rPr>
              <w:lastRenderedPageBreak/>
              <w:t>слушать, отвечать на вопросы.</w:t>
            </w:r>
          </w:p>
          <w:p w14:paraId="6153B41D" w14:textId="4FB30FF4" w:rsidR="000A429A" w:rsidRPr="008F7248" w:rsidRDefault="000A429A" w:rsidP="001D4834">
            <w:pPr>
              <w:spacing w:after="0" w:line="240" w:lineRule="auto"/>
              <w:rPr>
                <w:rFonts w:ascii="Times New Roman" w:hAnsi="Times New Roman" w:cs="Times New Roman"/>
                <w:sz w:val="20"/>
                <w:szCs w:val="20"/>
              </w:rPr>
            </w:pPr>
            <w:r w:rsidRPr="008F7248">
              <w:rPr>
                <w:rFonts w:ascii="Times New Roman" w:hAnsi="Times New Roman" w:cs="Times New Roman"/>
                <w:b/>
                <w:bCs/>
                <w:sz w:val="20"/>
                <w:szCs w:val="20"/>
              </w:rPr>
              <w:t>«Кто как разговаривает?»</w:t>
            </w:r>
          </w:p>
          <w:p w14:paraId="6331B8D7" w14:textId="492AC156" w:rsidR="000A429A" w:rsidRPr="008F7248" w:rsidRDefault="000A429A" w:rsidP="001D4834">
            <w:pPr>
              <w:spacing w:after="0" w:line="240" w:lineRule="auto"/>
              <w:rPr>
                <w:rFonts w:ascii="Times New Roman" w:hAnsi="Times New Roman" w:cs="Times New Roman"/>
                <w:sz w:val="20"/>
                <w:szCs w:val="20"/>
              </w:rPr>
            </w:pPr>
            <w:r w:rsidRPr="008F7248">
              <w:rPr>
                <w:rFonts w:ascii="Times New Roman" w:hAnsi="Times New Roman" w:cs="Times New Roman"/>
                <w:iCs/>
                <w:sz w:val="20"/>
                <w:szCs w:val="20"/>
              </w:rPr>
              <w:t>Цель:</w:t>
            </w:r>
            <w:r w:rsidRPr="008F7248">
              <w:rPr>
                <w:rFonts w:ascii="Times New Roman" w:hAnsi="Times New Roman" w:cs="Times New Roman"/>
                <w:sz w:val="20"/>
                <w:szCs w:val="20"/>
              </w:rPr>
              <w:t> расширение словарного запаса, развитие быстроты реакции.</w:t>
            </w:r>
          </w:p>
        </w:tc>
        <w:tc>
          <w:tcPr>
            <w:tcW w:w="2693" w:type="dxa"/>
          </w:tcPr>
          <w:p w14:paraId="058CF710" w14:textId="77777777" w:rsidR="000A429A" w:rsidRPr="008F7248" w:rsidRDefault="000A429A" w:rsidP="001D4834">
            <w:pPr>
              <w:spacing w:after="0" w:line="240" w:lineRule="auto"/>
              <w:rPr>
                <w:rFonts w:ascii="Times New Roman" w:hAnsi="Times New Roman" w:cs="Times New Roman"/>
                <w:b/>
                <w:sz w:val="20"/>
                <w:szCs w:val="20"/>
              </w:rPr>
            </w:pPr>
            <w:r w:rsidRPr="008F7248">
              <w:rPr>
                <w:rFonts w:ascii="Times New Roman" w:hAnsi="Times New Roman" w:cs="Times New Roman"/>
                <w:b/>
                <w:sz w:val="20"/>
                <w:szCs w:val="20"/>
              </w:rPr>
              <w:lastRenderedPageBreak/>
              <w:t>Чтение стихотворе</w:t>
            </w:r>
            <w:r w:rsidRPr="008F7248">
              <w:rPr>
                <w:rFonts w:ascii="Times New Roman" w:hAnsi="Times New Roman" w:cs="Times New Roman"/>
                <w:b/>
                <w:sz w:val="20"/>
                <w:szCs w:val="20"/>
              </w:rPr>
              <w:softHyphen/>
              <w:t>ния А. Майкова «Мой сад».</w:t>
            </w:r>
          </w:p>
          <w:p w14:paraId="0BEEC3F5" w14:textId="77777777" w:rsidR="000A429A" w:rsidRPr="008F7248" w:rsidRDefault="000A429A" w:rsidP="001D4834">
            <w:pPr>
              <w:spacing w:after="0" w:line="240" w:lineRule="auto"/>
              <w:rPr>
                <w:rFonts w:ascii="Times New Roman" w:hAnsi="Times New Roman" w:cs="Times New Roman"/>
                <w:sz w:val="20"/>
                <w:szCs w:val="20"/>
              </w:rPr>
            </w:pPr>
            <w:r w:rsidRPr="008F7248">
              <w:rPr>
                <w:rFonts w:ascii="Times New Roman" w:hAnsi="Times New Roman" w:cs="Times New Roman"/>
                <w:bCs/>
                <w:sz w:val="20"/>
                <w:szCs w:val="20"/>
              </w:rPr>
              <w:t>Цель.</w:t>
            </w:r>
            <w:r w:rsidRPr="008F7248">
              <w:rPr>
                <w:rFonts w:ascii="Times New Roman" w:hAnsi="Times New Roman" w:cs="Times New Roman"/>
                <w:sz w:val="20"/>
                <w:szCs w:val="20"/>
              </w:rPr>
              <w:t xml:space="preserve"> Познакомить детей со стихотворением, помочь детям услы</w:t>
            </w:r>
            <w:r w:rsidRPr="008F7248">
              <w:rPr>
                <w:rFonts w:ascii="Times New Roman" w:hAnsi="Times New Roman" w:cs="Times New Roman"/>
                <w:sz w:val="20"/>
                <w:szCs w:val="20"/>
              </w:rPr>
              <w:softHyphen/>
              <w:t>шать красоту поэзии, поговорить о том какие чувства вызывают слова стихотворения у детей.</w:t>
            </w:r>
          </w:p>
          <w:p w14:paraId="61E048BF" w14:textId="77777777" w:rsidR="000A429A" w:rsidRPr="008F7248" w:rsidRDefault="000A429A" w:rsidP="001D4834">
            <w:pPr>
              <w:spacing w:after="0" w:line="240" w:lineRule="auto"/>
              <w:rPr>
                <w:rFonts w:ascii="Times New Roman" w:hAnsi="Times New Roman" w:cs="Times New Roman"/>
                <w:sz w:val="20"/>
                <w:szCs w:val="20"/>
              </w:rPr>
            </w:pPr>
          </w:p>
        </w:tc>
      </w:tr>
      <w:tr w:rsidR="000A429A" w:rsidRPr="008F7248" w14:paraId="0A5B1E02" w14:textId="77777777" w:rsidTr="008F7248">
        <w:tc>
          <w:tcPr>
            <w:tcW w:w="1560" w:type="dxa"/>
          </w:tcPr>
          <w:p w14:paraId="49B2E4D8" w14:textId="77777777" w:rsidR="000A429A" w:rsidRPr="008F7248" w:rsidRDefault="000A429A" w:rsidP="001D4834">
            <w:pPr>
              <w:spacing w:after="0" w:line="240" w:lineRule="auto"/>
              <w:rPr>
                <w:rFonts w:ascii="Times New Roman" w:hAnsi="Times New Roman" w:cs="Times New Roman"/>
                <w:sz w:val="20"/>
                <w:szCs w:val="20"/>
              </w:rPr>
            </w:pPr>
            <w:r w:rsidRPr="008F7248">
              <w:rPr>
                <w:rFonts w:ascii="Times New Roman" w:hAnsi="Times New Roman" w:cs="Times New Roman"/>
                <w:b/>
                <w:bCs/>
                <w:color w:val="000000"/>
                <w:sz w:val="20"/>
                <w:szCs w:val="20"/>
              </w:rPr>
              <w:t>Социально-коммуникативное развитие</w:t>
            </w:r>
          </w:p>
        </w:tc>
        <w:tc>
          <w:tcPr>
            <w:tcW w:w="2976" w:type="dxa"/>
          </w:tcPr>
          <w:p w14:paraId="6F01FED1" w14:textId="77777777" w:rsidR="000A429A" w:rsidRPr="008F7248" w:rsidRDefault="000A429A" w:rsidP="001D4834">
            <w:pPr>
              <w:spacing w:after="0" w:line="240" w:lineRule="auto"/>
              <w:rPr>
                <w:rFonts w:ascii="Times New Roman" w:hAnsi="Times New Roman" w:cs="Times New Roman"/>
                <w:sz w:val="20"/>
                <w:szCs w:val="20"/>
              </w:rPr>
            </w:pPr>
            <w:r w:rsidRPr="008F7248">
              <w:rPr>
                <w:rFonts w:ascii="Times New Roman" w:hAnsi="Times New Roman" w:cs="Times New Roman"/>
                <w:b/>
                <w:sz w:val="20"/>
                <w:szCs w:val="20"/>
              </w:rPr>
              <w:t>Труд. Наши полотенца</w:t>
            </w:r>
            <w:r w:rsidRPr="008F7248">
              <w:rPr>
                <w:rFonts w:ascii="Times New Roman" w:hAnsi="Times New Roman" w:cs="Times New Roman"/>
                <w:sz w:val="20"/>
                <w:szCs w:val="20"/>
              </w:rPr>
              <w:t>. Цель: учить детей самостоятельно развешивать полотенца</w:t>
            </w:r>
          </w:p>
          <w:p w14:paraId="3A999BA6" w14:textId="77777777" w:rsidR="000A429A" w:rsidRPr="008F7248" w:rsidRDefault="000A429A" w:rsidP="001D4834">
            <w:pPr>
              <w:spacing w:after="0" w:line="240" w:lineRule="auto"/>
              <w:rPr>
                <w:rFonts w:ascii="Times New Roman" w:hAnsi="Times New Roman" w:cs="Times New Roman"/>
                <w:sz w:val="20"/>
                <w:szCs w:val="20"/>
              </w:rPr>
            </w:pPr>
            <w:r w:rsidRPr="008F7248">
              <w:rPr>
                <w:rFonts w:ascii="Times New Roman" w:hAnsi="Times New Roman" w:cs="Times New Roman"/>
                <w:sz w:val="20"/>
                <w:szCs w:val="20"/>
              </w:rPr>
              <w:t>Игра-поручения: «Чтоб участок был наш чистый» Цель: приучать детей соблюдать порядок.</w:t>
            </w:r>
          </w:p>
          <w:p w14:paraId="31F515BC" w14:textId="77777777" w:rsidR="000A429A" w:rsidRPr="008F7248" w:rsidRDefault="000A429A" w:rsidP="001D4834">
            <w:pPr>
              <w:spacing w:after="0" w:line="240" w:lineRule="auto"/>
              <w:rPr>
                <w:rFonts w:ascii="Times New Roman" w:hAnsi="Times New Roman" w:cs="Times New Roman"/>
                <w:sz w:val="20"/>
                <w:szCs w:val="20"/>
              </w:rPr>
            </w:pPr>
            <w:r w:rsidRPr="008F7248">
              <w:rPr>
                <w:rFonts w:ascii="Times New Roman" w:hAnsi="Times New Roman" w:cs="Times New Roman"/>
                <w:b/>
                <w:sz w:val="20"/>
                <w:szCs w:val="20"/>
              </w:rPr>
              <w:t>С/р игра «Зоопарк»</w:t>
            </w:r>
            <w:r w:rsidRPr="008F7248">
              <w:rPr>
                <w:rFonts w:ascii="Times New Roman" w:hAnsi="Times New Roman" w:cs="Times New Roman"/>
                <w:sz w:val="20"/>
                <w:szCs w:val="20"/>
              </w:rPr>
              <w:t xml:space="preserve"> Цель: Обогатить знания детей о диких животных, об их внешнем виде, повадках, питании. Расширить представления детей об обязанностях сотрудников зоопарка.</w:t>
            </w:r>
          </w:p>
          <w:p w14:paraId="224F8C63" w14:textId="77777777" w:rsidR="000A429A" w:rsidRPr="008F7248" w:rsidRDefault="000A429A" w:rsidP="001D4834">
            <w:pPr>
              <w:spacing w:after="0" w:line="240" w:lineRule="auto"/>
              <w:rPr>
                <w:rFonts w:ascii="Times New Roman" w:hAnsi="Times New Roman" w:cs="Times New Roman"/>
                <w:sz w:val="20"/>
                <w:szCs w:val="20"/>
              </w:rPr>
            </w:pPr>
            <w:r w:rsidRPr="008F7248">
              <w:rPr>
                <w:rFonts w:ascii="Times New Roman" w:hAnsi="Times New Roman" w:cs="Times New Roman"/>
                <w:b/>
                <w:sz w:val="20"/>
                <w:szCs w:val="20"/>
              </w:rPr>
              <w:t>С/р игра «Ветлечебница»</w:t>
            </w:r>
            <w:r w:rsidRPr="008F7248">
              <w:rPr>
                <w:rFonts w:ascii="Times New Roman" w:hAnsi="Times New Roman" w:cs="Times New Roman"/>
                <w:sz w:val="20"/>
                <w:szCs w:val="20"/>
              </w:rPr>
              <w:t xml:space="preserve"> Цель: развивать умение взаимодействовать и ладить друг с другом, расширять знания о профессии ветеринара.</w:t>
            </w:r>
          </w:p>
        </w:tc>
        <w:tc>
          <w:tcPr>
            <w:tcW w:w="2835" w:type="dxa"/>
          </w:tcPr>
          <w:p w14:paraId="60C9898E" w14:textId="77777777" w:rsidR="000A429A" w:rsidRPr="008F7248" w:rsidRDefault="000A429A" w:rsidP="001D4834">
            <w:pPr>
              <w:spacing w:after="0" w:line="240" w:lineRule="auto"/>
              <w:rPr>
                <w:rFonts w:ascii="Times New Roman" w:hAnsi="Times New Roman" w:cs="Times New Roman"/>
                <w:b/>
                <w:sz w:val="20"/>
                <w:szCs w:val="20"/>
              </w:rPr>
            </w:pPr>
            <w:r w:rsidRPr="008F7248">
              <w:rPr>
                <w:rFonts w:ascii="Times New Roman" w:hAnsi="Times New Roman" w:cs="Times New Roman"/>
                <w:b/>
                <w:sz w:val="20"/>
                <w:szCs w:val="20"/>
              </w:rPr>
              <w:t>Труд «Я слежу за своей одеждой»</w:t>
            </w:r>
          </w:p>
          <w:p w14:paraId="2EAEF364" w14:textId="77777777" w:rsidR="000A429A" w:rsidRPr="008F7248" w:rsidRDefault="000A429A" w:rsidP="001D4834">
            <w:pPr>
              <w:spacing w:after="0" w:line="240" w:lineRule="auto"/>
              <w:rPr>
                <w:rFonts w:ascii="Times New Roman" w:hAnsi="Times New Roman" w:cs="Times New Roman"/>
                <w:sz w:val="20"/>
                <w:szCs w:val="20"/>
              </w:rPr>
            </w:pPr>
            <w:r w:rsidRPr="008F7248">
              <w:rPr>
                <w:rFonts w:ascii="Times New Roman" w:hAnsi="Times New Roman" w:cs="Times New Roman"/>
                <w:sz w:val="20"/>
                <w:szCs w:val="20"/>
              </w:rPr>
              <w:t>Цель: учить детей бережно относиться к вещам, приучать к самостоятельности.</w:t>
            </w:r>
          </w:p>
          <w:p w14:paraId="08BBFEE6" w14:textId="0847E6AC" w:rsidR="000A429A" w:rsidRPr="008F7248" w:rsidRDefault="000A429A" w:rsidP="001D4834">
            <w:pPr>
              <w:spacing w:after="0" w:line="240" w:lineRule="auto"/>
              <w:rPr>
                <w:rFonts w:ascii="Times New Roman" w:hAnsi="Times New Roman" w:cs="Times New Roman"/>
                <w:sz w:val="20"/>
                <w:szCs w:val="20"/>
              </w:rPr>
            </w:pPr>
            <w:r w:rsidRPr="008F7248">
              <w:rPr>
                <w:rFonts w:ascii="Times New Roman" w:hAnsi="Times New Roman" w:cs="Times New Roman"/>
                <w:b/>
                <w:sz w:val="20"/>
                <w:szCs w:val="20"/>
              </w:rPr>
              <w:t>С/р игра «На ферме».</w:t>
            </w:r>
          </w:p>
          <w:p w14:paraId="2F2E808B" w14:textId="77777777" w:rsidR="000A429A" w:rsidRPr="008F7248" w:rsidRDefault="000A429A" w:rsidP="001D4834">
            <w:pPr>
              <w:spacing w:after="0" w:line="240" w:lineRule="auto"/>
              <w:rPr>
                <w:rFonts w:ascii="Times New Roman" w:hAnsi="Times New Roman" w:cs="Times New Roman"/>
                <w:sz w:val="20"/>
                <w:szCs w:val="20"/>
              </w:rPr>
            </w:pPr>
            <w:r w:rsidRPr="008F7248">
              <w:rPr>
                <w:rFonts w:ascii="Times New Roman" w:hAnsi="Times New Roman" w:cs="Times New Roman"/>
                <w:sz w:val="20"/>
                <w:szCs w:val="20"/>
              </w:rPr>
              <w:t>Цель: расширять знания детей об обитателях фермы, учить детей брать на себя роль и действовать в соответствии с ней.</w:t>
            </w:r>
          </w:p>
        </w:tc>
        <w:tc>
          <w:tcPr>
            <w:tcW w:w="2694" w:type="dxa"/>
          </w:tcPr>
          <w:p w14:paraId="260616CF" w14:textId="77777777" w:rsidR="000A429A" w:rsidRPr="008F7248" w:rsidRDefault="000A429A" w:rsidP="001D4834">
            <w:pPr>
              <w:spacing w:after="0" w:line="240" w:lineRule="auto"/>
              <w:rPr>
                <w:rFonts w:ascii="Times New Roman" w:hAnsi="Times New Roman" w:cs="Times New Roman"/>
                <w:sz w:val="20"/>
                <w:szCs w:val="20"/>
              </w:rPr>
            </w:pPr>
            <w:r w:rsidRPr="008F7248">
              <w:rPr>
                <w:rFonts w:ascii="Times New Roman" w:hAnsi="Times New Roman" w:cs="Times New Roman"/>
                <w:b/>
                <w:sz w:val="20"/>
                <w:szCs w:val="20"/>
              </w:rPr>
              <w:t>Труд: Подметаем веранду.</w:t>
            </w:r>
            <w:r w:rsidRPr="008F7248">
              <w:rPr>
                <w:rFonts w:ascii="Times New Roman" w:hAnsi="Times New Roman" w:cs="Times New Roman"/>
                <w:sz w:val="20"/>
                <w:szCs w:val="20"/>
              </w:rPr>
              <w:t xml:space="preserve"> Цель: воспитывать трудолюбие.</w:t>
            </w:r>
          </w:p>
          <w:p w14:paraId="52A5D386" w14:textId="49691393" w:rsidR="000A429A" w:rsidRPr="008F7248" w:rsidRDefault="000A429A" w:rsidP="001D4834">
            <w:pPr>
              <w:spacing w:after="0" w:line="240" w:lineRule="auto"/>
              <w:rPr>
                <w:rFonts w:ascii="Times New Roman" w:hAnsi="Times New Roman" w:cs="Times New Roman"/>
                <w:sz w:val="20"/>
                <w:szCs w:val="20"/>
              </w:rPr>
            </w:pPr>
            <w:r w:rsidRPr="008F7248">
              <w:rPr>
                <w:rFonts w:ascii="Times New Roman" w:hAnsi="Times New Roman" w:cs="Times New Roman"/>
                <w:sz w:val="20"/>
                <w:szCs w:val="20"/>
              </w:rPr>
              <w:t xml:space="preserve">. </w:t>
            </w:r>
            <w:r w:rsidRPr="008F7248">
              <w:rPr>
                <w:rFonts w:ascii="Times New Roman" w:hAnsi="Times New Roman" w:cs="Times New Roman"/>
                <w:b/>
                <w:sz w:val="20"/>
                <w:szCs w:val="20"/>
              </w:rPr>
              <w:t>С/р игра «Лесники».</w:t>
            </w:r>
            <w:r w:rsidRPr="008F7248">
              <w:rPr>
                <w:rFonts w:ascii="Times New Roman" w:hAnsi="Times New Roman" w:cs="Times New Roman"/>
                <w:sz w:val="20"/>
                <w:szCs w:val="20"/>
              </w:rPr>
              <w:t> Сюжет «Помогаем лесным обитателям». Цель:</w:t>
            </w:r>
            <w:r w:rsidRPr="008F7248">
              <w:rPr>
                <w:rFonts w:ascii="Times New Roman" w:hAnsi="Times New Roman" w:cs="Times New Roman"/>
                <w:b/>
                <w:bCs/>
                <w:sz w:val="20"/>
                <w:szCs w:val="20"/>
              </w:rPr>
              <w:t> </w:t>
            </w:r>
            <w:r w:rsidRPr="008F7248">
              <w:rPr>
                <w:rFonts w:ascii="Times New Roman" w:hAnsi="Times New Roman" w:cs="Times New Roman"/>
                <w:sz w:val="20"/>
                <w:szCs w:val="20"/>
              </w:rPr>
              <w:t>расширять знания </w:t>
            </w:r>
            <w:r w:rsidRPr="008F7248">
              <w:rPr>
                <w:rFonts w:ascii="Times New Roman" w:hAnsi="Times New Roman" w:cs="Times New Roman"/>
                <w:bCs/>
                <w:sz w:val="20"/>
                <w:szCs w:val="20"/>
              </w:rPr>
              <w:t>детей о сюжетно-ролевой игре</w:t>
            </w:r>
            <w:r w:rsidRPr="008F7248">
              <w:rPr>
                <w:rFonts w:ascii="Times New Roman" w:hAnsi="Times New Roman" w:cs="Times New Roman"/>
                <w:sz w:val="20"/>
                <w:szCs w:val="20"/>
              </w:rPr>
              <w:t>; продолжать знакомить с профессией лесник, побуждать </w:t>
            </w:r>
            <w:r w:rsidRPr="008F7248">
              <w:rPr>
                <w:rFonts w:ascii="Times New Roman" w:hAnsi="Times New Roman" w:cs="Times New Roman"/>
                <w:bCs/>
                <w:sz w:val="20"/>
                <w:szCs w:val="20"/>
              </w:rPr>
              <w:t>детей</w:t>
            </w:r>
            <w:r w:rsidRPr="008F7248">
              <w:rPr>
                <w:rFonts w:ascii="Times New Roman" w:hAnsi="Times New Roman" w:cs="Times New Roman"/>
                <w:sz w:val="20"/>
                <w:szCs w:val="20"/>
              </w:rPr>
              <w:t> принимать активное участие в развитии </w:t>
            </w:r>
            <w:r w:rsidRPr="008F7248">
              <w:rPr>
                <w:rFonts w:ascii="Times New Roman" w:hAnsi="Times New Roman" w:cs="Times New Roman"/>
                <w:bCs/>
                <w:sz w:val="20"/>
                <w:szCs w:val="20"/>
              </w:rPr>
              <w:t>сюжета игры</w:t>
            </w:r>
            <w:r w:rsidRPr="008F7248">
              <w:rPr>
                <w:rFonts w:ascii="Times New Roman" w:hAnsi="Times New Roman" w:cs="Times New Roman"/>
                <w:sz w:val="20"/>
                <w:szCs w:val="20"/>
              </w:rPr>
              <w:t>; воспитывать бережное отношение к природе.</w:t>
            </w:r>
          </w:p>
          <w:p w14:paraId="3EB08ABB" w14:textId="5F20C5FE" w:rsidR="000A429A" w:rsidRPr="008F7248" w:rsidRDefault="000A429A" w:rsidP="001D4834">
            <w:pPr>
              <w:spacing w:after="0" w:line="240" w:lineRule="auto"/>
              <w:rPr>
                <w:rFonts w:ascii="Times New Roman" w:hAnsi="Times New Roman" w:cs="Times New Roman"/>
                <w:sz w:val="20"/>
                <w:szCs w:val="20"/>
              </w:rPr>
            </w:pPr>
            <w:r w:rsidRPr="008F7248">
              <w:rPr>
                <w:rFonts w:ascii="Times New Roman" w:hAnsi="Times New Roman" w:cs="Times New Roman"/>
                <w:sz w:val="20"/>
                <w:szCs w:val="20"/>
              </w:rPr>
              <w:t>.</w:t>
            </w:r>
          </w:p>
          <w:p w14:paraId="15C6F39D" w14:textId="77777777" w:rsidR="000A429A" w:rsidRPr="008F7248" w:rsidRDefault="000A429A" w:rsidP="001D4834">
            <w:pPr>
              <w:spacing w:after="0" w:line="240" w:lineRule="auto"/>
              <w:rPr>
                <w:rFonts w:ascii="Times New Roman" w:hAnsi="Times New Roman" w:cs="Times New Roman"/>
                <w:sz w:val="20"/>
                <w:szCs w:val="20"/>
              </w:rPr>
            </w:pPr>
          </w:p>
        </w:tc>
        <w:tc>
          <w:tcPr>
            <w:tcW w:w="2835" w:type="dxa"/>
          </w:tcPr>
          <w:p w14:paraId="0C7C930C" w14:textId="07588814" w:rsidR="000A429A" w:rsidRPr="008F7248" w:rsidRDefault="000A429A" w:rsidP="001D4834">
            <w:pPr>
              <w:spacing w:after="0" w:line="240" w:lineRule="auto"/>
              <w:rPr>
                <w:rFonts w:ascii="Times New Roman" w:hAnsi="Times New Roman" w:cs="Times New Roman"/>
                <w:b/>
                <w:sz w:val="20"/>
                <w:szCs w:val="20"/>
              </w:rPr>
            </w:pPr>
            <w:r w:rsidRPr="008F7248">
              <w:rPr>
                <w:rFonts w:ascii="Times New Roman" w:hAnsi="Times New Roman" w:cs="Times New Roman"/>
                <w:b/>
                <w:sz w:val="20"/>
                <w:szCs w:val="20"/>
              </w:rPr>
              <w:t>Труд в природе. Коллективная работа на клумбе по уборке сорняка.</w:t>
            </w:r>
          </w:p>
          <w:p w14:paraId="2221F200" w14:textId="77777777" w:rsidR="000A429A" w:rsidRPr="008F7248" w:rsidRDefault="000A429A" w:rsidP="001D4834">
            <w:pPr>
              <w:spacing w:after="0" w:line="240" w:lineRule="auto"/>
              <w:rPr>
                <w:rFonts w:ascii="Times New Roman" w:hAnsi="Times New Roman" w:cs="Times New Roman"/>
                <w:sz w:val="20"/>
                <w:szCs w:val="20"/>
              </w:rPr>
            </w:pPr>
            <w:r w:rsidRPr="008F7248">
              <w:rPr>
                <w:rFonts w:ascii="Times New Roman" w:hAnsi="Times New Roman" w:cs="Times New Roman"/>
                <w:sz w:val="20"/>
                <w:szCs w:val="20"/>
              </w:rPr>
              <w:t xml:space="preserve">Цель: </w:t>
            </w:r>
            <w:r w:rsidRPr="008F7248">
              <w:rPr>
                <w:rFonts w:ascii="Times New Roman" w:hAnsi="Times New Roman" w:cs="Times New Roman"/>
                <w:bCs/>
                <w:sz w:val="20"/>
                <w:szCs w:val="20"/>
              </w:rPr>
              <w:t>Формировать навыки коллективного труда, поддерживать стремление детей наводить порядок, приносить пользу.</w:t>
            </w:r>
          </w:p>
          <w:p w14:paraId="0B4DBE26" w14:textId="77777777" w:rsidR="000A429A" w:rsidRPr="008F7248" w:rsidRDefault="000A429A" w:rsidP="001D4834">
            <w:pPr>
              <w:spacing w:after="0" w:line="240" w:lineRule="auto"/>
              <w:rPr>
                <w:rFonts w:ascii="Times New Roman" w:hAnsi="Times New Roman" w:cs="Times New Roman"/>
                <w:b/>
                <w:sz w:val="20"/>
                <w:szCs w:val="20"/>
              </w:rPr>
            </w:pPr>
          </w:p>
          <w:p w14:paraId="40846A9B" w14:textId="6A6922D5" w:rsidR="000A429A" w:rsidRPr="008F7248" w:rsidRDefault="000A429A" w:rsidP="001D4834">
            <w:pPr>
              <w:spacing w:after="0" w:line="240" w:lineRule="auto"/>
              <w:rPr>
                <w:rFonts w:ascii="Times New Roman" w:hAnsi="Times New Roman" w:cs="Times New Roman"/>
                <w:sz w:val="20"/>
                <w:szCs w:val="20"/>
              </w:rPr>
            </w:pPr>
            <w:r w:rsidRPr="008F7248">
              <w:rPr>
                <w:rFonts w:ascii="Times New Roman" w:hAnsi="Times New Roman" w:cs="Times New Roman"/>
                <w:b/>
                <w:sz w:val="20"/>
                <w:szCs w:val="20"/>
              </w:rPr>
              <w:t>С/р игра «Мы трактористы».</w:t>
            </w:r>
          </w:p>
          <w:p w14:paraId="32FA9BFE" w14:textId="77777777" w:rsidR="000A429A" w:rsidRPr="008F7248" w:rsidRDefault="000A429A" w:rsidP="001D4834">
            <w:pPr>
              <w:spacing w:after="0" w:line="240" w:lineRule="auto"/>
              <w:rPr>
                <w:rFonts w:ascii="Times New Roman" w:hAnsi="Times New Roman" w:cs="Times New Roman"/>
                <w:sz w:val="20"/>
                <w:szCs w:val="20"/>
              </w:rPr>
            </w:pPr>
            <w:r w:rsidRPr="008F7248">
              <w:rPr>
                <w:rFonts w:ascii="Times New Roman" w:hAnsi="Times New Roman" w:cs="Times New Roman"/>
                <w:sz w:val="20"/>
                <w:szCs w:val="20"/>
              </w:rPr>
              <w:t>Цель: закреплять знания детей о труде трактористов.</w:t>
            </w:r>
          </w:p>
          <w:p w14:paraId="533F3763" w14:textId="77777777" w:rsidR="000A429A" w:rsidRPr="008F7248" w:rsidRDefault="000A429A" w:rsidP="001D4834">
            <w:pPr>
              <w:spacing w:after="0" w:line="240" w:lineRule="auto"/>
              <w:rPr>
                <w:rFonts w:ascii="Times New Roman" w:hAnsi="Times New Roman" w:cs="Times New Roman"/>
                <w:sz w:val="20"/>
                <w:szCs w:val="20"/>
              </w:rPr>
            </w:pPr>
          </w:p>
        </w:tc>
        <w:tc>
          <w:tcPr>
            <w:tcW w:w="2693" w:type="dxa"/>
          </w:tcPr>
          <w:p w14:paraId="3B3CC22F" w14:textId="77777777" w:rsidR="000A429A" w:rsidRPr="008F7248" w:rsidRDefault="000A429A" w:rsidP="001D4834">
            <w:pPr>
              <w:spacing w:after="0" w:line="240" w:lineRule="auto"/>
              <w:rPr>
                <w:rFonts w:ascii="Times New Roman" w:hAnsi="Times New Roman" w:cs="Times New Roman"/>
                <w:sz w:val="20"/>
                <w:szCs w:val="20"/>
              </w:rPr>
            </w:pPr>
            <w:r w:rsidRPr="008F7248">
              <w:rPr>
                <w:rFonts w:ascii="Times New Roman" w:hAnsi="Times New Roman" w:cs="Times New Roman"/>
                <w:b/>
                <w:sz w:val="20"/>
                <w:szCs w:val="20"/>
              </w:rPr>
              <w:t>Труд. Уборка опавших листьев на участке</w:t>
            </w:r>
            <w:r w:rsidRPr="008F7248">
              <w:rPr>
                <w:rFonts w:ascii="Times New Roman" w:hAnsi="Times New Roman" w:cs="Times New Roman"/>
                <w:sz w:val="20"/>
                <w:szCs w:val="20"/>
              </w:rPr>
              <w:t>.</w:t>
            </w:r>
          </w:p>
          <w:p w14:paraId="24F24A29" w14:textId="77777777" w:rsidR="000A429A" w:rsidRPr="008F7248" w:rsidRDefault="000A429A" w:rsidP="001D4834">
            <w:pPr>
              <w:spacing w:after="0" w:line="240" w:lineRule="auto"/>
              <w:rPr>
                <w:rFonts w:ascii="Times New Roman" w:hAnsi="Times New Roman" w:cs="Times New Roman"/>
                <w:sz w:val="20"/>
                <w:szCs w:val="20"/>
              </w:rPr>
            </w:pPr>
            <w:r w:rsidRPr="008F7248">
              <w:rPr>
                <w:rFonts w:ascii="Times New Roman" w:hAnsi="Times New Roman" w:cs="Times New Roman"/>
                <w:bCs/>
                <w:sz w:val="20"/>
                <w:szCs w:val="20"/>
              </w:rPr>
              <w:t>Цель.</w:t>
            </w:r>
            <w:r w:rsidRPr="008F7248">
              <w:rPr>
                <w:rFonts w:ascii="Times New Roman" w:hAnsi="Times New Roman" w:cs="Times New Roman"/>
                <w:sz w:val="20"/>
                <w:szCs w:val="20"/>
              </w:rPr>
              <w:t xml:space="preserve"> Учить детей создавать у себя и других радостное настроение от выполненной работы; воспитывать экологическую культуру.</w:t>
            </w:r>
          </w:p>
          <w:p w14:paraId="7E13CC80" w14:textId="77777777" w:rsidR="000A429A" w:rsidRPr="008F7248" w:rsidRDefault="000A429A" w:rsidP="001D4834">
            <w:pPr>
              <w:spacing w:after="0" w:line="240" w:lineRule="auto"/>
              <w:rPr>
                <w:rFonts w:ascii="Times New Roman" w:hAnsi="Times New Roman" w:cs="Times New Roman"/>
                <w:sz w:val="20"/>
                <w:szCs w:val="20"/>
              </w:rPr>
            </w:pPr>
            <w:r w:rsidRPr="008F7248">
              <w:rPr>
                <w:rFonts w:ascii="Times New Roman" w:hAnsi="Times New Roman" w:cs="Times New Roman"/>
                <w:sz w:val="20"/>
                <w:szCs w:val="20"/>
              </w:rPr>
              <w:t>Игра-драматизация по сказке «Вершки-корешки»</w:t>
            </w:r>
          </w:p>
          <w:p w14:paraId="589940E3" w14:textId="77777777" w:rsidR="000A429A" w:rsidRPr="008F7248" w:rsidRDefault="000A429A" w:rsidP="001D4834">
            <w:pPr>
              <w:spacing w:after="0" w:line="240" w:lineRule="auto"/>
              <w:rPr>
                <w:rFonts w:ascii="Times New Roman" w:hAnsi="Times New Roman" w:cs="Times New Roman"/>
                <w:sz w:val="20"/>
                <w:szCs w:val="20"/>
              </w:rPr>
            </w:pPr>
            <w:r w:rsidRPr="008F7248">
              <w:rPr>
                <w:rFonts w:ascii="Times New Roman" w:hAnsi="Times New Roman" w:cs="Times New Roman"/>
                <w:sz w:val="20"/>
                <w:szCs w:val="20"/>
              </w:rPr>
              <w:t>Цель: учить детей передавать образы героев сказки, развивать диалогическую речь.</w:t>
            </w:r>
          </w:p>
        </w:tc>
      </w:tr>
      <w:tr w:rsidR="000A429A" w:rsidRPr="008F7248" w14:paraId="0638FFCC" w14:textId="77777777" w:rsidTr="001D4834">
        <w:trPr>
          <w:trHeight w:val="841"/>
        </w:trPr>
        <w:tc>
          <w:tcPr>
            <w:tcW w:w="1560" w:type="dxa"/>
          </w:tcPr>
          <w:p w14:paraId="649AE886" w14:textId="77777777" w:rsidR="000A429A" w:rsidRPr="008F7248" w:rsidRDefault="000A429A" w:rsidP="001D4834">
            <w:pPr>
              <w:spacing w:after="0" w:line="240" w:lineRule="auto"/>
              <w:rPr>
                <w:rFonts w:ascii="Times New Roman" w:hAnsi="Times New Roman" w:cs="Times New Roman"/>
                <w:sz w:val="20"/>
                <w:szCs w:val="20"/>
              </w:rPr>
            </w:pPr>
            <w:r w:rsidRPr="008F7248">
              <w:rPr>
                <w:rFonts w:ascii="Times New Roman" w:hAnsi="Times New Roman" w:cs="Times New Roman"/>
                <w:b/>
                <w:bCs/>
                <w:color w:val="000000"/>
                <w:sz w:val="20"/>
                <w:szCs w:val="20"/>
              </w:rPr>
              <w:t>Физическое развитие</w:t>
            </w:r>
          </w:p>
        </w:tc>
        <w:tc>
          <w:tcPr>
            <w:tcW w:w="2976" w:type="dxa"/>
          </w:tcPr>
          <w:p w14:paraId="25D7468E" w14:textId="77777777" w:rsidR="000A429A" w:rsidRPr="008F7248" w:rsidRDefault="000A429A" w:rsidP="001D4834">
            <w:pPr>
              <w:spacing w:after="0" w:line="240" w:lineRule="auto"/>
              <w:rPr>
                <w:rFonts w:ascii="Times New Roman" w:hAnsi="Times New Roman" w:cs="Times New Roman"/>
                <w:b/>
                <w:sz w:val="20"/>
                <w:szCs w:val="20"/>
              </w:rPr>
            </w:pPr>
            <w:r w:rsidRPr="008F7248">
              <w:rPr>
                <w:rFonts w:ascii="Times New Roman" w:hAnsi="Times New Roman" w:cs="Times New Roman"/>
                <w:b/>
                <w:sz w:val="20"/>
                <w:szCs w:val="20"/>
              </w:rPr>
              <w:t>П/и «Солнышко и тучи»</w:t>
            </w:r>
          </w:p>
          <w:p w14:paraId="4EBA8250" w14:textId="5E6A2EBA" w:rsidR="000A429A" w:rsidRPr="008F7248" w:rsidRDefault="000A429A" w:rsidP="001D4834">
            <w:pPr>
              <w:spacing w:after="0" w:line="240" w:lineRule="auto"/>
              <w:rPr>
                <w:rFonts w:ascii="Times New Roman" w:hAnsi="Times New Roman" w:cs="Times New Roman"/>
                <w:sz w:val="20"/>
                <w:szCs w:val="20"/>
              </w:rPr>
            </w:pPr>
            <w:r w:rsidRPr="008F7248">
              <w:rPr>
                <w:rFonts w:ascii="Times New Roman" w:hAnsi="Times New Roman" w:cs="Times New Roman"/>
                <w:sz w:val="20"/>
                <w:szCs w:val="20"/>
              </w:rPr>
              <w:t>Цель: учить детей выполнять правила игры, упражнять в беге.</w:t>
            </w:r>
          </w:p>
          <w:p w14:paraId="642610E6" w14:textId="2A8F7E3F" w:rsidR="000A429A" w:rsidRPr="008F7248" w:rsidRDefault="000A429A" w:rsidP="001D4834">
            <w:pPr>
              <w:spacing w:after="0" w:line="240" w:lineRule="auto"/>
              <w:rPr>
                <w:rFonts w:ascii="Times New Roman" w:hAnsi="Times New Roman" w:cs="Times New Roman"/>
                <w:sz w:val="20"/>
                <w:szCs w:val="20"/>
              </w:rPr>
            </w:pPr>
            <w:r w:rsidRPr="008F7248">
              <w:rPr>
                <w:rFonts w:ascii="Times New Roman" w:hAnsi="Times New Roman" w:cs="Times New Roman"/>
                <w:b/>
                <w:sz w:val="20"/>
                <w:szCs w:val="20"/>
              </w:rPr>
              <w:t xml:space="preserve">П/и </w:t>
            </w:r>
            <w:r w:rsidRPr="008F7248">
              <w:rPr>
                <w:rFonts w:ascii="Times New Roman" w:hAnsi="Times New Roman" w:cs="Times New Roman"/>
                <w:b/>
                <w:bCs/>
                <w:sz w:val="20"/>
                <w:szCs w:val="20"/>
              </w:rPr>
              <w:t>«Бездомный заяц»</w:t>
            </w:r>
          </w:p>
          <w:p w14:paraId="23633F98" w14:textId="1C8071AB" w:rsidR="000A429A" w:rsidRPr="008F7248" w:rsidRDefault="000A429A" w:rsidP="001D4834">
            <w:pPr>
              <w:spacing w:after="0" w:line="240" w:lineRule="auto"/>
              <w:rPr>
                <w:rFonts w:ascii="Times New Roman" w:hAnsi="Times New Roman" w:cs="Times New Roman"/>
                <w:sz w:val="20"/>
                <w:szCs w:val="20"/>
              </w:rPr>
            </w:pPr>
            <w:r w:rsidRPr="008F7248">
              <w:rPr>
                <w:rFonts w:ascii="Times New Roman" w:hAnsi="Times New Roman" w:cs="Times New Roman"/>
                <w:sz w:val="20"/>
                <w:szCs w:val="20"/>
              </w:rPr>
              <w:t>Цель</w:t>
            </w:r>
            <w:r w:rsidRPr="008F7248">
              <w:rPr>
                <w:rFonts w:ascii="Times New Roman" w:hAnsi="Times New Roman" w:cs="Times New Roman"/>
                <w:b/>
                <w:bCs/>
                <w:sz w:val="20"/>
                <w:szCs w:val="20"/>
              </w:rPr>
              <w:t>: </w:t>
            </w:r>
            <w:r w:rsidRPr="008F7248">
              <w:rPr>
                <w:rFonts w:ascii="Times New Roman" w:hAnsi="Times New Roman" w:cs="Times New Roman"/>
                <w:bCs/>
                <w:sz w:val="20"/>
                <w:szCs w:val="20"/>
              </w:rPr>
              <w:t>развивать</w:t>
            </w:r>
            <w:r w:rsidRPr="008F7248">
              <w:rPr>
                <w:rFonts w:ascii="Times New Roman" w:hAnsi="Times New Roman" w:cs="Times New Roman"/>
                <w:sz w:val="20"/>
                <w:szCs w:val="20"/>
              </w:rPr>
              <w:t xml:space="preserve"> у детей ориентировку в пространстве. Упражнять в быстром беге.</w:t>
            </w:r>
          </w:p>
          <w:p w14:paraId="318B5D3F" w14:textId="77777777" w:rsidR="000A429A" w:rsidRPr="008F7248" w:rsidRDefault="000A429A" w:rsidP="001D4834">
            <w:pPr>
              <w:spacing w:after="0" w:line="240" w:lineRule="auto"/>
              <w:rPr>
                <w:rFonts w:ascii="Times New Roman" w:hAnsi="Times New Roman" w:cs="Times New Roman"/>
                <w:sz w:val="20"/>
                <w:szCs w:val="20"/>
              </w:rPr>
            </w:pPr>
          </w:p>
        </w:tc>
        <w:tc>
          <w:tcPr>
            <w:tcW w:w="2835" w:type="dxa"/>
          </w:tcPr>
          <w:p w14:paraId="4A85081D" w14:textId="77777777" w:rsidR="000A429A" w:rsidRPr="008F7248" w:rsidRDefault="000A429A" w:rsidP="001D4834">
            <w:pPr>
              <w:spacing w:after="0" w:line="240" w:lineRule="auto"/>
              <w:rPr>
                <w:rFonts w:ascii="Times New Roman" w:hAnsi="Times New Roman" w:cs="Times New Roman"/>
                <w:sz w:val="20"/>
                <w:szCs w:val="20"/>
              </w:rPr>
            </w:pPr>
            <w:r w:rsidRPr="008F7248">
              <w:rPr>
                <w:rFonts w:ascii="Times New Roman" w:hAnsi="Times New Roman" w:cs="Times New Roman"/>
                <w:b/>
                <w:sz w:val="20"/>
                <w:szCs w:val="20"/>
              </w:rPr>
              <w:t xml:space="preserve">П/и «Пастух </w:t>
            </w:r>
            <w:r w:rsidRPr="008F7248">
              <w:rPr>
                <w:rFonts w:ascii="Times New Roman" w:hAnsi="Times New Roman" w:cs="Times New Roman"/>
                <w:b/>
                <w:sz w:val="20"/>
                <w:szCs w:val="20"/>
              </w:rPr>
              <w:br/>
              <w:t xml:space="preserve">и стадо» </w:t>
            </w:r>
            <w:r w:rsidRPr="008F7248">
              <w:rPr>
                <w:rFonts w:ascii="Times New Roman" w:hAnsi="Times New Roman" w:cs="Times New Roman"/>
                <w:sz w:val="20"/>
                <w:szCs w:val="20"/>
              </w:rPr>
              <w:t>Цель: упражнять детей в беге, не наталкиваясь друг на друга, развивать внимание, ловкость, смелость.</w:t>
            </w:r>
          </w:p>
          <w:p w14:paraId="6C950C49" w14:textId="77777777" w:rsidR="000A429A" w:rsidRPr="008F7248" w:rsidRDefault="000A429A" w:rsidP="001D4834">
            <w:pPr>
              <w:spacing w:after="0" w:line="240" w:lineRule="auto"/>
              <w:rPr>
                <w:rFonts w:ascii="Times New Roman" w:hAnsi="Times New Roman" w:cs="Times New Roman"/>
                <w:sz w:val="20"/>
                <w:szCs w:val="20"/>
              </w:rPr>
            </w:pPr>
            <w:r w:rsidRPr="008F7248">
              <w:rPr>
                <w:rFonts w:ascii="Times New Roman" w:hAnsi="Times New Roman" w:cs="Times New Roman"/>
                <w:b/>
                <w:sz w:val="20"/>
                <w:szCs w:val="20"/>
              </w:rPr>
              <w:t xml:space="preserve">Индивидуальная </w:t>
            </w:r>
            <w:r w:rsidRPr="008F7248">
              <w:rPr>
                <w:rFonts w:ascii="Times New Roman" w:hAnsi="Times New Roman" w:cs="Times New Roman"/>
                <w:b/>
                <w:sz w:val="20"/>
                <w:szCs w:val="20"/>
              </w:rPr>
              <w:br/>
              <w:t xml:space="preserve">работа по развитию основных движений: игровое упражнение «Лошадка» </w:t>
            </w:r>
            <w:r w:rsidRPr="008F7248">
              <w:rPr>
                <w:rFonts w:ascii="Times New Roman" w:hAnsi="Times New Roman" w:cs="Times New Roman"/>
                <w:sz w:val="20"/>
                <w:szCs w:val="20"/>
              </w:rPr>
              <w:t>Цель: упражнять в беге обычном, на носках, с высоким подниманием колен, мелким и широким шагом.</w:t>
            </w:r>
          </w:p>
          <w:p w14:paraId="2D053EDD" w14:textId="77777777" w:rsidR="000A429A" w:rsidRPr="008F7248" w:rsidRDefault="000A429A" w:rsidP="001D4834">
            <w:pPr>
              <w:spacing w:after="0" w:line="240" w:lineRule="auto"/>
              <w:rPr>
                <w:rFonts w:ascii="Times New Roman" w:hAnsi="Times New Roman" w:cs="Times New Roman"/>
                <w:b/>
                <w:sz w:val="20"/>
                <w:szCs w:val="20"/>
              </w:rPr>
            </w:pPr>
            <w:r w:rsidRPr="008F7248">
              <w:rPr>
                <w:rFonts w:ascii="Times New Roman" w:hAnsi="Times New Roman" w:cs="Times New Roman"/>
                <w:b/>
                <w:sz w:val="20"/>
                <w:szCs w:val="20"/>
              </w:rPr>
              <w:t>П/и «Лиса в курятнике»</w:t>
            </w:r>
          </w:p>
          <w:p w14:paraId="3D495EF4" w14:textId="77777777" w:rsidR="000A429A" w:rsidRPr="008F7248" w:rsidRDefault="000A429A" w:rsidP="001D4834">
            <w:pPr>
              <w:spacing w:after="0" w:line="240" w:lineRule="auto"/>
              <w:rPr>
                <w:rFonts w:ascii="Times New Roman" w:hAnsi="Times New Roman" w:cs="Times New Roman"/>
                <w:sz w:val="20"/>
                <w:szCs w:val="20"/>
              </w:rPr>
            </w:pPr>
            <w:r w:rsidRPr="008F7248">
              <w:rPr>
                <w:rFonts w:ascii="Times New Roman" w:hAnsi="Times New Roman" w:cs="Times New Roman"/>
                <w:sz w:val="20"/>
                <w:szCs w:val="20"/>
              </w:rPr>
              <w:t>Цель: Развивать у детей ловкость и умение выполнять движение по сигналу, упражнять в беге с увертыванием, в ловле, в лазании, прыжках в глубину.</w:t>
            </w:r>
          </w:p>
        </w:tc>
        <w:tc>
          <w:tcPr>
            <w:tcW w:w="2694" w:type="dxa"/>
          </w:tcPr>
          <w:p w14:paraId="42CC9919" w14:textId="069578CD" w:rsidR="000A429A" w:rsidRPr="008F7248" w:rsidRDefault="000A429A" w:rsidP="001D4834">
            <w:pPr>
              <w:spacing w:after="0" w:line="240" w:lineRule="auto"/>
              <w:rPr>
                <w:rFonts w:ascii="Times New Roman" w:hAnsi="Times New Roman" w:cs="Times New Roman"/>
                <w:sz w:val="20"/>
                <w:szCs w:val="20"/>
              </w:rPr>
            </w:pPr>
            <w:r w:rsidRPr="008F7248">
              <w:rPr>
                <w:rFonts w:ascii="Times New Roman" w:hAnsi="Times New Roman" w:cs="Times New Roman"/>
                <w:b/>
                <w:sz w:val="20"/>
                <w:szCs w:val="20"/>
              </w:rPr>
              <w:t>П/и.</w:t>
            </w:r>
            <w:r w:rsidRPr="008F7248">
              <w:rPr>
                <w:rFonts w:ascii="Times New Roman" w:hAnsi="Times New Roman" w:cs="Times New Roman"/>
                <w:sz w:val="20"/>
                <w:szCs w:val="20"/>
              </w:rPr>
              <w:t xml:space="preserve"> «</w:t>
            </w:r>
            <w:r w:rsidRPr="008F7248">
              <w:rPr>
                <w:rFonts w:ascii="Times New Roman" w:hAnsi="Times New Roman" w:cs="Times New Roman"/>
                <w:b/>
                <w:bCs/>
                <w:sz w:val="20"/>
                <w:szCs w:val="20"/>
              </w:rPr>
              <w:t>Перелёт птиц</w:t>
            </w:r>
            <w:r w:rsidRPr="008F7248">
              <w:rPr>
                <w:rFonts w:ascii="Times New Roman" w:hAnsi="Times New Roman" w:cs="Times New Roman"/>
                <w:sz w:val="20"/>
                <w:szCs w:val="20"/>
              </w:rPr>
              <w:t xml:space="preserve">». Цель: развивать реакцию на словесные сигналы. Упражняться в лазание по гимнастической лестнице. </w:t>
            </w:r>
            <w:r w:rsidRPr="008F7248">
              <w:rPr>
                <w:rFonts w:ascii="Times New Roman" w:hAnsi="Times New Roman" w:cs="Times New Roman"/>
                <w:b/>
                <w:sz w:val="20"/>
                <w:szCs w:val="20"/>
              </w:rPr>
              <w:t>Индивидуальная работа: игровое</w:t>
            </w:r>
            <w:r w:rsidRPr="008F7248">
              <w:rPr>
                <w:rFonts w:ascii="Times New Roman" w:hAnsi="Times New Roman" w:cs="Times New Roman"/>
                <w:sz w:val="20"/>
                <w:szCs w:val="20"/>
              </w:rPr>
              <w:t xml:space="preserve"> упражнение «Через ручеек». Цель: Развивать у детей ловкость, упражнять в прыжках на обеих ногах.</w:t>
            </w:r>
          </w:p>
          <w:p w14:paraId="3E1A217C" w14:textId="2F48157C" w:rsidR="000A429A" w:rsidRPr="008F7248" w:rsidRDefault="000A429A" w:rsidP="001D4834">
            <w:pPr>
              <w:spacing w:after="0" w:line="240" w:lineRule="auto"/>
              <w:rPr>
                <w:rFonts w:ascii="Times New Roman" w:hAnsi="Times New Roman" w:cs="Times New Roman"/>
                <w:sz w:val="20"/>
                <w:szCs w:val="20"/>
              </w:rPr>
            </w:pPr>
            <w:r w:rsidRPr="008F7248">
              <w:rPr>
                <w:rFonts w:ascii="Times New Roman" w:hAnsi="Times New Roman" w:cs="Times New Roman"/>
                <w:b/>
                <w:bCs/>
                <w:iCs/>
                <w:sz w:val="20"/>
                <w:szCs w:val="20"/>
              </w:rPr>
              <w:t>Игровое упражнение</w:t>
            </w:r>
            <w:r w:rsidRPr="008F7248">
              <w:rPr>
                <w:rFonts w:ascii="Times New Roman" w:hAnsi="Times New Roman" w:cs="Times New Roman"/>
                <w:sz w:val="20"/>
                <w:szCs w:val="20"/>
              </w:rPr>
              <w:t xml:space="preserve"> «Кто дальше бросит?».</w:t>
            </w:r>
          </w:p>
          <w:p w14:paraId="0B835DE1" w14:textId="7B6CF4AF" w:rsidR="000A429A" w:rsidRPr="008F7248" w:rsidRDefault="000A429A" w:rsidP="001D4834">
            <w:pPr>
              <w:spacing w:after="0" w:line="240" w:lineRule="auto"/>
              <w:rPr>
                <w:rFonts w:ascii="Times New Roman" w:hAnsi="Times New Roman" w:cs="Times New Roman"/>
                <w:sz w:val="20"/>
                <w:szCs w:val="20"/>
              </w:rPr>
            </w:pPr>
            <w:r w:rsidRPr="008F7248">
              <w:rPr>
                <w:rFonts w:ascii="Times New Roman" w:hAnsi="Times New Roman" w:cs="Times New Roman"/>
                <w:b/>
                <w:bCs/>
                <w:iCs/>
                <w:sz w:val="20"/>
                <w:szCs w:val="20"/>
              </w:rPr>
              <w:t>Цель:</w:t>
            </w:r>
            <w:r w:rsidRPr="008F7248">
              <w:rPr>
                <w:rFonts w:ascii="Times New Roman" w:hAnsi="Times New Roman" w:cs="Times New Roman"/>
                <w:sz w:val="20"/>
                <w:szCs w:val="20"/>
              </w:rPr>
              <w:t> развивать координацию движений, умение придавать силу броску.</w:t>
            </w:r>
          </w:p>
          <w:p w14:paraId="49B52D52" w14:textId="77777777" w:rsidR="000A429A" w:rsidRPr="008F7248" w:rsidRDefault="000A429A" w:rsidP="001D4834">
            <w:pPr>
              <w:spacing w:after="0" w:line="240" w:lineRule="auto"/>
              <w:rPr>
                <w:rFonts w:ascii="Times New Roman" w:hAnsi="Times New Roman" w:cs="Times New Roman"/>
                <w:sz w:val="20"/>
                <w:szCs w:val="20"/>
              </w:rPr>
            </w:pPr>
          </w:p>
        </w:tc>
        <w:tc>
          <w:tcPr>
            <w:tcW w:w="2835" w:type="dxa"/>
          </w:tcPr>
          <w:p w14:paraId="46987F8D" w14:textId="1DF3D816" w:rsidR="000A429A" w:rsidRPr="008F7248" w:rsidRDefault="000A429A" w:rsidP="001D4834">
            <w:pPr>
              <w:spacing w:after="0" w:line="240" w:lineRule="auto"/>
              <w:rPr>
                <w:rFonts w:ascii="Times New Roman" w:hAnsi="Times New Roman" w:cs="Times New Roman"/>
                <w:sz w:val="20"/>
                <w:szCs w:val="20"/>
              </w:rPr>
            </w:pPr>
            <w:r w:rsidRPr="008F7248">
              <w:rPr>
                <w:rFonts w:ascii="Times New Roman" w:hAnsi="Times New Roman" w:cs="Times New Roman"/>
                <w:sz w:val="20"/>
                <w:szCs w:val="20"/>
              </w:rPr>
              <w:t xml:space="preserve">П/и </w:t>
            </w:r>
            <w:r w:rsidRPr="008F7248">
              <w:rPr>
                <w:rFonts w:ascii="Times New Roman" w:hAnsi="Times New Roman" w:cs="Times New Roman"/>
                <w:b/>
                <w:bCs/>
                <w:sz w:val="20"/>
                <w:szCs w:val="20"/>
              </w:rPr>
              <w:t>«Ловишки»</w:t>
            </w:r>
          </w:p>
          <w:p w14:paraId="6362191D" w14:textId="2EB576DF" w:rsidR="000A429A" w:rsidRPr="008F7248" w:rsidRDefault="000A429A" w:rsidP="001D4834">
            <w:pPr>
              <w:spacing w:after="0" w:line="240" w:lineRule="auto"/>
              <w:rPr>
                <w:rFonts w:ascii="Times New Roman" w:hAnsi="Times New Roman" w:cs="Times New Roman"/>
                <w:sz w:val="20"/>
                <w:szCs w:val="20"/>
              </w:rPr>
            </w:pPr>
            <w:r w:rsidRPr="008F7248">
              <w:rPr>
                <w:rFonts w:ascii="Times New Roman" w:hAnsi="Times New Roman" w:cs="Times New Roman"/>
                <w:bCs/>
                <w:sz w:val="20"/>
                <w:szCs w:val="20"/>
              </w:rPr>
              <w:t>Цель:</w:t>
            </w:r>
            <w:r w:rsidRPr="008F7248">
              <w:rPr>
                <w:rFonts w:ascii="Times New Roman" w:hAnsi="Times New Roman" w:cs="Times New Roman"/>
                <w:sz w:val="20"/>
                <w:szCs w:val="20"/>
              </w:rPr>
              <w:t> развивать быстроту реакции, ловкость и сноровку, учить играть в коллективе, соблюдая правила игры. </w:t>
            </w:r>
          </w:p>
          <w:p w14:paraId="456A6605" w14:textId="77777777" w:rsidR="000A429A" w:rsidRPr="008F7248" w:rsidRDefault="000A429A" w:rsidP="001D4834">
            <w:pPr>
              <w:spacing w:after="0" w:line="240" w:lineRule="auto"/>
              <w:rPr>
                <w:rFonts w:ascii="Times New Roman" w:hAnsi="Times New Roman" w:cs="Times New Roman"/>
                <w:sz w:val="20"/>
                <w:szCs w:val="20"/>
              </w:rPr>
            </w:pPr>
            <w:r w:rsidRPr="008F7248">
              <w:rPr>
                <w:rFonts w:ascii="Times New Roman" w:hAnsi="Times New Roman" w:cs="Times New Roman"/>
                <w:b/>
                <w:bCs/>
                <w:sz w:val="20"/>
                <w:szCs w:val="20"/>
              </w:rPr>
              <w:t>П/и «Лошадки»</w:t>
            </w:r>
          </w:p>
          <w:p w14:paraId="1DD8AAA8" w14:textId="029E094E" w:rsidR="000A429A" w:rsidRPr="008F7248" w:rsidRDefault="000A429A" w:rsidP="001D4834">
            <w:pPr>
              <w:spacing w:after="0" w:line="240" w:lineRule="auto"/>
              <w:rPr>
                <w:rFonts w:ascii="Times New Roman" w:hAnsi="Times New Roman" w:cs="Times New Roman"/>
                <w:sz w:val="20"/>
                <w:szCs w:val="20"/>
              </w:rPr>
            </w:pPr>
            <w:r w:rsidRPr="008F7248">
              <w:rPr>
                <w:rFonts w:ascii="Times New Roman" w:hAnsi="Times New Roman" w:cs="Times New Roman"/>
                <w:bCs/>
                <w:sz w:val="20"/>
                <w:szCs w:val="20"/>
              </w:rPr>
              <w:t>Цель:</w:t>
            </w:r>
            <w:r w:rsidRPr="008F7248">
              <w:rPr>
                <w:rFonts w:ascii="Times New Roman" w:hAnsi="Times New Roman" w:cs="Times New Roman"/>
                <w:sz w:val="20"/>
                <w:szCs w:val="20"/>
              </w:rPr>
              <w:t> развивать у детей умение действовать по сигналу, согласовывать движения друг с другом, упражнять в беге, ходьбе.</w:t>
            </w:r>
          </w:p>
          <w:p w14:paraId="1C17A488" w14:textId="77777777" w:rsidR="000A429A" w:rsidRPr="008F7248" w:rsidRDefault="000A429A" w:rsidP="001D4834">
            <w:pPr>
              <w:spacing w:after="0" w:line="240" w:lineRule="auto"/>
              <w:rPr>
                <w:rFonts w:ascii="Times New Roman" w:hAnsi="Times New Roman" w:cs="Times New Roman"/>
                <w:sz w:val="20"/>
                <w:szCs w:val="20"/>
              </w:rPr>
            </w:pPr>
          </w:p>
        </w:tc>
        <w:tc>
          <w:tcPr>
            <w:tcW w:w="2693" w:type="dxa"/>
          </w:tcPr>
          <w:p w14:paraId="520FC368" w14:textId="77777777" w:rsidR="000A429A" w:rsidRPr="008F7248" w:rsidRDefault="000A429A" w:rsidP="001D4834">
            <w:pPr>
              <w:tabs>
                <w:tab w:val="left" w:pos="2410"/>
              </w:tabs>
              <w:spacing w:after="0" w:line="240" w:lineRule="auto"/>
              <w:rPr>
                <w:rFonts w:ascii="Times New Roman" w:hAnsi="Times New Roman" w:cs="Times New Roman"/>
                <w:b/>
                <w:sz w:val="20"/>
                <w:szCs w:val="20"/>
                <w:lang w:bidi="en-US"/>
              </w:rPr>
            </w:pPr>
            <w:r w:rsidRPr="008F7248">
              <w:rPr>
                <w:rFonts w:ascii="Times New Roman" w:hAnsi="Times New Roman" w:cs="Times New Roman"/>
                <w:b/>
                <w:sz w:val="20"/>
                <w:szCs w:val="20"/>
                <w:lang w:bidi="en-US"/>
              </w:rPr>
              <w:t>Музыкальная п/и «Огородная хороводная». (Слова А. Пассовой, музыка Б. Можжевелова).</w:t>
            </w:r>
          </w:p>
          <w:p w14:paraId="41C849FE" w14:textId="77777777" w:rsidR="000A429A" w:rsidRPr="008F7248" w:rsidRDefault="000A429A" w:rsidP="001D4834">
            <w:pPr>
              <w:tabs>
                <w:tab w:val="left" w:pos="2410"/>
              </w:tabs>
              <w:spacing w:after="0" w:line="240" w:lineRule="auto"/>
              <w:rPr>
                <w:rFonts w:ascii="Times New Roman" w:hAnsi="Times New Roman" w:cs="Times New Roman"/>
                <w:sz w:val="20"/>
                <w:szCs w:val="20"/>
                <w:lang w:bidi="en-US"/>
              </w:rPr>
            </w:pPr>
            <w:r w:rsidRPr="008F7248">
              <w:rPr>
                <w:rFonts w:ascii="Times New Roman" w:hAnsi="Times New Roman" w:cs="Times New Roman"/>
                <w:bCs/>
                <w:sz w:val="20"/>
                <w:szCs w:val="20"/>
                <w:shd w:val="clear" w:color="auto" w:fill="FFFFFF"/>
                <w:lang w:bidi="en-US"/>
              </w:rPr>
              <w:t>Цель.</w:t>
            </w:r>
            <w:r w:rsidRPr="008F7248">
              <w:rPr>
                <w:rFonts w:ascii="Times New Roman" w:hAnsi="Times New Roman" w:cs="Times New Roman"/>
                <w:sz w:val="20"/>
                <w:szCs w:val="20"/>
                <w:lang w:bidi="en-US"/>
              </w:rPr>
              <w:t xml:space="preserve"> Учить детей сохранять форму круга в движении хороводом по кругу.</w:t>
            </w:r>
          </w:p>
          <w:p w14:paraId="3BCB6D9D" w14:textId="77777777" w:rsidR="000A429A" w:rsidRPr="008F7248" w:rsidRDefault="000A429A" w:rsidP="001D4834">
            <w:pPr>
              <w:spacing w:after="0" w:line="240" w:lineRule="auto"/>
              <w:rPr>
                <w:rFonts w:ascii="Times New Roman" w:hAnsi="Times New Roman" w:cs="Times New Roman"/>
                <w:sz w:val="20"/>
                <w:szCs w:val="20"/>
              </w:rPr>
            </w:pPr>
            <w:r w:rsidRPr="008F7248">
              <w:rPr>
                <w:rFonts w:ascii="Times New Roman" w:hAnsi="Times New Roman" w:cs="Times New Roman"/>
                <w:b/>
                <w:sz w:val="20"/>
                <w:szCs w:val="20"/>
              </w:rPr>
              <w:t xml:space="preserve">Индивидуальная </w:t>
            </w:r>
            <w:r w:rsidRPr="008F7248">
              <w:rPr>
                <w:rFonts w:ascii="Times New Roman" w:hAnsi="Times New Roman" w:cs="Times New Roman"/>
                <w:b/>
                <w:sz w:val="20"/>
                <w:szCs w:val="20"/>
              </w:rPr>
              <w:br/>
              <w:t>работа:</w:t>
            </w:r>
            <w:r w:rsidRPr="008F7248">
              <w:rPr>
                <w:rFonts w:ascii="Times New Roman" w:hAnsi="Times New Roman" w:cs="Times New Roman"/>
                <w:sz w:val="20"/>
                <w:szCs w:val="20"/>
              </w:rPr>
              <w:t xml:space="preserve"> бросание мяча вверх, о землю и ловля его обеими руками Цель: развитие основных движений и крупной моторики рук</w:t>
            </w:r>
          </w:p>
        </w:tc>
      </w:tr>
      <w:tr w:rsidR="00120E8B" w:rsidRPr="008F7248" w14:paraId="3D75A197" w14:textId="77777777" w:rsidTr="001D4834">
        <w:trPr>
          <w:trHeight w:val="841"/>
        </w:trPr>
        <w:tc>
          <w:tcPr>
            <w:tcW w:w="1560" w:type="dxa"/>
          </w:tcPr>
          <w:p w14:paraId="262458C7" w14:textId="34C08313" w:rsidR="00120E8B" w:rsidRPr="008F7248" w:rsidRDefault="00120E8B" w:rsidP="001D4834">
            <w:pPr>
              <w:spacing w:after="0" w:line="240" w:lineRule="auto"/>
              <w:rPr>
                <w:rFonts w:ascii="Times New Roman" w:hAnsi="Times New Roman" w:cs="Times New Roman"/>
                <w:b/>
                <w:bCs/>
                <w:color w:val="000000"/>
                <w:sz w:val="20"/>
                <w:szCs w:val="20"/>
              </w:rPr>
            </w:pPr>
            <w:r w:rsidRPr="00120E8B">
              <w:rPr>
                <w:rFonts w:ascii="Times New Roman" w:hAnsi="Times New Roman" w:cs="Times New Roman"/>
                <w:b/>
                <w:bCs/>
                <w:color w:val="000000"/>
                <w:sz w:val="20"/>
                <w:szCs w:val="20"/>
              </w:rPr>
              <w:lastRenderedPageBreak/>
              <w:t>Конструктивно модельная деятельность</w:t>
            </w:r>
          </w:p>
        </w:tc>
        <w:tc>
          <w:tcPr>
            <w:tcW w:w="2976" w:type="dxa"/>
          </w:tcPr>
          <w:p w14:paraId="79011BD3" w14:textId="024C3721" w:rsidR="00120E8B" w:rsidRPr="00355F6E" w:rsidRDefault="00120E8B" w:rsidP="00120E8B">
            <w:pPr>
              <w:spacing w:after="0" w:line="240" w:lineRule="auto"/>
              <w:rPr>
                <w:rFonts w:ascii="Times New Roman" w:hAnsi="Times New Roman" w:cs="Times New Roman"/>
                <w:sz w:val="20"/>
                <w:szCs w:val="20"/>
              </w:rPr>
            </w:pPr>
            <w:r w:rsidRPr="00120E8B">
              <w:rPr>
                <w:rFonts w:ascii="Times New Roman" w:hAnsi="Times New Roman" w:cs="Times New Roman"/>
                <w:b/>
                <w:sz w:val="20"/>
                <w:szCs w:val="20"/>
              </w:rPr>
              <w:tab/>
            </w:r>
            <w:r w:rsidRPr="00355F6E">
              <w:rPr>
                <w:rFonts w:ascii="Times New Roman" w:hAnsi="Times New Roman" w:cs="Times New Roman"/>
                <w:sz w:val="20"/>
                <w:szCs w:val="20"/>
              </w:rPr>
              <w:t xml:space="preserve">Л.В.Куцакова Конструирование из строительного материала средняя группа стр.35 </w:t>
            </w:r>
          </w:p>
          <w:p w14:paraId="3A95597A" w14:textId="58714817" w:rsidR="00120E8B" w:rsidRPr="00355F6E" w:rsidRDefault="00120E8B" w:rsidP="00120E8B">
            <w:pPr>
              <w:spacing w:after="0" w:line="240" w:lineRule="auto"/>
              <w:rPr>
                <w:rFonts w:ascii="Times New Roman" w:hAnsi="Times New Roman" w:cs="Times New Roman"/>
                <w:sz w:val="20"/>
                <w:szCs w:val="20"/>
              </w:rPr>
            </w:pPr>
            <w:r w:rsidRPr="00355F6E">
              <w:rPr>
                <w:rFonts w:ascii="Times New Roman" w:hAnsi="Times New Roman" w:cs="Times New Roman"/>
                <w:sz w:val="20"/>
                <w:szCs w:val="20"/>
              </w:rPr>
              <w:tab/>
            </w:r>
          </w:p>
          <w:p w14:paraId="5B6E84D0" w14:textId="0E965F7C" w:rsidR="00120E8B" w:rsidRPr="008F7248" w:rsidRDefault="00120E8B" w:rsidP="00120E8B">
            <w:pPr>
              <w:spacing w:after="0" w:line="240" w:lineRule="auto"/>
              <w:rPr>
                <w:rFonts w:ascii="Times New Roman" w:hAnsi="Times New Roman" w:cs="Times New Roman"/>
                <w:b/>
                <w:sz w:val="20"/>
                <w:szCs w:val="20"/>
              </w:rPr>
            </w:pPr>
            <w:r w:rsidRPr="00355F6E">
              <w:rPr>
                <w:rFonts w:ascii="Times New Roman" w:hAnsi="Times New Roman" w:cs="Times New Roman"/>
                <w:sz w:val="20"/>
                <w:szCs w:val="20"/>
              </w:rPr>
              <w:t>Конструктивно модельная деятельность</w:t>
            </w:r>
            <w:r w:rsidRPr="00355F6E">
              <w:rPr>
                <w:rFonts w:ascii="Times New Roman" w:hAnsi="Times New Roman" w:cs="Times New Roman"/>
                <w:sz w:val="20"/>
                <w:szCs w:val="20"/>
              </w:rPr>
              <w:tab/>
              <w:t>По замыслу детей. Не директивная помощь со стороны воспитателя в организации и проведении игры.</w:t>
            </w:r>
            <w:r w:rsidRPr="00355F6E">
              <w:rPr>
                <w:rFonts w:ascii="Times New Roman" w:hAnsi="Times New Roman" w:cs="Times New Roman"/>
                <w:sz w:val="20"/>
                <w:szCs w:val="20"/>
              </w:rPr>
              <w:tab/>
            </w:r>
          </w:p>
        </w:tc>
        <w:tc>
          <w:tcPr>
            <w:tcW w:w="2835" w:type="dxa"/>
          </w:tcPr>
          <w:p w14:paraId="39E9F415" w14:textId="77777777" w:rsidR="00120E8B" w:rsidRPr="008F7248" w:rsidRDefault="00120E8B" w:rsidP="001D4834">
            <w:pPr>
              <w:spacing w:after="0" w:line="240" w:lineRule="auto"/>
              <w:rPr>
                <w:rFonts w:ascii="Times New Roman" w:hAnsi="Times New Roman" w:cs="Times New Roman"/>
                <w:b/>
                <w:sz w:val="20"/>
                <w:szCs w:val="20"/>
              </w:rPr>
            </w:pPr>
          </w:p>
        </w:tc>
        <w:tc>
          <w:tcPr>
            <w:tcW w:w="2694" w:type="dxa"/>
          </w:tcPr>
          <w:p w14:paraId="5F459F45" w14:textId="77777777" w:rsidR="00120E8B" w:rsidRPr="008F7248" w:rsidRDefault="00120E8B" w:rsidP="001D4834">
            <w:pPr>
              <w:spacing w:after="0" w:line="240" w:lineRule="auto"/>
              <w:rPr>
                <w:rFonts w:ascii="Times New Roman" w:hAnsi="Times New Roman" w:cs="Times New Roman"/>
                <w:b/>
                <w:sz w:val="20"/>
                <w:szCs w:val="20"/>
              </w:rPr>
            </w:pPr>
          </w:p>
        </w:tc>
        <w:tc>
          <w:tcPr>
            <w:tcW w:w="2835" w:type="dxa"/>
          </w:tcPr>
          <w:p w14:paraId="0CFC0B83" w14:textId="77777777" w:rsidR="00120E8B" w:rsidRPr="008F7248" w:rsidRDefault="00120E8B" w:rsidP="001D4834">
            <w:pPr>
              <w:spacing w:after="0" w:line="240" w:lineRule="auto"/>
              <w:rPr>
                <w:rFonts w:ascii="Times New Roman" w:hAnsi="Times New Roman" w:cs="Times New Roman"/>
                <w:sz w:val="20"/>
                <w:szCs w:val="20"/>
              </w:rPr>
            </w:pPr>
          </w:p>
        </w:tc>
        <w:tc>
          <w:tcPr>
            <w:tcW w:w="2693" w:type="dxa"/>
          </w:tcPr>
          <w:p w14:paraId="3C525437" w14:textId="77777777" w:rsidR="00120E8B" w:rsidRPr="008F7248" w:rsidRDefault="00120E8B" w:rsidP="001D4834">
            <w:pPr>
              <w:tabs>
                <w:tab w:val="left" w:pos="2410"/>
              </w:tabs>
              <w:spacing w:after="0" w:line="240" w:lineRule="auto"/>
              <w:rPr>
                <w:rFonts w:ascii="Times New Roman" w:hAnsi="Times New Roman" w:cs="Times New Roman"/>
                <w:b/>
                <w:sz w:val="20"/>
                <w:szCs w:val="20"/>
                <w:lang w:bidi="en-US"/>
              </w:rPr>
            </w:pPr>
          </w:p>
        </w:tc>
      </w:tr>
      <w:tr w:rsidR="000A429A" w:rsidRPr="008F7248" w14:paraId="1DF6EA82" w14:textId="77777777" w:rsidTr="008F7248">
        <w:tc>
          <w:tcPr>
            <w:tcW w:w="1560" w:type="dxa"/>
          </w:tcPr>
          <w:p w14:paraId="53B9EDD4" w14:textId="77777777" w:rsidR="000A429A" w:rsidRPr="008F7248" w:rsidRDefault="000A429A" w:rsidP="001D4834">
            <w:pPr>
              <w:spacing w:after="0" w:line="240" w:lineRule="auto"/>
              <w:rPr>
                <w:rFonts w:ascii="Times New Roman" w:hAnsi="Times New Roman" w:cs="Times New Roman"/>
                <w:sz w:val="20"/>
                <w:szCs w:val="20"/>
              </w:rPr>
            </w:pPr>
            <w:r w:rsidRPr="008F7248">
              <w:rPr>
                <w:rFonts w:ascii="Times New Roman" w:hAnsi="Times New Roman" w:cs="Times New Roman"/>
                <w:b/>
                <w:bCs/>
                <w:color w:val="000000"/>
                <w:sz w:val="20"/>
                <w:szCs w:val="20"/>
              </w:rPr>
              <w:t>Художественно-эстетическое развитие</w:t>
            </w:r>
          </w:p>
        </w:tc>
        <w:tc>
          <w:tcPr>
            <w:tcW w:w="2976" w:type="dxa"/>
          </w:tcPr>
          <w:p w14:paraId="1EE5CB1D" w14:textId="03D7A2F9" w:rsidR="000A429A" w:rsidRPr="008F7248" w:rsidRDefault="000A429A" w:rsidP="001D4834">
            <w:pPr>
              <w:spacing w:after="0" w:line="240" w:lineRule="auto"/>
              <w:rPr>
                <w:rFonts w:ascii="Times New Roman" w:hAnsi="Times New Roman" w:cs="Times New Roman"/>
                <w:sz w:val="20"/>
                <w:szCs w:val="20"/>
              </w:rPr>
            </w:pPr>
            <w:r w:rsidRPr="008F7248">
              <w:rPr>
                <w:rFonts w:ascii="Times New Roman" w:hAnsi="Times New Roman" w:cs="Times New Roman"/>
                <w:b/>
                <w:sz w:val="20"/>
                <w:szCs w:val="20"/>
              </w:rPr>
              <w:t>Чтение потешки «Дед хотел уху сварить»</w:t>
            </w:r>
            <w:r w:rsidRPr="008F7248">
              <w:rPr>
                <w:rFonts w:ascii="Times New Roman" w:hAnsi="Times New Roman" w:cs="Times New Roman"/>
                <w:sz w:val="20"/>
                <w:szCs w:val="20"/>
              </w:rPr>
              <w:t xml:space="preserve"> Цель: Продолжать знакомить детей с устным народным творчеством</w:t>
            </w:r>
          </w:p>
          <w:p w14:paraId="70ADDCFE" w14:textId="77777777" w:rsidR="000A429A" w:rsidRPr="008F7248" w:rsidRDefault="000A429A" w:rsidP="001D4834">
            <w:pPr>
              <w:spacing w:after="0" w:line="240" w:lineRule="auto"/>
              <w:rPr>
                <w:rFonts w:ascii="Times New Roman" w:hAnsi="Times New Roman" w:cs="Times New Roman"/>
                <w:sz w:val="20"/>
                <w:szCs w:val="20"/>
              </w:rPr>
            </w:pPr>
            <w:r w:rsidRPr="008F7248">
              <w:rPr>
                <w:rFonts w:ascii="Times New Roman" w:hAnsi="Times New Roman" w:cs="Times New Roman"/>
                <w:sz w:val="20"/>
                <w:szCs w:val="20"/>
              </w:rPr>
              <w:t>Конструирование из строительного материала по замыслу Цель: Недериктивная помощь со стороны воспитателя в организации и проведении игры.</w:t>
            </w:r>
          </w:p>
          <w:p w14:paraId="5903E4B9" w14:textId="77777777" w:rsidR="000A429A" w:rsidRPr="008F7248" w:rsidRDefault="000A429A" w:rsidP="001D4834">
            <w:pPr>
              <w:spacing w:after="0" w:line="240" w:lineRule="auto"/>
              <w:rPr>
                <w:rFonts w:ascii="Times New Roman" w:hAnsi="Times New Roman" w:cs="Times New Roman"/>
                <w:sz w:val="20"/>
                <w:szCs w:val="20"/>
              </w:rPr>
            </w:pPr>
            <w:r w:rsidRPr="008F7248">
              <w:rPr>
                <w:rFonts w:ascii="Times New Roman" w:hAnsi="Times New Roman" w:cs="Times New Roman"/>
                <w:b/>
                <w:sz w:val="20"/>
                <w:szCs w:val="20"/>
              </w:rPr>
              <w:t xml:space="preserve">Конструктивно-модельная деятельность «По замыслу детей» </w:t>
            </w:r>
            <w:r w:rsidRPr="008F7248">
              <w:rPr>
                <w:rFonts w:ascii="Times New Roman" w:hAnsi="Times New Roman" w:cs="Times New Roman"/>
                <w:sz w:val="20"/>
                <w:szCs w:val="20"/>
              </w:rPr>
              <w:t>Недирективная помощь со стороны воспитателя в организации и проведении игры.</w:t>
            </w:r>
          </w:p>
        </w:tc>
        <w:tc>
          <w:tcPr>
            <w:tcW w:w="2835" w:type="dxa"/>
          </w:tcPr>
          <w:p w14:paraId="056A6F24" w14:textId="77777777" w:rsidR="000A429A" w:rsidRPr="008F7248" w:rsidRDefault="000A429A" w:rsidP="001D4834">
            <w:pPr>
              <w:spacing w:after="0" w:line="240" w:lineRule="auto"/>
              <w:rPr>
                <w:rFonts w:ascii="Times New Roman" w:hAnsi="Times New Roman" w:cs="Times New Roman"/>
                <w:sz w:val="20"/>
                <w:szCs w:val="20"/>
              </w:rPr>
            </w:pPr>
            <w:r w:rsidRPr="008F7248">
              <w:rPr>
                <w:rFonts w:ascii="Times New Roman" w:hAnsi="Times New Roman" w:cs="Times New Roman"/>
                <w:sz w:val="20"/>
                <w:szCs w:val="20"/>
              </w:rPr>
              <w:t xml:space="preserve">Конструирование </w:t>
            </w:r>
            <w:r w:rsidRPr="008F7248">
              <w:rPr>
                <w:rFonts w:ascii="Times New Roman" w:hAnsi="Times New Roman" w:cs="Times New Roman"/>
                <w:sz w:val="20"/>
                <w:szCs w:val="20"/>
              </w:rPr>
              <w:br/>
              <w:t xml:space="preserve"> «Какой должен быть дом для коровы?».</w:t>
            </w:r>
          </w:p>
          <w:p w14:paraId="5F367B10" w14:textId="77777777" w:rsidR="000A429A" w:rsidRPr="008F7248" w:rsidRDefault="000A429A" w:rsidP="001D4834">
            <w:pPr>
              <w:spacing w:after="0" w:line="240" w:lineRule="auto"/>
              <w:rPr>
                <w:rFonts w:ascii="Times New Roman" w:hAnsi="Times New Roman" w:cs="Times New Roman"/>
                <w:sz w:val="20"/>
                <w:szCs w:val="20"/>
              </w:rPr>
            </w:pPr>
            <w:r w:rsidRPr="008F7248">
              <w:rPr>
                <w:rFonts w:ascii="Times New Roman" w:hAnsi="Times New Roman" w:cs="Times New Roman"/>
                <w:sz w:val="20"/>
                <w:szCs w:val="20"/>
              </w:rPr>
              <w:t xml:space="preserve">Цель: развивать творческое воображение; учить обыгрывать </w:t>
            </w:r>
            <w:r w:rsidRPr="008F7248">
              <w:rPr>
                <w:rFonts w:ascii="Times New Roman" w:hAnsi="Times New Roman" w:cs="Times New Roman"/>
                <w:sz w:val="20"/>
                <w:szCs w:val="20"/>
              </w:rPr>
              <w:br/>
              <w:t>постройки мелкими игрушками.</w:t>
            </w:r>
          </w:p>
          <w:p w14:paraId="481BFD7D" w14:textId="77777777" w:rsidR="000A429A" w:rsidRPr="008F7248" w:rsidRDefault="000A429A" w:rsidP="001D4834">
            <w:pPr>
              <w:spacing w:after="0" w:line="240" w:lineRule="auto"/>
              <w:rPr>
                <w:rFonts w:ascii="Times New Roman" w:hAnsi="Times New Roman" w:cs="Times New Roman"/>
                <w:sz w:val="20"/>
                <w:szCs w:val="20"/>
              </w:rPr>
            </w:pPr>
          </w:p>
        </w:tc>
        <w:tc>
          <w:tcPr>
            <w:tcW w:w="2694" w:type="dxa"/>
          </w:tcPr>
          <w:p w14:paraId="74D874BB" w14:textId="0293CF54" w:rsidR="000A429A" w:rsidRPr="008F7248" w:rsidRDefault="000A429A" w:rsidP="001D4834">
            <w:pPr>
              <w:spacing w:after="0" w:line="240" w:lineRule="auto"/>
              <w:rPr>
                <w:rFonts w:ascii="Times New Roman" w:hAnsi="Times New Roman" w:cs="Times New Roman"/>
                <w:sz w:val="20"/>
                <w:szCs w:val="20"/>
              </w:rPr>
            </w:pPr>
            <w:r w:rsidRPr="008F7248">
              <w:rPr>
                <w:rFonts w:ascii="Times New Roman" w:hAnsi="Times New Roman" w:cs="Times New Roman"/>
                <w:b/>
                <w:sz w:val="20"/>
                <w:szCs w:val="20"/>
              </w:rPr>
              <w:t>Чтение потешек «Гуси, вы гуси…», «Наш козёл».</w:t>
            </w:r>
            <w:r w:rsidRPr="008F7248">
              <w:rPr>
                <w:rFonts w:ascii="Times New Roman" w:hAnsi="Times New Roman" w:cs="Times New Roman"/>
                <w:sz w:val="20"/>
                <w:szCs w:val="20"/>
              </w:rPr>
              <w:t xml:space="preserve"> Цель: Вспомнить с детьми знакомые песенки и потешки, упражнять в чётком проговаривании текста.</w:t>
            </w:r>
          </w:p>
          <w:p w14:paraId="2F031F59" w14:textId="77777777" w:rsidR="000A429A" w:rsidRPr="008F7248" w:rsidRDefault="000A429A" w:rsidP="001D4834">
            <w:pPr>
              <w:spacing w:after="0" w:line="240" w:lineRule="auto"/>
              <w:rPr>
                <w:rFonts w:ascii="Times New Roman" w:hAnsi="Times New Roman" w:cs="Times New Roman"/>
                <w:sz w:val="20"/>
                <w:szCs w:val="20"/>
              </w:rPr>
            </w:pPr>
            <w:r w:rsidRPr="008F7248">
              <w:rPr>
                <w:rFonts w:ascii="Times New Roman" w:hAnsi="Times New Roman" w:cs="Times New Roman"/>
                <w:b/>
                <w:sz w:val="20"/>
                <w:szCs w:val="20"/>
              </w:rPr>
              <w:t>Игры с конструктором «Лего».</w:t>
            </w:r>
            <w:r w:rsidRPr="008F7248">
              <w:rPr>
                <w:rFonts w:ascii="Times New Roman" w:hAnsi="Times New Roman" w:cs="Times New Roman"/>
                <w:sz w:val="20"/>
                <w:szCs w:val="20"/>
              </w:rPr>
              <w:t>  Цель: Учить сооружать различные постройки, обыгрывать их, Видеть красоту созданных построек, создавать радостное настроение у детей, умение играть дружно.</w:t>
            </w:r>
          </w:p>
        </w:tc>
        <w:tc>
          <w:tcPr>
            <w:tcW w:w="2835" w:type="dxa"/>
          </w:tcPr>
          <w:p w14:paraId="25D66516" w14:textId="77777777" w:rsidR="000A429A" w:rsidRPr="008F7248" w:rsidRDefault="000A429A" w:rsidP="001D4834">
            <w:pPr>
              <w:spacing w:after="0" w:line="240" w:lineRule="auto"/>
              <w:rPr>
                <w:rFonts w:ascii="Times New Roman" w:hAnsi="Times New Roman" w:cs="Times New Roman"/>
                <w:b/>
                <w:sz w:val="20"/>
                <w:szCs w:val="20"/>
              </w:rPr>
            </w:pPr>
            <w:r w:rsidRPr="008F7248">
              <w:rPr>
                <w:rFonts w:ascii="Times New Roman" w:hAnsi="Times New Roman" w:cs="Times New Roman"/>
                <w:b/>
                <w:sz w:val="20"/>
                <w:szCs w:val="20"/>
              </w:rPr>
              <w:t>Художественное творчество Лепка по замыслу.</w:t>
            </w:r>
          </w:p>
          <w:p w14:paraId="2CF0C8F9" w14:textId="77777777" w:rsidR="000A429A" w:rsidRPr="008F7248" w:rsidRDefault="000A429A" w:rsidP="001D4834">
            <w:pPr>
              <w:spacing w:after="0" w:line="240" w:lineRule="auto"/>
              <w:rPr>
                <w:rFonts w:ascii="Times New Roman" w:hAnsi="Times New Roman" w:cs="Times New Roman"/>
                <w:sz w:val="20"/>
                <w:szCs w:val="20"/>
              </w:rPr>
            </w:pPr>
            <w:r w:rsidRPr="008F7248">
              <w:rPr>
                <w:rFonts w:ascii="Times New Roman" w:hAnsi="Times New Roman" w:cs="Times New Roman"/>
                <w:sz w:val="20"/>
                <w:szCs w:val="20"/>
              </w:rPr>
              <w:t>Цель развивать мелкую моторику рук.</w:t>
            </w:r>
          </w:p>
        </w:tc>
        <w:tc>
          <w:tcPr>
            <w:tcW w:w="2693" w:type="dxa"/>
          </w:tcPr>
          <w:p w14:paraId="2C5AB2FA" w14:textId="77777777" w:rsidR="000A429A" w:rsidRPr="008F7248" w:rsidRDefault="000A429A" w:rsidP="001D4834">
            <w:pPr>
              <w:autoSpaceDE w:val="0"/>
              <w:autoSpaceDN w:val="0"/>
              <w:adjustRightInd w:val="0"/>
              <w:spacing w:after="0" w:line="240" w:lineRule="auto"/>
              <w:rPr>
                <w:rFonts w:ascii="Times New Roman" w:hAnsi="Times New Roman" w:cs="Times New Roman"/>
                <w:b/>
                <w:sz w:val="20"/>
                <w:szCs w:val="20"/>
              </w:rPr>
            </w:pPr>
            <w:r w:rsidRPr="008F7248">
              <w:rPr>
                <w:rFonts w:ascii="Times New Roman" w:hAnsi="Times New Roman" w:cs="Times New Roman"/>
                <w:b/>
                <w:sz w:val="20"/>
                <w:szCs w:val="20"/>
              </w:rPr>
              <w:t>Пластический этюд</w:t>
            </w:r>
          </w:p>
          <w:p w14:paraId="2E90F557" w14:textId="77777777" w:rsidR="000A429A" w:rsidRPr="008F7248" w:rsidRDefault="000A429A" w:rsidP="001D4834">
            <w:pPr>
              <w:spacing w:after="0" w:line="240" w:lineRule="auto"/>
              <w:rPr>
                <w:rFonts w:ascii="Times New Roman" w:hAnsi="Times New Roman" w:cs="Times New Roman"/>
                <w:b/>
                <w:sz w:val="20"/>
                <w:szCs w:val="20"/>
              </w:rPr>
            </w:pPr>
            <w:r w:rsidRPr="008F7248">
              <w:rPr>
                <w:rFonts w:ascii="Times New Roman" w:hAnsi="Times New Roman" w:cs="Times New Roman"/>
                <w:b/>
                <w:sz w:val="20"/>
                <w:szCs w:val="20"/>
              </w:rPr>
              <w:t>«Изобрази овощ, фрукт, который я назову.</w:t>
            </w:r>
          </w:p>
          <w:p w14:paraId="0A20E041" w14:textId="77777777" w:rsidR="000A429A" w:rsidRPr="008F7248" w:rsidRDefault="000A429A" w:rsidP="001D4834">
            <w:pPr>
              <w:spacing w:after="0" w:line="240" w:lineRule="auto"/>
              <w:rPr>
                <w:rFonts w:ascii="Times New Roman" w:hAnsi="Times New Roman" w:cs="Times New Roman"/>
                <w:sz w:val="20"/>
                <w:szCs w:val="20"/>
              </w:rPr>
            </w:pPr>
            <w:r w:rsidRPr="008F7248">
              <w:rPr>
                <w:rFonts w:ascii="Times New Roman" w:hAnsi="Times New Roman" w:cs="Times New Roman"/>
                <w:sz w:val="20"/>
                <w:szCs w:val="20"/>
              </w:rPr>
              <w:t>Цель: Развивать пластичность, выразительность, умение входить в образ.</w:t>
            </w:r>
          </w:p>
          <w:p w14:paraId="2A47C254" w14:textId="7B857BB4" w:rsidR="000A429A" w:rsidRPr="008F7248" w:rsidRDefault="000A429A" w:rsidP="001D4834">
            <w:pPr>
              <w:spacing w:after="0" w:line="240" w:lineRule="auto"/>
              <w:rPr>
                <w:rFonts w:ascii="Times New Roman" w:hAnsi="Times New Roman" w:cs="Times New Roman"/>
                <w:sz w:val="20"/>
                <w:szCs w:val="20"/>
              </w:rPr>
            </w:pPr>
          </w:p>
        </w:tc>
      </w:tr>
      <w:tr w:rsidR="000A429A" w:rsidRPr="008F7248" w14:paraId="655950F4" w14:textId="77777777" w:rsidTr="008F7248">
        <w:tc>
          <w:tcPr>
            <w:tcW w:w="1560" w:type="dxa"/>
          </w:tcPr>
          <w:p w14:paraId="248F3679" w14:textId="77777777" w:rsidR="000A429A" w:rsidRPr="008F7248" w:rsidRDefault="000A429A" w:rsidP="001D4834">
            <w:pPr>
              <w:spacing w:after="0" w:line="240" w:lineRule="auto"/>
              <w:rPr>
                <w:rFonts w:ascii="Times New Roman" w:hAnsi="Times New Roman" w:cs="Times New Roman"/>
                <w:b/>
                <w:sz w:val="20"/>
                <w:szCs w:val="20"/>
              </w:rPr>
            </w:pPr>
            <w:r w:rsidRPr="008F7248">
              <w:rPr>
                <w:rFonts w:ascii="Times New Roman" w:hAnsi="Times New Roman" w:cs="Times New Roman"/>
                <w:b/>
                <w:sz w:val="20"/>
                <w:szCs w:val="20"/>
              </w:rPr>
              <w:t>Самостоятельная деятельность</w:t>
            </w:r>
          </w:p>
        </w:tc>
        <w:tc>
          <w:tcPr>
            <w:tcW w:w="2976" w:type="dxa"/>
          </w:tcPr>
          <w:p w14:paraId="2529911B" w14:textId="4AE7B429" w:rsidR="000A429A" w:rsidRPr="008F7248" w:rsidRDefault="000A429A" w:rsidP="001D4834">
            <w:pPr>
              <w:spacing w:after="0" w:line="240" w:lineRule="auto"/>
              <w:rPr>
                <w:rFonts w:ascii="Times New Roman" w:hAnsi="Times New Roman" w:cs="Times New Roman"/>
                <w:sz w:val="20"/>
                <w:szCs w:val="20"/>
              </w:rPr>
            </w:pPr>
            <w:r w:rsidRPr="008F7248">
              <w:rPr>
                <w:rFonts w:ascii="Times New Roman" w:hAnsi="Times New Roman" w:cs="Times New Roman"/>
                <w:b/>
                <w:sz w:val="20"/>
                <w:szCs w:val="20"/>
              </w:rPr>
              <w:t>Самостоятельная игровая деятельность.</w:t>
            </w:r>
          </w:p>
          <w:p w14:paraId="46B087C8" w14:textId="77777777" w:rsidR="000A429A" w:rsidRPr="008F7248" w:rsidRDefault="000A429A" w:rsidP="001D4834">
            <w:pPr>
              <w:spacing w:after="0" w:line="240" w:lineRule="auto"/>
              <w:rPr>
                <w:rFonts w:ascii="Times New Roman" w:hAnsi="Times New Roman" w:cs="Times New Roman"/>
                <w:sz w:val="20"/>
                <w:szCs w:val="20"/>
              </w:rPr>
            </w:pPr>
            <w:r w:rsidRPr="008F7248">
              <w:rPr>
                <w:rFonts w:ascii="Times New Roman" w:hAnsi="Times New Roman" w:cs="Times New Roman"/>
                <w:sz w:val="20"/>
                <w:szCs w:val="20"/>
              </w:rPr>
              <w:t>Цель: предоставить детям возможность выбрать занятия.</w:t>
            </w:r>
          </w:p>
        </w:tc>
        <w:tc>
          <w:tcPr>
            <w:tcW w:w="2835" w:type="dxa"/>
          </w:tcPr>
          <w:p w14:paraId="7D55EEBA" w14:textId="77777777" w:rsidR="000A429A" w:rsidRPr="008F7248" w:rsidRDefault="000A429A" w:rsidP="001D4834">
            <w:pPr>
              <w:spacing w:after="0" w:line="240" w:lineRule="auto"/>
              <w:rPr>
                <w:rFonts w:ascii="Times New Roman" w:hAnsi="Times New Roman" w:cs="Times New Roman"/>
                <w:b/>
                <w:sz w:val="20"/>
                <w:szCs w:val="20"/>
              </w:rPr>
            </w:pPr>
            <w:r w:rsidRPr="008F7248">
              <w:rPr>
                <w:rFonts w:ascii="Times New Roman" w:hAnsi="Times New Roman" w:cs="Times New Roman"/>
                <w:b/>
                <w:sz w:val="20"/>
                <w:szCs w:val="20"/>
              </w:rPr>
              <w:t>Самостоятельная игровая деятельность (настольно-печатные игры по выбору детей).</w:t>
            </w:r>
          </w:p>
          <w:p w14:paraId="64B44510" w14:textId="77777777" w:rsidR="000A429A" w:rsidRPr="008F7248" w:rsidRDefault="000A429A" w:rsidP="001D4834">
            <w:pPr>
              <w:spacing w:after="0" w:line="240" w:lineRule="auto"/>
              <w:rPr>
                <w:rFonts w:ascii="Times New Roman" w:hAnsi="Times New Roman" w:cs="Times New Roman"/>
                <w:sz w:val="20"/>
                <w:szCs w:val="20"/>
              </w:rPr>
            </w:pPr>
            <w:r w:rsidRPr="008F7248">
              <w:rPr>
                <w:rFonts w:ascii="Times New Roman" w:hAnsi="Times New Roman" w:cs="Times New Roman"/>
                <w:sz w:val="20"/>
                <w:szCs w:val="20"/>
              </w:rPr>
              <w:t>Цель: учить находить игры по интересам, объединяться в группы для совместной игры, соблюдать правила.</w:t>
            </w:r>
          </w:p>
        </w:tc>
        <w:tc>
          <w:tcPr>
            <w:tcW w:w="2694" w:type="dxa"/>
          </w:tcPr>
          <w:p w14:paraId="72CA5B70" w14:textId="77777777" w:rsidR="000A429A" w:rsidRPr="008F7248" w:rsidRDefault="000A429A" w:rsidP="001D4834">
            <w:pPr>
              <w:spacing w:after="0" w:line="240" w:lineRule="auto"/>
              <w:rPr>
                <w:rFonts w:ascii="Times New Roman" w:hAnsi="Times New Roman" w:cs="Times New Roman"/>
                <w:sz w:val="20"/>
                <w:szCs w:val="20"/>
              </w:rPr>
            </w:pPr>
            <w:r w:rsidRPr="008F7248">
              <w:rPr>
                <w:rFonts w:ascii="Times New Roman" w:hAnsi="Times New Roman" w:cs="Times New Roman"/>
                <w:b/>
                <w:sz w:val="20"/>
                <w:szCs w:val="20"/>
              </w:rPr>
              <w:t>Игры по интересам под наблюдением воспитателя.</w:t>
            </w:r>
            <w:r w:rsidRPr="008F7248">
              <w:rPr>
                <w:rFonts w:ascii="Times New Roman" w:hAnsi="Times New Roman" w:cs="Times New Roman"/>
                <w:sz w:val="20"/>
                <w:szCs w:val="20"/>
              </w:rPr>
              <w:t xml:space="preserve"> Цель: Учить детей объединяться в группы для совместной игры.</w:t>
            </w:r>
          </w:p>
        </w:tc>
        <w:tc>
          <w:tcPr>
            <w:tcW w:w="2835" w:type="dxa"/>
          </w:tcPr>
          <w:p w14:paraId="5822D5B7" w14:textId="77777777" w:rsidR="000A429A" w:rsidRPr="008F7248" w:rsidRDefault="000A429A" w:rsidP="001D4834">
            <w:pPr>
              <w:spacing w:after="0" w:line="240" w:lineRule="auto"/>
              <w:rPr>
                <w:rFonts w:ascii="Times New Roman" w:hAnsi="Times New Roman" w:cs="Times New Roman"/>
                <w:b/>
                <w:sz w:val="20"/>
                <w:szCs w:val="20"/>
              </w:rPr>
            </w:pPr>
            <w:r w:rsidRPr="008F7248">
              <w:rPr>
                <w:rFonts w:ascii="Times New Roman" w:hAnsi="Times New Roman" w:cs="Times New Roman"/>
                <w:b/>
                <w:sz w:val="20"/>
                <w:szCs w:val="20"/>
              </w:rPr>
              <w:t>Самостоятельная двигательная активность детей.</w:t>
            </w:r>
          </w:p>
          <w:p w14:paraId="4B6DBB66" w14:textId="77777777" w:rsidR="000A429A" w:rsidRPr="008F7248" w:rsidRDefault="000A429A" w:rsidP="001D4834">
            <w:pPr>
              <w:spacing w:after="0" w:line="240" w:lineRule="auto"/>
              <w:rPr>
                <w:rFonts w:ascii="Times New Roman" w:hAnsi="Times New Roman" w:cs="Times New Roman"/>
                <w:sz w:val="20"/>
                <w:szCs w:val="20"/>
              </w:rPr>
            </w:pPr>
            <w:r w:rsidRPr="008F7248">
              <w:rPr>
                <w:rFonts w:ascii="Times New Roman" w:hAnsi="Times New Roman" w:cs="Times New Roman"/>
                <w:bCs/>
                <w:sz w:val="20"/>
                <w:szCs w:val="20"/>
              </w:rPr>
              <w:t>Задачи.</w:t>
            </w:r>
            <w:r w:rsidRPr="008F7248">
              <w:rPr>
                <w:rFonts w:ascii="Times New Roman" w:hAnsi="Times New Roman" w:cs="Times New Roman"/>
                <w:sz w:val="20"/>
                <w:szCs w:val="20"/>
              </w:rPr>
              <w:t xml:space="preserve"> Учить детей самостоятельно организовывать игры, находить себе занятие по интересам, использовать в двигательной деятельности разнообразные спортивные атрибуты.</w:t>
            </w:r>
          </w:p>
        </w:tc>
        <w:tc>
          <w:tcPr>
            <w:tcW w:w="2693" w:type="dxa"/>
          </w:tcPr>
          <w:p w14:paraId="4BBB23CD" w14:textId="77777777" w:rsidR="000A429A" w:rsidRPr="008F7248" w:rsidRDefault="000A429A" w:rsidP="001D4834">
            <w:pPr>
              <w:spacing w:after="0" w:line="240" w:lineRule="auto"/>
              <w:rPr>
                <w:rFonts w:ascii="Times New Roman" w:hAnsi="Times New Roman" w:cs="Times New Roman"/>
                <w:sz w:val="20"/>
                <w:szCs w:val="20"/>
              </w:rPr>
            </w:pPr>
            <w:r w:rsidRPr="008F7248">
              <w:rPr>
                <w:rFonts w:ascii="Times New Roman" w:hAnsi="Times New Roman" w:cs="Times New Roman"/>
                <w:b/>
                <w:sz w:val="20"/>
                <w:szCs w:val="20"/>
              </w:rPr>
              <w:t xml:space="preserve">Самостоятельная художественная деятельность «Волшебный песок» – </w:t>
            </w:r>
            <w:r w:rsidRPr="008F7248">
              <w:rPr>
                <w:rFonts w:ascii="Times New Roman" w:hAnsi="Times New Roman" w:cs="Times New Roman"/>
                <w:sz w:val="20"/>
                <w:szCs w:val="20"/>
              </w:rPr>
              <w:t>Цель: учить детей рисовать овощи и фрукты на песке палочкой.</w:t>
            </w:r>
          </w:p>
        </w:tc>
      </w:tr>
      <w:tr w:rsidR="000A429A" w:rsidRPr="008F7248" w14:paraId="1821C721" w14:textId="77777777" w:rsidTr="008F7248">
        <w:tc>
          <w:tcPr>
            <w:tcW w:w="1560" w:type="dxa"/>
          </w:tcPr>
          <w:p w14:paraId="2E83868B" w14:textId="77777777" w:rsidR="000A429A" w:rsidRPr="008F7248" w:rsidRDefault="000A429A" w:rsidP="001D4834">
            <w:pPr>
              <w:spacing w:after="0" w:line="240" w:lineRule="auto"/>
              <w:rPr>
                <w:rFonts w:ascii="Times New Roman" w:hAnsi="Times New Roman" w:cs="Times New Roman"/>
                <w:b/>
                <w:sz w:val="20"/>
                <w:szCs w:val="20"/>
              </w:rPr>
            </w:pPr>
            <w:r w:rsidRPr="008F7248">
              <w:rPr>
                <w:rFonts w:ascii="Times New Roman" w:hAnsi="Times New Roman" w:cs="Times New Roman"/>
                <w:b/>
                <w:sz w:val="20"/>
                <w:szCs w:val="20"/>
              </w:rPr>
              <w:t>Работа с родителями</w:t>
            </w:r>
          </w:p>
        </w:tc>
        <w:tc>
          <w:tcPr>
            <w:tcW w:w="2976" w:type="dxa"/>
          </w:tcPr>
          <w:p w14:paraId="06CD5D8A" w14:textId="5015E482" w:rsidR="000A429A" w:rsidRPr="008F7248" w:rsidRDefault="00EE6E2A" w:rsidP="001D4834">
            <w:pPr>
              <w:spacing w:after="0" w:line="240" w:lineRule="auto"/>
              <w:rPr>
                <w:rFonts w:ascii="Times New Roman" w:hAnsi="Times New Roman" w:cs="Times New Roman"/>
                <w:sz w:val="20"/>
                <w:szCs w:val="20"/>
              </w:rPr>
            </w:pPr>
            <w:r w:rsidRPr="00EE6E2A">
              <w:rPr>
                <w:rFonts w:ascii="Times New Roman" w:hAnsi="Times New Roman" w:cs="Times New Roman"/>
                <w:sz w:val="20"/>
                <w:szCs w:val="20"/>
              </w:rPr>
              <w:t>Рекомендации родителям пособий для домашних занятий</w:t>
            </w:r>
          </w:p>
        </w:tc>
        <w:tc>
          <w:tcPr>
            <w:tcW w:w="2835" w:type="dxa"/>
          </w:tcPr>
          <w:p w14:paraId="0F8A1ED9" w14:textId="77777777" w:rsidR="000A429A" w:rsidRPr="008F7248" w:rsidRDefault="000A429A" w:rsidP="001D4834">
            <w:pPr>
              <w:spacing w:after="0" w:line="240" w:lineRule="auto"/>
              <w:rPr>
                <w:rFonts w:ascii="Times New Roman" w:hAnsi="Times New Roman" w:cs="Times New Roman"/>
                <w:sz w:val="20"/>
                <w:szCs w:val="20"/>
              </w:rPr>
            </w:pPr>
            <w:r w:rsidRPr="008F7248">
              <w:rPr>
                <w:rFonts w:ascii="Times New Roman" w:hAnsi="Times New Roman" w:cs="Times New Roman"/>
                <w:sz w:val="20"/>
                <w:szCs w:val="20"/>
              </w:rPr>
              <w:t>Информирование родителей о ходе образовательного процесса.</w:t>
            </w:r>
          </w:p>
        </w:tc>
        <w:tc>
          <w:tcPr>
            <w:tcW w:w="2694" w:type="dxa"/>
          </w:tcPr>
          <w:p w14:paraId="40CE28A6" w14:textId="77777777" w:rsidR="000A429A" w:rsidRPr="008F7248" w:rsidRDefault="000A429A" w:rsidP="001D4834">
            <w:pPr>
              <w:spacing w:after="0" w:line="240" w:lineRule="auto"/>
              <w:rPr>
                <w:rFonts w:ascii="Times New Roman" w:hAnsi="Times New Roman" w:cs="Times New Roman"/>
                <w:sz w:val="20"/>
                <w:szCs w:val="20"/>
              </w:rPr>
            </w:pPr>
            <w:r w:rsidRPr="008F7248">
              <w:rPr>
                <w:rFonts w:ascii="Times New Roman" w:hAnsi="Times New Roman" w:cs="Times New Roman"/>
                <w:sz w:val="20"/>
                <w:szCs w:val="20"/>
              </w:rPr>
              <w:t>Привлечение родителей к совместным наблюдениям с детьми за сезонными изменениями в природе.</w:t>
            </w:r>
          </w:p>
        </w:tc>
        <w:tc>
          <w:tcPr>
            <w:tcW w:w="2835" w:type="dxa"/>
          </w:tcPr>
          <w:p w14:paraId="3FFA3C86" w14:textId="77777777" w:rsidR="000A429A" w:rsidRPr="008F7248" w:rsidRDefault="000A429A" w:rsidP="001D4834">
            <w:pPr>
              <w:spacing w:after="0" w:line="240" w:lineRule="auto"/>
              <w:rPr>
                <w:rFonts w:ascii="Times New Roman" w:hAnsi="Times New Roman" w:cs="Times New Roman"/>
                <w:sz w:val="20"/>
                <w:szCs w:val="20"/>
              </w:rPr>
            </w:pPr>
            <w:r w:rsidRPr="008F7248">
              <w:rPr>
                <w:rFonts w:ascii="Times New Roman" w:hAnsi="Times New Roman" w:cs="Times New Roman"/>
                <w:sz w:val="20"/>
                <w:szCs w:val="20"/>
              </w:rPr>
              <w:t>Рекомендации родителям пособий для домашних занятий</w:t>
            </w:r>
          </w:p>
        </w:tc>
        <w:tc>
          <w:tcPr>
            <w:tcW w:w="2693" w:type="dxa"/>
          </w:tcPr>
          <w:p w14:paraId="7DF0C0CF" w14:textId="77777777" w:rsidR="000A429A" w:rsidRPr="008F7248" w:rsidRDefault="000A429A" w:rsidP="001D4834">
            <w:pPr>
              <w:spacing w:after="0" w:line="240" w:lineRule="auto"/>
              <w:rPr>
                <w:rFonts w:ascii="Times New Roman" w:hAnsi="Times New Roman" w:cs="Times New Roman"/>
                <w:sz w:val="20"/>
                <w:szCs w:val="20"/>
              </w:rPr>
            </w:pPr>
            <w:r w:rsidRPr="008F7248">
              <w:rPr>
                <w:rFonts w:ascii="Times New Roman" w:hAnsi="Times New Roman" w:cs="Times New Roman"/>
                <w:sz w:val="20"/>
                <w:szCs w:val="20"/>
              </w:rPr>
              <w:t>Рекомендации родителям по домашнему чтению</w:t>
            </w:r>
          </w:p>
        </w:tc>
      </w:tr>
    </w:tbl>
    <w:p w14:paraId="62E0EF43" w14:textId="77777777" w:rsidR="000A429A" w:rsidRPr="00292C4F" w:rsidRDefault="000A429A" w:rsidP="00292C4F">
      <w:pPr>
        <w:spacing w:after="0" w:line="240" w:lineRule="auto"/>
        <w:rPr>
          <w:rFonts w:ascii="Times New Roman" w:eastAsia="Calibri" w:hAnsi="Times New Roman" w:cs="Times New Roman"/>
          <w:b/>
          <w:sz w:val="28"/>
          <w:szCs w:val="28"/>
        </w:rPr>
      </w:pPr>
    </w:p>
    <w:p w14:paraId="6A47D8F8" w14:textId="77777777" w:rsidR="000A429A" w:rsidRDefault="000A429A" w:rsidP="00292C4F">
      <w:pPr>
        <w:rPr>
          <w:rFonts w:ascii="Times New Roman" w:hAnsi="Times New Roman" w:cs="Times New Roman"/>
          <w:b/>
          <w:sz w:val="32"/>
          <w:szCs w:val="32"/>
        </w:rPr>
      </w:pPr>
    </w:p>
    <w:p w14:paraId="2C7A6CA7" w14:textId="77777777" w:rsidR="00841002" w:rsidRDefault="00841002" w:rsidP="00292C4F">
      <w:pPr>
        <w:rPr>
          <w:rFonts w:ascii="Times New Roman" w:hAnsi="Times New Roman" w:cs="Times New Roman"/>
          <w:b/>
          <w:sz w:val="32"/>
          <w:szCs w:val="32"/>
        </w:rPr>
      </w:pPr>
    </w:p>
    <w:p w14:paraId="6FA70653" w14:textId="77777777" w:rsidR="00841002" w:rsidRDefault="00841002" w:rsidP="00292C4F">
      <w:pPr>
        <w:rPr>
          <w:rFonts w:ascii="Times New Roman" w:hAnsi="Times New Roman" w:cs="Times New Roman"/>
          <w:b/>
          <w:sz w:val="32"/>
          <w:szCs w:val="32"/>
        </w:rPr>
      </w:pPr>
    </w:p>
    <w:p w14:paraId="75AA9F2D" w14:textId="77777777" w:rsidR="00841002" w:rsidRDefault="00841002" w:rsidP="00292C4F">
      <w:pPr>
        <w:rPr>
          <w:rFonts w:ascii="Times New Roman" w:hAnsi="Times New Roman" w:cs="Times New Roman"/>
          <w:b/>
          <w:sz w:val="32"/>
          <w:szCs w:val="32"/>
        </w:rPr>
      </w:pPr>
    </w:p>
    <w:p w14:paraId="4C5A22DA" w14:textId="77777777" w:rsidR="00012D4E" w:rsidRDefault="00012D4E" w:rsidP="00DE0AF2">
      <w:pPr>
        <w:jc w:val="center"/>
        <w:rPr>
          <w:rFonts w:ascii="Times New Roman" w:hAnsi="Times New Roman" w:cs="Times New Roman"/>
          <w:b/>
        </w:rPr>
      </w:pPr>
    </w:p>
    <w:p w14:paraId="1759B7C6" w14:textId="77777777" w:rsidR="00012D4E" w:rsidRDefault="00012D4E" w:rsidP="00DE0AF2">
      <w:pPr>
        <w:jc w:val="center"/>
        <w:rPr>
          <w:rFonts w:ascii="Times New Roman" w:hAnsi="Times New Roman" w:cs="Times New Roman"/>
          <w:b/>
        </w:rPr>
      </w:pPr>
    </w:p>
    <w:p w14:paraId="615B970E" w14:textId="259F93A3" w:rsidR="000A429A" w:rsidRPr="00A53424" w:rsidRDefault="007863A6" w:rsidP="00DE0AF2">
      <w:pPr>
        <w:jc w:val="center"/>
        <w:rPr>
          <w:rFonts w:ascii="Times New Roman" w:hAnsi="Times New Roman" w:cs="Times New Roman"/>
          <w:b/>
        </w:rPr>
      </w:pPr>
      <w:r>
        <w:rPr>
          <w:rFonts w:ascii="Times New Roman" w:hAnsi="Times New Roman" w:cs="Times New Roman"/>
          <w:b/>
        </w:rPr>
        <w:t>5</w:t>
      </w:r>
      <w:r w:rsidR="000A429A" w:rsidRPr="00A53424">
        <w:rPr>
          <w:rFonts w:ascii="Times New Roman" w:hAnsi="Times New Roman" w:cs="Times New Roman"/>
          <w:b/>
        </w:rPr>
        <w:t xml:space="preserve"> неделя </w:t>
      </w:r>
      <w:r>
        <w:rPr>
          <w:rFonts w:ascii="Times New Roman" w:hAnsi="Times New Roman" w:cs="Times New Roman"/>
          <w:b/>
        </w:rPr>
        <w:t>сентября.</w:t>
      </w:r>
      <w:r w:rsidR="009E664C">
        <w:rPr>
          <w:rFonts w:ascii="Times New Roman" w:hAnsi="Times New Roman" w:cs="Times New Roman"/>
          <w:b/>
        </w:rPr>
        <w:t xml:space="preserve"> Детский сад -наш второй дом </w:t>
      </w:r>
      <w:r w:rsidR="008516F7">
        <w:rPr>
          <w:rFonts w:ascii="Times New Roman" w:hAnsi="Times New Roman" w:cs="Times New Roman"/>
          <w:b/>
        </w:rPr>
        <w:t>!День дошкольного работника.</w:t>
      </w:r>
    </w:p>
    <w:p w14:paraId="7A1DD165" w14:textId="540E425E" w:rsidR="000A429A" w:rsidRDefault="000A429A" w:rsidP="00292C4F">
      <w:pPr>
        <w:tabs>
          <w:tab w:val="left" w:pos="5655"/>
        </w:tabs>
        <w:spacing w:after="0"/>
        <w:rPr>
          <w:rFonts w:ascii="Times New Roman" w:hAnsi="Times New Roman" w:cs="Times New Roman"/>
          <w:b/>
        </w:rPr>
      </w:pPr>
    </w:p>
    <w:p w14:paraId="782C6E66" w14:textId="0FF9A4D8" w:rsidR="00FE18BC" w:rsidRPr="00FE18BC" w:rsidRDefault="00EE6E2A" w:rsidP="00292C4F">
      <w:pPr>
        <w:tabs>
          <w:tab w:val="left" w:pos="5655"/>
        </w:tabs>
        <w:spacing w:after="0"/>
        <w:rPr>
          <w:rFonts w:ascii="Times New Roman" w:hAnsi="Times New Roman" w:cs="Times New Roman"/>
          <w:b/>
        </w:rPr>
      </w:pPr>
      <w:r>
        <w:rPr>
          <w:rFonts w:ascii="Times New Roman" w:hAnsi="Times New Roman" w:cs="Times New Roman"/>
          <w:b/>
        </w:rPr>
        <w:t>27.09 Коллективная работа.</w:t>
      </w:r>
    </w:p>
    <w:tbl>
      <w:tblPr>
        <w:tblStyle w:val="a3"/>
        <w:tblW w:w="15593" w:type="dxa"/>
        <w:tblInd w:w="-5" w:type="dxa"/>
        <w:tblLayout w:type="fixed"/>
        <w:tblLook w:val="04A0" w:firstRow="1" w:lastRow="0" w:firstColumn="1" w:lastColumn="0" w:noHBand="0" w:noVBand="1"/>
      </w:tblPr>
      <w:tblGrid>
        <w:gridCol w:w="1560"/>
        <w:gridCol w:w="2976"/>
        <w:gridCol w:w="2835"/>
        <w:gridCol w:w="2694"/>
        <w:gridCol w:w="2835"/>
        <w:gridCol w:w="2693"/>
      </w:tblGrid>
      <w:tr w:rsidR="000A429A" w:rsidRPr="0009090A" w14:paraId="625EC461" w14:textId="77777777" w:rsidTr="0009090A">
        <w:trPr>
          <w:trHeight w:val="343"/>
        </w:trPr>
        <w:tc>
          <w:tcPr>
            <w:tcW w:w="1560" w:type="dxa"/>
            <w:tcBorders>
              <w:top w:val="single" w:sz="4" w:space="0" w:color="auto"/>
              <w:left w:val="single" w:sz="4" w:space="0" w:color="auto"/>
              <w:bottom w:val="single" w:sz="4" w:space="0" w:color="auto"/>
              <w:right w:val="single" w:sz="4" w:space="0" w:color="auto"/>
            </w:tcBorders>
            <w:hideMark/>
          </w:tcPr>
          <w:p w14:paraId="3ED2B1E5" w14:textId="77777777" w:rsidR="000A429A" w:rsidRPr="0009090A" w:rsidRDefault="000A429A" w:rsidP="0009090A">
            <w:pPr>
              <w:spacing w:after="0" w:line="240" w:lineRule="auto"/>
              <w:rPr>
                <w:rFonts w:ascii="Times New Roman" w:hAnsi="Times New Roman" w:cs="Times New Roman"/>
                <w:b/>
                <w:sz w:val="20"/>
                <w:szCs w:val="20"/>
              </w:rPr>
            </w:pPr>
            <w:r w:rsidRPr="0009090A">
              <w:rPr>
                <w:rFonts w:ascii="Times New Roman" w:hAnsi="Times New Roman" w:cs="Times New Roman"/>
                <w:b/>
                <w:sz w:val="20"/>
                <w:szCs w:val="20"/>
              </w:rPr>
              <w:t>Образовательная область</w:t>
            </w:r>
          </w:p>
        </w:tc>
        <w:tc>
          <w:tcPr>
            <w:tcW w:w="2976" w:type="dxa"/>
            <w:tcBorders>
              <w:top w:val="single" w:sz="4" w:space="0" w:color="auto"/>
              <w:left w:val="single" w:sz="4" w:space="0" w:color="auto"/>
              <w:bottom w:val="single" w:sz="4" w:space="0" w:color="auto"/>
              <w:right w:val="single" w:sz="4" w:space="0" w:color="auto"/>
            </w:tcBorders>
            <w:hideMark/>
          </w:tcPr>
          <w:p w14:paraId="33FF7DCE" w14:textId="682A70A7" w:rsidR="000A429A" w:rsidRPr="0009090A" w:rsidRDefault="000A429A" w:rsidP="0009090A">
            <w:pPr>
              <w:spacing w:line="240" w:lineRule="auto"/>
              <w:rPr>
                <w:rFonts w:ascii="Times New Roman" w:hAnsi="Times New Roman" w:cs="Times New Roman"/>
                <w:b/>
                <w:sz w:val="20"/>
                <w:szCs w:val="20"/>
              </w:rPr>
            </w:pPr>
            <w:r w:rsidRPr="0009090A">
              <w:rPr>
                <w:rFonts w:ascii="Times New Roman" w:hAnsi="Times New Roman" w:cs="Times New Roman"/>
                <w:b/>
                <w:sz w:val="20"/>
                <w:szCs w:val="20"/>
              </w:rPr>
              <w:t>Понедельник</w:t>
            </w:r>
          </w:p>
        </w:tc>
        <w:tc>
          <w:tcPr>
            <w:tcW w:w="2835" w:type="dxa"/>
            <w:tcBorders>
              <w:top w:val="single" w:sz="4" w:space="0" w:color="auto"/>
              <w:left w:val="single" w:sz="4" w:space="0" w:color="auto"/>
              <w:bottom w:val="single" w:sz="4" w:space="0" w:color="auto"/>
              <w:right w:val="single" w:sz="4" w:space="0" w:color="auto"/>
            </w:tcBorders>
            <w:hideMark/>
          </w:tcPr>
          <w:p w14:paraId="6B8A099F" w14:textId="77777777" w:rsidR="000A429A" w:rsidRPr="0009090A" w:rsidRDefault="000A429A" w:rsidP="0009090A">
            <w:pPr>
              <w:spacing w:line="240" w:lineRule="auto"/>
              <w:rPr>
                <w:rFonts w:ascii="Times New Roman" w:hAnsi="Times New Roman" w:cs="Times New Roman"/>
                <w:b/>
                <w:sz w:val="20"/>
                <w:szCs w:val="20"/>
              </w:rPr>
            </w:pPr>
            <w:r w:rsidRPr="0009090A">
              <w:rPr>
                <w:rFonts w:ascii="Times New Roman" w:hAnsi="Times New Roman" w:cs="Times New Roman"/>
                <w:b/>
                <w:sz w:val="20"/>
                <w:szCs w:val="20"/>
              </w:rPr>
              <w:t>Вторник</w:t>
            </w:r>
          </w:p>
        </w:tc>
        <w:tc>
          <w:tcPr>
            <w:tcW w:w="2694" w:type="dxa"/>
            <w:tcBorders>
              <w:top w:val="single" w:sz="4" w:space="0" w:color="auto"/>
              <w:left w:val="single" w:sz="4" w:space="0" w:color="auto"/>
              <w:bottom w:val="single" w:sz="4" w:space="0" w:color="auto"/>
              <w:right w:val="single" w:sz="4" w:space="0" w:color="auto"/>
            </w:tcBorders>
            <w:hideMark/>
          </w:tcPr>
          <w:p w14:paraId="29A00509" w14:textId="77777777" w:rsidR="000A429A" w:rsidRPr="0009090A" w:rsidRDefault="000A429A" w:rsidP="0009090A">
            <w:pPr>
              <w:spacing w:line="240" w:lineRule="auto"/>
              <w:rPr>
                <w:rFonts w:ascii="Times New Roman" w:hAnsi="Times New Roman" w:cs="Times New Roman"/>
                <w:b/>
                <w:sz w:val="20"/>
                <w:szCs w:val="20"/>
              </w:rPr>
            </w:pPr>
            <w:r w:rsidRPr="0009090A">
              <w:rPr>
                <w:rFonts w:ascii="Times New Roman" w:hAnsi="Times New Roman" w:cs="Times New Roman"/>
                <w:b/>
                <w:sz w:val="20"/>
                <w:szCs w:val="20"/>
              </w:rPr>
              <w:t>Среда</w:t>
            </w:r>
          </w:p>
        </w:tc>
        <w:tc>
          <w:tcPr>
            <w:tcW w:w="2835" w:type="dxa"/>
            <w:tcBorders>
              <w:top w:val="single" w:sz="4" w:space="0" w:color="auto"/>
              <w:left w:val="single" w:sz="4" w:space="0" w:color="auto"/>
              <w:bottom w:val="single" w:sz="4" w:space="0" w:color="auto"/>
              <w:right w:val="single" w:sz="4" w:space="0" w:color="auto"/>
            </w:tcBorders>
            <w:hideMark/>
          </w:tcPr>
          <w:p w14:paraId="7AEDEFE0" w14:textId="77777777" w:rsidR="000A429A" w:rsidRPr="0009090A" w:rsidRDefault="000A429A" w:rsidP="0009090A">
            <w:pPr>
              <w:spacing w:line="240" w:lineRule="auto"/>
              <w:rPr>
                <w:rFonts w:ascii="Times New Roman" w:hAnsi="Times New Roman" w:cs="Times New Roman"/>
                <w:b/>
                <w:sz w:val="20"/>
                <w:szCs w:val="20"/>
              </w:rPr>
            </w:pPr>
            <w:r w:rsidRPr="0009090A">
              <w:rPr>
                <w:rFonts w:ascii="Times New Roman" w:hAnsi="Times New Roman" w:cs="Times New Roman"/>
                <w:b/>
                <w:sz w:val="20"/>
                <w:szCs w:val="20"/>
              </w:rPr>
              <w:t>Четверг</w:t>
            </w:r>
          </w:p>
        </w:tc>
        <w:tc>
          <w:tcPr>
            <w:tcW w:w="2693" w:type="dxa"/>
            <w:tcBorders>
              <w:top w:val="single" w:sz="4" w:space="0" w:color="auto"/>
              <w:left w:val="single" w:sz="4" w:space="0" w:color="auto"/>
              <w:bottom w:val="single" w:sz="4" w:space="0" w:color="auto"/>
              <w:right w:val="single" w:sz="4" w:space="0" w:color="auto"/>
            </w:tcBorders>
            <w:hideMark/>
          </w:tcPr>
          <w:p w14:paraId="15185AC4" w14:textId="77777777" w:rsidR="000A429A" w:rsidRPr="0009090A" w:rsidRDefault="000A429A" w:rsidP="0009090A">
            <w:pPr>
              <w:spacing w:line="240" w:lineRule="auto"/>
              <w:rPr>
                <w:rFonts w:ascii="Times New Roman" w:hAnsi="Times New Roman" w:cs="Times New Roman"/>
                <w:b/>
                <w:sz w:val="20"/>
                <w:szCs w:val="20"/>
              </w:rPr>
            </w:pPr>
            <w:r w:rsidRPr="0009090A">
              <w:rPr>
                <w:rFonts w:ascii="Times New Roman" w:hAnsi="Times New Roman" w:cs="Times New Roman"/>
                <w:b/>
                <w:sz w:val="20"/>
                <w:szCs w:val="20"/>
              </w:rPr>
              <w:t>Пятница</w:t>
            </w:r>
          </w:p>
        </w:tc>
      </w:tr>
      <w:tr w:rsidR="000A429A" w:rsidRPr="0009090A" w14:paraId="5B2CCE09" w14:textId="77777777" w:rsidTr="0009090A">
        <w:trPr>
          <w:trHeight w:val="771"/>
        </w:trPr>
        <w:tc>
          <w:tcPr>
            <w:tcW w:w="1560" w:type="dxa"/>
            <w:tcBorders>
              <w:top w:val="single" w:sz="4" w:space="0" w:color="auto"/>
              <w:left w:val="single" w:sz="4" w:space="0" w:color="auto"/>
              <w:bottom w:val="single" w:sz="4" w:space="0" w:color="auto"/>
              <w:right w:val="single" w:sz="4" w:space="0" w:color="auto"/>
            </w:tcBorders>
            <w:hideMark/>
          </w:tcPr>
          <w:p w14:paraId="68A09966" w14:textId="77777777" w:rsidR="000A429A" w:rsidRPr="0009090A" w:rsidRDefault="000A429A" w:rsidP="0009090A">
            <w:pPr>
              <w:spacing w:after="0" w:line="240" w:lineRule="auto"/>
              <w:rPr>
                <w:rFonts w:ascii="Times New Roman" w:hAnsi="Times New Roman" w:cs="Times New Roman"/>
                <w:sz w:val="20"/>
                <w:szCs w:val="20"/>
              </w:rPr>
            </w:pPr>
            <w:r w:rsidRPr="0009090A">
              <w:rPr>
                <w:rFonts w:ascii="Times New Roman" w:hAnsi="Times New Roman" w:cs="Times New Roman"/>
                <w:b/>
                <w:sz w:val="20"/>
                <w:szCs w:val="20"/>
              </w:rPr>
              <w:t>Познавательное развитие</w:t>
            </w:r>
          </w:p>
        </w:tc>
        <w:tc>
          <w:tcPr>
            <w:tcW w:w="2976" w:type="dxa"/>
            <w:tcBorders>
              <w:top w:val="single" w:sz="4" w:space="0" w:color="auto"/>
              <w:left w:val="single" w:sz="4" w:space="0" w:color="auto"/>
              <w:bottom w:val="single" w:sz="4" w:space="0" w:color="auto"/>
              <w:right w:val="single" w:sz="4" w:space="0" w:color="auto"/>
            </w:tcBorders>
          </w:tcPr>
          <w:p w14:paraId="7429C7ED" w14:textId="38219CCA" w:rsidR="000A429A" w:rsidRPr="0009090A" w:rsidRDefault="000A429A" w:rsidP="0009090A">
            <w:pPr>
              <w:spacing w:after="0" w:line="240" w:lineRule="auto"/>
              <w:rPr>
                <w:rFonts w:ascii="Times New Roman" w:hAnsi="Times New Roman" w:cs="Times New Roman"/>
                <w:sz w:val="20"/>
                <w:szCs w:val="20"/>
              </w:rPr>
            </w:pPr>
            <w:r w:rsidRPr="0009090A">
              <w:rPr>
                <w:rFonts w:ascii="Times New Roman" w:hAnsi="Times New Roman" w:cs="Times New Roman"/>
                <w:b/>
                <w:sz w:val="20"/>
                <w:szCs w:val="20"/>
              </w:rPr>
              <w:t>Беседа «</w:t>
            </w:r>
            <w:r w:rsidR="00C33899">
              <w:rPr>
                <w:rFonts w:ascii="Times New Roman" w:hAnsi="Times New Roman" w:cs="Times New Roman"/>
                <w:b/>
                <w:sz w:val="20"/>
                <w:szCs w:val="20"/>
              </w:rPr>
              <w:t>Что такое детский сад!</w:t>
            </w:r>
            <w:r w:rsidR="00012D4E" w:rsidRPr="00012D4E">
              <w:rPr>
                <w:rFonts w:ascii="Times New Roman" w:hAnsi="Times New Roman" w:cs="Times New Roman"/>
                <w:b/>
                <w:sz w:val="20"/>
                <w:szCs w:val="20"/>
              </w:rPr>
              <w:t xml:space="preserve"> </w:t>
            </w:r>
          </w:p>
          <w:p w14:paraId="33118547" w14:textId="2397D8C4" w:rsidR="000A429A" w:rsidRPr="0009090A" w:rsidRDefault="00B4107C" w:rsidP="007863A6">
            <w:pPr>
              <w:spacing w:after="0" w:line="240" w:lineRule="auto"/>
              <w:rPr>
                <w:rFonts w:ascii="Times New Roman" w:hAnsi="Times New Roman" w:cs="Times New Roman"/>
                <w:sz w:val="20"/>
                <w:szCs w:val="20"/>
              </w:rPr>
            </w:pPr>
            <w:r>
              <w:rPr>
                <w:rFonts w:ascii="Times New Roman" w:hAnsi="Times New Roman" w:cs="Times New Roman"/>
                <w:b/>
                <w:bCs/>
                <w:sz w:val="20"/>
                <w:szCs w:val="20"/>
              </w:rPr>
              <w:t xml:space="preserve">Цель: </w:t>
            </w:r>
            <w:r w:rsidR="000A429A" w:rsidRPr="0009090A">
              <w:rPr>
                <w:rFonts w:ascii="Times New Roman" w:hAnsi="Times New Roman" w:cs="Times New Roman"/>
                <w:sz w:val="20"/>
                <w:szCs w:val="20"/>
              </w:rPr>
              <w:t xml:space="preserve"> </w:t>
            </w:r>
            <w:r w:rsidR="00702A4C">
              <w:rPr>
                <w:rFonts w:ascii="Times New Roman" w:hAnsi="Times New Roman" w:cs="Times New Roman"/>
                <w:sz w:val="20"/>
                <w:szCs w:val="20"/>
              </w:rPr>
              <w:t xml:space="preserve">Уточнить представления детей о детском саде. </w:t>
            </w:r>
          </w:p>
          <w:p w14:paraId="4232C678" w14:textId="77777777" w:rsidR="000A429A" w:rsidRPr="0009090A" w:rsidRDefault="000A429A" w:rsidP="0009090A">
            <w:pPr>
              <w:spacing w:after="0" w:line="240" w:lineRule="auto"/>
              <w:rPr>
                <w:rFonts w:ascii="Times New Roman" w:hAnsi="Times New Roman" w:cs="Times New Roman"/>
                <w:sz w:val="20"/>
                <w:szCs w:val="20"/>
              </w:rPr>
            </w:pPr>
            <w:r w:rsidRPr="0009090A">
              <w:rPr>
                <w:rFonts w:ascii="Times New Roman" w:hAnsi="Times New Roman" w:cs="Times New Roman"/>
                <w:b/>
                <w:sz w:val="20"/>
                <w:szCs w:val="20"/>
              </w:rPr>
              <w:t>Д/и «Полезно – вредно»</w:t>
            </w:r>
            <w:r w:rsidRPr="0009090A">
              <w:rPr>
                <w:rFonts w:ascii="Times New Roman" w:hAnsi="Times New Roman" w:cs="Times New Roman"/>
                <w:sz w:val="20"/>
                <w:szCs w:val="20"/>
              </w:rPr>
              <w:t xml:space="preserve"> Цель: пропаганда здорового образа жизни</w:t>
            </w:r>
          </w:p>
          <w:p w14:paraId="30F4B3A0" w14:textId="490CEFE5" w:rsidR="000A429A" w:rsidRPr="0009090A" w:rsidRDefault="000A429A" w:rsidP="0009090A">
            <w:pPr>
              <w:spacing w:after="0" w:line="240" w:lineRule="auto"/>
              <w:rPr>
                <w:rFonts w:ascii="Times New Roman" w:hAnsi="Times New Roman" w:cs="Times New Roman"/>
                <w:sz w:val="20"/>
                <w:szCs w:val="20"/>
              </w:rPr>
            </w:pPr>
            <w:r w:rsidRPr="0009090A">
              <w:rPr>
                <w:rFonts w:ascii="Times New Roman" w:hAnsi="Times New Roman" w:cs="Times New Roman"/>
                <w:b/>
                <w:sz w:val="20"/>
                <w:szCs w:val="20"/>
              </w:rPr>
              <w:t>Наблюдение «Солнце осенью»</w:t>
            </w:r>
            <w:r w:rsidRPr="0009090A">
              <w:rPr>
                <w:rFonts w:ascii="Times New Roman" w:hAnsi="Times New Roman" w:cs="Times New Roman"/>
                <w:sz w:val="20"/>
                <w:szCs w:val="20"/>
              </w:rPr>
              <w:t xml:space="preserve"> Цель. Рассказать детям о том, что в октябре</w:t>
            </w:r>
          </w:p>
          <w:p w14:paraId="369BC649" w14:textId="77777777" w:rsidR="000A429A" w:rsidRPr="0009090A" w:rsidRDefault="000A429A" w:rsidP="0009090A">
            <w:pPr>
              <w:spacing w:after="0" w:line="240" w:lineRule="auto"/>
              <w:rPr>
                <w:rFonts w:ascii="Times New Roman" w:hAnsi="Times New Roman" w:cs="Times New Roman"/>
                <w:sz w:val="20"/>
                <w:szCs w:val="20"/>
              </w:rPr>
            </w:pPr>
            <w:r w:rsidRPr="0009090A">
              <w:rPr>
                <w:rFonts w:ascii="Times New Roman" w:hAnsi="Times New Roman" w:cs="Times New Roman"/>
                <w:sz w:val="20"/>
                <w:szCs w:val="20"/>
              </w:rPr>
              <w:t>солнце восходит позднее, чем в летние месяцы, а заходит раньше, день стал короче, солнце хуже греет.</w:t>
            </w:r>
          </w:p>
          <w:p w14:paraId="1112AB19" w14:textId="18FF5177" w:rsidR="000A429A" w:rsidRPr="0009090A" w:rsidRDefault="000A429A" w:rsidP="0009090A">
            <w:pPr>
              <w:tabs>
                <w:tab w:val="left" w:pos="2410"/>
              </w:tabs>
              <w:spacing w:after="0" w:line="240" w:lineRule="auto"/>
              <w:rPr>
                <w:rFonts w:ascii="Times New Roman" w:eastAsia="Calibri" w:hAnsi="Times New Roman" w:cs="Times New Roman"/>
                <w:b/>
                <w:sz w:val="20"/>
                <w:szCs w:val="20"/>
              </w:rPr>
            </w:pPr>
            <w:r w:rsidRPr="0009090A">
              <w:rPr>
                <w:rFonts w:ascii="Times New Roman" w:hAnsi="Times New Roman" w:cs="Times New Roman"/>
                <w:b/>
                <w:bCs/>
                <w:iCs/>
                <w:sz w:val="20"/>
                <w:szCs w:val="20"/>
              </w:rPr>
              <w:t xml:space="preserve">Наблюдение </w:t>
            </w:r>
            <w:r w:rsidRPr="0009090A">
              <w:rPr>
                <w:rFonts w:ascii="Times New Roman" w:eastAsia="Calibri" w:hAnsi="Times New Roman" w:cs="Times New Roman"/>
                <w:sz w:val="20"/>
                <w:szCs w:val="20"/>
              </w:rPr>
              <w:t xml:space="preserve">«Листопад». </w:t>
            </w:r>
            <w:r w:rsidRPr="0009090A">
              <w:rPr>
                <w:rFonts w:ascii="Times New Roman" w:eastAsia="Calibri" w:hAnsi="Times New Roman" w:cs="Times New Roman"/>
                <w:b/>
                <w:sz w:val="20"/>
                <w:szCs w:val="20"/>
              </w:rPr>
              <w:t>Цель:</w:t>
            </w:r>
            <w:r w:rsidRPr="0009090A">
              <w:rPr>
                <w:rFonts w:ascii="Times New Roman" w:eastAsia="Calibri" w:hAnsi="Times New Roman" w:cs="Times New Roman"/>
                <w:sz w:val="20"/>
                <w:szCs w:val="20"/>
              </w:rPr>
              <w:t xml:space="preserve"> </w:t>
            </w:r>
            <w:r w:rsidRPr="0009090A">
              <w:rPr>
                <w:rFonts w:ascii="Times New Roman" w:eastAsia="Arial Unicode MS" w:hAnsi="Times New Roman" w:cs="Times New Roman"/>
                <w:bCs/>
                <w:sz w:val="20"/>
                <w:szCs w:val="20"/>
                <w:shd w:val="clear" w:color="auto" w:fill="FFFFFF"/>
              </w:rPr>
              <w:t>показать детям многообразие красок осени. Раскрыть понятие листопад. Рассмотреть листья разных деревьев, помочь детям определить цвета, в которые окрашиваются листья различных деревьев</w:t>
            </w:r>
          </w:p>
          <w:p w14:paraId="143AA9FD" w14:textId="77777777" w:rsidR="000A429A" w:rsidRPr="0009090A" w:rsidRDefault="000A429A" w:rsidP="0009090A">
            <w:pPr>
              <w:spacing w:after="0" w:line="240" w:lineRule="auto"/>
              <w:rPr>
                <w:rFonts w:ascii="Times New Roman" w:hAnsi="Times New Roman" w:cs="Times New Roman"/>
                <w:sz w:val="20"/>
                <w:szCs w:val="20"/>
              </w:rPr>
            </w:pPr>
          </w:p>
          <w:p w14:paraId="29980276" w14:textId="31E8A4B4" w:rsidR="000A429A" w:rsidRPr="0009090A" w:rsidRDefault="000A429A" w:rsidP="0009090A">
            <w:pPr>
              <w:autoSpaceDE w:val="0"/>
              <w:autoSpaceDN w:val="0"/>
              <w:adjustRightInd w:val="0"/>
              <w:spacing w:after="0" w:line="240" w:lineRule="auto"/>
              <w:rPr>
                <w:rFonts w:ascii="Times New Roman" w:hAnsi="Times New Roman" w:cs="Times New Roman"/>
                <w:sz w:val="20"/>
                <w:szCs w:val="20"/>
              </w:rPr>
            </w:pPr>
          </w:p>
          <w:p w14:paraId="47A34182" w14:textId="45035B3E" w:rsidR="000A429A" w:rsidRPr="0009090A" w:rsidRDefault="000A429A" w:rsidP="0009090A">
            <w:pPr>
              <w:autoSpaceDE w:val="0"/>
              <w:autoSpaceDN w:val="0"/>
              <w:adjustRightInd w:val="0"/>
              <w:spacing w:after="0" w:line="240" w:lineRule="auto"/>
              <w:rPr>
                <w:rFonts w:ascii="Times New Roman" w:hAnsi="Times New Roman" w:cs="Times New Roman"/>
                <w:sz w:val="20"/>
                <w:szCs w:val="20"/>
              </w:rPr>
            </w:pPr>
            <w:r w:rsidRPr="0009090A">
              <w:rPr>
                <w:rFonts w:ascii="Times New Roman" w:hAnsi="Times New Roman" w:cs="Times New Roman"/>
                <w:sz w:val="20"/>
                <w:szCs w:val="20"/>
              </w:rPr>
              <w:t>.</w:t>
            </w:r>
          </w:p>
          <w:p w14:paraId="5D14ED7E" w14:textId="2CD028CD" w:rsidR="000A429A" w:rsidRPr="0009090A" w:rsidRDefault="000A429A" w:rsidP="0009090A">
            <w:pPr>
              <w:spacing w:after="0" w:line="240" w:lineRule="auto"/>
              <w:ind w:right="-165"/>
              <w:textAlignment w:val="baseline"/>
              <w:rPr>
                <w:rFonts w:ascii="Times New Roman" w:hAnsi="Times New Roman" w:cs="Times New Roman"/>
                <w:sz w:val="20"/>
                <w:szCs w:val="20"/>
              </w:rPr>
            </w:pPr>
          </w:p>
          <w:p w14:paraId="06E7EFBE" w14:textId="77777777" w:rsidR="000A429A" w:rsidRPr="0009090A" w:rsidRDefault="000A429A" w:rsidP="0009090A">
            <w:pPr>
              <w:spacing w:after="0" w:line="240" w:lineRule="auto"/>
              <w:rPr>
                <w:rFonts w:ascii="Times New Roman" w:hAnsi="Times New Roman" w:cs="Times New Roman"/>
                <w:sz w:val="20"/>
                <w:szCs w:val="20"/>
              </w:rPr>
            </w:pPr>
          </w:p>
          <w:p w14:paraId="0AE4EDE5" w14:textId="77777777" w:rsidR="000A429A" w:rsidRPr="0009090A" w:rsidRDefault="000A429A" w:rsidP="0009090A">
            <w:pPr>
              <w:spacing w:after="0" w:line="240" w:lineRule="auto"/>
              <w:rPr>
                <w:rFonts w:ascii="Times New Roman" w:hAnsi="Times New Roman" w:cs="Times New Roman"/>
                <w:sz w:val="20"/>
                <w:szCs w:val="20"/>
              </w:rPr>
            </w:pPr>
          </w:p>
          <w:p w14:paraId="0B872191" w14:textId="77777777" w:rsidR="000A429A" w:rsidRPr="0009090A" w:rsidRDefault="000A429A" w:rsidP="0009090A">
            <w:pPr>
              <w:spacing w:after="0" w:line="240" w:lineRule="auto"/>
              <w:rPr>
                <w:rFonts w:ascii="Times New Roman" w:hAnsi="Times New Roman" w:cs="Times New Roman"/>
                <w:sz w:val="20"/>
                <w:szCs w:val="20"/>
              </w:rPr>
            </w:pPr>
          </w:p>
          <w:p w14:paraId="5A1F7411" w14:textId="77777777" w:rsidR="000A429A" w:rsidRPr="0009090A" w:rsidRDefault="000A429A" w:rsidP="0009090A">
            <w:pPr>
              <w:spacing w:after="0" w:line="240" w:lineRule="auto"/>
              <w:rPr>
                <w:rFonts w:ascii="Times New Roman" w:hAnsi="Times New Roman" w:cs="Times New Roman"/>
                <w:sz w:val="20"/>
                <w:szCs w:val="20"/>
              </w:rPr>
            </w:pPr>
          </w:p>
        </w:tc>
        <w:tc>
          <w:tcPr>
            <w:tcW w:w="2835" w:type="dxa"/>
            <w:tcBorders>
              <w:top w:val="single" w:sz="4" w:space="0" w:color="auto"/>
              <w:left w:val="single" w:sz="4" w:space="0" w:color="auto"/>
              <w:bottom w:val="single" w:sz="4" w:space="0" w:color="auto"/>
              <w:right w:val="single" w:sz="4" w:space="0" w:color="auto"/>
            </w:tcBorders>
          </w:tcPr>
          <w:p w14:paraId="03B49974" w14:textId="5C82DE52" w:rsidR="000A429A" w:rsidRPr="0009090A" w:rsidRDefault="000A429A" w:rsidP="0009090A">
            <w:pPr>
              <w:spacing w:after="0" w:line="240" w:lineRule="auto"/>
              <w:rPr>
                <w:rFonts w:ascii="Times New Roman" w:hAnsi="Times New Roman" w:cs="Times New Roman"/>
                <w:sz w:val="20"/>
                <w:szCs w:val="20"/>
              </w:rPr>
            </w:pPr>
            <w:r w:rsidRPr="0009090A">
              <w:rPr>
                <w:rFonts w:ascii="Times New Roman" w:hAnsi="Times New Roman" w:cs="Times New Roman"/>
                <w:b/>
                <w:sz w:val="20"/>
                <w:szCs w:val="20"/>
              </w:rPr>
              <w:lastRenderedPageBreak/>
              <w:t>Беседа: Беседа «</w:t>
            </w:r>
            <w:r w:rsidR="00C33899">
              <w:rPr>
                <w:rFonts w:ascii="Times New Roman" w:hAnsi="Times New Roman" w:cs="Times New Roman"/>
                <w:b/>
                <w:sz w:val="20"/>
                <w:szCs w:val="20"/>
              </w:rPr>
              <w:t>Кто с нами рядом всегда</w:t>
            </w:r>
            <w:r w:rsidR="00012D4E" w:rsidRPr="00012D4E">
              <w:rPr>
                <w:rFonts w:ascii="Times New Roman" w:hAnsi="Times New Roman" w:cs="Times New Roman"/>
                <w:b/>
                <w:sz w:val="20"/>
                <w:szCs w:val="20"/>
              </w:rPr>
              <w:t xml:space="preserve"> </w:t>
            </w:r>
            <w:r w:rsidR="00C33899">
              <w:rPr>
                <w:rFonts w:ascii="Times New Roman" w:hAnsi="Times New Roman" w:cs="Times New Roman"/>
                <w:b/>
                <w:sz w:val="20"/>
                <w:szCs w:val="20"/>
              </w:rPr>
              <w:t>(воспитатель и младший воспитатель)</w:t>
            </w:r>
            <w:r w:rsidRPr="0009090A">
              <w:rPr>
                <w:rFonts w:ascii="Times New Roman" w:hAnsi="Times New Roman" w:cs="Times New Roman"/>
                <w:b/>
                <w:sz w:val="20"/>
                <w:szCs w:val="20"/>
              </w:rPr>
              <w:t>».</w:t>
            </w:r>
            <w:r w:rsidRPr="0009090A">
              <w:rPr>
                <w:rFonts w:ascii="Times New Roman" w:hAnsi="Times New Roman" w:cs="Times New Roman"/>
                <w:sz w:val="20"/>
                <w:szCs w:val="20"/>
              </w:rPr>
              <w:t xml:space="preserve"> </w:t>
            </w:r>
            <w:r w:rsidRPr="00012D4E">
              <w:rPr>
                <w:rFonts w:ascii="Times New Roman" w:hAnsi="Times New Roman" w:cs="Times New Roman"/>
                <w:b/>
                <w:bCs/>
                <w:sz w:val="20"/>
                <w:szCs w:val="20"/>
              </w:rPr>
              <w:t>Цель.</w:t>
            </w:r>
            <w:r w:rsidR="0094628D">
              <w:t xml:space="preserve"> </w:t>
            </w:r>
            <w:r w:rsidR="0094628D" w:rsidRPr="0094628D">
              <w:rPr>
                <w:rFonts w:ascii="Times New Roman" w:hAnsi="Times New Roman" w:cs="Times New Roman"/>
                <w:bCs/>
                <w:sz w:val="20"/>
                <w:szCs w:val="20"/>
              </w:rPr>
              <w:t>Воспитывать уважение к труду воспитателя и младшего воспитателя.</w:t>
            </w:r>
            <w:r w:rsidRPr="0009090A">
              <w:rPr>
                <w:rFonts w:ascii="Times New Roman" w:hAnsi="Times New Roman" w:cs="Times New Roman"/>
                <w:sz w:val="20"/>
                <w:szCs w:val="20"/>
              </w:rPr>
              <w:t xml:space="preserve"> </w:t>
            </w:r>
          </w:p>
          <w:p w14:paraId="426FB27C" w14:textId="77777777" w:rsidR="000A429A" w:rsidRPr="0009090A" w:rsidRDefault="000A429A" w:rsidP="0009090A">
            <w:pPr>
              <w:spacing w:after="0" w:line="240" w:lineRule="auto"/>
              <w:rPr>
                <w:rFonts w:ascii="Times New Roman" w:hAnsi="Times New Roman" w:cs="Times New Roman"/>
                <w:b/>
                <w:sz w:val="20"/>
                <w:szCs w:val="20"/>
              </w:rPr>
            </w:pPr>
            <w:r w:rsidRPr="0009090A">
              <w:rPr>
                <w:rFonts w:ascii="Times New Roman" w:hAnsi="Times New Roman" w:cs="Times New Roman"/>
                <w:b/>
                <w:sz w:val="20"/>
                <w:szCs w:val="20"/>
              </w:rPr>
              <w:t>Д/ и «Сварим борщ и компот»</w:t>
            </w:r>
          </w:p>
          <w:p w14:paraId="521F137E" w14:textId="77777777" w:rsidR="000A429A" w:rsidRPr="0009090A" w:rsidRDefault="000A429A" w:rsidP="0009090A">
            <w:pPr>
              <w:spacing w:after="0" w:line="240" w:lineRule="auto"/>
              <w:rPr>
                <w:rFonts w:ascii="Times New Roman" w:hAnsi="Times New Roman" w:cs="Times New Roman"/>
                <w:sz w:val="20"/>
                <w:szCs w:val="20"/>
              </w:rPr>
            </w:pPr>
            <w:r w:rsidRPr="0009090A">
              <w:rPr>
                <w:rFonts w:ascii="Times New Roman" w:hAnsi="Times New Roman" w:cs="Times New Roman"/>
                <w:sz w:val="20"/>
                <w:szCs w:val="20"/>
              </w:rPr>
              <w:t>Цель: повторить с детьми названия овощей и фруктов, закрепить умение делить их на </w:t>
            </w:r>
            <w:r w:rsidRPr="0009090A">
              <w:rPr>
                <w:rFonts w:ascii="Times New Roman" w:hAnsi="Times New Roman" w:cs="Times New Roman"/>
                <w:bCs/>
                <w:sz w:val="20"/>
                <w:szCs w:val="20"/>
              </w:rPr>
              <w:t>группы</w:t>
            </w:r>
            <w:r w:rsidRPr="0009090A">
              <w:rPr>
                <w:rFonts w:ascii="Times New Roman" w:hAnsi="Times New Roman" w:cs="Times New Roman"/>
                <w:sz w:val="20"/>
                <w:szCs w:val="20"/>
              </w:rPr>
              <w:t>.</w:t>
            </w:r>
          </w:p>
          <w:p w14:paraId="0D3B9774" w14:textId="4BAA6873" w:rsidR="000A429A" w:rsidRPr="0009090A" w:rsidRDefault="000A429A" w:rsidP="0009090A">
            <w:pPr>
              <w:spacing w:after="0" w:line="240" w:lineRule="auto"/>
              <w:rPr>
                <w:rFonts w:ascii="Times New Roman" w:hAnsi="Times New Roman" w:cs="Times New Roman"/>
                <w:sz w:val="20"/>
                <w:szCs w:val="20"/>
              </w:rPr>
            </w:pPr>
            <w:r w:rsidRPr="0009090A">
              <w:rPr>
                <w:rFonts w:ascii="Times New Roman" w:hAnsi="Times New Roman" w:cs="Times New Roman"/>
                <w:b/>
                <w:bCs/>
                <w:iCs/>
                <w:sz w:val="20"/>
                <w:szCs w:val="20"/>
              </w:rPr>
              <w:t xml:space="preserve">Наблюдение </w:t>
            </w:r>
            <w:r w:rsidRPr="0009090A">
              <w:rPr>
                <w:rFonts w:ascii="Times New Roman" w:hAnsi="Times New Roman" w:cs="Times New Roman"/>
                <w:bCs/>
                <w:iCs/>
                <w:sz w:val="20"/>
                <w:szCs w:val="20"/>
              </w:rPr>
              <w:t>«Осенний дождь».</w:t>
            </w:r>
          </w:p>
          <w:p w14:paraId="422DE5FA" w14:textId="06052C56" w:rsidR="000A429A" w:rsidRPr="0009090A" w:rsidRDefault="000A429A" w:rsidP="0009090A">
            <w:pPr>
              <w:spacing w:after="0" w:line="240" w:lineRule="auto"/>
              <w:rPr>
                <w:rFonts w:ascii="Times New Roman" w:hAnsi="Times New Roman" w:cs="Times New Roman"/>
                <w:sz w:val="20"/>
                <w:szCs w:val="20"/>
              </w:rPr>
            </w:pPr>
            <w:r w:rsidRPr="0009090A">
              <w:rPr>
                <w:rFonts w:ascii="Times New Roman" w:hAnsi="Times New Roman" w:cs="Times New Roman"/>
                <w:b/>
                <w:bCs/>
                <w:sz w:val="20"/>
                <w:szCs w:val="20"/>
              </w:rPr>
              <w:t>Цель:</w:t>
            </w:r>
            <w:r w:rsidR="0094628D">
              <w:rPr>
                <w:rFonts w:ascii="Times New Roman" w:hAnsi="Times New Roman" w:cs="Times New Roman"/>
                <w:b/>
                <w:bCs/>
                <w:sz w:val="20"/>
                <w:szCs w:val="20"/>
              </w:rPr>
              <w:t xml:space="preserve"> </w:t>
            </w:r>
            <w:r w:rsidRPr="0009090A">
              <w:rPr>
                <w:rFonts w:ascii="Times New Roman" w:hAnsi="Times New Roman" w:cs="Times New Roman"/>
                <w:sz w:val="20"/>
                <w:szCs w:val="20"/>
              </w:rPr>
              <w:t>Предложить детям сравнить летний и осенний дождь, от</w:t>
            </w:r>
            <w:r w:rsidRPr="0009090A">
              <w:rPr>
                <w:rFonts w:ascii="Times New Roman" w:hAnsi="Times New Roman" w:cs="Times New Roman"/>
                <w:sz w:val="20"/>
                <w:szCs w:val="20"/>
              </w:rPr>
              <w:softHyphen/>
              <w:t>метить различия: осенью дожди долгие, холодные, лужи долго не вы</w:t>
            </w:r>
            <w:r w:rsidRPr="0009090A">
              <w:rPr>
                <w:rFonts w:ascii="Times New Roman" w:hAnsi="Times New Roman" w:cs="Times New Roman"/>
                <w:sz w:val="20"/>
                <w:szCs w:val="20"/>
              </w:rPr>
              <w:softHyphen/>
              <w:t>сыхают.</w:t>
            </w:r>
          </w:p>
          <w:p w14:paraId="75DC816E" w14:textId="77777777" w:rsidR="000A429A" w:rsidRPr="0009090A" w:rsidRDefault="000A429A" w:rsidP="0009090A">
            <w:pPr>
              <w:spacing w:after="0" w:line="240" w:lineRule="auto"/>
              <w:rPr>
                <w:rFonts w:ascii="Times New Roman" w:hAnsi="Times New Roman" w:cs="Times New Roman"/>
                <w:sz w:val="20"/>
                <w:szCs w:val="20"/>
              </w:rPr>
            </w:pPr>
            <w:r w:rsidRPr="0009090A">
              <w:rPr>
                <w:rFonts w:ascii="Times New Roman" w:hAnsi="Times New Roman" w:cs="Times New Roman"/>
                <w:b/>
                <w:bCs/>
                <w:sz w:val="20"/>
                <w:szCs w:val="20"/>
              </w:rPr>
              <w:t>Наблюдение</w:t>
            </w:r>
            <w:r w:rsidRPr="0009090A">
              <w:rPr>
                <w:rFonts w:ascii="Times New Roman" w:hAnsi="Times New Roman" w:cs="Times New Roman"/>
                <w:sz w:val="20"/>
                <w:szCs w:val="20"/>
              </w:rPr>
              <w:t> </w:t>
            </w:r>
            <w:r w:rsidRPr="0009090A">
              <w:rPr>
                <w:rFonts w:ascii="Times New Roman" w:hAnsi="Times New Roman" w:cs="Times New Roman"/>
                <w:b/>
                <w:sz w:val="20"/>
                <w:szCs w:val="20"/>
              </w:rPr>
              <w:t>за природой</w:t>
            </w:r>
            <w:r w:rsidRPr="0009090A">
              <w:rPr>
                <w:rFonts w:ascii="Times New Roman" w:hAnsi="Times New Roman" w:cs="Times New Roman"/>
                <w:sz w:val="20"/>
                <w:szCs w:val="20"/>
              </w:rPr>
              <w:t> </w:t>
            </w:r>
            <w:r w:rsidRPr="0009090A">
              <w:rPr>
                <w:rFonts w:ascii="Times New Roman" w:hAnsi="Times New Roman" w:cs="Times New Roman"/>
                <w:b/>
                <w:bCs/>
                <w:sz w:val="20"/>
                <w:szCs w:val="20"/>
              </w:rPr>
              <w:t>после</w:t>
            </w:r>
            <w:r w:rsidRPr="0009090A">
              <w:rPr>
                <w:rFonts w:ascii="Times New Roman" w:hAnsi="Times New Roman" w:cs="Times New Roman"/>
                <w:sz w:val="20"/>
                <w:szCs w:val="20"/>
              </w:rPr>
              <w:t> </w:t>
            </w:r>
            <w:r w:rsidRPr="0009090A">
              <w:rPr>
                <w:rFonts w:ascii="Times New Roman" w:hAnsi="Times New Roman" w:cs="Times New Roman"/>
                <w:b/>
                <w:bCs/>
                <w:sz w:val="20"/>
                <w:szCs w:val="20"/>
              </w:rPr>
              <w:t xml:space="preserve">дождя. </w:t>
            </w:r>
            <w:r w:rsidRPr="0009090A">
              <w:rPr>
                <w:rFonts w:ascii="Times New Roman" w:hAnsi="Times New Roman" w:cs="Times New Roman"/>
                <w:sz w:val="20"/>
                <w:szCs w:val="20"/>
              </w:rPr>
              <w:t> </w:t>
            </w:r>
            <w:r w:rsidRPr="0009090A">
              <w:rPr>
                <w:rFonts w:ascii="Times New Roman" w:hAnsi="Times New Roman" w:cs="Times New Roman"/>
                <w:b/>
                <w:bCs/>
                <w:sz w:val="20"/>
                <w:szCs w:val="20"/>
              </w:rPr>
              <w:t>Цель</w:t>
            </w:r>
            <w:r w:rsidRPr="0009090A">
              <w:rPr>
                <w:rFonts w:ascii="Times New Roman" w:hAnsi="Times New Roman" w:cs="Times New Roman"/>
                <w:sz w:val="20"/>
                <w:szCs w:val="20"/>
              </w:rPr>
              <w:t>: учить наблюдательности; развивать умение делать самостоятельные выводы.</w:t>
            </w:r>
          </w:p>
          <w:p w14:paraId="275E6275" w14:textId="77777777" w:rsidR="000A429A" w:rsidRPr="0009090A" w:rsidRDefault="000A429A" w:rsidP="0009090A">
            <w:pPr>
              <w:spacing w:after="0" w:line="240" w:lineRule="auto"/>
              <w:rPr>
                <w:rFonts w:ascii="Times New Roman" w:hAnsi="Times New Roman" w:cs="Times New Roman"/>
                <w:sz w:val="20"/>
                <w:szCs w:val="20"/>
              </w:rPr>
            </w:pPr>
          </w:p>
          <w:p w14:paraId="6AF3E1F7" w14:textId="21D33750" w:rsidR="000A429A" w:rsidRPr="0009090A" w:rsidRDefault="000A429A" w:rsidP="0009090A">
            <w:pPr>
              <w:spacing w:after="0" w:line="240" w:lineRule="auto"/>
              <w:rPr>
                <w:rFonts w:ascii="Times New Roman" w:hAnsi="Times New Roman" w:cs="Times New Roman"/>
                <w:sz w:val="20"/>
                <w:szCs w:val="20"/>
              </w:rPr>
            </w:pPr>
          </w:p>
          <w:p w14:paraId="2930BB2A" w14:textId="77777777" w:rsidR="000A429A" w:rsidRPr="0009090A" w:rsidRDefault="000A429A" w:rsidP="0009090A">
            <w:pPr>
              <w:spacing w:after="0" w:line="240" w:lineRule="auto"/>
              <w:rPr>
                <w:rFonts w:ascii="Times New Roman" w:hAnsi="Times New Roman" w:cs="Times New Roman"/>
                <w:sz w:val="20"/>
                <w:szCs w:val="20"/>
              </w:rPr>
            </w:pPr>
          </w:p>
          <w:p w14:paraId="4D890C9A" w14:textId="77777777" w:rsidR="000A429A" w:rsidRPr="0009090A" w:rsidRDefault="000A429A" w:rsidP="0009090A">
            <w:pPr>
              <w:spacing w:after="0" w:line="240" w:lineRule="auto"/>
              <w:rPr>
                <w:rFonts w:ascii="Times New Roman" w:hAnsi="Times New Roman" w:cs="Times New Roman"/>
                <w:sz w:val="20"/>
                <w:szCs w:val="20"/>
              </w:rPr>
            </w:pPr>
          </w:p>
          <w:p w14:paraId="1DB561B0" w14:textId="77777777" w:rsidR="000A429A" w:rsidRPr="0009090A" w:rsidRDefault="000A429A" w:rsidP="0009090A">
            <w:pPr>
              <w:spacing w:after="0" w:line="240" w:lineRule="auto"/>
              <w:rPr>
                <w:rFonts w:ascii="Times New Roman" w:hAnsi="Times New Roman" w:cs="Times New Roman"/>
                <w:sz w:val="20"/>
                <w:szCs w:val="20"/>
              </w:rPr>
            </w:pPr>
          </w:p>
          <w:p w14:paraId="52716C70" w14:textId="77777777" w:rsidR="000A429A" w:rsidRPr="0009090A" w:rsidRDefault="000A429A" w:rsidP="0009090A">
            <w:pPr>
              <w:spacing w:after="0" w:line="240" w:lineRule="auto"/>
              <w:rPr>
                <w:rFonts w:ascii="Times New Roman" w:hAnsi="Times New Roman" w:cs="Times New Roman"/>
                <w:sz w:val="20"/>
                <w:szCs w:val="20"/>
              </w:rPr>
            </w:pPr>
          </w:p>
        </w:tc>
        <w:tc>
          <w:tcPr>
            <w:tcW w:w="2694" w:type="dxa"/>
            <w:tcBorders>
              <w:top w:val="single" w:sz="4" w:space="0" w:color="auto"/>
              <w:left w:val="single" w:sz="4" w:space="0" w:color="auto"/>
              <w:bottom w:val="single" w:sz="4" w:space="0" w:color="auto"/>
              <w:right w:val="single" w:sz="4" w:space="0" w:color="auto"/>
            </w:tcBorders>
          </w:tcPr>
          <w:p w14:paraId="6459D3CF" w14:textId="67EBE03F" w:rsidR="000A429A" w:rsidRPr="0009090A" w:rsidRDefault="000A429A" w:rsidP="0009090A">
            <w:pPr>
              <w:spacing w:after="0" w:line="240" w:lineRule="auto"/>
              <w:rPr>
                <w:rFonts w:ascii="Times New Roman" w:hAnsi="Times New Roman" w:cs="Times New Roman"/>
                <w:b/>
                <w:sz w:val="20"/>
                <w:szCs w:val="20"/>
              </w:rPr>
            </w:pPr>
            <w:r w:rsidRPr="0009090A">
              <w:rPr>
                <w:rFonts w:ascii="Times New Roman" w:hAnsi="Times New Roman" w:cs="Times New Roman"/>
                <w:b/>
                <w:sz w:val="20"/>
                <w:szCs w:val="20"/>
              </w:rPr>
              <w:lastRenderedPageBreak/>
              <w:t>Беседа «</w:t>
            </w:r>
            <w:r w:rsidR="00C33899">
              <w:rPr>
                <w:rFonts w:ascii="Times New Roman" w:hAnsi="Times New Roman" w:cs="Times New Roman"/>
                <w:b/>
                <w:sz w:val="20"/>
                <w:szCs w:val="20"/>
              </w:rPr>
              <w:t>Кто еще работает в детском саду</w:t>
            </w:r>
            <w:r w:rsidRPr="0009090A">
              <w:rPr>
                <w:rFonts w:ascii="Times New Roman" w:hAnsi="Times New Roman" w:cs="Times New Roman"/>
                <w:b/>
                <w:sz w:val="20"/>
                <w:szCs w:val="20"/>
              </w:rPr>
              <w:t>»</w:t>
            </w:r>
          </w:p>
          <w:p w14:paraId="651FA535" w14:textId="7B2B246A" w:rsidR="000A429A" w:rsidRPr="0009090A" w:rsidRDefault="000A429A" w:rsidP="0009090A">
            <w:pPr>
              <w:spacing w:after="0" w:line="240" w:lineRule="auto"/>
              <w:rPr>
                <w:rFonts w:ascii="Times New Roman" w:hAnsi="Times New Roman" w:cs="Times New Roman"/>
                <w:sz w:val="20"/>
                <w:szCs w:val="20"/>
              </w:rPr>
            </w:pPr>
            <w:r w:rsidRPr="00012D4E">
              <w:rPr>
                <w:rFonts w:ascii="Times New Roman" w:hAnsi="Times New Roman" w:cs="Times New Roman"/>
                <w:b/>
                <w:bCs/>
                <w:sz w:val="20"/>
                <w:szCs w:val="20"/>
              </w:rPr>
              <w:t>Цель.</w:t>
            </w:r>
            <w:r w:rsidRPr="0009090A">
              <w:rPr>
                <w:rFonts w:ascii="Times New Roman" w:hAnsi="Times New Roman" w:cs="Times New Roman"/>
                <w:sz w:val="20"/>
                <w:szCs w:val="20"/>
              </w:rPr>
              <w:t xml:space="preserve"> </w:t>
            </w:r>
            <w:r w:rsidR="00B4107C">
              <w:rPr>
                <w:rFonts w:ascii="Times New Roman" w:hAnsi="Times New Roman" w:cs="Times New Roman"/>
                <w:sz w:val="20"/>
                <w:szCs w:val="20"/>
              </w:rPr>
              <w:t>Формирование знаний у детей о работе сотрудников детского сада, о трудовых процессах</w:t>
            </w:r>
            <w:r w:rsidR="00702A4C">
              <w:rPr>
                <w:rFonts w:ascii="Times New Roman" w:hAnsi="Times New Roman" w:cs="Times New Roman"/>
                <w:sz w:val="20"/>
                <w:szCs w:val="20"/>
              </w:rPr>
              <w:t xml:space="preserve"> выполняемых каждым из них; продолжать знакомить детей с профессиями сотрудников детского сада. Воспитывать уважительное отношение к труду взрослых, желание оказывать посильную помощь.</w:t>
            </w:r>
          </w:p>
          <w:p w14:paraId="0A11C982" w14:textId="30F1E9FD" w:rsidR="000A429A" w:rsidRPr="0009090A" w:rsidRDefault="000A429A" w:rsidP="0009090A">
            <w:pPr>
              <w:spacing w:after="0" w:line="240" w:lineRule="auto"/>
              <w:rPr>
                <w:rFonts w:ascii="Times New Roman" w:hAnsi="Times New Roman" w:cs="Times New Roman"/>
                <w:sz w:val="20"/>
                <w:szCs w:val="20"/>
              </w:rPr>
            </w:pPr>
            <w:r w:rsidRPr="0009090A">
              <w:rPr>
                <w:rFonts w:ascii="Times New Roman" w:hAnsi="Times New Roman" w:cs="Times New Roman"/>
                <w:b/>
                <w:sz w:val="20"/>
                <w:szCs w:val="20"/>
              </w:rPr>
              <w:t>Д/и «Мой день»</w:t>
            </w:r>
            <w:r w:rsidRPr="0009090A">
              <w:rPr>
                <w:rFonts w:ascii="Times New Roman" w:hAnsi="Times New Roman" w:cs="Times New Roman"/>
                <w:sz w:val="20"/>
                <w:szCs w:val="20"/>
              </w:rPr>
              <w:t xml:space="preserve">  Цель:</w:t>
            </w:r>
            <w:r w:rsidR="00012D4E" w:rsidRPr="00012D4E">
              <w:rPr>
                <w:rFonts w:ascii="Times New Roman" w:hAnsi="Times New Roman" w:cs="Times New Roman"/>
                <w:sz w:val="20"/>
                <w:szCs w:val="20"/>
              </w:rPr>
              <w:t xml:space="preserve"> </w:t>
            </w:r>
            <w:r w:rsidRPr="0009090A">
              <w:rPr>
                <w:rFonts w:ascii="Times New Roman" w:hAnsi="Times New Roman" w:cs="Times New Roman"/>
                <w:sz w:val="20"/>
                <w:szCs w:val="20"/>
              </w:rPr>
              <w:t>Уточнять представления детей о деятельности в разное время суток.</w:t>
            </w:r>
          </w:p>
          <w:p w14:paraId="676C3F3D" w14:textId="77777777" w:rsidR="000A429A" w:rsidRPr="0009090A" w:rsidRDefault="000A429A" w:rsidP="0009090A">
            <w:pPr>
              <w:spacing w:after="0" w:line="240" w:lineRule="auto"/>
              <w:rPr>
                <w:rFonts w:ascii="Times New Roman" w:hAnsi="Times New Roman" w:cs="Times New Roman"/>
                <w:b/>
                <w:sz w:val="20"/>
                <w:szCs w:val="20"/>
              </w:rPr>
            </w:pPr>
            <w:r w:rsidRPr="0009090A">
              <w:rPr>
                <w:rFonts w:ascii="Times New Roman" w:hAnsi="Times New Roman" w:cs="Times New Roman"/>
                <w:b/>
                <w:sz w:val="20"/>
                <w:szCs w:val="20"/>
              </w:rPr>
              <w:t>Наблюдение «Природа осенью».</w:t>
            </w:r>
          </w:p>
          <w:p w14:paraId="3EC2FE26" w14:textId="77777777" w:rsidR="000A429A" w:rsidRPr="0009090A" w:rsidRDefault="000A429A" w:rsidP="0009090A">
            <w:pPr>
              <w:spacing w:after="0" w:line="240" w:lineRule="auto"/>
              <w:rPr>
                <w:rFonts w:ascii="Times New Roman" w:hAnsi="Times New Roman" w:cs="Times New Roman"/>
                <w:sz w:val="20"/>
                <w:szCs w:val="20"/>
              </w:rPr>
            </w:pPr>
            <w:r w:rsidRPr="0009090A">
              <w:rPr>
                <w:rFonts w:ascii="Times New Roman" w:hAnsi="Times New Roman" w:cs="Times New Roman"/>
                <w:b/>
                <w:sz w:val="20"/>
                <w:szCs w:val="20"/>
              </w:rPr>
              <w:t>Цель.</w:t>
            </w:r>
            <w:r w:rsidRPr="0009090A">
              <w:rPr>
                <w:rFonts w:ascii="Times New Roman" w:hAnsi="Times New Roman" w:cs="Times New Roman"/>
                <w:sz w:val="20"/>
                <w:szCs w:val="20"/>
              </w:rPr>
              <w:t xml:space="preserve"> Учить детей видеть красоту золотой осени, рассказывать многообразии красок, убранстве деревьев. Воспитывать любовь к природе.</w:t>
            </w:r>
          </w:p>
          <w:p w14:paraId="599CBC5D" w14:textId="77777777" w:rsidR="000A429A" w:rsidRPr="0009090A" w:rsidRDefault="000A429A" w:rsidP="0009090A">
            <w:pPr>
              <w:spacing w:after="0" w:line="240" w:lineRule="auto"/>
              <w:rPr>
                <w:rFonts w:ascii="Times New Roman" w:hAnsi="Times New Roman" w:cs="Times New Roman"/>
                <w:b/>
                <w:sz w:val="20"/>
                <w:szCs w:val="20"/>
              </w:rPr>
            </w:pPr>
            <w:r w:rsidRPr="0009090A">
              <w:rPr>
                <w:rFonts w:ascii="Times New Roman" w:hAnsi="Times New Roman" w:cs="Times New Roman"/>
                <w:b/>
                <w:sz w:val="20"/>
                <w:szCs w:val="20"/>
              </w:rPr>
              <w:t xml:space="preserve">Наблюдение за движением </w:t>
            </w:r>
            <w:r w:rsidRPr="0009090A">
              <w:rPr>
                <w:rFonts w:ascii="Times New Roman" w:hAnsi="Times New Roman" w:cs="Times New Roman"/>
                <w:b/>
                <w:sz w:val="20"/>
                <w:szCs w:val="20"/>
              </w:rPr>
              <w:lastRenderedPageBreak/>
              <w:t>воздуха.</w:t>
            </w:r>
          </w:p>
          <w:p w14:paraId="6CF31D57" w14:textId="77777777" w:rsidR="000A429A" w:rsidRPr="0009090A" w:rsidRDefault="000A429A" w:rsidP="0009090A">
            <w:pPr>
              <w:spacing w:after="0" w:line="240" w:lineRule="auto"/>
              <w:rPr>
                <w:rFonts w:ascii="Times New Roman" w:hAnsi="Times New Roman" w:cs="Times New Roman"/>
                <w:sz w:val="20"/>
                <w:szCs w:val="20"/>
              </w:rPr>
            </w:pPr>
            <w:r w:rsidRPr="0009090A">
              <w:rPr>
                <w:rFonts w:ascii="Times New Roman" w:hAnsi="Times New Roman" w:cs="Times New Roman"/>
                <w:sz w:val="20"/>
                <w:szCs w:val="20"/>
              </w:rPr>
              <w:t>Цель. Сообщить детям о том, что для жизни на земле необходим воздух, он окружает нас. С помощью ленточек и игрушек-вертушек показать детям, что воздух движется.</w:t>
            </w:r>
          </w:p>
          <w:p w14:paraId="45B97F7A" w14:textId="36C6C68D" w:rsidR="000A429A" w:rsidRPr="0009090A" w:rsidRDefault="000A429A" w:rsidP="0009090A">
            <w:pPr>
              <w:spacing w:after="0" w:line="240" w:lineRule="auto"/>
              <w:textAlignment w:val="baseline"/>
              <w:rPr>
                <w:rFonts w:ascii="Times New Roman" w:hAnsi="Times New Roman" w:cs="Times New Roman"/>
                <w:sz w:val="20"/>
                <w:szCs w:val="20"/>
              </w:rPr>
            </w:pPr>
            <w:r w:rsidRPr="0009090A">
              <w:rPr>
                <w:rFonts w:ascii="Times New Roman" w:hAnsi="Times New Roman" w:cs="Times New Roman"/>
                <w:b/>
                <w:bCs/>
                <w:sz w:val="20"/>
                <w:szCs w:val="20"/>
              </w:rPr>
              <w:t xml:space="preserve">Дидактическая игра </w:t>
            </w:r>
            <w:r w:rsidRPr="0009090A">
              <w:rPr>
                <w:rFonts w:ascii="Times New Roman" w:hAnsi="Times New Roman" w:cs="Times New Roman"/>
                <w:bCs/>
                <w:sz w:val="20"/>
                <w:szCs w:val="20"/>
              </w:rPr>
              <w:t>«Когда ты это делаешь?»</w:t>
            </w:r>
            <w:r w:rsidRPr="0009090A">
              <w:rPr>
                <w:rFonts w:ascii="Times New Roman" w:hAnsi="Times New Roman" w:cs="Times New Roman"/>
                <w:sz w:val="20"/>
                <w:szCs w:val="20"/>
              </w:rPr>
              <w:t xml:space="preserve"> . </w:t>
            </w:r>
            <w:r w:rsidRPr="0009090A">
              <w:rPr>
                <w:rFonts w:ascii="Times New Roman" w:hAnsi="Times New Roman" w:cs="Times New Roman"/>
                <w:b/>
                <w:iCs/>
                <w:sz w:val="20"/>
                <w:szCs w:val="20"/>
              </w:rPr>
              <w:t>Цель</w:t>
            </w:r>
            <w:r w:rsidRPr="0009090A">
              <w:rPr>
                <w:rFonts w:ascii="Times New Roman" w:hAnsi="Times New Roman" w:cs="Times New Roman"/>
                <w:b/>
                <w:sz w:val="20"/>
                <w:szCs w:val="20"/>
              </w:rPr>
              <w:t>:</w:t>
            </w:r>
            <w:r w:rsidRPr="0009090A">
              <w:rPr>
                <w:rFonts w:ascii="Times New Roman" w:hAnsi="Times New Roman" w:cs="Times New Roman"/>
                <w:sz w:val="20"/>
                <w:szCs w:val="20"/>
              </w:rPr>
              <w:t xml:space="preserve"> закрепить культурно-гигиенические навыки и знание частей суток, развивать внимание, память, речь.</w:t>
            </w:r>
          </w:p>
          <w:p w14:paraId="785C424F" w14:textId="02BBD8E2" w:rsidR="000A429A" w:rsidRPr="0009090A" w:rsidRDefault="000A429A" w:rsidP="0009090A">
            <w:pPr>
              <w:spacing w:after="0" w:line="240" w:lineRule="auto"/>
              <w:textAlignment w:val="baseline"/>
              <w:rPr>
                <w:rFonts w:ascii="Times New Roman" w:hAnsi="Times New Roman" w:cs="Times New Roman"/>
                <w:sz w:val="20"/>
                <w:szCs w:val="20"/>
              </w:rPr>
            </w:pPr>
          </w:p>
          <w:p w14:paraId="0668CC7C" w14:textId="77777777" w:rsidR="000A429A" w:rsidRPr="0009090A" w:rsidRDefault="000A429A" w:rsidP="0009090A">
            <w:pPr>
              <w:spacing w:after="0" w:line="240" w:lineRule="auto"/>
              <w:rPr>
                <w:rFonts w:ascii="Times New Roman" w:hAnsi="Times New Roman" w:cs="Times New Roman"/>
                <w:sz w:val="20"/>
                <w:szCs w:val="20"/>
              </w:rPr>
            </w:pPr>
          </w:p>
        </w:tc>
        <w:tc>
          <w:tcPr>
            <w:tcW w:w="2835" w:type="dxa"/>
            <w:tcBorders>
              <w:top w:val="single" w:sz="4" w:space="0" w:color="auto"/>
              <w:left w:val="single" w:sz="4" w:space="0" w:color="auto"/>
              <w:bottom w:val="single" w:sz="4" w:space="0" w:color="auto"/>
              <w:right w:val="single" w:sz="4" w:space="0" w:color="auto"/>
            </w:tcBorders>
          </w:tcPr>
          <w:p w14:paraId="7D796737" w14:textId="14C06710" w:rsidR="000A429A" w:rsidRPr="0009090A" w:rsidRDefault="000A429A" w:rsidP="0009090A">
            <w:pPr>
              <w:spacing w:after="0" w:line="240" w:lineRule="auto"/>
              <w:rPr>
                <w:rFonts w:ascii="Times New Roman" w:hAnsi="Times New Roman" w:cs="Times New Roman"/>
                <w:sz w:val="20"/>
                <w:szCs w:val="20"/>
              </w:rPr>
            </w:pPr>
            <w:r w:rsidRPr="0009090A">
              <w:rPr>
                <w:rFonts w:ascii="Times New Roman" w:hAnsi="Times New Roman" w:cs="Times New Roman"/>
                <w:b/>
                <w:sz w:val="20"/>
                <w:szCs w:val="20"/>
              </w:rPr>
              <w:lastRenderedPageBreak/>
              <w:t>Беседа: «</w:t>
            </w:r>
            <w:r w:rsidR="00C33899">
              <w:rPr>
                <w:rFonts w:ascii="Times New Roman" w:hAnsi="Times New Roman" w:cs="Times New Roman"/>
                <w:b/>
                <w:sz w:val="20"/>
                <w:szCs w:val="20"/>
              </w:rPr>
              <w:t>Детки- как цветы</w:t>
            </w:r>
            <w:r w:rsidRPr="0009090A">
              <w:rPr>
                <w:rFonts w:ascii="Times New Roman" w:hAnsi="Times New Roman" w:cs="Times New Roman"/>
                <w:b/>
                <w:sz w:val="20"/>
                <w:szCs w:val="20"/>
              </w:rPr>
              <w:t>».</w:t>
            </w:r>
          </w:p>
          <w:p w14:paraId="3579B5B2" w14:textId="58CE89C6" w:rsidR="000A429A" w:rsidRPr="0009090A" w:rsidRDefault="000A429A" w:rsidP="0009090A">
            <w:pPr>
              <w:spacing w:after="0" w:line="240" w:lineRule="auto"/>
              <w:rPr>
                <w:rFonts w:ascii="Times New Roman" w:hAnsi="Times New Roman" w:cs="Times New Roman"/>
                <w:sz w:val="20"/>
                <w:szCs w:val="20"/>
              </w:rPr>
            </w:pPr>
            <w:r w:rsidRPr="00012D4E">
              <w:rPr>
                <w:rFonts w:ascii="Times New Roman" w:hAnsi="Times New Roman" w:cs="Times New Roman"/>
                <w:b/>
                <w:bCs/>
                <w:sz w:val="20"/>
                <w:szCs w:val="20"/>
              </w:rPr>
              <w:t>Цель:</w:t>
            </w:r>
            <w:r w:rsidRPr="0009090A">
              <w:rPr>
                <w:rFonts w:ascii="Times New Roman" w:hAnsi="Times New Roman" w:cs="Times New Roman"/>
                <w:sz w:val="20"/>
                <w:szCs w:val="20"/>
              </w:rPr>
              <w:t xml:space="preserve"> </w:t>
            </w:r>
          </w:p>
          <w:p w14:paraId="193C4C4D" w14:textId="41B9B41E" w:rsidR="000A429A" w:rsidRPr="0009090A" w:rsidRDefault="000A429A" w:rsidP="0009090A">
            <w:pPr>
              <w:spacing w:after="0" w:line="240" w:lineRule="auto"/>
              <w:rPr>
                <w:rFonts w:ascii="Times New Roman" w:hAnsi="Times New Roman" w:cs="Times New Roman"/>
                <w:b/>
                <w:sz w:val="20"/>
                <w:szCs w:val="20"/>
              </w:rPr>
            </w:pPr>
            <w:r w:rsidRPr="0009090A">
              <w:rPr>
                <w:rFonts w:ascii="Times New Roman" w:hAnsi="Times New Roman" w:cs="Times New Roman"/>
                <w:b/>
                <w:sz w:val="20"/>
                <w:szCs w:val="20"/>
              </w:rPr>
              <w:t>Д/и «Назови спортсмена»</w:t>
            </w:r>
          </w:p>
          <w:p w14:paraId="3947E942" w14:textId="234E1401" w:rsidR="000A429A" w:rsidRPr="0009090A" w:rsidRDefault="000A429A" w:rsidP="0009090A">
            <w:pPr>
              <w:spacing w:after="0" w:line="240" w:lineRule="auto"/>
              <w:rPr>
                <w:rFonts w:ascii="Times New Roman" w:hAnsi="Times New Roman" w:cs="Times New Roman"/>
                <w:b/>
                <w:sz w:val="20"/>
                <w:szCs w:val="20"/>
              </w:rPr>
            </w:pPr>
            <w:r w:rsidRPr="0009090A">
              <w:rPr>
                <w:rFonts w:ascii="Times New Roman" w:hAnsi="Times New Roman" w:cs="Times New Roman"/>
                <w:sz w:val="20"/>
                <w:szCs w:val="20"/>
              </w:rPr>
              <w:t>Цель: закреплять знания детей о разных видах спорта, спортсменах.</w:t>
            </w:r>
          </w:p>
          <w:p w14:paraId="16CC672A" w14:textId="77777777" w:rsidR="000A429A" w:rsidRPr="0009090A" w:rsidRDefault="000A429A" w:rsidP="0009090A">
            <w:pPr>
              <w:spacing w:after="0" w:line="240" w:lineRule="auto"/>
              <w:rPr>
                <w:rFonts w:ascii="Times New Roman" w:hAnsi="Times New Roman" w:cs="Times New Roman"/>
                <w:b/>
                <w:bCs/>
                <w:iCs/>
                <w:sz w:val="20"/>
                <w:szCs w:val="20"/>
              </w:rPr>
            </w:pPr>
            <w:r w:rsidRPr="0009090A">
              <w:rPr>
                <w:rFonts w:ascii="Times New Roman" w:hAnsi="Times New Roman" w:cs="Times New Roman"/>
                <w:b/>
                <w:bCs/>
                <w:iCs/>
                <w:sz w:val="20"/>
                <w:szCs w:val="20"/>
              </w:rPr>
              <w:t>Наблюдение за птицами.</w:t>
            </w:r>
          </w:p>
          <w:p w14:paraId="3A9E7619" w14:textId="77777777" w:rsidR="000A429A" w:rsidRPr="0009090A" w:rsidRDefault="000A429A" w:rsidP="0009090A">
            <w:pPr>
              <w:spacing w:after="0" w:line="240" w:lineRule="auto"/>
              <w:rPr>
                <w:rFonts w:ascii="Times New Roman" w:hAnsi="Times New Roman" w:cs="Times New Roman"/>
                <w:bCs/>
                <w:iCs/>
                <w:sz w:val="20"/>
                <w:szCs w:val="20"/>
              </w:rPr>
            </w:pPr>
            <w:r w:rsidRPr="0009090A">
              <w:rPr>
                <w:rFonts w:ascii="Times New Roman" w:hAnsi="Times New Roman" w:cs="Times New Roman"/>
                <w:bCs/>
                <w:iCs/>
                <w:sz w:val="20"/>
                <w:szCs w:val="20"/>
              </w:rPr>
              <w:t>Цель. Учить различать птиц по внешнему виду (по величине, опе</w:t>
            </w:r>
            <w:r w:rsidRPr="0009090A">
              <w:rPr>
                <w:rFonts w:ascii="Times New Roman" w:hAnsi="Times New Roman" w:cs="Times New Roman"/>
                <w:bCs/>
                <w:iCs/>
                <w:sz w:val="20"/>
                <w:szCs w:val="20"/>
              </w:rPr>
              <w:softHyphen/>
              <w:t>рению, повадкам), выделять зимующих и перелетных птиц, обсудить, по</w:t>
            </w:r>
            <w:r w:rsidRPr="0009090A">
              <w:rPr>
                <w:rFonts w:ascii="Times New Roman" w:hAnsi="Times New Roman" w:cs="Times New Roman"/>
                <w:bCs/>
                <w:iCs/>
                <w:sz w:val="20"/>
                <w:szCs w:val="20"/>
              </w:rPr>
              <w:softHyphen/>
              <w:t>чему птицы улетают на зиму в теплые края.</w:t>
            </w:r>
          </w:p>
          <w:p w14:paraId="6C256DA1" w14:textId="0C3FC55C" w:rsidR="000A429A" w:rsidRPr="0009090A" w:rsidRDefault="000A429A" w:rsidP="0009090A">
            <w:pPr>
              <w:spacing w:after="0" w:line="240" w:lineRule="auto"/>
              <w:rPr>
                <w:rFonts w:ascii="Times New Roman" w:hAnsi="Times New Roman" w:cs="Times New Roman"/>
                <w:sz w:val="20"/>
                <w:szCs w:val="20"/>
              </w:rPr>
            </w:pPr>
            <w:r w:rsidRPr="0009090A">
              <w:rPr>
                <w:rFonts w:ascii="Times New Roman" w:hAnsi="Times New Roman" w:cs="Times New Roman"/>
                <w:b/>
                <w:bCs/>
                <w:iCs/>
                <w:sz w:val="20"/>
                <w:szCs w:val="20"/>
              </w:rPr>
              <w:t>Наблюдение за листопадом</w:t>
            </w:r>
          </w:p>
          <w:p w14:paraId="72EB9D71" w14:textId="05830177" w:rsidR="000A429A" w:rsidRPr="0009090A" w:rsidRDefault="000A429A" w:rsidP="0009090A">
            <w:pPr>
              <w:spacing w:after="0" w:line="240" w:lineRule="auto"/>
              <w:rPr>
                <w:rFonts w:ascii="Times New Roman" w:hAnsi="Times New Roman" w:cs="Times New Roman"/>
                <w:sz w:val="20"/>
                <w:szCs w:val="20"/>
              </w:rPr>
            </w:pPr>
            <w:r w:rsidRPr="0009090A">
              <w:rPr>
                <w:rFonts w:ascii="Times New Roman" w:hAnsi="Times New Roman" w:cs="Times New Roman"/>
                <w:bCs/>
                <w:iCs/>
                <w:sz w:val="20"/>
                <w:szCs w:val="20"/>
              </w:rPr>
              <w:t>Цели:</w:t>
            </w:r>
            <w:r w:rsidRPr="0009090A">
              <w:rPr>
                <w:rFonts w:ascii="Times New Roman" w:hAnsi="Times New Roman" w:cs="Times New Roman"/>
                <w:sz w:val="20"/>
                <w:szCs w:val="20"/>
              </w:rPr>
              <w:t> знакомить с многообразием красок золотой осени, понятием «листопад»; воспитывать любовь к природе.</w:t>
            </w:r>
          </w:p>
          <w:p w14:paraId="5403DDE1" w14:textId="77777777" w:rsidR="000A429A" w:rsidRPr="0009090A" w:rsidRDefault="000A429A" w:rsidP="0009090A">
            <w:pPr>
              <w:tabs>
                <w:tab w:val="left" w:pos="2410"/>
              </w:tabs>
              <w:spacing w:after="0" w:line="240" w:lineRule="auto"/>
              <w:rPr>
                <w:rFonts w:ascii="Times New Roman" w:eastAsia="Microsoft Sans Serif" w:hAnsi="Times New Roman" w:cs="Times New Roman"/>
                <w:sz w:val="20"/>
                <w:szCs w:val="20"/>
                <w:shd w:val="clear" w:color="auto" w:fill="FFFFFF"/>
              </w:rPr>
            </w:pPr>
            <w:r w:rsidRPr="0009090A">
              <w:rPr>
                <w:rFonts w:ascii="Times New Roman" w:eastAsia="Calibri" w:hAnsi="Times New Roman" w:cs="Times New Roman"/>
                <w:sz w:val="20"/>
                <w:szCs w:val="20"/>
              </w:rPr>
              <w:t xml:space="preserve">Дидактическая игра «Найди пару». Цель: </w:t>
            </w:r>
            <w:r w:rsidRPr="0009090A">
              <w:rPr>
                <w:rFonts w:ascii="Times New Roman" w:eastAsia="Microsoft Sans Serif" w:hAnsi="Times New Roman" w:cs="Times New Roman"/>
                <w:sz w:val="20"/>
                <w:szCs w:val="20"/>
                <w:shd w:val="clear" w:color="auto" w:fill="FFFFFF"/>
              </w:rPr>
              <w:t xml:space="preserve"> Развитие речи, внимания, формирование умения сопостав</w:t>
            </w:r>
            <w:r w:rsidRPr="0009090A">
              <w:rPr>
                <w:rFonts w:ascii="Times New Roman" w:eastAsia="Microsoft Sans Serif" w:hAnsi="Times New Roman" w:cs="Times New Roman"/>
                <w:sz w:val="20"/>
                <w:szCs w:val="20"/>
                <w:shd w:val="clear" w:color="auto" w:fill="FFFFFF"/>
              </w:rPr>
              <w:softHyphen/>
              <w:t>лять свои действия с правилами игры, развитие быстроты реакции.</w:t>
            </w:r>
          </w:p>
          <w:p w14:paraId="3363D4E2" w14:textId="77777777" w:rsidR="000A429A" w:rsidRPr="0009090A" w:rsidRDefault="000A429A" w:rsidP="0009090A">
            <w:pPr>
              <w:tabs>
                <w:tab w:val="left" w:pos="2410"/>
              </w:tabs>
              <w:spacing w:after="0" w:line="240" w:lineRule="auto"/>
              <w:rPr>
                <w:rFonts w:ascii="Times New Roman" w:eastAsia="Calibri" w:hAnsi="Times New Roman" w:cs="Times New Roman"/>
                <w:sz w:val="20"/>
                <w:szCs w:val="20"/>
              </w:rPr>
            </w:pPr>
            <w:r w:rsidRPr="0009090A">
              <w:rPr>
                <w:rFonts w:ascii="Times New Roman" w:eastAsia="Calibri" w:hAnsi="Times New Roman" w:cs="Times New Roman"/>
                <w:b/>
                <w:sz w:val="20"/>
                <w:szCs w:val="20"/>
              </w:rPr>
              <w:t>Д/ и</w:t>
            </w:r>
            <w:r w:rsidRPr="0009090A">
              <w:rPr>
                <w:rFonts w:ascii="Times New Roman" w:eastAsia="Calibri" w:hAnsi="Times New Roman" w:cs="Times New Roman"/>
                <w:sz w:val="20"/>
                <w:szCs w:val="20"/>
              </w:rPr>
              <w:t xml:space="preserve"> «Куклы собираются на </w:t>
            </w:r>
            <w:r w:rsidRPr="0009090A">
              <w:rPr>
                <w:rFonts w:ascii="Times New Roman" w:eastAsia="Calibri" w:hAnsi="Times New Roman" w:cs="Times New Roman"/>
                <w:sz w:val="20"/>
                <w:szCs w:val="20"/>
              </w:rPr>
              <w:lastRenderedPageBreak/>
              <w:t>прогул</w:t>
            </w:r>
            <w:r w:rsidRPr="0009090A">
              <w:rPr>
                <w:rFonts w:ascii="Times New Roman" w:eastAsia="Calibri" w:hAnsi="Times New Roman" w:cs="Times New Roman"/>
                <w:sz w:val="20"/>
                <w:szCs w:val="20"/>
              </w:rPr>
              <w:softHyphen/>
              <w:t xml:space="preserve">ку». </w:t>
            </w:r>
            <w:r w:rsidRPr="0009090A">
              <w:rPr>
                <w:rFonts w:ascii="Times New Roman" w:eastAsia="Calibri" w:hAnsi="Times New Roman" w:cs="Times New Roman"/>
                <w:b/>
                <w:sz w:val="20"/>
                <w:szCs w:val="20"/>
              </w:rPr>
              <w:t>Цель:</w:t>
            </w:r>
            <w:r w:rsidRPr="0009090A">
              <w:rPr>
                <w:rFonts w:ascii="Times New Roman" w:eastAsia="Calibri" w:hAnsi="Times New Roman" w:cs="Times New Roman"/>
                <w:sz w:val="20"/>
                <w:szCs w:val="20"/>
              </w:rPr>
              <w:t xml:space="preserve">  Продолжать учить детей одевать кукол по погоде,  правильно называть предметы одежды, активизировать речь детей</w:t>
            </w:r>
          </w:p>
        </w:tc>
        <w:tc>
          <w:tcPr>
            <w:tcW w:w="2693" w:type="dxa"/>
            <w:tcBorders>
              <w:top w:val="single" w:sz="4" w:space="0" w:color="auto"/>
              <w:left w:val="single" w:sz="4" w:space="0" w:color="auto"/>
              <w:bottom w:val="single" w:sz="4" w:space="0" w:color="auto"/>
              <w:right w:val="single" w:sz="4" w:space="0" w:color="auto"/>
            </w:tcBorders>
          </w:tcPr>
          <w:p w14:paraId="17EABB45" w14:textId="299A464D" w:rsidR="000A429A" w:rsidRPr="0009090A" w:rsidRDefault="000A429A" w:rsidP="0009090A">
            <w:pPr>
              <w:spacing w:after="0" w:line="240" w:lineRule="auto"/>
              <w:rPr>
                <w:rFonts w:ascii="Times New Roman" w:hAnsi="Times New Roman" w:cs="Times New Roman"/>
                <w:b/>
                <w:sz w:val="20"/>
                <w:szCs w:val="20"/>
              </w:rPr>
            </w:pPr>
            <w:r w:rsidRPr="0009090A">
              <w:rPr>
                <w:rFonts w:ascii="Times New Roman" w:hAnsi="Times New Roman" w:cs="Times New Roman"/>
                <w:b/>
                <w:sz w:val="20"/>
                <w:szCs w:val="20"/>
              </w:rPr>
              <w:lastRenderedPageBreak/>
              <w:t>Беседа «</w:t>
            </w:r>
            <w:r w:rsidR="00C33899">
              <w:rPr>
                <w:rFonts w:ascii="Times New Roman" w:hAnsi="Times New Roman" w:cs="Times New Roman"/>
                <w:b/>
                <w:sz w:val="20"/>
                <w:szCs w:val="20"/>
              </w:rPr>
              <w:t>Мы помощники</w:t>
            </w:r>
          </w:p>
          <w:p w14:paraId="231EFF63" w14:textId="4E6EB525" w:rsidR="000A429A" w:rsidRPr="0009090A" w:rsidRDefault="000A429A" w:rsidP="0009090A">
            <w:pPr>
              <w:spacing w:after="0" w:line="240" w:lineRule="auto"/>
              <w:rPr>
                <w:rFonts w:ascii="Times New Roman" w:hAnsi="Times New Roman" w:cs="Times New Roman"/>
                <w:sz w:val="20"/>
                <w:szCs w:val="20"/>
              </w:rPr>
            </w:pPr>
            <w:r w:rsidRPr="00012D4E">
              <w:rPr>
                <w:rFonts w:ascii="Times New Roman" w:hAnsi="Times New Roman" w:cs="Times New Roman"/>
                <w:b/>
                <w:bCs/>
                <w:sz w:val="20"/>
                <w:szCs w:val="20"/>
              </w:rPr>
              <w:t>Цель</w:t>
            </w:r>
            <w:r w:rsidRPr="0009090A">
              <w:rPr>
                <w:rFonts w:ascii="Times New Roman" w:hAnsi="Times New Roman" w:cs="Times New Roman"/>
                <w:sz w:val="20"/>
                <w:szCs w:val="20"/>
              </w:rPr>
              <w:t xml:space="preserve">. </w:t>
            </w:r>
            <w:r w:rsidR="007C5789">
              <w:rPr>
                <w:rFonts w:ascii="Times New Roman" w:hAnsi="Times New Roman" w:cs="Times New Roman"/>
                <w:sz w:val="20"/>
                <w:szCs w:val="20"/>
              </w:rPr>
              <w:t>Воспитывать уважительное отношение к труду взрослых, чувство сопереживания, желание оказать помощь, стремление радовать старших хорошими поступками, умение находить себе полезное дело.</w:t>
            </w:r>
          </w:p>
          <w:p w14:paraId="77385114" w14:textId="77777777" w:rsidR="000A429A" w:rsidRPr="0009090A" w:rsidRDefault="000A429A" w:rsidP="0009090A">
            <w:pPr>
              <w:spacing w:after="0" w:line="240" w:lineRule="auto"/>
              <w:rPr>
                <w:rFonts w:ascii="Times New Roman" w:hAnsi="Times New Roman" w:cs="Times New Roman"/>
                <w:sz w:val="20"/>
                <w:szCs w:val="20"/>
              </w:rPr>
            </w:pPr>
            <w:r w:rsidRPr="0009090A">
              <w:rPr>
                <w:rFonts w:ascii="Times New Roman" w:hAnsi="Times New Roman" w:cs="Times New Roman"/>
                <w:b/>
                <w:sz w:val="20"/>
                <w:szCs w:val="20"/>
              </w:rPr>
              <w:t xml:space="preserve">Индивидуальная работа </w:t>
            </w:r>
            <w:r w:rsidRPr="0009090A">
              <w:rPr>
                <w:rFonts w:ascii="Times New Roman" w:hAnsi="Times New Roman" w:cs="Times New Roman"/>
                <w:sz w:val="20"/>
                <w:szCs w:val="20"/>
              </w:rPr>
              <w:t xml:space="preserve">«Что лучше - болеть или быть здоровым?» (проблемная ситуация). </w:t>
            </w:r>
            <w:r w:rsidRPr="0009090A">
              <w:rPr>
                <w:rFonts w:ascii="Times New Roman" w:hAnsi="Times New Roman" w:cs="Times New Roman"/>
                <w:b/>
                <w:sz w:val="20"/>
                <w:szCs w:val="20"/>
              </w:rPr>
              <w:t>Цель:</w:t>
            </w:r>
            <w:r w:rsidRPr="0009090A">
              <w:rPr>
                <w:rFonts w:ascii="Times New Roman" w:hAnsi="Times New Roman" w:cs="Times New Roman"/>
                <w:sz w:val="20"/>
                <w:szCs w:val="20"/>
              </w:rPr>
              <w:t xml:space="preserve"> учить детей рассуждать, делать свои умозаключения</w:t>
            </w:r>
          </w:p>
          <w:p w14:paraId="468B5D7B" w14:textId="0DDBD7B3" w:rsidR="000A429A" w:rsidRPr="0009090A" w:rsidRDefault="000A429A" w:rsidP="0009090A">
            <w:pPr>
              <w:spacing w:after="0" w:line="240" w:lineRule="auto"/>
              <w:rPr>
                <w:rFonts w:ascii="Times New Roman" w:hAnsi="Times New Roman" w:cs="Times New Roman"/>
                <w:sz w:val="20"/>
                <w:szCs w:val="20"/>
              </w:rPr>
            </w:pPr>
            <w:r w:rsidRPr="0009090A">
              <w:rPr>
                <w:rFonts w:ascii="Times New Roman" w:hAnsi="Times New Roman" w:cs="Times New Roman"/>
                <w:b/>
                <w:sz w:val="20"/>
                <w:szCs w:val="20"/>
              </w:rPr>
              <w:t>Дидактическая игра</w:t>
            </w:r>
            <w:r w:rsidRPr="0009090A">
              <w:rPr>
                <w:rFonts w:ascii="Times New Roman" w:hAnsi="Times New Roman" w:cs="Times New Roman"/>
                <w:sz w:val="20"/>
                <w:szCs w:val="20"/>
              </w:rPr>
              <w:t xml:space="preserve"> «Геометрическое лото».</w:t>
            </w:r>
          </w:p>
          <w:p w14:paraId="6B8E2334" w14:textId="77777777" w:rsidR="000A429A" w:rsidRPr="0009090A" w:rsidRDefault="000A429A" w:rsidP="0009090A">
            <w:pPr>
              <w:spacing w:after="0" w:line="240" w:lineRule="auto"/>
              <w:rPr>
                <w:rFonts w:ascii="Times New Roman" w:hAnsi="Times New Roman" w:cs="Times New Roman"/>
                <w:sz w:val="20"/>
                <w:szCs w:val="20"/>
              </w:rPr>
            </w:pPr>
            <w:r w:rsidRPr="0009090A">
              <w:rPr>
                <w:rFonts w:ascii="Times New Roman" w:hAnsi="Times New Roman" w:cs="Times New Roman"/>
                <w:sz w:val="20"/>
                <w:szCs w:val="20"/>
              </w:rPr>
              <w:t>Цель. Учить детей сравнивать форму изображенного предмета с геометрическими фигурами и подбирать предметы по геометрическому образцу.</w:t>
            </w:r>
          </w:p>
          <w:p w14:paraId="46E974D5" w14:textId="77777777" w:rsidR="000A429A" w:rsidRPr="0009090A" w:rsidRDefault="000A429A" w:rsidP="0009090A">
            <w:pPr>
              <w:spacing w:after="0" w:line="240" w:lineRule="auto"/>
              <w:rPr>
                <w:rFonts w:ascii="Times New Roman" w:hAnsi="Times New Roman" w:cs="Times New Roman"/>
                <w:b/>
                <w:sz w:val="20"/>
                <w:szCs w:val="20"/>
              </w:rPr>
            </w:pPr>
            <w:r w:rsidRPr="0009090A">
              <w:rPr>
                <w:rFonts w:ascii="Times New Roman" w:hAnsi="Times New Roman" w:cs="Times New Roman"/>
                <w:b/>
                <w:sz w:val="20"/>
                <w:szCs w:val="20"/>
              </w:rPr>
              <w:t>Наблюдение за одеждой прохожих.</w:t>
            </w:r>
          </w:p>
          <w:p w14:paraId="0533DB6F" w14:textId="77777777" w:rsidR="000A429A" w:rsidRPr="0009090A" w:rsidRDefault="000A429A" w:rsidP="0009090A">
            <w:pPr>
              <w:spacing w:after="0" w:line="240" w:lineRule="auto"/>
              <w:rPr>
                <w:rFonts w:ascii="Times New Roman" w:hAnsi="Times New Roman" w:cs="Times New Roman"/>
                <w:sz w:val="20"/>
                <w:szCs w:val="20"/>
              </w:rPr>
            </w:pPr>
            <w:r w:rsidRPr="0009090A">
              <w:rPr>
                <w:rFonts w:ascii="Times New Roman" w:hAnsi="Times New Roman" w:cs="Times New Roman"/>
                <w:sz w:val="20"/>
                <w:szCs w:val="20"/>
              </w:rPr>
              <w:t xml:space="preserve">Цель. Расширять </w:t>
            </w:r>
            <w:r w:rsidRPr="0009090A">
              <w:rPr>
                <w:rFonts w:ascii="Times New Roman" w:hAnsi="Times New Roman" w:cs="Times New Roman"/>
                <w:sz w:val="20"/>
                <w:szCs w:val="20"/>
              </w:rPr>
              <w:lastRenderedPageBreak/>
              <w:t>представления детей о зависимости одежды взрослых от погодных условий. Обратить внимание детей на то, что взрослые люди одеты в куртки, плащи, береты, шапки, платки, многие несут с собой зонты.</w:t>
            </w:r>
          </w:p>
          <w:p w14:paraId="3175F2D0" w14:textId="77777777" w:rsidR="000A429A" w:rsidRPr="0009090A" w:rsidRDefault="000A429A" w:rsidP="0009090A">
            <w:pPr>
              <w:spacing w:after="0" w:line="240" w:lineRule="auto"/>
              <w:rPr>
                <w:rFonts w:ascii="Times New Roman" w:hAnsi="Times New Roman" w:cs="Times New Roman"/>
                <w:b/>
                <w:sz w:val="20"/>
                <w:szCs w:val="20"/>
              </w:rPr>
            </w:pPr>
            <w:r w:rsidRPr="0009090A">
              <w:rPr>
                <w:rFonts w:ascii="Times New Roman" w:hAnsi="Times New Roman" w:cs="Times New Roman"/>
                <w:b/>
                <w:sz w:val="20"/>
                <w:szCs w:val="20"/>
              </w:rPr>
              <w:t>Наблюдение за небом и облаками.</w:t>
            </w:r>
          </w:p>
          <w:p w14:paraId="2E93122B" w14:textId="29CB4285" w:rsidR="000A429A" w:rsidRPr="0009090A" w:rsidRDefault="000A429A" w:rsidP="0009090A">
            <w:pPr>
              <w:spacing w:after="0" w:line="240" w:lineRule="auto"/>
              <w:rPr>
                <w:rFonts w:ascii="Times New Roman" w:hAnsi="Times New Roman" w:cs="Times New Roman"/>
                <w:sz w:val="20"/>
                <w:szCs w:val="20"/>
              </w:rPr>
            </w:pPr>
            <w:r w:rsidRPr="0009090A">
              <w:rPr>
                <w:rFonts w:ascii="Times New Roman" w:hAnsi="Times New Roman" w:cs="Times New Roman"/>
                <w:b/>
                <w:sz w:val="20"/>
                <w:szCs w:val="20"/>
              </w:rPr>
              <w:t>Цель.</w:t>
            </w:r>
            <w:r w:rsidRPr="0009090A">
              <w:rPr>
                <w:rFonts w:ascii="Times New Roman" w:hAnsi="Times New Roman" w:cs="Times New Roman"/>
                <w:sz w:val="20"/>
                <w:szCs w:val="20"/>
              </w:rPr>
              <w:t xml:space="preserve"> Закреплять знания детей о телах неживой природы и связанных с ними явлениях, уточнить по</w:t>
            </w:r>
            <w:r w:rsidR="009C1585" w:rsidRPr="0009090A">
              <w:rPr>
                <w:rFonts w:ascii="Times New Roman" w:hAnsi="Times New Roman" w:cs="Times New Roman"/>
                <w:sz w:val="20"/>
                <w:szCs w:val="20"/>
              </w:rPr>
              <w:t>нятия «небо», «облако», «туча».</w:t>
            </w:r>
          </w:p>
        </w:tc>
      </w:tr>
      <w:tr w:rsidR="000A429A" w:rsidRPr="0009090A" w14:paraId="010E88AF" w14:textId="77777777" w:rsidTr="0009090A">
        <w:tc>
          <w:tcPr>
            <w:tcW w:w="1560" w:type="dxa"/>
            <w:tcBorders>
              <w:top w:val="single" w:sz="4" w:space="0" w:color="auto"/>
              <w:left w:val="single" w:sz="4" w:space="0" w:color="auto"/>
              <w:bottom w:val="single" w:sz="4" w:space="0" w:color="auto"/>
              <w:right w:val="single" w:sz="4" w:space="0" w:color="auto"/>
            </w:tcBorders>
            <w:hideMark/>
          </w:tcPr>
          <w:p w14:paraId="60E917B8" w14:textId="77777777" w:rsidR="000A429A" w:rsidRPr="0009090A" w:rsidRDefault="000A429A" w:rsidP="0009090A">
            <w:pPr>
              <w:spacing w:after="0" w:line="240" w:lineRule="auto"/>
              <w:rPr>
                <w:rFonts w:ascii="Times New Roman" w:hAnsi="Times New Roman" w:cs="Times New Roman"/>
                <w:sz w:val="20"/>
                <w:szCs w:val="20"/>
              </w:rPr>
            </w:pPr>
            <w:r w:rsidRPr="0009090A">
              <w:rPr>
                <w:rFonts w:ascii="Times New Roman" w:hAnsi="Times New Roman" w:cs="Times New Roman"/>
                <w:b/>
                <w:sz w:val="20"/>
                <w:szCs w:val="20"/>
              </w:rPr>
              <w:lastRenderedPageBreak/>
              <w:t>Речевое развитие</w:t>
            </w:r>
          </w:p>
        </w:tc>
        <w:tc>
          <w:tcPr>
            <w:tcW w:w="2976" w:type="dxa"/>
            <w:tcBorders>
              <w:top w:val="single" w:sz="4" w:space="0" w:color="auto"/>
              <w:left w:val="single" w:sz="4" w:space="0" w:color="auto"/>
              <w:bottom w:val="single" w:sz="4" w:space="0" w:color="auto"/>
              <w:right w:val="single" w:sz="4" w:space="0" w:color="auto"/>
            </w:tcBorders>
            <w:hideMark/>
          </w:tcPr>
          <w:p w14:paraId="693FCF9F" w14:textId="6DAE2F6E" w:rsidR="000A429A" w:rsidRPr="0009090A" w:rsidRDefault="000A429A" w:rsidP="0009090A">
            <w:pPr>
              <w:spacing w:after="0" w:line="240" w:lineRule="auto"/>
              <w:textAlignment w:val="baseline"/>
              <w:rPr>
                <w:rFonts w:ascii="Times New Roman" w:hAnsi="Times New Roman" w:cs="Times New Roman"/>
                <w:sz w:val="20"/>
                <w:szCs w:val="20"/>
              </w:rPr>
            </w:pPr>
            <w:r w:rsidRPr="0009090A">
              <w:rPr>
                <w:rFonts w:ascii="Times New Roman" w:hAnsi="Times New Roman" w:cs="Times New Roman"/>
                <w:b/>
                <w:sz w:val="20"/>
                <w:szCs w:val="20"/>
              </w:rPr>
              <w:t>Д/и</w:t>
            </w:r>
            <w:r w:rsidRPr="0009090A">
              <w:rPr>
                <w:rFonts w:ascii="Times New Roman" w:hAnsi="Times New Roman" w:cs="Times New Roman"/>
                <w:sz w:val="20"/>
                <w:szCs w:val="20"/>
              </w:rPr>
              <w:t> </w:t>
            </w:r>
            <w:r w:rsidRPr="0009090A">
              <w:rPr>
                <w:rFonts w:ascii="Times New Roman" w:hAnsi="Times New Roman" w:cs="Times New Roman"/>
                <w:bCs/>
                <w:sz w:val="20"/>
                <w:szCs w:val="20"/>
              </w:rPr>
              <w:t>«Чья голова?»</w:t>
            </w:r>
            <w:r w:rsidRPr="0009090A">
              <w:rPr>
                <w:rFonts w:ascii="Times New Roman" w:hAnsi="Times New Roman" w:cs="Times New Roman"/>
                <w:sz w:val="20"/>
                <w:szCs w:val="20"/>
              </w:rPr>
              <w:t xml:space="preserve">.  </w:t>
            </w:r>
            <w:r w:rsidRPr="0009090A">
              <w:rPr>
                <w:rFonts w:ascii="Times New Roman" w:hAnsi="Times New Roman" w:cs="Times New Roman"/>
                <w:b/>
                <w:sz w:val="20"/>
                <w:szCs w:val="20"/>
              </w:rPr>
              <w:t>Цель:</w:t>
            </w:r>
            <w:r w:rsidRPr="0009090A">
              <w:rPr>
                <w:rFonts w:ascii="Times New Roman" w:hAnsi="Times New Roman" w:cs="Times New Roman"/>
                <w:sz w:val="20"/>
                <w:szCs w:val="20"/>
              </w:rPr>
              <w:t xml:space="preserve"> расширение словаря детей за счёт употребления притяжательных прилагательных.</w:t>
            </w:r>
          </w:p>
        </w:tc>
        <w:tc>
          <w:tcPr>
            <w:tcW w:w="2835" w:type="dxa"/>
            <w:tcBorders>
              <w:top w:val="single" w:sz="4" w:space="0" w:color="auto"/>
              <w:left w:val="single" w:sz="4" w:space="0" w:color="auto"/>
              <w:bottom w:val="single" w:sz="4" w:space="0" w:color="auto"/>
              <w:right w:val="single" w:sz="4" w:space="0" w:color="auto"/>
            </w:tcBorders>
          </w:tcPr>
          <w:p w14:paraId="500D0889" w14:textId="4E5E8A38" w:rsidR="000A429A" w:rsidRPr="0009090A" w:rsidRDefault="000A429A" w:rsidP="0009090A">
            <w:pPr>
              <w:spacing w:after="0" w:line="240" w:lineRule="auto"/>
              <w:rPr>
                <w:rFonts w:ascii="Times New Roman" w:hAnsi="Times New Roman" w:cs="Times New Roman"/>
                <w:sz w:val="20"/>
                <w:szCs w:val="20"/>
              </w:rPr>
            </w:pPr>
            <w:r w:rsidRPr="0009090A">
              <w:rPr>
                <w:rFonts w:ascii="Times New Roman" w:hAnsi="Times New Roman" w:cs="Times New Roman"/>
                <w:b/>
                <w:bCs/>
                <w:sz w:val="20"/>
                <w:szCs w:val="20"/>
              </w:rPr>
              <w:t>Д/и «Горячий – холодный»</w:t>
            </w:r>
          </w:p>
          <w:p w14:paraId="1F0D60B0" w14:textId="1BE9588B" w:rsidR="000A429A" w:rsidRPr="0009090A" w:rsidRDefault="000A429A" w:rsidP="0009090A">
            <w:pPr>
              <w:spacing w:after="0" w:line="240" w:lineRule="auto"/>
              <w:rPr>
                <w:rFonts w:ascii="Times New Roman" w:hAnsi="Times New Roman" w:cs="Times New Roman"/>
                <w:sz w:val="20"/>
                <w:szCs w:val="20"/>
              </w:rPr>
            </w:pPr>
            <w:r w:rsidRPr="0009090A">
              <w:rPr>
                <w:rFonts w:ascii="Times New Roman" w:hAnsi="Times New Roman" w:cs="Times New Roman"/>
                <w:iCs/>
                <w:sz w:val="20"/>
                <w:szCs w:val="20"/>
              </w:rPr>
              <w:t>Цель</w:t>
            </w:r>
            <w:r w:rsidRPr="0009090A">
              <w:rPr>
                <w:rFonts w:ascii="Times New Roman" w:hAnsi="Times New Roman" w:cs="Times New Roman"/>
                <w:sz w:val="20"/>
                <w:szCs w:val="20"/>
              </w:rPr>
              <w:t>: закрепление в представлении и словаре ребёнка противоположных признаков предметов или слов-антонимов.</w:t>
            </w:r>
          </w:p>
          <w:p w14:paraId="5F430F82" w14:textId="77777777" w:rsidR="000A429A" w:rsidRPr="0009090A" w:rsidRDefault="000A429A" w:rsidP="0009090A">
            <w:pPr>
              <w:spacing w:after="0" w:line="240" w:lineRule="auto"/>
              <w:rPr>
                <w:rFonts w:ascii="Times New Roman" w:hAnsi="Times New Roman" w:cs="Times New Roman"/>
                <w:sz w:val="20"/>
                <w:szCs w:val="20"/>
              </w:rPr>
            </w:pPr>
          </w:p>
        </w:tc>
        <w:tc>
          <w:tcPr>
            <w:tcW w:w="2694" w:type="dxa"/>
            <w:tcBorders>
              <w:top w:val="single" w:sz="4" w:space="0" w:color="auto"/>
              <w:left w:val="single" w:sz="4" w:space="0" w:color="auto"/>
              <w:bottom w:val="single" w:sz="4" w:space="0" w:color="auto"/>
              <w:right w:val="single" w:sz="4" w:space="0" w:color="auto"/>
            </w:tcBorders>
          </w:tcPr>
          <w:p w14:paraId="2AB6EAAF" w14:textId="61F689F0" w:rsidR="000A429A" w:rsidRPr="0009090A" w:rsidRDefault="000A429A" w:rsidP="0009090A">
            <w:pPr>
              <w:spacing w:after="0" w:line="240" w:lineRule="auto"/>
              <w:rPr>
                <w:rFonts w:ascii="Times New Roman" w:hAnsi="Times New Roman" w:cs="Times New Roman"/>
                <w:sz w:val="20"/>
                <w:szCs w:val="20"/>
              </w:rPr>
            </w:pPr>
            <w:r w:rsidRPr="0009090A">
              <w:rPr>
                <w:rFonts w:ascii="Times New Roman" w:hAnsi="Times New Roman" w:cs="Times New Roman"/>
                <w:sz w:val="20"/>
                <w:szCs w:val="20"/>
              </w:rPr>
              <w:t>Д/ и «Какая, какой, какое?» Цель: учить подбирать определения, соответствующие данному предмету.</w:t>
            </w:r>
          </w:p>
          <w:p w14:paraId="46560A19" w14:textId="77777777" w:rsidR="000A429A" w:rsidRPr="0009090A" w:rsidRDefault="000A429A" w:rsidP="0009090A">
            <w:pPr>
              <w:spacing w:after="0" w:line="240" w:lineRule="auto"/>
              <w:rPr>
                <w:rFonts w:ascii="Times New Roman" w:hAnsi="Times New Roman" w:cs="Times New Roman"/>
                <w:sz w:val="20"/>
                <w:szCs w:val="20"/>
              </w:rPr>
            </w:pPr>
          </w:p>
        </w:tc>
        <w:tc>
          <w:tcPr>
            <w:tcW w:w="2835" w:type="dxa"/>
            <w:tcBorders>
              <w:top w:val="single" w:sz="4" w:space="0" w:color="auto"/>
              <w:left w:val="single" w:sz="4" w:space="0" w:color="auto"/>
              <w:bottom w:val="single" w:sz="4" w:space="0" w:color="auto"/>
              <w:right w:val="single" w:sz="4" w:space="0" w:color="auto"/>
            </w:tcBorders>
            <w:hideMark/>
          </w:tcPr>
          <w:p w14:paraId="6DCE48B5" w14:textId="4A1693EE" w:rsidR="000A429A" w:rsidRPr="0009090A" w:rsidRDefault="000A429A" w:rsidP="0009090A">
            <w:pPr>
              <w:spacing w:after="0" w:line="240" w:lineRule="auto"/>
              <w:rPr>
                <w:rFonts w:ascii="Times New Roman" w:hAnsi="Times New Roman" w:cs="Times New Roman"/>
                <w:sz w:val="20"/>
                <w:szCs w:val="20"/>
              </w:rPr>
            </w:pPr>
            <w:r w:rsidRPr="0009090A">
              <w:rPr>
                <w:rFonts w:ascii="Times New Roman" w:hAnsi="Times New Roman" w:cs="Times New Roman"/>
                <w:sz w:val="20"/>
                <w:szCs w:val="20"/>
              </w:rPr>
              <w:t>Д/ и «Четвёртый лишний»</w:t>
            </w:r>
          </w:p>
          <w:p w14:paraId="1DC8299D" w14:textId="77777777" w:rsidR="000A429A" w:rsidRPr="0009090A" w:rsidRDefault="000A429A" w:rsidP="0009090A">
            <w:pPr>
              <w:spacing w:after="0" w:line="240" w:lineRule="auto"/>
              <w:rPr>
                <w:rFonts w:ascii="Times New Roman" w:hAnsi="Times New Roman" w:cs="Times New Roman"/>
                <w:sz w:val="20"/>
                <w:szCs w:val="20"/>
              </w:rPr>
            </w:pPr>
            <w:r w:rsidRPr="0009090A">
              <w:rPr>
                <w:rFonts w:ascii="Times New Roman" w:hAnsi="Times New Roman" w:cs="Times New Roman"/>
                <w:sz w:val="20"/>
                <w:szCs w:val="20"/>
              </w:rPr>
              <w:t>Цель: закрепление умения детей выделять общий признак в словах, развивать способность к обобщению.</w:t>
            </w:r>
          </w:p>
          <w:p w14:paraId="22F12834" w14:textId="77777777" w:rsidR="000A429A" w:rsidRPr="0009090A" w:rsidRDefault="000A429A" w:rsidP="0009090A">
            <w:pPr>
              <w:autoSpaceDE w:val="0"/>
              <w:autoSpaceDN w:val="0"/>
              <w:adjustRightInd w:val="0"/>
              <w:spacing w:after="0" w:line="240" w:lineRule="auto"/>
              <w:rPr>
                <w:rFonts w:ascii="Times New Roman" w:hAnsi="Times New Roman" w:cs="Times New Roman"/>
                <w:sz w:val="20"/>
                <w:szCs w:val="20"/>
              </w:rPr>
            </w:pPr>
            <w:r w:rsidRPr="0009090A">
              <w:rPr>
                <w:rFonts w:ascii="Times New Roman" w:hAnsi="Times New Roman" w:cs="Times New Roman"/>
                <w:b/>
                <w:sz w:val="20"/>
                <w:szCs w:val="20"/>
              </w:rPr>
              <w:t>И/у</w:t>
            </w:r>
            <w:r w:rsidRPr="0009090A">
              <w:rPr>
                <w:rFonts w:ascii="Times New Roman" w:hAnsi="Times New Roman" w:cs="Times New Roman"/>
                <w:sz w:val="20"/>
                <w:szCs w:val="20"/>
              </w:rPr>
              <w:t xml:space="preserve"> пальчиковая игра «Братец принеси дрова». </w:t>
            </w:r>
            <w:r w:rsidRPr="0009090A">
              <w:rPr>
                <w:rFonts w:ascii="Times New Roman" w:hAnsi="Times New Roman" w:cs="Times New Roman"/>
                <w:b/>
                <w:sz w:val="20"/>
                <w:szCs w:val="20"/>
              </w:rPr>
              <w:t>Цель</w:t>
            </w:r>
            <w:r w:rsidRPr="0009090A">
              <w:rPr>
                <w:rFonts w:ascii="Times New Roman" w:hAnsi="Times New Roman" w:cs="Times New Roman"/>
                <w:sz w:val="20"/>
                <w:szCs w:val="20"/>
              </w:rPr>
              <w:t>: развитие мелкой моторики рук, учить соотносить движение пальцев с речью</w:t>
            </w:r>
          </w:p>
        </w:tc>
        <w:tc>
          <w:tcPr>
            <w:tcW w:w="2693" w:type="dxa"/>
            <w:tcBorders>
              <w:top w:val="single" w:sz="4" w:space="0" w:color="auto"/>
              <w:left w:val="single" w:sz="4" w:space="0" w:color="auto"/>
              <w:bottom w:val="single" w:sz="4" w:space="0" w:color="auto"/>
              <w:right w:val="single" w:sz="4" w:space="0" w:color="auto"/>
            </w:tcBorders>
            <w:hideMark/>
          </w:tcPr>
          <w:p w14:paraId="18A02743" w14:textId="77777777" w:rsidR="000A429A" w:rsidRPr="0009090A" w:rsidRDefault="000A429A" w:rsidP="0009090A">
            <w:pPr>
              <w:spacing w:after="0" w:line="240" w:lineRule="auto"/>
              <w:rPr>
                <w:rFonts w:ascii="Times New Roman" w:hAnsi="Times New Roman" w:cs="Times New Roman"/>
                <w:sz w:val="20"/>
                <w:szCs w:val="20"/>
              </w:rPr>
            </w:pPr>
            <w:r w:rsidRPr="0009090A">
              <w:rPr>
                <w:rFonts w:ascii="Times New Roman" w:hAnsi="Times New Roman" w:cs="Times New Roman"/>
                <w:b/>
                <w:sz w:val="20"/>
                <w:szCs w:val="20"/>
              </w:rPr>
              <w:t>Индивидуальная работа</w:t>
            </w:r>
            <w:r w:rsidRPr="0009090A">
              <w:rPr>
                <w:rFonts w:ascii="Times New Roman" w:hAnsi="Times New Roman" w:cs="Times New Roman"/>
                <w:sz w:val="20"/>
                <w:szCs w:val="20"/>
              </w:rPr>
              <w:t xml:space="preserve"> Разучивание стихотворений к осеннему празднику. </w:t>
            </w:r>
            <w:r w:rsidRPr="0009090A">
              <w:rPr>
                <w:rFonts w:ascii="Times New Roman" w:hAnsi="Times New Roman" w:cs="Times New Roman"/>
                <w:b/>
                <w:sz w:val="20"/>
                <w:szCs w:val="20"/>
              </w:rPr>
              <w:t>Цель</w:t>
            </w:r>
            <w:r w:rsidRPr="0009090A">
              <w:rPr>
                <w:rFonts w:ascii="Times New Roman" w:hAnsi="Times New Roman" w:cs="Times New Roman"/>
                <w:sz w:val="20"/>
                <w:szCs w:val="20"/>
              </w:rPr>
              <w:t>: помочь детям выучить стихотворения</w:t>
            </w:r>
          </w:p>
          <w:p w14:paraId="530EFD0C" w14:textId="77777777" w:rsidR="000A429A" w:rsidRPr="0009090A" w:rsidRDefault="000A429A" w:rsidP="0009090A">
            <w:pPr>
              <w:spacing w:after="0" w:line="240" w:lineRule="auto"/>
              <w:rPr>
                <w:rFonts w:ascii="Times New Roman" w:hAnsi="Times New Roman" w:cs="Times New Roman"/>
                <w:sz w:val="20"/>
                <w:szCs w:val="20"/>
              </w:rPr>
            </w:pPr>
          </w:p>
        </w:tc>
      </w:tr>
      <w:tr w:rsidR="000A429A" w:rsidRPr="0009090A" w14:paraId="79009565" w14:textId="77777777" w:rsidTr="0009090A">
        <w:tc>
          <w:tcPr>
            <w:tcW w:w="1560" w:type="dxa"/>
            <w:tcBorders>
              <w:top w:val="single" w:sz="4" w:space="0" w:color="auto"/>
              <w:left w:val="single" w:sz="4" w:space="0" w:color="auto"/>
              <w:bottom w:val="single" w:sz="4" w:space="0" w:color="auto"/>
              <w:right w:val="single" w:sz="4" w:space="0" w:color="auto"/>
            </w:tcBorders>
            <w:hideMark/>
          </w:tcPr>
          <w:p w14:paraId="259E5474" w14:textId="77777777" w:rsidR="000A429A" w:rsidRPr="0009090A" w:rsidRDefault="000A429A" w:rsidP="0009090A">
            <w:pPr>
              <w:spacing w:after="0" w:line="240" w:lineRule="auto"/>
              <w:rPr>
                <w:rFonts w:ascii="Times New Roman" w:hAnsi="Times New Roman" w:cs="Times New Roman"/>
                <w:sz w:val="20"/>
                <w:szCs w:val="20"/>
              </w:rPr>
            </w:pPr>
            <w:r w:rsidRPr="0009090A">
              <w:rPr>
                <w:rFonts w:ascii="Times New Roman" w:hAnsi="Times New Roman" w:cs="Times New Roman"/>
                <w:b/>
                <w:bCs/>
                <w:sz w:val="20"/>
                <w:szCs w:val="20"/>
              </w:rPr>
              <w:t>Социально-коммуникативное развитие</w:t>
            </w:r>
          </w:p>
        </w:tc>
        <w:tc>
          <w:tcPr>
            <w:tcW w:w="2976" w:type="dxa"/>
            <w:tcBorders>
              <w:top w:val="single" w:sz="4" w:space="0" w:color="auto"/>
              <w:left w:val="single" w:sz="4" w:space="0" w:color="auto"/>
              <w:bottom w:val="single" w:sz="4" w:space="0" w:color="auto"/>
              <w:right w:val="single" w:sz="4" w:space="0" w:color="auto"/>
            </w:tcBorders>
          </w:tcPr>
          <w:p w14:paraId="461AA66E" w14:textId="77777777" w:rsidR="000A429A" w:rsidRPr="0009090A" w:rsidRDefault="000A429A" w:rsidP="0009090A">
            <w:pPr>
              <w:spacing w:after="0" w:line="240" w:lineRule="auto"/>
              <w:rPr>
                <w:rFonts w:ascii="Times New Roman" w:hAnsi="Times New Roman" w:cs="Times New Roman"/>
                <w:b/>
                <w:sz w:val="20"/>
                <w:szCs w:val="20"/>
              </w:rPr>
            </w:pPr>
            <w:r w:rsidRPr="0009090A">
              <w:rPr>
                <w:rFonts w:ascii="Times New Roman" w:hAnsi="Times New Roman" w:cs="Times New Roman"/>
                <w:b/>
                <w:sz w:val="20"/>
                <w:szCs w:val="20"/>
              </w:rPr>
              <w:t xml:space="preserve">Сюжетно-ролевая игра «Поликлиника». Цель: </w:t>
            </w:r>
            <w:r w:rsidRPr="0009090A">
              <w:rPr>
                <w:rFonts w:ascii="Times New Roman" w:hAnsi="Times New Roman" w:cs="Times New Roman"/>
                <w:sz w:val="20"/>
                <w:szCs w:val="20"/>
              </w:rPr>
              <w:t>Учить детей действовать в соответствии с правилами игры. Формировать у детей навыки конструктивного взаимодействия</w:t>
            </w:r>
          </w:p>
          <w:p w14:paraId="076FA976" w14:textId="77777777" w:rsidR="000A429A" w:rsidRPr="0009090A" w:rsidRDefault="000A429A" w:rsidP="0009090A">
            <w:pPr>
              <w:spacing w:after="0" w:line="240" w:lineRule="auto"/>
              <w:rPr>
                <w:rFonts w:ascii="Times New Roman" w:hAnsi="Times New Roman" w:cs="Times New Roman"/>
                <w:sz w:val="20"/>
                <w:szCs w:val="20"/>
              </w:rPr>
            </w:pPr>
            <w:r w:rsidRPr="0009090A">
              <w:rPr>
                <w:rFonts w:ascii="Times New Roman" w:hAnsi="Times New Roman" w:cs="Times New Roman"/>
                <w:b/>
                <w:sz w:val="20"/>
                <w:szCs w:val="20"/>
              </w:rPr>
              <w:t xml:space="preserve">Трудовая деятельность. </w:t>
            </w:r>
            <w:r w:rsidRPr="0009090A">
              <w:rPr>
                <w:rFonts w:ascii="Times New Roman" w:hAnsi="Times New Roman" w:cs="Times New Roman"/>
                <w:sz w:val="20"/>
                <w:szCs w:val="20"/>
              </w:rPr>
              <w:t xml:space="preserve">Уборка листвы на участке. </w:t>
            </w:r>
            <w:r w:rsidRPr="0009090A">
              <w:rPr>
                <w:rFonts w:ascii="Times New Roman" w:hAnsi="Times New Roman" w:cs="Times New Roman"/>
                <w:b/>
                <w:sz w:val="20"/>
                <w:szCs w:val="20"/>
              </w:rPr>
              <w:t>Цель</w:t>
            </w:r>
            <w:r w:rsidRPr="0009090A">
              <w:rPr>
                <w:rFonts w:ascii="Times New Roman" w:hAnsi="Times New Roman" w:cs="Times New Roman"/>
                <w:sz w:val="20"/>
                <w:szCs w:val="20"/>
              </w:rPr>
              <w:t>. Обсудить с детьми назначение данной трудовой операции, учить убирать листву при помощи детских грабель; учить рассказывать о результатах своего труда, приносимой пользе, создавать положительный эмоциональный настрой</w:t>
            </w:r>
          </w:p>
          <w:p w14:paraId="61C4C76B" w14:textId="77777777" w:rsidR="000A429A" w:rsidRPr="0009090A" w:rsidRDefault="000A429A" w:rsidP="0009090A">
            <w:pPr>
              <w:spacing w:after="0" w:line="240" w:lineRule="auto"/>
              <w:rPr>
                <w:rFonts w:ascii="Times New Roman" w:hAnsi="Times New Roman" w:cs="Times New Roman"/>
                <w:sz w:val="20"/>
                <w:szCs w:val="20"/>
              </w:rPr>
            </w:pPr>
          </w:p>
        </w:tc>
        <w:tc>
          <w:tcPr>
            <w:tcW w:w="2835" w:type="dxa"/>
            <w:tcBorders>
              <w:top w:val="single" w:sz="4" w:space="0" w:color="auto"/>
              <w:left w:val="single" w:sz="4" w:space="0" w:color="auto"/>
              <w:bottom w:val="single" w:sz="4" w:space="0" w:color="auto"/>
              <w:right w:val="single" w:sz="4" w:space="0" w:color="auto"/>
            </w:tcBorders>
            <w:hideMark/>
          </w:tcPr>
          <w:p w14:paraId="55232C83" w14:textId="5F35DFD6" w:rsidR="000A429A" w:rsidRPr="0009090A" w:rsidRDefault="000A429A" w:rsidP="0009090A">
            <w:pPr>
              <w:spacing w:after="0" w:line="240" w:lineRule="auto"/>
              <w:rPr>
                <w:rFonts w:ascii="Times New Roman" w:hAnsi="Times New Roman" w:cs="Times New Roman"/>
                <w:b/>
                <w:sz w:val="20"/>
                <w:szCs w:val="20"/>
              </w:rPr>
            </w:pPr>
            <w:r w:rsidRPr="0009090A">
              <w:rPr>
                <w:rFonts w:ascii="Times New Roman" w:hAnsi="Times New Roman" w:cs="Times New Roman"/>
                <w:b/>
                <w:sz w:val="20"/>
                <w:szCs w:val="20"/>
              </w:rPr>
              <w:lastRenderedPageBreak/>
              <w:t>Сюжетно – ролевая игра «Семья», сюжет «Приготовим вкусный и полезный обед»</w:t>
            </w:r>
          </w:p>
          <w:p w14:paraId="416F72DC" w14:textId="77777777" w:rsidR="000A429A" w:rsidRPr="0009090A" w:rsidRDefault="000A429A" w:rsidP="0009090A">
            <w:pPr>
              <w:spacing w:after="0" w:line="240" w:lineRule="auto"/>
              <w:rPr>
                <w:rFonts w:ascii="Times New Roman" w:hAnsi="Times New Roman" w:cs="Times New Roman"/>
                <w:sz w:val="20"/>
                <w:szCs w:val="20"/>
              </w:rPr>
            </w:pPr>
            <w:r w:rsidRPr="0009090A">
              <w:rPr>
                <w:rFonts w:ascii="Times New Roman" w:hAnsi="Times New Roman" w:cs="Times New Roman"/>
                <w:sz w:val="20"/>
                <w:szCs w:val="20"/>
              </w:rPr>
              <w:t>Знакомить детей со способом приготовления блюда: суп. Учить проговаривать качества продукта и действия с ним (посолить, размешать, порезать, почистить и т. д., Развивать игровой опыт детей, стремление к игровому общению со сверстниками</w:t>
            </w:r>
          </w:p>
          <w:p w14:paraId="6B963085" w14:textId="77777777" w:rsidR="000A429A" w:rsidRPr="0009090A" w:rsidRDefault="000A429A" w:rsidP="0009090A">
            <w:pPr>
              <w:spacing w:after="0" w:line="240" w:lineRule="auto"/>
              <w:rPr>
                <w:rFonts w:ascii="Times New Roman" w:hAnsi="Times New Roman" w:cs="Times New Roman"/>
                <w:sz w:val="20"/>
                <w:szCs w:val="20"/>
              </w:rPr>
            </w:pPr>
            <w:r w:rsidRPr="0009090A">
              <w:rPr>
                <w:rFonts w:ascii="Times New Roman" w:hAnsi="Times New Roman" w:cs="Times New Roman"/>
                <w:b/>
                <w:sz w:val="20"/>
                <w:szCs w:val="20"/>
              </w:rPr>
              <w:t>Трудовые п</w:t>
            </w:r>
            <w:r w:rsidRPr="0009090A">
              <w:rPr>
                <w:rFonts w:ascii="Times New Roman" w:hAnsi="Times New Roman" w:cs="Times New Roman"/>
                <w:sz w:val="20"/>
                <w:szCs w:val="20"/>
              </w:rPr>
              <w:t xml:space="preserve">оручения: протираем пыль на полочках. </w:t>
            </w:r>
            <w:r w:rsidRPr="0009090A">
              <w:rPr>
                <w:rFonts w:ascii="Times New Roman" w:hAnsi="Times New Roman" w:cs="Times New Roman"/>
                <w:b/>
                <w:sz w:val="20"/>
                <w:szCs w:val="20"/>
              </w:rPr>
              <w:t>Цель:</w:t>
            </w:r>
            <w:r w:rsidRPr="0009090A">
              <w:rPr>
                <w:rFonts w:ascii="Times New Roman" w:hAnsi="Times New Roman" w:cs="Times New Roman"/>
                <w:sz w:val="20"/>
                <w:szCs w:val="20"/>
              </w:rPr>
              <w:t xml:space="preserve"> учить детей следить чистотой на полочках с игрушками. Познакомить  с </w:t>
            </w:r>
            <w:r w:rsidRPr="0009090A">
              <w:rPr>
                <w:rFonts w:ascii="Times New Roman" w:hAnsi="Times New Roman" w:cs="Times New Roman"/>
                <w:sz w:val="20"/>
                <w:szCs w:val="20"/>
              </w:rPr>
              <w:lastRenderedPageBreak/>
              <w:t>данным видом трудовой деятельности.</w:t>
            </w:r>
          </w:p>
        </w:tc>
        <w:tc>
          <w:tcPr>
            <w:tcW w:w="2694" w:type="dxa"/>
            <w:tcBorders>
              <w:top w:val="single" w:sz="4" w:space="0" w:color="auto"/>
              <w:left w:val="single" w:sz="4" w:space="0" w:color="auto"/>
              <w:bottom w:val="single" w:sz="4" w:space="0" w:color="auto"/>
              <w:right w:val="single" w:sz="4" w:space="0" w:color="auto"/>
            </w:tcBorders>
          </w:tcPr>
          <w:p w14:paraId="7BD04CE8" w14:textId="77777777" w:rsidR="000A429A" w:rsidRPr="0009090A" w:rsidRDefault="000A429A" w:rsidP="0009090A">
            <w:pPr>
              <w:spacing w:after="0" w:line="240" w:lineRule="auto"/>
              <w:rPr>
                <w:rFonts w:ascii="Times New Roman" w:hAnsi="Times New Roman" w:cs="Times New Roman"/>
                <w:b/>
                <w:sz w:val="20"/>
                <w:szCs w:val="20"/>
              </w:rPr>
            </w:pPr>
            <w:r w:rsidRPr="0009090A">
              <w:rPr>
                <w:rFonts w:ascii="Times New Roman" w:hAnsi="Times New Roman" w:cs="Times New Roman"/>
                <w:b/>
                <w:sz w:val="20"/>
                <w:szCs w:val="20"/>
              </w:rPr>
              <w:lastRenderedPageBreak/>
              <w:t>Сюжетно-ролевая игра «Детский сад».</w:t>
            </w:r>
          </w:p>
          <w:p w14:paraId="01236462" w14:textId="77777777" w:rsidR="000A429A" w:rsidRPr="0009090A" w:rsidRDefault="000A429A" w:rsidP="0009090A">
            <w:pPr>
              <w:spacing w:after="0" w:line="240" w:lineRule="auto"/>
              <w:rPr>
                <w:rFonts w:ascii="Times New Roman" w:hAnsi="Times New Roman" w:cs="Times New Roman"/>
                <w:sz w:val="20"/>
                <w:szCs w:val="20"/>
              </w:rPr>
            </w:pPr>
            <w:r w:rsidRPr="0009090A">
              <w:rPr>
                <w:rFonts w:ascii="Times New Roman" w:hAnsi="Times New Roman" w:cs="Times New Roman"/>
                <w:b/>
                <w:sz w:val="20"/>
                <w:szCs w:val="20"/>
              </w:rPr>
              <w:t>Цель. У</w:t>
            </w:r>
            <w:r w:rsidRPr="0009090A">
              <w:rPr>
                <w:rFonts w:ascii="Times New Roman" w:hAnsi="Times New Roman" w:cs="Times New Roman"/>
                <w:sz w:val="20"/>
                <w:szCs w:val="20"/>
              </w:rPr>
              <w:t>чить детей распределять роли, совершенствовать умение объединяться в игре. Воспитывать интерес и уважение к труду взрослых.</w:t>
            </w:r>
          </w:p>
          <w:p w14:paraId="45CEC012" w14:textId="77777777" w:rsidR="000A429A" w:rsidRPr="0009090A" w:rsidRDefault="000A429A" w:rsidP="0009090A">
            <w:pPr>
              <w:spacing w:after="0" w:line="240" w:lineRule="auto"/>
              <w:rPr>
                <w:rFonts w:ascii="Times New Roman" w:hAnsi="Times New Roman" w:cs="Times New Roman"/>
                <w:b/>
                <w:sz w:val="20"/>
                <w:szCs w:val="20"/>
              </w:rPr>
            </w:pPr>
            <w:r w:rsidRPr="0009090A">
              <w:rPr>
                <w:rFonts w:ascii="Times New Roman" w:hAnsi="Times New Roman" w:cs="Times New Roman"/>
                <w:b/>
                <w:sz w:val="20"/>
                <w:szCs w:val="20"/>
              </w:rPr>
              <w:t>Игра-эстафета «Собери мусор».</w:t>
            </w:r>
          </w:p>
          <w:p w14:paraId="27AB3C6C" w14:textId="30D8EE6F" w:rsidR="000A429A" w:rsidRPr="0009090A" w:rsidRDefault="000A429A" w:rsidP="0009090A">
            <w:pPr>
              <w:spacing w:after="0" w:line="240" w:lineRule="auto"/>
              <w:rPr>
                <w:rFonts w:ascii="Times New Roman" w:hAnsi="Times New Roman" w:cs="Times New Roman"/>
                <w:sz w:val="20"/>
                <w:szCs w:val="20"/>
              </w:rPr>
            </w:pPr>
            <w:r w:rsidRPr="0009090A">
              <w:rPr>
                <w:rFonts w:ascii="Times New Roman" w:hAnsi="Times New Roman" w:cs="Times New Roman"/>
                <w:sz w:val="20"/>
                <w:szCs w:val="20"/>
              </w:rPr>
              <w:t>Цель. Формировать представление о здоровом образе жизни; вызвать эмоционально-положительное отношение к играм, спортивным упражнениям</w:t>
            </w:r>
          </w:p>
          <w:p w14:paraId="6F39BDEB" w14:textId="77777777" w:rsidR="000A429A" w:rsidRPr="0009090A" w:rsidRDefault="000A429A" w:rsidP="0009090A">
            <w:pPr>
              <w:spacing w:after="0" w:line="240" w:lineRule="auto"/>
              <w:rPr>
                <w:rFonts w:ascii="Times New Roman" w:hAnsi="Times New Roman" w:cs="Times New Roman"/>
                <w:sz w:val="20"/>
                <w:szCs w:val="20"/>
              </w:rPr>
            </w:pPr>
            <w:r w:rsidRPr="0009090A">
              <w:rPr>
                <w:rFonts w:ascii="Times New Roman" w:hAnsi="Times New Roman" w:cs="Times New Roman"/>
                <w:sz w:val="20"/>
                <w:szCs w:val="20"/>
              </w:rPr>
              <w:t>.</w:t>
            </w:r>
          </w:p>
          <w:p w14:paraId="1537D38A" w14:textId="77777777" w:rsidR="000A429A" w:rsidRPr="0009090A" w:rsidRDefault="000A429A" w:rsidP="0009090A">
            <w:pPr>
              <w:spacing w:after="0" w:line="240" w:lineRule="auto"/>
              <w:rPr>
                <w:rFonts w:ascii="Times New Roman" w:hAnsi="Times New Roman" w:cs="Times New Roman"/>
                <w:sz w:val="20"/>
                <w:szCs w:val="20"/>
              </w:rPr>
            </w:pPr>
          </w:p>
        </w:tc>
        <w:tc>
          <w:tcPr>
            <w:tcW w:w="2835" w:type="dxa"/>
            <w:tcBorders>
              <w:top w:val="single" w:sz="4" w:space="0" w:color="auto"/>
              <w:left w:val="single" w:sz="4" w:space="0" w:color="auto"/>
              <w:bottom w:val="single" w:sz="4" w:space="0" w:color="auto"/>
              <w:right w:val="single" w:sz="4" w:space="0" w:color="auto"/>
            </w:tcBorders>
          </w:tcPr>
          <w:p w14:paraId="19BB0FA8" w14:textId="77777777" w:rsidR="000A429A" w:rsidRPr="0009090A" w:rsidRDefault="000A429A" w:rsidP="0009090A">
            <w:pPr>
              <w:tabs>
                <w:tab w:val="left" w:pos="2410"/>
              </w:tabs>
              <w:spacing w:after="0" w:line="240" w:lineRule="auto"/>
              <w:rPr>
                <w:rFonts w:ascii="Times New Roman" w:eastAsia="Calibri" w:hAnsi="Times New Roman" w:cs="Times New Roman"/>
                <w:sz w:val="20"/>
                <w:szCs w:val="20"/>
              </w:rPr>
            </w:pPr>
            <w:r w:rsidRPr="0009090A">
              <w:rPr>
                <w:rFonts w:ascii="Times New Roman" w:eastAsia="Franklin Gothic Book" w:hAnsi="Times New Roman" w:cs="Times New Roman"/>
                <w:sz w:val="20"/>
                <w:szCs w:val="20"/>
                <w:shd w:val="clear" w:color="auto" w:fill="FFFFFF"/>
              </w:rPr>
              <w:lastRenderedPageBreak/>
              <w:t>Дежурство по столовой.</w:t>
            </w:r>
          </w:p>
          <w:p w14:paraId="38544E30" w14:textId="77777777" w:rsidR="000A429A" w:rsidRPr="0009090A" w:rsidRDefault="000A429A" w:rsidP="0009090A">
            <w:pPr>
              <w:spacing w:after="0" w:line="240" w:lineRule="auto"/>
              <w:rPr>
                <w:rFonts w:ascii="Times New Roman" w:hAnsi="Times New Roman" w:cs="Times New Roman"/>
                <w:b/>
                <w:sz w:val="20"/>
                <w:szCs w:val="20"/>
              </w:rPr>
            </w:pPr>
            <w:r w:rsidRPr="0009090A">
              <w:rPr>
                <w:rFonts w:ascii="Times New Roman" w:eastAsia="Franklin Gothic Book" w:hAnsi="Times New Roman" w:cs="Times New Roman"/>
                <w:b/>
                <w:bCs/>
                <w:sz w:val="20"/>
                <w:szCs w:val="20"/>
                <w:shd w:val="clear" w:color="auto" w:fill="FFFFFF"/>
              </w:rPr>
              <w:t>Цель.</w:t>
            </w:r>
            <w:r w:rsidRPr="0009090A">
              <w:rPr>
                <w:rFonts w:ascii="Times New Roman" w:hAnsi="Times New Roman" w:cs="Times New Roman"/>
                <w:sz w:val="20"/>
                <w:szCs w:val="20"/>
              </w:rPr>
              <w:t xml:space="preserve"> Учить детей накрывать на стол, помогая няне, раздавать лож</w:t>
            </w:r>
            <w:r w:rsidRPr="0009090A">
              <w:rPr>
                <w:rFonts w:ascii="Times New Roman" w:hAnsi="Times New Roman" w:cs="Times New Roman"/>
                <w:sz w:val="20"/>
                <w:szCs w:val="20"/>
              </w:rPr>
              <w:softHyphen/>
              <w:t>ки, ставить хлебницы, салфетницы</w:t>
            </w:r>
          </w:p>
          <w:p w14:paraId="15485D15" w14:textId="77777777" w:rsidR="000A429A" w:rsidRPr="0009090A" w:rsidRDefault="000A429A" w:rsidP="0009090A">
            <w:pPr>
              <w:spacing w:after="0" w:line="240" w:lineRule="auto"/>
              <w:rPr>
                <w:rFonts w:ascii="Times New Roman" w:hAnsi="Times New Roman" w:cs="Times New Roman"/>
                <w:b/>
                <w:sz w:val="20"/>
                <w:szCs w:val="20"/>
              </w:rPr>
            </w:pPr>
            <w:r w:rsidRPr="0009090A">
              <w:rPr>
                <w:rFonts w:ascii="Times New Roman" w:hAnsi="Times New Roman" w:cs="Times New Roman"/>
                <w:b/>
                <w:sz w:val="20"/>
                <w:szCs w:val="20"/>
              </w:rPr>
              <w:t>Хозяйственно-бытовой труд «Убираем игрушки».</w:t>
            </w:r>
          </w:p>
          <w:p w14:paraId="1427B9B6" w14:textId="77777777" w:rsidR="000A429A" w:rsidRPr="0009090A" w:rsidRDefault="000A429A" w:rsidP="0009090A">
            <w:pPr>
              <w:spacing w:after="0" w:line="240" w:lineRule="auto"/>
              <w:rPr>
                <w:rFonts w:ascii="Times New Roman" w:hAnsi="Times New Roman" w:cs="Times New Roman"/>
                <w:sz w:val="20"/>
                <w:szCs w:val="20"/>
              </w:rPr>
            </w:pPr>
            <w:r w:rsidRPr="0009090A">
              <w:rPr>
                <w:rFonts w:ascii="Times New Roman" w:hAnsi="Times New Roman" w:cs="Times New Roman"/>
                <w:b/>
                <w:sz w:val="20"/>
                <w:szCs w:val="20"/>
              </w:rPr>
              <w:t>Цель.</w:t>
            </w:r>
            <w:r w:rsidRPr="0009090A">
              <w:rPr>
                <w:rFonts w:ascii="Times New Roman" w:hAnsi="Times New Roman" w:cs="Times New Roman"/>
                <w:sz w:val="20"/>
                <w:szCs w:val="20"/>
              </w:rPr>
              <w:t xml:space="preserve"> Учить детей выполнять индивидуальные и коллективные поручения, разъяснять детям значимость их труда. Поощрять инициативу в оказании помощи товарищам, взрослым.</w:t>
            </w:r>
          </w:p>
          <w:p w14:paraId="530C2EBE" w14:textId="77777777" w:rsidR="000A429A" w:rsidRPr="0009090A" w:rsidRDefault="000A429A" w:rsidP="0009090A">
            <w:pPr>
              <w:tabs>
                <w:tab w:val="left" w:pos="2410"/>
              </w:tabs>
              <w:spacing w:after="0" w:line="240" w:lineRule="auto"/>
              <w:rPr>
                <w:rFonts w:ascii="Times New Roman" w:eastAsia="Calibri" w:hAnsi="Times New Roman" w:cs="Times New Roman"/>
                <w:sz w:val="20"/>
                <w:szCs w:val="20"/>
              </w:rPr>
            </w:pPr>
            <w:r w:rsidRPr="0009090A">
              <w:rPr>
                <w:rFonts w:ascii="Times New Roman" w:eastAsia="Calibri" w:hAnsi="Times New Roman" w:cs="Times New Roman"/>
                <w:b/>
                <w:sz w:val="20"/>
                <w:szCs w:val="20"/>
              </w:rPr>
              <w:t>С-р и</w:t>
            </w:r>
            <w:r w:rsidRPr="0009090A">
              <w:rPr>
                <w:rFonts w:ascii="Times New Roman" w:eastAsia="Calibri" w:hAnsi="Times New Roman" w:cs="Times New Roman"/>
                <w:sz w:val="20"/>
                <w:szCs w:val="20"/>
              </w:rPr>
              <w:t xml:space="preserve"> «Автобус».</w:t>
            </w:r>
          </w:p>
          <w:p w14:paraId="156A0EA3" w14:textId="77777777" w:rsidR="000A429A" w:rsidRPr="0009090A" w:rsidRDefault="000A429A" w:rsidP="0009090A">
            <w:pPr>
              <w:tabs>
                <w:tab w:val="left" w:pos="2410"/>
              </w:tabs>
              <w:spacing w:after="0" w:line="240" w:lineRule="auto"/>
              <w:rPr>
                <w:rFonts w:ascii="Times New Roman" w:eastAsia="Microsoft Sans Serif" w:hAnsi="Times New Roman" w:cs="Times New Roman"/>
                <w:sz w:val="20"/>
                <w:szCs w:val="20"/>
                <w:shd w:val="clear" w:color="auto" w:fill="FFFFFF"/>
              </w:rPr>
            </w:pPr>
            <w:r w:rsidRPr="0009090A">
              <w:rPr>
                <w:rFonts w:ascii="Times New Roman" w:eastAsia="Arial Unicode MS" w:hAnsi="Times New Roman" w:cs="Times New Roman"/>
                <w:b/>
                <w:bCs/>
                <w:sz w:val="20"/>
                <w:szCs w:val="20"/>
                <w:shd w:val="clear" w:color="auto" w:fill="FFFFFF"/>
              </w:rPr>
              <w:t xml:space="preserve">Цель: </w:t>
            </w:r>
            <w:r w:rsidRPr="0009090A">
              <w:rPr>
                <w:rFonts w:ascii="Times New Roman" w:eastAsia="Microsoft Sans Serif" w:hAnsi="Times New Roman" w:cs="Times New Roman"/>
                <w:sz w:val="20"/>
                <w:szCs w:val="20"/>
                <w:shd w:val="clear" w:color="auto" w:fill="FFFFFF"/>
              </w:rPr>
              <w:t xml:space="preserve">Продолжать знакомить детей с городским </w:t>
            </w:r>
            <w:r w:rsidRPr="0009090A">
              <w:rPr>
                <w:rFonts w:ascii="Times New Roman" w:eastAsia="Microsoft Sans Serif" w:hAnsi="Times New Roman" w:cs="Times New Roman"/>
                <w:sz w:val="20"/>
                <w:szCs w:val="20"/>
                <w:shd w:val="clear" w:color="auto" w:fill="FFFFFF"/>
              </w:rPr>
              <w:lastRenderedPageBreak/>
              <w:t>транспортом, рас</w:t>
            </w:r>
            <w:r w:rsidRPr="0009090A">
              <w:rPr>
                <w:rFonts w:ascii="Times New Roman" w:eastAsia="Microsoft Sans Serif" w:hAnsi="Times New Roman" w:cs="Times New Roman"/>
                <w:sz w:val="20"/>
                <w:szCs w:val="20"/>
                <w:shd w:val="clear" w:color="auto" w:fill="FFFFFF"/>
              </w:rPr>
              <w:softHyphen/>
              <w:t>сказать о представителях профессий, связанных с транспортом (контро</w:t>
            </w:r>
            <w:r w:rsidRPr="0009090A">
              <w:rPr>
                <w:rFonts w:ascii="Times New Roman" w:eastAsia="Microsoft Sans Serif" w:hAnsi="Times New Roman" w:cs="Times New Roman"/>
                <w:sz w:val="20"/>
                <w:szCs w:val="20"/>
                <w:shd w:val="clear" w:color="auto" w:fill="FFFFFF"/>
              </w:rPr>
              <w:softHyphen/>
              <w:t>лер, кондуктор, водитель).</w:t>
            </w:r>
          </w:p>
          <w:p w14:paraId="20C02E00" w14:textId="77777777" w:rsidR="000A429A" w:rsidRPr="0009090A" w:rsidRDefault="000A429A" w:rsidP="0009090A">
            <w:pPr>
              <w:tabs>
                <w:tab w:val="left" w:pos="2410"/>
              </w:tabs>
              <w:spacing w:after="0" w:line="240" w:lineRule="auto"/>
              <w:rPr>
                <w:rFonts w:ascii="Times New Roman" w:eastAsia="Calibri" w:hAnsi="Times New Roman" w:cs="Times New Roman"/>
                <w:sz w:val="20"/>
                <w:szCs w:val="20"/>
              </w:rPr>
            </w:pPr>
            <w:r w:rsidRPr="0009090A">
              <w:rPr>
                <w:rFonts w:ascii="Times New Roman" w:eastAsia="Franklin Gothic Book" w:hAnsi="Times New Roman" w:cs="Times New Roman"/>
                <w:b/>
                <w:sz w:val="20"/>
                <w:szCs w:val="20"/>
                <w:shd w:val="clear" w:color="auto" w:fill="FFFFFF"/>
              </w:rPr>
              <w:t>Труд</w:t>
            </w:r>
            <w:r w:rsidRPr="0009090A">
              <w:rPr>
                <w:rFonts w:ascii="Times New Roman" w:eastAsia="Franklin Gothic Book" w:hAnsi="Times New Roman" w:cs="Times New Roman"/>
                <w:sz w:val="20"/>
                <w:szCs w:val="20"/>
                <w:shd w:val="clear" w:color="auto" w:fill="FFFFFF"/>
              </w:rPr>
              <w:t xml:space="preserve"> в природе </w:t>
            </w:r>
            <w:r w:rsidRPr="0009090A">
              <w:rPr>
                <w:rFonts w:ascii="Times New Roman" w:eastAsia="Calibri" w:hAnsi="Times New Roman" w:cs="Times New Roman"/>
                <w:sz w:val="20"/>
                <w:szCs w:val="20"/>
              </w:rPr>
              <w:t xml:space="preserve">«Уборка мусора между грядками огорода». </w:t>
            </w:r>
            <w:r w:rsidRPr="0009090A">
              <w:rPr>
                <w:rFonts w:ascii="Times New Roman" w:eastAsia="Calibri" w:hAnsi="Times New Roman" w:cs="Times New Roman"/>
                <w:b/>
                <w:sz w:val="20"/>
                <w:szCs w:val="20"/>
              </w:rPr>
              <w:t>Цель:</w:t>
            </w:r>
            <w:r w:rsidRPr="0009090A">
              <w:rPr>
                <w:rFonts w:ascii="Times New Roman" w:eastAsia="Calibri" w:hAnsi="Times New Roman" w:cs="Times New Roman"/>
                <w:sz w:val="20"/>
                <w:szCs w:val="20"/>
              </w:rPr>
              <w:t xml:space="preserve"> </w:t>
            </w:r>
            <w:r w:rsidRPr="0009090A">
              <w:rPr>
                <w:rFonts w:ascii="Times New Roman" w:eastAsia="Microsoft Sans Serif" w:hAnsi="Times New Roman" w:cs="Times New Roman"/>
                <w:sz w:val="20"/>
                <w:szCs w:val="20"/>
                <w:shd w:val="clear" w:color="auto" w:fill="FFFFFF"/>
              </w:rPr>
              <w:t>Воспитывать желание трудиться, стремление доводить нача</w:t>
            </w:r>
            <w:r w:rsidRPr="0009090A">
              <w:rPr>
                <w:rFonts w:ascii="Times New Roman" w:eastAsia="Microsoft Sans Serif" w:hAnsi="Times New Roman" w:cs="Times New Roman"/>
                <w:sz w:val="20"/>
                <w:szCs w:val="20"/>
                <w:shd w:val="clear" w:color="auto" w:fill="FFFFFF"/>
              </w:rPr>
              <w:softHyphen/>
              <w:t>тое до конца</w:t>
            </w:r>
          </w:p>
        </w:tc>
        <w:tc>
          <w:tcPr>
            <w:tcW w:w="2693" w:type="dxa"/>
            <w:tcBorders>
              <w:top w:val="single" w:sz="4" w:space="0" w:color="auto"/>
              <w:left w:val="single" w:sz="4" w:space="0" w:color="auto"/>
              <w:bottom w:val="single" w:sz="4" w:space="0" w:color="auto"/>
              <w:right w:val="single" w:sz="4" w:space="0" w:color="auto"/>
            </w:tcBorders>
          </w:tcPr>
          <w:p w14:paraId="07B184FA" w14:textId="77777777" w:rsidR="000A429A" w:rsidRPr="0009090A" w:rsidRDefault="000A429A" w:rsidP="0009090A">
            <w:pPr>
              <w:spacing w:after="0" w:line="240" w:lineRule="auto"/>
              <w:rPr>
                <w:rFonts w:ascii="Times New Roman" w:hAnsi="Times New Roman" w:cs="Times New Roman"/>
                <w:b/>
                <w:sz w:val="20"/>
                <w:szCs w:val="20"/>
              </w:rPr>
            </w:pPr>
            <w:r w:rsidRPr="0009090A">
              <w:rPr>
                <w:rFonts w:ascii="Times New Roman" w:hAnsi="Times New Roman" w:cs="Times New Roman"/>
                <w:b/>
                <w:sz w:val="20"/>
                <w:szCs w:val="20"/>
              </w:rPr>
              <w:lastRenderedPageBreak/>
              <w:t>С-р/ и «</w:t>
            </w:r>
            <w:r w:rsidRPr="0009090A">
              <w:rPr>
                <w:rFonts w:ascii="Times New Roman" w:hAnsi="Times New Roman" w:cs="Times New Roman"/>
                <w:sz w:val="20"/>
                <w:szCs w:val="20"/>
              </w:rPr>
              <w:t>Семья».</w:t>
            </w:r>
            <w:r w:rsidRPr="0009090A">
              <w:rPr>
                <w:rFonts w:ascii="Times New Roman" w:hAnsi="Times New Roman" w:cs="Times New Roman"/>
                <w:b/>
                <w:sz w:val="20"/>
                <w:szCs w:val="20"/>
              </w:rPr>
              <w:t xml:space="preserve"> Цель: </w:t>
            </w:r>
            <w:r w:rsidRPr="0009090A">
              <w:rPr>
                <w:rFonts w:ascii="Times New Roman" w:hAnsi="Times New Roman" w:cs="Times New Roman"/>
                <w:sz w:val="20"/>
                <w:szCs w:val="20"/>
              </w:rPr>
              <w:t>На основе приемов косвенного руководства игрой предложить детям обыграть различные ситуации, носящие проблемный характер («ребенок не хочет мыть руки», «дочка капризничает и не хочет есть кашу» и др.). Учить детей выполнять игровые действия в соответствии с игровым замыслом, развивать умение использовать предметы-заместители</w:t>
            </w:r>
          </w:p>
          <w:p w14:paraId="40472F88" w14:textId="77777777" w:rsidR="000A429A" w:rsidRPr="0009090A" w:rsidRDefault="000A429A" w:rsidP="0009090A">
            <w:pPr>
              <w:spacing w:after="0" w:line="240" w:lineRule="auto"/>
              <w:rPr>
                <w:rFonts w:ascii="Times New Roman" w:hAnsi="Times New Roman" w:cs="Times New Roman"/>
                <w:sz w:val="20"/>
                <w:szCs w:val="20"/>
              </w:rPr>
            </w:pPr>
          </w:p>
          <w:p w14:paraId="05F73D8A" w14:textId="77777777" w:rsidR="000A429A" w:rsidRPr="0009090A" w:rsidRDefault="000A429A" w:rsidP="0009090A">
            <w:pPr>
              <w:spacing w:after="0" w:line="240" w:lineRule="auto"/>
              <w:rPr>
                <w:rFonts w:ascii="Times New Roman" w:hAnsi="Times New Roman" w:cs="Times New Roman"/>
                <w:sz w:val="20"/>
                <w:szCs w:val="20"/>
              </w:rPr>
            </w:pPr>
          </w:p>
        </w:tc>
      </w:tr>
      <w:tr w:rsidR="000A429A" w:rsidRPr="0009090A" w14:paraId="6510A527" w14:textId="77777777" w:rsidTr="0009090A">
        <w:tc>
          <w:tcPr>
            <w:tcW w:w="1560" w:type="dxa"/>
            <w:tcBorders>
              <w:top w:val="single" w:sz="4" w:space="0" w:color="auto"/>
              <w:left w:val="single" w:sz="4" w:space="0" w:color="auto"/>
              <w:bottom w:val="single" w:sz="4" w:space="0" w:color="auto"/>
              <w:right w:val="single" w:sz="4" w:space="0" w:color="auto"/>
            </w:tcBorders>
            <w:hideMark/>
          </w:tcPr>
          <w:p w14:paraId="267041B9" w14:textId="77777777" w:rsidR="000A429A" w:rsidRPr="0009090A" w:rsidRDefault="000A429A" w:rsidP="0009090A">
            <w:pPr>
              <w:spacing w:after="0" w:line="240" w:lineRule="auto"/>
              <w:rPr>
                <w:rFonts w:ascii="Times New Roman" w:hAnsi="Times New Roman" w:cs="Times New Roman"/>
                <w:sz w:val="20"/>
                <w:szCs w:val="20"/>
              </w:rPr>
            </w:pPr>
            <w:r w:rsidRPr="0009090A">
              <w:rPr>
                <w:rFonts w:ascii="Times New Roman" w:hAnsi="Times New Roman" w:cs="Times New Roman"/>
                <w:b/>
                <w:bCs/>
                <w:sz w:val="20"/>
                <w:szCs w:val="20"/>
              </w:rPr>
              <w:t>Физическое развитие</w:t>
            </w:r>
          </w:p>
        </w:tc>
        <w:tc>
          <w:tcPr>
            <w:tcW w:w="2976" w:type="dxa"/>
            <w:tcBorders>
              <w:top w:val="single" w:sz="4" w:space="0" w:color="auto"/>
              <w:left w:val="single" w:sz="4" w:space="0" w:color="auto"/>
              <w:bottom w:val="single" w:sz="4" w:space="0" w:color="auto"/>
              <w:right w:val="single" w:sz="4" w:space="0" w:color="auto"/>
            </w:tcBorders>
            <w:hideMark/>
          </w:tcPr>
          <w:p w14:paraId="3B961DC4" w14:textId="0D3FDC10" w:rsidR="000A429A" w:rsidRPr="0009090A" w:rsidRDefault="000A429A" w:rsidP="0009090A">
            <w:pPr>
              <w:spacing w:after="0" w:line="240" w:lineRule="auto"/>
              <w:rPr>
                <w:rFonts w:ascii="Times New Roman" w:hAnsi="Times New Roman" w:cs="Times New Roman"/>
                <w:b/>
                <w:sz w:val="20"/>
                <w:szCs w:val="20"/>
              </w:rPr>
            </w:pPr>
            <w:r w:rsidRPr="0009090A">
              <w:rPr>
                <w:rFonts w:ascii="Times New Roman" w:hAnsi="Times New Roman" w:cs="Times New Roman"/>
                <w:b/>
                <w:sz w:val="20"/>
                <w:szCs w:val="20"/>
              </w:rPr>
              <w:t>П/ и «Найди предмет».</w:t>
            </w:r>
          </w:p>
          <w:p w14:paraId="0900AD97" w14:textId="77777777" w:rsidR="000A429A" w:rsidRPr="0009090A" w:rsidRDefault="000A429A" w:rsidP="0009090A">
            <w:pPr>
              <w:spacing w:after="0" w:line="240" w:lineRule="auto"/>
              <w:rPr>
                <w:rFonts w:ascii="Times New Roman" w:hAnsi="Times New Roman" w:cs="Times New Roman"/>
                <w:sz w:val="20"/>
                <w:szCs w:val="20"/>
              </w:rPr>
            </w:pPr>
            <w:r w:rsidRPr="0009090A">
              <w:rPr>
                <w:rFonts w:ascii="Times New Roman" w:hAnsi="Times New Roman" w:cs="Times New Roman"/>
                <w:sz w:val="20"/>
                <w:szCs w:val="20"/>
              </w:rPr>
              <w:t>Цель: воспитывать выдержку и наблюдательность.</w:t>
            </w:r>
          </w:p>
          <w:p w14:paraId="7A1034F8" w14:textId="65EA0D14" w:rsidR="000A429A" w:rsidRPr="0009090A" w:rsidRDefault="000A429A" w:rsidP="0009090A">
            <w:pPr>
              <w:spacing w:after="0" w:line="240" w:lineRule="auto"/>
              <w:rPr>
                <w:rFonts w:ascii="Times New Roman" w:hAnsi="Times New Roman" w:cs="Times New Roman"/>
                <w:sz w:val="20"/>
                <w:szCs w:val="20"/>
              </w:rPr>
            </w:pPr>
            <w:r w:rsidRPr="0009090A">
              <w:rPr>
                <w:rFonts w:ascii="Times New Roman" w:hAnsi="Times New Roman" w:cs="Times New Roman"/>
                <w:sz w:val="20"/>
                <w:szCs w:val="20"/>
              </w:rPr>
              <w:t>Индивидуальная работа. Упражнение «Мостики» Цель: формирование правильной осанки</w:t>
            </w:r>
          </w:p>
          <w:p w14:paraId="5ACD1A5C" w14:textId="4815A7A4" w:rsidR="000A429A" w:rsidRPr="0009090A" w:rsidRDefault="000A429A" w:rsidP="0009090A">
            <w:pPr>
              <w:spacing w:after="0" w:line="240" w:lineRule="auto"/>
              <w:rPr>
                <w:rFonts w:ascii="Times New Roman" w:hAnsi="Times New Roman" w:cs="Times New Roman"/>
                <w:sz w:val="20"/>
                <w:szCs w:val="20"/>
              </w:rPr>
            </w:pPr>
            <w:r w:rsidRPr="0009090A">
              <w:rPr>
                <w:rFonts w:ascii="Times New Roman" w:hAnsi="Times New Roman" w:cs="Times New Roman"/>
                <w:b/>
                <w:sz w:val="20"/>
                <w:szCs w:val="20"/>
              </w:rPr>
              <w:t xml:space="preserve">П/ и </w:t>
            </w:r>
            <w:r w:rsidRPr="0009090A">
              <w:rPr>
                <w:rFonts w:ascii="Times New Roman" w:hAnsi="Times New Roman" w:cs="Times New Roman"/>
                <w:sz w:val="20"/>
                <w:szCs w:val="20"/>
              </w:rPr>
              <w:t xml:space="preserve">«Подбрось-поймай». </w:t>
            </w:r>
            <w:r w:rsidRPr="0009090A">
              <w:rPr>
                <w:rFonts w:ascii="Times New Roman" w:hAnsi="Times New Roman" w:cs="Times New Roman"/>
                <w:b/>
                <w:sz w:val="20"/>
                <w:szCs w:val="20"/>
              </w:rPr>
              <w:t xml:space="preserve">Цель: </w:t>
            </w:r>
            <w:r w:rsidRPr="0009090A">
              <w:rPr>
                <w:rFonts w:ascii="Times New Roman" w:hAnsi="Times New Roman" w:cs="Times New Roman"/>
                <w:sz w:val="20"/>
                <w:szCs w:val="20"/>
              </w:rPr>
              <w:t>учить детей соревноватьс</w:t>
            </w:r>
            <w:r w:rsidR="00E10ED9">
              <w:rPr>
                <w:rFonts w:ascii="Times New Roman" w:hAnsi="Times New Roman" w:cs="Times New Roman"/>
                <w:sz w:val="20"/>
                <w:szCs w:val="20"/>
              </w:rPr>
              <w:t>я</w:t>
            </w:r>
            <w:r w:rsidRPr="0009090A">
              <w:rPr>
                <w:rFonts w:ascii="Times New Roman" w:hAnsi="Times New Roman" w:cs="Times New Roman"/>
                <w:sz w:val="20"/>
                <w:szCs w:val="20"/>
              </w:rPr>
              <w:t xml:space="preserve"> , упражнять в бросании мяча двумя руками снизу вверх и ловить его</w:t>
            </w:r>
          </w:p>
        </w:tc>
        <w:tc>
          <w:tcPr>
            <w:tcW w:w="2835" w:type="dxa"/>
            <w:tcBorders>
              <w:top w:val="single" w:sz="4" w:space="0" w:color="auto"/>
              <w:left w:val="single" w:sz="4" w:space="0" w:color="auto"/>
              <w:bottom w:val="single" w:sz="4" w:space="0" w:color="auto"/>
              <w:right w:val="single" w:sz="4" w:space="0" w:color="auto"/>
            </w:tcBorders>
          </w:tcPr>
          <w:p w14:paraId="09791677" w14:textId="77777777" w:rsidR="000A429A" w:rsidRPr="0009090A" w:rsidRDefault="000A429A" w:rsidP="0009090A">
            <w:pPr>
              <w:spacing w:after="0" w:line="240" w:lineRule="auto"/>
              <w:rPr>
                <w:rFonts w:ascii="Times New Roman" w:hAnsi="Times New Roman" w:cs="Times New Roman"/>
                <w:b/>
                <w:sz w:val="20"/>
                <w:szCs w:val="20"/>
              </w:rPr>
            </w:pPr>
            <w:r w:rsidRPr="0009090A">
              <w:rPr>
                <w:rFonts w:ascii="Times New Roman" w:hAnsi="Times New Roman" w:cs="Times New Roman"/>
                <w:b/>
                <w:sz w:val="20"/>
                <w:szCs w:val="20"/>
              </w:rPr>
              <w:t>Игра малой</w:t>
            </w:r>
            <w:r w:rsidRPr="0009090A">
              <w:rPr>
                <w:rFonts w:ascii="Times New Roman" w:hAnsi="Times New Roman" w:cs="Times New Roman"/>
                <w:sz w:val="20"/>
                <w:szCs w:val="20"/>
              </w:rPr>
              <w:t xml:space="preserve"> </w:t>
            </w:r>
            <w:r w:rsidRPr="0009090A">
              <w:rPr>
                <w:rFonts w:ascii="Times New Roman" w:hAnsi="Times New Roman" w:cs="Times New Roman"/>
                <w:b/>
                <w:sz w:val="20"/>
                <w:szCs w:val="20"/>
              </w:rPr>
              <w:t>подвижности «Съедобное – несъедобное</w:t>
            </w:r>
          </w:p>
          <w:p w14:paraId="055F7AF2" w14:textId="77777777" w:rsidR="000A429A" w:rsidRPr="0009090A" w:rsidRDefault="000A429A" w:rsidP="0009090A">
            <w:pPr>
              <w:spacing w:after="0" w:line="240" w:lineRule="auto"/>
              <w:rPr>
                <w:rFonts w:ascii="Times New Roman" w:hAnsi="Times New Roman" w:cs="Times New Roman"/>
                <w:sz w:val="20"/>
                <w:szCs w:val="20"/>
              </w:rPr>
            </w:pPr>
            <w:r w:rsidRPr="0009090A">
              <w:rPr>
                <w:rFonts w:ascii="Times New Roman" w:hAnsi="Times New Roman" w:cs="Times New Roman"/>
                <w:sz w:val="20"/>
                <w:szCs w:val="20"/>
              </w:rPr>
              <w:t>П/ и «Школа мяча».</w:t>
            </w:r>
          </w:p>
          <w:p w14:paraId="3AFC53BB" w14:textId="77777777" w:rsidR="000A429A" w:rsidRPr="0009090A" w:rsidRDefault="000A429A" w:rsidP="0009090A">
            <w:pPr>
              <w:spacing w:after="0" w:line="240" w:lineRule="auto"/>
              <w:rPr>
                <w:rFonts w:ascii="Times New Roman" w:hAnsi="Times New Roman" w:cs="Times New Roman"/>
                <w:sz w:val="20"/>
                <w:szCs w:val="20"/>
              </w:rPr>
            </w:pPr>
            <w:r w:rsidRPr="0009090A">
              <w:rPr>
                <w:rFonts w:ascii="Times New Roman" w:hAnsi="Times New Roman" w:cs="Times New Roman"/>
                <w:sz w:val="20"/>
                <w:szCs w:val="20"/>
              </w:rPr>
              <w:t>Цель. Развивать основные движения, формировать умение вести мяч по прямой линии, согласовывать движения ног и рук.</w:t>
            </w:r>
          </w:p>
          <w:p w14:paraId="7D250126" w14:textId="6400CC34" w:rsidR="000A429A" w:rsidRPr="0009090A" w:rsidRDefault="000A429A" w:rsidP="0009090A">
            <w:pPr>
              <w:spacing w:after="0" w:line="240" w:lineRule="auto"/>
              <w:rPr>
                <w:rFonts w:ascii="Times New Roman" w:hAnsi="Times New Roman" w:cs="Times New Roman"/>
                <w:sz w:val="20"/>
                <w:szCs w:val="20"/>
              </w:rPr>
            </w:pPr>
            <w:r w:rsidRPr="0009090A">
              <w:rPr>
                <w:rFonts w:ascii="Times New Roman" w:hAnsi="Times New Roman" w:cs="Times New Roman"/>
                <w:b/>
                <w:sz w:val="20"/>
                <w:szCs w:val="20"/>
              </w:rPr>
              <w:t>Индивидуальная работа</w:t>
            </w:r>
            <w:r w:rsidRPr="0009090A">
              <w:rPr>
                <w:rFonts w:ascii="Times New Roman" w:hAnsi="Times New Roman" w:cs="Times New Roman"/>
                <w:sz w:val="20"/>
                <w:szCs w:val="20"/>
              </w:rPr>
              <w:t xml:space="preserve"> (работа по развитию</w:t>
            </w:r>
            <w:r w:rsidR="00E10ED9" w:rsidRPr="00E10ED9">
              <w:rPr>
                <w:rFonts w:ascii="Times New Roman" w:hAnsi="Times New Roman" w:cs="Times New Roman"/>
                <w:sz w:val="20"/>
                <w:szCs w:val="20"/>
              </w:rPr>
              <w:t xml:space="preserve"> </w:t>
            </w:r>
            <w:r w:rsidRPr="0009090A">
              <w:rPr>
                <w:rFonts w:ascii="Times New Roman" w:hAnsi="Times New Roman" w:cs="Times New Roman"/>
                <w:sz w:val="20"/>
                <w:szCs w:val="20"/>
              </w:rPr>
              <w:t>основных движений)</w:t>
            </w:r>
            <w:r w:rsidRPr="0009090A">
              <w:rPr>
                <w:rFonts w:ascii="Times New Roman" w:hAnsi="Times New Roman" w:cs="Times New Roman"/>
                <w:b/>
                <w:sz w:val="20"/>
                <w:szCs w:val="20"/>
              </w:rPr>
              <w:t>:</w:t>
            </w:r>
            <w:r w:rsidR="00E10ED9" w:rsidRPr="00E10ED9">
              <w:rPr>
                <w:rFonts w:ascii="Times New Roman" w:hAnsi="Times New Roman" w:cs="Times New Roman"/>
                <w:b/>
                <w:sz w:val="20"/>
                <w:szCs w:val="20"/>
              </w:rPr>
              <w:t xml:space="preserve"> </w:t>
            </w:r>
            <w:r w:rsidRPr="0009090A">
              <w:rPr>
                <w:rFonts w:ascii="Times New Roman" w:hAnsi="Times New Roman" w:cs="Times New Roman"/>
                <w:b/>
                <w:sz w:val="20"/>
                <w:szCs w:val="20"/>
              </w:rPr>
              <w:t>И/у</w:t>
            </w:r>
            <w:r w:rsidRPr="0009090A">
              <w:rPr>
                <w:rFonts w:ascii="Times New Roman" w:hAnsi="Times New Roman" w:cs="Times New Roman"/>
                <w:sz w:val="20"/>
                <w:szCs w:val="20"/>
              </w:rPr>
              <w:t xml:space="preserve"> «Не упади». </w:t>
            </w:r>
            <w:r w:rsidRPr="0009090A">
              <w:rPr>
                <w:rFonts w:ascii="Times New Roman" w:hAnsi="Times New Roman" w:cs="Times New Roman"/>
                <w:b/>
                <w:sz w:val="20"/>
                <w:szCs w:val="20"/>
              </w:rPr>
              <w:t>Цель:</w:t>
            </w:r>
            <w:r w:rsidRPr="0009090A">
              <w:rPr>
                <w:rFonts w:ascii="Times New Roman" w:hAnsi="Times New Roman" w:cs="Times New Roman"/>
                <w:sz w:val="20"/>
                <w:szCs w:val="20"/>
              </w:rPr>
              <w:t xml:space="preserve"> упражнять в ходьбе по ограниченной площади, учить сохранять равновесие</w:t>
            </w:r>
          </w:p>
          <w:p w14:paraId="0FAA154E" w14:textId="5F04AC1A" w:rsidR="000A429A" w:rsidRPr="0009090A" w:rsidRDefault="000A429A" w:rsidP="0009090A">
            <w:pPr>
              <w:spacing w:after="0" w:line="240" w:lineRule="auto"/>
              <w:rPr>
                <w:rFonts w:ascii="Times New Roman" w:hAnsi="Times New Roman" w:cs="Times New Roman"/>
                <w:sz w:val="20"/>
                <w:szCs w:val="20"/>
              </w:rPr>
            </w:pPr>
            <w:r w:rsidRPr="0009090A">
              <w:rPr>
                <w:rFonts w:ascii="Times New Roman" w:hAnsi="Times New Roman" w:cs="Times New Roman"/>
                <w:sz w:val="20"/>
                <w:szCs w:val="20"/>
              </w:rPr>
              <w:t xml:space="preserve">П/ и </w:t>
            </w:r>
            <w:r w:rsidRPr="0009090A">
              <w:rPr>
                <w:rFonts w:ascii="Times New Roman" w:hAnsi="Times New Roman" w:cs="Times New Roman"/>
                <w:b/>
                <w:bCs/>
                <w:sz w:val="20"/>
                <w:szCs w:val="20"/>
              </w:rPr>
              <w:t>«Бездомный заяц».</w:t>
            </w:r>
          </w:p>
          <w:p w14:paraId="0B00069D" w14:textId="77777777" w:rsidR="000A429A" w:rsidRPr="0009090A" w:rsidRDefault="000A429A" w:rsidP="0009090A">
            <w:pPr>
              <w:spacing w:after="0" w:line="240" w:lineRule="auto"/>
              <w:rPr>
                <w:rFonts w:ascii="Times New Roman" w:hAnsi="Times New Roman" w:cs="Times New Roman"/>
                <w:sz w:val="20"/>
                <w:szCs w:val="20"/>
              </w:rPr>
            </w:pPr>
            <w:r w:rsidRPr="0009090A">
              <w:rPr>
                <w:rFonts w:ascii="Times New Roman" w:hAnsi="Times New Roman" w:cs="Times New Roman"/>
                <w:sz w:val="20"/>
                <w:szCs w:val="20"/>
              </w:rPr>
              <w:t>Цель: Учить детей действовать по сигналу. Развивать внимание, смекалку.</w:t>
            </w:r>
          </w:p>
        </w:tc>
        <w:tc>
          <w:tcPr>
            <w:tcW w:w="2694" w:type="dxa"/>
            <w:tcBorders>
              <w:top w:val="single" w:sz="4" w:space="0" w:color="auto"/>
              <w:left w:val="single" w:sz="4" w:space="0" w:color="auto"/>
              <w:bottom w:val="single" w:sz="4" w:space="0" w:color="auto"/>
              <w:right w:val="single" w:sz="4" w:space="0" w:color="auto"/>
            </w:tcBorders>
            <w:hideMark/>
          </w:tcPr>
          <w:p w14:paraId="1B0A6E22" w14:textId="77777777" w:rsidR="000A429A" w:rsidRPr="0009090A" w:rsidRDefault="000A429A" w:rsidP="0009090A">
            <w:pPr>
              <w:spacing w:after="0" w:line="240" w:lineRule="auto"/>
              <w:rPr>
                <w:rFonts w:ascii="Times New Roman" w:hAnsi="Times New Roman" w:cs="Times New Roman"/>
                <w:b/>
                <w:sz w:val="20"/>
                <w:szCs w:val="20"/>
              </w:rPr>
            </w:pPr>
            <w:r w:rsidRPr="0009090A">
              <w:rPr>
                <w:rFonts w:ascii="Times New Roman" w:hAnsi="Times New Roman" w:cs="Times New Roman"/>
                <w:b/>
                <w:sz w:val="20"/>
                <w:szCs w:val="20"/>
              </w:rPr>
              <w:t>П/и «Зайка серый умывается»</w:t>
            </w:r>
          </w:p>
          <w:p w14:paraId="7A2FD18F" w14:textId="514B5A9B" w:rsidR="000A429A" w:rsidRPr="0009090A" w:rsidRDefault="000A429A" w:rsidP="0009090A">
            <w:pPr>
              <w:spacing w:after="0" w:line="240" w:lineRule="auto"/>
              <w:rPr>
                <w:rFonts w:ascii="Times New Roman" w:hAnsi="Times New Roman" w:cs="Times New Roman"/>
                <w:sz w:val="20"/>
                <w:szCs w:val="20"/>
              </w:rPr>
            </w:pPr>
            <w:r w:rsidRPr="0009090A">
              <w:rPr>
                <w:rFonts w:ascii="Times New Roman" w:hAnsi="Times New Roman" w:cs="Times New Roman"/>
                <w:sz w:val="20"/>
                <w:szCs w:val="20"/>
              </w:rPr>
              <w:t>Цель. Упражнять в прыжках на двух ногах с продвижением вперёд. Учить соотносить действия со словами.</w:t>
            </w:r>
          </w:p>
          <w:p w14:paraId="17875888" w14:textId="77777777" w:rsidR="000A429A" w:rsidRPr="0009090A" w:rsidRDefault="000A429A" w:rsidP="0009090A">
            <w:pPr>
              <w:spacing w:after="0" w:line="240" w:lineRule="auto"/>
              <w:rPr>
                <w:rFonts w:ascii="Times New Roman" w:hAnsi="Times New Roman" w:cs="Times New Roman"/>
                <w:sz w:val="20"/>
                <w:szCs w:val="20"/>
              </w:rPr>
            </w:pPr>
            <w:r w:rsidRPr="0009090A">
              <w:rPr>
                <w:rFonts w:ascii="Times New Roman" w:hAnsi="Times New Roman" w:cs="Times New Roman"/>
                <w:b/>
                <w:sz w:val="20"/>
                <w:szCs w:val="20"/>
              </w:rPr>
              <w:t xml:space="preserve">Индивидуальная работа </w:t>
            </w:r>
            <w:r w:rsidRPr="0009090A">
              <w:rPr>
                <w:rFonts w:ascii="Times New Roman" w:hAnsi="Times New Roman" w:cs="Times New Roman"/>
                <w:sz w:val="20"/>
                <w:szCs w:val="20"/>
              </w:rPr>
              <w:t xml:space="preserve">и/у «Лови - бросай». </w:t>
            </w:r>
            <w:r w:rsidRPr="0009090A">
              <w:rPr>
                <w:rFonts w:ascii="Times New Roman" w:hAnsi="Times New Roman" w:cs="Times New Roman"/>
                <w:b/>
                <w:sz w:val="20"/>
                <w:szCs w:val="20"/>
              </w:rPr>
              <w:t>Цель:</w:t>
            </w:r>
            <w:r w:rsidRPr="0009090A">
              <w:rPr>
                <w:rFonts w:ascii="Times New Roman" w:hAnsi="Times New Roman" w:cs="Times New Roman"/>
                <w:sz w:val="20"/>
                <w:szCs w:val="20"/>
              </w:rPr>
              <w:t> Развивать у детей ловкость, упражнять в умении бросать и ловить мяч двумя руками</w:t>
            </w:r>
          </w:p>
        </w:tc>
        <w:tc>
          <w:tcPr>
            <w:tcW w:w="2835" w:type="dxa"/>
            <w:tcBorders>
              <w:top w:val="single" w:sz="4" w:space="0" w:color="auto"/>
              <w:left w:val="single" w:sz="4" w:space="0" w:color="auto"/>
              <w:bottom w:val="single" w:sz="4" w:space="0" w:color="auto"/>
              <w:right w:val="single" w:sz="4" w:space="0" w:color="auto"/>
            </w:tcBorders>
          </w:tcPr>
          <w:p w14:paraId="3E5C1D5E" w14:textId="52DFBB22" w:rsidR="000A429A" w:rsidRPr="0009090A" w:rsidRDefault="000A429A" w:rsidP="0009090A">
            <w:pPr>
              <w:spacing w:after="0" w:line="240" w:lineRule="auto"/>
              <w:rPr>
                <w:rFonts w:ascii="Times New Roman" w:hAnsi="Times New Roman" w:cs="Times New Roman"/>
                <w:b/>
                <w:sz w:val="20"/>
                <w:szCs w:val="20"/>
              </w:rPr>
            </w:pPr>
            <w:r w:rsidRPr="0009090A">
              <w:rPr>
                <w:rFonts w:ascii="Times New Roman" w:hAnsi="Times New Roman" w:cs="Times New Roman"/>
                <w:b/>
                <w:sz w:val="20"/>
                <w:szCs w:val="20"/>
              </w:rPr>
              <w:t>Оздоровительная пробежка по территории детского сада.</w:t>
            </w:r>
          </w:p>
          <w:p w14:paraId="6EDF6F52" w14:textId="6C1AE47C" w:rsidR="000A429A" w:rsidRPr="0009090A" w:rsidRDefault="000A429A" w:rsidP="0009090A">
            <w:pPr>
              <w:spacing w:after="0" w:line="240" w:lineRule="auto"/>
              <w:rPr>
                <w:rFonts w:ascii="Times New Roman" w:hAnsi="Times New Roman" w:cs="Times New Roman"/>
                <w:sz w:val="20"/>
                <w:szCs w:val="20"/>
              </w:rPr>
            </w:pPr>
            <w:r w:rsidRPr="0009090A">
              <w:rPr>
                <w:rFonts w:ascii="Times New Roman" w:hAnsi="Times New Roman" w:cs="Times New Roman"/>
                <w:sz w:val="20"/>
                <w:szCs w:val="20"/>
              </w:rPr>
              <w:t>Цель. Упражнять детей в </w:t>
            </w:r>
            <w:r w:rsidRPr="0009090A">
              <w:rPr>
                <w:rFonts w:ascii="Times New Roman" w:hAnsi="Times New Roman" w:cs="Times New Roman"/>
                <w:b/>
                <w:bCs/>
                <w:sz w:val="20"/>
                <w:szCs w:val="20"/>
              </w:rPr>
              <w:t>беге</w:t>
            </w:r>
            <w:r w:rsidRPr="0009090A">
              <w:rPr>
                <w:rFonts w:ascii="Times New Roman" w:hAnsi="Times New Roman" w:cs="Times New Roman"/>
                <w:sz w:val="20"/>
                <w:szCs w:val="20"/>
              </w:rPr>
              <w:t>, развивать выносливость, функциональные возможности организма.</w:t>
            </w:r>
          </w:p>
          <w:p w14:paraId="0CBE8445" w14:textId="77777777" w:rsidR="000A429A" w:rsidRPr="0009090A" w:rsidRDefault="000A429A" w:rsidP="0009090A">
            <w:pPr>
              <w:spacing w:after="0" w:line="240" w:lineRule="auto"/>
              <w:rPr>
                <w:rFonts w:ascii="Times New Roman" w:hAnsi="Times New Roman" w:cs="Times New Roman"/>
                <w:sz w:val="20"/>
                <w:szCs w:val="20"/>
              </w:rPr>
            </w:pPr>
            <w:r w:rsidRPr="0009090A">
              <w:rPr>
                <w:rFonts w:ascii="Times New Roman" w:hAnsi="Times New Roman" w:cs="Times New Roman"/>
                <w:sz w:val="20"/>
                <w:szCs w:val="20"/>
              </w:rPr>
              <w:t>П/ и «Воробушки и кот».</w:t>
            </w:r>
          </w:p>
          <w:p w14:paraId="03E4F8B4" w14:textId="77777777" w:rsidR="000A429A" w:rsidRPr="0009090A" w:rsidRDefault="000A429A" w:rsidP="0009090A">
            <w:pPr>
              <w:spacing w:after="0" w:line="240" w:lineRule="auto"/>
              <w:rPr>
                <w:rFonts w:ascii="Times New Roman" w:hAnsi="Times New Roman" w:cs="Times New Roman"/>
                <w:sz w:val="20"/>
                <w:szCs w:val="20"/>
              </w:rPr>
            </w:pPr>
            <w:r w:rsidRPr="0009090A">
              <w:rPr>
                <w:rFonts w:ascii="Times New Roman" w:hAnsi="Times New Roman" w:cs="Times New Roman"/>
                <w:sz w:val="20"/>
                <w:szCs w:val="20"/>
              </w:rPr>
              <w:t>Цель. Учить детей выполнять прыжок с высоты, приземляться на полусогнутые ноги, упражнять детей в беге.</w:t>
            </w:r>
          </w:p>
          <w:p w14:paraId="0225B642" w14:textId="77777777" w:rsidR="000A429A" w:rsidRPr="0009090A" w:rsidRDefault="000A429A" w:rsidP="0009090A">
            <w:pPr>
              <w:spacing w:after="0" w:line="240" w:lineRule="auto"/>
              <w:rPr>
                <w:rFonts w:ascii="Times New Roman" w:hAnsi="Times New Roman" w:cs="Times New Roman"/>
                <w:sz w:val="20"/>
                <w:szCs w:val="20"/>
              </w:rPr>
            </w:pPr>
          </w:p>
        </w:tc>
        <w:tc>
          <w:tcPr>
            <w:tcW w:w="2693" w:type="dxa"/>
            <w:tcBorders>
              <w:top w:val="single" w:sz="4" w:space="0" w:color="auto"/>
              <w:left w:val="single" w:sz="4" w:space="0" w:color="auto"/>
              <w:bottom w:val="single" w:sz="4" w:space="0" w:color="auto"/>
              <w:right w:val="single" w:sz="4" w:space="0" w:color="auto"/>
            </w:tcBorders>
            <w:hideMark/>
          </w:tcPr>
          <w:p w14:paraId="7BCDC389" w14:textId="77777777" w:rsidR="000A429A" w:rsidRPr="0009090A" w:rsidRDefault="000A429A" w:rsidP="0009090A">
            <w:pPr>
              <w:spacing w:after="0" w:line="240" w:lineRule="auto"/>
              <w:rPr>
                <w:rFonts w:ascii="Times New Roman" w:hAnsi="Times New Roman" w:cs="Times New Roman"/>
                <w:b/>
                <w:sz w:val="20"/>
                <w:szCs w:val="20"/>
              </w:rPr>
            </w:pPr>
            <w:r w:rsidRPr="0009090A">
              <w:rPr>
                <w:rFonts w:ascii="Times New Roman" w:hAnsi="Times New Roman" w:cs="Times New Roman"/>
                <w:sz w:val="20"/>
                <w:szCs w:val="20"/>
              </w:rPr>
              <w:t>П/и «</w:t>
            </w:r>
            <w:r w:rsidRPr="0009090A">
              <w:rPr>
                <w:rFonts w:ascii="Times New Roman" w:hAnsi="Times New Roman" w:cs="Times New Roman"/>
                <w:b/>
                <w:sz w:val="20"/>
                <w:szCs w:val="20"/>
              </w:rPr>
              <w:t>«День - ночь».</w:t>
            </w:r>
          </w:p>
          <w:p w14:paraId="1FD35C81" w14:textId="77777777" w:rsidR="000A429A" w:rsidRPr="0009090A" w:rsidRDefault="000A429A" w:rsidP="0009090A">
            <w:pPr>
              <w:spacing w:after="0" w:line="240" w:lineRule="auto"/>
              <w:rPr>
                <w:rFonts w:ascii="Times New Roman" w:hAnsi="Times New Roman" w:cs="Times New Roman"/>
                <w:sz w:val="20"/>
                <w:szCs w:val="20"/>
              </w:rPr>
            </w:pPr>
            <w:r w:rsidRPr="0009090A">
              <w:rPr>
                <w:rFonts w:ascii="Times New Roman" w:hAnsi="Times New Roman" w:cs="Times New Roman"/>
                <w:b/>
                <w:sz w:val="20"/>
                <w:szCs w:val="20"/>
              </w:rPr>
              <w:t>Цель.</w:t>
            </w:r>
            <w:r w:rsidRPr="0009090A">
              <w:rPr>
                <w:rFonts w:ascii="Times New Roman" w:hAnsi="Times New Roman" w:cs="Times New Roman"/>
                <w:sz w:val="20"/>
                <w:szCs w:val="20"/>
              </w:rPr>
              <w:t xml:space="preserve"> Развивать быстроту, ловкость, навыки пространственной ориентации.</w:t>
            </w:r>
          </w:p>
          <w:p w14:paraId="0A90837A" w14:textId="77777777" w:rsidR="000A429A" w:rsidRPr="0009090A" w:rsidRDefault="000A429A" w:rsidP="0009090A">
            <w:pPr>
              <w:spacing w:after="0" w:line="240" w:lineRule="auto"/>
              <w:rPr>
                <w:rFonts w:ascii="Times New Roman" w:hAnsi="Times New Roman" w:cs="Times New Roman"/>
                <w:sz w:val="20"/>
                <w:szCs w:val="20"/>
              </w:rPr>
            </w:pPr>
          </w:p>
        </w:tc>
      </w:tr>
      <w:tr w:rsidR="00355F6E" w:rsidRPr="0009090A" w14:paraId="75202E41" w14:textId="77777777" w:rsidTr="0009090A">
        <w:tc>
          <w:tcPr>
            <w:tcW w:w="1560" w:type="dxa"/>
            <w:tcBorders>
              <w:top w:val="single" w:sz="4" w:space="0" w:color="auto"/>
              <w:left w:val="single" w:sz="4" w:space="0" w:color="auto"/>
              <w:bottom w:val="single" w:sz="4" w:space="0" w:color="auto"/>
              <w:right w:val="single" w:sz="4" w:space="0" w:color="auto"/>
            </w:tcBorders>
          </w:tcPr>
          <w:p w14:paraId="30F418B9" w14:textId="20A37493" w:rsidR="00355F6E" w:rsidRPr="0009090A" w:rsidRDefault="00355F6E" w:rsidP="0009090A">
            <w:pPr>
              <w:spacing w:after="0" w:line="240" w:lineRule="auto"/>
              <w:rPr>
                <w:rFonts w:ascii="Times New Roman" w:hAnsi="Times New Roman" w:cs="Times New Roman"/>
                <w:b/>
                <w:bCs/>
                <w:sz w:val="20"/>
                <w:szCs w:val="20"/>
              </w:rPr>
            </w:pPr>
            <w:r w:rsidRPr="00355F6E">
              <w:rPr>
                <w:rFonts w:ascii="Times New Roman" w:hAnsi="Times New Roman" w:cs="Times New Roman"/>
                <w:b/>
                <w:bCs/>
                <w:sz w:val="20"/>
                <w:szCs w:val="20"/>
              </w:rPr>
              <w:t>Конструктивно-модельная деятельность</w:t>
            </w:r>
          </w:p>
        </w:tc>
        <w:tc>
          <w:tcPr>
            <w:tcW w:w="2976" w:type="dxa"/>
            <w:tcBorders>
              <w:top w:val="single" w:sz="4" w:space="0" w:color="auto"/>
              <w:left w:val="single" w:sz="4" w:space="0" w:color="auto"/>
              <w:bottom w:val="single" w:sz="4" w:space="0" w:color="auto"/>
              <w:right w:val="single" w:sz="4" w:space="0" w:color="auto"/>
            </w:tcBorders>
          </w:tcPr>
          <w:p w14:paraId="1F653A1D" w14:textId="77777777" w:rsidR="00355F6E" w:rsidRPr="0009090A" w:rsidRDefault="00355F6E" w:rsidP="0009090A">
            <w:pPr>
              <w:spacing w:after="0" w:line="240" w:lineRule="auto"/>
              <w:rPr>
                <w:rFonts w:ascii="Times New Roman" w:hAnsi="Times New Roman" w:cs="Times New Roman"/>
                <w:b/>
                <w:sz w:val="20"/>
                <w:szCs w:val="20"/>
              </w:rPr>
            </w:pPr>
          </w:p>
        </w:tc>
        <w:tc>
          <w:tcPr>
            <w:tcW w:w="2835" w:type="dxa"/>
            <w:tcBorders>
              <w:top w:val="single" w:sz="4" w:space="0" w:color="auto"/>
              <w:left w:val="single" w:sz="4" w:space="0" w:color="auto"/>
              <w:bottom w:val="single" w:sz="4" w:space="0" w:color="auto"/>
              <w:right w:val="single" w:sz="4" w:space="0" w:color="auto"/>
            </w:tcBorders>
          </w:tcPr>
          <w:p w14:paraId="09733A43" w14:textId="77777777" w:rsidR="00355F6E" w:rsidRPr="0009090A" w:rsidRDefault="00355F6E" w:rsidP="0009090A">
            <w:pPr>
              <w:spacing w:after="0" w:line="240" w:lineRule="auto"/>
              <w:rPr>
                <w:rFonts w:ascii="Times New Roman" w:hAnsi="Times New Roman" w:cs="Times New Roman"/>
                <w:b/>
                <w:sz w:val="20"/>
                <w:szCs w:val="20"/>
              </w:rPr>
            </w:pPr>
          </w:p>
        </w:tc>
        <w:tc>
          <w:tcPr>
            <w:tcW w:w="2694" w:type="dxa"/>
            <w:tcBorders>
              <w:top w:val="single" w:sz="4" w:space="0" w:color="auto"/>
              <w:left w:val="single" w:sz="4" w:space="0" w:color="auto"/>
              <w:bottom w:val="single" w:sz="4" w:space="0" w:color="auto"/>
              <w:right w:val="single" w:sz="4" w:space="0" w:color="auto"/>
            </w:tcBorders>
          </w:tcPr>
          <w:p w14:paraId="248EDA02" w14:textId="77777777" w:rsidR="00355F6E" w:rsidRPr="0009090A" w:rsidRDefault="00355F6E" w:rsidP="0009090A">
            <w:pPr>
              <w:spacing w:after="0" w:line="240" w:lineRule="auto"/>
              <w:rPr>
                <w:rFonts w:ascii="Times New Roman" w:hAnsi="Times New Roman" w:cs="Times New Roman"/>
                <w:b/>
                <w:sz w:val="20"/>
                <w:szCs w:val="20"/>
              </w:rPr>
            </w:pPr>
          </w:p>
        </w:tc>
        <w:tc>
          <w:tcPr>
            <w:tcW w:w="2835" w:type="dxa"/>
            <w:tcBorders>
              <w:top w:val="single" w:sz="4" w:space="0" w:color="auto"/>
              <w:left w:val="single" w:sz="4" w:space="0" w:color="auto"/>
              <w:bottom w:val="single" w:sz="4" w:space="0" w:color="auto"/>
              <w:right w:val="single" w:sz="4" w:space="0" w:color="auto"/>
            </w:tcBorders>
          </w:tcPr>
          <w:p w14:paraId="174E4503" w14:textId="0184E7D2" w:rsidR="00355F6E" w:rsidRPr="00355F6E" w:rsidRDefault="00355F6E" w:rsidP="0009090A">
            <w:pPr>
              <w:spacing w:after="0" w:line="240" w:lineRule="auto"/>
              <w:rPr>
                <w:rFonts w:ascii="Times New Roman" w:hAnsi="Times New Roman" w:cs="Times New Roman"/>
                <w:sz w:val="20"/>
                <w:szCs w:val="20"/>
              </w:rPr>
            </w:pPr>
            <w:r w:rsidRPr="00355F6E">
              <w:rPr>
                <w:rFonts w:ascii="Times New Roman" w:hAnsi="Times New Roman" w:cs="Times New Roman"/>
                <w:sz w:val="20"/>
                <w:szCs w:val="20"/>
              </w:rPr>
              <w:t xml:space="preserve">Тема: «Домики».  Цель: Упражнять детей в огораживании небольших пространств кирпичиками и пластинами, установленными вертикально и горизонтально; в умении делать перекрытия; в усвоении пространственных понятий (впереди, позади, внизу, наверху, слева, справа); в различении и названии цветов. Развивать самостоятельность в нахождении способов </w:t>
            </w:r>
            <w:r w:rsidRPr="00355F6E">
              <w:rPr>
                <w:rFonts w:ascii="Times New Roman" w:hAnsi="Times New Roman" w:cs="Times New Roman"/>
                <w:sz w:val="20"/>
                <w:szCs w:val="20"/>
              </w:rPr>
              <w:lastRenderedPageBreak/>
              <w:t xml:space="preserve">конструирования; способствовать игровому общению. </w:t>
            </w:r>
            <w:r w:rsidRPr="00355F6E">
              <w:rPr>
                <w:rFonts w:ascii="Times New Roman" w:hAnsi="Times New Roman" w:cs="Times New Roman"/>
                <w:sz w:val="20"/>
                <w:szCs w:val="20"/>
              </w:rPr>
              <w:tab/>
              <w:t>Л.В. Куцакова.   Ст 45.</w:t>
            </w:r>
          </w:p>
        </w:tc>
        <w:tc>
          <w:tcPr>
            <w:tcW w:w="2693" w:type="dxa"/>
            <w:tcBorders>
              <w:top w:val="single" w:sz="4" w:space="0" w:color="auto"/>
              <w:left w:val="single" w:sz="4" w:space="0" w:color="auto"/>
              <w:bottom w:val="single" w:sz="4" w:space="0" w:color="auto"/>
              <w:right w:val="single" w:sz="4" w:space="0" w:color="auto"/>
            </w:tcBorders>
          </w:tcPr>
          <w:p w14:paraId="30BA461A" w14:textId="77777777" w:rsidR="00355F6E" w:rsidRPr="0009090A" w:rsidRDefault="00355F6E" w:rsidP="0009090A">
            <w:pPr>
              <w:spacing w:after="0" w:line="240" w:lineRule="auto"/>
              <w:rPr>
                <w:rFonts w:ascii="Times New Roman" w:hAnsi="Times New Roman" w:cs="Times New Roman"/>
                <w:sz w:val="20"/>
                <w:szCs w:val="20"/>
              </w:rPr>
            </w:pPr>
          </w:p>
        </w:tc>
      </w:tr>
      <w:tr w:rsidR="000A429A" w:rsidRPr="0009090A" w14:paraId="731B0B85" w14:textId="77777777" w:rsidTr="0009090A">
        <w:tc>
          <w:tcPr>
            <w:tcW w:w="1560" w:type="dxa"/>
            <w:tcBorders>
              <w:top w:val="single" w:sz="4" w:space="0" w:color="auto"/>
              <w:left w:val="single" w:sz="4" w:space="0" w:color="auto"/>
              <w:bottom w:val="single" w:sz="4" w:space="0" w:color="auto"/>
              <w:right w:val="single" w:sz="4" w:space="0" w:color="auto"/>
            </w:tcBorders>
            <w:hideMark/>
          </w:tcPr>
          <w:p w14:paraId="4A9CAE19" w14:textId="77777777" w:rsidR="000A429A" w:rsidRPr="0009090A" w:rsidRDefault="000A429A" w:rsidP="0009090A">
            <w:pPr>
              <w:spacing w:after="0" w:line="240" w:lineRule="auto"/>
              <w:rPr>
                <w:rFonts w:ascii="Times New Roman" w:hAnsi="Times New Roman" w:cs="Times New Roman"/>
                <w:sz w:val="20"/>
                <w:szCs w:val="20"/>
              </w:rPr>
            </w:pPr>
            <w:r w:rsidRPr="0009090A">
              <w:rPr>
                <w:rFonts w:ascii="Times New Roman" w:hAnsi="Times New Roman" w:cs="Times New Roman"/>
                <w:b/>
                <w:bCs/>
                <w:sz w:val="20"/>
                <w:szCs w:val="20"/>
              </w:rPr>
              <w:t>Художественно-эстетическое развитие</w:t>
            </w:r>
          </w:p>
        </w:tc>
        <w:tc>
          <w:tcPr>
            <w:tcW w:w="2976" w:type="dxa"/>
            <w:tcBorders>
              <w:top w:val="single" w:sz="4" w:space="0" w:color="auto"/>
              <w:left w:val="single" w:sz="4" w:space="0" w:color="auto"/>
              <w:bottom w:val="single" w:sz="4" w:space="0" w:color="auto"/>
              <w:right w:val="single" w:sz="4" w:space="0" w:color="auto"/>
            </w:tcBorders>
          </w:tcPr>
          <w:p w14:paraId="785C3B42" w14:textId="7BD9BCAF" w:rsidR="000A429A" w:rsidRPr="0009090A" w:rsidRDefault="000A429A" w:rsidP="0009090A">
            <w:pPr>
              <w:spacing w:after="0" w:line="240" w:lineRule="auto"/>
              <w:ind w:right="-165"/>
              <w:textAlignment w:val="baseline"/>
              <w:rPr>
                <w:rFonts w:ascii="Times New Roman" w:hAnsi="Times New Roman" w:cs="Times New Roman"/>
                <w:iCs/>
                <w:sz w:val="20"/>
                <w:szCs w:val="20"/>
              </w:rPr>
            </w:pPr>
            <w:r w:rsidRPr="0009090A">
              <w:rPr>
                <w:rFonts w:ascii="Times New Roman" w:hAnsi="Times New Roman" w:cs="Times New Roman"/>
                <w:b/>
                <w:sz w:val="20"/>
                <w:szCs w:val="20"/>
              </w:rPr>
              <w:t>Чтение с</w:t>
            </w:r>
            <w:r w:rsidRPr="0009090A">
              <w:rPr>
                <w:rFonts w:ascii="Times New Roman" w:hAnsi="Times New Roman" w:cs="Times New Roman"/>
                <w:sz w:val="20"/>
                <w:szCs w:val="20"/>
              </w:rPr>
              <w:t>тихотворения Е. Одинцовой «Здоровье - это ценность и богатство…»</w:t>
            </w:r>
          </w:p>
        </w:tc>
        <w:tc>
          <w:tcPr>
            <w:tcW w:w="2835" w:type="dxa"/>
            <w:tcBorders>
              <w:top w:val="single" w:sz="4" w:space="0" w:color="auto"/>
              <w:left w:val="single" w:sz="4" w:space="0" w:color="auto"/>
              <w:bottom w:val="single" w:sz="4" w:space="0" w:color="auto"/>
              <w:right w:val="single" w:sz="4" w:space="0" w:color="auto"/>
            </w:tcBorders>
            <w:hideMark/>
          </w:tcPr>
          <w:p w14:paraId="055A58BA" w14:textId="77777777" w:rsidR="000A429A" w:rsidRPr="0009090A" w:rsidRDefault="000A429A" w:rsidP="0009090A">
            <w:pPr>
              <w:spacing w:after="0" w:line="240" w:lineRule="auto"/>
              <w:rPr>
                <w:rFonts w:ascii="Times New Roman" w:hAnsi="Times New Roman" w:cs="Times New Roman"/>
                <w:sz w:val="20"/>
                <w:szCs w:val="20"/>
              </w:rPr>
            </w:pPr>
            <w:r w:rsidRPr="0009090A">
              <w:rPr>
                <w:rFonts w:ascii="Times New Roman" w:hAnsi="Times New Roman" w:cs="Times New Roman"/>
                <w:b/>
                <w:sz w:val="20"/>
                <w:szCs w:val="20"/>
              </w:rPr>
              <w:t>Чтение</w:t>
            </w:r>
            <w:r w:rsidRPr="0009090A">
              <w:rPr>
                <w:rFonts w:ascii="Times New Roman" w:hAnsi="Times New Roman" w:cs="Times New Roman"/>
                <w:sz w:val="20"/>
                <w:szCs w:val="20"/>
              </w:rPr>
              <w:t xml:space="preserve"> стихотворения С. Михалкова «Про девочку, которая плохо кушала»</w:t>
            </w:r>
          </w:p>
          <w:p w14:paraId="760A93E2" w14:textId="6B287238" w:rsidR="000A429A" w:rsidRPr="0009090A" w:rsidRDefault="000A429A" w:rsidP="0009090A">
            <w:pPr>
              <w:spacing w:after="0" w:line="240" w:lineRule="auto"/>
              <w:rPr>
                <w:rFonts w:ascii="Times New Roman" w:hAnsi="Times New Roman" w:cs="Times New Roman"/>
                <w:sz w:val="20"/>
                <w:szCs w:val="20"/>
              </w:rPr>
            </w:pPr>
            <w:r w:rsidRPr="0009090A">
              <w:rPr>
                <w:rFonts w:ascii="Times New Roman" w:hAnsi="Times New Roman" w:cs="Times New Roman"/>
                <w:b/>
                <w:sz w:val="20"/>
                <w:szCs w:val="20"/>
              </w:rPr>
              <w:t>Цель.</w:t>
            </w:r>
            <w:r w:rsidRPr="0009090A">
              <w:rPr>
                <w:rFonts w:ascii="Times New Roman" w:hAnsi="Times New Roman" w:cs="Times New Roman"/>
                <w:sz w:val="20"/>
                <w:szCs w:val="20"/>
              </w:rPr>
              <w:t xml:space="preserve"> Формирование понимания необходимости правильно питаться.</w:t>
            </w:r>
          </w:p>
          <w:p w14:paraId="0ED84DC6" w14:textId="77777777" w:rsidR="000A429A" w:rsidRPr="0009090A" w:rsidRDefault="000A429A" w:rsidP="0009090A">
            <w:pPr>
              <w:autoSpaceDE w:val="0"/>
              <w:autoSpaceDN w:val="0"/>
              <w:adjustRightInd w:val="0"/>
              <w:spacing w:after="0" w:line="240" w:lineRule="auto"/>
              <w:rPr>
                <w:rFonts w:ascii="Times New Roman" w:hAnsi="Times New Roman" w:cs="Times New Roman"/>
                <w:sz w:val="20"/>
                <w:szCs w:val="20"/>
              </w:rPr>
            </w:pPr>
            <w:r w:rsidRPr="0009090A">
              <w:rPr>
                <w:rFonts w:ascii="Times New Roman" w:hAnsi="Times New Roman" w:cs="Times New Roman"/>
                <w:sz w:val="20"/>
                <w:szCs w:val="20"/>
              </w:rPr>
              <w:t xml:space="preserve">Рисование  «Какие фрукты и овощи я люблю». </w:t>
            </w:r>
            <w:r w:rsidRPr="0009090A">
              <w:rPr>
                <w:rFonts w:ascii="Times New Roman" w:hAnsi="Times New Roman" w:cs="Times New Roman"/>
                <w:b/>
                <w:sz w:val="20"/>
                <w:szCs w:val="20"/>
              </w:rPr>
              <w:t>Цель</w:t>
            </w:r>
            <w:r w:rsidRPr="0009090A">
              <w:rPr>
                <w:rFonts w:ascii="Times New Roman" w:hAnsi="Times New Roman" w:cs="Times New Roman"/>
                <w:sz w:val="20"/>
                <w:szCs w:val="20"/>
              </w:rPr>
              <w:t>: закреплять умение детей рисовать предметы круглой и овальной формы.</w:t>
            </w:r>
          </w:p>
          <w:p w14:paraId="1B2C6466" w14:textId="77777777" w:rsidR="000A429A" w:rsidRPr="0009090A" w:rsidRDefault="000A429A" w:rsidP="0009090A">
            <w:pPr>
              <w:autoSpaceDE w:val="0"/>
              <w:autoSpaceDN w:val="0"/>
              <w:adjustRightInd w:val="0"/>
              <w:spacing w:after="0" w:line="240" w:lineRule="auto"/>
              <w:rPr>
                <w:rFonts w:ascii="Times New Roman" w:hAnsi="Times New Roman" w:cs="Times New Roman"/>
                <w:sz w:val="20"/>
                <w:szCs w:val="20"/>
              </w:rPr>
            </w:pPr>
            <w:r w:rsidRPr="0009090A">
              <w:rPr>
                <w:rFonts w:ascii="Times New Roman" w:hAnsi="Times New Roman" w:cs="Times New Roman"/>
                <w:b/>
                <w:sz w:val="20"/>
                <w:szCs w:val="20"/>
              </w:rPr>
              <w:t>Чтение р.н.с.</w:t>
            </w:r>
            <w:r w:rsidRPr="0009090A">
              <w:rPr>
                <w:rFonts w:ascii="Times New Roman" w:hAnsi="Times New Roman" w:cs="Times New Roman"/>
                <w:sz w:val="20"/>
                <w:szCs w:val="20"/>
              </w:rPr>
              <w:t xml:space="preserve"> «Про Иванушку - дурочка». </w:t>
            </w:r>
            <w:r w:rsidRPr="0009090A">
              <w:rPr>
                <w:rFonts w:ascii="Times New Roman" w:hAnsi="Times New Roman" w:cs="Times New Roman"/>
                <w:b/>
                <w:sz w:val="20"/>
                <w:szCs w:val="20"/>
              </w:rPr>
              <w:t>Цель:</w:t>
            </w:r>
            <w:r w:rsidRPr="0009090A">
              <w:rPr>
                <w:rFonts w:ascii="Times New Roman" w:hAnsi="Times New Roman" w:cs="Times New Roman"/>
                <w:sz w:val="20"/>
                <w:szCs w:val="20"/>
              </w:rPr>
              <w:t xml:space="preserve"> учить детей внимательно слушать сказку, понимать смысл.</w:t>
            </w:r>
          </w:p>
          <w:p w14:paraId="11144AC4" w14:textId="77777777" w:rsidR="000A429A" w:rsidRPr="0009090A" w:rsidRDefault="000A429A" w:rsidP="0009090A">
            <w:pPr>
              <w:spacing w:after="0" w:line="240" w:lineRule="auto"/>
              <w:rPr>
                <w:rFonts w:ascii="Times New Roman" w:hAnsi="Times New Roman" w:cs="Times New Roman"/>
                <w:sz w:val="20"/>
                <w:szCs w:val="20"/>
              </w:rPr>
            </w:pPr>
          </w:p>
        </w:tc>
        <w:tc>
          <w:tcPr>
            <w:tcW w:w="2694" w:type="dxa"/>
            <w:tcBorders>
              <w:top w:val="single" w:sz="4" w:space="0" w:color="auto"/>
              <w:left w:val="single" w:sz="4" w:space="0" w:color="auto"/>
              <w:bottom w:val="single" w:sz="4" w:space="0" w:color="auto"/>
              <w:right w:val="single" w:sz="4" w:space="0" w:color="auto"/>
            </w:tcBorders>
            <w:hideMark/>
          </w:tcPr>
          <w:p w14:paraId="5284ED09" w14:textId="77777777" w:rsidR="000A429A" w:rsidRPr="0009090A" w:rsidRDefault="000A429A" w:rsidP="0009090A">
            <w:pPr>
              <w:spacing w:after="0" w:line="240" w:lineRule="auto"/>
              <w:rPr>
                <w:rFonts w:ascii="Times New Roman" w:hAnsi="Times New Roman" w:cs="Times New Roman"/>
                <w:sz w:val="20"/>
                <w:szCs w:val="20"/>
              </w:rPr>
            </w:pPr>
            <w:r w:rsidRPr="0009090A">
              <w:rPr>
                <w:rFonts w:ascii="Times New Roman" w:hAnsi="Times New Roman" w:cs="Times New Roman"/>
                <w:b/>
                <w:sz w:val="20"/>
                <w:szCs w:val="20"/>
              </w:rPr>
              <w:t>Чтени</w:t>
            </w:r>
            <w:r w:rsidRPr="0009090A">
              <w:rPr>
                <w:rFonts w:ascii="Times New Roman" w:hAnsi="Times New Roman" w:cs="Times New Roman"/>
                <w:sz w:val="20"/>
                <w:szCs w:val="20"/>
              </w:rPr>
              <w:t xml:space="preserve">е английской песенки «Барабек». </w:t>
            </w:r>
            <w:r w:rsidRPr="0009090A">
              <w:rPr>
                <w:rFonts w:ascii="Times New Roman" w:hAnsi="Times New Roman" w:cs="Times New Roman"/>
                <w:b/>
                <w:sz w:val="20"/>
                <w:szCs w:val="20"/>
              </w:rPr>
              <w:t>Цель</w:t>
            </w:r>
            <w:r w:rsidRPr="0009090A">
              <w:rPr>
                <w:rFonts w:ascii="Times New Roman" w:hAnsi="Times New Roman" w:cs="Times New Roman"/>
                <w:sz w:val="20"/>
                <w:szCs w:val="20"/>
              </w:rPr>
              <w:t>: познакомить детей с фольклором народов мира.</w:t>
            </w:r>
          </w:p>
          <w:p w14:paraId="50865613" w14:textId="77777777" w:rsidR="000A429A" w:rsidRPr="0009090A" w:rsidRDefault="000A429A" w:rsidP="0009090A">
            <w:pPr>
              <w:spacing w:after="0" w:line="240" w:lineRule="auto"/>
              <w:rPr>
                <w:rFonts w:ascii="Times New Roman" w:hAnsi="Times New Roman" w:cs="Times New Roman"/>
                <w:sz w:val="20"/>
                <w:szCs w:val="20"/>
              </w:rPr>
            </w:pPr>
            <w:r w:rsidRPr="0009090A">
              <w:rPr>
                <w:rFonts w:ascii="Times New Roman" w:hAnsi="Times New Roman" w:cs="Times New Roman"/>
                <w:sz w:val="20"/>
                <w:szCs w:val="20"/>
              </w:rPr>
              <w:t>Чтение стихотворения  К. Чуковского «Мойдодыр». Цель: продолжать формировать привычку к  здоровому образку жизни.</w:t>
            </w:r>
          </w:p>
        </w:tc>
        <w:tc>
          <w:tcPr>
            <w:tcW w:w="2835" w:type="dxa"/>
            <w:tcBorders>
              <w:top w:val="single" w:sz="4" w:space="0" w:color="auto"/>
              <w:left w:val="single" w:sz="4" w:space="0" w:color="auto"/>
              <w:bottom w:val="single" w:sz="4" w:space="0" w:color="auto"/>
              <w:right w:val="single" w:sz="4" w:space="0" w:color="auto"/>
            </w:tcBorders>
          </w:tcPr>
          <w:p w14:paraId="4CA0EEA5" w14:textId="77777777" w:rsidR="000A429A" w:rsidRPr="0009090A" w:rsidRDefault="000A429A" w:rsidP="0009090A">
            <w:pPr>
              <w:spacing w:after="0" w:line="240" w:lineRule="auto"/>
              <w:rPr>
                <w:rFonts w:ascii="Times New Roman" w:hAnsi="Times New Roman" w:cs="Times New Roman"/>
                <w:sz w:val="20"/>
                <w:szCs w:val="20"/>
              </w:rPr>
            </w:pPr>
            <w:r w:rsidRPr="0009090A">
              <w:rPr>
                <w:rFonts w:ascii="Times New Roman" w:hAnsi="Times New Roman" w:cs="Times New Roman"/>
                <w:b/>
                <w:sz w:val="20"/>
                <w:szCs w:val="20"/>
              </w:rPr>
              <w:t xml:space="preserve">Чтение </w:t>
            </w:r>
            <w:r w:rsidRPr="0009090A">
              <w:rPr>
                <w:rFonts w:ascii="Times New Roman" w:hAnsi="Times New Roman" w:cs="Times New Roman"/>
                <w:sz w:val="20"/>
                <w:szCs w:val="20"/>
              </w:rPr>
              <w:t xml:space="preserve">рассказа В.Бианки «Подкидыш». </w:t>
            </w:r>
            <w:r w:rsidRPr="0009090A">
              <w:rPr>
                <w:rFonts w:ascii="Times New Roman" w:hAnsi="Times New Roman" w:cs="Times New Roman"/>
                <w:b/>
                <w:sz w:val="20"/>
                <w:szCs w:val="20"/>
              </w:rPr>
              <w:t>Цель:</w:t>
            </w:r>
            <w:r w:rsidRPr="0009090A">
              <w:rPr>
                <w:rFonts w:ascii="Times New Roman" w:hAnsi="Times New Roman" w:cs="Times New Roman"/>
                <w:sz w:val="20"/>
                <w:szCs w:val="20"/>
              </w:rPr>
              <w:t xml:space="preserve"> познакомить детей с рассказом В.Бианки. учить слушать внимательно. Отвечать на вопросы.</w:t>
            </w:r>
          </w:p>
        </w:tc>
        <w:tc>
          <w:tcPr>
            <w:tcW w:w="2693" w:type="dxa"/>
            <w:tcBorders>
              <w:top w:val="single" w:sz="4" w:space="0" w:color="auto"/>
              <w:left w:val="single" w:sz="4" w:space="0" w:color="auto"/>
              <w:bottom w:val="single" w:sz="4" w:space="0" w:color="auto"/>
              <w:right w:val="single" w:sz="4" w:space="0" w:color="auto"/>
            </w:tcBorders>
            <w:hideMark/>
          </w:tcPr>
          <w:p w14:paraId="54EFFE51" w14:textId="09B2B6DF" w:rsidR="000A429A" w:rsidRPr="0009090A" w:rsidRDefault="000A429A" w:rsidP="0009090A">
            <w:pPr>
              <w:spacing w:after="0" w:line="240" w:lineRule="auto"/>
              <w:rPr>
                <w:rFonts w:ascii="Times New Roman" w:hAnsi="Times New Roman" w:cs="Times New Roman"/>
                <w:sz w:val="20"/>
                <w:szCs w:val="20"/>
              </w:rPr>
            </w:pPr>
            <w:r w:rsidRPr="0009090A">
              <w:rPr>
                <w:rFonts w:ascii="Times New Roman" w:hAnsi="Times New Roman" w:cs="Times New Roman"/>
                <w:b/>
                <w:sz w:val="20"/>
                <w:szCs w:val="20"/>
              </w:rPr>
              <w:t>Отгадывание загадок</w:t>
            </w:r>
            <w:r w:rsidRPr="0009090A">
              <w:rPr>
                <w:rFonts w:ascii="Times New Roman" w:hAnsi="Times New Roman" w:cs="Times New Roman"/>
                <w:sz w:val="20"/>
                <w:szCs w:val="20"/>
              </w:rPr>
              <w:t xml:space="preserve"> об овощах и фруктах.</w:t>
            </w:r>
          </w:p>
          <w:p w14:paraId="15FC431E" w14:textId="77777777" w:rsidR="000A429A" w:rsidRPr="0009090A" w:rsidRDefault="000A429A" w:rsidP="0009090A">
            <w:pPr>
              <w:spacing w:after="0" w:line="240" w:lineRule="auto"/>
              <w:rPr>
                <w:rFonts w:ascii="Times New Roman" w:hAnsi="Times New Roman" w:cs="Times New Roman"/>
                <w:sz w:val="20"/>
                <w:szCs w:val="20"/>
              </w:rPr>
            </w:pPr>
            <w:r w:rsidRPr="0009090A">
              <w:rPr>
                <w:rFonts w:ascii="Times New Roman" w:hAnsi="Times New Roman" w:cs="Times New Roman"/>
                <w:sz w:val="20"/>
                <w:szCs w:val="20"/>
              </w:rPr>
              <w:t>Рисование «Вредные микробы»</w:t>
            </w:r>
          </w:p>
          <w:p w14:paraId="09A799A3" w14:textId="77777777" w:rsidR="000A429A" w:rsidRPr="0009090A" w:rsidRDefault="000A429A" w:rsidP="0009090A">
            <w:pPr>
              <w:spacing w:after="0" w:line="240" w:lineRule="auto"/>
              <w:rPr>
                <w:rFonts w:ascii="Times New Roman" w:hAnsi="Times New Roman" w:cs="Times New Roman"/>
                <w:sz w:val="20"/>
                <w:szCs w:val="20"/>
              </w:rPr>
            </w:pPr>
          </w:p>
          <w:p w14:paraId="7DBDBD7B" w14:textId="77777777" w:rsidR="000A429A" w:rsidRPr="0009090A" w:rsidRDefault="000A429A" w:rsidP="0009090A">
            <w:pPr>
              <w:spacing w:after="0" w:line="240" w:lineRule="auto"/>
              <w:rPr>
                <w:rFonts w:ascii="Times New Roman" w:hAnsi="Times New Roman" w:cs="Times New Roman"/>
                <w:sz w:val="20"/>
                <w:szCs w:val="20"/>
              </w:rPr>
            </w:pPr>
            <w:r w:rsidRPr="0009090A">
              <w:rPr>
                <w:rFonts w:ascii="Times New Roman" w:hAnsi="Times New Roman" w:cs="Times New Roman"/>
                <w:b/>
                <w:sz w:val="20"/>
                <w:szCs w:val="20"/>
              </w:rPr>
              <w:t xml:space="preserve">Чтение </w:t>
            </w:r>
            <w:r w:rsidRPr="0009090A">
              <w:rPr>
                <w:rFonts w:ascii="Times New Roman" w:hAnsi="Times New Roman" w:cs="Times New Roman"/>
                <w:sz w:val="20"/>
                <w:szCs w:val="20"/>
              </w:rPr>
              <w:t xml:space="preserve">М.Зощенко «Показательный ребенок». </w:t>
            </w:r>
            <w:r w:rsidRPr="0009090A">
              <w:rPr>
                <w:rFonts w:ascii="Times New Roman" w:hAnsi="Times New Roman" w:cs="Times New Roman"/>
                <w:b/>
                <w:sz w:val="20"/>
                <w:szCs w:val="20"/>
              </w:rPr>
              <w:t>Цель:</w:t>
            </w:r>
            <w:r w:rsidRPr="0009090A">
              <w:rPr>
                <w:rFonts w:ascii="Times New Roman" w:hAnsi="Times New Roman" w:cs="Times New Roman"/>
                <w:sz w:val="20"/>
                <w:szCs w:val="20"/>
              </w:rPr>
              <w:t xml:space="preserve"> познакомить детей с новым произведением. Учить слушать внимательно</w:t>
            </w:r>
          </w:p>
        </w:tc>
      </w:tr>
      <w:tr w:rsidR="000A429A" w:rsidRPr="0009090A" w14:paraId="6623161A" w14:textId="77777777" w:rsidTr="0009090A">
        <w:tc>
          <w:tcPr>
            <w:tcW w:w="1560" w:type="dxa"/>
            <w:tcBorders>
              <w:top w:val="single" w:sz="4" w:space="0" w:color="auto"/>
              <w:left w:val="single" w:sz="4" w:space="0" w:color="auto"/>
              <w:bottom w:val="single" w:sz="4" w:space="0" w:color="auto"/>
              <w:right w:val="single" w:sz="4" w:space="0" w:color="auto"/>
            </w:tcBorders>
            <w:hideMark/>
          </w:tcPr>
          <w:p w14:paraId="6F95E69F" w14:textId="77777777" w:rsidR="000A429A" w:rsidRPr="0009090A" w:rsidRDefault="000A429A" w:rsidP="0009090A">
            <w:pPr>
              <w:spacing w:after="0" w:line="240" w:lineRule="auto"/>
              <w:rPr>
                <w:rFonts w:ascii="Times New Roman" w:hAnsi="Times New Roman" w:cs="Times New Roman"/>
                <w:b/>
                <w:sz w:val="20"/>
                <w:szCs w:val="20"/>
              </w:rPr>
            </w:pPr>
            <w:r w:rsidRPr="0009090A">
              <w:rPr>
                <w:rFonts w:ascii="Times New Roman" w:hAnsi="Times New Roman" w:cs="Times New Roman"/>
                <w:b/>
                <w:sz w:val="20"/>
                <w:szCs w:val="20"/>
              </w:rPr>
              <w:t>Самостоятельная деятельность</w:t>
            </w:r>
          </w:p>
        </w:tc>
        <w:tc>
          <w:tcPr>
            <w:tcW w:w="2976" w:type="dxa"/>
            <w:tcBorders>
              <w:top w:val="single" w:sz="4" w:space="0" w:color="auto"/>
              <w:left w:val="single" w:sz="4" w:space="0" w:color="auto"/>
              <w:bottom w:val="single" w:sz="4" w:space="0" w:color="auto"/>
              <w:right w:val="single" w:sz="4" w:space="0" w:color="auto"/>
            </w:tcBorders>
            <w:hideMark/>
          </w:tcPr>
          <w:p w14:paraId="64BD64F6" w14:textId="77777777" w:rsidR="000A429A" w:rsidRPr="0009090A" w:rsidRDefault="000A429A" w:rsidP="0009090A">
            <w:pPr>
              <w:autoSpaceDE w:val="0"/>
              <w:autoSpaceDN w:val="0"/>
              <w:adjustRightInd w:val="0"/>
              <w:spacing w:after="0" w:line="240" w:lineRule="auto"/>
              <w:rPr>
                <w:rFonts w:ascii="Times New Roman" w:hAnsi="Times New Roman" w:cs="Times New Roman"/>
                <w:b/>
                <w:sz w:val="20"/>
                <w:szCs w:val="20"/>
              </w:rPr>
            </w:pPr>
            <w:r w:rsidRPr="0009090A">
              <w:rPr>
                <w:rFonts w:ascii="Times New Roman" w:hAnsi="Times New Roman" w:cs="Times New Roman"/>
                <w:sz w:val="20"/>
                <w:szCs w:val="20"/>
              </w:rPr>
              <w:t xml:space="preserve">Самостоятельная игровая деятельность под наблюдением педагога.  </w:t>
            </w:r>
            <w:r w:rsidRPr="0009090A">
              <w:rPr>
                <w:rFonts w:ascii="Times New Roman" w:hAnsi="Times New Roman" w:cs="Times New Roman"/>
                <w:b/>
                <w:sz w:val="20"/>
                <w:szCs w:val="20"/>
              </w:rPr>
              <w:t>Цель:</w:t>
            </w:r>
            <w:r w:rsidRPr="0009090A">
              <w:rPr>
                <w:rFonts w:ascii="Times New Roman" w:hAnsi="Times New Roman" w:cs="Times New Roman"/>
                <w:sz w:val="20"/>
                <w:szCs w:val="20"/>
              </w:rPr>
              <w:t xml:space="preserve"> предоставить детям возможность выбрать себе  интересное занятие.</w:t>
            </w:r>
          </w:p>
          <w:p w14:paraId="50D70D4E" w14:textId="77777777" w:rsidR="000A429A" w:rsidRPr="0009090A" w:rsidRDefault="000A429A" w:rsidP="0009090A">
            <w:pPr>
              <w:spacing w:after="0" w:line="240" w:lineRule="auto"/>
              <w:rPr>
                <w:rFonts w:ascii="Times New Roman" w:hAnsi="Times New Roman" w:cs="Times New Roman"/>
                <w:sz w:val="20"/>
                <w:szCs w:val="20"/>
              </w:rPr>
            </w:pPr>
          </w:p>
        </w:tc>
        <w:tc>
          <w:tcPr>
            <w:tcW w:w="2835" w:type="dxa"/>
            <w:tcBorders>
              <w:top w:val="single" w:sz="4" w:space="0" w:color="auto"/>
              <w:left w:val="single" w:sz="4" w:space="0" w:color="auto"/>
              <w:bottom w:val="single" w:sz="4" w:space="0" w:color="auto"/>
              <w:right w:val="single" w:sz="4" w:space="0" w:color="auto"/>
            </w:tcBorders>
            <w:hideMark/>
          </w:tcPr>
          <w:p w14:paraId="65263E4D" w14:textId="77777777" w:rsidR="000A429A" w:rsidRPr="0009090A" w:rsidRDefault="000A429A" w:rsidP="0009090A">
            <w:pPr>
              <w:spacing w:after="0" w:line="240" w:lineRule="auto"/>
              <w:rPr>
                <w:rFonts w:ascii="Times New Roman" w:hAnsi="Times New Roman" w:cs="Times New Roman"/>
                <w:sz w:val="20"/>
                <w:szCs w:val="20"/>
              </w:rPr>
            </w:pPr>
            <w:r w:rsidRPr="0009090A">
              <w:rPr>
                <w:rFonts w:ascii="Times New Roman" w:hAnsi="Times New Roman" w:cs="Times New Roman"/>
                <w:b/>
                <w:sz w:val="20"/>
                <w:szCs w:val="20"/>
              </w:rPr>
              <w:t>Самостоятельная</w:t>
            </w:r>
            <w:r w:rsidRPr="0009090A">
              <w:rPr>
                <w:rFonts w:ascii="Times New Roman" w:hAnsi="Times New Roman" w:cs="Times New Roman"/>
                <w:sz w:val="20"/>
                <w:szCs w:val="20"/>
              </w:rPr>
              <w:t xml:space="preserve"> игровая деятельность (настольно-печатные игры по выбору детей). </w:t>
            </w:r>
            <w:r w:rsidRPr="0009090A">
              <w:rPr>
                <w:rFonts w:ascii="Times New Roman" w:hAnsi="Times New Roman" w:cs="Times New Roman"/>
                <w:b/>
                <w:sz w:val="20"/>
                <w:szCs w:val="20"/>
              </w:rPr>
              <w:t>Цель:</w:t>
            </w:r>
            <w:r w:rsidRPr="0009090A">
              <w:rPr>
                <w:rFonts w:ascii="Times New Roman" w:hAnsi="Times New Roman" w:cs="Times New Roman"/>
                <w:sz w:val="20"/>
                <w:szCs w:val="20"/>
              </w:rPr>
              <w:t xml:space="preserve"> учить находить игру по интересам, объединяться в группу для совместной игры, соблюдать правила</w:t>
            </w:r>
          </w:p>
        </w:tc>
        <w:tc>
          <w:tcPr>
            <w:tcW w:w="2694" w:type="dxa"/>
            <w:tcBorders>
              <w:top w:val="single" w:sz="4" w:space="0" w:color="auto"/>
              <w:left w:val="single" w:sz="4" w:space="0" w:color="auto"/>
              <w:bottom w:val="single" w:sz="4" w:space="0" w:color="auto"/>
              <w:right w:val="single" w:sz="4" w:space="0" w:color="auto"/>
            </w:tcBorders>
          </w:tcPr>
          <w:p w14:paraId="07310F6E" w14:textId="77777777" w:rsidR="000A429A" w:rsidRPr="0009090A" w:rsidRDefault="000A429A" w:rsidP="0009090A">
            <w:pPr>
              <w:spacing w:after="0" w:line="240" w:lineRule="auto"/>
              <w:rPr>
                <w:rFonts w:ascii="Times New Roman" w:hAnsi="Times New Roman" w:cs="Times New Roman"/>
                <w:sz w:val="20"/>
                <w:szCs w:val="20"/>
              </w:rPr>
            </w:pPr>
            <w:r w:rsidRPr="0009090A">
              <w:rPr>
                <w:rFonts w:ascii="Times New Roman" w:hAnsi="Times New Roman" w:cs="Times New Roman"/>
                <w:sz w:val="20"/>
                <w:szCs w:val="20"/>
              </w:rPr>
              <w:t>Работа в уголке сенсорного воспитания. Сравнение предметов по величине.</w:t>
            </w:r>
          </w:p>
          <w:p w14:paraId="0029A151" w14:textId="77777777" w:rsidR="000A429A" w:rsidRPr="0009090A" w:rsidRDefault="000A429A" w:rsidP="0009090A">
            <w:pPr>
              <w:spacing w:after="0" w:line="240" w:lineRule="auto"/>
              <w:textAlignment w:val="baseline"/>
              <w:rPr>
                <w:rFonts w:ascii="Times New Roman" w:hAnsi="Times New Roman" w:cs="Times New Roman"/>
                <w:sz w:val="20"/>
                <w:szCs w:val="20"/>
              </w:rPr>
            </w:pPr>
            <w:r w:rsidRPr="0009090A">
              <w:rPr>
                <w:rFonts w:ascii="Times New Roman" w:hAnsi="Times New Roman" w:cs="Times New Roman"/>
                <w:sz w:val="20"/>
                <w:szCs w:val="20"/>
              </w:rPr>
              <w:t>Цель. Обогащать чувственный опыт детей, учить различать величину предметов, подбирать соответствующие характеристики (большой, маленький, больше, меньше).</w:t>
            </w:r>
          </w:p>
          <w:p w14:paraId="581E564C" w14:textId="77777777" w:rsidR="000A429A" w:rsidRPr="0009090A" w:rsidRDefault="000A429A" w:rsidP="0009090A">
            <w:pPr>
              <w:spacing w:after="0" w:line="240" w:lineRule="auto"/>
              <w:textAlignment w:val="baseline"/>
              <w:rPr>
                <w:rFonts w:ascii="Times New Roman" w:hAnsi="Times New Roman" w:cs="Times New Roman"/>
                <w:sz w:val="20"/>
                <w:szCs w:val="20"/>
              </w:rPr>
            </w:pPr>
            <w:r w:rsidRPr="0009090A">
              <w:rPr>
                <w:rFonts w:ascii="Times New Roman" w:hAnsi="Times New Roman" w:cs="Times New Roman"/>
                <w:sz w:val="20"/>
                <w:szCs w:val="20"/>
              </w:rPr>
              <w:t>Игры по интересам  наблюдением воспитателя. Цель: учить детей объединяться в группы для совместной игры</w:t>
            </w:r>
          </w:p>
        </w:tc>
        <w:tc>
          <w:tcPr>
            <w:tcW w:w="2835" w:type="dxa"/>
            <w:tcBorders>
              <w:top w:val="single" w:sz="4" w:space="0" w:color="auto"/>
              <w:left w:val="single" w:sz="4" w:space="0" w:color="auto"/>
              <w:bottom w:val="single" w:sz="4" w:space="0" w:color="auto"/>
              <w:right w:val="single" w:sz="4" w:space="0" w:color="auto"/>
            </w:tcBorders>
            <w:hideMark/>
          </w:tcPr>
          <w:p w14:paraId="1EE19275" w14:textId="77777777" w:rsidR="000A429A" w:rsidRPr="0009090A" w:rsidRDefault="000A429A" w:rsidP="0009090A">
            <w:pPr>
              <w:spacing w:after="0" w:line="240" w:lineRule="auto"/>
              <w:rPr>
                <w:rFonts w:ascii="Times New Roman" w:hAnsi="Times New Roman" w:cs="Times New Roman"/>
                <w:sz w:val="20"/>
                <w:szCs w:val="20"/>
              </w:rPr>
            </w:pPr>
            <w:r w:rsidRPr="0009090A">
              <w:rPr>
                <w:rFonts w:ascii="Times New Roman" w:hAnsi="Times New Roman" w:cs="Times New Roman"/>
                <w:b/>
                <w:sz w:val="20"/>
                <w:szCs w:val="20"/>
              </w:rPr>
              <w:t>Самостоятельная игровая деятельность</w:t>
            </w:r>
            <w:r w:rsidRPr="0009090A">
              <w:rPr>
                <w:rFonts w:ascii="Times New Roman" w:hAnsi="Times New Roman" w:cs="Times New Roman"/>
                <w:sz w:val="20"/>
                <w:szCs w:val="20"/>
              </w:rPr>
              <w:t xml:space="preserve"> С/р и «Салон красоты». </w:t>
            </w:r>
            <w:r w:rsidRPr="0009090A">
              <w:rPr>
                <w:rFonts w:ascii="Times New Roman" w:hAnsi="Times New Roman" w:cs="Times New Roman"/>
                <w:b/>
                <w:sz w:val="20"/>
                <w:szCs w:val="20"/>
              </w:rPr>
              <w:t>Цель:</w:t>
            </w:r>
            <w:r w:rsidRPr="0009090A">
              <w:rPr>
                <w:rFonts w:ascii="Times New Roman" w:hAnsi="Times New Roman" w:cs="Times New Roman"/>
                <w:sz w:val="20"/>
                <w:szCs w:val="20"/>
              </w:rPr>
              <w:t xml:space="preserve"> </w:t>
            </w:r>
            <w:r w:rsidRPr="0009090A">
              <w:rPr>
                <w:rFonts w:ascii="Times New Roman" w:hAnsi="Times New Roman" w:cs="Times New Roman"/>
                <w:b/>
                <w:bCs/>
                <w:sz w:val="20"/>
                <w:szCs w:val="20"/>
                <w:shd w:val="clear" w:color="auto" w:fill="FFFFFF"/>
              </w:rPr>
              <w:t xml:space="preserve"> Учить детей обыгрывать замысел игры, распределять роли</w:t>
            </w:r>
          </w:p>
        </w:tc>
        <w:tc>
          <w:tcPr>
            <w:tcW w:w="2693" w:type="dxa"/>
            <w:tcBorders>
              <w:top w:val="single" w:sz="4" w:space="0" w:color="auto"/>
              <w:left w:val="single" w:sz="4" w:space="0" w:color="auto"/>
              <w:bottom w:val="single" w:sz="4" w:space="0" w:color="auto"/>
              <w:right w:val="single" w:sz="4" w:space="0" w:color="auto"/>
            </w:tcBorders>
            <w:hideMark/>
          </w:tcPr>
          <w:p w14:paraId="4EBC4322" w14:textId="77777777" w:rsidR="000A429A" w:rsidRPr="0009090A" w:rsidRDefault="000A429A" w:rsidP="0009090A">
            <w:pPr>
              <w:spacing w:after="0" w:line="240" w:lineRule="auto"/>
              <w:rPr>
                <w:rFonts w:ascii="Times New Roman" w:hAnsi="Times New Roman" w:cs="Times New Roman"/>
                <w:sz w:val="20"/>
                <w:szCs w:val="20"/>
              </w:rPr>
            </w:pPr>
            <w:r w:rsidRPr="0009090A">
              <w:rPr>
                <w:rFonts w:ascii="Times New Roman" w:hAnsi="Times New Roman" w:cs="Times New Roman"/>
                <w:sz w:val="20"/>
                <w:szCs w:val="20"/>
              </w:rPr>
              <w:t>Рассматривание иллюстраций, наглядного материала, энциклопедий по теме «ЗОЖ».</w:t>
            </w:r>
          </w:p>
          <w:p w14:paraId="276844C6" w14:textId="77777777" w:rsidR="000A429A" w:rsidRPr="0009090A" w:rsidRDefault="000A429A" w:rsidP="0009090A">
            <w:pPr>
              <w:spacing w:after="0" w:line="240" w:lineRule="auto"/>
              <w:rPr>
                <w:rFonts w:ascii="Times New Roman" w:hAnsi="Times New Roman" w:cs="Times New Roman"/>
                <w:sz w:val="20"/>
                <w:szCs w:val="20"/>
              </w:rPr>
            </w:pPr>
            <w:r w:rsidRPr="0009090A">
              <w:rPr>
                <w:rFonts w:ascii="Times New Roman" w:hAnsi="Times New Roman" w:cs="Times New Roman"/>
                <w:sz w:val="20"/>
                <w:szCs w:val="20"/>
              </w:rPr>
              <w:t>Цель: закреплять представления детей о здоровом образе жизни.</w:t>
            </w:r>
          </w:p>
        </w:tc>
      </w:tr>
      <w:tr w:rsidR="000A429A" w:rsidRPr="0009090A" w14:paraId="338F00CC" w14:textId="77777777" w:rsidTr="0009090A">
        <w:tc>
          <w:tcPr>
            <w:tcW w:w="1560" w:type="dxa"/>
            <w:tcBorders>
              <w:top w:val="single" w:sz="4" w:space="0" w:color="auto"/>
              <w:left w:val="single" w:sz="4" w:space="0" w:color="auto"/>
              <w:bottom w:val="single" w:sz="4" w:space="0" w:color="auto"/>
              <w:right w:val="single" w:sz="4" w:space="0" w:color="auto"/>
            </w:tcBorders>
            <w:hideMark/>
          </w:tcPr>
          <w:p w14:paraId="6B13C9CC" w14:textId="77777777" w:rsidR="000A429A" w:rsidRPr="0009090A" w:rsidRDefault="000A429A" w:rsidP="0009090A">
            <w:pPr>
              <w:spacing w:after="0" w:line="240" w:lineRule="auto"/>
              <w:rPr>
                <w:rFonts w:ascii="Times New Roman" w:hAnsi="Times New Roman" w:cs="Times New Roman"/>
                <w:b/>
                <w:sz w:val="20"/>
                <w:szCs w:val="20"/>
              </w:rPr>
            </w:pPr>
            <w:r w:rsidRPr="0009090A">
              <w:rPr>
                <w:rFonts w:ascii="Times New Roman" w:hAnsi="Times New Roman" w:cs="Times New Roman"/>
                <w:b/>
                <w:sz w:val="20"/>
                <w:szCs w:val="20"/>
              </w:rPr>
              <w:t>Работа с родителями</w:t>
            </w:r>
          </w:p>
        </w:tc>
        <w:tc>
          <w:tcPr>
            <w:tcW w:w="2976" w:type="dxa"/>
            <w:tcBorders>
              <w:top w:val="single" w:sz="4" w:space="0" w:color="auto"/>
              <w:left w:val="single" w:sz="4" w:space="0" w:color="auto"/>
              <w:bottom w:val="single" w:sz="4" w:space="0" w:color="auto"/>
              <w:right w:val="single" w:sz="4" w:space="0" w:color="auto"/>
            </w:tcBorders>
          </w:tcPr>
          <w:p w14:paraId="71317597" w14:textId="77777777" w:rsidR="000A429A" w:rsidRPr="0009090A" w:rsidRDefault="000A429A" w:rsidP="0009090A">
            <w:pPr>
              <w:spacing w:after="0" w:line="240" w:lineRule="auto"/>
              <w:rPr>
                <w:rFonts w:ascii="Times New Roman" w:hAnsi="Times New Roman" w:cs="Times New Roman"/>
                <w:sz w:val="20"/>
                <w:szCs w:val="20"/>
              </w:rPr>
            </w:pPr>
            <w:r w:rsidRPr="0009090A">
              <w:rPr>
                <w:rFonts w:ascii="Times New Roman" w:hAnsi="Times New Roman" w:cs="Times New Roman"/>
                <w:sz w:val="20"/>
                <w:szCs w:val="20"/>
              </w:rPr>
              <w:t>Консультация для родителей "Красивая осанка - залог здоровья".</w:t>
            </w:r>
          </w:p>
          <w:p w14:paraId="11792402" w14:textId="77777777" w:rsidR="000A429A" w:rsidRPr="0009090A" w:rsidRDefault="000A429A" w:rsidP="0009090A">
            <w:pPr>
              <w:spacing w:after="0" w:line="240" w:lineRule="auto"/>
              <w:rPr>
                <w:rFonts w:ascii="Times New Roman" w:hAnsi="Times New Roman" w:cs="Times New Roman"/>
                <w:sz w:val="20"/>
                <w:szCs w:val="20"/>
              </w:rPr>
            </w:pPr>
          </w:p>
        </w:tc>
        <w:tc>
          <w:tcPr>
            <w:tcW w:w="2835" w:type="dxa"/>
            <w:tcBorders>
              <w:top w:val="single" w:sz="4" w:space="0" w:color="auto"/>
              <w:left w:val="single" w:sz="4" w:space="0" w:color="auto"/>
              <w:bottom w:val="single" w:sz="4" w:space="0" w:color="auto"/>
              <w:right w:val="single" w:sz="4" w:space="0" w:color="auto"/>
            </w:tcBorders>
            <w:hideMark/>
          </w:tcPr>
          <w:p w14:paraId="6F6727D5" w14:textId="281E4B7A" w:rsidR="000A429A" w:rsidRPr="0009090A" w:rsidRDefault="000A429A" w:rsidP="0009090A">
            <w:pPr>
              <w:spacing w:after="0" w:line="240" w:lineRule="auto"/>
              <w:rPr>
                <w:rFonts w:ascii="Times New Roman" w:hAnsi="Times New Roman" w:cs="Times New Roman"/>
                <w:sz w:val="20"/>
                <w:szCs w:val="20"/>
              </w:rPr>
            </w:pPr>
            <w:r w:rsidRPr="0009090A">
              <w:rPr>
                <w:rFonts w:ascii="Times New Roman" w:hAnsi="Times New Roman" w:cs="Times New Roman"/>
                <w:sz w:val="20"/>
                <w:szCs w:val="20"/>
              </w:rPr>
              <w:t>Рекомендации о правильном питании дошкольников</w:t>
            </w:r>
          </w:p>
        </w:tc>
        <w:tc>
          <w:tcPr>
            <w:tcW w:w="2694" w:type="dxa"/>
            <w:tcBorders>
              <w:top w:val="single" w:sz="4" w:space="0" w:color="auto"/>
              <w:left w:val="single" w:sz="4" w:space="0" w:color="auto"/>
              <w:bottom w:val="single" w:sz="4" w:space="0" w:color="auto"/>
              <w:right w:val="single" w:sz="4" w:space="0" w:color="auto"/>
            </w:tcBorders>
            <w:hideMark/>
          </w:tcPr>
          <w:p w14:paraId="636FFEAD" w14:textId="77777777" w:rsidR="000A429A" w:rsidRPr="0009090A" w:rsidRDefault="000A429A" w:rsidP="0009090A">
            <w:pPr>
              <w:spacing w:after="0" w:line="240" w:lineRule="auto"/>
              <w:rPr>
                <w:rFonts w:ascii="Times New Roman" w:hAnsi="Times New Roman" w:cs="Times New Roman"/>
                <w:sz w:val="20"/>
                <w:szCs w:val="20"/>
              </w:rPr>
            </w:pPr>
            <w:r w:rsidRPr="0009090A">
              <w:rPr>
                <w:rFonts w:ascii="Times New Roman" w:hAnsi="Times New Roman" w:cs="Times New Roman"/>
                <w:sz w:val="20"/>
                <w:szCs w:val="20"/>
              </w:rPr>
              <w:t>Беседы о состоянии здоровья детей.</w:t>
            </w:r>
          </w:p>
        </w:tc>
        <w:tc>
          <w:tcPr>
            <w:tcW w:w="2835" w:type="dxa"/>
            <w:tcBorders>
              <w:top w:val="single" w:sz="4" w:space="0" w:color="auto"/>
              <w:left w:val="single" w:sz="4" w:space="0" w:color="auto"/>
              <w:bottom w:val="single" w:sz="4" w:space="0" w:color="auto"/>
              <w:right w:val="single" w:sz="4" w:space="0" w:color="auto"/>
            </w:tcBorders>
          </w:tcPr>
          <w:p w14:paraId="5A8A2D0E" w14:textId="77777777" w:rsidR="000A429A" w:rsidRPr="0009090A" w:rsidRDefault="000A429A" w:rsidP="0009090A">
            <w:pPr>
              <w:spacing w:after="0" w:line="240" w:lineRule="auto"/>
              <w:rPr>
                <w:rFonts w:ascii="Times New Roman" w:hAnsi="Times New Roman" w:cs="Times New Roman"/>
                <w:sz w:val="20"/>
                <w:szCs w:val="20"/>
              </w:rPr>
            </w:pPr>
            <w:r w:rsidRPr="0009090A">
              <w:rPr>
                <w:rFonts w:ascii="Times New Roman" w:hAnsi="Times New Roman" w:cs="Times New Roman"/>
                <w:sz w:val="20"/>
                <w:szCs w:val="20"/>
              </w:rPr>
              <w:t>Беседа «Какое место занимает физкультура в вашей семье?».</w:t>
            </w:r>
          </w:p>
          <w:p w14:paraId="01EF55BF" w14:textId="77777777" w:rsidR="000A429A" w:rsidRPr="0009090A" w:rsidRDefault="000A429A" w:rsidP="0009090A">
            <w:pPr>
              <w:spacing w:after="0" w:line="240" w:lineRule="auto"/>
              <w:rPr>
                <w:rFonts w:ascii="Times New Roman" w:hAnsi="Times New Roman" w:cs="Times New Roman"/>
                <w:sz w:val="20"/>
                <w:szCs w:val="20"/>
              </w:rPr>
            </w:pPr>
          </w:p>
        </w:tc>
        <w:tc>
          <w:tcPr>
            <w:tcW w:w="2693" w:type="dxa"/>
            <w:tcBorders>
              <w:top w:val="single" w:sz="4" w:space="0" w:color="auto"/>
              <w:left w:val="single" w:sz="4" w:space="0" w:color="auto"/>
              <w:bottom w:val="single" w:sz="4" w:space="0" w:color="auto"/>
              <w:right w:val="single" w:sz="4" w:space="0" w:color="auto"/>
            </w:tcBorders>
          </w:tcPr>
          <w:p w14:paraId="3AA052A3" w14:textId="06BDBE6D" w:rsidR="000A429A" w:rsidRPr="0009090A" w:rsidRDefault="000A429A" w:rsidP="0009090A">
            <w:pPr>
              <w:spacing w:after="0" w:line="240" w:lineRule="auto"/>
              <w:rPr>
                <w:rFonts w:ascii="Times New Roman" w:hAnsi="Times New Roman" w:cs="Times New Roman"/>
                <w:sz w:val="20"/>
                <w:szCs w:val="20"/>
              </w:rPr>
            </w:pPr>
            <w:r w:rsidRPr="0009090A">
              <w:rPr>
                <w:rFonts w:ascii="Times New Roman" w:hAnsi="Times New Roman" w:cs="Times New Roman"/>
                <w:sz w:val="20"/>
                <w:szCs w:val="20"/>
              </w:rPr>
              <w:t>Памятка для родителей по формированию здор</w:t>
            </w:r>
            <w:r w:rsidR="00F459E6" w:rsidRPr="0009090A">
              <w:rPr>
                <w:rFonts w:ascii="Times New Roman" w:hAnsi="Times New Roman" w:cs="Times New Roman"/>
                <w:sz w:val="20"/>
                <w:szCs w:val="20"/>
              </w:rPr>
              <w:t>ового образа жизни».</w:t>
            </w:r>
          </w:p>
        </w:tc>
      </w:tr>
    </w:tbl>
    <w:p w14:paraId="101E53D3" w14:textId="77777777" w:rsidR="000A429A" w:rsidRPr="00A53424" w:rsidRDefault="000A429A" w:rsidP="00292C4F">
      <w:pPr>
        <w:rPr>
          <w:rFonts w:ascii="Times New Roman" w:hAnsi="Times New Roman" w:cs="Times New Roman"/>
        </w:rPr>
      </w:pPr>
    </w:p>
    <w:p w14:paraId="76828497" w14:textId="1E3D0557" w:rsidR="000A429A" w:rsidRPr="00A53424" w:rsidRDefault="007863A6" w:rsidP="0009090A">
      <w:pPr>
        <w:jc w:val="center"/>
        <w:rPr>
          <w:rFonts w:ascii="Times New Roman" w:hAnsi="Times New Roman" w:cs="Times New Roman"/>
          <w:b/>
        </w:rPr>
      </w:pPr>
      <w:r>
        <w:rPr>
          <w:rFonts w:ascii="Times New Roman" w:hAnsi="Times New Roman" w:cs="Times New Roman"/>
          <w:b/>
        </w:rPr>
        <w:t>1</w:t>
      </w:r>
      <w:r w:rsidR="000A429A" w:rsidRPr="00A53424">
        <w:rPr>
          <w:rFonts w:ascii="Times New Roman" w:hAnsi="Times New Roman" w:cs="Times New Roman"/>
          <w:b/>
        </w:rPr>
        <w:t xml:space="preserve"> неделя октября</w:t>
      </w:r>
      <w:r w:rsidR="008516F7">
        <w:rPr>
          <w:rFonts w:ascii="Times New Roman" w:hAnsi="Times New Roman" w:cs="Times New Roman"/>
          <w:b/>
        </w:rPr>
        <w:t xml:space="preserve"> Домашние и дикие животные.</w:t>
      </w:r>
      <w:r w:rsidR="006C3035">
        <w:rPr>
          <w:rFonts w:ascii="Times New Roman" w:hAnsi="Times New Roman" w:cs="Times New Roman"/>
          <w:b/>
        </w:rPr>
        <w:t xml:space="preserve"> </w:t>
      </w:r>
      <w:r w:rsidR="008516F7">
        <w:rPr>
          <w:rFonts w:ascii="Times New Roman" w:hAnsi="Times New Roman" w:cs="Times New Roman"/>
          <w:b/>
        </w:rPr>
        <w:t>Мой питомец.</w:t>
      </w:r>
    </w:p>
    <w:tbl>
      <w:tblPr>
        <w:tblStyle w:val="a3"/>
        <w:tblW w:w="15593" w:type="dxa"/>
        <w:tblInd w:w="-5" w:type="dxa"/>
        <w:tblLayout w:type="fixed"/>
        <w:tblLook w:val="04A0" w:firstRow="1" w:lastRow="0" w:firstColumn="1" w:lastColumn="0" w:noHBand="0" w:noVBand="1"/>
      </w:tblPr>
      <w:tblGrid>
        <w:gridCol w:w="1560"/>
        <w:gridCol w:w="2976"/>
        <w:gridCol w:w="2835"/>
        <w:gridCol w:w="2694"/>
        <w:gridCol w:w="2835"/>
        <w:gridCol w:w="2693"/>
      </w:tblGrid>
      <w:tr w:rsidR="000A429A" w:rsidRPr="0009090A" w14:paraId="222CA705" w14:textId="77777777" w:rsidTr="0009090A">
        <w:trPr>
          <w:trHeight w:val="343"/>
        </w:trPr>
        <w:tc>
          <w:tcPr>
            <w:tcW w:w="1560" w:type="dxa"/>
          </w:tcPr>
          <w:p w14:paraId="109C9AFD" w14:textId="77777777" w:rsidR="000A429A" w:rsidRPr="0009090A" w:rsidRDefault="000A429A" w:rsidP="0009090A">
            <w:pPr>
              <w:spacing w:after="0" w:line="240" w:lineRule="auto"/>
              <w:rPr>
                <w:rFonts w:ascii="Times New Roman" w:hAnsi="Times New Roman" w:cs="Times New Roman"/>
                <w:b/>
                <w:sz w:val="20"/>
                <w:szCs w:val="20"/>
              </w:rPr>
            </w:pPr>
            <w:r w:rsidRPr="0009090A">
              <w:rPr>
                <w:rFonts w:ascii="Times New Roman" w:hAnsi="Times New Roman" w:cs="Times New Roman"/>
                <w:b/>
                <w:sz w:val="20"/>
                <w:szCs w:val="20"/>
              </w:rPr>
              <w:lastRenderedPageBreak/>
              <w:t>Образовательная область</w:t>
            </w:r>
          </w:p>
        </w:tc>
        <w:tc>
          <w:tcPr>
            <w:tcW w:w="2976" w:type="dxa"/>
          </w:tcPr>
          <w:p w14:paraId="62F2A184" w14:textId="61800E26" w:rsidR="000A429A" w:rsidRPr="0009090A" w:rsidRDefault="000A429A" w:rsidP="0009090A">
            <w:pPr>
              <w:spacing w:after="0" w:line="240" w:lineRule="auto"/>
              <w:rPr>
                <w:rFonts w:ascii="Times New Roman" w:hAnsi="Times New Roman" w:cs="Times New Roman"/>
                <w:b/>
                <w:sz w:val="20"/>
                <w:szCs w:val="20"/>
              </w:rPr>
            </w:pPr>
            <w:r w:rsidRPr="0009090A">
              <w:rPr>
                <w:rFonts w:ascii="Times New Roman" w:hAnsi="Times New Roman" w:cs="Times New Roman"/>
                <w:b/>
                <w:sz w:val="20"/>
                <w:szCs w:val="20"/>
              </w:rPr>
              <w:t>Понедельник</w:t>
            </w:r>
          </w:p>
        </w:tc>
        <w:tc>
          <w:tcPr>
            <w:tcW w:w="2835" w:type="dxa"/>
          </w:tcPr>
          <w:p w14:paraId="112B3B58" w14:textId="77777777" w:rsidR="000A429A" w:rsidRPr="0009090A" w:rsidRDefault="000A429A" w:rsidP="0009090A">
            <w:pPr>
              <w:spacing w:after="0" w:line="240" w:lineRule="auto"/>
              <w:rPr>
                <w:rFonts w:ascii="Times New Roman" w:hAnsi="Times New Roman" w:cs="Times New Roman"/>
                <w:b/>
                <w:sz w:val="20"/>
                <w:szCs w:val="20"/>
              </w:rPr>
            </w:pPr>
            <w:r w:rsidRPr="0009090A">
              <w:rPr>
                <w:rFonts w:ascii="Times New Roman" w:hAnsi="Times New Roman" w:cs="Times New Roman"/>
                <w:b/>
                <w:sz w:val="20"/>
                <w:szCs w:val="20"/>
              </w:rPr>
              <w:t>Вторник</w:t>
            </w:r>
          </w:p>
        </w:tc>
        <w:tc>
          <w:tcPr>
            <w:tcW w:w="2694" w:type="dxa"/>
          </w:tcPr>
          <w:p w14:paraId="42905225" w14:textId="77777777" w:rsidR="000A429A" w:rsidRPr="0009090A" w:rsidRDefault="000A429A" w:rsidP="0009090A">
            <w:pPr>
              <w:spacing w:after="0" w:line="240" w:lineRule="auto"/>
              <w:rPr>
                <w:rFonts w:ascii="Times New Roman" w:hAnsi="Times New Roman" w:cs="Times New Roman"/>
                <w:b/>
                <w:sz w:val="20"/>
                <w:szCs w:val="20"/>
              </w:rPr>
            </w:pPr>
            <w:r w:rsidRPr="0009090A">
              <w:rPr>
                <w:rFonts w:ascii="Times New Roman" w:hAnsi="Times New Roman" w:cs="Times New Roman"/>
                <w:b/>
                <w:sz w:val="20"/>
                <w:szCs w:val="20"/>
              </w:rPr>
              <w:t>Среда</w:t>
            </w:r>
          </w:p>
        </w:tc>
        <w:tc>
          <w:tcPr>
            <w:tcW w:w="2835" w:type="dxa"/>
          </w:tcPr>
          <w:p w14:paraId="35AC319B" w14:textId="77777777" w:rsidR="000A429A" w:rsidRPr="0009090A" w:rsidRDefault="000A429A" w:rsidP="0009090A">
            <w:pPr>
              <w:spacing w:after="0" w:line="240" w:lineRule="auto"/>
              <w:rPr>
                <w:rFonts w:ascii="Times New Roman" w:hAnsi="Times New Roman" w:cs="Times New Roman"/>
                <w:b/>
                <w:sz w:val="20"/>
                <w:szCs w:val="20"/>
              </w:rPr>
            </w:pPr>
            <w:r w:rsidRPr="0009090A">
              <w:rPr>
                <w:rFonts w:ascii="Times New Roman" w:hAnsi="Times New Roman" w:cs="Times New Roman"/>
                <w:b/>
                <w:sz w:val="20"/>
                <w:szCs w:val="20"/>
              </w:rPr>
              <w:t>Четверг</w:t>
            </w:r>
          </w:p>
        </w:tc>
        <w:tc>
          <w:tcPr>
            <w:tcW w:w="2693" w:type="dxa"/>
          </w:tcPr>
          <w:p w14:paraId="29F7CAD2" w14:textId="77777777" w:rsidR="000A429A" w:rsidRPr="0009090A" w:rsidRDefault="000A429A" w:rsidP="0009090A">
            <w:pPr>
              <w:spacing w:after="0" w:line="240" w:lineRule="auto"/>
              <w:rPr>
                <w:rFonts w:ascii="Times New Roman" w:hAnsi="Times New Roman" w:cs="Times New Roman"/>
                <w:b/>
                <w:sz w:val="20"/>
                <w:szCs w:val="20"/>
              </w:rPr>
            </w:pPr>
            <w:r w:rsidRPr="0009090A">
              <w:rPr>
                <w:rFonts w:ascii="Times New Roman" w:hAnsi="Times New Roman" w:cs="Times New Roman"/>
                <w:b/>
                <w:sz w:val="20"/>
                <w:szCs w:val="20"/>
              </w:rPr>
              <w:t>Пятница</w:t>
            </w:r>
          </w:p>
        </w:tc>
      </w:tr>
      <w:tr w:rsidR="000A429A" w:rsidRPr="0009090A" w14:paraId="1797D5AA" w14:textId="77777777" w:rsidTr="0009090A">
        <w:trPr>
          <w:trHeight w:val="488"/>
        </w:trPr>
        <w:tc>
          <w:tcPr>
            <w:tcW w:w="1560" w:type="dxa"/>
          </w:tcPr>
          <w:p w14:paraId="26101E4B" w14:textId="77777777" w:rsidR="000A429A" w:rsidRPr="0009090A" w:rsidRDefault="000A429A" w:rsidP="0009090A">
            <w:pPr>
              <w:spacing w:after="0" w:line="240" w:lineRule="auto"/>
              <w:rPr>
                <w:rFonts w:ascii="Times New Roman" w:hAnsi="Times New Roman" w:cs="Times New Roman"/>
                <w:sz w:val="20"/>
                <w:szCs w:val="20"/>
              </w:rPr>
            </w:pPr>
            <w:r w:rsidRPr="0009090A">
              <w:rPr>
                <w:rFonts w:ascii="Times New Roman" w:hAnsi="Times New Roman" w:cs="Times New Roman"/>
                <w:b/>
                <w:sz w:val="20"/>
                <w:szCs w:val="20"/>
              </w:rPr>
              <w:t>Познавательное развитие</w:t>
            </w:r>
          </w:p>
        </w:tc>
        <w:tc>
          <w:tcPr>
            <w:tcW w:w="2976" w:type="dxa"/>
          </w:tcPr>
          <w:p w14:paraId="45265091" w14:textId="77777777" w:rsidR="00C33899" w:rsidRDefault="00C33899" w:rsidP="0009090A">
            <w:pPr>
              <w:spacing w:after="0" w:line="240" w:lineRule="auto"/>
              <w:rPr>
                <w:rFonts w:ascii="Times New Roman" w:hAnsi="Times New Roman" w:cs="Times New Roman"/>
                <w:b/>
                <w:sz w:val="20"/>
                <w:szCs w:val="20"/>
              </w:rPr>
            </w:pPr>
            <w:r>
              <w:rPr>
                <w:rFonts w:ascii="Times New Roman" w:hAnsi="Times New Roman" w:cs="Times New Roman"/>
                <w:b/>
                <w:sz w:val="20"/>
                <w:szCs w:val="20"/>
              </w:rPr>
              <w:t>Дикие животные</w:t>
            </w:r>
          </w:p>
          <w:p w14:paraId="27F96B11" w14:textId="0FE10FB9" w:rsidR="000A429A" w:rsidRPr="0009090A" w:rsidRDefault="000A429A" w:rsidP="0009090A">
            <w:pPr>
              <w:spacing w:after="0" w:line="240" w:lineRule="auto"/>
              <w:rPr>
                <w:rFonts w:ascii="Times New Roman" w:hAnsi="Times New Roman" w:cs="Times New Roman"/>
                <w:sz w:val="20"/>
                <w:szCs w:val="20"/>
              </w:rPr>
            </w:pPr>
            <w:r w:rsidRPr="0009090A">
              <w:rPr>
                <w:rFonts w:ascii="Times New Roman" w:hAnsi="Times New Roman" w:cs="Times New Roman"/>
                <w:sz w:val="20"/>
                <w:szCs w:val="20"/>
              </w:rPr>
              <w:t xml:space="preserve"> </w:t>
            </w:r>
            <w:r w:rsidRPr="0009090A">
              <w:rPr>
                <w:rFonts w:ascii="Times New Roman" w:hAnsi="Times New Roman" w:cs="Times New Roman"/>
                <w:b/>
                <w:sz w:val="20"/>
                <w:szCs w:val="20"/>
              </w:rPr>
              <w:t>Цель.</w:t>
            </w:r>
            <w:r w:rsidR="0028077F">
              <w:rPr>
                <w:rFonts w:ascii="Times New Roman" w:hAnsi="Times New Roman" w:cs="Times New Roman"/>
                <w:b/>
                <w:sz w:val="20"/>
                <w:szCs w:val="20"/>
              </w:rPr>
              <w:t xml:space="preserve"> </w:t>
            </w:r>
            <w:r w:rsidR="0028077F" w:rsidRPr="0028077F">
              <w:rPr>
                <w:rFonts w:ascii="Times New Roman" w:hAnsi="Times New Roman" w:cs="Times New Roman"/>
                <w:sz w:val="20"/>
                <w:szCs w:val="20"/>
              </w:rPr>
              <w:t>Формировать представления у детей о диких животных</w:t>
            </w:r>
            <w:r w:rsidR="0028077F">
              <w:rPr>
                <w:rFonts w:ascii="Times New Roman" w:hAnsi="Times New Roman" w:cs="Times New Roman"/>
                <w:sz w:val="20"/>
                <w:szCs w:val="20"/>
              </w:rPr>
              <w:t>, их внешний вид, питание. Воспи</w:t>
            </w:r>
            <w:r w:rsidR="0028077F" w:rsidRPr="0028077F">
              <w:rPr>
                <w:rFonts w:ascii="Times New Roman" w:hAnsi="Times New Roman" w:cs="Times New Roman"/>
                <w:sz w:val="20"/>
                <w:szCs w:val="20"/>
              </w:rPr>
              <w:t>тывать бережное отношение к животным, формировать познавательный интерес.</w:t>
            </w:r>
            <w:r w:rsidRPr="0009090A">
              <w:rPr>
                <w:rFonts w:ascii="Times New Roman" w:hAnsi="Times New Roman" w:cs="Times New Roman"/>
                <w:sz w:val="20"/>
                <w:szCs w:val="20"/>
              </w:rPr>
              <w:t xml:space="preserve"> </w:t>
            </w:r>
          </w:p>
          <w:p w14:paraId="12811471" w14:textId="6BF685B7" w:rsidR="000A429A" w:rsidRPr="0009090A" w:rsidRDefault="000A429A" w:rsidP="0009090A">
            <w:pPr>
              <w:spacing w:after="0" w:line="240" w:lineRule="auto"/>
              <w:rPr>
                <w:rFonts w:ascii="Times New Roman" w:hAnsi="Times New Roman" w:cs="Times New Roman"/>
                <w:sz w:val="20"/>
                <w:szCs w:val="20"/>
              </w:rPr>
            </w:pPr>
            <w:r w:rsidRPr="0009090A">
              <w:rPr>
                <w:rFonts w:ascii="Times New Roman" w:hAnsi="Times New Roman" w:cs="Times New Roman"/>
                <w:b/>
                <w:sz w:val="20"/>
                <w:szCs w:val="20"/>
              </w:rPr>
              <w:t>Отгадывание загадок о семье:</w:t>
            </w:r>
            <w:r w:rsidRPr="0009090A">
              <w:rPr>
                <w:rFonts w:ascii="Times New Roman" w:hAnsi="Times New Roman" w:cs="Times New Roman"/>
                <w:sz w:val="20"/>
                <w:szCs w:val="20"/>
              </w:rPr>
              <w:t xml:space="preserve"> Для мам</w:t>
            </w:r>
            <w:r w:rsidR="00F459E6" w:rsidRPr="0009090A">
              <w:rPr>
                <w:rFonts w:ascii="Times New Roman" w:hAnsi="Times New Roman" w:cs="Times New Roman"/>
                <w:sz w:val="20"/>
                <w:szCs w:val="20"/>
              </w:rPr>
              <w:t xml:space="preserve">ы она дочка -кто она для брата? </w:t>
            </w:r>
            <w:r w:rsidRPr="0009090A">
              <w:rPr>
                <w:rFonts w:ascii="Times New Roman" w:hAnsi="Times New Roman" w:cs="Times New Roman"/>
                <w:b/>
                <w:sz w:val="20"/>
                <w:szCs w:val="20"/>
              </w:rPr>
              <w:t>Цель.</w:t>
            </w:r>
            <w:r w:rsidRPr="0009090A">
              <w:rPr>
                <w:rFonts w:ascii="Times New Roman" w:hAnsi="Times New Roman" w:cs="Times New Roman"/>
                <w:sz w:val="20"/>
                <w:szCs w:val="20"/>
              </w:rPr>
              <w:t xml:space="preserve"> Развитие логического мышления.</w:t>
            </w:r>
          </w:p>
          <w:p w14:paraId="7CF9ED91" w14:textId="77777777" w:rsidR="000A429A" w:rsidRPr="0009090A" w:rsidRDefault="000A429A" w:rsidP="0009090A">
            <w:pPr>
              <w:spacing w:after="0" w:line="240" w:lineRule="auto"/>
              <w:rPr>
                <w:rFonts w:ascii="Times New Roman" w:hAnsi="Times New Roman" w:cs="Times New Roman"/>
                <w:b/>
                <w:sz w:val="20"/>
                <w:szCs w:val="20"/>
              </w:rPr>
            </w:pPr>
            <w:r w:rsidRPr="0009090A">
              <w:rPr>
                <w:rFonts w:ascii="Times New Roman" w:hAnsi="Times New Roman" w:cs="Times New Roman"/>
                <w:b/>
                <w:sz w:val="20"/>
                <w:szCs w:val="20"/>
              </w:rPr>
              <w:t>Наблюдение «Травянистые растения осенью».</w:t>
            </w:r>
          </w:p>
          <w:p w14:paraId="1B1BCE90" w14:textId="77777777" w:rsidR="000A429A" w:rsidRPr="0009090A" w:rsidRDefault="000A429A" w:rsidP="0009090A">
            <w:pPr>
              <w:spacing w:after="0" w:line="240" w:lineRule="auto"/>
              <w:rPr>
                <w:rFonts w:ascii="Times New Roman" w:hAnsi="Times New Roman" w:cs="Times New Roman"/>
                <w:sz w:val="20"/>
                <w:szCs w:val="20"/>
              </w:rPr>
            </w:pPr>
            <w:r w:rsidRPr="0009090A">
              <w:rPr>
                <w:rFonts w:ascii="Times New Roman" w:hAnsi="Times New Roman" w:cs="Times New Roman"/>
                <w:b/>
                <w:sz w:val="20"/>
                <w:szCs w:val="20"/>
              </w:rPr>
              <w:t xml:space="preserve">Цель. </w:t>
            </w:r>
            <w:r w:rsidRPr="0009090A">
              <w:rPr>
                <w:rFonts w:ascii="Times New Roman" w:hAnsi="Times New Roman" w:cs="Times New Roman"/>
                <w:sz w:val="20"/>
                <w:szCs w:val="20"/>
              </w:rPr>
              <w:t>Расширять представления детей о многообразии растительного мира, учить различать травянистые растения по внешнему виду. Обратить внимание детей на изменения, происходящие с растениями осенью под влиянием низких температур.</w:t>
            </w:r>
          </w:p>
          <w:p w14:paraId="14D01998" w14:textId="77777777" w:rsidR="000A429A" w:rsidRPr="0009090A" w:rsidRDefault="000A429A" w:rsidP="0009090A">
            <w:pPr>
              <w:spacing w:after="0" w:line="240" w:lineRule="auto"/>
              <w:rPr>
                <w:rFonts w:ascii="Times New Roman" w:hAnsi="Times New Roman" w:cs="Times New Roman"/>
                <w:b/>
                <w:sz w:val="20"/>
                <w:szCs w:val="20"/>
              </w:rPr>
            </w:pPr>
            <w:r w:rsidRPr="0009090A">
              <w:rPr>
                <w:rFonts w:ascii="Times New Roman" w:hAnsi="Times New Roman" w:cs="Times New Roman"/>
                <w:b/>
                <w:sz w:val="20"/>
                <w:szCs w:val="20"/>
              </w:rPr>
              <w:t>Наблюдение за прохожими.</w:t>
            </w:r>
          </w:p>
          <w:p w14:paraId="0E72A74D" w14:textId="77777777" w:rsidR="000A429A" w:rsidRPr="0009090A" w:rsidRDefault="000A429A" w:rsidP="0009090A">
            <w:pPr>
              <w:spacing w:after="0" w:line="240" w:lineRule="auto"/>
              <w:rPr>
                <w:rFonts w:ascii="Times New Roman" w:hAnsi="Times New Roman" w:cs="Times New Roman"/>
                <w:sz w:val="20"/>
                <w:szCs w:val="20"/>
              </w:rPr>
            </w:pPr>
            <w:r w:rsidRPr="0009090A">
              <w:rPr>
                <w:rFonts w:ascii="Times New Roman" w:hAnsi="Times New Roman" w:cs="Times New Roman"/>
                <w:b/>
                <w:sz w:val="20"/>
                <w:szCs w:val="20"/>
              </w:rPr>
              <w:t xml:space="preserve">Цель. </w:t>
            </w:r>
            <w:r w:rsidRPr="0009090A">
              <w:rPr>
                <w:rFonts w:ascii="Times New Roman" w:hAnsi="Times New Roman" w:cs="Times New Roman"/>
                <w:sz w:val="20"/>
                <w:szCs w:val="20"/>
              </w:rPr>
              <w:t>Расширять представления детей о зависимости одежды взрослых от погодных условий. Обратить внимание детей на то, что взрослые люди одеты в куртки, плащи, береты, шапки, платки, многие несут с собой зонты.</w:t>
            </w:r>
          </w:p>
        </w:tc>
        <w:tc>
          <w:tcPr>
            <w:tcW w:w="2835" w:type="dxa"/>
          </w:tcPr>
          <w:p w14:paraId="5F88E899" w14:textId="71A6020E" w:rsidR="000A429A" w:rsidRPr="0009090A" w:rsidRDefault="000A429A" w:rsidP="0009090A">
            <w:pPr>
              <w:spacing w:after="0" w:line="240" w:lineRule="auto"/>
              <w:rPr>
                <w:rFonts w:ascii="Times New Roman" w:hAnsi="Times New Roman" w:cs="Times New Roman"/>
                <w:b/>
                <w:sz w:val="20"/>
                <w:szCs w:val="20"/>
              </w:rPr>
            </w:pPr>
            <w:r w:rsidRPr="0009090A">
              <w:rPr>
                <w:rFonts w:ascii="Times New Roman" w:hAnsi="Times New Roman" w:cs="Times New Roman"/>
                <w:b/>
                <w:sz w:val="20"/>
                <w:szCs w:val="20"/>
              </w:rPr>
              <w:t>Беседа «</w:t>
            </w:r>
            <w:r w:rsidR="00C33899">
              <w:rPr>
                <w:rFonts w:ascii="Times New Roman" w:hAnsi="Times New Roman" w:cs="Times New Roman"/>
                <w:b/>
                <w:sz w:val="20"/>
                <w:szCs w:val="20"/>
              </w:rPr>
              <w:t>Морские животные и рыбы</w:t>
            </w:r>
            <w:r w:rsidRPr="0009090A">
              <w:rPr>
                <w:rFonts w:ascii="Times New Roman" w:hAnsi="Times New Roman" w:cs="Times New Roman"/>
                <w:b/>
                <w:sz w:val="20"/>
                <w:szCs w:val="20"/>
              </w:rPr>
              <w:t>»</w:t>
            </w:r>
          </w:p>
          <w:p w14:paraId="22501531" w14:textId="7FAEFD11" w:rsidR="000A429A" w:rsidRPr="0009090A" w:rsidRDefault="000A429A" w:rsidP="0009090A">
            <w:pPr>
              <w:spacing w:after="0" w:line="240" w:lineRule="auto"/>
              <w:rPr>
                <w:rFonts w:ascii="Times New Roman" w:hAnsi="Times New Roman" w:cs="Times New Roman"/>
                <w:b/>
                <w:sz w:val="20"/>
                <w:szCs w:val="20"/>
              </w:rPr>
            </w:pPr>
            <w:r w:rsidRPr="0009090A">
              <w:rPr>
                <w:rFonts w:ascii="Times New Roman" w:hAnsi="Times New Roman" w:cs="Times New Roman"/>
                <w:b/>
                <w:sz w:val="20"/>
                <w:szCs w:val="20"/>
              </w:rPr>
              <w:t>Цель.</w:t>
            </w:r>
            <w:r w:rsidR="00791226">
              <w:rPr>
                <w:rFonts w:ascii="Times New Roman" w:hAnsi="Times New Roman" w:cs="Times New Roman"/>
                <w:b/>
                <w:sz w:val="20"/>
                <w:szCs w:val="20"/>
              </w:rPr>
              <w:t xml:space="preserve"> </w:t>
            </w:r>
            <w:r w:rsidR="00791226" w:rsidRPr="00791226">
              <w:rPr>
                <w:rFonts w:ascii="Times New Roman" w:hAnsi="Times New Roman" w:cs="Times New Roman"/>
                <w:sz w:val="20"/>
                <w:szCs w:val="20"/>
              </w:rPr>
              <w:t>Расширять, углублять и закреплять знания детей об обитателях морей и океанов.</w:t>
            </w:r>
            <w:r w:rsidRPr="0009090A">
              <w:rPr>
                <w:rFonts w:ascii="Times New Roman" w:hAnsi="Times New Roman" w:cs="Times New Roman"/>
                <w:b/>
                <w:sz w:val="20"/>
                <w:szCs w:val="20"/>
              </w:rPr>
              <w:t xml:space="preserve"> </w:t>
            </w:r>
          </w:p>
          <w:p w14:paraId="2AD53E41" w14:textId="7505DDB4" w:rsidR="000A429A" w:rsidRPr="0009090A" w:rsidRDefault="00F459E6" w:rsidP="0009090A">
            <w:pPr>
              <w:spacing w:after="0" w:line="240" w:lineRule="auto"/>
              <w:rPr>
                <w:rFonts w:ascii="Times New Roman" w:hAnsi="Times New Roman" w:cs="Times New Roman"/>
                <w:b/>
                <w:sz w:val="20"/>
                <w:szCs w:val="20"/>
              </w:rPr>
            </w:pPr>
            <w:r w:rsidRPr="0009090A">
              <w:rPr>
                <w:rFonts w:ascii="Times New Roman" w:hAnsi="Times New Roman" w:cs="Times New Roman"/>
                <w:b/>
                <w:sz w:val="20"/>
                <w:szCs w:val="20"/>
              </w:rPr>
              <w:t xml:space="preserve">Индивидуальная работа по ФЭМП. </w:t>
            </w:r>
            <w:r w:rsidR="000A429A" w:rsidRPr="0009090A">
              <w:rPr>
                <w:rFonts w:ascii="Times New Roman" w:hAnsi="Times New Roman" w:cs="Times New Roman"/>
                <w:b/>
                <w:sz w:val="20"/>
                <w:szCs w:val="20"/>
              </w:rPr>
              <w:t>Цель.</w:t>
            </w:r>
            <w:r w:rsidR="000A429A" w:rsidRPr="0009090A">
              <w:rPr>
                <w:rFonts w:ascii="Times New Roman" w:hAnsi="Times New Roman" w:cs="Times New Roman"/>
                <w:sz w:val="20"/>
                <w:szCs w:val="20"/>
              </w:rPr>
              <w:t xml:space="preserve"> Учить детей порядковому счету в пределах пяти на основе правильных приемов счета, учить точно называть числительные по порядку.</w:t>
            </w:r>
          </w:p>
          <w:p w14:paraId="51C20879" w14:textId="59139F58" w:rsidR="000A429A" w:rsidRPr="0009090A" w:rsidRDefault="000A429A" w:rsidP="0009090A">
            <w:pPr>
              <w:spacing w:after="0" w:line="240" w:lineRule="auto"/>
              <w:rPr>
                <w:rFonts w:ascii="Times New Roman" w:hAnsi="Times New Roman" w:cs="Times New Roman"/>
                <w:b/>
                <w:sz w:val="20"/>
                <w:szCs w:val="20"/>
              </w:rPr>
            </w:pPr>
            <w:r w:rsidRPr="0009090A">
              <w:rPr>
                <w:rFonts w:ascii="Times New Roman" w:hAnsi="Times New Roman" w:cs="Times New Roman"/>
                <w:b/>
                <w:sz w:val="20"/>
                <w:szCs w:val="20"/>
              </w:rPr>
              <w:t>Наблюдение за воробьем</w:t>
            </w:r>
          </w:p>
          <w:p w14:paraId="1BCBE107" w14:textId="77777777" w:rsidR="000A429A" w:rsidRPr="0009090A" w:rsidRDefault="000A429A" w:rsidP="0009090A">
            <w:pPr>
              <w:spacing w:after="0" w:line="240" w:lineRule="auto"/>
              <w:rPr>
                <w:rFonts w:ascii="Times New Roman" w:hAnsi="Times New Roman" w:cs="Times New Roman"/>
                <w:sz w:val="20"/>
                <w:szCs w:val="20"/>
              </w:rPr>
            </w:pPr>
            <w:r w:rsidRPr="0009090A">
              <w:rPr>
                <w:rFonts w:ascii="Times New Roman" w:hAnsi="Times New Roman" w:cs="Times New Roman"/>
                <w:b/>
                <w:sz w:val="20"/>
                <w:szCs w:val="20"/>
              </w:rPr>
              <w:t xml:space="preserve">Цель. </w:t>
            </w:r>
            <w:r w:rsidRPr="0009090A">
              <w:rPr>
                <w:rFonts w:ascii="Times New Roman" w:hAnsi="Times New Roman" w:cs="Times New Roman"/>
                <w:sz w:val="20"/>
                <w:szCs w:val="20"/>
              </w:rPr>
              <w:t>Углублять знания об особенностях внешнего вида воробья, жизненных проявлений; активизировать внимание и память детей.</w:t>
            </w:r>
          </w:p>
          <w:p w14:paraId="77847F90" w14:textId="60D4CF47" w:rsidR="000A429A" w:rsidRPr="0009090A" w:rsidRDefault="000A429A" w:rsidP="0009090A">
            <w:pPr>
              <w:spacing w:after="0" w:line="240" w:lineRule="auto"/>
              <w:rPr>
                <w:rFonts w:ascii="Times New Roman" w:hAnsi="Times New Roman" w:cs="Times New Roman"/>
                <w:b/>
                <w:sz w:val="20"/>
                <w:szCs w:val="20"/>
              </w:rPr>
            </w:pPr>
            <w:r w:rsidRPr="0009090A">
              <w:rPr>
                <w:rFonts w:ascii="Times New Roman" w:hAnsi="Times New Roman" w:cs="Times New Roman"/>
                <w:b/>
                <w:sz w:val="20"/>
                <w:szCs w:val="20"/>
              </w:rPr>
              <w:t>Наблюдение за воробьем</w:t>
            </w:r>
          </w:p>
          <w:p w14:paraId="023C7716" w14:textId="66205AB8" w:rsidR="000A429A" w:rsidRPr="0009090A" w:rsidRDefault="000A429A" w:rsidP="0009090A">
            <w:pPr>
              <w:spacing w:after="0" w:line="240" w:lineRule="auto"/>
              <w:rPr>
                <w:rFonts w:ascii="Times New Roman" w:hAnsi="Times New Roman" w:cs="Times New Roman"/>
                <w:sz w:val="20"/>
                <w:szCs w:val="20"/>
              </w:rPr>
            </w:pPr>
            <w:r w:rsidRPr="0009090A">
              <w:rPr>
                <w:rFonts w:ascii="Times New Roman" w:hAnsi="Times New Roman" w:cs="Times New Roman"/>
                <w:b/>
                <w:sz w:val="20"/>
                <w:szCs w:val="20"/>
              </w:rPr>
              <w:t xml:space="preserve">Цели: </w:t>
            </w:r>
            <w:r w:rsidRPr="0009090A">
              <w:rPr>
                <w:rFonts w:ascii="Times New Roman" w:hAnsi="Times New Roman" w:cs="Times New Roman"/>
                <w:sz w:val="20"/>
                <w:szCs w:val="20"/>
              </w:rPr>
              <w:t>продолжать закреплять и систематизировать знания о воробье; обогащать словарный запас художественным словом о воробье; ак</w:t>
            </w:r>
            <w:r w:rsidR="00F459E6" w:rsidRPr="0009090A">
              <w:rPr>
                <w:rFonts w:ascii="Times New Roman" w:hAnsi="Times New Roman" w:cs="Times New Roman"/>
                <w:sz w:val="20"/>
                <w:szCs w:val="20"/>
              </w:rPr>
              <w:t>тивизировать внимание и память.</w:t>
            </w:r>
          </w:p>
        </w:tc>
        <w:tc>
          <w:tcPr>
            <w:tcW w:w="2694" w:type="dxa"/>
          </w:tcPr>
          <w:p w14:paraId="7E47FD53" w14:textId="02EDB713" w:rsidR="000A429A" w:rsidRPr="0009090A" w:rsidRDefault="00F459E6" w:rsidP="0009090A">
            <w:pPr>
              <w:spacing w:after="0" w:line="240" w:lineRule="auto"/>
              <w:rPr>
                <w:rFonts w:ascii="Times New Roman" w:hAnsi="Times New Roman" w:cs="Times New Roman"/>
                <w:b/>
                <w:sz w:val="20"/>
                <w:szCs w:val="20"/>
              </w:rPr>
            </w:pPr>
            <w:r w:rsidRPr="0009090A">
              <w:rPr>
                <w:rFonts w:ascii="Times New Roman" w:hAnsi="Times New Roman" w:cs="Times New Roman"/>
                <w:b/>
                <w:sz w:val="20"/>
                <w:szCs w:val="20"/>
              </w:rPr>
              <w:t xml:space="preserve">Ситуативный разговор </w:t>
            </w:r>
            <w:r w:rsidR="000A429A" w:rsidRPr="0009090A">
              <w:rPr>
                <w:rFonts w:ascii="Times New Roman" w:hAnsi="Times New Roman" w:cs="Times New Roman"/>
                <w:b/>
                <w:sz w:val="20"/>
                <w:szCs w:val="20"/>
              </w:rPr>
              <w:t>Беседа «</w:t>
            </w:r>
            <w:r w:rsidR="00C33899">
              <w:rPr>
                <w:rFonts w:ascii="Times New Roman" w:hAnsi="Times New Roman" w:cs="Times New Roman"/>
                <w:b/>
                <w:sz w:val="20"/>
                <w:szCs w:val="20"/>
              </w:rPr>
              <w:t>Птицы и насекомые</w:t>
            </w:r>
            <w:r w:rsidR="000A429A" w:rsidRPr="0009090A">
              <w:rPr>
                <w:rFonts w:ascii="Times New Roman" w:hAnsi="Times New Roman" w:cs="Times New Roman"/>
                <w:b/>
                <w:sz w:val="20"/>
                <w:szCs w:val="20"/>
              </w:rPr>
              <w:t>».</w:t>
            </w:r>
          </w:p>
          <w:p w14:paraId="49244B5B" w14:textId="1769CF8C" w:rsidR="000A429A" w:rsidRPr="0009090A" w:rsidRDefault="000A429A" w:rsidP="0009090A">
            <w:pPr>
              <w:spacing w:after="0" w:line="240" w:lineRule="auto"/>
              <w:rPr>
                <w:rFonts w:ascii="Times New Roman" w:hAnsi="Times New Roman" w:cs="Times New Roman"/>
                <w:sz w:val="20"/>
                <w:szCs w:val="20"/>
              </w:rPr>
            </w:pPr>
            <w:r w:rsidRPr="0009090A">
              <w:rPr>
                <w:rFonts w:ascii="Times New Roman" w:hAnsi="Times New Roman" w:cs="Times New Roman"/>
                <w:b/>
                <w:sz w:val="20"/>
                <w:szCs w:val="20"/>
              </w:rPr>
              <w:t>Цель.</w:t>
            </w:r>
            <w:r w:rsidR="00791226">
              <w:rPr>
                <w:rFonts w:ascii="Times New Roman" w:hAnsi="Times New Roman" w:cs="Times New Roman"/>
                <w:b/>
                <w:sz w:val="20"/>
                <w:szCs w:val="20"/>
              </w:rPr>
              <w:t xml:space="preserve"> </w:t>
            </w:r>
            <w:r w:rsidR="00791226" w:rsidRPr="00791226">
              <w:rPr>
                <w:rFonts w:ascii="Times New Roman" w:hAnsi="Times New Roman" w:cs="Times New Roman"/>
                <w:sz w:val="20"/>
                <w:szCs w:val="20"/>
              </w:rPr>
              <w:t>Расщирять</w:t>
            </w:r>
            <w:r w:rsidR="006C3035">
              <w:rPr>
                <w:rFonts w:ascii="Times New Roman" w:hAnsi="Times New Roman" w:cs="Times New Roman"/>
                <w:sz w:val="20"/>
                <w:szCs w:val="20"/>
              </w:rPr>
              <w:t xml:space="preserve"> </w:t>
            </w:r>
            <w:r w:rsidR="00791226" w:rsidRPr="00791226">
              <w:rPr>
                <w:rFonts w:ascii="Times New Roman" w:hAnsi="Times New Roman" w:cs="Times New Roman"/>
                <w:sz w:val="20"/>
                <w:szCs w:val="20"/>
              </w:rPr>
              <w:t xml:space="preserve"> знания о мире птиц и насекомых, их внешнем  виде, о роли в природе и жизни человека.</w:t>
            </w:r>
            <w:r w:rsidRPr="0009090A">
              <w:rPr>
                <w:rFonts w:ascii="Times New Roman" w:hAnsi="Times New Roman" w:cs="Times New Roman"/>
                <w:b/>
                <w:sz w:val="20"/>
                <w:szCs w:val="20"/>
              </w:rPr>
              <w:t xml:space="preserve"> Д/ и «Кто что слышит?»</w:t>
            </w:r>
          </w:p>
          <w:p w14:paraId="12B7B9D7" w14:textId="263EDFEE" w:rsidR="000A429A" w:rsidRPr="0009090A" w:rsidRDefault="000A429A" w:rsidP="0009090A">
            <w:pPr>
              <w:spacing w:after="0" w:line="240" w:lineRule="auto"/>
              <w:rPr>
                <w:rFonts w:ascii="Times New Roman" w:hAnsi="Times New Roman" w:cs="Times New Roman"/>
                <w:sz w:val="20"/>
                <w:szCs w:val="20"/>
              </w:rPr>
            </w:pPr>
            <w:r w:rsidRPr="0009090A">
              <w:rPr>
                <w:rFonts w:ascii="Times New Roman" w:hAnsi="Times New Roman" w:cs="Times New Roman"/>
                <w:b/>
                <w:sz w:val="20"/>
                <w:szCs w:val="20"/>
              </w:rPr>
              <w:t>Цель.</w:t>
            </w:r>
            <w:r w:rsidRPr="0009090A">
              <w:rPr>
                <w:rFonts w:ascii="Times New Roman" w:hAnsi="Times New Roman" w:cs="Times New Roman"/>
                <w:sz w:val="20"/>
                <w:szCs w:val="20"/>
              </w:rPr>
              <w:t xml:space="preserve"> Учить детей обозначать словами различные звуки, обогащать словарь, разви</w:t>
            </w:r>
            <w:r w:rsidR="00F459E6" w:rsidRPr="0009090A">
              <w:rPr>
                <w:rFonts w:ascii="Times New Roman" w:hAnsi="Times New Roman" w:cs="Times New Roman"/>
                <w:sz w:val="20"/>
                <w:szCs w:val="20"/>
              </w:rPr>
              <w:t>вать у детей слуховое внимание.</w:t>
            </w:r>
          </w:p>
          <w:p w14:paraId="2D6116C4" w14:textId="77777777" w:rsidR="000A429A" w:rsidRPr="0009090A" w:rsidRDefault="000A429A" w:rsidP="0009090A">
            <w:pPr>
              <w:spacing w:after="0" w:line="240" w:lineRule="auto"/>
              <w:rPr>
                <w:rFonts w:ascii="Times New Roman" w:hAnsi="Times New Roman" w:cs="Times New Roman"/>
                <w:b/>
                <w:sz w:val="20"/>
                <w:szCs w:val="20"/>
              </w:rPr>
            </w:pPr>
            <w:r w:rsidRPr="0009090A">
              <w:rPr>
                <w:rFonts w:ascii="Times New Roman" w:hAnsi="Times New Roman" w:cs="Times New Roman"/>
                <w:b/>
                <w:sz w:val="20"/>
                <w:szCs w:val="20"/>
              </w:rPr>
              <w:t>Наблюдение «Природа осенью».</w:t>
            </w:r>
          </w:p>
          <w:p w14:paraId="00B336BF" w14:textId="5F20CE9A" w:rsidR="000A429A" w:rsidRPr="0009090A" w:rsidRDefault="000A429A" w:rsidP="0009090A">
            <w:pPr>
              <w:spacing w:after="0" w:line="240" w:lineRule="auto"/>
              <w:rPr>
                <w:rFonts w:ascii="Times New Roman" w:hAnsi="Times New Roman" w:cs="Times New Roman"/>
                <w:sz w:val="20"/>
                <w:szCs w:val="20"/>
              </w:rPr>
            </w:pPr>
            <w:r w:rsidRPr="0009090A">
              <w:rPr>
                <w:rFonts w:ascii="Times New Roman" w:hAnsi="Times New Roman" w:cs="Times New Roman"/>
                <w:b/>
                <w:sz w:val="20"/>
                <w:szCs w:val="20"/>
              </w:rPr>
              <w:t>Цель.</w:t>
            </w:r>
            <w:r w:rsidRPr="0009090A">
              <w:rPr>
                <w:rFonts w:ascii="Times New Roman" w:hAnsi="Times New Roman" w:cs="Times New Roman"/>
                <w:sz w:val="20"/>
                <w:szCs w:val="20"/>
              </w:rPr>
              <w:t xml:space="preserve"> Учить детей видеть красоту золотой осени, рассказывать о многообразии красок, убранстве деревьев. Воспитывать любовь к природе.</w:t>
            </w:r>
          </w:p>
          <w:p w14:paraId="7647F32F" w14:textId="77777777" w:rsidR="000A429A" w:rsidRPr="0009090A" w:rsidRDefault="000A429A" w:rsidP="0009090A">
            <w:pPr>
              <w:spacing w:after="0" w:line="240" w:lineRule="auto"/>
              <w:rPr>
                <w:rFonts w:ascii="Times New Roman" w:hAnsi="Times New Roman" w:cs="Times New Roman"/>
                <w:b/>
                <w:sz w:val="20"/>
                <w:szCs w:val="20"/>
              </w:rPr>
            </w:pPr>
            <w:r w:rsidRPr="0009090A">
              <w:rPr>
                <w:rFonts w:ascii="Times New Roman" w:hAnsi="Times New Roman" w:cs="Times New Roman"/>
                <w:b/>
                <w:sz w:val="20"/>
                <w:szCs w:val="20"/>
              </w:rPr>
              <w:t>Наблюдение «Деревья осенью».</w:t>
            </w:r>
          </w:p>
          <w:p w14:paraId="318DB19E" w14:textId="7E06580B" w:rsidR="000A429A" w:rsidRPr="0009090A" w:rsidRDefault="000A429A" w:rsidP="0009090A">
            <w:pPr>
              <w:spacing w:after="0" w:line="240" w:lineRule="auto"/>
              <w:rPr>
                <w:rFonts w:ascii="Times New Roman" w:hAnsi="Times New Roman" w:cs="Times New Roman"/>
                <w:sz w:val="20"/>
                <w:szCs w:val="20"/>
              </w:rPr>
            </w:pPr>
            <w:r w:rsidRPr="0009090A">
              <w:rPr>
                <w:rFonts w:ascii="Times New Roman" w:hAnsi="Times New Roman" w:cs="Times New Roman"/>
                <w:b/>
                <w:sz w:val="20"/>
                <w:szCs w:val="20"/>
              </w:rPr>
              <w:t xml:space="preserve">Цель. </w:t>
            </w:r>
            <w:r w:rsidRPr="0009090A">
              <w:rPr>
                <w:rFonts w:ascii="Times New Roman" w:hAnsi="Times New Roman" w:cs="Times New Roman"/>
                <w:sz w:val="20"/>
                <w:szCs w:val="20"/>
              </w:rPr>
              <w:t>Учить детей различать деревья, отмечать произошедшие с ними изменения, рассказывать о них, используя конструкции сравнения («Летом листья были зелеными, а теперь стали желтыми»). Учить детей видеть красо</w:t>
            </w:r>
            <w:r w:rsidR="00F459E6" w:rsidRPr="0009090A">
              <w:rPr>
                <w:rFonts w:ascii="Times New Roman" w:hAnsi="Times New Roman" w:cs="Times New Roman"/>
                <w:sz w:val="20"/>
                <w:szCs w:val="20"/>
              </w:rPr>
              <w:t>ту осенней природы.</w:t>
            </w:r>
          </w:p>
        </w:tc>
        <w:tc>
          <w:tcPr>
            <w:tcW w:w="2835" w:type="dxa"/>
          </w:tcPr>
          <w:p w14:paraId="77A60AC2" w14:textId="09F12A21" w:rsidR="00F459E6" w:rsidRPr="0009090A" w:rsidRDefault="000A429A" w:rsidP="0009090A">
            <w:pPr>
              <w:spacing w:after="0" w:line="240" w:lineRule="auto"/>
              <w:rPr>
                <w:rFonts w:ascii="Times New Roman" w:hAnsi="Times New Roman" w:cs="Times New Roman"/>
                <w:b/>
                <w:sz w:val="20"/>
                <w:szCs w:val="20"/>
              </w:rPr>
            </w:pPr>
            <w:r w:rsidRPr="0009090A">
              <w:rPr>
                <w:rFonts w:ascii="Times New Roman" w:hAnsi="Times New Roman" w:cs="Times New Roman"/>
                <w:b/>
                <w:sz w:val="20"/>
                <w:szCs w:val="20"/>
              </w:rPr>
              <w:t>Беседа «</w:t>
            </w:r>
            <w:r w:rsidR="00C33899">
              <w:rPr>
                <w:rFonts w:ascii="Times New Roman" w:hAnsi="Times New Roman" w:cs="Times New Roman"/>
                <w:b/>
                <w:sz w:val="20"/>
                <w:szCs w:val="20"/>
              </w:rPr>
              <w:t>Домашние животные</w:t>
            </w:r>
            <w:r w:rsidR="00F459E6" w:rsidRPr="0009090A">
              <w:rPr>
                <w:rFonts w:ascii="Times New Roman" w:hAnsi="Times New Roman" w:cs="Times New Roman"/>
                <w:b/>
                <w:sz w:val="20"/>
                <w:szCs w:val="20"/>
              </w:rPr>
              <w:t xml:space="preserve">» </w:t>
            </w:r>
            <w:r w:rsidRPr="0009090A">
              <w:rPr>
                <w:rFonts w:ascii="Times New Roman" w:hAnsi="Times New Roman" w:cs="Times New Roman"/>
                <w:b/>
                <w:sz w:val="20"/>
                <w:szCs w:val="20"/>
              </w:rPr>
              <w:t xml:space="preserve">Цель. </w:t>
            </w:r>
            <w:r w:rsidR="00F130DF">
              <w:rPr>
                <w:rFonts w:ascii="Times New Roman" w:hAnsi="Times New Roman" w:cs="Times New Roman"/>
                <w:sz w:val="20"/>
                <w:szCs w:val="20"/>
              </w:rPr>
              <w:t>Закреплять названия домашних животных и их детенышей, где они живут, чем питаются, какую пользу получает от них человек.</w:t>
            </w:r>
            <w:r w:rsidR="00F459E6" w:rsidRPr="0009090A">
              <w:rPr>
                <w:rFonts w:ascii="Times New Roman" w:hAnsi="Times New Roman" w:cs="Times New Roman"/>
                <w:b/>
                <w:sz w:val="20"/>
                <w:szCs w:val="20"/>
              </w:rPr>
              <w:t xml:space="preserve">  </w:t>
            </w:r>
          </w:p>
          <w:p w14:paraId="49A4E721" w14:textId="6AEF4139" w:rsidR="000A429A" w:rsidRPr="0009090A" w:rsidRDefault="000A429A" w:rsidP="0009090A">
            <w:pPr>
              <w:spacing w:after="0" w:line="240" w:lineRule="auto"/>
              <w:rPr>
                <w:rFonts w:ascii="Times New Roman" w:hAnsi="Times New Roman" w:cs="Times New Roman"/>
                <w:b/>
                <w:sz w:val="20"/>
                <w:szCs w:val="20"/>
              </w:rPr>
            </w:pPr>
            <w:r w:rsidRPr="0009090A">
              <w:rPr>
                <w:rFonts w:ascii="Times New Roman" w:hAnsi="Times New Roman" w:cs="Times New Roman"/>
                <w:b/>
                <w:sz w:val="20"/>
                <w:szCs w:val="20"/>
              </w:rPr>
              <w:t>Д/ и «Так бывает или нет»</w:t>
            </w:r>
          </w:p>
          <w:p w14:paraId="5643C8CF" w14:textId="77777777" w:rsidR="000A429A" w:rsidRPr="0009090A" w:rsidRDefault="000A429A" w:rsidP="0009090A">
            <w:pPr>
              <w:spacing w:after="0" w:line="240" w:lineRule="auto"/>
              <w:rPr>
                <w:rFonts w:ascii="Times New Roman" w:hAnsi="Times New Roman" w:cs="Times New Roman"/>
                <w:b/>
                <w:sz w:val="20"/>
                <w:szCs w:val="20"/>
              </w:rPr>
            </w:pPr>
            <w:r w:rsidRPr="0009090A">
              <w:rPr>
                <w:rFonts w:ascii="Times New Roman" w:hAnsi="Times New Roman" w:cs="Times New Roman"/>
                <w:b/>
                <w:sz w:val="20"/>
                <w:szCs w:val="20"/>
              </w:rPr>
              <w:t xml:space="preserve"> Цель: </w:t>
            </w:r>
            <w:r w:rsidRPr="0009090A">
              <w:rPr>
                <w:rFonts w:ascii="Times New Roman" w:hAnsi="Times New Roman" w:cs="Times New Roman"/>
                <w:sz w:val="20"/>
                <w:szCs w:val="20"/>
              </w:rPr>
              <w:t>учить замечать непоследовательность в суждениях, развивать логическое мышление.</w:t>
            </w:r>
          </w:p>
          <w:p w14:paraId="017B95A7" w14:textId="77777777" w:rsidR="000A429A" w:rsidRPr="0009090A" w:rsidRDefault="000A429A" w:rsidP="0009090A">
            <w:pPr>
              <w:spacing w:after="0" w:line="240" w:lineRule="auto"/>
              <w:rPr>
                <w:rFonts w:ascii="Times New Roman" w:hAnsi="Times New Roman" w:cs="Times New Roman"/>
                <w:b/>
                <w:sz w:val="20"/>
                <w:szCs w:val="20"/>
              </w:rPr>
            </w:pPr>
            <w:r w:rsidRPr="0009090A">
              <w:rPr>
                <w:rFonts w:ascii="Times New Roman" w:hAnsi="Times New Roman" w:cs="Times New Roman"/>
                <w:b/>
                <w:sz w:val="20"/>
                <w:szCs w:val="20"/>
              </w:rPr>
              <w:t>Наблюдение за птицами.</w:t>
            </w:r>
          </w:p>
          <w:p w14:paraId="7D28E315" w14:textId="10928FE0" w:rsidR="000A429A" w:rsidRPr="0009090A" w:rsidRDefault="000A429A" w:rsidP="0009090A">
            <w:pPr>
              <w:spacing w:after="0" w:line="240" w:lineRule="auto"/>
              <w:rPr>
                <w:rFonts w:ascii="Times New Roman" w:hAnsi="Times New Roman" w:cs="Times New Roman"/>
                <w:sz w:val="20"/>
                <w:szCs w:val="20"/>
              </w:rPr>
            </w:pPr>
            <w:r w:rsidRPr="0009090A">
              <w:rPr>
                <w:rFonts w:ascii="Times New Roman" w:hAnsi="Times New Roman" w:cs="Times New Roman"/>
                <w:b/>
                <w:sz w:val="20"/>
                <w:szCs w:val="20"/>
              </w:rPr>
              <w:t xml:space="preserve">Цель. </w:t>
            </w:r>
            <w:r w:rsidRPr="0009090A">
              <w:rPr>
                <w:rFonts w:ascii="Times New Roman" w:hAnsi="Times New Roman" w:cs="Times New Roman"/>
                <w:sz w:val="20"/>
                <w:szCs w:val="20"/>
              </w:rPr>
              <w:t>Обратить внимание детей на поведение птиц: осенью птицы прилетают поближе к жилищам людей в поисках корма, возможности согреться, обсудить, чем мы можем помочь птицам в холодное время года.</w:t>
            </w:r>
          </w:p>
          <w:p w14:paraId="249C9E68" w14:textId="61A6348D" w:rsidR="000A429A" w:rsidRPr="0009090A" w:rsidRDefault="000A429A" w:rsidP="0009090A">
            <w:pPr>
              <w:spacing w:after="0" w:line="240" w:lineRule="auto"/>
              <w:rPr>
                <w:rFonts w:ascii="Times New Roman" w:hAnsi="Times New Roman" w:cs="Times New Roman"/>
                <w:b/>
                <w:sz w:val="20"/>
                <w:szCs w:val="20"/>
              </w:rPr>
            </w:pPr>
            <w:r w:rsidRPr="0009090A">
              <w:rPr>
                <w:rFonts w:ascii="Times New Roman" w:hAnsi="Times New Roman" w:cs="Times New Roman"/>
                <w:b/>
                <w:sz w:val="20"/>
                <w:szCs w:val="20"/>
              </w:rPr>
              <w:t>Наблюдение за птицами во время кормления</w:t>
            </w:r>
          </w:p>
          <w:p w14:paraId="2775D1E0" w14:textId="77777777" w:rsidR="000A429A" w:rsidRPr="0009090A" w:rsidRDefault="000A429A" w:rsidP="0009090A">
            <w:pPr>
              <w:spacing w:after="0" w:line="240" w:lineRule="auto"/>
              <w:rPr>
                <w:rFonts w:ascii="Times New Roman" w:hAnsi="Times New Roman" w:cs="Times New Roman"/>
                <w:sz w:val="20"/>
                <w:szCs w:val="20"/>
              </w:rPr>
            </w:pPr>
            <w:r w:rsidRPr="0009090A">
              <w:rPr>
                <w:rFonts w:ascii="Times New Roman" w:hAnsi="Times New Roman" w:cs="Times New Roman"/>
                <w:b/>
                <w:sz w:val="20"/>
                <w:szCs w:val="20"/>
              </w:rPr>
              <w:t xml:space="preserve">Цели.  </w:t>
            </w:r>
            <w:r w:rsidRPr="0009090A">
              <w:rPr>
                <w:rFonts w:ascii="Times New Roman" w:hAnsi="Times New Roman" w:cs="Times New Roman"/>
                <w:sz w:val="20"/>
                <w:szCs w:val="20"/>
              </w:rPr>
              <w:t>Прививать желание заботиться о птицах; формировать знания о повадках птиц; воспитывать любовь к природе.</w:t>
            </w:r>
          </w:p>
        </w:tc>
        <w:tc>
          <w:tcPr>
            <w:tcW w:w="2693" w:type="dxa"/>
          </w:tcPr>
          <w:p w14:paraId="42EFFB2E" w14:textId="514BE83A" w:rsidR="000A429A" w:rsidRPr="0009090A" w:rsidRDefault="000A429A" w:rsidP="0009090A">
            <w:pPr>
              <w:spacing w:after="0" w:line="240" w:lineRule="auto"/>
              <w:rPr>
                <w:rFonts w:ascii="Times New Roman" w:hAnsi="Times New Roman" w:cs="Times New Roman"/>
                <w:b/>
                <w:sz w:val="20"/>
                <w:szCs w:val="20"/>
              </w:rPr>
            </w:pPr>
            <w:r w:rsidRPr="0009090A">
              <w:rPr>
                <w:rFonts w:ascii="Times New Roman" w:hAnsi="Times New Roman" w:cs="Times New Roman"/>
                <w:b/>
                <w:sz w:val="20"/>
                <w:szCs w:val="20"/>
              </w:rPr>
              <w:t>Беседа «</w:t>
            </w:r>
            <w:r w:rsidR="00C33899">
              <w:rPr>
                <w:rFonts w:ascii="Times New Roman" w:hAnsi="Times New Roman" w:cs="Times New Roman"/>
                <w:b/>
                <w:sz w:val="20"/>
                <w:szCs w:val="20"/>
              </w:rPr>
              <w:t>Мой питомец</w:t>
            </w:r>
            <w:r w:rsidR="00F459E6" w:rsidRPr="0009090A">
              <w:rPr>
                <w:rFonts w:ascii="Times New Roman" w:hAnsi="Times New Roman" w:cs="Times New Roman"/>
                <w:b/>
                <w:sz w:val="20"/>
                <w:szCs w:val="20"/>
              </w:rPr>
              <w:t xml:space="preserve">» </w:t>
            </w:r>
            <w:r w:rsidRPr="0009090A">
              <w:rPr>
                <w:rFonts w:ascii="Times New Roman" w:hAnsi="Times New Roman" w:cs="Times New Roman"/>
                <w:b/>
                <w:sz w:val="20"/>
                <w:szCs w:val="20"/>
              </w:rPr>
              <w:t>Цель</w:t>
            </w:r>
            <w:r w:rsidR="006C3035">
              <w:rPr>
                <w:rFonts w:ascii="Times New Roman" w:hAnsi="Times New Roman" w:cs="Times New Roman"/>
                <w:b/>
                <w:sz w:val="20"/>
                <w:szCs w:val="20"/>
              </w:rPr>
              <w:t xml:space="preserve">: </w:t>
            </w:r>
            <w:r w:rsidR="006C3035" w:rsidRPr="006C3035">
              <w:rPr>
                <w:rFonts w:ascii="Times New Roman" w:hAnsi="Times New Roman" w:cs="Times New Roman"/>
                <w:sz w:val="20"/>
                <w:szCs w:val="20"/>
              </w:rPr>
              <w:t>воспитывать гуманные чувства к своим домашним любимцам.</w:t>
            </w:r>
            <w:r w:rsidRPr="0009090A">
              <w:rPr>
                <w:rFonts w:ascii="Times New Roman" w:hAnsi="Times New Roman" w:cs="Times New Roman"/>
                <w:sz w:val="20"/>
                <w:szCs w:val="20"/>
              </w:rPr>
              <w:t xml:space="preserve"> </w:t>
            </w:r>
          </w:p>
          <w:p w14:paraId="0B83F5A5" w14:textId="77777777" w:rsidR="000A429A" w:rsidRPr="0009090A" w:rsidRDefault="000A429A" w:rsidP="0009090A">
            <w:pPr>
              <w:spacing w:after="0" w:line="240" w:lineRule="auto"/>
              <w:rPr>
                <w:rFonts w:ascii="Times New Roman" w:hAnsi="Times New Roman" w:cs="Times New Roman"/>
                <w:b/>
                <w:sz w:val="20"/>
                <w:szCs w:val="20"/>
              </w:rPr>
            </w:pPr>
            <w:r w:rsidRPr="0009090A">
              <w:rPr>
                <w:rFonts w:ascii="Times New Roman" w:hAnsi="Times New Roman" w:cs="Times New Roman"/>
                <w:b/>
                <w:sz w:val="20"/>
                <w:szCs w:val="20"/>
              </w:rPr>
              <w:t>Наблюдение за трудом взрослых: уборка листвы.</w:t>
            </w:r>
          </w:p>
          <w:p w14:paraId="60737DED" w14:textId="403AFD8F" w:rsidR="000A429A" w:rsidRPr="0009090A" w:rsidRDefault="000A429A" w:rsidP="0009090A">
            <w:pPr>
              <w:spacing w:after="0" w:line="240" w:lineRule="auto"/>
              <w:rPr>
                <w:rFonts w:ascii="Times New Roman" w:hAnsi="Times New Roman" w:cs="Times New Roman"/>
                <w:sz w:val="20"/>
                <w:szCs w:val="20"/>
              </w:rPr>
            </w:pPr>
            <w:r w:rsidRPr="0009090A">
              <w:rPr>
                <w:rFonts w:ascii="Times New Roman" w:hAnsi="Times New Roman" w:cs="Times New Roman"/>
                <w:b/>
                <w:sz w:val="20"/>
                <w:szCs w:val="20"/>
              </w:rPr>
              <w:t>Цель.</w:t>
            </w:r>
            <w:r w:rsidRPr="0009090A">
              <w:rPr>
                <w:rFonts w:ascii="Times New Roman" w:hAnsi="Times New Roman" w:cs="Times New Roman"/>
                <w:sz w:val="20"/>
                <w:szCs w:val="20"/>
              </w:rPr>
              <w:t xml:space="preserve"> Расширять представления детей о многообразии трудовых действий, рассказать о необходимости выполнения данной операции. Познакомить ребят с тем, как готовят растения к зиме, обратить внимание детей на орудия труда (грабли, лопаты, березовые веники, корзины), уточнить их названия. </w:t>
            </w:r>
            <w:r w:rsidRPr="0009090A">
              <w:rPr>
                <w:rFonts w:ascii="Times New Roman" w:hAnsi="Times New Roman" w:cs="Times New Roman"/>
                <w:b/>
                <w:sz w:val="20"/>
                <w:szCs w:val="20"/>
              </w:rPr>
              <w:t>Наблюдение за погодой</w:t>
            </w:r>
          </w:p>
          <w:p w14:paraId="6CBFDD40" w14:textId="1B702A4E" w:rsidR="000A429A" w:rsidRPr="0009090A" w:rsidRDefault="000A429A" w:rsidP="0009090A">
            <w:pPr>
              <w:spacing w:after="0" w:line="240" w:lineRule="auto"/>
              <w:rPr>
                <w:rFonts w:ascii="Times New Roman" w:hAnsi="Times New Roman" w:cs="Times New Roman"/>
                <w:sz w:val="20"/>
                <w:szCs w:val="20"/>
              </w:rPr>
            </w:pPr>
            <w:r w:rsidRPr="0009090A">
              <w:rPr>
                <w:rFonts w:ascii="Times New Roman" w:hAnsi="Times New Roman" w:cs="Times New Roman"/>
                <w:sz w:val="20"/>
                <w:szCs w:val="20"/>
              </w:rPr>
              <w:t>Цели: продолжать формировать представления о сезонных изменениях; развивать наблюдательность, учит</w:t>
            </w:r>
            <w:r w:rsidR="00F459E6" w:rsidRPr="0009090A">
              <w:rPr>
                <w:rFonts w:ascii="Times New Roman" w:hAnsi="Times New Roman" w:cs="Times New Roman"/>
                <w:sz w:val="20"/>
                <w:szCs w:val="20"/>
              </w:rPr>
              <w:t>ь анализировать, делать выводы.</w:t>
            </w:r>
          </w:p>
        </w:tc>
      </w:tr>
      <w:tr w:rsidR="000A429A" w:rsidRPr="0009090A" w14:paraId="2D86235C" w14:textId="77777777" w:rsidTr="0009090A">
        <w:tc>
          <w:tcPr>
            <w:tcW w:w="1560" w:type="dxa"/>
          </w:tcPr>
          <w:p w14:paraId="36ECA683" w14:textId="37F7B9C6" w:rsidR="000A429A" w:rsidRPr="0009090A" w:rsidRDefault="000A429A" w:rsidP="0009090A">
            <w:pPr>
              <w:spacing w:after="0" w:line="240" w:lineRule="auto"/>
              <w:rPr>
                <w:rFonts w:ascii="Times New Roman" w:hAnsi="Times New Roman" w:cs="Times New Roman"/>
                <w:sz w:val="20"/>
                <w:szCs w:val="20"/>
              </w:rPr>
            </w:pPr>
            <w:r w:rsidRPr="0009090A">
              <w:rPr>
                <w:rFonts w:ascii="Times New Roman" w:hAnsi="Times New Roman" w:cs="Times New Roman"/>
                <w:b/>
                <w:sz w:val="20"/>
                <w:szCs w:val="20"/>
              </w:rPr>
              <w:t>Речевое развитие</w:t>
            </w:r>
          </w:p>
        </w:tc>
        <w:tc>
          <w:tcPr>
            <w:tcW w:w="2976" w:type="dxa"/>
          </w:tcPr>
          <w:p w14:paraId="2FBCBB92" w14:textId="77777777" w:rsidR="000A429A" w:rsidRPr="0009090A" w:rsidRDefault="000A429A" w:rsidP="0009090A">
            <w:pPr>
              <w:spacing w:after="0" w:line="240" w:lineRule="auto"/>
              <w:rPr>
                <w:rFonts w:ascii="Times New Roman" w:hAnsi="Times New Roman" w:cs="Times New Roman"/>
                <w:b/>
                <w:sz w:val="20"/>
                <w:szCs w:val="20"/>
              </w:rPr>
            </w:pPr>
            <w:r w:rsidRPr="0009090A">
              <w:rPr>
                <w:rFonts w:ascii="Times New Roman" w:hAnsi="Times New Roman" w:cs="Times New Roman"/>
                <w:b/>
                <w:sz w:val="20"/>
                <w:szCs w:val="20"/>
              </w:rPr>
              <w:t>Индивидуальная работа.</w:t>
            </w:r>
            <w:r w:rsidRPr="0009090A">
              <w:rPr>
                <w:rFonts w:ascii="Times New Roman" w:hAnsi="Times New Roman" w:cs="Times New Roman"/>
                <w:sz w:val="20"/>
                <w:szCs w:val="20"/>
              </w:rPr>
              <w:t xml:space="preserve"> Составление предложений о семье: «Бабушка, носок, спицы» «Мама, компот, варить» «Папа стул, чинить».</w:t>
            </w:r>
            <w:r w:rsidRPr="0009090A">
              <w:rPr>
                <w:rFonts w:ascii="Times New Roman" w:hAnsi="Times New Roman" w:cs="Times New Roman"/>
                <w:b/>
                <w:sz w:val="20"/>
                <w:szCs w:val="20"/>
              </w:rPr>
              <w:t xml:space="preserve"> Цель:</w:t>
            </w:r>
            <w:r w:rsidRPr="0009090A">
              <w:rPr>
                <w:rFonts w:ascii="Times New Roman" w:hAnsi="Times New Roman" w:cs="Times New Roman"/>
                <w:sz w:val="20"/>
                <w:szCs w:val="20"/>
              </w:rPr>
              <w:t xml:space="preserve"> учить детей составлять небольшие рассказы о своей семье, развивать речь.</w:t>
            </w:r>
          </w:p>
          <w:p w14:paraId="76748A8E" w14:textId="77777777" w:rsidR="000A429A" w:rsidRPr="0009090A" w:rsidRDefault="000A429A" w:rsidP="0009090A">
            <w:pPr>
              <w:spacing w:after="0" w:line="240" w:lineRule="auto"/>
              <w:rPr>
                <w:rFonts w:ascii="Times New Roman" w:hAnsi="Times New Roman" w:cs="Times New Roman"/>
                <w:sz w:val="20"/>
                <w:szCs w:val="20"/>
              </w:rPr>
            </w:pPr>
          </w:p>
        </w:tc>
        <w:tc>
          <w:tcPr>
            <w:tcW w:w="2835" w:type="dxa"/>
          </w:tcPr>
          <w:p w14:paraId="6FF46477" w14:textId="321E25DA" w:rsidR="000A429A" w:rsidRPr="0009090A" w:rsidRDefault="000A429A" w:rsidP="0009090A">
            <w:pPr>
              <w:spacing w:after="0" w:line="240" w:lineRule="auto"/>
              <w:rPr>
                <w:rFonts w:ascii="Times New Roman" w:hAnsi="Times New Roman" w:cs="Times New Roman"/>
                <w:sz w:val="20"/>
                <w:szCs w:val="20"/>
              </w:rPr>
            </w:pPr>
            <w:r w:rsidRPr="0009090A">
              <w:rPr>
                <w:rFonts w:ascii="Times New Roman" w:hAnsi="Times New Roman" w:cs="Times New Roman"/>
                <w:b/>
                <w:sz w:val="20"/>
                <w:szCs w:val="20"/>
              </w:rPr>
              <w:t xml:space="preserve">Д/и «Какая, какой, какое?» Цель: </w:t>
            </w:r>
            <w:r w:rsidRPr="0009090A">
              <w:rPr>
                <w:rFonts w:ascii="Times New Roman" w:hAnsi="Times New Roman" w:cs="Times New Roman"/>
                <w:sz w:val="20"/>
                <w:szCs w:val="20"/>
              </w:rPr>
              <w:t>учить подбирать</w:t>
            </w:r>
            <w:r w:rsidRPr="0009090A">
              <w:rPr>
                <w:rFonts w:ascii="Times New Roman" w:hAnsi="Times New Roman" w:cs="Times New Roman"/>
                <w:b/>
                <w:sz w:val="20"/>
                <w:szCs w:val="20"/>
              </w:rPr>
              <w:t xml:space="preserve"> </w:t>
            </w:r>
            <w:r w:rsidRPr="0009090A">
              <w:rPr>
                <w:rFonts w:ascii="Times New Roman" w:hAnsi="Times New Roman" w:cs="Times New Roman"/>
                <w:sz w:val="20"/>
                <w:szCs w:val="20"/>
              </w:rPr>
              <w:t>определения, соответствующие данному примеру, явлению. (Мама — добрая, ласковая, нежная, любимая,</w:t>
            </w:r>
          </w:p>
          <w:p w14:paraId="0DBF253D" w14:textId="77777777" w:rsidR="000A429A" w:rsidRPr="0009090A" w:rsidRDefault="000A429A" w:rsidP="0009090A">
            <w:pPr>
              <w:spacing w:after="0" w:line="240" w:lineRule="auto"/>
              <w:rPr>
                <w:rFonts w:ascii="Times New Roman" w:hAnsi="Times New Roman" w:cs="Times New Roman"/>
                <w:sz w:val="20"/>
                <w:szCs w:val="20"/>
              </w:rPr>
            </w:pPr>
            <w:r w:rsidRPr="0009090A">
              <w:rPr>
                <w:rFonts w:ascii="Times New Roman" w:hAnsi="Times New Roman" w:cs="Times New Roman"/>
                <w:sz w:val="20"/>
                <w:szCs w:val="20"/>
              </w:rPr>
              <w:t>дорогая и. т. д)</w:t>
            </w:r>
          </w:p>
          <w:p w14:paraId="7904604F" w14:textId="77777777" w:rsidR="000A429A" w:rsidRPr="0009090A" w:rsidRDefault="000A429A" w:rsidP="0009090A">
            <w:pPr>
              <w:spacing w:after="0" w:line="240" w:lineRule="auto"/>
              <w:rPr>
                <w:rFonts w:ascii="Times New Roman" w:hAnsi="Times New Roman" w:cs="Times New Roman"/>
                <w:b/>
                <w:sz w:val="20"/>
                <w:szCs w:val="20"/>
              </w:rPr>
            </w:pPr>
          </w:p>
          <w:p w14:paraId="37EFBE05" w14:textId="77777777" w:rsidR="000A429A" w:rsidRPr="0009090A" w:rsidRDefault="000A429A" w:rsidP="0009090A">
            <w:pPr>
              <w:spacing w:after="0" w:line="240" w:lineRule="auto"/>
              <w:rPr>
                <w:rFonts w:ascii="Times New Roman" w:hAnsi="Times New Roman" w:cs="Times New Roman"/>
                <w:sz w:val="20"/>
                <w:szCs w:val="20"/>
              </w:rPr>
            </w:pPr>
          </w:p>
        </w:tc>
        <w:tc>
          <w:tcPr>
            <w:tcW w:w="2694" w:type="dxa"/>
          </w:tcPr>
          <w:p w14:paraId="0359A175" w14:textId="77777777" w:rsidR="000A429A" w:rsidRPr="0009090A" w:rsidRDefault="000A429A" w:rsidP="0009090A">
            <w:pPr>
              <w:spacing w:after="0" w:line="240" w:lineRule="auto"/>
              <w:rPr>
                <w:rFonts w:ascii="Times New Roman" w:hAnsi="Times New Roman" w:cs="Times New Roman"/>
                <w:sz w:val="20"/>
                <w:szCs w:val="20"/>
              </w:rPr>
            </w:pPr>
            <w:r w:rsidRPr="0009090A">
              <w:rPr>
                <w:rFonts w:ascii="Times New Roman" w:hAnsi="Times New Roman" w:cs="Times New Roman"/>
                <w:b/>
                <w:sz w:val="20"/>
                <w:szCs w:val="20"/>
              </w:rPr>
              <w:lastRenderedPageBreak/>
              <w:t xml:space="preserve">Упражнение «Назови всю семью». Цель. </w:t>
            </w:r>
            <w:r w:rsidRPr="0009090A">
              <w:rPr>
                <w:rFonts w:ascii="Times New Roman" w:hAnsi="Times New Roman" w:cs="Times New Roman"/>
                <w:sz w:val="20"/>
                <w:szCs w:val="20"/>
              </w:rPr>
              <w:t>Учить называть полные имена своих ближних родственников.</w:t>
            </w:r>
          </w:p>
          <w:p w14:paraId="2093BE9A" w14:textId="77777777" w:rsidR="000A429A" w:rsidRPr="0009090A" w:rsidRDefault="000A429A" w:rsidP="0009090A">
            <w:pPr>
              <w:spacing w:after="0" w:line="240" w:lineRule="auto"/>
              <w:rPr>
                <w:rFonts w:ascii="Times New Roman" w:hAnsi="Times New Roman" w:cs="Times New Roman"/>
                <w:sz w:val="20"/>
                <w:szCs w:val="20"/>
              </w:rPr>
            </w:pPr>
          </w:p>
        </w:tc>
        <w:tc>
          <w:tcPr>
            <w:tcW w:w="2835" w:type="dxa"/>
          </w:tcPr>
          <w:p w14:paraId="5F03DD28" w14:textId="77777777" w:rsidR="000A429A" w:rsidRPr="0009090A" w:rsidRDefault="000A429A" w:rsidP="0009090A">
            <w:pPr>
              <w:spacing w:after="0" w:line="240" w:lineRule="auto"/>
              <w:rPr>
                <w:rFonts w:ascii="Times New Roman" w:hAnsi="Times New Roman" w:cs="Times New Roman"/>
                <w:b/>
                <w:sz w:val="20"/>
                <w:szCs w:val="20"/>
              </w:rPr>
            </w:pPr>
            <w:r w:rsidRPr="0009090A">
              <w:rPr>
                <w:rFonts w:ascii="Times New Roman" w:hAnsi="Times New Roman" w:cs="Times New Roman"/>
                <w:b/>
                <w:sz w:val="20"/>
                <w:szCs w:val="20"/>
              </w:rPr>
              <w:t>Д/и «Назови чей?» .</w:t>
            </w:r>
            <w:r w:rsidRPr="0009090A">
              <w:rPr>
                <w:rFonts w:ascii="Times New Roman" w:hAnsi="Times New Roman" w:cs="Times New Roman"/>
                <w:sz w:val="20"/>
                <w:szCs w:val="20"/>
              </w:rPr>
              <w:t xml:space="preserve"> </w:t>
            </w:r>
            <w:r w:rsidRPr="0009090A">
              <w:rPr>
                <w:rFonts w:ascii="Times New Roman" w:hAnsi="Times New Roman" w:cs="Times New Roman"/>
                <w:b/>
                <w:sz w:val="20"/>
                <w:szCs w:val="20"/>
              </w:rPr>
              <w:t>Цель:</w:t>
            </w:r>
            <w:r w:rsidRPr="0009090A">
              <w:rPr>
                <w:rFonts w:ascii="Times New Roman" w:hAnsi="Times New Roman" w:cs="Times New Roman"/>
                <w:sz w:val="20"/>
                <w:szCs w:val="20"/>
              </w:rPr>
              <w:t xml:space="preserve"> образование притяжательных прилагательных на тему «Семья» (мама – мамин…)</w:t>
            </w:r>
            <w:r w:rsidRPr="0009090A">
              <w:rPr>
                <w:rFonts w:ascii="Times New Roman" w:hAnsi="Times New Roman" w:cs="Times New Roman"/>
                <w:b/>
                <w:sz w:val="20"/>
                <w:szCs w:val="20"/>
              </w:rPr>
              <w:t xml:space="preserve"> Индивидуальная работа на развитие звуковой культуры речи. Игровое упражнение «Собери вещи?»</w:t>
            </w:r>
          </w:p>
          <w:p w14:paraId="32481EC0" w14:textId="77777777" w:rsidR="000A429A" w:rsidRPr="0009090A" w:rsidRDefault="000A429A" w:rsidP="0009090A">
            <w:pPr>
              <w:spacing w:after="0" w:line="240" w:lineRule="auto"/>
              <w:rPr>
                <w:rFonts w:ascii="Times New Roman" w:hAnsi="Times New Roman" w:cs="Times New Roman"/>
                <w:sz w:val="20"/>
                <w:szCs w:val="20"/>
              </w:rPr>
            </w:pPr>
            <w:r w:rsidRPr="0009090A">
              <w:rPr>
                <w:rFonts w:ascii="Times New Roman" w:hAnsi="Times New Roman" w:cs="Times New Roman"/>
                <w:b/>
                <w:sz w:val="20"/>
                <w:szCs w:val="20"/>
              </w:rPr>
              <w:lastRenderedPageBreak/>
              <w:t>Цель.</w:t>
            </w:r>
            <w:r w:rsidRPr="0009090A">
              <w:rPr>
                <w:rFonts w:ascii="Times New Roman" w:hAnsi="Times New Roman" w:cs="Times New Roman"/>
                <w:sz w:val="20"/>
                <w:szCs w:val="20"/>
              </w:rPr>
              <w:t xml:space="preserve"> Упражнять в дифференциации звуков «с» - «ш», развивать слуховое восприятие</w:t>
            </w:r>
          </w:p>
        </w:tc>
        <w:tc>
          <w:tcPr>
            <w:tcW w:w="2693" w:type="dxa"/>
          </w:tcPr>
          <w:p w14:paraId="13D06FB7" w14:textId="499ED9F0" w:rsidR="000A429A" w:rsidRPr="0009090A" w:rsidRDefault="000A429A" w:rsidP="0009090A">
            <w:pPr>
              <w:spacing w:after="0" w:line="240" w:lineRule="auto"/>
              <w:rPr>
                <w:rFonts w:ascii="Times New Roman" w:hAnsi="Times New Roman" w:cs="Times New Roman"/>
                <w:sz w:val="20"/>
                <w:szCs w:val="20"/>
              </w:rPr>
            </w:pPr>
            <w:r w:rsidRPr="0009090A">
              <w:rPr>
                <w:rFonts w:ascii="Times New Roman" w:hAnsi="Times New Roman" w:cs="Times New Roman"/>
                <w:b/>
                <w:bCs/>
                <w:iCs/>
                <w:sz w:val="20"/>
                <w:szCs w:val="20"/>
              </w:rPr>
              <w:lastRenderedPageBreak/>
              <w:t>Д/и "Хорошо - плохо"</w:t>
            </w:r>
            <w:r w:rsidRPr="0009090A">
              <w:rPr>
                <w:rFonts w:ascii="Times New Roman" w:hAnsi="Times New Roman" w:cs="Times New Roman"/>
                <w:sz w:val="20"/>
                <w:szCs w:val="20"/>
              </w:rPr>
              <w:t xml:space="preserve"> Цель: Формировать у детей представление о том, что хорошо и что плохо.</w:t>
            </w:r>
          </w:p>
          <w:p w14:paraId="3E5A694A" w14:textId="77777777" w:rsidR="000A429A" w:rsidRPr="0009090A" w:rsidRDefault="000A429A" w:rsidP="0009090A">
            <w:pPr>
              <w:spacing w:after="0" w:line="240" w:lineRule="auto"/>
              <w:rPr>
                <w:rFonts w:ascii="Times New Roman" w:hAnsi="Times New Roman" w:cs="Times New Roman"/>
                <w:sz w:val="20"/>
                <w:szCs w:val="20"/>
              </w:rPr>
            </w:pPr>
            <w:r w:rsidRPr="0009090A">
              <w:rPr>
                <w:rFonts w:ascii="Times New Roman" w:hAnsi="Times New Roman" w:cs="Times New Roman"/>
                <w:sz w:val="20"/>
                <w:szCs w:val="20"/>
              </w:rPr>
              <w:t>Разучивание русской пословицы «Семья сильна, когда над ней крыша одна».</w:t>
            </w:r>
          </w:p>
        </w:tc>
      </w:tr>
      <w:tr w:rsidR="000A429A" w:rsidRPr="0009090A" w14:paraId="146D1DDC" w14:textId="77777777" w:rsidTr="0009090A">
        <w:tc>
          <w:tcPr>
            <w:tcW w:w="1560" w:type="dxa"/>
          </w:tcPr>
          <w:p w14:paraId="0E075458" w14:textId="77777777" w:rsidR="000A429A" w:rsidRPr="0009090A" w:rsidRDefault="000A429A" w:rsidP="0009090A">
            <w:pPr>
              <w:spacing w:after="0" w:line="240" w:lineRule="auto"/>
              <w:rPr>
                <w:rFonts w:ascii="Times New Roman" w:hAnsi="Times New Roman" w:cs="Times New Roman"/>
                <w:sz w:val="20"/>
                <w:szCs w:val="20"/>
              </w:rPr>
            </w:pPr>
            <w:r w:rsidRPr="0009090A">
              <w:rPr>
                <w:rFonts w:ascii="Times New Roman" w:hAnsi="Times New Roman" w:cs="Times New Roman"/>
                <w:b/>
                <w:bCs/>
                <w:sz w:val="20"/>
                <w:szCs w:val="20"/>
              </w:rPr>
              <w:t>Социально-коммуникативное развитие</w:t>
            </w:r>
          </w:p>
        </w:tc>
        <w:tc>
          <w:tcPr>
            <w:tcW w:w="2976" w:type="dxa"/>
          </w:tcPr>
          <w:p w14:paraId="4A3B783A" w14:textId="77777777" w:rsidR="000A429A" w:rsidRPr="0009090A" w:rsidRDefault="000A429A" w:rsidP="0009090A">
            <w:pPr>
              <w:spacing w:after="0" w:line="240" w:lineRule="auto"/>
              <w:rPr>
                <w:rFonts w:ascii="Times New Roman" w:hAnsi="Times New Roman" w:cs="Times New Roman"/>
                <w:b/>
                <w:sz w:val="20"/>
                <w:szCs w:val="20"/>
              </w:rPr>
            </w:pPr>
            <w:r w:rsidRPr="0009090A">
              <w:rPr>
                <w:rFonts w:ascii="Times New Roman" w:hAnsi="Times New Roman" w:cs="Times New Roman"/>
                <w:b/>
                <w:sz w:val="20"/>
                <w:szCs w:val="20"/>
              </w:rPr>
              <w:t>Сюжетно-ролевая игра «Семья».</w:t>
            </w:r>
          </w:p>
          <w:p w14:paraId="6680351D" w14:textId="77777777" w:rsidR="000A429A" w:rsidRPr="0009090A" w:rsidRDefault="000A429A" w:rsidP="0009090A">
            <w:pPr>
              <w:spacing w:after="0" w:line="240" w:lineRule="auto"/>
              <w:rPr>
                <w:rFonts w:ascii="Times New Roman" w:hAnsi="Times New Roman" w:cs="Times New Roman"/>
                <w:b/>
                <w:sz w:val="20"/>
                <w:szCs w:val="20"/>
              </w:rPr>
            </w:pPr>
            <w:r w:rsidRPr="0009090A">
              <w:rPr>
                <w:rFonts w:ascii="Times New Roman" w:hAnsi="Times New Roman" w:cs="Times New Roman"/>
                <w:sz w:val="20"/>
                <w:szCs w:val="20"/>
              </w:rPr>
              <w:t>Цель. На основе приемов косвенного руководства игрой предложить детям обыграть различные ситуации, носящие проблемный характер («ребенок не хочет вовремя ложиться спать», «мама спешит на работу и не успевает закончить домашние дела» и др.). Учить детей выполнять игровые действия в соответствии с игровым замыслом.</w:t>
            </w:r>
          </w:p>
          <w:p w14:paraId="5F8296E3" w14:textId="77777777" w:rsidR="000A429A" w:rsidRPr="0009090A" w:rsidRDefault="000A429A" w:rsidP="0009090A">
            <w:pPr>
              <w:spacing w:after="0" w:line="240" w:lineRule="auto"/>
              <w:rPr>
                <w:rFonts w:ascii="Times New Roman" w:hAnsi="Times New Roman" w:cs="Times New Roman"/>
                <w:b/>
                <w:sz w:val="20"/>
                <w:szCs w:val="20"/>
              </w:rPr>
            </w:pPr>
            <w:r w:rsidRPr="0009090A">
              <w:rPr>
                <w:rFonts w:ascii="Times New Roman" w:hAnsi="Times New Roman" w:cs="Times New Roman"/>
                <w:b/>
                <w:sz w:val="20"/>
                <w:szCs w:val="20"/>
              </w:rPr>
              <w:t>Трудовые поручения. Уборка участка.</w:t>
            </w:r>
          </w:p>
          <w:p w14:paraId="2FE37E3F" w14:textId="77777777" w:rsidR="000A429A" w:rsidRPr="0009090A" w:rsidRDefault="000A429A" w:rsidP="0009090A">
            <w:pPr>
              <w:spacing w:after="0" w:line="240" w:lineRule="auto"/>
              <w:rPr>
                <w:rFonts w:ascii="Times New Roman" w:hAnsi="Times New Roman" w:cs="Times New Roman"/>
                <w:sz w:val="20"/>
                <w:szCs w:val="20"/>
              </w:rPr>
            </w:pPr>
            <w:r w:rsidRPr="0009090A">
              <w:rPr>
                <w:rFonts w:ascii="Times New Roman" w:hAnsi="Times New Roman" w:cs="Times New Roman"/>
                <w:b/>
                <w:sz w:val="20"/>
                <w:szCs w:val="20"/>
              </w:rPr>
              <w:t>Цель.</w:t>
            </w:r>
            <w:r w:rsidRPr="0009090A">
              <w:rPr>
                <w:rFonts w:ascii="Times New Roman" w:hAnsi="Times New Roman" w:cs="Times New Roman"/>
                <w:sz w:val="20"/>
                <w:szCs w:val="20"/>
              </w:rPr>
              <w:t xml:space="preserve"> Обсудить с детьми, что необходимо сделать, чтобы привести, участок в порядок. Формировать стремление доводить начатое дело до конца, достигать задуманного результата, учить сопоставлять с ним итог своей работы.</w:t>
            </w:r>
          </w:p>
        </w:tc>
        <w:tc>
          <w:tcPr>
            <w:tcW w:w="2835" w:type="dxa"/>
          </w:tcPr>
          <w:p w14:paraId="456F136C" w14:textId="77777777" w:rsidR="000A429A" w:rsidRPr="0009090A" w:rsidRDefault="000A429A" w:rsidP="0009090A">
            <w:pPr>
              <w:spacing w:after="0" w:line="240" w:lineRule="auto"/>
              <w:rPr>
                <w:rFonts w:ascii="Times New Roman" w:hAnsi="Times New Roman" w:cs="Times New Roman"/>
                <w:sz w:val="20"/>
                <w:szCs w:val="20"/>
              </w:rPr>
            </w:pPr>
            <w:r w:rsidRPr="0009090A">
              <w:rPr>
                <w:rFonts w:ascii="Times New Roman" w:hAnsi="Times New Roman" w:cs="Times New Roman"/>
                <w:b/>
                <w:sz w:val="20"/>
                <w:szCs w:val="20"/>
              </w:rPr>
              <w:t>Сюжетно-ролевая игра «Дочки-матери».</w:t>
            </w:r>
          </w:p>
          <w:p w14:paraId="5148FC96" w14:textId="6E1B9970" w:rsidR="000A429A" w:rsidRPr="0009090A" w:rsidRDefault="000A429A" w:rsidP="0009090A">
            <w:pPr>
              <w:spacing w:after="0" w:line="240" w:lineRule="auto"/>
              <w:rPr>
                <w:rFonts w:ascii="Times New Roman" w:hAnsi="Times New Roman" w:cs="Times New Roman"/>
                <w:sz w:val="20"/>
                <w:szCs w:val="20"/>
              </w:rPr>
            </w:pPr>
            <w:r w:rsidRPr="0009090A">
              <w:rPr>
                <w:rFonts w:ascii="Times New Roman" w:hAnsi="Times New Roman" w:cs="Times New Roman"/>
                <w:sz w:val="20"/>
                <w:szCs w:val="20"/>
              </w:rPr>
              <w:t>Цель. Предложить детям обыграть различные ситуации, в которых взрослые должны проявить заботу о детях, а дети - помочь членам семьи. Учить самостоятельно распределять роли, подбирать атрибуты и предметы-заместители.</w:t>
            </w:r>
          </w:p>
          <w:p w14:paraId="780EE4F9" w14:textId="77777777" w:rsidR="000A429A" w:rsidRPr="0009090A" w:rsidRDefault="000A429A" w:rsidP="0009090A">
            <w:pPr>
              <w:spacing w:after="0" w:line="240" w:lineRule="auto"/>
              <w:rPr>
                <w:rFonts w:ascii="Times New Roman" w:hAnsi="Times New Roman" w:cs="Times New Roman"/>
                <w:b/>
                <w:sz w:val="20"/>
                <w:szCs w:val="20"/>
              </w:rPr>
            </w:pPr>
            <w:r w:rsidRPr="0009090A">
              <w:rPr>
                <w:rFonts w:ascii="Times New Roman" w:hAnsi="Times New Roman" w:cs="Times New Roman"/>
                <w:b/>
                <w:sz w:val="20"/>
                <w:szCs w:val="20"/>
              </w:rPr>
              <w:t>Дежурство по столовой. Обязанности дежурных.</w:t>
            </w:r>
          </w:p>
          <w:p w14:paraId="6E732688" w14:textId="77777777" w:rsidR="000A429A" w:rsidRPr="0009090A" w:rsidRDefault="000A429A" w:rsidP="0009090A">
            <w:pPr>
              <w:spacing w:after="0" w:line="240" w:lineRule="auto"/>
              <w:rPr>
                <w:rFonts w:ascii="Times New Roman" w:hAnsi="Times New Roman" w:cs="Times New Roman"/>
                <w:sz w:val="20"/>
                <w:szCs w:val="20"/>
              </w:rPr>
            </w:pPr>
            <w:r w:rsidRPr="0009090A">
              <w:rPr>
                <w:rFonts w:ascii="Times New Roman" w:hAnsi="Times New Roman" w:cs="Times New Roman"/>
                <w:b/>
                <w:sz w:val="20"/>
                <w:szCs w:val="20"/>
              </w:rPr>
              <w:t>Цель.</w:t>
            </w:r>
            <w:r w:rsidRPr="0009090A">
              <w:rPr>
                <w:rFonts w:ascii="Times New Roman" w:hAnsi="Times New Roman" w:cs="Times New Roman"/>
                <w:sz w:val="20"/>
                <w:szCs w:val="20"/>
              </w:rPr>
              <w:t xml:space="preserve"> Воспитывать у детей ответственность за свою работу, учить видеть красоту в результатах своего труда.</w:t>
            </w:r>
          </w:p>
          <w:p w14:paraId="529A15D5" w14:textId="33DA41F1" w:rsidR="000A429A" w:rsidRPr="0009090A" w:rsidRDefault="000A429A" w:rsidP="0009090A">
            <w:pPr>
              <w:spacing w:after="0" w:line="240" w:lineRule="auto"/>
              <w:rPr>
                <w:rFonts w:ascii="Times New Roman" w:hAnsi="Times New Roman" w:cs="Times New Roman"/>
                <w:b/>
                <w:sz w:val="20"/>
                <w:szCs w:val="20"/>
              </w:rPr>
            </w:pPr>
            <w:r w:rsidRPr="0009090A">
              <w:rPr>
                <w:rFonts w:ascii="Times New Roman" w:hAnsi="Times New Roman" w:cs="Times New Roman"/>
                <w:b/>
                <w:sz w:val="20"/>
                <w:szCs w:val="20"/>
              </w:rPr>
              <w:t xml:space="preserve">Трудовая деятельность </w:t>
            </w:r>
            <w:r w:rsidRPr="0009090A">
              <w:rPr>
                <w:rFonts w:ascii="Times New Roman" w:hAnsi="Times New Roman" w:cs="Times New Roman"/>
                <w:sz w:val="20"/>
                <w:szCs w:val="20"/>
              </w:rPr>
              <w:t>Подметание дорожек.</w:t>
            </w:r>
          </w:p>
          <w:p w14:paraId="68D2AFD7" w14:textId="22CF527E" w:rsidR="000A429A" w:rsidRPr="0009090A" w:rsidRDefault="000A429A" w:rsidP="0009090A">
            <w:pPr>
              <w:spacing w:after="0" w:line="240" w:lineRule="auto"/>
              <w:rPr>
                <w:rFonts w:ascii="Times New Roman" w:hAnsi="Times New Roman" w:cs="Times New Roman"/>
                <w:sz w:val="20"/>
                <w:szCs w:val="20"/>
              </w:rPr>
            </w:pPr>
            <w:r w:rsidRPr="0009090A">
              <w:rPr>
                <w:rFonts w:ascii="Times New Roman" w:hAnsi="Times New Roman" w:cs="Times New Roman"/>
                <w:b/>
                <w:sz w:val="20"/>
                <w:szCs w:val="20"/>
              </w:rPr>
              <w:t>Цель:</w:t>
            </w:r>
            <w:r w:rsidRPr="0009090A">
              <w:rPr>
                <w:rFonts w:ascii="Times New Roman" w:hAnsi="Times New Roman" w:cs="Times New Roman"/>
                <w:sz w:val="20"/>
                <w:szCs w:val="20"/>
              </w:rPr>
              <w:t xml:space="preserve"> воспитывать трудолю</w:t>
            </w:r>
            <w:r w:rsidR="00F459E6" w:rsidRPr="0009090A">
              <w:rPr>
                <w:rFonts w:ascii="Times New Roman" w:hAnsi="Times New Roman" w:cs="Times New Roman"/>
                <w:sz w:val="20"/>
                <w:szCs w:val="20"/>
              </w:rPr>
              <w:t>бие, желание помогать взрослым.</w:t>
            </w:r>
          </w:p>
        </w:tc>
        <w:tc>
          <w:tcPr>
            <w:tcW w:w="2694" w:type="dxa"/>
          </w:tcPr>
          <w:p w14:paraId="75B0ADEF" w14:textId="77777777" w:rsidR="000A429A" w:rsidRPr="0009090A" w:rsidRDefault="000A429A" w:rsidP="0009090A">
            <w:pPr>
              <w:spacing w:after="0" w:line="240" w:lineRule="auto"/>
              <w:rPr>
                <w:rFonts w:ascii="Times New Roman" w:hAnsi="Times New Roman" w:cs="Times New Roman"/>
                <w:sz w:val="20"/>
                <w:szCs w:val="20"/>
              </w:rPr>
            </w:pPr>
            <w:r w:rsidRPr="0009090A">
              <w:rPr>
                <w:rFonts w:ascii="Times New Roman" w:hAnsi="Times New Roman" w:cs="Times New Roman"/>
                <w:b/>
                <w:sz w:val="20"/>
                <w:szCs w:val="20"/>
              </w:rPr>
              <w:t xml:space="preserve">Сюжетно-ролевая игра «Приготовим обед и накормим семью».  </w:t>
            </w:r>
            <w:r w:rsidRPr="0009090A">
              <w:rPr>
                <w:rFonts w:ascii="Times New Roman" w:hAnsi="Times New Roman" w:cs="Times New Roman"/>
                <w:sz w:val="20"/>
                <w:szCs w:val="20"/>
              </w:rPr>
              <w:t>Цель. Совершенствовать умение детей объединяться в игре, распределять роли, действовать в соответствии с избранным сюжетом, активно включаться в диалоги.</w:t>
            </w:r>
          </w:p>
          <w:p w14:paraId="160D9A12" w14:textId="77777777" w:rsidR="000A429A" w:rsidRPr="0009090A" w:rsidRDefault="000A429A" w:rsidP="0009090A">
            <w:pPr>
              <w:spacing w:after="0" w:line="240" w:lineRule="auto"/>
              <w:rPr>
                <w:rFonts w:ascii="Times New Roman" w:hAnsi="Times New Roman" w:cs="Times New Roman"/>
                <w:b/>
                <w:sz w:val="20"/>
                <w:szCs w:val="20"/>
              </w:rPr>
            </w:pPr>
            <w:r w:rsidRPr="0009090A">
              <w:rPr>
                <w:rFonts w:ascii="Times New Roman" w:hAnsi="Times New Roman" w:cs="Times New Roman"/>
                <w:b/>
                <w:sz w:val="20"/>
                <w:szCs w:val="20"/>
              </w:rPr>
              <w:t>Трудовые поручения. Уборка сухой листвы.</w:t>
            </w:r>
          </w:p>
          <w:p w14:paraId="22DC5BEA" w14:textId="77777777" w:rsidR="000A429A" w:rsidRPr="0009090A" w:rsidRDefault="000A429A" w:rsidP="0009090A">
            <w:pPr>
              <w:spacing w:after="0" w:line="240" w:lineRule="auto"/>
              <w:rPr>
                <w:rFonts w:ascii="Times New Roman" w:hAnsi="Times New Roman" w:cs="Times New Roman"/>
                <w:sz w:val="20"/>
                <w:szCs w:val="20"/>
              </w:rPr>
            </w:pPr>
            <w:r w:rsidRPr="0009090A">
              <w:rPr>
                <w:rFonts w:ascii="Times New Roman" w:hAnsi="Times New Roman" w:cs="Times New Roman"/>
                <w:b/>
                <w:sz w:val="20"/>
                <w:szCs w:val="20"/>
              </w:rPr>
              <w:t xml:space="preserve">Цель. </w:t>
            </w:r>
            <w:r w:rsidRPr="0009090A">
              <w:rPr>
                <w:rFonts w:ascii="Times New Roman" w:hAnsi="Times New Roman" w:cs="Times New Roman"/>
                <w:sz w:val="20"/>
                <w:szCs w:val="20"/>
              </w:rPr>
              <w:t>Совершенствовать трудовые навыки детей (умение пользоваться детскими вениками, ведрами), учить детей распределять обязанности, помогать друг другу.</w:t>
            </w:r>
          </w:p>
          <w:p w14:paraId="7ABEDC66" w14:textId="77777777" w:rsidR="000A429A" w:rsidRPr="0009090A" w:rsidRDefault="000A429A" w:rsidP="0009090A">
            <w:pPr>
              <w:spacing w:after="0" w:line="240" w:lineRule="auto"/>
              <w:rPr>
                <w:rFonts w:ascii="Times New Roman" w:hAnsi="Times New Roman" w:cs="Times New Roman"/>
                <w:sz w:val="20"/>
                <w:szCs w:val="20"/>
              </w:rPr>
            </w:pPr>
          </w:p>
        </w:tc>
        <w:tc>
          <w:tcPr>
            <w:tcW w:w="2835" w:type="dxa"/>
          </w:tcPr>
          <w:p w14:paraId="071A1E55" w14:textId="77777777" w:rsidR="000A429A" w:rsidRPr="0009090A" w:rsidRDefault="000A429A" w:rsidP="0009090A">
            <w:pPr>
              <w:spacing w:after="0" w:line="240" w:lineRule="auto"/>
              <w:rPr>
                <w:rFonts w:ascii="Times New Roman" w:hAnsi="Times New Roman" w:cs="Times New Roman"/>
                <w:b/>
                <w:sz w:val="20"/>
                <w:szCs w:val="20"/>
              </w:rPr>
            </w:pPr>
            <w:r w:rsidRPr="0009090A">
              <w:rPr>
                <w:rFonts w:ascii="Times New Roman" w:hAnsi="Times New Roman" w:cs="Times New Roman"/>
                <w:b/>
                <w:sz w:val="20"/>
                <w:szCs w:val="20"/>
              </w:rPr>
              <w:t>Сюжетно-ролевая игра «Дочки-матери». Сюжет «Малыш проснулся».</w:t>
            </w:r>
          </w:p>
          <w:p w14:paraId="100A5E4D" w14:textId="77777777" w:rsidR="000A429A" w:rsidRPr="0009090A" w:rsidRDefault="000A429A" w:rsidP="0009090A">
            <w:pPr>
              <w:spacing w:after="0" w:line="240" w:lineRule="auto"/>
              <w:rPr>
                <w:rFonts w:ascii="Times New Roman" w:hAnsi="Times New Roman" w:cs="Times New Roman"/>
                <w:sz w:val="20"/>
                <w:szCs w:val="20"/>
              </w:rPr>
            </w:pPr>
            <w:r w:rsidRPr="0009090A">
              <w:rPr>
                <w:rFonts w:ascii="Times New Roman" w:hAnsi="Times New Roman" w:cs="Times New Roman"/>
                <w:sz w:val="20"/>
                <w:szCs w:val="20"/>
              </w:rPr>
              <w:t>Цель. Учить детей обыгрывать предлагаемые воспитателем ситуации, исполняя различные роли (мама, папа, дети).</w:t>
            </w:r>
          </w:p>
          <w:p w14:paraId="78D06505" w14:textId="572095E3" w:rsidR="000A429A" w:rsidRPr="0009090A" w:rsidRDefault="000A429A" w:rsidP="0009090A">
            <w:pPr>
              <w:spacing w:after="0" w:line="240" w:lineRule="auto"/>
              <w:rPr>
                <w:rFonts w:ascii="Times New Roman" w:hAnsi="Times New Roman" w:cs="Times New Roman"/>
                <w:sz w:val="20"/>
                <w:szCs w:val="20"/>
              </w:rPr>
            </w:pPr>
            <w:r w:rsidRPr="0009090A">
              <w:rPr>
                <w:rFonts w:ascii="Times New Roman" w:hAnsi="Times New Roman" w:cs="Times New Roman"/>
                <w:b/>
                <w:bCs/>
                <w:sz w:val="20"/>
                <w:szCs w:val="20"/>
              </w:rPr>
              <w:t xml:space="preserve">Воспитание культуры </w:t>
            </w:r>
            <w:r w:rsidRPr="0009090A">
              <w:rPr>
                <w:rFonts w:ascii="Times New Roman" w:hAnsi="Times New Roman" w:cs="Times New Roman"/>
                <w:b/>
                <w:bCs/>
                <w:sz w:val="20"/>
                <w:szCs w:val="20"/>
              </w:rPr>
              <w:br/>
              <w:t xml:space="preserve">поведения во время </w:t>
            </w:r>
            <w:r w:rsidRPr="0009090A">
              <w:rPr>
                <w:rFonts w:ascii="Times New Roman" w:hAnsi="Times New Roman" w:cs="Times New Roman"/>
                <w:b/>
                <w:bCs/>
                <w:sz w:val="20"/>
                <w:szCs w:val="20"/>
              </w:rPr>
              <w:br/>
              <w:t>полдника.</w:t>
            </w:r>
          </w:p>
          <w:p w14:paraId="6DC061BB" w14:textId="77777777" w:rsidR="000A429A" w:rsidRPr="0009090A" w:rsidRDefault="000A429A" w:rsidP="0009090A">
            <w:pPr>
              <w:spacing w:after="0" w:line="240" w:lineRule="auto"/>
              <w:rPr>
                <w:rFonts w:ascii="Times New Roman" w:hAnsi="Times New Roman" w:cs="Times New Roman"/>
                <w:sz w:val="20"/>
                <w:szCs w:val="20"/>
              </w:rPr>
            </w:pPr>
            <w:r w:rsidRPr="0009090A">
              <w:rPr>
                <w:rFonts w:ascii="Times New Roman" w:hAnsi="Times New Roman" w:cs="Times New Roman"/>
                <w:sz w:val="20"/>
                <w:szCs w:val="20"/>
              </w:rPr>
              <w:t>Беседа с элементами рассуждения «Ешь больше – проживешь дольше</w:t>
            </w:r>
          </w:p>
          <w:p w14:paraId="087238F3" w14:textId="18230F6B" w:rsidR="000A429A" w:rsidRPr="0009090A" w:rsidRDefault="000A429A" w:rsidP="0009090A">
            <w:pPr>
              <w:spacing w:after="0" w:line="240" w:lineRule="auto"/>
              <w:rPr>
                <w:rFonts w:ascii="Times New Roman" w:hAnsi="Times New Roman" w:cs="Times New Roman"/>
                <w:b/>
                <w:sz w:val="20"/>
                <w:szCs w:val="20"/>
              </w:rPr>
            </w:pPr>
            <w:r w:rsidRPr="0009090A">
              <w:rPr>
                <w:rFonts w:ascii="Times New Roman" w:hAnsi="Times New Roman" w:cs="Times New Roman"/>
                <w:b/>
                <w:sz w:val="20"/>
                <w:szCs w:val="20"/>
              </w:rPr>
              <w:t>Трудовая деятельность Кормление птиц.</w:t>
            </w:r>
          </w:p>
          <w:p w14:paraId="03D3B919" w14:textId="3913C056" w:rsidR="000A429A" w:rsidRPr="0009090A" w:rsidRDefault="000A429A" w:rsidP="0009090A">
            <w:pPr>
              <w:spacing w:after="0" w:line="240" w:lineRule="auto"/>
              <w:rPr>
                <w:rFonts w:ascii="Times New Roman" w:hAnsi="Times New Roman" w:cs="Times New Roman"/>
                <w:b/>
                <w:sz w:val="20"/>
                <w:szCs w:val="20"/>
              </w:rPr>
            </w:pPr>
            <w:r w:rsidRPr="0009090A">
              <w:rPr>
                <w:rFonts w:ascii="Times New Roman" w:hAnsi="Times New Roman" w:cs="Times New Roman"/>
                <w:b/>
                <w:sz w:val="20"/>
                <w:szCs w:val="20"/>
              </w:rPr>
              <w:t xml:space="preserve">Цели: </w:t>
            </w:r>
            <w:r w:rsidRPr="0009090A">
              <w:rPr>
                <w:rFonts w:ascii="Times New Roman" w:hAnsi="Times New Roman" w:cs="Times New Roman"/>
                <w:sz w:val="20"/>
                <w:szCs w:val="20"/>
              </w:rPr>
              <w:t>побуждать к самостоятельному выполнению элементарных поручений (кормление птиц, уборка участка); воспитывать желание ухаживать за животными.</w:t>
            </w:r>
          </w:p>
        </w:tc>
        <w:tc>
          <w:tcPr>
            <w:tcW w:w="2693" w:type="dxa"/>
          </w:tcPr>
          <w:p w14:paraId="6C70B199" w14:textId="77777777" w:rsidR="000A429A" w:rsidRPr="0009090A" w:rsidRDefault="000A429A" w:rsidP="0009090A">
            <w:pPr>
              <w:spacing w:after="0" w:line="240" w:lineRule="auto"/>
              <w:rPr>
                <w:rFonts w:ascii="Times New Roman" w:hAnsi="Times New Roman" w:cs="Times New Roman"/>
                <w:b/>
                <w:sz w:val="20"/>
                <w:szCs w:val="20"/>
              </w:rPr>
            </w:pPr>
            <w:r w:rsidRPr="0009090A">
              <w:rPr>
                <w:rFonts w:ascii="Times New Roman" w:hAnsi="Times New Roman" w:cs="Times New Roman"/>
                <w:b/>
                <w:sz w:val="20"/>
                <w:szCs w:val="20"/>
              </w:rPr>
              <w:t>Сюжетно-ролевая игра «Семья».</w:t>
            </w:r>
          </w:p>
          <w:p w14:paraId="3A5A194B" w14:textId="77777777" w:rsidR="000A429A" w:rsidRPr="0009090A" w:rsidRDefault="000A429A" w:rsidP="0009090A">
            <w:pPr>
              <w:spacing w:after="0" w:line="240" w:lineRule="auto"/>
              <w:rPr>
                <w:rFonts w:ascii="Times New Roman" w:hAnsi="Times New Roman" w:cs="Times New Roman"/>
                <w:sz w:val="20"/>
                <w:szCs w:val="20"/>
              </w:rPr>
            </w:pPr>
            <w:r w:rsidRPr="0009090A">
              <w:rPr>
                <w:rFonts w:ascii="Times New Roman" w:hAnsi="Times New Roman" w:cs="Times New Roman"/>
                <w:sz w:val="20"/>
                <w:szCs w:val="20"/>
              </w:rPr>
              <w:t>Цель. Учить детей сговору на игру, формировать умение использовать предметы-заместители, продолжать работу по развитию и обогащению сюжета игры.</w:t>
            </w:r>
          </w:p>
          <w:p w14:paraId="2D891C80" w14:textId="77777777" w:rsidR="000A429A" w:rsidRPr="0009090A" w:rsidRDefault="000A429A" w:rsidP="0009090A">
            <w:pPr>
              <w:spacing w:after="0" w:line="240" w:lineRule="auto"/>
              <w:rPr>
                <w:rFonts w:ascii="Times New Roman" w:hAnsi="Times New Roman" w:cs="Times New Roman"/>
                <w:b/>
                <w:sz w:val="20"/>
                <w:szCs w:val="20"/>
              </w:rPr>
            </w:pPr>
            <w:r w:rsidRPr="0009090A">
              <w:rPr>
                <w:rFonts w:ascii="Times New Roman" w:hAnsi="Times New Roman" w:cs="Times New Roman"/>
                <w:b/>
                <w:sz w:val="20"/>
                <w:szCs w:val="20"/>
              </w:rPr>
              <w:t>Хозяйственно-бытовой труд - мытье игрушек.</w:t>
            </w:r>
          </w:p>
          <w:p w14:paraId="15485EE4" w14:textId="388EBC76" w:rsidR="000A429A" w:rsidRPr="0009090A" w:rsidRDefault="000A429A" w:rsidP="0009090A">
            <w:pPr>
              <w:spacing w:after="0" w:line="240" w:lineRule="auto"/>
              <w:rPr>
                <w:rFonts w:ascii="Times New Roman" w:hAnsi="Times New Roman" w:cs="Times New Roman"/>
                <w:sz w:val="20"/>
                <w:szCs w:val="20"/>
              </w:rPr>
            </w:pPr>
            <w:r w:rsidRPr="0009090A">
              <w:rPr>
                <w:rFonts w:ascii="Times New Roman" w:hAnsi="Times New Roman" w:cs="Times New Roman"/>
                <w:b/>
                <w:sz w:val="20"/>
                <w:szCs w:val="20"/>
              </w:rPr>
              <w:t>Цель</w:t>
            </w:r>
            <w:r w:rsidRPr="0009090A">
              <w:rPr>
                <w:rFonts w:ascii="Times New Roman" w:hAnsi="Times New Roman" w:cs="Times New Roman"/>
                <w:sz w:val="20"/>
                <w:szCs w:val="20"/>
              </w:rPr>
              <w:t xml:space="preserve"> Учить детей правильно и аккуратно выполнять данную трудовую операцию при помощи воспитателя, предложить детям придумать и обыграть соответствующие осущес</w:t>
            </w:r>
            <w:r w:rsidR="00F459E6" w:rsidRPr="0009090A">
              <w:rPr>
                <w:rFonts w:ascii="Times New Roman" w:hAnsi="Times New Roman" w:cs="Times New Roman"/>
                <w:sz w:val="20"/>
                <w:szCs w:val="20"/>
              </w:rPr>
              <w:t>твляемой работе игровые сюжеты.</w:t>
            </w:r>
          </w:p>
        </w:tc>
      </w:tr>
      <w:tr w:rsidR="000A429A" w:rsidRPr="0009090A" w14:paraId="3DE51BCD" w14:textId="77777777" w:rsidTr="0009090A">
        <w:trPr>
          <w:trHeight w:val="488"/>
        </w:trPr>
        <w:tc>
          <w:tcPr>
            <w:tcW w:w="1560" w:type="dxa"/>
          </w:tcPr>
          <w:p w14:paraId="391F3790" w14:textId="77777777" w:rsidR="000A429A" w:rsidRPr="0009090A" w:rsidRDefault="000A429A" w:rsidP="0009090A">
            <w:pPr>
              <w:spacing w:after="0" w:line="240" w:lineRule="auto"/>
              <w:rPr>
                <w:rFonts w:ascii="Times New Roman" w:hAnsi="Times New Roman" w:cs="Times New Roman"/>
                <w:sz w:val="20"/>
                <w:szCs w:val="20"/>
              </w:rPr>
            </w:pPr>
            <w:r w:rsidRPr="0009090A">
              <w:rPr>
                <w:rFonts w:ascii="Times New Roman" w:hAnsi="Times New Roman" w:cs="Times New Roman"/>
                <w:b/>
                <w:bCs/>
                <w:sz w:val="20"/>
                <w:szCs w:val="20"/>
              </w:rPr>
              <w:t>Физическое развитие</w:t>
            </w:r>
          </w:p>
        </w:tc>
        <w:tc>
          <w:tcPr>
            <w:tcW w:w="2976" w:type="dxa"/>
          </w:tcPr>
          <w:p w14:paraId="7DA37142" w14:textId="77777777" w:rsidR="000A429A" w:rsidRPr="0009090A" w:rsidRDefault="000A429A" w:rsidP="0009090A">
            <w:pPr>
              <w:spacing w:after="0" w:line="240" w:lineRule="auto"/>
              <w:rPr>
                <w:rFonts w:ascii="Times New Roman" w:hAnsi="Times New Roman" w:cs="Times New Roman"/>
                <w:b/>
                <w:sz w:val="20"/>
                <w:szCs w:val="20"/>
              </w:rPr>
            </w:pPr>
            <w:r w:rsidRPr="0009090A">
              <w:rPr>
                <w:rFonts w:ascii="Times New Roman" w:hAnsi="Times New Roman" w:cs="Times New Roman"/>
                <w:b/>
                <w:sz w:val="20"/>
                <w:szCs w:val="20"/>
              </w:rPr>
              <w:t>Пальчиковая гимнастика «Этот пальчик — дедушка»</w:t>
            </w:r>
          </w:p>
          <w:p w14:paraId="023CF8D3" w14:textId="14132935" w:rsidR="000A429A" w:rsidRPr="0009090A" w:rsidRDefault="000A429A" w:rsidP="0009090A">
            <w:pPr>
              <w:spacing w:after="0" w:line="240" w:lineRule="auto"/>
              <w:rPr>
                <w:rFonts w:ascii="Times New Roman" w:hAnsi="Times New Roman" w:cs="Times New Roman"/>
                <w:sz w:val="20"/>
                <w:szCs w:val="20"/>
              </w:rPr>
            </w:pPr>
            <w:r w:rsidRPr="0009090A">
              <w:rPr>
                <w:rFonts w:ascii="Times New Roman" w:hAnsi="Times New Roman" w:cs="Times New Roman"/>
                <w:b/>
                <w:sz w:val="20"/>
                <w:szCs w:val="20"/>
              </w:rPr>
              <w:t>Цель</w:t>
            </w:r>
            <w:r w:rsidRPr="0009090A">
              <w:rPr>
                <w:rFonts w:ascii="Times New Roman" w:hAnsi="Times New Roman" w:cs="Times New Roman"/>
                <w:sz w:val="20"/>
                <w:szCs w:val="20"/>
              </w:rPr>
              <w:t>. Развивать мелкую моторику.</w:t>
            </w:r>
          </w:p>
          <w:p w14:paraId="78227643" w14:textId="3E20859C" w:rsidR="000A429A" w:rsidRPr="0009090A" w:rsidRDefault="000A429A" w:rsidP="0009090A">
            <w:pPr>
              <w:spacing w:after="0" w:line="240" w:lineRule="auto"/>
              <w:rPr>
                <w:rFonts w:ascii="Times New Roman" w:hAnsi="Times New Roman" w:cs="Times New Roman"/>
                <w:sz w:val="20"/>
                <w:szCs w:val="20"/>
              </w:rPr>
            </w:pPr>
            <w:r w:rsidRPr="0009090A">
              <w:rPr>
                <w:rFonts w:ascii="Times New Roman" w:hAnsi="Times New Roman" w:cs="Times New Roman"/>
                <w:b/>
                <w:bCs/>
                <w:sz w:val="20"/>
                <w:szCs w:val="20"/>
              </w:rPr>
              <w:t>П/и «Зайка серый умывается…»</w:t>
            </w:r>
          </w:p>
          <w:p w14:paraId="5D1FF0B6" w14:textId="5B73FFB6" w:rsidR="000A429A" w:rsidRPr="0009090A" w:rsidRDefault="000A429A" w:rsidP="0009090A">
            <w:pPr>
              <w:spacing w:after="0" w:line="240" w:lineRule="auto"/>
              <w:rPr>
                <w:rFonts w:ascii="Times New Roman" w:hAnsi="Times New Roman" w:cs="Times New Roman"/>
                <w:sz w:val="20"/>
                <w:szCs w:val="20"/>
              </w:rPr>
            </w:pPr>
            <w:r w:rsidRPr="0009090A">
              <w:rPr>
                <w:rFonts w:ascii="Times New Roman" w:hAnsi="Times New Roman" w:cs="Times New Roman"/>
                <w:b/>
                <w:sz w:val="20"/>
                <w:szCs w:val="20"/>
              </w:rPr>
              <w:t xml:space="preserve">Цель. </w:t>
            </w:r>
            <w:r w:rsidRPr="0009090A">
              <w:rPr>
                <w:rFonts w:ascii="Times New Roman" w:hAnsi="Times New Roman" w:cs="Times New Roman"/>
                <w:sz w:val="20"/>
                <w:szCs w:val="20"/>
              </w:rPr>
              <w:t>Упражнять в прыжках на двух ногах с продвижением вперёд. Учить соотносить действия со словами.</w:t>
            </w:r>
          </w:p>
          <w:p w14:paraId="2D625727" w14:textId="77777777" w:rsidR="000A429A" w:rsidRPr="0009090A" w:rsidRDefault="000A429A" w:rsidP="0009090A">
            <w:pPr>
              <w:spacing w:after="0" w:line="240" w:lineRule="auto"/>
              <w:rPr>
                <w:rFonts w:ascii="Times New Roman" w:hAnsi="Times New Roman" w:cs="Times New Roman"/>
                <w:b/>
                <w:sz w:val="20"/>
                <w:szCs w:val="20"/>
              </w:rPr>
            </w:pPr>
            <w:r w:rsidRPr="0009090A">
              <w:rPr>
                <w:rFonts w:ascii="Times New Roman" w:hAnsi="Times New Roman" w:cs="Times New Roman"/>
                <w:b/>
                <w:sz w:val="20"/>
                <w:szCs w:val="20"/>
              </w:rPr>
              <w:t>П/ и «Лохматый пес».</w:t>
            </w:r>
          </w:p>
          <w:p w14:paraId="30B62F43" w14:textId="77777777" w:rsidR="000A429A" w:rsidRPr="0009090A" w:rsidRDefault="000A429A" w:rsidP="0009090A">
            <w:pPr>
              <w:spacing w:after="0" w:line="240" w:lineRule="auto"/>
              <w:rPr>
                <w:rFonts w:ascii="Times New Roman" w:hAnsi="Times New Roman" w:cs="Times New Roman"/>
                <w:sz w:val="20"/>
                <w:szCs w:val="20"/>
              </w:rPr>
            </w:pPr>
            <w:r w:rsidRPr="0009090A">
              <w:rPr>
                <w:rFonts w:ascii="Times New Roman" w:hAnsi="Times New Roman" w:cs="Times New Roman"/>
                <w:b/>
                <w:sz w:val="20"/>
                <w:szCs w:val="20"/>
              </w:rPr>
              <w:t xml:space="preserve">Цель. </w:t>
            </w:r>
            <w:r w:rsidRPr="0009090A">
              <w:rPr>
                <w:rFonts w:ascii="Times New Roman" w:hAnsi="Times New Roman" w:cs="Times New Roman"/>
                <w:sz w:val="20"/>
                <w:szCs w:val="20"/>
              </w:rPr>
              <w:t xml:space="preserve">Учить детей выполнять прыжки на двух ногах с продвижением вперед, назад, развивать мускулатуру ног, ловкость, координацию </w:t>
            </w:r>
            <w:r w:rsidRPr="0009090A">
              <w:rPr>
                <w:rFonts w:ascii="Times New Roman" w:hAnsi="Times New Roman" w:cs="Times New Roman"/>
                <w:sz w:val="20"/>
                <w:szCs w:val="20"/>
              </w:rPr>
              <w:lastRenderedPageBreak/>
              <w:t>движений, повышать двигательную активность детей.</w:t>
            </w:r>
          </w:p>
        </w:tc>
        <w:tc>
          <w:tcPr>
            <w:tcW w:w="2835" w:type="dxa"/>
          </w:tcPr>
          <w:p w14:paraId="583FEABD" w14:textId="0C25C91B" w:rsidR="000A429A" w:rsidRPr="0009090A" w:rsidRDefault="000A429A" w:rsidP="0009090A">
            <w:pPr>
              <w:spacing w:after="0" w:line="240" w:lineRule="auto"/>
              <w:rPr>
                <w:rFonts w:ascii="Times New Roman" w:hAnsi="Times New Roman" w:cs="Times New Roman"/>
                <w:b/>
                <w:sz w:val="20"/>
                <w:szCs w:val="20"/>
              </w:rPr>
            </w:pPr>
            <w:r w:rsidRPr="0009090A">
              <w:rPr>
                <w:rFonts w:ascii="Times New Roman" w:hAnsi="Times New Roman" w:cs="Times New Roman"/>
                <w:b/>
                <w:sz w:val="20"/>
                <w:szCs w:val="20"/>
              </w:rPr>
              <w:lastRenderedPageBreak/>
              <w:t>Индивидуальная работа: «Поймай мяч».</w:t>
            </w:r>
          </w:p>
          <w:p w14:paraId="271D46DA" w14:textId="77777777" w:rsidR="000A429A" w:rsidRPr="0009090A" w:rsidRDefault="000A429A" w:rsidP="0009090A">
            <w:pPr>
              <w:spacing w:after="0" w:line="240" w:lineRule="auto"/>
              <w:rPr>
                <w:rFonts w:ascii="Times New Roman" w:hAnsi="Times New Roman" w:cs="Times New Roman"/>
                <w:b/>
                <w:sz w:val="20"/>
                <w:szCs w:val="20"/>
              </w:rPr>
            </w:pPr>
            <w:r w:rsidRPr="0009090A">
              <w:rPr>
                <w:rFonts w:ascii="Times New Roman" w:hAnsi="Times New Roman" w:cs="Times New Roman"/>
                <w:b/>
                <w:sz w:val="20"/>
                <w:szCs w:val="20"/>
              </w:rPr>
              <w:t xml:space="preserve">Цель: </w:t>
            </w:r>
            <w:r w:rsidRPr="0009090A">
              <w:rPr>
                <w:rFonts w:ascii="Times New Roman" w:hAnsi="Times New Roman" w:cs="Times New Roman"/>
                <w:sz w:val="20"/>
                <w:szCs w:val="20"/>
              </w:rPr>
              <w:t>развивать ловкость.</w:t>
            </w:r>
          </w:p>
          <w:p w14:paraId="2933EC25" w14:textId="20A0C38A" w:rsidR="000A429A" w:rsidRPr="0009090A" w:rsidRDefault="000A429A" w:rsidP="0009090A">
            <w:pPr>
              <w:spacing w:after="0" w:line="240" w:lineRule="auto"/>
              <w:rPr>
                <w:rFonts w:ascii="Times New Roman" w:hAnsi="Times New Roman" w:cs="Times New Roman"/>
                <w:b/>
                <w:sz w:val="20"/>
                <w:szCs w:val="20"/>
              </w:rPr>
            </w:pPr>
            <w:r w:rsidRPr="0009090A">
              <w:rPr>
                <w:rFonts w:ascii="Times New Roman" w:hAnsi="Times New Roman" w:cs="Times New Roman"/>
                <w:b/>
                <w:sz w:val="20"/>
                <w:szCs w:val="20"/>
              </w:rPr>
              <w:t>П и «Мыши и кот».</w:t>
            </w:r>
          </w:p>
          <w:p w14:paraId="47F6FDD7" w14:textId="77777777" w:rsidR="000A429A" w:rsidRPr="0009090A" w:rsidRDefault="000A429A" w:rsidP="0009090A">
            <w:pPr>
              <w:spacing w:after="0" w:line="240" w:lineRule="auto"/>
              <w:rPr>
                <w:rFonts w:ascii="Times New Roman" w:hAnsi="Times New Roman" w:cs="Times New Roman"/>
                <w:sz w:val="20"/>
                <w:szCs w:val="20"/>
              </w:rPr>
            </w:pPr>
            <w:r w:rsidRPr="0009090A">
              <w:rPr>
                <w:rFonts w:ascii="Times New Roman" w:hAnsi="Times New Roman" w:cs="Times New Roman"/>
                <w:b/>
                <w:sz w:val="20"/>
                <w:szCs w:val="20"/>
              </w:rPr>
              <w:t>Цель.</w:t>
            </w:r>
            <w:r w:rsidRPr="0009090A">
              <w:rPr>
                <w:rFonts w:ascii="Times New Roman" w:hAnsi="Times New Roman" w:cs="Times New Roman"/>
                <w:sz w:val="20"/>
                <w:szCs w:val="20"/>
              </w:rPr>
              <w:t xml:space="preserve"> Предложить детям рассказать правила игры, пояснить, как нужно действовать игрокам в различных игровых ситуациях. Учить детей бегать на носках, ориентироваться в пространстве. Воспитывать чувство товарищества.</w:t>
            </w:r>
          </w:p>
          <w:p w14:paraId="6974F5FF" w14:textId="77777777" w:rsidR="000A429A" w:rsidRPr="0009090A" w:rsidRDefault="000A429A" w:rsidP="0009090A">
            <w:pPr>
              <w:spacing w:after="0" w:line="240" w:lineRule="auto"/>
              <w:rPr>
                <w:rFonts w:ascii="Times New Roman" w:hAnsi="Times New Roman" w:cs="Times New Roman"/>
                <w:b/>
                <w:sz w:val="20"/>
                <w:szCs w:val="20"/>
              </w:rPr>
            </w:pPr>
            <w:r w:rsidRPr="0009090A">
              <w:rPr>
                <w:rFonts w:ascii="Times New Roman" w:hAnsi="Times New Roman" w:cs="Times New Roman"/>
                <w:b/>
                <w:sz w:val="20"/>
                <w:szCs w:val="20"/>
              </w:rPr>
              <w:t>П/ и «У медведя во бору».</w:t>
            </w:r>
          </w:p>
          <w:p w14:paraId="470E301F" w14:textId="77777777" w:rsidR="000A429A" w:rsidRPr="0009090A" w:rsidRDefault="000A429A" w:rsidP="0009090A">
            <w:pPr>
              <w:spacing w:after="0" w:line="240" w:lineRule="auto"/>
              <w:rPr>
                <w:rFonts w:ascii="Times New Roman" w:hAnsi="Times New Roman" w:cs="Times New Roman"/>
                <w:sz w:val="20"/>
                <w:szCs w:val="20"/>
              </w:rPr>
            </w:pPr>
            <w:r w:rsidRPr="0009090A">
              <w:rPr>
                <w:rFonts w:ascii="Times New Roman" w:hAnsi="Times New Roman" w:cs="Times New Roman"/>
                <w:b/>
                <w:sz w:val="20"/>
                <w:szCs w:val="20"/>
              </w:rPr>
              <w:t xml:space="preserve">Цель. </w:t>
            </w:r>
            <w:r w:rsidRPr="0009090A">
              <w:rPr>
                <w:rFonts w:ascii="Times New Roman" w:hAnsi="Times New Roman" w:cs="Times New Roman"/>
                <w:sz w:val="20"/>
                <w:szCs w:val="20"/>
              </w:rPr>
              <w:t xml:space="preserve">Учить детей выполнять </w:t>
            </w:r>
            <w:r w:rsidRPr="0009090A">
              <w:rPr>
                <w:rFonts w:ascii="Times New Roman" w:hAnsi="Times New Roman" w:cs="Times New Roman"/>
                <w:sz w:val="20"/>
                <w:szCs w:val="20"/>
              </w:rPr>
              <w:lastRenderedPageBreak/>
              <w:t>движения четко в соответствии с текстом, обращать внимание на необходимость сохранения осанки, правильность выполнения основных движений при беге. Развивать способность ориентироваться в игре на действия партнеров.</w:t>
            </w:r>
          </w:p>
        </w:tc>
        <w:tc>
          <w:tcPr>
            <w:tcW w:w="2694" w:type="dxa"/>
          </w:tcPr>
          <w:p w14:paraId="0658F21A" w14:textId="527A377C" w:rsidR="000A429A" w:rsidRPr="0009090A" w:rsidRDefault="000A429A" w:rsidP="0009090A">
            <w:pPr>
              <w:spacing w:after="0" w:line="240" w:lineRule="auto"/>
              <w:rPr>
                <w:rFonts w:ascii="Times New Roman" w:hAnsi="Times New Roman" w:cs="Times New Roman"/>
                <w:b/>
                <w:sz w:val="20"/>
                <w:szCs w:val="20"/>
              </w:rPr>
            </w:pPr>
            <w:r w:rsidRPr="0009090A">
              <w:rPr>
                <w:rFonts w:ascii="Times New Roman" w:hAnsi="Times New Roman" w:cs="Times New Roman"/>
                <w:b/>
                <w:sz w:val="20"/>
                <w:szCs w:val="20"/>
              </w:rPr>
              <w:lastRenderedPageBreak/>
              <w:t>Индивидуальная работа</w:t>
            </w:r>
          </w:p>
          <w:p w14:paraId="1D4C84F2" w14:textId="35AF6C49" w:rsidR="000A429A" w:rsidRPr="0009090A" w:rsidRDefault="000A429A" w:rsidP="0009090A">
            <w:pPr>
              <w:spacing w:after="0" w:line="240" w:lineRule="auto"/>
              <w:rPr>
                <w:rFonts w:ascii="Times New Roman" w:hAnsi="Times New Roman" w:cs="Times New Roman"/>
                <w:b/>
                <w:sz w:val="20"/>
                <w:szCs w:val="20"/>
              </w:rPr>
            </w:pPr>
            <w:r w:rsidRPr="0009090A">
              <w:rPr>
                <w:rFonts w:ascii="Times New Roman" w:hAnsi="Times New Roman" w:cs="Times New Roman"/>
                <w:b/>
                <w:sz w:val="20"/>
                <w:szCs w:val="20"/>
              </w:rPr>
              <w:t>«Самый быстрый».</w:t>
            </w:r>
          </w:p>
          <w:p w14:paraId="1B9505EB" w14:textId="25D9F700" w:rsidR="000A429A" w:rsidRPr="0009090A" w:rsidRDefault="000A429A" w:rsidP="0009090A">
            <w:pPr>
              <w:spacing w:after="0" w:line="240" w:lineRule="auto"/>
              <w:rPr>
                <w:rFonts w:ascii="Times New Roman" w:hAnsi="Times New Roman" w:cs="Times New Roman"/>
                <w:b/>
                <w:sz w:val="20"/>
                <w:szCs w:val="20"/>
              </w:rPr>
            </w:pPr>
            <w:r w:rsidRPr="0009090A">
              <w:rPr>
                <w:rFonts w:ascii="Times New Roman" w:hAnsi="Times New Roman" w:cs="Times New Roman"/>
                <w:b/>
                <w:sz w:val="20"/>
                <w:szCs w:val="20"/>
              </w:rPr>
              <w:t xml:space="preserve">Цель: </w:t>
            </w:r>
            <w:r w:rsidRPr="0009090A">
              <w:rPr>
                <w:rFonts w:ascii="Times New Roman" w:hAnsi="Times New Roman" w:cs="Times New Roman"/>
                <w:sz w:val="20"/>
                <w:szCs w:val="20"/>
              </w:rPr>
              <w:t>упражнять в беге, выполняя задания на совершенствование умения ориентироваться в пространстве (меняя на бегу направления), в прыжках (подскок на двух ногах)</w:t>
            </w:r>
            <w:r w:rsidRPr="0009090A">
              <w:rPr>
                <w:rFonts w:ascii="Times New Roman" w:hAnsi="Times New Roman" w:cs="Times New Roman"/>
                <w:b/>
                <w:sz w:val="20"/>
                <w:szCs w:val="20"/>
              </w:rPr>
              <w:t>.</w:t>
            </w:r>
          </w:p>
          <w:p w14:paraId="3F10BF38" w14:textId="77777777" w:rsidR="000A429A" w:rsidRPr="0009090A" w:rsidRDefault="000A429A" w:rsidP="0009090A">
            <w:pPr>
              <w:spacing w:after="0" w:line="240" w:lineRule="auto"/>
              <w:rPr>
                <w:rFonts w:ascii="Times New Roman" w:hAnsi="Times New Roman" w:cs="Times New Roman"/>
                <w:b/>
                <w:sz w:val="20"/>
                <w:szCs w:val="20"/>
              </w:rPr>
            </w:pPr>
            <w:r w:rsidRPr="0009090A">
              <w:rPr>
                <w:rFonts w:ascii="Times New Roman" w:hAnsi="Times New Roman" w:cs="Times New Roman"/>
                <w:b/>
                <w:sz w:val="20"/>
                <w:szCs w:val="20"/>
              </w:rPr>
              <w:t>П/и «Птички и кошка».</w:t>
            </w:r>
          </w:p>
          <w:p w14:paraId="00849FB0" w14:textId="35E5839B" w:rsidR="000A429A" w:rsidRPr="0009090A" w:rsidRDefault="000A429A" w:rsidP="0009090A">
            <w:pPr>
              <w:spacing w:after="0" w:line="240" w:lineRule="auto"/>
              <w:rPr>
                <w:rFonts w:ascii="Times New Roman" w:hAnsi="Times New Roman" w:cs="Times New Roman"/>
                <w:sz w:val="20"/>
                <w:szCs w:val="20"/>
              </w:rPr>
            </w:pPr>
            <w:r w:rsidRPr="0009090A">
              <w:rPr>
                <w:rFonts w:ascii="Times New Roman" w:hAnsi="Times New Roman" w:cs="Times New Roman"/>
                <w:b/>
                <w:sz w:val="20"/>
                <w:szCs w:val="20"/>
              </w:rPr>
              <w:t>Цель.</w:t>
            </w:r>
            <w:r w:rsidRPr="0009090A">
              <w:rPr>
                <w:rFonts w:ascii="Times New Roman" w:hAnsi="Times New Roman" w:cs="Times New Roman"/>
                <w:sz w:val="20"/>
                <w:szCs w:val="20"/>
              </w:rPr>
              <w:t xml:space="preserve"> Продолжать знакомить детей с правилами игры, учить правильно реагировать на звуковой сигнал. Воспитывать у детей </w:t>
            </w:r>
            <w:r w:rsidRPr="0009090A">
              <w:rPr>
                <w:rFonts w:ascii="Times New Roman" w:hAnsi="Times New Roman" w:cs="Times New Roman"/>
                <w:sz w:val="20"/>
                <w:szCs w:val="20"/>
              </w:rPr>
              <w:lastRenderedPageBreak/>
              <w:t>дружеские взаимоотношения, развивать творчество в двигательной деятельности.</w:t>
            </w:r>
          </w:p>
          <w:p w14:paraId="7AEEDC54" w14:textId="40F6AB86" w:rsidR="000A429A" w:rsidRPr="0009090A" w:rsidRDefault="000A429A" w:rsidP="0009090A">
            <w:pPr>
              <w:spacing w:after="0" w:line="240" w:lineRule="auto"/>
              <w:rPr>
                <w:rFonts w:ascii="Times New Roman" w:hAnsi="Times New Roman" w:cs="Times New Roman"/>
                <w:sz w:val="20"/>
                <w:szCs w:val="20"/>
              </w:rPr>
            </w:pPr>
            <w:r w:rsidRPr="0009090A">
              <w:rPr>
                <w:rFonts w:ascii="Times New Roman" w:hAnsi="Times New Roman" w:cs="Times New Roman"/>
                <w:b/>
                <w:bCs/>
                <w:sz w:val="20"/>
                <w:szCs w:val="20"/>
              </w:rPr>
              <w:t>П/и «Зайка серый умывается…»</w:t>
            </w:r>
          </w:p>
          <w:p w14:paraId="388787F7" w14:textId="0A960D2B" w:rsidR="000A429A" w:rsidRPr="0009090A" w:rsidRDefault="000A429A" w:rsidP="0009090A">
            <w:pPr>
              <w:spacing w:after="0" w:line="240" w:lineRule="auto"/>
              <w:rPr>
                <w:rFonts w:ascii="Times New Roman" w:hAnsi="Times New Roman" w:cs="Times New Roman"/>
                <w:sz w:val="20"/>
                <w:szCs w:val="20"/>
              </w:rPr>
            </w:pPr>
            <w:r w:rsidRPr="0009090A">
              <w:rPr>
                <w:rFonts w:ascii="Times New Roman" w:hAnsi="Times New Roman" w:cs="Times New Roman"/>
                <w:b/>
                <w:sz w:val="20"/>
                <w:szCs w:val="20"/>
              </w:rPr>
              <w:t xml:space="preserve">Цель. </w:t>
            </w:r>
            <w:r w:rsidRPr="0009090A">
              <w:rPr>
                <w:rFonts w:ascii="Times New Roman" w:hAnsi="Times New Roman" w:cs="Times New Roman"/>
                <w:sz w:val="20"/>
                <w:szCs w:val="20"/>
              </w:rPr>
              <w:t>Упражнять в прыжках на двух ногах с продвижением вперёд. Учить соотносить действия со словами.</w:t>
            </w:r>
          </w:p>
        </w:tc>
        <w:tc>
          <w:tcPr>
            <w:tcW w:w="2835" w:type="dxa"/>
          </w:tcPr>
          <w:p w14:paraId="4277E114" w14:textId="77777777" w:rsidR="000A429A" w:rsidRPr="0009090A" w:rsidRDefault="000A429A" w:rsidP="0009090A">
            <w:pPr>
              <w:spacing w:after="0" w:line="240" w:lineRule="auto"/>
              <w:rPr>
                <w:rFonts w:ascii="Times New Roman" w:hAnsi="Times New Roman" w:cs="Times New Roman"/>
                <w:b/>
                <w:sz w:val="20"/>
                <w:szCs w:val="20"/>
              </w:rPr>
            </w:pPr>
            <w:r w:rsidRPr="0009090A">
              <w:rPr>
                <w:rFonts w:ascii="Times New Roman" w:hAnsi="Times New Roman" w:cs="Times New Roman"/>
                <w:b/>
                <w:sz w:val="20"/>
                <w:szCs w:val="20"/>
              </w:rPr>
              <w:lastRenderedPageBreak/>
              <w:t>П/ и «Перелет птиц».</w:t>
            </w:r>
          </w:p>
          <w:p w14:paraId="0C0287A6" w14:textId="77777777" w:rsidR="000A429A" w:rsidRPr="0009090A" w:rsidRDefault="000A429A" w:rsidP="0009090A">
            <w:pPr>
              <w:spacing w:after="0" w:line="240" w:lineRule="auto"/>
              <w:rPr>
                <w:rFonts w:ascii="Times New Roman" w:hAnsi="Times New Roman" w:cs="Times New Roman"/>
                <w:sz w:val="20"/>
                <w:szCs w:val="20"/>
              </w:rPr>
            </w:pPr>
            <w:r w:rsidRPr="0009090A">
              <w:rPr>
                <w:rFonts w:ascii="Times New Roman" w:hAnsi="Times New Roman" w:cs="Times New Roman"/>
                <w:b/>
                <w:sz w:val="20"/>
                <w:szCs w:val="20"/>
              </w:rPr>
              <w:t xml:space="preserve">Цель. </w:t>
            </w:r>
            <w:r w:rsidRPr="0009090A">
              <w:rPr>
                <w:rFonts w:ascii="Times New Roman" w:hAnsi="Times New Roman" w:cs="Times New Roman"/>
                <w:sz w:val="20"/>
                <w:szCs w:val="20"/>
              </w:rPr>
              <w:t>Познакомить детей с правилами игры, учить действовать по сигналу, ввести новое для подобных игр требование - игроки, допустившие столкновение с партнерами, выбывают из игры.</w:t>
            </w:r>
          </w:p>
          <w:p w14:paraId="581A9470" w14:textId="77777777" w:rsidR="000A429A" w:rsidRPr="0009090A" w:rsidRDefault="000A429A" w:rsidP="0009090A">
            <w:pPr>
              <w:spacing w:after="0" w:line="240" w:lineRule="auto"/>
              <w:rPr>
                <w:rFonts w:ascii="Times New Roman" w:hAnsi="Times New Roman" w:cs="Times New Roman"/>
                <w:b/>
                <w:bCs/>
                <w:sz w:val="20"/>
                <w:szCs w:val="20"/>
              </w:rPr>
            </w:pPr>
            <w:r w:rsidRPr="0009090A">
              <w:rPr>
                <w:rFonts w:ascii="Times New Roman" w:hAnsi="Times New Roman" w:cs="Times New Roman"/>
                <w:b/>
                <w:bCs/>
                <w:sz w:val="20"/>
                <w:szCs w:val="20"/>
              </w:rPr>
              <w:t>П/ и «Подбрось-поймай».</w:t>
            </w:r>
          </w:p>
          <w:p w14:paraId="0EBD822E" w14:textId="77777777" w:rsidR="000A429A" w:rsidRPr="0009090A" w:rsidRDefault="000A429A" w:rsidP="0009090A">
            <w:pPr>
              <w:spacing w:after="0" w:line="240" w:lineRule="auto"/>
              <w:rPr>
                <w:rFonts w:ascii="Times New Roman" w:hAnsi="Times New Roman" w:cs="Times New Roman"/>
                <w:bCs/>
                <w:sz w:val="20"/>
                <w:szCs w:val="20"/>
              </w:rPr>
            </w:pPr>
            <w:r w:rsidRPr="0009090A">
              <w:rPr>
                <w:rFonts w:ascii="Times New Roman" w:hAnsi="Times New Roman" w:cs="Times New Roman"/>
                <w:b/>
                <w:sz w:val="20"/>
                <w:szCs w:val="20"/>
              </w:rPr>
              <w:t xml:space="preserve">Цель. </w:t>
            </w:r>
            <w:r w:rsidRPr="0009090A">
              <w:rPr>
                <w:rFonts w:ascii="Times New Roman" w:hAnsi="Times New Roman" w:cs="Times New Roman"/>
                <w:bCs/>
                <w:sz w:val="20"/>
                <w:szCs w:val="20"/>
              </w:rPr>
              <w:t>Учить детей бросать и ловить мяч двумя руками одновременно, развивать меткость, ловкость, крупную мускулатуру рук.</w:t>
            </w:r>
          </w:p>
          <w:p w14:paraId="1737CAFF" w14:textId="77777777" w:rsidR="000A429A" w:rsidRPr="0009090A" w:rsidRDefault="000A429A" w:rsidP="0009090A">
            <w:pPr>
              <w:spacing w:after="0" w:line="240" w:lineRule="auto"/>
              <w:rPr>
                <w:rFonts w:ascii="Times New Roman" w:hAnsi="Times New Roman" w:cs="Times New Roman"/>
                <w:sz w:val="20"/>
                <w:szCs w:val="20"/>
              </w:rPr>
            </w:pPr>
          </w:p>
        </w:tc>
        <w:tc>
          <w:tcPr>
            <w:tcW w:w="2693" w:type="dxa"/>
          </w:tcPr>
          <w:p w14:paraId="52735986" w14:textId="3983D45B" w:rsidR="000A429A" w:rsidRPr="0009090A" w:rsidRDefault="000A429A" w:rsidP="0009090A">
            <w:pPr>
              <w:spacing w:after="0" w:line="240" w:lineRule="auto"/>
              <w:rPr>
                <w:rFonts w:ascii="Times New Roman" w:hAnsi="Times New Roman" w:cs="Times New Roman"/>
                <w:sz w:val="20"/>
                <w:szCs w:val="20"/>
              </w:rPr>
            </w:pPr>
            <w:r w:rsidRPr="0009090A">
              <w:rPr>
                <w:rFonts w:ascii="Times New Roman" w:hAnsi="Times New Roman" w:cs="Times New Roman"/>
                <w:b/>
                <w:bCs/>
                <w:sz w:val="20"/>
                <w:szCs w:val="20"/>
              </w:rPr>
              <w:t>П/и «Подбрось-поймай»</w:t>
            </w:r>
          </w:p>
          <w:p w14:paraId="2E3E4F0F" w14:textId="11768792" w:rsidR="000A429A" w:rsidRPr="0009090A" w:rsidRDefault="000A429A" w:rsidP="0009090A">
            <w:pPr>
              <w:spacing w:after="0" w:line="240" w:lineRule="auto"/>
              <w:rPr>
                <w:rFonts w:ascii="Times New Roman" w:hAnsi="Times New Roman" w:cs="Times New Roman"/>
                <w:b/>
                <w:sz w:val="20"/>
                <w:szCs w:val="20"/>
              </w:rPr>
            </w:pPr>
            <w:r w:rsidRPr="0009090A">
              <w:rPr>
                <w:rFonts w:ascii="Times New Roman" w:hAnsi="Times New Roman" w:cs="Times New Roman"/>
                <w:b/>
                <w:sz w:val="20"/>
                <w:szCs w:val="20"/>
              </w:rPr>
              <w:t xml:space="preserve">Цель. </w:t>
            </w:r>
            <w:r w:rsidRPr="0009090A">
              <w:rPr>
                <w:rFonts w:ascii="Times New Roman" w:hAnsi="Times New Roman" w:cs="Times New Roman"/>
                <w:sz w:val="20"/>
                <w:szCs w:val="20"/>
              </w:rPr>
              <w:t>Учить детей соревноваться. Упражнять в бросании мяча двумя руками снизу вверх и ловить его</w:t>
            </w:r>
            <w:r w:rsidRPr="0009090A">
              <w:rPr>
                <w:rFonts w:ascii="Times New Roman" w:hAnsi="Times New Roman" w:cs="Times New Roman"/>
                <w:b/>
                <w:bCs/>
                <w:iCs/>
                <w:sz w:val="20"/>
                <w:szCs w:val="20"/>
              </w:rPr>
              <w:t xml:space="preserve"> Индивидуальная работа</w:t>
            </w:r>
            <w:r w:rsidRPr="0009090A">
              <w:rPr>
                <w:rFonts w:ascii="Times New Roman" w:hAnsi="Times New Roman" w:cs="Times New Roman"/>
                <w:b/>
                <w:sz w:val="20"/>
                <w:szCs w:val="20"/>
              </w:rPr>
              <w:t> «Кто дальше бросит?».</w:t>
            </w:r>
          </w:p>
          <w:p w14:paraId="276BC313" w14:textId="0B3B9DB8" w:rsidR="000A429A" w:rsidRPr="0009090A" w:rsidRDefault="000A429A" w:rsidP="0009090A">
            <w:pPr>
              <w:spacing w:after="0" w:line="240" w:lineRule="auto"/>
              <w:rPr>
                <w:rFonts w:ascii="Times New Roman" w:hAnsi="Times New Roman" w:cs="Times New Roman"/>
                <w:sz w:val="20"/>
                <w:szCs w:val="20"/>
              </w:rPr>
            </w:pPr>
            <w:r w:rsidRPr="0009090A">
              <w:rPr>
                <w:rFonts w:ascii="Times New Roman" w:hAnsi="Times New Roman" w:cs="Times New Roman"/>
                <w:b/>
                <w:bCs/>
                <w:iCs/>
                <w:sz w:val="20"/>
                <w:szCs w:val="20"/>
              </w:rPr>
              <w:t>Цель:</w:t>
            </w:r>
            <w:r w:rsidRPr="0009090A">
              <w:rPr>
                <w:rFonts w:ascii="Times New Roman" w:hAnsi="Times New Roman" w:cs="Times New Roman"/>
                <w:b/>
                <w:sz w:val="20"/>
                <w:szCs w:val="20"/>
              </w:rPr>
              <w:t> </w:t>
            </w:r>
            <w:r w:rsidRPr="0009090A">
              <w:rPr>
                <w:rFonts w:ascii="Times New Roman" w:hAnsi="Times New Roman" w:cs="Times New Roman"/>
                <w:sz w:val="20"/>
                <w:szCs w:val="20"/>
              </w:rPr>
              <w:t>развивать координацию движений, умение придавать силу броску.</w:t>
            </w:r>
          </w:p>
          <w:p w14:paraId="6C277476" w14:textId="091E5FBC" w:rsidR="000A429A" w:rsidRPr="0009090A" w:rsidRDefault="000A429A" w:rsidP="0009090A">
            <w:pPr>
              <w:spacing w:after="0" w:line="240" w:lineRule="auto"/>
              <w:rPr>
                <w:rFonts w:ascii="Times New Roman" w:hAnsi="Times New Roman" w:cs="Times New Roman"/>
                <w:sz w:val="20"/>
                <w:szCs w:val="20"/>
              </w:rPr>
            </w:pPr>
            <w:r w:rsidRPr="0009090A">
              <w:rPr>
                <w:rFonts w:ascii="Times New Roman" w:hAnsi="Times New Roman" w:cs="Times New Roman"/>
                <w:sz w:val="20"/>
                <w:szCs w:val="20"/>
              </w:rPr>
              <w:t>.</w:t>
            </w:r>
          </w:p>
          <w:p w14:paraId="40ABB46D" w14:textId="77777777" w:rsidR="000A429A" w:rsidRPr="0009090A" w:rsidRDefault="000A429A" w:rsidP="0009090A">
            <w:pPr>
              <w:spacing w:after="0" w:line="240" w:lineRule="auto"/>
              <w:rPr>
                <w:rFonts w:ascii="Times New Roman" w:hAnsi="Times New Roman" w:cs="Times New Roman"/>
                <w:b/>
                <w:sz w:val="20"/>
                <w:szCs w:val="20"/>
              </w:rPr>
            </w:pPr>
            <w:r w:rsidRPr="0009090A">
              <w:rPr>
                <w:rFonts w:ascii="Times New Roman" w:hAnsi="Times New Roman" w:cs="Times New Roman"/>
                <w:b/>
                <w:sz w:val="20"/>
                <w:szCs w:val="20"/>
              </w:rPr>
              <w:t>П/ и «Самолеты».</w:t>
            </w:r>
          </w:p>
          <w:p w14:paraId="1F6C13FB" w14:textId="77777777" w:rsidR="000A429A" w:rsidRDefault="000A429A" w:rsidP="0009090A">
            <w:pPr>
              <w:spacing w:after="0" w:line="240" w:lineRule="auto"/>
              <w:rPr>
                <w:rFonts w:ascii="Times New Roman" w:hAnsi="Times New Roman" w:cs="Times New Roman"/>
                <w:sz w:val="20"/>
                <w:szCs w:val="20"/>
              </w:rPr>
            </w:pPr>
            <w:r w:rsidRPr="0009090A">
              <w:rPr>
                <w:rFonts w:ascii="Times New Roman" w:hAnsi="Times New Roman" w:cs="Times New Roman"/>
                <w:b/>
                <w:sz w:val="20"/>
                <w:szCs w:val="20"/>
              </w:rPr>
              <w:t xml:space="preserve">Цель. </w:t>
            </w:r>
            <w:r w:rsidRPr="0009090A">
              <w:rPr>
                <w:rFonts w:ascii="Times New Roman" w:hAnsi="Times New Roman" w:cs="Times New Roman"/>
                <w:sz w:val="20"/>
                <w:szCs w:val="20"/>
              </w:rPr>
              <w:t xml:space="preserve">Учить детей по сигналу менять направление </w:t>
            </w:r>
            <w:r w:rsidRPr="0009090A">
              <w:rPr>
                <w:rFonts w:ascii="Times New Roman" w:hAnsi="Times New Roman" w:cs="Times New Roman"/>
                <w:sz w:val="20"/>
                <w:szCs w:val="20"/>
              </w:rPr>
              <w:lastRenderedPageBreak/>
              <w:t>бега, обращать внимание на необходимость избегать столкновений, предложить ребятам рассказать, как должен действовать игрок в различных игровых ситуациях. Развивать спо</w:t>
            </w:r>
            <w:r w:rsidR="00F459E6" w:rsidRPr="0009090A">
              <w:rPr>
                <w:rFonts w:ascii="Times New Roman" w:hAnsi="Times New Roman" w:cs="Times New Roman"/>
                <w:sz w:val="20"/>
                <w:szCs w:val="20"/>
              </w:rPr>
              <w:t>собность распределять внимание.</w:t>
            </w:r>
          </w:p>
          <w:p w14:paraId="1D862278" w14:textId="1BF4EFD1" w:rsidR="00210400" w:rsidRPr="0009090A" w:rsidRDefault="00210400" w:rsidP="0009090A">
            <w:pPr>
              <w:spacing w:after="0" w:line="240" w:lineRule="auto"/>
              <w:rPr>
                <w:rFonts w:ascii="Times New Roman" w:hAnsi="Times New Roman" w:cs="Times New Roman"/>
                <w:sz w:val="20"/>
                <w:szCs w:val="20"/>
              </w:rPr>
            </w:pPr>
          </w:p>
        </w:tc>
      </w:tr>
      <w:tr w:rsidR="000A429A" w:rsidRPr="0009090A" w14:paraId="3F8BC3E0" w14:textId="77777777" w:rsidTr="0009090A">
        <w:tc>
          <w:tcPr>
            <w:tcW w:w="1560" w:type="dxa"/>
          </w:tcPr>
          <w:p w14:paraId="196868E2" w14:textId="77777777" w:rsidR="000A429A" w:rsidRPr="0009090A" w:rsidRDefault="000A429A" w:rsidP="0009090A">
            <w:pPr>
              <w:spacing w:after="0" w:line="240" w:lineRule="auto"/>
              <w:rPr>
                <w:rFonts w:ascii="Times New Roman" w:hAnsi="Times New Roman" w:cs="Times New Roman"/>
                <w:sz w:val="20"/>
                <w:szCs w:val="20"/>
              </w:rPr>
            </w:pPr>
            <w:r w:rsidRPr="0009090A">
              <w:rPr>
                <w:rFonts w:ascii="Times New Roman" w:hAnsi="Times New Roman" w:cs="Times New Roman"/>
                <w:b/>
                <w:bCs/>
                <w:sz w:val="20"/>
                <w:szCs w:val="20"/>
              </w:rPr>
              <w:lastRenderedPageBreak/>
              <w:t>Художественно-эстетическое развитие</w:t>
            </w:r>
          </w:p>
        </w:tc>
        <w:tc>
          <w:tcPr>
            <w:tcW w:w="2976" w:type="dxa"/>
          </w:tcPr>
          <w:p w14:paraId="0518CBA6" w14:textId="6E392434" w:rsidR="000A429A" w:rsidRPr="0009090A" w:rsidRDefault="000A429A" w:rsidP="0009090A">
            <w:pPr>
              <w:spacing w:after="0" w:line="240" w:lineRule="auto"/>
              <w:rPr>
                <w:rFonts w:ascii="Times New Roman" w:hAnsi="Times New Roman" w:cs="Times New Roman"/>
                <w:sz w:val="20"/>
                <w:szCs w:val="20"/>
              </w:rPr>
            </w:pPr>
            <w:r w:rsidRPr="0009090A">
              <w:rPr>
                <w:rFonts w:ascii="Times New Roman" w:hAnsi="Times New Roman" w:cs="Times New Roman"/>
                <w:sz w:val="20"/>
                <w:szCs w:val="20"/>
              </w:rPr>
              <w:t>Чтение рассказа</w:t>
            </w:r>
            <w:r w:rsidR="00F459E6" w:rsidRPr="0009090A">
              <w:rPr>
                <w:rFonts w:ascii="Times New Roman" w:hAnsi="Times New Roman" w:cs="Times New Roman"/>
                <w:sz w:val="20"/>
                <w:szCs w:val="20"/>
              </w:rPr>
              <w:t xml:space="preserve"> В Сухомлинского «Седьмая дочь» </w:t>
            </w:r>
            <w:r w:rsidRPr="0009090A">
              <w:rPr>
                <w:rFonts w:ascii="Times New Roman" w:hAnsi="Times New Roman" w:cs="Times New Roman"/>
                <w:b/>
                <w:sz w:val="20"/>
                <w:szCs w:val="20"/>
              </w:rPr>
              <w:t>Цель</w:t>
            </w:r>
            <w:r w:rsidRPr="0009090A">
              <w:rPr>
                <w:rFonts w:ascii="Times New Roman" w:hAnsi="Times New Roman" w:cs="Times New Roman"/>
                <w:sz w:val="20"/>
                <w:szCs w:val="20"/>
              </w:rPr>
              <w:t>. Познакомить с рассказом, воспитывать заботливое отношение к взрослым.</w:t>
            </w:r>
          </w:p>
          <w:p w14:paraId="234946A5" w14:textId="12779513" w:rsidR="000A429A" w:rsidRPr="0009090A" w:rsidRDefault="000A429A" w:rsidP="0009090A">
            <w:pPr>
              <w:spacing w:after="0" w:line="240" w:lineRule="auto"/>
              <w:rPr>
                <w:rFonts w:ascii="Times New Roman" w:hAnsi="Times New Roman" w:cs="Times New Roman"/>
                <w:sz w:val="20"/>
                <w:szCs w:val="20"/>
              </w:rPr>
            </w:pPr>
          </w:p>
        </w:tc>
        <w:tc>
          <w:tcPr>
            <w:tcW w:w="2835" w:type="dxa"/>
          </w:tcPr>
          <w:p w14:paraId="0F2D319F" w14:textId="75E1CA0A" w:rsidR="000A429A" w:rsidRPr="0009090A" w:rsidRDefault="000A429A" w:rsidP="0009090A">
            <w:pPr>
              <w:spacing w:after="0" w:line="240" w:lineRule="auto"/>
              <w:rPr>
                <w:rFonts w:ascii="Times New Roman" w:hAnsi="Times New Roman" w:cs="Times New Roman"/>
                <w:sz w:val="20"/>
                <w:szCs w:val="20"/>
              </w:rPr>
            </w:pPr>
            <w:r w:rsidRPr="0009090A">
              <w:rPr>
                <w:rFonts w:ascii="Times New Roman" w:hAnsi="Times New Roman" w:cs="Times New Roman"/>
                <w:sz w:val="20"/>
                <w:szCs w:val="20"/>
              </w:rPr>
              <w:t>Чтение сказки «Сестр</w:t>
            </w:r>
            <w:r w:rsidR="00F459E6" w:rsidRPr="0009090A">
              <w:rPr>
                <w:rFonts w:ascii="Times New Roman" w:hAnsi="Times New Roman" w:cs="Times New Roman"/>
                <w:sz w:val="20"/>
                <w:szCs w:val="20"/>
              </w:rPr>
              <w:t xml:space="preserve">ица Алёнушка и братец Иванушка» </w:t>
            </w:r>
            <w:r w:rsidRPr="0009090A">
              <w:rPr>
                <w:rFonts w:ascii="Times New Roman" w:hAnsi="Times New Roman" w:cs="Times New Roman"/>
                <w:b/>
                <w:sz w:val="20"/>
                <w:szCs w:val="20"/>
              </w:rPr>
              <w:t>Цель.</w:t>
            </w:r>
            <w:r w:rsidRPr="0009090A">
              <w:rPr>
                <w:rFonts w:ascii="Times New Roman" w:hAnsi="Times New Roman" w:cs="Times New Roman"/>
                <w:sz w:val="20"/>
                <w:szCs w:val="20"/>
              </w:rPr>
              <w:t xml:space="preserve">  Познакомить детей со сказкой, помочь понять содержание, выделить основных героев, охарактеризовать их.</w:t>
            </w:r>
          </w:p>
        </w:tc>
        <w:tc>
          <w:tcPr>
            <w:tcW w:w="2694" w:type="dxa"/>
          </w:tcPr>
          <w:p w14:paraId="53D558A8" w14:textId="6D4B5223" w:rsidR="000A429A" w:rsidRPr="0009090A" w:rsidRDefault="000A429A" w:rsidP="0009090A">
            <w:pPr>
              <w:spacing w:after="0" w:line="240" w:lineRule="auto"/>
              <w:rPr>
                <w:rFonts w:ascii="Times New Roman" w:hAnsi="Times New Roman" w:cs="Times New Roman"/>
                <w:sz w:val="20"/>
                <w:szCs w:val="20"/>
              </w:rPr>
            </w:pPr>
            <w:r w:rsidRPr="0009090A">
              <w:rPr>
                <w:rFonts w:ascii="Times New Roman" w:hAnsi="Times New Roman" w:cs="Times New Roman"/>
                <w:sz w:val="20"/>
                <w:szCs w:val="20"/>
              </w:rPr>
              <w:t>Чтение сказки «Гуси – лебеди» Цель. Развивать способность к целостному восприятию текста, понимать главные характеристики героев, несложные мотивы их поступков, воображение;</w:t>
            </w:r>
          </w:p>
        </w:tc>
        <w:tc>
          <w:tcPr>
            <w:tcW w:w="2835" w:type="dxa"/>
          </w:tcPr>
          <w:p w14:paraId="3AB71234" w14:textId="77777777" w:rsidR="000A429A" w:rsidRPr="0009090A" w:rsidRDefault="000A429A" w:rsidP="0009090A">
            <w:pPr>
              <w:spacing w:after="0" w:line="240" w:lineRule="auto"/>
              <w:rPr>
                <w:rFonts w:ascii="Times New Roman" w:hAnsi="Times New Roman" w:cs="Times New Roman"/>
                <w:sz w:val="20"/>
                <w:szCs w:val="20"/>
              </w:rPr>
            </w:pPr>
            <w:r w:rsidRPr="0009090A">
              <w:rPr>
                <w:rFonts w:ascii="Times New Roman" w:hAnsi="Times New Roman" w:cs="Times New Roman"/>
                <w:sz w:val="20"/>
                <w:szCs w:val="20"/>
              </w:rPr>
              <w:t>Чтение сказки К. Д. Ушинского </w:t>
            </w:r>
            <w:r w:rsidRPr="0009090A">
              <w:rPr>
                <w:rFonts w:ascii="Times New Roman" w:hAnsi="Times New Roman" w:cs="Times New Roman"/>
                <w:iCs/>
                <w:sz w:val="20"/>
                <w:szCs w:val="20"/>
              </w:rPr>
              <w:t>«Петушок с </w:t>
            </w:r>
            <w:r w:rsidRPr="0009090A">
              <w:rPr>
                <w:rFonts w:ascii="Times New Roman" w:hAnsi="Times New Roman" w:cs="Times New Roman"/>
                <w:bCs/>
                <w:iCs/>
                <w:sz w:val="20"/>
                <w:szCs w:val="20"/>
              </w:rPr>
              <w:t>семьёй</w:t>
            </w:r>
            <w:r w:rsidRPr="0009090A">
              <w:rPr>
                <w:rFonts w:ascii="Times New Roman" w:hAnsi="Times New Roman" w:cs="Times New Roman"/>
                <w:iCs/>
                <w:sz w:val="20"/>
                <w:szCs w:val="20"/>
              </w:rPr>
              <w:t>»</w:t>
            </w:r>
          </w:p>
          <w:p w14:paraId="1C422152" w14:textId="77777777" w:rsidR="000A429A" w:rsidRPr="0009090A" w:rsidRDefault="000A429A" w:rsidP="0009090A">
            <w:pPr>
              <w:spacing w:after="0" w:line="240" w:lineRule="auto"/>
              <w:rPr>
                <w:rFonts w:ascii="Times New Roman" w:hAnsi="Times New Roman" w:cs="Times New Roman"/>
                <w:sz w:val="20"/>
                <w:szCs w:val="20"/>
              </w:rPr>
            </w:pPr>
            <w:r w:rsidRPr="0009090A">
              <w:rPr>
                <w:rFonts w:ascii="Times New Roman" w:hAnsi="Times New Roman" w:cs="Times New Roman"/>
                <w:sz w:val="20"/>
                <w:szCs w:val="20"/>
              </w:rPr>
              <w:t>Цель: знакомство с произведениями о семейных отношениях.</w:t>
            </w:r>
          </w:p>
          <w:p w14:paraId="300504C2" w14:textId="77777777" w:rsidR="000A429A" w:rsidRPr="0009090A" w:rsidRDefault="000A429A" w:rsidP="0009090A">
            <w:pPr>
              <w:spacing w:after="0" w:line="240" w:lineRule="auto"/>
              <w:rPr>
                <w:rFonts w:ascii="Times New Roman" w:hAnsi="Times New Roman" w:cs="Times New Roman"/>
                <w:sz w:val="20"/>
                <w:szCs w:val="20"/>
              </w:rPr>
            </w:pPr>
          </w:p>
        </w:tc>
        <w:tc>
          <w:tcPr>
            <w:tcW w:w="2693" w:type="dxa"/>
          </w:tcPr>
          <w:p w14:paraId="4B944245" w14:textId="77777777" w:rsidR="000A429A" w:rsidRPr="0009090A" w:rsidRDefault="000A429A" w:rsidP="0009090A">
            <w:pPr>
              <w:spacing w:after="0" w:line="240" w:lineRule="auto"/>
              <w:rPr>
                <w:rFonts w:ascii="Times New Roman" w:hAnsi="Times New Roman" w:cs="Times New Roman"/>
                <w:sz w:val="20"/>
                <w:szCs w:val="20"/>
              </w:rPr>
            </w:pPr>
            <w:r w:rsidRPr="0009090A">
              <w:rPr>
                <w:rFonts w:ascii="Times New Roman" w:hAnsi="Times New Roman" w:cs="Times New Roman"/>
                <w:sz w:val="20"/>
                <w:szCs w:val="20"/>
              </w:rPr>
              <w:t>Чтение рассказа В Драгунского «Тайное становится явным»</w:t>
            </w:r>
          </w:p>
          <w:p w14:paraId="11BF28F6" w14:textId="77777777" w:rsidR="000A429A" w:rsidRPr="0009090A" w:rsidRDefault="000A429A" w:rsidP="0009090A">
            <w:pPr>
              <w:spacing w:after="0" w:line="240" w:lineRule="auto"/>
              <w:rPr>
                <w:rFonts w:ascii="Times New Roman" w:hAnsi="Times New Roman" w:cs="Times New Roman"/>
                <w:sz w:val="20"/>
                <w:szCs w:val="20"/>
              </w:rPr>
            </w:pPr>
            <w:r w:rsidRPr="0009090A">
              <w:rPr>
                <w:rFonts w:ascii="Times New Roman" w:hAnsi="Times New Roman" w:cs="Times New Roman"/>
                <w:b/>
                <w:bCs/>
                <w:sz w:val="20"/>
                <w:szCs w:val="20"/>
              </w:rPr>
              <w:t>Цель</w:t>
            </w:r>
            <w:r w:rsidRPr="0009090A">
              <w:rPr>
                <w:rFonts w:ascii="Times New Roman" w:hAnsi="Times New Roman" w:cs="Times New Roman"/>
                <w:sz w:val="20"/>
                <w:szCs w:val="20"/>
              </w:rPr>
              <w:t>: развивать умение мыслить, предполагать, рассуждать, анализировать, делать выводы.</w:t>
            </w:r>
          </w:p>
          <w:p w14:paraId="6D931B50" w14:textId="77777777" w:rsidR="000A429A" w:rsidRPr="0009090A" w:rsidRDefault="000A429A" w:rsidP="0009090A">
            <w:pPr>
              <w:spacing w:after="0" w:line="240" w:lineRule="auto"/>
              <w:rPr>
                <w:rFonts w:ascii="Times New Roman" w:hAnsi="Times New Roman" w:cs="Times New Roman"/>
                <w:sz w:val="20"/>
                <w:szCs w:val="20"/>
              </w:rPr>
            </w:pPr>
          </w:p>
        </w:tc>
      </w:tr>
      <w:tr w:rsidR="00210400" w:rsidRPr="0009090A" w14:paraId="4EB6A346" w14:textId="77777777" w:rsidTr="0009090A">
        <w:tc>
          <w:tcPr>
            <w:tcW w:w="1560" w:type="dxa"/>
          </w:tcPr>
          <w:p w14:paraId="21C5AE09" w14:textId="66C0D658" w:rsidR="00210400" w:rsidRPr="0009090A" w:rsidRDefault="00210400" w:rsidP="0009090A">
            <w:pPr>
              <w:spacing w:after="0" w:line="240" w:lineRule="auto"/>
              <w:rPr>
                <w:rFonts w:ascii="Times New Roman" w:hAnsi="Times New Roman" w:cs="Times New Roman"/>
                <w:b/>
                <w:bCs/>
                <w:sz w:val="20"/>
                <w:szCs w:val="20"/>
              </w:rPr>
            </w:pPr>
            <w:r w:rsidRPr="00210400">
              <w:rPr>
                <w:rFonts w:ascii="Times New Roman" w:hAnsi="Times New Roman" w:cs="Times New Roman"/>
                <w:b/>
                <w:bCs/>
                <w:sz w:val="20"/>
                <w:szCs w:val="20"/>
              </w:rPr>
              <w:t>Конструктивно-модельная деятельность</w:t>
            </w:r>
          </w:p>
        </w:tc>
        <w:tc>
          <w:tcPr>
            <w:tcW w:w="2976" w:type="dxa"/>
          </w:tcPr>
          <w:p w14:paraId="37B25268" w14:textId="5B0C2FE4" w:rsidR="00210400" w:rsidRPr="0009090A" w:rsidRDefault="00210400" w:rsidP="0009090A">
            <w:pPr>
              <w:spacing w:after="0" w:line="240" w:lineRule="auto"/>
              <w:rPr>
                <w:rFonts w:ascii="Times New Roman" w:hAnsi="Times New Roman" w:cs="Times New Roman"/>
                <w:sz w:val="20"/>
                <w:szCs w:val="20"/>
              </w:rPr>
            </w:pPr>
            <w:r w:rsidRPr="00210400">
              <w:rPr>
                <w:rFonts w:ascii="Times New Roman" w:hAnsi="Times New Roman" w:cs="Times New Roman"/>
                <w:sz w:val="20"/>
                <w:szCs w:val="20"/>
              </w:rPr>
              <w:t xml:space="preserve"> «Больница». Цель. Упражнять детей в огораживании небольших пространств кирпичиками и пластинами, установленными вертикально и горизонтально; в умении делать перекрытия; в усвоении пространственных понятий (впереди, позади, внизу, наверху, слева, справа); в различении и названии цветов. Развивать самостоятельность в нахождении способов конструирования, способствовать игровому общению.</w:t>
            </w:r>
          </w:p>
        </w:tc>
        <w:tc>
          <w:tcPr>
            <w:tcW w:w="2835" w:type="dxa"/>
          </w:tcPr>
          <w:p w14:paraId="4F103007" w14:textId="77777777" w:rsidR="00210400" w:rsidRPr="0009090A" w:rsidRDefault="00210400" w:rsidP="0009090A">
            <w:pPr>
              <w:spacing w:after="0" w:line="240" w:lineRule="auto"/>
              <w:rPr>
                <w:rFonts w:ascii="Times New Roman" w:hAnsi="Times New Roman" w:cs="Times New Roman"/>
                <w:sz w:val="20"/>
                <w:szCs w:val="20"/>
              </w:rPr>
            </w:pPr>
          </w:p>
        </w:tc>
        <w:tc>
          <w:tcPr>
            <w:tcW w:w="2694" w:type="dxa"/>
          </w:tcPr>
          <w:p w14:paraId="3B0F6AFD" w14:textId="77777777" w:rsidR="00210400" w:rsidRPr="0009090A" w:rsidRDefault="00210400" w:rsidP="0009090A">
            <w:pPr>
              <w:spacing w:after="0" w:line="240" w:lineRule="auto"/>
              <w:rPr>
                <w:rFonts w:ascii="Times New Roman" w:hAnsi="Times New Roman" w:cs="Times New Roman"/>
                <w:sz w:val="20"/>
                <w:szCs w:val="20"/>
              </w:rPr>
            </w:pPr>
          </w:p>
        </w:tc>
        <w:tc>
          <w:tcPr>
            <w:tcW w:w="2835" w:type="dxa"/>
          </w:tcPr>
          <w:p w14:paraId="59883BB5" w14:textId="77777777" w:rsidR="00210400" w:rsidRPr="0009090A" w:rsidRDefault="00210400" w:rsidP="0009090A">
            <w:pPr>
              <w:spacing w:after="0" w:line="240" w:lineRule="auto"/>
              <w:rPr>
                <w:rFonts w:ascii="Times New Roman" w:hAnsi="Times New Roman" w:cs="Times New Roman"/>
                <w:sz w:val="20"/>
                <w:szCs w:val="20"/>
              </w:rPr>
            </w:pPr>
          </w:p>
        </w:tc>
        <w:tc>
          <w:tcPr>
            <w:tcW w:w="2693" w:type="dxa"/>
          </w:tcPr>
          <w:p w14:paraId="5A6779C0" w14:textId="77777777" w:rsidR="00210400" w:rsidRPr="0009090A" w:rsidRDefault="00210400" w:rsidP="0009090A">
            <w:pPr>
              <w:spacing w:after="0" w:line="240" w:lineRule="auto"/>
              <w:rPr>
                <w:rFonts w:ascii="Times New Roman" w:hAnsi="Times New Roman" w:cs="Times New Roman"/>
                <w:sz w:val="20"/>
                <w:szCs w:val="20"/>
              </w:rPr>
            </w:pPr>
          </w:p>
        </w:tc>
      </w:tr>
      <w:tr w:rsidR="000A429A" w:rsidRPr="0009090A" w14:paraId="088E1369" w14:textId="77777777" w:rsidTr="0009090A">
        <w:trPr>
          <w:trHeight w:val="346"/>
        </w:trPr>
        <w:tc>
          <w:tcPr>
            <w:tcW w:w="1560" w:type="dxa"/>
          </w:tcPr>
          <w:p w14:paraId="6FE62CEF" w14:textId="77777777" w:rsidR="000A429A" w:rsidRPr="0009090A" w:rsidRDefault="000A429A" w:rsidP="0009090A">
            <w:pPr>
              <w:spacing w:after="0" w:line="240" w:lineRule="auto"/>
              <w:rPr>
                <w:rFonts w:ascii="Times New Roman" w:hAnsi="Times New Roman" w:cs="Times New Roman"/>
                <w:b/>
                <w:sz w:val="20"/>
                <w:szCs w:val="20"/>
              </w:rPr>
            </w:pPr>
            <w:r w:rsidRPr="0009090A">
              <w:rPr>
                <w:rFonts w:ascii="Times New Roman" w:hAnsi="Times New Roman" w:cs="Times New Roman"/>
                <w:b/>
                <w:sz w:val="20"/>
                <w:szCs w:val="20"/>
              </w:rPr>
              <w:t>Самостоятельная деятельность</w:t>
            </w:r>
          </w:p>
        </w:tc>
        <w:tc>
          <w:tcPr>
            <w:tcW w:w="2976" w:type="dxa"/>
          </w:tcPr>
          <w:p w14:paraId="546CAC42" w14:textId="0445C436" w:rsidR="000A429A" w:rsidRPr="0009090A" w:rsidRDefault="000A429A" w:rsidP="0009090A">
            <w:pPr>
              <w:spacing w:after="0" w:line="240" w:lineRule="auto"/>
              <w:rPr>
                <w:rFonts w:ascii="Times New Roman" w:hAnsi="Times New Roman" w:cs="Times New Roman"/>
                <w:b/>
                <w:sz w:val="20"/>
                <w:szCs w:val="20"/>
              </w:rPr>
            </w:pPr>
            <w:r w:rsidRPr="0009090A">
              <w:rPr>
                <w:rFonts w:ascii="Times New Roman" w:hAnsi="Times New Roman" w:cs="Times New Roman"/>
                <w:b/>
                <w:sz w:val="20"/>
                <w:szCs w:val="20"/>
              </w:rPr>
              <w:t>Рассматривание сюж</w:t>
            </w:r>
            <w:r w:rsidR="00F459E6" w:rsidRPr="0009090A">
              <w:rPr>
                <w:rFonts w:ascii="Times New Roman" w:hAnsi="Times New Roman" w:cs="Times New Roman"/>
                <w:b/>
                <w:sz w:val="20"/>
                <w:szCs w:val="20"/>
              </w:rPr>
              <w:t xml:space="preserve">етных картинок по теме «Семья». </w:t>
            </w:r>
            <w:r w:rsidRPr="0009090A">
              <w:rPr>
                <w:rFonts w:ascii="Times New Roman" w:hAnsi="Times New Roman" w:cs="Times New Roman"/>
                <w:b/>
                <w:sz w:val="20"/>
                <w:szCs w:val="20"/>
              </w:rPr>
              <w:t>Цель.</w:t>
            </w:r>
            <w:r w:rsidRPr="0009090A">
              <w:rPr>
                <w:rFonts w:ascii="Times New Roman" w:hAnsi="Times New Roman" w:cs="Times New Roman"/>
                <w:sz w:val="20"/>
                <w:szCs w:val="20"/>
              </w:rPr>
              <w:t xml:space="preserve"> Уточнять представления детей о своей семье, о родственных отношениях в семье.</w:t>
            </w:r>
          </w:p>
        </w:tc>
        <w:tc>
          <w:tcPr>
            <w:tcW w:w="2835" w:type="dxa"/>
          </w:tcPr>
          <w:p w14:paraId="2C754575" w14:textId="19B53400" w:rsidR="000A429A" w:rsidRPr="0009090A" w:rsidRDefault="000A429A" w:rsidP="0009090A">
            <w:pPr>
              <w:spacing w:after="0" w:line="240" w:lineRule="auto"/>
              <w:rPr>
                <w:rFonts w:ascii="Times New Roman" w:hAnsi="Times New Roman" w:cs="Times New Roman"/>
                <w:b/>
                <w:sz w:val="20"/>
                <w:szCs w:val="20"/>
              </w:rPr>
            </w:pPr>
            <w:r w:rsidRPr="0009090A">
              <w:rPr>
                <w:rFonts w:ascii="Times New Roman" w:hAnsi="Times New Roman" w:cs="Times New Roman"/>
                <w:b/>
                <w:sz w:val="20"/>
                <w:szCs w:val="20"/>
              </w:rPr>
              <w:t>Настольно-пе</w:t>
            </w:r>
            <w:r w:rsidR="00F459E6" w:rsidRPr="0009090A">
              <w:rPr>
                <w:rFonts w:ascii="Times New Roman" w:hAnsi="Times New Roman" w:cs="Times New Roman"/>
                <w:b/>
                <w:sz w:val="20"/>
                <w:szCs w:val="20"/>
              </w:rPr>
              <w:t xml:space="preserve">чатные игры. </w:t>
            </w:r>
            <w:r w:rsidRPr="0009090A">
              <w:rPr>
                <w:rFonts w:ascii="Times New Roman" w:hAnsi="Times New Roman" w:cs="Times New Roman"/>
                <w:b/>
                <w:sz w:val="20"/>
                <w:szCs w:val="20"/>
              </w:rPr>
              <w:t>Цель.</w:t>
            </w:r>
            <w:r w:rsidRPr="0009090A">
              <w:rPr>
                <w:rFonts w:ascii="Times New Roman" w:hAnsi="Times New Roman" w:cs="Times New Roman"/>
                <w:sz w:val="20"/>
                <w:szCs w:val="20"/>
              </w:rPr>
              <w:t xml:space="preserve"> Поощрять стремление детей освоить правила простейших настольно-печатных игр, учить подчиняться правилам в игре.</w:t>
            </w:r>
          </w:p>
          <w:p w14:paraId="29F676CB" w14:textId="77777777" w:rsidR="000A429A" w:rsidRPr="0009090A" w:rsidRDefault="000A429A" w:rsidP="0009090A">
            <w:pPr>
              <w:spacing w:after="0" w:line="240" w:lineRule="auto"/>
              <w:rPr>
                <w:rFonts w:ascii="Times New Roman" w:hAnsi="Times New Roman" w:cs="Times New Roman"/>
                <w:sz w:val="20"/>
                <w:szCs w:val="20"/>
              </w:rPr>
            </w:pPr>
          </w:p>
        </w:tc>
        <w:tc>
          <w:tcPr>
            <w:tcW w:w="2694" w:type="dxa"/>
          </w:tcPr>
          <w:p w14:paraId="52CC1BF0" w14:textId="579892C1" w:rsidR="000A429A" w:rsidRPr="0009090A" w:rsidRDefault="000A429A" w:rsidP="0009090A">
            <w:pPr>
              <w:spacing w:after="0" w:line="240" w:lineRule="auto"/>
              <w:rPr>
                <w:rFonts w:ascii="Times New Roman" w:hAnsi="Times New Roman" w:cs="Times New Roman"/>
                <w:b/>
                <w:sz w:val="20"/>
                <w:szCs w:val="20"/>
              </w:rPr>
            </w:pPr>
            <w:r w:rsidRPr="0009090A">
              <w:rPr>
                <w:rFonts w:ascii="Times New Roman" w:hAnsi="Times New Roman" w:cs="Times New Roman"/>
                <w:b/>
                <w:sz w:val="20"/>
                <w:szCs w:val="20"/>
              </w:rPr>
              <w:t>Самостоятел</w:t>
            </w:r>
            <w:r w:rsidR="00F459E6" w:rsidRPr="0009090A">
              <w:rPr>
                <w:rFonts w:ascii="Times New Roman" w:hAnsi="Times New Roman" w:cs="Times New Roman"/>
                <w:b/>
                <w:sz w:val="20"/>
                <w:szCs w:val="20"/>
              </w:rPr>
              <w:t xml:space="preserve">ьная двигательная деятельность. </w:t>
            </w:r>
            <w:r w:rsidRPr="0009090A">
              <w:rPr>
                <w:rFonts w:ascii="Times New Roman" w:hAnsi="Times New Roman" w:cs="Times New Roman"/>
                <w:b/>
                <w:sz w:val="20"/>
                <w:szCs w:val="20"/>
              </w:rPr>
              <w:t>Цель.</w:t>
            </w:r>
            <w:r w:rsidRPr="0009090A">
              <w:rPr>
                <w:rFonts w:ascii="Times New Roman" w:hAnsi="Times New Roman" w:cs="Times New Roman"/>
                <w:sz w:val="20"/>
                <w:szCs w:val="20"/>
              </w:rPr>
              <w:t xml:space="preserve"> Учить детей самостоятельно организовывать игры, находить себе занятие и товарищей по интересам, использовать в двигательной деятельности разнообразные спортивные </w:t>
            </w:r>
            <w:r w:rsidRPr="0009090A">
              <w:rPr>
                <w:rFonts w:ascii="Times New Roman" w:hAnsi="Times New Roman" w:cs="Times New Roman"/>
                <w:sz w:val="20"/>
                <w:szCs w:val="20"/>
              </w:rPr>
              <w:lastRenderedPageBreak/>
              <w:t>атрибуты.</w:t>
            </w:r>
          </w:p>
        </w:tc>
        <w:tc>
          <w:tcPr>
            <w:tcW w:w="2835" w:type="dxa"/>
          </w:tcPr>
          <w:p w14:paraId="12DA7464" w14:textId="229F51D9" w:rsidR="000A429A" w:rsidRPr="0009090A" w:rsidRDefault="00F459E6" w:rsidP="0009090A">
            <w:pPr>
              <w:spacing w:after="0" w:line="240" w:lineRule="auto"/>
              <w:rPr>
                <w:rFonts w:ascii="Times New Roman" w:hAnsi="Times New Roman" w:cs="Times New Roman"/>
                <w:b/>
                <w:sz w:val="20"/>
                <w:szCs w:val="20"/>
              </w:rPr>
            </w:pPr>
            <w:r w:rsidRPr="0009090A">
              <w:rPr>
                <w:rFonts w:ascii="Times New Roman" w:hAnsi="Times New Roman" w:cs="Times New Roman"/>
                <w:b/>
                <w:sz w:val="20"/>
                <w:szCs w:val="20"/>
              </w:rPr>
              <w:lastRenderedPageBreak/>
              <w:t xml:space="preserve">Свободное рисование. </w:t>
            </w:r>
            <w:r w:rsidR="000A429A" w:rsidRPr="0009090A">
              <w:rPr>
                <w:rFonts w:ascii="Times New Roman" w:hAnsi="Times New Roman" w:cs="Times New Roman"/>
                <w:b/>
                <w:sz w:val="20"/>
                <w:szCs w:val="20"/>
              </w:rPr>
              <w:t xml:space="preserve">Цель. </w:t>
            </w:r>
            <w:r w:rsidR="000A429A" w:rsidRPr="0009090A">
              <w:rPr>
                <w:rFonts w:ascii="Times New Roman" w:hAnsi="Times New Roman" w:cs="Times New Roman"/>
                <w:sz w:val="20"/>
                <w:szCs w:val="20"/>
              </w:rPr>
              <w:t>Учить детей выбирать материалы, цвета, средства выразительности в соответствии с замыслом, рассказывать о своих идеях и работах.</w:t>
            </w:r>
          </w:p>
          <w:p w14:paraId="61AFCD35" w14:textId="77777777" w:rsidR="000A429A" w:rsidRPr="0009090A" w:rsidRDefault="000A429A" w:rsidP="0009090A">
            <w:pPr>
              <w:spacing w:after="0" w:line="240" w:lineRule="auto"/>
              <w:rPr>
                <w:rFonts w:ascii="Times New Roman" w:hAnsi="Times New Roman" w:cs="Times New Roman"/>
                <w:sz w:val="20"/>
                <w:szCs w:val="20"/>
              </w:rPr>
            </w:pPr>
          </w:p>
        </w:tc>
        <w:tc>
          <w:tcPr>
            <w:tcW w:w="2693" w:type="dxa"/>
          </w:tcPr>
          <w:p w14:paraId="7CBE893C" w14:textId="355E6AE3" w:rsidR="000A429A" w:rsidRPr="0009090A" w:rsidRDefault="000A429A" w:rsidP="0009090A">
            <w:pPr>
              <w:spacing w:after="0" w:line="240" w:lineRule="auto"/>
              <w:rPr>
                <w:rFonts w:ascii="Times New Roman" w:hAnsi="Times New Roman" w:cs="Times New Roman"/>
                <w:b/>
                <w:sz w:val="20"/>
                <w:szCs w:val="20"/>
              </w:rPr>
            </w:pPr>
            <w:r w:rsidRPr="0009090A">
              <w:rPr>
                <w:rFonts w:ascii="Times New Roman" w:hAnsi="Times New Roman" w:cs="Times New Roman"/>
                <w:b/>
                <w:sz w:val="20"/>
                <w:szCs w:val="20"/>
              </w:rPr>
              <w:t>Самостоятель</w:t>
            </w:r>
            <w:r w:rsidR="00F459E6" w:rsidRPr="0009090A">
              <w:rPr>
                <w:rFonts w:ascii="Times New Roman" w:hAnsi="Times New Roman" w:cs="Times New Roman"/>
                <w:b/>
                <w:sz w:val="20"/>
                <w:szCs w:val="20"/>
              </w:rPr>
              <w:t xml:space="preserve">ная игровая деятельность детей. </w:t>
            </w:r>
            <w:r w:rsidRPr="0009090A">
              <w:rPr>
                <w:rFonts w:ascii="Times New Roman" w:hAnsi="Times New Roman" w:cs="Times New Roman"/>
                <w:b/>
                <w:sz w:val="20"/>
                <w:szCs w:val="20"/>
              </w:rPr>
              <w:t>Цель</w:t>
            </w:r>
            <w:r w:rsidRPr="0009090A">
              <w:rPr>
                <w:rFonts w:ascii="Times New Roman" w:hAnsi="Times New Roman" w:cs="Times New Roman"/>
                <w:b/>
                <w:bCs/>
                <w:sz w:val="20"/>
                <w:szCs w:val="20"/>
              </w:rPr>
              <w:t>.</w:t>
            </w:r>
            <w:r w:rsidRPr="0009090A">
              <w:rPr>
                <w:rFonts w:ascii="Times New Roman" w:hAnsi="Times New Roman" w:cs="Times New Roman"/>
                <w:sz w:val="20"/>
                <w:szCs w:val="20"/>
              </w:rPr>
              <w:t xml:space="preserve"> Воспитывать в детях дружелюбие, доброжелательность, уме</w:t>
            </w:r>
            <w:r w:rsidRPr="0009090A">
              <w:rPr>
                <w:rFonts w:ascii="Times New Roman" w:hAnsi="Times New Roman" w:cs="Times New Roman"/>
                <w:sz w:val="20"/>
                <w:szCs w:val="20"/>
              </w:rPr>
              <w:softHyphen/>
              <w:t>ние принимать в расчет желания других людей, уступать.</w:t>
            </w:r>
          </w:p>
          <w:p w14:paraId="34A3BCC8" w14:textId="77777777" w:rsidR="000A429A" w:rsidRPr="0009090A" w:rsidRDefault="000A429A" w:rsidP="0009090A">
            <w:pPr>
              <w:spacing w:after="0" w:line="240" w:lineRule="auto"/>
              <w:rPr>
                <w:rFonts w:ascii="Times New Roman" w:hAnsi="Times New Roman" w:cs="Times New Roman"/>
                <w:sz w:val="20"/>
                <w:szCs w:val="20"/>
              </w:rPr>
            </w:pPr>
          </w:p>
        </w:tc>
      </w:tr>
      <w:tr w:rsidR="000A429A" w:rsidRPr="0009090A" w14:paraId="1A77A5F3" w14:textId="77777777" w:rsidTr="0009090A">
        <w:tc>
          <w:tcPr>
            <w:tcW w:w="1560" w:type="dxa"/>
          </w:tcPr>
          <w:p w14:paraId="4D8B52F3" w14:textId="77777777" w:rsidR="000A429A" w:rsidRPr="0009090A" w:rsidRDefault="000A429A" w:rsidP="0009090A">
            <w:pPr>
              <w:spacing w:after="0" w:line="240" w:lineRule="auto"/>
              <w:rPr>
                <w:rFonts w:ascii="Times New Roman" w:hAnsi="Times New Roman" w:cs="Times New Roman"/>
                <w:b/>
                <w:sz w:val="20"/>
                <w:szCs w:val="20"/>
              </w:rPr>
            </w:pPr>
            <w:r w:rsidRPr="0009090A">
              <w:rPr>
                <w:rFonts w:ascii="Times New Roman" w:hAnsi="Times New Roman" w:cs="Times New Roman"/>
                <w:b/>
                <w:sz w:val="20"/>
                <w:szCs w:val="20"/>
              </w:rPr>
              <w:t>Работа с родителями</w:t>
            </w:r>
          </w:p>
        </w:tc>
        <w:tc>
          <w:tcPr>
            <w:tcW w:w="2976" w:type="dxa"/>
          </w:tcPr>
          <w:p w14:paraId="74FA09C5" w14:textId="77777777" w:rsidR="000A429A" w:rsidRPr="0009090A" w:rsidRDefault="000A429A" w:rsidP="0009090A">
            <w:pPr>
              <w:spacing w:after="0" w:line="240" w:lineRule="auto"/>
              <w:rPr>
                <w:rFonts w:ascii="Times New Roman" w:hAnsi="Times New Roman" w:cs="Times New Roman"/>
                <w:sz w:val="20"/>
                <w:szCs w:val="20"/>
              </w:rPr>
            </w:pPr>
            <w:r w:rsidRPr="0009090A">
              <w:rPr>
                <w:rFonts w:ascii="Times New Roman" w:hAnsi="Times New Roman" w:cs="Times New Roman"/>
                <w:sz w:val="20"/>
                <w:szCs w:val="20"/>
              </w:rPr>
              <w:t>Оформление родительского уголка по теме «Я в мире человек»</w:t>
            </w:r>
          </w:p>
        </w:tc>
        <w:tc>
          <w:tcPr>
            <w:tcW w:w="2835" w:type="dxa"/>
          </w:tcPr>
          <w:p w14:paraId="3755AE12" w14:textId="77777777" w:rsidR="000A429A" w:rsidRPr="0009090A" w:rsidRDefault="000A429A" w:rsidP="0009090A">
            <w:pPr>
              <w:spacing w:after="0" w:line="240" w:lineRule="auto"/>
              <w:rPr>
                <w:rFonts w:ascii="Times New Roman" w:hAnsi="Times New Roman" w:cs="Times New Roman"/>
                <w:sz w:val="20"/>
                <w:szCs w:val="20"/>
              </w:rPr>
            </w:pPr>
            <w:r w:rsidRPr="0009090A">
              <w:rPr>
                <w:rFonts w:ascii="Times New Roman" w:hAnsi="Times New Roman" w:cs="Times New Roman"/>
                <w:sz w:val="20"/>
                <w:szCs w:val="20"/>
              </w:rPr>
              <w:t>"Гендерное воспитание в семье", папка передвижка "</w:t>
            </w:r>
          </w:p>
        </w:tc>
        <w:tc>
          <w:tcPr>
            <w:tcW w:w="2694" w:type="dxa"/>
          </w:tcPr>
          <w:p w14:paraId="6D03CAC5" w14:textId="77777777" w:rsidR="000A429A" w:rsidRPr="0009090A" w:rsidRDefault="000A429A" w:rsidP="0009090A">
            <w:pPr>
              <w:spacing w:after="0" w:line="240" w:lineRule="auto"/>
              <w:rPr>
                <w:rFonts w:ascii="Times New Roman" w:hAnsi="Times New Roman" w:cs="Times New Roman"/>
                <w:sz w:val="20"/>
                <w:szCs w:val="20"/>
              </w:rPr>
            </w:pPr>
            <w:r w:rsidRPr="0009090A">
              <w:rPr>
                <w:rFonts w:ascii="Times New Roman" w:hAnsi="Times New Roman" w:cs="Times New Roman"/>
                <w:sz w:val="20"/>
                <w:szCs w:val="20"/>
              </w:rPr>
              <w:t>Памятка «Роль семьи в воспитании ребёнка»</w:t>
            </w:r>
          </w:p>
        </w:tc>
        <w:tc>
          <w:tcPr>
            <w:tcW w:w="2835" w:type="dxa"/>
          </w:tcPr>
          <w:p w14:paraId="4586C66D" w14:textId="77777777" w:rsidR="000A429A" w:rsidRPr="0009090A" w:rsidRDefault="000A429A" w:rsidP="0009090A">
            <w:pPr>
              <w:spacing w:after="0" w:line="240" w:lineRule="auto"/>
              <w:rPr>
                <w:rFonts w:ascii="Times New Roman" w:hAnsi="Times New Roman" w:cs="Times New Roman"/>
                <w:sz w:val="20"/>
                <w:szCs w:val="20"/>
              </w:rPr>
            </w:pPr>
            <w:r w:rsidRPr="0009090A">
              <w:rPr>
                <w:rFonts w:ascii="Times New Roman" w:hAnsi="Times New Roman" w:cs="Times New Roman"/>
                <w:sz w:val="20"/>
                <w:szCs w:val="20"/>
              </w:rPr>
              <w:t>Консультация «Если в семье несколько детей».</w:t>
            </w:r>
          </w:p>
        </w:tc>
        <w:tc>
          <w:tcPr>
            <w:tcW w:w="2693" w:type="dxa"/>
          </w:tcPr>
          <w:p w14:paraId="5E771BF0" w14:textId="77777777" w:rsidR="000A429A" w:rsidRPr="0009090A" w:rsidRDefault="000A429A" w:rsidP="0009090A">
            <w:pPr>
              <w:spacing w:after="0" w:line="240" w:lineRule="auto"/>
              <w:rPr>
                <w:rFonts w:ascii="Times New Roman" w:hAnsi="Times New Roman" w:cs="Times New Roman"/>
                <w:sz w:val="20"/>
                <w:szCs w:val="20"/>
              </w:rPr>
            </w:pPr>
            <w:r w:rsidRPr="0009090A">
              <w:rPr>
                <w:rFonts w:ascii="Times New Roman" w:hAnsi="Times New Roman" w:cs="Times New Roman"/>
                <w:sz w:val="20"/>
                <w:szCs w:val="20"/>
              </w:rPr>
              <w:t>Информирование родителей о ходе образовательного процесса.</w:t>
            </w:r>
          </w:p>
        </w:tc>
      </w:tr>
    </w:tbl>
    <w:p w14:paraId="7B2613FF" w14:textId="77777777" w:rsidR="000A429A" w:rsidRPr="00292C4F" w:rsidRDefault="000A429A" w:rsidP="00292C4F">
      <w:pPr>
        <w:rPr>
          <w:rFonts w:ascii="Times New Roman" w:hAnsi="Times New Roman" w:cs="Times New Roman"/>
          <w:sz w:val="28"/>
          <w:szCs w:val="26"/>
        </w:rPr>
      </w:pPr>
    </w:p>
    <w:p w14:paraId="7EDA0ABB" w14:textId="4E7E45DB" w:rsidR="000A429A" w:rsidRPr="00A53424" w:rsidRDefault="006C3035" w:rsidP="00A53424">
      <w:pPr>
        <w:jc w:val="center"/>
        <w:rPr>
          <w:rFonts w:ascii="Times New Roman" w:hAnsi="Times New Roman" w:cs="Times New Roman"/>
          <w:b/>
        </w:rPr>
      </w:pPr>
      <w:r>
        <w:rPr>
          <w:rFonts w:ascii="Times New Roman" w:hAnsi="Times New Roman" w:cs="Times New Roman"/>
          <w:b/>
        </w:rPr>
        <w:t>2</w:t>
      </w:r>
      <w:r w:rsidR="000A429A" w:rsidRPr="00A53424">
        <w:rPr>
          <w:rFonts w:ascii="Times New Roman" w:hAnsi="Times New Roman" w:cs="Times New Roman"/>
          <w:b/>
        </w:rPr>
        <w:t xml:space="preserve"> неделя октября</w:t>
      </w:r>
      <w:r w:rsidR="008516F7">
        <w:rPr>
          <w:rFonts w:ascii="Times New Roman" w:hAnsi="Times New Roman" w:cs="Times New Roman"/>
          <w:b/>
        </w:rPr>
        <w:t xml:space="preserve"> Какая разная бывает осень.</w:t>
      </w:r>
    </w:p>
    <w:p w14:paraId="15633BA4" w14:textId="6C702BD3" w:rsidR="000A429A" w:rsidRPr="00FE18BC" w:rsidRDefault="00FE18BC" w:rsidP="00292C4F">
      <w:pPr>
        <w:rPr>
          <w:rFonts w:ascii="Times New Roman" w:hAnsi="Times New Roman" w:cs="Times New Roman"/>
          <w:b/>
        </w:rPr>
      </w:pPr>
      <w:r w:rsidRPr="00FE18BC">
        <w:rPr>
          <w:rFonts w:ascii="Times New Roman" w:hAnsi="Times New Roman" w:cs="Times New Roman"/>
          <w:b/>
        </w:rPr>
        <w:t>Праздник «Осенние забавы»</w:t>
      </w:r>
    </w:p>
    <w:tbl>
      <w:tblPr>
        <w:tblStyle w:val="a3"/>
        <w:tblW w:w="15764" w:type="dxa"/>
        <w:tblInd w:w="-176" w:type="dxa"/>
        <w:tblLayout w:type="fixed"/>
        <w:tblLook w:val="04A0" w:firstRow="1" w:lastRow="0" w:firstColumn="1" w:lastColumn="0" w:noHBand="0" w:noVBand="1"/>
      </w:tblPr>
      <w:tblGrid>
        <w:gridCol w:w="1731"/>
        <w:gridCol w:w="2976"/>
        <w:gridCol w:w="2835"/>
        <w:gridCol w:w="2694"/>
        <w:gridCol w:w="2835"/>
        <w:gridCol w:w="2693"/>
      </w:tblGrid>
      <w:tr w:rsidR="000A429A" w:rsidRPr="00A53424" w14:paraId="3BF28E6D" w14:textId="77777777" w:rsidTr="00A53424">
        <w:trPr>
          <w:trHeight w:val="343"/>
        </w:trPr>
        <w:tc>
          <w:tcPr>
            <w:tcW w:w="1731" w:type="dxa"/>
          </w:tcPr>
          <w:p w14:paraId="1AF3C4F8" w14:textId="77777777" w:rsidR="000A429A" w:rsidRPr="00A53424" w:rsidRDefault="000A429A" w:rsidP="00A53424">
            <w:pPr>
              <w:autoSpaceDE w:val="0"/>
              <w:autoSpaceDN w:val="0"/>
              <w:adjustRightInd w:val="0"/>
              <w:spacing w:after="0" w:line="240" w:lineRule="auto"/>
              <w:rPr>
                <w:rFonts w:ascii="Times New Roman" w:hAnsi="Times New Roman" w:cs="Times New Roman"/>
                <w:b/>
                <w:color w:val="000000"/>
                <w:sz w:val="20"/>
                <w:szCs w:val="20"/>
              </w:rPr>
            </w:pPr>
            <w:r w:rsidRPr="00A53424">
              <w:rPr>
                <w:rFonts w:ascii="Times New Roman" w:hAnsi="Times New Roman" w:cs="Times New Roman"/>
                <w:b/>
                <w:color w:val="000000"/>
                <w:sz w:val="20"/>
                <w:szCs w:val="20"/>
              </w:rPr>
              <w:t>Образовательная область</w:t>
            </w:r>
          </w:p>
        </w:tc>
        <w:tc>
          <w:tcPr>
            <w:tcW w:w="2976" w:type="dxa"/>
          </w:tcPr>
          <w:p w14:paraId="14D80F06" w14:textId="32D54C87" w:rsidR="000A429A" w:rsidRPr="00A53424" w:rsidRDefault="000A429A" w:rsidP="00A53424">
            <w:pPr>
              <w:autoSpaceDE w:val="0"/>
              <w:autoSpaceDN w:val="0"/>
              <w:adjustRightInd w:val="0"/>
              <w:spacing w:after="0" w:line="240" w:lineRule="auto"/>
              <w:rPr>
                <w:rFonts w:ascii="Times New Roman" w:hAnsi="Times New Roman" w:cs="Times New Roman"/>
                <w:b/>
                <w:color w:val="000000"/>
                <w:sz w:val="20"/>
                <w:szCs w:val="20"/>
              </w:rPr>
            </w:pPr>
            <w:r w:rsidRPr="00A53424">
              <w:rPr>
                <w:rFonts w:ascii="Times New Roman" w:hAnsi="Times New Roman" w:cs="Times New Roman"/>
                <w:b/>
                <w:color w:val="000000"/>
                <w:sz w:val="20"/>
                <w:szCs w:val="20"/>
              </w:rPr>
              <w:t>Понедельник</w:t>
            </w:r>
          </w:p>
        </w:tc>
        <w:tc>
          <w:tcPr>
            <w:tcW w:w="2835" w:type="dxa"/>
          </w:tcPr>
          <w:p w14:paraId="3FC5241C" w14:textId="77777777" w:rsidR="000A429A" w:rsidRPr="00A53424" w:rsidRDefault="000A429A" w:rsidP="00A53424">
            <w:pPr>
              <w:autoSpaceDE w:val="0"/>
              <w:autoSpaceDN w:val="0"/>
              <w:adjustRightInd w:val="0"/>
              <w:spacing w:after="0" w:line="240" w:lineRule="auto"/>
              <w:rPr>
                <w:rFonts w:ascii="Times New Roman" w:hAnsi="Times New Roman" w:cs="Times New Roman"/>
                <w:b/>
                <w:color w:val="000000"/>
                <w:sz w:val="20"/>
                <w:szCs w:val="20"/>
              </w:rPr>
            </w:pPr>
            <w:r w:rsidRPr="00A53424">
              <w:rPr>
                <w:rFonts w:ascii="Times New Roman" w:hAnsi="Times New Roman" w:cs="Times New Roman"/>
                <w:b/>
                <w:color w:val="000000"/>
                <w:sz w:val="20"/>
                <w:szCs w:val="20"/>
              </w:rPr>
              <w:t>Вторник</w:t>
            </w:r>
          </w:p>
        </w:tc>
        <w:tc>
          <w:tcPr>
            <w:tcW w:w="2694" w:type="dxa"/>
          </w:tcPr>
          <w:p w14:paraId="0907123A" w14:textId="77777777" w:rsidR="000A429A" w:rsidRPr="00A53424" w:rsidRDefault="000A429A" w:rsidP="00A53424">
            <w:pPr>
              <w:autoSpaceDE w:val="0"/>
              <w:autoSpaceDN w:val="0"/>
              <w:adjustRightInd w:val="0"/>
              <w:spacing w:after="0" w:line="240" w:lineRule="auto"/>
              <w:rPr>
                <w:rFonts w:ascii="Times New Roman" w:hAnsi="Times New Roman" w:cs="Times New Roman"/>
                <w:b/>
                <w:color w:val="000000"/>
                <w:sz w:val="20"/>
                <w:szCs w:val="20"/>
              </w:rPr>
            </w:pPr>
            <w:r w:rsidRPr="00A53424">
              <w:rPr>
                <w:rFonts w:ascii="Times New Roman" w:hAnsi="Times New Roman" w:cs="Times New Roman"/>
                <w:b/>
                <w:color w:val="000000"/>
                <w:sz w:val="20"/>
                <w:szCs w:val="20"/>
              </w:rPr>
              <w:t>Среда</w:t>
            </w:r>
          </w:p>
        </w:tc>
        <w:tc>
          <w:tcPr>
            <w:tcW w:w="2835" w:type="dxa"/>
          </w:tcPr>
          <w:p w14:paraId="6F52FC8E" w14:textId="77777777" w:rsidR="000A429A" w:rsidRPr="00A53424" w:rsidRDefault="000A429A" w:rsidP="00A53424">
            <w:pPr>
              <w:autoSpaceDE w:val="0"/>
              <w:autoSpaceDN w:val="0"/>
              <w:adjustRightInd w:val="0"/>
              <w:spacing w:after="0" w:line="240" w:lineRule="auto"/>
              <w:rPr>
                <w:rFonts w:ascii="Times New Roman" w:hAnsi="Times New Roman" w:cs="Times New Roman"/>
                <w:b/>
                <w:color w:val="000000"/>
                <w:sz w:val="20"/>
                <w:szCs w:val="20"/>
              </w:rPr>
            </w:pPr>
            <w:r w:rsidRPr="00A53424">
              <w:rPr>
                <w:rFonts w:ascii="Times New Roman" w:hAnsi="Times New Roman" w:cs="Times New Roman"/>
                <w:b/>
                <w:color w:val="000000"/>
                <w:sz w:val="20"/>
                <w:szCs w:val="20"/>
              </w:rPr>
              <w:t>Четверг</w:t>
            </w:r>
          </w:p>
        </w:tc>
        <w:tc>
          <w:tcPr>
            <w:tcW w:w="2693" w:type="dxa"/>
          </w:tcPr>
          <w:p w14:paraId="5DAFCA59" w14:textId="77777777" w:rsidR="000A429A" w:rsidRPr="00A53424" w:rsidRDefault="000A429A" w:rsidP="00A53424">
            <w:pPr>
              <w:autoSpaceDE w:val="0"/>
              <w:autoSpaceDN w:val="0"/>
              <w:adjustRightInd w:val="0"/>
              <w:spacing w:after="0" w:line="240" w:lineRule="auto"/>
              <w:rPr>
                <w:rFonts w:ascii="Times New Roman" w:hAnsi="Times New Roman" w:cs="Times New Roman"/>
                <w:b/>
                <w:color w:val="000000"/>
                <w:sz w:val="20"/>
                <w:szCs w:val="20"/>
              </w:rPr>
            </w:pPr>
            <w:r w:rsidRPr="00A53424">
              <w:rPr>
                <w:rFonts w:ascii="Times New Roman" w:hAnsi="Times New Roman" w:cs="Times New Roman"/>
                <w:b/>
                <w:color w:val="000000"/>
                <w:sz w:val="20"/>
                <w:szCs w:val="20"/>
              </w:rPr>
              <w:t>Пятница</w:t>
            </w:r>
          </w:p>
        </w:tc>
      </w:tr>
      <w:tr w:rsidR="000A429A" w:rsidRPr="00A53424" w14:paraId="793B5869" w14:textId="77777777" w:rsidTr="00A53424">
        <w:tc>
          <w:tcPr>
            <w:tcW w:w="1731" w:type="dxa"/>
          </w:tcPr>
          <w:p w14:paraId="634EBA1F" w14:textId="77777777" w:rsidR="000A429A" w:rsidRPr="00A53424" w:rsidRDefault="000A429A" w:rsidP="00A53424">
            <w:pPr>
              <w:spacing w:after="0" w:line="240" w:lineRule="auto"/>
              <w:rPr>
                <w:rFonts w:ascii="Times New Roman" w:hAnsi="Times New Roman" w:cs="Times New Roman"/>
                <w:sz w:val="20"/>
                <w:szCs w:val="20"/>
              </w:rPr>
            </w:pPr>
            <w:r w:rsidRPr="00A53424">
              <w:rPr>
                <w:rFonts w:ascii="Times New Roman" w:hAnsi="Times New Roman" w:cs="Times New Roman"/>
                <w:b/>
                <w:color w:val="000000"/>
                <w:sz w:val="20"/>
                <w:szCs w:val="20"/>
              </w:rPr>
              <w:t>Познавательное развитие</w:t>
            </w:r>
          </w:p>
        </w:tc>
        <w:tc>
          <w:tcPr>
            <w:tcW w:w="2976" w:type="dxa"/>
          </w:tcPr>
          <w:p w14:paraId="0941D767" w14:textId="634F83E6" w:rsidR="00C33899" w:rsidRDefault="00C33899" w:rsidP="00A53424">
            <w:pPr>
              <w:spacing w:after="0" w:line="240" w:lineRule="auto"/>
              <w:rPr>
                <w:rFonts w:ascii="Times New Roman" w:hAnsi="Times New Roman" w:cs="Times New Roman"/>
                <w:b/>
                <w:sz w:val="20"/>
                <w:szCs w:val="20"/>
              </w:rPr>
            </w:pPr>
            <w:r>
              <w:rPr>
                <w:rFonts w:ascii="Times New Roman" w:hAnsi="Times New Roman" w:cs="Times New Roman"/>
                <w:b/>
                <w:sz w:val="20"/>
                <w:szCs w:val="20"/>
              </w:rPr>
              <w:t>Осень золотая</w:t>
            </w:r>
            <w:r w:rsidR="006C3035">
              <w:rPr>
                <w:rFonts w:ascii="Times New Roman" w:hAnsi="Times New Roman" w:cs="Times New Roman"/>
                <w:b/>
                <w:sz w:val="20"/>
                <w:szCs w:val="20"/>
              </w:rPr>
              <w:t>.</w:t>
            </w:r>
          </w:p>
          <w:p w14:paraId="74829FF7" w14:textId="74328B65" w:rsidR="006C3035" w:rsidRPr="006C3035" w:rsidRDefault="006C3035" w:rsidP="00A53424">
            <w:pPr>
              <w:spacing w:after="0" w:line="240" w:lineRule="auto"/>
              <w:rPr>
                <w:rFonts w:ascii="Times New Roman" w:hAnsi="Times New Roman" w:cs="Times New Roman"/>
                <w:sz w:val="20"/>
                <w:szCs w:val="20"/>
              </w:rPr>
            </w:pPr>
            <w:r>
              <w:rPr>
                <w:rFonts w:ascii="Times New Roman" w:hAnsi="Times New Roman" w:cs="Times New Roman"/>
                <w:b/>
                <w:sz w:val="20"/>
                <w:szCs w:val="20"/>
              </w:rPr>
              <w:t xml:space="preserve">Цель: </w:t>
            </w:r>
            <w:r w:rsidRPr="006C3035">
              <w:rPr>
                <w:rFonts w:ascii="Times New Roman" w:hAnsi="Times New Roman" w:cs="Times New Roman"/>
                <w:sz w:val="20"/>
                <w:szCs w:val="20"/>
              </w:rPr>
              <w:t>закрепить представления детей о характерных признаках осени и осенних явлениях.</w:t>
            </w:r>
          </w:p>
          <w:p w14:paraId="5A43482B" w14:textId="77777777" w:rsidR="000A429A" w:rsidRPr="00A53424" w:rsidRDefault="000A429A" w:rsidP="00A53424">
            <w:pPr>
              <w:spacing w:after="0" w:line="240" w:lineRule="auto"/>
              <w:rPr>
                <w:rFonts w:ascii="Times New Roman" w:hAnsi="Times New Roman" w:cs="Times New Roman"/>
                <w:b/>
                <w:sz w:val="20"/>
                <w:szCs w:val="20"/>
              </w:rPr>
            </w:pPr>
            <w:r w:rsidRPr="00A53424">
              <w:rPr>
                <w:rFonts w:ascii="Times New Roman" w:hAnsi="Times New Roman" w:cs="Times New Roman"/>
                <w:b/>
                <w:sz w:val="20"/>
                <w:szCs w:val="20"/>
              </w:rPr>
              <w:t>Д/и «Почтальон».</w:t>
            </w:r>
          </w:p>
          <w:p w14:paraId="6234866A" w14:textId="3BE5B84D" w:rsidR="000A429A" w:rsidRPr="00A53424" w:rsidRDefault="000A429A" w:rsidP="00A53424">
            <w:pPr>
              <w:spacing w:after="0" w:line="240" w:lineRule="auto"/>
              <w:rPr>
                <w:rFonts w:ascii="Times New Roman" w:hAnsi="Times New Roman" w:cs="Times New Roman"/>
                <w:sz w:val="20"/>
                <w:szCs w:val="20"/>
              </w:rPr>
            </w:pPr>
            <w:r w:rsidRPr="00A53424">
              <w:rPr>
                <w:rFonts w:ascii="Times New Roman" w:hAnsi="Times New Roman" w:cs="Times New Roman"/>
                <w:b/>
                <w:sz w:val="20"/>
                <w:szCs w:val="20"/>
              </w:rPr>
              <w:t>Цель.</w:t>
            </w:r>
            <w:r w:rsidRPr="00A53424">
              <w:rPr>
                <w:rFonts w:ascii="Times New Roman" w:hAnsi="Times New Roman" w:cs="Times New Roman"/>
                <w:sz w:val="20"/>
                <w:szCs w:val="20"/>
              </w:rPr>
              <w:t xml:space="preserve"> Уточнить представления детей о труде почтальона.</w:t>
            </w:r>
          </w:p>
          <w:p w14:paraId="141586D3" w14:textId="77777777" w:rsidR="000A429A" w:rsidRPr="00A53424" w:rsidRDefault="000A429A" w:rsidP="00A53424">
            <w:pPr>
              <w:spacing w:after="0" w:line="240" w:lineRule="auto"/>
              <w:rPr>
                <w:rFonts w:ascii="Times New Roman" w:hAnsi="Times New Roman" w:cs="Times New Roman"/>
                <w:b/>
                <w:sz w:val="20"/>
                <w:szCs w:val="20"/>
              </w:rPr>
            </w:pPr>
            <w:r w:rsidRPr="00A53424">
              <w:rPr>
                <w:rFonts w:ascii="Times New Roman" w:hAnsi="Times New Roman" w:cs="Times New Roman"/>
                <w:b/>
                <w:sz w:val="20"/>
                <w:szCs w:val="20"/>
              </w:rPr>
              <w:t>Наблюдение за работой дворника.</w:t>
            </w:r>
          </w:p>
          <w:p w14:paraId="18E1F8DD" w14:textId="77777777" w:rsidR="000A429A" w:rsidRPr="00A53424" w:rsidRDefault="000A429A" w:rsidP="00A53424">
            <w:pPr>
              <w:spacing w:after="0" w:line="240" w:lineRule="auto"/>
              <w:rPr>
                <w:rFonts w:ascii="Times New Roman" w:hAnsi="Times New Roman" w:cs="Times New Roman"/>
                <w:sz w:val="20"/>
                <w:szCs w:val="20"/>
              </w:rPr>
            </w:pPr>
            <w:r w:rsidRPr="00A53424">
              <w:rPr>
                <w:rFonts w:ascii="Times New Roman" w:hAnsi="Times New Roman" w:cs="Times New Roman"/>
                <w:b/>
                <w:bCs/>
                <w:sz w:val="20"/>
                <w:szCs w:val="20"/>
              </w:rPr>
              <w:t>Цель.</w:t>
            </w:r>
            <w:r w:rsidRPr="00A53424">
              <w:rPr>
                <w:rFonts w:ascii="Times New Roman" w:hAnsi="Times New Roman" w:cs="Times New Roman"/>
                <w:sz w:val="20"/>
                <w:szCs w:val="20"/>
              </w:rPr>
              <w:t xml:space="preserve"> Продолжать знакомить детей с рабочими профессиями, под</w:t>
            </w:r>
            <w:r w:rsidRPr="00A53424">
              <w:rPr>
                <w:rFonts w:ascii="Times New Roman" w:hAnsi="Times New Roman" w:cs="Times New Roman"/>
                <w:sz w:val="20"/>
                <w:szCs w:val="20"/>
              </w:rPr>
              <w:softHyphen/>
              <w:t>черкивая значимость труда для всех. Познакомить детей с орудиями тру</w:t>
            </w:r>
            <w:r w:rsidRPr="00A53424">
              <w:rPr>
                <w:rFonts w:ascii="Times New Roman" w:hAnsi="Times New Roman" w:cs="Times New Roman"/>
                <w:sz w:val="20"/>
                <w:szCs w:val="20"/>
              </w:rPr>
              <w:softHyphen/>
              <w:t>да, различными трудовыми операциями. Воспитывать уважение к людям труда, желание помогать.</w:t>
            </w:r>
          </w:p>
          <w:p w14:paraId="3014F035" w14:textId="77777777" w:rsidR="000A429A" w:rsidRPr="00A53424" w:rsidRDefault="000A429A" w:rsidP="00A53424">
            <w:pPr>
              <w:spacing w:after="0" w:line="240" w:lineRule="auto"/>
              <w:rPr>
                <w:rFonts w:ascii="Times New Roman" w:hAnsi="Times New Roman" w:cs="Times New Roman"/>
                <w:b/>
                <w:sz w:val="20"/>
                <w:szCs w:val="20"/>
              </w:rPr>
            </w:pPr>
            <w:r w:rsidRPr="00A53424">
              <w:rPr>
                <w:rFonts w:ascii="Times New Roman" w:hAnsi="Times New Roman" w:cs="Times New Roman"/>
                <w:b/>
                <w:sz w:val="20"/>
                <w:szCs w:val="20"/>
              </w:rPr>
              <w:t>Наблюдение «Природа осенью».</w:t>
            </w:r>
          </w:p>
          <w:p w14:paraId="2E4FE464" w14:textId="77777777" w:rsidR="000A429A" w:rsidRPr="00A53424" w:rsidRDefault="000A429A" w:rsidP="00A53424">
            <w:pPr>
              <w:spacing w:after="0" w:line="240" w:lineRule="auto"/>
              <w:rPr>
                <w:rFonts w:ascii="Times New Roman" w:hAnsi="Times New Roman" w:cs="Times New Roman"/>
                <w:sz w:val="20"/>
                <w:szCs w:val="20"/>
              </w:rPr>
            </w:pPr>
            <w:r w:rsidRPr="00A53424">
              <w:rPr>
                <w:rFonts w:ascii="Times New Roman" w:hAnsi="Times New Roman" w:cs="Times New Roman"/>
                <w:b/>
                <w:sz w:val="20"/>
                <w:szCs w:val="20"/>
              </w:rPr>
              <w:t>Цель.</w:t>
            </w:r>
            <w:r w:rsidRPr="00A53424">
              <w:rPr>
                <w:rFonts w:ascii="Times New Roman" w:hAnsi="Times New Roman" w:cs="Times New Roman"/>
                <w:sz w:val="20"/>
                <w:szCs w:val="20"/>
              </w:rPr>
              <w:t xml:space="preserve"> Уточнить знания детей об изменениях, происходящих осенью, обратить внимание ребят на изменения, произошедшие на участке детского сада. Предложить детям высказать предположения о причинах происходящих изменений.</w:t>
            </w:r>
          </w:p>
        </w:tc>
        <w:tc>
          <w:tcPr>
            <w:tcW w:w="2835" w:type="dxa"/>
          </w:tcPr>
          <w:p w14:paraId="49F9A093" w14:textId="54687F29" w:rsidR="000A429A" w:rsidRPr="00A53424" w:rsidRDefault="000A429A" w:rsidP="00A53424">
            <w:pPr>
              <w:spacing w:after="0" w:line="240" w:lineRule="auto"/>
              <w:rPr>
                <w:rFonts w:ascii="Times New Roman" w:hAnsi="Times New Roman" w:cs="Times New Roman"/>
                <w:b/>
                <w:sz w:val="20"/>
                <w:szCs w:val="20"/>
              </w:rPr>
            </w:pPr>
            <w:r w:rsidRPr="00A53424">
              <w:rPr>
                <w:rFonts w:ascii="Times New Roman" w:hAnsi="Times New Roman" w:cs="Times New Roman"/>
                <w:b/>
                <w:sz w:val="20"/>
                <w:szCs w:val="20"/>
              </w:rPr>
              <w:t>Беседа на тему «</w:t>
            </w:r>
            <w:r w:rsidR="00C33899">
              <w:rPr>
                <w:rFonts w:ascii="Times New Roman" w:hAnsi="Times New Roman" w:cs="Times New Roman"/>
                <w:b/>
                <w:sz w:val="20"/>
                <w:szCs w:val="20"/>
              </w:rPr>
              <w:t>Почему листья опадают</w:t>
            </w:r>
            <w:r w:rsidRPr="00A53424">
              <w:rPr>
                <w:rFonts w:ascii="Times New Roman" w:hAnsi="Times New Roman" w:cs="Times New Roman"/>
                <w:b/>
                <w:sz w:val="20"/>
                <w:szCs w:val="20"/>
              </w:rPr>
              <w:t>».</w:t>
            </w:r>
          </w:p>
          <w:p w14:paraId="089215DA" w14:textId="302A775D" w:rsidR="000A429A" w:rsidRPr="00A53424" w:rsidRDefault="000A429A" w:rsidP="00A53424">
            <w:pPr>
              <w:spacing w:after="0" w:line="240" w:lineRule="auto"/>
              <w:rPr>
                <w:rFonts w:ascii="Times New Roman" w:hAnsi="Times New Roman" w:cs="Times New Roman"/>
                <w:sz w:val="20"/>
                <w:szCs w:val="20"/>
              </w:rPr>
            </w:pPr>
            <w:r w:rsidRPr="00A53424">
              <w:rPr>
                <w:rFonts w:ascii="Times New Roman" w:hAnsi="Times New Roman" w:cs="Times New Roman"/>
                <w:b/>
                <w:sz w:val="20"/>
                <w:szCs w:val="20"/>
              </w:rPr>
              <w:t>Цель.</w:t>
            </w:r>
            <w:r w:rsidR="006C3035">
              <w:rPr>
                <w:rFonts w:ascii="Times New Roman" w:hAnsi="Times New Roman" w:cs="Times New Roman"/>
                <w:b/>
                <w:sz w:val="20"/>
                <w:szCs w:val="20"/>
              </w:rPr>
              <w:t xml:space="preserve"> </w:t>
            </w:r>
            <w:r w:rsidR="006C3035" w:rsidRPr="00AA5E99">
              <w:rPr>
                <w:rFonts w:ascii="Times New Roman" w:hAnsi="Times New Roman" w:cs="Times New Roman"/>
                <w:sz w:val="20"/>
                <w:szCs w:val="20"/>
              </w:rPr>
              <w:t>Расширять знания детей о явлениях живой и неживой прир</w:t>
            </w:r>
            <w:r w:rsidR="00AA5E99" w:rsidRPr="00AA5E99">
              <w:rPr>
                <w:rFonts w:ascii="Times New Roman" w:hAnsi="Times New Roman" w:cs="Times New Roman"/>
                <w:sz w:val="20"/>
                <w:szCs w:val="20"/>
              </w:rPr>
              <w:t>оды: почему листья желтеют и опа</w:t>
            </w:r>
            <w:r w:rsidR="006C3035" w:rsidRPr="00AA5E99">
              <w:rPr>
                <w:rFonts w:ascii="Times New Roman" w:hAnsi="Times New Roman" w:cs="Times New Roman"/>
                <w:sz w:val="20"/>
                <w:szCs w:val="20"/>
              </w:rPr>
              <w:t>дают и как они опадают. Учить устанавливать причинно-следственные связи.</w:t>
            </w:r>
            <w:r w:rsidRPr="00A53424">
              <w:rPr>
                <w:rFonts w:ascii="Times New Roman" w:hAnsi="Times New Roman" w:cs="Times New Roman"/>
                <w:sz w:val="20"/>
                <w:szCs w:val="20"/>
              </w:rPr>
              <w:t xml:space="preserve"> </w:t>
            </w:r>
          </w:p>
          <w:p w14:paraId="675CF5A1" w14:textId="76DC32F8" w:rsidR="000A429A" w:rsidRPr="00A53424" w:rsidRDefault="000A429A" w:rsidP="00A53424">
            <w:pPr>
              <w:spacing w:after="0" w:line="240" w:lineRule="auto"/>
              <w:rPr>
                <w:rFonts w:ascii="Times New Roman" w:hAnsi="Times New Roman" w:cs="Times New Roman"/>
                <w:b/>
                <w:sz w:val="20"/>
                <w:szCs w:val="20"/>
              </w:rPr>
            </w:pPr>
            <w:r w:rsidRPr="00A53424">
              <w:rPr>
                <w:rFonts w:ascii="Times New Roman" w:hAnsi="Times New Roman" w:cs="Times New Roman"/>
                <w:b/>
                <w:sz w:val="20"/>
                <w:szCs w:val="20"/>
              </w:rPr>
              <w:t>Д/игра «Исправь ошибку".</w:t>
            </w:r>
          </w:p>
          <w:p w14:paraId="74480C7C" w14:textId="77777777" w:rsidR="000A429A" w:rsidRPr="00A53424" w:rsidRDefault="000A429A" w:rsidP="00A53424">
            <w:pPr>
              <w:spacing w:after="0" w:line="240" w:lineRule="auto"/>
              <w:rPr>
                <w:rFonts w:ascii="Times New Roman" w:hAnsi="Times New Roman" w:cs="Times New Roman"/>
                <w:sz w:val="20"/>
                <w:szCs w:val="20"/>
              </w:rPr>
            </w:pPr>
            <w:r w:rsidRPr="00A53424">
              <w:rPr>
                <w:rFonts w:ascii="Times New Roman" w:hAnsi="Times New Roman" w:cs="Times New Roman"/>
                <w:b/>
                <w:sz w:val="20"/>
                <w:szCs w:val="20"/>
              </w:rPr>
              <w:t xml:space="preserve">Цель. </w:t>
            </w:r>
            <w:r w:rsidRPr="00A53424">
              <w:rPr>
                <w:rFonts w:ascii="Times New Roman" w:hAnsi="Times New Roman" w:cs="Times New Roman"/>
                <w:sz w:val="20"/>
                <w:szCs w:val="20"/>
              </w:rPr>
              <w:t>Учить детей находить и исправлять ошибки в действиях людей различных профессий, н-р: Повар лечит, а врач готовит.</w:t>
            </w:r>
          </w:p>
          <w:p w14:paraId="0B13D993" w14:textId="789C3B7E" w:rsidR="000A429A" w:rsidRPr="00A53424" w:rsidRDefault="000A429A" w:rsidP="00A53424">
            <w:pPr>
              <w:spacing w:after="0" w:line="240" w:lineRule="auto"/>
              <w:rPr>
                <w:rFonts w:ascii="Times New Roman" w:hAnsi="Times New Roman" w:cs="Times New Roman"/>
                <w:b/>
                <w:sz w:val="20"/>
                <w:szCs w:val="20"/>
              </w:rPr>
            </w:pPr>
            <w:r w:rsidRPr="00A53424">
              <w:rPr>
                <w:rFonts w:ascii="Times New Roman" w:hAnsi="Times New Roman" w:cs="Times New Roman"/>
                <w:b/>
                <w:sz w:val="20"/>
                <w:szCs w:val="20"/>
              </w:rPr>
              <w:t>Наблюдение за птицами.</w:t>
            </w:r>
          </w:p>
          <w:p w14:paraId="138E9EDE" w14:textId="77777777" w:rsidR="000A429A" w:rsidRPr="00A53424" w:rsidRDefault="000A429A" w:rsidP="00A53424">
            <w:pPr>
              <w:spacing w:after="0" w:line="240" w:lineRule="auto"/>
              <w:rPr>
                <w:rFonts w:ascii="Times New Roman" w:hAnsi="Times New Roman" w:cs="Times New Roman"/>
                <w:sz w:val="20"/>
                <w:szCs w:val="20"/>
              </w:rPr>
            </w:pPr>
            <w:r w:rsidRPr="00A53424">
              <w:rPr>
                <w:rFonts w:ascii="Times New Roman" w:hAnsi="Times New Roman" w:cs="Times New Roman"/>
                <w:b/>
                <w:sz w:val="20"/>
                <w:szCs w:val="20"/>
              </w:rPr>
              <w:t>Цель.</w:t>
            </w:r>
            <w:r w:rsidRPr="00A53424">
              <w:rPr>
                <w:rFonts w:ascii="Times New Roman" w:hAnsi="Times New Roman" w:cs="Times New Roman"/>
                <w:sz w:val="20"/>
                <w:szCs w:val="20"/>
              </w:rPr>
              <w:t xml:space="preserve"> Продолжать учить детей правильно называть знакомых птиц, основные части тела (голова, туловище, крылья, хвост). Рассказать детям о жизнедеятельности птиц осенью, обогащать словарный запас, поддерживать познавательный интерес.</w:t>
            </w:r>
          </w:p>
          <w:p w14:paraId="6171628B" w14:textId="77777777" w:rsidR="000A429A" w:rsidRPr="00A53424" w:rsidRDefault="000A429A" w:rsidP="00A53424">
            <w:pPr>
              <w:spacing w:after="0" w:line="240" w:lineRule="auto"/>
              <w:rPr>
                <w:rFonts w:ascii="Times New Roman" w:hAnsi="Times New Roman" w:cs="Times New Roman"/>
                <w:b/>
                <w:sz w:val="20"/>
                <w:szCs w:val="20"/>
              </w:rPr>
            </w:pPr>
            <w:r w:rsidRPr="00A53424">
              <w:rPr>
                <w:rFonts w:ascii="Times New Roman" w:hAnsi="Times New Roman" w:cs="Times New Roman"/>
                <w:b/>
                <w:sz w:val="20"/>
                <w:szCs w:val="20"/>
              </w:rPr>
              <w:t>Наблюдение за воробьями.</w:t>
            </w:r>
          </w:p>
          <w:p w14:paraId="55DE5BAA" w14:textId="77777777" w:rsidR="000A429A" w:rsidRPr="00A53424" w:rsidRDefault="000A429A" w:rsidP="00A53424">
            <w:pPr>
              <w:spacing w:after="0" w:line="240" w:lineRule="auto"/>
              <w:rPr>
                <w:rFonts w:ascii="Times New Roman" w:hAnsi="Times New Roman" w:cs="Times New Roman"/>
                <w:sz w:val="20"/>
                <w:szCs w:val="20"/>
              </w:rPr>
            </w:pPr>
            <w:r w:rsidRPr="00A53424">
              <w:rPr>
                <w:rFonts w:ascii="Times New Roman" w:hAnsi="Times New Roman" w:cs="Times New Roman"/>
                <w:sz w:val="20"/>
                <w:szCs w:val="20"/>
              </w:rPr>
              <w:t xml:space="preserve">Цель. Учить детей отвечать на вопросы о птице, используя слова, обозначающие части тела воробья, характерные для него действия. Развивать у </w:t>
            </w:r>
            <w:r w:rsidRPr="00A53424">
              <w:rPr>
                <w:rFonts w:ascii="Times New Roman" w:hAnsi="Times New Roman" w:cs="Times New Roman"/>
                <w:sz w:val="20"/>
                <w:szCs w:val="20"/>
              </w:rPr>
              <w:lastRenderedPageBreak/>
              <w:t>детей интерес к птицам, активизировать речь.</w:t>
            </w:r>
          </w:p>
        </w:tc>
        <w:tc>
          <w:tcPr>
            <w:tcW w:w="2694" w:type="dxa"/>
          </w:tcPr>
          <w:p w14:paraId="4E6F7B8C" w14:textId="1874F7DB" w:rsidR="000A429A" w:rsidRPr="00A53424" w:rsidRDefault="000A429A" w:rsidP="00A53424">
            <w:pPr>
              <w:spacing w:after="0" w:line="240" w:lineRule="auto"/>
              <w:rPr>
                <w:rFonts w:ascii="Times New Roman" w:hAnsi="Times New Roman" w:cs="Times New Roman"/>
                <w:b/>
                <w:sz w:val="20"/>
                <w:szCs w:val="20"/>
              </w:rPr>
            </w:pPr>
            <w:r w:rsidRPr="00A53424">
              <w:rPr>
                <w:rFonts w:ascii="Times New Roman" w:hAnsi="Times New Roman" w:cs="Times New Roman"/>
                <w:b/>
                <w:bCs/>
                <w:sz w:val="20"/>
                <w:szCs w:val="20"/>
              </w:rPr>
              <w:lastRenderedPageBreak/>
              <w:t>Беседа:</w:t>
            </w:r>
            <w:r w:rsidRPr="00A53424">
              <w:rPr>
                <w:rFonts w:ascii="Times New Roman" w:hAnsi="Times New Roman" w:cs="Times New Roman"/>
                <w:sz w:val="20"/>
                <w:szCs w:val="20"/>
              </w:rPr>
              <w:t> </w:t>
            </w:r>
            <w:r w:rsidRPr="00A53424">
              <w:rPr>
                <w:rFonts w:ascii="Times New Roman" w:hAnsi="Times New Roman" w:cs="Times New Roman"/>
                <w:b/>
                <w:sz w:val="20"/>
                <w:szCs w:val="20"/>
              </w:rPr>
              <w:t>«</w:t>
            </w:r>
            <w:r w:rsidR="00C33899">
              <w:rPr>
                <w:rFonts w:ascii="Times New Roman" w:hAnsi="Times New Roman" w:cs="Times New Roman"/>
                <w:b/>
                <w:sz w:val="20"/>
                <w:szCs w:val="20"/>
              </w:rPr>
              <w:t>Дождь,</w:t>
            </w:r>
            <w:r w:rsidR="006C3035">
              <w:rPr>
                <w:rFonts w:ascii="Times New Roman" w:hAnsi="Times New Roman" w:cs="Times New Roman"/>
                <w:b/>
                <w:sz w:val="20"/>
                <w:szCs w:val="20"/>
              </w:rPr>
              <w:t xml:space="preserve"> </w:t>
            </w:r>
            <w:r w:rsidR="00C33899">
              <w:rPr>
                <w:rFonts w:ascii="Times New Roman" w:hAnsi="Times New Roman" w:cs="Times New Roman"/>
                <w:b/>
                <w:sz w:val="20"/>
                <w:szCs w:val="20"/>
              </w:rPr>
              <w:t>ветер</w:t>
            </w:r>
            <w:r w:rsidRPr="00A53424">
              <w:rPr>
                <w:rFonts w:ascii="Times New Roman" w:hAnsi="Times New Roman" w:cs="Times New Roman"/>
                <w:b/>
                <w:sz w:val="20"/>
                <w:szCs w:val="20"/>
              </w:rPr>
              <w:t>».</w:t>
            </w:r>
          </w:p>
          <w:p w14:paraId="25E38E31" w14:textId="4F4A611F" w:rsidR="000A429A" w:rsidRPr="00A53424" w:rsidRDefault="000A429A" w:rsidP="00A53424">
            <w:pPr>
              <w:spacing w:after="0" w:line="240" w:lineRule="auto"/>
              <w:rPr>
                <w:rFonts w:ascii="Times New Roman" w:hAnsi="Times New Roman" w:cs="Times New Roman"/>
                <w:sz w:val="20"/>
                <w:szCs w:val="20"/>
              </w:rPr>
            </w:pPr>
            <w:r w:rsidRPr="00A53424">
              <w:rPr>
                <w:rFonts w:ascii="Times New Roman" w:hAnsi="Times New Roman" w:cs="Times New Roman"/>
                <w:b/>
                <w:iCs/>
                <w:sz w:val="20"/>
                <w:szCs w:val="20"/>
              </w:rPr>
              <w:t>Цель.</w:t>
            </w:r>
            <w:r w:rsidRPr="00A53424">
              <w:rPr>
                <w:rFonts w:ascii="Times New Roman" w:hAnsi="Times New Roman" w:cs="Times New Roman"/>
                <w:iCs/>
                <w:sz w:val="20"/>
                <w:szCs w:val="20"/>
              </w:rPr>
              <w:t xml:space="preserve"> </w:t>
            </w:r>
            <w:r w:rsidR="00AA5E99">
              <w:rPr>
                <w:rFonts w:ascii="Times New Roman" w:hAnsi="Times New Roman" w:cs="Times New Roman"/>
                <w:iCs/>
                <w:sz w:val="20"/>
                <w:szCs w:val="20"/>
              </w:rPr>
              <w:t>Формирование у детей познавательного интереса к природе: знания о ветре и дожде, и их особенностях и значениях для человека и окружающего мира.</w:t>
            </w:r>
            <w:r w:rsidRPr="00A53424">
              <w:rPr>
                <w:rFonts w:ascii="Times New Roman" w:hAnsi="Times New Roman" w:cs="Times New Roman"/>
                <w:sz w:val="20"/>
                <w:szCs w:val="20"/>
              </w:rPr>
              <w:t> </w:t>
            </w:r>
          </w:p>
          <w:p w14:paraId="25D2A998" w14:textId="77777777" w:rsidR="000A429A" w:rsidRPr="00A53424" w:rsidRDefault="000A429A" w:rsidP="00A53424">
            <w:pPr>
              <w:autoSpaceDE w:val="0"/>
              <w:autoSpaceDN w:val="0"/>
              <w:adjustRightInd w:val="0"/>
              <w:spacing w:after="0" w:line="240" w:lineRule="auto"/>
              <w:rPr>
                <w:rFonts w:ascii="Times New Roman" w:hAnsi="Times New Roman" w:cs="Times New Roman"/>
                <w:b/>
                <w:sz w:val="20"/>
                <w:szCs w:val="20"/>
              </w:rPr>
            </w:pPr>
            <w:r w:rsidRPr="00A53424">
              <w:rPr>
                <w:rFonts w:ascii="Times New Roman" w:hAnsi="Times New Roman" w:cs="Times New Roman"/>
                <w:b/>
                <w:sz w:val="20"/>
                <w:szCs w:val="20"/>
              </w:rPr>
              <w:t>Д/и «Профессии».</w:t>
            </w:r>
          </w:p>
          <w:p w14:paraId="1DC1041D" w14:textId="77777777" w:rsidR="000A429A" w:rsidRPr="00A53424" w:rsidRDefault="000A429A" w:rsidP="00A53424">
            <w:pPr>
              <w:autoSpaceDE w:val="0"/>
              <w:autoSpaceDN w:val="0"/>
              <w:adjustRightInd w:val="0"/>
              <w:spacing w:after="0" w:line="240" w:lineRule="auto"/>
              <w:rPr>
                <w:rFonts w:ascii="Times New Roman" w:hAnsi="Times New Roman" w:cs="Times New Roman"/>
                <w:sz w:val="20"/>
                <w:szCs w:val="20"/>
              </w:rPr>
            </w:pPr>
            <w:r w:rsidRPr="00A53424">
              <w:rPr>
                <w:rFonts w:ascii="Times New Roman" w:hAnsi="Times New Roman" w:cs="Times New Roman"/>
                <w:b/>
                <w:sz w:val="20"/>
                <w:szCs w:val="20"/>
              </w:rPr>
              <w:t>Цель.</w:t>
            </w:r>
            <w:r w:rsidRPr="00A53424">
              <w:rPr>
                <w:rFonts w:ascii="Times New Roman" w:hAnsi="Times New Roman" w:cs="Times New Roman"/>
                <w:sz w:val="20"/>
                <w:szCs w:val="20"/>
              </w:rPr>
              <w:t xml:space="preserve"> Уточнить представления детей о труде взрослых. Расширять знания о предметах, облегчающих труд человека.</w:t>
            </w:r>
          </w:p>
          <w:p w14:paraId="10C7827D" w14:textId="1CA34417" w:rsidR="000A429A" w:rsidRPr="00A53424" w:rsidRDefault="000A429A" w:rsidP="00A53424">
            <w:pPr>
              <w:spacing w:after="0" w:line="240" w:lineRule="auto"/>
              <w:rPr>
                <w:rFonts w:ascii="Times New Roman" w:hAnsi="Times New Roman" w:cs="Times New Roman"/>
                <w:b/>
                <w:sz w:val="20"/>
                <w:szCs w:val="20"/>
              </w:rPr>
            </w:pPr>
            <w:r w:rsidRPr="00A53424">
              <w:rPr>
                <w:rFonts w:ascii="Times New Roman" w:hAnsi="Times New Roman" w:cs="Times New Roman"/>
                <w:sz w:val="20"/>
                <w:szCs w:val="20"/>
              </w:rPr>
              <w:t>.</w:t>
            </w:r>
          </w:p>
          <w:p w14:paraId="50E5A07E" w14:textId="3E77EED0" w:rsidR="000A429A" w:rsidRPr="00A53424" w:rsidRDefault="000A429A" w:rsidP="00A53424">
            <w:pPr>
              <w:autoSpaceDE w:val="0"/>
              <w:autoSpaceDN w:val="0"/>
              <w:adjustRightInd w:val="0"/>
              <w:spacing w:after="0" w:line="240" w:lineRule="auto"/>
              <w:rPr>
                <w:rFonts w:ascii="Times New Roman" w:hAnsi="Times New Roman" w:cs="Times New Roman"/>
                <w:b/>
                <w:sz w:val="20"/>
                <w:szCs w:val="20"/>
              </w:rPr>
            </w:pPr>
            <w:r w:rsidRPr="00A53424">
              <w:rPr>
                <w:rFonts w:ascii="Times New Roman" w:hAnsi="Times New Roman" w:cs="Times New Roman"/>
                <w:b/>
                <w:sz w:val="20"/>
                <w:szCs w:val="20"/>
              </w:rPr>
              <w:t>Рассматривание «ковра» из опавшей листвы.</w:t>
            </w:r>
          </w:p>
          <w:p w14:paraId="144AECA0" w14:textId="1A116DD8" w:rsidR="000A429A" w:rsidRPr="00A53424" w:rsidRDefault="000A429A" w:rsidP="00A53424">
            <w:pPr>
              <w:spacing w:after="0" w:line="240" w:lineRule="auto"/>
              <w:rPr>
                <w:rFonts w:ascii="Times New Roman" w:hAnsi="Times New Roman" w:cs="Times New Roman"/>
                <w:b/>
                <w:sz w:val="20"/>
                <w:szCs w:val="20"/>
              </w:rPr>
            </w:pPr>
            <w:r w:rsidRPr="00A53424">
              <w:rPr>
                <w:rFonts w:ascii="Times New Roman" w:hAnsi="Times New Roman" w:cs="Times New Roman"/>
                <w:b/>
                <w:sz w:val="20"/>
                <w:szCs w:val="20"/>
              </w:rPr>
              <w:t xml:space="preserve">Цель </w:t>
            </w:r>
            <w:r w:rsidRPr="00A53424">
              <w:rPr>
                <w:rFonts w:ascii="Times New Roman" w:hAnsi="Times New Roman" w:cs="Times New Roman"/>
                <w:sz w:val="20"/>
                <w:szCs w:val="20"/>
              </w:rPr>
              <w:t>Обратить внимание детей, сколько листьев на земле. Учить любоваться красотой природы, формировать эстетическое восприятие окружающего</w:t>
            </w:r>
            <w:r w:rsidRPr="00A53424">
              <w:rPr>
                <w:rFonts w:ascii="Times New Roman" w:hAnsi="Times New Roman" w:cs="Times New Roman"/>
                <w:b/>
                <w:sz w:val="20"/>
                <w:szCs w:val="20"/>
              </w:rPr>
              <w:t xml:space="preserve"> Наблюдение за опавшей листвой</w:t>
            </w:r>
          </w:p>
          <w:p w14:paraId="19646A5A" w14:textId="77777777" w:rsidR="000A429A" w:rsidRPr="00A53424" w:rsidRDefault="000A429A" w:rsidP="00A53424">
            <w:pPr>
              <w:autoSpaceDE w:val="0"/>
              <w:autoSpaceDN w:val="0"/>
              <w:adjustRightInd w:val="0"/>
              <w:spacing w:after="0" w:line="240" w:lineRule="auto"/>
              <w:rPr>
                <w:rFonts w:ascii="Times New Roman" w:hAnsi="Times New Roman" w:cs="Times New Roman"/>
                <w:sz w:val="20"/>
                <w:szCs w:val="20"/>
              </w:rPr>
            </w:pPr>
            <w:r w:rsidRPr="00A53424">
              <w:rPr>
                <w:rFonts w:ascii="Times New Roman" w:hAnsi="Times New Roman" w:cs="Times New Roman"/>
                <w:sz w:val="20"/>
                <w:szCs w:val="20"/>
              </w:rPr>
              <w:t>Цель. Продолжить наблюдение за опавшей листвой. Формировать у детей умение видеть прекрасное в явлениях природы.</w:t>
            </w:r>
          </w:p>
          <w:p w14:paraId="3C50C953" w14:textId="29AFA780" w:rsidR="000A429A" w:rsidRPr="00A53424" w:rsidRDefault="000A429A" w:rsidP="00A53424">
            <w:pPr>
              <w:autoSpaceDE w:val="0"/>
              <w:autoSpaceDN w:val="0"/>
              <w:adjustRightInd w:val="0"/>
              <w:spacing w:after="0" w:line="240" w:lineRule="auto"/>
              <w:rPr>
                <w:rFonts w:ascii="Times New Roman" w:hAnsi="Times New Roman" w:cs="Times New Roman"/>
                <w:sz w:val="20"/>
                <w:szCs w:val="20"/>
              </w:rPr>
            </w:pPr>
            <w:r w:rsidRPr="00A53424">
              <w:rPr>
                <w:rFonts w:ascii="Times New Roman" w:hAnsi="Times New Roman" w:cs="Times New Roman"/>
                <w:sz w:val="20"/>
                <w:szCs w:val="20"/>
              </w:rPr>
              <w:t>.</w:t>
            </w:r>
          </w:p>
        </w:tc>
        <w:tc>
          <w:tcPr>
            <w:tcW w:w="2835" w:type="dxa"/>
          </w:tcPr>
          <w:p w14:paraId="15F24478" w14:textId="77777777" w:rsidR="00AA5E99" w:rsidRDefault="00C33899" w:rsidP="00A53424">
            <w:pPr>
              <w:autoSpaceDE w:val="0"/>
              <w:autoSpaceDN w:val="0"/>
              <w:adjustRightInd w:val="0"/>
              <w:spacing w:after="0" w:line="240" w:lineRule="auto"/>
              <w:rPr>
                <w:rFonts w:ascii="Times New Roman" w:hAnsi="Times New Roman" w:cs="Times New Roman"/>
                <w:b/>
                <w:sz w:val="20"/>
                <w:szCs w:val="20"/>
              </w:rPr>
            </w:pPr>
            <w:r>
              <w:rPr>
                <w:rFonts w:ascii="Times New Roman" w:hAnsi="Times New Roman" w:cs="Times New Roman"/>
                <w:b/>
                <w:sz w:val="20"/>
                <w:szCs w:val="20"/>
              </w:rPr>
              <w:t>Одежда осенью</w:t>
            </w:r>
            <w:r w:rsidR="00AA5E99">
              <w:rPr>
                <w:rFonts w:ascii="Times New Roman" w:hAnsi="Times New Roman" w:cs="Times New Roman"/>
                <w:b/>
                <w:sz w:val="20"/>
                <w:szCs w:val="20"/>
              </w:rPr>
              <w:t>.</w:t>
            </w:r>
          </w:p>
          <w:p w14:paraId="10A28789" w14:textId="4E20FB38" w:rsidR="00C33899" w:rsidRDefault="00AA5E99" w:rsidP="00A53424">
            <w:pPr>
              <w:autoSpaceDE w:val="0"/>
              <w:autoSpaceDN w:val="0"/>
              <w:adjustRightInd w:val="0"/>
              <w:spacing w:after="0" w:line="240" w:lineRule="auto"/>
              <w:rPr>
                <w:rFonts w:ascii="Times New Roman" w:hAnsi="Times New Roman" w:cs="Times New Roman"/>
                <w:b/>
                <w:sz w:val="20"/>
                <w:szCs w:val="20"/>
              </w:rPr>
            </w:pPr>
            <w:r>
              <w:rPr>
                <w:rFonts w:ascii="Times New Roman" w:hAnsi="Times New Roman" w:cs="Times New Roman"/>
                <w:b/>
                <w:sz w:val="20"/>
                <w:szCs w:val="20"/>
              </w:rPr>
              <w:t xml:space="preserve">Цель: </w:t>
            </w:r>
            <w:r w:rsidRPr="00AA5E99">
              <w:rPr>
                <w:rFonts w:ascii="Times New Roman" w:hAnsi="Times New Roman" w:cs="Times New Roman"/>
                <w:sz w:val="20"/>
                <w:szCs w:val="20"/>
              </w:rPr>
              <w:t>закрепить знания детей о названиях предметов одежды и их деталей, о назначении одежды в зависимости от времени года, об одежде мужской, женской, детской.</w:t>
            </w:r>
            <w:r w:rsidR="00C33899">
              <w:rPr>
                <w:rFonts w:ascii="Times New Roman" w:hAnsi="Times New Roman" w:cs="Times New Roman"/>
                <w:b/>
                <w:sz w:val="20"/>
                <w:szCs w:val="20"/>
              </w:rPr>
              <w:t xml:space="preserve"> </w:t>
            </w:r>
          </w:p>
          <w:p w14:paraId="7453E51D" w14:textId="77777777" w:rsidR="000A429A" w:rsidRPr="00A53424" w:rsidRDefault="000A429A" w:rsidP="00A53424">
            <w:pPr>
              <w:spacing w:after="0" w:line="240" w:lineRule="auto"/>
              <w:rPr>
                <w:rFonts w:ascii="Times New Roman" w:hAnsi="Times New Roman" w:cs="Times New Roman"/>
                <w:b/>
                <w:sz w:val="20"/>
                <w:szCs w:val="20"/>
              </w:rPr>
            </w:pPr>
            <w:r w:rsidRPr="00A53424">
              <w:rPr>
                <w:rFonts w:ascii="Times New Roman" w:hAnsi="Times New Roman" w:cs="Times New Roman"/>
                <w:b/>
                <w:sz w:val="20"/>
                <w:szCs w:val="20"/>
              </w:rPr>
              <w:t>Д и «Кто знает?»</w:t>
            </w:r>
          </w:p>
          <w:p w14:paraId="518984A4" w14:textId="77777777" w:rsidR="000A429A" w:rsidRPr="00A53424" w:rsidRDefault="000A429A" w:rsidP="00A53424">
            <w:pPr>
              <w:spacing w:after="0" w:line="240" w:lineRule="auto"/>
              <w:rPr>
                <w:rFonts w:ascii="Times New Roman" w:hAnsi="Times New Roman" w:cs="Times New Roman"/>
                <w:sz w:val="20"/>
                <w:szCs w:val="20"/>
              </w:rPr>
            </w:pPr>
            <w:r w:rsidRPr="00A53424">
              <w:rPr>
                <w:rFonts w:ascii="Times New Roman" w:hAnsi="Times New Roman" w:cs="Times New Roman"/>
                <w:b/>
                <w:bCs/>
                <w:sz w:val="20"/>
                <w:szCs w:val="20"/>
              </w:rPr>
              <w:t>Цель.</w:t>
            </w:r>
            <w:r w:rsidRPr="00A53424">
              <w:rPr>
                <w:rFonts w:ascii="Times New Roman" w:hAnsi="Times New Roman" w:cs="Times New Roman"/>
                <w:b/>
                <w:sz w:val="20"/>
                <w:szCs w:val="20"/>
              </w:rPr>
              <w:t xml:space="preserve"> </w:t>
            </w:r>
            <w:r w:rsidRPr="00A53424">
              <w:rPr>
                <w:rFonts w:ascii="Times New Roman" w:hAnsi="Times New Roman" w:cs="Times New Roman"/>
                <w:sz w:val="20"/>
                <w:szCs w:val="20"/>
              </w:rPr>
              <w:t>Закреплять знания детей о профессиях, трудовых действиях людей разных профессий.</w:t>
            </w:r>
          </w:p>
          <w:p w14:paraId="23B27234" w14:textId="77777777" w:rsidR="000A429A" w:rsidRPr="00A53424" w:rsidRDefault="000A429A" w:rsidP="00A53424">
            <w:pPr>
              <w:autoSpaceDE w:val="0"/>
              <w:autoSpaceDN w:val="0"/>
              <w:adjustRightInd w:val="0"/>
              <w:spacing w:after="0" w:line="240" w:lineRule="auto"/>
              <w:rPr>
                <w:rFonts w:ascii="Times New Roman" w:hAnsi="Times New Roman" w:cs="Times New Roman"/>
                <w:b/>
                <w:sz w:val="20"/>
                <w:szCs w:val="20"/>
              </w:rPr>
            </w:pPr>
            <w:r w:rsidRPr="00A53424">
              <w:rPr>
                <w:rFonts w:ascii="Times New Roman" w:hAnsi="Times New Roman" w:cs="Times New Roman"/>
                <w:b/>
                <w:sz w:val="20"/>
                <w:szCs w:val="20"/>
              </w:rPr>
              <w:t>Д /и «Кому что нужно для работы?».</w:t>
            </w:r>
          </w:p>
          <w:p w14:paraId="0FD3FA94" w14:textId="77777777" w:rsidR="000A429A" w:rsidRPr="00A53424" w:rsidRDefault="000A429A" w:rsidP="00A53424">
            <w:pPr>
              <w:spacing w:after="0" w:line="240" w:lineRule="auto"/>
              <w:rPr>
                <w:rFonts w:ascii="Times New Roman" w:hAnsi="Times New Roman" w:cs="Times New Roman"/>
                <w:b/>
                <w:sz w:val="20"/>
                <w:szCs w:val="20"/>
              </w:rPr>
            </w:pPr>
            <w:r w:rsidRPr="00A53424">
              <w:rPr>
                <w:rFonts w:ascii="Times New Roman" w:hAnsi="Times New Roman" w:cs="Times New Roman"/>
                <w:b/>
                <w:sz w:val="20"/>
                <w:szCs w:val="20"/>
              </w:rPr>
              <w:t>Наблюдение: осенний дождь.</w:t>
            </w:r>
          </w:p>
          <w:p w14:paraId="5240B065" w14:textId="52B99D89" w:rsidR="000A429A" w:rsidRPr="00A53424" w:rsidRDefault="000A429A" w:rsidP="00A53424">
            <w:pPr>
              <w:spacing w:after="0" w:line="240" w:lineRule="auto"/>
              <w:rPr>
                <w:rFonts w:ascii="Times New Roman" w:hAnsi="Times New Roman" w:cs="Times New Roman"/>
                <w:sz w:val="20"/>
                <w:szCs w:val="20"/>
              </w:rPr>
            </w:pPr>
            <w:r w:rsidRPr="00A53424">
              <w:rPr>
                <w:rFonts w:ascii="Times New Roman" w:hAnsi="Times New Roman" w:cs="Times New Roman"/>
                <w:b/>
                <w:sz w:val="20"/>
                <w:szCs w:val="20"/>
              </w:rPr>
              <w:t xml:space="preserve">Цель </w:t>
            </w:r>
            <w:r w:rsidRPr="00A53424">
              <w:rPr>
                <w:rFonts w:ascii="Times New Roman" w:hAnsi="Times New Roman" w:cs="Times New Roman"/>
                <w:sz w:val="20"/>
                <w:szCs w:val="20"/>
              </w:rPr>
              <w:t>Обогащать представления детей о природных явле</w:t>
            </w:r>
            <w:r w:rsidRPr="00A53424">
              <w:rPr>
                <w:rFonts w:ascii="Times New Roman" w:hAnsi="Times New Roman" w:cs="Times New Roman"/>
                <w:sz w:val="20"/>
                <w:szCs w:val="20"/>
              </w:rPr>
              <w:softHyphen/>
              <w:t>ниях, познакомить с прилагательными и глаголами, характе</w:t>
            </w:r>
            <w:r w:rsidRPr="00A53424">
              <w:rPr>
                <w:rFonts w:ascii="Times New Roman" w:hAnsi="Times New Roman" w:cs="Times New Roman"/>
                <w:sz w:val="20"/>
                <w:szCs w:val="20"/>
              </w:rPr>
              <w:softHyphen/>
              <w:t>ризующими дождь. Обогащать словарный запас, развивать познавательный интерес, побуждать стремление рассказы</w:t>
            </w:r>
            <w:r w:rsidRPr="00A53424">
              <w:rPr>
                <w:rFonts w:ascii="Times New Roman" w:hAnsi="Times New Roman" w:cs="Times New Roman"/>
                <w:sz w:val="20"/>
                <w:szCs w:val="20"/>
              </w:rPr>
              <w:softHyphen/>
              <w:t>вать о своих впечатлениях.</w:t>
            </w:r>
          </w:p>
          <w:p w14:paraId="16BBE81D" w14:textId="77777777" w:rsidR="000A429A" w:rsidRPr="00A53424" w:rsidRDefault="000A429A" w:rsidP="00A53424">
            <w:pPr>
              <w:spacing w:after="0" w:line="240" w:lineRule="auto"/>
              <w:rPr>
                <w:rFonts w:ascii="Times New Roman" w:hAnsi="Times New Roman" w:cs="Times New Roman"/>
                <w:b/>
                <w:sz w:val="20"/>
                <w:szCs w:val="20"/>
              </w:rPr>
            </w:pPr>
            <w:r w:rsidRPr="00A53424">
              <w:rPr>
                <w:rFonts w:ascii="Times New Roman" w:hAnsi="Times New Roman" w:cs="Times New Roman"/>
                <w:b/>
                <w:sz w:val="20"/>
                <w:szCs w:val="20"/>
              </w:rPr>
              <w:t>Наблюдение: после дождя. Лужи на</w:t>
            </w:r>
            <w:r w:rsidRPr="00A53424">
              <w:rPr>
                <w:rFonts w:ascii="Times New Roman" w:hAnsi="Times New Roman" w:cs="Times New Roman"/>
                <w:b/>
                <w:bCs/>
                <w:sz w:val="20"/>
                <w:szCs w:val="20"/>
              </w:rPr>
              <w:t xml:space="preserve"> асфальте»</w:t>
            </w:r>
            <w:r w:rsidRPr="00A53424">
              <w:rPr>
                <w:rFonts w:ascii="Times New Roman" w:hAnsi="Times New Roman" w:cs="Times New Roman"/>
                <w:b/>
                <w:bCs/>
                <w:i/>
                <w:iCs/>
                <w:sz w:val="20"/>
                <w:szCs w:val="20"/>
              </w:rPr>
              <w:t>.</w:t>
            </w:r>
            <w:r w:rsidRPr="00A53424">
              <w:rPr>
                <w:rFonts w:ascii="Times New Roman" w:hAnsi="Times New Roman" w:cs="Times New Roman"/>
                <w:sz w:val="20"/>
                <w:szCs w:val="20"/>
              </w:rPr>
              <w:t xml:space="preserve"> </w:t>
            </w:r>
            <w:r w:rsidRPr="00A53424">
              <w:rPr>
                <w:rFonts w:ascii="Times New Roman" w:hAnsi="Times New Roman" w:cs="Times New Roman"/>
                <w:b/>
                <w:sz w:val="20"/>
                <w:szCs w:val="20"/>
              </w:rPr>
              <w:t>Цель</w:t>
            </w:r>
            <w:r w:rsidRPr="00A53424">
              <w:rPr>
                <w:rFonts w:ascii="Times New Roman" w:hAnsi="Times New Roman" w:cs="Times New Roman"/>
                <w:sz w:val="20"/>
                <w:szCs w:val="20"/>
              </w:rPr>
              <w:t xml:space="preserve"> Обратить внимание детей на </w:t>
            </w:r>
            <w:r w:rsidRPr="00A53424">
              <w:rPr>
                <w:rFonts w:ascii="Times New Roman" w:hAnsi="Times New Roman" w:cs="Times New Roman"/>
                <w:sz w:val="20"/>
                <w:szCs w:val="20"/>
              </w:rPr>
              <w:lastRenderedPageBreak/>
              <w:t>лужи, рассказать, по</w:t>
            </w:r>
            <w:r w:rsidRPr="00A53424">
              <w:rPr>
                <w:rFonts w:ascii="Times New Roman" w:hAnsi="Times New Roman" w:cs="Times New Roman"/>
                <w:sz w:val="20"/>
                <w:szCs w:val="20"/>
              </w:rPr>
              <w:softHyphen/>
              <w:t>чему они появляются. Рассказать детям о правилах безопас</w:t>
            </w:r>
            <w:r w:rsidRPr="00A53424">
              <w:rPr>
                <w:rFonts w:ascii="Times New Roman" w:hAnsi="Times New Roman" w:cs="Times New Roman"/>
                <w:sz w:val="20"/>
                <w:szCs w:val="20"/>
              </w:rPr>
              <w:softHyphen/>
              <w:t>ности, которые необходимо соблюдать во время прогулки.</w:t>
            </w:r>
          </w:p>
        </w:tc>
        <w:tc>
          <w:tcPr>
            <w:tcW w:w="2693" w:type="dxa"/>
          </w:tcPr>
          <w:p w14:paraId="11F9AA39" w14:textId="647D251B" w:rsidR="00C33899" w:rsidRDefault="000A429A" w:rsidP="00A53424">
            <w:pPr>
              <w:spacing w:after="0" w:line="240" w:lineRule="auto"/>
              <w:rPr>
                <w:rFonts w:ascii="Times New Roman" w:hAnsi="Times New Roman" w:cs="Times New Roman"/>
                <w:b/>
                <w:sz w:val="20"/>
                <w:szCs w:val="20"/>
              </w:rPr>
            </w:pPr>
            <w:r w:rsidRPr="00A53424">
              <w:rPr>
                <w:rFonts w:ascii="Times New Roman" w:hAnsi="Times New Roman" w:cs="Times New Roman"/>
                <w:b/>
                <w:sz w:val="20"/>
                <w:szCs w:val="20"/>
              </w:rPr>
              <w:lastRenderedPageBreak/>
              <w:t>Беседа на тему «</w:t>
            </w:r>
            <w:r w:rsidR="00C33899">
              <w:rPr>
                <w:rFonts w:ascii="Times New Roman" w:hAnsi="Times New Roman" w:cs="Times New Roman"/>
                <w:b/>
                <w:sz w:val="20"/>
                <w:szCs w:val="20"/>
              </w:rPr>
              <w:t>Обувь осенью</w:t>
            </w:r>
            <w:r w:rsidRPr="00A53424">
              <w:rPr>
                <w:rFonts w:ascii="Times New Roman" w:hAnsi="Times New Roman" w:cs="Times New Roman"/>
                <w:b/>
                <w:sz w:val="20"/>
                <w:szCs w:val="20"/>
              </w:rPr>
              <w:t>» </w:t>
            </w:r>
          </w:p>
          <w:p w14:paraId="2625E768" w14:textId="200EF126" w:rsidR="006C3035" w:rsidRPr="00AE69C4" w:rsidRDefault="006C3035" w:rsidP="00A53424">
            <w:pPr>
              <w:spacing w:after="0" w:line="240" w:lineRule="auto"/>
              <w:rPr>
                <w:rFonts w:ascii="Times New Roman" w:hAnsi="Times New Roman" w:cs="Times New Roman"/>
                <w:sz w:val="20"/>
                <w:szCs w:val="20"/>
              </w:rPr>
            </w:pPr>
            <w:r>
              <w:rPr>
                <w:rFonts w:ascii="Times New Roman" w:hAnsi="Times New Roman" w:cs="Times New Roman"/>
                <w:b/>
                <w:sz w:val="20"/>
                <w:szCs w:val="20"/>
              </w:rPr>
              <w:t>Цель:</w:t>
            </w:r>
            <w:r w:rsidR="00AE69C4">
              <w:rPr>
                <w:rFonts w:ascii="Times New Roman" w:hAnsi="Times New Roman" w:cs="Times New Roman"/>
                <w:b/>
                <w:sz w:val="20"/>
                <w:szCs w:val="20"/>
              </w:rPr>
              <w:t xml:space="preserve"> </w:t>
            </w:r>
            <w:r w:rsidR="00AE69C4" w:rsidRPr="00AE69C4">
              <w:rPr>
                <w:rFonts w:ascii="Times New Roman" w:hAnsi="Times New Roman" w:cs="Times New Roman"/>
                <w:sz w:val="20"/>
                <w:szCs w:val="20"/>
              </w:rPr>
              <w:t>учить детей классифицировать и различать обувь по сезону. Формировать умение узнавать, называть и классифицировать обувь. Расширять активный словарь, вводя прилагательные «резиновая», «кожаная»</w:t>
            </w:r>
          </w:p>
          <w:p w14:paraId="41C456B5" w14:textId="172CA0EA" w:rsidR="000A429A" w:rsidRPr="00A53424" w:rsidRDefault="000A429A" w:rsidP="00A53424">
            <w:pPr>
              <w:spacing w:after="0" w:line="240" w:lineRule="auto"/>
              <w:rPr>
                <w:rFonts w:ascii="Times New Roman" w:hAnsi="Times New Roman" w:cs="Times New Roman"/>
                <w:sz w:val="20"/>
                <w:szCs w:val="20"/>
              </w:rPr>
            </w:pPr>
            <w:r w:rsidRPr="00A53424">
              <w:rPr>
                <w:rFonts w:ascii="Times New Roman" w:hAnsi="Times New Roman" w:cs="Times New Roman"/>
                <w:b/>
                <w:sz w:val="20"/>
                <w:szCs w:val="20"/>
              </w:rPr>
              <w:t>Лото «Знаю все профессии» Цель.</w:t>
            </w:r>
            <w:r w:rsidRPr="00A53424">
              <w:rPr>
                <w:rFonts w:ascii="Times New Roman" w:hAnsi="Times New Roman" w:cs="Times New Roman"/>
                <w:sz w:val="20"/>
                <w:szCs w:val="20"/>
              </w:rPr>
              <w:t xml:space="preserve"> Учить различать различные профессии, знакомить с их особенностями.</w:t>
            </w:r>
          </w:p>
          <w:p w14:paraId="243F441C" w14:textId="77777777" w:rsidR="000A429A" w:rsidRPr="00A53424" w:rsidRDefault="000A429A" w:rsidP="00A53424">
            <w:pPr>
              <w:spacing w:after="0" w:line="240" w:lineRule="auto"/>
              <w:rPr>
                <w:rFonts w:ascii="Times New Roman" w:hAnsi="Times New Roman" w:cs="Times New Roman"/>
                <w:b/>
                <w:sz w:val="20"/>
                <w:szCs w:val="20"/>
              </w:rPr>
            </w:pPr>
            <w:r w:rsidRPr="00A53424">
              <w:rPr>
                <w:rFonts w:ascii="Times New Roman" w:hAnsi="Times New Roman" w:cs="Times New Roman"/>
                <w:b/>
                <w:sz w:val="20"/>
                <w:szCs w:val="20"/>
              </w:rPr>
              <w:t>Наблюдение за облаками.</w:t>
            </w:r>
          </w:p>
          <w:p w14:paraId="2A249E4B" w14:textId="77777777" w:rsidR="000A429A" w:rsidRPr="00A53424" w:rsidRDefault="000A429A" w:rsidP="00A53424">
            <w:pPr>
              <w:spacing w:after="0" w:line="240" w:lineRule="auto"/>
              <w:rPr>
                <w:rFonts w:ascii="Times New Roman" w:hAnsi="Times New Roman" w:cs="Times New Roman"/>
                <w:sz w:val="20"/>
                <w:szCs w:val="20"/>
              </w:rPr>
            </w:pPr>
            <w:r w:rsidRPr="00A53424">
              <w:rPr>
                <w:rFonts w:ascii="Times New Roman" w:hAnsi="Times New Roman" w:cs="Times New Roman"/>
                <w:b/>
                <w:sz w:val="20"/>
                <w:szCs w:val="20"/>
              </w:rPr>
              <w:t>Цель.</w:t>
            </w:r>
            <w:r w:rsidRPr="00A53424">
              <w:rPr>
                <w:rFonts w:ascii="Times New Roman" w:hAnsi="Times New Roman" w:cs="Times New Roman"/>
                <w:sz w:val="20"/>
                <w:szCs w:val="20"/>
              </w:rPr>
              <w:t xml:space="preserve"> По результатам наблюдения за облаками предложить детям сделать вывод о том, как выглядят облака в солнечные дни (светлые, легкие, пушистые, похожие на вату) и в пасмурные дни (тяжелые, низкие, серые, из них идет дождь).</w:t>
            </w:r>
          </w:p>
          <w:p w14:paraId="59D97EF5" w14:textId="77777777" w:rsidR="000A429A" w:rsidRPr="00A53424" w:rsidRDefault="000A429A" w:rsidP="00A53424">
            <w:pPr>
              <w:spacing w:after="0" w:line="240" w:lineRule="auto"/>
              <w:rPr>
                <w:rFonts w:ascii="Times New Roman" w:hAnsi="Times New Roman" w:cs="Times New Roman"/>
                <w:sz w:val="20"/>
                <w:szCs w:val="20"/>
              </w:rPr>
            </w:pPr>
          </w:p>
          <w:p w14:paraId="07E8636F" w14:textId="77777777" w:rsidR="000A429A" w:rsidRPr="00A53424" w:rsidRDefault="000A429A" w:rsidP="00A53424">
            <w:pPr>
              <w:spacing w:after="0" w:line="240" w:lineRule="auto"/>
              <w:rPr>
                <w:rFonts w:ascii="Times New Roman" w:hAnsi="Times New Roman" w:cs="Times New Roman"/>
                <w:sz w:val="20"/>
                <w:szCs w:val="20"/>
              </w:rPr>
            </w:pPr>
            <w:r w:rsidRPr="00A53424">
              <w:rPr>
                <w:rFonts w:ascii="Times New Roman" w:hAnsi="Times New Roman" w:cs="Times New Roman"/>
                <w:b/>
                <w:bCs/>
                <w:sz w:val="20"/>
                <w:szCs w:val="20"/>
              </w:rPr>
              <w:t>Наблюдение: наступает вечер. Цель.</w:t>
            </w:r>
            <w:r w:rsidRPr="00A53424">
              <w:rPr>
                <w:rFonts w:ascii="Times New Roman" w:hAnsi="Times New Roman" w:cs="Times New Roman"/>
                <w:sz w:val="20"/>
                <w:szCs w:val="20"/>
              </w:rPr>
              <w:t xml:space="preserve"> Учить детей различать части суток, </w:t>
            </w:r>
            <w:r w:rsidRPr="00A53424">
              <w:rPr>
                <w:rFonts w:ascii="Times New Roman" w:hAnsi="Times New Roman" w:cs="Times New Roman"/>
                <w:sz w:val="20"/>
                <w:szCs w:val="20"/>
              </w:rPr>
              <w:lastRenderedPageBreak/>
              <w:t>познакомить с основными признаками наступления вечера. Обогащать словарный запас, развивать наблюдательность.</w:t>
            </w:r>
          </w:p>
        </w:tc>
      </w:tr>
      <w:tr w:rsidR="000A429A" w:rsidRPr="00A53424" w14:paraId="20EFA7F5" w14:textId="77777777" w:rsidTr="00A53424">
        <w:tc>
          <w:tcPr>
            <w:tcW w:w="1731" w:type="dxa"/>
          </w:tcPr>
          <w:p w14:paraId="74BBB219" w14:textId="523FC9EE" w:rsidR="000A429A" w:rsidRPr="00A53424" w:rsidRDefault="000A429A" w:rsidP="00A53424">
            <w:pPr>
              <w:spacing w:after="0" w:line="240" w:lineRule="auto"/>
              <w:rPr>
                <w:rFonts w:ascii="Times New Roman" w:hAnsi="Times New Roman" w:cs="Times New Roman"/>
                <w:sz w:val="20"/>
                <w:szCs w:val="20"/>
              </w:rPr>
            </w:pPr>
            <w:r w:rsidRPr="00A53424">
              <w:rPr>
                <w:rFonts w:ascii="Times New Roman" w:hAnsi="Times New Roman" w:cs="Times New Roman"/>
                <w:b/>
                <w:sz w:val="20"/>
                <w:szCs w:val="20"/>
              </w:rPr>
              <w:lastRenderedPageBreak/>
              <w:t>Речевое развитие</w:t>
            </w:r>
          </w:p>
        </w:tc>
        <w:tc>
          <w:tcPr>
            <w:tcW w:w="2976" w:type="dxa"/>
          </w:tcPr>
          <w:p w14:paraId="5FAC4FF5" w14:textId="77777777" w:rsidR="000A429A" w:rsidRPr="00A53424" w:rsidRDefault="000A429A" w:rsidP="00A53424">
            <w:pPr>
              <w:spacing w:after="0" w:line="240" w:lineRule="auto"/>
              <w:rPr>
                <w:rFonts w:ascii="Times New Roman" w:hAnsi="Times New Roman" w:cs="Times New Roman"/>
                <w:sz w:val="20"/>
                <w:szCs w:val="20"/>
              </w:rPr>
            </w:pPr>
            <w:r w:rsidRPr="00A53424">
              <w:rPr>
                <w:rFonts w:ascii="Times New Roman" w:hAnsi="Times New Roman" w:cs="Times New Roman"/>
                <w:b/>
                <w:sz w:val="20"/>
                <w:szCs w:val="20"/>
              </w:rPr>
              <w:t>Д/игра «Кто где работает?» Цель:</w:t>
            </w:r>
            <w:r w:rsidRPr="00A53424">
              <w:rPr>
                <w:rFonts w:ascii="Times New Roman" w:hAnsi="Times New Roman" w:cs="Times New Roman"/>
                <w:sz w:val="20"/>
                <w:szCs w:val="20"/>
              </w:rPr>
              <w:t xml:space="preserve"> формировать умение устанавливать отношения между объектами и людьми, разных профессий, работающих на этих объектах.</w:t>
            </w:r>
          </w:p>
        </w:tc>
        <w:tc>
          <w:tcPr>
            <w:tcW w:w="2835" w:type="dxa"/>
          </w:tcPr>
          <w:p w14:paraId="708452FA" w14:textId="77777777" w:rsidR="000A429A" w:rsidRPr="00A53424" w:rsidRDefault="000A429A" w:rsidP="00A53424">
            <w:pPr>
              <w:spacing w:after="0" w:line="240" w:lineRule="auto"/>
              <w:rPr>
                <w:rFonts w:ascii="Times New Roman" w:hAnsi="Times New Roman" w:cs="Times New Roman"/>
                <w:b/>
                <w:sz w:val="20"/>
                <w:szCs w:val="20"/>
              </w:rPr>
            </w:pPr>
            <w:r w:rsidRPr="00A53424">
              <w:rPr>
                <w:rFonts w:ascii="Times New Roman" w:hAnsi="Times New Roman" w:cs="Times New Roman"/>
                <w:b/>
                <w:sz w:val="20"/>
                <w:szCs w:val="20"/>
              </w:rPr>
              <w:t>Д/игра «Угадай профессию»</w:t>
            </w:r>
          </w:p>
          <w:p w14:paraId="1F702D05" w14:textId="35DD67E9" w:rsidR="000A429A" w:rsidRPr="00A53424" w:rsidRDefault="000A429A" w:rsidP="00A53424">
            <w:pPr>
              <w:spacing w:after="0" w:line="240" w:lineRule="auto"/>
              <w:rPr>
                <w:rFonts w:ascii="Times New Roman" w:hAnsi="Times New Roman" w:cs="Times New Roman"/>
                <w:sz w:val="20"/>
                <w:szCs w:val="20"/>
              </w:rPr>
            </w:pPr>
            <w:r w:rsidRPr="00A53424">
              <w:rPr>
                <w:rFonts w:ascii="Times New Roman" w:hAnsi="Times New Roman" w:cs="Times New Roman"/>
                <w:b/>
                <w:sz w:val="20"/>
                <w:szCs w:val="20"/>
              </w:rPr>
              <w:t xml:space="preserve">Цель. </w:t>
            </w:r>
            <w:r w:rsidRPr="00A53424">
              <w:rPr>
                <w:rFonts w:ascii="Times New Roman" w:hAnsi="Times New Roman" w:cs="Times New Roman"/>
                <w:sz w:val="20"/>
                <w:szCs w:val="20"/>
              </w:rPr>
              <w:t>Закреплять знания детей о профессиях, орудиях тру</w:t>
            </w:r>
            <w:r w:rsidRPr="00A53424">
              <w:rPr>
                <w:rFonts w:ascii="Times New Roman" w:hAnsi="Times New Roman" w:cs="Times New Roman"/>
                <w:sz w:val="20"/>
                <w:szCs w:val="20"/>
              </w:rPr>
              <w:softHyphen/>
              <w:t>да, различных трудовых операциях.</w:t>
            </w:r>
          </w:p>
          <w:p w14:paraId="2D7BD762" w14:textId="77777777" w:rsidR="000A429A" w:rsidRPr="00A53424" w:rsidRDefault="000A429A" w:rsidP="00A53424">
            <w:pPr>
              <w:spacing w:after="0" w:line="240" w:lineRule="auto"/>
              <w:rPr>
                <w:rFonts w:ascii="Times New Roman" w:hAnsi="Times New Roman" w:cs="Times New Roman"/>
                <w:sz w:val="20"/>
                <w:szCs w:val="20"/>
              </w:rPr>
            </w:pPr>
          </w:p>
          <w:p w14:paraId="030297C8" w14:textId="77777777" w:rsidR="000A429A" w:rsidRPr="00A53424" w:rsidRDefault="000A429A" w:rsidP="00A53424">
            <w:pPr>
              <w:spacing w:after="0" w:line="240" w:lineRule="auto"/>
              <w:rPr>
                <w:rFonts w:ascii="Times New Roman" w:hAnsi="Times New Roman" w:cs="Times New Roman"/>
                <w:sz w:val="20"/>
                <w:szCs w:val="20"/>
              </w:rPr>
            </w:pPr>
            <w:r w:rsidRPr="00A53424">
              <w:rPr>
                <w:rFonts w:ascii="Times New Roman" w:hAnsi="Times New Roman" w:cs="Times New Roman"/>
                <w:sz w:val="20"/>
                <w:szCs w:val="20"/>
              </w:rPr>
              <w:t>.</w:t>
            </w:r>
          </w:p>
        </w:tc>
        <w:tc>
          <w:tcPr>
            <w:tcW w:w="2694" w:type="dxa"/>
          </w:tcPr>
          <w:p w14:paraId="15858A95" w14:textId="77777777" w:rsidR="000A429A" w:rsidRPr="00A53424" w:rsidRDefault="000A429A" w:rsidP="00A53424">
            <w:pPr>
              <w:spacing w:after="0" w:line="240" w:lineRule="auto"/>
              <w:rPr>
                <w:rFonts w:ascii="Times New Roman" w:hAnsi="Times New Roman" w:cs="Times New Roman"/>
                <w:sz w:val="20"/>
                <w:szCs w:val="20"/>
              </w:rPr>
            </w:pPr>
            <w:r w:rsidRPr="00A53424">
              <w:rPr>
                <w:rFonts w:ascii="Times New Roman" w:hAnsi="Times New Roman" w:cs="Times New Roman"/>
                <w:b/>
                <w:sz w:val="20"/>
                <w:szCs w:val="20"/>
              </w:rPr>
              <w:t>Д/игра «Кто это знает и умеет?»</w:t>
            </w:r>
            <w:r w:rsidRPr="00A53424">
              <w:rPr>
                <w:rFonts w:ascii="Times New Roman" w:hAnsi="Times New Roman" w:cs="Times New Roman"/>
                <w:sz w:val="20"/>
                <w:szCs w:val="20"/>
              </w:rPr>
              <w:t xml:space="preserve"> </w:t>
            </w:r>
            <w:r w:rsidRPr="00A53424">
              <w:rPr>
                <w:rFonts w:ascii="Times New Roman" w:hAnsi="Times New Roman" w:cs="Times New Roman"/>
                <w:b/>
                <w:sz w:val="20"/>
                <w:szCs w:val="20"/>
              </w:rPr>
              <w:t>Цель.</w:t>
            </w:r>
            <w:r w:rsidRPr="00A53424">
              <w:rPr>
                <w:rFonts w:ascii="Times New Roman" w:hAnsi="Times New Roman" w:cs="Times New Roman"/>
                <w:sz w:val="20"/>
                <w:szCs w:val="20"/>
              </w:rPr>
              <w:t xml:space="preserve">  Расширять представления детей о том, какими знаниями и умениями должны обладать люди разных профессий.</w:t>
            </w:r>
          </w:p>
        </w:tc>
        <w:tc>
          <w:tcPr>
            <w:tcW w:w="2835" w:type="dxa"/>
          </w:tcPr>
          <w:p w14:paraId="3F222F14" w14:textId="77777777" w:rsidR="000A429A" w:rsidRPr="00A53424" w:rsidRDefault="000A429A" w:rsidP="00A53424">
            <w:pPr>
              <w:spacing w:after="0" w:line="240" w:lineRule="auto"/>
              <w:rPr>
                <w:rFonts w:ascii="Times New Roman" w:hAnsi="Times New Roman" w:cs="Times New Roman"/>
                <w:b/>
                <w:sz w:val="20"/>
                <w:szCs w:val="20"/>
              </w:rPr>
            </w:pPr>
            <w:r w:rsidRPr="00A53424">
              <w:rPr>
                <w:rFonts w:ascii="Times New Roman" w:hAnsi="Times New Roman" w:cs="Times New Roman"/>
                <w:b/>
                <w:sz w:val="20"/>
                <w:szCs w:val="20"/>
              </w:rPr>
              <w:t>Д/игра «Назови профессию»</w:t>
            </w:r>
          </w:p>
          <w:p w14:paraId="1D74DE8C" w14:textId="09E83901" w:rsidR="000A429A" w:rsidRPr="00A53424" w:rsidRDefault="000A429A" w:rsidP="00A53424">
            <w:pPr>
              <w:spacing w:after="0" w:line="240" w:lineRule="auto"/>
              <w:rPr>
                <w:rFonts w:ascii="Times New Roman" w:hAnsi="Times New Roman" w:cs="Times New Roman"/>
                <w:sz w:val="20"/>
                <w:szCs w:val="20"/>
              </w:rPr>
            </w:pPr>
            <w:r w:rsidRPr="00A53424">
              <w:rPr>
                <w:rFonts w:ascii="Times New Roman" w:hAnsi="Times New Roman" w:cs="Times New Roman"/>
                <w:b/>
                <w:sz w:val="20"/>
                <w:szCs w:val="20"/>
              </w:rPr>
              <w:t xml:space="preserve">Цель. </w:t>
            </w:r>
            <w:r w:rsidRPr="00A53424">
              <w:rPr>
                <w:rFonts w:ascii="Times New Roman" w:hAnsi="Times New Roman" w:cs="Times New Roman"/>
                <w:sz w:val="20"/>
                <w:szCs w:val="20"/>
              </w:rPr>
              <w:t>Закреплять знания детей о профессиях, орудиях тру</w:t>
            </w:r>
            <w:r w:rsidRPr="00A53424">
              <w:rPr>
                <w:rFonts w:ascii="Times New Roman" w:hAnsi="Times New Roman" w:cs="Times New Roman"/>
                <w:sz w:val="20"/>
                <w:szCs w:val="20"/>
              </w:rPr>
              <w:softHyphen/>
              <w:t>да, различных трудовых операциях.</w:t>
            </w:r>
          </w:p>
          <w:p w14:paraId="278A50E4" w14:textId="77777777" w:rsidR="000A429A" w:rsidRPr="00A53424" w:rsidRDefault="000A429A" w:rsidP="00A53424">
            <w:pPr>
              <w:spacing w:after="0" w:line="240" w:lineRule="auto"/>
              <w:rPr>
                <w:rFonts w:ascii="Times New Roman" w:hAnsi="Times New Roman" w:cs="Times New Roman"/>
                <w:sz w:val="20"/>
                <w:szCs w:val="20"/>
              </w:rPr>
            </w:pPr>
          </w:p>
        </w:tc>
        <w:tc>
          <w:tcPr>
            <w:tcW w:w="2693" w:type="dxa"/>
          </w:tcPr>
          <w:p w14:paraId="004DFEDE" w14:textId="2CDF894C" w:rsidR="000A429A" w:rsidRPr="00A53424" w:rsidRDefault="000A429A" w:rsidP="00A53424">
            <w:pPr>
              <w:spacing w:after="0" w:line="240" w:lineRule="auto"/>
              <w:rPr>
                <w:rFonts w:ascii="Times New Roman" w:hAnsi="Times New Roman" w:cs="Times New Roman"/>
                <w:b/>
                <w:sz w:val="20"/>
                <w:szCs w:val="20"/>
              </w:rPr>
            </w:pPr>
            <w:r w:rsidRPr="00A53424">
              <w:rPr>
                <w:rFonts w:ascii="Times New Roman" w:hAnsi="Times New Roman" w:cs="Times New Roman"/>
                <w:b/>
                <w:sz w:val="20"/>
                <w:szCs w:val="20"/>
              </w:rPr>
              <w:t>Д/игра «Я начну, а вы закончите».</w:t>
            </w:r>
          </w:p>
          <w:p w14:paraId="4B373B6D" w14:textId="77777777" w:rsidR="000A429A" w:rsidRPr="00A53424" w:rsidRDefault="000A429A" w:rsidP="00A53424">
            <w:pPr>
              <w:spacing w:after="0" w:line="240" w:lineRule="auto"/>
              <w:rPr>
                <w:rFonts w:ascii="Times New Roman" w:hAnsi="Times New Roman" w:cs="Times New Roman"/>
                <w:sz w:val="20"/>
                <w:szCs w:val="20"/>
              </w:rPr>
            </w:pPr>
            <w:r w:rsidRPr="00A53424">
              <w:rPr>
                <w:rFonts w:ascii="Times New Roman" w:hAnsi="Times New Roman" w:cs="Times New Roman"/>
                <w:b/>
                <w:sz w:val="20"/>
                <w:szCs w:val="20"/>
              </w:rPr>
              <w:t>Цель.</w:t>
            </w:r>
            <w:r w:rsidRPr="00A53424">
              <w:rPr>
                <w:rFonts w:ascii="Times New Roman" w:hAnsi="Times New Roman" w:cs="Times New Roman"/>
                <w:sz w:val="20"/>
                <w:szCs w:val="20"/>
              </w:rPr>
              <w:t xml:space="preserve"> Закреплять представления детей о значении и результатах труда людей разных профессий, н-р: Если бы не было учителей, то …</w:t>
            </w:r>
          </w:p>
        </w:tc>
      </w:tr>
      <w:tr w:rsidR="000A429A" w:rsidRPr="00A53424" w14:paraId="00A4FA5C" w14:textId="77777777" w:rsidTr="00A53424">
        <w:tc>
          <w:tcPr>
            <w:tcW w:w="1731" w:type="dxa"/>
          </w:tcPr>
          <w:p w14:paraId="250B1E53" w14:textId="77777777" w:rsidR="000A429A" w:rsidRPr="00A53424" w:rsidRDefault="000A429A" w:rsidP="00A53424">
            <w:pPr>
              <w:spacing w:after="0" w:line="240" w:lineRule="auto"/>
              <w:rPr>
                <w:rFonts w:ascii="Times New Roman" w:hAnsi="Times New Roman" w:cs="Times New Roman"/>
                <w:sz w:val="20"/>
                <w:szCs w:val="20"/>
              </w:rPr>
            </w:pPr>
            <w:r w:rsidRPr="00A53424">
              <w:rPr>
                <w:rFonts w:ascii="Times New Roman" w:hAnsi="Times New Roman" w:cs="Times New Roman"/>
                <w:b/>
                <w:bCs/>
                <w:color w:val="000000"/>
                <w:sz w:val="20"/>
                <w:szCs w:val="20"/>
              </w:rPr>
              <w:t>Социально-коммуникативное развитие</w:t>
            </w:r>
          </w:p>
        </w:tc>
        <w:tc>
          <w:tcPr>
            <w:tcW w:w="2976" w:type="dxa"/>
          </w:tcPr>
          <w:p w14:paraId="36971219" w14:textId="16A2E95A" w:rsidR="000A429A" w:rsidRPr="00A53424" w:rsidRDefault="000A429A" w:rsidP="00A53424">
            <w:pPr>
              <w:spacing w:after="0" w:line="240" w:lineRule="auto"/>
              <w:rPr>
                <w:rFonts w:ascii="Times New Roman" w:hAnsi="Times New Roman" w:cs="Times New Roman"/>
                <w:b/>
                <w:sz w:val="20"/>
                <w:szCs w:val="20"/>
              </w:rPr>
            </w:pPr>
            <w:r w:rsidRPr="00A53424">
              <w:rPr>
                <w:rFonts w:ascii="Times New Roman" w:hAnsi="Times New Roman" w:cs="Times New Roman"/>
                <w:b/>
                <w:sz w:val="20"/>
                <w:szCs w:val="20"/>
              </w:rPr>
              <w:t xml:space="preserve">Сюжетно-ролевая игра «Работа </w:t>
            </w:r>
            <w:r w:rsidRPr="00A53424">
              <w:rPr>
                <w:rFonts w:ascii="Times New Roman" w:hAnsi="Times New Roman" w:cs="Times New Roman"/>
                <w:b/>
                <w:sz w:val="20"/>
                <w:szCs w:val="20"/>
              </w:rPr>
              <w:br/>
              <w:t>почты»</w:t>
            </w:r>
          </w:p>
          <w:p w14:paraId="5C9E088B" w14:textId="77777777" w:rsidR="000A429A" w:rsidRPr="00A53424" w:rsidRDefault="000A429A" w:rsidP="00A53424">
            <w:pPr>
              <w:spacing w:after="0" w:line="240" w:lineRule="auto"/>
              <w:rPr>
                <w:rFonts w:ascii="Times New Roman" w:hAnsi="Times New Roman" w:cs="Times New Roman"/>
                <w:sz w:val="20"/>
                <w:szCs w:val="20"/>
              </w:rPr>
            </w:pPr>
            <w:r w:rsidRPr="00A53424">
              <w:rPr>
                <w:rFonts w:ascii="Times New Roman" w:hAnsi="Times New Roman" w:cs="Times New Roman"/>
                <w:b/>
                <w:sz w:val="20"/>
                <w:szCs w:val="20"/>
              </w:rPr>
              <w:t xml:space="preserve">Цель. </w:t>
            </w:r>
            <w:r w:rsidRPr="00A53424">
              <w:rPr>
                <w:rFonts w:ascii="Times New Roman" w:hAnsi="Times New Roman" w:cs="Times New Roman"/>
                <w:sz w:val="20"/>
                <w:szCs w:val="20"/>
              </w:rPr>
              <w:t>Учить детей распределять роли, выбирать удобное место, подбирать предметы и атрибуты для игры, наиболее активным детям поручать роли организаторов игры.</w:t>
            </w:r>
          </w:p>
          <w:p w14:paraId="35BAB6EE" w14:textId="77777777" w:rsidR="000A429A" w:rsidRPr="00A53424" w:rsidRDefault="000A429A" w:rsidP="00A53424">
            <w:pPr>
              <w:spacing w:after="0" w:line="240" w:lineRule="auto"/>
              <w:rPr>
                <w:rFonts w:ascii="Times New Roman" w:hAnsi="Times New Roman" w:cs="Times New Roman"/>
                <w:sz w:val="20"/>
                <w:szCs w:val="20"/>
              </w:rPr>
            </w:pPr>
            <w:r w:rsidRPr="00A53424">
              <w:rPr>
                <w:rFonts w:ascii="Times New Roman" w:hAnsi="Times New Roman" w:cs="Times New Roman"/>
                <w:b/>
                <w:sz w:val="20"/>
                <w:szCs w:val="20"/>
              </w:rPr>
              <w:t>Трудовые поручения</w:t>
            </w:r>
            <w:r w:rsidRPr="00A53424">
              <w:rPr>
                <w:rFonts w:ascii="Times New Roman" w:hAnsi="Times New Roman" w:cs="Times New Roman"/>
                <w:sz w:val="20"/>
                <w:szCs w:val="20"/>
              </w:rPr>
              <w:t>: уборка игрушек. Дидактическая игра «Раздели на группы».</w:t>
            </w:r>
          </w:p>
          <w:p w14:paraId="57089AA8" w14:textId="77777777" w:rsidR="000A429A" w:rsidRPr="00A53424" w:rsidRDefault="000A429A" w:rsidP="00A53424">
            <w:pPr>
              <w:spacing w:after="0" w:line="240" w:lineRule="auto"/>
              <w:rPr>
                <w:rFonts w:ascii="Times New Roman" w:hAnsi="Times New Roman" w:cs="Times New Roman"/>
                <w:sz w:val="20"/>
                <w:szCs w:val="20"/>
              </w:rPr>
            </w:pPr>
            <w:r w:rsidRPr="00A53424">
              <w:rPr>
                <w:rFonts w:ascii="Times New Roman" w:hAnsi="Times New Roman" w:cs="Times New Roman"/>
                <w:sz w:val="20"/>
                <w:szCs w:val="20"/>
              </w:rPr>
              <w:t>Цель. Учить детей выполнять несложные поручения, формировать умение сортировать предметы по определенному признаку (форма, цвет или размер). Воспитывать ответственное отношение к порученному делу.</w:t>
            </w:r>
          </w:p>
        </w:tc>
        <w:tc>
          <w:tcPr>
            <w:tcW w:w="2835" w:type="dxa"/>
          </w:tcPr>
          <w:p w14:paraId="002202D7" w14:textId="77777777" w:rsidR="000A429A" w:rsidRPr="00A53424" w:rsidRDefault="000A429A" w:rsidP="00A53424">
            <w:pPr>
              <w:spacing w:after="0" w:line="240" w:lineRule="auto"/>
              <w:rPr>
                <w:rFonts w:ascii="Times New Roman" w:hAnsi="Times New Roman" w:cs="Times New Roman"/>
                <w:b/>
                <w:sz w:val="20"/>
                <w:szCs w:val="20"/>
              </w:rPr>
            </w:pPr>
            <w:r w:rsidRPr="00A53424">
              <w:rPr>
                <w:rFonts w:ascii="Times New Roman" w:hAnsi="Times New Roman" w:cs="Times New Roman"/>
                <w:b/>
                <w:sz w:val="20"/>
                <w:szCs w:val="20"/>
              </w:rPr>
              <w:t>Сюжетно-ролевая игра-ситуация «В парикмахерской»</w:t>
            </w:r>
          </w:p>
          <w:p w14:paraId="33D3A37C" w14:textId="77777777" w:rsidR="000A429A" w:rsidRPr="00A53424" w:rsidRDefault="000A429A" w:rsidP="00A53424">
            <w:pPr>
              <w:spacing w:after="0" w:line="240" w:lineRule="auto"/>
              <w:rPr>
                <w:rFonts w:ascii="Times New Roman" w:hAnsi="Times New Roman" w:cs="Times New Roman"/>
                <w:sz w:val="20"/>
                <w:szCs w:val="20"/>
              </w:rPr>
            </w:pPr>
          </w:p>
          <w:p w14:paraId="59339A6C" w14:textId="02DED2C7" w:rsidR="000A429A" w:rsidRPr="00A53424" w:rsidRDefault="000A429A" w:rsidP="00A53424">
            <w:pPr>
              <w:spacing w:after="0" w:line="240" w:lineRule="auto"/>
              <w:rPr>
                <w:rFonts w:ascii="Times New Roman" w:hAnsi="Times New Roman" w:cs="Times New Roman"/>
                <w:sz w:val="20"/>
                <w:szCs w:val="20"/>
              </w:rPr>
            </w:pPr>
            <w:r w:rsidRPr="00A53424">
              <w:rPr>
                <w:rFonts w:ascii="Times New Roman" w:hAnsi="Times New Roman" w:cs="Times New Roman"/>
                <w:b/>
                <w:sz w:val="20"/>
                <w:szCs w:val="20"/>
              </w:rPr>
              <w:t>Трудовые поручения:</w:t>
            </w:r>
            <w:r w:rsidRPr="00A53424">
              <w:rPr>
                <w:rFonts w:ascii="Times New Roman" w:hAnsi="Times New Roman" w:cs="Times New Roman"/>
                <w:sz w:val="20"/>
                <w:szCs w:val="20"/>
              </w:rPr>
              <w:t xml:space="preserve"> покормим птиц. Цель. Учить детей крошить хлеб, насыпать зерна в кормушку, познакомить с элементарными правилами поведения в природе. Формировать бережное отношение к птицам, стремление о них заботиться.</w:t>
            </w:r>
          </w:p>
        </w:tc>
        <w:tc>
          <w:tcPr>
            <w:tcW w:w="2694" w:type="dxa"/>
          </w:tcPr>
          <w:p w14:paraId="2BB80950" w14:textId="77777777" w:rsidR="000A429A" w:rsidRPr="00A53424" w:rsidRDefault="000A429A" w:rsidP="00A53424">
            <w:pPr>
              <w:spacing w:after="0" w:line="240" w:lineRule="auto"/>
              <w:rPr>
                <w:rFonts w:ascii="Times New Roman" w:hAnsi="Times New Roman" w:cs="Times New Roman"/>
                <w:b/>
                <w:sz w:val="20"/>
                <w:szCs w:val="20"/>
              </w:rPr>
            </w:pPr>
            <w:r w:rsidRPr="00A53424">
              <w:rPr>
                <w:rFonts w:ascii="Times New Roman" w:hAnsi="Times New Roman" w:cs="Times New Roman"/>
                <w:b/>
                <w:sz w:val="20"/>
                <w:szCs w:val="20"/>
              </w:rPr>
              <w:t>Сюжетно-ролевая игра «Магазин Игрушек».</w:t>
            </w:r>
          </w:p>
          <w:p w14:paraId="4E4A0100" w14:textId="77777777" w:rsidR="000A429A" w:rsidRPr="00A53424" w:rsidRDefault="000A429A" w:rsidP="00A53424">
            <w:pPr>
              <w:spacing w:after="0" w:line="240" w:lineRule="auto"/>
              <w:rPr>
                <w:rFonts w:ascii="Times New Roman" w:hAnsi="Times New Roman" w:cs="Times New Roman"/>
                <w:sz w:val="20"/>
                <w:szCs w:val="20"/>
              </w:rPr>
            </w:pPr>
            <w:r w:rsidRPr="00A53424">
              <w:rPr>
                <w:rFonts w:ascii="Times New Roman" w:hAnsi="Times New Roman" w:cs="Times New Roman"/>
                <w:b/>
                <w:bCs/>
                <w:sz w:val="20"/>
                <w:szCs w:val="20"/>
              </w:rPr>
              <w:t xml:space="preserve">Трудовые поручения: сбор листьев для поделок.  Цель. </w:t>
            </w:r>
            <w:r w:rsidRPr="00A53424">
              <w:rPr>
                <w:rFonts w:ascii="Times New Roman" w:hAnsi="Times New Roman" w:cs="Times New Roman"/>
                <w:sz w:val="20"/>
                <w:szCs w:val="20"/>
              </w:rPr>
              <w:t>Активизировать в речи детей и уточнить понятия, связанные с названиями растений, цветом листьев.</w:t>
            </w:r>
          </w:p>
        </w:tc>
        <w:tc>
          <w:tcPr>
            <w:tcW w:w="2835" w:type="dxa"/>
          </w:tcPr>
          <w:p w14:paraId="08154D06" w14:textId="3948CECC" w:rsidR="000A429A" w:rsidRPr="00A53424" w:rsidRDefault="000A429A" w:rsidP="00A53424">
            <w:pPr>
              <w:spacing w:after="0" w:line="240" w:lineRule="auto"/>
              <w:rPr>
                <w:rFonts w:ascii="Times New Roman" w:hAnsi="Times New Roman" w:cs="Times New Roman"/>
                <w:sz w:val="20"/>
                <w:szCs w:val="20"/>
              </w:rPr>
            </w:pPr>
            <w:r w:rsidRPr="00A53424">
              <w:rPr>
                <w:rFonts w:ascii="Times New Roman" w:hAnsi="Times New Roman" w:cs="Times New Roman"/>
                <w:b/>
                <w:sz w:val="20"/>
                <w:szCs w:val="20"/>
              </w:rPr>
              <w:t xml:space="preserve">Сюжетно-ролевая «Больничный кабинет», Цель: </w:t>
            </w:r>
            <w:r w:rsidRPr="00A53424">
              <w:rPr>
                <w:rFonts w:ascii="Times New Roman" w:hAnsi="Times New Roman" w:cs="Times New Roman"/>
                <w:sz w:val="20"/>
                <w:szCs w:val="20"/>
              </w:rPr>
              <w:t>учить детей принимать роль врача, выполнять несколько последовательных игровых действий, ставить игровые цели.</w:t>
            </w:r>
          </w:p>
          <w:p w14:paraId="3438817F" w14:textId="77777777" w:rsidR="000A429A" w:rsidRPr="00A53424" w:rsidRDefault="000A429A" w:rsidP="00A53424">
            <w:pPr>
              <w:spacing w:after="0" w:line="240" w:lineRule="auto"/>
              <w:rPr>
                <w:rFonts w:ascii="Times New Roman" w:hAnsi="Times New Roman" w:cs="Times New Roman"/>
                <w:sz w:val="20"/>
                <w:szCs w:val="20"/>
              </w:rPr>
            </w:pPr>
            <w:r w:rsidRPr="00A53424">
              <w:rPr>
                <w:rFonts w:ascii="Times New Roman" w:hAnsi="Times New Roman" w:cs="Times New Roman"/>
                <w:b/>
                <w:sz w:val="20"/>
                <w:szCs w:val="20"/>
              </w:rPr>
              <w:t xml:space="preserve">Трудовые поручения: подметание дорожек. Цель. </w:t>
            </w:r>
            <w:r w:rsidRPr="00A53424">
              <w:rPr>
                <w:rFonts w:ascii="Times New Roman" w:hAnsi="Times New Roman" w:cs="Times New Roman"/>
                <w:sz w:val="20"/>
                <w:szCs w:val="20"/>
              </w:rPr>
              <w:t>Учить детей выполнять соответствующие трудовые операции, соблюдая правила безопасности и личной гигиены. Поощрять стремление поддерживать и наводить порядок.</w:t>
            </w:r>
          </w:p>
        </w:tc>
        <w:tc>
          <w:tcPr>
            <w:tcW w:w="2693" w:type="dxa"/>
          </w:tcPr>
          <w:p w14:paraId="76CCC651" w14:textId="77777777" w:rsidR="000A429A" w:rsidRPr="00A53424" w:rsidRDefault="000A429A" w:rsidP="00A53424">
            <w:pPr>
              <w:spacing w:after="0" w:line="240" w:lineRule="auto"/>
              <w:rPr>
                <w:rFonts w:ascii="Times New Roman" w:hAnsi="Times New Roman" w:cs="Times New Roman"/>
                <w:sz w:val="20"/>
                <w:szCs w:val="20"/>
              </w:rPr>
            </w:pPr>
            <w:r w:rsidRPr="00A53424">
              <w:rPr>
                <w:rFonts w:ascii="Times New Roman" w:hAnsi="Times New Roman" w:cs="Times New Roman"/>
                <w:b/>
                <w:sz w:val="20"/>
                <w:szCs w:val="20"/>
              </w:rPr>
              <w:t xml:space="preserve">Сюжетно-ролевая игра «Кондитерская». Цель. </w:t>
            </w:r>
            <w:r w:rsidRPr="00A53424">
              <w:rPr>
                <w:rFonts w:ascii="Times New Roman" w:hAnsi="Times New Roman" w:cs="Times New Roman"/>
                <w:sz w:val="20"/>
                <w:szCs w:val="20"/>
              </w:rPr>
              <w:t>Формировать представления детей о профессии кондитера. Обратить внимание на взаимоотношения детей во время игры.</w:t>
            </w:r>
          </w:p>
          <w:p w14:paraId="28E101D2" w14:textId="77777777" w:rsidR="000A429A" w:rsidRPr="00A53424" w:rsidRDefault="000A429A" w:rsidP="00A53424">
            <w:pPr>
              <w:spacing w:after="0" w:line="240" w:lineRule="auto"/>
              <w:rPr>
                <w:rFonts w:ascii="Times New Roman" w:hAnsi="Times New Roman" w:cs="Times New Roman"/>
                <w:b/>
                <w:sz w:val="20"/>
                <w:szCs w:val="20"/>
              </w:rPr>
            </w:pPr>
            <w:r w:rsidRPr="00A53424">
              <w:rPr>
                <w:rFonts w:ascii="Times New Roman" w:hAnsi="Times New Roman" w:cs="Times New Roman"/>
                <w:b/>
                <w:sz w:val="20"/>
                <w:szCs w:val="20"/>
              </w:rPr>
              <w:t>Трудовые поручения. Уборка сухой листвы.</w:t>
            </w:r>
          </w:p>
          <w:p w14:paraId="5B0F9A72" w14:textId="77777777" w:rsidR="000A429A" w:rsidRPr="00A53424" w:rsidRDefault="000A429A" w:rsidP="00A53424">
            <w:pPr>
              <w:spacing w:after="0" w:line="240" w:lineRule="auto"/>
              <w:rPr>
                <w:rFonts w:ascii="Times New Roman" w:hAnsi="Times New Roman" w:cs="Times New Roman"/>
                <w:sz w:val="20"/>
                <w:szCs w:val="20"/>
              </w:rPr>
            </w:pPr>
            <w:r w:rsidRPr="00A53424">
              <w:rPr>
                <w:rFonts w:ascii="Times New Roman" w:hAnsi="Times New Roman" w:cs="Times New Roman"/>
                <w:b/>
                <w:sz w:val="20"/>
                <w:szCs w:val="20"/>
              </w:rPr>
              <w:t>Цель.</w:t>
            </w:r>
            <w:r w:rsidRPr="00A53424">
              <w:rPr>
                <w:rFonts w:ascii="Times New Roman" w:hAnsi="Times New Roman" w:cs="Times New Roman"/>
                <w:sz w:val="20"/>
                <w:szCs w:val="20"/>
              </w:rPr>
              <w:t xml:space="preserve"> Совершенствовать трудовые навыки детей (умение пользоваться детскими вениками, ведрами), учить детей распределять обязанности, помогать друг другу.</w:t>
            </w:r>
          </w:p>
        </w:tc>
      </w:tr>
      <w:tr w:rsidR="000A429A" w:rsidRPr="00A53424" w14:paraId="3496612D" w14:textId="77777777" w:rsidTr="00A53424">
        <w:tc>
          <w:tcPr>
            <w:tcW w:w="1731" w:type="dxa"/>
          </w:tcPr>
          <w:p w14:paraId="542540F6" w14:textId="77777777" w:rsidR="000A429A" w:rsidRPr="00A53424" w:rsidRDefault="000A429A" w:rsidP="00A53424">
            <w:pPr>
              <w:spacing w:after="0" w:line="240" w:lineRule="auto"/>
              <w:rPr>
                <w:rFonts w:ascii="Times New Roman" w:hAnsi="Times New Roman" w:cs="Times New Roman"/>
                <w:sz w:val="20"/>
                <w:szCs w:val="20"/>
              </w:rPr>
            </w:pPr>
            <w:r w:rsidRPr="00A53424">
              <w:rPr>
                <w:rFonts w:ascii="Times New Roman" w:hAnsi="Times New Roman" w:cs="Times New Roman"/>
                <w:b/>
                <w:bCs/>
                <w:color w:val="000000"/>
                <w:sz w:val="20"/>
                <w:szCs w:val="20"/>
              </w:rPr>
              <w:t>Физическое развитие</w:t>
            </w:r>
          </w:p>
        </w:tc>
        <w:tc>
          <w:tcPr>
            <w:tcW w:w="2976" w:type="dxa"/>
          </w:tcPr>
          <w:p w14:paraId="3439F749" w14:textId="77777777" w:rsidR="000A429A" w:rsidRPr="00A53424" w:rsidRDefault="000A429A" w:rsidP="00A53424">
            <w:pPr>
              <w:spacing w:after="0" w:line="240" w:lineRule="auto"/>
              <w:rPr>
                <w:rFonts w:ascii="Times New Roman" w:hAnsi="Times New Roman" w:cs="Times New Roman"/>
                <w:b/>
                <w:sz w:val="20"/>
                <w:szCs w:val="20"/>
              </w:rPr>
            </w:pPr>
            <w:r w:rsidRPr="00A53424">
              <w:rPr>
                <w:rFonts w:ascii="Times New Roman" w:hAnsi="Times New Roman" w:cs="Times New Roman"/>
                <w:b/>
                <w:sz w:val="20"/>
                <w:szCs w:val="20"/>
              </w:rPr>
              <w:t>П/и «Зайцы и волк»</w:t>
            </w:r>
          </w:p>
          <w:p w14:paraId="2ED06943" w14:textId="39322BEC" w:rsidR="000A429A" w:rsidRPr="00A53424" w:rsidRDefault="000A429A" w:rsidP="00A53424">
            <w:pPr>
              <w:spacing w:after="0" w:line="240" w:lineRule="auto"/>
              <w:rPr>
                <w:rFonts w:ascii="Times New Roman" w:hAnsi="Times New Roman" w:cs="Times New Roman"/>
                <w:sz w:val="20"/>
                <w:szCs w:val="20"/>
              </w:rPr>
            </w:pPr>
            <w:r w:rsidRPr="00A53424">
              <w:rPr>
                <w:rFonts w:ascii="Times New Roman" w:hAnsi="Times New Roman" w:cs="Times New Roman"/>
                <w:b/>
                <w:sz w:val="20"/>
                <w:szCs w:val="20"/>
              </w:rPr>
              <w:t>Цель.</w:t>
            </w:r>
            <w:r w:rsidRPr="00A53424">
              <w:rPr>
                <w:rFonts w:ascii="Times New Roman" w:hAnsi="Times New Roman" w:cs="Times New Roman"/>
                <w:sz w:val="20"/>
                <w:szCs w:val="20"/>
              </w:rPr>
              <w:t>Развивать у детей умение выполнять движения по сигналу, упражнять в беге, в прыжках на обеих ногах, в приседании, ловле.</w:t>
            </w:r>
          </w:p>
          <w:p w14:paraId="0C62FC98" w14:textId="54CBD5F9" w:rsidR="000A429A" w:rsidRPr="00A53424" w:rsidRDefault="000A429A" w:rsidP="00A53424">
            <w:pPr>
              <w:spacing w:after="0" w:line="240" w:lineRule="auto"/>
              <w:rPr>
                <w:rFonts w:ascii="Times New Roman" w:hAnsi="Times New Roman" w:cs="Times New Roman"/>
                <w:b/>
                <w:sz w:val="20"/>
                <w:szCs w:val="20"/>
              </w:rPr>
            </w:pPr>
            <w:r w:rsidRPr="00A53424">
              <w:rPr>
                <w:rFonts w:ascii="Times New Roman" w:hAnsi="Times New Roman" w:cs="Times New Roman"/>
                <w:b/>
                <w:sz w:val="20"/>
                <w:szCs w:val="20"/>
              </w:rPr>
              <w:t>П/ и «Найди предмет».</w:t>
            </w:r>
          </w:p>
          <w:p w14:paraId="4C81111C" w14:textId="77777777" w:rsidR="000A429A" w:rsidRPr="00A53424" w:rsidRDefault="000A429A" w:rsidP="00A53424">
            <w:pPr>
              <w:spacing w:after="0" w:line="240" w:lineRule="auto"/>
              <w:rPr>
                <w:rFonts w:ascii="Times New Roman" w:hAnsi="Times New Roman" w:cs="Times New Roman"/>
                <w:sz w:val="20"/>
                <w:szCs w:val="20"/>
              </w:rPr>
            </w:pPr>
            <w:r w:rsidRPr="00A53424">
              <w:rPr>
                <w:rFonts w:ascii="Times New Roman" w:hAnsi="Times New Roman" w:cs="Times New Roman"/>
                <w:b/>
                <w:sz w:val="20"/>
                <w:szCs w:val="20"/>
              </w:rPr>
              <w:t xml:space="preserve">Цель. </w:t>
            </w:r>
            <w:r w:rsidRPr="00A53424">
              <w:rPr>
                <w:rFonts w:ascii="Times New Roman" w:hAnsi="Times New Roman" w:cs="Times New Roman"/>
                <w:sz w:val="20"/>
                <w:szCs w:val="20"/>
              </w:rPr>
              <w:t xml:space="preserve">Учить ориентироваться в комнате или на участке, выполнять действия по </w:t>
            </w:r>
            <w:r w:rsidRPr="00A53424">
              <w:rPr>
                <w:rFonts w:ascii="Times New Roman" w:hAnsi="Times New Roman" w:cs="Times New Roman"/>
                <w:sz w:val="20"/>
                <w:szCs w:val="20"/>
              </w:rPr>
              <w:lastRenderedPageBreak/>
              <w:t>сигналу.</w:t>
            </w:r>
          </w:p>
        </w:tc>
        <w:tc>
          <w:tcPr>
            <w:tcW w:w="2835" w:type="dxa"/>
          </w:tcPr>
          <w:p w14:paraId="0E7A3A5D" w14:textId="2ADC981C" w:rsidR="000A429A" w:rsidRPr="00A53424" w:rsidRDefault="000A429A" w:rsidP="00A53424">
            <w:pPr>
              <w:spacing w:after="0" w:line="240" w:lineRule="auto"/>
              <w:rPr>
                <w:rFonts w:ascii="Times New Roman" w:hAnsi="Times New Roman" w:cs="Times New Roman"/>
                <w:b/>
                <w:sz w:val="20"/>
                <w:szCs w:val="20"/>
              </w:rPr>
            </w:pPr>
            <w:r w:rsidRPr="00A53424">
              <w:rPr>
                <w:rFonts w:ascii="Times New Roman" w:hAnsi="Times New Roman" w:cs="Times New Roman"/>
                <w:b/>
                <w:sz w:val="20"/>
                <w:szCs w:val="20"/>
              </w:rPr>
              <w:lastRenderedPageBreak/>
              <w:t>П/ и «Птички летают».</w:t>
            </w:r>
          </w:p>
          <w:p w14:paraId="021DB770" w14:textId="6BC43E2A" w:rsidR="000A429A" w:rsidRPr="00A53424" w:rsidRDefault="000A429A" w:rsidP="00A53424">
            <w:pPr>
              <w:spacing w:after="0" w:line="240" w:lineRule="auto"/>
              <w:rPr>
                <w:rFonts w:ascii="Times New Roman" w:hAnsi="Times New Roman" w:cs="Times New Roman"/>
                <w:sz w:val="20"/>
                <w:szCs w:val="20"/>
              </w:rPr>
            </w:pPr>
            <w:r w:rsidRPr="00A53424">
              <w:rPr>
                <w:rFonts w:ascii="Times New Roman" w:hAnsi="Times New Roman" w:cs="Times New Roman"/>
                <w:b/>
                <w:sz w:val="20"/>
                <w:szCs w:val="20"/>
              </w:rPr>
              <w:t>Цель.</w:t>
            </w:r>
            <w:r w:rsidRPr="00A53424">
              <w:rPr>
                <w:rFonts w:ascii="Times New Roman" w:hAnsi="Times New Roman" w:cs="Times New Roman"/>
                <w:sz w:val="20"/>
                <w:szCs w:val="20"/>
              </w:rPr>
              <w:t xml:space="preserve"> Учить детей правильно выполнять движения при ходьбе и беге, соблюдать правила. Повышать двигательную активность, развивать координацию движений.</w:t>
            </w:r>
          </w:p>
          <w:p w14:paraId="4912F943" w14:textId="77777777" w:rsidR="000A429A" w:rsidRPr="00A53424" w:rsidRDefault="000A429A" w:rsidP="00A53424">
            <w:pPr>
              <w:spacing w:after="0" w:line="240" w:lineRule="auto"/>
              <w:rPr>
                <w:rFonts w:ascii="Times New Roman" w:hAnsi="Times New Roman" w:cs="Times New Roman"/>
                <w:b/>
                <w:sz w:val="20"/>
                <w:szCs w:val="20"/>
              </w:rPr>
            </w:pPr>
            <w:r w:rsidRPr="00A53424">
              <w:rPr>
                <w:rFonts w:ascii="Times New Roman" w:hAnsi="Times New Roman" w:cs="Times New Roman"/>
                <w:b/>
                <w:sz w:val="20"/>
                <w:szCs w:val="20"/>
              </w:rPr>
              <w:t>П/и «Пчелки»</w:t>
            </w:r>
          </w:p>
          <w:p w14:paraId="77F1544F" w14:textId="77777777" w:rsidR="000A429A" w:rsidRPr="00A53424" w:rsidRDefault="000A429A" w:rsidP="00A53424">
            <w:pPr>
              <w:spacing w:after="0" w:line="240" w:lineRule="auto"/>
              <w:rPr>
                <w:rFonts w:ascii="Times New Roman" w:hAnsi="Times New Roman" w:cs="Times New Roman"/>
                <w:b/>
                <w:sz w:val="20"/>
                <w:szCs w:val="20"/>
              </w:rPr>
            </w:pPr>
            <w:r w:rsidRPr="00A53424">
              <w:rPr>
                <w:rFonts w:ascii="Times New Roman" w:hAnsi="Times New Roman" w:cs="Times New Roman"/>
                <w:b/>
                <w:sz w:val="20"/>
                <w:szCs w:val="20"/>
              </w:rPr>
              <w:t xml:space="preserve">Цель. </w:t>
            </w:r>
            <w:r w:rsidRPr="00A53424">
              <w:rPr>
                <w:rFonts w:ascii="Times New Roman" w:hAnsi="Times New Roman" w:cs="Times New Roman"/>
                <w:sz w:val="20"/>
                <w:szCs w:val="20"/>
              </w:rPr>
              <w:t xml:space="preserve">Учить действовать по </w:t>
            </w:r>
            <w:r w:rsidRPr="00A53424">
              <w:rPr>
                <w:rFonts w:ascii="Times New Roman" w:hAnsi="Times New Roman" w:cs="Times New Roman"/>
                <w:sz w:val="20"/>
                <w:szCs w:val="20"/>
              </w:rPr>
              <w:lastRenderedPageBreak/>
              <w:t>словесному сигналу; развивать быстроту, ловкость; упражнять в диалогической речи.</w:t>
            </w:r>
          </w:p>
        </w:tc>
        <w:tc>
          <w:tcPr>
            <w:tcW w:w="2694" w:type="dxa"/>
          </w:tcPr>
          <w:p w14:paraId="003C4ACC" w14:textId="77777777" w:rsidR="000A429A" w:rsidRPr="00A53424" w:rsidRDefault="000A429A" w:rsidP="00A53424">
            <w:pPr>
              <w:spacing w:after="0" w:line="240" w:lineRule="auto"/>
              <w:rPr>
                <w:rFonts w:ascii="Times New Roman" w:hAnsi="Times New Roman" w:cs="Times New Roman"/>
                <w:b/>
                <w:sz w:val="20"/>
                <w:szCs w:val="20"/>
              </w:rPr>
            </w:pPr>
            <w:r w:rsidRPr="00A53424">
              <w:rPr>
                <w:rFonts w:ascii="Times New Roman" w:hAnsi="Times New Roman" w:cs="Times New Roman"/>
                <w:b/>
                <w:sz w:val="20"/>
                <w:szCs w:val="20"/>
              </w:rPr>
              <w:lastRenderedPageBreak/>
              <w:t>П/и «Догони мяч»</w:t>
            </w:r>
          </w:p>
          <w:p w14:paraId="240E1D66" w14:textId="6291C2D9" w:rsidR="000A429A" w:rsidRPr="00A53424" w:rsidRDefault="000A429A" w:rsidP="00A53424">
            <w:pPr>
              <w:spacing w:after="0" w:line="240" w:lineRule="auto"/>
              <w:rPr>
                <w:rFonts w:ascii="Times New Roman" w:hAnsi="Times New Roman" w:cs="Times New Roman"/>
                <w:b/>
                <w:sz w:val="20"/>
                <w:szCs w:val="20"/>
              </w:rPr>
            </w:pPr>
            <w:r w:rsidRPr="00A53424">
              <w:rPr>
                <w:rFonts w:ascii="Times New Roman" w:hAnsi="Times New Roman" w:cs="Times New Roman"/>
                <w:b/>
                <w:sz w:val="20"/>
                <w:szCs w:val="20"/>
              </w:rPr>
              <w:t xml:space="preserve">Цель. </w:t>
            </w:r>
            <w:r w:rsidRPr="00A53424">
              <w:rPr>
                <w:rFonts w:ascii="Times New Roman" w:hAnsi="Times New Roman" w:cs="Times New Roman"/>
                <w:sz w:val="20"/>
                <w:szCs w:val="20"/>
              </w:rPr>
              <w:t>Учить детей бегать за мячом, ловить его двумя руками.</w:t>
            </w:r>
          </w:p>
          <w:p w14:paraId="4C8A88C1" w14:textId="77777777" w:rsidR="000A429A" w:rsidRPr="00A53424" w:rsidRDefault="000A429A" w:rsidP="00A53424">
            <w:pPr>
              <w:spacing w:after="0" w:line="240" w:lineRule="auto"/>
              <w:rPr>
                <w:rFonts w:ascii="Times New Roman" w:hAnsi="Times New Roman" w:cs="Times New Roman"/>
                <w:b/>
                <w:sz w:val="20"/>
                <w:szCs w:val="20"/>
              </w:rPr>
            </w:pPr>
            <w:r w:rsidRPr="00A53424">
              <w:rPr>
                <w:rFonts w:ascii="Times New Roman" w:hAnsi="Times New Roman" w:cs="Times New Roman"/>
                <w:b/>
                <w:sz w:val="20"/>
                <w:szCs w:val="20"/>
              </w:rPr>
              <w:t>П/и «Зайцы и волк»</w:t>
            </w:r>
          </w:p>
          <w:p w14:paraId="79AD2CE6" w14:textId="0CECE6C3" w:rsidR="000A429A" w:rsidRPr="00A53424" w:rsidRDefault="000A429A" w:rsidP="00A53424">
            <w:pPr>
              <w:spacing w:after="0" w:line="240" w:lineRule="auto"/>
              <w:rPr>
                <w:rFonts w:ascii="Times New Roman" w:hAnsi="Times New Roman" w:cs="Times New Roman"/>
                <w:sz w:val="20"/>
                <w:szCs w:val="20"/>
              </w:rPr>
            </w:pPr>
            <w:r w:rsidRPr="00A53424">
              <w:rPr>
                <w:rFonts w:ascii="Times New Roman" w:hAnsi="Times New Roman" w:cs="Times New Roman"/>
                <w:b/>
                <w:sz w:val="20"/>
                <w:szCs w:val="20"/>
              </w:rPr>
              <w:t xml:space="preserve">Цель. </w:t>
            </w:r>
            <w:r w:rsidRPr="00A53424">
              <w:rPr>
                <w:rFonts w:ascii="Times New Roman" w:hAnsi="Times New Roman" w:cs="Times New Roman"/>
                <w:sz w:val="20"/>
                <w:szCs w:val="20"/>
              </w:rPr>
              <w:t>Развивать у детей умение выполнять движения по сигналу, упражнять в беге, в прыжках на обеих ногах, в приседании, ловле.</w:t>
            </w:r>
          </w:p>
          <w:p w14:paraId="03A07D21" w14:textId="77777777" w:rsidR="000A429A" w:rsidRPr="00A53424" w:rsidRDefault="000A429A" w:rsidP="00A53424">
            <w:pPr>
              <w:spacing w:after="0" w:line="240" w:lineRule="auto"/>
              <w:rPr>
                <w:rFonts w:ascii="Times New Roman" w:hAnsi="Times New Roman" w:cs="Times New Roman"/>
                <w:b/>
                <w:sz w:val="20"/>
                <w:szCs w:val="20"/>
              </w:rPr>
            </w:pPr>
          </w:p>
        </w:tc>
        <w:tc>
          <w:tcPr>
            <w:tcW w:w="2835" w:type="dxa"/>
          </w:tcPr>
          <w:p w14:paraId="3EECFAFC" w14:textId="775D77D7" w:rsidR="000A429A" w:rsidRPr="00A53424" w:rsidRDefault="000A429A" w:rsidP="00A53424">
            <w:pPr>
              <w:spacing w:after="0" w:line="240" w:lineRule="auto"/>
              <w:rPr>
                <w:rFonts w:ascii="Times New Roman" w:hAnsi="Times New Roman" w:cs="Times New Roman"/>
                <w:b/>
                <w:sz w:val="20"/>
                <w:szCs w:val="20"/>
              </w:rPr>
            </w:pPr>
            <w:r w:rsidRPr="00A53424">
              <w:rPr>
                <w:rFonts w:ascii="Times New Roman" w:hAnsi="Times New Roman" w:cs="Times New Roman"/>
                <w:b/>
                <w:sz w:val="20"/>
                <w:szCs w:val="20"/>
              </w:rPr>
              <w:lastRenderedPageBreak/>
              <w:t>П/ и «Найди предмет».</w:t>
            </w:r>
          </w:p>
          <w:p w14:paraId="24655E87" w14:textId="77777777" w:rsidR="000A429A" w:rsidRPr="00A53424" w:rsidRDefault="000A429A" w:rsidP="00A53424">
            <w:pPr>
              <w:spacing w:after="0" w:line="240" w:lineRule="auto"/>
              <w:rPr>
                <w:rFonts w:ascii="Times New Roman" w:hAnsi="Times New Roman" w:cs="Times New Roman"/>
                <w:sz w:val="20"/>
                <w:szCs w:val="20"/>
              </w:rPr>
            </w:pPr>
            <w:r w:rsidRPr="00A53424">
              <w:rPr>
                <w:rFonts w:ascii="Times New Roman" w:hAnsi="Times New Roman" w:cs="Times New Roman"/>
                <w:b/>
                <w:sz w:val="20"/>
                <w:szCs w:val="20"/>
              </w:rPr>
              <w:t xml:space="preserve">Цель. </w:t>
            </w:r>
            <w:r w:rsidRPr="00A53424">
              <w:rPr>
                <w:rFonts w:ascii="Times New Roman" w:hAnsi="Times New Roman" w:cs="Times New Roman"/>
                <w:sz w:val="20"/>
                <w:szCs w:val="20"/>
              </w:rPr>
              <w:t>Учить ориентироваться в комнате или на участке, выполнять действия по сигналу.</w:t>
            </w:r>
          </w:p>
          <w:p w14:paraId="5FE837BC" w14:textId="57CB6B5D" w:rsidR="000A429A" w:rsidRPr="00A53424" w:rsidRDefault="000A429A" w:rsidP="00A53424">
            <w:pPr>
              <w:spacing w:after="0" w:line="240" w:lineRule="auto"/>
              <w:rPr>
                <w:rFonts w:ascii="Times New Roman" w:hAnsi="Times New Roman" w:cs="Times New Roman"/>
                <w:b/>
                <w:sz w:val="20"/>
                <w:szCs w:val="20"/>
              </w:rPr>
            </w:pPr>
            <w:r w:rsidRPr="00A53424">
              <w:rPr>
                <w:rFonts w:ascii="Times New Roman" w:hAnsi="Times New Roman" w:cs="Times New Roman"/>
                <w:b/>
                <w:sz w:val="20"/>
                <w:szCs w:val="20"/>
              </w:rPr>
              <w:t>П/ и «Птички летают».</w:t>
            </w:r>
          </w:p>
          <w:p w14:paraId="6AAF0734" w14:textId="31E2BD28" w:rsidR="000A429A" w:rsidRPr="00A53424" w:rsidRDefault="000A429A" w:rsidP="00A53424">
            <w:pPr>
              <w:spacing w:after="0" w:line="240" w:lineRule="auto"/>
              <w:rPr>
                <w:rFonts w:ascii="Times New Roman" w:hAnsi="Times New Roman" w:cs="Times New Roman"/>
                <w:sz w:val="20"/>
                <w:szCs w:val="20"/>
              </w:rPr>
            </w:pPr>
            <w:r w:rsidRPr="00A53424">
              <w:rPr>
                <w:rFonts w:ascii="Times New Roman" w:hAnsi="Times New Roman" w:cs="Times New Roman"/>
                <w:b/>
                <w:sz w:val="20"/>
                <w:szCs w:val="20"/>
              </w:rPr>
              <w:t>Цель.</w:t>
            </w:r>
            <w:r w:rsidRPr="00A53424">
              <w:rPr>
                <w:rFonts w:ascii="Times New Roman" w:hAnsi="Times New Roman" w:cs="Times New Roman"/>
                <w:sz w:val="20"/>
                <w:szCs w:val="20"/>
              </w:rPr>
              <w:t xml:space="preserve"> Учить детей правильно выполнять движения при ходьбе и беге, соблюдать правила. Повышать </w:t>
            </w:r>
            <w:r w:rsidRPr="00A53424">
              <w:rPr>
                <w:rFonts w:ascii="Times New Roman" w:hAnsi="Times New Roman" w:cs="Times New Roman"/>
                <w:sz w:val="20"/>
                <w:szCs w:val="20"/>
              </w:rPr>
              <w:lastRenderedPageBreak/>
              <w:t>двигательную активность, развивать координацию движений.</w:t>
            </w:r>
          </w:p>
          <w:p w14:paraId="57B442E9" w14:textId="77777777" w:rsidR="000A429A" w:rsidRPr="00A53424" w:rsidRDefault="000A429A" w:rsidP="00A53424">
            <w:pPr>
              <w:spacing w:after="0" w:line="240" w:lineRule="auto"/>
              <w:rPr>
                <w:rFonts w:ascii="Times New Roman" w:hAnsi="Times New Roman" w:cs="Times New Roman"/>
                <w:sz w:val="20"/>
                <w:szCs w:val="20"/>
              </w:rPr>
            </w:pPr>
          </w:p>
        </w:tc>
        <w:tc>
          <w:tcPr>
            <w:tcW w:w="2693" w:type="dxa"/>
          </w:tcPr>
          <w:p w14:paraId="3977C980" w14:textId="77777777" w:rsidR="000A429A" w:rsidRPr="00A53424" w:rsidRDefault="000A429A" w:rsidP="00A53424">
            <w:pPr>
              <w:spacing w:after="0" w:line="240" w:lineRule="auto"/>
              <w:rPr>
                <w:rFonts w:ascii="Times New Roman" w:hAnsi="Times New Roman" w:cs="Times New Roman"/>
                <w:b/>
                <w:sz w:val="20"/>
                <w:szCs w:val="20"/>
              </w:rPr>
            </w:pPr>
            <w:r w:rsidRPr="00A53424">
              <w:rPr>
                <w:rFonts w:ascii="Times New Roman" w:hAnsi="Times New Roman" w:cs="Times New Roman"/>
                <w:b/>
                <w:sz w:val="20"/>
                <w:szCs w:val="20"/>
              </w:rPr>
              <w:lastRenderedPageBreak/>
              <w:t>П/и «Самолеты».</w:t>
            </w:r>
          </w:p>
          <w:p w14:paraId="4379F9B5" w14:textId="77777777" w:rsidR="000A429A" w:rsidRPr="00A53424" w:rsidRDefault="000A429A" w:rsidP="00A53424">
            <w:pPr>
              <w:spacing w:after="0" w:line="240" w:lineRule="auto"/>
              <w:rPr>
                <w:rFonts w:ascii="Times New Roman" w:hAnsi="Times New Roman" w:cs="Times New Roman"/>
                <w:sz w:val="20"/>
                <w:szCs w:val="20"/>
              </w:rPr>
            </w:pPr>
            <w:r w:rsidRPr="00A53424">
              <w:rPr>
                <w:rFonts w:ascii="Times New Roman" w:hAnsi="Times New Roman" w:cs="Times New Roman"/>
                <w:b/>
                <w:sz w:val="20"/>
                <w:szCs w:val="20"/>
              </w:rPr>
              <w:t>Цель.</w:t>
            </w:r>
            <w:r w:rsidRPr="00A53424">
              <w:rPr>
                <w:rFonts w:ascii="Times New Roman" w:hAnsi="Times New Roman" w:cs="Times New Roman"/>
                <w:sz w:val="20"/>
                <w:szCs w:val="20"/>
              </w:rPr>
              <w:t xml:space="preserve"> Учить детей по сигналу менять направление бега, обращать внимание на необходимость избегать столкновений, предложить ребятам рассказать, как должен действовать игрок в различных игровых ситуациях. Развивать </w:t>
            </w:r>
            <w:r w:rsidRPr="00A53424">
              <w:rPr>
                <w:rFonts w:ascii="Times New Roman" w:hAnsi="Times New Roman" w:cs="Times New Roman"/>
                <w:sz w:val="20"/>
                <w:szCs w:val="20"/>
              </w:rPr>
              <w:lastRenderedPageBreak/>
              <w:t>способность распределять внимание.</w:t>
            </w:r>
          </w:p>
          <w:p w14:paraId="396D7629" w14:textId="77777777" w:rsidR="000A429A" w:rsidRPr="00A53424" w:rsidRDefault="000A429A" w:rsidP="00A53424">
            <w:pPr>
              <w:spacing w:after="0" w:line="240" w:lineRule="auto"/>
              <w:rPr>
                <w:rFonts w:ascii="Times New Roman" w:hAnsi="Times New Roman" w:cs="Times New Roman"/>
                <w:b/>
                <w:sz w:val="20"/>
                <w:szCs w:val="20"/>
              </w:rPr>
            </w:pPr>
            <w:r w:rsidRPr="00A53424">
              <w:rPr>
                <w:rFonts w:ascii="Times New Roman" w:hAnsi="Times New Roman" w:cs="Times New Roman"/>
                <w:b/>
                <w:sz w:val="20"/>
                <w:szCs w:val="20"/>
              </w:rPr>
              <w:t>П/ и «Школа мяча».</w:t>
            </w:r>
          </w:p>
          <w:p w14:paraId="375AE1D4" w14:textId="77777777" w:rsidR="000A429A" w:rsidRPr="00A53424" w:rsidRDefault="000A429A" w:rsidP="00A53424">
            <w:pPr>
              <w:spacing w:after="0" w:line="240" w:lineRule="auto"/>
              <w:rPr>
                <w:rFonts w:ascii="Times New Roman" w:hAnsi="Times New Roman" w:cs="Times New Roman"/>
                <w:sz w:val="20"/>
                <w:szCs w:val="20"/>
              </w:rPr>
            </w:pPr>
            <w:r w:rsidRPr="00A53424">
              <w:rPr>
                <w:rFonts w:ascii="Times New Roman" w:hAnsi="Times New Roman" w:cs="Times New Roman"/>
                <w:b/>
                <w:sz w:val="20"/>
                <w:szCs w:val="20"/>
              </w:rPr>
              <w:t xml:space="preserve">Цель. </w:t>
            </w:r>
            <w:r w:rsidRPr="00A53424">
              <w:rPr>
                <w:rFonts w:ascii="Times New Roman" w:hAnsi="Times New Roman" w:cs="Times New Roman"/>
                <w:sz w:val="20"/>
                <w:szCs w:val="20"/>
              </w:rPr>
              <w:t>Развивать основные движения, формировать умение вести мяч по прямой линии, согласовывать движения ног и рук</w:t>
            </w:r>
          </w:p>
        </w:tc>
      </w:tr>
      <w:tr w:rsidR="000A429A" w:rsidRPr="00A53424" w14:paraId="3E02F888" w14:textId="77777777" w:rsidTr="00A53424">
        <w:tc>
          <w:tcPr>
            <w:tcW w:w="1731" w:type="dxa"/>
          </w:tcPr>
          <w:p w14:paraId="081AC90D" w14:textId="77777777" w:rsidR="000A429A" w:rsidRPr="00A53424" w:rsidRDefault="000A429A" w:rsidP="00A53424">
            <w:pPr>
              <w:spacing w:after="0" w:line="240" w:lineRule="auto"/>
              <w:rPr>
                <w:rFonts w:ascii="Times New Roman" w:hAnsi="Times New Roman" w:cs="Times New Roman"/>
                <w:sz w:val="20"/>
                <w:szCs w:val="20"/>
              </w:rPr>
            </w:pPr>
            <w:r w:rsidRPr="00A53424">
              <w:rPr>
                <w:rFonts w:ascii="Times New Roman" w:hAnsi="Times New Roman" w:cs="Times New Roman"/>
                <w:b/>
                <w:bCs/>
                <w:color w:val="000000"/>
                <w:sz w:val="20"/>
                <w:szCs w:val="20"/>
              </w:rPr>
              <w:lastRenderedPageBreak/>
              <w:t>Художественно-эстетическое развитие</w:t>
            </w:r>
          </w:p>
        </w:tc>
        <w:tc>
          <w:tcPr>
            <w:tcW w:w="2976" w:type="dxa"/>
          </w:tcPr>
          <w:p w14:paraId="069FB910" w14:textId="77777777" w:rsidR="000A429A" w:rsidRPr="00A53424" w:rsidRDefault="000A429A" w:rsidP="00A53424">
            <w:pPr>
              <w:spacing w:after="0" w:line="240" w:lineRule="auto"/>
              <w:rPr>
                <w:rFonts w:ascii="Times New Roman" w:hAnsi="Times New Roman" w:cs="Times New Roman"/>
                <w:sz w:val="20"/>
                <w:szCs w:val="20"/>
              </w:rPr>
            </w:pPr>
            <w:r w:rsidRPr="00A53424">
              <w:rPr>
                <w:rFonts w:ascii="Times New Roman" w:hAnsi="Times New Roman" w:cs="Times New Roman"/>
                <w:b/>
                <w:sz w:val="20"/>
                <w:szCs w:val="20"/>
              </w:rPr>
              <w:t>Чтение С. Маршак "Почта". Цель.</w:t>
            </w:r>
            <w:r w:rsidRPr="00A53424">
              <w:rPr>
                <w:rFonts w:ascii="Times New Roman" w:hAnsi="Times New Roman" w:cs="Times New Roman"/>
                <w:sz w:val="20"/>
                <w:szCs w:val="20"/>
              </w:rPr>
              <w:t xml:space="preserve"> Обобщить представление о труде работников почты, закрепить знание домашнего адреса и правил составления письма.</w:t>
            </w:r>
          </w:p>
          <w:p w14:paraId="388B5D46" w14:textId="2C6515E1" w:rsidR="000A429A" w:rsidRPr="00A53424" w:rsidRDefault="000A429A" w:rsidP="00A53424">
            <w:pPr>
              <w:spacing w:after="0" w:line="240" w:lineRule="auto"/>
              <w:ind w:right="-165"/>
              <w:textAlignment w:val="baseline"/>
              <w:rPr>
                <w:rFonts w:ascii="Times New Roman" w:hAnsi="Times New Roman" w:cs="Times New Roman"/>
                <w:iCs/>
                <w:sz w:val="20"/>
                <w:szCs w:val="20"/>
              </w:rPr>
            </w:pPr>
          </w:p>
        </w:tc>
        <w:tc>
          <w:tcPr>
            <w:tcW w:w="2835" w:type="dxa"/>
          </w:tcPr>
          <w:p w14:paraId="558624B0" w14:textId="77777777" w:rsidR="000A429A" w:rsidRPr="00A53424" w:rsidRDefault="000A429A" w:rsidP="00A53424">
            <w:pPr>
              <w:spacing w:after="0" w:line="240" w:lineRule="auto"/>
              <w:rPr>
                <w:rFonts w:ascii="Times New Roman" w:hAnsi="Times New Roman" w:cs="Times New Roman"/>
                <w:sz w:val="20"/>
                <w:szCs w:val="20"/>
              </w:rPr>
            </w:pPr>
            <w:r w:rsidRPr="00A53424">
              <w:rPr>
                <w:rFonts w:ascii="Times New Roman" w:hAnsi="Times New Roman" w:cs="Times New Roman"/>
                <w:b/>
                <w:sz w:val="20"/>
                <w:szCs w:val="20"/>
              </w:rPr>
              <w:t xml:space="preserve">Чтение стихотворения В. Маяковского «Кем быть». Цель. </w:t>
            </w:r>
            <w:r w:rsidRPr="00A53424">
              <w:rPr>
                <w:rFonts w:ascii="Times New Roman" w:hAnsi="Times New Roman" w:cs="Times New Roman"/>
                <w:sz w:val="20"/>
                <w:szCs w:val="20"/>
              </w:rPr>
              <w:t>Расширить представления детей о мире профессий, обогащать словарный запас.</w:t>
            </w:r>
          </w:p>
        </w:tc>
        <w:tc>
          <w:tcPr>
            <w:tcW w:w="2694" w:type="dxa"/>
          </w:tcPr>
          <w:p w14:paraId="163A611C" w14:textId="4E06688A" w:rsidR="000A429A" w:rsidRPr="00A53424" w:rsidRDefault="000A429A" w:rsidP="00A53424">
            <w:pPr>
              <w:spacing w:after="0" w:line="240" w:lineRule="auto"/>
              <w:rPr>
                <w:rFonts w:ascii="Times New Roman" w:hAnsi="Times New Roman" w:cs="Times New Roman"/>
                <w:b/>
                <w:sz w:val="20"/>
                <w:szCs w:val="20"/>
              </w:rPr>
            </w:pPr>
            <w:r w:rsidRPr="00A53424">
              <w:rPr>
                <w:rFonts w:ascii="Times New Roman" w:hAnsi="Times New Roman" w:cs="Times New Roman"/>
                <w:b/>
                <w:sz w:val="20"/>
                <w:szCs w:val="20"/>
              </w:rPr>
              <w:t xml:space="preserve">Чтение потешки «Пошел котик на торжок» Цель. </w:t>
            </w:r>
            <w:r w:rsidRPr="00A53424">
              <w:rPr>
                <w:rFonts w:ascii="Times New Roman" w:hAnsi="Times New Roman" w:cs="Times New Roman"/>
                <w:sz w:val="20"/>
                <w:szCs w:val="20"/>
              </w:rPr>
              <w:t>Помочь детям понять содержание </w:t>
            </w:r>
            <w:r w:rsidRPr="00A53424">
              <w:rPr>
                <w:rFonts w:ascii="Times New Roman" w:hAnsi="Times New Roman" w:cs="Times New Roman"/>
                <w:bCs/>
                <w:sz w:val="20"/>
                <w:szCs w:val="20"/>
              </w:rPr>
              <w:t>потешки</w:t>
            </w:r>
            <w:r w:rsidRPr="00A53424">
              <w:rPr>
                <w:rFonts w:ascii="Times New Roman" w:hAnsi="Times New Roman" w:cs="Times New Roman"/>
                <w:sz w:val="20"/>
                <w:szCs w:val="20"/>
              </w:rPr>
              <w:t>, вызвать желание слушать ее, проговаривать слова</w:t>
            </w:r>
          </w:p>
          <w:p w14:paraId="58AC3B99" w14:textId="77777777" w:rsidR="000A429A" w:rsidRPr="00A53424" w:rsidRDefault="000A429A" w:rsidP="00A53424">
            <w:pPr>
              <w:spacing w:after="0" w:line="240" w:lineRule="auto"/>
              <w:rPr>
                <w:rFonts w:ascii="Times New Roman" w:hAnsi="Times New Roman" w:cs="Times New Roman"/>
                <w:b/>
                <w:sz w:val="20"/>
                <w:szCs w:val="20"/>
              </w:rPr>
            </w:pPr>
          </w:p>
        </w:tc>
        <w:tc>
          <w:tcPr>
            <w:tcW w:w="2835" w:type="dxa"/>
          </w:tcPr>
          <w:p w14:paraId="627740E9" w14:textId="66E55E48" w:rsidR="000A429A" w:rsidRPr="00A53424" w:rsidRDefault="000A429A" w:rsidP="00A53424">
            <w:pPr>
              <w:spacing w:after="0" w:line="240" w:lineRule="auto"/>
              <w:rPr>
                <w:rFonts w:ascii="Times New Roman" w:hAnsi="Times New Roman" w:cs="Times New Roman"/>
                <w:b/>
                <w:sz w:val="20"/>
                <w:szCs w:val="20"/>
              </w:rPr>
            </w:pPr>
            <w:r w:rsidRPr="00A53424">
              <w:rPr>
                <w:rFonts w:ascii="Times New Roman" w:hAnsi="Times New Roman" w:cs="Times New Roman"/>
                <w:b/>
                <w:sz w:val="20"/>
                <w:szCs w:val="20"/>
              </w:rPr>
              <w:t>Чтение рассказа М. Горького «Воробьишко»</w:t>
            </w:r>
          </w:p>
          <w:p w14:paraId="14020CCE" w14:textId="77777777" w:rsidR="000A429A" w:rsidRPr="00A53424" w:rsidRDefault="000A429A" w:rsidP="00A53424">
            <w:pPr>
              <w:spacing w:after="0" w:line="240" w:lineRule="auto"/>
              <w:rPr>
                <w:rFonts w:ascii="Times New Roman" w:hAnsi="Times New Roman" w:cs="Times New Roman"/>
                <w:b/>
                <w:sz w:val="20"/>
                <w:szCs w:val="20"/>
              </w:rPr>
            </w:pPr>
            <w:r w:rsidRPr="00A53424">
              <w:rPr>
                <w:rFonts w:ascii="Times New Roman" w:hAnsi="Times New Roman" w:cs="Times New Roman"/>
                <w:b/>
                <w:sz w:val="20"/>
                <w:szCs w:val="20"/>
              </w:rPr>
              <w:t>Цель.</w:t>
            </w:r>
          </w:p>
          <w:p w14:paraId="2DB1EC5D" w14:textId="085EDC6E" w:rsidR="000A429A" w:rsidRPr="00A53424" w:rsidRDefault="000A429A" w:rsidP="00A53424">
            <w:pPr>
              <w:spacing w:after="0" w:line="240" w:lineRule="auto"/>
              <w:rPr>
                <w:rFonts w:ascii="Times New Roman" w:hAnsi="Times New Roman" w:cs="Times New Roman"/>
                <w:b/>
                <w:sz w:val="20"/>
                <w:szCs w:val="20"/>
              </w:rPr>
            </w:pPr>
            <w:r w:rsidRPr="00A53424">
              <w:rPr>
                <w:rFonts w:ascii="Times New Roman" w:hAnsi="Times New Roman" w:cs="Times New Roman"/>
                <w:sz w:val="20"/>
                <w:szCs w:val="20"/>
              </w:rPr>
              <w:t>Познакомить детей с произведением.Формировать уважительное отношение к советам взрослых. Помогать детям правильно</w:t>
            </w:r>
            <w:r w:rsidRPr="00A53424">
              <w:rPr>
                <w:rFonts w:ascii="Times New Roman" w:hAnsi="Times New Roman" w:cs="Times New Roman"/>
                <w:b/>
                <w:sz w:val="20"/>
                <w:szCs w:val="20"/>
              </w:rPr>
              <w:t xml:space="preserve"> </w:t>
            </w:r>
            <w:r w:rsidRPr="00A53424">
              <w:rPr>
                <w:rFonts w:ascii="Times New Roman" w:hAnsi="Times New Roman" w:cs="Times New Roman"/>
                <w:sz w:val="20"/>
                <w:szCs w:val="20"/>
              </w:rPr>
              <w:t>воспринимать содержание произведения, сопереживать героям.</w:t>
            </w:r>
          </w:p>
        </w:tc>
        <w:tc>
          <w:tcPr>
            <w:tcW w:w="2693" w:type="dxa"/>
          </w:tcPr>
          <w:p w14:paraId="1DC58819" w14:textId="77777777" w:rsidR="000A429A" w:rsidRPr="00A53424" w:rsidRDefault="000A429A" w:rsidP="00A53424">
            <w:pPr>
              <w:spacing w:after="0" w:line="240" w:lineRule="auto"/>
              <w:rPr>
                <w:rFonts w:ascii="Times New Roman" w:hAnsi="Times New Roman" w:cs="Times New Roman"/>
                <w:b/>
                <w:sz w:val="20"/>
                <w:szCs w:val="20"/>
              </w:rPr>
            </w:pPr>
            <w:r w:rsidRPr="00A53424">
              <w:rPr>
                <w:rFonts w:ascii="Times New Roman" w:hAnsi="Times New Roman" w:cs="Times New Roman"/>
                <w:b/>
                <w:sz w:val="20"/>
                <w:szCs w:val="20"/>
              </w:rPr>
              <w:t xml:space="preserve">Чтение произведения Д. Родари "Чем пахнут ремесла?" Цель. </w:t>
            </w:r>
            <w:r w:rsidRPr="00A53424">
              <w:rPr>
                <w:rFonts w:ascii="Times New Roman" w:hAnsi="Times New Roman" w:cs="Times New Roman"/>
                <w:sz w:val="20"/>
                <w:szCs w:val="20"/>
              </w:rPr>
              <w:t>Расширить и обогатить знания детей о людях разных профессий.</w:t>
            </w:r>
          </w:p>
        </w:tc>
      </w:tr>
      <w:tr w:rsidR="00210400" w:rsidRPr="00A53424" w14:paraId="3204B949" w14:textId="77777777" w:rsidTr="00A53424">
        <w:tc>
          <w:tcPr>
            <w:tcW w:w="1731" w:type="dxa"/>
          </w:tcPr>
          <w:p w14:paraId="25372CF1" w14:textId="57F2E5E0" w:rsidR="00210400" w:rsidRPr="00A53424" w:rsidRDefault="00210400" w:rsidP="00A53424">
            <w:pPr>
              <w:spacing w:after="0" w:line="240" w:lineRule="auto"/>
              <w:rPr>
                <w:rFonts w:ascii="Times New Roman" w:hAnsi="Times New Roman" w:cs="Times New Roman"/>
                <w:b/>
                <w:bCs/>
                <w:color w:val="000000"/>
                <w:sz w:val="20"/>
                <w:szCs w:val="20"/>
              </w:rPr>
            </w:pPr>
            <w:r w:rsidRPr="00210400">
              <w:rPr>
                <w:rFonts w:ascii="Times New Roman" w:hAnsi="Times New Roman" w:cs="Times New Roman"/>
                <w:b/>
                <w:bCs/>
                <w:color w:val="000000"/>
                <w:sz w:val="20"/>
                <w:szCs w:val="20"/>
              </w:rPr>
              <w:t>Конструктивно модельная деятельность</w:t>
            </w:r>
          </w:p>
        </w:tc>
        <w:tc>
          <w:tcPr>
            <w:tcW w:w="2976" w:type="dxa"/>
          </w:tcPr>
          <w:p w14:paraId="50C3DF9C" w14:textId="0B39C4CA" w:rsidR="00210400" w:rsidRPr="00210400" w:rsidRDefault="00210400" w:rsidP="00A53424">
            <w:pPr>
              <w:spacing w:after="0" w:line="240" w:lineRule="auto"/>
              <w:rPr>
                <w:rFonts w:ascii="Times New Roman" w:hAnsi="Times New Roman" w:cs="Times New Roman"/>
                <w:sz w:val="20"/>
                <w:szCs w:val="20"/>
              </w:rPr>
            </w:pPr>
            <w:r w:rsidRPr="00210400">
              <w:rPr>
                <w:rFonts w:ascii="Times New Roman" w:hAnsi="Times New Roman" w:cs="Times New Roman"/>
                <w:sz w:val="20"/>
                <w:szCs w:val="20"/>
              </w:rPr>
              <w:t>Тема: «Домики, сарайчики». Цель: Упражнять детей в огораживании небольших пространств кирпичиками и пластинами, установленными вертикально и горизонтально; в умении делать перекрытия; в усвоении пространственных понятий (впереди, позади, внизу, наверху, слева, справа); в различении и названии цветов. Развивать самостоятельность в нахождении способов конструирования; способствовать игровому общению.</w:t>
            </w:r>
            <w:r w:rsidRPr="00210400">
              <w:rPr>
                <w:rFonts w:ascii="Times New Roman" w:hAnsi="Times New Roman" w:cs="Times New Roman"/>
                <w:sz w:val="20"/>
                <w:szCs w:val="20"/>
              </w:rPr>
              <w:tab/>
              <w:t>Л.В.Куцакова</w:t>
            </w:r>
          </w:p>
        </w:tc>
        <w:tc>
          <w:tcPr>
            <w:tcW w:w="2835" w:type="dxa"/>
          </w:tcPr>
          <w:p w14:paraId="05663725" w14:textId="77777777" w:rsidR="00210400" w:rsidRPr="00A53424" w:rsidRDefault="00210400" w:rsidP="00A53424">
            <w:pPr>
              <w:spacing w:after="0" w:line="240" w:lineRule="auto"/>
              <w:rPr>
                <w:rFonts w:ascii="Times New Roman" w:hAnsi="Times New Roman" w:cs="Times New Roman"/>
                <w:b/>
                <w:sz w:val="20"/>
                <w:szCs w:val="20"/>
              </w:rPr>
            </w:pPr>
          </w:p>
        </w:tc>
        <w:tc>
          <w:tcPr>
            <w:tcW w:w="2694" w:type="dxa"/>
          </w:tcPr>
          <w:p w14:paraId="3D5E4741" w14:textId="77777777" w:rsidR="00210400" w:rsidRPr="00A53424" w:rsidRDefault="00210400" w:rsidP="00A53424">
            <w:pPr>
              <w:spacing w:after="0" w:line="240" w:lineRule="auto"/>
              <w:rPr>
                <w:rFonts w:ascii="Times New Roman" w:hAnsi="Times New Roman" w:cs="Times New Roman"/>
                <w:b/>
                <w:sz w:val="20"/>
                <w:szCs w:val="20"/>
              </w:rPr>
            </w:pPr>
          </w:p>
        </w:tc>
        <w:tc>
          <w:tcPr>
            <w:tcW w:w="2835" w:type="dxa"/>
          </w:tcPr>
          <w:p w14:paraId="64E06705" w14:textId="77777777" w:rsidR="00210400" w:rsidRPr="00A53424" w:rsidRDefault="00210400" w:rsidP="00A53424">
            <w:pPr>
              <w:spacing w:after="0" w:line="240" w:lineRule="auto"/>
              <w:rPr>
                <w:rFonts w:ascii="Times New Roman" w:hAnsi="Times New Roman" w:cs="Times New Roman"/>
                <w:b/>
                <w:sz w:val="20"/>
                <w:szCs w:val="20"/>
              </w:rPr>
            </w:pPr>
          </w:p>
        </w:tc>
        <w:tc>
          <w:tcPr>
            <w:tcW w:w="2693" w:type="dxa"/>
          </w:tcPr>
          <w:p w14:paraId="0FDD25ED" w14:textId="77777777" w:rsidR="00210400" w:rsidRPr="00A53424" w:rsidRDefault="00210400" w:rsidP="00A53424">
            <w:pPr>
              <w:spacing w:after="0" w:line="240" w:lineRule="auto"/>
              <w:rPr>
                <w:rFonts w:ascii="Times New Roman" w:hAnsi="Times New Roman" w:cs="Times New Roman"/>
                <w:b/>
                <w:sz w:val="20"/>
                <w:szCs w:val="20"/>
              </w:rPr>
            </w:pPr>
          </w:p>
        </w:tc>
      </w:tr>
      <w:tr w:rsidR="000A429A" w:rsidRPr="00A53424" w14:paraId="3F67BEF2" w14:textId="77777777" w:rsidTr="00A53424">
        <w:tc>
          <w:tcPr>
            <w:tcW w:w="1731" w:type="dxa"/>
          </w:tcPr>
          <w:p w14:paraId="13053DE5" w14:textId="77777777" w:rsidR="000A429A" w:rsidRPr="00A53424" w:rsidRDefault="000A429A" w:rsidP="00A53424">
            <w:pPr>
              <w:spacing w:after="0" w:line="240" w:lineRule="auto"/>
              <w:rPr>
                <w:rFonts w:ascii="Times New Roman" w:hAnsi="Times New Roman" w:cs="Times New Roman"/>
                <w:b/>
                <w:sz w:val="20"/>
                <w:szCs w:val="20"/>
              </w:rPr>
            </w:pPr>
            <w:r w:rsidRPr="00A53424">
              <w:rPr>
                <w:rFonts w:ascii="Times New Roman" w:hAnsi="Times New Roman" w:cs="Times New Roman"/>
                <w:b/>
                <w:sz w:val="20"/>
                <w:szCs w:val="20"/>
              </w:rPr>
              <w:t>Самостоятельная деятельность</w:t>
            </w:r>
          </w:p>
        </w:tc>
        <w:tc>
          <w:tcPr>
            <w:tcW w:w="2976" w:type="dxa"/>
          </w:tcPr>
          <w:p w14:paraId="4B242E6B" w14:textId="77777777" w:rsidR="000A429A" w:rsidRPr="00A53424" w:rsidRDefault="000A429A" w:rsidP="00A53424">
            <w:pPr>
              <w:spacing w:after="0" w:line="240" w:lineRule="auto"/>
              <w:rPr>
                <w:rFonts w:ascii="Times New Roman" w:hAnsi="Times New Roman" w:cs="Times New Roman"/>
                <w:b/>
                <w:sz w:val="20"/>
                <w:szCs w:val="20"/>
              </w:rPr>
            </w:pPr>
            <w:r w:rsidRPr="00A53424">
              <w:rPr>
                <w:rFonts w:ascii="Times New Roman" w:hAnsi="Times New Roman" w:cs="Times New Roman"/>
                <w:b/>
                <w:sz w:val="20"/>
                <w:szCs w:val="20"/>
              </w:rPr>
              <w:t>Рассматривание иллюстраций «Профессии»</w:t>
            </w:r>
          </w:p>
          <w:p w14:paraId="46158980" w14:textId="77777777" w:rsidR="000A429A" w:rsidRPr="00A53424" w:rsidRDefault="000A429A" w:rsidP="00A53424">
            <w:pPr>
              <w:spacing w:after="0" w:line="240" w:lineRule="auto"/>
              <w:rPr>
                <w:rFonts w:ascii="Times New Roman" w:hAnsi="Times New Roman" w:cs="Times New Roman"/>
                <w:sz w:val="20"/>
                <w:szCs w:val="20"/>
              </w:rPr>
            </w:pPr>
            <w:r w:rsidRPr="00A53424">
              <w:rPr>
                <w:rFonts w:ascii="Times New Roman" w:hAnsi="Times New Roman" w:cs="Times New Roman"/>
                <w:b/>
                <w:sz w:val="20"/>
                <w:szCs w:val="20"/>
              </w:rPr>
              <w:t>Цель.</w:t>
            </w:r>
            <w:r w:rsidRPr="00A53424">
              <w:rPr>
                <w:rFonts w:ascii="Times New Roman" w:hAnsi="Times New Roman" w:cs="Times New Roman"/>
                <w:sz w:val="20"/>
                <w:szCs w:val="20"/>
              </w:rPr>
              <w:t xml:space="preserve"> Закреплять знания детей о профессиях.</w:t>
            </w:r>
          </w:p>
        </w:tc>
        <w:tc>
          <w:tcPr>
            <w:tcW w:w="2835" w:type="dxa"/>
          </w:tcPr>
          <w:p w14:paraId="4348CA0B" w14:textId="77777777" w:rsidR="000A429A" w:rsidRPr="00A53424" w:rsidRDefault="000A429A" w:rsidP="00A53424">
            <w:pPr>
              <w:spacing w:after="0" w:line="240" w:lineRule="auto"/>
              <w:rPr>
                <w:rFonts w:ascii="Times New Roman" w:hAnsi="Times New Roman" w:cs="Times New Roman"/>
                <w:b/>
                <w:sz w:val="20"/>
                <w:szCs w:val="20"/>
              </w:rPr>
            </w:pPr>
            <w:r w:rsidRPr="00A53424">
              <w:rPr>
                <w:rFonts w:ascii="Times New Roman" w:hAnsi="Times New Roman" w:cs="Times New Roman"/>
                <w:b/>
                <w:sz w:val="20"/>
                <w:szCs w:val="20"/>
              </w:rPr>
              <w:t>. Самостоятельная игровая деятельность в уголке сен</w:t>
            </w:r>
            <w:r w:rsidRPr="00A53424">
              <w:rPr>
                <w:rFonts w:ascii="Times New Roman" w:hAnsi="Times New Roman" w:cs="Times New Roman"/>
                <w:b/>
                <w:sz w:val="20"/>
                <w:szCs w:val="20"/>
              </w:rPr>
              <w:softHyphen/>
              <w:t>сорного развития.</w:t>
            </w:r>
          </w:p>
          <w:p w14:paraId="5A7BD9F7" w14:textId="77777777" w:rsidR="000A429A" w:rsidRPr="00A53424" w:rsidRDefault="000A429A" w:rsidP="00A53424">
            <w:pPr>
              <w:spacing w:after="0" w:line="240" w:lineRule="auto"/>
              <w:rPr>
                <w:rFonts w:ascii="Times New Roman" w:hAnsi="Times New Roman" w:cs="Times New Roman"/>
                <w:sz w:val="20"/>
                <w:szCs w:val="20"/>
              </w:rPr>
            </w:pPr>
            <w:r w:rsidRPr="00A53424">
              <w:rPr>
                <w:rFonts w:ascii="Times New Roman" w:hAnsi="Times New Roman" w:cs="Times New Roman"/>
                <w:b/>
                <w:bCs/>
                <w:iCs/>
                <w:sz w:val="20"/>
                <w:szCs w:val="20"/>
              </w:rPr>
              <w:t>Цель</w:t>
            </w:r>
            <w:r w:rsidRPr="00A53424">
              <w:rPr>
                <w:rFonts w:ascii="Times New Roman" w:hAnsi="Times New Roman" w:cs="Times New Roman"/>
                <w:b/>
                <w:bCs/>
                <w:i/>
                <w:iCs/>
                <w:sz w:val="20"/>
                <w:szCs w:val="20"/>
              </w:rPr>
              <w:t xml:space="preserve"> </w:t>
            </w:r>
            <w:r w:rsidRPr="00A53424">
              <w:rPr>
                <w:rFonts w:ascii="Times New Roman" w:hAnsi="Times New Roman" w:cs="Times New Roman"/>
                <w:sz w:val="20"/>
                <w:szCs w:val="20"/>
              </w:rPr>
              <w:t xml:space="preserve">Обогащать представления детей о вариантах игровых действий с выбранными ими игрушками, материалами, учить </w:t>
            </w:r>
            <w:r w:rsidRPr="00A53424">
              <w:rPr>
                <w:rFonts w:ascii="Times New Roman" w:hAnsi="Times New Roman" w:cs="Times New Roman"/>
                <w:bCs/>
                <w:sz w:val="20"/>
                <w:szCs w:val="20"/>
              </w:rPr>
              <w:t>их</w:t>
            </w:r>
            <w:r w:rsidRPr="00A53424">
              <w:rPr>
                <w:rFonts w:ascii="Times New Roman" w:hAnsi="Times New Roman" w:cs="Times New Roman"/>
                <w:sz w:val="20"/>
                <w:szCs w:val="20"/>
              </w:rPr>
              <w:t xml:space="preserve"> обследовать предметы, </w:t>
            </w:r>
            <w:r w:rsidRPr="00A53424">
              <w:rPr>
                <w:rFonts w:ascii="Times New Roman" w:hAnsi="Times New Roman" w:cs="Times New Roman"/>
                <w:sz w:val="20"/>
                <w:szCs w:val="20"/>
              </w:rPr>
              <w:lastRenderedPageBreak/>
              <w:t>выделяя их цвет, величину, форму.</w:t>
            </w:r>
          </w:p>
        </w:tc>
        <w:tc>
          <w:tcPr>
            <w:tcW w:w="2694" w:type="dxa"/>
          </w:tcPr>
          <w:p w14:paraId="5C65CDFE" w14:textId="77777777" w:rsidR="000A429A" w:rsidRPr="00A53424" w:rsidRDefault="000A429A" w:rsidP="00A53424">
            <w:pPr>
              <w:spacing w:after="0" w:line="240" w:lineRule="auto"/>
              <w:rPr>
                <w:rFonts w:ascii="Times New Roman" w:hAnsi="Times New Roman" w:cs="Times New Roman"/>
                <w:b/>
                <w:sz w:val="20"/>
                <w:szCs w:val="20"/>
              </w:rPr>
            </w:pPr>
            <w:r w:rsidRPr="00A53424">
              <w:rPr>
                <w:rFonts w:ascii="Times New Roman" w:hAnsi="Times New Roman" w:cs="Times New Roman"/>
                <w:b/>
                <w:sz w:val="20"/>
                <w:szCs w:val="20"/>
              </w:rPr>
              <w:lastRenderedPageBreak/>
              <w:t>Творческая мастерская: рисование акварелью «Осен</w:t>
            </w:r>
            <w:r w:rsidRPr="00A53424">
              <w:rPr>
                <w:rFonts w:ascii="Times New Roman" w:hAnsi="Times New Roman" w:cs="Times New Roman"/>
                <w:b/>
                <w:sz w:val="20"/>
                <w:szCs w:val="20"/>
              </w:rPr>
              <w:softHyphen/>
              <w:t>ний ковер».</w:t>
            </w:r>
          </w:p>
          <w:p w14:paraId="489C6D61" w14:textId="3A3B2D7F" w:rsidR="000A429A" w:rsidRPr="00A53424" w:rsidRDefault="000A429A" w:rsidP="00A53424">
            <w:pPr>
              <w:spacing w:after="0" w:line="240" w:lineRule="auto"/>
              <w:rPr>
                <w:rFonts w:ascii="Times New Roman" w:hAnsi="Times New Roman" w:cs="Times New Roman"/>
                <w:sz w:val="20"/>
                <w:szCs w:val="20"/>
              </w:rPr>
            </w:pPr>
            <w:r w:rsidRPr="00A53424">
              <w:rPr>
                <w:rFonts w:ascii="Times New Roman" w:hAnsi="Times New Roman" w:cs="Times New Roman"/>
                <w:b/>
                <w:bCs/>
                <w:iCs/>
                <w:sz w:val="20"/>
                <w:szCs w:val="20"/>
              </w:rPr>
              <w:t>Цель.</w:t>
            </w:r>
            <w:r w:rsidRPr="00A53424">
              <w:rPr>
                <w:rFonts w:ascii="Times New Roman" w:hAnsi="Times New Roman" w:cs="Times New Roman"/>
                <w:sz w:val="20"/>
                <w:szCs w:val="20"/>
              </w:rPr>
              <w:t xml:space="preserve"> Напомнить детям о наблюдении, проводившемся на прогулке, предложить изобразить ковер из листьев при по</w:t>
            </w:r>
            <w:r w:rsidRPr="00A53424">
              <w:rPr>
                <w:rFonts w:ascii="Times New Roman" w:hAnsi="Times New Roman" w:cs="Times New Roman"/>
                <w:sz w:val="20"/>
                <w:szCs w:val="20"/>
              </w:rPr>
              <w:softHyphen/>
              <w:t xml:space="preserve">мощи кисти и красок (метод </w:t>
            </w:r>
            <w:r w:rsidRPr="00A53424">
              <w:rPr>
                <w:rFonts w:ascii="Times New Roman" w:hAnsi="Times New Roman" w:cs="Times New Roman"/>
                <w:sz w:val="20"/>
                <w:szCs w:val="20"/>
              </w:rPr>
              <w:lastRenderedPageBreak/>
              <w:t>цветовых пятен).</w:t>
            </w:r>
          </w:p>
        </w:tc>
        <w:tc>
          <w:tcPr>
            <w:tcW w:w="2835" w:type="dxa"/>
          </w:tcPr>
          <w:p w14:paraId="341CEF7E" w14:textId="77777777" w:rsidR="000A429A" w:rsidRPr="00A53424" w:rsidRDefault="000A429A" w:rsidP="00A53424">
            <w:pPr>
              <w:spacing w:after="0" w:line="240" w:lineRule="auto"/>
              <w:rPr>
                <w:rFonts w:ascii="Times New Roman" w:hAnsi="Times New Roman" w:cs="Times New Roman"/>
                <w:sz w:val="20"/>
                <w:szCs w:val="20"/>
              </w:rPr>
            </w:pPr>
            <w:r w:rsidRPr="00A53424">
              <w:rPr>
                <w:rFonts w:ascii="Times New Roman" w:hAnsi="Times New Roman" w:cs="Times New Roman"/>
                <w:b/>
                <w:sz w:val="20"/>
                <w:szCs w:val="20"/>
              </w:rPr>
              <w:lastRenderedPageBreak/>
              <w:t>Творческая мастерская: рисование акварелью «Дождик».</w:t>
            </w:r>
            <w:r w:rsidRPr="00A53424">
              <w:rPr>
                <w:rFonts w:ascii="Times New Roman" w:hAnsi="Times New Roman" w:cs="Times New Roman"/>
                <w:sz w:val="20"/>
                <w:szCs w:val="20"/>
              </w:rPr>
              <w:t xml:space="preserve"> </w:t>
            </w:r>
            <w:r w:rsidRPr="00A53424">
              <w:rPr>
                <w:rFonts w:ascii="Times New Roman" w:hAnsi="Times New Roman" w:cs="Times New Roman"/>
                <w:b/>
                <w:sz w:val="20"/>
                <w:szCs w:val="20"/>
              </w:rPr>
              <w:t>Цель.</w:t>
            </w:r>
            <w:r w:rsidRPr="00A53424">
              <w:rPr>
                <w:rFonts w:ascii="Times New Roman" w:hAnsi="Times New Roman" w:cs="Times New Roman"/>
                <w:sz w:val="20"/>
                <w:szCs w:val="20"/>
              </w:rPr>
              <w:t xml:space="preserve"> Учить детей проводить цветные линии по сырому листу, развивать творческие способности, поддерживать стремле</w:t>
            </w:r>
            <w:r w:rsidRPr="00A53424">
              <w:rPr>
                <w:rFonts w:ascii="Times New Roman" w:hAnsi="Times New Roman" w:cs="Times New Roman"/>
                <w:sz w:val="20"/>
                <w:szCs w:val="20"/>
              </w:rPr>
              <w:softHyphen/>
              <w:t>ние передавать свои впечатления в рисунке.</w:t>
            </w:r>
          </w:p>
        </w:tc>
        <w:tc>
          <w:tcPr>
            <w:tcW w:w="2693" w:type="dxa"/>
          </w:tcPr>
          <w:p w14:paraId="551C72AA" w14:textId="77777777" w:rsidR="000A429A" w:rsidRPr="00A53424" w:rsidRDefault="000A429A" w:rsidP="00A53424">
            <w:pPr>
              <w:spacing w:after="0" w:line="240" w:lineRule="auto"/>
              <w:rPr>
                <w:rFonts w:ascii="Times New Roman" w:hAnsi="Times New Roman" w:cs="Times New Roman"/>
                <w:sz w:val="20"/>
                <w:szCs w:val="20"/>
              </w:rPr>
            </w:pPr>
            <w:r w:rsidRPr="00A53424">
              <w:rPr>
                <w:rFonts w:ascii="Times New Roman" w:hAnsi="Times New Roman" w:cs="Times New Roman"/>
                <w:b/>
                <w:sz w:val="20"/>
                <w:szCs w:val="20"/>
              </w:rPr>
              <w:t>Творческая мастерская: рисование на тему "Моя будущая профессия". Цель.</w:t>
            </w:r>
            <w:r w:rsidRPr="00A53424">
              <w:rPr>
                <w:rFonts w:ascii="Times New Roman" w:hAnsi="Times New Roman" w:cs="Times New Roman"/>
                <w:sz w:val="20"/>
                <w:szCs w:val="20"/>
              </w:rPr>
              <w:t xml:space="preserve"> Развивать воображение, фантазию.</w:t>
            </w:r>
          </w:p>
        </w:tc>
      </w:tr>
      <w:tr w:rsidR="000A429A" w:rsidRPr="00A53424" w14:paraId="258F1A93" w14:textId="77777777" w:rsidTr="00A53424">
        <w:trPr>
          <w:trHeight w:val="1181"/>
        </w:trPr>
        <w:tc>
          <w:tcPr>
            <w:tcW w:w="1731" w:type="dxa"/>
          </w:tcPr>
          <w:p w14:paraId="0A1525EE" w14:textId="77777777" w:rsidR="000A429A" w:rsidRPr="00A53424" w:rsidRDefault="000A429A" w:rsidP="00A53424">
            <w:pPr>
              <w:spacing w:after="0" w:line="240" w:lineRule="auto"/>
              <w:rPr>
                <w:rFonts w:ascii="Times New Roman" w:hAnsi="Times New Roman" w:cs="Times New Roman"/>
                <w:b/>
                <w:sz w:val="20"/>
                <w:szCs w:val="20"/>
              </w:rPr>
            </w:pPr>
            <w:r w:rsidRPr="00A53424">
              <w:rPr>
                <w:rFonts w:ascii="Times New Roman" w:hAnsi="Times New Roman" w:cs="Times New Roman"/>
                <w:b/>
                <w:sz w:val="20"/>
                <w:szCs w:val="20"/>
              </w:rPr>
              <w:t>Работа с родителями</w:t>
            </w:r>
          </w:p>
        </w:tc>
        <w:tc>
          <w:tcPr>
            <w:tcW w:w="2976" w:type="dxa"/>
          </w:tcPr>
          <w:p w14:paraId="685CD108" w14:textId="77777777" w:rsidR="000A429A" w:rsidRPr="00A53424" w:rsidRDefault="000A429A" w:rsidP="00A53424">
            <w:pPr>
              <w:spacing w:after="0" w:line="240" w:lineRule="auto"/>
              <w:rPr>
                <w:rFonts w:ascii="Times New Roman" w:hAnsi="Times New Roman" w:cs="Times New Roman"/>
                <w:sz w:val="20"/>
                <w:szCs w:val="20"/>
              </w:rPr>
            </w:pPr>
            <w:r w:rsidRPr="00A53424">
              <w:rPr>
                <w:rFonts w:ascii="Times New Roman" w:hAnsi="Times New Roman" w:cs="Times New Roman"/>
                <w:sz w:val="20"/>
                <w:szCs w:val="20"/>
              </w:rPr>
              <w:t>Оформление родительского уголка по теме «Я в мире человек»</w:t>
            </w:r>
          </w:p>
        </w:tc>
        <w:tc>
          <w:tcPr>
            <w:tcW w:w="2835" w:type="dxa"/>
          </w:tcPr>
          <w:p w14:paraId="4BCC1B3D" w14:textId="77777777" w:rsidR="000A429A" w:rsidRPr="00A53424" w:rsidRDefault="000A429A" w:rsidP="00A53424">
            <w:pPr>
              <w:spacing w:after="0" w:line="240" w:lineRule="auto"/>
              <w:rPr>
                <w:rFonts w:ascii="Times New Roman" w:hAnsi="Times New Roman" w:cs="Times New Roman"/>
                <w:sz w:val="20"/>
                <w:szCs w:val="20"/>
              </w:rPr>
            </w:pPr>
            <w:r w:rsidRPr="00A53424">
              <w:rPr>
                <w:rFonts w:ascii="Times New Roman" w:hAnsi="Times New Roman" w:cs="Times New Roman"/>
                <w:sz w:val="20"/>
                <w:szCs w:val="20"/>
              </w:rPr>
              <w:t>Рекомендации родителям по домашнему чтению на тему «Профессии»</w:t>
            </w:r>
          </w:p>
        </w:tc>
        <w:tc>
          <w:tcPr>
            <w:tcW w:w="2694" w:type="dxa"/>
          </w:tcPr>
          <w:p w14:paraId="703DCC3F" w14:textId="77777777" w:rsidR="000A429A" w:rsidRPr="00A53424" w:rsidRDefault="000A429A" w:rsidP="00A53424">
            <w:pPr>
              <w:spacing w:after="0" w:line="240" w:lineRule="auto"/>
              <w:rPr>
                <w:rFonts w:ascii="Times New Roman" w:hAnsi="Times New Roman" w:cs="Times New Roman"/>
                <w:sz w:val="20"/>
                <w:szCs w:val="20"/>
              </w:rPr>
            </w:pPr>
            <w:r w:rsidRPr="00A53424">
              <w:rPr>
                <w:rFonts w:ascii="Times New Roman" w:hAnsi="Times New Roman" w:cs="Times New Roman"/>
                <w:sz w:val="20"/>
                <w:szCs w:val="20"/>
              </w:rPr>
              <w:t>Рекомендации родителям пособий для домашних занятий с детьми</w:t>
            </w:r>
          </w:p>
        </w:tc>
        <w:tc>
          <w:tcPr>
            <w:tcW w:w="2835" w:type="dxa"/>
          </w:tcPr>
          <w:p w14:paraId="0DD18BF8" w14:textId="77777777" w:rsidR="000A429A" w:rsidRPr="00A53424" w:rsidRDefault="000A429A" w:rsidP="00A53424">
            <w:pPr>
              <w:spacing w:after="0" w:line="240" w:lineRule="auto"/>
              <w:rPr>
                <w:rFonts w:ascii="Times New Roman" w:hAnsi="Times New Roman" w:cs="Times New Roman"/>
                <w:sz w:val="20"/>
                <w:szCs w:val="20"/>
              </w:rPr>
            </w:pPr>
            <w:r w:rsidRPr="00A53424">
              <w:rPr>
                <w:rFonts w:ascii="Times New Roman" w:hAnsi="Times New Roman" w:cs="Times New Roman"/>
                <w:sz w:val="20"/>
                <w:szCs w:val="20"/>
              </w:rPr>
              <w:t>Информирование родителей о ходе образовательного процесса</w:t>
            </w:r>
          </w:p>
        </w:tc>
        <w:tc>
          <w:tcPr>
            <w:tcW w:w="2693" w:type="dxa"/>
          </w:tcPr>
          <w:p w14:paraId="3AF35EF8" w14:textId="77777777" w:rsidR="000A429A" w:rsidRPr="00A53424" w:rsidRDefault="000A429A" w:rsidP="00A53424">
            <w:pPr>
              <w:spacing w:after="0" w:line="240" w:lineRule="auto"/>
              <w:rPr>
                <w:rFonts w:ascii="Times New Roman" w:hAnsi="Times New Roman" w:cs="Times New Roman"/>
                <w:sz w:val="20"/>
                <w:szCs w:val="20"/>
              </w:rPr>
            </w:pPr>
            <w:r w:rsidRPr="00A53424">
              <w:rPr>
                <w:rFonts w:ascii="Times New Roman" w:hAnsi="Times New Roman" w:cs="Times New Roman"/>
                <w:sz w:val="20"/>
                <w:szCs w:val="20"/>
              </w:rPr>
              <w:t>Привлечение родителей к благоустройству участка детского сада</w:t>
            </w:r>
          </w:p>
        </w:tc>
      </w:tr>
    </w:tbl>
    <w:p w14:paraId="7DFB4201" w14:textId="77777777" w:rsidR="000A429A" w:rsidRPr="00292C4F" w:rsidRDefault="000A429A" w:rsidP="00292C4F">
      <w:pPr>
        <w:rPr>
          <w:rFonts w:ascii="Times New Roman" w:hAnsi="Times New Roman" w:cs="Times New Roman"/>
          <w:sz w:val="28"/>
          <w:szCs w:val="26"/>
        </w:rPr>
      </w:pPr>
    </w:p>
    <w:p w14:paraId="3E11CCA9" w14:textId="77777777" w:rsidR="00E575E5" w:rsidRPr="00A53424" w:rsidRDefault="00E575E5" w:rsidP="00292C4F">
      <w:pPr>
        <w:rPr>
          <w:rFonts w:ascii="Times New Roman" w:hAnsi="Times New Roman" w:cs="Times New Roman"/>
          <w:b/>
        </w:rPr>
      </w:pPr>
      <w:r w:rsidRPr="00A53424">
        <w:rPr>
          <w:rFonts w:ascii="Times New Roman" w:hAnsi="Times New Roman" w:cs="Times New Roman"/>
          <w:b/>
        </w:rPr>
        <w:t xml:space="preserve">                                                                          </w:t>
      </w:r>
    </w:p>
    <w:p w14:paraId="7B3FB771" w14:textId="57346F6E" w:rsidR="000A429A" w:rsidRPr="00A53424" w:rsidRDefault="00AE69C4" w:rsidP="00FE18BC">
      <w:pPr>
        <w:jc w:val="center"/>
        <w:rPr>
          <w:rFonts w:ascii="Times New Roman" w:hAnsi="Times New Roman" w:cs="Times New Roman"/>
        </w:rPr>
      </w:pPr>
      <w:r>
        <w:rPr>
          <w:rFonts w:ascii="Times New Roman" w:hAnsi="Times New Roman" w:cs="Times New Roman"/>
          <w:b/>
        </w:rPr>
        <w:t>3</w:t>
      </w:r>
      <w:r w:rsidR="000A429A" w:rsidRPr="00A53424">
        <w:rPr>
          <w:rFonts w:ascii="Times New Roman" w:hAnsi="Times New Roman" w:cs="Times New Roman"/>
          <w:b/>
        </w:rPr>
        <w:t xml:space="preserve"> неделя октября</w:t>
      </w:r>
      <w:r>
        <w:rPr>
          <w:rFonts w:ascii="Times New Roman" w:hAnsi="Times New Roman" w:cs="Times New Roman"/>
          <w:b/>
        </w:rPr>
        <w:t>.</w:t>
      </w:r>
      <w:r w:rsidR="008516F7">
        <w:rPr>
          <w:rFonts w:ascii="Times New Roman" w:hAnsi="Times New Roman" w:cs="Times New Roman"/>
          <w:b/>
        </w:rPr>
        <w:t xml:space="preserve"> Собираем урожай. Дары осени.</w:t>
      </w:r>
    </w:p>
    <w:tbl>
      <w:tblPr>
        <w:tblStyle w:val="a3"/>
        <w:tblW w:w="15735" w:type="dxa"/>
        <w:tblInd w:w="-147" w:type="dxa"/>
        <w:tblLayout w:type="fixed"/>
        <w:tblLook w:val="04A0" w:firstRow="1" w:lastRow="0" w:firstColumn="1" w:lastColumn="0" w:noHBand="0" w:noVBand="1"/>
      </w:tblPr>
      <w:tblGrid>
        <w:gridCol w:w="1702"/>
        <w:gridCol w:w="2976"/>
        <w:gridCol w:w="2835"/>
        <w:gridCol w:w="2694"/>
        <w:gridCol w:w="2835"/>
        <w:gridCol w:w="2693"/>
      </w:tblGrid>
      <w:tr w:rsidR="000A429A" w:rsidRPr="00A53424" w14:paraId="4CD30657" w14:textId="77777777" w:rsidTr="00A53424">
        <w:trPr>
          <w:trHeight w:val="343"/>
        </w:trPr>
        <w:tc>
          <w:tcPr>
            <w:tcW w:w="1702" w:type="dxa"/>
          </w:tcPr>
          <w:p w14:paraId="566D70EC" w14:textId="77777777" w:rsidR="000A429A" w:rsidRPr="00A53424" w:rsidRDefault="000A429A" w:rsidP="00A53424">
            <w:pPr>
              <w:autoSpaceDE w:val="0"/>
              <w:autoSpaceDN w:val="0"/>
              <w:adjustRightInd w:val="0"/>
              <w:spacing w:after="0" w:line="240" w:lineRule="auto"/>
              <w:rPr>
                <w:rFonts w:ascii="Times New Roman" w:hAnsi="Times New Roman" w:cs="Times New Roman"/>
                <w:b/>
                <w:color w:val="000000"/>
                <w:sz w:val="20"/>
                <w:szCs w:val="20"/>
              </w:rPr>
            </w:pPr>
            <w:r w:rsidRPr="00A53424">
              <w:rPr>
                <w:rFonts w:ascii="Times New Roman" w:hAnsi="Times New Roman" w:cs="Times New Roman"/>
                <w:b/>
                <w:color w:val="000000"/>
                <w:sz w:val="20"/>
                <w:szCs w:val="20"/>
              </w:rPr>
              <w:t>Образовательная область</w:t>
            </w:r>
          </w:p>
        </w:tc>
        <w:tc>
          <w:tcPr>
            <w:tcW w:w="2976" w:type="dxa"/>
          </w:tcPr>
          <w:p w14:paraId="3F91E5C7" w14:textId="1EEBC5A8" w:rsidR="000A429A" w:rsidRPr="00A53424" w:rsidRDefault="000A429A" w:rsidP="00A53424">
            <w:pPr>
              <w:autoSpaceDE w:val="0"/>
              <w:autoSpaceDN w:val="0"/>
              <w:adjustRightInd w:val="0"/>
              <w:spacing w:after="0" w:line="240" w:lineRule="auto"/>
              <w:rPr>
                <w:rFonts w:ascii="Times New Roman" w:hAnsi="Times New Roman" w:cs="Times New Roman"/>
                <w:b/>
                <w:color w:val="000000"/>
                <w:sz w:val="20"/>
                <w:szCs w:val="20"/>
              </w:rPr>
            </w:pPr>
            <w:r w:rsidRPr="00A53424">
              <w:rPr>
                <w:rFonts w:ascii="Times New Roman" w:hAnsi="Times New Roman" w:cs="Times New Roman"/>
                <w:b/>
                <w:color w:val="000000"/>
                <w:sz w:val="20"/>
                <w:szCs w:val="20"/>
              </w:rPr>
              <w:t>Понедельник</w:t>
            </w:r>
          </w:p>
        </w:tc>
        <w:tc>
          <w:tcPr>
            <w:tcW w:w="2835" w:type="dxa"/>
          </w:tcPr>
          <w:p w14:paraId="5B28C72D" w14:textId="77777777" w:rsidR="000A429A" w:rsidRPr="00A53424" w:rsidRDefault="000A429A" w:rsidP="00A53424">
            <w:pPr>
              <w:autoSpaceDE w:val="0"/>
              <w:autoSpaceDN w:val="0"/>
              <w:adjustRightInd w:val="0"/>
              <w:spacing w:after="0" w:line="240" w:lineRule="auto"/>
              <w:rPr>
                <w:rFonts w:ascii="Times New Roman" w:hAnsi="Times New Roman" w:cs="Times New Roman"/>
                <w:b/>
                <w:color w:val="000000"/>
                <w:sz w:val="20"/>
                <w:szCs w:val="20"/>
              </w:rPr>
            </w:pPr>
            <w:r w:rsidRPr="00A53424">
              <w:rPr>
                <w:rFonts w:ascii="Times New Roman" w:hAnsi="Times New Roman" w:cs="Times New Roman"/>
                <w:b/>
                <w:color w:val="000000"/>
                <w:sz w:val="20"/>
                <w:szCs w:val="20"/>
              </w:rPr>
              <w:t>Вторник</w:t>
            </w:r>
          </w:p>
        </w:tc>
        <w:tc>
          <w:tcPr>
            <w:tcW w:w="2694" w:type="dxa"/>
          </w:tcPr>
          <w:p w14:paraId="466DF8EA" w14:textId="77777777" w:rsidR="000A429A" w:rsidRPr="00A53424" w:rsidRDefault="000A429A" w:rsidP="00A53424">
            <w:pPr>
              <w:autoSpaceDE w:val="0"/>
              <w:autoSpaceDN w:val="0"/>
              <w:adjustRightInd w:val="0"/>
              <w:spacing w:after="0" w:line="240" w:lineRule="auto"/>
              <w:rPr>
                <w:rFonts w:ascii="Times New Roman" w:hAnsi="Times New Roman" w:cs="Times New Roman"/>
                <w:b/>
                <w:color w:val="000000"/>
                <w:sz w:val="20"/>
                <w:szCs w:val="20"/>
              </w:rPr>
            </w:pPr>
            <w:r w:rsidRPr="00A53424">
              <w:rPr>
                <w:rFonts w:ascii="Times New Roman" w:hAnsi="Times New Roman" w:cs="Times New Roman"/>
                <w:b/>
                <w:color w:val="000000"/>
                <w:sz w:val="20"/>
                <w:szCs w:val="20"/>
              </w:rPr>
              <w:t>Среда</w:t>
            </w:r>
          </w:p>
        </w:tc>
        <w:tc>
          <w:tcPr>
            <w:tcW w:w="2835" w:type="dxa"/>
          </w:tcPr>
          <w:p w14:paraId="03F3149C" w14:textId="77777777" w:rsidR="000A429A" w:rsidRPr="00A53424" w:rsidRDefault="000A429A" w:rsidP="00A53424">
            <w:pPr>
              <w:autoSpaceDE w:val="0"/>
              <w:autoSpaceDN w:val="0"/>
              <w:adjustRightInd w:val="0"/>
              <w:spacing w:after="0" w:line="240" w:lineRule="auto"/>
              <w:rPr>
                <w:rFonts w:ascii="Times New Roman" w:hAnsi="Times New Roman" w:cs="Times New Roman"/>
                <w:b/>
                <w:color w:val="000000"/>
                <w:sz w:val="20"/>
                <w:szCs w:val="20"/>
              </w:rPr>
            </w:pPr>
            <w:r w:rsidRPr="00A53424">
              <w:rPr>
                <w:rFonts w:ascii="Times New Roman" w:hAnsi="Times New Roman" w:cs="Times New Roman"/>
                <w:b/>
                <w:color w:val="000000"/>
                <w:sz w:val="20"/>
                <w:szCs w:val="20"/>
              </w:rPr>
              <w:t>Четверг</w:t>
            </w:r>
          </w:p>
        </w:tc>
        <w:tc>
          <w:tcPr>
            <w:tcW w:w="2693" w:type="dxa"/>
          </w:tcPr>
          <w:p w14:paraId="1F6A51DB" w14:textId="77777777" w:rsidR="000A429A" w:rsidRPr="00A53424" w:rsidRDefault="000A429A" w:rsidP="00A53424">
            <w:pPr>
              <w:autoSpaceDE w:val="0"/>
              <w:autoSpaceDN w:val="0"/>
              <w:adjustRightInd w:val="0"/>
              <w:spacing w:after="0" w:line="240" w:lineRule="auto"/>
              <w:rPr>
                <w:rFonts w:ascii="Times New Roman" w:hAnsi="Times New Roman" w:cs="Times New Roman"/>
                <w:b/>
                <w:color w:val="000000"/>
                <w:sz w:val="20"/>
                <w:szCs w:val="20"/>
              </w:rPr>
            </w:pPr>
            <w:r w:rsidRPr="00A53424">
              <w:rPr>
                <w:rFonts w:ascii="Times New Roman" w:hAnsi="Times New Roman" w:cs="Times New Roman"/>
                <w:b/>
                <w:color w:val="000000"/>
                <w:sz w:val="20"/>
                <w:szCs w:val="20"/>
              </w:rPr>
              <w:t>Пятница</w:t>
            </w:r>
          </w:p>
        </w:tc>
      </w:tr>
      <w:tr w:rsidR="000A429A" w:rsidRPr="00A53424" w14:paraId="249944F3" w14:textId="77777777" w:rsidTr="00A53424">
        <w:tc>
          <w:tcPr>
            <w:tcW w:w="1702" w:type="dxa"/>
          </w:tcPr>
          <w:p w14:paraId="56A711E5" w14:textId="77777777" w:rsidR="000A429A" w:rsidRPr="00A53424" w:rsidRDefault="000A429A" w:rsidP="00A53424">
            <w:pPr>
              <w:spacing w:after="0" w:line="240" w:lineRule="auto"/>
              <w:rPr>
                <w:rFonts w:ascii="Times New Roman" w:hAnsi="Times New Roman" w:cs="Times New Roman"/>
                <w:sz w:val="20"/>
                <w:szCs w:val="20"/>
              </w:rPr>
            </w:pPr>
            <w:r w:rsidRPr="00A53424">
              <w:rPr>
                <w:rFonts w:ascii="Times New Roman" w:hAnsi="Times New Roman" w:cs="Times New Roman"/>
                <w:b/>
                <w:color w:val="000000"/>
                <w:sz w:val="20"/>
                <w:szCs w:val="20"/>
              </w:rPr>
              <w:t>Познавательное развитие</w:t>
            </w:r>
          </w:p>
        </w:tc>
        <w:tc>
          <w:tcPr>
            <w:tcW w:w="2976" w:type="dxa"/>
          </w:tcPr>
          <w:p w14:paraId="6266534F" w14:textId="362DCFEE" w:rsidR="000A429A" w:rsidRPr="00A53424" w:rsidRDefault="000A429A" w:rsidP="00A53424">
            <w:pPr>
              <w:spacing w:after="0" w:line="240" w:lineRule="auto"/>
              <w:rPr>
                <w:rFonts w:ascii="Times New Roman" w:hAnsi="Times New Roman" w:cs="Times New Roman"/>
                <w:b/>
                <w:sz w:val="20"/>
                <w:szCs w:val="20"/>
              </w:rPr>
            </w:pPr>
            <w:r w:rsidRPr="00A53424">
              <w:rPr>
                <w:rFonts w:ascii="Times New Roman" w:hAnsi="Times New Roman" w:cs="Times New Roman"/>
                <w:b/>
                <w:sz w:val="20"/>
                <w:szCs w:val="20"/>
              </w:rPr>
              <w:t>Беседа «</w:t>
            </w:r>
            <w:r w:rsidR="00C33899">
              <w:rPr>
                <w:rFonts w:ascii="Times New Roman" w:hAnsi="Times New Roman" w:cs="Times New Roman"/>
                <w:b/>
                <w:sz w:val="20"/>
                <w:szCs w:val="20"/>
              </w:rPr>
              <w:t>Что такое урожай?</w:t>
            </w:r>
            <w:r w:rsidRPr="00A53424">
              <w:rPr>
                <w:rFonts w:ascii="Times New Roman" w:hAnsi="Times New Roman" w:cs="Times New Roman"/>
                <w:b/>
                <w:sz w:val="20"/>
                <w:szCs w:val="20"/>
              </w:rPr>
              <w:t>».</w:t>
            </w:r>
          </w:p>
          <w:p w14:paraId="0A96E4BB" w14:textId="79095BEB" w:rsidR="000A429A" w:rsidRPr="00A53424" w:rsidRDefault="000A429A" w:rsidP="00A53424">
            <w:pPr>
              <w:spacing w:after="0" w:line="240" w:lineRule="auto"/>
              <w:rPr>
                <w:rFonts w:ascii="Times New Roman" w:hAnsi="Times New Roman" w:cs="Times New Roman"/>
                <w:sz w:val="20"/>
                <w:szCs w:val="20"/>
              </w:rPr>
            </w:pPr>
            <w:r w:rsidRPr="00A53424">
              <w:rPr>
                <w:rFonts w:ascii="Times New Roman" w:hAnsi="Times New Roman" w:cs="Times New Roman"/>
                <w:b/>
                <w:sz w:val="20"/>
                <w:szCs w:val="20"/>
              </w:rPr>
              <w:t>Цель.</w:t>
            </w:r>
            <w:r w:rsidRPr="00A53424">
              <w:rPr>
                <w:rFonts w:ascii="Times New Roman" w:hAnsi="Times New Roman" w:cs="Times New Roman"/>
                <w:sz w:val="20"/>
                <w:szCs w:val="20"/>
              </w:rPr>
              <w:t xml:space="preserve"> </w:t>
            </w:r>
            <w:r w:rsidR="00EF681A">
              <w:rPr>
                <w:rFonts w:ascii="Times New Roman" w:hAnsi="Times New Roman" w:cs="Times New Roman"/>
                <w:sz w:val="20"/>
                <w:szCs w:val="20"/>
              </w:rPr>
              <w:t>Подвести детей к пониманию того, что осень-это время созревания плодов и сбора урожая.</w:t>
            </w:r>
          </w:p>
          <w:p w14:paraId="59D1840B" w14:textId="560A8510" w:rsidR="000A429A" w:rsidRPr="00A53424" w:rsidRDefault="000A429A" w:rsidP="00A53424">
            <w:pPr>
              <w:spacing w:after="0" w:line="240" w:lineRule="auto"/>
              <w:rPr>
                <w:rFonts w:ascii="Times New Roman" w:hAnsi="Times New Roman" w:cs="Times New Roman"/>
                <w:b/>
                <w:sz w:val="20"/>
                <w:szCs w:val="20"/>
              </w:rPr>
            </w:pPr>
            <w:r w:rsidRPr="00A53424">
              <w:rPr>
                <w:rFonts w:ascii="Times New Roman" w:hAnsi="Times New Roman" w:cs="Times New Roman"/>
                <w:b/>
                <w:sz w:val="20"/>
                <w:szCs w:val="20"/>
              </w:rPr>
              <w:t>Д/и «Про кого я говорю»</w:t>
            </w:r>
          </w:p>
          <w:p w14:paraId="55C376FB" w14:textId="77777777" w:rsidR="000A429A" w:rsidRPr="00A53424" w:rsidRDefault="000A429A" w:rsidP="00A53424">
            <w:pPr>
              <w:spacing w:after="0" w:line="240" w:lineRule="auto"/>
              <w:rPr>
                <w:rFonts w:ascii="Times New Roman" w:hAnsi="Times New Roman" w:cs="Times New Roman"/>
                <w:sz w:val="20"/>
                <w:szCs w:val="20"/>
              </w:rPr>
            </w:pPr>
            <w:r w:rsidRPr="00A53424">
              <w:rPr>
                <w:rFonts w:ascii="Times New Roman" w:hAnsi="Times New Roman" w:cs="Times New Roman"/>
                <w:b/>
                <w:sz w:val="20"/>
                <w:szCs w:val="20"/>
              </w:rPr>
              <w:t xml:space="preserve">Цель: </w:t>
            </w:r>
            <w:r w:rsidRPr="00A53424">
              <w:rPr>
                <w:rFonts w:ascii="Times New Roman" w:hAnsi="Times New Roman" w:cs="Times New Roman"/>
                <w:sz w:val="20"/>
                <w:szCs w:val="20"/>
              </w:rPr>
              <w:t>развивать наблюдательность, умение ориентироваться на основные признаки описываемого объекта.</w:t>
            </w:r>
          </w:p>
          <w:p w14:paraId="46B864FB" w14:textId="77777777" w:rsidR="000A429A" w:rsidRPr="00A53424" w:rsidRDefault="000A429A" w:rsidP="00A53424">
            <w:pPr>
              <w:spacing w:after="0" w:line="240" w:lineRule="auto"/>
              <w:rPr>
                <w:rFonts w:ascii="Times New Roman" w:hAnsi="Times New Roman" w:cs="Times New Roman"/>
                <w:b/>
                <w:sz w:val="20"/>
                <w:szCs w:val="20"/>
              </w:rPr>
            </w:pPr>
            <w:r w:rsidRPr="00A53424">
              <w:rPr>
                <w:rFonts w:ascii="Times New Roman" w:hAnsi="Times New Roman" w:cs="Times New Roman"/>
                <w:b/>
                <w:sz w:val="20"/>
                <w:szCs w:val="20"/>
              </w:rPr>
              <w:t>Наблюдение: ветер и облака. Чтение отрывка из стихо</w:t>
            </w:r>
            <w:r w:rsidRPr="00A53424">
              <w:rPr>
                <w:rFonts w:ascii="Times New Roman" w:hAnsi="Times New Roman" w:cs="Times New Roman"/>
                <w:b/>
                <w:sz w:val="20"/>
                <w:szCs w:val="20"/>
              </w:rPr>
              <w:softHyphen/>
              <w:t>творения Е. Благининой «Ветер».</w:t>
            </w:r>
          </w:p>
          <w:p w14:paraId="2B06DD4F" w14:textId="6C9F9824" w:rsidR="000A429A" w:rsidRPr="00A53424" w:rsidRDefault="000A429A" w:rsidP="00A53424">
            <w:pPr>
              <w:spacing w:after="0" w:line="240" w:lineRule="auto"/>
              <w:rPr>
                <w:rFonts w:ascii="Times New Roman" w:hAnsi="Times New Roman" w:cs="Times New Roman"/>
                <w:sz w:val="20"/>
                <w:szCs w:val="20"/>
              </w:rPr>
            </w:pPr>
            <w:r w:rsidRPr="00A53424">
              <w:rPr>
                <w:rFonts w:ascii="Times New Roman" w:hAnsi="Times New Roman" w:cs="Times New Roman"/>
                <w:b/>
                <w:sz w:val="20"/>
                <w:szCs w:val="20"/>
              </w:rPr>
              <w:t>Цель.</w:t>
            </w:r>
            <w:r w:rsidRPr="00A53424">
              <w:rPr>
                <w:rFonts w:ascii="Times New Roman" w:hAnsi="Times New Roman" w:cs="Times New Roman"/>
                <w:sz w:val="20"/>
                <w:szCs w:val="20"/>
              </w:rPr>
              <w:t xml:space="preserve"> Расширять представления детей о явлениях приро</w:t>
            </w:r>
            <w:r w:rsidRPr="00A53424">
              <w:rPr>
                <w:rFonts w:ascii="Times New Roman" w:hAnsi="Times New Roman" w:cs="Times New Roman"/>
                <w:sz w:val="20"/>
                <w:szCs w:val="20"/>
              </w:rPr>
              <w:softHyphen/>
              <w:t>ды, познакомить с характеристиками ветра, способами на</w:t>
            </w:r>
            <w:r w:rsidRPr="00A53424">
              <w:rPr>
                <w:rFonts w:ascii="Times New Roman" w:hAnsi="Times New Roman" w:cs="Times New Roman"/>
                <w:sz w:val="20"/>
                <w:szCs w:val="20"/>
              </w:rPr>
              <w:softHyphen/>
              <w:t>блюдения за ним. Обогащать словарный запас и развивать образное мышление детей в ходе знакомства с художест</w:t>
            </w:r>
            <w:r w:rsidRPr="00A53424">
              <w:rPr>
                <w:rFonts w:ascii="Times New Roman" w:hAnsi="Times New Roman" w:cs="Times New Roman"/>
                <w:sz w:val="20"/>
                <w:szCs w:val="20"/>
              </w:rPr>
              <w:softHyphen/>
              <w:t>венной литературой.</w:t>
            </w:r>
          </w:p>
          <w:p w14:paraId="4164D74C" w14:textId="419C9B68" w:rsidR="000A429A" w:rsidRPr="00A53424" w:rsidRDefault="000A429A" w:rsidP="00A53424">
            <w:pPr>
              <w:spacing w:after="0" w:line="240" w:lineRule="auto"/>
              <w:rPr>
                <w:rFonts w:ascii="Times New Roman" w:hAnsi="Times New Roman" w:cs="Times New Roman"/>
                <w:sz w:val="20"/>
                <w:szCs w:val="20"/>
              </w:rPr>
            </w:pPr>
            <w:r w:rsidRPr="00A53424">
              <w:rPr>
                <w:rFonts w:ascii="Times New Roman" w:hAnsi="Times New Roman" w:cs="Times New Roman"/>
                <w:b/>
                <w:bCs/>
                <w:sz w:val="20"/>
                <w:szCs w:val="20"/>
              </w:rPr>
              <w:t>Наблюдение: листопад.</w:t>
            </w:r>
          </w:p>
          <w:p w14:paraId="54A44FE8" w14:textId="77777777" w:rsidR="000A429A" w:rsidRPr="00A53424" w:rsidRDefault="000A429A" w:rsidP="00A53424">
            <w:pPr>
              <w:spacing w:after="0" w:line="240" w:lineRule="auto"/>
              <w:rPr>
                <w:rFonts w:ascii="Times New Roman" w:hAnsi="Times New Roman" w:cs="Times New Roman"/>
                <w:sz w:val="20"/>
                <w:szCs w:val="20"/>
              </w:rPr>
            </w:pPr>
            <w:r w:rsidRPr="00A53424">
              <w:rPr>
                <w:rFonts w:ascii="Times New Roman" w:hAnsi="Times New Roman" w:cs="Times New Roman"/>
                <w:b/>
                <w:sz w:val="20"/>
                <w:szCs w:val="20"/>
              </w:rPr>
              <w:t>Цель.</w:t>
            </w:r>
            <w:r w:rsidRPr="00A53424">
              <w:rPr>
                <w:rFonts w:ascii="Times New Roman" w:hAnsi="Times New Roman" w:cs="Times New Roman"/>
                <w:sz w:val="20"/>
                <w:szCs w:val="20"/>
              </w:rPr>
              <w:t xml:space="preserve"> Расширять представления детей о таком явлении природы, как листопад, обратить внимание на цвет листьев. Обогащать словарный </w:t>
            </w:r>
            <w:r w:rsidRPr="00A53424">
              <w:rPr>
                <w:rFonts w:ascii="Times New Roman" w:hAnsi="Times New Roman" w:cs="Times New Roman"/>
                <w:sz w:val="20"/>
                <w:szCs w:val="20"/>
              </w:rPr>
              <w:lastRenderedPageBreak/>
              <w:t>запас, формировать элементарные умения, связанные с наблюдением в природе.</w:t>
            </w:r>
          </w:p>
          <w:p w14:paraId="3E9A5431" w14:textId="77777777" w:rsidR="000A429A" w:rsidRPr="00A53424" w:rsidRDefault="000A429A" w:rsidP="00A53424">
            <w:pPr>
              <w:spacing w:after="0" w:line="240" w:lineRule="auto"/>
              <w:rPr>
                <w:rFonts w:ascii="Times New Roman" w:hAnsi="Times New Roman" w:cs="Times New Roman"/>
                <w:sz w:val="20"/>
                <w:szCs w:val="20"/>
              </w:rPr>
            </w:pPr>
          </w:p>
        </w:tc>
        <w:tc>
          <w:tcPr>
            <w:tcW w:w="2835" w:type="dxa"/>
          </w:tcPr>
          <w:p w14:paraId="419CBEA2" w14:textId="0D705233" w:rsidR="000A429A" w:rsidRPr="00A53424" w:rsidRDefault="000A429A" w:rsidP="00A53424">
            <w:pPr>
              <w:spacing w:after="0" w:line="240" w:lineRule="auto"/>
              <w:rPr>
                <w:rFonts w:ascii="Times New Roman" w:hAnsi="Times New Roman" w:cs="Times New Roman"/>
                <w:b/>
                <w:sz w:val="20"/>
                <w:szCs w:val="20"/>
              </w:rPr>
            </w:pPr>
            <w:r w:rsidRPr="00A53424">
              <w:rPr>
                <w:rFonts w:ascii="Times New Roman" w:hAnsi="Times New Roman" w:cs="Times New Roman"/>
                <w:b/>
                <w:sz w:val="20"/>
                <w:szCs w:val="20"/>
              </w:rPr>
              <w:lastRenderedPageBreak/>
              <w:t>Беседа «</w:t>
            </w:r>
            <w:r w:rsidR="00C33899">
              <w:rPr>
                <w:rFonts w:ascii="Times New Roman" w:hAnsi="Times New Roman" w:cs="Times New Roman"/>
                <w:b/>
                <w:sz w:val="20"/>
                <w:szCs w:val="20"/>
              </w:rPr>
              <w:t>Овощи</w:t>
            </w:r>
            <w:r w:rsidRPr="00A53424">
              <w:rPr>
                <w:rFonts w:ascii="Times New Roman" w:hAnsi="Times New Roman" w:cs="Times New Roman"/>
                <w:b/>
                <w:sz w:val="20"/>
                <w:szCs w:val="20"/>
              </w:rPr>
              <w:t>».</w:t>
            </w:r>
          </w:p>
          <w:p w14:paraId="354A16BB" w14:textId="752FA1AF" w:rsidR="000A429A" w:rsidRPr="00A53424" w:rsidRDefault="000A429A" w:rsidP="00A53424">
            <w:pPr>
              <w:spacing w:after="0" w:line="240" w:lineRule="auto"/>
              <w:rPr>
                <w:rFonts w:ascii="Times New Roman" w:hAnsi="Times New Roman" w:cs="Times New Roman"/>
                <w:sz w:val="20"/>
                <w:szCs w:val="20"/>
              </w:rPr>
            </w:pPr>
            <w:r w:rsidRPr="00A53424">
              <w:rPr>
                <w:rFonts w:ascii="Times New Roman" w:hAnsi="Times New Roman" w:cs="Times New Roman"/>
                <w:b/>
                <w:sz w:val="20"/>
                <w:szCs w:val="20"/>
              </w:rPr>
              <w:t>Цель</w:t>
            </w:r>
            <w:r w:rsidRPr="00A53424">
              <w:rPr>
                <w:rFonts w:ascii="Times New Roman" w:hAnsi="Times New Roman" w:cs="Times New Roman"/>
                <w:sz w:val="20"/>
                <w:szCs w:val="20"/>
              </w:rPr>
              <w:t>.</w:t>
            </w:r>
            <w:r w:rsidR="00EF681A">
              <w:rPr>
                <w:rFonts w:ascii="Times New Roman" w:hAnsi="Times New Roman" w:cs="Times New Roman"/>
                <w:sz w:val="20"/>
                <w:szCs w:val="20"/>
              </w:rPr>
              <w:t xml:space="preserve"> Закрепить умение правильно называть овощи, описывать их цвет, форму и т. Д.</w:t>
            </w:r>
            <w:r w:rsidRPr="00A53424">
              <w:rPr>
                <w:rFonts w:ascii="Times New Roman" w:hAnsi="Times New Roman" w:cs="Times New Roman"/>
                <w:sz w:val="20"/>
                <w:szCs w:val="20"/>
              </w:rPr>
              <w:t xml:space="preserve"> </w:t>
            </w:r>
          </w:p>
          <w:p w14:paraId="7E168022" w14:textId="30EA892B" w:rsidR="000A429A" w:rsidRPr="00A53424" w:rsidRDefault="000A429A" w:rsidP="00A53424">
            <w:pPr>
              <w:spacing w:after="0" w:line="240" w:lineRule="auto"/>
              <w:rPr>
                <w:rFonts w:ascii="Times New Roman" w:hAnsi="Times New Roman" w:cs="Times New Roman"/>
                <w:sz w:val="20"/>
                <w:szCs w:val="20"/>
              </w:rPr>
            </w:pPr>
            <w:r w:rsidRPr="00A53424">
              <w:rPr>
                <w:rFonts w:ascii="Times New Roman" w:hAnsi="Times New Roman" w:cs="Times New Roman"/>
                <w:b/>
                <w:sz w:val="20"/>
                <w:szCs w:val="20"/>
              </w:rPr>
              <w:t xml:space="preserve">Д/и «Кто я такой» Цель. </w:t>
            </w:r>
            <w:r w:rsidRPr="00A53424">
              <w:rPr>
                <w:rFonts w:ascii="Times New Roman" w:hAnsi="Times New Roman" w:cs="Times New Roman"/>
                <w:sz w:val="20"/>
                <w:szCs w:val="20"/>
              </w:rPr>
              <w:t>Упражнять детей в умении правильно называть части тела человека, умении различать девочек и мальчиков</w:t>
            </w:r>
            <w:r w:rsidRPr="00A53424">
              <w:rPr>
                <w:rFonts w:ascii="Times New Roman" w:hAnsi="Times New Roman" w:cs="Times New Roman"/>
                <w:b/>
                <w:sz w:val="20"/>
                <w:szCs w:val="20"/>
              </w:rPr>
              <w:t xml:space="preserve"> Рассматривание «осеннего ковра» из опавшей листвы. Чтение стихотворения И. Пивоваровой «Осенний клад».</w:t>
            </w:r>
            <w:r w:rsidRPr="00A53424">
              <w:rPr>
                <w:rFonts w:ascii="Times New Roman" w:hAnsi="Times New Roman" w:cs="Times New Roman"/>
                <w:sz w:val="20"/>
                <w:szCs w:val="20"/>
              </w:rPr>
              <w:t xml:space="preserve"> </w:t>
            </w:r>
            <w:r w:rsidRPr="00A53424">
              <w:rPr>
                <w:rFonts w:ascii="Times New Roman" w:hAnsi="Times New Roman" w:cs="Times New Roman"/>
                <w:b/>
                <w:sz w:val="20"/>
                <w:szCs w:val="20"/>
              </w:rPr>
              <w:t xml:space="preserve">Цель. </w:t>
            </w:r>
            <w:r w:rsidRPr="00A53424">
              <w:rPr>
                <w:rFonts w:ascii="Times New Roman" w:hAnsi="Times New Roman" w:cs="Times New Roman"/>
                <w:sz w:val="20"/>
                <w:szCs w:val="20"/>
              </w:rPr>
              <w:t>Расширять представления детей о характерных признаках осени, стимулировать использование в речи при</w:t>
            </w:r>
            <w:r w:rsidRPr="00A53424">
              <w:rPr>
                <w:rFonts w:ascii="Times New Roman" w:hAnsi="Times New Roman" w:cs="Times New Roman"/>
                <w:sz w:val="20"/>
                <w:szCs w:val="20"/>
              </w:rPr>
              <w:softHyphen/>
              <w:t>лагательных, обозначающих различные цвета. Развивать во</w:t>
            </w:r>
            <w:r w:rsidRPr="00A53424">
              <w:rPr>
                <w:rFonts w:ascii="Times New Roman" w:hAnsi="Times New Roman" w:cs="Times New Roman"/>
                <w:sz w:val="20"/>
                <w:szCs w:val="20"/>
              </w:rPr>
              <w:softHyphen/>
              <w:t>ображение, образное мышление, обогаща</w:t>
            </w:r>
            <w:r w:rsidR="00E575E5" w:rsidRPr="00A53424">
              <w:rPr>
                <w:rFonts w:ascii="Times New Roman" w:hAnsi="Times New Roman" w:cs="Times New Roman"/>
                <w:sz w:val="20"/>
                <w:szCs w:val="20"/>
              </w:rPr>
              <w:t>ть словарный за</w:t>
            </w:r>
            <w:r w:rsidR="00E575E5" w:rsidRPr="00A53424">
              <w:rPr>
                <w:rFonts w:ascii="Times New Roman" w:hAnsi="Times New Roman" w:cs="Times New Roman"/>
                <w:sz w:val="20"/>
                <w:szCs w:val="20"/>
              </w:rPr>
              <w:softHyphen/>
              <w:t>пас при чтении.</w:t>
            </w:r>
          </w:p>
          <w:p w14:paraId="403E89DE" w14:textId="77777777" w:rsidR="000A429A" w:rsidRPr="00A53424" w:rsidRDefault="000A429A" w:rsidP="00A53424">
            <w:pPr>
              <w:spacing w:after="0" w:line="240" w:lineRule="auto"/>
              <w:rPr>
                <w:rFonts w:ascii="Times New Roman" w:hAnsi="Times New Roman" w:cs="Times New Roman"/>
                <w:b/>
                <w:sz w:val="20"/>
                <w:szCs w:val="20"/>
              </w:rPr>
            </w:pPr>
            <w:r w:rsidRPr="00A53424">
              <w:rPr>
                <w:rFonts w:ascii="Times New Roman" w:hAnsi="Times New Roman" w:cs="Times New Roman"/>
                <w:b/>
                <w:sz w:val="20"/>
                <w:szCs w:val="20"/>
              </w:rPr>
              <w:t>Наблюдение «Деревья осенью».</w:t>
            </w:r>
          </w:p>
          <w:p w14:paraId="3A3BEAAE" w14:textId="77777777" w:rsidR="000A429A" w:rsidRPr="00A53424" w:rsidRDefault="000A429A" w:rsidP="00A53424">
            <w:pPr>
              <w:spacing w:after="0" w:line="240" w:lineRule="auto"/>
              <w:rPr>
                <w:rFonts w:ascii="Times New Roman" w:hAnsi="Times New Roman" w:cs="Times New Roman"/>
                <w:sz w:val="20"/>
                <w:szCs w:val="20"/>
              </w:rPr>
            </w:pPr>
            <w:r w:rsidRPr="00A53424">
              <w:rPr>
                <w:rFonts w:ascii="Times New Roman" w:hAnsi="Times New Roman" w:cs="Times New Roman"/>
                <w:b/>
                <w:sz w:val="20"/>
                <w:szCs w:val="20"/>
              </w:rPr>
              <w:t xml:space="preserve">Цель. </w:t>
            </w:r>
            <w:r w:rsidRPr="00A53424">
              <w:rPr>
                <w:rFonts w:ascii="Times New Roman" w:hAnsi="Times New Roman" w:cs="Times New Roman"/>
                <w:sz w:val="20"/>
                <w:szCs w:val="20"/>
              </w:rPr>
              <w:t>Уточнить понятия «дерево», «куст», объяснить, чем отличает</w:t>
            </w:r>
            <w:r w:rsidRPr="00A53424">
              <w:rPr>
                <w:rFonts w:ascii="Times New Roman" w:hAnsi="Times New Roman" w:cs="Times New Roman"/>
                <w:sz w:val="20"/>
                <w:szCs w:val="20"/>
              </w:rPr>
              <w:softHyphen/>
              <w:t xml:space="preserve">ся дерево от </w:t>
            </w:r>
            <w:r w:rsidRPr="00A53424">
              <w:rPr>
                <w:rFonts w:ascii="Times New Roman" w:hAnsi="Times New Roman" w:cs="Times New Roman"/>
                <w:sz w:val="20"/>
                <w:szCs w:val="20"/>
              </w:rPr>
              <w:lastRenderedPageBreak/>
              <w:t>кустарника, активизировать в речи детей понятия «гладкий», «колючий», «тяжелый», «легкий», «длинный», «короткий».</w:t>
            </w:r>
          </w:p>
          <w:p w14:paraId="27A6F7AB" w14:textId="77777777" w:rsidR="000A429A" w:rsidRPr="00A53424" w:rsidRDefault="000A429A" w:rsidP="00A53424">
            <w:pPr>
              <w:spacing w:after="0" w:line="240" w:lineRule="auto"/>
              <w:rPr>
                <w:rFonts w:ascii="Times New Roman" w:hAnsi="Times New Roman" w:cs="Times New Roman"/>
                <w:b/>
                <w:sz w:val="20"/>
                <w:szCs w:val="20"/>
              </w:rPr>
            </w:pPr>
            <w:r w:rsidRPr="00A53424">
              <w:rPr>
                <w:rFonts w:ascii="Times New Roman" w:hAnsi="Times New Roman" w:cs="Times New Roman"/>
                <w:b/>
                <w:sz w:val="20"/>
                <w:szCs w:val="20"/>
              </w:rPr>
              <w:t>Упражнение на развитие сенсорных возможностей «Уга</w:t>
            </w:r>
            <w:r w:rsidRPr="00A53424">
              <w:rPr>
                <w:rFonts w:ascii="Times New Roman" w:hAnsi="Times New Roman" w:cs="Times New Roman"/>
                <w:b/>
                <w:sz w:val="20"/>
                <w:szCs w:val="20"/>
              </w:rPr>
              <w:softHyphen/>
              <w:t>дай».</w:t>
            </w:r>
          </w:p>
          <w:p w14:paraId="4B782886" w14:textId="77777777" w:rsidR="000A429A" w:rsidRPr="00A53424" w:rsidRDefault="000A429A" w:rsidP="00A53424">
            <w:pPr>
              <w:spacing w:after="0" w:line="240" w:lineRule="auto"/>
              <w:rPr>
                <w:rFonts w:ascii="Times New Roman" w:hAnsi="Times New Roman" w:cs="Times New Roman"/>
                <w:sz w:val="20"/>
                <w:szCs w:val="20"/>
              </w:rPr>
            </w:pPr>
            <w:r w:rsidRPr="00A53424">
              <w:rPr>
                <w:rFonts w:ascii="Times New Roman" w:hAnsi="Times New Roman" w:cs="Times New Roman"/>
                <w:b/>
                <w:sz w:val="20"/>
                <w:szCs w:val="20"/>
              </w:rPr>
              <w:t>Цель.</w:t>
            </w:r>
            <w:r w:rsidRPr="00A53424">
              <w:rPr>
                <w:rFonts w:ascii="Times New Roman" w:hAnsi="Times New Roman" w:cs="Times New Roman"/>
                <w:sz w:val="20"/>
                <w:szCs w:val="20"/>
              </w:rPr>
              <w:t xml:space="preserve"> Учить детей на ощупь узнавать, что положено в ладошку (ка</w:t>
            </w:r>
            <w:r w:rsidRPr="00A53424">
              <w:rPr>
                <w:rFonts w:ascii="Times New Roman" w:hAnsi="Times New Roman" w:cs="Times New Roman"/>
                <w:sz w:val="20"/>
                <w:szCs w:val="20"/>
              </w:rPr>
              <w:softHyphen/>
              <w:t>мешек, шишка, травинка или палочка).</w:t>
            </w:r>
          </w:p>
        </w:tc>
        <w:tc>
          <w:tcPr>
            <w:tcW w:w="2694" w:type="dxa"/>
          </w:tcPr>
          <w:p w14:paraId="359E2C67" w14:textId="77777777" w:rsidR="00AE69C4" w:rsidRDefault="000A429A" w:rsidP="00A53424">
            <w:pPr>
              <w:spacing w:after="0" w:line="240" w:lineRule="auto"/>
              <w:rPr>
                <w:rFonts w:ascii="Times New Roman" w:hAnsi="Times New Roman" w:cs="Times New Roman"/>
                <w:b/>
                <w:sz w:val="20"/>
                <w:szCs w:val="20"/>
              </w:rPr>
            </w:pPr>
            <w:r w:rsidRPr="00A53424">
              <w:rPr>
                <w:rFonts w:ascii="Times New Roman" w:hAnsi="Times New Roman" w:cs="Times New Roman"/>
                <w:b/>
                <w:sz w:val="20"/>
                <w:szCs w:val="20"/>
              </w:rPr>
              <w:lastRenderedPageBreak/>
              <w:t>Беседа.  «</w:t>
            </w:r>
            <w:r w:rsidR="00C33899">
              <w:rPr>
                <w:rFonts w:ascii="Times New Roman" w:hAnsi="Times New Roman" w:cs="Times New Roman"/>
                <w:b/>
                <w:sz w:val="20"/>
                <w:szCs w:val="20"/>
              </w:rPr>
              <w:t>Фрукты</w:t>
            </w:r>
            <w:r w:rsidRPr="00A53424">
              <w:rPr>
                <w:rFonts w:ascii="Times New Roman" w:hAnsi="Times New Roman" w:cs="Times New Roman"/>
                <w:b/>
                <w:sz w:val="20"/>
                <w:szCs w:val="20"/>
              </w:rPr>
              <w:t>».</w:t>
            </w:r>
          </w:p>
          <w:p w14:paraId="6FE47CB3" w14:textId="3F5AB607" w:rsidR="00AE69C4" w:rsidRPr="00EF681A" w:rsidRDefault="00AE69C4" w:rsidP="00A53424">
            <w:pPr>
              <w:spacing w:after="0" w:line="240" w:lineRule="auto"/>
              <w:rPr>
                <w:rFonts w:ascii="Times New Roman" w:hAnsi="Times New Roman" w:cs="Times New Roman"/>
                <w:sz w:val="20"/>
                <w:szCs w:val="20"/>
              </w:rPr>
            </w:pPr>
            <w:r>
              <w:rPr>
                <w:rFonts w:ascii="Times New Roman" w:hAnsi="Times New Roman" w:cs="Times New Roman"/>
                <w:b/>
                <w:sz w:val="20"/>
                <w:szCs w:val="20"/>
              </w:rPr>
              <w:t>Цель:</w:t>
            </w:r>
            <w:r w:rsidR="000A429A" w:rsidRPr="00A53424">
              <w:rPr>
                <w:rFonts w:ascii="Times New Roman" w:hAnsi="Times New Roman" w:cs="Times New Roman"/>
                <w:b/>
                <w:sz w:val="20"/>
                <w:szCs w:val="20"/>
              </w:rPr>
              <w:t xml:space="preserve"> </w:t>
            </w:r>
            <w:r w:rsidR="00EF681A" w:rsidRPr="00EF681A">
              <w:rPr>
                <w:rFonts w:ascii="Times New Roman" w:hAnsi="Times New Roman" w:cs="Times New Roman"/>
                <w:sz w:val="20"/>
                <w:szCs w:val="20"/>
              </w:rPr>
              <w:t>расширять знания детей о плодовых деревьях, о фруктах.</w:t>
            </w:r>
          </w:p>
          <w:p w14:paraId="5BB76881" w14:textId="16060356" w:rsidR="000A429A" w:rsidRPr="00A53424" w:rsidRDefault="000A429A" w:rsidP="00A53424">
            <w:pPr>
              <w:spacing w:after="0" w:line="240" w:lineRule="auto"/>
              <w:rPr>
                <w:rFonts w:ascii="Times New Roman" w:hAnsi="Times New Roman" w:cs="Times New Roman"/>
                <w:b/>
                <w:sz w:val="20"/>
                <w:szCs w:val="20"/>
              </w:rPr>
            </w:pPr>
            <w:r w:rsidRPr="00A53424">
              <w:rPr>
                <w:rFonts w:ascii="Times New Roman" w:hAnsi="Times New Roman" w:cs="Times New Roman"/>
                <w:b/>
                <w:sz w:val="20"/>
                <w:szCs w:val="20"/>
              </w:rPr>
              <w:t>Знакомство с портретной живописью</w:t>
            </w:r>
            <w:r w:rsidR="00EF681A">
              <w:rPr>
                <w:rFonts w:ascii="Times New Roman" w:hAnsi="Times New Roman" w:cs="Times New Roman"/>
                <w:b/>
                <w:sz w:val="20"/>
                <w:szCs w:val="20"/>
              </w:rPr>
              <w:t>.</w:t>
            </w:r>
            <w:r w:rsidRPr="00A53424">
              <w:rPr>
                <w:rFonts w:ascii="Times New Roman" w:hAnsi="Times New Roman" w:cs="Times New Roman"/>
                <w:b/>
                <w:sz w:val="20"/>
                <w:szCs w:val="20"/>
              </w:rPr>
              <w:t xml:space="preserve"> Цель. </w:t>
            </w:r>
            <w:r w:rsidRPr="00A53424">
              <w:rPr>
                <w:rFonts w:ascii="Times New Roman" w:hAnsi="Times New Roman" w:cs="Times New Roman"/>
                <w:bCs/>
                <w:sz w:val="20"/>
                <w:szCs w:val="20"/>
              </w:rPr>
              <w:t>Формировать представление о портрете, о том, для чего его создают художники, что художник изображает не только внешний вид конкретного человека, но и его душевное состояние, настроение.</w:t>
            </w:r>
          </w:p>
          <w:p w14:paraId="2631162D" w14:textId="77777777" w:rsidR="000A429A" w:rsidRPr="00A53424" w:rsidRDefault="000A429A" w:rsidP="00A53424">
            <w:pPr>
              <w:spacing w:after="0" w:line="240" w:lineRule="auto"/>
              <w:rPr>
                <w:rFonts w:ascii="Times New Roman" w:hAnsi="Times New Roman" w:cs="Times New Roman"/>
                <w:b/>
                <w:sz w:val="20"/>
                <w:szCs w:val="20"/>
              </w:rPr>
            </w:pPr>
          </w:p>
          <w:p w14:paraId="442C72BF" w14:textId="75C79AE0" w:rsidR="000A429A" w:rsidRPr="00A53424" w:rsidRDefault="000A429A" w:rsidP="00A53424">
            <w:pPr>
              <w:spacing w:after="0" w:line="240" w:lineRule="auto"/>
              <w:rPr>
                <w:rFonts w:ascii="Times New Roman" w:hAnsi="Times New Roman" w:cs="Times New Roman"/>
                <w:b/>
                <w:sz w:val="20"/>
                <w:szCs w:val="20"/>
              </w:rPr>
            </w:pPr>
            <w:r w:rsidRPr="00A53424">
              <w:rPr>
                <w:rFonts w:ascii="Times New Roman" w:hAnsi="Times New Roman" w:cs="Times New Roman"/>
                <w:b/>
                <w:sz w:val="20"/>
                <w:szCs w:val="20"/>
              </w:rPr>
              <w:t>Д/и «Что изменилось?».</w:t>
            </w:r>
          </w:p>
          <w:p w14:paraId="783ADE47" w14:textId="77777777" w:rsidR="000A429A" w:rsidRPr="00A53424" w:rsidRDefault="000A429A" w:rsidP="00A53424">
            <w:pPr>
              <w:spacing w:after="0" w:line="240" w:lineRule="auto"/>
              <w:rPr>
                <w:rFonts w:ascii="Times New Roman" w:hAnsi="Times New Roman" w:cs="Times New Roman"/>
                <w:sz w:val="20"/>
                <w:szCs w:val="20"/>
              </w:rPr>
            </w:pPr>
            <w:r w:rsidRPr="00A53424">
              <w:rPr>
                <w:rFonts w:ascii="Times New Roman" w:hAnsi="Times New Roman" w:cs="Times New Roman"/>
                <w:b/>
                <w:sz w:val="20"/>
                <w:szCs w:val="20"/>
              </w:rPr>
              <w:t xml:space="preserve">Цель: </w:t>
            </w:r>
            <w:r w:rsidRPr="00A53424">
              <w:rPr>
                <w:rFonts w:ascii="Times New Roman" w:hAnsi="Times New Roman" w:cs="Times New Roman"/>
                <w:sz w:val="20"/>
                <w:szCs w:val="20"/>
              </w:rPr>
              <w:t>внимательности и наблюдательности, необходимых для эффективного общения</w:t>
            </w:r>
          </w:p>
          <w:p w14:paraId="056E4248" w14:textId="77777777" w:rsidR="000A429A" w:rsidRPr="00A53424" w:rsidRDefault="000A429A" w:rsidP="00A53424">
            <w:pPr>
              <w:tabs>
                <w:tab w:val="left" w:pos="2410"/>
              </w:tabs>
              <w:spacing w:after="0" w:line="240" w:lineRule="auto"/>
              <w:rPr>
                <w:rFonts w:ascii="Times New Roman" w:hAnsi="Times New Roman" w:cs="Times New Roman"/>
                <w:b/>
                <w:sz w:val="20"/>
                <w:szCs w:val="20"/>
                <w:lang w:bidi="en-US"/>
              </w:rPr>
            </w:pPr>
            <w:r w:rsidRPr="00A53424">
              <w:rPr>
                <w:rFonts w:ascii="Times New Roman" w:hAnsi="Times New Roman" w:cs="Times New Roman"/>
                <w:b/>
                <w:sz w:val="20"/>
                <w:szCs w:val="20"/>
                <w:lang w:bidi="en-US"/>
              </w:rPr>
              <w:t>Наблюдение за солнцем.</w:t>
            </w:r>
          </w:p>
          <w:p w14:paraId="71F17AA0" w14:textId="77777777" w:rsidR="000A429A" w:rsidRPr="00A53424" w:rsidRDefault="000A429A" w:rsidP="00A53424">
            <w:pPr>
              <w:tabs>
                <w:tab w:val="left" w:pos="2410"/>
              </w:tabs>
              <w:spacing w:after="0" w:line="240" w:lineRule="auto"/>
              <w:rPr>
                <w:rFonts w:ascii="Times New Roman" w:hAnsi="Times New Roman" w:cs="Times New Roman"/>
                <w:sz w:val="20"/>
                <w:szCs w:val="20"/>
                <w:lang w:bidi="en-US"/>
              </w:rPr>
            </w:pPr>
          </w:p>
          <w:p w14:paraId="57FA4E59" w14:textId="77777777" w:rsidR="000A429A" w:rsidRPr="00A53424" w:rsidRDefault="000A429A" w:rsidP="00A53424">
            <w:pPr>
              <w:tabs>
                <w:tab w:val="left" w:pos="2410"/>
              </w:tabs>
              <w:spacing w:after="0" w:line="240" w:lineRule="auto"/>
              <w:rPr>
                <w:rFonts w:ascii="Times New Roman" w:hAnsi="Times New Roman" w:cs="Times New Roman"/>
                <w:sz w:val="20"/>
                <w:szCs w:val="20"/>
                <w:lang w:bidi="en-US"/>
              </w:rPr>
            </w:pPr>
            <w:r w:rsidRPr="00A53424">
              <w:rPr>
                <w:rFonts w:ascii="Times New Roman" w:hAnsi="Times New Roman" w:cs="Times New Roman"/>
                <w:b/>
                <w:sz w:val="20"/>
                <w:szCs w:val="20"/>
              </w:rPr>
              <w:t xml:space="preserve">Цель. </w:t>
            </w:r>
            <w:r w:rsidRPr="00A53424">
              <w:rPr>
                <w:rFonts w:ascii="Times New Roman" w:hAnsi="Times New Roman" w:cs="Times New Roman"/>
                <w:sz w:val="20"/>
                <w:szCs w:val="20"/>
                <w:lang w:bidi="en-US"/>
              </w:rPr>
              <w:t>Продолжать знакомить детей с явлениями неживой природы: изменениями, происходящими с положением солнца на небосклоне, с понятием к «продолжительность дня».</w:t>
            </w:r>
          </w:p>
          <w:p w14:paraId="389CA0D9" w14:textId="77777777" w:rsidR="000A429A" w:rsidRPr="00A53424" w:rsidRDefault="000A429A" w:rsidP="00A53424">
            <w:pPr>
              <w:tabs>
                <w:tab w:val="left" w:pos="2410"/>
              </w:tabs>
              <w:spacing w:after="0" w:line="240" w:lineRule="auto"/>
              <w:rPr>
                <w:rFonts w:ascii="Times New Roman" w:hAnsi="Times New Roman" w:cs="Times New Roman"/>
                <w:b/>
                <w:sz w:val="20"/>
                <w:szCs w:val="20"/>
                <w:lang w:bidi="en-US"/>
              </w:rPr>
            </w:pPr>
            <w:r w:rsidRPr="00A53424">
              <w:rPr>
                <w:rFonts w:ascii="Times New Roman" w:hAnsi="Times New Roman" w:cs="Times New Roman"/>
                <w:b/>
                <w:sz w:val="20"/>
                <w:szCs w:val="20"/>
                <w:lang w:bidi="en-US"/>
              </w:rPr>
              <w:lastRenderedPageBreak/>
              <w:t>Наблюдение за солнцем.</w:t>
            </w:r>
          </w:p>
          <w:p w14:paraId="6BD3699D" w14:textId="77777777" w:rsidR="000A429A" w:rsidRPr="00A53424" w:rsidRDefault="000A429A" w:rsidP="00A53424">
            <w:pPr>
              <w:tabs>
                <w:tab w:val="left" w:pos="2410"/>
              </w:tabs>
              <w:spacing w:after="0" w:line="240" w:lineRule="auto"/>
              <w:rPr>
                <w:rFonts w:ascii="Times New Roman" w:hAnsi="Times New Roman" w:cs="Times New Roman"/>
                <w:sz w:val="20"/>
                <w:szCs w:val="20"/>
                <w:lang w:bidi="en-US"/>
              </w:rPr>
            </w:pPr>
            <w:r w:rsidRPr="00A53424">
              <w:rPr>
                <w:rFonts w:ascii="Times New Roman" w:hAnsi="Times New Roman" w:cs="Times New Roman"/>
                <w:b/>
                <w:sz w:val="20"/>
                <w:szCs w:val="20"/>
              </w:rPr>
              <w:t>Цель.</w:t>
            </w:r>
            <w:r w:rsidRPr="00A53424">
              <w:rPr>
                <w:rFonts w:ascii="Times New Roman" w:hAnsi="Times New Roman" w:cs="Times New Roman"/>
                <w:sz w:val="20"/>
                <w:szCs w:val="20"/>
                <w:lang w:bidi="en-US"/>
              </w:rPr>
              <w:t xml:space="preserve"> Уточнить представления детей о солнце. Расспросить детей, почему сейчас они одеты в куртки и шапки, формировать понимание связи между тем, как греет солнце, температурой воздуха и одеждой людей.</w:t>
            </w:r>
          </w:p>
          <w:p w14:paraId="2887A280" w14:textId="77777777" w:rsidR="000A429A" w:rsidRPr="00A53424" w:rsidRDefault="000A429A" w:rsidP="00A53424">
            <w:pPr>
              <w:spacing w:after="0" w:line="240" w:lineRule="auto"/>
              <w:rPr>
                <w:rFonts w:ascii="Times New Roman" w:hAnsi="Times New Roman" w:cs="Times New Roman"/>
                <w:sz w:val="20"/>
                <w:szCs w:val="20"/>
              </w:rPr>
            </w:pPr>
          </w:p>
        </w:tc>
        <w:tc>
          <w:tcPr>
            <w:tcW w:w="2835" w:type="dxa"/>
          </w:tcPr>
          <w:p w14:paraId="7671C2B7" w14:textId="076ED395" w:rsidR="000A429A" w:rsidRPr="00A53424" w:rsidRDefault="000A429A" w:rsidP="00A53424">
            <w:pPr>
              <w:spacing w:after="0" w:line="240" w:lineRule="auto"/>
              <w:rPr>
                <w:rFonts w:ascii="Times New Roman" w:hAnsi="Times New Roman" w:cs="Times New Roman"/>
                <w:b/>
                <w:sz w:val="20"/>
                <w:szCs w:val="20"/>
              </w:rPr>
            </w:pPr>
            <w:r w:rsidRPr="00A53424">
              <w:rPr>
                <w:rFonts w:ascii="Times New Roman" w:hAnsi="Times New Roman" w:cs="Times New Roman"/>
                <w:b/>
                <w:sz w:val="20"/>
                <w:szCs w:val="20"/>
              </w:rPr>
              <w:lastRenderedPageBreak/>
              <w:t>Беседа «</w:t>
            </w:r>
            <w:r w:rsidR="00C33899">
              <w:rPr>
                <w:rFonts w:ascii="Times New Roman" w:hAnsi="Times New Roman" w:cs="Times New Roman"/>
                <w:b/>
                <w:sz w:val="20"/>
                <w:szCs w:val="20"/>
              </w:rPr>
              <w:t>Ягоды</w:t>
            </w:r>
            <w:r w:rsidRPr="00A53424">
              <w:rPr>
                <w:rFonts w:ascii="Times New Roman" w:hAnsi="Times New Roman" w:cs="Times New Roman"/>
                <w:b/>
                <w:sz w:val="20"/>
                <w:szCs w:val="20"/>
              </w:rPr>
              <w:t>».</w:t>
            </w:r>
          </w:p>
          <w:p w14:paraId="0547EBDB" w14:textId="390E8D5A" w:rsidR="000A429A" w:rsidRPr="00A53424" w:rsidRDefault="000A429A" w:rsidP="00A53424">
            <w:pPr>
              <w:spacing w:after="0" w:line="240" w:lineRule="auto"/>
              <w:rPr>
                <w:rFonts w:ascii="Times New Roman" w:hAnsi="Times New Roman" w:cs="Times New Roman"/>
                <w:sz w:val="20"/>
                <w:szCs w:val="20"/>
              </w:rPr>
            </w:pPr>
            <w:r w:rsidRPr="00A53424">
              <w:rPr>
                <w:rFonts w:ascii="Times New Roman" w:hAnsi="Times New Roman" w:cs="Times New Roman"/>
                <w:b/>
                <w:sz w:val="20"/>
                <w:szCs w:val="20"/>
              </w:rPr>
              <w:t>Цель</w:t>
            </w:r>
            <w:r w:rsidRPr="00A53424">
              <w:rPr>
                <w:rFonts w:ascii="Times New Roman" w:hAnsi="Times New Roman" w:cs="Times New Roman"/>
                <w:sz w:val="20"/>
                <w:szCs w:val="20"/>
              </w:rPr>
              <w:t>.</w:t>
            </w:r>
            <w:r w:rsidR="00EF681A">
              <w:rPr>
                <w:rFonts w:ascii="Times New Roman" w:hAnsi="Times New Roman" w:cs="Times New Roman"/>
                <w:sz w:val="20"/>
                <w:szCs w:val="20"/>
              </w:rPr>
              <w:t xml:space="preserve"> Формировать представления детей о лесных и садовых ягодах; о пользе их для здоровья человека.</w:t>
            </w:r>
          </w:p>
          <w:p w14:paraId="332FF053" w14:textId="058D8CB9" w:rsidR="000A429A" w:rsidRPr="00A53424" w:rsidRDefault="000A429A" w:rsidP="00A53424">
            <w:pPr>
              <w:spacing w:after="0" w:line="240" w:lineRule="auto"/>
              <w:rPr>
                <w:rFonts w:ascii="Times New Roman" w:hAnsi="Times New Roman" w:cs="Times New Roman"/>
                <w:b/>
                <w:sz w:val="20"/>
                <w:szCs w:val="20"/>
              </w:rPr>
            </w:pPr>
            <w:r w:rsidRPr="00A53424">
              <w:rPr>
                <w:rFonts w:ascii="Times New Roman" w:hAnsi="Times New Roman" w:cs="Times New Roman"/>
                <w:b/>
                <w:sz w:val="20"/>
                <w:szCs w:val="20"/>
              </w:rPr>
              <w:t>Д/и «Части тела».</w:t>
            </w:r>
          </w:p>
          <w:p w14:paraId="512369BB" w14:textId="77777777" w:rsidR="000A429A" w:rsidRPr="00A53424" w:rsidRDefault="000A429A" w:rsidP="00A53424">
            <w:pPr>
              <w:spacing w:after="0" w:line="240" w:lineRule="auto"/>
              <w:rPr>
                <w:rFonts w:ascii="Times New Roman" w:hAnsi="Times New Roman" w:cs="Times New Roman"/>
                <w:sz w:val="20"/>
                <w:szCs w:val="20"/>
              </w:rPr>
            </w:pPr>
            <w:r w:rsidRPr="00A53424">
              <w:rPr>
                <w:rFonts w:ascii="Times New Roman" w:hAnsi="Times New Roman" w:cs="Times New Roman"/>
                <w:b/>
                <w:sz w:val="20"/>
                <w:szCs w:val="20"/>
              </w:rPr>
              <w:t>Цель.</w:t>
            </w:r>
            <w:r w:rsidRPr="00A53424">
              <w:rPr>
                <w:rFonts w:ascii="Times New Roman" w:hAnsi="Times New Roman" w:cs="Times New Roman"/>
                <w:sz w:val="20"/>
                <w:szCs w:val="20"/>
              </w:rPr>
              <w:t xml:space="preserve"> Закреплять названия частей тела, органов.</w:t>
            </w:r>
          </w:p>
          <w:p w14:paraId="569C1302" w14:textId="77777777" w:rsidR="000A429A" w:rsidRPr="00A53424" w:rsidRDefault="000A429A" w:rsidP="00A53424">
            <w:pPr>
              <w:spacing w:after="0" w:line="240" w:lineRule="auto"/>
              <w:rPr>
                <w:rFonts w:ascii="Times New Roman" w:hAnsi="Times New Roman" w:cs="Times New Roman"/>
                <w:b/>
                <w:sz w:val="20"/>
                <w:szCs w:val="20"/>
              </w:rPr>
            </w:pPr>
            <w:r w:rsidRPr="00A53424">
              <w:rPr>
                <w:rFonts w:ascii="Times New Roman" w:hAnsi="Times New Roman" w:cs="Times New Roman"/>
                <w:b/>
                <w:sz w:val="20"/>
                <w:szCs w:val="20"/>
              </w:rPr>
              <w:t>Наблюдение за насекомыми.</w:t>
            </w:r>
          </w:p>
          <w:p w14:paraId="3C921908" w14:textId="77777777" w:rsidR="000A429A" w:rsidRPr="00A53424" w:rsidRDefault="000A429A" w:rsidP="00A53424">
            <w:pPr>
              <w:spacing w:after="0" w:line="240" w:lineRule="auto"/>
              <w:rPr>
                <w:rFonts w:ascii="Times New Roman" w:hAnsi="Times New Roman" w:cs="Times New Roman"/>
                <w:sz w:val="20"/>
                <w:szCs w:val="20"/>
              </w:rPr>
            </w:pPr>
            <w:r w:rsidRPr="00A53424">
              <w:rPr>
                <w:rFonts w:ascii="Times New Roman" w:hAnsi="Times New Roman" w:cs="Times New Roman"/>
                <w:b/>
                <w:sz w:val="20"/>
                <w:szCs w:val="20"/>
              </w:rPr>
              <w:t>Цель.</w:t>
            </w:r>
            <w:r w:rsidRPr="00A53424">
              <w:rPr>
                <w:rFonts w:ascii="Times New Roman" w:hAnsi="Times New Roman" w:cs="Times New Roman"/>
                <w:sz w:val="20"/>
                <w:szCs w:val="20"/>
              </w:rPr>
              <w:t xml:space="preserve"> Рассказать детям, почему с наступлением холодов мы не видим насекомых, пояснить, что некоторые насекомые прячутся под кору дере</w:t>
            </w:r>
            <w:r w:rsidRPr="00A53424">
              <w:rPr>
                <w:rFonts w:ascii="Times New Roman" w:hAnsi="Times New Roman" w:cs="Times New Roman"/>
                <w:sz w:val="20"/>
                <w:szCs w:val="20"/>
              </w:rPr>
              <w:softHyphen/>
              <w:t>вьев, опавшую листву, забиваются в щели.</w:t>
            </w:r>
          </w:p>
          <w:p w14:paraId="4BD7118F" w14:textId="225C46BD" w:rsidR="000A429A" w:rsidRPr="00A53424" w:rsidRDefault="000A429A" w:rsidP="00A53424">
            <w:pPr>
              <w:spacing w:after="0" w:line="240" w:lineRule="auto"/>
              <w:rPr>
                <w:rFonts w:ascii="Times New Roman" w:hAnsi="Times New Roman" w:cs="Times New Roman"/>
                <w:sz w:val="20"/>
                <w:szCs w:val="20"/>
              </w:rPr>
            </w:pPr>
            <w:r w:rsidRPr="00A53424">
              <w:rPr>
                <w:rFonts w:ascii="Times New Roman" w:hAnsi="Times New Roman" w:cs="Times New Roman"/>
                <w:b/>
                <w:sz w:val="20"/>
                <w:szCs w:val="20"/>
              </w:rPr>
              <w:t>Рассматривание кленовых и березовых листьев</w:t>
            </w:r>
            <w:r w:rsidRPr="00A53424">
              <w:rPr>
                <w:rFonts w:ascii="Times New Roman" w:hAnsi="Times New Roman" w:cs="Times New Roman"/>
                <w:b/>
                <w:bCs/>
                <w:i/>
                <w:iCs/>
                <w:sz w:val="20"/>
                <w:szCs w:val="20"/>
              </w:rPr>
              <w:t>.</w:t>
            </w:r>
          </w:p>
          <w:p w14:paraId="14C989FF" w14:textId="77777777" w:rsidR="000A429A" w:rsidRPr="00A53424" w:rsidRDefault="000A429A" w:rsidP="00A53424">
            <w:pPr>
              <w:spacing w:after="0" w:line="240" w:lineRule="auto"/>
              <w:rPr>
                <w:rFonts w:ascii="Times New Roman" w:hAnsi="Times New Roman" w:cs="Times New Roman"/>
                <w:sz w:val="20"/>
                <w:szCs w:val="20"/>
              </w:rPr>
            </w:pPr>
            <w:r w:rsidRPr="00A53424">
              <w:rPr>
                <w:rFonts w:ascii="Times New Roman" w:hAnsi="Times New Roman" w:cs="Times New Roman"/>
                <w:b/>
                <w:sz w:val="20"/>
                <w:szCs w:val="20"/>
              </w:rPr>
              <w:t>Цель.</w:t>
            </w:r>
            <w:r w:rsidRPr="00A53424">
              <w:rPr>
                <w:rFonts w:ascii="Times New Roman" w:hAnsi="Times New Roman" w:cs="Times New Roman"/>
                <w:sz w:val="20"/>
                <w:szCs w:val="20"/>
                <w:lang w:bidi="en-US"/>
              </w:rPr>
              <w:t xml:space="preserve"> </w:t>
            </w:r>
            <w:r w:rsidRPr="00A53424">
              <w:rPr>
                <w:rFonts w:ascii="Times New Roman" w:hAnsi="Times New Roman" w:cs="Times New Roman"/>
                <w:sz w:val="20"/>
                <w:szCs w:val="20"/>
              </w:rPr>
              <w:t>Учить детей различать по форме кленовый и бере</w:t>
            </w:r>
            <w:r w:rsidRPr="00A53424">
              <w:rPr>
                <w:rFonts w:ascii="Times New Roman" w:hAnsi="Times New Roman" w:cs="Times New Roman"/>
                <w:sz w:val="20"/>
                <w:szCs w:val="20"/>
              </w:rPr>
              <w:softHyphen/>
              <w:t>зовый листья, предложить найти деревья с такими листьями, назвать цвет листьев. Обогащать словарный запас детей</w:t>
            </w:r>
          </w:p>
        </w:tc>
        <w:tc>
          <w:tcPr>
            <w:tcW w:w="2693" w:type="dxa"/>
          </w:tcPr>
          <w:p w14:paraId="12BFB675" w14:textId="560731EA" w:rsidR="000A429A" w:rsidRPr="00A53424" w:rsidRDefault="000A429A" w:rsidP="00A53424">
            <w:pPr>
              <w:spacing w:after="0" w:line="240" w:lineRule="auto"/>
              <w:rPr>
                <w:rFonts w:ascii="Times New Roman" w:hAnsi="Times New Roman" w:cs="Times New Roman"/>
                <w:b/>
                <w:sz w:val="20"/>
                <w:szCs w:val="20"/>
              </w:rPr>
            </w:pPr>
            <w:r w:rsidRPr="00A53424">
              <w:rPr>
                <w:rFonts w:ascii="Times New Roman" w:hAnsi="Times New Roman" w:cs="Times New Roman"/>
                <w:b/>
                <w:sz w:val="20"/>
                <w:szCs w:val="20"/>
              </w:rPr>
              <w:t>Беседа «</w:t>
            </w:r>
            <w:r w:rsidR="00C33899">
              <w:rPr>
                <w:rFonts w:ascii="Times New Roman" w:hAnsi="Times New Roman" w:cs="Times New Roman"/>
                <w:b/>
                <w:sz w:val="20"/>
                <w:szCs w:val="20"/>
              </w:rPr>
              <w:t>Грибы</w:t>
            </w:r>
            <w:r w:rsidRPr="00A53424">
              <w:rPr>
                <w:rFonts w:ascii="Times New Roman" w:hAnsi="Times New Roman" w:cs="Times New Roman"/>
                <w:b/>
                <w:sz w:val="20"/>
                <w:szCs w:val="20"/>
              </w:rPr>
              <w:t>».</w:t>
            </w:r>
          </w:p>
          <w:p w14:paraId="5FC77088" w14:textId="37DE5057" w:rsidR="000A429A" w:rsidRPr="00A53424" w:rsidRDefault="000A429A" w:rsidP="00A53424">
            <w:pPr>
              <w:spacing w:after="0" w:line="240" w:lineRule="auto"/>
              <w:rPr>
                <w:rFonts w:ascii="Times New Roman" w:hAnsi="Times New Roman" w:cs="Times New Roman"/>
                <w:sz w:val="20"/>
                <w:szCs w:val="20"/>
              </w:rPr>
            </w:pPr>
            <w:r w:rsidRPr="00A53424">
              <w:rPr>
                <w:rFonts w:ascii="Times New Roman" w:hAnsi="Times New Roman" w:cs="Times New Roman"/>
                <w:b/>
                <w:sz w:val="20"/>
                <w:szCs w:val="20"/>
              </w:rPr>
              <w:t xml:space="preserve">Цель. </w:t>
            </w:r>
            <w:r w:rsidR="00EF681A" w:rsidRPr="000C528D">
              <w:rPr>
                <w:rFonts w:ascii="Times New Roman" w:hAnsi="Times New Roman" w:cs="Times New Roman"/>
                <w:sz w:val="20"/>
                <w:szCs w:val="20"/>
              </w:rPr>
              <w:t>Познакомить детей с грибами</w:t>
            </w:r>
            <w:r w:rsidR="000C528D" w:rsidRPr="000C528D">
              <w:rPr>
                <w:rFonts w:ascii="Times New Roman" w:hAnsi="Times New Roman" w:cs="Times New Roman"/>
                <w:sz w:val="20"/>
                <w:szCs w:val="20"/>
              </w:rPr>
              <w:t xml:space="preserve"> (как они выглядят, каковы  их свойства и чем отличаются, польза и значение грибов в жизни человека и животных)</w:t>
            </w:r>
          </w:p>
          <w:p w14:paraId="0134FCEF" w14:textId="77777777" w:rsidR="000A429A" w:rsidRPr="00A53424" w:rsidRDefault="000A429A" w:rsidP="00A53424">
            <w:pPr>
              <w:spacing w:after="0" w:line="240" w:lineRule="auto"/>
              <w:rPr>
                <w:rFonts w:ascii="Times New Roman" w:hAnsi="Times New Roman" w:cs="Times New Roman"/>
                <w:b/>
                <w:sz w:val="20"/>
                <w:szCs w:val="20"/>
              </w:rPr>
            </w:pPr>
            <w:r w:rsidRPr="00A53424">
              <w:rPr>
                <w:rFonts w:ascii="Times New Roman" w:hAnsi="Times New Roman" w:cs="Times New Roman"/>
                <w:b/>
                <w:sz w:val="20"/>
                <w:szCs w:val="20"/>
              </w:rPr>
              <w:t>Настольная игра «Подбери пару»</w:t>
            </w:r>
          </w:p>
          <w:p w14:paraId="68D80309" w14:textId="77777777" w:rsidR="000A429A" w:rsidRPr="00A53424" w:rsidRDefault="000A429A" w:rsidP="00A53424">
            <w:pPr>
              <w:spacing w:after="0" w:line="240" w:lineRule="auto"/>
              <w:rPr>
                <w:rFonts w:ascii="Times New Roman" w:hAnsi="Times New Roman" w:cs="Times New Roman"/>
                <w:sz w:val="20"/>
                <w:szCs w:val="20"/>
              </w:rPr>
            </w:pPr>
            <w:r w:rsidRPr="00A53424">
              <w:rPr>
                <w:rFonts w:ascii="Times New Roman" w:hAnsi="Times New Roman" w:cs="Times New Roman"/>
                <w:b/>
                <w:sz w:val="20"/>
                <w:szCs w:val="20"/>
              </w:rPr>
              <w:t xml:space="preserve">Цель: </w:t>
            </w:r>
            <w:r w:rsidRPr="00A53424">
              <w:rPr>
                <w:rFonts w:ascii="Times New Roman" w:hAnsi="Times New Roman" w:cs="Times New Roman"/>
                <w:sz w:val="20"/>
                <w:szCs w:val="20"/>
              </w:rPr>
              <w:t>научить соотносить предметы с действиями, закреплять навыки самообслуживания.</w:t>
            </w:r>
          </w:p>
          <w:p w14:paraId="41F96289" w14:textId="645D101E" w:rsidR="000A429A" w:rsidRPr="00A53424" w:rsidRDefault="000A429A" w:rsidP="00A53424">
            <w:pPr>
              <w:spacing w:after="0" w:line="240" w:lineRule="auto"/>
              <w:rPr>
                <w:rFonts w:ascii="Times New Roman" w:hAnsi="Times New Roman" w:cs="Times New Roman"/>
                <w:b/>
                <w:sz w:val="20"/>
                <w:szCs w:val="20"/>
              </w:rPr>
            </w:pPr>
            <w:r w:rsidRPr="00A53424">
              <w:rPr>
                <w:rFonts w:ascii="Times New Roman" w:hAnsi="Times New Roman" w:cs="Times New Roman"/>
                <w:b/>
                <w:sz w:val="20"/>
                <w:szCs w:val="20"/>
              </w:rPr>
              <w:t>Наблюдение: погода на улице.</w:t>
            </w:r>
          </w:p>
          <w:p w14:paraId="17460726" w14:textId="77777777" w:rsidR="000A429A" w:rsidRPr="00A53424" w:rsidRDefault="000A429A" w:rsidP="00A53424">
            <w:pPr>
              <w:spacing w:after="0" w:line="240" w:lineRule="auto"/>
              <w:rPr>
                <w:rFonts w:ascii="Times New Roman" w:hAnsi="Times New Roman" w:cs="Times New Roman"/>
                <w:sz w:val="20"/>
                <w:szCs w:val="20"/>
              </w:rPr>
            </w:pPr>
            <w:r w:rsidRPr="00A53424">
              <w:rPr>
                <w:rFonts w:ascii="Times New Roman" w:hAnsi="Times New Roman" w:cs="Times New Roman"/>
                <w:b/>
                <w:sz w:val="20"/>
                <w:szCs w:val="20"/>
              </w:rPr>
              <w:t>Цель</w:t>
            </w:r>
            <w:r w:rsidRPr="00A53424">
              <w:rPr>
                <w:rFonts w:ascii="Times New Roman" w:hAnsi="Times New Roman" w:cs="Times New Roman"/>
                <w:sz w:val="20"/>
                <w:szCs w:val="20"/>
              </w:rPr>
              <w:t>. Учить детей характеризовать погоду, поощрять стремление рассказывать об уведенном, о том, что они встретили по дороге в сад.</w:t>
            </w:r>
          </w:p>
          <w:p w14:paraId="748D0D6D" w14:textId="614039BF" w:rsidR="000A429A" w:rsidRPr="00A53424" w:rsidRDefault="000A429A" w:rsidP="00A53424">
            <w:pPr>
              <w:spacing w:after="0" w:line="240" w:lineRule="auto"/>
              <w:rPr>
                <w:rFonts w:ascii="Times New Roman" w:hAnsi="Times New Roman" w:cs="Times New Roman"/>
                <w:b/>
                <w:sz w:val="20"/>
                <w:szCs w:val="20"/>
              </w:rPr>
            </w:pPr>
            <w:r w:rsidRPr="00A53424">
              <w:rPr>
                <w:rFonts w:ascii="Times New Roman" w:hAnsi="Times New Roman" w:cs="Times New Roman"/>
                <w:b/>
                <w:sz w:val="20"/>
                <w:szCs w:val="20"/>
              </w:rPr>
              <w:t>Рассматривание одежды детей.</w:t>
            </w:r>
          </w:p>
          <w:p w14:paraId="6248F985" w14:textId="77F42EF9" w:rsidR="000A429A" w:rsidRPr="00A53424" w:rsidRDefault="000A429A" w:rsidP="00A53424">
            <w:pPr>
              <w:spacing w:after="0" w:line="240" w:lineRule="auto"/>
              <w:rPr>
                <w:rFonts w:ascii="Times New Roman" w:hAnsi="Times New Roman" w:cs="Times New Roman"/>
                <w:b/>
                <w:sz w:val="20"/>
                <w:szCs w:val="20"/>
              </w:rPr>
            </w:pPr>
            <w:r w:rsidRPr="00A53424">
              <w:rPr>
                <w:rFonts w:ascii="Times New Roman" w:hAnsi="Times New Roman" w:cs="Times New Roman"/>
                <w:b/>
                <w:sz w:val="20"/>
                <w:szCs w:val="20"/>
              </w:rPr>
              <w:t>Цель.</w:t>
            </w:r>
            <w:r w:rsidRPr="00A53424">
              <w:rPr>
                <w:rFonts w:ascii="Times New Roman" w:hAnsi="Times New Roman" w:cs="Times New Roman"/>
                <w:sz w:val="20"/>
                <w:szCs w:val="20"/>
              </w:rPr>
              <w:t xml:space="preserve"> Расширять представления детей о предметах деми</w:t>
            </w:r>
            <w:r w:rsidRPr="00A53424">
              <w:rPr>
                <w:rFonts w:ascii="Times New Roman" w:hAnsi="Times New Roman" w:cs="Times New Roman"/>
                <w:sz w:val="20"/>
                <w:szCs w:val="20"/>
              </w:rPr>
              <w:softHyphen/>
              <w:t>сезонной одежды, учить называть отдельные предметы оде</w:t>
            </w:r>
            <w:r w:rsidRPr="00A53424">
              <w:rPr>
                <w:rFonts w:ascii="Times New Roman" w:hAnsi="Times New Roman" w:cs="Times New Roman"/>
                <w:sz w:val="20"/>
                <w:szCs w:val="20"/>
              </w:rPr>
              <w:softHyphen/>
              <w:t xml:space="preserve">жды, их части, цвет. Обогащать словарный запас </w:t>
            </w:r>
            <w:r w:rsidRPr="00A53424">
              <w:rPr>
                <w:rFonts w:ascii="Times New Roman" w:hAnsi="Times New Roman" w:cs="Times New Roman"/>
                <w:sz w:val="20"/>
                <w:szCs w:val="20"/>
              </w:rPr>
              <w:lastRenderedPageBreak/>
              <w:t>детей, активизировать в речи соответствующие понятия.</w:t>
            </w:r>
          </w:p>
        </w:tc>
      </w:tr>
      <w:tr w:rsidR="000A429A" w:rsidRPr="00A53424" w14:paraId="6C8E62FC" w14:textId="77777777" w:rsidTr="00A53424">
        <w:tc>
          <w:tcPr>
            <w:tcW w:w="1702" w:type="dxa"/>
          </w:tcPr>
          <w:p w14:paraId="26F6EBC1" w14:textId="77777777" w:rsidR="000A429A" w:rsidRPr="00A53424" w:rsidRDefault="000A429A" w:rsidP="00A53424">
            <w:pPr>
              <w:spacing w:after="0" w:line="240" w:lineRule="auto"/>
              <w:rPr>
                <w:rFonts w:ascii="Times New Roman" w:hAnsi="Times New Roman" w:cs="Times New Roman"/>
                <w:sz w:val="20"/>
                <w:szCs w:val="20"/>
              </w:rPr>
            </w:pPr>
            <w:r w:rsidRPr="00A53424">
              <w:rPr>
                <w:rFonts w:ascii="Times New Roman" w:hAnsi="Times New Roman" w:cs="Times New Roman"/>
                <w:b/>
                <w:sz w:val="20"/>
                <w:szCs w:val="20"/>
              </w:rPr>
              <w:lastRenderedPageBreak/>
              <w:t>Речевое развитие</w:t>
            </w:r>
          </w:p>
        </w:tc>
        <w:tc>
          <w:tcPr>
            <w:tcW w:w="2976" w:type="dxa"/>
          </w:tcPr>
          <w:p w14:paraId="69BF1DE8" w14:textId="6DBAF772" w:rsidR="000A429A" w:rsidRPr="00A53424" w:rsidRDefault="000A429A" w:rsidP="00A53424">
            <w:pPr>
              <w:spacing w:after="0" w:line="240" w:lineRule="auto"/>
              <w:rPr>
                <w:rFonts w:ascii="Times New Roman" w:hAnsi="Times New Roman" w:cs="Times New Roman"/>
                <w:b/>
                <w:sz w:val="20"/>
                <w:szCs w:val="20"/>
              </w:rPr>
            </w:pPr>
            <w:r w:rsidRPr="00A53424">
              <w:rPr>
                <w:rFonts w:ascii="Times New Roman" w:hAnsi="Times New Roman" w:cs="Times New Roman"/>
                <w:b/>
                <w:sz w:val="20"/>
                <w:szCs w:val="20"/>
              </w:rPr>
              <w:t>Д/и «Назови себя»</w:t>
            </w:r>
          </w:p>
          <w:p w14:paraId="63EB4278" w14:textId="38B3CD52" w:rsidR="000A429A" w:rsidRPr="00A53424" w:rsidRDefault="000A429A" w:rsidP="00A53424">
            <w:pPr>
              <w:spacing w:after="0" w:line="240" w:lineRule="auto"/>
              <w:rPr>
                <w:rFonts w:ascii="Times New Roman" w:hAnsi="Times New Roman" w:cs="Times New Roman"/>
                <w:sz w:val="20"/>
                <w:szCs w:val="20"/>
              </w:rPr>
            </w:pPr>
            <w:r w:rsidRPr="00A53424">
              <w:rPr>
                <w:rFonts w:ascii="Times New Roman" w:hAnsi="Times New Roman" w:cs="Times New Roman"/>
                <w:b/>
                <w:sz w:val="20"/>
                <w:szCs w:val="20"/>
              </w:rPr>
              <w:t>Цель:</w:t>
            </w:r>
            <w:r w:rsidRPr="00A53424">
              <w:rPr>
                <w:rFonts w:ascii="Times New Roman" w:hAnsi="Times New Roman" w:cs="Times New Roman"/>
                <w:sz w:val="20"/>
                <w:szCs w:val="20"/>
              </w:rPr>
              <w:t xml:space="preserve"> Формировать умение представлять себя коллективу сверстников.</w:t>
            </w:r>
          </w:p>
          <w:p w14:paraId="5361D2BB" w14:textId="77777777" w:rsidR="000A429A" w:rsidRPr="00A53424" w:rsidRDefault="000A429A" w:rsidP="00A53424">
            <w:pPr>
              <w:spacing w:after="0" w:line="240" w:lineRule="auto"/>
              <w:rPr>
                <w:rFonts w:ascii="Times New Roman" w:hAnsi="Times New Roman" w:cs="Times New Roman"/>
                <w:sz w:val="20"/>
                <w:szCs w:val="20"/>
              </w:rPr>
            </w:pPr>
          </w:p>
        </w:tc>
        <w:tc>
          <w:tcPr>
            <w:tcW w:w="2835" w:type="dxa"/>
          </w:tcPr>
          <w:p w14:paraId="6ADE214E" w14:textId="64D894D5" w:rsidR="000A429A" w:rsidRPr="00A53424" w:rsidRDefault="000A429A" w:rsidP="00A53424">
            <w:pPr>
              <w:spacing w:after="0" w:line="240" w:lineRule="auto"/>
              <w:rPr>
                <w:rFonts w:ascii="Times New Roman" w:hAnsi="Times New Roman" w:cs="Times New Roman"/>
                <w:b/>
                <w:sz w:val="20"/>
                <w:szCs w:val="20"/>
              </w:rPr>
            </w:pPr>
            <w:r w:rsidRPr="00A53424">
              <w:rPr>
                <w:rFonts w:ascii="Times New Roman" w:hAnsi="Times New Roman" w:cs="Times New Roman"/>
                <w:b/>
                <w:sz w:val="20"/>
                <w:szCs w:val="20"/>
              </w:rPr>
              <w:t>Д/и «Назови настроение»</w:t>
            </w:r>
          </w:p>
          <w:p w14:paraId="66B09137" w14:textId="77777777" w:rsidR="000A429A" w:rsidRPr="00A53424" w:rsidRDefault="000A429A" w:rsidP="00A53424">
            <w:pPr>
              <w:spacing w:after="0" w:line="240" w:lineRule="auto"/>
              <w:rPr>
                <w:rFonts w:ascii="Times New Roman" w:hAnsi="Times New Roman" w:cs="Times New Roman"/>
                <w:sz w:val="20"/>
                <w:szCs w:val="20"/>
              </w:rPr>
            </w:pPr>
            <w:r w:rsidRPr="00A53424">
              <w:rPr>
                <w:rFonts w:ascii="Times New Roman" w:hAnsi="Times New Roman" w:cs="Times New Roman"/>
                <w:b/>
                <w:sz w:val="20"/>
                <w:szCs w:val="20"/>
              </w:rPr>
              <w:t xml:space="preserve">Цель: </w:t>
            </w:r>
            <w:r w:rsidRPr="00A53424">
              <w:rPr>
                <w:rFonts w:ascii="Times New Roman" w:hAnsi="Times New Roman" w:cs="Times New Roman"/>
                <w:sz w:val="20"/>
                <w:szCs w:val="20"/>
              </w:rPr>
              <w:t>учить детей определять и называть настроение детей на картинке по мимике, выражению глаз, жестам.</w:t>
            </w:r>
          </w:p>
        </w:tc>
        <w:tc>
          <w:tcPr>
            <w:tcW w:w="2694" w:type="dxa"/>
          </w:tcPr>
          <w:p w14:paraId="1EBFC9C4" w14:textId="63D2AB9C" w:rsidR="000A429A" w:rsidRPr="00A53424" w:rsidRDefault="000A429A" w:rsidP="00A53424">
            <w:pPr>
              <w:spacing w:after="0" w:line="240" w:lineRule="auto"/>
              <w:rPr>
                <w:rFonts w:ascii="Times New Roman" w:hAnsi="Times New Roman" w:cs="Times New Roman"/>
                <w:b/>
                <w:sz w:val="20"/>
                <w:szCs w:val="20"/>
              </w:rPr>
            </w:pPr>
            <w:r w:rsidRPr="00A53424">
              <w:rPr>
                <w:rFonts w:ascii="Times New Roman" w:hAnsi="Times New Roman" w:cs="Times New Roman"/>
                <w:b/>
                <w:sz w:val="20"/>
                <w:szCs w:val="20"/>
              </w:rPr>
              <w:t>Д/и «Опиши друга».</w:t>
            </w:r>
          </w:p>
          <w:p w14:paraId="3EAC356D" w14:textId="77777777" w:rsidR="000A429A" w:rsidRPr="00A53424" w:rsidRDefault="000A429A" w:rsidP="00A53424">
            <w:pPr>
              <w:spacing w:after="0" w:line="240" w:lineRule="auto"/>
              <w:rPr>
                <w:rFonts w:ascii="Times New Roman" w:hAnsi="Times New Roman" w:cs="Times New Roman"/>
                <w:sz w:val="20"/>
                <w:szCs w:val="20"/>
              </w:rPr>
            </w:pPr>
            <w:r w:rsidRPr="00A53424">
              <w:rPr>
                <w:rFonts w:ascii="Times New Roman" w:hAnsi="Times New Roman" w:cs="Times New Roman"/>
                <w:b/>
                <w:sz w:val="20"/>
                <w:szCs w:val="20"/>
              </w:rPr>
              <w:t xml:space="preserve">Цель: </w:t>
            </w:r>
            <w:r w:rsidRPr="00A53424">
              <w:rPr>
                <w:rFonts w:ascii="Times New Roman" w:hAnsi="Times New Roman" w:cs="Times New Roman"/>
                <w:sz w:val="20"/>
                <w:szCs w:val="20"/>
              </w:rPr>
              <w:t>развивать внимательность и умение описывать то, что видел.</w:t>
            </w:r>
          </w:p>
        </w:tc>
        <w:tc>
          <w:tcPr>
            <w:tcW w:w="2835" w:type="dxa"/>
          </w:tcPr>
          <w:p w14:paraId="6F8A6C8A" w14:textId="3B424850" w:rsidR="000A429A" w:rsidRPr="00A53424" w:rsidRDefault="000A429A" w:rsidP="00A53424">
            <w:pPr>
              <w:spacing w:after="0" w:line="240" w:lineRule="auto"/>
              <w:rPr>
                <w:rFonts w:ascii="Times New Roman" w:hAnsi="Times New Roman" w:cs="Times New Roman"/>
                <w:sz w:val="20"/>
                <w:szCs w:val="20"/>
              </w:rPr>
            </w:pPr>
            <w:r w:rsidRPr="00A53424">
              <w:rPr>
                <w:rFonts w:ascii="Times New Roman" w:hAnsi="Times New Roman" w:cs="Times New Roman"/>
                <w:b/>
                <w:sz w:val="20"/>
                <w:szCs w:val="20"/>
              </w:rPr>
              <w:t>Д/и «Кто я?», Цель</w:t>
            </w:r>
            <w:r w:rsidRPr="00A53424">
              <w:rPr>
                <w:rFonts w:ascii="Times New Roman" w:hAnsi="Times New Roman" w:cs="Times New Roman"/>
                <w:sz w:val="20"/>
                <w:szCs w:val="20"/>
              </w:rPr>
              <w:t xml:space="preserve">: учить детей составлять загадки -описания, в которых загадочный объект нужно узнать по внешнему виду, одежде. Активизировать в речи детей понятия, связанный с </w:t>
            </w:r>
            <w:r w:rsidR="00E575E5" w:rsidRPr="00A53424">
              <w:rPr>
                <w:rFonts w:ascii="Times New Roman" w:hAnsi="Times New Roman" w:cs="Times New Roman"/>
                <w:sz w:val="20"/>
                <w:szCs w:val="20"/>
              </w:rPr>
              <w:t>названием деталями</w:t>
            </w:r>
            <w:r w:rsidRPr="00A53424">
              <w:rPr>
                <w:rFonts w:ascii="Times New Roman" w:hAnsi="Times New Roman" w:cs="Times New Roman"/>
                <w:sz w:val="20"/>
                <w:szCs w:val="20"/>
              </w:rPr>
              <w:t xml:space="preserve"> и свойствами предметов</w:t>
            </w:r>
          </w:p>
        </w:tc>
        <w:tc>
          <w:tcPr>
            <w:tcW w:w="2693" w:type="dxa"/>
          </w:tcPr>
          <w:p w14:paraId="2C72D116" w14:textId="240E5FA8" w:rsidR="000A429A" w:rsidRPr="00A53424" w:rsidRDefault="000A429A" w:rsidP="00A53424">
            <w:pPr>
              <w:spacing w:after="0" w:line="240" w:lineRule="auto"/>
              <w:rPr>
                <w:rFonts w:ascii="Times New Roman" w:hAnsi="Times New Roman" w:cs="Times New Roman"/>
                <w:b/>
                <w:sz w:val="20"/>
                <w:szCs w:val="20"/>
              </w:rPr>
            </w:pPr>
            <w:r w:rsidRPr="00A53424">
              <w:rPr>
                <w:rFonts w:ascii="Times New Roman" w:hAnsi="Times New Roman" w:cs="Times New Roman"/>
                <w:b/>
                <w:sz w:val="20"/>
                <w:szCs w:val="20"/>
              </w:rPr>
              <w:t>Д/и «Опиши друга».</w:t>
            </w:r>
          </w:p>
          <w:p w14:paraId="4BCC02A5" w14:textId="77777777" w:rsidR="000A429A" w:rsidRPr="00A53424" w:rsidRDefault="000A429A" w:rsidP="00A53424">
            <w:pPr>
              <w:spacing w:after="0" w:line="240" w:lineRule="auto"/>
              <w:rPr>
                <w:rFonts w:ascii="Times New Roman" w:hAnsi="Times New Roman" w:cs="Times New Roman"/>
                <w:sz w:val="20"/>
                <w:szCs w:val="20"/>
              </w:rPr>
            </w:pPr>
            <w:r w:rsidRPr="00A53424">
              <w:rPr>
                <w:rFonts w:ascii="Times New Roman" w:hAnsi="Times New Roman" w:cs="Times New Roman"/>
                <w:b/>
                <w:sz w:val="20"/>
                <w:szCs w:val="20"/>
              </w:rPr>
              <w:t xml:space="preserve">Цель: </w:t>
            </w:r>
            <w:r w:rsidRPr="00A53424">
              <w:rPr>
                <w:rFonts w:ascii="Times New Roman" w:hAnsi="Times New Roman" w:cs="Times New Roman"/>
                <w:sz w:val="20"/>
                <w:szCs w:val="20"/>
              </w:rPr>
              <w:t>закреплять умение описывать то, что видел, развивать внимательность.</w:t>
            </w:r>
          </w:p>
        </w:tc>
      </w:tr>
      <w:tr w:rsidR="000A429A" w:rsidRPr="00A53424" w14:paraId="3EC8DC81" w14:textId="77777777" w:rsidTr="00A53424">
        <w:tc>
          <w:tcPr>
            <w:tcW w:w="1702" w:type="dxa"/>
          </w:tcPr>
          <w:p w14:paraId="2D783EBB" w14:textId="77777777" w:rsidR="000A429A" w:rsidRPr="00A53424" w:rsidRDefault="000A429A" w:rsidP="00A53424">
            <w:pPr>
              <w:spacing w:after="0" w:line="240" w:lineRule="auto"/>
              <w:rPr>
                <w:rFonts w:ascii="Times New Roman" w:hAnsi="Times New Roman" w:cs="Times New Roman"/>
                <w:sz w:val="20"/>
                <w:szCs w:val="20"/>
              </w:rPr>
            </w:pPr>
            <w:r w:rsidRPr="00A53424">
              <w:rPr>
                <w:rFonts w:ascii="Times New Roman" w:hAnsi="Times New Roman" w:cs="Times New Roman"/>
                <w:b/>
                <w:bCs/>
                <w:color w:val="000000"/>
                <w:sz w:val="20"/>
                <w:szCs w:val="20"/>
              </w:rPr>
              <w:t>Социально-коммуникативное развитие</w:t>
            </w:r>
          </w:p>
        </w:tc>
        <w:tc>
          <w:tcPr>
            <w:tcW w:w="2976" w:type="dxa"/>
          </w:tcPr>
          <w:p w14:paraId="790B5609" w14:textId="77777777" w:rsidR="000A429A" w:rsidRPr="00A53424" w:rsidRDefault="000A429A" w:rsidP="00A53424">
            <w:pPr>
              <w:spacing w:after="0" w:line="240" w:lineRule="auto"/>
              <w:rPr>
                <w:rFonts w:ascii="Times New Roman" w:hAnsi="Times New Roman" w:cs="Times New Roman"/>
                <w:b/>
                <w:sz w:val="20"/>
                <w:szCs w:val="20"/>
              </w:rPr>
            </w:pPr>
            <w:r w:rsidRPr="00A53424">
              <w:rPr>
                <w:rFonts w:ascii="Times New Roman" w:hAnsi="Times New Roman" w:cs="Times New Roman"/>
                <w:b/>
                <w:sz w:val="20"/>
                <w:szCs w:val="20"/>
              </w:rPr>
              <w:t>Сюжетно-ролевая игра «Детский сад».</w:t>
            </w:r>
          </w:p>
          <w:p w14:paraId="42F089C3" w14:textId="77777777" w:rsidR="000A429A" w:rsidRPr="00A53424" w:rsidRDefault="000A429A" w:rsidP="00A53424">
            <w:pPr>
              <w:spacing w:after="0" w:line="240" w:lineRule="auto"/>
              <w:rPr>
                <w:rFonts w:ascii="Times New Roman" w:hAnsi="Times New Roman" w:cs="Times New Roman"/>
                <w:b/>
                <w:sz w:val="20"/>
                <w:szCs w:val="20"/>
              </w:rPr>
            </w:pPr>
            <w:r w:rsidRPr="00A53424">
              <w:rPr>
                <w:rFonts w:ascii="Times New Roman" w:hAnsi="Times New Roman" w:cs="Times New Roman"/>
                <w:b/>
                <w:sz w:val="20"/>
                <w:szCs w:val="20"/>
              </w:rPr>
              <w:t xml:space="preserve">Цель. </w:t>
            </w:r>
            <w:r w:rsidRPr="00A53424">
              <w:rPr>
                <w:rFonts w:ascii="Times New Roman" w:hAnsi="Times New Roman" w:cs="Times New Roman"/>
                <w:bCs/>
                <w:sz w:val="20"/>
                <w:szCs w:val="20"/>
              </w:rPr>
              <w:t>Учить детей объединяться в игре, распределять роли, дей</w:t>
            </w:r>
            <w:r w:rsidRPr="00A53424">
              <w:rPr>
                <w:rFonts w:ascii="Times New Roman" w:hAnsi="Times New Roman" w:cs="Times New Roman"/>
                <w:bCs/>
                <w:sz w:val="20"/>
                <w:szCs w:val="20"/>
              </w:rPr>
              <w:softHyphen/>
              <w:t>ствовать в соответствии с правилами и общим игровым замыслом.</w:t>
            </w:r>
          </w:p>
          <w:p w14:paraId="20E1C64C" w14:textId="77777777" w:rsidR="000A429A" w:rsidRPr="00A53424" w:rsidRDefault="000A429A" w:rsidP="00A53424">
            <w:pPr>
              <w:spacing w:after="0" w:line="240" w:lineRule="auto"/>
              <w:rPr>
                <w:rFonts w:ascii="Times New Roman" w:hAnsi="Times New Roman" w:cs="Times New Roman"/>
                <w:b/>
                <w:sz w:val="20"/>
                <w:szCs w:val="20"/>
              </w:rPr>
            </w:pPr>
            <w:r w:rsidRPr="00A53424">
              <w:rPr>
                <w:rFonts w:ascii="Times New Roman" w:hAnsi="Times New Roman" w:cs="Times New Roman"/>
                <w:b/>
                <w:sz w:val="20"/>
                <w:szCs w:val="20"/>
              </w:rPr>
              <w:t>Трудовые поручения. Уборка участка.</w:t>
            </w:r>
          </w:p>
          <w:p w14:paraId="10811DE4" w14:textId="77777777" w:rsidR="000A429A" w:rsidRPr="00A53424" w:rsidRDefault="000A429A" w:rsidP="00A53424">
            <w:pPr>
              <w:spacing w:after="0" w:line="240" w:lineRule="auto"/>
              <w:rPr>
                <w:rFonts w:ascii="Times New Roman" w:hAnsi="Times New Roman" w:cs="Times New Roman"/>
                <w:sz w:val="20"/>
                <w:szCs w:val="20"/>
              </w:rPr>
            </w:pPr>
            <w:r w:rsidRPr="00A53424">
              <w:rPr>
                <w:rFonts w:ascii="Times New Roman" w:hAnsi="Times New Roman" w:cs="Times New Roman"/>
                <w:b/>
                <w:sz w:val="20"/>
                <w:szCs w:val="20"/>
              </w:rPr>
              <w:t>Цель.</w:t>
            </w:r>
            <w:r w:rsidRPr="00A53424">
              <w:rPr>
                <w:rFonts w:ascii="Times New Roman" w:hAnsi="Times New Roman" w:cs="Times New Roman"/>
                <w:sz w:val="20"/>
                <w:szCs w:val="20"/>
              </w:rPr>
              <w:t xml:space="preserve"> Обсудить с детьми, что необходимо сделать, чтобы привести, участок в порядок. Формировать стремление доводить начатое дело до конца, достигать задуманного результата, учить сопоставлять с ним итог своей работы.</w:t>
            </w:r>
          </w:p>
        </w:tc>
        <w:tc>
          <w:tcPr>
            <w:tcW w:w="2835" w:type="dxa"/>
          </w:tcPr>
          <w:p w14:paraId="446463DB" w14:textId="77777777" w:rsidR="000A429A" w:rsidRPr="00A53424" w:rsidRDefault="000A429A" w:rsidP="00A53424">
            <w:pPr>
              <w:spacing w:after="0" w:line="240" w:lineRule="auto"/>
              <w:rPr>
                <w:rFonts w:ascii="Times New Roman" w:hAnsi="Times New Roman" w:cs="Times New Roman"/>
                <w:b/>
                <w:sz w:val="20"/>
                <w:szCs w:val="20"/>
              </w:rPr>
            </w:pPr>
          </w:p>
          <w:p w14:paraId="5A57B2F5" w14:textId="77777777" w:rsidR="000A429A" w:rsidRPr="00A53424" w:rsidRDefault="000A429A" w:rsidP="00A53424">
            <w:pPr>
              <w:spacing w:after="0" w:line="240" w:lineRule="auto"/>
              <w:rPr>
                <w:rFonts w:ascii="Times New Roman" w:hAnsi="Times New Roman" w:cs="Times New Roman"/>
                <w:b/>
                <w:sz w:val="20"/>
                <w:szCs w:val="20"/>
              </w:rPr>
            </w:pPr>
            <w:r w:rsidRPr="00A53424">
              <w:rPr>
                <w:rFonts w:ascii="Times New Roman" w:hAnsi="Times New Roman" w:cs="Times New Roman"/>
                <w:b/>
                <w:sz w:val="20"/>
                <w:szCs w:val="20"/>
              </w:rPr>
              <w:t>Сюжетно-ролевая игра «Семья».</w:t>
            </w:r>
          </w:p>
          <w:p w14:paraId="71793825" w14:textId="77777777" w:rsidR="000A429A" w:rsidRPr="00A53424" w:rsidRDefault="000A429A" w:rsidP="00A53424">
            <w:pPr>
              <w:spacing w:after="0" w:line="240" w:lineRule="auto"/>
              <w:rPr>
                <w:rFonts w:ascii="Times New Roman" w:hAnsi="Times New Roman" w:cs="Times New Roman"/>
                <w:b/>
                <w:sz w:val="20"/>
                <w:szCs w:val="20"/>
              </w:rPr>
            </w:pPr>
          </w:p>
          <w:p w14:paraId="526BC6CC" w14:textId="77777777" w:rsidR="000A429A" w:rsidRPr="00A53424" w:rsidRDefault="000A429A" w:rsidP="00A53424">
            <w:pPr>
              <w:spacing w:after="0" w:line="240" w:lineRule="auto"/>
              <w:rPr>
                <w:rFonts w:ascii="Times New Roman" w:hAnsi="Times New Roman" w:cs="Times New Roman"/>
                <w:sz w:val="20"/>
                <w:szCs w:val="20"/>
              </w:rPr>
            </w:pPr>
            <w:r w:rsidRPr="00A53424">
              <w:rPr>
                <w:rFonts w:ascii="Times New Roman" w:hAnsi="Times New Roman" w:cs="Times New Roman"/>
                <w:b/>
                <w:sz w:val="20"/>
                <w:szCs w:val="20"/>
              </w:rPr>
              <w:t>Цель.</w:t>
            </w:r>
            <w:r w:rsidRPr="00A53424">
              <w:rPr>
                <w:rFonts w:ascii="Times New Roman" w:hAnsi="Times New Roman" w:cs="Times New Roman"/>
                <w:sz w:val="20"/>
                <w:szCs w:val="20"/>
              </w:rPr>
              <w:t xml:space="preserve"> Побуждать детей творчески воспроизводить в играх быт семьи, Учить детей обыгрывать различные ситуации, самостоятельно распределять роли, подбирать атрибуты и предметы-заместители.</w:t>
            </w:r>
          </w:p>
          <w:p w14:paraId="0BB6548F" w14:textId="56787DA8" w:rsidR="000A429A" w:rsidRPr="00A53424" w:rsidRDefault="000A429A" w:rsidP="00A53424">
            <w:pPr>
              <w:spacing w:after="0" w:line="240" w:lineRule="auto"/>
              <w:rPr>
                <w:rFonts w:ascii="Times New Roman" w:hAnsi="Times New Roman" w:cs="Times New Roman"/>
                <w:sz w:val="20"/>
                <w:szCs w:val="20"/>
              </w:rPr>
            </w:pPr>
            <w:r w:rsidRPr="00A53424">
              <w:rPr>
                <w:rFonts w:ascii="Times New Roman" w:hAnsi="Times New Roman" w:cs="Times New Roman"/>
                <w:b/>
                <w:bCs/>
                <w:sz w:val="20"/>
                <w:szCs w:val="20"/>
              </w:rPr>
              <w:t>Трудовые поручения: сбор букетов из осенних листьев.</w:t>
            </w:r>
          </w:p>
          <w:p w14:paraId="6CD69A42" w14:textId="77777777" w:rsidR="000A429A" w:rsidRPr="00A53424" w:rsidRDefault="000A429A" w:rsidP="00A53424">
            <w:pPr>
              <w:spacing w:after="0" w:line="240" w:lineRule="auto"/>
              <w:rPr>
                <w:rFonts w:ascii="Times New Roman" w:hAnsi="Times New Roman" w:cs="Times New Roman"/>
                <w:sz w:val="20"/>
                <w:szCs w:val="20"/>
              </w:rPr>
            </w:pPr>
            <w:r w:rsidRPr="00A53424">
              <w:rPr>
                <w:rFonts w:ascii="Times New Roman" w:hAnsi="Times New Roman" w:cs="Times New Roman"/>
                <w:b/>
                <w:sz w:val="20"/>
                <w:szCs w:val="20"/>
              </w:rPr>
              <w:t>Цель.</w:t>
            </w:r>
            <w:r w:rsidRPr="00A53424">
              <w:rPr>
                <w:rFonts w:ascii="Times New Roman" w:hAnsi="Times New Roman" w:cs="Times New Roman"/>
                <w:sz w:val="20"/>
                <w:szCs w:val="20"/>
              </w:rPr>
              <w:t xml:space="preserve"> Учить детей выполнять элементарные трудовые по</w:t>
            </w:r>
            <w:r w:rsidRPr="00A53424">
              <w:rPr>
                <w:rFonts w:ascii="Times New Roman" w:hAnsi="Times New Roman" w:cs="Times New Roman"/>
                <w:sz w:val="20"/>
                <w:szCs w:val="20"/>
              </w:rPr>
              <w:softHyphen/>
              <w:t>ручения, видеть пользу результатов своего труда.</w:t>
            </w:r>
          </w:p>
        </w:tc>
        <w:tc>
          <w:tcPr>
            <w:tcW w:w="2694" w:type="dxa"/>
          </w:tcPr>
          <w:p w14:paraId="7FE8CB89" w14:textId="77777777" w:rsidR="000A429A" w:rsidRPr="00A53424" w:rsidRDefault="000A429A" w:rsidP="00A53424">
            <w:pPr>
              <w:spacing w:after="0" w:line="240" w:lineRule="auto"/>
              <w:rPr>
                <w:rFonts w:ascii="Times New Roman" w:hAnsi="Times New Roman" w:cs="Times New Roman"/>
                <w:b/>
                <w:sz w:val="20"/>
                <w:szCs w:val="20"/>
              </w:rPr>
            </w:pPr>
            <w:r w:rsidRPr="00A53424">
              <w:rPr>
                <w:rFonts w:ascii="Times New Roman" w:hAnsi="Times New Roman" w:cs="Times New Roman"/>
                <w:b/>
                <w:sz w:val="20"/>
                <w:szCs w:val="20"/>
              </w:rPr>
              <w:t>Сюжетно-ролевая игра «Моряки»</w:t>
            </w:r>
          </w:p>
          <w:p w14:paraId="20D546D3" w14:textId="77777777" w:rsidR="000A429A" w:rsidRPr="00A53424" w:rsidRDefault="000A429A" w:rsidP="00A53424">
            <w:pPr>
              <w:spacing w:after="0" w:line="240" w:lineRule="auto"/>
              <w:rPr>
                <w:rFonts w:ascii="Times New Roman" w:hAnsi="Times New Roman" w:cs="Times New Roman"/>
                <w:b/>
                <w:sz w:val="20"/>
                <w:szCs w:val="20"/>
              </w:rPr>
            </w:pPr>
            <w:r w:rsidRPr="00A53424">
              <w:rPr>
                <w:rFonts w:ascii="Times New Roman" w:hAnsi="Times New Roman" w:cs="Times New Roman"/>
                <w:b/>
                <w:sz w:val="20"/>
                <w:szCs w:val="20"/>
              </w:rPr>
              <w:t>Цель.</w:t>
            </w:r>
            <w:r w:rsidRPr="00A53424">
              <w:rPr>
                <w:rFonts w:ascii="Times New Roman" w:hAnsi="Times New Roman" w:cs="Times New Roman"/>
                <w:b/>
                <w:bCs/>
                <w:sz w:val="20"/>
                <w:szCs w:val="20"/>
              </w:rPr>
              <w:t xml:space="preserve"> </w:t>
            </w:r>
            <w:r w:rsidRPr="00A53424">
              <w:rPr>
                <w:rFonts w:ascii="Times New Roman" w:hAnsi="Times New Roman" w:cs="Times New Roman"/>
                <w:bCs/>
                <w:sz w:val="20"/>
                <w:szCs w:val="20"/>
              </w:rPr>
              <w:t>Формировать у детей умение создавать и использовать ат</w:t>
            </w:r>
            <w:r w:rsidRPr="00A53424">
              <w:rPr>
                <w:rFonts w:ascii="Times New Roman" w:hAnsi="Times New Roman" w:cs="Times New Roman"/>
                <w:bCs/>
                <w:sz w:val="20"/>
                <w:szCs w:val="20"/>
              </w:rPr>
              <w:softHyphen/>
              <w:t>рибуты для игры, учить готовить обстановку для игры.</w:t>
            </w:r>
          </w:p>
          <w:p w14:paraId="310AD077" w14:textId="77777777" w:rsidR="000A429A" w:rsidRPr="00A53424" w:rsidRDefault="000A429A" w:rsidP="00A53424">
            <w:pPr>
              <w:spacing w:after="0" w:line="240" w:lineRule="auto"/>
              <w:rPr>
                <w:rFonts w:ascii="Times New Roman" w:hAnsi="Times New Roman" w:cs="Times New Roman"/>
                <w:sz w:val="20"/>
                <w:szCs w:val="20"/>
              </w:rPr>
            </w:pPr>
            <w:r w:rsidRPr="00A53424">
              <w:rPr>
                <w:rFonts w:ascii="Times New Roman" w:hAnsi="Times New Roman" w:cs="Times New Roman"/>
                <w:b/>
                <w:sz w:val="20"/>
                <w:szCs w:val="20"/>
              </w:rPr>
              <w:t>Трудовые поручения: подметание дорожек.</w:t>
            </w:r>
            <w:r w:rsidRPr="00A53424">
              <w:rPr>
                <w:rFonts w:ascii="Times New Roman" w:hAnsi="Times New Roman" w:cs="Times New Roman"/>
                <w:b/>
                <w:bCs/>
                <w:i/>
                <w:iCs/>
                <w:sz w:val="20"/>
                <w:szCs w:val="20"/>
              </w:rPr>
              <w:t xml:space="preserve"> </w:t>
            </w:r>
            <w:r w:rsidRPr="00A53424">
              <w:rPr>
                <w:rFonts w:ascii="Times New Roman" w:hAnsi="Times New Roman" w:cs="Times New Roman"/>
                <w:b/>
                <w:sz w:val="20"/>
                <w:szCs w:val="20"/>
              </w:rPr>
              <w:t>Цель.</w:t>
            </w:r>
            <w:r w:rsidRPr="00A53424">
              <w:rPr>
                <w:rFonts w:ascii="Times New Roman" w:hAnsi="Times New Roman" w:cs="Times New Roman"/>
                <w:sz w:val="20"/>
                <w:szCs w:val="20"/>
              </w:rPr>
              <w:t xml:space="preserve"> Учить детей выполнять соответствующие трудовые операции, соблюдая правила безопасности и личной ги</w:t>
            </w:r>
            <w:r w:rsidRPr="00A53424">
              <w:rPr>
                <w:rFonts w:ascii="Times New Roman" w:hAnsi="Times New Roman" w:cs="Times New Roman"/>
                <w:sz w:val="20"/>
                <w:szCs w:val="20"/>
              </w:rPr>
              <w:softHyphen/>
              <w:t>гиены. Поощрять стремление поддерживать и наводить по</w:t>
            </w:r>
            <w:r w:rsidRPr="00A53424">
              <w:rPr>
                <w:rFonts w:ascii="Times New Roman" w:hAnsi="Times New Roman" w:cs="Times New Roman"/>
                <w:sz w:val="20"/>
                <w:szCs w:val="20"/>
              </w:rPr>
              <w:softHyphen/>
              <w:t>рядок.</w:t>
            </w:r>
          </w:p>
        </w:tc>
        <w:tc>
          <w:tcPr>
            <w:tcW w:w="2835" w:type="dxa"/>
          </w:tcPr>
          <w:p w14:paraId="06EC2779" w14:textId="77777777" w:rsidR="000A429A" w:rsidRPr="00A53424" w:rsidRDefault="000A429A" w:rsidP="00A53424">
            <w:pPr>
              <w:spacing w:after="0" w:line="240" w:lineRule="auto"/>
              <w:rPr>
                <w:rFonts w:ascii="Times New Roman" w:hAnsi="Times New Roman" w:cs="Times New Roman"/>
                <w:b/>
                <w:sz w:val="20"/>
                <w:szCs w:val="20"/>
              </w:rPr>
            </w:pPr>
            <w:r w:rsidRPr="00A53424">
              <w:rPr>
                <w:rFonts w:ascii="Times New Roman" w:hAnsi="Times New Roman" w:cs="Times New Roman"/>
                <w:b/>
                <w:sz w:val="20"/>
                <w:szCs w:val="20"/>
              </w:rPr>
              <w:t>Сюжетно-ролевая игра «Парикмахерская».</w:t>
            </w:r>
          </w:p>
          <w:p w14:paraId="2CB2EFF3" w14:textId="77777777" w:rsidR="000A429A" w:rsidRPr="00A53424" w:rsidRDefault="000A429A" w:rsidP="00A53424">
            <w:pPr>
              <w:spacing w:after="0" w:line="240" w:lineRule="auto"/>
              <w:rPr>
                <w:rFonts w:ascii="Times New Roman" w:hAnsi="Times New Roman" w:cs="Times New Roman"/>
                <w:sz w:val="20"/>
                <w:szCs w:val="20"/>
              </w:rPr>
            </w:pPr>
            <w:r w:rsidRPr="00A53424">
              <w:rPr>
                <w:rFonts w:ascii="Times New Roman" w:hAnsi="Times New Roman" w:cs="Times New Roman"/>
                <w:b/>
                <w:sz w:val="20"/>
                <w:szCs w:val="20"/>
              </w:rPr>
              <w:t xml:space="preserve">Цель. </w:t>
            </w:r>
            <w:r w:rsidRPr="00A53424">
              <w:rPr>
                <w:rFonts w:ascii="Times New Roman" w:hAnsi="Times New Roman" w:cs="Times New Roman"/>
                <w:sz w:val="20"/>
                <w:szCs w:val="20"/>
              </w:rPr>
              <w:t>Познакомить со спецификой работы мужского и женского парикмахера. Учить выполнять несколько последовательных действий, направленных на выполнение его обязанностей. Развивать умение вступать в ролевое взаимодействие, строить ролевой диалог.</w:t>
            </w:r>
          </w:p>
          <w:p w14:paraId="67AC1072" w14:textId="77777777" w:rsidR="000A429A" w:rsidRPr="00A53424" w:rsidRDefault="000A429A" w:rsidP="00A53424">
            <w:pPr>
              <w:spacing w:after="0" w:line="240" w:lineRule="auto"/>
              <w:rPr>
                <w:rFonts w:ascii="Times New Roman" w:hAnsi="Times New Roman" w:cs="Times New Roman"/>
                <w:sz w:val="20"/>
                <w:szCs w:val="20"/>
              </w:rPr>
            </w:pPr>
            <w:r w:rsidRPr="00A53424">
              <w:rPr>
                <w:rFonts w:ascii="Times New Roman" w:hAnsi="Times New Roman" w:cs="Times New Roman"/>
                <w:b/>
                <w:sz w:val="20"/>
                <w:szCs w:val="20"/>
              </w:rPr>
              <w:t>Трудовые поручения: убираем игрушки.</w:t>
            </w:r>
            <w:r w:rsidRPr="00A53424">
              <w:rPr>
                <w:rFonts w:ascii="Times New Roman" w:hAnsi="Times New Roman" w:cs="Times New Roman"/>
                <w:sz w:val="20"/>
                <w:szCs w:val="20"/>
              </w:rPr>
              <w:t xml:space="preserve"> </w:t>
            </w:r>
            <w:r w:rsidRPr="00A53424">
              <w:rPr>
                <w:rFonts w:ascii="Times New Roman" w:hAnsi="Times New Roman" w:cs="Times New Roman"/>
                <w:b/>
                <w:sz w:val="20"/>
                <w:szCs w:val="20"/>
              </w:rPr>
              <w:t xml:space="preserve">Цель. </w:t>
            </w:r>
            <w:r w:rsidRPr="00A53424">
              <w:rPr>
                <w:rFonts w:ascii="Times New Roman" w:hAnsi="Times New Roman" w:cs="Times New Roman"/>
                <w:sz w:val="20"/>
                <w:szCs w:val="20"/>
              </w:rPr>
              <w:t>Формировать у детей привычку наводить порядок после игр, убирать игрушки на место. Воспитывать аккурат</w:t>
            </w:r>
            <w:r w:rsidRPr="00A53424">
              <w:rPr>
                <w:rFonts w:ascii="Times New Roman" w:hAnsi="Times New Roman" w:cs="Times New Roman"/>
                <w:sz w:val="20"/>
                <w:szCs w:val="20"/>
              </w:rPr>
              <w:softHyphen/>
              <w:t>ность, трудолюбие.</w:t>
            </w:r>
          </w:p>
        </w:tc>
        <w:tc>
          <w:tcPr>
            <w:tcW w:w="2693" w:type="dxa"/>
          </w:tcPr>
          <w:p w14:paraId="4EFFD714" w14:textId="77777777" w:rsidR="000A429A" w:rsidRPr="00A53424" w:rsidRDefault="000A429A" w:rsidP="00A53424">
            <w:pPr>
              <w:spacing w:after="0" w:line="240" w:lineRule="auto"/>
              <w:rPr>
                <w:rFonts w:ascii="Times New Roman" w:hAnsi="Times New Roman" w:cs="Times New Roman"/>
                <w:b/>
                <w:sz w:val="20"/>
                <w:szCs w:val="20"/>
              </w:rPr>
            </w:pPr>
            <w:r w:rsidRPr="00A53424">
              <w:rPr>
                <w:rFonts w:ascii="Times New Roman" w:hAnsi="Times New Roman" w:cs="Times New Roman"/>
                <w:b/>
                <w:sz w:val="20"/>
                <w:szCs w:val="20"/>
              </w:rPr>
              <w:t>Сюжетно-ролевая игра «Строители».</w:t>
            </w:r>
          </w:p>
          <w:p w14:paraId="47EB0929" w14:textId="77777777" w:rsidR="000A429A" w:rsidRPr="00A53424" w:rsidRDefault="000A429A" w:rsidP="00A53424">
            <w:pPr>
              <w:spacing w:after="0" w:line="240" w:lineRule="auto"/>
              <w:rPr>
                <w:rFonts w:ascii="Times New Roman" w:hAnsi="Times New Roman" w:cs="Times New Roman"/>
                <w:bCs/>
                <w:sz w:val="20"/>
                <w:szCs w:val="20"/>
              </w:rPr>
            </w:pPr>
            <w:r w:rsidRPr="00A53424">
              <w:rPr>
                <w:rFonts w:ascii="Times New Roman" w:hAnsi="Times New Roman" w:cs="Times New Roman"/>
                <w:b/>
                <w:sz w:val="20"/>
                <w:szCs w:val="20"/>
              </w:rPr>
              <w:t xml:space="preserve">Цель. </w:t>
            </w:r>
            <w:r w:rsidRPr="00A53424">
              <w:rPr>
                <w:rFonts w:ascii="Times New Roman" w:hAnsi="Times New Roman" w:cs="Times New Roman"/>
                <w:bCs/>
                <w:sz w:val="20"/>
                <w:szCs w:val="20"/>
              </w:rPr>
              <w:t>Учить детей распределять роли и выполнять игровые дей</w:t>
            </w:r>
            <w:r w:rsidRPr="00A53424">
              <w:rPr>
                <w:rFonts w:ascii="Times New Roman" w:hAnsi="Times New Roman" w:cs="Times New Roman"/>
                <w:bCs/>
                <w:sz w:val="20"/>
                <w:szCs w:val="20"/>
              </w:rPr>
              <w:softHyphen/>
              <w:t>ствия в соответствии с игровым замыслом, воспитывать у детей уваже</w:t>
            </w:r>
            <w:r w:rsidRPr="00A53424">
              <w:rPr>
                <w:rFonts w:ascii="Times New Roman" w:hAnsi="Times New Roman" w:cs="Times New Roman"/>
                <w:bCs/>
                <w:sz w:val="20"/>
                <w:szCs w:val="20"/>
              </w:rPr>
              <w:softHyphen/>
              <w:t>ние к труду строителей</w:t>
            </w:r>
            <w:r w:rsidRPr="00A53424">
              <w:rPr>
                <w:rFonts w:ascii="Times New Roman" w:hAnsi="Times New Roman" w:cs="Times New Roman"/>
                <w:b/>
                <w:bCs/>
                <w:sz w:val="20"/>
                <w:szCs w:val="20"/>
              </w:rPr>
              <w:t>.</w:t>
            </w:r>
          </w:p>
          <w:p w14:paraId="1ECB3D24" w14:textId="77777777" w:rsidR="000A429A" w:rsidRPr="00A53424" w:rsidRDefault="000A429A" w:rsidP="00A53424">
            <w:pPr>
              <w:spacing w:after="0" w:line="240" w:lineRule="auto"/>
              <w:rPr>
                <w:rFonts w:ascii="Times New Roman" w:hAnsi="Times New Roman" w:cs="Times New Roman"/>
                <w:b/>
                <w:sz w:val="20"/>
                <w:szCs w:val="20"/>
              </w:rPr>
            </w:pPr>
            <w:r w:rsidRPr="00A53424">
              <w:rPr>
                <w:rFonts w:ascii="Times New Roman" w:hAnsi="Times New Roman" w:cs="Times New Roman"/>
                <w:b/>
                <w:sz w:val="20"/>
                <w:szCs w:val="20"/>
              </w:rPr>
              <w:t>Трудовые поручения. Наведение порядка на участке.</w:t>
            </w:r>
          </w:p>
          <w:p w14:paraId="75F56059" w14:textId="77777777" w:rsidR="000A429A" w:rsidRPr="00A53424" w:rsidRDefault="000A429A" w:rsidP="00A53424">
            <w:pPr>
              <w:spacing w:after="0" w:line="240" w:lineRule="auto"/>
              <w:rPr>
                <w:rFonts w:ascii="Times New Roman" w:hAnsi="Times New Roman" w:cs="Times New Roman"/>
                <w:sz w:val="20"/>
                <w:szCs w:val="20"/>
              </w:rPr>
            </w:pPr>
            <w:r w:rsidRPr="00A53424">
              <w:rPr>
                <w:rFonts w:ascii="Times New Roman" w:hAnsi="Times New Roman" w:cs="Times New Roman"/>
                <w:b/>
                <w:sz w:val="20"/>
                <w:szCs w:val="20"/>
              </w:rPr>
              <w:t xml:space="preserve">Цель. </w:t>
            </w:r>
            <w:r w:rsidRPr="00A53424">
              <w:rPr>
                <w:rFonts w:ascii="Times New Roman" w:hAnsi="Times New Roman" w:cs="Times New Roman"/>
                <w:sz w:val="20"/>
                <w:szCs w:val="20"/>
              </w:rPr>
              <w:t>Формировать у детей осознанное отношение к порядку, учить рассказывать, что нужно сделать для того, чтобы навести порядок, действовать сообща, ценить результаты труда.</w:t>
            </w:r>
          </w:p>
          <w:p w14:paraId="617E211A" w14:textId="77777777" w:rsidR="000A429A" w:rsidRPr="00A53424" w:rsidRDefault="000A429A" w:rsidP="00A53424">
            <w:pPr>
              <w:spacing w:after="0" w:line="240" w:lineRule="auto"/>
              <w:rPr>
                <w:rFonts w:ascii="Times New Roman" w:hAnsi="Times New Roman" w:cs="Times New Roman"/>
                <w:sz w:val="20"/>
                <w:szCs w:val="20"/>
              </w:rPr>
            </w:pPr>
          </w:p>
        </w:tc>
      </w:tr>
      <w:tr w:rsidR="000A429A" w:rsidRPr="00A53424" w14:paraId="7199C25A" w14:textId="77777777" w:rsidTr="00A53424">
        <w:tc>
          <w:tcPr>
            <w:tcW w:w="1702" w:type="dxa"/>
          </w:tcPr>
          <w:p w14:paraId="3AC01695" w14:textId="77777777" w:rsidR="000A429A" w:rsidRPr="00A53424" w:rsidRDefault="000A429A" w:rsidP="00A53424">
            <w:pPr>
              <w:spacing w:after="0" w:line="240" w:lineRule="auto"/>
              <w:rPr>
                <w:rFonts w:ascii="Times New Roman" w:hAnsi="Times New Roman" w:cs="Times New Roman"/>
                <w:sz w:val="20"/>
                <w:szCs w:val="20"/>
              </w:rPr>
            </w:pPr>
            <w:r w:rsidRPr="00A53424">
              <w:rPr>
                <w:rFonts w:ascii="Times New Roman" w:hAnsi="Times New Roman" w:cs="Times New Roman"/>
                <w:b/>
                <w:bCs/>
                <w:color w:val="000000"/>
                <w:sz w:val="20"/>
                <w:szCs w:val="20"/>
              </w:rPr>
              <w:t>Физическое развитие</w:t>
            </w:r>
          </w:p>
        </w:tc>
        <w:tc>
          <w:tcPr>
            <w:tcW w:w="2976" w:type="dxa"/>
          </w:tcPr>
          <w:p w14:paraId="762F242C" w14:textId="677976C3" w:rsidR="000A429A" w:rsidRPr="00A53424" w:rsidRDefault="000A429A" w:rsidP="00A53424">
            <w:pPr>
              <w:spacing w:after="0" w:line="240" w:lineRule="auto"/>
              <w:rPr>
                <w:rFonts w:ascii="Times New Roman" w:hAnsi="Times New Roman" w:cs="Times New Roman"/>
                <w:b/>
                <w:sz w:val="20"/>
                <w:szCs w:val="20"/>
              </w:rPr>
            </w:pPr>
            <w:r w:rsidRPr="00A53424">
              <w:rPr>
                <w:rFonts w:ascii="Times New Roman" w:hAnsi="Times New Roman" w:cs="Times New Roman"/>
                <w:b/>
                <w:sz w:val="20"/>
                <w:szCs w:val="20"/>
              </w:rPr>
              <w:t>П/и «Ветер и облака».</w:t>
            </w:r>
            <w:r w:rsidRPr="00A53424">
              <w:rPr>
                <w:rFonts w:ascii="Times New Roman" w:hAnsi="Times New Roman" w:cs="Times New Roman"/>
                <w:sz w:val="20"/>
                <w:szCs w:val="20"/>
              </w:rPr>
              <w:t xml:space="preserve"> </w:t>
            </w:r>
            <w:r w:rsidRPr="00A53424">
              <w:rPr>
                <w:rFonts w:ascii="Times New Roman" w:hAnsi="Times New Roman" w:cs="Times New Roman"/>
                <w:b/>
                <w:sz w:val="20"/>
                <w:szCs w:val="20"/>
              </w:rPr>
              <w:t>Цель.</w:t>
            </w:r>
            <w:r w:rsidRPr="00A53424">
              <w:rPr>
                <w:rFonts w:ascii="Times New Roman" w:hAnsi="Times New Roman" w:cs="Times New Roman"/>
                <w:sz w:val="20"/>
                <w:szCs w:val="20"/>
              </w:rPr>
              <w:t xml:space="preserve"> Учить детей согласованно </w:t>
            </w:r>
            <w:r w:rsidRPr="00A53424">
              <w:rPr>
                <w:rFonts w:ascii="Times New Roman" w:hAnsi="Times New Roman" w:cs="Times New Roman"/>
                <w:sz w:val="20"/>
                <w:szCs w:val="20"/>
              </w:rPr>
              <w:lastRenderedPageBreak/>
              <w:t>двигаться в заданном на</w:t>
            </w:r>
            <w:r w:rsidRPr="00A53424">
              <w:rPr>
                <w:rFonts w:ascii="Times New Roman" w:hAnsi="Times New Roman" w:cs="Times New Roman"/>
                <w:sz w:val="20"/>
                <w:szCs w:val="20"/>
              </w:rPr>
              <w:softHyphen/>
              <w:t>правлении, реагировать на словесные сигналы воспитателя. Развивать способность к переключению внимания.</w:t>
            </w:r>
          </w:p>
          <w:p w14:paraId="098BA838" w14:textId="77777777" w:rsidR="000A429A" w:rsidRPr="00A53424" w:rsidRDefault="000A429A" w:rsidP="00A53424">
            <w:pPr>
              <w:spacing w:after="0" w:line="240" w:lineRule="auto"/>
              <w:rPr>
                <w:rFonts w:ascii="Times New Roman" w:hAnsi="Times New Roman" w:cs="Times New Roman"/>
                <w:b/>
                <w:sz w:val="20"/>
                <w:szCs w:val="20"/>
              </w:rPr>
            </w:pPr>
            <w:r w:rsidRPr="00A53424">
              <w:rPr>
                <w:rFonts w:ascii="Times New Roman" w:hAnsi="Times New Roman" w:cs="Times New Roman"/>
                <w:b/>
                <w:sz w:val="20"/>
                <w:szCs w:val="20"/>
              </w:rPr>
              <w:t xml:space="preserve">П/и «Замри» Цель. </w:t>
            </w:r>
            <w:r w:rsidRPr="00A53424">
              <w:rPr>
                <w:rFonts w:ascii="Times New Roman" w:hAnsi="Times New Roman" w:cs="Times New Roman"/>
                <w:sz w:val="20"/>
                <w:szCs w:val="20"/>
              </w:rPr>
              <w:t>Учить понимать схематическое изображение позы человека.</w:t>
            </w:r>
          </w:p>
        </w:tc>
        <w:tc>
          <w:tcPr>
            <w:tcW w:w="2835" w:type="dxa"/>
          </w:tcPr>
          <w:p w14:paraId="4DC1261D" w14:textId="77777777" w:rsidR="000A429A" w:rsidRPr="00A53424" w:rsidRDefault="000A429A" w:rsidP="00A53424">
            <w:pPr>
              <w:spacing w:after="0" w:line="240" w:lineRule="auto"/>
              <w:rPr>
                <w:rFonts w:ascii="Times New Roman" w:hAnsi="Times New Roman" w:cs="Times New Roman"/>
                <w:sz w:val="20"/>
                <w:szCs w:val="20"/>
              </w:rPr>
            </w:pPr>
            <w:r w:rsidRPr="00A53424">
              <w:rPr>
                <w:rFonts w:ascii="Times New Roman" w:hAnsi="Times New Roman" w:cs="Times New Roman"/>
                <w:b/>
                <w:sz w:val="20"/>
                <w:szCs w:val="20"/>
              </w:rPr>
              <w:lastRenderedPageBreak/>
              <w:t xml:space="preserve">П/и «Ветер и листья». Цель. </w:t>
            </w:r>
            <w:r w:rsidRPr="00A53424">
              <w:rPr>
                <w:rFonts w:ascii="Times New Roman" w:hAnsi="Times New Roman" w:cs="Times New Roman"/>
                <w:sz w:val="20"/>
                <w:szCs w:val="20"/>
              </w:rPr>
              <w:t xml:space="preserve">Напомнить детям правила </w:t>
            </w:r>
            <w:r w:rsidRPr="00A53424">
              <w:rPr>
                <w:rFonts w:ascii="Times New Roman" w:hAnsi="Times New Roman" w:cs="Times New Roman"/>
                <w:sz w:val="20"/>
                <w:szCs w:val="20"/>
              </w:rPr>
              <w:lastRenderedPageBreak/>
              <w:t>игры, учить правильно выполнять игровые действия. Поддерживать интерес с дви</w:t>
            </w:r>
            <w:r w:rsidRPr="00A53424">
              <w:rPr>
                <w:rFonts w:ascii="Times New Roman" w:hAnsi="Times New Roman" w:cs="Times New Roman"/>
                <w:sz w:val="20"/>
                <w:szCs w:val="20"/>
              </w:rPr>
              <w:softHyphen/>
              <w:t>гательной деятельности, положительный эмоциональный настрой.</w:t>
            </w:r>
          </w:p>
          <w:p w14:paraId="05E0021A" w14:textId="77777777" w:rsidR="000A429A" w:rsidRPr="00A53424" w:rsidRDefault="000A429A" w:rsidP="00A53424">
            <w:pPr>
              <w:spacing w:after="0" w:line="240" w:lineRule="auto"/>
              <w:rPr>
                <w:rFonts w:ascii="Times New Roman" w:hAnsi="Times New Roman" w:cs="Times New Roman"/>
                <w:b/>
                <w:sz w:val="20"/>
                <w:szCs w:val="20"/>
              </w:rPr>
            </w:pPr>
          </w:p>
        </w:tc>
        <w:tc>
          <w:tcPr>
            <w:tcW w:w="2694" w:type="dxa"/>
          </w:tcPr>
          <w:p w14:paraId="7DBD5192" w14:textId="39CE03C9" w:rsidR="000A429A" w:rsidRPr="00A53424" w:rsidRDefault="000A429A" w:rsidP="00A53424">
            <w:pPr>
              <w:spacing w:after="0" w:line="240" w:lineRule="auto"/>
              <w:rPr>
                <w:rFonts w:ascii="Times New Roman" w:hAnsi="Times New Roman" w:cs="Times New Roman"/>
                <w:b/>
                <w:sz w:val="20"/>
                <w:szCs w:val="20"/>
              </w:rPr>
            </w:pPr>
            <w:r w:rsidRPr="00A53424">
              <w:rPr>
                <w:rFonts w:ascii="Times New Roman" w:hAnsi="Times New Roman" w:cs="Times New Roman"/>
                <w:b/>
                <w:sz w:val="20"/>
                <w:szCs w:val="20"/>
              </w:rPr>
              <w:lastRenderedPageBreak/>
              <w:t xml:space="preserve">П/и «Жадный кот» Цель. </w:t>
            </w:r>
            <w:r w:rsidRPr="00A53424">
              <w:rPr>
                <w:rFonts w:ascii="Times New Roman" w:hAnsi="Times New Roman" w:cs="Times New Roman"/>
                <w:sz w:val="20"/>
                <w:szCs w:val="20"/>
              </w:rPr>
              <w:t xml:space="preserve">Дифференциация звуков [ш] </w:t>
            </w:r>
            <w:r w:rsidRPr="00A53424">
              <w:rPr>
                <w:rFonts w:ascii="Times New Roman" w:hAnsi="Times New Roman" w:cs="Times New Roman"/>
                <w:sz w:val="20"/>
                <w:szCs w:val="20"/>
              </w:rPr>
              <w:lastRenderedPageBreak/>
              <w:t>- [ж]; развитие ловкости.</w:t>
            </w:r>
          </w:p>
          <w:p w14:paraId="62EF3BBB" w14:textId="77777777" w:rsidR="000A429A" w:rsidRPr="00A53424" w:rsidRDefault="000A429A" w:rsidP="00A53424">
            <w:pPr>
              <w:spacing w:after="0" w:line="240" w:lineRule="auto"/>
              <w:rPr>
                <w:rFonts w:ascii="Times New Roman" w:hAnsi="Times New Roman" w:cs="Times New Roman"/>
                <w:sz w:val="20"/>
                <w:szCs w:val="20"/>
              </w:rPr>
            </w:pPr>
            <w:r w:rsidRPr="00A53424">
              <w:rPr>
                <w:rFonts w:ascii="Times New Roman" w:hAnsi="Times New Roman" w:cs="Times New Roman"/>
                <w:b/>
                <w:sz w:val="20"/>
                <w:szCs w:val="20"/>
              </w:rPr>
              <w:t xml:space="preserve">П/и «Замри» Цель. </w:t>
            </w:r>
            <w:r w:rsidRPr="00A53424">
              <w:rPr>
                <w:rFonts w:ascii="Times New Roman" w:hAnsi="Times New Roman" w:cs="Times New Roman"/>
                <w:sz w:val="20"/>
                <w:szCs w:val="20"/>
              </w:rPr>
              <w:t>Учить понимать схематическое изображение позы человека.</w:t>
            </w:r>
          </w:p>
        </w:tc>
        <w:tc>
          <w:tcPr>
            <w:tcW w:w="2835" w:type="dxa"/>
          </w:tcPr>
          <w:p w14:paraId="0ED37224" w14:textId="77777777" w:rsidR="000A429A" w:rsidRPr="00A53424" w:rsidRDefault="000A429A" w:rsidP="00A53424">
            <w:pPr>
              <w:spacing w:after="0" w:line="240" w:lineRule="auto"/>
              <w:rPr>
                <w:rFonts w:ascii="Times New Roman" w:hAnsi="Times New Roman" w:cs="Times New Roman"/>
                <w:sz w:val="20"/>
                <w:szCs w:val="20"/>
              </w:rPr>
            </w:pPr>
            <w:r w:rsidRPr="00A53424">
              <w:rPr>
                <w:rFonts w:ascii="Times New Roman" w:hAnsi="Times New Roman" w:cs="Times New Roman"/>
                <w:b/>
                <w:sz w:val="20"/>
                <w:szCs w:val="20"/>
              </w:rPr>
              <w:lastRenderedPageBreak/>
              <w:t>П/и «Зайка серый умывается» Цель.</w:t>
            </w:r>
            <w:r w:rsidRPr="00A53424">
              <w:rPr>
                <w:rFonts w:ascii="Times New Roman" w:hAnsi="Times New Roman" w:cs="Times New Roman"/>
                <w:sz w:val="20"/>
                <w:szCs w:val="20"/>
                <w:highlight w:val="yellow"/>
              </w:rPr>
              <w:t xml:space="preserve"> </w:t>
            </w:r>
            <w:r w:rsidRPr="00A53424">
              <w:rPr>
                <w:rFonts w:ascii="Times New Roman" w:hAnsi="Times New Roman" w:cs="Times New Roman"/>
                <w:sz w:val="20"/>
                <w:szCs w:val="20"/>
              </w:rPr>
              <w:lastRenderedPageBreak/>
              <w:t>Упражнять в прыжках на двух ногах с продвижением вперёд. Учить соотносить действия со словами.</w:t>
            </w:r>
          </w:p>
          <w:p w14:paraId="60CE968F" w14:textId="77777777" w:rsidR="000A429A" w:rsidRPr="00A53424" w:rsidRDefault="000A429A" w:rsidP="00A53424">
            <w:pPr>
              <w:spacing w:after="0" w:line="240" w:lineRule="auto"/>
              <w:rPr>
                <w:rFonts w:ascii="Times New Roman" w:hAnsi="Times New Roman" w:cs="Times New Roman"/>
                <w:b/>
                <w:sz w:val="20"/>
                <w:szCs w:val="20"/>
              </w:rPr>
            </w:pPr>
            <w:r w:rsidRPr="00A53424">
              <w:rPr>
                <w:rFonts w:ascii="Times New Roman" w:hAnsi="Times New Roman" w:cs="Times New Roman"/>
                <w:b/>
                <w:sz w:val="20"/>
                <w:szCs w:val="20"/>
              </w:rPr>
              <w:t xml:space="preserve">П/и «Пробеги тихо» Цель. </w:t>
            </w:r>
            <w:r w:rsidRPr="00A53424">
              <w:rPr>
                <w:rFonts w:ascii="Times New Roman" w:hAnsi="Times New Roman" w:cs="Times New Roman"/>
                <w:sz w:val="20"/>
                <w:szCs w:val="20"/>
              </w:rPr>
              <w:t>Учить детей бесшумно двигаться.</w:t>
            </w:r>
          </w:p>
        </w:tc>
        <w:tc>
          <w:tcPr>
            <w:tcW w:w="2693" w:type="dxa"/>
          </w:tcPr>
          <w:p w14:paraId="7072D0BA" w14:textId="2F7413E8" w:rsidR="000A429A" w:rsidRPr="00A53424" w:rsidRDefault="000A429A" w:rsidP="00A53424">
            <w:pPr>
              <w:spacing w:after="0" w:line="240" w:lineRule="auto"/>
              <w:rPr>
                <w:rFonts w:ascii="Times New Roman" w:hAnsi="Times New Roman" w:cs="Times New Roman"/>
                <w:b/>
                <w:sz w:val="20"/>
                <w:szCs w:val="20"/>
              </w:rPr>
            </w:pPr>
            <w:r w:rsidRPr="00A53424">
              <w:rPr>
                <w:rFonts w:ascii="Times New Roman" w:hAnsi="Times New Roman" w:cs="Times New Roman"/>
                <w:b/>
                <w:sz w:val="20"/>
                <w:szCs w:val="20"/>
              </w:rPr>
              <w:lastRenderedPageBreak/>
              <w:t>П/ и - задание «Бегите ко мне».</w:t>
            </w:r>
          </w:p>
          <w:p w14:paraId="7FBE552B" w14:textId="77777777" w:rsidR="000A429A" w:rsidRPr="00A53424" w:rsidRDefault="000A429A" w:rsidP="00A53424">
            <w:pPr>
              <w:spacing w:after="0" w:line="240" w:lineRule="auto"/>
              <w:rPr>
                <w:rFonts w:ascii="Times New Roman" w:hAnsi="Times New Roman" w:cs="Times New Roman"/>
                <w:b/>
                <w:sz w:val="20"/>
                <w:szCs w:val="20"/>
              </w:rPr>
            </w:pPr>
            <w:r w:rsidRPr="00A53424">
              <w:rPr>
                <w:rFonts w:ascii="Times New Roman" w:hAnsi="Times New Roman" w:cs="Times New Roman"/>
                <w:b/>
                <w:sz w:val="20"/>
                <w:szCs w:val="20"/>
              </w:rPr>
              <w:lastRenderedPageBreak/>
              <w:t xml:space="preserve">Цель. </w:t>
            </w:r>
            <w:r w:rsidRPr="00A53424">
              <w:rPr>
                <w:rFonts w:ascii="Times New Roman" w:hAnsi="Times New Roman" w:cs="Times New Roman"/>
                <w:sz w:val="20"/>
                <w:szCs w:val="20"/>
              </w:rPr>
              <w:t>Учить выполнять задания педагога (например: бегите ко мне те, у кого на курточке пуговицы). Упражнять детей в беге, учить маршировать.</w:t>
            </w:r>
          </w:p>
          <w:p w14:paraId="43D65E83" w14:textId="132C759D" w:rsidR="000A429A" w:rsidRPr="00A53424" w:rsidRDefault="000A429A" w:rsidP="00A53424">
            <w:pPr>
              <w:spacing w:after="0" w:line="240" w:lineRule="auto"/>
              <w:rPr>
                <w:rFonts w:ascii="Times New Roman" w:hAnsi="Times New Roman" w:cs="Times New Roman"/>
                <w:b/>
                <w:sz w:val="20"/>
                <w:szCs w:val="20"/>
              </w:rPr>
            </w:pPr>
            <w:r w:rsidRPr="00A53424">
              <w:rPr>
                <w:rFonts w:ascii="Times New Roman" w:hAnsi="Times New Roman" w:cs="Times New Roman"/>
                <w:b/>
                <w:sz w:val="20"/>
                <w:szCs w:val="20"/>
              </w:rPr>
              <w:t>П/и «Прятки»</w:t>
            </w:r>
          </w:p>
          <w:p w14:paraId="11F4A63A" w14:textId="77777777" w:rsidR="000A429A" w:rsidRPr="00A53424" w:rsidRDefault="000A429A" w:rsidP="00A53424">
            <w:pPr>
              <w:spacing w:after="0" w:line="240" w:lineRule="auto"/>
              <w:rPr>
                <w:rFonts w:ascii="Times New Roman" w:hAnsi="Times New Roman" w:cs="Times New Roman"/>
                <w:sz w:val="20"/>
                <w:szCs w:val="20"/>
              </w:rPr>
            </w:pPr>
            <w:r w:rsidRPr="00A53424">
              <w:rPr>
                <w:rFonts w:ascii="Times New Roman" w:hAnsi="Times New Roman" w:cs="Times New Roman"/>
                <w:b/>
                <w:sz w:val="20"/>
                <w:szCs w:val="20"/>
              </w:rPr>
              <w:t>Цель.</w:t>
            </w:r>
            <w:r w:rsidRPr="00A53424">
              <w:rPr>
                <w:rFonts w:ascii="Times New Roman" w:hAnsi="Times New Roman" w:cs="Times New Roman"/>
                <w:color w:val="333333"/>
                <w:sz w:val="20"/>
                <w:szCs w:val="20"/>
                <w:shd w:val="clear" w:color="auto" w:fill="FFFFFF"/>
              </w:rPr>
              <w:t xml:space="preserve"> </w:t>
            </w:r>
            <w:r w:rsidRPr="00A53424">
              <w:rPr>
                <w:rFonts w:ascii="Times New Roman" w:hAnsi="Times New Roman" w:cs="Times New Roman"/>
                <w:sz w:val="20"/>
                <w:szCs w:val="20"/>
              </w:rPr>
              <w:t>Развивать двигательные способности, сообразительность, ловкость быстроту реакций.</w:t>
            </w:r>
          </w:p>
        </w:tc>
      </w:tr>
      <w:tr w:rsidR="000A429A" w:rsidRPr="00A53424" w14:paraId="4441EC3B" w14:textId="77777777" w:rsidTr="00A53424">
        <w:trPr>
          <w:trHeight w:val="4143"/>
        </w:trPr>
        <w:tc>
          <w:tcPr>
            <w:tcW w:w="1702" w:type="dxa"/>
          </w:tcPr>
          <w:p w14:paraId="32C1FB3F" w14:textId="77777777" w:rsidR="000A429A" w:rsidRPr="00A53424" w:rsidRDefault="000A429A" w:rsidP="00A53424">
            <w:pPr>
              <w:spacing w:after="0" w:line="240" w:lineRule="auto"/>
              <w:rPr>
                <w:rFonts w:ascii="Times New Roman" w:hAnsi="Times New Roman" w:cs="Times New Roman"/>
                <w:sz w:val="20"/>
                <w:szCs w:val="20"/>
              </w:rPr>
            </w:pPr>
            <w:r w:rsidRPr="00A53424">
              <w:rPr>
                <w:rFonts w:ascii="Times New Roman" w:hAnsi="Times New Roman" w:cs="Times New Roman"/>
                <w:b/>
                <w:bCs/>
                <w:color w:val="000000"/>
                <w:sz w:val="20"/>
                <w:szCs w:val="20"/>
              </w:rPr>
              <w:lastRenderedPageBreak/>
              <w:t>Художественно-эстетическое развитие</w:t>
            </w:r>
          </w:p>
        </w:tc>
        <w:tc>
          <w:tcPr>
            <w:tcW w:w="2976" w:type="dxa"/>
          </w:tcPr>
          <w:p w14:paraId="56D05FCD" w14:textId="77777777" w:rsidR="000A429A" w:rsidRPr="00A53424" w:rsidRDefault="000A429A" w:rsidP="00A53424">
            <w:pPr>
              <w:spacing w:after="0" w:line="240" w:lineRule="auto"/>
              <w:rPr>
                <w:rFonts w:ascii="Times New Roman" w:hAnsi="Times New Roman" w:cs="Times New Roman"/>
                <w:b/>
                <w:sz w:val="20"/>
                <w:szCs w:val="20"/>
              </w:rPr>
            </w:pPr>
            <w:r w:rsidRPr="00A53424">
              <w:rPr>
                <w:rFonts w:ascii="Times New Roman" w:hAnsi="Times New Roman" w:cs="Times New Roman"/>
                <w:b/>
                <w:sz w:val="20"/>
                <w:szCs w:val="20"/>
              </w:rPr>
              <w:t>Чтение по выбору детей.</w:t>
            </w:r>
          </w:p>
          <w:p w14:paraId="51FD53BE" w14:textId="77777777" w:rsidR="000A429A" w:rsidRPr="00A53424" w:rsidRDefault="000A429A" w:rsidP="00210400">
            <w:pPr>
              <w:spacing w:after="0" w:line="240" w:lineRule="auto"/>
              <w:rPr>
                <w:rFonts w:ascii="Times New Roman" w:hAnsi="Times New Roman" w:cs="Times New Roman"/>
                <w:b/>
                <w:sz w:val="20"/>
                <w:szCs w:val="20"/>
              </w:rPr>
            </w:pPr>
          </w:p>
        </w:tc>
        <w:tc>
          <w:tcPr>
            <w:tcW w:w="2835" w:type="dxa"/>
          </w:tcPr>
          <w:p w14:paraId="7E828613" w14:textId="77777777" w:rsidR="000A429A" w:rsidRPr="00A53424" w:rsidRDefault="000A429A" w:rsidP="00A53424">
            <w:pPr>
              <w:spacing w:after="0" w:line="240" w:lineRule="auto"/>
              <w:rPr>
                <w:rFonts w:ascii="Times New Roman" w:hAnsi="Times New Roman" w:cs="Times New Roman"/>
                <w:b/>
                <w:sz w:val="20"/>
                <w:szCs w:val="20"/>
              </w:rPr>
            </w:pPr>
            <w:r w:rsidRPr="00A53424">
              <w:rPr>
                <w:rFonts w:ascii="Times New Roman" w:hAnsi="Times New Roman" w:cs="Times New Roman"/>
                <w:b/>
                <w:sz w:val="20"/>
                <w:szCs w:val="20"/>
              </w:rPr>
              <w:t>Чтение рассказа Е Пермяка «Торопливый ножик»</w:t>
            </w:r>
          </w:p>
          <w:p w14:paraId="705E6FE0" w14:textId="77777777" w:rsidR="000A429A" w:rsidRPr="00A53424" w:rsidRDefault="000A429A" w:rsidP="00A53424">
            <w:pPr>
              <w:spacing w:after="0" w:line="240" w:lineRule="auto"/>
              <w:rPr>
                <w:rFonts w:ascii="Times New Roman" w:hAnsi="Times New Roman" w:cs="Times New Roman"/>
                <w:b/>
                <w:sz w:val="20"/>
                <w:szCs w:val="20"/>
              </w:rPr>
            </w:pPr>
            <w:r w:rsidRPr="00A53424">
              <w:rPr>
                <w:rFonts w:ascii="Times New Roman" w:hAnsi="Times New Roman" w:cs="Times New Roman"/>
                <w:b/>
                <w:sz w:val="20"/>
                <w:szCs w:val="20"/>
              </w:rPr>
              <w:t>Цель.</w:t>
            </w:r>
            <w:r w:rsidRPr="00A53424">
              <w:rPr>
                <w:rFonts w:ascii="Times New Roman" w:hAnsi="Times New Roman" w:cs="Times New Roman"/>
                <w:color w:val="666666"/>
                <w:sz w:val="20"/>
                <w:szCs w:val="20"/>
                <w:shd w:val="clear" w:color="auto" w:fill="FFFFFF"/>
              </w:rPr>
              <w:t xml:space="preserve"> </w:t>
            </w:r>
            <w:r w:rsidRPr="00A53424">
              <w:rPr>
                <w:rFonts w:ascii="Times New Roman" w:hAnsi="Times New Roman" w:cs="Times New Roman"/>
                <w:sz w:val="20"/>
                <w:szCs w:val="20"/>
              </w:rPr>
              <w:t>Приучать внимательно слушать рассказ, осмысливать его и отвечать на вопросы.</w:t>
            </w:r>
          </w:p>
        </w:tc>
        <w:tc>
          <w:tcPr>
            <w:tcW w:w="2694" w:type="dxa"/>
          </w:tcPr>
          <w:p w14:paraId="71F6D0A5" w14:textId="52BB439D" w:rsidR="000A429A" w:rsidRPr="00A53424" w:rsidRDefault="00E575E5" w:rsidP="00A53424">
            <w:pPr>
              <w:spacing w:after="0" w:line="240" w:lineRule="auto"/>
              <w:rPr>
                <w:rFonts w:ascii="Times New Roman" w:hAnsi="Times New Roman" w:cs="Times New Roman"/>
                <w:b/>
                <w:sz w:val="20"/>
                <w:szCs w:val="20"/>
              </w:rPr>
            </w:pPr>
            <w:r w:rsidRPr="00A53424">
              <w:rPr>
                <w:rFonts w:ascii="Times New Roman" w:hAnsi="Times New Roman" w:cs="Times New Roman"/>
                <w:b/>
                <w:sz w:val="20"/>
                <w:szCs w:val="20"/>
              </w:rPr>
              <w:t>Чтение глав</w:t>
            </w:r>
            <w:r w:rsidR="000A429A" w:rsidRPr="00A53424">
              <w:rPr>
                <w:rFonts w:ascii="Times New Roman" w:hAnsi="Times New Roman" w:cs="Times New Roman"/>
                <w:b/>
                <w:sz w:val="20"/>
                <w:szCs w:val="20"/>
              </w:rPr>
              <w:t xml:space="preserve"> из книги А. Милна «Винни-Пух и все-все-все»</w:t>
            </w:r>
          </w:p>
          <w:p w14:paraId="24AF35EA" w14:textId="77777777" w:rsidR="000A429A" w:rsidRPr="00A53424" w:rsidRDefault="000A429A" w:rsidP="00A53424">
            <w:pPr>
              <w:spacing w:after="0" w:line="240" w:lineRule="auto"/>
              <w:rPr>
                <w:rFonts w:ascii="Times New Roman" w:hAnsi="Times New Roman" w:cs="Times New Roman"/>
                <w:sz w:val="20"/>
                <w:szCs w:val="20"/>
              </w:rPr>
            </w:pPr>
            <w:r w:rsidRPr="00A53424">
              <w:rPr>
                <w:rFonts w:ascii="Times New Roman" w:hAnsi="Times New Roman" w:cs="Times New Roman"/>
                <w:b/>
                <w:sz w:val="20"/>
                <w:szCs w:val="20"/>
              </w:rPr>
              <w:t xml:space="preserve">Цель. </w:t>
            </w:r>
            <w:r w:rsidRPr="00A53424">
              <w:rPr>
                <w:rFonts w:ascii="Times New Roman" w:hAnsi="Times New Roman" w:cs="Times New Roman"/>
                <w:sz w:val="20"/>
                <w:szCs w:val="20"/>
              </w:rPr>
              <w:t>Вызвать у детей радостное настроение от встречи с любимыми сказочными героями,</w:t>
            </w:r>
          </w:p>
          <w:p w14:paraId="498D4651" w14:textId="138DD23B" w:rsidR="000A429A" w:rsidRPr="00A53424" w:rsidRDefault="000A429A" w:rsidP="00A53424">
            <w:pPr>
              <w:spacing w:after="0" w:line="240" w:lineRule="auto"/>
              <w:rPr>
                <w:rFonts w:ascii="Times New Roman" w:hAnsi="Times New Roman" w:cs="Times New Roman"/>
                <w:b/>
                <w:sz w:val="20"/>
                <w:szCs w:val="20"/>
              </w:rPr>
            </w:pPr>
            <w:r w:rsidRPr="00A53424">
              <w:rPr>
                <w:rFonts w:ascii="Times New Roman" w:hAnsi="Times New Roman" w:cs="Times New Roman"/>
                <w:sz w:val="20"/>
                <w:szCs w:val="20"/>
              </w:rPr>
              <w:t>-развивать умение эмоционально воспринимать образное содержание сказки, последовательность событий.</w:t>
            </w:r>
          </w:p>
        </w:tc>
        <w:tc>
          <w:tcPr>
            <w:tcW w:w="2835" w:type="dxa"/>
          </w:tcPr>
          <w:p w14:paraId="4BCF6977" w14:textId="77777777" w:rsidR="000A429A" w:rsidRPr="00A53424" w:rsidRDefault="000A429A" w:rsidP="00A53424">
            <w:pPr>
              <w:spacing w:after="0" w:line="240" w:lineRule="auto"/>
              <w:rPr>
                <w:rFonts w:ascii="Times New Roman" w:hAnsi="Times New Roman" w:cs="Times New Roman"/>
                <w:b/>
                <w:sz w:val="20"/>
                <w:szCs w:val="20"/>
              </w:rPr>
            </w:pPr>
            <w:r w:rsidRPr="00A53424">
              <w:rPr>
                <w:rFonts w:ascii="Times New Roman" w:hAnsi="Times New Roman" w:cs="Times New Roman"/>
                <w:b/>
                <w:sz w:val="20"/>
                <w:szCs w:val="20"/>
              </w:rPr>
              <w:t>Чтение сказки «Жихарка» в обр. И. Карнауховой</w:t>
            </w:r>
          </w:p>
          <w:p w14:paraId="6F0DE47A" w14:textId="77777777" w:rsidR="000A429A" w:rsidRPr="00A53424" w:rsidRDefault="000A429A" w:rsidP="00A53424">
            <w:pPr>
              <w:spacing w:after="0" w:line="240" w:lineRule="auto"/>
              <w:rPr>
                <w:rFonts w:ascii="Times New Roman" w:hAnsi="Times New Roman" w:cs="Times New Roman"/>
                <w:b/>
                <w:sz w:val="20"/>
                <w:szCs w:val="20"/>
              </w:rPr>
            </w:pPr>
            <w:r w:rsidRPr="00A53424">
              <w:rPr>
                <w:rFonts w:ascii="Times New Roman" w:hAnsi="Times New Roman" w:cs="Times New Roman"/>
                <w:b/>
                <w:sz w:val="20"/>
                <w:szCs w:val="20"/>
              </w:rPr>
              <w:t xml:space="preserve">Цель. </w:t>
            </w:r>
            <w:r w:rsidRPr="00A53424">
              <w:rPr>
                <w:rFonts w:ascii="Times New Roman" w:hAnsi="Times New Roman" w:cs="Times New Roman"/>
                <w:sz w:val="20"/>
                <w:szCs w:val="20"/>
              </w:rPr>
              <w:t>Дать детям понятие «русская народная </w:t>
            </w:r>
            <w:r w:rsidRPr="00A53424">
              <w:rPr>
                <w:rFonts w:ascii="Times New Roman" w:hAnsi="Times New Roman" w:cs="Times New Roman"/>
                <w:bCs/>
                <w:sz w:val="20"/>
                <w:szCs w:val="20"/>
              </w:rPr>
              <w:t>сказка</w:t>
            </w:r>
            <w:r w:rsidRPr="00A53424">
              <w:rPr>
                <w:rFonts w:ascii="Times New Roman" w:hAnsi="Times New Roman" w:cs="Times New Roman"/>
                <w:sz w:val="20"/>
                <w:szCs w:val="20"/>
              </w:rPr>
              <w:t>». Донести смысл прочитанного. Учить детей внимательно слушать произведение. Помочь детям определить качества и характер героев.</w:t>
            </w:r>
          </w:p>
        </w:tc>
        <w:tc>
          <w:tcPr>
            <w:tcW w:w="2693" w:type="dxa"/>
          </w:tcPr>
          <w:p w14:paraId="03030BE5" w14:textId="77777777" w:rsidR="000A429A" w:rsidRPr="00A53424" w:rsidRDefault="000A429A" w:rsidP="00A53424">
            <w:pPr>
              <w:spacing w:after="0" w:line="240" w:lineRule="auto"/>
              <w:rPr>
                <w:rFonts w:ascii="Times New Roman" w:hAnsi="Times New Roman" w:cs="Times New Roman"/>
                <w:b/>
                <w:sz w:val="20"/>
                <w:szCs w:val="20"/>
              </w:rPr>
            </w:pPr>
            <w:r w:rsidRPr="00A53424">
              <w:rPr>
                <w:rFonts w:ascii="Times New Roman" w:hAnsi="Times New Roman" w:cs="Times New Roman"/>
                <w:b/>
                <w:sz w:val="20"/>
                <w:szCs w:val="20"/>
              </w:rPr>
              <w:t>Чтение сказки «Мойдодыр» К Чуковского</w:t>
            </w:r>
          </w:p>
          <w:p w14:paraId="26EBEF23" w14:textId="77777777" w:rsidR="000A429A" w:rsidRPr="00A53424" w:rsidRDefault="000A429A" w:rsidP="00A53424">
            <w:pPr>
              <w:spacing w:after="0" w:line="240" w:lineRule="auto"/>
              <w:rPr>
                <w:rFonts w:ascii="Times New Roman" w:hAnsi="Times New Roman" w:cs="Times New Roman"/>
                <w:sz w:val="20"/>
                <w:szCs w:val="20"/>
              </w:rPr>
            </w:pPr>
            <w:r w:rsidRPr="00A53424">
              <w:rPr>
                <w:rFonts w:ascii="Times New Roman" w:hAnsi="Times New Roman" w:cs="Times New Roman"/>
                <w:b/>
                <w:sz w:val="20"/>
                <w:szCs w:val="20"/>
              </w:rPr>
              <w:t xml:space="preserve">Цель. </w:t>
            </w:r>
            <w:r w:rsidRPr="00A53424">
              <w:rPr>
                <w:rFonts w:ascii="Times New Roman" w:hAnsi="Times New Roman" w:cs="Times New Roman"/>
                <w:sz w:val="20"/>
                <w:szCs w:val="20"/>
              </w:rPr>
              <w:t>Учить детей правилам личной гигиены. Продолжать побуждать детей к ведению здорового образа жизни. Закреплять знания детей о предметах личной гигиены: расческа, мыло, полотенце, зубная щетка, мочалка, носовой платок и навыки их пользования.</w:t>
            </w:r>
          </w:p>
        </w:tc>
      </w:tr>
      <w:tr w:rsidR="000A429A" w:rsidRPr="00A53424" w14:paraId="3480D948" w14:textId="77777777" w:rsidTr="00A53424">
        <w:trPr>
          <w:trHeight w:val="2614"/>
        </w:trPr>
        <w:tc>
          <w:tcPr>
            <w:tcW w:w="1702" w:type="dxa"/>
          </w:tcPr>
          <w:p w14:paraId="30106E19" w14:textId="77777777" w:rsidR="000A429A" w:rsidRPr="00A53424" w:rsidRDefault="000A429A" w:rsidP="00A53424">
            <w:pPr>
              <w:spacing w:after="0" w:line="240" w:lineRule="auto"/>
              <w:rPr>
                <w:rFonts w:ascii="Times New Roman" w:hAnsi="Times New Roman" w:cs="Times New Roman"/>
                <w:b/>
                <w:sz w:val="20"/>
                <w:szCs w:val="20"/>
              </w:rPr>
            </w:pPr>
            <w:r w:rsidRPr="00A53424">
              <w:rPr>
                <w:rFonts w:ascii="Times New Roman" w:hAnsi="Times New Roman" w:cs="Times New Roman"/>
                <w:b/>
                <w:sz w:val="20"/>
                <w:szCs w:val="20"/>
              </w:rPr>
              <w:t>Самостоятельная деятельность</w:t>
            </w:r>
          </w:p>
        </w:tc>
        <w:tc>
          <w:tcPr>
            <w:tcW w:w="2976" w:type="dxa"/>
          </w:tcPr>
          <w:p w14:paraId="015C86AF" w14:textId="77777777" w:rsidR="000A429A" w:rsidRPr="00A53424" w:rsidRDefault="000A429A" w:rsidP="00A53424">
            <w:pPr>
              <w:spacing w:after="0" w:line="240" w:lineRule="auto"/>
              <w:rPr>
                <w:rFonts w:ascii="Times New Roman" w:hAnsi="Times New Roman" w:cs="Times New Roman"/>
                <w:b/>
                <w:sz w:val="20"/>
                <w:szCs w:val="20"/>
              </w:rPr>
            </w:pPr>
            <w:r w:rsidRPr="00A53424">
              <w:rPr>
                <w:rFonts w:ascii="Times New Roman" w:hAnsi="Times New Roman" w:cs="Times New Roman"/>
                <w:b/>
                <w:sz w:val="20"/>
                <w:szCs w:val="20"/>
              </w:rPr>
              <w:t>Настольно-печатные игры.</w:t>
            </w:r>
          </w:p>
          <w:p w14:paraId="55A793A2" w14:textId="77777777" w:rsidR="000A429A" w:rsidRPr="00A53424" w:rsidRDefault="000A429A" w:rsidP="00A53424">
            <w:pPr>
              <w:spacing w:after="0" w:line="240" w:lineRule="auto"/>
              <w:rPr>
                <w:rFonts w:ascii="Times New Roman" w:hAnsi="Times New Roman" w:cs="Times New Roman"/>
                <w:sz w:val="20"/>
                <w:szCs w:val="20"/>
              </w:rPr>
            </w:pPr>
            <w:r w:rsidRPr="00A53424">
              <w:rPr>
                <w:rFonts w:ascii="Times New Roman" w:hAnsi="Times New Roman" w:cs="Times New Roman"/>
                <w:b/>
                <w:sz w:val="20"/>
                <w:szCs w:val="20"/>
              </w:rPr>
              <w:t>Цель.</w:t>
            </w:r>
            <w:r w:rsidRPr="00A53424">
              <w:rPr>
                <w:rFonts w:ascii="Times New Roman" w:hAnsi="Times New Roman" w:cs="Times New Roman"/>
                <w:sz w:val="20"/>
                <w:szCs w:val="20"/>
              </w:rPr>
              <w:t xml:space="preserve"> Поощрять стремление детей освоить правила простейших настольно-печатных игр, учить подчиняться правилам в игре.</w:t>
            </w:r>
          </w:p>
        </w:tc>
        <w:tc>
          <w:tcPr>
            <w:tcW w:w="2835" w:type="dxa"/>
          </w:tcPr>
          <w:p w14:paraId="18D78034" w14:textId="77777777" w:rsidR="000A429A" w:rsidRPr="00A53424" w:rsidRDefault="000A429A" w:rsidP="00A53424">
            <w:pPr>
              <w:spacing w:after="0" w:line="240" w:lineRule="auto"/>
              <w:rPr>
                <w:rFonts w:ascii="Times New Roman" w:hAnsi="Times New Roman" w:cs="Times New Roman"/>
                <w:b/>
                <w:sz w:val="20"/>
                <w:szCs w:val="20"/>
              </w:rPr>
            </w:pPr>
            <w:r w:rsidRPr="00A53424">
              <w:rPr>
                <w:rFonts w:ascii="Times New Roman" w:hAnsi="Times New Roman" w:cs="Times New Roman"/>
                <w:b/>
                <w:sz w:val="20"/>
                <w:szCs w:val="20"/>
              </w:rPr>
              <w:t>Самостоятельные игры детей в «Семью»</w:t>
            </w:r>
          </w:p>
          <w:p w14:paraId="168132FF" w14:textId="620FE982" w:rsidR="000A429A" w:rsidRPr="00A53424" w:rsidRDefault="000A429A" w:rsidP="00A53424">
            <w:pPr>
              <w:spacing w:after="0" w:line="240" w:lineRule="auto"/>
              <w:rPr>
                <w:rFonts w:ascii="Times New Roman" w:hAnsi="Times New Roman" w:cs="Times New Roman"/>
                <w:sz w:val="20"/>
                <w:szCs w:val="20"/>
              </w:rPr>
            </w:pPr>
            <w:r w:rsidRPr="00A53424">
              <w:rPr>
                <w:rFonts w:ascii="Times New Roman" w:hAnsi="Times New Roman" w:cs="Times New Roman"/>
                <w:b/>
                <w:sz w:val="20"/>
                <w:szCs w:val="20"/>
              </w:rPr>
              <w:t>Цель.</w:t>
            </w:r>
            <w:r w:rsidRPr="00A53424">
              <w:rPr>
                <w:rFonts w:ascii="Times New Roman" w:hAnsi="Times New Roman" w:cs="Times New Roman"/>
                <w:sz w:val="20"/>
                <w:szCs w:val="20"/>
              </w:rPr>
              <w:t xml:space="preserve"> Закреплять у   детей умение творчески воспроизводить в играх быт се</w:t>
            </w:r>
            <w:r w:rsidRPr="00A53424">
              <w:rPr>
                <w:rFonts w:ascii="Times New Roman" w:hAnsi="Times New Roman" w:cs="Times New Roman"/>
                <w:sz w:val="20"/>
                <w:szCs w:val="20"/>
              </w:rPr>
              <w:softHyphen/>
              <w:t>мьи. Уточнять представления де</w:t>
            </w:r>
            <w:r w:rsidR="00E575E5" w:rsidRPr="00A53424">
              <w:rPr>
                <w:rFonts w:ascii="Times New Roman" w:hAnsi="Times New Roman" w:cs="Times New Roman"/>
                <w:sz w:val="20"/>
                <w:szCs w:val="20"/>
              </w:rPr>
              <w:t>тей о роли каждого члена семьи.</w:t>
            </w:r>
          </w:p>
        </w:tc>
        <w:tc>
          <w:tcPr>
            <w:tcW w:w="2694" w:type="dxa"/>
          </w:tcPr>
          <w:p w14:paraId="758E1F0D" w14:textId="77777777" w:rsidR="000A429A" w:rsidRPr="00A53424" w:rsidRDefault="000A429A" w:rsidP="00A53424">
            <w:pPr>
              <w:spacing w:after="0" w:line="240" w:lineRule="auto"/>
              <w:rPr>
                <w:rFonts w:ascii="Times New Roman" w:hAnsi="Times New Roman" w:cs="Times New Roman"/>
                <w:sz w:val="20"/>
                <w:szCs w:val="20"/>
              </w:rPr>
            </w:pPr>
            <w:r w:rsidRPr="00A53424">
              <w:rPr>
                <w:rFonts w:ascii="Times New Roman" w:hAnsi="Times New Roman" w:cs="Times New Roman"/>
                <w:b/>
                <w:sz w:val="20"/>
                <w:szCs w:val="20"/>
              </w:rPr>
              <w:t>Рассматривание портретов людей, написанных известными художниками</w:t>
            </w:r>
            <w:r w:rsidRPr="00A53424">
              <w:rPr>
                <w:rFonts w:ascii="Times New Roman" w:hAnsi="Times New Roman" w:cs="Times New Roman"/>
                <w:sz w:val="20"/>
                <w:szCs w:val="20"/>
              </w:rPr>
              <w:t>.</w:t>
            </w:r>
          </w:p>
          <w:p w14:paraId="684A1B53" w14:textId="77777777" w:rsidR="000A429A" w:rsidRPr="00A53424" w:rsidRDefault="000A429A" w:rsidP="00A53424">
            <w:pPr>
              <w:spacing w:after="0" w:line="240" w:lineRule="auto"/>
              <w:rPr>
                <w:rFonts w:ascii="Times New Roman" w:hAnsi="Times New Roman" w:cs="Times New Roman"/>
                <w:sz w:val="20"/>
                <w:szCs w:val="20"/>
              </w:rPr>
            </w:pPr>
            <w:r w:rsidRPr="00A53424">
              <w:rPr>
                <w:rFonts w:ascii="Times New Roman" w:hAnsi="Times New Roman" w:cs="Times New Roman"/>
                <w:b/>
                <w:sz w:val="20"/>
                <w:szCs w:val="20"/>
              </w:rPr>
              <w:t xml:space="preserve">Цель. </w:t>
            </w:r>
            <w:r w:rsidRPr="00A53424">
              <w:rPr>
                <w:rFonts w:ascii="Times New Roman" w:hAnsi="Times New Roman" w:cs="Times New Roman"/>
                <w:sz w:val="20"/>
                <w:szCs w:val="20"/>
              </w:rPr>
              <w:t>Развивать интерес к </w:t>
            </w:r>
            <w:r w:rsidRPr="00A53424">
              <w:rPr>
                <w:rFonts w:ascii="Times New Roman" w:hAnsi="Times New Roman" w:cs="Times New Roman"/>
                <w:bCs/>
                <w:sz w:val="20"/>
                <w:szCs w:val="20"/>
              </w:rPr>
              <w:t>рассматриванию</w:t>
            </w:r>
            <w:r w:rsidRPr="00A53424">
              <w:rPr>
                <w:rFonts w:ascii="Times New Roman" w:hAnsi="Times New Roman" w:cs="Times New Roman"/>
                <w:sz w:val="20"/>
                <w:szCs w:val="20"/>
              </w:rPr>
              <w:t> </w:t>
            </w:r>
            <w:r w:rsidRPr="00A53424">
              <w:rPr>
                <w:rFonts w:ascii="Times New Roman" w:hAnsi="Times New Roman" w:cs="Times New Roman"/>
                <w:bCs/>
                <w:sz w:val="20"/>
                <w:szCs w:val="20"/>
              </w:rPr>
              <w:t>портретов</w:t>
            </w:r>
            <w:r w:rsidRPr="00A53424">
              <w:rPr>
                <w:rFonts w:ascii="Times New Roman" w:hAnsi="Times New Roman" w:cs="Times New Roman"/>
                <w:sz w:val="20"/>
                <w:szCs w:val="20"/>
              </w:rPr>
              <w:t> </w:t>
            </w:r>
            <w:r w:rsidRPr="00A53424">
              <w:rPr>
                <w:rFonts w:ascii="Times New Roman" w:hAnsi="Times New Roman" w:cs="Times New Roman"/>
                <w:bCs/>
                <w:sz w:val="20"/>
                <w:szCs w:val="20"/>
              </w:rPr>
              <w:t>Закреплять представление о портретной живописи.</w:t>
            </w:r>
          </w:p>
        </w:tc>
        <w:tc>
          <w:tcPr>
            <w:tcW w:w="2835" w:type="dxa"/>
          </w:tcPr>
          <w:p w14:paraId="7E0724AD" w14:textId="77777777" w:rsidR="000A429A" w:rsidRPr="00A53424" w:rsidRDefault="000A429A" w:rsidP="00A53424">
            <w:pPr>
              <w:spacing w:after="0" w:line="240" w:lineRule="auto"/>
              <w:rPr>
                <w:rFonts w:ascii="Times New Roman" w:hAnsi="Times New Roman" w:cs="Times New Roman"/>
                <w:b/>
                <w:sz w:val="20"/>
                <w:szCs w:val="20"/>
              </w:rPr>
            </w:pPr>
            <w:r w:rsidRPr="00A53424">
              <w:rPr>
                <w:rFonts w:ascii="Times New Roman" w:hAnsi="Times New Roman" w:cs="Times New Roman"/>
                <w:b/>
                <w:sz w:val="20"/>
                <w:szCs w:val="20"/>
              </w:rPr>
              <w:t>Настольно-печатная игра «Части тела»</w:t>
            </w:r>
          </w:p>
          <w:p w14:paraId="731705C5" w14:textId="77777777" w:rsidR="000A429A" w:rsidRPr="00A53424" w:rsidRDefault="000A429A" w:rsidP="00A53424">
            <w:pPr>
              <w:spacing w:after="0" w:line="240" w:lineRule="auto"/>
              <w:rPr>
                <w:rFonts w:ascii="Times New Roman" w:hAnsi="Times New Roman" w:cs="Times New Roman"/>
                <w:sz w:val="20"/>
                <w:szCs w:val="20"/>
              </w:rPr>
            </w:pPr>
            <w:r w:rsidRPr="00A53424">
              <w:rPr>
                <w:rFonts w:ascii="Times New Roman" w:hAnsi="Times New Roman" w:cs="Times New Roman"/>
                <w:b/>
                <w:sz w:val="20"/>
                <w:szCs w:val="20"/>
              </w:rPr>
              <w:t xml:space="preserve">Цель. </w:t>
            </w:r>
            <w:r w:rsidRPr="00A53424">
              <w:rPr>
                <w:rFonts w:ascii="Times New Roman" w:hAnsi="Times New Roman" w:cs="Times New Roman"/>
                <w:sz w:val="20"/>
                <w:szCs w:val="20"/>
              </w:rPr>
              <w:t>Закреплять названия частей тела, органов</w:t>
            </w:r>
          </w:p>
        </w:tc>
        <w:tc>
          <w:tcPr>
            <w:tcW w:w="2693" w:type="dxa"/>
          </w:tcPr>
          <w:p w14:paraId="55453965" w14:textId="77777777" w:rsidR="000A429A" w:rsidRPr="00A53424" w:rsidRDefault="000A429A" w:rsidP="00A53424">
            <w:pPr>
              <w:spacing w:after="0" w:line="240" w:lineRule="auto"/>
              <w:rPr>
                <w:rFonts w:ascii="Times New Roman" w:hAnsi="Times New Roman" w:cs="Times New Roman"/>
                <w:b/>
                <w:sz w:val="20"/>
                <w:szCs w:val="20"/>
              </w:rPr>
            </w:pPr>
            <w:r w:rsidRPr="00A53424">
              <w:rPr>
                <w:rFonts w:ascii="Times New Roman" w:hAnsi="Times New Roman" w:cs="Times New Roman"/>
                <w:b/>
                <w:sz w:val="20"/>
                <w:szCs w:val="20"/>
              </w:rPr>
              <w:t>Раскрашивание предметов личной гигиены.</w:t>
            </w:r>
          </w:p>
          <w:p w14:paraId="5BB7C802" w14:textId="2BA8C2B5" w:rsidR="000A429A" w:rsidRPr="00A53424" w:rsidRDefault="000A429A" w:rsidP="00A53424">
            <w:pPr>
              <w:spacing w:after="0" w:line="240" w:lineRule="auto"/>
              <w:rPr>
                <w:rFonts w:ascii="Times New Roman" w:hAnsi="Times New Roman" w:cs="Times New Roman"/>
                <w:sz w:val="20"/>
                <w:szCs w:val="20"/>
              </w:rPr>
            </w:pPr>
            <w:r w:rsidRPr="00A53424">
              <w:rPr>
                <w:rFonts w:ascii="Times New Roman" w:hAnsi="Times New Roman" w:cs="Times New Roman"/>
                <w:b/>
                <w:sz w:val="20"/>
                <w:szCs w:val="20"/>
              </w:rPr>
              <w:t xml:space="preserve">Цель. </w:t>
            </w:r>
            <w:r w:rsidRPr="00A53424">
              <w:rPr>
                <w:rFonts w:ascii="Times New Roman" w:hAnsi="Times New Roman" w:cs="Times New Roman"/>
                <w:sz w:val="20"/>
                <w:szCs w:val="20"/>
              </w:rPr>
              <w:t>Учить детей раскрашивать рисунок, не выходя за контур.</w:t>
            </w:r>
          </w:p>
        </w:tc>
      </w:tr>
      <w:tr w:rsidR="00210400" w:rsidRPr="00A53424" w14:paraId="20ED631A" w14:textId="77777777" w:rsidTr="00A53424">
        <w:trPr>
          <w:trHeight w:val="2614"/>
        </w:trPr>
        <w:tc>
          <w:tcPr>
            <w:tcW w:w="1702" w:type="dxa"/>
          </w:tcPr>
          <w:p w14:paraId="3A175A56" w14:textId="7540AE23" w:rsidR="00210400" w:rsidRPr="00A53424" w:rsidRDefault="00210400" w:rsidP="00A53424">
            <w:pPr>
              <w:spacing w:after="0" w:line="240" w:lineRule="auto"/>
              <w:rPr>
                <w:rFonts w:ascii="Times New Roman" w:hAnsi="Times New Roman" w:cs="Times New Roman"/>
                <w:b/>
                <w:sz w:val="20"/>
                <w:szCs w:val="20"/>
              </w:rPr>
            </w:pPr>
            <w:r w:rsidRPr="00210400">
              <w:rPr>
                <w:rFonts w:ascii="Times New Roman" w:hAnsi="Times New Roman" w:cs="Times New Roman"/>
                <w:b/>
                <w:sz w:val="20"/>
                <w:szCs w:val="20"/>
              </w:rPr>
              <w:lastRenderedPageBreak/>
              <w:t>Конструктивно-модельная деятельность</w:t>
            </w:r>
          </w:p>
        </w:tc>
        <w:tc>
          <w:tcPr>
            <w:tcW w:w="2976" w:type="dxa"/>
          </w:tcPr>
          <w:p w14:paraId="2CF16E8F" w14:textId="479F546A" w:rsidR="00210400" w:rsidRPr="00A53424" w:rsidRDefault="00210400" w:rsidP="00A53424">
            <w:pPr>
              <w:spacing w:after="0" w:line="240" w:lineRule="auto"/>
              <w:rPr>
                <w:rFonts w:ascii="Times New Roman" w:hAnsi="Times New Roman" w:cs="Times New Roman"/>
                <w:b/>
                <w:sz w:val="20"/>
                <w:szCs w:val="20"/>
              </w:rPr>
            </w:pPr>
            <w:r w:rsidRPr="00210400">
              <w:rPr>
                <w:rFonts w:ascii="Times New Roman" w:hAnsi="Times New Roman" w:cs="Times New Roman"/>
                <w:b/>
                <w:sz w:val="20"/>
                <w:szCs w:val="20"/>
              </w:rPr>
              <w:t xml:space="preserve"> «</w:t>
            </w:r>
            <w:r w:rsidRPr="00210400">
              <w:rPr>
                <w:rFonts w:ascii="Times New Roman" w:hAnsi="Times New Roman" w:cs="Times New Roman"/>
                <w:sz w:val="20"/>
                <w:szCs w:val="20"/>
              </w:rPr>
              <w:t>По замыслу детей» Не директивная помощь со стороны воспитателя в организации и проведении игры.</w:t>
            </w:r>
          </w:p>
        </w:tc>
        <w:tc>
          <w:tcPr>
            <w:tcW w:w="2835" w:type="dxa"/>
          </w:tcPr>
          <w:p w14:paraId="452B2B35" w14:textId="77777777" w:rsidR="00210400" w:rsidRPr="00A53424" w:rsidRDefault="00210400" w:rsidP="00A53424">
            <w:pPr>
              <w:spacing w:after="0" w:line="240" w:lineRule="auto"/>
              <w:rPr>
                <w:rFonts w:ascii="Times New Roman" w:hAnsi="Times New Roman" w:cs="Times New Roman"/>
                <w:b/>
                <w:sz w:val="20"/>
                <w:szCs w:val="20"/>
              </w:rPr>
            </w:pPr>
          </w:p>
        </w:tc>
        <w:tc>
          <w:tcPr>
            <w:tcW w:w="2694" w:type="dxa"/>
          </w:tcPr>
          <w:p w14:paraId="24256021" w14:textId="77777777" w:rsidR="00210400" w:rsidRPr="00A53424" w:rsidRDefault="00210400" w:rsidP="00A53424">
            <w:pPr>
              <w:spacing w:after="0" w:line="240" w:lineRule="auto"/>
              <w:rPr>
                <w:rFonts w:ascii="Times New Roman" w:hAnsi="Times New Roman" w:cs="Times New Roman"/>
                <w:b/>
                <w:sz w:val="20"/>
                <w:szCs w:val="20"/>
              </w:rPr>
            </w:pPr>
          </w:p>
        </w:tc>
        <w:tc>
          <w:tcPr>
            <w:tcW w:w="2835" w:type="dxa"/>
          </w:tcPr>
          <w:p w14:paraId="48E59D97" w14:textId="77777777" w:rsidR="00210400" w:rsidRPr="00A53424" w:rsidRDefault="00210400" w:rsidP="00A53424">
            <w:pPr>
              <w:spacing w:after="0" w:line="240" w:lineRule="auto"/>
              <w:rPr>
                <w:rFonts w:ascii="Times New Roman" w:hAnsi="Times New Roman" w:cs="Times New Roman"/>
                <w:b/>
                <w:sz w:val="20"/>
                <w:szCs w:val="20"/>
              </w:rPr>
            </w:pPr>
          </w:p>
        </w:tc>
        <w:tc>
          <w:tcPr>
            <w:tcW w:w="2693" w:type="dxa"/>
          </w:tcPr>
          <w:p w14:paraId="2BDB8E43" w14:textId="77777777" w:rsidR="00210400" w:rsidRPr="00A53424" w:rsidRDefault="00210400" w:rsidP="00A53424">
            <w:pPr>
              <w:spacing w:after="0" w:line="240" w:lineRule="auto"/>
              <w:rPr>
                <w:rFonts w:ascii="Times New Roman" w:hAnsi="Times New Roman" w:cs="Times New Roman"/>
                <w:b/>
                <w:sz w:val="20"/>
                <w:szCs w:val="20"/>
              </w:rPr>
            </w:pPr>
          </w:p>
        </w:tc>
      </w:tr>
      <w:tr w:rsidR="000A429A" w:rsidRPr="00A53424" w14:paraId="696B8175" w14:textId="77777777" w:rsidTr="00A53424">
        <w:tc>
          <w:tcPr>
            <w:tcW w:w="1702" w:type="dxa"/>
          </w:tcPr>
          <w:p w14:paraId="4E1C6FDA" w14:textId="77777777" w:rsidR="000A429A" w:rsidRPr="00A53424" w:rsidRDefault="000A429A" w:rsidP="00A53424">
            <w:pPr>
              <w:spacing w:after="0" w:line="240" w:lineRule="auto"/>
              <w:rPr>
                <w:rFonts w:ascii="Times New Roman" w:hAnsi="Times New Roman" w:cs="Times New Roman"/>
                <w:b/>
                <w:sz w:val="20"/>
                <w:szCs w:val="20"/>
              </w:rPr>
            </w:pPr>
            <w:r w:rsidRPr="00A53424">
              <w:rPr>
                <w:rFonts w:ascii="Times New Roman" w:hAnsi="Times New Roman" w:cs="Times New Roman"/>
                <w:b/>
                <w:sz w:val="20"/>
                <w:szCs w:val="20"/>
              </w:rPr>
              <w:t>Работа с родителями</w:t>
            </w:r>
          </w:p>
        </w:tc>
        <w:tc>
          <w:tcPr>
            <w:tcW w:w="2976" w:type="dxa"/>
          </w:tcPr>
          <w:p w14:paraId="33FBF016" w14:textId="77777777" w:rsidR="000A429A" w:rsidRPr="00A53424" w:rsidRDefault="000A429A" w:rsidP="00A53424">
            <w:pPr>
              <w:autoSpaceDE w:val="0"/>
              <w:autoSpaceDN w:val="0"/>
              <w:adjustRightInd w:val="0"/>
              <w:spacing w:after="0" w:line="240" w:lineRule="auto"/>
              <w:rPr>
                <w:rFonts w:ascii="Times New Roman" w:hAnsi="Times New Roman" w:cs="Times New Roman"/>
                <w:sz w:val="20"/>
                <w:szCs w:val="20"/>
              </w:rPr>
            </w:pPr>
            <w:r w:rsidRPr="00A53424">
              <w:rPr>
                <w:rFonts w:ascii="Times New Roman" w:hAnsi="Times New Roman" w:cs="Times New Roman"/>
                <w:sz w:val="20"/>
                <w:szCs w:val="20"/>
              </w:rPr>
              <w:t>Беседа «Мы такие одинаковые и такие разные!»</w:t>
            </w:r>
          </w:p>
          <w:p w14:paraId="6336596D" w14:textId="77777777" w:rsidR="000A429A" w:rsidRPr="00A53424" w:rsidRDefault="000A429A" w:rsidP="00A53424">
            <w:pPr>
              <w:spacing w:after="0" w:line="240" w:lineRule="auto"/>
              <w:rPr>
                <w:rFonts w:ascii="Times New Roman" w:hAnsi="Times New Roman" w:cs="Times New Roman"/>
                <w:sz w:val="20"/>
                <w:szCs w:val="20"/>
              </w:rPr>
            </w:pPr>
          </w:p>
        </w:tc>
        <w:tc>
          <w:tcPr>
            <w:tcW w:w="2835" w:type="dxa"/>
          </w:tcPr>
          <w:p w14:paraId="371197D8" w14:textId="77777777" w:rsidR="000A429A" w:rsidRPr="00A53424" w:rsidRDefault="000A429A" w:rsidP="00A53424">
            <w:pPr>
              <w:autoSpaceDE w:val="0"/>
              <w:autoSpaceDN w:val="0"/>
              <w:adjustRightInd w:val="0"/>
              <w:spacing w:after="0" w:line="240" w:lineRule="auto"/>
              <w:rPr>
                <w:rFonts w:ascii="Times New Roman" w:hAnsi="Times New Roman" w:cs="Times New Roman"/>
                <w:sz w:val="20"/>
                <w:szCs w:val="20"/>
              </w:rPr>
            </w:pPr>
            <w:r w:rsidRPr="00A53424">
              <w:rPr>
                <w:rFonts w:ascii="Times New Roman" w:hAnsi="Times New Roman" w:cs="Times New Roman"/>
                <w:sz w:val="20"/>
                <w:szCs w:val="20"/>
              </w:rPr>
              <w:t>Консультация «Одинаково ли воспитывать сыновей и дочерей?»</w:t>
            </w:r>
          </w:p>
        </w:tc>
        <w:tc>
          <w:tcPr>
            <w:tcW w:w="2694" w:type="dxa"/>
          </w:tcPr>
          <w:p w14:paraId="38FB0CDD" w14:textId="77777777" w:rsidR="000A429A" w:rsidRPr="00A53424" w:rsidRDefault="000A429A" w:rsidP="00A53424">
            <w:pPr>
              <w:spacing w:after="0" w:line="240" w:lineRule="auto"/>
              <w:rPr>
                <w:rFonts w:ascii="Times New Roman" w:hAnsi="Times New Roman" w:cs="Times New Roman"/>
                <w:sz w:val="20"/>
                <w:szCs w:val="20"/>
              </w:rPr>
            </w:pPr>
            <w:r w:rsidRPr="00A53424">
              <w:rPr>
                <w:rFonts w:ascii="Times New Roman" w:hAnsi="Times New Roman" w:cs="Times New Roman"/>
                <w:sz w:val="20"/>
                <w:szCs w:val="20"/>
              </w:rPr>
              <w:t>Беседа «Детская агрессивность»</w:t>
            </w:r>
          </w:p>
        </w:tc>
        <w:tc>
          <w:tcPr>
            <w:tcW w:w="2835" w:type="dxa"/>
          </w:tcPr>
          <w:p w14:paraId="12295A7F" w14:textId="77777777" w:rsidR="000A429A" w:rsidRPr="00A53424" w:rsidRDefault="000A429A" w:rsidP="00A53424">
            <w:pPr>
              <w:spacing w:after="0" w:line="240" w:lineRule="auto"/>
              <w:rPr>
                <w:rFonts w:ascii="Times New Roman" w:hAnsi="Times New Roman" w:cs="Times New Roman"/>
                <w:sz w:val="20"/>
                <w:szCs w:val="20"/>
              </w:rPr>
            </w:pPr>
            <w:r w:rsidRPr="00A53424">
              <w:rPr>
                <w:rFonts w:ascii="Times New Roman" w:hAnsi="Times New Roman" w:cs="Times New Roman"/>
                <w:sz w:val="20"/>
                <w:szCs w:val="20"/>
              </w:rPr>
              <w:t>Информирование родителей о ходе образовательного процесса</w:t>
            </w:r>
          </w:p>
          <w:p w14:paraId="5781764E" w14:textId="77777777" w:rsidR="000A429A" w:rsidRPr="00A53424" w:rsidRDefault="000A429A" w:rsidP="00A53424">
            <w:pPr>
              <w:spacing w:after="0" w:line="240" w:lineRule="auto"/>
              <w:rPr>
                <w:rFonts w:ascii="Times New Roman" w:hAnsi="Times New Roman" w:cs="Times New Roman"/>
                <w:sz w:val="20"/>
                <w:szCs w:val="20"/>
              </w:rPr>
            </w:pPr>
          </w:p>
        </w:tc>
        <w:tc>
          <w:tcPr>
            <w:tcW w:w="2693" w:type="dxa"/>
          </w:tcPr>
          <w:p w14:paraId="1CA462B5" w14:textId="77777777" w:rsidR="000A429A" w:rsidRPr="00A53424" w:rsidRDefault="000A429A" w:rsidP="00A53424">
            <w:pPr>
              <w:autoSpaceDE w:val="0"/>
              <w:autoSpaceDN w:val="0"/>
              <w:adjustRightInd w:val="0"/>
              <w:spacing w:after="0" w:line="240" w:lineRule="auto"/>
              <w:rPr>
                <w:rFonts w:ascii="Times New Roman" w:hAnsi="Times New Roman" w:cs="Times New Roman"/>
                <w:sz w:val="20"/>
                <w:szCs w:val="20"/>
              </w:rPr>
            </w:pPr>
            <w:r w:rsidRPr="00A53424">
              <w:rPr>
                <w:rFonts w:ascii="Times New Roman" w:hAnsi="Times New Roman" w:cs="Times New Roman"/>
                <w:sz w:val="20"/>
                <w:szCs w:val="20"/>
              </w:rPr>
              <w:t>Знакомство родителей с возможностями трудового воспитания в семье и детском саду, с необходимостью развития у ребенка навыков самообслуживания.</w:t>
            </w:r>
          </w:p>
        </w:tc>
      </w:tr>
    </w:tbl>
    <w:p w14:paraId="5C525F30" w14:textId="77777777" w:rsidR="000A429A" w:rsidRPr="00830BDB" w:rsidRDefault="000A429A" w:rsidP="00292C4F">
      <w:pPr>
        <w:rPr>
          <w:rFonts w:ascii="Times New Roman" w:hAnsi="Times New Roman" w:cs="Times New Roman"/>
          <w:sz w:val="20"/>
          <w:szCs w:val="20"/>
        </w:rPr>
      </w:pPr>
    </w:p>
    <w:p w14:paraId="5E58AB60" w14:textId="1CEC730C" w:rsidR="00E575E5" w:rsidRPr="00830BDB" w:rsidRDefault="00E575E5" w:rsidP="00292C4F">
      <w:pPr>
        <w:rPr>
          <w:rFonts w:ascii="Times New Roman" w:hAnsi="Times New Roman" w:cs="Times New Roman"/>
          <w:b/>
          <w:sz w:val="20"/>
          <w:szCs w:val="20"/>
        </w:rPr>
      </w:pPr>
      <w:r w:rsidRPr="00830BDB">
        <w:rPr>
          <w:rFonts w:ascii="Times New Roman" w:hAnsi="Times New Roman" w:cs="Times New Roman"/>
          <w:b/>
          <w:sz w:val="20"/>
          <w:szCs w:val="20"/>
        </w:rPr>
        <w:t xml:space="preserve">                                                                                              </w:t>
      </w:r>
    </w:p>
    <w:p w14:paraId="5F1A8DAD" w14:textId="76929396" w:rsidR="000A429A" w:rsidRPr="00A53424" w:rsidRDefault="000C528D" w:rsidP="00A53424">
      <w:pPr>
        <w:jc w:val="center"/>
        <w:rPr>
          <w:rFonts w:ascii="Times New Roman" w:hAnsi="Times New Roman" w:cs="Times New Roman"/>
          <w:b/>
        </w:rPr>
      </w:pPr>
      <w:r>
        <w:rPr>
          <w:rFonts w:ascii="Times New Roman" w:hAnsi="Times New Roman" w:cs="Times New Roman"/>
          <w:b/>
        </w:rPr>
        <w:t>4</w:t>
      </w:r>
      <w:r w:rsidR="000A429A" w:rsidRPr="00A53424">
        <w:rPr>
          <w:rFonts w:ascii="Times New Roman" w:hAnsi="Times New Roman" w:cs="Times New Roman"/>
          <w:b/>
        </w:rPr>
        <w:t xml:space="preserve"> неделя октября</w:t>
      </w:r>
      <w:r w:rsidR="008516F7">
        <w:rPr>
          <w:rFonts w:ascii="Times New Roman" w:hAnsi="Times New Roman" w:cs="Times New Roman"/>
          <w:b/>
        </w:rPr>
        <w:t xml:space="preserve"> Осенний театр : сказки, басни, стихи, песни.</w:t>
      </w:r>
    </w:p>
    <w:p w14:paraId="347E5E7F" w14:textId="14F2A3DC" w:rsidR="000A429A" w:rsidRPr="00FE18BC" w:rsidRDefault="00FE18BC" w:rsidP="00292C4F">
      <w:pPr>
        <w:rPr>
          <w:rFonts w:ascii="Times New Roman" w:hAnsi="Times New Roman" w:cs="Times New Roman"/>
          <w:b/>
        </w:rPr>
      </w:pPr>
      <w:r w:rsidRPr="00FE18BC">
        <w:rPr>
          <w:rFonts w:ascii="Times New Roman" w:hAnsi="Times New Roman" w:cs="Times New Roman"/>
          <w:b/>
        </w:rPr>
        <w:t>Акция «Пешеход! Засветись в темноте!»</w:t>
      </w:r>
    </w:p>
    <w:tbl>
      <w:tblPr>
        <w:tblStyle w:val="a3"/>
        <w:tblW w:w="15735" w:type="dxa"/>
        <w:tblInd w:w="-147" w:type="dxa"/>
        <w:tblLayout w:type="fixed"/>
        <w:tblLook w:val="04A0" w:firstRow="1" w:lastRow="0" w:firstColumn="1" w:lastColumn="0" w:noHBand="0" w:noVBand="1"/>
      </w:tblPr>
      <w:tblGrid>
        <w:gridCol w:w="1702"/>
        <w:gridCol w:w="2976"/>
        <w:gridCol w:w="2807"/>
        <w:gridCol w:w="2722"/>
        <w:gridCol w:w="2835"/>
        <w:gridCol w:w="2693"/>
      </w:tblGrid>
      <w:tr w:rsidR="000A429A" w:rsidRPr="00A53424" w14:paraId="6B9F68E8" w14:textId="77777777" w:rsidTr="00A53424">
        <w:trPr>
          <w:trHeight w:val="343"/>
        </w:trPr>
        <w:tc>
          <w:tcPr>
            <w:tcW w:w="1702" w:type="dxa"/>
          </w:tcPr>
          <w:p w14:paraId="6EFBF95D" w14:textId="77777777" w:rsidR="000A429A" w:rsidRPr="00A53424" w:rsidRDefault="000A429A" w:rsidP="00A53424">
            <w:pPr>
              <w:autoSpaceDE w:val="0"/>
              <w:autoSpaceDN w:val="0"/>
              <w:adjustRightInd w:val="0"/>
              <w:spacing w:after="0" w:line="240" w:lineRule="auto"/>
              <w:rPr>
                <w:rFonts w:ascii="Times New Roman" w:hAnsi="Times New Roman" w:cs="Times New Roman"/>
                <w:b/>
                <w:color w:val="000000"/>
                <w:sz w:val="18"/>
                <w:szCs w:val="18"/>
              </w:rPr>
            </w:pPr>
            <w:r w:rsidRPr="00A53424">
              <w:rPr>
                <w:rFonts w:ascii="Times New Roman" w:hAnsi="Times New Roman" w:cs="Times New Roman"/>
                <w:b/>
                <w:color w:val="000000"/>
                <w:sz w:val="18"/>
                <w:szCs w:val="18"/>
              </w:rPr>
              <w:t>Образовательная область</w:t>
            </w:r>
          </w:p>
        </w:tc>
        <w:tc>
          <w:tcPr>
            <w:tcW w:w="2976" w:type="dxa"/>
          </w:tcPr>
          <w:p w14:paraId="539A4CB6" w14:textId="708E509F" w:rsidR="000A429A" w:rsidRPr="00A53424" w:rsidRDefault="000A429A" w:rsidP="00A53424">
            <w:pPr>
              <w:autoSpaceDE w:val="0"/>
              <w:autoSpaceDN w:val="0"/>
              <w:adjustRightInd w:val="0"/>
              <w:spacing w:after="0" w:line="240" w:lineRule="auto"/>
              <w:rPr>
                <w:rFonts w:ascii="Times New Roman" w:hAnsi="Times New Roman" w:cs="Times New Roman"/>
                <w:b/>
                <w:color w:val="000000"/>
                <w:sz w:val="18"/>
                <w:szCs w:val="18"/>
              </w:rPr>
            </w:pPr>
            <w:r w:rsidRPr="00A53424">
              <w:rPr>
                <w:rFonts w:ascii="Times New Roman" w:hAnsi="Times New Roman" w:cs="Times New Roman"/>
                <w:b/>
                <w:color w:val="000000"/>
                <w:sz w:val="18"/>
                <w:szCs w:val="18"/>
              </w:rPr>
              <w:t>Понедельник</w:t>
            </w:r>
          </w:p>
        </w:tc>
        <w:tc>
          <w:tcPr>
            <w:tcW w:w="2807" w:type="dxa"/>
          </w:tcPr>
          <w:p w14:paraId="617DB98F" w14:textId="77777777" w:rsidR="000A429A" w:rsidRPr="00A53424" w:rsidRDefault="000A429A" w:rsidP="00A53424">
            <w:pPr>
              <w:autoSpaceDE w:val="0"/>
              <w:autoSpaceDN w:val="0"/>
              <w:adjustRightInd w:val="0"/>
              <w:spacing w:after="0" w:line="240" w:lineRule="auto"/>
              <w:rPr>
                <w:rFonts w:ascii="Times New Roman" w:hAnsi="Times New Roman" w:cs="Times New Roman"/>
                <w:b/>
                <w:color w:val="000000"/>
                <w:sz w:val="18"/>
                <w:szCs w:val="18"/>
              </w:rPr>
            </w:pPr>
            <w:r w:rsidRPr="00A53424">
              <w:rPr>
                <w:rFonts w:ascii="Times New Roman" w:hAnsi="Times New Roman" w:cs="Times New Roman"/>
                <w:b/>
                <w:color w:val="000000"/>
                <w:sz w:val="18"/>
                <w:szCs w:val="18"/>
              </w:rPr>
              <w:t>Вторник</w:t>
            </w:r>
          </w:p>
        </w:tc>
        <w:tc>
          <w:tcPr>
            <w:tcW w:w="2722" w:type="dxa"/>
          </w:tcPr>
          <w:p w14:paraId="2F447BD1" w14:textId="77777777" w:rsidR="000A429A" w:rsidRPr="00A53424" w:rsidRDefault="000A429A" w:rsidP="00A53424">
            <w:pPr>
              <w:autoSpaceDE w:val="0"/>
              <w:autoSpaceDN w:val="0"/>
              <w:adjustRightInd w:val="0"/>
              <w:spacing w:after="0" w:line="240" w:lineRule="auto"/>
              <w:rPr>
                <w:rFonts w:ascii="Times New Roman" w:hAnsi="Times New Roman" w:cs="Times New Roman"/>
                <w:b/>
                <w:color w:val="000000"/>
                <w:sz w:val="18"/>
                <w:szCs w:val="18"/>
              </w:rPr>
            </w:pPr>
            <w:r w:rsidRPr="00A53424">
              <w:rPr>
                <w:rFonts w:ascii="Times New Roman" w:hAnsi="Times New Roman" w:cs="Times New Roman"/>
                <w:b/>
                <w:color w:val="000000"/>
                <w:sz w:val="18"/>
                <w:szCs w:val="18"/>
              </w:rPr>
              <w:t>Среда</w:t>
            </w:r>
          </w:p>
        </w:tc>
        <w:tc>
          <w:tcPr>
            <w:tcW w:w="2835" w:type="dxa"/>
          </w:tcPr>
          <w:p w14:paraId="714EC4BC" w14:textId="77777777" w:rsidR="000A429A" w:rsidRPr="00A53424" w:rsidRDefault="000A429A" w:rsidP="00A53424">
            <w:pPr>
              <w:autoSpaceDE w:val="0"/>
              <w:autoSpaceDN w:val="0"/>
              <w:adjustRightInd w:val="0"/>
              <w:spacing w:after="0" w:line="240" w:lineRule="auto"/>
              <w:rPr>
                <w:rFonts w:ascii="Times New Roman" w:hAnsi="Times New Roman" w:cs="Times New Roman"/>
                <w:b/>
                <w:color w:val="000000"/>
                <w:sz w:val="18"/>
                <w:szCs w:val="18"/>
              </w:rPr>
            </w:pPr>
            <w:r w:rsidRPr="00A53424">
              <w:rPr>
                <w:rFonts w:ascii="Times New Roman" w:hAnsi="Times New Roman" w:cs="Times New Roman"/>
                <w:b/>
                <w:color w:val="000000"/>
                <w:sz w:val="18"/>
                <w:szCs w:val="18"/>
              </w:rPr>
              <w:t>Четверг</w:t>
            </w:r>
          </w:p>
        </w:tc>
        <w:tc>
          <w:tcPr>
            <w:tcW w:w="2693" w:type="dxa"/>
          </w:tcPr>
          <w:p w14:paraId="75DE48E5" w14:textId="77777777" w:rsidR="000A429A" w:rsidRPr="00A53424" w:rsidRDefault="000A429A" w:rsidP="00A53424">
            <w:pPr>
              <w:autoSpaceDE w:val="0"/>
              <w:autoSpaceDN w:val="0"/>
              <w:adjustRightInd w:val="0"/>
              <w:spacing w:after="0" w:line="240" w:lineRule="auto"/>
              <w:rPr>
                <w:rFonts w:ascii="Times New Roman" w:hAnsi="Times New Roman" w:cs="Times New Roman"/>
                <w:b/>
                <w:color w:val="000000"/>
                <w:sz w:val="18"/>
                <w:szCs w:val="18"/>
              </w:rPr>
            </w:pPr>
            <w:r w:rsidRPr="00A53424">
              <w:rPr>
                <w:rFonts w:ascii="Times New Roman" w:hAnsi="Times New Roman" w:cs="Times New Roman"/>
                <w:b/>
                <w:color w:val="000000"/>
                <w:sz w:val="18"/>
                <w:szCs w:val="18"/>
              </w:rPr>
              <w:t>Пятница</w:t>
            </w:r>
          </w:p>
        </w:tc>
      </w:tr>
      <w:tr w:rsidR="000A429A" w:rsidRPr="00A53424" w14:paraId="30AB0C2C" w14:textId="77777777" w:rsidTr="00A53424">
        <w:trPr>
          <w:trHeight w:val="991"/>
        </w:trPr>
        <w:tc>
          <w:tcPr>
            <w:tcW w:w="1702" w:type="dxa"/>
          </w:tcPr>
          <w:p w14:paraId="5D8885E3" w14:textId="77777777" w:rsidR="000A429A" w:rsidRPr="00A53424" w:rsidRDefault="000A429A" w:rsidP="00A53424">
            <w:pPr>
              <w:spacing w:after="0" w:line="240" w:lineRule="auto"/>
              <w:rPr>
                <w:rFonts w:ascii="Times New Roman" w:hAnsi="Times New Roman" w:cs="Times New Roman"/>
                <w:sz w:val="18"/>
                <w:szCs w:val="18"/>
              </w:rPr>
            </w:pPr>
            <w:r w:rsidRPr="00A53424">
              <w:rPr>
                <w:rFonts w:ascii="Times New Roman" w:hAnsi="Times New Roman" w:cs="Times New Roman"/>
                <w:b/>
                <w:color w:val="000000"/>
                <w:sz w:val="18"/>
                <w:szCs w:val="18"/>
              </w:rPr>
              <w:t>Познавательное развитие</w:t>
            </w:r>
          </w:p>
        </w:tc>
        <w:tc>
          <w:tcPr>
            <w:tcW w:w="2976" w:type="dxa"/>
          </w:tcPr>
          <w:p w14:paraId="59854E2C" w14:textId="3892321A" w:rsidR="000A429A" w:rsidRDefault="000A429A" w:rsidP="00A53424">
            <w:pPr>
              <w:spacing w:after="0" w:line="240" w:lineRule="auto"/>
              <w:rPr>
                <w:rFonts w:ascii="Times New Roman" w:hAnsi="Times New Roman" w:cs="Times New Roman"/>
                <w:b/>
                <w:sz w:val="18"/>
                <w:szCs w:val="18"/>
              </w:rPr>
            </w:pPr>
            <w:r w:rsidRPr="00A53424">
              <w:rPr>
                <w:rFonts w:ascii="Times New Roman" w:hAnsi="Times New Roman" w:cs="Times New Roman"/>
                <w:b/>
                <w:sz w:val="18"/>
                <w:szCs w:val="18"/>
              </w:rPr>
              <w:t>Беседа «</w:t>
            </w:r>
            <w:r w:rsidR="00C33899">
              <w:rPr>
                <w:rFonts w:ascii="Times New Roman" w:hAnsi="Times New Roman" w:cs="Times New Roman"/>
                <w:b/>
                <w:sz w:val="18"/>
                <w:szCs w:val="18"/>
              </w:rPr>
              <w:t>Что такое театр?</w:t>
            </w:r>
            <w:r w:rsidR="000C528D">
              <w:rPr>
                <w:rFonts w:ascii="Times New Roman" w:hAnsi="Times New Roman" w:cs="Times New Roman"/>
                <w:b/>
                <w:sz w:val="18"/>
                <w:szCs w:val="18"/>
              </w:rPr>
              <w:t>»</w:t>
            </w:r>
          </w:p>
          <w:p w14:paraId="5B98D3B4" w14:textId="6D3DD273" w:rsidR="000C528D" w:rsidRPr="000C528D" w:rsidRDefault="000C528D" w:rsidP="00A53424">
            <w:pPr>
              <w:spacing w:after="0" w:line="240" w:lineRule="auto"/>
              <w:rPr>
                <w:rFonts w:ascii="Times New Roman" w:hAnsi="Times New Roman" w:cs="Times New Roman"/>
                <w:sz w:val="18"/>
                <w:szCs w:val="18"/>
              </w:rPr>
            </w:pPr>
            <w:r>
              <w:rPr>
                <w:rFonts w:ascii="Times New Roman" w:hAnsi="Times New Roman" w:cs="Times New Roman"/>
                <w:b/>
                <w:sz w:val="18"/>
                <w:szCs w:val="18"/>
              </w:rPr>
              <w:t xml:space="preserve">Цель: </w:t>
            </w:r>
            <w:r w:rsidRPr="000C528D">
              <w:rPr>
                <w:rFonts w:ascii="Times New Roman" w:hAnsi="Times New Roman" w:cs="Times New Roman"/>
                <w:sz w:val="18"/>
                <w:szCs w:val="18"/>
              </w:rPr>
              <w:t>дать детям представление о театре; воспитывать эмоционально положительное отношение к театру.</w:t>
            </w:r>
          </w:p>
          <w:p w14:paraId="3DD7B212" w14:textId="077A18A6" w:rsidR="000A429A" w:rsidRPr="00A53424" w:rsidRDefault="000A429A" w:rsidP="00A53424">
            <w:pPr>
              <w:spacing w:after="0" w:line="240" w:lineRule="auto"/>
              <w:rPr>
                <w:rFonts w:ascii="Times New Roman" w:hAnsi="Times New Roman" w:cs="Times New Roman"/>
                <w:sz w:val="18"/>
                <w:szCs w:val="18"/>
              </w:rPr>
            </w:pPr>
            <w:r w:rsidRPr="00A53424">
              <w:rPr>
                <w:rFonts w:ascii="Times New Roman" w:hAnsi="Times New Roman" w:cs="Times New Roman"/>
                <w:b/>
                <w:bCs/>
                <w:sz w:val="18"/>
                <w:szCs w:val="18"/>
              </w:rPr>
              <w:t>Д/и «Угадай, какой знак?»</w:t>
            </w:r>
            <w:r w:rsidRPr="00A53424">
              <w:rPr>
                <w:rFonts w:ascii="Times New Roman" w:hAnsi="Times New Roman" w:cs="Times New Roman"/>
                <w:sz w:val="18"/>
                <w:szCs w:val="18"/>
              </w:rPr>
              <w:t> </w:t>
            </w:r>
          </w:p>
          <w:p w14:paraId="16D72BAB" w14:textId="77777777" w:rsidR="000A429A" w:rsidRPr="00A53424" w:rsidRDefault="000A429A" w:rsidP="00A53424">
            <w:pPr>
              <w:spacing w:after="0" w:line="240" w:lineRule="auto"/>
              <w:rPr>
                <w:rFonts w:ascii="Times New Roman" w:hAnsi="Times New Roman" w:cs="Times New Roman"/>
                <w:b/>
                <w:bCs/>
                <w:iCs/>
                <w:sz w:val="18"/>
                <w:szCs w:val="18"/>
              </w:rPr>
            </w:pPr>
            <w:r w:rsidRPr="00A53424">
              <w:rPr>
                <w:rFonts w:ascii="Times New Roman" w:hAnsi="Times New Roman" w:cs="Times New Roman"/>
                <w:b/>
                <w:bCs/>
                <w:iCs/>
                <w:sz w:val="18"/>
                <w:szCs w:val="18"/>
              </w:rPr>
              <w:t>Наблюдение за проезжей частью</w:t>
            </w:r>
          </w:p>
          <w:p w14:paraId="57B2EB67" w14:textId="0EA8D861" w:rsidR="000A429A" w:rsidRPr="00A53424" w:rsidRDefault="000A429A" w:rsidP="00A53424">
            <w:pPr>
              <w:spacing w:after="0" w:line="240" w:lineRule="auto"/>
              <w:rPr>
                <w:rFonts w:ascii="Times New Roman" w:hAnsi="Times New Roman" w:cs="Times New Roman"/>
                <w:sz w:val="18"/>
                <w:szCs w:val="18"/>
              </w:rPr>
            </w:pPr>
            <w:r w:rsidRPr="00A53424">
              <w:rPr>
                <w:rFonts w:ascii="Times New Roman" w:hAnsi="Times New Roman" w:cs="Times New Roman"/>
                <w:bCs/>
                <w:iCs/>
                <w:sz w:val="18"/>
                <w:szCs w:val="18"/>
              </w:rPr>
              <w:t>Цели:</w:t>
            </w:r>
            <w:r w:rsidRPr="00A53424">
              <w:rPr>
                <w:rFonts w:ascii="Times New Roman" w:hAnsi="Times New Roman" w:cs="Times New Roman"/>
                <w:sz w:val="18"/>
                <w:szCs w:val="18"/>
              </w:rPr>
              <w:t> познакомить с проезжей частью дороги шоссе; дать представление о правилах дорожного движения.</w:t>
            </w:r>
          </w:p>
          <w:p w14:paraId="05FDB5AC" w14:textId="77777777" w:rsidR="000A429A" w:rsidRPr="00A53424" w:rsidRDefault="000A429A" w:rsidP="00A53424">
            <w:pPr>
              <w:spacing w:after="0" w:line="240" w:lineRule="auto"/>
              <w:rPr>
                <w:rFonts w:ascii="Times New Roman" w:hAnsi="Times New Roman" w:cs="Times New Roman"/>
                <w:b/>
                <w:sz w:val="18"/>
                <w:szCs w:val="18"/>
              </w:rPr>
            </w:pPr>
            <w:r w:rsidRPr="00A53424">
              <w:rPr>
                <w:rFonts w:ascii="Times New Roman" w:hAnsi="Times New Roman" w:cs="Times New Roman"/>
                <w:b/>
                <w:sz w:val="18"/>
                <w:szCs w:val="18"/>
              </w:rPr>
              <w:t>Наблюдение за погодой. Чтение «Уж небо осенью дышало», А.С. Пушкин.</w:t>
            </w:r>
          </w:p>
          <w:p w14:paraId="712F467F" w14:textId="77777777" w:rsidR="000A429A" w:rsidRPr="00A53424" w:rsidRDefault="000A429A" w:rsidP="00A53424">
            <w:pPr>
              <w:spacing w:after="0" w:line="240" w:lineRule="auto"/>
              <w:rPr>
                <w:rFonts w:ascii="Times New Roman" w:hAnsi="Times New Roman" w:cs="Times New Roman"/>
                <w:sz w:val="18"/>
                <w:szCs w:val="18"/>
              </w:rPr>
            </w:pPr>
            <w:r w:rsidRPr="00A53424">
              <w:rPr>
                <w:rFonts w:ascii="Times New Roman" w:hAnsi="Times New Roman" w:cs="Times New Roman"/>
                <w:b/>
                <w:sz w:val="18"/>
                <w:szCs w:val="18"/>
              </w:rPr>
              <w:t>Задачи.</w:t>
            </w:r>
            <w:r w:rsidRPr="00A53424">
              <w:rPr>
                <w:rFonts w:ascii="Times New Roman" w:hAnsi="Times New Roman" w:cs="Times New Roman"/>
                <w:sz w:val="18"/>
                <w:szCs w:val="18"/>
              </w:rPr>
              <w:t xml:space="preserve"> Учить детей проводить наблюдение за погодой, составлять по его результатам небольшой рассказ, используя основные характеристики погоды и выражая </w:t>
            </w:r>
            <w:r w:rsidRPr="00A53424">
              <w:rPr>
                <w:rFonts w:ascii="Times New Roman" w:hAnsi="Times New Roman" w:cs="Times New Roman"/>
                <w:sz w:val="18"/>
                <w:szCs w:val="18"/>
              </w:rPr>
              <w:lastRenderedPageBreak/>
              <w:t xml:space="preserve">свое отношение к происходящему, </w:t>
            </w:r>
            <w:r w:rsidRPr="00A53424">
              <w:rPr>
                <w:rFonts w:ascii="Times New Roman" w:hAnsi="Times New Roman" w:cs="Times New Roman"/>
                <w:b/>
                <w:sz w:val="18"/>
                <w:szCs w:val="18"/>
              </w:rPr>
              <w:t>эмоциональное состояние.</w:t>
            </w:r>
          </w:p>
        </w:tc>
        <w:tc>
          <w:tcPr>
            <w:tcW w:w="2807" w:type="dxa"/>
          </w:tcPr>
          <w:p w14:paraId="3DB06D20" w14:textId="3D816453" w:rsidR="000A429A" w:rsidRPr="00A53424" w:rsidRDefault="000A429A" w:rsidP="00A53424">
            <w:pPr>
              <w:spacing w:after="0" w:line="240" w:lineRule="auto"/>
              <w:rPr>
                <w:rFonts w:ascii="Times New Roman" w:hAnsi="Times New Roman" w:cs="Times New Roman"/>
                <w:b/>
                <w:sz w:val="18"/>
                <w:szCs w:val="18"/>
              </w:rPr>
            </w:pPr>
            <w:r w:rsidRPr="00A53424">
              <w:rPr>
                <w:rFonts w:ascii="Times New Roman" w:hAnsi="Times New Roman" w:cs="Times New Roman"/>
                <w:b/>
                <w:sz w:val="18"/>
                <w:szCs w:val="18"/>
              </w:rPr>
              <w:lastRenderedPageBreak/>
              <w:t>Беседа «</w:t>
            </w:r>
            <w:r w:rsidR="00C33899">
              <w:rPr>
                <w:rFonts w:ascii="Times New Roman" w:hAnsi="Times New Roman" w:cs="Times New Roman"/>
                <w:b/>
                <w:sz w:val="18"/>
                <w:szCs w:val="18"/>
              </w:rPr>
              <w:t>Сказка</w:t>
            </w:r>
            <w:r w:rsidRPr="00A53424">
              <w:rPr>
                <w:rFonts w:ascii="Times New Roman" w:hAnsi="Times New Roman" w:cs="Times New Roman"/>
                <w:b/>
                <w:sz w:val="18"/>
                <w:szCs w:val="18"/>
              </w:rPr>
              <w:t>»</w:t>
            </w:r>
          </w:p>
          <w:p w14:paraId="3457292F" w14:textId="084A6DF5" w:rsidR="000A429A" w:rsidRPr="00A53424" w:rsidRDefault="000A429A" w:rsidP="00A53424">
            <w:pPr>
              <w:spacing w:after="0" w:line="240" w:lineRule="auto"/>
              <w:rPr>
                <w:rFonts w:ascii="Times New Roman" w:hAnsi="Times New Roman" w:cs="Times New Roman"/>
                <w:sz w:val="18"/>
                <w:szCs w:val="18"/>
              </w:rPr>
            </w:pPr>
            <w:r w:rsidRPr="00A53424">
              <w:rPr>
                <w:rFonts w:ascii="Times New Roman" w:hAnsi="Times New Roman" w:cs="Times New Roman"/>
                <w:b/>
                <w:sz w:val="18"/>
                <w:szCs w:val="18"/>
              </w:rPr>
              <w:t>Цель</w:t>
            </w:r>
            <w:r w:rsidRPr="00A53424">
              <w:rPr>
                <w:rFonts w:ascii="Times New Roman" w:hAnsi="Times New Roman" w:cs="Times New Roman"/>
                <w:sz w:val="18"/>
                <w:szCs w:val="18"/>
              </w:rPr>
              <w:t>.</w:t>
            </w:r>
            <w:r w:rsidR="000C528D">
              <w:rPr>
                <w:rFonts w:ascii="Times New Roman" w:hAnsi="Times New Roman" w:cs="Times New Roman"/>
                <w:sz w:val="18"/>
                <w:szCs w:val="18"/>
              </w:rPr>
              <w:t xml:space="preserve"> Обобщить и систематизировать знания детей о сказке как жанре литературы.</w:t>
            </w:r>
            <w:r w:rsidRPr="00A53424">
              <w:rPr>
                <w:rFonts w:ascii="Times New Roman" w:hAnsi="Times New Roman" w:cs="Times New Roman"/>
                <w:sz w:val="18"/>
                <w:szCs w:val="18"/>
              </w:rPr>
              <w:t xml:space="preserve"> </w:t>
            </w:r>
          </w:p>
          <w:p w14:paraId="0ED3D1A2" w14:textId="77777777" w:rsidR="000A429A" w:rsidRPr="00A53424" w:rsidRDefault="000A429A" w:rsidP="00A53424">
            <w:pPr>
              <w:spacing w:after="0" w:line="240" w:lineRule="auto"/>
              <w:rPr>
                <w:rFonts w:ascii="Times New Roman" w:hAnsi="Times New Roman" w:cs="Times New Roman"/>
                <w:b/>
                <w:sz w:val="18"/>
                <w:szCs w:val="18"/>
              </w:rPr>
            </w:pPr>
            <w:r w:rsidRPr="00A53424">
              <w:rPr>
                <w:rFonts w:ascii="Times New Roman" w:hAnsi="Times New Roman" w:cs="Times New Roman"/>
                <w:b/>
                <w:sz w:val="18"/>
                <w:szCs w:val="18"/>
              </w:rPr>
              <w:t>Д/и «Нам на улице не страшно» (правила дорожного движения)</w:t>
            </w:r>
          </w:p>
          <w:p w14:paraId="6F1DFA5B" w14:textId="7E81B6BC" w:rsidR="000A429A" w:rsidRPr="00A53424" w:rsidRDefault="000A429A" w:rsidP="00A53424">
            <w:pPr>
              <w:spacing w:after="0" w:line="240" w:lineRule="auto"/>
              <w:rPr>
                <w:rFonts w:ascii="Times New Roman" w:hAnsi="Times New Roman" w:cs="Times New Roman"/>
                <w:b/>
                <w:sz w:val="18"/>
                <w:szCs w:val="18"/>
              </w:rPr>
            </w:pPr>
            <w:r w:rsidRPr="00A53424">
              <w:rPr>
                <w:rFonts w:ascii="Times New Roman" w:hAnsi="Times New Roman" w:cs="Times New Roman"/>
                <w:b/>
                <w:bCs/>
                <w:iCs/>
                <w:sz w:val="18"/>
                <w:szCs w:val="18"/>
              </w:rPr>
              <w:t>Знакомство с пешеходной дорожкой — тротуаром</w:t>
            </w:r>
          </w:p>
          <w:p w14:paraId="6C1A7256" w14:textId="514C3EA9" w:rsidR="000A429A" w:rsidRPr="00A53424" w:rsidRDefault="000A429A" w:rsidP="00A53424">
            <w:pPr>
              <w:spacing w:after="0" w:line="240" w:lineRule="auto"/>
              <w:rPr>
                <w:rFonts w:ascii="Times New Roman" w:hAnsi="Times New Roman" w:cs="Times New Roman"/>
                <w:sz w:val="18"/>
                <w:szCs w:val="18"/>
              </w:rPr>
            </w:pPr>
            <w:r w:rsidRPr="00A53424">
              <w:rPr>
                <w:rFonts w:ascii="Times New Roman" w:hAnsi="Times New Roman" w:cs="Times New Roman"/>
                <w:b/>
                <w:bCs/>
                <w:iCs/>
                <w:sz w:val="18"/>
                <w:szCs w:val="18"/>
              </w:rPr>
              <w:t>Цели</w:t>
            </w:r>
            <w:r w:rsidRPr="00A53424">
              <w:rPr>
                <w:rFonts w:ascii="Times New Roman" w:hAnsi="Times New Roman" w:cs="Times New Roman"/>
                <w:b/>
                <w:bCs/>
                <w:i/>
                <w:iCs/>
                <w:sz w:val="18"/>
                <w:szCs w:val="18"/>
              </w:rPr>
              <w:t>:</w:t>
            </w:r>
            <w:r w:rsidRPr="00A53424">
              <w:rPr>
                <w:rFonts w:ascii="Times New Roman" w:hAnsi="Times New Roman" w:cs="Times New Roman"/>
                <w:b/>
                <w:sz w:val="18"/>
                <w:szCs w:val="18"/>
              </w:rPr>
              <w:t> </w:t>
            </w:r>
            <w:r w:rsidRPr="00A53424">
              <w:rPr>
                <w:rFonts w:ascii="Times New Roman" w:hAnsi="Times New Roman" w:cs="Times New Roman"/>
                <w:sz w:val="18"/>
                <w:szCs w:val="18"/>
              </w:rPr>
              <w:t>закреплять знания о правилах поведения на улице; воспитывать внимание и навыки ориентировки в пространстве.</w:t>
            </w:r>
          </w:p>
          <w:p w14:paraId="4DA1420E" w14:textId="750CB6AD" w:rsidR="000A429A" w:rsidRPr="00A53424" w:rsidRDefault="000A429A" w:rsidP="00A53424">
            <w:pPr>
              <w:spacing w:after="0" w:line="240" w:lineRule="auto"/>
              <w:rPr>
                <w:rFonts w:ascii="Times New Roman" w:hAnsi="Times New Roman" w:cs="Times New Roman"/>
                <w:sz w:val="18"/>
                <w:szCs w:val="18"/>
              </w:rPr>
            </w:pPr>
            <w:r w:rsidRPr="00A53424">
              <w:rPr>
                <w:rFonts w:ascii="Times New Roman" w:hAnsi="Times New Roman" w:cs="Times New Roman"/>
                <w:b/>
                <w:bCs/>
                <w:iCs/>
                <w:sz w:val="18"/>
                <w:szCs w:val="18"/>
              </w:rPr>
              <w:t>Наблюдение за автомобилями</w:t>
            </w:r>
          </w:p>
          <w:p w14:paraId="3E6FF3D2" w14:textId="77777777" w:rsidR="000A429A" w:rsidRPr="00A53424" w:rsidRDefault="000A429A" w:rsidP="00A53424">
            <w:pPr>
              <w:spacing w:after="0" w:line="240" w:lineRule="auto"/>
              <w:rPr>
                <w:rFonts w:ascii="Times New Roman" w:hAnsi="Times New Roman" w:cs="Times New Roman"/>
                <w:sz w:val="18"/>
                <w:szCs w:val="18"/>
              </w:rPr>
            </w:pPr>
            <w:r w:rsidRPr="00A53424">
              <w:rPr>
                <w:rFonts w:ascii="Times New Roman" w:hAnsi="Times New Roman" w:cs="Times New Roman"/>
                <w:b/>
                <w:bCs/>
                <w:iCs/>
                <w:sz w:val="18"/>
                <w:szCs w:val="18"/>
              </w:rPr>
              <w:t>Цель:</w:t>
            </w:r>
            <w:r w:rsidRPr="00A53424">
              <w:rPr>
                <w:rFonts w:ascii="Times New Roman" w:hAnsi="Times New Roman" w:cs="Times New Roman"/>
                <w:sz w:val="18"/>
                <w:szCs w:val="18"/>
              </w:rPr>
              <w:t> учить различать автомобили по их назначению; формировать интерес к профессии водителя.</w:t>
            </w:r>
          </w:p>
          <w:p w14:paraId="67E985DF" w14:textId="03C91086" w:rsidR="000A429A" w:rsidRPr="00A53424" w:rsidRDefault="000A429A" w:rsidP="00A53424">
            <w:pPr>
              <w:spacing w:after="0" w:line="240" w:lineRule="auto"/>
              <w:rPr>
                <w:rFonts w:ascii="Times New Roman" w:hAnsi="Times New Roman" w:cs="Times New Roman"/>
                <w:sz w:val="18"/>
                <w:szCs w:val="18"/>
              </w:rPr>
            </w:pPr>
            <w:r w:rsidRPr="00A53424">
              <w:rPr>
                <w:rFonts w:ascii="Times New Roman" w:hAnsi="Times New Roman" w:cs="Times New Roman"/>
                <w:sz w:val="18"/>
                <w:szCs w:val="18"/>
              </w:rPr>
              <w:lastRenderedPageBreak/>
              <w:t>.</w:t>
            </w:r>
          </w:p>
        </w:tc>
        <w:tc>
          <w:tcPr>
            <w:tcW w:w="2722" w:type="dxa"/>
          </w:tcPr>
          <w:p w14:paraId="04C199E7" w14:textId="41ABD799" w:rsidR="000A429A" w:rsidRDefault="000A429A" w:rsidP="00A53424">
            <w:pPr>
              <w:autoSpaceDE w:val="0"/>
              <w:autoSpaceDN w:val="0"/>
              <w:adjustRightInd w:val="0"/>
              <w:spacing w:after="0" w:line="240" w:lineRule="auto"/>
              <w:rPr>
                <w:rFonts w:ascii="Times New Roman" w:hAnsi="Times New Roman" w:cs="Times New Roman"/>
                <w:b/>
                <w:sz w:val="18"/>
                <w:szCs w:val="18"/>
              </w:rPr>
            </w:pPr>
            <w:r w:rsidRPr="00A53424">
              <w:rPr>
                <w:rFonts w:ascii="Times New Roman" w:hAnsi="Times New Roman" w:cs="Times New Roman"/>
                <w:b/>
                <w:sz w:val="18"/>
                <w:szCs w:val="18"/>
              </w:rPr>
              <w:lastRenderedPageBreak/>
              <w:t>Беседа «</w:t>
            </w:r>
            <w:r w:rsidR="00C33899">
              <w:rPr>
                <w:rFonts w:ascii="Times New Roman" w:hAnsi="Times New Roman" w:cs="Times New Roman"/>
                <w:b/>
                <w:sz w:val="18"/>
                <w:szCs w:val="18"/>
              </w:rPr>
              <w:t>Стихи про осень</w:t>
            </w:r>
            <w:r w:rsidRPr="00A53424">
              <w:rPr>
                <w:rFonts w:ascii="Times New Roman" w:hAnsi="Times New Roman" w:cs="Times New Roman"/>
                <w:b/>
                <w:sz w:val="18"/>
                <w:szCs w:val="18"/>
              </w:rPr>
              <w:t>»</w:t>
            </w:r>
          </w:p>
          <w:p w14:paraId="1EB4D807" w14:textId="05B26557" w:rsidR="000C528D" w:rsidRPr="006A3894" w:rsidRDefault="000C528D" w:rsidP="00A53424">
            <w:pPr>
              <w:autoSpaceDE w:val="0"/>
              <w:autoSpaceDN w:val="0"/>
              <w:adjustRightInd w:val="0"/>
              <w:spacing w:after="0" w:line="240" w:lineRule="auto"/>
              <w:rPr>
                <w:rFonts w:ascii="Times New Roman" w:hAnsi="Times New Roman" w:cs="Times New Roman"/>
                <w:sz w:val="18"/>
                <w:szCs w:val="18"/>
              </w:rPr>
            </w:pPr>
            <w:r>
              <w:rPr>
                <w:rFonts w:ascii="Times New Roman" w:hAnsi="Times New Roman" w:cs="Times New Roman"/>
                <w:b/>
                <w:sz w:val="18"/>
                <w:szCs w:val="18"/>
              </w:rPr>
              <w:t>Цель:</w:t>
            </w:r>
            <w:r w:rsidR="006A3894">
              <w:rPr>
                <w:rFonts w:ascii="Times New Roman" w:hAnsi="Times New Roman" w:cs="Times New Roman"/>
                <w:b/>
                <w:sz w:val="18"/>
                <w:szCs w:val="18"/>
              </w:rPr>
              <w:t xml:space="preserve"> </w:t>
            </w:r>
            <w:r w:rsidRPr="006A3894">
              <w:rPr>
                <w:rFonts w:ascii="Times New Roman" w:hAnsi="Times New Roman" w:cs="Times New Roman"/>
                <w:sz w:val="18"/>
                <w:szCs w:val="18"/>
              </w:rPr>
              <w:t>развитие интереса к художественной литературе, приобщение</w:t>
            </w:r>
            <w:r w:rsidR="006A3894" w:rsidRPr="006A3894">
              <w:rPr>
                <w:rFonts w:ascii="Times New Roman" w:hAnsi="Times New Roman" w:cs="Times New Roman"/>
                <w:sz w:val="18"/>
                <w:szCs w:val="18"/>
              </w:rPr>
              <w:t xml:space="preserve"> детей к восприятию поэтической речи.</w:t>
            </w:r>
          </w:p>
          <w:p w14:paraId="4FF57D22" w14:textId="538B99F4" w:rsidR="000A429A" w:rsidRPr="00A53424" w:rsidRDefault="000A429A" w:rsidP="00A53424">
            <w:pPr>
              <w:autoSpaceDE w:val="0"/>
              <w:autoSpaceDN w:val="0"/>
              <w:adjustRightInd w:val="0"/>
              <w:spacing w:after="0" w:line="240" w:lineRule="auto"/>
              <w:rPr>
                <w:rFonts w:ascii="Times New Roman" w:hAnsi="Times New Roman" w:cs="Times New Roman"/>
                <w:sz w:val="18"/>
                <w:szCs w:val="18"/>
              </w:rPr>
            </w:pPr>
            <w:r w:rsidRPr="00A53424">
              <w:rPr>
                <w:rFonts w:ascii="Times New Roman" w:hAnsi="Times New Roman" w:cs="Times New Roman"/>
                <w:b/>
                <w:bCs/>
                <w:sz w:val="18"/>
                <w:szCs w:val="18"/>
              </w:rPr>
              <w:t>Д/и «Дорожное лото»</w:t>
            </w:r>
          </w:p>
          <w:p w14:paraId="685DE4C5" w14:textId="2D9E051A" w:rsidR="000A429A" w:rsidRPr="00A53424" w:rsidRDefault="000A429A" w:rsidP="00A53424">
            <w:pPr>
              <w:spacing w:after="0" w:line="240" w:lineRule="auto"/>
              <w:rPr>
                <w:rFonts w:ascii="Times New Roman" w:hAnsi="Times New Roman" w:cs="Times New Roman"/>
                <w:b/>
                <w:sz w:val="18"/>
                <w:szCs w:val="18"/>
              </w:rPr>
            </w:pPr>
            <w:r w:rsidRPr="00A53424">
              <w:rPr>
                <w:rFonts w:ascii="Times New Roman" w:hAnsi="Times New Roman" w:cs="Times New Roman"/>
                <w:b/>
                <w:sz w:val="18"/>
                <w:szCs w:val="18"/>
              </w:rPr>
              <w:t>Наблюдение за грузовым транспортом</w:t>
            </w:r>
          </w:p>
          <w:p w14:paraId="275E3823" w14:textId="3801BEE3" w:rsidR="000A429A" w:rsidRPr="00A53424" w:rsidRDefault="000A429A" w:rsidP="00A53424">
            <w:pPr>
              <w:spacing w:after="0" w:line="240" w:lineRule="auto"/>
              <w:rPr>
                <w:rFonts w:ascii="Times New Roman" w:hAnsi="Times New Roman" w:cs="Times New Roman"/>
                <w:sz w:val="18"/>
                <w:szCs w:val="18"/>
              </w:rPr>
            </w:pPr>
            <w:r w:rsidRPr="00A53424">
              <w:rPr>
                <w:rFonts w:ascii="Times New Roman" w:hAnsi="Times New Roman" w:cs="Times New Roman"/>
                <w:b/>
                <w:sz w:val="18"/>
                <w:szCs w:val="18"/>
              </w:rPr>
              <w:t>Цель:</w:t>
            </w:r>
            <w:r w:rsidRPr="00A53424">
              <w:rPr>
                <w:rFonts w:ascii="Times New Roman" w:hAnsi="Times New Roman" w:cs="Times New Roman"/>
                <w:sz w:val="18"/>
                <w:szCs w:val="18"/>
              </w:rPr>
              <w:t xml:space="preserve"> учить различать по внешнему виду грузовой транспорт. Познакомить детей с машиной, на которой привозят продукты. Назвать ее основные части. (Кабина, кузов, руль, колесо, окна, кран). Понаблюдать, как разгружают продукты из машины, объяснить, что продукты — это груз для нее. Рассказать, какую </w:t>
            </w:r>
            <w:r w:rsidRPr="00A53424">
              <w:rPr>
                <w:rFonts w:ascii="Times New Roman" w:hAnsi="Times New Roman" w:cs="Times New Roman"/>
                <w:sz w:val="18"/>
                <w:szCs w:val="18"/>
              </w:rPr>
              <w:lastRenderedPageBreak/>
              <w:t>важн</w:t>
            </w:r>
            <w:r w:rsidR="00E575E5" w:rsidRPr="00A53424">
              <w:rPr>
                <w:rFonts w:ascii="Times New Roman" w:hAnsi="Times New Roman" w:cs="Times New Roman"/>
                <w:sz w:val="18"/>
                <w:szCs w:val="18"/>
              </w:rPr>
              <w:t>ую работу выполняет эта машина.</w:t>
            </w:r>
          </w:p>
          <w:p w14:paraId="649C6BC2" w14:textId="223679A8" w:rsidR="000A429A" w:rsidRPr="00A53424" w:rsidRDefault="000A429A" w:rsidP="00A53424">
            <w:pPr>
              <w:spacing w:after="0" w:line="240" w:lineRule="auto"/>
              <w:rPr>
                <w:rFonts w:ascii="Times New Roman" w:hAnsi="Times New Roman" w:cs="Times New Roman"/>
                <w:sz w:val="18"/>
                <w:szCs w:val="18"/>
              </w:rPr>
            </w:pPr>
            <w:r w:rsidRPr="00A53424">
              <w:rPr>
                <w:rFonts w:ascii="Times New Roman" w:hAnsi="Times New Roman" w:cs="Times New Roman"/>
                <w:b/>
                <w:bCs/>
                <w:iCs/>
                <w:sz w:val="18"/>
                <w:szCs w:val="18"/>
              </w:rPr>
              <w:t>Наблюдение за работой шофера</w:t>
            </w:r>
          </w:p>
          <w:p w14:paraId="5FDED188" w14:textId="1EE5F940" w:rsidR="000A429A" w:rsidRPr="00A53424" w:rsidRDefault="000A429A" w:rsidP="00A53424">
            <w:pPr>
              <w:spacing w:after="0" w:line="240" w:lineRule="auto"/>
              <w:rPr>
                <w:rFonts w:ascii="Times New Roman" w:hAnsi="Times New Roman" w:cs="Times New Roman"/>
                <w:sz w:val="18"/>
                <w:szCs w:val="18"/>
              </w:rPr>
            </w:pPr>
            <w:r w:rsidRPr="00A53424">
              <w:rPr>
                <w:rFonts w:ascii="Times New Roman" w:hAnsi="Times New Roman" w:cs="Times New Roman"/>
                <w:b/>
                <w:bCs/>
                <w:iCs/>
                <w:sz w:val="18"/>
                <w:szCs w:val="18"/>
              </w:rPr>
              <w:t>Цель:</w:t>
            </w:r>
            <w:r w:rsidRPr="00A53424">
              <w:rPr>
                <w:rFonts w:ascii="Times New Roman" w:hAnsi="Times New Roman" w:cs="Times New Roman"/>
                <w:sz w:val="18"/>
                <w:szCs w:val="18"/>
              </w:rPr>
              <w:t> знакомить с работой шофера; воспитывать положительное отношение к труду взрослых.</w:t>
            </w:r>
          </w:p>
          <w:p w14:paraId="0219495E" w14:textId="77777777" w:rsidR="000A429A" w:rsidRPr="00A53424" w:rsidRDefault="000A429A" w:rsidP="00A53424">
            <w:pPr>
              <w:spacing w:after="0" w:line="240" w:lineRule="auto"/>
              <w:rPr>
                <w:rFonts w:ascii="Times New Roman" w:hAnsi="Times New Roman" w:cs="Times New Roman"/>
                <w:sz w:val="18"/>
                <w:szCs w:val="18"/>
              </w:rPr>
            </w:pPr>
          </w:p>
        </w:tc>
        <w:tc>
          <w:tcPr>
            <w:tcW w:w="2835" w:type="dxa"/>
          </w:tcPr>
          <w:p w14:paraId="1F205166" w14:textId="6E106E87" w:rsidR="000A429A" w:rsidRPr="00A53424" w:rsidRDefault="000A429A" w:rsidP="00A53424">
            <w:pPr>
              <w:spacing w:after="0" w:line="240" w:lineRule="auto"/>
              <w:rPr>
                <w:rFonts w:ascii="Times New Roman" w:hAnsi="Times New Roman" w:cs="Times New Roman"/>
                <w:b/>
                <w:sz w:val="18"/>
                <w:szCs w:val="18"/>
              </w:rPr>
            </w:pPr>
            <w:r w:rsidRPr="00A53424">
              <w:rPr>
                <w:rFonts w:ascii="Times New Roman" w:hAnsi="Times New Roman" w:cs="Times New Roman"/>
                <w:b/>
                <w:sz w:val="18"/>
                <w:szCs w:val="18"/>
              </w:rPr>
              <w:lastRenderedPageBreak/>
              <w:t>Беседа «</w:t>
            </w:r>
            <w:r w:rsidR="00C33899">
              <w:rPr>
                <w:rFonts w:ascii="Times New Roman" w:hAnsi="Times New Roman" w:cs="Times New Roman"/>
                <w:b/>
                <w:sz w:val="18"/>
                <w:szCs w:val="18"/>
              </w:rPr>
              <w:t>Песни</w:t>
            </w:r>
            <w:r w:rsidRPr="00A53424">
              <w:rPr>
                <w:rFonts w:ascii="Times New Roman" w:hAnsi="Times New Roman" w:cs="Times New Roman"/>
                <w:b/>
                <w:sz w:val="18"/>
                <w:szCs w:val="18"/>
              </w:rPr>
              <w:t>».</w:t>
            </w:r>
          </w:p>
          <w:p w14:paraId="72105C0A" w14:textId="27E67FEA" w:rsidR="000C528D" w:rsidRPr="006A3894" w:rsidRDefault="000A429A" w:rsidP="00A53424">
            <w:pPr>
              <w:spacing w:after="0" w:line="240" w:lineRule="auto"/>
              <w:rPr>
                <w:rFonts w:ascii="Times New Roman" w:hAnsi="Times New Roman" w:cs="Times New Roman"/>
                <w:sz w:val="18"/>
                <w:szCs w:val="18"/>
              </w:rPr>
            </w:pPr>
            <w:r w:rsidRPr="00A53424">
              <w:rPr>
                <w:rFonts w:ascii="Times New Roman" w:hAnsi="Times New Roman" w:cs="Times New Roman"/>
                <w:b/>
                <w:sz w:val="18"/>
                <w:szCs w:val="18"/>
              </w:rPr>
              <w:t xml:space="preserve">Цель. </w:t>
            </w:r>
            <w:r w:rsidR="006A3894" w:rsidRPr="006A3894">
              <w:rPr>
                <w:rFonts w:ascii="Times New Roman" w:hAnsi="Times New Roman" w:cs="Times New Roman"/>
                <w:sz w:val="18"/>
                <w:szCs w:val="18"/>
              </w:rPr>
              <w:t>Приобщение детей к музыкальному искусству.</w:t>
            </w:r>
          </w:p>
          <w:p w14:paraId="35DF7D04" w14:textId="78A7CD43" w:rsidR="000A429A" w:rsidRPr="00A53424" w:rsidRDefault="000A429A" w:rsidP="00A53424">
            <w:pPr>
              <w:spacing w:after="0" w:line="240" w:lineRule="auto"/>
              <w:rPr>
                <w:rFonts w:ascii="Times New Roman" w:hAnsi="Times New Roman" w:cs="Times New Roman"/>
                <w:sz w:val="18"/>
                <w:szCs w:val="18"/>
              </w:rPr>
            </w:pPr>
            <w:r w:rsidRPr="00A53424">
              <w:rPr>
                <w:rFonts w:ascii="Times New Roman" w:hAnsi="Times New Roman" w:cs="Times New Roman"/>
                <w:b/>
                <w:bCs/>
                <w:sz w:val="18"/>
                <w:szCs w:val="18"/>
              </w:rPr>
              <w:t>Д/и «Найди нужный знак»</w:t>
            </w:r>
          </w:p>
          <w:p w14:paraId="59CBCD75" w14:textId="77777777" w:rsidR="000A429A" w:rsidRPr="00A53424" w:rsidRDefault="000A429A" w:rsidP="00A53424">
            <w:pPr>
              <w:spacing w:after="0" w:line="240" w:lineRule="auto"/>
              <w:rPr>
                <w:rFonts w:ascii="Times New Roman" w:hAnsi="Times New Roman" w:cs="Times New Roman"/>
                <w:sz w:val="18"/>
                <w:szCs w:val="18"/>
              </w:rPr>
            </w:pPr>
          </w:p>
          <w:p w14:paraId="7A95D485" w14:textId="59C43BEC" w:rsidR="000A429A" w:rsidRPr="00A53424" w:rsidRDefault="000C528D" w:rsidP="00A53424">
            <w:pPr>
              <w:spacing w:after="0" w:line="240" w:lineRule="auto"/>
              <w:rPr>
                <w:rFonts w:ascii="Times New Roman" w:hAnsi="Times New Roman" w:cs="Times New Roman"/>
                <w:sz w:val="18"/>
                <w:szCs w:val="18"/>
              </w:rPr>
            </w:pPr>
            <w:r w:rsidRPr="000C528D">
              <w:rPr>
                <w:rFonts w:ascii="Times New Roman" w:hAnsi="Times New Roman" w:cs="Times New Roman"/>
                <w:b/>
                <w:sz w:val="18"/>
                <w:szCs w:val="18"/>
              </w:rPr>
              <w:t>Наблюдение</w:t>
            </w:r>
            <w:r w:rsidRPr="000C528D">
              <w:rPr>
                <w:rFonts w:ascii="Times New Roman" w:hAnsi="Times New Roman" w:cs="Times New Roman"/>
                <w:sz w:val="18"/>
                <w:szCs w:val="18"/>
              </w:rPr>
              <w:t xml:space="preserve"> за транспортом, подъезжающим к детскому саду. Цель: учить различать транспорт по внешнему виду.</w:t>
            </w:r>
          </w:p>
        </w:tc>
        <w:tc>
          <w:tcPr>
            <w:tcW w:w="2693" w:type="dxa"/>
          </w:tcPr>
          <w:p w14:paraId="6106FC68" w14:textId="1879AD22" w:rsidR="000A429A" w:rsidRPr="00A53424" w:rsidRDefault="000A429A" w:rsidP="00A53424">
            <w:pPr>
              <w:spacing w:after="0" w:line="240" w:lineRule="auto"/>
              <w:rPr>
                <w:rFonts w:ascii="Times New Roman" w:hAnsi="Times New Roman" w:cs="Times New Roman"/>
                <w:b/>
                <w:sz w:val="18"/>
                <w:szCs w:val="18"/>
              </w:rPr>
            </w:pPr>
            <w:r w:rsidRPr="00A53424">
              <w:rPr>
                <w:rFonts w:ascii="Times New Roman" w:hAnsi="Times New Roman" w:cs="Times New Roman"/>
                <w:b/>
                <w:sz w:val="18"/>
                <w:szCs w:val="18"/>
              </w:rPr>
              <w:t>Беседа</w:t>
            </w:r>
            <w:r w:rsidR="00C33899">
              <w:rPr>
                <w:rFonts w:ascii="Times New Roman" w:hAnsi="Times New Roman" w:cs="Times New Roman"/>
                <w:b/>
                <w:sz w:val="18"/>
                <w:szCs w:val="18"/>
              </w:rPr>
              <w:t xml:space="preserve"> танцы.</w:t>
            </w:r>
            <w:r w:rsidRPr="00A53424">
              <w:rPr>
                <w:rFonts w:ascii="Times New Roman" w:hAnsi="Times New Roman" w:cs="Times New Roman"/>
                <w:b/>
                <w:sz w:val="18"/>
                <w:szCs w:val="18"/>
              </w:rPr>
              <w:t>.</w:t>
            </w:r>
          </w:p>
          <w:p w14:paraId="640E18FE" w14:textId="5927EE57" w:rsidR="000A429A" w:rsidRPr="00A53424" w:rsidRDefault="000A429A" w:rsidP="00A53424">
            <w:pPr>
              <w:spacing w:after="0" w:line="240" w:lineRule="auto"/>
              <w:rPr>
                <w:rFonts w:ascii="Times New Roman" w:hAnsi="Times New Roman" w:cs="Times New Roman"/>
                <w:b/>
                <w:bCs/>
                <w:sz w:val="18"/>
                <w:szCs w:val="18"/>
              </w:rPr>
            </w:pPr>
            <w:r w:rsidRPr="00A53424">
              <w:rPr>
                <w:rFonts w:ascii="Times New Roman" w:hAnsi="Times New Roman" w:cs="Times New Roman"/>
                <w:b/>
                <w:sz w:val="18"/>
                <w:szCs w:val="18"/>
              </w:rPr>
              <w:t>Цель.</w:t>
            </w:r>
            <w:r w:rsidR="006A3894">
              <w:rPr>
                <w:rFonts w:ascii="Times New Roman" w:hAnsi="Times New Roman" w:cs="Times New Roman"/>
                <w:b/>
                <w:sz w:val="18"/>
                <w:szCs w:val="18"/>
              </w:rPr>
              <w:t xml:space="preserve"> </w:t>
            </w:r>
            <w:r w:rsidR="006A3894" w:rsidRPr="006A3894">
              <w:rPr>
                <w:rFonts w:ascii="Times New Roman" w:hAnsi="Times New Roman" w:cs="Times New Roman"/>
                <w:sz w:val="18"/>
                <w:szCs w:val="18"/>
              </w:rPr>
              <w:t>Расширять представление о разнообразии танцевального жанра, учить определять характер музыки и передавать его через движения своего тела.</w:t>
            </w:r>
            <w:r w:rsidRPr="00A53424">
              <w:rPr>
                <w:rFonts w:ascii="Times New Roman" w:hAnsi="Times New Roman" w:cs="Times New Roman"/>
                <w:sz w:val="18"/>
                <w:szCs w:val="18"/>
              </w:rPr>
              <w:t xml:space="preserve"> </w:t>
            </w:r>
          </w:p>
          <w:p w14:paraId="0BE1A1BE" w14:textId="24619483" w:rsidR="000A429A" w:rsidRPr="00A53424" w:rsidRDefault="000A429A" w:rsidP="00A53424">
            <w:pPr>
              <w:spacing w:after="0" w:line="240" w:lineRule="auto"/>
              <w:rPr>
                <w:rFonts w:ascii="Times New Roman" w:hAnsi="Times New Roman" w:cs="Times New Roman"/>
                <w:sz w:val="18"/>
                <w:szCs w:val="18"/>
              </w:rPr>
            </w:pPr>
            <w:r w:rsidRPr="00A53424">
              <w:rPr>
                <w:rFonts w:ascii="Times New Roman" w:hAnsi="Times New Roman" w:cs="Times New Roman"/>
                <w:b/>
                <w:bCs/>
                <w:sz w:val="18"/>
                <w:szCs w:val="18"/>
              </w:rPr>
              <w:t>Д/и «Разрезные знаки»</w:t>
            </w:r>
          </w:p>
          <w:p w14:paraId="6A06A4DA" w14:textId="77777777" w:rsidR="000A429A" w:rsidRPr="00A53424" w:rsidRDefault="000A429A" w:rsidP="00A53424">
            <w:pPr>
              <w:spacing w:after="0" w:line="240" w:lineRule="auto"/>
              <w:rPr>
                <w:rFonts w:ascii="Times New Roman" w:hAnsi="Times New Roman" w:cs="Times New Roman"/>
                <w:b/>
                <w:bCs/>
                <w:iCs/>
                <w:sz w:val="18"/>
                <w:szCs w:val="18"/>
              </w:rPr>
            </w:pPr>
            <w:r w:rsidRPr="00A53424">
              <w:rPr>
                <w:rFonts w:ascii="Times New Roman" w:hAnsi="Times New Roman" w:cs="Times New Roman"/>
                <w:b/>
                <w:bCs/>
                <w:iCs/>
                <w:sz w:val="18"/>
                <w:szCs w:val="18"/>
              </w:rPr>
              <w:t>Наблюдение за облаками.</w:t>
            </w:r>
          </w:p>
          <w:p w14:paraId="1BEF2D31" w14:textId="77777777" w:rsidR="000A429A" w:rsidRPr="00A53424" w:rsidRDefault="000A429A" w:rsidP="00A53424">
            <w:pPr>
              <w:spacing w:after="0" w:line="240" w:lineRule="auto"/>
              <w:rPr>
                <w:rFonts w:ascii="Times New Roman" w:hAnsi="Times New Roman" w:cs="Times New Roman"/>
                <w:bCs/>
                <w:iCs/>
                <w:sz w:val="18"/>
                <w:szCs w:val="18"/>
              </w:rPr>
            </w:pPr>
            <w:r w:rsidRPr="00A53424">
              <w:rPr>
                <w:rFonts w:ascii="Times New Roman" w:hAnsi="Times New Roman" w:cs="Times New Roman"/>
                <w:b/>
                <w:sz w:val="18"/>
                <w:szCs w:val="18"/>
              </w:rPr>
              <w:t>Цель:</w:t>
            </w:r>
            <w:r w:rsidRPr="00A53424">
              <w:rPr>
                <w:rFonts w:ascii="Times New Roman" w:hAnsi="Times New Roman" w:cs="Times New Roman"/>
                <w:sz w:val="18"/>
                <w:szCs w:val="18"/>
              </w:rPr>
              <w:t xml:space="preserve"> </w:t>
            </w:r>
            <w:r w:rsidRPr="00A53424">
              <w:rPr>
                <w:rFonts w:ascii="Times New Roman" w:hAnsi="Times New Roman" w:cs="Times New Roman"/>
                <w:bCs/>
                <w:iCs/>
                <w:sz w:val="18"/>
                <w:szCs w:val="18"/>
              </w:rPr>
              <w:t>По результатам наблюдения за облаками предложить детям сделать вывод о том, как выглядят облака в солнечные дни (светлые, легкие, пушистые, похожие на вату) и в пасмурные дни (тяжелые, низкие, серые, из них идет дождь).</w:t>
            </w:r>
          </w:p>
          <w:p w14:paraId="41A57D27" w14:textId="77777777" w:rsidR="000A429A" w:rsidRPr="00A53424" w:rsidRDefault="000A429A" w:rsidP="00A53424">
            <w:pPr>
              <w:spacing w:after="0" w:line="240" w:lineRule="auto"/>
              <w:rPr>
                <w:rFonts w:ascii="Times New Roman" w:hAnsi="Times New Roman" w:cs="Times New Roman"/>
                <w:b/>
                <w:bCs/>
                <w:iCs/>
                <w:sz w:val="18"/>
                <w:szCs w:val="18"/>
              </w:rPr>
            </w:pPr>
          </w:p>
          <w:p w14:paraId="04BF1E88" w14:textId="4E8B2C06" w:rsidR="000A429A" w:rsidRPr="00A53424" w:rsidRDefault="000A429A" w:rsidP="00A53424">
            <w:pPr>
              <w:spacing w:after="0" w:line="240" w:lineRule="auto"/>
              <w:rPr>
                <w:rFonts w:ascii="Times New Roman" w:hAnsi="Times New Roman" w:cs="Times New Roman"/>
                <w:b/>
                <w:sz w:val="18"/>
                <w:szCs w:val="18"/>
              </w:rPr>
            </w:pPr>
            <w:r w:rsidRPr="00A53424">
              <w:rPr>
                <w:rFonts w:ascii="Times New Roman" w:hAnsi="Times New Roman" w:cs="Times New Roman"/>
                <w:b/>
                <w:sz w:val="18"/>
                <w:szCs w:val="18"/>
              </w:rPr>
              <w:t>Наблюдение за автобусом</w:t>
            </w:r>
          </w:p>
          <w:p w14:paraId="163CAC4F" w14:textId="7358A5C8" w:rsidR="000A429A" w:rsidRPr="00A53424" w:rsidRDefault="000A429A" w:rsidP="00A53424">
            <w:pPr>
              <w:spacing w:after="0" w:line="240" w:lineRule="auto"/>
              <w:rPr>
                <w:rFonts w:ascii="Times New Roman" w:hAnsi="Times New Roman" w:cs="Times New Roman"/>
                <w:sz w:val="18"/>
                <w:szCs w:val="18"/>
              </w:rPr>
            </w:pPr>
            <w:r w:rsidRPr="00A53424">
              <w:rPr>
                <w:rFonts w:ascii="Times New Roman" w:hAnsi="Times New Roman" w:cs="Times New Roman"/>
                <w:b/>
                <w:bCs/>
                <w:iCs/>
                <w:sz w:val="18"/>
                <w:szCs w:val="18"/>
              </w:rPr>
              <w:t>Цели:</w:t>
            </w:r>
            <w:r w:rsidRPr="00A53424">
              <w:rPr>
                <w:rFonts w:ascii="Times New Roman" w:hAnsi="Times New Roman" w:cs="Times New Roman"/>
                <w:sz w:val="18"/>
                <w:szCs w:val="18"/>
              </w:rPr>
              <w:t> учить различать транспорт по внешнему виду; называть основные части автомобиля; закрепля</w:t>
            </w:r>
            <w:r w:rsidR="00E575E5" w:rsidRPr="00A53424">
              <w:rPr>
                <w:rFonts w:ascii="Times New Roman" w:hAnsi="Times New Roman" w:cs="Times New Roman"/>
                <w:sz w:val="18"/>
                <w:szCs w:val="18"/>
              </w:rPr>
              <w:t>ть навыки поведения в автобусе.</w:t>
            </w:r>
          </w:p>
        </w:tc>
      </w:tr>
      <w:tr w:rsidR="000A429A" w:rsidRPr="00A53424" w14:paraId="3F695AC9" w14:textId="77777777" w:rsidTr="00A53424">
        <w:tc>
          <w:tcPr>
            <w:tcW w:w="1702" w:type="dxa"/>
          </w:tcPr>
          <w:p w14:paraId="2CFEB3AD" w14:textId="77777777" w:rsidR="000A429A" w:rsidRPr="00A53424" w:rsidRDefault="000A429A" w:rsidP="00A53424">
            <w:pPr>
              <w:spacing w:after="0" w:line="240" w:lineRule="auto"/>
              <w:rPr>
                <w:rFonts w:ascii="Times New Roman" w:hAnsi="Times New Roman" w:cs="Times New Roman"/>
                <w:sz w:val="18"/>
                <w:szCs w:val="18"/>
              </w:rPr>
            </w:pPr>
            <w:r w:rsidRPr="00A53424">
              <w:rPr>
                <w:rFonts w:ascii="Times New Roman" w:hAnsi="Times New Roman" w:cs="Times New Roman"/>
                <w:b/>
                <w:sz w:val="18"/>
                <w:szCs w:val="18"/>
              </w:rPr>
              <w:lastRenderedPageBreak/>
              <w:t>Речевое развитие</w:t>
            </w:r>
          </w:p>
        </w:tc>
        <w:tc>
          <w:tcPr>
            <w:tcW w:w="2976" w:type="dxa"/>
          </w:tcPr>
          <w:p w14:paraId="423FB676" w14:textId="77777777" w:rsidR="000A429A" w:rsidRPr="00A53424" w:rsidRDefault="000A429A" w:rsidP="00A53424">
            <w:pPr>
              <w:spacing w:after="0" w:line="240" w:lineRule="auto"/>
              <w:rPr>
                <w:rFonts w:ascii="Times New Roman" w:hAnsi="Times New Roman" w:cs="Times New Roman"/>
                <w:b/>
                <w:sz w:val="18"/>
                <w:szCs w:val="18"/>
              </w:rPr>
            </w:pPr>
            <w:r w:rsidRPr="00A53424">
              <w:rPr>
                <w:rFonts w:ascii="Times New Roman" w:hAnsi="Times New Roman" w:cs="Times New Roman"/>
                <w:b/>
                <w:sz w:val="18"/>
                <w:szCs w:val="18"/>
              </w:rPr>
              <w:t>Д/и:  «Кто чем управляет на улицах нашего города?»</w:t>
            </w:r>
          </w:p>
          <w:p w14:paraId="214792B4" w14:textId="77777777" w:rsidR="000A429A" w:rsidRPr="00A53424" w:rsidRDefault="000A429A" w:rsidP="00A53424">
            <w:pPr>
              <w:spacing w:after="0" w:line="240" w:lineRule="auto"/>
              <w:rPr>
                <w:rFonts w:ascii="Times New Roman" w:hAnsi="Times New Roman" w:cs="Times New Roman"/>
                <w:sz w:val="18"/>
                <w:szCs w:val="18"/>
              </w:rPr>
            </w:pPr>
            <w:r w:rsidRPr="00A53424">
              <w:rPr>
                <w:rFonts w:ascii="Times New Roman" w:hAnsi="Times New Roman" w:cs="Times New Roman"/>
                <w:b/>
                <w:sz w:val="18"/>
                <w:szCs w:val="18"/>
              </w:rPr>
              <w:t xml:space="preserve">Цель: </w:t>
            </w:r>
            <w:r w:rsidRPr="00A53424">
              <w:rPr>
                <w:rFonts w:ascii="Times New Roman" w:hAnsi="Times New Roman" w:cs="Times New Roman"/>
                <w:sz w:val="18"/>
                <w:szCs w:val="18"/>
              </w:rPr>
              <w:t>совершенствовать грамматический строй, упражнять в умении употреблять существительные в форме творительного падежа; расширять знания детей о профессиях людей работающих</w:t>
            </w:r>
            <w:r w:rsidRPr="00A53424">
              <w:rPr>
                <w:rFonts w:ascii="Times New Roman" w:hAnsi="Times New Roman" w:cs="Times New Roman"/>
                <w:b/>
                <w:sz w:val="18"/>
                <w:szCs w:val="18"/>
              </w:rPr>
              <w:t> </w:t>
            </w:r>
            <w:r w:rsidRPr="00A53424">
              <w:rPr>
                <w:rFonts w:ascii="Times New Roman" w:hAnsi="Times New Roman" w:cs="Times New Roman"/>
                <w:sz w:val="18"/>
                <w:szCs w:val="18"/>
              </w:rPr>
              <w:t>на транспорте</w:t>
            </w:r>
          </w:p>
        </w:tc>
        <w:tc>
          <w:tcPr>
            <w:tcW w:w="2807" w:type="dxa"/>
          </w:tcPr>
          <w:p w14:paraId="51D3C1F4" w14:textId="77777777" w:rsidR="000A429A" w:rsidRPr="00A53424" w:rsidRDefault="000A429A" w:rsidP="00A53424">
            <w:pPr>
              <w:spacing w:after="0" w:line="240" w:lineRule="auto"/>
              <w:rPr>
                <w:rFonts w:ascii="Times New Roman" w:hAnsi="Times New Roman" w:cs="Times New Roman"/>
                <w:sz w:val="18"/>
                <w:szCs w:val="18"/>
              </w:rPr>
            </w:pPr>
            <w:r w:rsidRPr="00A53424">
              <w:rPr>
                <w:rFonts w:ascii="Times New Roman" w:hAnsi="Times New Roman" w:cs="Times New Roman"/>
                <w:b/>
                <w:sz w:val="18"/>
                <w:szCs w:val="18"/>
              </w:rPr>
              <w:t>Рассказы -описания «Транспорт». Цель.</w:t>
            </w:r>
            <w:r w:rsidRPr="00A53424">
              <w:rPr>
                <w:rFonts w:ascii="Times New Roman" w:hAnsi="Times New Roman" w:cs="Times New Roman"/>
                <w:sz w:val="18"/>
                <w:szCs w:val="18"/>
              </w:rPr>
              <w:t xml:space="preserve"> Закрепить и уточнить знания детей о транспорте, научить составлять описательный рассказ с использованием наглядного моделирования.</w:t>
            </w:r>
          </w:p>
        </w:tc>
        <w:tc>
          <w:tcPr>
            <w:tcW w:w="2722" w:type="dxa"/>
          </w:tcPr>
          <w:p w14:paraId="43C4A12E" w14:textId="77777777" w:rsidR="000A429A" w:rsidRPr="00A53424" w:rsidRDefault="000A429A" w:rsidP="00A53424">
            <w:pPr>
              <w:spacing w:after="0" w:line="240" w:lineRule="auto"/>
              <w:rPr>
                <w:rFonts w:ascii="Times New Roman" w:hAnsi="Times New Roman" w:cs="Times New Roman"/>
                <w:b/>
                <w:sz w:val="18"/>
                <w:szCs w:val="18"/>
              </w:rPr>
            </w:pPr>
            <w:r w:rsidRPr="00A53424">
              <w:rPr>
                <w:rFonts w:ascii="Times New Roman" w:hAnsi="Times New Roman" w:cs="Times New Roman"/>
                <w:b/>
                <w:sz w:val="18"/>
                <w:szCs w:val="18"/>
              </w:rPr>
              <w:t>Речевая зарядка «На лошадке ехали.</w:t>
            </w:r>
          </w:p>
          <w:p w14:paraId="69683EFF" w14:textId="77777777" w:rsidR="000A429A" w:rsidRPr="00A53424" w:rsidRDefault="000A429A" w:rsidP="00A53424">
            <w:pPr>
              <w:spacing w:after="0" w:line="240" w:lineRule="auto"/>
              <w:rPr>
                <w:rFonts w:ascii="Times New Roman" w:hAnsi="Times New Roman" w:cs="Times New Roman"/>
                <w:sz w:val="18"/>
                <w:szCs w:val="18"/>
              </w:rPr>
            </w:pPr>
            <w:r w:rsidRPr="00A53424">
              <w:rPr>
                <w:rFonts w:ascii="Times New Roman" w:hAnsi="Times New Roman" w:cs="Times New Roman"/>
                <w:b/>
                <w:sz w:val="18"/>
                <w:szCs w:val="18"/>
              </w:rPr>
              <w:t xml:space="preserve">Цель. </w:t>
            </w:r>
            <w:r w:rsidRPr="00A53424">
              <w:rPr>
                <w:rFonts w:ascii="Times New Roman" w:hAnsi="Times New Roman" w:cs="Times New Roman"/>
                <w:sz w:val="18"/>
                <w:szCs w:val="18"/>
              </w:rPr>
              <w:t>Учить детей выполнять движения в соответствии со словами стихотворения.</w:t>
            </w:r>
          </w:p>
        </w:tc>
        <w:tc>
          <w:tcPr>
            <w:tcW w:w="2835" w:type="dxa"/>
          </w:tcPr>
          <w:p w14:paraId="5F459BF2" w14:textId="77777777" w:rsidR="000A429A" w:rsidRPr="00A53424" w:rsidRDefault="000A429A" w:rsidP="00A53424">
            <w:pPr>
              <w:spacing w:after="0" w:line="240" w:lineRule="auto"/>
              <w:rPr>
                <w:rFonts w:ascii="Times New Roman" w:hAnsi="Times New Roman" w:cs="Times New Roman"/>
                <w:sz w:val="18"/>
                <w:szCs w:val="18"/>
              </w:rPr>
            </w:pPr>
            <w:r w:rsidRPr="00A53424">
              <w:rPr>
                <w:rFonts w:ascii="Times New Roman" w:hAnsi="Times New Roman" w:cs="Times New Roman"/>
                <w:b/>
                <w:sz w:val="18"/>
                <w:szCs w:val="18"/>
              </w:rPr>
              <w:t xml:space="preserve">Речевое упражнение «Самосвал высыпает груз» Цель. </w:t>
            </w:r>
            <w:r w:rsidRPr="00A53424">
              <w:rPr>
                <w:rFonts w:ascii="Times New Roman" w:hAnsi="Times New Roman" w:cs="Times New Roman"/>
                <w:sz w:val="18"/>
                <w:szCs w:val="18"/>
              </w:rPr>
              <w:t>Развивать мышцы языка.</w:t>
            </w:r>
          </w:p>
        </w:tc>
        <w:tc>
          <w:tcPr>
            <w:tcW w:w="2693" w:type="dxa"/>
          </w:tcPr>
          <w:p w14:paraId="0C7C6E8E" w14:textId="77777777" w:rsidR="000A429A" w:rsidRPr="00A53424" w:rsidRDefault="000A429A" w:rsidP="00A53424">
            <w:pPr>
              <w:spacing w:after="0" w:line="240" w:lineRule="auto"/>
              <w:rPr>
                <w:rFonts w:ascii="Times New Roman" w:hAnsi="Times New Roman" w:cs="Times New Roman"/>
                <w:b/>
                <w:sz w:val="18"/>
                <w:szCs w:val="18"/>
              </w:rPr>
            </w:pPr>
            <w:r w:rsidRPr="00A53424">
              <w:rPr>
                <w:rFonts w:ascii="Times New Roman" w:hAnsi="Times New Roman" w:cs="Times New Roman"/>
                <w:b/>
                <w:sz w:val="18"/>
                <w:szCs w:val="18"/>
              </w:rPr>
              <w:t>Д/и «Какой специальный транспорт ты знаешь?»</w:t>
            </w:r>
          </w:p>
          <w:p w14:paraId="1CA9F6AF" w14:textId="77777777" w:rsidR="000A429A" w:rsidRPr="00A53424" w:rsidRDefault="000A429A" w:rsidP="00A53424">
            <w:pPr>
              <w:spacing w:after="0" w:line="240" w:lineRule="auto"/>
              <w:rPr>
                <w:rFonts w:ascii="Times New Roman" w:hAnsi="Times New Roman" w:cs="Times New Roman"/>
                <w:b/>
                <w:sz w:val="18"/>
                <w:szCs w:val="18"/>
              </w:rPr>
            </w:pPr>
            <w:r w:rsidRPr="00A53424">
              <w:rPr>
                <w:rFonts w:ascii="Times New Roman" w:hAnsi="Times New Roman" w:cs="Times New Roman"/>
                <w:b/>
                <w:sz w:val="18"/>
                <w:szCs w:val="18"/>
              </w:rPr>
              <w:t xml:space="preserve">Цель. </w:t>
            </w:r>
            <w:r w:rsidRPr="00A53424">
              <w:rPr>
                <w:rFonts w:ascii="Times New Roman" w:hAnsi="Times New Roman" w:cs="Times New Roman"/>
                <w:sz w:val="18"/>
                <w:szCs w:val="18"/>
              </w:rPr>
              <w:t>Закреплять знания детей о специальном транспорте.</w:t>
            </w:r>
          </w:p>
        </w:tc>
      </w:tr>
      <w:tr w:rsidR="000A429A" w:rsidRPr="00A53424" w14:paraId="4320EBEB" w14:textId="77777777" w:rsidTr="00A53424">
        <w:tc>
          <w:tcPr>
            <w:tcW w:w="1702" w:type="dxa"/>
          </w:tcPr>
          <w:p w14:paraId="47CCA83C" w14:textId="77777777" w:rsidR="000A429A" w:rsidRPr="00A53424" w:rsidRDefault="000A429A" w:rsidP="00A53424">
            <w:pPr>
              <w:spacing w:after="0" w:line="240" w:lineRule="auto"/>
              <w:rPr>
                <w:rFonts w:ascii="Times New Roman" w:hAnsi="Times New Roman" w:cs="Times New Roman"/>
                <w:sz w:val="18"/>
                <w:szCs w:val="18"/>
              </w:rPr>
            </w:pPr>
            <w:r w:rsidRPr="00A53424">
              <w:rPr>
                <w:rFonts w:ascii="Times New Roman" w:hAnsi="Times New Roman" w:cs="Times New Roman"/>
                <w:b/>
                <w:bCs/>
                <w:color w:val="000000"/>
                <w:sz w:val="18"/>
                <w:szCs w:val="18"/>
              </w:rPr>
              <w:t>Социально-коммуникативное развитие</w:t>
            </w:r>
          </w:p>
        </w:tc>
        <w:tc>
          <w:tcPr>
            <w:tcW w:w="2976" w:type="dxa"/>
          </w:tcPr>
          <w:p w14:paraId="115EF020" w14:textId="77777777" w:rsidR="000A429A" w:rsidRPr="00A53424" w:rsidRDefault="000A429A" w:rsidP="00A53424">
            <w:pPr>
              <w:spacing w:after="0" w:line="240" w:lineRule="auto"/>
              <w:rPr>
                <w:rFonts w:ascii="Times New Roman" w:hAnsi="Times New Roman" w:cs="Times New Roman"/>
                <w:b/>
                <w:sz w:val="18"/>
                <w:szCs w:val="18"/>
              </w:rPr>
            </w:pPr>
            <w:r w:rsidRPr="00A53424">
              <w:rPr>
                <w:rFonts w:ascii="Times New Roman" w:hAnsi="Times New Roman" w:cs="Times New Roman"/>
                <w:b/>
                <w:sz w:val="18"/>
                <w:szCs w:val="18"/>
              </w:rPr>
              <w:t xml:space="preserve">Сюжетно-ролевая игра </w:t>
            </w:r>
            <w:r w:rsidRPr="00A53424">
              <w:rPr>
                <w:rFonts w:ascii="Times New Roman" w:hAnsi="Times New Roman" w:cs="Times New Roman"/>
                <w:sz w:val="18"/>
                <w:szCs w:val="18"/>
              </w:rPr>
              <w:t>«Детский сад». Цель. Расширить представления детей о содержании трудовых действий сотрудников детского сада. Вызвать у детей желание подражать действиям взрослых. Воспитывать дружеские взаимоотношения в игре между детьми Трудовые</w:t>
            </w:r>
            <w:r w:rsidRPr="00A53424">
              <w:rPr>
                <w:rFonts w:ascii="Times New Roman" w:hAnsi="Times New Roman" w:cs="Times New Roman"/>
                <w:b/>
                <w:sz w:val="18"/>
                <w:szCs w:val="18"/>
              </w:rPr>
              <w:t xml:space="preserve"> поручения. Уборка участка.</w:t>
            </w:r>
          </w:p>
          <w:p w14:paraId="022EA570" w14:textId="77777777" w:rsidR="000A429A" w:rsidRPr="00A53424" w:rsidRDefault="000A429A" w:rsidP="00A53424">
            <w:pPr>
              <w:spacing w:after="0" w:line="240" w:lineRule="auto"/>
              <w:rPr>
                <w:rFonts w:ascii="Times New Roman" w:hAnsi="Times New Roman" w:cs="Times New Roman"/>
                <w:sz w:val="18"/>
                <w:szCs w:val="18"/>
              </w:rPr>
            </w:pPr>
            <w:r w:rsidRPr="00A53424">
              <w:rPr>
                <w:rFonts w:ascii="Times New Roman" w:hAnsi="Times New Roman" w:cs="Times New Roman"/>
                <w:b/>
                <w:sz w:val="18"/>
                <w:szCs w:val="18"/>
              </w:rPr>
              <w:t>Цель.</w:t>
            </w:r>
            <w:r w:rsidRPr="00A53424">
              <w:rPr>
                <w:rFonts w:ascii="Times New Roman" w:hAnsi="Times New Roman" w:cs="Times New Roman"/>
                <w:sz w:val="18"/>
                <w:szCs w:val="18"/>
              </w:rPr>
              <w:t xml:space="preserve"> Обсудить с детьми, что необходимо сделать, чтобы привести, участок в порядок. Формировать стремление доводить начатое дело до конца, достигать задуманного результата, учить сопоставлять с ним итог своей работы</w:t>
            </w:r>
          </w:p>
        </w:tc>
        <w:tc>
          <w:tcPr>
            <w:tcW w:w="2807" w:type="dxa"/>
          </w:tcPr>
          <w:p w14:paraId="528D7ACD" w14:textId="36D26E8F" w:rsidR="000A429A" w:rsidRPr="00A53424" w:rsidRDefault="000A429A" w:rsidP="00A53424">
            <w:pPr>
              <w:spacing w:after="0" w:line="240" w:lineRule="auto"/>
              <w:rPr>
                <w:rFonts w:ascii="Times New Roman" w:hAnsi="Times New Roman" w:cs="Times New Roman"/>
                <w:b/>
                <w:sz w:val="18"/>
                <w:szCs w:val="18"/>
              </w:rPr>
            </w:pPr>
            <w:r w:rsidRPr="00A53424">
              <w:rPr>
                <w:rFonts w:ascii="Times New Roman" w:hAnsi="Times New Roman" w:cs="Times New Roman"/>
                <w:b/>
                <w:sz w:val="18"/>
                <w:szCs w:val="18"/>
              </w:rPr>
              <w:t xml:space="preserve">Сюжетно-ролевая игра </w:t>
            </w:r>
            <w:r w:rsidRPr="00A53424">
              <w:rPr>
                <w:rFonts w:ascii="Times New Roman" w:hAnsi="Times New Roman" w:cs="Times New Roman"/>
                <w:sz w:val="18"/>
                <w:szCs w:val="18"/>
              </w:rPr>
              <w:t>«Шоферы». Цель: Закрепление знаний и умений о труде шофера, на основе которых ребята смогут развить сюжетную, творческую игру. Развитие интереса в игре. Формирование положительных взаимоотношений между детьми. Воспитание у детей уважения к труду шофера.)</w:t>
            </w:r>
          </w:p>
          <w:p w14:paraId="18ACDE66" w14:textId="77777777" w:rsidR="000A429A" w:rsidRPr="00A53424" w:rsidRDefault="000A429A" w:rsidP="00A53424">
            <w:pPr>
              <w:spacing w:after="0" w:line="240" w:lineRule="auto"/>
              <w:rPr>
                <w:rFonts w:ascii="Times New Roman" w:hAnsi="Times New Roman" w:cs="Times New Roman"/>
                <w:sz w:val="18"/>
                <w:szCs w:val="18"/>
              </w:rPr>
            </w:pPr>
            <w:r w:rsidRPr="00A53424">
              <w:rPr>
                <w:rFonts w:ascii="Times New Roman" w:hAnsi="Times New Roman" w:cs="Times New Roman"/>
                <w:b/>
                <w:sz w:val="18"/>
                <w:szCs w:val="18"/>
              </w:rPr>
              <w:t>Трудовые поручения: собираем игрушки.</w:t>
            </w:r>
            <w:r w:rsidRPr="00A53424">
              <w:rPr>
                <w:rFonts w:ascii="Times New Roman" w:hAnsi="Times New Roman" w:cs="Times New Roman"/>
                <w:sz w:val="18"/>
                <w:szCs w:val="18"/>
              </w:rPr>
              <w:t xml:space="preserve"> </w:t>
            </w:r>
            <w:r w:rsidRPr="00A53424">
              <w:rPr>
                <w:rFonts w:ascii="Times New Roman" w:hAnsi="Times New Roman" w:cs="Times New Roman"/>
                <w:b/>
                <w:bCs/>
                <w:iCs/>
                <w:sz w:val="18"/>
                <w:szCs w:val="18"/>
              </w:rPr>
              <w:t>Цель.</w:t>
            </w:r>
            <w:r w:rsidRPr="00A53424">
              <w:rPr>
                <w:rFonts w:ascii="Times New Roman" w:hAnsi="Times New Roman" w:cs="Times New Roman"/>
                <w:sz w:val="18"/>
                <w:szCs w:val="18"/>
              </w:rPr>
              <w:t xml:space="preserve"> Учить детей выполнять несложные поручения. Воспитывать ответственность за порученное дело</w:t>
            </w:r>
          </w:p>
        </w:tc>
        <w:tc>
          <w:tcPr>
            <w:tcW w:w="2722" w:type="dxa"/>
          </w:tcPr>
          <w:p w14:paraId="3ADCA3F4" w14:textId="77777777" w:rsidR="000A429A" w:rsidRPr="00A53424" w:rsidRDefault="000A429A" w:rsidP="00A53424">
            <w:pPr>
              <w:spacing w:after="0" w:line="240" w:lineRule="auto"/>
              <w:rPr>
                <w:rFonts w:ascii="Times New Roman" w:hAnsi="Times New Roman" w:cs="Times New Roman"/>
                <w:sz w:val="18"/>
                <w:szCs w:val="18"/>
              </w:rPr>
            </w:pPr>
            <w:r w:rsidRPr="00A53424">
              <w:rPr>
                <w:rFonts w:ascii="Times New Roman" w:hAnsi="Times New Roman" w:cs="Times New Roman"/>
                <w:b/>
                <w:sz w:val="18"/>
                <w:szCs w:val="18"/>
              </w:rPr>
              <w:t>Сюжетно-ролевая игра</w:t>
            </w:r>
            <w:r w:rsidRPr="00A53424">
              <w:rPr>
                <w:rFonts w:ascii="Times New Roman" w:hAnsi="Times New Roman" w:cs="Times New Roman"/>
                <w:sz w:val="18"/>
                <w:szCs w:val="18"/>
              </w:rPr>
              <w:t xml:space="preserve"> «Шоферы», сюжет «Шиномонтаж». Цель: учить детей передавать в игре профессиональные действия в соответствии с сюжетом, распределять роли, подбирать атрибуты. Брать на себя определенную роль и действовать в соответствии с ней. Развивать диалогическую речь детей.</w:t>
            </w:r>
          </w:p>
          <w:p w14:paraId="3D8AAA9F" w14:textId="41E8443B" w:rsidR="000A429A" w:rsidRPr="00A53424" w:rsidRDefault="000A429A" w:rsidP="00A53424">
            <w:pPr>
              <w:spacing w:after="0" w:line="240" w:lineRule="auto"/>
              <w:textAlignment w:val="baseline"/>
              <w:rPr>
                <w:rFonts w:ascii="Times New Roman" w:hAnsi="Times New Roman" w:cs="Times New Roman"/>
                <w:sz w:val="18"/>
                <w:szCs w:val="18"/>
              </w:rPr>
            </w:pPr>
            <w:r w:rsidRPr="00A53424">
              <w:rPr>
                <w:rFonts w:ascii="Times New Roman" w:hAnsi="Times New Roman" w:cs="Times New Roman"/>
                <w:b/>
                <w:bCs/>
                <w:iCs/>
                <w:sz w:val="18"/>
                <w:szCs w:val="18"/>
              </w:rPr>
              <w:t>Трудовая деятельность</w:t>
            </w:r>
          </w:p>
          <w:p w14:paraId="0BC06D95" w14:textId="068E74F0" w:rsidR="000A429A" w:rsidRPr="00A53424" w:rsidRDefault="000A429A" w:rsidP="00A53424">
            <w:pPr>
              <w:spacing w:after="0" w:line="240" w:lineRule="auto"/>
              <w:textAlignment w:val="baseline"/>
              <w:rPr>
                <w:rFonts w:ascii="Times New Roman" w:hAnsi="Times New Roman" w:cs="Times New Roman"/>
                <w:sz w:val="18"/>
                <w:szCs w:val="18"/>
              </w:rPr>
            </w:pPr>
            <w:r w:rsidRPr="00A53424">
              <w:rPr>
                <w:rFonts w:ascii="Times New Roman" w:hAnsi="Times New Roman" w:cs="Times New Roman"/>
                <w:sz w:val="18"/>
                <w:szCs w:val="18"/>
              </w:rPr>
              <w:t>Сбор опавших листьев вокруг деревьев, уход за поломанными ветками.</w:t>
            </w:r>
          </w:p>
          <w:p w14:paraId="70389C1B" w14:textId="2228C513" w:rsidR="000A429A" w:rsidRPr="00A53424" w:rsidRDefault="000A429A" w:rsidP="00A53424">
            <w:pPr>
              <w:spacing w:after="0" w:line="240" w:lineRule="auto"/>
              <w:textAlignment w:val="baseline"/>
              <w:rPr>
                <w:rFonts w:ascii="Times New Roman" w:hAnsi="Times New Roman" w:cs="Times New Roman"/>
                <w:sz w:val="18"/>
                <w:szCs w:val="18"/>
              </w:rPr>
            </w:pPr>
            <w:r w:rsidRPr="00A53424">
              <w:rPr>
                <w:rFonts w:ascii="Times New Roman" w:hAnsi="Times New Roman" w:cs="Times New Roman"/>
                <w:b/>
                <w:bCs/>
                <w:iCs/>
                <w:sz w:val="18"/>
                <w:szCs w:val="18"/>
              </w:rPr>
              <w:t>Цель.</w:t>
            </w:r>
            <w:r w:rsidRPr="00A53424">
              <w:rPr>
                <w:rFonts w:ascii="Times New Roman" w:hAnsi="Times New Roman" w:cs="Times New Roman"/>
                <w:sz w:val="18"/>
                <w:szCs w:val="18"/>
              </w:rPr>
              <w:t xml:space="preserve"> Побуждать к самостоятельному выполнению элементарных поручений; воспитывать желание ухаживать за растениями; учить бережному отношению к природе.</w:t>
            </w:r>
          </w:p>
          <w:p w14:paraId="46C9B3BD" w14:textId="111D31FD" w:rsidR="000A429A" w:rsidRPr="00A53424" w:rsidRDefault="000A429A" w:rsidP="00A53424">
            <w:pPr>
              <w:spacing w:after="0" w:line="240" w:lineRule="auto"/>
              <w:rPr>
                <w:rFonts w:ascii="Times New Roman" w:hAnsi="Times New Roman" w:cs="Times New Roman"/>
                <w:sz w:val="18"/>
                <w:szCs w:val="18"/>
              </w:rPr>
            </w:pPr>
          </w:p>
          <w:p w14:paraId="43014449" w14:textId="77777777" w:rsidR="000A429A" w:rsidRPr="00A53424" w:rsidRDefault="000A429A" w:rsidP="00A53424">
            <w:pPr>
              <w:spacing w:after="0" w:line="240" w:lineRule="auto"/>
              <w:rPr>
                <w:rFonts w:ascii="Times New Roman" w:hAnsi="Times New Roman" w:cs="Times New Roman"/>
                <w:sz w:val="18"/>
                <w:szCs w:val="18"/>
              </w:rPr>
            </w:pPr>
          </w:p>
        </w:tc>
        <w:tc>
          <w:tcPr>
            <w:tcW w:w="2835" w:type="dxa"/>
          </w:tcPr>
          <w:p w14:paraId="22A56A34" w14:textId="77777777" w:rsidR="000A429A" w:rsidRPr="00A53424" w:rsidRDefault="000A429A" w:rsidP="00A53424">
            <w:pPr>
              <w:spacing w:after="0" w:line="240" w:lineRule="auto"/>
              <w:rPr>
                <w:rFonts w:ascii="Times New Roman" w:hAnsi="Times New Roman" w:cs="Times New Roman"/>
                <w:b/>
                <w:bCs/>
                <w:sz w:val="18"/>
                <w:szCs w:val="18"/>
              </w:rPr>
            </w:pPr>
            <w:r w:rsidRPr="00A53424">
              <w:rPr>
                <w:rFonts w:ascii="Times New Roman" w:hAnsi="Times New Roman" w:cs="Times New Roman"/>
                <w:b/>
                <w:bCs/>
                <w:sz w:val="18"/>
                <w:szCs w:val="18"/>
              </w:rPr>
              <w:t>Сюжетно-ролевая игра «Мы пассажиры».</w:t>
            </w:r>
          </w:p>
          <w:p w14:paraId="3EE823E2" w14:textId="0A63FAF8" w:rsidR="000A429A" w:rsidRPr="00A53424" w:rsidRDefault="000A429A" w:rsidP="00A53424">
            <w:pPr>
              <w:spacing w:after="0" w:line="240" w:lineRule="auto"/>
              <w:rPr>
                <w:rFonts w:ascii="Times New Roman" w:hAnsi="Times New Roman" w:cs="Times New Roman"/>
                <w:sz w:val="18"/>
                <w:szCs w:val="18"/>
              </w:rPr>
            </w:pPr>
            <w:r w:rsidRPr="00A53424">
              <w:rPr>
                <w:rFonts w:ascii="Times New Roman" w:hAnsi="Times New Roman" w:cs="Times New Roman"/>
                <w:b/>
                <w:bCs/>
                <w:sz w:val="18"/>
                <w:szCs w:val="18"/>
              </w:rPr>
              <w:t>Цель</w:t>
            </w:r>
            <w:r w:rsidRPr="00A53424">
              <w:rPr>
                <w:rFonts w:ascii="Times New Roman" w:hAnsi="Times New Roman" w:cs="Times New Roman"/>
                <w:sz w:val="18"/>
                <w:szCs w:val="18"/>
              </w:rPr>
              <w:t>: предложить детям научиться правилам поведения в общественном транспорте...</w:t>
            </w:r>
          </w:p>
          <w:p w14:paraId="6AB56A84" w14:textId="389FBE42" w:rsidR="000A429A" w:rsidRPr="00A53424" w:rsidRDefault="000A429A" w:rsidP="00A53424">
            <w:pPr>
              <w:spacing w:after="0" w:line="240" w:lineRule="auto"/>
              <w:rPr>
                <w:rFonts w:ascii="Times New Roman" w:hAnsi="Times New Roman" w:cs="Times New Roman"/>
                <w:sz w:val="18"/>
                <w:szCs w:val="18"/>
              </w:rPr>
            </w:pPr>
            <w:r w:rsidRPr="00A53424">
              <w:rPr>
                <w:rFonts w:ascii="Times New Roman" w:hAnsi="Times New Roman" w:cs="Times New Roman"/>
                <w:b/>
                <w:bCs/>
                <w:iCs/>
                <w:sz w:val="18"/>
                <w:szCs w:val="18"/>
              </w:rPr>
              <w:t>Трудовая деятельность</w:t>
            </w:r>
          </w:p>
          <w:p w14:paraId="4CC44CDA" w14:textId="6352AC5C" w:rsidR="000A429A" w:rsidRPr="00A53424" w:rsidRDefault="000A429A" w:rsidP="00A53424">
            <w:pPr>
              <w:spacing w:after="0" w:line="240" w:lineRule="auto"/>
              <w:rPr>
                <w:rFonts w:ascii="Times New Roman" w:hAnsi="Times New Roman" w:cs="Times New Roman"/>
                <w:sz w:val="18"/>
                <w:szCs w:val="18"/>
              </w:rPr>
            </w:pPr>
            <w:r w:rsidRPr="00A53424">
              <w:rPr>
                <w:rFonts w:ascii="Times New Roman" w:hAnsi="Times New Roman" w:cs="Times New Roman"/>
                <w:sz w:val="18"/>
                <w:szCs w:val="18"/>
              </w:rPr>
              <w:t>Уборка участка от мелких камешков и сухих веточек.</w:t>
            </w:r>
          </w:p>
          <w:p w14:paraId="21C52D8D" w14:textId="75AB4313" w:rsidR="000A429A" w:rsidRPr="00A53424" w:rsidRDefault="000A429A" w:rsidP="00A53424">
            <w:pPr>
              <w:spacing w:after="0" w:line="240" w:lineRule="auto"/>
              <w:rPr>
                <w:rFonts w:ascii="Times New Roman" w:hAnsi="Times New Roman" w:cs="Times New Roman"/>
                <w:sz w:val="18"/>
                <w:szCs w:val="18"/>
              </w:rPr>
            </w:pPr>
            <w:r w:rsidRPr="00A53424">
              <w:rPr>
                <w:rFonts w:ascii="Times New Roman" w:hAnsi="Times New Roman" w:cs="Times New Roman"/>
                <w:b/>
                <w:bCs/>
                <w:iCs/>
                <w:sz w:val="18"/>
                <w:szCs w:val="18"/>
              </w:rPr>
              <w:t>Цель:</w:t>
            </w:r>
            <w:r w:rsidRPr="00A53424">
              <w:rPr>
                <w:rFonts w:ascii="Times New Roman" w:hAnsi="Times New Roman" w:cs="Times New Roman"/>
                <w:sz w:val="18"/>
                <w:szCs w:val="18"/>
              </w:rPr>
              <w:t> побуждать работать в коллективе.</w:t>
            </w:r>
          </w:p>
          <w:p w14:paraId="24713259" w14:textId="77777777" w:rsidR="000A429A" w:rsidRPr="00A53424" w:rsidRDefault="000A429A" w:rsidP="00A53424">
            <w:pPr>
              <w:spacing w:after="0" w:line="240" w:lineRule="auto"/>
              <w:rPr>
                <w:rFonts w:ascii="Times New Roman" w:hAnsi="Times New Roman" w:cs="Times New Roman"/>
                <w:sz w:val="18"/>
                <w:szCs w:val="18"/>
              </w:rPr>
            </w:pPr>
          </w:p>
        </w:tc>
        <w:tc>
          <w:tcPr>
            <w:tcW w:w="2693" w:type="dxa"/>
          </w:tcPr>
          <w:p w14:paraId="25A535AF" w14:textId="77777777" w:rsidR="000A429A" w:rsidRPr="00A53424" w:rsidRDefault="000A429A" w:rsidP="00A53424">
            <w:pPr>
              <w:spacing w:after="0" w:line="240" w:lineRule="auto"/>
              <w:rPr>
                <w:rFonts w:ascii="Times New Roman" w:hAnsi="Times New Roman" w:cs="Times New Roman"/>
                <w:b/>
                <w:sz w:val="18"/>
                <w:szCs w:val="18"/>
              </w:rPr>
            </w:pPr>
            <w:r w:rsidRPr="00A53424">
              <w:rPr>
                <w:rFonts w:ascii="Times New Roman" w:hAnsi="Times New Roman" w:cs="Times New Roman"/>
                <w:b/>
                <w:sz w:val="18"/>
                <w:szCs w:val="18"/>
              </w:rPr>
              <w:t>Сюжетно-ролевая игра «Автобус».</w:t>
            </w:r>
          </w:p>
          <w:p w14:paraId="4E093AA3" w14:textId="77777777" w:rsidR="000A429A" w:rsidRPr="00A53424" w:rsidRDefault="000A429A" w:rsidP="00A53424">
            <w:pPr>
              <w:spacing w:after="0" w:line="240" w:lineRule="auto"/>
              <w:rPr>
                <w:rFonts w:ascii="Times New Roman" w:hAnsi="Times New Roman" w:cs="Times New Roman"/>
                <w:sz w:val="18"/>
                <w:szCs w:val="18"/>
              </w:rPr>
            </w:pPr>
            <w:r w:rsidRPr="00A53424">
              <w:rPr>
                <w:rFonts w:ascii="Times New Roman" w:hAnsi="Times New Roman" w:cs="Times New Roman"/>
                <w:b/>
                <w:bCs/>
                <w:sz w:val="18"/>
                <w:szCs w:val="18"/>
              </w:rPr>
              <w:t>Цель.</w:t>
            </w:r>
            <w:r w:rsidRPr="00A53424">
              <w:rPr>
                <w:rFonts w:ascii="Times New Roman" w:hAnsi="Times New Roman" w:cs="Times New Roman"/>
                <w:sz w:val="18"/>
                <w:szCs w:val="18"/>
              </w:rPr>
              <w:t xml:space="preserve"> Продолжать знакомить детей с городским транспортом, рас</w:t>
            </w:r>
            <w:r w:rsidRPr="00A53424">
              <w:rPr>
                <w:rFonts w:ascii="Times New Roman" w:hAnsi="Times New Roman" w:cs="Times New Roman"/>
                <w:sz w:val="18"/>
                <w:szCs w:val="18"/>
              </w:rPr>
              <w:softHyphen/>
              <w:t>сказать о представителях профессий, связанных с транспортом (контро</w:t>
            </w:r>
            <w:r w:rsidRPr="00A53424">
              <w:rPr>
                <w:rFonts w:ascii="Times New Roman" w:hAnsi="Times New Roman" w:cs="Times New Roman"/>
                <w:sz w:val="18"/>
                <w:szCs w:val="18"/>
              </w:rPr>
              <w:softHyphen/>
              <w:t>лер, кондуктор, водитель).</w:t>
            </w:r>
          </w:p>
          <w:p w14:paraId="531B64AB" w14:textId="46392132" w:rsidR="000A429A" w:rsidRPr="00A53424" w:rsidRDefault="000A429A" w:rsidP="00A53424">
            <w:pPr>
              <w:spacing w:after="0" w:line="240" w:lineRule="auto"/>
              <w:rPr>
                <w:rFonts w:ascii="Times New Roman" w:hAnsi="Times New Roman" w:cs="Times New Roman"/>
                <w:sz w:val="18"/>
                <w:szCs w:val="18"/>
              </w:rPr>
            </w:pPr>
            <w:r w:rsidRPr="00A53424">
              <w:rPr>
                <w:rFonts w:ascii="Times New Roman" w:hAnsi="Times New Roman" w:cs="Times New Roman"/>
                <w:sz w:val="18"/>
                <w:szCs w:val="18"/>
              </w:rPr>
              <w:t>уборка мусора на групповом участке.</w:t>
            </w:r>
            <w:r w:rsidRPr="00A53424">
              <w:rPr>
                <w:rFonts w:ascii="Times New Roman" w:hAnsi="Times New Roman" w:cs="Times New Roman"/>
                <w:b/>
                <w:bCs/>
                <w:iCs/>
                <w:sz w:val="18"/>
                <w:szCs w:val="18"/>
              </w:rPr>
              <w:t xml:space="preserve"> Трудовая деятельность</w:t>
            </w:r>
          </w:p>
          <w:p w14:paraId="5CF1CBB6" w14:textId="77777777" w:rsidR="000A429A" w:rsidRPr="00A53424" w:rsidRDefault="000A429A" w:rsidP="00A53424">
            <w:pPr>
              <w:spacing w:after="0" w:line="240" w:lineRule="auto"/>
              <w:rPr>
                <w:rFonts w:ascii="Times New Roman" w:hAnsi="Times New Roman" w:cs="Times New Roman"/>
                <w:sz w:val="18"/>
                <w:szCs w:val="18"/>
              </w:rPr>
            </w:pPr>
            <w:r w:rsidRPr="00A53424">
              <w:rPr>
                <w:rFonts w:ascii="Times New Roman" w:hAnsi="Times New Roman" w:cs="Times New Roman"/>
                <w:b/>
                <w:bCs/>
                <w:iCs/>
                <w:sz w:val="18"/>
                <w:szCs w:val="18"/>
              </w:rPr>
              <w:t xml:space="preserve">Цель. </w:t>
            </w:r>
            <w:r w:rsidRPr="00A53424">
              <w:rPr>
                <w:rFonts w:ascii="Times New Roman" w:hAnsi="Times New Roman" w:cs="Times New Roman"/>
                <w:bCs/>
                <w:sz w:val="18"/>
                <w:szCs w:val="18"/>
              </w:rPr>
              <w:t>Воспитывать желание трудиться на общую пользу, форми</w:t>
            </w:r>
            <w:r w:rsidRPr="00A53424">
              <w:rPr>
                <w:rFonts w:ascii="Times New Roman" w:hAnsi="Times New Roman" w:cs="Times New Roman"/>
                <w:bCs/>
                <w:sz w:val="18"/>
                <w:szCs w:val="18"/>
              </w:rPr>
              <w:softHyphen/>
              <w:t>ровать представление о порядке, осознанное стремление его поддер</w:t>
            </w:r>
            <w:r w:rsidRPr="00A53424">
              <w:rPr>
                <w:rFonts w:ascii="Times New Roman" w:hAnsi="Times New Roman" w:cs="Times New Roman"/>
                <w:bCs/>
                <w:sz w:val="18"/>
                <w:szCs w:val="18"/>
              </w:rPr>
              <w:softHyphen/>
              <w:t>живать</w:t>
            </w:r>
          </w:p>
        </w:tc>
      </w:tr>
      <w:tr w:rsidR="000A429A" w:rsidRPr="00A53424" w14:paraId="5B9BB86D" w14:textId="77777777" w:rsidTr="00A53424">
        <w:tc>
          <w:tcPr>
            <w:tcW w:w="1702" w:type="dxa"/>
          </w:tcPr>
          <w:p w14:paraId="6107784D" w14:textId="77777777" w:rsidR="000A429A" w:rsidRPr="00A53424" w:rsidRDefault="000A429A" w:rsidP="00A53424">
            <w:pPr>
              <w:spacing w:after="0" w:line="240" w:lineRule="auto"/>
              <w:rPr>
                <w:rFonts w:ascii="Times New Roman" w:hAnsi="Times New Roman" w:cs="Times New Roman"/>
                <w:sz w:val="18"/>
                <w:szCs w:val="18"/>
              </w:rPr>
            </w:pPr>
            <w:r w:rsidRPr="00A53424">
              <w:rPr>
                <w:rFonts w:ascii="Times New Roman" w:hAnsi="Times New Roman" w:cs="Times New Roman"/>
                <w:b/>
                <w:bCs/>
                <w:color w:val="000000"/>
                <w:sz w:val="18"/>
                <w:szCs w:val="18"/>
              </w:rPr>
              <w:t>Физическое развитие</w:t>
            </w:r>
          </w:p>
        </w:tc>
        <w:tc>
          <w:tcPr>
            <w:tcW w:w="2976" w:type="dxa"/>
          </w:tcPr>
          <w:p w14:paraId="769F0B52" w14:textId="77777777" w:rsidR="000A429A" w:rsidRPr="00A53424" w:rsidRDefault="000A429A" w:rsidP="00A53424">
            <w:pPr>
              <w:spacing w:after="0" w:line="240" w:lineRule="auto"/>
              <w:rPr>
                <w:rFonts w:ascii="Times New Roman" w:hAnsi="Times New Roman" w:cs="Times New Roman"/>
                <w:sz w:val="18"/>
                <w:szCs w:val="18"/>
              </w:rPr>
            </w:pPr>
            <w:r w:rsidRPr="00A53424">
              <w:rPr>
                <w:rFonts w:ascii="Times New Roman" w:hAnsi="Times New Roman" w:cs="Times New Roman"/>
                <w:sz w:val="18"/>
                <w:szCs w:val="18"/>
              </w:rPr>
              <w:t>Упражнение на внимание «Светофор»</w:t>
            </w:r>
          </w:p>
          <w:p w14:paraId="4E823177" w14:textId="77777777" w:rsidR="000A429A" w:rsidRPr="00A53424" w:rsidRDefault="000A429A" w:rsidP="00A53424">
            <w:pPr>
              <w:spacing w:after="0" w:line="240" w:lineRule="auto"/>
              <w:rPr>
                <w:rFonts w:ascii="Times New Roman" w:hAnsi="Times New Roman" w:cs="Times New Roman"/>
                <w:sz w:val="18"/>
                <w:szCs w:val="18"/>
              </w:rPr>
            </w:pPr>
            <w:r w:rsidRPr="00A53424">
              <w:rPr>
                <w:rFonts w:ascii="Times New Roman" w:hAnsi="Times New Roman" w:cs="Times New Roman"/>
                <w:b/>
                <w:sz w:val="18"/>
                <w:szCs w:val="18"/>
              </w:rPr>
              <w:t>П/и</w:t>
            </w:r>
            <w:r w:rsidRPr="00A53424">
              <w:rPr>
                <w:rFonts w:ascii="Times New Roman" w:hAnsi="Times New Roman" w:cs="Times New Roman"/>
                <w:sz w:val="18"/>
                <w:szCs w:val="18"/>
              </w:rPr>
              <w:t xml:space="preserve"> «Ловишки»</w:t>
            </w:r>
          </w:p>
          <w:p w14:paraId="73B072A0" w14:textId="18BB4738" w:rsidR="000A429A" w:rsidRPr="00A53424" w:rsidRDefault="000A429A" w:rsidP="00A53424">
            <w:pPr>
              <w:spacing w:after="0" w:line="240" w:lineRule="auto"/>
              <w:rPr>
                <w:rFonts w:ascii="Times New Roman" w:hAnsi="Times New Roman" w:cs="Times New Roman"/>
                <w:sz w:val="18"/>
                <w:szCs w:val="18"/>
              </w:rPr>
            </w:pPr>
            <w:r w:rsidRPr="00A53424">
              <w:rPr>
                <w:rFonts w:ascii="Times New Roman" w:hAnsi="Times New Roman" w:cs="Times New Roman"/>
                <w:b/>
                <w:sz w:val="18"/>
                <w:szCs w:val="18"/>
              </w:rPr>
              <w:t>Цель:</w:t>
            </w:r>
            <w:r w:rsidRPr="00A53424">
              <w:rPr>
                <w:rFonts w:ascii="Times New Roman" w:hAnsi="Times New Roman" w:cs="Times New Roman"/>
                <w:sz w:val="18"/>
                <w:szCs w:val="18"/>
              </w:rPr>
              <w:t xml:space="preserve"> развивать быстроту, ловкость,  двигательную активность детей,</w:t>
            </w:r>
          </w:p>
        </w:tc>
        <w:tc>
          <w:tcPr>
            <w:tcW w:w="2807" w:type="dxa"/>
          </w:tcPr>
          <w:p w14:paraId="532A6081" w14:textId="77777777" w:rsidR="000A429A" w:rsidRPr="00A53424" w:rsidRDefault="000A429A" w:rsidP="00A53424">
            <w:pPr>
              <w:spacing w:after="0" w:line="240" w:lineRule="auto"/>
              <w:rPr>
                <w:rFonts w:ascii="Times New Roman" w:hAnsi="Times New Roman" w:cs="Times New Roman"/>
                <w:sz w:val="18"/>
                <w:szCs w:val="18"/>
              </w:rPr>
            </w:pPr>
            <w:r w:rsidRPr="00A53424">
              <w:rPr>
                <w:rFonts w:ascii="Times New Roman" w:hAnsi="Times New Roman" w:cs="Times New Roman"/>
                <w:sz w:val="18"/>
                <w:szCs w:val="18"/>
              </w:rPr>
              <w:t xml:space="preserve">П/и «Цветные автомобили». Цель: закреплять знание цвета, совершенствовать ориентировку в пространстве, развивать реакцию.) П/и «Воробушки и автомобиль». Цель: формировать умение двигаться в разных </w:t>
            </w:r>
            <w:r w:rsidRPr="00A53424">
              <w:rPr>
                <w:rFonts w:ascii="Times New Roman" w:hAnsi="Times New Roman" w:cs="Times New Roman"/>
                <w:sz w:val="18"/>
                <w:szCs w:val="18"/>
              </w:rPr>
              <w:lastRenderedPageBreak/>
              <w:t>направлениях, не наталкиваясь, друг на друга; совершенствовать умение реагировать на сигнал, развивать ориентацию в пространстве</w:t>
            </w:r>
          </w:p>
        </w:tc>
        <w:tc>
          <w:tcPr>
            <w:tcW w:w="2722" w:type="dxa"/>
          </w:tcPr>
          <w:p w14:paraId="1BC522C9" w14:textId="77777777" w:rsidR="000A429A" w:rsidRPr="00A53424" w:rsidRDefault="000A429A" w:rsidP="00A53424">
            <w:pPr>
              <w:spacing w:after="0" w:line="240" w:lineRule="auto"/>
              <w:rPr>
                <w:rFonts w:ascii="Times New Roman" w:hAnsi="Times New Roman" w:cs="Times New Roman"/>
                <w:sz w:val="18"/>
                <w:szCs w:val="18"/>
              </w:rPr>
            </w:pPr>
            <w:r w:rsidRPr="00A53424">
              <w:rPr>
                <w:rFonts w:ascii="Times New Roman" w:hAnsi="Times New Roman" w:cs="Times New Roman"/>
                <w:sz w:val="18"/>
                <w:szCs w:val="18"/>
              </w:rPr>
              <w:lastRenderedPageBreak/>
              <w:t>П/и «Ловишки»</w:t>
            </w:r>
          </w:p>
          <w:p w14:paraId="74D43E66" w14:textId="77777777" w:rsidR="000A429A" w:rsidRPr="00A53424" w:rsidRDefault="000A429A" w:rsidP="00A53424">
            <w:pPr>
              <w:spacing w:after="0" w:line="240" w:lineRule="auto"/>
              <w:rPr>
                <w:rFonts w:ascii="Times New Roman" w:hAnsi="Times New Roman" w:cs="Times New Roman"/>
                <w:sz w:val="18"/>
                <w:szCs w:val="18"/>
              </w:rPr>
            </w:pPr>
            <w:r w:rsidRPr="00A53424">
              <w:rPr>
                <w:rFonts w:ascii="Times New Roman" w:hAnsi="Times New Roman" w:cs="Times New Roman"/>
                <w:sz w:val="18"/>
                <w:szCs w:val="18"/>
              </w:rPr>
              <w:t>П/и «Найди свой цвет»</w:t>
            </w:r>
          </w:p>
          <w:p w14:paraId="0D6AD6E7" w14:textId="77777777" w:rsidR="000A429A" w:rsidRPr="00A53424" w:rsidRDefault="000A429A" w:rsidP="00A53424">
            <w:pPr>
              <w:spacing w:after="0" w:line="240" w:lineRule="auto"/>
              <w:rPr>
                <w:rFonts w:ascii="Times New Roman" w:hAnsi="Times New Roman" w:cs="Times New Roman"/>
                <w:sz w:val="18"/>
                <w:szCs w:val="18"/>
              </w:rPr>
            </w:pPr>
          </w:p>
        </w:tc>
        <w:tc>
          <w:tcPr>
            <w:tcW w:w="2835" w:type="dxa"/>
          </w:tcPr>
          <w:p w14:paraId="56C31B88" w14:textId="77777777" w:rsidR="000A429A" w:rsidRPr="00A53424" w:rsidRDefault="000A429A" w:rsidP="00A53424">
            <w:pPr>
              <w:spacing w:after="0" w:line="240" w:lineRule="auto"/>
              <w:rPr>
                <w:rFonts w:ascii="Times New Roman" w:hAnsi="Times New Roman" w:cs="Times New Roman"/>
                <w:sz w:val="18"/>
                <w:szCs w:val="18"/>
              </w:rPr>
            </w:pPr>
            <w:r w:rsidRPr="00A53424">
              <w:rPr>
                <w:rFonts w:ascii="Times New Roman" w:hAnsi="Times New Roman" w:cs="Times New Roman"/>
                <w:sz w:val="18"/>
                <w:szCs w:val="18"/>
              </w:rPr>
              <w:t>П/и «Внимательный водитель».</w:t>
            </w:r>
          </w:p>
          <w:p w14:paraId="1604126A" w14:textId="77777777" w:rsidR="000A429A" w:rsidRPr="00A53424" w:rsidRDefault="000A429A" w:rsidP="00A53424">
            <w:pPr>
              <w:spacing w:after="0" w:line="240" w:lineRule="auto"/>
              <w:rPr>
                <w:rFonts w:ascii="Times New Roman" w:hAnsi="Times New Roman" w:cs="Times New Roman"/>
                <w:sz w:val="18"/>
                <w:szCs w:val="18"/>
              </w:rPr>
            </w:pPr>
            <w:r w:rsidRPr="00A53424">
              <w:rPr>
                <w:rFonts w:ascii="Times New Roman" w:hAnsi="Times New Roman" w:cs="Times New Roman"/>
                <w:sz w:val="18"/>
                <w:szCs w:val="18"/>
              </w:rPr>
              <w:t>П/и «Грузовики»</w:t>
            </w:r>
          </w:p>
        </w:tc>
        <w:tc>
          <w:tcPr>
            <w:tcW w:w="2693" w:type="dxa"/>
          </w:tcPr>
          <w:p w14:paraId="35433677" w14:textId="77777777" w:rsidR="000A429A" w:rsidRPr="00A53424" w:rsidRDefault="000A429A" w:rsidP="00A53424">
            <w:pPr>
              <w:spacing w:after="0" w:line="240" w:lineRule="auto"/>
              <w:rPr>
                <w:rFonts w:ascii="Times New Roman" w:hAnsi="Times New Roman" w:cs="Times New Roman"/>
                <w:sz w:val="18"/>
                <w:szCs w:val="18"/>
              </w:rPr>
            </w:pPr>
            <w:r w:rsidRPr="00A53424">
              <w:rPr>
                <w:rFonts w:ascii="Times New Roman" w:hAnsi="Times New Roman" w:cs="Times New Roman"/>
                <w:sz w:val="18"/>
                <w:szCs w:val="18"/>
              </w:rPr>
              <w:t>П/и ««Автомобили»»</w:t>
            </w:r>
          </w:p>
          <w:p w14:paraId="6E8D316B" w14:textId="77777777" w:rsidR="000A429A" w:rsidRPr="00A53424" w:rsidRDefault="000A429A" w:rsidP="00A53424">
            <w:pPr>
              <w:spacing w:after="0" w:line="240" w:lineRule="auto"/>
              <w:rPr>
                <w:rFonts w:ascii="Times New Roman" w:hAnsi="Times New Roman" w:cs="Times New Roman"/>
                <w:sz w:val="18"/>
                <w:szCs w:val="18"/>
              </w:rPr>
            </w:pPr>
            <w:r w:rsidRPr="00A53424">
              <w:rPr>
                <w:rFonts w:ascii="Times New Roman" w:hAnsi="Times New Roman" w:cs="Times New Roman"/>
                <w:sz w:val="18"/>
                <w:szCs w:val="18"/>
              </w:rPr>
              <w:t>П/и «Найди себе пару»</w:t>
            </w:r>
          </w:p>
          <w:p w14:paraId="39ADCCEF" w14:textId="77777777" w:rsidR="000A429A" w:rsidRPr="00A53424" w:rsidRDefault="000A429A" w:rsidP="00A53424">
            <w:pPr>
              <w:spacing w:after="0" w:line="240" w:lineRule="auto"/>
              <w:rPr>
                <w:rFonts w:ascii="Times New Roman" w:hAnsi="Times New Roman" w:cs="Times New Roman"/>
                <w:sz w:val="18"/>
                <w:szCs w:val="18"/>
              </w:rPr>
            </w:pPr>
          </w:p>
        </w:tc>
      </w:tr>
      <w:tr w:rsidR="000A429A" w:rsidRPr="00A53424" w14:paraId="67A63C91" w14:textId="77777777" w:rsidTr="00A53424">
        <w:tc>
          <w:tcPr>
            <w:tcW w:w="1702" w:type="dxa"/>
          </w:tcPr>
          <w:p w14:paraId="7FFF11FF" w14:textId="77777777" w:rsidR="000A429A" w:rsidRPr="00A53424" w:rsidRDefault="000A429A" w:rsidP="00A53424">
            <w:pPr>
              <w:spacing w:after="0" w:line="240" w:lineRule="auto"/>
              <w:rPr>
                <w:rFonts w:ascii="Times New Roman" w:hAnsi="Times New Roman" w:cs="Times New Roman"/>
                <w:sz w:val="18"/>
                <w:szCs w:val="18"/>
              </w:rPr>
            </w:pPr>
            <w:r w:rsidRPr="00A53424">
              <w:rPr>
                <w:rFonts w:ascii="Times New Roman" w:hAnsi="Times New Roman" w:cs="Times New Roman"/>
                <w:b/>
                <w:bCs/>
                <w:color w:val="000000"/>
                <w:sz w:val="18"/>
                <w:szCs w:val="18"/>
              </w:rPr>
              <w:t>Художественно-эстетическое развитие</w:t>
            </w:r>
          </w:p>
        </w:tc>
        <w:tc>
          <w:tcPr>
            <w:tcW w:w="2976" w:type="dxa"/>
          </w:tcPr>
          <w:p w14:paraId="7762731F" w14:textId="174FD329" w:rsidR="000A429A" w:rsidRPr="00A53424" w:rsidRDefault="006D36C9" w:rsidP="00A53424">
            <w:pPr>
              <w:spacing w:after="0" w:line="240" w:lineRule="auto"/>
              <w:rPr>
                <w:rFonts w:ascii="Times New Roman" w:hAnsi="Times New Roman" w:cs="Times New Roman"/>
                <w:b/>
                <w:sz w:val="18"/>
                <w:szCs w:val="18"/>
              </w:rPr>
            </w:pPr>
            <w:r>
              <w:rPr>
                <w:rFonts w:ascii="Times New Roman" w:hAnsi="Times New Roman" w:cs="Times New Roman"/>
                <w:b/>
                <w:sz w:val="18"/>
                <w:szCs w:val="18"/>
              </w:rPr>
              <w:t>Чтение по выбору детей.</w:t>
            </w:r>
          </w:p>
        </w:tc>
        <w:tc>
          <w:tcPr>
            <w:tcW w:w="2807" w:type="dxa"/>
          </w:tcPr>
          <w:p w14:paraId="16E76679" w14:textId="77777777" w:rsidR="000A429A" w:rsidRPr="00A53424" w:rsidRDefault="000A429A" w:rsidP="00A53424">
            <w:pPr>
              <w:spacing w:after="0" w:line="240" w:lineRule="auto"/>
              <w:rPr>
                <w:rFonts w:ascii="Times New Roman" w:hAnsi="Times New Roman" w:cs="Times New Roman"/>
                <w:sz w:val="18"/>
                <w:szCs w:val="18"/>
              </w:rPr>
            </w:pPr>
            <w:r w:rsidRPr="00A53424">
              <w:rPr>
                <w:rFonts w:ascii="Times New Roman" w:hAnsi="Times New Roman" w:cs="Times New Roman"/>
                <w:sz w:val="18"/>
                <w:szCs w:val="18"/>
              </w:rPr>
              <w:t>Чтение художественной литературы: Н. Носова «Как Незнайка катался на газированном автомобиле»</w:t>
            </w:r>
          </w:p>
          <w:p w14:paraId="4652ED53" w14:textId="77777777" w:rsidR="000A429A" w:rsidRPr="00A53424" w:rsidRDefault="000A429A" w:rsidP="00A53424">
            <w:pPr>
              <w:spacing w:after="0" w:line="240" w:lineRule="auto"/>
              <w:rPr>
                <w:rFonts w:ascii="Times New Roman" w:hAnsi="Times New Roman" w:cs="Times New Roman"/>
                <w:sz w:val="18"/>
                <w:szCs w:val="18"/>
              </w:rPr>
            </w:pPr>
            <w:r w:rsidRPr="00A53424">
              <w:rPr>
                <w:rFonts w:ascii="Times New Roman" w:hAnsi="Times New Roman" w:cs="Times New Roman"/>
                <w:sz w:val="18"/>
                <w:szCs w:val="18"/>
              </w:rPr>
              <w:t>Цель: знакомить детей с творчеством Н. Носова. Продолжать учить различать жанровые особенности сказки, осмысливать содержание прочитанного.</w:t>
            </w:r>
          </w:p>
          <w:p w14:paraId="766759EC" w14:textId="77777777" w:rsidR="000A429A" w:rsidRPr="00A53424" w:rsidRDefault="000A429A" w:rsidP="00A53424">
            <w:pPr>
              <w:spacing w:after="0" w:line="240" w:lineRule="auto"/>
              <w:rPr>
                <w:rFonts w:ascii="Times New Roman" w:hAnsi="Times New Roman" w:cs="Times New Roman"/>
                <w:sz w:val="18"/>
                <w:szCs w:val="18"/>
              </w:rPr>
            </w:pPr>
          </w:p>
        </w:tc>
        <w:tc>
          <w:tcPr>
            <w:tcW w:w="2722" w:type="dxa"/>
          </w:tcPr>
          <w:p w14:paraId="75F1AB97" w14:textId="77777777" w:rsidR="000A429A" w:rsidRPr="00A53424" w:rsidRDefault="000A429A" w:rsidP="00A53424">
            <w:pPr>
              <w:spacing w:after="0" w:line="240" w:lineRule="auto"/>
              <w:rPr>
                <w:rFonts w:ascii="Times New Roman" w:hAnsi="Times New Roman" w:cs="Times New Roman"/>
                <w:sz w:val="18"/>
                <w:szCs w:val="18"/>
              </w:rPr>
            </w:pPr>
            <w:r w:rsidRPr="00A53424">
              <w:rPr>
                <w:rFonts w:ascii="Times New Roman" w:hAnsi="Times New Roman" w:cs="Times New Roman"/>
                <w:b/>
                <w:sz w:val="18"/>
                <w:szCs w:val="18"/>
              </w:rPr>
              <w:t xml:space="preserve">Чтение Н. Калинина «Как ребята переходили улицу» Цель. </w:t>
            </w:r>
            <w:r w:rsidRPr="00A53424">
              <w:rPr>
                <w:rFonts w:ascii="Times New Roman" w:hAnsi="Times New Roman" w:cs="Times New Roman"/>
                <w:sz w:val="18"/>
                <w:szCs w:val="18"/>
              </w:rPr>
              <w:t>Продолжать знакомить детей с правилами дорожного движения.</w:t>
            </w:r>
          </w:p>
        </w:tc>
        <w:tc>
          <w:tcPr>
            <w:tcW w:w="2835" w:type="dxa"/>
          </w:tcPr>
          <w:p w14:paraId="5350BF9B" w14:textId="77777777" w:rsidR="000A429A" w:rsidRPr="00A53424" w:rsidRDefault="000A429A" w:rsidP="00A53424">
            <w:pPr>
              <w:spacing w:after="0" w:line="240" w:lineRule="auto"/>
              <w:rPr>
                <w:rFonts w:ascii="Times New Roman" w:hAnsi="Times New Roman" w:cs="Times New Roman"/>
                <w:sz w:val="18"/>
                <w:szCs w:val="18"/>
              </w:rPr>
            </w:pPr>
            <w:r w:rsidRPr="00A53424">
              <w:rPr>
                <w:rFonts w:ascii="Times New Roman" w:hAnsi="Times New Roman" w:cs="Times New Roman"/>
                <w:sz w:val="18"/>
                <w:szCs w:val="18"/>
              </w:rPr>
              <w:t>Чтение стихотворения Берг «Рассказ о маленьком автомобильчике» , Цель: познакомить с новыми стихотворением; совершенствовать диалогическую речь. Формировать осознанное желание применять знания о правилах дорожного движения в повседневной жизни.</w:t>
            </w:r>
          </w:p>
        </w:tc>
        <w:tc>
          <w:tcPr>
            <w:tcW w:w="2693" w:type="dxa"/>
          </w:tcPr>
          <w:p w14:paraId="5BD391F8" w14:textId="77777777" w:rsidR="000A429A" w:rsidRPr="00A53424" w:rsidRDefault="000A429A" w:rsidP="00A53424">
            <w:pPr>
              <w:spacing w:after="0" w:line="240" w:lineRule="auto"/>
              <w:rPr>
                <w:rFonts w:ascii="Times New Roman" w:hAnsi="Times New Roman" w:cs="Times New Roman"/>
                <w:b/>
                <w:sz w:val="18"/>
                <w:szCs w:val="18"/>
              </w:rPr>
            </w:pPr>
            <w:r w:rsidRPr="00A53424">
              <w:rPr>
                <w:rFonts w:ascii="Times New Roman" w:hAnsi="Times New Roman" w:cs="Times New Roman"/>
                <w:b/>
                <w:sz w:val="18"/>
                <w:szCs w:val="18"/>
              </w:rPr>
              <w:t>Чтение стихотворения А. Северного «Светофор»</w:t>
            </w:r>
          </w:p>
          <w:p w14:paraId="5E93D02D" w14:textId="77777777" w:rsidR="000A429A" w:rsidRPr="00A53424" w:rsidRDefault="000A429A" w:rsidP="00A53424">
            <w:pPr>
              <w:spacing w:after="0" w:line="240" w:lineRule="auto"/>
              <w:rPr>
                <w:rFonts w:ascii="Times New Roman" w:hAnsi="Times New Roman" w:cs="Times New Roman"/>
                <w:sz w:val="18"/>
                <w:szCs w:val="18"/>
              </w:rPr>
            </w:pPr>
            <w:r w:rsidRPr="00A53424">
              <w:rPr>
                <w:rFonts w:ascii="Times New Roman" w:hAnsi="Times New Roman" w:cs="Times New Roman"/>
                <w:b/>
                <w:sz w:val="18"/>
                <w:szCs w:val="18"/>
              </w:rPr>
              <w:t xml:space="preserve">Цель. </w:t>
            </w:r>
            <w:r w:rsidRPr="00A53424">
              <w:rPr>
                <w:rFonts w:ascii="Times New Roman" w:hAnsi="Times New Roman" w:cs="Times New Roman"/>
                <w:sz w:val="18"/>
                <w:szCs w:val="18"/>
              </w:rPr>
              <w:t>Закреплять знания детей о сигналах светофора.</w:t>
            </w:r>
          </w:p>
        </w:tc>
      </w:tr>
      <w:tr w:rsidR="000A429A" w:rsidRPr="00A53424" w14:paraId="31225546" w14:textId="77777777" w:rsidTr="00A53424">
        <w:tc>
          <w:tcPr>
            <w:tcW w:w="1702" w:type="dxa"/>
          </w:tcPr>
          <w:p w14:paraId="6F6E67EE" w14:textId="77777777" w:rsidR="000A429A" w:rsidRPr="00A53424" w:rsidRDefault="000A429A" w:rsidP="00A53424">
            <w:pPr>
              <w:spacing w:after="0" w:line="240" w:lineRule="auto"/>
              <w:rPr>
                <w:rFonts w:ascii="Times New Roman" w:hAnsi="Times New Roman" w:cs="Times New Roman"/>
                <w:b/>
                <w:sz w:val="18"/>
                <w:szCs w:val="18"/>
              </w:rPr>
            </w:pPr>
            <w:r w:rsidRPr="00A53424">
              <w:rPr>
                <w:rFonts w:ascii="Times New Roman" w:hAnsi="Times New Roman" w:cs="Times New Roman"/>
                <w:b/>
                <w:sz w:val="18"/>
                <w:szCs w:val="18"/>
              </w:rPr>
              <w:t>Самостоятельная деятельность</w:t>
            </w:r>
          </w:p>
        </w:tc>
        <w:tc>
          <w:tcPr>
            <w:tcW w:w="2976" w:type="dxa"/>
          </w:tcPr>
          <w:p w14:paraId="79960CD2" w14:textId="77777777" w:rsidR="000A429A" w:rsidRPr="00A53424" w:rsidRDefault="000A429A" w:rsidP="00A53424">
            <w:pPr>
              <w:spacing w:after="0" w:line="240" w:lineRule="auto"/>
              <w:rPr>
                <w:rFonts w:ascii="Times New Roman" w:hAnsi="Times New Roman" w:cs="Times New Roman"/>
                <w:sz w:val="18"/>
                <w:szCs w:val="18"/>
              </w:rPr>
            </w:pPr>
            <w:r w:rsidRPr="00A53424">
              <w:rPr>
                <w:rFonts w:ascii="Times New Roman" w:hAnsi="Times New Roman" w:cs="Times New Roman"/>
                <w:b/>
                <w:sz w:val="18"/>
                <w:szCs w:val="18"/>
              </w:rPr>
              <w:t>Игры на макете «Дорога»; Цель.</w:t>
            </w:r>
            <w:r w:rsidRPr="00A53424">
              <w:rPr>
                <w:rFonts w:ascii="Times New Roman" w:hAnsi="Times New Roman" w:cs="Times New Roman"/>
                <w:sz w:val="18"/>
                <w:szCs w:val="18"/>
              </w:rPr>
              <w:t xml:space="preserve"> Расширять у детей представления об улицах города; закрепить знания детей о правилах дорожного движения и назначении дорожных знаков: «Пешеходный переход», «Подземный переход», «Надземный переход», дополнить представления детей о движении машин на улице;</w:t>
            </w:r>
          </w:p>
        </w:tc>
        <w:tc>
          <w:tcPr>
            <w:tcW w:w="2807" w:type="dxa"/>
          </w:tcPr>
          <w:p w14:paraId="0C76BBC5" w14:textId="77777777" w:rsidR="000A429A" w:rsidRPr="00A53424" w:rsidRDefault="000A429A" w:rsidP="00A53424">
            <w:pPr>
              <w:spacing w:after="0" w:line="240" w:lineRule="auto"/>
              <w:rPr>
                <w:rFonts w:ascii="Times New Roman" w:hAnsi="Times New Roman" w:cs="Times New Roman"/>
                <w:sz w:val="18"/>
                <w:szCs w:val="18"/>
              </w:rPr>
            </w:pPr>
            <w:r w:rsidRPr="00A53424">
              <w:rPr>
                <w:rFonts w:ascii="Times New Roman" w:hAnsi="Times New Roman" w:cs="Times New Roman"/>
                <w:sz w:val="18"/>
                <w:szCs w:val="18"/>
              </w:rPr>
              <w:t>Рассматривание альбома «Транспорт»</w:t>
            </w:r>
          </w:p>
          <w:p w14:paraId="420E2233" w14:textId="77777777" w:rsidR="000A429A" w:rsidRPr="00A53424" w:rsidRDefault="000A429A" w:rsidP="00A53424">
            <w:pPr>
              <w:spacing w:after="0" w:line="240" w:lineRule="auto"/>
              <w:rPr>
                <w:rFonts w:ascii="Times New Roman" w:hAnsi="Times New Roman" w:cs="Times New Roman"/>
                <w:sz w:val="18"/>
                <w:szCs w:val="18"/>
              </w:rPr>
            </w:pPr>
            <w:r w:rsidRPr="00A53424">
              <w:rPr>
                <w:rFonts w:ascii="Times New Roman" w:hAnsi="Times New Roman" w:cs="Times New Roman"/>
                <w:sz w:val="18"/>
                <w:szCs w:val="18"/>
              </w:rPr>
              <w:t>Цель. Закреплять представления детей о разных видах транспорта.</w:t>
            </w:r>
          </w:p>
        </w:tc>
        <w:tc>
          <w:tcPr>
            <w:tcW w:w="2722" w:type="dxa"/>
          </w:tcPr>
          <w:p w14:paraId="3342C9C2" w14:textId="77777777" w:rsidR="000A429A" w:rsidRPr="00A53424" w:rsidRDefault="000A429A" w:rsidP="00A53424">
            <w:pPr>
              <w:spacing w:after="0" w:line="240" w:lineRule="auto"/>
              <w:rPr>
                <w:rFonts w:ascii="Times New Roman" w:hAnsi="Times New Roman" w:cs="Times New Roman"/>
                <w:sz w:val="18"/>
                <w:szCs w:val="18"/>
              </w:rPr>
            </w:pPr>
            <w:r w:rsidRPr="00A53424">
              <w:rPr>
                <w:rFonts w:ascii="Times New Roman" w:hAnsi="Times New Roman" w:cs="Times New Roman"/>
                <w:sz w:val="18"/>
                <w:szCs w:val="18"/>
              </w:rPr>
              <w:t>Конструирование «Грузовые автомобили»</w:t>
            </w:r>
          </w:p>
          <w:p w14:paraId="2442D90A" w14:textId="77777777" w:rsidR="000A429A" w:rsidRPr="00A53424" w:rsidRDefault="000A429A" w:rsidP="00A53424">
            <w:pPr>
              <w:spacing w:after="0" w:line="240" w:lineRule="auto"/>
              <w:rPr>
                <w:rFonts w:ascii="Times New Roman" w:hAnsi="Times New Roman" w:cs="Times New Roman"/>
                <w:sz w:val="18"/>
                <w:szCs w:val="18"/>
              </w:rPr>
            </w:pPr>
            <w:r w:rsidRPr="00A53424">
              <w:rPr>
                <w:rFonts w:ascii="Times New Roman" w:hAnsi="Times New Roman" w:cs="Times New Roman"/>
                <w:sz w:val="18"/>
                <w:szCs w:val="18"/>
              </w:rPr>
              <w:t>Цель. Создать условия для игр детей с конструктором, развивать творчество, фантазию.</w:t>
            </w:r>
          </w:p>
        </w:tc>
        <w:tc>
          <w:tcPr>
            <w:tcW w:w="2835" w:type="dxa"/>
          </w:tcPr>
          <w:p w14:paraId="338D2C00" w14:textId="77777777" w:rsidR="000A429A" w:rsidRPr="00A53424" w:rsidRDefault="000A429A" w:rsidP="00A53424">
            <w:pPr>
              <w:spacing w:after="0" w:line="240" w:lineRule="auto"/>
              <w:rPr>
                <w:rFonts w:ascii="Times New Roman" w:hAnsi="Times New Roman" w:cs="Times New Roman"/>
                <w:sz w:val="18"/>
                <w:szCs w:val="18"/>
              </w:rPr>
            </w:pPr>
            <w:r w:rsidRPr="00A53424">
              <w:rPr>
                <w:rFonts w:ascii="Times New Roman" w:hAnsi="Times New Roman" w:cs="Times New Roman"/>
                <w:sz w:val="18"/>
                <w:szCs w:val="18"/>
              </w:rPr>
              <w:t>Рисование в раскрасках по ПДД</w:t>
            </w:r>
          </w:p>
          <w:p w14:paraId="49DDCDE5" w14:textId="77777777" w:rsidR="000A429A" w:rsidRPr="00A53424" w:rsidRDefault="000A429A" w:rsidP="00A53424">
            <w:pPr>
              <w:spacing w:after="0" w:line="240" w:lineRule="auto"/>
              <w:rPr>
                <w:rFonts w:ascii="Times New Roman" w:hAnsi="Times New Roman" w:cs="Times New Roman"/>
                <w:sz w:val="18"/>
                <w:szCs w:val="18"/>
              </w:rPr>
            </w:pPr>
            <w:r w:rsidRPr="00A53424">
              <w:rPr>
                <w:rFonts w:ascii="Times New Roman" w:hAnsi="Times New Roman" w:cs="Times New Roman"/>
                <w:sz w:val="18"/>
                <w:szCs w:val="18"/>
              </w:rPr>
              <w:t>Цель. Создать условия для самостоятельного художественного творчества, продолжать учить правильно держать карандаш, закрашивать изображение.</w:t>
            </w:r>
          </w:p>
        </w:tc>
        <w:tc>
          <w:tcPr>
            <w:tcW w:w="2693" w:type="dxa"/>
          </w:tcPr>
          <w:p w14:paraId="5D30B87C" w14:textId="77777777" w:rsidR="000A429A" w:rsidRPr="00A53424" w:rsidRDefault="000A429A" w:rsidP="00A53424">
            <w:pPr>
              <w:spacing w:after="0" w:line="240" w:lineRule="auto"/>
              <w:rPr>
                <w:rFonts w:ascii="Times New Roman" w:hAnsi="Times New Roman" w:cs="Times New Roman"/>
                <w:sz w:val="18"/>
                <w:szCs w:val="18"/>
              </w:rPr>
            </w:pPr>
            <w:r w:rsidRPr="00A53424">
              <w:rPr>
                <w:rFonts w:ascii="Times New Roman" w:hAnsi="Times New Roman" w:cs="Times New Roman"/>
                <w:sz w:val="18"/>
                <w:szCs w:val="18"/>
              </w:rPr>
              <w:t>Настольно-печатная игра «Лото (дорожные знаки) Цель. Учить детей различать </w:t>
            </w:r>
            <w:r w:rsidRPr="00A53424">
              <w:rPr>
                <w:rFonts w:ascii="Times New Roman" w:hAnsi="Times New Roman" w:cs="Times New Roman"/>
                <w:bCs/>
                <w:sz w:val="18"/>
                <w:szCs w:val="18"/>
              </w:rPr>
              <w:t>дорожные       знаки</w:t>
            </w:r>
            <w:r w:rsidRPr="00A53424">
              <w:rPr>
                <w:rFonts w:ascii="Times New Roman" w:hAnsi="Times New Roman" w:cs="Times New Roman"/>
                <w:sz w:val="18"/>
                <w:szCs w:val="18"/>
              </w:rPr>
              <w:t>. Закреплять знания детей о правилах дорожного движения.»</w:t>
            </w:r>
          </w:p>
        </w:tc>
      </w:tr>
      <w:tr w:rsidR="00210400" w:rsidRPr="00A53424" w14:paraId="2B67618C" w14:textId="77777777" w:rsidTr="00A53424">
        <w:tc>
          <w:tcPr>
            <w:tcW w:w="1702" w:type="dxa"/>
          </w:tcPr>
          <w:p w14:paraId="1F941F3C" w14:textId="01D6A4E9" w:rsidR="00210400" w:rsidRPr="00A53424" w:rsidRDefault="00210400" w:rsidP="00A53424">
            <w:pPr>
              <w:spacing w:after="0" w:line="240" w:lineRule="auto"/>
              <w:rPr>
                <w:rFonts w:ascii="Times New Roman" w:hAnsi="Times New Roman" w:cs="Times New Roman"/>
                <w:b/>
                <w:sz w:val="18"/>
                <w:szCs w:val="18"/>
              </w:rPr>
            </w:pPr>
            <w:r w:rsidRPr="00210400">
              <w:rPr>
                <w:rFonts w:ascii="Times New Roman" w:hAnsi="Times New Roman" w:cs="Times New Roman"/>
                <w:b/>
                <w:sz w:val="18"/>
                <w:szCs w:val="18"/>
              </w:rPr>
              <w:t>Конструктивно-модельная деятельность.</w:t>
            </w:r>
          </w:p>
        </w:tc>
        <w:tc>
          <w:tcPr>
            <w:tcW w:w="2976" w:type="dxa"/>
          </w:tcPr>
          <w:p w14:paraId="107EFBB2" w14:textId="22812922" w:rsidR="00210400" w:rsidRPr="00210400" w:rsidRDefault="00210400" w:rsidP="00A53424">
            <w:pPr>
              <w:spacing w:after="0" w:line="240" w:lineRule="auto"/>
              <w:rPr>
                <w:rFonts w:ascii="Times New Roman" w:hAnsi="Times New Roman" w:cs="Times New Roman"/>
                <w:sz w:val="18"/>
                <w:szCs w:val="18"/>
              </w:rPr>
            </w:pPr>
            <w:r w:rsidRPr="00210400">
              <w:rPr>
                <w:rFonts w:ascii="Times New Roman" w:hAnsi="Times New Roman" w:cs="Times New Roman"/>
                <w:sz w:val="18"/>
                <w:szCs w:val="18"/>
              </w:rPr>
              <w:t xml:space="preserve"> «Дорога». Цель: Формировать умение детей строить дорожку, приставляя кирпичики друг к другу длинной гранью. Продолжать развивать умение детей сооружать элементарные постройки по образцу, поддерживать желание строить самостоятельно. Развивать активный словарь: большая, широкая, кирпичик.»</w:t>
            </w:r>
          </w:p>
        </w:tc>
        <w:tc>
          <w:tcPr>
            <w:tcW w:w="2807" w:type="dxa"/>
          </w:tcPr>
          <w:p w14:paraId="728A864C" w14:textId="77777777" w:rsidR="00210400" w:rsidRPr="00A53424" w:rsidRDefault="00210400" w:rsidP="00A53424">
            <w:pPr>
              <w:spacing w:after="0" w:line="240" w:lineRule="auto"/>
              <w:rPr>
                <w:rFonts w:ascii="Times New Roman" w:hAnsi="Times New Roman" w:cs="Times New Roman"/>
                <w:sz w:val="18"/>
                <w:szCs w:val="18"/>
              </w:rPr>
            </w:pPr>
          </w:p>
        </w:tc>
        <w:tc>
          <w:tcPr>
            <w:tcW w:w="2722" w:type="dxa"/>
          </w:tcPr>
          <w:p w14:paraId="474EF903" w14:textId="77777777" w:rsidR="00210400" w:rsidRPr="00A53424" w:rsidRDefault="00210400" w:rsidP="00A53424">
            <w:pPr>
              <w:spacing w:after="0" w:line="240" w:lineRule="auto"/>
              <w:rPr>
                <w:rFonts w:ascii="Times New Roman" w:hAnsi="Times New Roman" w:cs="Times New Roman"/>
                <w:sz w:val="18"/>
                <w:szCs w:val="18"/>
              </w:rPr>
            </w:pPr>
          </w:p>
        </w:tc>
        <w:tc>
          <w:tcPr>
            <w:tcW w:w="2835" w:type="dxa"/>
          </w:tcPr>
          <w:p w14:paraId="3BB3B50B" w14:textId="77777777" w:rsidR="00210400" w:rsidRPr="00A53424" w:rsidRDefault="00210400" w:rsidP="00A53424">
            <w:pPr>
              <w:spacing w:after="0" w:line="240" w:lineRule="auto"/>
              <w:rPr>
                <w:rFonts w:ascii="Times New Roman" w:hAnsi="Times New Roman" w:cs="Times New Roman"/>
                <w:sz w:val="18"/>
                <w:szCs w:val="18"/>
              </w:rPr>
            </w:pPr>
          </w:p>
        </w:tc>
        <w:tc>
          <w:tcPr>
            <w:tcW w:w="2693" w:type="dxa"/>
          </w:tcPr>
          <w:p w14:paraId="78352F60" w14:textId="77777777" w:rsidR="00210400" w:rsidRPr="00A53424" w:rsidRDefault="00210400" w:rsidP="00A53424">
            <w:pPr>
              <w:spacing w:after="0" w:line="240" w:lineRule="auto"/>
              <w:rPr>
                <w:rFonts w:ascii="Times New Roman" w:hAnsi="Times New Roman" w:cs="Times New Roman"/>
                <w:sz w:val="18"/>
                <w:szCs w:val="18"/>
              </w:rPr>
            </w:pPr>
          </w:p>
        </w:tc>
      </w:tr>
      <w:tr w:rsidR="000A429A" w:rsidRPr="00A53424" w14:paraId="28003A5F" w14:textId="77777777" w:rsidTr="00A53424">
        <w:tc>
          <w:tcPr>
            <w:tcW w:w="1702" w:type="dxa"/>
          </w:tcPr>
          <w:p w14:paraId="0D2E2B4F" w14:textId="77777777" w:rsidR="000A429A" w:rsidRPr="00A53424" w:rsidRDefault="000A429A" w:rsidP="00A53424">
            <w:pPr>
              <w:spacing w:after="0" w:line="240" w:lineRule="auto"/>
              <w:rPr>
                <w:rFonts w:ascii="Times New Roman" w:hAnsi="Times New Roman" w:cs="Times New Roman"/>
                <w:b/>
                <w:sz w:val="18"/>
                <w:szCs w:val="18"/>
              </w:rPr>
            </w:pPr>
            <w:r w:rsidRPr="00A53424">
              <w:rPr>
                <w:rFonts w:ascii="Times New Roman" w:hAnsi="Times New Roman" w:cs="Times New Roman"/>
                <w:b/>
                <w:sz w:val="18"/>
                <w:szCs w:val="18"/>
              </w:rPr>
              <w:t>Работа с родителями</w:t>
            </w:r>
          </w:p>
        </w:tc>
        <w:tc>
          <w:tcPr>
            <w:tcW w:w="2976" w:type="dxa"/>
          </w:tcPr>
          <w:p w14:paraId="3F40371D" w14:textId="77777777" w:rsidR="000A429A" w:rsidRPr="00A53424" w:rsidRDefault="000A429A" w:rsidP="00A53424">
            <w:pPr>
              <w:spacing w:after="0" w:line="240" w:lineRule="auto"/>
              <w:rPr>
                <w:rFonts w:ascii="Times New Roman" w:hAnsi="Times New Roman" w:cs="Times New Roman"/>
                <w:sz w:val="18"/>
                <w:szCs w:val="18"/>
              </w:rPr>
            </w:pPr>
            <w:r w:rsidRPr="00A53424">
              <w:rPr>
                <w:rFonts w:ascii="Times New Roman" w:hAnsi="Times New Roman" w:cs="Times New Roman"/>
                <w:sz w:val="18"/>
                <w:szCs w:val="18"/>
              </w:rPr>
              <w:t>Консультация «О значении обучения детей дошкольного возраста правилам дорожного движения»</w:t>
            </w:r>
          </w:p>
          <w:p w14:paraId="1D8F1CF8" w14:textId="77777777" w:rsidR="000A429A" w:rsidRPr="00A53424" w:rsidRDefault="000A429A" w:rsidP="00A53424">
            <w:pPr>
              <w:spacing w:after="0" w:line="240" w:lineRule="auto"/>
              <w:rPr>
                <w:rFonts w:ascii="Times New Roman" w:hAnsi="Times New Roman" w:cs="Times New Roman"/>
                <w:sz w:val="18"/>
                <w:szCs w:val="18"/>
              </w:rPr>
            </w:pPr>
          </w:p>
        </w:tc>
        <w:tc>
          <w:tcPr>
            <w:tcW w:w="2807" w:type="dxa"/>
          </w:tcPr>
          <w:p w14:paraId="165709DF" w14:textId="77777777" w:rsidR="000A429A" w:rsidRPr="00A53424" w:rsidRDefault="000A429A" w:rsidP="00A53424">
            <w:pPr>
              <w:spacing w:after="0" w:line="240" w:lineRule="auto"/>
              <w:rPr>
                <w:rFonts w:ascii="Times New Roman" w:hAnsi="Times New Roman" w:cs="Times New Roman"/>
                <w:sz w:val="18"/>
                <w:szCs w:val="18"/>
              </w:rPr>
            </w:pPr>
            <w:r w:rsidRPr="00A53424">
              <w:rPr>
                <w:rFonts w:ascii="Times New Roman" w:hAnsi="Times New Roman" w:cs="Times New Roman"/>
                <w:sz w:val="18"/>
                <w:szCs w:val="18"/>
              </w:rPr>
              <w:t>Памятка «Детское кресло в каждую машину»</w:t>
            </w:r>
          </w:p>
        </w:tc>
        <w:tc>
          <w:tcPr>
            <w:tcW w:w="2722" w:type="dxa"/>
          </w:tcPr>
          <w:p w14:paraId="24227732" w14:textId="77777777" w:rsidR="000A429A" w:rsidRPr="00A53424" w:rsidRDefault="000A429A" w:rsidP="00A53424">
            <w:pPr>
              <w:spacing w:after="0" w:line="240" w:lineRule="auto"/>
              <w:rPr>
                <w:rFonts w:ascii="Times New Roman" w:hAnsi="Times New Roman" w:cs="Times New Roman"/>
                <w:sz w:val="18"/>
                <w:szCs w:val="18"/>
              </w:rPr>
            </w:pPr>
            <w:r w:rsidRPr="00A53424">
              <w:rPr>
                <w:rFonts w:ascii="Times New Roman" w:hAnsi="Times New Roman" w:cs="Times New Roman"/>
                <w:sz w:val="18"/>
                <w:szCs w:val="18"/>
              </w:rPr>
              <w:t>Консультация «Как научить ребенка безопасному поведению на улице»</w:t>
            </w:r>
          </w:p>
        </w:tc>
        <w:tc>
          <w:tcPr>
            <w:tcW w:w="2835" w:type="dxa"/>
          </w:tcPr>
          <w:p w14:paraId="59438211" w14:textId="77777777" w:rsidR="000A429A" w:rsidRPr="00A53424" w:rsidRDefault="000A429A" w:rsidP="00A53424">
            <w:pPr>
              <w:spacing w:after="0" w:line="240" w:lineRule="auto"/>
              <w:rPr>
                <w:rFonts w:ascii="Times New Roman" w:hAnsi="Times New Roman" w:cs="Times New Roman"/>
                <w:sz w:val="18"/>
                <w:szCs w:val="18"/>
              </w:rPr>
            </w:pPr>
            <w:r w:rsidRPr="00A53424">
              <w:rPr>
                <w:rFonts w:ascii="Times New Roman" w:hAnsi="Times New Roman" w:cs="Times New Roman"/>
                <w:sz w:val="18"/>
                <w:szCs w:val="18"/>
              </w:rPr>
              <w:t>Беседа «О поведении в общественном транспорте»</w:t>
            </w:r>
          </w:p>
        </w:tc>
        <w:tc>
          <w:tcPr>
            <w:tcW w:w="2693" w:type="dxa"/>
          </w:tcPr>
          <w:p w14:paraId="0DE1BC44" w14:textId="77777777" w:rsidR="000A429A" w:rsidRPr="00A53424" w:rsidRDefault="000A429A" w:rsidP="00A53424">
            <w:pPr>
              <w:spacing w:after="0" w:line="240" w:lineRule="auto"/>
              <w:rPr>
                <w:rFonts w:ascii="Times New Roman" w:hAnsi="Times New Roman" w:cs="Times New Roman"/>
                <w:sz w:val="18"/>
                <w:szCs w:val="18"/>
              </w:rPr>
            </w:pPr>
            <w:r w:rsidRPr="00A53424">
              <w:rPr>
                <w:rFonts w:ascii="Times New Roman" w:hAnsi="Times New Roman" w:cs="Times New Roman"/>
                <w:sz w:val="18"/>
                <w:szCs w:val="18"/>
              </w:rPr>
              <w:t>«Пример родителей – один из основных факторов успешного воспитания у детей навыков безопасного поведения на улице»</w:t>
            </w:r>
          </w:p>
        </w:tc>
      </w:tr>
    </w:tbl>
    <w:p w14:paraId="2BCC14CC" w14:textId="77777777" w:rsidR="000A429A" w:rsidRPr="00830BDB" w:rsidRDefault="000A429A" w:rsidP="00292C4F">
      <w:pPr>
        <w:rPr>
          <w:rFonts w:ascii="Times New Roman" w:hAnsi="Times New Roman" w:cs="Times New Roman"/>
          <w:sz w:val="20"/>
          <w:szCs w:val="20"/>
        </w:rPr>
      </w:pPr>
    </w:p>
    <w:p w14:paraId="601B20AB" w14:textId="77777777" w:rsidR="00E575E5" w:rsidRPr="00292C4F" w:rsidRDefault="00E575E5" w:rsidP="00292C4F">
      <w:pPr>
        <w:rPr>
          <w:rFonts w:ascii="Times New Roman" w:hAnsi="Times New Roman" w:cs="Times New Roman"/>
          <w:sz w:val="28"/>
          <w:szCs w:val="26"/>
        </w:rPr>
      </w:pPr>
    </w:p>
    <w:p w14:paraId="4F46981F" w14:textId="2DCDE347" w:rsidR="000A429A" w:rsidRPr="00A53424" w:rsidRDefault="00E575E5" w:rsidP="00292C4F">
      <w:pPr>
        <w:rPr>
          <w:rFonts w:ascii="Times New Roman" w:hAnsi="Times New Roman" w:cs="Times New Roman"/>
          <w:b/>
        </w:rPr>
      </w:pPr>
      <w:r w:rsidRPr="00A53424">
        <w:rPr>
          <w:rFonts w:ascii="Times New Roman" w:hAnsi="Times New Roman" w:cs="Times New Roman"/>
          <w:b/>
        </w:rPr>
        <w:t xml:space="preserve">                                                                                                        </w:t>
      </w:r>
      <w:r w:rsidR="000A429A" w:rsidRPr="00A53424">
        <w:rPr>
          <w:rFonts w:ascii="Times New Roman" w:hAnsi="Times New Roman" w:cs="Times New Roman"/>
          <w:b/>
        </w:rPr>
        <w:t>1 неделя ноября</w:t>
      </w:r>
      <w:r w:rsidR="008516F7">
        <w:rPr>
          <w:rFonts w:ascii="Times New Roman" w:hAnsi="Times New Roman" w:cs="Times New Roman"/>
          <w:b/>
        </w:rPr>
        <w:t xml:space="preserve"> Россия- Родина моя!</w:t>
      </w:r>
    </w:p>
    <w:p w14:paraId="062630CD" w14:textId="3B84EBD7" w:rsidR="000A429A" w:rsidRPr="00FE18BC" w:rsidRDefault="000A429A" w:rsidP="00292C4F">
      <w:pPr>
        <w:spacing w:after="0"/>
        <w:rPr>
          <w:rFonts w:ascii="Times New Roman" w:eastAsia="Times New Roman" w:hAnsi="Times New Roman" w:cs="Times New Roman"/>
          <w:b/>
          <w:lang w:eastAsia="ru-RU"/>
        </w:rPr>
      </w:pPr>
      <w:r w:rsidRPr="00FE18BC">
        <w:rPr>
          <w:rFonts w:ascii="Times New Roman" w:eastAsia="Times New Roman" w:hAnsi="Times New Roman" w:cs="Times New Roman"/>
          <w:b/>
          <w:lang w:eastAsia="ru-RU"/>
        </w:rPr>
        <w:t>Праздник «День народного единства». Выставка детского творчества.</w:t>
      </w:r>
    </w:p>
    <w:p w14:paraId="7558646E" w14:textId="77777777" w:rsidR="00FE18BC" w:rsidRPr="00A53424" w:rsidRDefault="00FE18BC" w:rsidP="00292C4F">
      <w:pPr>
        <w:spacing w:after="0"/>
        <w:rPr>
          <w:rFonts w:ascii="Times New Roman" w:hAnsi="Times New Roman" w:cs="Times New Roman"/>
          <w:b/>
        </w:rPr>
      </w:pPr>
    </w:p>
    <w:tbl>
      <w:tblPr>
        <w:tblStyle w:val="a3"/>
        <w:tblW w:w="15735" w:type="dxa"/>
        <w:tblInd w:w="-147" w:type="dxa"/>
        <w:tblLayout w:type="fixed"/>
        <w:tblLook w:val="04A0" w:firstRow="1" w:lastRow="0" w:firstColumn="1" w:lastColumn="0" w:noHBand="0" w:noVBand="1"/>
      </w:tblPr>
      <w:tblGrid>
        <w:gridCol w:w="1843"/>
        <w:gridCol w:w="2835"/>
        <w:gridCol w:w="2807"/>
        <w:gridCol w:w="2438"/>
        <w:gridCol w:w="2977"/>
        <w:gridCol w:w="2835"/>
      </w:tblGrid>
      <w:tr w:rsidR="000A429A" w:rsidRPr="00A53424" w14:paraId="48DF2B82" w14:textId="77777777" w:rsidTr="00A53424">
        <w:trPr>
          <w:trHeight w:val="970"/>
        </w:trPr>
        <w:tc>
          <w:tcPr>
            <w:tcW w:w="1843" w:type="dxa"/>
          </w:tcPr>
          <w:p w14:paraId="465650BE" w14:textId="77777777" w:rsidR="000A429A" w:rsidRPr="00A53424" w:rsidRDefault="000A429A" w:rsidP="00A53424">
            <w:pPr>
              <w:autoSpaceDE w:val="0"/>
              <w:autoSpaceDN w:val="0"/>
              <w:adjustRightInd w:val="0"/>
              <w:spacing w:after="0" w:line="240" w:lineRule="auto"/>
              <w:rPr>
                <w:rFonts w:ascii="Times New Roman" w:hAnsi="Times New Roman" w:cs="Times New Roman"/>
                <w:b/>
                <w:color w:val="000000"/>
                <w:sz w:val="20"/>
                <w:szCs w:val="20"/>
              </w:rPr>
            </w:pPr>
            <w:r w:rsidRPr="00A53424">
              <w:rPr>
                <w:rFonts w:ascii="Times New Roman" w:hAnsi="Times New Roman" w:cs="Times New Roman"/>
                <w:b/>
                <w:color w:val="000000"/>
                <w:sz w:val="20"/>
                <w:szCs w:val="20"/>
              </w:rPr>
              <w:lastRenderedPageBreak/>
              <w:t>Образовательная область</w:t>
            </w:r>
          </w:p>
        </w:tc>
        <w:tc>
          <w:tcPr>
            <w:tcW w:w="2835" w:type="dxa"/>
          </w:tcPr>
          <w:p w14:paraId="78647584" w14:textId="257D4F9F" w:rsidR="000A429A" w:rsidRPr="00A53424" w:rsidRDefault="000A429A" w:rsidP="00A53424">
            <w:pPr>
              <w:autoSpaceDE w:val="0"/>
              <w:autoSpaceDN w:val="0"/>
              <w:adjustRightInd w:val="0"/>
              <w:spacing w:after="0" w:line="240" w:lineRule="auto"/>
              <w:rPr>
                <w:rFonts w:ascii="Times New Roman" w:hAnsi="Times New Roman" w:cs="Times New Roman"/>
                <w:b/>
                <w:color w:val="000000"/>
                <w:sz w:val="20"/>
                <w:szCs w:val="20"/>
              </w:rPr>
            </w:pPr>
            <w:r w:rsidRPr="00A53424">
              <w:rPr>
                <w:rFonts w:ascii="Times New Roman" w:hAnsi="Times New Roman" w:cs="Times New Roman"/>
                <w:b/>
                <w:color w:val="000000"/>
                <w:sz w:val="20"/>
                <w:szCs w:val="20"/>
              </w:rPr>
              <w:t>Понедельник</w:t>
            </w:r>
          </w:p>
        </w:tc>
        <w:tc>
          <w:tcPr>
            <w:tcW w:w="2807" w:type="dxa"/>
          </w:tcPr>
          <w:p w14:paraId="40FD49C1" w14:textId="77777777" w:rsidR="000A429A" w:rsidRPr="00A53424" w:rsidRDefault="000A429A" w:rsidP="00A53424">
            <w:pPr>
              <w:autoSpaceDE w:val="0"/>
              <w:autoSpaceDN w:val="0"/>
              <w:adjustRightInd w:val="0"/>
              <w:spacing w:after="0" w:line="240" w:lineRule="auto"/>
              <w:rPr>
                <w:rFonts w:ascii="Times New Roman" w:hAnsi="Times New Roman" w:cs="Times New Roman"/>
                <w:b/>
                <w:color w:val="000000"/>
                <w:sz w:val="20"/>
                <w:szCs w:val="20"/>
              </w:rPr>
            </w:pPr>
            <w:r w:rsidRPr="00A53424">
              <w:rPr>
                <w:rFonts w:ascii="Times New Roman" w:hAnsi="Times New Roman" w:cs="Times New Roman"/>
                <w:b/>
                <w:color w:val="000000"/>
                <w:sz w:val="20"/>
                <w:szCs w:val="20"/>
              </w:rPr>
              <w:t>Вторник</w:t>
            </w:r>
          </w:p>
        </w:tc>
        <w:tc>
          <w:tcPr>
            <w:tcW w:w="2438" w:type="dxa"/>
          </w:tcPr>
          <w:p w14:paraId="5003543E" w14:textId="77777777" w:rsidR="000A429A" w:rsidRPr="00A53424" w:rsidRDefault="000A429A" w:rsidP="00A53424">
            <w:pPr>
              <w:autoSpaceDE w:val="0"/>
              <w:autoSpaceDN w:val="0"/>
              <w:adjustRightInd w:val="0"/>
              <w:spacing w:after="0" w:line="240" w:lineRule="auto"/>
              <w:rPr>
                <w:rFonts w:ascii="Times New Roman" w:hAnsi="Times New Roman" w:cs="Times New Roman"/>
                <w:b/>
                <w:color w:val="000000"/>
                <w:sz w:val="20"/>
                <w:szCs w:val="20"/>
              </w:rPr>
            </w:pPr>
            <w:r w:rsidRPr="00A53424">
              <w:rPr>
                <w:rFonts w:ascii="Times New Roman" w:hAnsi="Times New Roman" w:cs="Times New Roman"/>
                <w:b/>
                <w:color w:val="000000"/>
                <w:sz w:val="20"/>
                <w:szCs w:val="20"/>
              </w:rPr>
              <w:t>Среда</w:t>
            </w:r>
          </w:p>
        </w:tc>
        <w:tc>
          <w:tcPr>
            <w:tcW w:w="2977" w:type="dxa"/>
          </w:tcPr>
          <w:p w14:paraId="2AC3B447" w14:textId="77777777" w:rsidR="000A429A" w:rsidRPr="00A53424" w:rsidRDefault="000A429A" w:rsidP="00A53424">
            <w:pPr>
              <w:autoSpaceDE w:val="0"/>
              <w:autoSpaceDN w:val="0"/>
              <w:adjustRightInd w:val="0"/>
              <w:spacing w:after="0" w:line="240" w:lineRule="auto"/>
              <w:rPr>
                <w:rFonts w:ascii="Times New Roman" w:hAnsi="Times New Roman" w:cs="Times New Roman"/>
                <w:b/>
                <w:color w:val="000000"/>
                <w:sz w:val="20"/>
                <w:szCs w:val="20"/>
              </w:rPr>
            </w:pPr>
            <w:r w:rsidRPr="00A53424">
              <w:rPr>
                <w:rFonts w:ascii="Times New Roman" w:hAnsi="Times New Roman" w:cs="Times New Roman"/>
                <w:b/>
                <w:color w:val="000000"/>
                <w:sz w:val="20"/>
                <w:szCs w:val="20"/>
              </w:rPr>
              <w:t>Четверг</w:t>
            </w:r>
          </w:p>
        </w:tc>
        <w:tc>
          <w:tcPr>
            <w:tcW w:w="2835" w:type="dxa"/>
          </w:tcPr>
          <w:p w14:paraId="30E7D4E5" w14:textId="77777777" w:rsidR="000A429A" w:rsidRPr="00A53424" w:rsidRDefault="000A429A" w:rsidP="00A53424">
            <w:pPr>
              <w:autoSpaceDE w:val="0"/>
              <w:autoSpaceDN w:val="0"/>
              <w:adjustRightInd w:val="0"/>
              <w:spacing w:after="0" w:line="240" w:lineRule="auto"/>
              <w:rPr>
                <w:rFonts w:ascii="Times New Roman" w:hAnsi="Times New Roman" w:cs="Times New Roman"/>
                <w:b/>
                <w:color w:val="000000"/>
                <w:sz w:val="20"/>
                <w:szCs w:val="20"/>
              </w:rPr>
            </w:pPr>
            <w:r w:rsidRPr="00A53424">
              <w:rPr>
                <w:rFonts w:ascii="Times New Roman" w:hAnsi="Times New Roman" w:cs="Times New Roman"/>
                <w:b/>
                <w:color w:val="000000"/>
                <w:sz w:val="20"/>
                <w:szCs w:val="20"/>
              </w:rPr>
              <w:t>Пятница</w:t>
            </w:r>
          </w:p>
        </w:tc>
      </w:tr>
      <w:tr w:rsidR="000A429A" w:rsidRPr="00A53424" w14:paraId="096CFA3D" w14:textId="77777777" w:rsidTr="00A53424">
        <w:tc>
          <w:tcPr>
            <w:tcW w:w="1843" w:type="dxa"/>
          </w:tcPr>
          <w:p w14:paraId="3494FDA8" w14:textId="77777777" w:rsidR="000A429A" w:rsidRPr="00A53424" w:rsidRDefault="000A429A" w:rsidP="00A53424">
            <w:pPr>
              <w:spacing w:after="0" w:line="240" w:lineRule="auto"/>
              <w:rPr>
                <w:rFonts w:ascii="Times New Roman" w:hAnsi="Times New Roman" w:cs="Times New Roman"/>
                <w:sz w:val="20"/>
                <w:szCs w:val="20"/>
              </w:rPr>
            </w:pPr>
            <w:r w:rsidRPr="00A53424">
              <w:rPr>
                <w:rFonts w:ascii="Times New Roman" w:hAnsi="Times New Roman" w:cs="Times New Roman"/>
                <w:b/>
                <w:color w:val="000000"/>
                <w:sz w:val="20"/>
                <w:szCs w:val="20"/>
              </w:rPr>
              <w:t>Познавательное развитие</w:t>
            </w:r>
          </w:p>
        </w:tc>
        <w:tc>
          <w:tcPr>
            <w:tcW w:w="2835" w:type="dxa"/>
          </w:tcPr>
          <w:p w14:paraId="52D3F14B" w14:textId="7975D533" w:rsidR="000A429A" w:rsidRPr="00A53424" w:rsidRDefault="000A429A" w:rsidP="00A53424">
            <w:pPr>
              <w:spacing w:after="0" w:line="240" w:lineRule="auto"/>
              <w:rPr>
                <w:rFonts w:ascii="Times New Roman" w:hAnsi="Times New Roman" w:cs="Times New Roman"/>
                <w:b/>
                <w:sz w:val="20"/>
                <w:szCs w:val="20"/>
              </w:rPr>
            </w:pPr>
            <w:r w:rsidRPr="00A53424">
              <w:rPr>
                <w:rFonts w:ascii="Times New Roman" w:hAnsi="Times New Roman" w:cs="Times New Roman"/>
                <w:b/>
                <w:sz w:val="20"/>
                <w:szCs w:val="20"/>
              </w:rPr>
              <w:t>Беседа «</w:t>
            </w:r>
            <w:r w:rsidR="004E7921">
              <w:rPr>
                <w:rFonts w:ascii="Times New Roman" w:hAnsi="Times New Roman" w:cs="Times New Roman"/>
                <w:b/>
                <w:sz w:val="20"/>
                <w:szCs w:val="20"/>
              </w:rPr>
              <w:t>Моя страна-Россия</w:t>
            </w:r>
            <w:r w:rsidRPr="00A53424">
              <w:rPr>
                <w:rFonts w:ascii="Times New Roman" w:hAnsi="Times New Roman" w:cs="Times New Roman"/>
                <w:b/>
                <w:sz w:val="20"/>
                <w:szCs w:val="20"/>
              </w:rPr>
              <w:t>».</w:t>
            </w:r>
          </w:p>
          <w:p w14:paraId="7D5DBB2F" w14:textId="77777777" w:rsidR="002D7584" w:rsidRPr="00A53424" w:rsidRDefault="002D7584" w:rsidP="002D7584">
            <w:pPr>
              <w:spacing w:after="0" w:line="240" w:lineRule="auto"/>
              <w:rPr>
                <w:rFonts w:ascii="Times New Roman" w:hAnsi="Times New Roman" w:cs="Times New Roman"/>
                <w:sz w:val="20"/>
                <w:szCs w:val="20"/>
              </w:rPr>
            </w:pPr>
            <w:r w:rsidRPr="00A53424">
              <w:rPr>
                <w:rFonts w:ascii="Times New Roman" w:hAnsi="Times New Roman" w:cs="Times New Roman"/>
                <w:b/>
                <w:sz w:val="20"/>
                <w:szCs w:val="20"/>
              </w:rPr>
              <w:t xml:space="preserve">Цель. </w:t>
            </w:r>
            <w:r w:rsidRPr="00A53424">
              <w:rPr>
                <w:rFonts w:ascii="Times New Roman" w:hAnsi="Times New Roman" w:cs="Times New Roman"/>
                <w:sz w:val="20"/>
                <w:szCs w:val="20"/>
              </w:rPr>
              <w:t>Формировать у детей представление о России, воспитывать чувство любви к своей родной стране.</w:t>
            </w:r>
          </w:p>
          <w:p w14:paraId="0FE2FE07" w14:textId="77777777" w:rsidR="002D7584" w:rsidRPr="00A53424" w:rsidRDefault="002D7584" w:rsidP="002D7584">
            <w:pPr>
              <w:spacing w:after="0" w:line="240" w:lineRule="auto"/>
              <w:rPr>
                <w:rFonts w:ascii="Times New Roman" w:hAnsi="Times New Roman" w:cs="Times New Roman"/>
                <w:sz w:val="20"/>
                <w:szCs w:val="20"/>
              </w:rPr>
            </w:pPr>
            <w:r w:rsidRPr="00A53424">
              <w:rPr>
                <w:rFonts w:ascii="Times New Roman" w:hAnsi="Times New Roman" w:cs="Times New Roman"/>
                <w:b/>
                <w:bCs/>
                <w:sz w:val="20"/>
                <w:szCs w:val="20"/>
              </w:rPr>
              <w:t>Д/и</w:t>
            </w:r>
            <w:r w:rsidRPr="00A53424">
              <w:rPr>
                <w:rFonts w:ascii="Times New Roman" w:hAnsi="Times New Roman" w:cs="Times New Roman"/>
                <w:b/>
                <w:sz w:val="20"/>
                <w:szCs w:val="20"/>
              </w:rPr>
              <w:t xml:space="preserve"> «Где мы бываем?» Цель.</w:t>
            </w:r>
            <w:r w:rsidRPr="00A53424">
              <w:rPr>
                <w:rFonts w:ascii="Times New Roman" w:hAnsi="Times New Roman" w:cs="Times New Roman"/>
                <w:sz w:val="20"/>
                <w:szCs w:val="20"/>
              </w:rPr>
              <w:t xml:space="preserve"> Упражнять в умении составлять рассказ по аналогии. Рассказать о местах, где бывают дети с родителями.</w:t>
            </w:r>
          </w:p>
          <w:p w14:paraId="12380114" w14:textId="77777777" w:rsidR="002D7584" w:rsidRPr="00A53424" w:rsidRDefault="002D7584" w:rsidP="002D7584">
            <w:pPr>
              <w:spacing w:after="0" w:line="240" w:lineRule="auto"/>
              <w:rPr>
                <w:rFonts w:ascii="Times New Roman" w:hAnsi="Times New Roman" w:cs="Times New Roman"/>
                <w:b/>
                <w:sz w:val="20"/>
                <w:szCs w:val="20"/>
              </w:rPr>
            </w:pPr>
            <w:r w:rsidRPr="00A53424">
              <w:rPr>
                <w:rFonts w:ascii="Times New Roman" w:hAnsi="Times New Roman" w:cs="Times New Roman"/>
                <w:b/>
                <w:sz w:val="20"/>
                <w:szCs w:val="20"/>
              </w:rPr>
              <w:t>Рассматривание одежды детей.</w:t>
            </w:r>
          </w:p>
          <w:p w14:paraId="098E0807" w14:textId="77777777" w:rsidR="002D7584" w:rsidRPr="00A53424" w:rsidRDefault="002D7584" w:rsidP="002D7584">
            <w:pPr>
              <w:spacing w:after="0" w:line="240" w:lineRule="auto"/>
              <w:rPr>
                <w:rFonts w:ascii="Times New Roman" w:hAnsi="Times New Roman" w:cs="Times New Roman"/>
                <w:b/>
                <w:sz w:val="20"/>
                <w:szCs w:val="20"/>
              </w:rPr>
            </w:pPr>
            <w:r w:rsidRPr="00A53424">
              <w:rPr>
                <w:rFonts w:ascii="Times New Roman" w:hAnsi="Times New Roman" w:cs="Times New Roman"/>
                <w:b/>
                <w:sz w:val="20"/>
                <w:szCs w:val="20"/>
              </w:rPr>
              <w:t xml:space="preserve">Цель. </w:t>
            </w:r>
            <w:r w:rsidRPr="00A53424">
              <w:rPr>
                <w:rFonts w:ascii="Times New Roman" w:hAnsi="Times New Roman" w:cs="Times New Roman"/>
                <w:sz w:val="20"/>
                <w:szCs w:val="20"/>
              </w:rPr>
              <w:t>Предложить детям рассказать, какие изменения произошли в одежде людей по сравнению с ранней осенью, подумать, с чем связаны эти изменения, подвести детей к выводу о том, что выбор одежды зависит от состояния погоды</w:t>
            </w:r>
            <w:r w:rsidRPr="00A53424">
              <w:rPr>
                <w:rFonts w:ascii="Times New Roman" w:hAnsi="Times New Roman" w:cs="Times New Roman"/>
                <w:b/>
                <w:sz w:val="20"/>
                <w:szCs w:val="20"/>
              </w:rPr>
              <w:t>.</w:t>
            </w:r>
          </w:p>
          <w:p w14:paraId="28D6AB05" w14:textId="77777777" w:rsidR="002D7584" w:rsidRPr="00A53424" w:rsidRDefault="002D7584" w:rsidP="002D7584">
            <w:pPr>
              <w:spacing w:after="0" w:line="240" w:lineRule="auto"/>
              <w:rPr>
                <w:rFonts w:ascii="Times New Roman" w:hAnsi="Times New Roman" w:cs="Times New Roman"/>
                <w:b/>
                <w:sz w:val="20"/>
                <w:szCs w:val="20"/>
              </w:rPr>
            </w:pPr>
            <w:r w:rsidRPr="00A53424">
              <w:rPr>
                <w:rFonts w:ascii="Times New Roman" w:hAnsi="Times New Roman" w:cs="Times New Roman"/>
                <w:b/>
                <w:sz w:val="20"/>
                <w:szCs w:val="20"/>
              </w:rPr>
              <w:t>Наблюдение за направлением ветра.</w:t>
            </w:r>
          </w:p>
          <w:p w14:paraId="218F5505" w14:textId="4E6B9451" w:rsidR="000A429A" w:rsidRPr="00A53424" w:rsidRDefault="002D7584" w:rsidP="002D7584">
            <w:pPr>
              <w:spacing w:after="0" w:line="240" w:lineRule="auto"/>
              <w:rPr>
                <w:rFonts w:ascii="Times New Roman" w:hAnsi="Times New Roman" w:cs="Times New Roman"/>
                <w:sz w:val="20"/>
                <w:szCs w:val="20"/>
              </w:rPr>
            </w:pPr>
            <w:r w:rsidRPr="00A53424">
              <w:rPr>
                <w:rFonts w:ascii="Times New Roman" w:hAnsi="Times New Roman" w:cs="Times New Roman"/>
                <w:b/>
                <w:sz w:val="20"/>
                <w:szCs w:val="20"/>
              </w:rPr>
              <w:t xml:space="preserve">Цель </w:t>
            </w:r>
            <w:r w:rsidRPr="00A53424">
              <w:rPr>
                <w:rFonts w:ascii="Times New Roman" w:hAnsi="Times New Roman" w:cs="Times New Roman"/>
                <w:sz w:val="20"/>
                <w:szCs w:val="20"/>
              </w:rPr>
              <w:t xml:space="preserve">Организовать наблюдение за движением ветвей деревьев, вертушек, перемещением облаков, помочь детям на основании результатов наблюдения определить направление, скорость, силу ветра. Предложить детям вспомнить стихотворения о ветре (А. Пушкин «Ветер, ветер, ты могуч...», И. Бродский «Ветер»), определить, какие характеристики ветра, данные в стихотворениях, подходят для описания сегодняшней </w:t>
            </w:r>
            <w:r w:rsidRPr="00A53424">
              <w:rPr>
                <w:rFonts w:ascii="Times New Roman" w:hAnsi="Times New Roman" w:cs="Times New Roman"/>
                <w:sz w:val="20"/>
                <w:szCs w:val="20"/>
              </w:rPr>
              <w:lastRenderedPageBreak/>
              <w:t>погоды.</w:t>
            </w:r>
          </w:p>
        </w:tc>
        <w:tc>
          <w:tcPr>
            <w:tcW w:w="2807" w:type="dxa"/>
          </w:tcPr>
          <w:p w14:paraId="12BD7650" w14:textId="51E21F81" w:rsidR="000A429A" w:rsidRPr="00A53424" w:rsidRDefault="000A429A" w:rsidP="00A53424">
            <w:pPr>
              <w:spacing w:after="0" w:line="240" w:lineRule="auto"/>
              <w:rPr>
                <w:rFonts w:ascii="Times New Roman" w:hAnsi="Times New Roman" w:cs="Times New Roman"/>
                <w:b/>
                <w:sz w:val="20"/>
                <w:szCs w:val="20"/>
              </w:rPr>
            </w:pPr>
            <w:r w:rsidRPr="00A53424">
              <w:rPr>
                <w:rFonts w:ascii="Times New Roman" w:hAnsi="Times New Roman" w:cs="Times New Roman"/>
                <w:b/>
                <w:sz w:val="20"/>
                <w:szCs w:val="20"/>
              </w:rPr>
              <w:lastRenderedPageBreak/>
              <w:t>Беседа «</w:t>
            </w:r>
            <w:r w:rsidR="004E7921">
              <w:rPr>
                <w:rFonts w:ascii="Times New Roman" w:hAnsi="Times New Roman" w:cs="Times New Roman"/>
                <w:b/>
                <w:sz w:val="20"/>
                <w:szCs w:val="20"/>
              </w:rPr>
              <w:t>Государственный флаг</w:t>
            </w:r>
            <w:r w:rsidRPr="00A53424">
              <w:rPr>
                <w:rFonts w:ascii="Times New Roman" w:hAnsi="Times New Roman" w:cs="Times New Roman"/>
                <w:b/>
                <w:sz w:val="20"/>
                <w:szCs w:val="20"/>
              </w:rPr>
              <w:t>»</w:t>
            </w:r>
            <w:r w:rsidRPr="00A53424">
              <w:rPr>
                <w:rFonts w:ascii="Times New Roman" w:hAnsi="Times New Roman" w:cs="Times New Roman"/>
                <w:b/>
                <w:color w:val="111111"/>
                <w:sz w:val="20"/>
                <w:szCs w:val="20"/>
                <w:shd w:val="clear" w:color="auto" w:fill="FFFFFF"/>
              </w:rPr>
              <w:t>.</w:t>
            </w:r>
          </w:p>
          <w:p w14:paraId="09709835" w14:textId="77777777" w:rsidR="000A429A" w:rsidRPr="00A53424" w:rsidRDefault="000A429A" w:rsidP="00A53424">
            <w:pPr>
              <w:spacing w:after="0" w:line="240" w:lineRule="auto"/>
              <w:rPr>
                <w:rFonts w:ascii="Times New Roman" w:hAnsi="Times New Roman" w:cs="Times New Roman"/>
                <w:sz w:val="20"/>
                <w:szCs w:val="20"/>
              </w:rPr>
            </w:pPr>
            <w:r w:rsidRPr="00A53424">
              <w:rPr>
                <w:rFonts w:ascii="Times New Roman" w:hAnsi="Times New Roman" w:cs="Times New Roman"/>
                <w:b/>
                <w:sz w:val="20"/>
                <w:szCs w:val="20"/>
              </w:rPr>
              <w:t xml:space="preserve">Цель. </w:t>
            </w:r>
            <w:r w:rsidRPr="00A53424">
              <w:rPr>
                <w:rFonts w:ascii="Times New Roman" w:hAnsi="Times New Roman" w:cs="Times New Roman"/>
                <w:sz w:val="20"/>
                <w:szCs w:val="20"/>
              </w:rPr>
              <w:t>Знакомить детей с поселком, в котором живем, его достопримечательностями, развивать стремление узнать историю своего поселка, Воспитывать любовь к родному краю, рассказывать детям о красивых местах родного поселка.</w:t>
            </w:r>
          </w:p>
          <w:p w14:paraId="3F8BE51F" w14:textId="49CA08EC" w:rsidR="000A429A" w:rsidRPr="00A53424" w:rsidRDefault="000A429A" w:rsidP="00A53424">
            <w:pPr>
              <w:spacing w:after="0" w:line="240" w:lineRule="auto"/>
              <w:rPr>
                <w:rFonts w:ascii="Times New Roman" w:hAnsi="Times New Roman" w:cs="Times New Roman"/>
                <w:b/>
                <w:sz w:val="20"/>
                <w:szCs w:val="20"/>
              </w:rPr>
            </w:pPr>
            <w:r w:rsidRPr="00A53424">
              <w:rPr>
                <w:rFonts w:ascii="Times New Roman" w:hAnsi="Times New Roman" w:cs="Times New Roman"/>
                <w:b/>
                <w:sz w:val="20"/>
                <w:szCs w:val="20"/>
              </w:rPr>
              <w:t>Д/и «Где я был» Цель.</w:t>
            </w:r>
          </w:p>
          <w:p w14:paraId="74E1B51E" w14:textId="3527E741" w:rsidR="000A429A" w:rsidRPr="00A53424" w:rsidRDefault="000A429A" w:rsidP="00A53424">
            <w:pPr>
              <w:spacing w:after="0" w:line="240" w:lineRule="auto"/>
              <w:rPr>
                <w:rFonts w:ascii="Times New Roman" w:hAnsi="Times New Roman" w:cs="Times New Roman"/>
                <w:sz w:val="20"/>
                <w:szCs w:val="20"/>
              </w:rPr>
            </w:pPr>
            <w:r w:rsidRPr="00A53424">
              <w:rPr>
                <w:rFonts w:ascii="Times New Roman" w:hAnsi="Times New Roman" w:cs="Times New Roman"/>
                <w:sz w:val="20"/>
                <w:szCs w:val="20"/>
              </w:rPr>
              <w:t>Расширять знания детей об учреждениях поселка (Почта, банк, магазин, амбулатория), учить правилам поведения в общественных местах.</w:t>
            </w:r>
          </w:p>
          <w:p w14:paraId="11EE3E75" w14:textId="56DF76B0" w:rsidR="000A429A" w:rsidRPr="00A53424" w:rsidRDefault="000A429A" w:rsidP="00A53424">
            <w:pPr>
              <w:spacing w:after="0" w:line="240" w:lineRule="auto"/>
              <w:rPr>
                <w:rFonts w:ascii="Times New Roman" w:hAnsi="Times New Roman" w:cs="Times New Roman"/>
                <w:sz w:val="20"/>
                <w:szCs w:val="20"/>
              </w:rPr>
            </w:pPr>
            <w:r w:rsidRPr="00A53424">
              <w:rPr>
                <w:rFonts w:ascii="Times New Roman" w:hAnsi="Times New Roman" w:cs="Times New Roman"/>
                <w:b/>
                <w:bCs/>
                <w:iCs/>
                <w:sz w:val="20"/>
                <w:szCs w:val="20"/>
              </w:rPr>
              <w:t>Наблюдение за погодой</w:t>
            </w:r>
          </w:p>
          <w:p w14:paraId="7BDEBA09" w14:textId="77777777" w:rsidR="000A429A" w:rsidRPr="00A53424" w:rsidRDefault="000A429A" w:rsidP="00A53424">
            <w:pPr>
              <w:spacing w:after="0" w:line="240" w:lineRule="auto"/>
              <w:rPr>
                <w:rFonts w:ascii="Times New Roman" w:hAnsi="Times New Roman" w:cs="Times New Roman"/>
                <w:sz w:val="20"/>
                <w:szCs w:val="20"/>
              </w:rPr>
            </w:pPr>
            <w:r w:rsidRPr="00A53424">
              <w:rPr>
                <w:rFonts w:ascii="Times New Roman" w:hAnsi="Times New Roman" w:cs="Times New Roman"/>
                <w:b/>
                <w:bCs/>
                <w:iCs/>
                <w:sz w:val="20"/>
                <w:szCs w:val="20"/>
              </w:rPr>
              <w:t>Цель.</w:t>
            </w:r>
            <w:r w:rsidRPr="00A53424">
              <w:rPr>
                <w:rFonts w:ascii="Times New Roman" w:hAnsi="Times New Roman" w:cs="Times New Roman"/>
                <w:sz w:val="20"/>
                <w:szCs w:val="20"/>
              </w:rPr>
              <w:t xml:space="preserve"> Обращать внимание на то, как изменилась природа; учить сравнивать природные изменения; развивать наблюдательность.</w:t>
            </w:r>
          </w:p>
          <w:p w14:paraId="2A93D991" w14:textId="77777777" w:rsidR="000A429A" w:rsidRPr="00A53424" w:rsidRDefault="000A429A" w:rsidP="00A53424">
            <w:pPr>
              <w:spacing w:after="0" w:line="240" w:lineRule="auto"/>
              <w:rPr>
                <w:rFonts w:ascii="Times New Roman" w:hAnsi="Times New Roman" w:cs="Times New Roman"/>
                <w:b/>
                <w:sz w:val="20"/>
                <w:szCs w:val="20"/>
              </w:rPr>
            </w:pPr>
            <w:r w:rsidRPr="00A53424">
              <w:rPr>
                <w:rFonts w:ascii="Times New Roman" w:hAnsi="Times New Roman" w:cs="Times New Roman"/>
                <w:b/>
                <w:sz w:val="20"/>
                <w:szCs w:val="20"/>
              </w:rPr>
              <w:t>Наблюдение за птицами.</w:t>
            </w:r>
          </w:p>
          <w:p w14:paraId="050E518B" w14:textId="77777777" w:rsidR="000A429A" w:rsidRPr="00A53424" w:rsidRDefault="000A429A" w:rsidP="00A53424">
            <w:pPr>
              <w:spacing w:after="0" w:line="240" w:lineRule="auto"/>
              <w:rPr>
                <w:rFonts w:ascii="Times New Roman" w:hAnsi="Times New Roman" w:cs="Times New Roman"/>
                <w:sz w:val="20"/>
                <w:szCs w:val="20"/>
              </w:rPr>
            </w:pPr>
            <w:r w:rsidRPr="00A53424">
              <w:rPr>
                <w:rFonts w:ascii="Times New Roman" w:hAnsi="Times New Roman" w:cs="Times New Roman"/>
                <w:b/>
                <w:sz w:val="20"/>
                <w:szCs w:val="20"/>
              </w:rPr>
              <w:t>Цель.</w:t>
            </w:r>
            <w:r w:rsidRPr="00A53424">
              <w:rPr>
                <w:rFonts w:ascii="Times New Roman" w:hAnsi="Times New Roman" w:cs="Times New Roman"/>
                <w:sz w:val="20"/>
                <w:szCs w:val="20"/>
              </w:rPr>
              <w:t xml:space="preserve"> Учить детей различать птиц, отмечать характерные особенности внешнего строения, поведения, повадки.</w:t>
            </w:r>
          </w:p>
          <w:p w14:paraId="115AE803" w14:textId="77777777" w:rsidR="000A429A" w:rsidRPr="00A53424" w:rsidRDefault="000A429A" w:rsidP="00A53424">
            <w:pPr>
              <w:spacing w:after="0" w:line="240" w:lineRule="auto"/>
              <w:rPr>
                <w:rFonts w:ascii="Times New Roman" w:hAnsi="Times New Roman" w:cs="Times New Roman"/>
                <w:sz w:val="20"/>
                <w:szCs w:val="20"/>
              </w:rPr>
            </w:pPr>
          </w:p>
          <w:p w14:paraId="67837C80" w14:textId="77777777" w:rsidR="000A429A" w:rsidRPr="00A53424" w:rsidRDefault="000A429A" w:rsidP="00A53424">
            <w:pPr>
              <w:spacing w:after="0" w:line="240" w:lineRule="auto"/>
              <w:rPr>
                <w:rFonts w:ascii="Times New Roman" w:hAnsi="Times New Roman" w:cs="Times New Roman"/>
                <w:sz w:val="20"/>
                <w:szCs w:val="20"/>
              </w:rPr>
            </w:pPr>
          </w:p>
          <w:p w14:paraId="3A4C2A4B" w14:textId="55D9221E" w:rsidR="000A429A" w:rsidRPr="00A53424" w:rsidRDefault="000A429A" w:rsidP="00A53424">
            <w:pPr>
              <w:spacing w:after="0" w:line="240" w:lineRule="auto"/>
              <w:rPr>
                <w:rFonts w:ascii="Times New Roman" w:hAnsi="Times New Roman" w:cs="Times New Roman"/>
                <w:sz w:val="20"/>
                <w:szCs w:val="20"/>
              </w:rPr>
            </w:pPr>
          </w:p>
          <w:p w14:paraId="16FF5963" w14:textId="77777777" w:rsidR="000A429A" w:rsidRPr="00A53424" w:rsidRDefault="000A429A" w:rsidP="00A53424">
            <w:pPr>
              <w:spacing w:after="0" w:line="240" w:lineRule="auto"/>
              <w:rPr>
                <w:rFonts w:ascii="Times New Roman" w:hAnsi="Times New Roman" w:cs="Times New Roman"/>
                <w:sz w:val="20"/>
                <w:szCs w:val="20"/>
              </w:rPr>
            </w:pPr>
          </w:p>
        </w:tc>
        <w:tc>
          <w:tcPr>
            <w:tcW w:w="2438" w:type="dxa"/>
          </w:tcPr>
          <w:p w14:paraId="5D14F225" w14:textId="4C11DEF8" w:rsidR="000A429A" w:rsidRDefault="000A429A" w:rsidP="00A53424">
            <w:pPr>
              <w:spacing w:after="0" w:line="240" w:lineRule="auto"/>
              <w:rPr>
                <w:rFonts w:ascii="Times New Roman" w:hAnsi="Times New Roman" w:cs="Times New Roman"/>
                <w:b/>
                <w:sz w:val="20"/>
                <w:szCs w:val="20"/>
              </w:rPr>
            </w:pPr>
            <w:r w:rsidRPr="00A53424">
              <w:rPr>
                <w:rFonts w:ascii="Times New Roman" w:hAnsi="Times New Roman" w:cs="Times New Roman"/>
                <w:b/>
                <w:sz w:val="20"/>
                <w:szCs w:val="20"/>
              </w:rPr>
              <w:t>Беседа «</w:t>
            </w:r>
            <w:r w:rsidR="004E7921">
              <w:rPr>
                <w:rFonts w:ascii="Times New Roman" w:hAnsi="Times New Roman" w:cs="Times New Roman"/>
                <w:b/>
                <w:sz w:val="20"/>
                <w:szCs w:val="20"/>
              </w:rPr>
              <w:t>Символы России</w:t>
            </w:r>
            <w:r w:rsidRPr="00A53424">
              <w:rPr>
                <w:rFonts w:ascii="Times New Roman" w:hAnsi="Times New Roman" w:cs="Times New Roman"/>
                <w:b/>
                <w:sz w:val="20"/>
                <w:szCs w:val="20"/>
              </w:rPr>
              <w:t>»</w:t>
            </w:r>
          </w:p>
          <w:p w14:paraId="410819A8" w14:textId="77777777" w:rsidR="002D7584" w:rsidRPr="00A53424" w:rsidRDefault="002D7584" w:rsidP="002D7584">
            <w:pPr>
              <w:spacing w:after="0" w:line="240" w:lineRule="auto"/>
              <w:rPr>
                <w:rFonts w:ascii="Times New Roman" w:hAnsi="Times New Roman" w:cs="Times New Roman"/>
                <w:b/>
                <w:sz w:val="20"/>
                <w:szCs w:val="20"/>
              </w:rPr>
            </w:pPr>
            <w:r w:rsidRPr="00A53424">
              <w:rPr>
                <w:rFonts w:ascii="Times New Roman" w:hAnsi="Times New Roman" w:cs="Times New Roman"/>
                <w:b/>
                <w:sz w:val="20"/>
                <w:szCs w:val="20"/>
              </w:rPr>
              <w:t xml:space="preserve">Цель. </w:t>
            </w:r>
            <w:r w:rsidRPr="00A53424">
              <w:rPr>
                <w:rFonts w:ascii="Times New Roman" w:hAnsi="Times New Roman" w:cs="Times New Roman"/>
                <w:sz w:val="20"/>
                <w:szCs w:val="20"/>
              </w:rPr>
              <w:t>Познакомить детей с государственной символикой России.</w:t>
            </w:r>
          </w:p>
          <w:p w14:paraId="6ECD20E3" w14:textId="77777777" w:rsidR="002D7584" w:rsidRPr="00A53424" w:rsidRDefault="002D7584" w:rsidP="002D7584">
            <w:pPr>
              <w:spacing w:after="0" w:line="240" w:lineRule="auto"/>
              <w:rPr>
                <w:rFonts w:ascii="Times New Roman" w:hAnsi="Times New Roman" w:cs="Times New Roman"/>
                <w:b/>
                <w:sz w:val="20"/>
                <w:szCs w:val="20"/>
              </w:rPr>
            </w:pPr>
            <w:r w:rsidRPr="00A53424">
              <w:rPr>
                <w:rFonts w:ascii="Times New Roman" w:hAnsi="Times New Roman" w:cs="Times New Roman"/>
                <w:b/>
                <w:bCs/>
                <w:sz w:val="20"/>
                <w:szCs w:val="20"/>
              </w:rPr>
              <w:t>Игра «Найди и покажи флаг России»</w:t>
            </w:r>
          </w:p>
          <w:p w14:paraId="4E73A305" w14:textId="77777777" w:rsidR="002D7584" w:rsidRPr="00A53424" w:rsidRDefault="002D7584" w:rsidP="002D7584">
            <w:pPr>
              <w:spacing w:after="0" w:line="240" w:lineRule="auto"/>
              <w:rPr>
                <w:rFonts w:ascii="Times New Roman" w:hAnsi="Times New Roman" w:cs="Times New Roman"/>
                <w:sz w:val="20"/>
                <w:szCs w:val="20"/>
              </w:rPr>
            </w:pPr>
            <w:r w:rsidRPr="00A53424">
              <w:rPr>
                <w:rFonts w:ascii="Times New Roman" w:hAnsi="Times New Roman" w:cs="Times New Roman"/>
                <w:b/>
                <w:bCs/>
                <w:sz w:val="20"/>
                <w:szCs w:val="20"/>
              </w:rPr>
              <w:t>Цель</w:t>
            </w:r>
            <w:r w:rsidRPr="00A53424">
              <w:rPr>
                <w:rFonts w:ascii="Times New Roman" w:hAnsi="Times New Roman" w:cs="Times New Roman"/>
                <w:bCs/>
                <w:sz w:val="20"/>
                <w:szCs w:val="20"/>
              </w:rPr>
              <w:t>: </w:t>
            </w:r>
            <w:r w:rsidRPr="00A53424">
              <w:rPr>
                <w:rFonts w:ascii="Times New Roman" w:hAnsi="Times New Roman" w:cs="Times New Roman"/>
                <w:sz w:val="20"/>
                <w:szCs w:val="20"/>
              </w:rPr>
              <w:t>закрепить знания детей о государственном символе России – флаге.</w:t>
            </w:r>
          </w:p>
          <w:p w14:paraId="4541C8B7" w14:textId="77777777" w:rsidR="002D7584" w:rsidRPr="00A53424" w:rsidRDefault="002D7584" w:rsidP="002D7584">
            <w:pPr>
              <w:spacing w:after="0" w:line="240" w:lineRule="auto"/>
              <w:rPr>
                <w:rFonts w:ascii="Times New Roman" w:hAnsi="Times New Roman" w:cs="Times New Roman"/>
                <w:sz w:val="20"/>
                <w:szCs w:val="20"/>
              </w:rPr>
            </w:pPr>
            <w:r w:rsidRPr="00A53424">
              <w:rPr>
                <w:rFonts w:ascii="Times New Roman" w:hAnsi="Times New Roman" w:cs="Times New Roman"/>
                <w:b/>
                <w:bCs/>
                <w:sz w:val="20"/>
                <w:szCs w:val="20"/>
              </w:rPr>
              <w:t>Д/и </w:t>
            </w:r>
            <w:r w:rsidRPr="00A53424">
              <w:rPr>
                <w:rFonts w:ascii="Times New Roman" w:hAnsi="Times New Roman" w:cs="Times New Roman"/>
                <w:b/>
                <w:sz w:val="20"/>
                <w:szCs w:val="20"/>
              </w:rPr>
              <w:t>«Вчера, сегодня, завтра»</w:t>
            </w:r>
            <w:r w:rsidRPr="00A53424">
              <w:rPr>
                <w:rFonts w:ascii="Times New Roman" w:hAnsi="Times New Roman" w:cs="Times New Roman"/>
                <w:b/>
                <w:bCs/>
                <w:sz w:val="20"/>
                <w:szCs w:val="20"/>
              </w:rPr>
              <w:t xml:space="preserve"> Цель. </w:t>
            </w:r>
            <w:r w:rsidRPr="00A53424">
              <w:rPr>
                <w:rFonts w:ascii="Times New Roman" w:hAnsi="Times New Roman" w:cs="Times New Roman"/>
                <w:sz w:val="20"/>
                <w:szCs w:val="20"/>
              </w:rPr>
              <w:t>Развивать у детей временные представления.</w:t>
            </w:r>
          </w:p>
          <w:p w14:paraId="07BDDC6A" w14:textId="77777777" w:rsidR="002D7584" w:rsidRPr="00A53424" w:rsidRDefault="002D7584" w:rsidP="002D7584">
            <w:pPr>
              <w:spacing w:after="0" w:line="240" w:lineRule="auto"/>
              <w:rPr>
                <w:rFonts w:ascii="Times New Roman" w:hAnsi="Times New Roman" w:cs="Times New Roman"/>
                <w:b/>
                <w:sz w:val="20"/>
                <w:szCs w:val="20"/>
              </w:rPr>
            </w:pPr>
            <w:r w:rsidRPr="00A53424">
              <w:rPr>
                <w:rFonts w:ascii="Times New Roman" w:hAnsi="Times New Roman" w:cs="Times New Roman"/>
                <w:b/>
                <w:sz w:val="20"/>
                <w:szCs w:val="20"/>
              </w:rPr>
              <w:t>Цель. Наблюдение за погодой.</w:t>
            </w:r>
          </w:p>
          <w:p w14:paraId="19BD905F" w14:textId="77777777" w:rsidR="002D7584" w:rsidRPr="00A53424" w:rsidRDefault="002D7584" w:rsidP="002D7584">
            <w:pPr>
              <w:spacing w:after="0" w:line="240" w:lineRule="auto"/>
              <w:rPr>
                <w:rFonts w:ascii="Times New Roman" w:hAnsi="Times New Roman" w:cs="Times New Roman"/>
                <w:sz w:val="20"/>
                <w:szCs w:val="20"/>
              </w:rPr>
            </w:pPr>
            <w:r w:rsidRPr="00A53424">
              <w:rPr>
                <w:rFonts w:ascii="Times New Roman" w:hAnsi="Times New Roman" w:cs="Times New Roman"/>
                <w:sz w:val="20"/>
                <w:szCs w:val="20"/>
              </w:rPr>
              <w:t>Организовать наблюдение за небом, солнцем, ветром, охарактеризовать состояние погоды,. Развивать у детей интерес к явлениям природы, учить устанавливать причинно-следственные связи между ними.</w:t>
            </w:r>
          </w:p>
          <w:p w14:paraId="18585964" w14:textId="77777777" w:rsidR="002D7584" w:rsidRPr="00A53424" w:rsidRDefault="002D7584" w:rsidP="002D7584">
            <w:pPr>
              <w:spacing w:after="0" w:line="240" w:lineRule="auto"/>
              <w:rPr>
                <w:rFonts w:ascii="Times New Roman" w:hAnsi="Times New Roman" w:cs="Times New Roman"/>
                <w:sz w:val="20"/>
                <w:szCs w:val="20"/>
              </w:rPr>
            </w:pPr>
            <w:r w:rsidRPr="00A53424">
              <w:rPr>
                <w:rFonts w:ascii="Times New Roman" w:hAnsi="Times New Roman" w:cs="Times New Roman"/>
                <w:b/>
                <w:sz w:val="20"/>
                <w:szCs w:val="20"/>
              </w:rPr>
              <w:t>Наблюдение за действиями взрослых в вечернее время.</w:t>
            </w:r>
          </w:p>
          <w:p w14:paraId="106A12BE" w14:textId="77777777" w:rsidR="002D7584" w:rsidRPr="00A53424" w:rsidRDefault="002D7584" w:rsidP="002D7584">
            <w:pPr>
              <w:spacing w:after="0" w:line="240" w:lineRule="auto"/>
              <w:rPr>
                <w:rFonts w:ascii="Times New Roman" w:hAnsi="Times New Roman" w:cs="Times New Roman"/>
                <w:sz w:val="20"/>
                <w:szCs w:val="20"/>
              </w:rPr>
            </w:pPr>
            <w:r w:rsidRPr="00A53424">
              <w:rPr>
                <w:rFonts w:ascii="Times New Roman" w:hAnsi="Times New Roman" w:cs="Times New Roman"/>
                <w:b/>
                <w:sz w:val="20"/>
                <w:szCs w:val="20"/>
              </w:rPr>
              <w:t xml:space="preserve">Цель. </w:t>
            </w:r>
            <w:r w:rsidRPr="00A53424">
              <w:rPr>
                <w:rFonts w:ascii="Times New Roman" w:hAnsi="Times New Roman" w:cs="Times New Roman"/>
                <w:sz w:val="20"/>
                <w:szCs w:val="20"/>
              </w:rPr>
              <w:t>В ходе экскурсии по территории ДОУ учить детей выявлять характерные для данной части суток явления природы и события в жизни людей, расширять представления детей о ближайшем окружении, обогатить опыт детей.</w:t>
            </w:r>
          </w:p>
          <w:p w14:paraId="505DCC74" w14:textId="77777777" w:rsidR="002D7584" w:rsidRPr="00A53424" w:rsidRDefault="002D7584" w:rsidP="002D7584">
            <w:pPr>
              <w:spacing w:after="0" w:line="240" w:lineRule="auto"/>
              <w:rPr>
                <w:rFonts w:ascii="Times New Roman" w:hAnsi="Times New Roman" w:cs="Times New Roman"/>
                <w:sz w:val="20"/>
                <w:szCs w:val="20"/>
              </w:rPr>
            </w:pPr>
            <w:r w:rsidRPr="00A53424">
              <w:rPr>
                <w:rFonts w:ascii="Times New Roman" w:hAnsi="Times New Roman" w:cs="Times New Roman"/>
                <w:sz w:val="20"/>
                <w:szCs w:val="20"/>
              </w:rPr>
              <w:lastRenderedPageBreak/>
              <w:t>Словарная работа: вечер, утро, работа, дом, забирают, спешат домой.</w:t>
            </w:r>
          </w:p>
          <w:p w14:paraId="1472209E" w14:textId="77777777" w:rsidR="000A429A" w:rsidRPr="00A53424" w:rsidRDefault="000A429A" w:rsidP="002D7584">
            <w:pPr>
              <w:spacing w:after="0" w:line="240" w:lineRule="auto"/>
              <w:rPr>
                <w:rFonts w:ascii="Times New Roman" w:hAnsi="Times New Roman" w:cs="Times New Roman"/>
                <w:sz w:val="20"/>
                <w:szCs w:val="20"/>
              </w:rPr>
            </w:pPr>
          </w:p>
        </w:tc>
        <w:tc>
          <w:tcPr>
            <w:tcW w:w="2977" w:type="dxa"/>
          </w:tcPr>
          <w:p w14:paraId="795A19D2" w14:textId="7A8256D6" w:rsidR="000A429A" w:rsidRDefault="000A429A" w:rsidP="00A53424">
            <w:pPr>
              <w:spacing w:after="0" w:line="240" w:lineRule="auto"/>
              <w:rPr>
                <w:rFonts w:ascii="Times New Roman" w:hAnsi="Times New Roman" w:cs="Times New Roman"/>
                <w:b/>
                <w:sz w:val="20"/>
                <w:szCs w:val="20"/>
              </w:rPr>
            </w:pPr>
            <w:r w:rsidRPr="00A53424">
              <w:rPr>
                <w:rFonts w:ascii="Times New Roman" w:hAnsi="Times New Roman" w:cs="Times New Roman"/>
                <w:b/>
                <w:sz w:val="20"/>
                <w:szCs w:val="20"/>
              </w:rPr>
              <w:lastRenderedPageBreak/>
              <w:t>Беседа «</w:t>
            </w:r>
            <w:r w:rsidR="004E7921">
              <w:rPr>
                <w:rFonts w:ascii="Times New Roman" w:hAnsi="Times New Roman" w:cs="Times New Roman"/>
                <w:b/>
                <w:sz w:val="20"/>
                <w:szCs w:val="20"/>
              </w:rPr>
              <w:t>День народного единства</w:t>
            </w:r>
            <w:r w:rsidRPr="00A53424">
              <w:rPr>
                <w:rFonts w:ascii="Times New Roman" w:hAnsi="Times New Roman" w:cs="Times New Roman"/>
                <w:b/>
                <w:sz w:val="20"/>
                <w:szCs w:val="20"/>
              </w:rPr>
              <w:t>».</w:t>
            </w:r>
          </w:p>
          <w:p w14:paraId="3632557D" w14:textId="77777777" w:rsidR="002D7584" w:rsidRPr="00A53424" w:rsidRDefault="002D7584" w:rsidP="002D7584">
            <w:pPr>
              <w:spacing w:after="0" w:line="240" w:lineRule="auto"/>
              <w:rPr>
                <w:rFonts w:ascii="Times New Roman" w:hAnsi="Times New Roman" w:cs="Times New Roman"/>
                <w:sz w:val="20"/>
                <w:szCs w:val="20"/>
              </w:rPr>
            </w:pPr>
            <w:r w:rsidRPr="00A53424">
              <w:rPr>
                <w:rFonts w:ascii="Times New Roman" w:hAnsi="Times New Roman" w:cs="Times New Roman"/>
                <w:b/>
                <w:bCs/>
                <w:sz w:val="20"/>
                <w:szCs w:val="20"/>
              </w:rPr>
              <w:t>Цель. </w:t>
            </w:r>
            <w:r w:rsidRPr="00A53424">
              <w:rPr>
                <w:rFonts w:ascii="Times New Roman" w:hAnsi="Times New Roman" w:cs="Times New Roman"/>
                <w:sz w:val="20"/>
                <w:szCs w:val="20"/>
              </w:rPr>
              <w:t>Формировать знания детей о том, что Россия – страна многонациональная, воспитать в них чувство уважения к особенностям жизни людей других национальностей.</w:t>
            </w:r>
          </w:p>
          <w:p w14:paraId="44065DAC" w14:textId="77777777" w:rsidR="002D7584" w:rsidRPr="00A53424" w:rsidRDefault="002D7584" w:rsidP="002D7584">
            <w:pPr>
              <w:spacing w:after="0" w:line="240" w:lineRule="auto"/>
              <w:rPr>
                <w:rFonts w:ascii="Times New Roman" w:hAnsi="Times New Roman" w:cs="Times New Roman"/>
                <w:b/>
                <w:sz w:val="20"/>
                <w:szCs w:val="20"/>
              </w:rPr>
            </w:pPr>
            <w:r w:rsidRPr="00A53424">
              <w:rPr>
                <w:rFonts w:ascii="Times New Roman" w:hAnsi="Times New Roman" w:cs="Times New Roman"/>
                <w:b/>
                <w:sz w:val="20"/>
                <w:szCs w:val="20"/>
              </w:rPr>
              <w:t>Дидактическая игра «Где что лежит?»</w:t>
            </w:r>
          </w:p>
          <w:p w14:paraId="43447157" w14:textId="77777777" w:rsidR="002D7584" w:rsidRPr="00A53424" w:rsidRDefault="002D7584" w:rsidP="002D7584">
            <w:pPr>
              <w:spacing w:after="0" w:line="240" w:lineRule="auto"/>
              <w:rPr>
                <w:rFonts w:ascii="Times New Roman" w:hAnsi="Times New Roman" w:cs="Times New Roman"/>
                <w:b/>
                <w:sz w:val="20"/>
                <w:szCs w:val="20"/>
              </w:rPr>
            </w:pPr>
            <w:r w:rsidRPr="00A53424">
              <w:rPr>
                <w:rFonts w:ascii="Times New Roman" w:hAnsi="Times New Roman" w:cs="Times New Roman"/>
                <w:b/>
                <w:sz w:val="20"/>
                <w:szCs w:val="20"/>
              </w:rPr>
              <w:t xml:space="preserve">Цель. </w:t>
            </w:r>
            <w:r w:rsidRPr="00A53424">
              <w:rPr>
                <w:rFonts w:ascii="Times New Roman" w:hAnsi="Times New Roman" w:cs="Times New Roman"/>
                <w:sz w:val="20"/>
                <w:szCs w:val="20"/>
              </w:rPr>
              <w:t>Учить давать характеристику взаиморасположения предметов, используя в речи предлоги («в», «на», «под», «за» и др.), образовывать словосочетания, правильно употребляя существительные.</w:t>
            </w:r>
          </w:p>
          <w:p w14:paraId="33BCF8FD" w14:textId="77777777" w:rsidR="002D7584" w:rsidRPr="00A53424" w:rsidRDefault="002D7584" w:rsidP="002D7584">
            <w:pPr>
              <w:spacing w:after="0" w:line="240" w:lineRule="auto"/>
              <w:rPr>
                <w:rFonts w:ascii="Times New Roman" w:hAnsi="Times New Roman" w:cs="Times New Roman"/>
                <w:b/>
                <w:sz w:val="20"/>
                <w:szCs w:val="20"/>
              </w:rPr>
            </w:pPr>
            <w:r w:rsidRPr="00A53424">
              <w:rPr>
                <w:rFonts w:ascii="Times New Roman" w:hAnsi="Times New Roman" w:cs="Times New Roman"/>
                <w:b/>
                <w:sz w:val="20"/>
                <w:szCs w:val="20"/>
              </w:rPr>
              <w:t>Наблюдение. Хвойные и лиственные деревья.</w:t>
            </w:r>
          </w:p>
          <w:p w14:paraId="73A8C857" w14:textId="77777777" w:rsidR="002D7584" w:rsidRPr="00A53424" w:rsidRDefault="002D7584" w:rsidP="002D7584">
            <w:pPr>
              <w:spacing w:after="0" w:line="240" w:lineRule="auto"/>
              <w:rPr>
                <w:rFonts w:ascii="Times New Roman" w:hAnsi="Times New Roman" w:cs="Times New Roman"/>
                <w:sz w:val="20"/>
                <w:szCs w:val="20"/>
              </w:rPr>
            </w:pPr>
            <w:r w:rsidRPr="00A53424">
              <w:rPr>
                <w:rFonts w:ascii="Times New Roman" w:hAnsi="Times New Roman" w:cs="Times New Roman"/>
                <w:b/>
                <w:sz w:val="20"/>
                <w:szCs w:val="20"/>
              </w:rPr>
              <w:t xml:space="preserve">Цель. </w:t>
            </w:r>
            <w:r w:rsidRPr="00A53424">
              <w:rPr>
                <w:rFonts w:ascii="Times New Roman" w:hAnsi="Times New Roman" w:cs="Times New Roman"/>
                <w:sz w:val="20"/>
                <w:szCs w:val="20"/>
              </w:rPr>
              <w:t>Учить детей находить знакомые деревья по описанию, формировать мыслительные процессы, развивать речь. Уточнять знания детей о деревьях, растущих на территории детского сада.</w:t>
            </w:r>
          </w:p>
          <w:p w14:paraId="2D1AA7EB" w14:textId="77777777" w:rsidR="002D7584" w:rsidRPr="00A53424" w:rsidRDefault="002D7584" w:rsidP="002D7584">
            <w:pPr>
              <w:spacing w:after="0" w:line="240" w:lineRule="auto"/>
              <w:textAlignment w:val="baseline"/>
              <w:rPr>
                <w:rFonts w:ascii="Times New Roman" w:hAnsi="Times New Roman" w:cs="Times New Roman"/>
                <w:sz w:val="20"/>
                <w:szCs w:val="20"/>
              </w:rPr>
            </w:pPr>
            <w:r w:rsidRPr="00A53424">
              <w:rPr>
                <w:rFonts w:ascii="Times New Roman" w:hAnsi="Times New Roman" w:cs="Times New Roman"/>
                <w:b/>
                <w:bCs/>
                <w:iCs/>
                <w:sz w:val="20"/>
                <w:szCs w:val="20"/>
              </w:rPr>
              <w:t>Наблюдение за воробьями</w:t>
            </w:r>
          </w:p>
          <w:p w14:paraId="72A8B504" w14:textId="77777777" w:rsidR="002D7584" w:rsidRPr="00A53424" w:rsidRDefault="002D7584" w:rsidP="002D7584">
            <w:pPr>
              <w:spacing w:after="0" w:line="240" w:lineRule="auto"/>
              <w:textAlignment w:val="baseline"/>
              <w:rPr>
                <w:rFonts w:ascii="Times New Roman" w:hAnsi="Times New Roman" w:cs="Times New Roman"/>
                <w:sz w:val="20"/>
                <w:szCs w:val="20"/>
              </w:rPr>
            </w:pPr>
            <w:r w:rsidRPr="00A53424">
              <w:rPr>
                <w:rFonts w:ascii="Times New Roman" w:hAnsi="Times New Roman" w:cs="Times New Roman"/>
                <w:b/>
                <w:bCs/>
                <w:iCs/>
                <w:sz w:val="20"/>
                <w:szCs w:val="20"/>
              </w:rPr>
              <w:t>Целб.</w:t>
            </w:r>
            <w:r w:rsidRPr="00A53424">
              <w:rPr>
                <w:rFonts w:ascii="Times New Roman" w:hAnsi="Times New Roman" w:cs="Times New Roman"/>
                <w:sz w:val="20"/>
                <w:szCs w:val="20"/>
              </w:rPr>
              <w:t xml:space="preserve"> Расширять знания о внешнем виде и повадках воробья; воспитывать внимание и наблюдательность.</w:t>
            </w:r>
          </w:p>
          <w:p w14:paraId="4D3541B4" w14:textId="77777777" w:rsidR="002D7584" w:rsidRPr="00A53424" w:rsidRDefault="002D7584" w:rsidP="002D7584">
            <w:pPr>
              <w:spacing w:after="0" w:line="240" w:lineRule="auto"/>
              <w:rPr>
                <w:rFonts w:ascii="Times New Roman" w:hAnsi="Times New Roman" w:cs="Times New Roman"/>
                <w:b/>
                <w:sz w:val="20"/>
                <w:szCs w:val="20"/>
              </w:rPr>
            </w:pPr>
          </w:p>
          <w:p w14:paraId="754A5842" w14:textId="4028DA62" w:rsidR="002D7584" w:rsidRDefault="002D7584" w:rsidP="00A53424">
            <w:pPr>
              <w:spacing w:after="0" w:line="240" w:lineRule="auto"/>
              <w:rPr>
                <w:rFonts w:ascii="Times New Roman" w:hAnsi="Times New Roman" w:cs="Times New Roman"/>
                <w:b/>
                <w:sz w:val="20"/>
                <w:szCs w:val="20"/>
              </w:rPr>
            </w:pPr>
          </w:p>
          <w:p w14:paraId="7A4EA58F" w14:textId="77777777" w:rsidR="002D7584" w:rsidRPr="00A53424" w:rsidRDefault="002D7584" w:rsidP="00A53424">
            <w:pPr>
              <w:spacing w:after="0" w:line="240" w:lineRule="auto"/>
              <w:rPr>
                <w:rFonts w:ascii="Times New Roman" w:hAnsi="Times New Roman" w:cs="Times New Roman"/>
                <w:b/>
                <w:sz w:val="20"/>
                <w:szCs w:val="20"/>
              </w:rPr>
            </w:pPr>
          </w:p>
          <w:p w14:paraId="4DA0746D" w14:textId="45FB05E4" w:rsidR="000A429A" w:rsidRPr="00A53424" w:rsidRDefault="000A429A" w:rsidP="00A53424">
            <w:pPr>
              <w:spacing w:after="0" w:line="240" w:lineRule="auto"/>
              <w:rPr>
                <w:rFonts w:ascii="Times New Roman" w:hAnsi="Times New Roman" w:cs="Times New Roman"/>
                <w:sz w:val="20"/>
                <w:szCs w:val="20"/>
              </w:rPr>
            </w:pPr>
          </w:p>
        </w:tc>
        <w:tc>
          <w:tcPr>
            <w:tcW w:w="2835" w:type="dxa"/>
          </w:tcPr>
          <w:p w14:paraId="1F9F65B9" w14:textId="0712F8B0" w:rsidR="000A429A" w:rsidRPr="00A53424" w:rsidRDefault="000A429A" w:rsidP="00A53424">
            <w:pPr>
              <w:spacing w:after="0" w:line="240" w:lineRule="auto"/>
              <w:rPr>
                <w:rFonts w:ascii="Times New Roman" w:hAnsi="Times New Roman" w:cs="Times New Roman"/>
                <w:b/>
                <w:bCs/>
                <w:sz w:val="20"/>
                <w:szCs w:val="20"/>
              </w:rPr>
            </w:pPr>
            <w:r w:rsidRPr="00A53424">
              <w:rPr>
                <w:rFonts w:ascii="Times New Roman" w:hAnsi="Times New Roman" w:cs="Times New Roman"/>
                <w:b/>
                <w:bCs/>
                <w:sz w:val="20"/>
                <w:szCs w:val="20"/>
              </w:rPr>
              <w:t>Беседа «</w:t>
            </w:r>
            <w:r w:rsidR="004E7921">
              <w:rPr>
                <w:rFonts w:ascii="Times New Roman" w:hAnsi="Times New Roman" w:cs="Times New Roman"/>
                <w:b/>
                <w:bCs/>
                <w:sz w:val="20"/>
                <w:szCs w:val="20"/>
              </w:rPr>
              <w:t>Дружба</w:t>
            </w:r>
            <w:r w:rsidRPr="00A53424">
              <w:rPr>
                <w:rFonts w:ascii="Times New Roman" w:hAnsi="Times New Roman" w:cs="Times New Roman"/>
                <w:b/>
                <w:bCs/>
                <w:sz w:val="20"/>
                <w:szCs w:val="20"/>
              </w:rPr>
              <w:t>»</w:t>
            </w:r>
          </w:p>
          <w:p w14:paraId="410E21CE" w14:textId="5866DAAA" w:rsidR="000A429A" w:rsidRPr="00A53424" w:rsidRDefault="000A429A" w:rsidP="00A53424">
            <w:pPr>
              <w:spacing w:after="0" w:line="240" w:lineRule="auto"/>
              <w:rPr>
                <w:rFonts w:ascii="Times New Roman" w:hAnsi="Times New Roman" w:cs="Times New Roman"/>
                <w:sz w:val="20"/>
                <w:szCs w:val="20"/>
              </w:rPr>
            </w:pPr>
            <w:r w:rsidRPr="00A53424">
              <w:rPr>
                <w:rFonts w:ascii="Times New Roman" w:hAnsi="Times New Roman" w:cs="Times New Roman"/>
                <w:b/>
                <w:sz w:val="20"/>
                <w:szCs w:val="20"/>
              </w:rPr>
              <w:t>Цель.</w:t>
            </w:r>
            <w:r w:rsidRPr="00A53424">
              <w:rPr>
                <w:rFonts w:ascii="Times New Roman" w:hAnsi="Times New Roman" w:cs="Times New Roman"/>
                <w:sz w:val="20"/>
                <w:szCs w:val="20"/>
              </w:rPr>
              <w:t xml:space="preserve"> </w:t>
            </w:r>
            <w:r w:rsidR="006A3894">
              <w:rPr>
                <w:rFonts w:ascii="Times New Roman" w:hAnsi="Times New Roman" w:cs="Times New Roman"/>
                <w:sz w:val="20"/>
                <w:szCs w:val="20"/>
              </w:rPr>
              <w:t>Продолжать помогать детям осваивать нормы поведения, учить доброжелательности.</w:t>
            </w:r>
          </w:p>
          <w:p w14:paraId="5633AD22" w14:textId="2635E216" w:rsidR="000A429A" w:rsidRPr="00A53424" w:rsidRDefault="000A429A" w:rsidP="00A53424">
            <w:pPr>
              <w:spacing w:after="0" w:line="240" w:lineRule="auto"/>
              <w:rPr>
                <w:rFonts w:ascii="Times New Roman" w:hAnsi="Times New Roman" w:cs="Times New Roman"/>
                <w:sz w:val="20"/>
                <w:szCs w:val="20"/>
              </w:rPr>
            </w:pPr>
            <w:r w:rsidRPr="00A53424">
              <w:rPr>
                <w:rFonts w:ascii="Times New Roman" w:hAnsi="Times New Roman" w:cs="Times New Roman"/>
                <w:b/>
                <w:sz w:val="20"/>
                <w:szCs w:val="20"/>
              </w:rPr>
              <w:t>Д/и «Кто это»</w:t>
            </w:r>
          </w:p>
          <w:p w14:paraId="1785CE44" w14:textId="77777777" w:rsidR="000A429A" w:rsidRPr="00A53424" w:rsidRDefault="000A429A" w:rsidP="00A53424">
            <w:pPr>
              <w:spacing w:after="0" w:line="240" w:lineRule="auto"/>
              <w:rPr>
                <w:rFonts w:ascii="Times New Roman" w:hAnsi="Times New Roman" w:cs="Times New Roman"/>
                <w:sz w:val="20"/>
                <w:szCs w:val="20"/>
              </w:rPr>
            </w:pPr>
            <w:r w:rsidRPr="00A53424">
              <w:rPr>
                <w:rFonts w:ascii="Times New Roman" w:hAnsi="Times New Roman" w:cs="Times New Roman"/>
                <w:b/>
                <w:sz w:val="20"/>
                <w:szCs w:val="20"/>
              </w:rPr>
              <w:t xml:space="preserve">Цель. </w:t>
            </w:r>
            <w:r w:rsidRPr="00A53424">
              <w:rPr>
                <w:rFonts w:ascii="Times New Roman" w:hAnsi="Times New Roman" w:cs="Times New Roman"/>
                <w:sz w:val="20"/>
                <w:szCs w:val="20"/>
              </w:rPr>
              <w:t>Учить детей узнавать диких животных </w:t>
            </w:r>
            <w:r w:rsidRPr="00A53424">
              <w:rPr>
                <w:rFonts w:ascii="Times New Roman" w:hAnsi="Times New Roman" w:cs="Times New Roman"/>
                <w:b/>
                <w:bCs/>
                <w:sz w:val="20"/>
                <w:szCs w:val="20"/>
              </w:rPr>
              <w:t>родного</w:t>
            </w:r>
            <w:r w:rsidRPr="00A53424">
              <w:rPr>
                <w:rFonts w:ascii="Times New Roman" w:hAnsi="Times New Roman" w:cs="Times New Roman"/>
                <w:sz w:val="20"/>
                <w:szCs w:val="20"/>
              </w:rPr>
              <w:t> края по характерным признакам, пополнять активный словарь детей.</w:t>
            </w:r>
          </w:p>
          <w:p w14:paraId="0346C32D" w14:textId="77777777" w:rsidR="000A429A" w:rsidRPr="00A53424" w:rsidRDefault="000A429A" w:rsidP="00A53424">
            <w:pPr>
              <w:spacing w:after="0" w:line="240" w:lineRule="auto"/>
              <w:rPr>
                <w:rFonts w:ascii="Times New Roman" w:hAnsi="Times New Roman" w:cs="Times New Roman"/>
                <w:sz w:val="20"/>
                <w:szCs w:val="20"/>
              </w:rPr>
            </w:pPr>
          </w:p>
          <w:p w14:paraId="4CBA38DD" w14:textId="77777777" w:rsidR="000A429A" w:rsidRPr="00A53424" w:rsidRDefault="000A429A" w:rsidP="00A53424">
            <w:pPr>
              <w:spacing w:after="0" w:line="240" w:lineRule="auto"/>
              <w:rPr>
                <w:rFonts w:ascii="Times New Roman" w:hAnsi="Times New Roman" w:cs="Times New Roman"/>
                <w:b/>
                <w:sz w:val="20"/>
                <w:szCs w:val="20"/>
              </w:rPr>
            </w:pPr>
          </w:p>
          <w:p w14:paraId="1F2453E0" w14:textId="77777777" w:rsidR="000A429A" w:rsidRPr="00A53424" w:rsidRDefault="000A429A" w:rsidP="00A53424">
            <w:pPr>
              <w:spacing w:after="0" w:line="240" w:lineRule="auto"/>
              <w:rPr>
                <w:rFonts w:ascii="Times New Roman" w:hAnsi="Times New Roman" w:cs="Times New Roman"/>
                <w:b/>
                <w:sz w:val="20"/>
                <w:szCs w:val="20"/>
              </w:rPr>
            </w:pPr>
            <w:r w:rsidRPr="00A53424">
              <w:rPr>
                <w:rFonts w:ascii="Times New Roman" w:hAnsi="Times New Roman" w:cs="Times New Roman"/>
                <w:b/>
                <w:sz w:val="20"/>
                <w:szCs w:val="20"/>
              </w:rPr>
              <w:t>Наблюдение «Деревья осенью».</w:t>
            </w:r>
          </w:p>
          <w:p w14:paraId="4FB27DD5" w14:textId="77777777" w:rsidR="000A429A" w:rsidRPr="00A53424" w:rsidRDefault="000A429A" w:rsidP="00A53424">
            <w:pPr>
              <w:spacing w:after="0" w:line="240" w:lineRule="auto"/>
              <w:rPr>
                <w:rFonts w:ascii="Times New Roman" w:hAnsi="Times New Roman" w:cs="Times New Roman"/>
                <w:sz w:val="20"/>
                <w:szCs w:val="20"/>
              </w:rPr>
            </w:pPr>
            <w:r w:rsidRPr="00A53424">
              <w:rPr>
                <w:rFonts w:ascii="Times New Roman" w:hAnsi="Times New Roman" w:cs="Times New Roman"/>
                <w:b/>
                <w:sz w:val="20"/>
                <w:szCs w:val="20"/>
              </w:rPr>
              <w:t>Цель.</w:t>
            </w:r>
            <w:r w:rsidRPr="00A53424">
              <w:rPr>
                <w:rFonts w:ascii="Times New Roman" w:hAnsi="Times New Roman" w:cs="Times New Roman"/>
                <w:sz w:val="20"/>
                <w:szCs w:val="20"/>
              </w:rPr>
              <w:t xml:space="preserve"> Уточнять знания детей о деревьях, предложить рассмотреть, как они выглядят осенью, как готовятся к зиме.</w:t>
            </w:r>
          </w:p>
          <w:p w14:paraId="0D923CD5" w14:textId="7C2F2D52" w:rsidR="000A429A" w:rsidRPr="00A53424" w:rsidRDefault="000A429A" w:rsidP="00A53424">
            <w:pPr>
              <w:spacing w:after="0" w:line="240" w:lineRule="auto"/>
              <w:rPr>
                <w:rFonts w:ascii="Times New Roman" w:hAnsi="Times New Roman" w:cs="Times New Roman"/>
                <w:b/>
                <w:sz w:val="20"/>
                <w:szCs w:val="20"/>
              </w:rPr>
            </w:pPr>
            <w:r w:rsidRPr="00A53424">
              <w:rPr>
                <w:rFonts w:ascii="Times New Roman" w:hAnsi="Times New Roman" w:cs="Times New Roman"/>
                <w:b/>
                <w:sz w:val="20"/>
                <w:szCs w:val="20"/>
              </w:rPr>
              <w:t>Наблюдение за деревьями Экологическая беседа «Для чего нужны деревья?»</w:t>
            </w:r>
          </w:p>
          <w:p w14:paraId="3E3472CC" w14:textId="77777777" w:rsidR="000A429A" w:rsidRPr="00A53424" w:rsidRDefault="000A429A" w:rsidP="00A53424">
            <w:pPr>
              <w:spacing w:after="0" w:line="240" w:lineRule="auto"/>
              <w:rPr>
                <w:rFonts w:ascii="Times New Roman" w:hAnsi="Times New Roman" w:cs="Times New Roman"/>
                <w:sz w:val="20"/>
                <w:szCs w:val="20"/>
              </w:rPr>
            </w:pPr>
            <w:r w:rsidRPr="00A53424">
              <w:rPr>
                <w:rFonts w:ascii="Times New Roman" w:hAnsi="Times New Roman" w:cs="Times New Roman"/>
                <w:b/>
                <w:sz w:val="20"/>
                <w:szCs w:val="20"/>
              </w:rPr>
              <w:t xml:space="preserve">Цель. </w:t>
            </w:r>
            <w:r w:rsidRPr="00A53424">
              <w:rPr>
                <w:rFonts w:ascii="Times New Roman" w:hAnsi="Times New Roman" w:cs="Times New Roman"/>
                <w:sz w:val="20"/>
                <w:szCs w:val="20"/>
              </w:rPr>
              <w:t>Рассказать детям о том, какую пользу приносят деревья, активировать в речи детей соответствующие понятия.</w:t>
            </w:r>
          </w:p>
          <w:p w14:paraId="7D24D785" w14:textId="77777777" w:rsidR="000A429A" w:rsidRPr="00A53424" w:rsidRDefault="000A429A" w:rsidP="00A53424">
            <w:pPr>
              <w:spacing w:after="0" w:line="240" w:lineRule="auto"/>
              <w:rPr>
                <w:rFonts w:ascii="Times New Roman" w:hAnsi="Times New Roman" w:cs="Times New Roman"/>
                <w:sz w:val="20"/>
                <w:szCs w:val="20"/>
              </w:rPr>
            </w:pPr>
          </w:p>
        </w:tc>
      </w:tr>
      <w:tr w:rsidR="000A429A" w:rsidRPr="00A53424" w14:paraId="34AFE76F" w14:textId="77777777" w:rsidTr="00A53424">
        <w:trPr>
          <w:trHeight w:val="2499"/>
        </w:trPr>
        <w:tc>
          <w:tcPr>
            <w:tcW w:w="1843" w:type="dxa"/>
          </w:tcPr>
          <w:p w14:paraId="34C89F72" w14:textId="77777777" w:rsidR="000A429A" w:rsidRPr="00A53424" w:rsidRDefault="000A429A" w:rsidP="00A53424">
            <w:pPr>
              <w:spacing w:after="0" w:line="240" w:lineRule="auto"/>
              <w:rPr>
                <w:rFonts w:ascii="Times New Roman" w:hAnsi="Times New Roman" w:cs="Times New Roman"/>
                <w:sz w:val="20"/>
                <w:szCs w:val="20"/>
              </w:rPr>
            </w:pPr>
            <w:r w:rsidRPr="00A53424">
              <w:rPr>
                <w:rFonts w:ascii="Times New Roman" w:hAnsi="Times New Roman" w:cs="Times New Roman"/>
                <w:b/>
                <w:sz w:val="20"/>
                <w:szCs w:val="20"/>
              </w:rPr>
              <w:t>Речевое развитие</w:t>
            </w:r>
          </w:p>
        </w:tc>
        <w:tc>
          <w:tcPr>
            <w:tcW w:w="2835" w:type="dxa"/>
          </w:tcPr>
          <w:p w14:paraId="0F99B57A" w14:textId="77777777" w:rsidR="000A429A" w:rsidRPr="00A53424" w:rsidRDefault="000A429A" w:rsidP="00A53424">
            <w:pPr>
              <w:spacing w:after="0" w:line="240" w:lineRule="auto"/>
              <w:rPr>
                <w:rFonts w:ascii="Times New Roman" w:hAnsi="Times New Roman" w:cs="Times New Roman"/>
                <w:sz w:val="20"/>
                <w:szCs w:val="20"/>
              </w:rPr>
            </w:pPr>
            <w:r w:rsidRPr="00A53424">
              <w:rPr>
                <w:rFonts w:ascii="Times New Roman" w:hAnsi="Times New Roman" w:cs="Times New Roman"/>
                <w:b/>
                <w:sz w:val="20"/>
                <w:szCs w:val="20"/>
              </w:rPr>
              <w:t xml:space="preserve">Д/и </w:t>
            </w:r>
            <w:r w:rsidRPr="00A53424">
              <w:rPr>
                <w:rFonts w:ascii="Times New Roman" w:hAnsi="Times New Roman" w:cs="Times New Roman"/>
                <w:b/>
                <w:bCs/>
                <w:sz w:val="20"/>
                <w:szCs w:val="20"/>
              </w:rPr>
              <w:t>«Придумай улицу»</w:t>
            </w:r>
            <w:r w:rsidRPr="00A53424">
              <w:rPr>
                <w:rFonts w:ascii="Times New Roman" w:hAnsi="Times New Roman" w:cs="Times New Roman"/>
                <w:sz w:val="20"/>
                <w:szCs w:val="20"/>
              </w:rPr>
              <w:t xml:space="preserve"> </w:t>
            </w:r>
            <w:r w:rsidRPr="00A53424">
              <w:rPr>
                <w:rFonts w:ascii="Times New Roman" w:hAnsi="Times New Roman" w:cs="Times New Roman"/>
                <w:b/>
                <w:sz w:val="20"/>
                <w:szCs w:val="20"/>
              </w:rPr>
              <w:t>Цель</w:t>
            </w:r>
            <w:r w:rsidRPr="00A53424">
              <w:rPr>
                <w:rFonts w:ascii="Times New Roman" w:hAnsi="Times New Roman" w:cs="Times New Roman"/>
                <w:sz w:val="20"/>
                <w:szCs w:val="20"/>
              </w:rPr>
              <w:t>. Учить образованию новых слов (гора –горная, солнце – солнечная, вишня – вишнёвая)</w:t>
            </w:r>
          </w:p>
        </w:tc>
        <w:tc>
          <w:tcPr>
            <w:tcW w:w="2807" w:type="dxa"/>
          </w:tcPr>
          <w:p w14:paraId="16D3D3BA" w14:textId="77777777" w:rsidR="000A429A" w:rsidRPr="00A53424" w:rsidRDefault="000A429A" w:rsidP="00A53424">
            <w:pPr>
              <w:spacing w:after="0" w:line="240" w:lineRule="auto"/>
              <w:rPr>
                <w:rFonts w:ascii="Times New Roman" w:hAnsi="Times New Roman" w:cs="Times New Roman"/>
                <w:sz w:val="20"/>
                <w:szCs w:val="20"/>
              </w:rPr>
            </w:pPr>
            <w:r w:rsidRPr="00A53424">
              <w:rPr>
                <w:rFonts w:ascii="Times New Roman" w:hAnsi="Times New Roman" w:cs="Times New Roman"/>
                <w:b/>
                <w:bCs/>
                <w:sz w:val="20"/>
                <w:szCs w:val="20"/>
              </w:rPr>
              <w:t xml:space="preserve">«Четвёртый лишний» </w:t>
            </w:r>
            <w:r w:rsidRPr="00A53424">
              <w:rPr>
                <w:rFonts w:ascii="Times New Roman" w:hAnsi="Times New Roman" w:cs="Times New Roman"/>
                <w:sz w:val="20"/>
                <w:szCs w:val="20"/>
              </w:rPr>
              <w:br/>
            </w:r>
            <w:r w:rsidRPr="00A53424">
              <w:rPr>
                <w:rFonts w:ascii="Times New Roman" w:hAnsi="Times New Roman" w:cs="Times New Roman"/>
                <w:b/>
                <w:sz w:val="20"/>
                <w:szCs w:val="20"/>
              </w:rPr>
              <w:t>Цель.</w:t>
            </w:r>
            <w:r w:rsidRPr="00A53424">
              <w:rPr>
                <w:rFonts w:ascii="Times New Roman" w:hAnsi="Times New Roman" w:cs="Times New Roman"/>
                <w:sz w:val="20"/>
                <w:szCs w:val="20"/>
              </w:rPr>
              <w:t xml:space="preserve"> Упражнять в классификации, развивать сообразительность</w:t>
            </w:r>
          </w:p>
        </w:tc>
        <w:tc>
          <w:tcPr>
            <w:tcW w:w="2438" w:type="dxa"/>
          </w:tcPr>
          <w:p w14:paraId="576E4835" w14:textId="77777777" w:rsidR="000A429A" w:rsidRPr="00A53424" w:rsidRDefault="000A429A" w:rsidP="00A53424">
            <w:pPr>
              <w:spacing w:after="0" w:line="240" w:lineRule="auto"/>
              <w:rPr>
                <w:rFonts w:ascii="Times New Roman" w:hAnsi="Times New Roman" w:cs="Times New Roman"/>
                <w:sz w:val="20"/>
                <w:szCs w:val="20"/>
              </w:rPr>
            </w:pPr>
            <w:r w:rsidRPr="00A53424">
              <w:rPr>
                <w:rFonts w:ascii="Times New Roman" w:hAnsi="Times New Roman" w:cs="Times New Roman"/>
                <w:b/>
                <w:sz w:val="20"/>
                <w:szCs w:val="20"/>
              </w:rPr>
              <w:t>Д/и Добавь слово</w:t>
            </w:r>
          </w:p>
          <w:p w14:paraId="3CD4F797" w14:textId="77777777" w:rsidR="000A429A" w:rsidRPr="00A53424" w:rsidRDefault="000A429A" w:rsidP="00A53424">
            <w:pPr>
              <w:spacing w:after="0" w:line="240" w:lineRule="auto"/>
              <w:rPr>
                <w:rFonts w:ascii="Times New Roman" w:hAnsi="Times New Roman" w:cs="Times New Roman"/>
                <w:sz w:val="20"/>
                <w:szCs w:val="20"/>
              </w:rPr>
            </w:pPr>
            <w:r w:rsidRPr="00A53424">
              <w:rPr>
                <w:rFonts w:ascii="Times New Roman" w:hAnsi="Times New Roman" w:cs="Times New Roman"/>
                <w:b/>
                <w:bCs/>
                <w:sz w:val="20"/>
                <w:szCs w:val="20"/>
              </w:rPr>
              <w:t>Цель.</w:t>
            </w:r>
            <w:r w:rsidRPr="00A53424">
              <w:rPr>
                <w:rFonts w:ascii="Times New Roman" w:hAnsi="Times New Roman" w:cs="Times New Roman"/>
                <w:sz w:val="20"/>
                <w:szCs w:val="20"/>
              </w:rPr>
              <w:t> Упражнять детей в правильном обозначении положения предмета по отношению к себе, развивать ориентировку в пространстве.</w:t>
            </w:r>
          </w:p>
        </w:tc>
        <w:tc>
          <w:tcPr>
            <w:tcW w:w="2977" w:type="dxa"/>
          </w:tcPr>
          <w:p w14:paraId="512B29A1" w14:textId="77777777" w:rsidR="000A429A" w:rsidRPr="00A53424" w:rsidRDefault="000A429A" w:rsidP="00A53424">
            <w:pPr>
              <w:spacing w:after="0" w:line="240" w:lineRule="auto"/>
              <w:rPr>
                <w:rFonts w:ascii="Times New Roman" w:hAnsi="Times New Roman" w:cs="Times New Roman"/>
                <w:b/>
                <w:sz w:val="20"/>
                <w:szCs w:val="20"/>
              </w:rPr>
            </w:pPr>
            <w:r w:rsidRPr="00A53424">
              <w:rPr>
                <w:rFonts w:ascii="Times New Roman" w:hAnsi="Times New Roman" w:cs="Times New Roman"/>
                <w:b/>
                <w:sz w:val="20"/>
                <w:szCs w:val="20"/>
              </w:rPr>
              <w:t>Д/и Так бывает или нет?</w:t>
            </w:r>
          </w:p>
          <w:p w14:paraId="7FE8F427" w14:textId="77777777" w:rsidR="000A429A" w:rsidRPr="00A53424" w:rsidRDefault="000A429A" w:rsidP="00A53424">
            <w:pPr>
              <w:spacing w:after="0" w:line="240" w:lineRule="auto"/>
              <w:rPr>
                <w:rFonts w:ascii="Times New Roman" w:hAnsi="Times New Roman" w:cs="Times New Roman"/>
                <w:sz w:val="20"/>
                <w:szCs w:val="20"/>
              </w:rPr>
            </w:pPr>
            <w:r w:rsidRPr="00A53424">
              <w:rPr>
                <w:rFonts w:ascii="Times New Roman" w:hAnsi="Times New Roman" w:cs="Times New Roman"/>
                <w:b/>
                <w:bCs/>
                <w:sz w:val="20"/>
                <w:szCs w:val="20"/>
              </w:rPr>
              <w:t>Цель.</w:t>
            </w:r>
            <w:r w:rsidRPr="00A53424">
              <w:rPr>
                <w:rFonts w:ascii="Times New Roman" w:hAnsi="Times New Roman" w:cs="Times New Roman"/>
                <w:sz w:val="20"/>
                <w:szCs w:val="20"/>
              </w:rPr>
              <w:t> Развивать логическое мышление, умение замечать непоследовательность в суждениях.</w:t>
            </w:r>
          </w:p>
        </w:tc>
        <w:tc>
          <w:tcPr>
            <w:tcW w:w="2835" w:type="dxa"/>
          </w:tcPr>
          <w:p w14:paraId="26EB873D" w14:textId="77777777" w:rsidR="000A429A" w:rsidRPr="00A53424" w:rsidRDefault="000A429A" w:rsidP="00A53424">
            <w:pPr>
              <w:spacing w:after="0" w:line="240" w:lineRule="auto"/>
              <w:rPr>
                <w:rFonts w:ascii="Times New Roman" w:hAnsi="Times New Roman" w:cs="Times New Roman"/>
                <w:sz w:val="20"/>
                <w:szCs w:val="20"/>
              </w:rPr>
            </w:pPr>
            <w:r w:rsidRPr="00A53424">
              <w:rPr>
                <w:rFonts w:ascii="Times New Roman" w:hAnsi="Times New Roman" w:cs="Times New Roman"/>
                <w:b/>
                <w:sz w:val="20"/>
                <w:szCs w:val="20"/>
              </w:rPr>
              <w:t xml:space="preserve">Д/и </w:t>
            </w:r>
            <w:r w:rsidRPr="00A53424">
              <w:rPr>
                <w:rFonts w:ascii="Times New Roman" w:hAnsi="Times New Roman" w:cs="Times New Roman"/>
                <w:b/>
                <w:bCs/>
                <w:sz w:val="20"/>
                <w:szCs w:val="20"/>
              </w:rPr>
              <w:t>«Чей малыш?»</w:t>
            </w:r>
            <w:r w:rsidRPr="00A53424">
              <w:rPr>
                <w:rFonts w:ascii="Times New Roman" w:hAnsi="Times New Roman" w:cs="Times New Roman"/>
                <w:sz w:val="20"/>
                <w:szCs w:val="20"/>
              </w:rPr>
              <w:t> </w:t>
            </w:r>
            <w:r w:rsidRPr="00A53424">
              <w:rPr>
                <w:rFonts w:ascii="Times New Roman" w:hAnsi="Times New Roman" w:cs="Times New Roman"/>
                <w:b/>
                <w:sz w:val="20"/>
                <w:szCs w:val="20"/>
              </w:rPr>
              <w:t xml:space="preserve">Цель. </w:t>
            </w:r>
            <w:r w:rsidRPr="00A53424">
              <w:rPr>
                <w:rFonts w:ascii="Times New Roman" w:hAnsi="Times New Roman" w:cs="Times New Roman"/>
                <w:sz w:val="20"/>
                <w:szCs w:val="20"/>
              </w:rPr>
              <w:t>Упражнять в умении определять домашних животных, их</w:t>
            </w:r>
            <w:r w:rsidRPr="00A53424">
              <w:rPr>
                <w:rFonts w:ascii="Times New Roman" w:hAnsi="Times New Roman" w:cs="Times New Roman"/>
                <w:sz w:val="20"/>
                <w:szCs w:val="20"/>
              </w:rPr>
              <w:br/>
              <w:t>детёнышей</w:t>
            </w:r>
          </w:p>
        </w:tc>
      </w:tr>
      <w:tr w:rsidR="000A429A" w:rsidRPr="00A53424" w14:paraId="32AA12B8" w14:textId="77777777" w:rsidTr="00A53424">
        <w:tc>
          <w:tcPr>
            <w:tcW w:w="1843" w:type="dxa"/>
          </w:tcPr>
          <w:p w14:paraId="5B4E509C" w14:textId="77777777" w:rsidR="000A429A" w:rsidRPr="00A53424" w:rsidRDefault="000A429A" w:rsidP="00A53424">
            <w:pPr>
              <w:spacing w:after="0" w:line="240" w:lineRule="auto"/>
              <w:rPr>
                <w:rFonts w:ascii="Times New Roman" w:hAnsi="Times New Roman" w:cs="Times New Roman"/>
                <w:sz w:val="20"/>
                <w:szCs w:val="20"/>
              </w:rPr>
            </w:pPr>
            <w:r w:rsidRPr="00A53424">
              <w:rPr>
                <w:rFonts w:ascii="Times New Roman" w:hAnsi="Times New Roman" w:cs="Times New Roman"/>
                <w:b/>
                <w:bCs/>
                <w:color w:val="000000"/>
                <w:sz w:val="20"/>
                <w:szCs w:val="20"/>
              </w:rPr>
              <w:t>Социально-коммуникативное развитие</w:t>
            </w:r>
          </w:p>
        </w:tc>
        <w:tc>
          <w:tcPr>
            <w:tcW w:w="2835" w:type="dxa"/>
          </w:tcPr>
          <w:p w14:paraId="66774EDB" w14:textId="77777777" w:rsidR="000A429A" w:rsidRPr="00A53424" w:rsidRDefault="000A429A" w:rsidP="00A53424">
            <w:pPr>
              <w:spacing w:after="0" w:line="240" w:lineRule="auto"/>
              <w:rPr>
                <w:rFonts w:ascii="Times New Roman" w:hAnsi="Times New Roman" w:cs="Times New Roman"/>
                <w:sz w:val="20"/>
                <w:szCs w:val="20"/>
              </w:rPr>
            </w:pPr>
            <w:r w:rsidRPr="00A53424">
              <w:rPr>
                <w:rFonts w:ascii="Times New Roman" w:hAnsi="Times New Roman" w:cs="Times New Roman"/>
                <w:b/>
                <w:sz w:val="20"/>
                <w:szCs w:val="20"/>
              </w:rPr>
              <w:t>Сюжетно- ролевая игра «Семья» Цель.</w:t>
            </w:r>
            <w:r w:rsidRPr="00A53424">
              <w:rPr>
                <w:rFonts w:ascii="Times New Roman" w:hAnsi="Times New Roman" w:cs="Times New Roman"/>
                <w:sz w:val="20"/>
                <w:szCs w:val="20"/>
              </w:rPr>
              <w:t xml:space="preserve"> Развивать интерес к игре. Учить детей распределять роли и действовать согласно принятой на себя роли, развивать сюжет. Побуждать детей к творческому воспроизведению в игре быта семьи. Учить действовать в воображаемых ситуациях, использовать различные предметы – заместители.</w:t>
            </w:r>
          </w:p>
          <w:p w14:paraId="0A190DC4" w14:textId="38EA9FFF" w:rsidR="000A429A" w:rsidRPr="00A53424" w:rsidRDefault="000A429A" w:rsidP="00A53424">
            <w:pPr>
              <w:spacing w:after="0" w:line="240" w:lineRule="auto"/>
              <w:rPr>
                <w:rFonts w:ascii="Times New Roman" w:hAnsi="Times New Roman" w:cs="Times New Roman"/>
                <w:sz w:val="20"/>
                <w:szCs w:val="20"/>
              </w:rPr>
            </w:pPr>
            <w:r w:rsidRPr="00A53424">
              <w:rPr>
                <w:rFonts w:ascii="Times New Roman" w:hAnsi="Times New Roman" w:cs="Times New Roman"/>
                <w:b/>
                <w:sz w:val="20"/>
                <w:szCs w:val="20"/>
              </w:rPr>
              <w:t>Трудовые поручения: уборка на участке. Цель.</w:t>
            </w:r>
            <w:r w:rsidRPr="00A53424">
              <w:rPr>
                <w:rFonts w:ascii="Times New Roman" w:hAnsi="Times New Roman" w:cs="Times New Roman"/>
                <w:sz w:val="20"/>
                <w:szCs w:val="20"/>
              </w:rPr>
              <w:t xml:space="preserve"> Приучать детей видеть беспорядок и устранять его, формировать умение подбирать и правильно использовать необходимый инвентарь. Воспитывать трудолюбие, ответственность.</w:t>
            </w:r>
          </w:p>
          <w:p w14:paraId="7E31C262" w14:textId="77777777" w:rsidR="000A429A" w:rsidRPr="00A53424" w:rsidRDefault="000A429A" w:rsidP="00A53424">
            <w:pPr>
              <w:spacing w:after="0" w:line="240" w:lineRule="auto"/>
              <w:rPr>
                <w:rFonts w:ascii="Times New Roman" w:hAnsi="Times New Roman" w:cs="Times New Roman"/>
                <w:sz w:val="20"/>
                <w:szCs w:val="20"/>
              </w:rPr>
            </w:pPr>
          </w:p>
          <w:p w14:paraId="55FB33EB" w14:textId="77777777" w:rsidR="000A429A" w:rsidRPr="00A53424" w:rsidRDefault="000A429A" w:rsidP="00A53424">
            <w:pPr>
              <w:spacing w:after="0" w:line="240" w:lineRule="auto"/>
              <w:rPr>
                <w:rFonts w:ascii="Times New Roman" w:hAnsi="Times New Roman" w:cs="Times New Roman"/>
                <w:sz w:val="20"/>
                <w:szCs w:val="20"/>
              </w:rPr>
            </w:pPr>
          </w:p>
        </w:tc>
        <w:tc>
          <w:tcPr>
            <w:tcW w:w="2807" w:type="dxa"/>
          </w:tcPr>
          <w:p w14:paraId="2103A433" w14:textId="1C08C132" w:rsidR="000A429A" w:rsidRPr="00A53424" w:rsidRDefault="000A429A" w:rsidP="00A53424">
            <w:pPr>
              <w:spacing w:after="0" w:line="240" w:lineRule="auto"/>
              <w:rPr>
                <w:rFonts w:ascii="Times New Roman" w:hAnsi="Times New Roman" w:cs="Times New Roman"/>
                <w:sz w:val="20"/>
                <w:szCs w:val="20"/>
              </w:rPr>
            </w:pPr>
            <w:r w:rsidRPr="00A53424">
              <w:rPr>
                <w:rFonts w:ascii="Times New Roman" w:hAnsi="Times New Roman" w:cs="Times New Roman"/>
                <w:b/>
                <w:sz w:val="20"/>
                <w:szCs w:val="20"/>
              </w:rPr>
              <w:t>Сюжетно- ролевая игра «Поликлиника» Цель.</w:t>
            </w:r>
            <w:r w:rsidRPr="00A53424">
              <w:rPr>
                <w:rFonts w:ascii="Times New Roman" w:hAnsi="Times New Roman" w:cs="Times New Roman"/>
                <w:sz w:val="20"/>
                <w:szCs w:val="20"/>
              </w:rPr>
              <w:t xml:space="preserve"> Вызвать у детей интерес к профессии врача. Формировать умение творчески развивать сюжет игры. Закрепить названия медицинских инструментов: фонендоскоп, шприц, шпатель. Воспитывать чуткое, внимательное отношение к больному, доброту, отзывчивость, культуру общения.</w:t>
            </w:r>
            <w:r w:rsidRPr="00A53424">
              <w:rPr>
                <w:rFonts w:ascii="Times New Roman" w:hAnsi="Times New Roman" w:cs="Times New Roman"/>
                <w:sz w:val="20"/>
                <w:szCs w:val="20"/>
              </w:rPr>
              <w:br/>
            </w:r>
            <w:r w:rsidRPr="00A53424">
              <w:rPr>
                <w:rFonts w:ascii="Times New Roman" w:hAnsi="Times New Roman" w:cs="Times New Roman"/>
                <w:b/>
                <w:bCs/>
                <w:iCs/>
                <w:sz w:val="20"/>
                <w:szCs w:val="20"/>
              </w:rPr>
              <w:t>Трудовая деятельность</w:t>
            </w:r>
            <w:r w:rsidRPr="00A53424">
              <w:rPr>
                <w:rFonts w:ascii="Times New Roman" w:hAnsi="Times New Roman" w:cs="Times New Roman"/>
                <w:sz w:val="20"/>
                <w:szCs w:val="20"/>
              </w:rPr>
              <w:t xml:space="preserve">. </w:t>
            </w:r>
            <w:r w:rsidRPr="00A53424">
              <w:rPr>
                <w:rFonts w:ascii="Times New Roman" w:hAnsi="Times New Roman" w:cs="Times New Roman"/>
                <w:b/>
                <w:sz w:val="20"/>
                <w:szCs w:val="20"/>
              </w:rPr>
              <w:t>Уборка осенних листьев.</w:t>
            </w:r>
          </w:p>
          <w:p w14:paraId="23BF0C99" w14:textId="77777777" w:rsidR="000A429A" w:rsidRPr="00A53424" w:rsidRDefault="000A429A" w:rsidP="00A53424">
            <w:pPr>
              <w:spacing w:after="0" w:line="240" w:lineRule="auto"/>
              <w:rPr>
                <w:rFonts w:ascii="Times New Roman" w:hAnsi="Times New Roman" w:cs="Times New Roman"/>
                <w:sz w:val="20"/>
                <w:szCs w:val="20"/>
              </w:rPr>
            </w:pPr>
            <w:r w:rsidRPr="00A53424">
              <w:rPr>
                <w:rFonts w:ascii="Times New Roman" w:hAnsi="Times New Roman" w:cs="Times New Roman"/>
                <w:b/>
                <w:bCs/>
                <w:iCs/>
                <w:sz w:val="20"/>
                <w:szCs w:val="20"/>
              </w:rPr>
              <w:t>Цель:</w:t>
            </w:r>
            <w:r w:rsidRPr="00A53424">
              <w:rPr>
                <w:rFonts w:ascii="Times New Roman" w:hAnsi="Times New Roman" w:cs="Times New Roman"/>
                <w:sz w:val="20"/>
                <w:szCs w:val="20"/>
              </w:rPr>
              <w:t> воспитывать желание трудиться.</w:t>
            </w:r>
          </w:p>
          <w:p w14:paraId="73531BC7" w14:textId="77777777" w:rsidR="000A429A" w:rsidRPr="00A53424" w:rsidRDefault="000A429A" w:rsidP="00A53424">
            <w:pPr>
              <w:spacing w:after="0" w:line="240" w:lineRule="auto"/>
              <w:rPr>
                <w:rFonts w:ascii="Times New Roman" w:hAnsi="Times New Roman" w:cs="Times New Roman"/>
                <w:b/>
                <w:sz w:val="20"/>
                <w:szCs w:val="20"/>
              </w:rPr>
            </w:pPr>
            <w:r w:rsidRPr="00A53424">
              <w:rPr>
                <w:rFonts w:ascii="Times New Roman" w:hAnsi="Times New Roman" w:cs="Times New Roman"/>
                <w:b/>
                <w:sz w:val="20"/>
                <w:szCs w:val="20"/>
              </w:rPr>
              <w:t>Воспитание культурны поведения за столом. Практическое упражнение «Сидим красиво».</w:t>
            </w:r>
          </w:p>
          <w:p w14:paraId="565D8519" w14:textId="77777777" w:rsidR="000A429A" w:rsidRPr="00A53424" w:rsidRDefault="000A429A" w:rsidP="00A53424">
            <w:pPr>
              <w:spacing w:after="0" w:line="240" w:lineRule="auto"/>
              <w:rPr>
                <w:rFonts w:ascii="Times New Roman" w:hAnsi="Times New Roman" w:cs="Times New Roman"/>
                <w:sz w:val="20"/>
                <w:szCs w:val="20"/>
              </w:rPr>
            </w:pPr>
            <w:r w:rsidRPr="00A53424">
              <w:rPr>
                <w:rFonts w:ascii="Times New Roman" w:hAnsi="Times New Roman" w:cs="Times New Roman"/>
                <w:b/>
                <w:sz w:val="20"/>
                <w:szCs w:val="20"/>
              </w:rPr>
              <w:t xml:space="preserve">Цель. </w:t>
            </w:r>
            <w:r w:rsidRPr="00A53424">
              <w:rPr>
                <w:rFonts w:ascii="Times New Roman" w:hAnsi="Times New Roman" w:cs="Times New Roman"/>
                <w:sz w:val="20"/>
                <w:szCs w:val="20"/>
              </w:rPr>
              <w:t>Учить детей сидеть за столом в соответствии с правилами этикета (слегка наклоняться над тарелкой, соблюдать положение локтей, правильно пользоваться столовыми приборами, есть аккуратно, не спеша).</w:t>
            </w:r>
          </w:p>
        </w:tc>
        <w:tc>
          <w:tcPr>
            <w:tcW w:w="2438" w:type="dxa"/>
          </w:tcPr>
          <w:p w14:paraId="5CC7E7D2" w14:textId="16E8608D" w:rsidR="000A429A" w:rsidRPr="00A53424" w:rsidRDefault="000A429A" w:rsidP="00A53424">
            <w:pPr>
              <w:spacing w:after="0" w:line="240" w:lineRule="auto"/>
              <w:rPr>
                <w:rFonts w:ascii="Times New Roman" w:hAnsi="Times New Roman" w:cs="Times New Roman"/>
                <w:b/>
                <w:sz w:val="20"/>
                <w:szCs w:val="20"/>
              </w:rPr>
            </w:pPr>
            <w:r w:rsidRPr="00A53424">
              <w:rPr>
                <w:rFonts w:ascii="Times New Roman" w:hAnsi="Times New Roman" w:cs="Times New Roman"/>
                <w:b/>
                <w:sz w:val="20"/>
                <w:szCs w:val="20"/>
              </w:rPr>
              <w:t>Сюжетно- ролевая игра «Магазин»</w:t>
            </w:r>
          </w:p>
          <w:p w14:paraId="7C155806" w14:textId="77777777" w:rsidR="000A429A" w:rsidRPr="00A53424" w:rsidRDefault="000A429A" w:rsidP="00A53424">
            <w:pPr>
              <w:spacing w:after="0" w:line="240" w:lineRule="auto"/>
              <w:rPr>
                <w:rFonts w:ascii="Times New Roman" w:hAnsi="Times New Roman" w:cs="Times New Roman"/>
                <w:sz w:val="20"/>
                <w:szCs w:val="20"/>
              </w:rPr>
            </w:pPr>
            <w:r w:rsidRPr="00A53424">
              <w:rPr>
                <w:rFonts w:ascii="Times New Roman" w:hAnsi="Times New Roman" w:cs="Times New Roman"/>
                <w:b/>
                <w:sz w:val="20"/>
                <w:szCs w:val="20"/>
              </w:rPr>
              <w:t>Цель.</w:t>
            </w:r>
            <w:r w:rsidRPr="00A53424">
              <w:rPr>
                <w:rFonts w:ascii="Times New Roman" w:hAnsi="Times New Roman" w:cs="Times New Roman"/>
                <w:sz w:val="20"/>
                <w:szCs w:val="20"/>
              </w:rPr>
              <w:t xml:space="preserve"> Формировать представления детей о работе людей в магазине, разнообразии магазинов и их назначении. Учить выполнять различные роли в соответствии с сюжетом игры. Развивать наглядно-действенное мышление, коммуникативные навыки. Воспитывать доброжелательность, умение считаться с интересами и мнением партнеров по игре.</w:t>
            </w:r>
          </w:p>
          <w:p w14:paraId="59DEDE3B" w14:textId="77777777" w:rsidR="000A429A" w:rsidRPr="00A53424" w:rsidRDefault="000A429A" w:rsidP="00A53424">
            <w:pPr>
              <w:spacing w:after="0" w:line="240" w:lineRule="auto"/>
              <w:rPr>
                <w:rFonts w:ascii="Times New Roman" w:hAnsi="Times New Roman" w:cs="Times New Roman"/>
                <w:b/>
                <w:sz w:val="20"/>
                <w:szCs w:val="20"/>
              </w:rPr>
            </w:pPr>
            <w:r w:rsidRPr="00A53424">
              <w:rPr>
                <w:rFonts w:ascii="Times New Roman" w:hAnsi="Times New Roman" w:cs="Times New Roman"/>
                <w:b/>
                <w:sz w:val="20"/>
                <w:szCs w:val="20"/>
              </w:rPr>
              <w:t>Дежурство по столовой.</w:t>
            </w:r>
          </w:p>
          <w:p w14:paraId="5600679B" w14:textId="77777777" w:rsidR="000A429A" w:rsidRPr="00A53424" w:rsidRDefault="000A429A" w:rsidP="00A53424">
            <w:pPr>
              <w:spacing w:after="0" w:line="240" w:lineRule="auto"/>
              <w:rPr>
                <w:rFonts w:ascii="Times New Roman" w:hAnsi="Times New Roman" w:cs="Times New Roman"/>
                <w:sz w:val="20"/>
                <w:szCs w:val="20"/>
              </w:rPr>
            </w:pPr>
            <w:r w:rsidRPr="00A53424">
              <w:rPr>
                <w:rFonts w:ascii="Times New Roman" w:hAnsi="Times New Roman" w:cs="Times New Roman"/>
                <w:b/>
                <w:sz w:val="20"/>
                <w:szCs w:val="20"/>
              </w:rPr>
              <w:t>Цель.</w:t>
            </w:r>
            <w:r w:rsidRPr="00A53424">
              <w:rPr>
                <w:rFonts w:ascii="Times New Roman" w:hAnsi="Times New Roman" w:cs="Times New Roman"/>
                <w:sz w:val="20"/>
                <w:szCs w:val="20"/>
              </w:rPr>
              <w:t xml:space="preserve"> Учить детей трудиться, поощрять желание выполнять трудовые поручения. Учить детей раскладывать правильно ножи (рядом с ложкой). Стимулировать у детей желание ответственно выполнять обязанности дежурного.</w:t>
            </w:r>
          </w:p>
          <w:p w14:paraId="68938DE8" w14:textId="77777777" w:rsidR="000A429A" w:rsidRPr="00A53424" w:rsidRDefault="000A429A" w:rsidP="00A53424">
            <w:pPr>
              <w:spacing w:after="0" w:line="240" w:lineRule="auto"/>
              <w:rPr>
                <w:rFonts w:ascii="Times New Roman" w:hAnsi="Times New Roman" w:cs="Times New Roman"/>
                <w:sz w:val="20"/>
                <w:szCs w:val="20"/>
              </w:rPr>
            </w:pPr>
          </w:p>
        </w:tc>
        <w:tc>
          <w:tcPr>
            <w:tcW w:w="2977" w:type="dxa"/>
          </w:tcPr>
          <w:p w14:paraId="7FB7ECFF" w14:textId="6BCCBC57" w:rsidR="000A429A" w:rsidRPr="00A53424" w:rsidRDefault="000A429A" w:rsidP="00A53424">
            <w:pPr>
              <w:spacing w:after="0" w:line="240" w:lineRule="auto"/>
              <w:rPr>
                <w:rFonts w:ascii="Times New Roman" w:hAnsi="Times New Roman" w:cs="Times New Roman"/>
                <w:b/>
                <w:sz w:val="20"/>
                <w:szCs w:val="20"/>
              </w:rPr>
            </w:pPr>
            <w:r w:rsidRPr="00A53424">
              <w:rPr>
                <w:rFonts w:ascii="Times New Roman" w:hAnsi="Times New Roman" w:cs="Times New Roman"/>
                <w:b/>
                <w:sz w:val="20"/>
                <w:szCs w:val="20"/>
              </w:rPr>
              <w:lastRenderedPageBreak/>
              <w:t>Сюжетно- ролевая игра «Почта»</w:t>
            </w:r>
          </w:p>
          <w:p w14:paraId="4E0BEC2B" w14:textId="77777777" w:rsidR="000A429A" w:rsidRPr="00A53424" w:rsidRDefault="000A429A" w:rsidP="00A53424">
            <w:pPr>
              <w:spacing w:after="0" w:line="240" w:lineRule="auto"/>
              <w:rPr>
                <w:rFonts w:ascii="Times New Roman" w:hAnsi="Times New Roman" w:cs="Times New Roman"/>
                <w:b/>
                <w:sz w:val="20"/>
                <w:szCs w:val="20"/>
              </w:rPr>
            </w:pPr>
            <w:r w:rsidRPr="00A53424">
              <w:rPr>
                <w:rFonts w:ascii="Times New Roman" w:hAnsi="Times New Roman" w:cs="Times New Roman"/>
                <w:b/>
                <w:sz w:val="20"/>
                <w:szCs w:val="20"/>
              </w:rPr>
              <w:t xml:space="preserve">Цель. </w:t>
            </w:r>
            <w:r w:rsidRPr="00A53424">
              <w:rPr>
                <w:rFonts w:ascii="Times New Roman" w:hAnsi="Times New Roman" w:cs="Times New Roman"/>
                <w:sz w:val="20"/>
                <w:szCs w:val="20"/>
              </w:rPr>
              <w:t>Формировать у детей представления о труде работников почты. Расширить представления детей о способах отправки и получения корреспонденции. Развивать воображение, мышление, речь. Воспитывать самостоятельность, ответственность, желание приносить пользу окружающим.</w:t>
            </w:r>
            <w:r w:rsidRPr="00A53424">
              <w:rPr>
                <w:rFonts w:ascii="Times New Roman" w:hAnsi="Times New Roman" w:cs="Times New Roman"/>
                <w:sz w:val="20"/>
                <w:szCs w:val="20"/>
              </w:rPr>
              <w:br/>
            </w:r>
            <w:r w:rsidRPr="00A53424">
              <w:rPr>
                <w:rFonts w:ascii="Times New Roman" w:hAnsi="Times New Roman" w:cs="Times New Roman"/>
                <w:b/>
                <w:sz w:val="20"/>
                <w:szCs w:val="20"/>
              </w:rPr>
              <w:t>Трудовые поручения. Уборка участка.</w:t>
            </w:r>
          </w:p>
          <w:p w14:paraId="3A701F70" w14:textId="77777777" w:rsidR="000A429A" w:rsidRPr="00A53424" w:rsidRDefault="000A429A" w:rsidP="00A53424">
            <w:pPr>
              <w:spacing w:after="0" w:line="240" w:lineRule="auto"/>
              <w:rPr>
                <w:rFonts w:ascii="Times New Roman" w:hAnsi="Times New Roman" w:cs="Times New Roman"/>
                <w:sz w:val="20"/>
                <w:szCs w:val="20"/>
              </w:rPr>
            </w:pPr>
            <w:r w:rsidRPr="00A53424">
              <w:rPr>
                <w:rFonts w:ascii="Times New Roman" w:hAnsi="Times New Roman" w:cs="Times New Roman"/>
                <w:b/>
                <w:sz w:val="20"/>
                <w:szCs w:val="20"/>
              </w:rPr>
              <w:t xml:space="preserve">Цель. </w:t>
            </w:r>
            <w:r w:rsidRPr="00A53424">
              <w:rPr>
                <w:rFonts w:ascii="Times New Roman" w:hAnsi="Times New Roman" w:cs="Times New Roman"/>
                <w:sz w:val="20"/>
                <w:szCs w:val="20"/>
              </w:rPr>
              <w:t>Обсудить с детьми, что необходимо сделать, чтобы привести, участок в порядок. Формировать стремление доводить начатое дело до конца, достигать задуманного результата, учить сопоставлять с ним итог своей работы.</w:t>
            </w:r>
          </w:p>
          <w:p w14:paraId="7A72E227" w14:textId="77777777" w:rsidR="000A429A" w:rsidRPr="00A53424" w:rsidRDefault="000A429A" w:rsidP="00A53424">
            <w:pPr>
              <w:spacing w:after="0" w:line="240" w:lineRule="auto"/>
              <w:rPr>
                <w:rFonts w:ascii="Times New Roman" w:hAnsi="Times New Roman" w:cs="Times New Roman"/>
                <w:b/>
                <w:sz w:val="20"/>
                <w:szCs w:val="20"/>
              </w:rPr>
            </w:pPr>
          </w:p>
        </w:tc>
        <w:tc>
          <w:tcPr>
            <w:tcW w:w="2835" w:type="dxa"/>
          </w:tcPr>
          <w:p w14:paraId="245AE389" w14:textId="77777777" w:rsidR="000A429A" w:rsidRPr="00A53424" w:rsidRDefault="000A429A" w:rsidP="00A53424">
            <w:pPr>
              <w:spacing w:after="0" w:line="240" w:lineRule="auto"/>
              <w:rPr>
                <w:rFonts w:ascii="Times New Roman" w:hAnsi="Times New Roman" w:cs="Times New Roman"/>
                <w:b/>
                <w:sz w:val="20"/>
                <w:szCs w:val="20"/>
              </w:rPr>
            </w:pPr>
            <w:r w:rsidRPr="00A53424">
              <w:rPr>
                <w:rFonts w:ascii="Times New Roman" w:hAnsi="Times New Roman" w:cs="Times New Roman"/>
                <w:b/>
                <w:sz w:val="20"/>
                <w:szCs w:val="20"/>
              </w:rPr>
              <w:t>Сюжетно- ролевая игра «Зоопарк»</w:t>
            </w:r>
          </w:p>
          <w:p w14:paraId="4DD7D1DD" w14:textId="28623B82" w:rsidR="000A429A" w:rsidRPr="00A53424" w:rsidRDefault="000A429A" w:rsidP="00A53424">
            <w:pPr>
              <w:spacing w:after="0" w:line="240" w:lineRule="auto"/>
              <w:rPr>
                <w:rFonts w:ascii="Times New Roman" w:hAnsi="Times New Roman" w:cs="Times New Roman"/>
                <w:sz w:val="20"/>
                <w:szCs w:val="20"/>
              </w:rPr>
            </w:pPr>
            <w:r w:rsidRPr="00A53424">
              <w:rPr>
                <w:rFonts w:ascii="Times New Roman" w:hAnsi="Times New Roman" w:cs="Times New Roman"/>
                <w:b/>
                <w:sz w:val="20"/>
                <w:szCs w:val="20"/>
              </w:rPr>
              <w:t>Цель.</w:t>
            </w:r>
            <w:r w:rsidRPr="00A53424">
              <w:rPr>
                <w:rFonts w:ascii="Times New Roman" w:hAnsi="Times New Roman" w:cs="Times New Roman"/>
                <w:sz w:val="20"/>
                <w:szCs w:val="20"/>
              </w:rPr>
              <w:t xml:space="preserve"> Обогатить знания детей о диких животных, об их внешнем виде, повадках, питании. Расширить представления детей об обязанностях сотрудников зоопарка. Формировать у детей умение творчески развивать сюжет игры</w:t>
            </w:r>
          </w:p>
          <w:p w14:paraId="6B9AF5FB" w14:textId="77777777" w:rsidR="000A429A" w:rsidRPr="00A53424" w:rsidRDefault="000A429A" w:rsidP="00A53424">
            <w:pPr>
              <w:spacing w:after="0" w:line="240" w:lineRule="auto"/>
              <w:rPr>
                <w:rFonts w:ascii="Times New Roman" w:hAnsi="Times New Roman" w:cs="Times New Roman"/>
                <w:b/>
                <w:sz w:val="20"/>
                <w:szCs w:val="20"/>
              </w:rPr>
            </w:pPr>
            <w:r w:rsidRPr="00A53424">
              <w:rPr>
                <w:rFonts w:ascii="Times New Roman" w:hAnsi="Times New Roman" w:cs="Times New Roman"/>
                <w:b/>
                <w:sz w:val="20"/>
                <w:szCs w:val="20"/>
              </w:rPr>
              <w:t>Хозяйственно-бытовой труд - мытье игрушек.</w:t>
            </w:r>
          </w:p>
          <w:p w14:paraId="2C5E2479" w14:textId="6A873B68" w:rsidR="000A429A" w:rsidRPr="00A53424" w:rsidRDefault="000A429A" w:rsidP="00A53424">
            <w:pPr>
              <w:spacing w:after="0" w:line="240" w:lineRule="auto"/>
              <w:rPr>
                <w:rFonts w:ascii="Times New Roman" w:hAnsi="Times New Roman" w:cs="Times New Roman"/>
                <w:sz w:val="20"/>
                <w:szCs w:val="20"/>
              </w:rPr>
            </w:pPr>
            <w:r w:rsidRPr="00A53424">
              <w:rPr>
                <w:rFonts w:ascii="Times New Roman" w:hAnsi="Times New Roman" w:cs="Times New Roman"/>
                <w:b/>
                <w:sz w:val="20"/>
                <w:szCs w:val="20"/>
              </w:rPr>
              <w:t xml:space="preserve">Цель. </w:t>
            </w:r>
            <w:r w:rsidRPr="00A53424">
              <w:rPr>
                <w:rFonts w:ascii="Times New Roman" w:hAnsi="Times New Roman" w:cs="Times New Roman"/>
                <w:sz w:val="20"/>
                <w:szCs w:val="20"/>
              </w:rPr>
              <w:t>Учить детей правильно и аккуратно выполнять данную трудовую операцию при помощи воспитателя, предложить детям придумать и обыграть соответствующие осущес</w:t>
            </w:r>
            <w:r w:rsidR="00E575E5" w:rsidRPr="00A53424">
              <w:rPr>
                <w:rFonts w:ascii="Times New Roman" w:hAnsi="Times New Roman" w:cs="Times New Roman"/>
                <w:sz w:val="20"/>
                <w:szCs w:val="20"/>
              </w:rPr>
              <w:t>твляемой работе игровые сюжеты.</w:t>
            </w:r>
          </w:p>
        </w:tc>
      </w:tr>
      <w:tr w:rsidR="000A429A" w:rsidRPr="00A53424" w14:paraId="0F821767" w14:textId="77777777" w:rsidTr="00A53424">
        <w:tc>
          <w:tcPr>
            <w:tcW w:w="1843" w:type="dxa"/>
          </w:tcPr>
          <w:p w14:paraId="419CF1BD" w14:textId="77777777" w:rsidR="000A429A" w:rsidRPr="00A53424" w:rsidRDefault="000A429A" w:rsidP="00A53424">
            <w:pPr>
              <w:spacing w:after="0" w:line="240" w:lineRule="auto"/>
              <w:rPr>
                <w:rFonts w:ascii="Times New Roman" w:hAnsi="Times New Roman" w:cs="Times New Roman"/>
                <w:sz w:val="20"/>
                <w:szCs w:val="20"/>
              </w:rPr>
            </w:pPr>
            <w:r w:rsidRPr="00A53424">
              <w:rPr>
                <w:rFonts w:ascii="Times New Roman" w:hAnsi="Times New Roman" w:cs="Times New Roman"/>
                <w:b/>
                <w:bCs/>
                <w:color w:val="000000"/>
                <w:sz w:val="20"/>
                <w:szCs w:val="20"/>
              </w:rPr>
              <w:t>Физическое развитие</w:t>
            </w:r>
          </w:p>
        </w:tc>
        <w:tc>
          <w:tcPr>
            <w:tcW w:w="2835" w:type="dxa"/>
          </w:tcPr>
          <w:p w14:paraId="3CF2B1C8" w14:textId="5B91C543" w:rsidR="000A429A" w:rsidRPr="00A53424" w:rsidRDefault="000A429A" w:rsidP="00A53424">
            <w:pPr>
              <w:spacing w:after="0" w:line="240" w:lineRule="auto"/>
              <w:rPr>
                <w:rFonts w:ascii="Times New Roman" w:hAnsi="Times New Roman" w:cs="Times New Roman"/>
                <w:sz w:val="20"/>
                <w:szCs w:val="20"/>
              </w:rPr>
            </w:pPr>
            <w:r w:rsidRPr="00A53424">
              <w:rPr>
                <w:rFonts w:ascii="Times New Roman" w:hAnsi="Times New Roman" w:cs="Times New Roman"/>
                <w:b/>
                <w:sz w:val="20"/>
                <w:szCs w:val="20"/>
              </w:rPr>
              <w:t xml:space="preserve">П/и «Пузырь» Цель. </w:t>
            </w:r>
            <w:r w:rsidRPr="00A53424">
              <w:rPr>
                <w:rFonts w:ascii="Times New Roman" w:hAnsi="Times New Roman" w:cs="Times New Roman"/>
                <w:sz w:val="20"/>
                <w:szCs w:val="20"/>
              </w:rPr>
              <w:t>Научить детей становиться в круг, делать его то шире, то уже, приучать их согласовывать свои движения с произносимыми словами.</w:t>
            </w:r>
          </w:p>
          <w:p w14:paraId="459B227E" w14:textId="77777777" w:rsidR="000A429A" w:rsidRPr="00A53424" w:rsidRDefault="000A429A" w:rsidP="00A53424">
            <w:pPr>
              <w:spacing w:after="0" w:line="240" w:lineRule="auto"/>
              <w:rPr>
                <w:rFonts w:ascii="Times New Roman" w:hAnsi="Times New Roman" w:cs="Times New Roman"/>
                <w:sz w:val="20"/>
                <w:szCs w:val="20"/>
              </w:rPr>
            </w:pPr>
            <w:r w:rsidRPr="00A53424">
              <w:rPr>
                <w:rFonts w:ascii="Times New Roman" w:hAnsi="Times New Roman" w:cs="Times New Roman"/>
                <w:b/>
                <w:sz w:val="20"/>
                <w:szCs w:val="20"/>
              </w:rPr>
              <w:t>П/и «Ловишки» Цель.</w:t>
            </w:r>
            <w:r w:rsidRPr="00A53424">
              <w:rPr>
                <w:rFonts w:ascii="Times New Roman" w:hAnsi="Times New Roman" w:cs="Times New Roman"/>
                <w:sz w:val="20"/>
                <w:szCs w:val="20"/>
              </w:rPr>
              <w:t xml:space="preserve"> Учить детей действовать по сигналу, соблюдать правила игры, выполнять роль водящего. Развивать ловкость, скоростные качества, формировать умение ориентироваться на действия других играющих.</w:t>
            </w:r>
          </w:p>
          <w:p w14:paraId="6B8717A2" w14:textId="77777777" w:rsidR="000A429A" w:rsidRPr="00A53424" w:rsidRDefault="000A429A" w:rsidP="00A53424">
            <w:pPr>
              <w:spacing w:after="0" w:line="240" w:lineRule="auto"/>
              <w:rPr>
                <w:rFonts w:ascii="Times New Roman" w:hAnsi="Times New Roman" w:cs="Times New Roman"/>
                <w:sz w:val="20"/>
                <w:szCs w:val="20"/>
              </w:rPr>
            </w:pPr>
          </w:p>
        </w:tc>
        <w:tc>
          <w:tcPr>
            <w:tcW w:w="2807" w:type="dxa"/>
          </w:tcPr>
          <w:p w14:paraId="38A29637" w14:textId="77777777" w:rsidR="000A429A" w:rsidRPr="00A53424" w:rsidRDefault="000A429A" w:rsidP="00A53424">
            <w:pPr>
              <w:spacing w:after="0" w:line="240" w:lineRule="auto"/>
              <w:rPr>
                <w:rFonts w:ascii="Times New Roman" w:hAnsi="Times New Roman" w:cs="Times New Roman"/>
                <w:sz w:val="20"/>
                <w:szCs w:val="20"/>
              </w:rPr>
            </w:pPr>
            <w:r w:rsidRPr="00A53424">
              <w:rPr>
                <w:rFonts w:ascii="Times New Roman" w:hAnsi="Times New Roman" w:cs="Times New Roman"/>
                <w:b/>
                <w:sz w:val="20"/>
                <w:szCs w:val="20"/>
              </w:rPr>
              <w:t>П/и «Через ручеек». Цель.</w:t>
            </w:r>
            <w:r w:rsidRPr="00A53424">
              <w:rPr>
                <w:rFonts w:ascii="Times New Roman" w:hAnsi="Times New Roman" w:cs="Times New Roman"/>
                <w:sz w:val="20"/>
                <w:szCs w:val="20"/>
              </w:rPr>
              <w:t xml:space="preserve"> Учить детей перепрыгивать через горизонтальное препятствие на двух ногах, мягко приземляться. Развивать координацию движений, повышать гибкость суставов, стимулировать творчество в двигательной деятельности.</w:t>
            </w:r>
          </w:p>
          <w:p w14:paraId="50699944" w14:textId="77777777" w:rsidR="000A429A" w:rsidRPr="00A53424" w:rsidRDefault="000A429A" w:rsidP="00A53424">
            <w:pPr>
              <w:spacing w:after="0" w:line="240" w:lineRule="auto"/>
              <w:rPr>
                <w:rFonts w:ascii="Times New Roman" w:hAnsi="Times New Roman" w:cs="Times New Roman"/>
                <w:b/>
                <w:sz w:val="20"/>
                <w:szCs w:val="20"/>
              </w:rPr>
            </w:pPr>
            <w:r w:rsidRPr="00A53424">
              <w:rPr>
                <w:rFonts w:ascii="Times New Roman" w:hAnsi="Times New Roman" w:cs="Times New Roman"/>
                <w:b/>
                <w:sz w:val="20"/>
                <w:szCs w:val="20"/>
              </w:rPr>
              <w:t>П/и «Зайцы и волк»</w:t>
            </w:r>
          </w:p>
          <w:p w14:paraId="7E29A502" w14:textId="02498FC8" w:rsidR="000A429A" w:rsidRPr="00A53424" w:rsidRDefault="000A429A" w:rsidP="00A53424">
            <w:pPr>
              <w:spacing w:after="0" w:line="240" w:lineRule="auto"/>
              <w:rPr>
                <w:rFonts w:ascii="Times New Roman" w:hAnsi="Times New Roman" w:cs="Times New Roman"/>
                <w:sz w:val="20"/>
                <w:szCs w:val="20"/>
              </w:rPr>
            </w:pPr>
            <w:r w:rsidRPr="00A53424">
              <w:rPr>
                <w:rFonts w:ascii="Times New Roman" w:hAnsi="Times New Roman" w:cs="Times New Roman"/>
                <w:b/>
                <w:sz w:val="20"/>
                <w:szCs w:val="20"/>
              </w:rPr>
              <w:t xml:space="preserve">Цель. </w:t>
            </w:r>
            <w:r w:rsidRPr="00A53424">
              <w:rPr>
                <w:rFonts w:ascii="Times New Roman" w:hAnsi="Times New Roman" w:cs="Times New Roman"/>
                <w:sz w:val="20"/>
                <w:szCs w:val="20"/>
              </w:rPr>
              <w:t>Развивать у детей умение выполнять движения по сигналу, упражнять в беге, в прыжках на обеих ногах, в приседании, ловле.</w:t>
            </w:r>
          </w:p>
          <w:p w14:paraId="1EAC3FBB" w14:textId="77777777" w:rsidR="000A429A" w:rsidRPr="00A53424" w:rsidRDefault="000A429A" w:rsidP="00A53424">
            <w:pPr>
              <w:spacing w:after="0" w:line="240" w:lineRule="auto"/>
              <w:rPr>
                <w:rFonts w:ascii="Times New Roman" w:hAnsi="Times New Roman" w:cs="Times New Roman"/>
                <w:sz w:val="20"/>
                <w:szCs w:val="20"/>
              </w:rPr>
            </w:pPr>
          </w:p>
        </w:tc>
        <w:tc>
          <w:tcPr>
            <w:tcW w:w="2438" w:type="dxa"/>
          </w:tcPr>
          <w:p w14:paraId="5115A21A" w14:textId="77777777" w:rsidR="000A429A" w:rsidRPr="00A53424" w:rsidRDefault="000A429A" w:rsidP="00A53424">
            <w:pPr>
              <w:spacing w:after="0" w:line="240" w:lineRule="auto"/>
              <w:rPr>
                <w:rFonts w:ascii="Times New Roman" w:hAnsi="Times New Roman" w:cs="Times New Roman"/>
                <w:b/>
                <w:sz w:val="20"/>
                <w:szCs w:val="20"/>
              </w:rPr>
            </w:pPr>
            <w:r w:rsidRPr="00A53424">
              <w:rPr>
                <w:rFonts w:ascii="Times New Roman" w:hAnsi="Times New Roman" w:cs="Times New Roman"/>
                <w:b/>
                <w:sz w:val="20"/>
                <w:szCs w:val="20"/>
              </w:rPr>
              <w:t>П/и «Найди себе пару»</w:t>
            </w:r>
          </w:p>
          <w:p w14:paraId="45F8AFFD" w14:textId="77777777" w:rsidR="000A429A" w:rsidRPr="00A53424" w:rsidRDefault="000A429A" w:rsidP="00A53424">
            <w:pPr>
              <w:spacing w:after="0" w:line="240" w:lineRule="auto"/>
              <w:rPr>
                <w:rFonts w:ascii="Times New Roman" w:hAnsi="Times New Roman" w:cs="Times New Roman"/>
                <w:sz w:val="20"/>
                <w:szCs w:val="20"/>
              </w:rPr>
            </w:pPr>
            <w:r w:rsidRPr="00A53424">
              <w:rPr>
                <w:rFonts w:ascii="Times New Roman" w:hAnsi="Times New Roman" w:cs="Times New Roman"/>
                <w:b/>
                <w:bCs/>
                <w:sz w:val="20"/>
                <w:szCs w:val="20"/>
              </w:rPr>
              <w:t>Цель</w:t>
            </w:r>
            <w:r w:rsidRPr="00A53424">
              <w:rPr>
                <w:rFonts w:ascii="Times New Roman" w:hAnsi="Times New Roman" w:cs="Times New Roman"/>
                <w:sz w:val="20"/>
                <w:szCs w:val="20"/>
              </w:rPr>
              <w:t>: Развивать у детей умение выполнять движения по сигналу, по слову, быстро строится в </w:t>
            </w:r>
            <w:r w:rsidRPr="00A53424">
              <w:rPr>
                <w:rFonts w:ascii="Times New Roman" w:hAnsi="Times New Roman" w:cs="Times New Roman"/>
                <w:b/>
                <w:bCs/>
                <w:sz w:val="20"/>
                <w:szCs w:val="20"/>
              </w:rPr>
              <w:t>пары</w:t>
            </w:r>
            <w:r w:rsidRPr="00A53424">
              <w:rPr>
                <w:rFonts w:ascii="Times New Roman" w:hAnsi="Times New Roman" w:cs="Times New Roman"/>
                <w:sz w:val="20"/>
                <w:szCs w:val="20"/>
              </w:rPr>
              <w:t>. Упражнять в беге, распознавании цветов. Развивать инициативу, сообразительность</w:t>
            </w:r>
          </w:p>
          <w:p w14:paraId="70845001" w14:textId="77777777" w:rsidR="000A429A" w:rsidRPr="00A53424" w:rsidRDefault="000A429A" w:rsidP="00A53424">
            <w:pPr>
              <w:spacing w:after="0" w:line="240" w:lineRule="auto"/>
              <w:rPr>
                <w:rFonts w:ascii="Times New Roman" w:hAnsi="Times New Roman" w:cs="Times New Roman"/>
                <w:sz w:val="20"/>
                <w:szCs w:val="20"/>
              </w:rPr>
            </w:pPr>
            <w:r w:rsidRPr="00A53424">
              <w:rPr>
                <w:rFonts w:ascii="Times New Roman" w:hAnsi="Times New Roman" w:cs="Times New Roman"/>
                <w:b/>
                <w:sz w:val="20"/>
                <w:szCs w:val="20"/>
              </w:rPr>
              <w:t>П/и «Ловишки» Цель.</w:t>
            </w:r>
            <w:r w:rsidRPr="00A53424">
              <w:rPr>
                <w:rFonts w:ascii="Times New Roman" w:hAnsi="Times New Roman" w:cs="Times New Roman"/>
                <w:sz w:val="20"/>
                <w:szCs w:val="20"/>
              </w:rPr>
              <w:t xml:space="preserve"> Учить детей действовать по сигналу, соблюдать правила игры, выполнять роль водящего. Развивать ловкость, скоростные качества, формировать умение ориентироваться на действия других играющих.</w:t>
            </w:r>
          </w:p>
        </w:tc>
        <w:tc>
          <w:tcPr>
            <w:tcW w:w="2977" w:type="dxa"/>
          </w:tcPr>
          <w:p w14:paraId="1EFE2110" w14:textId="5B1DA979" w:rsidR="000A429A" w:rsidRPr="00A53424" w:rsidRDefault="000A429A" w:rsidP="00A53424">
            <w:pPr>
              <w:spacing w:after="0" w:line="240" w:lineRule="auto"/>
              <w:rPr>
                <w:rFonts w:ascii="Times New Roman" w:hAnsi="Times New Roman" w:cs="Times New Roman"/>
                <w:sz w:val="20"/>
                <w:szCs w:val="20"/>
              </w:rPr>
            </w:pPr>
            <w:r w:rsidRPr="00A53424">
              <w:rPr>
                <w:rFonts w:ascii="Times New Roman" w:hAnsi="Times New Roman" w:cs="Times New Roman"/>
                <w:b/>
                <w:sz w:val="20"/>
                <w:szCs w:val="20"/>
              </w:rPr>
              <w:t xml:space="preserve">П/и «Пузырь» Цель. </w:t>
            </w:r>
            <w:r w:rsidRPr="00A53424">
              <w:rPr>
                <w:rFonts w:ascii="Times New Roman" w:hAnsi="Times New Roman" w:cs="Times New Roman"/>
                <w:sz w:val="20"/>
                <w:szCs w:val="20"/>
              </w:rPr>
              <w:t>Научить детей становиться в круг, делать его то шире, то уже, приучать их согласовывать свои движения с произносимыми словами.</w:t>
            </w:r>
          </w:p>
          <w:p w14:paraId="16472F78" w14:textId="77777777" w:rsidR="000A429A" w:rsidRPr="00A53424" w:rsidRDefault="000A429A" w:rsidP="00A53424">
            <w:pPr>
              <w:spacing w:after="0" w:line="240" w:lineRule="auto"/>
              <w:rPr>
                <w:rFonts w:ascii="Times New Roman" w:hAnsi="Times New Roman" w:cs="Times New Roman"/>
                <w:b/>
                <w:sz w:val="20"/>
                <w:szCs w:val="20"/>
              </w:rPr>
            </w:pPr>
            <w:r w:rsidRPr="00A53424">
              <w:rPr>
                <w:rFonts w:ascii="Times New Roman" w:hAnsi="Times New Roman" w:cs="Times New Roman"/>
                <w:b/>
                <w:sz w:val="20"/>
                <w:szCs w:val="20"/>
              </w:rPr>
              <w:t>П/и «Цветные автомобили</w:t>
            </w:r>
          </w:p>
          <w:p w14:paraId="43F4BB1A" w14:textId="1BFB5B2E" w:rsidR="000A429A" w:rsidRPr="00A53424" w:rsidRDefault="000A429A" w:rsidP="00A53424">
            <w:pPr>
              <w:spacing w:after="0" w:line="240" w:lineRule="auto"/>
              <w:rPr>
                <w:rFonts w:ascii="Times New Roman" w:hAnsi="Times New Roman" w:cs="Times New Roman"/>
                <w:sz w:val="20"/>
                <w:szCs w:val="20"/>
              </w:rPr>
            </w:pPr>
            <w:r w:rsidRPr="00A53424">
              <w:rPr>
                <w:rFonts w:ascii="Times New Roman" w:hAnsi="Times New Roman" w:cs="Times New Roman"/>
                <w:b/>
                <w:sz w:val="20"/>
                <w:szCs w:val="20"/>
              </w:rPr>
              <w:t xml:space="preserve">Цель. </w:t>
            </w:r>
            <w:r w:rsidRPr="00A53424">
              <w:rPr>
                <w:rFonts w:ascii="Times New Roman" w:hAnsi="Times New Roman" w:cs="Times New Roman"/>
                <w:sz w:val="20"/>
                <w:szCs w:val="20"/>
              </w:rPr>
              <w:t>Развивать у детей внимание, умение различать цвета и действовать по зрительному сигналу. Упражнять детей в беге, ходьбе.</w:t>
            </w:r>
          </w:p>
          <w:p w14:paraId="1EBAAA3E" w14:textId="77777777" w:rsidR="000A429A" w:rsidRPr="00A53424" w:rsidRDefault="000A429A" w:rsidP="00A53424">
            <w:pPr>
              <w:spacing w:after="0" w:line="240" w:lineRule="auto"/>
              <w:rPr>
                <w:rFonts w:ascii="Times New Roman" w:hAnsi="Times New Roman" w:cs="Times New Roman"/>
                <w:sz w:val="20"/>
                <w:szCs w:val="20"/>
              </w:rPr>
            </w:pPr>
          </w:p>
        </w:tc>
        <w:tc>
          <w:tcPr>
            <w:tcW w:w="2835" w:type="dxa"/>
          </w:tcPr>
          <w:p w14:paraId="7A21BF2C" w14:textId="77777777" w:rsidR="000A429A" w:rsidRPr="00A53424" w:rsidRDefault="000A429A" w:rsidP="00A53424">
            <w:pPr>
              <w:spacing w:after="0" w:line="240" w:lineRule="auto"/>
              <w:rPr>
                <w:rFonts w:ascii="Times New Roman" w:hAnsi="Times New Roman" w:cs="Times New Roman"/>
                <w:sz w:val="20"/>
                <w:szCs w:val="20"/>
              </w:rPr>
            </w:pPr>
            <w:r w:rsidRPr="00A53424">
              <w:rPr>
                <w:rFonts w:ascii="Times New Roman" w:hAnsi="Times New Roman" w:cs="Times New Roman"/>
                <w:b/>
                <w:sz w:val="20"/>
                <w:szCs w:val="20"/>
              </w:rPr>
              <w:t>П/и «Через ручеек» Цель.</w:t>
            </w:r>
            <w:r w:rsidRPr="00A53424">
              <w:rPr>
                <w:rFonts w:ascii="Times New Roman" w:hAnsi="Times New Roman" w:cs="Times New Roman"/>
                <w:sz w:val="20"/>
                <w:szCs w:val="20"/>
              </w:rPr>
              <w:t xml:space="preserve"> Учить детей перепрыгивать через горизонтальное препятствие на двух ногах, мягко приземляться. Развивать координацию движений, повышать гибкость суставов, стимулировать творчество в двигательной деятельности.</w:t>
            </w:r>
          </w:p>
          <w:p w14:paraId="7BAFF317" w14:textId="77777777" w:rsidR="000A429A" w:rsidRPr="00A53424" w:rsidRDefault="000A429A" w:rsidP="00A53424">
            <w:pPr>
              <w:spacing w:after="0" w:line="240" w:lineRule="auto"/>
              <w:rPr>
                <w:rFonts w:ascii="Times New Roman" w:hAnsi="Times New Roman" w:cs="Times New Roman"/>
                <w:b/>
                <w:sz w:val="20"/>
                <w:szCs w:val="20"/>
              </w:rPr>
            </w:pPr>
            <w:r w:rsidRPr="00A53424">
              <w:rPr>
                <w:rFonts w:ascii="Times New Roman" w:hAnsi="Times New Roman" w:cs="Times New Roman"/>
                <w:b/>
                <w:sz w:val="20"/>
                <w:szCs w:val="20"/>
              </w:rPr>
              <w:t>П/и «Зайцы и волк»</w:t>
            </w:r>
          </w:p>
          <w:p w14:paraId="32916951" w14:textId="318ED34F" w:rsidR="000A429A" w:rsidRPr="00A53424" w:rsidRDefault="000A429A" w:rsidP="00A53424">
            <w:pPr>
              <w:spacing w:after="0" w:line="240" w:lineRule="auto"/>
              <w:rPr>
                <w:rFonts w:ascii="Times New Roman" w:hAnsi="Times New Roman" w:cs="Times New Roman"/>
                <w:sz w:val="20"/>
                <w:szCs w:val="20"/>
              </w:rPr>
            </w:pPr>
            <w:r w:rsidRPr="00A53424">
              <w:rPr>
                <w:rFonts w:ascii="Times New Roman" w:hAnsi="Times New Roman" w:cs="Times New Roman"/>
                <w:b/>
                <w:sz w:val="20"/>
                <w:szCs w:val="20"/>
              </w:rPr>
              <w:t xml:space="preserve">Цель. </w:t>
            </w:r>
            <w:r w:rsidRPr="00A53424">
              <w:rPr>
                <w:rFonts w:ascii="Times New Roman" w:hAnsi="Times New Roman" w:cs="Times New Roman"/>
                <w:sz w:val="20"/>
                <w:szCs w:val="20"/>
              </w:rPr>
              <w:t>Развивать у детей умение выполнять движения по сигналу, упражнять в беге, в прыжках на об</w:t>
            </w:r>
            <w:r w:rsidR="00E575E5" w:rsidRPr="00A53424">
              <w:rPr>
                <w:rFonts w:ascii="Times New Roman" w:hAnsi="Times New Roman" w:cs="Times New Roman"/>
                <w:sz w:val="20"/>
                <w:szCs w:val="20"/>
              </w:rPr>
              <w:t>еих ногах, в приседании, ловле.</w:t>
            </w:r>
          </w:p>
        </w:tc>
      </w:tr>
      <w:tr w:rsidR="000A429A" w:rsidRPr="00A53424" w14:paraId="77DF2E1C" w14:textId="77777777" w:rsidTr="00A53424">
        <w:tc>
          <w:tcPr>
            <w:tcW w:w="1843" w:type="dxa"/>
          </w:tcPr>
          <w:p w14:paraId="0CC88F21" w14:textId="77777777" w:rsidR="000A429A" w:rsidRPr="00A53424" w:rsidRDefault="000A429A" w:rsidP="00A53424">
            <w:pPr>
              <w:spacing w:after="0" w:line="240" w:lineRule="auto"/>
              <w:rPr>
                <w:rFonts w:ascii="Times New Roman" w:hAnsi="Times New Roman" w:cs="Times New Roman"/>
                <w:sz w:val="20"/>
                <w:szCs w:val="20"/>
              </w:rPr>
            </w:pPr>
            <w:r w:rsidRPr="00A53424">
              <w:rPr>
                <w:rFonts w:ascii="Times New Roman" w:hAnsi="Times New Roman" w:cs="Times New Roman"/>
                <w:b/>
                <w:bCs/>
                <w:color w:val="000000"/>
                <w:sz w:val="20"/>
                <w:szCs w:val="20"/>
              </w:rPr>
              <w:t>Художественно-эстетическое развитие</w:t>
            </w:r>
          </w:p>
        </w:tc>
        <w:tc>
          <w:tcPr>
            <w:tcW w:w="2835" w:type="dxa"/>
          </w:tcPr>
          <w:p w14:paraId="0527AE1F" w14:textId="77777777" w:rsidR="000A429A" w:rsidRPr="00A53424" w:rsidRDefault="000A429A" w:rsidP="00A53424">
            <w:pPr>
              <w:spacing w:after="0" w:line="240" w:lineRule="auto"/>
              <w:rPr>
                <w:rFonts w:ascii="Times New Roman" w:hAnsi="Times New Roman" w:cs="Times New Roman"/>
                <w:b/>
                <w:sz w:val="20"/>
                <w:szCs w:val="20"/>
              </w:rPr>
            </w:pPr>
            <w:r w:rsidRPr="00A53424">
              <w:rPr>
                <w:rFonts w:ascii="Times New Roman" w:hAnsi="Times New Roman" w:cs="Times New Roman"/>
                <w:b/>
                <w:sz w:val="20"/>
                <w:szCs w:val="20"/>
              </w:rPr>
              <w:t xml:space="preserve">Чтение С. Маршака «Наша </w:t>
            </w:r>
            <w:r w:rsidRPr="00A53424">
              <w:rPr>
                <w:rFonts w:ascii="Times New Roman" w:hAnsi="Times New Roman" w:cs="Times New Roman"/>
                <w:b/>
                <w:sz w:val="20"/>
                <w:szCs w:val="20"/>
              </w:rPr>
              <w:br/>
              <w:t>улица»</w:t>
            </w:r>
          </w:p>
          <w:p w14:paraId="5E4F9987" w14:textId="77777777" w:rsidR="000A429A" w:rsidRPr="00A53424" w:rsidRDefault="000A429A" w:rsidP="00A53424">
            <w:pPr>
              <w:spacing w:after="0" w:line="240" w:lineRule="auto"/>
              <w:rPr>
                <w:rFonts w:ascii="Times New Roman" w:hAnsi="Times New Roman" w:cs="Times New Roman"/>
                <w:sz w:val="20"/>
                <w:szCs w:val="20"/>
              </w:rPr>
            </w:pPr>
            <w:r w:rsidRPr="00A53424">
              <w:rPr>
                <w:rFonts w:ascii="Times New Roman" w:hAnsi="Times New Roman" w:cs="Times New Roman"/>
                <w:b/>
                <w:sz w:val="20"/>
                <w:szCs w:val="20"/>
              </w:rPr>
              <w:t>Цель</w:t>
            </w:r>
            <w:r w:rsidRPr="00A53424">
              <w:rPr>
                <w:rFonts w:ascii="Times New Roman" w:hAnsi="Times New Roman" w:cs="Times New Roman"/>
                <w:sz w:val="20"/>
                <w:szCs w:val="20"/>
              </w:rPr>
              <w:t>.</w:t>
            </w:r>
            <w:r w:rsidRPr="00A53424">
              <w:rPr>
                <w:rFonts w:ascii="Times New Roman" w:hAnsi="Times New Roman" w:cs="Times New Roman"/>
                <w:color w:val="111111"/>
                <w:sz w:val="20"/>
                <w:szCs w:val="20"/>
                <w:shd w:val="clear" w:color="auto" w:fill="FFFFFF"/>
              </w:rPr>
              <w:t xml:space="preserve"> </w:t>
            </w:r>
            <w:r w:rsidRPr="00A53424">
              <w:rPr>
                <w:rFonts w:ascii="Times New Roman" w:hAnsi="Times New Roman" w:cs="Times New Roman"/>
                <w:sz w:val="20"/>
                <w:szCs w:val="20"/>
              </w:rPr>
              <w:t>Уточнять представление детей о понятии «улица».</w:t>
            </w:r>
          </w:p>
          <w:p w14:paraId="2EC1A7B6" w14:textId="679E7D85" w:rsidR="000A429A" w:rsidRPr="00A53424" w:rsidRDefault="000A429A" w:rsidP="00A53424">
            <w:pPr>
              <w:spacing w:after="0" w:line="240" w:lineRule="auto"/>
              <w:rPr>
                <w:rFonts w:ascii="Times New Roman" w:hAnsi="Times New Roman" w:cs="Times New Roman"/>
                <w:sz w:val="20"/>
                <w:szCs w:val="20"/>
              </w:rPr>
            </w:pPr>
          </w:p>
        </w:tc>
        <w:tc>
          <w:tcPr>
            <w:tcW w:w="2807" w:type="dxa"/>
          </w:tcPr>
          <w:p w14:paraId="564BB886" w14:textId="77777777" w:rsidR="000A429A" w:rsidRPr="00A53424" w:rsidRDefault="000A429A" w:rsidP="00A53424">
            <w:pPr>
              <w:spacing w:after="0" w:line="240" w:lineRule="auto"/>
              <w:rPr>
                <w:rFonts w:ascii="Times New Roman" w:hAnsi="Times New Roman" w:cs="Times New Roman"/>
                <w:b/>
                <w:bCs/>
                <w:sz w:val="20"/>
                <w:szCs w:val="20"/>
              </w:rPr>
            </w:pPr>
            <w:r w:rsidRPr="00A53424">
              <w:rPr>
                <w:rFonts w:ascii="Times New Roman" w:hAnsi="Times New Roman" w:cs="Times New Roman"/>
                <w:b/>
                <w:bCs/>
                <w:sz w:val="20"/>
                <w:szCs w:val="20"/>
              </w:rPr>
              <w:t>Чтение стихотворения В. Орлова «Здравствуй, Родина моя!»</w:t>
            </w:r>
          </w:p>
          <w:p w14:paraId="31F2CA7E" w14:textId="77777777" w:rsidR="000A429A" w:rsidRPr="00A53424" w:rsidRDefault="000A429A" w:rsidP="00A53424">
            <w:pPr>
              <w:spacing w:after="0" w:line="240" w:lineRule="auto"/>
              <w:rPr>
                <w:rFonts w:ascii="Times New Roman" w:hAnsi="Times New Roman" w:cs="Times New Roman"/>
                <w:sz w:val="20"/>
                <w:szCs w:val="20"/>
              </w:rPr>
            </w:pPr>
            <w:r w:rsidRPr="00A53424">
              <w:rPr>
                <w:rFonts w:ascii="Times New Roman" w:hAnsi="Times New Roman" w:cs="Times New Roman"/>
                <w:b/>
                <w:bCs/>
                <w:color w:val="333333"/>
                <w:sz w:val="20"/>
                <w:szCs w:val="20"/>
                <w:shd w:val="clear" w:color="auto" w:fill="FFFFFF"/>
              </w:rPr>
              <w:t>Цель</w:t>
            </w:r>
            <w:r w:rsidRPr="00A53424">
              <w:rPr>
                <w:rFonts w:ascii="Times New Roman" w:hAnsi="Times New Roman" w:cs="Times New Roman"/>
                <w:b/>
                <w:color w:val="333333"/>
                <w:sz w:val="20"/>
                <w:szCs w:val="20"/>
                <w:shd w:val="clear" w:color="auto" w:fill="FFFFFF"/>
              </w:rPr>
              <w:t>.</w:t>
            </w:r>
            <w:r w:rsidRPr="00A53424">
              <w:rPr>
                <w:rFonts w:ascii="Times New Roman" w:hAnsi="Times New Roman" w:cs="Times New Roman"/>
                <w:color w:val="333333"/>
                <w:sz w:val="20"/>
                <w:szCs w:val="20"/>
                <w:shd w:val="clear" w:color="auto" w:fill="FFFFFF"/>
              </w:rPr>
              <w:t xml:space="preserve"> Воспитывать у детей чувство любви и уважения к своей </w:t>
            </w:r>
            <w:r w:rsidRPr="00A53424">
              <w:rPr>
                <w:rFonts w:ascii="Times New Roman" w:hAnsi="Times New Roman" w:cs="Times New Roman"/>
                <w:bCs/>
                <w:color w:val="333333"/>
                <w:sz w:val="20"/>
                <w:szCs w:val="20"/>
                <w:shd w:val="clear" w:color="auto" w:fill="FFFFFF"/>
              </w:rPr>
              <w:t>Родине</w:t>
            </w:r>
          </w:p>
        </w:tc>
        <w:tc>
          <w:tcPr>
            <w:tcW w:w="2438" w:type="dxa"/>
          </w:tcPr>
          <w:p w14:paraId="4A4F0722" w14:textId="4DAF9B8B" w:rsidR="000A429A" w:rsidRPr="00A53424" w:rsidRDefault="000A429A" w:rsidP="00A53424">
            <w:pPr>
              <w:spacing w:after="0" w:line="240" w:lineRule="auto"/>
              <w:rPr>
                <w:rFonts w:ascii="Times New Roman" w:hAnsi="Times New Roman" w:cs="Times New Roman"/>
                <w:b/>
                <w:sz w:val="20"/>
                <w:szCs w:val="20"/>
              </w:rPr>
            </w:pPr>
            <w:r w:rsidRPr="00A53424">
              <w:rPr>
                <w:rFonts w:ascii="Times New Roman" w:hAnsi="Times New Roman" w:cs="Times New Roman"/>
                <w:b/>
                <w:sz w:val="20"/>
                <w:szCs w:val="20"/>
              </w:rPr>
              <w:t>Слушание стихотворения П. К. Воронько «Лучше нет родного края</w:t>
            </w:r>
          </w:p>
          <w:p w14:paraId="54D18881" w14:textId="77777777" w:rsidR="000A429A" w:rsidRPr="00A53424" w:rsidRDefault="000A429A" w:rsidP="00A53424">
            <w:pPr>
              <w:spacing w:after="0" w:line="240" w:lineRule="auto"/>
              <w:rPr>
                <w:rFonts w:ascii="Times New Roman" w:hAnsi="Times New Roman" w:cs="Times New Roman"/>
                <w:b/>
                <w:sz w:val="20"/>
                <w:szCs w:val="20"/>
              </w:rPr>
            </w:pPr>
            <w:r w:rsidRPr="00A53424">
              <w:rPr>
                <w:rFonts w:ascii="Times New Roman" w:hAnsi="Times New Roman" w:cs="Times New Roman"/>
                <w:b/>
                <w:bCs/>
                <w:color w:val="333333"/>
                <w:sz w:val="20"/>
                <w:szCs w:val="20"/>
                <w:shd w:val="clear" w:color="auto" w:fill="FFFFFF"/>
              </w:rPr>
              <w:t>Цель</w:t>
            </w:r>
            <w:r w:rsidRPr="00A53424">
              <w:rPr>
                <w:rFonts w:ascii="Times New Roman" w:hAnsi="Times New Roman" w:cs="Times New Roman"/>
                <w:b/>
                <w:color w:val="333333"/>
                <w:sz w:val="20"/>
                <w:szCs w:val="20"/>
                <w:shd w:val="clear" w:color="auto" w:fill="FFFFFF"/>
              </w:rPr>
              <w:t>.</w:t>
            </w:r>
            <w:r w:rsidRPr="00A53424">
              <w:rPr>
                <w:rFonts w:ascii="Times New Roman" w:hAnsi="Times New Roman" w:cs="Times New Roman"/>
                <w:color w:val="333333"/>
                <w:sz w:val="20"/>
                <w:szCs w:val="20"/>
                <w:shd w:val="clear" w:color="auto" w:fill="FFFFFF"/>
              </w:rPr>
              <w:t xml:space="preserve"> </w:t>
            </w:r>
            <w:r w:rsidRPr="00A53424">
              <w:rPr>
                <w:rFonts w:ascii="Times New Roman" w:hAnsi="Times New Roman" w:cs="Times New Roman"/>
                <w:b/>
                <w:sz w:val="20"/>
                <w:szCs w:val="20"/>
              </w:rPr>
              <w:t xml:space="preserve"> </w:t>
            </w:r>
            <w:r w:rsidRPr="00A53424">
              <w:rPr>
                <w:rFonts w:ascii="Times New Roman" w:hAnsi="Times New Roman" w:cs="Times New Roman"/>
                <w:sz w:val="20"/>
                <w:szCs w:val="20"/>
              </w:rPr>
              <w:t>Формировать положительное отношение к родному краю</w:t>
            </w:r>
          </w:p>
        </w:tc>
        <w:tc>
          <w:tcPr>
            <w:tcW w:w="2977" w:type="dxa"/>
          </w:tcPr>
          <w:p w14:paraId="056E9EF3" w14:textId="64EEFCCF" w:rsidR="000A429A" w:rsidRPr="00A53424" w:rsidRDefault="000A429A" w:rsidP="00A53424">
            <w:pPr>
              <w:spacing w:after="0" w:line="240" w:lineRule="auto"/>
              <w:rPr>
                <w:rFonts w:ascii="Times New Roman" w:hAnsi="Times New Roman" w:cs="Times New Roman"/>
                <w:b/>
                <w:sz w:val="20"/>
                <w:szCs w:val="20"/>
              </w:rPr>
            </w:pPr>
            <w:r w:rsidRPr="00A53424">
              <w:rPr>
                <w:rFonts w:ascii="Times New Roman" w:hAnsi="Times New Roman" w:cs="Times New Roman"/>
                <w:b/>
                <w:sz w:val="20"/>
                <w:szCs w:val="20"/>
              </w:rPr>
              <w:t>Чтение сказки «Три поросенка» пер. с англ.</w:t>
            </w:r>
            <w:r w:rsidRPr="00A53424">
              <w:rPr>
                <w:rFonts w:ascii="Times New Roman" w:hAnsi="Times New Roman" w:cs="Times New Roman"/>
                <w:sz w:val="20"/>
                <w:szCs w:val="20"/>
              </w:rPr>
              <w:t xml:space="preserve"> </w:t>
            </w:r>
            <w:r w:rsidRPr="00A53424">
              <w:rPr>
                <w:rFonts w:ascii="Times New Roman" w:hAnsi="Times New Roman" w:cs="Times New Roman"/>
                <w:b/>
                <w:sz w:val="20"/>
                <w:szCs w:val="20"/>
              </w:rPr>
              <w:t>С Михалкова</w:t>
            </w:r>
          </w:p>
          <w:p w14:paraId="7FD47AD5" w14:textId="77777777" w:rsidR="000A429A" w:rsidRPr="00A53424" w:rsidRDefault="000A429A" w:rsidP="00A53424">
            <w:pPr>
              <w:spacing w:after="0" w:line="240" w:lineRule="auto"/>
              <w:rPr>
                <w:rFonts w:ascii="Times New Roman" w:hAnsi="Times New Roman" w:cs="Times New Roman"/>
                <w:b/>
                <w:sz w:val="20"/>
                <w:szCs w:val="20"/>
              </w:rPr>
            </w:pPr>
            <w:r w:rsidRPr="00A53424">
              <w:rPr>
                <w:rFonts w:ascii="Times New Roman" w:hAnsi="Times New Roman" w:cs="Times New Roman"/>
                <w:b/>
                <w:bCs/>
                <w:sz w:val="20"/>
                <w:szCs w:val="20"/>
              </w:rPr>
              <w:t>Цель</w:t>
            </w:r>
            <w:r w:rsidRPr="00A53424">
              <w:rPr>
                <w:rFonts w:ascii="Times New Roman" w:hAnsi="Times New Roman" w:cs="Times New Roman"/>
                <w:b/>
                <w:sz w:val="20"/>
                <w:szCs w:val="20"/>
              </w:rPr>
              <w:t xml:space="preserve">: </w:t>
            </w:r>
            <w:r w:rsidRPr="00A53424">
              <w:rPr>
                <w:rFonts w:ascii="Times New Roman" w:hAnsi="Times New Roman" w:cs="Times New Roman"/>
                <w:sz w:val="20"/>
                <w:szCs w:val="20"/>
              </w:rPr>
              <w:t>познакомить детей с английской </w:t>
            </w:r>
            <w:r w:rsidRPr="00A53424">
              <w:rPr>
                <w:rFonts w:ascii="Times New Roman" w:hAnsi="Times New Roman" w:cs="Times New Roman"/>
                <w:bCs/>
                <w:sz w:val="20"/>
                <w:szCs w:val="20"/>
              </w:rPr>
              <w:t>сказкой</w:t>
            </w:r>
            <w:r w:rsidRPr="00A53424">
              <w:rPr>
                <w:rFonts w:ascii="Times New Roman" w:hAnsi="Times New Roman" w:cs="Times New Roman"/>
                <w:sz w:val="20"/>
                <w:szCs w:val="20"/>
              </w:rPr>
              <w:t>, помочь понять ее смысл.</w:t>
            </w:r>
          </w:p>
        </w:tc>
        <w:tc>
          <w:tcPr>
            <w:tcW w:w="2835" w:type="dxa"/>
          </w:tcPr>
          <w:p w14:paraId="1579442E" w14:textId="3F657ED2" w:rsidR="000A429A" w:rsidRPr="00A53424" w:rsidRDefault="000A429A" w:rsidP="00A53424">
            <w:pPr>
              <w:spacing w:after="0" w:line="240" w:lineRule="auto"/>
              <w:rPr>
                <w:rFonts w:ascii="Times New Roman" w:hAnsi="Times New Roman" w:cs="Times New Roman"/>
                <w:b/>
                <w:sz w:val="20"/>
                <w:szCs w:val="20"/>
              </w:rPr>
            </w:pPr>
            <w:r w:rsidRPr="00A53424">
              <w:rPr>
                <w:rFonts w:ascii="Times New Roman" w:hAnsi="Times New Roman" w:cs="Times New Roman"/>
                <w:b/>
                <w:sz w:val="20"/>
                <w:szCs w:val="20"/>
              </w:rPr>
              <w:t xml:space="preserve">Чтение рассказа Е. Чарушина «Лисята». Цель. </w:t>
            </w:r>
            <w:r w:rsidRPr="00A53424">
              <w:rPr>
                <w:rFonts w:ascii="Times New Roman" w:hAnsi="Times New Roman" w:cs="Times New Roman"/>
                <w:sz w:val="20"/>
                <w:szCs w:val="20"/>
              </w:rPr>
              <w:t>Учить детей внимательно слушать, отвечать на вопросы по содержанию произведения, давать оценку поступкам героев, выражать свое отношение к ним. Поддерживать интерес к чтению, любознательность.</w:t>
            </w:r>
          </w:p>
          <w:p w14:paraId="6839437E" w14:textId="77777777" w:rsidR="000A429A" w:rsidRPr="00A53424" w:rsidRDefault="000A429A" w:rsidP="00A53424">
            <w:pPr>
              <w:spacing w:after="0" w:line="240" w:lineRule="auto"/>
              <w:rPr>
                <w:rFonts w:ascii="Times New Roman" w:hAnsi="Times New Roman" w:cs="Times New Roman"/>
                <w:sz w:val="20"/>
                <w:szCs w:val="20"/>
              </w:rPr>
            </w:pPr>
          </w:p>
        </w:tc>
      </w:tr>
      <w:tr w:rsidR="000A429A" w:rsidRPr="00A53424" w14:paraId="3B3D3233" w14:textId="77777777" w:rsidTr="00A53424">
        <w:tc>
          <w:tcPr>
            <w:tcW w:w="1843" w:type="dxa"/>
          </w:tcPr>
          <w:p w14:paraId="47F8D33F" w14:textId="77777777" w:rsidR="000A429A" w:rsidRPr="00A53424" w:rsidRDefault="000A429A" w:rsidP="00A53424">
            <w:pPr>
              <w:spacing w:after="0" w:line="240" w:lineRule="auto"/>
              <w:rPr>
                <w:rFonts w:ascii="Times New Roman" w:hAnsi="Times New Roman" w:cs="Times New Roman"/>
                <w:b/>
                <w:sz w:val="20"/>
                <w:szCs w:val="20"/>
              </w:rPr>
            </w:pPr>
            <w:r w:rsidRPr="00A53424">
              <w:rPr>
                <w:rFonts w:ascii="Times New Roman" w:hAnsi="Times New Roman" w:cs="Times New Roman"/>
                <w:b/>
                <w:sz w:val="20"/>
                <w:szCs w:val="20"/>
              </w:rPr>
              <w:t>Самостоятельная деятельность</w:t>
            </w:r>
          </w:p>
        </w:tc>
        <w:tc>
          <w:tcPr>
            <w:tcW w:w="2835" w:type="dxa"/>
          </w:tcPr>
          <w:p w14:paraId="2FCCE118" w14:textId="77777777" w:rsidR="000A429A" w:rsidRPr="00A53424" w:rsidRDefault="000A429A" w:rsidP="00A53424">
            <w:pPr>
              <w:spacing w:after="0" w:line="240" w:lineRule="auto"/>
              <w:rPr>
                <w:rFonts w:ascii="Times New Roman" w:hAnsi="Times New Roman" w:cs="Times New Roman"/>
                <w:b/>
                <w:sz w:val="20"/>
                <w:szCs w:val="20"/>
              </w:rPr>
            </w:pPr>
            <w:r w:rsidRPr="00A53424">
              <w:rPr>
                <w:rFonts w:ascii="Times New Roman" w:hAnsi="Times New Roman" w:cs="Times New Roman"/>
                <w:b/>
                <w:sz w:val="20"/>
                <w:szCs w:val="20"/>
              </w:rPr>
              <w:t>Рассматривание макета улицы.</w:t>
            </w:r>
          </w:p>
          <w:p w14:paraId="61E41AF3" w14:textId="77777777" w:rsidR="000A429A" w:rsidRPr="00A53424" w:rsidRDefault="000A429A" w:rsidP="00A53424">
            <w:pPr>
              <w:spacing w:after="0" w:line="240" w:lineRule="auto"/>
              <w:rPr>
                <w:rFonts w:ascii="Times New Roman" w:hAnsi="Times New Roman" w:cs="Times New Roman"/>
                <w:sz w:val="20"/>
                <w:szCs w:val="20"/>
              </w:rPr>
            </w:pPr>
            <w:r w:rsidRPr="00A53424">
              <w:rPr>
                <w:rFonts w:ascii="Times New Roman" w:hAnsi="Times New Roman" w:cs="Times New Roman"/>
                <w:b/>
                <w:sz w:val="20"/>
                <w:szCs w:val="20"/>
              </w:rPr>
              <w:t xml:space="preserve">Цель. </w:t>
            </w:r>
            <w:r w:rsidRPr="00A53424">
              <w:rPr>
                <w:rFonts w:ascii="Times New Roman" w:hAnsi="Times New Roman" w:cs="Times New Roman"/>
                <w:sz w:val="20"/>
                <w:szCs w:val="20"/>
              </w:rPr>
              <w:t>Закрепление знаний детей о составных частях улицы (дома, тротуар, дорога), о правилах для пешеходов (ходить по тротуару, дорогу переходить по переходу на зеленый свет светофора, детям можно ходить по улице только в сопровождении взрослых).</w:t>
            </w:r>
          </w:p>
        </w:tc>
        <w:tc>
          <w:tcPr>
            <w:tcW w:w="2807" w:type="dxa"/>
          </w:tcPr>
          <w:p w14:paraId="06EAD631" w14:textId="77777777" w:rsidR="000A429A" w:rsidRPr="00A53424" w:rsidRDefault="000A429A" w:rsidP="00A53424">
            <w:pPr>
              <w:spacing w:after="0" w:line="240" w:lineRule="auto"/>
              <w:rPr>
                <w:rFonts w:ascii="Times New Roman" w:hAnsi="Times New Roman" w:cs="Times New Roman"/>
                <w:sz w:val="20"/>
                <w:szCs w:val="20"/>
              </w:rPr>
            </w:pPr>
            <w:r w:rsidRPr="00A53424">
              <w:rPr>
                <w:rFonts w:ascii="Times New Roman" w:hAnsi="Times New Roman" w:cs="Times New Roman"/>
                <w:b/>
                <w:sz w:val="20"/>
                <w:szCs w:val="20"/>
              </w:rPr>
              <w:t>Самостоятельная игровая деятельность детей</w:t>
            </w:r>
            <w:r w:rsidRPr="00A53424">
              <w:rPr>
                <w:rFonts w:ascii="Times New Roman" w:hAnsi="Times New Roman" w:cs="Times New Roman"/>
                <w:sz w:val="20"/>
                <w:szCs w:val="20"/>
              </w:rPr>
              <w:t>.</w:t>
            </w:r>
          </w:p>
          <w:p w14:paraId="7A27B737" w14:textId="33BF0E2A" w:rsidR="000A429A" w:rsidRPr="00A53424" w:rsidRDefault="000A429A" w:rsidP="00A53424">
            <w:pPr>
              <w:spacing w:after="0" w:line="240" w:lineRule="auto"/>
              <w:rPr>
                <w:rFonts w:ascii="Times New Roman" w:hAnsi="Times New Roman" w:cs="Times New Roman"/>
                <w:sz w:val="20"/>
                <w:szCs w:val="20"/>
              </w:rPr>
            </w:pPr>
            <w:r w:rsidRPr="00A53424">
              <w:rPr>
                <w:rFonts w:ascii="Times New Roman" w:hAnsi="Times New Roman" w:cs="Times New Roman"/>
                <w:b/>
                <w:sz w:val="20"/>
                <w:szCs w:val="20"/>
              </w:rPr>
              <w:t>Цель.</w:t>
            </w:r>
            <w:r w:rsidRPr="00A53424">
              <w:rPr>
                <w:rFonts w:ascii="Times New Roman" w:hAnsi="Times New Roman" w:cs="Times New Roman"/>
                <w:sz w:val="20"/>
                <w:szCs w:val="20"/>
              </w:rPr>
              <w:t xml:space="preserve"> Помочь детям подобрать игрушки, предметы- заместители для игр, учить действовать вместе со сверстни</w:t>
            </w:r>
            <w:r w:rsidRPr="00A53424">
              <w:rPr>
                <w:rFonts w:ascii="Times New Roman" w:hAnsi="Times New Roman" w:cs="Times New Roman"/>
                <w:sz w:val="20"/>
                <w:szCs w:val="20"/>
              </w:rPr>
              <w:softHyphen/>
              <w:t>ками, производить взаимосвязанные игровые действия.</w:t>
            </w:r>
          </w:p>
        </w:tc>
        <w:tc>
          <w:tcPr>
            <w:tcW w:w="2438" w:type="dxa"/>
          </w:tcPr>
          <w:p w14:paraId="60ACB9A1" w14:textId="77777777" w:rsidR="000A429A" w:rsidRPr="00A53424" w:rsidRDefault="000A429A" w:rsidP="00A53424">
            <w:pPr>
              <w:spacing w:after="0" w:line="240" w:lineRule="auto"/>
              <w:rPr>
                <w:rFonts w:ascii="Times New Roman" w:hAnsi="Times New Roman" w:cs="Times New Roman"/>
                <w:b/>
                <w:sz w:val="20"/>
                <w:szCs w:val="20"/>
              </w:rPr>
            </w:pPr>
            <w:r w:rsidRPr="00A53424">
              <w:rPr>
                <w:rFonts w:ascii="Times New Roman" w:hAnsi="Times New Roman" w:cs="Times New Roman"/>
                <w:b/>
                <w:sz w:val="20"/>
                <w:szCs w:val="20"/>
              </w:rPr>
              <w:t>Самостоятельное рисование.</w:t>
            </w:r>
          </w:p>
          <w:p w14:paraId="5D5A510B" w14:textId="77777777" w:rsidR="000A429A" w:rsidRPr="00A53424" w:rsidRDefault="000A429A" w:rsidP="00A53424">
            <w:pPr>
              <w:spacing w:after="0" w:line="240" w:lineRule="auto"/>
              <w:rPr>
                <w:rFonts w:ascii="Times New Roman" w:hAnsi="Times New Roman" w:cs="Times New Roman"/>
                <w:sz w:val="20"/>
                <w:szCs w:val="20"/>
              </w:rPr>
            </w:pPr>
            <w:r w:rsidRPr="00A53424">
              <w:rPr>
                <w:rFonts w:ascii="Times New Roman" w:hAnsi="Times New Roman" w:cs="Times New Roman"/>
                <w:b/>
                <w:bCs/>
                <w:sz w:val="20"/>
                <w:szCs w:val="20"/>
              </w:rPr>
              <w:t>Цель.</w:t>
            </w:r>
            <w:r w:rsidRPr="00A53424">
              <w:rPr>
                <w:rFonts w:ascii="Times New Roman" w:hAnsi="Times New Roman" w:cs="Times New Roman"/>
                <w:sz w:val="20"/>
                <w:szCs w:val="20"/>
              </w:rPr>
              <w:t xml:space="preserve"> Учить детей при передаче сюжета располагать изображение на всем листе в соответствии с содержанием действия</w:t>
            </w:r>
          </w:p>
        </w:tc>
        <w:tc>
          <w:tcPr>
            <w:tcW w:w="2977" w:type="dxa"/>
          </w:tcPr>
          <w:p w14:paraId="6CE400FD" w14:textId="77777777" w:rsidR="000A429A" w:rsidRPr="00A53424" w:rsidRDefault="000A429A" w:rsidP="00A53424">
            <w:pPr>
              <w:spacing w:after="0" w:line="240" w:lineRule="auto"/>
              <w:rPr>
                <w:rFonts w:ascii="Times New Roman" w:hAnsi="Times New Roman" w:cs="Times New Roman"/>
                <w:sz w:val="20"/>
                <w:szCs w:val="20"/>
              </w:rPr>
            </w:pPr>
            <w:r w:rsidRPr="00A53424">
              <w:rPr>
                <w:rFonts w:ascii="Times New Roman" w:hAnsi="Times New Roman" w:cs="Times New Roman"/>
                <w:b/>
                <w:sz w:val="20"/>
                <w:szCs w:val="20"/>
              </w:rPr>
              <w:t>Рассматривание альбома «На тихом Дону». Цель.</w:t>
            </w:r>
            <w:r w:rsidRPr="00A53424">
              <w:rPr>
                <w:rFonts w:ascii="Times New Roman" w:hAnsi="Times New Roman" w:cs="Times New Roman"/>
                <w:sz w:val="20"/>
                <w:szCs w:val="20"/>
              </w:rPr>
              <w:t xml:space="preserve"> Способствовать развитию познавательной активности, формировать представления о истории донского края.</w:t>
            </w:r>
          </w:p>
        </w:tc>
        <w:tc>
          <w:tcPr>
            <w:tcW w:w="2835" w:type="dxa"/>
          </w:tcPr>
          <w:p w14:paraId="0206DCA1" w14:textId="438F2CDC" w:rsidR="000A429A" w:rsidRPr="00A53424" w:rsidRDefault="000A429A" w:rsidP="00A53424">
            <w:pPr>
              <w:spacing w:after="0" w:line="240" w:lineRule="auto"/>
              <w:rPr>
                <w:rFonts w:ascii="Times New Roman" w:hAnsi="Times New Roman" w:cs="Times New Roman"/>
                <w:b/>
                <w:bCs/>
                <w:sz w:val="20"/>
                <w:szCs w:val="20"/>
              </w:rPr>
            </w:pPr>
            <w:r w:rsidRPr="00A53424">
              <w:rPr>
                <w:rFonts w:ascii="Times New Roman" w:hAnsi="Times New Roman" w:cs="Times New Roman"/>
                <w:b/>
                <w:sz w:val="20"/>
                <w:szCs w:val="20"/>
              </w:rPr>
              <w:t>Рисование животных через трафарет</w:t>
            </w:r>
            <w:r w:rsidRPr="00A53424">
              <w:rPr>
                <w:rFonts w:ascii="Times New Roman" w:hAnsi="Times New Roman" w:cs="Times New Roman"/>
                <w:sz w:val="20"/>
                <w:szCs w:val="20"/>
              </w:rPr>
              <w:t>.</w:t>
            </w:r>
            <w:r w:rsidRPr="00A53424">
              <w:rPr>
                <w:rFonts w:ascii="Times New Roman" w:hAnsi="Times New Roman" w:cs="Times New Roman"/>
                <w:b/>
                <w:bCs/>
                <w:sz w:val="20"/>
                <w:szCs w:val="20"/>
              </w:rPr>
              <w:t xml:space="preserve"> Цель.</w:t>
            </w:r>
          </w:p>
          <w:p w14:paraId="5C4AC38F" w14:textId="77777777" w:rsidR="000A429A" w:rsidRPr="00A53424" w:rsidRDefault="000A429A" w:rsidP="00A53424">
            <w:pPr>
              <w:spacing w:after="0" w:line="240" w:lineRule="auto"/>
              <w:rPr>
                <w:rFonts w:ascii="Times New Roman" w:hAnsi="Times New Roman" w:cs="Times New Roman"/>
                <w:sz w:val="20"/>
                <w:szCs w:val="20"/>
              </w:rPr>
            </w:pPr>
            <w:r w:rsidRPr="00A53424">
              <w:rPr>
                <w:rFonts w:ascii="Times New Roman" w:hAnsi="Times New Roman" w:cs="Times New Roman"/>
                <w:sz w:val="20"/>
                <w:szCs w:val="20"/>
              </w:rPr>
              <w:t>Создать условия для самостоятельного художественного творчества, продолжать учить правильно держать карандаш, закрашивать изображение по трафарету.</w:t>
            </w:r>
          </w:p>
        </w:tc>
      </w:tr>
      <w:tr w:rsidR="006D36C9" w:rsidRPr="00A53424" w14:paraId="5E41F600" w14:textId="77777777" w:rsidTr="00A53424">
        <w:tc>
          <w:tcPr>
            <w:tcW w:w="1843" w:type="dxa"/>
          </w:tcPr>
          <w:p w14:paraId="1239E77A" w14:textId="34937E8B" w:rsidR="006D36C9" w:rsidRPr="00A53424" w:rsidRDefault="006D36C9" w:rsidP="00A53424">
            <w:pPr>
              <w:spacing w:after="0" w:line="240" w:lineRule="auto"/>
              <w:rPr>
                <w:rFonts w:ascii="Times New Roman" w:hAnsi="Times New Roman" w:cs="Times New Roman"/>
                <w:b/>
                <w:sz w:val="20"/>
                <w:szCs w:val="20"/>
              </w:rPr>
            </w:pPr>
            <w:r w:rsidRPr="006D36C9">
              <w:rPr>
                <w:rFonts w:ascii="Times New Roman" w:hAnsi="Times New Roman" w:cs="Times New Roman"/>
                <w:b/>
                <w:sz w:val="20"/>
                <w:szCs w:val="20"/>
              </w:rPr>
              <w:t>Конструктивно-</w:t>
            </w:r>
            <w:r w:rsidRPr="006D36C9">
              <w:rPr>
                <w:rFonts w:ascii="Times New Roman" w:hAnsi="Times New Roman" w:cs="Times New Roman"/>
                <w:b/>
                <w:sz w:val="20"/>
                <w:szCs w:val="20"/>
              </w:rPr>
              <w:lastRenderedPageBreak/>
              <w:t>модельная деятельность.</w:t>
            </w:r>
          </w:p>
        </w:tc>
        <w:tc>
          <w:tcPr>
            <w:tcW w:w="2835" w:type="dxa"/>
          </w:tcPr>
          <w:p w14:paraId="5271FE9F" w14:textId="4213086D" w:rsidR="006D36C9" w:rsidRPr="006D36C9" w:rsidRDefault="006D36C9" w:rsidP="00A53424">
            <w:pPr>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 xml:space="preserve"> «Те</w:t>
            </w:r>
            <w:r w:rsidRPr="006D36C9">
              <w:rPr>
                <w:rFonts w:ascii="Times New Roman" w:hAnsi="Times New Roman" w:cs="Times New Roman"/>
                <w:sz w:val="20"/>
                <w:szCs w:val="20"/>
              </w:rPr>
              <w:t xml:space="preserve">рема». Цель. Развивать </w:t>
            </w:r>
            <w:r w:rsidRPr="006D36C9">
              <w:rPr>
                <w:rFonts w:ascii="Times New Roman" w:hAnsi="Times New Roman" w:cs="Times New Roman"/>
                <w:sz w:val="20"/>
                <w:szCs w:val="20"/>
              </w:rPr>
              <w:lastRenderedPageBreak/>
              <w:t>конструкторские навыки детей. Упражнять детей в сооружении прочных построек с перекрытиями способом обстраивания бумажных моделей кирпичиками, делая перекрытиях из пластин, сооружая надстройки на перекрытиях.</w:t>
            </w:r>
          </w:p>
        </w:tc>
        <w:tc>
          <w:tcPr>
            <w:tcW w:w="2807" w:type="dxa"/>
          </w:tcPr>
          <w:p w14:paraId="7A4208A7" w14:textId="77777777" w:rsidR="006D36C9" w:rsidRPr="00A53424" w:rsidRDefault="006D36C9" w:rsidP="00A53424">
            <w:pPr>
              <w:spacing w:after="0" w:line="240" w:lineRule="auto"/>
              <w:rPr>
                <w:rFonts w:ascii="Times New Roman" w:hAnsi="Times New Roman" w:cs="Times New Roman"/>
                <w:b/>
                <w:sz w:val="20"/>
                <w:szCs w:val="20"/>
              </w:rPr>
            </w:pPr>
          </w:p>
        </w:tc>
        <w:tc>
          <w:tcPr>
            <w:tcW w:w="2438" w:type="dxa"/>
          </w:tcPr>
          <w:p w14:paraId="5252E847" w14:textId="77777777" w:rsidR="006D36C9" w:rsidRPr="00A53424" w:rsidRDefault="006D36C9" w:rsidP="00A53424">
            <w:pPr>
              <w:spacing w:after="0" w:line="240" w:lineRule="auto"/>
              <w:rPr>
                <w:rFonts w:ascii="Times New Roman" w:hAnsi="Times New Roman" w:cs="Times New Roman"/>
                <w:b/>
                <w:sz w:val="20"/>
                <w:szCs w:val="20"/>
              </w:rPr>
            </w:pPr>
          </w:p>
        </w:tc>
        <w:tc>
          <w:tcPr>
            <w:tcW w:w="2977" w:type="dxa"/>
          </w:tcPr>
          <w:p w14:paraId="51A5BE23" w14:textId="77777777" w:rsidR="006D36C9" w:rsidRPr="00A53424" w:rsidRDefault="006D36C9" w:rsidP="00A53424">
            <w:pPr>
              <w:spacing w:after="0" w:line="240" w:lineRule="auto"/>
              <w:rPr>
                <w:rFonts w:ascii="Times New Roman" w:hAnsi="Times New Roman" w:cs="Times New Roman"/>
                <w:b/>
                <w:sz w:val="20"/>
                <w:szCs w:val="20"/>
              </w:rPr>
            </w:pPr>
          </w:p>
        </w:tc>
        <w:tc>
          <w:tcPr>
            <w:tcW w:w="2835" w:type="dxa"/>
          </w:tcPr>
          <w:p w14:paraId="5E7C3674" w14:textId="77777777" w:rsidR="006D36C9" w:rsidRPr="00A53424" w:rsidRDefault="006D36C9" w:rsidP="00A53424">
            <w:pPr>
              <w:spacing w:after="0" w:line="240" w:lineRule="auto"/>
              <w:rPr>
                <w:rFonts w:ascii="Times New Roman" w:hAnsi="Times New Roman" w:cs="Times New Roman"/>
                <w:b/>
                <w:sz w:val="20"/>
                <w:szCs w:val="20"/>
              </w:rPr>
            </w:pPr>
          </w:p>
        </w:tc>
      </w:tr>
      <w:tr w:rsidR="000A429A" w:rsidRPr="00A53424" w14:paraId="6150B2CE" w14:textId="77777777" w:rsidTr="00A53424">
        <w:tc>
          <w:tcPr>
            <w:tcW w:w="1843" w:type="dxa"/>
          </w:tcPr>
          <w:p w14:paraId="35BB9290" w14:textId="77777777" w:rsidR="000A429A" w:rsidRPr="00A53424" w:rsidRDefault="000A429A" w:rsidP="00A53424">
            <w:pPr>
              <w:spacing w:after="0" w:line="240" w:lineRule="auto"/>
              <w:rPr>
                <w:rFonts w:ascii="Times New Roman" w:hAnsi="Times New Roman" w:cs="Times New Roman"/>
                <w:b/>
                <w:sz w:val="20"/>
                <w:szCs w:val="20"/>
              </w:rPr>
            </w:pPr>
            <w:r w:rsidRPr="00A53424">
              <w:rPr>
                <w:rFonts w:ascii="Times New Roman" w:hAnsi="Times New Roman" w:cs="Times New Roman"/>
                <w:b/>
                <w:sz w:val="20"/>
                <w:szCs w:val="20"/>
              </w:rPr>
              <w:t>Работа с родителями</w:t>
            </w:r>
          </w:p>
        </w:tc>
        <w:tc>
          <w:tcPr>
            <w:tcW w:w="2835" w:type="dxa"/>
          </w:tcPr>
          <w:p w14:paraId="77F27573" w14:textId="77777777" w:rsidR="000A429A" w:rsidRPr="00A53424" w:rsidRDefault="000A429A" w:rsidP="00A53424">
            <w:pPr>
              <w:spacing w:after="0" w:line="240" w:lineRule="auto"/>
              <w:rPr>
                <w:rFonts w:ascii="Times New Roman" w:hAnsi="Times New Roman" w:cs="Times New Roman"/>
                <w:sz w:val="20"/>
                <w:szCs w:val="20"/>
              </w:rPr>
            </w:pPr>
            <w:r w:rsidRPr="00A53424">
              <w:rPr>
                <w:rFonts w:ascii="Times New Roman" w:hAnsi="Times New Roman" w:cs="Times New Roman"/>
                <w:sz w:val="20"/>
                <w:szCs w:val="20"/>
              </w:rPr>
              <w:t>Консультация «Родной свой край люби и знай».</w:t>
            </w:r>
          </w:p>
        </w:tc>
        <w:tc>
          <w:tcPr>
            <w:tcW w:w="2807" w:type="dxa"/>
          </w:tcPr>
          <w:p w14:paraId="2B90C67F" w14:textId="77777777" w:rsidR="000A429A" w:rsidRPr="00A53424" w:rsidRDefault="000A429A" w:rsidP="00A53424">
            <w:pPr>
              <w:autoSpaceDE w:val="0"/>
              <w:autoSpaceDN w:val="0"/>
              <w:adjustRightInd w:val="0"/>
              <w:spacing w:after="0" w:line="240" w:lineRule="auto"/>
              <w:rPr>
                <w:rFonts w:ascii="Times New Roman" w:hAnsi="Times New Roman" w:cs="Times New Roman"/>
                <w:sz w:val="20"/>
                <w:szCs w:val="20"/>
              </w:rPr>
            </w:pPr>
            <w:r w:rsidRPr="00A53424">
              <w:rPr>
                <w:rFonts w:ascii="Times New Roman" w:hAnsi="Times New Roman" w:cs="Times New Roman"/>
                <w:sz w:val="20"/>
                <w:szCs w:val="20"/>
              </w:rPr>
              <w:t>Подбор для чтения в семейном кругу стихов, рассказов, песен о родном крае.</w:t>
            </w:r>
          </w:p>
          <w:p w14:paraId="6C1BCA94" w14:textId="77777777" w:rsidR="000A429A" w:rsidRPr="00A53424" w:rsidRDefault="000A429A" w:rsidP="00A53424">
            <w:pPr>
              <w:spacing w:after="0" w:line="240" w:lineRule="auto"/>
              <w:rPr>
                <w:rFonts w:ascii="Times New Roman" w:hAnsi="Times New Roman" w:cs="Times New Roman"/>
                <w:sz w:val="20"/>
                <w:szCs w:val="20"/>
              </w:rPr>
            </w:pPr>
          </w:p>
        </w:tc>
        <w:tc>
          <w:tcPr>
            <w:tcW w:w="2438" w:type="dxa"/>
          </w:tcPr>
          <w:p w14:paraId="013784CF" w14:textId="77777777" w:rsidR="000A429A" w:rsidRPr="00A53424" w:rsidRDefault="000A429A" w:rsidP="00A53424">
            <w:pPr>
              <w:spacing w:after="0" w:line="240" w:lineRule="auto"/>
              <w:rPr>
                <w:rFonts w:ascii="Times New Roman" w:hAnsi="Times New Roman" w:cs="Times New Roman"/>
                <w:sz w:val="20"/>
                <w:szCs w:val="20"/>
              </w:rPr>
            </w:pPr>
            <w:r w:rsidRPr="00A53424">
              <w:rPr>
                <w:rFonts w:ascii="Times New Roman" w:hAnsi="Times New Roman" w:cs="Times New Roman"/>
                <w:sz w:val="20"/>
                <w:szCs w:val="20"/>
              </w:rPr>
              <w:t>Информирование родителей о ходе образовательного процесса</w:t>
            </w:r>
          </w:p>
          <w:p w14:paraId="49EEA22F" w14:textId="77777777" w:rsidR="000A429A" w:rsidRPr="00A53424" w:rsidRDefault="000A429A" w:rsidP="00A53424">
            <w:pPr>
              <w:spacing w:after="0" w:line="240" w:lineRule="auto"/>
              <w:rPr>
                <w:rFonts w:ascii="Times New Roman" w:hAnsi="Times New Roman" w:cs="Times New Roman"/>
                <w:sz w:val="20"/>
                <w:szCs w:val="20"/>
              </w:rPr>
            </w:pPr>
          </w:p>
        </w:tc>
        <w:tc>
          <w:tcPr>
            <w:tcW w:w="2977" w:type="dxa"/>
          </w:tcPr>
          <w:p w14:paraId="62D0CCA0" w14:textId="77777777" w:rsidR="000A429A" w:rsidRPr="00A53424" w:rsidRDefault="000A429A" w:rsidP="00A53424">
            <w:pPr>
              <w:spacing w:after="0" w:line="240" w:lineRule="auto"/>
              <w:rPr>
                <w:rFonts w:ascii="Times New Roman" w:hAnsi="Times New Roman" w:cs="Times New Roman"/>
                <w:sz w:val="20"/>
                <w:szCs w:val="20"/>
              </w:rPr>
            </w:pPr>
            <w:r w:rsidRPr="00A53424">
              <w:rPr>
                <w:rFonts w:ascii="Times New Roman" w:hAnsi="Times New Roman" w:cs="Times New Roman"/>
                <w:sz w:val="20"/>
                <w:szCs w:val="20"/>
              </w:rPr>
              <w:t>Информирование родителей о пользе прогулок и экскурсий для получения разнообразных впечатлений, вызывающих положительные эмоции и ощущения (зрительные, слуховые, тактильные)</w:t>
            </w:r>
          </w:p>
        </w:tc>
        <w:tc>
          <w:tcPr>
            <w:tcW w:w="2835" w:type="dxa"/>
          </w:tcPr>
          <w:p w14:paraId="7F46FC79" w14:textId="77777777" w:rsidR="000A429A" w:rsidRPr="00A53424" w:rsidRDefault="000A429A" w:rsidP="00A53424">
            <w:pPr>
              <w:spacing w:after="0" w:line="240" w:lineRule="auto"/>
              <w:rPr>
                <w:rFonts w:ascii="Times New Roman" w:hAnsi="Times New Roman" w:cs="Times New Roman"/>
                <w:sz w:val="20"/>
                <w:szCs w:val="20"/>
              </w:rPr>
            </w:pPr>
            <w:r w:rsidRPr="00A53424">
              <w:rPr>
                <w:rFonts w:ascii="Times New Roman" w:hAnsi="Times New Roman" w:cs="Times New Roman"/>
                <w:sz w:val="20"/>
                <w:szCs w:val="20"/>
              </w:rPr>
              <w:t>Консультация «Знакомим детей с животными родного края»</w:t>
            </w:r>
          </w:p>
        </w:tc>
      </w:tr>
    </w:tbl>
    <w:p w14:paraId="6FE8649F" w14:textId="77777777" w:rsidR="000A429A" w:rsidRPr="00830BDB" w:rsidRDefault="000A429A" w:rsidP="00292C4F">
      <w:pPr>
        <w:rPr>
          <w:rFonts w:ascii="Times New Roman" w:hAnsi="Times New Roman" w:cs="Times New Roman"/>
          <w:sz w:val="20"/>
          <w:szCs w:val="20"/>
        </w:rPr>
      </w:pPr>
    </w:p>
    <w:p w14:paraId="6A59C07A" w14:textId="1ABF18CF" w:rsidR="00E575E5" w:rsidRPr="00830BDB" w:rsidRDefault="00E575E5" w:rsidP="00A53424">
      <w:pPr>
        <w:jc w:val="center"/>
        <w:rPr>
          <w:rFonts w:ascii="Times New Roman" w:hAnsi="Times New Roman" w:cs="Times New Roman"/>
          <w:b/>
          <w:sz w:val="20"/>
          <w:szCs w:val="20"/>
        </w:rPr>
      </w:pPr>
    </w:p>
    <w:p w14:paraId="5246D137" w14:textId="11C158E0" w:rsidR="00FE18BC" w:rsidRPr="00A53424" w:rsidRDefault="000A429A" w:rsidP="00FE18BC">
      <w:pPr>
        <w:jc w:val="center"/>
        <w:rPr>
          <w:rFonts w:ascii="Times New Roman" w:hAnsi="Times New Roman" w:cs="Times New Roman"/>
          <w:b/>
        </w:rPr>
      </w:pPr>
      <w:r w:rsidRPr="00A53424">
        <w:rPr>
          <w:rFonts w:ascii="Times New Roman" w:hAnsi="Times New Roman" w:cs="Times New Roman"/>
          <w:b/>
        </w:rPr>
        <w:t>2 неделя ноября</w:t>
      </w:r>
      <w:r w:rsidR="008516F7">
        <w:rPr>
          <w:rFonts w:ascii="Times New Roman" w:hAnsi="Times New Roman" w:cs="Times New Roman"/>
          <w:b/>
        </w:rPr>
        <w:t xml:space="preserve"> Народные игрушки.</w:t>
      </w:r>
    </w:p>
    <w:tbl>
      <w:tblPr>
        <w:tblStyle w:val="a3"/>
        <w:tblW w:w="15735" w:type="dxa"/>
        <w:tblInd w:w="-147" w:type="dxa"/>
        <w:tblLayout w:type="fixed"/>
        <w:tblLook w:val="04A0" w:firstRow="1" w:lastRow="0" w:firstColumn="1" w:lastColumn="0" w:noHBand="0" w:noVBand="1"/>
      </w:tblPr>
      <w:tblGrid>
        <w:gridCol w:w="1843"/>
        <w:gridCol w:w="2835"/>
        <w:gridCol w:w="2807"/>
        <w:gridCol w:w="2438"/>
        <w:gridCol w:w="2835"/>
        <w:gridCol w:w="2977"/>
      </w:tblGrid>
      <w:tr w:rsidR="000A429A" w:rsidRPr="00A53424" w14:paraId="0F02D578" w14:textId="77777777" w:rsidTr="00A14A51">
        <w:trPr>
          <w:trHeight w:val="343"/>
        </w:trPr>
        <w:tc>
          <w:tcPr>
            <w:tcW w:w="1843" w:type="dxa"/>
          </w:tcPr>
          <w:p w14:paraId="0D3658AF" w14:textId="77777777" w:rsidR="000A429A" w:rsidRPr="00A53424" w:rsidRDefault="000A429A" w:rsidP="00A53424">
            <w:pPr>
              <w:autoSpaceDE w:val="0"/>
              <w:autoSpaceDN w:val="0"/>
              <w:adjustRightInd w:val="0"/>
              <w:spacing w:after="0" w:line="240" w:lineRule="auto"/>
              <w:rPr>
                <w:rFonts w:ascii="Times New Roman" w:hAnsi="Times New Roman" w:cs="Times New Roman"/>
                <w:b/>
                <w:color w:val="000000"/>
                <w:sz w:val="20"/>
                <w:szCs w:val="20"/>
              </w:rPr>
            </w:pPr>
            <w:r w:rsidRPr="00A53424">
              <w:rPr>
                <w:rFonts w:ascii="Times New Roman" w:hAnsi="Times New Roman" w:cs="Times New Roman"/>
                <w:b/>
                <w:color w:val="000000"/>
                <w:sz w:val="20"/>
                <w:szCs w:val="20"/>
              </w:rPr>
              <w:t>Образовательная область</w:t>
            </w:r>
          </w:p>
        </w:tc>
        <w:tc>
          <w:tcPr>
            <w:tcW w:w="2835" w:type="dxa"/>
          </w:tcPr>
          <w:p w14:paraId="78F4E678" w14:textId="5C4FD146" w:rsidR="000A429A" w:rsidRPr="00A53424" w:rsidRDefault="000A429A" w:rsidP="00A53424">
            <w:pPr>
              <w:autoSpaceDE w:val="0"/>
              <w:autoSpaceDN w:val="0"/>
              <w:adjustRightInd w:val="0"/>
              <w:spacing w:after="0" w:line="240" w:lineRule="auto"/>
              <w:rPr>
                <w:rFonts w:ascii="Times New Roman" w:hAnsi="Times New Roman" w:cs="Times New Roman"/>
                <w:b/>
                <w:color w:val="000000"/>
                <w:sz w:val="20"/>
                <w:szCs w:val="20"/>
              </w:rPr>
            </w:pPr>
            <w:r w:rsidRPr="00A53424">
              <w:rPr>
                <w:rFonts w:ascii="Times New Roman" w:hAnsi="Times New Roman" w:cs="Times New Roman"/>
                <w:b/>
                <w:color w:val="000000"/>
                <w:sz w:val="20"/>
                <w:szCs w:val="20"/>
              </w:rPr>
              <w:t>Понедельник</w:t>
            </w:r>
          </w:p>
        </w:tc>
        <w:tc>
          <w:tcPr>
            <w:tcW w:w="2807" w:type="dxa"/>
          </w:tcPr>
          <w:p w14:paraId="663A92EF" w14:textId="77777777" w:rsidR="000A429A" w:rsidRPr="00A53424" w:rsidRDefault="000A429A" w:rsidP="00A53424">
            <w:pPr>
              <w:autoSpaceDE w:val="0"/>
              <w:autoSpaceDN w:val="0"/>
              <w:adjustRightInd w:val="0"/>
              <w:spacing w:after="0" w:line="240" w:lineRule="auto"/>
              <w:rPr>
                <w:rFonts w:ascii="Times New Roman" w:hAnsi="Times New Roman" w:cs="Times New Roman"/>
                <w:b/>
                <w:color w:val="000000"/>
                <w:sz w:val="20"/>
                <w:szCs w:val="20"/>
              </w:rPr>
            </w:pPr>
            <w:r w:rsidRPr="00A53424">
              <w:rPr>
                <w:rFonts w:ascii="Times New Roman" w:hAnsi="Times New Roman" w:cs="Times New Roman"/>
                <w:b/>
                <w:color w:val="000000"/>
                <w:sz w:val="20"/>
                <w:szCs w:val="20"/>
              </w:rPr>
              <w:t>Вторник</w:t>
            </w:r>
          </w:p>
        </w:tc>
        <w:tc>
          <w:tcPr>
            <w:tcW w:w="2438" w:type="dxa"/>
          </w:tcPr>
          <w:p w14:paraId="7023D913" w14:textId="77777777" w:rsidR="000A429A" w:rsidRPr="00A53424" w:rsidRDefault="000A429A" w:rsidP="00A53424">
            <w:pPr>
              <w:autoSpaceDE w:val="0"/>
              <w:autoSpaceDN w:val="0"/>
              <w:adjustRightInd w:val="0"/>
              <w:spacing w:after="0" w:line="240" w:lineRule="auto"/>
              <w:rPr>
                <w:rFonts w:ascii="Times New Roman" w:hAnsi="Times New Roman" w:cs="Times New Roman"/>
                <w:b/>
                <w:color w:val="000000"/>
                <w:sz w:val="20"/>
                <w:szCs w:val="20"/>
              </w:rPr>
            </w:pPr>
            <w:r w:rsidRPr="00A53424">
              <w:rPr>
                <w:rFonts w:ascii="Times New Roman" w:hAnsi="Times New Roman" w:cs="Times New Roman"/>
                <w:b/>
                <w:color w:val="000000"/>
                <w:sz w:val="20"/>
                <w:szCs w:val="20"/>
              </w:rPr>
              <w:t>Среда</w:t>
            </w:r>
          </w:p>
        </w:tc>
        <w:tc>
          <w:tcPr>
            <w:tcW w:w="2835" w:type="dxa"/>
          </w:tcPr>
          <w:p w14:paraId="2A4BB094" w14:textId="77777777" w:rsidR="000A429A" w:rsidRPr="00A53424" w:rsidRDefault="000A429A" w:rsidP="00A53424">
            <w:pPr>
              <w:autoSpaceDE w:val="0"/>
              <w:autoSpaceDN w:val="0"/>
              <w:adjustRightInd w:val="0"/>
              <w:spacing w:after="0" w:line="240" w:lineRule="auto"/>
              <w:rPr>
                <w:rFonts w:ascii="Times New Roman" w:hAnsi="Times New Roman" w:cs="Times New Roman"/>
                <w:b/>
                <w:color w:val="000000"/>
                <w:sz w:val="20"/>
                <w:szCs w:val="20"/>
              </w:rPr>
            </w:pPr>
            <w:r w:rsidRPr="00A53424">
              <w:rPr>
                <w:rFonts w:ascii="Times New Roman" w:hAnsi="Times New Roman" w:cs="Times New Roman"/>
                <w:b/>
                <w:color w:val="000000"/>
                <w:sz w:val="20"/>
                <w:szCs w:val="20"/>
              </w:rPr>
              <w:t>Четверг</w:t>
            </w:r>
          </w:p>
        </w:tc>
        <w:tc>
          <w:tcPr>
            <w:tcW w:w="2977" w:type="dxa"/>
          </w:tcPr>
          <w:p w14:paraId="34C1EF37" w14:textId="77777777" w:rsidR="000A429A" w:rsidRPr="00A53424" w:rsidRDefault="000A429A" w:rsidP="00A53424">
            <w:pPr>
              <w:autoSpaceDE w:val="0"/>
              <w:autoSpaceDN w:val="0"/>
              <w:adjustRightInd w:val="0"/>
              <w:spacing w:after="0" w:line="240" w:lineRule="auto"/>
              <w:rPr>
                <w:rFonts w:ascii="Times New Roman" w:hAnsi="Times New Roman" w:cs="Times New Roman"/>
                <w:b/>
                <w:color w:val="000000"/>
                <w:sz w:val="20"/>
                <w:szCs w:val="20"/>
              </w:rPr>
            </w:pPr>
            <w:r w:rsidRPr="00A53424">
              <w:rPr>
                <w:rFonts w:ascii="Times New Roman" w:hAnsi="Times New Roman" w:cs="Times New Roman"/>
                <w:b/>
                <w:color w:val="000000"/>
                <w:sz w:val="20"/>
                <w:szCs w:val="20"/>
              </w:rPr>
              <w:t>Пятница</w:t>
            </w:r>
          </w:p>
        </w:tc>
      </w:tr>
      <w:tr w:rsidR="000A429A" w:rsidRPr="00A53424" w14:paraId="4176962F" w14:textId="77777777" w:rsidTr="00A14A51">
        <w:tc>
          <w:tcPr>
            <w:tcW w:w="1843" w:type="dxa"/>
          </w:tcPr>
          <w:p w14:paraId="7AC410D1" w14:textId="77777777" w:rsidR="000A429A" w:rsidRPr="00A53424" w:rsidRDefault="000A429A" w:rsidP="00A53424">
            <w:pPr>
              <w:spacing w:after="0" w:line="240" w:lineRule="auto"/>
              <w:rPr>
                <w:rFonts w:ascii="Times New Roman" w:hAnsi="Times New Roman" w:cs="Times New Roman"/>
                <w:sz w:val="20"/>
                <w:szCs w:val="20"/>
              </w:rPr>
            </w:pPr>
            <w:r w:rsidRPr="00A53424">
              <w:rPr>
                <w:rFonts w:ascii="Times New Roman" w:hAnsi="Times New Roman" w:cs="Times New Roman"/>
                <w:b/>
                <w:color w:val="000000"/>
                <w:sz w:val="20"/>
                <w:szCs w:val="20"/>
              </w:rPr>
              <w:t>Познавательное развитие</w:t>
            </w:r>
          </w:p>
        </w:tc>
        <w:tc>
          <w:tcPr>
            <w:tcW w:w="2835" w:type="dxa"/>
          </w:tcPr>
          <w:p w14:paraId="4EC612EB" w14:textId="4F7AF2B3" w:rsidR="000A429A" w:rsidRPr="00A53424" w:rsidRDefault="000A429A" w:rsidP="00A53424">
            <w:pPr>
              <w:spacing w:after="0" w:line="240" w:lineRule="auto"/>
              <w:rPr>
                <w:rFonts w:ascii="Times New Roman" w:hAnsi="Times New Roman" w:cs="Times New Roman"/>
                <w:b/>
                <w:sz w:val="20"/>
                <w:szCs w:val="20"/>
              </w:rPr>
            </w:pPr>
            <w:r w:rsidRPr="00A53424">
              <w:rPr>
                <w:rFonts w:ascii="Times New Roman" w:hAnsi="Times New Roman" w:cs="Times New Roman"/>
                <w:b/>
                <w:sz w:val="20"/>
                <w:szCs w:val="20"/>
              </w:rPr>
              <w:t xml:space="preserve">Беседа «Моя </w:t>
            </w:r>
            <w:r w:rsidR="002D7584">
              <w:rPr>
                <w:rFonts w:ascii="Times New Roman" w:hAnsi="Times New Roman" w:cs="Times New Roman"/>
                <w:b/>
                <w:sz w:val="20"/>
                <w:szCs w:val="20"/>
              </w:rPr>
              <w:t>любимая игрушка</w:t>
            </w:r>
            <w:r w:rsidRPr="00A53424">
              <w:rPr>
                <w:rFonts w:ascii="Times New Roman" w:hAnsi="Times New Roman" w:cs="Times New Roman"/>
                <w:b/>
                <w:sz w:val="20"/>
                <w:szCs w:val="20"/>
              </w:rPr>
              <w:t>»</w:t>
            </w:r>
          </w:p>
          <w:p w14:paraId="6D4E9F49" w14:textId="2CFD942F" w:rsidR="002D7584" w:rsidRPr="00A53424" w:rsidRDefault="002D7584" w:rsidP="002D7584">
            <w:pPr>
              <w:spacing w:after="0" w:line="240" w:lineRule="auto"/>
              <w:rPr>
                <w:rFonts w:ascii="Times New Roman" w:hAnsi="Times New Roman" w:cs="Times New Roman"/>
                <w:sz w:val="20"/>
                <w:szCs w:val="20"/>
              </w:rPr>
            </w:pPr>
            <w:r w:rsidRPr="00A53424">
              <w:rPr>
                <w:rFonts w:ascii="Times New Roman" w:hAnsi="Times New Roman" w:cs="Times New Roman"/>
                <w:b/>
                <w:sz w:val="20"/>
                <w:szCs w:val="20"/>
              </w:rPr>
              <w:t>Цель</w:t>
            </w:r>
            <w:r w:rsidR="006A3894">
              <w:rPr>
                <w:rFonts w:ascii="Times New Roman" w:hAnsi="Times New Roman" w:cs="Times New Roman"/>
                <w:sz w:val="20"/>
                <w:szCs w:val="20"/>
              </w:rPr>
              <w:t>:</w:t>
            </w:r>
            <w:r w:rsidRPr="00A53424">
              <w:rPr>
                <w:rFonts w:ascii="Times New Roman" w:hAnsi="Times New Roman" w:cs="Times New Roman"/>
                <w:color w:val="111111"/>
                <w:sz w:val="20"/>
                <w:szCs w:val="20"/>
                <w:shd w:val="clear" w:color="auto" w:fill="FFFFFF"/>
              </w:rPr>
              <w:t xml:space="preserve"> </w:t>
            </w:r>
            <w:r w:rsidR="0017635D">
              <w:rPr>
                <w:rFonts w:ascii="Times New Roman" w:hAnsi="Times New Roman" w:cs="Times New Roman"/>
                <w:color w:val="111111"/>
                <w:sz w:val="20"/>
                <w:szCs w:val="20"/>
                <w:shd w:val="clear" w:color="auto" w:fill="FFFFFF"/>
              </w:rPr>
              <w:t>узнать про любимую игрушку каждого ребенка.</w:t>
            </w:r>
          </w:p>
          <w:p w14:paraId="7C41A961" w14:textId="77777777" w:rsidR="002D7584" w:rsidRPr="00A53424" w:rsidRDefault="002D7584" w:rsidP="002D7584">
            <w:pPr>
              <w:spacing w:after="0" w:line="240" w:lineRule="auto"/>
              <w:rPr>
                <w:rFonts w:ascii="Times New Roman" w:hAnsi="Times New Roman" w:cs="Times New Roman"/>
                <w:b/>
                <w:sz w:val="20"/>
                <w:szCs w:val="20"/>
              </w:rPr>
            </w:pPr>
            <w:r w:rsidRPr="00A53424">
              <w:rPr>
                <w:rFonts w:ascii="Times New Roman" w:hAnsi="Times New Roman" w:cs="Times New Roman"/>
                <w:b/>
                <w:sz w:val="20"/>
                <w:szCs w:val="20"/>
              </w:rPr>
              <w:t>Д/и «Угадай, что изменилось».</w:t>
            </w:r>
          </w:p>
          <w:p w14:paraId="7E0BE3CC" w14:textId="77777777" w:rsidR="002D7584" w:rsidRPr="00A53424" w:rsidRDefault="002D7584" w:rsidP="002D7584">
            <w:pPr>
              <w:spacing w:after="0" w:line="240" w:lineRule="auto"/>
              <w:rPr>
                <w:rFonts w:ascii="Times New Roman" w:hAnsi="Times New Roman" w:cs="Times New Roman"/>
                <w:sz w:val="20"/>
                <w:szCs w:val="20"/>
              </w:rPr>
            </w:pPr>
            <w:r w:rsidRPr="00A53424">
              <w:rPr>
                <w:rFonts w:ascii="Times New Roman" w:hAnsi="Times New Roman" w:cs="Times New Roman"/>
                <w:b/>
                <w:sz w:val="20"/>
                <w:szCs w:val="20"/>
              </w:rPr>
              <w:t xml:space="preserve">Цель. </w:t>
            </w:r>
            <w:r w:rsidRPr="00A53424">
              <w:rPr>
                <w:rFonts w:ascii="Times New Roman" w:hAnsi="Times New Roman" w:cs="Times New Roman"/>
                <w:sz w:val="20"/>
                <w:szCs w:val="20"/>
              </w:rPr>
              <w:t>Развитие внимания, зрительного восприятия, речи, формирование у детей умения рассказывать о произошедших изменениях, указывая различные характеристики предметов и их взаиморасположения.</w:t>
            </w:r>
          </w:p>
          <w:p w14:paraId="292F092A" w14:textId="77777777" w:rsidR="002D7584" w:rsidRPr="00A53424" w:rsidRDefault="002D7584" w:rsidP="002D7584">
            <w:pPr>
              <w:spacing w:after="0" w:line="240" w:lineRule="auto"/>
              <w:rPr>
                <w:rFonts w:ascii="Times New Roman" w:hAnsi="Times New Roman" w:cs="Times New Roman"/>
                <w:b/>
                <w:sz w:val="20"/>
                <w:szCs w:val="20"/>
              </w:rPr>
            </w:pPr>
            <w:r w:rsidRPr="00A53424">
              <w:rPr>
                <w:rFonts w:ascii="Times New Roman" w:hAnsi="Times New Roman" w:cs="Times New Roman"/>
                <w:b/>
                <w:sz w:val="20"/>
                <w:szCs w:val="20"/>
              </w:rPr>
              <w:t>Наблюдение «Улица» Цель.</w:t>
            </w:r>
            <w:r w:rsidRPr="00A53424">
              <w:rPr>
                <w:rFonts w:ascii="Times New Roman" w:hAnsi="Times New Roman" w:cs="Times New Roman"/>
                <w:sz w:val="20"/>
                <w:szCs w:val="20"/>
              </w:rPr>
              <w:t xml:space="preserve"> Расширить и закрепить представления детей о строении улицы (дорога, тротуар, жилые дома, общественные здания)</w:t>
            </w:r>
            <w:r w:rsidRPr="00A53424">
              <w:rPr>
                <w:rFonts w:ascii="Times New Roman" w:hAnsi="Times New Roman" w:cs="Times New Roman"/>
                <w:b/>
                <w:sz w:val="20"/>
                <w:szCs w:val="20"/>
              </w:rPr>
              <w:t xml:space="preserve"> </w:t>
            </w:r>
            <w:r w:rsidRPr="00A53424">
              <w:rPr>
                <w:rFonts w:ascii="Times New Roman" w:hAnsi="Times New Roman" w:cs="Times New Roman"/>
                <w:b/>
                <w:sz w:val="20"/>
                <w:szCs w:val="20"/>
              </w:rPr>
              <w:lastRenderedPageBreak/>
              <w:t>Рассматривание домов и построек.</w:t>
            </w:r>
          </w:p>
          <w:p w14:paraId="0C7F5412" w14:textId="77777777" w:rsidR="002D7584" w:rsidRPr="00A53424" w:rsidRDefault="002D7584" w:rsidP="002D7584">
            <w:pPr>
              <w:spacing w:after="0" w:line="240" w:lineRule="auto"/>
              <w:rPr>
                <w:rFonts w:ascii="Times New Roman" w:hAnsi="Times New Roman" w:cs="Times New Roman"/>
                <w:sz w:val="20"/>
                <w:szCs w:val="20"/>
              </w:rPr>
            </w:pPr>
            <w:r w:rsidRPr="00A53424">
              <w:rPr>
                <w:rFonts w:ascii="Times New Roman" w:hAnsi="Times New Roman" w:cs="Times New Roman"/>
                <w:b/>
                <w:sz w:val="20"/>
                <w:szCs w:val="20"/>
              </w:rPr>
              <w:t xml:space="preserve">Цель </w:t>
            </w:r>
            <w:r w:rsidRPr="00A53424">
              <w:rPr>
                <w:rFonts w:ascii="Times New Roman" w:hAnsi="Times New Roman" w:cs="Times New Roman"/>
                <w:sz w:val="20"/>
                <w:szCs w:val="20"/>
              </w:rPr>
              <w:t>Учить детей видеть разнообразие домов по высоте, по ширине, по цвету, по этажности, назначению, учить различать и называть этажность дома, закреплять понятия «один» и «много», учить различать в знакомых предметах ближайшего окружения знакомые геометрические фигуры.</w:t>
            </w:r>
          </w:p>
          <w:p w14:paraId="493C8D20" w14:textId="77777777" w:rsidR="002D7584" w:rsidRDefault="002D7584" w:rsidP="00A53424">
            <w:pPr>
              <w:spacing w:after="0" w:line="240" w:lineRule="auto"/>
              <w:rPr>
                <w:rFonts w:ascii="Times New Roman" w:hAnsi="Times New Roman" w:cs="Times New Roman"/>
                <w:b/>
                <w:sz w:val="20"/>
                <w:szCs w:val="20"/>
              </w:rPr>
            </w:pPr>
          </w:p>
          <w:p w14:paraId="304699F6" w14:textId="2B37239B" w:rsidR="000A429A" w:rsidRPr="00A53424" w:rsidRDefault="000A429A" w:rsidP="00A53424">
            <w:pPr>
              <w:spacing w:after="0" w:line="240" w:lineRule="auto"/>
              <w:rPr>
                <w:rFonts w:ascii="Times New Roman" w:hAnsi="Times New Roman" w:cs="Times New Roman"/>
                <w:sz w:val="20"/>
                <w:szCs w:val="20"/>
              </w:rPr>
            </w:pPr>
          </w:p>
        </w:tc>
        <w:tc>
          <w:tcPr>
            <w:tcW w:w="2807" w:type="dxa"/>
          </w:tcPr>
          <w:p w14:paraId="1F8D4610" w14:textId="0F7A72B6" w:rsidR="000A429A" w:rsidRPr="00A53424" w:rsidRDefault="000A429A" w:rsidP="00A53424">
            <w:pPr>
              <w:spacing w:after="0" w:line="240" w:lineRule="auto"/>
              <w:rPr>
                <w:rFonts w:ascii="Times New Roman" w:hAnsi="Times New Roman" w:cs="Times New Roman"/>
                <w:b/>
                <w:sz w:val="20"/>
                <w:szCs w:val="20"/>
              </w:rPr>
            </w:pPr>
            <w:r w:rsidRPr="00A53424">
              <w:rPr>
                <w:rFonts w:ascii="Times New Roman" w:hAnsi="Times New Roman" w:cs="Times New Roman"/>
                <w:b/>
                <w:sz w:val="20"/>
                <w:szCs w:val="20"/>
              </w:rPr>
              <w:lastRenderedPageBreak/>
              <w:t xml:space="preserve">Беседа </w:t>
            </w:r>
            <w:r w:rsidR="002D7584">
              <w:rPr>
                <w:rFonts w:ascii="Times New Roman" w:hAnsi="Times New Roman" w:cs="Times New Roman"/>
                <w:b/>
                <w:sz w:val="20"/>
                <w:szCs w:val="20"/>
              </w:rPr>
              <w:t>Матрешка</w:t>
            </w:r>
            <w:r w:rsidRPr="00A53424">
              <w:rPr>
                <w:rFonts w:ascii="Times New Roman" w:hAnsi="Times New Roman" w:cs="Times New Roman"/>
                <w:b/>
                <w:sz w:val="20"/>
                <w:szCs w:val="20"/>
              </w:rPr>
              <w:t>.</w:t>
            </w:r>
          </w:p>
          <w:p w14:paraId="09C5A989" w14:textId="172AAB2A" w:rsidR="000A429A" w:rsidRPr="0017635D" w:rsidRDefault="006A3894" w:rsidP="00A53424">
            <w:pPr>
              <w:spacing w:after="0" w:line="240" w:lineRule="auto"/>
              <w:rPr>
                <w:rFonts w:ascii="Times New Roman" w:hAnsi="Times New Roman" w:cs="Times New Roman"/>
                <w:sz w:val="20"/>
                <w:szCs w:val="20"/>
              </w:rPr>
            </w:pPr>
            <w:r>
              <w:rPr>
                <w:rFonts w:ascii="Times New Roman" w:hAnsi="Times New Roman" w:cs="Times New Roman"/>
                <w:b/>
                <w:sz w:val="20"/>
                <w:szCs w:val="20"/>
              </w:rPr>
              <w:t>Цель:</w:t>
            </w:r>
            <w:r w:rsidR="000A429A" w:rsidRPr="00A53424">
              <w:rPr>
                <w:rFonts w:ascii="Times New Roman" w:hAnsi="Times New Roman" w:cs="Times New Roman"/>
                <w:b/>
                <w:sz w:val="20"/>
                <w:szCs w:val="20"/>
              </w:rPr>
              <w:t xml:space="preserve"> </w:t>
            </w:r>
            <w:r w:rsidR="0017635D" w:rsidRPr="0017635D">
              <w:rPr>
                <w:rFonts w:ascii="Times New Roman" w:hAnsi="Times New Roman" w:cs="Times New Roman"/>
                <w:sz w:val="20"/>
                <w:szCs w:val="20"/>
              </w:rPr>
              <w:t>знакомство детей с историей русской матрешки.</w:t>
            </w:r>
          </w:p>
          <w:p w14:paraId="7F059873" w14:textId="60745F00" w:rsidR="000A429A" w:rsidRPr="00A53424" w:rsidRDefault="000A429A" w:rsidP="00A53424">
            <w:pPr>
              <w:spacing w:after="0" w:line="240" w:lineRule="auto"/>
              <w:rPr>
                <w:rFonts w:ascii="Times New Roman" w:hAnsi="Times New Roman" w:cs="Times New Roman"/>
                <w:b/>
                <w:sz w:val="20"/>
                <w:szCs w:val="20"/>
              </w:rPr>
            </w:pPr>
            <w:r w:rsidRPr="00A53424">
              <w:rPr>
                <w:rFonts w:ascii="Times New Roman" w:hAnsi="Times New Roman" w:cs="Times New Roman"/>
                <w:b/>
                <w:bCs/>
                <w:sz w:val="20"/>
                <w:szCs w:val="20"/>
              </w:rPr>
              <w:t>Д/и</w:t>
            </w:r>
            <w:r w:rsidRPr="00A53424">
              <w:rPr>
                <w:rFonts w:ascii="Times New Roman" w:hAnsi="Times New Roman" w:cs="Times New Roman"/>
                <w:b/>
                <w:sz w:val="20"/>
                <w:szCs w:val="20"/>
              </w:rPr>
              <w:t xml:space="preserve"> «На какую фигуру похож предмет?» - Цель.</w:t>
            </w:r>
            <w:r w:rsidRPr="00A53424">
              <w:rPr>
                <w:rFonts w:ascii="Times New Roman" w:hAnsi="Times New Roman" w:cs="Times New Roman"/>
                <w:sz w:val="20"/>
                <w:szCs w:val="20"/>
              </w:rPr>
              <w:t xml:space="preserve"> Формировать представления у детей о том, что предметы схожи с фигурами.</w:t>
            </w:r>
          </w:p>
          <w:p w14:paraId="14B67003" w14:textId="77777777" w:rsidR="000A429A" w:rsidRPr="00A53424" w:rsidRDefault="000A429A" w:rsidP="00A53424">
            <w:pPr>
              <w:spacing w:after="0" w:line="240" w:lineRule="auto"/>
              <w:rPr>
                <w:rFonts w:ascii="Times New Roman" w:hAnsi="Times New Roman" w:cs="Times New Roman"/>
                <w:b/>
                <w:sz w:val="20"/>
                <w:szCs w:val="20"/>
              </w:rPr>
            </w:pPr>
            <w:r w:rsidRPr="00A53424">
              <w:rPr>
                <w:rFonts w:ascii="Times New Roman" w:hAnsi="Times New Roman" w:cs="Times New Roman"/>
                <w:b/>
                <w:sz w:val="20"/>
                <w:szCs w:val="20"/>
              </w:rPr>
              <w:t>Наблюдение за птицами.</w:t>
            </w:r>
          </w:p>
          <w:p w14:paraId="35F3DCDC" w14:textId="77777777" w:rsidR="000A429A" w:rsidRPr="00A53424" w:rsidRDefault="000A429A" w:rsidP="00A53424">
            <w:pPr>
              <w:spacing w:after="0" w:line="240" w:lineRule="auto"/>
              <w:rPr>
                <w:rFonts w:ascii="Times New Roman" w:hAnsi="Times New Roman" w:cs="Times New Roman"/>
                <w:sz w:val="20"/>
                <w:szCs w:val="20"/>
              </w:rPr>
            </w:pPr>
            <w:r w:rsidRPr="00A53424">
              <w:rPr>
                <w:rFonts w:ascii="Times New Roman" w:hAnsi="Times New Roman" w:cs="Times New Roman"/>
                <w:b/>
                <w:sz w:val="20"/>
                <w:szCs w:val="20"/>
              </w:rPr>
              <w:t xml:space="preserve">Цель. </w:t>
            </w:r>
            <w:r w:rsidRPr="00A53424">
              <w:rPr>
                <w:rFonts w:ascii="Times New Roman" w:hAnsi="Times New Roman" w:cs="Times New Roman"/>
                <w:sz w:val="20"/>
                <w:szCs w:val="20"/>
              </w:rPr>
              <w:t xml:space="preserve">Учить детей различать птиц по внешнему виду, называть их. Организовать кормление птиц, обратить внимание детей на повадки пернатых, различия в их характере, предложить рассказать о них (одни птицы робкие, другие - настойчивые, третьи задиристые), воспитывать </w:t>
            </w:r>
            <w:r w:rsidRPr="00A53424">
              <w:rPr>
                <w:rFonts w:ascii="Times New Roman" w:hAnsi="Times New Roman" w:cs="Times New Roman"/>
                <w:sz w:val="20"/>
                <w:szCs w:val="20"/>
              </w:rPr>
              <w:lastRenderedPageBreak/>
              <w:t>доброе отношение к ним.</w:t>
            </w:r>
          </w:p>
          <w:p w14:paraId="676CBF7B" w14:textId="77777777" w:rsidR="000A429A" w:rsidRPr="00A53424" w:rsidRDefault="000A429A" w:rsidP="00A53424">
            <w:pPr>
              <w:spacing w:after="0" w:line="240" w:lineRule="auto"/>
              <w:rPr>
                <w:rFonts w:ascii="Times New Roman" w:hAnsi="Times New Roman" w:cs="Times New Roman"/>
                <w:b/>
                <w:sz w:val="20"/>
                <w:szCs w:val="20"/>
              </w:rPr>
            </w:pPr>
            <w:r w:rsidRPr="00A53424">
              <w:rPr>
                <w:rFonts w:ascii="Times New Roman" w:hAnsi="Times New Roman" w:cs="Times New Roman"/>
                <w:b/>
                <w:sz w:val="20"/>
                <w:szCs w:val="20"/>
              </w:rPr>
              <w:t>Наблюдение за птицами.</w:t>
            </w:r>
          </w:p>
          <w:p w14:paraId="51FAD089" w14:textId="77777777" w:rsidR="000A429A" w:rsidRPr="00A53424" w:rsidRDefault="000A429A" w:rsidP="00A53424">
            <w:pPr>
              <w:spacing w:after="0" w:line="240" w:lineRule="auto"/>
              <w:rPr>
                <w:rFonts w:ascii="Times New Roman" w:hAnsi="Times New Roman" w:cs="Times New Roman"/>
                <w:b/>
                <w:sz w:val="20"/>
                <w:szCs w:val="20"/>
              </w:rPr>
            </w:pPr>
            <w:r w:rsidRPr="00A53424">
              <w:rPr>
                <w:rFonts w:ascii="Times New Roman" w:hAnsi="Times New Roman" w:cs="Times New Roman"/>
                <w:b/>
                <w:sz w:val="20"/>
                <w:szCs w:val="20"/>
              </w:rPr>
              <w:t xml:space="preserve">Цель. </w:t>
            </w:r>
            <w:r w:rsidRPr="00A53424">
              <w:rPr>
                <w:rFonts w:ascii="Times New Roman" w:hAnsi="Times New Roman" w:cs="Times New Roman"/>
                <w:sz w:val="20"/>
                <w:szCs w:val="20"/>
              </w:rPr>
              <w:t>Актуализировать знания детей о птицах, учить сравнивать воробья, синицу, голубя по внешнему виду, повадкам, активизировать в речи детей соответствующие понятия.</w:t>
            </w:r>
          </w:p>
          <w:p w14:paraId="1E1F0578" w14:textId="77777777" w:rsidR="000A429A" w:rsidRPr="00A53424" w:rsidRDefault="000A429A" w:rsidP="00A53424">
            <w:pPr>
              <w:spacing w:after="0" w:line="240" w:lineRule="auto"/>
              <w:rPr>
                <w:rFonts w:ascii="Times New Roman" w:hAnsi="Times New Roman" w:cs="Times New Roman"/>
                <w:b/>
                <w:sz w:val="20"/>
                <w:szCs w:val="20"/>
              </w:rPr>
            </w:pPr>
          </w:p>
        </w:tc>
        <w:tc>
          <w:tcPr>
            <w:tcW w:w="2438" w:type="dxa"/>
          </w:tcPr>
          <w:p w14:paraId="27217D13" w14:textId="2566824C" w:rsidR="000A429A" w:rsidRPr="00A53424" w:rsidRDefault="000A429A" w:rsidP="00A53424">
            <w:pPr>
              <w:spacing w:after="0" w:line="240" w:lineRule="auto"/>
              <w:rPr>
                <w:rFonts w:ascii="Times New Roman" w:hAnsi="Times New Roman" w:cs="Times New Roman"/>
                <w:b/>
                <w:sz w:val="20"/>
                <w:szCs w:val="20"/>
              </w:rPr>
            </w:pPr>
            <w:r w:rsidRPr="00A53424">
              <w:rPr>
                <w:rFonts w:ascii="Times New Roman" w:hAnsi="Times New Roman" w:cs="Times New Roman"/>
                <w:b/>
                <w:sz w:val="20"/>
                <w:szCs w:val="20"/>
              </w:rPr>
              <w:lastRenderedPageBreak/>
              <w:t>Беседа «</w:t>
            </w:r>
            <w:r w:rsidR="0017635D">
              <w:rPr>
                <w:rFonts w:ascii="Times New Roman" w:hAnsi="Times New Roman" w:cs="Times New Roman"/>
                <w:b/>
                <w:sz w:val="20"/>
                <w:szCs w:val="20"/>
              </w:rPr>
              <w:t>Дымковская игрушка,</w:t>
            </w:r>
            <w:r w:rsidR="002D7584">
              <w:rPr>
                <w:rFonts w:ascii="Times New Roman" w:hAnsi="Times New Roman" w:cs="Times New Roman"/>
                <w:b/>
                <w:sz w:val="20"/>
                <w:szCs w:val="20"/>
              </w:rPr>
              <w:t xml:space="preserve"> Филимо</w:t>
            </w:r>
            <w:r w:rsidR="0017635D">
              <w:rPr>
                <w:rFonts w:ascii="Times New Roman" w:hAnsi="Times New Roman" w:cs="Times New Roman"/>
                <w:b/>
                <w:sz w:val="20"/>
                <w:szCs w:val="20"/>
              </w:rPr>
              <w:t>новская игрушка</w:t>
            </w:r>
            <w:r w:rsidRPr="00A53424">
              <w:rPr>
                <w:rFonts w:ascii="Times New Roman" w:hAnsi="Times New Roman" w:cs="Times New Roman"/>
                <w:b/>
                <w:sz w:val="20"/>
                <w:szCs w:val="20"/>
              </w:rPr>
              <w:t>»</w:t>
            </w:r>
          </w:p>
          <w:p w14:paraId="666D44ED" w14:textId="694B02B0" w:rsidR="002D7584" w:rsidRPr="0017635D" w:rsidRDefault="006A3894" w:rsidP="002D7584">
            <w:pPr>
              <w:spacing w:after="0" w:line="240" w:lineRule="auto"/>
              <w:rPr>
                <w:rFonts w:ascii="Times New Roman" w:hAnsi="Times New Roman" w:cs="Times New Roman"/>
                <w:sz w:val="20"/>
                <w:szCs w:val="20"/>
              </w:rPr>
            </w:pPr>
            <w:r>
              <w:rPr>
                <w:rFonts w:ascii="Times New Roman" w:hAnsi="Times New Roman" w:cs="Times New Roman"/>
                <w:b/>
                <w:sz w:val="20"/>
                <w:szCs w:val="20"/>
              </w:rPr>
              <w:t>Цель:</w:t>
            </w:r>
            <w:r w:rsidR="002D7584" w:rsidRPr="00A53424">
              <w:rPr>
                <w:rFonts w:ascii="Times New Roman" w:hAnsi="Times New Roman" w:cs="Times New Roman"/>
                <w:b/>
                <w:sz w:val="20"/>
                <w:szCs w:val="20"/>
              </w:rPr>
              <w:t xml:space="preserve"> </w:t>
            </w:r>
            <w:r w:rsidR="0017635D" w:rsidRPr="0017635D">
              <w:rPr>
                <w:rFonts w:ascii="Times New Roman" w:hAnsi="Times New Roman" w:cs="Times New Roman"/>
                <w:sz w:val="20"/>
                <w:szCs w:val="20"/>
              </w:rPr>
              <w:t>познакомить детей с народными игрушками, развивать кру</w:t>
            </w:r>
            <w:r w:rsidR="0017635D">
              <w:rPr>
                <w:rFonts w:ascii="Times New Roman" w:hAnsi="Times New Roman" w:cs="Times New Roman"/>
                <w:sz w:val="20"/>
                <w:szCs w:val="20"/>
              </w:rPr>
              <w:t>гозор детей, творческие способно</w:t>
            </w:r>
            <w:r w:rsidR="0017635D" w:rsidRPr="0017635D">
              <w:rPr>
                <w:rFonts w:ascii="Times New Roman" w:hAnsi="Times New Roman" w:cs="Times New Roman"/>
                <w:sz w:val="20"/>
                <w:szCs w:val="20"/>
              </w:rPr>
              <w:t>сти.</w:t>
            </w:r>
          </w:p>
          <w:p w14:paraId="08FA2546" w14:textId="77777777" w:rsidR="002D7584" w:rsidRPr="00A53424" w:rsidRDefault="002D7584" w:rsidP="002D7584">
            <w:pPr>
              <w:spacing w:after="0" w:line="240" w:lineRule="auto"/>
              <w:rPr>
                <w:rFonts w:ascii="Times New Roman" w:hAnsi="Times New Roman" w:cs="Times New Roman"/>
                <w:b/>
                <w:sz w:val="20"/>
                <w:szCs w:val="20"/>
              </w:rPr>
            </w:pPr>
            <w:r w:rsidRPr="00A53424">
              <w:rPr>
                <w:rFonts w:ascii="Times New Roman" w:hAnsi="Times New Roman" w:cs="Times New Roman"/>
                <w:b/>
                <w:sz w:val="20"/>
                <w:szCs w:val="20"/>
              </w:rPr>
              <w:t>Д/и Природа и человек.</w:t>
            </w:r>
          </w:p>
          <w:p w14:paraId="7F74947D" w14:textId="77777777" w:rsidR="002D7584" w:rsidRPr="00A53424" w:rsidRDefault="002D7584" w:rsidP="002D7584">
            <w:pPr>
              <w:spacing w:after="0" w:line="240" w:lineRule="auto"/>
              <w:rPr>
                <w:rFonts w:ascii="Times New Roman" w:hAnsi="Times New Roman" w:cs="Times New Roman"/>
                <w:sz w:val="20"/>
                <w:szCs w:val="20"/>
              </w:rPr>
            </w:pPr>
            <w:r w:rsidRPr="00A53424">
              <w:rPr>
                <w:rFonts w:ascii="Times New Roman" w:hAnsi="Times New Roman" w:cs="Times New Roman"/>
                <w:b/>
                <w:sz w:val="20"/>
                <w:szCs w:val="20"/>
              </w:rPr>
              <w:t xml:space="preserve">Цель: </w:t>
            </w:r>
            <w:r w:rsidRPr="00A53424">
              <w:rPr>
                <w:rFonts w:ascii="Times New Roman" w:hAnsi="Times New Roman" w:cs="Times New Roman"/>
                <w:sz w:val="20"/>
                <w:szCs w:val="20"/>
              </w:rPr>
              <w:t>закрепить и систематизировать знания детей о том, что создано человек и что дает человеку природа.</w:t>
            </w:r>
          </w:p>
          <w:p w14:paraId="36718A1A" w14:textId="77777777" w:rsidR="002D7584" w:rsidRPr="00A53424" w:rsidRDefault="002D7584" w:rsidP="002D7584">
            <w:pPr>
              <w:spacing w:after="0" w:line="240" w:lineRule="auto"/>
              <w:rPr>
                <w:rFonts w:ascii="Times New Roman" w:hAnsi="Times New Roman" w:cs="Times New Roman"/>
                <w:b/>
                <w:sz w:val="20"/>
                <w:szCs w:val="20"/>
              </w:rPr>
            </w:pPr>
            <w:r w:rsidRPr="00A53424">
              <w:rPr>
                <w:rFonts w:ascii="Times New Roman" w:hAnsi="Times New Roman" w:cs="Times New Roman"/>
                <w:b/>
                <w:sz w:val="20"/>
                <w:szCs w:val="20"/>
              </w:rPr>
              <w:t>Наблюдения за солнцем.</w:t>
            </w:r>
          </w:p>
          <w:p w14:paraId="3CCBE9AD" w14:textId="77777777" w:rsidR="002D7584" w:rsidRPr="00A53424" w:rsidRDefault="002D7584" w:rsidP="002D7584">
            <w:pPr>
              <w:spacing w:after="0" w:line="240" w:lineRule="auto"/>
              <w:rPr>
                <w:rFonts w:ascii="Times New Roman" w:hAnsi="Times New Roman" w:cs="Times New Roman"/>
                <w:sz w:val="20"/>
                <w:szCs w:val="20"/>
              </w:rPr>
            </w:pPr>
            <w:r w:rsidRPr="00A53424">
              <w:rPr>
                <w:rFonts w:ascii="Times New Roman" w:hAnsi="Times New Roman" w:cs="Times New Roman"/>
                <w:b/>
                <w:bCs/>
                <w:iCs/>
                <w:sz w:val="20"/>
                <w:szCs w:val="20"/>
              </w:rPr>
              <w:t>Цель.</w:t>
            </w:r>
            <w:r w:rsidRPr="00A53424">
              <w:rPr>
                <w:rFonts w:ascii="Times New Roman" w:hAnsi="Times New Roman" w:cs="Times New Roman"/>
                <w:sz w:val="20"/>
                <w:szCs w:val="20"/>
              </w:rPr>
              <w:t xml:space="preserve"> Формировать у детей понимание того, что для жизни на земле необходимо солнце, </w:t>
            </w:r>
            <w:r w:rsidRPr="00A53424">
              <w:rPr>
                <w:rFonts w:ascii="Times New Roman" w:hAnsi="Times New Roman" w:cs="Times New Roman"/>
                <w:sz w:val="20"/>
                <w:szCs w:val="20"/>
              </w:rPr>
              <w:lastRenderedPageBreak/>
              <w:t>поддерживать интерес к явлениям неживой природы. Отметить какие изменения произошли осенью (солнце прячется за тучи, редко появляется на небе, на солнце скрытое за облаками можно смотреть невооруженным глазом, а летом когда солнце яркое - нельзя).</w:t>
            </w:r>
          </w:p>
          <w:p w14:paraId="75D070B4" w14:textId="77777777" w:rsidR="002D7584" w:rsidRPr="00A53424" w:rsidRDefault="002D7584" w:rsidP="002D7584">
            <w:pPr>
              <w:spacing w:after="0" w:line="240" w:lineRule="auto"/>
              <w:rPr>
                <w:rFonts w:ascii="Times New Roman" w:hAnsi="Times New Roman" w:cs="Times New Roman"/>
                <w:sz w:val="20"/>
                <w:szCs w:val="20"/>
              </w:rPr>
            </w:pPr>
          </w:p>
          <w:p w14:paraId="5880A7F1" w14:textId="77777777" w:rsidR="002D7584" w:rsidRPr="00A53424" w:rsidRDefault="002D7584" w:rsidP="002D7584">
            <w:pPr>
              <w:spacing w:after="0" w:line="240" w:lineRule="auto"/>
              <w:rPr>
                <w:rFonts w:ascii="Times New Roman" w:hAnsi="Times New Roman" w:cs="Times New Roman"/>
                <w:sz w:val="20"/>
                <w:szCs w:val="20"/>
              </w:rPr>
            </w:pPr>
            <w:r w:rsidRPr="00A53424">
              <w:rPr>
                <w:rFonts w:ascii="Times New Roman" w:hAnsi="Times New Roman" w:cs="Times New Roman"/>
                <w:b/>
                <w:sz w:val="20"/>
                <w:szCs w:val="20"/>
              </w:rPr>
              <w:t>Наблюдение «Прохожие».</w:t>
            </w:r>
            <w:r w:rsidRPr="00A53424">
              <w:rPr>
                <w:rFonts w:ascii="Times New Roman" w:hAnsi="Times New Roman" w:cs="Times New Roman"/>
                <w:sz w:val="20"/>
                <w:szCs w:val="20"/>
              </w:rPr>
              <w:t xml:space="preserve"> </w:t>
            </w:r>
            <w:r w:rsidRPr="00A53424">
              <w:rPr>
                <w:rFonts w:ascii="Times New Roman" w:hAnsi="Times New Roman" w:cs="Times New Roman"/>
                <w:b/>
                <w:sz w:val="20"/>
                <w:szCs w:val="20"/>
              </w:rPr>
              <w:t xml:space="preserve">Цель. </w:t>
            </w:r>
            <w:r w:rsidRPr="00A53424">
              <w:rPr>
                <w:rFonts w:ascii="Times New Roman" w:hAnsi="Times New Roman" w:cs="Times New Roman"/>
                <w:sz w:val="20"/>
                <w:szCs w:val="20"/>
              </w:rPr>
              <w:t>Учить детей различать возраст, правильно называть людей разного возраста. Учить составлять рассказы из личного опыта о том, что делают вечером взрослые и дети.</w:t>
            </w:r>
          </w:p>
          <w:p w14:paraId="01E8502E" w14:textId="77777777" w:rsidR="000A429A" w:rsidRPr="00A53424" w:rsidRDefault="000A429A" w:rsidP="002D7584">
            <w:pPr>
              <w:spacing w:after="0" w:line="240" w:lineRule="auto"/>
              <w:rPr>
                <w:rFonts w:ascii="Times New Roman" w:hAnsi="Times New Roman" w:cs="Times New Roman"/>
                <w:b/>
                <w:sz w:val="20"/>
                <w:szCs w:val="20"/>
              </w:rPr>
            </w:pPr>
          </w:p>
        </w:tc>
        <w:tc>
          <w:tcPr>
            <w:tcW w:w="2835" w:type="dxa"/>
          </w:tcPr>
          <w:p w14:paraId="4858AEA1" w14:textId="2F6F70DA" w:rsidR="000A429A" w:rsidRPr="00A53424" w:rsidRDefault="000A429A" w:rsidP="00A53424">
            <w:pPr>
              <w:spacing w:after="0" w:line="240" w:lineRule="auto"/>
              <w:rPr>
                <w:rFonts w:ascii="Times New Roman" w:hAnsi="Times New Roman" w:cs="Times New Roman"/>
                <w:b/>
                <w:sz w:val="20"/>
                <w:szCs w:val="20"/>
              </w:rPr>
            </w:pPr>
            <w:r w:rsidRPr="00A53424">
              <w:rPr>
                <w:rFonts w:ascii="Times New Roman" w:hAnsi="Times New Roman" w:cs="Times New Roman"/>
                <w:b/>
                <w:sz w:val="20"/>
                <w:szCs w:val="20"/>
              </w:rPr>
              <w:lastRenderedPageBreak/>
              <w:t>Беседа «</w:t>
            </w:r>
            <w:r w:rsidR="00C07FC6">
              <w:rPr>
                <w:rFonts w:ascii="Times New Roman" w:hAnsi="Times New Roman" w:cs="Times New Roman"/>
                <w:b/>
                <w:sz w:val="20"/>
                <w:szCs w:val="20"/>
              </w:rPr>
              <w:t>Потешка, погремушка.</w:t>
            </w:r>
            <w:r w:rsidRPr="00A53424">
              <w:rPr>
                <w:rFonts w:ascii="Times New Roman" w:hAnsi="Times New Roman" w:cs="Times New Roman"/>
                <w:b/>
                <w:sz w:val="20"/>
                <w:szCs w:val="20"/>
              </w:rPr>
              <w:t>»</w:t>
            </w:r>
          </w:p>
          <w:p w14:paraId="4A1DC901" w14:textId="11067506" w:rsidR="00C07FC6" w:rsidRPr="0017635D" w:rsidRDefault="006A3894" w:rsidP="00C07FC6">
            <w:pPr>
              <w:spacing w:after="0" w:line="240" w:lineRule="auto"/>
              <w:rPr>
                <w:rFonts w:ascii="Times New Roman" w:hAnsi="Times New Roman" w:cs="Times New Roman"/>
                <w:sz w:val="20"/>
                <w:szCs w:val="20"/>
              </w:rPr>
            </w:pPr>
            <w:r>
              <w:rPr>
                <w:rFonts w:ascii="Times New Roman" w:hAnsi="Times New Roman" w:cs="Times New Roman"/>
                <w:b/>
                <w:sz w:val="20"/>
                <w:szCs w:val="20"/>
              </w:rPr>
              <w:t>Цель:</w:t>
            </w:r>
            <w:r w:rsidR="00C07FC6" w:rsidRPr="00A53424">
              <w:rPr>
                <w:rFonts w:ascii="Times New Roman" w:hAnsi="Times New Roman" w:cs="Times New Roman"/>
                <w:b/>
                <w:sz w:val="20"/>
                <w:szCs w:val="20"/>
              </w:rPr>
              <w:t xml:space="preserve"> </w:t>
            </w:r>
            <w:r w:rsidR="0017635D" w:rsidRPr="0017635D">
              <w:rPr>
                <w:rFonts w:ascii="Times New Roman" w:hAnsi="Times New Roman" w:cs="Times New Roman"/>
                <w:sz w:val="20"/>
                <w:szCs w:val="20"/>
              </w:rPr>
              <w:t>дать знания об игрушке</w:t>
            </w:r>
            <w:r w:rsidR="0017635D">
              <w:rPr>
                <w:rFonts w:ascii="Times New Roman" w:hAnsi="Times New Roman" w:cs="Times New Roman"/>
                <w:sz w:val="20"/>
                <w:szCs w:val="20"/>
              </w:rPr>
              <w:t xml:space="preserve"> </w:t>
            </w:r>
            <w:r w:rsidR="0017635D" w:rsidRPr="0017635D">
              <w:rPr>
                <w:rFonts w:ascii="Times New Roman" w:hAnsi="Times New Roman" w:cs="Times New Roman"/>
                <w:sz w:val="20"/>
                <w:szCs w:val="20"/>
              </w:rPr>
              <w:t>- погремушке и ее особенностях. Обратить внимание на то, что погремушка может звучать «тихо»  и «громко»</w:t>
            </w:r>
          </w:p>
          <w:p w14:paraId="73B508A5" w14:textId="77777777" w:rsidR="00C07FC6" w:rsidRPr="00A53424" w:rsidRDefault="00C07FC6" w:rsidP="00C07FC6">
            <w:pPr>
              <w:spacing w:after="0" w:line="240" w:lineRule="auto"/>
              <w:rPr>
                <w:rFonts w:ascii="Times New Roman" w:hAnsi="Times New Roman" w:cs="Times New Roman"/>
                <w:sz w:val="20"/>
                <w:szCs w:val="20"/>
              </w:rPr>
            </w:pPr>
            <w:r w:rsidRPr="00A53424">
              <w:rPr>
                <w:rFonts w:ascii="Times New Roman" w:hAnsi="Times New Roman" w:cs="Times New Roman"/>
                <w:b/>
                <w:sz w:val="20"/>
                <w:szCs w:val="20"/>
              </w:rPr>
              <w:t>Д/и «Кто кем работает»</w:t>
            </w:r>
          </w:p>
          <w:p w14:paraId="0319A79E" w14:textId="77777777" w:rsidR="00C07FC6" w:rsidRPr="00A53424" w:rsidRDefault="00C07FC6" w:rsidP="00C07FC6">
            <w:pPr>
              <w:spacing w:after="0" w:line="240" w:lineRule="auto"/>
              <w:rPr>
                <w:rFonts w:ascii="Times New Roman" w:hAnsi="Times New Roman" w:cs="Times New Roman"/>
                <w:sz w:val="20"/>
                <w:szCs w:val="20"/>
              </w:rPr>
            </w:pPr>
            <w:r w:rsidRPr="00A53424">
              <w:rPr>
                <w:rFonts w:ascii="Times New Roman" w:hAnsi="Times New Roman" w:cs="Times New Roman"/>
                <w:b/>
                <w:sz w:val="20"/>
                <w:szCs w:val="20"/>
              </w:rPr>
              <w:t>Цель</w:t>
            </w:r>
            <w:r w:rsidRPr="00A53424">
              <w:rPr>
                <w:rFonts w:ascii="Times New Roman" w:hAnsi="Times New Roman" w:cs="Times New Roman"/>
                <w:sz w:val="20"/>
                <w:szCs w:val="20"/>
              </w:rPr>
              <w:t xml:space="preserve"> Закрепить знания детей о профессиях родителей, добиваться понимания важности и красоты человеческого труда</w:t>
            </w:r>
          </w:p>
          <w:p w14:paraId="0A400DAD" w14:textId="77777777" w:rsidR="00C07FC6" w:rsidRPr="00A53424" w:rsidRDefault="00C07FC6" w:rsidP="00C07FC6">
            <w:pPr>
              <w:spacing w:after="0" w:line="240" w:lineRule="auto"/>
              <w:rPr>
                <w:rFonts w:ascii="Times New Roman" w:hAnsi="Times New Roman" w:cs="Times New Roman"/>
                <w:b/>
                <w:sz w:val="20"/>
                <w:szCs w:val="20"/>
              </w:rPr>
            </w:pPr>
            <w:r w:rsidRPr="00A53424">
              <w:rPr>
                <w:rFonts w:ascii="Times New Roman" w:hAnsi="Times New Roman" w:cs="Times New Roman"/>
                <w:b/>
                <w:sz w:val="20"/>
                <w:szCs w:val="20"/>
              </w:rPr>
              <w:t>Наблюдение за свойствами воздуха.</w:t>
            </w:r>
          </w:p>
          <w:p w14:paraId="56595EF2" w14:textId="77777777" w:rsidR="00C07FC6" w:rsidRPr="00A53424" w:rsidRDefault="00C07FC6" w:rsidP="00C07FC6">
            <w:pPr>
              <w:spacing w:after="0" w:line="240" w:lineRule="auto"/>
              <w:rPr>
                <w:rFonts w:ascii="Times New Roman" w:hAnsi="Times New Roman" w:cs="Times New Roman"/>
                <w:sz w:val="20"/>
                <w:szCs w:val="20"/>
              </w:rPr>
            </w:pPr>
            <w:r w:rsidRPr="00A53424">
              <w:rPr>
                <w:rFonts w:ascii="Times New Roman" w:hAnsi="Times New Roman" w:cs="Times New Roman"/>
                <w:b/>
                <w:sz w:val="20"/>
                <w:szCs w:val="20"/>
              </w:rPr>
              <w:t xml:space="preserve">Цель. </w:t>
            </w:r>
            <w:r w:rsidRPr="00A53424">
              <w:rPr>
                <w:rFonts w:ascii="Times New Roman" w:hAnsi="Times New Roman" w:cs="Times New Roman"/>
                <w:sz w:val="20"/>
                <w:szCs w:val="20"/>
              </w:rPr>
              <w:t xml:space="preserve">Помочь детям в ходе наблюдения подтвердить свои знания о том, что воздух не имеет запаха, вкуса, цвета, </w:t>
            </w:r>
            <w:r w:rsidRPr="00A53424">
              <w:rPr>
                <w:rFonts w:ascii="Times New Roman" w:hAnsi="Times New Roman" w:cs="Times New Roman"/>
                <w:sz w:val="20"/>
                <w:szCs w:val="20"/>
              </w:rPr>
              <w:lastRenderedPageBreak/>
              <w:t>может быть разной температуры (осенью воздух становится холодным, летом воздух теплее). Формировать у детей представления о том, что воздух нужен всему живому на земле, что воздух окружает нас повсюду (есть воздух и в воде, и в почве).</w:t>
            </w:r>
          </w:p>
          <w:p w14:paraId="3D9C441E" w14:textId="77777777" w:rsidR="00C07FC6" w:rsidRPr="00A53424" w:rsidRDefault="00C07FC6" w:rsidP="00C07FC6">
            <w:pPr>
              <w:spacing w:after="0" w:line="240" w:lineRule="auto"/>
              <w:rPr>
                <w:rFonts w:ascii="Times New Roman" w:hAnsi="Times New Roman" w:cs="Times New Roman"/>
                <w:b/>
                <w:sz w:val="20"/>
                <w:szCs w:val="20"/>
              </w:rPr>
            </w:pPr>
            <w:r w:rsidRPr="00A53424">
              <w:rPr>
                <w:rFonts w:ascii="Times New Roman" w:hAnsi="Times New Roman" w:cs="Times New Roman"/>
                <w:b/>
                <w:sz w:val="20"/>
                <w:szCs w:val="20"/>
              </w:rPr>
              <w:t>Наблюдение за птицами.</w:t>
            </w:r>
          </w:p>
          <w:p w14:paraId="377C32B7" w14:textId="2EEE1821" w:rsidR="000A429A" w:rsidRPr="00A53424" w:rsidRDefault="00C07FC6" w:rsidP="00C07FC6">
            <w:pPr>
              <w:spacing w:after="0" w:line="240" w:lineRule="auto"/>
              <w:rPr>
                <w:rFonts w:ascii="Times New Roman" w:hAnsi="Times New Roman" w:cs="Times New Roman"/>
                <w:b/>
                <w:sz w:val="20"/>
                <w:szCs w:val="20"/>
              </w:rPr>
            </w:pPr>
            <w:r w:rsidRPr="00A53424">
              <w:rPr>
                <w:rFonts w:ascii="Times New Roman" w:hAnsi="Times New Roman" w:cs="Times New Roman"/>
                <w:b/>
                <w:sz w:val="20"/>
                <w:szCs w:val="20"/>
              </w:rPr>
              <w:t xml:space="preserve">Цель. </w:t>
            </w:r>
            <w:r w:rsidRPr="00A53424">
              <w:rPr>
                <w:rFonts w:ascii="Times New Roman" w:hAnsi="Times New Roman" w:cs="Times New Roman"/>
                <w:sz w:val="20"/>
                <w:szCs w:val="20"/>
              </w:rPr>
              <w:t>Помочь детям вспомнить названия знакомых птиц, выяснить, каких птиц дети давно не видели на прогулке, каких птиц не стало. Уточнить ответы, пояснить, что птицы на зиму улетают на юг.</w:t>
            </w:r>
          </w:p>
        </w:tc>
        <w:tc>
          <w:tcPr>
            <w:tcW w:w="2977" w:type="dxa"/>
          </w:tcPr>
          <w:p w14:paraId="12C3F2CD" w14:textId="77777777" w:rsidR="006A3894" w:rsidRDefault="000A429A" w:rsidP="00A53424">
            <w:pPr>
              <w:spacing w:after="0" w:line="240" w:lineRule="auto"/>
              <w:rPr>
                <w:rFonts w:ascii="Times New Roman" w:hAnsi="Times New Roman" w:cs="Times New Roman"/>
                <w:b/>
                <w:bCs/>
                <w:sz w:val="20"/>
                <w:szCs w:val="20"/>
              </w:rPr>
            </w:pPr>
            <w:r w:rsidRPr="00A53424">
              <w:rPr>
                <w:rFonts w:ascii="Times New Roman" w:hAnsi="Times New Roman" w:cs="Times New Roman"/>
                <w:b/>
                <w:sz w:val="20"/>
                <w:szCs w:val="20"/>
              </w:rPr>
              <w:lastRenderedPageBreak/>
              <w:t>Беседа «</w:t>
            </w:r>
            <w:r w:rsidR="00C07FC6">
              <w:rPr>
                <w:rFonts w:ascii="Times New Roman" w:hAnsi="Times New Roman" w:cs="Times New Roman"/>
                <w:b/>
                <w:sz w:val="20"/>
                <w:szCs w:val="20"/>
              </w:rPr>
              <w:t>Кукла своими руками</w:t>
            </w:r>
            <w:r w:rsidRPr="00A53424">
              <w:rPr>
                <w:rFonts w:ascii="Times New Roman" w:hAnsi="Times New Roman" w:cs="Times New Roman"/>
                <w:b/>
                <w:bCs/>
                <w:sz w:val="20"/>
                <w:szCs w:val="20"/>
              </w:rPr>
              <w:t>.</w:t>
            </w:r>
          </w:p>
          <w:p w14:paraId="32B27724" w14:textId="678D8207" w:rsidR="000A429A" w:rsidRPr="005677E0" w:rsidRDefault="006A3894" w:rsidP="00A53424">
            <w:pPr>
              <w:spacing w:after="0" w:line="240" w:lineRule="auto"/>
              <w:rPr>
                <w:rFonts w:ascii="Times New Roman" w:hAnsi="Times New Roman" w:cs="Times New Roman"/>
                <w:sz w:val="20"/>
                <w:szCs w:val="20"/>
              </w:rPr>
            </w:pPr>
            <w:r>
              <w:rPr>
                <w:rFonts w:ascii="Times New Roman" w:hAnsi="Times New Roman" w:cs="Times New Roman"/>
                <w:b/>
                <w:bCs/>
                <w:sz w:val="20"/>
                <w:szCs w:val="20"/>
              </w:rPr>
              <w:t>Цель:</w:t>
            </w:r>
            <w:r w:rsidR="005677E0">
              <w:rPr>
                <w:rFonts w:ascii="Times New Roman" w:hAnsi="Times New Roman" w:cs="Times New Roman"/>
                <w:b/>
                <w:bCs/>
                <w:sz w:val="20"/>
                <w:szCs w:val="20"/>
              </w:rPr>
              <w:t xml:space="preserve"> </w:t>
            </w:r>
            <w:r w:rsidR="005677E0" w:rsidRPr="005677E0">
              <w:rPr>
                <w:rFonts w:ascii="Times New Roman" w:hAnsi="Times New Roman" w:cs="Times New Roman"/>
                <w:bCs/>
                <w:sz w:val="20"/>
                <w:szCs w:val="20"/>
              </w:rPr>
              <w:t>приобщение детей к историко-кукольным традициям родного края через знакомство с традиционной тряпичной куклой.</w:t>
            </w:r>
            <w:r w:rsidR="000A429A" w:rsidRPr="005677E0">
              <w:rPr>
                <w:rFonts w:ascii="Times New Roman" w:hAnsi="Times New Roman" w:cs="Times New Roman"/>
                <w:bCs/>
                <w:sz w:val="20"/>
                <w:szCs w:val="20"/>
              </w:rPr>
              <w:t xml:space="preserve"> </w:t>
            </w:r>
          </w:p>
          <w:p w14:paraId="03915FB2" w14:textId="77777777" w:rsidR="000A429A" w:rsidRPr="00A53424" w:rsidRDefault="000A429A" w:rsidP="00A53424">
            <w:pPr>
              <w:spacing w:after="0" w:line="240" w:lineRule="auto"/>
              <w:rPr>
                <w:rFonts w:ascii="Times New Roman" w:hAnsi="Times New Roman" w:cs="Times New Roman"/>
                <w:b/>
                <w:sz w:val="20"/>
                <w:szCs w:val="20"/>
              </w:rPr>
            </w:pPr>
            <w:r w:rsidRPr="00A53424">
              <w:rPr>
                <w:rFonts w:ascii="Times New Roman" w:hAnsi="Times New Roman" w:cs="Times New Roman"/>
                <w:b/>
                <w:sz w:val="20"/>
                <w:szCs w:val="20"/>
              </w:rPr>
              <w:t>Д/и Природа и человек.</w:t>
            </w:r>
          </w:p>
          <w:p w14:paraId="7B10EB4E" w14:textId="77777777" w:rsidR="000A429A" w:rsidRPr="00A53424" w:rsidRDefault="000A429A" w:rsidP="00A53424">
            <w:pPr>
              <w:spacing w:after="0" w:line="240" w:lineRule="auto"/>
              <w:rPr>
                <w:rFonts w:ascii="Times New Roman" w:hAnsi="Times New Roman" w:cs="Times New Roman"/>
                <w:sz w:val="20"/>
                <w:szCs w:val="20"/>
              </w:rPr>
            </w:pPr>
            <w:r w:rsidRPr="00A53424">
              <w:rPr>
                <w:rFonts w:ascii="Times New Roman" w:hAnsi="Times New Roman" w:cs="Times New Roman"/>
                <w:b/>
                <w:sz w:val="20"/>
                <w:szCs w:val="20"/>
              </w:rPr>
              <w:t xml:space="preserve">Цель: </w:t>
            </w:r>
            <w:r w:rsidRPr="00A53424">
              <w:rPr>
                <w:rFonts w:ascii="Times New Roman" w:hAnsi="Times New Roman" w:cs="Times New Roman"/>
                <w:sz w:val="20"/>
                <w:szCs w:val="20"/>
              </w:rPr>
              <w:t>закрепить и систематизировать знания детей о том, что создано человек и что дает человеку природа.</w:t>
            </w:r>
          </w:p>
          <w:p w14:paraId="531FFFA7" w14:textId="77777777" w:rsidR="000A429A" w:rsidRPr="00A53424" w:rsidRDefault="000A429A" w:rsidP="00A53424">
            <w:pPr>
              <w:spacing w:after="0" w:line="240" w:lineRule="auto"/>
              <w:rPr>
                <w:rFonts w:ascii="Times New Roman" w:hAnsi="Times New Roman" w:cs="Times New Roman"/>
                <w:b/>
                <w:sz w:val="20"/>
                <w:szCs w:val="20"/>
              </w:rPr>
            </w:pPr>
            <w:r w:rsidRPr="00A53424">
              <w:rPr>
                <w:rFonts w:ascii="Times New Roman" w:hAnsi="Times New Roman" w:cs="Times New Roman"/>
                <w:b/>
                <w:sz w:val="20"/>
                <w:szCs w:val="20"/>
              </w:rPr>
              <w:t>Наблюдение деревьев поздней осенью.</w:t>
            </w:r>
          </w:p>
          <w:p w14:paraId="0D9F8E4D" w14:textId="77777777" w:rsidR="000A429A" w:rsidRPr="00A53424" w:rsidRDefault="000A429A" w:rsidP="00A53424">
            <w:pPr>
              <w:spacing w:after="0" w:line="240" w:lineRule="auto"/>
              <w:rPr>
                <w:rFonts w:ascii="Times New Roman" w:hAnsi="Times New Roman" w:cs="Times New Roman"/>
                <w:b/>
                <w:sz w:val="20"/>
                <w:szCs w:val="20"/>
              </w:rPr>
            </w:pPr>
            <w:r w:rsidRPr="00A53424">
              <w:rPr>
                <w:rFonts w:ascii="Times New Roman" w:hAnsi="Times New Roman" w:cs="Times New Roman"/>
                <w:b/>
                <w:sz w:val="20"/>
                <w:szCs w:val="20"/>
              </w:rPr>
              <w:t xml:space="preserve">Цель. </w:t>
            </w:r>
            <w:r w:rsidRPr="00A53424">
              <w:rPr>
                <w:rFonts w:ascii="Times New Roman" w:hAnsi="Times New Roman" w:cs="Times New Roman"/>
                <w:sz w:val="20"/>
                <w:szCs w:val="20"/>
              </w:rPr>
              <w:t xml:space="preserve">Предложить детям отметить черты сходства и различия знакомых видов деревьев, учить использовать в речи конструкции типа - дуба..., </w:t>
            </w:r>
            <w:r w:rsidRPr="00A53424">
              <w:rPr>
                <w:rFonts w:ascii="Times New Roman" w:hAnsi="Times New Roman" w:cs="Times New Roman"/>
                <w:sz w:val="20"/>
                <w:szCs w:val="20"/>
              </w:rPr>
              <w:lastRenderedPageBreak/>
              <w:t>а у сосны...», учить составлять простейшие загадки-описания деревьев.</w:t>
            </w:r>
          </w:p>
          <w:p w14:paraId="3D22D147" w14:textId="77777777" w:rsidR="000A429A" w:rsidRPr="00A53424" w:rsidRDefault="000A429A" w:rsidP="00A53424">
            <w:pPr>
              <w:spacing w:after="0" w:line="240" w:lineRule="auto"/>
              <w:rPr>
                <w:rFonts w:ascii="Times New Roman" w:hAnsi="Times New Roman" w:cs="Times New Roman"/>
                <w:b/>
                <w:sz w:val="20"/>
                <w:szCs w:val="20"/>
              </w:rPr>
            </w:pPr>
            <w:r w:rsidRPr="00A53424">
              <w:rPr>
                <w:rFonts w:ascii="Times New Roman" w:hAnsi="Times New Roman" w:cs="Times New Roman"/>
                <w:b/>
                <w:sz w:val="20"/>
                <w:szCs w:val="20"/>
              </w:rPr>
              <w:t>Наблюдение «Береза поздней осенью. Чтение «Березка И. Воробьева».</w:t>
            </w:r>
          </w:p>
          <w:p w14:paraId="7BC35832" w14:textId="77777777" w:rsidR="000A429A" w:rsidRPr="00A53424" w:rsidRDefault="000A429A" w:rsidP="00A53424">
            <w:pPr>
              <w:spacing w:after="0" w:line="240" w:lineRule="auto"/>
              <w:rPr>
                <w:rFonts w:ascii="Times New Roman" w:hAnsi="Times New Roman" w:cs="Times New Roman"/>
                <w:sz w:val="20"/>
                <w:szCs w:val="20"/>
              </w:rPr>
            </w:pPr>
            <w:r w:rsidRPr="00A53424">
              <w:rPr>
                <w:rFonts w:ascii="Times New Roman" w:hAnsi="Times New Roman" w:cs="Times New Roman"/>
                <w:b/>
                <w:sz w:val="20"/>
                <w:szCs w:val="20"/>
              </w:rPr>
              <w:t xml:space="preserve">Цель. </w:t>
            </w:r>
            <w:r w:rsidRPr="00A53424">
              <w:rPr>
                <w:rFonts w:ascii="Times New Roman" w:hAnsi="Times New Roman" w:cs="Times New Roman"/>
                <w:sz w:val="20"/>
                <w:szCs w:val="20"/>
              </w:rPr>
              <w:t>Продолжать знакомство детей с различными породами деревьев, учить узнавать березу по белому стволу, форме ветвей, называть отличительные признаки. Рассказать детям о березе, как о символе России.</w:t>
            </w:r>
          </w:p>
          <w:p w14:paraId="3C7DCEE2" w14:textId="4E681841" w:rsidR="000A429A" w:rsidRPr="00A53424" w:rsidRDefault="000A429A" w:rsidP="00A53424">
            <w:pPr>
              <w:spacing w:after="0" w:line="240" w:lineRule="auto"/>
              <w:rPr>
                <w:rFonts w:ascii="Times New Roman" w:hAnsi="Times New Roman" w:cs="Times New Roman"/>
                <w:sz w:val="20"/>
                <w:szCs w:val="20"/>
              </w:rPr>
            </w:pPr>
            <w:r w:rsidRPr="00A53424">
              <w:rPr>
                <w:rFonts w:ascii="Times New Roman" w:hAnsi="Times New Roman" w:cs="Times New Roman"/>
                <w:sz w:val="20"/>
                <w:szCs w:val="20"/>
              </w:rPr>
              <w:t>Словарная работа: березка, красивая, белост</w:t>
            </w:r>
            <w:r w:rsidR="00E575E5" w:rsidRPr="00A53424">
              <w:rPr>
                <w:rFonts w:ascii="Times New Roman" w:hAnsi="Times New Roman" w:cs="Times New Roman"/>
                <w:sz w:val="20"/>
                <w:szCs w:val="20"/>
              </w:rPr>
              <w:t>вольная, нежная, ветки, гонкие.</w:t>
            </w:r>
          </w:p>
        </w:tc>
      </w:tr>
      <w:tr w:rsidR="000A429A" w:rsidRPr="00A53424" w14:paraId="51860098" w14:textId="77777777" w:rsidTr="00A14A51">
        <w:tc>
          <w:tcPr>
            <w:tcW w:w="1843" w:type="dxa"/>
          </w:tcPr>
          <w:p w14:paraId="7D6C59FE" w14:textId="77777777" w:rsidR="000A429A" w:rsidRPr="00A53424" w:rsidRDefault="000A429A" w:rsidP="00A53424">
            <w:pPr>
              <w:spacing w:after="0" w:line="240" w:lineRule="auto"/>
              <w:rPr>
                <w:rFonts w:ascii="Times New Roman" w:hAnsi="Times New Roman" w:cs="Times New Roman"/>
                <w:sz w:val="20"/>
                <w:szCs w:val="20"/>
              </w:rPr>
            </w:pPr>
            <w:r w:rsidRPr="00A53424">
              <w:rPr>
                <w:rFonts w:ascii="Times New Roman" w:hAnsi="Times New Roman" w:cs="Times New Roman"/>
                <w:b/>
                <w:sz w:val="20"/>
                <w:szCs w:val="20"/>
              </w:rPr>
              <w:lastRenderedPageBreak/>
              <w:t>Речевое развитие</w:t>
            </w:r>
          </w:p>
        </w:tc>
        <w:tc>
          <w:tcPr>
            <w:tcW w:w="2835" w:type="dxa"/>
          </w:tcPr>
          <w:p w14:paraId="40C56C12" w14:textId="77777777" w:rsidR="000A429A" w:rsidRPr="00A53424" w:rsidRDefault="000A429A" w:rsidP="00A53424">
            <w:pPr>
              <w:spacing w:after="0" w:line="240" w:lineRule="auto"/>
              <w:rPr>
                <w:rFonts w:ascii="Times New Roman" w:hAnsi="Times New Roman" w:cs="Times New Roman"/>
                <w:sz w:val="20"/>
                <w:szCs w:val="20"/>
              </w:rPr>
            </w:pPr>
            <w:r w:rsidRPr="00A53424">
              <w:rPr>
                <w:rFonts w:ascii="Times New Roman" w:hAnsi="Times New Roman" w:cs="Times New Roman"/>
                <w:b/>
                <w:sz w:val="20"/>
                <w:szCs w:val="20"/>
              </w:rPr>
              <w:t>Д/и Где мы были, мы не скажем, а что делали, покажем</w:t>
            </w:r>
          </w:p>
          <w:p w14:paraId="70CFBFAF" w14:textId="3DE96790" w:rsidR="000A429A" w:rsidRPr="00A53424" w:rsidRDefault="000A429A" w:rsidP="00A53424">
            <w:pPr>
              <w:spacing w:after="0" w:line="240" w:lineRule="auto"/>
              <w:rPr>
                <w:rFonts w:ascii="Times New Roman" w:hAnsi="Times New Roman" w:cs="Times New Roman"/>
                <w:sz w:val="20"/>
                <w:szCs w:val="20"/>
              </w:rPr>
            </w:pPr>
            <w:r w:rsidRPr="00A53424">
              <w:rPr>
                <w:rFonts w:ascii="Times New Roman" w:hAnsi="Times New Roman" w:cs="Times New Roman"/>
                <w:b/>
                <w:bCs/>
                <w:sz w:val="20"/>
                <w:szCs w:val="20"/>
              </w:rPr>
              <w:t>Цель.</w:t>
            </w:r>
            <w:r w:rsidRPr="00A53424">
              <w:rPr>
                <w:rFonts w:ascii="Times New Roman" w:hAnsi="Times New Roman" w:cs="Times New Roman"/>
                <w:sz w:val="20"/>
                <w:szCs w:val="20"/>
              </w:rPr>
              <w:t> Учить детей называть действие словом, правильно употреблять глаголы (время, лицо), развивать творческое воображение, сообразительность.</w:t>
            </w:r>
          </w:p>
          <w:p w14:paraId="6CF991E9" w14:textId="77777777" w:rsidR="000A429A" w:rsidRPr="00A53424" w:rsidRDefault="000A429A" w:rsidP="00A53424">
            <w:pPr>
              <w:spacing w:after="0" w:line="240" w:lineRule="auto"/>
              <w:rPr>
                <w:rFonts w:ascii="Times New Roman" w:hAnsi="Times New Roman" w:cs="Times New Roman"/>
                <w:sz w:val="20"/>
                <w:szCs w:val="20"/>
              </w:rPr>
            </w:pPr>
          </w:p>
        </w:tc>
        <w:tc>
          <w:tcPr>
            <w:tcW w:w="2807" w:type="dxa"/>
          </w:tcPr>
          <w:p w14:paraId="3D5F82DE" w14:textId="77777777" w:rsidR="000A429A" w:rsidRPr="00A53424" w:rsidRDefault="000A429A" w:rsidP="00A53424">
            <w:pPr>
              <w:spacing w:after="0" w:line="240" w:lineRule="auto"/>
              <w:rPr>
                <w:rFonts w:ascii="Times New Roman" w:hAnsi="Times New Roman" w:cs="Times New Roman"/>
                <w:b/>
                <w:sz w:val="20"/>
                <w:szCs w:val="20"/>
              </w:rPr>
            </w:pPr>
            <w:r w:rsidRPr="00A53424">
              <w:rPr>
                <w:rFonts w:ascii="Times New Roman" w:hAnsi="Times New Roman" w:cs="Times New Roman"/>
                <w:b/>
                <w:sz w:val="20"/>
                <w:szCs w:val="20"/>
              </w:rPr>
              <w:t>Д/ и «Секрет».</w:t>
            </w:r>
          </w:p>
          <w:p w14:paraId="142C55CB" w14:textId="77777777" w:rsidR="000A429A" w:rsidRPr="00A53424" w:rsidRDefault="000A429A" w:rsidP="00A53424">
            <w:pPr>
              <w:spacing w:after="0" w:line="240" w:lineRule="auto"/>
              <w:rPr>
                <w:rFonts w:ascii="Times New Roman" w:hAnsi="Times New Roman" w:cs="Times New Roman"/>
                <w:sz w:val="20"/>
                <w:szCs w:val="20"/>
              </w:rPr>
            </w:pPr>
            <w:r w:rsidRPr="00A53424">
              <w:rPr>
                <w:rFonts w:ascii="Times New Roman" w:hAnsi="Times New Roman" w:cs="Times New Roman"/>
                <w:b/>
                <w:bCs/>
                <w:sz w:val="20"/>
                <w:szCs w:val="20"/>
              </w:rPr>
              <w:t xml:space="preserve">Цель. </w:t>
            </w:r>
            <w:r w:rsidRPr="00A53424">
              <w:rPr>
                <w:rFonts w:ascii="Times New Roman" w:hAnsi="Times New Roman" w:cs="Times New Roman"/>
                <w:sz w:val="20"/>
                <w:szCs w:val="20"/>
              </w:rPr>
              <w:t>Учить детей внимательно слушать, произносить слова в соответствии с заданием (только шепотом), чисто и отчетливо, в той последовательности, которая предложена взрослым. Развивать слуховое восприятие, фонематический слух, кратковременную слуховую память, создавать благоприятные условия для закрепления правильного произношения всех звуков.</w:t>
            </w:r>
          </w:p>
        </w:tc>
        <w:tc>
          <w:tcPr>
            <w:tcW w:w="2438" w:type="dxa"/>
          </w:tcPr>
          <w:p w14:paraId="03E409BE" w14:textId="77777777" w:rsidR="000A429A" w:rsidRPr="00A53424" w:rsidRDefault="000A429A" w:rsidP="00A53424">
            <w:pPr>
              <w:spacing w:after="0" w:line="240" w:lineRule="auto"/>
              <w:rPr>
                <w:rFonts w:ascii="Times New Roman" w:hAnsi="Times New Roman" w:cs="Times New Roman"/>
                <w:b/>
                <w:sz w:val="20"/>
                <w:szCs w:val="20"/>
              </w:rPr>
            </w:pPr>
            <w:r w:rsidRPr="00A53424">
              <w:rPr>
                <w:rFonts w:ascii="Times New Roman" w:hAnsi="Times New Roman" w:cs="Times New Roman"/>
                <w:b/>
                <w:sz w:val="20"/>
                <w:szCs w:val="20"/>
              </w:rPr>
              <w:t>Д/и «Кто что слышит?»</w:t>
            </w:r>
          </w:p>
          <w:p w14:paraId="5E566BF4" w14:textId="77777777" w:rsidR="000A429A" w:rsidRPr="00A53424" w:rsidRDefault="000A429A" w:rsidP="00A53424">
            <w:pPr>
              <w:spacing w:after="0" w:line="240" w:lineRule="auto"/>
              <w:rPr>
                <w:rFonts w:ascii="Times New Roman" w:hAnsi="Times New Roman" w:cs="Times New Roman"/>
                <w:sz w:val="20"/>
                <w:szCs w:val="20"/>
              </w:rPr>
            </w:pPr>
            <w:r w:rsidRPr="00A53424">
              <w:rPr>
                <w:rFonts w:ascii="Times New Roman" w:hAnsi="Times New Roman" w:cs="Times New Roman"/>
                <w:b/>
                <w:bCs/>
                <w:sz w:val="20"/>
                <w:szCs w:val="20"/>
              </w:rPr>
              <w:t>Цель.</w:t>
            </w:r>
            <w:r w:rsidRPr="00A53424">
              <w:rPr>
                <w:rFonts w:ascii="Times New Roman" w:hAnsi="Times New Roman" w:cs="Times New Roman"/>
                <w:sz w:val="20"/>
                <w:szCs w:val="20"/>
              </w:rPr>
              <w:t xml:space="preserve"> Учить детей обозначать словами различные звуки, обогащать словарь, развивать у детей слуховое внимание.</w:t>
            </w:r>
          </w:p>
          <w:p w14:paraId="347856BE" w14:textId="77777777" w:rsidR="000A429A" w:rsidRPr="00A53424" w:rsidRDefault="000A429A" w:rsidP="00A53424">
            <w:pPr>
              <w:spacing w:after="0" w:line="240" w:lineRule="auto"/>
              <w:rPr>
                <w:rFonts w:ascii="Times New Roman" w:hAnsi="Times New Roman" w:cs="Times New Roman"/>
                <w:sz w:val="20"/>
                <w:szCs w:val="20"/>
              </w:rPr>
            </w:pPr>
          </w:p>
        </w:tc>
        <w:tc>
          <w:tcPr>
            <w:tcW w:w="2835" w:type="dxa"/>
          </w:tcPr>
          <w:p w14:paraId="07A48E78" w14:textId="77777777" w:rsidR="000A429A" w:rsidRPr="00A53424" w:rsidRDefault="000A429A" w:rsidP="00A53424">
            <w:pPr>
              <w:spacing w:after="0" w:line="240" w:lineRule="auto"/>
              <w:rPr>
                <w:rFonts w:ascii="Times New Roman" w:hAnsi="Times New Roman" w:cs="Times New Roman"/>
                <w:b/>
                <w:sz w:val="20"/>
                <w:szCs w:val="20"/>
              </w:rPr>
            </w:pPr>
            <w:r w:rsidRPr="00A53424">
              <w:rPr>
                <w:rFonts w:ascii="Times New Roman" w:hAnsi="Times New Roman" w:cs="Times New Roman"/>
                <w:b/>
                <w:sz w:val="20"/>
                <w:szCs w:val="20"/>
              </w:rPr>
              <w:t>Д/и «Назови одним словом».</w:t>
            </w:r>
          </w:p>
          <w:p w14:paraId="4EFA4418" w14:textId="3E36CC7D" w:rsidR="000A429A" w:rsidRPr="00A53424" w:rsidRDefault="000A429A" w:rsidP="00A53424">
            <w:pPr>
              <w:spacing w:after="0" w:line="240" w:lineRule="auto"/>
              <w:rPr>
                <w:rFonts w:ascii="Times New Roman" w:hAnsi="Times New Roman" w:cs="Times New Roman"/>
                <w:sz w:val="20"/>
                <w:szCs w:val="20"/>
              </w:rPr>
            </w:pPr>
            <w:r w:rsidRPr="00A53424">
              <w:rPr>
                <w:rFonts w:ascii="Times New Roman" w:hAnsi="Times New Roman" w:cs="Times New Roman"/>
                <w:b/>
                <w:bCs/>
                <w:sz w:val="20"/>
                <w:szCs w:val="20"/>
              </w:rPr>
              <w:t xml:space="preserve">Цель. </w:t>
            </w:r>
            <w:r w:rsidRPr="00A53424">
              <w:rPr>
                <w:rFonts w:ascii="Times New Roman" w:hAnsi="Times New Roman" w:cs="Times New Roman"/>
                <w:sz w:val="20"/>
                <w:szCs w:val="20"/>
              </w:rPr>
              <w:t>Учить детей подбирать обобщающие слова к предложенным группам слов, пояснять принцип выбора единой категории.</w:t>
            </w:r>
          </w:p>
          <w:p w14:paraId="721336E4" w14:textId="77777777" w:rsidR="000A429A" w:rsidRPr="00A53424" w:rsidRDefault="000A429A" w:rsidP="00A53424">
            <w:pPr>
              <w:spacing w:after="0" w:line="240" w:lineRule="auto"/>
              <w:rPr>
                <w:rFonts w:ascii="Times New Roman" w:hAnsi="Times New Roman" w:cs="Times New Roman"/>
                <w:sz w:val="20"/>
                <w:szCs w:val="20"/>
              </w:rPr>
            </w:pPr>
          </w:p>
        </w:tc>
        <w:tc>
          <w:tcPr>
            <w:tcW w:w="2977" w:type="dxa"/>
          </w:tcPr>
          <w:p w14:paraId="662DB16D" w14:textId="574FB4B2" w:rsidR="000A429A" w:rsidRPr="00A53424" w:rsidRDefault="000A429A" w:rsidP="00A53424">
            <w:pPr>
              <w:spacing w:after="0" w:line="240" w:lineRule="auto"/>
              <w:rPr>
                <w:rFonts w:ascii="Times New Roman" w:hAnsi="Times New Roman" w:cs="Times New Roman"/>
                <w:b/>
                <w:sz w:val="20"/>
                <w:szCs w:val="20"/>
              </w:rPr>
            </w:pPr>
            <w:r w:rsidRPr="00A53424">
              <w:rPr>
                <w:rFonts w:ascii="Times New Roman" w:hAnsi="Times New Roman" w:cs="Times New Roman"/>
                <w:b/>
                <w:bCs/>
                <w:sz w:val="20"/>
                <w:szCs w:val="20"/>
              </w:rPr>
              <w:t>Дидактическая игра «Кто больше назовет действий?»</w:t>
            </w:r>
          </w:p>
          <w:p w14:paraId="01FC9252" w14:textId="27D3EFFA" w:rsidR="000A429A" w:rsidRPr="00A53424" w:rsidRDefault="000A429A" w:rsidP="00A53424">
            <w:pPr>
              <w:spacing w:after="0" w:line="240" w:lineRule="auto"/>
              <w:rPr>
                <w:rFonts w:ascii="Times New Roman" w:hAnsi="Times New Roman" w:cs="Times New Roman"/>
                <w:sz w:val="20"/>
                <w:szCs w:val="20"/>
              </w:rPr>
            </w:pPr>
            <w:r w:rsidRPr="00A53424">
              <w:rPr>
                <w:rFonts w:ascii="Times New Roman" w:hAnsi="Times New Roman" w:cs="Times New Roman"/>
                <w:i/>
                <w:iCs/>
                <w:sz w:val="20"/>
                <w:szCs w:val="20"/>
              </w:rPr>
              <w:t> </w:t>
            </w:r>
            <w:r w:rsidRPr="00A53424">
              <w:rPr>
                <w:rFonts w:ascii="Times New Roman" w:hAnsi="Times New Roman" w:cs="Times New Roman"/>
                <w:b/>
                <w:iCs/>
                <w:sz w:val="20"/>
                <w:szCs w:val="20"/>
              </w:rPr>
              <w:t>Цели.</w:t>
            </w:r>
            <w:r w:rsidRPr="00A53424">
              <w:rPr>
                <w:rFonts w:ascii="Times New Roman" w:hAnsi="Times New Roman" w:cs="Times New Roman"/>
                <w:i/>
                <w:iCs/>
                <w:sz w:val="20"/>
                <w:szCs w:val="20"/>
              </w:rPr>
              <w:t xml:space="preserve"> Учить</w:t>
            </w:r>
            <w:r w:rsidRPr="00A53424">
              <w:rPr>
                <w:rFonts w:ascii="Times New Roman" w:hAnsi="Times New Roman" w:cs="Times New Roman"/>
                <w:sz w:val="20"/>
                <w:szCs w:val="20"/>
              </w:rPr>
              <w:t xml:space="preserve"> подбирать глаголы, обозначающие действия, развивать память, внимание.</w:t>
            </w:r>
          </w:p>
        </w:tc>
      </w:tr>
      <w:tr w:rsidR="000A429A" w:rsidRPr="00A53424" w14:paraId="45C2A9B2" w14:textId="77777777" w:rsidTr="00A14A51">
        <w:tc>
          <w:tcPr>
            <w:tcW w:w="1843" w:type="dxa"/>
          </w:tcPr>
          <w:p w14:paraId="1CD1B8E4" w14:textId="77777777" w:rsidR="000A429A" w:rsidRPr="00A53424" w:rsidRDefault="000A429A" w:rsidP="00A53424">
            <w:pPr>
              <w:spacing w:after="0" w:line="240" w:lineRule="auto"/>
              <w:rPr>
                <w:rFonts w:ascii="Times New Roman" w:hAnsi="Times New Roman" w:cs="Times New Roman"/>
                <w:sz w:val="20"/>
                <w:szCs w:val="20"/>
              </w:rPr>
            </w:pPr>
            <w:r w:rsidRPr="00A53424">
              <w:rPr>
                <w:rFonts w:ascii="Times New Roman" w:hAnsi="Times New Roman" w:cs="Times New Roman"/>
                <w:b/>
                <w:bCs/>
                <w:color w:val="000000"/>
                <w:sz w:val="20"/>
                <w:szCs w:val="20"/>
              </w:rPr>
              <w:t>Социально-коммуникативное развитие</w:t>
            </w:r>
          </w:p>
        </w:tc>
        <w:tc>
          <w:tcPr>
            <w:tcW w:w="2835" w:type="dxa"/>
          </w:tcPr>
          <w:p w14:paraId="34AEBC00" w14:textId="77777777" w:rsidR="000A429A" w:rsidRPr="00A53424" w:rsidRDefault="000A429A" w:rsidP="00A53424">
            <w:pPr>
              <w:spacing w:after="0" w:line="240" w:lineRule="auto"/>
              <w:rPr>
                <w:rFonts w:ascii="Times New Roman" w:hAnsi="Times New Roman" w:cs="Times New Roman"/>
                <w:b/>
                <w:sz w:val="20"/>
                <w:szCs w:val="20"/>
              </w:rPr>
            </w:pPr>
            <w:r w:rsidRPr="00A53424">
              <w:rPr>
                <w:rFonts w:ascii="Times New Roman" w:hAnsi="Times New Roman" w:cs="Times New Roman"/>
                <w:b/>
                <w:sz w:val="20"/>
                <w:szCs w:val="20"/>
              </w:rPr>
              <w:t>Сюжетно-ролевая игра «Семья», сюжет «Идем в гости».</w:t>
            </w:r>
          </w:p>
          <w:p w14:paraId="2E6F162E" w14:textId="77777777" w:rsidR="000A429A" w:rsidRPr="00A53424" w:rsidRDefault="000A429A" w:rsidP="00A53424">
            <w:pPr>
              <w:spacing w:after="0" w:line="240" w:lineRule="auto"/>
              <w:rPr>
                <w:rFonts w:ascii="Times New Roman" w:hAnsi="Times New Roman" w:cs="Times New Roman"/>
                <w:sz w:val="20"/>
                <w:szCs w:val="20"/>
              </w:rPr>
            </w:pPr>
            <w:r w:rsidRPr="00A53424">
              <w:rPr>
                <w:rFonts w:ascii="Times New Roman" w:hAnsi="Times New Roman" w:cs="Times New Roman"/>
                <w:b/>
                <w:sz w:val="20"/>
                <w:szCs w:val="20"/>
              </w:rPr>
              <w:t>Цель.</w:t>
            </w:r>
            <w:r w:rsidRPr="00A53424">
              <w:rPr>
                <w:rFonts w:ascii="Times New Roman" w:hAnsi="Times New Roman" w:cs="Times New Roman"/>
                <w:sz w:val="20"/>
                <w:szCs w:val="20"/>
              </w:rPr>
              <w:t xml:space="preserve"> Учить детей готовить обстановку для игры, </w:t>
            </w:r>
            <w:r w:rsidRPr="00A53424">
              <w:rPr>
                <w:rFonts w:ascii="Times New Roman" w:hAnsi="Times New Roman" w:cs="Times New Roman"/>
                <w:sz w:val="20"/>
                <w:szCs w:val="20"/>
              </w:rPr>
              <w:lastRenderedPageBreak/>
              <w:t>подбирать предметы и атрибуты, выбирать удобное место.</w:t>
            </w:r>
          </w:p>
          <w:p w14:paraId="76B2B5CE" w14:textId="77777777" w:rsidR="000A429A" w:rsidRPr="00A53424" w:rsidRDefault="000A429A" w:rsidP="00A53424">
            <w:pPr>
              <w:spacing w:after="0" w:line="240" w:lineRule="auto"/>
              <w:rPr>
                <w:rFonts w:ascii="Times New Roman" w:hAnsi="Times New Roman" w:cs="Times New Roman"/>
                <w:b/>
                <w:sz w:val="20"/>
                <w:szCs w:val="20"/>
              </w:rPr>
            </w:pPr>
            <w:r w:rsidRPr="00A53424">
              <w:rPr>
                <w:rFonts w:ascii="Times New Roman" w:hAnsi="Times New Roman" w:cs="Times New Roman"/>
                <w:b/>
                <w:sz w:val="20"/>
                <w:szCs w:val="20"/>
              </w:rPr>
              <w:t>Трудовые поручения. Подметание асфальтированной дорожки.</w:t>
            </w:r>
          </w:p>
          <w:p w14:paraId="40F58A89" w14:textId="77777777" w:rsidR="000A429A" w:rsidRPr="00A53424" w:rsidRDefault="000A429A" w:rsidP="00A53424">
            <w:pPr>
              <w:spacing w:after="0" w:line="240" w:lineRule="auto"/>
              <w:rPr>
                <w:rFonts w:ascii="Times New Roman" w:hAnsi="Times New Roman" w:cs="Times New Roman"/>
                <w:sz w:val="20"/>
                <w:szCs w:val="20"/>
              </w:rPr>
            </w:pPr>
            <w:r w:rsidRPr="00A53424">
              <w:rPr>
                <w:rFonts w:ascii="Times New Roman" w:hAnsi="Times New Roman" w:cs="Times New Roman"/>
                <w:b/>
                <w:sz w:val="20"/>
                <w:szCs w:val="20"/>
              </w:rPr>
              <w:t xml:space="preserve">Цель. </w:t>
            </w:r>
            <w:r w:rsidRPr="00A53424">
              <w:rPr>
                <w:rFonts w:ascii="Times New Roman" w:hAnsi="Times New Roman" w:cs="Times New Roman"/>
                <w:sz w:val="20"/>
                <w:szCs w:val="20"/>
              </w:rPr>
              <w:t>Учить детей подметать дорожку веником, соблюдая правила безопасности и гигиены, учить рассказывать о ходе и результатах работы.</w:t>
            </w:r>
          </w:p>
          <w:p w14:paraId="26D0766C" w14:textId="77777777" w:rsidR="000A429A" w:rsidRPr="00A53424" w:rsidRDefault="000A429A" w:rsidP="00A53424">
            <w:pPr>
              <w:spacing w:after="0" w:line="240" w:lineRule="auto"/>
              <w:rPr>
                <w:rFonts w:ascii="Times New Roman" w:hAnsi="Times New Roman" w:cs="Times New Roman"/>
                <w:sz w:val="20"/>
                <w:szCs w:val="20"/>
              </w:rPr>
            </w:pPr>
          </w:p>
        </w:tc>
        <w:tc>
          <w:tcPr>
            <w:tcW w:w="2807" w:type="dxa"/>
          </w:tcPr>
          <w:p w14:paraId="265BE01B" w14:textId="77777777" w:rsidR="000A429A" w:rsidRPr="00A53424" w:rsidRDefault="000A429A" w:rsidP="00A53424">
            <w:pPr>
              <w:spacing w:after="0" w:line="240" w:lineRule="auto"/>
              <w:rPr>
                <w:rFonts w:ascii="Times New Roman" w:hAnsi="Times New Roman" w:cs="Times New Roman"/>
                <w:b/>
                <w:sz w:val="20"/>
                <w:szCs w:val="20"/>
              </w:rPr>
            </w:pPr>
            <w:r w:rsidRPr="00A53424">
              <w:rPr>
                <w:rFonts w:ascii="Times New Roman" w:hAnsi="Times New Roman" w:cs="Times New Roman"/>
                <w:b/>
                <w:sz w:val="20"/>
                <w:szCs w:val="20"/>
              </w:rPr>
              <w:lastRenderedPageBreak/>
              <w:t>Сюжетно-ролевая игра «Парикмахерская» или «Салон красоты».</w:t>
            </w:r>
          </w:p>
          <w:p w14:paraId="2DB1419A" w14:textId="77777777" w:rsidR="000A429A" w:rsidRPr="00A53424" w:rsidRDefault="000A429A" w:rsidP="00A53424">
            <w:pPr>
              <w:spacing w:after="0" w:line="240" w:lineRule="auto"/>
              <w:rPr>
                <w:rFonts w:ascii="Times New Roman" w:hAnsi="Times New Roman" w:cs="Times New Roman"/>
                <w:sz w:val="20"/>
                <w:szCs w:val="20"/>
              </w:rPr>
            </w:pPr>
            <w:r w:rsidRPr="00A53424">
              <w:rPr>
                <w:rFonts w:ascii="Times New Roman" w:hAnsi="Times New Roman" w:cs="Times New Roman"/>
                <w:b/>
                <w:sz w:val="20"/>
                <w:szCs w:val="20"/>
              </w:rPr>
              <w:t xml:space="preserve">Цель. </w:t>
            </w:r>
            <w:r w:rsidRPr="00A53424">
              <w:rPr>
                <w:rFonts w:ascii="Times New Roman" w:hAnsi="Times New Roman" w:cs="Times New Roman"/>
                <w:sz w:val="20"/>
                <w:szCs w:val="20"/>
              </w:rPr>
              <w:t xml:space="preserve">Совершенствовать умение детей объединяться в </w:t>
            </w:r>
            <w:r w:rsidRPr="00A53424">
              <w:rPr>
                <w:rFonts w:ascii="Times New Roman" w:hAnsi="Times New Roman" w:cs="Times New Roman"/>
                <w:sz w:val="20"/>
                <w:szCs w:val="20"/>
              </w:rPr>
              <w:lastRenderedPageBreak/>
              <w:t>игре, вы</w:t>
            </w:r>
            <w:r w:rsidRPr="00A53424">
              <w:rPr>
                <w:rFonts w:ascii="Times New Roman" w:hAnsi="Times New Roman" w:cs="Times New Roman"/>
                <w:sz w:val="20"/>
                <w:szCs w:val="20"/>
              </w:rPr>
              <w:softHyphen/>
              <w:t>полнять игровые действия в соответствии с игровым замыслом.</w:t>
            </w:r>
          </w:p>
          <w:p w14:paraId="042E89F7" w14:textId="77777777" w:rsidR="000A429A" w:rsidRPr="00A53424" w:rsidRDefault="000A429A" w:rsidP="00A53424">
            <w:pPr>
              <w:spacing w:after="0" w:line="240" w:lineRule="auto"/>
              <w:rPr>
                <w:rFonts w:ascii="Times New Roman" w:hAnsi="Times New Roman" w:cs="Times New Roman"/>
                <w:b/>
                <w:sz w:val="20"/>
                <w:szCs w:val="20"/>
              </w:rPr>
            </w:pPr>
            <w:r w:rsidRPr="00A53424">
              <w:rPr>
                <w:rFonts w:ascii="Times New Roman" w:hAnsi="Times New Roman" w:cs="Times New Roman"/>
                <w:b/>
                <w:sz w:val="20"/>
                <w:szCs w:val="20"/>
              </w:rPr>
              <w:t>Труд на участке.</w:t>
            </w:r>
          </w:p>
          <w:p w14:paraId="086F741E" w14:textId="77777777" w:rsidR="000A429A" w:rsidRPr="00A53424" w:rsidRDefault="000A429A" w:rsidP="00A53424">
            <w:pPr>
              <w:spacing w:after="0" w:line="240" w:lineRule="auto"/>
              <w:rPr>
                <w:rFonts w:ascii="Times New Roman" w:hAnsi="Times New Roman" w:cs="Times New Roman"/>
                <w:sz w:val="20"/>
                <w:szCs w:val="20"/>
              </w:rPr>
            </w:pPr>
            <w:r w:rsidRPr="00A53424">
              <w:rPr>
                <w:rFonts w:ascii="Times New Roman" w:hAnsi="Times New Roman" w:cs="Times New Roman"/>
                <w:b/>
                <w:sz w:val="20"/>
                <w:szCs w:val="20"/>
              </w:rPr>
              <w:t xml:space="preserve">Цель. </w:t>
            </w:r>
            <w:r w:rsidRPr="00A53424">
              <w:rPr>
                <w:rFonts w:ascii="Times New Roman" w:hAnsi="Times New Roman" w:cs="Times New Roman"/>
                <w:sz w:val="20"/>
                <w:szCs w:val="20"/>
              </w:rPr>
              <w:t>Воспитывать у детей положительное отношение к труду, желание трудиться, учить выполнять и заканчивать поручение своевременно.</w:t>
            </w:r>
          </w:p>
          <w:p w14:paraId="36C65CE5" w14:textId="77777777" w:rsidR="000A429A" w:rsidRPr="00A53424" w:rsidRDefault="000A429A" w:rsidP="00A53424">
            <w:pPr>
              <w:spacing w:after="0" w:line="240" w:lineRule="auto"/>
              <w:rPr>
                <w:rFonts w:ascii="Times New Roman" w:hAnsi="Times New Roman" w:cs="Times New Roman"/>
                <w:sz w:val="20"/>
                <w:szCs w:val="20"/>
              </w:rPr>
            </w:pPr>
          </w:p>
        </w:tc>
        <w:tc>
          <w:tcPr>
            <w:tcW w:w="2438" w:type="dxa"/>
          </w:tcPr>
          <w:p w14:paraId="72E6874B" w14:textId="77777777" w:rsidR="000A429A" w:rsidRPr="00A53424" w:rsidRDefault="000A429A" w:rsidP="00A53424">
            <w:pPr>
              <w:spacing w:after="0" w:line="240" w:lineRule="auto"/>
              <w:rPr>
                <w:rFonts w:ascii="Times New Roman" w:hAnsi="Times New Roman" w:cs="Times New Roman"/>
                <w:b/>
                <w:sz w:val="20"/>
                <w:szCs w:val="20"/>
              </w:rPr>
            </w:pPr>
            <w:r w:rsidRPr="00A53424">
              <w:rPr>
                <w:rFonts w:ascii="Times New Roman" w:hAnsi="Times New Roman" w:cs="Times New Roman"/>
                <w:b/>
                <w:sz w:val="20"/>
                <w:szCs w:val="20"/>
              </w:rPr>
              <w:lastRenderedPageBreak/>
              <w:t>Сюжетно-ролевая игра «Магазин».</w:t>
            </w:r>
          </w:p>
          <w:p w14:paraId="10E13ABD" w14:textId="77777777" w:rsidR="000A429A" w:rsidRPr="00A53424" w:rsidRDefault="000A429A" w:rsidP="00A53424">
            <w:pPr>
              <w:spacing w:after="0" w:line="240" w:lineRule="auto"/>
              <w:rPr>
                <w:rFonts w:ascii="Times New Roman" w:hAnsi="Times New Roman" w:cs="Times New Roman"/>
                <w:sz w:val="20"/>
                <w:szCs w:val="20"/>
              </w:rPr>
            </w:pPr>
            <w:r w:rsidRPr="00A53424">
              <w:rPr>
                <w:rFonts w:ascii="Times New Roman" w:hAnsi="Times New Roman" w:cs="Times New Roman"/>
                <w:b/>
                <w:sz w:val="20"/>
                <w:szCs w:val="20"/>
              </w:rPr>
              <w:t>Цель.</w:t>
            </w:r>
            <w:r w:rsidRPr="00A53424">
              <w:rPr>
                <w:rFonts w:ascii="Times New Roman" w:hAnsi="Times New Roman" w:cs="Times New Roman"/>
                <w:sz w:val="20"/>
                <w:szCs w:val="20"/>
              </w:rPr>
              <w:t xml:space="preserve"> Совершенствовать умение детей объединяться в игре, рас</w:t>
            </w:r>
            <w:r w:rsidRPr="00A53424">
              <w:rPr>
                <w:rFonts w:ascii="Times New Roman" w:hAnsi="Times New Roman" w:cs="Times New Roman"/>
                <w:sz w:val="20"/>
                <w:szCs w:val="20"/>
              </w:rPr>
              <w:softHyphen/>
            </w:r>
            <w:r w:rsidRPr="00A53424">
              <w:rPr>
                <w:rFonts w:ascii="Times New Roman" w:hAnsi="Times New Roman" w:cs="Times New Roman"/>
                <w:sz w:val="20"/>
                <w:szCs w:val="20"/>
              </w:rPr>
              <w:lastRenderedPageBreak/>
              <w:t>пределять роли, поступать в соответствии с правилами и общим игро</w:t>
            </w:r>
            <w:r w:rsidRPr="00A53424">
              <w:rPr>
                <w:rFonts w:ascii="Times New Roman" w:hAnsi="Times New Roman" w:cs="Times New Roman"/>
                <w:sz w:val="20"/>
                <w:szCs w:val="20"/>
              </w:rPr>
              <w:softHyphen/>
              <w:t>вым замыслом.</w:t>
            </w:r>
          </w:p>
          <w:p w14:paraId="2B972D1E" w14:textId="77777777" w:rsidR="000A429A" w:rsidRPr="00A53424" w:rsidRDefault="000A429A" w:rsidP="00A53424">
            <w:pPr>
              <w:spacing w:after="0" w:line="240" w:lineRule="auto"/>
              <w:rPr>
                <w:rFonts w:ascii="Times New Roman" w:hAnsi="Times New Roman" w:cs="Times New Roman"/>
                <w:b/>
                <w:sz w:val="20"/>
                <w:szCs w:val="20"/>
              </w:rPr>
            </w:pPr>
            <w:r w:rsidRPr="00A53424">
              <w:rPr>
                <w:rFonts w:ascii="Times New Roman" w:hAnsi="Times New Roman" w:cs="Times New Roman"/>
                <w:b/>
                <w:sz w:val="20"/>
                <w:szCs w:val="20"/>
              </w:rPr>
              <w:t>Трудовая деятельность. Наведение порядка на участке.</w:t>
            </w:r>
          </w:p>
          <w:p w14:paraId="61AAA42C" w14:textId="77777777" w:rsidR="000A429A" w:rsidRPr="00A53424" w:rsidRDefault="000A429A" w:rsidP="00A53424">
            <w:pPr>
              <w:spacing w:after="0" w:line="240" w:lineRule="auto"/>
              <w:rPr>
                <w:rFonts w:ascii="Times New Roman" w:hAnsi="Times New Roman" w:cs="Times New Roman"/>
                <w:sz w:val="20"/>
                <w:szCs w:val="20"/>
              </w:rPr>
            </w:pPr>
            <w:r w:rsidRPr="00A53424">
              <w:rPr>
                <w:rFonts w:ascii="Times New Roman" w:hAnsi="Times New Roman" w:cs="Times New Roman"/>
                <w:b/>
                <w:sz w:val="20"/>
                <w:szCs w:val="20"/>
              </w:rPr>
              <w:t xml:space="preserve">Цель. </w:t>
            </w:r>
            <w:r w:rsidRPr="00A53424">
              <w:rPr>
                <w:rFonts w:ascii="Times New Roman" w:hAnsi="Times New Roman" w:cs="Times New Roman"/>
                <w:sz w:val="20"/>
                <w:szCs w:val="20"/>
              </w:rPr>
              <w:t>Формировать у детей осознанное отношение к порядку: учить выявлять то, что нарушает порядок и восстанавливать его, формировать понимание того, что игра (прогулка) должна заканчиваться наведением порядка, обращать внимание на удобство, красоту и благоприятное эмоциональное состояние, характерные для порядка. Учить детей подбирать инвентарь в соответствии с предстоящей работой, действовать сообща.</w:t>
            </w:r>
          </w:p>
        </w:tc>
        <w:tc>
          <w:tcPr>
            <w:tcW w:w="2835" w:type="dxa"/>
          </w:tcPr>
          <w:p w14:paraId="6A6928BD" w14:textId="77777777" w:rsidR="000A429A" w:rsidRPr="00A53424" w:rsidRDefault="000A429A" w:rsidP="00A53424">
            <w:pPr>
              <w:spacing w:after="0" w:line="240" w:lineRule="auto"/>
              <w:rPr>
                <w:rFonts w:ascii="Times New Roman" w:hAnsi="Times New Roman" w:cs="Times New Roman"/>
                <w:b/>
                <w:sz w:val="20"/>
                <w:szCs w:val="20"/>
              </w:rPr>
            </w:pPr>
            <w:r w:rsidRPr="00A53424">
              <w:rPr>
                <w:rFonts w:ascii="Times New Roman" w:hAnsi="Times New Roman" w:cs="Times New Roman"/>
                <w:b/>
                <w:sz w:val="20"/>
                <w:szCs w:val="20"/>
              </w:rPr>
              <w:lastRenderedPageBreak/>
              <w:t>Сюжетно-ролевая игра «Моряки».</w:t>
            </w:r>
          </w:p>
          <w:p w14:paraId="5F4CC50F" w14:textId="77777777" w:rsidR="000A429A" w:rsidRPr="00A53424" w:rsidRDefault="000A429A" w:rsidP="00A53424">
            <w:pPr>
              <w:spacing w:after="0" w:line="240" w:lineRule="auto"/>
              <w:rPr>
                <w:rFonts w:ascii="Times New Roman" w:hAnsi="Times New Roman" w:cs="Times New Roman"/>
                <w:sz w:val="20"/>
                <w:szCs w:val="20"/>
              </w:rPr>
            </w:pPr>
            <w:r w:rsidRPr="00A53424">
              <w:rPr>
                <w:rFonts w:ascii="Times New Roman" w:hAnsi="Times New Roman" w:cs="Times New Roman"/>
                <w:b/>
                <w:sz w:val="20"/>
                <w:szCs w:val="20"/>
              </w:rPr>
              <w:t xml:space="preserve">Цель. </w:t>
            </w:r>
            <w:r w:rsidRPr="00A53424">
              <w:rPr>
                <w:rFonts w:ascii="Times New Roman" w:hAnsi="Times New Roman" w:cs="Times New Roman"/>
                <w:sz w:val="20"/>
                <w:szCs w:val="20"/>
              </w:rPr>
              <w:t xml:space="preserve">Учить детей готовить обстановку для игры, распределять роли, </w:t>
            </w:r>
            <w:r w:rsidRPr="00A53424">
              <w:rPr>
                <w:rFonts w:ascii="Times New Roman" w:hAnsi="Times New Roman" w:cs="Times New Roman"/>
                <w:sz w:val="20"/>
                <w:szCs w:val="20"/>
              </w:rPr>
              <w:lastRenderedPageBreak/>
              <w:t>продолжать учить строить доброжелательные отношения со сверстника</w:t>
            </w:r>
            <w:r w:rsidRPr="00A53424">
              <w:rPr>
                <w:rFonts w:ascii="Times New Roman" w:hAnsi="Times New Roman" w:cs="Times New Roman"/>
                <w:sz w:val="20"/>
                <w:szCs w:val="20"/>
              </w:rPr>
              <w:softHyphen/>
              <w:t>ми в игре.</w:t>
            </w:r>
          </w:p>
          <w:p w14:paraId="1F30A798" w14:textId="08A9FF19" w:rsidR="000A429A" w:rsidRPr="00A53424" w:rsidRDefault="000A429A" w:rsidP="00A53424">
            <w:pPr>
              <w:spacing w:after="0" w:line="240" w:lineRule="auto"/>
              <w:textAlignment w:val="baseline"/>
              <w:rPr>
                <w:rFonts w:ascii="Times New Roman" w:hAnsi="Times New Roman" w:cs="Times New Roman"/>
                <w:sz w:val="20"/>
                <w:szCs w:val="20"/>
              </w:rPr>
            </w:pPr>
            <w:r w:rsidRPr="00A53424">
              <w:rPr>
                <w:rFonts w:ascii="Times New Roman" w:hAnsi="Times New Roman" w:cs="Times New Roman"/>
                <w:b/>
                <w:bCs/>
                <w:iCs/>
                <w:sz w:val="20"/>
                <w:szCs w:val="20"/>
              </w:rPr>
              <w:t>Трудовая деятельность</w:t>
            </w:r>
          </w:p>
          <w:p w14:paraId="289A2F36" w14:textId="7CAC1B2D" w:rsidR="000A429A" w:rsidRPr="00A53424" w:rsidRDefault="000A429A" w:rsidP="00A53424">
            <w:pPr>
              <w:spacing w:after="0" w:line="240" w:lineRule="auto"/>
              <w:textAlignment w:val="baseline"/>
              <w:rPr>
                <w:rFonts w:ascii="Times New Roman" w:hAnsi="Times New Roman" w:cs="Times New Roman"/>
                <w:sz w:val="20"/>
                <w:szCs w:val="20"/>
              </w:rPr>
            </w:pPr>
            <w:r w:rsidRPr="00A53424">
              <w:rPr>
                <w:rFonts w:ascii="Times New Roman" w:hAnsi="Times New Roman" w:cs="Times New Roman"/>
                <w:sz w:val="20"/>
                <w:szCs w:val="20"/>
              </w:rPr>
              <w:t>Сгребание в кучи сухих опавших листьев.</w:t>
            </w:r>
          </w:p>
          <w:p w14:paraId="3E11FEE9" w14:textId="719B76EB" w:rsidR="000A429A" w:rsidRPr="00A53424" w:rsidRDefault="000A429A" w:rsidP="00A53424">
            <w:pPr>
              <w:spacing w:after="0" w:line="240" w:lineRule="auto"/>
              <w:textAlignment w:val="baseline"/>
              <w:rPr>
                <w:rFonts w:ascii="Times New Roman" w:hAnsi="Times New Roman" w:cs="Times New Roman"/>
                <w:sz w:val="20"/>
                <w:szCs w:val="20"/>
              </w:rPr>
            </w:pPr>
            <w:r w:rsidRPr="00A53424">
              <w:rPr>
                <w:rFonts w:ascii="Times New Roman" w:hAnsi="Times New Roman" w:cs="Times New Roman"/>
                <w:b/>
                <w:bCs/>
                <w:iCs/>
                <w:sz w:val="20"/>
                <w:szCs w:val="20"/>
              </w:rPr>
              <w:t>Цель.</w:t>
            </w:r>
            <w:r w:rsidRPr="00A53424">
              <w:rPr>
                <w:rFonts w:ascii="Times New Roman" w:hAnsi="Times New Roman" w:cs="Times New Roman"/>
                <w:sz w:val="20"/>
                <w:szCs w:val="20"/>
              </w:rPr>
              <w:t xml:space="preserve"> Приучать работать в коллективе, оказывать помощь взрослым.</w:t>
            </w:r>
          </w:p>
          <w:p w14:paraId="536D17BF" w14:textId="77777777" w:rsidR="000A429A" w:rsidRPr="00A53424" w:rsidRDefault="000A429A" w:rsidP="00A53424">
            <w:pPr>
              <w:spacing w:after="0" w:line="240" w:lineRule="auto"/>
              <w:rPr>
                <w:rFonts w:ascii="Times New Roman" w:hAnsi="Times New Roman" w:cs="Times New Roman"/>
                <w:sz w:val="20"/>
                <w:szCs w:val="20"/>
              </w:rPr>
            </w:pPr>
          </w:p>
        </w:tc>
        <w:tc>
          <w:tcPr>
            <w:tcW w:w="2977" w:type="dxa"/>
          </w:tcPr>
          <w:p w14:paraId="1B34D1D5" w14:textId="77777777" w:rsidR="000A429A" w:rsidRPr="00A53424" w:rsidRDefault="000A429A" w:rsidP="00A53424">
            <w:pPr>
              <w:tabs>
                <w:tab w:val="left" w:pos="2410"/>
              </w:tabs>
              <w:spacing w:after="0" w:line="240" w:lineRule="auto"/>
              <w:rPr>
                <w:rFonts w:ascii="Times New Roman" w:hAnsi="Times New Roman" w:cs="Times New Roman"/>
                <w:b/>
                <w:sz w:val="20"/>
                <w:szCs w:val="20"/>
                <w:lang w:bidi="en-US"/>
              </w:rPr>
            </w:pPr>
            <w:r w:rsidRPr="00A53424">
              <w:rPr>
                <w:rFonts w:ascii="Times New Roman" w:hAnsi="Times New Roman" w:cs="Times New Roman"/>
                <w:b/>
                <w:sz w:val="20"/>
                <w:szCs w:val="20"/>
                <w:lang w:bidi="en-US"/>
              </w:rPr>
              <w:lastRenderedPageBreak/>
              <w:t>Сюжетно-ролевая игра «Салон красоты».</w:t>
            </w:r>
          </w:p>
          <w:p w14:paraId="54628AE1" w14:textId="742E1306" w:rsidR="000A429A" w:rsidRPr="00A53424" w:rsidRDefault="000A429A" w:rsidP="00A53424">
            <w:pPr>
              <w:spacing w:after="0" w:line="240" w:lineRule="auto"/>
              <w:textAlignment w:val="baseline"/>
              <w:rPr>
                <w:rFonts w:ascii="Times New Roman" w:hAnsi="Times New Roman" w:cs="Times New Roman"/>
                <w:b/>
                <w:bCs/>
                <w:iCs/>
                <w:sz w:val="20"/>
                <w:szCs w:val="20"/>
              </w:rPr>
            </w:pPr>
            <w:r w:rsidRPr="00A53424">
              <w:rPr>
                <w:rFonts w:ascii="Times New Roman" w:hAnsi="Times New Roman" w:cs="Times New Roman"/>
                <w:b/>
                <w:sz w:val="20"/>
                <w:szCs w:val="20"/>
              </w:rPr>
              <w:t>Цель.</w:t>
            </w:r>
            <w:r w:rsidRPr="00A53424">
              <w:rPr>
                <w:rFonts w:ascii="Times New Roman" w:hAnsi="Times New Roman" w:cs="Times New Roman"/>
                <w:color w:val="000000"/>
                <w:sz w:val="20"/>
                <w:szCs w:val="20"/>
              </w:rPr>
              <w:t xml:space="preserve"> Продолжать разыгрывать вместе с детьми знакомые сюжеты, вызывать у детей </w:t>
            </w:r>
            <w:r w:rsidRPr="00A53424">
              <w:rPr>
                <w:rFonts w:ascii="Times New Roman" w:hAnsi="Times New Roman" w:cs="Times New Roman"/>
                <w:color w:val="000000"/>
                <w:sz w:val="20"/>
                <w:szCs w:val="20"/>
              </w:rPr>
              <w:lastRenderedPageBreak/>
              <w:t>положительное эмоциональное состояние от игры со сверстниками</w:t>
            </w:r>
          </w:p>
          <w:p w14:paraId="6376C3E9" w14:textId="269CBE8C" w:rsidR="000A429A" w:rsidRPr="00A53424" w:rsidRDefault="000A429A" w:rsidP="00A53424">
            <w:pPr>
              <w:spacing w:after="0" w:line="240" w:lineRule="auto"/>
              <w:textAlignment w:val="baseline"/>
              <w:rPr>
                <w:rFonts w:ascii="Times New Roman" w:hAnsi="Times New Roman" w:cs="Times New Roman"/>
                <w:sz w:val="20"/>
                <w:szCs w:val="20"/>
              </w:rPr>
            </w:pPr>
            <w:r w:rsidRPr="00A53424">
              <w:rPr>
                <w:rFonts w:ascii="Times New Roman" w:hAnsi="Times New Roman" w:cs="Times New Roman"/>
                <w:b/>
                <w:bCs/>
                <w:iCs/>
                <w:sz w:val="20"/>
                <w:szCs w:val="20"/>
              </w:rPr>
              <w:t>Трудовая деятельность</w:t>
            </w:r>
          </w:p>
          <w:p w14:paraId="5E46AA3E" w14:textId="6646D3F4" w:rsidR="000A429A" w:rsidRPr="00A53424" w:rsidRDefault="000A429A" w:rsidP="00A53424">
            <w:pPr>
              <w:spacing w:after="0" w:line="240" w:lineRule="auto"/>
              <w:textAlignment w:val="baseline"/>
              <w:rPr>
                <w:rFonts w:ascii="Times New Roman" w:hAnsi="Times New Roman" w:cs="Times New Roman"/>
                <w:sz w:val="20"/>
                <w:szCs w:val="20"/>
              </w:rPr>
            </w:pPr>
            <w:r w:rsidRPr="00A53424">
              <w:rPr>
                <w:rFonts w:ascii="Times New Roman" w:hAnsi="Times New Roman" w:cs="Times New Roman"/>
                <w:sz w:val="20"/>
                <w:szCs w:val="20"/>
              </w:rPr>
              <w:t>Сбор крупного мусора на участке, подметание дорожек.</w:t>
            </w:r>
          </w:p>
          <w:p w14:paraId="57FDFC3E" w14:textId="77777777" w:rsidR="000A429A" w:rsidRPr="00A53424" w:rsidRDefault="000A429A" w:rsidP="00A53424">
            <w:pPr>
              <w:spacing w:after="0" w:line="240" w:lineRule="auto"/>
              <w:rPr>
                <w:rFonts w:ascii="Times New Roman" w:hAnsi="Times New Roman" w:cs="Times New Roman"/>
                <w:sz w:val="20"/>
                <w:szCs w:val="20"/>
              </w:rPr>
            </w:pPr>
            <w:r w:rsidRPr="00A53424">
              <w:rPr>
                <w:rFonts w:ascii="Times New Roman" w:hAnsi="Times New Roman" w:cs="Times New Roman"/>
                <w:b/>
                <w:bCs/>
                <w:iCs/>
                <w:sz w:val="20"/>
                <w:szCs w:val="20"/>
              </w:rPr>
              <w:t xml:space="preserve">Цель. </w:t>
            </w:r>
            <w:r w:rsidRPr="00A53424">
              <w:rPr>
                <w:rFonts w:ascii="Times New Roman" w:hAnsi="Times New Roman" w:cs="Times New Roman"/>
                <w:sz w:val="20"/>
                <w:szCs w:val="20"/>
              </w:rPr>
              <w:t>Формировать умение трудиться подгруппой</w:t>
            </w:r>
          </w:p>
        </w:tc>
      </w:tr>
      <w:tr w:rsidR="000A429A" w:rsidRPr="00A53424" w14:paraId="215CAA53" w14:textId="77777777" w:rsidTr="00A14A51">
        <w:tc>
          <w:tcPr>
            <w:tcW w:w="1843" w:type="dxa"/>
          </w:tcPr>
          <w:p w14:paraId="57F4DCF7" w14:textId="77777777" w:rsidR="000A429A" w:rsidRPr="00A53424" w:rsidRDefault="000A429A" w:rsidP="00A53424">
            <w:pPr>
              <w:spacing w:after="0" w:line="240" w:lineRule="auto"/>
              <w:rPr>
                <w:rFonts w:ascii="Times New Roman" w:hAnsi="Times New Roman" w:cs="Times New Roman"/>
                <w:sz w:val="20"/>
                <w:szCs w:val="20"/>
              </w:rPr>
            </w:pPr>
            <w:r w:rsidRPr="00A53424">
              <w:rPr>
                <w:rFonts w:ascii="Times New Roman" w:hAnsi="Times New Roman" w:cs="Times New Roman"/>
                <w:b/>
                <w:bCs/>
                <w:color w:val="000000"/>
                <w:sz w:val="20"/>
                <w:szCs w:val="20"/>
              </w:rPr>
              <w:lastRenderedPageBreak/>
              <w:t>Физическое развитие</w:t>
            </w:r>
          </w:p>
        </w:tc>
        <w:tc>
          <w:tcPr>
            <w:tcW w:w="2835" w:type="dxa"/>
          </w:tcPr>
          <w:p w14:paraId="67CDDE9F" w14:textId="77777777" w:rsidR="000A429A" w:rsidRPr="00A53424" w:rsidRDefault="000A429A" w:rsidP="00A53424">
            <w:pPr>
              <w:spacing w:after="0" w:line="240" w:lineRule="auto"/>
              <w:rPr>
                <w:rFonts w:ascii="Times New Roman" w:hAnsi="Times New Roman" w:cs="Times New Roman"/>
                <w:b/>
                <w:sz w:val="20"/>
                <w:szCs w:val="20"/>
              </w:rPr>
            </w:pPr>
            <w:r w:rsidRPr="00A53424">
              <w:rPr>
                <w:rFonts w:ascii="Times New Roman" w:hAnsi="Times New Roman" w:cs="Times New Roman"/>
                <w:b/>
                <w:sz w:val="20"/>
                <w:szCs w:val="20"/>
              </w:rPr>
              <w:t>П/и «Поезд»</w:t>
            </w:r>
          </w:p>
          <w:p w14:paraId="5FE2735E" w14:textId="77777777" w:rsidR="000A429A" w:rsidRPr="00A53424" w:rsidRDefault="000A429A" w:rsidP="00A53424">
            <w:pPr>
              <w:spacing w:after="0" w:line="240" w:lineRule="auto"/>
              <w:rPr>
                <w:rFonts w:ascii="Times New Roman" w:hAnsi="Times New Roman" w:cs="Times New Roman"/>
                <w:sz w:val="20"/>
                <w:szCs w:val="20"/>
              </w:rPr>
            </w:pPr>
            <w:r w:rsidRPr="00A53424">
              <w:rPr>
                <w:rFonts w:ascii="Times New Roman" w:hAnsi="Times New Roman" w:cs="Times New Roman"/>
                <w:b/>
                <w:sz w:val="20"/>
                <w:szCs w:val="20"/>
              </w:rPr>
              <w:t xml:space="preserve">Цель. </w:t>
            </w:r>
            <w:r w:rsidRPr="00A53424">
              <w:rPr>
                <w:rFonts w:ascii="Times New Roman" w:hAnsi="Times New Roman" w:cs="Times New Roman"/>
                <w:sz w:val="20"/>
                <w:szCs w:val="20"/>
              </w:rPr>
              <w:t>Учить детей ходить и бегать в колонне по одному, ускорять и замедлять движение, делать остановки по сигналу; приучать детей находить своё место в колонне, не толкать товарищей, быть внимательными.</w:t>
            </w:r>
          </w:p>
          <w:p w14:paraId="0D70D5C9" w14:textId="77777777" w:rsidR="000A429A" w:rsidRPr="00A53424" w:rsidRDefault="000A429A" w:rsidP="00A53424">
            <w:pPr>
              <w:spacing w:after="0" w:line="240" w:lineRule="auto"/>
              <w:rPr>
                <w:rFonts w:ascii="Times New Roman" w:hAnsi="Times New Roman" w:cs="Times New Roman"/>
                <w:b/>
                <w:sz w:val="20"/>
                <w:szCs w:val="20"/>
              </w:rPr>
            </w:pPr>
            <w:r w:rsidRPr="00A53424">
              <w:rPr>
                <w:rFonts w:ascii="Times New Roman" w:hAnsi="Times New Roman" w:cs="Times New Roman"/>
                <w:sz w:val="20"/>
                <w:szCs w:val="20"/>
              </w:rPr>
              <w:t>П/и «Самолетики и тучи»</w:t>
            </w:r>
            <w:r w:rsidRPr="00A53424">
              <w:rPr>
                <w:rFonts w:ascii="Times New Roman" w:hAnsi="Times New Roman" w:cs="Times New Roman"/>
                <w:b/>
                <w:sz w:val="20"/>
                <w:szCs w:val="20"/>
              </w:rPr>
              <w:t xml:space="preserve"> . Цель.</w:t>
            </w:r>
            <w:r w:rsidRPr="00A53424">
              <w:rPr>
                <w:rFonts w:ascii="Times New Roman" w:hAnsi="Times New Roman" w:cs="Times New Roman"/>
                <w:sz w:val="20"/>
                <w:szCs w:val="20"/>
              </w:rPr>
              <w:t xml:space="preserve"> Упражнять в беге, развивать быстроту, ловкость, увертливость.</w:t>
            </w:r>
          </w:p>
        </w:tc>
        <w:tc>
          <w:tcPr>
            <w:tcW w:w="2807" w:type="dxa"/>
          </w:tcPr>
          <w:p w14:paraId="3CC6446E" w14:textId="463E2257" w:rsidR="000A429A" w:rsidRPr="00A53424" w:rsidRDefault="000A429A" w:rsidP="00A53424">
            <w:pPr>
              <w:spacing w:after="0" w:line="240" w:lineRule="auto"/>
              <w:rPr>
                <w:rFonts w:ascii="Times New Roman" w:hAnsi="Times New Roman" w:cs="Times New Roman"/>
                <w:b/>
                <w:sz w:val="20"/>
                <w:szCs w:val="20"/>
              </w:rPr>
            </w:pPr>
            <w:r w:rsidRPr="00A53424">
              <w:rPr>
                <w:rFonts w:ascii="Times New Roman" w:hAnsi="Times New Roman" w:cs="Times New Roman"/>
                <w:b/>
                <w:sz w:val="20"/>
                <w:szCs w:val="20"/>
              </w:rPr>
              <w:t>П/и «Грузовики»</w:t>
            </w:r>
          </w:p>
          <w:p w14:paraId="1D3C0395" w14:textId="77777777" w:rsidR="000A429A" w:rsidRPr="00A53424" w:rsidRDefault="000A429A" w:rsidP="00A53424">
            <w:pPr>
              <w:spacing w:after="0" w:line="240" w:lineRule="auto"/>
              <w:rPr>
                <w:rFonts w:ascii="Times New Roman" w:hAnsi="Times New Roman" w:cs="Times New Roman"/>
                <w:sz w:val="20"/>
                <w:szCs w:val="20"/>
              </w:rPr>
            </w:pPr>
            <w:r w:rsidRPr="00A53424">
              <w:rPr>
                <w:rFonts w:ascii="Times New Roman" w:hAnsi="Times New Roman" w:cs="Times New Roman"/>
                <w:b/>
                <w:sz w:val="20"/>
                <w:szCs w:val="20"/>
              </w:rPr>
              <w:t>Цель.</w:t>
            </w:r>
            <w:r w:rsidRPr="00A53424">
              <w:rPr>
                <w:rFonts w:ascii="Times New Roman" w:hAnsi="Times New Roman" w:cs="Times New Roman"/>
                <w:sz w:val="20"/>
                <w:szCs w:val="20"/>
              </w:rPr>
              <w:t xml:space="preserve">  Развивать у детей умение выполнять движения по сигналу, упражнять в беге, развивать быстроту.</w:t>
            </w:r>
          </w:p>
          <w:p w14:paraId="226239E1" w14:textId="58B83042" w:rsidR="000A429A" w:rsidRPr="00A53424" w:rsidRDefault="000A429A" w:rsidP="00A53424">
            <w:pPr>
              <w:spacing w:after="0" w:line="240" w:lineRule="auto"/>
              <w:rPr>
                <w:rFonts w:ascii="Times New Roman" w:hAnsi="Times New Roman" w:cs="Times New Roman"/>
                <w:b/>
                <w:sz w:val="20"/>
                <w:szCs w:val="20"/>
              </w:rPr>
            </w:pPr>
            <w:r w:rsidRPr="00A53424">
              <w:rPr>
                <w:rFonts w:ascii="Times New Roman" w:hAnsi="Times New Roman" w:cs="Times New Roman"/>
                <w:b/>
                <w:sz w:val="20"/>
                <w:szCs w:val="20"/>
              </w:rPr>
              <w:t>П/и «Прятки» Цель.</w:t>
            </w:r>
          </w:p>
          <w:p w14:paraId="2D5342E8" w14:textId="77777777" w:rsidR="000A429A" w:rsidRPr="00A53424" w:rsidRDefault="000A429A" w:rsidP="00A53424">
            <w:pPr>
              <w:spacing w:after="0" w:line="240" w:lineRule="auto"/>
              <w:rPr>
                <w:rFonts w:ascii="Times New Roman" w:hAnsi="Times New Roman" w:cs="Times New Roman"/>
                <w:sz w:val="20"/>
                <w:szCs w:val="20"/>
              </w:rPr>
            </w:pPr>
            <w:r w:rsidRPr="00A53424">
              <w:rPr>
                <w:rFonts w:ascii="Times New Roman" w:hAnsi="Times New Roman" w:cs="Times New Roman"/>
                <w:sz w:val="20"/>
                <w:szCs w:val="20"/>
              </w:rPr>
              <w:t>Развивать у детей умение ориентироваться в пространстве.</w:t>
            </w:r>
          </w:p>
        </w:tc>
        <w:tc>
          <w:tcPr>
            <w:tcW w:w="2438" w:type="dxa"/>
          </w:tcPr>
          <w:p w14:paraId="6E3A93C6" w14:textId="77777777" w:rsidR="000A429A" w:rsidRPr="00A53424" w:rsidRDefault="000A429A" w:rsidP="00A53424">
            <w:pPr>
              <w:spacing w:after="0" w:line="240" w:lineRule="auto"/>
              <w:rPr>
                <w:rFonts w:ascii="Times New Roman" w:hAnsi="Times New Roman" w:cs="Times New Roman"/>
                <w:sz w:val="20"/>
                <w:szCs w:val="20"/>
              </w:rPr>
            </w:pPr>
            <w:r w:rsidRPr="00A53424">
              <w:rPr>
                <w:rFonts w:ascii="Times New Roman" w:hAnsi="Times New Roman" w:cs="Times New Roman"/>
                <w:b/>
                <w:sz w:val="20"/>
                <w:szCs w:val="20"/>
              </w:rPr>
              <w:t>П/и «Самолетики и тучи» Цель.</w:t>
            </w:r>
            <w:r w:rsidRPr="00A53424">
              <w:rPr>
                <w:rFonts w:ascii="Times New Roman" w:hAnsi="Times New Roman" w:cs="Times New Roman"/>
                <w:sz w:val="20"/>
                <w:szCs w:val="20"/>
              </w:rPr>
              <w:t xml:space="preserve"> Упражнять в беге, развивать быстроту, ловкость, увертливость.</w:t>
            </w:r>
          </w:p>
          <w:p w14:paraId="5843F66F" w14:textId="77777777" w:rsidR="000A429A" w:rsidRPr="00A53424" w:rsidRDefault="000A429A" w:rsidP="00A53424">
            <w:pPr>
              <w:spacing w:after="0" w:line="240" w:lineRule="auto"/>
              <w:rPr>
                <w:rFonts w:ascii="Times New Roman" w:hAnsi="Times New Roman" w:cs="Times New Roman"/>
                <w:b/>
                <w:sz w:val="20"/>
                <w:szCs w:val="20"/>
              </w:rPr>
            </w:pPr>
            <w:r w:rsidRPr="00A53424">
              <w:rPr>
                <w:rFonts w:ascii="Times New Roman" w:hAnsi="Times New Roman" w:cs="Times New Roman"/>
                <w:b/>
                <w:sz w:val="20"/>
                <w:szCs w:val="20"/>
              </w:rPr>
              <w:t>П/и «Найди себе пару»</w:t>
            </w:r>
          </w:p>
          <w:p w14:paraId="4251E28E" w14:textId="77777777" w:rsidR="000A429A" w:rsidRPr="00A53424" w:rsidRDefault="000A429A" w:rsidP="00A53424">
            <w:pPr>
              <w:spacing w:after="0" w:line="240" w:lineRule="auto"/>
              <w:rPr>
                <w:rFonts w:ascii="Times New Roman" w:hAnsi="Times New Roman" w:cs="Times New Roman"/>
                <w:sz w:val="20"/>
                <w:szCs w:val="20"/>
              </w:rPr>
            </w:pPr>
            <w:r w:rsidRPr="00A53424">
              <w:rPr>
                <w:rFonts w:ascii="Times New Roman" w:hAnsi="Times New Roman" w:cs="Times New Roman"/>
                <w:b/>
                <w:sz w:val="20"/>
                <w:szCs w:val="20"/>
              </w:rPr>
              <w:t>Цель</w:t>
            </w:r>
            <w:r w:rsidRPr="00A53424">
              <w:rPr>
                <w:rFonts w:ascii="Times New Roman" w:hAnsi="Times New Roman" w:cs="Times New Roman"/>
                <w:sz w:val="20"/>
                <w:szCs w:val="20"/>
              </w:rPr>
              <w:t>. Развивать у детей умение выполнять движения по сигналу, по слову, быстро строится в пары. Упражнять в беге, распознавании цветов. Развивать инициативу, сообразительность.</w:t>
            </w:r>
          </w:p>
        </w:tc>
        <w:tc>
          <w:tcPr>
            <w:tcW w:w="2835" w:type="dxa"/>
          </w:tcPr>
          <w:p w14:paraId="5A6D4072" w14:textId="77777777" w:rsidR="000A429A" w:rsidRPr="00A53424" w:rsidRDefault="000A429A" w:rsidP="00A53424">
            <w:pPr>
              <w:spacing w:after="0" w:line="240" w:lineRule="auto"/>
              <w:rPr>
                <w:rFonts w:ascii="Times New Roman" w:hAnsi="Times New Roman" w:cs="Times New Roman"/>
                <w:b/>
                <w:sz w:val="20"/>
                <w:szCs w:val="20"/>
              </w:rPr>
            </w:pPr>
            <w:r w:rsidRPr="00A53424">
              <w:rPr>
                <w:rFonts w:ascii="Times New Roman" w:hAnsi="Times New Roman" w:cs="Times New Roman"/>
                <w:b/>
                <w:sz w:val="20"/>
                <w:szCs w:val="20"/>
              </w:rPr>
              <w:t>П/и «Поезд».</w:t>
            </w:r>
          </w:p>
          <w:p w14:paraId="2C4E2D9B" w14:textId="2D2026D9" w:rsidR="000A429A" w:rsidRPr="00A53424" w:rsidRDefault="000A429A" w:rsidP="00A53424">
            <w:pPr>
              <w:spacing w:after="0" w:line="240" w:lineRule="auto"/>
              <w:rPr>
                <w:rFonts w:ascii="Times New Roman" w:hAnsi="Times New Roman" w:cs="Times New Roman"/>
                <w:sz w:val="20"/>
                <w:szCs w:val="20"/>
              </w:rPr>
            </w:pPr>
            <w:r w:rsidRPr="00A53424">
              <w:rPr>
                <w:rFonts w:ascii="Times New Roman" w:hAnsi="Times New Roman" w:cs="Times New Roman"/>
                <w:b/>
                <w:sz w:val="20"/>
                <w:szCs w:val="20"/>
              </w:rPr>
              <w:t xml:space="preserve">Цель. </w:t>
            </w:r>
            <w:r w:rsidRPr="00A53424">
              <w:rPr>
                <w:rFonts w:ascii="Times New Roman" w:hAnsi="Times New Roman" w:cs="Times New Roman"/>
                <w:sz w:val="20"/>
                <w:szCs w:val="20"/>
              </w:rPr>
              <w:t>Учить детей ходить и бегать в колонне по одному, ускорять и замедлять движение, делать остановки по сигналу; приучать детей находить своё место в колонне, не толкать товарищей, быть внимательными.</w:t>
            </w:r>
          </w:p>
          <w:p w14:paraId="4E386521" w14:textId="77777777" w:rsidR="000A429A" w:rsidRPr="00A53424" w:rsidRDefault="000A429A" w:rsidP="00A53424">
            <w:pPr>
              <w:spacing w:after="0" w:line="240" w:lineRule="auto"/>
              <w:rPr>
                <w:rFonts w:ascii="Times New Roman" w:hAnsi="Times New Roman" w:cs="Times New Roman"/>
                <w:b/>
                <w:sz w:val="20"/>
                <w:szCs w:val="20"/>
              </w:rPr>
            </w:pPr>
            <w:r w:rsidRPr="00A53424">
              <w:rPr>
                <w:rFonts w:ascii="Times New Roman" w:hAnsi="Times New Roman" w:cs="Times New Roman"/>
                <w:b/>
                <w:sz w:val="20"/>
                <w:szCs w:val="20"/>
              </w:rPr>
              <w:t>П/и «Через ручеек»</w:t>
            </w:r>
          </w:p>
          <w:p w14:paraId="648C8A50" w14:textId="457F28A0" w:rsidR="000A429A" w:rsidRPr="00A53424" w:rsidRDefault="000A429A" w:rsidP="00A53424">
            <w:pPr>
              <w:spacing w:after="0" w:line="240" w:lineRule="auto"/>
              <w:rPr>
                <w:rFonts w:ascii="Times New Roman" w:hAnsi="Times New Roman" w:cs="Times New Roman"/>
                <w:sz w:val="20"/>
                <w:szCs w:val="20"/>
              </w:rPr>
            </w:pPr>
            <w:r w:rsidRPr="00A53424">
              <w:rPr>
                <w:rFonts w:ascii="Times New Roman" w:hAnsi="Times New Roman" w:cs="Times New Roman"/>
                <w:b/>
                <w:sz w:val="20"/>
                <w:szCs w:val="20"/>
              </w:rPr>
              <w:t xml:space="preserve">Цель. </w:t>
            </w:r>
            <w:r w:rsidRPr="00A53424">
              <w:rPr>
                <w:rFonts w:ascii="Times New Roman" w:hAnsi="Times New Roman" w:cs="Times New Roman"/>
                <w:sz w:val="20"/>
                <w:szCs w:val="20"/>
              </w:rPr>
              <w:t>Развивать у детей ловкость, упражнять в прыжках на обеих ногах, в равновесии.</w:t>
            </w:r>
          </w:p>
        </w:tc>
        <w:tc>
          <w:tcPr>
            <w:tcW w:w="2977" w:type="dxa"/>
          </w:tcPr>
          <w:p w14:paraId="7EA30B68" w14:textId="77777777" w:rsidR="000A429A" w:rsidRPr="00A53424" w:rsidRDefault="000A429A" w:rsidP="00A53424">
            <w:pPr>
              <w:spacing w:after="0" w:line="240" w:lineRule="auto"/>
              <w:rPr>
                <w:rFonts w:ascii="Times New Roman" w:hAnsi="Times New Roman" w:cs="Times New Roman"/>
                <w:sz w:val="20"/>
                <w:szCs w:val="20"/>
              </w:rPr>
            </w:pPr>
            <w:r w:rsidRPr="00A53424">
              <w:rPr>
                <w:rFonts w:ascii="Times New Roman" w:hAnsi="Times New Roman" w:cs="Times New Roman"/>
                <w:b/>
                <w:sz w:val="20"/>
                <w:szCs w:val="20"/>
              </w:rPr>
              <w:t>П/и «Прятки»</w:t>
            </w:r>
            <w:r w:rsidRPr="00A53424">
              <w:rPr>
                <w:rFonts w:ascii="Times New Roman" w:hAnsi="Times New Roman" w:cs="Times New Roman"/>
                <w:sz w:val="20"/>
                <w:szCs w:val="20"/>
              </w:rPr>
              <w:t xml:space="preserve"> </w:t>
            </w:r>
            <w:r w:rsidRPr="00A53424">
              <w:rPr>
                <w:rFonts w:ascii="Times New Roman" w:hAnsi="Times New Roman" w:cs="Times New Roman"/>
                <w:b/>
                <w:sz w:val="20"/>
                <w:szCs w:val="20"/>
              </w:rPr>
              <w:t xml:space="preserve">Цель. </w:t>
            </w:r>
            <w:r w:rsidRPr="00A53424">
              <w:rPr>
                <w:rFonts w:ascii="Times New Roman" w:hAnsi="Times New Roman" w:cs="Times New Roman"/>
                <w:sz w:val="20"/>
                <w:szCs w:val="20"/>
              </w:rPr>
              <w:t>Развивать у детей умение ориентироваться в пространстве.</w:t>
            </w:r>
          </w:p>
          <w:p w14:paraId="4FF987A5" w14:textId="3A465B24" w:rsidR="000A429A" w:rsidRPr="00A53424" w:rsidRDefault="000A429A" w:rsidP="00A53424">
            <w:pPr>
              <w:spacing w:after="0" w:line="240" w:lineRule="auto"/>
              <w:rPr>
                <w:rFonts w:ascii="Times New Roman" w:hAnsi="Times New Roman" w:cs="Times New Roman"/>
                <w:sz w:val="20"/>
                <w:szCs w:val="20"/>
              </w:rPr>
            </w:pPr>
            <w:r w:rsidRPr="00A53424">
              <w:rPr>
                <w:rFonts w:ascii="Times New Roman" w:hAnsi="Times New Roman" w:cs="Times New Roman"/>
                <w:b/>
                <w:sz w:val="20"/>
                <w:szCs w:val="20"/>
              </w:rPr>
              <w:t>П/и «Зайцы и волк» Цель.</w:t>
            </w:r>
            <w:r w:rsidRPr="00A53424">
              <w:rPr>
                <w:rFonts w:ascii="Times New Roman" w:hAnsi="Times New Roman" w:cs="Times New Roman"/>
                <w:sz w:val="20"/>
                <w:szCs w:val="20"/>
              </w:rPr>
              <w:t xml:space="preserve"> Развивать у детей умение выполнять движения по сигналу, упражнять в беге, в прыжках на обеих ногах, в приседании, ловле.</w:t>
            </w:r>
          </w:p>
          <w:p w14:paraId="32D5B051" w14:textId="77777777" w:rsidR="000A429A" w:rsidRPr="00A53424" w:rsidRDefault="000A429A" w:rsidP="00A53424">
            <w:pPr>
              <w:spacing w:after="0" w:line="240" w:lineRule="auto"/>
              <w:rPr>
                <w:rFonts w:ascii="Times New Roman" w:hAnsi="Times New Roman" w:cs="Times New Roman"/>
                <w:sz w:val="20"/>
                <w:szCs w:val="20"/>
              </w:rPr>
            </w:pPr>
          </w:p>
          <w:p w14:paraId="4AD9D211" w14:textId="77777777" w:rsidR="000A429A" w:rsidRPr="00A53424" w:rsidRDefault="000A429A" w:rsidP="00A53424">
            <w:pPr>
              <w:spacing w:after="0" w:line="240" w:lineRule="auto"/>
              <w:rPr>
                <w:rFonts w:ascii="Times New Roman" w:hAnsi="Times New Roman" w:cs="Times New Roman"/>
                <w:sz w:val="20"/>
                <w:szCs w:val="20"/>
              </w:rPr>
            </w:pPr>
          </w:p>
        </w:tc>
      </w:tr>
      <w:tr w:rsidR="000A429A" w:rsidRPr="00A53424" w14:paraId="0CEC88F0" w14:textId="77777777" w:rsidTr="00A14A51">
        <w:tc>
          <w:tcPr>
            <w:tcW w:w="1843" w:type="dxa"/>
          </w:tcPr>
          <w:p w14:paraId="7AFEE4F3" w14:textId="77777777" w:rsidR="000A429A" w:rsidRPr="00A53424" w:rsidRDefault="000A429A" w:rsidP="00A53424">
            <w:pPr>
              <w:spacing w:after="0" w:line="240" w:lineRule="auto"/>
              <w:rPr>
                <w:rFonts w:ascii="Times New Roman" w:hAnsi="Times New Roman" w:cs="Times New Roman"/>
                <w:sz w:val="20"/>
                <w:szCs w:val="20"/>
              </w:rPr>
            </w:pPr>
            <w:r w:rsidRPr="00A53424">
              <w:rPr>
                <w:rFonts w:ascii="Times New Roman" w:hAnsi="Times New Roman" w:cs="Times New Roman"/>
                <w:b/>
                <w:bCs/>
                <w:color w:val="000000"/>
                <w:sz w:val="20"/>
                <w:szCs w:val="20"/>
              </w:rPr>
              <w:t>Художественно-эстетическое развитие</w:t>
            </w:r>
          </w:p>
        </w:tc>
        <w:tc>
          <w:tcPr>
            <w:tcW w:w="2835" w:type="dxa"/>
          </w:tcPr>
          <w:p w14:paraId="1FA24454" w14:textId="77777777" w:rsidR="000A429A" w:rsidRPr="00A53424" w:rsidRDefault="000A429A" w:rsidP="00A53424">
            <w:pPr>
              <w:spacing w:after="0" w:line="240" w:lineRule="auto"/>
              <w:rPr>
                <w:rFonts w:ascii="Times New Roman" w:hAnsi="Times New Roman" w:cs="Times New Roman"/>
                <w:sz w:val="20"/>
                <w:szCs w:val="20"/>
              </w:rPr>
            </w:pPr>
            <w:r w:rsidRPr="00A53424">
              <w:rPr>
                <w:rFonts w:ascii="Times New Roman" w:hAnsi="Times New Roman" w:cs="Times New Roman"/>
                <w:sz w:val="20"/>
                <w:szCs w:val="20"/>
              </w:rPr>
              <w:t>Чтение «Пастушок с дудочкой» пер. с уйгурск. Л. Кузьмина</w:t>
            </w:r>
          </w:p>
          <w:p w14:paraId="2F23FC58" w14:textId="5B0EA88B" w:rsidR="000A429A" w:rsidRPr="00A53424" w:rsidRDefault="000A429A" w:rsidP="00A53424">
            <w:pPr>
              <w:spacing w:after="0" w:line="240" w:lineRule="auto"/>
              <w:rPr>
                <w:rFonts w:ascii="Times New Roman" w:hAnsi="Times New Roman" w:cs="Times New Roman"/>
                <w:sz w:val="20"/>
                <w:szCs w:val="20"/>
              </w:rPr>
            </w:pPr>
          </w:p>
        </w:tc>
        <w:tc>
          <w:tcPr>
            <w:tcW w:w="2807" w:type="dxa"/>
          </w:tcPr>
          <w:p w14:paraId="12948DCB" w14:textId="77777777" w:rsidR="000A429A" w:rsidRPr="00A53424" w:rsidRDefault="000A429A" w:rsidP="00A53424">
            <w:pPr>
              <w:spacing w:after="0" w:line="240" w:lineRule="auto"/>
              <w:rPr>
                <w:rFonts w:ascii="Times New Roman" w:hAnsi="Times New Roman" w:cs="Times New Roman"/>
                <w:sz w:val="20"/>
                <w:szCs w:val="20"/>
              </w:rPr>
            </w:pPr>
            <w:r w:rsidRPr="00A53424">
              <w:rPr>
                <w:rFonts w:ascii="Times New Roman" w:hAnsi="Times New Roman" w:cs="Times New Roman"/>
                <w:sz w:val="20"/>
                <w:szCs w:val="20"/>
              </w:rPr>
              <w:lastRenderedPageBreak/>
              <w:t>Чтение «Сорок сорок» Ю Кушака</w:t>
            </w:r>
          </w:p>
        </w:tc>
        <w:tc>
          <w:tcPr>
            <w:tcW w:w="2438" w:type="dxa"/>
          </w:tcPr>
          <w:p w14:paraId="681065B5" w14:textId="77777777" w:rsidR="000A429A" w:rsidRPr="00A53424" w:rsidRDefault="000A429A" w:rsidP="00A53424">
            <w:pPr>
              <w:spacing w:after="0" w:line="240" w:lineRule="auto"/>
              <w:rPr>
                <w:rFonts w:ascii="Times New Roman" w:hAnsi="Times New Roman" w:cs="Times New Roman"/>
                <w:sz w:val="20"/>
                <w:szCs w:val="20"/>
              </w:rPr>
            </w:pPr>
            <w:r w:rsidRPr="00A53424">
              <w:rPr>
                <w:rFonts w:ascii="Times New Roman" w:hAnsi="Times New Roman" w:cs="Times New Roman"/>
                <w:sz w:val="20"/>
                <w:szCs w:val="20"/>
              </w:rPr>
              <w:t>Чтение М Москвина «Что случилось с крокодилом»</w:t>
            </w:r>
          </w:p>
        </w:tc>
        <w:tc>
          <w:tcPr>
            <w:tcW w:w="2835" w:type="dxa"/>
          </w:tcPr>
          <w:p w14:paraId="581ABD19" w14:textId="77777777" w:rsidR="000A429A" w:rsidRPr="00A53424" w:rsidRDefault="000A429A" w:rsidP="00A53424">
            <w:pPr>
              <w:spacing w:after="0" w:line="240" w:lineRule="auto"/>
              <w:rPr>
                <w:rFonts w:ascii="Times New Roman" w:hAnsi="Times New Roman" w:cs="Times New Roman"/>
                <w:sz w:val="20"/>
                <w:szCs w:val="20"/>
              </w:rPr>
            </w:pPr>
            <w:r w:rsidRPr="00A53424">
              <w:rPr>
                <w:rFonts w:ascii="Times New Roman" w:hAnsi="Times New Roman" w:cs="Times New Roman"/>
                <w:sz w:val="20"/>
                <w:szCs w:val="20"/>
              </w:rPr>
              <w:t>Чтение стихотворения «А у нас в стране живут»</w:t>
            </w:r>
          </w:p>
          <w:p w14:paraId="14D55AF3" w14:textId="77777777" w:rsidR="000A429A" w:rsidRPr="00A53424" w:rsidRDefault="000A429A" w:rsidP="00A53424">
            <w:pPr>
              <w:spacing w:after="0" w:line="240" w:lineRule="auto"/>
              <w:rPr>
                <w:rFonts w:ascii="Times New Roman" w:hAnsi="Times New Roman" w:cs="Times New Roman"/>
                <w:sz w:val="20"/>
                <w:szCs w:val="20"/>
              </w:rPr>
            </w:pPr>
            <w:r w:rsidRPr="00A53424">
              <w:rPr>
                <w:rFonts w:ascii="Times New Roman" w:hAnsi="Times New Roman" w:cs="Times New Roman"/>
                <w:sz w:val="20"/>
                <w:szCs w:val="20"/>
              </w:rPr>
              <w:t xml:space="preserve">Чтение Е Чарушина  «Почему </w:t>
            </w:r>
            <w:r w:rsidRPr="00A53424">
              <w:rPr>
                <w:rFonts w:ascii="Times New Roman" w:hAnsi="Times New Roman" w:cs="Times New Roman"/>
                <w:sz w:val="20"/>
                <w:szCs w:val="20"/>
              </w:rPr>
              <w:lastRenderedPageBreak/>
              <w:t>Тюпу прозвали Тюпой»</w:t>
            </w:r>
          </w:p>
        </w:tc>
        <w:tc>
          <w:tcPr>
            <w:tcW w:w="2977" w:type="dxa"/>
          </w:tcPr>
          <w:p w14:paraId="580EE136" w14:textId="77777777" w:rsidR="000A429A" w:rsidRPr="00A53424" w:rsidRDefault="000A429A" w:rsidP="00A53424">
            <w:pPr>
              <w:spacing w:after="0" w:line="240" w:lineRule="auto"/>
              <w:rPr>
                <w:rFonts w:ascii="Times New Roman" w:hAnsi="Times New Roman" w:cs="Times New Roman"/>
                <w:sz w:val="20"/>
                <w:szCs w:val="20"/>
              </w:rPr>
            </w:pPr>
            <w:r w:rsidRPr="00A53424">
              <w:rPr>
                <w:rFonts w:ascii="Times New Roman" w:hAnsi="Times New Roman" w:cs="Times New Roman"/>
                <w:sz w:val="20"/>
                <w:szCs w:val="20"/>
              </w:rPr>
              <w:lastRenderedPageBreak/>
              <w:t>Чтение по выбору детей</w:t>
            </w:r>
          </w:p>
          <w:p w14:paraId="4DE2B2A7" w14:textId="77777777" w:rsidR="000A429A" w:rsidRPr="00A53424" w:rsidRDefault="000A429A" w:rsidP="00A53424">
            <w:pPr>
              <w:spacing w:after="0" w:line="240" w:lineRule="auto"/>
              <w:rPr>
                <w:rFonts w:ascii="Times New Roman" w:hAnsi="Times New Roman" w:cs="Times New Roman"/>
                <w:sz w:val="20"/>
                <w:szCs w:val="20"/>
              </w:rPr>
            </w:pPr>
          </w:p>
        </w:tc>
      </w:tr>
      <w:tr w:rsidR="000A429A" w:rsidRPr="00A53424" w14:paraId="32BA3F89" w14:textId="77777777" w:rsidTr="00A14A51">
        <w:trPr>
          <w:trHeight w:val="991"/>
        </w:trPr>
        <w:tc>
          <w:tcPr>
            <w:tcW w:w="1843" w:type="dxa"/>
          </w:tcPr>
          <w:p w14:paraId="694E119D" w14:textId="77777777" w:rsidR="000A429A" w:rsidRPr="00A53424" w:rsidRDefault="000A429A" w:rsidP="00A53424">
            <w:pPr>
              <w:spacing w:after="0" w:line="240" w:lineRule="auto"/>
              <w:rPr>
                <w:rFonts w:ascii="Times New Roman" w:hAnsi="Times New Roman" w:cs="Times New Roman"/>
                <w:b/>
                <w:sz w:val="20"/>
                <w:szCs w:val="20"/>
              </w:rPr>
            </w:pPr>
            <w:r w:rsidRPr="00A53424">
              <w:rPr>
                <w:rFonts w:ascii="Times New Roman" w:hAnsi="Times New Roman" w:cs="Times New Roman"/>
                <w:b/>
                <w:sz w:val="20"/>
                <w:szCs w:val="20"/>
              </w:rPr>
              <w:t>Самостоятельная деятельность</w:t>
            </w:r>
          </w:p>
        </w:tc>
        <w:tc>
          <w:tcPr>
            <w:tcW w:w="2835" w:type="dxa"/>
          </w:tcPr>
          <w:p w14:paraId="7306973D" w14:textId="77777777" w:rsidR="000A429A" w:rsidRPr="00A53424" w:rsidRDefault="000A429A" w:rsidP="00A53424">
            <w:pPr>
              <w:spacing w:after="0" w:line="240" w:lineRule="auto"/>
              <w:rPr>
                <w:rFonts w:ascii="Times New Roman" w:hAnsi="Times New Roman" w:cs="Times New Roman"/>
                <w:b/>
                <w:sz w:val="20"/>
                <w:szCs w:val="20"/>
              </w:rPr>
            </w:pPr>
            <w:r w:rsidRPr="00A53424">
              <w:rPr>
                <w:rFonts w:ascii="Times New Roman" w:hAnsi="Times New Roman" w:cs="Times New Roman"/>
                <w:b/>
                <w:sz w:val="20"/>
                <w:szCs w:val="20"/>
              </w:rPr>
              <w:t>Настольно-печатные игры по выбору детей.</w:t>
            </w:r>
          </w:p>
          <w:p w14:paraId="5EE4EBE1" w14:textId="77777777" w:rsidR="000A429A" w:rsidRPr="00A53424" w:rsidRDefault="000A429A" w:rsidP="00A53424">
            <w:pPr>
              <w:spacing w:after="0" w:line="240" w:lineRule="auto"/>
              <w:rPr>
                <w:rFonts w:ascii="Times New Roman" w:hAnsi="Times New Roman" w:cs="Times New Roman"/>
                <w:sz w:val="20"/>
                <w:szCs w:val="20"/>
              </w:rPr>
            </w:pPr>
            <w:r w:rsidRPr="00A53424">
              <w:rPr>
                <w:rFonts w:ascii="Times New Roman" w:hAnsi="Times New Roman" w:cs="Times New Roman"/>
                <w:b/>
                <w:sz w:val="20"/>
                <w:szCs w:val="20"/>
              </w:rPr>
              <w:t xml:space="preserve">Цель. </w:t>
            </w:r>
            <w:r w:rsidRPr="00A53424">
              <w:rPr>
                <w:rFonts w:ascii="Times New Roman" w:hAnsi="Times New Roman" w:cs="Times New Roman"/>
                <w:sz w:val="20"/>
                <w:szCs w:val="20"/>
              </w:rPr>
              <w:t>Учить детей следить за выполнением правил игры, поощрять желание детей осваивать правила игр, играть в новые игры.</w:t>
            </w:r>
          </w:p>
        </w:tc>
        <w:tc>
          <w:tcPr>
            <w:tcW w:w="2807" w:type="dxa"/>
          </w:tcPr>
          <w:p w14:paraId="0F3A0629" w14:textId="77777777" w:rsidR="000A429A" w:rsidRPr="00A53424" w:rsidRDefault="000A429A" w:rsidP="00A53424">
            <w:pPr>
              <w:spacing w:after="0" w:line="240" w:lineRule="auto"/>
              <w:rPr>
                <w:rFonts w:ascii="Times New Roman" w:hAnsi="Times New Roman" w:cs="Times New Roman"/>
                <w:b/>
                <w:sz w:val="20"/>
                <w:szCs w:val="20"/>
              </w:rPr>
            </w:pPr>
            <w:r w:rsidRPr="00A53424">
              <w:rPr>
                <w:rFonts w:ascii="Times New Roman" w:hAnsi="Times New Roman" w:cs="Times New Roman"/>
                <w:b/>
                <w:sz w:val="20"/>
                <w:szCs w:val="20"/>
              </w:rPr>
              <w:t>Сюжетно-ролевые игры по выбору детей.</w:t>
            </w:r>
          </w:p>
          <w:p w14:paraId="400B0A31" w14:textId="77777777" w:rsidR="000A429A" w:rsidRPr="00A53424" w:rsidRDefault="000A429A" w:rsidP="00A53424">
            <w:pPr>
              <w:spacing w:after="0" w:line="240" w:lineRule="auto"/>
              <w:rPr>
                <w:rFonts w:ascii="Times New Roman" w:hAnsi="Times New Roman" w:cs="Times New Roman"/>
                <w:sz w:val="20"/>
                <w:szCs w:val="20"/>
              </w:rPr>
            </w:pPr>
            <w:r w:rsidRPr="00A53424">
              <w:rPr>
                <w:rFonts w:ascii="Times New Roman" w:hAnsi="Times New Roman" w:cs="Times New Roman"/>
                <w:b/>
                <w:sz w:val="20"/>
                <w:szCs w:val="20"/>
              </w:rPr>
              <w:t xml:space="preserve">Цель. </w:t>
            </w:r>
            <w:r w:rsidRPr="00A53424">
              <w:rPr>
                <w:rFonts w:ascii="Times New Roman" w:hAnsi="Times New Roman" w:cs="Times New Roman"/>
                <w:sz w:val="20"/>
                <w:szCs w:val="20"/>
              </w:rPr>
              <w:t>Поддерживать инициативу детей в выборе сюжета и организации игрового взаимодействия, развивать фантазию, творческие способности.</w:t>
            </w:r>
          </w:p>
          <w:p w14:paraId="0292D598" w14:textId="77777777" w:rsidR="000A429A" w:rsidRPr="00A53424" w:rsidRDefault="000A429A" w:rsidP="00A53424">
            <w:pPr>
              <w:spacing w:after="0" w:line="240" w:lineRule="auto"/>
              <w:rPr>
                <w:rFonts w:ascii="Times New Roman" w:hAnsi="Times New Roman" w:cs="Times New Roman"/>
                <w:sz w:val="20"/>
                <w:szCs w:val="20"/>
              </w:rPr>
            </w:pPr>
          </w:p>
        </w:tc>
        <w:tc>
          <w:tcPr>
            <w:tcW w:w="2438" w:type="dxa"/>
          </w:tcPr>
          <w:p w14:paraId="5618C8E3" w14:textId="77777777" w:rsidR="000A429A" w:rsidRPr="00A53424" w:rsidRDefault="000A429A" w:rsidP="00A53424">
            <w:pPr>
              <w:spacing w:after="0" w:line="240" w:lineRule="auto"/>
              <w:rPr>
                <w:rFonts w:ascii="Times New Roman" w:hAnsi="Times New Roman" w:cs="Times New Roman"/>
                <w:sz w:val="20"/>
                <w:szCs w:val="20"/>
              </w:rPr>
            </w:pPr>
            <w:r w:rsidRPr="00A53424">
              <w:rPr>
                <w:rFonts w:ascii="Times New Roman" w:hAnsi="Times New Roman" w:cs="Times New Roman"/>
                <w:b/>
                <w:bCs/>
                <w:sz w:val="20"/>
                <w:szCs w:val="20"/>
              </w:rPr>
              <w:t>«Раскрась российский флаг»</w:t>
            </w:r>
          </w:p>
          <w:p w14:paraId="0FDF8DCD" w14:textId="77777777" w:rsidR="000A429A" w:rsidRPr="00A53424" w:rsidRDefault="000A429A" w:rsidP="00A53424">
            <w:pPr>
              <w:spacing w:after="0" w:line="240" w:lineRule="auto"/>
              <w:rPr>
                <w:rFonts w:ascii="Times New Roman" w:hAnsi="Times New Roman" w:cs="Times New Roman"/>
                <w:sz w:val="20"/>
                <w:szCs w:val="20"/>
              </w:rPr>
            </w:pPr>
            <w:r w:rsidRPr="00A53424">
              <w:rPr>
                <w:rFonts w:ascii="Times New Roman" w:hAnsi="Times New Roman" w:cs="Times New Roman"/>
                <w:b/>
                <w:bCs/>
                <w:sz w:val="20"/>
                <w:szCs w:val="20"/>
              </w:rPr>
              <w:t>Цель:</w:t>
            </w:r>
            <w:r w:rsidRPr="00A53424">
              <w:rPr>
                <w:rFonts w:ascii="Times New Roman" w:hAnsi="Times New Roman" w:cs="Times New Roman"/>
                <w:sz w:val="20"/>
                <w:szCs w:val="20"/>
              </w:rPr>
              <w:t> закрепить знания детей о расположении последовательности цвета на российском флаге.</w:t>
            </w:r>
          </w:p>
          <w:p w14:paraId="0E4FBA15" w14:textId="77777777" w:rsidR="000A429A" w:rsidRPr="00A53424" w:rsidRDefault="000A429A" w:rsidP="00A53424">
            <w:pPr>
              <w:spacing w:after="0" w:line="240" w:lineRule="auto"/>
              <w:rPr>
                <w:rFonts w:ascii="Times New Roman" w:hAnsi="Times New Roman" w:cs="Times New Roman"/>
                <w:sz w:val="20"/>
                <w:szCs w:val="20"/>
              </w:rPr>
            </w:pPr>
          </w:p>
        </w:tc>
        <w:tc>
          <w:tcPr>
            <w:tcW w:w="2835" w:type="dxa"/>
          </w:tcPr>
          <w:p w14:paraId="23A26B7B" w14:textId="77777777" w:rsidR="000A429A" w:rsidRPr="00A53424" w:rsidRDefault="000A429A" w:rsidP="00A53424">
            <w:pPr>
              <w:spacing w:after="0" w:line="240" w:lineRule="auto"/>
              <w:rPr>
                <w:rFonts w:ascii="Times New Roman" w:hAnsi="Times New Roman" w:cs="Times New Roman"/>
                <w:b/>
                <w:sz w:val="20"/>
                <w:szCs w:val="20"/>
              </w:rPr>
            </w:pPr>
            <w:r w:rsidRPr="00A53424">
              <w:rPr>
                <w:rFonts w:ascii="Times New Roman" w:hAnsi="Times New Roman" w:cs="Times New Roman"/>
                <w:b/>
                <w:sz w:val="20"/>
                <w:szCs w:val="20"/>
              </w:rPr>
              <w:t>Настольно-печатные игры.</w:t>
            </w:r>
          </w:p>
          <w:p w14:paraId="29021BD6" w14:textId="77777777" w:rsidR="000A429A" w:rsidRPr="00A53424" w:rsidRDefault="000A429A" w:rsidP="00A53424">
            <w:pPr>
              <w:spacing w:after="0" w:line="240" w:lineRule="auto"/>
              <w:rPr>
                <w:rFonts w:ascii="Times New Roman" w:hAnsi="Times New Roman" w:cs="Times New Roman"/>
                <w:sz w:val="20"/>
                <w:szCs w:val="20"/>
              </w:rPr>
            </w:pPr>
            <w:r w:rsidRPr="00A53424">
              <w:rPr>
                <w:rFonts w:ascii="Times New Roman" w:hAnsi="Times New Roman" w:cs="Times New Roman"/>
                <w:b/>
                <w:sz w:val="20"/>
                <w:szCs w:val="20"/>
              </w:rPr>
              <w:t xml:space="preserve">Цель. </w:t>
            </w:r>
            <w:r w:rsidRPr="00A53424">
              <w:rPr>
                <w:rFonts w:ascii="Times New Roman" w:hAnsi="Times New Roman" w:cs="Times New Roman"/>
                <w:sz w:val="20"/>
                <w:szCs w:val="20"/>
              </w:rPr>
              <w:t>Уточнить понимание детьми правил знакомых игр, предложить рассказать правила игры, учить детей играть в парах, по очереди выполняя роли организатора, учителя, игрока, проверяющего.</w:t>
            </w:r>
          </w:p>
          <w:p w14:paraId="50F2A587" w14:textId="77777777" w:rsidR="000A429A" w:rsidRPr="00A53424" w:rsidRDefault="000A429A" w:rsidP="00A53424">
            <w:pPr>
              <w:spacing w:after="0" w:line="240" w:lineRule="auto"/>
              <w:rPr>
                <w:rFonts w:ascii="Times New Roman" w:hAnsi="Times New Roman" w:cs="Times New Roman"/>
                <w:sz w:val="20"/>
                <w:szCs w:val="20"/>
              </w:rPr>
            </w:pPr>
          </w:p>
        </w:tc>
        <w:tc>
          <w:tcPr>
            <w:tcW w:w="2977" w:type="dxa"/>
          </w:tcPr>
          <w:p w14:paraId="07C4FC25" w14:textId="77777777" w:rsidR="000A429A" w:rsidRPr="00A53424" w:rsidRDefault="000A429A" w:rsidP="00A53424">
            <w:pPr>
              <w:spacing w:after="0" w:line="240" w:lineRule="auto"/>
              <w:rPr>
                <w:rFonts w:ascii="Times New Roman" w:hAnsi="Times New Roman" w:cs="Times New Roman"/>
                <w:b/>
                <w:sz w:val="20"/>
                <w:szCs w:val="20"/>
              </w:rPr>
            </w:pPr>
            <w:r w:rsidRPr="00A53424">
              <w:rPr>
                <w:rFonts w:ascii="Times New Roman" w:hAnsi="Times New Roman" w:cs="Times New Roman"/>
                <w:b/>
                <w:sz w:val="20"/>
                <w:szCs w:val="20"/>
              </w:rPr>
              <w:t>Изобразительная деятельность Рисование дерева.</w:t>
            </w:r>
          </w:p>
          <w:p w14:paraId="2B09D196" w14:textId="77777777" w:rsidR="000A429A" w:rsidRPr="00A53424" w:rsidRDefault="000A429A" w:rsidP="00A53424">
            <w:pPr>
              <w:spacing w:after="0" w:line="240" w:lineRule="auto"/>
              <w:rPr>
                <w:rFonts w:ascii="Times New Roman" w:hAnsi="Times New Roman" w:cs="Times New Roman"/>
                <w:sz w:val="20"/>
                <w:szCs w:val="20"/>
              </w:rPr>
            </w:pPr>
            <w:r w:rsidRPr="00A53424">
              <w:rPr>
                <w:rFonts w:ascii="Times New Roman" w:hAnsi="Times New Roman" w:cs="Times New Roman"/>
                <w:b/>
                <w:sz w:val="20"/>
                <w:szCs w:val="20"/>
              </w:rPr>
              <w:t>Цель.</w:t>
            </w:r>
            <w:r w:rsidRPr="00A53424">
              <w:rPr>
                <w:rFonts w:ascii="Times New Roman" w:hAnsi="Times New Roman" w:cs="Times New Roman"/>
                <w:sz w:val="20"/>
                <w:szCs w:val="20"/>
              </w:rPr>
              <w:t xml:space="preserve"> Актуализировать знания детей о строении деревьев, названии основных частей дерева, закреплять умение рисовать ствол, ветви, передавая их характерные отличительные особенности.</w:t>
            </w:r>
          </w:p>
        </w:tc>
      </w:tr>
      <w:tr w:rsidR="006D36C9" w:rsidRPr="00A53424" w14:paraId="6086ADA4" w14:textId="77777777" w:rsidTr="00A14A51">
        <w:trPr>
          <w:trHeight w:val="991"/>
        </w:trPr>
        <w:tc>
          <w:tcPr>
            <w:tcW w:w="1843" w:type="dxa"/>
          </w:tcPr>
          <w:p w14:paraId="36FFF8AC" w14:textId="09DDAD94" w:rsidR="006D36C9" w:rsidRPr="00A53424" w:rsidRDefault="006D36C9" w:rsidP="00A53424">
            <w:pPr>
              <w:spacing w:after="0" w:line="240" w:lineRule="auto"/>
              <w:rPr>
                <w:rFonts w:ascii="Times New Roman" w:hAnsi="Times New Roman" w:cs="Times New Roman"/>
                <w:b/>
                <w:sz w:val="20"/>
                <w:szCs w:val="20"/>
              </w:rPr>
            </w:pPr>
            <w:r w:rsidRPr="006D36C9">
              <w:rPr>
                <w:rFonts w:ascii="Times New Roman" w:hAnsi="Times New Roman" w:cs="Times New Roman"/>
                <w:b/>
                <w:sz w:val="20"/>
                <w:szCs w:val="20"/>
              </w:rPr>
              <w:t>Конструктивно-модельная деятельность</w:t>
            </w:r>
          </w:p>
        </w:tc>
        <w:tc>
          <w:tcPr>
            <w:tcW w:w="2835" w:type="dxa"/>
          </w:tcPr>
          <w:p w14:paraId="14F3BE19" w14:textId="5F914C88" w:rsidR="006D36C9" w:rsidRPr="006D36C9" w:rsidRDefault="006D36C9" w:rsidP="00A53424">
            <w:pPr>
              <w:spacing w:after="0" w:line="240" w:lineRule="auto"/>
              <w:rPr>
                <w:rFonts w:ascii="Times New Roman" w:hAnsi="Times New Roman" w:cs="Times New Roman"/>
                <w:sz w:val="20"/>
                <w:szCs w:val="20"/>
              </w:rPr>
            </w:pPr>
            <w:r w:rsidRPr="006D36C9">
              <w:rPr>
                <w:rFonts w:ascii="Times New Roman" w:hAnsi="Times New Roman" w:cs="Times New Roman"/>
                <w:sz w:val="20"/>
                <w:szCs w:val="20"/>
              </w:rPr>
              <w:t xml:space="preserve"> «По замыслу детей» Не директивная помощь со стороны воспитателя в организации и проведении игры.</w:t>
            </w:r>
          </w:p>
        </w:tc>
        <w:tc>
          <w:tcPr>
            <w:tcW w:w="2807" w:type="dxa"/>
          </w:tcPr>
          <w:p w14:paraId="65D06FDD" w14:textId="77777777" w:rsidR="006D36C9" w:rsidRPr="00A53424" w:rsidRDefault="006D36C9" w:rsidP="00A53424">
            <w:pPr>
              <w:spacing w:after="0" w:line="240" w:lineRule="auto"/>
              <w:rPr>
                <w:rFonts w:ascii="Times New Roman" w:hAnsi="Times New Roman" w:cs="Times New Roman"/>
                <w:b/>
                <w:sz w:val="20"/>
                <w:szCs w:val="20"/>
              </w:rPr>
            </w:pPr>
          </w:p>
        </w:tc>
        <w:tc>
          <w:tcPr>
            <w:tcW w:w="2438" w:type="dxa"/>
          </w:tcPr>
          <w:p w14:paraId="086066A0" w14:textId="77777777" w:rsidR="006D36C9" w:rsidRPr="00A53424" w:rsidRDefault="006D36C9" w:rsidP="00A53424">
            <w:pPr>
              <w:spacing w:after="0" w:line="240" w:lineRule="auto"/>
              <w:rPr>
                <w:rFonts w:ascii="Times New Roman" w:hAnsi="Times New Roman" w:cs="Times New Roman"/>
                <w:b/>
                <w:bCs/>
                <w:sz w:val="20"/>
                <w:szCs w:val="20"/>
              </w:rPr>
            </w:pPr>
          </w:p>
        </w:tc>
        <w:tc>
          <w:tcPr>
            <w:tcW w:w="2835" w:type="dxa"/>
          </w:tcPr>
          <w:p w14:paraId="754DCCD5" w14:textId="77777777" w:rsidR="006D36C9" w:rsidRPr="00A53424" w:rsidRDefault="006D36C9" w:rsidP="00A53424">
            <w:pPr>
              <w:spacing w:after="0" w:line="240" w:lineRule="auto"/>
              <w:rPr>
                <w:rFonts w:ascii="Times New Roman" w:hAnsi="Times New Roman" w:cs="Times New Roman"/>
                <w:b/>
                <w:sz w:val="20"/>
                <w:szCs w:val="20"/>
              </w:rPr>
            </w:pPr>
          </w:p>
        </w:tc>
        <w:tc>
          <w:tcPr>
            <w:tcW w:w="2977" w:type="dxa"/>
          </w:tcPr>
          <w:p w14:paraId="44B7F6DF" w14:textId="77777777" w:rsidR="006D36C9" w:rsidRPr="00A53424" w:rsidRDefault="006D36C9" w:rsidP="00A53424">
            <w:pPr>
              <w:spacing w:after="0" w:line="240" w:lineRule="auto"/>
              <w:rPr>
                <w:rFonts w:ascii="Times New Roman" w:hAnsi="Times New Roman" w:cs="Times New Roman"/>
                <w:b/>
                <w:sz w:val="20"/>
                <w:szCs w:val="20"/>
              </w:rPr>
            </w:pPr>
          </w:p>
        </w:tc>
      </w:tr>
      <w:tr w:rsidR="000A429A" w:rsidRPr="00A53424" w14:paraId="57B36D8D" w14:textId="77777777" w:rsidTr="00A14A51">
        <w:tc>
          <w:tcPr>
            <w:tcW w:w="1843" w:type="dxa"/>
          </w:tcPr>
          <w:p w14:paraId="2E242EA8" w14:textId="77777777" w:rsidR="000A429A" w:rsidRPr="00A53424" w:rsidRDefault="000A429A" w:rsidP="00A53424">
            <w:pPr>
              <w:spacing w:after="0" w:line="240" w:lineRule="auto"/>
              <w:rPr>
                <w:rFonts w:ascii="Times New Roman" w:hAnsi="Times New Roman" w:cs="Times New Roman"/>
                <w:b/>
                <w:sz w:val="20"/>
                <w:szCs w:val="20"/>
              </w:rPr>
            </w:pPr>
            <w:r w:rsidRPr="00A53424">
              <w:rPr>
                <w:rFonts w:ascii="Times New Roman" w:hAnsi="Times New Roman" w:cs="Times New Roman"/>
                <w:b/>
                <w:sz w:val="20"/>
                <w:szCs w:val="20"/>
              </w:rPr>
              <w:t>Работа с родителями</w:t>
            </w:r>
          </w:p>
        </w:tc>
        <w:tc>
          <w:tcPr>
            <w:tcW w:w="2835" w:type="dxa"/>
          </w:tcPr>
          <w:p w14:paraId="3D1EAC3D" w14:textId="77777777" w:rsidR="000A429A" w:rsidRPr="00A53424" w:rsidRDefault="000A429A" w:rsidP="00A53424">
            <w:pPr>
              <w:spacing w:after="0" w:line="240" w:lineRule="auto"/>
              <w:rPr>
                <w:rFonts w:ascii="Times New Roman" w:hAnsi="Times New Roman" w:cs="Times New Roman"/>
                <w:sz w:val="20"/>
                <w:szCs w:val="20"/>
              </w:rPr>
            </w:pPr>
            <w:r w:rsidRPr="00A53424">
              <w:rPr>
                <w:rFonts w:ascii="Times New Roman" w:hAnsi="Times New Roman" w:cs="Times New Roman"/>
                <w:sz w:val="20"/>
                <w:szCs w:val="20"/>
              </w:rPr>
              <w:t>Оформление родительского уголка по теме «Моя Родина»</w:t>
            </w:r>
          </w:p>
          <w:p w14:paraId="5CC26564" w14:textId="77777777" w:rsidR="000A429A" w:rsidRPr="00A53424" w:rsidRDefault="000A429A" w:rsidP="00A53424">
            <w:pPr>
              <w:spacing w:after="0" w:line="240" w:lineRule="auto"/>
              <w:rPr>
                <w:rFonts w:ascii="Times New Roman" w:hAnsi="Times New Roman" w:cs="Times New Roman"/>
                <w:sz w:val="20"/>
                <w:szCs w:val="20"/>
              </w:rPr>
            </w:pPr>
          </w:p>
        </w:tc>
        <w:tc>
          <w:tcPr>
            <w:tcW w:w="2807" w:type="dxa"/>
          </w:tcPr>
          <w:p w14:paraId="28B8A73D" w14:textId="77777777" w:rsidR="000A429A" w:rsidRPr="00A53424" w:rsidRDefault="000A429A" w:rsidP="00A53424">
            <w:pPr>
              <w:spacing w:after="0" w:line="240" w:lineRule="auto"/>
              <w:rPr>
                <w:rFonts w:ascii="Times New Roman" w:hAnsi="Times New Roman" w:cs="Times New Roman"/>
                <w:sz w:val="20"/>
                <w:szCs w:val="20"/>
              </w:rPr>
            </w:pPr>
            <w:r w:rsidRPr="00A53424">
              <w:rPr>
                <w:rFonts w:ascii="Times New Roman" w:hAnsi="Times New Roman" w:cs="Times New Roman"/>
                <w:sz w:val="20"/>
                <w:szCs w:val="20"/>
              </w:rPr>
              <w:t>Консультация «Одежда детей в группе»</w:t>
            </w:r>
          </w:p>
        </w:tc>
        <w:tc>
          <w:tcPr>
            <w:tcW w:w="2438" w:type="dxa"/>
          </w:tcPr>
          <w:p w14:paraId="4EF496F1" w14:textId="77777777" w:rsidR="000A429A" w:rsidRPr="00A53424" w:rsidRDefault="000A429A" w:rsidP="00A53424">
            <w:pPr>
              <w:spacing w:after="0" w:line="240" w:lineRule="auto"/>
              <w:rPr>
                <w:rFonts w:ascii="Times New Roman" w:hAnsi="Times New Roman" w:cs="Times New Roman"/>
                <w:sz w:val="20"/>
                <w:szCs w:val="20"/>
              </w:rPr>
            </w:pPr>
            <w:r w:rsidRPr="00A53424">
              <w:rPr>
                <w:rFonts w:ascii="Times New Roman" w:hAnsi="Times New Roman" w:cs="Times New Roman"/>
                <w:sz w:val="20"/>
                <w:szCs w:val="20"/>
              </w:rPr>
              <w:t>Рекомендации родителям по домашнему чтению</w:t>
            </w:r>
          </w:p>
          <w:p w14:paraId="184F75D8" w14:textId="77777777" w:rsidR="000A429A" w:rsidRPr="00A53424" w:rsidRDefault="000A429A" w:rsidP="00A53424">
            <w:pPr>
              <w:spacing w:after="0" w:line="240" w:lineRule="auto"/>
              <w:rPr>
                <w:rFonts w:ascii="Times New Roman" w:hAnsi="Times New Roman" w:cs="Times New Roman"/>
                <w:sz w:val="20"/>
                <w:szCs w:val="20"/>
              </w:rPr>
            </w:pPr>
          </w:p>
        </w:tc>
        <w:tc>
          <w:tcPr>
            <w:tcW w:w="2835" w:type="dxa"/>
          </w:tcPr>
          <w:p w14:paraId="3B688E3A" w14:textId="77777777" w:rsidR="000A429A" w:rsidRPr="00A53424" w:rsidRDefault="000A429A" w:rsidP="00A53424">
            <w:pPr>
              <w:spacing w:after="0" w:line="240" w:lineRule="auto"/>
              <w:rPr>
                <w:rFonts w:ascii="Times New Roman" w:hAnsi="Times New Roman" w:cs="Times New Roman"/>
                <w:sz w:val="20"/>
                <w:szCs w:val="20"/>
              </w:rPr>
            </w:pPr>
            <w:r w:rsidRPr="00A53424">
              <w:rPr>
                <w:rFonts w:ascii="Times New Roman" w:hAnsi="Times New Roman" w:cs="Times New Roman"/>
                <w:sz w:val="20"/>
                <w:szCs w:val="20"/>
              </w:rPr>
              <w:t>Информирование родителей о ходе образовательного процесса</w:t>
            </w:r>
          </w:p>
          <w:p w14:paraId="352507BC" w14:textId="77777777" w:rsidR="000A429A" w:rsidRPr="00A53424" w:rsidRDefault="000A429A" w:rsidP="00A53424">
            <w:pPr>
              <w:spacing w:after="0" w:line="240" w:lineRule="auto"/>
              <w:rPr>
                <w:rFonts w:ascii="Times New Roman" w:hAnsi="Times New Roman" w:cs="Times New Roman"/>
                <w:sz w:val="20"/>
                <w:szCs w:val="20"/>
              </w:rPr>
            </w:pPr>
          </w:p>
        </w:tc>
        <w:tc>
          <w:tcPr>
            <w:tcW w:w="2977" w:type="dxa"/>
          </w:tcPr>
          <w:p w14:paraId="68A687C5" w14:textId="77777777" w:rsidR="000A429A" w:rsidRPr="00A53424" w:rsidRDefault="000A429A" w:rsidP="00A53424">
            <w:pPr>
              <w:spacing w:after="0" w:line="240" w:lineRule="auto"/>
              <w:rPr>
                <w:rFonts w:ascii="Times New Roman" w:hAnsi="Times New Roman" w:cs="Times New Roman"/>
                <w:sz w:val="20"/>
                <w:szCs w:val="20"/>
              </w:rPr>
            </w:pPr>
            <w:r w:rsidRPr="00A53424">
              <w:rPr>
                <w:rFonts w:ascii="Times New Roman" w:hAnsi="Times New Roman" w:cs="Times New Roman"/>
                <w:sz w:val="20"/>
                <w:szCs w:val="20"/>
              </w:rPr>
              <w:t>Информирование родителей о пользе прогулок и экскурсий для расширения представлений детей о красоте русской природы.</w:t>
            </w:r>
          </w:p>
        </w:tc>
      </w:tr>
    </w:tbl>
    <w:p w14:paraId="197EA406" w14:textId="77777777" w:rsidR="000A429A" w:rsidRPr="00830BDB" w:rsidRDefault="000A429A" w:rsidP="00292C4F">
      <w:pPr>
        <w:rPr>
          <w:rFonts w:ascii="Times New Roman" w:hAnsi="Times New Roman" w:cs="Times New Roman"/>
          <w:sz w:val="20"/>
          <w:szCs w:val="20"/>
        </w:rPr>
      </w:pPr>
    </w:p>
    <w:p w14:paraId="4EB4EEC5" w14:textId="77777777" w:rsidR="00E575E5" w:rsidRPr="00830BDB" w:rsidRDefault="00E575E5" w:rsidP="00292C4F">
      <w:pPr>
        <w:rPr>
          <w:rFonts w:ascii="Times New Roman" w:hAnsi="Times New Roman" w:cs="Times New Roman"/>
          <w:sz w:val="20"/>
          <w:szCs w:val="20"/>
        </w:rPr>
      </w:pPr>
    </w:p>
    <w:p w14:paraId="5F17E41A" w14:textId="0BA30C9A" w:rsidR="00E575E5" w:rsidRDefault="00716A93" w:rsidP="00292C4F">
      <w:pPr>
        <w:spacing w:after="0"/>
        <w:rPr>
          <w:rFonts w:ascii="Times New Roman" w:hAnsi="Times New Roman" w:cs="Times New Roman"/>
          <w:b/>
          <w:sz w:val="24"/>
          <w:szCs w:val="20"/>
        </w:rPr>
      </w:pPr>
      <w:r w:rsidRPr="00FE18BC">
        <w:rPr>
          <w:rFonts w:ascii="Times New Roman" w:hAnsi="Times New Roman" w:cs="Times New Roman"/>
          <w:b/>
          <w:sz w:val="24"/>
          <w:szCs w:val="20"/>
        </w:rPr>
        <w:t xml:space="preserve">                                                                                                    </w:t>
      </w:r>
      <w:r w:rsidR="00E575E5" w:rsidRPr="00FE18BC">
        <w:rPr>
          <w:rFonts w:ascii="Times New Roman" w:hAnsi="Times New Roman" w:cs="Times New Roman"/>
          <w:b/>
          <w:sz w:val="24"/>
          <w:szCs w:val="20"/>
        </w:rPr>
        <w:t xml:space="preserve">3 неделя ноября </w:t>
      </w:r>
      <w:r w:rsidR="008516F7">
        <w:rPr>
          <w:rFonts w:ascii="Times New Roman" w:hAnsi="Times New Roman" w:cs="Times New Roman"/>
          <w:b/>
          <w:sz w:val="24"/>
          <w:szCs w:val="20"/>
        </w:rPr>
        <w:t>Дикие животные и птицы в ожидании зимы.</w:t>
      </w:r>
    </w:p>
    <w:p w14:paraId="16105EC9" w14:textId="77777777" w:rsidR="000A429A" w:rsidRPr="00830BDB" w:rsidRDefault="000A429A" w:rsidP="00292C4F">
      <w:pPr>
        <w:spacing w:after="0"/>
        <w:rPr>
          <w:rFonts w:ascii="Times New Roman" w:hAnsi="Times New Roman" w:cs="Times New Roman"/>
          <w:sz w:val="20"/>
          <w:szCs w:val="20"/>
        </w:rPr>
      </w:pPr>
    </w:p>
    <w:tbl>
      <w:tblPr>
        <w:tblStyle w:val="a3"/>
        <w:tblW w:w="15735" w:type="dxa"/>
        <w:tblInd w:w="-147" w:type="dxa"/>
        <w:tblLayout w:type="fixed"/>
        <w:tblLook w:val="04A0" w:firstRow="1" w:lastRow="0" w:firstColumn="1" w:lastColumn="0" w:noHBand="0" w:noVBand="1"/>
      </w:tblPr>
      <w:tblGrid>
        <w:gridCol w:w="1843"/>
        <w:gridCol w:w="2835"/>
        <w:gridCol w:w="2807"/>
        <w:gridCol w:w="2551"/>
        <w:gridCol w:w="2722"/>
        <w:gridCol w:w="2977"/>
      </w:tblGrid>
      <w:tr w:rsidR="000A429A" w:rsidRPr="00830BDB" w14:paraId="4AFA927A" w14:textId="77777777" w:rsidTr="00A14A51">
        <w:trPr>
          <w:trHeight w:val="343"/>
        </w:trPr>
        <w:tc>
          <w:tcPr>
            <w:tcW w:w="1843" w:type="dxa"/>
          </w:tcPr>
          <w:p w14:paraId="0D110337" w14:textId="77777777" w:rsidR="000A429A" w:rsidRPr="00830BDB" w:rsidRDefault="000A429A" w:rsidP="00292C4F">
            <w:pPr>
              <w:autoSpaceDE w:val="0"/>
              <w:autoSpaceDN w:val="0"/>
              <w:adjustRightInd w:val="0"/>
              <w:rPr>
                <w:rFonts w:ascii="Times New Roman" w:hAnsi="Times New Roman" w:cs="Times New Roman"/>
                <w:b/>
                <w:color w:val="000000"/>
                <w:sz w:val="20"/>
                <w:szCs w:val="20"/>
              </w:rPr>
            </w:pPr>
            <w:r w:rsidRPr="00830BDB">
              <w:rPr>
                <w:rFonts w:ascii="Times New Roman" w:hAnsi="Times New Roman" w:cs="Times New Roman"/>
                <w:b/>
                <w:color w:val="000000"/>
                <w:sz w:val="20"/>
                <w:szCs w:val="20"/>
              </w:rPr>
              <w:t>Образовательная область</w:t>
            </w:r>
          </w:p>
        </w:tc>
        <w:tc>
          <w:tcPr>
            <w:tcW w:w="2835" w:type="dxa"/>
          </w:tcPr>
          <w:p w14:paraId="60B4FF50" w14:textId="5C3C834A" w:rsidR="000A429A" w:rsidRPr="00830BDB" w:rsidRDefault="000A429A" w:rsidP="00292C4F">
            <w:pPr>
              <w:autoSpaceDE w:val="0"/>
              <w:autoSpaceDN w:val="0"/>
              <w:adjustRightInd w:val="0"/>
              <w:rPr>
                <w:rFonts w:ascii="Times New Roman" w:hAnsi="Times New Roman" w:cs="Times New Roman"/>
                <w:b/>
                <w:color w:val="000000"/>
                <w:sz w:val="20"/>
                <w:szCs w:val="20"/>
              </w:rPr>
            </w:pPr>
            <w:r w:rsidRPr="00830BDB">
              <w:rPr>
                <w:rFonts w:ascii="Times New Roman" w:hAnsi="Times New Roman" w:cs="Times New Roman"/>
                <w:b/>
                <w:color w:val="000000"/>
                <w:sz w:val="20"/>
                <w:szCs w:val="20"/>
              </w:rPr>
              <w:t>Понедельник</w:t>
            </w:r>
          </w:p>
        </w:tc>
        <w:tc>
          <w:tcPr>
            <w:tcW w:w="2807" w:type="dxa"/>
          </w:tcPr>
          <w:p w14:paraId="1AB391F5" w14:textId="77777777" w:rsidR="000A429A" w:rsidRPr="00830BDB" w:rsidRDefault="000A429A" w:rsidP="00292C4F">
            <w:pPr>
              <w:autoSpaceDE w:val="0"/>
              <w:autoSpaceDN w:val="0"/>
              <w:adjustRightInd w:val="0"/>
              <w:rPr>
                <w:rFonts w:ascii="Times New Roman" w:hAnsi="Times New Roman" w:cs="Times New Roman"/>
                <w:b/>
                <w:color w:val="000000"/>
                <w:sz w:val="20"/>
                <w:szCs w:val="20"/>
              </w:rPr>
            </w:pPr>
            <w:r w:rsidRPr="00830BDB">
              <w:rPr>
                <w:rFonts w:ascii="Times New Roman" w:hAnsi="Times New Roman" w:cs="Times New Roman"/>
                <w:b/>
                <w:color w:val="000000"/>
                <w:sz w:val="20"/>
                <w:szCs w:val="20"/>
              </w:rPr>
              <w:t>Вторник</w:t>
            </w:r>
          </w:p>
        </w:tc>
        <w:tc>
          <w:tcPr>
            <w:tcW w:w="2551" w:type="dxa"/>
          </w:tcPr>
          <w:p w14:paraId="75F31B13" w14:textId="77777777" w:rsidR="000A429A" w:rsidRPr="00830BDB" w:rsidRDefault="000A429A" w:rsidP="00292C4F">
            <w:pPr>
              <w:autoSpaceDE w:val="0"/>
              <w:autoSpaceDN w:val="0"/>
              <w:adjustRightInd w:val="0"/>
              <w:rPr>
                <w:rFonts w:ascii="Times New Roman" w:hAnsi="Times New Roman" w:cs="Times New Roman"/>
                <w:b/>
                <w:color w:val="000000"/>
                <w:sz w:val="20"/>
                <w:szCs w:val="20"/>
              </w:rPr>
            </w:pPr>
            <w:r w:rsidRPr="00830BDB">
              <w:rPr>
                <w:rFonts w:ascii="Times New Roman" w:hAnsi="Times New Roman" w:cs="Times New Roman"/>
                <w:b/>
                <w:color w:val="000000"/>
                <w:sz w:val="20"/>
                <w:szCs w:val="20"/>
              </w:rPr>
              <w:t>Среда</w:t>
            </w:r>
          </w:p>
        </w:tc>
        <w:tc>
          <w:tcPr>
            <w:tcW w:w="2722" w:type="dxa"/>
          </w:tcPr>
          <w:p w14:paraId="0A629527" w14:textId="77777777" w:rsidR="000A429A" w:rsidRPr="00830BDB" w:rsidRDefault="000A429A" w:rsidP="00292C4F">
            <w:pPr>
              <w:autoSpaceDE w:val="0"/>
              <w:autoSpaceDN w:val="0"/>
              <w:adjustRightInd w:val="0"/>
              <w:rPr>
                <w:rFonts w:ascii="Times New Roman" w:hAnsi="Times New Roman" w:cs="Times New Roman"/>
                <w:b/>
                <w:color w:val="000000"/>
                <w:sz w:val="20"/>
                <w:szCs w:val="20"/>
              </w:rPr>
            </w:pPr>
            <w:r w:rsidRPr="00830BDB">
              <w:rPr>
                <w:rFonts w:ascii="Times New Roman" w:hAnsi="Times New Roman" w:cs="Times New Roman"/>
                <w:b/>
                <w:color w:val="000000"/>
                <w:sz w:val="20"/>
                <w:szCs w:val="20"/>
              </w:rPr>
              <w:t>Четверг</w:t>
            </w:r>
          </w:p>
        </w:tc>
        <w:tc>
          <w:tcPr>
            <w:tcW w:w="2977" w:type="dxa"/>
          </w:tcPr>
          <w:p w14:paraId="0300A65B" w14:textId="77777777" w:rsidR="000A429A" w:rsidRPr="00830BDB" w:rsidRDefault="000A429A" w:rsidP="00292C4F">
            <w:pPr>
              <w:autoSpaceDE w:val="0"/>
              <w:autoSpaceDN w:val="0"/>
              <w:adjustRightInd w:val="0"/>
              <w:rPr>
                <w:rFonts w:ascii="Times New Roman" w:hAnsi="Times New Roman" w:cs="Times New Roman"/>
                <w:b/>
                <w:color w:val="000000"/>
                <w:sz w:val="20"/>
                <w:szCs w:val="20"/>
              </w:rPr>
            </w:pPr>
            <w:r w:rsidRPr="00830BDB">
              <w:rPr>
                <w:rFonts w:ascii="Times New Roman" w:hAnsi="Times New Roman" w:cs="Times New Roman"/>
                <w:b/>
                <w:color w:val="000000"/>
                <w:sz w:val="20"/>
                <w:szCs w:val="20"/>
              </w:rPr>
              <w:t>Пятница</w:t>
            </w:r>
          </w:p>
        </w:tc>
      </w:tr>
      <w:tr w:rsidR="000A429A" w:rsidRPr="00830BDB" w14:paraId="34A8A7B2" w14:textId="77777777" w:rsidTr="00A14A51">
        <w:tc>
          <w:tcPr>
            <w:tcW w:w="1843" w:type="dxa"/>
          </w:tcPr>
          <w:p w14:paraId="09D22C9D" w14:textId="77777777" w:rsidR="000A429A" w:rsidRPr="00830BDB" w:rsidRDefault="000A429A" w:rsidP="00292C4F">
            <w:pPr>
              <w:rPr>
                <w:rFonts w:ascii="Times New Roman" w:hAnsi="Times New Roman" w:cs="Times New Roman"/>
                <w:sz w:val="20"/>
                <w:szCs w:val="20"/>
              </w:rPr>
            </w:pPr>
            <w:r w:rsidRPr="00830BDB">
              <w:rPr>
                <w:rFonts w:ascii="Times New Roman" w:hAnsi="Times New Roman" w:cs="Times New Roman"/>
                <w:b/>
                <w:color w:val="000000"/>
                <w:sz w:val="20"/>
                <w:szCs w:val="20"/>
              </w:rPr>
              <w:t>Познавательное развитие</w:t>
            </w:r>
          </w:p>
        </w:tc>
        <w:tc>
          <w:tcPr>
            <w:tcW w:w="2835" w:type="dxa"/>
          </w:tcPr>
          <w:p w14:paraId="7F771A4F" w14:textId="77777777" w:rsidR="005677E0" w:rsidRDefault="000A429A" w:rsidP="00292C4F">
            <w:pPr>
              <w:rPr>
                <w:rFonts w:ascii="Times New Roman" w:hAnsi="Times New Roman" w:cs="Times New Roman"/>
                <w:b/>
                <w:sz w:val="20"/>
                <w:szCs w:val="20"/>
              </w:rPr>
            </w:pPr>
            <w:r w:rsidRPr="00830BDB">
              <w:rPr>
                <w:rFonts w:ascii="Times New Roman" w:hAnsi="Times New Roman" w:cs="Times New Roman"/>
                <w:b/>
                <w:sz w:val="20"/>
                <w:szCs w:val="20"/>
              </w:rPr>
              <w:t>Беседа «</w:t>
            </w:r>
            <w:r w:rsidR="005819A8">
              <w:rPr>
                <w:rFonts w:ascii="Times New Roman" w:hAnsi="Times New Roman" w:cs="Times New Roman"/>
                <w:b/>
                <w:sz w:val="20"/>
                <w:szCs w:val="20"/>
              </w:rPr>
              <w:t>Перелетные и зимующие птицы</w:t>
            </w:r>
            <w:r w:rsidR="005677E0">
              <w:rPr>
                <w:rFonts w:ascii="Times New Roman" w:hAnsi="Times New Roman" w:cs="Times New Roman"/>
                <w:b/>
                <w:sz w:val="20"/>
                <w:szCs w:val="20"/>
              </w:rPr>
              <w:t>».</w:t>
            </w:r>
          </w:p>
          <w:p w14:paraId="0F2371B6" w14:textId="085465DE" w:rsidR="000A429A" w:rsidRPr="005677E0" w:rsidRDefault="005677E0" w:rsidP="00292C4F">
            <w:pPr>
              <w:rPr>
                <w:rFonts w:ascii="Times New Roman" w:hAnsi="Times New Roman" w:cs="Times New Roman"/>
                <w:b/>
                <w:sz w:val="20"/>
                <w:szCs w:val="20"/>
              </w:rPr>
            </w:pPr>
            <w:r>
              <w:rPr>
                <w:rFonts w:ascii="Times New Roman" w:hAnsi="Times New Roman" w:cs="Times New Roman"/>
                <w:b/>
                <w:sz w:val="20"/>
                <w:szCs w:val="20"/>
              </w:rPr>
              <w:t>Цель:</w:t>
            </w:r>
            <w:r w:rsidR="000A429A" w:rsidRPr="00830BDB">
              <w:rPr>
                <w:rFonts w:ascii="Times New Roman" w:hAnsi="Times New Roman" w:cs="Times New Roman"/>
                <w:sz w:val="20"/>
                <w:szCs w:val="20"/>
              </w:rPr>
              <w:t xml:space="preserve"> </w:t>
            </w:r>
            <w:r w:rsidR="004C5509">
              <w:rPr>
                <w:rFonts w:ascii="Times New Roman" w:hAnsi="Times New Roman" w:cs="Times New Roman"/>
                <w:sz w:val="20"/>
                <w:szCs w:val="20"/>
              </w:rPr>
              <w:t>расширять и систематизировать знания о зимующих и перелетных птицах, учить различать их по существенному признаку.</w:t>
            </w:r>
          </w:p>
          <w:p w14:paraId="5DCDFE0D" w14:textId="18859CB4" w:rsidR="000A429A" w:rsidRPr="00830BDB" w:rsidRDefault="000A429A" w:rsidP="00292C4F">
            <w:pPr>
              <w:rPr>
                <w:rFonts w:ascii="Times New Roman" w:hAnsi="Times New Roman" w:cs="Times New Roman"/>
                <w:b/>
                <w:sz w:val="20"/>
                <w:szCs w:val="20"/>
              </w:rPr>
            </w:pPr>
            <w:r w:rsidRPr="00830BDB">
              <w:rPr>
                <w:rFonts w:ascii="Times New Roman" w:hAnsi="Times New Roman" w:cs="Times New Roman"/>
                <w:b/>
                <w:sz w:val="20"/>
                <w:szCs w:val="20"/>
              </w:rPr>
              <w:t>Д/и «Чьи предметы»</w:t>
            </w:r>
          </w:p>
          <w:p w14:paraId="429815A2" w14:textId="77777777" w:rsidR="000A429A" w:rsidRPr="00830BDB" w:rsidRDefault="000A429A" w:rsidP="00292C4F">
            <w:pPr>
              <w:rPr>
                <w:rFonts w:ascii="Times New Roman" w:hAnsi="Times New Roman" w:cs="Times New Roman"/>
                <w:sz w:val="20"/>
                <w:szCs w:val="20"/>
              </w:rPr>
            </w:pPr>
            <w:r w:rsidRPr="00830BDB">
              <w:rPr>
                <w:rFonts w:ascii="Times New Roman" w:hAnsi="Times New Roman" w:cs="Times New Roman"/>
                <w:b/>
                <w:sz w:val="20"/>
                <w:szCs w:val="20"/>
              </w:rPr>
              <w:t xml:space="preserve">Цель: </w:t>
            </w:r>
            <w:r w:rsidRPr="00830BDB">
              <w:rPr>
                <w:rFonts w:ascii="Times New Roman" w:hAnsi="Times New Roman" w:cs="Times New Roman"/>
                <w:sz w:val="20"/>
                <w:szCs w:val="20"/>
              </w:rPr>
              <w:t xml:space="preserve">развивать умение определять и называть, кому принадлежит предмет, </w:t>
            </w:r>
            <w:r w:rsidRPr="00830BDB">
              <w:rPr>
                <w:rFonts w:ascii="Times New Roman" w:hAnsi="Times New Roman" w:cs="Times New Roman"/>
                <w:sz w:val="20"/>
                <w:szCs w:val="20"/>
              </w:rPr>
              <w:lastRenderedPageBreak/>
              <w:t>указанный на картинке.</w:t>
            </w:r>
          </w:p>
          <w:p w14:paraId="5F82CAAE" w14:textId="77777777" w:rsidR="000A429A" w:rsidRPr="00830BDB" w:rsidRDefault="000A429A" w:rsidP="00292C4F">
            <w:pPr>
              <w:rPr>
                <w:rFonts w:ascii="Times New Roman" w:hAnsi="Times New Roman" w:cs="Times New Roman"/>
                <w:sz w:val="20"/>
                <w:szCs w:val="20"/>
              </w:rPr>
            </w:pPr>
            <w:r w:rsidRPr="00830BDB">
              <w:rPr>
                <w:rFonts w:ascii="Times New Roman" w:hAnsi="Times New Roman" w:cs="Times New Roman"/>
                <w:b/>
                <w:sz w:val="20"/>
                <w:szCs w:val="20"/>
              </w:rPr>
              <w:t>Наблюдение</w:t>
            </w:r>
            <w:r w:rsidRPr="00830BDB">
              <w:rPr>
                <w:rFonts w:ascii="Times New Roman" w:hAnsi="Times New Roman" w:cs="Times New Roman"/>
                <w:sz w:val="20"/>
                <w:szCs w:val="20"/>
              </w:rPr>
              <w:t xml:space="preserve"> </w:t>
            </w:r>
            <w:r w:rsidRPr="00830BDB">
              <w:rPr>
                <w:rFonts w:ascii="Times New Roman" w:hAnsi="Times New Roman" w:cs="Times New Roman"/>
                <w:b/>
                <w:sz w:val="20"/>
                <w:szCs w:val="20"/>
              </w:rPr>
              <w:t>«Сила ветра». Беседа «Погода и одежда».</w:t>
            </w:r>
            <w:r w:rsidRPr="00830BDB">
              <w:rPr>
                <w:rFonts w:ascii="Times New Roman" w:hAnsi="Times New Roman" w:cs="Times New Roman"/>
                <w:sz w:val="20"/>
                <w:szCs w:val="20"/>
              </w:rPr>
              <w:t xml:space="preserve"> Познакомить детей с понятием «сила ветра», учить определять силу ветра по верхушкам деревьев и развивающимся флажкам. Учить понимать цель наблюдения, находить ответы на поставленные вопросы, делать выводы. Подводить к пониманию того, что при сильном ветре необходимо одеваться теплее, формировать осознанное отношение к своему здоровью.</w:t>
            </w:r>
          </w:p>
          <w:p w14:paraId="37A66574" w14:textId="77777777" w:rsidR="000A429A" w:rsidRPr="00830BDB" w:rsidRDefault="000A429A" w:rsidP="00292C4F">
            <w:pPr>
              <w:rPr>
                <w:rFonts w:ascii="Times New Roman" w:hAnsi="Times New Roman" w:cs="Times New Roman"/>
                <w:sz w:val="20"/>
                <w:szCs w:val="20"/>
              </w:rPr>
            </w:pPr>
          </w:p>
          <w:p w14:paraId="058EF0BB" w14:textId="77777777" w:rsidR="000A429A" w:rsidRPr="00830BDB" w:rsidRDefault="000A429A" w:rsidP="00292C4F">
            <w:pPr>
              <w:rPr>
                <w:rFonts w:ascii="Times New Roman" w:hAnsi="Times New Roman" w:cs="Times New Roman"/>
                <w:b/>
                <w:sz w:val="20"/>
                <w:szCs w:val="20"/>
              </w:rPr>
            </w:pPr>
            <w:r w:rsidRPr="00830BDB">
              <w:rPr>
                <w:rFonts w:ascii="Times New Roman" w:hAnsi="Times New Roman" w:cs="Times New Roman"/>
                <w:b/>
                <w:sz w:val="20"/>
                <w:szCs w:val="20"/>
              </w:rPr>
              <w:t>Наблюдение за погодой.</w:t>
            </w:r>
          </w:p>
          <w:p w14:paraId="57B5E463" w14:textId="77777777" w:rsidR="000A429A" w:rsidRPr="00830BDB" w:rsidRDefault="000A429A" w:rsidP="00292C4F">
            <w:pPr>
              <w:rPr>
                <w:rFonts w:ascii="Times New Roman" w:hAnsi="Times New Roman" w:cs="Times New Roman"/>
                <w:sz w:val="20"/>
                <w:szCs w:val="20"/>
              </w:rPr>
            </w:pPr>
            <w:r w:rsidRPr="00830BDB">
              <w:rPr>
                <w:rFonts w:ascii="Times New Roman" w:hAnsi="Times New Roman" w:cs="Times New Roman"/>
                <w:b/>
                <w:sz w:val="20"/>
                <w:szCs w:val="20"/>
              </w:rPr>
              <w:t>Цель.</w:t>
            </w:r>
            <w:r w:rsidRPr="00830BDB">
              <w:rPr>
                <w:rFonts w:ascii="Times New Roman" w:hAnsi="Times New Roman" w:cs="Times New Roman"/>
                <w:sz w:val="20"/>
                <w:szCs w:val="20"/>
              </w:rPr>
              <w:t xml:space="preserve"> Уточнить знания детей о характеристиках погоды, формировать умение описывать ее состояние, опираясь на вопросы воспитателя, учить заносить результаты наблюдения в календарь природы.</w:t>
            </w:r>
          </w:p>
        </w:tc>
        <w:tc>
          <w:tcPr>
            <w:tcW w:w="2807" w:type="dxa"/>
          </w:tcPr>
          <w:p w14:paraId="78079B7A" w14:textId="28D71F46" w:rsidR="000A429A" w:rsidRPr="00830BDB" w:rsidRDefault="000A429A" w:rsidP="00292C4F">
            <w:pPr>
              <w:rPr>
                <w:rFonts w:ascii="Times New Roman" w:hAnsi="Times New Roman" w:cs="Times New Roman"/>
                <w:b/>
                <w:sz w:val="20"/>
                <w:szCs w:val="20"/>
              </w:rPr>
            </w:pPr>
            <w:r w:rsidRPr="00830BDB">
              <w:rPr>
                <w:rFonts w:ascii="Times New Roman" w:hAnsi="Times New Roman" w:cs="Times New Roman"/>
                <w:b/>
                <w:sz w:val="20"/>
                <w:szCs w:val="20"/>
              </w:rPr>
              <w:lastRenderedPageBreak/>
              <w:t>Беседа «</w:t>
            </w:r>
            <w:r w:rsidR="005819A8">
              <w:rPr>
                <w:rFonts w:ascii="Times New Roman" w:hAnsi="Times New Roman" w:cs="Times New Roman"/>
                <w:b/>
                <w:sz w:val="20"/>
                <w:szCs w:val="20"/>
              </w:rPr>
              <w:t>Запасы на зиму</w:t>
            </w:r>
            <w:r w:rsidRPr="00830BDB">
              <w:rPr>
                <w:rFonts w:ascii="Times New Roman" w:hAnsi="Times New Roman" w:cs="Times New Roman"/>
                <w:b/>
                <w:sz w:val="20"/>
                <w:szCs w:val="20"/>
              </w:rPr>
              <w:t>».</w:t>
            </w:r>
          </w:p>
          <w:p w14:paraId="56E49EA4" w14:textId="79B1441D" w:rsidR="000A429A" w:rsidRPr="00830BDB" w:rsidRDefault="005677E0" w:rsidP="00292C4F">
            <w:pPr>
              <w:rPr>
                <w:rFonts w:ascii="Times New Roman" w:hAnsi="Times New Roman" w:cs="Times New Roman"/>
                <w:sz w:val="20"/>
                <w:szCs w:val="20"/>
              </w:rPr>
            </w:pPr>
            <w:r>
              <w:rPr>
                <w:rFonts w:ascii="Times New Roman" w:hAnsi="Times New Roman" w:cs="Times New Roman"/>
                <w:b/>
                <w:sz w:val="20"/>
                <w:szCs w:val="20"/>
              </w:rPr>
              <w:t>Цель:</w:t>
            </w:r>
            <w:r w:rsidR="000A429A" w:rsidRPr="00830BDB">
              <w:rPr>
                <w:rFonts w:ascii="Times New Roman" w:hAnsi="Times New Roman" w:cs="Times New Roman"/>
                <w:sz w:val="20"/>
                <w:szCs w:val="20"/>
              </w:rPr>
              <w:t xml:space="preserve"> </w:t>
            </w:r>
            <w:r w:rsidR="00221432" w:rsidRPr="00221432">
              <w:rPr>
                <w:rFonts w:ascii="Times New Roman" w:hAnsi="Times New Roman" w:cs="Times New Roman"/>
                <w:sz w:val="20"/>
                <w:szCs w:val="20"/>
              </w:rPr>
              <w:t>расширять представления детей о подготовке диких животных и птиц к зиме. Дать знания о том, как дикие животные готовят свое жилище на зиму; воспитывать любовь к природе, уважительное отношение к лесным обитателям, желание им помочь.</w:t>
            </w:r>
          </w:p>
          <w:p w14:paraId="1BA6D538" w14:textId="77777777" w:rsidR="000A429A" w:rsidRPr="00830BDB" w:rsidRDefault="000A429A" w:rsidP="00292C4F">
            <w:pPr>
              <w:rPr>
                <w:rFonts w:ascii="Times New Roman" w:hAnsi="Times New Roman" w:cs="Times New Roman"/>
                <w:sz w:val="20"/>
                <w:szCs w:val="20"/>
              </w:rPr>
            </w:pPr>
            <w:r w:rsidRPr="00830BDB">
              <w:rPr>
                <w:rFonts w:ascii="Times New Roman" w:hAnsi="Times New Roman" w:cs="Times New Roman"/>
                <w:b/>
                <w:sz w:val="20"/>
                <w:szCs w:val="20"/>
              </w:rPr>
              <w:lastRenderedPageBreak/>
              <w:t xml:space="preserve">Д\и «Четвертый лишний» Цель. </w:t>
            </w:r>
            <w:r w:rsidRPr="00830BDB">
              <w:rPr>
                <w:rFonts w:ascii="Times New Roman" w:hAnsi="Times New Roman" w:cs="Times New Roman"/>
                <w:sz w:val="20"/>
                <w:szCs w:val="20"/>
              </w:rPr>
              <w:t>Упражнять в классификации предметов по определенному признаку.</w:t>
            </w:r>
          </w:p>
          <w:p w14:paraId="6A4E7E70" w14:textId="77777777" w:rsidR="000A429A" w:rsidRPr="00830BDB" w:rsidRDefault="000A429A" w:rsidP="00292C4F">
            <w:pPr>
              <w:rPr>
                <w:rFonts w:ascii="Times New Roman" w:hAnsi="Times New Roman" w:cs="Times New Roman"/>
                <w:b/>
                <w:sz w:val="20"/>
                <w:szCs w:val="20"/>
              </w:rPr>
            </w:pPr>
            <w:r w:rsidRPr="00830BDB">
              <w:rPr>
                <w:rFonts w:ascii="Times New Roman" w:hAnsi="Times New Roman" w:cs="Times New Roman"/>
                <w:b/>
                <w:sz w:val="20"/>
                <w:szCs w:val="20"/>
              </w:rPr>
              <w:t>Наблюдение за деревьями поздней осенью.</w:t>
            </w:r>
          </w:p>
          <w:p w14:paraId="60557843" w14:textId="77777777" w:rsidR="000A429A" w:rsidRPr="00830BDB" w:rsidRDefault="000A429A" w:rsidP="00292C4F">
            <w:pPr>
              <w:rPr>
                <w:rFonts w:ascii="Times New Roman" w:hAnsi="Times New Roman" w:cs="Times New Roman"/>
                <w:sz w:val="20"/>
                <w:szCs w:val="20"/>
              </w:rPr>
            </w:pPr>
            <w:r w:rsidRPr="00830BDB">
              <w:rPr>
                <w:rFonts w:ascii="Times New Roman" w:hAnsi="Times New Roman" w:cs="Times New Roman"/>
                <w:b/>
                <w:sz w:val="20"/>
                <w:szCs w:val="20"/>
              </w:rPr>
              <w:t xml:space="preserve">Цель. </w:t>
            </w:r>
            <w:r w:rsidRPr="00830BDB">
              <w:rPr>
                <w:rFonts w:ascii="Times New Roman" w:hAnsi="Times New Roman" w:cs="Times New Roman"/>
                <w:sz w:val="20"/>
                <w:szCs w:val="20"/>
              </w:rPr>
              <w:t>Организовать наблюдение с целью поиска детьми ответов на вопросы «Есть ли на деревьях листья? На каких деревьях сохранились листья? Какого они цвета? (На хвойных растениях листья зеленые, на лиственных оставшиеся немногочисленные листья коричневые или черные). Уточнять знания детей о признаках осени, развивать наблюдательность, учить анализировать, видеть изменения, произошедшие в природе.</w:t>
            </w:r>
          </w:p>
          <w:p w14:paraId="49F3798E" w14:textId="77777777" w:rsidR="000A429A" w:rsidRPr="00830BDB" w:rsidRDefault="000A429A" w:rsidP="00292C4F">
            <w:pPr>
              <w:rPr>
                <w:rFonts w:ascii="Times New Roman" w:hAnsi="Times New Roman" w:cs="Times New Roman"/>
                <w:b/>
                <w:sz w:val="20"/>
                <w:szCs w:val="20"/>
              </w:rPr>
            </w:pPr>
            <w:r w:rsidRPr="00830BDB">
              <w:rPr>
                <w:rFonts w:ascii="Times New Roman" w:hAnsi="Times New Roman" w:cs="Times New Roman"/>
                <w:b/>
                <w:sz w:val="20"/>
                <w:szCs w:val="20"/>
              </w:rPr>
              <w:t>Наблюдение за корой деревьев.</w:t>
            </w:r>
          </w:p>
          <w:p w14:paraId="1C8B26E9" w14:textId="77777777" w:rsidR="000A429A" w:rsidRPr="00830BDB" w:rsidRDefault="000A429A" w:rsidP="00292C4F">
            <w:pPr>
              <w:rPr>
                <w:rFonts w:ascii="Times New Roman" w:hAnsi="Times New Roman" w:cs="Times New Roman"/>
                <w:sz w:val="20"/>
                <w:szCs w:val="20"/>
              </w:rPr>
            </w:pPr>
            <w:r w:rsidRPr="00830BDB">
              <w:rPr>
                <w:rFonts w:ascii="Times New Roman" w:hAnsi="Times New Roman" w:cs="Times New Roman"/>
                <w:b/>
                <w:sz w:val="20"/>
                <w:szCs w:val="20"/>
              </w:rPr>
              <w:t>Цель.</w:t>
            </w:r>
            <w:r w:rsidRPr="00830BDB">
              <w:rPr>
                <w:rFonts w:ascii="Times New Roman" w:hAnsi="Times New Roman" w:cs="Times New Roman"/>
                <w:sz w:val="20"/>
                <w:szCs w:val="20"/>
              </w:rPr>
              <w:t xml:space="preserve"> Предложить детям рассмотреть кору деревьев, выяснить, что для многих насекомых кора служит домом, где они могут провести зиму. Кора грубая на ощупь у старух деревьев и гладкая у молодых. Учить детей по внешнему виду и размеру деревьев отличать их возраст</w:t>
            </w:r>
          </w:p>
        </w:tc>
        <w:tc>
          <w:tcPr>
            <w:tcW w:w="2551" w:type="dxa"/>
          </w:tcPr>
          <w:p w14:paraId="216088D2" w14:textId="270F5045" w:rsidR="000A429A" w:rsidRPr="00830BDB" w:rsidRDefault="000A429A" w:rsidP="00292C4F">
            <w:pPr>
              <w:rPr>
                <w:rFonts w:ascii="Times New Roman" w:hAnsi="Times New Roman" w:cs="Times New Roman"/>
                <w:b/>
                <w:iCs/>
                <w:color w:val="111111"/>
                <w:sz w:val="20"/>
                <w:szCs w:val="20"/>
                <w:bdr w:val="none" w:sz="0" w:space="0" w:color="auto" w:frame="1"/>
                <w:shd w:val="clear" w:color="auto" w:fill="FFFFFF"/>
              </w:rPr>
            </w:pPr>
            <w:r w:rsidRPr="00830BDB">
              <w:rPr>
                <w:rFonts w:ascii="Times New Roman" w:hAnsi="Times New Roman" w:cs="Times New Roman"/>
                <w:b/>
                <w:color w:val="111111"/>
                <w:sz w:val="20"/>
                <w:szCs w:val="20"/>
                <w:bdr w:val="none" w:sz="0" w:space="0" w:color="auto" w:frame="1"/>
                <w:shd w:val="clear" w:color="auto" w:fill="FFFFFF"/>
              </w:rPr>
              <w:lastRenderedPageBreak/>
              <w:t>Беседа</w:t>
            </w:r>
            <w:r w:rsidRPr="00830BDB">
              <w:rPr>
                <w:rFonts w:ascii="Times New Roman" w:hAnsi="Times New Roman" w:cs="Times New Roman"/>
                <w:b/>
                <w:color w:val="111111"/>
                <w:sz w:val="20"/>
                <w:szCs w:val="20"/>
                <w:shd w:val="clear" w:color="auto" w:fill="FFFFFF"/>
              </w:rPr>
              <w:t>: </w:t>
            </w:r>
            <w:r w:rsidRPr="00830BDB">
              <w:rPr>
                <w:rFonts w:ascii="Times New Roman" w:hAnsi="Times New Roman" w:cs="Times New Roman"/>
                <w:b/>
                <w:iCs/>
                <w:color w:val="111111"/>
                <w:sz w:val="20"/>
                <w:szCs w:val="20"/>
                <w:bdr w:val="none" w:sz="0" w:space="0" w:color="auto" w:frame="1"/>
                <w:shd w:val="clear" w:color="auto" w:fill="FFFFFF"/>
              </w:rPr>
              <w:t>«</w:t>
            </w:r>
            <w:r w:rsidR="005819A8">
              <w:rPr>
                <w:rFonts w:ascii="Times New Roman" w:hAnsi="Times New Roman" w:cs="Times New Roman"/>
                <w:b/>
                <w:iCs/>
                <w:color w:val="111111"/>
                <w:sz w:val="20"/>
                <w:szCs w:val="20"/>
                <w:bdr w:val="none" w:sz="0" w:space="0" w:color="auto" w:frame="1"/>
                <w:shd w:val="clear" w:color="auto" w:fill="FFFFFF"/>
              </w:rPr>
              <w:t>Кто спит всю зиму</w:t>
            </w:r>
            <w:r w:rsidRPr="00830BDB">
              <w:rPr>
                <w:rFonts w:ascii="Times New Roman" w:hAnsi="Times New Roman" w:cs="Times New Roman"/>
                <w:b/>
                <w:iCs/>
                <w:color w:val="111111"/>
                <w:sz w:val="20"/>
                <w:szCs w:val="20"/>
                <w:bdr w:val="none" w:sz="0" w:space="0" w:color="auto" w:frame="1"/>
                <w:shd w:val="clear" w:color="auto" w:fill="FFFFFF"/>
              </w:rPr>
              <w:t>?»</w:t>
            </w:r>
          </w:p>
          <w:p w14:paraId="0F6DA168" w14:textId="53CF8F38" w:rsidR="000A429A" w:rsidRPr="006118ED" w:rsidRDefault="005677E0" w:rsidP="00292C4F">
            <w:pPr>
              <w:rPr>
                <w:rFonts w:ascii="Times New Roman" w:hAnsi="Times New Roman" w:cs="Times New Roman"/>
                <w:iCs/>
                <w:color w:val="111111"/>
                <w:sz w:val="20"/>
                <w:szCs w:val="20"/>
                <w:bdr w:val="none" w:sz="0" w:space="0" w:color="auto" w:frame="1"/>
                <w:shd w:val="clear" w:color="auto" w:fill="FFFFFF"/>
              </w:rPr>
            </w:pPr>
            <w:r>
              <w:rPr>
                <w:rFonts w:ascii="Times New Roman" w:hAnsi="Times New Roman" w:cs="Times New Roman"/>
                <w:b/>
                <w:iCs/>
                <w:color w:val="111111"/>
                <w:sz w:val="20"/>
                <w:szCs w:val="20"/>
                <w:bdr w:val="none" w:sz="0" w:space="0" w:color="auto" w:frame="1"/>
                <w:shd w:val="clear" w:color="auto" w:fill="FFFFFF"/>
              </w:rPr>
              <w:t>Цель:</w:t>
            </w:r>
            <w:r w:rsidR="000A429A" w:rsidRPr="00830BDB">
              <w:rPr>
                <w:rFonts w:ascii="Times New Roman" w:hAnsi="Times New Roman" w:cs="Times New Roman"/>
                <w:b/>
                <w:iCs/>
                <w:color w:val="111111"/>
                <w:sz w:val="20"/>
                <w:szCs w:val="20"/>
                <w:bdr w:val="none" w:sz="0" w:space="0" w:color="auto" w:frame="1"/>
                <w:shd w:val="clear" w:color="auto" w:fill="FFFFFF"/>
              </w:rPr>
              <w:t xml:space="preserve"> </w:t>
            </w:r>
            <w:r w:rsidR="006118ED" w:rsidRPr="006118ED">
              <w:rPr>
                <w:rFonts w:ascii="Times New Roman" w:hAnsi="Times New Roman" w:cs="Times New Roman"/>
                <w:iCs/>
                <w:color w:val="111111"/>
                <w:sz w:val="20"/>
                <w:szCs w:val="20"/>
                <w:bdr w:val="none" w:sz="0" w:space="0" w:color="auto" w:frame="1"/>
                <w:shd w:val="clear" w:color="auto" w:fill="FFFFFF"/>
              </w:rPr>
              <w:t>продолжать знакомить с явлениями природы зимой; закрепить понятие спячки животных; способность развитию наблюдательности, любознательности.</w:t>
            </w:r>
          </w:p>
          <w:p w14:paraId="7BD5C056" w14:textId="77777777" w:rsidR="000A429A" w:rsidRPr="00830BDB" w:rsidRDefault="000A429A" w:rsidP="00292C4F">
            <w:pPr>
              <w:rPr>
                <w:rFonts w:ascii="Times New Roman" w:hAnsi="Times New Roman" w:cs="Times New Roman"/>
                <w:b/>
                <w:sz w:val="20"/>
                <w:szCs w:val="20"/>
              </w:rPr>
            </w:pPr>
            <w:r w:rsidRPr="00830BDB">
              <w:rPr>
                <w:rFonts w:ascii="Times New Roman" w:hAnsi="Times New Roman" w:cs="Times New Roman"/>
                <w:b/>
                <w:sz w:val="20"/>
                <w:szCs w:val="20"/>
              </w:rPr>
              <w:t>Д/и «Кто чья мама»</w:t>
            </w:r>
          </w:p>
          <w:p w14:paraId="52408DDD" w14:textId="77777777" w:rsidR="000A429A" w:rsidRPr="00830BDB" w:rsidRDefault="000A429A" w:rsidP="00292C4F">
            <w:pPr>
              <w:rPr>
                <w:rFonts w:ascii="Times New Roman" w:hAnsi="Times New Roman" w:cs="Times New Roman"/>
                <w:sz w:val="20"/>
                <w:szCs w:val="20"/>
              </w:rPr>
            </w:pPr>
            <w:r w:rsidRPr="00830BDB">
              <w:rPr>
                <w:rFonts w:ascii="Times New Roman" w:hAnsi="Times New Roman" w:cs="Times New Roman"/>
                <w:b/>
                <w:sz w:val="20"/>
                <w:szCs w:val="20"/>
              </w:rPr>
              <w:t xml:space="preserve">Цель. </w:t>
            </w:r>
            <w:r w:rsidRPr="00830BDB">
              <w:rPr>
                <w:rFonts w:ascii="Times New Roman" w:hAnsi="Times New Roman" w:cs="Times New Roman"/>
                <w:color w:val="333333"/>
                <w:sz w:val="20"/>
                <w:szCs w:val="20"/>
                <w:shd w:val="clear" w:color="auto" w:fill="FFFFFF"/>
              </w:rPr>
              <w:t xml:space="preserve">Систематизировать знания детей о домашних </w:t>
            </w:r>
            <w:r w:rsidRPr="00830BDB">
              <w:rPr>
                <w:rFonts w:ascii="Times New Roman" w:hAnsi="Times New Roman" w:cs="Times New Roman"/>
                <w:color w:val="333333"/>
                <w:sz w:val="20"/>
                <w:szCs w:val="20"/>
                <w:shd w:val="clear" w:color="auto" w:fill="FFFFFF"/>
              </w:rPr>
              <w:lastRenderedPageBreak/>
              <w:t>животных и их детёнышах. .</w:t>
            </w:r>
          </w:p>
          <w:p w14:paraId="118F4369" w14:textId="77777777" w:rsidR="000A429A" w:rsidRPr="00830BDB" w:rsidRDefault="000A429A" w:rsidP="00292C4F">
            <w:pPr>
              <w:rPr>
                <w:rFonts w:ascii="Times New Roman" w:hAnsi="Times New Roman" w:cs="Times New Roman"/>
                <w:b/>
                <w:sz w:val="20"/>
                <w:szCs w:val="20"/>
              </w:rPr>
            </w:pPr>
            <w:r w:rsidRPr="00830BDB">
              <w:rPr>
                <w:rFonts w:ascii="Times New Roman" w:hAnsi="Times New Roman" w:cs="Times New Roman"/>
                <w:b/>
                <w:sz w:val="20"/>
                <w:szCs w:val="20"/>
              </w:rPr>
              <w:t>Наблюдение «Туя поздней осенью».</w:t>
            </w:r>
          </w:p>
          <w:p w14:paraId="4019CABE" w14:textId="77777777" w:rsidR="000A429A" w:rsidRPr="00830BDB" w:rsidRDefault="000A429A" w:rsidP="00292C4F">
            <w:pPr>
              <w:rPr>
                <w:rFonts w:ascii="Times New Roman" w:hAnsi="Times New Roman" w:cs="Times New Roman"/>
                <w:sz w:val="20"/>
                <w:szCs w:val="20"/>
              </w:rPr>
            </w:pPr>
            <w:r w:rsidRPr="00830BDB">
              <w:rPr>
                <w:rFonts w:ascii="Times New Roman" w:hAnsi="Times New Roman" w:cs="Times New Roman"/>
                <w:b/>
                <w:sz w:val="20"/>
                <w:szCs w:val="20"/>
              </w:rPr>
              <w:t>Цель.</w:t>
            </w:r>
            <w:r w:rsidRPr="00830BDB">
              <w:rPr>
                <w:rFonts w:ascii="Times New Roman" w:hAnsi="Times New Roman" w:cs="Times New Roman"/>
                <w:sz w:val="20"/>
                <w:szCs w:val="20"/>
              </w:rPr>
              <w:t xml:space="preserve">  Знакомить детей с хвойными растениями, характерными для них особенностями, помочь детям выявить отличительные черты туи, учить видеть красоту окружающего мира.</w:t>
            </w:r>
          </w:p>
          <w:p w14:paraId="3883AC52" w14:textId="77777777" w:rsidR="000A429A" w:rsidRPr="00830BDB" w:rsidRDefault="000A429A" w:rsidP="00292C4F">
            <w:pPr>
              <w:rPr>
                <w:rFonts w:ascii="Times New Roman" w:hAnsi="Times New Roman" w:cs="Times New Roman"/>
                <w:sz w:val="20"/>
                <w:szCs w:val="20"/>
              </w:rPr>
            </w:pPr>
          </w:p>
          <w:p w14:paraId="2E76A2B4" w14:textId="58D971AB" w:rsidR="000A429A" w:rsidRPr="00830BDB" w:rsidRDefault="000A429A" w:rsidP="00292C4F">
            <w:pPr>
              <w:rPr>
                <w:rFonts w:ascii="Times New Roman" w:hAnsi="Times New Roman" w:cs="Times New Roman"/>
                <w:b/>
                <w:sz w:val="20"/>
                <w:szCs w:val="20"/>
              </w:rPr>
            </w:pPr>
            <w:r w:rsidRPr="00830BDB">
              <w:rPr>
                <w:rFonts w:ascii="Times New Roman" w:hAnsi="Times New Roman" w:cs="Times New Roman"/>
                <w:b/>
                <w:sz w:val="20"/>
                <w:szCs w:val="20"/>
              </w:rPr>
              <w:t>Наблюдение за наступлением вечера.</w:t>
            </w:r>
          </w:p>
          <w:p w14:paraId="184C8FDC" w14:textId="77777777" w:rsidR="000A429A" w:rsidRPr="00830BDB" w:rsidRDefault="000A429A" w:rsidP="00292C4F">
            <w:pPr>
              <w:rPr>
                <w:rFonts w:ascii="Times New Roman" w:hAnsi="Times New Roman" w:cs="Times New Roman"/>
                <w:sz w:val="20"/>
                <w:szCs w:val="20"/>
              </w:rPr>
            </w:pPr>
            <w:r w:rsidRPr="00830BDB">
              <w:rPr>
                <w:rFonts w:ascii="Times New Roman" w:hAnsi="Times New Roman" w:cs="Times New Roman"/>
                <w:b/>
                <w:sz w:val="20"/>
                <w:szCs w:val="20"/>
              </w:rPr>
              <w:t xml:space="preserve">Цель. </w:t>
            </w:r>
            <w:r w:rsidRPr="00830BDB">
              <w:rPr>
                <w:rFonts w:ascii="Times New Roman" w:hAnsi="Times New Roman" w:cs="Times New Roman"/>
                <w:sz w:val="20"/>
                <w:szCs w:val="20"/>
              </w:rPr>
              <w:t>Обратить внимание детей на то, как постепенно темнеет, наступает вечер. На вечернем небе видны звезды и луна. Дать детям представление о том, что световой день становится короче, а темное время - вечер и ночь - длиннее.</w:t>
            </w:r>
          </w:p>
          <w:p w14:paraId="4C37B4CD" w14:textId="77777777" w:rsidR="000A429A" w:rsidRPr="00830BDB" w:rsidRDefault="000A429A" w:rsidP="00292C4F">
            <w:pPr>
              <w:rPr>
                <w:rFonts w:ascii="Times New Roman" w:hAnsi="Times New Roman" w:cs="Times New Roman"/>
                <w:sz w:val="20"/>
                <w:szCs w:val="20"/>
              </w:rPr>
            </w:pPr>
            <w:r w:rsidRPr="00830BDB">
              <w:rPr>
                <w:rFonts w:ascii="Times New Roman" w:hAnsi="Times New Roman" w:cs="Times New Roman"/>
                <w:sz w:val="20"/>
                <w:szCs w:val="20"/>
              </w:rPr>
              <w:t>Словарная работа: день, вечер, ночь, темнеет, постепенно, сумерки, наступает, короче, длиннее.</w:t>
            </w:r>
          </w:p>
          <w:p w14:paraId="101FFA10" w14:textId="77777777" w:rsidR="000A429A" w:rsidRPr="00830BDB" w:rsidRDefault="000A429A" w:rsidP="00292C4F">
            <w:pPr>
              <w:rPr>
                <w:rFonts w:ascii="Times New Roman" w:hAnsi="Times New Roman" w:cs="Times New Roman"/>
                <w:sz w:val="20"/>
                <w:szCs w:val="20"/>
              </w:rPr>
            </w:pPr>
          </w:p>
        </w:tc>
        <w:tc>
          <w:tcPr>
            <w:tcW w:w="2722" w:type="dxa"/>
          </w:tcPr>
          <w:p w14:paraId="35C8E645" w14:textId="21289BF5" w:rsidR="000A429A" w:rsidRPr="00830BDB" w:rsidRDefault="000A429A" w:rsidP="00292C4F">
            <w:pPr>
              <w:rPr>
                <w:rFonts w:ascii="Times New Roman" w:hAnsi="Times New Roman" w:cs="Times New Roman"/>
                <w:b/>
                <w:sz w:val="20"/>
                <w:szCs w:val="20"/>
              </w:rPr>
            </w:pPr>
            <w:r w:rsidRPr="00830BDB">
              <w:rPr>
                <w:rFonts w:ascii="Times New Roman" w:hAnsi="Times New Roman" w:cs="Times New Roman"/>
                <w:b/>
                <w:sz w:val="20"/>
                <w:szCs w:val="20"/>
              </w:rPr>
              <w:lastRenderedPageBreak/>
              <w:t>Беседа «К</w:t>
            </w:r>
            <w:r w:rsidR="005819A8">
              <w:rPr>
                <w:rFonts w:ascii="Times New Roman" w:hAnsi="Times New Roman" w:cs="Times New Roman"/>
                <w:b/>
                <w:sz w:val="20"/>
                <w:szCs w:val="20"/>
              </w:rPr>
              <w:t>то меняет окрас</w:t>
            </w:r>
            <w:r w:rsidRPr="00830BDB">
              <w:rPr>
                <w:rFonts w:ascii="Times New Roman" w:hAnsi="Times New Roman" w:cs="Times New Roman"/>
                <w:b/>
                <w:sz w:val="20"/>
                <w:szCs w:val="20"/>
              </w:rPr>
              <w:t>»</w:t>
            </w:r>
          </w:p>
          <w:p w14:paraId="7736B037" w14:textId="2B3CBA9B" w:rsidR="000A429A" w:rsidRPr="006118ED" w:rsidRDefault="005677E0" w:rsidP="00292C4F">
            <w:pPr>
              <w:rPr>
                <w:rFonts w:ascii="Times New Roman" w:hAnsi="Times New Roman" w:cs="Times New Roman"/>
                <w:sz w:val="20"/>
                <w:szCs w:val="20"/>
              </w:rPr>
            </w:pPr>
            <w:r>
              <w:rPr>
                <w:rFonts w:ascii="Times New Roman" w:hAnsi="Times New Roman" w:cs="Times New Roman"/>
                <w:b/>
                <w:sz w:val="20"/>
                <w:szCs w:val="20"/>
              </w:rPr>
              <w:t>Цель:</w:t>
            </w:r>
            <w:r w:rsidR="006118ED">
              <w:rPr>
                <w:rFonts w:ascii="Times New Roman" w:hAnsi="Times New Roman" w:cs="Times New Roman"/>
                <w:b/>
                <w:sz w:val="20"/>
                <w:szCs w:val="20"/>
              </w:rPr>
              <w:t xml:space="preserve"> </w:t>
            </w:r>
            <w:r w:rsidR="006118ED" w:rsidRPr="006118ED">
              <w:rPr>
                <w:rFonts w:ascii="Times New Roman" w:hAnsi="Times New Roman" w:cs="Times New Roman"/>
                <w:sz w:val="20"/>
                <w:szCs w:val="20"/>
              </w:rPr>
              <w:t>формирование представлений о понятии «мимикрия» , способах ее проявления среди живых существ.</w:t>
            </w:r>
            <w:r w:rsidR="000A429A" w:rsidRPr="006118ED">
              <w:rPr>
                <w:rFonts w:ascii="Times New Roman" w:hAnsi="Times New Roman" w:cs="Times New Roman"/>
                <w:sz w:val="20"/>
                <w:szCs w:val="20"/>
              </w:rPr>
              <w:t xml:space="preserve"> </w:t>
            </w:r>
          </w:p>
          <w:p w14:paraId="0813354E" w14:textId="77777777" w:rsidR="000A429A" w:rsidRPr="00830BDB" w:rsidRDefault="000A429A" w:rsidP="00292C4F">
            <w:pPr>
              <w:rPr>
                <w:rFonts w:ascii="Times New Roman" w:hAnsi="Times New Roman" w:cs="Times New Roman"/>
                <w:sz w:val="20"/>
                <w:szCs w:val="20"/>
              </w:rPr>
            </w:pPr>
            <w:r w:rsidRPr="00830BDB">
              <w:rPr>
                <w:rFonts w:ascii="Times New Roman" w:hAnsi="Times New Roman" w:cs="Times New Roman"/>
                <w:b/>
                <w:bCs/>
                <w:sz w:val="20"/>
                <w:szCs w:val="20"/>
              </w:rPr>
              <w:t>Д/и</w:t>
            </w:r>
            <w:r w:rsidRPr="00830BDB">
              <w:rPr>
                <w:rFonts w:ascii="Times New Roman" w:hAnsi="Times New Roman" w:cs="Times New Roman"/>
                <w:b/>
                <w:sz w:val="20"/>
                <w:szCs w:val="20"/>
              </w:rPr>
              <w:t xml:space="preserve"> «Что где?» Цель.</w:t>
            </w:r>
            <w:r w:rsidRPr="00830BDB">
              <w:rPr>
                <w:rFonts w:ascii="Times New Roman" w:hAnsi="Times New Roman" w:cs="Times New Roman"/>
                <w:sz w:val="20"/>
                <w:szCs w:val="20"/>
              </w:rPr>
              <w:t xml:space="preserve"> Формировать грамматический строй речи.</w:t>
            </w:r>
          </w:p>
          <w:p w14:paraId="63F0A69C" w14:textId="77777777" w:rsidR="000A429A" w:rsidRPr="00830BDB" w:rsidRDefault="000A429A" w:rsidP="00292C4F">
            <w:pPr>
              <w:rPr>
                <w:rFonts w:ascii="Times New Roman" w:hAnsi="Times New Roman" w:cs="Times New Roman"/>
                <w:b/>
                <w:sz w:val="20"/>
                <w:szCs w:val="20"/>
              </w:rPr>
            </w:pPr>
            <w:r w:rsidRPr="00830BDB">
              <w:rPr>
                <w:rFonts w:ascii="Times New Roman" w:hAnsi="Times New Roman" w:cs="Times New Roman"/>
                <w:b/>
                <w:sz w:val="20"/>
                <w:szCs w:val="20"/>
              </w:rPr>
              <w:t xml:space="preserve">Наблюдение за погодой. Чтение О. Дриз «Своя </w:t>
            </w:r>
            <w:r w:rsidRPr="00830BDB">
              <w:rPr>
                <w:rFonts w:ascii="Times New Roman" w:hAnsi="Times New Roman" w:cs="Times New Roman"/>
                <w:b/>
                <w:sz w:val="20"/>
                <w:szCs w:val="20"/>
              </w:rPr>
              <w:lastRenderedPageBreak/>
              <w:t>погода».</w:t>
            </w:r>
          </w:p>
          <w:p w14:paraId="22348E22" w14:textId="77777777" w:rsidR="000A429A" w:rsidRPr="00830BDB" w:rsidRDefault="000A429A" w:rsidP="00292C4F">
            <w:pPr>
              <w:rPr>
                <w:rFonts w:ascii="Times New Roman" w:hAnsi="Times New Roman" w:cs="Times New Roman"/>
                <w:sz w:val="20"/>
                <w:szCs w:val="20"/>
              </w:rPr>
            </w:pPr>
            <w:r w:rsidRPr="00830BDB">
              <w:rPr>
                <w:rFonts w:ascii="Times New Roman" w:hAnsi="Times New Roman" w:cs="Times New Roman"/>
                <w:b/>
                <w:sz w:val="20"/>
                <w:szCs w:val="20"/>
              </w:rPr>
              <w:t>Цель</w:t>
            </w:r>
            <w:r w:rsidRPr="00830BDB">
              <w:rPr>
                <w:rFonts w:ascii="Times New Roman" w:hAnsi="Times New Roman" w:cs="Times New Roman"/>
                <w:sz w:val="20"/>
                <w:szCs w:val="20"/>
              </w:rPr>
              <w:t>. Учить детей при помощи взрослого замечать и отражать в речи состояние и изменения погоды, отмечать их в календаре природы, дневнике наблюдений.</w:t>
            </w:r>
          </w:p>
          <w:p w14:paraId="553D7190" w14:textId="77777777" w:rsidR="000A429A" w:rsidRPr="00830BDB" w:rsidRDefault="000A429A" w:rsidP="00292C4F">
            <w:pPr>
              <w:rPr>
                <w:rFonts w:ascii="Times New Roman" w:hAnsi="Times New Roman" w:cs="Times New Roman"/>
                <w:b/>
                <w:sz w:val="20"/>
                <w:szCs w:val="20"/>
              </w:rPr>
            </w:pPr>
            <w:r w:rsidRPr="00830BDB">
              <w:rPr>
                <w:rFonts w:ascii="Times New Roman" w:hAnsi="Times New Roman" w:cs="Times New Roman"/>
                <w:b/>
                <w:sz w:val="20"/>
                <w:szCs w:val="20"/>
              </w:rPr>
              <w:t>Наблюдение «Каштан осенью».</w:t>
            </w:r>
          </w:p>
          <w:p w14:paraId="313A7888" w14:textId="77777777" w:rsidR="000A429A" w:rsidRPr="00830BDB" w:rsidRDefault="000A429A" w:rsidP="00292C4F">
            <w:pPr>
              <w:rPr>
                <w:rFonts w:ascii="Times New Roman" w:hAnsi="Times New Roman" w:cs="Times New Roman"/>
                <w:sz w:val="20"/>
                <w:szCs w:val="20"/>
              </w:rPr>
            </w:pPr>
            <w:r w:rsidRPr="00830BDB">
              <w:rPr>
                <w:rFonts w:ascii="Times New Roman" w:hAnsi="Times New Roman" w:cs="Times New Roman"/>
                <w:b/>
                <w:sz w:val="20"/>
                <w:szCs w:val="20"/>
              </w:rPr>
              <w:t>Цель.</w:t>
            </w:r>
            <w:r w:rsidRPr="00830BDB">
              <w:rPr>
                <w:rFonts w:ascii="Times New Roman" w:hAnsi="Times New Roman" w:cs="Times New Roman"/>
                <w:sz w:val="20"/>
                <w:szCs w:val="20"/>
              </w:rPr>
              <w:t xml:space="preserve"> Расширять представления детей о деревьях, познакомить с характерными особенностями строения листьев и плодов каштана, учить узнавать каштан среди других деревьев, показать детям, что он сбрасывает листья с наступлением первых заморозков.</w:t>
            </w:r>
          </w:p>
          <w:p w14:paraId="2B2EBD5E" w14:textId="77777777" w:rsidR="000A429A" w:rsidRPr="00830BDB" w:rsidRDefault="000A429A" w:rsidP="00292C4F">
            <w:pPr>
              <w:rPr>
                <w:rFonts w:ascii="Times New Roman" w:hAnsi="Times New Roman" w:cs="Times New Roman"/>
                <w:sz w:val="20"/>
                <w:szCs w:val="20"/>
              </w:rPr>
            </w:pPr>
          </w:p>
        </w:tc>
        <w:tc>
          <w:tcPr>
            <w:tcW w:w="2977" w:type="dxa"/>
          </w:tcPr>
          <w:p w14:paraId="3B238F53" w14:textId="6BC12881" w:rsidR="000A429A" w:rsidRDefault="000A429A" w:rsidP="00292C4F">
            <w:pPr>
              <w:rPr>
                <w:rFonts w:ascii="Times New Roman" w:hAnsi="Times New Roman" w:cs="Times New Roman"/>
                <w:b/>
                <w:sz w:val="20"/>
                <w:szCs w:val="20"/>
              </w:rPr>
            </w:pPr>
            <w:r w:rsidRPr="00830BDB">
              <w:rPr>
                <w:rFonts w:ascii="Times New Roman" w:hAnsi="Times New Roman" w:cs="Times New Roman"/>
                <w:b/>
                <w:sz w:val="20"/>
                <w:szCs w:val="20"/>
              </w:rPr>
              <w:lastRenderedPageBreak/>
              <w:t>Беседа «</w:t>
            </w:r>
            <w:r w:rsidR="005819A8">
              <w:rPr>
                <w:rFonts w:ascii="Times New Roman" w:hAnsi="Times New Roman" w:cs="Times New Roman"/>
                <w:b/>
                <w:sz w:val="20"/>
                <w:szCs w:val="20"/>
              </w:rPr>
              <w:t>Жизнь животных зимой</w:t>
            </w:r>
            <w:r w:rsidRPr="00830BDB">
              <w:rPr>
                <w:rFonts w:ascii="Times New Roman" w:hAnsi="Times New Roman" w:cs="Times New Roman"/>
                <w:b/>
                <w:sz w:val="20"/>
                <w:szCs w:val="20"/>
              </w:rPr>
              <w:t>»</w:t>
            </w:r>
          </w:p>
          <w:p w14:paraId="081AE725" w14:textId="4D33A001" w:rsidR="005677E0" w:rsidRPr="004B5C82" w:rsidRDefault="005677E0" w:rsidP="00292C4F">
            <w:pPr>
              <w:rPr>
                <w:rFonts w:ascii="Times New Roman" w:hAnsi="Times New Roman" w:cs="Times New Roman"/>
                <w:sz w:val="20"/>
                <w:szCs w:val="20"/>
              </w:rPr>
            </w:pPr>
            <w:r>
              <w:rPr>
                <w:rFonts w:ascii="Times New Roman" w:hAnsi="Times New Roman" w:cs="Times New Roman"/>
                <w:b/>
                <w:sz w:val="20"/>
                <w:szCs w:val="20"/>
              </w:rPr>
              <w:t>Цель:</w:t>
            </w:r>
            <w:r w:rsidR="004B5C82">
              <w:rPr>
                <w:rFonts w:ascii="Times New Roman" w:hAnsi="Times New Roman" w:cs="Times New Roman"/>
                <w:b/>
                <w:sz w:val="20"/>
                <w:szCs w:val="20"/>
              </w:rPr>
              <w:t xml:space="preserve"> </w:t>
            </w:r>
            <w:r w:rsidR="004B5C82" w:rsidRPr="004B5C82">
              <w:rPr>
                <w:rFonts w:ascii="Times New Roman" w:hAnsi="Times New Roman" w:cs="Times New Roman"/>
                <w:sz w:val="20"/>
                <w:szCs w:val="20"/>
              </w:rPr>
              <w:t>расширить представления детей об образе жизни диких животных в зимний период, развивать интерес к миру живой природы.</w:t>
            </w:r>
          </w:p>
          <w:p w14:paraId="110218A0" w14:textId="39D9E098" w:rsidR="000A429A" w:rsidRPr="00830BDB" w:rsidRDefault="000A429A" w:rsidP="00292C4F">
            <w:pPr>
              <w:rPr>
                <w:rFonts w:ascii="Times New Roman" w:hAnsi="Times New Roman" w:cs="Times New Roman"/>
                <w:sz w:val="20"/>
                <w:szCs w:val="20"/>
              </w:rPr>
            </w:pPr>
            <w:r w:rsidRPr="00830BDB">
              <w:rPr>
                <w:rFonts w:ascii="Times New Roman" w:hAnsi="Times New Roman" w:cs="Times New Roman"/>
                <w:b/>
                <w:sz w:val="20"/>
                <w:szCs w:val="20"/>
              </w:rPr>
              <w:t>Д\и «Угадай</w:t>
            </w:r>
            <w:r w:rsidR="005677E0">
              <w:rPr>
                <w:rFonts w:ascii="Times New Roman" w:hAnsi="Times New Roman" w:cs="Times New Roman"/>
                <w:b/>
                <w:sz w:val="20"/>
                <w:szCs w:val="20"/>
              </w:rPr>
              <w:t>,</w:t>
            </w:r>
            <w:r w:rsidRPr="00830BDB">
              <w:rPr>
                <w:rFonts w:ascii="Times New Roman" w:hAnsi="Times New Roman" w:cs="Times New Roman"/>
                <w:b/>
                <w:sz w:val="20"/>
                <w:szCs w:val="20"/>
              </w:rPr>
              <w:t xml:space="preserve"> чего не стало» Цель.</w:t>
            </w:r>
            <w:r w:rsidRPr="00830BDB">
              <w:rPr>
                <w:rFonts w:ascii="Times New Roman" w:hAnsi="Times New Roman" w:cs="Times New Roman"/>
                <w:sz w:val="20"/>
                <w:szCs w:val="20"/>
              </w:rPr>
              <w:t xml:space="preserve"> Развивать у детей зрительную память, внимание.</w:t>
            </w:r>
          </w:p>
          <w:p w14:paraId="18777663" w14:textId="77777777" w:rsidR="000A429A" w:rsidRPr="00830BDB" w:rsidRDefault="000A429A" w:rsidP="00292C4F">
            <w:pPr>
              <w:rPr>
                <w:rFonts w:ascii="Times New Roman" w:hAnsi="Times New Roman" w:cs="Times New Roman"/>
                <w:sz w:val="20"/>
                <w:szCs w:val="20"/>
              </w:rPr>
            </w:pPr>
          </w:p>
          <w:p w14:paraId="3A0579A6" w14:textId="77777777" w:rsidR="000A429A" w:rsidRPr="00830BDB" w:rsidRDefault="000A429A" w:rsidP="00292C4F">
            <w:pPr>
              <w:rPr>
                <w:rFonts w:ascii="Times New Roman" w:hAnsi="Times New Roman" w:cs="Times New Roman"/>
                <w:b/>
                <w:sz w:val="20"/>
                <w:szCs w:val="20"/>
              </w:rPr>
            </w:pPr>
            <w:r w:rsidRPr="00830BDB">
              <w:rPr>
                <w:rFonts w:ascii="Times New Roman" w:hAnsi="Times New Roman" w:cs="Times New Roman"/>
                <w:b/>
                <w:sz w:val="20"/>
                <w:szCs w:val="20"/>
              </w:rPr>
              <w:lastRenderedPageBreak/>
              <w:t>Наблюдение «Корка льда на лужах».</w:t>
            </w:r>
          </w:p>
          <w:p w14:paraId="7F18AC4B" w14:textId="77777777" w:rsidR="000A429A" w:rsidRPr="00830BDB" w:rsidRDefault="000A429A" w:rsidP="00292C4F">
            <w:pPr>
              <w:rPr>
                <w:rFonts w:ascii="Times New Roman" w:hAnsi="Times New Roman" w:cs="Times New Roman"/>
                <w:sz w:val="20"/>
                <w:szCs w:val="20"/>
              </w:rPr>
            </w:pPr>
            <w:r w:rsidRPr="00830BDB">
              <w:rPr>
                <w:rFonts w:ascii="Times New Roman" w:hAnsi="Times New Roman" w:cs="Times New Roman"/>
                <w:b/>
                <w:sz w:val="20"/>
                <w:szCs w:val="20"/>
              </w:rPr>
              <w:t>Цель</w:t>
            </w:r>
            <w:r w:rsidRPr="00830BDB">
              <w:rPr>
                <w:rFonts w:ascii="Times New Roman" w:hAnsi="Times New Roman" w:cs="Times New Roman"/>
                <w:sz w:val="20"/>
                <w:szCs w:val="20"/>
              </w:rPr>
              <w:t>. Обратить внимание детей на лед, образовавшийся на лужах, предложить потрогать лед палочкой, показать детям, что лед очень хрупкий. Объяснить зависимость между образованием льда и низкой температурой воздуха.</w:t>
            </w:r>
          </w:p>
          <w:p w14:paraId="7096B506" w14:textId="77777777" w:rsidR="000A429A" w:rsidRPr="00830BDB" w:rsidRDefault="000A429A" w:rsidP="00292C4F">
            <w:pPr>
              <w:rPr>
                <w:rFonts w:ascii="Times New Roman" w:hAnsi="Times New Roman" w:cs="Times New Roman"/>
                <w:b/>
                <w:sz w:val="20"/>
                <w:szCs w:val="20"/>
              </w:rPr>
            </w:pPr>
            <w:r w:rsidRPr="00830BDB">
              <w:rPr>
                <w:rFonts w:ascii="Times New Roman" w:hAnsi="Times New Roman" w:cs="Times New Roman"/>
                <w:b/>
                <w:sz w:val="20"/>
                <w:szCs w:val="20"/>
              </w:rPr>
              <w:t>Наблюдение за травянистыми растениями.</w:t>
            </w:r>
          </w:p>
          <w:p w14:paraId="60ABAA14" w14:textId="77777777" w:rsidR="000A429A" w:rsidRPr="00830BDB" w:rsidRDefault="000A429A" w:rsidP="00292C4F">
            <w:pPr>
              <w:rPr>
                <w:rFonts w:ascii="Times New Roman" w:hAnsi="Times New Roman" w:cs="Times New Roman"/>
                <w:sz w:val="20"/>
                <w:szCs w:val="20"/>
              </w:rPr>
            </w:pPr>
            <w:r w:rsidRPr="00830BDB">
              <w:rPr>
                <w:rFonts w:ascii="Times New Roman" w:hAnsi="Times New Roman" w:cs="Times New Roman"/>
                <w:b/>
                <w:sz w:val="20"/>
                <w:szCs w:val="20"/>
              </w:rPr>
              <w:t>Цель.</w:t>
            </w:r>
            <w:r w:rsidRPr="00830BDB">
              <w:rPr>
                <w:rFonts w:ascii="Times New Roman" w:hAnsi="Times New Roman" w:cs="Times New Roman"/>
                <w:sz w:val="20"/>
                <w:szCs w:val="20"/>
              </w:rPr>
              <w:t xml:space="preserve"> Расширять представления детей о сезонных изменениях происходящих с травянистыми растениями. (Обратить внимание детей на то, что трава только на пригорках остается зеленой, а в основном она желтая, вялая. В некоторых местах можно увидеть высокие одиноко стоящие травинки. С наступлением зимы траву укроет снег, он укроет растения и не даст им замерзнуть до весны).</w:t>
            </w:r>
          </w:p>
        </w:tc>
      </w:tr>
      <w:tr w:rsidR="000A429A" w:rsidRPr="00830BDB" w14:paraId="21DDAC4C" w14:textId="77777777" w:rsidTr="00A14A51">
        <w:tc>
          <w:tcPr>
            <w:tcW w:w="1843" w:type="dxa"/>
          </w:tcPr>
          <w:p w14:paraId="453616C1" w14:textId="77777777" w:rsidR="000A429A" w:rsidRPr="00830BDB" w:rsidRDefault="000A429A" w:rsidP="00292C4F">
            <w:pPr>
              <w:rPr>
                <w:rFonts w:ascii="Times New Roman" w:hAnsi="Times New Roman" w:cs="Times New Roman"/>
                <w:sz w:val="20"/>
                <w:szCs w:val="20"/>
              </w:rPr>
            </w:pPr>
            <w:r w:rsidRPr="00830BDB">
              <w:rPr>
                <w:rFonts w:ascii="Times New Roman" w:hAnsi="Times New Roman" w:cs="Times New Roman"/>
                <w:b/>
                <w:sz w:val="20"/>
                <w:szCs w:val="20"/>
              </w:rPr>
              <w:lastRenderedPageBreak/>
              <w:t>Речевое развитие</w:t>
            </w:r>
          </w:p>
        </w:tc>
        <w:tc>
          <w:tcPr>
            <w:tcW w:w="2835" w:type="dxa"/>
          </w:tcPr>
          <w:p w14:paraId="4713C1B4" w14:textId="77777777" w:rsidR="000A429A" w:rsidRPr="00830BDB" w:rsidRDefault="000A429A" w:rsidP="00292C4F">
            <w:pPr>
              <w:rPr>
                <w:rFonts w:ascii="Times New Roman" w:hAnsi="Times New Roman" w:cs="Times New Roman"/>
                <w:b/>
                <w:sz w:val="20"/>
                <w:szCs w:val="20"/>
              </w:rPr>
            </w:pPr>
            <w:r w:rsidRPr="00830BDB">
              <w:rPr>
                <w:rFonts w:ascii="Times New Roman" w:hAnsi="Times New Roman" w:cs="Times New Roman"/>
                <w:b/>
                <w:sz w:val="20"/>
                <w:szCs w:val="20"/>
              </w:rPr>
              <w:t>Д/и «Как зовут мою маму?» Цель</w:t>
            </w:r>
            <w:r w:rsidRPr="00830BDB">
              <w:rPr>
                <w:rFonts w:ascii="Times New Roman" w:hAnsi="Times New Roman" w:cs="Times New Roman"/>
                <w:sz w:val="20"/>
                <w:szCs w:val="20"/>
              </w:rPr>
              <w:t xml:space="preserve">. Учить детей называть </w:t>
            </w:r>
            <w:r w:rsidRPr="00830BDB">
              <w:rPr>
                <w:rFonts w:ascii="Times New Roman" w:hAnsi="Times New Roman" w:cs="Times New Roman"/>
                <w:sz w:val="20"/>
                <w:szCs w:val="20"/>
              </w:rPr>
              <w:lastRenderedPageBreak/>
              <w:t>имя и отчество мамы</w:t>
            </w:r>
          </w:p>
        </w:tc>
        <w:tc>
          <w:tcPr>
            <w:tcW w:w="2807" w:type="dxa"/>
          </w:tcPr>
          <w:p w14:paraId="5BFAFD31" w14:textId="77777777" w:rsidR="000A429A" w:rsidRPr="00830BDB" w:rsidRDefault="000A429A" w:rsidP="00292C4F">
            <w:pPr>
              <w:rPr>
                <w:rFonts w:ascii="Times New Roman" w:hAnsi="Times New Roman" w:cs="Times New Roman"/>
                <w:b/>
                <w:sz w:val="20"/>
                <w:szCs w:val="20"/>
              </w:rPr>
            </w:pPr>
            <w:r w:rsidRPr="00830BDB">
              <w:rPr>
                <w:rFonts w:ascii="Times New Roman" w:hAnsi="Times New Roman" w:cs="Times New Roman"/>
                <w:b/>
                <w:sz w:val="20"/>
                <w:szCs w:val="20"/>
              </w:rPr>
              <w:lastRenderedPageBreak/>
              <w:t xml:space="preserve">Упражнение «Огорченная мама» Цель. </w:t>
            </w:r>
            <w:r w:rsidRPr="00830BDB">
              <w:rPr>
                <w:rFonts w:ascii="Times New Roman" w:hAnsi="Times New Roman" w:cs="Times New Roman"/>
                <w:sz w:val="20"/>
                <w:szCs w:val="20"/>
              </w:rPr>
              <w:t xml:space="preserve">Развивать </w:t>
            </w:r>
            <w:r w:rsidRPr="00830BDB">
              <w:rPr>
                <w:rFonts w:ascii="Times New Roman" w:hAnsi="Times New Roman" w:cs="Times New Roman"/>
                <w:sz w:val="20"/>
                <w:szCs w:val="20"/>
              </w:rPr>
              <w:lastRenderedPageBreak/>
              <w:t>артикуляционный аппарат.</w:t>
            </w:r>
          </w:p>
        </w:tc>
        <w:tc>
          <w:tcPr>
            <w:tcW w:w="2551" w:type="dxa"/>
          </w:tcPr>
          <w:p w14:paraId="46D022BB" w14:textId="77777777" w:rsidR="000A429A" w:rsidRPr="00830BDB" w:rsidRDefault="000A429A" w:rsidP="00292C4F">
            <w:pPr>
              <w:rPr>
                <w:rFonts w:ascii="Times New Roman" w:hAnsi="Times New Roman" w:cs="Times New Roman"/>
                <w:b/>
                <w:sz w:val="20"/>
                <w:szCs w:val="20"/>
              </w:rPr>
            </w:pPr>
            <w:r w:rsidRPr="00830BDB">
              <w:rPr>
                <w:rFonts w:ascii="Times New Roman" w:hAnsi="Times New Roman" w:cs="Times New Roman"/>
                <w:b/>
                <w:sz w:val="20"/>
                <w:szCs w:val="20"/>
              </w:rPr>
              <w:lastRenderedPageBreak/>
              <w:t>Д/и «Секрет».</w:t>
            </w:r>
          </w:p>
          <w:p w14:paraId="2CF537D5" w14:textId="2B0458CD" w:rsidR="000A429A" w:rsidRPr="00830BDB" w:rsidRDefault="000A429A" w:rsidP="00292C4F">
            <w:pPr>
              <w:rPr>
                <w:rFonts w:ascii="Times New Roman" w:hAnsi="Times New Roman" w:cs="Times New Roman"/>
                <w:sz w:val="20"/>
                <w:szCs w:val="20"/>
              </w:rPr>
            </w:pPr>
            <w:r w:rsidRPr="00830BDB">
              <w:rPr>
                <w:rFonts w:ascii="Times New Roman" w:hAnsi="Times New Roman" w:cs="Times New Roman"/>
                <w:b/>
                <w:sz w:val="20"/>
                <w:szCs w:val="20"/>
              </w:rPr>
              <w:t>Цель.</w:t>
            </w:r>
            <w:r w:rsidRPr="00830BDB">
              <w:rPr>
                <w:rFonts w:ascii="Times New Roman" w:hAnsi="Times New Roman" w:cs="Times New Roman"/>
                <w:sz w:val="20"/>
                <w:szCs w:val="20"/>
              </w:rPr>
              <w:t xml:space="preserve"> Учить детей </w:t>
            </w:r>
            <w:r w:rsidRPr="00830BDB">
              <w:rPr>
                <w:rFonts w:ascii="Times New Roman" w:hAnsi="Times New Roman" w:cs="Times New Roman"/>
                <w:sz w:val="20"/>
                <w:szCs w:val="20"/>
              </w:rPr>
              <w:lastRenderedPageBreak/>
              <w:t>внимательно слушать, произносить слова в соответствии с заданием (только шепотом), чисто и отчетливо, в той последовательности, которая предложена взрослым. Развивать слуховое восприятие, фонематический слух, кратковременную слуховую память, создавать благоприятные условия для закрепления правил</w:t>
            </w:r>
            <w:r w:rsidR="00716A93" w:rsidRPr="00830BDB">
              <w:rPr>
                <w:rFonts w:ascii="Times New Roman" w:hAnsi="Times New Roman" w:cs="Times New Roman"/>
                <w:sz w:val="20"/>
                <w:szCs w:val="20"/>
              </w:rPr>
              <w:t>ьного произношения всех звуков.</w:t>
            </w:r>
          </w:p>
        </w:tc>
        <w:tc>
          <w:tcPr>
            <w:tcW w:w="2722" w:type="dxa"/>
          </w:tcPr>
          <w:p w14:paraId="566BB6B3" w14:textId="4A7F1B0D" w:rsidR="000A429A" w:rsidRPr="00830BDB" w:rsidRDefault="000A429A" w:rsidP="00292C4F">
            <w:pPr>
              <w:rPr>
                <w:rFonts w:ascii="Times New Roman" w:hAnsi="Times New Roman" w:cs="Times New Roman"/>
                <w:sz w:val="20"/>
                <w:szCs w:val="20"/>
              </w:rPr>
            </w:pPr>
            <w:r w:rsidRPr="00830BDB">
              <w:rPr>
                <w:rFonts w:ascii="Times New Roman" w:hAnsi="Times New Roman" w:cs="Times New Roman"/>
                <w:b/>
                <w:iCs/>
                <w:sz w:val="20"/>
                <w:szCs w:val="20"/>
              </w:rPr>
              <w:lastRenderedPageBreak/>
              <w:t>Д/и «Профессии мам»</w:t>
            </w:r>
            <w:r w:rsidRPr="00830BDB">
              <w:rPr>
                <w:rFonts w:ascii="Times New Roman" w:hAnsi="Times New Roman" w:cs="Times New Roman"/>
                <w:i/>
                <w:iCs/>
                <w:sz w:val="20"/>
                <w:szCs w:val="20"/>
              </w:rPr>
              <w:t> </w:t>
            </w:r>
            <w:r w:rsidRPr="00830BDB">
              <w:rPr>
                <w:rFonts w:ascii="Times New Roman" w:hAnsi="Times New Roman" w:cs="Times New Roman"/>
                <w:sz w:val="20"/>
                <w:szCs w:val="20"/>
              </w:rPr>
              <w:br/>
            </w:r>
            <w:r w:rsidRPr="00830BDB">
              <w:rPr>
                <w:rFonts w:ascii="Times New Roman" w:hAnsi="Times New Roman" w:cs="Times New Roman"/>
                <w:b/>
                <w:sz w:val="20"/>
                <w:szCs w:val="20"/>
              </w:rPr>
              <w:t>Цель.</w:t>
            </w:r>
            <w:r w:rsidRPr="00830BDB">
              <w:rPr>
                <w:rFonts w:ascii="Times New Roman" w:hAnsi="Times New Roman" w:cs="Times New Roman"/>
                <w:sz w:val="20"/>
                <w:szCs w:val="20"/>
              </w:rPr>
              <w:t xml:space="preserve"> Учить детей, </w:t>
            </w:r>
            <w:r w:rsidRPr="00830BDB">
              <w:rPr>
                <w:rFonts w:ascii="Times New Roman" w:hAnsi="Times New Roman" w:cs="Times New Roman"/>
                <w:sz w:val="20"/>
                <w:szCs w:val="20"/>
              </w:rPr>
              <w:lastRenderedPageBreak/>
              <w:t>опираясь, на картинки с изображением предметов называть женские профессии и находить картинки с предметами кому, что нужно для работы.</w:t>
            </w:r>
          </w:p>
          <w:p w14:paraId="7D4CE670" w14:textId="77777777" w:rsidR="000A429A" w:rsidRPr="00830BDB" w:rsidRDefault="000A429A" w:rsidP="00292C4F">
            <w:pPr>
              <w:rPr>
                <w:rFonts w:ascii="Times New Roman" w:hAnsi="Times New Roman" w:cs="Times New Roman"/>
                <w:sz w:val="20"/>
                <w:szCs w:val="20"/>
              </w:rPr>
            </w:pPr>
          </w:p>
        </w:tc>
        <w:tc>
          <w:tcPr>
            <w:tcW w:w="2977" w:type="dxa"/>
          </w:tcPr>
          <w:p w14:paraId="0A3148BB" w14:textId="77777777" w:rsidR="000A429A" w:rsidRPr="00830BDB" w:rsidRDefault="000A429A" w:rsidP="00292C4F">
            <w:pPr>
              <w:rPr>
                <w:rFonts w:ascii="Times New Roman" w:hAnsi="Times New Roman" w:cs="Times New Roman"/>
                <w:b/>
                <w:sz w:val="20"/>
                <w:szCs w:val="20"/>
              </w:rPr>
            </w:pPr>
            <w:r w:rsidRPr="00830BDB">
              <w:rPr>
                <w:rFonts w:ascii="Times New Roman" w:hAnsi="Times New Roman" w:cs="Times New Roman"/>
                <w:b/>
                <w:sz w:val="20"/>
                <w:szCs w:val="20"/>
              </w:rPr>
              <w:lastRenderedPageBreak/>
              <w:t>Игра «Чья? Чье? Чей?»</w:t>
            </w:r>
          </w:p>
          <w:p w14:paraId="1FBFF318" w14:textId="77777777" w:rsidR="000A429A" w:rsidRPr="00830BDB" w:rsidRDefault="000A429A" w:rsidP="00292C4F">
            <w:pPr>
              <w:rPr>
                <w:rFonts w:ascii="Times New Roman" w:hAnsi="Times New Roman" w:cs="Times New Roman"/>
                <w:sz w:val="20"/>
                <w:szCs w:val="20"/>
              </w:rPr>
            </w:pPr>
            <w:r w:rsidRPr="00830BDB">
              <w:rPr>
                <w:rFonts w:ascii="Times New Roman" w:hAnsi="Times New Roman" w:cs="Times New Roman"/>
                <w:b/>
                <w:sz w:val="20"/>
                <w:szCs w:val="20"/>
              </w:rPr>
              <w:t xml:space="preserve">Цель: </w:t>
            </w:r>
            <w:r w:rsidRPr="00830BDB">
              <w:rPr>
                <w:rFonts w:ascii="Times New Roman" w:hAnsi="Times New Roman" w:cs="Times New Roman"/>
                <w:sz w:val="20"/>
                <w:szCs w:val="20"/>
              </w:rPr>
              <w:t xml:space="preserve">упражнять в умении </w:t>
            </w:r>
            <w:r w:rsidRPr="00830BDB">
              <w:rPr>
                <w:rFonts w:ascii="Times New Roman" w:hAnsi="Times New Roman" w:cs="Times New Roman"/>
                <w:sz w:val="20"/>
                <w:szCs w:val="20"/>
              </w:rPr>
              <w:lastRenderedPageBreak/>
              <w:t>сочетать слова речи в нужном роде.</w:t>
            </w:r>
          </w:p>
        </w:tc>
      </w:tr>
      <w:tr w:rsidR="000A429A" w:rsidRPr="00830BDB" w14:paraId="494B4173" w14:textId="77777777" w:rsidTr="00A14A51">
        <w:tc>
          <w:tcPr>
            <w:tcW w:w="1843" w:type="dxa"/>
          </w:tcPr>
          <w:p w14:paraId="5027AB83" w14:textId="77777777" w:rsidR="000A429A" w:rsidRPr="00830BDB" w:rsidRDefault="000A429A" w:rsidP="00292C4F">
            <w:pPr>
              <w:rPr>
                <w:rFonts w:ascii="Times New Roman" w:hAnsi="Times New Roman" w:cs="Times New Roman"/>
                <w:sz w:val="20"/>
                <w:szCs w:val="20"/>
              </w:rPr>
            </w:pPr>
            <w:r w:rsidRPr="00830BDB">
              <w:rPr>
                <w:rFonts w:ascii="Times New Roman" w:hAnsi="Times New Roman" w:cs="Times New Roman"/>
                <w:b/>
                <w:bCs/>
                <w:color w:val="000000"/>
                <w:sz w:val="20"/>
                <w:szCs w:val="20"/>
              </w:rPr>
              <w:lastRenderedPageBreak/>
              <w:t>Социально-коммуникативное развитие</w:t>
            </w:r>
          </w:p>
        </w:tc>
        <w:tc>
          <w:tcPr>
            <w:tcW w:w="2835" w:type="dxa"/>
          </w:tcPr>
          <w:p w14:paraId="1CEB9A82" w14:textId="093DA515" w:rsidR="000A429A" w:rsidRPr="00830BDB" w:rsidRDefault="000A429A" w:rsidP="00292C4F">
            <w:pPr>
              <w:rPr>
                <w:rFonts w:ascii="Times New Roman" w:hAnsi="Times New Roman" w:cs="Times New Roman"/>
                <w:b/>
                <w:sz w:val="20"/>
                <w:szCs w:val="20"/>
              </w:rPr>
            </w:pPr>
            <w:r w:rsidRPr="00830BDB">
              <w:rPr>
                <w:rFonts w:ascii="Times New Roman" w:hAnsi="Times New Roman" w:cs="Times New Roman"/>
                <w:b/>
                <w:sz w:val="20"/>
                <w:szCs w:val="20"/>
              </w:rPr>
              <w:t>Сюжетно-ролевая игра «Семья»</w:t>
            </w:r>
          </w:p>
          <w:p w14:paraId="15931F82" w14:textId="1CF2C490" w:rsidR="000A429A" w:rsidRPr="00830BDB" w:rsidRDefault="000A429A" w:rsidP="00292C4F">
            <w:pPr>
              <w:rPr>
                <w:rFonts w:ascii="Times New Roman" w:hAnsi="Times New Roman" w:cs="Times New Roman"/>
                <w:sz w:val="20"/>
                <w:szCs w:val="20"/>
              </w:rPr>
            </w:pPr>
            <w:r w:rsidRPr="00830BDB">
              <w:rPr>
                <w:rFonts w:ascii="Times New Roman" w:hAnsi="Times New Roman" w:cs="Times New Roman"/>
                <w:b/>
                <w:iCs/>
                <w:sz w:val="20"/>
                <w:szCs w:val="20"/>
              </w:rPr>
              <w:t>Цель:</w:t>
            </w:r>
            <w:r w:rsidRPr="00830BDB">
              <w:rPr>
                <w:rFonts w:ascii="Times New Roman" w:hAnsi="Times New Roman" w:cs="Times New Roman"/>
                <w:i/>
                <w:iCs/>
                <w:sz w:val="20"/>
                <w:szCs w:val="20"/>
              </w:rPr>
              <w:t> </w:t>
            </w:r>
            <w:r w:rsidRPr="00830BDB">
              <w:rPr>
                <w:rFonts w:ascii="Times New Roman" w:hAnsi="Times New Roman" w:cs="Times New Roman"/>
                <w:sz w:val="20"/>
                <w:szCs w:val="20"/>
              </w:rPr>
              <w:t>на правах равного игрового партнера уточнить функции матери в семье, ее роль, значимость; развить игровой монолог, ролевое взаимодействие, умение вести сюжет, используя личный опыт и опыт товарищей.</w:t>
            </w:r>
          </w:p>
          <w:p w14:paraId="482C6D22" w14:textId="286B890D" w:rsidR="000A429A" w:rsidRPr="00830BDB" w:rsidRDefault="000A429A" w:rsidP="00292C4F">
            <w:pPr>
              <w:rPr>
                <w:rFonts w:ascii="Times New Roman" w:hAnsi="Times New Roman" w:cs="Times New Roman"/>
                <w:sz w:val="20"/>
                <w:szCs w:val="20"/>
              </w:rPr>
            </w:pPr>
            <w:r w:rsidRPr="00830BDB">
              <w:rPr>
                <w:rFonts w:ascii="Times New Roman" w:hAnsi="Times New Roman" w:cs="Times New Roman"/>
                <w:b/>
                <w:bCs/>
                <w:iCs/>
                <w:sz w:val="20"/>
                <w:szCs w:val="20"/>
              </w:rPr>
              <w:t>Трудовая деятельность</w:t>
            </w:r>
          </w:p>
          <w:p w14:paraId="6B637FF3" w14:textId="40758F2A" w:rsidR="000A429A" w:rsidRPr="00830BDB" w:rsidRDefault="000A429A" w:rsidP="00292C4F">
            <w:pPr>
              <w:rPr>
                <w:rFonts w:ascii="Times New Roman" w:hAnsi="Times New Roman" w:cs="Times New Roman"/>
                <w:sz w:val="20"/>
                <w:szCs w:val="20"/>
              </w:rPr>
            </w:pPr>
            <w:r w:rsidRPr="00830BDB">
              <w:rPr>
                <w:rFonts w:ascii="Times New Roman" w:hAnsi="Times New Roman" w:cs="Times New Roman"/>
                <w:sz w:val="20"/>
                <w:szCs w:val="20"/>
              </w:rPr>
              <w:t>Уборка территории.</w:t>
            </w:r>
          </w:p>
          <w:p w14:paraId="63307BDF" w14:textId="7902171F" w:rsidR="000A429A" w:rsidRPr="00830BDB" w:rsidRDefault="000A429A" w:rsidP="00292C4F">
            <w:pPr>
              <w:rPr>
                <w:rFonts w:ascii="Times New Roman" w:hAnsi="Times New Roman" w:cs="Times New Roman"/>
                <w:sz w:val="20"/>
                <w:szCs w:val="20"/>
              </w:rPr>
            </w:pPr>
            <w:r w:rsidRPr="00830BDB">
              <w:rPr>
                <w:rFonts w:ascii="Times New Roman" w:hAnsi="Times New Roman" w:cs="Times New Roman"/>
                <w:b/>
                <w:bCs/>
                <w:iCs/>
                <w:sz w:val="20"/>
                <w:szCs w:val="20"/>
              </w:rPr>
              <w:t>Цель:</w:t>
            </w:r>
            <w:r w:rsidRPr="00830BDB">
              <w:rPr>
                <w:rFonts w:ascii="Times New Roman" w:hAnsi="Times New Roman" w:cs="Times New Roman"/>
                <w:sz w:val="20"/>
                <w:szCs w:val="20"/>
              </w:rPr>
              <w:t> приучать работать сообща, добиваться выполнения задания общими усилиями.</w:t>
            </w:r>
          </w:p>
          <w:p w14:paraId="560CF7BF" w14:textId="77777777" w:rsidR="000A429A" w:rsidRPr="00830BDB" w:rsidRDefault="000A429A" w:rsidP="00292C4F">
            <w:pPr>
              <w:rPr>
                <w:rFonts w:ascii="Times New Roman" w:hAnsi="Times New Roman" w:cs="Times New Roman"/>
                <w:sz w:val="20"/>
                <w:szCs w:val="20"/>
              </w:rPr>
            </w:pPr>
          </w:p>
        </w:tc>
        <w:tc>
          <w:tcPr>
            <w:tcW w:w="2807" w:type="dxa"/>
          </w:tcPr>
          <w:p w14:paraId="4A893D24" w14:textId="77777777" w:rsidR="000A429A" w:rsidRPr="00830BDB" w:rsidRDefault="000A429A" w:rsidP="00292C4F">
            <w:pPr>
              <w:rPr>
                <w:rFonts w:ascii="Times New Roman" w:hAnsi="Times New Roman" w:cs="Times New Roman"/>
                <w:b/>
                <w:sz w:val="20"/>
                <w:szCs w:val="20"/>
              </w:rPr>
            </w:pPr>
            <w:r w:rsidRPr="00830BDB">
              <w:rPr>
                <w:rFonts w:ascii="Times New Roman" w:hAnsi="Times New Roman" w:cs="Times New Roman"/>
                <w:b/>
                <w:sz w:val="20"/>
                <w:szCs w:val="20"/>
              </w:rPr>
              <w:t>Сюжетно-ролевая игра «Семья» сюжет «Мама приходит с работы».</w:t>
            </w:r>
          </w:p>
          <w:p w14:paraId="0DFB775B" w14:textId="77777777" w:rsidR="000A429A" w:rsidRPr="00830BDB" w:rsidRDefault="000A429A" w:rsidP="00292C4F">
            <w:pPr>
              <w:rPr>
                <w:rFonts w:ascii="Times New Roman" w:hAnsi="Times New Roman" w:cs="Times New Roman"/>
                <w:sz w:val="20"/>
                <w:szCs w:val="20"/>
              </w:rPr>
            </w:pPr>
            <w:r w:rsidRPr="00830BDB">
              <w:rPr>
                <w:rFonts w:ascii="Times New Roman" w:hAnsi="Times New Roman" w:cs="Times New Roman"/>
                <w:b/>
                <w:iCs/>
                <w:sz w:val="20"/>
                <w:szCs w:val="20"/>
              </w:rPr>
              <w:t>Цель:</w:t>
            </w:r>
            <w:r w:rsidRPr="00830BDB">
              <w:rPr>
                <w:rFonts w:ascii="Times New Roman" w:hAnsi="Times New Roman" w:cs="Times New Roman"/>
                <w:sz w:val="20"/>
                <w:szCs w:val="20"/>
              </w:rPr>
              <w:t> учить детей играть вместе, поступать в соответствии с правилами и общим игровым замыслом, считаться с интересами товарищей. Формировать умение подбирать атрибуты для игры.</w:t>
            </w:r>
          </w:p>
          <w:p w14:paraId="031E9968" w14:textId="603DEA6F" w:rsidR="000A429A" w:rsidRPr="00830BDB" w:rsidRDefault="000A429A" w:rsidP="00292C4F">
            <w:pPr>
              <w:rPr>
                <w:rFonts w:ascii="Times New Roman" w:hAnsi="Times New Roman" w:cs="Times New Roman"/>
                <w:sz w:val="20"/>
                <w:szCs w:val="20"/>
              </w:rPr>
            </w:pPr>
            <w:r w:rsidRPr="00830BDB">
              <w:rPr>
                <w:rFonts w:ascii="Times New Roman" w:hAnsi="Times New Roman" w:cs="Times New Roman"/>
                <w:b/>
                <w:bCs/>
                <w:iCs/>
                <w:sz w:val="20"/>
                <w:szCs w:val="20"/>
              </w:rPr>
              <w:t>Трудовая деятельность</w:t>
            </w:r>
          </w:p>
          <w:p w14:paraId="47EFD8DD" w14:textId="42578D00" w:rsidR="000A429A" w:rsidRPr="00830BDB" w:rsidRDefault="000A429A" w:rsidP="00292C4F">
            <w:pPr>
              <w:rPr>
                <w:rFonts w:ascii="Times New Roman" w:hAnsi="Times New Roman" w:cs="Times New Roman"/>
                <w:sz w:val="20"/>
                <w:szCs w:val="20"/>
              </w:rPr>
            </w:pPr>
            <w:r w:rsidRPr="00830BDB">
              <w:rPr>
                <w:rFonts w:ascii="Times New Roman" w:hAnsi="Times New Roman" w:cs="Times New Roman"/>
                <w:sz w:val="20"/>
                <w:szCs w:val="20"/>
              </w:rPr>
              <w:t>Уборка территории.</w:t>
            </w:r>
          </w:p>
          <w:p w14:paraId="575F64F6" w14:textId="33C90953" w:rsidR="000A429A" w:rsidRPr="00830BDB" w:rsidRDefault="000A429A" w:rsidP="00292C4F">
            <w:pPr>
              <w:rPr>
                <w:rFonts w:ascii="Times New Roman" w:hAnsi="Times New Roman" w:cs="Times New Roman"/>
                <w:sz w:val="20"/>
                <w:szCs w:val="20"/>
              </w:rPr>
            </w:pPr>
            <w:r w:rsidRPr="00830BDB">
              <w:rPr>
                <w:rFonts w:ascii="Times New Roman" w:hAnsi="Times New Roman" w:cs="Times New Roman"/>
                <w:b/>
                <w:bCs/>
                <w:iCs/>
                <w:sz w:val="20"/>
                <w:szCs w:val="20"/>
              </w:rPr>
              <w:t>Цель:</w:t>
            </w:r>
            <w:r w:rsidRPr="00830BDB">
              <w:rPr>
                <w:rFonts w:ascii="Times New Roman" w:hAnsi="Times New Roman" w:cs="Times New Roman"/>
                <w:sz w:val="20"/>
                <w:szCs w:val="20"/>
              </w:rPr>
              <w:t> приучать работать сообща, добиваться выполнения задания общими усилиями.</w:t>
            </w:r>
          </w:p>
          <w:p w14:paraId="01B11793" w14:textId="77777777" w:rsidR="000A429A" w:rsidRPr="00830BDB" w:rsidRDefault="000A429A" w:rsidP="00292C4F">
            <w:pPr>
              <w:rPr>
                <w:rFonts w:ascii="Times New Roman" w:hAnsi="Times New Roman" w:cs="Times New Roman"/>
                <w:sz w:val="20"/>
                <w:szCs w:val="20"/>
              </w:rPr>
            </w:pPr>
          </w:p>
        </w:tc>
        <w:tc>
          <w:tcPr>
            <w:tcW w:w="2551" w:type="dxa"/>
          </w:tcPr>
          <w:p w14:paraId="01E20C97" w14:textId="42778434" w:rsidR="000A429A" w:rsidRPr="00830BDB" w:rsidRDefault="000A429A" w:rsidP="00292C4F">
            <w:pPr>
              <w:rPr>
                <w:rFonts w:ascii="Times New Roman" w:hAnsi="Times New Roman" w:cs="Times New Roman"/>
                <w:sz w:val="20"/>
                <w:szCs w:val="20"/>
              </w:rPr>
            </w:pPr>
            <w:r w:rsidRPr="00830BDB">
              <w:rPr>
                <w:rFonts w:ascii="Times New Roman" w:hAnsi="Times New Roman" w:cs="Times New Roman"/>
                <w:b/>
                <w:sz w:val="20"/>
                <w:szCs w:val="20"/>
              </w:rPr>
              <w:t xml:space="preserve">Сюжетно-ролевая игра «Семья» сюжет </w:t>
            </w:r>
            <w:r w:rsidRPr="00830BDB">
              <w:rPr>
                <w:rFonts w:ascii="Times New Roman" w:hAnsi="Times New Roman" w:cs="Times New Roman"/>
                <w:b/>
                <w:iCs/>
                <w:sz w:val="20"/>
                <w:szCs w:val="20"/>
              </w:rPr>
              <w:t>Цель:</w:t>
            </w:r>
            <w:r w:rsidRPr="00830BDB">
              <w:rPr>
                <w:rFonts w:ascii="Times New Roman" w:hAnsi="Times New Roman" w:cs="Times New Roman"/>
                <w:sz w:val="20"/>
                <w:szCs w:val="20"/>
              </w:rPr>
              <w:t xml:space="preserve"> «</w:t>
            </w:r>
            <w:r w:rsidRPr="00830BDB">
              <w:rPr>
                <w:rFonts w:ascii="Times New Roman" w:hAnsi="Times New Roman" w:cs="Times New Roman"/>
                <w:b/>
                <w:sz w:val="20"/>
                <w:szCs w:val="20"/>
              </w:rPr>
              <w:t>Помогаем маме»</w:t>
            </w:r>
            <w:r w:rsidRPr="00830BDB">
              <w:rPr>
                <w:rFonts w:ascii="Times New Roman" w:hAnsi="Times New Roman" w:cs="Times New Roman"/>
                <w:sz w:val="20"/>
                <w:szCs w:val="20"/>
              </w:rPr>
              <w:t xml:space="preserve"> </w:t>
            </w:r>
            <w:r w:rsidRPr="00830BDB">
              <w:rPr>
                <w:rFonts w:ascii="Times New Roman" w:hAnsi="Times New Roman" w:cs="Times New Roman"/>
                <w:b/>
                <w:iCs/>
                <w:sz w:val="20"/>
                <w:szCs w:val="20"/>
              </w:rPr>
              <w:t>Цель</w:t>
            </w:r>
            <w:r w:rsidRPr="00830BDB">
              <w:rPr>
                <w:rFonts w:ascii="Times New Roman" w:hAnsi="Times New Roman" w:cs="Times New Roman"/>
                <w:sz w:val="20"/>
                <w:szCs w:val="20"/>
              </w:rPr>
              <w:t xml:space="preserve"> Учить детей готовить обстановку для игры, подбирать предметы и атрибуты, выбирать удобное место, учить соблюдать правила безопасности при организации домашнего труда.</w:t>
            </w:r>
          </w:p>
          <w:p w14:paraId="5809BA73" w14:textId="7E178A91" w:rsidR="000A429A" w:rsidRPr="00830BDB" w:rsidRDefault="000A429A" w:rsidP="00292C4F">
            <w:pPr>
              <w:rPr>
                <w:rFonts w:ascii="Times New Roman" w:hAnsi="Times New Roman" w:cs="Times New Roman"/>
                <w:sz w:val="20"/>
                <w:szCs w:val="20"/>
              </w:rPr>
            </w:pPr>
            <w:r w:rsidRPr="00830BDB">
              <w:rPr>
                <w:rFonts w:ascii="Times New Roman" w:hAnsi="Times New Roman" w:cs="Times New Roman"/>
                <w:b/>
                <w:bCs/>
                <w:iCs/>
                <w:sz w:val="20"/>
                <w:szCs w:val="20"/>
              </w:rPr>
              <w:t>Трудовая деятельность:</w:t>
            </w:r>
            <w:r w:rsidRPr="00830BDB">
              <w:rPr>
                <w:rFonts w:ascii="Times New Roman" w:hAnsi="Times New Roman" w:cs="Times New Roman"/>
                <w:sz w:val="20"/>
                <w:szCs w:val="20"/>
              </w:rPr>
              <w:t xml:space="preserve"> Сбор камней на участке.</w:t>
            </w:r>
          </w:p>
          <w:p w14:paraId="0842A418" w14:textId="682BC80C" w:rsidR="000A429A" w:rsidRPr="00830BDB" w:rsidRDefault="000A429A" w:rsidP="00292C4F">
            <w:pPr>
              <w:rPr>
                <w:rFonts w:ascii="Times New Roman" w:hAnsi="Times New Roman" w:cs="Times New Roman"/>
                <w:sz w:val="20"/>
                <w:szCs w:val="20"/>
              </w:rPr>
            </w:pPr>
            <w:r w:rsidRPr="00830BDB">
              <w:rPr>
                <w:rFonts w:ascii="Times New Roman" w:hAnsi="Times New Roman" w:cs="Times New Roman"/>
                <w:b/>
                <w:bCs/>
                <w:iCs/>
                <w:sz w:val="20"/>
                <w:szCs w:val="20"/>
              </w:rPr>
              <w:t>Цель:</w:t>
            </w:r>
            <w:r w:rsidRPr="00830BDB">
              <w:rPr>
                <w:rFonts w:ascii="Times New Roman" w:hAnsi="Times New Roman" w:cs="Times New Roman"/>
                <w:sz w:val="20"/>
                <w:szCs w:val="20"/>
              </w:rPr>
              <w:t> продолжать воспитывать желание участвовать в труде.</w:t>
            </w:r>
          </w:p>
          <w:p w14:paraId="7F9DE224" w14:textId="77777777" w:rsidR="000A429A" w:rsidRPr="00830BDB" w:rsidRDefault="000A429A" w:rsidP="00292C4F">
            <w:pPr>
              <w:rPr>
                <w:rFonts w:ascii="Times New Roman" w:hAnsi="Times New Roman" w:cs="Times New Roman"/>
                <w:sz w:val="20"/>
                <w:szCs w:val="20"/>
              </w:rPr>
            </w:pPr>
          </w:p>
        </w:tc>
        <w:tc>
          <w:tcPr>
            <w:tcW w:w="2722" w:type="dxa"/>
          </w:tcPr>
          <w:p w14:paraId="66F96C79" w14:textId="72A6596F" w:rsidR="000A429A" w:rsidRPr="00830BDB" w:rsidRDefault="000A429A" w:rsidP="00292C4F">
            <w:pPr>
              <w:rPr>
                <w:rFonts w:ascii="Times New Roman" w:hAnsi="Times New Roman" w:cs="Times New Roman"/>
                <w:iCs/>
                <w:sz w:val="20"/>
                <w:szCs w:val="20"/>
              </w:rPr>
            </w:pPr>
            <w:r w:rsidRPr="00830BDB">
              <w:rPr>
                <w:rFonts w:ascii="Times New Roman" w:hAnsi="Times New Roman" w:cs="Times New Roman"/>
                <w:b/>
                <w:sz w:val="20"/>
                <w:szCs w:val="20"/>
              </w:rPr>
              <w:t>Сюжетно-ролевая игра «Семья» сюжет «Мама ведет дочку в парикмахерскую» Цель</w:t>
            </w:r>
            <w:r w:rsidRPr="00830BDB">
              <w:rPr>
                <w:rFonts w:ascii="Times New Roman" w:hAnsi="Times New Roman" w:cs="Times New Roman"/>
                <w:b/>
                <w:iCs/>
                <w:sz w:val="20"/>
                <w:szCs w:val="20"/>
              </w:rPr>
              <w:t xml:space="preserve">. </w:t>
            </w:r>
            <w:r w:rsidRPr="00830BDB">
              <w:rPr>
                <w:rFonts w:ascii="Times New Roman" w:hAnsi="Times New Roman" w:cs="Times New Roman"/>
                <w:iCs/>
                <w:sz w:val="20"/>
                <w:szCs w:val="20"/>
              </w:rPr>
              <w:t>Познакомить со спецификой работы женского парикмахера. Учить выполнять несколько последовательных действий, направленных на выполнение его обязанностей. Развивать умение вступать в ролевое взаимодействие, строить ролевой диалог. Воспитывать культуру общения с «клиентами»</w:t>
            </w:r>
          </w:p>
          <w:p w14:paraId="09C33F4B" w14:textId="72C1F8CC" w:rsidR="000A429A" w:rsidRPr="00830BDB" w:rsidRDefault="000A429A" w:rsidP="00292C4F">
            <w:pPr>
              <w:rPr>
                <w:rFonts w:ascii="Times New Roman" w:hAnsi="Times New Roman" w:cs="Times New Roman"/>
                <w:b/>
                <w:sz w:val="20"/>
                <w:szCs w:val="20"/>
              </w:rPr>
            </w:pPr>
            <w:r w:rsidRPr="00830BDB">
              <w:rPr>
                <w:rFonts w:ascii="Times New Roman" w:hAnsi="Times New Roman" w:cs="Times New Roman"/>
                <w:b/>
                <w:iCs/>
                <w:sz w:val="20"/>
                <w:szCs w:val="20"/>
              </w:rPr>
              <w:t>Трудовая</w:t>
            </w:r>
            <w:r w:rsidRPr="00830BDB">
              <w:rPr>
                <w:rFonts w:ascii="Times New Roman" w:hAnsi="Times New Roman" w:cs="Times New Roman"/>
                <w:b/>
                <w:bCs/>
                <w:iCs/>
                <w:sz w:val="20"/>
                <w:szCs w:val="20"/>
              </w:rPr>
              <w:t xml:space="preserve"> деятельность.</w:t>
            </w:r>
            <w:r w:rsidRPr="00830BDB">
              <w:rPr>
                <w:rFonts w:ascii="Times New Roman" w:hAnsi="Times New Roman" w:cs="Times New Roman"/>
                <w:b/>
                <w:sz w:val="20"/>
                <w:szCs w:val="20"/>
              </w:rPr>
              <w:t> Подметание дорожки, ведущей к участку.</w:t>
            </w:r>
          </w:p>
          <w:p w14:paraId="225FD1DA" w14:textId="1672A585" w:rsidR="000A429A" w:rsidRPr="00830BDB" w:rsidRDefault="000A429A" w:rsidP="00292C4F">
            <w:pPr>
              <w:rPr>
                <w:rFonts w:ascii="Times New Roman" w:hAnsi="Times New Roman" w:cs="Times New Roman"/>
                <w:b/>
                <w:sz w:val="20"/>
                <w:szCs w:val="20"/>
              </w:rPr>
            </w:pPr>
            <w:r w:rsidRPr="00830BDB">
              <w:rPr>
                <w:rFonts w:ascii="Times New Roman" w:hAnsi="Times New Roman" w:cs="Times New Roman"/>
                <w:b/>
                <w:bCs/>
                <w:iCs/>
                <w:sz w:val="20"/>
                <w:szCs w:val="20"/>
              </w:rPr>
              <w:t>Цель:</w:t>
            </w:r>
            <w:r w:rsidRPr="00830BDB">
              <w:rPr>
                <w:rFonts w:ascii="Times New Roman" w:hAnsi="Times New Roman" w:cs="Times New Roman"/>
                <w:b/>
                <w:sz w:val="20"/>
                <w:szCs w:val="20"/>
              </w:rPr>
              <w:t> </w:t>
            </w:r>
            <w:r w:rsidRPr="00830BDB">
              <w:rPr>
                <w:rFonts w:ascii="Times New Roman" w:hAnsi="Times New Roman" w:cs="Times New Roman"/>
                <w:sz w:val="20"/>
                <w:szCs w:val="20"/>
              </w:rPr>
              <w:t xml:space="preserve">учить правильно, </w:t>
            </w:r>
            <w:r w:rsidRPr="00830BDB">
              <w:rPr>
                <w:rFonts w:ascii="Times New Roman" w:hAnsi="Times New Roman" w:cs="Times New Roman"/>
                <w:sz w:val="20"/>
                <w:szCs w:val="20"/>
              </w:rPr>
              <w:lastRenderedPageBreak/>
              <w:t>пользоваться веничками.</w:t>
            </w:r>
          </w:p>
        </w:tc>
        <w:tc>
          <w:tcPr>
            <w:tcW w:w="2977" w:type="dxa"/>
          </w:tcPr>
          <w:p w14:paraId="5102551C" w14:textId="77777777" w:rsidR="000A429A" w:rsidRPr="00830BDB" w:rsidRDefault="000A429A" w:rsidP="00292C4F">
            <w:pPr>
              <w:rPr>
                <w:rFonts w:ascii="Times New Roman" w:hAnsi="Times New Roman" w:cs="Times New Roman"/>
                <w:sz w:val="20"/>
                <w:szCs w:val="20"/>
              </w:rPr>
            </w:pPr>
            <w:r w:rsidRPr="00830BDB">
              <w:rPr>
                <w:rFonts w:ascii="Times New Roman" w:hAnsi="Times New Roman" w:cs="Times New Roman"/>
                <w:b/>
                <w:sz w:val="20"/>
                <w:szCs w:val="20"/>
              </w:rPr>
              <w:lastRenderedPageBreak/>
              <w:t>Сюжетно-ролевая игра</w:t>
            </w:r>
            <w:r w:rsidRPr="00830BDB">
              <w:rPr>
                <w:rFonts w:ascii="Times New Roman" w:hAnsi="Times New Roman" w:cs="Times New Roman"/>
                <w:sz w:val="20"/>
                <w:szCs w:val="20"/>
              </w:rPr>
              <w:t xml:space="preserve"> </w:t>
            </w:r>
            <w:r w:rsidRPr="00830BDB">
              <w:rPr>
                <w:rFonts w:ascii="Times New Roman" w:hAnsi="Times New Roman" w:cs="Times New Roman"/>
                <w:b/>
                <w:sz w:val="20"/>
                <w:szCs w:val="20"/>
              </w:rPr>
              <w:t>«Семья»: сюжет «Готовим обед».</w:t>
            </w:r>
            <w:r w:rsidRPr="00830BDB">
              <w:rPr>
                <w:rFonts w:ascii="Times New Roman" w:hAnsi="Times New Roman" w:cs="Times New Roman"/>
                <w:sz w:val="20"/>
                <w:szCs w:val="20"/>
              </w:rPr>
              <w:t xml:space="preserve"> Учить подбирать атрибуты, обустраивать место для игры, брать на себя роль, поддерживать диалог. Развивать интерес к игре, формировать доброжелательные взаимоотношения между детьми.</w:t>
            </w:r>
          </w:p>
          <w:p w14:paraId="618806DC" w14:textId="47449916" w:rsidR="000A429A" w:rsidRPr="00830BDB" w:rsidRDefault="000A429A" w:rsidP="00292C4F">
            <w:pPr>
              <w:rPr>
                <w:rFonts w:ascii="Times New Roman" w:hAnsi="Times New Roman" w:cs="Times New Roman"/>
                <w:sz w:val="20"/>
                <w:szCs w:val="20"/>
              </w:rPr>
            </w:pPr>
            <w:r w:rsidRPr="00830BDB">
              <w:rPr>
                <w:rFonts w:ascii="Times New Roman" w:hAnsi="Times New Roman" w:cs="Times New Roman"/>
                <w:b/>
                <w:bCs/>
                <w:iCs/>
                <w:sz w:val="20"/>
                <w:szCs w:val="20"/>
              </w:rPr>
              <w:t>Трудовая деятельность</w:t>
            </w:r>
          </w:p>
          <w:p w14:paraId="3A7C1125" w14:textId="2DB1BC8E" w:rsidR="000A429A" w:rsidRPr="00830BDB" w:rsidRDefault="000A429A" w:rsidP="00292C4F">
            <w:pPr>
              <w:rPr>
                <w:rFonts w:ascii="Times New Roman" w:hAnsi="Times New Roman" w:cs="Times New Roman"/>
                <w:sz w:val="20"/>
                <w:szCs w:val="20"/>
              </w:rPr>
            </w:pPr>
            <w:r w:rsidRPr="00830BDB">
              <w:rPr>
                <w:rFonts w:ascii="Times New Roman" w:hAnsi="Times New Roman" w:cs="Times New Roman"/>
                <w:sz w:val="20"/>
                <w:szCs w:val="20"/>
              </w:rPr>
              <w:t>Сбор опавших листьев вокруг деревьев, уход за поломанными ветками.</w:t>
            </w:r>
          </w:p>
          <w:p w14:paraId="5E504A9D" w14:textId="141C9AB2" w:rsidR="000A429A" w:rsidRPr="00830BDB" w:rsidRDefault="000A429A" w:rsidP="00292C4F">
            <w:pPr>
              <w:rPr>
                <w:rFonts w:ascii="Times New Roman" w:hAnsi="Times New Roman" w:cs="Times New Roman"/>
                <w:sz w:val="20"/>
                <w:szCs w:val="20"/>
              </w:rPr>
            </w:pPr>
            <w:r w:rsidRPr="00830BDB">
              <w:rPr>
                <w:rFonts w:ascii="Times New Roman" w:hAnsi="Times New Roman" w:cs="Times New Roman"/>
                <w:b/>
                <w:bCs/>
                <w:iCs/>
                <w:sz w:val="20"/>
                <w:szCs w:val="20"/>
              </w:rPr>
              <w:t>Цели</w:t>
            </w:r>
            <w:r w:rsidRPr="00830BDB">
              <w:rPr>
                <w:rFonts w:ascii="Times New Roman" w:hAnsi="Times New Roman" w:cs="Times New Roman"/>
                <w:sz w:val="20"/>
                <w:szCs w:val="20"/>
              </w:rPr>
              <w:t>: побуждать к самостоятельному выполнению элементарных поручений; воспитывать желание ухаживать за растениями; учить</w:t>
            </w:r>
            <w:r w:rsidR="00716A93" w:rsidRPr="00830BDB">
              <w:rPr>
                <w:rFonts w:ascii="Times New Roman" w:hAnsi="Times New Roman" w:cs="Times New Roman"/>
                <w:sz w:val="20"/>
                <w:szCs w:val="20"/>
              </w:rPr>
              <w:t xml:space="preserve"> бережному отношению к </w:t>
            </w:r>
            <w:r w:rsidR="00716A93" w:rsidRPr="00830BDB">
              <w:rPr>
                <w:rFonts w:ascii="Times New Roman" w:hAnsi="Times New Roman" w:cs="Times New Roman"/>
                <w:sz w:val="20"/>
                <w:szCs w:val="20"/>
              </w:rPr>
              <w:lastRenderedPageBreak/>
              <w:t>природе.</w:t>
            </w:r>
          </w:p>
        </w:tc>
      </w:tr>
      <w:tr w:rsidR="000A429A" w:rsidRPr="00830BDB" w14:paraId="4F927923" w14:textId="77777777" w:rsidTr="00A14A51">
        <w:tc>
          <w:tcPr>
            <w:tcW w:w="1843" w:type="dxa"/>
          </w:tcPr>
          <w:p w14:paraId="671ABF81" w14:textId="77777777" w:rsidR="000A429A" w:rsidRPr="00830BDB" w:rsidRDefault="000A429A" w:rsidP="00292C4F">
            <w:pPr>
              <w:rPr>
                <w:rFonts w:ascii="Times New Roman" w:hAnsi="Times New Roman" w:cs="Times New Roman"/>
                <w:sz w:val="20"/>
                <w:szCs w:val="20"/>
              </w:rPr>
            </w:pPr>
            <w:r w:rsidRPr="00830BDB">
              <w:rPr>
                <w:rFonts w:ascii="Times New Roman" w:hAnsi="Times New Roman" w:cs="Times New Roman"/>
                <w:b/>
                <w:bCs/>
                <w:color w:val="000000"/>
                <w:sz w:val="20"/>
                <w:szCs w:val="20"/>
              </w:rPr>
              <w:lastRenderedPageBreak/>
              <w:t>Физическое развитие</w:t>
            </w:r>
          </w:p>
        </w:tc>
        <w:tc>
          <w:tcPr>
            <w:tcW w:w="2835" w:type="dxa"/>
          </w:tcPr>
          <w:p w14:paraId="083192D4" w14:textId="638E0298" w:rsidR="000A429A" w:rsidRPr="00830BDB" w:rsidRDefault="000A429A" w:rsidP="00292C4F">
            <w:pPr>
              <w:rPr>
                <w:rFonts w:ascii="Times New Roman" w:hAnsi="Times New Roman" w:cs="Times New Roman"/>
                <w:sz w:val="20"/>
                <w:szCs w:val="20"/>
              </w:rPr>
            </w:pPr>
            <w:r w:rsidRPr="00830BDB">
              <w:rPr>
                <w:rFonts w:ascii="Times New Roman" w:hAnsi="Times New Roman" w:cs="Times New Roman"/>
                <w:b/>
                <w:sz w:val="20"/>
                <w:szCs w:val="20"/>
              </w:rPr>
              <w:t>П/и «Птички и кошка» Цель.</w:t>
            </w:r>
            <w:r w:rsidRPr="00830BDB">
              <w:rPr>
                <w:rFonts w:ascii="Times New Roman" w:hAnsi="Times New Roman" w:cs="Times New Roman"/>
                <w:sz w:val="20"/>
                <w:szCs w:val="20"/>
              </w:rPr>
              <w:t xml:space="preserve"> Продолжать знакомить детей с правилами игры, учить правильно реагировать на звуковой сигнал. Воспитывать у детей дружеские взаимоотношения, развивать творчество в двигательной деятельности.</w:t>
            </w:r>
          </w:p>
          <w:p w14:paraId="70DA961F" w14:textId="77777777" w:rsidR="000A429A" w:rsidRPr="00830BDB" w:rsidRDefault="000A429A" w:rsidP="00292C4F">
            <w:pPr>
              <w:rPr>
                <w:rFonts w:ascii="Times New Roman" w:hAnsi="Times New Roman" w:cs="Times New Roman"/>
                <w:sz w:val="20"/>
                <w:szCs w:val="20"/>
              </w:rPr>
            </w:pPr>
          </w:p>
          <w:p w14:paraId="0CBE0B91" w14:textId="77777777" w:rsidR="000A429A" w:rsidRPr="00830BDB" w:rsidRDefault="000A429A" w:rsidP="00292C4F">
            <w:pPr>
              <w:rPr>
                <w:rFonts w:ascii="Times New Roman" w:hAnsi="Times New Roman" w:cs="Times New Roman"/>
                <w:b/>
                <w:sz w:val="20"/>
                <w:szCs w:val="20"/>
              </w:rPr>
            </w:pPr>
            <w:r w:rsidRPr="00830BDB">
              <w:rPr>
                <w:rFonts w:ascii="Times New Roman" w:hAnsi="Times New Roman" w:cs="Times New Roman"/>
                <w:b/>
                <w:sz w:val="20"/>
                <w:szCs w:val="20"/>
              </w:rPr>
              <w:t>П/и «Зайцы и волк»</w:t>
            </w:r>
          </w:p>
          <w:p w14:paraId="71CE6728" w14:textId="5A067E6C" w:rsidR="000A429A" w:rsidRPr="00830BDB" w:rsidRDefault="000A429A" w:rsidP="00292C4F">
            <w:pPr>
              <w:rPr>
                <w:rFonts w:ascii="Times New Roman" w:hAnsi="Times New Roman" w:cs="Times New Roman"/>
                <w:sz w:val="20"/>
                <w:szCs w:val="20"/>
              </w:rPr>
            </w:pPr>
            <w:r w:rsidRPr="00830BDB">
              <w:rPr>
                <w:rFonts w:ascii="Times New Roman" w:hAnsi="Times New Roman" w:cs="Times New Roman"/>
                <w:b/>
                <w:sz w:val="20"/>
                <w:szCs w:val="20"/>
              </w:rPr>
              <w:t>Цель.</w:t>
            </w:r>
            <w:r w:rsidRPr="00830BDB">
              <w:rPr>
                <w:rFonts w:ascii="Times New Roman" w:hAnsi="Times New Roman" w:cs="Times New Roman"/>
                <w:sz w:val="20"/>
                <w:szCs w:val="20"/>
              </w:rPr>
              <w:t xml:space="preserve"> Развивать у детей умение выполнять движения по сигналу, упражнять в беге, в прыжках на обеих ногах, в приседании, ловле.</w:t>
            </w:r>
          </w:p>
          <w:p w14:paraId="16584D30" w14:textId="77777777" w:rsidR="000A429A" w:rsidRPr="00830BDB" w:rsidRDefault="000A429A" w:rsidP="00292C4F">
            <w:pPr>
              <w:rPr>
                <w:rFonts w:ascii="Times New Roman" w:hAnsi="Times New Roman" w:cs="Times New Roman"/>
                <w:sz w:val="20"/>
                <w:szCs w:val="20"/>
              </w:rPr>
            </w:pPr>
          </w:p>
        </w:tc>
        <w:tc>
          <w:tcPr>
            <w:tcW w:w="2807" w:type="dxa"/>
          </w:tcPr>
          <w:p w14:paraId="5495F464" w14:textId="77777777" w:rsidR="000A429A" w:rsidRPr="00830BDB" w:rsidRDefault="000A429A" w:rsidP="00292C4F">
            <w:pPr>
              <w:rPr>
                <w:rFonts w:ascii="Times New Roman" w:hAnsi="Times New Roman" w:cs="Times New Roman"/>
                <w:sz w:val="20"/>
                <w:szCs w:val="20"/>
              </w:rPr>
            </w:pPr>
            <w:r w:rsidRPr="00830BDB">
              <w:rPr>
                <w:rFonts w:ascii="Times New Roman" w:hAnsi="Times New Roman" w:cs="Times New Roman"/>
                <w:b/>
                <w:sz w:val="20"/>
                <w:szCs w:val="20"/>
              </w:rPr>
              <w:t>П/и «Найди себе пару»</w:t>
            </w:r>
            <w:r w:rsidRPr="00830BDB">
              <w:rPr>
                <w:rFonts w:ascii="Times New Roman" w:hAnsi="Times New Roman" w:cs="Times New Roman"/>
                <w:color w:val="FF0000"/>
                <w:sz w:val="20"/>
                <w:szCs w:val="20"/>
              </w:rPr>
              <w:t xml:space="preserve"> </w:t>
            </w:r>
            <w:r w:rsidRPr="00830BDB">
              <w:rPr>
                <w:rFonts w:ascii="Times New Roman" w:hAnsi="Times New Roman" w:cs="Times New Roman"/>
                <w:b/>
                <w:sz w:val="20"/>
                <w:szCs w:val="20"/>
              </w:rPr>
              <w:t>Цель.</w:t>
            </w:r>
            <w:r w:rsidRPr="00830BDB">
              <w:rPr>
                <w:rFonts w:ascii="Times New Roman" w:hAnsi="Times New Roman" w:cs="Times New Roman"/>
                <w:sz w:val="20"/>
                <w:szCs w:val="20"/>
              </w:rPr>
              <w:t xml:space="preserve"> Учить детей выполнять действия по различным звуковым сигналам, упражнять в умении ориентироваться в пространстве по цветовым модулям, поощрять взаимопомощь.</w:t>
            </w:r>
          </w:p>
          <w:p w14:paraId="17CD84E2" w14:textId="77777777" w:rsidR="000A429A" w:rsidRPr="00830BDB" w:rsidRDefault="000A429A" w:rsidP="00292C4F">
            <w:pPr>
              <w:rPr>
                <w:rFonts w:ascii="Times New Roman" w:hAnsi="Times New Roman" w:cs="Times New Roman"/>
                <w:sz w:val="20"/>
                <w:szCs w:val="20"/>
              </w:rPr>
            </w:pPr>
            <w:r w:rsidRPr="00830BDB">
              <w:rPr>
                <w:rFonts w:ascii="Times New Roman" w:hAnsi="Times New Roman" w:cs="Times New Roman"/>
                <w:b/>
                <w:sz w:val="20"/>
                <w:szCs w:val="20"/>
              </w:rPr>
              <w:t>П/и «Что где лежит» Цель.</w:t>
            </w:r>
            <w:r w:rsidRPr="00830BDB">
              <w:rPr>
                <w:rFonts w:ascii="Times New Roman" w:hAnsi="Times New Roman" w:cs="Times New Roman"/>
                <w:sz w:val="20"/>
                <w:szCs w:val="20"/>
              </w:rPr>
              <w:t xml:space="preserve"> Развивать умение ориентироваться в пространстве.</w:t>
            </w:r>
          </w:p>
        </w:tc>
        <w:tc>
          <w:tcPr>
            <w:tcW w:w="2551" w:type="dxa"/>
          </w:tcPr>
          <w:p w14:paraId="426FA2CD" w14:textId="462CE314" w:rsidR="000A429A" w:rsidRPr="00830BDB" w:rsidRDefault="000A429A" w:rsidP="00292C4F">
            <w:pPr>
              <w:rPr>
                <w:rFonts w:ascii="Times New Roman" w:hAnsi="Times New Roman" w:cs="Times New Roman"/>
                <w:sz w:val="20"/>
                <w:szCs w:val="20"/>
              </w:rPr>
            </w:pPr>
            <w:r w:rsidRPr="00830BDB">
              <w:rPr>
                <w:rFonts w:ascii="Times New Roman" w:hAnsi="Times New Roman" w:cs="Times New Roman"/>
                <w:b/>
                <w:sz w:val="20"/>
                <w:szCs w:val="20"/>
              </w:rPr>
              <w:t xml:space="preserve">П/и «Зайцы и волк» Цель. </w:t>
            </w:r>
            <w:r w:rsidRPr="00830BDB">
              <w:rPr>
                <w:rFonts w:ascii="Times New Roman" w:hAnsi="Times New Roman" w:cs="Times New Roman"/>
                <w:sz w:val="20"/>
                <w:szCs w:val="20"/>
              </w:rPr>
              <w:t>Развивать у детей умение выполнять движения по сигналу, упражнять в беге, в прыжках на обеих ногах, в приседании, ловле.</w:t>
            </w:r>
          </w:p>
          <w:p w14:paraId="4FC55E00" w14:textId="77777777" w:rsidR="000A429A" w:rsidRPr="00830BDB" w:rsidRDefault="000A429A" w:rsidP="00292C4F">
            <w:pPr>
              <w:rPr>
                <w:rFonts w:ascii="Times New Roman" w:hAnsi="Times New Roman" w:cs="Times New Roman"/>
                <w:sz w:val="20"/>
                <w:szCs w:val="20"/>
              </w:rPr>
            </w:pPr>
            <w:r w:rsidRPr="00830BDB">
              <w:rPr>
                <w:rFonts w:ascii="Times New Roman" w:hAnsi="Times New Roman" w:cs="Times New Roman"/>
                <w:b/>
                <w:sz w:val="20"/>
                <w:szCs w:val="20"/>
              </w:rPr>
              <w:t>П/и «Птички и кошка» Цель.</w:t>
            </w:r>
            <w:r w:rsidRPr="00830BDB">
              <w:rPr>
                <w:rFonts w:ascii="Times New Roman" w:hAnsi="Times New Roman" w:cs="Times New Roman"/>
                <w:sz w:val="20"/>
                <w:szCs w:val="20"/>
              </w:rPr>
              <w:t xml:space="preserve"> Продолжать знакомить детей с правилами игры, учить правильно реагировать на звуковой сигнал. Воспитывать у детей дружеские взаимоотношения, развивать творчество в двигательной деятельности.</w:t>
            </w:r>
          </w:p>
          <w:p w14:paraId="61B4036F" w14:textId="77777777" w:rsidR="000A429A" w:rsidRPr="00830BDB" w:rsidRDefault="000A429A" w:rsidP="00292C4F">
            <w:pPr>
              <w:rPr>
                <w:rFonts w:ascii="Times New Roman" w:hAnsi="Times New Roman" w:cs="Times New Roman"/>
                <w:sz w:val="20"/>
                <w:szCs w:val="20"/>
              </w:rPr>
            </w:pPr>
            <w:r w:rsidRPr="00830BDB">
              <w:rPr>
                <w:rFonts w:ascii="Times New Roman" w:hAnsi="Times New Roman" w:cs="Times New Roman"/>
                <w:b/>
                <w:sz w:val="20"/>
                <w:szCs w:val="20"/>
              </w:rPr>
              <w:t>Цель.</w:t>
            </w:r>
            <w:r w:rsidRPr="00830BDB">
              <w:rPr>
                <w:rFonts w:ascii="Times New Roman" w:hAnsi="Times New Roman" w:cs="Times New Roman"/>
                <w:sz w:val="20"/>
                <w:szCs w:val="20"/>
              </w:rPr>
              <w:t xml:space="preserve"> Продолжать знакомить детей с правилами игры, учить правильно реагировать на звуковой сигнал. Воспитывать у детей дружеские взаимоотношения, развивать творчество в двигательной деятельности.</w:t>
            </w:r>
          </w:p>
        </w:tc>
        <w:tc>
          <w:tcPr>
            <w:tcW w:w="2722" w:type="dxa"/>
          </w:tcPr>
          <w:p w14:paraId="51F4A692" w14:textId="43105B0B" w:rsidR="000A429A" w:rsidRPr="00830BDB" w:rsidRDefault="000A429A" w:rsidP="00292C4F">
            <w:pPr>
              <w:rPr>
                <w:rFonts w:ascii="Times New Roman" w:hAnsi="Times New Roman" w:cs="Times New Roman"/>
                <w:sz w:val="20"/>
                <w:szCs w:val="20"/>
              </w:rPr>
            </w:pPr>
            <w:r w:rsidRPr="00830BDB">
              <w:rPr>
                <w:rFonts w:ascii="Times New Roman" w:hAnsi="Times New Roman" w:cs="Times New Roman"/>
                <w:b/>
                <w:sz w:val="20"/>
                <w:szCs w:val="20"/>
              </w:rPr>
              <w:t>П/и «Найди себе пару» Цель.</w:t>
            </w:r>
            <w:r w:rsidRPr="00830BDB">
              <w:rPr>
                <w:rFonts w:ascii="Times New Roman" w:hAnsi="Times New Roman" w:cs="Times New Roman"/>
                <w:sz w:val="20"/>
                <w:szCs w:val="20"/>
              </w:rPr>
              <w:t xml:space="preserve"> Учить детей выполнять действия по различным звуковым сигналам, упражнять в умении ориентироваться в пространстве по цветовым модулям, поощрять взаимопомощь.</w:t>
            </w:r>
          </w:p>
          <w:p w14:paraId="31A7026F" w14:textId="77777777" w:rsidR="000A429A" w:rsidRPr="00830BDB" w:rsidRDefault="000A429A" w:rsidP="00292C4F">
            <w:pPr>
              <w:rPr>
                <w:rFonts w:ascii="Times New Roman" w:hAnsi="Times New Roman" w:cs="Times New Roman"/>
                <w:b/>
                <w:sz w:val="20"/>
                <w:szCs w:val="20"/>
              </w:rPr>
            </w:pPr>
            <w:r w:rsidRPr="00830BDB">
              <w:rPr>
                <w:rFonts w:ascii="Times New Roman" w:hAnsi="Times New Roman" w:cs="Times New Roman"/>
                <w:b/>
                <w:sz w:val="20"/>
                <w:szCs w:val="20"/>
              </w:rPr>
              <w:t>П/и «Что где лежит»</w:t>
            </w:r>
          </w:p>
          <w:p w14:paraId="6F153C88" w14:textId="77777777" w:rsidR="000A429A" w:rsidRPr="00830BDB" w:rsidRDefault="000A429A" w:rsidP="00292C4F">
            <w:pPr>
              <w:rPr>
                <w:rFonts w:ascii="Times New Roman" w:hAnsi="Times New Roman" w:cs="Times New Roman"/>
                <w:sz w:val="20"/>
                <w:szCs w:val="20"/>
              </w:rPr>
            </w:pPr>
            <w:r w:rsidRPr="00830BDB">
              <w:rPr>
                <w:rFonts w:ascii="Times New Roman" w:hAnsi="Times New Roman" w:cs="Times New Roman"/>
                <w:b/>
                <w:sz w:val="20"/>
                <w:szCs w:val="20"/>
              </w:rPr>
              <w:t>Цель.</w:t>
            </w:r>
            <w:r w:rsidRPr="00830BDB">
              <w:rPr>
                <w:rFonts w:ascii="Times New Roman" w:hAnsi="Times New Roman" w:cs="Times New Roman"/>
                <w:sz w:val="20"/>
                <w:szCs w:val="20"/>
              </w:rPr>
              <w:t xml:space="preserve"> Развивать умение ориентироваться в пространстве.</w:t>
            </w:r>
          </w:p>
        </w:tc>
        <w:tc>
          <w:tcPr>
            <w:tcW w:w="2977" w:type="dxa"/>
          </w:tcPr>
          <w:p w14:paraId="1CC00FF0" w14:textId="65819A99" w:rsidR="000A429A" w:rsidRPr="00830BDB" w:rsidRDefault="000A429A" w:rsidP="00292C4F">
            <w:pPr>
              <w:rPr>
                <w:rFonts w:ascii="Times New Roman" w:hAnsi="Times New Roman" w:cs="Times New Roman"/>
                <w:sz w:val="20"/>
                <w:szCs w:val="20"/>
              </w:rPr>
            </w:pPr>
            <w:r w:rsidRPr="00830BDB">
              <w:rPr>
                <w:rFonts w:ascii="Times New Roman" w:hAnsi="Times New Roman" w:cs="Times New Roman"/>
                <w:b/>
                <w:sz w:val="20"/>
                <w:szCs w:val="20"/>
              </w:rPr>
              <w:t>П/и «Птички и кошка» Цель.</w:t>
            </w:r>
            <w:r w:rsidRPr="00830BDB">
              <w:rPr>
                <w:rFonts w:ascii="Times New Roman" w:hAnsi="Times New Roman" w:cs="Times New Roman"/>
                <w:sz w:val="20"/>
                <w:szCs w:val="20"/>
              </w:rPr>
              <w:t xml:space="preserve"> Продолжать знакомить детей с правилами игры, учить правильно реагировать на звуковой сигнал. Воспитывать у детей дружеские взаимоотношения, развивать творчество в двигательной деятельности.</w:t>
            </w:r>
          </w:p>
          <w:p w14:paraId="0F303EA3" w14:textId="77777777" w:rsidR="000A429A" w:rsidRPr="00830BDB" w:rsidRDefault="000A429A" w:rsidP="00292C4F">
            <w:pPr>
              <w:rPr>
                <w:rFonts w:ascii="Times New Roman" w:hAnsi="Times New Roman" w:cs="Times New Roman"/>
                <w:b/>
                <w:sz w:val="20"/>
                <w:szCs w:val="20"/>
              </w:rPr>
            </w:pPr>
            <w:r w:rsidRPr="00830BDB">
              <w:rPr>
                <w:rFonts w:ascii="Times New Roman" w:hAnsi="Times New Roman" w:cs="Times New Roman"/>
                <w:b/>
                <w:sz w:val="20"/>
                <w:szCs w:val="20"/>
              </w:rPr>
              <w:t>П/и «Зайцы и волк»</w:t>
            </w:r>
          </w:p>
          <w:p w14:paraId="48DF9B87" w14:textId="3814C51C" w:rsidR="000A429A" w:rsidRPr="00830BDB" w:rsidRDefault="000A429A" w:rsidP="00292C4F">
            <w:pPr>
              <w:rPr>
                <w:rFonts w:ascii="Times New Roman" w:hAnsi="Times New Roman" w:cs="Times New Roman"/>
                <w:sz w:val="20"/>
                <w:szCs w:val="20"/>
              </w:rPr>
            </w:pPr>
            <w:r w:rsidRPr="00830BDB">
              <w:rPr>
                <w:rFonts w:ascii="Times New Roman" w:hAnsi="Times New Roman" w:cs="Times New Roman"/>
                <w:b/>
                <w:sz w:val="20"/>
                <w:szCs w:val="20"/>
              </w:rPr>
              <w:t>Цель.</w:t>
            </w:r>
            <w:r w:rsidRPr="00830BDB">
              <w:rPr>
                <w:rFonts w:ascii="Times New Roman" w:hAnsi="Times New Roman" w:cs="Times New Roman"/>
                <w:sz w:val="20"/>
                <w:szCs w:val="20"/>
              </w:rPr>
              <w:t xml:space="preserve"> Развивать у детей умение выполнять движения по сигналу, упражнять в беге, в прыжках на обеих ногах, в приседании, ловле.</w:t>
            </w:r>
          </w:p>
          <w:p w14:paraId="455E593E" w14:textId="77777777" w:rsidR="000A429A" w:rsidRPr="00830BDB" w:rsidRDefault="000A429A" w:rsidP="00292C4F">
            <w:pPr>
              <w:rPr>
                <w:rFonts w:ascii="Times New Roman" w:hAnsi="Times New Roman" w:cs="Times New Roman"/>
                <w:sz w:val="20"/>
                <w:szCs w:val="20"/>
              </w:rPr>
            </w:pPr>
          </w:p>
        </w:tc>
      </w:tr>
      <w:tr w:rsidR="000A429A" w:rsidRPr="00830BDB" w14:paraId="52F740E2" w14:textId="77777777" w:rsidTr="00A14A51">
        <w:tc>
          <w:tcPr>
            <w:tcW w:w="1843" w:type="dxa"/>
          </w:tcPr>
          <w:p w14:paraId="413E16D8" w14:textId="77777777" w:rsidR="000A429A" w:rsidRPr="00830BDB" w:rsidRDefault="000A429A" w:rsidP="00292C4F">
            <w:pPr>
              <w:rPr>
                <w:rFonts w:ascii="Times New Roman" w:hAnsi="Times New Roman" w:cs="Times New Roman"/>
                <w:sz w:val="20"/>
                <w:szCs w:val="20"/>
              </w:rPr>
            </w:pPr>
            <w:r w:rsidRPr="00830BDB">
              <w:rPr>
                <w:rFonts w:ascii="Times New Roman" w:hAnsi="Times New Roman" w:cs="Times New Roman"/>
                <w:b/>
                <w:bCs/>
                <w:color w:val="000000"/>
                <w:sz w:val="20"/>
                <w:szCs w:val="20"/>
              </w:rPr>
              <w:t>Художественно-эстетическое развитие</w:t>
            </w:r>
          </w:p>
        </w:tc>
        <w:tc>
          <w:tcPr>
            <w:tcW w:w="2835" w:type="dxa"/>
          </w:tcPr>
          <w:p w14:paraId="05FF423A" w14:textId="0FDAA1BC" w:rsidR="000A429A" w:rsidRPr="00830BDB" w:rsidRDefault="000A429A" w:rsidP="00292C4F">
            <w:pPr>
              <w:rPr>
                <w:rFonts w:ascii="Times New Roman" w:hAnsi="Times New Roman" w:cs="Times New Roman"/>
                <w:b/>
                <w:color w:val="333333"/>
                <w:sz w:val="20"/>
                <w:szCs w:val="20"/>
                <w:shd w:val="clear" w:color="auto" w:fill="FFFFFF"/>
              </w:rPr>
            </w:pPr>
            <w:r w:rsidRPr="00830BDB">
              <w:rPr>
                <w:rFonts w:ascii="Times New Roman" w:hAnsi="Times New Roman" w:cs="Times New Roman"/>
                <w:b/>
                <w:sz w:val="20"/>
                <w:szCs w:val="20"/>
              </w:rPr>
              <w:t>Чтения стихотворения А. Кольцова «Дуют ветры»</w:t>
            </w:r>
          </w:p>
          <w:p w14:paraId="2C9C51CF" w14:textId="517B659D" w:rsidR="000A429A" w:rsidRPr="00830BDB" w:rsidRDefault="000A429A" w:rsidP="00292C4F">
            <w:pPr>
              <w:rPr>
                <w:rFonts w:ascii="Times New Roman" w:hAnsi="Times New Roman" w:cs="Times New Roman"/>
                <w:sz w:val="20"/>
                <w:szCs w:val="20"/>
              </w:rPr>
            </w:pPr>
            <w:r w:rsidRPr="00830BDB">
              <w:rPr>
                <w:rFonts w:ascii="Times New Roman" w:hAnsi="Times New Roman" w:cs="Times New Roman"/>
                <w:b/>
                <w:color w:val="333333"/>
                <w:sz w:val="20"/>
                <w:szCs w:val="20"/>
                <w:shd w:val="clear" w:color="auto" w:fill="FFFFFF"/>
              </w:rPr>
              <w:t>Цель.</w:t>
            </w:r>
            <w:r w:rsidRPr="00830BDB">
              <w:rPr>
                <w:rFonts w:ascii="Times New Roman" w:hAnsi="Times New Roman" w:cs="Times New Roman"/>
                <w:color w:val="333333"/>
                <w:sz w:val="20"/>
                <w:szCs w:val="20"/>
                <w:shd w:val="clear" w:color="auto" w:fill="FFFFFF"/>
              </w:rPr>
              <w:t xml:space="preserve"> </w:t>
            </w:r>
            <w:r w:rsidRPr="00830BDB">
              <w:rPr>
                <w:rFonts w:ascii="Times New Roman" w:hAnsi="Times New Roman" w:cs="Times New Roman"/>
                <w:sz w:val="20"/>
                <w:szCs w:val="20"/>
              </w:rPr>
              <w:t>Развивать способность слушать и эмоционально реагировать на содержание литературного произведения.</w:t>
            </w:r>
          </w:p>
          <w:p w14:paraId="03FB4885" w14:textId="77777777" w:rsidR="000A429A" w:rsidRPr="00830BDB" w:rsidRDefault="000A429A" w:rsidP="00292C4F">
            <w:pPr>
              <w:rPr>
                <w:rFonts w:ascii="Times New Roman" w:hAnsi="Times New Roman" w:cs="Times New Roman"/>
                <w:sz w:val="20"/>
                <w:szCs w:val="20"/>
              </w:rPr>
            </w:pPr>
            <w:r w:rsidRPr="00830BDB">
              <w:rPr>
                <w:rFonts w:ascii="Times New Roman" w:hAnsi="Times New Roman" w:cs="Times New Roman"/>
                <w:sz w:val="20"/>
                <w:szCs w:val="20"/>
              </w:rPr>
              <w:t xml:space="preserve">Чтение русской народной </w:t>
            </w:r>
            <w:r w:rsidRPr="00830BDB">
              <w:rPr>
                <w:rFonts w:ascii="Times New Roman" w:hAnsi="Times New Roman" w:cs="Times New Roman"/>
                <w:sz w:val="20"/>
                <w:szCs w:val="20"/>
              </w:rPr>
              <w:lastRenderedPageBreak/>
              <w:t xml:space="preserve">сказки Чтение рассказа Б. Житкова «Как Саша маму напугал». </w:t>
            </w:r>
            <w:r w:rsidRPr="00830BDB">
              <w:rPr>
                <w:rFonts w:ascii="Times New Roman" w:hAnsi="Times New Roman" w:cs="Times New Roman"/>
                <w:b/>
                <w:sz w:val="20"/>
                <w:szCs w:val="20"/>
              </w:rPr>
              <w:t>Цель:</w:t>
            </w:r>
            <w:r w:rsidRPr="00830BDB">
              <w:rPr>
                <w:rFonts w:ascii="Times New Roman" w:hAnsi="Times New Roman" w:cs="Times New Roman"/>
                <w:sz w:val="20"/>
                <w:szCs w:val="20"/>
              </w:rPr>
              <w:t xml:space="preserve"> способствовать формированию целостной картины мира, первичных ценностных представлений о семейных отношениях.</w:t>
            </w:r>
          </w:p>
        </w:tc>
        <w:tc>
          <w:tcPr>
            <w:tcW w:w="2807" w:type="dxa"/>
          </w:tcPr>
          <w:p w14:paraId="5A19D362" w14:textId="77777777" w:rsidR="000A429A" w:rsidRPr="00830BDB" w:rsidRDefault="000A429A" w:rsidP="00292C4F">
            <w:pPr>
              <w:rPr>
                <w:rFonts w:ascii="Times New Roman" w:hAnsi="Times New Roman" w:cs="Times New Roman"/>
                <w:b/>
                <w:sz w:val="20"/>
                <w:szCs w:val="20"/>
              </w:rPr>
            </w:pPr>
            <w:r w:rsidRPr="00830BDB">
              <w:rPr>
                <w:rFonts w:ascii="Times New Roman" w:hAnsi="Times New Roman" w:cs="Times New Roman"/>
                <w:b/>
                <w:sz w:val="20"/>
                <w:szCs w:val="20"/>
              </w:rPr>
              <w:lastRenderedPageBreak/>
              <w:t>Чтение рассказа Е. Чарушина «Почему Тюпа не ловит птиц»</w:t>
            </w:r>
          </w:p>
          <w:p w14:paraId="2BCF31DE" w14:textId="77777777" w:rsidR="000A429A" w:rsidRPr="00830BDB" w:rsidRDefault="000A429A" w:rsidP="00292C4F">
            <w:pPr>
              <w:rPr>
                <w:rFonts w:ascii="Times New Roman" w:hAnsi="Times New Roman" w:cs="Times New Roman"/>
                <w:sz w:val="20"/>
                <w:szCs w:val="20"/>
              </w:rPr>
            </w:pPr>
            <w:r w:rsidRPr="00830BDB">
              <w:rPr>
                <w:rFonts w:ascii="Times New Roman" w:hAnsi="Times New Roman" w:cs="Times New Roman"/>
                <w:b/>
                <w:sz w:val="20"/>
                <w:szCs w:val="20"/>
              </w:rPr>
              <w:t>Цель.</w:t>
            </w:r>
            <w:r w:rsidRPr="00830BDB">
              <w:rPr>
                <w:rFonts w:ascii="Times New Roman" w:hAnsi="Times New Roman" w:cs="Times New Roman"/>
                <w:sz w:val="20"/>
                <w:szCs w:val="20"/>
              </w:rPr>
              <w:t xml:space="preserve"> Знакомство с творчеством Е. Чарушина, воспитывать бережное отношение к миру зверей и </w:t>
            </w:r>
            <w:r w:rsidRPr="00830BDB">
              <w:rPr>
                <w:rFonts w:ascii="Times New Roman" w:hAnsi="Times New Roman" w:cs="Times New Roman"/>
                <w:sz w:val="20"/>
                <w:szCs w:val="20"/>
              </w:rPr>
              <w:lastRenderedPageBreak/>
              <w:t>птиц.</w:t>
            </w:r>
          </w:p>
          <w:p w14:paraId="46B8CE44" w14:textId="77777777" w:rsidR="000A429A" w:rsidRPr="00830BDB" w:rsidRDefault="000A429A" w:rsidP="00292C4F">
            <w:pPr>
              <w:rPr>
                <w:rFonts w:ascii="Times New Roman" w:hAnsi="Times New Roman" w:cs="Times New Roman"/>
                <w:b/>
                <w:iCs/>
                <w:sz w:val="20"/>
                <w:szCs w:val="20"/>
              </w:rPr>
            </w:pPr>
            <w:r w:rsidRPr="00830BDB">
              <w:rPr>
                <w:rFonts w:ascii="Times New Roman" w:hAnsi="Times New Roman" w:cs="Times New Roman"/>
                <w:b/>
                <w:sz w:val="20"/>
                <w:szCs w:val="20"/>
              </w:rPr>
              <w:t>Чтение сказки </w:t>
            </w:r>
            <w:r w:rsidRPr="00830BDB">
              <w:rPr>
                <w:rFonts w:ascii="Times New Roman" w:hAnsi="Times New Roman" w:cs="Times New Roman"/>
                <w:b/>
                <w:iCs/>
                <w:sz w:val="20"/>
                <w:szCs w:val="20"/>
              </w:rPr>
              <w:t>«Волк и семеро козлят»</w:t>
            </w:r>
          </w:p>
          <w:p w14:paraId="3ACDDE85" w14:textId="77777777" w:rsidR="000A429A" w:rsidRPr="00830BDB" w:rsidRDefault="000A429A" w:rsidP="00292C4F">
            <w:pPr>
              <w:rPr>
                <w:rFonts w:ascii="Times New Roman" w:hAnsi="Times New Roman" w:cs="Times New Roman"/>
                <w:sz w:val="20"/>
                <w:szCs w:val="20"/>
              </w:rPr>
            </w:pPr>
            <w:r w:rsidRPr="00830BDB">
              <w:rPr>
                <w:rFonts w:ascii="Times New Roman" w:hAnsi="Times New Roman" w:cs="Times New Roman"/>
                <w:b/>
                <w:iCs/>
                <w:sz w:val="20"/>
                <w:szCs w:val="20"/>
              </w:rPr>
              <w:t xml:space="preserve">Цель. </w:t>
            </w:r>
            <w:r w:rsidRPr="00830BDB">
              <w:rPr>
                <w:rFonts w:ascii="Times New Roman" w:hAnsi="Times New Roman" w:cs="Times New Roman"/>
                <w:iCs/>
                <w:sz w:val="20"/>
                <w:szCs w:val="20"/>
              </w:rPr>
              <w:t>Воспитывать у детей умение слушать </w:t>
            </w:r>
            <w:r w:rsidRPr="00830BDB">
              <w:rPr>
                <w:rFonts w:ascii="Times New Roman" w:hAnsi="Times New Roman" w:cs="Times New Roman"/>
                <w:bCs/>
                <w:iCs/>
                <w:sz w:val="20"/>
                <w:szCs w:val="20"/>
              </w:rPr>
              <w:t>сказку</w:t>
            </w:r>
            <w:r w:rsidRPr="00830BDB">
              <w:rPr>
                <w:rFonts w:ascii="Times New Roman" w:hAnsi="Times New Roman" w:cs="Times New Roman"/>
                <w:iCs/>
                <w:sz w:val="20"/>
                <w:szCs w:val="20"/>
              </w:rPr>
              <w:t> внимательно; - сопереживать героям </w:t>
            </w:r>
            <w:r w:rsidRPr="00830BDB">
              <w:rPr>
                <w:rFonts w:ascii="Times New Roman" w:hAnsi="Times New Roman" w:cs="Times New Roman"/>
                <w:bCs/>
                <w:iCs/>
                <w:sz w:val="20"/>
                <w:szCs w:val="20"/>
              </w:rPr>
              <w:t>сказки</w:t>
            </w:r>
          </w:p>
        </w:tc>
        <w:tc>
          <w:tcPr>
            <w:tcW w:w="2551" w:type="dxa"/>
          </w:tcPr>
          <w:p w14:paraId="06DE69AA" w14:textId="05F61A58" w:rsidR="000A429A" w:rsidRPr="00830BDB" w:rsidRDefault="000A429A" w:rsidP="00292C4F">
            <w:pPr>
              <w:rPr>
                <w:rFonts w:ascii="Times New Roman" w:hAnsi="Times New Roman" w:cs="Times New Roman"/>
                <w:b/>
                <w:color w:val="333333"/>
                <w:sz w:val="20"/>
                <w:szCs w:val="20"/>
                <w:shd w:val="clear" w:color="auto" w:fill="FFFFFF"/>
              </w:rPr>
            </w:pPr>
            <w:r w:rsidRPr="00830BDB">
              <w:rPr>
                <w:rFonts w:ascii="Times New Roman" w:hAnsi="Times New Roman" w:cs="Times New Roman"/>
                <w:b/>
                <w:sz w:val="20"/>
                <w:szCs w:val="20"/>
              </w:rPr>
              <w:lastRenderedPageBreak/>
              <w:t>Чтение Н. Саксонская </w:t>
            </w:r>
            <w:r w:rsidRPr="00830BDB">
              <w:rPr>
                <w:rFonts w:ascii="Times New Roman" w:hAnsi="Times New Roman" w:cs="Times New Roman"/>
                <w:b/>
                <w:iCs/>
                <w:sz w:val="20"/>
                <w:szCs w:val="20"/>
              </w:rPr>
              <w:t>«Разговор о маме»</w:t>
            </w:r>
          </w:p>
          <w:p w14:paraId="1D884DF7" w14:textId="77777777" w:rsidR="000A429A" w:rsidRPr="00830BDB" w:rsidRDefault="000A429A" w:rsidP="00292C4F">
            <w:pPr>
              <w:rPr>
                <w:rFonts w:ascii="Times New Roman" w:hAnsi="Times New Roman" w:cs="Times New Roman"/>
                <w:sz w:val="20"/>
                <w:szCs w:val="20"/>
              </w:rPr>
            </w:pPr>
            <w:r w:rsidRPr="00830BDB">
              <w:rPr>
                <w:rFonts w:ascii="Times New Roman" w:hAnsi="Times New Roman" w:cs="Times New Roman"/>
                <w:b/>
                <w:color w:val="333333"/>
                <w:sz w:val="20"/>
                <w:szCs w:val="20"/>
                <w:shd w:val="clear" w:color="auto" w:fill="FFFFFF"/>
              </w:rPr>
              <w:t>Цель.</w:t>
            </w:r>
            <w:r w:rsidRPr="00830BDB">
              <w:rPr>
                <w:rFonts w:ascii="Times New Roman" w:hAnsi="Times New Roman" w:cs="Times New Roman"/>
                <w:color w:val="333333"/>
                <w:sz w:val="20"/>
                <w:szCs w:val="20"/>
                <w:shd w:val="clear" w:color="auto" w:fill="FFFFFF"/>
              </w:rPr>
              <w:t xml:space="preserve"> </w:t>
            </w:r>
            <w:r w:rsidRPr="00830BDB">
              <w:rPr>
                <w:rFonts w:ascii="Times New Roman" w:hAnsi="Times New Roman" w:cs="Times New Roman"/>
                <w:iCs/>
                <w:sz w:val="20"/>
                <w:szCs w:val="20"/>
              </w:rPr>
              <w:t>Дать представления о значимости матери каждого человека;</w:t>
            </w:r>
          </w:p>
        </w:tc>
        <w:tc>
          <w:tcPr>
            <w:tcW w:w="2722" w:type="dxa"/>
          </w:tcPr>
          <w:p w14:paraId="1123C0D8" w14:textId="77777777" w:rsidR="000A429A" w:rsidRPr="00830BDB" w:rsidRDefault="000A429A" w:rsidP="00292C4F">
            <w:pPr>
              <w:rPr>
                <w:rFonts w:ascii="Times New Roman" w:hAnsi="Times New Roman" w:cs="Times New Roman"/>
                <w:b/>
                <w:sz w:val="20"/>
                <w:szCs w:val="20"/>
              </w:rPr>
            </w:pPr>
            <w:r w:rsidRPr="00830BDB">
              <w:rPr>
                <w:rFonts w:ascii="Times New Roman" w:hAnsi="Times New Roman" w:cs="Times New Roman"/>
                <w:b/>
                <w:sz w:val="20"/>
                <w:szCs w:val="20"/>
              </w:rPr>
              <w:t>Чтение стихотворения Майкова «Осенние листья по ветру кружат»</w:t>
            </w:r>
          </w:p>
          <w:p w14:paraId="23A9D638" w14:textId="77777777" w:rsidR="000A429A" w:rsidRPr="00830BDB" w:rsidRDefault="000A429A" w:rsidP="00292C4F">
            <w:pPr>
              <w:rPr>
                <w:rFonts w:ascii="Times New Roman" w:hAnsi="Times New Roman" w:cs="Times New Roman"/>
                <w:b/>
                <w:sz w:val="20"/>
                <w:szCs w:val="20"/>
              </w:rPr>
            </w:pPr>
            <w:r w:rsidRPr="00830BDB">
              <w:rPr>
                <w:rFonts w:ascii="Times New Roman" w:hAnsi="Times New Roman" w:cs="Times New Roman"/>
                <w:b/>
                <w:sz w:val="20"/>
                <w:szCs w:val="20"/>
              </w:rPr>
              <w:t>Цель.</w:t>
            </w:r>
            <w:r w:rsidRPr="00830BDB">
              <w:rPr>
                <w:rFonts w:ascii="Times New Roman" w:hAnsi="Times New Roman" w:cs="Times New Roman"/>
                <w:sz w:val="20"/>
                <w:szCs w:val="20"/>
              </w:rPr>
              <w:t xml:space="preserve"> Закреплять знания детей об осенних явлениях в природе; учить понимать поэтические образы в </w:t>
            </w:r>
            <w:r w:rsidRPr="00830BDB">
              <w:rPr>
                <w:rFonts w:ascii="Times New Roman" w:hAnsi="Times New Roman" w:cs="Times New Roman"/>
                <w:sz w:val="20"/>
                <w:szCs w:val="20"/>
              </w:rPr>
              <w:lastRenderedPageBreak/>
              <w:t>стихотворении</w:t>
            </w:r>
          </w:p>
          <w:p w14:paraId="458BDB37" w14:textId="77777777" w:rsidR="000A429A" w:rsidRPr="00830BDB" w:rsidRDefault="000A429A" w:rsidP="00292C4F">
            <w:pPr>
              <w:rPr>
                <w:rFonts w:ascii="Times New Roman" w:hAnsi="Times New Roman" w:cs="Times New Roman"/>
                <w:sz w:val="20"/>
                <w:szCs w:val="20"/>
              </w:rPr>
            </w:pPr>
            <w:r w:rsidRPr="00830BDB">
              <w:rPr>
                <w:rFonts w:ascii="Times New Roman" w:hAnsi="Times New Roman" w:cs="Times New Roman"/>
                <w:b/>
                <w:sz w:val="20"/>
                <w:szCs w:val="20"/>
              </w:rPr>
              <w:t>Чтение Басова </w:t>
            </w:r>
            <w:r w:rsidRPr="00830BDB">
              <w:rPr>
                <w:rFonts w:ascii="Times New Roman" w:hAnsi="Times New Roman" w:cs="Times New Roman"/>
                <w:b/>
                <w:iCs/>
                <w:sz w:val="20"/>
                <w:szCs w:val="20"/>
              </w:rPr>
              <w:t>«Благодарю тебя, мама»</w:t>
            </w:r>
            <w:r w:rsidRPr="00830BDB">
              <w:rPr>
                <w:rFonts w:ascii="Times New Roman" w:hAnsi="Times New Roman" w:cs="Times New Roman"/>
                <w:b/>
                <w:color w:val="333333"/>
                <w:sz w:val="20"/>
                <w:szCs w:val="20"/>
                <w:shd w:val="clear" w:color="auto" w:fill="FFFFFF"/>
              </w:rPr>
              <w:t xml:space="preserve"> Цель.</w:t>
            </w:r>
            <w:r w:rsidRPr="00830BDB">
              <w:rPr>
                <w:rFonts w:ascii="Times New Roman" w:hAnsi="Times New Roman" w:cs="Times New Roman"/>
                <w:color w:val="333333"/>
                <w:sz w:val="20"/>
                <w:szCs w:val="20"/>
                <w:shd w:val="clear" w:color="auto" w:fill="FFFFFF"/>
              </w:rPr>
              <w:t xml:space="preserve"> </w:t>
            </w:r>
            <w:r w:rsidRPr="00830BDB">
              <w:rPr>
                <w:rFonts w:ascii="Times New Roman" w:hAnsi="Times New Roman" w:cs="Times New Roman"/>
                <w:iCs/>
                <w:sz w:val="20"/>
                <w:szCs w:val="20"/>
              </w:rPr>
              <w:t>Формировать у детей целостное представление образа матери – хранительнице домашнего очага, играющей большую роль в жизни каждого человека.</w:t>
            </w:r>
          </w:p>
        </w:tc>
        <w:tc>
          <w:tcPr>
            <w:tcW w:w="2977" w:type="dxa"/>
          </w:tcPr>
          <w:p w14:paraId="2165A1A7" w14:textId="77777777" w:rsidR="000A429A" w:rsidRPr="00830BDB" w:rsidRDefault="000A429A" w:rsidP="00292C4F">
            <w:pPr>
              <w:rPr>
                <w:rFonts w:ascii="Times New Roman" w:hAnsi="Times New Roman" w:cs="Times New Roman"/>
                <w:sz w:val="20"/>
                <w:szCs w:val="20"/>
              </w:rPr>
            </w:pPr>
            <w:r w:rsidRPr="00830BDB">
              <w:rPr>
                <w:rFonts w:ascii="Times New Roman" w:hAnsi="Times New Roman" w:cs="Times New Roman"/>
                <w:sz w:val="20"/>
                <w:szCs w:val="20"/>
              </w:rPr>
              <w:lastRenderedPageBreak/>
              <w:t>Просмотр мультфильма «Мама для мамонтёнка» Цель. Учить детей следить за развитием сюжета. Доставить детям радость, поддержи</w:t>
            </w:r>
            <w:r w:rsidRPr="00830BDB">
              <w:rPr>
                <w:rFonts w:ascii="Times New Roman" w:hAnsi="Times New Roman" w:cs="Times New Roman"/>
                <w:sz w:val="20"/>
                <w:szCs w:val="20"/>
              </w:rPr>
              <w:softHyphen/>
              <w:t>вать хорошее настроение.</w:t>
            </w:r>
          </w:p>
        </w:tc>
      </w:tr>
      <w:tr w:rsidR="000A429A" w:rsidRPr="00830BDB" w14:paraId="2B1E5D27" w14:textId="77777777" w:rsidTr="00A14A51">
        <w:tc>
          <w:tcPr>
            <w:tcW w:w="1843" w:type="dxa"/>
          </w:tcPr>
          <w:p w14:paraId="7281074C" w14:textId="77777777" w:rsidR="000A429A" w:rsidRPr="00830BDB" w:rsidRDefault="000A429A" w:rsidP="00292C4F">
            <w:pPr>
              <w:rPr>
                <w:rFonts w:ascii="Times New Roman" w:hAnsi="Times New Roman" w:cs="Times New Roman"/>
                <w:b/>
                <w:sz w:val="20"/>
                <w:szCs w:val="20"/>
              </w:rPr>
            </w:pPr>
            <w:r w:rsidRPr="00830BDB">
              <w:rPr>
                <w:rFonts w:ascii="Times New Roman" w:hAnsi="Times New Roman" w:cs="Times New Roman"/>
                <w:b/>
                <w:sz w:val="20"/>
                <w:szCs w:val="20"/>
              </w:rPr>
              <w:t>Самостоятельная деятельность</w:t>
            </w:r>
          </w:p>
        </w:tc>
        <w:tc>
          <w:tcPr>
            <w:tcW w:w="2835" w:type="dxa"/>
          </w:tcPr>
          <w:p w14:paraId="5B01EFB6" w14:textId="77777777" w:rsidR="000A429A" w:rsidRPr="00830BDB" w:rsidRDefault="000A429A" w:rsidP="00292C4F">
            <w:pPr>
              <w:rPr>
                <w:rFonts w:ascii="Times New Roman" w:hAnsi="Times New Roman" w:cs="Times New Roman"/>
                <w:sz w:val="20"/>
                <w:szCs w:val="20"/>
              </w:rPr>
            </w:pPr>
            <w:r w:rsidRPr="00830BDB">
              <w:rPr>
                <w:rFonts w:ascii="Times New Roman" w:hAnsi="Times New Roman" w:cs="Times New Roman"/>
                <w:sz w:val="20"/>
                <w:szCs w:val="20"/>
              </w:rPr>
              <w:t>Рассматривание журналов мод</w:t>
            </w:r>
          </w:p>
          <w:p w14:paraId="7455F1C1" w14:textId="77777777" w:rsidR="000A429A" w:rsidRPr="00830BDB" w:rsidRDefault="000A429A" w:rsidP="00292C4F">
            <w:pPr>
              <w:rPr>
                <w:rFonts w:ascii="Times New Roman" w:hAnsi="Times New Roman" w:cs="Times New Roman"/>
                <w:sz w:val="20"/>
                <w:szCs w:val="20"/>
              </w:rPr>
            </w:pPr>
            <w:r w:rsidRPr="00830BDB">
              <w:rPr>
                <w:rFonts w:ascii="Times New Roman" w:hAnsi="Times New Roman" w:cs="Times New Roman"/>
                <w:iCs/>
                <w:sz w:val="20"/>
                <w:szCs w:val="20"/>
              </w:rPr>
              <w:t>Цели:</w:t>
            </w:r>
            <w:r w:rsidRPr="00830BDB">
              <w:rPr>
                <w:rFonts w:ascii="Times New Roman" w:hAnsi="Times New Roman" w:cs="Times New Roman"/>
                <w:i/>
                <w:iCs/>
                <w:sz w:val="20"/>
                <w:szCs w:val="20"/>
              </w:rPr>
              <w:t> </w:t>
            </w:r>
            <w:r w:rsidRPr="00830BDB">
              <w:rPr>
                <w:rFonts w:ascii="Times New Roman" w:hAnsi="Times New Roman" w:cs="Times New Roman"/>
                <w:sz w:val="20"/>
                <w:szCs w:val="20"/>
              </w:rPr>
              <w:t>развить умение выделять фасоны одежды, цвет, отличительные особенности, в прическе - цвет, форму, оригинальность, подбирать фасон сообразно предпочтениям, особенностям внешнего вида мам; сформировать желание видеть маму красивой.</w:t>
            </w:r>
          </w:p>
        </w:tc>
        <w:tc>
          <w:tcPr>
            <w:tcW w:w="2807" w:type="dxa"/>
          </w:tcPr>
          <w:p w14:paraId="202874BF" w14:textId="4D5D616F" w:rsidR="000A429A" w:rsidRPr="00830BDB" w:rsidRDefault="000A429A" w:rsidP="00292C4F">
            <w:pPr>
              <w:rPr>
                <w:rFonts w:ascii="Times New Roman" w:hAnsi="Times New Roman" w:cs="Times New Roman"/>
                <w:sz w:val="20"/>
                <w:szCs w:val="20"/>
              </w:rPr>
            </w:pPr>
            <w:r w:rsidRPr="00830BDB">
              <w:rPr>
                <w:rFonts w:ascii="Times New Roman" w:hAnsi="Times New Roman" w:cs="Times New Roman"/>
                <w:sz w:val="20"/>
                <w:szCs w:val="20"/>
              </w:rPr>
              <w:t>Творческая мастерская</w:t>
            </w:r>
            <w:r w:rsidRPr="00830BDB">
              <w:rPr>
                <w:rFonts w:ascii="Times New Roman" w:hAnsi="Times New Roman" w:cs="Times New Roman"/>
                <w:color w:val="000000"/>
                <w:sz w:val="20"/>
                <w:szCs w:val="20"/>
                <w:u w:val="single"/>
              </w:rPr>
              <w:t xml:space="preserve"> </w:t>
            </w:r>
            <w:r w:rsidRPr="00830BDB">
              <w:rPr>
                <w:rFonts w:ascii="Times New Roman" w:hAnsi="Times New Roman" w:cs="Times New Roman"/>
                <w:sz w:val="20"/>
                <w:szCs w:val="20"/>
              </w:rPr>
              <w:t>Изодеятельность «Платье для мамы»</w:t>
            </w:r>
          </w:p>
          <w:p w14:paraId="4B139223" w14:textId="126FB366" w:rsidR="000A429A" w:rsidRPr="00830BDB" w:rsidRDefault="000A429A" w:rsidP="00292C4F">
            <w:pPr>
              <w:rPr>
                <w:rFonts w:ascii="Times New Roman" w:hAnsi="Times New Roman" w:cs="Times New Roman"/>
                <w:sz w:val="20"/>
                <w:szCs w:val="20"/>
              </w:rPr>
            </w:pPr>
            <w:r w:rsidRPr="00830BDB">
              <w:rPr>
                <w:rFonts w:ascii="Times New Roman" w:hAnsi="Times New Roman" w:cs="Times New Roman"/>
                <w:b/>
                <w:iCs/>
                <w:sz w:val="20"/>
                <w:szCs w:val="20"/>
              </w:rPr>
              <w:t>Цель:</w:t>
            </w:r>
            <w:r w:rsidRPr="00830BDB">
              <w:rPr>
                <w:rFonts w:ascii="Times New Roman" w:hAnsi="Times New Roman" w:cs="Times New Roman"/>
                <w:i/>
                <w:iCs/>
                <w:sz w:val="20"/>
                <w:szCs w:val="20"/>
              </w:rPr>
              <w:t> </w:t>
            </w:r>
            <w:r w:rsidRPr="00830BDB">
              <w:rPr>
                <w:rFonts w:ascii="Times New Roman" w:hAnsi="Times New Roman" w:cs="Times New Roman"/>
                <w:sz w:val="20"/>
                <w:szCs w:val="20"/>
              </w:rPr>
              <w:t>развить творческое начало, изобразительные умения. Используя шаблоны, дети раскрашивают платье для мамы.</w:t>
            </w:r>
          </w:p>
          <w:p w14:paraId="48DA1EE2" w14:textId="77777777" w:rsidR="000A429A" w:rsidRPr="00830BDB" w:rsidRDefault="000A429A" w:rsidP="00292C4F">
            <w:pPr>
              <w:rPr>
                <w:rFonts w:ascii="Times New Roman" w:hAnsi="Times New Roman" w:cs="Times New Roman"/>
                <w:sz w:val="20"/>
                <w:szCs w:val="20"/>
              </w:rPr>
            </w:pPr>
          </w:p>
        </w:tc>
        <w:tc>
          <w:tcPr>
            <w:tcW w:w="2551" w:type="dxa"/>
          </w:tcPr>
          <w:p w14:paraId="72DF9998" w14:textId="6241FBE3" w:rsidR="000A429A" w:rsidRPr="00830BDB" w:rsidRDefault="000A429A" w:rsidP="00292C4F">
            <w:pPr>
              <w:rPr>
                <w:rFonts w:ascii="Times New Roman" w:hAnsi="Times New Roman" w:cs="Times New Roman"/>
                <w:sz w:val="20"/>
                <w:szCs w:val="20"/>
              </w:rPr>
            </w:pPr>
            <w:r w:rsidRPr="00830BDB">
              <w:rPr>
                <w:rFonts w:ascii="Times New Roman" w:hAnsi="Times New Roman" w:cs="Times New Roman"/>
                <w:sz w:val="20"/>
                <w:szCs w:val="20"/>
              </w:rPr>
              <w:t>Рисование карандашами на тему «Портрет мамы».</w:t>
            </w:r>
          </w:p>
          <w:p w14:paraId="07143FBA" w14:textId="77777777" w:rsidR="000A429A" w:rsidRPr="00830BDB" w:rsidRDefault="000A429A" w:rsidP="00292C4F">
            <w:pPr>
              <w:rPr>
                <w:rFonts w:ascii="Times New Roman" w:hAnsi="Times New Roman" w:cs="Times New Roman"/>
                <w:sz w:val="20"/>
                <w:szCs w:val="20"/>
              </w:rPr>
            </w:pPr>
            <w:r w:rsidRPr="00830BDB">
              <w:rPr>
                <w:rFonts w:ascii="Times New Roman" w:hAnsi="Times New Roman" w:cs="Times New Roman"/>
                <w:sz w:val="20"/>
                <w:szCs w:val="20"/>
              </w:rPr>
              <w:t>Цель. Вызвать у детей желание нарисовать портрет своей мамы, передать в рисунке некоторые черты её облика (цвет глаз, волос).</w:t>
            </w:r>
          </w:p>
        </w:tc>
        <w:tc>
          <w:tcPr>
            <w:tcW w:w="2722" w:type="dxa"/>
          </w:tcPr>
          <w:p w14:paraId="2EDD7E70" w14:textId="77777777" w:rsidR="000A429A" w:rsidRPr="00830BDB" w:rsidRDefault="000A429A" w:rsidP="00292C4F">
            <w:pPr>
              <w:rPr>
                <w:rFonts w:ascii="Times New Roman" w:hAnsi="Times New Roman" w:cs="Times New Roman"/>
                <w:sz w:val="20"/>
                <w:szCs w:val="20"/>
              </w:rPr>
            </w:pPr>
            <w:r w:rsidRPr="00830BDB">
              <w:rPr>
                <w:rFonts w:ascii="Times New Roman" w:hAnsi="Times New Roman" w:cs="Times New Roman"/>
                <w:sz w:val="20"/>
                <w:szCs w:val="20"/>
              </w:rPr>
              <w:t>Работа с раскрасками «Цветы для мамы»</w:t>
            </w:r>
          </w:p>
          <w:p w14:paraId="02486D8D" w14:textId="77777777" w:rsidR="000A429A" w:rsidRPr="00830BDB" w:rsidRDefault="000A429A" w:rsidP="00292C4F">
            <w:pPr>
              <w:rPr>
                <w:rFonts w:ascii="Times New Roman" w:hAnsi="Times New Roman" w:cs="Times New Roman"/>
                <w:sz w:val="20"/>
                <w:szCs w:val="20"/>
              </w:rPr>
            </w:pPr>
            <w:r w:rsidRPr="00830BDB">
              <w:rPr>
                <w:rFonts w:ascii="Times New Roman" w:hAnsi="Times New Roman" w:cs="Times New Roman"/>
                <w:sz w:val="20"/>
                <w:szCs w:val="20"/>
              </w:rPr>
              <w:t>Цель. Упражнять в закрашивании цветов, не выходя за контуры, развить изобразительные умения.</w:t>
            </w:r>
          </w:p>
          <w:p w14:paraId="2F9F6C0D" w14:textId="77777777" w:rsidR="000A429A" w:rsidRPr="00830BDB" w:rsidRDefault="000A429A" w:rsidP="00292C4F">
            <w:pPr>
              <w:rPr>
                <w:rFonts w:ascii="Times New Roman" w:hAnsi="Times New Roman" w:cs="Times New Roman"/>
                <w:sz w:val="20"/>
                <w:szCs w:val="20"/>
              </w:rPr>
            </w:pPr>
          </w:p>
        </w:tc>
        <w:tc>
          <w:tcPr>
            <w:tcW w:w="2977" w:type="dxa"/>
          </w:tcPr>
          <w:p w14:paraId="1201008D" w14:textId="77777777" w:rsidR="000A429A" w:rsidRPr="00830BDB" w:rsidRDefault="000A429A" w:rsidP="00292C4F">
            <w:pPr>
              <w:rPr>
                <w:rFonts w:ascii="Times New Roman" w:hAnsi="Times New Roman" w:cs="Times New Roman"/>
                <w:b/>
                <w:sz w:val="20"/>
                <w:szCs w:val="20"/>
              </w:rPr>
            </w:pPr>
            <w:r w:rsidRPr="00830BDB">
              <w:rPr>
                <w:rFonts w:ascii="Times New Roman" w:hAnsi="Times New Roman" w:cs="Times New Roman"/>
                <w:b/>
                <w:sz w:val="20"/>
                <w:szCs w:val="20"/>
              </w:rPr>
              <w:t>Настольно-печатные игры по выбору детей.</w:t>
            </w:r>
          </w:p>
          <w:p w14:paraId="4B7ED2D3" w14:textId="77777777" w:rsidR="000A429A" w:rsidRPr="00830BDB" w:rsidRDefault="000A429A" w:rsidP="00292C4F">
            <w:pPr>
              <w:rPr>
                <w:rFonts w:ascii="Times New Roman" w:hAnsi="Times New Roman" w:cs="Times New Roman"/>
                <w:sz w:val="20"/>
                <w:szCs w:val="20"/>
              </w:rPr>
            </w:pPr>
            <w:r w:rsidRPr="00830BDB">
              <w:rPr>
                <w:rFonts w:ascii="Times New Roman" w:hAnsi="Times New Roman" w:cs="Times New Roman"/>
                <w:b/>
                <w:sz w:val="20"/>
                <w:szCs w:val="20"/>
              </w:rPr>
              <w:t>Цель.</w:t>
            </w:r>
            <w:r w:rsidRPr="00830BDB">
              <w:rPr>
                <w:rFonts w:ascii="Times New Roman" w:hAnsi="Times New Roman" w:cs="Times New Roman"/>
                <w:sz w:val="20"/>
                <w:szCs w:val="20"/>
              </w:rPr>
              <w:t xml:space="preserve"> Формировать у детей умение интересно и с пользой проводить досуг, объединяться в микрогруппы по интересам, договариваться о игровом взаимодействии.</w:t>
            </w:r>
          </w:p>
          <w:p w14:paraId="5B6ACBEE" w14:textId="77777777" w:rsidR="000A429A" w:rsidRPr="00830BDB" w:rsidRDefault="000A429A" w:rsidP="00292C4F">
            <w:pPr>
              <w:rPr>
                <w:rFonts w:ascii="Times New Roman" w:hAnsi="Times New Roman" w:cs="Times New Roman"/>
                <w:sz w:val="20"/>
                <w:szCs w:val="20"/>
              </w:rPr>
            </w:pPr>
          </w:p>
        </w:tc>
      </w:tr>
      <w:tr w:rsidR="006D36C9" w:rsidRPr="00830BDB" w14:paraId="726F2621" w14:textId="77777777" w:rsidTr="00A14A51">
        <w:tc>
          <w:tcPr>
            <w:tcW w:w="1843" w:type="dxa"/>
          </w:tcPr>
          <w:p w14:paraId="22CDC2AC" w14:textId="0A753298" w:rsidR="006D36C9" w:rsidRPr="00830BDB" w:rsidRDefault="006D36C9" w:rsidP="00292C4F">
            <w:pPr>
              <w:rPr>
                <w:rFonts w:ascii="Times New Roman" w:hAnsi="Times New Roman" w:cs="Times New Roman"/>
                <w:b/>
                <w:sz w:val="20"/>
                <w:szCs w:val="20"/>
              </w:rPr>
            </w:pPr>
            <w:r w:rsidRPr="006D36C9">
              <w:rPr>
                <w:rFonts w:ascii="Times New Roman" w:hAnsi="Times New Roman" w:cs="Times New Roman"/>
                <w:b/>
                <w:sz w:val="20"/>
                <w:szCs w:val="20"/>
              </w:rPr>
              <w:t>Конструктивно модельная деятельность</w:t>
            </w:r>
          </w:p>
        </w:tc>
        <w:tc>
          <w:tcPr>
            <w:tcW w:w="2835" w:type="dxa"/>
          </w:tcPr>
          <w:p w14:paraId="4AB1F875" w14:textId="13309CF6" w:rsidR="006D36C9" w:rsidRPr="00830BDB" w:rsidRDefault="006D36C9" w:rsidP="00292C4F">
            <w:pPr>
              <w:rPr>
                <w:rFonts w:ascii="Times New Roman" w:hAnsi="Times New Roman" w:cs="Times New Roman"/>
                <w:sz w:val="20"/>
                <w:szCs w:val="20"/>
              </w:rPr>
            </w:pPr>
            <w:r w:rsidRPr="006D36C9">
              <w:rPr>
                <w:rFonts w:ascii="Times New Roman" w:hAnsi="Times New Roman" w:cs="Times New Roman"/>
                <w:sz w:val="20"/>
                <w:szCs w:val="20"/>
              </w:rPr>
              <w:t>По замыслу детей. Не директивная помощь со стороны воспитателя в организации и проведении игры</w:t>
            </w:r>
          </w:p>
        </w:tc>
        <w:tc>
          <w:tcPr>
            <w:tcW w:w="2807" w:type="dxa"/>
          </w:tcPr>
          <w:p w14:paraId="28956E48" w14:textId="77777777" w:rsidR="006D36C9" w:rsidRPr="00830BDB" w:rsidRDefault="006D36C9" w:rsidP="00292C4F">
            <w:pPr>
              <w:rPr>
                <w:rFonts w:ascii="Times New Roman" w:hAnsi="Times New Roman" w:cs="Times New Roman"/>
                <w:sz w:val="20"/>
                <w:szCs w:val="20"/>
              </w:rPr>
            </w:pPr>
          </w:p>
        </w:tc>
        <w:tc>
          <w:tcPr>
            <w:tcW w:w="2551" w:type="dxa"/>
          </w:tcPr>
          <w:p w14:paraId="07B48877" w14:textId="77777777" w:rsidR="006D36C9" w:rsidRPr="00830BDB" w:rsidRDefault="006D36C9" w:rsidP="00292C4F">
            <w:pPr>
              <w:rPr>
                <w:rFonts w:ascii="Times New Roman" w:hAnsi="Times New Roman" w:cs="Times New Roman"/>
                <w:sz w:val="20"/>
                <w:szCs w:val="20"/>
              </w:rPr>
            </w:pPr>
          </w:p>
        </w:tc>
        <w:tc>
          <w:tcPr>
            <w:tcW w:w="2722" w:type="dxa"/>
          </w:tcPr>
          <w:p w14:paraId="33E3FB92" w14:textId="77777777" w:rsidR="006D36C9" w:rsidRPr="00830BDB" w:rsidRDefault="006D36C9" w:rsidP="00292C4F">
            <w:pPr>
              <w:rPr>
                <w:rFonts w:ascii="Times New Roman" w:hAnsi="Times New Roman" w:cs="Times New Roman"/>
                <w:sz w:val="20"/>
                <w:szCs w:val="20"/>
              </w:rPr>
            </w:pPr>
          </w:p>
        </w:tc>
        <w:tc>
          <w:tcPr>
            <w:tcW w:w="2977" w:type="dxa"/>
          </w:tcPr>
          <w:p w14:paraId="4C36EEAC" w14:textId="77777777" w:rsidR="006D36C9" w:rsidRPr="00830BDB" w:rsidRDefault="006D36C9" w:rsidP="00292C4F">
            <w:pPr>
              <w:rPr>
                <w:rFonts w:ascii="Times New Roman" w:hAnsi="Times New Roman" w:cs="Times New Roman"/>
                <w:b/>
                <w:sz w:val="20"/>
                <w:szCs w:val="20"/>
              </w:rPr>
            </w:pPr>
          </w:p>
        </w:tc>
      </w:tr>
      <w:tr w:rsidR="000A429A" w:rsidRPr="00830BDB" w14:paraId="5DD08031" w14:textId="77777777" w:rsidTr="00A14A51">
        <w:tc>
          <w:tcPr>
            <w:tcW w:w="1843" w:type="dxa"/>
          </w:tcPr>
          <w:p w14:paraId="46E86607" w14:textId="77777777" w:rsidR="000A429A" w:rsidRPr="00830BDB" w:rsidRDefault="000A429A" w:rsidP="00292C4F">
            <w:pPr>
              <w:rPr>
                <w:rFonts w:ascii="Times New Roman" w:hAnsi="Times New Roman" w:cs="Times New Roman"/>
                <w:b/>
                <w:sz w:val="20"/>
                <w:szCs w:val="20"/>
              </w:rPr>
            </w:pPr>
            <w:r w:rsidRPr="00830BDB">
              <w:rPr>
                <w:rFonts w:ascii="Times New Roman" w:hAnsi="Times New Roman" w:cs="Times New Roman"/>
                <w:b/>
                <w:sz w:val="20"/>
                <w:szCs w:val="20"/>
              </w:rPr>
              <w:t>Работа с родителями</w:t>
            </w:r>
          </w:p>
        </w:tc>
        <w:tc>
          <w:tcPr>
            <w:tcW w:w="2835" w:type="dxa"/>
          </w:tcPr>
          <w:p w14:paraId="5C9EF19C" w14:textId="18691746" w:rsidR="000A429A" w:rsidRPr="00830BDB" w:rsidRDefault="000A429A" w:rsidP="00292C4F">
            <w:pPr>
              <w:rPr>
                <w:rFonts w:ascii="Times New Roman" w:hAnsi="Times New Roman" w:cs="Times New Roman"/>
                <w:sz w:val="20"/>
                <w:szCs w:val="20"/>
              </w:rPr>
            </w:pPr>
            <w:r w:rsidRPr="00830BDB">
              <w:rPr>
                <w:rFonts w:ascii="Times New Roman" w:hAnsi="Times New Roman" w:cs="Times New Roman"/>
                <w:sz w:val="20"/>
                <w:szCs w:val="20"/>
              </w:rPr>
              <w:t>Оформление   родительского уголка по теме «День матери»</w:t>
            </w:r>
          </w:p>
        </w:tc>
        <w:tc>
          <w:tcPr>
            <w:tcW w:w="2807" w:type="dxa"/>
          </w:tcPr>
          <w:p w14:paraId="58A7CA0F" w14:textId="12AE89CF" w:rsidR="000A429A" w:rsidRPr="00830BDB" w:rsidRDefault="000A429A" w:rsidP="00292C4F">
            <w:pPr>
              <w:rPr>
                <w:rFonts w:ascii="Times New Roman" w:hAnsi="Times New Roman" w:cs="Times New Roman"/>
                <w:sz w:val="20"/>
                <w:szCs w:val="20"/>
              </w:rPr>
            </w:pPr>
            <w:r w:rsidRPr="00830BDB">
              <w:rPr>
                <w:rFonts w:ascii="Times New Roman" w:hAnsi="Times New Roman" w:cs="Times New Roman"/>
                <w:sz w:val="20"/>
                <w:szCs w:val="20"/>
              </w:rPr>
              <w:t>Информирование родителей о подготовке к празднику</w:t>
            </w:r>
          </w:p>
        </w:tc>
        <w:tc>
          <w:tcPr>
            <w:tcW w:w="2551" w:type="dxa"/>
          </w:tcPr>
          <w:p w14:paraId="37FF79DE" w14:textId="77777777" w:rsidR="000A429A" w:rsidRPr="00830BDB" w:rsidRDefault="000A429A" w:rsidP="00292C4F">
            <w:pPr>
              <w:rPr>
                <w:rFonts w:ascii="Times New Roman" w:hAnsi="Times New Roman" w:cs="Times New Roman"/>
                <w:sz w:val="20"/>
                <w:szCs w:val="20"/>
              </w:rPr>
            </w:pPr>
            <w:r w:rsidRPr="00830BDB">
              <w:rPr>
                <w:rFonts w:ascii="Times New Roman" w:hAnsi="Times New Roman" w:cs="Times New Roman"/>
                <w:sz w:val="20"/>
                <w:szCs w:val="20"/>
              </w:rPr>
              <w:t>Консультация для родителей «Разучите с детьми»</w:t>
            </w:r>
          </w:p>
        </w:tc>
        <w:tc>
          <w:tcPr>
            <w:tcW w:w="2722" w:type="dxa"/>
          </w:tcPr>
          <w:p w14:paraId="5EF2FA03" w14:textId="77777777" w:rsidR="000A429A" w:rsidRPr="00830BDB" w:rsidRDefault="000A429A" w:rsidP="00292C4F">
            <w:pPr>
              <w:rPr>
                <w:rFonts w:ascii="Times New Roman" w:hAnsi="Times New Roman" w:cs="Times New Roman"/>
                <w:sz w:val="20"/>
                <w:szCs w:val="20"/>
              </w:rPr>
            </w:pPr>
            <w:r w:rsidRPr="00830BDB">
              <w:rPr>
                <w:rFonts w:ascii="Times New Roman" w:hAnsi="Times New Roman" w:cs="Times New Roman"/>
                <w:sz w:val="20"/>
                <w:szCs w:val="20"/>
              </w:rPr>
              <w:t>Совместное с родителями проведение развлечения «День матери»</w:t>
            </w:r>
          </w:p>
        </w:tc>
        <w:tc>
          <w:tcPr>
            <w:tcW w:w="2977" w:type="dxa"/>
          </w:tcPr>
          <w:p w14:paraId="2A6E200E" w14:textId="77777777" w:rsidR="000A429A" w:rsidRPr="00830BDB" w:rsidRDefault="000A429A" w:rsidP="00292C4F">
            <w:pPr>
              <w:rPr>
                <w:rFonts w:ascii="Times New Roman" w:hAnsi="Times New Roman" w:cs="Times New Roman"/>
                <w:sz w:val="20"/>
                <w:szCs w:val="20"/>
              </w:rPr>
            </w:pPr>
            <w:r w:rsidRPr="00830BDB">
              <w:rPr>
                <w:rFonts w:ascii="Times New Roman" w:hAnsi="Times New Roman" w:cs="Times New Roman"/>
                <w:sz w:val="20"/>
                <w:szCs w:val="20"/>
              </w:rPr>
              <w:t>Беседы с родителями о профилактике простудных заболеваний</w:t>
            </w:r>
          </w:p>
        </w:tc>
      </w:tr>
    </w:tbl>
    <w:p w14:paraId="22D2C01A" w14:textId="77777777" w:rsidR="000A429A" w:rsidRPr="00830BDB" w:rsidRDefault="000A429A" w:rsidP="00292C4F">
      <w:pPr>
        <w:rPr>
          <w:rFonts w:ascii="Times New Roman" w:hAnsi="Times New Roman" w:cs="Times New Roman"/>
          <w:sz w:val="20"/>
          <w:szCs w:val="20"/>
        </w:rPr>
      </w:pPr>
    </w:p>
    <w:p w14:paraId="09140B7D" w14:textId="77777777" w:rsidR="00716A93" w:rsidRPr="00830BDB" w:rsidRDefault="00716A93" w:rsidP="00292C4F">
      <w:pPr>
        <w:rPr>
          <w:rFonts w:ascii="Times New Roman" w:hAnsi="Times New Roman" w:cs="Times New Roman"/>
          <w:b/>
          <w:sz w:val="20"/>
          <w:szCs w:val="20"/>
        </w:rPr>
      </w:pPr>
      <w:r w:rsidRPr="00830BDB">
        <w:rPr>
          <w:rFonts w:ascii="Times New Roman" w:hAnsi="Times New Roman" w:cs="Times New Roman"/>
          <w:b/>
          <w:sz w:val="20"/>
          <w:szCs w:val="20"/>
        </w:rPr>
        <w:t xml:space="preserve">                                            </w:t>
      </w:r>
    </w:p>
    <w:p w14:paraId="0A20794B" w14:textId="5C567DEB" w:rsidR="000A429A" w:rsidRPr="00A53424" w:rsidRDefault="000A429A" w:rsidP="00A14A51">
      <w:pPr>
        <w:jc w:val="center"/>
        <w:rPr>
          <w:rFonts w:ascii="Times New Roman" w:hAnsi="Times New Roman" w:cs="Times New Roman"/>
          <w:b/>
        </w:rPr>
      </w:pPr>
      <w:r w:rsidRPr="00A53424">
        <w:rPr>
          <w:rFonts w:ascii="Times New Roman" w:hAnsi="Times New Roman" w:cs="Times New Roman"/>
          <w:b/>
        </w:rPr>
        <w:t>4 неделя ноября</w:t>
      </w:r>
      <w:r w:rsidR="008516F7">
        <w:rPr>
          <w:rFonts w:ascii="Times New Roman" w:hAnsi="Times New Roman" w:cs="Times New Roman"/>
          <w:b/>
        </w:rPr>
        <w:t xml:space="preserve"> Мама-самая родная ,я всегда ей помогаю.</w:t>
      </w:r>
    </w:p>
    <w:p w14:paraId="35C74AF0" w14:textId="54AB0C74" w:rsidR="000A429A" w:rsidRPr="00A53424" w:rsidRDefault="00716A93" w:rsidP="00292C4F">
      <w:pPr>
        <w:rPr>
          <w:rFonts w:ascii="Times New Roman" w:hAnsi="Times New Roman" w:cs="Times New Roman"/>
        </w:rPr>
      </w:pPr>
      <w:r w:rsidRPr="00A53424">
        <w:rPr>
          <w:rFonts w:ascii="Times New Roman" w:hAnsi="Times New Roman" w:cs="Times New Roman"/>
        </w:rPr>
        <w:t xml:space="preserve">       </w:t>
      </w:r>
    </w:p>
    <w:tbl>
      <w:tblPr>
        <w:tblStyle w:val="a3"/>
        <w:tblW w:w="15735" w:type="dxa"/>
        <w:tblInd w:w="-147" w:type="dxa"/>
        <w:tblLayout w:type="fixed"/>
        <w:tblLook w:val="04A0" w:firstRow="1" w:lastRow="0" w:firstColumn="1" w:lastColumn="0" w:noHBand="0" w:noVBand="1"/>
      </w:tblPr>
      <w:tblGrid>
        <w:gridCol w:w="1843"/>
        <w:gridCol w:w="2835"/>
        <w:gridCol w:w="2807"/>
        <w:gridCol w:w="2551"/>
        <w:gridCol w:w="2722"/>
        <w:gridCol w:w="2977"/>
      </w:tblGrid>
      <w:tr w:rsidR="000A429A" w:rsidRPr="00A53424" w14:paraId="66C2ED49" w14:textId="77777777" w:rsidTr="00A14A51">
        <w:trPr>
          <w:trHeight w:val="343"/>
        </w:trPr>
        <w:tc>
          <w:tcPr>
            <w:tcW w:w="1843" w:type="dxa"/>
          </w:tcPr>
          <w:p w14:paraId="3992AFCE" w14:textId="77777777" w:rsidR="000A429A" w:rsidRPr="00A53424" w:rsidRDefault="000A429A" w:rsidP="00A53424">
            <w:pPr>
              <w:autoSpaceDE w:val="0"/>
              <w:autoSpaceDN w:val="0"/>
              <w:adjustRightInd w:val="0"/>
              <w:spacing w:after="0" w:line="240" w:lineRule="auto"/>
              <w:rPr>
                <w:rFonts w:ascii="Times New Roman" w:hAnsi="Times New Roman" w:cs="Times New Roman"/>
                <w:b/>
                <w:color w:val="000000"/>
                <w:sz w:val="18"/>
                <w:szCs w:val="18"/>
              </w:rPr>
            </w:pPr>
            <w:r w:rsidRPr="00A53424">
              <w:rPr>
                <w:rFonts w:ascii="Times New Roman" w:hAnsi="Times New Roman" w:cs="Times New Roman"/>
                <w:b/>
                <w:color w:val="000000"/>
                <w:sz w:val="18"/>
                <w:szCs w:val="18"/>
              </w:rPr>
              <w:lastRenderedPageBreak/>
              <w:t>Образовательная область</w:t>
            </w:r>
          </w:p>
        </w:tc>
        <w:tc>
          <w:tcPr>
            <w:tcW w:w="2835" w:type="dxa"/>
          </w:tcPr>
          <w:p w14:paraId="4B6F4AC7" w14:textId="64C27174" w:rsidR="000A429A" w:rsidRPr="00A53424" w:rsidRDefault="000A429A" w:rsidP="00A53424">
            <w:pPr>
              <w:autoSpaceDE w:val="0"/>
              <w:autoSpaceDN w:val="0"/>
              <w:adjustRightInd w:val="0"/>
              <w:spacing w:after="0" w:line="240" w:lineRule="auto"/>
              <w:rPr>
                <w:rFonts w:ascii="Times New Roman" w:hAnsi="Times New Roman" w:cs="Times New Roman"/>
                <w:b/>
                <w:color w:val="000000"/>
                <w:sz w:val="18"/>
                <w:szCs w:val="18"/>
              </w:rPr>
            </w:pPr>
            <w:r w:rsidRPr="00A53424">
              <w:rPr>
                <w:rFonts w:ascii="Times New Roman" w:hAnsi="Times New Roman" w:cs="Times New Roman"/>
                <w:b/>
                <w:color w:val="000000"/>
                <w:sz w:val="18"/>
                <w:szCs w:val="18"/>
              </w:rPr>
              <w:t>Понедельник</w:t>
            </w:r>
          </w:p>
        </w:tc>
        <w:tc>
          <w:tcPr>
            <w:tcW w:w="2807" w:type="dxa"/>
          </w:tcPr>
          <w:p w14:paraId="07947F13" w14:textId="77777777" w:rsidR="000A429A" w:rsidRPr="00A53424" w:rsidRDefault="000A429A" w:rsidP="00A53424">
            <w:pPr>
              <w:autoSpaceDE w:val="0"/>
              <w:autoSpaceDN w:val="0"/>
              <w:adjustRightInd w:val="0"/>
              <w:spacing w:after="0" w:line="240" w:lineRule="auto"/>
              <w:rPr>
                <w:rFonts w:ascii="Times New Roman" w:hAnsi="Times New Roman" w:cs="Times New Roman"/>
                <w:b/>
                <w:color w:val="000000"/>
                <w:sz w:val="18"/>
                <w:szCs w:val="18"/>
              </w:rPr>
            </w:pPr>
            <w:r w:rsidRPr="00A53424">
              <w:rPr>
                <w:rFonts w:ascii="Times New Roman" w:hAnsi="Times New Roman" w:cs="Times New Roman"/>
                <w:b/>
                <w:color w:val="000000"/>
                <w:sz w:val="18"/>
                <w:szCs w:val="18"/>
              </w:rPr>
              <w:t>Вторник</w:t>
            </w:r>
          </w:p>
        </w:tc>
        <w:tc>
          <w:tcPr>
            <w:tcW w:w="2551" w:type="dxa"/>
          </w:tcPr>
          <w:p w14:paraId="66DBBA04" w14:textId="77777777" w:rsidR="000A429A" w:rsidRPr="00A53424" w:rsidRDefault="000A429A" w:rsidP="00A53424">
            <w:pPr>
              <w:autoSpaceDE w:val="0"/>
              <w:autoSpaceDN w:val="0"/>
              <w:adjustRightInd w:val="0"/>
              <w:spacing w:after="0" w:line="240" w:lineRule="auto"/>
              <w:rPr>
                <w:rFonts w:ascii="Times New Roman" w:hAnsi="Times New Roman" w:cs="Times New Roman"/>
                <w:b/>
                <w:color w:val="000000"/>
                <w:sz w:val="18"/>
                <w:szCs w:val="18"/>
              </w:rPr>
            </w:pPr>
            <w:r w:rsidRPr="00A53424">
              <w:rPr>
                <w:rFonts w:ascii="Times New Roman" w:hAnsi="Times New Roman" w:cs="Times New Roman"/>
                <w:b/>
                <w:color w:val="000000"/>
                <w:sz w:val="18"/>
                <w:szCs w:val="18"/>
              </w:rPr>
              <w:t>Среда</w:t>
            </w:r>
          </w:p>
        </w:tc>
        <w:tc>
          <w:tcPr>
            <w:tcW w:w="2722" w:type="dxa"/>
          </w:tcPr>
          <w:p w14:paraId="167C1B8C" w14:textId="77777777" w:rsidR="000A429A" w:rsidRPr="00A53424" w:rsidRDefault="000A429A" w:rsidP="00A53424">
            <w:pPr>
              <w:autoSpaceDE w:val="0"/>
              <w:autoSpaceDN w:val="0"/>
              <w:adjustRightInd w:val="0"/>
              <w:spacing w:after="0" w:line="240" w:lineRule="auto"/>
              <w:rPr>
                <w:rFonts w:ascii="Times New Roman" w:hAnsi="Times New Roman" w:cs="Times New Roman"/>
                <w:b/>
                <w:color w:val="000000"/>
                <w:sz w:val="18"/>
                <w:szCs w:val="18"/>
              </w:rPr>
            </w:pPr>
            <w:r w:rsidRPr="00A53424">
              <w:rPr>
                <w:rFonts w:ascii="Times New Roman" w:hAnsi="Times New Roman" w:cs="Times New Roman"/>
                <w:b/>
                <w:color w:val="000000"/>
                <w:sz w:val="18"/>
                <w:szCs w:val="18"/>
              </w:rPr>
              <w:t>Четверг</w:t>
            </w:r>
          </w:p>
        </w:tc>
        <w:tc>
          <w:tcPr>
            <w:tcW w:w="2977" w:type="dxa"/>
          </w:tcPr>
          <w:p w14:paraId="32399982" w14:textId="77777777" w:rsidR="000A429A" w:rsidRPr="00A53424" w:rsidRDefault="000A429A" w:rsidP="00A53424">
            <w:pPr>
              <w:autoSpaceDE w:val="0"/>
              <w:autoSpaceDN w:val="0"/>
              <w:adjustRightInd w:val="0"/>
              <w:spacing w:after="0" w:line="240" w:lineRule="auto"/>
              <w:rPr>
                <w:rFonts w:ascii="Times New Roman" w:hAnsi="Times New Roman" w:cs="Times New Roman"/>
                <w:b/>
                <w:color w:val="000000"/>
                <w:sz w:val="18"/>
                <w:szCs w:val="18"/>
              </w:rPr>
            </w:pPr>
            <w:r w:rsidRPr="00A53424">
              <w:rPr>
                <w:rFonts w:ascii="Times New Roman" w:hAnsi="Times New Roman" w:cs="Times New Roman"/>
                <w:b/>
                <w:color w:val="000000"/>
                <w:sz w:val="18"/>
                <w:szCs w:val="18"/>
              </w:rPr>
              <w:t>Пятница</w:t>
            </w:r>
          </w:p>
        </w:tc>
      </w:tr>
      <w:tr w:rsidR="000A429A" w:rsidRPr="00A53424" w14:paraId="004302DD" w14:textId="77777777" w:rsidTr="00A14A51">
        <w:tc>
          <w:tcPr>
            <w:tcW w:w="1843" w:type="dxa"/>
          </w:tcPr>
          <w:p w14:paraId="5F15FA49" w14:textId="77777777" w:rsidR="000A429A" w:rsidRPr="00A53424" w:rsidRDefault="000A429A" w:rsidP="00A53424">
            <w:pPr>
              <w:spacing w:after="0" w:line="240" w:lineRule="auto"/>
              <w:rPr>
                <w:rFonts w:ascii="Times New Roman" w:hAnsi="Times New Roman" w:cs="Times New Roman"/>
                <w:sz w:val="18"/>
                <w:szCs w:val="18"/>
              </w:rPr>
            </w:pPr>
            <w:r w:rsidRPr="00A53424">
              <w:rPr>
                <w:rFonts w:ascii="Times New Roman" w:hAnsi="Times New Roman" w:cs="Times New Roman"/>
                <w:b/>
                <w:color w:val="000000"/>
                <w:sz w:val="18"/>
                <w:szCs w:val="18"/>
              </w:rPr>
              <w:t>Познавательное развитие</w:t>
            </w:r>
          </w:p>
        </w:tc>
        <w:tc>
          <w:tcPr>
            <w:tcW w:w="2835" w:type="dxa"/>
          </w:tcPr>
          <w:p w14:paraId="692FAA85" w14:textId="3DC2D6AC" w:rsidR="000A429A" w:rsidRPr="00A53424" w:rsidRDefault="000A429A" w:rsidP="00A53424">
            <w:pPr>
              <w:spacing w:after="0" w:line="240" w:lineRule="auto"/>
              <w:rPr>
                <w:rFonts w:ascii="Times New Roman" w:hAnsi="Times New Roman" w:cs="Times New Roman"/>
                <w:b/>
                <w:sz w:val="18"/>
                <w:szCs w:val="18"/>
              </w:rPr>
            </w:pPr>
            <w:r w:rsidRPr="00A53424">
              <w:rPr>
                <w:rFonts w:ascii="Times New Roman" w:hAnsi="Times New Roman" w:cs="Times New Roman"/>
                <w:b/>
                <w:sz w:val="18"/>
                <w:szCs w:val="18"/>
              </w:rPr>
              <w:t>Беседа с детьми «</w:t>
            </w:r>
            <w:r w:rsidR="005819A8">
              <w:rPr>
                <w:rFonts w:ascii="Times New Roman" w:hAnsi="Times New Roman" w:cs="Times New Roman"/>
                <w:b/>
                <w:sz w:val="18"/>
                <w:szCs w:val="18"/>
              </w:rPr>
              <w:t>Мама – самая родная</w:t>
            </w:r>
            <w:r w:rsidRPr="00A53424">
              <w:rPr>
                <w:rFonts w:ascii="Times New Roman" w:hAnsi="Times New Roman" w:cs="Times New Roman"/>
                <w:b/>
                <w:sz w:val="18"/>
                <w:szCs w:val="18"/>
              </w:rPr>
              <w:t>»</w:t>
            </w:r>
          </w:p>
          <w:p w14:paraId="64AD8EA6" w14:textId="26435CEF" w:rsidR="000A429A" w:rsidRPr="00A53424" w:rsidRDefault="009C1A8D" w:rsidP="00A53424">
            <w:pPr>
              <w:spacing w:after="0" w:line="240" w:lineRule="auto"/>
              <w:rPr>
                <w:rFonts w:ascii="Times New Roman" w:hAnsi="Times New Roman" w:cs="Times New Roman"/>
                <w:sz w:val="18"/>
                <w:szCs w:val="18"/>
              </w:rPr>
            </w:pPr>
            <w:r>
              <w:rPr>
                <w:rFonts w:ascii="Times New Roman" w:hAnsi="Times New Roman" w:cs="Times New Roman"/>
                <w:b/>
                <w:sz w:val="18"/>
                <w:szCs w:val="18"/>
              </w:rPr>
              <w:t>Цель:</w:t>
            </w:r>
            <w:r w:rsidR="0056326D">
              <w:rPr>
                <w:rFonts w:ascii="Times New Roman" w:hAnsi="Times New Roman" w:cs="Times New Roman"/>
                <w:b/>
                <w:sz w:val="18"/>
                <w:szCs w:val="18"/>
              </w:rPr>
              <w:t xml:space="preserve"> </w:t>
            </w:r>
            <w:r w:rsidR="0056326D" w:rsidRPr="0056326D">
              <w:rPr>
                <w:rFonts w:ascii="Times New Roman" w:hAnsi="Times New Roman" w:cs="Times New Roman"/>
                <w:sz w:val="18"/>
                <w:szCs w:val="18"/>
              </w:rPr>
              <w:t>воспитывать любовь и уважение к матери, способствовать созданию семейных традиций, теплых взаимоотношений в семье.</w:t>
            </w:r>
            <w:r w:rsidR="000A429A" w:rsidRPr="00A53424">
              <w:rPr>
                <w:rFonts w:ascii="Times New Roman" w:hAnsi="Times New Roman" w:cs="Times New Roman"/>
                <w:b/>
                <w:sz w:val="18"/>
                <w:szCs w:val="18"/>
              </w:rPr>
              <w:t xml:space="preserve"> </w:t>
            </w:r>
          </w:p>
          <w:p w14:paraId="71466A71" w14:textId="77777777" w:rsidR="000A429A" w:rsidRPr="00A53424" w:rsidRDefault="000A429A" w:rsidP="00A53424">
            <w:pPr>
              <w:spacing w:after="0" w:line="240" w:lineRule="auto"/>
              <w:rPr>
                <w:rFonts w:ascii="Times New Roman" w:hAnsi="Times New Roman" w:cs="Times New Roman"/>
                <w:b/>
                <w:sz w:val="18"/>
                <w:szCs w:val="18"/>
              </w:rPr>
            </w:pPr>
            <w:r w:rsidRPr="00A53424">
              <w:rPr>
                <w:rFonts w:ascii="Times New Roman" w:hAnsi="Times New Roman" w:cs="Times New Roman"/>
                <w:b/>
                <w:sz w:val="18"/>
                <w:szCs w:val="18"/>
              </w:rPr>
              <w:t xml:space="preserve">Д/и </w:t>
            </w:r>
            <w:r w:rsidRPr="00A53424">
              <w:rPr>
                <w:rFonts w:ascii="Times New Roman" w:hAnsi="Times New Roman" w:cs="Times New Roman"/>
                <w:b/>
                <w:iCs/>
                <w:sz w:val="18"/>
                <w:szCs w:val="18"/>
              </w:rPr>
              <w:t>Подскажи словечко»</w:t>
            </w:r>
          </w:p>
          <w:p w14:paraId="356E5FB9" w14:textId="77777777" w:rsidR="000A429A" w:rsidRPr="00A53424" w:rsidRDefault="000A429A" w:rsidP="00A53424">
            <w:pPr>
              <w:spacing w:after="0" w:line="240" w:lineRule="auto"/>
              <w:rPr>
                <w:rFonts w:ascii="Times New Roman" w:hAnsi="Times New Roman" w:cs="Times New Roman"/>
                <w:sz w:val="18"/>
                <w:szCs w:val="18"/>
              </w:rPr>
            </w:pPr>
            <w:r w:rsidRPr="00A53424">
              <w:rPr>
                <w:rFonts w:ascii="Times New Roman" w:hAnsi="Times New Roman" w:cs="Times New Roman"/>
                <w:b/>
                <w:sz w:val="18"/>
                <w:szCs w:val="18"/>
              </w:rPr>
              <w:t xml:space="preserve">Цель: </w:t>
            </w:r>
            <w:r w:rsidRPr="00A53424">
              <w:rPr>
                <w:rFonts w:ascii="Times New Roman" w:hAnsi="Times New Roman" w:cs="Times New Roman"/>
                <w:sz w:val="18"/>
                <w:szCs w:val="18"/>
              </w:rPr>
              <w:t>развитие мышления, быстроты реакции.</w:t>
            </w:r>
          </w:p>
          <w:p w14:paraId="665AFA9F" w14:textId="77777777" w:rsidR="000A429A" w:rsidRPr="00A53424" w:rsidRDefault="000A429A" w:rsidP="00A53424">
            <w:pPr>
              <w:spacing w:after="0" w:line="240" w:lineRule="auto"/>
              <w:rPr>
                <w:rFonts w:ascii="Times New Roman" w:hAnsi="Times New Roman" w:cs="Times New Roman"/>
                <w:sz w:val="18"/>
                <w:szCs w:val="18"/>
              </w:rPr>
            </w:pPr>
            <w:r w:rsidRPr="00A53424">
              <w:rPr>
                <w:rFonts w:ascii="Times New Roman" w:hAnsi="Times New Roman" w:cs="Times New Roman"/>
                <w:b/>
                <w:sz w:val="18"/>
                <w:szCs w:val="18"/>
              </w:rPr>
              <w:t>Наблюдение за одеждой детей и взрослых.</w:t>
            </w:r>
          </w:p>
          <w:p w14:paraId="4B4D8B5D" w14:textId="77777777" w:rsidR="000A429A" w:rsidRPr="00A53424" w:rsidRDefault="000A429A" w:rsidP="00A53424">
            <w:pPr>
              <w:spacing w:after="0" w:line="240" w:lineRule="auto"/>
              <w:rPr>
                <w:rFonts w:ascii="Times New Roman" w:hAnsi="Times New Roman" w:cs="Times New Roman"/>
                <w:sz w:val="18"/>
                <w:szCs w:val="18"/>
              </w:rPr>
            </w:pPr>
            <w:r w:rsidRPr="00A53424">
              <w:rPr>
                <w:rFonts w:ascii="Times New Roman" w:hAnsi="Times New Roman" w:cs="Times New Roman"/>
                <w:b/>
                <w:sz w:val="18"/>
                <w:szCs w:val="18"/>
              </w:rPr>
              <w:t>Цель.</w:t>
            </w:r>
            <w:r w:rsidRPr="00A53424">
              <w:rPr>
                <w:rFonts w:ascii="Times New Roman" w:hAnsi="Times New Roman" w:cs="Times New Roman"/>
                <w:sz w:val="18"/>
                <w:szCs w:val="18"/>
              </w:rPr>
              <w:t xml:space="preserve"> Учить детей устанавливать связи между изменениями в погоде и одеждой людей, видеть различия между одеждой ранней и поздней осенью, называть качества предметов; пополнить словарный запас детей, расширять представления о ближайшем окружении.</w:t>
            </w:r>
          </w:p>
          <w:p w14:paraId="78E8544F" w14:textId="128750C6" w:rsidR="000A429A" w:rsidRPr="00A53424" w:rsidRDefault="000A429A" w:rsidP="00A53424">
            <w:pPr>
              <w:spacing w:after="0" w:line="240" w:lineRule="auto"/>
              <w:textAlignment w:val="baseline"/>
              <w:rPr>
                <w:rFonts w:ascii="Times New Roman" w:hAnsi="Times New Roman" w:cs="Times New Roman"/>
                <w:sz w:val="18"/>
                <w:szCs w:val="18"/>
              </w:rPr>
            </w:pPr>
            <w:r w:rsidRPr="00A53424">
              <w:rPr>
                <w:rFonts w:ascii="Times New Roman" w:hAnsi="Times New Roman" w:cs="Times New Roman"/>
                <w:b/>
                <w:bCs/>
                <w:iCs/>
                <w:sz w:val="18"/>
                <w:szCs w:val="18"/>
              </w:rPr>
              <w:t>Наблюдение за погодой</w:t>
            </w:r>
          </w:p>
          <w:p w14:paraId="03F75FA0" w14:textId="6C328967" w:rsidR="000A429A" w:rsidRPr="00A53424" w:rsidRDefault="000A429A" w:rsidP="00A53424">
            <w:pPr>
              <w:spacing w:after="0" w:line="240" w:lineRule="auto"/>
              <w:textAlignment w:val="baseline"/>
              <w:rPr>
                <w:rFonts w:ascii="Times New Roman" w:hAnsi="Times New Roman" w:cs="Times New Roman"/>
                <w:sz w:val="18"/>
                <w:szCs w:val="18"/>
              </w:rPr>
            </w:pPr>
            <w:r w:rsidRPr="00A53424">
              <w:rPr>
                <w:rFonts w:ascii="Times New Roman" w:hAnsi="Times New Roman" w:cs="Times New Roman"/>
                <w:b/>
                <w:bCs/>
                <w:iCs/>
                <w:sz w:val="18"/>
                <w:szCs w:val="18"/>
              </w:rPr>
              <w:t>Цель.</w:t>
            </w:r>
            <w:r w:rsidRPr="00A53424">
              <w:rPr>
                <w:rFonts w:ascii="Times New Roman" w:hAnsi="Times New Roman" w:cs="Times New Roman"/>
                <w:sz w:val="18"/>
                <w:szCs w:val="18"/>
              </w:rPr>
              <w:t xml:space="preserve"> Продолжать формировать представления о сезонных изменениях; развивать наблюдательность, учить анализировать, делать выводы.</w:t>
            </w:r>
          </w:p>
          <w:p w14:paraId="441C3998" w14:textId="77777777" w:rsidR="000A429A" w:rsidRPr="00A53424" w:rsidRDefault="000A429A" w:rsidP="00A53424">
            <w:pPr>
              <w:spacing w:after="0" w:line="240" w:lineRule="auto"/>
              <w:rPr>
                <w:rFonts w:ascii="Times New Roman" w:hAnsi="Times New Roman" w:cs="Times New Roman"/>
                <w:sz w:val="18"/>
                <w:szCs w:val="18"/>
              </w:rPr>
            </w:pPr>
          </w:p>
        </w:tc>
        <w:tc>
          <w:tcPr>
            <w:tcW w:w="2807" w:type="dxa"/>
          </w:tcPr>
          <w:p w14:paraId="30ABEC6D" w14:textId="04D31FB2" w:rsidR="005819A8" w:rsidRDefault="000A429A" w:rsidP="00A53424">
            <w:pPr>
              <w:spacing w:after="0" w:line="240" w:lineRule="auto"/>
              <w:rPr>
                <w:rFonts w:ascii="Times New Roman" w:hAnsi="Times New Roman" w:cs="Times New Roman"/>
                <w:sz w:val="18"/>
                <w:szCs w:val="18"/>
              </w:rPr>
            </w:pPr>
            <w:r w:rsidRPr="00A53424">
              <w:rPr>
                <w:rFonts w:ascii="Times New Roman" w:hAnsi="Times New Roman" w:cs="Times New Roman"/>
                <w:b/>
                <w:sz w:val="18"/>
                <w:szCs w:val="18"/>
              </w:rPr>
              <w:t>Ра</w:t>
            </w:r>
            <w:r w:rsidRPr="005819A8">
              <w:rPr>
                <w:rFonts w:ascii="Times New Roman" w:hAnsi="Times New Roman" w:cs="Times New Roman"/>
                <w:b/>
                <w:sz w:val="18"/>
                <w:szCs w:val="18"/>
              </w:rPr>
              <w:t>ссказывание «</w:t>
            </w:r>
            <w:r w:rsidR="005819A8" w:rsidRPr="005819A8">
              <w:rPr>
                <w:rFonts w:ascii="Times New Roman" w:hAnsi="Times New Roman" w:cs="Times New Roman"/>
                <w:b/>
                <w:sz w:val="18"/>
                <w:szCs w:val="18"/>
              </w:rPr>
              <w:t>Как я помогаю маме?</w:t>
            </w:r>
            <w:r w:rsidRPr="005819A8">
              <w:rPr>
                <w:rFonts w:ascii="Times New Roman" w:hAnsi="Times New Roman" w:cs="Times New Roman"/>
                <w:b/>
                <w:sz w:val="18"/>
                <w:szCs w:val="18"/>
              </w:rPr>
              <w:t>»</w:t>
            </w:r>
          </w:p>
          <w:p w14:paraId="09DA461A" w14:textId="1EF9C74B" w:rsidR="000A429A" w:rsidRPr="00A53424" w:rsidRDefault="000A429A" w:rsidP="00A53424">
            <w:pPr>
              <w:spacing w:after="0" w:line="240" w:lineRule="auto"/>
              <w:rPr>
                <w:rFonts w:ascii="Times New Roman" w:hAnsi="Times New Roman" w:cs="Times New Roman"/>
                <w:sz w:val="18"/>
                <w:szCs w:val="18"/>
              </w:rPr>
            </w:pPr>
            <w:r w:rsidRPr="00A53424">
              <w:rPr>
                <w:rFonts w:ascii="Times New Roman" w:hAnsi="Times New Roman" w:cs="Times New Roman"/>
                <w:sz w:val="18"/>
                <w:szCs w:val="18"/>
              </w:rPr>
              <w:t xml:space="preserve">. </w:t>
            </w:r>
            <w:r w:rsidRPr="00A53424">
              <w:rPr>
                <w:rFonts w:ascii="Times New Roman" w:hAnsi="Times New Roman" w:cs="Times New Roman"/>
                <w:b/>
                <w:sz w:val="18"/>
                <w:szCs w:val="18"/>
              </w:rPr>
              <w:t>Цель</w:t>
            </w:r>
            <w:r w:rsidRPr="00A53424">
              <w:rPr>
                <w:rFonts w:ascii="Times New Roman" w:hAnsi="Times New Roman" w:cs="Times New Roman"/>
                <w:sz w:val="18"/>
                <w:szCs w:val="18"/>
              </w:rPr>
              <w:t>:</w:t>
            </w:r>
            <w:r w:rsidRPr="00A53424">
              <w:rPr>
                <w:rFonts w:ascii="Times New Roman" w:hAnsi="Times New Roman" w:cs="Times New Roman"/>
                <w:color w:val="333333"/>
                <w:sz w:val="18"/>
                <w:szCs w:val="18"/>
                <w:shd w:val="clear" w:color="auto" w:fill="FFFFFF"/>
              </w:rPr>
              <w:t xml:space="preserve"> </w:t>
            </w:r>
            <w:r w:rsidR="00221432" w:rsidRPr="00221432">
              <w:rPr>
                <w:rFonts w:ascii="Times New Roman" w:hAnsi="Times New Roman" w:cs="Times New Roman"/>
                <w:color w:val="333333"/>
                <w:sz w:val="18"/>
                <w:szCs w:val="18"/>
                <w:shd w:val="clear" w:color="auto" w:fill="FFFFFF"/>
              </w:rPr>
              <w:t>Обсудить с детьми, почему важно помогать взрослым (в семье все делают вместе; у родных будет больше свободного времени, чтобы пообщаться; помогая, дети учатся делать все самостоятельно; стремление помочь родным - показатель того, что ребенок стал взрослее, что он отзывчивый, добрый, заботливый), какие обязанности могут взять на себя ребята (мыть за собой посуду, протирать пыль, поливать цветы), что умеет делать и делает дома каждый из детей.</w:t>
            </w:r>
          </w:p>
          <w:p w14:paraId="15C00AAC" w14:textId="77777777" w:rsidR="000A429A" w:rsidRPr="00A53424" w:rsidRDefault="000A429A" w:rsidP="00A53424">
            <w:pPr>
              <w:spacing w:after="0" w:line="240" w:lineRule="auto"/>
              <w:rPr>
                <w:rFonts w:ascii="Times New Roman" w:hAnsi="Times New Roman" w:cs="Times New Roman"/>
                <w:sz w:val="18"/>
                <w:szCs w:val="18"/>
              </w:rPr>
            </w:pPr>
          </w:p>
          <w:p w14:paraId="036616F2" w14:textId="69CE2D93" w:rsidR="000A429A" w:rsidRPr="00A53424" w:rsidRDefault="000A429A" w:rsidP="00A53424">
            <w:pPr>
              <w:spacing w:after="0" w:line="240" w:lineRule="auto"/>
              <w:rPr>
                <w:rFonts w:ascii="Times New Roman" w:hAnsi="Times New Roman" w:cs="Times New Roman"/>
                <w:b/>
                <w:sz w:val="18"/>
                <w:szCs w:val="18"/>
              </w:rPr>
            </w:pPr>
            <w:r w:rsidRPr="00A53424">
              <w:rPr>
                <w:rFonts w:ascii="Times New Roman" w:hAnsi="Times New Roman" w:cs="Times New Roman"/>
                <w:b/>
                <w:sz w:val="18"/>
                <w:szCs w:val="18"/>
              </w:rPr>
              <w:t>Д/и «Сравни и назови».</w:t>
            </w:r>
          </w:p>
          <w:p w14:paraId="7E8AE6B3" w14:textId="77777777" w:rsidR="000A429A" w:rsidRPr="00A53424" w:rsidRDefault="000A429A" w:rsidP="00A53424">
            <w:pPr>
              <w:spacing w:after="0" w:line="240" w:lineRule="auto"/>
              <w:rPr>
                <w:rFonts w:ascii="Times New Roman" w:hAnsi="Times New Roman" w:cs="Times New Roman"/>
                <w:sz w:val="18"/>
                <w:szCs w:val="18"/>
              </w:rPr>
            </w:pPr>
            <w:r w:rsidRPr="00A53424">
              <w:rPr>
                <w:rFonts w:ascii="Times New Roman" w:hAnsi="Times New Roman" w:cs="Times New Roman"/>
                <w:b/>
                <w:sz w:val="18"/>
                <w:szCs w:val="18"/>
              </w:rPr>
              <w:t>Цель:</w:t>
            </w:r>
            <w:r w:rsidRPr="00A53424">
              <w:rPr>
                <w:rFonts w:ascii="Times New Roman" w:hAnsi="Times New Roman" w:cs="Times New Roman"/>
                <w:sz w:val="18"/>
                <w:szCs w:val="18"/>
              </w:rPr>
              <w:t xml:space="preserve"> Формирование умения сравнивать множества предметов разными способами: перекладыванием, пересчетом (сопоставлением с числом) и т.д. Учить рассказывать о результатах сравнения.</w:t>
            </w:r>
          </w:p>
          <w:p w14:paraId="31C16859" w14:textId="77777777" w:rsidR="000A429A" w:rsidRPr="00A53424" w:rsidRDefault="000A429A" w:rsidP="00A53424">
            <w:pPr>
              <w:spacing w:after="0" w:line="240" w:lineRule="auto"/>
              <w:rPr>
                <w:rFonts w:ascii="Times New Roman" w:hAnsi="Times New Roman" w:cs="Times New Roman"/>
                <w:sz w:val="18"/>
                <w:szCs w:val="18"/>
              </w:rPr>
            </w:pPr>
          </w:p>
          <w:p w14:paraId="63CCF9F8" w14:textId="77777777" w:rsidR="000A429A" w:rsidRPr="00A53424" w:rsidRDefault="000A429A" w:rsidP="00A53424">
            <w:pPr>
              <w:spacing w:after="0" w:line="240" w:lineRule="auto"/>
              <w:rPr>
                <w:rFonts w:ascii="Times New Roman" w:hAnsi="Times New Roman" w:cs="Times New Roman"/>
                <w:b/>
                <w:sz w:val="18"/>
                <w:szCs w:val="18"/>
              </w:rPr>
            </w:pPr>
            <w:r w:rsidRPr="00A53424">
              <w:rPr>
                <w:rFonts w:ascii="Times New Roman" w:hAnsi="Times New Roman" w:cs="Times New Roman"/>
                <w:b/>
                <w:sz w:val="18"/>
                <w:szCs w:val="18"/>
              </w:rPr>
              <w:t>Наблюдение за птицами. Беседа «Птиц не слышно боле...»</w:t>
            </w:r>
          </w:p>
          <w:p w14:paraId="499E7E8D" w14:textId="77777777" w:rsidR="000A429A" w:rsidRPr="00A53424" w:rsidRDefault="000A429A" w:rsidP="00A53424">
            <w:pPr>
              <w:spacing w:after="0" w:line="240" w:lineRule="auto"/>
              <w:rPr>
                <w:rFonts w:ascii="Times New Roman" w:hAnsi="Times New Roman" w:cs="Times New Roman"/>
                <w:sz w:val="18"/>
                <w:szCs w:val="18"/>
              </w:rPr>
            </w:pPr>
            <w:r w:rsidRPr="00A53424">
              <w:rPr>
                <w:rFonts w:ascii="Times New Roman" w:hAnsi="Times New Roman" w:cs="Times New Roman"/>
                <w:b/>
                <w:sz w:val="18"/>
                <w:szCs w:val="18"/>
              </w:rPr>
              <w:t>Цель.</w:t>
            </w:r>
            <w:r w:rsidRPr="00A53424">
              <w:rPr>
                <w:rFonts w:ascii="Times New Roman" w:hAnsi="Times New Roman" w:cs="Times New Roman"/>
                <w:sz w:val="18"/>
                <w:szCs w:val="18"/>
              </w:rPr>
              <w:t xml:space="preserve"> Продолжать знакомить детей с понятиями «перелетные» и «зимующие» птицы, обсудить с ребятами, как мы можем позаботиться о птицах, зимующих с нами (сделать кормушки, подкармливать птиц, не срывать без нужды ягоды и семена, которыми они питаются).</w:t>
            </w:r>
          </w:p>
          <w:p w14:paraId="6069D0CC" w14:textId="25B755AB" w:rsidR="000A429A" w:rsidRPr="00A53424" w:rsidRDefault="000A429A" w:rsidP="00A53424">
            <w:pPr>
              <w:spacing w:after="0" w:line="240" w:lineRule="auto"/>
              <w:rPr>
                <w:rFonts w:ascii="Times New Roman" w:hAnsi="Times New Roman" w:cs="Times New Roman"/>
                <w:b/>
                <w:sz w:val="18"/>
                <w:szCs w:val="18"/>
              </w:rPr>
            </w:pPr>
            <w:r w:rsidRPr="00A53424">
              <w:rPr>
                <w:rFonts w:ascii="Times New Roman" w:hAnsi="Times New Roman" w:cs="Times New Roman"/>
                <w:b/>
                <w:sz w:val="18"/>
                <w:szCs w:val="18"/>
              </w:rPr>
              <w:t>Наблюдение за птицами.</w:t>
            </w:r>
          </w:p>
          <w:p w14:paraId="567BF953" w14:textId="77777777" w:rsidR="000A429A" w:rsidRPr="00A53424" w:rsidRDefault="000A429A" w:rsidP="00A53424">
            <w:pPr>
              <w:spacing w:after="0" w:line="240" w:lineRule="auto"/>
              <w:rPr>
                <w:rFonts w:ascii="Times New Roman" w:hAnsi="Times New Roman" w:cs="Times New Roman"/>
                <w:sz w:val="18"/>
                <w:szCs w:val="18"/>
              </w:rPr>
            </w:pPr>
            <w:r w:rsidRPr="00A53424">
              <w:rPr>
                <w:rFonts w:ascii="Times New Roman" w:hAnsi="Times New Roman" w:cs="Times New Roman"/>
                <w:b/>
                <w:sz w:val="18"/>
                <w:szCs w:val="18"/>
              </w:rPr>
              <w:t>Цель.</w:t>
            </w:r>
            <w:r w:rsidRPr="00A53424">
              <w:rPr>
                <w:rFonts w:ascii="Times New Roman" w:hAnsi="Times New Roman" w:cs="Times New Roman"/>
                <w:sz w:val="18"/>
                <w:szCs w:val="18"/>
              </w:rPr>
              <w:t xml:space="preserve"> Продолжить наблюдение за птицами, учить детей различать птиц, отмечать характерные особенности внешнего строения, поведения, </w:t>
            </w:r>
            <w:r w:rsidRPr="00A53424">
              <w:rPr>
                <w:rFonts w:ascii="Times New Roman" w:hAnsi="Times New Roman" w:cs="Times New Roman"/>
                <w:sz w:val="18"/>
                <w:szCs w:val="18"/>
              </w:rPr>
              <w:lastRenderedPageBreak/>
              <w:t>повадки.</w:t>
            </w:r>
          </w:p>
          <w:p w14:paraId="6D18CF79" w14:textId="77777777" w:rsidR="000A429A" w:rsidRPr="00A53424" w:rsidRDefault="000A429A" w:rsidP="00A53424">
            <w:pPr>
              <w:spacing w:after="0" w:line="240" w:lineRule="auto"/>
              <w:rPr>
                <w:rFonts w:ascii="Times New Roman" w:hAnsi="Times New Roman" w:cs="Times New Roman"/>
                <w:sz w:val="18"/>
                <w:szCs w:val="18"/>
              </w:rPr>
            </w:pPr>
          </w:p>
        </w:tc>
        <w:tc>
          <w:tcPr>
            <w:tcW w:w="2551" w:type="dxa"/>
          </w:tcPr>
          <w:p w14:paraId="6BDC4B7E" w14:textId="3E8D4561" w:rsidR="000A429A" w:rsidRPr="005819A8" w:rsidRDefault="000A429A" w:rsidP="00A53424">
            <w:pPr>
              <w:spacing w:after="0" w:line="240" w:lineRule="auto"/>
              <w:rPr>
                <w:rFonts w:ascii="Times New Roman" w:hAnsi="Times New Roman" w:cs="Times New Roman"/>
                <w:b/>
                <w:sz w:val="18"/>
                <w:szCs w:val="18"/>
              </w:rPr>
            </w:pPr>
            <w:r w:rsidRPr="005819A8">
              <w:rPr>
                <w:rFonts w:ascii="Times New Roman" w:hAnsi="Times New Roman" w:cs="Times New Roman"/>
                <w:b/>
                <w:sz w:val="18"/>
                <w:szCs w:val="18"/>
              </w:rPr>
              <w:lastRenderedPageBreak/>
              <w:t>Беседа «</w:t>
            </w:r>
            <w:r w:rsidR="005819A8" w:rsidRPr="005819A8">
              <w:rPr>
                <w:rFonts w:ascii="Times New Roman" w:hAnsi="Times New Roman" w:cs="Times New Roman"/>
                <w:b/>
                <w:sz w:val="18"/>
                <w:szCs w:val="18"/>
              </w:rPr>
              <w:t>Как меня мама ласково называет</w:t>
            </w:r>
            <w:r w:rsidR="005819A8">
              <w:rPr>
                <w:rFonts w:ascii="Times New Roman" w:hAnsi="Times New Roman" w:cs="Times New Roman"/>
                <w:b/>
                <w:sz w:val="18"/>
                <w:szCs w:val="18"/>
              </w:rPr>
              <w:t>?</w:t>
            </w:r>
            <w:r w:rsidR="005819A8" w:rsidRPr="005819A8">
              <w:rPr>
                <w:rFonts w:ascii="Times New Roman" w:hAnsi="Times New Roman" w:cs="Times New Roman"/>
                <w:b/>
                <w:sz w:val="18"/>
                <w:szCs w:val="18"/>
              </w:rPr>
              <w:t xml:space="preserve"> </w:t>
            </w:r>
            <w:r w:rsidRPr="005819A8">
              <w:rPr>
                <w:rFonts w:ascii="Times New Roman" w:hAnsi="Times New Roman" w:cs="Times New Roman"/>
                <w:b/>
                <w:sz w:val="18"/>
                <w:szCs w:val="18"/>
              </w:rPr>
              <w:t>».</w:t>
            </w:r>
          </w:p>
          <w:p w14:paraId="7D490865" w14:textId="6DCCA03E" w:rsidR="000A429A" w:rsidRPr="00A53424" w:rsidRDefault="000A429A" w:rsidP="00A53424">
            <w:pPr>
              <w:spacing w:after="0" w:line="240" w:lineRule="auto"/>
              <w:rPr>
                <w:rFonts w:ascii="Times New Roman" w:hAnsi="Times New Roman" w:cs="Times New Roman"/>
                <w:sz w:val="18"/>
                <w:szCs w:val="18"/>
              </w:rPr>
            </w:pPr>
            <w:r w:rsidRPr="00A53424">
              <w:rPr>
                <w:rFonts w:ascii="Times New Roman" w:hAnsi="Times New Roman" w:cs="Times New Roman"/>
                <w:b/>
                <w:sz w:val="18"/>
                <w:szCs w:val="18"/>
              </w:rPr>
              <w:t>Цель:</w:t>
            </w:r>
            <w:r w:rsidR="0056326D">
              <w:rPr>
                <w:rFonts w:ascii="Times New Roman" w:hAnsi="Times New Roman" w:cs="Times New Roman"/>
                <w:b/>
                <w:sz w:val="18"/>
                <w:szCs w:val="18"/>
              </w:rPr>
              <w:t xml:space="preserve"> </w:t>
            </w:r>
            <w:r w:rsidR="0056326D" w:rsidRPr="0056326D">
              <w:rPr>
                <w:rFonts w:ascii="Times New Roman" w:hAnsi="Times New Roman" w:cs="Times New Roman"/>
                <w:sz w:val="18"/>
                <w:szCs w:val="18"/>
              </w:rPr>
              <w:t>познакомить детей с тем, что словом  можно воздействовать на чувства и поведение человека.</w:t>
            </w:r>
            <w:r w:rsidRPr="00A53424">
              <w:rPr>
                <w:rFonts w:ascii="Times New Roman" w:hAnsi="Times New Roman" w:cs="Times New Roman"/>
                <w:sz w:val="18"/>
                <w:szCs w:val="18"/>
              </w:rPr>
              <w:t xml:space="preserve"> </w:t>
            </w:r>
          </w:p>
          <w:p w14:paraId="75D412FC" w14:textId="77777777" w:rsidR="000A429A" w:rsidRPr="00A53424" w:rsidRDefault="000A429A" w:rsidP="00A53424">
            <w:pPr>
              <w:spacing w:after="0" w:line="240" w:lineRule="auto"/>
              <w:rPr>
                <w:rFonts w:ascii="Times New Roman" w:hAnsi="Times New Roman" w:cs="Times New Roman"/>
                <w:b/>
                <w:sz w:val="18"/>
                <w:szCs w:val="18"/>
              </w:rPr>
            </w:pPr>
            <w:r w:rsidRPr="00A53424">
              <w:rPr>
                <w:rFonts w:ascii="Times New Roman" w:hAnsi="Times New Roman" w:cs="Times New Roman"/>
                <w:b/>
                <w:sz w:val="18"/>
                <w:szCs w:val="18"/>
              </w:rPr>
              <w:t>Д/и «Разбери посуду».</w:t>
            </w:r>
          </w:p>
          <w:p w14:paraId="63E936F8" w14:textId="77777777" w:rsidR="000A429A" w:rsidRPr="00A53424" w:rsidRDefault="000A429A" w:rsidP="00A53424">
            <w:pPr>
              <w:spacing w:after="0" w:line="240" w:lineRule="auto"/>
              <w:rPr>
                <w:rFonts w:ascii="Times New Roman" w:hAnsi="Times New Roman" w:cs="Times New Roman"/>
                <w:sz w:val="18"/>
                <w:szCs w:val="18"/>
              </w:rPr>
            </w:pPr>
            <w:r w:rsidRPr="00A53424">
              <w:rPr>
                <w:rFonts w:ascii="Times New Roman" w:hAnsi="Times New Roman" w:cs="Times New Roman"/>
                <w:b/>
                <w:sz w:val="18"/>
                <w:szCs w:val="18"/>
              </w:rPr>
              <w:t>Цель:</w:t>
            </w:r>
            <w:r w:rsidRPr="00A53424">
              <w:rPr>
                <w:rFonts w:ascii="Times New Roman" w:hAnsi="Times New Roman" w:cs="Times New Roman"/>
                <w:sz w:val="18"/>
                <w:szCs w:val="18"/>
              </w:rPr>
              <w:t xml:space="preserve"> Учить детей объединять предметы в группы: кухонная, столовая, чайная посуда, закреплять знания о ее назначении</w:t>
            </w:r>
          </w:p>
          <w:p w14:paraId="04EEB7D1" w14:textId="77777777" w:rsidR="000A429A" w:rsidRPr="00A53424" w:rsidRDefault="000A429A" w:rsidP="00A53424">
            <w:pPr>
              <w:spacing w:after="0" w:line="240" w:lineRule="auto"/>
              <w:rPr>
                <w:rFonts w:ascii="Times New Roman" w:hAnsi="Times New Roman" w:cs="Times New Roman"/>
                <w:b/>
                <w:sz w:val="18"/>
                <w:szCs w:val="18"/>
              </w:rPr>
            </w:pPr>
            <w:r w:rsidRPr="00A53424">
              <w:rPr>
                <w:rFonts w:ascii="Times New Roman" w:hAnsi="Times New Roman" w:cs="Times New Roman"/>
                <w:b/>
                <w:sz w:val="18"/>
                <w:szCs w:val="18"/>
              </w:rPr>
              <w:t>Наблюдение за снегом. Чтение «Первый снег», Я. Аким и «Снег, снег кружится», А. Барто.</w:t>
            </w:r>
          </w:p>
          <w:p w14:paraId="550E79BB" w14:textId="055E3EDE" w:rsidR="000A429A" w:rsidRPr="00A53424" w:rsidRDefault="000A429A" w:rsidP="00A53424">
            <w:pPr>
              <w:spacing w:after="0" w:line="240" w:lineRule="auto"/>
              <w:rPr>
                <w:rFonts w:ascii="Times New Roman" w:hAnsi="Times New Roman" w:cs="Times New Roman"/>
                <w:sz w:val="18"/>
                <w:szCs w:val="18"/>
              </w:rPr>
            </w:pPr>
            <w:r w:rsidRPr="00A53424">
              <w:rPr>
                <w:rFonts w:ascii="Times New Roman" w:hAnsi="Times New Roman" w:cs="Times New Roman"/>
                <w:b/>
                <w:sz w:val="18"/>
                <w:szCs w:val="18"/>
              </w:rPr>
              <w:t>Цель.</w:t>
            </w:r>
            <w:r w:rsidRPr="00A53424">
              <w:rPr>
                <w:rFonts w:ascii="Times New Roman" w:hAnsi="Times New Roman" w:cs="Times New Roman"/>
                <w:sz w:val="18"/>
                <w:szCs w:val="18"/>
              </w:rPr>
              <w:t xml:space="preserve"> Продолжать знакомить детей с явлениями природы, характерными для поздней осени, предложить порадоваться первому снегу, учить ребят использовать речевые конструкции сравнения («снег белый к сахар», «снег пушистый как ковер», «снег легкий как вата»).</w:t>
            </w:r>
          </w:p>
          <w:p w14:paraId="2760EC9A" w14:textId="77777777" w:rsidR="000A429A" w:rsidRPr="00A53424" w:rsidRDefault="000A429A" w:rsidP="00A53424">
            <w:pPr>
              <w:spacing w:after="0" w:line="240" w:lineRule="auto"/>
              <w:rPr>
                <w:rFonts w:ascii="Times New Roman" w:hAnsi="Times New Roman" w:cs="Times New Roman"/>
                <w:sz w:val="18"/>
                <w:szCs w:val="18"/>
              </w:rPr>
            </w:pPr>
          </w:p>
        </w:tc>
        <w:tc>
          <w:tcPr>
            <w:tcW w:w="2722" w:type="dxa"/>
          </w:tcPr>
          <w:p w14:paraId="4C61987A" w14:textId="40A1F7BC" w:rsidR="000A429A" w:rsidRPr="005819A8" w:rsidRDefault="000A429A" w:rsidP="00A53424">
            <w:pPr>
              <w:spacing w:after="0" w:line="240" w:lineRule="auto"/>
              <w:rPr>
                <w:rFonts w:ascii="Times New Roman" w:hAnsi="Times New Roman" w:cs="Times New Roman"/>
                <w:b/>
                <w:sz w:val="18"/>
                <w:szCs w:val="18"/>
              </w:rPr>
            </w:pPr>
            <w:r w:rsidRPr="005819A8">
              <w:rPr>
                <w:rFonts w:ascii="Times New Roman" w:hAnsi="Times New Roman" w:cs="Times New Roman"/>
                <w:b/>
                <w:sz w:val="18"/>
                <w:szCs w:val="18"/>
              </w:rPr>
              <w:t>Беседа «</w:t>
            </w:r>
            <w:r w:rsidR="005819A8" w:rsidRPr="005819A8">
              <w:rPr>
                <w:rFonts w:ascii="Times New Roman" w:hAnsi="Times New Roman" w:cs="Times New Roman"/>
                <w:b/>
                <w:sz w:val="18"/>
                <w:szCs w:val="18"/>
              </w:rPr>
              <w:t>Что за мамой повторяю?</w:t>
            </w:r>
            <w:r w:rsidRPr="005819A8">
              <w:rPr>
                <w:rFonts w:ascii="Times New Roman" w:hAnsi="Times New Roman" w:cs="Times New Roman"/>
                <w:b/>
                <w:sz w:val="18"/>
                <w:szCs w:val="18"/>
              </w:rPr>
              <w:t>!»</w:t>
            </w:r>
          </w:p>
          <w:p w14:paraId="57235391" w14:textId="5E2C6990" w:rsidR="000A429A" w:rsidRPr="0056326D" w:rsidRDefault="000A429A" w:rsidP="00A53424">
            <w:pPr>
              <w:spacing w:after="0" w:line="240" w:lineRule="auto"/>
              <w:rPr>
                <w:rFonts w:ascii="Times New Roman" w:hAnsi="Times New Roman" w:cs="Times New Roman"/>
                <w:sz w:val="18"/>
                <w:szCs w:val="18"/>
              </w:rPr>
            </w:pPr>
            <w:r w:rsidRPr="00A53424">
              <w:rPr>
                <w:rFonts w:ascii="Times New Roman" w:hAnsi="Times New Roman" w:cs="Times New Roman"/>
                <w:b/>
                <w:sz w:val="18"/>
                <w:szCs w:val="18"/>
              </w:rPr>
              <w:t>Цель:</w:t>
            </w:r>
            <w:r w:rsidR="0056326D">
              <w:rPr>
                <w:rFonts w:ascii="Times New Roman" w:hAnsi="Times New Roman" w:cs="Times New Roman"/>
                <w:b/>
                <w:sz w:val="18"/>
                <w:szCs w:val="18"/>
              </w:rPr>
              <w:t xml:space="preserve"> </w:t>
            </w:r>
            <w:r w:rsidR="0056326D" w:rsidRPr="0056326D">
              <w:rPr>
                <w:rFonts w:ascii="Times New Roman" w:hAnsi="Times New Roman" w:cs="Times New Roman"/>
                <w:sz w:val="18"/>
                <w:szCs w:val="18"/>
              </w:rPr>
              <w:t>учить детей помогать маме, развивать творческие способности, память, внимание и логическое мышление.</w:t>
            </w:r>
            <w:r w:rsidRPr="0056326D">
              <w:rPr>
                <w:rFonts w:ascii="Times New Roman" w:hAnsi="Times New Roman" w:cs="Times New Roman"/>
                <w:sz w:val="18"/>
                <w:szCs w:val="18"/>
              </w:rPr>
              <w:t xml:space="preserve"> </w:t>
            </w:r>
          </w:p>
          <w:p w14:paraId="0149B3F4" w14:textId="77777777" w:rsidR="000A429A" w:rsidRPr="00A53424" w:rsidRDefault="000A429A" w:rsidP="00A53424">
            <w:pPr>
              <w:spacing w:after="0" w:line="240" w:lineRule="auto"/>
              <w:rPr>
                <w:rFonts w:ascii="Times New Roman" w:hAnsi="Times New Roman" w:cs="Times New Roman"/>
                <w:b/>
                <w:sz w:val="18"/>
                <w:szCs w:val="18"/>
              </w:rPr>
            </w:pPr>
            <w:r w:rsidRPr="00A53424">
              <w:rPr>
                <w:rFonts w:ascii="Times New Roman" w:hAnsi="Times New Roman" w:cs="Times New Roman"/>
                <w:b/>
                <w:sz w:val="18"/>
                <w:szCs w:val="18"/>
              </w:rPr>
              <w:t xml:space="preserve">Д/и </w:t>
            </w:r>
            <w:r w:rsidRPr="00A53424">
              <w:rPr>
                <w:rFonts w:ascii="Times New Roman" w:hAnsi="Times New Roman" w:cs="Times New Roman"/>
                <w:b/>
                <w:iCs/>
                <w:sz w:val="18"/>
                <w:szCs w:val="18"/>
              </w:rPr>
              <w:t>«Кто может совершать эти действия?»</w:t>
            </w:r>
          </w:p>
          <w:p w14:paraId="038935B1" w14:textId="0B9E718A" w:rsidR="000A429A" w:rsidRPr="00A53424" w:rsidRDefault="000A429A" w:rsidP="00A53424">
            <w:pPr>
              <w:spacing w:after="0" w:line="240" w:lineRule="auto"/>
              <w:rPr>
                <w:rFonts w:ascii="Times New Roman" w:hAnsi="Times New Roman" w:cs="Times New Roman"/>
                <w:sz w:val="18"/>
                <w:szCs w:val="18"/>
              </w:rPr>
            </w:pPr>
            <w:r w:rsidRPr="00A53424">
              <w:rPr>
                <w:rFonts w:ascii="Times New Roman" w:hAnsi="Times New Roman" w:cs="Times New Roman"/>
                <w:b/>
                <w:sz w:val="18"/>
                <w:szCs w:val="18"/>
              </w:rPr>
              <w:t>Цель:</w:t>
            </w:r>
            <w:r w:rsidRPr="00A53424">
              <w:rPr>
                <w:rFonts w:ascii="Times New Roman" w:hAnsi="Times New Roman" w:cs="Times New Roman"/>
                <w:sz w:val="18"/>
                <w:szCs w:val="18"/>
              </w:rPr>
              <w:t xml:space="preserve"> активизация глагольного словаря детей, развитие воображения, памяти,</w:t>
            </w:r>
          </w:p>
          <w:p w14:paraId="41DD748F" w14:textId="77777777" w:rsidR="000A429A" w:rsidRPr="00A53424" w:rsidRDefault="000A429A" w:rsidP="00A53424">
            <w:pPr>
              <w:spacing w:after="0" w:line="240" w:lineRule="auto"/>
              <w:rPr>
                <w:rFonts w:ascii="Times New Roman" w:hAnsi="Times New Roman" w:cs="Times New Roman"/>
                <w:sz w:val="18"/>
                <w:szCs w:val="18"/>
              </w:rPr>
            </w:pPr>
          </w:p>
          <w:p w14:paraId="67CD6C32" w14:textId="77777777" w:rsidR="000A429A" w:rsidRPr="00A53424" w:rsidRDefault="000A429A" w:rsidP="00A53424">
            <w:pPr>
              <w:spacing w:after="0" w:line="240" w:lineRule="auto"/>
              <w:rPr>
                <w:rFonts w:ascii="Times New Roman" w:hAnsi="Times New Roman" w:cs="Times New Roman"/>
                <w:b/>
                <w:sz w:val="18"/>
                <w:szCs w:val="18"/>
              </w:rPr>
            </w:pPr>
            <w:r w:rsidRPr="00A53424">
              <w:rPr>
                <w:rFonts w:ascii="Times New Roman" w:hAnsi="Times New Roman" w:cs="Times New Roman"/>
                <w:b/>
                <w:sz w:val="18"/>
                <w:szCs w:val="18"/>
              </w:rPr>
              <w:t>Наблюдение «Ель поздней осенью».</w:t>
            </w:r>
          </w:p>
          <w:p w14:paraId="4EBC9760" w14:textId="77777777" w:rsidR="000A429A" w:rsidRPr="00A53424" w:rsidRDefault="000A429A" w:rsidP="00A53424">
            <w:pPr>
              <w:spacing w:after="0" w:line="240" w:lineRule="auto"/>
              <w:rPr>
                <w:rFonts w:ascii="Times New Roman" w:hAnsi="Times New Roman" w:cs="Times New Roman"/>
                <w:sz w:val="18"/>
                <w:szCs w:val="18"/>
              </w:rPr>
            </w:pPr>
            <w:r w:rsidRPr="00A53424">
              <w:rPr>
                <w:rFonts w:ascii="Times New Roman" w:hAnsi="Times New Roman" w:cs="Times New Roman"/>
                <w:b/>
                <w:sz w:val="18"/>
                <w:szCs w:val="18"/>
              </w:rPr>
              <w:t>Цель:</w:t>
            </w:r>
            <w:r w:rsidRPr="00A53424">
              <w:rPr>
                <w:rFonts w:ascii="Times New Roman" w:hAnsi="Times New Roman" w:cs="Times New Roman"/>
                <w:sz w:val="18"/>
                <w:szCs w:val="18"/>
              </w:rPr>
              <w:t xml:space="preserve"> Расширять представления детей о деревьях, продолжать знакомить с особенностями хвойных растений (прямой ствол, хвоинки вместо листьев, на ветвях - шишки, особый «хвойный» запах, листья-хвоинки остаются на ветвях круглый год), обратить внимание детей на то, что ель не сбрасывает свои иголки.</w:t>
            </w:r>
          </w:p>
          <w:p w14:paraId="34081637" w14:textId="77777777" w:rsidR="000A429A" w:rsidRPr="00A53424" w:rsidRDefault="000A429A" w:rsidP="00A53424">
            <w:pPr>
              <w:spacing w:after="0" w:line="240" w:lineRule="auto"/>
              <w:rPr>
                <w:rFonts w:ascii="Times New Roman" w:hAnsi="Times New Roman" w:cs="Times New Roman"/>
                <w:sz w:val="18"/>
                <w:szCs w:val="18"/>
              </w:rPr>
            </w:pPr>
            <w:r w:rsidRPr="00A53424">
              <w:rPr>
                <w:rFonts w:ascii="Times New Roman" w:hAnsi="Times New Roman" w:cs="Times New Roman"/>
                <w:sz w:val="18"/>
                <w:szCs w:val="18"/>
              </w:rPr>
              <w:t>Словарная работа: вечнозеленая, пушистая, изумрудная.</w:t>
            </w:r>
          </w:p>
          <w:p w14:paraId="35491BBD" w14:textId="77777777" w:rsidR="000A429A" w:rsidRPr="00A53424" w:rsidRDefault="000A429A" w:rsidP="00A53424">
            <w:pPr>
              <w:spacing w:after="0" w:line="240" w:lineRule="auto"/>
              <w:rPr>
                <w:rFonts w:ascii="Times New Roman" w:hAnsi="Times New Roman" w:cs="Times New Roman"/>
                <w:b/>
                <w:sz w:val="18"/>
                <w:szCs w:val="18"/>
              </w:rPr>
            </w:pPr>
            <w:r w:rsidRPr="00A53424">
              <w:rPr>
                <w:rFonts w:ascii="Times New Roman" w:hAnsi="Times New Roman" w:cs="Times New Roman"/>
                <w:b/>
                <w:sz w:val="18"/>
                <w:szCs w:val="18"/>
              </w:rPr>
              <w:t>Рассматривание ели и рябины.</w:t>
            </w:r>
          </w:p>
          <w:p w14:paraId="50BA00BE" w14:textId="77777777" w:rsidR="000A429A" w:rsidRPr="00A53424" w:rsidRDefault="000A429A" w:rsidP="00A53424">
            <w:pPr>
              <w:spacing w:after="0" w:line="240" w:lineRule="auto"/>
              <w:rPr>
                <w:rFonts w:ascii="Times New Roman" w:hAnsi="Times New Roman" w:cs="Times New Roman"/>
                <w:sz w:val="18"/>
                <w:szCs w:val="18"/>
              </w:rPr>
            </w:pPr>
            <w:r w:rsidRPr="00A53424">
              <w:rPr>
                <w:rFonts w:ascii="Times New Roman" w:hAnsi="Times New Roman" w:cs="Times New Roman"/>
                <w:b/>
                <w:sz w:val="18"/>
                <w:szCs w:val="18"/>
              </w:rPr>
              <w:t>Цель.</w:t>
            </w:r>
            <w:r w:rsidRPr="00A53424">
              <w:rPr>
                <w:rFonts w:ascii="Times New Roman" w:hAnsi="Times New Roman" w:cs="Times New Roman"/>
                <w:sz w:val="18"/>
                <w:szCs w:val="18"/>
              </w:rPr>
              <w:t xml:space="preserve"> Предложить детям сравнить внешний вид деревьев, опираясь на вопросы воспитателя: Какого цвета ствол у ели (у рябины)? Как он на ощупь? Как расположены ветви у ели (у рябины)? Учить детей составлять рассказ, сравнивая два дерева, с использованием речевой конструкции «У ели..., а у рябины...» («У ели на ветвях растут иголки и шишки, а на ветвях рябины поздней осенью - только ягоды»).</w:t>
            </w:r>
          </w:p>
        </w:tc>
        <w:tc>
          <w:tcPr>
            <w:tcW w:w="2977" w:type="dxa"/>
          </w:tcPr>
          <w:p w14:paraId="0ABB661F" w14:textId="5AAF2AF8" w:rsidR="000A429A" w:rsidRPr="005819A8" w:rsidRDefault="000A429A" w:rsidP="00A53424">
            <w:pPr>
              <w:spacing w:after="0" w:line="240" w:lineRule="auto"/>
              <w:rPr>
                <w:rFonts w:ascii="Times New Roman" w:hAnsi="Times New Roman" w:cs="Times New Roman"/>
                <w:b/>
                <w:sz w:val="18"/>
                <w:szCs w:val="18"/>
              </w:rPr>
            </w:pPr>
            <w:r w:rsidRPr="005819A8">
              <w:rPr>
                <w:rFonts w:ascii="Times New Roman" w:hAnsi="Times New Roman" w:cs="Times New Roman"/>
                <w:b/>
                <w:sz w:val="18"/>
                <w:szCs w:val="18"/>
              </w:rPr>
              <w:t xml:space="preserve">Беседа: «Как я </w:t>
            </w:r>
            <w:r w:rsidR="005819A8" w:rsidRPr="005819A8">
              <w:rPr>
                <w:rFonts w:ascii="Times New Roman" w:hAnsi="Times New Roman" w:cs="Times New Roman"/>
                <w:b/>
                <w:sz w:val="18"/>
                <w:szCs w:val="18"/>
              </w:rPr>
              <w:t>с мамочкой играю?</w:t>
            </w:r>
            <w:r w:rsidRPr="005819A8">
              <w:rPr>
                <w:rFonts w:ascii="Times New Roman" w:hAnsi="Times New Roman" w:cs="Times New Roman"/>
                <w:b/>
                <w:sz w:val="18"/>
                <w:szCs w:val="18"/>
              </w:rPr>
              <w:t>».</w:t>
            </w:r>
          </w:p>
          <w:p w14:paraId="524978B8" w14:textId="4FF41378" w:rsidR="000A429A" w:rsidRPr="00A53424" w:rsidRDefault="000A429A" w:rsidP="00A53424">
            <w:pPr>
              <w:spacing w:after="0" w:line="240" w:lineRule="auto"/>
              <w:rPr>
                <w:rFonts w:ascii="Times New Roman" w:hAnsi="Times New Roman" w:cs="Times New Roman"/>
                <w:b/>
                <w:sz w:val="18"/>
                <w:szCs w:val="18"/>
              </w:rPr>
            </w:pPr>
            <w:r w:rsidRPr="00A53424">
              <w:rPr>
                <w:rFonts w:ascii="Times New Roman" w:hAnsi="Times New Roman" w:cs="Times New Roman"/>
                <w:b/>
                <w:sz w:val="18"/>
                <w:szCs w:val="18"/>
              </w:rPr>
              <w:t>Цель:</w:t>
            </w:r>
            <w:r w:rsidR="00BE60B0">
              <w:rPr>
                <w:rFonts w:ascii="Times New Roman" w:hAnsi="Times New Roman" w:cs="Times New Roman"/>
                <w:b/>
                <w:sz w:val="18"/>
                <w:szCs w:val="18"/>
              </w:rPr>
              <w:t xml:space="preserve"> </w:t>
            </w:r>
            <w:r w:rsidR="00BE60B0" w:rsidRPr="00BE60B0">
              <w:rPr>
                <w:rFonts w:ascii="Times New Roman" w:hAnsi="Times New Roman" w:cs="Times New Roman"/>
                <w:sz w:val="18"/>
                <w:szCs w:val="18"/>
              </w:rPr>
              <w:t>закреплять представление детей о ценностях семьи, о взаимоотношениях в семье.</w:t>
            </w:r>
            <w:r w:rsidRPr="00A53424">
              <w:rPr>
                <w:rFonts w:ascii="Times New Roman" w:hAnsi="Times New Roman" w:cs="Times New Roman"/>
                <w:sz w:val="18"/>
                <w:szCs w:val="18"/>
              </w:rPr>
              <w:t xml:space="preserve"> </w:t>
            </w:r>
          </w:p>
          <w:p w14:paraId="67A9134B" w14:textId="540DB65E" w:rsidR="000A429A" w:rsidRPr="00A53424" w:rsidRDefault="000A429A" w:rsidP="00A53424">
            <w:pPr>
              <w:spacing w:after="0" w:line="240" w:lineRule="auto"/>
              <w:rPr>
                <w:rFonts w:ascii="Times New Roman" w:hAnsi="Times New Roman" w:cs="Times New Roman"/>
                <w:b/>
                <w:sz w:val="18"/>
                <w:szCs w:val="18"/>
              </w:rPr>
            </w:pPr>
            <w:r w:rsidRPr="00A53424">
              <w:rPr>
                <w:rFonts w:ascii="Times New Roman" w:hAnsi="Times New Roman" w:cs="Times New Roman"/>
                <w:b/>
                <w:sz w:val="18"/>
                <w:szCs w:val="18"/>
              </w:rPr>
              <w:t>Д/и «Чьи предметы»</w:t>
            </w:r>
          </w:p>
          <w:p w14:paraId="5C560607" w14:textId="77777777" w:rsidR="000A429A" w:rsidRPr="00A53424" w:rsidRDefault="000A429A" w:rsidP="00A53424">
            <w:pPr>
              <w:spacing w:after="0" w:line="240" w:lineRule="auto"/>
              <w:rPr>
                <w:rFonts w:ascii="Times New Roman" w:hAnsi="Times New Roman" w:cs="Times New Roman"/>
                <w:sz w:val="18"/>
                <w:szCs w:val="18"/>
              </w:rPr>
            </w:pPr>
            <w:r w:rsidRPr="00A53424">
              <w:rPr>
                <w:rFonts w:ascii="Times New Roman" w:hAnsi="Times New Roman" w:cs="Times New Roman"/>
                <w:b/>
                <w:sz w:val="18"/>
                <w:szCs w:val="18"/>
              </w:rPr>
              <w:t xml:space="preserve">Цель: </w:t>
            </w:r>
            <w:r w:rsidRPr="00A53424">
              <w:rPr>
                <w:rFonts w:ascii="Times New Roman" w:hAnsi="Times New Roman" w:cs="Times New Roman"/>
                <w:sz w:val="18"/>
                <w:szCs w:val="18"/>
              </w:rPr>
              <w:t>развивать умение определять и называть, кому принадлежит предмет, указанный на картинке.</w:t>
            </w:r>
          </w:p>
          <w:p w14:paraId="6B3215F4" w14:textId="77777777" w:rsidR="000A429A" w:rsidRPr="00A53424" w:rsidRDefault="000A429A" w:rsidP="00A53424">
            <w:pPr>
              <w:spacing w:after="0" w:line="240" w:lineRule="auto"/>
              <w:rPr>
                <w:rFonts w:ascii="Times New Roman" w:hAnsi="Times New Roman" w:cs="Times New Roman"/>
                <w:b/>
                <w:sz w:val="18"/>
                <w:szCs w:val="18"/>
              </w:rPr>
            </w:pPr>
            <w:r w:rsidRPr="00A53424">
              <w:rPr>
                <w:rFonts w:ascii="Times New Roman" w:hAnsi="Times New Roman" w:cs="Times New Roman"/>
                <w:b/>
                <w:sz w:val="18"/>
                <w:szCs w:val="18"/>
              </w:rPr>
              <w:t>Наблюдение на участке. Признаки поздней осени.</w:t>
            </w:r>
          </w:p>
          <w:p w14:paraId="7B81228E" w14:textId="77777777" w:rsidR="000A429A" w:rsidRPr="00A53424" w:rsidRDefault="000A429A" w:rsidP="00A53424">
            <w:pPr>
              <w:spacing w:after="0" w:line="240" w:lineRule="auto"/>
              <w:rPr>
                <w:rFonts w:ascii="Times New Roman" w:hAnsi="Times New Roman" w:cs="Times New Roman"/>
                <w:sz w:val="18"/>
                <w:szCs w:val="18"/>
              </w:rPr>
            </w:pPr>
            <w:r w:rsidRPr="00A53424">
              <w:rPr>
                <w:rFonts w:ascii="Times New Roman" w:hAnsi="Times New Roman" w:cs="Times New Roman"/>
                <w:b/>
                <w:sz w:val="18"/>
                <w:szCs w:val="18"/>
              </w:rPr>
              <w:t>Цель.</w:t>
            </w:r>
            <w:r w:rsidRPr="00A53424">
              <w:rPr>
                <w:rFonts w:ascii="Times New Roman" w:hAnsi="Times New Roman" w:cs="Times New Roman"/>
                <w:sz w:val="18"/>
                <w:szCs w:val="18"/>
              </w:rPr>
              <w:t xml:space="preserve"> В ходе осмотра участка выявить с детьми признаки поздней осени, учить детей рассказывать о своих наблюдениях, используя конструкции «Раньше..., а теперь» («Раньше здесь была зеленая трава, а теперь трава сухая, желтая, на ней лежат опавшие листья»).</w:t>
            </w:r>
          </w:p>
          <w:p w14:paraId="2417979A" w14:textId="77777777" w:rsidR="000A429A" w:rsidRPr="00A53424" w:rsidRDefault="000A429A" w:rsidP="00A53424">
            <w:pPr>
              <w:spacing w:after="0" w:line="240" w:lineRule="auto"/>
              <w:rPr>
                <w:rFonts w:ascii="Times New Roman" w:hAnsi="Times New Roman" w:cs="Times New Roman"/>
                <w:b/>
                <w:sz w:val="18"/>
                <w:szCs w:val="18"/>
              </w:rPr>
            </w:pPr>
            <w:r w:rsidRPr="00A53424">
              <w:rPr>
                <w:rFonts w:ascii="Times New Roman" w:hAnsi="Times New Roman" w:cs="Times New Roman"/>
                <w:b/>
                <w:sz w:val="18"/>
                <w:szCs w:val="18"/>
              </w:rPr>
              <w:t>Наблюдение «Береза поздней осенью».</w:t>
            </w:r>
          </w:p>
          <w:p w14:paraId="381FA5B8" w14:textId="77777777" w:rsidR="000A429A" w:rsidRPr="00A53424" w:rsidRDefault="000A429A" w:rsidP="00A53424">
            <w:pPr>
              <w:spacing w:after="0" w:line="240" w:lineRule="auto"/>
              <w:rPr>
                <w:rFonts w:ascii="Times New Roman" w:hAnsi="Times New Roman" w:cs="Times New Roman"/>
                <w:sz w:val="18"/>
                <w:szCs w:val="18"/>
              </w:rPr>
            </w:pPr>
            <w:r w:rsidRPr="00A53424">
              <w:rPr>
                <w:rFonts w:ascii="Times New Roman" w:hAnsi="Times New Roman" w:cs="Times New Roman"/>
                <w:b/>
                <w:sz w:val="18"/>
                <w:szCs w:val="18"/>
              </w:rPr>
              <w:t>Цель.</w:t>
            </w:r>
            <w:r w:rsidRPr="00A53424">
              <w:rPr>
                <w:rFonts w:ascii="Times New Roman" w:hAnsi="Times New Roman" w:cs="Times New Roman"/>
                <w:sz w:val="18"/>
                <w:szCs w:val="18"/>
              </w:rPr>
              <w:t xml:space="preserve"> Продолжать знакомство детей с различными породами деревьев, учить узнавать березу по белому стволу, форме ветвей, называть отличительные признаки. Рассказать детям о березе, как о символе России.</w:t>
            </w:r>
          </w:p>
          <w:p w14:paraId="31255538" w14:textId="77777777" w:rsidR="000A429A" w:rsidRPr="00A53424" w:rsidRDefault="000A429A" w:rsidP="00A53424">
            <w:pPr>
              <w:spacing w:after="0" w:line="240" w:lineRule="auto"/>
              <w:rPr>
                <w:rFonts w:ascii="Times New Roman" w:hAnsi="Times New Roman" w:cs="Times New Roman"/>
                <w:sz w:val="18"/>
                <w:szCs w:val="18"/>
              </w:rPr>
            </w:pPr>
          </w:p>
        </w:tc>
      </w:tr>
      <w:tr w:rsidR="000A429A" w:rsidRPr="00A53424" w14:paraId="50279D35" w14:textId="77777777" w:rsidTr="00A14A51">
        <w:tc>
          <w:tcPr>
            <w:tcW w:w="1843" w:type="dxa"/>
          </w:tcPr>
          <w:p w14:paraId="25D190A2" w14:textId="77777777" w:rsidR="000A429A" w:rsidRPr="00A53424" w:rsidRDefault="000A429A" w:rsidP="00A53424">
            <w:pPr>
              <w:spacing w:after="0" w:line="240" w:lineRule="auto"/>
              <w:rPr>
                <w:rFonts w:ascii="Times New Roman" w:hAnsi="Times New Roman" w:cs="Times New Roman"/>
                <w:sz w:val="18"/>
                <w:szCs w:val="18"/>
              </w:rPr>
            </w:pPr>
            <w:r w:rsidRPr="00A53424">
              <w:rPr>
                <w:rFonts w:ascii="Times New Roman" w:hAnsi="Times New Roman" w:cs="Times New Roman"/>
                <w:b/>
                <w:sz w:val="18"/>
                <w:szCs w:val="18"/>
              </w:rPr>
              <w:t>Речевое развитие</w:t>
            </w:r>
          </w:p>
        </w:tc>
        <w:tc>
          <w:tcPr>
            <w:tcW w:w="2835" w:type="dxa"/>
          </w:tcPr>
          <w:p w14:paraId="73A6611B" w14:textId="77777777" w:rsidR="000A429A" w:rsidRPr="00A53424" w:rsidRDefault="000A429A" w:rsidP="00A53424">
            <w:pPr>
              <w:autoSpaceDE w:val="0"/>
              <w:autoSpaceDN w:val="0"/>
              <w:adjustRightInd w:val="0"/>
              <w:spacing w:after="0" w:line="240" w:lineRule="auto"/>
              <w:rPr>
                <w:rFonts w:ascii="Times New Roman" w:hAnsi="Times New Roman" w:cs="Times New Roman"/>
                <w:b/>
                <w:sz w:val="18"/>
                <w:szCs w:val="18"/>
              </w:rPr>
            </w:pPr>
            <w:r w:rsidRPr="00A53424">
              <w:rPr>
                <w:rFonts w:ascii="Times New Roman" w:hAnsi="Times New Roman" w:cs="Times New Roman"/>
                <w:b/>
                <w:sz w:val="18"/>
                <w:szCs w:val="18"/>
              </w:rPr>
              <w:t>Составление рассказов по картинкам (с изображением детей, выполняющих трудовые действия).</w:t>
            </w:r>
          </w:p>
          <w:p w14:paraId="76B692E8" w14:textId="31A321A5" w:rsidR="000A429A" w:rsidRPr="00A53424" w:rsidRDefault="000A429A" w:rsidP="00A53424">
            <w:pPr>
              <w:autoSpaceDE w:val="0"/>
              <w:autoSpaceDN w:val="0"/>
              <w:adjustRightInd w:val="0"/>
              <w:spacing w:after="0" w:line="240" w:lineRule="auto"/>
              <w:rPr>
                <w:rFonts w:ascii="Times New Roman" w:hAnsi="Times New Roman" w:cs="Times New Roman"/>
                <w:sz w:val="18"/>
                <w:szCs w:val="18"/>
              </w:rPr>
            </w:pPr>
            <w:r w:rsidRPr="00A53424">
              <w:rPr>
                <w:rFonts w:ascii="Times New Roman" w:hAnsi="Times New Roman" w:cs="Times New Roman"/>
                <w:b/>
                <w:sz w:val="18"/>
                <w:szCs w:val="18"/>
              </w:rPr>
              <w:t xml:space="preserve">Цель. </w:t>
            </w:r>
            <w:r w:rsidRPr="00A53424">
              <w:rPr>
                <w:rFonts w:ascii="Times New Roman" w:hAnsi="Times New Roman" w:cs="Times New Roman"/>
                <w:sz w:val="18"/>
                <w:szCs w:val="18"/>
              </w:rPr>
              <w:t>Учить составля</w:t>
            </w:r>
            <w:r w:rsidR="00716A93" w:rsidRPr="00A53424">
              <w:rPr>
                <w:rFonts w:ascii="Times New Roman" w:hAnsi="Times New Roman" w:cs="Times New Roman"/>
                <w:sz w:val="18"/>
                <w:szCs w:val="18"/>
              </w:rPr>
              <w:t>ть рассказ с опорой на картинки</w:t>
            </w:r>
          </w:p>
        </w:tc>
        <w:tc>
          <w:tcPr>
            <w:tcW w:w="2807" w:type="dxa"/>
          </w:tcPr>
          <w:p w14:paraId="7C47844F" w14:textId="2E2F1AC5" w:rsidR="000A429A" w:rsidRPr="00A53424" w:rsidRDefault="000A429A" w:rsidP="00A53424">
            <w:pPr>
              <w:spacing w:after="0" w:line="240" w:lineRule="auto"/>
              <w:rPr>
                <w:rFonts w:ascii="Times New Roman" w:hAnsi="Times New Roman" w:cs="Times New Roman"/>
                <w:b/>
                <w:sz w:val="18"/>
                <w:szCs w:val="18"/>
              </w:rPr>
            </w:pPr>
            <w:r w:rsidRPr="00A53424">
              <w:rPr>
                <w:rFonts w:ascii="Times New Roman" w:hAnsi="Times New Roman" w:cs="Times New Roman"/>
                <w:b/>
                <w:sz w:val="18"/>
                <w:szCs w:val="18"/>
              </w:rPr>
              <w:t>Д/и «Выдели слово». Цель.</w:t>
            </w:r>
            <w:r w:rsidRPr="00A53424">
              <w:rPr>
                <w:rFonts w:ascii="Times New Roman" w:hAnsi="Times New Roman" w:cs="Times New Roman"/>
                <w:sz w:val="18"/>
                <w:szCs w:val="18"/>
              </w:rPr>
              <w:t xml:space="preserve"> Закрепить правильное произнесение детьми определенных звуков в словах, учить ребят выделять из группы слов, из речевого потока слова с данным звуком (развивать фонематический слух, внимание).</w:t>
            </w:r>
          </w:p>
        </w:tc>
        <w:tc>
          <w:tcPr>
            <w:tcW w:w="2551" w:type="dxa"/>
          </w:tcPr>
          <w:p w14:paraId="5EABCF52" w14:textId="77777777" w:rsidR="000A429A" w:rsidRPr="00A53424" w:rsidRDefault="000A429A" w:rsidP="00A53424">
            <w:pPr>
              <w:spacing w:after="0" w:line="240" w:lineRule="auto"/>
              <w:rPr>
                <w:rFonts w:ascii="Times New Roman" w:hAnsi="Times New Roman" w:cs="Times New Roman"/>
                <w:b/>
                <w:sz w:val="18"/>
                <w:szCs w:val="18"/>
              </w:rPr>
            </w:pPr>
            <w:r w:rsidRPr="00A53424">
              <w:rPr>
                <w:rFonts w:ascii="Times New Roman" w:hAnsi="Times New Roman" w:cs="Times New Roman"/>
                <w:b/>
                <w:sz w:val="18"/>
                <w:szCs w:val="18"/>
              </w:rPr>
              <w:t>Д/и «Когда это бывает?»</w:t>
            </w:r>
          </w:p>
          <w:p w14:paraId="003D6A1D" w14:textId="77777777" w:rsidR="000A429A" w:rsidRPr="00A53424" w:rsidRDefault="000A429A" w:rsidP="00A53424">
            <w:pPr>
              <w:spacing w:after="0" w:line="240" w:lineRule="auto"/>
              <w:rPr>
                <w:rFonts w:ascii="Times New Roman" w:hAnsi="Times New Roman" w:cs="Times New Roman"/>
                <w:sz w:val="18"/>
                <w:szCs w:val="18"/>
              </w:rPr>
            </w:pPr>
            <w:r w:rsidRPr="00A53424">
              <w:rPr>
                <w:rFonts w:ascii="Times New Roman" w:hAnsi="Times New Roman" w:cs="Times New Roman"/>
                <w:b/>
                <w:sz w:val="18"/>
                <w:szCs w:val="18"/>
              </w:rPr>
              <w:t>Цель:</w:t>
            </w:r>
            <w:r w:rsidRPr="00A53424">
              <w:rPr>
                <w:rFonts w:ascii="Times New Roman" w:hAnsi="Times New Roman" w:cs="Times New Roman"/>
                <w:sz w:val="18"/>
                <w:szCs w:val="18"/>
              </w:rPr>
              <w:t xml:space="preserve"> Актуализировать знания детей о частях суток, о деятельности людей в разное время суток, учить развернуто отвечать на вопросы воспитателя, развивать речь детей</w:t>
            </w:r>
          </w:p>
          <w:p w14:paraId="4F1C8E89" w14:textId="77777777" w:rsidR="000A429A" w:rsidRPr="00A53424" w:rsidRDefault="000A429A" w:rsidP="00A53424">
            <w:pPr>
              <w:spacing w:after="0" w:line="240" w:lineRule="auto"/>
              <w:rPr>
                <w:rFonts w:ascii="Times New Roman" w:hAnsi="Times New Roman" w:cs="Times New Roman"/>
                <w:sz w:val="18"/>
                <w:szCs w:val="18"/>
              </w:rPr>
            </w:pPr>
          </w:p>
        </w:tc>
        <w:tc>
          <w:tcPr>
            <w:tcW w:w="2722" w:type="dxa"/>
          </w:tcPr>
          <w:p w14:paraId="1594F9DC" w14:textId="2D1A1029" w:rsidR="000A429A" w:rsidRPr="00A53424" w:rsidRDefault="000A429A" w:rsidP="00A53424">
            <w:pPr>
              <w:spacing w:after="0" w:line="240" w:lineRule="auto"/>
              <w:rPr>
                <w:rFonts w:ascii="Times New Roman" w:hAnsi="Times New Roman" w:cs="Times New Roman"/>
                <w:b/>
                <w:sz w:val="18"/>
                <w:szCs w:val="18"/>
              </w:rPr>
            </w:pPr>
            <w:r w:rsidRPr="00A53424">
              <w:rPr>
                <w:rFonts w:ascii="Times New Roman" w:hAnsi="Times New Roman" w:cs="Times New Roman"/>
                <w:b/>
                <w:sz w:val="18"/>
                <w:szCs w:val="18"/>
              </w:rPr>
              <w:t>Д/и «Где что лежит?»</w:t>
            </w:r>
          </w:p>
          <w:p w14:paraId="0F4237DA" w14:textId="77777777" w:rsidR="000A429A" w:rsidRPr="00A53424" w:rsidRDefault="000A429A" w:rsidP="00A53424">
            <w:pPr>
              <w:spacing w:after="0" w:line="240" w:lineRule="auto"/>
              <w:rPr>
                <w:rFonts w:ascii="Times New Roman" w:hAnsi="Times New Roman" w:cs="Times New Roman"/>
                <w:sz w:val="18"/>
                <w:szCs w:val="18"/>
              </w:rPr>
            </w:pPr>
            <w:r w:rsidRPr="00A53424">
              <w:rPr>
                <w:rFonts w:ascii="Times New Roman" w:hAnsi="Times New Roman" w:cs="Times New Roman"/>
                <w:b/>
                <w:sz w:val="18"/>
                <w:szCs w:val="18"/>
              </w:rPr>
              <w:t>Цель.</w:t>
            </w:r>
            <w:r w:rsidRPr="00A53424">
              <w:rPr>
                <w:rFonts w:ascii="Times New Roman" w:hAnsi="Times New Roman" w:cs="Times New Roman"/>
                <w:sz w:val="18"/>
                <w:szCs w:val="18"/>
              </w:rPr>
              <w:t xml:space="preserve"> Учить давать характеристику взаиморасположения предметов, используя в речи предлоги («в», «на», «под», «за» и др.), образовывать словосочетания, правильно употребляя существительные.</w:t>
            </w:r>
          </w:p>
        </w:tc>
        <w:tc>
          <w:tcPr>
            <w:tcW w:w="2977" w:type="dxa"/>
          </w:tcPr>
          <w:p w14:paraId="7A65723F" w14:textId="77777777" w:rsidR="000A429A" w:rsidRPr="00A53424" w:rsidRDefault="000A429A" w:rsidP="00A53424">
            <w:pPr>
              <w:spacing w:after="0" w:line="240" w:lineRule="auto"/>
              <w:rPr>
                <w:rFonts w:ascii="Times New Roman" w:hAnsi="Times New Roman" w:cs="Times New Roman"/>
                <w:b/>
                <w:sz w:val="18"/>
                <w:szCs w:val="18"/>
              </w:rPr>
            </w:pPr>
            <w:r w:rsidRPr="00A53424">
              <w:rPr>
                <w:rFonts w:ascii="Times New Roman" w:hAnsi="Times New Roman" w:cs="Times New Roman"/>
                <w:b/>
                <w:sz w:val="18"/>
                <w:szCs w:val="18"/>
              </w:rPr>
              <w:t>Д/и «Лови да бросай – цвета называй»</w:t>
            </w:r>
          </w:p>
          <w:p w14:paraId="20DCC2BD" w14:textId="77777777" w:rsidR="000A429A" w:rsidRPr="00A53424" w:rsidRDefault="000A429A" w:rsidP="00A53424">
            <w:pPr>
              <w:spacing w:after="0" w:line="240" w:lineRule="auto"/>
              <w:rPr>
                <w:rFonts w:ascii="Times New Roman" w:hAnsi="Times New Roman" w:cs="Times New Roman"/>
                <w:b/>
                <w:sz w:val="18"/>
                <w:szCs w:val="18"/>
              </w:rPr>
            </w:pPr>
            <w:r w:rsidRPr="00A53424">
              <w:rPr>
                <w:rFonts w:ascii="Times New Roman" w:hAnsi="Times New Roman" w:cs="Times New Roman"/>
                <w:b/>
                <w:sz w:val="18"/>
                <w:szCs w:val="18"/>
              </w:rPr>
              <w:t>Цель.</w:t>
            </w:r>
            <w:r w:rsidRPr="00A53424">
              <w:rPr>
                <w:rFonts w:ascii="Times New Roman" w:hAnsi="Times New Roman" w:cs="Times New Roman"/>
                <w:sz w:val="18"/>
                <w:szCs w:val="18"/>
              </w:rPr>
              <w:t xml:space="preserve"> Подбор существительных к прилагательному, обозначающему цвет. Закрепление названий основных цветов, развитие воображения у детей.</w:t>
            </w:r>
          </w:p>
        </w:tc>
      </w:tr>
      <w:tr w:rsidR="000A429A" w:rsidRPr="00A53424" w14:paraId="367D08E9" w14:textId="77777777" w:rsidTr="00A14A51">
        <w:tc>
          <w:tcPr>
            <w:tcW w:w="1843" w:type="dxa"/>
          </w:tcPr>
          <w:p w14:paraId="1AC6DE36" w14:textId="77777777" w:rsidR="000A429A" w:rsidRPr="00A53424" w:rsidRDefault="000A429A" w:rsidP="00A53424">
            <w:pPr>
              <w:spacing w:after="0" w:line="240" w:lineRule="auto"/>
              <w:rPr>
                <w:rFonts w:ascii="Times New Roman" w:hAnsi="Times New Roman" w:cs="Times New Roman"/>
                <w:sz w:val="18"/>
                <w:szCs w:val="18"/>
              </w:rPr>
            </w:pPr>
            <w:r w:rsidRPr="00A53424">
              <w:rPr>
                <w:rFonts w:ascii="Times New Roman" w:hAnsi="Times New Roman" w:cs="Times New Roman"/>
                <w:b/>
                <w:bCs/>
                <w:color w:val="000000"/>
                <w:sz w:val="18"/>
                <w:szCs w:val="18"/>
              </w:rPr>
              <w:t>Социально-коммуникативное развитие</w:t>
            </w:r>
          </w:p>
        </w:tc>
        <w:tc>
          <w:tcPr>
            <w:tcW w:w="2835" w:type="dxa"/>
          </w:tcPr>
          <w:p w14:paraId="5A477CEE" w14:textId="5BEAD0D5" w:rsidR="000A429A" w:rsidRPr="00A53424" w:rsidRDefault="000A429A" w:rsidP="00A53424">
            <w:pPr>
              <w:spacing w:after="0" w:line="240" w:lineRule="auto"/>
              <w:rPr>
                <w:rFonts w:ascii="Times New Roman" w:hAnsi="Times New Roman" w:cs="Times New Roman"/>
                <w:sz w:val="18"/>
                <w:szCs w:val="18"/>
              </w:rPr>
            </w:pPr>
            <w:r w:rsidRPr="00A53424">
              <w:rPr>
                <w:rFonts w:ascii="Times New Roman" w:hAnsi="Times New Roman" w:cs="Times New Roman"/>
                <w:b/>
                <w:sz w:val="18"/>
                <w:szCs w:val="18"/>
              </w:rPr>
              <w:t>Сюжетно-ролевая игра «Ждем гостей»</w:t>
            </w:r>
            <w:r w:rsidRPr="00A53424">
              <w:rPr>
                <w:rFonts w:ascii="Times New Roman" w:hAnsi="Times New Roman" w:cs="Times New Roman"/>
                <w:b/>
                <w:bCs/>
                <w:color w:val="333333"/>
                <w:sz w:val="18"/>
                <w:szCs w:val="18"/>
                <w:shd w:val="clear" w:color="auto" w:fill="FFFFFF"/>
              </w:rPr>
              <w:t xml:space="preserve"> </w:t>
            </w:r>
            <w:r w:rsidRPr="00A53424">
              <w:rPr>
                <w:rFonts w:ascii="Times New Roman" w:hAnsi="Times New Roman" w:cs="Times New Roman"/>
                <w:b/>
                <w:bCs/>
                <w:sz w:val="18"/>
                <w:szCs w:val="18"/>
              </w:rPr>
              <w:t>Цель</w:t>
            </w:r>
            <w:r w:rsidRPr="00A53424">
              <w:rPr>
                <w:rFonts w:ascii="Times New Roman" w:hAnsi="Times New Roman" w:cs="Times New Roman"/>
                <w:b/>
                <w:sz w:val="18"/>
                <w:szCs w:val="18"/>
              </w:rPr>
              <w:t xml:space="preserve">: </w:t>
            </w:r>
            <w:r w:rsidRPr="00A53424">
              <w:rPr>
                <w:rFonts w:ascii="Times New Roman" w:hAnsi="Times New Roman" w:cs="Times New Roman"/>
                <w:sz w:val="18"/>
                <w:szCs w:val="18"/>
              </w:rPr>
              <w:t>Обогащать игровой опыт детей, расширять сюжет </w:t>
            </w:r>
            <w:r w:rsidRPr="00A53424">
              <w:rPr>
                <w:rFonts w:ascii="Times New Roman" w:hAnsi="Times New Roman" w:cs="Times New Roman"/>
                <w:b/>
                <w:bCs/>
                <w:sz w:val="18"/>
                <w:szCs w:val="18"/>
              </w:rPr>
              <w:t>игры</w:t>
            </w:r>
            <w:r w:rsidRPr="00A53424">
              <w:rPr>
                <w:rFonts w:ascii="Times New Roman" w:hAnsi="Times New Roman" w:cs="Times New Roman"/>
                <w:sz w:val="18"/>
                <w:szCs w:val="18"/>
              </w:rPr>
              <w:t>, подводить детей к созданию собственных игровых замыслов.,</w:t>
            </w:r>
          </w:p>
          <w:p w14:paraId="0390A2F6" w14:textId="77777777" w:rsidR="000A429A" w:rsidRPr="00A53424" w:rsidRDefault="000A429A" w:rsidP="00A53424">
            <w:pPr>
              <w:spacing w:after="0" w:line="240" w:lineRule="auto"/>
              <w:rPr>
                <w:rFonts w:ascii="Times New Roman" w:hAnsi="Times New Roman" w:cs="Times New Roman"/>
                <w:b/>
                <w:sz w:val="18"/>
                <w:szCs w:val="18"/>
              </w:rPr>
            </w:pPr>
            <w:r w:rsidRPr="00A53424">
              <w:rPr>
                <w:rFonts w:ascii="Times New Roman" w:hAnsi="Times New Roman" w:cs="Times New Roman"/>
                <w:b/>
                <w:sz w:val="18"/>
                <w:szCs w:val="18"/>
              </w:rPr>
              <w:t>Д/ и «Кто позвал?»</w:t>
            </w:r>
          </w:p>
          <w:p w14:paraId="5EC86B71" w14:textId="77777777" w:rsidR="000A429A" w:rsidRPr="00A53424" w:rsidRDefault="000A429A" w:rsidP="00A53424">
            <w:pPr>
              <w:spacing w:after="0" w:line="240" w:lineRule="auto"/>
              <w:rPr>
                <w:rFonts w:ascii="Times New Roman" w:hAnsi="Times New Roman" w:cs="Times New Roman"/>
                <w:sz w:val="18"/>
                <w:szCs w:val="18"/>
              </w:rPr>
            </w:pPr>
            <w:r w:rsidRPr="00A53424">
              <w:rPr>
                <w:rFonts w:ascii="Times New Roman" w:hAnsi="Times New Roman" w:cs="Times New Roman"/>
                <w:b/>
                <w:sz w:val="18"/>
                <w:szCs w:val="18"/>
              </w:rPr>
              <w:t>Цель:</w:t>
            </w:r>
            <w:r w:rsidRPr="00A53424">
              <w:rPr>
                <w:rFonts w:ascii="Times New Roman" w:hAnsi="Times New Roman" w:cs="Times New Roman"/>
                <w:sz w:val="18"/>
                <w:szCs w:val="18"/>
              </w:rPr>
              <w:t xml:space="preserve"> Развивать у детей способность концентрировать внимание, формировать умение различать голоса на слух.</w:t>
            </w:r>
          </w:p>
          <w:p w14:paraId="49CEB11B" w14:textId="77777777" w:rsidR="000A429A" w:rsidRPr="00A53424" w:rsidRDefault="000A429A" w:rsidP="00A53424">
            <w:pPr>
              <w:spacing w:after="0" w:line="240" w:lineRule="auto"/>
              <w:rPr>
                <w:rFonts w:ascii="Times New Roman" w:hAnsi="Times New Roman" w:cs="Times New Roman"/>
                <w:b/>
                <w:sz w:val="18"/>
                <w:szCs w:val="18"/>
              </w:rPr>
            </w:pPr>
            <w:r w:rsidRPr="00A53424">
              <w:rPr>
                <w:rFonts w:ascii="Times New Roman" w:hAnsi="Times New Roman" w:cs="Times New Roman"/>
                <w:b/>
                <w:sz w:val="18"/>
                <w:szCs w:val="18"/>
              </w:rPr>
              <w:t>Трудовые поручения. Удаление сломанных веток с кустарников.</w:t>
            </w:r>
          </w:p>
          <w:p w14:paraId="196D3798" w14:textId="77777777" w:rsidR="000A429A" w:rsidRPr="00A53424" w:rsidRDefault="000A429A" w:rsidP="00A53424">
            <w:pPr>
              <w:spacing w:after="0" w:line="240" w:lineRule="auto"/>
              <w:rPr>
                <w:rFonts w:ascii="Times New Roman" w:hAnsi="Times New Roman" w:cs="Times New Roman"/>
                <w:sz w:val="18"/>
                <w:szCs w:val="18"/>
              </w:rPr>
            </w:pPr>
            <w:r w:rsidRPr="00A53424">
              <w:rPr>
                <w:rFonts w:ascii="Times New Roman" w:hAnsi="Times New Roman" w:cs="Times New Roman"/>
                <w:b/>
                <w:sz w:val="18"/>
                <w:szCs w:val="18"/>
              </w:rPr>
              <w:t>Цель.</w:t>
            </w:r>
            <w:r w:rsidRPr="00A53424">
              <w:rPr>
                <w:rFonts w:ascii="Times New Roman" w:hAnsi="Times New Roman" w:cs="Times New Roman"/>
                <w:sz w:val="18"/>
                <w:szCs w:val="18"/>
              </w:rPr>
              <w:t xml:space="preserve"> Учить детей выполнять коллективные поручения. Обсудить с детьми, для чего нужно убирать сухие ветви, учить различать живые и насохшие ветви, давать оценку проделанной работе, рассказывать о ее результате, используя речевую конструкцию «раньше было..., а теперь стало».</w:t>
            </w:r>
          </w:p>
        </w:tc>
        <w:tc>
          <w:tcPr>
            <w:tcW w:w="2807" w:type="dxa"/>
          </w:tcPr>
          <w:p w14:paraId="0DFA9372" w14:textId="77777777" w:rsidR="000A429A" w:rsidRPr="00A53424" w:rsidRDefault="000A429A" w:rsidP="00A53424">
            <w:pPr>
              <w:spacing w:after="0" w:line="240" w:lineRule="auto"/>
              <w:rPr>
                <w:rFonts w:ascii="Times New Roman" w:hAnsi="Times New Roman" w:cs="Times New Roman"/>
                <w:b/>
                <w:sz w:val="18"/>
                <w:szCs w:val="18"/>
              </w:rPr>
            </w:pPr>
            <w:r w:rsidRPr="00A53424">
              <w:rPr>
                <w:rFonts w:ascii="Times New Roman" w:hAnsi="Times New Roman" w:cs="Times New Roman"/>
                <w:b/>
                <w:sz w:val="18"/>
                <w:szCs w:val="18"/>
              </w:rPr>
              <w:t>Сюжетно-ролевая игра «Детский сад».</w:t>
            </w:r>
          </w:p>
          <w:p w14:paraId="60F72BFE" w14:textId="77777777" w:rsidR="000A429A" w:rsidRPr="00A53424" w:rsidRDefault="000A429A" w:rsidP="00A53424">
            <w:pPr>
              <w:spacing w:after="0" w:line="240" w:lineRule="auto"/>
              <w:rPr>
                <w:rFonts w:ascii="Times New Roman" w:hAnsi="Times New Roman" w:cs="Times New Roman"/>
                <w:sz w:val="18"/>
                <w:szCs w:val="18"/>
              </w:rPr>
            </w:pPr>
            <w:r w:rsidRPr="00A53424">
              <w:rPr>
                <w:rFonts w:ascii="Times New Roman" w:hAnsi="Times New Roman" w:cs="Times New Roman"/>
                <w:b/>
                <w:sz w:val="18"/>
                <w:szCs w:val="18"/>
              </w:rPr>
              <w:t>Цель.</w:t>
            </w:r>
            <w:r w:rsidRPr="00A53424">
              <w:rPr>
                <w:rFonts w:ascii="Times New Roman" w:hAnsi="Times New Roman" w:cs="Times New Roman"/>
                <w:sz w:val="18"/>
                <w:szCs w:val="18"/>
              </w:rPr>
              <w:t xml:space="preserve"> Учить детей распределять роли, совершенствовать умение объединяться в игре. Воспитывать интерес и уважение к труду взрослых, дружеские взаимоотношения между детьми.</w:t>
            </w:r>
          </w:p>
          <w:p w14:paraId="055F963B" w14:textId="77777777" w:rsidR="000A429A" w:rsidRPr="00A53424" w:rsidRDefault="000A429A" w:rsidP="00A53424">
            <w:pPr>
              <w:spacing w:after="0" w:line="240" w:lineRule="auto"/>
              <w:rPr>
                <w:rFonts w:ascii="Times New Roman" w:hAnsi="Times New Roman" w:cs="Times New Roman"/>
                <w:b/>
                <w:sz w:val="18"/>
                <w:szCs w:val="18"/>
              </w:rPr>
            </w:pPr>
            <w:r w:rsidRPr="00A53424">
              <w:rPr>
                <w:rFonts w:ascii="Times New Roman" w:hAnsi="Times New Roman" w:cs="Times New Roman"/>
                <w:b/>
                <w:sz w:val="18"/>
                <w:szCs w:val="18"/>
              </w:rPr>
              <w:t>Трудовые поручения. Уборка мусора на участке.</w:t>
            </w:r>
          </w:p>
          <w:p w14:paraId="3F12F893" w14:textId="77777777" w:rsidR="000A429A" w:rsidRPr="00A53424" w:rsidRDefault="000A429A" w:rsidP="00A53424">
            <w:pPr>
              <w:spacing w:after="0" w:line="240" w:lineRule="auto"/>
              <w:rPr>
                <w:rFonts w:ascii="Times New Roman" w:hAnsi="Times New Roman" w:cs="Times New Roman"/>
                <w:sz w:val="18"/>
                <w:szCs w:val="18"/>
              </w:rPr>
            </w:pPr>
            <w:r w:rsidRPr="00A53424">
              <w:rPr>
                <w:rFonts w:ascii="Times New Roman" w:hAnsi="Times New Roman" w:cs="Times New Roman"/>
                <w:b/>
                <w:sz w:val="18"/>
                <w:szCs w:val="18"/>
              </w:rPr>
              <w:t>Цель.</w:t>
            </w:r>
            <w:r w:rsidRPr="00A53424">
              <w:rPr>
                <w:rFonts w:ascii="Times New Roman" w:hAnsi="Times New Roman" w:cs="Times New Roman"/>
                <w:sz w:val="18"/>
                <w:szCs w:val="18"/>
              </w:rPr>
              <w:t xml:space="preserve"> Формировать у детей осознанное отношение к порядку, стремление его поддерживать. С этой целью предложить детям ответить на вопрос: «Можно ли сказать, что на нашем участке - полный порядок?» Ребятам нужно аргументировать ответ, пояснить, что нужно сделать, чтобы навести порядок. Предложить каждому ребенку самостоятельно выбрать себе дело и необходимый инвентарь. Воспитывать чувство ответственности за порученное дело.</w:t>
            </w:r>
          </w:p>
        </w:tc>
        <w:tc>
          <w:tcPr>
            <w:tcW w:w="2551" w:type="dxa"/>
          </w:tcPr>
          <w:p w14:paraId="55D70082" w14:textId="77777777" w:rsidR="000A429A" w:rsidRPr="00A53424" w:rsidRDefault="000A429A" w:rsidP="00A53424">
            <w:pPr>
              <w:spacing w:after="0" w:line="240" w:lineRule="auto"/>
              <w:rPr>
                <w:rFonts w:ascii="Times New Roman" w:hAnsi="Times New Roman" w:cs="Times New Roman"/>
                <w:b/>
                <w:sz w:val="18"/>
                <w:szCs w:val="18"/>
              </w:rPr>
            </w:pPr>
            <w:r w:rsidRPr="00A53424">
              <w:rPr>
                <w:rFonts w:ascii="Times New Roman" w:hAnsi="Times New Roman" w:cs="Times New Roman"/>
                <w:b/>
                <w:sz w:val="18"/>
                <w:szCs w:val="18"/>
              </w:rPr>
              <w:t>Сюжетно-ролевая игра «Магазин».</w:t>
            </w:r>
          </w:p>
          <w:p w14:paraId="343B64A7" w14:textId="5A5A5059" w:rsidR="000A429A" w:rsidRPr="00A53424" w:rsidRDefault="000A429A" w:rsidP="00A53424">
            <w:pPr>
              <w:spacing w:after="0" w:line="240" w:lineRule="auto"/>
              <w:rPr>
                <w:rFonts w:ascii="Times New Roman" w:hAnsi="Times New Roman" w:cs="Times New Roman"/>
                <w:sz w:val="18"/>
                <w:szCs w:val="18"/>
              </w:rPr>
            </w:pPr>
            <w:r w:rsidRPr="00A53424">
              <w:rPr>
                <w:rFonts w:ascii="Times New Roman" w:hAnsi="Times New Roman" w:cs="Times New Roman"/>
                <w:b/>
                <w:sz w:val="18"/>
                <w:szCs w:val="18"/>
              </w:rPr>
              <w:t xml:space="preserve">Цель. </w:t>
            </w:r>
            <w:r w:rsidRPr="00A53424">
              <w:rPr>
                <w:rFonts w:ascii="Times New Roman" w:hAnsi="Times New Roman" w:cs="Times New Roman"/>
                <w:sz w:val="18"/>
                <w:szCs w:val="18"/>
              </w:rPr>
              <w:t>Совершенствовать умение детей объединяться в игре, выполнять игровые действия в соответствии с игровым замыслом, продолжать работу по развитию и обогащению сюжета игры, учить детей подбирать атрибуты для игры, формировать дружеские взаимоотношения в игре. Воспитывать у детей уважение к труду продавца.</w:t>
            </w:r>
          </w:p>
          <w:p w14:paraId="659123F2" w14:textId="77777777" w:rsidR="000A429A" w:rsidRPr="00A53424" w:rsidRDefault="000A429A" w:rsidP="00A53424">
            <w:pPr>
              <w:spacing w:after="0" w:line="240" w:lineRule="auto"/>
              <w:rPr>
                <w:rFonts w:ascii="Times New Roman" w:hAnsi="Times New Roman" w:cs="Times New Roman"/>
                <w:b/>
                <w:sz w:val="18"/>
                <w:szCs w:val="18"/>
              </w:rPr>
            </w:pPr>
            <w:r w:rsidRPr="00A53424">
              <w:rPr>
                <w:rFonts w:ascii="Times New Roman" w:hAnsi="Times New Roman" w:cs="Times New Roman"/>
                <w:b/>
                <w:sz w:val="18"/>
                <w:szCs w:val="18"/>
              </w:rPr>
              <w:t>Дежурство по занятиям.</w:t>
            </w:r>
          </w:p>
          <w:p w14:paraId="0C1CED7C" w14:textId="77777777" w:rsidR="000A429A" w:rsidRPr="00A53424" w:rsidRDefault="000A429A" w:rsidP="00A53424">
            <w:pPr>
              <w:spacing w:after="0" w:line="240" w:lineRule="auto"/>
              <w:rPr>
                <w:rFonts w:ascii="Times New Roman" w:hAnsi="Times New Roman" w:cs="Times New Roman"/>
                <w:sz w:val="18"/>
                <w:szCs w:val="18"/>
              </w:rPr>
            </w:pPr>
            <w:r w:rsidRPr="00A53424">
              <w:rPr>
                <w:rFonts w:ascii="Times New Roman" w:hAnsi="Times New Roman" w:cs="Times New Roman"/>
                <w:b/>
                <w:sz w:val="18"/>
                <w:szCs w:val="18"/>
              </w:rPr>
              <w:t>Цель.</w:t>
            </w:r>
            <w:r w:rsidRPr="00A53424">
              <w:rPr>
                <w:rFonts w:ascii="Times New Roman" w:hAnsi="Times New Roman" w:cs="Times New Roman"/>
                <w:sz w:val="18"/>
                <w:szCs w:val="18"/>
              </w:rPr>
              <w:t xml:space="preserve"> Привлечь детей к оказанию помощи воспитателю по подготовке материалов к занятию, учить детей подбирать инвентарь в соответствии с намеченными видами работы.</w:t>
            </w:r>
          </w:p>
          <w:p w14:paraId="4CCF571B" w14:textId="77777777" w:rsidR="000A429A" w:rsidRPr="00A53424" w:rsidRDefault="000A429A" w:rsidP="00A53424">
            <w:pPr>
              <w:spacing w:after="0" w:line="240" w:lineRule="auto"/>
              <w:rPr>
                <w:rFonts w:ascii="Times New Roman" w:hAnsi="Times New Roman" w:cs="Times New Roman"/>
                <w:sz w:val="18"/>
                <w:szCs w:val="18"/>
              </w:rPr>
            </w:pPr>
          </w:p>
        </w:tc>
        <w:tc>
          <w:tcPr>
            <w:tcW w:w="2722" w:type="dxa"/>
          </w:tcPr>
          <w:p w14:paraId="494D9554" w14:textId="55C93F6C" w:rsidR="000A429A" w:rsidRPr="00A53424" w:rsidRDefault="000A429A" w:rsidP="00A53424">
            <w:pPr>
              <w:spacing w:after="0" w:line="240" w:lineRule="auto"/>
              <w:rPr>
                <w:rFonts w:ascii="Times New Roman" w:hAnsi="Times New Roman" w:cs="Times New Roman"/>
                <w:b/>
                <w:sz w:val="18"/>
                <w:szCs w:val="18"/>
              </w:rPr>
            </w:pPr>
            <w:r w:rsidRPr="00A53424">
              <w:rPr>
                <w:rFonts w:ascii="Times New Roman" w:hAnsi="Times New Roman" w:cs="Times New Roman"/>
                <w:b/>
                <w:sz w:val="18"/>
                <w:szCs w:val="18"/>
              </w:rPr>
              <w:t>Сюжетно-ролевая игра «Семья».</w:t>
            </w:r>
          </w:p>
          <w:p w14:paraId="40668E48" w14:textId="77777777" w:rsidR="000A429A" w:rsidRPr="00A53424" w:rsidRDefault="000A429A" w:rsidP="00A53424">
            <w:pPr>
              <w:spacing w:after="0" w:line="240" w:lineRule="auto"/>
              <w:rPr>
                <w:rFonts w:ascii="Times New Roman" w:hAnsi="Times New Roman" w:cs="Times New Roman"/>
                <w:sz w:val="18"/>
                <w:szCs w:val="18"/>
              </w:rPr>
            </w:pPr>
            <w:r w:rsidRPr="00A53424">
              <w:rPr>
                <w:rFonts w:ascii="Times New Roman" w:hAnsi="Times New Roman" w:cs="Times New Roman"/>
                <w:b/>
                <w:sz w:val="18"/>
                <w:szCs w:val="18"/>
              </w:rPr>
              <w:t xml:space="preserve">Цель. </w:t>
            </w:r>
            <w:r w:rsidRPr="00A53424">
              <w:rPr>
                <w:rFonts w:ascii="Times New Roman" w:hAnsi="Times New Roman" w:cs="Times New Roman"/>
                <w:sz w:val="18"/>
                <w:szCs w:val="18"/>
              </w:rPr>
              <w:t>Побуждать детей творчески воспроизводить в играх быт семьи, учить создавать игровые ситуации с игрушками, разворачивать сюжет, готовить обстановку для игры, активизировать диалогическую речь детей.</w:t>
            </w:r>
          </w:p>
          <w:p w14:paraId="396D4709" w14:textId="77777777" w:rsidR="000A429A" w:rsidRPr="00A53424" w:rsidRDefault="000A429A" w:rsidP="00A53424">
            <w:pPr>
              <w:spacing w:after="0" w:line="240" w:lineRule="auto"/>
              <w:rPr>
                <w:rFonts w:ascii="Times New Roman" w:hAnsi="Times New Roman" w:cs="Times New Roman"/>
                <w:b/>
                <w:sz w:val="18"/>
                <w:szCs w:val="18"/>
              </w:rPr>
            </w:pPr>
            <w:r w:rsidRPr="00A53424">
              <w:rPr>
                <w:rFonts w:ascii="Times New Roman" w:hAnsi="Times New Roman" w:cs="Times New Roman"/>
                <w:b/>
                <w:sz w:val="18"/>
                <w:szCs w:val="18"/>
              </w:rPr>
              <w:t>Трудовые поручения. Подметание дорожек, уборка мусора.</w:t>
            </w:r>
          </w:p>
          <w:p w14:paraId="304AE6CF" w14:textId="77777777" w:rsidR="000A429A" w:rsidRPr="00A53424" w:rsidRDefault="000A429A" w:rsidP="00A53424">
            <w:pPr>
              <w:spacing w:after="0" w:line="240" w:lineRule="auto"/>
              <w:rPr>
                <w:rFonts w:ascii="Times New Roman" w:hAnsi="Times New Roman" w:cs="Times New Roman"/>
                <w:sz w:val="18"/>
                <w:szCs w:val="18"/>
              </w:rPr>
            </w:pPr>
            <w:r w:rsidRPr="00A53424">
              <w:rPr>
                <w:rFonts w:ascii="Times New Roman" w:hAnsi="Times New Roman" w:cs="Times New Roman"/>
                <w:b/>
                <w:sz w:val="18"/>
                <w:szCs w:val="18"/>
              </w:rPr>
              <w:t>Цель.</w:t>
            </w:r>
            <w:r w:rsidRPr="00A53424">
              <w:rPr>
                <w:rFonts w:ascii="Times New Roman" w:hAnsi="Times New Roman" w:cs="Times New Roman"/>
                <w:sz w:val="18"/>
                <w:szCs w:val="18"/>
              </w:rPr>
              <w:t xml:space="preserve"> Учить детей подбирать инвентарь в соответствии с задачами работы, обсудить с детьми, что необходимо сделать, как они будут действовать. Воспитывать трудолюбие, умение трудиться сообща.</w:t>
            </w:r>
          </w:p>
          <w:p w14:paraId="44855210" w14:textId="77777777" w:rsidR="000A429A" w:rsidRPr="00A53424" w:rsidRDefault="000A429A" w:rsidP="00A53424">
            <w:pPr>
              <w:spacing w:after="0" w:line="240" w:lineRule="auto"/>
              <w:rPr>
                <w:rFonts w:ascii="Times New Roman" w:hAnsi="Times New Roman" w:cs="Times New Roman"/>
                <w:sz w:val="18"/>
                <w:szCs w:val="18"/>
              </w:rPr>
            </w:pPr>
          </w:p>
        </w:tc>
        <w:tc>
          <w:tcPr>
            <w:tcW w:w="2977" w:type="dxa"/>
          </w:tcPr>
          <w:p w14:paraId="49AA18DD" w14:textId="2492EAF4" w:rsidR="000A429A" w:rsidRPr="00A53424" w:rsidRDefault="000A429A" w:rsidP="00A53424">
            <w:pPr>
              <w:spacing w:after="0" w:line="240" w:lineRule="auto"/>
              <w:rPr>
                <w:rFonts w:ascii="Times New Roman" w:hAnsi="Times New Roman" w:cs="Times New Roman"/>
                <w:b/>
                <w:sz w:val="18"/>
                <w:szCs w:val="18"/>
              </w:rPr>
            </w:pPr>
            <w:r w:rsidRPr="00A53424">
              <w:rPr>
                <w:rFonts w:ascii="Times New Roman" w:hAnsi="Times New Roman" w:cs="Times New Roman"/>
                <w:b/>
                <w:sz w:val="18"/>
                <w:szCs w:val="18"/>
              </w:rPr>
              <w:t>Сюжетно-ролевая игра «Шоферы».</w:t>
            </w:r>
          </w:p>
          <w:p w14:paraId="1D88A317" w14:textId="77777777" w:rsidR="000A429A" w:rsidRPr="00A53424" w:rsidRDefault="000A429A" w:rsidP="00A53424">
            <w:pPr>
              <w:spacing w:after="0" w:line="240" w:lineRule="auto"/>
              <w:rPr>
                <w:rFonts w:ascii="Times New Roman" w:hAnsi="Times New Roman" w:cs="Times New Roman"/>
                <w:sz w:val="18"/>
                <w:szCs w:val="18"/>
              </w:rPr>
            </w:pPr>
            <w:r w:rsidRPr="00A53424">
              <w:rPr>
                <w:rFonts w:ascii="Times New Roman" w:hAnsi="Times New Roman" w:cs="Times New Roman"/>
                <w:b/>
                <w:sz w:val="18"/>
                <w:szCs w:val="18"/>
              </w:rPr>
              <w:t xml:space="preserve">Цель. </w:t>
            </w:r>
            <w:r w:rsidRPr="00A53424">
              <w:rPr>
                <w:rFonts w:ascii="Times New Roman" w:hAnsi="Times New Roman" w:cs="Times New Roman"/>
                <w:sz w:val="18"/>
                <w:szCs w:val="18"/>
              </w:rPr>
              <w:t>Учить детей объединяться в игре, распределять роли, выбирать удобное место. Воспитывать уважение к труду шофера.</w:t>
            </w:r>
          </w:p>
          <w:p w14:paraId="1DE563CD" w14:textId="77777777" w:rsidR="000A429A" w:rsidRPr="00A53424" w:rsidRDefault="000A429A" w:rsidP="00A53424">
            <w:pPr>
              <w:spacing w:after="0" w:line="240" w:lineRule="auto"/>
              <w:rPr>
                <w:rFonts w:ascii="Times New Roman" w:hAnsi="Times New Roman" w:cs="Times New Roman"/>
                <w:b/>
                <w:sz w:val="18"/>
                <w:szCs w:val="18"/>
              </w:rPr>
            </w:pPr>
          </w:p>
          <w:p w14:paraId="04327D07" w14:textId="77777777" w:rsidR="000A429A" w:rsidRPr="00A53424" w:rsidRDefault="000A429A" w:rsidP="00A53424">
            <w:pPr>
              <w:spacing w:after="0" w:line="240" w:lineRule="auto"/>
              <w:rPr>
                <w:rFonts w:ascii="Times New Roman" w:hAnsi="Times New Roman" w:cs="Times New Roman"/>
                <w:b/>
                <w:sz w:val="18"/>
                <w:szCs w:val="18"/>
              </w:rPr>
            </w:pPr>
            <w:r w:rsidRPr="00A53424">
              <w:rPr>
                <w:rFonts w:ascii="Times New Roman" w:hAnsi="Times New Roman" w:cs="Times New Roman"/>
                <w:b/>
                <w:sz w:val="18"/>
                <w:szCs w:val="18"/>
              </w:rPr>
              <w:t>Хозяйственно-бытовой труд. Стирка кукольной одежды.</w:t>
            </w:r>
          </w:p>
          <w:p w14:paraId="1FF328F2" w14:textId="77777777" w:rsidR="000A429A" w:rsidRPr="00A53424" w:rsidRDefault="000A429A" w:rsidP="00A53424">
            <w:pPr>
              <w:spacing w:after="0" w:line="240" w:lineRule="auto"/>
              <w:rPr>
                <w:rFonts w:ascii="Times New Roman" w:hAnsi="Times New Roman" w:cs="Times New Roman"/>
                <w:sz w:val="18"/>
                <w:szCs w:val="18"/>
              </w:rPr>
            </w:pPr>
            <w:r w:rsidRPr="00A53424">
              <w:rPr>
                <w:rFonts w:ascii="Times New Roman" w:hAnsi="Times New Roman" w:cs="Times New Roman"/>
                <w:b/>
                <w:sz w:val="18"/>
                <w:szCs w:val="18"/>
              </w:rPr>
              <w:t>Цель.</w:t>
            </w:r>
            <w:r w:rsidRPr="00A53424">
              <w:rPr>
                <w:rFonts w:ascii="Times New Roman" w:hAnsi="Times New Roman" w:cs="Times New Roman"/>
                <w:sz w:val="18"/>
                <w:szCs w:val="18"/>
              </w:rPr>
              <w:t xml:space="preserve"> Обсудить с детьми назначение данной трудовой операции, выяснить, какая одежда кукол сейчас, какой она должна стать, что для этого потребуется (какой инвентарь, какие действия). Учить детей стирать мелкие предметы одежды кукол, поощрять стремление доводить дело до конца.</w:t>
            </w:r>
          </w:p>
          <w:p w14:paraId="4E76969E" w14:textId="77777777" w:rsidR="000A429A" w:rsidRPr="00A53424" w:rsidRDefault="000A429A" w:rsidP="00A53424">
            <w:pPr>
              <w:spacing w:after="0" w:line="240" w:lineRule="auto"/>
              <w:rPr>
                <w:rFonts w:ascii="Times New Roman" w:hAnsi="Times New Roman" w:cs="Times New Roman"/>
                <w:sz w:val="18"/>
                <w:szCs w:val="18"/>
              </w:rPr>
            </w:pPr>
          </w:p>
        </w:tc>
      </w:tr>
      <w:tr w:rsidR="000A429A" w:rsidRPr="00A53424" w14:paraId="2CC23C12" w14:textId="77777777" w:rsidTr="00A14A51">
        <w:trPr>
          <w:trHeight w:val="4598"/>
        </w:trPr>
        <w:tc>
          <w:tcPr>
            <w:tcW w:w="1843" w:type="dxa"/>
          </w:tcPr>
          <w:p w14:paraId="75CBA07E" w14:textId="77777777" w:rsidR="000A429A" w:rsidRPr="00A53424" w:rsidRDefault="000A429A" w:rsidP="00A53424">
            <w:pPr>
              <w:spacing w:after="0" w:line="240" w:lineRule="auto"/>
              <w:rPr>
                <w:rFonts w:ascii="Times New Roman" w:hAnsi="Times New Roman" w:cs="Times New Roman"/>
                <w:sz w:val="18"/>
                <w:szCs w:val="18"/>
              </w:rPr>
            </w:pPr>
            <w:r w:rsidRPr="00A53424">
              <w:rPr>
                <w:rFonts w:ascii="Times New Roman" w:hAnsi="Times New Roman" w:cs="Times New Roman"/>
                <w:b/>
                <w:bCs/>
                <w:color w:val="000000"/>
                <w:sz w:val="18"/>
                <w:szCs w:val="18"/>
              </w:rPr>
              <w:lastRenderedPageBreak/>
              <w:t>Физическое развитие</w:t>
            </w:r>
          </w:p>
        </w:tc>
        <w:tc>
          <w:tcPr>
            <w:tcW w:w="2835" w:type="dxa"/>
          </w:tcPr>
          <w:p w14:paraId="1FD8F76A" w14:textId="77777777" w:rsidR="000A429A" w:rsidRPr="00A53424" w:rsidRDefault="000A429A" w:rsidP="00A53424">
            <w:pPr>
              <w:spacing w:after="0" w:line="240" w:lineRule="auto"/>
              <w:rPr>
                <w:rFonts w:ascii="Times New Roman" w:hAnsi="Times New Roman" w:cs="Times New Roman"/>
                <w:b/>
                <w:sz w:val="18"/>
                <w:szCs w:val="18"/>
              </w:rPr>
            </w:pPr>
            <w:r w:rsidRPr="00A53424">
              <w:rPr>
                <w:rFonts w:ascii="Times New Roman" w:hAnsi="Times New Roman" w:cs="Times New Roman"/>
                <w:b/>
                <w:sz w:val="18"/>
                <w:szCs w:val="18"/>
              </w:rPr>
              <w:t>Воспитание культурны поведения за столом. Практическое упражнение «Сидим красиво».</w:t>
            </w:r>
          </w:p>
          <w:p w14:paraId="619857E0" w14:textId="77777777" w:rsidR="000A429A" w:rsidRPr="00A53424" w:rsidRDefault="000A429A" w:rsidP="00A53424">
            <w:pPr>
              <w:spacing w:after="0" w:line="240" w:lineRule="auto"/>
              <w:rPr>
                <w:rFonts w:ascii="Times New Roman" w:hAnsi="Times New Roman" w:cs="Times New Roman"/>
                <w:sz w:val="18"/>
                <w:szCs w:val="18"/>
              </w:rPr>
            </w:pPr>
            <w:r w:rsidRPr="00A53424">
              <w:rPr>
                <w:rFonts w:ascii="Times New Roman" w:hAnsi="Times New Roman" w:cs="Times New Roman"/>
                <w:b/>
                <w:sz w:val="18"/>
                <w:szCs w:val="18"/>
              </w:rPr>
              <w:t>Задачи.</w:t>
            </w:r>
            <w:r w:rsidRPr="00A53424">
              <w:rPr>
                <w:rFonts w:ascii="Times New Roman" w:hAnsi="Times New Roman" w:cs="Times New Roman"/>
                <w:sz w:val="18"/>
                <w:szCs w:val="18"/>
              </w:rPr>
              <w:t xml:space="preserve"> Учить детей сидеть за столом в соответствии с правилами этикета (слегка наклоняться над тарелкой, соблюдать положение локтей, правильно пользоваться столовыми приборами, есть аккуратно, не спеша).</w:t>
            </w:r>
          </w:p>
          <w:p w14:paraId="2C701952" w14:textId="77777777" w:rsidR="000A429A" w:rsidRPr="00A53424" w:rsidRDefault="000A429A" w:rsidP="00A53424">
            <w:pPr>
              <w:spacing w:after="0" w:line="240" w:lineRule="auto"/>
              <w:rPr>
                <w:rFonts w:ascii="Times New Roman" w:hAnsi="Times New Roman" w:cs="Times New Roman"/>
                <w:b/>
                <w:sz w:val="18"/>
                <w:szCs w:val="18"/>
              </w:rPr>
            </w:pPr>
          </w:p>
          <w:p w14:paraId="63883CAC" w14:textId="77777777" w:rsidR="000A429A" w:rsidRPr="00A53424" w:rsidRDefault="000A429A" w:rsidP="00A53424">
            <w:pPr>
              <w:spacing w:after="0" w:line="240" w:lineRule="auto"/>
              <w:rPr>
                <w:rFonts w:ascii="Times New Roman" w:hAnsi="Times New Roman" w:cs="Times New Roman"/>
                <w:sz w:val="18"/>
                <w:szCs w:val="18"/>
              </w:rPr>
            </w:pPr>
            <w:r w:rsidRPr="00A53424">
              <w:rPr>
                <w:rFonts w:ascii="Times New Roman" w:hAnsi="Times New Roman" w:cs="Times New Roman"/>
                <w:b/>
                <w:sz w:val="18"/>
                <w:szCs w:val="18"/>
              </w:rPr>
              <w:t>П/и «Совушка».</w:t>
            </w:r>
            <w:r w:rsidRPr="00A53424">
              <w:rPr>
                <w:rFonts w:ascii="Times New Roman" w:hAnsi="Times New Roman" w:cs="Times New Roman"/>
                <w:sz w:val="18"/>
                <w:szCs w:val="18"/>
              </w:rPr>
              <w:t xml:space="preserve"> </w:t>
            </w:r>
            <w:r w:rsidRPr="00A53424">
              <w:rPr>
                <w:rFonts w:ascii="Times New Roman" w:hAnsi="Times New Roman" w:cs="Times New Roman"/>
                <w:b/>
                <w:bCs/>
                <w:sz w:val="18"/>
                <w:szCs w:val="18"/>
              </w:rPr>
              <w:t>Цель</w:t>
            </w:r>
            <w:r w:rsidRPr="00A53424">
              <w:rPr>
                <w:rFonts w:ascii="Times New Roman" w:hAnsi="Times New Roman" w:cs="Times New Roman"/>
                <w:sz w:val="18"/>
                <w:szCs w:val="18"/>
              </w:rPr>
              <w:t>: учиться неподвижно стоять некоторое время, внимательно слушать</w:t>
            </w:r>
          </w:p>
          <w:p w14:paraId="7C8C832C" w14:textId="77777777" w:rsidR="000A429A" w:rsidRPr="00A53424" w:rsidRDefault="000A429A" w:rsidP="00A53424">
            <w:pPr>
              <w:spacing w:after="0" w:line="240" w:lineRule="auto"/>
              <w:rPr>
                <w:rFonts w:ascii="Times New Roman" w:hAnsi="Times New Roman" w:cs="Times New Roman"/>
                <w:b/>
                <w:sz w:val="18"/>
                <w:szCs w:val="18"/>
              </w:rPr>
            </w:pPr>
            <w:r w:rsidRPr="00A53424">
              <w:rPr>
                <w:rFonts w:ascii="Times New Roman" w:hAnsi="Times New Roman" w:cs="Times New Roman"/>
                <w:b/>
                <w:sz w:val="18"/>
                <w:szCs w:val="18"/>
              </w:rPr>
              <w:t>Игровое упражнение «Догони обруч».</w:t>
            </w:r>
          </w:p>
          <w:p w14:paraId="35913661" w14:textId="77777777" w:rsidR="000A429A" w:rsidRPr="00A53424" w:rsidRDefault="000A429A" w:rsidP="00A53424">
            <w:pPr>
              <w:spacing w:after="0" w:line="240" w:lineRule="auto"/>
              <w:rPr>
                <w:rFonts w:ascii="Times New Roman" w:hAnsi="Times New Roman" w:cs="Times New Roman"/>
                <w:sz w:val="18"/>
                <w:szCs w:val="18"/>
              </w:rPr>
            </w:pPr>
            <w:r w:rsidRPr="00A53424">
              <w:rPr>
                <w:rFonts w:ascii="Times New Roman" w:hAnsi="Times New Roman" w:cs="Times New Roman"/>
                <w:b/>
                <w:sz w:val="18"/>
                <w:szCs w:val="18"/>
              </w:rPr>
              <w:t xml:space="preserve">Цель: </w:t>
            </w:r>
            <w:r w:rsidRPr="00A53424">
              <w:rPr>
                <w:rFonts w:ascii="Times New Roman" w:hAnsi="Times New Roman" w:cs="Times New Roman"/>
                <w:sz w:val="18"/>
                <w:szCs w:val="18"/>
              </w:rPr>
              <w:t>Учить детей катать обручи в разных направлениях, развивать ловкость, координацию движений.</w:t>
            </w:r>
          </w:p>
        </w:tc>
        <w:tc>
          <w:tcPr>
            <w:tcW w:w="2807" w:type="dxa"/>
          </w:tcPr>
          <w:p w14:paraId="1EE009C5" w14:textId="334C4884" w:rsidR="000A429A" w:rsidRPr="00A53424" w:rsidRDefault="000A429A" w:rsidP="00A53424">
            <w:pPr>
              <w:spacing w:after="0" w:line="240" w:lineRule="auto"/>
              <w:rPr>
                <w:rFonts w:ascii="Times New Roman" w:hAnsi="Times New Roman" w:cs="Times New Roman"/>
                <w:b/>
                <w:sz w:val="18"/>
                <w:szCs w:val="18"/>
              </w:rPr>
            </w:pPr>
            <w:r w:rsidRPr="00A53424">
              <w:rPr>
                <w:rFonts w:ascii="Times New Roman" w:hAnsi="Times New Roman" w:cs="Times New Roman"/>
                <w:b/>
                <w:sz w:val="18"/>
                <w:szCs w:val="18"/>
              </w:rPr>
              <w:t>П/и «Охотник и зайцы»</w:t>
            </w:r>
            <w:r w:rsidRPr="00A53424">
              <w:rPr>
                <w:rFonts w:ascii="Times New Roman" w:hAnsi="Times New Roman" w:cs="Times New Roman"/>
                <w:b/>
                <w:color w:val="333333"/>
                <w:sz w:val="18"/>
                <w:szCs w:val="18"/>
                <w:shd w:val="clear" w:color="auto" w:fill="FFFFFF"/>
              </w:rPr>
              <w:t xml:space="preserve"> </w:t>
            </w:r>
            <w:r w:rsidRPr="00A53424">
              <w:rPr>
                <w:rFonts w:ascii="Times New Roman" w:hAnsi="Times New Roman" w:cs="Times New Roman"/>
                <w:b/>
                <w:sz w:val="18"/>
                <w:szCs w:val="18"/>
              </w:rPr>
              <w:t>Цель.</w:t>
            </w:r>
            <w:r w:rsidRPr="00A53424">
              <w:rPr>
                <w:rFonts w:ascii="Times New Roman" w:hAnsi="Times New Roman" w:cs="Times New Roman"/>
                <w:sz w:val="18"/>
                <w:szCs w:val="18"/>
              </w:rPr>
              <w:t xml:space="preserve"> Учить метать мяч в подвижную цель.</w:t>
            </w:r>
          </w:p>
          <w:p w14:paraId="13E39EF0" w14:textId="77777777" w:rsidR="000A429A" w:rsidRPr="00A53424" w:rsidRDefault="000A429A" w:rsidP="00A53424">
            <w:pPr>
              <w:spacing w:after="0" w:line="240" w:lineRule="auto"/>
              <w:rPr>
                <w:rFonts w:ascii="Times New Roman" w:hAnsi="Times New Roman" w:cs="Times New Roman"/>
                <w:b/>
                <w:sz w:val="18"/>
                <w:szCs w:val="18"/>
              </w:rPr>
            </w:pPr>
            <w:r w:rsidRPr="00A53424">
              <w:rPr>
                <w:rFonts w:ascii="Times New Roman" w:hAnsi="Times New Roman" w:cs="Times New Roman"/>
                <w:b/>
                <w:sz w:val="18"/>
                <w:szCs w:val="18"/>
              </w:rPr>
              <w:t>П/и «Найди себе пару».</w:t>
            </w:r>
          </w:p>
          <w:p w14:paraId="1E5524E5" w14:textId="77777777" w:rsidR="000A429A" w:rsidRPr="00A53424" w:rsidRDefault="000A429A" w:rsidP="00A53424">
            <w:pPr>
              <w:spacing w:after="0" w:line="240" w:lineRule="auto"/>
              <w:rPr>
                <w:rFonts w:ascii="Times New Roman" w:hAnsi="Times New Roman" w:cs="Times New Roman"/>
                <w:sz w:val="18"/>
                <w:szCs w:val="18"/>
              </w:rPr>
            </w:pPr>
            <w:r w:rsidRPr="00A53424">
              <w:rPr>
                <w:rFonts w:ascii="Times New Roman" w:hAnsi="Times New Roman" w:cs="Times New Roman"/>
                <w:b/>
                <w:sz w:val="18"/>
                <w:szCs w:val="18"/>
              </w:rPr>
              <w:t>Цель.</w:t>
            </w:r>
            <w:r w:rsidRPr="00A53424">
              <w:rPr>
                <w:rFonts w:ascii="Times New Roman" w:hAnsi="Times New Roman" w:cs="Times New Roman"/>
                <w:sz w:val="18"/>
                <w:szCs w:val="18"/>
              </w:rPr>
              <w:t xml:space="preserve"> Учить детей действовать в соответствии с различными звуковыми сигналами, упражнять в умении ориентироваться в пространстве по цветовым</w:t>
            </w:r>
            <w:r w:rsidRPr="00A53424">
              <w:rPr>
                <w:rFonts w:ascii="Times New Roman" w:hAnsi="Times New Roman" w:cs="Times New Roman"/>
                <w:b/>
                <w:sz w:val="18"/>
                <w:szCs w:val="18"/>
              </w:rPr>
              <w:t xml:space="preserve"> </w:t>
            </w:r>
            <w:r w:rsidRPr="00A53424">
              <w:rPr>
                <w:rFonts w:ascii="Times New Roman" w:hAnsi="Times New Roman" w:cs="Times New Roman"/>
                <w:sz w:val="18"/>
                <w:szCs w:val="18"/>
              </w:rPr>
              <w:t>модулям, учить детей сохранять перекрестную координацию движения рук и ног при беге. Поощрять взаимопомощь.</w:t>
            </w:r>
          </w:p>
        </w:tc>
        <w:tc>
          <w:tcPr>
            <w:tcW w:w="2551" w:type="dxa"/>
          </w:tcPr>
          <w:p w14:paraId="43753883" w14:textId="1086BA6F" w:rsidR="000A429A" w:rsidRPr="00A53424" w:rsidRDefault="000A429A" w:rsidP="00A53424">
            <w:pPr>
              <w:spacing w:after="0" w:line="240" w:lineRule="auto"/>
              <w:rPr>
                <w:rFonts w:ascii="Times New Roman" w:hAnsi="Times New Roman" w:cs="Times New Roman"/>
                <w:sz w:val="18"/>
                <w:szCs w:val="18"/>
              </w:rPr>
            </w:pPr>
            <w:r w:rsidRPr="00A53424">
              <w:rPr>
                <w:rFonts w:ascii="Times New Roman" w:hAnsi="Times New Roman" w:cs="Times New Roman"/>
                <w:b/>
                <w:sz w:val="18"/>
                <w:szCs w:val="18"/>
              </w:rPr>
              <w:t>П/и «Найди свой домик»</w:t>
            </w:r>
            <w:r w:rsidRPr="00A53424">
              <w:rPr>
                <w:rFonts w:ascii="Times New Roman" w:hAnsi="Times New Roman" w:cs="Times New Roman"/>
                <w:b/>
                <w:bCs/>
                <w:color w:val="333333"/>
                <w:sz w:val="18"/>
                <w:szCs w:val="18"/>
                <w:shd w:val="clear" w:color="auto" w:fill="FFFFFF"/>
              </w:rPr>
              <w:t xml:space="preserve"> Цель. </w:t>
            </w:r>
            <w:r w:rsidRPr="00A53424">
              <w:rPr>
                <w:rFonts w:ascii="Times New Roman" w:hAnsi="Times New Roman" w:cs="Times New Roman"/>
                <w:bCs/>
                <w:color w:val="333333"/>
                <w:sz w:val="18"/>
                <w:szCs w:val="18"/>
                <w:shd w:val="clear" w:color="auto" w:fill="FFFFFF"/>
              </w:rPr>
              <w:t xml:space="preserve">Учить </w:t>
            </w:r>
            <w:r w:rsidRPr="00A53424">
              <w:rPr>
                <w:rFonts w:ascii="Times New Roman" w:hAnsi="Times New Roman" w:cs="Times New Roman"/>
                <w:bCs/>
                <w:sz w:val="18"/>
                <w:szCs w:val="18"/>
              </w:rPr>
              <w:t>находить</w:t>
            </w:r>
            <w:r w:rsidRPr="00A53424">
              <w:rPr>
                <w:rFonts w:ascii="Times New Roman" w:hAnsi="Times New Roman" w:cs="Times New Roman"/>
                <w:sz w:val="18"/>
                <w:szCs w:val="18"/>
              </w:rPr>
              <w:t> </w:t>
            </w:r>
            <w:r w:rsidRPr="00A53424">
              <w:rPr>
                <w:rFonts w:ascii="Times New Roman" w:hAnsi="Times New Roman" w:cs="Times New Roman"/>
                <w:bCs/>
                <w:sz w:val="18"/>
                <w:szCs w:val="18"/>
              </w:rPr>
              <w:t>свой</w:t>
            </w:r>
            <w:r w:rsidRPr="00A53424">
              <w:rPr>
                <w:rFonts w:ascii="Times New Roman" w:hAnsi="Times New Roman" w:cs="Times New Roman"/>
                <w:sz w:val="18"/>
                <w:szCs w:val="18"/>
              </w:rPr>
              <w:t> </w:t>
            </w:r>
            <w:r w:rsidRPr="00A53424">
              <w:rPr>
                <w:rFonts w:ascii="Times New Roman" w:hAnsi="Times New Roman" w:cs="Times New Roman"/>
                <w:bCs/>
                <w:sz w:val="18"/>
                <w:szCs w:val="18"/>
              </w:rPr>
              <w:t>домик</w:t>
            </w:r>
            <w:r w:rsidRPr="00A53424">
              <w:rPr>
                <w:rFonts w:ascii="Times New Roman" w:hAnsi="Times New Roman" w:cs="Times New Roman"/>
                <w:sz w:val="18"/>
                <w:szCs w:val="18"/>
              </w:rPr>
              <w:t>, бегать, не задевая друг друга. Действия выполнять по сигналу воспитателя.</w:t>
            </w:r>
          </w:p>
          <w:p w14:paraId="0305D2D5" w14:textId="1BAAFCEF" w:rsidR="000A429A" w:rsidRPr="00A53424" w:rsidRDefault="000A429A" w:rsidP="00A53424">
            <w:pPr>
              <w:spacing w:after="0" w:line="240" w:lineRule="auto"/>
              <w:rPr>
                <w:rFonts w:ascii="Times New Roman" w:hAnsi="Times New Roman" w:cs="Times New Roman"/>
                <w:b/>
                <w:sz w:val="18"/>
                <w:szCs w:val="18"/>
              </w:rPr>
            </w:pPr>
            <w:r w:rsidRPr="00A53424">
              <w:rPr>
                <w:rFonts w:ascii="Times New Roman" w:hAnsi="Times New Roman" w:cs="Times New Roman"/>
                <w:b/>
                <w:sz w:val="18"/>
                <w:szCs w:val="18"/>
              </w:rPr>
              <w:t>П/и «Лиса в курятнике».</w:t>
            </w:r>
          </w:p>
          <w:p w14:paraId="1175F5AC" w14:textId="77777777" w:rsidR="000A429A" w:rsidRPr="00A53424" w:rsidRDefault="000A429A" w:rsidP="00A53424">
            <w:pPr>
              <w:spacing w:after="0" w:line="240" w:lineRule="auto"/>
              <w:rPr>
                <w:rFonts w:ascii="Times New Roman" w:hAnsi="Times New Roman" w:cs="Times New Roman"/>
                <w:sz w:val="18"/>
                <w:szCs w:val="18"/>
              </w:rPr>
            </w:pPr>
            <w:r w:rsidRPr="00A53424">
              <w:rPr>
                <w:rFonts w:ascii="Times New Roman" w:hAnsi="Times New Roman" w:cs="Times New Roman"/>
                <w:b/>
                <w:sz w:val="18"/>
                <w:szCs w:val="18"/>
              </w:rPr>
              <w:t xml:space="preserve">Цель. </w:t>
            </w:r>
            <w:r w:rsidRPr="00A53424">
              <w:rPr>
                <w:rFonts w:ascii="Times New Roman" w:hAnsi="Times New Roman" w:cs="Times New Roman"/>
                <w:sz w:val="18"/>
                <w:szCs w:val="18"/>
              </w:rPr>
              <w:t>Упражнять детей в выполнении спрыгивания со скамейки, в беге, учить рассказывать и соблюдать правила игры.</w:t>
            </w:r>
          </w:p>
          <w:p w14:paraId="755E751D" w14:textId="77777777" w:rsidR="000A429A" w:rsidRPr="00A53424" w:rsidRDefault="000A429A" w:rsidP="00A53424">
            <w:pPr>
              <w:spacing w:after="0" w:line="240" w:lineRule="auto"/>
              <w:rPr>
                <w:rFonts w:ascii="Times New Roman" w:hAnsi="Times New Roman" w:cs="Times New Roman"/>
                <w:b/>
                <w:sz w:val="18"/>
                <w:szCs w:val="18"/>
              </w:rPr>
            </w:pPr>
            <w:r w:rsidRPr="00A53424">
              <w:rPr>
                <w:rFonts w:ascii="Times New Roman" w:hAnsi="Times New Roman" w:cs="Times New Roman"/>
                <w:b/>
                <w:sz w:val="18"/>
                <w:szCs w:val="18"/>
              </w:rPr>
              <w:t>Пи «Самолеты».</w:t>
            </w:r>
          </w:p>
          <w:p w14:paraId="0F0B3EE6" w14:textId="00448CF7" w:rsidR="000A429A" w:rsidRPr="00A53424" w:rsidRDefault="000A429A" w:rsidP="00A53424">
            <w:pPr>
              <w:spacing w:after="0" w:line="240" w:lineRule="auto"/>
              <w:rPr>
                <w:rFonts w:ascii="Times New Roman" w:hAnsi="Times New Roman" w:cs="Times New Roman"/>
                <w:sz w:val="18"/>
                <w:szCs w:val="18"/>
              </w:rPr>
            </w:pPr>
            <w:r w:rsidRPr="00A53424">
              <w:rPr>
                <w:rFonts w:ascii="Times New Roman" w:hAnsi="Times New Roman" w:cs="Times New Roman"/>
                <w:b/>
                <w:sz w:val="18"/>
                <w:szCs w:val="18"/>
              </w:rPr>
              <w:t xml:space="preserve">Цель. </w:t>
            </w:r>
            <w:r w:rsidRPr="00A53424">
              <w:rPr>
                <w:rFonts w:ascii="Times New Roman" w:hAnsi="Times New Roman" w:cs="Times New Roman"/>
                <w:sz w:val="18"/>
                <w:szCs w:val="18"/>
              </w:rPr>
              <w:t>Формировать у детей осознанное отношение к выполнению правил игры (предложить рассказать правила, ответить на вопросы воспитателя о действиях игроков), учить детей ориентироваться в простран</w:t>
            </w:r>
            <w:r w:rsidR="00716A93" w:rsidRPr="00A53424">
              <w:rPr>
                <w:rFonts w:ascii="Times New Roman" w:hAnsi="Times New Roman" w:cs="Times New Roman"/>
                <w:sz w:val="18"/>
                <w:szCs w:val="18"/>
              </w:rPr>
              <w:t>стве. Укреплять здоровье детей.</w:t>
            </w:r>
          </w:p>
        </w:tc>
        <w:tc>
          <w:tcPr>
            <w:tcW w:w="2722" w:type="dxa"/>
          </w:tcPr>
          <w:p w14:paraId="3D78A4E4" w14:textId="77777777" w:rsidR="000A429A" w:rsidRPr="00A53424" w:rsidRDefault="000A429A" w:rsidP="00A53424">
            <w:pPr>
              <w:spacing w:after="0" w:line="240" w:lineRule="auto"/>
              <w:rPr>
                <w:rFonts w:ascii="Times New Roman" w:hAnsi="Times New Roman" w:cs="Times New Roman"/>
                <w:b/>
                <w:sz w:val="18"/>
                <w:szCs w:val="18"/>
              </w:rPr>
            </w:pPr>
            <w:r w:rsidRPr="00A53424">
              <w:rPr>
                <w:rFonts w:ascii="Times New Roman" w:hAnsi="Times New Roman" w:cs="Times New Roman"/>
                <w:b/>
                <w:sz w:val="18"/>
                <w:szCs w:val="18"/>
              </w:rPr>
              <w:t>П/и «Найди себе пару».</w:t>
            </w:r>
          </w:p>
          <w:p w14:paraId="585AA687" w14:textId="28AA8B00" w:rsidR="000A429A" w:rsidRPr="00A53424" w:rsidRDefault="000A429A" w:rsidP="00A53424">
            <w:pPr>
              <w:spacing w:after="0" w:line="240" w:lineRule="auto"/>
              <w:rPr>
                <w:rFonts w:ascii="Times New Roman" w:hAnsi="Times New Roman" w:cs="Times New Roman"/>
                <w:sz w:val="18"/>
                <w:szCs w:val="18"/>
              </w:rPr>
            </w:pPr>
            <w:r w:rsidRPr="00A53424">
              <w:rPr>
                <w:rFonts w:ascii="Times New Roman" w:hAnsi="Times New Roman" w:cs="Times New Roman"/>
                <w:b/>
                <w:sz w:val="18"/>
                <w:szCs w:val="18"/>
              </w:rPr>
              <w:t>Цель.</w:t>
            </w:r>
            <w:r w:rsidRPr="00A53424">
              <w:rPr>
                <w:rFonts w:ascii="Times New Roman" w:hAnsi="Times New Roman" w:cs="Times New Roman"/>
                <w:sz w:val="18"/>
                <w:szCs w:val="18"/>
              </w:rPr>
              <w:t xml:space="preserve"> Учить детей действовать в соответствии с различными звуковыми сигналами, упражнять в умении ориентироваться в пространстве по цветовым</w:t>
            </w:r>
            <w:r w:rsidRPr="00A53424">
              <w:rPr>
                <w:rFonts w:ascii="Times New Roman" w:hAnsi="Times New Roman" w:cs="Times New Roman"/>
                <w:b/>
                <w:sz w:val="18"/>
                <w:szCs w:val="18"/>
              </w:rPr>
              <w:t xml:space="preserve"> </w:t>
            </w:r>
            <w:r w:rsidRPr="00A53424">
              <w:rPr>
                <w:rFonts w:ascii="Times New Roman" w:hAnsi="Times New Roman" w:cs="Times New Roman"/>
                <w:sz w:val="18"/>
                <w:szCs w:val="18"/>
              </w:rPr>
              <w:t>модулям, учить детей сохранять перекрестную координацию движения рук и ног при беге.</w:t>
            </w:r>
          </w:p>
          <w:p w14:paraId="28B371DF" w14:textId="77777777" w:rsidR="000A429A" w:rsidRPr="00A53424" w:rsidRDefault="000A429A" w:rsidP="00A53424">
            <w:pPr>
              <w:spacing w:after="0" w:line="240" w:lineRule="auto"/>
              <w:rPr>
                <w:rFonts w:ascii="Times New Roman" w:hAnsi="Times New Roman" w:cs="Times New Roman"/>
                <w:sz w:val="18"/>
                <w:szCs w:val="18"/>
              </w:rPr>
            </w:pPr>
          </w:p>
          <w:p w14:paraId="07242FE9" w14:textId="31A343C9" w:rsidR="000A429A" w:rsidRPr="00A53424" w:rsidRDefault="000A429A" w:rsidP="00A53424">
            <w:pPr>
              <w:spacing w:after="0" w:line="240" w:lineRule="auto"/>
              <w:rPr>
                <w:rFonts w:ascii="Times New Roman" w:hAnsi="Times New Roman" w:cs="Times New Roman"/>
                <w:b/>
                <w:sz w:val="18"/>
                <w:szCs w:val="18"/>
              </w:rPr>
            </w:pPr>
            <w:r w:rsidRPr="00A53424">
              <w:rPr>
                <w:rFonts w:ascii="Times New Roman" w:hAnsi="Times New Roman" w:cs="Times New Roman"/>
                <w:b/>
                <w:sz w:val="18"/>
                <w:szCs w:val="18"/>
              </w:rPr>
              <w:t>П/и «Охотник и зайцы»</w:t>
            </w:r>
            <w:r w:rsidRPr="00A53424">
              <w:rPr>
                <w:rFonts w:ascii="Times New Roman" w:hAnsi="Times New Roman" w:cs="Times New Roman"/>
                <w:b/>
                <w:color w:val="333333"/>
                <w:sz w:val="18"/>
                <w:szCs w:val="18"/>
                <w:shd w:val="clear" w:color="auto" w:fill="FFFFFF"/>
              </w:rPr>
              <w:t xml:space="preserve"> </w:t>
            </w:r>
            <w:r w:rsidRPr="00A53424">
              <w:rPr>
                <w:rFonts w:ascii="Times New Roman" w:hAnsi="Times New Roman" w:cs="Times New Roman"/>
                <w:b/>
                <w:sz w:val="18"/>
                <w:szCs w:val="18"/>
              </w:rPr>
              <w:t>Цель.</w:t>
            </w:r>
            <w:r w:rsidRPr="00A53424">
              <w:rPr>
                <w:rFonts w:ascii="Times New Roman" w:hAnsi="Times New Roman" w:cs="Times New Roman"/>
                <w:sz w:val="18"/>
                <w:szCs w:val="18"/>
              </w:rPr>
              <w:t xml:space="preserve"> Учить метать мяч в подвижную цель.</w:t>
            </w:r>
          </w:p>
          <w:p w14:paraId="124EC474" w14:textId="77777777" w:rsidR="000A429A" w:rsidRPr="00A53424" w:rsidRDefault="000A429A" w:rsidP="00A53424">
            <w:pPr>
              <w:spacing w:after="0" w:line="240" w:lineRule="auto"/>
              <w:rPr>
                <w:rFonts w:ascii="Times New Roman" w:hAnsi="Times New Roman" w:cs="Times New Roman"/>
                <w:sz w:val="18"/>
                <w:szCs w:val="18"/>
              </w:rPr>
            </w:pPr>
          </w:p>
        </w:tc>
        <w:tc>
          <w:tcPr>
            <w:tcW w:w="2977" w:type="dxa"/>
          </w:tcPr>
          <w:p w14:paraId="72D36291" w14:textId="77777777" w:rsidR="000A429A" w:rsidRPr="00A53424" w:rsidRDefault="000A429A" w:rsidP="00A53424">
            <w:pPr>
              <w:spacing w:after="0" w:line="240" w:lineRule="auto"/>
              <w:rPr>
                <w:rFonts w:ascii="Times New Roman" w:hAnsi="Times New Roman" w:cs="Times New Roman"/>
                <w:sz w:val="18"/>
                <w:szCs w:val="18"/>
              </w:rPr>
            </w:pPr>
            <w:r w:rsidRPr="00A53424">
              <w:rPr>
                <w:rFonts w:ascii="Times New Roman" w:hAnsi="Times New Roman" w:cs="Times New Roman"/>
                <w:b/>
                <w:sz w:val="18"/>
                <w:szCs w:val="18"/>
              </w:rPr>
              <w:t>П/и «Совушка».</w:t>
            </w:r>
            <w:r w:rsidRPr="00A53424">
              <w:rPr>
                <w:rFonts w:ascii="Times New Roman" w:hAnsi="Times New Roman" w:cs="Times New Roman"/>
                <w:sz w:val="18"/>
                <w:szCs w:val="18"/>
              </w:rPr>
              <w:t xml:space="preserve"> </w:t>
            </w:r>
            <w:r w:rsidRPr="00A53424">
              <w:rPr>
                <w:rFonts w:ascii="Times New Roman" w:hAnsi="Times New Roman" w:cs="Times New Roman"/>
                <w:b/>
                <w:bCs/>
                <w:sz w:val="18"/>
                <w:szCs w:val="18"/>
              </w:rPr>
              <w:t>Цель</w:t>
            </w:r>
            <w:r w:rsidRPr="00A53424">
              <w:rPr>
                <w:rFonts w:ascii="Times New Roman" w:hAnsi="Times New Roman" w:cs="Times New Roman"/>
                <w:sz w:val="18"/>
                <w:szCs w:val="18"/>
              </w:rPr>
              <w:t>: учиться неподвижно стоять некоторое время, внимательно слушать</w:t>
            </w:r>
          </w:p>
          <w:p w14:paraId="32793902" w14:textId="77777777" w:rsidR="000A429A" w:rsidRPr="00A53424" w:rsidRDefault="000A429A" w:rsidP="00A53424">
            <w:pPr>
              <w:spacing w:after="0" w:line="240" w:lineRule="auto"/>
              <w:rPr>
                <w:rFonts w:ascii="Times New Roman" w:hAnsi="Times New Roman" w:cs="Times New Roman"/>
                <w:b/>
                <w:sz w:val="18"/>
                <w:szCs w:val="18"/>
              </w:rPr>
            </w:pPr>
            <w:r w:rsidRPr="00A53424">
              <w:rPr>
                <w:rFonts w:ascii="Times New Roman" w:hAnsi="Times New Roman" w:cs="Times New Roman"/>
                <w:b/>
                <w:sz w:val="18"/>
                <w:szCs w:val="18"/>
              </w:rPr>
              <w:t>Подвижная игра «У медведя во бору».</w:t>
            </w:r>
          </w:p>
          <w:p w14:paraId="6F8CBD97" w14:textId="77777777" w:rsidR="000A429A" w:rsidRPr="00A53424" w:rsidRDefault="000A429A" w:rsidP="00A53424">
            <w:pPr>
              <w:spacing w:after="0" w:line="240" w:lineRule="auto"/>
              <w:rPr>
                <w:rFonts w:ascii="Times New Roman" w:hAnsi="Times New Roman" w:cs="Times New Roman"/>
                <w:sz w:val="18"/>
                <w:szCs w:val="18"/>
              </w:rPr>
            </w:pPr>
            <w:r w:rsidRPr="00A53424">
              <w:rPr>
                <w:rFonts w:ascii="Times New Roman" w:hAnsi="Times New Roman" w:cs="Times New Roman"/>
                <w:b/>
                <w:sz w:val="18"/>
                <w:szCs w:val="18"/>
              </w:rPr>
              <w:t xml:space="preserve">Цель. </w:t>
            </w:r>
            <w:r w:rsidRPr="00A53424">
              <w:rPr>
                <w:rFonts w:ascii="Times New Roman" w:hAnsi="Times New Roman" w:cs="Times New Roman"/>
                <w:sz w:val="18"/>
                <w:szCs w:val="18"/>
              </w:rPr>
              <w:t>Повышать двигательную активность детей, учить выполнять действия по сигналу воспитателя, концентрировать внимание, учить отвечать на вопросы о правилах игры, рассказывать о действиях игроков и водящего.</w:t>
            </w:r>
          </w:p>
          <w:p w14:paraId="05524F15" w14:textId="77777777" w:rsidR="000A429A" w:rsidRPr="00A53424" w:rsidRDefault="000A429A" w:rsidP="00A53424">
            <w:pPr>
              <w:spacing w:after="0" w:line="240" w:lineRule="auto"/>
              <w:rPr>
                <w:rFonts w:ascii="Times New Roman" w:hAnsi="Times New Roman" w:cs="Times New Roman"/>
                <w:sz w:val="18"/>
                <w:szCs w:val="18"/>
              </w:rPr>
            </w:pPr>
          </w:p>
          <w:p w14:paraId="41B08A9B" w14:textId="77777777" w:rsidR="000A429A" w:rsidRPr="00A53424" w:rsidRDefault="000A429A" w:rsidP="00A53424">
            <w:pPr>
              <w:spacing w:after="0" w:line="240" w:lineRule="auto"/>
              <w:rPr>
                <w:rFonts w:ascii="Times New Roman" w:hAnsi="Times New Roman" w:cs="Times New Roman"/>
                <w:sz w:val="18"/>
                <w:szCs w:val="18"/>
              </w:rPr>
            </w:pPr>
          </w:p>
        </w:tc>
      </w:tr>
      <w:tr w:rsidR="000A429A" w:rsidRPr="00A53424" w14:paraId="7B1A09E8" w14:textId="77777777" w:rsidTr="00A14A51">
        <w:tc>
          <w:tcPr>
            <w:tcW w:w="1843" w:type="dxa"/>
          </w:tcPr>
          <w:p w14:paraId="32873743" w14:textId="77777777" w:rsidR="000A429A" w:rsidRPr="00A53424" w:rsidRDefault="000A429A" w:rsidP="00A53424">
            <w:pPr>
              <w:spacing w:after="0" w:line="240" w:lineRule="auto"/>
              <w:rPr>
                <w:rFonts w:ascii="Times New Roman" w:hAnsi="Times New Roman" w:cs="Times New Roman"/>
                <w:sz w:val="18"/>
                <w:szCs w:val="18"/>
              </w:rPr>
            </w:pPr>
            <w:r w:rsidRPr="00A53424">
              <w:rPr>
                <w:rFonts w:ascii="Times New Roman" w:hAnsi="Times New Roman" w:cs="Times New Roman"/>
                <w:b/>
                <w:bCs/>
                <w:color w:val="000000"/>
                <w:sz w:val="18"/>
                <w:szCs w:val="18"/>
              </w:rPr>
              <w:t>Художественно-эстетическое развитие</w:t>
            </w:r>
          </w:p>
        </w:tc>
        <w:tc>
          <w:tcPr>
            <w:tcW w:w="2835" w:type="dxa"/>
          </w:tcPr>
          <w:p w14:paraId="5E24BA5C" w14:textId="77777777" w:rsidR="000A429A" w:rsidRPr="00A53424" w:rsidRDefault="000A429A" w:rsidP="00A53424">
            <w:pPr>
              <w:spacing w:after="0" w:line="240" w:lineRule="auto"/>
              <w:rPr>
                <w:rFonts w:ascii="Times New Roman" w:hAnsi="Times New Roman" w:cs="Times New Roman"/>
                <w:sz w:val="18"/>
                <w:szCs w:val="18"/>
              </w:rPr>
            </w:pPr>
            <w:r w:rsidRPr="00A53424">
              <w:rPr>
                <w:rFonts w:ascii="Times New Roman" w:hAnsi="Times New Roman" w:cs="Times New Roman"/>
                <w:sz w:val="18"/>
                <w:szCs w:val="18"/>
              </w:rPr>
              <w:t>Чтение Е.Чарушин  «Воробей»</w:t>
            </w:r>
          </w:p>
          <w:p w14:paraId="420E43DF" w14:textId="21324199" w:rsidR="000A429A" w:rsidRPr="00A53424" w:rsidRDefault="000A429A" w:rsidP="00A53424">
            <w:pPr>
              <w:spacing w:after="0" w:line="240" w:lineRule="auto"/>
              <w:rPr>
                <w:rFonts w:ascii="Times New Roman" w:hAnsi="Times New Roman" w:cs="Times New Roman"/>
                <w:sz w:val="18"/>
                <w:szCs w:val="18"/>
              </w:rPr>
            </w:pPr>
          </w:p>
        </w:tc>
        <w:tc>
          <w:tcPr>
            <w:tcW w:w="2807" w:type="dxa"/>
          </w:tcPr>
          <w:p w14:paraId="384EA3CB" w14:textId="77777777" w:rsidR="000A429A" w:rsidRPr="00A53424" w:rsidRDefault="000A429A" w:rsidP="00A53424">
            <w:pPr>
              <w:spacing w:after="0" w:line="240" w:lineRule="auto"/>
              <w:rPr>
                <w:rFonts w:ascii="Times New Roman" w:hAnsi="Times New Roman" w:cs="Times New Roman"/>
                <w:sz w:val="18"/>
                <w:szCs w:val="18"/>
              </w:rPr>
            </w:pPr>
            <w:r w:rsidRPr="00A53424">
              <w:rPr>
                <w:rFonts w:ascii="Times New Roman" w:hAnsi="Times New Roman" w:cs="Times New Roman"/>
                <w:sz w:val="18"/>
                <w:szCs w:val="18"/>
              </w:rPr>
              <w:t>Чтение морд.сказки «Как собака друга искала»</w:t>
            </w:r>
          </w:p>
          <w:p w14:paraId="3BEE7E29" w14:textId="77777777" w:rsidR="000A429A" w:rsidRPr="00A53424" w:rsidRDefault="000A429A" w:rsidP="00A53424">
            <w:pPr>
              <w:spacing w:after="0" w:line="240" w:lineRule="auto"/>
              <w:rPr>
                <w:rFonts w:ascii="Times New Roman" w:hAnsi="Times New Roman" w:cs="Times New Roman"/>
                <w:sz w:val="18"/>
                <w:szCs w:val="18"/>
              </w:rPr>
            </w:pPr>
          </w:p>
        </w:tc>
        <w:tc>
          <w:tcPr>
            <w:tcW w:w="2551" w:type="dxa"/>
          </w:tcPr>
          <w:p w14:paraId="476AB573" w14:textId="77777777" w:rsidR="000A429A" w:rsidRPr="00A53424" w:rsidRDefault="000A429A" w:rsidP="00A53424">
            <w:pPr>
              <w:spacing w:after="0" w:line="240" w:lineRule="auto"/>
              <w:rPr>
                <w:rFonts w:ascii="Times New Roman" w:hAnsi="Times New Roman" w:cs="Times New Roman"/>
                <w:sz w:val="18"/>
                <w:szCs w:val="18"/>
              </w:rPr>
            </w:pPr>
            <w:r w:rsidRPr="00A53424">
              <w:rPr>
                <w:rFonts w:ascii="Times New Roman" w:hAnsi="Times New Roman" w:cs="Times New Roman"/>
                <w:sz w:val="18"/>
                <w:szCs w:val="18"/>
              </w:rPr>
              <w:t>Чтение рассказа Е. Пермяковой «Как Маша стала большой</w:t>
            </w:r>
          </w:p>
        </w:tc>
        <w:tc>
          <w:tcPr>
            <w:tcW w:w="2722" w:type="dxa"/>
          </w:tcPr>
          <w:p w14:paraId="63BFCC59" w14:textId="77777777" w:rsidR="000A429A" w:rsidRPr="00A53424" w:rsidRDefault="000A429A" w:rsidP="00A53424">
            <w:pPr>
              <w:spacing w:after="0" w:line="240" w:lineRule="auto"/>
              <w:rPr>
                <w:rFonts w:ascii="Times New Roman" w:hAnsi="Times New Roman" w:cs="Times New Roman"/>
                <w:sz w:val="18"/>
                <w:szCs w:val="18"/>
              </w:rPr>
            </w:pPr>
            <w:r w:rsidRPr="00A53424">
              <w:rPr>
                <w:rFonts w:ascii="Times New Roman" w:hAnsi="Times New Roman" w:cs="Times New Roman"/>
                <w:sz w:val="18"/>
                <w:szCs w:val="18"/>
              </w:rPr>
              <w:t>Чтение Е.Чарушин «Лисята»</w:t>
            </w:r>
          </w:p>
        </w:tc>
        <w:tc>
          <w:tcPr>
            <w:tcW w:w="2977" w:type="dxa"/>
          </w:tcPr>
          <w:p w14:paraId="500F6ECA" w14:textId="77777777" w:rsidR="000A429A" w:rsidRPr="00A53424" w:rsidRDefault="000A429A" w:rsidP="00A53424">
            <w:pPr>
              <w:spacing w:after="0" w:line="240" w:lineRule="auto"/>
              <w:rPr>
                <w:rFonts w:ascii="Times New Roman" w:hAnsi="Times New Roman" w:cs="Times New Roman"/>
                <w:sz w:val="18"/>
                <w:szCs w:val="18"/>
              </w:rPr>
            </w:pPr>
            <w:r w:rsidRPr="00A53424">
              <w:rPr>
                <w:rFonts w:ascii="Times New Roman" w:hAnsi="Times New Roman" w:cs="Times New Roman"/>
                <w:sz w:val="18"/>
                <w:szCs w:val="18"/>
              </w:rPr>
              <w:t>Чтение стихотворения А.Фета «Мама глянь-ка из окошка»</w:t>
            </w:r>
          </w:p>
        </w:tc>
      </w:tr>
      <w:tr w:rsidR="000A429A" w:rsidRPr="00A53424" w14:paraId="6D4CA53B" w14:textId="77777777" w:rsidTr="00A14A51">
        <w:tc>
          <w:tcPr>
            <w:tcW w:w="1843" w:type="dxa"/>
          </w:tcPr>
          <w:p w14:paraId="30FAF0E9" w14:textId="77777777" w:rsidR="000A429A" w:rsidRPr="00A53424" w:rsidRDefault="000A429A" w:rsidP="00A53424">
            <w:pPr>
              <w:spacing w:after="0" w:line="240" w:lineRule="auto"/>
              <w:rPr>
                <w:rFonts w:ascii="Times New Roman" w:hAnsi="Times New Roman" w:cs="Times New Roman"/>
                <w:b/>
                <w:sz w:val="18"/>
                <w:szCs w:val="18"/>
              </w:rPr>
            </w:pPr>
            <w:r w:rsidRPr="00A53424">
              <w:rPr>
                <w:rFonts w:ascii="Times New Roman" w:hAnsi="Times New Roman" w:cs="Times New Roman"/>
                <w:b/>
                <w:sz w:val="18"/>
                <w:szCs w:val="18"/>
              </w:rPr>
              <w:t>Самостоятельная деятельность</w:t>
            </w:r>
          </w:p>
        </w:tc>
        <w:tc>
          <w:tcPr>
            <w:tcW w:w="2835" w:type="dxa"/>
          </w:tcPr>
          <w:p w14:paraId="25F8D637" w14:textId="77777777" w:rsidR="000A429A" w:rsidRPr="00A53424" w:rsidRDefault="000A429A" w:rsidP="00A53424">
            <w:pPr>
              <w:spacing w:after="0" w:line="240" w:lineRule="auto"/>
              <w:rPr>
                <w:rFonts w:ascii="Times New Roman" w:hAnsi="Times New Roman" w:cs="Times New Roman"/>
                <w:b/>
                <w:sz w:val="18"/>
                <w:szCs w:val="18"/>
              </w:rPr>
            </w:pPr>
            <w:r w:rsidRPr="00A53424">
              <w:rPr>
                <w:rFonts w:ascii="Times New Roman" w:hAnsi="Times New Roman" w:cs="Times New Roman"/>
                <w:b/>
                <w:sz w:val="18"/>
                <w:szCs w:val="18"/>
              </w:rPr>
              <w:t>Настольно-печатные игры по выбору детей.</w:t>
            </w:r>
          </w:p>
          <w:p w14:paraId="563EBEF7" w14:textId="77777777" w:rsidR="000A429A" w:rsidRPr="00A53424" w:rsidRDefault="000A429A" w:rsidP="00A53424">
            <w:pPr>
              <w:spacing w:after="0" w:line="240" w:lineRule="auto"/>
              <w:rPr>
                <w:rFonts w:ascii="Times New Roman" w:hAnsi="Times New Roman" w:cs="Times New Roman"/>
                <w:sz w:val="18"/>
                <w:szCs w:val="18"/>
              </w:rPr>
            </w:pPr>
            <w:r w:rsidRPr="00A53424">
              <w:rPr>
                <w:rFonts w:ascii="Times New Roman" w:hAnsi="Times New Roman" w:cs="Times New Roman"/>
                <w:b/>
                <w:sz w:val="18"/>
                <w:szCs w:val="18"/>
              </w:rPr>
              <w:t>Цель:.</w:t>
            </w:r>
            <w:r w:rsidRPr="00A53424">
              <w:rPr>
                <w:rFonts w:ascii="Times New Roman" w:hAnsi="Times New Roman" w:cs="Times New Roman"/>
                <w:sz w:val="18"/>
                <w:szCs w:val="18"/>
              </w:rPr>
              <w:t xml:space="preserve"> Формировать у детей умение интересно и с пользой проводить досуг, объединяться в микрогруппы по интересам, договариваться о игровом взаимодействии.</w:t>
            </w:r>
          </w:p>
        </w:tc>
        <w:tc>
          <w:tcPr>
            <w:tcW w:w="2807" w:type="dxa"/>
          </w:tcPr>
          <w:p w14:paraId="4030F268" w14:textId="77777777" w:rsidR="000A429A" w:rsidRPr="00A53424" w:rsidRDefault="000A429A" w:rsidP="00A53424">
            <w:pPr>
              <w:spacing w:after="0" w:line="240" w:lineRule="auto"/>
              <w:rPr>
                <w:rFonts w:ascii="Times New Roman" w:hAnsi="Times New Roman" w:cs="Times New Roman"/>
                <w:sz w:val="18"/>
                <w:szCs w:val="18"/>
              </w:rPr>
            </w:pPr>
            <w:r w:rsidRPr="00A53424">
              <w:rPr>
                <w:rFonts w:ascii="Times New Roman" w:hAnsi="Times New Roman" w:cs="Times New Roman"/>
                <w:sz w:val="18"/>
                <w:szCs w:val="18"/>
              </w:rPr>
              <w:t>Самостоятельная игровая деятельность: игры по интересам</w:t>
            </w:r>
          </w:p>
        </w:tc>
        <w:tc>
          <w:tcPr>
            <w:tcW w:w="2551" w:type="dxa"/>
          </w:tcPr>
          <w:p w14:paraId="30D0501B" w14:textId="77777777" w:rsidR="000A429A" w:rsidRPr="00A53424" w:rsidRDefault="000A429A" w:rsidP="00A53424">
            <w:pPr>
              <w:spacing w:after="0" w:line="240" w:lineRule="auto"/>
              <w:rPr>
                <w:rFonts w:ascii="Times New Roman" w:hAnsi="Times New Roman" w:cs="Times New Roman"/>
                <w:sz w:val="18"/>
                <w:szCs w:val="18"/>
              </w:rPr>
            </w:pPr>
            <w:r w:rsidRPr="00A53424">
              <w:rPr>
                <w:rFonts w:ascii="Times New Roman" w:hAnsi="Times New Roman" w:cs="Times New Roman"/>
                <w:sz w:val="18"/>
                <w:szCs w:val="18"/>
              </w:rPr>
              <w:t>Самостоятельное художественное творчество: рисование  на свободную тему.</w:t>
            </w:r>
          </w:p>
        </w:tc>
        <w:tc>
          <w:tcPr>
            <w:tcW w:w="2722" w:type="dxa"/>
          </w:tcPr>
          <w:p w14:paraId="429DEADC" w14:textId="77777777" w:rsidR="000A429A" w:rsidRPr="00A53424" w:rsidRDefault="000A429A" w:rsidP="00A53424">
            <w:pPr>
              <w:spacing w:after="0" w:line="240" w:lineRule="auto"/>
              <w:rPr>
                <w:rFonts w:ascii="Times New Roman" w:hAnsi="Times New Roman" w:cs="Times New Roman"/>
                <w:b/>
                <w:sz w:val="18"/>
                <w:szCs w:val="18"/>
              </w:rPr>
            </w:pPr>
            <w:r w:rsidRPr="00A53424">
              <w:rPr>
                <w:rFonts w:ascii="Times New Roman" w:hAnsi="Times New Roman" w:cs="Times New Roman"/>
                <w:b/>
                <w:sz w:val="18"/>
                <w:szCs w:val="18"/>
              </w:rPr>
              <w:t>Подвижные игры по выбору детей.</w:t>
            </w:r>
          </w:p>
          <w:p w14:paraId="3F47C59A" w14:textId="77777777" w:rsidR="000A429A" w:rsidRPr="00A53424" w:rsidRDefault="000A429A" w:rsidP="00A53424">
            <w:pPr>
              <w:spacing w:after="0" w:line="240" w:lineRule="auto"/>
              <w:rPr>
                <w:rFonts w:ascii="Times New Roman" w:hAnsi="Times New Roman" w:cs="Times New Roman"/>
                <w:sz w:val="18"/>
                <w:szCs w:val="18"/>
              </w:rPr>
            </w:pPr>
            <w:r w:rsidRPr="00A53424">
              <w:rPr>
                <w:rFonts w:ascii="Times New Roman" w:hAnsi="Times New Roman" w:cs="Times New Roman"/>
                <w:b/>
                <w:sz w:val="18"/>
                <w:szCs w:val="18"/>
              </w:rPr>
              <w:t>Цель:</w:t>
            </w:r>
            <w:r w:rsidRPr="00A53424">
              <w:rPr>
                <w:rFonts w:ascii="Times New Roman" w:hAnsi="Times New Roman" w:cs="Times New Roman"/>
                <w:sz w:val="18"/>
                <w:szCs w:val="18"/>
              </w:rPr>
              <w:t>. Учить детей самостоятельно называть игры, рассказывать их правила, договаривать с товарищами, объединяться в микрогруппы по интересам, действовать в соответствии с правилами.</w:t>
            </w:r>
          </w:p>
        </w:tc>
        <w:tc>
          <w:tcPr>
            <w:tcW w:w="2977" w:type="dxa"/>
          </w:tcPr>
          <w:p w14:paraId="3F7469F4" w14:textId="77777777" w:rsidR="000A429A" w:rsidRPr="00A53424" w:rsidRDefault="000A429A" w:rsidP="00A53424">
            <w:pPr>
              <w:spacing w:after="0" w:line="240" w:lineRule="auto"/>
              <w:rPr>
                <w:rFonts w:ascii="Times New Roman" w:hAnsi="Times New Roman" w:cs="Times New Roman"/>
                <w:b/>
                <w:sz w:val="18"/>
                <w:szCs w:val="18"/>
              </w:rPr>
            </w:pPr>
            <w:r w:rsidRPr="00A53424">
              <w:rPr>
                <w:rFonts w:ascii="Times New Roman" w:hAnsi="Times New Roman" w:cs="Times New Roman"/>
                <w:b/>
                <w:sz w:val="18"/>
                <w:szCs w:val="18"/>
              </w:rPr>
              <w:t>Свободная деятельность по желанию детей.</w:t>
            </w:r>
          </w:p>
          <w:p w14:paraId="70119AA4" w14:textId="77777777" w:rsidR="000A429A" w:rsidRPr="00A53424" w:rsidRDefault="000A429A" w:rsidP="00A53424">
            <w:pPr>
              <w:spacing w:after="0" w:line="240" w:lineRule="auto"/>
              <w:rPr>
                <w:rFonts w:ascii="Times New Roman" w:hAnsi="Times New Roman" w:cs="Times New Roman"/>
                <w:sz w:val="18"/>
                <w:szCs w:val="18"/>
              </w:rPr>
            </w:pPr>
            <w:r w:rsidRPr="00A53424">
              <w:rPr>
                <w:rFonts w:ascii="Times New Roman" w:hAnsi="Times New Roman" w:cs="Times New Roman"/>
                <w:b/>
                <w:sz w:val="18"/>
                <w:szCs w:val="18"/>
              </w:rPr>
              <w:t>Цель.</w:t>
            </w:r>
            <w:r w:rsidRPr="00A53424">
              <w:rPr>
                <w:rFonts w:ascii="Times New Roman" w:hAnsi="Times New Roman" w:cs="Times New Roman"/>
                <w:sz w:val="18"/>
                <w:szCs w:val="18"/>
              </w:rPr>
              <w:t xml:space="preserve"> Развитие у детей самостоятельности, способности к саморегуляции, формирование умения организовывать свой досуг.</w:t>
            </w:r>
          </w:p>
          <w:p w14:paraId="6E668015" w14:textId="77777777" w:rsidR="000A429A" w:rsidRPr="00A53424" w:rsidRDefault="000A429A" w:rsidP="00A53424">
            <w:pPr>
              <w:spacing w:after="0" w:line="240" w:lineRule="auto"/>
              <w:rPr>
                <w:rFonts w:ascii="Times New Roman" w:hAnsi="Times New Roman" w:cs="Times New Roman"/>
                <w:sz w:val="18"/>
                <w:szCs w:val="18"/>
              </w:rPr>
            </w:pPr>
          </w:p>
        </w:tc>
      </w:tr>
      <w:tr w:rsidR="006D36C9" w:rsidRPr="00A53424" w14:paraId="05C10E33" w14:textId="77777777" w:rsidTr="00A14A51">
        <w:tc>
          <w:tcPr>
            <w:tcW w:w="1843" w:type="dxa"/>
          </w:tcPr>
          <w:p w14:paraId="202870B1" w14:textId="155270C5" w:rsidR="006D36C9" w:rsidRPr="00A53424" w:rsidRDefault="006D36C9" w:rsidP="00A53424">
            <w:pPr>
              <w:spacing w:after="0" w:line="240" w:lineRule="auto"/>
              <w:rPr>
                <w:rFonts w:ascii="Times New Roman" w:hAnsi="Times New Roman" w:cs="Times New Roman"/>
                <w:b/>
                <w:sz w:val="18"/>
                <w:szCs w:val="18"/>
              </w:rPr>
            </w:pPr>
            <w:r w:rsidRPr="006D36C9">
              <w:rPr>
                <w:rFonts w:ascii="Times New Roman" w:hAnsi="Times New Roman" w:cs="Times New Roman"/>
                <w:b/>
                <w:sz w:val="18"/>
                <w:szCs w:val="18"/>
              </w:rPr>
              <w:t>Конструктивно модельная деятельность</w:t>
            </w:r>
          </w:p>
        </w:tc>
        <w:tc>
          <w:tcPr>
            <w:tcW w:w="2835" w:type="dxa"/>
          </w:tcPr>
          <w:p w14:paraId="4A77FF6E" w14:textId="55AF3230" w:rsidR="006D36C9" w:rsidRPr="006D36C9" w:rsidRDefault="006D36C9" w:rsidP="00A53424">
            <w:pPr>
              <w:spacing w:after="0" w:line="240" w:lineRule="auto"/>
              <w:rPr>
                <w:rFonts w:ascii="Times New Roman" w:hAnsi="Times New Roman" w:cs="Times New Roman"/>
                <w:sz w:val="18"/>
                <w:szCs w:val="18"/>
              </w:rPr>
            </w:pPr>
            <w:r w:rsidRPr="006D36C9">
              <w:rPr>
                <w:rFonts w:ascii="Times New Roman" w:hAnsi="Times New Roman" w:cs="Times New Roman"/>
                <w:sz w:val="18"/>
                <w:szCs w:val="18"/>
              </w:rPr>
              <w:t>По замыслу детей» Не директивная помощь со стороны воспитателя в организации и проведении игры</w:t>
            </w:r>
          </w:p>
        </w:tc>
        <w:tc>
          <w:tcPr>
            <w:tcW w:w="2807" w:type="dxa"/>
          </w:tcPr>
          <w:p w14:paraId="788F0396" w14:textId="77777777" w:rsidR="006D36C9" w:rsidRPr="00A53424" w:rsidRDefault="006D36C9" w:rsidP="00A53424">
            <w:pPr>
              <w:spacing w:after="0" w:line="240" w:lineRule="auto"/>
              <w:rPr>
                <w:rFonts w:ascii="Times New Roman" w:hAnsi="Times New Roman" w:cs="Times New Roman"/>
                <w:sz w:val="18"/>
                <w:szCs w:val="18"/>
              </w:rPr>
            </w:pPr>
          </w:p>
        </w:tc>
        <w:tc>
          <w:tcPr>
            <w:tcW w:w="2551" w:type="dxa"/>
          </w:tcPr>
          <w:p w14:paraId="21898F86" w14:textId="77777777" w:rsidR="006D36C9" w:rsidRPr="00A53424" w:rsidRDefault="006D36C9" w:rsidP="00A53424">
            <w:pPr>
              <w:spacing w:after="0" w:line="240" w:lineRule="auto"/>
              <w:rPr>
                <w:rFonts w:ascii="Times New Roman" w:hAnsi="Times New Roman" w:cs="Times New Roman"/>
                <w:sz w:val="18"/>
                <w:szCs w:val="18"/>
              </w:rPr>
            </w:pPr>
          </w:p>
        </w:tc>
        <w:tc>
          <w:tcPr>
            <w:tcW w:w="2722" w:type="dxa"/>
          </w:tcPr>
          <w:p w14:paraId="3553CF16" w14:textId="77777777" w:rsidR="006D36C9" w:rsidRPr="00A53424" w:rsidRDefault="006D36C9" w:rsidP="00A53424">
            <w:pPr>
              <w:spacing w:after="0" w:line="240" w:lineRule="auto"/>
              <w:rPr>
                <w:rFonts w:ascii="Times New Roman" w:hAnsi="Times New Roman" w:cs="Times New Roman"/>
                <w:b/>
                <w:sz w:val="18"/>
                <w:szCs w:val="18"/>
              </w:rPr>
            </w:pPr>
          </w:p>
        </w:tc>
        <w:tc>
          <w:tcPr>
            <w:tcW w:w="2977" w:type="dxa"/>
          </w:tcPr>
          <w:p w14:paraId="6B3C5CCD" w14:textId="77777777" w:rsidR="006D36C9" w:rsidRPr="00A53424" w:rsidRDefault="006D36C9" w:rsidP="00A53424">
            <w:pPr>
              <w:spacing w:after="0" w:line="240" w:lineRule="auto"/>
              <w:rPr>
                <w:rFonts w:ascii="Times New Roman" w:hAnsi="Times New Roman" w:cs="Times New Roman"/>
                <w:b/>
                <w:sz w:val="18"/>
                <w:szCs w:val="18"/>
              </w:rPr>
            </w:pPr>
          </w:p>
        </w:tc>
      </w:tr>
      <w:tr w:rsidR="000A429A" w:rsidRPr="00A53424" w14:paraId="4C75063A" w14:textId="77777777" w:rsidTr="00A14A51">
        <w:trPr>
          <w:trHeight w:val="1137"/>
        </w:trPr>
        <w:tc>
          <w:tcPr>
            <w:tcW w:w="1843" w:type="dxa"/>
          </w:tcPr>
          <w:p w14:paraId="306BAF29" w14:textId="77777777" w:rsidR="000A429A" w:rsidRPr="00A53424" w:rsidRDefault="000A429A" w:rsidP="00A53424">
            <w:pPr>
              <w:spacing w:after="0" w:line="240" w:lineRule="auto"/>
              <w:rPr>
                <w:rFonts w:ascii="Times New Roman" w:hAnsi="Times New Roman" w:cs="Times New Roman"/>
                <w:b/>
                <w:sz w:val="18"/>
                <w:szCs w:val="18"/>
              </w:rPr>
            </w:pPr>
            <w:r w:rsidRPr="00A53424">
              <w:rPr>
                <w:rFonts w:ascii="Times New Roman" w:hAnsi="Times New Roman" w:cs="Times New Roman"/>
                <w:b/>
                <w:sz w:val="18"/>
                <w:szCs w:val="18"/>
              </w:rPr>
              <w:t>Работа с родителями</w:t>
            </w:r>
          </w:p>
        </w:tc>
        <w:tc>
          <w:tcPr>
            <w:tcW w:w="2835" w:type="dxa"/>
          </w:tcPr>
          <w:p w14:paraId="2E2B92EF" w14:textId="77777777" w:rsidR="000A429A" w:rsidRPr="00A53424" w:rsidRDefault="000A429A" w:rsidP="00A53424">
            <w:pPr>
              <w:spacing w:after="0" w:line="240" w:lineRule="auto"/>
              <w:rPr>
                <w:rFonts w:ascii="Times New Roman" w:hAnsi="Times New Roman" w:cs="Times New Roman"/>
                <w:sz w:val="18"/>
                <w:szCs w:val="18"/>
              </w:rPr>
            </w:pPr>
            <w:r w:rsidRPr="00A53424">
              <w:rPr>
                <w:rFonts w:ascii="Times New Roman" w:hAnsi="Times New Roman" w:cs="Times New Roman"/>
                <w:sz w:val="18"/>
                <w:szCs w:val="18"/>
              </w:rPr>
              <w:t>Информирование родителей об актуальных задачах трудового воспитания детей</w:t>
            </w:r>
          </w:p>
        </w:tc>
        <w:tc>
          <w:tcPr>
            <w:tcW w:w="2807" w:type="dxa"/>
          </w:tcPr>
          <w:p w14:paraId="58B0A8E6" w14:textId="77777777" w:rsidR="000A429A" w:rsidRPr="00A53424" w:rsidRDefault="000A429A" w:rsidP="00A53424">
            <w:pPr>
              <w:spacing w:after="0" w:line="240" w:lineRule="auto"/>
              <w:rPr>
                <w:rFonts w:ascii="Times New Roman" w:hAnsi="Times New Roman" w:cs="Times New Roman"/>
                <w:sz w:val="18"/>
                <w:szCs w:val="18"/>
              </w:rPr>
            </w:pPr>
            <w:r w:rsidRPr="00A53424">
              <w:rPr>
                <w:rFonts w:ascii="Times New Roman" w:hAnsi="Times New Roman" w:cs="Times New Roman"/>
                <w:sz w:val="18"/>
                <w:szCs w:val="18"/>
              </w:rPr>
              <w:t>Беседа с родителями о профилактике простудных заболеваний</w:t>
            </w:r>
          </w:p>
        </w:tc>
        <w:tc>
          <w:tcPr>
            <w:tcW w:w="2551" w:type="dxa"/>
          </w:tcPr>
          <w:p w14:paraId="0C4C63BD" w14:textId="77777777" w:rsidR="000A429A" w:rsidRPr="00A53424" w:rsidRDefault="000A429A" w:rsidP="00A53424">
            <w:pPr>
              <w:spacing w:after="0" w:line="240" w:lineRule="auto"/>
              <w:rPr>
                <w:rFonts w:ascii="Times New Roman" w:hAnsi="Times New Roman" w:cs="Times New Roman"/>
                <w:sz w:val="18"/>
                <w:szCs w:val="18"/>
              </w:rPr>
            </w:pPr>
            <w:r w:rsidRPr="00A53424">
              <w:rPr>
                <w:rFonts w:ascii="Times New Roman" w:hAnsi="Times New Roman" w:cs="Times New Roman"/>
                <w:sz w:val="18"/>
                <w:szCs w:val="18"/>
              </w:rPr>
              <w:t>Информирование родителей о ходе образовательного процесса.</w:t>
            </w:r>
          </w:p>
        </w:tc>
        <w:tc>
          <w:tcPr>
            <w:tcW w:w="2722" w:type="dxa"/>
          </w:tcPr>
          <w:p w14:paraId="699AF784" w14:textId="77777777" w:rsidR="000A429A" w:rsidRPr="00A53424" w:rsidRDefault="000A429A" w:rsidP="00A53424">
            <w:pPr>
              <w:spacing w:after="0" w:line="240" w:lineRule="auto"/>
              <w:rPr>
                <w:rFonts w:ascii="Times New Roman" w:hAnsi="Times New Roman" w:cs="Times New Roman"/>
                <w:sz w:val="18"/>
                <w:szCs w:val="18"/>
              </w:rPr>
            </w:pPr>
            <w:r w:rsidRPr="00A53424">
              <w:rPr>
                <w:rFonts w:ascii="Times New Roman" w:hAnsi="Times New Roman" w:cs="Times New Roman"/>
                <w:sz w:val="18"/>
                <w:szCs w:val="18"/>
              </w:rPr>
              <w:t>Рекомендации родителям по домашнему чтению</w:t>
            </w:r>
          </w:p>
        </w:tc>
        <w:tc>
          <w:tcPr>
            <w:tcW w:w="2977" w:type="dxa"/>
          </w:tcPr>
          <w:p w14:paraId="79166315" w14:textId="77777777" w:rsidR="000A429A" w:rsidRPr="00A53424" w:rsidRDefault="000A429A" w:rsidP="00A53424">
            <w:pPr>
              <w:spacing w:after="0" w:line="240" w:lineRule="auto"/>
              <w:rPr>
                <w:rFonts w:ascii="Times New Roman" w:hAnsi="Times New Roman" w:cs="Times New Roman"/>
                <w:sz w:val="18"/>
                <w:szCs w:val="18"/>
              </w:rPr>
            </w:pPr>
            <w:r w:rsidRPr="00A53424">
              <w:rPr>
                <w:rFonts w:ascii="Times New Roman" w:hAnsi="Times New Roman" w:cs="Times New Roman"/>
                <w:sz w:val="18"/>
                <w:szCs w:val="18"/>
              </w:rPr>
              <w:t>Семинар-практикум для родителей «Любовь к труду воспитываем</w:t>
            </w:r>
          </w:p>
          <w:p w14:paraId="6AE41E8D" w14:textId="77777777" w:rsidR="000A429A" w:rsidRPr="00A53424" w:rsidRDefault="000A429A" w:rsidP="00A53424">
            <w:pPr>
              <w:spacing w:after="0" w:line="240" w:lineRule="auto"/>
              <w:rPr>
                <w:rFonts w:ascii="Times New Roman" w:hAnsi="Times New Roman" w:cs="Times New Roman"/>
                <w:sz w:val="18"/>
                <w:szCs w:val="18"/>
              </w:rPr>
            </w:pPr>
            <w:r w:rsidRPr="00A53424">
              <w:rPr>
                <w:rFonts w:ascii="Times New Roman" w:hAnsi="Times New Roman" w:cs="Times New Roman"/>
                <w:sz w:val="18"/>
                <w:szCs w:val="18"/>
              </w:rPr>
              <w:t>с детства».</w:t>
            </w:r>
          </w:p>
        </w:tc>
      </w:tr>
    </w:tbl>
    <w:p w14:paraId="407CB46A" w14:textId="77777777" w:rsidR="000A429A" w:rsidRPr="00830BDB" w:rsidRDefault="000A429A" w:rsidP="00292C4F">
      <w:pPr>
        <w:rPr>
          <w:rFonts w:ascii="Times New Roman" w:hAnsi="Times New Roman" w:cs="Times New Roman"/>
          <w:sz w:val="20"/>
          <w:szCs w:val="20"/>
        </w:rPr>
      </w:pPr>
    </w:p>
    <w:p w14:paraId="6A3D0EBD" w14:textId="77777777" w:rsidR="00E074A1" w:rsidRPr="00A53424" w:rsidRDefault="00E074A1" w:rsidP="00292C4F">
      <w:pPr>
        <w:rPr>
          <w:rFonts w:ascii="Times New Roman" w:hAnsi="Times New Roman" w:cs="Times New Roman"/>
        </w:rPr>
      </w:pPr>
    </w:p>
    <w:p w14:paraId="0B221C14" w14:textId="6ACF0F1E" w:rsidR="000A429A" w:rsidRPr="00A53424" w:rsidRDefault="000A429A" w:rsidP="00A53424">
      <w:pPr>
        <w:spacing w:after="0"/>
        <w:jc w:val="center"/>
        <w:rPr>
          <w:rFonts w:ascii="Times New Roman" w:hAnsi="Times New Roman" w:cs="Times New Roman"/>
          <w:b/>
        </w:rPr>
      </w:pPr>
      <w:r w:rsidRPr="00A53424">
        <w:rPr>
          <w:rFonts w:ascii="Times New Roman" w:hAnsi="Times New Roman" w:cs="Times New Roman"/>
          <w:b/>
        </w:rPr>
        <w:t>1 неделя декабр</w:t>
      </w:r>
      <w:r w:rsidR="00CF7E4F">
        <w:rPr>
          <w:rFonts w:ascii="Times New Roman" w:hAnsi="Times New Roman" w:cs="Times New Roman"/>
          <w:b/>
        </w:rPr>
        <w:t xml:space="preserve">я.  </w:t>
      </w:r>
      <w:r w:rsidR="008516F7">
        <w:rPr>
          <w:rFonts w:ascii="Times New Roman" w:hAnsi="Times New Roman" w:cs="Times New Roman"/>
          <w:b/>
        </w:rPr>
        <w:t>Здравству</w:t>
      </w:r>
      <w:r w:rsidR="00CF7E4F">
        <w:rPr>
          <w:rFonts w:ascii="Times New Roman" w:hAnsi="Times New Roman" w:cs="Times New Roman"/>
          <w:b/>
        </w:rPr>
        <w:t xml:space="preserve">й  </w:t>
      </w:r>
      <w:r w:rsidR="008516F7">
        <w:rPr>
          <w:rFonts w:ascii="Times New Roman" w:hAnsi="Times New Roman" w:cs="Times New Roman"/>
          <w:b/>
        </w:rPr>
        <w:t xml:space="preserve"> зимушка зима! Изменения в природе.</w:t>
      </w:r>
    </w:p>
    <w:p w14:paraId="4F0EB822" w14:textId="27017667" w:rsidR="000A429A" w:rsidRPr="00FE18BC" w:rsidRDefault="000A429A" w:rsidP="00A53424">
      <w:pPr>
        <w:tabs>
          <w:tab w:val="left" w:pos="5655"/>
        </w:tabs>
        <w:spacing w:after="0"/>
        <w:jc w:val="both"/>
        <w:rPr>
          <w:rFonts w:ascii="Times New Roman" w:hAnsi="Times New Roman" w:cs="Times New Roman"/>
          <w:b/>
          <w:bCs/>
        </w:rPr>
      </w:pPr>
      <w:r w:rsidRPr="00FE18BC">
        <w:rPr>
          <w:rFonts w:ascii="Times New Roman" w:hAnsi="Times New Roman" w:cs="Times New Roman"/>
          <w:b/>
          <w:bCs/>
        </w:rPr>
        <w:lastRenderedPageBreak/>
        <w:t>Выставка «Новогодние игрушки</w:t>
      </w:r>
      <w:r w:rsidR="00716A93" w:rsidRPr="00FE18BC">
        <w:rPr>
          <w:rFonts w:ascii="Times New Roman" w:hAnsi="Times New Roman" w:cs="Times New Roman"/>
          <w:b/>
          <w:bCs/>
        </w:rPr>
        <w:t xml:space="preserve">».  </w:t>
      </w:r>
    </w:p>
    <w:p w14:paraId="719F1688" w14:textId="77777777" w:rsidR="00A53424" w:rsidRPr="00A53424" w:rsidRDefault="00A53424" w:rsidP="00A53424">
      <w:pPr>
        <w:tabs>
          <w:tab w:val="left" w:pos="5655"/>
        </w:tabs>
        <w:spacing w:after="0"/>
        <w:jc w:val="both"/>
        <w:rPr>
          <w:rFonts w:ascii="Times New Roman" w:hAnsi="Times New Roman" w:cs="Times New Roman"/>
        </w:rPr>
      </w:pPr>
    </w:p>
    <w:tbl>
      <w:tblPr>
        <w:tblStyle w:val="a3"/>
        <w:tblW w:w="15735" w:type="dxa"/>
        <w:tblInd w:w="-147" w:type="dxa"/>
        <w:tblLayout w:type="fixed"/>
        <w:tblLook w:val="04A0" w:firstRow="1" w:lastRow="0" w:firstColumn="1" w:lastColumn="0" w:noHBand="0" w:noVBand="1"/>
      </w:tblPr>
      <w:tblGrid>
        <w:gridCol w:w="1843"/>
        <w:gridCol w:w="2835"/>
        <w:gridCol w:w="2807"/>
        <w:gridCol w:w="2551"/>
        <w:gridCol w:w="2722"/>
        <w:gridCol w:w="2977"/>
      </w:tblGrid>
      <w:tr w:rsidR="000A429A" w:rsidRPr="00A53424" w14:paraId="77BBE77F" w14:textId="77777777" w:rsidTr="00A53424">
        <w:trPr>
          <w:trHeight w:val="343"/>
        </w:trPr>
        <w:tc>
          <w:tcPr>
            <w:tcW w:w="1843" w:type="dxa"/>
          </w:tcPr>
          <w:p w14:paraId="5C9F7109" w14:textId="77777777" w:rsidR="000A429A" w:rsidRPr="00A53424" w:rsidRDefault="000A429A" w:rsidP="00A53424">
            <w:pPr>
              <w:autoSpaceDE w:val="0"/>
              <w:autoSpaceDN w:val="0"/>
              <w:adjustRightInd w:val="0"/>
              <w:spacing w:after="0" w:line="240" w:lineRule="auto"/>
              <w:rPr>
                <w:rFonts w:ascii="Times New Roman" w:hAnsi="Times New Roman" w:cs="Times New Roman"/>
                <w:b/>
                <w:color w:val="000000"/>
                <w:sz w:val="20"/>
                <w:szCs w:val="20"/>
              </w:rPr>
            </w:pPr>
            <w:r w:rsidRPr="00A53424">
              <w:rPr>
                <w:rFonts w:ascii="Times New Roman" w:hAnsi="Times New Roman" w:cs="Times New Roman"/>
                <w:b/>
                <w:color w:val="000000"/>
                <w:sz w:val="20"/>
                <w:szCs w:val="20"/>
              </w:rPr>
              <w:t>Образовательная область</w:t>
            </w:r>
          </w:p>
        </w:tc>
        <w:tc>
          <w:tcPr>
            <w:tcW w:w="2835" w:type="dxa"/>
          </w:tcPr>
          <w:p w14:paraId="6BC04FFE" w14:textId="4B0C00A6" w:rsidR="000A429A" w:rsidRPr="00A53424" w:rsidRDefault="000A429A" w:rsidP="00A53424">
            <w:pPr>
              <w:autoSpaceDE w:val="0"/>
              <w:autoSpaceDN w:val="0"/>
              <w:adjustRightInd w:val="0"/>
              <w:spacing w:line="240" w:lineRule="auto"/>
              <w:rPr>
                <w:rFonts w:ascii="Times New Roman" w:hAnsi="Times New Roman" w:cs="Times New Roman"/>
                <w:b/>
                <w:color w:val="000000"/>
                <w:sz w:val="20"/>
                <w:szCs w:val="20"/>
              </w:rPr>
            </w:pPr>
            <w:r w:rsidRPr="00A53424">
              <w:rPr>
                <w:rFonts w:ascii="Times New Roman" w:hAnsi="Times New Roman" w:cs="Times New Roman"/>
                <w:b/>
                <w:color w:val="000000"/>
                <w:sz w:val="20"/>
                <w:szCs w:val="20"/>
              </w:rPr>
              <w:t>Понедельник</w:t>
            </w:r>
          </w:p>
        </w:tc>
        <w:tc>
          <w:tcPr>
            <w:tcW w:w="2807" w:type="dxa"/>
          </w:tcPr>
          <w:p w14:paraId="4BC9A86D" w14:textId="77777777" w:rsidR="000A429A" w:rsidRPr="00A53424" w:rsidRDefault="000A429A" w:rsidP="00A53424">
            <w:pPr>
              <w:autoSpaceDE w:val="0"/>
              <w:autoSpaceDN w:val="0"/>
              <w:adjustRightInd w:val="0"/>
              <w:spacing w:line="240" w:lineRule="auto"/>
              <w:rPr>
                <w:rFonts w:ascii="Times New Roman" w:hAnsi="Times New Roman" w:cs="Times New Roman"/>
                <w:b/>
                <w:color w:val="000000"/>
                <w:sz w:val="20"/>
                <w:szCs w:val="20"/>
              </w:rPr>
            </w:pPr>
            <w:r w:rsidRPr="00A53424">
              <w:rPr>
                <w:rFonts w:ascii="Times New Roman" w:hAnsi="Times New Roman" w:cs="Times New Roman"/>
                <w:b/>
                <w:color w:val="000000"/>
                <w:sz w:val="20"/>
                <w:szCs w:val="20"/>
              </w:rPr>
              <w:t>Вторник</w:t>
            </w:r>
          </w:p>
        </w:tc>
        <w:tc>
          <w:tcPr>
            <w:tcW w:w="2551" w:type="dxa"/>
          </w:tcPr>
          <w:p w14:paraId="124F3FD5" w14:textId="77777777" w:rsidR="000A429A" w:rsidRPr="00A53424" w:rsidRDefault="000A429A" w:rsidP="00A53424">
            <w:pPr>
              <w:autoSpaceDE w:val="0"/>
              <w:autoSpaceDN w:val="0"/>
              <w:adjustRightInd w:val="0"/>
              <w:spacing w:line="240" w:lineRule="auto"/>
              <w:rPr>
                <w:rFonts w:ascii="Times New Roman" w:hAnsi="Times New Roman" w:cs="Times New Roman"/>
                <w:b/>
                <w:color w:val="000000"/>
                <w:sz w:val="20"/>
                <w:szCs w:val="20"/>
              </w:rPr>
            </w:pPr>
            <w:r w:rsidRPr="00A53424">
              <w:rPr>
                <w:rFonts w:ascii="Times New Roman" w:hAnsi="Times New Roman" w:cs="Times New Roman"/>
                <w:b/>
                <w:color w:val="000000"/>
                <w:sz w:val="20"/>
                <w:szCs w:val="20"/>
              </w:rPr>
              <w:t>Среда</w:t>
            </w:r>
          </w:p>
        </w:tc>
        <w:tc>
          <w:tcPr>
            <w:tcW w:w="2722" w:type="dxa"/>
          </w:tcPr>
          <w:p w14:paraId="055086E1" w14:textId="77777777" w:rsidR="000A429A" w:rsidRPr="00A53424" w:rsidRDefault="000A429A" w:rsidP="00A53424">
            <w:pPr>
              <w:autoSpaceDE w:val="0"/>
              <w:autoSpaceDN w:val="0"/>
              <w:adjustRightInd w:val="0"/>
              <w:spacing w:line="240" w:lineRule="auto"/>
              <w:rPr>
                <w:rFonts w:ascii="Times New Roman" w:hAnsi="Times New Roman" w:cs="Times New Roman"/>
                <w:b/>
                <w:color w:val="000000"/>
                <w:sz w:val="20"/>
                <w:szCs w:val="20"/>
              </w:rPr>
            </w:pPr>
            <w:r w:rsidRPr="00A53424">
              <w:rPr>
                <w:rFonts w:ascii="Times New Roman" w:hAnsi="Times New Roman" w:cs="Times New Roman"/>
                <w:b/>
                <w:color w:val="000000"/>
                <w:sz w:val="20"/>
                <w:szCs w:val="20"/>
              </w:rPr>
              <w:t>Четверг</w:t>
            </w:r>
          </w:p>
        </w:tc>
        <w:tc>
          <w:tcPr>
            <w:tcW w:w="2977" w:type="dxa"/>
          </w:tcPr>
          <w:p w14:paraId="7D531790" w14:textId="77777777" w:rsidR="000A429A" w:rsidRPr="00A53424" w:rsidRDefault="000A429A" w:rsidP="00A53424">
            <w:pPr>
              <w:autoSpaceDE w:val="0"/>
              <w:autoSpaceDN w:val="0"/>
              <w:adjustRightInd w:val="0"/>
              <w:spacing w:line="240" w:lineRule="auto"/>
              <w:rPr>
                <w:rFonts w:ascii="Times New Roman" w:hAnsi="Times New Roman" w:cs="Times New Roman"/>
                <w:b/>
                <w:color w:val="000000"/>
                <w:sz w:val="20"/>
                <w:szCs w:val="20"/>
              </w:rPr>
            </w:pPr>
            <w:r w:rsidRPr="00A53424">
              <w:rPr>
                <w:rFonts w:ascii="Times New Roman" w:hAnsi="Times New Roman" w:cs="Times New Roman"/>
                <w:b/>
                <w:color w:val="000000"/>
                <w:sz w:val="20"/>
                <w:szCs w:val="20"/>
              </w:rPr>
              <w:t>Пятница</w:t>
            </w:r>
          </w:p>
        </w:tc>
      </w:tr>
      <w:tr w:rsidR="000A429A" w:rsidRPr="00A53424" w14:paraId="5CD38E16" w14:textId="77777777" w:rsidTr="00A53424">
        <w:tc>
          <w:tcPr>
            <w:tcW w:w="1843" w:type="dxa"/>
          </w:tcPr>
          <w:p w14:paraId="7EACDA76" w14:textId="77777777" w:rsidR="000A429A" w:rsidRPr="00A53424" w:rsidRDefault="000A429A" w:rsidP="00A53424">
            <w:pPr>
              <w:spacing w:line="240" w:lineRule="auto"/>
              <w:rPr>
                <w:rFonts w:ascii="Times New Roman" w:hAnsi="Times New Roman" w:cs="Times New Roman"/>
                <w:sz w:val="20"/>
                <w:szCs w:val="20"/>
              </w:rPr>
            </w:pPr>
            <w:r w:rsidRPr="00A53424">
              <w:rPr>
                <w:rFonts w:ascii="Times New Roman" w:hAnsi="Times New Roman" w:cs="Times New Roman"/>
                <w:b/>
                <w:color w:val="000000"/>
                <w:sz w:val="20"/>
                <w:szCs w:val="20"/>
              </w:rPr>
              <w:t>Познавательное развитие</w:t>
            </w:r>
          </w:p>
        </w:tc>
        <w:tc>
          <w:tcPr>
            <w:tcW w:w="2835" w:type="dxa"/>
          </w:tcPr>
          <w:p w14:paraId="0E74006E" w14:textId="77777777" w:rsidR="005819A8" w:rsidRDefault="000A429A" w:rsidP="00A53424">
            <w:pPr>
              <w:spacing w:line="240" w:lineRule="auto"/>
              <w:rPr>
                <w:rFonts w:ascii="Times New Roman" w:hAnsi="Times New Roman" w:cs="Times New Roman"/>
                <w:b/>
                <w:sz w:val="20"/>
                <w:szCs w:val="20"/>
              </w:rPr>
            </w:pPr>
            <w:r w:rsidRPr="00A53424">
              <w:rPr>
                <w:rFonts w:ascii="Times New Roman" w:hAnsi="Times New Roman" w:cs="Times New Roman"/>
                <w:b/>
                <w:sz w:val="20"/>
                <w:szCs w:val="20"/>
              </w:rPr>
              <w:t>Беседа «</w:t>
            </w:r>
            <w:r w:rsidR="005819A8">
              <w:rPr>
                <w:rFonts w:ascii="Times New Roman" w:hAnsi="Times New Roman" w:cs="Times New Roman"/>
                <w:b/>
                <w:sz w:val="20"/>
                <w:szCs w:val="20"/>
              </w:rPr>
              <w:t>Зима</w:t>
            </w:r>
            <w:r w:rsidRPr="00A53424">
              <w:rPr>
                <w:rFonts w:ascii="Times New Roman" w:hAnsi="Times New Roman" w:cs="Times New Roman"/>
                <w:b/>
                <w:sz w:val="20"/>
                <w:szCs w:val="20"/>
              </w:rPr>
              <w:t>».</w:t>
            </w:r>
            <w:r w:rsidR="005819A8">
              <w:rPr>
                <w:rFonts w:ascii="Times New Roman" w:hAnsi="Times New Roman" w:cs="Times New Roman"/>
                <w:b/>
                <w:sz w:val="20"/>
                <w:szCs w:val="20"/>
              </w:rPr>
              <w:t xml:space="preserve">  </w:t>
            </w:r>
          </w:p>
          <w:p w14:paraId="4845CD4A" w14:textId="1F8B74AB" w:rsidR="000A429A" w:rsidRPr="00A53424" w:rsidRDefault="000A429A" w:rsidP="00A53424">
            <w:pPr>
              <w:spacing w:line="240" w:lineRule="auto"/>
              <w:rPr>
                <w:rFonts w:ascii="Times New Roman" w:hAnsi="Times New Roman" w:cs="Times New Roman"/>
                <w:b/>
                <w:sz w:val="20"/>
                <w:szCs w:val="20"/>
              </w:rPr>
            </w:pPr>
            <w:r w:rsidRPr="00A53424">
              <w:rPr>
                <w:rFonts w:ascii="Times New Roman" w:hAnsi="Times New Roman" w:cs="Times New Roman"/>
                <w:b/>
                <w:sz w:val="20"/>
                <w:szCs w:val="20"/>
              </w:rPr>
              <w:t xml:space="preserve"> </w:t>
            </w:r>
            <w:r w:rsidR="00BE60B0">
              <w:rPr>
                <w:rFonts w:ascii="Times New Roman" w:hAnsi="Times New Roman" w:cs="Times New Roman"/>
                <w:b/>
                <w:iCs/>
                <w:sz w:val="20"/>
                <w:szCs w:val="20"/>
              </w:rPr>
              <w:t xml:space="preserve">Цель: </w:t>
            </w:r>
            <w:r w:rsidR="00BE60B0" w:rsidRPr="00BE60B0">
              <w:rPr>
                <w:rFonts w:ascii="Times New Roman" w:hAnsi="Times New Roman" w:cs="Times New Roman"/>
                <w:iCs/>
                <w:sz w:val="20"/>
                <w:szCs w:val="20"/>
              </w:rPr>
              <w:t>закреплять знания детей о сезонных изменениях в природе.</w:t>
            </w:r>
            <w:r w:rsidR="00BE60B0">
              <w:t xml:space="preserve"> </w:t>
            </w:r>
            <w:r w:rsidR="00BE60B0" w:rsidRPr="00BE60B0">
              <w:rPr>
                <w:rFonts w:ascii="Times New Roman" w:hAnsi="Times New Roman" w:cs="Times New Roman"/>
                <w:iCs/>
                <w:sz w:val="20"/>
                <w:szCs w:val="20"/>
              </w:rPr>
              <w:t>Учить детей называть зимн</w:t>
            </w:r>
            <w:r w:rsidR="00BE60B0">
              <w:rPr>
                <w:rFonts w:ascii="Times New Roman" w:hAnsi="Times New Roman" w:cs="Times New Roman"/>
                <w:iCs/>
                <w:sz w:val="20"/>
                <w:szCs w:val="20"/>
              </w:rPr>
              <w:t>ие месяцы, давать им краткую ха</w:t>
            </w:r>
            <w:r w:rsidR="00BE60B0" w:rsidRPr="00BE60B0">
              <w:rPr>
                <w:rFonts w:ascii="Times New Roman" w:hAnsi="Times New Roman" w:cs="Times New Roman"/>
                <w:iCs/>
                <w:sz w:val="20"/>
                <w:szCs w:val="20"/>
              </w:rPr>
              <w:t>рактеристику: «Декабрь год кончает - зиму начинает» - так говорят в народе о последнем месяце года и п</w:t>
            </w:r>
            <w:r w:rsidR="00BE60B0">
              <w:rPr>
                <w:rFonts w:ascii="Times New Roman" w:hAnsi="Times New Roman" w:cs="Times New Roman"/>
                <w:iCs/>
                <w:sz w:val="20"/>
                <w:szCs w:val="20"/>
              </w:rPr>
              <w:t>ервом месяце зимы. Все ниже сол</w:t>
            </w:r>
            <w:r w:rsidR="00BE60B0" w:rsidRPr="00BE60B0">
              <w:rPr>
                <w:rFonts w:ascii="Times New Roman" w:hAnsi="Times New Roman" w:cs="Times New Roman"/>
                <w:iCs/>
                <w:sz w:val="20"/>
                <w:szCs w:val="20"/>
              </w:rPr>
              <w:t>нце, все короче и темнее дни.</w:t>
            </w:r>
          </w:p>
          <w:p w14:paraId="38E1636E" w14:textId="77777777" w:rsidR="000A429A" w:rsidRPr="00A53424" w:rsidRDefault="000A429A" w:rsidP="00A53424">
            <w:pPr>
              <w:spacing w:line="240" w:lineRule="auto"/>
              <w:rPr>
                <w:rFonts w:ascii="Times New Roman" w:hAnsi="Times New Roman" w:cs="Times New Roman"/>
                <w:sz w:val="20"/>
                <w:szCs w:val="20"/>
              </w:rPr>
            </w:pPr>
            <w:r w:rsidRPr="00A53424">
              <w:rPr>
                <w:rFonts w:ascii="Times New Roman" w:hAnsi="Times New Roman" w:cs="Times New Roman"/>
                <w:b/>
                <w:sz w:val="20"/>
                <w:szCs w:val="20"/>
              </w:rPr>
              <w:t>Д</w:t>
            </w:r>
            <w:r w:rsidRPr="00A53424">
              <w:rPr>
                <w:rFonts w:ascii="Times New Roman" w:hAnsi="Times New Roman" w:cs="Times New Roman"/>
                <w:sz w:val="20"/>
                <w:szCs w:val="20"/>
              </w:rPr>
              <w:t>/</w:t>
            </w:r>
            <w:r w:rsidRPr="00A53424">
              <w:rPr>
                <w:rFonts w:ascii="Times New Roman" w:hAnsi="Times New Roman" w:cs="Times New Roman"/>
                <w:b/>
                <w:sz w:val="20"/>
                <w:szCs w:val="20"/>
              </w:rPr>
              <w:t>и</w:t>
            </w:r>
            <w:r w:rsidRPr="00A53424">
              <w:rPr>
                <w:rFonts w:ascii="Times New Roman" w:hAnsi="Times New Roman" w:cs="Times New Roman"/>
                <w:sz w:val="20"/>
                <w:szCs w:val="20"/>
              </w:rPr>
              <w:t xml:space="preserve"> «Узнай дерево»</w:t>
            </w:r>
          </w:p>
          <w:p w14:paraId="39B03ABE" w14:textId="77777777" w:rsidR="000A429A" w:rsidRPr="00A53424" w:rsidRDefault="000A429A" w:rsidP="00A53424">
            <w:pPr>
              <w:spacing w:line="240" w:lineRule="auto"/>
              <w:rPr>
                <w:rFonts w:ascii="Times New Roman" w:hAnsi="Times New Roman" w:cs="Times New Roman"/>
                <w:sz w:val="20"/>
                <w:szCs w:val="20"/>
              </w:rPr>
            </w:pPr>
            <w:r w:rsidRPr="00A53424">
              <w:rPr>
                <w:rFonts w:ascii="Times New Roman" w:hAnsi="Times New Roman" w:cs="Times New Roman"/>
                <w:sz w:val="20"/>
                <w:szCs w:val="20"/>
              </w:rPr>
              <w:t>Цель. Учить детей узнавать дерево по стволу, по ветвям, их рас^ положению, по цвету и качествам поверхности коры, правильно называть деревья.</w:t>
            </w:r>
          </w:p>
          <w:p w14:paraId="38CA6550" w14:textId="77777777" w:rsidR="000A429A" w:rsidRPr="00A53424" w:rsidRDefault="000A429A" w:rsidP="00A53424">
            <w:pPr>
              <w:spacing w:line="240" w:lineRule="auto"/>
              <w:rPr>
                <w:rFonts w:ascii="Times New Roman" w:hAnsi="Times New Roman" w:cs="Times New Roman"/>
                <w:b/>
                <w:sz w:val="20"/>
                <w:szCs w:val="20"/>
              </w:rPr>
            </w:pPr>
          </w:p>
          <w:p w14:paraId="479D832E" w14:textId="77777777" w:rsidR="000A429A" w:rsidRPr="00A53424" w:rsidRDefault="000A429A" w:rsidP="00A53424">
            <w:pPr>
              <w:spacing w:line="240" w:lineRule="auto"/>
              <w:rPr>
                <w:rFonts w:ascii="Times New Roman" w:hAnsi="Times New Roman" w:cs="Times New Roman"/>
                <w:b/>
                <w:sz w:val="20"/>
                <w:szCs w:val="20"/>
              </w:rPr>
            </w:pPr>
            <w:r w:rsidRPr="00A53424">
              <w:rPr>
                <w:rFonts w:ascii="Times New Roman" w:hAnsi="Times New Roman" w:cs="Times New Roman"/>
                <w:b/>
                <w:sz w:val="20"/>
                <w:szCs w:val="20"/>
              </w:rPr>
              <w:t>Наблюдение «Деревья зимой»</w:t>
            </w:r>
            <w:r w:rsidRPr="00A53424">
              <w:rPr>
                <w:rFonts w:ascii="Times New Roman" w:hAnsi="Times New Roman" w:cs="Times New Roman"/>
                <w:b/>
                <w:bCs/>
                <w:color w:val="333333"/>
                <w:sz w:val="20"/>
                <w:szCs w:val="20"/>
                <w:shd w:val="clear" w:color="auto" w:fill="FFFFFF"/>
              </w:rPr>
              <w:t xml:space="preserve"> </w:t>
            </w:r>
            <w:r w:rsidRPr="00A53424">
              <w:rPr>
                <w:rFonts w:ascii="Times New Roman" w:hAnsi="Times New Roman" w:cs="Times New Roman"/>
                <w:b/>
                <w:bCs/>
                <w:sz w:val="20"/>
                <w:szCs w:val="20"/>
              </w:rPr>
              <w:t>Цель</w:t>
            </w:r>
            <w:r w:rsidRPr="00A53424">
              <w:rPr>
                <w:rFonts w:ascii="Times New Roman" w:hAnsi="Times New Roman" w:cs="Times New Roman"/>
                <w:b/>
                <w:sz w:val="20"/>
                <w:szCs w:val="20"/>
              </w:rPr>
              <w:t xml:space="preserve">: </w:t>
            </w:r>
            <w:r w:rsidRPr="00A53424">
              <w:rPr>
                <w:rFonts w:ascii="Times New Roman" w:hAnsi="Times New Roman" w:cs="Times New Roman"/>
                <w:sz w:val="20"/>
                <w:szCs w:val="20"/>
              </w:rPr>
              <w:t>формировать знания об особенностях жизни </w:t>
            </w:r>
            <w:r w:rsidRPr="00A53424">
              <w:rPr>
                <w:rFonts w:ascii="Times New Roman" w:hAnsi="Times New Roman" w:cs="Times New Roman"/>
                <w:bCs/>
                <w:sz w:val="20"/>
                <w:szCs w:val="20"/>
              </w:rPr>
              <w:t>деревьев</w:t>
            </w:r>
            <w:r w:rsidRPr="00A53424">
              <w:rPr>
                <w:rFonts w:ascii="Times New Roman" w:hAnsi="Times New Roman" w:cs="Times New Roman"/>
                <w:sz w:val="20"/>
                <w:szCs w:val="20"/>
              </w:rPr>
              <w:t> и кустарников в </w:t>
            </w:r>
            <w:r w:rsidRPr="00A53424">
              <w:rPr>
                <w:rFonts w:ascii="Times New Roman" w:hAnsi="Times New Roman" w:cs="Times New Roman"/>
                <w:bCs/>
                <w:sz w:val="20"/>
                <w:szCs w:val="20"/>
              </w:rPr>
              <w:t>зимний</w:t>
            </w:r>
            <w:r w:rsidRPr="00A53424">
              <w:rPr>
                <w:rFonts w:ascii="Times New Roman" w:hAnsi="Times New Roman" w:cs="Times New Roman"/>
                <w:sz w:val="20"/>
                <w:szCs w:val="20"/>
              </w:rPr>
              <w:t> период</w:t>
            </w:r>
            <w:r w:rsidRPr="00A53424">
              <w:rPr>
                <w:rFonts w:ascii="Times New Roman" w:hAnsi="Times New Roman" w:cs="Times New Roman"/>
                <w:b/>
                <w:sz w:val="20"/>
                <w:szCs w:val="20"/>
              </w:rPr>
              <w:t xml:space="preserve"> .</w:t>
            </w:r>
          </w:p>
          <w:p w14:paraId="00BE62BE" w14:textId="77777777" w:rsidR="000A429A" w:rsidRPr="00A53424" w:rsidRDefault="000A429A" w:rsidP="00A53424">
            <w:pPr>
              <w:spacing w:line="240" w:lineRule="auto"/>
              <w:rPr>
                <w:rFonts w:ascii="Times New Roman" w:hAnsi="Times New Roman" w:cs="Times New Roman"/>
                <w:b/>
                <w:sz w:val="20"/>
                <w:szCs w:val="20"/>
              </w:rPr>
            </w:pPr>
            <w:r w:rsidRPr="00A53424">
              <w:rPr>
                <w:rFonts w:ascii="Times New Roman" w:hAnsi="Times New Roman" w:cs="Times New Roman"/>
                <w:b/>
                <w:sz w:val="20"/>
                <w:szCs w:val="20"/>
              </w:rPr>
              <w:t>Наблюдение за состоянием погоды.</w:t>
            </w:r>
          </w:p>
          <w:p w14:paraId="22DEBD23" w14:textId="77777777" w:rsidR="000A429A" w:rsidRPr="00A53424" w:rsidRDefault="000A429A" w:rsidP="00A53424">
            <w:pPr>
              <w:spacing w:line="240" w:lineRule="auto"/>
              <w:rPr>
                <w:rFonts w:ascii="Times New Roman" w:hAnsi="Times New Roman" w:cs="Times New Roman"/>
                <w:sz w:val="20"/>
                <w:szCs w:val="20"/>
              </w:rPr>
            </w:pPr>
            <w:r w:rsidRPr="00A53424">
              <w:rPr>
                <w:rFonts w:ascii="Times New Roman" w:hAnsi="Times New Roman" w:cs="Times New Roman"/>
                <w:b/>
                <w:sz w:val="20"/>
                <w:szCs w:val="20"/>
              </w:rPr>
              <w:t>Цель.</w:t>
            </w:r>
            <w:r w:rsidRPr="00A53424">
              <w:rPr>
                <w:rFonts w:ascii="Times New Roman" w:hAnsi="Times New Roman" w:cs="Times New Roman"/>
                <w:sz w:val="20"/>
                <w:szCs w:val="20"/>
              </w:rPr>
              <w:t xml:space="preserve"> Учить детей замечать изменения в погоде, отметить: изменился ли ветер (направление, сила ветра), стало холоднее или теплее^ подвести детей к выводу о том, что день стал короче.</w:t>
            </w:r>
          </w:p>
        </w:tc>
        <w:tc>
          <w:tcPr>
            <w:tcW w:w="2807" w:type="dxa"/>
          </w:tcPr>
          <w:p w14:paraId="560A9E56" w14:textId="0CD95695" w:rsidR="000A429A" w:rsidRPr="00A53424" w:rsidRDefault="000A429A" w:rsidP="00A53424">
            <w:pPr>
              <w:spacing w:line="240" w:lineRule="auto"/>
              <w:rPr>
                <w:rFonts w:ascii="Times New Roman" w:hAnsi="Times New Roman" w:cs="Times New Roman"/>
                <w:bCs/>
                <w:sz w:val="20"/>
                <w:szCs w:val="20"/>
              </w:rPr>
            </w:pPr>
            <w:r w:rsidRPr="00A53424">
              <w:rPr>
                <w:rFonts w:ascii="Times New Roman" w:hAnsi="Times New Roman" w:cs="Times New Roman"/>
                <w:b/>
                <w:sz w:val="20"/>
                <w:szCs w:val="20"/>
              </w:rPr>
              <w:t>Рассматривание иллюстраций «</w:t>
            </w:r>
            <w:r w:rsidR="00CF7E4F">
              <w:rPr>
                <w:rFonts w:ascii="Times New Roman" w:hAnsi="Times New Roman" w:cs="Times New Roman"/>
                <w:b/>
                <w:sz w:val="20"/>
                <w:szCs w:val="20"/>
              </w:rPr>
              <w:t>Деревья зимой</w:t>
            </w:r>
            <w:r w:rsidRPr="00A53424">
              <w:rPr>
                <w:rFonts w:ascii="Times New Roman" w:hAnsi="Times New Roman" w:cs="Times New Roman"/>
                <w:b/>
                <w:sz w:val="20"/>
                <w:szCs w:val="20"/>
              </w:rPr>
              <w:t>».</w:t>
            </w:r>
            <w:r w:rsidRPr="00A53424">
              <w:rPr>
                <w:rFonts w:ascii="Times New Roman" w:hAnsi="Times New Roman" w:cs="Times New Roman"/>
                <w:b/>
                <w:bCs/>
                <w:color w:val="333333"/>
                <w:sz w:val="20"/>
                <w:szCs w:val="20"/>
                <w:shd w:val="clear" w:color="auto" w:fill="FFFFFF"/>
              </w:rPr>
              <w:t xml:space="preserve"> </w:t>
            </w:r>
            <w:r w:rsidRPr="00A53424">
              <w:rPr>
                <w:rFonts w:ascii="Times New Roman" w:hAnsi="Times New Roman" w:cs="Times New Roman"/>
                <w:b/>
                <w:bCs/>
                <w:sz w:val="20"/>
                <w:szCs w:val="20"/>
              </w:rPr>
              <w:t>Цель</w:t>
            </w:r>
            <w:r w:rsidRPr="00A53424">
              <w:rPr>
                <w:rFonts w:ascii="Times New Roman" w:hAnsi="Times New Roman" w:cs="Times New Roman"/>
                <w:sz w:val="20"/>
                <w:szCs w:val="20"/>
              </w:rPr>
              <w:t>: Вызвать у детей желание и воспитывать умение любоваться зимней природой в процессе </w:t>
            </w:r>
            <w:r w:rsidRPr="00A53424">
              <w:rPr>
                <w:rFonts w:ascii="Times New Roman" w:hAnsi="Times New Roman" w:cs="Times New Roman"/>
                <w:bCs/>
                <w:sz w:val="20"/>
                <w:szCs w:val="20"/>
              </w:rPr>
              <w:t>рассматривания</w:t>
            </w:r>
            <w:r w:rsidRPr="00A53424">
              <w:rPr>
                <w:rFonts w:ascii="Times New Roman" w:hAnsi="Times New Roman" w:cs="Times New Roman"/>
                <w:sz w:val="20"/>
                <w:szCs w:val="20"/>
              </w:rPr>
              <w:t> </w:t>
            </w:r>
            <w:r w:rsidRPr="00A53424">
              <w:rPr>
                <w:rFonts w:ascii="Times New Roman" w:hAnsi="Times New Roman" w:cs="Times New Roman"/>
                <w:bCs/>
                <w:sz w:val="20"/>
                <w:szCs w:val="20"/>
              </w:rPr>
              <w:t>иллюстраций</w:t>
            </w:r>
          </w:p>
          <w:p w14:paraId="70693E8A" w14:textId="77777777" w:rsidR="000A429A" w:rsidRPr="00A53424" w:rsidRDefault="000A429A" w:rsidP="00A53424">
            <w:pPr>
              <w:spacing w:line="240" w:lineRule="auto"/>
              <w:rPr>
                <w:rFonts w:ascii="Times New Roman" w:hAnsi="Times New Roman" w:cs="Times New Roman"/>
                <w:b/>
                <w:sz w:val="20"/>
                <w:szCs w:val="20"/>
              </w:rPr>
            </w:pPr>
            <w:r w:rsidRPr="00A53424">
              <w:rPr>
                <w:rFonts w:ascii="Times New Roman" w:hAnsi="Times New Roman" w:cs="Times New Roman"/>
                <w:b/>
                <w:sz w:val="20"/>
                <w:szCs w:val="20"/>
              </w:rPr>
              <w:t>Д/и «Собери снеговика»</w:t>
            </w:r>
          </w:p>
          <w:p w14:paraId="10912EDE" w14:textId="77777777" w:rsidR="000A429A" w:rsidRPr="00A53424" w:rsidRDefault="000A429A" w:rsidP="00A53424">
            <w:pPr>
              <w:spacing w:line="240" w:lineRule="auto"/>
              <w:rPr>
                <w:rFonts w:ascii="Times New Roman" w:hAnsi="Times New Roman" w:cs="Times New Roman"/>
                <w:sz w:val="20"/>
                <w:szCs w:val="20"/>
              </w:rPr>
            </w:pPr>
            <w:r w:rsidRPr="00A53424">
              <w:rPr>
                <w:rFonts w:ascii="Times New Roman" w:hAnsi="Times New Roman" w:cs="Times New Roman"/>
                <w:b/>
                <w:sz w:val="20"/>
                <w:szCs w:val="20"/>
              </w:rPr>
              <w:t>Цель.</w:t>
            </w:r>
            <w:r w:rsidRPr="00A53424">
              <w:rPr>
                <w:rFonts w:ascii="Times New Roman" w:hAnsi="Times New Roman" w:cs="Times New Roman"/>
                <w:sz w:val="20"/>
                <w:szCs w:val="20"/>
              </w:rPr>
              <w:t xml:space="preserve"> Развивать зрительное внимание, пространственные представления.</w:t>
            </w:r>
          </w:p>
          <w:p w14:paraId="5395B01F" w14:textId="77777777" w:rsidR="000A429A" w:rsidRPr="00A53424" w:rsidRDefault="000A429A" w:rsidP="00A53424">
            <w:pPr>
              <w:spacing w:line="240" w:lineRule="auto"/>
              <w:rPr>
                <w:rFonts w:ascii="Times New Roman" w:hAnsi="Times New Roman" w:cs="Times New Roman"/>
                <w:b/>
                <w:sz w:val="20"/>
                <w:szCs w:val="20"/>
              </w:rPr>
            </w:pPr>
            <w:r w:rsidRPr="00A53424">
              <w:rPr>
                <w:rFonts w:ascii="Times New Roman" w:hAnsi="Times New Roman" w:cs="Times New Roman"/>
                <w:b/>
                <w:sz w:val="20"/>
                <w:szCs w:val="20"/>
              </w:rPr>
              <w:t>Наблюдение за снегопадом.</w:t>
            </w:r>
          </w:p>
          <w:p w14:paraId="30926643" w14:textId="77777777" w:rsidR="000A429A" w:rsidRPr="00A53424" w:rsidRDefault="000A429A" w:rsidP="00A53424">
            <w:pPr>
              <w:spacing w:line="240" w:lineRule="auto"/>
              <w:rPr>
                <w:rFonts w:ascii="Times New Roman" w:hAnsi="Times New Roman" w:cs="Times New Roman"/>
                <w:sz w:val="20"/>
                <w:szCs w:val="20"/>
              </w:rPr>
            </w:pPr>
            <w:r w:rsidRPr="00A53424">
              <w:rPr>
                <w:rFonts w:ascii="Times New Roman" w:hAnsi="Times New Roman" w:cs="Times New Roman"/>
                <w:b/>
                <w:sz w:val="20"/>
                <w:szCs w:val="20"/>
              </w:rPr>
              <w:t>Цель.</w:t>
            </w:r>
            <w:r w:rsidRPr="00A53424">
              <w:rPr>
                <w:rFonts w:ascii="Times New Roman" w:hAnsi="Times New Roman" w:cs="Times New Roman"/>
                <w:sz w:val="20"/>
                <w:szCs w:val="20"/>
              </w:rPr>
              <w:t xml:space="preserve"> </w:t>
            </w:r>
            <w:r w:rsidRPr="00A53424">
              <w:rPr>
                <w:rFonts w:ascii="Times New Roman" w:hAnsi="Times New Roman" w:cs="Times New Roman"/>
                <w:bCs/>
                <w:sz w:val="20"/>
                <w:szCs w:val="20"/>
              </w:rPr>
              <w:t>Учить детей выделять наиболее характерные изменения в природе зимой, обратить внимание детей на то, что во время снегопа</w:t>
            </w:r>
            <w:r w:rsidRPr="00A53424">
              <w:rPr>
                <w:rFonts w:ascii="Times New Roman" w:hAnsi="Times New Roman" w:cs="Times New Roman"/>
                <w:bCs/>
                <w:sz w:val="20"/>
                <w:szCs w:val="20"/>
              </w:rPr>
              <w:softHyphen/>
              <w:t>да все вокруг меняется, снег ложится на предметы и деревья. Разви</w:t>
            </w:r>
            <w:r w:rsidRPr="00A53424">
              <w:rPr>
                <w:rFonts w:ascii="Times New Roman" w:hAnsi="Times New Roman" w:cs="Times New Roman"/>
                <w:bCs/>
                <w:sz w:val="20"/>
                <w:szCs w:val="20"/>
              </w:rPr>
              <w:softHyphen/>
              <w:t>вать интерес к окружающему, учить отражать в речи полученные впе</w:t>
            </w:r>
            <w:r w:rsidRPr="00A53424">
              <w:rPr>
                <w:rFonts w:ascii="Times New Roman" w:hAnsi="Times New Roman" w:cs="Times New Roman"/>
                <w:bCs/>
                <w:sz w:val="20"/>
                <w:szCs w:val="20"/>
              </w:rPr>
              <w:softHyphen/>
              <w:t>чатления</w:t>
            </w:r>
          </w:p>
          <w:p w14:paraId="7B69D960" w14:textId="77777777" w:rsidR="000A429A" w:rsidRPr="00A53424" w:rsidRDefault="000A429A" w:rsidP="00A53424">
            <w:pPr>
              <w:spacing w:line="240" w:lineRule="auto"/>
              <w:rPr>
                <w:rFonts w:ascii="Times New Roman" w:hAnsi="Times New Roman" w:cs="Times New Roman"/>
                <w:b/>
                <w:sz w:val="20"/>
                <w:szCs w:val="20"/>
              </w:rPr>
            </w:pPr>
            <w:r w:rsidRPr="00A53424">
              <w:rPr>
                <w:rFonts w:ascii="Times New Roman" w:hAnsi="Times New Roman" w:cs="Times New Roman"/>
                <w:b/>
                <w:sz w:val="20"/>
                <w:szCs w:val="20"/>
              </w:rPr>
              <w:t>Наблюдение качества снега.</w:t>
            </w:r>
          </w:p>
          <w:p w14:paraId="26C52B31" w14:textId="77777777" w:rsidR="000A429A" w:rsidRPr="00A53424" w:rsidRDefault="000A429A" w:rsidP="00A53424">
            <w:pPr>
              <w:spacing w:line="240" w:lineRule="auto"/>
              <w:rPr>
                <w:rFonts w:ascii="Times New Roman" w:hAnsi="Times New Roman" w:cs="Times New Roman"/>
                <w:sz w:val="20"/>
                <w:szCs w:val="20"/>
              </w:rPr>
            </w:pPr>
            <w:r w:rsidRPr="00A53424">
              <w:rPr>
                <w:rFonts w:ascii="Times New Roman" w:hAnsi="Times New Roman" w:cs="Times New Roman"/>
                <w:b/>
                <w:sz w:val="20"/>
                <w:szCs w:val="20"/>
              </w:rPr>
              <w:t>Цель.</w:t>
            </w:r>
            <w:r w:rsidRPr="00A53424">
              <w:rPr>
                <w:rFonts w:ascii="Times New Roman" w:hAnsi="Times New Roman" w:cs="Times New Roman"/>
                <w:sz w:val="20"/>
                <w:szCs w:val="20"/>
              </w:rPr>
              <w:t xml:space="preserve"> Учить детей описывать снег, замечая его основные характе</w:t>
            </w:r>
            <w:r w:rsidRPr="00A53424">
              <w:rPr>
                <w:rFonts w:ascii="Times New Roman" w:hAnsi="Times New Roman" w:cs="Times New Roman"/>
                <w:sz w:val="20"/>
                <w:szCs w:val="20"/>
              </w:rPr>
              <w:softHyphen/>
              <w:t>ристики: белый, холодный, сверкает на солнце; падает хлопьями или от дельными снежинками. Рассмотреть с детьми снежинки, отметить их разнообразие. Познакомить с понятием «снегопад».</w:t>
            </w:r>
          </w:p>
        </w:tc>
        <w:tc>
          <w:tcPr>
            <w:tcW w:w="2551" w:type="dxa"/>
          </w:tcPr>
          <w:p w14:paraId="5ACBDFFB" w14:textId="77777777" w:rsidR="00CF7E4F" w:rsidRDefault="00CF7E4F" w:rsidP="00A53424">
            <w:pPr>
              <w:spacing w:line="240" w:lineRule="auto"/>
              <w:rPr>
                <w:rFonts w:ascii="Times New Roman" w:hAnsi="Times New Roman" w:cs="Times New Roman"/>
                <w:b/>
                <w:sz w:val="20"/>
                <w:szCs w:val="20"/>
              </w:rPr>
            </w:pPr>
            <w:r>
              <w:rPr>
                <w:rFonts w:ascii="Times New Roman" w:hAnsi="Times New Roman" w:cs="Times New Roman"/>
                <w:b/>
                <w:sz w:val="20"/>
                <w:szCs w:val="20"/>
              </w:rPr>
              <w:t>Дома зимой</w:t>
            </w:r>
            <w:r w:rsidR="000A429A" w:rsidRPr="00A53424">
              <w:rPr>
                <w:rFonts w:ascii="Times New Roman" w:hAnsi="Times New Roman" w:cs="Times New Roman"/>
                <w:b/>
                <w:sz w:val="20"/>
                <w:szCs w:val="20"/>
              </w:rPr>
              <w:t>.</w:t>
            </w:r>
          </w:p>
          <w:p w14:paraId="7516BF41" w14:textId="472C286B" w:rsidR="000A429A" w:rsidRPr="00A53424" w:rsidRDefault="000A429A" w:rsidP="00A53424">
            <w:pPr>
              <w:spacing w:line="240" w:lineRule="auto"/>
              <w:rPr>
                <w:rFonts w:ascii="Times New Roman" w:hAnsi="Times New Roman" w:cs="Times New Roman"/>
                <w:b/>
                <w:sz w:val="20"/>
                <w:szCs w:val="20"/>
              </w:rPr>
            </w:pPr>
            <w:r w:rsidRPr="00A53424">
              <w:rPr>
                <w:rFonts w:ascii="Times New Roman" w:hAnsi="Times New Roman" w:cs="Times New Roman"/>
                <w:sz w:val="20"/>
                <w:szCs w:val="20"/>
              </w:rPr>
              <w:t xml:space="preserve"> </w:t>
            </w:r>
            <w:r w:rsidRPr="00A53424">
              <w:rPr>
                <w:rFonts w:ascii="Times New Roman" w:hAnsi="Times New Roman" w:cs="Times New Roman"/>
                <w:b/>
                <w:bCs/>
                <w:sz w:val="20"/>
                <w:szCs w:val="20"/>
              </w:rPr>
              <w:t>Цели</w:t>
            </w:r>
            <w:r w:rsidRPr="00A53424">
              <w:rPr>
                <w:rFonts w:ascii="Times New Roman" w:hAnsi="Times New Roman" w:cs="Times New Roman"/>
                <w:sz w:val="20"/>
                <w:szCs w:val="20"/>
              </w:rPr>
              <w:t xml:space="preserve">: </w:t>
            </w:r>
            <w:r w:rsidR="00BE60B0" w:rsidRPr="00BE60B0">
              <w:rPr>
                <w:rFonts w:ascii="Times New Roman" w:hAnsi="Times New Roman" w:cs="Times New Roman"/>
                <w:sz w:val="20"/>
                <w:szCs w:val="20"/>
              </w:rPr>
              <w:t xml:space="preserve">Учить рассказывать о том, в какие игры играют зимой дети, учить детей слушать друг друга, высказывать свои мысли. </w:t>
            </w:r>
          </w:p>
          <w:p w14:paraId="04B41342" w14:textId="77777777" w:rsidR="000A429A" w:rsidRPr="00A53424" w:rsidRDefault="000A429A" w:rsidP="00A53424">
            <w:pPr>
              <w:spacing w:line="240" w:lineRule="auto"/>
              <w:rPr>
                <w:rFonts w:ascii="Times New Roman" w:hAnsi="Times New Roman" w:cs="Times New Roman"/>
                <w:b/>
                <w:sz w:val="20"/>
                <w:szCs w:val="20"/>
              </w:rPr>
            </w:pPr>
            <w:r w:rsidRPr="00A53424">
              <w:rPr>
                <w:rFonts w:ascii="Times New Roman" w:hAnsi="Times New Roman" w:cs="Times New Roman"/>
                <w:b/>
                <w:sz w:val="20"/>
                <w:szCs w:val="20"/>
              </w:rPr>
              <w:t>Наблюдение за снежинками.</w:t>
            </w:r>
            <w:r w:rsidRPr="00A53424">
              <w:rPr>
                <w:rFonts w:ascii="Times New Roman" w:hAnsi="Times New Roman" w:cs="Times New Roman"/>
                <w:color w:val="333333"/>
                <w:sz w:val="20"/>
                <w:szCs w:val="20"/>
                <w:shd w:val="clear" w:color="auto" w:fill="FFFFFF"/>
              </w:rPr>
              <w:t xml:space="preserve"> </w:t>
            </w:r>
            <w:r w:rsidRPr="00A53424">
              <w:rPr>
                <w:rFonts w:ascii="Times New Roman" w:hAnsi="Times New Roman" w:cs="Times New Roman"/>
                <w:b/>
                <w:sz w:val="20"/>
                <w:szCs w:val="20"/>
              </w:rPr>
              <w:t xml:space="preserve">Цель. </w:t>
            </w:r>
            <w:r w:rsidRPr="00A53424">
              <w:rPr>
                <w:rFonts w:ascii="Times New Roman" w:hAnsi="Times New Roman" w:cs="Times New Roman"/>
                <w:sz w:val="20"/>
                <w:szCs w:val="20"/>
              </w:rPr>
              <w:t>Формирование познавательного интереса к природе, расширение представлений детей об окружающем мире</w:t>
            </w:r>
            <w:r w:rsidRPr="00A53424">
              <w:rPr>
                <w:rFonts w:ascii="Times New Roman" w:hAnsi="Times New Roman" w:cs="Times New Roman"/>
                <w:b/>
                <w:sz w:val="20"/>
                <w:szCs w:val="20"/>
              </w:rPr>
              <w:t>.</w:t>
            </w:r>
          </w:p>
          <w:p w14:paraId="0B537B29" w14:textId="77777777" w:rsidR="000A429A" w:rsidRPr="00A53424" w:rsidRDefault="000A429A" w:rsidP="00A53424">
            <w:pPr>
              <w:spacing w:line="240" w:lineRule="auto"/>
              <w:rPr>
                <w:rFonts w:ascii="Times New Roman" w:hAnsi="Times New Roman" w:cs="Times New Roman"/>
                <w:b/>
                <w:sz w:val="20"/>
                <w:szCs w:val="20"/>
              </w:rPr>
            </w:pPr>
            <w:r w:rsidRPr="00A53424">
              <w:rPr>
                <w:rFonts w:ascii="Times New Roman" w:hAnsi="Times New Roman" w:cs="Times New Roman"/>
                <w:b/>
                <w:sz w:val="20"/>
                <w:szCs w:val="20"/>
              </w:rPr>
              <w:t>Д/и «Было-будет».</w:t>
            </w:r>
          </w:p>
          <w:p w14:paraId="1CA87F81" w14:textId="77777777" w:rsidR="000A429A" w:rsidRPr="00A53424" w:rsidRDefault="000A429A" w:rsidP="00A53424">
            <w:pPr>
              <w:spacing w:line="240" w:lineRule="auto"/>
              <w:rPr>
                <w:rFonts w:ascii="Times New Roman" w:hAnsi="Times New Roman" w:cs="Times New Roman"/>
                <w:sz w:val="20"/>
                <w:szCs w:val="20"/>
              </w:rPr>
            </w:pPr>
            <w:r w:rsidRPr="00A53424">
              <w:rPr>
                <w:rFonts w:ascii="Times New Roman" w:hAnsi="Times New Roman" w:cs="Times New Roman"/>
                <w:b/>
                <w:sz w:val="20"/>
                <w:szCs w:val="20"/>
              </w:rPr>
              <w:t xml:space="preserve">Цель. </w:t>
            </w:r>
            <w:r w:rsidRPr="00A53424">
              <w:rPr>
                <w:rFonts w:ascii="Times New Roman" w:hAnsi="Times New Roman" w:cs="Times New Roman"/>
                <w:sz w:val="20"/>
                <w:szCs w:val="20"/>
              </w:rPr>
              <w:t>Формировать у детей временные представления.</w:t>
            </w:r>
          </w:p>
          <w:p w14:paraId="073046C4" w14:textId="5CD9EC11" w:rsidR="000A429A" w:rsidRPr="00A53424" w:rsidRDefault="000A429A" w:rsidP="00A53424">
            <w:pPr>
              <w:spacing w:line="240" w:lineRule="auto"/>
              <w:rPr>
                <w:rFonts w:ascii="Times New Roman" w:hAnsi="Times New Roman" w:cs="Times New Roman"/>
                <w:sz w:val="20"/>
                <w:szCs w:val="20"/>
              </w:rPr>
            </w:pPr>
            <w:r w:rsidRPr="00A53424">
              <w:rPr>
                <w:rFonts w:ascii="Times New Roman" w:hAnsi="Times New Roman" w:cs="Times New Roman"/>
                <w:b/>
                <w:sz w:val="20"/>
                <w:szCs w:val="20"/>
              </w:rPr>
              <w:t xml:space="preserve">Наблюдение за снегом. Цель. </w:t>
            </w:r>
            <w:r w:rsidRPr="00A53424">
              <w:rPr>
                <w:rFonts w:ascii="Times New Roman" w:hAnsi="Times New Roman" w:cs="Times New Roman"/>
                <w:bCs/>
                <w:sz w:val="20"/>
                <w:szCs w:val="20"/>
              </w:rPr>
              <w:t>Расширять представления детей о признаках зимы, разви</w:t>
            </w:r>
            <w:r w:rsidRPr="00A53424">
              <w:rPr>
                <w:rFonts w:ascii="Times New Roman" w:hAnsi="Times New Roman" w:cs="Times New Roman"/>
                <w:bCs/>
                <w:sz w:val="20"/>
                <w:szCs w:val="20"/>
              </w:rPr>
              <w:softHyphen/>
              <w:t>вать наблюдательность. Обсудить с детьми, почему снег, выпавший ут</w:t>
            </w:r>
            <w:r w:rsidRPr="00A53424">
              <w:rPr>
                <w:rFonts w:ascii="Times New Roman" w:hAnsi="Times New Roman" w:cs="Times New Roman"/>
                <w:bCs/>
                <w:sz w:val="20"/>
                <w:szCs w:val="20"/>
              </w:rPr>
              <w:softHyphen/>
              <w:t>ром, в одних местах растаял (потому что на солнце температура воздуха еще недостаточно низкая), а в других - остается лежать на земле.</w:t>
            </w:r>
          </w:p>
          <w:p w14:paraId="62178AF1" w14:textId="77777777" w:rsidR="000A429A" w:rsidRPr="00A53424" w:rsidRDefault="000A429A" w:rsidP="00A53424">
            <w:pPr>
              <w:spacing w:line="240" w:lineRule="auto"/>
              <w:rPr>
                <w:rFonts w:ascii="Times New Roman" w:hAnsi="Times New Roman" w:cs="Times New Roman"/>
                <w:sz w:val="20"/>
                <w:szCs w:val="20"/>
              </w:rPr>
            </w:pPr>
          </w:p>
          <w:p w14:paraId="3C3A332A" w14:textId="77777777" w:rsidR="000A429A" w:rsidRPr="00A53424" w:rsidRDefault="000A429A" w:rsidP="00A53424">
            <w:pPr>
              <w:spacing w:line="240" w:lineRule="auto"/>
              <w:rPr>
                <w:rFonts w:ascii="Times New Roman" w:hAnsi="Times New Roman" w:cs="Times New Roman"/>
                <w:b/>
                <w:sz w:val="20"/>
                <w:szCs w:val="20"/>
              </w:rPr>
            </w:pPr>
            <w:r w:rsidRPr="00A53424">
              <w:rPr>
                <w:rFonts w:ascii="Times New Roman" w:hAnsi="Times New Roman" w:cs="Times New Roman"/>
                <w:b/>
                <w:sz w:val="20"/>
                <w:szCs w:val="20"/>
              </w:rPr>
              <w:t>Наблюдение за силой ветра.</w:t>
            </w:r>
          </w:p>
          <w:p w14:paraId="1FC9B684" w14:textId="77777777" w:rsidR="000A429A" w:rsidRPr="00A53424" w:rsidRDefault="000A429A" w:rsidP="00A53424">
            <w:pPr>
              <w:spacing w:line="240" w:lineRule="auto"/>
              <w:rPr>
                <w:rFonts w:ascii="Times New Roman" w:hAnsi="Times New Roman" w:cs="Times New Roman"/>
                <w:sz w:val="20"/>
                <w:szCs w:val="20"/>
              </w:rPr>
            </w:pPr>
            <w:r w:rsidRPr="00A53424">
              <w:rPr>
                <w:rFonts w:ascii="Times New Roman" w:hAnsi="Times New Roman" w:cs="Times New Roman"/>
                <w:b/>
                <w:bCs/>
                <w:sz w:val="20"/>
                <w:szCs w:val="20"/>
              </w:rPr>
              <w:t>Цель.</w:t>
            </w:r>
            <w:r w:rsidRPr="00A53424">
              <w:rPr>
                <w:rFonts w:ascii="Times New Roman" w:hAnsi="Times New Roman" w:cs="Times New Roman"/>
                <w:b/>
                <w:sz w:val="20"/>
                <w:szCs w:val="20"/>
              </w:rPr>
              <w:t xml:space="preserve"> </w:t>
            </w:r>
            <w:r w:rsidRPr="00A53424">
              <w:rPr>
                <w:rFonts w:ascii="Times New Roman" w:hAnsi="Times New Roman" w:cs="Times New Roman"/>
                <w:sz w:val="20"/>
                <w:szCs w:val="20"/>
              </w:rPr>
              <w:t xml:space="preserve">Учить детей определять направление </w:t>
            </w:r>
            <w:r w:rsidRPr="00A53424">
              <w:rPr>
                <w:rFonts w:ascii="Times New Roman" w:hAnsi="Times New Roman" w:cs="Times New Roman"/>
                <w:sz w:val="20"/>
                <w:szCs w:val="20"/>
              </w:rPr>
              <w:lastRenderedPageBreak/>
              <w:t>ветра с помощью верту</w:t>
            </w:r>
            <w:r w:rsidRPr="00A53424">
              <w:rPr>
                <w:rFonts w:ascii="Times New Roman" w:hAnsi="Times New Roman" w:cs="Times New Roman"/>
                <w:sz w:val="20"/>
                <w:szCs w:val="20"/>
              </w:rPr>
              <w:softHyphen/>
              <w:t>шек, определять силу ветра различными способами, рассказывать о вет</w:t>
            </w:r>
            <w:r w:rsidRPr="00A53424">
              <w:rPr>
                <w:rFonts w:ascii="Times New Roman" w:hAnsi="Times New Roman" w:cs="Times New Roman"/>
                <w:sz w:val="20"/>
                <w:szCs w:val="20"/>
              </w:rPr>
              <w:softHyphen/>
              <w:t>ре (сильный, резкий, холодный и т.д.)</w:t>
            </w:r>
          </w:p>
          <w:p w14:paraId="186B9AC8" w14:textId="77777777" w:rsidR="000A429A" w:rsidRPr="00A53424" w:rsidRDefault="000A429A" w:rsidP="00A53424">
            <w:pPr>
              <w:spacing w:line="240" w:lineRule="auto"/>
              <w:rPr>
                <w:rFonts w:ascii="Times New Roman" w:hAnsi="Times New Roman" w:cs="Times New Roman"/>
                <w:b/>
                <w:sz w:val="20"/>
                <w:szCs w:val="20"/>
              </w:rPr>
            </w:pPr>
          </w:p>
        </w:tc>
        <w:tc>
          <w:tcPr>
            <w:tcW w:w="2722" w:type="dxa"/>
          </w:tcPr>
          <w:p w14:paraId="731DA04D" w14:textId="021788D4" w:rsidR="000A429A" w:rsidRPr="00A53424" w:rsidRDefault="000A429A" w:rsidP="00A53424">
            <w:pPr>
              <w:spacing w:line="240" w:lineRule="auto"/>
              <w:rPr>
                <w:rFonts w:ascii="Times New Roman" w:hAnsi="Times New Roman" w:cs="Times New Roman"/>
                <w:b/>
                <w:sz w:val="20"/>
                <w:szCs w:val="20"/>
              </w:rPr>
            </w:pPr>
            <w:r w:rsidRPr="00A53424">
              <w:rPr>
                <w:rFonts w:ascii="Times New Roman" w:hAnsi="Times New Roman" w:cs="Times New Roman"/>
                <w:b/>
                <w:sz w:val="20"/>
                <w:szCs w:val="20"/>
              </w:rPr>
              <w:lastRenderedPageBreak/>
              <w:t xml:space="preserve">Беседа </w:t>
            </w:r>
            <w:r w:rsidR="00CF7E4F">
              <w:rPr>
                <w:rFonts w:ascii="Times New Roman" w:hAnsi="Times New Roman" w:cs="Times New Roman"/>
                <w:b/>
                <w:sz w:val="20"/>
                <w:szCs w:val="20"/>
              </w:rPr>
              <w:t>Лед на речке</w:t>
            </w:r>
            <w:r w:rsidRPr="00A53424">
              <w:rPr>
                <w:rFonts w:ascii="Times New Roman" w:hAnsi="Times New Roman" w:cs="Times New Roman"/>
                <w:b/>
                <w:sz w:val="20"/>
                <w:szCs w:val="20"/>
              </w:rPr>
              <w:t>.</w:t>
            </w:r>
          </w:p>
          <w:p w14:paraId="529BAC46" w14:textId="7C486F7A" w:rsidR="000A429A" w:rsidRPr="00104F7F" w:rsidRDefault="00104F7F" w:rsidP="00A53424">
            <w:pPr>
              <w:spacing w:line="240" w:lineRule="auto"/>
              <w:rPr>
                <w:rFonts w:ascii="Times New Roman" w:hAnsi="Times New Roman" w:cs="Times New Roman"/>
                <w:sz w:val="20"/>
                <w:szCs w:val="20"/>
              </w:rPr>
            </w:pPr>
            <w:r>
              <w:rPr>
                <w:rFonts w:ascii="Times New Roman" w:hAnsi="Times New Roman" w:cs="Times New Roman"/>
                <w:b/>
                <w:bCs/>
                <w:sz w:val="20"/>
                <w:szCs w:val="20"/>
              </w:rPr>
              <w:t xml:space="preserve">Цель: </w:t>
            </w:r>
            <w:r w:rsidRPr="00104F7F">
              <w:rPr>
                <w:rFonts w:ascii="Times New Roman" w:hAnsi="Times New Roman" w:cs="Times New Roman"/>
                <w:bCs/>
                <w:sz w:val="20"/>
                <w:szCs w:val="20"/>
              </w:rPr>
              <w:t>формирование основ безопасного поведения зимой, познакомить со свойствами льда, закрепить знания об опасности связанной с замершими водоемами.</w:t>
            </w:r>
            <w:r w:rsidR="000A429A" w:rsidRPr="00104F7F">
              <w:rPr>
                <w:rFonts w:ascii="Times New Roman" w:hAnsi="Times New Roman" w:cs="Times New Roman"/>
                <w:sz w:val="20"/>
                <w:szCs w:val="20"/>
              </w:rPr>
              <w:t xml:space="preserve"> </w:t>
            </w:r>
          </w:p>
          <w:p w14:paraId="392CCE79" w14:textId="77777777" w:rsidR="000A429A" w:rsidRPr="00A53424" w:rsidRDefault="000A429A" w:rsidP="00A53424">
            <w:pPr>
              <w:spacing w:line="240" w:lineRule="auto"/>
              <w:rPr>
                <w:rFonts w:ascii="Times New Roman" w:hAnsi="Times New Roman" w:cs="Times New Roman"/>
                <w:sz w:val="20"/>
                <w:szCs w:val="20"/>
              </w:rPr>
            </w:pPr>
          </w:p>
          <w:p w14:paraId="06F9D805" w14:textId="77777777" w:rsidR="000A429A" w:rsidRPr="00A53424" w:rsidRDefault="000A429A" w:rsidP="00A53424">
            <w:pPr>
              <w:spacing w:line="240" w:lineRule="auto"/>
              <w:rPr>
                <w:rFonts w:ascii="Times New Roman" w:hAnsi="Times New Roman" w:cs="Times New Roman"/>
                <w:b/>
                <w:sz w:val="20"/>
                <w:szCs w:val="20"/>
              </w:rPr>
            </w:pPr>
            <w:r w:rsidRPr="00A53424">
              <w:rPr>
                <w:rFonts w:ascii="Times New Roman" w:hAnsi="Times New Roman" w:cs="Times New Roman"/>
                <w:b/>
                <w:sz w:val="20"/>
                <w:szCs w:val="20"/>
              </w:rPr>
              <w:t>Д/и «Что зимой бывает»</w:t>
            </w:r>
          </w:p>
          <w:p w14:paraId="39E0E60C" w14:textId="77777777" w:rsidR="000A429A" w:rsidRPr="00A53424" w:rsidRDefault="000A429A" w:rsidP="00A53424">
            <w:pPr>
              <w:spacing w:line="240" w:lineRule="auto"/>
              <w:rPr>
                <w:rFonts w:ascii="Times New Roman" w:hAnsi="Times New Roman" w:cs="Times New Roman"/>
                <w:b/>
                <w:sz w:val="20"/>
                <w:szCs w:val="20"/>
              </w:rPr>
            </w:pPr>
            <w:r w:rsidRPr="00A53424">
              <w:rPr>
                <w:rFonts w:ascii="Times New Roman" w:hAnsi="Times New Roman" w:cs="Times New Roman"/>
                <w:b/>
                <w:sz w:val="20"/>
                <w:szCs w:val="20"/>
              </w:rPr>
              <w:t xml:space="preserve">Цель. </w:t>
            </w:r>
            <w:r w:rsidRPr="00A53424">
              <w:rPr>
                <w:rFonts w:ascii="Times New Roman" w:hAnsi="Times New Roman" w:cs="Times New Roman"/>
                <w:sz w:val="20"/>
                <w:szCs w:val="20"/>
              </w:rPr>
              <w:t>Развивать представления о приметах зимы.</w:t>
            </w:r>
          </w:p>
          <w:p w14:paraId="03E636FA" w14:textId="77777777" w:rsidR="000A429A" w:rsidRPr="00A53424" w:rsidRDefault="000A429A" w:rsidP="00A53424">
            <w:pPr>
              <w:spacing w:line="240" w:lineRule="auto"/>
              <w:rPr>
                <w:rFonts w:ascii="Times New Roman" w:hAnsi="Times New Roman" w:cs="Times New Roman"/>
                <w:b/>
                <w:sz w:val="20"/>
                <w:szCs w:val="20"/>
              </w:rPr>
            </w:pPr>
            <w:r w:rsidRPr="00A53424">
              <w:rPr>
                <w:rFonts w:ascii="Times New Roman" w:hAnsi="Times New Roman" w:cs="Times New Roman"/>
                <w:b/>
                <w:sz w:val="20"/>
                <w:szCs w:val="20"/>
              </w:rPr>
              <w:t>Наблюдение за солнцем.</w:t>
            </w:r>
          </w:p>
          <w:p w14:paraId="31D7B56A" w14:textId="77777777" w:rsidR="000A429A" w:rsidRPr="00A53424" w:rsidRDefault="000A429A" w:rsidP="00A53424">
            <w:pPr>
              <w:spacing w:line="240" w:lineRule="auto"/>
              <w:rPr>
                <w:rFonts w:ascii="Times New Roman" w:hAnsi="Times New Roman" w:cs="Times New Roman"/>
                <w:b/>
                <w:sz w:val="20"/>
                <w:szCs w:val="20"/>
              </w:rPr>
            </w:pPr>
            <w:r w:rsidRPr="00A53424">
              <w:rPr>
                <w:rFonts w:ascii="Times New Roman" w:hAnsi="Times New Roman" w:cs="Times New Roman"/>
                <w:b/>
                <w:bCs/>
                <w:sz w:val="20"/>
                <w:szCs w:val="20"/>
              </w:rPr>
              <w:t xml:space="preserve">Цель. </w:t>
            </w:r>
            <w:r w:rsidRPr="00A53424">
              <w:rPr>
                <w:rFonts w:ascii="Times New Roman" w:hAnsi="Times New Roman" w:cs="Times New Roman"/>
                <w:sz w:val="20"/>
                <w:szCs w:val="20"/>
              </w:rPr>
              <w:t>Учить детей участвовать в наблюдении за солнцем, помочь установить при помощи несложных опытов, что зимой солнце греет</w:t>
            </w:r>
            <w:r w:rsidRPr="00A53424">
              <w:rPr>
                <w:rFonts w:ascii="Times New Roman" w:hAnsi="Times New Roman" w:cs="Times New Roman"/>
                <w:bCs/>
                <w:sz w:val="20"/>
                <w:szCs w:val="20"/>
              </w:rPr>
              <w:t xml:space="preserve"> сла</w:t>
            </w:r>
            <w:r w:rsidRPr="00A53424">
              <w:rPr>
                <w:rFonts w:ascii="Times New Roman" w:hAnsi="Times New Roman" w:cs="Times New Roman"/>
                <w:sz w:val="20"/>
                <w:szCs w:val="20"/>
              </w:rPr>
              <w:t>бо, выяснить, что оно поднимается не высоко, путь его по небу становится короче.</w:t>
            </w:r>
          </w:p>
          <w:p w14:paraId="3B577DDF" w14:textId="77777777" w:rsidR="000A429A" w:rsidRPr="00A53424" w:rsidRDefault="000A429A" w:rsidP="00A53424">
            <w:pPr>
              <w:spacing w:line="240" w:lineRule="auto"/>
              <w:rPr>
                <w:rFonts w:ascii="Times New Roman" w:hAnsi="Times New Roman" w:cs="Times New Roman"/>
                <w:b/>
                <w:sz w:val="20"/>
                <w:szCs w:val="20"/>
              </w:rPr>
            </w:pPr>
            <w:r w:rsidRPr="00A53424">
              <w:rPr>
                <w:rFonts w:ascii="Times New Roman" w:hAnsi="Times New Roman" w:cs="Times New Roman"/>
                <w:b/>
                <w:sz w:val="20"/>
                <w:szCs w:val="20"/>
              </w:rPr>
              <w:t>Наблюдение за одеждой детей.</w:t>
            </w:r>
          </w:p>
          <w:p w14:paraId="2684B01A" w14:textId="77777777" w:rsidR="000A429A" w:rsidRPr="00A53424" w:rsidRDefault="000A429A" w:rsidP="00A53424">
            <w:pPr>
              <w:spacing w:line="240" w:lineRule="auto"/>
              <w:rPr>
                <w:rFonts w:ascii="Times New Roman" w:hAnsi="Times New Roman" w:cs="Times New Roman"/>
                <w:sz w:val="20"/>
                <w:szCs w:val="20"/>
              </w:rPr>
            </w:pPr>
            <w:r w:rsidRPr="00A53424">
              <w:rPr>
                <w:rFonts w:ascii="Times New Roman" w:hAnsi="Times New Roman" w:cs="Times New Roman"/>
                <w:b/>
                <w:sz w:val="20"/>
                <w:szCs w:val="20"/>
              </w:rPr>
              <w:t xml:space="preserve">Цель. </w:t>
            </w:r>
            <w:r w:rsidRPr="00A53424">
              <w:rPr>
                <w:rFonts w:ascii="Times New Roman" w:hAnsi="Times New Roman" w:cs="Times New Roman"/>
                <w:sz w:val="20"/>
                <w:szCs w:val="20"/>
              </w:rPr>
              <w:t>Продолжать знакомить детей с особенностями времен года, изменениями в жизни людей. Обратить внимание детей на то, как они одеты, актуализировать их знания об осенней одежде, сравнить ее с зим</w:t>
            </w:r>
            <w:r w:rsidRPr="00A53424">
              <w:rPr>
                <w:rFonts w:ascii="Times New Roman" w:hAnsi="Times New Roman" w:cs="Times New Roman"/>
                <w:sz w:val="20"/>
                <w:szCs w:val="20"/>
              </w:rPr>
              <w:softHyphen/>
              <w:t xml:space="preserve">ней одеждой. Учить устанавливать связи между </w:t>
            </w:r>
            <w:r w:rsidRPr="00A53424">
              <w:rPr>
                <w:rFonts w:ascii="Times New Roman" w:hAnsi="Times New Roman" w:cs="Times New Roman"/>
                <w:sz w:val="20"/>
                <w:szCs w:val="20"/>
              </w:rPr>
              <w:lastRenderedPageBreak/>
              <w:t>состоянием погоды и одеждой детей.</w:t>
            </w:r>
          </w:p>
        </w:tc>
        <w:tc>
          <w:tcPr>
            <w:tcW w:w="2977" w:type="dxa"/>
          </w:tcPr>
          <w:p w14:paraId="0CD88778" w14:textId="2DAA2287" w:rsidR="00CF7E4F" w:rsidRDefault="000A429A" w:rsidP="00A53424">
            <w:pPr>
              <w:spacing w:line="240" w:lineRule="auto"/>
              <w:rPr>
                <w:rFonts w:ascii="Times New Roman" w:hAnsi="Times New Roman" w:cs="Times New Roman"/>
                <w:b/>
                <w:sz w:val="20"/>
                <w:szCs w:val="20"/>
              </w:rPr>
            </w:pPr>
            <w:r w:rsidRPr="00A53424">
              <w:rPr>
                <w:rFonts w:ascii="Times New Roman" w:hAnsi="Times New Roman" w:cs="Times New Roman"/>
                <w:b/>
                <w:sz w:val="20"/>
                <w:szCs w:val="20"/>
              </w:rPr>
              <w:lastRenderedPageBreak/>
              <w:t>Беседа «</w:t>
            </w:r>
            <w:r w:rsidR="00CF7E4F">
              <w:rPr>
                <w:rFonts w:ascii="Times New Roman" w:hAnsi="Times New Roman" w:cs="Times New Roman"/>
                <w:b/>
                <w:sz w:val="20"/>
                <w:szCs w:val="20"/>
              </w:rPr>
              <w:t>метель и вьюга</w:t>
            </w:r>
            <w:r w:rsidRPr="00A53424">
              <w:rPr>
                <w:rFonts w:ascii="Times New Roman" w:hAnsi="Times New Roman" w:cs="Times New Roman"/>
                <w:b/>
                <w:sz w:val="20"/>
                <w:szCs w:val="20"/>
              </w:rPr>
              <w:t>»</w:t>
            </w:r>
          </w:p>
          <w:p w14:paraId="0686F2FD" w14:textId="14B253B1" w:rsidR="00104F7F" w:rsidRPr="00104F7F" w:rsidRDefault="00104F7F" w:rsidP="00A53424">
            <w:pPr>
              <w:spacing w:line="240" w:lineRule="auto"/>
              <w:rPr>
                <w:rFonts w:ascii="Times New Roman" w:hAnsi="Times New Roman" w:cs="Times New Roman"/>
                <w:color w:val="333333"/>
                <w:sz w:val="20"/>
                <w:szCs w:val="20"/>
                <w:shd w:val="clear" w:color="auto" w:fill="FFFFFF"/>
              </w:rPr>
            </w:pPr>
            <w:r>
              <w:rPr>
                <w:rFonts w:ascii="Times New Roman" w:hAnsi="Times New Roman" w:cs="Times New Roman"/>
                <w:b/>
                <w:sz w:val="20"/>
                <w:szCs w:val="20"/>
              </w:rPr>
              <w:t xml:space="preserve"> Цель: </w:t>
            </w:r>
            <w:r w:rsidRPr="00104F7F">
              <w:rPr>
                <w:rFonts w:ascii="Times New Roman" w:hAnsi="Times New Roman" w:cs="Times New Roman"/>
                <w:sz w:val="20"/>
                <w:szCs w:val="20"/>
              </w:rPr>
              <w:t>продолжать знакомить с явлениями неживой природы, в частности с метелью и вьюгой.</w:t>
            </w:r>
            <w:r w:rsidR="000A429A" w:rsidRPr="00104F7F">
              <w:rPr>
                <w:rFonts w:ascii="Times New Roman" w:hAnsi="Times New Roman" w:cs="Times New Roman"/>
                <w:color w:val="333333"/>
                <w:sz w:val="20"/>
                <w:szCs w:val="20"/>
                <w:shd w:val="clear" w:color="auto" w:fill="FFFFFF"/>
              </w:rPr>
              <w:t xml:space="preserve"> </w:t>
            </w:r>
          </w:p>
          <w:p w14:paraId="6C4167C1" w14:textId="4BDB501F" w:rsidR="000A429A" w:rsidRPr="00104F7F" w:rsidRDefault="000A429A" w:rsidP="00A53424">
            <w:pPr>
              <w:spacing w:line="240" w:lineRule="auto"/>
              <w:rPr>
                <w:rFonts w:ascii="Times New Roman" w:hAnsi="Times New Roman" w:cs="Times New Roman"/>
                <w:b/>
                <w:sz w:val="20"/>
                <w:szCs w:val="20"/>
              </w:rPr>
            </w:pPr>
            <w:r w:rsidRPr="00A53424">
              <w:rPr>
                <w:rFonts w:ascii="Times New Roman" w:hAnsi="Times New Roman" w:cs="Times New Roman"/>
                <w:b/>
                <w:sz w:val="20"/>
                <w:szCs w:val="20"/>
              </w:rPr>
              <w:t xml:space="preserve">Д/и «Где спрятался </w:t>
            </w:r>
            <w:r w:rsidR="00104F7F">
              <w:rPr>
                <w:rFonts w:ascii="Times New Roman" w:hAnsi="Times New Roman" w:cs="Times New Roman"/>
                <w:b/>
                <w:sz w:val="20"/>
                <w:szCs w:val="20"/>
              </w:rPr>
              <w:t xml:space="preserve">зайка?» </w:t>
            </w:r>
            <w:r w:rsidRPr="00A53424">
              <w:rPr>
                <w:rFonts w:ascii="Times New Roman" w:hAnsi="Times New Roman" w:cs="Times New Roman"/>
                <w:b/>
                <w:sz w:val="20"/>
                <w:szCs w:val="20"/>
              </w:rPr>
              <w:t>Цель.</w:t>
            </w:r>
            <w:r w:rsidRPr="00A53424">
              <w:rPr>
                <w:rFonts w:ascii="Times New Roman" w:hAnsi="Times New Roman" w:cs="Times New Roman"/>
                <w:sz w:val="20"/>
                <w:szCs w:val="20"/>
              </w:rPr>
              <w:t xml:space="preserve"> Учить детей правильно использовать предлоги «за», «под», «около «над», согласовывать с ними существительные и прилагательные.</w:t>
            </w:r>
          </w:p>
          <w:p w14:paraId="243656F1" w14:textId="77777777" w:rsidR="000A429A" w:rsidRPr="00A53424" w:rsidRDefault="000A429A" w:rsidP="00A53424">
            <w:pPr>
              <w:spacing w:line="240" w:lineRule="auto"/>
              <w:rPr>
                <w:rFonts w:ascii="Times New Roman" w:hAnsi="Times New Roman" w:cs="Times New Roman"/>
                <w:b/>
                <w:sz w:val="20"/>
                <w:szCs w:val="20"/>
              </w:rPr>
            </w:pPr>
            <w:r w:rsidRPr="00A53424">
              <w:rPr>
                <w:rFonts w:ascii="Times New Roman" w:hAnsi="Times New Roman" w:cs="Times New Roman"/>
                <w:b/>
                <w:bCs/>
                <w:sz w:val="20"/>
                <w:szCs w:val="20"/>
              </w:rPr>
              <w:t>Наблюдение за трудом дворника.</w:t>
            </w:r>
          </w:p>
          <w:p w14:paraId="53B230E5" w14:textId="77777777" w:rsidR="000A429A" w:rsidRPr="00A53424" w:rsidRDefault="000A429A" w:rsidP="00A53424">
            <w:pPr>
              <w:spacing w:line="240" w:lineRule="auto"/>
              <w:rPr>
                <w:rFonts w:ascii="Times New Roman" w:hAnsi="Times New Roman" w:cs="Times New Roman"/>
                <w:sz w:val="20"/>
                <w:szCs w:val="20"/>
              </w:rPr>
            </w:pPr>
            <w:r w:rsidRPr="00A53424">
              <w:rPr>
                <w:rFonts w:ascii="Times New Roman" w:hAnsi="Times New Roman" w:cs="Times New Roman"/>
                <w:b/>
                <w:bCs/>
                <w:sz w:val="20"/>
                <w:szCs w:val="20"/>
              </w:rPr>
              <w:t>Цель.</w:t>
            </w:r>
            <w:r w:rsidRPr="00A53424">
              <w:rPr>
                <w:rFonts w:ascii="Times New Roman" w:hAnsi="Times New Roman" w:cs="Times New Roman"/>
                <w:b/>
                <w:sz w:val="20"/>
                <w:szCs w:val="20"/>
              </w:rPr>
              <w:t xml:space="preserve"> </w:t>
            </w:r>
            <w:r w:rsidRPr="00A53424">
              <w:rPr>
                <w:rFonts w:ascii="Times New Roman" w:hAnsi="Times New Roman" w:cs="Times New Roman"/>
                <w:sz w:val="20"/>
                <w:szCs w:val="20"/>
              </w:rPr>
              <w:t>Организовать наблюдение, учить детей осмысленно отвечать на вопросы по результатам наблюдения («Как расчищают снег?», «Для чего это делают?», «Зачем посыпают песком дорожки?»). Воспитывать уважение к труду дворника.</w:t>
            </w:r>
          </w:p>
          <w:p w14:paraId="760A96C2" w14:textId="77777777" w:rsidR="000A429A" w:rsidRPr="00A53424" w:rsidRDefault="000A429A" w:rsidP="00A53424">
            <w:pPr>
              <w:spacing w:line="240" w:lineRule="auto"/>
              <w:rPr>
                <w:rFonts w:ascii="Times New Roman" w:hAnsi="Times New Roman" w:cs="Times New Roman"/>
                <w:sz w:val="20"/>
                <w:szCs w:val="20"/>
              </w:rPr>
            </w:pPr>
          </w:p>
          <w:p w14:paraId="0F467AF4" w14:textId="77777777" w:rsidR="000A429A" w:rsidRPr="00A53424" w:rsidRDefault="000A429A" w:rsidP="00A53424">
            <w:pPr>
              <w:spacing w:line="240" w:lineRule="auto"/>
              <w:rPr>
                <w:rFonts w:ascii="Times New Roman" w:hAnsi="Times New Roman" w:cs="Times New Roman"/>
                <w:b/>
                <w:sz w:val="20"/>
                <w:szCs w:val="20"/>
              </w:rPr>
            </w:pPr>
            <w:r w:rsidRPr="00A53424">
              <w:rPr>
                <w:rFonts w:ascii="Times New Roman" w:hAnsi="Times New Roman" w:cs="Times New Roman"/>
                <w:b/>
                <w:sz w:val="20"/>
                <w:szCs w:val="20"/>
              </w:rPr>
              <w:t>Наблюдение «Лед на лужице».</w:t>
            </w:r>
          </w:p>
          <w:p w14:paraId="1DE79A77" w14:textId="77777777" w:rsidR="000A429A" w:rsidRPr="00A53424" w:rsidRDefault="000A429A" w:rsidP="00A53424">
            <w:pPr>
              <w:spacing w:line="240" w:lineRule="auto"/>
              <w:rPr>
                <w:rFonts w:ascii="Times New Roman" w:hAnsi="Times New Roman" w:cs="Times New Roman"/>
                <w:sz w:val="20"/>
                <w:szCs w:val="20"/>
              </w:rPr>
            </w:pPr>
            <w:r w:rsidRPr="00A53424">
              <w:rPr>
                <w:rFonts w:ascii="Times New Roman" w:hAnsi="Times New Roman" w:cs="Times New Roman"/>
                <w:b/>
                <w:sz w:val="20"/>
                <w:szCs w:val="20"/>
              </w:rPr>
              <w:t xml:space="preserve">Цель. </w:t>
            </w:r>
            <w:r w:rsidRPr="00A53424">
              <w:rPr>
                <w:rFonts w:ascii="Times New Roman" w:hAnsi="Times New Roman" w:cs="Times New Roman"/>
                <w:sz w:val="20"/>
                <w:szCs w:val="20"/>
              </w:rPr>
              <w:t>Помочь детям выявить различные свойства тонкой корки льда на лужах: лед прозрачный (через него можно увидеть листья, палочки, соринки), хрупкий (если подбросить кусочек льда, то он разобьется на мелкие кусочки, его можно сломать палкой).</w:t>
            </w:r>
          </w:p>
          <w:p w14:paraId="591D8711" w14:textId="77777777" w:rsidR="000A429A" w:rsidRPr="00A53424" w:rsidRDefault="000A429A" w:rsidP="00A53424">
            <w:pPr>
              <w:spacing w:line="240" w:lineRule="auto"/>
              <w:rPr>
                <w:rFonts w:ascii="Times New Roman" w:hAnsi="Times New Roman" w:cs="Times New Roman"/>
                <w:b/>
                <w:sz w:val="20"/>
                <w:szCs w:val="20"/>
              </w:rPr>
            </w:pPr>
          </w:p>
        </w:tc>
      </w:tr>
      <w:tr w:rsidR="000A429A" w:rsidRPr="00A53424" w14:paraId="50F57407" w14:textId="77777777" w:rsidTr="00A53424">
        <w:tc>
          <w:tcPr>
            <w:tcW w:w="1843" w:type="dxa"/>
          </w:tcPr>
          <w:p w14:paraId="3AFEC5F2" w14:textId="77777777" w:rsidR="000A429A" w:rsidRPr="00A53424" w:rsidRDefault="000A429A" w:rsidP="00A53424">
            <w:pPr>
              <w:spacing w:line="240" w:lineRule="auto"/>
              <w:rPr>
                <w:rFonts w:ascii="Times New Roman" w:hAnsi="Times New Roman" w:cs="Times New Roman"/>
                <w:sz w:val="20"/>
                <w:szCs w:val="20"/>
              </w:rPr>
            </w:pPr>
            <w:r w:rsidRPr="00A53424">
              <w:rPr>
                <w:rFonts w:ascii="Times New Roman" w:hAnsi="Times New Roman" w:cs="Times New Roman"/>
                <w:b/>
                <w:sz w:val="20"/>
                <w:szCs w:val="20"/>
              </w:rPr>
              <w:t>Речевое развитие</w:t>
            </w:r>
          </w:p>
        </w:tc>
        <w:tc>
          <w:tcPr>
            <w:tcW w:w="2835" w:type="dxa"/>
          </w:tcPr>
          <w:p w14:paraId="5AFCBA97" w14:textId="77777777" w:rsidR="000A429A" w:rsidRPr="00A53424" w:rsidRDefault="000A429A" w:rsidP="00A53424">
            <w:pPr>
              <w:spacing w:line="240" w:lineRule="auto"/>
              <w:rPr>
                <w:rFonts w:ascii="Times New Roman" w:hAnsi="Times New Roman" w:cs="Times New Roman"/>
                <w:sz w:val="20"/>
                <w:szCs w:val="20"/>
              </w:rPr>
            </w:pPr>
            <w:r w:rsidRPr="00A53424">
              <w:rPr>
                <w:rFonts w:ascii="Times New Roman" w:hAnsi="Times New Roman" w:cs="Times New Roman"/>
                <w:b/>
                <w:sz w:val="20"/>
                <w:szCs w:val="20"/>
              </w:rPr>
              <w:t xml:space="preserve">Составление рассказа по опорным словам на тему «Зимушка – зима». Цель. </w:t>
            </w:r>
            <w:r w:rsidRPr="00A53424">
              <w:rPr>
                <w:rFonts w:ascii="Times New Roman" w:hAnsi="Times New Roman" w:cs="Times New Roman"/>
                <w:sz w:val="20"/>
                <w:szCs w:val="20"/>
              </w:rPr>
              <w:t>Учить составлять рассказ по опорным схемам, активизировать речь.</w:t>
            </w:r>
          </w:p>
        </w:tc>
        <w:tc>
          <w:tcPr>
            <w:tcW w:w="2807" w:type="dxa"/>
          </w:tcPr>
          <w:p w14:paraId="2C8F1F5A" w14:textId="77777777" w:rsidR="000A429A" w:rsidRPr="00A53424" w:rsidRDefault="000A429A" w:rsidP="00A53424">
            <w:pPr>
              <w:spacing w:line="240" w:lineRule="auto"/>
              <w:rPr>
                <w:rFonts w:ascii="Times New Roman" w:hAnsi="Times New Roman" w:cs="Times New Roman"/>
                <w:sz w:val="20"/>
                <w:szCs w:val="20"/>
              </w:rPr>
            </w:pPr>
            <w:r w:rsidRPr="00A53424">
              <w:rPr>
                <w:rFonts w:ascii="Times New Roman" w:hAnsi="Times New Roman" w:cs="Times New Roman"/>
                <w:b/>
                <w:sz w:val="20"/>
                <w:szCs w:val="20"/>
              </w:rPr>
              <w:t>Игровое упражнение «Подбери слово» Цель.</w:t>
            </w:r>
            <w:r w:rsidRPr="00A53424">
              <w:rPr>
                <w:rFonts w:ascii="Times New Roman" w:hAnsi="Times New Roman" w:cs="Times New Roman"/>
                <w:sz w:val="20"/>
                <w:szCs w:val="20"/>
              </w:rPr>
              <w:t xml:space="preserve"> Развивать, речевые умения, подбирать определения к словам Снег, зима, снежинки.</w:t>
            </w:r>
          </w:p>
        </w:tc>
        <w:tc>
          <w:tcPr>
            <w:tcW w:w="2551" w:type="dxa"/>
          </w:tcPr>
          <w:p w14:paraId="09B29A23" w14:textId="77777777" w:rsidR="000A429A" w:rsidRPr="00A53424" w:rsidRDefault="000A429A" w:rsidP="00A53424">
            <w:pPr>
              <w:spacing w:line="240" w:lineRule="auto"/>
              <w:rPr>
                <w:rFonts w:ascii="Times New Roman" w:hAnsi="Times New Roman" w:cs="Times New Roman"/>
                <w:b/>
                <w:sz w:val="20"/>
                <w:szCs w:val="20"/>
              </w:rPr>
            </w:pPr>
            <w:r w:rsidRPr="00A53424">
              <w:rPr>
                <w:rFonts w:ascii="Times New Roman" w:hAnsi="Times New Roman" w:cs="Times New Roman"/>
                <w:b/>
                <w:sz w:val="20"/>
                <w:szCs w:val="20"/>
              </w:rPr>
              <w:t>Составление рассказа по картине «Таня не боится мороза»</w:t>
            </w:r>
          </w:p>
          <w:p w14:paraId="23CFED69" w14:textId="2F421D4C" w:rsidR="000A429A" w:rsidRPr="00A53424" w:rsidRDefault="000A429A" w:rsidP="00A53424">
            <w:pPr>
              <w:spacing w:after="0" w:line="240" w:lineRule="auto"/>
              <w:rPr>
                <w:rFonts w:ascii="Times New Roman" w:hAnsi="Times New Roman" w:cs="Times New Roman"/>
                <w:sz w:val="20"/>
                <w:szCs w:val="20"/>
              </w:rPr>
            </w:pPr>
            <w:r w:rsidRPr="00A53424">
              <w:rPr>
                <w:rFonts w:ascii="Times New Roman" w:hAnsi="Times New Roman" w:cs="Times New Roman"/>
                <w:b/>
                <w:sz w:val="20"/>
                <w:szCs w:val="20"/>
              </w:rPr>
              <w:t xml:space="preserve">Цель. </w:t>
            </w:r>
            <w:r w:rsidRPr="00A53424">
              <w:rPr>
                <w:rFonts w:ascii="Times New Roman" w:hAnsi="Times New Roman" w:cs="Times New Roman"/>
                <w:sz w:val="20"/>
                <w:szCs w:val="20"/>
              </w:rPr>
              <w:t>Учить детей внимательно рассматривать картину, понимать ее содержание,</w:t>
            </w:r>
          </w:p>
          <w:p w14:paraId="7AD38D90" w14:textId="166AAD46" w:rsidR="000A429A" w:rsidRPr="00A53424" w:rsidRDefault="000A429A" w:rsidP="00A53424">
            <w:pPr>
              <w:spacing w:after="0" w:line="240" w:lineRule="auto"/>
              <w:rPr>
                <w:rFonts w:ascii="Times New Roman" w:hAnsi="Times New Roman" w:cs="Times New Roman"/>
                <w:sz w:val="20"/>
                <w:szCs w:val="20"/>
              </w:rPr>
            </w:pPr>
            <w:r w:rsidRPr="00A53424">
              <w:rPr>
                <w:rFonts w:ascii="Times New Roman" w:hAnsi="Times New Roman" w:cs="Times New Roman"/>
                <w:sz w:val="20"/>
                <w:szCs w:val="20"/>
              </w:rPr>
              <w:t>составлять небольшой рассказ, состоящий из нескольких предложений, отражающий содержание картины.</w:t>
            </w:r>
          </w:p>
        </w:tc>
        <w:tc>
          <w:tcPr>
            <w:tcW w:w="2722" w:type="dxa"/>
          </w:tcPr>
          <w:p w14:paraId="20EAC4E6" w14:textId="77777777" w:rsidR="000A429A" w:rsidRPr="00A53424" w:rsidRDefault="000A429A" w:rsidP="00A53424">
            <w:pPr>
              <w:spacing w:line="240" w:lineRule="auto"/>
              <w:rPr>
                <w:rFonts w:ascii="Times New Roman" w:hAnsi="Times New Roman" w:cs="Times New Roman"/>
                <w:sz w:val="20"/>
                <w:szCs w:val="20"/>
              </w:rPr>
            </w:pPr>
            <w:r w:rsidRPr="00A53424">
              <w:rPr>
                <w:rFonts w:ascii="Times New Roman" w:hAnsi="Times New Roman" w:cs="Times New Roman"/>
                <w:b/>
                <w:sz w:val="20"/>
                <w:szCs w:val="20"/>
              </w:rPr>
              <w:t>Д/и «Подбери слово»</w:t>
            </w:r>
            <w:r w:rsidRPr="00A53424">
              <w:rPr>
                <w:rFonts w:ascii="Times New Roman" w:hAnsi="Times New Roman" w:cs="Times New Roman"/>
                <w:b/>
                <w:color w:val="333333"/>
                <w:sz w:val="20"/>
                <w:szCs w:val="20"/>
                <w:shd w:val="clear" w:color="auto" w:fill="FFFFFF"/>
              </w:rPr>
              <w:t xml:space="preserve">  Цель.</w:t>
            </w:r>
            <w:r w:rsidRPr="00A53424">
              <w:rPr>
                <w:rFonts w:ascii="Times New Roman" w:hAnsi="Times New Roman" w:cs="Times New Roman"/>
                <w:sz w:val="20"/>
                <w:szCs w:val="20"/>
              </w:rPr>
              <w:t xml:space="preserve"> Учить детей называть действие </w:t>
            </w:r>
            <w:r w:rsidRPr="00A53424">
              <w:rPr>
                <w:rFonts w:ascii="Times New Roman" w:hAnsi="Times New Roman" w:cs="Times New Roman"/>
                <w:b/>
                <w:bCs/>
                <w:sz w:val="20"/>
                <w:szCs w:val="20"/>
              </w:rPr>
              <w:t>словом</w:t>
            </w:r>
            <w:r w:rsidRPr="00A53424">
              <w:rPr>
                <w:rFonts w:ascii="Times New Roman" w:hAnsi="Times New Roman" w:cs="Times New Roman"/>
                <w:sz w:val="20"/>
                <w:szCs w:val="20"/>
              </w:rPr>
              <w:t>; правильно употреблять глаголы (время, лицо); развивать творческое воображение.</w:t>
            </w:r>
          </w:p>
        </w:tc>
        <w:tc>
          <w:tcPr>
            <w:tcW w:w="2977" w:type="dxa"/>
          </w:tcPr>
          <w:p w14:paraId="6990817F" w14:textId="77777777" w:rsidR="000A429A" w:rsidRPr="00A53424" w:rsidRDefault="000A429A" w:rsidP="00A53424">
            <w:pPr>
              <w:spacing w:line="240" w:lineRule="auto"/>
              <w:rPr>
                <w:rFonts w:ascii="Times New Roman" w:hAnsi="Times New Roman" w:cs="Times New Roman"/>
                <w:b/>
                <w:sz w:val="20"/>
                <w:szCs w:val="20"/>
              </w:rPr>
            </w:pPr>
            <w:r w:rsidRPr="00A53424">
              <w:rPr>
                <w:rFonts w:ascii="Times New Roman" w:hAnsi="Times New Roman" w:cs="Times New Roman"/>
                <w:b/>
                <w:sz w:val="20"/>
                <w:szCs w:val="20"/>
              </w:rPr>
              <w:t>Д/и «Назови лишнюю забаву»</w:t>
            </w:r>
          </w:p>
          <w:p w14:paraId="67C4CC16" w14:textId="77777777" w:rsidR="000A429A" w:rsidRPr="00A53424" w:rsidRDefault="000A429A" w:rsidP="00A53424">
            <w:pPr>
              <w:spacing w:line="240" w:lineRule="auto"/>
              <w:rPr>
                <w:rFonts w:ascii="Times New Roman" w:hAnsi="Times New Roman" w:cs="Times New Roman"/>
                <w:sz w:val="20"/>
                <w:szCs w:val="20"/>
              </w:rPr>
            </w:pPr>
            <w:r w:rsidRPr="00A53424">
              <w:rPr>
                <w:rFonts w:ascii="Times New Roman" w:hAnsi="Times New Roman" w:cs="Times New Roman"/>
                <w:b/>
                <w:sz w:val="20"/>
                <w:szCs w:val="20"/>
              </w:rPr>
              <w:t>Цель.</w:t>
            </w:r>
            <w:r w:rsidRPr="00A53424">
              <w:rPr>
                <w:rFonts w:ascii="Times New Roman" w:hAnsi="Times New Roman" w:cs="Times New Roman"/>
                <w:sz w:val="20"/>
                <w:szCs w:val="20"/>
              </w:rPr>
              <w:t xml:space="preserve"> Учить детей классифицировать игры по времени года, развивать логическое мышление.</w:t>
            </w:r>
          </w:p>
          <w:p w14:paraId="03D657DD" w14:textId="77777777" w:rsidR="000A429A" w:rsidRPr="00A53424" w:rsidRDefault="000A429A" w:rsidP="00A53424">
            <w:pPr>
              <w:spacing w:line="240" w:lineRule="auto"/>
              <w:rPr>
                <w:rFonts w:ascii="Times New Roman" w:hAnsi="Times New Roman" w:cs="Times New Roman"/>
                <w:sz w:val="20"/>
                <w:szCs w:val="20"/>
              </w:rPr>
            </w:pPr>
          </w:p>
        </w:tc>
      </w:tr>
      <w:tr w:rsidR="000A429A" w:rsidRPr="00A53424" w14:paraId="134AE1AA" w14:textId="77777777" w:rsidTr="00A53424">
        <w:tc>
          <w:tcPr>
            <w:tcW w:w="1843" w:type="dxa"/>
          </w:tcPr>
          <w:p w14:paraId="737119F7" w14:textId="77777777" w:rsidR="000A429A" w:rsidRPr="00A53424" w:rsidRDefault="000A429A" w:rsidP="00A53424">
            <w:pPr>
              <w:spacing w:line="240" w:lineRule="auto"/>
              <w:rPr>
                <w:rFonts w:ascii="Times New Roman" w:hAnsi="Times New Roman" w:cs="Times New Roman"/>
                <w:sz w:val="20"/>
                <w:szCs w:val="20"/>
              </w:rPr>
            </w:pPr>
            <w:r w:rsidRPr="00A53424">
              <w:rPr>
                <w:rFonts w:ascii="Times New Roman" w:hAnsi="Times New Roman" w:cs="Times New Roman"/>
                <w:b/>
                <w:bCs/>
                <w:color w:val="000000"/>
                <w:sz w:val="20"/>
                <w:szCs w:val="20"/>
              </w:rPr>
              <w:t>Социально-коммуникативное развитие</w:t>
            </w:r>
          </w:p>
        </w:tc>
        <w:tc>
          <w:tcPr>
            <w:tcW w:w="2835" w:type="dxa"/>
          </w:tcPr>
          <w:p w14:paraId="54FE085F" w14:textId="77777777" w:rsidR="000A429A" w:rsidRPr="00A53424" w:rsidRDefault="000A429A" w:rsidP="00A53424">
            <w:pPr>
              <w:spacing w:line="240" w:lineRule="auto"/>
              <w:rPr>
                <w:rFonts w:ascii="Times New Roman" w:hAnsi="Times New Roman" w:cs="Times New Roman"/>
                <w:b/>
                <w:sz w:val="20"/>
                <w:szCs w:val="20"/>
              </w:rPr>
            </w:pPr>
            <w:r w:rsidRPr="00A53424">
              <w:rPr>
                <w:rFonts w:ascii="Times New Roman" w:hAnsi="Times New Roman" w:cs="Times New Roman"/>
                <w:b/>
                <w:sz w:val="20"/>
                <w:szCs w:val="20"/>
              </w:rPr>
              <w:t>Сюжетно-ролевая игра «Семья».</w:t>
            </w:r>
          </w:p>
          <w:p w14:paraId="3094173A" w14:textId="77777777" w:rsidR="000A429A" w:rsidRPr="00A53424" w:rsidRDefault="000A429A" w:rsidP="00A53424">
            <w:pPr>
              <w:spacing w:line="240" w:lineRule="auto"/>
              <w:rPr>
                <w:rFonts w:ascii="Times New Roman" w:hAnsi="Times New Roman" w:cs="Times New Roman"/>
                <w:sz w:val="20"/>
                <w:szCs w:val="20"/>
              </w:rPr>
            </w:pPr>
            <w:r w:rsidRPr="00A53424">
              <w:rPr>
                <w:rFonts w:ascii="Times New Roman" w:hAnsi="Times New Roman" w:cs="Times New Roman"/>
                <w:b/>
                <w:bCs/>
                <w:sz w:val="20"/>
                <w:szCs w:val="20"/>
              </w:rPr>
              <w:t>Цель.</w:t>
            </w:r>
            <w:r w:rsidRPr="00A53424">
              <w:rPr>
                <w:rFonts w:ascii="Times New Roman" w:hAnsi="Times New Roman" w:cs="Times New Roman"/>
                <w:sz w:val="20"/>
                <w:szCs w:val="20"/>
              </w:rPr>
              <w:t xml:space="preserve"> Учить детей самостоятельно реализовывать игровой замысел, совершенствовать умение объединяться в игре, распределять роли| , действия.</w:t>
            </w:r>
          </w:p>
          <w:p w14:paraId="3C4BE96E" w14:textId="77777777" w:rsidR="000A429A" w:rsidRPr="00A53424" w:rsidRDefault="000A429A" w:rsidP="00A53424">
            <w:pPr>
              <w:spacing w:line="240" w:lineRule="auto"/>
              <w:rPr>
                <w:rFonts w:ascii="Times New Roman" w:hAnsi="Times New Roman" w:cs="Times New Roman"/>
                <w:b/>
                <w:sz w:val="20"/>
                <w:szCs w:val="20"/>
              </w:rPr>
            </w:pPr>
            <w:r w:rsidRPr="00A53424">
              <w:rPr>
                <w:rFonts w:ascii="Times New Roman" w:hAnsi="Times New Roman" w:cs="Times New Roman"/>
                <w:b/>
                <w:sz w:val="20"/>
                <w:szCs w:val="20"/>
              </w:rPr>
              <w:t>Дежурство по столовой.</w:t>
            </w:r>
          </w:p>
          <w:p w14:paraId="4747073D" w14:textId="77777777" w:rsidR="000A429A" w:rsidRPr="00A53424" w:rsidRDefault="000A429A" w:rsidP="00A53424">
            <w:pPr>
              <w:spacing w:line="240" w:lineRule="auto"/>
              <w:rPr>
                <w:rFonts w:ascii="Times New Roman" w:hAnsi="Times New Roman" w:cs="Times New Roman"/>
                <w:sz w:val="20"/>
                <w:szCs w:val="20"/>
              </w:rPr>
            </w:pPr>
            <w:r w:rsidRPr="00A53424">
              <w:rPr>
                <w:rFonts w:ascii="Times New Roman" w:hAnsi="Times New Roman" w:cs="Times New Roman"/>
                <w:b/>
                <w:sz w:val="20"/>
                <w:szCs w:val="20"/>
              </w:rPr>
              <w:t xml:space="preserve">Цель. </w:t>
            </w:r>
            <w:r w:rsidRPr="00A53424">
              <w:rPr>
                <w:rFonts w:ascii="Times New Roman" w:hAnsi="Times New Roman" w:cs="Times New Roman"/>
                <w:sz w:val="20"/>
                <w:szCs w:val="20"/>
              </w:rPr>
              <w:t>Учить детей аккуратно сервировать стол, накрывать на стол последовательно, начиная с кружки.</w:t>
            </w:r>
          </w:p>
          <w:p w14:paraId="0AED86AE" w14:textId="77777777" w:rsidR="000A429A" w:rsidRPr="00A53424" w:rsidRDefault="000A429A" w:rsidP="00A53424">
            <w:pPr>
              <w:spacing w:line="240" w:lineRule="auto"/>
              <w:rPr>
                <w:rFonts w:ascii="Times New Roman" w:hAnsi="Times New Roman" w:cs="Times New Roman"/>
                <w:sz w:val="20"/>
                <w:szCs w:val="20"/>
              </w:rPr>
            </w:pPr>
          </w:p>
        </w:tc>
        <w:tc>
          <w:tcPr>
            <w:tcW w:w="2807" w:type="dxa"/>
          </w:tcPr>
          <w:p w14:paraId="55547AAE" w14:textId="77777777" w:rsidR="000A429A" w:rsidRPr="00A53424" w:rsidRDefault="000A429A" w:rsidP="00A53424">
            <w:pPr>
              <w:spacing w:line="240" w:lineRule="auto"/>
              <w:rPr>
                <w:rFonts w:ascii="Times New Roman" w:hAnsi="Times New Roman" w:cs="Times New Roman"/>
                <w:b/>
                <w:sz w:val="20"/>
                <w:szCs w:val="20"/>
              </w:rPr>
            </w:pPr>
            <w:r w:rsidRPr="00A53424">
              <w:rPr>
                <w:rFonts w:ascii="Times New Roman" w:hAnsi="Times New Roman" w:cs="Times New Roman"/>
                <w:b/>
                <w:sz w:val="20"/>
                <w:szCs w:val="20"/>
              </w:rPr>
              <w:t>Сюжетно-ролевая игра «Больница», сюжет «Вызов врача а дом».</w:t>
            </w:r>
          </w:p>
          <w:p w14:paraId="24F34B44" w14:textId="77777777" w:rsidR="000A429A" w:rsidRPr="00A53424" w:rsidRDefault="000A429A" w:rsidP="00A53424">
            <w:pPr>
              <w:spacing w:line="240" w:lineRule="auto"/>
              <w:rPr>
                <w:rFonts w:ascii="Times New Roman" w:hAnsi="Times New Roman" w:cs="Times New Roman"/>
                <w:sz w:val="20"/>
                <w:szCs w:val="20"/>
              </w:rPr>
            </w:pPr>
            <w:r w:rsidRPr="00A53424">
              <w:rPr>
                <w:rFonts w:ascii="Times New Roman" w:hAnsi="Times New Roman" w:cs="Times New Roman"/>
                <w:b/>
                <w:bCs/>
                <w:sz w:val="20"/>
                <w:szCs w:val="20"/>
              </w:rPr>
              <w:t xml:space="preserve">Цель. </w:t>
            </w:r>
            <w:r w:rsidRPr="00A53424">
              <w:rPr>
                <w:rFonts w:ascii="Times New Roman" w:hAnsi="Times New Roman" w:cs="Times New Roman"/>
                <w:sz w:val="20"/>
                <w:szCs w:val="20"/>
              </w:rPr>
              <w:t>Учить детей действовать в соответствии с правилами игры, активизировать речь детей. Воспитывать уважение к профессии врача.</w:t>
            </w:r>
          </w:p>
          <w:p w14:paraId="249B3251" w14:textId="77777777" w:rsidR="000A429A" w:rsidRPr="00A53424" w:rsidRDefault="000A429A" w:rsidP="00A53424">
            <w:pPr>
              <w:spacing w:line="240" w:lineRule="auto"/>
              <w:rPr>
                <w:rFonts w:ascii="Times New Roman" w:hAnsi="Times New Roman" w:cs="Times New Roman"/>
                <w:sz w:val="20"/>
                <w:szCs w:val="20"/>
              </w:rPr>
            </w:pPr>
            <w:r w:rsidRPr="00A53424">
              <w:rPr>
                <w:rFonts w:ascii="Times New Roman" w:hAnsi="Times New Roman" w:cs="Times New Roman"/>
                <w:b/>
                <w:bCs/>
                <w:sz w:val="20"/>
                <w:szCs w:val="20"/>
              </w:rPr>
              <w:t xml:space="preserve">Трудовая деятельность. Сбор снега для построек на участке. </w:t>
            </w:r>
            <w:r w:rsidRPr="00A53424">
              <w:rPr>
                <w:rFonts w:ascii="Times New Roman" w:hAnsi="Times New Roman" w:cs="Times New Roman"/>
                <w:b/>
                <w:sz w:val="20"/>
                <w:szCs w:val="20"/>
              </w:rPr>
              <w:t>Цель.</w:t>
            </w:r>
            <w:r w:rsidRPr="00A53424">
              <w:rPr>
                <w:rFonts w:ascii="Times New Roman" w:hAnsi="Times New Roman" w:cs="Times New Roman"/>
                <w:sz w:val="20"/>
                <w:szCs w:val="20"/>
              </w:rPr>
              <w:t xml:space="preserve"> Обсудить с детьми, какие постройки можно выполнить из па, в работе над какой постройкой хотел бы принять участие каждый ребенок, что нам понадобится для создания снежных построек. Поддерживать желание детей трудиться на общую пользу, учить радоваться результатам </w:t>
            </w:r>
            <w:r w:rsidRPr="00A53424">
              <w:rPr>
                <w:rFonts w:ascii="Times New Roman" w:hAnsi="Times New Roman" w:cs="Times New Roman"/>
                <w:sz w:val="20"/>
                <w:szCs w:val="20"/>
              </w:rPr>
              <w:lastRenderedPageBreak/>
              <w:t>труда.</w:t>
            </w:r>
          </w:p>
        </w:tc>
        <w:tc>
          <w:tcPr>
            <w:tcW w:w="2551" w:type="dxa"/>
          </w:tcPr>
          <w:p w14:paraId="70E61342" w14:textId="77777777" w:rsidR="000A429A" w:rsidRPr="00A53424" w:rsidRDefault="000A429A" w:rsidP="00A53424">
            <w:pPr>
              <w:spacing w:line="240" w:lineRule="auto"/>
              <w:rPr>
                <w:rFonts w:ascii="Times New Roman" w:hAnsi="Times New Roman" w:cs="Times New Roman"/>
                <w:b/>
                <w:sz w:val="20"/>
                <w:szCs w:val="20"/>
              </w:rPr>
            </w:pPr>
            <w:r w:rsidRPr="00A53424">
              <w:rPr>
                <w:rFonts w:ascii="Times New Roman" w:hAnsi="Times New Roman" w:cs="Times New Roman"/>
                <w:b/>
                <w:sz w:val="20"/>
                <w:szCs w:val="20"/>
              </w:rPr>
              <w:lastRenderedPageBreak/>
              <w:t>Сюжетно-ролевая игра «Магазин». Сюжет «Вежливый продавец».</w:t>
            </w:r>
          </w:p>
          <w:p w14:paraId="457DAFE8" w14:textId="77777777" w:rsidR="000A429A" w:rsidRPr="00A53424" w:rsidRDefault="000A429A" w:rsidP="00A53424">
            <w:pPr>
              <w:spacing w:line="240" w:lineRule="auto"/>
              <w:rPr>
                <w:rFonts w:ascii="Times New Roman" w:hAnsi="Times New Roman" w:cs="Times New Roman"/>
                <w:b/>
                <w:sz w:val="20"/>
                <w:szCs w:val="20"/>
              </w:rPr>
            </w:pPr>
            <w:r w:rsidRPr="00A53424">
              <w:rPr>
                <w:rFonts w:ascii="Times New Roman" w:hAnsi="Times New Roman" w:cs="Times New Roman"/>
                <w:b/>
                <w:sz w:val="20"/>
                <w:szCs w:val="20"/>
              </w:rPr>
              <w:t xml:space="preserve">Цель. </w:t>
            </w:r>
            <w:r w:rsidRPr="00A53424">
              <w:rPr>
                <w:rFonts w:ascii="Times New Roman" w:hAnsi="Times New Roman" w:cs="Times New Roman"/>
                <w:sz w:val="20"/>
                <w:szCs w:val="20"/>
              </w:rPr>
              <w:t>Выявлять уровень самостоятельности детей при постановке игровых задач. Воспитывать уважение к людям данной профессии.</w:t>
            </w:r>
          </w:p>
          <w:p w14:paraId="01D22489" w14:textId="77777777" w:rsidR="000A429A" w:rsidRPr="00A53424" w:rsidRDefault="000A429A" w:rsidP="00A53424">
            <w:pPr>
              <w:spacing w:line="240" w:lineRule="auto"/>
              <w:rPr>
                <w:rFonts w:ascii="Times New Roman" w:hAnsi="Times New Roman" w:cs="Times New Roman"/>
                <w:b/>
                <w:sz w:val="20"/>
                <w:szCs w:val="20"/>
              </w:rPr>
            </w:pPr>
            <w:r w:rsidRPr="00A53424">
              <w:rPr>
                <w:rFonts w:ascii="Times New Roman" w:hAnsi="Times New Roman" w:cs="Times New Roman"/>
                <w:b/>
                <w:sz w:val="20"/>
                <w:szCs w:val="20"/>
              </w:rPr>
              <w:t>Трудовые поручения. Расчистка дорожек.</w:t>
            </w:r>
          </w:p>
          <w:p w14:paraId="75D059A8" w14:textId="77777777" w:rsidR="000A429A" w:rsidRPr="00A53424" w:rsidRDefault="000A429A" w:rsidP="00A53424">
            <w:pPr>
              <w:spacing w:line="240" w:lineRule="auto"/>
              <w:rPr>
                <w:rFonts w:ascii="Times New Roman" w:hAnsi="Times New Roman" w:cs="Times New Roman"/>
                <w:sz w:val="20"/>
                <w:szCs w:val="20"/>
              </w:rPr>
            </w:pPr>
            <w:r w:rsidRPr="00A53424">
              <w:rPr>
                <w:rFonts w:ascii="Times New Roman" w:hAnsi="Times New Roman" w:cs="Times New Roman"/>
                <w:b/>
                <w:sz w:val="20"/>
                <w:szCs w:val="20"/>
              </w:rPr>
              <w:t>Цель.</w:t>
            </w:r>
            <w:r w:rsidRPr="00A53424">
              <w:rPr>
                <w:rFonts w:ascii="Times New Roman" w:hAnsi="Times New Roman" w:cs="Times New Roman"/>
                <w:sz w:val="20"/>
                <w:szCs w:val="20"/>
              </w:rPr>
              <w:t xml:space="preserve"> </w:t>
            </w:r>
            <w:r w:rsidRPr="00A53424">
              <w:rPr>
                <w:rFonts w:ascii="Times New Roman" w:hAnsi="Times New Roman" w:cs="Times New Roman"/>
                <w:bCs/>
                <w:sz w:val="20"/>
                <w:szCs w:val="20"/>
              </w:rPr>
              <w:t>Обсудить с детьми назначение данной операции, учить рас</w:t>
            </w:r>
            <w:r w:rsidRPr="00A53424">
              <w:rPr>
                <w:rFonts w:ascii="Times New Roman" w:hAnsi="Times New Roman" w:cs="Times New Roman"/>
                <w:bCs/>
                <w:sz w:val="20"/>
                <w:szCs w:val="20"/>
              </w:rPr>
              <w:softHyphen/>
              <w:t>сказывать о том, что было до начала работы и что будет в конце. Учить детей пользоваться детскими лопатками.</w:t>
            </w:r>
          </w:p>
          <w:p w14:paraId="550C8395" w14:textId="77777777" w:rsidR="000A429A" w:rsidRPr="00A53424" w:rsidRDefault="000A429A" w:rsidP="00A53424">
            <w:pPr>
              <w:spacing w:line="240" w:lineRule="auto"/>
              <w:rPr>
                <w:rFonts w:ascii="Times New Roman" w:hAnsi="Times New Roman" w:cs="Times New Roman"/>
                <w:sz w:val="20"/>
                <w:szCs w:val="20"/>
              </w:rPr>
            </w:pPr>
          </w:p>
        </w:tc>
        <w:tc>
          <w:tcPr>
            <w:tcW w:w="2722" w:type="dxa"/>
          </w:tcPr>
          <w:p w14:paraId="5C20DE24" w14:textId="77777777" w:rsidR="000A429A" w:rsidRPr="00A53424" w:rsidRDefault="000A429A" w:rsidP="00A53424">
            <w:pPr>
              <w:spacing w:line="240" w:lineRule="auto"/>
              <w:rPr>
                <w:rFonts w:ascii="Times New Roman" w:hAnsi="Times New Roman" w:cs="Times New Roman"/>
                <w:b/>
                <w:sz w:val="20"/>
                <w:szCs w:val="20"/>
              </w:rPr>
            </w:pPr>
            <w:r w:rsidRPr="00A53424">
              <w:rPr>
                <w:rFonts w:ascii="Times New Roman" w:hAnsi="Times New Roman" w:cs="Times New Roman"/>
                <w:b/>
                <w:sz w:val="20"/>
                <w:szCs w:val="20"/>
              </w:rPr>
              <w:t>Сюжетно-ролевая игра «Семья».</w:t>
            </w:r>
          </w:p>
          <w:p w14:paraId="73F7044F" w14:textId="77777777" w:rsidR="000A429A" w:rsidRPr="00A53424" w:rsidRDefault="000A429A" w:rsidP="00A53424">
            <w:pPr>
              <w:spacing w:line="240" w:lineRule="auto"/>
              <w:rPr>
                <w:rFonts w:ascii="Times New Roman" w:hAnsi="Times New Roman" w:cs="Times New Roman"/>
                <w:sz w:val="20"/>
                <w:szCs w:val="20"/>
              </w:rPr>
            </w:pPr>
            <w:r w:rsidRPr="00A53424">
              <w:rPr>
                <w:rFonts w:ascii="Times New Roman" w:hAnsi="Times New Roman" w:cs="Times New Roman"/>
                <w:b/>
                <w:bCs/>
                <w:sz w:val="20"/>
                <w:szCs w:val="20"/>
              </w:rPr>
              <w:t>Цель.</w:t>
            </w:r>
            <w:r w:rsidRPr="00A53424">
              <w:rPr>
                <w:rFonts w:ascii="Times New Roman" w:hAnsi="Times New Roman" w:cs="Times New Roman"/>
                <w:sz w:val="20"/>
                <w:szCs w:val="20"/>
              </w:rPr>
              <w:t xml:space="preserve"> Учить детей самостоятельно реализовывать игровой замысел, совершенствовать умение объединяться в игре, распределять роли, действия.</w:t>
            </w:r>
          </w:p>
          <w:p w14:paraId="666D46DA" w14:textId="77777777" w:rsidR="000A429A" w:rsidRPr="00A53424" w:rsidRDefault="000A429A" w:rsidP="00A53424">
            <w:pPr>
              <w:spacing w:line="240" w:lineRule="auto"/>
              <w:rPr>
                <w:rFonts w:ascii="Times New Roman" w:hAnsi="Times New Roman" w:cs="Times New Roman"/>
                <w:sz w:val="20"/>
                <w:szCs w:val="20"/>
              </w:rPr>
            </w:pPr>
            <w:r w:rsidRPr="00A53424">
              <w:rPr>
                <w:rFonts w:ascii="Times New Roman" w:hAnsi="Times New Roman" w:cs="Times New Roman"/>
                <w:b/>
                <w:bCs/>
                <w:sz w:val="20"/>
                <w:szCs w:val="20"/>
              </w:rPr>
              <w:t>Дежурство на занятиях.</w:t>
            </w:r>
          </w:p>
          <w:p w14:paraId="094418A7" w14:textId="77777777" w:rsidR="000A429A" w:rsidRPr="00A53424" w:rsidRDefault="000A429A" w:rsidP="00A53424">
            <w:pPr>
              <w:spacing w:line="240" w:lineRule="auto"/>
              <w:rPr>
                <w:rFonts w:ascii="Times New Roman" w:hAnsi="Times New Roman" w:cs="Times New Roman"/>
                <w:sz w:val="20"/>
                <w:szCs w:val="20"/>
              </w:rPr>
            </w:pPr>
            <w:r w:rsidRPr="00A53424">
              <w:rPr>
                <w:rFonts w:ascii="Times New Roman" w:hAnsi="Times New Roman" w:cs="Times New Roman"/>
                <w:b/>
                <w:bCs/>
                <w:sz w:val="20"/>
                <w:szCs w:val="20"/>
              </w:rPr>
              <w:t>Цель.</w:t>
            </w:r>
            <w:r w:rsidRPr="00A53424">
              <w:rPr>
                <w:rFonts w:ascii="Times New Roman" w:hAnsi="Times New Roman" w:cs="Times New Roman"/>
                <w:sz w:val="20"/>
                <w:szCs w:val="20"/>
              </w:rPr>
              <w:t xml:space="preserve"> Обсудить с детьми, для чего назначают дежурных, почему необходимо помогать воспитателю. Формировать у детей желание быть дежурным, формировать у детей взаимоотношения сотрудничества</w:t>
            </w:r>
          </w:p>
        </w:tc>
        <w:tc>
          <w:tcPr>
            <w:tcW w:w="2977" w:type="dxa"/>
          </w:tcPr>
          <w:p w14:paraId="14727106" w14:textId="77777777" w:rsidR="000A429A" w:rsidRPr="00A53424" w:rsidRDefault="000A429A" w:rsidP="00A53424">
            <w:pPr>
              <w:spacing w:after="0" w:line="240" w:lineRule="auto"/>
              <w:rPr>
                <w:rFonts w:ascii="Times New Roman" w:hAnsi="Times New Roman" w:cs="Times New Roman"/>
                <w:b/>
                <w:sz w:val="20"/>
                <w:szCs w:val="20"/>
              </w:rPr>
            </w:pPr>
            <w:r w:rsidRPr="00A53424">
              <w:rPr>
                <w:rFonts w:ascii="Times New Roman" w:hAnsi="Times New Roman" w:cs="Times New Roman"/>
                <w:b/>
                <w:sz w:val="20"/>
                <w:szCs w:val="20"/>
              </w:rPr>
              <w:t>Сюжетно-ролевая игра «Парикмахерская».</w:t>
            </w:r>
          </w:p>
          <w:p w14:paraId="0566A90F" w14:textId="77777777" w:rsidR="000A429A" w:rsidRPr="00A53424" w:rsidRDefault="000A429A" w:rsidP="00A53424">
            <w:pPr>
              <w:spacing w:after="0" w:line="240" w:lineRule="auto"/>
              <w:rPr>
                <w:rFonts w:ascii="Times New Roman" w:hAnsi="Times New Roman" w:cs="Times New Roman"/>
                <w:sz w:val="20"/>
                <w:szCs w:val="20"/>
              </w:rPr>
            </w:pPr>
            <w:r w:rsidRPr="00A53424">
              <w:rPr>
                <w:rFonts w:ascii="Times New Roman" w:hAnsi="Times New Roman" w:cs="Times New Roman"/>
                <w:b/>
                <w:sz w:val="20"/>
                <w:szCs w:val="20"/>
              </w:rPr>
              <w:t xml:space="preserve">Цель. </w:t>
            </w:r>
            <w:r w:rsidRPr="00A53424">
              <w:rPr>
                <w:rFonts w:ascii="Times New Roman" w:hAnsi="Times New Roman" w:cs="Times New Roman"/>
                <w:sz w:val="20"/>
                <w:szCs w:val="20"/>
              </w:rPr>
              <w:t>Учить детей распределять роли, готовить обстановку для игры. Продолжать работу по развитию и обогащению сюжета игры. Воспитывать уважение к профессии парикмахера.</w:t>
            </w:r>
          </w:p>
          <w:p w14:paraId="4E704890" w14:textId="77777777" w:rsidR="000A429A" w:rsidRPr="00A53424" w:rsidRDefault="000A429A" w:rsidP="00A53424">
            <w:pPr>
              <w:spacing w:after="0" w:line="240" w:lineRule="auto"/>
              <w:rPr>
                <w:rFonts w:ascii="Times New Roman" w:hAnsi="Times New Roman" w:cs="Times New Roman"/>
                <w:b/>
                <w:sz w:val="20"/>
                <w:szCs w:val="20"/>
              </w:rPr>
            </w:pPr>
            <w:r w:rsidRPr="00A53424">
              <w:rPr>
                <w:rFonts w:ascii="Times New Roman" w:hAnsi="Times New Roman" w:cs="Times New Roman"/>
                <w:b/>
                <w:sz w:val="20"/>
                <w:szCs w:val="20"/>
              </w:rPr>
              <w:t>Хозяйственно-бытовой труд. Купание кукол.</w:t>
            </w:r>
          </w:p>
          <w:p w14:paraId="449CAB48" w14:textId="77777777" w:rsidR="000A429A" w:rsidRPr="00A53424" w:rsidRDefault="000A429A" w:rsidP="00A53424">
            <w:pPr>
              <w:spacing w:after="0" w:line="240" w:lineRule="auto"/>
              <w:rPr>
                <w:rFonts w:ascii="Times New Roman" w:hAnsi="Times New Roman" w:cs="Times New Roman"/>
                <w:sz w:val="20"/>
                <w:szCs w:val="20"/>
              </w:rPr>
            </w:pPr>
            <w:r w:rsidRPr="00A53424">
              <w:rPr>
                <w:rFonts w:ascii="Times New Roman" w:hAnsi="Times New Roman" w:cs="Times New Roman"/>
                <w:b/>
                <w:sz w:val="20"/>
                <w:szCs w:val="20"/>
              </w:rPr>
              <w:t>Цель</w:t>
            </w:r>
            <w:r w:rsidRPr="00A53424">
              <w:rPr>
                <w:rFonts w:ascii="Times New Roman" w:hAnsi="Times New Roman" w:cs="Times New Roman"/>
                <w:sz w:val="20"/>
                <w:szCs w:val="20"/>
              </w:rPr>
              <w:t>. На основе игрового мотива учить детей выполнять данную трудовую операцию, обсудить назначение этой работы, выяснить что получится, если ребята будут стараться, и каков будет результат, если не довести дело до конца, не быть старательными.</w:t>
            </w:r>
          </w:p>
          <w:p w14:paraId="4963C35F" w14:textId="77777777" w:rsidR="000A429A" w:rsidRPr="00A53424" w:rsidRDefault="000A429A" w:rsidP="00A53424">
            <w:pPr>
              <w:spacing w:line="240" w:lineRule="auto"/>
              <w:rPr>
                <w:rFonts w:ascii="Times New Roman" w:hAnsi="Times New Roman" w:cs="Times New Roman"/>
                <w:sz w:val="20"/>
                <w:szCs w:val="20"/>
              </w:rPr>
            </w:pPr>
          </w:p>
        </w:tc>
      </w:tr>
      <w:tr w:rsidR="000A429A" w:rsidRPr="00A53424" w14:paraId="5D1D3671" w14:textId="77777777" w:rsidTr="00A53424">
        <w:tc>
          <w:tcPr>
            <w:tcW w:w="1843" w:type="dxa"/>
          </w:tcPr>
          <w:p w14:paraId="3ABFFB8B" w14:textId="77777777" w:rsidR="000A429A" w:rsidRPr="00A53424" w:rsidRDefault="000A429A" w:rsidP="00A53424">
            <w:pPr>
              <w:spacing w:line="240" w:lineRule="auto"/>
              <w:rPr>
                <w:rFonts w:ascii="Times New Roman" w:hAnsi="Times New Roman" w:cs="Times New Roman"/>
                <w:sz w:val="20"/>
                <w:szCs w:val="20"/>
              </w:rPr>
            </w:pPr>
            <w:r w:rsidRPr="00A53424">
              <w:rPr>
                <w:rFonts w:ascii="Times New Roman" w:hAnsi="Times New Roman" w:cs="Times New Roman"/>
                <w:b/>
                <w:bCs/>
                <w:color w:val="000000"/>
                <w:sz w:val="20"/>
                <w:szCs w:val="20"/>
              </w:rPr>
              <w:t>Физическое развитие</w:t>
            </w:r>
          </w:p>
        </w:tc>
        <w:tc>
          <w:tcPr>
            <w:tcW w:w="2835" w:type="dxa"/>
          </w:tcPr>
          <w:p w14:paraId="7221D397" w14:textId="158626E8" w:rsidR="000A429A" w:rsidRPr="00A53424" w:rsidRDefault="000A429A" w:rsidP="00A53424">
            <w:pPr>
              <w:spacing w:line="240" w:lineRule="auto"/>
              <w:rPr>
                <w:rFonts w:ascii="Times New Roman" w:hAnsi="Times New Roman" w:cs="Times New Roman"/>
                <w:sz w:val="20"/>
                <w:szCs w:val="20"/>
              </w:rPr>
            </w:pPr>
            <w:r w:rsidRPr="00A53424">
              <w:rPr>
                <w:rFonts w:ascii="Times New Roman" w:hAnsi="Times New Roman" w:cs="Times New Roman"/>
                <w:b/>
                <w:sz w:val="20"/>
                <w:szCs w:val="20"/>
              </w:rPr>
              <w:t>П/и «Через сугробы» Цель.</w:t>
            </w:r>
            <w:r w:rsidRPr="00A53424">
              <w:rPr>
                <w:rFonts w:ascii="Times New Roman" w:hAnsi="Times New Roman" w:cs="Times New Roman"/>
                <w:color w:val="333333"/>
                <w:sz w:val="20"/>
                <w:szCs w:val="20"/>
                <w:shd w:val="clear" w:color="auto" w:fill="FFFFFF"/>
              </w:rPr>
              <w:t xml:space="preserve"> </w:t>
            </w:r>
            <w:r w:rsidRPr="00A53424">
              <w:rPr>
                <w:rFonts w:ascii="Times New Roman" w:hAnsi="Times New Roman" w:cs="Times New Roman"/>
                <w:sz w:val="20"/>
                <w:szCs w:val="20"/>
              </w:rPr>
              <w:t>Совершенствовать правильное исходное положение при прыжках в длину.</w:t>
            </w:r>
          </w:p>
          <w:p w14:paraId="16BF4EBB" w14:textId="568F48E7" w:rsidR="000A429A" w:rsidRPr="00A53424" w:rsidRDefault="000A429A" w:rsidP="00A53424">
            <w:pPr>
              <w:spacing w:line="240" w:lineRule="auto"/>
              <w:rPr>
                <w:rFonts w:ascii="Times New Roman" w:hAnsi="Times New Roman" w:cs="Times New Roman"/>
                <w:b/>
                <w:sz w:val="20"/>
                <w:szCs w:val="20"/>
              </w:rPr>
            </w:pPr>
            <w:r w:rsidRPr="00A53424">
              <w:rPr>
                <w:rFonts w:ascii="Times New Roman" w:hAnsi="Times New Roman" w:cs="Times New Roman"/>
                <w:b/>
                <w:sz w:val="20"/>
                <w:szCs w:val="20"/>
              </w:rPr>
              <w:t xml:space="preserve">П/ и «Зайцы и медведи» Цель. </w:t>
            </w:r>
            <w:r w:rsidRPr="00A53424">
              <w:rPr>
                <w:rFonts w:ascii="Times New Roman" w:hAnsi="Times New Roman" w:cs="Times New Roman"/>
                <w:sz w:val="20"/>
                <w:szCs w:val="20"/>
              </w:rPr>
              <w:t>Развивать внимание, ловкость, быстрый бег.</w:t>
            </w:r>
          </w:p>
        </w:tc>
        <w:tc>
          <w:tcPr>
            <w:tcW w:w="2807" w:type="dxa"/>
          </w:tcPr>
          <w:p w14:paraId="443C0D9C" w14:textId="77777777" w:rsidR="000A429A" w:rsidRPr="00A53424" w:rsidRDefault="000A429A" w:rsidP="00A53424">
            <w:pPr>
              <w:autoSpaceDE w:val="0"/>
              <w:autoSpaceDN w:val="0"/>
              <w:adjustRightInd w:val="0"/>
              <w:spacing w:after="0" w:line="240" w:lineRule="auto"/>
              <w:rPr>
                <w:rFonts w:ascii="Times New Roman" w:hAnsi="Times New Roman" w:cs="Times New Roman"/>
                <w:sz w:val="20"/>
                <w:szCs w:val="20"/>
              </w:rPr>
            </w:pPr>
            <w:r w:rsidRPr="00A53424">
              <w:rPr>
                <w:rFonts w:ascii="Times New Roman" w:hAnsi="Times New Roman" w:cs="Times New Roman"/>
                <w:b/>
                <w:sz w:val="20"/>
                <w:szCs w:val="20"/>
              </w:rPr>
              <w:t xml:space="preserve">П/и «Берегись, заморожу» Цель. </w:t>
            </w:r>
            <w:r w:rsidRPr="00A53424">
              <w:rPr>
                <w:rFonts w:ascii="Times New Roman" w:hAnsi="Times New Roman" w:cs="Times New Roman"/>
                <w:sz w:val="20"/>
                <w:szCs w:val="20"/>
              </w:rPr>
              <w:t>Развивать реакцию и умение ориентироваться в пространстве.</w:t>
            </w:r>
          </w:p>
          <w:p w14:paraId="4EE303EB" w14:textId="51ECAFB7" w:rsidR="000A429A" w:rsidRPr="00A53424" w:rsidRDefault="000A429A" w:rsidP="00A53424">
            <w:pPr>
              <w:autoSpaceDE w:val="0"/>
              <w:autoSpaceDN w:val="0"/>
              <w:adjustRightInd w:val="0"/>
              <w:spacing w:after="0" w:line="240" w:lineRule="auto"/>
              <w:rPr>
                <w:rFonts w:ascii="Times New Roman" w:hAnsi="Times New Roman" w:cs="Times New Roman"/>
                <w:b/>
                <w:sz w:val="20"/>
                <w:szCs w:val="20"/>
              </w:rPr>
            </w:pPr>
            <w:r w:rsidRPr="00A53424">
              <w:rPr>
                <w:rFonts w:ascii="Times New Roman" w:hAnsi="Times New Roman" w:cs="Times New Roman"/>
                <w:b/>
                <w:caps/>
                <w:sz w:val="20"/>
                <w:szCs w:val="20"/>
              </w:rPr>
              <w:t>п</w:t>
            </w:r>
            <w:r w:rsidRPr="00A53424">
              <w:rPr>
                <w:rFonts w:ascii="Times New Roman" w:hAnsi="Times New Roman" w:cs="Times New Roman"/>
                <w:b/>
                <w:sz w:val="20"/>
                <w:szCs w:val="20"/>
              </w:rPr>
              <w:t>/и «Зайка беленький сидит ».</w:t>
            </w:r>
          </w:p>
          <w:p w14:paraId="761A3DF0" w14:textId="77777777" w:rsidR="000A429A" w:rsidRPr="00A53424" w:rsidRDefault="000A429A" w:rsidP="00A53424">
            <w:pPr>
              <w:autoSpaceDE w:val="0"/>
              <w:autoSpaceDN w:val="0"/>
              <w:adjustRightInd w:val="0"/>
              <w:spacing w:after="0" w:line="240" w:lineRule="auto"/>
              <w:rPr>
                <w:rFonts w:ascii="Times New Roman" w:hAnsi="Times New Roman" w:cs="Times New Roman"/>
                <w:sz w:val="20"/>
                <w:szCs w:val="20"/>
              </w:rPr>
            </w:pPr>
            <w:r w:rsidRPr="00A53424">
              <w:rPr>
                <w:rFonts w:ascii="Times New Roman" w:hAnsi="Times New Roman" w:cs="Times New Roman"/>
                <w:b/>
                <w:sz w:val="20"/>
                <w:szCs w:val="20"/>
              </w:rPr>
              <w:t>Цель.</w:t>
            </w:r>
            <w:r w:rsidRPr="00A53424">
              <w:rPr>
                <w:rFonts w:ascii="Times New Roman" w:hAnsi="Times New Roman" w:cs="Times New Roman"/>
                <w:color w:val="111111"/>
                <w:sz w:val="20"/>
                <w:szCs w:val="20"/>
              </w:rPr>
              <w:t xml:space="preserve"> </w:t>
            </w:r>
            <w:r w:rsidRPr="00A53424">
              <w:rPr>
                <w:rFonts w:ascii="Times New Roman" w:hAnsi="Times New Roman" w:cs="Times New Roman"/>
                <w:sz w:val="20"/>
                <w:szCs w:val="20"/>
              </w:rPr>
              <w:t>Развивать у детей умение согласовывать</w:t>
            </w:r>
          </w:p>
          <w:p w14:paraId="67C70BC8" w14:textId="77777777" w:rsidR="000A429A" w:rsidRPr="00A53424" w:rsidRDefault="000A429A" w:rsidP="00A53424">
            <w:pPr>
              <w:autoSpaceDE w:val="0"/>
              <w:autoSpaceDN w:val="0"/>
              <w:adjustRightInd w:val="0"/>
              <w:spacing w:after="0" w:line="240" w:lineRule="auto"/>
              <w:rPr>
                <w:rFonts w:ascii="Times New Roman" w:hAnsi="Times New Roman" w:cs="Times New Roman"/>
                <w:sz w:val="20"/>
                <w:szCs w:val="20"/>
              </w:rPr>
            </w:pPr>
            <w:r w:rsidRPr="00A53424">
              <w:rPr>
                <w:rFonts w:ascii="Times New Roman" w:hAnsi="Times New Roman" w:cs="Times New Roman"/>
                <w:sz w:val="20"/>
                <w:szCs w:val="20"/>
              </w:rPr>
              <w:t>Движения со словами,</w:t>
            </w:r>
          </w:p>
          <w:p w14:paraId="5A1BF190" w14:textId="77777777" w:rsidR="000A429A" w:rsidRPr="00A53424" w:rsidRDefault="000A429A" w:rsidP="00A53424">
            <w:pPr>
              <w:autoSpaceDE w:val="0"/>
              <w:autoSpaceDN w:val="0"/>
              <w:adjustRightInd w:val="0"/>
              <w:spacing w:after="0" w:line="240" w:lineRule="auto"/>
              <w:rPr>
                <w:rFonts w:ascii="Times New Roman" w:hAnsi="Times New Roman" w:cs="Times New Roman"/>
                <w:sz w:val="20"/>
                <w:szCs w:val="20"/>
              </w:rPr>
            </w:pPr>
            <w:r w:rsidRPr="00A53424">
              <w:rPr>
                <w:rFonts w:ascii="Times New Roman" w:hAnsi="Times New Roman" w:cs="Times New Roman"/>
                <w:sz w:val="20"/>
                <w:szCs w:val="20"/>
              </w:rPr>
              <w:t>бегать, подпрыгивать на двух ногах.</w:t>
            </w:r>
          </w:p>
          <w:p w14:paraId="7D0F0F74" w14:textId="77777777" w:rsidR="000A429A" w:rsidRPr="00A53424" w:rsidRDefault="000A429A" w:rsidP="00A53424">
            <w:pPr>
              <w:autoSpaceDE w:val="0"/>
              <w:autoSpaceDN w:val="0"/>
              <w:adjustRightInd w:val="0"/>
              <w:spacing w:after="0" w:line="240" w:lineRule="auto"/>
              <w:rPr>
                <w:rFonts w:ascii="Times New Roman" w:hAnsi="Times New Roman" w:cs="Times New Roman"/>
                <w:sz w:val="20"/>
                <w:szCs w:val="20"/>
              </w:rPr>
            </w:pPr>
          </w:p>
          <w:p w14:paraId="45D0D5CB" w14:textId="77777777" w:rsidR="000A429A" w:rsidRPr="00A53424" w:rsidRDefault="000A429A" w:rsidP="00A53424">
            <w:pPr>
              <w:spacing w:line="240" w:lineRule="auto"/>
              <w:rPr>
                <w:rFonts w:ascii="Times New Roman" w:hAnsi="Times New Roman" w:cs="Times New Roman"/>
                <w:sz w:val="20"/>
                <w:szCs w:val="20"/>
              </w:rPr>
            </w:pPr>
          </w:p>
        </w:tc>
        <w:tc>
          <w:tcPr>
            <w:tcW w:w="2551" w:type="dxa"/>
          </w:tcPr>
          <w:p w14:paraId="77A6A1F0" w14:textId="77777777" w:rsidR="000A429A" w:rsidRPr="00A53424" w:rsidRDefault="000A429A" w:rsidP="00A53424">
            <w:pPr>
              <w:spacing w:line="240" w:lineRule="auto"/>
              <w:rPr>
                <w:rFonts w:ascii="Times New Roman" w:hAnsi="Times New Roman" w:cs="Times New Roman"/>
                <w:sz w:val="20"/>
                <w:szCs w:val="20"/>
              </w:rPr>
            </w:pPr>
            <w:r w:rsidRPr="00A53424">
              <w:rPr>
                <w:rFonts w:ascii="Times New Roman" w:hAnsi="Times New Roman" w:cs="Times New Roman"/>
                <w:b/>
                <w:sz w:val="20"/>
                <w:szCs w:val="20"/>
              </w:rPr>
              <w:t xml:space="preserve">П/ и «Снежинки» </w:t>
            </w:r>
            <w:r w:rsidRPr="00A53424">
              <w:rPr>
                <w:rFonts w:ascii="Times New Roman" w:hAnsi="Times New Roman" w:cs="Times New Roman"/>
                <w:sz w:val="20"/>
                <w:szCs w:val="20"/>
              </w:rPr>
              <w:t>Развитие умения действовать согласованно и внимательно слушать команды.</w:t>
            </w:r>
          </w:p>
          <w:p w14:paraId="4E9F622F" w14:textId="77777777" w:rsidR="000A429A" w:rsidRPr="00A53424" w:rsidRDefault="000A429A" w:rsidP="00A53424">
            <w:pPr>
              <w:spacing w:line="240" w:lineRule="auto"/>
              <w:rPr>
                <w:rFonts w:ascii="Times New Roman" w:hAnsi="Times New Roman" w:cs="Times New Roman"/>
                <w:b/>
                <w:sz w:val="20"/>
                <w:szCs w:val="20"/>
              </w:rPr>
            </w:pPr>
            <w:r w:rsidRPr="00A53424">
              <w:rPr>
                <w:rFonts w:ascii="Times New Roman" w:hAnsi="Times New Roman" w:cs="Times New Roman"/>
                <w:b/>
                <w:sz w:val="20"/>
                <w:szCs w:val="20"/>
              </w:rPr>
              <w:t>П/и «Лиса в курятнике».</w:t>
            </w:r>
          </w:p>
          <w:p w14:paraId="5386716D" w14:textId="77777777" w:rsidR="000A429A" w:rsidRPr="00A53424" w:rsidRDefault="000A429A" w:rsidP="00A53424">
            <w:pPr>
              <w:spacing w:line="240" w:lineRule="auto"/>
              <w:rPr>
                <w:rFonts w:ascii="Times New Roman" w:hAnsi="Times New Roman" w:cs="Times New Roman"/>
                <w:sz w:val="20"/>
                <w:szCs w:val="20"/>
              </w:rPr>
            </w:pPr>
            <w:r w:rsidRPr="00A53424">
              <w:rPr>
                <w:rFonts w:ascii="Times New Roman" w:hAnsi="Times New Roman" w:cs="Times New Roman"/>
                <w:b/>
                <w:sz w:val="20"/>
                <w:szCs w:val="20"/>
              </w:rPr>
              <w:t>Цель.</w:t>
            </w:r>
            <w:r w:rsidRPr="00A53424">
              <w:rPr>
                <w:rFonts w:ascii="Times New Roman" w:hAnsi="Times New Roman" w:cs="Times New Roman"/>
                <w:bCs/>
                <w:sz w:val="20"/>
                <w:szCs w:val="20"/>
              </w:rPr>
              <w:t xml:space="preserve"> Учить детей мягко спрыгивать со скамейки на обозначенное место, сохраняя равновесие при приземлении, учить рассказывать пра</w:t>
            </w:r>
            <w:r w:rsidRPr="00A53424">
              <w:rPr>
                <w:rFonts w:ascii="Times New Roman" w:hAnsi="Times New Roman" w:cs="Times New Roman"/>
                <w:bCs/>
                <w:sz w:val="20"/>
                <w:szCs w:val="20"/>
              </w:rPr>
              <w:softHyphen/>
              <w:t>вила игры, описывать действия "игроков.</w:t>
            </w:r>
          </w:p>
        </w:tc>
        <w:tc>
          <w:tcPr>
            <w:tcW w:w="2722" w:type="dxa"/>
          </w:tcPr>
          <w:p w14:paraId="67BA3FF5" w14:textId="77777777" w:rsidR="000A429A" w:rsidRPr="00A53424" w:rsidRDefault="000A429A" w:rsidP="00A53424">
            <w:pPr>
              <w:spacing w:line="240" w:lineRule="auto"/>
              <w:rPr>
                <w:rFonts w:ascii="Times New Roman" w:hAnsi="Times New Roman" w:cs="Times New Roman"/>
                <w:b/>
                <w:sz w:val="20"/>
                <w:szCs w:val="20"/>
              </w:rPr>
            </w:pPr>
            <w:r w:rsidRPr="00A53424">
              <w:rPr>
                <w:rFonts w:ascii="Times New Roman" w:hAnsi="Times New Roman" w:cs="Times New Roman"/>
                <w:b/>
                <w:sz w:val="20"/>
                <w:szCs w:val="20"/>
              </w:rPr>
              <w:t>П/и «Берегись, заморожу»</w:t>
            </w:r>
            <w:r w:rsidRPr="00A53424">
              <w:rPr>
                <w:rFonts w:ascii="Times New Roman" w:hAnsi="Times New Roman" w:cs="Times New Roman"/>
                <w:b/>
                <w:color w:val="111111"/>
                <w:sz w:val="20"/>
                <w:szCs w:val="20"/>
                <w:bdr w:val="none" w:sz="0" w:space="0" w:color="auto" w:frame="1"/>
                <w:shd w:val="clear" w:color="auto" w:fill="FFFFFF"/>
              </w:rPr>
              <w:t xml:space="preserve"> </w:t>
            </w:r>
            <w:r w:rsidRPr="00A53424">
              <w:rPr>
                <w:rFonts w:ascii="Times New Roman" w:hAnsi="Times New Roman" w:cs="Times New Roman"/>
                <w:b/>
                <w:sz w:val="20"/>
                <w:szCs w:val="20"/>
              </w:rPr>
              <w:t xml:space="preserve">Цель. </w:t>
            </w:r>
            <w:r w:rsidRPr="00A53424">
              <w:rPr>
                <w:rFonts w:ascii="Times New Roman" w:hAnsi="Times New Roman" w:cs="Times New Roman"/>
                <w:sz w:val="20"/>
                <w:szCs w:val="20"/>
              </w:rPr>
              <w:t>Развивать реакцию и умение ориентироваться в пространстве.</w:t>
            </w:r>
            <w:r w:rsidRPr="00A53424">
              <w:rPr>
                <w:rFonts w:ascii="Times New Roman" w:hAnsi="Times New Roman" w:cs="Times New Roman"/>
                <w:b/>
                <w:sz w:val="20"/>
                <w:szCs w:val="20"/>
              </w:rPr>
              <w:t xml:space="preserve"> П/ и «Попади в обруч». Цель. </w:t>
            </w:r>
            <w:r w:rsidRPr="00A53424">
              <w:rPr>
                <w:rFonts w:ascii="Times New Roman" w:hAnsi="Times New Roman" w:cs="Times New Roman"/>
                <w:sz w:val="20"/>
                <w:szCs w:val="20"/>
              </w:rPr>
              <w:t>Развивать ловкость, меткость, выносливость.</w:t>
            </w:r>
          </w:p>
        </w:tc>
        <w:tc>
          <w:tcPr>
            <w:tcW w:w="2977" w:type="dxa"/>
          </w:tcPr>
          <w:p w14:paraId="6F348047" w14:textId="77777777" w:rsidR="000A429A" w:rsidRPr="00A53424" w:rsidRDefault="000A429A" w:rsidP="00A53424">
            <w:pPr>
              <w:spacing w:line="240" w:lineRule="auto"/>
              <w:rPr>
                <w:rFonts w:ascii="Times New Roman" w:hAnsi="Times New Roman" w:cs="Times New Roman"/>
                <w:b/>
                <w:sz w:val="20"/>
                <w:szCs w:val="20"/>
              </w:rPr>
            </w:pPr>
            <w:r w:rsidRPr="00A53424">
              <w:rPr>
                <w:rFonts w:ascii="Times New Roman" w:hAnsi="Times New Roman" w:cs="Times New Roman"/>
                <w:b/>
                <w:sz w:val="20"/>
                <w:szCs w:val="20"/>
              </w:rPr>
              <w:t>П/и «Снежки и ветер»</w:t>
            </w:r>
          </w:p>
          <w:p w14:paraId="4C2A21AC" w14:textId="77777777" w:rsidR="000A429A" w:rsidRPr="00A53424" w:rsidRDefault="000A429A" w:rsidP="00A53424">
            <w:pPr>
              <w:spacing w:line="240" w:lineRule="auto"/>
              <w:rPr>
                <w:rFonts w:ascii="Times New Roman" w:hAnsi="Times New Roman" w:cs="Times New Roman"/>
                <w:sz w:val="20"/>
                <w:szCs w:val="20"/>
              </w:rPr>
            </w:pPr>
            <w:r w:rsidRPr="00A53424">
              <w:rPr>
                <w:rFonts w:ascii="Times New Roman" w:hAnsi="Times New Roman" w:cs="Times New Roman"/>
                <w:b/>
                <w:sz w:val="20"/>
                <w:szCs w:val="20"/>
              </w:rPr>
              <w:t xml:space="preserve">Цель. </w:t>
            </w:r>
            <w:r w:rsidRPr="00A53424">
              <w:rPr>
                <w:rFonts w:ascii="Times New Roman" w:hAnsi="Times New Roman" w:cs="Times New Roman"/>
                <w:b/>
                <w:color w:val="333333"/>
                <w:sz w:val="20"/>
                <w:szCs w:val="20"/>
                <w:shd w:val="clear" w:color="auto" w:fill="FFFFFF"/>
              </w:rPr>
              <w:t xml:space="preserve"> </w:t>
            </w:r>
            <w:r w:rsidRPr="00A53424">
              <w:rPr>
                <w:rFonts w:ascii="Times New Roman" w:hAnsi="Times New Roman" w:cs="Times New Roman"/>
                <w:color w:val="333333"/>
                <w:sz w:val="20"/>
                <w:szCs w:val="20"/>
                <w:shd w:val="clear" w:color="auto" w:fill="FFFFFF"/>
              </w:rPr>
              <w:t>Развивать двигательные навыки</w:t>
            </w:r>
            <w:r w:rsidRPr="00A53424">
              <w:rPr>
                <w:rFonts w:ascii="Times New Roman" w:hAnsi="Times New Roman" w:cs="Times New Roman"/>
                <w:sz w:val="20"/>
                <w:szCs w:val="20"/>
              </w:rPr>
              <w:t>, умение ориентироваться в пространстве</w:t>
            </w:r>
          </w:p>
          <w:p w14:paraId="075AA352" w14:textId="77777777" w:rsidR="000A429A" w:rsidRPr="00A53424" w:rsidRDefault="000A429A" w:rsidP="00A53424">
            <w:pPr>
              <w:spacing w:line="240" w:lineRule="auto"/>
              <w:rPr>
                <w:rFonts w:ascii="Times New Roman" w:hAnsi="Times New Roman" w:cs="Times New Roman"/>
                <w:b/>
                <w:sz w:val="20"/>
                <w:szCs w:val="20"/>
              </w:rPr>
            </w:pPr>
            <w:r w:rsidRPr="00A53424">
              <w:rPr>
                <w:rFonts w:ascii="Times New Roman" w:hAnsi="Times New Roman" w:cs="Times New Roman"/>
                <w:b/>
                <w:sz w:val="20"/>
                <w:szCs w:val="20"/>
              </w:rPr>
              <w:t>П/и «Зайцы и волк»</w:t>
            </w:r>
          </w:p>
          <w:p w14:paraId="3B38407B" w14:textId="77777777" w:rsidR="000A429A" w:rsidRPr="00A53424" w:rsidRDefault="000A429A" w:rsidP="00A53424">
            <w:pPr>
              <w:spacing w:line="240" w:lineRule="auto"/>
              <w:rPr>
                <w:rFonts w:ascii="Times New Roman" w:hAnsi="Times New Roman" w:cs="Times New Roman"/>
                <w:sz w:val="20"/>
                <w:szCs w:val="20"/>
              </w:rPr>
            </w:pPr>
            <w:r w:rsidRPr="00A53424">
              <w:rPr>
                <w:rFonts w:ascii="Times New Roman" w:hAnsi="Times New Roman" w:cs="Times New Roman"/>
                <w:b/>
                <w:sz w:val="20"/>
                <w:szCs w:val="20"/>
              </w:rPr>
              <w:t>Цель.</w:t>
            </w:r>
            <w:r w:rsidRPr="00A53424">
              <w:rPr>
                <w:rFonts w:ascii="Times New Roman" w:hAnsi="Times New Roman" w:cs="Times New Roman"/>
                <w:sz w:val="20"/>
                <w:szCs w:val="20"/>
              </w:rPr>
              <w:t xml:space="preserve"> Развивать у детей умение выполнять движения по сигналу, упражнять в беге, в прыжках на обеих ногах, в приседании, ловле.</w:t>
            </w:r>
          </w:p>
          <w:p w14:paraId="780E714B" w14:textId="77777777" w:rsidR="000A429A" w:rsidRPr="00A53424" w:rsidRDefault="000A429A" w:rsidP="00A53424">
            <w:pPr>
              <w:spacing w:line="240" w:lineRule="auto"/>
              <w:rPr>
                <w:rFonts w:ascii="Times New Roman" w:hAnsi="Times New Roman" w:cs="Times New Roman"/>
                <w:sz w:val="20"/>
                <w:szCs w:val="20"/>
              </w:rPr>
            </w:pPr>
          </w:p>
        </w:tc>
      </w:tr>
      <w:tr w:rsidR="006D36C9" w:rsidRPr="00A53424" w14:paraId="09E2328A" w14:textId="77777777" w:rsidTr="00A53424">
        <w:tc>
          <w:tcPr>
            <w:tcW w:w="1843" w:type="dxa"/>
          </w:tcPr>
          <w:p w14:paraId="7BDE5759" w14:textId="5C6324B3" w:rsidR="006D36C9" w:rsidRPr="00A53424" w:rsidRDefault="006D36C9" w:rsidP="00A53424">
            <w:pPr>
              <w:spacing w:line="240" w:lineRule="auto"/>
              <w:rPr>
                <w:rFonts w:ascii="Times New Roman" w:hAnsi="Times New Roman" w:cs="Times New Roman"/>
                <w:b/>
                <w:bCs/>
                <w:color w:val="000000"/>
                <w:sz w:val="20"/>
                <w:szCs w:val="20"/>
              </w:rPr>
            </w:pPr>
            <w:r w:rsidRPr="006D36C9">
              <w:rPr>
                <w:rFonts w:ascii="Times New Roman" w:hAnsi="Times New Roman" w:cs="Times New Roman"/>
                <w:b/>
                <w:bCs/>
                <w:color w:val="000000"/>
                <w:sz w:val="20"/>
                <w:szCs w:val="20"/>
              </w:rPr>
              <w:t>Конструктивно-модельная деятельность</w:t>
            </w:r>
          </w:p>
        </w:tc>
        <w:tc>
          <w:tcPr>
            <w:tcW w:w="2835" w:type="dxa"/>
          </w:tcPr>
          <w:p w14:paraId="1BC9FCDA" w14:textId="4B0C8C79" w:rsidR="006D36C9" w:rsidRPr="006D36C9" w:rsidRDefault="006D36C9" w:rsidP="00A53424">
            <w:pPr>
              <w:spacing w:line="240" w:lineRule="auto"/>
              <w:rPr>
                <w:rFonts w:ascii="Times New Roman" w:hAnsi="Times New Roman" w:cs="Times New Roman"/>
                <w:sz w:val="20"/>
                <w:szCs w:val="20"/>
              </w:rPr>
            </w:pPr>
            <w:r w:rsidRPr="006D36C9">
              <w:rPr>
                <w:rFonts w:ascii="Times New Roman" w:hAnsi="Times New Roman" w:cs="Times New Roman"/>
                <w:b/>
                <w:sz w:val="20"/>
                <w:szCs w:val="20"/>
              </w:rPr>
              <w:t xml:space="preserve"> </w:t>
            </w:r>
            <w:r w:rsidRPr="006D36C9">
              <w:rPr>
                <w:rFonts w:ascii="Times New Roman" w:hAnsi="Times New Roman" w:cs="Times New Roman"/>
                <w:sz w:val="20"/>
                <w:szCs w:val="20"/>
              </w:rPr>
              <w:t>«По замыслу детей» Не директивная помощь со стороны воспитателя в организации и проведении игры.</w:t>
            </w:r>
          </w:p>
        </w:tc>
        <w:tc>
          <w:tcPr>
            <w:tcW w:w="2807" w:type="dxa"/>
          </w:tcPr>
          <w:p w14:paraId="2EF5FE74" w14:textId="77777777" w:rsidR="006D36C9" w:rsidRPr="00A53424" w:rsidRDefault="006D36C9" w:rsidP="00A53424">
            <w:pPr>
              <w:autoSpaceDE w:val="0"/>
              <w:autoSpaceDN w:val="0"/>
              <w:adjustRightInd w:val="0"/>
              <w:spacing w:after="0" w:line="240" w:lineRule="auto"/>
              <w:rPr>
                <w:rFonts w:ascii="Times New Roman" w:hAnsi="Times New Roman" w:cs="Times New Roman"/>
                <w:b/>
                <w:sz w:val="20"/>
                <w:szCs w:val="20"/>
              </w:rPr>
            </w:pPr>
          </w:p>
        </w:tc>
        <w:tc>
          <w:tcPr>
            <w:tcW w:w="2551" w:type="dxa"/>
          </w:tcPr>
          <w:p w14:paraId="2E2F7804" w14:textId="77777777" w:rsidR="006D36C9" w:rsidRPr="00A53424" w:rsidRDefault="006D36C9" w:rsidP="00A53424">
            <w:pPr>
              <w:spacing w:line="240" w:lineRule="auto"/>
              <w:rPr>
                <w:rFonts w:ascii="Times New Roman" w:hAnsi="Times New Roman" w:cs="Times New Roman"/>
                <w:b/>
                <w:sz w:val="20"/>
                <w:szCs w:val="20"/>
              </w:rPr>
            </w:pPr>
          </w:p>
        </w:tc>
        <w:tc>
          <w:tcPr>
            <w:tcW w:w="2722" w:type="dxa"/>
          </w:tcPr>
          <w:p w14:paraId="6E1BFD0E" w14:textId="77777777" w:rsidR="006D36C9" w:rsidRPr="00A53424" w:rsidRDefault="006D36C9" w:rsidP="00A53424">
            <w:pPr>
              <w:spacing w:line="240" w:lineRule="auto"/>
              <w:rPr>
                <w:rFonts w:ascii="Times New Roman" w:hAnsi="Times New Roman" w:cs="Times New Roman"/>
                <w:b/>
                <w:sz w:val="20"/>
                <w:szCs w:val="20"/>
              </w:rPr>
            </w:pPr>
          </w:p>
        </w:tc>
        <w:tc>
          <w:tcPr>
            <w:tcW w:w="2977" w:type="dxa"/>
          </w:tcPr>
          <w:p w14:paraId="42C7E67D" w14:textId="77777777" w:rsidR="006D36C9" w:rsidRPr="00A53424" w:rsidRDefault="006D36C9" w:rsidP="00A53424">
            <w:pPr>
              <w:spacing w:line="240" w:lineRule="auto"/>
              <w:rPr>
                <w:rFonts w:ascii="Times New Roman" w:hAnsi="Times New Roman" w:cs="Times New Roman"/>
                <w:b/>
                <w:sz w:val="20"/>
                <w:szCs w:val="20"/>
              </w:rPr>
            </w:pPr>
          </w:p>
        </w:tc>
      </w:tr>
      <w:tr w:rsidR="000A429A" w:rsidRPr="00A53424" w14:paraId="31588F83" w14:textId="77777777" w:rsidTr="00A53424">
        <w:tc>
          <w:tcPr>
            <w:tcW w:w="1843" w:type="dxa"/>
          </w:tcPr>
          <w:p w14:paraId="44BE71FB" w14:textId="77777777" w:rsidR="000A429A" w:rsidRPr="00A53424" w:rsidRDefault="000A429A" w:rsidP="00A53424">
            <w:pPr>
              <w:spacing w:line="240" w:lineRule="auto"/>
              <w:rPr>
                <w:rFonts w:ascii="Times New Roman" w:hAnsi="Times New Roman" w:cs="Times New Roman"/>
                <w:sz w:val="20"/>
                <w:szCs w:val="20"/>
              </w:rPr>
            </w:pPr>
            <w:r w:rsidRPr="00A53424">
              <w:rPr>
                <w:rFonts w:ascii="Times New Roman" w:hAnsi="Times New Roman" w:cs="Times New Roman"/>
                <w:b/>
                <w:bCs/>
                <w:color w:val="000000"/>
                <w:sz w:val="20"/>
                <w:szCs w:val="20"/>
              </w:rPr>
              <w:t>Художественно-эстетическое развитие</w:t>
            </w:r>
          </w:p>
        </w:tc>
        <w:tc>
          <w:tcPr>
            <w:tcW w:w="2835" w:type="dxa"/>
          </w:tcPr>
          <w:p w14:paraId="5927775C" w14:textId="77777777" w:rsidR="000A429A" w:rsidRPr="00A53424" w:rsidRDefault="000A429A" w:rsidP="00A53424">
            <w:pPr>
              <w:autoSpaceDE w:val="0"/>
              <w:autoSpaceDN w:val="0"/>
              <w:adjustRightInd w:val="0"/>
              <w:spacing w:after="0" w:line="240" w:lineRule="auto"/>
              <w:rPr>
                <w:rFonts w:ascii="Times New Roman" w:hAnsi="Times New Roman" w:cs="Times New Roman"/>
                <w:b/>
                <w:sz w:val="20"/>
                <w:szCs w:val="20"/>
              </w:rPr>
            </w:pPr>
            <w:r w:rsidRPr="00A53424">
              <w:rPr>
                <w:rFonts w:ascii="Times New Roman" w:hAnsi="Times New Roman" w:cs="Times New Roman"/>
                <w:b/>
                <w:sz w:val="20"/>
                <w:szCs w:val="20"/>
              </w:rPr>
              <w:t>Чтение русской народной сказки «Зимовье»</w:t>
            </w:r>
          </w:p>
          <w:p w14:paraId="5A1AE1B5" w14:textId="001DEB9B" w:rsidR="000A429A" w:rsidRPr="00A53424" w:rsidRDefault="000A429A" w:rsidP="00A53424">
            <w:pPr>
              <w:autoSpaceDE w:val="0"/>
              <w:autoSpaceDN w:val="0"/>
              <w:adjustRightInd w:val="0"/>
              <w:spacing w:after="0" w:line="240" w:lineRule="auto"/>
              <w:rPr>
                <w:rFonts w:ascii="Times New Roman" w:hAnsi="Times New Roman" w:cs="Times New Roman"/>
                <w:b/>
                <w:sz w:val="20"/>
                <w:szCs w:val="20"/>
              </w:rPr>
            </w:pPr>
            <w:r w:rsidRPr="00A53424">
              <w:rPr>
                <w:rFonts w:ascii="Times New Roman" w:hAnsi="Times New Roman" w:cs="Times New Roman"/>
                <w:b/>
                <w:sz w:val="20"/>
                <w:szCs w:val="20"/>
              </w:rPr>
              <w:t xml:space="preserve">Цель. </w:t>
            </w:r>
            <w:r w:rsidRPr="00A53424">
              <w:rPr>
                <w:rFonts w:ascii="Times New Roman" w:hAnsi="Times New Roman" w:cs="Times New Roman"/>
                <w:sz w:val="20"/>
                <w:szCs w:val="20"/>
              </w:rPr>
              <w:t>Продолжать учить слушать художественное произведение, оценивать поведение героев; -формировать умение отвечать на вопросы, поддерживать беседу.</w:t>
            </w:r>
          </w:p>
          <w:p w14:paraId="5451BC10" w14:textId="77777777" w:rsidR="000A429A" w:rsidRPr="00A53424" w:rsidRDefault="000A429A" w:rsidP="00A53424">
            <w:pPr>
              <w:spacing w:line="240" w:lineRule="auto"/>
              <w:rPr>
                <w:rFonts w:ascii="Times New Roman" w:hAnsi="Times New Roman" w:cs="Times New Roman"/>
                <w:sz w:val="20"/>
                <w:szCs w:val="20"/>
              </w:rPr>
            </w:pPr>
            <w:r w:rsidRPr="00A53424">
              <w:rPr>
                <w:rFonts w:ascii="Times New Roman" w:hAnsi="Times New Roman" w:cs="Times New Roman"/>
                <w:b/>
                <w:sz w:val="20"/>
                <w:szCs w:val="20"/>
              </w:rPr>
              <w:t>Слушание музыкальной композиции «</w:t>
            </w:r>
            <w:r w:rsidRPr="00A53424">
              <w:rPr>
                <w:rFonts w:ascii="Times New Roman" w:hAnsi="Times New Roman" w:cs="Times New Roman"/>
                <w:sz w:val="20"/>
                <w:szCs w:val="20"/>
              </w:rPr>
              <w:t xml:space="preserve">Вальс снежных хлопьев» из балета «Щелкунчик» П. Чайковского. </w:t>
            </w:r>
            <w:r w:rsidRPr="00A53424">
              <w:rPr>
                <w:rFonts w:ascii="Times New Roman" w:hAnsi="Times New Roman" w:cs="Times New Roman"/>
                <w:b/>
                <w:sz w:val="20"/>
                <w:szCs w:val="20"/>
              </w:rPr>
              <w:t xml:space="preserve">Цель. </w:t>
            </w:r>
            <w:r w:rsidRPr="00A53424">
              <w:rPr>
                <w:rFonts w:ascii="Times New Roman" w:hAnsi="Times New Roman" w:cs="Times New Roman"/>
                <w:sz w:val="20"/>
                <w:szCs w:val="20"/>
              </w:rPr>
              <w:t>Совершенствовать умение детей слушать музыкальное произведение, определять характер музыки.</w:t>
            </w:r>
          </w:p>
        </w:tc>
        <w:tc>
          <w:tcPr>
            <w:tcW w:w="2807" w:type="dxa"/>
          </w:tcPr>
          <w:p w14:paraId="5EA88D73" w14:textId="77777777" w:rsidR="000A429A" w:rsidRPr="00A53424" w:rsidRDefault="000A429A" w:rsidP="00A53424">
            <w:pPr>
              <w:spacing w:line="240" w:lineRule="auto"/>
              <w:rPr>
                <w:rFonts w:ascii="Times New Roman" w:hAnsi="Times New Roman" w:cs="Times New Roman"/>
                <w:b/>
                <w:sz w:val="20"/>
                <w:szCs w:val="20"/>
              </w:rPr>
            </w:pPr>
            <w:r w:rsidRPr="00A53424">
              <w:rPr>
                <w:rFonts w:ascii="Times New Roman" w:hAnsi="Times New Roman" w:cs="Times New Roman"/>
                <w:b/>
                <w:sz w:val="20"/>
                <w:szCs w:val="20"/>
              </w:rPr>
              <w:t>Чтение сказки «Заюшкина избушка» Цель.</w:t>
            </w:r>
            <w:r w:rsidRPr="00A53424">
              <w:rPr>
                <w:rFonts w:ascii="Times New Roman" w:hAnsi="Times New Roman" w:cs="Times New Roman"/>
                <w:color w:val="333333"/>
                <w:sz w:val="20"/>
                <w:szCs w:val="20"/>
                <w:shd w:val="clear" w:color="auto" w:fill="FFFFFF"/>
              </w:rPr>
              <w:t xml:space="preserve"> </w:t>
            </w:r>
            <w:r w:rsidRPr="00A53424">
              <w:rPr>
                <w:rFonts w:ascii="Times New Roman" w:hAnsi="Times New Roman" w:cs="Times New Roman"/>
                <w:sz w:val="20"/>
                <w:szCs w:val="20"/>
              </w:rPr>
              <w:t>Продолжать знакомить детей с русскими народными </w:t>
            </w:r>
            <w:r w:rsidRPr="00A53424">
              <w:rPr>
                <w:rFonts w:ascii="Times New Roman" w:hAnsi="Times New Roman" w:cs="Times New Roman"/>
                <w:bCs/>
                <w:sz w:val="20"/>
                <w:szCs w:val="20"/>
              </w:rPr>
              <w:t>сказками</w:t>
            </w:r>
            <w:r w:rsidRPr="00A53424">
              <w:rPr>
                <w:rFonts w:ascii="Times New Roman" w:hAnsi="Times New Roman" w:cs="Times New Roman"/>
                <w:sz w:val="20"/>
                <w:szCs w:val="20"/>
              </w:rPr>
              <w:t> способствовать эмоциональному восприятию содержания </w:t>
            </w:r>
            <w:r w:rsidRPr="00A53424">
              <w:rPr>
                <w:rFonts w:ascii="Times New Roman" w:hAnsi="Times New Roman" w:cs="Times New Roman"/>
                <w:bCs/>
                <w:sz w:val="20"/>
                <w:szCs w:val="20"/>
              </w:rPr>
              <w:t>сказки</w:t>
            </w:r>
            <w:r w:rsidRPr="00A53424">
              <w:rPr>
                <w:rFonts w:ascii="Times New Roman" w:hAnsi="Times New Roman" w:cs="Times New Roman"/>
                <w:sz w:val="20"/>
                <w:szCs w:val="20"/>
              </w:rPr>
              <w:t>, умению обыгрывать и изменять сюжет. Развивать умение детей отвечать на вопросы.</w:t>
            </w:r>
          </w:p>
        </w:tc>
        <w:tc>
          <w:tcPr>
            <w:tcW w:w="2551" w:type="dxa"/>
          </w:tcPr>
          <w:p w14:paraId="0347543D" w14:textId="77777777" w:rsidR="000A429A" w:rsidRPr="00A53424" w:rsidRDefault="000A429A" w:rsidP="00A53424">
            <w:pPr>
              <w:spacing w:line="240" w:lineRule="auto"/>
              <w:rPr>
                <w:rFonts w:ascii="Times New Roman" w:hAnsi="Times New Roman" w:cs="Times New Roman"/>
                <w:sz w:val="20"/>
                <w:szCs w:val="20"/>
              </w:rPr>
            </w:pPr>
            <w:r w:rsidRPr="00A53424">
              <w:rPr>
                <w:rFonts w:ascii="Times New Roman" w:hAnsi="Times New Roman" w:cs="Times New Roman"/>
                <w:b/>
                <w:sz w:val="20"/>
                <w:szCs w:val="20"/>
              </w:rPr>
              <w:t>Чтение стихотворения И. Сурикова «Зима» Цель.</w:t>
            </w:r>
            <w:r w:rsidRPr="00A53424">
              <w:rPr>
                <w:rFonts w:ascii="Times New Roman" w:hAnsi="Times New Roman" w:cs="Times New Roman"/>
                <w:sz w:val="20"/>
                <w:szCs w:val="20"/>
              </w:rPr>
              <w:t xml:space="preserve"> Расширить и углубить знания детей о зиме, помочь почувствовать лирический характер поэтического текста.</w:t>
            </w:r>
          </w:p>
        </w:tc>
        <w:tc>
          <w:tcPr>
            <w:tcW w:w="2722" w:type="dxa"/>
          </w:tcPr>
          <w:p w14:paraId="62776B5E" w14:textId="77777777" w:rsidR="000A429A" w:rsidRPr="00A53424" w:rsidRDefault="000A429A" w:rsidP="00A53424">
            <w:pPr>
              <w:spacing w:line="240" w:lineRule="auto"/>
              <w:rPr>
                <w:rFonts w:ascii="Times New Roman" w:hAnsi="Times New Roman" w:cs="Times New Roman"/>
                <w:b/>
                <w:sz w:val="20"/>
                <w:szCs w:val="20"/>
              </w:rPr>
            </w:pPr>
            <w:r w:rsidRPr="00A53424">
              <w:rPr>
                <w:rFonts w:ascii="Times New Roman" w:hAnsi="Times New Roman" w:cs="Times New Roman"/>
                <w:b/>
                <w:sz w:val="20"/>
                <w:szCs w:val="20"/>
              </w:rPr>
              <w:t>Чтение сказки «Лисичка-сестричка и волк» в обр. М Булатова.</w:t>
            </w:r>
          </w:p>
          <w:p w14:paraId="1A5EF2BC" w14:textId="77777777" w:rsidR="000A429A" w:rsidRPr="00A53424" w:rsidRDefault="000A429A" w:rsidP="00A53424">
            <w:pPr>
              <w:spacing w:line="240" w:lineRule="auto"/>
              <w:rPr>
                <w:rFonts w:ascii="Times New Roman" w:hAnsi="Times New Roman" w:cs="Times New Roman"/>
                <w:sz w:val="20"/>
                <w:szCs w:val="20"/>
              </w:rPr>
            </w:pPr>
            <w:r w:rsidRPr="00A53424">
              <w:rPr>
                <w:rFonts w:ascii="Times New Roman" w:hAnsi="Times New Roman" w:cs="Times New Roman"/>
                <w:b/>
                <w:sz w:val="20"/>
                <w:szCs w:val="20"/>
              </w:rPr>
              <w:t>Цель.</w:t>
            </w:r>
            <w:r w:rsidRPr="00A53424">
              <w:rPr>
                <w:rFonts w:ascii="Times New Roman" w:hAnsi="Times New Roman" w:cs="Times New Roman"/>
                <w:color w:val="333333"/>
                <w:sz w:val="20"/>
                <w:szCs w:val="20"/>
                <w:shd w:val="clear" w:color="auto" w:fill="FFFFFF"/>
              </w:rPr>
              <w:t xml:space="preserve"> </w:t>
            </w:r>
            <w:r w:rsidRPr="00A53424">
              <w:rPr>
                <w:rFonts w:ascii="Times New Roman" w:hAnsi="Times New Roman" w:cs="Times New Roman"/>
                <w:sz w:val="20"/>
                <w:szCs w:val="20"/>
              </w:rPr>
              <w:t>Продолжать знакомить детей с русскими народными </w:t>
            </w:r>
            <w:r w:rsidRPr="00A53424">
              <w:rPr>
                <w:rFonts w:ascii="Times New Roman" w:hAnsi="Times New Roman" w:cs="Times New Roman"/>
                <w:bCs/>
                <w:sz w:val="20"/>
                <w:szCs w:val="20"/>
              </w:rPr>
              <w:t>сказками</w:t>
            </w:r>
            <w:r w:rsidRPr="00A53424">
              <w:rPr>
                <w:rFonts w:ascii="Times New Roman" w:hAnsi="Times New Roman" w:cs="Times New Roman"/>
                <w:sz w:val="20"/>
                <w:szCs w:val="20"/>
              </w:rPr>
              <w:t> способствовать эмоциональному восприятию содержания </w:t>
            </w:r>
            <w:r w:rsidRPr="00A53424">
              <w:rPr>
                <w:rFonts w:ascii="Times New Roman" w:hAnsi="Times New Roman" w:cs="Times New Roman"/>
                <w:bCs/>
                <w:sz w:val="20"/>
                <w:szCs w:val="20"/>
              </w:rPr>
              <w:t>сказки</w:t>
            </w:r>
            <w:r w:rsidRPr="00A53424">
              <w:rPr>
                <w:rFonts w:ascii="Times New Roman" w:hAnsi="Times New Roman" w:cs="Times New Roman"/>
                <w:sz w:val="20"/>
                <w:szCs w:val="20"/>
              </w:rPr>
              <w:t>, развивать умение детей отвечать на вопросы.</w:t>
            </w:r>
          </w:p>
        </w:tc>
        <w:tc>
          <w:tcPr>
            <w:tcW w:w="2977" w:type="dxa"/>
          </w:tcPr>
          <w:p w14:paraId="4792CAE5" w14:textId="77777777" w:rsidR="000A429A" w:rsidRPr="00A53424" w:rsidRDefault="000A429A" w:rsidP="00A53424">
            <w:pPr>
              <w:spacing w:line="240" w:lineRule="auto"/>
              <w:rPr>
                <w:rFonts w:ascii="Times New Roman" w:hAnsi="Times New Roman" w:cs="Times New Roman"/>
                <w:b/>
                <w:sz w:val="20"/>
                <w:szCs w:val="20"/>
              </w:rPr>
            </w:pPr>
            <w:r w:rsidRPr="00A53424">
              <w:rPr>
                <w:rFonts w:ascii="Times New Roman" w:hAnsi="Times New Roman" w:cs="Times New Roman"/>
                <w:b/>
                <w:sz w:val="20"/>
                <w:szCs w:val="20"/>
              </w:rPr>
              <w:t>Чтение «Приключе</w:t>
            </w:r>
            <w:r w:rsidRPr="00A53424">
              <w:rPr>
                <w:rFonts w:ascii="Times New Roman" w:hAnsi="Times New Roman" w:cs="Times New Roman"/>
                <w:b/>
                <w:sz w:val="20"/>
                <w:szCs w:val="20"/>
              </w:rPr>
              <w:softHyphen/>
              <w:t>ния в лесу Елки-на-Горке», Т. Эгнер.</w:t>
            </w:r>
          </w:p>
          <w:p w14:paraId="657EA0A9" w14:textId="77777777" w:rsidR="000A429A" w:rsidRPr="00A53424" w:rsidRDefault="000A429A" w:rsidP="00A53424">
            <w:pPr>
              <w:spacing w:line="240" w:lineRule="auto"/>
              <w:rPr>
                <w:rFonts w:ascii="Times New Roman" w:hAnsi="Times New Roman" w:cs="Times New Roman"/>
                <w:bCs/>
                <w:sz w:val="20"/>
                <w:szCs w:val="20"/>
              </w:rPr>
            </w:pPr>
            <w:r w:rsidRPr="00A53424">
              <w:rPr>
                <w:rFonts w:ascii="Times New Roman" w:hAnsi="Times New Roman" w:cs="Times New Roman"/>
                <w:b/>
                <w:bCs/>
                <w:sz w:val="20"/>
                <w:szCs w:val="20"/>
              </w:rPr>
              <w:t xml:space="preserve">Цель. </w:t>
            </w:r>
            <w:r w:rsidRPr="00A53424">
              <w:rPr>
                <w:rFonts w:ascii="Times New Roman" w:hAnsi="Times New Roman" w:cs="Times New Roman"/>
                <w:bCs/>
                <w:sz w:val="20"/>
                <w:szCs w:val="20"/>
              </w:rPr>
              <w:t>Продолжать работу по формированию интереса к книге. Учить детей с опорой на иллюстрации предлагать свои варианты развития сю</w:t>
            </w:r>
            <w:r w:rsidRPr="00A53424">
              <w:rPr>
                <w:rFonts w:ascii="Times New Roman" w:hAnsi="Times New Roman" w:cs="Times New Roman"/>
                <w:bCs/>
                <w:sz w:val="20"/>
                <w:szCs w:val="20"/>
              </w:rPr>
              <w:softHyphen/>
              <w:t>жета, предугадывать поступки персонажей. Развивать у детей воображе</w:t>
            </w:r>
            <w:r w:rsidRPr="00A53424">
              <w:rPr>
                <w:rFonts w:ascii="Times New Roman" w:hAnsi="Times New Roman" w:cs="Times New Roman"/>
                <w:bCs/>
                <w:sz w:val="20"/>
                <w:szCs w:val="20"/>
              </w:rPr>
              <w:softHyphen/>
              <w:t>ние, связную речь.</w:t>
            </w:r>
          </w:p>
          <w:p w14:paraId="45E65BB2" w14:textId="77777777" w:rsidR="000A429A" w:rsidRPr="00A53424" w:rsidRDefault="000A429A" w:rsidP="00A53424">
            <w:pPr>
              <w:spacing w:line="240" w:lineRule="auto"/>
              <w:rPr>
                <w:rFonts w:ascii="Times New Roman" w:hAnsi="Times New Roman" w:cs="Times New Roman"/>
                <w:b/>
                <w:sz w:val="20"/>
                <w:szCs w:val="20"/>
              </w:rPr>
            </w:pPr>
          </w:p>
        </w:tc>
      </w:tr>
      <w:tr w:rsidR="000A429A" w:rsidRPr="00A53424" w14:paraId="777C859A" w14:textId="77777777" w:rsidTr="00A53424">
        <w:trPr>
          <w:trHeight w:val="3131"/>
        </w:trPr>
        <w:tc>
          <w:tcPr>
            <w:tcW w:w="1843" w:type="dxa"/>
          </w:tcPr>
          <w:p w14:paraId="2D8651E2" w14:textId="77777777" w:rsidR="000A429A" w:rsidRPr="00A53424" w:rsidRDefault="000A429A" w:rsidP="00A53424">
            <w:pPr>
              <w:spacing w:line="240" w:lineRule="auto"/>
              <w:rPr>
                <w:rFonts w:ascii="Times New Roman" w:hAnsi="Times New Roman" w:cs="Times New Roman"/>
                <w:b/>
                <w:sz w:val="20"/>
                <w:szCs w:val="20"/>
              </w:rPr>
            </w:pPr>
            <w:r w:rsidRPr="00A53424">
              <w:rPr>
                <w:rFonts w:ascii="Times New Roman" w:hAnsi="Times New Roman" w:cs="Times New Roman"/>
                <w:b/>
                <w:sz w:val="20"/>
                <w:szCs w:val="20"/>
              </w:rPr>
              <w:lastRenderedPageBreak/>
              <w:t>Самостоятельная деятельность</w:t>
            </w:r>
          </w:p>
        </w:tc>
        <w:tc>
          <w:tcPr>
            <w:tcW w:w="2835" w:type="dxa"/>
          </w:tcPr>
          <w:p w14:paraId="150014E9" w14:textId="77777777" w:rsidR="000A429A" w:rsidRPr="00A53424" w:rsidRDefault="000A429A" w:rsidP="00A53424">
            <w:pPr>
              <w:spacing w:line="240" w:lineRule="auto"/>
              <w:rPr>
                <w:rFonts w:ascii="Times New Roman" w:hAnsi="Times New Roman" w:cs="Times New Roman"/>
                <w:sz w:val="20"/>
                <w:szCs w:val="20"/>
              </w:rPr>
            </w:pPr>
            <w:r w:rsidRPr="00A53424">
              <w:rPr>
                <w:rFonts w:ascii="Times New Roman" w:hAnsi="Times New Roman" w:cs="Times New Roman"/>
                <w:sz w:val="20"/>
                <w:szCs w:val="20"/>
              </w:rPr>
              <w:t>«Зимнее дерево» – выкладывание дерева из спичек</w:t>
            </w:r>
          </w:p>
          <w:p w14:paraId="3F2EDEE6" w14:textId="77777777" w:rsidR="000A429A" w:rsidRPr="00A53424" w:rsidRDefault="000A429A" w:rsidP="00A53424">
            <w:pPr>
              <w:spacing w:line="240" w:lineRule="auto"/>
              <w:rPr>
                <w:rFonts w:ascii="Times New Roman" w:hAnsi="Times New Roman" w:cs="Times New Roman"/>
                <w:sz w:val="20"/>
                <w:szCs w:val="20"/>
              </w:rPr>
            </w:pPr>
            <w:r w:rsidRPr="00A53424">
              <w:rPr>
                <w:rFonts w:ascii="Times New Roman" w:hAnsi="Times New Roman" w:cs="Times New Roman"/>
                <w:sz w:val="20"/>
                <w:szCs w:val="20"/>
              </w:rPr>
              <w:t>Цель. Создать условия для развития у детей творчества.</w:t>
            </w:r>
          </w:p>
          <w:p w14:paraId="0429F680" w14:textId="77777777" w:rsidR="000A429A" w:rsidRPr="00A53424" w:rsidRDefault="000A429A" w:rsidP="00A53424">
            <w:pPr>
              <w:spacing w:line="240" w:lineRule="auto"/>
              <w:rPr>
                <w:rFonts w:ascii="Times New Roman" w:hAnsi="Times New Roman" w:cs="Times New Roman"/>
                <w:sz w:val="20"/>
                <w:szCs w:val="20"/>
              </w:rPr>
            </w:pPr>
          </w:p>
        </w:tc>
        <w:tc>
          <w:tcPr>
            <w:tcW w:w="2807" w:type="dxa"/>
          </w:tcPr>
          <w:p w14:paraId="58E230EA" w14:textId="77777777" w:rsidR="000A429A" w:rsidRPr="00A53424" w:rsidRDefault="000A429A" w:rsidP="00A53424">
            <w:pPr>
              <w:spacing w:line="240" w:lineRule="auto"/>
              <w:rPr>
                <w:rFonts w:ascii="Times New Roman" w:hAnsi="Times New Roman" w:cs="Times New Roman"/>
                <w:sz w:val="20"/>
                <w:szCs w:val="20"/>
              </w:rPr>
            </w:pPr>
            <w:r w:rsidRPr="00A53424">
              <w:rPr>
                <w:rFonts w:ascii="Times New Roman" w:hAnsi="Times New Roman" w:cs="Times New Roman"/>
                <w:b/>
                <w:bCs/>
                <w:sz w:val="20"/>
                <w:szCs w:val="20"/>
              </w:rPr>
              <w:t>Свободное рисование.</w:t>
            </w:r>
          </w:p>
          <w:p w14:paraId="787B657C" w14:textId="77777777" w:rsidR="000A429A" w:rsidRPr="00A53424" w:rsidRDefault="000A429A" w:rsidP="00A53424">
            <w:pPr>
              <w:spacing w:line="240" w:lineRule="auto"/>
              <w:rPr>
                <w:rFonts w:ascii="Times New Roman" w:hAnsi="Times New Roman" w:cs="Times New Roman"/>
                <w:sz w:val="20"/>
                <w:szCs w:val="20"/>
              </w:rPr>
            </w:pPr>
            <w:r w:rsidRPr="00A53424">
              <w:rPr>
                <w:rFonts w:ascii="Times New Roman" w:hAnsi="Times New Roman" w:cs="Times New Roman"/>
                <w:b/>
                <w:bCs/>
                <w:sz w:val="20"/>
                <w:szCs w:val="20"/>
              </w:rPr>
              <w:t>Цель.</w:t>
            </w:r>
            <w:r w:rsidRPr="00A53424">
              <w:rPr>
                <w:rFonts w:ascii="Times New Roman" w:hAnsi="Times New Roman" w:cs="Times New Roman"/>
                <w:sz w:val="20"/>
                <w:szCs w:val="20"/>
              </w:rPr>
              <w:t xml:space="preserve"> Продолжать знакомить детей с цветами спектра, учить под</w:t>
            </w:r>
            <w:r w:rsidRPr="00A53424">
              <w:rPr>
                <w:rFonts w:ascii="Times New Roman" w:hAnsi="Times New Roman" w:cs="Times New Roman"/>
                <w:sz w:val="20"/>
                <w:szCs w:val="20"/>
              </w:rPr>
              <w:softHyphen/>
              <w:t>бирать необходимый инвентарь для реализации задуманного.</w:t>
            </w:r>
          </w:p>
        </w:tc>
        <w:tc>
          <w:tcPr>
            <w:tcW w:w="2551" w:type="dxa"/>
          </w:tcPr>
          <w:p w14:paraId="30F13624" w14:textId="77777777" w:rsidR="000A429A" w:rsidRPr="00A53424" w:rsidRDefault="000A429A" w:rsidP="00A53424">
            <w:pPr>
              <w:keepNext/>
              <w:keepLines/>
              <w:spacing w:after="0" w:line="240" w:lineRule="auto"/>
              <w:ind w:left="20" w:firstLine="280"/>
              <w:outlineLvl w:val="1"/>
              <w:rPr>
                <w:rFonts w:ascii="Times New Roman" w:hAnsi="Times New Roman" w:cs="Times New Roman"/>
                <w:sz w:val="20"/>
                <w:szCs w:val="20"/>
                <w:lang w:bidi="en-US"/>
              </w:rPr>
            </w:pPr>
            <w:r w:rsidRPr="00A53424">
              <w:rPr>
                <w:rFonts w:ascii="Times New Roman" w:hAnsi="Times New Roman" w:cs="Times New Roman"/>
                <w:b/>
                <w:bCs/>
                <w:sz w:val="20"/>
                <w:szCs w:val="20"/>
                <w:shd w:val="clear" w:color="auto" w:fill="FFFFFF"/>
                <w:lang w:bidi="en-US"/>
              </w:rPr>
              <w:t>Работа в уголке сенсорного воспитания.</w:t>
            </w:r>
          </w:p>
          <w:p w14:paraId="70BF06A1" w14:textId="365C6DE8" w:rsidR="000A429A" w:rsidRPr="00A53424" w:rsidRDefault="000A429A" w:rsidP="00A53424">
            <w:pPr>
              <w:spacing w:after="0" w:line="240" w:lineRule="auto"/>
              <w:ind w:left="20" w:right="420" w:firstLine="280"/>
              <w:rPr>
                <w:rFonts w:ascii="Times New Roman" w:hAnsi="Times New Roman" w:cs="Times New Roman"/>
                <w:sz w:val="20"/>
                <w:szCs w:val="20"/>
                <w:lang w:bidi="en-US"/>
              </w:rPr>
            </w:pPr>
            <w:r w:rsidRPr="00A53424">
              <w:rPr>
                <w:rFonts w:ascii="Times New Roman" w:hAnsi="Times New Roman" w:cs="Times New Roman"/>
                <w:b/>
                <w:bCs/>
                <w:sz w:val="20"/>
                <w:szCs w:val="20"/>
                <w:shd w:val="clear" w:color="auto" w:fill="FFFFFF"/>
                <w:lang w:bidi="en-US"/>
              </w:rPr>
              <w:t>Цель.</w:t>
            </w:r>
            <w:r w:rsidRPr="00A53424">
              <w:rPr>
                <w:rFonts w:ascii="Times New Roman" w:hAnsi="Times New Roman" w:cs="Times New Roman"/>
                <w:sz w:val="20"/>
                <w:szCs w:val="20"/>
                <w:lang w:bidi="en-US"/>
              </w:rPr>
              <w:t xml:space="preserve"> Учить детей устанавливать в простейших случаях тождества и различия предметов (по форме), учить детей классифици</w:t>
            </w:r>
            <w:r w:rsidR="00716A93" w:rsidRPr="00A53424">
              <w:rPr>
                <w:rFonts w:ascii="Times New Roman" w:hAnsi="Times New Roman" w:cs="Times New Roman"/>
                <w:sz w:val="20"/>
                <w:szCs w:val="20"/>
                <w:lang w:bidi="en-US"/>
              </w:rPr>
              <w:t>ровать, группи</w:t>
            </w:r>
            <w:r w:rsidR="00716A93" w:rsidRPr="00A53424">
              <w:rPr>
                <w:rFonts w:ascii="Times New Roman" w:hAnsi="Times New Roman" w:cs="Times New Roman"/>
                <w:sz w:val="20"/>
                <w:szCs w:val="20"/>
                <w:lang w:bidi="en-US"/>
              </w:rPr>
              <w:softHyphen/>
              <w:t>ровать предметы.</w:t>
            </w:r>
          </w:p>
        </w:tc>
        <w:tc>
          <w:tcPr>
            <w:tcW w:w="2722" w:type="dxa"/>
          </w:tcPr>
          <w:p w14:paraId="6B6E3F41" w14:textId="77777777" w:rsidR="000A429A" w:rsidRPr="00A53424" w:rsidRDefault="000A429A" w:rsidP="00A53424">
            <w:pPr>
              <w:spacing w:line="240" w:lineRule="auto"/>
              <w:rPr>
                <w:rFonts w:ascii="Times New Roman" w:hAnsi="Times New Roman" w:cs="Times New Roman"/>
                <w:sz w:val="20"/>
                <w:szCs w:val="20"/>
              </w:rPr>
            </w:pPr>
            <w:r w:rsidRPr="00A53424">
              <w:rPr>
                <w:rFonts w:ascii="Times New Roman" w:hAnsi="Times New Roman" w:cs="Times New Roman"/>
                <w:b/>
                <w:bCs/>
                <w:sz w:val="20"/>
                <w:szCs w:val="20"/>
              </w:rPr>
              <w:t>Дидактическая игра «Лото».</w:t>
            </w:r>
          </w:p>
          <w:p w14:paraId="7F7D88AF" w14:textId="77777777" w:rsidR="000A429A" w:rsidRPr="00A53424" w:rsidRDefault="000A429A" w:rsidP="00A53424">
            <w:pPr>
              <w:spacing w:line="240" w:lineRule="auto"/>
              <w:rPr>
                <w:rFonts w:ascii="Times New Roman" w:hAnsi="Times New Roman" w:cs="Times New Roman"/>
                <w:sz w:val="20"/>
                <w:szCs w:val="20"/>
              </w:rPr>
            </w:pPr>
            <w:r w:rsidRPr="00A53424">
              <w:rPr>
                <w:rFonts w:ascii="Times New Roman" w:hAnsi="Times New Roman" w:cs="Times New Roman"/>
                <w:b/>
                <w:bCs/>
                <w:sz w:val="20"/>
                <w:szCs w:val="20"/>
              </w:rPr>
              <w:t>Цель.</w:t>
            </w:r>
            <w:r w:rsidRPr="00A53424">
              <w:rPr>
                <w:rFonts w:ascii="Times New Roman" w:hAnsi="Times New Roman" w:cs="Times New Roman"/>
                <w:sz w:val="20"/>
                <w:szCs w:val="20"/>
              </w:rPr>
              <w:t xml:space="preserve"> Активизировать речь детей, упражнять в пра</w:t>
            </w:r>
            <w:r w:rsidRPr="00A53424">
              <w:rPr>
                <w:rFonts w:ascii="Times New Roman" w:hAnsi="Times New Roman" w:cs="Times New Roman"/>
                <w:sz w:val="20"/>
                <w:szCs w:val="20"/>
              </w:rPr>
              <w:softHyphen/>
              <w:t>вильном назывании предметов, учить употреблять соответствующие обоб</w:t>
            </w:r>
            <w:r w:rsidRPr="00A53424">
              <w:rPr>
                <w:rFonts w:ascii="Times New Roman" w:hAnsi="Times New Roman" w:cs="Times New Roman"/>
                <w:sz w:val="20"/>
                <w:szCs w:val="20"/>
              </w:rPr>
              <w:softHyphen/>
              <w:t>щающие слова.</w:t>
            </w:r>
          </w:p>
        </w:tc>
        <w:tc>
          <w:tcPr>
            <w:tcW w:w="2977" w:type="dxa"/>
          </w:tcPr>
          <w:p w14:paraId="0DF1AD52" w14:textId="77777777" w:rsidR="000A429A" w:rsidRPr="00A53424" w:rsidRDefault="000A429A" w:rsidP="00A53424">
            <w:pPr>
              <w:spacing w:line="240" w:lineRule="auto"/>
              <w:rPr>
                <w:rFonts w:ascii="Times New Roman" w:hAnsi="Times New Roman" w:cs="Times New Roman"/>
                <w:sz w:val="20"/>
                <w:szCs w:val="20"/>
              </w:rPr>
            </w:pPr>
            <w:r w:rsidRPr="00A53424">
              <w:rPr>
                <w:rFonts w:ascii="Times New Roman" w:hAnsi="Times New Roman" w:cs="Times New Roman"/>
                <w:sz w:val="20"/>
                <w:szCs w:val="20"/>
              </w:rPr>
              <w:t>Рисование в раскрасках </w:t>
            </w:r>
            <w:r w:rsidRPr="00A53424">
              <w:rPr>
                <w:rFonts w:ascii="Times New Roman" w:hAnsi="Times New Roman" w:cs="Times New Roman"/>
                <w:iCs/>
                <w:sz w:val="20"/>
                <w:szCs w:val="20"/>
              </w:rPr>
              <w:t>«</w:t>
            </w:r>
            <w:r w:rsidRPr="00A53424">
              <w:rPr>
                <w:rFonts w:ascii="Times New Roman" w:hAnsi="Times New Roman" w:cs="Times New Roman"/>
                <w:b/>
                <w:bCs/>
                <w:iCs/>
                <w:sz w:val="20"/>
                <w:szCs w:val="20"/>
              </w:rPr>
              <w:t>Зимние забавы детей</w:t>
            </w:r>
            <w:r w:rsidRPr="00A53424">
              <w:rPr>
                <w:rFonts w:ascii="Times New Roman" w:hAnsi="Times New Roman" w:cs="Times New Roman"/>
                <w:iCs/>
                <w:sz w:val="20"/>
                <w:szCs w:val="20"/>
              </w:rPr>
              <w:t>»</w:t>
            </w:r>
          </w:p>
          <w:p w14:paraId="19D41028" w14:textId="01319C77" w:rsidR="000A429A" w:rsidRPr="00A53424" w:rsidRDefault="000A429A" w:rsidP="00A53424">
            <w:pPr>
              <w:spacing w:line="240" w:lineRule="auto"/>
              <w:rPr>
                <w:rFonts w:ascii="Times New Roman" w:hAnsi="Times New Roman" w:cs="Times New Roman"/>
                <w:sz w:val="20"/>
                <w:szCs w:val="20"/>
              </w:rPr>
            </w:pPr>
            <w:r w:rsidRPr="00A53424">
              <w:rPr>
                <w:rFonts w:ascii="Times New Roman" w:hAnsi="Times New Roman" w:cs="Times New Roman"/>
                <w:b/>
                <w:sz w:val="20"/>
                <w:szCs w:val="20"/>
              </w:rPr>
              <w:t>Цели.</w:t>
            </w:r>
            <w:r w:rsidRPr="00A53424">
              <w:rPr>
                <w:rFonts w:ascii="Times New Roman" w:hAnsi="Times New Roman" w:cs="Times New Roman"/>
                <w:sz w:val="20"/>
                <w:szCs w:val="20"/>
              </w:rPr>
              <w:t xml:space="preserve"> Закрепить знания детей о </w:t>
            </w:r>
            <w:r w:rsidRPr="00A53424">
              <w:rPr>
                <w:rFonts w:ascii="Times New Roman" w:hAnsi="Times New Roman" w:cs="Times New Roman"/>
                <w:bCs/>
                <w:sz w:val="20"/>
                <w:szCs w:val="20"/>
              </w:rPr>
              <w:t>зимних забавах</w:t>
            </w:r>
            <w:r w:rsidRPr="00A53424">
              <w:rPr>
                <w:rFonts w:ascii="Times New Roman" w:hAnsi="Times New Roman" w:cs="Times New Roman"/>
                <w:sz w:val="20"/>
                <w:szCs w:val="20"/>
              </w:rPr>
              <w:t>, продолжать</w:t>
            </w:r>
            <w:r w:rsidR="00716A93" w:rsidRPr="00A53424">
              <w:rPr>
                <w:rFonts w:ascii="Times New Roman" w:hAnsi="Times New Roman" w:cs="Times New Roman"/>
                <w:sz w:val="20"/>
                <w:szCs w:val="20"/>
              </w:rPr>
              <w:t xml:space="preserve"> учить закрашивать карандашами.</w:t>
            </w:r>
          </w:p>
        </w:tc>
      </w:tr>
      <w:tr w:rsidR="000A429A" w:rsidRPr="00A53424" w14:paraId="471B7079" w14:textId="77777777" w:rsidTr="00A53424">
        <w:tc>
          <w:tcPr>
            <w:tcW w:w="1843" w:type="dxa"/>
          </w:tcPr>
          <w:p w14:paraId="7F1E5230" w14:textId="77777777" w:rsidR="000A429A" w:rsidRPr="00A53424" w:rsidRDefault="000A429A" w:rsidP="00A53424">
            <w:pPr>
              <w:spacing w:line="240" w:lineRule="auto"/>
              <w:rPr>
                <w:rFonts w:ascii="Times New Roman" w:hAnsi="Times New Roman" w:cs="Times New Roman"/>
                <w:b/>
                <w:sz w:val="20"/>
                <w:szCs w:val="20"/>
              </w:rPr>
            </w:pPr>
            <w:r w:rsidRPr="00A53424">
              <w:rPr>
                <w:rFonts w:ascii="Times New Roman" w:hAnsi="Times New Roman" w:cs="Times New Roman"/>
                <w:b/>
                <w:sz w:val="20"/>
                <w:szCs w:val="20"/>
              </w:rPr>
              <w:t>Работа с родителями</w:t>
            </w:r>
          </w:p>
        </w:tc>
        <w:tc>
          <w:tcPr>
            <w:tcW w:w="2835" w:type="dxa"/>
          </w:tcPr>
          <w:p w14:paraId="4943F558" w14:textId="77777777" w:rsidR="000A429A" w:rsidRPr="00A53424" w:rsidRDefault="000A429A" w:rsidP="00A53424">
            <w:pPr>
              <w:autoSpaceDE w:val="0"/>
              <w:autoSpaceDN w:val="0"/>
              <w:adjustRightInd w:val="0"/>
              <w:spacing w:after="0" w:line="240" w:lineRule="auto"/>
              <w:rPr>
                <w:rFonts w:ascii="Times New Roman" w:hAnsi="Times New Roman" w:cs="Times New Roman"/>
                <w:sz w:val="20"/>
                <w:szCs w:val="20"/>
              </w:rPr>
            </w:pPr>
            <w:r w:rsidRPr="00A53424">
              <w:rPr>
                <w:rFonts w:ascii="Times New Roman" w:hAnsi="Times New Roman" w:cs="Times New Roman"/>
                <w:sz w:val="20"/>
                <w:szCs w:val="20"/>
              </w:rPr>
              <w:t xml:space="preserve">Беседа «Как организовать с ребенком сезонные наблюдения </w:t>
            </w:r>
            <w:r w:rsidRPr="00A53424">
              <w:rPr>
                <w:rFonts w:ascii="Times New Roman" w:hAnsi="Times New Roman" w:cs="Times New Roman"/>
                <w:sz w:val="20"/>
                <w:szCs w:val="20"/>
              </w:rPr>
              <w:br/>
              <w:t>в природе»</w:t>
            </w:r>
          </w:p>
          <w:p w14:paraId="4F281F30" w14:textId="77777777" w:rsidR="000A429A" w:rsidRPr="00A53424" w:rsidRDefault="000A429A" w:rsidP="00A53424">
            <w:pPr>
              <w:spacing w:line="240" w:lineRule="auto"/>
              <w:rPr>
                <w:rFonts w:ascii="Times New Roman" w:hAnsi="Times New Roman" w:cs="Times New Roman"/>
                <w:sz w:val="20"/>
                <w:szCs w:val="20"/>
              </w:rPr>
            </w:pPr>
          </w:p>
        </w:tc>
        <w:tc>
          <w:tcPr>
            <w:tcW w:w="2807" w:type="dxa"/>
          </w:tcPr>
          <w:p w14:paraId="514155B2" w14:textId="77777777" w:rsidR="000A429A" w:rsidRPr="00A53424" w:rsidRDefault="000A429A" w:rsidP="00A53424">
            <w:pPr>
              <w:autoSpaceDE w:val="0"/>
              <w:autoSpaceDN w:val="0"/>
              <w:adjustRightInd w:val="0"/>
              <w:spacing w:after="0" w:line="240" w:lineRule="auto"/>
              <w:rPr>
                <w:rFonts w:ascii="Times New Roman" w:hAnsi="Times New Roman" w:cs="Times New Roman"/>
                <w:sz w:val="20"/>
                <w:szCs w:val="20"/>
              </w:rPr>
            </w:pPr>
            <w:r w:rsidRPr="00A53424">
              <w:rPr>
                <w:rFonts w:ascii="Times New Roman" w:hAnsi="Times New Roman" w:cs="Times New Roman"/>
                <w:sz w:val="20"/>
                <w:szCs w:val="20"/>
              </w:rPr>
              <w:t>Рекомендации родителям пособий для домашних занятий с детьми</w:t>
            </w:r>
          </w:p>
          <w:p w14:paraId="52815EA9" w14:textId="77777777" w:rsidR="000A429A" w:rsidRPr="00A53424" w:rsidRDefault="000A429A" w:rsidP="00A53424">
            <w:pPr>
              <w:autoSpaceDE w:val="0"/>
              <w:autoSpaceDN w:val="0"/>
              <w:adjustRightInd w:val="0"/>
              <w:spacing w:after="0" w:line="240" w:lineRule="auto"/>
              <w:rPr>
                <w:rFonts w:ascii="Times New Roman" w:hAnsi="Times New Roman" w:cs="Times New Roman"/>
                <w:sz w:val="20"/>
                <w:szCs w:val="20"/>
              </w:rPr>
            </w:pPr>
          </w:p>
        </w:tc>
        <w:tc>
          <w:tcPr>
            <w:tcW w:w="2551" w:type="dxa"/>
          </w:tcPr>
          <w:p w14:paraId="481960CC" w14:textId="77777777" w:rsidR="000A429A" w:rsidRPr="00A53424" w:rsidRDefault="000A429A" w:rsidP="00A53424">
            <w:pPr>
              <w:spacing w:line="240" w:lineRule="auto"/>
              <w:rPr>
                <w:rFonts w:ascii="Times New Roman" w:hAnsi="Times New Roman" w:cs="Times New Roman"/>
                <w:sz w:val="20"/>
                <w:szCs w:val="20"/>
              </w:rPr>
            </w:pPr>
            <w:r w:rsidRPr="00A53424">
              <w:rPr>
                <w:rFonts w:ascii="Times New Roman" w:hAnsi="Times New Roman" w:cs="Times New Roman"/>
                <w:sz w:val="20"/>
                <w:szCs w:val="20"/>
              </w:rPr>
              <w:t>Помощь родителям в подборе произведений о зиме для домашнего чтения</w:t>
            </w:r>
          </w:p>
        </w:tc>
        <w:tc>
          <w:tcPr>
            <w:tcW w:w="2722" w:type="dxa"/>
          </w:tcPr>
          <w:p w14:paraId="10A33F10" w14:textId="77777777" w:rsidR="000A429A" w:rsidRPr="00A53424" w:rsidRDefault="000A429A" w:rsidP="00A53424">
            <w:pPr>
              <w:spacing w:line="240" w:lineRule="auto"/>
              <w:rPr>
                <w:rFonts w:ascii="Times New Roman" w:hAnsi="Times New Roman" w:cs="Times New Roman"/>
                <w:sz w:val="20"/>
                <w:szCs w:val="20"/>
              </w:rPr>
            </w:pPr>
            <w:r w:rsidRPr="00A53424">
              <w:rPr>
                <w:rFonts w:ascii="Times New Roman" w:hAnsi="Times New Roman" w:cs="Times New Roman"/>
                <w:sz w:val="20"/>
                <w:szCs w:val="20"/>
              </w:rPr>
              <w:t>Информирование родителей о ходе образовательного процесса.</w:t>
            </w:r>
          </w:p>
        </w:tc>
        <w:tc>
          <w:tcPr>
            <w:tcW w:w="2977" w:type="dxa"/>
          </w:tcPr>
          <w:p w14:paraId="61B71131" w14:textId="77777777" w:rsidR="000A429A" w:rsidRPr="00A53424" w:rsidRDefault="000A429A" w:rsidP="00A53424">
            <w:pPr>
              <w:spacing w:line="240" w:lineRule="auto"/>
              <w:rPr>
                <w:rFonts w:ascii="Times New Roman" w:hAnsi="Times New Roman" w:cs="Times New Roman"/>
                <w:sz w:val="20"/>
                <w:szCs w:val="20"/>
              </w:rPr>
            </w:pPr>
            <w:r w:rsidRPr="00A53424">
              <w:rPr>
                <w:rFonts w:ascii="Times New Roman" w:hAnsi="Times New Roman" w:cs="Times New Roman"/>
                <w:sz w:val="20"/>
                <w:szCs w:val="20"/>
              </w:rPr>
              <w:t>Привлечение родителей к подготовке новогодней елки (разучивание с детьми песен и стихов, изготовление новогодней атрибутики, елочных украшений)</w:t>
            </w:r>
          </w:p>
        </w:tc>
      </w:tr>
    </w:tbl>
    <w:p w14:paraId="02B6AC79" w14:textId="77777777" w:rsidR="000A429A" w:rsidRPr="00292C4F" w:rsidRDefault="000A429A" w:rsidP="00292C4F">
      <w:pPr>
        <w:rPr>
          <w:rFonts w:ascii="Times New Roman" w:hAnsi="Times New Roman" w:cs="Times New Roman"/>
          <w:sz w:val="28"/>
          <w:szCs w:val="26"/>
        </w:rPr>
      </w:pPr>
    </w:p>
    <w:p w14:paraId="7FB5E41E" w14:textId="77777777" w:rsidR="00716A93" w:rsidRDefault="00716A93" w:rsidP="00292C4F">
      <w:pPr>
        <w:rPr>
          <w:rFonts w:ascii="Times New Roman" w:hAnsi="Times New Roman" w:cs="Times New Roman"/>
          <w:b/>
          <w:sz w:val="24"/>
          <w:szCs w:val="24"/>
        </w:rPr>
      </w:pPr>
    </w:p>
    <w:p w14:paraId="3503619E" w14:textId="689A6E22" w:rsidR="000A429A" w:rsidRPr="00A53424" w:rsidRDefault="000A429A" w:rsidP="00A53424">
      <w:pPr>
        <w:jc w:val="center"/>
        <w:rPr>
          <w:rFonts w:ascii="Times New Roman" w:hAnsi="Times New Roman" w:cs="Times New Roman"/>
          <w:b/>
        </w:rPr>
      </w:pPr>
      <w:r w:rsidRPr="00A53424">
        <w:rPr>
          <w:rFonts w:ascii="Times New Roman" w:hAnsi="Times New Roman" w:cs="Times New Roman"/>
          <w:b/>
        </w:rPr>
        <w:t>2 неделя декабря</w:t>
      </w:r>
      <w:r w:rsidR="008516F7">
        <w:rPr>
          <w:rFonts w:ascii="Times New Roman" w:hAnsi="Times New Roman" w:cs="Times New Roman"/>
          <w:b/>
        </w:rPr>
        <w:t xml:space="preserve"> Права ребенка.</w:t>
      </w:r>
    </w:p>
    <w:p w14:paraId="152FAEDE" w14:textId="7E28108D" w:rsidR="000A429A" w:rsidRPr="00A53424" w:rsidRDefault="000A429A" w:rsidP="00A53424">
      <w:pPr>
        <w:jc w:val="both"/>
        <w:rPr>
          <w:rFonts w:ascii="Times New Roman" w:hAnsi="Times New Roman" w:cs="Times New Roman"/>
        </w:rPr>
      </w:pPr>
    </w:p>
    <w:tbl>
      <w:tblPr>
        <w:tblStyle w:val="a3"/>
        <w:tblW w:w="15735" w:type="dxa"/>
        <w:tblInd w:w="-147" w:type="dxa"/>
        <w:tblLayout w:type="fixed"/>
        <w:tblLook w:val="04A0" w:firstRow="1" w:lastRow="0" w:firstColumn="1" w:lastColumn="0" w:noHBand="0" w:noVBand="1"/>
      </w:tblPr>
      <w:tblGrid>
        <w:gridCol w:w="1843"/>
        <w:gridCol w:w="2948"/>
        <w:gridCol w:w="2694"/>
        <w:gridCol w:w="2551"/>
        <w:gridCol w:w="2722"/>
        <w:gridCol w:w="2977"/>
      </w:tblGrid>
      <w:tr w:rsidR="000A429A" w:rsidRPr="00A53424" w14:paraId="3EEEBBB3" w14:textId="77777777" w:rsidTr="00A53424">
        <w:trPr>
          <w:trHeight w:val="343"/>
        </w:trPr>
        <w:tc>
          <w:tcPr>
            <w:tcW w:w="1843" w:type="dxa"/>
          </w:tcPr>
          <w:p w14:paraId="61542774" w14:textId="77777777" w:rsidR="000A429A" w:rsidRPr="00A53424" w:rsidRDefault="000A429A" w:rsidP="00A53424">
            <w:pPr>
              <w:autoSpaceDE w:val="0"/>
              <w:autoSpaceDN w:val="0"/>
              <w:adjustRightInd w:val="0"/>
              <w:spacing w:after="0" w:line="240" w:lineRule="auto"/>
              <w:rPr>
                <w:rFonts w:ascii="Times New Roman" w:hAnsi="Times New Roman" w:cs="Times New Roman"/>
                <w:b/>
                <w:color w:val="000000"/>
                <w:sz w:val="20"/>
                <w:szCs w:val="20"/>
              </w:rPr>
            </w:pPr>
            <w:r w:rsidRPr="00A53424">
              <w:rPr>
                <w:rFonts w:ascii="Times New Roman" w:hAnsi="Times New Roman" w:cs="Times New Roman"/>
                <w:b/>
                <w:color w:val="000000"/>
                <w:sz w:val="20"/>
                <w:szCs w:val="20"/>
              </w:rPr>
              <w:t>Образовательная область</w:t>
            </w:r>
          </w:p>
        </w:tc>
        <w:tc>
          <w:tcPr>
            <w:tcW w:w="2948" w:type="dxa"/>
          </w:tcPr>
          <w:p w14:paraId="747A7ECE" w14:textId="43DD0A0B" w:rsidR="000A429A" w:rsidRPr="00A53424" w:rsidRDefault="000A429A" w:rsidP="00A53424">
            <w:pPr>
              <w:autoSpaceDE w:val="0"/>
              <w:autoSpaceDN w:val="0"/>
              <w:adjustRightInd w:val="0"/>
              <w:spacing w:after="0" w:line="240" w:lineRule="auto"/>
              <w:rPr>
                <w:rFonts w:ascii="Times New Roman" w:hAnsi="Times New Roman" w:cs="Times New Roman"/>
                <w:b/>
                <w:color w:val="000000"/>
                <w:sz w:val="20"/>
                <w:szCs w:val="20"/>
              </w:rPr>
            </w:pPr>
            <w:r w:rsidRPr="00A53424">
              <w:rPr>
                <w:rFonts w:ascii="Times New Roman" w:hAnsi="Times New Roman" w:cs="Times New Roman"/>
                <w:b/>
                <w:color w:val="000000"/>
                <w:sz w:val="20"/>
                <w:szCs w:val="20"/>
              </w:rPr>
              <w:t>Понедельник</w:t>
            </w:r>
          </w:p>
        </w:tc>
        <w:tc>
          <w:tcPr>
            <w:tcW w:w="2694" w:type="dxa"/>
          </w:tcPr>
          <w:p w14:paraId="1A5F93BC" w14:textId="77777777" w:rsidR="000A429A" w:rsidRPr="00A53424" w:rsidRDefault="000A429A" w:rsidP="00A53424">
            <w:pPr>
              <w:autoSpaceDE w:val="0"/>
              <w:autoSpaceDN w:val="0"/>
              <w:adjustRightInd w:val="0"/>
              <w:spacing w:after="0" w:line="240" w:lineRule="auto"/>
              <w:rPr>
                <w:rFonts w:ascii="Times New Roman" w:hAnsi="Times New Roman" w:cs="Times New Roman"/>
                <w:b/>
                <w:color w:val="000000"/>
                <w:sz w:val="20"/>
                <w:szCs w:val="20"/>
              </w:rPr>
            </w:pPr>
            <w:r w:rsidRPr="00A53424">
              <w:rPr>
                <w:rFonts w:ascii="Times New Roman" w:hAnsi="Times New Roman" w:cs="Times New Roman"/>
                <w:b/>
                <w:color w:val="000000"/>
                <w:sz w:val="20"/>
                <w:szCs w:val="20"/>
              </w:rPr>
              <w:t>Вторник</w:t>
            </w:r>
          </w:p>
        </w:tc>
        <w:tc>
          <w:tcPr>
            <w:tcW w:w="2551" w:type="dxa"/>
          </w:tcPr>
          <w:p w14:paraId="5FB3402D" w14:textId="77777777" w:rsidR="000A429A" w:rsidRPr="00A53424" w:rsidRDefault="000A429A" w:rsidP="00A53424">
            <w:pPr>
              <w:autoSpaceDE w:val="0"/>
              <w:autoSpaceDN w:val="0"/>
              <w:adjustRightInd w:val="0"/>
              <w:spacing w:after="0" w:line="240" w:lineRule="auto"/>
              <w:rPr>
                <w:rFonts w:ascii="Times New Roman" w:hAnsi="Times New Roman" w:cs="Times New Roman"/>
                <w:b/>
                <w:color w:val="000000"/>
                <w:sz w:val="20"/>
                <w:szCs w:val="20"/>
              </w:rPr>
            </w:pPr>
            <w:r w:rsidRPr="00A53424">
              <w:rPr>
                <w:rFonts w:ascii="Times New Roman" w:hAnsi="Times New Roman" w:cs="Times New Roman"/>
                <w:b/>
                <w:color w:val="000000"/>
                <w:sz w:val="20"/>
                <w:szCs w:val="20"/>
              </w:rPr>
              <w:t>Среда</w:t>
            </w:r>
          </w:p>
        </w:tc>
        <w:tc>
          <w:tcPr>
            <w:tcW w:w="2722" w:type="dxa"/>
          </w:tcPr>
          <w:p w14:paraId="7AB1F6FB" w14:textId="77777777" w:rsidR="000A429A" w:rsidRPr="00A53424" w:rsidRDefault="000A429A" w:rsidP="00A53424">
            <w:pPr>
              <w:autoSpaceDE w:val="0"/>
              <w:autoSpaceDN w:val="0"/>
              <w:adjustRightInd w:val="0"/>
              <w:spacing w:after="0" w:line="240" w:lineRule="auto"/>
              <w:rPr>
                <w:rFonts w:ascii="Times New Roman" w:hAnsi="Times New Roman" w:cs="Times New Roman"/>
                <w:b/>
                <w:color w:val="000000"/>
                <w:sz w:val="20"/>
                <w:szCs w:val="20"/>
              </w:rPr>
            </w:pPr>
            <w:r w:rsidRPr="00A53424">
              <w:rPr>
                <w:rFonts w:ascii="Times New Roman" w:hAnsi="Times New Roman" w:cs="Times New Roman"/>
                <w:b/>
                <w:color w:val="000000"/>
                <w:sz w:val="20"/>
                <w:szCs w:val="20"/>
              </w:rPr>
              <w:t>Четверг</w:t>
            </w:r>
          </w:p>
        </w:tc>
        <w:tc>
          <w:tcPr>
            <w:tcW w:w="2977" w:type="dxa"/>
          </w:tcPr>
          <w:p w14:paraId="185CE5F6" w14:textId="77777777" w:rsidR="000A429A" w:rsidRPr="00A53424" w:rsidRDefault="000A429A" w:rsidP="00A53424">
            <w:pPr>
              <w:autoSpaceDE w:val="0"/>
              <w:autoSpaceDN w:val="0"/>
              <w:adjustRightInd w:val="0"/>
              <w:spacing w:after="0" w:line="240" w:lineRule="auto"/>
              <w:rPr>
                <w:rFonts w:ascii="Times New Roman" w:hAnsi="Times New Roman" w:cs="Times New Roman"/>
                <w:b/>
                <w:color w:val="000000"/>
                <w:sz w:val="20"/>
                <w:szCs w:val="20"/>
              </w:rPr>
            </w:pPr>
            <w:r w:rsidRPr="00A53424">
              <w:rPr>
                <w:rFonts w:ascii="Times New Roman" w:hAnsi="Times New Roman" w:cs="Times New Roman"/>
                <w:b/>
                <w:color w:val="000000"/>
                <w:sz w:val="20"/>
                <w:szCs w:val="20"/>
              </w:rPr>
              <w:t>Пятница</w:t>
            </w:r>
          </w:p>
        </w:tc>
      </w:tr>
      <w:tr w:rsidR="000A429A" w:rsidRPr="00A53424" w14:paraId="5DC41669" w14:textId="77777777" w:rsidTr="00A53424">
        <w:tc>
          <w:tcPr>
            <w:tcW w:w="1843" w:type="dxa"/>
          </w:tcPr>
          <w:p w14:paraId="67A397BE" w14:textId="77777777" w:rsidR="000A429A" w:rsidRPr="00A53424" w:rsidRDefault="000A429A" w:rsidP="00A53424">
            <w:pPr>
              <w:spacing w:after="0" w:line="240" w:lineRule="auto"/>
              <w:rPr>
                <w:rFonts w:ascii="Times New Roman" w:hAnsi="Times New Roman" w:cs="Times New Roman"/>
                <w:sz w:val="20"/>
                <w:szCs w:val="20"/>
              </w:rPr>
            </w:pPr>
            <w:r w:rsidRPr="00A53424">
              <w:rPr>
                <w:rFonts w:ascii="Times New Roman" w:hAnsi="Times New Roman" w:cs="Times New Roman"/>
                <w:b/>
                <w:color w:val="000000"/>
                <w:sz w:val="20"/>
                <w:szCs w:val="20"/>
              </w:rPr>
              <w:t>Познавательное развитие</w:t>
            </w:r>
          </w:p>
        </w:tc>
        <w:tc>
          <w:tcPr>
            <w:tcW w:w="2948" w:type="dxa"/>
          </w:tcPr>
          <w:p w14:paraId="0A014C70" w14:textId="25FE0446" w:rsidR="000A429A" w:rsidRPr="00A53424" w:rsidRDefault="000A429A" w:rsidP="00A53424">
            <w:pPr>
              <w:spacing w:after="0" w:line="240" w:lineRule="auto"/>
              <w:rPr>
                <w:rFonts w:ascii="Times New Roman" w:hAnsi="Times New Roman" w:cs="Times New Roman"/>
                <w:b/>
                <w:sz w:val="20"/>
                <w:szCs w:val="20"/>
              </w:rPr>
            </w:pPr>
            <w:r w:rsidRPr="00A53424">
              <w:rPr>
                <w:rFonts w:ascii="Times New Roman" w:hAnsi="Times New Roman" w:cs="Times New Roman"/>
                <w:b/>
                <w:sz w:val="20"/>
                <w:szCs w:val="20"/>
              </w:rPr>
              <w:t>Беседа «</w:t>
            </w:r>
            <w:r w:rsidR="00CF7E4F">
              <w:rPr>
                <w:rFonts w:ascii="Times New Roman" w:hAnsi="Times New Roman" w:cs="Times New Roman"/>
                <w:b/>
                <w:sz w:val="20"/>
                <w:szCs w:val="20"/>
              </w:rPr>
              <w:t>Кто и как обо мне заботиться</w:t>
            </w:r>
            <w:r w:rsidRPr="00A53424">
              <w:rPr>
                <w:rFonts w:ascii="Times New Roman" w:hAnsi="Times New Roman" w:cs="Times New Roman"/>
                <w:b/>
                <w:sz w:val="20"/>
                <w:szCs w:val="20"/>
              </w:rPr>
              <w:t>».</w:t>
            </w:r>
          </w:p>
          <w:p w14:paraId="6EDE1431" w14:textId="112E232F" w:rsidR="000A429A" w:rsidRPr="00F443A7" w:rsidRDefault="00104F7F" w:rsidP="00A53424">
            <w:pPr>
              <w:spacing w:after="0" w:line="240" w:lineRule="auto"/>
              <w:rPr>
                <w:rFonts w:ascii="Times New Roman" w:hAnsi="Times New Roman" w:cs="Times New Roman"/>
                <w:sz w:val="20"/>
                <w:szCs w:val="20"/>
              </w:rPr>
            </w:pPr>
            <w:r>
              <w:rPr>
                <w:rFonts w:ascii="Times New Roman" w:hAnsi="Times New Roman" w:cs="Times New Roman"/>
                <w:b/>
                <w:bCs/>
                <w:sz w:val="20"/>
                <w:szCs w:val="20"/>
              </w:rPr>
              <w:t>Цель:</w:t>
            </w:r>
            <w:r w:rsidR="00F443A7">
              <w:rPr>
                <w:rFonts w:ascii="Times New Roman" w:hAnsi="Times New Roman" w:cs="Times New Roman"/>
                <w:b/>
                <w:bCs/>
                <w:sz w:val="20"/>
                <w:szCs w:val="20"/>
              </w:rPr>
              <w:t xml:space="preserve"> </w:t>
            </w:r>
            <w:r w:rsidR="00F443A7" w:rsidRPr="00F443A7">
              <w:rPr>
                <w:rFonts w:ascii="Times New Roman" w:hAnsi="Times New Roman" w:cs="Times New Roman"/>
                <w:bCs/>
                <w:sz w:val="20"/>
                <w:szCs w:val="20"/>
              </w:rPr>
              <w:t>дать понятие детям о том, что все взрослые заботятся, чтобы детям было хорошо, чтобы они были здоровы.</w:t>
            </w:r>
          </w:p>
          <w:p w14:paraId="58B97BC8" w14:textId="77777777" w:rsidR="000A429A" w:rsidRPr="00A53424" w:rsidRDefault="000A429A" w:rsidP="00A53424">
            <w:pPr>
              <w:spacing w:after="0" w:line="240" w:lineRule="auto"/>
              <w:rPr>
                <w:rFonts w:ascii="Times New Roman" w:hAnsi="Times New Roman" w:cs="Times New Roman"/>
                <w:b/>
                <w:sz w:val="20"/>
                <w:szCs w:val="20"/>
              </w:rPr>
            </w:pPr>
            <w:r w:rsidRPr="00A53424">
              <w:rPr>
                <w:rFonts w:ascii="Times New Roman" w:hAnsi="Times New Roman" w:cs="Times New Roman"/>
                <w:b/>
                <w:sz w:val="20"/>
                <w:szCs w:val="20"/>
              </w:rPr>
              <w:t>Д/и «Так бывает или нет?»</w:t>
            </w:r>
          </w:p>
          <w:p w14:paraId="5ECE9BB8" w14:textId="77777777" w:rsidR="000A429A" w:rsidRPr="00A53424" w:rsidRDefault="000A429A" w:rsidP="00A53424">
            <w:pPr>
              <w:spacing w:after="0" w:line="240" w:lineRule="auto"/>
              <w:rPr>
                <w:rFonts w:ascii="Times New Roman" w:hAnsi="Times New Roman" w:cs="Times New Roman"/>
                <w:sz w:val="20"/>
                <w:szCs w:val="20"/>
              </w:rPr>
            </w:pPr>
            <w:r w:rsidRPr="00A53424">
              <w:rPr>
                <w:rFonts w:ascii="Times New Roman" w:hAnsi="Times New Roman" w:cs="Times New Roman"/>
                <w:b/>
                <w:bCs/>
                <w:sz w:val="20"/>
                <w:szCs w:val="20"/>
              </w:rPr>
              <w:t xml:space="preserve">Цель. </w:t>
            </w:r>
            <w:r w:rsidRPr="00A53424">
              <w:rPr>
                <w:rFonts w:ascii="Times New Roman" w:hAnsi="Times New Roman" w:cs="Times New Roman"/>
                <w:sz w:val="20"/>
                <w:szCs w:val="20"/>
              </w:rPr>
              <w:t>Развивать логическое мышление, формировать умение пе</w:t>
            </w:r>
            <w:r w:rsidRPr="00A53424">
              <w:rPr>
                <w:rFonts w:ascii="Times New Roman" w:hAnsi="Times New Roman" w:cs="Times New Roman"/>
                <w:sz w:val="20"/>
                <w:szCs w:val="20"/>
              </w:rPr>
              <w:softHyphen/>
              <w:t>редавать в речи выявленную непоследовательность в суждениях.</w:t>
            </w:r>
          </w:p>
          <w:p w14:paraId="3738C98C" w14:textId="11D72DE7" w:rsidR="000A429A" w:rsidRPr="00A53424" w:rsidRDefault="000A429A" w:rsidP="00A53424">
            <w:pPr>
              <w:spacing w:after="0" w:line="240" w:lineRule="auto"/>
              <w:rPr>
                <w:rFonts w:ascii="Times New Roman" w:hAnsi="Times New Roman" w:cs="Times New Roman"/>
                <w:b/>
                <w:sz w:val="20"/>
                <w:szCs w:val="20"/>
              </w:rPr>
            </w:pPr>
            <w:r w:rsidRPr="00A53424">
              <w:rPr>
                <w:rFonts w:ascii="Times New Roman" w:hAnsi="Times New Roman" w:cs="Times New Roman"/>
                <w:b/>
                <w:sz w:val="20"/>
                <w:szCs w:val="20"/>
              </w:rPr>
              <w:lastRenderedPageBreak/>
              <w:t>Наблюдение природы зимой.</w:t>
            </w:r>
          </w:p>
          <w:p w14:paraId="1898C253" w14:textId="77777777" w:rsidR="000A429A" w:rsidRPr="00A53424" w:rsidRDefault="000A429A" w:rsidP="00A53424">
            <w:pPr>
              <w:spacing w:after="0" w:line="240" w:lineRule="auto"/>
              <w:rPr>
                <w:rFonts w:ascii="Times New Roman" w:hAnsi="Times New Roman" w:cs="Times New Roman"/>
                <w:sz w:val="20"/>
                <w:szCs w:val="20"/>
              </w:rPr>
            </w:pPr>
            <w:r w:rsidRPr="00A53424">
              <w:rPr>
                <w:rFonts w:ascii="Times New Roman" w:hAnsi="Times New Roman" w:cs="Times New Roman"/>
                <w:b/>
                <w:bCs/>
                <w:sz w:val="20"/>
                <w:szCs w:val="20"/>
              </w:rPr>
              <w:t xml:space="preserve">Цель. </w:t>
            </w:r>
            <w:r w:rsidRPr="00A53424">
              <w:rPr>
                <w:rFonts w:ascii="Times New Roman" w:hAnsi="Times New Roman" w:cs="Times New Roman"/>
                <w:sz w:val="20"/>
                <w:szCs w:val="20"/>
              </w:rPr>
              <w:t>Продолжать знакомить детей с характерными особенностями природы зимой (обратить внимание детей на то, что на улице после сне</w:t>
            </w:r>
            <w:r w:rsidRPr="00A53424">
              <w:rPr>
                <w:rFonts w:ascii="Times New Roman" w:hAnsi="Times New Roman" w:cs="Times New Roman"/>
                <w:sz w:val="20"/>
                <w:szCs w:val="20"/>
              </w:rPr>
              <w:softHyphen/>
              <w:t>гопада все покрыто снегом). Учить детей любоваться красотой зимней природы и отражать свои впечатления в речи.</w:t>
            </w:r>
          </w:p>
          <w:p w14:paraId="3763A20D" w14:textId="77777777" w:rsidR="000A429A" w:rsidRPr="00A53424" w:rsidRDefault="000A429A" w:rsidP="00A53424">
            <w:pPr>
              <w:spacing w:after="0" w:line="240" w:lineRule="auto"/>
              <w:rPr>
                <w:rFonts w:ascii="Times New Roman" w:hAnsi="Times New Roman" w:cs="Times New Roman"/>
                <w:sz w:val="20"/>
                <w:szCs w:val="20"/>
              </w:rPr>
            </w:pPr>
            <w:r w:rsidRPr="00A53424">
              <w:rPr>
                <w:rFonts w:ascii="Times New Roman" w:hAnsi="Times New Roman" w:cs="Times New Roman"/>
                <w:b/>
                <w:sz w:val="20"/>
                <w:szCs w:val="20"/>
              </w:rPr>
              <w:t>Наблюдение «Цветные льдинки».</w:t>
            </w:r>
          </w:p>
          <w:p w14:paraId="044C9389" w14:textId="77777777" w:rsidR="000A429A" w:rsidRPr="00A53424" w:rsidRDefault="000A429A" w:rsidP="00A53424">
            <w:pPr>
              <w:spacing w:after="0" w:line="240" w:lineRule="auto"/>
              <w:rPr>
                <w:rFonts w:ascii="Times New Roman" w:hAnsi="Times New Roman" w:cs="Times New Roman"/>
                <w:sz w:val="20"/>
                <w:szCs w:val="20"/>
              </w:rPr>
            </w:pPr>
            <w:r w:rsidRPr="00A53424">
              <w:rPr>
                <w:rFonts w:ascii="Times New Roman" w:hAnsi="Times New Roman" w:cs="Times New Roman"/>
                <w:b/>
                <w:bCs/>
                <w:sz w:val="20"/>
                <w:szCs w:val="20"/>
              </w:rPr>
              <w:t>Цель.</w:t>
            </w:r>
            <w:r w:rsidRPr="00A53424">
              <w:rPr>
                <w:rFonts w:ascii="Times New Roman" w:hAnsi="Times New Roman" w:cs="Times New Roman"/>
                <w:sz w:val="20"/>
                <w:szCs w:val="20"/>
              </w:rPr>
              <w:t xml:space="preserve"> Знакомить детей со свойствами льда (прозрачный, хрупкий). Предложить детям рассмотреть участок через цветные льдинки и через корочки льда с поверхности луж, сравнить увиденное (лед прозрачный).</w:t>
            </w:r>
          </w:p>
        </w:tc>
        <w:tc>
          <w:tcPr>
            <w:tcW w:w="2694" w:type="dxa"/>
          </w:tcPr>
          <w:p w14:paraId="08C494D6" w14:textId="5EDCC963" w:rsidR="000A429A" w:rsidRPr="00A53424" w:rsidRDefault="000A429A" w:rsidP="00A53424">
            <w:pPr>
              <w:spacing w:after="0" w:line="240" w:lineRule="auto"/>
              <w:rPr>
                <w:rFonts w:ascii="Times New Roman" w:hAnsi="Times New Roman" w:cs="Times New Roman"/>
                <w:b/>
                <w:sz w:val="20"/>
                <w:szCs w:val="20"/>
                <w:lang w:bidi="en-US"/>
              </w:rPr>
            </w:pPr>
            <w:r w:rsidRPr="00A53424">
              <w:rPr>
                <w:rFonts w:ascii="Times New Roman" w:hAnsi="Times New Roman" w:cs="Times New Roman"/>
                <w:b/>
                <w:sz w:val="20"/>
                <w:szCs w:val="20"/>
              </w:rPr>
              <w:lastRenderedPageBreak/>
              <w:t>Ситуативный разговор «К</w:t>
            </w:r>
            <w:r w:rsidR="00CF7E4F">
              <w:rPr>
                <w:rFonts w:ascii="Times New Roman" w:hAnsi="Times New Roman" w:cs="Times New Roman"/>
                <w:b/>
                <w:sz w:val="20"/>
                <w:szCs w:val="20"/>
              </w:rPr>
              <w:t>то меня лечит</w:t>
            </w:r>
            <w:r w:rsidRPr="00A53424">
              <w:rPr>
                <w:rFonts w:ascii="Times New Roman" w:hAnsi="Times New Roman" w:cs="Times New Roman"/>
                <w:b/>
                <w:sz w:val="20"/>
                <w:szCs w:val="20"/>
              </w:rPr>
              <w:t>»</w:t>
            </w:r>
          </w:p>
          <w:p w14:paraId="788E93B4" w14:textId="6DE0F00D" w:rsidR="000A429A" w:rsidRPr="00A53424" w:rsidRDefault="000A429A" w:rsidP="00A53424">
            <w:pPr>
              <w:spacing w:after="0" w:line="240" w:lineRule="auto"/>
              <w:rPr>
                <w:rFonts w:ascii="Times New Roman" w:hAnsi="Times New Roman" w:cs="Times New Roman"/>
                <w:sz w:val="20"/>
                <w:szCs w:val="20"/>
                <w:lang w:bidi="en-US"/>
              </w:rPr>
            </w:pPr>
            <w:r w:rsidRPr="00A53424">
              <w:rPr>
                <w:rFonts w:ascii="Times New Roman" w:hAnsi="Times New Roman" w:cs="Times New Roman"/>
                <w:b/>
                <w:bCs/>
                <w:sz w:val="20"/>
                <w:szCs w:val="20"/>
              </w:rPr>
              <w:t>Цель</w:t>
            </w:r>
            <w:r w:rsidR="00104F7F">
              <w:rPr>
                <w:rFonts w:ascii="Times New Roman" w:hAnsi="Times New Roman" w:cs="Times New Roman"/>
                <w:bCs/>
                <w:sz w:val="20"/>
                <w:szCs w:val="20"/>
              </w:rPr>
              <w:t>:</w:t>
            </w:r>
            <w:r w:rsidR="00E0503B">
              <w:rPr>
                <w:rFonts w:ascii="Times New Roman" w:hAnsi="Times New Roman" w:cs="Times New Roman"/>
                <w:bCs/>
                <w:sz w:val="20"/>
                <w:szCs w:val="20"/>
              </w:rPr>
              <w:t xml:space="preserve"> </w:t>
            </w:r>
            <w:r w:rsidR="00F443A7">
              <w:rPr>
                <w:rFonts w:ascii="Times New Roman" w:hAnsi="Times New Roman" w:cs="Times New Roman"/>
                <w:bCs/>
                <w:sz w:val="20"/>
                <w:szCs w:val="20"/>
              </w:rPr>
              <w:t>познакомить детей с профессией врача</w:t>
            </w:r>
            <w:r w:rsidR="00E0503B">
              <w:rPr>
                <w:rFonts w:ascii="Times New Roman" w:hAnsi="Times New Roman" w:cs="Times New Roman"/>
                <w:bCs/>
                <w:sz w:val="20"/>
                <w:szCs w:val="20"/>
              </w:rPr>
              <w:t>.</w:t>
            </w:r>
            <w:r w:rsidRPr="00A53424">
              <w:rPr>
                <w:rFonts w:ascii="Times New Roman" w:hAnsi="Times New Roman" w:cs="Times New Roman"/>
                <w:bCs/>
                <w:sz w:val="20"/>
                <w:szCs w:val="20"/>
              </w:rPr>
              <w:t xml:space="preserve"> </w:t>
            </w:r>
          </w:p>
          <w:p w14:paraId="10C568EA" w14:textId="77777777" w:rsidR="000A429A" w:rsidRPr="00A53424" w:rsidRDefault="000A429A" w:rsidP="00A53424">
            <w:pPr>
              <w:spacing w:after="0" w:line="240" w:lineRule="auto"/>
              <w:rPr>
                <w:rFonts w:ascii="Times New Roman" w:hAnsi="Times New Roman" w:cs="Times New Roman"/>
                <w:b/>
                <w:sz w:val="20"/>
                <w:szCs w:val="20"/>
              </w:rPr>
            </w:pPr>
            <w:r w:rsidRPr="00A53424">
              <w:rPr>
                <w:rFonts w:ascii="Times New Roman" w:hAnsi="Times New Roman" w:cs="Times New Roman"/>
                <w:b/>
                <w:sz w:val="20"/>
                <w:szCs w:val="20"/>
              </w:rPr>
              <w:t>Д/и «Больше - меньше».</w:t>
            </w:r>
          </w:p>
          <w:p w14:paraId="00568AB1" w14:textId="77777777" w:rsidR="000A429A" w:rsidRPr="00A53424" w:rsidRDefault="000A429A" w:rsidP="00A53424">
            <w:pPr>
              <w:spacing w:after="0" w:line="240" w:lineRule="auto"/>
              <w:rPr>
                <w:rFonts w:ascii="Times New Roman" w:hAnsi="Times New Roman" w:cs="Times New Roman"/>
                <w:sz w:val="20"/>
                <w:szCs w:val="20"/>
              </w:rPr>
            </w:pPr>
            <w:r w:rsidRPr="00A53424">
              <w:rPr>
                <w:rFonts w:ascii="Times New Roman" w:hAnsi="Times New Roman" w:cs="Times New Roman"/>
                <w:b/>
                <w:bCs/>
                <w:sz w:val="20"/>
                <w:szCs w:val="20"/>
              </w:rPr>
              <w:t>Цель.</w:t>
            </w:r>
            <w:r w:rsidRPr="00A53424">
              <w:rPr>
                <w:rFonts w:ascii="Times New Roman" w:hAnsi="Times New Roman" w:cs="Times New Roman"/>
                <w:sz w:val="20"/>
                <w:szCs w:val="20"/>
              </w:rPr>
              <w:t xml:space="preserve"> Упражнять детей в различении и сравнении величины пред</w:t>
            </w:r>
            <w:r w:rsidRPr="00A53424">
              <w:rPr>
                <w:rFonts w:ascii="Times New Roman" w:hAnsi="Times New Roman" w:cs="Times New Roman"/>
                <w:sz w:val="20"/>
                <w:szCs w:val="20"/>
              </w:rPr>
              <w:softHyphen/>
              <w:t>метов, развивать внимание, быстроту реакции, формировать умение са</w:t>
            </w:r>
            <w:r w:rsidRPr="00A53424">
              <w:rPr>
                <w:rFonts w:ascii="Times New Roman" w:hAnsi="Times New Roman" w:cs="Times New Roman"/>
                <w:sz w:val="20"/>
                <w:szCs w:val="20"/>
              </w:rPr>
              <w:softHyphen/>
              <w:t>мостоятельно проверять правильность выполнения задания.</w:t>
            </w:r>
          </w:p>
          <w:p w14:paraId="131345D3" w14:textId="77777777" w:rsidR="000A429A" w:rsidRPr="00A53424" w:rsidRDefault="000A429A" w:rsidP="00A53424">
            <w:pPr>
              <w:spacing w:after="0" w:line="240" w:lineRule="auto"/>
              <w:rPr>
                <w:rFonts w:ascii="Times New Roman" w:hAnsi="Times New Roman" w:cs="Times New Roman"/>
                <w:b/>
                <w:sz w:val="20"/>
                <w:szCs w:val="20"/>
              </w:rPr>
            </w:pPr>
            <w:r w:rsidRPr="00A53424">
              <w:rPr>
                <w:rFonts w:ascii="Times New Roman" w:hAnsi="Times New Roman" w:cs="Times New Roman"/>
                <w:b/>
                <w:sz w:val="20"/>
                <w:szCs w:val="20"/>
              </w:rPr>
              <w:lastRenderedPageBreak/>
              <w:t>Наблюдение за свойствами снега.</w:t>
            </w:r>
          </w:p>
          <w:p w14:paraId="656A78DB" w14:textId="77777777" w:rsidR="000A429A" w:rsidRPr="00A53424" w:rsidRDefault="000A429A" w:rsidP="00A53424">
            <w:pPr>
              <w:spacing w:after="0" w:line="240" w:lineRule="auto"/>
              <w:rPr>
                <w:rFonts w:ascii="Times New Roman" w:hAnsi="Times New Roman" w:cs="Times New Roman"/>
                <w:sz w:val="20"/>
                <w:szCs w:val="20"/>
              </w:rPr>
            </w:pPr>
            <w:r w:rsidRPr="00A53424">
              <w:rPr>
                <w:rFonts w:ascii="Times New Roman" w:hAnsi="Times New Roman" w:cs="Times New Roman"/>
                <w:b/>
                <w:bCs/>
                <w:sz w:val="20"/>
                <w:szCs w:val="20"/>
              </w:rPr>
              <w:t>Цель.</w:t>
            </w:r>
            <w:r w:rsidRPr="00A53424">
              <w:rPr>
                <w:rFonts w:ascii="Times New Roman" w:hAnsi="Times New Roman" w:cs="Times New Roman"/>
                <w:sz w:val="20"/>
                <w:szCs w:val="20"/>
              </w:rPr>
              <w:t xml:space="preserve"> Знакомить детей с различными свойствами снега, отметить состояния снега (лепится или становится рассыпчатым), подвести к пони</w:t>
            </w:r>
            <w:r w:rsidRPr="00A53424">
              <w:rPr>
                <w:rFonts w:ascii="Times New Roman" w:hAnsi="Times New Roman" w:cs="Times New Roman"/>
                <w:sz w:val="20"/>
                <w:szCs w:val="20"/>
              </w:rPr>
              <w:softHyphen/>
              <w:t>манию связи свойств снега с состоянием погоды.</w:t>
            </w:r>
          </w:p>
          <w:p w14:paraId="40AB6386" w14:textId="77777777" w:rsidR="000A429A" w:rsidRPr="00A53424" w:rsidRDefault="000A429A" w:rsidP="00A53424">
            <w:pPr>
              <w:spacing w:after="0" w:line="240" w:lineRule="auto"/>
              <w:rPr>
                <w:rFonts w:ascii="Times New Roman" w:hAnsi="Times New Roman" w:cs="Times New Roman"/>
                <w:sz w:val="20"/>
                <w:szCs w:val="20"/>
              </w:rPr>
            </w:pPr>
          </w:p>
          <w:p w14:paraId="0A15E24D" w14:textId="77777777" w:rsidR="000A429A" w:rsidRPr="00A53424" w:rsidRDefault="000A429A" w:rsidP="00A53424">
            <w:pPr>
              <w:spacing w:after="0" w:line="240" w:lineRule="auto"/>
              <w:rPr>
                <w:rFonts w:ascii="Times New Roman" w:hAnsi="Times New Roman" w:cs="Times New Roman"/>
                <w:sz w:val="20"/>
                <w:szCs w:val="20"/>
              </w:rPr>
            </w:pPr>
            <w:r w:rsidRPr="00A53424">
              <w:rPr>
                <w:rFonts w:ascii="Times New Roman" w:hAnsi="Times New Roman" w:cs="Times New Roman"/>
                <w:b/>
                <w:bCs/>
                <w:sz w:val="20"/>
                <w:szCs w:val="20"/>
              </w:rPr>
              <w:t>Наблюдение «Оттепель».</w:t>
            </w:r>
          </w:p>
          <w:p w14:paraId="0497568E" w14:textId="77777777" w:rsidR="000A429A" w:rsidRPr="00A53424" w:rsidRDefault="000A429A" w:rsidP="00A53424">
            <w:pPr>
              <w:spacing w:after="0" w:line="240" w:lineRule="auto"/>
              <w:rPr>
                <w:rFonts w:ascii="Times New Roman" w:hAnsi="Times New Roman" w:cs="Times New Roman"/>
                <w:sz w:val="20"/>
                <w:szCs w:val="20"/>
              </w:rPr>
            </w:pPr>
            <w:r w:rsidRPr="00A53424">
              <w:rPr>
                <w:rFonts w:ascii="Times New Roman" w:hAnsi="Times New Roman" w:cs="Times New Roman"/>
                <w:b/>
                <w:bCs/>
                <w:sz w:val="20"/>
                <w:szCs w:val="20"/>
              </w:rPr>
              <w:t>Цель.</w:t>
            </w:r>
            <w:r w:rsidRPr="00A53424">
              <w:rPr>
                <w:rFonts w:ascii="Times New Roman" w:hAnsi="Times New Roman" w:cs="Times New Roman"/>
                <w:sz w:val="20"/>
                <w:szCs w:val="20"/>
              </w:rPr>
              <w:t xml:space="preserve"> Продолжать знакомить детей с разными состояниями погоды, свойствами воды. Обратить внимание детей на изменения, которые про</w:t>
            </w:r>
            <w:r w:rsidRPr="00A53424">
              <w:rPr>
                <w:rFonts w:ascii="Times New Roman" w:hAnsi="Times New Roman" w:cs="Times New Roman"/>
                <w:sz w:val="20"/>
                <w:szCs w:val="20"/>
              </w:rPr>
              <w:softHyphen/>
              <w:t>исходят с водой при изменении температуры (превращение в снег и лед, таяние). Учить детей выявлять простейшие причинно-следственные связи.</w:t>
            </w:r>
          </w:p>
          <w:p w14:paraId="3CE02A00" w14:textId="77777777" w:rsidR="000A429A" w:rsidRPr="00A53424" w:rsidRDefault="000A429A" w:rsidP="00A53424">
            <w:pPr>
              <w:spacing w:after="0" w:line="240" w:lineRule="auto"/>
              <w:rPr>
                <w:rFonts w:ascii="Times New Roman" w:hAnsi="Times New Roman" w:cs="Times New Roman"/>
                <w:sz w:val="20"/>
                <w:szCs w:val="20"/>
              </w:rPr>
            </w:pPr>
          </w:p>
        </w:tc>
        <w:tc>
          <w:tcPr>
            <w:tcW w:w="2551" w:type="dxa"/>
          </w:tcPr>
          <w:p w14:paraId="7EB8267A" w14:textId="2DE14FE0" w:rsidR="000A429A" w:rsidRPr="00A53424" w:rsidRDefault="000A429A" w:rsidP="00A53424">
            <w:pPr>
              <w:spacing w:after="0" w:line="240" w:lineRule="auto"/>
              <w:rPr>
                <w:rFonts w:ascii="Times New Roman" w:hAnsi="Times New Roman" w:cs="Times New Roman"/>
                <w:b/>
                <w:sz w:val="20"/>
                <w:szCs w:val="20"/>
              </w:rPr>
            </w:pPr>
            <w:r w:rsidRPr="00A53424">
              <w:rPr>
                <w:rFonts w:ascii="Times New Roman" w:hAnsi="Times New Roman" w:cs="Times New Roman"/>
                <w:b/>
                <w:sz w:val="20"/>
                <w:szCs w:val="20"/>
              </w:rPr>
              <w:lastRenderedPageBreak/>
              <w:t>Ситуативный разговор «</w:t>
            </w:r>
            <w:r w:rsidR="00CF7E4F">
              <w:rPr>
                <w:rFonts w:ascii="Times New Roman" w:hAnsi="Times New Roman" w:cs="Times New Roman"/>
                <w:b/>
                <w:sz w:val="20"/>
                <w:szCs w:val="20"/>
              </w:rPr>
              <w:t>Мое любимое блюдо</w:t>
            </w:r>
            <w:r w:rsidRPr="00A53424">
              <w:rPr>
                <w:rFonts w:ascii="Times New Roman" w:hAnsi="Times New Roman" w:cs="Times New Roman"/>
                <w:b/>
                <w:sz w:val="20"/>
                <w:szCs w:val="20"/>
              </w:rPr>
              <w:t>»</w:t>
            </w:r>
          </w:p>
          <w:p w14:paraId="79A90669" w14:textId="597AE5D0" w:rsidR="000A429A" w:rsidRPr="00A53424" w:rsidRDefault="000A429A" w:rsidP="00A53424">
            <w:pPr>
              <w:spacing w:after="0" w:line="240" w:lineRule="auto"/>
              <w:rPr>
                <w:rFonts w:ascii="Times New Roman" w:hAnsi="Times New Roman" w:cs="Times New Roman"/>
                <w:sz w:val="20"/>
                <w:szCs w:val="20"/>
              </w:rPr>
            </w:pPr>
            <w:r w:rsidRPr="00A53424">
              <w:rPr>
                <w:rFonts w:ascii="Times New Roman" w:hAnsi="Times New Roman" w:cs="Times New Roman"/>
                <w:b/>
                <w:sz w:val="20"/>
                <w:szCs w:val="20"/>
              </w:rPr>
              <w:t>Цель</w:t>
            </w:r>
            <w:r w:rsidR="00104F7F">
              <w:rPr>
                <w:rFonts w:ascii="Times New Roman" w:hAnsi="Times New Roman" w:cs="Times New Roman"/>
                <w:sz w:val="20"/>
                <w:szCs w:val="20"/>
              </w:rPr>
              <w:t>:</w:t>
            </w:r>
            <w:r w:rsidRPr="00A53424">
              <w:rPr>
                <w:rFonts w:ascii="Times New Roman" w:hAnsi="Times New Roman" w:cs="Times New Roman"/>
                <w:sz w:val="20"/>
                <w:szCs w:val="20"/>
              </w:rPr>
              <w:t xml:space="preserve"> </w:t>
            </w:r>
            <w:r w:rsidR="00E0503B" w:rsidRPr="00E0503B">
              <w:rPr>
                <w:rFonts w:ascii="Times New Roman" w:hAnsi="Times New Roman" w:cs="Times New Roman"/>
                <w:sz w:val="20"/>
                <w:szCs w:val="20"/>
              </w:rPr>
              <w:t xml:space="preserve">узнать про </w:t>
            </w:r>
            <w:r w:rsidR="00E0503B">
              <w:rPr>
                <w:rFonts w:ascii="Times New Roman" w:hAnsi="Times New Roman" w:cs="Times New Roman"/>
                <w:sz w:val="20"/>
                <w:szCs w:val="20"/>
              </w:rPr>
              <w:t xml:space="preserve">любимое блюдо </w:t>
            </w:r>
            <w:r w:rsidR="00E0503B" w:rsidRPr="00E0503B">
              <w:rPr>
                <w:rFonts w:ascii="Times New Roman" w:hAnsi="Times New Roman" w:cs="Times New Roman"/>
                <w:sz w:val="20"/>
                <w:szCs w:val="20"/>
              </w:rPr>
              <w:t xml:space="preserve"> каждого ребенка.</w:t>
            </w:r>
          </w:p>
          <w:p w14:paraId="6467E028" w14:textId="77777777" w:rsidR="000A429A" w:rsidRPr="00A53424" w:rsidRDefault="000A429A" w:rsidP="00A53424">
            <w:pPr>
              <w:spacing w:after="0" w:line="240" w:lineRule="auto"/>
              <w:rPr>
                <w:rFonts w:ascii="Times New Roman" w:hAnsi="Times New Roman" w:cs="Times New Roman"/>
                <w:b/>
                <w:sz w:val="20"/>
                <w:szCs w:val="20"/>
              </w:rPr>
            </w:pPr>
            <w:r w:rsidRPr="00A53424">
              <w:rPr>
                <w:rFonts w:ascii="Times New Roman" w:hAnsi="Times New Roman" w:cs="Times New Roman"/>
                <w:b/>
                <w:sz w:val="20"/>
                <w:szCs w:val="20"/>
              </w:rPr>
              <w:t>Д/и «Узнай, что изменилось?»</w:t>
            </w:r>
          </w:p>
          <w:p w14:paraId="000F3BAC" w14:textId="77777777" w:rsidR="000A429A" w:rsidRPr="00A53424" w:rsidRDefault="000A429A" w:rsidP="00A53424">
            <w:pPr>
              <w:spacing w:after="0" w:line="240" w:lineRule="auto"/>
              <w:rPr>
                <w:rFonts w:ascii="Times New Roman" w:hAnsi="Times New Roman" w:cs="Times New Roman"/>
                <w:sz w:val="20"/>
                <w:szCs w:val="20"/>
              </w:rPr>
            </w:pPr>
            <w:r w:rsidRPr="00A53424">
              <w:rPr>
                <w:rFonts w:ascii="Times New Roman" w:hAnsi="Times New Roman" w:cs="Times New Roman"/>
                <w:b/>
                <w:sz w:val="20"/>
                <w:szCs w:val="20"/>
              </w:rPr>
              <w:t>Цель.</w:t>
            </w:r>
            <w:r w:rsidRPr="00A53424">
              <w:rPr>
                <w:rFonts w:ascii="Times New Roman" w:hAnsi="Times New Roman" w:cs="Times New Roman"/>
                <w:sz w:val="20"/>
                <w:szCs w:val="20"/>
              </w:rPr>
              <w:t xml:space="preserve"> Упражнять детей в определении пространственного располо</w:t>
            </w:r>
            <w:r w:rsidRPr="00A53424">
              <w:rPr>
                <w:rFonts w:ascii="Times New Roman" w:hAnsi="Times New Roman" w:cs="Times New Roman"/>
                <w:sz w:val="20"/>
                <w:szCs w:val="20"/>
              </w:rPr>
              <w:softHyphen/>
              <w:t>жения предметов относительно друг друга (справа, слева, впереди, сза</w:t>
            </w:r>
            <w:r w:rsidRPr="00A53424">
              <w:rPr>
                <w:rFonts w:ascii="Times New Roman" w:hAnsi="Times New Roman" w:cs="Times New Roman"/>
                <w:sz w:val="20"/>
                <w:szCs w:val="20"/>
              </w:rPr>
              <w:softHyphen/>
              <w:t xml:space="preserve">ди, сбоку, около и др.); развивать </w:t>
            </w:r>
            <w:r w:rsidRPr="00A53424">
              <w:rPr>
                <w:rFonts w:ascii="Times New Roman" w:hAnsi="Times New Roman" w:cs="Times New Roman"/>
                <w:sz w:val="20"/>
                <w:szCs w:val="20"/>
              </w:rPr>
              <w:lastRenderedPageBreak/>
              <w:t>наблюдательность, активное запомина</w:t>
            </w:r>
            <w:r w:rsidRPr="00A53424">
              <w:rPr>
                <w:rFonts w:ascii="Times New Roman" w:hAnsi="Times New Roman" w:cs="Times New Roman"/>
                <w:sz w:val="20"/>
                <w:szCs w:val="20"/>
              </w:rPr>
              <w:softHyphen/>
              <w:t>ние, речь, активизировать словарь.</w:t>
            </w:r>
          </w:p>
          <w:p w14:paraId="6370E07E" w14:textId="77777777" w:rsidR="000A429A" w:rsidRPr="00A53424" w:rsidRDefault="000A429A" w:rsidP="00A53424">
            <w:pPr>
              <w:spacing w:after="0" w:line="240" w:lineRule="auto"/>
              <w:rPr>
                <w:rFonts w:ascii="Times New Roman" w:hAnsi="Times New Roman" w:cs="Times New Roman"/>
                <w:sz w:val="20"/>
                <w:szCs w:val="20"/>
              </w:rPr>
            </w:pPr>
            <w:r w:rsidRPr="00A53424">
              <w:rPr>
                <w:rFonts w:ascii="Times New Roman" w:eastAsia="Franklin Gothic Book" w:hAnsi="Times New Roman" w:cs="Times New Roman"/>
                <w:b/>
                <w:bCs/>
                <w:sz w:val="20"/>
                <w:szCs w:val="20"/>
                <w:shd w:val="clear" w:color="auto" w:fill="FFFFFF"/>
              </w:rPr>
              <w:t>Наблюдение за солнцем.</w:t>
            </w:r>
          </w:p>
          <w:p w14:paraId="7C6125A7" w14:textId="77777777" w:rsidR="000A429A" w:rsidRPr="00A53424" w:rsidRDefault="000A429A" w:rsidP="00A53424">
            <w:pPr>
              <w:spacing w:after="0" w:line="240" w:lineRule="auto"/>
              <w:ind w:left="20" w:right="20" w:firstLine="280"/>
              <w:rPr>
                <w:rFonts w:ascii="Times New Roman" w:eastAsia="Lucida Sans Unicode" w:hAnsi="Times New Roman" w:cs="Times New Roman"/>
                <w:sz w:val="20"/>
                <w:szCs w:val="20"/>
              </w:rPr>
            </w:pPr>
            <w:r w:rsidRPr="00A53424">
              <w:rPr>
                <w:rFonts w:ascii="Times New Roman" w:eastAsia="Franklin Gothic Book" w:hAnsi="Times New Roman" w:cs="Times New Roman"/>
                <w:b/>
                <w:bCs/>
                <w:sz w:val="20"/>
                <w:szCs w:val="20"/>
                <w:shd w:val="clear" w:color="auto" w:fill="FFFFFF"/>
              </w:rPr>
              <w:t>Цель.</w:t>
            </w:r>
            <w:r w:rsidRPr="00A53424">
              <w:rPr>
                <w:rFonts w:ascii="Times New Roman" w:eastAsia="Lucida Sans Unicode" w:hAnsi="Times New Roman" w:cs="Times New Roman"/>
                <w:sz w:val="20"/>
                <w:szCs w:val="20"/>
              </w:rPr>
              <w:t xml:space="preserve"> Продолжать знакомить детей с объектами неживой природы, учить видеть изменения, происходящие с солнцем в различные сезоны года, показать детям взаимосвязь между положением солнца на небоск</w:t>
            </w:r>
            <w:r w:rsidRPr="00A53424">
              <w:rPr>
                <w:rFonts w:ascii="Times New Roman" w:eastAsia="Lucida Sans Unicode" w:hAnsi="Times New Roman" w:cs="Times New Roman"/>
                <w:sz w:val="20"/>
                <w:szCs w:val="20"/>
              </w:rPr>
              <w:softHyphen/>
              <w:t>лоне, длиной дня и температурой воздуха.</w:t>
            </w:r>
          </w:p>
          <w:p w14:paraId="35EE6404" w14:textId="77777777" w:rsidR="000A429A" w:rsidRPr="00A53424" w:rsidRDefault="000A429A" w:rsidP="00A53424">
            <w:pPr>
              <w:spacing w:after="0" w:line="240" w:lineRule="auto"/>
              <w:ind w:left="20" w:right="20" w:firstLine="280"/>
              <w:rPr>
                <w:rFonts w:ascii="Times New Roman" w:eastAsia="Lucida Sans Unicode" w:hAnsi="Times New Roman" w:cs="Times New Roman"/>
                <w:sz w:val="20"/>
                <w:szCs w:val="20"/>
              </w:rPr>
            </w:pPr>
          </w:p>
          <w:p w14:paraId="157FBA1C" w14:textId="77777777" w:rsidR="000A429A" w:rsidRPr="00A53424" w:rsidRDefault="000A429A" w:rsidP="00A53424">
            <w:pPr>
              <w:spacing w:after="0" w:line="240" w:lineRule="auto"/>
              <w:rPr>
                <w:rFonts w:ascii="Times New Roman" w:hAnsi="Times New Roman" w:cs="Times New Roman"/>
                <w:b/>
                <w:sz w:val="20"/>
                <w:szCs w:val="20"/>
              </w:rPr>
            </w:pPr>
            <w:r w:rsidRPr="00A53424">
              <w:rPr>
                <w:rFonts w:ascii="Times New Roman" w:hAnsi="Times New Roman" w:cs="Times New Roman"/>
                <w:b/>
                <w:sz w:val="20"/>
                <w:szCs w:val="20"/>
              </w:rPr>
              <w:t>Наблюдение за одеждой прохожих.</w:t>
            </w:r>
          </w:p>
          <w:p w14:paraId="601370AD" w14:textId="77777777" w:rsidR="000A429A" w:rsidRPr="00A53424" w:rsidRDefault="000A429A" w:rsidP="00A53424">
            <w:pPr>
              <w:spacing w:after="0" w:line="240" w:lineRule="auto"/>
              <w:rPr>
                <w:rFonts w:ascii="Times New Roman" w:hAnsi="Times New Roman" w:cs="Times New Roman"/>
                <w:sz w:val="20"/>
                <w:szCs w:val="20"/>
              </w:rPr>
            </w:pPr>
            <w:r w:rsidRPr="00A53424">
              <w:rPr>
                <w:rFonts w:ascii="Times New Roman" w:hAnsi="Times New Roman" w:cs="Times New Roman"/>
                <w:b/>
                <w:bCs/>
                <w:sz w:val="20"/>
                <w:szCs w:val="20"/>
              </w:rPr>
              <w:t>Цель.</w:t>
            </w:r>
            <w:r w:rsidRPr="00A53424">
              <w:rPr>
                <w:rFonts w:ascii="Times New Roman" w:hAnsi="Times New Roman" w:cs="Times New Roman"/>
                <w:sz w:val="20"/>
                <w:szCs w:val="20"/>
              </w:rPr>
              <w:t xml:space="preserve"> Продолжать знакомить детей с особенностями времен года и изменениями в жизни людей. Обратить внимание детей на то, как одеты</w:t>
            </w:r>
          </w:p>
          <w:p w14:paraId="64D69900" w14:textId="77777777" w:rsidR="000A429A" w:rsidRPr="00A53424" w:rsidRDefault="000A429A" w:rsidP="00A53424">
            <w:pPr>
              <w:spacing w:after="0" w:line="240" w:lineRule="auto"/>
              <w:rPr>
                <w:rFonts w:ascii="Times New Roman" w:hAnsi="Times New Roman" w:cs="Times New Roman"/>
                <w:sz w:val="20"/>
                <w:szCs w:val="20"/>
              </w:rPr>
            </w:pPr>
            <w:r w:rsidRPr="00A53424">
              <w:rPr>
                <w:rFonts w:ascii="Times New Roman" w:hAnsi="Times New Roman" w:cs="Times New Roman"/>
                <w:sz w:val="20"/>
                <w:szCs w:val="20"/>
              </w:rPr>
              <w:t>прохожие, учить детей называть предметы одежды и их качества. Учить устанавливать связи между состоянием погоды и одеждой.</w:t>
            </w:r>
          </w:p>
          <w:p w14:paraId="17B89462" w14:textId="77777777" w:rsidR="000A429A" w:rsidRPr="00A53424" w:rsidRDefault="000A429A" w:rsidP="00A53424">
            <w:pPr>
              <w:spacing w:after="0" w:line="240" w:lineRule="auto"/>
              <w:rPr>
                <w:rFonts w:ascii="Times New Roman" w:hAnsi="Times New Roman" w:cs="Times New Roman"/>
                <w:sz w:val="20"/>
                <w:szCs w:val="20"/>
              </w:rPr>
            </w:pPr>
          </w:p>
        </w:tc>
        <w:tc>
          <w:tcPr>
            <w:tcW w:w="2722" w:type="dxa"/>
          </w:tcPr>
          <w:p w14:paraId="1F211EFD" w14:textId="545389AB" w:rsidR="000A429A" w:rsidRPr="00A53424" w:rsidRDefault="000A429A" w:rsidP="00A53424">
            <w:pPr>
              <w:spacing w:after="0" w:line="240" w:lineRule="auto"/>
              <w:rPr>
                <w:rFonts w:ascii="Times New Roman" w:hAnsi="Times New Roman" w:cs="Times New Roman"/>
                <w:b/>
                <w:sz w:val="20"/>
                <w:szCs w:val="20"/>
              </w:rPr>
            </w:pPr>
            <w:r w:rsidRPr="00A53424">
              <w:rPr>
                <w:rFonts w:ascii="Times New Roman" w:hAnsi="Times New Roman" w:cs="Times New Roman"/>
                <w:b/>
                <w:sz w:val="20"/>
                <w:szCs w:val="20"/>
              </w:rPr>
              <w:lastRenderedPageBreak/>
              <w:t>Беседа «</w:t>
            </w:r>
            <w:r w:rsidR="00CF7E4F">
              <w:rPr>
                <w:rFonts w:ascii="Times New Roman" w:hAnsi="Times New Roman" w:cs="Times New Roman"/>
                <w:b/>
                <w:sz w:val="20"/>
                <w:szCs w:val="20"/>
              </w:rPr>
              <w:t>Как я отдыхаю и где</w:t>
            </w:r>
            <w:r w:rsidRPr="00A53424">
              <w:rPr>
                <w:rFonts w:ascii="Times New Roman" w:hAnsi="Times New Roman" w:cs="Times New Roman"/>
                <w:b/>
                <w:sz w:val="20"/>
                <w:szCs w:val="20"/>
              </w:rPr>
              <w:t>».</w:t>
            </w:r>
          </w:p>
          <w:p w14:paraId="54AE89E7" w14:textId="5ACF4EE7" w:rsidR="000A429A" w:rsidRPr="00A53424" w:rsidRDefault="000A429A" w:rsidP="00A53424">
            <w:pPr>
              <w:spacing w:after="0" w:line="240" w:lineRule="auto"/>
              <w:rPr>
                <w:rFonts w:ascii="Times New Roman" w:hAnsi="Times New Roman" w:cs="Times New Roman"/>
                <w:sz w:val="20"/>
                <w:szCs w:val="20"/>
              </w:rPr>
            </w:pPr>
            <w:r w:rsidRPr="00A53424">
              <w:rPr>
                <w:rFonts w:ascii="Times New Roman" w:hAnsi="Times New Roman" w:cs="Times New Roman"/>
                <w:b/>
                <w:sz w:val="20"/>
                <w:szCs w:val="20"/>
              </w:rPr>
              <w:t>Цель</w:t>
            </w:r>
            <w:r w:rsidR="00104F7F">
              <w:rPr>
                <w:rFonts w:ascii="Times New Roman" w:hAnsi="Times New Roman" w:cs="Times New Roman"/>
                <w:sz w:val="20"/>
                <w:szCs w:val="20"/>
              </w:rPr>
              <w:t>:</w:t>
            </w:r>
            <w:r w:rsidRPr="00A53424">
              <w:rPr>
                <w:rFonts w:ascii="Times New Roman" w:hAnsi="Times New Roman" w:cs="Times New Roman"/>
                <w:sz w:val="20"/>
                <w:szCs w:val="20"/>
              </w:rPr>
              <w:t xml:space="preserve"> </w:t>
            </w:r>
            <w:r w:rsidR="00E0503B">
              <w:rPr>
                <w:rFonts w:ascii="Times New Roman" w:hAnsi="Times New Roman" w:cs="Times New Roman"/>
                <w:sz w:val="20"/>
                <w:szCs w:val="20"/>
              </w:rPr>
              <w:t>способствовать расширению знаний об отдыхе и его необходимости для организма.</w:t>
            </w:r>
          </w:p>
          <w:p w14:paraId="46ED5363" w14:textId="77777777" w:rsidR="000A429A" w:rsidRPr="00A53424" w:rsidRDefault="000A429A" w:rsidP="00A53424">
            <w:pPr>
              <w:spacing w:after="0" w:line="240" w:lineRule="auto"/>
              <w:rPr>
                <w:rFonts w:ascii="Times New Roman" w:hAnsi="Times New Roman" w:cs="Times New Roman"/>
                <w:b/>
                <w:sz w:val="20"/>
                <w:szCs w:val="20"/>
              </w:rPr>
            </w:pPr>
          </w:p>
          <w:p w14:paraId="19A4C918" w14:textId="77777777" w:rsidR="000A429A" w:rsidRPr="00A53424" w:rsidRDefault="000A429A" w:rsidP="00A53424">
            <w:pPr>
              <w:spacing w:after="0" w:line="240" w:lineRule="auto"/>
              <w:rPr>
                <w:rFonts w:ascii="Times New Roman" w:hAnsi="Times New Roman" w:cs="Times New Roman"/>
                <w:color w:val="000000"/>
                <w:sz w:val="20"/>
                <w:szCs w:val="20"/>
                <w:shd w:val="clear" w:color="auto" w:fill="FFFFFF"/>
              </w:rPr>
            </w:pPr>
            <w:r w:rsidRPr="00A53424">
              <w:rPr>
                <w:rFonts w:ascii="Times New Roman" w:hAnsi="Times New Roman" w:cs="Times New Roman"/>
                <w:b/>
                <w:bCs/>
                <w:color w:val="000000"/>
                <w:sz w:val="20"/>
                <w:szCs w:val="20"/>
                <w:shd w:val="clear" w:color="auto" w:fill="FFFFFF"/>
              </w:rPr>
              <w:t>Д/и</w:t>
            </w:r>
            <w:r w:rsidRPr="00A53424">
              <w:rPr>
                <w:rFonts w:ascii="Times New Roman" w:hAnsi="Times New Roman" w:cs="Times New Roman"/>
                <w:color w:val="000000"/>
                <w:sz w:val="20"/>
                <w:szCs w:val="20"/>
                <w:shd w:val="clear" w:color="auto" w:fill="FFFFFF"/>
              </w:rPr>
              <w:t xml:space="preserve"> </w:t>
            </w:r>
            <w:r w:rsidRPr="00A53424">
              <w:rPr>
                <w:rFonts w:ascii="Times New Roman" w:hAnsi="Times New Roman" w:cs="Times New Roman"/>
                <w:b/>
                <w:color w:val="000000"/>
                <w:sz w:val="20"/>
                <w:szCs w:val="20"/>
                <w:shd w:val="clear" w:color="auto" w:fill="FFFFFF"/>
              </w:rPr>
              <w:t>«Найди одинаковые снежинки»</w:t>
            </w:r>
            <w:r w:rsidRPr="00A53424">
              <w:rPr>
                <w:rFonts w:ascii="Times New Roman" w:hAnsi="Times New Roman" w:cs="Times New Roman"/>
                <w:color w:val="000000"/>
                <w:sz w:val="20"/>
                <w:szCs w:val="20"/>
                <w:shd w:val="clear" w:color="auto" w:fill="FFFFFF"/>
              </w:rPr>
              <w:t> </w:t>
            </w:r>
            <w:r w:rsidRPr="00A53424">
              <w:rPr>
                <w:rFonts w:ascii="Times New Roman" w:hAnsi="Times New Roman" w:cs="Times New Roman"/>
                <w:b/>
                <w:color w:val="000000"/>
                <w:sz w:val="20"/>
                <w:szCs w:val="20"/>
                <w:shd w:val="clear" w:color="auto" w:fill="FFFFFF"/>
              </w:rPr>
              <w:t>Цель.</w:t>
            </w:r>
            <w:r w:rsidRPr="00A53424">
              <w:rPr>
                <w:rFonts w:ascii="Times New Roman" w:hAnsi="Times New Roman" w:cs="Times New Roman"/>
                <w:color w:val="000000"/>
                <w:sz w:val="20"/>
                <w:szCs w:val="20"/>
                <w:shd w:val="clear" w:color="auto" w:fill="FFFFFF"/>
              </w:rPr>
              <w:t xml:space="preserve"> Развивать навыки сравнения.</w:t>
            </w:r>
          </w:p>
          <w:p w14:paraId="61C3662C" w14:textId="77777777" w:rsidR="000A429A" w:rsidRPr="00A53424" w:rsidRDefault="000A429A" w:rsidP="00A53424">
            <w:pPr>
              <w:spacing w:after="0" w:line="240" w:lineRule="auto"/>
              <w:rPr>
                <w:rFonts w:ascii="Times New Roman" w:hAnsi="Times New Roman" w:cs="Times New Roman"/>
                <w:b/>
                <w:color w:val="000000"/>
                <w:sz w:val="20"/>
                <w:szCs w:val="20"/>
                <w:shd w:val="clear" w:color="auto" w:fill="FFFFFF"/>
              </w:rPr>
            </w:pPr>
            <w:r w:rsidRPr="00A53424">
              <w:rPr>
                <w:rFonts w:ascii="Times New Roman" w:hAnsi="Times New Roman" w:cs="Times New Roman"/>
                <w:b/>
                <w:sz w:val="20"/>
                <w:szCs w:val="20"/>
              </w:rPr>
              <w:t>Наблюдение «Растительный мир зимой».</w:t>
            </w:r>
          </w:p>
          <w:p w14:paraId="203398A0" w14:textId="77777777" w:rsidR="000A429A" w:rsidRPr="00A53424" w:rsidRDefault="000A429A" w:rsidP="00A53424">
            <w:pPr>
              <w:spacing w:after="0" w:line="240" w:lineRule="auto"/>
              <w:rPr>
                <w:rFonts w:ascii="Times New Roman" w:hAnsi="Times New Roman" w:cs="Times New Roman"/>
                <w:sz w:val="20"/>
                <w:szCs w:val="20"/>
              </w:rPr>
            </w:pPr>
            <w:r w:rsidRPr="00A53424">
              <w:rPr>
                <w:rFonts w:ascii="Times New Roman" w:hAnsi="Times New Roman" w:cs="Times New Roman"/>
                <w:b/>
                <w:bCs/>
                <w:sz w:val="20"/>
                <w:szCs w:val="20"/>
              </w:rPr>
              <w:t>Цель.</w:t>
            </w:r>
            <w:r w:rsidRPr="00A53424">
              <w:rPr>
                <w:rFonts w:ascii="Times New Roman" w:hAnsi="Times New Roman" w:cs="Times New Roman"/>
                <w:sz w:val="20"/>
                <w:szCs w:val="20"/>
              </w:rPr>
              <w:t xml:space="preserve"> Продолжать </w:t>
            </w:r>
            <w:r w:rsidRPr="00A53424">
              <w:rPr>
                <w:rFonts w:ascii="Times New Roman" w:hAnsi="Times New Roman" w:cs="Times New Roman"/>
                <w:sz w:val="20"/>
                <w:szCs w:val="20"/>
              </w:rPr>
              <w:lastRenderedPageBreak/>
              <w:t>знакомить детей с изменениями в природе, про</w:t>
            </w:r>
            <w:r w:rsidRPr="00A53424">
              <w:rPr>
                <w:rFonts w:ascii="Times New Roman" w:hAnsi="Times New Roman" w:cs="Times New Roman"/>
                <w:sz w:val="20"/>
                <w:szCs w:val="20"/>
              </w:rPr>
              <w:softHyphen/>
              <w:t>исходящими в разные времена года. Предложить детям раскопать под снегом траву. Обратить внимание детей на то, что трава замерзла, она темно-желтого или коричневого цвета, но можно найти на пригорках и зеленую, сохранившуюся под снегом траву. Корни травы перезимуют под снегом, и весной она снова начнет расти.</w:t>
            </w:r>
          </w:p>
          <w:p w14:paraId="76730884" w14:textId="77777777" w:rsidR="000A429A" w:rsidRPr="00A53424" w:rsidRDefault="000A429A" w:rsidP="00A53424">
            <w:pPr>
              <w:spacing w:after="0" w:line="240" w:lineRule="auto"/>
              <w:rPr>
                <w:rFonts w:ascii="Times New Roman" w:hAnsi="Times New Roman" w:cs="Times New Roman"/>
                <w:b/>
                <w:sz w:val="20"/>
                <w:szCs w:val="20"/>
              </w:rPr>
            </w:pPr>
            <w:r w:rsidRPr="00A53424">
              <w:rPr>
                <w:rFonts w:ascii="Times New Roman" w:hAnsi="Times New Roman" w:cs="Times New Roman"/>
                <w:b/>
                <w:sz w:val="20"/>
                <w:szCs w:val="20"/>
              </w:rPr>
              <w:t>Наблюдение за воробьями.</w:t>
            </w:r>
          </w:p>
          <w:p w14:paraId="361A9A5A" w14:textId="77777777" w:rsidR="000A429A" w:rsidRPr="00A53424" w:rsidRDefault="000A429A" w:rsidP="00A53424">
            <w:pPr>
              <w:spacing w:after="0" w:line="240" w:lineRule="auto"/>
              <w:rPr>
                <w:rFonts w:ascii="Times New Roman" w:hAnsi="Times New Roman" w:cs="Times New Roman"/>
                <w:sz w:val="20"/>
                <w:szCs w:val="20"/>
              </w:rPr>
            </w:pPr>
            <w:r w:rsidRPr="00A53424">
              <w:rPr>
                <w:rFonts w:ascii="Times New Roman" w:hAnsi="Times New Roman" w:cs="Times New Roman"/>
                <w:b/>
                <w:bCs/>
                <w:sz w:val="20"/>
                <w:szCs w:val="20"/>
              </w:rPr>
              <w:t>Цель.</w:t>
            </w:r>
            <w:r w:rsidRPr="00A53424">
              <w:rPr>
                <w:rFonts w:ascii="Times New Roman" w:hAnsi="Times New Roman" w:cs="Times New Roman"/>
                <w:sz w:val="20"/>
                <w:szCs w:val="20"/>
              </w:rPr>
              <w:t xml:space="preserve"> Продолжать знакомить детей с изменениями в жизни птиц в разные времена года. Актуализировать звания детей о поведении воро</w:t>
            </w:r>
            <w:r w:rsidRPr="00A53424">
              <w:rPr>
                <w:rFonts w:ascii="Times New Roman" w:hAnsi="Times New Roman" w:cs="Times New Roman"/>
                <w:sz w:val="20"/>
                <w:szCs w:val="20"/>
              </w:rPr>
              <w:softHyphen/>
              <w:t>бьев летом и осенью (шустрые, проворные, веселые, драчливые), пред</w:t>
            </w:r>
            <w:r w:rsidRPr="00A53424">
              <w:rPr>
                <w:rFonts w:ascii="Times New Roman" w:hAnsi="Times New Roman" w:cs="Times New Roman"/>
                <w:sz w:val="20"/>
                <w:szCs w:val="20"/>
              </w:rPr>
              <w:softHyphen/>
              <w:t>ложить рассмотреть этих птиц, охарактеризовать их поведение зимой. Обсудить с детьми, почему изменилось поведение птиц. Развивать лю</w:t>
            </w:r>
            <w:r w:rsidRPr="00A53424">
              <w:rPr>
                <w:rFonts w:ascii="Times New Roman" w:hAnsi="Times New Roman" w:cs="Times New Roman"/>
                <w:sz w:val="20"/>
                <w:szCs w:val="20"/>
              </w:rPr>
              <w:softHyphen/>
              <w:t>бознательность, любовь к птицам, заботливое отношение к ним.</w:t>
            </w:r>
          </w:p>
        </w:tc>
        <w:tc>
          <w:tcPr>
            <w:tcW w:w="2977" w:type="dxa"/>
          </w:tcPr>
          <w:p w14:paraId="47644EF6" w14:textId="1FDC9C7A" w:rsidR="00CF7E4F" w:rsidRDefault="000A429A" w:rsidP="00A53424">
            <w:pPr>
              <w:spacing w:after="0" w:line="240" w:lineRule="auto"/>
              <w:rPr>
                <w:rFonts w:ascii="Times New Roman" w:hAnsi="Times New Roman" w:cs="Times New Roman"/>
                <w:b/>
                <w:sz w:val="20"/>
                <w:szCs w:val="20"/>
              </w:rPr>
            </w:pPr>
            <w:r w:rsidRPr="00A53424">
              <w:rPr>
                <w:rFonts w:ascii="Times New Roman" w:hAnsi="Times New Roman" w:cs="Times New Roman"/>
                <w:b/>
                <w:sz w:val="20"/>
                <w:szCs w:val="20"/>
              </w:rPr>
              <w:lastRenderedPageBreak/>
              <w:t>Беседа</w:t>
            </w:r>
            <w:r w:rsidRPr="00A53424">
              <w:rPr>
                <w:rFonts w:ascii="Times New Roman" w:hAnsi="Times New Roman" w:cs="Times New Roman"/>
                <w:sz w:val="20"/>
                <w:szCs w:val="20"/>
              </w:rPr>
              <w:t xml:space="preserve"> </w:t>
            </w:r>
            <w:r w:rsidRPr="00A53424">
              <w:rPr>
                <w:rFonts w:ascii="Times New Roman" w:hAnsi="Times New Roman" w:cs="Times New Roman"/>
                <w:b/>
                <w:sz w:val="20"/>
                <w:szCs w:val="20"/>
              </w:rPr>
              <w:t>«</w:t>
            </w:r>
            <w:r w:rsidR="00CF7E4F">
              <w:rPr>
                <w:rFonts w:ascii="Times New Roman" w:hAnsi="Times New Roman" w:cs="Times New Roman"/>
                <w:b/>
                <w:sz w:val="20"/>
                <w:szCs w:val="20"/>
              </w:rPr>
              <w:t>Моя безопасность</w:t>
            </w:r>
            <w:r w:rsidRPr="00A53424">
              <w:rPr>
                <w:rFonts w:ascii="Times New Roman" w:hAnsi="Times New Roman" w:cs="Times New Roman"/>
                <w:b/>
                <w:sz w:val="20"/>
                <w:szCs w:val="20"/>
              </w:rPr>
              <w:t>».</w:t>
            </w:r>
          </w:p>
          <w:p w14:paraId="35A045D6" w14:textId="75477ACF" w:rsidR="000A429A" w:rsidRPr="00A53424" w:rsidRDefault="000A429A" w:rsidP="00A53424">
            <w:pPr>
              <w:spacing w:after="0" w:line="240" w:lineRule="auto"/>
              <w:rPr>
                <w:rFonts w:ascii="Times New Roman" w:hAnsi="Times New Roman" w:cs="Times New Roman"/>
                <w:sz w:val="20"/>
                <w:szCs w:val="20"/>
              </w:rPr>
            </w:pPr>
            <w:r w:rsidRPr="00A53424">
              <w:rPr>
                <w:rFonts w:ascii="Times New Roman" w:hAnsi="Times New Roman" w:cs="Times New Roman"/>
                <w:sz w:val="20"/>
                <w:szCs w:val="20"/>
              </w:rPr>
              <w:t xml:space="preserve"> </w:t>
            </w:r>
            <w:r w:rsidRPr="00A53424">
              <w:rPr>
                <w:rFonts w:ascii="Times New Roman" w:hAnsi="Times New Roman" w:cs="Times New Roman"/>
                <w:b/>
                <w:sz w:val="20"/>
                <w:szCs w:val="20"/>
              </w:rPr>
              <w:t>Цель:</w:t>
            </w:r>
            <w:r w:rsidRPr="00A53424">
              <w:rPr>
                <w:rFonts w:ascii="Times New Roman" w:hAnsi="Times New Roman" w:cs="Times New Roman"/>
                <w:sz w:val="20"/>
                <w:szCs w:val="20"/>
              </w:rPr>
              <w:t xml:space="preserve"> </w:t>
            </w:r>
            <w:r w:rsidR="00E0503B">
              <w:rPr>
                <w:rFonts w:ascii="Times New Roman" w:hAnsi="Times New Roman" w:cs="Times New Roman"/>
                <w:sz w:val="20"/>
                <w:szCs w:val="20"/>
              </w:rPr>
              <w:t>закрепить у детей понятие безопасность. Убедить в необходимости соблюдать правила безопасности.</w:t>
            </w:r>
          </w:p>
          <w:p w14:paraId="60A40618" w14:textId="77777777" w:rsidR="000A429A" w:rsidRPr="00A53424" w:rsidRDefault="000A429A" w:rsidP="00A53424">
            <w:pPr>
              <w:spacing w:after="0" w:line="240" w:lineRule="auto"/>
              <w:rPr>
                <w:rFonts w:ascii="Times New Roman" w:hAnsi="Times New Roman" w:cs="Times New Roman"/>
                <w:color w:val="000000"/>
                <w:sz w:val="20"/>
                <w:szCs w:val="20"/>
                <w:shd w:val="clear" w:color="auto" w:fill="FFFFFF"/>
              </w:rPr>
            </w:pPr>
            <w:r w:rsidRPr="00A53424">
              <w:rPr>
                <w:rFonts w:ascii="Times New Roman" w:hAnsi="Times New Roman" w:cs="Times New Roman"/>
                <w:b/>
                <w:bCs/>
                <w:color w:val="00000A"/>
                <w:sz w:val="20"/>
                <w:szCs w:val="20"/>
                <w:shd w:val="clear" w:color="auto" w:fill="FFFFFF"/>
              </w:rPr>
              <w:t xml:space="preserve">Д/и </w:t>
            </w:r>
            <w:r w:rsidRPr="00A53424">
              <w:rPr>
                <w:rFonts w:ascii="Times New Roman" w:hAnsi="Times New Roman" w:cs="Times New Roman"/>
                <w:b/>
                <w:color w:val="000000"/>
                <w:sz w:val="20"/>
                <w:szCs w:val="20"/>
                <w:shd w:val="clear" w:color="auto" w:fill="FFFFFF"/>
              </w:rPr>
              <w:t>«Что в мешке Деда Мороза?» Цель.</w:t>
            </w:r>
            <w:r w:rsidRPr="00A53424">
              <w:rPr>
                <w:rFonts w:ascii="Times New Roman" w:hAnsi="Times New Roman" w:cs="Times New Roman"/>
                <w:color w:val="000000"/>
                <w:sz w:val="20"/>
                <w:szCs w:val="20"/>
                <w:shd w:val="clear" w:color="auto" w:fill="FFFFFF"/>
              </w:rPr>
              <w:t xml:space="preserve"> Учить детей узнавать предметы по характерным признакам.</w:t>
            </w:r>
          </w:p>
          <w:p w14:paraId="0F8AC161" w14:textId="77777777" w:rsidR="000A429A" w:rsidRPr="00A53424" w:rsidRDefault="000A429A" w:rsidP="00A53424">
            <w:pPr>
              <w:spacing w:after="0" w:line="240" w:lineRule="auto"/>
              <w:rPr>
                <w:rFonts w:ascii="Times New Roman" w:hAnsi="Times New Roman" w:cs="Times New Roman"/>
                <w:b/>
                <w:color w:val="000000"/>
                <w:sz w:val="20"/>
                <w:szCs w:val="20"/>
                <w:shd w:val="clear" w:color="auto" w:fill="FFFFFF"/>
              </w:rPr>
            </w:pPr>
            <w:r w:rsidRPr="00A53424">
              <w:rPr>
                <w:rFonts w:ascii="Times New Roman" w:hAnsi="Times New Roman" w:cs="Times New Roman"/>
                <w:b/>
                <w:color w:val="000000"/>
                <w:sz w:val="20"/>
                <w:szCs w:val="20"/>
                <w:shd w:val="clear" w:color="auto" w:fill="FFFFFF"/>
              </w:rPr>
              <w:t>Наблюдение за птицами.</w:t>
            </w:r>
          </w:p>
          <w:p w14:paraId="592966FA" w14:textId="77777777" w:rsidR="000A429A" w:rsidRPr="00A53424" w:rsidRDefault="000A429A" w:rsidP="00A53424">
            <w:pPr>
              <w:spacing w:after="0" w:line="240" w:lineRule="auto"/>
              <w:rPr>
                <w:rFonts w:ascii="Times New Roman" w:hAnsi="Times New Roman" w:cs="Times New Roman"/>
                <w:color w:val="000000"/>
                <w:sz w:val="20"/>
                <w:szCs w:val="20"/>
                <w:shd w:val="clear" w:color="auto" w:fill="FFFFFF"/>
              </w:rPr>
            </w:pPr>
            <w:r w:rsidRPr="00A53424">
              <w:rPr>
                <w:rFonts w:ascii="Times New Roman" w:hAnsi="Times New Roman" w:cs="Times New Roman"/>
                <w:b/>
                <w:bCs/>
                <w:color w:val="000000"/>
                <w:sz w:val="20"/>
                <w:szCs w:val="20"/>
                <w:shd w:val="clear" w:color="auto" w:fill="FFFFFF"/>
              </w:rPr>
              <w:t>Цель.</w:t>
            </w:r>
            <w:r w:rsidRPr="00A53424">
              <w:rPr>
                <w:rFonts w:ascii="Times New Roman" w:hAnsi="Times New Roman" w:cs="Times New Roman"/>
                <w:color w:val="000000"/>
                <w:sz w:val="20"/>
                <w:szCs w:val="20"/>
                <w:shd w:val="clear" w:color="auto" w:fill="FFFFFF"/>
              </w:rPr>
              <w:t xml:space="preserve"> Помочь детям, используя их умение составлять описание птиц, придумать загадки о зимующих птицах (ворона, </w:t>
            </w:r>
            <w:r w:rsidRPr="00A53424">
              <w:rPr>
                <w:rFonts w:ascii="Times New Roman" w:hAnsi="Times New Roman" w:cs="Times New Roman"/>
                <w:color w:val="000000"/>
                <w:sz w:val="20"/>
                <w:szCs w:val="20"/>
                <w:shd w:val="clear" w:color="auto" w:fill="FFFFFF"/>
              </w:rPr>
              <w:lastRenderedPageBreak/>
              <w:t>воробей, галка, голубь), учить давать им сравнительную характеристику; выделять особенности внешнего вида птиц.</w:t>
            </w:r>
          </w:p>
          <w:p w14:paraId="24605C43" w14:textId="77777777" w:rsidR="000A429A" w:rsidRPr="00A53424" w:rsidRDefault="000A429A" w:rsidP="00A53424">
            <w:pPr>
              <w:spacing w:after="0" w:line="240" w:lineRule="auto"/>
              <w:rPr>
                <w:rFonts w:ascii="Times New Roman" w:hAnsi="Times New Roman" w:cs="Times New Roman"/>
                <w:b/>
                <w:sz w:val="20"/>
                <w:szCs w:val="20"/>
              </w:rPr>
            </w:pPr>
            <w:r w:rsidRPr="00A53424">
              <w:rPr>
                <w:rFonts w:ascii="Times New Roman" w:hAnsi="Times New Roman" w:cs="Times New Roman"/>
                <w:b/>
                <w:iCs/>
                <w:sz w:val="20"/>
                <w:szCs w:val="20"/>
              </w:rPr>
              <w:t>Наблюдение за луной и звездами.</w:t>
            </w:r>
          </w:p>
          <w:p w14:paraId="1FC04F35" w14:textId="77777777" w:rsidR="000A429A" w:rsidRPr="00A53424" w:rsidRDefault="000A429A" w:rsidP="00A53424">
            <w:pPr>
              <w:spacing w:after="0" w:line="240" w:lineRule="auto"/>
              <w:rPr>
                <w:rFonts w:ascii="Times New Roman" w:hAnsi="Times New Roman" w:cs="Times New Roman"/>
                <w:sz w:val="20"/>
                <w:szCs w:val="20"/>
              </w:rPr>
            </w:pPr>
            <w:r w:rsidRPr="00A53424">
              <w:rPr>
                <w:rFonts w:ascii="Times New Roman" w:hAnsi="Times New Roman" w:cs="Times New Roman"/>
                <w:b/>
                <w:bCs/>
                <w:sz w:val="20"/>
                <w:szCs w:val="20"/>
              </w:rPr>
              <w:t>Цель.</w:t>
            </w:r>
            <w:r w:rsidRPr="00A53424">
              <w:rPr>
                <w:rFonts w:ascii="Times New Roman" w:hAnsi="Times New Roman" w:cs="Times New Roman"/>
                <w:sz w:val="20"/>
                <w:szCs w:val="20"/>
              </w:rPr>
              <w:t xml:space="preserve"> Продолжать знакомить детей с телами неживой природы. Обратить внимание детей на то, что все звезды светят по-разному (одни ярко, другие тускло), на лунную дорожку, которая освещает участок, учить видеть красоту вечернего неба.</w:t>
            </w:r>
          </w:p>
          <w:p w14:paraId="2FAB6811" w14:textId="77777777" w:rsidR="000A429A" w:rsidRPr="00A53424" w:rsidRDefault="000A429A" w:rsidP="00A53424">
            <w:pPr>
              <w:spacing w:after="0" w:line="240" w:lineRule="auto"/>
              <w:rPr>
                <w:rFonts w:ascii="Times New Roman" w:hAnsi="Times New Roman" w:cs="Times New Roman"/>
                <w:sz w:val="20"/>
                <w:szCs w:val="20"/>
              </w:rPr>
            </w:pPr>
          </w:p>
        </w:tc>
      </w:tr>
      <w:tr w:rsidR="000A429A" w:rsidRPr="00A53424" w14:paraId="1D9A9122" w14:textId="77777777" w:rsidTr="00A53424">
        <w:tc>
          <w:tcPr>
            <w:tcW w:w="1843" w:type="dxa"/>
          </w:tcPr>
          <w:p w14:paraId="469CA9DD" w14:textId="77777777" w:rsidR="000A429A" w:rsidRPr="00A53424" w:rsidRDefault="000A429A" w:rsidP="00A53424">
            <w:pPr>
              <w:spacing w:after="0" w:line="240" w:lineRule="auto"/>
              <w:rPr>
                <w:rFonts w:ascii="Times New Roman" w:hAnsi="Times New Roman" w:cs="Times New Roman"/>
                <w:sz w:val="20"/>
                <w:szCs w:val="20"/>
              </w:rPr>
            </w:pPr>
            <w:r w:rsidRPr="00A53424">
              <w:rPr>
                <w:rFonts w:ascii="Times New Roman" w:hAnsi="Times New Roman" w:cs="Times New Roman"/>
                <w:b/>
                <w:sz w:val="20"/>
                <w:szCs w:val="20"/>
              </w:rPr>
              <w:lastRenderedPageBreak/>
              <w:t>Речевое развитие</w:t>
            </w:r>
          </w:p>
        </w:tc>
        <w:tc>
          <w:tcPr>
            <w:tcW w:w="2948" w:type="dxa"/>
          </w:tcPr>
          <w:p w14:paraId="032D5676" w14:textId="77777777" w:rsidR="000A429A" w:rsidRPr="00A53424" w:rsidRDefault="000A429A" w:rsidP="00A53424">
            <w:pPr>
              <w:spacing w:after="0" w:line="240" w:lineRule="auto"/>
              <w:rPr>
                <w:rFonts w:ascii="Times New Roman" w:hAnsi="Times New Roman" w:cs="Times New Roman"/>
                <w:sz w:val="20"/>
                <w:szCs w:val="20"/>
              </w:rPr>
            </w:pPr>
            <w:r w:rsidRPr="00A53424">
              <w:rPr>
                <w:rFonts w:ascii="Times New Roman" w:hAnsi="Times New Roman" w:cs="Times New Roman"/>
                <w:b/>
                <w:sz w:val="20"/>
                <w:szCs w:val="20"/>
              </w:rPr>
              <w:t>Игра «Цепочка» Цель.</w:t>
            </w:r>
            <w:r w:rsidRPr="00A53424">
              <w:rPr>
                <w:rFonts w:ascii="Times New Roman" w:hAnsi="Times New Roman" w:cs="Times New Roman"/>
                <w:sz w:val="20"/>
                <w:szCs w:val="20"/>
              </w:rPr>
              <w:t xml:space="preserve"> </w:t>
            </w:r>
            <w:r w:rsidRPr="00A53424">
              <w:rPr>
                <w:rFonts w:ascii="Times New Roman" w:hAnsi="Times New Roman" w:cs="Times New Roman"/>
                <w:sz w:val="20"/>
                <w:szCs w:val="20"/>
              </w:rPr>
              <w:br/>
              <w:t xml:space="preserve">Составление слов </w:t>
            </w:r>
            <w:r w:rsidRPr="00A53424">
              <w:rPr>
                <w:rFonts w:ascii="Times New Roman" w:hAnsi="Times New Roman" w:cs="Times New Roman"/>
                <w:sz w:val="20"/>
                <w:szCs w:val="20"/>
              </w:rPr>
              <w:br/>
              <w:t>на тему новогоднего праздника.</w:t>
            </w:r>
          </w:p>
          <w:p w14:paraId="7D5A91CE" w14:textId="77777777" w:rsidR="000A429A" w:rsidRPr="00A53424" w:rsidRDefault="000A429A" w:rsidP="00A53424">
            <w:pPr>
              <w:spacing w:after="0" w:line="240" w:lineRule="auto"/>
              <w:rPr>
                <w:rFonts w:ascii="Times New Roman" w:hAnsi="Times New Roman" w:cs="Times New Roman"/>
                <w:sz w:val="20"/>
                <w:szCs w:val="20"/>
              </w:rPr>
            </w:pPr>
          </w:p>
        </w:tc>
        <w:tc>
          <w:tcPr>
            <w:tcW w:w="2694" w:type="dxa"/>
          </w:tcPr>
          <w:p w14:paraId="16987ABC" w14:textId="77777777" w:rsidR="000A429A" w:rsidRPr="00A53424" w:rsidRDefault="000A429A" w:rsidP="00A53424">
            <w:pPr>
              <w:spacing w:after="0" w:line="240" w:lineRule="auto"/>
              <w:rPr>
                <w:rFonts w:ascii="Times New Roman" w:hAnsi="Times New Roman" w:cs="Times New Roman"/>
                <w:b/>
                <w:sz w:val="20"/>
                <w:szCs w:val="20"/>
              </w:rPr>
            </w:pPr>
            <w:r w:rsidRPr="00A53424">
              <w:rPr>
                <w:rFonts w:ascii="Times New Roman" w:hAnsi="Times New Roman" w:cs="Times New Roman"/>
                <w:b/>
                <w:sz w:val="20"/>
                <w:szCs w:val="20"/>
              </w:rPr>
              <w:t>Д/и «Новогодние слова».</w:t>
            </w:r>
          </w:p>
          <w:p w14:paraId="72A94241" w14:textId="77777777" w:rsidR="000A429A" w:rsidRPr="00A53424" w:rsidRDefault="000A429A" w:rsidP="00A53424">
            <w:pPr>
              <w:spacing w:after="0" w:line="240" w:lineRule="auto"/>
              <w:rPr>
                <w:rFonts w:ascii="Times New Roman" w:hAnsi="Times New Roman" w:cs="Times New Roman"/>
                <w:sz w:val="20"/>
                <w:szCs w:val="20"/>
              </w:rPr>
            </w:pPr>
            <w:r w:rsidRPr="00A53424">
              <w:rPr>
                <w:rFonts w:ascii="Times New Roman" w:hAnsi="Times New Roman" w:cs="Times New Roman"/>
                <w:b/>
                <w:sz w:val="20"/>
                <w:szCs w:val="20"/>
              </w:rPr>
              <w:t xml:space="preserve">Цель. </w:t>
            </w:r>
            <w:r w:rsidRPr="00A53424">
              <w:rPr>
                <w:rFonts w:ascii="Times New Roman" w:hAnsi="Times New Roman" w:cs="Times New Roman"/>
                <w:sz w:val="20"/>
                <w:szCs w:val="20"/>
              </w:rPr>
              <w:t>Развивать внимание, память, мышление.</w:t>
            </w:r>
          </w:p>
        </w:tc>
        <w:tc>
          <w:tcPr>
            <w:tcW w:w="2551" w:type="dxa"/>
          </w:tcPr>
          <w:p w14:paraId="625FAE26" w14:textId="207B7AE5" w:rsidR="000A429A" w:rsidRPr="00A53424" w:rsidRDefault="000A429A" w:rsidP="00A53424">
            <w:pPr>
              <w:spacing w:after="0" w:line="240" w:lineRule="auto"/>
              <w:rPr>
                <w:rFonts w:ascii="Times New Roman" w:hAnsi="Times New Roman" w:cs="Times New Roman"/>
                <w:b/>
                <w:sz w:val="20"/>
                <w:szCs w:val="20"/>
              </w:rPr>
            </w:pPr>
            <w:r w:rsidRPr="00A53424">
              <w:rPr>
                <w:rFonts w:ascii="Times New Roman" w:hAnsi="Times New Roman" w:cs="Times New Roman"/>
                <w:b/>
                <w:sz w:val="20"/>
                <w:szCs w:val="20"/>
              </w:rPr>
              <w:t xml:space="preserve">Д/и «Чем украшена елка?». </w:t>
            </w:r>
            <w:r w:rsidRPr="00A53424">
              <w:rPr>
                <w:rFonts w:ascii="Times New Roman" w:hAnsi="Times New Roman" w:cs="Times New Roman"/>
                <w:b/>
                <w:color w:val="000000"/>
                <w:sz w:val="20"/>
                <w:szCs w:val="20"/>
                <w:shd w:val="clear" w:color="auto" w:fill="FFFFFF"/>
              </w:rPr>
              <w:t>Цель.</w:t>
            </w:r>
            <w:r w:rsidRPr="00A53424">
              <w:rPr>
                <w:rFonts w:ascii="Times New Roman" w:hAnsi="Times New Roman" w:cs="Times New Roman"/>
                <w:color w:val="333333"/>
                <w:sz w:val="20"/>
                <w:szCs w:val="20"/>
                <w:shd w:val="clear" w:color="auto" w:fill="FFFFFF"/>
              </w:rPr>
              <w:t xml:space="preserve"> Учить детей описывать игрушки (по форме, по цвету, из чего сделана), активизировать словарь.</w:t>
            </w:r>
          </w:p>
        </w:tc>
        <w:tc>
          <w:tcPr>
            <w:tcW w:w="2722" w:type="dxa"/>
          </w:tcPr>
          <w:p w14:paraId="0BA8CF6F" w14:textId="77777777" w:rsidR="000A429A" w:rsidRPr="00A53424" w:rsidRDefault="000A429A" w:rsidP="00A53424">
            <w:pPr>
              <w:spacing w:after="0" w:line="240" w:lineRule="auto"/>
              <w:rPr>
                <w:rFonts w:ascii="Times New Roman" w:hAnsi="Times New Roman" w:cs="Times New Roman"/>
                <w:b/>
                <w:color w:val="000000"/>
                <w:sz w:val="20"/>
                <w:szCs w:val="20"/>
                <w:shd w:val="clear" w:color="auto" w:fill="FFFFFF"/>
              </w:rPr>
            </w:pPr>
            <w:r w:rsidRPr="00A53424">
              <w:rPr>
                <w:rFonts w:ascii="Times New Roman" w:hAnsi="Times New Roman" w:cs="Times New Roman"/>
                <w:b/>
                <w:bCs/>
                <w:color w:val="000000"/>
                <w:sz w:val="20"/>
                <w:szCs w:val="20"/>
                <w:shd w:val="clear" w:color="auto" w:fill="FFFFFF"/>
              </w:rPr>
              <w:t xml:space="preserve">Д/и </w:t>
            </w:r>
            <w:r w:rsidRPr="00A53424">
              <w:rPr>
                <w:rFonts w:ascii="Times New Roman" w:hAnsi="Times New Roman" w:cs="Times New Roman"/>
                <w:b/>
                <w:color w:val="000000"/>
                <w:sz w:val="20"/>
                <w:szCs w:val="20"/>
                <w:shd w:val="clear" w:color="auto" w:fill="FFFFFF"/>
              </w:rPr>
              <w:t xml:space="preserve">«Я собираюсь на прогулку».  </w:t>
            </w:r>
            <w:r w:rsidRPr="00A53424">
              <w:rPr>
                <w:rFonts w:ascii="Times New Roman" w:hAnsi="Times New Roman" w:cs="Times New Roman"/>
                <w:color w:val="000000"/>
                <w:sz w:val="20"/>
                <w:szCs w:val="20"/>
                <w:shd w:val="clear" w:color="auto" w:fill="FFFFFF"/>
              </w:rPr>
              <w:t xml:space="preserve"> </w:t>
            </w:r>
            <w:r w:rsidRPr="00A53424">
              <w:rPr>
                <w:rFonts w:ascii="Times New Roman" w:hAnsi="Times New Roman" w:cs="Times New Roman"/>
                <w:b/>
                <w:color w:val="000000"/>
                <w:sz w:val="20"/>
                <w:szCs w:val="20"/>
                <w:shd w:val="clear" w:color="auto" w:fill="FFFFFF"/>
              </w:rPr>
              <w:t>Цель.</w:t>
            </w:r>
            <w:r w:rsidRPr="00A53424">
              <w:rPr>
                <w:rFonts w:ascii="Times New Roman" w:hAnsi="Times New Roman" w:cs="Times New Roman"/>
                <w:color w:val="000000"/>
                <w:sz w:val="20"/>
                <w:szCs w:val="20"/>
                <w:shd w:val="clear" w:color="auto" w:fill="FFFFFF"/>
              </w:rPr>
              <w:t xml:space="preserve"> Усвоить последовательность действий при одевании.</w:t>
            </w:r>
          </w:p>
        </w:tc>
        <w:tc>
          <w:tcPr>
            <w:tcW w:w="2977" w:type="dxa"/>
          </w:tcPr>
          <w:p w14:paraId="662A90D1" w14:textId="77777777" w:rsidR="000A429A" w:rsidRPr="00A53424" w:rsidRDefault="000A429A" w:rsidP="00A53424">
            <w:pPr>
              <w:spacing w:after="0" w:line="240" w:lineRule="auto"/>
              <w:rPr>
                <w:rFonts w:ascii="Times New Roman" w:hAnsi="Times New Roman" w:cs="Times New Roman"/>
                <w:b/>
                <w:color w:val="000000"/>
                <w:sz w:val="20"/>
                <w:szCs w:val="20"/>
                <w:shd w:val="clear" w:color="auto" w:fill="FFFFFF"/>
              </w:rPr>
            </w:pPr>
            <w:r w:rsidRPr="00A53424">
              <w:rPr>
                <w:rFonts w:ascii="Times New Roman" w:hAnsi="Times New Roman" w:cs="Times New Roman"/>
                <w:b/>
                <w:bCs/>
                <w:color w:val="000000"/>
                <w:sz w:val="20"/>
                <w:szCs w:val="20"/>
                <w:shd w:val="clear" w:color="auto" w:fill="FFFFFF"/>
              </w:rPr>
              <w:t>Д/и</w:t>
            </w:r>
            <w:r w:rsidRPr="00A53424">
              <w:rPr>
                <w:rFonts w:ascii="Times New Roman" w:hAnsi="Times New Roman" w:cs="Times New Roman"/>
                <w:color w:val="000000"/>
                <w:sz w:val="20"/>
                <w:szCs w:val="20"/>
                <w:shd w:val="clear" w:color="auto" w:fill="FFFFFF"/>
              </w:rPr>
              <w:t> </w:t>
            </w:r>
            <w:r w:rsidRPr="00A53424">
              <w:rPr>
                <w:rFonts w:ascii="Times New Roman" w:hAnsi="Times New Roman" w:cs="Times New Roman"/>
                <w:b/>
                <w:color w:val="000000"/>
                <w:sz w:val="20"/>
                <w:szCs w:val="20"/>
                <w:shd w:val="clear" w:color="auto" w:fill="FFFFFF"/>
              </w:rPr>
              <w:t>«Если бы вы были волшебниками». Цель.</w:t>
            </w:r>
            <w:r w:rsidRPr="00A53424">
              <w:rPr>
                <w:rFonts w:ascii="Times New Roman" w:hAnsi="Times New Roman" w:cs="Times New Roman"/>
                <w:color w:val="000000"/>
                <w:sz w:val="20"/>
                <w:szCs w:val="20"/>
                <w:shd w:val="clear" w:color="auto" w:fill="FFFFFF"/>
              </w:rPr>
              <w:t xml:space="preserve"> Развивать воображение.</w:t>
            </w:r>
          </w:p>
          <w:p w14:paraId="0A02844F" w14:textId="77777777" w:rsidR="000A429A" w:rsidRPr="00A53424" w:rsidRDefault="000A429A" w:rsidP="00A53424">
            <w:pPr>
              <w:spacing w:after="0" w:line="240" w:lineRule="auto"/>
              <w:rPr>
                <w:rFonts w:ascii="Times New Roman" w:hAnsi="Times New Roman" w:cs="Times New Roman"/>
                <w:sz w:val="20"/>
                <w:szCs w:val="20"/>
              </w:rPr>
            </w:pPr>
          </w:p>
        </w:tc>
      </w:tr>
      <w:tr w:rsidR="000A429A" w:rsidRPr="00A53424" w14:paraId="73EFF38C" w14:textId="77777777" w:rsidTr="00A53424">
        <w:tc>
          <w:tcPr>
            <w:tcW w:w="1843" w:type="dxa"/>
          </w:tcPr>
          <w:p w14:paraId="4DBE954D" w14:textId="77777777" w:rsidR="000A429A" w:rsidRPr="00A53424" w:rsidRDefault="000A429A" w:rsidP="00A53424">
            <w:pPr>
              <w:spacing w:after="0" w:line="240" w:lineRule="auto"/>
              <w:rPr>
                <w:rFonts w:ascii="Times New Roman" w:hAnsi="Times New Roman" w:cs="Times New Roman"/>
                <w:sz w:val="20"/>
                <w:szCs w:val="20"/>
              </w:rPr>
            </w:pPr>
            <w:r w:rsidRPr="00A53424">
              <w:rPr>
                <w:rFonts w:ascii="Times New Roman" w:hAnsi="Times New Roman" w:cs="Times New Roman"/>
                <w:b/>
                <w:bCs/>
                <w:color w:val="000000"/>
                <w:sz w:val="20"/>
                <w:szCs w:val="20"/>
              </w:rPr>
              <w:t>Социально-коммуникативное развитие</w:t>
            </w:r>
          </w:p>
        </w:tc>
        <w:tc>
          <w:tcPr>
            <w:tcW w:w="2948" w:type="dxa"/>
          </w:tcPr>
          <w:p w14:paraId="23727D8C" w14:textId="3C2663EE" w:rsidR="000A429A" w:rsidRPr="00A53424" w:rsidRDefault="000A429A" w:rsidP="00A53424">
            <w:pPr>
              <w:spacing w:after="0" w:line="240" w:lineRule="auto"/>
              <w:rPr>
                <w:rFonts w:ascii="Times New Roman" w:hAnsi="Times New Roman" w:cs="Times New Roman"/>
                <w:sz w:val="20"/>
                <w:szCs w:val="20"/>
              </w:rPr>
            </w:pPr>
            <w:r w:rsidRPr="00A53424">
              <w:rPr>
                <w:rFonts w:ascii="Times New Roman" w:hAnsi="Times New Roman" w:cs="Times New Roman"/>
                <w:b/>
                <w:sz w:val="20"/>
                <w:szCs w:val="20"/>
              </w:rPr>
              <w:t>Сюжетно-ролевая игра «Семья»: сюжет «Ждем гостей»</w:t>
            </w:r>
            <w:r w:rsidRPr="00A53424">
              <w:rPr>
                <w:rFonts w:ascii="Times New Roman" w:hAnsi="Times New Roman" w:cs="Times New Roman"/>
                <w:b/>
                <w:bCs/>
                <w:color w:val="333333"/>
                <w:sz w:val="20"/>
                <w:szCs w:val="20"/>
                <w:shd w:val="clear" w:color="auto" w:fill="FFFFFF"/>
              </w:rPr>
              <w:t xml:space="preserve"> </w:t>
            </w:r>
            <w:r w:rsidRPr="00A53424">
              <w:rPr>
                <w:rFonts w:ascii="Times New Roman" w:hAnsi="Times New Roman" w:cs="Times New Roman"/>
                <w:b/>
                <w:bCs/>
                <w:sz w:val="20"/>
                <w:szCs w:val="20"/>
              </w:rPr>
              <w:t>Цель</w:t>
            </w:r>
            <w:r w:rsidRPr="00A53424">
              <w:rPr>
                <w:rFonts w:ascii="Times New Roman" w:hAnsi="Times New Roman" w:cs="Times New Roman"/>
                <w:b/>
                <w:sz w:val="20"/>
                <w:szCs w:val="20"/>
              </w:rPr>
              <w:t xml:space="preserve">: </w:t>
            </w:r>
            <w:r w:rsidRPr="00A53424">
              <w:rPr>
                <w:rFonts w:ascii="Times New Roman" w:hAnsi="Times New Roman" w:cs="Times New Roman"/>
                <w:sz w:val="20"/>
                <w:szCs w:val="20"/>
              </w:rPr>
              <w:t>Обогащать игровой опыт детей, расширять сюжет </w:t>
            </w:r>
            <w:r w:rsidRPr="00A53424">
              <w:rPr>
                <w:rFonts w:ascii="Times New Roman" w:hAnsi="Times New Roman" w:cs="Times New Roman"/>
                <w:b/>
                <w:bCs/>
                <w:sz w:val="20"/>
                <w:szCs w:val="20"/>
              </w:rPr>
              <w:t>игры</w:t>
            </w:r>
            <w:r w:rsidRPr="00A53424">
              <w:rPr>
                <w:rFonts w:ascii="Times New Roman" w:hAnsi="Times New Roman" w:cs="Times New Roman"/>
                <w:sz w:val="20"/>
                <w:szCs w:val="20"/>
              </w:rPr>
              <w:t xml:space="preserve">, подводить детей </w:t>
            </w:r>
            <w:r w:rsidRPr="00A53424">
              <w:rPr>
                <w:rFonts w:ascii="Times New Roman" w:hAnsi="Times New Roman" w:cs="Times New Roman"/>
                <w:sz w:val="20"/>
                <w:szCs w:val="20"/>
              </w:rPr>
              <w:lastRenderedPageBreak/>
              <w:t>к созданию собственных игровых замыслов.</w:t>
            </w:r>
          </w:p>
          <w:p w14:paraId="7A471DC7" w14:textId="77777777" w:rsidR="000A429A" w:rsidRPr="00A53424" w:rsidRDefault="000A429A" w:rsidP="00A53424">
            <w:pPr>
              <w:spacing w:after="0" w:line="240" w:lineRule="auto"/>
              <w:rPr>
                <w:rFonts w:ascii="Times New Roman" w:hAnsi="Times New Roman" w:cs="Times New Roman"/>
                <w:b/>
                <w:sz w:val="20"/>
                <w:szCs w:val="20"/>
              </w:rPr>
            </w:pPr>
            <w:r w:rsidRPr="00A53424">
              <w:rPr>
                <w:rFonts w:ascii="Times New Roman" w:hAnsi="Times New Roman" w:cs="Times New Roman"/>
                <w:b/>
                <w:sz w:val="20"/>
                <w:szCs w:val="20"/>
              </w:rPr>
              <w:t>Дежурство по столовой.</w:t>
            </w:r>
          </w:p>
          <w:p w14:paraId="154E44CC" w14:textId="77777777" w:rsidR="000A429A" w:rsidRPr="00A53424" w:rsidRDefault="000A429A" w:rsidP="00A53424">
            <w:pPr>
              <w:spacing w:after="0" w:line="240" w:lineRule="auto"/>
              <w:rPr>
                <w:rFonts w:ascii="Times New Roman" w:hAnsi="Times New Roman" w:cs="Times New Roman"/>
                <w:sz w:val="20"/>
                <w:szCs w:val="20"/>
              </w:rPr>
            </w:pPr>
            <w:r w:rsidRPr="00A53424">
              <w:rPr>
                <w:rFonts w:ascii="Times New Roman" w:hAnsi="Times New Roman" w:cs="Times New Roman"/>
                <w:b/>
                <w:bCs/>
                <w:sz w:val="20"/>
                <w:szCs w:val="20"/>
              </w:rPr>
              <w:t>Цель.</w:t>
            </w:r>
            <w:r w:rsidRPr="00A53424">
              <w:rPr>
                <w:rFonts w:ascii="Times New Roman" w:hAnsi="Times New Roman" w:cs="Times New Roman"/>
                <w:sz w:val="20"/>
                <w:szCs w:val="20"/>
              </w:rPr>
              <w:t xml:space="preserve"> Закреплять умение детей правильно сервировать стол, рас</w:t>
            </w:r>
            <w:r w:rsidRPr="00A53424">
              <w:rPr>
                <w:rFonts w:ascii="Times New Roman" w:hAnsi="Times New Roman" w:cs="Times New Roman"/>
                <w:sz w:val="20"/>
                <w:szCs w:val="20"/>
              </w:rPr>
              <w:softHyphen/>
              <w:t>полагать ножи и ложки справа от тарелки, действовать аккуратно.</w:t>
            </w:r>
          </w:p>
          <w:p w14:paraId="76B1EFFE" w14:textId="77777777" w:rsidR="000A429A" w:rsidRPr="00A53424" w:rsidRDefault="000A429A" w:rsidP="00A53424">
            <w:pPr>
              <w:spacing w:after="0" w:line="240" w:lineRule="auto"/>
              <w:rPr>
                <w:rFonts w:ascii="Times New Roman" w:hAnsi="Times New Roman" w:cs="Times New Roman"/>
                <w:sz w:val="20"/>
                <w:szCs w:val="20"/>
              </w:rPr>
            </w:pPr>
          </w:p>
        </w:tc>
        <w:tc>
          <w:tcPr>
            <w:tcW w:w="2694" w:type="dxa"/>
          </w:tcPr>
          <w:p w14:paraId="2350D1B8" w14:textId="77777777" w:rsidR="000A429A" w:rsidRPr="00A53424" w:rsidRDefault="000A429A" w:rsidP="00A53424">
            <w:pPr>
              <w:spacing w:after="0" w:line="240" w:lineRule="auto"/>
              <w:rPr>
                <w:rFonts w:ascii="Times New Roman" w:hAnsi="Times New Roman" w:cs="Times New Roman"/>
                <w:sz w:val="20"/>
                <w:szCs w:val="20"/>
              </w:rPr>
            </w:pPr>
            <w:r w:rsidRPr="00A53424">
              <w:rPr>
                <w:rFonts w:ascii="Times New Roman" w:hAnsi="Times New Roman" w:cs="Times New Roman"/>
                <w:b/>
                <w:sz w:val="20"/>
                <w:szCs w:val="20"/>
              </w:rPr>
              <w:lastRenderedPageBreak/>
              <w:t>Сюжетно-ролевая игра</w:t>
            </w:r>
            <w:r w:rsidRPr="00A53424">
              <w:rPr>
                <w:rFonts w:ascii="Times New Roman" w:hAnsi="Times New Roman" w:cs="Times New Roman"/>
                <w:sz w:val="20"/>
                <w:szCs w:val="20"/>
              </w:rPr>
              <w:t xml:space="preserve"> </w:t>
            </w:r>
            <w:r w:rsidRPr="00A53424">
              <w:rPr>
                <w:rFonts w:ascii="Times New Roman" w:hAnsi="Times New Roman" w:cs="Times New Roman"/>
                <w:b/>
                <w:sz w:val="20"/>
                <w:szCs w:val="20"/>
              </w:rPr>
              <w:t>«Семья»: сюжет «Готовим обед».</w:t>
            </w:r>
            <w:r w:rsidRPr="00A53424">
              <w:rPr>
                <w:rFonts w:ascii="Times New Roman" w:hAnsi="Times New Roman" w:cs="Times New Roman"/>
                <w:sz w:val="20"/>
                <w:szCs w:val="20"/>
              </w:rPr>
              <w:t xml:space="preserve"> Учить подбирать атрибуты, обустраивать место для игры, брать на </w:t>
            </w:r>
            <w:r w:rsidRPr="00A53424">
              <w:rPr>
                <w:rFonts w:ascii="Times New Roman" w:hAnsi="Times New Roman" w:cs="Times New Roman"/>
                <w:sz w:val="20"/>
                <w:szCs w:val="20"/>
              </w:rPr>
              <w:lastRenderedPageBreak/>
              <w:t>себя роль, поддерживать диалог. Развивать интерес к игре, формировать доброжелательные взаимоотношения между детьми.</w:t>
            </w:r>
          </w:p>
          <w:p w14:paraId="6E8A4FCA" w14:textId="77777777" w:rsidR="000A429A" w:rsidRPr="00A53424" w:rsidRDefault="000A429A" w:rsidP="00A53424">
            <w:pPr>
              <w:spacing w:after="0" w:line="240" w:lineRule="auto"/>
              <w:rPr>
                <w:rFonts w:ascii="Times New Roman" w:hAnsi="Times New Roman" w:cs="Times New Roman"/>
                <w:b/>
                <w:sz w:val="20"/>
                <w:szCs w:val="20"/>
              </w:rPr>
            </w:pPr>
            <w:r w:rsidRPr="00A53424">
              <w:rPr>
                <w:rFonts w:ascii="Times New Roman" w:hAnsi="Times New Roman" w:cs="Times New Roman"/>
                <w:b/>
                <w:sz w:val="20"/>
                <w:szCs w:val="20"/>
              </w:rPr>
              <w:t>Трудовые поручения. Расчистка дорожки к дереву, утепле</w:t>
            </w:r>
            <w:r w:rsidRPr="00A53424">
              <w:rPr>
                <w:rFonts w:ascii="Times New Roman" w:hAnsi="Times New Roman" w:cs="Times New Roman"/>
                <w:b/>
                <w:sz w:val="20"/>
                <w:szCs w:val="20"/>
              </w:rPr>
              <w:softHyphen/>
              <w:t>ние ствола снегом.</w:t>
            </w:r>
          </w:p>
          <w:p w14:paraId="4B23F151" w14:textId="77777777" w:rsidR="000A429A" w:rsidRPr="00A53424" w:rsidRDefault="000A429A" w:rsidP="00A53424">
            <w:pPr>
              <w:spacing w:after="0" w:line="240" w:lineRule="auto"/>
              <w:rPr>
                <w:rFonts w:ascii="Times New Roman" w:hAnsi="Times New Roman" w:cs="Times New Roman"/>
                <w:sz w:val="20"/>
                <w:szCs w:val="20"/>
              </w:rPr>
            </w:pPr>
            <w:r w:rsidRPr="00A53424">
              <w:rPr>
                <w:rFonts w:ascii="Times New Roman" w:hAnsi="Times New Roman" w:cs="Times New Roman"/>
                <w:b/>
                <w:bCs/>
                <w:sz w:val="20"/>
                <w:szCs w:val="20"/>
              </w:rPr>
              <w:t>Цель.</w:t>
            </w:r>
            <w:r w:rsidRPr="00A53424">
              <w:rPr>
                <w:rFonts w:ascii="Times New Roman" w:hAnsi="Times New Roman" w:cs="Times New Roman"/>
                <w:sz w:val="20"/>
                <w:szCs w:val="20"/>
              </w:rPr>
              <w:t xml:space="preserve"> Обсудить с детьми назначение данной работы, выяснить, кто из ребят хочет помочь дереву перезимовать, учить заботиться о растениях.</w:t>
            </w:r>
          </w:p>
          <w:p w14:paraId="3CED90DC" w14:textId="77777777" w:rsidR="000A429A" w:rsidRPr="00A53424" w:rsidRDefault="000A429A" w:rsidP="00A53424">
            <w:pPr>
              <w:spacing w:after="0" w:line="240" w:lineRule="auto"/>
              <w:rPr>
                <w:rFonts w:ascii="Times New Roman" w:hAnsi="Times New Roman" w:cs="Times New Roman"/>
                <w:sz w:val="20"/>
                <w:szCs w:val="20"/>
              </w:rPr>
            </w:pPr>
          </w:p>
        </w:tc>
        <w:tc>
          <w:tcPr>
            <w:tcW w:w="2551" w:type="dxa"/>
          </w:tcPr>
          <w:p w14:paraId="00DB1900" w14:textId="77777777" w:rsidR="000A429A" w:rsidRPr="00A53424" w:rsidRDefault="000A429A" w:rsidP="00A53424">
            <w:pPr>
              <w:spacing w:after="0" w:line="240" w:lineRule="auto"/>
              <w:rPr>
                <w:rFonts w:ascii="Times New Roman" w:hAnsi="Times New Roman" w:cs="Times New Roman"/>
                <w:b/>
                <w:sz w:val="20"/>
                <w:szCs w:val="20"/>
              </w:rPr>
            </w:pPr>
            <w:r w:rsidRPr="00A53424">
              <w:rPr>
                <w:rFonts w:ascii="Times New Roman" w:hAnsi="Times New Roman" w:cs="Times New Roman"/>
                <w:b/>
                <w:sz w:val="20"/>
                <w:szCs w:val="20"/>
              </w:rPr>
              <w:lastRenderedPageBreak/>
              <w:t>Сюжетно-ролевая игра «Детский сад».</w:t>
            </w:r>
          </w:p>
          <w:p w14:paraId="705AB6A4" w14:textId="77777777" w:rsidR="000A429A" w:rsidRPr="00A53424" w:rsidRDefault="000A429A" w:rsidP="00A53424">
            <w:pPr>
              <w:spacing w:after="0" w:line="240" w:lineRule="auto"/>
              <w:rPr>
                <w:rFonts w:ascii="Times New Roman" w:hAnsi="Times New Roman" w:cs="Times New Roman"/>
                <w:sz w:val="20"/>
                <w:szCs w:val="20"/>
              </w:rPr>
            </w:pPr>
            <w:r w:rsidRPr="00A53424">
              <w:rPr>
                <w:rFonts w:ascii="Times New Roman" w:hAnsi="Times New Roman" w:cs="Times New Roman"/>
                <w:b/>
                <w:sz w:val="20"/>
                <w:szCs w:val="20"/>
              </w:rPr>
              <w:t>Цель.</w:t>
            </w:r>
            <w:r w:rsidRPr="00A53424">
              <w:rPr>
                <w:rFonts w:ascii="Times New Roman" w:hAnsi="Times New Roman" w:cs="Times New Roman"/>
                <w:sz w:val="20"/>
                <w:szCs w:val="20"/>
              </w:rPr>
              <w:t xml:space="preserve"> Учить детей распределять роли, совершенствовать умение </w:t>
            </w:r>
            <w:r w:rsidRPr="00A53424">
              <w:rPr>
                <w:rFonts w:ascii="Times New Roman" w:hAnsi="Times New Roman" w:cs="Times New Roman"/>
                <w:sz w:val="20"/>
                <w:szCs w:val="20"/>
              </w:rPr>
              <w:lastRenderedPageBreak/>
              <w:t>объединяться в игре. Воспитывать интерес и уважение к труду взрослых, дружеские взаимоотношения между детьми.</w:t>
            </w:r>
          </w:p>
          <w:p w14:paraId="631DA0C5" w14:textId="77777777" w:rsidR="000A429A" w:rsidRPr="00A53424" w:rsidRDefault="000A429A" w:rsidP="00A53424">
            <w:pPr>
              <w:spacing w:after="0" w:line="240" w:lineRule="auto"/>
              <w:rPr>
                <w:rFonts w:ascii="Times New Roman" w:hAnsi="Times New Roman" w:cs="Times New Roman"/>
                <w:b/>
                <w:sz w:val="20"/>
                <w:szCs w:val="20"/>
              </w:rPr>
            </w:pPr>
            <w:r w:rsidRPr="00A53424">
              <w:rPr>
                <w:rFonts w:ascii="Times New Roman" w:hAnsi="Times New Roman" w:cs="Times New Roman"/>
                <w:b/>
                <w:sz w:val="20"/>
                <w:szCs w:val="20"/>
              </w:rPr>
              <w:t>Трудовые поручения. Расчистка и украшение дорожки.</w:t>
            </w:r>
          </w:p>
          <w:p w14:paraId="02ADA03A" w14:textId="77777777" w:rsidR="000A429A" w:rsidRPr="00A53424" w:rsidRDefault="000A429A" w:rsidP="00A53424">
            <w:pPr>
              <w:spacing w:after="0" w:line="240" w:lineRule="auto"/>
              <w:rPr>
                <w:rFonts w:ascii="Times New Roman" w:hAnsi="Times New Roman" w:cs="Times New Roman"/>
                <w:sz w:val="20"/>
                <w:szCs w:val="20"/>
              </w:rPr>
            </w:pPr>
            <w:r w:rsidRPr="00A53424">
              <w:rPr>
                <w:rFonts w:ascii="Times New Roman" w:hAnsi="Times New Roman" w:cs="Times New Roman"/>
                <w:b/>
                <w:bCs/>
                <w:sz w:val="20"/>
                <w:szCs w:val="20"/>
              </w:rPr>
              <w:t>Цель.</w:t>
            </w:r>
            <w:r w:rsidRPr="00A53424">
              <w:rPr>
                <w:rFonts w:ascii="Times New Roman" w:hAnsi="Times New Roman" w:cs="Times New Roman"/>
                <w:sz w:val="20"/>
                <w:szCs w:val="20"/>
              </w:rPr>
              <w:t xml:space="preserve"> Учить детей правильно пользоваться лопаткой, действовать сообща, учить детей украшать дорожки цветной водой, совершенство</w:t>
            </w:r>
            <w:r w:rsidRPr="00A53424">
              <w:rPr>
                <w:rFonts w:ascii="Times New Roman" w:hAnsi="Times New Roman" w:cs="Times New Roman"/>
                <w:sz w:val="20"/>
                <w:szCs w:val="20"/>
              </w:rPr>
              <w:softHyphen/>
              <w:t>вать умение работать с лейкой.</w:t>
            </w:r>
          </w:p>
          <w:p w14:paraId="59E891CF" w14:textId="77777777" w:rsidR="000A429A" w:rsidRPr="00A53424" w:rsidRDefault="000A429A" w:rsidP="00A53424">
            <w:pPr>
              <w:spacing w:after="0" w:line="240" w:lineRule="auto"/>
              <w:rPr>
                <w:rFonts w:ascii="Times New Roman" w:hAnsi="Times New Roman" w:cs="Times New Roman"/>
                <w:sz w:val="20"/>
                <w:szCs w:val="20"/>
              </w:rPr>
            </w:pPr>
          </w:p>
        </w:tc>
        <w:tc>
          <w:tcPr>
            <w:tcW w:w="2722" w:type="dxa"/>
          </w:tcPr>
          <w:p w14:paraId="4A2E89A5" w14:textId="77777777" w:rsidR="000A429A" w:rsidRPr="00A53424" w:rsidRDefault="000A429A" w:rsidP="00A53424">
            <w:pPr>
              <w:spacing w:after="0" w:line="240" w:lineRule="auto"/>
              <w:rPr>
                <w:rFonts w:ascii="Times New Roman" w:hAnsi="Times New Roman" w:cs="Times New Roman"/>
                <w:b/>
                <w:sz w:val="20"/>
                <w:szCs w:val="20"/>
              </w:rPr>
            </w:pPr>
            <w:r w:rsidRPr="00A53424">
              <w:rPr>
                <w:rFonts w:ascii="Times New Roman" w:hAnsi="Times New Roman" w:cs="Times New Roman"/>
                <w:b/>
                <w:sz w:val="20"/>
                <w:szCs w:val="20"/>
              </w:rPr>
              <w:lastRenderedPageBreak/>
              <w:t>Сюжетно-ролевая игра «Парикмахерская».</w:t>
            </w:r>
          </w:p>
          <w:p w14:paraId="76634871" w14:textId="77777777" w:rsidR="000A429A" w:rsidRPr="00A53424" w:rsidRDefault="000A429A" w:rsidP="00A53424">
            <w:pPr>
              <w:spacing w:after="0" w:line="240" w:lineRule="auto"/>
              <w:rPr>
                <w:rFonts w:ascii="Times New Roman" w:hAnsi="Times New Roman" w:cs="Times New Roman"/>
                <w:sz w:val="20"/>
                <w:szCs w:val="20"/>
              </w:rPr>
            </w:pPr>
            <w:r w:rsidRPr="00A53424">
              <w:rPr>
                <w:rFonts w:ascii="Times New Roman" w:hAnsi="Times New Roman" w:cs="Times New Roman"/>
                <w:b/>
                <w:sz w:val="20"/>
                <w:szCs w:val="20"/>
              </w:rPr>
              <w:t xml:space="preserve">Цель. </w:t>
            </w:r>
            <w:r w:rsidRPr="00A53424">
              <w:rPr>
                <w:rFonts w:ascii="Times New Roman" w:hAnsi="Times New Roman" w:cs="Times New Roman"/>
                <w:sz w:val="20"/>
                <w:szCs w:val="20"/>
              </w:rPr>
              <w:t xml:space="preserve">Учить детей распределять роли, готовить обстановку для игры. </w:t>
            </w:r>
            <w:r w:rsidRPr="00A53424">
              <w:rPr>
                <w:rFonts w:ascii="Times New Roman" w:hAnsi="Times New Roman" w:cs="Times New Roman"/>
                <w:sz w:val="20"/>
                <w:szCs w:val="20"/>
              </w:rPr>
              <w:lastRenderedPageBreak/>
              <w:t>Продолжать работу по развитию и обогащению сюжета игры. Воспитывать уважение к профессии парикмахера.</w:t>
            </w:r>
          </w:p>
          <w:p w14:paraId="59DF1E85" w14:textId="77777777" w:rsidR="000A429A" w:rsidRPr="00A53424" w:rsidRDefault="000A429A" w:rsidP="00A53424">
            <w:pPr>
              <w:spacing w:after="0" w:line="240" w:lineRule="auto"/>
              <w:rPr>
                <w:rFonts w:ascii="Times New Roman" w:hAnsi="Times New Roman" w:cs="Times New Roman"/>
                <w:b/>
                <w:sz w:val="20"/>
                <w:szCs w:val="20"/>
              </w:rPr>
            </w:pPr>
            <w:r w:rsidRPr="00A53424">
              <w:rPr>
                <w:rFonts w:ascii="Times New Roman" w:hAnsi="Times New Roman" w:cs="Times New Roman"/>
                <w:b/>
                <w:iCs/>
                <w:sz w:val="20"/>
                <w:szCs w:val="20"/>
              </w:rPr>
              <w:t>Трудовая деятельность. Сбор снега на участке для построек.</w:t>
            </w:r>
          </w:p>
          <w:p w14:paraId="5FA2BDBD" w14:textId="77777777" w:rsidR="000A429A" w:rsidRPr="00A53424" w:rsidRDefault="000A429A" w:rsidP="00A53424">
            <w:pPr>
              <w:spacing w:after="0" w:line="240" w:lineRule="auto"/>
              <w:rPr>
                <w:rFonts w:ascii="Times New Roman" w:hAnsi="Times New Roman" w:cs="Times New Roman"/>
                <w:sz w:val="20"/>
                <w:szCs w:val="20"/>
              </w:rPr>
            </w:pPr>
            <w:r w:rsidRPr="00A53424">
              <w:rPr>
                <w:rFonts w:ascii="Times New Roman" w:hAnsi="Times New Roman" w:cs="Times New Roman"/>
                <w:b/>
                <w:bCs/>
                <w:sz w:val="20"/>
                <w:szCs w:val="20"/>
              </w:rPr>
              <w:t>Цель.</w:t>
            </w:r>
            <w:r w:rsidRPr="00A53424">
              <w:rPr>
                <w:rFonts w:ascii="Times New Roman" w:hAnsi="Times New Roman" w:cs="Times New Roman"/>
                <w:sz w:val="20"/>
                <w:szCs w:val="20"/>
              </w:rPr>
              <w:t xml:space="preserve"> Формировать навыки работы в коллективе, учить детей до</w:t>
            </w:r>
            <w:r w:rsidRPr="00A53424">
              <w:rPr>
                <w:rFonts w:ascii="Times New Roman" w:hAnsi="Times New Roman" w:cs="Times New Roman"/>
                <w:sz w:val="20"/>
                <w:szCs w:val="20"/>
              </w:rPr>
              <w:softHyphen/>
              <w:t>говариваться о совместных действиях, распределять задания, подбирать необходимый для работы инвентарь.</w:t>
            </w:r>
          </w:p>
          <w:p w14:paraId="0155EB4F" w14:textId="77777777" w:rsidR="000A429A" w:rsidRPr="00A53424" w:rsidRDefault="000A429A" w:rsidP="00A53424">
            <w:pPr>
              <w:spacing w:after="0" w:line="240" w:lineRule="auto"/>
              <w:rPr>
                <w:rFonts w:ascii="Times New Roman" w:hAnsi="Times New Roman" w:cs="Times New Roman"/>
                <w:sz w:val="20"/>
                <w:szCs w:val="20"/>
              </w:rPr>
            </w:pPr>
          </w:p>
        </w:tc>
        <w:tc>
          <w:tcPr>
            <w:tcW w:w="2977" w:type="dxa"/>
          </w:tcPr>
          <w:p w14:paraId="5830DB89" w14:textId="27D478E7" w:rsidR="000A429A" w:rsidRPr="00A53424" w:rsidRDefault="000A429A" w:rsidP="00A53424">
            <w:pPr>
              <w:spacing w:after="0" w:line="240" w:lineRule="auto"/>
              <w:rPr>
                <w:rFonts w:ascii="Times New Roman" w:hAnsi="Times New Roman" w:cs="Times New Roman"/>
                <w:b/>
                <w:sz w:val="20"/>
                <w:szCs w:val="20"/>
              </w:rPr>
            </w:pPr>
            <w:r w:rsidRPr="00A53424">
              <w:rPr>
                <w:rFonts w:ascii="Times New Roman" w:hAnsi="Times New Roman" w:cs="Times New Roman"/>
                <w:b/>
                <w:sz w:val="20"/>
                <w:szCs w:val="20"/>
              </w:rPr>
              <w:lastRenderedPageBreak/>
              <w:t>Сюжетно- ролевая игра «Почта»</w:t>
            </w:r>
          </w:p>
          <w:p w14:paraId="65630C8E" w14:textId="77777777" w:rsidR="000A429A" w:rsidRPr="00A53424" w:rsidRDefault="000A429A" w:rsidP="00A53424">
            <w:pPr>
              <w:spacing w:after="0" w:line="240" w:lineRule="auto"/>
              <w:rPr>
                <w:rFonts w:ascii="Times New Roman" w:hAnsi="Times New Roman" w:cs="Times New Roman"/>
                <w:sz w:val="20"/>
                <w:szCs w:val="20"/>
              </w:rPr>
            </w:pPr>
            <w:r w:rsidRPr="00A53424">
              <w:rPr>
                <w:rFonts w:ascii="Times New Roman" w:hAnsi="Times New Roman" w:cs="Times New Roman"/>
                <w:b/>
                <w:sz w:val="20"/>
                <w:szCs w:val="20"/>
              </w:rPr>
              <w:t xml:space="preserve">Цель. </w:t>
            </w:r>
            <w:r w:rsidRPr="00A53424">
              <w:rPr>
                <w:rFonts w:ascii="Times New Roman" w:hAnsi="Times New Roman" w:cs="Times New Roman"/>
                <w:sz w:val="20"/>
                <w:szCs w:val="20"/>
              </w:rPr>
              <w:t xml:space="preserve">Формировать у детей представления о труде работников почты. Расширить </w:t>
            </w:r>
            <w:r w:rsidRPr="00A53424">
              <w:rPr>
                <w:rFonts w:ascii="Times New Roman" w:hAnsi="Times New Roman" w:cs="Times New Roman"/>
                <w:sz w:val="20"/>
                <w:szCs w:val="20"/>
              </w:rPr>
              <w:lastRenderedPageBreak/>
              <w:t>представления детей о способах отправки и получения корреспонденции. Развивать воображение, мышление, речь. Воспитывать самостоятельность, ответственность, желание приносить пользу окружающим.</w:t>
            </w:r>
          </w:p>
          <w:p w14:paraId="23E59D92" w14:textId="77777777" w:rsidR="000A429A" w:rsidRPr="00A53424" w:rsidRDefault="000A429A" w:rsidP="00A53424">
            <w:pPr>
              <w:spacing w:after="0" w:line="240" w:lineRule="auto"/>
              <w:rPr>
                <w:rFonts w:ascii="Times New Roman" w:hAnsi="Times New Roman" w:cs="Times New Roman"/>
                <w:b/>
                <w:sz w:val="20"/>
                <w:szCs w:val="20"/>
              </w:rPr>
            </w:pPr>
            <w:r w:rsidRPr="00A53424">
              <w:rPr>
                <w:rFonts w:ascii="Times New Roman" w:hAnsi="Times New Roman" w:cs="Times New Roman"/>
                <w:b/>
                <w:sz w:val="20"/>
                <w:szCs w:val="20"/>
              </w:rPr>
              <w:t>Хозяйственно-бытовой труд. Протираем строительный конструктор.</w:t>
            </w:r>
          </w:p>
          <w:p w14:paraId="3ADAB8CA" w14:textId="77777777" w:rsidR="000A429A" w:rsidRPr="00A53424" w:rsidRDefault="000A429A" w:rsidP="00A53424">
            <w:pPr>
              <w:spacing w:after="0" w:line="240" w:lineRule="auto"/>
              <w:rPr>
                <w:rFonts w:ascii="Times New Roman" w:hAnsi="Times New Roman" w:cs="Times New Roman"/>
                <w:sz w:val="20"/>
                <w:szCs w:val="20"/>
              </w:rPr>
            </w:pPr>
            <w:r w:rsidRPr="00A53424">
              <w:rPr>
                <w:rFonts w:ascii="Times New Roman" w:hAnsi="Times New Roman" w:cs="Times New Roman"/>
                <w:b/>
                <w:sz w:val="20"/>
                <w:szCs w:val="20"/>
              </w:rPr>
              <w:t>Цель</w:t>
            </w:r>
            <w:r w:rsidRPr="00A53424">
              <w:rPr>
                <w:rFonts w:ascii="Times New Roman" w:hAnsi="Times New Roman" w:cs="Times New Roman"/>
                <w:sz w:val="20"/>
                <w:szCs w:val="20"/>
              </w:rPr>
              <w:t>. Предложить детям протереть влажной тряпкой строительный конструктор, обсудить с детьми значимость предстоящей работы, обращать внимание на правильность действий и результат. Учить детей самостоятельно выполнять порученное задание, поощрять инициативу в оказании помощи взрослым.</w:t>
            </w:r>
          </w:p>
        </w:tc>
      </w:tr>
      <w:tr w:rsidR="000A429A" w:rsidRPr="00A53424" w14:paraId="1552A620" w14:textId="77777777" w:rsidTr="00A53424">
        <w:tc>
          <w:tcPr>
            <w:tcW w:w="1843" w:type="dxa"/>
          </w:tcPr>
          <w:p w14:paraId="575F3DB7" w14:textId="77777777" w:rsidR="000A429A" w:rsidRPr="00A53424" w:rsidRDefault="000A429A" w:rsidP="00A53424">
            <w:pPr>
              <w:spacing w:after="0" w:line="240" w:lineRule="auto"/>
              <w:rPr>
                <w:rFonts w:ascii="Times New Roman" w:hAnsi="Times New Roman" w:cs="Times New Roman"/>
                <w:sz w:val="20"/>
                <w:szCs w:val="20"/>
              </w:rPr>
            </w:pPr>
            <w:r w:rsidRPr="00A53424">
              <w:rPr>
                <w:rFonts w:ascii="Times New Roman" w:hAnsi="Times New Roman" w:cs="Times New Roman"/>
                <w:b/>
                <w:bCs/>
                <w:color w:val="000000"/>
                <w:sz w:val="20"/>
                <w:szCs w:val="20"/>
              </w:rPr>
              <w:lastRenderedPageBreak/>
              <w:t>Физическое развитие</w:t>
            </w:r>
          </w:p>
        </w:tc>
        <w:tc>
          <w:tcPr>
            <w:tcW w:w="2948" w:type="dxa"/>
          </w:tcPr>
          <w:p w14:paraId="7BCF790F" w14:textId="1D2F0EC9" w:rsidR="000A429A" w:rsidRPr="00A53424" w:rsidRDefault="000A429A" w:rsidP="00A53424">
            <w:pPr>
              <w:spacing w:after="0" w:line="240" w:lineRule="auto"/>
              <w:rPr>
                <w:rFonts w:ascii="Times New Roman" w:hAnsi="Times New Roman" w:cs="Times New Roman"/>
                <w:b/>
                <w:sz w:val="20"/>
                <w:szCs w:val="20"/>
              </w:rPr>
            </w:pPr>
            <w:r w:rsidRPr="00A53424">
              <w:rPr>
                <w:rFonts w:ascii="Times New Roman" w:hAnsi="Times New Roman" w:cs="Times New Roman"/>
                <w:b/>
                <w:sz w:val="20"/>
                <w:szCs w:val="20"/>
              </w:rPr>
              <w:t>П/и «Птички и кошка» Цель.</w:t>
            </w:r>
            <w:r w:rsidRPr="00A53424">
              <w:rPr>
                <w:rFonts w:ascii="Times New Roman" w:hAnsi="Times New Roman" w:cs="Times New Roman"/>
                <w:b/>
                <w:bCs/>
                <w:sz w:val="20"/>
                <w:szCs w:val="20"/>
                <w:highlight w:val="yellow"/>
              </w:rPr>
              <w:t xml:space="preserve"> </w:t>
            </w:r>
            <w:r w:rsidRPr="00A53424">
              <w:rPr>
                <w:rFonts w:ascii="Times New Roman" w:hAnsi="Times New Roman" w:cs="Times New Roman"/>
                <w:sz w:val="20"/>
                <w:szCs w:val="20"/>
              </w:rPr>
              <w:t>Развивать у детей решительность, упражнять в беге с увертыванием.</w:t>
            </w:r>
          </w:p>
          <w:p w14:paraId="61641DA6" w14:textId="77777777" w:rsidR="000A429A" w:rsidRPr="00A53424" w:rsidRDefault="000A429A" w:rsidP="00A53424">
            <w:pPr>
              <w:keepNext/>
              <w:keepLines/>
              <w:spacing w:after="0" w:line="240" w:lineRule="auto"/>
              <w:ind w:left="20"/>
              <w:rPr>
                <w:rFonts w:ascii="Times New Roman" w:hAnsi="Times New Roman" w:cs="Times New Roman"/>
                <w:b/>
                <w:sz w:val="20"/>
                <w:szCs w:val="20"/>
              </w:rPr>
            </w:pPr>
            <w:r w:rsidRPr="00A53424">
              <w:rPr>
                <w:rFonts w:ascii="Times New Roman" w:hAnsi="Times New Roman" w:cs="Times New Roman"/>
                <w:b/>
                <w:sz w:val="20"/>
                <w:szCs w:val="20"/>
              </w:rPr>
              <w:t>П/и «Мороз».</w:t>
            </w:r>
          </w:p>
          <w:p w14:paraId="58D2440B" w14:textId="77777777" w:rsidR="000A429A" w:rsidRPr="00A53424" w:rsidRDefault="000A429A" w:rsidP="00A53424">
            <w:pPr>
              <w:tabs>
                <w:tab w:val="left" w:pos="7230"/>
              </w:tabs>
              <w:spacing w:after="0" w:line="240" w:lineRule="auto"/>
              <w:ind w:left="20" w:right="360" w:hanging="20"/>
              <w:rPr>
                <w:rFonts w:ascii="Times New Roman" w:hAnsi="Times New Roman" w:cs="Times New Roman"/>
                <w:b/>
                <w:bCs/>
                <w:color w:val="000000"/>
                <w:sz w:val="20"/>
                <w:szCs w:val="20"/>
              </w:rPr>
            </w:pPr>
            <w:r w:rsidRPr="00A53424">
              <w:rPr>
                <w:rFonts w:ascii="Times New Roman" w:hAnsi="Times New Roman" w:cs="Times New Roman"/>
                <w:b/>
                <w:bCs/>
                <w:color w:val="000000"/>
                <w:sz w:val="20"/>
                <w:szCs w:val="20"/>
              </w:rPr>
              <w:t>Цель.</w:t>
            </w:r>
            <w:r w:rsidRPr="00A53424">
              <w:rPr>
                <w:rFonts w:ascii="Times New Roman" w:hAnsi="Times New Roman" w:cs="Times New Roman"/>
                <w:color w:val="000000"/>
                <w:sz w:val="20"/>
                <w:szCs w:val="20"/>
              </w:rPr>
              <w:t xml:space="preserve"> Упражнять детей в беге, учить передвигаться легко, ритмич</w:t>
            </w:r>
            <w:r w:rsidRPr="00A53424">
              <w:rPr>
                <w:rFonts w:ascii="Times New Roman" w:hAnsi="Times New Roman" w:cs="Times New Roman"/>
                <w:color w:val="000000"/>
                <w:sz w:val="20"/>
                <w:szCs w:val="20"/>
              </w:rPr>
              <w:softHyphen/>
              <w:t>но, по всей площадке, по сигналу принимать и сохранять позы, соответствующие заданию водящего, развивать ловкость и быстроту.</w:t>
            </w:r>
          </w:p>
          <w:p w14:paraId="15893290" w14:textId="77777777" w:rsidR="000A429A" w:rsidRPr="00A53424" w:rsidRDefault="000A429A" w:rsidP="00A53424">
            <w:pPr>
              <w:spacing w:after="0" w:line="240" w:lineRule="auto"/>
              <w:rPr>
                <w:rFonts w:ascii="Times New Roman" w:hAnsi="Times New Roman" w:cs="Times New Roman"/>
                <w:b/>
                <w:sz w:val="20"/>
                <w:szCs w:val="20"/>
              </w:rPr>
            </w:pPr>
          </w:p>
        </w:tc>
        <w:tc>
          <w:tcPr>
            <w:tcW w:w="2694" w:type="dxa"/>
          </w:tcPr>
          <w:p w14:paraId="4B658C9D" w14:textId="77777777" w:rsidR="000A429A" w:rsidRPr="00A53424" w:rsidRDefault="000A429A" w:rsidP="00A53424">
            <w:pPr>
              <w:spacing w:after="0" w:line="240" w:lineRule="auto"/>
              <w:rPr>
                <w:rFonts w:ascii="Times New Roman" w:hAnsi="Times New Roman" w:cs="Times New Roman"/>
                <w:sz w:val="20"/>
                <w:szCs w:val="20"/>
              </w:rPr>
            </w:pPr>
            <w:r w:rsidRPr="00A53424">
              <w:rPr>
                <w:rFonts w:ascii="Times New Roman" w:hAnsi="Times New Roman" w:cs="Times New Roman"/>
                <w:b/>
                <w:sz w:val="20"/>
                <w:szCs w:val="20"/>
              </w:rPr>
              <w:t xml:space="preserve">П/и «Охотники и зайцы» Цель. </w:t>
            </w:r>
            <w:r w:rsidRPr="00A53424">
              <w:rPr>
                <w:rFonts w:ascii="Times New Roman" w:hAnsi="Times New Roman" w:cs="Times New Roman"/>
                <w:sz w:val="20"/>
                <w:szCs w:val="20"/>
              </w:rPr>
              <w:t>Развивать у детей умение бегать, не наталкиваясь друг на друга, развитие ловкости и координации движений детей.</w:t>
            </w:r>
          </w:p>
          <w:p w14:paraId="11D035C2" w14:textId="77777777" w:rsidR="000A429A" w:rsidRPr="00A53424" w:rsidRDefault="000A429A" w:rsidP="00A53424">
            <w:pPr>
              <w:spacing w:after="0" w:line="240" w:lineRule="auto"/>
              <w:rPr>
                <w:rFonts w:ascii="Times New Roman" w:hAnsi="Times New Roman" w:cs="Times New Roman"/>
                <w:b/>
                <w:bCs/>
                <w:i/>
                <w:iCs/>
                <w:sz w:val="20"/>
                <w:szCs w:val="20"/>
              </w:rPr>
            </w:pPr>
            <w:r w:rsidRPr="00A53424">
              <w:rPr>
                <w:rFonts w:ascii="Times New Roman" w:hAnsi="Times New Roman" w:cs="Times New Roman"/>
                <w:b/>
                <w:bCs/>
                <w:sz w:val="20"/>
                <w:szCs w:val="20"/>
              </w:rPr>
              <w:t>П/и «Затейники».</w:t>
            </w:r>
          </w:p>
          <w:p w14:paraId="7BAB1B54" w14:textId="77777777" w:rsidR="000A429A" w:rsidRPr="00A53424" w:rsidRDefault="000A429A" w:rsidP="00A53424">
            <w:pPr>
              <w:spacing w:after="0" w:line="240" w:lineRule="auto"/>
              <w:rPr>
                <w:rFonts w:ascii="Times New Roman" w:hAnsi="Times New Roman" w:cs="Times New Roman"/>
                <w:b/>
                <w:sz w:val="20"/>
                <w:szCs w:val="20"/>
              </w:rPr>
            </w:pPr>
            <w:r w:rsidRPr="00A53424">
              <w:rPr>
                <w:rFonts w:ascii="Times New Roman" w:hAnsi="Times New Roman" w:cs="Times New Roman"/>
                <w:b/>
                <w:bCs/>
                <w:sz w:val="20"/>
                <w:szCs w:val="20"/>
              </w:rPr>
              <w:t>Цель.</w:t>
            </w:r>
            <w:r w:rsidRPr="00A53424">
              <w:rPr>
                <w:rFonts w:ascii="Times New Roman" w:hAnsi="Times New Roman" w:cs="Times New Roman"/>
                <w:sz w:val="20"/>
                <w:szCs w:val="20"/>
              </w:rPr>
              <w:t xml:space="preserve"> Учить детей придумывать разнообразные движения, четко выполнять установку на то, что нельзя повторять показанные другими движения, точно повторять движения водящего</w:t>
            </w:r>
          </w:p>
        </w:tc>
        <w:tc>
          <w:tcPr>
            <w:tcW w:w="2551" w:type="dxa"/>
          </w:tcPr>
          <w:p w14:paraId="6E446D22" w14:textId="77777777" w:rsidR="000A429A" w:rsidRPr="00A53424" w:rsidRDefault="000A429A" w:rsidP="00A53424">
            <w:pPr>
              <w:spacing w:after="0" w:line="240" w:lineRule="auto"/>
              <w:rPr>
                <w:rFonts w:ascii="Times New Roman" w:hAnsi="Times New Roman" w:cs="Times New Roman"/>
                <w:sz w:val="20"/>
                <w:szCs w:val="20"/>
              </w:rPr>
            </w:pPr>
            <w:r w:rsidRPr="00A53424">
              <w:rPr>
                <w:rFonts w:ascii="Times New Roman" w:hAnsi="Times New Roman" w:cs="Times New Roman"/>
                <w:b/>
                <w:sz w:val="20"/>
                <w:szCs w:val="20"/>
              </w:rPr>
              <w:t xml:space="preserve">П/и «Снежки и ветер» Цель. </w:t>
            </w:r>
            <w:r w:rsidRPr="00A53424">
              <w:rPr>
                <w:rFonts w:ascii="Times New Roman" w:hAnsi="Times New Roman" w:cs="Times New Roman"/>
                <w:color w:val="333333"/>
                <w:sz w:val="20"/>
                <w:szCs w:val="20"/>
                <w:shd w:val="clear" w:color="auto" w:fill="FFFFFF"/>
              </w:rPr>
              <w:t>Развивать двигательные навыки</w:t>
            </w:r>
            <w:r w:rsidRPr="00A53424">
              <w:rPr>
                <w:rFonts w:ascii="Times New Roman" w:hAnsi="Times New Roman" w:cs="Times New Roman"/>
                <w:sz w:val="20"/>
                <w:szCs w:val="20"/>
              </w:rPr>
              <w:t>, умение ориентироваться в пространстве</w:t>
            </w:r>
          </w:p>
          <w:p w14:paraId="521BA8DD" w14:textId="77777777" w:rsidR="000A429A" w:rsidRPr="00A53424" w:rsidRDefault="000A429A" w:rsidP="00A53424">
            <w:pPr>
              <w:keepNext/>
              <w:keepLines/>
              <w:spacing w:after="0" w:line="240" w:lineRule="auto"/>
              <w:ind w:left="20"/>
              <w:rPr>
                <w:rFonts w:ascii="Times New Roman" w:hAnsi="Times New Roman" w:cs="Times New Roman"/>
                <w:b/>
                <w:sz w:val="20"/>
                <w:szCs w:val="20"/>
              </w:rPr>
            </w:pPr>
            <w:r w:rsidRPr="00A53424">
              <w:rPr>
                <w:rFonts w:ascii="Times New Roman" w:hAnsi="Times New Roman" w:cs="Times New Roman"/>
                <w:b/>
                <w:sz w:val="20"/>
                <w:szCs w:val="20"/>
              </w:rPr>
              <w:t>П/и «Мороз».</w:t>
            </w:r>
          </w:p>
          <w:p w14:paraId="0A29F557" w14:textId="77777777" w:rsidR="000A429A" w:rsidRPr="00A53424" w:rsidRDefault="000A429A" w:rsidP="00A53424">
            <w:pPr>
              <w:tabs>
                <w:tab w:val="left" w:pos="7230"/>
              </w:tabs>
              <w:spacing w:after="0" w:line="240" w:lineRule="auto"/>
              <w:ind w:left="20" w:right="360" w:hanging="20"/>
              <w:rPr>
                <w:rFonts w:ascii="Times New Roman" w:hAnsi="Times New Roman" w:cs="Times New Roman"/>
                <w:b/>
                <w:bCs/>
                <w:color w:val="000000"/>
                <w:sz w:val="20"/>
                <w:szCs w:val="20"/>
              </w:rPr>
            </w:pPr>
            <w:r w:rsidRPr="00A53424">
              <w:rPr>
                <w:rFonts w:ascii="Times New Roman" w:hAnsi="Times New Roman" w:cs="Times New Roman"/>
                <w:b/>
                <w:bCs/>
                <w:color w:val="000000"/>
                <w:sz w:val="20"/>
                <w:szCs w:val="20"/>
              </w:rPr>
              <w:t>Цель.</w:t>
            </w:r>
            <w:r w:rsidRPr="00A53424">
              <w:rPr>
                <w:rFonts w:ascii="Times New Roman" w:hAnsi="Times New Roman" w:cs="Times New Roman"/>
                <w:color w:val="000000"/>
                <w:sz w:val="20"/>
                <w:szCs w:val="20"/>
              </w:rPr>
              <w:t xml:space="preserve"> Упражнять детей в беге, учить передвигаться легко, ритмич</w:t>
            </w:r>
            <w:r w:rsidRPr="00A53424">
              <w:rPr>
                <w:rFonts w:ascii="Times New Roman" w:hAnsi="Times New Roman" w:cs="Times New Roman"/>
                <w:color w:val="000000"/>
                <w:sz w:val="20"/>
                <w:szCs w:val="20"/>
              </w:rPr>
              <w:softHyphen/>
              <w:t>но, по всей площадке, по сигналу принимать и сохранять позы, соответствующие заданию водящего, развивать ловкость и быстроту.</w:t>
            </w:r>
          </w:p>
          <w:p w14:paraId="06B5AFEC" w14:textId="77777777" w:rsidR="000A429A" w:rsidRPr="00A53424" w:rsidRDefault="000A429A" w:rsidP="00A53424">
            <w:pPr>
              <w:spacing w:after="0" w:line="240" w:lineRule="auto"/>
              <w:rPr>
                <w:rFonts w:ascii="Times New Roman" w:hAnsi="Times New Roman" w:cs="Times New Roman"/>
                <w:b/>
                <w:sz w:val="20"/>
                <w:szCs w:val="20"/>
              </w:rPr>
            </w:pPr>
          </w:p>
        </w:tc>
        <w:tc>
          <w:tcPr>
            <w:tcW w:w="2722" w:type="dxa"/>
          </w:tcPr>
          <w:p w14:paraId="032AB5BF" w14:textId="77777777" w:rsidR="000A429A" w:rsidRPr="00A53424" w:rsidRDefault="000A429A" w:rsidP="00A53424">
            <w:pPr>
              <w:spacing w:after="0" w:line="240" w:lineRule="auto"/>
              <w:rPr>
                <w:rFonts w:ascii="Times New Roman" w:hAnsi="Times New Roman" w:cs="Times New Roman"/>
                <w:sz w:val="20"/>
                <w:szCs w:val="20"/>
              </w:rPr>
            </w:pPr>
            <w:r w:rsidRPr="00A53424">
              <w:rPr>
                <w:rFonts w:ascii="Times New Roman" w:hAnsi="Times New Roman" w:cs="Times New Roman"/>
                <w:b/>
                <w:sz w:val="20"/>
                <w:szCs w:val="20"/>
              </w:rPr>
              <w:t xml:space="preserve">П/и «Охотники и зайцы» Цель. </w:t>
            </w:r>
            <w:r w:rsidRPr="00A53424">
              <w:rPr>
                <w:rFonts w:ascii="Times New Roman" w:hAnsi="Times New Roman" w:cs="Times New Roman"/>
                <w:sz w:val="20"/>
                <w:szCs w:val="20"/>
              </w:rPr>
              <w:t>Развивать у детей умение бегать, не наталкиваясь друг на друга, развитие ловкости и координации движений детей.</w:t>
            </w:r>
          </w:p>
          <w:p w14:paraId="188B1F08" w14:textId="77777777" w:rsidR="000A429A" w:rsidRPr="00A53424" w:rsidRDefault="000A429A" w:rsidP="00A53424">
            <w:pPr>
              <w:spacing w:after="0" w:line="240" w:lineRule="auto"/>
              <w:rPr>
                <w:rFonts w:ascii="Times New Roman" w:hAnsi="Times New Roman" w:cs="Times New Roman"/>
                <w:b/>
                <w:sz w:val="20"/>
                <w:szCs w:val="20"/>
              </w:rPr>
            </w:pPr>
            <w:r w:rsidRPr="00A53424">
              <w:rPr>
                <w:rFonts w:ascii="Times New Roman" w:hAnsi="Times New Roman" w:cs="Times New Roman"/>
                <w:b/>
                <w:sz w:val="20"/>
                <w:szCs w:val="20"/>
              </w:rPr>
              <w:t>П/и «Мыши в кладовой».</w:t>
            </w:r>
          </w:p>
          <w:p w14:paraId="1A90071C" w14:textId="22585B94" w:rsidR="000A429A" w:rsidRPr="00A53424" w:rsidRDefault="000A429A" w:rsidP="00A53424">
            <w:pPr>
              <w:spacing w:after="0" w:line="240" w:lineRule="auto"/>
              <w:rPr>
                <w:rFonts w:ascii="Times New Roman" w:hAnsi="Times New Roman" w:cs="Times New Roman"/>
                <w:b/>
                <w:i/>
                <w:sz w:val="20"/>
                <w:szCs w:val="20"/>
              </w:rPr>
            </w:pPr>
            <w:r w:rsidRPr="00A53424">
              <w:rPr>
                <w:rFonts w:ascii="Times New Roman" w:hAnsi="Times New Roman" w:cs="Times New Roman"/>
                <w:b/>
                <w:bCs/>
                <w:iCs/>
                <w:sz w:val="20"/>
                <w:szCs w:val="20"/>
              </w:rPr>
              <w:t>Цель</w:t>
            </w:r>
            <w:r w:rsidRPr="00A53424">
              <w:rPr>
                <w:rFonts w:ascii="Times New Roman" w:hAnsi="Times New Roman" w:cs="Times New Roman"/>
                <w:b/>
                <w:bCs/>
                <w:i/>
                <w:iCs/>
                <w:sz w:val="20"/>
                <w:szCs w:val="20"/>
              </w:rPr>
              <w:t xml:space="preserve">. </w:t>
            </w:r>
            <w:r w:rsidRPr="00A53424">
              <w:rPr>
                <w:rFonts w:ascii="Times New Roman" w:hAnsi="Times New Roman" w:cs="Times New Roman"/>
                <w:bCs/>
                <w:iCs/>
                <w:sz w:val="20"/>
                <w:szCs w:val="20"/>
              </w:rPr>
              <w:t>Упражнять детей в выполнении основных игровых действий (подлезание под веревку правым и левым боком, не касаясь пола рука</w:t>
            </w:r>
            <w:r w:rsidRPr="00A53424">
              <w:rPr>
                <w:rFonts w:ascii="Times New Roman" w:hAnsi="Times New Roman" w:cs="Times New Roman"/>
                <w:bCs/>
                <w:iCs/>
                <w:sz w:val="20"/>
                <w:szCs w:val="20"/>
              </w:rPr>
              <w:softHyphen/>
              <w:t>ми, бег по всему пространству площадки, выполнение роли ловишки), вызывать у детей положительные эмоции в процессе игры.</w:t>
            </w:r>
          </w:p>
        </w:tc>
        <w:tc>
          <w:tcPr>
            <w:tcW w:w="2977" w:type="dxa"/>
          </w:tcPr>
          <w:p w14:paraId="226D6D6E" w14:textId="3156F8D5" w:rsidR="000A429A" w:rsidRPr="00A53424" w:rsidRDefault="000A429A" w:rsidP="00A53424">
            <w:pPr>
              <w:spacing w:after="0" w:line="240" w:lineRule="auto"/>
              <w:rPr>
                <w:rFonts w:ascii="Times New Roman" w:hAnsi="Times New Roman" w:cs="Times New Roman"/>
                <w:b/>
                <w:sz w:val="20"/>
                <w:szCs w:val="20"/>
              </w:rPr>
            </w:pPr>
            <w:r w:rsidRPr="00A53424">
              <w:rPr>
                <w:rFonts w:ascii="Times New Roman" w:hAnsi="Times New Roman" w:cs="Times New Roman"/>
                <w:b/>
                <w:sz w:val="20"/>
                <w:szCs w:val="20"/>
              </w:rPr>
              <w:t>П/и «Птички и кошка» Цель.</w:t>
            </w:r>
            <w:r w:rsidRPr="00A53424">
              <w:rPr>
                <w:rFonts w:ascii="Times New Roman" w:hAnsi="Times New Roman" w:cs="Times New Roman"/>
                <w:b/>
                <w:bCs/>
                <w:sz w:val="20"/>
                <w:szCs w:val="20"/>
              </w:rPr>
              <w:t xml:space="preserve"> </w:t>
            </w:r>
            <w:r w:rsidRPr="00A53424">
              <w:rPr>
                <w:rFonts w:ascii="Times New Roman" w:hAnsi="Times New Roman" w:cs="Times New Roman"/>
                <w:sz w:val="20"/>
                <w:szCs w:val="20"/>
              </w:rPr>
              <w:t>Развивать у детей решительность, упражнять в беге с увертыванием.</w:t>
            </w:r>
          </w:p>
          <w:p w14:paraId="5B0BC789" w14:textId="77777777" w:rsidR="000A429A" w:rsidRPr="00A53424" w:rsidRDefault="000A429A" w:rsidP="00A53424">
            <w:pPr>
              <w:spacing w:after="0" w:line="240" w:lineRule="auto"/>
              <w:rPr>
                <w:rFonts w:ascii="Times New Roman" w:hAnsi="Times New Roman" w:cs="Times New Roman"/>
                <w:sz w:val="20"/>
                <w:szCs w:val="20"/>
              </w:rPr>
            </w:pPr>
            <w:r w:rsidRPr="00A53424">
              <w:rPr>
                <w:rFonts w:ascii="Times New Roman" w:hAnsi="Times New Roman" w:cs="Times New Roman"/>
                <w:b/>
                <w:sz w:val="20"/>
                <w:szCs w:val="20"/>
              </w:rPr>
              <w:t xml:space="preserve">П/и «Снежки и ветер» Цель. </w:t>
            </w:r>
            <w:r w:rsidRPr="00A53424">
              <w:rPr>
                <w:rFonts w:ascii="Times New Roman" w:hAnsi="Times New Roman" w:cs="Times New Roman"/>
                <w:color w:val="333333"/>
                <w:sz w:val="20"/>
                <w:szCs w:val="20"/>
                <w:shd w:val="clear" w:color="auto" w:fill="FFFFFF"/>
              </w:rPr>
              <w:t>Развивать двигательные навыки</w:t>
            </w:r>
            <w:r w:rsidRPr="00A53424">
              <w:rPr>
                <w:rFonts w:ascii="Times New Roman" w:hAnsi="Times New Roman" w:cs="Times New Roman"/>
                <w:sz w:val="20"/>
                <w:szCs w:val="20"/>
              </w:rPr>
              <w:t>, умение ориентироваться в пространстве</w:t>
            </w:r>
          </w:p>
          <w:p w14:paraId="6DF2C3E9" w14:textId="77777777" w:rsidR="000A429A" w:rsidRPr="00A53424" w:rsidRDefault="000A429A" w:rsidP="00A53424">
            <w:pPr>
              <w:spacing w:after="0" w:line="240" w:lineRule="auto"/>
              <w:rPr>
                <w:rFonts w:ascii="Times New Roman" w:hAnsi="Times New Roman" w:cs="Times New Roman"/>
                <w:sz w:val="20"/>
                <w:szCs w:val="20"/>
              </w:rPr>
            </w:pPr>
          </w:p>
        </w:tc>
      </w:tr>
      <w:tr w:rsidR="000A429A" w:rsidRPr="00A53424" w14:paraId="1FEDBB8B" w14:textId="77777777" w:rsidTr="00A53424">
        <w:tc>
          <w:tcPr>
            <w:tcW w:w="1843" w:type="dxa"/>
          </w:tcPr>
          <w:p w14:paraId="1EBBE36F" w14:textId="77777777" w:rsidR="000A429A" w:rsidRPr="00A53424" w:rsidRDefault="000A429A" w:rsidP="00A53424">
            <w:pPr>
              <w:spacing w:after="0" w:line="240" w:lineRule="auto"/>
              <w:rPr>
                <w:rFonts w:ascii="Times New Roman" w:hAnsi="Times New Roman" w:cs="Times New Roman"/>
                <w:sz w:val="20"/>
                <w:szCs w:val="20"/>
              </w:rPr>
            </w:pPr>
            <w:r w:rsidRPr="00A53424">
              <w:rPr>
                <w:rFonts w:ascii="Times New Roman" w:hAnsi="Times New Roman" w:cs="Times New Roman"/>
                <w:b/>
                <w:bCs/>
                <w:color w:val="000000"/>
                <w:sz w:val="20"/>
                <w:szCs w:val="20"/>
              </w:rPr>
              <w:t>Художественно-эстетическое развитие</w:t>
            </w:r>
          </w:p>
        </w:tc>
        <w:tc>
          <w:tcPr>
            <w:tcW w:w="2948" w:type="dxa"/>
          </w:tcPr>
          <w:p w14:paraId="2910C994" w14:textId="77777777" w:rsidR="000A429A" w:rsidRPr="00A53424" w:rsidRDefault="000A429A" w:rsidP="00A53424">
            <w:pPr>
              <w:spacing w:after="0" w:line="240" w:lineRule="auto"/>
              <w:rPr>
                <w:rFonts w:ascii="Times New Roman" w:hAnsi="Times New Roman" w:cs="Times New Roman"/>
                <w:b/>
                <w:sz w:val="20"/>
                <w:szCs w:val="20"/>
              </w:rPr>
            </w:pPr>
            <w:r w:rsidRPr="00A53424">
              <w:rPr>
                <w:rFonts w:ascii="Times New Roman" w:hAnsi="Times New Roman" w:cs="Times New Roman"/>
                <w:b/>
                <w:sz w:val="20"/>
                <w:szCs w:val="20"/>
              </w:rPr>
              <w:t>Чтение рассказа Л. Воронковой «Как елку наряжали»</w:t>
            </w:r>
          </w:p>
          <w:p w14:paraId="04120BB6" w14:textId="77777777" w:rsidR="000A429A" w:rsidRPr="00A53424" w:rsidRDefault="000A429A" w:rsidP="00A53424">
            <w:pPr>
              <w:spacing w:after="0" w:line="240" w:lineRule="auto"/>
              <w:rPr>
                <w:rFonts w:ascii="Times New Roman" w:hAnsi="Times New Roman" w:cs="Times New Roman"/>
                <w:sz w:val="20"/>
                <w:szCs w:val="20"/>
              </w:rPr>
            </w:pPr>
            <w:r w:rsidRPr="00A53424">
              <w:rPr>
                <w:rFonts w:ascii="Times New Roman" w:hAnsi="Times New Roman" w:cs="Times New Roman"/>
                <w:b/>
                <w:sz w:val="20"/>
                <w:szCs w:val="20"/>
              </w:rPr>
              <w:lastRenderedPageBreak/>
              <w:t xml:space="preserve">Цель. </w:t>
            </w:r>
            <w:r w:rsidRPr="00A53424">
              <w:rPr>
                <w:rFonts w:ascii="Times New Roman" w:hAnsi="Times New Roman" w:cs="Times New Roman"/>
                <w:sz w:val="20"/>
                <w:szCs w:val="20"/>
              </w:rPr>
              <w:t>Учить детей слушать литературное произведение, выражать свое отношение к рассказу, его героям, их поступкам.</w:t>
            </w:r>
          </w:p>
          <w:p w14:paraId="4357E988" w14:textId="69B51DD6" w:rsidR="000A429A" w:rsidRPr="00A53424" w:rsidRDefault="000A429A" w:rsidP="00A53424">
            <w:pPr>
              <w:spacing w:after="0" w:line="240" w:lineRule="auto"/>
              <w:rPr>
                <w:rFonts w:ascii="Times New Roman" w:hAnsi="Times New Roman" w:cs="Times New Roman"/>
                <w:sz w:val="20"/>
                <w:szCs w:val="20"/>
              </w:rPr>
            </w:pPr>
          </w:p>
        </w:tc>
        <w:tc>
          <w:tcPr>
            <w:tcW w:w="2694" w:type="dxa"/>
          </w:tcPr>
          <w:p w14:paraId="1EA6EAE3" w14:textId="7094C59D" w:rsidR="000A429A" w:rsidRPr="00A53424" w:rsidRDefault="000A429A" w:rsidP="00A53424">
            <w:pPr>
              <w:spacing w:after="0" w:line="240" w:lineRule="auto"/>
              <w:rPr>
                <w:rFonts w:ascii="Times New Roman" w:hAnsi="Times New Roman" w:cs="Times New Roman"/>
                <w:b/>
                <w:sz w:val="20"/>
                <w:szCs w:val="20"/>
              </w:rPr>
            </w:pPr>
            <w:r w:rsidRPr="00A53424">
              <w:rPr>
                <w:rFonts w:ascii="Times New Roman" w:hAnsi="Times New Roman" w:cs="Times New Roman"/>
                <w:b/>
                <w:sz w:val="20"/>
                <w:szCs w:val="20"/>
              </w:rPr>
              <w:lastRenderedPageBreak/>
              <w:t>Чтение стихотворения В. Орлова «Почему медведь зимой спит»</w:t>
            </w:r>
          </w:p>
          <w:p w14:paraId="048DD033" w14:textId="166E07C2" w:rsidR="000A429A" w:rsidRPr="00A53424" w:rsidRDefault="000A429A" w:rsidP="00A53424">
            <w:pPr>
              <w:spacing w:after="0" w:line="240" w:lineRule="auto"/>
              <w:rPr>
                <w:rFonts w:ascii="Times New Roman" w:hAnsi="Times New Roman" w:cs="Times New Roman"/>
                <w:sz w:val="20"/>
                <w:szCs w:val="20"/>
              </w:rPr>
            </w:pPr>
            <w:r w:rsidRPr="00A53424">
              <w:rPr>
                <w:rFonts w:ascii="Times New Roman" w:hAnsi="Times New Roman" w:cs="Times New Roman"/>
                <w:b/>
                <w:sz w:val="20"/>
                <w:szCs w:val="20"/>
              </w:rPr>
              <w:lastRenderedPageBreak/>
              <w:t xml:space="preserve">Цель. </w:t>
            </w:r>
            <w:r w:rsidRPr="00A53424">
              <w:rPr>
                <w:rFonts w:ascii="Times New Roman" w:hAnsi="Times New Roman" w:cs="Times New Roman"/>
                <w:sz w:val="20"/>
                <w:szCs w:val="20"/>
              </w:rPr>
              <w:t>Способствовать формированию представлений детей о жизни диких животных зимой.</w:t>
            </w:r>
            <w:r w:rsidRPr="00A53424">
              <w:rPr>
                <w:rFonts w:ascii="Times New Roman" w:hAnsi="Times New Roman" w:cs="Times New Roman"/>
                <w:color w:val="666666"/>
                <w:sz w:val="20"/>
                <w:szCs w:val="20"/>
                <w:shd w:val="clear" w:color="auto" w:fill="FFFFFF"/>
              </w:rPr>
              <w:t xml:space="preserve"> </w:t>
            </w:r>
            <w:r w:rsidRPr="00A53424">
              <w:rPr>
                <w:rFonts w:ascii="Times New Roman" w:hAnsi="Times New Roman" w:cs="Times New Roman"/>
                <w:sz w:val="20"/>
                <w:szCs w:val="20"/>
              </w:rPr>
              <w:t>Вызвать интерес к поэзии, пробудить эстетические чувства;</w:t>
            </w:r>
          </w:p>
        </w:tc>
        <w:tc>
          <w:tcPr>
            <w:tcW w:w="2551" w:type="dxa"/>
          </w:tcPr>
          <w:p w14:paraId="4F78DDD0" w14:textId="162C4A5D" w:rsidR="000A429A" w:rsidRPr="00A53424" w:rsidRDefault="000A429A" w:rsidP="00A53424">
            <w:pPr>
              <w:spacing w:after="0" w:line="240" w:lineRule="auto"/>
              <w:rPr>
                <w:rFonts w:ascii="Times New Roman" w:hAnsi="Times New Roman" w:cs="Times New Roman"/>
                <w:b/>
                <w:sz w:val="20"/>
                <w:szCs w:val="20"/>
              </w:rPr>
            </w:pPr>
            <w:r w:rsidRPr="00A53424">
              <w:rPr>
                <w:rFonts w:ascii="Times New Roman" w:hAnsi="Times New Roman" w:cs="Times New Roman"/>
                <w:b/>
                <w:sz w:val="20"/>
                <w:szCs w:val="20"/>
              </w:rPr>
              <w:lastRenderedPageBreak/>
              <w:t>Чтение сказки С. Козлова «Зимняя сказка»</w:t>
            </w:r>
          </w:p>
          <w:p w14:paraId="6AE2519F" w14:textId="3C2D7DB2" w:rsidR="000A429A" w:rsidRPr="00A53424" w:rsidRDefault="000A429A" w:rsidP="00A53424">
            <w:pPr>
              <w:spacing w:after="0" w:line="240" w:lineRule="auto"/>
              <w:rPr>
                <w:rFonts w:ascii="Times New Roman" w:hAnsi="Times New Roman" w:cs="Times New Roman"/>
                <w:sz w:val="20"/>
                <w:szCs w:val="20"/>
              </w:rPr>
            </w:pPr>
            <w:r w:rsidRPr="00A53424">
              <w:rPr>
                <w:rFonts w:ascii="Times New Roman" w:hAnsi="Times New Roman" w:cs="Times New Roman"/>
                <w:b/>
                <w:sz w:val="20"/>
                <w:szCs w:val="20"/>
              </w:rPr>
              <w:t>Цель.</w:t>
            </w:r>
            <w:r w:rsidRPr="00A53424">
              <w:rPr>
                <w:rFonts w:ascii="Times New Roman" w:hAnsi="Times New Roman" w:cs="Times New Roman"/>
                <w:color w:val="000000"/>
                <w:sz w:val="20"/>
                <w:szCs w:val="20"/>
                <w:shd w:val="clear" w:color="auto" w:fill="FFFFFF"/>
              </w:rPr>
              <w:t xml:space="preserve"> </w:t>
            </w:r>
            <w:r w:rsidRPr="00A53424">
              <w:rPr>
                <w:rFonts w:ascii="Times New Roman" w:hAnsi="Times New Roman" w:cs="Times New Roman"/>
                <w:sz w:val="20"/>
                <w:szCs w:val="20"/>
              </w:rPr>
              <w:t xml:space="preserve">Подвести детей к </w:t>
            </w:r>
            <w:r w:rsidRPr="00A53424">
              <w:rPr>
                <w:rFonts w:ascii="Times New Roman" w:hAnsi="Times New Roman" w:cs="Times New Roman"/>
                <w:sz w:val="20"/>
                <w:szCs w:val="20"/>
              </w:rPr>
              <w:lastRenderedPageBreak/>
              <w:t>осознанному определению главной мысли сказки – помогать другу в беде.</w:t>
            </w:r>
          </w:p>
          <w:p w14:paraId="07623188" w14:textId="383BDA13" w:rsidR="000A429A" w:rsidRPr="00A53424" w:rsidRDefault="000A429A" w:rsidP="00A53424">
            <w:pPr>
              <w:spacing w:after="0" w:line="240" w:lineRule="auto"/>
              <w:rPr>
                <w:rFonts w:ascii="Times New Roman" w:hAnsi="Times New Roman" w:cs="Times New Roman"/>
                <w:sz w:val="20"/>
                <w:szCs w:val="20"/>
              </w:rPr>
            </w:pPr>
            <w:r w:rsidRPr="00A53424">
              <w:rPr>
                <w:rFonts w:ascii="Times New Roman" w:hAnsi="Times New Roman" w:cs="Times New Roman"/>
                <w:b/>
                <w:sz w:val="20"/>
                <w:szCs w:val="20"/>
              </w:rPr>
              <w:t>Чтение С. Дрожжина «Улицей гуляет» Цель.</w:t>
            </w:r>
            <w:r w:rsidRPr="00A53424">
              <w:rPr>
                <w:rFonts w:ascii="Times New Roman" w:hAnsi="Times New Roman" w:cs="Times New Roman"/>
                <w:sz w:val="20"/>
                <w:szCs w:val="20"/>
              </w:rPr>
              <w:t xml:space="preserve"> Познакомить со стихотворением, приобщая к поэзии и развивая поэтический вкус.</w:t>
            </w:r>
          </w:p>
        </w:tc>
        <w:tc>
          <w:tcPr>
            <w:tcW w:w="2722" w:type="dxa"/>
          </w:tcPr>
          <w:p w14:paraId="5D12F01E" w14:textId="6B29DE85" w:rsidR="000A429A" w:rsidRPr="00A53424" w:rsidRDefault="000A429A" w:rsidP="00A53424">
            <w:pPr>
              <w:spacing w:after="0" w:line="240" w:lineRule="auto"/>
              <w:rPr>
                <w:rFonts w:ascii="Times New Roman" w:hAnsi="Times New Roman" w:cs="Times New Roman"/>
                <w:b/>
                <w:sz w:val="20"/>
                <w:szCs w:val="20"/>
              </w:rPr>
            </w:pPr>
            <w:r w:rsidRPr="00A53424">
              <w:rPr>
                <w:rFonts w:ascii="Times New Roman" w:hAnsi="Times New Roman" w:cs="Times New Roman"/>
                <w:b/>
                <w:sz w:val="20"/>
                <w:szCs w:val="20"/>
              </w:rPr>
              <w:lastRenderedPageBreak/>
              <w:t>Чтение стихотворения И. Токмаковой «Живи, ѐлочка»</w:t>
            </w:r>
          </w:p>
          <w:p w14:paraId="3A929434" w14:textId="77777777" w:rsidR="000A429A" w:rsidRPr="00A53424" w:rsidRDefault="000A429A" w:rsidP="00A53424">
            <w:pPr>
              <w:spacing w:after="0" w:line="240" w:lineRule="auto"/>
              <w:rPr>
                <w:rFonts w:ascii="Times New Roman" w:hAnsi="Times New Roman" w:cs="Times New Roman"/>
                <w:sz w:val="20"/>
                <w:szCs w:val="20"/>
              </w:rPr>
            </w:pPr>
            <w:r w:rsidRPr="00A53424">
              <w:rPr>
                <w:rFonts w:ascii="Times New Roman" w:hAnsi="Times New Roman" w:cs="Times New Roman"/>
                <w:b/>
                <w:sz w:val="20"/>
                <w:szCs w:val="20"/>
              </w:rPr>
              <w:lastRenderedPageBreak/>
              <w:t>Цель.</w:t>
            </w:r>
            <w:r w:rsidRPr="00A53424">
              <w:rPr>
                <w:rFonts w:ascii="Times New Roman" w:hAnsi="Times New Roman" w:cs="Times New Roman"/>
                <w:sz w:val="20"/>
                <w:szCs w:val="20"/>
              </w:rPr>
              <w:t xml:space="preserve"> Учить детей эмоционально реагировать на художественное произведение.</w:t>
            </w:r>
          </w:p>
        </w:tc>
        <w:tc>
          <w:tcPr>
            <w:tcW w:w="2977" w:type="dxa"/>
          </w:tcPr>
          <w:p w14:paraId="244C588C" w14:textId="77777777" w:rsidR="000A429A" w:rsidRPr="00A53424" w:rsidRDefault="000A429A" w:rsidP="00A53424">
            <w:pPr>
              <w:spacing w:after="0" w:line="240" w:lineRule="auto"/>
              <w:rPr>
                <w:rFonts w:ascii="Times New Roman" w:hAnsi="Times New Roman" w:cs="Times New Roman"/>
                <w:sz w:val="20"/>
                <w:szCs w:val="20"/>
              </w:rPr>
            </w:pPr>
            <w:r w:rsidRPr="00A53424">
              <w:rPr>
                <w:rFonts w:ascii="Times New Roman" w:hAnsi="Times New Roman" w:cs="Times New Roman"/>
                <w:b/>
                <w:sz w:val="20"/>
                <w:szCs w:val="20"/>
              </w:rPr>
              <w:lastRenderedPageBreak/>
              <w:t xml:space="preserve">Чтение отрывка из поэмы Н. Некрасова «Мороз- красный нос» Цель. </w:t>
            </w:r>
            <w:r w:rsidRPr="00A53424">
              <w:rPr>
                <w:rFonts w:ascii="Times New Roman" w:hAnsi="Times New Roman" w:cs="Times New Roman"/>
                <w:sz w:val="20"/>
                <w:szCs w:val="20"/>
              </w:rPr>
              <w:t xml:space="preserve">Познакомить детей </w:t>
            </w:r>
            <w:r w:rsidRPr="00A53424">
              <w:rPr>
                <w:rFonts w:ascii="Times New Roman" w:hAnsi="Times New Roman" w:cs="Times New Roman"/>
                <w:sz w:val="20"/>
                <w:szCs w:val="20"/>
              </w:rPr>
              <w:lastRenderedPageBreak/>
              <w:t>с отрывком из поэмы, раскрывающим красоту русской природы.</w:t>
            </w:r>
          </w:p>
        </w:tc>
      </w:tr>
      <w:tr w:rsidR="000A429A" w:rsidRPr="00A53424" w14:paraId="21EC1263" w14:textId="77777777" w:rsidTr="00A53424">
        <w:tc>
          <w:tcPr>
            <w:tcW w:w="1843" w:type="dxa"/>
          </w:tcPr>
          <w:p w14:paraId="7E407E50" w14:textId="77777777" w:rsidR="000A429A" w:rsidRPr="00A53424" w:rsidRDefault="000A429A" w:rsidP="00A53424">
            <w:pPr>
              <w:spacing w:after="0" w:line="240" w:lineRule="auto"/>
              <w:rPr>
                <w:rFonts w:ascii="Times New Roman" w:hAnsi="Times New Roman" w:cs="Times New Roman"/>
                <w:b/>
                <w:sz w:val="20"/>
                <w:szCs w:val="20"/>
              </w:rPr>
            </w:pPr>
            <w:r w:rsidRPr="00A53424">
              <w:rPr>
                <w:rFonts w:ascii="Times New Roman" w:hAnsi="Times New Roman" w:cs="Times New Roman"/>
                <w:b/>
                <w:sz w:val="20"/>
                <w:szCs w:val="20"/>
              </w:rPr>
              <w:lastRenderedPageBreak/>
              <w:t>Самостоятельная деятельность</w:t>
            </w:r>
          </w:p>
        </w:tc>
        <w:tc>
          <w:tcPr>
            <w:tcW w:w="2948" w:type="dxa"/>
          </w:tcPr>
          <w:p w14:paraId="0B3AB375" w14:textId="77777777" w:rsidR="000A429A" w:rsidRPr="00A53424" w:rsidRDefault="000A429A" w:rsidP="00A53424">
            <w:pPr>
              <w:spacing w:after="0" w:line="240" w:lineRule="auto"/>
              <w:rPr>
                <w:rFonts w:ascii="Times New Roman" w:hAnsi="Times New Roman" w:cs="Times New Roman"/>
                <w:sz w:val="20"/>
                <w:szCs w:val="20"/>
              </w:rPr>
            </w:pPr>
            <w:r w:rsidRPr="00A53424">
              <w:rPr>
                <w:rFonts w:ascii="Times New Roman" w:hAnsi="Times New Roman" w:cs="Times New Roman"/>
                <w:sz w:val="20"/>
                <w:szCs w:val="20"/>
              </w:rPr>
              <w:t>Дидактическая игра «Домино» («Предмет и форма»).</w:t>
            </w:r>
          </w:p>
          <w:p w14:paraId="660354A9" w14:textId="77777777" w:rsidR="000A429A" w:rsidRPr="00A53424" w:rsidRDefault="000A429A" w:rsidP="00A53424">
            <w:pPr>
              <w:spacing w:after="0" w:line="240" w:lineRule="auto"/>
              <w:rPr>
                <w:rFonts w:ascii="Times New Roman" w:hAnsi="Times New Roman" w:cs="Times New Roman"/>
                <w:sz w:val="20"/>
                <w:szCs w:val="20"/>
              </w:rPr>
            </w:pPr>
            <w:r w:rsidRPr="00A53424">
              <w:rPr>
                <w:rFonts w:ascii="Times New Roman" w:hAnsi="Times New Roman" w:cs="Times New Roman"/>
                <w:b/>
                <w:bCs/>
                <w:sz w:val="20"/>
                <w:szCs w:val="20"/>
              </w:rPr>
              <w:t>Цель.</w:t>
            </w:r>
            <w:r w:rsidRPr="00A53424">
              <w:rPr>
                <w:rFonts w:ascii="Times New Roman" w:hAnsi="Times New Roman" w:cs="Times New Roman"/>
                <w:sz w:val="20"/>
                <w:szCs w:val="20"/>
              </w:rPr>
              <w:t xml:space="preserve"> Упражнять детей в сопоставлении и группировании предме</w:t>
            </w:r>
            <w:r w:rsidRPr="00A53424">
              <w:rPr>
                <w:rFonts w:ascii="Times New Roman" w:hAnsi="Times New Roman" w:cs="Times New Roman"/>
                <w:sz w:val="20"/>
                <w:szCs w:val="20"/>
              </w:rPr>
              <w:softHyphen/>
              <w:t>тов по форме, закреплять знания и умения детей, полученные в играх данного раздела.</w:t>
            </w:r>
          </w:p>
        </w:tc>
        <w:tc>
          <w:tcPr>
            <w:tcW w:w="2694" w:type="dxa"/>
          </w:tcPr>
          <w:p w14:paraId="28D3CA56" w14:textId="77777777" w:rsidR="000A429A" w:rsidRPr="00A53424" w:rsidRDefault="000A429A" w:rsidP="00A53424">
            <w:pPr>
              <w:spacing w:after="0" w:line="240" w:lineRule="auto"/>
              <w:rPr>
                <w:rFonts w:ascii="Times New Roman" w:hAnsi="Times New Roman" w:cs="Times New Roman"/>
                <w:sz w:val="20"/>
                <w:szCs w:val="20"/>
              </w:rPr>
            </w:pPr>
            <w:r w:rsidRPr="00A53424">
              <w:rPr>
                <w:rFonts w:ascii="Times New Roman" w:hAnsi="Times New Roman" w:cs="Times New Roman"/>
                <w:b/>
                <w:bCs/>
                <w:sz w:val="20"/>
                <w:szCs w:val="20"/>
              </w:rPr>
              <w:t>Работа в уголке сенсорного воспитания.</w:t>
            </w:r>
          </w:p>
          <w:p w14:paraId="63CC925A" w14:textId="3FB87E07" w:rsidR="000A429A" w:rsidRPr="00A53424" w:rsidRDefault="000A429A" w:rsidP="00A53424">
            <w:pPr>
              <w:spacing w:after="0" w:line="240" w:lineRule="auto"/>
              <w:rPr>
                <w:rFonts w:ascii="Times New Roman" w:hAnsi="Times New Roman" w:cs="Times New Roman"/>
                <w:sz w:val="20"/>
                <w:szCs w:val="20"/>
              </w:rPr>
            </w:pPr>
            <w:r w:rsidRPr="00A53424">
              <w:rPr>
                <w:rFonts w:ascii="Times New Roman" w:hAnsi="Times New Roman" w:cs="Times New Roman"/>
                <w:b/>
                <w:bCs/>
                <w:sz w:val="20"/>
                <w:szCs w:val="20"/>
              </w:rPr>
              <w:t>Цель.</w:t>
            </w:r>
            <w:r w:rsidRPr="00A53424">
              <w:rPr>
                <w:rFonts w:ascii="Times New Roman" w:hAnsi="Times New Roman" w:cs="Times New Roman"/>
                <w:sz w:val="20"/>
                <w:szCs w:val="20"/>
              </w:rPr>
              <w:t xml:space="preserve"> Учить детей устанавливать в простейших случаях тождества и различия предметов (по форме), учить детей классифици</w:t>
            </w:r>
            <w:r w:rsidR="00716A93" w:rsidRPr="00A53424">
              <w:rPr>
                <w:rFonts w:ascii="Times New Roman" w:hAnsi="Times New Roman" w:cs="Times New Roman"/>
                <w:sz w:val="20"/>
                <w:szCs w:val="20"/>
              </w:rPr>
              <w:t>ровать, группи</w:t>
            </w:r>
            <w:r w:rsidR="00716A93" w:rsidRPr="00A53424">
              <w:rPr>
                <w:rFonts w:ascii="Times New Roman" w:hAnsi="Times New Roman" w:cs="Times New Roman"/>
                <w:sz w:val="20"/>
                <w:szCs w:val="20"/>
              </w:rPr>
              <w:softHyphen/>
              <w:t>ровать предметы.</w:t>
            </w:r>
          </w:p>
        </w:tc>
        <w:tc>
          <w:tcPr>
            <w:tcW w:w="2551" w:type="dxa"/>
          </w:tcPr>
          <w:p w14:paraId="3A1785B3" w14:textId="77777777" w:rsidR="000A429A" w:rsidRPr="00A53424" w:rsidRDefault="000A429A" w:rsidP="00A53424">
            <w:pPr>
              <w:spacing w:after="0" w:line="240" w:lineRule="auto"/>
              <w:rPr>
                <w:rFonts w:ascii="Times New Roman" w:hAnsi="Times New Roman" w:cs="Times New Roman"/>
                <w:sz w:val="20"/>
                <w:szCs w:val="20"/>
              </w:rPr>
            </w:pPr>
            <w:r w:rsidRPr="00A53424">
              <w:rPr>
                <w:rFonts w:ascii="Times New Roman" w:hAnsi="Times New Roman" w:cs="Times New Roman"/>
                <w:sz w:val="20"/>
                <w:szCs w:val="20"/>
              </w:rPr>
              <w:t xml:space="preserve">Раскрашивание масок под музыкальное </w:t>
            </w:r>
            <w:r w:rsidRPr="00A53424">
              <w:rPr>
                <w:rFonts w:ascii="Times New Roman" w:hAnsi="Times New Roman" w:cs="Times New Roman"/>
                <w:sz w:val="20"/>
                <w:szCs w:val="20"/>
              </w:rPr>
              <w:br/>
              <w:t>сопровождение «Ах, карнавал!»</w:t>
            </w:r>
          </w:p>
        </w:tc>
        <w:tc>
          <w:tcPr>
            <w:tcW w:w="2722" w:type="dxa"/>
          </w:tcPr>
          <w:p w14:paraId="3370F94C" w14:textId="77777777" w:rsidR="000A429A" w:rsidRPr="00A53424" w:rsidRDefault="000A429A" w:rsidP="00A53424">
            <w:pPr>
              <w:spacing w:after="0" w:line="240" w:lineRule="auto"/>
              <w:rPr>
                <w:rFonts w:ascii="Times New Roman" w:hAnsi="Times New Roman" w:cs="Times New Roman"/>
                <w:sz w:val="20"/>
                <w:szCs w:val="20"/>
              </w:rPr>
            </w:pPr>
            <w:r w:rsidRPr="00A53424">
              <w:rPr>
                <w:rFonts w:ascii="Times New Roman" w:hAnsi="Times New Roman" w:cs="Times New Roman"/>
                <w:sz w:val="20"/>
                <w:szCs w:val="20"/>
              </w:rPr>
              <w:t xml:space="preserve">Конструирование  украшений для елки из геометрических </w:t>
            </w:r>
            <w:r w:rsidRPr="00A53424">
              <w:rPr>
                <w:rFonts w:ascii="Times New Roman" w:hAnsi="Times New Roman" w:cs="Times New Roman"/>
                <w:sz w:val="20"/>
                <w:szCs w:val="20"/>
              </w:rPr>
              <w:br/>
              <w:t>фигур.</w:t>
            </w:r>
          </w:p>
          <w:p w14:paraId="1018A736" w14:textId="77777777" w:rsidR="000A429A" w:rsidRPr="00A53424" w:rsidRDefault="000A429A" w:rsidP="00A53424">
            <w:pPr>
              <w:spacing w:after="0" w:line="240" w:lineRule="auto"/>
              <w:rPr>
                <w:rFonts w:ascii="Times New Roman" w:hAnsi="Times New Roman" w:cs="Times New Roman"/>
                <w:sz w:val="20"/>
                <w:szCs w:val="20"/>
              </w:rPr>
            </w:pPr>
          </w:p>
        </w:tc>
        <w:tc>
          <w:tcPr>
            <w:tcW w:w="2977" w:type="dxa"/>
          </w:tcPr>
          <w:p w14:paraId="1CD38ADA" w14:textId="77777777" w:rsidR="000A429A" w:rsidRPr="00A53424" w:rsidRDefault="000A429A" w:rsidP="00A53424">
            <w:pPr>
              <w:spacing w:after="0" w:line="240" w:lineRule="auto"/>
              <w:rPr>
                <w:rFonts w:ascii="Times New Roman" w:hAnsi="Times New Roman" w:cs="Times New Roman"/>
                <w:sz w:val="20"/>
                <w:szCs w:val="20"/>
              </w:rPr>
            </w:pPr>
            <w:r w:rsidRPr="00A53424">
              <w:rPr>
                <w:rFonts w:ascii="Times New Roman" w:hAnsi="Times New Roman" w:cs="Times New Roman"/>
                <w:sz w:val="20"/>
                <w:szCs w:val="20"/>
              </w:rPr>
              <w:t>Изготовление новогодних подар</w:t>
            </w:r>
            <w:r w:rsidRPr="00A53424">
              <w:rPr>
                <w:rFonts w:ascii="Times New Roman" w:hAnsi="Times New Roman" w:cs="Times New Roman"/>
                <w:sz w:val="20"/>
                <w:szCs w:val="20"/>
              </w:rPr>
              <w:softHyphen/>
              <w:t>ков родным.</w:t>
            </w:r>
          </w:p>
          <w:p w14:paraId="7C24916E" w14:textId="3C193533" w:rsidR="000A429A" w:rsidRPr="00A53424" w:rsidRDefault="000A429A" w:rsidP="00A53424">
            <w:pPr>
              <w:spacing w:after="0" w:line="240" w:lineRule="auto"/>
              <w:rPr>
                <w:rFonts w:ascii="Times New Roman" w:hAnsi="Times New Roman" w:cs="Times New Roman"/>
                <w:sz w:val="20"/>
                <w:szCs w:val="20"/>
              </w:rPr>
            </w:pPr>
            <w:r w:rsidRPr="00A53424">
              <w:rPr>
                <w:rFonts w:ascii="Times New Roman" w:hAnsi="Times New Roman" w:cs="Times New Roman"/>
                <w:b/>
                <w:bCs/>
                <w:sz w:val="20"/>
                <w:szCs w:val="20"/>
              </w:rPr>
              <w:t>Цель.</w:t>
            </w:r>
            <w:r w:rsidRPr="00A53424">
              <w:rPr>
                <w:rFonts w:ascii="Times New Roman" w:hAnsi="Times New Roman" w:cs="Times New Roman"/>
                <w:sz w:val="20"/>
                <w:szCs w:val="20"/>
              </w:rPr>
              <w:t xml:space="preserve"> Вызвать у детей радость от предстоящего праздника, стиму</w:t>
            </w:r>
            <w:r w:rsidRPr="00A53424">
              <w:rPr>
                <w:rFonts w:ascii="Times New Roman" w:hAnsi="Times New Roman" w:cs="Times New Roman"/>
                <w:sz w:val="20"/>
                <w:szCs w:val="20"/>
              </w:rPr>
              <w:softHyphen/>
              <w:t xml:space="preserve">лировать желание </w:t>
            </w:r>
            <w:r w:rsidR="00716A93" w:rsidRPr="00A53424">
              <w:rPr>
                <w:rFonts w:ascii="Times New Roman" w:hAnsi="Times New Roman" w:cs="Times New Roman"/>
                <w:sz w:val="20"/>
                <w:szCs w:val="20"/>
              </w:rPr>
              <w:t>сделать приятное своим близким.</w:t>
            </w:r>
          </w:p>
        </w:tc>
      </w:tr>
      <w:tr w:rsidR="006D36C9" w:rsidRPr="00A53424" w14:paraId="409BEC14" w14:textId="77777777" w:rsidTr="00A53424">
        <w:tc>
          <w:tcPr>
            <w:tcW w:w="1843" w:type="dxa"/>
          </w:tcPr>
          <w:p w14:paraId="0A0DCD7C" w14:textId="7C2C1010" w:rsidR="006D36C9" w:rsidRPr="00A53424" w:rsidRDefault="00976A36" w:rsidP="00A53424">
            <w:pPr>
              <w:spacing w:after="0" w:line="240" w:lineRule="auto"/>
              <w:rPr>
                <w:rFonts w:ascii="Times New Roman" w:hAnsi="Times New Roman" w:cs="Times New Roman"/>
                <w:b/>
                <w:sz w:val="20"/>
                <w:szCs w:val="20"/>
              </w:rPr>
            </w:pPr>
            <w:r w:rsidRPr="00976A36">
              <w:rPr>
                <w:rFonts w:ascii="Times New Roman" w:hAnsi="Times New Roman" w:cs="Times New Roman"/>
                <w:b/>
                <w:sz w:val="20"/>
                <w:szCs w:val="20"/>
              </w:rPr>
              <w:t>Конструктивно-модельная деятельность</w:t>
            </w:r>
          </w:p>
        </w:tc>
        <w:tc>
          <w:tcPr>
            <w:tcW w:w="2948" w:type="dxa"/>
          </w:tcPr>
          <w:p w14:paraId="4E90BBE7" w14:textId="797BDBC5" w:rsidR="006D36C9" w:rsidRPr="00A53424" w:rsidRDefault="006D36C9" w:rsidP="00A53424">
            <w:pPr>
              <w:spacing w:after="0" w:line="240" w:lineRule="auto"/>
              <w:rPr>
                <w:rFonts w:ascii="Times New Roman" w:hAnsi="Times New Roman" w:cs="Times New Roman"/>
                <w:sz w:val="20"/>
                <w:szCs w:val="20"/>
              </w:rPr>
            </w:pPr>
            <w:r w:rsidRPr="006D36C9">
              <w:rPr>
                <w:rFonts w:ascii="Times New Roman" w:hAnsi="Times New Roman" w:cs="Times New Roman"/>
                <w:sz w:val="20"/>
                <w:szCs w:val="20"/>
              </w:rPr>
              <w:t xml:space="preserve"> «По замыслу детей» Не</w:t>
            </w:r>
            <w:r w:rsidR="00976A36">
              <w:rPr>
                <w:rFonts w:ascii="Times New Roman" w:hAnsi="Times New Roman" w:cs="Times New Roman"/>
                <w:sz w:val="20"/>
                <w:szCs w:val="20"/>
              </w:rPr>
              <w:t xml:space="preserve"> </w:t>
            </w:r>
            <w:r w:rsidRPr="006D36C9">
              <w:rPr>
                <w:rFonts w:ascii="Times New Roman" w:hAnsi="Times New Roman" w:cs="Times New Roman"/>
                <w:sz w:val="20"/>
                <w:szCs w:val="20"/>
              </w:rPr>
              <w:t>директивная помощь со стороны воспитателя в организации и проведении игры.</w:t>
            </w:r>
          </w:p>
        </w:tc>
        <w:tc>
          <w:tcPr>
            <w:tcW w:w="2694" w:type="dxa"/>
          </w:tcPr>
          <w:p w14:paraId="21856D0E" w14:textId="77777777" w:rsidR="006D36C9" w:rsidRPr="00A53424" w:rsidRDefault="006D36C9" w:rsidP="00A53424">
            <w:pPr>
              <w:spacing w:after="0" w:line="240" w:lineRule="auto"/>
              <w:rPr>
                <w:rFonts w:ascii="Times New Roman" w:hAnsi="Times New Roman" w:cs="Times New Roman"/>
                <w:b/>
                <w:bCs/>
                <w:sz w:val="20"/>
                <w:szCs w:val="20"/>
              </w:rPr>
            </w:pPr>
          </w:p>
        </w:tc>
        <w:tc>
          <w:tcPr>
            <w:tcW w:w="2551" w:type="dxa"/>
          </w:tcPr>
          <w:p w14:paraId="16B5674A" w14:textId="77777777" w:rsidR="006D36C9" w:rsidRPr="00A53424" w:rsidRDefault="006D36C9" w:rsidP="00A53424">
            <w:pPr>
              <w:spacing w:after="0" w:line="240" w:lineRule="auto"/>
              <w:rPr>
                <w:rFonts w:ascii="Times New Roman" w:hAnsi="Times New Roman" w:cs="Times New Roman"/>
                <w:sz w:val="20"/>
                <w:szCs w:val="20"/>
              </w:rPr>
            </w:pPr>
          </w:p>
        </w:tc>
        <w:tc>
          <w:tcPr>
            <w:tcW w:w="2722" w:type="dxa"/>
          </w:tcPr>
          <w:p w14:paraId="48483402" w14:textId="77777777" w:rsidR="006D36C9" w:rsidRPr="00A53424" w:rsidRDefault="006D36C9" w:rsidP="00A53424">
            <w:pPr>
              <w:spacing w:after="0" w:line="240" w:lineRule="auto"/>
              <w:rPr>
                <w:rFonts w:ascii="Times New Roman" w:hAnsi="Times New Roman" w:cs="Times New Roman"/>
                <w:sz w:val="20"/>
                <w:szCs w:val="20"/>
              </w:rPr>
            </w:pPr>
          </w:p>
        </w:tc>
        <w:tc>
          <w:tcPr>
            <w:tcW w:w="2977" w:type="dxa"/>
          </w:tcPr>
          <w:p w14:paraId="15001E6D" w14:textId="77777777" w:rsidR="006D36C9" w:rsidRPr="00A53424" w:rsidRDefault="006D36C9" w:rsidP="00A53424">
            <w:pPr>
              <w:spacing w:after="0" w:line="240" w:lineRule="auto"/>
              <w:rPr>
                <w:rFonts w:ascii="Times New Roman" w:hAnsi="Times New Roman" w:cs="Times New Roman"/>
                <w:sz w:val="20"/>
                <w:szCs w:val="20"/>
              </w:rPr>
            </w:pPr>
          </w:p>
        </w:tc>
      </w:tr>
      <w:tr w:rsidR="000A429A" w:rsidRPr="00A53424" w14:paraId="15847F85" w14:textId="77777777" w:rsidTr="00A53424">
        <w:tc>
          <w:tcPr>
            <w:tcW w:w="1843" w:type="dxa"/>
          </w:tcPr>
          <w:p w14:paraId="788A2951" w14:textId="77777777" w:rsidR="000A429A" w:rsidRPr="00A53424" w:rsidRDefault="000A429A" w:rsidP="00A53424">
            <w:pPr>
              <w:spacing w:after="0" w:line="240" w:lineRule="auto"/>
              <w:rPr>
                <w:rFonts w:ascii="Times New Roman" w:hAnsi="Times New Roman" w:cs="Times New Roman"/>
                <w:b/>
                <w:sz w:val="20"/>
                <w:szCs w:val="20"/>
              </w:rPr>
            </w:pPr>
            <w:r w:rsidRPr="00A53424">
              <w:rPr>
                <w:rFonts w:ascii="Times New Roman" w:hAnsi="Times New Roman" w:cs="Times New Roman"/>
                <w:b/>
                <w:sz w:val="20"/>
                <w:szCs w:val="20"/>
              </w:rPr>
              <w:t>Работа с родителями</w:t>
            </w:r>
          </w:p>
        </w:tc>
        <w:tc>
          <w:tcPr>
            <w:tcW w:w="2948" w:type="dxa"/>
          </w:tcPr>
          <w:p w14:paraId="676001F5" w14:textId="77777777" w:rsidR="000A429A" w:rsidRPr="00A53424" w:rsidRDefault="000A429A" w:rsidP="00A53424">
            <w:pPr>
              <w:spacing w:after="0" w:line="240" w:lineRule="auto"/>
              <w:rPr>
                <w:rFonts w:ascii="Times New Roman" w:hAnsi="Times New Roman" w:cs="Times New Roman"/>
                <w:sz w:val="20"/>
                <w:szCs w:val="20"/>
              </w:rPr>
            </w:pPr>
            <w:r w:rsidRPr="00A53424">
              <w:rPr>
                <w:rFonts w:ascii="Times New Roman" w:hAnsi="Times New Roman" w:cs="Times New Roman"/>
                <w:sz w:val="20"/>
                <w:szCs w:val="20"/>
              </w:rPr>
              <w:t>Оформление родительского уголка на тему «Новый год»</w:t>
            </w:r>
          </w:p>
        </w:tc>
        <w:tc>
          <w:tcPr>
            <w:tcW w:w="2694" w:type="dxa"/>
          </w:tcPr>
          <w:p w14:paraId="693805D1" w14:textId="77777777" w:rsidR="000A429A" w:rsidRPr="00A53424" w:rsidRDefault="000A429A" w:rsidP="00A53424">
            <w:pPr>
              <w:spacing w:after="0" w:line="240" w:lineRule="auto"/>
              <w:rPr>
                <w:rFonts w:ascii="Times New Roman" w:hAnsi="Times New Roman" w:cs="Times New Roman"/>
                <w:sz w:val="20"/>
                <w:szCs w:val="20"/>
              </w:rPr>
            </w:pPr>
            <w:r w:rsidRPr="00A53424">
              <w:rPr>
                <w:rFonts w:ascii="Times New Roman" w:hAnsi="Times New Roman" w:cs="Times New Roman"/>
                <w:sz w:val="20"/>
                <w:szCs w:val="20"/>
              </w:rPr>
              <w:t>Привлечение родителей к подготовке новогодней елки (разучивание с детьми песен и стихотворений)</w:t>
            </w:r>
          </w:p>
        </w:tc>
        <w:tc>
          <w:tcPr>
            <w:tcW w:w="2551" w:type="dxa"/>
          </w:tcPr>
          <w:p w14:paraId="25441FC2" w14:textId="77777777" w:rsidR="000A429A" w:rsidRPr="00A53424" w:rsidRDefault="000A429A" w:rsidP="00A53424">
            <w:pPr>
              <w:autoSpaceDE w:val="0"/>
              <w:autoSpaceDN w:val="0"/>
              <w:adjustRightInd w:val="0"/>
              <w:spacing w:after="0" w:line="240" w:lineRule="auto"/>
              <w:rPr>
                <w:rFonts w:ascii="Times New Roman" w:hAnsi="Times New Roman" w:cs="Times New Roman"/>
                <w:sz w:val="20"/>
                <w:szCs w:val="20"/>
              </w:rPr>
            </w:pPr>
            <w:r w:rsidRPr="00A53424">
              <w:rPr>
                <w:rFonts w:ascii="Times New Roman" w:hAnsi="Times New Roman" w:cs="Times New Roman"/>
                <w:sz w:val="20"/>
                <w:szCs w:val="20"/>
              </w:rPr>
              <w:t>«Украсим группу к празднику» Конкурс среди родителей на самое лучшее украшение группы</w:t>
            </w:r>
          </w:p>
          <w:p w14:paraId="4183207B" w14:textId="77777777" w:rsidR="000A429A" w:rsidRPr="00A53424" w:rsidRDefault="000A429A" w:rsidP="00A53424">
            <w:pPr>
              <w:spacing w:after="0" w:line="240" w:lineRule="auto"/>
              <w:rPr>
                <w:rFonts w:ascii="Times New Roman" w:hAnsi="Times New Roman" w:cs="Times New Roman"/>
                <w:sz w:val="20"/>
                <w:szCs w:val="20"/>
              </w:rPr>
            </w:pPr>
          </w:p>
        </w:tc>
        <w:tc>
          <w:tcPr>
            <w:tcW w:w="2722" w:type="dxa"/>
          </w:tcPr>
          <w:p w14:paraId="5E81E1B4" w14:textId="77777777" w:rsidR="000A429A" w:rsidRPr="00A53424" w:rsidRDefault="000A429A" w:rsidP="00A53424">
            <w:pPr>
              <w:autoSpaceDE w:val="0"/>
              <w:autoSpaceDN w:val="0"/>
              <w:adjustRightInd w:val="0"/>
              <w:spacing w:after="0" w:line="240" w:lineRule="auto"/>
              <w:rPr>
                <w:rFonts w:ascii="Times New Roman" w:hAnsi="Times New Roman" w:cs="Times New Roman"/>
                <w:sz w:val="20"/>
                <w:szCs w:val="20"/>
              </w:rPr>
            </w:pPr>
            <w:r w:rsidRPr="00A53424">
              <w:rPr>
                <w:rFonts w:ascii="Times New Roman" w:hAnsi="Times New Roman" w:cs="Times New Roman"/>
                <w:sz w:val="20"/>
                <w:szCs w:val="20"/>
              </w:rPr>
              <w:t>Конкурс среди родителей на самый лучший и оригинальный костюм ребенка к Новому году «Умелые руки».</w:t>
            </w:r>
          </w:p>
        </w:tc>
        <w:tc>
          <w:tcPr>
            <w:tcW w:w="2977" w:type="dxa"/>
          </w:tcPr>
          <w:p w14:paraId="37BC9A1F" w14:textId="77777777" w:rsidR="000A429A" w:rsidRPr="00A53424" w:rsidRDefault="000A429A" w:rsidP="00A53424">
            <w:pPr>
              <w:spacing w:after="0" w:line="240" w:lineRule="auto"/>
              <w:rPr>
                <w:rFonts w:ascii="Times New Roman" w:hAnsi="Times New Roman" w:cs="Times New Roman"/>
                <w:sz w:val="20"/>
                <w:szCs w:val="20"/>
              </w:rPr>
            </w:pPr>
            <w:r w:rsidRPr="00A53424">
              <w:rPr>
                <w:rFonts w:ascii="Times New Roman" w:hAnsi="Times New Roman" w:cs="Times New Roman"/>
                <w:sz w:val="20"/>
                <w:szCs w:val="20"/>
              </w:rPr>
              <w:t>Консультация «Чем</w:t>
            </w:r>
          </w:p>
          <w:p w14:paraId="59716808" w14:textId="77777777" w:rsidR="000A429A" w:rsidRPr="00A53424" w:rsidRDefault="000A429A" w:rsidP="00A53424">
            <w:pPr>
              <w:spacing w:after="0" w:line="240" w:lineRule="auto"/>
              <w:rPr>
                <w:rFonts w:ascii="Times New Roman" w:hAnsi="Times New Roman" w:cs="Times New Roman"/>
                <w:sz w:val="20"/>
                <w:szCs w:val="20"/>
              </w:rPr>
            </w:pPr>
            <w:r w:rsidRPr="00A53424">
              <w:rPr>
                <w:rFonts w:ascii="Times New Roman" w:hAnsi="Times New Roman" w:cs="Times New Roman"/>
                <w:sz w:val="20"/>
                <w:szCs w:val="20"/>
              </w:rPr>
              <w:t>занять ребенка дома в праздники?»</w:t>
            </w:r>
          </w:p>
          <w:p w14:paraId="6EB0F3C3" w14:textId="77777777" w:rsidR="000A429A" w:rsidRPr="00A53424" w:rsidRDefault="000A429A" w:rsidP="00A53424">
            <w:pPr>
              <w:spacing w:after="0" w:line="240" w:lineRule="auto"/>
              <w:rPr>
                <w:rFonts w:ascii="Times New Roman" w:hAnsi="Times New Roman" w:cs="Times New Roman"/>
                <w:sz w:val="20"/>
                <w:szCs w:val="20"/>
              </w:rPr>
            </w:pPr>
          </w:p>
        </w:tc>
      </w:tr>
    </w:tbl>
    <w:p w14:paraId="171CD893" w14:textId="77777777" w:rsidR="000A429A" w:rsidRPr="00292C4F" w:rsidRDefault="000A429A" w:rsidP="00292C4F">
      <w:pPr>
        <w:rPr>
          <w:rFonts w:ascii="Times New Roman" w:hAnsi="Times New Roman" w:cs="Times New Roman"/>
          <w:sz w:val="28"/>
          <w:szCs w:val="26"/>
        </w:rPr>
      </w:pPr>
    </w:p>
    <w:p w14:paraId="2E1ABA0C" w14:textId="77777777" w:rsidR="00716A93" w:rsidRDefault="00716A93" w:rsidP="00292C4F">
      <w:pPr>
        <w:rPr>
          <w:rFonts w:ascii="Times New Roman" w:hAnsi="Times New Roman" w:cs="Times New Roman"/>
          <w:b/>
          <w:sz w:val="24"/>
          <w:szCs w:val="24"/>
        </w:rPr>
      </w:pPr>
    </w:p>
    <w:p w14:paraId="52603400" w14:textId="77777777" w:rsidR="00716A93" w:rsidRDefault="00716A93" w:rsidP="00292C4F">
      <w:pPr>
        <w:rPr>
          <w:rFonts w:ascii="Times New Roman" w:hAnsi="Times New Roman" w:cs="Times New Roman"/>
          <w:b/>
          <w:sz w:val="24"/>
          <w:szCs w:val="24"/>
        </w:rPr>
      </w:pPr>
    </w:p>
    <w:p w14:paraId="48AD4F47" w14:textId="4E593757" w:rsidR="000A429A" w:rsidRPr="00784B92" w:rsidRDefault="000A429A" w:rsidP="00A53424">
      <w:pPr>
        <w:jc w:val="center"/>
        <w:rPr>
          <w:rFonts w:ascii="Times New Roman" w:hAnsi="Times New Roman" w:cs="Times New Roman"/>
          <w:b/>
        </w:rPr>
      </w:pPr>
      <w:r w:rsidRPr="00A53424">
        <w:rPr>
          <w:rFonts w:ascii="Times New Roman" w:hAnsi="Times New Roman" w:cs="Times New Roman"/>
          <w:b/>
        </w:rPr>
        <w:t>3 неделя декабря</w:t>
      </w:r>
      <w:r w:rsidR="008516F7">
        <w:rPr>
          <w:rFonts w:ascii="Times New Roman" w:hAnsi="Times New Roman" w:cs="Times New Roman"/>
          <w:b/>
        </w:rPr>
        <w:t xml:space="preserve"> Неделя пожарной безопасности </w:t>
      </w:r>
      <w:r w:rsidR="008516F7" w:rsidRPr="008516F7">
        <w:rPr>
          <w:rFonts w:ascii="Times New Roman" w:hAnsi="Times New Roman" w:cs="Times New Roman"/>
          <w:b/>
        </w:rPr>
        <w:t>:</w:t>
      </w:r>
      <w:r w:rsidR="00784B92">
        <w:rPr>
          <w:rFonts w:ascii="Times New Roman" w:hAnsi="Times New Roman" w:cs="Times New Roman"/>
          <w:b/>
        </w:rPr>
        <w:t>Жар птица</w:t>
      </w:r>
    </w:p>
    <w:p w14:paraId="617F6118" w14:textId="0BDD7362" w:rsidR="000A429A" w:rsidRPr="00FE18BC" w:rsidRDefault="00FE18BC" w:rsidP="00A53424">
      <w:pPr>
        <w:jc w:val="both"/>
        <w:rPr>
          <w:rFonts w:ascii="Times New Roman" w:hAnsi="Times New Roman" w:cs="Times New Roman"/>
          <w:b/>
        </w:rPr>
      </w:pPr>
      <w:r w:rsidRPr="00FE18BC">
        <w:rPr>
          <w:rFonts w:ascii="Times New Roman" w:hAnsi="Times New Roman" w:cs="Times New Roman"/>
          <w:b/>
        </w:rPr>
        <w:t>Выставка детских работ: «Огонь наш друг, огонь наш враг»</w:t>
      </w:r>
    </w:p>
    <w:tbl>
      <w:tblPr>
        <w:tblStyle w:val="a3"/>
        <w:tblW w:w="15735" w:type="dxa"/>
        <w:tblInd w:w="-147" w:type="dxa"/>
        <w:tblLayout w:type="fixed"/>
        <w:tblLook w:val="04A0" w:firstRow="1" w:lastRow="0" w:firstColumn="1" w:lastColumn="0" w:noHBand="0" w:noVBand="1"/>
      </w:tblPr>
      <w:tblGrid>
        <w:gridCol w:w="1843"/>
        <w:gridCol w:w="2948"/>
        <w:gridCol w:w="2694"/>
        <w:gridCol w:w="2580"/>
        <w:gridCol w:w="2693"/>
        <w:gridCol w:w="2977"/>
      </w:tblGrid>
      <w:tr w:rsidR="000A429A" w:rsidRPr="00A53424" w14:paraId="15FD0B55" w14:textId="77777777" w:rsidTr="00A53424">
        <w:trPr>
          <w:trHeight w:val="343"/>
        </w:trPr>
        <w:tc>
          <w:tcPr>
            <w:tcW w:w="1843" w:type="dxa"/>
          </w:tcPr>
          <w:p w14:paraId="6EBCBED7" w14:textId="77777777" w:rsidR="000A429A" w:rsidRPr="00A53424" w:rsidRDefault="000A429A" w:rsidP="00A53424">
            <w:pPr>
              <w:autoSpaceDE w:val="0"/>
              <w:autoSpaceDN w:val="0"/>
              <w:adjustRightInd w:val="0"/>
              <w:spacing w:after="0" w:line="240" w:lineRule="auto"/>
              <w:rPr>
                <w:rFonts w:ascii="Times New Roman" w:hAnsi="Times New Roman" w:cs="Times New Roman"/>
                <w:b/>
                <w:color w:val="000000"/>
                <w:sz w:val="20"/>
                <w:szCs w:val="20"/>
              </w:rPr>
            </w:pPr>
            <w:r w:rsidRPr="00A53424">
              <w:rPr>
                <w:rFonts w:ascii="Times New Roman" w:hAnsi="Times New Roman" w:cs="Times New Roman"/>
                <w:b/>
                <w:color w:val="000000"/>
                <w:sz w:val="20"/>
                <w:szCs w:val="20"/>
              </w:rPr>
              <w:t>Образовательная область</w:t>
            </w:r>
          </w:p>
        </w:tc>
        <w:tc>
          <w:tcPr>
            <w:tcW w:w="2948" w:type="dxa"/>
          </w:tcPr>
          <w:p w14:paraId="59F2383D" w14:textId="0792025B" w:rsidR="000A429A" w:rsidRPr="00A53424" w:rsidRDefault="000A429A" w:rsidP="00A53424">
            <w:pPr>
              <w:autoSpaceDE w:val="0"/>
              <w:autoSpaceDN w:val="0"/>
              <w:adjustRightInd w:val="0"/>
              <w:spacing w:after="0" w:line="240" w:lineRule="auto"/>
              <w:rPr>
                <w:rFonts w:ascii="Times New Roman" w:hAnsi="Times New Roman" w:cs="Times New Roman"/>
                <w:b/>
                <w:color w:val="000000"/>
                <w:sz w:val="20"/>
                <w:szCs w:val="20"/>
              </w:rPr>
            </w:pPr>
            <w:r w:rsidRPr="00A53424">
              <w:rPr>
                <w:rFonts w:ascii="Times New Roman" w:hAnsi="Times New Roman" w:cs="Times New Roman"/>
                <w:b/>
                <w:color w:val="000000"/>
                <w:sz w:val="20"/>
                <w:szCs w:val="20"/>
              </w:rPr>
              <w:t>Понедельник</w:t>
            </w:r>
          </w:p>
        </w:tc>
        <w:tc>
          <w:tcPr>
            <w:tcW w:w="2694" w:type="dxa"/>
          </w:tcPr>
          <w:p w14:paraId="3C6458FF" w14:textId="77777777" w:rsidR="000A429A" w:rsidRPr="00A53424" w:rsidRDefault="000A429A" w:rsidP="00A53424">
            <w:pPr>
              <w:autoSpaceDE w:val="0"/>
              <w:autoSpaceDN w:val="0"/>
              <w:adjustRightInd w:val="0"/>
              <w:spacing w:after="0" w:line="240" w:lineRule="auto"/>
              <w:rPr>
                <w:rFonts w:ascii="Times New Roman" w:hAnsi="Times New Roman" w:cs="Times New Roman"/>
                <w:b/>
                <w:color w:val="000000"/>
                <w:sz w:val="20"/>
                <w:szCs w:val="20"/>
              </w:rPr>
            </w:pPr>
            <w:r w:rsidRPr="00A53424">
              <w:rPr>
                <w:rFonts w:ascii="Times New Roman" w:hAnsi="Times New Roman" w:cs="Times New Roman"/>
                <w:b/>
                <w:color w:val="000000"/>
                <w:sz w:val="20"/>
                <w:szCs w:val="20"/>
              </w:rPr>
              <w:t>Вторник</w:t>
            </w:r>
          </w:p>
        </w:tc>
        <w:tc>
          <w:tcPr>
            <w:tcW w:w="2580" w:type="dxa"/>
          </w:tcPr>
          <w:p w14:paraId="70B70A7F" w14:textId="77777777" w:rsidR="000A429A" w:rsidRPr="00A53424" w:rsidRDefault="000A429A" w:rsidP="00A53424">
            <w:pPr>
              <w:autoSpaceDE w:val="0"/>
              <w:autoSpaceDN w:val="0"/>
              <w:adjustRightInd w:val="0"/>
              <w:spacing w:after="0" w:line="240" w:lineRule="auto"/>
              <w:rPr>
                <w:rFonts w:ascii="Times New Roman" w:hAnsi="Times New Roman" w:cs="Times New Roman"/>
                <w:b/>
                <w:color w:val="000000"/>
                <w:sz w:val="20"/>
                <w:szCs w:val="20"/>
              </w:rPr>
            </w:pPr>
            <w:r w:rsidRPr="00A53424">
              <w:rPr>
                <w:rFonts w:ascii="Times New Roman" w:hAnsi="Times New Roman" w:cs="Times New Roman"/>
                <w:b/>
                <w:color w:val="000000"/>
                <w:sz w:val="20"/>
                <w:szCs w:val="20"/>
              </w:rPr>
              <w:t>Среда</w:t>
            </w:r>
          </w:p>
        </w:tc>
        <w:tc>
          <w:tcPr>
            <w:tcW w:w="2693" w:type="dxa"/>
          </w:tcPr>
          <w:p w14:paraId="391A9E80" w14:textId="77777777" w:rsidR="000A429A" w:rsidRPr="00A53424" w:rsidRDefault="000A429A" w:rsidP="00A53424">
            <w:pPr>
              <w:autoSpaceDE w:val="0"/>
              <w:autoSpaceDN w:val="0"/>
              <w:adjustRightInd w:val="0"/>
              <w:spacing w:after="0" w:line="240" w:lineRule="auto"/>
              <w:rPr>
                <w:rFonts w:ascii="Times New Roman" w:hAnsi="Times New Roman" w:cs="Times New Roman"/>
                <w:b/>
                <w:color w:val="000000"/>
                <w:sz w:val="20"/>
                <w:szCs w:val="20"/>
              </w:rPr>
            </w:pPr>
            <w:r w:rsidRPr="00A53424">
              <w:rPr>
                <w:rFonts w:ascii="Times New Roman" w:hAnsi="Times New Roman" w:cs="Times New Roman"/>
                <w:b/>
                <w:color w:val="000000"/>
                <w:sz w:val="20"/>
                <w:szCs w:val="20"/>
              </w:rPr>
              <w:t>Четверг</w:t>
            </w:r>
          </w:p>
        </w:tc>
        <w:tc>
          <w:tcPr>
            <w:tcW w:w="2977" w:type="dxa"/>
          </w:tcPr>
          <w:p w14:paraId="4D3F71C9" w14:textId="77777777" w:rsidR="000A429A" w:rsidRPr="00A53424" w:rsidRDefault="000A429A" w:rsidP="00A53424">
            <w:pPr>
              <w:autoSpaceDE w:val="0"/>
              <w:autoSpaceDN w:val="0"/>
              <w:adjustRightInd w:val="0"/>
              <w:spacing w:after="0" w:line="240" w:lineRule="auto"/>
              <w:rPr>
                <w:rFonts w:ascii="Times New Roman" w:hAnsi="Times New Roman" w:cs="Times New Roman"/>
                <w:b/>
                <w:color w:val="000000"/>
                <w:sz w:val="20"/>
                <w:szCs w:val="20"/>
              </w:rPr>
            </w:pPr>
            <w:r w:rsidRPr="00A53424">
              <w:rPr>
                <w:rFonts w:ascii="Times New Roman" w:hAnsi="Times New Roman" w:cs="Times New Roman"/>
                <w:b/>
                <w:color w:val="000000"/>
                <w:sz w:val="20"/>
                <w:szCs w:val="20"/>
              </w:rPr>
              <w:t>Пятница</w:t>
            </w:r>
          </w:p>
        </w:tc>
      </w:tr>
      <w:tr w:rsidR="000A429A" w:rsidRPr="00A53424" w14:paraId="0B75793D" w14:textId="77777777" w:rsidTr="00A53424">
        <w:tc>
          <w:tcPr>
            <w:tcW w:w="1843" w:type="dxa"/>
          </w:tcPr>
          <w:p w14:paraId="27A87128" w14:textId="77777777" w:rsidR="000A429A" w:rsidRPr="00A53424" w:rsidRDefault="000A429A" w:rsidP="00A53424">
            <w:pPr>
              <w:spacing w:after="0" w:line="240" w:lineRule="auto"/>
              <w:rPr>
                <w:rFonts w:ascii="Times New Roman" w:hAnsi="Times New Roman" w:cs="Times New Roman"/>
                <w:sz w:val="20"/>
                <w:szCs w:val="20"/>
              </w:rPr>
            </w:pPr>
            <w:r w:rsidRPr="00A53424">
              <w:rPr>
                <w:rFonts w:ascii="Times New Roman" w:hAnsi="Times New Roman" w:cs="Times New Roman"/>
                <w:b/>
                <w:color w:val="000000"/>
                <w:sz w:val="20"/>
                <w:szCs w:val="20"/>
              </w:rPr>
              <w:t>Познавательное развитие</w:t>
            </w:r>
          </w:p>
        </w:tc>
        <w:tc>
          <w:tcPr>
            <w:tcW w:w="2948" w:type="dxa"/>
          </w:tcPr>
          <w:p w14:paraId="0409C4A1" w14:textId="308DF1A1" w:rsidR="000A429A" w:rsidRPr="00A53424" w:rsidRDefault="000A429A" w:rsidP="00CF7E4F">
            <w:pPr>
              <w:spacing w:after="0" w:line="240" w:lineRule="auto"/>
              <w:rPr>
                <w:rFonts w:ascii="Times New Roman" w:hAnsi="Times New Roman" w:cs="Times New Roman"/>
                <w:b/>
                <w:sz w:val="20"/>
                <w:szCs w:val="20"/>
              </w:rPr>
            </w:pPr>
            <w:r w:rsidRPr="00A53424">
              <w:rPr>
                <w:rFonts w:ascii="Times New Roman" w:hAnsi="Times New Roman" w:cs="Times New Roman"/>
                <w:b/>
                <w:sz w:val="20"/>
                <w:szCs w:val="20"/>
              </w:rPr>
              <w:t>Беседа «</w:t>
            </w:r>
            <w:r w:rsidR="00CF7E4F">
              <w:rPr>
                <w:rFonts w:ascii="Times New Roman" w:hAnsi="Times New Roman" w:cs="Times New Roman"/>
                <w:b/>
                <w:sz w:val="20"/>
                <w:szCs w:val="20"/>
              </w:rPr>
              <w:t>От чего может случиться пож</w:t>
            </w:r>
            <w:r w:rsidRPr="00A53424">
              <w:rPr>
                <w:rFonts w:ascii="Times New Roman" w:hAnsi="Times New Roman" w:cs="Times New Roman"/>
                <w:b/>
                <w:sz w:val="20"/>
                <w:szCs w:val="20"/>
              </w:rPr>
              <w:t>а</w:t>
            </w:r>
            <w:r w:rsidR="00CF7E4F">
              <w:rPr>
                <w:rFonts w:ascii="Times New Roman" w:hAnsi="Times New Roman" w:cs="Times New Roman"/>
                <w:b/>
                <w:sz w:val="20"/>
                <w:szCs w:val="20"/>
              </w:rPr>
              <w:t>р</w:t>
            </w:r>
            <w:r w:rsidRPr="00A53424">
              <w:rPr>
                <w:rFonts w:ascii="Times New Roman" w:hAnsi="Times New Roman" w:cs="Times New Roman"/>
                <w:b/>
                <w:sz w:val="20"/>
                <w:szCs w:val="20"/>
              </w:rPr>
              <w:t>»</w:t>
            </w:r>
          </w:p>
          <w:p w14:paraId="05C917B4" w14:textId="77777777" w:rsidR="000A429A" w:rsidRPr="00A53424" w:rsidRDefault="000A429A" w:rsidP="00A53424">
            <w:pPr>
              <w:spacing w:after="0" w:line="240" w:lineRule="auto"/>
              <w:rPr>
                <w:rFonts w:ascii="Times New Roman" w:hAnsi="Times New Roman" w:cs="Times New Roman"/>
                <w:sz w:val="20"/>
                <w:szCs w:val="20"/>
              </w:rPr>
            </w:pPr>
            <w:r w:rsidRPr="00A53424">
              <w:rPr>
                <w:rFonts w:ascii="Times New Roman" w:hAnsi="Times New Roman" w:cs="Times New Roman"/>
                <w:b/>
                <w:sz w:val="20"/>
                <w:szCs w:val="20"/>
              </w:rPr>
              <w:t xml:space="preserve">Цель. </w:t>
            </w:r>
            <w:r w:rsidRPr="00A53424">
              <w:rPr>
                <w:rFonts w:ascii="Times New Roman" w:hAnsi="Times New Roman" w:cs="Times New Roman"/>
                <w:sz w:val="20"/>
                <w:szCs w:val="20"/>
              </w:rPr>
              <w:t xml:space="preserve">Помочь детям запомнить основные группы пожароопасных предметов, </w:t>
            </w:r>
            <w:r w:rsidRPr="00A53424">
              <w:rPr>
                <w:rFonts w:ascii="Times New Roman" w:hAnsi="Times New Roman" w:cs="Times New Roman"/>
                <w:sz w:val="20"/>
                <w:szCs w:val="20"/>
              </w:rPr>
              <w:lastRenderedPageBreak/>
              <w:t>сформулировать вместе с детьми правила безопасного обращения с этими предметами</w:t>
            </w:r>
          </w:p>
          <w:p w14:paraId="0E9F053F" w14:textId="77777777" w:rsidR="000A429A" w:rsidRPr="00A53424" w:rsidRDefault="000A429A" w:rsidP="00A53424">
            <w:pPr>
              <w:spacing w:after="0" w:line="240" w:lineRule="auto"/>
              <w:rPr>
                <w:rFonts w:ascii="Times New Roman" w:hAnsi="Times New Roman" w:cs="Times New Roman"/>
                <w:sz w:val="20"/>
                <w:szCs w:val="20"/>
              </w:rPr>
            </w:pPr>
            <w:r w:rsidRPr="00A53424">
              <w:rPr>
                <w:rFonts w:ascii="Times New Roman" w:hAnsi="Times New Roman" w:cs="Times New Roman"/>
                <w:b/>
                <w:bCs/>
                <w:sz w:val="20"/>
                <w:szCs w:val="20"/>
              </w:rPr>
              <w:t xml:space="preserve">Д/и </w:t>
            </w:r>
            <w:r w:rsidRPr="00A53424">
              <w:rPr>
                <w:rFonts w:ascii="Times New Roman" w:hAnsi="Times New Roman" w:cs="Times New Roman"/>
                <w:b/>
                <w:sz w:val="20"/>
                <w:szCs w:val="20"/>
              </w:rPr>
              <w:t>«Огонь – друг или враг?»</w:t>
            </w:r>
          </w:p>
          <w:p w14:paraId="059905DA" w14:textId="77777777" w:rsidR="000A429A" w:rsidRPr="00A53424" w:rsidRDefault="000A429A" w:rsidP="00A53424">
            <w:pPr>
              <w:spacing w:after="0" w:line="240" w:lineRule="auto"/>
              <w:rPr>
                <w:rFonts w:ascii="Times New Roman" w:hAnsi="Times New Roman" w:cs="Times New Roman"/>
                <w:sz w:val="20"/>
                <w:szCs w:val="20"/>
              </w:rPr>
            </w:pPr>
            <w:r w:rsidRPr="00A53424">
              <w:rPr>
                <w:rFonts w:ascii="Times New Roman" w:hAnsi="Times New Roman" w:cs="Times New Roman"/>
                <w:b/>
                <w:bCs/>
                <w:sz w:val="20"/>
                <w:szCs w:val="20"/>
              </w:rPr>
              <w:t>Цель:</w:t>
            </w:r>
            <w:r w:rsidRPr="00A53424">
              <w:rPr>
                <w:rFonts w:ascii="Times New Roman" w:hAnsi="Times New Roman" w:cs="Times New Roman"/>
                <w:sz w:val="20"/>
                <w:szCs w:val="20"/>
              </w:rPr>
              <w:t> формировать представления о полезных и вредных свойствах огня. Развивать логическое мышление, память, внимание.</w:t>
            </w:r>
          </w:p>
          <w:p w14:paraId="5A822601" w14:textId="1868DFE0" w:rsidR="000A429A" w:rsidRPr="00A53424" w:rsidRDefault="000A429A" w:rsidP="00A53424">
            <w:pPr>
              <w:spacing w:after="0" w:line="240" w:lineRule="auto"/>
              <w:rPr>
                <w:rFonts w:ascii="Times New Roman" w:hAnsi="Times New Roman" w:cs="Times New Roman"/>
                <w:sz w:val="20"/>
                <w:szCs w:val="20"/>
              </w:rPr>
            </w:pPr>
            <w:r w:rsidRPr="00A53424">
              <w:rPr>
                <w:rFonts w:ascii="Times New Roman" w:hAnsi="Times New Roman" w:cs="Times New Roman"/>
                <w:b/>
                <w:bCs/>
                <w:iCs/>
                <w:sz w:val="20"/>
                <w:szCs w:val="20"/>
              </w:rPr>
              <w:t>Наблюдение за пожарной машиной</w:t>
            </w:r>
          </w:p>
          <w:p w14:paraId="4DF8DBD7" w14:textId="0A61495A" w:rsidR="000A429A" w:rsidRPr="00A53424" w:rsidRDefault="000A429A" w:rsidP="00A53424">
            <w:pPr>
              <w:spacing w:after="0" w:line="240" w:lineRule="auto"/>
              <w:rPr>
                <w:rFonts w:ascii="Times New Roman" w:hAnsi="Times New Roman" w:cs="Times New Roman"/>
                <w:sz w:val="20"/>
                <w:szCs w:val="20"/>
              </w:rPr>
            </w:pPr>
            <w:r w:rsidRPr="00A53424">
              <w:rPr>
                <w:rFonts w:ascii="Times New Roman" w:hAnsi="Times New Roman" w:cs="Times New Roman"/>
                <w:b/>
                <w:bCs/>
                <w:iCs/>
                <w:sz w:val="20"/>
                <w:szCs w:val="20"/>
              </w:rPr>
              <w:t>Цели:</w:t>
            </w:r>
            <w:r w:rsidRPr="00A53424">
              <w:rPr>
                <w:rFonts w:ascii="Times New Roman" w:hAnsi="Times New Roman" w:cs="Times New Roman"/>
                <w:sz w:val="20"/>
                <w:szCs w:val="20"/>
              </w:rPr>
              <w:t> расширять знания о роли машин и их механизмах; воспитывать любознательность.</w:t>
            </w:r>
          </w:p>
          <w:p w14:paraId="5F169B06" w14:textId="77777777" w:rsidR="000A429A" w:rsidRPr="00A53424" w:rsidRDefault="000A429A" w:rsidP="00A53424">
            <w:pPr>
              <w:spacing w:after="0" w:line="240" w:lineRule="auto"/>
              <w:rPr>
                <w:rFonts w:ascii="Times New Roman" w:hAnsi="Times New Roman" w:cs="Times New Roman"/>
                <w:b/>
                <w:sz w:val="20"/>
                <w:szCs w:val="20"/>
              </w:rPr>
            </w:pPr>
            <w:r w:rsidRPr="00A53424">
              <w:rPr>
                <w:rFonts w:ascii="Times New Roman" w:hAnsi="Times New Roman" w:cs="Times New Roman"/>
                <w:b/>
                <w:sz w:val="20"/>
                <w:szCs w:val="20"/>
              </w:rPr>
              <w:t>Наблюдение за состоянием погоды.</w:t>
            </w:r>
          </w:p>
          <w:p w14:paraId="01461FCF" w14:textId="77777777" w:rsidR="000A429A" w:rsidRPr="00A53424" w:rsidRDefault="000A429A" w:rsidP="00A53424">
            <w:pPr>
              <w:spacing w:after="0" w:line="240" w:lineRule="auto"/>
              <w:rPr>
                <w:rFonts w:ascii="Times New Roman" w:hAnsi="Times New Roman" w:cs="Times New Roman"/>
                <w:sz w:val="20"/>
                <w:szCs w:val="20"/>
              </w:rPr>
            </w:pPr>
            <w:r w:rsidRPr="00A53424">
              <w:rPr>
                <w:rFonts w:ascii="Times New Roman" w:hAnsi="Times New Roman" w:cs="Times New Roman"/>
                <w:b/>
                <w:bCs/>
                <w:sz w:val="20"/>
                <w:szCs w:val="20"/>
              </w:rPr>
              <w:t>Цель.</w:t>
            </w:r>
            <w:r w:rsidRPr="00A53424">
              <w:rPr>
                <w:rFonts w:ascii="Times New Roman" w:hAnsi="Times New Roman" w:cs="Times New Roman"/>
                <w:sz w:val="20"/>
                <w:szCs w:val="20"/>
              </w:rPr>
              <w:t xml:space="preserve"> Учить детей замечать изменения в погоде, отметить:</w:t>
            </w:r>
            <w:r w:rsidRPr="00A53424">
              <w:rPr>
                <w:rFonts w:ascii="Times New Roman" w:hAnsi="Times New Roman" w:cs="Times New Roman"/>
                <w:b/>
                <w:bCs/>
                <w:sz w:val="20"/>
                <w:szCs w:val="20"/>
              </w:rPr>
              <w:t xml:space="preserve"> </w:t>
            </w:r>
            <w:r w:rsidRPr="00A53424">
              <w:rPr>
                <w:rFonts w:ascii="Times New Roman" w:hAnsi="Times New Roman" w:cs="Times New Roman"/>
                <w:bCs/>
                <w:sz w:val="20"/>
                <w:szCs w:val="20"/>
              </w:rPr>
              <w:t>изме</w:t>
            </w:r>
            <w:r w:rsidRPr="00A53424">
              <w:rPr>
                <w:rFonts w:ascii="Times New Roman" w:hAnsi="Times New Roman" w:cs="Times New Roman"/>
                <w:sz w:val="20"/>
                <w:szCs w:val="20"/>
              </w:rPr>
              <w:t>нился ли ветер (направление, сила ветра), стало холоднее или теплее, подвести детей к выводу о том, что день стал короткий.</w:t>
            </w:r>
          </w:p>
          <w:p w14:paraId="7A3EE784" w14:textId="77777777" w:rsidR="000A429A" w:rsidRPr="00A53424" w:rsidRDefault="000A429A" w:rsidP="00A53424">
            <w:pPr>
              <w:spacing w:after="0" w:line="240" w:lineRule="auto"/>
              <w:rPr>
                <w:rFonts w:ascii="Times New Roman" w:hAnsi="Times New Roman" w:cs="Times New Roman"/>
                <w:sz w:val="20"/>
                <w:szCs w:val="20"/>
              </w:rPr>
            </w:pPr>
          </w:p>
          <w:p w14:paraId="5A44B04F" w14:textId="77777777" w:rsidR="000A429A" w:rsidRPr="00A53424" w:rsidRDefault="000A429A" w:rsidP="00A53424">
            <w:pPr>
              <w:spacing w:after="0" w:line="240" w:lineRule="auto"/>
              <w:rPr>
                <w:rFonts w:ascii="Times New Roman" w:hAnsi="Times New Roman" w:cs="Times New Roman"/>
                <w:sz w:val="20"/>
                <w:szCs w:val="20"/>
              </w:rPr>
            </w:pPr>
          </w:p>
          <w:p w14:paraId="182CA7BC" w14:textId="77777777" w:rsidR="000A429A" w:rsidRPr="00A53424" w:rsidRDefault="000A429A" w:rsidP="00A53424">
            <w:pPr>
              <w:spacing w:after="0" w:line="240" w:lineRule="auto"/>
              <w:rPr>
                <w:rFonts w:ascii="Times New Roman" w:hAnsi="Times New Roman" w:cs="Times New Roman"/>
                <w:sz w:val="20"/>
                <w:szCs w:val="20"/>
              </w:rPr>
            </w:pPr>
          </w:p>
        </w:tc>
        <w:tc>
          <w:tcPr>
            <w:tcW w:w="2694" w:type="dxa"/>
          </w:tcPr>
          <w:p w14:paraId="042B9365" w14:textId="33A0FA09" w:rsidR="000A429A" w:rsidRPr="00A53424" w:rsidRDefault="000A429A" w:rsidP="00A53424">
            <w:pPr>
              <w:spacing w:after="0" w:line="240" w:lineRule="auto"/>
              <w:rPr>
                <w:rFonts w:ascii="Times New Roman" w:hAnsi="Times New Roman" w:cs="Times New Roman"/>
                <w:sz w:val="20"/>
                <w:szCs w:val="20"/>
              </w:rPr>
            </w:pPr>
            <w:r w:rsidRPr="00A53424">
              <w:rPr>
                <w:rFonts w:ascii="Times New Roman" w:hAnsi="Times New Roman" w:cs="Times New Roman"/>
                <w:b/>
                <w:sz w:val="20"/>
                <w:szCs w:val="20"/>
              </w:rPr>
              <w:lastRenderedPageBreak/>
              <w:t>Беседа «</w:t>
            </w:r>
            <w:r w:rsidR="00CF7E4F">
              <w:rPr>
                <w:rFonts w:ascii="Times New Roman" w:hAnsi="Times New Roman" w:cs="Times New Roman"/>
                <w:b/>
                <w:sz w:val="20"/>
                <w:szCs w:val="20"/>
              </w:rPr>
              <w:t>Профессия-пожарный</w:t>
            </w:r>
            <w:r w:rsidR="000A3B49">
              <w:rPr>
                <w:rFonts w:ascii="Times New Roman" w:hAnsi="Times New Roman" w:cs="Times New Roman"/>
                <w:b/>
                <w:sz w:val="20"/>
                <w:szCs w:val="20"/>
              </w:rPr>
              <w:t xml:space="preserve">» Цель: </w:t>
            </w:r>
            <w:r w:rsidR="000A3B49" w:rsidRPr="000A3B49">
              <w:rPr>
                <w:rFonts w:ascii="Times New Roman" w:hAnsi="Times New Roman" w:cs="Times New Roman"/>
                <w:sz w:val="20"/>
                <w:szCs w:val="20"/>
              </w:rPr>
              <w:t>расширить представления детей о профессии пожарный.</w:t>
            </w:r>
            <w:r w:rsidRPr="00A53424">
              <w:rPr>
                <w:rFonts w:ascii="Times New Roman" w:hAnsi="Times New Roman" w:cs="Times New Roman"/>
                <w:sz w:val="20"/>
                <w:szCs w:val="20"/>
              </w:rPr>
              <w:t xml:space="preserve"> </w:t>
            </w:r>
          </w:p>
          <w:p w14:paraId="16C230BB" w14:textId="77777777" w:rsidR="000A429A" w:rsidRPr="00A53424" w:rsidRDefault="000A429A" w:rsidP="00A53424">
            <w:pPr>
              <w:spacing w:after="0" w:line="240" w:lineRule="auto"/>
              <w:rPr>
                <w:rFonts w:ascii="Times New Roman" w:hAnsi="Times New Roman" w:cs="Times New Roman"/>
                <w:sz w:val="20"/>
                <w:szCs w:val="20"/>
              </w:rPr>
            </w:pPr>
            <w:r w:rsidRPr="00A53424">
              <w:rPr>
                <w:rFonts w:ascii="Times New Roman" w:hAnsi="Times New Roman" w:cs="Times New Roman"/>
                <w:sz w:val="20"/>
                <w:szCs w:val="20"/>
              </w:rPr>
              <w:lastRenderedPageBreak/>
              <w:t>Д/и «</w:t>
            </w:r>
            <w:r w:rsidRPr="00A53424">
              <w:rPr>
                <w:rFonts w:ascii="Times New Roman" w:hAnsi="Times New Roman" w:cs="Times New Roman"/>
                <w:b/>
                <w:bCs/>
                <w:sz w:val="20"/>
                <w:szCs w:val="20"/>
              </w:rPr>
              <w:t>Что нужно пожарным?»</w:t>
            </w:r>
          </w:p>
          <w:p w14:paraId="32D441C3" w14:textId="5147C548" w:rsidR="000A429A" w:rsidRPr="00A53424" w:rsidRDefault="000A429A" w:rsidP="00A53424">
            <w:pPr>
              <w:spacing w:after="0" w:line="240" w:lineRule="auto"/>
              <w:rPr>
                <w:rFonts w:ascii="Times New Roman" w:hAnsi="Times New Roman" w:cs="Times New Roman"/>
                <w:sz w:val="20"/>
                <w:szCs w:val="20"/>
              </w:rPr>
            </w:pPr>
            <w:r w:rsidRPr="00A53424">
              <w:rPr>
                <w:rFonts w:ascii="Times New Roman" w:hAnsi="Times New Roman" w:cs="Times New Roman"/>
                <w:b/>
                <w:bCs/>
                <w:sz w:val="20"/>
                <w:szCs w:val="20"/>
              </w:rPr>
              <w:t>Цель.</w:t>
            </w:r>
            <w:r w:rsidRPr="00A53424">
              <w:rPr>
                <w:rFonts w:ascii="Times New Roman" w:hAnsi="Times New Roman" w:cs="Times New Roman"/>
                <w:sz w:val="20"/>
                <w:szCs w:val="20"/>
              </w:rPr>
              <w:t xml:space="preserve"> Быстро и правильно подобрать картинки с изображением предметов пожарной тематики.</w:t>
            </w:r>
          </w:p>
          <w:p w14:paraId="13EBA8CA" w14:textId="77777777" w:rsidR="000A429A" w:rsidRPr="00A53424" w:rsidRDefault="000A429A" w:rsidP="00A53424">
            <w:pPr>
              <w:spacing w:after="0" w:line="240" w:lineRule="auto"/>
              <w:rPr>
                <w:rFonts w:ascii="Times New Roman" w:hAnsi="Times New Roman" w:cs="Times New Roman"/>
                <w:b/>
                <w:sz w:val="20"/>
                <w:szCs w:val="20"/>
              </w:rPr>
            </w:pPr>
            <w:r w:rsidRPr="00A53424">
              <w:rPr>
                <w:rFonts w:ascii="Times New Roman" w:hAnsi="Times New Roman" w:cs="Times New Roman"/>
                <w:b/>
                <w:sz w:val="20"/>
                <w:szCs w:val="20"/>
              </w:rPr>
              <w:t>Наблюдение за снегопадом.</w:t>
            </w:r>
          </w:p>
          <w:p w14:paraId="52B703C8" w14:textId="77777777" w:rsidR="000A429A" w:rsidRPr="00A53424" w:rsidRDefault="000A429A" w:rsidP="00A53424">
            <w:pPr>
              <w:spacing w:after="0" w:line="240" w:lineRule="auto"/>
              <w:rPr>
                <w:rFonts w:ascii="Times New Roman" w:hAnsi="Times New Roman" w:cs="Times New Roman"/>
                <w:bCs/>
                <w:sz w:val="20"/>
                <w:szCs w:val="20"/>
              </w:rPr>
            </w:pPr>
            <w:r w:rsidRPr="00A53424">
              <w:rPr>
                <w:rFonts w:ascii="Times New Roman" w:hAnsi="Times New Roman" w:cs="Times New Roman"/>
                <w:b/>
                <w:sz w:val="20"/>
                <w:szCs w:val="20"/>
              </w:rPr>
              <w:t>Цель.</w:t>
            </w:r>
            <w:r w:rsidRPr="00A53424">
              <w:rPr>
                <w:rFonts w:ascii="Times New Roman" w:hAnsi="Times New Roman" w:cs="Times New Roman"/>
                <w:b/>
                <w:bCs/>
                <w:sz w:val="20"/>
                <w:szCs w:val="20"/>
              </w:rPr>
              <w:t xml:space="preserve"> </w:t>
            </w:r>
            <w:r w:rsidRPr="00A53424">
              <w:rPr>
                <w:rFonts w:ascii="Times New Roman" w:hAnsi="Times New Roman" w:cs="Times New Roman"/>
                <w:bCs/>
                <w:sz w:val="20"/>
                <w:szCs w:val="20"/>
              </w:rPr>
              <w:t>Учить детей выделять наиболее характерные изменения в природе зимой, обратить внимание детей на то, что во время снегопа</w:t>
            </w:r>
            <w:r w:rsidRPr="00A53424">
              <w:rPr>
                <w:rFonts w:ascii="Times New Roman" w:hAnsi="Times New Roman" w:cs="Times New Roman"/>
                <w:bCs/>
                <w:sz w:val="20"/>
                <w:szCs w:val="20"/>
              </w:rPr>
              <w:softHyphen/>
              <w:t>да все вокруг меняется, снег ложится на предметы и деревья. Разви</w:t>
            </w:r>
            <w:r w:rsidRPr="00A53424">
              <w:rPr>
                <w:rFonts w:ascii="Times New Roman" w:hAnsi="Times New Roman" w:cs="Times New Roman"/>
                <w:bCs/>
                <w:sz w:val="20"/>
                <w:szCs w:val="20"/>
              </w:rPr>
              <w:softHyphen/>
              <w:t>вать интерес к окружающему, учить отражать в речи полученные впе</w:t>
            </w:r>
            <w:r w:rsidRPr="00A53424">
              <w:rPr>
                <w:rFonts w:ascii="Times New Roman" w:hAnsi="Times New Roman" w:cs="Times New Roman"/>
                <w:bCs/>
                <w:sz w:val="20"/>
                <w:szCs w:val="20"/>
              </w:rPr>
              <w:softHyphen/>
              <w:t>чатления.</w:t>
            </w:r>
          </w:p>
          <w:p w14:paraId="5218E48D" w14:textId="77777777" w:rsidR="000A429A" w:rsidRPr="00A53424" w:rsidRDefault="000A429A" w:rsidP="00A53424">
            <w:pPr>
              <w:spacing w:after="0" w:line="240" w:lineRule="auto"/>
              <w:rPr>
                <w:rFonts w:ascii="Times New Roman" w:hAnsi="Times New Roman" w:cs="Times New Roman"/>
                <w:b/>
                <w:sz w:val="20"/>
                <w:szCs w:val="20"/>
              </w:rPr>
            </w:pPr>
            <w:r w:rsidRPr="00A53424">
              <w:rPr>
                <w:rFonts w:ascii="Times New Roman" w:hAnsi="Times New Roman" w:cs="Times New Roman"/>
                <w:b/>
                <w:sz w:val="20"/>
                <w:szCs w:val="20"/>
              </w:rPr>
              <w:t>Наблюдение за силой ветра.</w:t>
            </w:r>
          </w:p>
          <w:p w14:paraId="2004C759" w14:textId="77777777" w:rsidR="000A429A" w:rsidRPr="00A53424" w:rsidRDefault="000A429A" w:rsidP="00A53424">
            <w:pPr>
              <w:spacing w:after="0" w:line="240" w:lineRule="auto"/>
              <w:rPr>
                <w:rFonts w:ascii="Times New Roman" w:hAnsi="Times New Roman" w:cs="Times New Roman"/>
                <w:sz w:val="20"/>
                <w:szCs w:val="20"/>
              </w:rPr>
            </w:pPr>
            <w:r w:rsidRPr="00A53424">
              <w:rPr>
                <w:rFonts w:ascii="Times New Roman" w:hAnsi="Times New Roman" w:cs="Times New Roman"/>
                <w:b/>
                <w:bCs/>
                <w:sz w:val="20"/>
                <w:szCs w:val="20"/>
              </w:rPr>
              <w:t>Цель.</w:t>
            </w:r>
            <w:r w:rsidRPr="00A53424">
              <w:rPr>
                <w:rFonts w:ascii="Times New Roman" w:hAnsi="Times New Roman" w:cs="Times New Roman"/>
                <w:sz w:val="20"/>
                <w:szCs w:val="20"/>
              </w:rPr>
              <w:t xml:space="preserve"> Учить детей определять направление ветра с помощью верту</w:t>
            </w:r>
            <w:r w:rsidRPr="00A53424">
              <w:rPr>
                <w:rFonts w:ascii="Times New Roman" w:hAnsi="Times New Roman" w:cs="Times New Roman"/>
                <w:sz w:val="20"/>
                <w:szCs w:val="20"/>
              </w:rPr>
              <w:softHyphen/>
              <w:t>шек, определять силу ветра различными способами, рассказывать о вет</w:t>
            </w:r>
            <w:r w:rsidRPr="00A53424">
              <w:rPr>
                <w:rFonts w:ascii="Times New Roman" w:hAnsi="Times New Roman" w:cs="Times New Roman"/>
                <w:sz w:val="20"/>
                <w:szCs w:val="20"/>
              </w:rPr>
              <w:softHyphen/>
              <w:t>ре (сильный, резкий, холодный и т.д.)</w:t>
            </w:r>
          </w:p>
          <w:p w14:paraId="726057CD" w14:textId="77777777" w:rsidR="000A429A" w:rsidRPr="00A53424" w:rsidRDefault="000A429A" w:rsidP="00A53424">
            <w:pPr>
              <w:spacing w:after="0" w:line="240" w:lineRule="auto"/>
              <w:rPr>
                <w:rFonts w:ascii="Times New Roman" w:hAnsi="Times New Roman" w:cs="Times New Roman"/>
                <w:sz w:val="20"/>
                <w:szCs w:val="20"/>
              </w:rPr>
            </w:pPr>
          </w:p>
        </w:tc>
        <w:tc>
          <w:tcPr>
            <w:tcW w:w="2580" w:type="dxa"/>
          </w:tcPr>
          <w:p w14:paraId="751555B2" w14:textId="391F576F" w:rsidR="000A429A" w:rsidRPr="00A53424" w:rsidRDefault="000A429A" w:rsidP="00A53424">
            <w:pPr>
              <w:spacing w:after="0" w:line="240" w:lineRule="auto"/>
              <w:rPr>
                <w:rFonts w:ascii="Times New Roman" w:hAnsi="Times New Roman" w:cs="Times New Roman"/>
                <w:b/>
                <w:sz w:val="20"/>
                <w:szCs w:val="20"/>
              </w:rPr>
            </w:pPr>
            <w:r w:rsidRPr="00A53424">
              <w:rPr>
                <w:rFonts w:ascii="Times New Roman" w:hAnsi="Times New Roman" w:cs="Times New Roman"/>
                <w:b/>
                <w:sz w:val="20"/>
                <w:szCs w:val="20"/>
              </w:rPr>
              <w:lastRenderedPageBreak/>
              <w:t>Беседа «</w:t>
            </w:r>
            <w:r w:rsidR="00CF7E4F">
              <w:rPr>
                <w:rFonts w:ascii="Times New Roman" w:hAnsi="Times New Roman" w:cs="Times New Roman"/>
                <w:b/>
                <w:sz w:val="20"/>
                <w:szCs w:val="20"/>
              </w:rPr>
              <w:t>Наши действия при пожаре</w:t>
            </w:r>
            <w:r w:rsidRPr="00A53424">
              <w:rPr>
                <w:rFonts w:ascii="Times New Roman" w:hAnsi="Times New Roman" w:cs="Times New Roman"/>
                <w:b/>
                <w:sz w:val="20"/>
                <w:szCs w:val="20"/>
              </w:rPr>
              <w:t>».</w:t>
            </w:r>
          </w:p>
          <w:p w14:paraId="4E85822D" w14:textId="6BEE64E1" w:rsidR="000A429A" w:rsidRPr="00A53424" w:rsidRDefault="000A3B49" w:rsidP="00A53424">
            <w:pPr>
              <w:spacing w:after="0" w:line="240" w:lineRule="auto"/>
              <w:rPr>
                <w:rFonts w:ascii="Times New Roman" w:hAnsi="Times New Roman" w:cs="Times New Roman"/>
                <w:sz w:val="20"/>
                <w:szCs w:val="20"/>
              </w:rPr>
            </w:pPr>
            <w:r>
              <w:rPr>
                <w:rFonts w:ascii="Times New Roman" w:hAnsi="Times New Roman" w:cs="Times New Roman"/>
                <w:b/>
                <w:sz w:val="20"/>
                <w:szCs w:val="20"/>
              </w:rPr>
              <w:t>Цель:</w:t>
            </w:r>
            <w:r w:rsidR="000A429A" w:rsidRPr="00A53424">
              <w:rPr>
                <w:rFonts w:ascii="Times New Roman" w:hAnsi="Times New Roman" w:cs="Times New Roman"/>
                <w:b/>
                <w:sz w:val="20"/>
                <w:szCs w:val="20"/>
              </w:rPr>
              <w:t xml:space="preserve"> </w:t>
            </w:r>
            <w:r w:rsidRPr="000A3B49">
              <w:rPr>
                <w:rFonts w:ascii="Times New Roman" w:hAnsi="Times New Roman" w:cs="Times New Roman"/>
                <w:sz w:val="20"/>
                <w:szCs w:val="20"/>
              </w:rPr>
              <w:t xml:space="preserve">Рассказать детям,  для чего нужны планы эвакуаций из зданий, как </w:t>
            </w:r>
            <w:r w:rsidRPr="000A3B49">
              <w:rPr>
                <w:rFonts w:ascii="Times New Roman" w:hAnsi="Times New Roman" w:cs="Times New Roman"/>
                <w:sz w:val="20"/>
                <w:szCs w:val="20"/>
              </w:rPr>
              <w:lastRenderedPageBreak/>
              <w:t>правильно пользоваться планом эвакуации при пожаре.</w:t>
            </w:r>
          </w:p>
          <w:p w14:paraId="72DFE391" w14:textId="77777777" w:rsidR="000A429A" w:rsidRPr="00A53424" w:rsidRDefault="000A429A" w:rsidP="00A53424">
            <w:pPr>
              <w:spacing w:after="0" w:line="240" w:lineRule="auto"/>
              <w:rPr>
                <w:rFonts w:ascii="Times New Roman" w:hAnsi="Times New Roman" w:cs="Times New Roman"/>
                <w:b/>
                <w:sz w:val="20"/>
                <w:szCs w:val="20"/>
              </w:rPr>
            </w:pPr>
            <w:r w:rsidRPr="00A53424">
              <w:rPr>
                <w:rFonts w:ascii="Times New Roman" w:hAnsi="Times New Roman" w:cs="Times New Roman"/>
                <w:b/>
                <w:bCs/>
                <w:sz w:val="20"/>
                <w:szCs w:val="20"/>
              </w:rPr>
              <w:t>Д/и «Разложи по порядку»</w:t>
            </w:r>
          </w:p>
          <w:p w14:paraId="122A2F1C" w14:textId="77777777" w:rsidR="000A429A" w:rsidRPr="00A53424" w:rsidRDefault="000A429A" w:rsidP="00A53424">
            <w:pPr>
              <w:spacing w:after="0" w:line="240" w:lineRule="auto"/>
              <w:rPr>
                <w:rFonts w:ascii="Times New Roman" w:hAnsi="Times New Roman" w:cs="Times New Roman"/>
                <w:sz w:val="20"/>
                <w:szCs w:val="20"/>
              </w:rPr>
            </w:pPr>
            <w:r w:rsidRPr="00A53424">
              <w:rPr>
                <w:rFonts w:ascii="Times New Roman" w:hAnsi="Times New Roman" w:cs="Times New Roman"/>
                <w:b/>
                <w:bCs/>
                <w:sz w:val="20"/>
                <w:szCs w:val="20"/>
              </w:rPr>
              <w:t>Цель.</w:t>
            </w:r>
            <w:r w:rsidRPr="00A53424">
              <w:rPr>
                <w:rFonts w:ascii="Times New Roman" w:hAnsi="Times New Roman" w:cs="Times New Roman"/>
                <w:b/>
                <w:sz w:val="20"/>
                <w:szCs w:val="20"/>
              </w:rPr>
              <w:t xml:space="preserve"> </w:t>
            </w:r>
            <w:r w:rsidRPr="00A53424">
              <w:rPr>
                <w:rFonts w:ascii="Times New Roman" w:hAnsi="Times New Roman" w:cs="Times New Roman"/>
                <w:sz w:val="20"/>
                <w:szCs w:val="20"/>
              </w:rPr>
              <w:t>Знакомить детей с порядком действий при пожаре.</w:t>
            </w:r>
          </w:p>
          <w:p w14:paraId="775DFB58" w14:textId="49682EDA" w:rsidR="000A429A" w:rsidRPr="00A53424" w:rsidRDefault="000A429A" w:rsidP="00A53424">
            <w:pPr>
              <w:spacing w:after="0" w:line="240" w:lineRule="auto"/>
              <w:rPr>
                <w:rFonts w:ascii="Times New Roman" w:hAnsi="Times New Roman" w:cs="Times New Roman"/>
                <w:b/>
                <w:sz w:val="20"/>
                <w:szCs w:val="20"/>
              </w:rPr>
            </w:pPr>
            <w:r w:rsidRPr="00A53424">
              <w:rPr>
                <w:rFonts w:ascii="Times New Roman" w:hAnsi="Times New Roman" w:cs="Times New Roman"/>
                <w:b/>
                <w:sz w:val="20"/>
                <w:szCs w:val="20"/>
              </w:rPr>
              <w:t>Наблюдение за свойствами снега.</w:t>
            </w:r>
          </w:p>
          <w:p w14:paraId="6B804552" w14:textId="77777777" w:rsidR="000A429A" w:rsidRPr="00A53424" w:rsidRDefault="000A429A" w:rsidP="00A53424">
            <w:pPr>
              <w:spacing w:after="0" w:line="240" w:lineRule="auto"/>
              <w:rPr>
                <w:rFonts w:ascii="Times New Roman" w:hAnsi="Times New Roman" w:cs="Times New Roman"/>
                <w:sz w:val="20"/>
                <w:szCs w:val="20"/>
              </w:rPr>
            </w:pPr>
            <w:r w:rsidRPr="00A53424">
              <w:rPr>
                <w:rFonts w:ascii="Times New Roman" w:hAnsi="Times New Roman" w:cs="Times New Roman"/>
                <w:b/>
                <w:bCs/>
                <w:sz w:val="20"/>
                <w:szCs w:val="20"/>
              </w:rPr>
              <w:t>Цель.</w:t>
            </w:r>
            <w:r w:rsidRPr="00A53424">
              <w:rPr>
                <w:rFonts w:ascii="Times New Roman" w:hAnsi="Times New Roman" w:cs="Times New Roman"/>
                <w:sz w:val="20"/>
                <w:szCs w:val="20"/>
              </w:rPr>
              <w:t xml:space="preserve"> Знакомить детей с различными свойствами снега, отметить состояния снега (лепится или становится рассыпчатым), подвести к пони</w:t>
            </w:r>
            <w:r w:rsidRPr="00A53424">
              <w:rPr>
                <w:rFonts w:ascii="Times New Roman" w:hAnsi="Times New Roman" w:cs="Times New Roman"/>
                <w:sz w:val="20"/>
                <w:szCs w:val="20"/>
              </w:rPr>
              <w:softHyphen/>
              <w:t>манию связи свойств снега с состоянием погоды.</w:t>
            </w:r>
          </w:p>
          <w:p w14:paraId="32F0396D" w14:textId="77777777" w:rsidR="000A429A" w:rsidRPr="00A53424" w:rsidRDefault="000A429A" w:rsidP="00A53424">
            <w:pPr>
              <w:spacing w:after="0" w:line="240" w:lineRule="auto"/>
              <w:rPr>
                <w:rFonts w:ascii="Times New Roman" w:hAnsi="Times New Roman" w:cs="Times New Roman"/>
                <w:b/>
                <w:sz w:val="20"/>
                <w:szCs w:val="20"/>
              </w:rPr>
            </w:pPr>
            <w:r w:rsidRPr="00A53424">
              <w:rPr>
                <w:rFonts w:ascii="Times New Roman" w:hAnsi="Times New Roman" w:cs="Times New Roman"/>
                <w:b/>
                <w:sz w:val="20"/>
                <w:szCs w:val="20"/>
              </w:rPr>
              <w:t>Наблюдение за одеждой детей.</w:t>
            </w:r>
          </w:p>
          <w:p w14:paraId="44D7CDF5" w14:textId="77777777" w:rsidR="000A429A" w:rsidRPr="00A53424" w:rsidRDefault="000A429A" w:rsidP="00A53424">
            <w:pPr>
              <w:spacing w:after="0" w:line="240" w:lineRule="auto"/>
              <w:rPr>
                <w:rFonts w:ascii="Times New Roman" w:hAnsi="Times New Roman" w:cs="Times New Roman"/>
                <w:sz w:val="20"/>
                <w:szCs w:val="20"/>
              </w:rPr>
            </w:pPr>
            <w:r w:rsidRPr="00A53424">
              <w:rPr>
                <w:rFonts w:ascii="Times New Roman" w:hAnsi="Times New Roman" w:cs="Times New Roman"/>
                <w:b/>
                <w:sz w:val="20"/>
                <w:szCs w:val="20"/>
              </w:rPr>
              <w:t xml:space="preserve">Цель. </w:t>
            </w:r>
            <w:r w:rsidRPr="00A53424">
              <w:rPr>
                <w:rFonts w:ascii="Times New Roman" w:hAnsi="Times New Roman" w:cs="Times New Roman"/>
                <w:sz w:val="20"/>
                <w:szCs w:val="20"/>
              </w:rPr>
              <w:t>Продолжать знакомить детей с особенностями времен года, изменениями в жизни людей. Обратить внимание детей на то, как они одеты, актуализировать их знания об осенней одежде, сравнить ее с зим</w:t>
            </w:r>
            <w:r w:rsidRPr="00A53424">
              <w:rPr>
                <w:rFonts w:ascii="Times New Roman" w:hAnsi="Times New Roman" w:cs="Times New Roman"/>
                <w:sz w:val="20"/>
                <w:szCs w:val="20"/>
              </w:rPr>
              <w:softHyphen/>
              <w:t>ней одеждой. Учить устанавливать связи между состоянием погоды и одеждой детей.</w:t>
            </w:r>
          </w:p>
          <w:p w14:paraId="26051529" w14:textId="77777777" w:rsidR="000A429A" w:rsidRPr="00A53424" w:rsidRDefault="000A429A" w:rsidP="00A53424">
            <w:pPr>
              <w:spacing w:after="0" w:line="240" w:lineRule="auto"/>
              <w:rPr>
                <w:rFonts w:ascii="Times New Roman" w:hAnsi="Times New Roman" w:cs="Times New Roman"/>
                <w:sz w:val="20"/>
                <w:szCs w:val="20"/>
              </w:rPr>
            </w:pPr>
          </w:p>
        </w:tc>
        <w:tc>
          <w:tcPr>
            <w:tcW w:w="2693" w:type="dxa"/>
          </w:tcPr>
          <w:p w14:paraId="2C09819D" w14:textId="64C2EE62" w:rsidR="000A429A" w:rsidRPr="00A53424" w:rsidRDefault="000A429A" w:rsidP="00A53424">
            <w:pPr>
              <w:spacing w:after="0" w:line="240" w:lineRule="auto"/>
              <w:rPr>
                <w:rFonts w:ascii="Times New Roman" w:hAnsi="Times New Roman" w:cs="Times New Roman"/>
                <w:b/>
                <w:sz w:val="20"/>
                <w:szCs w:val="20"/>
              </w:rPr>
            </w:pPr>
            <w:r w:rsidRPr="00A53424">
              <w:rPr>
                <w:rFonts w:ascii="Times New Roman" w:hAnsi="Times New Roman" w:cs="Times New Roman"/>
                <w:b/>
                <w:sz w:val="20"/>
                <w:szCs w:val="20"/>
              </w:rPr>
              <w:lastRenderedPageBreak/>
              <w:t>Беседа «</w:t>
            </w:r>
            <w:r w:rsidR="00CF7E4F">
              <w:rPr>
                <w:rFonts w:ascii="Times New Roman" w:hAnsi="Times New Roman" w:cs="Times New Roman"/>
                <w:b/>
                <w:sz w:val="20"/>
                <w:szCs w:val="20"/>
              </w:rPr>
              <w:t>Жар птица-волшебница из сказки</w:t>
            </w:r>
            <w:r w:rsidRPr="00A53424">
              <w:rPr>
                <w:rFonts w:ascii="Times New Roman" w:hAnsi="Times New Roman" w:cs="Times New Roman"/>
                <w:b/>
                <w:sz w:val="20"/>
                <w:szCs w:val="20"/>
              </w:rPr>
              <w:t>».</w:t>
            </w:r>
          </w:p>
          <w:p w14:paraId="03BE34F6" w14:textId="6615ECAD" w:rsidR="000A429A" w:rsidRPr="00A53424" w:rsidRDefault="000A3B49" w:rsidP="00A53424">
            <w:pPr>
              <w:spacing w:after="0" w:line="240" w:lineRule="auto"/>
              <w:rPr>
                <w:rFonts w:ascii="Times New Roman" w:hAnsi="Times New Roman" w:cs="Times New Roman"/>
                <w:sz w:val="20"/>
                <w:szCs w:val="20"/>
              </w:rPr>
            </w:pPr>
            <w:r>
              <w:rPr>
                <w:rFonts w:ascii="Times New Roman" w:hAnsi="Times New Roman" w:cs="Times New Roman"/>
                <w:b/>
                <w:sz w:val="20"/>
                <w:szCs w:val="20"/>
              </w:rPr>
              <w:t xml:space="preserve">Цель: </w:t>
            </w:r>
            <w:r w:rsidR="005C49FE" w:rsidRPr="005C49FE">
              <w:rPr>
                <w:rFonts w:ascii="Times New Roman" w:hAnsi="Times New Roman" w:cs="Times New Roman"/>
                <w:sz w:val="20"/>
                <w:szCs w:val="20"/>
              </w:rPr>
              <w:t xml:space="preserve">развивать умение внимательно рассматривать иллюстрации, побуждать </w:t>
            </w:r>
            <w:r w:rsidR="005C49FE" w:rsidRPr="005C49FE">
              <w:rPr>
                <w:rFonts w:ascii="Times New Roman" w:hAnsi="Times New Roman" w:cs="Times New Roman"/>
                <w:sz w:val="20"/>
                <w:szCs w:val="20"/>
              </w:rPr>
              <w:lastRenderedPageBreak/>
              <w:t>детей делать по иллюстрациям описания, комментировать их.</w:t>
            </w:r>
            <w:r w:rsidR="000A429A" w:rsidRPr="00A53424">
              <w:rPr>
                <w:rFonts w:ascii="Times New Roman" w:hAnsi="Times New Roman" w:cs="Times New Roman"/>
                <w:sz w:val="20"/>
                <w:szCs w:val="20"/>
              </w:rPr>
              <w:t xml:space="preserve"> </w:t>
            </w:r>
          </w:p>
          <w:p w14:paraId="33027B70" w14:textId="77777777" w:rsidR="000A429A" w:rsidRPr="00A53424" w:rsidRDefault="000A429A" w:rsidP="00A53424">
            <w:pPr>
              <w:spacing w:after="0" w:line="240" w:lineRule="auto"/>
              <w:rPr>
                <w:rFonts w:ascii="Times New Roman" w:hAnsi="Times New Roman" w:cs="Times New Roman"/>
                <w:b/>
                <w:sz w:val="20"/>
                <w:szCs w:val="20"/>
              </w:rPr>
            </w:pPr>
            <w:r w:rsidRPr="00A53424">
              <w:rPr>
                <w:rFonts w:ascii="Times New Roman" w:hAnsi="Times New Roman" w:cs="Times New Roman"/>
                <w:b/>
                <w:bCs/>
                <w:sz w:val="20"/>
                <w:szCs w:val="20"/>
              </w:rPr>
              <w:t>Лото- «Пожарная безопасность»</w:t>
            </w:r>
          </w:p>
          <w:p w14:paraId="014648C4" w14:textId="77777777" w:rsidR="000A429A" w:rsidRPr="00A53424" w:rsidRDefault="000A429A" w:rsidP="00A53424">
            <w:pPr>
              <w:spacing w:after="0" w:line="240" w:lineRule="auto"/>
              <w:rPr>
                <w:rFonts w:ascii="Times New Roman" w:hAnsi="Times New Roman" w:cs="Times New Roman"/>
                <w:sz w:val="20"/>
                <w:szCs w:val="20"/>
              </w:rPr>
            </w:pPr>
            <w:r w:rsidRPr="00A53424">
              <w:rPr>
                <w:rFonts w:ascii="Times New Roman" w:hAnsi="Times New Roman" w:cs="Times New Roman"/>
                <w:b/>
                <w:bCs/>
                <w:sz w:val="20"/>
                <w:szCs w:val="20"/>
              </w:rPr>
              <w:t>Цель:</w:t>
            </w:r>
            <w:r w:rsidRPr="00A53424">
              <w:rPr>
                <w:rFonts w:ascii="Times New Roman" w:hAnsi="Times New Roman" w:cs="Times New Roman"/>
                <w:b/>
                <w:sz w:val="20"/>
                <w:szCs w:val="20"/>
              </w:rPr>
              <w:t> </w:t>
            </w:r>
            <w:r w:rsidRPr="00A53424">
              <w:rPr>
                <w:rFonts w:ascii="Times New Roman" w:hAnsi="Times New Roman" w:cs="Times New Roman"/>
                <w:sz w:val="20"/>
                <w:szCs w:val="20"/>
              </w:rPr>
              <w:t>с помощью сюжетных картинок формировать представление детей об опасных ситуациях во время пожара; умение вести себя правильно в возникшей опасной ситуации. Развивать внимание, логическое мышление, связную речь. Воспитывать чувство ответственности.</w:t>
            </w:r>
          </w:p>
          <w:p w14:paraId="006228DA" w14:textId="77777777" w:rsidR="000A429A" w:rsidRPr="00A53424" w:rsidRDefault="000A429A" w:rsidP="00A53424">
            <w:pPr>
              <w:spacing w:after="0" w:line="240" w:lineRule="auto"/>
              <w:rPr>
                <w:rFonts w:ascii="Times New Roman" w:hAnsi="Times New Roman" w:cs="Times New Roman"/>
                <w:b/>
                <w:sz w:val="20"/>
                <w:szCs w:val="20"/>
              </w:rPr>
            </w:pPr>
            <w:r w:rsidRPr="00A53424">
              <w:rPr>
                <w:rFonts w:ascii="Times New Roman" w:hAnsi="Times New Roman" w:cs="Times New Roman"/>
                <w:b/>
                <w:sz w:val="20"/>
                <w:szCs w:val="20"/>
              </w:rPr>
              <w:t>Наблюдение за солнцем.</w:t>
            </w:r>
          </w:p>
          <w:p w14:paraId="50C5D5AA" w14:textId="77777777" w:rsidR="000A429A" w:rsidRPr="00A53424" w:rsidRDefault="000A429A" w:rsidP="00A53424">
            <w:pPr>
              <w:spacing w:after="0" w:line="240" w:lineRule="auto"/>
              <w:rPr>
                <w:rFonts w:ascii="Times New Roman" w:hAnsi="Times New Roman" w:cs="Times New Roman"/>
                <w:sz w:val="20"/>
                <w:szCs w:val="20"/>
              </w:rPr>
            </w:pPr>
            <w:r w:rsidRPr="00A53424">
              <w:rPr>
                <w:rFonts w:ascii="Times New Roman" w:hAnsi="Times New Roman" w:cs="Times New Roman"/>
                <w:b/>
                <w:bCs/>
                <w:sz w:val="20"/>
                <w:szCs w:val="20"/>
              </w:rPr>
              <w:t>Цель.</w:t>
            </w:r>
            <w:r w:rsidRPr="00A53424">
              <w:rPr>
                <w:rFonts w:ascii="Times New Roman" w:hAnsi="Times New Roman" w:cs="Times New Roman"/>
                <w:sz w:val="20"/>
                <w:szCs w:val="20"/>
              </w:rPr>
              <w:t xml:space="preserve"> Учить детей участвовать в наблюдении за солнцем, помочь установить при помощи несложных опытов, что зимой солнце греет</w:t>
            </w:r>
            <w:r w:rsidRPr="00A53424">
              <w:rPr>
                <w:rFonts w:ascii="Times New Roman" w:hAnsi="Times New Roman" w:cs="Times New Roman"/>
                <w:b/>
                <w:bCs/>
                <w:sz w:val="20"/>
                <w:szCs w:val="20"/>
              </w:rPr>
              <w:t xml:space="preserve"> </w:t>
            </w:r>
            <w:r w:rsidRPr="00A53424">
              <w:rPr>
                <w:rFonts w:ascii="Times New Roman" w:hAnsi="Times New Roman" w:cs="Times New Roman"/>
                <w:bCs/>
                <w:sz w:val="20"/>
                <w:szCs w:val="20"/>
              </w:rPr>
              <w:t>сла</w:t>
            </w:r>
            <w:r w:rsidRPr="00A53424">
              <w:rPr>
                <w:rFonts w:ascii="Times New Roman" w:hAnsi="Times New Roman" w:cs="Times New Roman"/>
                <w:sz w:val="20"/>
                <w:szCs w:val="20"/>
              </w:rPr>
              <w:t>бо, выяснить, что оно поднимается не высоко, путь его по небу становится короче.</w:t>
            </w:r>
          </w:p>
          <w:p w14:paraId="50A2AF03" w14:textId="77777777" w:rsidR="000A429A" w:rsidRPr="00A53424" w:rsidRDefault="000A429A" w:rsidP="00A53424">
            <w:pPr>
              <w:spacing w:after="0" w:line="240" w:lineRule="auto"/>
              <w:rPr>
                <w:rFonts w:ascii="Times New Roman" w:hAnsi="Times New Roman" w:cs="Times New Roman"/>
                <w:b/>
                <w:sz w:val="20"/>
                <w:szCs w:val="20"/>
              </w:rPr>
            </w:pPr>
            <w:r w:rsidRPr="00A53424">
              <w:rPr>
                <w:rFonts w:ascii="Times New Roman" w:hAnsi="Times New Roman" w:cs="Times New Roman"/>
                <w:b/>
                <w:sz w:val="20"/>
                <w:szCs w:val="20"/>
              </w:rPr>
              <w:t>Наблюдение за солнцем.</w:t>
            </w:r>
          </w:p>
          <w:p w14:paraId="0C20E8C6" w14:textId="77777777" w:rsidR="000A429A" w:rsidRPr="00A53424" w:rsidRDefault="000A429A" w:rsidP="00A53424">
            <w:pPr>
              <w:spacing w:after="0" w:line="240" w:lineRule="auto"/>
              <w:rPr>
                <w:rFonts w:ascii="Times New Roman" w:hAnsi="Times New Roman" w:cs="Times New Roman"/>
                <w:sz w:val="20"/>
                <w:szCs w:val="20"/>
              </w:rPr>
            </w:pPr>
            <w:r w:rsidRPr="00A53424">
              <w:rPr>
                <w:rFonts w:ascii="Times New Roman" w:hAnsi="Times New Roman" w:cs="Times New Roman"/>
                <w:b/>
                <w:bCs/>
                <w:sz w:val="20"/>
                <w:szCs w:val="20"/>
              </w:rPr>
              <w:t>Цель.</w:t>
            </w:r>
            <w:r w:rsidRPr="00A53424">
              <w:rPr>
                <w:rFonts w:ascii="Times New Roman" w:hAnsi="Times New Roman" w:cs="Times New Roman"/>
                <w:sz w:val="20"/>
                <w:szCs w:val="20"/>
              </w:rPr>
              <w:t xml:space="preserve"> Организовать наблюдение с целью поиска ответов на вопросы «Где находится солнце вечером?» «Почему на улице темно?» «Как | выглядел участок детского сада летним вечером?» Уточнить представления детей о солнце, подвести к выводу о том, что зимой путь солнца по небу короче, солнце раньше садится, световой день короткий.</w:t>
            </w:r>
          </w:p>
          <w:p w14:paraId="658EAFDF" w14:textId="77777777" w:rsidR="000A429A" w:rsidRPr="00A53424" w:rsidRDefault="000A429A" w:rsidP="00A53424">
            <w:pPr>
              <w:spacing w:after="0" w:line="240" w:lineRule="auto"/>
              <w:rPr>
                <w:rFonts w:ascii="Times New Roman" w:hAnsi="Times New Roman" w:cs="Times New Roman"/>
                <w:sz w:val="20"/>
                <w:szCs w:val="20"/>
              </w:rPr>
            </w:pPr>
          </w:p>
        </w:tc>
        <w:tc>
          <w:tcPr>
            <w:tcW w:w="2977" w:type="dxa"/>
          </w:tcPr>
          <w:p w14:paraId="2DFDE3D7" w14:textId="6829049D" w:rsidR="000A429A" w:rsidRPr="00A53424" w:rsidRDefault="000A429A" w:rsidP="00A53424">
            <w:pPr>
              <w:spacing w:after="0" w:line="240" w:lineRule="auto"/>
              <w:rPr>
                <w:rFonts w:ascii="Times New Roman" w:hAnsi="Times New Roman" w:cs="Times New Roman"/>
                <w:b/>
                <w:sz w:val="20"/>
                <w:szCs w:val="20"/>
              </w:rPr>
            </w:pPr>
            <w:r w:rsidRPr="00A53424">
              <w:rPr>
                <w:rFonts w:ascii="Times New Roman" w:hAnsi="Times New Roman" w:cs="Times New Roman"/>
                <w:b/>
                <w:sz w:val="20"/>
                <w:szCs w:val="20"/>
              </w:rPr>
              <w:lastRenderedPageBreak/>
              <w:t>Беседа «</w:t>
            </w:r>
            <w:r w:rsidR="00CF7E4F">
              <w:rPr>
                <w:rFonts w:ascii="Times New Roman" w:hAnsi="Times New Roman" w:cs="Times New Roman"/>
                <w:b/>
                <w:sz w:val="20"/>
                <w:szCs w:val="20"/>
              </w:rPr>
              <w:t>Хохломская роспись-искусство с красками огня</w:t>
            </w:r>
            <w:r w:rsidRPr="00A53424">
              <w:rPr>
                <w:rFonts w:ascii="Times New Roman" w:hAnsi="Times New Roman" w:cs="Times New Roman"/>
                <w:b/>
                <w:sz w:val="20"/>
                <w:szCs w:val="20"/>
              </w:rPr>
              <w:t>».</w:t>
            </w:r>
          </w:p>
          <w:p w14:paraId="001A832E" w14:textId="4CF89C6A" w:rsidR="000A429A" w:rsidRPr="00A53424" w:rsidRDefault="00AB2445" w:rsidP="00A53424">
            <w:pPr>
              <w:spacing w:after="0" w:line="240" w:lineRule="auto"/>
              <w:rPr>
                <w:rFonts w:ascii="Times New Roman" w:hAnsi="Times New Roman" w:cs="Times New Roman"/>
                <w:sz w:val="20"/>
                <w:szCs w:val="20"/>
              </w:rPr>
            </w:pPr>
            <w:r>
              <w:rPr>
                <w:rFonts w:ascii="Times New Roman" w:hAnsi="Times New Roman" w:cs="Times New Roman"/>
                <w:b/>
                <w:sz w:val="20"/>
                <w:szCs w:val="20"/>
              </w:rPr>
              <w:t xml:space="preserve">Цель: </w:t>
            </w:r>
            <w:r w:rsidRPr="00AB2445">
              <w:rPr>
                <w:rFonts w:ascii="Times New Roman" w:hAnsi="Times New Roman" w:cs="Times New Roman"/>
                <w:sz w:val="20"/>
                <w:szCs w:val="20"/>
              </w:rPr>
              <w:t>познакомить детей с видами народного промысла хохломой.</w:t>
            </w:r>
            <w:r w:rsidR="000A429A" w:rsidRPr="00A53424">
              <w:rPr>
                <w:rFonts w:ascii="Times New Roman" w:hAnsi="Times New Roman" w:cs="Times New Roman"/>
                <w:b/>
                <w:sz w:val="20"/>
                <w:szCs w:val="20"/>
              </w:rPr>
              <w:t xml:space="preserve"> </w:t>
            </w:r>
          </w:p>
          <w:p w14:paraId="1427278C" w14:textId="77777777" w:rsidR="000A429A" w:rsidRPr="00A53424" w:rsidRDefault="000A429A" w:rsidP="00A53424">
            <w:pPr>
              <w:spacing w:after="0" w:line="240" w:lineRule="auto"/>
              <w:rPr>
                <w:rFonts w:ascii="Times New Roman" w:hAnsi="Times New Roman" w:cs="Times New Roman"/>
                <w:b/>
                <w:sz w:val="20"/>
                <w:szCs w:val="20"/>
              </w:rPr>
            </w:pPr>
            <w:r w:rsidRPr="00A53424">
              <w:rPr>
                <w:rFonts w:ascii="Times New Roman" w:hAnsi="Times New Roman" w:cs="Times New Roman"/>
                <w:b/>
                <w:sz w:val="20"/>
                <w:szCs w:val="20"/>
              </w:rPr>
              <w:lastRenderedPageBreak/>
              <w:t>Д/и «Выбери нужное»</w:t>
            </w:r>
          </w:p>
          <w:p w14:paraId="3D24E34D" w14:textId="77777777" w:rsidR="000A429A" w:rsidRPr="00A53424" w:rsidRDefault="000A429A" w:rsidP="00A53424">
            <w:pPr>
              <w:spacing w:after="0" w:line="240" w:lineRule="auto"/>
              <w:rPr>
                <w:rFonts w:ascii="Times New Roman" w:hAnsi="Times New Roman" w:cs="Times New Roman"/>
                <w:b/>
                <w:sz w:val="20"/>
                <w:szCs w:val="20"/>
              </w:rPr>
            </w:pPr>
            <w:r w:rsidRPr="00A53424">
              <w:rPr>
                <w:rFonts w:ascii="Times New Roman" w:hAnsi="Times New Roman" w:cs="Times New Roman"/>
                <w:b/>
                <w:sz w:val="20"/>
                <w:szCs w:val="20"/>
              </w:rPr>
              <w:t xml:space="preserve">Цель. </w:t>
            </w:r>
            <w:r w:rsidRPr="00A53424">
              <w:rPr>
                <w:rFonts w:ascii="Times New Roman" w:hAnsi="Times New Roman" w:cs="Times New Roman"/>
                <w:sz w:val="20"/>
                <w:szCs w:val="20"/>
              </w:rPr>
              <w:t>Формировать знания детей о предметах, необходимых при тушении пожара, правилах их использования. Закреплять знания о предметах, которые могут вызвать пожар. Развивать речь, память, логическое мышление. Воспитывать чувство ответственност</w:t>
            </w:r>
            <w:r w:rsidRPr="00A53424">
              <w:rPr>
                <w:rFonts w:ascii="Times New Roman" w:hAnsi="Times New Roman" w:cs="Times New Roman"/>
                <w:b/>
                <w:sz w:val="20"/>
                <w:szCs w:val="20"/>
              </w:rPr>
              <w:t>и.</w:t>
            </w:r>
          </w:p>
          <w:p w14:paraId="4B30E715" w14:textId="77777777" w:rsidR="000A429A" w:rsidRPr="00A53424" w:rsidRDefault="000A429A" w:rsidP="00A53424">
            <w:pPr>
              <w:spacing w:after="0" w:line="240" w:lineRule="auto"/>
              <w:rPr>
                <w:rFonts w:ascii="Times New Roman" w:hAnsi="Times New Roman" w:cs="Times New Roman"/>
                <w:b/>
                <w:sz w:val="20"/>
                <w:szCs w:val="20"/>
              </w:rPr>
            </w:pPr>
            <w:r w:rsidRPr="00A53424">
              <w:rPr>
                <w:rFonts w:ascii="Times New Roman" w:hAnsi="Times New Roman" w:cs="Times New Roman"/>
                <w:b/>
                <w:bCs/>
                <w:sz w:val="20"/>
                <w:szCs w:val="20"/>
              </w:rPr>
              <w:t>Наблюдение «Оттепель».</w:t>
            </w:r>
          </w:p>
          <w:p w14:paraId="2E1DE214" w14:textId="77777777" w:rsidR="000A429A" w:rsidRPr="00A53424" w:rsidRDefault="000A429A" w:rsidP="00A53424">
            <w:pPr>
              <w:spacing w:after="0" w:line="240" w:lineRule="auto"/>
              <w:rPr>
                <w:rFonts w:ascii="Times New Roman" w:hAnsi="Times New Roman" w:cs="Times New Roman"/>
                <w:sz w:val="20"/>
                <w:szCs w:val="20"/>
              </w:rPr>
            </w:pPr>
            <w:r w:rsidRPr="00A53424">
              <w:rPr>
                <w:rFonts w:ascii="Times New Roman" w:hAnsi="Times New Roman" w:cs="Times New Roman"/>
                <w:b/>
                <w:bCs/>
                <w:sz w:val="20"/>
                <w:szCs w:val="20"/>
              </w:rPr>
              <w:t>Цель.</w:t>
            </w:r>
            <w:r w:rsidRPr="00A53424">
              <w:rPr>
                <w:rFonts w:ascii="Times New Roman" w:hAnsi="Times New Roman" w:cs="Times New Roman"/>
                <w:b/>
                <w:sz w:val="20"/>
                <w:szCs w:val="20"/>
              </w:rPr>
              <w:t xml:space="preserve"> </w:t>
            </w:r>
            <w:r w:rsidRPr="00A53424">
              <w:rPr>
                <w:rFonts w:ascii="Times New Roman" w:hAnsi="Times New Roman" w:cs="Times New Roman"/>
                <w:sz w:val="20"/>
                <w:szCs w:val="20"/>
              </w:rPr>
              <w:t>Продолжать знакомить детей с разными состояниями погоды, свойствами воды. Обратить внимание детей на изменения, которые про</w:t>
            </w:r>
            <w:r w:rsidRPr="00A53424">
              <w:rPr>
                <w:rFonts w:ascii="Times New Roman" w:hAnsi="Times New Roman" w:cs="Times New Roman"/>
                <w:sz w:val="20"/>
                <w:szCs w:val="20"/>
              </w:rPr>
              <w:softHyphen/>
              <w:t>исходят с водой при изменении температуры (превращение в снег и лед, таяние). Учить детей выявлять простейшие причинно-следственные связи.</w:t>
            </w:r>
          </w:p>
          <w:p w14:paraId="4B76DDC0" w14:textId="77777777" w:rsidR="000A429A" w:rsidRPr="00A53424" w:rsidRDefault="000A429A" w:rsidP="00A53424">
            <w:pPr>
              <w:spacing w:after="0" w:line="240" w:lineRule="auto"/>
              <w:rPr>
                <w:rFonts w:ascii="Times New Roman" w:hAnsi="Times New Roman" w:cs="Times New Roman"/>
                <w:sz w:val="20"/>
                <w:szCs w:val="20"/>
              </w:rPr>
            </w:pPr>
            <w:r w:rsidRPr="00A53424">
              <w:rPr>
                <w:rFonts w:ascii="Times New Roman" w:hAnsi="Times New Roman" w:cs="Times New Roman"/>
                <w:b/>
                <w:bCs/>
                <w:sz w:val="20"/>
                <w:szCs w:val="20"/>
              </w:rPr>
              <w:t>Наблюдение «Оттепель».</w:t>
            </w:r>
          </w:p>
          <w:p w14:paraId="2A25E957" w14:textId="77777777" w:rsidR="000A429A" w:rsidRPr="00A53424" w:rsidRDefault="000A429A" w:rsidP="00A53424">
            <w:pPr>
              <w:spacing w:after="0" w:line="240" w:lineRule="auto"/>
              <w:rPr>
                <w:rFonts w:ascii="Times New Roman" w:hAnsi="Times New Roman" w:cs="Times New Roman"/>
                <w:sz w:val="20"/>
                <w:szCs w:val="20"/>
              </w:rPr>
            </w:pPr>
            <w:r w:rsidRPr="00A53424">
              <w:rPr>
                <w:rFonts w:ascii="Times New Roman" w:hAnsi="Times New Roman" w:cs="Times New Roman"/>
                <w:b/>
                <w:bCs/>
                <w:sz w:val="20"/>
                <w:szCs w:val="20"/>
              </w:rPr>
              <w:t>Цель.</w:t>
            </w:r>
            <w:r w:rsidRPr="00A53424">
              <w:rPr>
                <w:rFonts w:ascii="Times New Roman" w:hAnsi="Times New Roman" w:cs="Times New Roman"/>
                <w:sz w:val="20"/>
                <w:szCs w:val="20"/>
              </w:rPr>
              <w:t xml:space="preserve"> Продолжать знакомить детей с разными состояниями погоды, свойствами воды. Обратить внимание детей на то, как меняется погода и состояние воды на улице вечером (похолодало, вода превратилась в лед), учить детей рассказывать о связи температуры воздуха и состояния воды. Формировать навыки безопасного поведения во время гололеда.</w:t>
            </w:r>
          </w:p>
        </w:tc>
      </w:tr>
      <w:tr w:rsidR="000A429A" w:rsidRPr="00A53424" w14:paraId="1DC70369" w14:textId="77777777" w:rsidTr="00A53424">
        <w:tc>
          <w:tcPr>
            <w:tcW w:w="1843" w:type="dxa"/>
          </w:tcPr>
          <w:p w14:paraId="34B8C957" w14:textId="77777777" w:rsidR="000A429A" w:rsidRPr="00A53424" w:rsidRDefault="000A429A" w:rsidP="00A53424">
            <w:pPr>
              <w:spacing w:after="0" w:line="240" w:lineRule="auto"/>
              <w:rPr>
                <w:rFonts w:ascii="Times New Roman" w:hAnsi="Times New Roman" w:cs="Times New Roman"/>
                <w:sz w:val="20"/>
                <w:szCs w:val="20"/>
              </w:rPr>
            </w:pPr>
            <w:r w:rsidRPr="00A53424">
              <w:rPr>
                <w:rFonts w:ascii="Times New Roman" w:hAnsi="Times New Roman" w:cs="Times New Roman"/>
                <w:b/>
                <w:sz w:val="20"/>
                <w:szCs w:val="20"/>
              </w:rPr>
              <w:lastRenderedPageBreak/>
              <w:t>Речевое развитие</w:t>
            </w:r>
          </w:p>
        </w:tc>
        <w:tc>
          <w:tcPr>
            <w:tcW w:w="2948" w:type="dxa"/>
          </w:tcPr>
          <w:p w14:paraId="3010E094" w14:textId="77777777" w:rsidR="000A429A" w:rsidRPr="00A53424" w:rsidRDefault="000A429A" w:rsidP="00A53424">
            <w:pPr>
              <w:spacing w:after="0" w:line="240" w:lineRule="auto"/>
              <w:rPr>
                <w:rFonts w:ascii="Times New Roman" w:hAnsi="Times New Roman" w:cs="Times New Roman"/>
                <w:b/>
                <w:sz w:val="20"/>
                <w:szCs w:val="20"/>
              </w:rPr>
            </w:pPr>
            <w:r w:rsidRPr="00A53424">
              <w:rPr>
                <w:rFonts w:ascii="Times New Roman" w:hAnsi="Times New Roman" w:cs="Times New Roman"/>
                <w:b/>
                <w:bCs/>
                <w:sz w:val="20"/>
                <w:szCs w:val="20"/>
              </w:rPr>
              <w:t>Д/и «</w:t>
            </w:r>
            <w:r w:rsidRPr="00A53424">
              <w:rPr>
                <w:rFonts w:ascii="Times New Roman" w:hAnsi="Times New Roman" w:cs="Times New Roman"/>
                <w:b/>
                <w:sz w:val="20"/>
                <w:szCs w:val="20"/>
              </w:rPr>
              <w:t xml:space="preserve">Если возникает пожар» </w:t>
            </w:r>
            <w:r w:rsidRPr="00A53424">
              <w:rPr>
                <w:rFonts w:ascii="Times New Roman" w:hAnsi="Times New Roman" w:cs="Times New Roman"/>
                <w:b/>
                <w:sz w:val="20"/>
                <w:szCs w:val="20"/>
              </w:rPr>
              <w:lastRenderedPageBreak/>
              <w:t>Цель.</w:t>
            </w:r>
            <w:r w:rsidRPr="00A53424">
              <w:rPr>
                <w:rFonts w:ascii="Times New Roman" w:hAnsi="Times New Roman" w:cs="Times New Roman"/>
                <w:sz w:val="20"/>
                <w:szCs w:val="20"/>
              </w:rPr>
              <w:t xml:space="preserve"> Закрепить знания детей о правилах безопасного обращения с огнем. Учить детей в рифму заканчивать стихотворение-загадку.</w:t>
            </w:r>
          </w:p>
        </w:tc>
        <w:tc>
          <w:tcPr>
            <w:tcW w:w="2694" w:type="dxa"/>
          </w:tcPr>
          <w:p w14:paraId="12845CAB" w14:textId="77777777" w:rsidR="000A429A" w:rsidRPr="00A53424" w:rsidRDefault="000A429A" w:rsidP="00A53424">
            <w:pPr>
              <w:spacing w:after="0" w:line="240" w:lineRule="auto"/>
              <w:rPr>
                <w:rFonts w:ascii="Times New Roman" w:hAnsi="Times New Roman" w:cs="Times New Roman"/>
                <w:sz w:val="20"/>
                <w:szCs w:val="20"/>
              </w:rPr>
            </w:pPr>
            <w:r w:rsidRPr="00A53424">
              <w:rPr>
                <w:rFonts w:ascii="Times New Roman" w:hAnsi="Times New Roman" w:cs="Times New Roman"/>
                <w:b/>
                <w:bCs/>
                <w:sz w:val="20"/>
                <w:szCs w:val="20"/>
              </w:rPr>
              <w:lastRenderedPageBreak/>
              <w:t>Д/и «Доскажи словечко»</w:t>
            </w:r>
          </w:p>
          <w:p w14:paraId="7AE3C9DC" w14:textId="77777777" w:rsidR="000A429A" w:rsidRPr="00A53424" w:rsidRDefault="000A429A" w:rsidP="00A53424">
            <w:pPr>
              <w:spacing w:after="0" w:line="240" w:lineRule="auto"/>
              <w:rPr>
                <w:rFonts w:ascii="Times New Roman" w:hAnsi="Times New Roman" w:cs="Times New Roman"/>
                <w:sz w:val="20"/>
                <w:szCs w:val="20"/>
              </w:rPr>
            </w:pPr>
            <w:r w:rsidRPr="00A53424">
              <w:rPr>
                <w:rFonts w:ascii="Times New Roman" w:hAnsi="Times New Roman" w:cs="Times New Roman"/>
                <w:b/>
                <w:bCs/>
                <w:sz w:val="20"/>
                <w:szCs w:val="20"/>
              </w:rPr>
              <w:lastRenderedPageBreak/>
              <w:t>Цель:</w:t>
            </w:r>
            <w:r w:rsidRPr="00A53424">
              <w:rPr>
                <w:rFonts w:ascii="Times New Roman" w:hAnsi="Times New Roman" w:cs="Times New Roman"/>
                <w:sz w:val="20"/>
                <w:szCs w:val="20"/>
              </w:rPr>
              <w:t> закреплять знания о мерах предотвращения пожара. Развивать словарь, внимание, память.</w:t>
            </w:r>
          </w:p>
          <w:p w14:paraId="0FC3F08A" w14:textId="77777777" w:rsidR="000A429A" w:rsidRPr="00A53424" w:rsidRDefault="000A429A" w:rsidP="00A53424">
            <w:pPr>
              <w:spacing w:after="0" w:line="240" w:lineRule="auto"/>
              <w:rPr>
                <w:rFonts w:ascii="Times New Roman" w:hAnsi="Times New Roman" w:cs="Times New Roman"/>
                <w:sz w:val="20"/>
                <w:szCs w:val="20"/>
              </w:rPr>
            </w:pPr>
          </w:p>
        </w:tc>
        <w:tc>
          <w:tcPr>
            <w:tcW w:w="2580" w:type="dxa"/>
          </w:tcPr>
          <w:p w14:paraId="6AEF9C19" w14:textId="77777777" w:rsidR="000A429A" w:rsidRPr="00A53424" w:rsidRDefault="000A429A" w:rsidP="00A53424">
            <w:pPr>
              <w:spacing w:after="0" w:line="240" w:lineRule="auto"/>
              <w:rPr>
                <w:rFonts w:ascii="Times New Roman" w:hAnsi="Times New Roman" w:cs="Times New Roman"/>
                <w:sz w:val="20"/>
                <w:szCs w:val="20"/>
              </w:rPr>
            </w:pPr>
            <w:r w:rsidRPr="00A53424">
              <w:rPr>
                <w:rFonts w:ascii="Times New Roman" w:hAnsi="Times New Roman" w:cs="Times New Roman"/>
                <w:b/>
                <w:bCs/>
                <w:sz w:val="20"/>
                <w:szCs w:val="20"/>
              </w:rPr>
              <w:lastRenderedPageBreak/>
              <w:t xml:space="preserve">«Назови причины </w:t>
            </w:r>
            <w:r w:rsidRPr="00A53424">
              <w:rPr>
                <w:rFonts w:ascii="Times New Roman" w:hAnsi="Times New Roman" w:cs="Times New Roman"/>
                <w:b/>
                <w:bCs/>
                <w:sz w:val="20"/>
                <w:szCs w:val="20"/>
              </w:rPr>
              <w:lastRenderedPageBreak/>
              <w:t>пожара»</w:t>
            </w:r>
          </w:p>
          <w:p w14:paraId="05444D3E" w14:textId="4258CBF4" w:rsidR="000A429A" w:rsidRPr="00A53424" w:rsidRDefault="000A429A" w:rsidP="00A53424">
            <w:pPr>
              <w:spacing w:after="0" w:line="240" w:lineRule="auto"/>
              <w:rPr>
                <w:rFonts w:ascii="Times New Roman" w:hAnsi="Times New Roman" w:cs="Times New Roman"/>
                <w:sz w:val="20"/>
                <w:szCs w:val="20"/>
              </w:rPr>
            </w:pPr>
            <w:r w:rsidRPr="00A53424">
              <w:rPr>
                <w:rFonts w:ascii="Times New Roman" w:hAnsi="Times New Roman" w:cs="Times New Roman"/>
                <w:b/>
                <w:bCs/>
                <w:sz w:val="20"/>
                <w:szCs w:val="20"/>
              </w:rPr>
              <w:t>Цель:</w:t>
            </w:r>
            <w:r w:rsidRPr="00A53424">
              <w:rPr>
                <w:rFonts w:ascii="Times New Roman" w:hAnsi="Times New Roman" w:cs="Times New Roman"/>
                <w:sz w:val="20"/>
                <w:szCs w:val="20"/>
              </w:rPr>
              <w:t> формировать знания о причинах пожара. Развивать внимание, память, речь. Воспитывать ответственность.</w:t>
            </w:r>
          </w:p>
          <w:p w14:paraId="2853F534" w14:textId="77777777" w:rsidR="000A429A" w:rsidRPr="00A53424" w:rsidRDefault="000A429A" w:rsidP="00A53424">
            <w:pPr>
              <w:spacing w:after="0" w:line="240" w:lineRule="auto"/>
              <w:rPr>
                <w:rFonts w:ascii="Times New Roman" w:hAnsi="Times New Roman" w:cs="Times New Roman"/>
                <w:sz w:val="20"/>
                <w:szCs w:val="20"/>
              </w:rPr>
            </w:pPr>
          </w:p>
        </w:tc>
        <w:tc>
          <w:tcPr>
            <w:tcW w:w="2693" w:type="dxa"/>
          </w:tcPr>
          <w:p w14:paraId="37F28FC7" w14:textId="77777777" w:rsidR="000A429A" w:rsidRPr="00A53424" w:rsidRDefault="000A429A" w:rsidP="00A53424">
            <w:pPr>
              <w:spacing w:after="0" w:line="240" w:lineRule="auto"/>
              <w:rPr>
                <w:rFonts w:ascii="Times New Roman" w:hAnsi="Times New Roman" w:cs="Times New Roman"/>
                <w:sz w:val="20"/>
                <w:szCs w:val="20"/>
              </w:rPr>
            </w:pPr>
            <w:r w:rsidRPr="00A53424">
              <w:rPr>
                <w:rFonts w:ascii="Times New Roman" w:hAnsi="Times New Roman" w:cs="Times New Roman"/>
                <w:b/>
                <w:bCs/>
                <w:sz w:val="20"/>
                <w:szCs w:val="20"/>
              </w:rPr>
              <w:lastRenderedPageBreak/>
              <w:t>Д/и «Найди ответ»</w:t>
            </w:r>
          </w:p>
          <w:p w14:paraId="6F828E7F" w14:textId="77777777" w:rsidR="000A429A" w:rsidRPr="00A53424" w:rsidRDefault="000A429A" w:rsidP="00A53424">
            <w:pPr>
              <w:spacing w:after="0" w:line="240" w:lineRule="auto"/>
              <w:rPr>
                <w:rFonts w:ascii="Times New Roman" w:hAnsi="Times New Roman" w:cs="Times New Roman"/>
                <w:sz w:val="20"/>
                <w:szCs w:val="20"/>
              </w:rPr>
            </w:pPr>
            <w:r w:rsidRPr="00A53424">
              <w:rPr>
                <w:rFonts w:ascii="Times New Roman" w:hAnsi="Times New Roman" w:cs="Times New Roman"/>
                <w:b/>
                <w:bCs/>
                <w:sz w:val="20"/>
                <w:szCs w:val="20"/>
              </w:rPr>
              <w:lastRenderedPageBreak/>
              <w:t>Цель.</w:t>
            </w:r>
            <w:r w:rsidRPr="00A53424">
              <w:rPr>
                <w:rFonts w:ascii="Times New Roman" w:hAnsi="Times New Roman" w:cs="Times New Roman"/>
                <w:sz w:val="20"/>
                <w:szCs w:val="20"/>
              </w:rPr>
              <w:t> Закрепить знания о правильных действиях при возникновении пожара.</w:t>
            </w:r>
          </w:p>
          <w:p w14:paraId="7EA189BB" w14:textId="63952F9F" w:rsidR="000A429A" w:rsidRPr="00A53424" w:rsidRDefault="000A429A" w:rsidP="00A53424">
            <w:pPr>
              <w:spacing w:after="0" w:line="240" w:lineRule="auto"/>
              <w:rPr>
                <w:rFonts w:ascii="Times New Roman" w:hAnsi="Times New Roman" w:cs="Times New Roman"/>
                <w:sz w:val="20"/>
                <w:szCs w:val="20"/>
              </w:rPr>
            </w:pPr>
          </w:p>
        </w:tc>
        <w:tc>
          <w:tcPr>
            <w:tcW w:w="2977" w:type="dxa"/>
          </w:tcPr>
          <w:p w14:paraId="162DC4D8" w14:textId="77777777" w:rsidR="000A429A" w:rsidRPr="00A53424" w:rsidRDefault="000A429A" w:rsidP="00A53424">
            <w:pPr>
              <w:spacing w:after="0" w:line="240" w:lineRule="auto"/>
              <w:rPr>
                <w:rFonts w:ascii="Times New Roman" w:hAnsi="Times New Roman" w:cs="Times New Roman"/>
                <w:b/>
                <w:bCs/>
                <w:sz w:val="20"/>
                <w:szCs w:val="20"/>
              </w:rPr>
            </w:pPr>
            <w:r w:rsidRPr="00A53424">
              <w:rPr>
                <w:rFonts w:ascii="Times New Roman" w:hAnsi="Times New Roman" w:cs="Times New Roman"/>
                <w:b/>
                <w:bCs/>
                <w:sz w:val="20"/>
                <w:szCs w:val="20"/>
              </w:rPr>
              <w:lastRenderedPageBreak/>
              <w:t xml:space="preserve">Д/и «Да» и «Нет» </w:t>
            </w:r>
            <w:r w:rsidRPr="00A53424">
              <w:rPr>
                <w:rFonts w:ascii="Times New Roman" w:hAnsi="Times New Roman" w:cs="Times New Roman"/>
                <w:b/>
                <w:bCs/>
                <w:sz w:val="20"/>
                <w:szCs w:val="20"/>
              </w:rPr>
              <w:lastRenderedPageBreak/>
              <w:t>Цель.</w:t>
            </w:r>
            <w:r w:rsidRPr="00A53424">
              <w:rPr>
                <w:rFonts w:ascii="Times New Roman" w:hAnsi="Times New Roman" w:cs="Times New Roman"/>
                <w:sz w:val="20"/>
                <w:szCs w:val="20"/>
              </w:rPr>
              <w:t> Закрепить знания о правилах пожарной безопасности, развивать сообразительность.</w:t>
            </w:r>
          </w:p>
          <w:p w14:paraId="74E55A52" w14:textId="77777777" w:rsidR="000A429A" w:rsidRPr="00A53424" w:rsidRDefault="000A429A" w:rsidP="00A53424">
            <w:pPr>
              <w:spacing w:after="0" w:line="240" w:lineRule="auto"/>
              <w:rPr>
                <w:rFonts w:ascii="Times New Roman" w:hAnsi="Times New Roman" w:cs="Times New Roman"/>
                <w:sz w:val="20"/>
                <w:szCs w:val="20"/>
              </w:rPr>
            </w:pPr>
          </w:p>
        </w:tc>
      </w:tr>
      <w:tr w:rsidR="000A429A" w:rsidRPr="00A53424" w14:paraId="6738F69D" w14:textId="77777777" w:rsidTr="00A53424">
        <w:tc>
          <w:tcPr>
            <w:tcW w:w="1843" w:type="dxa"/>
          </w:tcPr>
          <w:p w14:paraId="76DAA44A" w14:textId="77777777" w:rsidR="000A429A" w:rsidRPr="00A53424" w:rsidRDefault="000A429A" w:rsidP="00A53424">
            <w:pPr>
              <w:spacing w:after="0" w:line="240" w:lineRule="auto"/>
              <w:rPr>
                <w:rFonts w:ascii="Times New Roman" w:hAnsi="Times New Roman" w:cs="Times New Roman"/>
                <w:sz w:val="20"/>
                <w:szCs w:val="20"/>
              </w:rPr>
            </w:pPr>
            <w:r w:rsidRPr="00A53424">
              <w:rPr>
                <w:rFonts w:ascii="Times New Roman" w:hAnsi="Times New Roman" w:cs="Times New Roman"/>
                <w:b/>
                <w:bCs/>
                <w:color w:val="000000"/>
                <w:sz w:val="20"/>
                <w:szCs w:val="20"/>
              </w:rPr>
              <w:lastRenderedPageBreak/>
              <w:t>Социально-коммуникативное развитие</w:t>
            </w:r>
          </w:p>
        </w:tc>
        <w:tc>
          <w:tcPr>
            <w:tcW w:w="2948" w:type="dxa"/>
          </w:tcPr>
          <w:p w14:paraId="3CDDA039" w14:textId="6D50DAC0" w:rsidR="000A429A" w:rsidRPr="00A53424" w:rsidRDefault="000A429A" w:rsidP="00A53424">
            <w:pPr>
              <w:spacing w:after="0" w:line="240" w:lineRule="auto"/>
              <w:rPr>
                <w:rFonts w:ascii="Times New Roman" w:hAnsi="Times New Roman" w:cs="Times New Roman"/>
                <w:sz w:val="20"/>
                <w:szCs w:val="20"/>
              </w:rPr>
            </w:pPr>
            <w:r w:rsidRPr="00A53424">
              <w:rPr>
                <w:rFonts w:ascii="Times New Roman" w:hAnsi="Times New Roman" w:cs="Times New Roman"/>
                <w:b/>
                <w:bCs/>
                <w:sz w:val="20"/>
                <w:szCs w:val="20"/>
              </w:rPr>
              <w:t>Сюжетно-ролевая игра «Пожарные на ученье»</w:t>
            </w:r>
          </w:p>
          <w:p w14:paraId="1D586F92" w14:textId="51E4D87B" w:rsidR="000A429A" w:rsidRPr="00A53424" w:rsidRDefault="000A429A" w:rsidP="00A53424">
            <w:pPr>
              <w:spacing w:after="0" w:line="240" w:lineRule="auto"/>
              <w:rPr>
                <w:rFonts w:ascii="Times New Roman" w:hAnsi="Times New Roman" w:cs="Times New Roman"/>
                <w:sz w:val="20"/>
                <w:szCs w:val="20"/>
              </w:rPr>
            </w:pPr>
            <w:r w:rsidRPr="00A53424">
              <w:rPr>
                <w:rFonts w:ascii="Times New Roman" w:hAnsi="Times New Roman" w:cs="Times New Roman"/>
                <w:b/>
                <w:sz w:val="20"/>
                <w:szCs w:val="20"/>
              </w:rPr>
              <w:t>Цель.</w:t>
            </w:r>
            <w:r w:rsidRPr="00A53424">
              <w:rPr>
                <w:rFonts w:ascii="Times New Roman" w:hAnsi="Times New Roman" w:cs="Times New Roman"/>
                <w:sz w:val="20"/>
                <w:szCs w:val="20"/>
              </w:rPr>
              <w:t xml:space="preserve"> Развивать у детей чувство коллективизма, умение выполнять движения по сигналу. Упражнять в лазании и в построении в колонну.</w:t>
            </w:r>
          </w:p>
          <w:p w14:paraId="64BCE4BE" w14:textId="77777777" w:rsidR="000A429A" w:rsidRPr="00A53424" w:rsidRDefault="000A429A" w:rsidP="00A53424">
            <w:pPr>
              <w:spacing w:after="0" w:line="240" w:lineRule="auto"/>
              <w:rPr>
                <w:rFonts w:ascii="Times New Roman" w:hAnsi="Times New Roman" w:cs="Times New Roman"/>
                <w:b/>
                <w:sz w:val="20"/>
                <w:szCs w:val="20"/>
              </w:rPr>
            </w:pPr>
            <w:r w:rsidRPr="00A53424">
              <w:rPr>
                <w:rFonts w:ascii="Times New Roman" w:hAnsi="Times New Roman" w:cs="Times New Roman"/>
                <w:b/>
                <w:sz w:val="20"/>
                <w:szCs w:val="20"/>
              </w:rPr>
              <w:t>Труд в природе.</w:t>
            </w:r>
          </w:p>
          <w:p w14:paraId="3DA02969" w14:textId="5351D3B4" w:rsidR="000A429A" w:rsidRPr="00A53424" w:rsidRDefault="000A429A" w:rsidP="00A53424">
            <w:pPr>
              <w:spacing w:after="0" w:line="240" w:lineRule="auto"/>
              <w:rPr>
                <w:rFonts w:ascii="Times New Roman" w:hAnsi="Times New Roman" w:cs="Times New Roman"/>
                <w:sz w:val="20"/>
                <w:szCs w:val="20"/>
              </w:rPr>
            </w:pPr>
            <w:r w:rsidRPr="00A53424">
              <w:rPr>
                <w:rFonts w:ascii="Times New Roman" w:hAnsi="Times New Roman" w:cs="Times New Roman"/>
                <w:b/>
                <w:bCs/>
                <w:sz w:val="20"/>
                <w:szCs w:val="20"/>
              </w:rPr>
              <w:t>Цель.</w:t>
            </w:r>
            <w:r w:rsidRPr="00A53424">
              <w:rPr>
                <w:rFonts w:ascii="Times New Roman" w:hAnsi="Times New Roman" w:cs="Times New Roman"/>
                <w:sz w:val="20"/>
                <w:szCs w:val="20"/>
              </w:rPr>
              <w:t xml:space="preserve"> Учить детей правильно пользоваться лопатками при выпол</w:t>
            </w:r>
            <w:r w:rsidRPr="00A53424">
              <w:rPr>
                <w:rFonts w:ascii="Times New Roman" w:hAnsi="Times New Roman" w:cs="Times New Roman"/>
                <w:sz w:val="20"/>
                <w:szCs w:val="20"/>
              </w:rPr>
              <w:softHyphen/>
              <w:t>нении различных трудовых операций (уборка снега на участке, сгреба</w:t>
            </w:r>
            <w:r w:rsidRPr="00A53424">
              <w:rPr>
                <w:rFonts w:ascii="Times New Roman" w:hAnsi="Times New Roman" w:cs="Times New Roman"/>
                <w:sz w:val="20"/>
                <w:szCs w:val="20"/>
              </w:rPr>
              <w:softHyphen/>
              <w:t>ние снега для поделок, расчистка дорожек), поддерживать желание по</w:t>
            </w:r>
            <w:r w:rsidRPr="00A53424">
              <w:rPr>
                <w:rFonts w:ascii="Times New Roman" w:hAnsi="Times New Roman" w:cs="Times New Roman"/>
                <w:sz w:val="20"/>
                <w:szCs w:val="20"/>
              </w:rPr>
              <w:softHyphen/>
              <w:t>могать взрослым.</w:t>
            </w:r>
          </w:p>
        </w:tc>
        <w:tc>
          <w:tcPr>
            <w:tcW w:w="2694" w:type="dxa"/>
          </w:tcPr>
          <w:p w14:paraId="4461798F" w14:textId="77777777" w:rsidR="000A429A" w:rsidRPr="00A53424" w:rsidRDefault="000A429A" w:rsidP="00A53424">
            <w:pPr>
              <w:spacing w:after="0" w:line="240" w:lineRule="auto"/>
              <w:rPr>
                <w:rFonts w:ascii="Times New Roman" w:hAnsi="Times New Roman" w:cs="Times New Roman"/>
                <w:b/>
                <w:bCs/>
                <w:sz w:val="20"/>
                <w:szCs w:val="20"/>
              </w:rPr>
            </w:pPr>
            <w:r w:rsidRPr="00A53424">
              <w:rPr>
                <w:rFonts w:ascii="Times New Roman" w:hAnsi="Times New Roman" w:cs="Times New Roman"/>
                <w:b/>
                <w:bCs/>
                <w:sz w:val="20"/>
                <w:szCs w:val="20"/>
              </w:rPr>
              <w:t>Сюжетно-ролевая игра «Один дома».</w:t>
            </w:r>
          </w:p>
          <w:p w14:paraId="6A8149AC" w14:textId="0533853F" w:rsidR="000A429A" w:rsidRPr="00A53424" w:rsidRDefault="000A429A" w:rsidP="00A53424">
            <w:pPr>
              <w:spacing w:after="0" w:line="240" w:lineRule="auto"/>
              <w:rPr>
                <w:rFonts w:ascii="Times New Roman" w:hAnsi="Times New Roman" w:cs="Times New Roman"/>
                <w:sz w:val="20"/>
                <w:szCs w:val="20"/>
              </w:rPr>
            </w:pPr>
            <w:r w:rsidRPr="00A53424">
              <w:rPr>
                <w:rFonts w:ascii="Times New Roman" w:hAnsi="Times New Roman" w:cs="Times New Roman"/>
                <w:b/>
                <w:sz w:val="20"/>
                <w:szCs w:val="20"/>
              </w:rPr>
              <w:t>Цель.</w:t>
            </w:r>
            <w:r w:rsidRPr="00A53424">
              <w:rPr>
                <w:rFonts w:ascii="Times New Roman" w:hAnsi="Times New Roman" w:cs="Times New Roman"/>
                <w:sz w:val="20"/>
                <w:szCs w:val="20"/>
              </w:rPr>
              <w:t xml:space="preserve"> Развивать умения брать на роль в соответствии с сюжетом игры; использовать атрибуты, предметы</w:t>
            </w:r>
            <w:r w:rsidRPr="00A53424">
              <w:rPr>
                <w:rFonts w:ascii="Times New Roman" w:hAnsi="Times New Roman" w:cs="Times New Roman"/>
                <w:b/>
                <w:bCs/>
                <w:sz w:val="20"/>
                <w:szCs w:val="20"/>
              </w:rPr>
              <w:t> </w:t>
            </w:r>
            <w:r w:rsidRPr="00A53424">
              <w:rPr>
                <w:rFonts w:ascii="Times New Roman" w:hAnsi="Times New Roman" w:cs="Times New Roman"/>
                <w:sz w:val="20"/>
                <w:szCs w:val="20"/>
              </w:rPr>
              <w:t>заместители. Развивать творческое воображение, игровой замысел</w:t>
            </w:r>
            <w:r w:rsidRPr="00A53424">
              <w:rPr>
                <w:rFonts w:ascii="Times New Roman" w:hAnsi="Times New Roman" w:cs="Times New Roman"/>
                <w:b/>
                <w:bCs/>
                <w:sz w:val="20"/>
                <w:szCs w:val="20"/>
              </w:rPr>
              <w:t>, </w:t>
            </w:r>
            <w:r w:rsidRPr="00A53424">
              <w:rPr>
                <w:rFonts w:ascii="Times New Roman" w:hAnsi="Times New Roman" w:cs="Times New Roman"/>
                <w:sz w:val="20"/>
                <w:szCs w:val="20"/>
              </w:rPr>
              <w:t>опираясь на полученные знания</w:t>
            </w:r>
          </w:p>
          <w:p w14:paraId="7CF44CCF" w14:textId="77777777" w:rsidR="000A429A" w:rsidRPr="00A53424" w:rsidRDefault="000A429A" w:rsidP="00A53424">
            <w:pPr>
              <w:spacing w:after="0" w:line="240" w:lineRule="auto"/>
              <w:rPr>
                <w:rFonts w:ascii="Times New Roman" w:hAnsi="Times New Roman" w:cs="Times New Roman"/>
                <w:b/>
                <w:sz w:val="20"/>
                <w:szCs w:val="20"/>
              </w:rPr>
            </w:pPr>
            <w:r w:rsidRPr="00A53424">
              <w:rPr>
                <w:rFonts w:ascii="Times New Roman" w:hAnsi="Times New Roman" w:cs="Times New Roman"/>
                <w:b/>
                <w:sz w:val="20"/>
                <w:szCs w:val="20"/>
              </w:rPr>
              <w:t>Трудовая деятельность. Уборка снега на участке.</w:t>
            </w:r>
          </w:p>
          <w:p w14:paraId="43338EAB" w14:textId="77777777" w:rsidR="000A429A" w:rsidRPr="00A53424" w:rsidRDefault="000A429A" w:rsidP="00A53424">
            <w:pPr>
              <w:spacing w:after="0" w:line="240" w:lineRule="auto"/>
              <w:rPr>
                <w:rFonts w:ascii="Times New Roman" w:hAnsi="Times New Roman" w:cs="Times New Roman"/>
                <w:sz w:val="20"/>
                <w:szCs w:val="20"/>
              </w:rPr>
            </w:pPr>
            <w:r w:rsidRPr="00A53424">
              <w:rPr>
                <w:rFonts w:ascii="Times New Roman" w:hAnsi="Times New Roman" w:cs="Times New Roman"/>
                <w:b/>
                <w:bCs/>
                <w:sz w:val="20"/>
                <w:szCs w:val="20"/>
              </w:rPr>
              <w:t>Цель.</w:t>
            </w:r>
            <w:r w:rsidRPr="00A53424">
              <w:rPr>
                <w:rFonts w:ascii="Times New Roman" w:hAnsi="Times New Roman" w:cs="Times New Roman"/>
                <w:sz w:val="20"/>
                <w:szCs w:val="20"/>
              </w:rPr>
              <w:t xml:space="preserve"> Учить детей правильно пользоваться детской лопаткой</w:t>
            </w:r>
            <w:r w:rsidRPr="00A53424">
              <w:rPr>
                <w:rFonts w:ascii="Times New Roman" w:hAnsi="Times New Roman" w:cs="Times New Roman"/>
                <w:b/>
                <w:bCs/>
                <w:sz w:val="20"/>
                <w:szCs w:val="20"/>
              </w:rPr>
              <w:t xml:space="preserve"> </w:t>
            </w:r>
            <w:r w:rsidRPr="00A53424">
              <w:rPr>
                <w:rFonts w:ascii="Times New Roman" w:hAnsi="Times New Roman" w:cs="Times New Roman"/>
                <w:bCs/>
                <w:sz w:val="20"/>
                <w:szCs w:val="20"/>
              </w:rPr>
              <w:t>для</w:t>
            </w:r>
            <w:r w:rsidRPr="00A53424">
              <w:rPr>
                <w:rFonts w:ascii="Times New Roman" w:hAnsi="Times New Roman" w:cs="Times New Roman"/>
                <w:b/>
                <w:bCs/>
                <w:sz w:val="20"/>
                <w:szCs w:val="20"/>
              </w:rPr>
              <w:t xml:space="preserve"> </w:t>
            </w:r>
            <w:r w:rsidRPr="00A53424">
              <w:rPr>
                <w:rFonts w:ascii="Times New Roman" w:hAnsi="Times New Roman" w:cs="Times New Roman"/>
                <w:sz w:val="20"/>
                <w:szCs w:val="20"/>
              </w:rPr>
              <w:t>уборки снега, воспитывать желание помогать взрослым.</w:t>
            </w:r>
          </w:p>
          <w:p w14:paraId="2BF51E7F" w14:textId="77777777" w:rsidR="000A429A" w:rsidRPr="00A53424" w:rsidRDefault="000A429A" w:rsidP="00A53424">
            <w:pPr>
              <w:spacing w:after="0" w:line="240" w:lineRule="auto"/>
              <w:rPr>
                <w:rFonts w:ascii="Times New Roman" w:hAnsi="Times New Roman" w:cs="Times New Roman"/>
                <w:sz w:val="20"/>
                <w:szCs w:val="20"/>
              </w:rPr>
            </w:pPr>
          </w:p>
        </w:tc>
        <w:tc>
          <w:tcPr>
            <w:tcW w:w="2580" w:type="dxa"/>
          </w:tcPr>
          <w:p w14:paraId="759FC8F2" w14:textId="77777777" w:rsidR="000A429A" w:rsidRPr="00A53424" w:rsidRDefault="000A429A" w:rsidP="00A53424">
            <w:pPr>
              <w:spacing w:after="0" w:line="240" w:lineRule="auto"/>
              <w:rPr>
                <w:rFonts w:ascii="Times New Roman" w:hAnsi="Times New Roman" w:cs="Times New Roman"/>
                <w:b/>
                <w:bCs/>
                <w:sz w:val="20"/>
                <w:szCs w:val="20"/>
              </w:rPr>
            </w:pPr>
            <w:r w:rsidRPr="00A53424">
              <w:rPr>
                <w:rFonts w:ascii="Times New Roman" w:hAnsi="Times New Roman" w:cs="Times New Roman"/>
                <w:b/>
                <w:bCs/>
                <w:sz w:val="20"/>
                <w:szCs w:val="20"/>
              </w:rPr>
              <w:t>Сюжетно-ролевая игра «Семья сюжет «Украшаем елку».</w:t>
            </w:r>
          </w:p>
          <w:p w14:paraId="0DECF1D0" w14:textId="77777777" w:rsidR="000A429A" w:rsidRPr="00A53424" w:rsidRDefault="000A429A" w:rsidP="00A53424">
            <w:pPr>
              <w:spacing w:after="0" w:line="240" w:lineRule="auto"/>
              <w:rPr>
                <w:rFonts w:ascii="Times New Roman" w:hAnsi="Times New Roman" w:cs="Times New Roman"/>
                <w:sz w:val="20"/>
                <w:szCs w:val="20"/>
              </w:rPr>
            </w:pPr>
            <w:r w:rsidRPr="00A53424">
              <w:rPr>
                <w:rFonts w:ascii="Times New Roman" w:hAnsi="Times New Roman" w:cs="Times New Roman"/>
                <w:b/>
                <w:sz w:val="20"/>
                <w:szCs w:val="20"/>
              </w:rPr>
              <w:t>Цель.</w:t>
            </w:r>
            <w:r w:rsidRPr="00A53424">
              <w:rPr>
                <w:rFonts w:ascii="Times New Roman" w:hAnsi="Times New Roman" w:cs="Times New Roman"/>
                <w:sz w:val="20"/>
                <w:szCs w:val="20"/>
              </w:rPr>
              <w:t xml:space="preserve"> Развивать умения брать на роль в соответствии с сюжетом игры; соблюдать принципы конструктивного общения.</w:t>
            </w:r>
          </w:p>
          <w:p w14:paraId="560582D1" w14:textId="77777777" w:rsidR="000A429A" w:rsidRPr="00A53424" w:rsidRDefault="000A429A" w:rsidP="00A53424">
            <w:pPr>
              <w:spacing w:after="0" w:line="240" w:lineRule="auto"/>
              <w:rPr>
                <w:rFonts w:ascii="Times New Roman" w:hAnsi="Times New Roman" w:cs="Times New Roman"/>
                <w:sz w:val="20"/>
                <w:szCs w:val="20"/>
              </w:rPr>
            </w:pPr>
            <w:r w:rsidRPr="00A53424">
              <w:rPr>
                <w:rFonts w:ascii="Times New Roman" w:hAnsi="Times New Roman" w:cs="Times New Roman"/>
                <w:b/>
                <w:bCs/>
                <w:sz w:val="20"/>
                <w:szCs w:val="20"/>
              </w:rPr>
              <w:t xml:space="preserve">Трудовая деятельность. Сбор снега для построек на участке. Цель. </w:t>
            </w:r>
            <w:r w:rsidRPr="00A53424">
              <w:rPr>
                <w:rFonts w:ascii="Times New Roman" w:hAnsi="Times New Roman" w:cs="Times New Roman"/>
                <w:sz w:val="20"/>
                <w:szCs w:val="20"/>
              </w:rPr>
              <w:t xml:space="preserve">Обсудить с детьми, какие постройки можно выполнить из па, в работе над какой постройкой хотел бы принять участие каждый бенок, что нам понадобится для создания снежных построек. Под- </w:t>
            </w:r>
            <w:r w:rsidRPr="00A53424">
              <w:rPr>
                <w:rFonts w:ascii="Times New Roman" w:hAnsi="Times New Roman" w:cs="Times New Roman"/>
                <w:sz w:val="20"/>
                <w:szCs w:val="20"/>
                <w:lang w:val="en-US"/>
              </w:rPr>
              <w:t>I</w:t>
            </w:r>
            <w:r w:rsidRPr="00A53424">
              <w:rPr>
                <w:rFonts w:ascii="Times New Roman" w:hAnsi="Times New Roman" w:cs="Times New Roman"/>
                <w:sz w:val="20"/>
                <w:szCs w:val="20"/>
              </w:rPr>
              <w:t xml:space="preserve"> кивать желание детей трудиться на общую пользу, учить радоваться пультатам труда.</w:t>
            </w:r>
          </w:p>
        </w:tc>
        <w:tc>
          <w:tcPr>
            <w:tcW w:w="2693" w:type="dxa"/>
          </w:tcPr>
          <w:p w14:paraId="2C7865FE" w14:textId="77777777" w:rsidR="000A429A" w:rsidRPr="00A53424" w:rsidRDefault="000A429A" w:rsidP="00A53424">
            <w:pPr>
              <w:spacing w:after="0" w:line="240" w:lineRule="auto"/>
              <w:rPr>
                <w:rFonts w:ascii="Times New Roman" w:hAnsi="Times New Roman" w:cs="Times New Roman"/>
                <w:b/>
                <w:sz w:val="20"/>
                <w:szCs w:val="20"/>
              </w:rPr>
            </w:pPr>
            <w:r w:rsidRPr="00A53424">
              <w:rPr>
                <w:rFonts w:ascii="Times New Roman" w:hAnsi="Times New Roman" w:cs="Times New Roman"/>
                <w:sz w:val="20"/>
                <w:szCs w:val="20"/>
              </w:rPr>
              <w:t xml:space="preserve">. </w:t>
            </w:r>
            <w:r w:rsidRPr="00A53424">
              <w:rPr>
                <w:rFonts w:ascii="Times New Roman" w:hAnsi="Times New Roman" w:cs="Times New Roman"/>
                <w:b/>
                <w:sz w:val="20"/>
                <w:szCs w:val="20"/>
              </w:rPr>
              <w:t>Сюжетно-ролевая игра «Семья». Сюжет «Что у нас на обед?»</w:t>
            </w:r>
          </w:p>
          <w:p w14:paraId="21ED817D" w14:textId="77777777" w:rsidR="000A429A" w:rsidRPr="00A53424" w:rsidRDefault="000A429A" w:rsidP="00A53424">
            <w:pPr>
              <w:spacing w:after="0" w:line="240" w:lineRule="auto"/>
              <w:rPr>
                <w:rFonts w:ascii="Times New Roman" w:hAnsi="Times New Roman" w:cs="Times New Roman"/>
                <w:bCs/>
                <w:sz w:val="20"/>
                <w:szCs w:val="20"/>
              </w:rPr>
            </w:pPr>
            <w:r w:rsidRPr="00A53424">
              <w:rPr>
                <w:rFonts w:ascii="Times New Roman" w:hAnsi="Times New Roman" w:cs="Times New Roman"/>
                <w:b/>
                <w:sz w:val="20"/>
                <w:szCs w:val="20"/>
              </w:rPr>
              <w:t>Цель.</w:t>
            </w:r>
            <w:r w:rsidRPr="00A53424">
              <w:rPr>
                <w:rFonts w:ascii="Times New Roman" w:hAnsi="Times New Roman" w:cs="Times New Roman"/>
                <w:sz w:val="20"/>
                <w:szCs w:val="20"/>
              </w:rPr>
              <w:t xml:space="preserve"> </w:t>
            </w:r>
            <w:r w:rsidRPr="00A53424">
              <w:rPr>
                <w:rFonts w:ascii="Times New Roman" w:hAnsi="Times New Roman" w:cs="Times New Roman"/>
                <w:bCs/>
                <w:sz w:val="20"/>
                <w:szCs w:val="20"/>
              </w:rPr>
              <w:t>Продолжать учить детей создавать игровые ситуации с иг</w:t>
            </w:r>
            <w:r w:rsidRPr="00A53424">
              <w:rPr>
                <w:rFonts w:ascii="Times New Roman" w:hAnsi="Times New Roman" w:cs="Times New Roman"/>
                <w:bCs/>
                <w:sz w:val="20"/>
                <w:szCs w:val="20"/>
              </w:rPr>
              <w:softHyphen/>
              <w:t>рушками, разворачивать сюжет, строить конструктивные взаимоотноше</w:t>
            </w:r>
            <w:r w:rsidRPr="00A53424">
              <w:rPr>
                <w:rFonts w:ascii="Times New Roman" w:hAnsi="Times New Roman" w:cs="Times New Roman"/>
                <w:bCs/>
                <w:sz w:val="20"/>
                <w:szCs w:val="20"/>
              </w:rPr>
              <w:softHyphen/>
              <w:t>ния со сверстниками.</w:t>
            </w:r>
          </w:p>
          <w:p w14:paraId="2F8D6570" w14:textId="77777777" w:rsidR="000A429A" w:rsidRPr="00A53424" w:rsidRDefault="000A429A" w:rsidP="00A53424">
            <w:pPr>
              <w:spacing w:after="0" w:line="240" w:lineRule="auto"/>
              <w:rPr>
                <w:rFonts w:ascii="Times New Roman" w:hAnsi="Times New Roman" w:cs="Times New Roman"/>
                <w:b/>
                <w:bCs/>
                <w:sz w:val="20"/>
                <w:szCs w:val="20"/>
              </w:rPr>
            </w:pPr>
            <w:r w:rsidRPr="00A53424">
              <w:rPr>
                <w:rFonts w:ascii="Times New Roman" w:hAnsi="Times New Roman" w:cs="Times New Roman"/>
                <w:b/>
                <w:bCs/>
                <w:sz w:val="20"/>
                <w:szCs w:val="20"/>
              </w:rPr>
              <w:t>Трудовые поручения. Расчистка дорожки к дереву, утепле</w:t>
            </w:r>
            <w:r w:rsidRPr="00A53424">
              <w:rPr>
                <w:rFonts w:ascii="Times New Roman" w:hAnsi="Times New Roman" w:cs="Times New Roman"/>
                <w:b/>
                <w:bCs/>
                <w:sz w:val="20"/>
                <w:szCs w:val="20"/>
              </w:rPr>
              <w:softHyphen/>
              <w:t>ние ствола снегом.</w:t>
            </w:r>
          </w:p>
          <w:p w14:paraId="5E794909" w14:textId="77777777" w:rsidR="000A429A" w:rsidRPr="00A53424" w:rsidRDefault="000A429A" w:rsidP="00A53424">
            <w:pPr>
              <w:spacing w:after="0" w:line="240" w:lineRule="auto"/>
              <w:rPr>
                <w:rFonts w:ascii="Times New Roman" w:hAnsi="Times New Roman" w:cs="Times New Roman"/>
                <w:bCs/>
                <w:sz w:val="20"/>
                <w:szCs w:val="20"/>
              </w:rPr>
            </w:pPr>
            <w:r w:rsidRPr="00A53424">
              <w:rPr>
                <w:rFonts w:ascii="Times New Roman" w:hAnsi="Times New Roman" w:cs="Times New Roman"/>
                <w:b/>
                <w:bCs/>
                <w:sz w:val="20"/>
                <w:szCs w:val="20"/>
              </w:rPr>
              <w:t>Цель.</w:t>
            </w:r>
            <w:r w:rsidRPr="00A53424">
              <w:rPr>
                <w:rFonts w:ascii="Times New Roman" w:hAnsi="Times New Roman" w:cs="Times New Roman"/>
                <w:bCs/>
                <w:sz w:val="20"/>
                <w:szCs w:val="20"/>
              </w:rPr>
              <w:t xml:space="preserve"> Обсудить с детьми назначение данной работы, выяснить, кто из ребят хочет помочь дереву перезимовать, учить заботиться о растениях.</w:t>
            </w:r>
          </w:p>
          <w:p w14:paraId="6DF3C5D1" w14:textId="77777777" w:rsidR="000A429A" w:rsidRPr="00A53424" w:rsidRDefault="000A429A" w:rsidP="00A53424">
            <w:pPr>
              <w:spacing w:after="0" w:line="240" w:lineRule="auto"/>
              <w:rPr>
                <w:rFonts w:ascii="Times New Roman" w:hAnsi="Times New Roman" w:cs="Times New Roman"/>
                <w:sz w:val="20"/>
                <w:szCs w:val="20"/>
              </w:rPr>
            </w:pPr>
          </w:p>
        </w:tc>
        <w:tc>
          <w:tcPr>
            <w:tcW w:w="2977" w:type="dxa"/>
          </w:tcPr>
          <w:p w14:paraId="3BF8E42D" w14:textId="248B8819" w:rsidR="000A429A" w:rsidRPr="00A53424" w:rsidRDefault="000A429A" w:rsidP="00A53424">
            <w:pPr>
              <w:keepNext/>
              <w:keepLines/>
              <w:spacing w:after="0" w:line="240" w:lineRule="auto"/>
              <w:ind w:left="20" w:firstLine="280"/>
              <w:outlineLvl w:val="2"/>
              <w:rPr>
                <w:rFonts w:ascii="Times New Roman" w:hAnsi="Times New Roman" w:cs="Times New Roman"/>
                <w:sz w:val="20"/>
                <w:szCs w:val="20"/>
                <w:lang w:bidi="en-US"/>
              </w:rPr>
            </w:pPr>
            <w:r w:rsidRPr="00A53424">
              <w:rPr>
                <w:rFonts w:ascii="Times New Roman" w:hAnsi="Times New Roman" w:cs="Times New Roman"/>
                <w:b/>
                <w:sz w:val="20"/>
                <w:szCs w:val="20"/>
                <w:lang w:bidi="en-US"/>
              </w:rPr>
              <w:t>Сюжетно-ролевая игра «Салон красоты».</w:t>
            </w:r>
          </w:p>
          <w:p w14:paraId="565678EC" w14:textId="77777777" w:rsidR="000A429A" w:rsidRPr="00A53424" w:rsidRDefault="000A429A" w:rsidP="00A53424">
            <w:pPr>
              <w:spacing w:before="240" w:after="0" w:line="240" w:lineRule="auto"/>
              <w:ind w:left="20" w:right="20" w:firstLine="280"/>
              <w:rPr>
                <w:rFonts w:ascii="Times New Roman" w:hAnsi="Times New Roman" w:cs="Times New Roman"/>
                <w:sz w:val="20"/>
                <w:szCs w:val="20"/>
                <w:lang w:bidi="en-US"/>
              </w:rPr>
            </w:pPr>
            <w:r w:rsidRPr="00A53424">
              <w:rPr>
                <w:rFonts w:ascii="Times New Roman" w:hAnsi="Times New Roman" w:cs="Times New Roman"/>
                <w:b/>
                <w:sz w:val="20"/>
                <w:szCs w:val="20"/>
              </w:rPr>
              <w:t>Цель.</w:t>
            </w:r>
            <w:r w:rsidRPr="00A53424">
              <w:rPr>
                <w:rFonts w:ascii="Times New Roman" w:hAnsi="Times New Roman" w:cs="Times New Roman"/>
                <w:sz w:val="20"/>
                <w:szCs w:val="20"/>
              </w:rPr>
              <w:t xml:space="preserve"> </w:t>
            </w:r>
            <w:r w:rsidRPr="00A53424">
              <w:rPr>
                <w:rFonts w:ascii="Times New Roman" w:hAnsi="Times New Roman" w:cs="Times New Roman"/>
                <w:sz w:val="20"/>
                <w:szCs w:val="20"/>
                <w:shd w:val="clear" w:color="auto" w:fill="FFFFFF"/>
                <w:lang w:bidi="en-US"/>
              </w:rPr>
              <w:t>Учить детей разыгрывать знакомый сюжет, вызывать у детей положительное эмоциональное состояние от игры со сверстниками.</w:t>
            </w:r>
          </w:p>
          <w:p w14:paraId="4E69E920" w14:textId="77777777" w:rsidR="000A429A" w:rsidRPr="00A53424" w:rsidRDefault="000A429A" w:rsidP="00A53424">
            <w:pPr>
              <w:spacing w:after="0" w:line="240" w:lineRule="auto"/>
              <w:rPr>
                <w:rFonts w:ascii="Times New Roman" w:hAnsi="Times New Roman" w:cs="Times New Roman"/>
                <w:sz w:val="20"/>
                <w:szCs w:val="20"/>
              </w:rPr>
            </w:pPr>
            <w:r w:rsidRPr="00A53424">
              <w:rPr>
                <w:rFonts w:ascii="Times New Roman" w:hAnsi="Times New Roman" w:cs="Times New Roman"/>
                <w:b/>
                <w:bCs/>
                <w:sz w:val="20"/>
                <w:szCs w:val="20"/>
              </w:rPr>
              <w:t>Трудовая деятельность. Постройка горки для куклы.</w:t>
            </w:r>
          </w:p>
          <w:p w14:paraId="50213FF9" w14:textId="77777777" w:rsidR="000A429A" w:rsidRPr="00A53424" w:rsidRDefault="000A429A" w:rsidP="00A53424">
            <w:pPr>
              <w:spacing w:after="0" w:line="240" w:lineRule="auto"/>
              <w:rPr>
                <w:rFonts w:ascii="Times New Roman" w:hAnsi="Times New Roman" w:cs="Times New Roman"/>
                <w:sz w:val="20"/>
                <w:szCs w:val="20"/>
              </w:rPr>
            </w:pPr>
            <w:r w:rsidRPr="00A53424">
              <w:rPr>
                <w:rFonts w:ascii="Times New Roman" w:hAnsi="Times New Roman" w:cs="Times New Roman"/>
                <w:b/>
                <w:bCs/>
                <w:sz w:val="20"/>
                <w:szCs w:val="20"/>
              </w:rPr>
              <w:t xml:space="preserve">Цель. </w:t>
            </w:r>
            <w:r w:rsidRPr="00A53424">
              <w:rPr>
                <w:rFonts w:ascii="Times New Roman" w:hAnsi="Times New Roman" w:cs="Times New Roman"/>
                <w:sz w:val="20"/>
                <w:szCs w:val="20"/>
              </w:rPr>
              <w:t>Учить детей действовать согласовано, коллективно, само</w:t>
            </w:r>
            <w:r w:rsidRPr="00A53424">
              <w:rPr>
                <w:rFonts w:ascii="Times New Roman" w:hAnsi="Times New Roman" w:cs="Times New Roman"/>
                <w:sz w:val="20"/>
                <w:szCs w:val="20"/>
              </w:rPr>
              <w:softHyphen/>
              <w:t>стоятельно выбирать инвентарь для работы, договариваться о взаимо</w:t>
            </w:r>
            <w:r w:rsidRPr="00A53424">
              <w:rPr>
                <w:rFonts w:ascii="Times New Roman" w:hAnsi="Times New Roman" w:cs="Times New Roman"/>
                <w:sz w:val="20"/>
                <w:szCs w:val="20"/>
              </w:rPr>
              <w:softHyphen/>
              <w:t>действии.</w:t>
            </w:r>
          </w:p>
          <w:p w14:paraId="26A01B03" w14:textId="77777777" w:rsidR="000A429A" w:rsidRPr="00A53424" w:rsidRDefault="000A429A" w:rsidP="00A53424">
            <w:pPr>
              <w:spacing w:after="0" w:line="240" w:lineRule="auto"/>
              <w:rPr>
                <w:rFonts w:ascii="Times New Roman" w:hAnsi="Times New Roman" w:cs="Times New Roman"/>
                <w:sz w:val="20"/>
                <w:szCs w:val="20"/>
              </w:rPr>
            </w:pPr>
          </w:p>
        </w:tc>
      </w:tr>
      <w:tr w:rsidR="000A429A" w:rsidRPr="00A53424" w14:paraId="3EC46DA7" w14:textId="77777777" w:rsidTr="00A53424">
        <w:tc>
          <w:tcPr>
            <w:tcW w:w="1843" w:type="dxa"/>
          </w:tcPr>
          <w:p w14:paraId="0F59CB8A" w14:textId="77777777" w:rsidR="000A429A" w:rsidRPr="00A53424" w:rsidRDefault="000A429A" w:rsidP="00A53424">
            <w:pPr>
              <w:spacing w:after="0" w:line="240" w:lineRule="auto"/>
              <w:rPr>
                <w:rFonts w:ascii="Times New Roman" w:hAnsi="Times New Roman" w:cs="Times New Roman"/>
                <w:sz w:val="20"/>
                <w:szCs w:val="20"/>
              </w:rPr>
            </w:pPr>
            <w:r w:rsidRPr="00A53424">
              <w:rPr>
                <w:rFonts w:ascii="Times New Roman" w:hAnsi="Times New Roman" w:cs="Times New Roman"/>
                <w:b/>
                <w:bCs/>
                <w:color w:val="000000"/>
                <w:sz w:val="20"/>
                <w:szCs w:val="20"/>
              </w:rPr>
              <w:t>Физическое развитие</w:t>
            </w:r>
          </w:p>
        </w:tc>
        <w:tc>
          <w:tcPr>
            <w:tcW w:w="2948" w:type="dxa"/>
          </w:tcPr>
          <w:p w14:paraId="02E23332" w14:textId="77777777" w:rsidR="000A429A" w:rsidRPr="00A53424" w:rsidRDefault="000A429A" w:rsidP="00A53424">
            <w:pPr>
              <w:spacing w:after="0" w:line="240" w:lineRule="auto"/>
              <w:rPr>
                <w:rFonts w:ascii="Times New Roman" w:hAnsi="Times New Roman" w:cs="Times New Roman"/>
                <w:b/>
                <w:sz w:val="20"/>
                <w:szCs w:val="20"/>
              </w:rPr>
            </w:pPr>
            <w:r w:rsidRPr="00A53424">
              <w:rPr>
                <w:rFonts w:ascii="Times New Roman" w:hAnsi="Times New Roman" w:cs="Times New Roman"/>
                <w:b/>
                <w:sz w:val="20"/>
                <w:szCs w:val="20"/>
              </w:rPr>
              <w:t>Игра-эстафета «Тушение пожара»</w:t>
            </w:r>
          </w:p>
          <w:p w14:paraId="3AD2B246" w14:textId="77777777" w:rsidR="000A429A" w:rsidRPr="00A53424" w:rsidRDefault="000A429A" w:rsidP="00A53424">
            <w:pPr>
              <w:spacing w:after="0" w:line="240" w:lineRule="auto"/>
              <w:rPr>
                <w:rFonts w:ascii="Times New Roman" w:hAnsi="Times New Roman" w:cs="Times New Roman"/>
                <w:sz w:val="20"/>
                <w:szCs w:val="20"/>
              </w:rPr>
            </w:pPr>
            <w:r w:rsidRPr="00A53424">
              <w:rPr>
                <w:rFonts w:ascii="Times New Roman" w:hAnsi="Times New Roman" w:cs="Times New Roman"/>
                <w:b/>
                <w:sz w:val="20"/>
                <w:szCs w:val="20"/>
              </w:rPr>
              <w:t xml:space="preserve">Цель. </w:t>
            </w:r>
            <w:r w:rsidRPr="00A53424">
              <w:rPr>
                <w:rFonts w:ascii="Times New Roman" w:hAnsi="Times New Roman" w:cs="Times New Roman"/>
                <w:sz w:val="20"/>
                <w:szCs w:val="20"/>
              </w:rPr>
              <w:t>Развивать быстроту, ловкость.</w:t>
            </w:r>
          </w:p>
          <w:p w14:paraId="400DE83F" w14:textId="77777777" w:rsidR="000A429A" w:rsidRPr="00A53424" w:rsidRDefault="000A429A" w:rsidP="00A53424">
            <w:pPr>
              <w:spacing w:after="0" w:line="240" w:lineRule="auto"/>
              <w:rPr>
                <w:rFonts w:ascii="Times New Roman" w:hAnsi="Times New Roman" w:cs="Times New Roman"/>
                <w:sz w:val="20"/>
                <w:szCs w:val="20"/>
              </w:rPr>
            </w:pPr>
            <w:r w:rsidRPr="00A53424">
              <w:rPr>
                <w:rFonts w:ascii="Times New Roman" w:hAnsi="Times New Roman" w:cs="Times New Roman"/>
                <w:b/>
                <w:sz w:val="20"/>
                <w:szCs w:val="20"/>
              </w:rPr>
              <w:t>П/и «Ловишки» Цель.</w:t>
            </w:r>
            <w:r w:rsidRPr="00A53424">
              <w:rPr>
                <w:rFonts w:ascii="Times New Roman" w:hAnsi="Times New Roman" w:cs="Times New Roman"/>
                <w:sz w:val="20"/>
                <w:szCs w:val="20"/>
              </w:rPr>
              <w:t xml:space="preserve"> Учить детей действовать по сигналу, соблюдать правила игры, выполнять роль водящего. Развивать ловкость, скоростные качества, формировать умение ориентироваться на действия других играющих.</w:t>
            </w:r>
          </w:p>
          <w:p w14:paraId="709387EF" w14:textId="77777777" w:rsidR="000A429A" w:rsidRPr="00A53424" w:rsidRDefault="000A429A" w:rsidP="00A53424">
            <w:pPr>
              <w:spacing w:after="0" w:line="240" w:lineRule="auto"/>
              <w:rPr>
                <w:rFonts w:ascii="Times New Roman" w:hAnsi="Times New Roman" w:cs="Times New Roman"/>
                <w:sz w:val="20"/>
                <w:szCs w:val="20"/>
              </w:rPr>
            </w:pPr>
          </w:p>
        </w:tc>
        <w:tc>
          <w:tcPr>
            <w:tcW w:w="2694" w:type="dxa"/>
          </w:tcPr>
          <w:p w14:paraId="66D2CDDD" w14:textId="77777777" w:rsidR="000A429A" w:rsidRPr="00A53424" w:rsidRDefault="000A429A" w:rsidP="00A53424">
            <w:pPr>
              <w:spacing w:after="0" w:line="240" w:lineRule="auto"/>
              <w:rPr>
                <w:rFonts w:ascii="Times New Roman" w:hAnsi="Times New Roman" w:cs="Times New Roman"/>
                <w:sz w:val="20"/>
                <w:szCs w:val="20"/>
              </w:rPr>
            </w:pPr>
            <w:r w:rsidRPr="00A53424">
              <w:rPr>
                <w:rFonts w:ascii="Times New Roman" w:hAnsi="Times New Roman" w:cs="Times New Roman"/>
                <w:b/>
                <w:sz w:val="20"/>
                <w:szCs w:val="20"/>
              </w:rPr>
              <w:t>П/и «Самолеты»</w:t>
            </w:r>
            <w:r w:rsidRPr="00A53424">
              <w:rPr>
                <w:rFonts w:ascii="Times New Roman" w:hAnsi="Times New Roman" w:cs="Times New Roman"/>
                <w:sz w:val="20"/>
                <w:szCs w:val="20"/>
                <w:lang w:bidi="en-US"/>
              </w:rPr>
              <w:t xml:space="preserve"> </w:t>
            </w:r>
            <w:r w:rsidRPr="00A53424">
              <w:rPr>
                <w:rFonts w:ascii="Times New Roman" w:hAnsi="Times New Roman" w:cs="Times New Roman"/>
                <w:b/>
                <w:bCs/>
                <w:sz w:val="20"/>
                <w:szCs w:val="20"/>
              </w:rPr>
              <w:t>Цель.</w:t>
            </w:r>
            <w:r w:rsidRPr="00A53424">
              <w:rPr>
                <w:rFonts w:ascii="Times New Roman" w:hAnsi="Times New Roman" w:cs="Times New Roman"/>
                <w:sz w:val="20"/>
                <w:szCs w:val="20"/>
              </w:rPr>
              <w:t xml:space="preserve"> Упражнять детей в умении ориентироваться в пространстве, осознанном выполнении правил, в согласованном передвижении бегом командами по всей площадке.</w:t>
            </w:r>
          </w:p>
          <w:p w14:paraId="403082CF" w14:textId="77777777" w:rsidR="000A429A" w:rsidRPr="00A53424" w:rsidRDefault="000A429A" w:rsidP="00A53424">
            <w:pPr>
              <w:spacing w:after="0" w:line="240" w:lineRule="auto"/>
              <w:rPr>
                <w:rFonts w:ascii="Times New Roman" w:hAnsi="Times New Roman" w:cs="Times New Roman"/>
                <w:b/>
                <w:sz w:val="20"/>
                <w:szCs w:val="20"/>
              </w:rPr>
            </w:pPr>
            <w:r w:rsidRPr="00A53424">
              <w:rPr>
                <w:rFonts w:ascii="Times New Roman" w:hAnsi="Times New Roman" w:cs="Times New Roman"/>
                <w:b/>
                <w:sz w:val="20"/>
                <w:szCs w:val="20"/>
              </w:rPr>
              <w:t>П/и «Зеркало».</w:t>
            </w:r>
          </w:p>
          <w:p w14:paraId="20170BC7" w14:textId="77777777" w:rsidR="000A429A" w:rsidRPr="00A53424" w:rsidRDefault="000A429A" w:rsidP="00A53424">
            <w:pPr>
              <w:spacing w:after="0" w:line="240" w:lineRule="auto"/>
              <w:rPr>
                <w:rFonts w:ascii="Times New Roman" w:hAnsi="Times New Roman" w:cs="Times New Roman"/>
                <w:sz w:val="20"/>
                <w:szCs w:val="20"/>
              </w:rPr>
            </w:pPr>
            <w:r w:rsidRPr="00A53424">
              <w:rPr>
                <w:rFonts w:ascii="Times New Roman" w:hAnsi="Times New Roman" w:cs="Times New Roman"/>
                <w:b/>
                <w:bCs/>
                <w:sz w:val="20"/>
                <w:szCs w:val="20"/>
              </w:rPr>
              <w:t>Цель.</w:t>
            </w:r>
            <w:r w:rsidRPr="00A53424">
              <w:rPr>
                <w:rFonts w:ascii="Times New Roman" w:hAnsi="Times New Roman" w:cs="Times New Roman"/>
                <w:sz w:val="20"/>
                <w:szCs w:val="20"/>
              </w:rPr>
              <w:t xml:space="preserve"> Развивать координацию движений, внимание, невербальное воображение, </w:t>
            </w:r>
            <w:r w:rsidRPr="00A53424">
              <w:rPr>
                <w:rFonts w:ascii="Times New Roman" w:hAnsi="Times New Roman" w:cs="Times New Roman"/>
                <w:sz w:val="20"/>
                <w:szCs w:val="20"/>
              </w:rPr>
              <w:lastRenderedPageBreak/>
              <w:t>выразительность движений.</w:t>
            </w:r>
          </w:p>
          <w:p w14:paraId="2F2B9D32" w14:textId="77777777" w:rsidR="000A429A" w:rsidRPr="00A53424" w:rsidRDefault="000A429A" w:rsidP="00A53424">
            <w:pPr>
              <w:spacing w:after="0" w:line="240" w:lineRule="auto"/>
              <w:rPr>
                <w:rFonts w:ascii="Times New Roman" w:hAnsi="Times New Roman" w:cs="Times New Roman"/>
                <w:sz w:val="20"/>
                <w:szCs w:val="20"/>
              </w:rPr>
            </w:pPr>
          </w:p>
        </w:tc>
        <w:tc>
          <w:tcPr>
            <w:tcW w:w="2580" w:type="dxa"/>
          </w:tcPr>
          <w:p w14:paraId="373A6114" w14:textId="17F0E221" w:rsidR="000A429A" w:rsidRPr="00A53424" w:rsidRDefault="000A429A" w:rsidP="00A53424">
            <w:pPr>
              <w:autoSpaceDE w:val="0"/>
              <w:autoSpaceDN w:val="0"/>
              <w:adjustRightInd w:val="0"/>
              <w:spacing w:after="0" w:line="240" w:lineRule="auto"/>
              <w:rPr>
                <w:rFonts w:ascii="Times New Roman" w:hAnsi="Times New Roman" w:cs="Times New Roman"/>
                <w:b/>
                <w:sz w:val="20"/>
                <w:szCs w:val="20"/>
              </w:rPr>
            </w:pPr>
            <w:r w:rsidRPr="00A53424">
              <w:rPr>
                <w:rFonts w:ascii="Times New Roman" w:hAnsi="Times New Roman" w:cs="Times New Roman"/>
                <w:b/>
                <w:sz w:val="20"/>
                <w:szCs w:val="20"/>
              </w:rPr>
              <w:lastRenderedPageBreak/>
              <w:t>П/и «Берегись, заморожу»</w:t>
            </w:r>
          </w:p>
          <w:p w14:paraId="55AB14E8" w14:textId="77777777" w:rsidR="000A429A" w:rsidRPr="00A53424" w:rsidRDefault="000A429A" w:rsidP="00A53424">
            <w:pPr>
              <w:autoSpaceDE w:val="0"/>
              <w:autoSpaceDN w:val="0"/>
              <w:adjustRightInd w:val="0"/>
              <w:spacing w:after="0" w:line="240" w:lineRule="auto"/>
              <w:rPr>
                <w:rFonts w:ascii="Times New Roman" w:hAnsi="Times New Roman" w:cs="Times New Roman"/>
                <w:sz w:val="20"/>
                <w:szCs w:val="20"/>
              </w:rPr>
            </w:pPr>
            <w:r w:rsidRPr="00A53424">
              <w:rPr>
                <w:rFonts w:ascii="Times New Roman" w:hAnsi="Times New Roman" w:cs="Times New Roman"/>
                <w:b/>
                <w:sz w:val="20"/>
                <w:szCs w:val="20"/>
              </w:rPr>
              <w:t xml:space="preserve">Цель. </w:t>
            </w:r>
            <w:r w:rsidRPr="00A53424">
              <w:rPr>
                <w:rFonts w:ascii="Times New Roman" w:hAnsi="Times New Roman" w:cs="Times New Roman"/>
                <w:sz w:val="20"/>
                <w:szCs w:val="20"/>
              </w:rPr>
              <w:t>Развивать реакцию и умение ориентироваться в пространстве.</w:t>
            </w:r>
          </w:p>
          <w:p w14:paraId="1F4DDD8D" w14:textId="77777777" w:rsidR="000A429A" w:rsidRPr="00A53424" w:rsidRDefault="000A429A" w:rsidP="00A53424">
            <w:pPr>
              <w:spacing w:after="0" w:line="240" w:lineRule="auto"/>
              <w:rPr>
                <w:rFonts w:ascii="Times New Roman" w:hAnsi="Times New Roman" w:cs="Times New Roman"/>
                <w:b/>
                <w:sz w:val="20"/>
                <w:szCs w:val="20"/>
              </w:rPr>
            </w:pPr>
            <w:r w:rsidRPr="00A53424">
              <w:rPr>
                <w:rFonts w:ascii="Times New Roman" w:hAnsi="Times New Roman" w:cs="Times New Roman"/>
                <w:b/>
                <w:sz w:val="20"/>
                <w:szCs w:val="20"/>
              </w:rPr>
              <w:t>П/и «Лиса в курятнике».</w:t>
            </w:r>
          </w:p>
          <w:p w14:paraId="093938D3" w14:textId="77777777" w:rsidR="000A429A" w:rsidRPr="00A53424" w:rsidRDefault="000A429A" w:rsidP="00A53424">
            <w:pPr>
              <w:spacing w:after="0" w:line="240" w:lineRule="auto"/>
              <w:rPr>
                <w:rFonts w:ascii="Times New Roman" w:hAnsi="Times New Roman" w:cs="Times New Roman"/>
                <w:sz w:val="20"/>
                <w:szCs w:val="20"/>
              </w:rPr>
            </w:pPr>
            <w:r w:rsidRPr="00A53424">
              <w:rPr>
                <w:rFonts w:ascii="Times New Roman" w:hAnsi="Times New Roman" w:cs="Times New Roman"/>
                <w:b/>
                <w:sz w:val="20"/>
                <w:szCs w:val="20"/>
              </w:rPr>
              <w:t>Цель.</w:t>
            </w:r>
            <w:r w:rsidRPr="00A53424">
              <w:rPr>
                <w:rFonts w:ascii="Times New Roman" w:hAnsi="Times New Roman" w:cs="Times New Roman"/>
                <w:b/>
                <w:bCs/>
                <w:sz w:val="20"/>
                <w:szCs w:val="20"/>
              </w:rPr>
              <w:t xml:space="preserve"> </w:t>
            </w:r>
            <w:r w:rsidRPr="00A53424">
              <w:rPr>
                <w:rFonts w:ascii="Times New Roman" w:hAnsi="Times New Roman" w:cs="Times New Roman"/>
                <w:bCs/>
                <w:sz w:val="20"/>
                <w:szCs w:val="20"/>
              </w:rPr>
              <w:t>Учить детей мягко спрыгивать со скамейки на обозначенное место, сохраняя равновесие при приземлении, учить рассказывать пра</w:t>
            </w:r>
            <w:r w:rsidRPr="00A53424">
              <w:rPr>
                <w:rFonts w:ascii="Times New Roman" w:hAnsi="Times New Roman" w:cs="Times New Roman"/>
                <w:bCs/>
                <w:sz w:val="20"/>
                <w:szCs w:val="20"/>
              </w:rPr>
              <w:softHyphen/>
              <w:t>вила игры, описывать действия игроков.</w:t>
            </w:r>
          </w:p>
          <w:p w14:paraId="7345BEE1" w14:textId="77777777" w:rsidR="000A429A" w:rsidRPr="00A53424" w:rsidRDefault="000A429A" w:rsidP="00A53424">
            <w:pPr>
              <w:spacing w:after="0" w:line="240" w:lineRule="auto"/>
              <w:rPr>
                <w:rFonts w:ascii="Times New Roman" w:hAnsi="Times New Roman" w:cs="Times New Roman"/>
                <w:sz w:val="20"/>
                <w:szCs w:val="20"/>
              </w:rPr>
            </w:pPr>
          </w:p>
        </w:tc>
        <w:tc>
          <w:tcPr>
            <w:tcW w:w="2693" w:type="dxa"/>
          </w:tcPr>
          <w:p w14:paraId="55B8C1D6" w14:textId="77777777" w:rsidR="000A429A" w:rsidRPr="00A53424" w:rsidRDefault="000A429A" w:rsidP="00A53424">
            <w:pPr>
              <w:spacing w:after="0" w:line="240" w:lineRule="auto"/>
              <w:rPr>
                <w:rFonts w:ascii="Times New Roman" w:hAnsi="Times New Roman" w:cs="Times New Roman"/>
                <w:b/>
                <w:sz w:val="20"/>
                <w:szCs w:val="20"/>
              </w:rPr>
            </w:pPr>
            <w:r w:rsidRPr="00A53424">
              <w:rPr>
                <w:rFonts w:ascii="Times New Roman" w:hAnsi="Times New Roman" w:cs="Times New Roman"/>
                <w:b/>
                <w:sz w:val="20"/>
                <w:szCs w:val="20"/>
              </w:rPr>
              <w:lastRenderedPageBreak/>
              <w:t>Игра-эстафета «Тушение пожара»</w:t>
            </w:r>
          </w:p>
          <w:p w14:paraId="2BF11193" w14:textId="77777777" w:rsidR="000A429A" w:rsidRPr="00A53424" w:rsidRDefault="000A429A" w:rsidP="00A53424">
            <w:pPr>
              <w:spacing w:after="0" w:line="240" w:lineRule="auto"/>
              <w:rPr>
                <w:rFonts w:ascii="Times New Roman" w:hAnsi="Times New Roman" w:cs="Times New Roman"/>
                <w:sz w:val="20"/>
                <w:szCs w:val="20"/>
              </w:rPr>
            </w:pPr>
            <w:r w:rsidRPr="00A53424">
              <w:rPr>
                <w:rFonts w:ascii="Times New Roman" w:hAnsi="Times New Roman" w:cs="Times New Roman"/>
                <w:b/>
                <w:sz w:val="20"/>
                <w:szCs w:val="20"/>
              </w:rPr>
              <w:t xml:space="preserve">Цель. </w:t>
            </w:r>
            <w:r w:rsidRPr="00A53424">
              <w:rPr>
                <w:rFonts w:ascii="Times New Roman" w:hAnsi="Times New Roman" w:cs="Times New Roman"/>
                <w:sz w:val="20"/>
                <w:szCs w:val="20"/>
              </w:rPr>
              <w:t>Развивать быстроту, ловкость.</w:t>
            </w:r>
          </w:p>
          <w:p w14:paraId="5A3BFE48" w14:textId="77777777" w:rsidR="000A429A" w:rsidRPr="00A53424" w:rsidRDefault="000A429A" w:rsidP="00A53424">
            <w:pPr>
              <w:spacing w:after="0" w:line="240" w:lineRule="auto"/>
              <w:rPr>
                <w:rFonts w:ascii="Times New Roman" w:hAnsi="Times New Roman" w:cs="Times New Roman"/>
                <w:b/>
                <w:sz w:val="20"/>
                <w:szCs w:val="20"/>
              </w:rPr>
            </w:pPr>
            <w:r w:rsidRPr="00A53424">
              <w:rPr>
                <w:rFonts w:ascii="Times New Roman" w:hAnsi="Times New Roman" w:cs="Times New Roman"/>
                <w:b/>
                <w:sz w:val="20"/>
                <w:szCs w:val="20"/>
              </w:rPr>
              <w:t>П/и «Лохматый пес».</w:t>
            </w:r>
          </w:p>
          <w:p w14:paraId="4A96EDBE" w14:textId="77777777" w:rsidR="000A429A" w:rsidRPr="00A53424" w:rsidRDefault="000A429A" w:rsidP="00A53424">
            <w:pPr>
              <w:spacing w:after="0" w:line="240" w:lineRule="auto"/>
              <w:rPr>
                <w:rFonts w:ascii="Times New Roman" w:hAnsi="Times New Roman" w:cs="Times New Roman"/>
                <w:sz w:val="20"/>
                <w:szCs w:val="20"/>
              </w:rPr>
            </w:pPr>
            <w:r w:rsidRPr="00A53424">
              <w:rPr>
                <w:rFonts w:ascii="Times New Roman" w:hAnsi="Times New Roman" w:cs="Times New Roman"/>
                <w:b/>
                <w:bCs/>
                <w:sz w:val="20"/>
                <w:szCs w:val="20"/>
              </w:rPr>
              <w:t>Цель.</w:t>
            </w:r>
            <w:r w:rsidRPr="00A53424">
              <w:rPr>
                <w:rFonts w:ascii="Times New Roman" w:hAnsi="Times New Roman" w:cs="Times New Roman"/>
                <w:sz w:val="20"/>
                <w:szCs w:val="20"/>
              </w:rPr>
              <w:t xml:space="preserve"> Учить детей действовать в соответствии с текстом. Упражнять детей в ходьбе и беге врассыпную, приучать следить за своей осанкой во время движения, развивать внимание.</w:t>
            </w:r>
          </w:p>
          <w:p w14:paraId="1B2B66D8" w14:textId="77777777" w:rsidR="000A429A" w:rsidRPr="00A53424" w:rsidRDefault="000A429A" w:rsidP="00A53424">
            <w:pPr>
              <w:spacing w:after="0" w:line="240" w:lineRule="auto"/>
              <w:rPr>
                <w:rFonts w:ascii="Times New Roman" w:hAnsi="Times New Roman" w:cs="Times New Roman"/>
                <w:sz w:val="20"/>
                <w:szCs w:val="20"/>
              </w:rPr>
            </w:pPr>
          </w:p>
        </w:tc>
        <w:tc>
          <w:tcPr>
            <w:tcW w:w="2977" w:type="dxa"/>
          </w:tcPr>
          <w:p w14:paraId="6B15379F" w14:textId="77777777" w:rsidR="000A429A" w:rsidRPr="00A53424" w:rsidRDefault="000A429A" w:rsidP="00A53424">
            <w:pPr>
              <w:spacing w:after="0" w:line="240" w:lineRule="auto"/>
              <w:rPr>
                <w:rFonts w:ascii="Times New Roman" w:hAnsi="Times New Roman" w:cs="Times New Roman"/>
                <w:sz w:val="20"/>
                <w:szCs w:val="20"/>
              </w:rPr>
            </w:pPr>
            <w:r w:rsidRPr="00A53424">
              <w:rPr>
                <w:rFonts w:ascii="Times New Roman" w:hAnsi="Times New Roman" w:cs="Times New Roman"/>
                <w:b/>
                <w:bCs/>
                <w:sz w:val="20"/>
                <w:szCs w:val="20"/>
              </w:rPr>
              <w:t>П/и «У медведя во бору».</w:t>
            </w:r>
          </w:p>
          <w:p w14:paraId="2803AFB9" w14:textId="77777777" w:rsidR="000A429A" w:rsidRPr="00A53424" w:rsidRDefault="000A429A" w:rsidP="00A53424">
            <w:pPr>
              <w:spacing w:after="0" w:line="240" w:lineRule="auto"/>
              <w:rPr>
                <w:rFonts w:ascii="Times New Roman" w:hAnsi="Times New Roman" w:cs="Times New Roman"/>
                <w:sz w:val="20"/>
                <w:szCs w:val="20"/>
              </w:rPr>
            </w:pPr>
            <w:r w:rsidRPr="00A53424">
              <w:rPr>
                <w:rFonts w:ascii="Times New Roman" w:hAnsi="Times New Roman" w:cs="Times New Roman"/>
                <w:b/>
                <w:bCs/>
                <w:sz w:val="20"/>
                <w:szCs w:val="20"/>
              </w:rPr>
              <w:t>Задачи.</w:t>
            </w:r>
            <w:r w:rsidRPr="00A53424">
              <w:rPr>
                <w:rFonts w:ascii="Times New Roman" w:hAnsi="Times New Roman" w:cs="Times New Roman"/>
                <w:sz w:val="20"/>
                <w:szCs w:val="20"/>
              </w:rPr>
              <w:t xml:space="preserve"> Учить детей выполнять движения четко в соответствии с текстом, упражнять детей в беге и ходьбе, воспитывать чувство товари</w:t>
            </w:r>
            <w:r w:rsidRPr="00A53424">
              <w:rPr>
                <w:rFonts w:ascii="Times New Roman" w:hAnsi="Times New Roman" w:cs="Times New Roman"/>
                <w:sz w:val="20"/>
                <w:szCs w:val="20"/>
              </w:rPr>
              <w:softHyphen/>
              <w:t>щества. Приобщать к ценностям культуры русского народа через под</w:t>
            </w:r>
            <w:r w:rsidRPr="00A53424">
              <w:rPr>
                <w:rFonts w:ascii="Times New Roman" w:hAnsi="Times New Roman" w:cs="Times New Roman"/>
                <w:sz w:val="20"/>
                <w:szCs w:val="20"/>
              </w:rPr>
              <w:softHyphen/>
              <w:t>вижные игры.</w:t>
            </w:r>
          </w:p>
          <w:p w14:paraId="3079017B" w14:textId="0F1FC490" w:rsidR="000A429A" w:rsidRPr="00A53424" w:rsidRDefault="000A429A" w:rsidP="00A53424">
            <w:pPr>
              <w:spacing w:after="0" w:line="240" w:lineRule="auto"/>
              <w:rPr>
                <w:rFonts w:ascii="Times New Roman" w:hAnsi="Times New Roman" w:cs="Times New Roman"/>
                <w:sz w:val="20"/>
                <w:szCs w:val="20"/>
              </w:rPr>
            </w:pPr>
            <w:r w:rsidRPr="00A53424">
              <w:rPr>
                <w:rFonts w:ascii="Times New Roman" w:hAnsi="Times New Roman" w:cs="Times New Roman"/>
                <w:b/>
                <w:sz w:val="20"/>
                <w:szCs w:val="20"/>
              </w:rPr>
              <w:t>П/и «Самолеты»</w:t>
            </w:r>
          </w:p>
          <w:p w14:paraId="2D3AAB25" w14:textId="77777777" w:rsidR="000A429A" w:rsidRPr="00A53424" w:rsidRDefault="000A429A" w:rsidP="00A53424">
            <w:pPr>
              <w:spacing w:after="0" w:line="240" w:lineRule="auto"/>
              <w:rPr>
                <w:rFonts w:ascii="Times New Roman" w:hAnsi="Times New Roman" w:cs="Times New Roman"/>
                <w:sz w:val="20"/>
                <w:szCs w:val="20"/>
              </w:rPr>
            </w:pPr>
            <w:r w:rsidRPr="00A53424">
              <w:rPr>
                <w:rFonts w:ascii="Times New Roman" w:hAnsi="Times New Roman" w:cs="Times New Roman"/>
                <w:b/>
                <w:sz w:val="20"/>
                <w:szCs w:val="20"/>
              </w:rPr>
              <w:t xml:space="preserve">Цель. </w:t>
            </w:r>
            <w:r w:rsidRPr="00A53424">
              <w:rPr>
                <w:rFonts w:ascii="Times New Roman" w:hAnsi="Times New Roman" w:cs="Times New Roman"/>
                <w:sz w:val="20"/>
                <w:szCs w:val="20"/>
              </w:rPr>
              <w:t xml:space="preserve">Упражнять детей в ориентировании в пространстве, в беге командами по всей площадке, приучать </w:t>
            </w:r>
            <w:r w:rsidRPr="00A53424">
              <w:rPr>
                <w:rFonts w:ascii="Times New Roman" w:hAnsi="Times New Roman" w:cs="Times New Roman"/>
                <w:sz w:val="20"/>
                <w:szCs w:val="20"/>
              </w:rPr>
              <w:lastRenderedPageBreak/>
              <w:t>следить за своей осанкой во время движений, развивать внимание.</w:t>
            </w:r>
          </w:p>
        </w:tc>
      </w:tr>
      <w:tr w:rsidR="000A429A" w:rsidRPr="00A53424" w14:paraId="226A7443" w14:textId="77777777" w:rsidTr="00A53424">
        <w:tc>
          <w:tcPr>
            <w:tcW w:w="1843" w:type="dxa"/>
          </w:tcPr>
          <w:p w14:paraId="10AF76E3" w14:textId="77777777" w:rsidR="000A429A" w:rsidRPr="00A53424" w:rsidRDefault="000A429A" w:rsidP="00A53424">
            <w:pPr>
              <w:spacing w:after="0" w:line="240" w:lineRule="auto"/>
              <w:rPr>
                <w:rFonts w:ascii="Times New Roman" w:hAnsi="Times New Roman" w:cs="Times New Roman"/>
                <w:sz w:val="20"/>
                <w:szCs w:val="20"/>
              </w:rPr>
            </w:pPr>
            <w:r w:rsidRPr="00A53424">
              <w:rPr>
                <w:rFonts w:ascii="Times New Roman" w:hAnsi="Times New Roman" w:cs="Times New Roman"/>
                <w:b/>
                <w:bCs/>
                <w:color w:val="000000"/>
                <w:sz w:val="20"/>
                <w:szCs w:val="20"/>
              </w:rPr>
              <w:lastRenderedPageBreak/>
              <w:t>Художественно-эстетическое развитие</w:t>
            </w:r>
          </w:p>
        </w:tc>
        <w:tc>
          <w:tcPr>
            <w:tcW w:w="2948" w:type="dxa"/>
          </w:tcPr>
          <w:p w14:paraId="3670A66D" w14:textId="77777777" w:rsidR="000A429A" w:rsidRPr="00A53424" w:rsidRDefault="000A429A" w:rsidP="00A53424">
            <w:pPr>
              <w:spacing w:after="0" w:line="240" w:lineRule="auto"/>
              <w:rPr>
                <w:rFonts w:ascii="Times New Roman" w:hAnsi="Times New Roman" w:cs="Times New Roman"/>
                <w:sz w:val="20"/>
                <w:szCs w:val="20"/>
              </w:rPr>
            </w:pPr>
            <w:r w:rsidRPr="00A53424">
              <w:rPr>
                <w:rFonts w:ascii="Times New Roman" w:hAnsi="Times New Roman" w:cs="Times New Roman"/>
                <w:b/>
                <w:sz w:val="20"/>
                <w:szCs w:val="20"/>
              </w:rPr>
              <w:t>Чтение С. Маршака </w:t>
            </w:r>
            <w:r w:rsidRPr="00A53424">
              <w:rPr>
                <w:rFonts w:ascii="Times New Roman" w:hAnsi="Times New Roman" w:cs="Times New Roman"/>
                <w:b/>
                <w:iCs/>
                <w:sz w:val="20"/>
                <w:szCs w:val="20"/>
              </w:rPr>
              <w:t>«Кошкин дом» Цель.</w:t>
            </w:r>
            <w:r w:rsidRPr="00A53424">
              <w:rPr>
                <w:rFonts w:ascii="Times New Roman" w:hAnsi="Times New Roman" w:cs="Times New Roman"/>
                <w:iCs/>
                <w:sz w:val="20"/>
                <w:szCs w:val="20"/>
              </w:rPr>
              <w:t xml:space="preserve"> Формировать навыки пожарной безопасности у дошкольников через художественное слово, воспитывать чувства сострадания, доброты, взаимовыручки.</w:t>
            </w:r>
          </w:p>
          <w:p w14:paraId="1AAD73C6" w14:textId="77777777" w:rsidR="000A429A" w:rsidRPr="00A53424" w:rsidRDefault="000A429A" w:rsidP="00A53424">
            <w:pPr>
              <w:spacing w:after="0" w:line="240" w:lineRule="auto"/>
              <w:rPr>
                <w:rFonts w:ascii="Times New Roman" w:hAnsi="Times New Roman" w:cs="Times New Roman"/>
                <w:sz w:val="20"/>
                <w:szCs w:val="20"/>
              </w:rPr>
            </w:pPr>
          </w:p>
        </w:tc>
        <w:tc>
          <w:tcPr>
            <w:tcW w:w="2694" w:type="dxa"/>
          </w:tcPr>
          <w:p w14:paraId="0B3F340C" w14:textId="77777777" w:rsidR="000A429A" w:rsidRPr="00A53424" w:rsidRDefault="000A429A" w:rsidP="00A53424">
            <w:pPr>
              <w:spacing w:after="0" w:line="240" w:lineRule="auto"/>
              <w:rPr>
                <w:rFonts w:ascii="Times New Roman" w:hAnsi="Times New Roman" w:cs="Times New Roman"/>
                <w:sz w:val="20"/>
                <w:szCs w:val="20"/>
              </w:rPr>
            </w:pPr>
            <w:r w:rsidRPr="00A53424">
              <w:rPr>
                <w:rFonts w:ascii="Times New Roman" w:hAnsi="Times New Roman" w:cs="Times New Roman"/>
                <w:b/>
                <w:sz w:val="20"/>
                <w:szCs w:val="20"/>
              </w:rPr>
              <w:t>Чтение С. Маршак «Пожар». Цель.</w:t>
            </w:r>
            <w:r w:rsidRPr="00A53424">
              <w:rPr>
                <w:rFonts w:ascii="Times New Roman" w:hAnsi="Times New Roman" w:cs="Times New Roman"/>
                <w:sz w:val="20"/>
                <w:szCs w:val="20"/>
              </w:rPr>
              <w:t xml:space="preserve"> Познакомить детей с работой </w:t>
            </w:r>
            <w:r w:rsidRPr="00A53424">
              <w:rPr>
                <w:rFonts w:ascii="Times New Roman" w:hAnsi="Times New Roman" w:cs="Times New Roman"/>
                <w:bCs/>
                <w:sz w:val="20"/>
                <w:szCs w:val="20"/>
              </w:rPr>
              <w:t>пожарной охраны</w:t>
            </w:r>
            <w:r w:rsidRPr="00A53424">
              <w:rPr>
                <w:rFonts w:ascii="Times New Roman" w:hAnsi="Times New Roman" w:cs="Times New Roman"/>
                <w:sz w:val="20"/>
                <w:szCs w:val="20"/>
              </w:rPr>
              <w:t>; развивать у детей имеющие знания я о причинах возникновения </w:t>
            </w:r>
            <w:r w:rsidRPr="00A53424">
              <w:rPr>
                <w:rFonts w:ascii="Times New Roman" w:hAnsi="Times New Roman" w:cs="Times New Roman"/>
                <w:bCs/>
                <w:sz w:val="20"/>
                <w:szCs w:val="20"/>
              </w:rPr>
              <w:t>пожара</w:t>
            </w:r>
            <w:r w:rsidRPr="00A53424">
              <w:rPr>
                <w:rFonts w:ascii="Times New Roman" w:hAnsi="Times New Roman" w:cs="Times New Roman"/>
                <w:sz w:val="20"/>
                <w:szCs w:val="20"/>
              </w:rPr>
              <w:t xml:space="preserve"> упражнять детей в умении вызвать </w:t>
            </w:r>
            <w:r w:rsidRPr="00A53424">
              <w:rPr>
                <w:rFonts w:ascii="Times New Roman" w:hAnsi="Times New Roman" w:cs="Times New Roman"/>
                <w:bCs/>
                <w:sz w:val="20"/>
                <w:szCs w:val="20"/>
              </w:rPr>
              <w:t>пожарную охрану</w:t>
            </w:r>
            <w:r w:rsidRPr="00A53424">
              <w:rPr>
                <w:rFonts w:ascii="Times New Roman" w:hAnsi="Times New Roman" w:cs="Times New Roman"/>
                <w:sz w:val="20"/>
                <w:szCs w:val="20"/>
              </w:rPr>
              <w:t>; воспитывать чувство уважения к людям мужественной профессии.</w:t>
            </w:r>
          </w:p>
        </w:tc>
        <w:tc>
          <w:tcPr>
            <w:tcW w:w="2580" w:type="dxa"/>
          </w:tcPr>
          <w:p w14:paraId="12BC5DEB" w14:textId="77777777" w:rsidR="000A429A" w:rsidRPr="00A53424" w:rsidRDefault="000A429A" w:rsidP="00A53424">
            <w:pPr>
              <w:spacing w:after="0" w:line="240" w:lineRule="auto"/>
              <w:rPr>
                <w:rFonts w:ascii="Times New Roman" w:hAnsi="Times New Roman" w:cs="Times New Roman"/>
                <w:sz w:val="20"/>
                <w:szCs w:val="20"/>
              </w:rPr>
            </w:pPr>
            <w:r w:rsidRPr="00A53424">
              <w:rPr>
                <w:rFonts w:ascii="Times New Roman" w:hAnsi="Times New Roman" w:cs="Times New Roman"/>
                <w:b/>
                <w:sz w:val="20"/>
                <w:szCs w:val="20"/>
              </w:rPr>
              <w:t xml:space="preserve">Чтение сказки «Лиса и козел» в обр. Капицы. Цель. </w:t>
            </w:r>
            <w:r w:rsidRPr="00A53424">
              <w:rPr>
                <w:rFonts w:ascii="Times New Roman" w:hAnsi="Times New Roman" w:cs="Times New Roman"/>
                <w:sz w:val="20"/>
                <w:szCs w:val="20"/>
              </w:rPr>
              <w:t>Познакомить детей со сказкой, учить оценивать персонажей по их поступкам.</w:t>
            </w:r>
          </w:p>
        </w:tc>
        <w:tc>
          <w:tcPr>
            <w:tcW w:w="2693" w:type="dxa"/>
          </w:tcPr>
          <w:p w14:paraId="5F6BC4A1" w14:textId="77777777" w:rsidR="000A429A" w:rsidRPr="00A53424" w:rsidRDefault="000A429A" w:rsidP="00A53424">
            <w:pPr>
              <w:spacing w:after="0" w:line="240" w:lineRule="auto"/>
              <w:rPr>
                <w:rFonts w:ascii="Times New Roman" w:hAnsi="Times New Roman" w:cs="Times New Roman"/>
                <w:b/>
                <w:sz w:val="20"/>
                <w:szCs w:val="20"/>
              </w:rPr>
            </w:pPr>
            <w:r w:rsidRPr="00A53424">
              <w:rPr>
                <w:rFonts w:ascii="Times New Roman" w:hAnsi="Times New Roman" w:cs="Times New Roman"/>
                <w:b/>
                <w:sz w:val="20"/>
                <w:szCs w:val="20"/>
              </w:rPr>
              <w:t>Чтение рассказа «Воинственный Жако»</w:t>
            </w:r>
          </w:p>
          <w:p w14:paraId="44634089" w14:textId="77777777" w:rsidR="000A429A" w:rsidRPr="00A53424" w:rsidRDefault="000A429A" w:rsidP="00A53424">
            <w:pPr>
              <w:spacing w:after="0" w:line="240" w:lineRule="auto"/>
              <w:rPr>
                <w:rFonts w:ascii="Times New Roman" w:hAnsi="Times New Roman" w:cs="Times New Roman"/>
                <w:sz w:val="20"/>
                <w:szCs w:val="20"/>
              </w:rPr>
            </w:pPr>
            <w:r w:rsidRPr="00A53424">
              <w:rPr>
                <w:rFonts w:ascii="Times New Roman" w:hAnsi="Times New Roman" w:cs="Times New Roman"/>
                <w:b/>
                <w:sz w:val="20"/>
                <w:szCs w:val="20"/>
              </w:rPr>
              <w:t xml:space="preserve">Цель. </w:t>
            </w:r>
            <w:r w:rsidRPr="00A53424">
              <w:rPr>
                <w:rFonts w:ascii="Times New Roman" w:hAnsi="Times New Roman" w:cs="Times New Roman"/>
                <w:sz w:val="20"/>
                <w:szCs w:val="20"/>
              </w:rPr>
              <w:t>Учить детей внимательно слушать рассказ, отвечать на вопросы по тексту.</w:t>
            </w:r>
          </w:p>
        </w:tc>
        <w:tc>
          <w:tcPr>
            <w:tcW w:w="2977" w:type="dxa"/>
          </w:tcPr>
          <w:p w14:paraId="2EAF9EC3" w14:textId="77777777" w:rsidR="000A429A" w:rsidRPr="00A53424" w:rsidRDefault="000A429A" w:rsidP="00A53424">
            <w:pPr>
              <w:spacing w:after="0" w:line="240" w:lineRule="auto"/>
              <w:rPr>
                <w:rFonts w:ascii="Times New Roman" w:hAnsi="Times New Roman" w:cs="Times New Roman"/>
                <w:sz w:val="20"/>
                <w:szCs w:val="20"/>
              </w:rPr>
            </w:pPr>
            <w:r w:rsidRPr="00A53424">
              <w:rPr>
                <w:rFonts w:ascii="Times New Roman" w:hAnsi="Times New Roman" w:cs="Times New Roman"/>
                <w:sz w:val="20"/>
                <w:szCs w:val="20"/>
              </w:rPr>
              <w:t>Чтение по выбору детей.</w:t>
            </w:r>
          </w:p>
        </w:tc>
      </w:tr>
      <w:tr w:rsidR="00976A36" w:rsidRPr="00A53424" w14:paraId="2C36184A" w14:textId="77777777" w:rsidTr="00A53424">
        <w:tc>
          <w:tcPr>
            <w:tcW w:w="1843" w:type="dxa"/>
          </w:tcPr>
          <w:p w14:paraId="26AD8B6C" w14:textId="272B57D9" w:rsidR="00976A36" w:rsidRPr="00A53424" w:rsidRDefault="00976A36" w:rsidP="00A53424">
            <w:pPr>
              <w:spacing w:after="0" w:line="240" w:lineRule="auto"/>
              <w:rPr>
                <w:rFonts w:ascii="Times New Roman" w:hAnsi="Times New Roman" w:cs="Times New Roman"/>
                <w:b/>
                <w:bCs/>
                <w:color w:val="000000"/>
                <w:sz w:val="20"/>
                <w:szCs w:val="20"/>
              </w:rPr>
            </w:pPr>
            <w:r w:rsidRPr="00976A36">
              <w:rPr>
                <w:rFonts w:ascii="Times New Roman" w:hAnsi="Times New Roman" w:cs="Times New Roman"/>
                <w:b/>
                <w:bCs/>
                <w:color w:val="000000"/>
                <w:sz w:val="20"/>
                <w:szCs w:val="20"/>
              </w:rPr>
              <w:t>Конструктивно модельная деятельность</w:t>
            </w:r>
          </w:p>
        </w:tc>
        <w:tc>
          <w:tcPr>
            <w:tcW w:w="2948" w:type="dxa"/>
          </w:tcPr>
          <w:p w14:paraId="28E6999C" w14:textId="4312E4B5" w:rsidR="00976A36" w:rsidRPr="00976A36" w:rsidRDefault="00976A36" w:rsidP="00976A36">
            <w:pPr>
              <w:spacing w:after="0" w:line="240" w:lineRule="auto"/>
              <w:rPr>
                <w:rFonts w:ascii="Times New Roman" w:hAnsi="Times New Roman" w:cs="Times New Roman"/>
                <w:sz w:val="20"/>
                <w:szCs w:val="20"/>
              </w:rPr>
            </w:pPr>
            <w:r w:rsidRPr="00976A36">
              <w:rPr>
                <w:rFonts w:ascii="Times New Roman" w:hAnsi="Times New Roman" w:cs="Times New Roman"/>
                <w:sz w:val="20"/>
                <w:szCs w:val="20"/>
              </w:rPr>
              <w:t>Тема: «Лесной детский сал». Цель: Учить организовывать пространство для конструирования; планировать деятельность, моделировать; конструировать различные предметы мебели; объединять постройки единым сюжетом.</w:t>
            </w:r>
          </w:p>
          <w:p w14:paraId="6ACA836D" w14:textId="319FCBD7" w:rsidR="00976A36" w:rsidRPr="00A53424" w:rsidRDefault="00976A36" w:rsidP="00976A36">
            <w:pPr>
              <w:spacing w:after="0" w:line="240" w:lineRule="auto"/>
              <w:rPr>
                <w:rFonts w:ascii="Times New Roman" w:hAnsi="Times New Roman" w:cs="Times New Roman"/>
                <w:b/>
                <w:sz w:val="20"/>
                <w:szCs w:val="20"/>
              </w:rPr>
            </w:pPr>
            <w:r w:rsidRPr="00976A36">
              <w:rPr>
                <w:rFonts w:ascii="Times New Roman" w:hAnsi="Times New Roman" w:cs="Times New Roman"/>
                <w:sz w:val="20"/>
                <w:szCs w:val="20"/>
              </w:rPr>
              <w:t>Побуждать к созданию новых вариантов уже знакомых построек, приобщать к совместной деятельности, развивать конструкторские способности, формировать представления о геометрических фигурах, развивать пространственное мышление</w:t>
            </w:r>
          </w:p>
        </w:tc>
        <w:tc>
          <w:tcPr>
            <w:tcW w:w="2694" w:type="dxa"/>
          </w:tcPr>
          <w:p w14:paraId="7620DA97" w14:textId="77777777" w:rsidR="00976A36" w:rsidRPr="00A53424" w:rsidRDefault="00976A36" w:rsidP="00A53424">
            <w:pPr>
              <w:spacing w:after="0" w:line="240" w:lineRule="auto"/>
              <w:rPr>
                <w:rFonts w:ascii="Times New Roman" w:hAnsi="Times New Roman" w:cs="Times New Roman"/>
                <w:b/>
                <w:sz w:val="20"/>
                <w:szCs w:val="20"/>
              </w:rPr>
            </w:pPr>
          </w:p>
        </w:tc>
        <w:tc>
          <w:tcPr>
            <w:tcW w:w="2580" w:type="dxa"/>
          </w:tcPr>
          <w:p w14:paraId="656EC592" w14:textId="77777777" w:rsidR="00976A36" w:rsidRPr="00A53424" w:rsidRDefault="00976A36" w:rsidP="00A53424">
            <w:pPr>
              <w:spacing w:after="0" w:line="240" w:lineRule="auto"/>
              <w:rPr>
                <w:rFonts w:ascii="Times New Roman" w:hAnsi="Times New Roman" w:cs="Times New Roman"/>
                <w:b/>
                <w:sz w:val="20"/>
                <w:szCs w:val="20"/>
              </w:rPr>
            </w:pPr>
          </w:p>
        </w:tc>
        <w:tc>
          <w:tcPr>
            <w:tcW w:w="2693" w:type="dxa"/>
          </w:tcPr>
          <w:p w14:paraId="659E4F79" w14:textId="77777777" w:rsidR="00976A36" w:rsidRPr="00A53424" w:rsidRDefault="00976A36" w:rsidP="00A53424">
            <w:pPr>
              <w:spacing w:after="0" w:line="240" w:lineRule="auto"/>
              <w:rPr>
                <w:rFonts w:ascii="Times New Roman" w:hAnsi="Times New Roman" w:cs="Times New Roman"/>
                <w:b/>
                <w:sz w:val="20"/>
                <w:szCs w:val="20"/>
              </w:rPr>
            </w:pPr>
          </w:p>
        </w:tc>
        <w:tc>
          <w:tcPr>
            <w:tcW w:w="2977" w:type="dxa"/>
          </w:tcPr>
          <w:p w14:paraId="055BC235" w14:textId="77777777" w:rsidR="00976A36" w:rsidRPr="00A53424" w:rsidRDefault="00976A36" w:rsidP="00A53424">
            <w:pPr>
              <w:spacing w:after="0" w:line="240" w:lineRule="auto"/>
              <w:rPr>
                <w:rFonts w:ascii="Times New Roman" w:hAnsi="Times New Roman" w:cs="Times New Roman"/>
                <w:sz w:val="20"/>
                <w:szCs w:val="20"/>
              </w:rPr>
            </w:pPr>
          </w:p>
        </w:tc>
      </w:tr>
      <w:tr w:rsidR="000A429A" w:rsidRPr="00A53424" w14:paraId="7035905A" w14:textId="77777777" w:rsidTr="00A53424">
        <w:tc>
          <w:tcPr>
            <w:tcW w:w="1843" w:type="dxa"/>
          </w:tcPr>
          <w:p w14:paraId="68FAE483" w14:textId="77777777" w:rsidR="000A429A" w:rsidRPr="00A53424" w:rsidRDefault="000A429A" w:rsidP="00A53424">
            <w:pPr>
              <w:spacing w:after="0" w:line="240" w:lineRule="auto"/>
              <w:rPr>
                <w:rFonts w:ascii="Times New Roman" w:hAnsi="Times New Roman" w:cs="Times New Roman"/>
                <w:b/>
                <w:sz w:val="20"/>
                <w:szCs w:val="20"/>
              </w:rPr>
            </w:pPr>
            <w:r w:rsidRPr="00A53424">
              <w:rPr>
                <w:rFonts w:ascii="Times New Roman" w:hAnsi="Times New Roman" w:cs="Times New Roman"/>
                <w:b/>
                <w:sz w:val="20"/>
                <w:szCs w:val="20"/>
              </w:rPr>
              <w:t>Самостоятельная деятельность</w:t>
            </w:r>
          </w:p>
        </w:tc>
        <w:tc>
          <w:tcPr>
            <w:tcW w:w="2948" w:type="dxa"/>
          </w:tcPr>
          <w:p w14:paraId="7C1D5BF0" w14:textId="77777777" w:rsidR="000A429A" w:rsidRPr="00A53424" w:rsidRDefault="000A429A" w:rsidP="00A53424">
            <w:pPr>
              <w:spacing w:after="0" w:line="240" w:lineRule="auto"/>
              <w:rPr>
                <w:rFonts w:ascii="Times New Roman" w:hAnsi="Times New Roman" w:cs="Times New Roman"/>
                <w:b/>
                <w:sz w:val="20"/>
                <w:szCs w:val="20"/>
              </w:rPr>
            </w:pPr>
            <w:r w:rsidRPr="00A53424">
              <w:rPr>
                <w:rFonts w:ascii="Times New Roman" w:hAnsi="Times New Roman" w:cs="Times New Roman"/>
                <w:b/>
                <w:sz w:val="20"/>
                <w:szCs w:val="20"/>
              </w:rPr>
              <w:t>Д/и «Сложи картинку (пожарная безопасность)»</w:t>
            </w:r>
          </w:p>
          <w:p w14:paraId="0D5D0B0A" w14:textId="77777777" w:rsidR="000A429A" w:rsidRPr="00A53424" w:rsidRDefault="000A429A" w:rsidP="00A53424">
            <w:pPr>
              <w:spacing w:after="0" w:line="240" w:lineRule="auto"/>
              <w:rPr>
                <w:rFonts w:ascii="Times New Roman" w:hAnsi="Times New Roman" w:cs="Times New Roman"/>
                <w:sz w:val="20"/>
                <w:szCs w:val="20"/>
              </w:rPr>
            </w:pPr>
            <w:r w:rsidRPr="00A53424">
              <w:rPr>
                <w:rFonts w:ascii="Times New Roman" w:hAnsi="Times New Roman" w:cs="Times New Roman"/>
                <w:b/>
                <w:sz w:val="20"/>
                <w:szCs w:val="20"/>
              </w:rPr>
              <w:t>Цель.</w:t>
            </w:r>
            <w:r w:rsidRPr="00A53424">
              <w:rPr>
                <w:rFonts w:ascii="Times New Roman" w:hAnsi="Times New Roman" w:cs="Times New Roman"/>
                <w:sz w:val="20"/>
                <w:szCs w:val="20"/>
              </w:rPr>
              <w:t xml:space="preserve"> Создать условия для самостоятельных игр, закреплять умение складывать целое из частей.</w:t>
            </w:r>
          </w:p>
        </w:tc>
        <w:tc>
          <w:tcPr>
            <w:tcW w:w="2694" w:type="dxa"/>
          </w:tcPr>
          <w:p w14:paraId="457D340F" w14:textId="77777777" w:rsidR="000A429A" w:rsidRPr="00A53424" w:rsidRDefault="000A429A" w:rsidP="00A53424">
            <w:pPr>
              <w:spacing w:after="0" w:line="240" w:lineRule="auto"/>
              <w:rPr>
                <w:rFonts w:ascii="Times New Roman" w:hAnsi="Times New Roman" w:cs="Times New Roman"/>
                <w:b/>
                <w:sz w:val="20"/>
                <w:szCs w:val="20"/>
              </w:rPr>
            </w:pPr>
            <w:r w:rsidRPr="00A53424">
              <w:rPr>
                <w:rFonts w:ascii="Times New Roman" w:hAnsi="Times New Roman" w:cs="Times New Roman"/>
                <w:b/>
                <w:sz w:val="20"/>
                <w:szCs w:val="20"/>
              </w:rPr>
              <w:t>Рассматривание сюжетных картинок «Пожарная безопасность»</w:t>
            </w:r>
          </w:p>
          <w:p w14:paraId="6F42EA7B" w14:textId="77777777" w:rsidR="000A429A" w:rsidRPr="00A53424" w:rsidRDefault="000A429A" w:rsidP="00A53424">
            <w:pPr>
              <w:spacing w:after="0" w:line="240" w:lineRule="auto"/>
              <w:rPr>
                <w:rFonts w:ascii="Times New Roman" w:hAnsi="Times New Roman" w:cs="Times New Roman"/>
                <w:sz w:val="20"/>
                <w:szCs w:val="20"/>
              </w:rPr>
            </w:pPr>
            <w:r w:rsidRPr="00A53424">
              <w:rPr>
                <w:rFonts w:ascii="Times New Roman" w:hAnsi="Times New Roman" w:cs="Times New Roman"/>
                <w:b/>
                <w:sz w:val="20"/>
                <w:szCs w:val="20"/>
              </w:rPr>
              <w:t xml:space="preserve">Цель. </w:t>
            </w:r>
            <w:r w:rsidRPr="00A53424">
              <w:rPr>
                <w:rFonts w:ascii="Times New Roman" w:hAnsi="Times New Roman" w:cs="Times New Roman"/>
                <w:sz w:val="20"/>
                <w:szCs w:val="20"/>
              </w:rPr>
              <w:t>Закреплять знания детей о правилах безопасного обращения с огнем.</w:t>
            </w:r>
          </w:p>
        </w:tc>
        <w:tc>
          <w:tcPr>
            <w:tcW w:w="2580" w:type="dxa"/>
          </w:tcPr>
          <w:p w14:paraId="752A5203" w14:textId="77777777" w:rsidR="000A429A" w:rsidRPr="00A53424" w:rsidRDefault="000A429A" w:rsidP="00A53424">
            <w:pPr>
              <w:spacing w:after="0" w:line="240" w:lineRule="auto"/>
              <w:rPr>
                <w:rFonts w:ascii="Times New Roman" w:hAnsi="Times New Roman" w:cs="Times New Roman"/>
                <w:b/>
                <w:sz w:val="20"/>
                <w:szCs w:val="20"/>
              </w:rPr>
            </w:pPr>
            <w:r w:rsidRPr="00A53424">
              <w:rPr>
                <w:rFonts w:ascii="Times New Roman" w:hAnsi="Times New Roman" w:cs="Times New Roman"/>
                <w:b/>
                <w:sz w:val="20"/>
                <w:szCs w:val="20"/>
              </w:rPr>
              <w:t>Строительные игры. Конструктор «Лего».</w:t>
            </w:r>
          </w:p>
          <w:p w14:paraId="73993B7E" w14:textId="77777777" w:rsidR="000A429A" w:rsidRPr="00A53424" w:rsidRDefault="000A429A" w:rsidP="00A53424">
            <w:pPr>
              <w:spacing w:after="0" w:line="240" w:lineRule="auto"/>
              <w:rPr>
                <w:rFonts w:ascii="Times New Roman" w:hAnsi="Times New Roman" w:cs="Times New Roman"/>
                <w:sz w:val="20"/>
                <w:szCs w:val="20"/>
              </w:rPr>
            </w:pPr>
            <w:r w:rsidRPr="00A53424">
              <w:rPr>
                <w:rFonts w:ascii="Times New Roman" w:hAnsi="Times New Roman" w:cs="Times New Roman"/>
                <w:b/>
                <w:bCs/>
                <w:sz w:val="20"/>
                <w:szCs w:val="20"/>
              </w:rPr>
              <w:t>Цель.</w:t>
            </w:r>
            <w:r w:rsidRPr="00A53424">
              <w:rPr>
                <w:rFonts w:ascii="Times New Roman" w:hAnsi="Times New Roman" w:cs="Times New Roman"/>
                <w:sz w:val="20"/>
                <w:szCs w:val="20"/>
              </w:rPr>
              <w:t xml:space="preserve"> Учить детей сооружать постройки из различных конструкто ров, использовать детали с учетом их свойств, преобразовывать пост ройки в соответствии с заданием воспитателя. Продолжать учить обыг рывать постройки.</w:t>
            </w:r>
          </w:p>
          <w:p w14:paraId="588C3B18" w14:textId="77777777" w:rsidR="000A429A" w:rsidRPr="00A53424" w:rsidRDefault="000A429A" w:rsidP="00A53424">
            <w:pPr>
              <w:spacing w:after="0" w:line="240" w:lineRule="auto"/>
              <w:rPr>
                <w:rFonts w:ascii="Times New Roman" w:hAnsi="Times New Roman" w:cs="Times New Roman"/>
                <w:sz w:val="20"/>
                <w:szCs w:val="20"/>
              </w:rPr>
            </w:pPr>
          </w:p>
        </w:tc>
        <w:tc>
          <w:tcPr>
            <w:tcW w:w="2693" w:type="dxa"/>
          </w:tcPr>
          <w:p w14:paraId="16C3FE55" w14:textId="77777777" w:rsidR="000A429A" w:rsidRPr="00A53424" w:rsidRDefault="000A429A" w:rsidP="00A53424">
            <w:pPr>
              <w:spacing w:after="0" w:line="240" w:lineRule="auto"/>
              <w:rPr>
                <w:rFonts w:ascii="Times New Roman" w:hAnsi="Times New Roman" w:cs="Times New Roman"/>
                <w:b/>
                <w:sz w:val="20"/>
                <w:szCs w:val="20"/>
              </w:rPr>
            </w:pPr>
            <w:r w:rsidRPr="00A53424">
              <w:rPr>
                <w:rFonts w:ascii="Times New Roman" w:hAnsi="Times New Roman" w:cs="Times New Roman"/>
                <w:b/>
                <w:sz w:val="20"/>
                <w:szCs w:val="20"/>
              </w:rPr>
              <w:lastRenderedPageBreak/>
              <w:t>Свободное рисование.</w:t>
            </w:r>
          </w:p>
          <w:p w14:paraId="7800CAF5" w14:textId="77777777" w:rsidR="000A429A" w:rsidRPr="00A53424" w:rsidRDefault="000A429A" w:rsidP="00A53424">
            <w:pPr>
              <w:spacing w:after="0" w:line="240" w:lineRule="auto"/>
              <w:rPr>
                <w:rFonts w:ascii="Times New Roman" w:hAnsi="Times New Roman" w:cs="Times New Roman"/>
                <w:sz w:val="20"/>
                <w:szCs w:val="20"/>
              </w:rPr>
            </w:pPr>
            <w:r w:rsidRPr="00A53424">
              <w:rPr>
                <w:rFonts w:ascii="Times New Roman" w:hAnsi="Times New Roman" w:cs="Times New Roman"/>
                <w:b/>
                <w:bCs/>
                <w:sz w:val="20"/>
                <w:szCs w:val="20"/>
              </w:rPr>
              <w:t>Цель.</w:t>
            </w:r>
            <w:r w:rsidRPr="00A53424">
              <w:rPr>
                <w:rFonts w:ascii="Times New Roman" w:hAnsi="Times New Roman" w:cs="Times New Roman"/>
                <w:sz w:val="20"/>
                <w:szCs w:val="20"/>
              </w:rPr>
              <w:t xml:space="preserve"> Учить детей выбирать то, что необходимо им для вопло</w:t>
            </w:r>
            <w:r w:rsidRPr="00A53424">
              <w:rPr>
                <w:rFonts w:ascii="Times New Roman" w:hAnsi="Times New Roman" w:cs="Times New Roman"/>
                <w:sz w:val="20"/>
                <w:szCs w:val="20"/>
              </w:rPr>
              <w:softHyphen/>
              <w:t>щения замысла, передавать его при помощи различных выразитель</w:t>
            </w:r>
            <w:r w:rsidRPr="00A53424">
              <w:rPr>
                <w:rFonts w:ascii="Times New Roman" w:hAnsi="Times New Roman" w:cs="Times New Roman"/>
                <w:sz w:val="20"/>
                <w:szCs w:val="20"/>
              </w:rPr>
              <w:softHyphen/>
              <w:t>ных средств (цвет, композиция), развивать у детей невербальное во</w:t>
            </w:r>
            <w:r w:rsidRPr="00A53424">
              <w:rPr>
                <w:rFonts w:ascii="Times New Roman" w:hAnsi="Times New Roman" w:cs="Times New Roman"/>
                <w:sz w:val="20"/>
                <w:szCs w:val="20"/>
              </w:rPr>
              <w:softHyphen/>
              <w:t>ображение.</w:t>
            </w:r>
          </w:p>
          <w:p w14:paraId="51770F2A" w14:textId="77777777" w:rsidR="000A429A" w:rsidRPr="00A53424" w:rsidRDefault="000A429A" w:rsidP="00A53424">
            <w:pPr>
              <w:spacing w:after="0" w:line="240" w:lineRule="auto"/>
              <w:rPr>
                <w:rFonts w:ascii="Times New Roman" w:hAnsi="Times New Roman" w:cs="Times New Roman"/>
                <w:sz w:val="20"/>
                <w:szCs w:val="20"/>
              </w:rPr>
            </w:pPr>
          </w:p>
        </w:tc>
        <w:tc>
          <w:tcPr>
            <w:tcW w:w="2977" w:type="dxa"/>
          </w:tcPr>
          <w:p w14:paraId="5F8DA954" w14:textId="77777777" w:rsidR="000A429A" w:rsidRPr="00A53424" w:rsidRDefault="000A429A" w:rsidP="00A53424">
            <w:pPr>
              <w:spacing w:after="0" w:line="240" w:lineRule="auto"/>
              <w:rPr>
                <w:rFonts w:ascii="Times New Roman" w:hAnsi="Times New Roman" w:cs="Times New Roman"/>
                <w:b/>
                <w:sz w:val="20"/>
                <w:szCs w:val="20"/>
              </w:rPr>
            </w:pPr>
            <w:r w:rsidRPr="00A53424">
              <w:rPr>
                <w:rFonts w:ascii="Times New Roman" w:hAnsi="Times New Roman" w:cs="Times New Roman"/>
                <w:b/>
                <w:sz w:val="20"/>
                <w:szCs w:val="20"/>
              </w:rPr>
              <w:t>Самостоятельная двигательная деятельность</w:t>
            </w:r>
          </w:p>
          <w:p w14:paraId="58A5EB02" w14:textId="77777777" w:rsidR="000A429A" w:rsidRPr="00A53424" w:rsidRDefault="000A429A" w:rsidP="00A53424">
            <w:pPr>
              <w:spacing w:after="0" w:line="240" w:lineRule="auto"/>
              <w:rPr>
                <w:rFonts w:ascii="Times New Roman" w:hAnsi="Times New Roman" w:cs="Times New Roman"/>
                <w:sz w:val="20"/>
                <w:szCs w:val="20"/>
              </w:rPr>
            </w:pPr>
            <w:r w:rsidRPr="00A53424">
              <w:rPr>
                <w:rFonts w:ascii="Times New Roman" w:hAnsi="Times New Roman" w:cs="Times New Roman"/>
                <w:b/>
                <w:sz w:val="20"/>
                <w:szCs w:val="20"/>
              </w:rPr>
              <w:t>Цель</w:t>
            </w:r>
            <w:r w:rsidRPr="00A53424">
              <w:rPr>
                <w:rFonts w:ascii="Times New Roman" w:hAnsi="Times New Roman" w:cs="Times New Roman"/>
                <w:sz w:val="20"/>
                <w:szCs w:val="20"/>
              </w:rPr>
              <w:t>. Учить детей самостоятельно организовывать подвижные игры, находить себе занятие по интересам, использовать в двигательной дея</w:t>
            </w:r>
            <w:r w:rsidRPr="00A53424">
              <w:rPr>
                <w:rFonts w:ascii="Times New Roman" w:hAnsi="Times New Roman" w:cs="Times New Roman"/>
                <w:sz w:val="20"/>
                <w:szCs w:val="20"/>
              </w:rPr>
              <w:softHyphen/>
              <w:t>тельности разнообразный спортивный инвентарь. Способствовать фор</w:t>
            </w:r>
            <w:r w:rsidRPr="00A53424">
              <w:rPr>
                <w:rFonts w:ascii="Times New Roman" w:hAnsi="Times New Roman" w:cs="Times New Roman"/>
                <w:sz w:val="20"/>
                <w:szCs w:val="20"/>
              </w:rPr>
              <w:softHyphen/>
              <w:t xml:space="preserve">мированию навыков правильного выполнения основных </w:t>
            </w:r>
            <w:r w:rsidRPr="00A53424">
              <w:rPr>
                <w:rFonts w:ascii="Times New Roman" w:hAnsi="Times New Roman" w:cs="Times New Roman"/>
                <w:sz w:val="20"/>
                <w:szCs w:val="20"/>
              </w:rPr>
              <w:lastRenderedPageBreak/>
              <w:t>движений.</w:t>
            </w:r>
          </w:p>
        </w:tc>
      </w:tr>
      <w:tr w:rsidR="000A429A" w:rsidRPr="00A53424" w14:paraId="3B086255" w14:textId="77777777" w:rsidTr="00A53424">
        <w:tc>
          <w:tcPr>
            <w:tcW w:w="1843" w:type="dxa"/>
          </w:tcPr>
          <w:p w14:paraId="51EFCAB9" w14:textId="77777777" w:rsidR="000A429A" w:rsidRPr="00A53424" w:rsidRDefault="000A429A" w:rsidP="00A53424">
            <w:pPr>
              <w:spacing w:after="0" w:line="240" w:lineRule="auto"/>
              <w:rPr>
                <w:rFonts w:ascii="Times New Roman" w:hAnsi="Times New Roman" w:cs="Times New Roman"/>
                <w:b/>
                <w:sz w:val="20"/>
                <w:szCs w:val="20"/>
              </w:rPr>
            </w:pPr>
            <w:r w:rsidRPr="00A53424">
              <w:rPr>
                <w:rFonts w:ascii="Times New Roman" w:hAnsi="Times New Roman" w:cs="Times New Roman"/>
                <w:b/>
                <w:sz w:val="20"/>
                <w:szCs w:val="20"/>
              </w:rPr>
              <w:lastRenderedPageBreak/>
              <w:t>Работа с родителями</w:t>
            </w:r>
          </w:p>
        </w:tc>
        <w:tc>
          <w:tcPr>
            <w:tcW w:w="2948" w:type="dxa"/>
          </w:tcPr>
          <w:p w14:paraId="77410920" w14:textId="77777777" w:rsidR="000A429A" w:rsidRPr="00A53424" w:rsidRDefault="000A429A" w:rsidP="00A53424">
            <w:pPr>
              <w:spacing w:after="0" w:line="240" w:lineRule="auto"/>
              <w:rPr>
                <w:rFonts w:ascii="Times New Roman" w:hAnsi="Times New Roman" w:cs="Times New Roman"/>
                <w:sz w:val="20"/>
                <w:szCs w:val="20"/>
              </w:rPr>
            </w:pPr>
            <w:r w:rsidRPr="00A53424">
              <w:rPr>
                <w:rFonts w:ascii="Times New Roman" w:hAnsi="Times New Roman" w:cs="Times New Roman"/>
                <w:sz w:val="20"/>
                <w:szCs w:val="20"/>
              </w:rPr>
              <w:t>Оформление родительского уголка по теме «Пожарная безопасность»</w:t>
            </w:r>
          </w:p>
        </w:tc>
        <w:tc>
          <w:tcPr>
            <w:tcW w:w="2694" w:type="dxa"/>
          </w:tcPr>
          <w:p w14:paraId="1507FC60" w14:textId="77777777" w:rsidR="000A429A" w:rsidRPr="00A53424" w:rsidRDefault="000A429A" w:rsidP="00A53424">
            <w:pPr>
              <w:spacing w:after="0" w:line="240" w:lineRule="auto"/>
              <w:rPr>
                <w:rFonts w:ascii="Times New Roman" w:hAnsi="Times New Roman" w:cs="Times New Roman"/>
                <w:sz w:val="20"/>
                <w:szCs w:val="20"/>
              </w:rPr>
            </w:pPr>
            <w:r w:rsidRPr="00A53424">
              <w:rPr>
                <w:rFonts w:ascii="Times New Roman" w:hAnsi="Times New Roman" w:cs="Times New Roman"/>
                <w:sz w:val="20"/>
                <w:szCs w:val="20"/>
              </w:rPr>
              <w:t>Консультация «Пожарная безопасность во время новогодних праздников»</w:t>
            </w:r>
          </w:p>
        </w:tc>
        <w:tc>
          <w:tcPr>
            <w:tcW w:w="2580" w:type="dxa"/>
          </w:tcPr>
          <w:p w14:paraId="6E69AA24" w14:textId="77777777" w:rsidR="000A429A" w:rsidRPr="00A53424" w:rsidRDefault="000A429A" w:rsidP="00A53424">
            <w:pPr>
              <w:spacing w:after="0" w:line="240" w:lineRule="auto"/>
              <w:rPr>
                <w:rFonts w:ascii="Times New Roman" w:hAnsi="Times New Roman" w:cs="Times New Roman"/>
                <w:sz w:val="20"/>
                <w:szCs w:val="20"/>
              </w:rPr>
            </w:pPr>
            <w:r w:rsidRPr="00A53424">
              <w:rPr>
                <w:rFonts w:ascii="Times New Roman" w:hAnsi="Times New Roman" w:cs="Times New Roman"/>
                <w:sz w:val="20"/>
                <w:szCs w:val="20"/>
              </w:rPr>
              <w:t>Рекомендации родителям по домашнему чтению по теме «Пожарная безопасность»</w:t>
            </w:r>
          </w:p>
        </w:tc>
        <w:tc>
          <w:tcPr>
            <w:tcW w:w="2693" w:type="dxa"/>
          </w:tcPr>
          <w:p w14:paraId="66B11AEA" w14:textId="77777777" w:rsidR="000A429A" w:rsidRPr="00A53424" w:rsidRDefault="000A429A" w:rsidP="00A53424">
            <w:pPr>
              <w:spacing w:after="0" w:line="240" w:lineRule="auto"/>
              <w:rPr>
                <w:rFonts w:ascii="Times New Roman" w:hAnsi="Times New Roman" w:cs="Times New Roman"/>
                <w:sz w:val="20"/>
                <w:szCs w:val="20"/>
              </w:rPr>
            </w:pPr>
            <w:r w:rsidRPr="00A53424">
              <w:rPr>
                <w:rFonts w:ascii="Times New Roman" w:hAnsi="Times New Roman" w:cs="Times New Roman"/>
                <w:sz w:val="20"/>
                <w:szCs w:val="20"/>
              </w:rPr>
              <w:t>Беседы с родителями о профилактике простудных заболеваний</w:t>
            </w:r>
          </w:p>
          <w:p w14:paraId="33627C51" w14:textId="77777777" w:rsidR="000A429A" w:rsidRPr="00A53424" w:rsidRDefault="000A429A" w:rsidP="00A53424">
            <w:pPr>
              <w:spacing w:after="0" w:line="240" w:lineRule="auto"/>
              <w:rPr>
                <w:rFonts w:ascii="Times New Roman" w:hAnsi="Times New Roman" w:cs="Times New Roman"/>
                <w:sz w:val="20"/>
                <w:szCs w:val="20"/>
              </w:rPr>
            </w:pPr>
          </w:p>
        </w:tc>
        <w:tc>
          <w:tcPr>
            <w:tcW w:w="2977" w:type="dxa"/>
          </w:tcPr>
          <w:p w14:paraId="64480C2F" w14:textId="77777777" w:rsidR="000A429A" w:rsidRPr="00A53424" w:rsidRDefault="000A429A" w:rsidP="00A53424">
            <w:pPr>
              <w:spacing w:after="0" w:line="240" w:lineRule="auto"/>
              <w:rPr>
                <w:rFonts w:ascii="Times New Roman" w:hAnsi="Times New Roman" w:cs="Times New Roman"/>
                <w:sz w:val="20"/>
                <w:szCs w:val="20"/>
              </w:rPr>
            </w:pPr>
            <w:r w:rsidRPr="00A53424">
              <w:rPr>
                <w:rFonts w:ascii="Times New Roman" w:hAnsi="Times New Roman" w:cs="Times New Roman"/>
                <w:sz w:val="20"/>
                <w:szCs w:val="20"/>
              </w:rPr>
              <w:t>Рекомендации родителям пособий для домашних занятий с детьми.</w:t>
            </w:r>
          </w:p>
        </w:tc>
      </w:tr>
    </w:tbl>
    <w:p w14:paraId="49A03205" w14:textId="77777777" w:rsidR="00FE18BC" w:rsidRDefault="00FE18BC" w:rsidP="00A53424">
      <w:pPr>
        <w:spacing w:after="0" w:line="240" w:lineRule="auto"/>
        <w:jc w:val="center"/>
        <w:rPr>
          <w:rFonts w:ascii="Times New Roman" w:hAnsi="Times New Roman" w:cs="Times New Roman"/>
          <w:b/>
        </w:rPr>
      </w:pPr>
    </w:p>
    <w:p w14:paraId="3198CD7E" w14:textId="7BBBAF6B" w:rsidR="00CC0F7D" w:rsidRDefault="00CC0F7D" w:rsidP="00A53424">
      <w:pPr>
        <w:spacing w:after="0" w:line="240" w:lineRule="auto"/>
        <w:jc w:val="center"/>
        <w:rPr>
          <w:rFonts w:ascii="Times New Roman" w:hAnsi="Times New Roman" w:cs="Times New Roman"/>
          <w:b/>
        </w:rPr>
      </w:pPr>
      <w:r>
        <w:rPr>
          <w:rFonts w:ascii="Times New Roman" w:hAnsi="Times New Roman" w:cs="Times New Roman"/>
          <w:b/>
        </w:rPr>
        <w:t>4 неделя декабря</w:t>
      </w:r>
      <w:r w:rsidR="00784B92">
        <w:rPr>
          <w:rFonts w:ascii="Times New Roman" w:hAnsi="Times New Roman" w:cs="Times New Roman"/>
          <w:b/>
        </w:rPr>
        <w:t xml:space="preserve"> Герои</w:t>
      </w:r>
      <w:r w:rsidR="00CF7E4F">
        <w:rPr>
          <w:rFonts w:ascii="Times New Roman" w:hAnsi="Times New Roman" w:cs="Times New Roman"/>
          <w:b/>
        </w:rPr>
        <w:t xml:space="preserve"> </w:t>
      </w:r>
      <w:r w:rsidR="00784B92">
        <w:rPr>
          <w:rFonts w:ascii="Times New Roman" w:hAnsi="Times New Roman" w:cs="Times New Roman"/>
          <w:b/>
        </w:rPr>
        <w:t>новогоднего праздника.</w:t>
      </w:r>
    </w:p>
    <w:p w14:paraId="5B8EE16F" w14:textId="136B4C33" w:rsidR="00CC0F7D" w:rsidRDefault="00CC0F7D" w:rsidP="00CC0F7D">
      <w:pPr>
        <w:spacing w:after="0" w:line="240" w:lineRule="auto"/>
        <w:rPr>
          <w:rFonts w:ascii="Times New Roman" w:hAnsi="Times New Roman" w:cs="Times New Roman"/>
          <w:b/>
        </w:rPr>
      </w:pPr>
      <w:r>
        <w:rPr>
          <w:rFonts w:ascii="Times New Roman" w:hAnsi="Times New Roman" w:cs="Times New Roman"/>
          <w:b/>
        </w:rPr>
        <w:t>Новогодние праздники</w:t>
      </w:r>
    </w:p>
    <w:tbl>
      <w:tblPr>
        <w:tblStyle w:val="a3"/>
        <w:tblW w:w="15735" w:type="dxa"/>
        <w:tblInd w:w="-147" w:type="dxa"/>
        <w:tblLayout w:type="fixed"/>
        <w:tblLook w:val="04A0" w:firstRow="1" w:lastRow="0" w:firstColumn="1" w:lastColumn="0" w:noHBand="0" w:noVBand="1"/>
      </w:tblPr>
      <w:tblGrid>
        <w:gridCol w:w="1843"/>
        <w:gridCol w:w="2948"/>
        <w:gridCol w:w="2694"/>
        <w:gridCol w:w="2551"/>
        <w:gridCol w:w="2722"/>
        <w:gridCol w:w="2977"/>
      </w:tblGrid>
      <w:tr w:rsidR="00CC0F7D" w:rsidRPr="00A53424" w14:paraId="447967F9" w14:textId="77777777" w:rsidTr="00CC0F7D">
        <w:trPr>
          <w:trHeight w:val="343"/>
        </w:trPr>
        <w:tc>
          <w:tcPr>
            <w:tcW w:w="1843" w:type="dxa"/>
          </w:tcPr>
          <w:p w14:paraId="0F4D67CC" w14:textId="77777777" w:rsidR="00CC0F7D" w:rsidRPr="00A53424" w:rsidRDefault="00CC0F7D" w:rsidP="00CC0F7D">
            <w:pPr>
              <w:autoSpaceDE w:val="0"/>
              <w:autoSpaceDN w:val="0"/>
              <w:adjustRightInd w:val="0"/>
              <w:spacing w:after="0" w:line="240" w:lineRule="auto"/>
              <w:rPr>
                <w:rFonts w:ascii="Times New Roman" w:hAnsi="Times New Roman" w:cs="Times New Roman"/>
                <w:b/>
                <w:color w:val="000000"/>
                <w:sz w:val="20"/>
                <w:szCs w:val="20"/>
              </w:rPr>
            </w:pPr>
            <w:r w:rsidRPr="00A53424">
              <w:rPr>
                <w:rFonts w:ascii="Times New Roman" w:hAnsi="Times New Roman" w:cs="Times New Roman"/>
                <w:b/>
                <w:color w:val="000000"/>
                <w:sz w:val="20"/>
                <w:szCs w:val="20"/>
              </w:rPr>
              <w:t>Образовательная область</w:t>
            </w:r>
          </w:p>
        </w:tc>
        <w:tc>
          <w:tcPr>
            <w:tcW w:w="2948" w:type="dxa"/>
          </w:tcPr>
          <w:p w14:paraId="2793B9F4" w14:textId="77777777" w:rsidR="00CC0F7D" w:rsidRPr="00A53424" w:rsidRDefault="00CC0F7D" w:rsidP="00CC0F7D">
            <w:pPr>
              <w:autoSpaceDE w:val="0"/>
              <w:autoSpaceDN w:val="0"/>
              <w:adjustRightInd w:val="0"/>
              <w:spacing w:after="0" w:line="240" w:lineRule="auto"/>
              <w:rPr>
                <w:rFonts w:ascii="Times New Roman" w:hAnsi="Times New Roman" w:cs="Times New Roman"/>
                <w:b/>
                <w:color w:val="000000"/>
                <w:sz w:val="20"/>
                <w:szCs w:val="20"/>
              </w:rPr>
            </w:pPr>
            <w:r w:rsidRPr="00A53424">
              <w:rPr>
                <w:rFonts w:ascii="Times New Roman" w:hAnsi="Times New Roman" w:cs="Times New Roman"/>
                <w:b/>
                <w:color w:val="000000"/>
                <w:sz w:val="20"/>
                <w:szCs w:val="20"/>
              </w:rPr>
              <w:t>Понедельник</w:t>
            </w:r>
          </w:p>
        </w:tc>
        <w:tc>
          <w:tcPr>
            <w:tcW w:w="2694" w:type="dxa"/>
          </w:tcPr>
          <w:p w14:paraId="69519A5D" w14:textId="77777777" w:rsidR="00CC0F7D" w:rsidRPr="00A53424" w:rsidRDefault="00CC0F7D" w:rsidP="00CC0F7D">
            <w:pPr>
              <w:autoSpaceDE w:val="0"/>
              <w:autoSpaceDN w:val="0"/>
              <w:adjustRightInd w:val="0"/>
              <w:spacing w:after="0" w:line="240" w:lineRule="auto"/>
              <w:rPr>
                <w:rFonts w:ascii="Times New Roman" w:hAnsi="Times New Roman" w:cs="Times New Roman"/>
                <w:b/>
                <w:color w:val="000000"/>
                <w:sz w:val="20"/>
                <w:szCs w:val="20"/>
              </w:rPr>
            </w:pPr>
            <w:r w:rsidRPr="00A53424">
              <w:rPr>
                <w:rFonts w:ascii="Times New Roman" w:hAnsi="Times New Roman" w:cs="Times New Roman"/>
                <w:b/>
                <w:color w:val="000000"/>
                <w:sz w:val="20"/>
                <w:szCs w:val="20"/>
              </w:rPr>
              <w:t>Вторник</w:t>
            </w:r>
          </w:p>
        </w:tc>
        <w:tc>
          <w:tcPr>
            <w:tcW w:w="2551" w:type="dxa"/>
          </w:tcPr>
          <w:p w14:paraId="7A9BD433" w14:textId="77777777" w:rsidR="00CC0F7D" w:rsidRPr="00A53424" w:rsidRDefault="00CC0F7D" w:rsidP="00CC0F7D">
            <w:pPr>
              <w:autoSpaceDE w:val="0"/>
              <w:autoSpaceDN w:val="0"/>
              <w:adjustRightInd w:val="0"/>
              <w:spacing w:after="0" w:line="240" w:lineRule="auto"/>
              <w:rPr>
                <w:rFonts w:ascii="Times New Roman" w:hAnsi="Times New Roman" w:cs="Times New Roman"/>
                <w:b/>
                <w:color w:val="000000"/>
                <w:sz w:val="20"/>
                <w:szCs w:val="20"/>
              </w:rPr>
            </w:pPr>
            <w:r w:rsidRPr="00A53424">
              <w:rPr>
                <w:rFonts w:ascii="Times New Roman" w:hAnsi="Times New Roman" w:cs="Times New Roman"/>
                <w:b/>
                <w:color w:val="000000"/>
                <w:sz w:val="20"/>
                <w:szCs w:val="20"/>
              </w:rPr>
              <w:t>Среда</w:t>
            </w:r>
          </w:p>
        </w:tc>
        <w:tc>
          <w:tcPr>
            <w:tcW w:w="2722" w:type="dxa"/>
          </w:tcPr>
          <w:p w14:paraId="47289061" w14:textId="77777777" w:rsidR="00CC0F7D" w:rsidRPr="00A53424" w:rsidRDefault="00CC0F7D" w:rsidP="00CC0F7D">
            <w:pPr>
              <w:autoSpaceDE w:val="0"/>
              <w:autoSpaceDN w:val="0"/>
              <w:adjustRightInd w:val="0"/>
              <w:spacing w:after="0" w:line="240" w:lineRule="auto"/>
              <w:rPr>
                <w:rFonts w:ascii="Times New Roman" w:hAnsi="Times New Roman" w:cs="Times New Roman"/>
                <w:b/>
                <w:color w:val="000000"/>
                <w:sz w:val="20"/>
                <w:szCs w:val="20"/>
              </w:rPr>
            </w:pPr>
            <w:r w:rsidRPr="00A53424">
              <w:rPr>
                <w:rFonts w:ascii="Times New Roman" w:hAnsi="Times New Roman" w:cs="Times New Roman"/>
                <w:b/>
                <w:color w:val="000000"/>
                <w:sz w:val="20"/>
                <w:szCs w:val="20"/>
              </w:rPr>
              <w:t>Четверг</w:t>
            </w:r>
          </w:p>
        </w:tc>
        <w:tc>
          <w:tcPr>
            <w:tcW w:w="2977" w:type="dxa"/>
          </w:tcPr>
          <w:p w14:paraId="7A37A9C8" w14:textId="77777777" w:rsidR="00CC0F7D" w:rsidRPr="00A53424" w:rsidRDefault="00CC0F7D" w:rsidP="00CC0F7D">
            <w:pPr>
              <w:autoSpaceDE w:val="0"/>
              <w:autoSpaceDN w:val="0"/>
              <w:adjustRightInd w:val="0"/>
              <w:spacing w:after="0" w:line="240" w:lineRule="auto"/>
              <w:rPr>
                <w:rFonts w:ascii="Times New Roman" w:hAnsi="Times New Roman" w:cs="Times New Roman"/>
                <w:b/>
                <w:color w:val="000000"/>
                <w:sz w:val="20"/>
                <w:szCs w:val="20"/>
              </w:rPr>
            </w:pPr>
            <w:r w:rsidRPr="00A53424">
              <w:rPr>
                <w:rFonts w:ascii="Times New Roman" w:hAnsi="Times New Roman" w:cs="Times New Roman"/>
                <w:b/>
                <w:color w:val="000000"/>
                <w:sz w:val="20"/>
                <w:szCs w:val="20"/>
              </w:rPr>
              <w:t>Пятница</w:t>
            </w:r>
          </w:p>
        </w:tc>
      </w:tr>
      <w:tr w:rsidR="00CC0F7D" w:rsidRPr="00A53424" w14:paraId="4C1C2553" w14:textId="77777777" w:rsidTr="00CC0F7D">
        <w:tc>
          <w:tcPr>
            <w:tcW w:w="1843" w:type="dxa"/>
          </w:tcPr>
          <w:p w14:paraId="0096A14A" w14:textId="77777777" w:rsidR="00CC0F7D" w:rsidRPr="00A53424" w:rsidRDefault="00CC0F7D" w:rsidP="00CC0F7D">
            <w:pPr>
              <w:spacing w:after="0" w:line="240" w:lineRule="auto"/>
              <w:rPr>
                <w:rFonts w:ascii="Times New Roman" w:hAnsi="Times New Roman" w:cs="Times New Roman"/>
                <w:sz w:val="20"/>
                <w:szCs w:val="20"/>
              </w:rPr>
            </w:pPr>
            <w:r w:rsidRPr="00A53424">
              <w:rPr>
                <w:rFonts w:ascii="Times New Roman" w:hAnsi="Times New Roman" w:cs="Times New Roman"/>
                <w:b/>
                <w:color w:val="000000"/>
                <w:sz w:val="20"/>
                <w:szCs w:val="20"/>
              </w:rPr>
              <w:t>Познавательное развитие</w:t>
            </w:r>
          </w:p>
        </w:tc>
        <w:tc>
          <w:tcPr>
            <w:tcW w:w="2948" w:type="dxa"/>
          </w:tcPr>
          <w:p w14:paraId="76E01165" w14:textId="55F4EF51" w:rsidR="0056206B" w:rsidRPr="0056206B" w:rsidRDefault="00CC0F7D" w:rsidP="0056206B">
            <w:pPr>
              <w:spacing w:after="0" w:line="240" w:lineRule="auto"/>
              <w:rPr>
                <w:rFonts w:ascii="Times New Roman" w:hAnsi="Times New Roman" w:cs="Times New Roman"/>
                <w:b/>
                <w:sz w:val="20"/>
                <w:szCs w:val="20"/>
              </w:rPr>
            </w:pPr>
            <w:r w:rsidRPr="00A53424">
              <w:rPr>
                <w:rFonts w:ascii="Times New Roman" w:hAnsi="Times New Roman" w:cs="Times New Roman"/>
                <w:b/>
                <w:sz w:val="20"/>
                <w:szCs w:val="20"/>
              </w:rPr>
              <w:t>Беседа «</w:t>
            </w:r>
            <w:r w:rsidR="00CF7E4F">
              <w:rPr>
                <w:rFonts w:ascii="Times New Roman" w:hAnsi="Times New Roman" w:cs="Times New Roman"/>
                <w:b/>
                <w:sz w:val="20"/>
                <w:szCs w:val="20"/>
              </w:rPr>
              <w:t>Дед Мороз и Снегурочка</w:t>
            </w:r>
            <w:r w:rsidR="0056206B" w:rsidRPr="0056206B">
              <w:rPr>
                <w:rFonts w:ascii="Times New Roman" w:hAnsi="Times New Roman" w:cs="Times New Roman"/>
                <w:b/>
                <w:sz w:val="20"/>
                <w:szCs w:val="20"/>
              </w:rPr>
              <w:t>» Цель:</w:t>
            </w:r>
            <w:r w:rsidR="00C075CE">
              <w:rPr>
                <w:rFonts w:ascii="Times New Roman" w:hAnsi="Times New Roman" w:cs="Times New Roman"/>
                <w:b/>
                <w:sz w:val="20"/>
                <w:szCs w:val="20"/>
              </w:rPr>
              <w:t xml:space="preserve"> </w:t>
            </w:r>
            <w:r w:rsidR="00AB2445" w:rsidRPr="00C075CE">
              <w:rPr>
                <w:rFonts w:ascii="Times New Roman" w:hAnsi="Times New Roman" w:cs="Times New Roman"/>
                <w:sz w:val="20"/>
                <w:szCs w:val="20"/>
              </w:rPr>
              <w:t>расширить представления детей о главных героях</w:t>
            </w:r>
            <w:r w:rsidR="00C075CE" w:rsidRPr="00C075CE">
              <w:rPr>
                <w:rFonts w:ascii="Times New Roman" w:hAnsi="Times New Roman" w:cs="Times New Roman"/>
                <w:sz w:val="20"/>
                <w:szCs w:val="20"/>
              </w:rPr>
              <w:t xml:space="preserve"> новогоднего праздника.</w:t>
            </w:r>
            <w:r w:rsidR="0056206B" w:rsidRPr="0056206B">
              <w:rPr>
                <w:rFonts w:ascii="Times New Roman" w:hAnsi="Times New Roman" w:cs="Times New Roman"/>
                <w:b/>
                <w:sz w:val="20"/>
                <w:szCs w:val="20"/>
              </w:rPr>
              <w:t xml:space="preserve"> </w:t>
            </w:r>
          </w:p>
          <w:p w14:paraId="2B17B208" w14:textId="389CEA94" w:rsidR="00CC0F7D" w:rsidRPr="00A53424" w:rsidRDefault="00CC0F7D" w:rsidP="00CC0F7D">
            <w:pPr>
              <w:spacing w:after="0" w:line="240" w:lineRule="auto"/>
              <w:rPr>
                <w:rFonts w:ascii="Times New Roman" w:hAnsi="Times New Roman" w:cs="Times New Roman"/>
                <w:b/>
                <w:sz w:val="20"/>
                <w:szCs w:val="20"/>
              </w:rPr>
            </w:pPr>
            <w:r w:rsidRPr="00A53424">
              <w:rPr>
                <w:rFonts w:ascii="Times New Roman" w:hAnsi="Times New Roman" w:cs="Times New Roman"/>
                <w:b/>
                <w:sz w:val="20"/>
                <w:szCs w:val="20"/>
              </w:rPr>
              <w:t>Д/и «Так бывает или нет?»</w:t>
            </w:r>
          </w:p>
          <w:p w14:paraId="47159CE5" w14:textId="77777777" w:rsidR="00CC0F7D" w:rsidRPr="00A53424" w:rsidRDefault="00CC0F7D" w:rsidP="00CC0F7D">
            <w:pPr>
              <w:spacing w:after="0" w:line="240" w:lineRule="auto"/>
              <w:rPr>
                <w:rFonts w:ascii="Times New Roman" w:hAnsi="Times New Roman" w:cs="Times New Roman"/>
                <w:sz w:val="20"/>
                <w:szCs w:val="20"/>
              </w:rPr>
            </w:pPr>
            <w:r w:rsidRPr="00A53424">
              <w:rPr>
                <w:rFonts w:ascii="Times New Roman" w:hAnsi="Times New Roman" w:cs="Times New Roman"/>
                <w:b/>
                <w:bCs/>
                <w:sz w:val="20"/>
                <w:szCs w:val="20"/>
              </w:rPr>
              <w:t xml:space="preserve">Цель. </w:t>
            </w:r>
            <w:r w:rsidRPr="00A53424">
              <w:rPr>
                <w:rFonts w:ascii="Times New Roman" w:hAnsi="Times New Roman" w:cs="Times New Roman"/>
                <w:sz w:val="20"/>
                <w:szCs w:val="20"/>
              </w:rPr>
              <w:t>Развивать логическое мышление, формировать умение пе</w:t>
            </w:r>
            <w:r w:rsidRPr="00A53424">
              <w:rPr>
                <w:rFonts w:ascii="Times New Roman" w:hAnsi="Times New Roman" w:cs="Times New Roman"/>
                <w:sz w:val="20"/>
                <w:szCs w:val="20"/>
              </w:rPr>
              <w:softHyphen/>
              <w:t>редавать в речи выявленную непоследовательность в суждениях.</w:t>
            </w:r>
          </w:p>
          <w:p w14:paraId="2330DBAE" w14:textId="77777777" w:rsidR="00CC0F7D" w:rsidRPr="00A53424" w:rsidRDefault="00CC0F7D" w:rsidP="00CC0F7D">
            <w:pPr>
              <w:spacing w:after="0" w:line="240" w:lineRule="auto"/>
              <w:rPr>
                <w:rFonts w:ascii="Times New Roman" w:hAnsi="Times New Roman" w:cs="Times New Roman"/>
                <w:b/>
                <w:sz w:val="20"/>
                <w:szCs w:val="20"/>
              </w:rPr>
            </w:pPr>
            <w:r w:rsidRPr="00A53424">
              <w:rPr>
                <w:rFonts w:ascii="Times New Roman" w:hAnsi="Times New Roman" w:cs="Times New Roman"/>
                <w:b/>
                <w:sz w:val="20"/>
                <w:szCs w:val="20"/>
              </w:rPr>
              <w:t>Наблюдение природы зимой.</w:t>
            </w:r>
          </w:p>
          <w:p w14:paraId="24685790" w14:textId="77777777" w:rsidR="00CC0F7D" w:rsidRPr="00A53424" w:rsidRDefault="00CC0F7D" w:rsidP="00CC0F7D">
            <w:pPr>
              <w:spacing w:after="0" w:line="240" w:lineRule="auto"/>
              <w:rPr>
                <w:rFonts w:ascii="Times New Roman" w:hAnsi="Times New Roman" w:cs="Times New Roman"/>
                <w:sz w:val="20"/>
                <w:szCs w:val="20"/>
              </w:rPr>
            </w:pPr>
            <w:r w:rsidRPr="00A53424">
              <w:rPr>
                <w:rFonts w:ascii="Times New Roman" w:hAnsi="Times New Roman" w:cs="Times New Roman"/>
                <w:b/>
                <w:bCs/>
                <w:sz w:val="20"/>
                <w:szCs w:val="20"/>
              </w:rPr>
              <w:t xml:space="preserve">Цель. </w:t>
            </w:r>
            <w:r w:rsidRPr="00A53424">
              <w:rPr>
                <w:rFonts w:ascii="Times New Roman" w:hAnsi="Times New Roman" w:cs="Times New Roman"/>
                <w:sz w:val="20"/>
                <w:szCs w:val="20"/>
              </w:rPr>
              <w:t>Продолжать знакомить детей с характерными особенностями природы зимой (обратить внимание детей на то, что на улице после сне</w:t>
            </w:r>
            <w:r w:rsidRPr="00A53424">
              <w:rPr>
                <w:rFonts w:ascii="Times New Roman" w:hAnsi="Times New Roman" w:cs="Times New Roman"/>
                <w:sz w:val="20"/>
                <w:szCs w:val="20"/>
              </w:rPr>
              <w:softHyphen/>
              <w:t>гопада все покрыто снегом). Учить детей любоваться красотой зимней природы и отражать свои впечатления в речи.</w:t>
            </w:r>
          </w:p>
          <w:p w14:paraId="51F3EF60" w14:textId="77777777" w:rsidR="00CC0F7D" w:rsidRPr="00A53424" w:rsidRDefault="00CC0F7D" w:rsidP="00CC0F7D">
            <w:pPr>
              <w:spacing w:after="0" w:line="240" w:lineRule="auto"/>
              <w:rPr>
                <w:rFonts w:ascii="Times New Roman" w:hAnsi="Times New Roman" w:cs="Times New Roman"/>
                <w:sz w:val="20"/>
                <w:szCs w:val="20"/>
              </w:rPr>
            </w:pPr>
            <w:r w:rsidRPr="00A53424">
              <w:rPr>
                <w:rFonts w:ascii="Times New Roman" w:hAnsi="Times New Roman" w:cs="Times New Roman"/>
                <w:b/>
                <w:sz w:val="20"/>
                <w:szCs w:val="20"/>
              </w:rPr>
              <w:t>Наблюдение «Цветные льдинки».</w:t>
            </w:r>
          </w:p>
          <w:p w14:paraId="16331B55" w14:textId="77777777" w:rsidR="00CC0F7D" w:rsidRPr="00A53424" w:rsidRDefault="00CC0F7D" w:rsidP="00CC0F7D">
            <w:pPr>
              <w:spacing w:after="0" w:line="240" w:lineRule="auto"/>
              <w:rPr>
                <w:rFonts w:ascii="Times New Roman" w:hAnsi="Times New Roman" w:cs="Times New Roman"/>
                <w:sz w:val="20"/>
                <w:szCs w:val="20"/>
              </w:rPr>
            </w:pPr>
            <w:r w:rsidRPr="00A53424">
              <w:rPr>
                <w:rFonts w:ascii="Times New Roman" w:hAnsi="Times New Roman" w:cs="Times New Roman"/>
                <w:b/>
                <w:bCs/>
                <w:sz w:val="20"/>
                <w:szCs w:val="20"/>
              </w:rPr>
              <w:t>Цель.</w:t>
            </w:r>
            <w:r w:rsidRPr="00A53424">
              <w:rPr>
                <w:rFonts w:ascii="Times New Roman" w:hAnsi="Times New Roman" w:cs="Times New Roman"/>
                <w:sz w:val="20"/>
                <w:szCs w:val="20"/>
              </w:rPr>
              <w:t xml:space="preserve"> Знакомить детей со свойствами льда (прозрачный, хрупкий). Предложить детям рассмотреть участок через цветные льдинки и через корочки льда с поверхности луж, сравнить увиденное (лед прозрачный).</w:t>
            </w:r>
          </w:p>
        </w:tc>
        <w:tc>
          <w:tcPr>
            <w:tcW w:w="2694" w:type="dxa"/>
          </w:tcPr>
          <w:p w14:paraId="41AC3D1B" w14:textId="10C62884" w:rsidR="00CC0F7D" w:rsidRPr="00A53424" w:rsidRDefault="00CC0F7D" w:rsidP="00CC0F7D">
            <w:pPr>
              <w:spacing w:after="0" w:line="240" w:lineRule="auto"/>
              <w:rPr>
                <w:rFonts w:ascii="Times New Roman" w:hAnsi="Times New Roman" w:cs="Times New Roman"/>
                <w:b/>
                <w:sz w:val="20"/>
                <w:szCs w:val="20"/>
                <w:lang w:bidi="en-US"/>
              </w:rPr>
            </w:pPr>
            <w:r w:rsidRPr="00A53424">
              <w:rPr>
                <w:rFonts w:ascii="Times New Roman" w:hAnsi="Times New Roman" w:cs="Times New Roman"/>
                <w:b/>
                <w:sz w:val="20"/>
                <w:szCs w:val="20"/>
              </w:rPr>
              <w:t>Ситуативный разговор «</w:t>
            </w:r>
            <w:r w:rsidR="00F165EC">
              <w:rPr>
                <w:rFonts w:ascii="Times New Roman" w:hAnsi="Times New Roman" w:cs="Times New Roman"/>
                <w:b/>
                <w:sz w:val="20"/>
                <w:szCs w:val="20"/>
              </w:rPr>
              <w:t>Снеговик-почтовик</w:t>
            </w:r>
            <w:r w:rsidRPr="00A53424">
              <w:rPr>
                <w:rFonts w:ascii="Times New Roman" w:hAnsi="Times New Roman" w:cs="Times New Roman"/>
                <w:b/>
                <w:sz w:val="20"/>
                <w:szCs w:val="20"/>
              </w:rPr>
              <w:t>»</w:t>
            </w:r>
          </w:p>
          <w:p w14:paraId="07B11B9D" w14:textId="7959ACFB" w:rsidR="00CC0F7D" w:rsidRPr="00A53424" w:rsidRDefault="00CC0F7D" w:rsidP="00CC0F7D">
            <w:pPr>
              <w:spacing w:after="0" w:line="240" w:lineRule="auto"/>
              <w:rPr>
                <w:rFonts w:ascii="Times New Roman" w:hAnsi="Times New Roman" w:cs="Times New Roman"/>
                <w:sz w:val="20"/>
                <w:szCs w:val="20"/>
                <w:lang w:bidi="en-US"/>
              </w:rPr>
            </w:pPr>
            <w:r w:rsidRPr="00A53424">
              <w:rPr>
                <w:rFonts w:ascii="Times New Roman" w:hAnsi="Times New Roman" w:cs="Times New Roman"/>
                <w:b/>
                <w:bCs/>
                <w:sz w:val="20"/>
                <w:szCs w:val="20"/>
              </w:rPr>
              <w:t>Цель</w:t>
            </w:r>
            <w:r w:rsidR="00C075CE">
              <w:rPr>
                <w:rFonts w:ascii="Times New Roman" w:hAnsi="Times New Roman" w:cs="Times New Roman"/>
                <w:bCs/>
                <w:sz w:val="20"/>
                <w:szCs w:val="20"/>
              </w:rPr>
              <w:t>: формировать познавательный интерес к объектам природного мира</w:t>
            </w:r>
            <w:r w:rsidRPr="00A53424">
              <w:rPr>
                <w:rFonts w:ascii="Times New Roman" w:hAnsi="Times New Roman" w:cs="Times New Roman"/>
                <w:bCs/>
                <w:sz w:val="20"/>
                <w:szCs w:val="20"/>
              </w:rPr>
              <w:t xml:space="preserve"> </w:t>
            </w:r>
            <w:r w:rsidR="00C075CE">
              <w:rPr>
                <w:rFonts w:ascii="Times New Roman" w:hAnsi="Times New Roman" w:cs="Times New Roman"/>
                <w:bCs/>
                <w:sz w:val="20"/>
                <w:szCs w:val="20"/>
              </w:rPr>
              <w:t>.</w:t>
            </w:r>
          </w:p>
          <w:p w14:paraId="307D119B" w14:textId="77777777" w:rsidR="00CC0F7D" w:rsidRPr="00A53424" w:rsidRDefault="00CC0F7D" w:rsidP="00CC0F7D">
            <w:pPr>
              <w:spacing w:after="0" w:line="240" w:lineRule="auto"/>
              <w:rPr>
                <w:rFonts w:ascii="Times New Roman" w:hAnsi="Times New Roman" w:cs="Times New Roman"/>
                <w:b/>
                <w:sz w:val="20"/>
                <w:szCs w:val="20"/>
              </w:rPr>
            </w:pPr>
            <w:r w:rsidRPr="00A53424">
              <w:rPr>
                <w:rFonts w:ascii="Times New Roman" w:hAnsi="Times New Roman" w:cs="Times New Roman"/>
                <w:b/>
                <w:sz w:val="20"/>
                <w:szCs w:val="20"/>
              </w:rPr>
              <w:t>Д/и «Больше - меньше».</w:t>
            </w:r>
          </w:p>
          <w:p w14:paraId="49192A4B" w14:textId="77777777" w:rsidR="00CC0F7D" w:rsidRPr="00A53424" w:rsidRDefault="00CC0F7D" w:rsidP="00CC0F7D">
            <w:pPr>
              <w:spacing w:after="0" w:line="240" w:lineRule="auto"/>
              <w:rPr>
                <w:rFonts w:ascii="Times New Roman" w:hAnsi="Times New Roman" w:cs="Times New Roman"/>
                <w:sz w:val="20"/>
                <w:szCs w:val="20"/>
              </w:rPr>
            </w:pPr>
            <w:r w:rsidRPr="00A53424">
              <w:rPr>
                <w:rFonts w:ascii="Times New Roman" w:hAnsi="Times New Roman" w:cs="Times New Roman"/>
                <w:b/>
                <w:bCs/>
                <w:sz w:val="20"/>
                <w:szCs w:val="20"/>
              </w:rPr>
              <w:t>Цель.</w:t>
            </w:r>
            <w:r w:rsidRPr="00A53424">
              <w:rPr>
                <w:rFonts w:ascii="Times New Roman" w:hAnsi="Times New Roman" w:cs="Times New Roman"/>
                <w:sz w:val="20"/>
                <w:szCs w:val="20"/>
              </w:rPr>
              <w:t xml:space="preserve"> Упражнять детей в различении и сравнении величины пред</w:t>
            </w:r>
            <w:r w:rsidRPr="00A53424">
              <w:rPr>
                <w:rFonts w:ascii="Times New Roman" w:hAnsi="Times New Roman" w:cs="Times New Roman"/>
                <w:sz w:val="20"/>
                <w:szCs w:val="20"/>
              </w:rPr>
              <w:softHyphen/>
              <w:t>метов, развивать внимание, быстроту реакции, формировать умение са</w:t>
            </w:r>
            <w:r w:rsidRPr="00A53424">
              <w:rPr>
                <w:rFonts w:ascii="Times New Roman" w:hAnsi="Times New Roman" w:cs="Times New Roman"/>
                <w:sz w:val="20"/>
                <w:szCs w:val="20"/>
              </w:rPr>
              <w:softHyphen/>
              <w:t>мостоятельно проверять правильность выполнения задания.</w:t>
            </w:r>
          </w:p>
          <w:p w14:paraId="657867EB" w14:textId="77777777" w:rsidR="00CC0F7D" w:rsidRPr="00A53424" w:rsidRDefault="00CC0F7D" w:rsidP="00CC0F7D">
            <w:pPr>
              <w:spacing w:after="0" w:line="240" w:lineRule="auto"/>
              <w:rPr>
                <w:rFonts w:ascii="Times New Roman" w:hAnsi="Times New Roman" w:cs="Times New Roman"/>
                <w:b/>
                <w:sz w:val="20"/>
                <w:szCs w:val="20"/>
              </w:rPr>
            </w:pPr>
            <w:r w:rsidRPr="00A53424">
              <w:rPr>
                <w:rFonts w:ascii="Times New Roman" w:hAnsi="Times New Roman" w:cs="Times New Roman"/>
                <w:b/>
                <w:sz w:val="20"/>
                <w:szCs w:val="20"/>
              </w:rPr>
              <w:t>Наблюдение за свойствами снега.</w:t>
            </w:r>
          </w:p>
          <w:p w14:paraId="5737990E" w14:textId="77777777" w:rsidR="00CC0F7D" w:rsidRPr="00A53424" w:rsidRDefault="00CC0F7D" w:rsidP="00CC0F7D">
            <w:pPr>
              <w:spacing w:after="0" w:line="240" w:lineRule="auto"/>
              <w:rPr>
                <w:rFonts w:ascii="Times New Roman" w:hAnsi="Times New Roman" w:cs="Times New Roman"/>
                <w:sz w:val="20"/>
                <w:szCs w:val="20"/>
              </w:rPr>
            </w:pPr>
            <w:r w:rsidRPr="00A53424">
              <w:rPr>
                <w:rFonts w:ascii="Times New Roman" w:hAnsi="Times New Roman" w:cs="Times New Roman"/>
                <w:b/>
                <w:bCs/>
                <w:sz w:val="20"/>
                <w:szCs w:val="20"/>
              </w:rPr>
              <w:t>Цель.</w:t>
            </w:r>
            <w:r w:rsidRPr="00A53424">
              <w:rPr>
                <w:rFonts w:ascii="Times New Roman" w:hAnsi="Times New Roman" w:cs="Times New Roman"/>
                <w:sz w:val="20"/>
                <w:szCs w:val="20"/>
              </w:rPr>
              <w:t xml:space="preserve"> Знакомить детей с различными свойствами снега, отметить состояния снега (лепится или становится рассыпчатым), подвести к пони</w:t>
            </w:r>
            <w:r w:rsidRPr="00A53424">
              <w:rPr>
                <w:rFonts w:ascii="Times New Roman" w:hAnsi="Times New Roman" w:cs="Times New Roman"/>
                <w:sz w:val="20"/>
                <w:szCs w:val="20"/>
              </w:rPr>
              <w:softHyphen/>
              <w:t>манию связи свойств снега с состоянием погоды.</w:t>
            </w:r>
          </w:p>
          <w:p w14:paraId="0AF7A381" w14:textId="77777777" w:rsidR="00CC0F7D" w:rsidRPr="00A53424" w:rsidRDefault="00CC0F7D" w:rsidP="00CC0F7D">
            <w:pPr>
              <w:spacing w:after="0" w:line="240" w:lineRule="auto"/>
              <w:rPr>
                <w:rFonts w:ascii="Times New Roman" w:hAnsi="Times New Roman" w:cs="Times New Roman"/>
                <w:sz w:val="20"/>
                <w:szCs w:val="20"/>
              </w:rPr>
            </w:pPr>
          </w:p>
          <w:p w14:paraId="5948312D" w14:textId="77777777" w:rsidR="00CC0F7D" w:rsidRPr="00A53424" w:rsidRDefault="00CC0F7D" w:rsidP="00CC0F7D">
            <w:pPr>
              <w:spacing w:after="0" w:line="240" w:lineRule="auto"/>
              <w:rPr>
                <w:rFonts w:ascii="Times New Roman" w:hAnsi="Times New Roman" w:cs="Times New Roman"/>
                <w:sz w:val="20"/>
                <w:szCs w:val="20"/>
              </w:rPr>
            </w:pPr>
            <w:r w:rsidRPr="00A53424">
              <w:rPr>
                <w:rFonts w:ascii="Times New Roman" w:hAnsi="Times New Roman" w:cs="Times New Roman"/>
                <w:b/>
                <w:bCs/>
                <w:sz w:val="20"/>
                <w:szCs w:val="20"/>
              </w:rPr>
              <w:t>Наблюдение «Оттепель».</w:t>
            </w:r>
          </w:p>
          <w:p w14:paraId="419376B8" w14:textId="77777777" w:rsidR="00CC0F7D" w:rsidRPr="00A53424" w:rsidRDefault="00CC0F7D" w:rsidP="00CC0F7D">
            <w:pPr>
              <w:spacing w:after="0" w:line="240" w:lineRule="auto"/>
              <w:rPr>
                <w:rFonts w:ascii="Times New Roman" w:hAnsi="Times New Roman" w:cs="Times New Roman"/>
                <w:sz w:val="20"/>
                <w:szCs w:val="20"/>
              </w:rPr>
            </w:pPr>
            <w:r w:rsidRPr="00A53424">
              <w:rPr>
                <w:rFonts w:ascii="Times New Roman" w:hAnsi="Times New Roman" w:cs="Times New Roman"/>
                <w:b/>
                <w:bCs/>
                <w:sz w:val="20"/>
                <w:szCs w:val="20"/>
              </w:rPr>
              <w:t>Цель.</w:t>
            </w:r>
            <w:r w:rsidRPr="00A53424">
              <w:rPr>
                <w:rFonts w:ascii="Times New Roman" w:hAnsi="Times New Roman" w:cs="Times New Roman"/>
                <w:sz w:val="20"/>
                <w:szCs w:val="20"/>
              </w:rPr>
              <w:t xml:space="preserve"> Продолжать знакомить детей с разными состояниями погоды, свойствами воды. Обратить внимание детей на изменения, которые про</w:t>
            </w:r>
            <w:r w:rsidRPr="00A53424">
              <w:rPr>
                <w:rFonts w:ascii="Times New Roman" w:hAnsi="Times New Roman" w:cs="Times New Roman"/>
                <w:sz w:val="20"/>
                <w:szCs w:val="20"/>
              </w:rPr>
              <w:softHyphen/>
              <w:t xml:space="preserve">исходят с водой при </w:t>
            </w:r>
            <w:r w:rsidRPr="00A53424">
              <w:rPr>
                <w:rFonts w:ascii="Times New Roman" w:hAnsi="Times New Roman" w:cs="Times New Roman"/>
                <w:sz w:val="20"/>
                <w:szCs w:val="20"/>
              </w:rPr>
              <w:lastRenderedPageBreak/>
              <w:t>изменении температуры (превращение в снег и лед, таяние). Учить детей выявлять простейшие причинно-следственные связи.</w:t>
            </w:r>
          </w:p>
          <w:p w14:paraId="513E55D9" w14:textId="77777777" w:rsidR="00CC0F7D" w:rsidRPr="00A53424" w:rsidRDefault="00CC0F7D" w:rsidP="00CC0F7D">
            <w:pPr>
              <w:spacing w:after="0" w:line="240" w:lineRule="auto"/>
              <w:rPr>
                <w:rFonts w:ascii="Times New Roman" w:hAnsi="Times New Roman" w:cs="Times New Roman"/>
                <w:sz w:val="20"/>
                <w:szCs w:val="20"/>
              </w:rPr>
            </w:pPr>
          </w:p>
        </w:tc>
        <w:tc>
          <w:tcPr>
            <w:tcW w:w="2551" w:type="dxa"/>
          </w:tcPr>
          <w:p w14:paraId="15DF34EE" w14:textId="78956D10" w:rsidR="00F165EC" w:rsidRDefault="0056206B" w:rsidP="0056206B">
            <w:pPr>
              <w:spacing w:after="0" w:line="240" w:lineRule="auto"/>
              <w:rPr>
                <w:rFonts w:ascii="Times New Roman" w:hAnsi="Times New Roman" w:cs="Times New Roman"/>
                <w:b/>
                <w:sz w:val="20"/>
                <w:szCs w:val="20"/>
              </w:rPr>
            </w:pPr>
            <w:r w:rsidRPr="0056206B">
              <w:rPr>
                <w:rFonts w:ascii="Times New Roman" w:hAnsi="Times New Roman" w:cs="Times New Roman"/>
                <w:b/>
                <w:sz w:val="20"/>
                <w:szCs w:val="20"/>
              </w:rPr>
              <w:lastRenderedPageBreak/>
              <w:t>Беседа с детьми «</w:t>
            </w:r>
            <w:r w:rsidR="00F165EC">
              <w:rPr>
                <w:rFonts w:ascii="Times New Roman" w:hAnsi="Times New Roman" w:cs="Times New Roman"/>
                <w:b/>
                <w:sz w:val="20"/>
                <w:szCs w:val="20"/>
              </w:rPr>
              <w:t>Снежная королева,</w:t>
            </w:r>
            <w:r w:rsidR="00AB2445">
              <w:rPr>
                <w:rFonts w:ascii="Times New Roman" w:hAnsi="Times New Roman" w:cs="Times New Roman"/>
                <w:b/>
                <w:sz w:val="20"/>
                <w:szCs w:val="20"/>
              </w:rPr>
              <w:t xml:space="preserve"> </w:t>
            </w:r>
            <w:r w:rsidR="00F165EC">
              <w:rPr>
                <w:rFonts w:ascii="Times New Roman" w:hAnsi="Times New Roman" w:cs="Times New Roman"/>
                <w:b/>
                <w:sz w:val="20"/>
                <w:szCs w:val="20"/>
              </w:rPr>
              <w:t>Метелица</w:t>
            </w:r>
            <w:r w:rsidRPr="0056206B">
              <w:rPr>
                <w:rFonts w:ascii="Times New Roman" w:hAnsi="Times New Roman" w:cs="Times New Roman"/>
                <w:b/>
                <w:sz w:val="20"/>
                <w:szCs w:val="20"/>
              </w:rPr>
              <w:t>».</w:t>
            </w:r>
          </w:p>
          <w:p w14:paraId="57004738" w14:textId="1885FFFF" w:rsidR="0056206B" w:rsidRPr="0056206B" w:rsidRDefault="0056206B" w:rsidP="0056206B">
            <w:pPr>
              <w:spacing w:after="0" w:line="240" w:lineRule="auto"/>
              <w:rPr>
                <w:rFonts w:ascii="Times New Roman" w:hAnsi="Times New Roman" w:cs="Times New Roman"/>
                <w:sz w:val="20"/>
                <w:szCs w:val="20"/>
              </w:rPr>
            </w:pPr>
            <w:r w:rsidRPr="0056206B">
              <w:rPr>
                <w:rFonts w:ascii="Times New Roman" w:hAnsi="Times New Roman" w:cs="Times New Roman"/>
                <w:b/>
                <w:sz w:val="20"/>
                <w:szCs w:val="20"/>
              </w:rPr>
              <w:t xml:space="preserve"> </w:t>
            </w:r>
            <w:r w:rsidRPr="0056206B">
              <w:rPr>
                <w:rFonts w:ascii="Times New Roman" w:hAnsi="Times New Roman" w:cs="Times New Roman"/>
                <w:b/>
                <w:bCs/>
                <w:sz w:val="20"/>
                <w:szCs w:val="20"/>
              </w:rPr>
              <w:t>Цель:</w:t>
            </w:r>
            <w:r w:rsidR="00C075CE">
              <w:t xml:space="preserve"> </w:t>
            </w:r>
            <w:r w:rsidR="00C075CE" w:rsidRPr="00C075CE">
              <w:rPr>
                <w:rFonts w:ascii="Times New Roman" w:hAnsi="Times New Roman" w:cs="Times New Roman"/>
                <w:bCs/>
                <w:sz w:val="20"/>
                <w:szCs w:val="20"/>
              </w:rPr>
              <w:t>расширить представления детей о главных героях новогоднего праздника.</w:t>
            </w:r>
            <w:r w:rsidR="00C075CE" w:rsidRPr="00C075CE">
              <w:rPr>
                <w:rFonts w:ascii="Times New Roman" w:hAnsi="Times New Roman" w:cs="Times New Roman"/>
                <w:b/>
                <w:bCs/>
                <w:sz w:val="20"/>
                <w:szCs w:val="20"/>
              </w:rPr>
              <w:t xml:space="preserve"> </w:t>
            </w:r>
            <w:r w:rsidRPr="0056206B">
              <w:rPr>
                <w:rFonts w:ascii="Times New Roman" w:hAnsi="Times New Roman" w:cs="Times New Roman"/>
                <w:b/>
                <w:sz w:val="20"/>
                <w:szCs w:val="20"/>
              </w:rPr>
              <w:t xml:space="preserve"> </w:t>
            </w:r>
          </w:p>
          <w:p w14:paraId="4465173B" w14:textId="77777777" w:rsidR="00CC0F7D" w:rsidRPr="00A53424" w:rsidRDefault="00CC0F7D" w:rsidP="00CC0F7D">
            <w:pPr>
              <w:spacing w:after="0" w:line="240" w:lineRule="auto"/>
              <w:rPr>
                <w:rFonts w:ascii="Times New Roman" w:hAnsi="Times New Roman" w:cs="Times New Roman"/>
                <w:b/>
                <w:sz w:val="20"/>
                <w:szCs w:val="20"/>
              </w:rPr>
            </w:pPr>
            <w:r w:rsidRPr="00A53424">
              <w:rPr>
                <w:rFonts w:ascii="Times New Roman" w:hAnsi="Times New Roman" w:cs="Times New Roman"/>
                <w:b/>
                <w:sz w:val="20"/>
                <w:szCs w:val="20"/>
              </w:rPr>
              <w:t>Д/и «Узнай, что изменилось?»</w:t>
            </w:r>
          </w:p>
          <w:p w14:paraId="75390A9F" w14:textId="77777777" w:rsidR="00CC0F7D" w:rsidRPr="00A53424" w:rsidRDefault="00CC0F7D" w:rsidP="00CC0F7D">
            <w:pPr>
              <w:spacing w:after="0" w:line="240" w:lineRule="auto"/>
              <w:rPr>
                <w:rFonts w:ascii="Times New Roman" w:hAnsi="Times New Roman" w:cs="Times New Roman"/>
                <w:sz w:val="20"/>
                <w:szCs w:val="20"/>
              </w:rPr>
            </w:pPr>
            <w:r w:rsidRPr="00A53424">
              <w:rPr>
                <w:rFonts w:ascii="Times New Roman" w:hAnsi="Times New Roman" w:cs="Times New Roman"/>
                <w:b/>
                <w:sz w:val="20"/>
                <w:szCs w:val="20"/>
              </w:rPr>
              <w:t>Цель.</w:t>
            </w:r>
            <w:r w:rsidRPr="00A53424">
              <w:rPr>
                <w:rFonts w:ascii="Times New Roman" w:hAnsi="Times New Roman" w:cs="Times New Roman"/>
                <w:sz w:val="20"/>
                <w:szCs w:val="20"/>
              </w:rPr>
              <w:t xml:space="preserve"> Упражнять детей в определении пространственного располо</w:t>
            </w:r>
            <w:r w:rsidRPr="00A53424">
              <w:rPr>
                <w:rFonts w:ascii="Times New Roman" w:hAnsi="Times New Roman" w:cs="Times New Roman"/>
                <w:sz w:val="20"/>
                <w:szCs w:val="20"/>
              </w:rPr>
              <w:softHyphen/>
              <w:t>жения предметов относительно друг друга (справа, слева, впереди, сза</w:t>
            </w:r>
            <w:r w:rsidRPr="00A53424">
              <w:rPr>
                <w:rFonts w:ascii="Times New Roman" w:hAnsi="Times New Roman" w:cs="Times New Roman"/>
                <w:sz w:val="20"/>
                <w:szCs w:val="20"/>
              </w:rPr>
              <w:softHyphen/>
              <w:t>ди, сбоку, около и др.); развивать наблюдательность, активное запомина</w:t>
            </w:r>
            <w:r w:rsidRPr="00A53424">
              <w:rPr>
                <w:rFonts w:ascii="Times New Roman" w:hAnsi="Times New Roman" w:cs="Times New Roman"/>
                <w:sz w:val="20"/>
                <w:szCs w:val="20"/>
              </w:rPr>
              <w:softHyphen/>
              <w:t>ние, речь, активизировать словарь.</w:t>
            </w:r>
          </w:p>
          <w:p w14:paraId="28596DF3" w14:textId="77777777" w:rsidR="00CC0F7D" w:rsidRPr="00A53424" w:rsidRDefault="00CC0F7D" w:rsidP="00CC0F7D">
            <w:pPr>
              <w:spacing w:after="0" w:line="240" w:lineRule="auto"/>
              <w:rPr>
                <w:rFonts w:ascii="Times New Roman" w:hAnsi="Times New Roman" w:cs="Times New Roman"/>
                <w:sz w:val="20"/>
                <w:szCs w:val="20"/>
              </w:rPr>
            </w:pPr>
            <w:r w:rsidRPr="00A53424">
              <w:rPr>
                <w:rFonts w:ascii="Times New Roman" w:eastAsia="Franklin Gothic Book" w:hAnsi="Times New Roman" w:cs="Times New Roman"/>
                <w:b/>
                <w:bCs/>
                <w:sz w:val="20"/>
                <w:szCs w:val="20"/>
                <w:shd w:val="clear" w:color="auto" w:fill="FFFFFF"/>
              </w:rPr>
              <w:t>Наблюдение за солнцем.</w:t>
            </w:r>
          </w:p>
          <w:p w14:paraId="09DBC43E" w14:textId="77777777" w:rsidR="00CC0F7D" w:rsidRPr="00A53424" w:rsidRDefault="00CC0F7D" w:rsidP="00CC0F7D">
            <w:pPr>
              <w:spacing w:after="0" w:line="240" w:lineRule="auto"/>
              <w:ind w:left="20" w:right="20" w:firstLine="280"/>
              <w:rPr>
                <w:rFonts w:ascii="Times New Roman" w:eastAsia="Lucida Sans Unicode" w:hAnsi="Times New Roman" w:cs="Times New Roman"/>
                <w:sz w:val="20"/>
                <w:szCs w:val="20"/>
              </w:rPr>
            </w:pPr>
            <w:r w:rsidRPr="00A53424">
              <w:rPr>
                <w:rFonts w:ascii="Times New Roman" w:eastAsia="Franklin Gothic Book" w:hAnsi="Times New Roman" w:cs="Times New Roman"/>
                <w:b/>
                <w:bCs/>
                <w:sz w:val="20"/>
                <w:szCs w:val="20"/>
                <w:shd w:val="clear" w:color="auto" w:fill="FFFFFF"/>
              </w:rPr>
              <w:t>Цель.</w:t>
            </w:r>
            <w:r w:rsidRPr="00A53424">
              <w:rPr>
                <w:rFonts w:ascii="Times New Roman" w:eastAsia="Lucida Sans Unicode" w:hAnsi="Times New Roman" w:cs="Times New Roman"/>
                <w:sz w:val="20"/>
                <w:szCs w:val="20"/>
              </w:rPr>
              <w:t xml:space="preserve"> Продолжать знакомить детей с объектами неживой природы, учить видеть изменения, происходящие с солнцем в различные сезоны года, показать детям взаимосвязь между положением солнца на небоск</w:t>
            </w:r>
            <w:r w:rsidRPr="00A53424">
              <w:rPr>
                <w:rFonts w:ascii="Times New Roman" w:eastAsia="Lucida Sans Unicode" w:hAnsi="Times New Roman" w:cs="Times New Roman"/>
                <w:sz w:val="20"/>
                <w:szCs w:val="20"/>
              </w:rPr>
              <w:softHyphen/>
              <w:t>лоне, длиной дня и температурой воздуха.</w:t>
            </w:r>
          </w:p>
          <w:p w14:paraId="4F044482" w14:textId="77777777" w:rsidR="00CC0F7D" w:rsidRPr="00A53424" w:rsidRDefault="00CC0F7D" w:rsidP="00CC0F7D">
            <w:pPr>
              <w:spacing w:after="0" w:line="240" w:lineRule="auto"/>
              <w:ind w:left="20" w:right="20" w:firstLine="280"/>
              <w:rPr>
                <w:rFonts w:ascii="Times New Roman" w:eastAsia="Lucida Sans Unicode" w:hAnsi="Times New Roman" w:cs="Times New Roman"/>
                <w:sz w:val="20"/>
                <w:szCs w:val="20"/>
              </w:rPr>
            </w:pPr>
          </w:p>
          <w:p w14:paraId="71C4FBBA" w14:textId="77777777" w:rsidR="00CC0F7D" w:rsidRPr="00A53424" w:rsidRDefault="00CC0F7D" w:rsidP="00CC0F7D">
            <w:pPr>
              <w:spacing w:after="0" w:line="240" w:lineRule="auto"/>
              <w:rPr>
                <w:rFonts w:ascii="Times New Roman" w:hAnsi="Times New Roman" w:cs="Times New Roman"/>
                <w:b/>
                <w:sz w:val="20"/>
                <w:szCs w:val="20"/>
              </w:rPr>
            </w:pPr>
            <w:r w:rsidRPr="00A53424">
              <w:rPr>
                <w:rFonts w:ascii="Times New Roman" w:hAnsi="Times New Roman" w:cs="Times New Roman"/>
                <w:b/>
                <w:sz w:val="20"/>
                <w:szCs w:val="20"/>
              </w:rPr>
              <w:lastRenderedPageBreak/>
              <w:t>Наблюдение за одеждой прохожих.</w:t>
            </w:r>
          </w:p>
          <w:p w14:paraId="2CF9F9DE" w14:textId="77777777" w:rsidR="00CC0F7D" w:rsidRPr="00A53424" w:rsidRDefault="00CC0F7D" w:rsidP="00CC0F7D">
            <w:pPr>
              <w:spacing w:after="0" w:line="240" w:lineRule="auto"/>
              <w:rPr>
                <w:rFonts w:ascii="Times New Roman" w:hAnsi="Times New Roman" w:cs="Times New Roman"/>
                <w:sz w:val="20"/>
                <w:szCs w:val="20"/>
              </w:rPr>
            </w:pPr>
            <w:r w:rsidRPr="00A53424">
              <w:rPr>
                <w:rFonts w:ascii="Times New Roman" w:hAnsi="Times New Roman" w:cs="Times New Roman"/>
                <w:b/>
                <w:bCs/>
                <w:sz w:val="20"/>
                <w:szCs w:val="20"/>
              </w:rPr>
              <w:t>Цель.</w:t>
            </w:r>
            <w:r w:rsidRPr="00A53424">
              <w:rPr>
                <w:rFonts w:ascii="Times New Roman" w:hAnsi="Times New Roman" w:cs="Times New Roman"/>
                <w:sz w:val="20"/>
                <w:szCs w:val="20"/>
              </w:rPr>
              <w:t xml:space="preserve"> Продолжать знакомить детей с особенностями времен года и изменениями в жизни людей. Обратить внимание детей на то, как одеты</w:t>
            </w:r>
          </w:p>
          <w:p w14:paraId="0CF397B0" w14:textId="77777777" w:rsidR="00CC0F7D" w:rsidRPr="00A53424" w:rsidRDefault="00CC0F7D" w:rsidP="00CC0F7D">
            <w:pPr>
              <w:spacing w:after="0" w:line="240" w:lineRule="auto"/>
              <w:rPr>
                <w:rFonts w:ascii="Times New Roman" w:hAnsi="Times New Roman" w:cs="Times New Roman"/>
                <w:sz w:val="20"/>
                <w:szCs w:val="20"/>
              </w:rPr>
            </w:pPr>
            <w:r w:rsidRPr="00A53424">
              <w:rPr>
                <w:rFonts w:ascii="Times New Roman" w:hAnsi="Times New Roman" w:cs="Times New Roman"/>
                <w:sz w:val="20"/>
                <w:szCs w:val="20"/>
              </w:rPr>
              <w:t>прохожие, учить детей называть предметы одежды и их качества. Учить устанавливать связи между состоянием погоды и одеждой.</w:t>
            </w:r>
          </w:p>
          <w:p w14:paraId="780EECD6" w14:textId="77777777" w:rsidR="00CC0F7D" w:rsidRPr="00A53424" w:rsidRDefault="00CC0F7D" w:rsidP="00CC0F7D">
            <w:pPr>
              <w:spacing w:after="0" w:line="240" w:lineRule="auto"/>
              <w:rPr>
                <w:rFonts w:ascii="Times New Roman" w:hAnsi="Times New Roman" w:cs="Times New Roman"/>
                <w:sz w:val="20"/>
                <w:szCs w:val="20"/>
              </w:rPr>
            </w:pPr>
          </w:p>
        </w:tc>
        <w:tc>
          <w:tcPr>
            <w:tcW w:w="2722" w:type="dxa"/>
          </w:tcPr>
          <w:p w14:paraId="0444D818" w14:textId="75F6BEC2" w:rsidR="00F165EC" w:rsidRDefault="0056206B" w:rsidP="0056206B">
            <w:pPr>
              <w:spacing w:after="0" w:line="240" w:lineRule="auto"/>
              <w:rPr>
                <w:rFonts w:ascii="Times New Roman" w:hAnsi="Times New Roman" w:cs="Times New Roman"/>
                <w:b/>
                <w:sz w:val="20"/>
                <w:szCs w:val="20"/>
              </w:rPr>
            </w:pPr>
            <w:r>
              <w:rPr>
                <w:rFonts w:ascii="Times New Roman" w:hAnsi="Times New Roman" w:cs="Times New Roman"/>
                <w:b/>
                <w:sz w:val="20"/>
                <w:szCs w:val="20"/>
              </w:rPr>
              <w:lastRenderedPageBreak/>
              <w:t xml:space="preserve">Беседа </w:t>
            </w:r>
            <w:r w:rsidRPr="0056206B">
              <w:rPr>
                <w:rFonts w:ascii="Times New Roman" w:hAnsi="Times New Roman" w:cs="Times New Roman"/>
                <w:b/>
                <w:sz w:val="20"/>
                <w:szCs w:val="20"/>
              </w:rPr>
              <w:t>«</w:t>
            </w:r>
            <w:r w:rsidR="00F165EC">
              <w:rPr>
                <w:rFonts w:ascii="Times New Roman" w:hAnsi="Times New Roman" w:cs="Times New Roman"/>
                <w:b/>
                <w:sz w:val="20"/>
                <w:szCs w:val="20"/>
              </w:rPr>
              <w:t>Лесные зверята</w:t>
            </w:r>
            <w:r w:rsidRPr="0056206B">
              <w:rPr>
                <w:rFonts w:ascii="Times New Roman" w:hAnsi="Times New Roman" w:cs="Times New Roman"/>
                <w:b/>
                <w:sz w:val="20"/>
                <w:szCs w:val="20"/>
              </w:rPr>
              <w:t>»</w:t>
            </w:r>
          </w:p>
          <w:p w14:paraId="6363886E" w14:textId="46E4844C" w:rsidR="0056206B" w:rsidRPr="009A7744" w:rsidRDefault="0056206B" w:rsidP="0056206B">
            <w:pPr>
              <w:spacing w:after="0" w:line="240" w:lineRule="auto"/>
              <w:rPr>
                <w:rFonts w:ascii="Times New Roman" w:hAnsi="Times New Roman" w:cs="Times New Roman"/>
                <w:sz w:val="20"/>
                <w:szCs w:val="20"/>
              </w:rPr>
            </w:pPr>
            <w:r w:rsidRPr="0056206B">
              <w:rPr>
                <w:rFonts w:ascii="Times New Roman" w:hAnsi="Times New Roman" w:cs="Times New Roman"/>
                <w:b/>
                <w:sz w:val="20"/>
                <w:szCs w:val="20"/>
              </w:rPr>
              <w:t xml:space="preserve"> Цель:</w:t>
            </w:r>
            <w:r w:rsidR="009A7744">
              <w:rPr>
                <w:rFonts w:ascii="Times New Roman" w:hAnsi="Times New Roman" w:cs="Times New Roman"/>
                <w:b/>
                <w:sz w:val="20"/>
                <w:szCs w:val="20"/>
              </w:rPr>
              <w:t xml:space="preserve"> </w:t>
            </w:r>
            <w:r w:rsidR="009A7744" w:rsidRPr="009A7744">
              <w:rPr>
                <w:rFonts w:ascii="Times New Roman" w:hAnsi="Times New Roman" w:cs="Times New Roman"/>
                <w:sz w:val="20"/>
                <w:szCs w:val="20"/>
              </w:rPr>
              <w:t>расширить и углубить представление детей о диких животных.</w:t>
            </w:r>
            <w:r w:rsidRPr="009A7744">
              <w:rPr>
                <w:rFonts w:ascii="Times New Roman" w:hAnsi="Times New Roman" w:cs="Times New Roman"/>
                <w:sz w:val="20"/>
                <w:szCs w:val="20"/>
              </w:rPr>
              <w:t xml:space="preserve"> </w:t>
            </w:r>
          </w:p>
          <w:p w14:paraId="0CD8FF5D" w14:textId="350A336C" w:rsidR="00CC0F7D" w:rsidRPr="00A53424" w:rsidRDefault="00CC0F7D" w:rsidP="00CC0F7D">
            <w:pPr>
              <w:spacing w:after="0" w:line="240" w:lineRule="auto"/>
              <w:rPr>
                <w:rFonts w:ascii="Times New Roman" w:hAnsi="Times New Roman" w:cs="Times New Roman"/>
                <w:b/>
                <w:sz w:val="20"/>
                <w:szCs w:val="20"/>
              </w:rPr>
            </w:pPr>
          </w:p>
          <w:p w14:paraId="7BC9383F" w14:textId="77777777" w:rsidR="00CC0F7D" w:rsidRPr="00A53424" w:rsidRDefault="00CC0F7D" w:rsidP="00CC0F7D">
            <w:pPr>
              <w:spacing w:after="0" w:line="240" w:lineRule="auto"/>
              <w:rPr>
                <w:rFonts w:ascii="Times New Roman" w:hAnsi="Times New Roman" w:cs="Times New Roman"/>
                <w:color w:val="000000"/>
                <w:sz w:val="20"/>
                <w:szCs w:val="20"/>
                <w:shd w:val="clear" w:color="auto" w:fill="FFFFFF"/>
              </w:rPr>
            </w:pPr>
            <w:r w:rsidRPr="00A53424">
              <w:rPr>
                <w:rFonts w:ascii="Times New Roman" w:hAnsi="Times New Roman" w:cs="Times New Roman"/>
                <w:b/>
                <w:bCs/>
                <w:color w:val="000000"/>
                <w:sz w:val="20"/>
                <w:szCs w:val="20"/>
                <w:shd w:val="clear" w:color="auto" w:fill="FFFFFF"/>
              </w:rPr>
              <w:t>Д/и</w:t>
            </w:r>
            <w:r w:rsidRPr="00A53424">
              <w:rPr>
                <w:rFonts w:ascii="Times New Roman" w:hAnsi="Times New Roman" w:cs="Times New Roman"/>
                <w:color w:val="000000"/>
                <w:sz w:val="20"/>
                <w:szCs w:val="20"/>
                <w:shd w:val="clear" w:color="auto" w:fill="FFFFFF"/>
              </w:rPr>
              <w:t xml:space="preserve"> </w:t>
            </w:r>
            <w:r w:rsidRPr="00A53424">
              <w:rPr>
                <w:rFonts w:ascii="Times New Roman" w:hAnsi="Times New Roman" w:cs="Times New Roman"/>
                <w:b/>
                <w:color w:val="000000"/>
                <w:sz w:val="20"/>
                <w:szCs w:val="20"/>
                <w:shd w:val="clear" w:color="auto" w:fill="FFFFFF"/>
              </w:rPr>
              <w:t>«Найди одинаковые снежинки»</w:t>
            </w:r>
            <w:r w:rsidRPr="00A53424">
              <w:rPr>
                <w:rFonts w:ascii="Times New Roman" w:hAnsi="Times New Roman" w:cs="Times New Roman"/>
                <w:color w:val="000000"/>
                <w:sz w:val="20"/>
                <w:szCs w:val="20"/>
                <w:shd w:val="clear" w:color="auto" w:fill="FFFFFF"/>
              </w:rPr>
              <w:t> </w:t>
            </w:r>
            <w:r w:rsidRPr="00A53424">
              <w:rPr>
                <w:rFonts w:ascii="Times New Roman" w:hAnsi="Times New Roman" w:cs="Times New Roman"/>
                <w:b/>
                <w:color w:val="000000"/>
                <w:sz w:val="20"/>
                <w:szCs w:val="20"/>
                <w:shd w:val="clear" w:color="auto" w:fill="FFFFFF"/>
              </w:rPr>
              <w:t>Цель.</w:t>
            </w:r>
            <w:r w:rsidRPr="00A53424">
              <w:rPr>
                <w:rFonts w:ascii="Times New Roman" w:hAnsi="Times New Roman" w:cs="Times New Roman"/>
                <w:color w:val="000000"/>
                <w:sz w:val="20"/>
                <w:szCs w:val="20"/>
                <w:shd w:val="clear" w:color="auto" w:fill="FFFFFF"/>
              </w:rPr>
              <w:t xml:space="preserve"> Развивать навыки сравнения.</w:t>
            </w:r>
          </w:p>
          <w:p w14:paraId="717FC231" w14:textId="77777777" w:rsidR="00CC0F7D" w:rsidRPr="00A53424" w:rsidRDefault="00CC0F7D" w:rsidP="00CC0F7D">
            <w:pPr>
              <w:spacing w:after="0" w:line="240" w:lineRule="auto"/>
              <w:rPr>
                <w:rFonts w:ascii="Times New Roman" w:hAnsi="Times New Roman" w:cs="Times New Roman"/>
                <w:b/>
                <w:color w:val="000000"/>
                <w:sz w:val="20"/>
                <w:szCs w:val="20"/>
                <w:shd w:val="clear" w:color="auto" w:fill="FFFFFF"/>
              </w:rPr>
            </w:pPr>
            <w:r w:rsidRPr="00A53424">
              <w:rPr>
                <w:rFonts w:ascii="Times New Roman" w:hAnsi="Times New Roman" w:cs="Times New Roman"/>
                <w:b/>
                <w:sz w:val="20"/>
                <w:szCs w:val="20"/>
              </w:rPr>
              <w:t>Наблюдение «Растительный мир зимой».</w:t>
            </w:r>
          </w:p>
          <w:p w14:paraId="4D49D500" w14:textId="77777777" w:rsidR="00CC0F7D" w:rsidRPr="00A53424" w:rsidRDefault="00CC0F7D" w:rsidP="00CC0F7D">
            <w:pPr>
              <w:spacing w:after="0" w:line="240" w:lineRule="auto"/>
              <w:rPr>
                <w:rFonts w:ascii="Times New Roman" w:hAnsi="Times New Roman" w:cs="Times New Roman"/>
                <w:sz w:val="20"/>
                <w:szCs w:val="20"/>
              </w:rPr>
            </w:pPr>
            <w:r w:rsidRPr="00A53424">
              <w:rPr>
                <w:rFonts w:ascii="Times New Roman" w:hAnsi="Times New Roman" w:cs="Times New Roman"/>
                <w:b/>
                <w:bCs/>
                <w:sz w:val="20"/>
                <w:szCs w:val="20"/>
              </w:rPr>
              <w:t>Цель.</w:t>
            </w:r>
            <w:r w:rsidRPr="00A53424">
              <w:rPr>
                <w:rFonts w:ascii="Times New Roman" w:hAnsi="Times New Roman" w:cs="Times New Roman"/>
                <w:sz w:val="20"/>
                <w:szCs w:val="20"/>
              </w:rPr>
              <w:t xml:space="preserve"> Продолжать знакомить детей с изменениями в природе, про</w:t>
            </w:r>
            <w:r w:rsidRPr="00A53424">
              <w:rPr>
                <w:rFonts w:ascii="Times New Roman" w:hAnsi="Times New Roman" w:cs="Times New Roman"/>
                <w:sz w:val="20"/>
                <w:szCs w:val="20"/>
              </w:rPr>
              <w:softHyphen/>
              <w:t>исходящими в разные времена года. Предложить детям раскопать под снегом траву. Обратить внимание детей на то, что трава замерзла, она темно-желтого или коричневого цвета, но можно найти на пригорках и зеленую, сохранившуюся под снегом траву. Корни травы перезимуют под снегом, и весной она снова начнет расти.</w:t>
            </w:r>
          </w:p>
          <w:p w14:paraId="247D3CF0" w14:textId="77777777" w:rsidR="00CC0F7D" w:rsidRPr="00A53424" w:rsidRDefault="00CC0F7D" w:rsidP="00CC0F7D">
            <w:pPr>
              <w:spacing w:after="0" w:line="240" w:lineRule="auto"/>
              <w:rPr>
                <w:rFonts w:ascii="Times New Roman" w:hAnsi="Times New Roman" w:cs="Times New Roman"/>
                <w:b/>
                <w:sz w:val="20"/>
                <w:szCs w:val="20"/>
              </w:rPr>
            </w:pPr>
            <w:r w:rsidRPr="00A53424">
              <w:rPr>
                <w:rFonts w:ascii="Times New Roman" w:hAnsi="Times New Roman" w:cs="Times New Roman"/>
                <w:b/>
                <w:sz w:val="20"/>
                <w:szCs w:val="20"/>
              </w:rPr>
              <w:t>Наблюдение за воробьями.</w:t>
            </w:r>
          </w:p>
          <w:p w14:paraId="73979827" w14:textId="77777777" w:rsidR="00CC0F7D" w:rsidRPr="00A53424" w:rsidRDefault="00CC0F7D" w:rsidP="00CC0F7D">
            <w:pPr>
              <w:spacing w:after="0" w:line="240" w:lineRule="auto"/>
              <w:rPr>
                <w:rFonts w:ascii="Times New Roman" w:hAnsi="Times New Roman" w:cs="Times New Roman"/>
                <w:sz w:val="20"/>
                <w:szCs w:val="20"/>
              </w:rPr>
            </w:pPr>
            <w:r w:rsidRPr="00A53424">
              <w:rPr>
                <w:rFonts w:ascii="Times New Roman" w:hAnsi="Times New Roman" w:cs="Times New Roman"/>
                <w:b/>
                <w:bCs/>
                <w:sz w:val="20"/>
                <w:szCs w:val="20"/>
              </w:rPr>
              <w:t>Цель.</w:t>
            </w:r>
            <w:r w:rsidRPr="00A53424">
              <w:rPr>
                <w:rFonts w:ascii="Times New Roman" w:hAnsi="Times New Roman" w:cs="Times New Roman"/>
                <w:sz w:val="20"/>
                <w:szCs w:val="20"/>
              </w:rPr>
              <w:t xml:space="preserve"> Продолжать знакомить детей с изменениями в жизни птиц в разные времена года. Актуализировать звания детей о поведении воро</w:t>
            </w:r>
            <w:r w:rsidRPr="00A53424">
              <w:rPr>
                <w:rFonts w:ascii="Times New Roman" w:hAnsi="Times New Roman" w:cs="Times New Roman"/>
                <w:sz w:val="20"/>
                <w:szCs w:val="20"/>
              </w:rPr>
              <w:softHyphen/>
              <w:t xml:space="preserve">бьев </w:t>
            </w:r>
            <w:r w:rsidRPr="00A53424">
              <w:rPr>
                <w:rFonts w:ascii="Times New Roman" w:hAnsi="Times New Roman" w:cs="Times New Roman"/>
                <w:sz w:val="20"/>
                <w:szCs w:val="20"/>
              </w:rPr>
              <w:lastRenderedPageBreak/>
              <w:t>летом и осенью (шустрые, проворные, веселые, драчливые), пред</w:t>
            </w:r>
            <w:r w:rsidRPr="00A53424">
              <w:rPr>
                <w:rFonts w:ascii="Times New Roman" w:hAnsi="Times New Roman" w:cs="Times New Roman"/>
                <w:sz w:val="20"/>
                <w:szCs w:val="20"/>
              </w:rPr>
              <w:softHyphen/>
              <w:t>ложить рассмотреть этих птиц, охарактеризовать их поведение зимой. Обсудить с детьми, почему изменилось поведение птиц. Развивать лю</w:t>
            </w:r>
            <w:r w:rsidRPr="00A53424">
              <w:rPr>
                <w:rFonts w:ascii="Times New Roman" w:hAnsi="Times New Roman" w:cs="Times New Roman"/>
                <w:sz w:val="20"/>
                <w:szCs w:val="20"/>
              </w:rPr>
              <w:softHyphen/>
              <w:t>бознательность, любовь к птицам, заботливое отношение к ним.</w:t>
            </w:r>
          </w:p>
        </w:tc>
        <w:tc>
          <w:tcPr>
            <w:tcW w:w="2977" w:type="dxa"/>
          </w:tcPr>
          <w:p w14:paraId="3FD54E43" w14:textId="42451DBA" w:rsidR="00F165EC" w:rsidRDefault="00CC0F7D" w:rsidP="0056206B">
            <w:pPr>
              <w:spacing w:after="0" w:line="240" w:lineRule="auto"/>
              <w:rPr>
                <w:rFonts w:ascii="Times New Roman" w:hAnsi="Times New Roman" w:cs="Times New Roman"/>
                <w:b/>
                <w:sz w:val="20"/>
                <w:szCs w:val="20"/>
              </w:rPr>
            </w:pPr>
            <w:r w:rsidRPr="00A53424">
              <w:rPr>
                <w:rFonts w:ascii="Times New Roman" w:hAnsi="Times New Roman" w:cs="Times New Roman"/>
                <w:b/>
                <w:sz w:val="20"/>
                <w:szCs w:val="20"/>
              </w:rPr>
              <w:lastRenderedPageBreak/>
              <w:t>Беседа</w:t>
            </w:r>
            <w:r w:rsidRPr="00A53424">
              <w:rPr>
                <w:rFonts w:ascii="Times New Roman" w:hAnsi="Times New Roman" w:cs="Times New Roman"/>
                <w:sz w:val="20"/>
                <w:szCs w:val="20"/>
              </w:rPr>
              <w:t xml:space="preserve"> </w:t>
            </w:r>
            <w:r w:rsidR="0056206B" w:rsidRPr="0056206B">
              <w:rPr>
                <w:rFonts w:ascii="Times New Roman" w:hAnsi="Times New Roman" w:cs="Times New Roman"/>
                <w:b/>
                <w:sz w:val="20"/>
                <w:szCs w:val="20"/>
              </w:rPr>
              <w:t>«</w:t>
            </w:r>
            <w:r w:rsidR="00F165EC">
              <w:rPr>
                <w:rFonts w:ascii="Times New Roman" w:hAnsi="Times New Roman" w:cs="Times New Roman"/>
                <w:b/>
                <w:sz w:val="20"/>
                <w:szCs w:val="20"/>
              </w:rPr>
              <w:t>Другие герои</w:t>
            </w:r>
            <w:r w:rsidR="0056206B" w:rsidRPr="0056206B">
              <w:rPr>
                <w:rFonts w:ascii="Times New Roman" w:hAnsi="Times New Roman" w:cs="Times New Roman"/>
                <w:b/>
                <w:sz w:val="20"/>
                <w:szCs w:val="20"/>
              </w:rPr>
              <w:t>!».</w:t>
            </w:r>
          </w:p>
          <w:p w14:paraId="3C824A8D" w14:textId="0AD0A72E" w:rsidR="0056206B" w:rsidRPr="0056206B" w:rsidRDefault="0056206B" w:rsidP="0056206B">
            <w:pPr>
              <w:spacing w:after="0" w:line="240" w:lineRule="auto"/>
              <w:rPr>
                <w:rFonts w:ascii="Times New Roman" w:hAnsi="Times New Roman" w:cs="Times New Roman"/>
                <w:b/>
                <w:sz w:val="20"/>
                <w:szCs w:val="20"/>
              </w:rPr>
            </w:pPr>
            <w:r w:rsidRPr="0056206B">
              <w:rPr>
                <w:rFonts w:ascii="Times New Roman" w:hAnsi="Times New Roman" w:cs="Times New Roman"/>
                <w:b/>
                <w:sz w:val="20"/>
                <w:szCs w:val="20"/>
              </w:rPr>
              <w:t xml:space="preserve"> Цель: </w:t>
            </w:r>
            <w:r w:rsidR="005A396E" w:rsidRPr="005A396E">
              <w:rPr>
                <w:rFonts w:ascii="Times New Roman" w:hAnsi="Times New Roman" w:cs="Times New Roman"/>
                <w:sz w:val="20"/>
                <w:szCs w:val="20"/>
              </w:rPr>
              <w:t>расширить представления детей о других героях новогоднего праздника.</w:t>
            </w:r>
            <w:r w:rsidR="005A396E" w:rsidRPr="005A396E">
              <w:rPr>
                <w:rFonts w:ascii="Times New Roman" w:hAnsi="Times New Roman" w:cs="Times New Roman"/>
                <w:b/>
                <w:sz w:val="20"/>
                <w:szCs w:val="20"/>
              </w:rPr>
              <w:t xml:space="preserve">  </w:t>
            </w:r>
          </w:p>
          <w:p w14:paraId="52251F8D" w14:textId="53C80C07" w:rsidR="00CC0F7D" w:rsidRPr="00A53424" w:rsidRDefault="00CC0F7D" w:rsidP="00CC0F7D">
            <w:pPr>
              <w:spacing w:after="0" w:line="240" w:lineRule="auto"/>
              <w:rPr>
                <w:rFonts w:ascii="Times New Roman" w:hAnsi="Times New Roman" w:cs="Times New Roman"/>
                <w:color w:val="000000"/>
                <w:sz w:val="20"/>
                <w:szCs w:val="20"/>
                <w:shd w:val="clear" w:color="auto" w:fill="FFFFFF"/>
              </w:rPr>
            </w:pPr>
            <w:r w:rsidRPr="00A53424">
              <w:rPr>
                <w:rFonts w:ascii="Times New Roman" w:hAnsi="Times New Roman" w:cs="Times New Roman"/>
                <w:b/>
                <w:bCs/>
                <w:color w:val="00000A"/>
                <w:sz w:val="20"/>
                <w:szCs w:val="20"/>
                <w:shd w:val="clear" w:color="auto" w:fill="FFFFFF"/>
              </w:rPr>
              <w:t xml:space="preserve">Д/и </w:t>
            </w:r>
            <w:r w:rsidRPr="00A53424">
              <w:rPr>
                <w:rFonts w:ascii="Times New Roman" w:hAnsi="Times New Roman" w:cs="Times New Roman"/>
                <w:b/>
                <w:color w:val="000000"/>
                <w:sz w:val="20"/>
                <w:szCs w:val="20"/>
                <w:shd w:val="clear" w:color="auto" w:fill="FFFFFF"/>
              </w:rPr>
              <w:t>«Что в мешке Деда Мороза?» Цель.</w:t>
            </w:r>
            <w:r w:rsidRPr="00A53424">
              <w:rPr>
                <w:rFonts w:ascii="Times New Roman" w:hAnsi="Times New Roman" w:cs="Times New Roman"/>
                <w:color w:val="000000"/>
                <w:sz w:val="20"/>
                <w:szCs w:val="20"/>
                <w:shd w:val="clear" w:color="auto" w:fill="FFFFFF"/>
              </w:rPr>
              <w:t xml:space="preserve"> Учить детей узнавать предметы по характерным признакам.</w:t>
            </w:r>
          </w:p>
          <w:p w14:paraId="7538476D" w14:textId="77777777" w:rsidR="00CC0F7D" w:rsidRPr="00A53424" w:rsidRDefault="00CC0F7D" w:rsidP="00CC0F7D">
            <w:pPr>
              <w:spacing w:after="0" w:line="240" w:lineRule="auto"/>
              <w:rPr>
                <w:rFonts w:ascii="Times New Roman" w:hAnsi="Times New Roman" w:cs="Times New Roman"/>
                <w:b/>
                <w:color w:val="000000"/>
                <w:sz w:val="20"/>
                <w:szCs w:val="20"/>
                <w:shd w:val="clear" w:color="auto" w:fill="FFFFFF"/>
              </w:rPr>
            </w:pPr>
            <w:r w:rsidRPr="00A53424">
              <w:rPr>
                <w:rFonts w:ascii="Times New Roman" w:hAnsi="Times New Roman" w:cs="Times New Roman"/>
                <w:b/>
                <w:color w:val="000000"/>
                <w:sz w:val="20"/>
                <w:szCs w:val="20"/>
                <w:shd w:val="clear" w:color="auto" w:fill="FFFFFF"/>
              </w:rPr>
              <w:t>Наблюдение за птицами.</w:t>
            </w:r>
          </w:p>
          <w:p w14:paraId="0B190D52" w14:textId="77777777" w:rsidR="00CC0F7D" w:rsidRPr="00A53424" w:rsidRDefault="00CC0F7D" w:rsidP="00CC0F7D">
            <w:pPr>
              <w:spacing w:after="0" w:line="240" w:lineRule="auto"/>
              <w:rPr>
                <w:rFonts w:ascii="Times New Roman" w:hAnsi="Times New Roman" w:cs="Times New Roman"/>
                <w:color w:val="000000"/>
                <w:sz w:val="20"/>
                <w:szCs w:val="20"/>
                <w:shd w:val="clear" w:color="auto" w:fill="FFFFFF"/>
              </w:rPr>
            </w:pPr>
            <w:r w:rsidRPr="00A53424">
              <w:rPr>
                <w:rFonts w:ascii="Times New Roman" w:hAnsi="Times New Roman" w:cs="Times New Roman"/>
                <w:b/>
                <w:bCs/>
                <w:color w:val="000000"/>
                <w:sz w:val="20"/>
                <w:szCs w:val="20"/>
                <w:shd w:val="clear" w:color="auto" w:fill="FFFFFF"/>
              </w:rPr>
              <w:t>Цель.</w:t>
            </w:r>
            <w:r w:rsidRPr="00A53424">
              <w:rPr>
                <w:rFonts w:ascii="Times New Roman" w:hAnsi="Times New Roman" w:cs="Times New Roman"/>
                <w:color w:val="000000"/>
                <w:sz w:val="20"/>
                <w:szCs w:val="20"/>
                <w:shd w:val="clear" w:color="auto" w:fill="FFFFFF"/>
              </w:rPr>
              <w:t xml:space="preserve"> Помочь детям, используя их умение составлять описание птиц, придумать загадки о зимующих птицах (ворона, воробей, галка, голубь), учить давать им сравнительную характеристику; выделять особенности внешнего вида птиц.</w:t>
            </w:r>
          </w:p>
          <w:p w14:paraId="5B20CBD8" w14:textId="77777777" w:rsidR="00CC0F7D" w:rsidRPr="00A53424" w:rsidRDefault="00CC0F7D" w:rsidP="00CC0F7D">
            <w:pPr>
              <w:spacing w:after="0" w:line="240" w:lineRule="auto"/>
              <w:rPr>
                <w:rFonts w:ascii="Times New Roman" w:hAnsi="Times New Roman" w:cs="Times New Roman"/>
                <w:b/>
                <w:sz w:val="20"/>
                <w:szCs w:val="20"/>
              </w:rPr>
            </w:pPr>
            <w:r w:rsidRPr="00A53424">
              <w:rPr>
                <w:rFonts w:ascii="Times New Roman" w:hAnsi="Times New Roman" w:cs="Times New Roman"/>
                <w:b/>
                <w:iCs/>
                <w:sz w:val="20"/>
                <w:szCs w:val="20"/>
              </w:rPr>
              <w:t>Наблюдение за луной и звездами.</w:t>
            </w:r>
          </w:p>
          <w:p w14:paraId="1438FB22" w14:textId="77777777" w:rsidR="00CC0F7D" w:rsidRPr="00A53424" w:rsidRDefault="00CC0F7D" w:rsidP="00CC0F7D">
            <w:pPr>
              <w:spacing w:after="0" w:line="240" w:lineRule="auto"/>
              <w:rPr>
                <w:rFonts w:ascii="Times New Roman" w:hAnsi="Times New Roman" w:cs="Times New Roman"/>
                <w:sz w:val="20"/>
                <w:szCs w:val="20"/>
              </w:rPr>
            </w:pPr>
            <w:r w:rsidRPr="00A53424">
              <w:rPr>
                <w:rFonts w:ascii="Times New Roman" w:hAnsi="Times New Roman" w:cs="Times New Roman"/>
                <w:b/>
                <w:bCs/>
                <w:sz w:val="20"/>
                <w:szCs w:val="20"/>
              </w:rPr>
              <w:t>Цель.</w:t>
            </w:r>
            <w:r w:rsidRPr="00A53424">
              <w:rPr>
                <w:rFonts w:ascii="Times New Roman" w:hAnsi="Times New Roman" w:cs="Times New Roman"/>
                <w:sz w:val="20"/>
                <w:szCs w:val="20"/>
              </w:rPr>
              <w:t xml:space="preserve"> Продолжать знакомить детей с телами неживой природы. Обратить внимание детей на то, что все звезды светят по-разному (одни ярко, другие тускло), на лунную дорожку, которая освещает участок, учить видеть красоту вечернего неба.</w:t>
            </w:r>
          </w:p>
          <w:p w14:paraId="6906FCC6" w14:textId="77777777" w:rsidR="00CC0F7D" w:rsidRPr="00A53424" w:rsidRDefault="00CC0F7D" w:rsidP="00CC0F7D">
            <w:pPr>
              <w:spacing w:after="0" w:line="240" w:lineRule="auto"/>
              <w:rPr>
                <w:rFonts w:ascii="Times New Roman" w:hAnsi="Times New Roman" w:cs="Times New Roman"/>
                <w:sz w:val="20"/>
                <w:szCs w:val="20"/>
              </w:rPr>
            </w:pPr>
          </w:p>
        </w:tc>
      </w:tr>
      <w:tr w:rsidR="00CC0F7D" w:rsidRPr="00A53424" w14:paraId="374231FA" w14:textId="77777777" w:rsidTr="00CC0F7D">
        <w:tc>
          <w:tcPr>
            <w:tcW w:w="1843" w:type="dxa"/>
          </w:tcPr>
          <w:p w14:paraId="6ED0C27B" w14:textId="77777777" w:rsidR="00CC0F7D" w:rsidRPr="00A53424" w:rsidRDefault="00CC0F7D" w:rsidP="00CC0F7D">
            <w:pPr>
              <w:spacing w:after="0" w:line="240" w:lineRule="auto"/>
              <w:rPr>
                <w:rFonts w:ascii="Times New Roman" w:hAnsi="Times New Roman" w:cs="Times New Roman"/>
                <w:sz w:val="20"/>
                <w:szCs w:val="20"/>
              </w:rPr>
            </w:pPr>
            <w:r w:rsidRPr="00A53424">
              <w:rPr>
                <w:rFonts w:ascii="Times New Roman" w:hAnsi="Times New Roman" w:cs="Times New Roman"/>
                <w:b/>
                <w:sz w:val="20"/>
                <w:szCs w:val="20"/>
              </w:rPr>
              <w:t>Речевое развитие</w:t>
            </w:r>
          </w:p>
        </w:tc>
        <w:tc>
          <w:tcPr>
            <w:tcW w:w="2948" w:type="dxa"/>
          </w:tcPr>
          <w:p w14:paraId="59C1E703" w14:textId="77777777" w:rsidR="00CC0F7D" w:rsidRPr="00A53424" w:rsidRDefault="00CC0F7D" w:rsidP="00CC0F7D">
            <w:pPr>
              <w:spacing w:after="0" w:line="240" w:lineRule="auto"/>
              <w:rPr>
                <w:rFonts w:ascii="Times New Roman" w:hAnsi="Times New Roman" w:cs="Times New Roman"/>
                <w:sz w:val="20"/>
                <w:szCs w:val="20"/>
              </w:rPr>
            </w:pPr>
            <w:r w:rsidRPr="00A53424">
              <w:rPr>
                <w:rFonts w:ascii="Times New Roman" w:hAnsi="Times New Roman" w:cs="Times New Roman"/>
                <w:b/>
                <w:sz w:val="20"/>
                <w:szCs w:val="20"/>
              </w:rPr>
              <w:t>Игра «Цепочка» Цель.</w:t>
            </w:r>
            <w:r w:rsidRPr="00A53424">
              <w:rPr>
                <w:rFonts w:ascii="Times New Roman" w:hAnsi="Times New Roman" w:cs="Times New Roman"/>
                <w:sz w:val="20"/>
                <w:szCs w:val="20"/>
              </w:rPr>
              <w:t xml:space="preserve"> </w:t>
            </w:r>
            <w:r w:rsidRPr="00A53424">
              <w:rPr>
                <w:rFonts w:ascii="Times New Roman" w:hAnsi="Times New Roman" w:cs="Times New Roman"/>
                <w:sz w:val="20"/>
                <w:szCs w:val="20"/>
              </w:rPr>
              <w:br/>
              <w:t xml:space="preserve">Составление слов </w:t>
            </w:r>
            <w:r w:rsidRPr="00A53424">
              <w:rPr>
                <w:rFonts w:ascii="Times New Roman" w:hAnsi="Times New Roman" w:cs="Times New Roman"/>
                <w:sz w:val="20"/>
                <w:szCs w:val="20"/>
              </w:rPr>
              <w:br/>
              <w:t>на тему новогоднего праздника.</w:t>
            </w:r>
          </w:p>
          <w:p w14:paraId="7EC84184" w14:textId="77777777" w:rsidR="00CC0F7D" w:rsidRPr="00A53424" w:rsidRDefault="00CC0F7D" w:rsidP="00CC0F7D">
            <w:pPr>
              <w:spacing w:after="0" w:line="240" w:lineRule="auto"/>
              <w:rPr>
                <w:rFonts w:ascii="Times New Roman" w:hAnsi="Times New Roman" w:cs="Times New Roman"/>
                <w:sz w:val="20"/>
                <w:szCs w:val="20"/>
              </w:rPr>
            </w:pPr>
          </w:p>
        </w:tc>
        <w:tc>
          <w:tcPr>
            <w:tcW w:w="2694" w:type="dxa"/>
          </w:tcPr>
          <w:p w14:paraId="63866694" w14:textId="77777777" w:rsidR="00CC0F7D" w:rsidRPr="00A53424" w:rsidRDefault="00CC0F7D" w:rsidP="00CC0F7D">
            <w:pPr>
              <w:spacing w:after="0" w:line="240" w:lineRule="auto"/>
              <w:rPr>
                <w:rFonts w:ascii="Times New Roman" w:hAnsi="Times New Roman" w:cs="Times New Roman"/>
                <w:b/>
                <w:sz w:val="20"/>
                <w:szCs w:val="20"/>
              </w:rPr>
            </w:pPr>
            <w:r w:rsidRPr="00A53424">
              <w:rPr>
                <w:rFonts w:ascii="Times New Roman" w:hAnsi="Times New Roman" w:cs="Times New Roman"/>
                <w:b/>
                <w:sz w:val="20"/>
                <w:szCs w:val="20"/>
              </w:rPr>
              <w:t>Д/и «Новогодние слова».</w:t>
            </w:r>
          </w:p>
          <w:p w14:paraId="361A1EE6" w14:textId="77777777" w:rsidR="00CC0F7D" w:rsidRPr="00A53424" w:rsidRDefault="00CC0F7D" w:rsidP="00CC0F7D">
            <w:pPr>
              <w:spacing w:after="0" w:line="240" w:lineRule="auto"/>
              <w:rPr>
                <w:rFonts w:ascii="Times New Roman" w:hAnsi="Times New Roman" w:cs="Times New Roman"/>
                <w:sz w:val="20"/>
                <w:szCs w:val="20"/>
              </w:rPr>
            </w:pPr>
            <w:r w:rsidRPr="00A53424">
              <w:rPr>
                <w:rFonts w:ascii="Times New Roman" w:hAnsi="Times New Roman" w:cs="Times New Roman"/>
                <w:b/>
                <w:sz w:val="20"/>
                <w:szCs w:val="20"/>
              </w:rPr>
              <w:t xml:space="preserve">Цель. </w:t>
            </w:r>
            <w:r w:rsidRPr="00A53424">
              <w:rPr>
                <w:rFonts w:ascii="Times New Roman" w:hAnsi="Times New Roman" w:cs="Times New Roman"/>
                <w:sz w:val="20"/>
                <w:szCs w:val="20"/>
              </w:rPr>
              <w:t>Развивать внимание, память, мышление.</w:t>
            </w:r>
          </w:p>
        </w:tc>
        <w:tc>
          <w:tcPr>
            <w:tcW w:w="2551" w:type="dxa"/>
          </w:tcPr>
          <w:p w14:paraId="23201CF2" w14:textId="77777777" w:rsidR="00CC0F7D" w:rsidRPr="00A53424" w:rsidRDefault="00CC0F7D" w:rsidP="00CC0F7D">
            <w:pPr>
              <w:spacing w:after="0" w:line="240" w:lineRule="auto"/>
              <w:rPr>
                <w:rFonts w:ascii="Times New Roman" w:hAnsi="Times New Roman" w:cs="Times New Roman"/>
                <w:b/>
                <w:sz w:val="20"/>
                <w:szCs w:val="20"/>
              </w:rPr>
            </w:pPr>
            <w:r w:rsidRPr="00A53424">
              <w:rPr>
                <w:rFonts w:ascii="Times New Roman" w:hAnsi="Times New Roman" w:cs="Times New Roman"/>
                <w:b/>
                <w:sz w:val="20"/>
                <w:szCs w:val="20"/>
              </w:rPr>
              <w:t xml:space="preserve">Д/и «Чем украшена елка?». </w:t>
            </w:r>
            <w:r w:rsidRPr="00A53424">
              <w:rPr>
                <w:rFonts w:ascii="Times New Roman" w:hAnsi="Times New Roman" w:cs="Times New Roman"/>
                <w:b/>
                <w:color w:val="000000"/>
                <w:sz w:val="20"/>
                <w:szCs w:val="20"/>
                <w:shd w:val="clear" w:color="auto" w:fill="FFFFFF"/>
              </w:rPr>
              <w:t>Цель.</w:t>
            </w:r>
            <w:r w:rsidRPr="00A53424">
              <w:rPr>
                <w:rFonts w:ascii="Times New Roman" w:hAnsi="Times New Roman" w:cs="Times New Roman"/>
                <w:color w:val="333333"/>
                <w:sz w:val="20"/>
                <w:szCs w:val="20"/>
                <w:shd w:val="clear" w:color="auto" w:fill="FFFFFF"/>
              </w:rPr>
              <w:t xml:space="preserve"> Учить детей описывать игрушки (по форме, по цвету, из чего сделана), активизировать словарь.</w:t>
            </w:r>
          </w:p>
        </w:tc>
        <w:tc>
          <w:tcPr>
            <w:tcW w:w="2722" w:type="dxa"/>
          </w:tcPr>
          <w:p w14:paraId="22033D04" w14:textId="77777777" w:rsidR="00CC0F7D" w:rsidRPr="00A53424" w:rsidRDefault="00CC0F7D" w:rsidP="00CC0F7D">
            <w:pPr>
              <w:spacing w:after="0" w:line="240" w:lineRule="auto"/>
              <w:rPr>
                <w:rFonts w:ascii="Times New Roman" w:hAnsi="Times New Roman" w:cs="Times New Roman"/>
                <w:b/>
                <w:color w:val="000000"/>
                <w:sz w:val="20"/>
                <w:szCs w:val="20"/>
                <w:shd w:val="clear" w:color="auto" w:fill="FFFFFF"/>
              </w:rPr>
            </w:pPr>
            <w:r w:rsidRPr="00A53424">
              <w:rPr>
                <w:rFonts w:ascii="Times New Roman" w:hAnsi="Times New Roman" w:cs="Times New Roman"/>
                <w:b/>
                <w:bCs/>
                <w:color w:val="000000"/>
                <w:sz w:val="20"/>
                <w:szCs w:val="20"/>
                <w:shd w:val="clear" w:color="auto" w:fill="FFFFFF"/>
              </w:rPr>
              <w:t xml:space="preserve">Д/и </w:t>
            </w:r>
            <w:r w:rsidRPr="00A53424">
              <w:rPr>
                <w:rFonts w:ascii="Times New Roman" w:hAnsi="Times New Roman" w:cs="Times New Roman"/>
                <w:b/>
                <w:color w:val="000000"/>
                <w:sz w:val="20"/>
                <w:szCs w:val="20"/>
                <w:shd w:val="clear" w:color="auto" w:fill="FFFFFF"/>
              </w:rPr>
              <w:t xml:space="preserve">«Я собираюсь на прогулку».  </w:t>
            </w:r>
            <w:r w:rsidRPr="00A53424">
              <w:rPr>
                <w:rFonts w:ascii="Times New Roman" w:hAnsi="Times New Roman" w:cs="Times New Roman"/>
                <w:color w:val="000000"/>
                <w:sz w:val="20"/>
                <w:szCs w:val="20"/>
                <w:shd w:val="clear" w:color="auto" w:fill="FFFFFF"/>
              </w:rPr>
              <w:t xml:space="preserve"> </w:t>
            </w:r>
            <w:r w:rsidRPr="00A53424">
              <w:rPr>
                <w:rFonts w:ascii="Times New Roman" w:hAnsi="Times New Roman" w:cs="Times New Roman"/>
                <w:b/>
                <w:color w:val="000000"/>
                <w:sz w:val="20"/>
                <w:szCs w:val="20"/>
                <w:shd w:val="clear" w:color="auto" w:fill="FFFFFF"/>
              </w:rPr>
              <w:t>Цель.</w:t>
            </w:r>
            <w:r w:rsidRPr="00A53424">
              <w:rPr>
                <w:rFonts w:ascii="Times New Roman" w:hAnsi="Times New Roman" w:cs="Times New Roman"/>
                <w:color w:val="000000"/>
                <w:sz w:val="20"/>
                <w:szCs w:val="20"/>
                <w:shd w:val="clear" w:color="auto" w:fill="FFFFFF"/>
              </w:rPr>
              <w:t xml:space="preserve"> Усвоить последовательность действий при одевании.</w:t>
            </w:r>
          </w:p>
        </w:tc>
        <w:tc>
          <w:tcPr>
            <w:tcW w:w="2977" w:type="dxa"/>
          </w:tcPr>
          <w:p w14:paraId="714898C5" w14:textId="77777777" w:rsidR="00CC0F7D" w:rsidRPr="00A53424" w:rsidRDefault="00CC0F7D" w:rsidP="00CC0F7D">
            <w:pPr>
              <w:spacing w:after="0" w:line="240" w:lineRule="auto"/>
              <w:rPr>
                <w:rFonts w:ascii="Times New Roman" w:hAnsi="Times New Roman" w:cs="Times New Roman"/>
                <w:b/>
                <w:color w:val="000000"/>
                <w:sz w:val="20"/>
                <w:szCs w:val="20"/>
                <w:shd w:val="clear" w:color="auto" w:fill="FFFFFF"/>
              </w:rPr>
            </w:pPr>
            <w:r w:rsidRPr="00A53424">
              <w:rPr>
                <w:rFonts w:ascii="Times New Roman" w:hAnsi="Times New Roman" w:cs="Times New Roman"/>
                <w:b/>
                <w:bCs/>
                <w:color w:val="000000"/>
                <w:sz w:val="20"/>
                <w:szCs w:val="20"/>
                <w:shd w:val="clear" w:color="auto" w:fill="FFFFFF"/>
              </w:rPr>
              <w:t>Д/и</w:t>
            </w:r>
            <w:r w:rsidRPr="00A53424">
              <w:rPr>
                <w:rFonts w:ascii="Times New Roman" w:hAnsi="Times New Roman" w:cs="Times New Roman"/>
                <w:color w:val="000000"/>
                <w:sz w:val="20"/>
                <w:szCs w:val="20"/>
                <w:shd w:val="clear" w:color="auto" w:fill="FFFFFF"/>
              </w:rPr>
              <w:t> </w:t>
            </w:r>
            <w:r w:rsidRPr="00A53424">
              <w:rPr>
                <w:rFonts w:ascii="Times New Roman" w:hAnsi="Times New Roman" w:cs="Times New Roman"/>
                <w:b/>
                <w:color w:val="000000"/>
                <w:sz w:val="20"/>
                <w:szCs w:val="20"/>
                <w:shd w:val="clear" w:color="auto" w:fill="FFFFFF"/>
              </w:rPr>
              <w:t>«Если бы вы были волшебниками». Цель.</w:t>
            </w:r>
            <w:r w:rsidRPr="00A53424">
              <w:rPr>
                <w:rFonts w:ascii="Times New Roman" w:hAnsi="Times New Roman" w:cs="Times New Roman"/>
                <w:color w:val="000000"/>
                <w:sz w:val="20"/>
                <w:szCs w:val="20"/>
                <w:shd w:val="clear" w:color="auto" w:fill="FFFFFF"/>
              </w:rPr>
              <w:t xml:space="preserve"> Развивать воображение.</w:t>
            </w:r>
          </w:p>
          <w:p w14:paraId="0919A100" w14:textId="77777777" w:rsidR="00CC0F7D" w:rsidRPr="00A53424" w:rsidRDefault="00CC0F7D" w:rsidP="00CC0F7D">
            <w:pPr>
              <w:spacing w:after="0" w:line="240" w:lineRule="auto"/>
              <w:rPr>
                <w:rFonts w:ascii="Times New Roman" w:hAnsi="Times New Roman" w:cs="Times New Roman"/>
                <w:sz w:val="20"/>
                <w:szCs w:val="20"/>
              </w:rPr>
            </w:pPr>
          </w:p>
        </w:tc>
      </w:tr>
      <w:tr w:rsidR="00CC0F7D" w:rsidRPr="00A53424" w14:paraId="35613988" w14:textId="77777777" w:rsidTr="00CC0F7D">
        <w:tc>
          <w:tcPr>
            <w:tcW w:w="1843" w:type="dxa"/>
          </w:tcPr>
          <w:p w14:paraId="01840769" w14:textId="77777777" w:rsidR="00CC0F7D" w:rsidRPr="00A53424" w:rsidRDefault="00CC0F7D" w:rsidP="00CC0F7D">
            <w:pPr>
              <w:spacing w:after="0" w:line="240" w:lineRule="auto"/>
              <w:rPr>
                <w:rFonts w:ascii="Times New Roman" w:hAnsi="Times New Roman" w:cs="Times New Roman"/>
                <w:sz w:val="20"/>
                <w:szCs w:val="20"/>
              </w:rPr>
            </w:pPr>
            <w:r w:rsidRPr="00A53424">
              <w:rPr>
                <w:rFonts w:ascii="Times New Roman" w:hAnsi="Times New Roman" w:cs="Times New Roman"/>
                <w:b/>
                <w:bCs/>
                <w:color w:val="000000"/>
                <w:sz w:val="20"/>
                <w:szCs w:val="20"/>
              </w:rPr>
              <w:t>Социально-коммуникативное развитие</w:t>
            </w:r>
          </w:p>
        </w:tc>
        <w:tc>
          <w:tcPr>
            <w:tcW w:w="2948" w:type="dxa"/>
          </w:tcPr>
          <w:p w14:paraId="411CF47A" w14:textId="77777777" w:rsidR="00CC0F7D" w:rsidRPr="00A53424" w:rsidRDefault="00CC0F7D" w:rsidP="00CC0F7D">
            <w:pPr>
              <w:spacing w:after="0" w:line="240" w:lineRule="auto"/>
              <w:rPr>
                <w:rFonts w:ascii="Times New Roman" w:hAnsi="Times New Roman" w:cs="Times New Roman"/>
                <w:sz w:val="20"/>
                <w:szCs w:val="20"/>
              </w:rPr>
            </w:pPr>
            <w:r w:rsidRPr="00A53424">
              <w:rPr>
                <w:rFonts w:ascii="Times New Roman" w:hAnsi="Times New Roman" w:cs="Times New Roman"/>
                <w:b/>
                <w:sz w:val="20"/>
                <w:szCs w:val="20"/>
              </w:rPr>
              <w:t>Сюжетно-ролевая игра «Семья»: сюжет «Ждем гостей»</w:t>
            </w:r>
            <w:r w:rsidRPr="00A53424">
              <w:rPr>
                <w:rFonts w:ascii="Times New Roman" w:hAnsi="Times New Roman" w:cs="Times New Roman"/>
                <w:b/>
                <w:bCs/>
                <w:color w:val="333333"/>
                <w:sz w:val="20"/>
                <w:szCs w:val="20"/>
                <w:shd w:val="clear" w:color="auto" w:fill="FFFFFF"/>
              </w:rPr>
              <w:t xml:space="preserve"> </w:t>
            </w:r>
            <w:r w:rsidRPr="00A53424">
              <w:rPr>
                <w:rFonts w:ascii="Times New Roman" w:hAnsi="Times New Roman" w:cs="Times New Roman"/>
                <w:b/>
                <w:bCs/>
                <w:sz w:val="20"/>
                <w:szCs w:val="20"/>
              </w:rPr>
              <w:t>Цель</w:t>
            </w:r>
            <w:r w:rsidRPr="00A53424">
              <w:rPr>
                <w:rFonts w:ascii="Times New Roman" w:hAnsi="Times New Roman" w:cs="Times New Roman"/>
                <w:b/>
                <w:sz w:val="20"/>
                <w:szCs w:val="20"/>
              </w:rPr>
              <w:t xml:space="preserve">: </w:t>
            </w:r>
            <w:r w:rsidRPr="00A53424">
              <w:rPr>
                <w:rFonts w:ascii="Times New Roman" w:hAnsi="Times New Roman" w:cs="Times New Roman"/>
                <w:sz w:val="20"/>
                <w:szCs w:val="20"/>
              </w:rPr>
              <w:t>Обогащать игровой опыт детей, расширять сюжет </w:t>
            </w:r>
            <w:r w:rsidRPr="00A53424">
              <w:rPr>
                <w:rFonts w:ascii="Times New Roman" w:hAnsi="Times New Roman" w:cs="Times New Roman"/>
                <w:b/>
                <w:bCs/>
                <w:sz w:val="20"/>
                <w:szCs w:val="20"/>
              </w:rPr>
              <w:t>игры</w:t>
            </w:r>
            <w:r w:rsidRPr="00A53424">
              <w:rPr>
                <w:rFonts w:ascii="Times New Roman" w:hAnsi="Times New Roman" w:cs="Times New Roman"/>
                <w:sz w:val="20"/>
                <w:szCs w:val="20"/>
              </w:rPr>
              <w:t>, подводить детей к созданию собственных игровых замыслов.</w:t>
            </w:r>
          </w:p>
          <w:p w14:paraId="0EDBC20B" w14:textId="77777777" w:rsidR="00CC0F7D" w:rsidRPr="00A53424" w:rsidRDefault="00CC0F7D" w:rsidP="00CC0F7D">
            <w:pPr>
              <w:spacing w:after="0" w:line="240" w:lineRule="auto"/>
              <w:rPr>
                <w:rFonts w:ascii="Times New Roman" w:hAnsi="Times New Roman" w:cs="Times New Roman"/>
                <w:b/>
                <w:sz w:val="20"/>
                <w:szCs w:val="20"/>
              </w:rPr>
            </w:pPr>
            <w:r w:rsidRPr="00A53424">
              <w:rPr>
                <w:rFonts w:ascii="Times New Roman" w:hAnsi="Times New Roman" w:cs="Times New Roman"/>
                <w:b/>
                <w:sz w:val="20"/>
                <w:szCs w:val="20"/>
              </w:rPr>
              <w:t>Дежурство по столовой.</w:t>
            </w:r>
          </w:p>
          <w:p w14:paraId="1FAFD725" w14:textId="77777777" w:rsidR="00CC0F7D" w:rsidRPr="00A53424" w:rsidRDefault="00CC0F7D" w:rsidP="00CC0F7D">
            <w:pPr>
              <w:spacing w:after="0" w:line="240" w:lineRule="auto"/>
              <w:rPr>
                <w:rFonts w:ascii="Times New Roman" w:hAnsi="Times New Roman" w:cs="Times New Roman"/>
                <w:sz w:val="20"/>
                <w:szCs w:val="20"/>
              </w:rPr>
            </w:pPr>
            <w:r w:rsidRPr="00A53424">
              <w:rPr>
                <w:rFonts w:ascii="Times New Roman" w:hAnsi="Times New Roman" w:cs="Times New Roman"/>
                <w:b/>
                <w:bCs/>
                <w:sz w:val="20"/>
                <w:szCs w:val="20"/>
              </w:rPr>
              <w:t>Цель.</w:t>
            </w:r>
            <w:r w:rsidRPr="00A53424">
              <w:rPr>
                <w:rFonts w:ascii="Times New Roman" w:hAnsi="Times New Roman" w:cs="Times New Roman"/>
                <w:sz w:val="20"/>
                <w:szCs w:val="20"/>
              </w:rPr>
              <w:t xml:space="preserve"> Закреплять умение детей правильно сервировать стол, рас</w:t>
            </w:r>
            <w:r w:rsidRPr="00A53424">
              <w:rPr>
                <w:rFonts w:ascii="Times New Roman" w:hAnsi="Times New Roman" w:cs="Times New Roman"/>
                <w:sz w:val="20"/>
                <w:szCs w:val="20"/>
              </w:rPr>
              <w:softHyphen/>
              <w:t>полагать ножи и ложки справа от тарелки, действовать аккуратно.</w:t>
            </w:r>
          </w:p>
          <w:p w14:paraId="37DD744B" w14:textId="77777777" w:rsidR="00CC0F7D" w:rsidRPr="00A53424" w:rsidRDefault="00CC0F7D" w:rsidP="00CC0F7D">
            <w:pPr>
              <w:spacing w:after="0" w:line="240" w:lineRule="auto"/>
              <w:rPr>
                <w:rFonts w:ascii="Times New Roman" w:hAnsi="Times New Roman" w:cs="Times New Roman"/>
                <w:sz w:val="20"/>
                <w:szCs w:val="20"/>
              </w:rPr>
            </w:pPr>
          </w:p>
        </w:tc>
        <w:tc>
          <w:tcPr>
            <w:tcW w:w="2694" w:type="dxa"/>
          </w:tcPr>
          <w:p w14:paraId="45C33085" w14:textId="77777777" w:rsidR="00CC0F7D" w:rsidRPr="00A53424" w:rsidRDefault="00CC0F7D" w:rsidP="00CC0F7D">
            <w:pPr>
              <w:spacing w:after="0" w:line="240" w:lineRule="auto"/>
              <w:rPr>
                <w:rFonts w:ascii="Times New Roman" w:hAnsi="Times New Roman" w:cs="Times New Roman"/>
                <w:sz w:val="20"/>
                <w:szCs w:val="20"/>
              </w:rPr>
            </w:pPr>
            <w:r w:rsidRPr="00A53424">
              <w:rPr>
                <w:rFonts w:ascii="Times New Roman" w:hAnsi="Times New Roman" w:cs="Times New Roman"/>
                <w:b/>
                <w:sz w:val="20"/>
                <w:szCs w:val="20"/>
              </w:rPr>
              <w:t>Сюжетно-ролевая игра</w:t>
            </w:r>
            <w:r w:rsidRPr="00A53424">
              <w:rPr>
                <w:rFonts w:ascii="Times New Roman" w:hAnsi="Times New Roman" w:cs="Times New Roman"/>
                <w:sz w:val="20"/>
                <w:szCs w:val="20"/>
              </w:rPr>
              <w:t xml:space="preserve"> </w:t>
            </w:r>
            <w:r w:rsidRPr="00A53424">
              <w:rPr>
                <w:rFonts w:ascii="Times New Roman" w:hAnsi="Times New Roman" w:cs="Times New Roman"/>
                <w:b/>
                <w:sz w:val="20"/>
                <w:szCs w:val="20"/>
              </w:rPr>
              <w:t>«Семья»: сюжет «Готовим обед».</w:t>
            </w:r>
            <w:r w:rsidRPr="00A53424">
              <w:rPr>
                <w:rFonts w:ascii="Times New Roman" w:hAnsi="Times New Roman" w:cs="Times New Roman"/>
                <w:sz w:val="20"/>
                <w:szCs w:val="20"/>
              </w:rPr>
              <w:t xml:space="preserve"> Учить подбирать атрибуты, обустраивать место для игры, брать на себя роль, поддерживать диалог. Развивать интерес к игре, формировать доброжелательные взаимоотношения между детьми.</w:t>
            </w:r>
          </w:p>
          <w:p w14:paraId="6C293EE6" w14:textId="77777777" w:rsidR="00CC0F7D" w:rsidRPr="00A53424" w:rsidRDefault="00CC0F7D" w:rsidP="00CC0F7D">
            <w:pPr>
              <w:spacing w:after="0" w:line="240" w:lineRule="auto"/>
              <w:rPr>
                <w:rFonts w:ascii="Times New Roman" w:hAnsi="Times New Roman" w:cs="Times New Roman"/>
                <w:b/>
                <w:sz w:val="20"/>
                <w:szCs w:val="20"/>
              </w:rPr>
            </w:pPr>
            <w:r w:rsidRPr="00A53424">
              <w:rPr>
                <w:rFonts w:ascii="Times New Roman" w:hAnsi="Times New Roman" w:cs="Times New Roman"/>
                <w:b/>
                <w:sz w:val="20"/>
                <w:szCs w:val="20"/>
              </w:rPr>
              <w:t>Трудовые поручения. Расчистка дорожки к дереву, утепле</w:t>
            </w:r>
            <w:r w:rsidRPr="00A53424">
              <w:rPr>
                <w:rFonts w:ascii="Times New Roman" w:hAnsi="Times New Roman" w:cs="Times New Roman"/>
                <w:b/>
                <w:sz w:val="20"/>
                <w:szCs w:val="20"/>
              </w:rPr>
              <w:softHyphen/>
              <w:t>ние ствола снегом.</w:t>
            </w:r>
          </w:p>
          <w:p w14:paraId="055EDC91" w14:textId="77777777" w:rsidR="00CC0F7D" w:rsidRPr="00A53424" w:rsidRDefault="00CC0F7D" w:rsidP="00CC0F7D">
            <w:pPr>
              <w:spacing w:after="0" w:line="240" w:lineRule="auto"/>
              <w:rPr>
                <w:rFonts w:ascii="Times New Roman" w:hAnsi="Times New Roman" w:cs="Times New Roman"/>
                <w:sz w:val="20"/>
                <w:szCs w:val="20"/>
              </w:rPr>
            </w:pPr>
            <w:r w:rsidRPr="00A53424">
              <w:rPr>
                <w:rFonts w:ascii="Times New Roman" w:hAnsi="Times New Roman" w:cs="Times New Roman"/>
                <w:b/>
                <w:bCs/>
                <w:sz w:val="20"/>
                <w:szCs w:val="20"/>
              </w:rPr>
              <w:t>Цель.</w:t>
            </w:r>
            <w:r w:rsidRPr="00A53424">
              <w:rPr>
                <w:rFonts w:ascii="Times New Roman" w:hAnsi="Times New Roman" w:cs="Times New Roman"/>
                <w:sz w:val="20"/>
                <w:szCs w:val="20"/>
              </w:rPr>
              <w:t xml:space="preserve"> Обсудить с детьми назначение данной работы, выяснить, кто из ребят хочет помочь дереву перезимовать, учить заботиться о растениях.</w:t>
            </w:r>
          </w:p>
          <w:p w14:paraId="23406671" w14:textId="77777777" w:rsidR="00CC0F7D" w:rsidRPr="00A53424" w:rsidRDefault="00CC0F7D" w:rsidP="00CC0F7D">
            <w:pPr>
              <w:spacing w:after="0" w:line="240" w:lineRule="auto"/>
              <w:rPr>
                <w:rFonts w:ascii="Times New Roman" w:hAnsi="Times New Roman" w:cs="Times New Roman"/>
                <w:sz w:val="20"/>
                <w:szCs w:val="20"/>
              </w:rPr>
            </w:pPr>
          </w:p>
        </w:tc>
        <w:tc>
          <w:tcPr>
            <w:tcW w:w="2551" w:type="dxa"/>
          </w:tcPr>
          <w:p w14:paraId="78A6C6A1" w14:textId="77777777" w:rsidR="00CC0F7D" w:rsidRPr="00A53424" w:rsidRDefault="00CC0F7D" w:rsidP="00CC0F7D">
            <w:pPr>
              <w:spacing w:after="0" w:line="240" w:lineRule="auto"/>
              <w:rPr>
                <w:rFonts w:ascii="Times New Roman" w:hAnsi="Times New Roman" w:cs="Times New Roman"/>
                <w:b/>
                <w:sz w:val="20"/>
                <w:szCs w:val="20"/>
              </w:rPr>
            </w:pPr>
            <w:r w:rsidRPr="00A53424">
              <w:rPr>
                <w:rFonts w:ascii="Times New Roman" w:hAnsi="Times New Roman" w:cs="Times New Roman"/>
                <w:b/>
                <w:sz w:val="20"/>
                <w:szCs w:val="20"/>
              </w:rPr>
              <w:t>Сюжетно-ролевая игра «Детский сад».</w:t>
            </w:r>
          </w:p>
          <w:p w14:paraId="311EF691" w14:textId="77777777" w:rsidR="00CC0F7D" w:rsidRPr="00A53424" w:rsidRDefault="00CC0F7D" w:rsidP="00CC0F7D">
            <w:pPr>
              <w:spacing w:after="0" w:line="240" w:lineRule="auto"/>
              <w:rPr>
                <w:rFonts w:ascii="Times New Roman" w:hAnsi="Times New Roman" w:cs="Times New Roman"/>
                <w:sz w:val="20"/>
                <w:szCs w:val="20"/>
              </w:rPr>
            </w:pPr>
            <w:r w:rsidRPr="00A53424">
              <w:rPr>
                <w:rFonts w:ascii="Times New Roman" w:hAnsi="Times New Roman" w:cs="Times New Roman"/>
                <w:b/>
                <w:sz w:val="20"/>
                <w:szCs w:val="20"/>
              </w:rPr>
              <w:t>Цель.</w:t>
            </w:r>
            <w:r w:rsidRPr="00A53424">
              <w:rPr>
                <w:rFonts w:ascii="Times New Roman" w:hAnsi="Times New Roman" w:cs="Times New Roman"/>
                <w:sz w:val="20"/>
                <w:szCs w:val="20"/>
              </w:rPr>
              <w:t xml:space="preserve"> Учить детей распределять роли, совершенствовать умение объединяться в игре. Воспитывать интерес и уважение к труду взрослых, дружеские взаимоотношения между детьми.</w:t>
            </w:r>
          </w:p>
          <w:p w14:paraId="0BE5D7B2" w14:textId="77777777" w:rsidR="00CC0F7D" w:rsidRPr="00A53424" w:rsidRDefault="00CC0F7D" w:rsidP="00CC0F7D">
            <w:pPr>
              <w:spacing w:after="0" w:line="240" w:lineRule="auto"/>
              <w:rPr>
                <w:rFonts w:ascii="Times New Roman" w:hAnsi="Times New Roman" w:cs="Times New Roman"/>
                <w:b/>
                <w:sz w:val="20"/>
                <w:szCs w:val="20"/>
              </w:rPr>
            </w:pPr>
            <w:r w:rsidRPr="00A53424">
              <w:rPr>
                <w:rFonts w:ascii="Times New Roman" w:hAnsi="Times New Roman" w:cs="Times New Roman"/>
                <w:b/>
                <w:sz w:val="20"/>
                <w:szCs w:val="20"/>
              </w:rPr>
              <w:t>Трудовые поручения. Расчистка и украшение дорожки.</w:t>
            </w:r>
          </w:p>
          <w:p w14:paraId="0B9071ED" w14:textId="77777777" w:rsidR="00CC0F7D" w:rsidRPr="00A53424" w:rsidRDefault="00CC0F7D" w:rsidP="00CC0F7D">
            <w:pPr>
              <w:spacing w:after="0" w:line="240" w:lineRule="auto"/>
              <w:rPr>
                <w:rFonts w:ascii="Times New Roman" w:hAnsi="Times New Roman" w:cs="Times New Roman"/>
                <w:sz w:val="20"/>
                <w:szCs w:val="20"/>
              </w:rPr>
            </w:pPr>
            <w:r w:rsidRPr="00A53424">
              <w:rPr>
                <w:rFonts w:ascii="Times New Roman" w:hAnsi="Times New Roman" w:cs="Times New Roman"/>
                <w:b/>
                <w:bCs/>
                <w:sz w:val="20"/>
                <w:szCs w:val="20"/>
              </w:rPr>
              <w:t>Цель.</w:t>
            </w:r>
            <w:r w:rsidRPr="00A53424">
              <w:rPr>
                <w:rFonts w:ascii="Times New Roman" w:hAnsi="Times New Roman" w:cs="Times New Roman"/>
                <w:sz w:val="20"/>
                <w:szCs w:val="20"/>
              </w:rPr>
              <w:t xml:space="preserve"> Учить детей правильно пользоваться лопаткой, действовать сообща, учить детей украшать дорожки цветной водой, совершенство</w:t>
            </w:r>
            <w:r w:rsidRPr="00A53424">
              <w:rPr>
                <w:rFonts w:ascii="Times New Roman" w:hAnsi="Times New Roman" w:cs="Times New Roman"/>
                <w:sz w:val="20"/>
                <w:szCs w:val="20"/>
              </w:rPr>
              <w:softHyphen/>
              <w:t>вать умение работать с лейкой.</w:t>
            </w:r>
          </w:p>
          <w:p w14:paraId="3F6F55A8" w14:textId="77777777" w:rsidR="00CC0F7D" w:rsidRPr="00A53424" w:rsidRDefault="00CC0F7D" w:rsidP="00CC0F7D">
            <w:pPr>
              <w:spacing w:after="0" w:line="240" w:lineRule="auto"/>
              <w:rPr>
                <w:rFonts w:ascii="Times New Roman" w:hAnsi="Times New Roman" w:cs="Times New Roman"/>
                <w:sz w:val="20"/>
                <w:szCs w:val="20"/>
              </w:rPr>
            </w:pPr>
          </w:p>
        </w:tc>
        <w:tc>
          <w:tcPr>
            <w:tcW w:w="2722" w:type="dxa"/>
          </w:tcPr>
          <w:p w14:paraId="2D35EF97" w14:textId="77777777" w:rsidR="00CC0F7D" w:rsidRPr="00A53424" w:rsidRDefault="00CC0F7D" w:rsidP="00CC0F7D">
            <w:pPr>
              <w:spacing w:after="0" w:line="240" w:lineRule="auto"/>
              <w:rPr>
                <w:rFonts w:ascii="Times New Roman" w:hAnsi="Times New Roman" w:cs="Times New Roman"/>
                <w:b/>
                <w:sz w:val="20"/>
                <w:szCs w:val="20"/>
              </w:rPr>
            </w:pPr>
            <w:r w:rsidRPr="00A53424">
              <w:rPr>
                <w:rFonts w:ascii="Times New Roman" w:hAnsi="Times New Roman" w:cs="Times New Roman"/>
                <w:b/>
                <w:sz w:val="20"/>
                <w:szCs w:val="20"/>
              </w:rPr>
              <w:t>Сюжетно-ролевая игра «Парикмахерская».</w:t>
            </w:r>
          </w:p>
          <w:p w14:paraId="09353A5E" w14:textId="77777777" w:rsidR="00CC0F7D" w:rsidRPr="00A53424" w:rsidRDefault="00CC0F7D" w:rsidP="00CC0F7D">
            <w:pPr>
              <w:spacing w:after="0" w:line="240" w:lineRule="auto"/>
              <w:rPr>
                <w:rFonts w:ascii="Times New Roman" w:hAnsi="Times New Roman" w:cs="Times New Roman"/>
                <w:sz w:val="20"/>
                <w:szCs w:val="20"/>
              </w:rPr>
            </w:pPr>
            <w:r w:rsidRPr="00A53424">
              <w:rPr>
                <w:rFonts w:ascii="Times New Roman" w:hAnsi="Times New Roman" w:cs="Times New Roman"/>
                <w:b/>
                <w:sz w:val="20"/>
                <w:szCs w:val="20"/>
              </w:rPr>
              <w:t xml:space="preserve">Цель. </w:t>
            </w:r>
            <w:r w:rsidRPr="00A53424">
              <w:rPr>
                <w:rFonts w:ascii="Times New Roman" w:hAnsi="Times New Roman" w:cs="Times New Roman"/>
                <w:sz w:val="20"/>
                <w:szCs w:val="20"/>
              </w:rPr>
              <w:t>Учить детей распределять роли, готовить обстановку для игры. Продолжать работу по развитию и обогащению сюжета игры. Воспитывать уважение к профессии парикмахера.</w:t>
            </w:r>
          </w:p>
          <w:p w14:paraId="5A0CD8B3" w14:textId="77777777" w:rsidR="00CC0F7D" w:rsidRPr="00A53424" w:rsidRDefault="00CC0F7D" w:rsidP="00CC0F7D">
            <w:pPr>
              <w:spacing w:after="0" w:line="240" w:lineRule="auto"/>
              <w:rPr>
                <w:rFonts w:ascii="Times New Roman" w:hAnsi="Times New Roman" w:cs="Times New Roman"/>
                <w:b/>
                <w:sz w:val="20"/>
                <w:szCs w:val="20"/>
              </w:rPr>
            </w:pPr>
            <w:r w:rsidRPr="00A53424">
              <w:rPr>
                <w:rFonts w:ascii="Times New Roman" w:hAnsi="Times New Roman" w:cs="Times New Roman"/>
                <w:b/>
                <w:iCs/>
                <w:sz w:val="20"/>
                <w:szCs w:val="20"/>
              </w:rPr>
              <w:t>Трудовая деятельность. Сбор снега на участке для построек.</w:t>
            </w:r>
          </w:p>
          <w:p w14:paraId="39E23FD7" w14:textId="77777777" w:rsidR="00CC0F7D" w:rsidRPr="00A53424" w:rsidRDefault="00CC0F7D" w:rsidP="00CC0F7D">
            <w:pPr>
              <w:spacing w:after="0" w:line="240" w:lineRule="auto"/>
              <w:rPr>
                <w:rFonts w:ascii="Times New Roman" w:hAnsi="Times New Roman" w:cs="Times New Roman"/>
                <w:sz w:val="20"/>
                <w:szCs w:val="20"/>
              </w:rPr>
            </w:pPr>
            <w:r w:rsidRPr="00A53424">
              <w:rPr>
                <w:rFonts w:ascii="Times New Roman" w:hAnsi="Times New Roman" w:cs="Times New Roman"/>
                <w:b/>
                <w:bCs/>
                <w:sz w:val="20"/>
                <w:szCs w:val="20"/>
              </w:rPr>
              <w:t>Цель.</w:t>
            </w:r>
            <w:r w:rsidRPr="00A53424">
              <w:rPr>
                <w:rFonts w:ascii="Times New Roman" w:hAnsi="Times New Roman" w:cs="Times New Roman"/>
                <w:sz w:val="20"/>
                <w:szCs w:val="20"/>
              </w:rPr>
              <w:t xml:space="preserve"> Формировать навыки работы в коллективе, учить детей до</w:t>
            </w:r>
            <w:r w:rsidRPr="00A53424">
              <w:rPr>
                <w:rFonts w:ascii="Times New Roman" w:hAnsi="Times New Roman" w:cs="Times New Roman"/>
                <w:sz w:val="20"/>
                <w:szCs w:val="20"/>
              </w:rPr>
              <w:softHyphen/>
              <w:t>говариваться о совместных действиях, распределять задания, подбирать необходимый для работы инвентарь.</w:t>
            </w:r>
          </w:p>
          <w:p w14:paraId="37B7FBC4" w14:textId="77777777" w:rsidR="00CC0F7D" w:rsidRPr="00A53424" w:rsidRDefault="00CC0F7D" w:rsidP="00CC0F7D">
            <w:pPr>
              <w:spacing w:after="0" w:line="240" w:lineRule="auto"/>
              <w:rPr>
                <w:rFonts w:ascii="Times New Roman" w:hAnsi="Times New Roman" w:cs="Times New Roman"/>
                <w:sz w:val="20"/>
                <w:szCs w:val="20"/>
              </w:rPr>
            </w:pPr>
          </w:p>
        </w:tc>
        <w:tc>
          <w:tcPr>
            <w:tcW w:w="2977" w:type="dxa"/>
          </w:tcPr>
          <w:p w14:paraId="28424DD2" w14:textId="77777777" w:rsidR="00CC0F7D" w:rsidRPr="00A53424" w:rsidRDefault="00CC0F7D" w:rsidP="00CC0F7D">
            <w:pPr>
              <w:spacing w:after="0" w:line="240" w:lineRule="auto"/>
              <w:rPr>
                <w:rFonts w:ascii="Times New Roman" w:hAnsi="Times New Roman" w:cs="Times New Roman"/>
                <w:b/>
                <w:sz w:val="20"/>
                <w:szCs w:val="20"/>
              </w:rPr>
            </w:pPr>
            <w:r w:rsidRPr="00A53424">
              <w:rPr>
                <w:rFonts w:ascii="Times New Roman" w:hAnsi="Times New Roman" w:cs="Times New Roman"/>
                <w:b/>
                <w:sz w:val="20"/>
                <w:szCs w:val="20"/>
              </w:rPr>
              <w:t>Сюжетно- ролевая игра «Почта»</w:t>
            </w:r>
          </w:p>
          <w:p w14:paraId="12B02CEF" w14:textId="77777777" w:rsidR="00CC0F7D" w:rsidRPr="00A53424" w:rsidRDefault="00CC0F7D" w:rsidP="00CC0F7D">
            <w:pPr>
              <w:spacing w:after="0" w:line="240" w:lineRule="auto"/>
              <w:rPr>
                <w:rFonts w:ascii="Times New Roman" w:hAnsi="Times New Roman" w:cs="Times New Roman"/>
                <w:sz w:val="20"/>
                <w:szCs w:val="20"/>
              </w:rPr>
            </w:pPr>
            <w:r w:rsidRPr="00A53424">
              <w:rPr>
                <w:rFonts w:ascii="Times New Roman" w:hAnsi="Times New Roman" w:cs="Times New Roman"/>
                <w:b/>
                <w:sz w:val="20"/>
                <w:szCs w:val="20"/>
              </w:rPr>
              <w:t xml:space="preserve">Цель. </w:t>
            </w:r>
            <w:r w:rsidRPr="00A53424">
              <w:rPr>
                <w:rFonts w:ascii="Times New Roman" w:hAnsi="Times New Roman" w:cs="Times New Roman"/>
                <w:sz w:val="20"/>
                <w:szCs w:val="20"/>
              </w:rPr>
              <w:t>Формировать у детей представления о труде работников почты. Расширить представления детей о способах отправки и получения корреспонденции. Развивать воображение, мышление, речь. Воспитывать самостоятельность, ответственность, желание приносить пользу окружающим.</w:t>
            </w:r>
          </w:p>
          <w:p w14:paraId="0BB896C8" w14:textId="77777777" w:rsidR="00CC0F7D" w:rsidRPr="00A53424" w:rsidRDefault="00CC0F7D" w:rsidP="00CC0F7D">
            <w:pPr>
              <w:spacing w:after="0" w:line="240" w:lineRule="auto"/>
              <w:rPr>
                <w:rFonts w:ascii="Times New Roman" w:hAnsi="Times New Roman" w:cs="Times New Roman"/>
                <w:b/>
                <w:sz w:val="20"/>
                <w:szCs w:val="20"/>
              </w:rPr>
            </w:pPr>
            <w:r w:rsidRPr="00A53424">
              <w:rPr>
                <w:rFonts w:ascii="Times New Roman" w:hAnsi="Times New Roman" w:cs="Times New Roman"/>
                <w:b/>
                <w:sz w:val="20"/>
                <w:szCs w:val="20"/>
              </w:rPr>
              <w:t>Хозяйственно-бытовой труд. Протираем строительный конструктор.</w:t>
            </w:r>
          </w:p>
          <w:p w14:paraId="437D34D9" w14:textId="77777777" w:rsidR="00CC0F7D" w:rsidRPr="00A53424" w:rsidRDefault="00CC0F7D" w:rsidP="00CC0F7D">
            <w:pPr>
              <w:spacing w:after="0" w:line="240" w:lineRule="auto"/>
              <w:rPr>
                <w:rFonts w:ascii="Times New Roman" w:hAnsi="Times New Roman" w:cs="Times New Roman"/>
                <w:sz w:val="20"/>
                <w:szCs w:val="20"/>
              </w:rPr>
            </w:pPr>
            <w:r w:rsidRPr="00A53424">
              <w:rPr>
                <w:rFonts w:ascii="Times New Roman" w:hAnsi="Times New Roman" w:cs="Times New Roman"/>
                <w:b/>
                <w:sz w:val="20"/>
                <w:szCs w:val="20"/>
              </w:rPr>
              <w:t>Цель</w:t>
            </w:r>
            <w:r w:rsidRPr="00A53424">
              <w:rPr>
                <w:rFonts w:ascii="Times New Roman" w:hAnsi="Times New Roman" w:cs="Times New Roman"/>
                <w:sz w:val="20"/>
                <w:szCs w:val="20"/>
              </w:rPr>
              <w:t xml:space="preserve">. Предложить детям протереть влажной тряпкой строительный конструктор, обсудить с детьми значимость предстоящей работы, обращать внимание на правильность </w:t>
            </w:r>
            <w:r w:rsidRPr="00A53424">
              <w:rPr>
                <w:rFonts w:ascii="Times New Roman" w:hAnsi="Times New Roman" w:cs="Times New Roman"/>
                <w:sz w:val="20"/>
                <w:szCs w:val="20"/>
              </w:rPr>
              <w:lastRenderedPageBreak/>
              <w:t>действий и результат. Учить детей самостоятельно выполнять порученное задание, поощрять инициативу в оказании помощи взрослым.</w:t>
            </w:r>
          </w:p>
        </w:tc>
      </w:tr>
      <w:tr w:rsidR="00CC0F7D" w:rsidRPr="00A53424" w14:paraId="24DC82D7" w14:textId="77777777" w:rsidTr="00CC0F7D">
        <w:tc>
          <w:tcPr>
            <w:tcW w:w="1843" w:type="dxa"/>
          </w:tcPr>
          <w:p w14:paraId="6DE8E1EE" w14:textId="77777777" w:rsidR="00CC0F7D" w:rsidRPr="00A53424" w:rsidRDefault="00CC0F7D" w:rsidP="00CC0F7D">
            <w:pPr>
              <w:spacing w:after="0" w:line="240" w:lineRule="auto"/>
              <w:rPr>
                <w:rFonts w:ascii="Times New Roman" w:hAnsi="Times New Roman" w:cs="Times New Roman"/>
                <w:sz w:val="20"/>
                <w:szCs w:val="20"/>
              </w:rPr>
            </w:pPr>
            <w:r w:rsidRPr="00A53424">
              <w:rPr>
                <w:rFonts w:ascii="Times New Roman" w:hAnsi="Times New Roman" w:cs="Times New Roman"/>
                <w:b/>
                <w:bCs/>
                <w:color w:val="000000"/>
                <w:sz w:val="20"/>
                <w:szCs w:val="20"/>
              </w:rPr>
              <w:lastRenderedPageBreak/>
              <w:t>Физическое развитие</w:t>
            </w:r>
          </w:p>
        </w:tc>
        <w:tc>
          <w:tcPr>
            <w:tcW w:w="2948" w:type="dxa"/>
          </w:tcPr>
          <w:p w14:paraId="1A306B43" w14:textId="77777777" w:rsidR="00CC0F7D" w:rsidRPr="00A53424" w:rsidRDefault="00CC0F7D" w:rsidP="00CC0F7D">
            <w:pPr>
              <w:spacing w:after="0" w:line="240" w:lineRule="auto"/>
              <w:rPr>
                <w:rFonts w:ascii="Times New Roman" w:hAnsi="Times New Roman" w:cs="Times New Roman"/>
                <w:b/>
                <w:sz w:val="20"/>
                <w:szCs w:val="20"/>
              </w:rPr>
            </w:pPr>
            <w:r w:rsidRPr="00A53424">
              <w:rPr>
                <w:rFonts w:ascii="Times New Roman" w:hAnsi="Times New Roman" w:cs="Times New Roman"/>
                <w:b/>
                <w:sz w:val="20"/>
                <w:szCs w:val="20"/>
              </w:rPr>
              <w:t>П/и «Птички и кошка» Цель.</w:t>
            </w:r>
            <w:r w:rsidRPr="00A53424">
              <w:rPr>
                <w:rFonts w:ascii="Times New Roman" w:hAnsi="Times New Roman" w:cs="Times New Roman"/>
                <w:b/>
                <w:bCs/>
                <w:sz w:val="20"/>
                <w:szCs w:val="20"/>
                <w:highlight w:val="yellow"/>
              </w:rPr>
              <w:t xml:space="preserve"> </w:t>
            </w:r>
            <w:r w:rsidRPr="00A53424">
              <w:rPr>
                <w:rFonts w:ascii="Times New Roman" w:hAnsi="Times New Roman" w:cs="Times New Roman"/>
                <w:sz w:val="20"/>
                <w:szCs w:val="20"/>
              </w:rPr>
              <w:t>Развивать у детей решительность, упражнять в беге с увертыванием.</w:t>
            </w:r>
          </w:p>
          <w:p w14:paraId="4E8FB04C" w14:textId="77777777" w:rsidR="00CC0F7D" w:rsidRPr="00A53424" w:rsidRDefault="00CC0F7D" w:rsidP="00CC0F7D">
            <w:pPr>
              <w:keepNext/>
              <w:keepLines/>
              <w:spacing w:after="0" w:line="240" w:lineRule="auto"/>
              <w:ind w:left="20"/>
              <w:rPr>
                <w:rFonts w:ascii="Times New Roman" w:hAnsi="Times New Roman" w:cs="Times New Roman"/>
                <w:b/>
                <w:sz w:val="20"/>
                <w:szCs w:val="20"/>
              </w:rPr>
            </w:pPr>
            <w:r w:rsidRPr="00A53424">
              <w:rPr>
                <w:rFonts w:ascii="Times New Roman" w:hAnsi="Times New Roman" w:cs="Times New Roman"/>
                <w:b/>
                <w:sz w:val="20"/>
                <w:szCs w:val="20"/>
              </w:rPr>
              <w:t>П/и «Мороз».</w:t>
            </w:r>
          </w:p>
          <w:p w14:paraId="796B2DF8" w14:textId="77777777" w:rsidR="00CC0F7D" w:rsidRPr="00A53424" w:rsidRDefault="00CC0F7D" w:rsidP="00CC0F7D">
            <w:pPr>
              <w:tabs>
                <w:tab w:val="left" w:pos="7230"/>
              </w:tabs>
              <w:spacing w:after="0" w:line="240" w:lineRule="auto"/>
              <w:ind w:left="20" w:right="360" w:hanging="20"/>
              <w:rPr>
                <w:rFonts w:ascii="Times New Roman" w:hAnsi="Times New Roman" w:cs="Times New Roman"/>
                <w:b/>
                <w:bCs/>
                <w:color w:val="000000"/>
                <w:sz w:val="20"/>
                <w:szCs w:val="20"/>
              </w:rPr>
            </w:pPr>
            <w:r w:rsidRPr="00A53424">
              <w:rPr>
                <w:rFonts w:ascii="Times New Roman" w:hAnsi="Times New Roman" w:cs="Times New Roman"/>
                <w:b/>
                <w:bCs/>
                <w:color w:val="000000"/>
                <w:sz w:val="20"/>
                <w:szCs w:val="20"/>
              </w:rPr>
              <w:t>Цель.</w:t>
            </w:r>
            <w:r w:rsidRPr="00A53424">
              <w:rPr>
                <w:rFonts w:ascii="Times New Roman" w:hAnsi="Times New Roman" w:cs="Times New Roman"/>
                <w:color w:val="000000"/>
                <w:sz w:val="20"/>
                <w:szCs w:val="20"/>
              </w:rPr>
              <w:t xml:space="preserve"> Упражнять детей в беге, учить передвигаться легко, ритмич</w:t>
            </w:r>
            <w:r w:rsidRPr="00A53424">
              <w:rPr>
                <w:rFonts w:ascii="Times New Roman" w:hAnsi="Times New Roman" w:cs="Times New Roman"/>
                <w:color w:val="000000"/>
                <w:sz w:val="20"/>
                <w:szCs w:val="20"/>
              </w:rPr>
              <w:softHyphen/>
              <w:t>но, по всей площадке, по сигналу принимать и сохранять позы, соответствующие заданию водящего, развивать ловкость и быстроту.</w:t>
            </w:r>
          </w:p>
          <w:p w14:paraId="1FCF858C" w14:textId="77777777" w:rsidR="00CC0F7D" w:rsidRPr="00A53424" w:rsidRDefault="00CC0F7D" w:rsidP="00CC0F7D">
            <w:pPr>
              <w:spacing w:after="0" w:line="240" w:lineRule="auto"/>
              <w:rPr>
                <w:rFonts w:ascii="Times New Roman" w:hAnsi="Times New Roman" w:cs="Times New Roman"/>
                <w:b/>
                <w:sz w:val="20"/>
                <w:szCs w:val="20"/>
              </w:rPr>
            </w:pPr>
          </w:p>
        </w:tc>
        <w:tc>
          <w:tcPr>
            <w:tcW w:w="2694" w:type="dxa"/>
          </w:tcPr>
          <w:p w14:paraId="77430879" w14:textId="77777777" w:rsidR="00CC0F7D" w:rsidRPr="00A53424" w:rsidRDefault="00CC0F7D" w:rsidP="00CC0F7D">
            <w:pPr>
              <w:spacing w:after="0" w:line="240" w:lineRule="auto"/>
              <w:rPr>
                <w:rFonts w:ascii="Times New Roman" w:hAnsi="Times New Roman" w:cs="Times New Roman"/>
                <w:sz w:val="20"/>
                <w:szCs w:val="20"/>
              </w:rPr>
            </w:pPr>
            <w:r w:rsidRPr="00A53424">
              <w:rPr>
                <w:rFonts w:ascii="Times New Roman" w:hAnsi="Times New Roman" w:cs="Times New Roman"/>
                <w:b/>
                <w:sz w:val="20"/>
                <w:szCs w:val="20"/>
              </w:rPr>
              <w:t xml:space="preserve">П/и «Охотники и зайцы» Цель. </w:t>
            </w:r>
            <w:r w:rsidRPr="00A53424">
              <w:rPr>
                <w:rFonts w:ascii="Times New Roman" w:hAnsi="Times New Roman" w:cs="Times New Roman"/>
                <w:sz w:val="20"/>
                <w:szCs w:val="20"/>
              </w:rPr>
              <w:t>Развивать у детей умение бегать, не наталкиваясь друг на друга, развитие ловкости и координации движений детей.</w:t>
            </w:r>
          </w:p>
          <w:p w14:paraId="61A90822" w14:textId="77777777" w:rsidR="00CC0F7D" w:rsidRPr="00A53424" w:rsidRDefault="00CC0F7D" w:rsidP="00CC0F7D">
            <w:pPr>
              <w:spacing w:after="0" w:line="240" w:lineRule="auto"/>
              <w:rPr>
                <w:rFonts w:ascii="Times New Roman" w:hAnsi="Times New Roman" w:cs="Times New Roman"/>
                <w:b/>
                <w:bCs/>
                <w:i/>
                <w:iCs/>
                <w:sz w:val="20"/>
                <w:szCs w:val="20"/>
              </w:rPr>
            </w:pPr>
            <w:r w:rsidRPr="00A53424">
              <w:rPr>
                <w:rFonts w:ascii="Times New Roman" w:hAnsi="Times New Roman" w:cs="Times New Roman"/>
                <w:b/>
                <w:bCs/>
                <w:sz w:val="20"/>
                <w:szCs w:val="20"/>
              </w:rPr>
              <w:t>П/и «Затейники».</w:t>
            </w:r>
          </w:p>
          <w:p w14:paraId="2CA9FC0F" w14:textId="77777777" w:rsidR="00CC0F7D" w:rsidRPr="00A53424" w:rsidRDefault="00CC0F7D" w:rsidP="00CC0F7D">
            <w:pPr>
              <w:spacing w:after="0" w:line="240" w:lineRule="auto"/>
              <w:rPr>
                <w:rFonts w:ascii="Times New Roman" w:hAnsi="Times New Roman" w:cs="Times New Roman"/>
                <w:b/>
                <w:sz w:val="20"/>
                <w:szCs w:val="20"/>
              </w:rPr>
            </w:pPr>
            <w:r w:rsidRPr="00A53424">
              <w:rPr>
                <w:rFonts w:ascii="Times New Roman" w:hAnsi="Times New Roman" w:cs="Times New Roman"/>
                <w:b/>
                <w:bCs/>
                <w:sz w:val="20"/>
                <w:szCs w:val="20"/>
              </w:rPr>
              <w:t>Цель.</w:t>
            </w:r>
            <w:r w:rsidRPr="00A53424">
              <w:rPr>
                <w:rFonts w:ascii="Times New Roman" w:hAnsi="Times New Roman" w:cs="Times New Roman"/>
                <w:sz w:val="20"/>
                <w:szCs w:val="20"/>
              </w:rPr>
              <w:t xml:space="preserve"> Учить детей придумывать разнообразные движения, четко выполнять установку на то, что нельзя повторять показанные другими движения, точно повторять движения водящего</w:t>
            </w:r>
          </w:p>
        </w:tc>
        <w:tc>
          <w:tcPr>
            <w:tcW w:w="2551" w:type="dxa"/>
          </w:tcPr>
          <w:p w14:paraId="1037A105" w14:textId="77777777" w:rsidR="00CC0F7D" w:rsidRPr="00A53424" w:rsidRDefault="00CC0F7D" w:rsidP="00CC0F7D">
            <w:pPr>
              <w:spacing w:after="0" w:line="240" w:lineRule="auto"/>
              <w:rPr>
                <w:rFonts w:ascii="Times New Roman" w:hAnsi="Times New Roman" w:cs="Times New Roman"/>
                <w:sz w:val="20"/>
                <w:szCs w:val="20"/>
              </w:rPr>
            </w:pPr>
            <w:r w:rsidRPr="00A53424">
              <w:rPr>
                <w:rFonts w:ascii="Times New Roman" w:hAnsi="Times New Roman" w:cs="Times New Roman"/>
                <w:b/>
                <w:sz w:val="20"/>
                <w:szCs w:val="20"/>
              </w:rPr>
              <w:t xml:space="preserve">П/и «Снежки и ветер» Цель. </w:t>
            </w:r>
            <w:r w:rsidRPr="00A53424">
              <w:rPr>
                <w:rFonts w:ascii="Times New Roman" w:hAnsi="Times New Roman" w:cs="Times New Roman"/>
                <w:color w:val="333333"/>
                <w:sz w:val="20"/>
                <w:szCs w:val="20"/>
                <w:shd w:val="clear" w:color="auto" w:fill="FFFFFF"/>
              </w:rPr>
              <w:t>Развивать двигательные навыки</w:t>
            </w:r>
            <w:r w:rsidRPr="00A53424">
              <w:rPr>
                <w:rFonts w:ascii="Times New Roman" w:hAnsi="Times New Roman" w:cs="Times New Roman"/>
                <w:sz w:val="20"/>
                <w:szCs w:val="20"/>
              </w:rPr>
              <w:t>, умение ориентироваться в пространстве</w:t>
            </w:r>
          </w:p>
          <w:p w14:paraId="412900ED" w14:textId="77777777" w:rsidR="00CC0F7D" w:rsidRPr="00A53424" w:rsidRDefault="00CC0F7D" w:rsidP="00CC0F7D">
            <w:pPr>
              <w:keepNext/>
              <w:keepLines/>
              <w:spacing w:after="0" w:line="240" w:lineRule="auto"/>
              <w:ind w:left="20"/>
              <w:rPr>
                <w:rFonts w:ascii="Times New Roman" w:hAnsi="Times New Roman" w:cs="Times New Roman"/>
                <w:b/>
                <w:sz w:val="20"/>
                <w:szCs w:val="20"/>
              </w:rPr>
            </w:pPr>
            <w:r w:rsidRPr="00A53424">
              <w:rPr>
                <w:rFonts w:ascii="Times New Roman" w:hAnsi="Times New Roman" w:cs="Times New Roman"/>
                <w:b/>
                <w:sz w:val="20"/>
                <w:szCs w:val="20"/>
              </w:rPr>
              <w:t>П/и «Мороз».</w:t>
            </w:r>
          </w:p>
          <w:p w14:paraId="5D156235" w14:textId="77777777" w:rsidR="00CC0F7D" w:rsidRPr="00A53424" w:rsidRDefault="00CC0F7D" w:rsidP="00CC0F7D">
            <w:pPr>
              <w:tabs>
                <w:tab w:val="left" w:pos="7230"/>
              </w:tabs>
              <w:spacing w:after="0" w:line="240" w:lineRule="auto"/>
              <w:ind w:left="20" w:right="360" w:hanging="20"/>
              <w:rPr>
                <w:rFonts w:ascii="Times New Roman" w:hAnsi="Times New Roman" w:cs="Times New Roman"/>
                <w:b/>
                <w:bCs/>
                <w:color w:val="000000"/>
                <w:sz w:val="20"/>
                <w:szCs w:val="20"/>
              </w:rPr>
            </w:pPr>
            <w:r w:rsidRPr="00A53424">
              <w:rPr>
                <w:rFonts w:ascii="Times New Roman" w:hAnsi="Times New Roman" w:cs="Times New Roman"/>
                <w:b/>
                <w:bCs/>
                <w:color w:val="000000"/>
                <w:sz w:val="20"/>
                <w:szCs w:val="20"/>
              </w:rPr>
              <w:t>Цель.</w:t>
            </w:r>
            <w:r w:rsidRPr="00A53424">
              <w:rPr>
                <w:rFonts w:ascii="Times New Roman" w:hAnsi="Times New Roman" w:cs="Times New Roman"/>
                <w:color w:val="000000"/>
                <w:sz w:val="20"/>
                <w:szCs w:val="20"/>
              </w:rPr>
              <w:t xml:space="preserve"> Упражнять детей в беге, учить передвигаться легко, ритмич</w:t>
            </w:r>
            <w:r w:rsidRPr="00A53424">
              <w:rPr>
                <w:rFonts w:ascii="Times New Roman" w:hAnsi="Times New Roman" w:cs="Times New Roman"/>
                <w:color w:val="000000"/>
                <w:sz w:val="20"/>
                <w:szCs w:val="20"/>
              </w:rPr>
              <w:softHyphen/>
              <w:t>но, по всей площадке, по сигналу принимать и сохранять позы, соответствующие заданию водящего, развивать ловкость и быстроту.</w:t>
            </w:r>
          </w:p>
          <w:p w14:paraId="18656A7E" w14:textId="77777777" w:rsidR="00CC0F7D" w:rsidRPr="00A53424" w:rsidRDefault="00CC0F7D" w:rsidP="00CC0F7D">
            <w:pPr>
              <w:spacing w:after="0" w:line="240" w:lineRule="auto"/>
              <w:rPr>
                <w:rFonts w:ascii="Times New Roman" w:hAnsi="Times New Roman" w:cs="Times New Roman"/>
                <w:b/>
                <w:sz w:val="20"/>
                <w:szCs w:val="20"/>
              </w:rPr>
            </w:pPr>
          </w:p>
        </w:tc>
        <w:tc>
          <w:tcPr>
            <w:tcW w:w="2722" w:type="dxa"/>
          </w:tcPr>
          <w:p w14:paraId="05B31215" w14:textId="77777777" w:rsidR="00CC0F7D" w:rsidRPr="00A53424" w:rsidRDefault="00CC0F7D" w:rsidP="00CC0F7D">
            <w:pPr>
              <w:spacing w:after="0" w:line="240" w:lineRule="auto"/>
              <w:rPr>
                <w:rFonts w:ascii="Times New Roman" w:hAnsi="Times New Roman" w:cs="Times New Roman"/>
                <w:sz w:val="20"/>
                <w:szCs w:val="20"/>
              </w:rPr>
            </w:pPr>
            <w:r w:rsidRPr="00A53424">
              <w:rPr>
                <w:rFonts w:ascii="Times New Roman" w:hAnsi="Times New Roman" w:cs="Times New Roman"/>
                <w:b/>
                <w:sz w:val="20"/>
                <w:szCs w:val="20"/>
              </w:rPr>
              <w:t xml:space="preserve">П/и «Охотники и зайцы» Цель. </w:t>
            </w:r>
            <w:r w:rsidRPr="00A53424">
              <w:rPr>
                <w:rFonts w:ascii="Times New Roman" w:hAnsi="Times New Roman" w:cs="Times New Roman"/>
                <w:sz w:val="20"/>
                <w:szCs w:val="20"/>
              </w:rPr>
              <w:t>Развивать у детей умение бегать, не наталкиваясь друг на друга, развитие ловкости и координации движений детей.</w:t>
            </w:r>
          </w:p>
          <w:p w14:paraId="41C96CD8" w14:textId="77777777" w:rsidR="00CC0F7D" w:rsidRPr="00A53424" w:rsidRDefault="00CC0F7D" w:rsidP="00CC0F7D">
            <w:pPr>
              <w:spacing w:after="0" w:line="240" w:lineRule="auto"/>
              <w:rPr>
                <w:rFonts w:ascii="Times New Roman" w:hAnsi="Times New Roman" w:cs="Times New Roman"/>
                <w:b/>
                <w:sz w:val="20"/>
                <w:szCs w:val="20"/>
              </w:rPr>
            </w:pPr>
            <w:r w:rsidRPr="00A53424">
              <w:rPr>
                <w:rFonts w:ascii="Times New Roman" w:hAnsi="Times New Roman" w:cs="Times New Roman"/>
                <w:b/>
                <w:sz w:val="20"/>
                <w:szCs w:val="20"/>
              </w:rPr>
              <w:t>П/и «Мыши в кладовой».</w:t>
            </w:r>
          </w:p>
          <w:p w14:paraId="676183AA" w14:textId="77777777" w:rsidR="00CC0F7D" w:rsidRPr="00A53424" w:rsidRDefault="00CC0F7D" w:rsidP="00CC0F7D">
            <w:pPr>
              <w:spacing w:after="0" w:line="240" w:lineRule="auto"/>
              <w:rPr>
                <w:rFonts w:ascii="Times New Roman" w:hAnsi="Times New Roman" w:cs="Times New Roman"/>
                <w:b/>
                <w:i/>
                <w:sz w:val="20"/>
                <w:szCs w:val="20"/>
              </w:rPr>
            </w:pPr>
            <w:r w:rsidRPr="00A53424">
              <w:rPr>
                <w:rFonts w:ascii="Times New Roman" w:hAnsi="Times New Roman" w:cs="Times New Roman"/>
                <w:b/>
                <w:bCs/>
                <w:iCs/>
                <w:sz w:val="20"/>
                <w:szCs w:val="20"/>
              </w:rPr>
              <w:t>Цель</w:t>
            </w:r>
            <w:r w:rsidRPr="00A53424">
              <w:rPr>
                <w:rFonts w:ascii="Times New Roman" w:hAnsi="Times New Roman" w:cs="Times New Roman"/>
                <w:b/>
                <w:bCs/>
                <w:i/>
                <w:iCs/>
                <w:sz w:val="20"/>
                <w:szCs w:val="20"/>
              </w:rPr>
              <w:t xml:space="preserve">. </w:t>
            </w:r>
            <w:r w:rsidRPr="00A53424">
              <w:rPr>
                <w:rFonts w:ascii="Times New Roman" w:hAnsi="Times New Roman" w:cs="Times New Roman"/>
                <w:bCs/>
                <w:iCs/>
                <w:sz w:val="20"/>
                <w:szCs w:val="20"/>
              </w:rPr>
              <w:t>Упражнять детей в выполнении основных игровых действий (подлезание под веревку правым и левым боком, не касаясь пола рука</w:t>
            </w:r>
            <w:r w:rsidRPr="00A53424">
              <w:rPr>
                <w:rFonts w:ascii="Times New Roman" w:hAnsi="Times New Roman" w:cs="Times New Roman"/>
                <w:bCs/>
                <w:iCs/>
                <w:sz w:val="20"/>
                <w:szCs w:val="20"/>
              </w:rPr>
              <w:softHyphen/>
              <w:t>ми, бег по всему пространству площадки, выполнение роли ловишки), вызывать у детей положительные эмоции в процессе игры.</w:t>
            </w:r>
          </w:p>
        </w:tc>
        <w:tc>
          <w:tcPr>
            <w:tcW w:w="2977" w:type="dxa"/>
          </w:tcPr>
          <w:p w14:paraId="230511DD" w14:textId="77777777" w:rsidR="00CC0F7D" w:rsidRPr="00A53424" w:rsidRDefault="00CC0F7D" w:rsidP="00CC0F7D">
            <w:pPr>
              <w:spacing w:after="0" w:line="240" w:lineRule="auto"/>
              <w:rPr>
                <w:rFonts w:ascii="Times New Roman" w:hAnsi="Times New Roman" w:cs="Times New Roman"/>
                <w:b/>
                <w:sz w:val="20"/>
                <w:szCs w:val="20"/>
              </w:rPr>
            </w:pPr>
            <w:r w:rsidRPr="00A53424">
              <w:rPr>
                <w:rFonts w:ascii="Times New Roman" w:hAnsi="Times New Roman" w:cs="Times New Roman"/>
                <w:b/>
                <w:sz w:val="20"/>
                <w:szCs w:val="20"/>
              </w:rPr>
              <w:t>П/и «Птички и кошка» Цель.</w:t>
            </w:r>
            <w:r w:rsidRPr="00A53424">
              <w:rPr>
                <w:rFonts w:ascii="Times New Roman" w:hAnsi="Times New Roman" w:cs="Times New Roman"/>
                <w:b/>
                <w:bCs/>
                <w:sz w:val="20"/>
                <w:szCs w:val="20"/>
              </w:rPr>
              <w:t xml:space="preserve"> </w:t>
            </w:r>
            <w:r w:rsidRPr="00A53424">
              <w:rPr>
                <w:rFonts w:ascii="Times New Roman" w:hAnsi="Times New Roman" w:cs="Times New Roman"/>
                <w:sz w:val="20"/>
                <w:szCs w:val="20"/>
              </w:rPr>
              <w:t>Развивать у детей решительность, упражнять в беге с увертыванием.</w:t>
            </w:r>
          </w:p>
          <w:p w14:paraId="148AFD7D" w14:textId="77777777" w:rsidR="00CC0F7D" w:rsidRPr="00A53424" w:rsidRDefault="00CC0F7D" w:rsidP="00CC0F7D">
            <w:pPr>
              <w:spacing w:after="0" w:line="240" w:lineRule="auto"/>
              <w:rPr>
                <w:rFonts w:ascii="Times New Roman" w:hAnsi="Times New Roman" w:cs="Times New Roman"/>
                <w:sz w:val="20"/>
                <w:szCs w:val="20"/>
              </w:rPr>
            </w:pPr>
            <w:r w:rsidRPr="00A53424">
              <w:rPr>
                <w:rFonts w:ascii="Times New Roman" w:hAnsi="Times New Roman" w:cs="Times New Roman"/>
                <w:b/>
                <w:sz w:val="20"/>
                <w:szCs w:val="20"/>
              </w:rPr>
              <w:t xml:space="preserve">П/и «Снежки и ветер» Цель. </w:t>
            </w:r>
            <w:r w:rsidRPr="00A53424">
              <w:rPr>
                <w:rFonts w:ascii="Times New Roman" w:hAnsi="Times New Roman" w:cs="Times New Roman"/>
                <w:color w:val="333333"/>
                <w:sz w:val="20"/>
                <w:szCs w:val="20"/>
                <w:shd w:val="clear" w:color="auto" w:fill="FFFFFF"/>
              </w:rPr>
              <w:t>Развивать двигательные навыки</w:t>
            </w:r>
            <w:r w:rsidRPr="00A53424">
              <w:rPr>
                <w:rFonts w:ascii="Times New Roman" w:hAnsi="Times New Roman" w:cs="Times New Roman"/>
                <w:sz w:val="20"/>
                <w:szCs w:val="20"/>
              </w:rPr>
              <w:t>, умение ориентироваться в пространстве</w:t>
            </w:r>
          </w:p>
          <w:p w14:paraId="332B72B6" w14:textId="77777777" w:rsidR="00CC0F7D" w:rsidRPr="00A53424" w:rsidRDefault="00CC0F7D" w:rsidP="00CC0F7D">
            <w:pPr>
              <w:spacing w:after="0" w:line="240" w:lineRule="auto"/>
              <w:rPr>
                <w:rFonts w:ascii="Times New Roman" w:hAnsi="Times New Roman" w:cs="Times New Roman"/>
                <w:sz w:val="20"/>
                <w:szCs w:val="20"/>
              </w:rPr>
            </w:pPr>
          </w:p>
        </w:tc>
      </w:tr>
      <w:tr w:rsidR="00CC0F7D" w:rsidRPr="00A53424" w14:paraId="26D8486C" w14:textId="77777777" w:rsidTr="00CC0F7D">
        <w:tc>
          <w:tcPr>
            <w:tcW w:w="1843" w:type="dxa"/>
          </w:tcPr>
          <w:p w14:paraId="3A9439F6" w14:textId="77777777" w:rsidR="00CC0F7D" w:rsidRPr="00A53424" w:rsidRDefault="00CC0F7D" w:rsidP="00CC0F7D">
            <w:pPr>
              <w:spacing w:after="0" w:line="240" w:lineRule="auto"/>
              <w:rPr>
                <w:rFonts w:ascii="Times New Roman" w:hAnsi="Times New Roman" w:cs="Times New Roman"/>
                <w:sz w:val="20"/>
                <w:szCs w:val="20"/>
              </w:rPr>
            </w:pPr>
            <w:r w:rsidRPr="00A53424">
              <w:rPr>
                <w:rFonts w:ascii="Times New Roman" w:hAnsi="Times New Roman" w:cs="Times New Roman"/>
                <w:b/>
                <w:bCs/>
                <w:color w:val="000000"/>
                <w:sz w:val="20"/>
                <w:szCs w:val="20"/>
              </w:rPr>
              <w:t>Художественно-эстетическое развитие</w:t>
            </w:r>
          </w:p>
        </w:tc>
        <w:tc>
          <w:tcPr>
            <w:tcW w:w="2948" w:type="dxa"/>
          </w:tcPr>
          <w:p w14:paraId="6380739F" w14:textId="77777777" w:rsidR="00CC0F7D" w:rsidRPr="00A53424" w:rsidRDefault="00CC0F7D" w:rsidP="00CC0F7D">
            <w:pPr>
              <w:spacing w:after="0" w:line="240" w:lineRule="auto"/>
              <w:rPr>
                <w:rFonts w:ascii="Times New Roman" w:hAnsi="Times New Roman" w:cs="Times New Roman"/>
                <w:b/>
                <w:sz w:val="20"/>
                <w:szCs w:val="20"/>
              </w:rPr>
            </w:pPr>
            <w:r w:rsidRPr="00A53424">
              <w:rPr>
                <w:rFonts w:ascii="Times New Roman" w:hAnsi="Times New Roman" w:cs="Times New Roman"/>
                <w:b/>
                <w:sz w:val="20"/>
                <w:szCs w:val="20"/>
              </w:rPr>
              <w:t>Чтение рассказа Л. Воронковой «Как елку наряжали»</w:t>
            </w:r>
          </w:p>
          <w:p w14:paraId="51E0921F" w14:textId="77777777" w:rsidR="00CC0F7D" w:rsidRPr="00A53424" w:rsidRDefault="00CC0F7D" w:rsidP="00CC0F7D">
            <w:pPr>
              <w:spacing w:after="0" w:line="240" w:lineRule="auto"/>
              <w:rPr>
                <w:rFonts w:ascii="Times New Roman" w:hAnsi="Times New Roman" w:cs="Times New Roman"/>
                <w:sz w:val="20"/>
                <w:szCs w:val="20"/>
              </w:rPr>
            </w:pPr>
            <w:r w:rsidRPr="00A53424">
              <w:rPr>
                <w:rFonts w:ascii="Times New Roman" w:hAnsi="Times New Roman" w:cs="Times New Roman"/>
                <w:b/>
                <w:sz w:val="20"/>
                <w:szCs w:val="20"/>
              </w:rPr>
              <w:t xml:space="preserve">Цель. </w:t>
            </w:r>
            <w:r w:rsidRPr="00A53424">
              <w:rPr>
                <w:rFonts w:ascii="Times New Roman" w:hAnsi="Times New Roman" w:cs="Times New Roman"/>
                <w:sz w:val="20"/>
                <w:szCs w:val="20"/>
              </w:rPr>
              <w:t>Учить детей слушать литературное произведение, выражать свое отношение к рассказу, его героям, их поступкам.</w:t>
            </w:r>
          </w:p>
          <w:p w14:paraId="2F5296AA" w14:textId="74C1916C" w:rsidR="00CC0F7D" w:rsidRPr="00A53424" w:rsidRDefault="00CC0F7D" w:rsidP="00CC0F7D">
            <w:pPr>
              <w:spacing w:after="0" w:line="240" w:lineRule="auto"/>
              <w:rPr>
                <w:rFonts w:ascii="Times New Roman" w:hAnsi="Times New Roman" w:cs="Times New Roman"/>
                <w:sz w:val="20"/>
                <w:szCs w:val="20"/>
              </w:rPr>
            </w:pPr>
          </w:p>
        </w:tc>
        <w:tc>
          <w:tcPr>
            <w:tcW w:w="2694" w:type="dxa"/>
          </w:tcPr>
          <w:p w14:paraId="0E6AC4B6" w14:textId="77777777" w:rsidR="00CC0F7D" w:rsidRPr="00A53424" w:rsidRDefault="00CC0F7D" w:rsidP="00CC0F7D">
            <w:pPr>
              <w:spacing w:after="0" w:line="240" w:lineRule="auto"/>
              <w:rPr>
                <w:rFonts w:ascii="Times New Roman" w:hAnsi="Times New Roman" w:cs="Times New Roman"/>
                <w:b/>
                <w:sz w:val="20"/>
                <w:szCs w:val="20"/>
              </w:rPr>
            </w:pPr>
            <w:r w:rsidRPr="00A53424">
              <w:rPr>
                <w:rFonts w:ascii="Times New Roman" w:hAnsi="Times New Roman" w:cs="Times New Roman"/>
                <w:b/>
                <w:sz w:val="20"/>
                <w:szCs w:val="20"/>
              </w:rPr>
              <w:t>Чтение стихотворения В. Орлова «Почему медведь зимой спит»</w:t>
            </w:r>
          </w:p>
          <w:p w14:paraId="31094280" w14:textId="77777777" w:rsidR="00CC0F7D" w:rsidRPr="00A53424" w:rsidRDefault="00CC0F7D" w:rsidP="00CC0F7D">
            <w:pPr>
              <w:spacing w:after="0" w:line="240" w:lineRule="auto"/>
              <w:rPr>
                <w:rFonts w:ascii="Times New Roman" w:hAnsi="Times New Roman" w:cs="Times New Roman"/>
                <w:sz w:val="20"/>
                <w:szCs w:val="20"/>
              </w:rPr>
            </w:pPr>
            <w:r w:rsidRPr="00A53424">
              <w:rPr>
                <w:rFonts w:ascii="Times New Roman" w:hAnsi="Times New Roman" w:cs="Times New Roman"/>
                <w:b/>
                <w:sz w:val="20"/>
                <w:szCs w:val="20"/>
              </w:rPr>
              <w:t xml:space="preserve">Цель. </w:t>
            </w:r>
            <w:r w:rsidRPr="00A53424">
              <w:rPr>
                <w:rFonts w:ascii="Times New Roman" w:hAnsi="Times New Roman" w:cs="Times New Roman"/>
                <w:sz w:val="20"/>
                <w:szCs w:val="20"/>
              </w:rPr>
              <w:t>Способствовать формированию представлений детей о жизни диких животных зимой.</w:t>
            </w:r>
            <w:r w:rsidRPr="00A53424">
              <w:rPr>
                <w:rFonts w:ascii="Times New Roman" w:hAnsi="Times New Roman" w:cs="Times New Roman"/>
                <w:color w:val="666666"/>
                <w:sz w:val="20"/>
                <w:szCs w:val="20"/>
                <w:shd w:val="clear" w:color="auto" w:fill="FFFFFF"/>
              </w:rPr>
              <w:t xml:space="preserve"> </w:t>
            </w:r>
            <w:r w:rsidRPr="00A53424">
              <w:rPr>
                <w:rFonts w:ascii="Times New Roman" w:hAnsi="Times New Roman" w:cs="Times New Roman"/>
                <w:sz w:val="20"/>
                <w:szCs w:val="20"/>
              </w:rPr>
              <w:t>Вызвать интерес к поэзии, пробудить эстетические чувства;</w:t>
            </w:r>
          </w:p>
        </w:tc>
        <w:tc>
          <w:tcPr>
            <w:tcW w:w="2551" w:type="dxa"/>
          </w:tcPr>
          <w:p w14:paraId="4B48EDCF" w14:textId="77777777" w:rsidR="00CC0F7D" w:rsidRPr="00A53424" w:rsidRDefault="00CC0F7D" w:rsidP="00CC0F7D">
            <w:pPr>
              <w:spacing w:after="0" w:line="240" w:lineRule="auto"/>
              <w:rPr>
                <w:rFonts w:ascii="Times New Roman" w:hAnsi="Times New Roman" w:cs="Times New Roman"/>
                <w:b/>
                <w:sz w:val="20"/>
                <w:szCs w:val="20"/>
              </w:rPr>
            </w:pPr>
            <w:r w:rsidRPr="00A53424">
              <w:rPr>
                <w:rFonts w:ascii="Times New Roman" w:hAnsi="Times New Roman" w:cs="Times New Roman"/>
                <w:b/>
                <w:sz w:val="20"/>
                <w:szCs w:val="20"/>
              </w:rPr>
              <w:t>Чтение сказки С. Козлова «Зимняя сказка»</w:t>
            </w:r>
          </w:p>
          <w:p w14:paraId="47D7F8B6" w14:textId="77777777" w:rsidR="00CC0F7D" w:rsidRPr="00A53424" w:rsidRDefault="00CC0F7D" w:rsidP="00CC0F7D">
            <w:pPr>
              <w:spacing w:after="0" w:line="240" w:lineRule="auto"/>
              <w:rPr>
                <w:rFonts w:ascii="Times New Roman" w:hAnsi="Times New Roman" w:cs="Times New Roman"/>
                <w:sz w:val="20"/>
                <w:szCs w:val="20"/>
              </w:rPr>
            </w:pPr>
            <w:r w:rsidRPr="00A53424">
              <w:rPr>
                <w:rFonts w:ascii="Times New Roman" w:hAnsi="Times New Roman" w:cs="Times New Roman"/>
                <w:b/>
                <w:sz w:val="20"/>
                <w:szCs w:val="20"/>
              </w:rPr>
              <w:t>Цель.</w:t>
            </w:r>
            <w:r w:rsidRPr="00A53424">
              <w:rPr>
                <w:rFonts w:ascii="Times New Roman" w:hAnsi="Times New Roman" w:cs="Times New Roman"/>
                <w:color w:val="000000"/>
                <w:sz w:val="20"/>
                <w:szCs w:val="20"/>
                <w:shd w:val="clear" w:color="auto" w:fill="FFFFFF"/>
              </w:rPr>
              <w:t xml:space="preserve"> </w:t>
            </w:r>
            <w:r w:rsidRPr="00A53424">
              <w:rPr>
                <w:rFonts w:ascii="Times New Roman" w:hAnsi="Times New Roman" w:cs="Times New Roman"/>
                <w:sz w:val="20"/>
                <w:szCs w:val="20"/>
              </w:rPr>
              <w:t>Подвести детей к осознанному определению главной мысли сказки – помогать другу в беде.</w:t>
            </w:r>
          </w:p>
          <w:p w14:paraId="436D4824" w14:textId="77777777" w:rsidR="00CC0F7D" w:rsidRPr="00A53424" w:rsidRDefault="00CC0F7D" w:rsidP="00CC0F7D">
            <w:pPr>
              <w:spacing w:after="0" w:line="240" w:lineRule="auto"/>
              <w:rPr>
                <w:rFonts w:ascii="Times New Roman" w:hAnsi="Times New Roman" w:cs="Times New Roman"/>
                <w:sz w:val="20"/>
                <w:szCs w:val="20"/>
              </w:rPr>
            </w:pPr>
            <w:r w:rsidRPr="00A53424">
              <w:rPr>
                <w:rFonts w:ascii="Times New Roman" w:hAnsi="Times New Roman" w:cs="Times New Roman"/>
                <w:b/>
                <w:sz w:val="20"/>
                <w:szCs w:val="20"/>
              </w:rPr>
              <w:t>Чтение С. Дрожжина «Улицей гуляет» Цель.</w:t>
            </w:r>
            <w:r w:rsidRPr="00A53424">
              <w:rPr>
                <w:rFonts w:ascii="Times New Roman" w:hAnsi="Times New Roman" w:cs="Times New Roman"/>
                <w:sz w:val="20"/>
                <w:szCs w:val="20"/>
              </w:rPr>
              <w:t xml:space="preserve"> Познакомить со стихотворением, приобщая к поэзии и развивая поэтический вкус.</w:t>
            </w:r>
          </w:p>
        </w:tc>
        <w:tc>
          <w:tcPr>
            <w:tcW w:w="2722" w:type="dxa"/>
          </w:tcPr>
          <w:p w14:paraId="527567BE" w14:textId="77777777" w:rsidR="00CC0F7D" w:rsidRPr="00A53424" w:rsidRDefault="00CC0F7D" w:rsidP="00CC0F7D">
            <w:pPr>
              <w:spacing w:after="0" w:line="240" w:lineRule="auto"/>
              <w:rPr>
                <w:rFonts w:ascii="Times New Roman" w:hAnsi="Times New Roman" w:cs="Times New Roman"/>
                <w:b/>
                <w:sz w:val="20"/>
                <w:szCs w:val="20"/>
              </w:rPr>
            </w:pPr>
            <w:r w:rsidRPr="00A53424">
              <w:rPr>
                <w:rFonts w:ascii="Times New Roman" w:hAnsi="Times New Roman" w:cs="Times New Roman"/>
                <w:b/>
                <w:sz w:val="20"/>
                <w:szCs w:val="20"/>
              </w:rPr>
              <w:t>Чтение стихотворения И. Токмаковой «Живи, ѐлочка»</w:t>
            </w:r>
          </w:p>
          <w:p w14:paraId="7D19B59E" w14:textId="77777777" w:rsidR="00CC0F7D" w:rsidRPr="00A53424" w:rsidRDefault="00CC0F7D" w:rsidP="00CC0F7D">
            <w:pPr>
              <w:spacing w:after="0" w:line="240" w:lineRule="auto"/>
              <w:rPr>
                <w:rFonts w:ascii="Times New Roman" w:hAnsi="Times New Roman" w:cs="Times New Roman"/>
                <w:sz w:val="20"/>
                <w:szCs w:val="20"/>
              </w:rPr>
            </w:pPr>
            <w:r w:rsidRPr="00A53424">
              <w:rPr>
                <w:rFonts w:ascii="Times New Roman" w:hAnsi="Times New Roman" w:cs="Times New Roman"/>
                <w:b/>
                <w:sz w:val="20"/>
                <w:szCs w:val="20"/>
              </w:rPr>
              <w:t>Цель.</w:t>
            </w:r>
            <w:r w:rsidRPr="00A53424">
              <w:rPr>
                <w:rFonts w:ascii="Times New Roman" w:hAnsi="Times New Roman" w:cs="Times New Roman"/>
                <w:sz w:val="20"/>
                <w:szCs w:val="20"/>
              </w:rPr>
              <w:t xml:space="preserve"> Учить детей эмоционально реагировать на художественное произведение.</w:t>
            </w:r>
          </w:p>
        </w:tc>
        <w:tc>
          <w:tcPr>
            <w:tcW w:w="2977" w:type="dxa"/>
          </w:tcPr>
          <w:p w14:paraId="5E59672E" w14:textId="77777777" w:rsidR="00CC0F7D" w:rsidRPr="00A53424" w:rsidRDefault="00CC0F7D" w:rsidP="00CC0F7D">
            <w:pPr>
              <w:spacing w:after="0" w:line="240" w:lineRule="auto"/>
              <w:rPr>
                <w:rFonts w:ascii="Times New Roman" w:hAnsi="Times New Roman" w:cs="Times New Roman"/>
                <w:sz w:val="20"/>
                <w:szCs w:val="20"/>
              </w:rPr>
            </w:pPr>
            <w:r w:rsidRPr="00A53424">
              <w:rPr>
                <w:rFonts w:ascii="Times New Roman" w:hAnsi="Times New Roman" w:cs="Times New Roman"/>
                <w:b/>
                <w:sz w:val="20"/>
                <w:szCs w:val="20"/>
              </w:rPr>
              <w:t xml:space="preserve">Чтение отрывка из поэмы Н. Некрасова «Мороз- красный нос» Цель. </w:t>
            </w:r>
            <w:r w:rsidRPr="00A53424">
              <w:rPr>
                <w:rFonts w:ascii="Times New Roman" w:hAnsi="Times New Roman" w:cs="Times New Roman"/>
                <w:sz w:val="20"/>
                <w:szCs w:val="20"/>
              </w:rPr>
              <w:t>Познакомить детей с отрывком из поэмы, раскрывающим красоту русской природы.</w:t>
            </w:r>
          </w:p>
        </w:tc>
      </w:tr>
      <w:tr w:rsidR="00CC0F7D" w:rsidRPr="00A53424" w14:paraId="2BDB1A30" w14:textId="77777777" w:rsidTr="00CC0F7D">
        <w:tc>
          <w:tcPr>
            <w:tcW w:w="1843" w:type="dxa"/>
          </w:tcPr>
          <w:p w14:paraId="525F229D" w14:textId="77777777" w:rsidR="00CC0F7D" w:rsidRPr="00A53424" w:rsidRDefault="00CC0F7D" w:rsidP="00CC0F7D">
            <w:pPr>
              <w:spacing w:after="0" w:line="240" w:lineRule="auto"/>
              <w:rPr>
                <w:rFonts w:ascii="Times New Roman" w:hAnsi="Times New Roman" w:cs="Times New Roman"/>
                <w:b/>
                <w:sz w:val="20"/>
                <w:szCs w:val="20"/>
              </w:rPr>
            </w:pPr>
            <w:r w:rsidRPr="00A53424">
              <w:rPr>
                <w:rFonts w:ascii="Times New Roman" w:hAnsi="Times New Roman" w:cs="Times New Roman"/>
                <w:b/>
                <w:sz w:val="20"/>
                <w:szCs w:val="20"/>
              </w:rPr>
              <w:t>Самостоятельная деятельность</w:t>
            </w:r>
          </w:p>
        </w:tc>
        <w:tc>
          <w:tcPr>
            <w:tcW w:w="2948" w:type="dxa"/>
          </w:tcPr>
          <w:p w14:paraId="26BFB089" w14:textId="77777777" w:rsidR="00CC0F7D" w:rsidRPr="00A53424" w:rsidRDefault="00CC0F7D" w:rsidP="00CC0F7D">
            <w:pPr>
              <w:spacing w:after="0" w:line="240" w:lineRule="auto"/>
              <w:rPr>
                <w:rFonts w:ascii="Times New Roman" w:hAnsi="Times New Roman" w:cs="Times New Roman"/>
                <w:sz w:val="20"/>
                <w:szCs w:val="20"/>
              </w:rPr>
            </w:pPr>
            <w:r w:rsidRPr="00A53424">
              <w:rPr>
                <w:rFonts w:ascii="Times New Roman" w:hAnsi="Times New Roman" w:cs="Times New Roman"/>
                <w:sz w:val="20"/>
                <w:szCs w:val="20"/>
              </w:rPr>
              <w:t>Дидактическая игра «Домино» («Предмет и форма»).</w:t>
            </w:r>
          </w:p>
          <w:p w14:paraId="22E446E5" w14:textId="77777777" w:rsidR="00CC0F7D" w:rsidRPr="00A53424" w:rsidRDefault="00CC0F7D" w:rsidP="00CC0F7D">
            <w:pPr>
              <w:spacing w:after="0" w:line="240" w:lineRule="auto"/>
              <w:rPr>
                <w:rFonts w:ascii="Times New Roman" w:hAnsi="Times New Roman" w:cs="Times New Roman"/>
                <w:sz w:val="20"/>
                <w:szCs w:val="20"/>
              </w:rPr>
            </w:pPr>
            <w:r w:rsidRPr="00A53424">
              <w:rPr>
                <w:rFonts w:ascii="Times New Roman" w:hAnsi="Times New Roman" w:cs="Times New Roman"/>
                <w:b/>
                <w:bCs/>
                <w:sz w:val="20"/>
                <w:szCs w:val="20"/>
              </w:rPr>
              <w:t>Цель.</w:t>
            </w:r>
            <w:r w:rsidRPr="00A53424">
              <w:rPr>
                <w:rFonts w:ascii="Times New Roman" w:hAnsi="Times New Roman" w:cs="Times New Roman"/>
                <w:sz w:val="20"/>
                <w:szCs w:val="20"/>
              </w:rPr>
              <w:t xml:space="preserve"> Упражнять детей в сопоставлении и группировании предме</w:t>
            </w:r>
            <w:r w:rsidRPr="00A53424">
              <w:rPr>
                <w:rFonts w:ascii="Times New Roman" w:hAnsi="Times New Roman" w:cs="Times New Roman"/>
                <w:sz w:val="20"/>
                <w:szCs w:val="20"/>
              </w:rPr>
              <w:softHyphen/>
              <w:t>тов по форме, закреплять знания и умения детей, полученные в играх данного раздела.</w:t>
            </w:r>
          </w:p>
        </w:tc>
        <w:tc>
          <w:tcPr>
            <w:tcW w:w="2694" w:type="dxa"/>
          </w:tcPr>
          <w:p w14:paraId="2A8091D7" w14:textId="77777777" w:rsidR="00CC0F7D" w:rsidRPr="00A53424" w:rsidRDefault="00CC0F7D" w:rsidP="00CC0F7D">
            <w:pPr>
              <w:spacing w:after="0" w:line="240" w:lineRule="auto"/>
              <w:rPr>
                <w:rFonts w:ascii="Times New Roman" w:hAnsi="Times New Roman" w:cs="Times New Roman"/>
                <w:sz w:val="20"/>
                <w:szCs w:val="20"/>
              </w:rPr>
            </w:pPr>
            <w:r w:rsidRPr="00A53424">
              <w:rPr>
                <w:rFonts w:ascii="Times New Roman" w:hAnsi="Times New Roman" w:cs="Times New Roman"/>
                <w:b/>
                <w:bCs/>
                <w:sz w:val="20"/>
                <w:szCs w:val="20"/>
              </w:rPr>
              <w:t>Работа в уголке сенсорного воспитания.</w:t>
            </w:r>
          </w:p>
          <w:p w14:paraId="2167A5FF" w14:textId="77777777" w:rsidR="00CC0F7D" w:rsidRPr="00A53424" w:rsidRDefault="00CC0F7D" w:rsidP="00CC0F7D">
            <w:pPr>
              <w:spacing w:after="0" w:line="240" w:lineRule="auto"/>
              <w:rPr>
                <w:rFonts w:ascii="Times New Roman" w:hAnsi="Times New Roman" w:cs="Times New Roman"/>
                <w:sz w:val="20"/>
                <w:szCs w:val="20"/>
              </w:rPr>
            </w:pPr>
            <w:r w:rsidRPr="00A53424">
              <w:rPr>
                <w:rFonts w:ascii="Times New Roman" w:hAnsi="Times New Roman" w:cs="Times New Roman"/>
                <w:b/>
                <w:bCs/>
                <w:sz w:val="20"/>
                <w:szCs w:val="20"/>
              </w:rPr>
              <w:t>Цель.</w:t>
            </w:r>
            <w:r w:rsidRPr="00A53424">
              <w:rPr>
                <w:rFonts w:ascii="Times New Roman" w:hAnsi="Times New Roman" w:cs="Times New Roman"/>
                <w:sz w:val="20"/>
                <w:szCs w:val="20"/>
              </w:rPr>
              <w:t xml:space="preserve"> Учить детей устанавливать в простейших случаях тождества и различия предметов (по форме), учить детей классифицировать, группи</w:t>
            </w:r>
            <w:r w:rsidRPr="00A53424">
              <w:rPr>
                <w:rFonts w:ascii="Times New Roman" w:hAnsi="Times New Roman" w:cs="Times New Roman"/>
                <w:sz w:val="20"/>
                <w:szCs w:val="20"/>
              </w:rPr>
              <w:softHyphen/>
              <w:t>ровать предметы.</w:t>
            </w:r>
          </w:p>
        </w:tc>
        <w:tc>
          <w:tcPr>
            <w:tcW w:w="2551" w:type="dxa"/>
          </w:tcPr>
          <w:p w14:paraId="2057E6A7" w14:textId="77777777" w:rsidR="00CC0F7D" w:rsidRPr="00A53424" w:rsidRDefault="00CC0F7D" w:rsidP="00CC0F7D">
            <w:pPr>
              <w:spacing w:after="0" w:line="240" w:lineRule="auto"/>
              <w:rPr>
                <w:rFonts w:ascii="Times New Roman" w:hAnsi="Times New Roman" w:cs="Times New Roman"/>
                <w:sz w:val="20"/>
                <w:szCs w:val="20"/>
              </w:rPr>
            </w:pPr>
            <w:r w:rsidRPr="00A53424">
              <w:rPr>
                <w:rFonts w:ascii="Times New Roman" w:hAnsi="Times New Roman" w:cs="Times New Roman"/>
                <w:sz w:val="20"/>
                <w:szCs w:val="20"/>
              </w:rPr>
              <w:t xml:space="preserve">Раскрашивание масок под музыкальное </w:t>
            </w:r>
            <w:r w:rsidRPr="00A53424">
              <w:rPr>
                <w:rFonts w:ascii="Times New Roman" w:hAnsi="Times New Roman" w:cs="Times New Roman"/>
                <w:sz w:val="20"/>
                <w:szCs w:val="20"/>
              </w:rPr>
              <w:br/>
              <w:t>сопровождение «Ах, карнавал!»</w:t>
            </w:r>
          </w:p>
        </w:tc>
        <w:tc>
          <w:tcPr>
            <w:tcW w:w="2722" w:type="dxa"/>
          </w:tcPr>
          <w:p w14:paraId="6738654A" w14:textId="77777777" w:rsidR="00CC0F7D" w:rsidRPr="00A53424" w:rsidRDefault="00CC0F7D" w:rsidP="00CC0F7D">
            <w:pPr>
              <w:spacing w:after="0" w:line="240" w:lineRule="auto"/>
              <w:rPr>
                <w:rFonts w:ascii="Times New Roman" w:hAnsi="Times New Roman" w:cs="Times New Roman"/>
                <w:sz w:val="20"/>
                <w:szCs w:val="20"/>
              </w:rPr>
            </w:pPr>
            <w:r w:rsidRPr="00A53424">
              <w:rPr>
                <w:rFonts w:ascii="Times New Roman" w:hAnsi="Times New Roman" w:cs="Times New Roman"/>
                <w:sz w:val="20"/>
                <w:szCs w:val="20"/>
              </w:rPr>
              <w:t xml:space="preserve">Конструирование  украшений для елки из геометрических </w:t>
            </w:r>
            <w:r w:rsidRPr="00A53424">
              <w:rPr>
                <w:rFonts w:ascii="Times New Roman" w:hAnsi="Times New Roman" w:cs="Times New Roman"/>
                <w:sz w:val="20"/>
                <w:szCs w:val="20"/>
              </w:rPr>
              <w:br/>
              <w:t>фигур.</w:t>
            </w:r>
          </w:p>
          <w:p w14:paraId="7992B2CD" w14:textId="77777777" w:rsidR="00CC0F7D" w:rsidRPr="00A53424" w:rsidRDefault="00CC0F7D" w:rsidP="00CC0F7D">
            <w:pPr>
              <w:spacing w:after="0" w:line="240" w:lineRule="auto"/>
              <w:rPr>
                <w:rFonts w:ascii="Times New Roman" w:hAnsi="Times New Roman" w:cs="Times New Roman"/>
                <w:sz w:val="20"/>
                <w:szCs w:val="20"/>
              </w:rPr>
            </w:pPr>
          </w:p>
        </w:tc>
        <w:tc>
          <w:tcPr>
            <w:tcW w:w="2977" w:type="dxa"/>
          </w:tcPr>
          <w:p w14:paraId="0BE26A65" w14:textId="77777777" w:rsidR="00CC0F7D" w:rsidRPr="00A53424" w:rsidRDefault="00CC0F7D" w:rsidP="00CC0F7D">
            <w:pPr>
              <w:spacing w:after="0" w:line="240" w:lineRule="auto"/>
              <w:rPr>
                <w:rFonts w:ascii="Times New Roman" w:hAnsi="Times New Roman" w:cs="Times New Roman"/>
                <w:sz w:val="20"/>
                <w:szCs w:val="20"/>
              </w:rPr>
            </w:pPr>
            <w:r w:rsidRPr="00A53424">
              <w:rPr>
                <w:rFonts w:ascii="Times New Roman" w:hAnsi="Times New Roman" w:cs="Times New Roman"/>
                <w:sz w:val="20"/>
                <w:szCs w:val="20"/>
              </w:rPr>
              <w:t>Изготовление новогодних подар</w:t>
            </w:r>
            <w:r w:rsidRPr="00A53424">
              <w:rPr>
                <w:rFonts w:ascii="Times New Roman" w:hAnsi="Times New Roman" w:cs="Times New Roman"/>
                <w:sz w:val="20"/>
                <w:szCs w:val="20"/>
              </w:rPr>
              <w:softHyphen/>
              <w:t>ков родным.</w:t>
            </w:r>
          </w:p>
          <w:p w14:paraId="08186B5A" w14:textId="77777777" w:rsidR="00CC0F7D" w:rsidRPr="00A53424" w:rsidRDefault="00CC0F7D" w:rsidP="00CC0F7D">
            <w:pPr>
              <w:spacing w:after="0" w:line="240" w:lineRule="auto"/>
              <w:rPr>
                <w:rFonts w:ascii="Times New Roman" w:hAnsi="Times New Roman" w:cs="Times New Roman"/>
                <w:sz w:val="20"/>
                <w:szCs w:val="20"/>
              </w:rPr>
            </w:pPr>
            <w:r w:rsidRPr="00A53424">
              <w:rPr>
                <w:rFonts w:ascii="Times New Roman" w:hAnsi="Times New Roman" w:cs="Times New Roman"/>
                <w:b/>
                <w:bCs/>
                <w:sz w:val="20"/>
                <w:szCs w:val="20"/>
              </w:rPr>
              <w:t>Цель.</w:t>
            </w:r>
            <w:r w:rsidRPr="00A53424">
              <w:rPr>
                <w:rFonts w:ascii="Times New Roman" w:hAnsi="Times New Roman" w:cs="Times New Roman"/>
                <w:sz w:val="20"/>
                <w:szCs w:val="20"/>
              </w:rPr>
              <w:t xml:space="preserve"> Вызвать у детей радость от предстоящего праздника, стиму</w:t>
            </w:r>
            <w:r w:rsidRPr="00A53424">
              <w:rPr>
                <w:rFonts w:ascii="Times New Roman" w:hAnsi="Times New Roman" w:cs="Times New Roman"/>
                <w:sz w:val="20"/>
                <w:szCs w:val="20"/>
              </w:rPr>
              <w:softHyphen/>
              <w:t>лировать желание сделать приятное своим близким.</w:t>
            </w:r>
          </w:p>
        </w:tc>
      </w:tr>
      <w:tr w:rsidR="00B4103E" w:rsidRPr="00A53424" w14:paraId="477AA00B" w14:textId="77777777" w:rsidTr="00CC0F7D">
        <w:tc>
          <w:tcPr>
            <w:tcW w:w="1843" w:type="dxa"/>
          </w:tcPr>
          <w:p w14:paraId="10777132" w14:textId="6489E636" w:rsidR="00B4103E" w:rsidRPr="00A53424" w:rsidRDefault="00B4103E" w:rsidP="00CC0F7D">
            <w:pPr>
              <w:spacing w:after="0" w:line="240" w:lineRule="auto"/>
              <w:rPr>
                <w:rFonts w:ascii="Times New Roman" w:hAnsi="Times New Roman" w:cs="Times New Roman"/>
                <w:b/>
                <w:sz w:val="20"/>
                <w:szCs w:val="20"/>
              </w:rPr>
            </w:pPr>
            <w:r w:rsidRPr="00B4103E">
              <w:rPr>
                <w:rFonts w:ascii="Times New Roman" w:hAnsi="Times New Roman" w:cs="Times New Roman"/>
                <w:b/>
                <w:sz w:val="20"/>
                <w:szCs w:val="20"/>
              </w:rPr>
              <w:lastRenderedPageBreak/>
              <w:t>Конструктивно-модельная деятельность</w:t>
            </w:r>
          </w:p>
        </w:tc>
        <w:tc>
          <w:tcPr>
            <w:tcW w:w="2948" w:type="dxa"/>
          </w:tcPr>
          <w:p w14:paraId="513E3B44" w14:textId="014F1E1F" w:rsidR="00B4103E" w:rsidRPr="00A53424" w:rsidRDefault="00B4103E" w:rsidP="00CC0F7D">
            <w:pPr>
              <w:spacing w:after="0" w:line="240" w:lineRule="auto"/>
              <w:rPr>
                <w:rFonts w:ascii="Times New Roman" w:hAnsi="Times New Roman" w:cs="Times New Roman"/>
                <w:sz w:val="20"/>
                <w:szCs w:val="20"/>
              </w:rPr>
            </w:pPr>
            <w:r w:rsidRPr="00B4103E">
              <w:rPr>
                <w:rFonts w:ascii="Times New Roman" w:hAnsi="Times New Roman" w:cs="Times New Roman"/>
                <w:sz w:val="20"/>
                <w:szCs w:val="20"/>
              </w:rPr>
              <w:t xml:space="preserve"> «По замыслу детей» Не</w:t>
            </w:r>
            <w:r>
              <w:rPr>
                <w:rFonts w:ascii="Times New Roman" w:hAnsi="Times New Roman" w:cs="Times New Roman"/>
                <w:sz w:val="20"/>
                <w:szCs w:val="20"/>
              </w:rPr>
              <w:t xml:space="preserve"> </w:t>
            </w:r>
            <w:r w:rsidRPr="00B4103E">
              <w:rPr>
                <w:rFonts w:ascii="Times New Roman" w:hAnsi="Times New Roman" w:cs="Times New Roman"/>
                <w:sz w:val="20"/>
                <w:szCs w:val="20"/>
              </w:rPr>
              <w:t>директивная помощь со стороны воспитателя в организации и проведении игры.</w:t>
            </w:r>
          </w:p>
        </w:tc>
        <w:tc>
          <w:tcPr>
            <w:tcW w:w="2694" w:type="dxa"/>
          </w:tcPr>
          <w:p w14:paraId="5B749111" w14:textId="77777777" w:rsidR="00B4103E" w:rsidRPr="00A53424" w:rsidRDefault="00B4103E" w:rsidP="00CC0F7D">
            <w:pPr>
              <w:spacing w:after="0" w:line="240" w:lineRule="auto"/>
              <w:rPr>
                <w:rFonts w:ascii="Times New Roman" w:hAnsi="Times New Roman" w:cs="Times New Roman"/>
                <w:b/>
                <w:bCs/>
                <w:sz w:val="20"/>
                <w:szCs w:val="20"/>
              </w:rPr>
            </w:pPr>
          </w:p>
        </w:tc>
        <w:tc>
          <w:tcPr>
            <w:tcW w:w="2551" w:type="dxa"/>
          </w:tcPr>
          <w:p w14:paraId="21EE3290" w14:textId="77777777" w:rsidR="00B4103E" w:rsidRPr="00A53424" w:rsidRDefault="00B4103E" w:rsidP="00CC0F7D">
            <w:pPr>
              <w:spacing w:after="0" w:line="240" w:lineRule="auto"/>
              <w:rPr>
                <w:rFonts w:ascii="Times New Roman" w:hAnsi="Times New Roman" w:cs="Times New Roman"/>
                <w:sz w:val="20"/>
                <w:szCs w:val="20"/>
              </w:rPr>
            </w:pPr>
          </w:p>
        </w:tc>
        <w:tc>
          <w:tcPr>
            <w:tcW w:w="2722" w:type="dxa"/>
          </w:tcPr>
          <w:p w14:paraId="4A167BAE" w14:textId="77777777" w:rsidR="00B4103E" w:rsidRPr="00A53424" w:rsidRDefault="00B4103E" w:rsidP="00CC0F7D">
            <w:pPr>
              <w:spacing w:after="0" w:line="240" w:lineRule="auto"/>
              <w:rPr>
                <w:rFonts w:ascii="Times New Roman" w:hAnsi="Times New Roman" w:cs="Times New Roman"/>
                <w:sz w:val="20"/>
                <w:szCs w:val="20"/>
              </w:rPr>
            </w:pPr>
          </w:p>
        </w:tc>
        <w:tc>
          <w:tcPr>
            <w:tcW w:w="2977" w:type="dxa"/>
          </w:tcPr>
          <w:p w14:paraId="5B9392FB" w14:textId="77777777" w:rsidR="00B4103E" w:rsidRPr="00A53424" w:rsidRDefault="00B4103E" w:rsidP="00CC0F7D">
            <w:pPr>
              <w:spacing w:after="0" w:line="240" w:lineRule="auto"/>
              <w:rPr>
                <w:rFonts w:ascii="Times New Roman" w:hAnsi="Times New Roman" w:cs="Times New Roman"/>
                <w:sz w:val="20"/>
                <w:szCs w:val="20"/>
              </w:rPr>
            </w:pPr>
          </w:p>
        </w:tc>
      </w:tr>
      <w:tr w:rsidR="00CC0F7D" w:rsidRPr="00A53424" w14:paraId="2662A676" w14:textId="77777777" w:rsidTr="00CC0F7D">
        <w:tc>
          <w:tcPr>
            <w:tcW w:w="1843" w:type="dxa"/>
          </w:tcPr>
          <w:p w14:paraId="0F8869A6" w14:textId="77777777" w:rsidR="00CC0F7D" w:rsidRPr="00A53424" w:rsidRDefault="00CC0F7D" w:rsidP="00CC0F7D">
            <w:pPr>
              <w:spacing w:after="0" w:line="240" w:lineRule="auto"/>
              <w:rPr>
                <w:rFonts w:ascii="Times New Roman" w:hAnsi="Times New Roman" w:cs="Times New Roman"/>
                <w:b/>
                <w:sz w:val="20"/>
                <w:szCs w:val="20"/>
              </w:rPr>
            </w:pPr>
            <w:r w:rsidRPr="00A53424">
              <w:rPr>
                <w:rFonts w:ascii="Times New Roman" w:hAnsi="Times New Roman" w:cs="Times New Roman"/>
                <w:b/>
                <w:sz w:val="20"/>
                <w:szCs w:val="20"/>
              </w:rPr>
              <w:t>Работа с родителями</w:t>
            </w:r>
          </w:p>
        </w:tc>
        <w:tc>
          <w:tcPr>
            <w:tcW w:w="2948" w:type="dxa"/>
          </w:tcPr>
          <w:p w14:paraId="7F49C058" w14:textId="77777777" w:rsidR="00CC0F7D" w:rsidRPr="00A53424" w:rsidRDefault="00CC0F7D" w:rsidP="00CC0F7D">
            <w:pPr>
              <w:spacing w:after="0" w:line="240" w:lineRule="auto"/>
              <w:rPr>
                <w:rFonts w:ascii="Times New Roman" w:hAnsi="Times New Roman" w:cs="Times New Roman"/>
                <w:sz w:val="20"/>
                <w:szCs w:val="20"/>
              </w:rPr>
            </w:pPr>
            <w:r w:rsidRPr="00A53424">
              <w:rPr>
                <w:rFonts w:ascii="Times New Roman" w:hAnsi="Times New Roman" w:cs="Times New Roman"/>
                <w:sz w:val="20"/>
                <w:szCs w:val="20"/>
              </w:rPr>
              <w:t>Оформление родительского уголка на тему «Новый год»</w:t>
            </w:r>
          </w:p>
        </w:tc>
        <w:tc>
          <w:tcPr>
            <w:tcW w:w="2694" w:type="dxa"/>
          </w:tcPr>
          <w:p w14:paraId="4B64F544" w14:textId="77777777" w:rsidR="00CC0F7D" w:rsidRPr="00A53424" w:rsidRDefault="00CC0F7D" w:rsidP="00CC0F7D">
            <w:pPr>
              <w:spacing w:after="0" w:line="240" w:lineRule="auto"/>
              <w:rPr>
                <w:rFonts w:ascii="Times New Roman" w:hAnsi="Times New Roman" w:cs="Times New Roman"/>
                <w:sz w:val="20"/>
                <w:szCs w:val="20"/>
              </w:rPr>
            </w:pPr>
            <w:r w:rsidRPr="00A53424">
              <w:rPr>
                <w:rFonts w:ascii="Times New Roman" w:hAnsi="Times New Roman" w:cs="Times New Roman"/>
                <w:sz w:val="20"/>
                <w:szCs w:val="20"/>
              </w:rPr>
              <w:t>Привлечение родителей к подготовке новогодней елки (разучивание с детьми песен и стихотворений)</w:t>
            </w:r>
          </w:p>
        </w:tc>
        <w:tc>
          <w:tcPr>
            <w:tcW w:w="2551" w:type="dxa"/>
          </w:tcPr>
          <w:p w14:paraId="7B2210EF" w14:textId="77777777" w:rsidR="00CC0F7D" w:rsidRPr="00A53424" w:rsidRDefault="00CC0F7D" w:rsidP="00CC0F7D">
            <w:pPr>
              <w:autoSpaceDE w:val="0"/>
              <w:autoSpaceDN w:val="0"/>
              <w:adjustRightInd w:val="0"/>
              <w:spacing w:after="0" w:line="240" w:lineRule="auto"/>
              <w:rPr>
                <w:rFonts w:ascii="Times New Roman" w:hAnsi="Times New Roman" w:cs="Times New Roman"/>
                <w:sz w:val="20"/>
                <w:szCs w:val="20"/>
              </w:rPr>
            </w:pPr>
            <w:r w:rsidRPr="00A53424">
              <w:rPr>
                <w:rFonts w:ascii="Times New Roman" w:hAnsi="Times New Roman" w:cs="Times New Roman"/>
                <w:sz w:val="20"/>
                <w:szCs w:val="20"/>
              </w:rPr>
              <w:t>«Украсим группу к празднику» Конкурс среди родителей на самое лучшее украшение группы</w:t>
            </w:r>
          </w:p>
          <w:p w14:paraId="64F09BDB" w14:textId="77777777" w:rsidR="00CC0F7D" w:rsidRPr="00A53424" w:rsidRDefault="00CC0F7D" w:rsidP="00CC0F7D">
            <w:pPr>
              <w:spacing w:after="0" w:line="240" w:lineRule="auto"/>
              <w:rPr>
                <w:rFonts w:ascii="Times New Roman" w:hAnsi="Times New Roman" w:cs="Times New Roman"/>
                <w:sz w:val="20"/>
                <w:szCs w:val="20"/>
              </w:rPr>
            </w:pPr>
          </w:p>
        </w:tc>
        <w:tc>
          <w:tcPr>
            <w:tcW w:w="2722" w:type="dxa"/>
          </w:tcPr>
          <w:p w14:paraId="7D980449" w14:textId="77777777" w:rsidR="00CC0F7D" w:rsidRPr="00A53424" w:rsidRDefault="00CC0F7D" w:rsidP="00CC0F7D">
            <w:pPr>
              <w:autoSpaceDE w:val="0"/>
              <w:autoSpaceDN w:val="0"/>
              <w:adjustRightInd w:val="0"/>
              <w:spacing w:after="0" w:line="240" w:lineRule="auto"/>
              <w:rPr>
                <w:rFonts w:ascii="Times New Roman" w:hAnsi="Times New Roman" w:cs="Times New Roman"/>
                <w:sz w:val="20"/>
                <w:szCs w:val="20"/>
              </w:rPr>
            </w:pPr>
            <w:r w:rsidRPr="00A53424">
              <w:rPr>
                <w:rFonts w:ascii="Times New Roman" w:hAnsi="Times New Roman" w:cs="Times New Roman"/>
                <w:sz w:val="20"/>
                <w:szCs w:val="20"/>
              </w:rPr>
              <w:t>Конкурс среди родителей на самый лучший и оригинальный костюм ребенка к Новому году «Умелые руки».</w:t>
            </w:r>
          </w:p>
        </w:tc>
        <w:tc>
          <w:tcPr>
            <w:tcW w:w="2977" w:type="dxa"/>
          </w:tcPr>
          <w:p w14:paraId="4BE95BA8" w14:textId="77777777" w:rsidR="00CC0F7D" w:rsidRPr="00A53424" w:rsidRDefault="00CC0F7D" w:rsidP="00CC0F7D">
            <w:pPr>
              <w:spacing w:after="0" w:line="240" w:lineRule="auto"/>
              <w:rPr>
                <w:rFonts w:ascii="Times New Roman" w:hAnsi="Times New Roman" w:cs="Times New Roman"/>
                <w:sz w:val="20"/>
                <w:szCs w:val="20"/>
              </w:rPr>
            </w:pPr>
            <w:r w:rsidRPr="00A53424">
              <w:rPr>
                <w:rFonts w:ascii="Times New Roman" w:hAnsi="Times New Roman" w:cs="Times New Roman"/>
                <w:sz w:val="20"/>
                <w:szCs w:val="20"/>
              </w:rPr>
              <w:t>Консультация «Чем</w:t>
            </w:r>
          </w:p>
          <w:p w14:paraId="526E0EAD" w14:textId="77777777" w:rsidR="00CC0F7D" w:rsidRPr="00A53424" w:rsidRDefault="00CC0F7D" w:rsidP="00CC0F7D">
            <w:pPr>
              <w:spacing w:after="0" w:line="240" w:lineRule="auto"/>
              <w:rPr>
                <w:rFonts w:ascii="Times New Roman" w:hAnsi="Times New Roman" w:cs="Times New Roman"/>
                <w:sz w:val="20"/>
                <w:szCs w:val="20"/>
              </w:rPr>
            </w:pPr>
            <w:r w:rsidRPr="00A53424">
              <w:rPr>
                <w:rFonts w:ascii="Times New Roman" w:hAnsi="Times New Roman" w:cs="Times New Roman"/>
                <w:sz w:val="20"/>
                <w:szCs w:val="20"/>
              </w:rPr>
              <w:t>занять ребенка дома в праздники?»</w:t>
            </w:r>
          </w:p>
          <w:p w14:paraId="6335EA19" w14:textId="77777777" w:rsidR="00CC0F7D" w:rsidRPr="00A53424" w:rsidRDefault="00CC0F7D" w:rsidP="00CC0F7D">
            <w:pPr>
              <w:spacing w:after="0" w:line="240" w:lineRule="auto"/>
              <w:rPr>
                <w:rFonts w:ascii="Times New Roman" w:hAnsi="Times New Roman" w:cs="Times New Roman"/>
                <w:sz w:val="20"/>
                <w:szCs w:val="20"/>
              </w:rPr>
            </w:pPr>
          </w:p>
        </w:tc>
      </w:tr>
    </w:tbl>
    <w:p w14:paraId="55BA32FC" w14:textId="77777777" w:rsidR="00FE18BC" w:rsidRDefault="00FE18BC" w:rsidP="00A53424">
      <w:pPr>
        <w:spacing w:after="0" w:line="240" w:lineRule="auto"/>
        <w:jc w:val="center"/>
        <w:rPr>
          <w:rFonts w:ascii="Times New Roman" w:hAnsi="Times New Roman" w:cs="Times New Roman"/>
          <w:b/>
        </w:rPr>
      </w:pPr>
    </w:p>
    <w:p w14:paraId="667EC1D6" w14:textId="7569CA55" w:rsidR="000A429A" w:rsidRDefault="000D3396" w:rsidP="00A53424">
      <w:pPr>
        <w:spacing w:after="0" w:line="240" w:lineRule="auto"/>
        <w:jc w:val="center"/>
        <w:rPr>
          <w:rFonts w:ascii="Times New Roman" w:hAnsi="Times New Roman" w:cs="Times New Roman"/>
          <w:b/>
        </w:rPr>
      </w:pPr>
      <w:r>
        <w:rPr>
          <w:rFonts w:ascii="Times New Roman" w:hAnsi="Times New Roman" w:cs="Times New Roman"/>
          <w:b/>
        </w:rPr>
        <w:t>5</w:t>
      </w:r>
      <w:r w:rsidR="000A429A" w:rsidRPr="00FE18BC">
        <w:rPr>
          <w:rFonts w:ascii="Times New Roman" w:hAnsi="Times New Roman" w:cs="Times New Roman"/>
          <w:b/>
        </w:rPr>
        <w:t xml:space="preserve"> неделя декабря</w:t>
      </w:r>
      <w:r w:rsidR="00784B92">
        <w:rPr>
          <w:rFonts w:ascii="Times New Roman" w:hAnsi="Times New Roman" w:cs="Times New Roman"/>
          <w:b/>
        </w:rPr>
        <w:t xml:space="preserve"> Новый год! Зимняя безопасная дорога.</w:t>
      </w:r>
    </w:p>
    <w:p w14:paraId="21ABC53B" w14:textId="77777777" w:rsidR="00FE18BC" w:rsidRPr="00FE18BC" w:rsidRDefault="00FE18BC" w:rsidP="00A53424">
      <w:pPr>
        <w:spacing w:after="0" w:line="240" w:lineRule="auto"/>
        <w:jc w:val="center"/>
        <w:rPr>
          <w:rFonts w:ascii="Times New Roman" w:hAnsi="Times New Roman" w:cs="Times New Roman"/>
          <w:b/>
        </w:rPr>
      </w:pPr>
    </w:p>
    <w:p w14:paraId="6342E37B" w14:textId="77777777" w:rsidR="00FE18BC" w:rsidRPr="00A53424" w:rsidRDefault="00FE18BC" w:rsidP="00A53424">
      <w:pPr>
        <w:spacing w:after="0" w:line="240" w:lineRule="auto"/>
        <w:jc w:val="both"/>
        <w:rPr>
          <w:rFonts w:ascii="Times New Roman" w:hAnsi="Times New Roman" w:cs="Times New Roman"/>
        </w:rPr>
      </w:pPr>
    </w:p>
    <w:tbl>
      <w:tblPr>
        <w:tblStyle w:val="a3"/>
        <w:tblW w:w="15735" w:type="dxa"/>
        <w:tblInd w:w="-147" w:type="dxa"/>
        <w:tblLayout w:type="fixed"/>
        <w:tblLook w:val="04A0" w:firstRow="1" w:lastRow="0" w:firstColumn="1" w:lastColumn="0" w:noHBand="0" w:noVBand="1"/>
      </w:tblPr>
      <w:tblGrid>
        <w:gridCol w:w="1843"/>
        <w:gridCol w:w="2977"/>
        <w:gridCol w:w="2552"/>
        <w:gridCol w:w="2693"/>
        <w:gridCol w:w="2693"/>
        <w:gridCol w:w="2977"/>
      </w:tblGrid>
      <w:tr w:rsidR="000A429A" w:rsidRPr="00A53424" w14:paraId="3A76A8DF" w14:textId="77777777" w:rsidTr="00B92C8F">
        <w:trPr>
          <w:trHeight w:val="343"/>
        </w:trPr>
        <w:tc>
          <w:tcPr>
            <w:tcW w:w="1843" w:type="dxa"/>
          </w:tcPr>
          <w:p w14:paraId="742D330A" w14:textId="77777777" w:rsidR="000A429A" w:rsidRPr="00A53424" w:rsidRDefault="000A429A" w:rsidP="00A53424">
            <w:pPr>
              <w:autoSpaceDE w:val="0"/>
              <w:autoSpaceDN w:val="0"/>
              <w:adjustRightInd w:val="0"/>
              <w:spacing w:after="0" w:line="240" w:lineRule="auto"/>
              <w:rPr>
                <w:rFonts w:ascii="Times New Roman" w:hAnsi="Times New Roman" w:cs="Times New Roman"/>
                <w:b/>
                <w:color w:val="000000"/>
                <w:sz w:val="20"/>
                <w:szCs w:val="20"/>
              </w:rPr>
            </w:pPr>
            <w:r w:rsidRPr="00A53424">
              <w:rPr>
                <w:rFonts w:ascii="Times New Roman" w:hAnsi="Times New Roman" w:cs="Times New Roman"/>
                <w:b/>
                <w:color w:val="000000"/>
                <w:sz w:val="20"/>
                <w:szCs w:val="20"/>
              </w:rPr>
              <w:t>Образовательная область</w:t>
            </w:r>
          </w:p>
        </w:tc>
        <w:tc>
          <w:tcPr>
            <w:tcW w:w="2977" w:type="dxa"/>
          </w:tcPr>
          <w:p w14:paraId="050BF96D" w14:textId="5461B4F1" w:rsidR="000A429A" w:rsidRPr="00A53424" w:rsidRDefault="000A429A" w:rsidP="00A53424">
            <w:pPr>
              <w:autoSpaceDE w:val="0"/>
              <w:autoSpaceDN w:val="0"/>
              <w:adjustRightInd w:val="0"/>
              <w:spacing w:after="0" w:line="240" w:lineRule="auto"/>
              <w:rPr>
                <w:rFonts w:ascii="Times New Roman" w:hAnsi="Times New Roman" w:cs="Times New Roman"/>
                <w:b/>
                <w:color w:val="000000"/>
                <w:sz w:val="20"/>
                <w:szCs w:val="20"/>
              </w:rPr>
            </w:pPr>
            <w:r w:rsidRPr="00A53424">
              <w:rPr>
                <w:rFonts w:ascii="Times New Roman" w:hAnsi="Times New Roman" w:cs="Times New Roman"/>
                <w:b/>
                <w:color w:val="000000"/>
                <w:sz w:val="20"/>
                <w:szCs w:val="20"/>
              </w:rPr>
              <w:t>Понедельник</w:t>
            </w:r>
          </w:p>
        </w:tc>
        <w:tc>
          <w:tcPr>
            <w:tcW w:w="2552" w:type="dxa"/>
          </w:tcPr>
          <w:p w14:paraId="376C8890" w14:textId="77777777" w:rsidR="000A429A" w:rsidRPr="00A53424" w:rsidRDefault="000A429A" w:rsidP="00A53424">
            <w:pPr>
              <w:autoSpaceDE w:val="0"/>
              <w:autoSpaceDN w:val="0"/>
              <w:adjustRightInd w:val="0"/>
              <w:spacing w:after="0" w:line="240" w:lineRule="auto"/>
              <w:rPr>
                <w:rFonts w:ascii="Times New Roman" w:hAnsi="Times New Roman" w:cs="Times New Roman"/>
                <w:b/>
                <w:color w:val="000000"/>
                <w:sz w:val="20"/>
                <w:szCs w:val="20"/>
              </w:rPr>
            </w:pPr>
            <w:r w:rsidRPr="00A53424">
              <w:rPr>
                <w:rFonts w:ascii="Times New Roman" w:hAnsi="Times New Roman" w:cs="Times New Roman"/>
                <w:b/>
                <w:color w:val="000000"/>
                <w:sz w:val="20"/>
                <w:szCs w:val="20"/>
              </w:rPr>
              <w:t>Вторник</w:t>
            </w:r>
          </w:p>
        </w:tc>
        <w:tc>
          <w:tcPr>
            <w:tcW w:w="2693" w:type="dxa"/>
          </w:tcPr>
          <w:p w14:paraId="59BFDE78" w14:textId="77777777" w:rsidR="000A429A" w:rsidRPr="00A53424" w:rsidRDefault="000A429A" w:rsidP="00A53424">
            <w:pPr>
              <w:autoSpaceDE w:val="0"/>
              <w:autoSpaceDN w:val="0"/>
              <w:adjustRightInd w:val="0"/>
              <w:spacing w:after="0" w:line="240" w:lineRule="auto"/>
              <w:rPr>
                <w:rFonts w:ascii="Times New Roman" w:hAnsi="Times New Roman" w:cs="Times New Roman"/>
                <w:b/>
                <w:color w:val="000000"/>
                <w:sz w:val="20"/>
                <w:szCs w:val="20"/>
              </w:rPr>
            </w:pPr>
            <w:r w:rsidRPr="00A53424">
              <w:rPr>
                <w:rFonts w:ascii="Times New Roman" w:hAnsi="Times New Roman" w:cs="Times New Roman"/>
                <w:b/>
                <w:color w:val="000000"/>
                <w:sz w:val="20"/>
                <w:szCs w:val="20"/>
              </w:rPr>
              <w:t>Среда</w:t>
            </w:r>
          </w:p>
        </w:tc>
        <w:tc>
          <w:tcPr>
            <w:tcW w:w="2693" w:type="dxa"/>
          </w:tcPr>
          <w:p w14:paraId="30C6797C" w14:textId="77777777" w:rsidR="000A429A" w:rsidRPr="00A53424" w:rsidRDefault="000A429A" w:rsidP="00A53424">
            <w:pPr>
              <w:autoSpaceDE w:val="0"/>
              <w:autoSpaceDN w:val="0"/>
              <w:adjustRightInd w:val="0"/>
              <w:spacing w:after="0" w:line="240" w:lineRule="auto"/>
              <w:rPr>
                <w:rFonts w:ascii="Times New Roman" w:hAnsi="Times New Roman" w:cs="Times New Roman"/>
                <w:b/>
                <w:color w:val="000000"/>
                <w:sz w:val="20"/>
                <w:szCs w:val="20"/>
              </w:rPr>
            </w:pPr>
            <w:r w:rsidRPr="00A53424">
              <w:rPr>
                <w:rFonts w:ascii="Times New Roman" w:hAnsi="Times New Roman" w:cs="Times New Roman"/>
                <w:b/>
                <w:color w:val="000000"/>
                <w:sz w:val="20"/>
                <w:szCs w:val="20"/>
              </w:rPr>
              <w:t>Четверг</w:t>
            </w:r>
          </w:p>
        </w:tc>
        <w:tc>
          <w:tcPr>
            <w:tcW w:w="2977" w:type="dxa"/>
          </w:tcPr>
          <w:p w14:paraId="492F665C" w14:textId="77777777" w:rsidR="000A429A" w:rsidRPr="00A53424" w:rsidRDefault="000A429A" w:rsidP="00A53424">
            <w:pPr>
              <w:autoSpaceDE w:val="0"/>
              <w:autoSpaceDN w:val="0"/>
              <w:adjustRightInd w:val="0"/>
              <w:spacing w:after="0" w:line="240" w:lineRule="auto"/>
              <w:rPr>
                <w:rFonts w:ascii="Times New Roman" w:hAnsi="Times New Roman" w:cs="Times New Roman"/>
                <w:b/>
                <w:color w:val="000000"/>
                <w:sz w:val="20"/>
                <w:szCs w:val="20"/>
              </w:rPr>
            </w:pPr>
            <w:r w:rsidRPr="00A53424">
              <w:rPr>
                <w:rFonts w:ascii="Times New Roman" w:hAnsi="Times New Roman" w:cs="Times New Roman"/>
                <w:b/>
                <w:color w:val="000000"/>
                <w:sz w:val="20"/>
                <w:szCs w:val="20"/>
              </w:rPr>
              <w:t>Пятница</w:t>
            </w:r>
          </w:p>
        </w:tc>
      </w:tr>
      <w:tr w:rsidR="000A429A" w:rsidRPr="00A53424" w14:paraId="1F5D5E1D" w14:textId="77777777" w:rsidTr="00B92C8F">
        <w:tc>
          <w:tcPr>
            <w:tcW w:w="1843" w:type="dxa"/>
          </w:tcPr>
          <w:p w14:paraId="7539377E" w14:textId="77777777" w:rsidR="000A429A" w:rsidRPr="00A53424" w:rsidRDefault="000A429A" w:rsidP="00A53424">
            <w:pPr>
              <w:spacing w:after="0" w:line="240" w:lineRule="auto"/>
              <w:rPr>
                <w:rFonts w:ascii="Times New Roman" w:hAnsi="Times New Roman" w:cs="Times New Roman"/>
                <w:sz w:val="20"/>
                <w:szCs w:val="20"/>
              </w:rPr>
            </w:pPr>
            <w:r w:rsidRPr="00A53424">
              <w:rPr>
                <w:rFonts w:ascii="Times New Roman" w:hAnsi="Times New Roman" w:cs="Times New Roman"/>
                <w:b/>
                <w:color w:val="000000"/>
                <w:sz w:val="20"/>
                <w:szCs w:val="20"/>
              </w:rPr>
              <w:t>Познавательное развитие</w:t>
            </w:r>
          </w:p>
        </w:tc>
        <w:tc>
          <w:tcPr>
            <w:tcW w:w="2977" w:type="dxa"/>
          </w:tcPr>
          <w:p w14:paraId="2F12DDBA" w14:textId="764398B6" w:rsidR="000A429A" w:rsidRPr="00A53424" w:rsidRDefault="000A429A" w:rsidP="00F165EC">
            <w:pPr>
              <w:spacing w:after="0" w:line="240" w:lineRule="auto"/>
              <w:ind w:left="20"/>
              <w:rPr>
                <w:rFonts w:ascii="Times New Roman" w:hAnsi="Times New Roman" w:cs="Times New Roman"/>
                <w:b/>
                <w:bCs/>
                <w:color w:val="000000"/>
                <w:sz w:val="20"/>
                <w:szCs w:val="20"/>
              </w:rPr>
            </w:pPr>
            <w:r w:rsidRPr="00A53424">
              <w:rPr>
                <w:rFonts w:ascii="Times New Roman" w:hAnsi="Times New Roman" w:cs="Times New Roman"/>
                <w:b/>
                <w:bCs/>
                <w:color w:val="000000"/>
                <w:sz w:val="20"/>
                <w:szCs w:val="20"/>
              </w:rPr>
              <w:t>Беседа «</w:t>
            </w:r>
            <w:r w:rsidR="00F165EC">
              <w:rPr>
                <w:rFonts w:ascii="Times New Roman" w:hAnsi="Times New Roman" w:cs="Times New Roman"/>
                <w:b/>
                <w:bCs/>
                <w:color w:val="000000"/>
                <w:sz w:val="20"/>
                <w:szCs w:val="20"/>
              </w:rPr>
              <w:t>Праздник Новый год</w:t>
            </w:r>
            <w:r w:rsidRPr="00A53424">
              <w:rPr>
                <w:rFonts w:ascii="Times New Roman" w:hAnsi="Times New Roman" w:cs="Times New Roman"/>
                <w:b/>
                <w:bCs/>
                <w:color w:val="000000"/>
                <w:sz w:val="20"/>
                <w:szCs w:val="20"/>
              </w:rPr>
              <w:t>».</w:t>
            </w:r>
          </w:p>
          <w:p w14:paraId="01D0F347" w14:textId="46F9EAB1" w:rsidR="000A429A" w:rsidRPr="00893984" w:rsidRDefault="00893984" w:rsidP="00F165EC">
            <w:pPr>
              <w:spacing w:after="0" w:line="240" w:lineRule="auto"/>
              <w:ind w:left="20"/>
              <w:rPr>
                <w:rFonts w:ascii="Times New Roman" w:hAnsi="Times New Roman" w:cs="Times New Roman"/>
                <w:bCs/>
                <w:color w:val="000000"/>
                <w:sz w:val="20"/>
                <w:szCs w:val="20"/>
              </w:rPr>
            </w:pPr>
            <w:r>
              <w:rPr>
                <w:rFonts w:ascii="Times New Roman" w:hAnsi="Times New Roman" w:cs="Times New Roman"/>
                <w:b/>
                <w:bCs/>
                <w:color w:val="000000"/>
                <w:sz w:val="20"/>
                <w:szCs w:val="20"/>
              </w:rPr>
              <w:t>Цель:</w:t>
            </w:r>
            <w:r w:rsidR="000A429A" w:rsidRPr="00A53424">
              <w:rPr>
                <w:rFonts w:ascii="Times New Roman" w:hAnsi="Times New Roman" w:cs="Times New Roman"/>
                <w:b/>
                <w:bCs/>
                <w:color w:val="000000"/>
                <w:sz w:val="20"/>
                <w:szCs w:val="20"/>
              </w:rPr>
              <w:t xml:space="preserve"> </w:t>
            </w:r>
            <w:r w:rsidRPr="00893984">
              <w:rPr>
                <w:rFonts w:ascii="Times New Roman" w:hAnsi="Times New Roman" w:cs="Times New Roman"/>
                <w:bCs/>
                <w:color w:val="000000"/>
                <w:sz w:val="20"/>
                <w:szCs w:val="20"/>
              </w:rPr>
              <w:t>дать детям представление о празднике новый год.</w:t>
            </w:r>
          </w:p>
          <w:p w14:paraId="4811A1F1" w14:textId="77777777" w:rsidR="000A429A" w:rsidRPr="00A53424" w:rsidRDefault="000A429A" w:rsidP="00A53424">
            <w:pPr>
              <w:spacing w:after="0" w:line="240" w:lineRule="auto"/>
              <w:ind w:left="20" w:firstLine="280"/>
              <w:rPr>
                <w:rFonts w:ascii="Times New Roman" w:hAnsi="Times New Roman" w:cs="Times New Roman"/>
                <w:b/>
                <w:sz w:val="20"/>
                <w:szCs w:val="20"/>
              </w:rPr>
            </w:pPr>
            <w:r w:rsidRPr="00A53424">
              <w:rPr>
                <w:rFonts w:ascii="Times New Roman" w:hAnsi="Times New Roman" w:cs="Times New Roman"/>
                <w:b/>
                <w:sz w:val="20"/>
                <w:szCs w:val="20"/>
                <w:shd w:val="clear" w:color="auto" w:fill="FFFFFF"/>
              </w:rPr>
              <w:t>Д/и «Подбери по форме».</w:t>
            </w:r>
          </w:p>
          <w:p w14:paraId="677E6867" w14:textId="77777777" w:rsidR="000A429A" w:rsidRPr="00A53424" w:rsidRDefault="000A429A" w:rsidP="00A53424">
            <w:pPr>
              <w:spacing w:after="0" w:line="240" w:lineRule="auto"/>
              <w:ind w:left="20" w:right="20" w:firstLine="280"/>
              <w:rPr>
                <w:rFonts w:ascii="Times New Roman" w:hAnsi="Times New Roman" w:cs="Times New Roman"/>
                <w:color w:val="000000"/>
                <w:sz w:val="20"/>
                <w:szCs w:val="20"/>
              </w:rPr>
            </w:pPr>
            <w:r w:rsidRPr="00A53424">
              <w:rPr>
                <w:rFonts w:ascii="Times New Roman" w:hAnsi="Times New Roman" w:cs="Times New Roman"/>
                <w:b/>
                <w:bCs/>
                <w:color w:val="000000"/>
                <w:sz w:val="20"/>
                <w:szCs w:val="20"/>
              </w:rPr>
              <w:t>Цель.</w:t>
            </w:r>
            <w:r w:rsidRPr="00A53424">
              <w:rPr>
                <w:rFonts w:ascii="Times New Roman" w:hAnsi="Times New Roman" w:cs="Times New Roman"/>
                <w:color w:val="000000"/>
                <w:sz w:val="20"/>
                <w:szCs w:val="20"/>
              </w:rPr>
              <w:t xml:space="preserve"> Учить детей сопоставлять форму предметов с основными геометрическими фигурами, правильно называть их, развивать зритель</w:t>
            </w:r>
            <w:r w:rsidRPr="00A53424">
              <w:rPr>
                <w:rFonts w:ascii="Times New Roman" w:hAnsi="Times New Roman" w:cs="Times New Roman"/>
                <w:color w:val="000000"/>
                <w:sz w:val="20"/>
                <w:szCs w:val="20"/>
              </w:rPr>
              <w:softHyphen/>
              <w:t>ное восприятие.</w:t>
            </w:r>
          </w:p>
          <w:p w14:paraId="77781DB1" w14:textId="77777777" w:rsidR="000A429A" w:rsidRPr="00A53424" w:rsidRDefault="000A429A" w:rsidP="00A53424">
            <w:pPr>
              <w:spacing w:after="0" w:line="240" w:lineRule="auto"/>
              <w:ind w:left="20" w:right="20" w:firstLine="280"/>
              <w:rPr>
                <w:rFonts w:ascii="Times New Roman" w:hAnsi="Times New Roman" w:cs="Times New Roman"/>
                <w:b/>
                <w:color w:val="000000"/>
                <w:sz w:val="20"/>
                <w:szCs w:val="20"/>
              </w:rPr>
            </w:pPr>
            <w:r w:rsidRPr="00A53424">
              <w:rPr>
                <w:rFonts w:ascii="Times New Roman" w:hAnsi="Times New Roman" w:cs="Times New Roman"/>
                <w:b/>
                <w:sz w:val="20"/>
                <w:szCs w:val="20"/>
              </w:rPr>
              <w:t xml:space="preserve">Цель. </w:t>
            </w:r>
            <w:r w:rsidRPr="00A53424">
              <w:rPr>
                <w:rFonts w:ascii="Times New Roman" w:hAnsi="Times New Roman" w:cs="Times New Roman"/>
                <w:b/>
                <w:color w:val="000000"/>
                <w:sz w:val="20"/>
                <w:szCs w:val="20"/>
              </w:rPr>
              <w:t>Наблюдение «Снегопад».</w:t>
            </w:r>
          </w:p>
          <w:p w14:paraId="56180D2E" w14:textId="77777777" w:rsidR="000A429A" w:rsidRPr="00A53424" w:rsidRDefault="000A429A" w:rsidP="00A53424">
            <w:pPr>
              <w:spacing w:after="0" w:line="240" w:lineRule="auto"/>
              <w:ind w:left="20" w:right="20" w:firstLine="280"/>
              <w:rPr>
                <w:rFonts w:ascii="Times New Roman" w:hAnsi="Times New Roman" w:cs="Times New Roman"/>
                <w:color w:val="000000"/>
                <w:sz w:val="20"/>
                <w:szCs w:val="20"/>
              </w:rPr>
            </w:pPr>
            <w:r w:rsidRPr="00A53424">
              <w:rPr>
                <w:rFonts w:ascii="Times New Roman" w:hAnsi="Times New Roman" w:cs="Times New Roman"/>
                <w:color w:val="000000"/>
                <w:sz w:val="20"/>
                <w:szCs w:val="20"/>
              </w:rPr>
              <w:t>Учить детей замечать красоту зимней природы во время сне</w:t>
            </w:r>
            <w:r w:rsidRPr="00A53424">
              <w:rPr>
                <w:rFonts w:ascii="Times New Roman" w:hAnsi="Times New Roman" w:cs="Times New Roman"/>
                <w:color w:val="000000"/>
                <w:sz w:val="20"/>
                <w:szCs w:val="20"/>
              </w:rPr>
              <w:softHyphen/>
              <w:t>гопада (снег ложится на ветки деревьев и кустарников, все вокруг по</w:t>
            </w:r>
            <w:r w:rsidRPr="00A53424">
              <w:rPr>
                <w:rFonts w:ascii="Times New Roman" w:hAnsi="Times New Roman" w:cs="Times New Roman"/>
                <w:color w:val="000000"/>
                <w:sz w:val="20"/>
                <w:szCs w:val="20"/>
              </w:rPr>
              <w:softHyphen/>
              <w:t>крыто белым одеялом), отражать в речи и творческой деятельности по</w:t>
            </w:r>
            <w:r w:rsidRPr="00A53424">
              <w:rPr>
                <w:rFonts w:ascii="Times New Roman" w:hAnsi="Times New Roman" w:cs="Times New Roman"/>
                <w:color w:val="000000"/>
                <w:sz w:val="20"/>
                <w:szCs w:val="20"/>
              </w:rPr>
              <w:softHyphen/>
              <w:t>лученные впечатления.</w:t>
            </w:r>
          </w:p>
          <w:p w14:paraId="73BE7D8B" w14:textId="77777777" w:rsidR="000A429A" w:rsidRPr="00A53424" w:rsidRDefault="000A429A" w:rsidP="00A53424">
            <w:pPr>
              <w:spacing w:after="0" w:line="240" w:lineRule="auto"/>
              <w:ind w:left="20" w:right="20" w:firstLine="280"/>
              <w:rPr>
                <w:rFonts w:ascii="Times New Roman" w:hAnsi="Times New Roman" w:cs="Times New Roman"/>
                <w:color w:val="000000"/>
                <w:sz w:val="20"/>
                <w:szCs w:val="20"/>
              </w:rPr>
            </w:pPr>
          </w:p>
          <w:p w14:paraId="6DE3238C" w14:textId="77777777" w:rsidR="000A429A" w:rsidRPr="00A53424" w:rsidRDefault="000A429A" w:rsidP="00A53424">
            <w:pPr>
              <w:spacing w:after="0" w:line="240" w:lineRule="auto"/>
              <w:ind w:right="20"/>
              <w:rPr>
                <w:rFonts w:ascii="Times New Roman" w:hAnsi="Times New Roman" w:cs="Times New Roman"/>
                <w:b/>
                <w:color w:val="000000"/>
                <w:sz w:val="20"/>
                <w:szCs w:val="20"/>
              </w:rPr>
            </w:pPr>
            <w:r w:rsidRPr="00A53424">
              <w:rPr>
                <w:rFonts w:ascii="Times New Roman" w:hAnsi="Times New Roman" w:cs="Times New Roman"/>
                <w:b/>
                <w:color w:val="000000"/>
                <w:sz w:val="20"/>
                <w:szCs w:val="20"/>
              </w:rPr>
              <w:t>Наблюдение за голубем.</w:t>
            </w:r>
          </w:p>
          <w:p w14:paraId="3DD79AFC" w14:textId="77777777" w:rsidR="000A429A" w:rsidRPr="00A53424" w:rsidRDefault="000A429A" w:rsidP="00A53424">
            <w:pPr>
              <w:spacing w:after="0" w:line="240" w:lineRule="auto"/>
              <w:ind w:left="20" w:right="20" w:firstLine="280"/>
              <w:rPr>
                <w:rFonts w:ascii="Times New Roman" w:hAnsi="Times New Roman" w:cs="Times New Roman"/>
                <w:color w:val="000000"/>
                <w:sz w:val="20"/>
                <w:szCs w:val="20"/>
              </w:rPr>
            </w:pPr>
            <w:r w:rsidRPr="00A53424">
              <w:rPr>
                <w:rFonts w:ascii="Times New Roman" w:hAnsi="Times New Roman" w:cs="Times New Roman"/>
                <w:b/>
                <w:bCs/>
                <w:color w:val="000000"/>
                <w:sz w:val="20"/>
                <w:szCs w:val="20"/>
              </w:rPr>
              <w:t>Цель.</w:t>
            </w:r>
            <w:r w:rsidRPr="00A53424">
              <w:rPr>
                <w:rFonts w:ascii="Times New Roman" w:hAnsi="Times New Roman" w:cs="Times New Roman"/>
                <w:color w:val="000000"/>
                <w:sz w:val="20"/>
                <w:szCs w:val="20"/>
              </w:rPr>
              <w:t xml:space="preserve"> Предложить детям рассмотреть птицу, помочь составить кол</w:t>
            </w:r>
            <w:r w:rsidRPr="00A53424">
              <w:rPr>
                <w:rFonts w:ascii="Times New Roman" w:hAnsi="Times New Roman" w:cs="Times New Roman"/>
                <w:color w:val="000000"/>
                <w:sz w:val="20"/>
                <w:szCs w:val="20"/>
              </w:rPr>
              <w:softHyphen/>
              <w:t xml:space="preserve">лективный </w:t>
            </w:r>
            <w:r w:rsidRPr="00A53424">
              <w:rPr>
                <w:rFonts w:ascii="Times New Roman" w:hAnsi="Times New Roman" w:cs="Times New Roman"/>
                <w:color w:val="000000"/>
                <w:sz w:val="20"/>
                <w:szCs w:val="20"/>
              </w:rPr>
              <w:lastRenderedPageBreak/>
              <w:t>описательный рассказ о ней, учить внимательно слушать и дополнять высказывания товарищей. Дополнить знания детей о местах обитания голубей, их образе жизни.</w:t>
            </w:r>
          </w:p>
          <w:p w14:paraId="13618965" w14:textId="77777777" w:rsidR="000A429A" w:rsidRPr="00A53424" w:rsidRDefault="000A429A" w:rsidP="00A53424">
            <w:pPr>
              <w:spacing w:after="0" w:line="240" w:lineRule="auto"/>
              <w:ind w:left="20" w:right="20" w:firstLine="280"/>
              <w:rPr>
                <w:rFonts w:ascii="Times New Roman" w:hAnsi="Times New Roman" w:cs="Times New Roman"/>
                <w:color w:val="000000"/>
                <w:sz w:val="20"/>
                <w:szCs w:val="20"/>
              </w:rPr>
            </w:pPr>
          </w:p>
          <w:p w14:paraId="1FE0A4FC" w14:textId="77777777" w:rsidR="000A429A" w:rsidRPr="00A53424" w:rsidRDefault="000A429A" w:rsidP="00A53424">
            <w:pPr>
              <w:spacing w:after="0" w:line="240" w:lineRule="auto"/>
              <w:rPr>
                <w:rFonts w:ascii="Times New Roman" w:hAnsi="Times New Roman" w:cs="Times New Roman"/>
                <w:b/>
                <w:bCs/>
                <w:sz w:val="20"/>
                <w:szCs w:val="20"/>
              </w:rPr>
            </w:pPr>
          </w:p>
          <w:p w14:paraId="0826215B" w14:textId="77777777" w:rsidR="000A429A" w:rsidRPr="00A53424" w:rsidRDefault="000A429A" w:rsidP="00A53424">
            <w:pPr>
              <w:spacing w:after="0" w:line="240" w:lineRule="auto"/>
              <w:rPr>
                <w:rFonts w:ascii="Times New Roman" w:hAnsi="Times New Roman" w:cs="Times New Roman"/>
                <w:sz w:val="20"/>
                <w:szCs w:val="20"/>
              </w:rPr>
            </w:pPr>
          </w:p>
        </w:tc>
        <w:tc>
          <w:tcPr>
            <w:tcW w:w="2552" w:type="dxa"/>
          </w:tcPr>
          <w:p w14:paraId="19443156" w14:textId="57810B23" w:rsidR="00F165EC" w:rsidRDefault="000A429A" w:rsidP="00F165EC">
            <w:pPr>
              <w:spacing w:after="0" w:line="240" w:lineRule="auto"/>
              <w:ind w:left="20"/>
              <w:rPr>
                <w:rFonts w:ascii="Times New Roman" w:hAnsi="Times New Roman" w:cs="Times New Roman"/>
                <w:b/>
                <w:sz w:val="20"/>
                <w:szCs w:val="20"/>
                <w:shd w:val="clear" w:color="auto" w:fill="FFFFFF"/>
              </w:rPr>
            </w:pPr>
            <w:r w:rsidRPr="00A53424">
              <w:rPr>
                <w:rFonts w:ascii="Times New Roman" w:hAnsi="Times New Roman" w:cs="Times New Roman"/>
                <w:b/>
                <w:sz w:val="20"/>
                <w:szCs w:val="20"/>
                <w:shd w:val="clear" w:color="auto" w:fill="FFFFFF"/>
              </w:rPr>
              <w:lastRenderedPageBreak/>
              <w:t>Беседа «</w:t>
            </w:r>
            <w:r w:rsidR="00F165EC">
              <w:rPr>
                <w:rFonts w:ascii="Times New Roman" w:hAnsi="Times New Roman" w:cs="Times New Roman"/>
                <w:b/>
                <w:sz w:val="20"/>
                <w:szCs w:val="20"/>
                <w:shd w:val="clear" w:color="auto" w:fill="FFFFFF"/>
              </w:rPr>
              <w:t>Подарки</w:t>
            </w:r>
            <w:r w:rsidR="00893984">
              <w:rPr>
                <w:rFonts w:ascii="Times New Roman" w:hAnsi="Times New Roman" w:cs="Times New Roman"/>
                <w:b/>
                <w:sz w:val="20"/>
                <w:szCs w:val="20"/>
                <w:shd w:val="clear" w:color="auto" w:fill="FFFFFF"/>
              </w:rPr>
              <w:t>»</w:t>
            </w:r>
          </w:p>
          <w:p w14:paraId="48CD94EB" w14:textId="0C951A08" w:rsidR="00963440" w:rsidRPr="00A53424" w:rsidRDefault="00893984" w:rsidP="00963440">
            <w:pPr>
              <w:spacing w:after="0" w:line="240" w:lineRule="auto"/>
              <w:rPr>
                <w:rFonts w:ascii="Times New Roman" w:hAnsi="Times New Roman" w:cs="Times New Roman"/>
                <w:sz w:val="20"/>
                <w:szCs w:val="20"/>
              </w:rPr>
            </w:pPr>
            <w:r>
              <w:rPr>
                <w:rFonts w:ascii="Times New Roman" w:hAnsi="Times New Roman" w:cs="Times New Roman"/>
                <w:b/>
                <w:sz w:val="20"/>
                <w:szCs w:val="20"/>
              </w:rPr>
              <w:t>Цель:</w:t>
            </w:r>
            <w:r w:rsidR="00963440" w:rsidRPr="00A53424">
              <w:rPr>
                <w:rFonts w:ascii="Times New Roman" w:hAnsi="Times New Roman" w:cs="Times New Roman"/>
                <w:b/>
                <w:sz w:val="20"/>
                <w:szCs w:val="20"/>
              </w:rPr>
              <w:t xml:space="preserve"> </w:t>
            </w:r>
            <w:r w:rsidRPr="00893984">
              <w:rPr>
                <w:rFonts w:ascii="Times New Roman" w:hAnsi="Times New Roman" w:cs="Times New Roman"/>
                <w:sz w:val="20"/>
                <w:szCs w:val="20"/>
              </w:rPr>
              <w:t>развивать отзывчивость, дать возможность осознать, что подарки приятно не только получать, но и самому дарить.</w:t>
            </w:r>
            <w:r w:rsidR="00963440" w:rsidRPr="00A53424">
              <w:rPr>
                <w:rFonts w:ascii="Times New Roman" w:hAnsi="Times New Roman" w:cs="Times New Roman"/>
                <w:b/>
                <w:bCs/>
                <w:sz w:val="20"/>
                <w:szCs w:val="20"/>
              </w:rPr>
              <w:t xml:space="preserve"> </w:t>
            </w:r>
          </w:p>
          <w:p w14:paraId="11D6D2AA" w14:textId="77777777" w:rsidR="00963440" w:rsidRPr="00A53424" w:rsidRDefault="00963440" w:rsidP="00963440">
            <w:pPr>
              <w:spacing w:after="0" w:line="240" w:lineRule="auto"/>
              <w:rPr>
                <w:rFonts w:ascii="Times New Roman" w:hAnsi="Times New Roman" w:cs="Times New Roman"/>
                <w:b/>
                <w:sz w:val="20"/>
                <w:szCs w:val="20"/>
              </w:rPr>
            </w:pPr>
            <w:r w:rsidRPr="00A53424">
              <w:rPr>
                <w:rFonts w:ascii="Times New Roman" w:hAnsi="Times New Roman" w:cs="Times New Roman"/>
                <w:b/>
                <w:sz w:val="20"/>
                <w:szCs w:val="20"/>
              </w:rPr>
              <w:t>Д/и «Узнай, что изменилось?»</w:t>
            </w:r>
          </w:p>
          <w:p w14:paraId="795C8EAF" w14:textId="77777777" w:rsidR="00963440" w:rsidRPr="00A53424" w:rsidRDefault="00963440" w:rsidP="00963440">
            <w:pPr>
              <w:spacing w:after="0" w:line="240" w:lineRule="auto"/>
              <w:rPr>
                <w:rFonts w:ascii="Times New Roman" w:hAnsi="Times New Roman" w:cs="Times New Roman"/>
                <w:sz w:val="20"/>
                <w:szCs w:val="20"/>
              </w:rPr>
            </w:pPr>
            <w:r w:rsidRPr="00A53424">
              <w:rPr>
                <w:rFonts w:ascii="Times New Roman" w:hAnsi="Times New Roman" w:cs="Times New Roman"/>
                <w:b/>
                <w:sz w:val="20"/>
                <w:szCs w:val="20"/>
              </w:rPr>
              <w:t>Цель.</w:t>
            </w:r>
            <w:r w:rsidRPr="00A53424">
              <w:rPr>
                <w:rFonts w:ascii="Times New Roman" w:hAnsi="Times New Roman" w:cs="Times New Roman"/>
                <w:sz w:val="20"/>
                <w:szCs w:val="20"/>
              </w:rPr>
              <w:t xml:space="preserve"> Упражнять детей в определении пространственного располо</w:t>
            </w:r>
            <w:r w:rsidRPr="00A53424">
              <w:rPr>
                <w:rFonts w:ascii="Times New Roman" w:hAnsi="Times New Roman" w:cs="Times New Roman"/>
                <w:sz w:val="20"/>
                <w:szCs w:val="20"/>
              </w:rPr>
              <w:softHyphen/>
              <w:t>жения предметов относительно друг друга (справа, слева, впереди, сза</w:t>
            </w:r>
            <w:r w:rsidRPr="00A53424">
              <w:rPr>
                <w:rFonts w:ascii="Times New Roman" w:hAnsi="Times New Roman" w:cs="Times New Roman"/>
                <w:sz w:val="20"/>
                <w:szCs w:val="20"/>
              </w:rPr>
              <w:softHyphen/>
              <w:t>ди, сбоку, около и др.); развивать наблюдательность, активное запомина</w:t>
            </w:r>
            <w:r w:rsidRPr="00A53424">
              <w:rPr>
                <w:rFonts w:ascii="Times New Roman" w:hAnsi="Times New Roman" w:cs="Times New Roman"/>
                <w:sz w:val="20"/>
                <w:szCs w:val="20"/>
              </w:rPr>
              <w:softHyphen/>
              <w:t>ние, речь, активизировать словарь.</w:t>
            </w:r>
          </w:p>
          <w:p w14:paraId="6EDAC1FD" w14:textId="77777777" w:rsidR="00963440" w:rsidRPr="00A53424" w:rsidRDefault="00963440" w:rsidP="00963440">
            <w:pPr>
              <w:spacing w:after="0" w:line="240" w:lineRule="auto"/>
              <w:rPr>
                <w:rFonts w:ascii="Times New Roman" w:hAnsi="Times New Roman" w:cs="Times New Roman"/>
                <w:b/>
                <w:sz w:val="20"/>
                <w:szCs w:val="20"/>
              </w:rPr>
            </w:pPr>
            <w:r w:rsidRPr="00A53424">
              <w:rPr>
                <w:rFonts w:ascii="Times New Roman" w:hAnsi="Times New Roman" w:cs="Times New Roman"/>
                <w:b/>
                <w:sz w:val="20"/>
                <w:szCs w:val="20"/>
              </w:rPr>
              <w:t>Опытно-экспериментальная деятельность. Изменение аг</w:t>
            </w:r>
            <w:r w:rsidRPr="00A53424">
              <w:rPr>
                <w:rFonts w:ascii="Times New Roman" w:hAnsi="Times New Roman" w:cs="Times New Roman"/>
                <w:b/>
                <w:sz w:val="20"/>
                <w:szCs w:val="20"/>
              </w:rPr>
              <w:softHyphen/>
              <w:t>регатного состояния воды.</w:t>
            </w:r>
          </w:p>
          <w:p w14:paraId="5950EED6" w14:textId="77777777" w:rsidR="00963440" w:rsidRPr="00A53424" w:rsidRDefault="00963440" w:rsidP="00963440">
            <w:pPr>
              <w:spacing w:after="0" w:line="240" w:lineRule="auto"/>
              <w:rPr>
                <w:rFonts w:ascii="Times New Roman" w:hAnsi="Times New Roman" w:cs="Times New Roman"/>
                <w:b/>
                <w:sz w:val="20"/>
                <w:szCs w:val="20"/>
              </w:rPr>
            </w:pPr>
            <w:r w:rsidRPr="00A53424">
              <w:rPr>
                <w:rFonts w:ascii="Times New Roman" w:hAnsi="Times New Roman" w:cs="Times New Roman"/>
                <w:b/>
                <w:bCs/>
                <w:color w:val="000000"/>
                <w:sz w:val="20"/>
                <w:szCs w:val="20"/>
              </w:rPr>
              <w:t xml:space="preserve">Цель. </w:t>
            </w:r>
            <w:r w:rsidRPr="00A53424">
              <w:rPr>
                <w:rFonts w:ascii="Times New Roman" w:hAnsi="Times New Roman" w:cs="Times New Roman"/>
                <w:bCs/>
                <w:sz w:val="20"/>
                <w:szCs w:val="20"/>
              </w:rPr>
              <w:t xml:space="preserve">Организовать проведение эксперимента: </w:t>
            </w:r>
            <w:r w:rsidRPr="00A53424">
              <w:rPr>
                <w:rFonts w:ascii="Times New Roman" w:hAnsi="Times New Roman" w:cs="Times New Roman"/>
                <w:bCs/>
                <w:sz w:val="20"/>
                <w:szCs w:val="20"/>
              </w:rPr>
              <w:lastRenderedPageBreak/>
              <w:t>небольшую ем</w:t>
            </w:r>
            <w:r w:rsidRPr="00A53424">
              <w:rPr>
                <w:rFonts w:ascii="Times New Roman" w:hAnsi="Times New Roman" w:cs="Times New Roman"/>
                <w:bCs/>
                <w:sz w:val="20"/>
                <w:szCs w:val="20"/>
              </w:rPr>
              <w:softHyphen/>
              <w:t>кость наполнить водой, вынести ее на улицу; в конце прогулки отме</w:t>
            </w:r>
            <w:r w:rsidRPr="00A53424">
              <w:rPr>
                <w:rFonts w:ascii="Times New Roman" w:hAnsi="Times New Roman" w:cs="Times New Roman"/>
                <w:bCs/>
                <w:sz w:val="20"/>
                <w:szCs w:val="20"/>
              </w:rPr>
              <w:softHyphen/>
              <w:t>тить, что вода превратилась в лед (жидкость стала твердым телом). Выслушать предположения детей о том, почему это произошло. Учить детей опытным путем устанавливать связи между явлениями приро</w:t>
            </w:r>
            <w:r w:rsidRPr="00A53424">
              <w:rPr>
                <w:rFonts w:ascii="Times New Roman" w:hAnsi="Times New Roman" w:cs="Times New Roman"/>
                <w:bCs/>
                <w:sz w:val="20"/>
                <w:szCs w:val="20"/>
              </w:rPr>
              <w:softHyphen/>
              <w:t>ды, делать простейшие умозаключения.</w:t>
            </w:r>
            <w:r w:rsidRPr="00A53424">
              <w:rPr>
                <w:rFonts w:ascii="Times New Roman" w:hAnsi="Times New Roman" w:cs="Times New Roman"/>
                <w:b/>
                <w:sz w:val="20"/>
                <w:szCs w:val="20"/>
              </w:rPr>
              <w:t xml:space="preserve"> Наблюдение за погодой.</w:t>
            </w:r>
          </w:p>
          <w:p w14:paraId="09FBA3E1" w14:textId="10E75F30" w:rsidR="000A429A" w:rsidRPr="00A53424" w:rsidRDefault="00963440" w:rsidP="00963440">
            <w:pPr>
              <w:spacing w:after="0" w:line="240" w:lineRule="auto"/>
              <w:rPr>
                <w:rFonts w:ascii="Times New Roman" w:hAnsi="Times New Roman" w:cs="Times New Roman"/>
                <w:sz w:val="20"/>
                <w:szCs w:val="20"/>
              </w:rPr>
            </w:pPr>
            <w:r w:rsidRPr="00A53424">
              <w:rPr>
                <w:rFonts w:ascii="Times New Roman" w:hAnsi="Times New Roman" w:cs="Times New Roman"/>
                <w:b/>
                <w:bCs/>
                <w:color w:val="000000"/>
                <w:sz w:val="20"/>
                <w:szCs w:val="20"/>
              </w:rPr>
              <w:t xml:space="preserve">Цель. </w:t>
            </w:r>
            <w:r w:rsidRPr="00A53424">
              <w:rPr>
                <w:rFonts w:ascii="Times New Roman" w:hAnsi="Times New Roman" w:cs="Times New Roman"/>
                <w:sz w:val="20"/>
                <w:szCs w:val="20"/>
              </w:rPr>
              <w:t>Учить детей замечать изменения в погоде (температура, сила и направление ветра, свойства снега, облачность), самостоятельно зано</w:t>
            </w:r>
            <w:r w:rsidRPr="00A53424">
              <w:rPr>
                <w:rFonts w:ascii="Times New Roman" w:hAnsi="Times New Roman" w:cs="Times New Roman"/>
                <w:sz w:val="20"/>
                <w:szCs w:val="20"/>
              </w:rPr>
              <w:softHyphen/>
              <w:t>сить свои наблюдения в дневник наблюдений.</w:t>
            </w:r>
          </w:p>
        </w:tc>
        <w:tc>
          <w:tcPr>
            <w:tcW w:w="2693" w:type="dxa"/>
          </w:tcPr>
          <w:p w14:paraId="15CA9328" w14:textId="173B66F1" w:rsidR="000A429A" w:rsidRPr="00A53424" w:rsidRDefault="000A429A" w:rsidP="00A53424">
            <w:pPr>
              <w:spacing w:after="0" w:line="240" w:lineRule="auto"/>
              <w:rPr>
                <w:rFonts w:ascii="Times New Roman" w:hAnsi="Times New Roman" w:cs="Times New Roman"/>
                <w:b/>
                <w:sz w:val="20"/>
                <w:szCs w:val="20"/>
              </w:rPr>
            </w:pPr>
            <w:r w:rsidRPr="00A53424">
              <w:rPr>
                <w:rFonts w:ascii="Times New Roman" w:hAnsi="Times New Roman" w:cs="Times New Roman"/>
                <w:b/>
                <w:sz w:val="20"/>
                <w:szCs w:val="20"/>
                <w:shd w:val="clear" w:color="auto" w:fill="FFFFFF"/>
              </w:rPr>
              <w:lastRenderedPageBreak/>
              <w:t>Беседа</w:t>
            </w:r>
            <w:r w:rsidRPr="00A53424">
              <w:rPr>
                <w:rFonts w:ascii="Times New Roman" w:hAnsi="Times New Roman" w:cs="Times New Roman"/>
                <w:sz w:val="20"/>
                <w:szCs w:val="20"/>
              </w:rPr>
              <w:t xml:space="preserve"> </w:t>
            </w:r>
            <w:r w:rsidRPr="00A53424">
              <w:rPr>
                <w:rFonts w:ascii="Times New Roman" w:hAnsi="Times New Roman" w:cs="Times New Roman"/>
                <w:b/>
                <w:sz w:val="20"/>
                <w:szCs w:val="20"/>
              </w:rPr>
              <w:t>«</w:t>
            </w:r>
            <w:r w:rsidR="00F165EC">
              <w:rPr>
                <w:rFonts w:ascii="Times New Roman" w:hAnsi="Times New Roman" w:cs="Times New Roman"/>
                <w:b/>
                <w:sz w:val="20"/>
                <w:szCs w:val="20"/>
              </w:rPr>
              <w:t>Скользко на доро</w:t>
            </w:r>
            <w:r w:rsidR="00963440">
              <w:rPr>
                <w:rFonts w:ascii="Times New Roman" w:hAnsi="Times New Roman" w:cs="Times New Roman"/>
                <w:b/>
                <w:sz w:val="20"/>
                <w:szCs w:val="20"/>
              </w:rPr>
              <w:t>г</w:t>
            </w:r>
            <w:r w:rsidR="00F165EC">
              <w:rPr>
                <w:rFonts w:ascii="Times New Roman" w:hAnsi="Times New Roman" w:cs="Times New Roman"/>
                <w:b/>
                <w:sz w:val="20"/>
                <w:szCs w:val="20"/>
              </w:rPr>
              <w:t>е</w:t>
            </w:r>
            <w:r w:rsidRPr="00A53424">
              <w:rPr>
                <w:rFonts w:ascii="Times New Roman" w:hAnsi="Times New Roman" w:cs="Times New Roman"/>
                <w:b/>
                <w:sz w:val="20"/>
                <w:szCs w:val="20"/>
              </w:rPr>
              <w:t>».</w:t>
            </w:r>
          </w:p>
          <w:p w14:paraId="177C23A6" w14:textId="77777777" w:rsidR="000A429A" w:rsidRPr="00A53424" w:rsidRDefault="000A429A" w:rsidP="00A53424">
            <w:pPr>
              <w:spacing w:after="0" w:line="240" w:lineRule="auto"/>
              <w:rPr>
                <w:rFonts w:ascii="Times New Roman" w:hAnsi="Times New Roman" w:cs="Times New Roman"/>
                <w:sz w:val="20"/>
                <w:szCs w:val="20"/>
              </w:rPr>
            </w:pPr>
            <w:r w:rsidRPr="00A53424">
              <w:rPr>
                <w:rFonts w:ascii="Times New Roman" w:hAnsi="Times New Roman" w:cs="Times New Roman"/>
                <w:b/>
                <w:sz w:val="20"/>
                <w:szCs w:val="20"/>
              </w:rPr>
              <w:t xml:space="preserve">Цель. </w:t>
            </w:r>
            <w:r w:rsidRPr="00A53424">
              <w:rPr>
                <w:rFonts w:ascii="Times New Roman" w:hAnsi="Times New Roman" w:cs="Times New Roman"/>
                <w:sz w:val="20"/>
                <w:szCs w:val="20"/>
              </w:rPr>
              <w:t>Дать детям знания о том, что </w:t>
            </w:r>
            <w:r w:rsidRPr="00A53424">
              <w:rPr>
                <w:rFonts w:ascii="Times New Roman" w:hAnsi="Times New Roman" w:cs="Times New Roman"/>
                <w:bCs/>
                <w:sz w:val="20"/>
                <w:szCs w:val="20"/>
              </w:rPr>
              <w:t>зимой</w:t>
            </w:r>
            <w:r w:rsidRPr="00A53424">
              <w:rPr>
                <w:rFonts w:ascii="Times New Roman" w:hAnsi="Times New Roman" w:cs="Times New Roman"/>
                <w:sz w:val="20"/>
                <w:szCs w:val="20"/>
              </w:rPr>
              <w:t> дороги скользкие и водители не могут быстро остановить транспортное средство.</w:t>
            </w:r>
          </w:p>
          <w:p w14:paraId="1070610A" w14:textId="77777777" w:rsidR="000A429A" w:rsidRPr="00A53424" w:rsidRDefault="000A429A" w:rsidP="00A53424">
            <w:pPr>
              <w:spacing w:after="0" w:line="240" w:lineRule="auto"/>
              <w:rPr>
                <w:rFonts w:ascii="Times New Roman" w:hAnsi="Times New Roman" w:cs="Times New Roman"/>
                <w:sz w:val="20"/>
                <w:szCs w:val="20"/>
              </w:rPr>
            </w:pPr>
            <w:r w:rsidRPr="00A53424">
              <w:rPr>
                <w:rFonts w:ascii="Times New Roman" w:hAnsi="Times New Roman" w:cs="Times New Roman"/>
                <w:b/>
                <w:bCs/>
                <w:sz w:val="20"/>
                <w:szCs w:val="20"/>
              </w:rPr>
              <w:t>Дидактическая игра «Лото (Транспорт)».</w:t>
            </w:r>
          </w:p>
          <w:p w14:paraId="424765EB" w14:textId="77777777" w:rsidR="000A429A" w:rsidRPr="00A53424" w:rsidRDefault="000A429A" w:rsidP="00A53424">
            <w:pPr>
              <w:spacing w:after="0" w:line="240" w:lineRule="auto"/>
              <w:rPr>
                <w:rFonts w:ascii="Times New Roman" w:hAnsi="Times New Roman" w:cs="Times New Roman"/>
                <w:sz w:val="20"/>
                <w:szCs w:val="20"/>
              </w:rPr>
            </w:pPr>
            <w:r w:rsidRPr="00A53424">
              <w:rPr>
                <w:rFonts w:ascii="Times New Roman" w:hAnsi="Times New Roman" w:cs="Times New Roman"/>
                <w:b/>
                <w:bCs/>
                <w:sz w:val="20"/>
                <w:szCs w:val="20"/>
              </w:rPr>
              <w:t>Цель.</w:t>
            </w:r>
            <w:r w:rsidRPr="00A53424">
              <w:rPr>
                <w:rFonts w:ascii="Times New Roman" w:hAnsi="Times New Roman" w:cs="Times New Roman"/>
                <w:sz w:val="20"/>
                <w:szCs w:val="20"/>
              </w:rPr>
              <w:t xml:space="preserve"> Систематизировать знания детей о транспорте, активизировать речь детей, упражнять в пра</w:t>
            </w:r>
            <w:r w:rsidRPr="00A53424">
              <w:rPr>
                <w:rFonts w:ascii="Times New Roman" w:hAnsi="Times New Roman" w:cs="Times New Roman"/>
                <w:sz w:val="20"/>
                <w:szCs w:val="20"/>
              </w:rPr>
              <w:softHyphen/>
              <w:t>вильном назывании предметов, учить употреблять соответствующие обоб</w:t>
            </w:r>
            <w:r w:rsidRPr="00A53424">
              <w:rPr>
                <w:rFonts w:ascii="Times New Roman" w:hAnsi="Times New Roman" w:cs="Times New Roman"/>
                <w:sz w:val="20"/>
                <w:szCs w:val="20"/>
              </w:rPr>
              <w:softHyphen/>
              <w:t>щающие слова.</w:t>
            </w:r>
          </w:p>
          <w:p w14:paraId="481DC56F" w14:textId="77777777" w:rsidR="000A429A" w:rsidRPr="00A53424" w:rsidRDefault="000A429A" w:rsidP="00A53424">
            <w:pPr>
              <w:spacing w:after="0" w:line="240" w:lineRule="auto"/>
              <w:rPr>
                <w:rFonts w:ascii="Times New Roman" w:hAnsi="Times New Roman" w:cs="Times New Roman"/>
                <w:b/>
                <w:sz w:val="20"/>
                <w:szCs w:val="20"/>
              </w:rPr>
            </w:pPr>
            <w:r w:rsidRPr="00A53424">
              <w:rPr>
                <w:rFonts w:ascii="Times New Roman" w:hAnsi="Times New Roman" w:cs="Times New Roman"/>
                <w:b/>
                <w:sz w:val="20"/>
                <w:szCs w:val="20"/>
              </w:rPr>
              <w:t>Наблюдение за небом.</w:t>
            </w:r>
          </w:p>
          <w:p w14:paraId="392BFDBB" w14:textId="77777777" w:rsidR="000A429A" w:rsidRPr="00A53424" w:rsidRDefault="000A429A" w:rsidP="00A53424">
            <w:pPr>
              <w:spacing w:after="0" w:line="240" w:lineRule="auto"/>
              <w:rPr>
                <w:rFonts w:ascii="Times New Roman" w:hAnsi="Times New Roman" w:cs="Times New Roman"/>
                <w:sz w:val="20"/>
                <w:szCs w:val="20"/>
              </w:rPr>
            </w:pPr>
            <w:r w:rsidRPr="00A53424">
              <w:rPr>
                <w:rFonts w:ascii="Times New Roman" w:hAnsi="Times New Roman" w:cs="Times New Roman"/>
                <w:b/>
                <w:bCs/>
                <w:sz w:val="20"/>
                <w:szCs w:val="20"/>
              </w:rPr>
              <w:t>Цель.</w:t>
            </w:r>
            <w:r w:rsidRPr="00A53424">
              <w:rPr>
                <w:rFonts w:ascii="Times New Roman" w:hAnsi="Times New Roman" w:cs="Times New Roman"/>
                <w:sz w:val="20"/>
                <w:szCs w:val="20"/>
              </w:rPr>
              <w:t xml:space="preserve"> Учить детей наблюдать за небом, видеть связанные с ним явления, отличительные черты зимнего неба (снеговые облака, серый цвет и др.), развивать наблюдательность.</w:t>
            </w:r>
          </w:p>
          <w:p w14:paraId="67B1B092" w14:textId="77777777" w:rsidR="000A429A" w:rsidRPr="00A53424" w:rsidRDefault="000A429A" w:rsidP="00A53424">
            <w:pPr>
              <w:spacing w:after="0" w:line="240" w:lineRule="auto"/>
              <w:rPr>
                <w:rFonts w:ascii="Times New Roman" w:hAnsi="Times New Roman" w:cs="Times New Roman"/>
                <w:sz w:val="20"/>
                <w:szCs w:val="20"/>
              </w:rPr>
            </w:pPr>
          </w:p>
          <w:p w14:paraId="26CFAF60" w14:textId="430CCA1C" w:rsidR="000A429A" w:rsidRPr="00A53424" w:rsidRDefault="000A429A" w:rsidP="00A53424">
            <w:pPr>
              <w:spacing w:after="0" w:line="240" w:lineRule="auto"/>
              <w:rPr>
                <w:rFonts w:ascii="Times New Roman" w:hAnsi="Times New Roman" w:cs="Times New Roman"/>
                <w:b/>
                <w:sz w:val="20"/>
                <w:szCs w:val="20"/>
              </w:rPr>
            </w:pPr>
            <w:r w:rsidRPr="00A53424">
              <w:rPr>
                <w:rFonts w:ascii="Times New Roman" w:hAnsi="Times New Roman" w:cs="Times New Roman"/>
                <w:b/>
                <w:iCs/>
                <w:sz w:val="20"/>
                <w:szCs w:val="20"/>
              </w:rPr>
              <w:t xml:space="preserve">Наблюдение за луной и </w:t>
            </w:r>
            <w:r w:rsidRPr="00A53424">
              <w:rPr>
                <w:rFonts w:ascii="Times New Roman" w:hAnsi="Times New Roman" w:cs="Times New Roman"/>
                <w:b/>
                <w:iCs/>
                <w:sz w:val="20"/>
                <w:szCs w:val="20"/>
              </w:rPr>
              <w:lastRenderedPageBreak/>
              <w:t>звездами.</w:t>
            </w:r>
          </w:p>
          <w:p w14:paraId="0887C3A7" w14:textId="77777777" w:rsidR="000A429A" w:rsidRPr="00A53424" w:rsidRDefault="000A429A" w:rsidP="00A53424">
            <w:pPr>
              <w:spacing w:after="0" w:line="240" w:lineRule="auto"/>
              <w:rPr>
                <w:rFonts w:ascii="Times New Roman" w:hAnsi="Times New Roman" w:cs="Times New Roman"/>
                <w:sz w:val="20"/>
                <w:szCs w:val="20"/>
              </w:rPr>
            </w:pPr>
            <w:r w:rsidRPr="00A53424">
              <w:rPr>
                <w:rFonts w:ascii="Times New Roman" w:hAnsi="Times New Roman" w:cs="Times New Roman"/>
                <w:b/>
                <w:bCs/>
                <w:sz w:val="20"/>
                <w:szCs w:val="20"/>
              </w:rPr>
              <w:t>Цель.</w:t>
            </w:r>
            <w:r w:rsidRPr="00A53424">
              <w:rPr>
                <w:rFonts w:ascii="Times New Roman" w:hAnsi="Times New Roman" w:cs="Times New Roman"/>
                <w:sz w:val="20"/>
                <w:szCs w:val="20"/>
              </w:rPr>
              <w:t xml:space="preserve"> Продолжать знакомить детей с телами неживой природы. Обратить внимание детей на то, что все звезды светят по-разному (одни ярко, другие тускло), на лунную дорожку, которая освещает участок, учить видеть красоту вечернего неба.</w:t>
            </w:r>
          </w:p>
          <w:p w14:paraId="5B69A5F9" w14:textId="77777777" w:rsidR="000A429A" w:rsidRPr="00A53424" w:rsidRDefault="000A429A" w:rsidP="00A53424">
            <w:pPr>
              <w:spacing w:after="0" w:line="240" w:lineRule="auto"/>
              <w:rPr>
                <w:rFonts w:ascii="Times New Roman" w:hAnsi="Times New Roman" w:cs="Times New Roman"/>
                <w:sz w:val="20"/>
                <w:szCs w:val="20"/>
              </w:rPr>
            </w:pPr>
          </w:p>
        </w:tc>
        <w:tc>
          <w:tcPr>
            <w:tcW w:w="2693" w:type="dxa"/>
          </w:tcPr>
          <w:p w14:paraId="7F112628" w14:textId="5D887AB9" w:rsidR="000A429A" w:rsidRPr="00A53424" w:rsidRDefault="000A429A" w:rsidP="00A53424">
            <w:pPr>
              <w:spacing w:after="0" w:line="240" w:lineRule="auto"/>
              <w:rPr>
                <w:rFonts w:ascii="Times New Roman" w:hAnsi="Times New Roman" w:cs="Times New Roman"/>
                <w:b/>
                <w:sz w:val="20"/>
                <w:szCs w:val="20"/>
              </w:rPr>
            </w:pPr>
            <w:r w:rsidRPr="00A53424">
              <w:rPr>
                <w:rFonts w:ascii="Times New Roman" w:hAnsi="Times New Roman" w:cs="Times New Roman"/>
                <w:b/>
                <w:sz w:val="20"/>
                <w:szCs w:val="20"/>
              </w:rPr>
              <w:lastRenderedPageBreak/>
              <w:t>Беседа «</w:t>
            </w:r>
            <w:r w:rsidR="00F165EC">
              <w:rPr>
                <w:rFonts w:ascii="Times New Roman" w:hAnsi="Times New Roman" w:cs="Times New Roman"/>
                <w:b/>
                <w:sz w:val="20"/>
                <w:szCs w:val="20"/>
              </w:rPr>
              <w:t>Гости на санк</w:t>
            </w:r>
            <w:r w:rsidR="00963440">
              <w:rPr>
                <w:rFonts w:ascii="Times New Roman" w:hAnsi="Times New Roman" w:cs="Times New Roman"/>
                <w:b/>
                <w:sz w:val="20"/>
                <w:szCs w:val="20"/>
              </w:rPr>
              <w:t>ах</w:t>
            </w:r>
            <w:r w:rsidRPr="00A53424">
              <w:rPr>
                <w:rFonts w:ascii="Times New Roman" w:hAnsi="Times New Roman" w:cs="Times New Roman"/>
                <w:b/>
                <w:sz w:val="20"/>
                <w:szCs w:val="20"/>
              </w:rPr>
              <w:t>».</w:t>
            </w:r>
          </w:p>
          <w:p w14:paraId="3A0FAA7D" w14:textId="77777777" w:rsidR="00963440" w:rsidRPr="00A53424" w:rsidRDefault="00963440" w:rsidP="00963440">
            <w:pPr>
              <w:spacing w:after="0" w:line="240" w:lineRule="auto"/>
              <w:ind w:left="20"/>
              <w:rPr>
                <w:rFonts w:ascii="Times New Roman" w:hAnsi="Times New Roman" w:cs="Times New Roman"/>
                <w:sz w:val="20"/>
                <w:szCs w:val="20"/>
                <w:shd w:val="clear" w:color="auto" w:fill="FFFFFF"/>
              </w:rPr>
            </w:pPr>
            <w:r w:rsidRPr="00A53424">
              <w:rPr>
                <w:rFonts w:ascii="Times New Roman" w:hAnsi="Times New Roman" w:cs="Times New Roman"/>
                <w:b/>
                <w:sz w:val="20"/>
                <w:szCs w:val="20"/>
                <w:shd w:val="clear" w:color="auto" w:fill="FFFFFF"/>
              </w:rPr>
              <w:t xml:space="preserve">Цель. </w:t>
            </w:r>
            <w:r w:rsidRPr="00A53424">
              <w:rPr>
                <w:rFonts w:ascii="Times New Roman" w:hAnsi="Times New Roman" w:cs="Times New Roman"/>
                <w:sz w:val="20"/>
                <w:szCs w:val="20"/>
                <w:shd w:val="clear" w:color="auto" w:fill="FFFFFF"/>
              </w:rPr>
              <w:t>Рассказать детям, чем опасно кататься на санках возле проезжей части.</w:t>
            </w:r>
          </w:p>
          <w:p w14:paraId="060C4412" w14:textId="77777777" w:rsidR="00963440" w:rsidRPr="00A53424" w:rsidRDefault="00963440" w:rsidP="00963440">
            <w:pPr>
              <w:spacing w:after="0" w:line="240" w:lineRule="auto"/>
              <w:ind w:left="20" w:firstLine="280"/>
              <w:rPr>
                <w:rFonts w:ascii="Times New Roman" w:hAnsi="Times New Roman" w:cs="Times New Roman"/>
                <w:b/>
                <w:bCs/>
                <w:color w:val="000000"/>
                <w:sz w:val="20"/>
                <w:szCs w:val="20"/>
              </w:rPr>
            </w:pPr>
            <w:r w:rsidRPr="00A53424">
              <w:rPr>
                <w:rFonts w:ascii="Times New Roman" w:hAnsi="Times New Roman" w:cs="Times New Roman"/>
                <w:b/>
                <w:bCs/>
                <w:color w:val="000000"/>
                <w:sz w:val="20"/>
                <w:szCs w:val="20"/>
              </w:rPr>
              <w:t>Д/и «Что лишнее?»</w:t>
            </w:r>
          </w:p>
          <w:p w14:paraId="1F9C2508" w14:textId="77777777" w:rsidR="00963440" w:rsidRPr="00A53424" w:rsidRDefault="00963440" w:rsidP="00963440">
            <w:pPr>
              <w:spacing w:after="0" w:line="240" w:lineRule="auto"/>
              <w:rPr>
                <w:rFonts w:ascii="Times New Roman" w:hAnsi="Times New Roman" w:cs="Times New Roman"/>
                <w:b/>
                <w:bCs/>
                <w:sz w:val="20"/>
                <w:szCs w:val="20"/>
              </w:rPr>
            </w:pPr>
            <w:r w:rsidRPr="00A53424">
              <w:rPr>
                <w:rFonts w:ascii="Times New Roman" w:hAnsi="Times New Roman" w:cs="Times New Roman"/>
                <w:b/>
                <w:bCs/>
                <w:color w:val="000000"/>
                <w:sz w:val="20"/>
                <w:szCs w:val="20"/>
                <w:shd w:val="clear" w:color="auto" w:fill="FFFFFF"/>
              </w:rPr>
              <w:t>Цель.</w:t>
            </w:r>
            <w:r w:rsidRPr="00A53424">
              <w:rPr>
                <w:rFonts w:ascii="Times New Roman" w:hAnsi="Times New Roman" w:cs="Times New Roman"/>
                <w:color w:val="000000"/>
                <w:sz w:val="20"/>
                <w:szCs w:val="20"/>
              </w:rPr>
              <w:t xml:space="preserve"> Учить детей анализировать группы предметов с точки зрения их соответствия заданному качеству, признаку, категории, находить среди них лишний объект.</w:t>
            </w:r>
            <w:r w:rsidRPr="00A53424">
              <w:rPr>
                <w:rFonts w:ascii="Times New Roman" w:hAnsi="Times New Roman" w:cs="Times New Roman"/>
                <w:b/>
                <w:bCs/>
                <w:sz w:val="20"/>
                <w:szCs w:val="20"/>
              </w:rPr>
              <w:t xml:space="preserve"> Наблюдение за трудом дворника.</w:t>
            </w:r>
          </w:p>
          <w:p w14:paraId="44456A1D" w14:textId="77777777" w:rsidR="00963440" w:rsidRPr="00A53424" w:rsidRDefault="00963440" w:rsidP="00963440">
            <w:pPr>
              <w:spacing w:after="0" w:line="240" w:lineRule="auto"/>
              <w:rPr>
                <w:rFonts w:ascii="Times New Roman" w:hAnsi="Times New Roman" w:cs="Times New Roman"/>
                <w:bCs/>
                <w:sz w:val="20"/>
                <w:szCs w:val="20"/>
              </w:rPr>
            </w:pPr>
            <w:r w:rsidRPr="00A53424">
              <w:rPr>
                <w:rFonts w:ascii="Times New Roman" w:hAnsi="Times New Roman" w:cs="Times New Roman"/>
                <w:b/>
                <w:bCs/>
                <w:sz w:val="20"/>
                <w:szCs w:val="20"/>
              </w:rPr>
              <w:t xml:space="preserve">Цель. </w:t>
            </w:r>
            <w:r w:rsidRPr="00A53424">
              <w:rPr>
                <w:rFonts w:ascii="Times New Roman" w:hAnsi="Times New Roman" w:cs="Times New Roman"/>
                <w:bCs/>
                <w:sz w:val="20"/>
                <w:szCs w:val="20"/>
              </w:rPr>
              <w:t>Организовать наблюдение, учить детей осмысленно отвечать на вопросы по результатам наблюдения («Как расчищают снег?», «Для чего это делают?», «Зачем посыпают песком дорожки?»). Воспитывать уважение к труду дворника.</w:t>
            </w:r>
          </w:p>
          <w:p w14:paraId="3604BBF1" w14:textId="77777777" w:rsidR="00963440" w:rsidRPr="00A53424" w:rsidRDefault="00963440" w:rsidP="00963440">
            <w:pPr>
              <w:spacing w:after="0" w:line="240" w:lineRule="auto"/>
              <w:rPr>
                <w:rFonts w:ascii="Times New Roman" w:hAnsi="Times New Roman" w:cs="Times New Roman"/>
                <w:b/>
                <w:sz w:val="20"/>
                <w:szCs w:val="20"/>
              </w:rPr>
            </w:pPr>
            <w:r w:rsidRPr="00A53424">
              <w:rPr>
                <w:rFonts w:ascii="Times New Roman" w:hAnsi="Times New Roman" w:cs="Times New Roman"/>
                <w:b/>
                <w:sz w:val="20"/>
                <w:szCs w:val="20"/>
              </w:rPr>
              <w:t>Наблюдение «Следы птиц на снегу».</w:t>
            </w:r>
          </w:p>
          <w:p w14:paraId="768A206E" w14:textId="60D0E427" w:rsidR="000A429A" w:rsidRPr="00A53424" w:rsidRDefault="00963440" w:rsidP="00A53424">
            <w:pPr>
              <w:spacing w:after="0" w:line="240" w:lineRule="auto"/>
              <w:rPr>
                <w:rFonts w:ascii="Times New Roman" w:hAnsi="Times New Roman" w:cs="Times New Roman"/>
                <w:sz w:val="20"/>
                <w:szCs w:val="20"/>
              </w:rPr>
            </w:pPr>
            <w:r w:rsidRPr="00A53424">
              <w:rPr>
                <w:rFonts w:ascii="Times New Roman" w:hAnsi="Times New Roman" w:cs="Times New Roman"/>
                <w:b/>
                <w:bCs/>
                <w:color w:val="000000"/>
                <w:sz w:val="20"/>
                <w:szCs w:val="20"/>
              </w:rPr>
              <w:t>Цель.</w:t>
            </w:r>
            <w:r w:rsidRPr="00A53424">
              <w:rPr>
                <w:rFonts w:ascii="Times New Roman" w:hAnsi="Times New Roman" w:cs="Times New Roman"/>
                <w:color w:val="000000"/>
                <w:sz w:val="20"/>
                <w:szCs w:val="20"/>
              </w:rPr>
              <w:t xml:space="preserve"> </w:t>
            </w:r>
            <w:r w:rsidRPr="00A53424">
              <w:rPr>
                <w:rFonts w:ascii="Times New Roman" w:hAnsi="Times New Roman" w:cs="Times New Roman"/>
                <w:sz w:val="20"/>
                <w:szCs w:val="20"/>
              </w:rPr>
              <w:t xml:space="preserve">Предложить детям рассмотреть следы на снегу, </w:t>
            </w:r>
            <w:r w:rsidRPr="00A53424">
              <w:rPr>
                <w:rFonts w:ascii="Times New Roman" w:hAnsi="Times New Roman" w:cs="Times New Roman"/>
                <w:sz w:val="20"/>
                <w:szCs w:val="20"/>
              </w:rPr>
              <w:lastRenderedPageBreak/>
              <w:t>предполо</w:t>
            </w:r>
            <w:r w:rsidRPr="00A53424">
              <w:rPr>
                <w:rFonts w:ascii="Times New Roman" w:hAnsi="Times New Roman" w:cs="Times New Roman"/>
                <w:sz w:val="20"/>
                <w:szCs w:val="20"/>
              </w:rPr>
              <w:softHyphen/>
              <w:t>жить, какие из них принадлежат птицам, обсудить, кто мог оставить остальные следы. Учить детей «читать» следы (два следа рядом - пти</w:t>
            </w:r>
            <w:r w:rsidRPr="00A53424">
              <w:rPr>
                <w:rFonts w:ascii="Times New Roman" w:hAnsi="Times New Roman" w:cs="Times New Roman"/>
                <w:sz w:val="20"/>
                <w:szCs w:val="20"/>
              </w:rPr>
              <w:softHyphen/>
              <w:t>ца прыгала, следы в цепочку - птица шагала, следы прервались - птица взлетела). Развивать у детей наблюдательность, интерес к жизни птиц.</w:t>
            </w:r>
          </w:p>
        </w:tc>
        <w:tc>
          <w:tcPr>
            <w:tcW w:w="2977" w:type="dxa"/>
          </w:tcPr>
          <w:p w14:paraId="2C499EC9" w14:textId="77777777" w:rsidR="000A429A" w:rsidRPr="00A53424" w:rsidRDefault="000A429A" w:rsidP="00EF3866">
            <w:pPr>
              <w:spacing w:after="0" w:line="240" w:lineRule="auto"/>
              <w:rPr>
                <w:rFonts w:ascii="Times New Roman" w:hAnsi="Times New Roman" w:cs="Times New Roman"/>
                <w:sz w:val="20"/>
                <w:szCs w:val="20"/>
              </w:rPr>
            </w:pPr>
          </w:p>
        </w:tc>
      </w:tr>
      <w:tr w:rsidR="000A429A" w:rsidRPr="00A53424" w14:paraId="6FE17669" w14:textId="77777777" w:rsidTr="00B92C8F">
        <w:tc>
          <w:tcPr>
            <w:tcW w:w="1843" w:type="dxa"/>
          </w:tcPr>
          <w:p w14:paraId="5BF030E3" w14:textId="77777777" w:rsidR="000A429A" w:rsidRPr="00A53424" w:rsidRDefault="000A429A" w:rsidP="00A53424">
            <w:pPr>
              <w:spacing w:after="0" w:line="240" w:lineRule="auto"/>
              <w:rPr>
                <w:rFonts w:ascii="Times New Roman" w:hAnsi="Times New Roman" w:cs="Times New Roman"/>
                <w:sz w:val="20"/>
                <w:szCs w:val="20"/>
              </w:rPr>
            </w:pPr>
            <w:r w:rsidRPr="00A53424">
              <w:rPr>
                <w:rFonts w:ascii="Times New Roman" w:hAnsi="Times New Roman" w:cs="Times New Roman"/>
                <w:b/>
                <w:sz w:val="20"/>
                <w:szCs w:val="20"/>
              </w:rPr>
              <w:t>Речевое развитие</w:t>
            </w:r>
          </w:p>
        </w:tc>
        <w:tc>
          <w:tcPr>
            <w:tcW w:w="2977" w:type="dxa"/>
          </w:tcPr>
          <w:p w14:paraId="4374D3DF" w14:textId="24B243CF" w:rsidR="000A429A" w:rsidRPr="00A53424" w:rsidRDefault="00716A93" w:rsidP="00A53424">
            <w:pPr>
              <w:spacing w:after="0" w:line="240" w:lineRule="auto"/>
              <w:ind w:left="20" w:right="260" w:firstLine="280"/>
              <w:rPr>
                <w:rFonts w:ascii="Times New Roman" w:hAnsi="Times New Roman" w:cs="Times New Roman"/>
                <w:b/>
                <w:sz w:val="20"/>
                <w:szCs w:val="20"/>
              </w:rPr>
            </w:pPr>
            <w:r w:rsidRPr="00A53424">
              <w:rPr>
                <w:rFonts w:ascii="Times New Roman" w:hAnsi="Times New Roman" w:cs="Times New Roman"/>
                <w:b/>
                <w:sz w:val="20"/>
                <w:szCs w:val="20"/>
              </w:rPr>
              <w:t>Д/и «Будьте внимательными!»</w:t>
            </w:r>
            <w:r w:rsidR="000A429A" w:rsidRPr="00A53424">
              <w:rPr>
                <w:rFonts w:ascii="Times New Roman" w:hAnsi="Times New Roman" w:cs="Times New Roman"/>
                <w:b/>
                <w:bCs/>
                <w:sz w:val="20"/>
                <w:szCs w:val="20"/>
              </w:rPr>
              <w:t>Цель.</w:t>
            </w:r>
            <w:r w:rsidR="000A429A" w:rsidRPr="00A53424">
              <w:rPr>
                <w:rFonts w:ascii="Times New Roman" w:hAnsi="Times New Roman" w:cs="Times New Roman"/>
                <w:sz w:val="20"/>
                <w:szCs w:val="20"/>
              </w:rPr>
              <w:t xml:space="preserve"> Упражнять детей в произнесении звука «ш» в словах, учить выделять из группы слов, из речевого потока слова с данным звуком (развивать фонематический слух).</w:t>
            </w:r>
          </w:p>
        </w:tc>
        <w:tc>
          <w:tcPr>
            <w:tcW w:w="2552" w:type="dxa"/>
          </w:tcPr>
          <w:p w14:paraId="73F0DA9D" w14:textId="77777777" w:rsidR="000A429A" w:rsidRPr="00A53424" w:rsidRDefault="000A429A" w:rsidP="00A53424">
            <w:pPr>
              <w:spacing w:after="0" w:line="240" w:lineRule="auto"/>
              <w:rPr>
                <w:rFonts w:ascii="Times New Roman" w:hAnsi="Times New Roman" w:cs="Times New Roman"/>
                <w:b/>
                <w:sz w:val="20"/>
                <w:szCs w:val="20"/>
              </w:rPr>
            </w:pPr>
            <w:r w:rsidRPr="00A53424">
              <w:rPr>
                <w:rFonts w:ascii="Times New Roman" w:hAnsi="Times New Roman" w:cs="Times New Roman"/>
                <w:b/>
                <w:sz w:val="20"/>
                <w:szCs w:val="20"/>
              </w:rPr>
              <w:t>Д/и «Кто что делает».</w:t>
            </w:r>
          </w:p>
          <w:p w14:paraId="79FFB99C" w14:textId="77777777" w:rsidR="000A429A" w:rsidRPr="00A53424" w:rsidRDefault="000A429A" w:rsidP="00A53424">
            <w:pPr>
              <w:spacing w:after="0" w:line="240" w:lineRule="auto"/>
              <w:rPr>
                <w:rFonts w:ascii="Times New Roman" w:hAnsi="Times New Roman" w:cs="Times New Roman"/>
                <w:b/>
                <w:bCs/>
                <w:sz w:val="20"/>
                <w:szCs w:val="20"/>
              </w:rPr>
            </w:pPr>
            <w:r w:rsidRPr="00A53424">
              <w:rPr>
                <w:rFonts w:ascii="Times New Roman" w:hAnsi="Times New Roman" w:cs="Times New Roman"/>
                <w:b/>
                <w:bCs/>
                <w:sz w:val="20"/>
                <w:szCs w:val="20"/>
              </w:rPr>
              <w:t>Цель.</w:t>
            </w:r>
            <w:r w:rsidRPr="00A53424">
              <w:rPr>
                <w:rFonts w:ascii="Times New Roman" w:hAnsi="Times New Roman" w:cs="Times New Roman"/>
                <w:sz w:val="20"/>
                <w:szCs w:val="20"/>
              </w:rPr>
              <w:t xml:space="preserve"> Пополнять словарный запас детей, учить называть словами действия, составлять загадки, в основе которых лежит перечисление ха</w:t>
            </w:r>
            <w:r w:rsidRPr="00A53424">
              <w:rPr>
                <w:rFonts w:ascii="Times New Roman" w:hAnsi="Times New Roman" w:cs="Times New Roman"/>
                <w:sz w:val="20"/>
                <w:szCs w:val="20"/>
              </w:rPr>
              <w:softHyphen/>
              <w:t>рактерных для загаданного объекта действий.</w:t>
            </w:r>
          </w:p>
          <w:p w14:paraId="62808A2F" w14:textId="77777777" w:rsidR="000A429A" w:rsidRPr="00A53424" w:rsidRDefault="000A429A" w:rsidP="00A53424">
            <w:pPr>
              <w:spacing w:after="0" w:line="240" w:lineRule="auto"/>
              <w:rPr>
                <w:rFonts w:ascii="Times New Roman" w:hAnsi="Times New Roman" w:cs="Times New Roman"/>
                <w:sz w:val="20"/>
                <w:szCs w:val="20"/>
              </w:rPr>
            </w:pPr>
          </w:p>
        </w:tc>
        <w:tc>
          <w:tcPr>
            <w:tcW w:w="2693" w:type="dxa"/>
          </w:tcPr>
          <w:p w14:paraId="7842184B" w14:textId="77777777" w:rsidR="000A429A" w:rsidRPr="00A53424" w:rsidRDefault="000A429A" w:rsidP="00A53424">
            <w:pPr>
              <w:spacing w:after="0" w:line="240" w:lineRule="auto"/>
              <w:rPr>
                <w:rFonts w:ascii="Times New Roman" w:hAnsi="Times New Roman" w:cs="Times New Roman"/>
                <w:sz w:val="20"/>
                <w:szCs w:val="20"/>
              </w:rPr>
            </w:pPr>
            <w:r w:rsidRPr="00A53424">
              <w:rPr>
                <w:rFonts w:ascii="Times New Roman" w:hAnsi="Times New Roman" w:cs="Times New Roman"/>
                <w:b/>
                <w:sz w:val="20"/>
                <w:szCs w:val="20"/>
              </w:rPr>
              <w:t>Игровое упражнение «Прокололась шина у машины» Цель.</w:t>
            </w:r>
            <w:r w:rsidRPr="00A53424">
              <w:rPr>
                <w:rFonts w:ascii="Times New Roman" w:hAnsi="Times New Roman" w:cs="Times New Roman"/>
                <w:sz w:val="20"/>
                <w:szCs w:val="20"/>
              </w:rPr>
              <w:t xml:space="preserve"> Развивать речевое дыхание и голос.</w:t>
            </w:r>
          </w:p>
        </w:tc>
        <w:tc>
          <w:tcPr>
            <w:tcW w:w="2693" w:type="dxa"/>
          </w:tcPr>
          <w:p w14:paraId="1AAAF2AE" w14:textId="06549464" w:rsidR="000A429A" w:rsidRPr="00A53424" w:rsidRDefault="000A429A" w:rsidP="00A53424">
            <w:pPr>
              <w:spacing w:after="0" w:line="240" w:lineRule="auto"/>
              <w:rPr>
                <w:rFonts w:ascii="Times New Roman" w:hAnsi="Times New Roman" w:cs="Times New Roman"/>
                <w:b/>
                <w:sz w:val="20"/>
                <w:szCs w:val="20"/>
              </w:rPr>
            </w:pPr>
            <w:r w:rsidRPr="00A53424">
              <w:rPr>
                <w:rFonts w:ascii="Times New Roman" w:hAnsi="Times New Roman" w:cs="Times New Roman"/>
                <w:b/>
                <w:sz w:val="20"/>
                <w:szCs w:val="20"/>
              </w:rPr>
              <w:t>Д/и «Кто что слышит?»</w:t>
            </w:r>
          </w:p>
          <w:p w14:paraId="2B2CB363" w14:textId="77777777" w:rsidR="000A429A" w:rsidRPr="00A53424" w:rsidRDefault="000A429A" w:rsidP="00A53424">
            <w:pPr>
              <w:spacing w:after="0" w:line="240" w:lineRule="auto"/>
              <w:rPr>
                <w:rFonts w:ascii="Times New Roman" w:hAnsi="Times New Roman" w:cs="Times New Roman"/>
                <w:sz w:val="20"/>
                <w:szCs w:val="20"/>
              </w:rPr>
            </w:pPr>
            <w:r w:rsidRPr="00A53424">
              <w:rPr>
                <w:rFonts w:ascii="Times New Roman" w:hAnsi="Times New Roman" w:cs="Times New Roman"/>
                <w:b/>
                <w:bCs/>
                <w:sz w:val="20"/>
                <w:szCs w:val="20"/>
              </w:rPr>
              <w:t xml:space="preserve">Цель. </w:t>
            </w:r>
            <w:r w:rsidRPr="00A53424">
              <w:rPr>
                <w:rFonts w:ascii="Times New Roman" w:hAnsi="Times New Roman" w:cs="Times New Roman"/>
                <w:sz w:val="20"/>
                <w:szCs w:val="20"/>
              </w:rPr>
              <w:t>Упражнять детей в различении звуков, издаваемых разными предметами.</w:t>
            </w:r>
          </w:p>
          <w:p w14:paraId="6CEA9CF4" w14:textId="77777777" w:rsidR="000A429A" w:rsidRPr="00A53424" w:rsidRDefault="000A429A" w:rsidP="00A53424">
            <w:pPr>
              <w:spacing w:after="0" w:line="240" w:lineRule="auto"/>
              <w:rPr>
                <w:rFonts w:ascii="Times New Roman" w:hAnsi="Times New Roman" w:cs="Times New Roman"/>
                <w:sz w:val="20"/>
                <w:szCs w:val="20"/>
              </w:rPr>
            </w:pPr>
          </w:p>
        </w:tc>
        <w:tc>
          <w:tcPr>
            <w:tcW w:w="2977" w:type="dxa"/>
          </w:tcPr>
          <w:p w14:paraId="7F941B1F" w14:textId="2B95564C" w:rsidR="000A429A" w:rsidRPr="00A53424" w:rsidRDefault="000A429A" w:rsidP="00A53424">
            <w:pPr>
              <w:spacing w:after="0" w:line="240" w:lineRule="auto"/>
              <w:rPr>
                <w:rFonts w:ascii="Times New Roman" w:hAnsi="Times New Roman" w:cs="Times New Roman"/>
                <w:sz w:val="20"/>
                <w:szCs w:val="20"/>
              </w:rPr>
            </w:pPr>
          </w:p>
        </w:tc>
      </w:tr>
      <w:tr w:rsidR="000A429A" w:rsidRPr="00A53424" w14:paraId="0C3F37AE" w14:textId="77777777" w:rsidTr="00B92C8F">
        <w:tc>
          <w:tcPr>
            <w:tcW w:w="1843" w:type="dxa"/>
          </w:tcPr>
          <w:p w14:paraId="3788879E" w14:textId="77777777" w:rsidR="000A429A" w:rsidRPr="00A53424" w:rsidRDefault="000A429A" w:rsidP="00A53424">
            <w:pPr>
              <w:spacing w:after="0" w:line="240" w:lineRule="auto"/>
              <w:rPr>
                <w:rFonts w:ascii="Times New Roman" w:hAnsi="Times New Roman" w:cs="Times New Roman"/>
                <w:sz w:val="20"/>
                <w:szCs w:val="20"/>
              </w:rPr>
            </w:pPr>
            <w:r w:rsidRPr="00A53424">
              <w:rPr>
                <w:rFonts w:ascii="Times New Roman" w:hAnsi="Times New Roman" w:cs="Times New Roman"/>
                <w:b/>
                <w:bCs/>
                <w:color w:val="000000"/>
                <w:sz w:val="20"/>
                <w:szCs w:val="20"/>
              </w:rPr>
              <w:t>Социально-коммуникативное развитие</w:t>
            </w:r>
          </w:p>
        </w:tc>
        <w:tc>
          <w:tcPr>
            <w:tcW w:w="2977" w:type="dxa"/>
          </w:tcPr>
          <w:p w14:paraId="0BC77A6A" w14:textId="77777777" w:rsidR="000A429A" w:rsidRPr="00A53424" w:rsidRDefault="000A429A" w:rsidP="00A53424">
            <w:pPr>
              <w:spacing w:after="0" w:line="240" w:lineRule="auto"/>
              <w:rPr>
                <w:rFonts w:ascii="Times New Roman" w:hAnsi="Times New Roman" w:cs="Times New Roman"/>
                <w:b/>
                <w:sz w:val="20"/>
                <w:szCs w:val="20"/>
              </w:rPr>
            </w:pPr>
            <w:r w:rsidRPr="00A53424">
              <w:rPr>
                <w:rFonts w:ascii="Times New Roman" w:hAnsi="Times New Roman" w:cs="Times New Roman"/>
                <w:b/>
                <w:sz w:val="20"/>
                <w:szCs w:val="20"/>
              </w:rPr>
              <w:t>Сюжетно-ролевая игра «Шоферы». Сюжет «Заменим колеса».</w:t>
            </w:r>
          </w:p>
          <w:p w14:paraId="7EAFE8F4" w14:textId="77777777" w:rsidR="000A429A" w:rsidRPr="00A53424" w:rsidRDefault="000A429A" w:rsidP="00A53424">
            <w:pPr>
              <w:spacing w:after="0" w:line="240" w:lineRule="auto"/>
              <w:rPr>
                <w:rFonts w:ascii="Times New Roman" w:hAnsi="Times New Roman" w:cs="Times New Roman"/>
                <w:sz w:val="20"/>
                <w:szCs w:val="20"/>
              </w:rPr>
            </w:pPr>
            <w:r w:rsidRPr="00A53424">
              <w:rPr>
                <w:rFonts w:ascii="Times New Roman" w:hAnsi="Times New Roman" w:cs="Times New Roman"/>
                <w:b/>
                <w:bCs/>
                <w:sz w:val="20"/>
                <w:szCs w:val="20"/>
              </w:rPr>
              <w:t>Цель.</w:t>
            </w:r>
            <w:r w:rsidRPr="00A53424">
              <w:rPr>
                <w:rFonts w:ascii="Times New Roman" w:hAnsi="Times New Roman" w:cs="Times New Roman"/>
                <w:sz w:val="20"/>
                <w:szCs w:val="20"/>
              </w:rPr>
              <w:t xml:space="preserve"> Актуализация знаний и опыта детей по данной теме, обуче</w:t>
            </w:r>
            <w:r w:rsidRPr="00A53424">
              <w:rPr>
                <w:rFonts w:ascii="Times New Roman" w:hAnsi="Times New Roman" w:cs="Times New Roman"/>
                <w:sz w:val="20"/>
                <w:szCs w:val="20"/>
              </w:rPr>
              <w:softHyphen/>
              <w:t>ние выполнению игровых действий в соответствии с игровым замыслом, распределять роли.</w:t>
            </w:r>
          </w:p>
          <w:p w14:paraId="3D88DE8A" w14:textId="77777777" w:rsidR="000A429A" w:rsidRPr="00A53424" w:rsidRDefault="000A429A" w:rsidP="00A53424">
            <w:pPr>
              <w:spacing w:after="0" w:line="240" w:lineRule="auto"/>
              <w:rPr>
                <w:rFonts w:ascii="Times New Roman" w:hAnsi="Times New Roman" w:cs="Times New Roman"/>
                <w:b/>
                <w:sz w:val="20"/>
                <w:szCs w:val="20"/>
              </w:rPr>
            </w:pPr>
            <w:r w:rsidRPr="00A53424">
              <w:rPr>
                <w:rFonts w:ascii="Times New Roman" w:hAnsi="Times New Roman" w:cs="Times New Roman"/>
                <w:b/>
                <w:sz w:val="20"/>
                <w:szCs w:val="20"/>
              </w:rPr>
              <w:t xml:space="preserve">Трудовая деятельность </w:t>
            </w:r>
            <w:r w:rsidRPr="00A53424">
              <w:rPr>
                <w:rFonts w:ascii="Times New Roman" w:hAnsi="Times New Roman" w:cs="Times New Roman"/>
                <w:b/>
                <w:sz w:val="20"/>
                <w:szCs w:val="20"/>
              </w:rPr>
              <w:lastRenderedPageBreak/>
              <w:t xml:space="preserve">«Посыпаем дорожки песком» Цель. </w:t>
            </w:r>
            <w:r w:rsidRPr="00A53424">
              <w:rPr>
                <w:rFonts w:ascii="Times New Roman" w:hAnsi="Times New Roman" w:cs="Times New Roman"/>
                <w:sz w:val="20"/>
                <w:szCs w:val="20"/>
              </w:rPr>
              <w:t>Объяснить детям значимость данной работы, учить трудиться сообща.</w:t>
            </w:r>
          </w:p>
        </w:tc>
        <w:tc>
          <w:tcPr>
            <w:tcW w:w="2552" w:type="dxa"/>
          </w:tcPr>
          <w:p w14:paraId="46CE1E63" w14:textId="77777777" w:rsidR="000A429A" w:rsidRPr="00A53424" w:rsidRDefault="000A429A" w:rsidP="00A53424">
            <w:pPr>
              <w:spacing w:after="0" w:line="240" w:lineRule="auto"/>
              <w:rPr>
                <w:rFonts w:ascii="Times New Roman" w:hAnsi="Times New Roman" w:cs="Times New Roman"/>
                <w:b/>
                <w:sz w:val="20"/>
                <w:szCs w:val="20"/>
              </w:rPr>
            </w:pPr>
            <w:r w:rsidRPr="00A53424">
              <w:rPr>
                <w:rFonts w:ascii="Times New Roman" w:hAnsi="Times New Roman" w:cs="Times New Roman"/>
                <w:b/>
                <w:sz w:val="20"/>
                <w:szCs w:val="20"/>
              </w:rPr>
              <w:lastRenderedPageBreak/>
              <w:t>Сюжетно-ролевые игры «Шоферы», «Строители».</w:t>
            </w:r>
          </w:p>
          <w:p w14:paraId="6C709607" w14:textId="75CD748D" w:rsidR="000A429A" w:rsidRPr="00A53424" w:rsidRDefault="000A429A" w:rsidP="00A53424">
            <w:pPr>
              <w:spacing w:after="0" w:line="240" w:lineRule="auto"/>
              <w:rPr>
                <w:rFonts w:ascii="Times New Roman" w:hAnsi="Times New Roman" w:cs="Times New Roman"/>
                <w:sz w:val="20"/>
                <w:szCs w:val="20"/>
              </w:rPr>
            </w:pPr>
            <w:r w:rsidRPr="00A53424">
              <w:rPr>
                <w:rFonts w:ascii="Times New Roman" w:hAnsi="Times New Roman" w:cs="Times New Roman"/>
                <w:b/>
                <w:sz w:val="20"/>
                <w:szCs w:val="20"/>
              </w:rPr>
              <w:t xml:space="preserve">Цель. </w:t>
            </w:r>
            <w:r w:rsidRPr="00A53424">
              <w:rPr>
                <w:rFonts w:ascii="Times New Roman" w:hAnsi="Times New Roman" w:cs="Times New Roman"/>
                <w:sz w:val="20"/>
                <w:szCs w:val="20"/>
              </w:rPr>
              <w:t xml:space="preserve">Учить детей объединять в игре различные сюжеты, играть вместе, поступать в соответствии с правилами и общим игровым замыслом. Формировать </w:t>
            </w:r>
            <w:r w:rsidRPr="00A53424">
              <w:rPr>
                <w:rFonts w:ascii="Times New Roman" w:hAnsi="Times New Roman" w:cs="Times New Roman"/>
                <w:sz w:val="20"/>
                <w:szCs w:val="20"/>
              </w:rPr>
              <w:lastRenderedPageBreak/>
              <w:t>умение считаться с интересами товарищей.</w:t>
            </w:r>
          </w:p>
          <w:p w14:paraId="3638711F" w14:textId="77777777" w:rsidR="000A429A" w:rsidRPr="00A53424" w:rsidRDefault="000A429A" w:rsidP="00A53424">
            <w:pPr>
              <w:spacing w:after="0" w:line="240" w:lineRule="auto"/>
              <w:rPr>
                <w:rFonts w:ascii="Times New Roman" w:hAnsi="Times New Roman" w:cs="Times New Roman"/>
                <w:b/>
                <w:sz w:val="20"/>
                <w:szCs w:val="20"/>
              </w:rPr>
            </w:pPr>
            <w:r w:rsidRPr="00A53424">
              <w:rPr>
                <w:rFonts w:ascii="Times New Roman" w:hAnsi="Times New Roman" w:cs="Times New Roman"/>
                <w:b/>
                <w:iCs/>
                <w:sz w:val="20"/>
                <w:szCs w:val="20"/>
              </w:rPr>
              <w:t>Коллективный труд. Постройка горки.</w:t>
            </w:r>
          </w:p>
          <w:p w14:paraId="2E587F5D" w14:textId="77777777" w:rsidR="000A429A" w:rsidRPr="00A53424" w:rsidRDefault="000A429A" w:rsidP="00A53424">
            <w:pPr>
              <w:spacing w:after="0" w:line="240" w:lineRule="auto"/>
              <w:rPr>
                <w:rFonts w:ascii="Times New Roman" w:hAnsi="Times New Roman" w:cs="Times New Roman"/>
                <w:sz w:val="20"/>
                <w:szCs w:val="20"/>
              </w:rPr>
            </w:pPr>
            <w:r w:rsidRPr="00A53424">
              <w:rPr>
                <w:rFonts w:ascii="Times New Roman" w:hAnsi="Times New Roman" w:cs="Times New Roman"/>
                <w:b/>
                <w:sz w:val="20"/>
                <w:szCs w:val="20"/>
              </w:rPr>
              <w:t xml:space="preserve">Цель. </w:t>
            </w:r>
            <w:r w:rsidRPr="00A53424">
              <w:rPr>
                <w:rFonts w:ascii="Times New Roman" w:hAnsi="Times New Roman" w:cs="Times New Roman"/>
                <w:sz w:val="20"/>
                <w:szCs w:val="20"/>
              </w:rPr>
              <w:t>Учить детей распределять обязанности в коллективной рабе те, договариваться о взаимодействии, формировать умение работа! вместе, помогать друг другу, видеть вклад каждого в общее дело, рас сказывать о своей работе и общем результате.</w:t>
            </w:r>
          </w:p>
          <w:p w14:paraId="141AE91B" w14:textId="77777777" w:rsidR="000A429A" w:rsidRPr="00A53424" w:rsidRDefault="000A429A" w:rsidP="00A53424">
            <w:pPr>
              <w:spacing w:after="0" w:line="240" w:lineRule="auto"/>
              <w:rPr>
                <w:rFonts w:ascii="Times New Roman" w:hAnsi="Times New Roman" w:cs="Times New Roman"/>
                <w:sz w:val="20"/>
                <w:szCs w:val="20"/>
              </w:rPr>
            </w:pPr>
          </w:p>
        </w:tc>
        <w:tc>
          <w:tcPr>
            <w:tcW w:w="2693" w:type="dxa"/>
          </w:tcPr>
          <w:p w14:paraId="676D6DE0" w14:textId="77777777" w:rsidR="000A429A" w:rsidRPr="00A53424" w:rsidRDefault="000A429A" w:rsidP="00A53424">
            <w:pPr>
              <w:spacing w:after="0" w:line="240" w:lineRule="auto"/>
              <w:rPr>
                <w:rFonts w:ascii="Times New Roman" w:hAnsi="Times New Roman" w:cs="Times New Roman"/>
                <w:b/>
                <w:sz w:val="20"/>
                <w:szCs w:val="20"/>
              </w:rPr>
            </w:pPr>
            <w:r w:rsidRPr="00A53424">
              <w:rPr>
                <w:rFonts w:ascii="Times New Roman" w:hAnsi="Times New Roman" w:cs="Times New Roman"/>
                <w:b/>
                <w:sz w:val="20"/>
                <w:szCs w:val="20"/>
              </w:rPr>
              <w:lastRenderedPageBreak/>
              <w:t>Сюжетно-ролевая игра «Автобус». Сюжет «Путешествие по городу».</w:t>
            </w:r>
          </w:p>
          <w:p w14:paraId="6C1D05A3" w14:textId="77777777" w:rsidR="000A429A" w:rsidRPr="00A53424" w:rsidRDefault="000A429A" w:rsidP="00A53424">
            <w:pPr>
              <w:spacing w:after="0" w:line="240" w:lineRule="auto"/>
              <w:rPr>
                <w:rFonts w:ascii="Times New Roman" w:hAnsi="Times New Roman" w:cs="Times New Roman"/>
                <w:sz w:val="20"/>
                <w:szCs w:val="20"/>
              </w:rPr>
            </w:pPr>
            <w:r w:rsidRPr="00A53424">
              <w:rPr>
                <w:rFonts w:ascii="Times New Roman" w:hAnsi="Times New Roman" w:cs="Times New Roman"/>
                <w:b/>
                <w:bCs/>
                <w:sz w:val="20"/>
                <w:szCs w:val="20"/>
              </w:rPr>
              <w:t>Цель.</w:t>
            </w:r>
            <w:r w:rsidRPr="00A53424">
              <w:rPr>
                <w:rFonts w:ascii="Times New Roman" w:hAnsi="Times New Roman" w:cs="Times New Roman"/>
                <w:sz w:val="20"/>
                <w:szCs w:val="20"/>
              </w:rPr>
              <w:t xml:space="preserve"> Совершенствовать умение детей играть вместе, распреде</w:t>
            </w:r>
            <w:r w:rsidRPr="00A53424">
              <w:rPr>
                <w:rFonts w:ascii="Times New Roman" w:hAnsi="Times New Roman" w:cs="Times New Roman"/>
                <w:sz w:val="20"/>
                <w:szCs w:val="20"/>
              </w:rPr>
              <w:softHyphen/>
              <w:t>лять роли, подбирать атрибуты для игры.</w:t>
            </w:r>
          </w:p>
          <w:p w14:paraId="306E2132" w14:textId="77777777" w:rsidR="000A429A" w:rsidRPr="00A53424" w:rsidRDefault="000A429A" w:rsidP="00A53424">
            <w:pPr>
              <w:spacing w:after="0" w:line="240" w:lineRule="auto"/>
              <w:rPr>
                <w:rFonts w:ascii="Times New Roman" w:hAnsi="Times New Roman" w:cs="Times New Roman"/>
                <w:b/>
                <w:sz w:val="20"/>
                <w:szCs w:val="20"/>
              </w:rPr>
            </w:pPr>
            <w:r w:rsidRPr="00A53424">
              <w:rPr>
                <w:rFonts w:ascii="Times New Roman" w:hAnsi="Times New Roman" w:cs="Times New Roman"/>
                <w:b/>
                <w:sz w:val="20"/>
                <w:szCs w:val="20"/>
              </w:rPr>
              <w:t xml:space="preserve">Трудовая деятельность. </w:t>
            </w:r>
            <w:r w:rsidRPr="00A53424">
              <w:rPr>
                <w:rFonts w:ascii="Times New Roman" w:hAnsi="Times New Roman" w:cs="Times New Roman"/>
                <w:b/>
                <w:iCs/>
                <w:sz w:val="20"/>
                <w:szCs w:val="20"/>
              </w:rPr>
              <w:t>Уборка снега.</w:t>
            </w:r>
          </w:p>
          <w:p w14:paraId="0BFC530F" w14:textId="77777777" w:rsidR="000A429A" w:rsidRPr="00A53424" w:rsidRDefault="000A429A" w:rsidP="00A53424">
            <w:pPr>
              <w:spacing w:after="0" w:line="240" w:lineRule="auto"/>
              <w:rPr>
                <w:rFonts w:ascii="Times New Roman" w:hAnsi="Times New Roman" w:cs="Times New Roman"/>
                <w:sz w:val="20"/>
                <w:szCs w:val="20"/>
              </w:rPr>
            </w:pPr>
            <w:r w:rsidRPr="00A53424">
              <w:rPr>
                <w:rFonts w:ascii="Times New Roman" w:hAnsi="Times New Roman" w:cs="Times New Roman"/>
                <w:b/>
                <w:sz w:val="20"/>
                <w:szCs w:val="20"/>
              </w:rPr>
              <w:lastRenderedPageBreak/>
              <w:t xml:space="preserve">Цель. </w:t>
            </w:r>
            <w:r w:rsidRPr="00A53424">
              <w:rPr>
                <w:rFonts w:ascii="Times New Roman" w:hAnsi="Times New Roman" w:cs="Times New Roman"/>
                <w:sz w:val="20"/>
                <w:szCs w:val="20"/>
              </w:rPr>
              <w:t>Предложить детям ответить на вопросы о том, что делает дворник, как он действует. Организовать уборку снега в форме игры «Де</w:t>
            </w:r>
            <w:r w:rsidRPr="00A53424">
              <w:rPr>
                <w:rFonts w:ascii="Times New Roman" w:hAnsi="Times New Roman" w:cs="Times New Roman"/>
                <w:sz w:val="20"/>
                <w:szCs w:val="20"/>
              </w:rPr>
              <w:softHyphen/>
              <w:t>лай как я» - воспитатель, работая вместе с ребятами, комментирует свои действия, рассказывает, что, как и зачем он делает, а дети стараются как можно точнее повторять действия.</w:t>
            </w:r>
          </w:p>
          <w:p w14:paraId="6A0B1C65" w14:textId="77777777" w:rsidR="000A429A" w:rsidRPr="00A53424" w:rsidRDefault="000A429A" w:rsidP="00A53424">
            <w:pPr>
              <w:spacing w:after="0" w:line="240" w:lineRule="auto"/>
              <w:rPr>
                <w:rFonts w:ascii="Times New Roman" w:hAnsi="Times New Roman" w:cs="Times New Roman"/>
                <w:sz w:val="20"/>
                <w:szCs w:val="20"/>
              </w:rPr>
            </w:pPr>
          </w:p>
        </w:tc>
        <w:tc>
          <w:tcPr>
            <w:tcW w:w="2693" w:type="dxa"/>
          </w:tcPr>
          <w:p w14:paraId="474D4680" w14:textId="77777777" w:rsidR="000A429A" w:rsidRPr="00A53424" w:rsidRDefault="000A429A" w:rsidP="00A53424">
            <w:pPr>
              <w:spacing w:after="0" w:line="240" w:lineRule="auto"/>
              <w:rPr>
                <w:rFonts w:ascii="Times New Roman" w:hAnsi="Times New Roman" w:cs="Times New Roman"/>
                <w:b/>
                <w:sz w:val="20"/>
                <w:szCs w:val="20"/>
              </w:rPr>
            </w:pPr>
            <w:r w:rsidRPr="00A53424">
              <w:rPr>
                <w:rFonts w:ascii="Times New Roman" w:hAnsi="Times New Roman" w:cs="Times New Roman"/>
                <w:b/>
                <w:sz w:val="20"/>
                <w:szCs w:val="20"/>
              </w:rPr>
              <w:lastRenderedPageBreak/>
              <w:t>Сюжетно-ролевая игра «Семья». Сюжет «Семья едет в гости»</w:t>
            </w:r>
          </w:p>
          <w:p w14:paraId="7A968758" w14:textId="77777777" w:rsidR="000A429A" w:rsidRPr="00A53424" w:rsidRDefault="000A429A" w:rsidP="00A53424">
            <w:pPr>
              <w:spacing w:after="0" w:line="240" w:lineRule="auto"/>
              <w:rPr>
                <w:rFonts w:ascii="Times New Roman" w:hAnsi="Times New Roman" w:cs="Times New Roman"/>
                <w:sz w:val="20"/>
                <w:szCs w:val="20"/>
              </w:rPr>
            </w:pPr>
            <w:r w:rsidRPr="00A53424">
              <w:rPr>
                <w:rFonts w:ascii="Times New Roman" w:hAnsi="Times New Roman" w:cs="Times New Roman"/>
                <w:b/>
                <w:bCs/>
                <w:sz w:val="20"/>
                <w:szCs w:val="20"/>
              </w:rPr>
              <w:t>Задачи.</w:t>
            </w:r>
            <w:r w:rsidRPr="00A53424">
              <w:rPr>
                <w:rFonts w:ascii="Times New Roman" w:hAnsi="Times New Roman" w:cs="Times New Roman"/>
                <w:sz w:val="20"/>
                <w:szCs w:val="20"/>
              </w:rPr>
              <w:t xml:space="preserve"> Учить детей самостоятельно выбирать атрибуты для игры, распределять роли, способствовать становлению дружеских взаимоотно</w:t>
            </w:r>
            <w:r w:rsidRPr="00A53424">
              <w:rPr>
                <w:rFonts w:ascii="Times New Roman" w:hAnsi="Times New Roman" w:cs="Times New Roman"/>
                <w:sz w:val="20"/>
                <w:szCs w:val="20"/>
              </w:rPr>
              <w:softHyphen/>
              <w:t>шений в группе.</w:t>
            </w:r>
          </w:p>
          <w:p w14:paraId="7BD33BEB" w14:textId="77777777" w:rsidR="000A429A" w:rsidRPr="00A53424" w:rsidRDefault="000A429A" w:rsidP="00A53424">
            <w:pPr>
              <w:spacing w:after="0" w:line="240" w:lineRule="auto"/>
              <w:rPr>
                <w:rFonts w:ascii="Times New Roman" w:hAnsi="Times New Roman" w:cs="Times New Roman"/>
                <w:b/>
                <w:sz w:val="20"/>
                <w:szCs w:val="20"/>
              </w:rPr>
            </w:pPr>
            <w:r w:rsidRPr="00A53424">
              <w:rPr>
                <w:rFonts w:ascii="Times New Roman" w:hAnsi="Times New Roman" w:cs="Times New Roman"/>
                <w:b/>
                <w:sz w:val="20"/>
                <w:szCs w:val="20"/>
              </w:rPr>
              <w:lastRenderedPageBreak/>
              <w:t>Труд на участке. Уборка снега.</w:t>
            </w:r>
          </w:p>
          <w:p w14:paraId="71AE976F" w14:textId="77777777" w:rsidR="000A429A" w:rsidRPr="00A53424" w:rsidRDefault="000A429A" w:rsidP="00A53424">
            <w:pPr>
              <w:spacing w:after="0" w:line="240" w:lineRule="auto"/>
              <w:rPr>
                <w:rFonts w:ascii="Times New Roman" w:hAnsi="Times New Roman" w:cs="Times New Roman"/>
                <w:sz w:val="20"/>
                <w:szCs w:val="20"/>
              </w:rPr>
            </w:pPr>
            <w:r w:rsidRPr="00A53424">
              <w:rPr>
                <w:rFonts w:ascii="Times New Roman" w:hAnsi="Times New Roman" w:cs="Times New Roman"/>
                <w:b/>
                <w:bCs/>
                <w:sz w:val="20"/>
                <w:szCs w:val="20"/>
              </w:rPr>
              <w:t>Цель.</w:t>
            </w:r>
            <w:r w:rsidRPr="00A53424">
              <w:rPr>
                <w:rFonts w:ascii="Times New Roman" w:hAnsi="Times New Roman" w:cs="Times New Roman"/>
                <w:sz w:val="20"/>
                <w:szCs w:val="20"/>
              </w:rPr>
              <w:t xml:space="preserve"> Организовать работу в форме игры «Делай как я», предлагая по очереди разным детям роль ведущих, рассказывающих, как нужно действовать, как правильно пользоваться лопатками, как убирать снег с дорожек, сгребать его в кучу. Воспитывать желание трудиться, учить ви</w:t>
            </w:r>
            <w:r w:rsidRPr="00A53424">
              <w:rPr>
                <w:rFonts w:ascii="Times New Roman" w:hAnsi="Times New Roman" w:cs="Times New Roman"/>
                <w:sz w:val="20"/>
                <w:szCs w:val="20"/>
              </w:rPr>
              <w:softHyphen/>
              <w:t>деть пользу от своей работы.</w:t>
            </w:r>
          </w:p>
          <w:p w14:paraId="51F48146" w14:textId="77777777" w:rsidR="000A429A" w:rsidRPr="00A53424" w:rsidRDefault="000A429A" w:rsidP="00A53424">
            <w:pPr>
              <w:spacing w:after="0" w:line="240" w:lineRule="auto"/>
              <w:rPr>
                <w:rFonts w:ascii="Times New Roman" w:hAnsi="Times New Roman" w:cs="Times New Roman"/>
                <w:sz w:val="20"/>
                <w:szCs w:val="20"/>
              </w:rPr>
            </w:pPr>
          </w:p>
        </w:tc>
        <w:tc>
          <w:tcPr>
            <w:tcW w:w="2977" w:type="dxa"/>
          </w:tcPr>
          <w:p w14:paraId="52867B90" w14:textId="1B1C7CF3" w:rsidR="000A429A" w:rsidRPr="00A53424" w:rsidRDefault="000A429A" w:rsidP="00A53424">
            <w:pPr>
              <w:spacing w:after="0" w:line="240" w:lineRule="auto"/>
              <w:rPr>
                <w:rFonts w:ascii="Times New Roman" w:hAnsi="Times New Roman" w:cs="Times New Roman"/>
                <w:sz w:val="20"/>
                <w:szCs w:val="20"/>
              </w:rPr>
            </w:pPr>
          </w:p>
        </w:tc>
      </w:tr>
      <w:tr w:rsidR="000A429A" w:rsidRPr="00A53424" w14:paraId="02EC9EF1" w14:textId="77777777" w:rsidTr="00B92C8F">
        <w:tc>
          <w:tcPr>
            <w:tcW w:w="1843" w:type="dxa"/>
          </w:tcPr>
          <w:p w14:paraId="7047C50E" w14:textId="77777777" w:rsidR="000A429A" w:rsidRPr="00A53424" w:rsidRDefault="000A429A" w:rsidP="00A53424">
            <w:pPr>
              <w:spacing w:after="0" w:line="240" w:lineRule="auto"/>
              <w:rPr>
                <w:rFonts w:ascii="Times New Roman" w:hAnsi="Times New Roman" w:cs="Times New Roman"/>
                <w:sz w:val="20"/>
                <w:szCs w:val="20"/>
              </w:rPr>
            </w:pPr>
            <w:r w:rsidRPr="00A53424">
              <w:rPr>
                <w:rFonts w:ascii="Times New Roman" w:hAnsi="Times New Roman" w:cs="Times New Roman"/>
                <w:b/>
                <w:bCs/>
                <w:color w:val="000000"/>
                <w:sz w:val="20"/>
                <w:szCs w:val="20"/>
              </w:rPr>
              <w:t>Физическое развитие</w:t>
            </w:r>
          </w:p>
        </w:tc>
        <w:tc>
          <w:tcPr>
            <w:tcW w:w="2977" w:type="dxa"/>
          </w:tcPr>
          <w:p w14:paraId="0C5FA8CB" w14:textId="65FD3636" w:rsidR="000A429A" w:rsidRPr="00A53424" w:rsidRDefault="000A429A" w:rsidP="00A53424">
            <w:pPr>
              <w:spacing w:after="0" w:line="240" w:lineRule="auto"/>
              <w:rPr>
                <w:rFonts w:ascii="Times New Roman" w:hAnsi="Times New Roman" w:cs="Times New Roman"/>
                <w:b/>
                <w:bCs/>
                <w:color w:val="000000"/>
                <w:sz w:val="20"/>
                <w:szCs w:val="20"/>
              </w:rPr>
            </w:pPr>
            <w:r w:rsidRPr="00A53424">
              <w:rPr>
                <w:rFonts w:ascii="Times New Roman" w:hAnsi="Times New Roman" w:cs="Times New Roman"/>
                <w:b/>
                <w:sz w:val="20"/>
                <w:szCs w:val="20"/>
              </w:rPr>
              <w:t>П/и</w:t>
            </w:r>
            <w:r w:rsidRPr="00A53424">
              <w:rPr>
                <w:rFonts w:ascii="Times New Roman" w:hAnsi="Times New Roman" w:cs="Times New Roman"/>
                <w:b/>
                <w:bCs/>
                <w:color w:val="000000"/>
                <w:sz w:val="20"/>
                <w:szCs w:val="20"/>
              </w:rPr>
              <w:t xml:space="preserve"> «Воробушки и автомобиль».</w:t>
            </w:r>
          </w:p>
          <w:p w14:paraId="0F627D09" w14:textId="59405F2D" w:rsidR="000A429A" w:rsidRPr="00A53424" w:rsidRDefault="000A429A" w:rsidP="00A53424">
            <w:pPr>
              <w:spacing w:after="0" w:line="240" w:lineRule="auto"/>
              <w:rPr>
                <w:rFonts w:ascii="Times New Roman" w:hAnsi="Times New Roman" w:cs="Times New Roman"/>
                <w:b/>
                <w:bCs/>
                <w:color w:val="000000"/>
                <w:sz w:val="20"/>
                <w:szCs w:val="20"/>
              </w:rPr>
            </w:pPr>
            <w:r w:rsidRPr="00A53424">
              <w:rPr>
                <w:rFonts w:ascii="Times New Roman" w:hAnsi="Times New Roman" w:cs="Times New Roman"/>
                <w:b/>
                <w:bCs/>
                <w:color w:val="000000"/>
                <w:sz w:val="20"/>
                <w:szCs w:val="20"/>
              </w:rPr>
              <w:t xml:space="preserve">Цель. </w:t>
            </w:r>
            <w:r w:rsidRPr="00A53424">
              <w:rPr>
                <w:rFonts w:ascii="Times New Roman" w:hAnsi="Times New Roman" w:cs="Times New Roman"/>
                <w:bCs/>
                <w:color w:val="000000"/>
                <w:sz w:val="20"/>
                <w:szCs w:val="20"/>
              </w:rPr>
              <w:t>Учить детей рассказывать правила игры, пояснять, как нужно выполнять прыжок, двигаться по площадке, характеризовать действия игроков.</w:t>
            </w:r>
          </w:p>
          <w:p w14:paraId="506384E1" w14:textId="77777777" w:rsidR="000A429A" w:rsidRPr="00A53424" w:rsidRDefault="000A429A" w:rsidP="00A53424">
            <w:pPr>
              <w:spacing w:after="0" w:line="240" w:lineRule="auto"/>
              <w:rPr>
                <w:rFonts w:ascii="Times New Roman" w:hAnsi="Times New Roman" w:cs="Times New Roman"/>
                <w:sz w:val="20"/>
                <w:szCs w:val="20"/>
              </w:rPr>
            </w:pPr>
            <w:r w:rsidRPr="00A53424">
              <w:rPr>
                <w:rFonts w:ascii="Times New Roman" w:hAnsi="Times New Roman" w:cs="Times New Roman"/>
                <w:b/>
                <w:bCs/>
                <w:sz w:val="20"/>
                <w:szCs w:val="20"/>
              </w:rPr>
              <w:t>П/и «Трамвай».</w:t>
            </w:r>
          </w:p>
          <w:p w14:paraId="36C0094A" w14:textId="5FEE6FB5" w:rsidR="000A429A" w:rsidRPr="00A53424" w:rsidRDefault="000A429A" w:rsidP="00A53424">
            <w:pPr>
              <w:spacing w:after="0" w:line="240" w:lineRule="auto"/>
              <w:rPr>
                <w:rFonts w:ascii="Times New Roman" w:hAnsi="Times New Roman" w:cs="Times New Roman"/>
                <w:sz w:val="20"/>
                <w:szCs w:val="20"/>
              </w:rPr>
            </w:pPr>
            <w:r w:rsidRPr="00A53424">
              <w:rPr>
                <w:rFonts w:ascii="Times New Roman" w:hAnsi="Times New Roman" w:cs="Times New Roman"/>
                <w:b/>
                <w:bCs/>
                <w:sz w:val="20"/>
                <w:szCs w:val="20"/>
              </w:rPr>
              <w:t>Цель.</w:t>
            </w:r>
            <w:r w:rsidRPr="00A53424">
              <w:rPr>
                <w:rFonts w:ascii="Times New Roman" w:hAnsi="Times New Roman" w:cs="Times New Roman"/>
                <w:sz w:val="20"/>
                <w:szCs w:val="20"/>
              </w:rPr>
              <w:t xml:space="preserve"> Продолжать знакомить детей с правилами игры, учить дви</w:t>
            </w:r>
            <w:r w:rsidRPr="00A53424">
              <w:rPr>
                <w:rFonts w:ascii="Times New Roman" w:hAnsi="Times New Roman" w:cs="Times New Roman"/>
                <w:sz w:val="20"/>
                <w:szCs w:val="20"/>
              </w:rPr>
              <w:softHyphen/>
              <w:t>гаться группой по всей площадке, ориентироваться в пространстве, ме</w:t>
            </w:r>
            <w:r w:rsidRPr="00A53424">
              <w:rPr>
                <w:rFonts w:ascii="Times New Roman" w:hAnsi="Times New Roman" w:cs="Times New Roman"/>
                <w:sz w:val="20"/>
                <w:szCs w:val="20"/>
              </w:rPr>
              <w:softHyphen/>
              <w:t>нять вид движений в зависимости от сигналов (цветовых модулей). Раз</w:t>
            </w:r>
            <w:r w:rsidRPr="00A53424">
              <w:rPr>
                <w:rFonts w:ascii="Times New Roman" w:hAnsi="Times New Roman" w:cs="Times New Roman"/>
                <w:sz w:val="20"/>
                <w:szCs w:val="20"/>
              </w:rPr>
              <w:softHyphen/>
              <w:t xml:space="preserve">вивать </w:t>
            </w:r>
            <w:r w:rsidR="00716A93" w:rsidRPr="00A53424">
              <w:rPr>
                <w:rFonts w:ascii="Times New Roman" w:hAnsi="Times New Roman" w:cs="Times New Roman"/>
                <w:sz w:val="20"/>
                <w:szCs w:val="20"/>
              </w:rPr>
              <w:t>ловкость и быстроту реакции.</w:t>
            </w:r>
          </w:p>
        </w:tc>
        <w:tc>
          <w:tcPr>
            <w:tcW w:w="2552" w:type="dxa"/>
          </w:tcPr>
          <w:p w14:paraId="00313953" w14:textId="77777777" w:rsidR="000A429A" w:rsidRPr="00A53424" w:rsidRDefault="000A429A" w:rsidP="00A53424">
            <w:pPr>
              <w:spacing w:after="0" w:line="240" w:lineRule="auto"/>
              <w:rPr>
                <w:rFonts w:ascii="Times New Roman" w:hAnsi="Times New Roman" w:cs="Times New Roman"/>
                <w:b/>
                <w:sz w:val="20"/>
                <w:szCs w:val="20"/>
              </w:rPr>
            </w:pPr>
            <w:r w:rsidRPr="00A53424">
              <w:rPr>
                <w:rFonts w:ascii="Times New Roman" w:hAnsi="Times New Roman" w:cs="Times New Roman"/>
                <w:b/>
                <w:sz w:val="20"/>
                <w:szCs w:val="20"/>
              </w:rPr>
              <w:t>П/и «Зайцы и медведи»</w:t>
            </w:r>
          </w:p>
          <w:p w14:paraId="7B70C5AB" w14:textId="3E15B286" w:rsidR="000A429A" w:rsidRPr="00A53424" w:rsidRDefault="000A429A" w:rsidP="00A53424">
            <w:pPr>
              <w:spacing w:after="0" w:line="240" w:lineRule="auto"/>
              <w:rPr>
                <w:rFonts w:ascii="Times New Roman" w:hAnsi="Times New Roman" w:cs="Times New Roman"/>
                <w:sz w:val="20"/>
                <w:szCs w:val="20"/>
              </w:rPr>
            </w:pPr>
            <w:r w:rsidRPr="00A53424">
              <w:rPr>
                <w:rFonts w:ascii="Times New Roman" w:hAnsi="Times New Roman" w:cs="Times New Roman"/>
                <w:b/>
                <w:bCs/>
                <w:sz w:val="20"/>
                <w:szCs w:val="20"/>
              </w:rPr>
              <w:t>Цель</w:t>
            </w:r>
            <w:r w:rsidRPr="00A53424">
              <w:rPr>
                <w:rFonts w:ascii="Times New Roman" w:hAnsi="Times New Roman" w:cs="Times New Roman"/>
                <w:sz w:val="20"/>
                <w:szCs w:val="20"/>
              </w:rPr>
              <w:t>: развивать ловкость, умение перевоплощаться.</w:t>
            </w:r>
          </w:p>
          <w:p w14:paraId="305C2AE2" w14:textId="77777777" w:rsidR="000A429A" w:rsidRPr="00A53424" w:rsidRDefault="000A429A" w:rsidP="00A53424">
            <w:pPr>
              <w:spacing w:after="0" w:line="240" w:lineRule="auto"/>
              <w:rPr>
                <w:rFonts w:ascii="Times New Roman" w:hAnsi="Times New Roman" w:cs="Times New Roman"/>
                <w:b/>
                <w:sz w:val="20"/>
                <w:szCs w:val="20"/>
              </w:rPr>
            </w:pPr>
            <w:r w:rsidRPr="00A53424">
              <w:rPr>
                <w:rFonts w:ascii="Times New Roman" w:hAnsi="Times New Roman" w:cs="Times New Roman"/>
                <w:b/>
                <w:sz w:val="20"/>
                <w:szCs w:val="20"/>
              </w:rPr>
              <w:t>П/и «Цветные автомобили».</w:t>
            </w:r>
          </w:p>
          <w:p w14:paraId="5AE5E868" w14:textId="77777777" w:rsidR="000A429A" w:rsidRPr="00A53424" w:rsidRDefault="000A429A" w:rsidP="00A53424">
            <w:pPr>
              <w:spacing w:after="0" w:line="240" w:lineRule="auto"/>
              <w:rPr>
                <w:rFonts w:ascii="Times New Roman" w:hAnsi="Times New Roman" w:cs="Times New Roman"/>
                <w:sz w:val="20"/>
                <w:szCs w:val="20"/>
              </w:rPr>
            </w:pPr>
            <w:r w:rsidRPr="00A53424">
              <w:rPr>
                <w:rFonts w:ascii="Times New Roman" w:hAnsi="Times New Roman" w:cs="Times New Roman"/>
                <w:b/>
                <w:bCs/>
                <w:sz w:val="20"/>
                <w:szCs w:val="20"/>
              </w:rPr>
              <w:t>Цель.</w:t>
            </w:r>
            <w:r w:rsidRPr="00A53424">
              <w:rPr>
                <w:rFonts w:ascii="Times New Roman" w:hAnsi="Times New Roman" w:cs="Times New Roman"/>
                <w:sz w:val="20"/>
                <w:szCs w:val="20"/>
              </w:rPr>
              <w:t xml:space="preserve"> Развивать двигательную активность, ловкость, быстроту, учить детей различать цвета и ориентироваться в пространстве.</w:t>
            </w:r>
          </w:p>
          <w:p w14:paraId="4111C27C" w14:textId="77777777" w:rsidR="000A429A" w:rsidRPr="00A53424" w:rsidRDefault="000A429A" w:rsidP="00A53424">
            <w:pPr>
              <w:spacing w:after="0" w:line="240" w:lineRule="auto"/>
              <w:rPr>
                <w:rFonts w:ascii="Times New Roman" w:hAnsi="Times New Roman" w:cs="Times New Roman"/>
                <w:sz w:val="20"/>
                <w:szCs w:val="20"/>
              </w:rPr>
            </w:pPr>
          </w:p>
        </w:tc>
        <w:tc>
          <w:tcPr>
            <w:tcW w:w="2693" w:type="dxa"/>
          </w:tcPr>
          <w:p w14:paraId="615EEDAE" w14:textId="616E90A6" w:rsidR="000A429A" w:rsidRPr="00A53424" w:rsidRDefault="000A429A" w:rsidP="00A53424">
            <w:pPr>
              <w:spacing w:after="0" w:line="240" w:lineRule="auto"/>
              <w:rPr>
                <w:rFonts w:ascii="Times New Roman" w:hAnsi="Times New Roman" w:cs="Times New Roman"/>
                <w:b/>
                <w:sz w:val="20"/>
                <w:szCs w:val="20"/>
              </w:rPr>
            </w:pPr>
            <w:r w:rsidRPr="00A53424">
              <w:rPr>
                <w:rFonts w:ascii="Times New Roman" w:hAnsi="Times New Roman" w:cs="Times New Roman"/>
                <w:b/>
                <w:sz w:val="20"/>
                <w:szCs w:val="20"/>
              </w:rPr>
              <w:t>П/и «Птицы и автомобиль»</w:t>
            </w:r>
          </w:p>
          <w:p w14:paraId="11D115DD" w14:textId="69B02591" w:rsidR="000A429A" w:rsidRPr="00A53424" w:rsidRDefault="000A429A" w:rsidP="00A53424">
            <w:pPr>
              <w:spacing w:after="0" w:line="240" w:lineRule="auto"/>
              <w:rPr>
                <w:rFonts w:ascii="Times New Roman" w:hAnsi="Times New Roman" w:cs="Times New Roman"/>
                <w:sz w:val="20"/>
                <w:szCs w:val="20"/>
              </w:rPr>
            </w:pPr>
            <w:r w:rsidRPr="00A53424">
              <w:rPr>
                <w:rFonts w:ascii="Times New Roman" w:hAnsi="Times New Roman" w:cs="Times New Roman"/>
                <w:b/>
                <w:sz w:val="20"/>
                <w:szCs w:val="20"/>
              </w:rPr>
              <w:t xml:space="preserve">Цель. </w:t>
            </w:r>
            <w:r w:rsidRPr="00A53424">
              <w:rPr>
                <w:rFonts w:ascii="Times New Roman" w:hAnsi="Times New Roman" w:cs="Times New Roman"/>
                <w:sz w:val="20"/>
                <w:szCs w:val="20"/>
              </w:rPr>
              <w:t>Развивать ловкость, умение перевоплощаться.</w:t>
            </w:r>
          </w:p>
          <w:p w14:paraId="1D40771C" w14:textId="259E0FC8" w:rsidR="000A429A" w:rsidRPr="00A53424" w:rsidRDefault="000A429A" w:rsidP="00A53424">
            <w:pPr>
              <w:spacing w:after="0" w:line="240" w:lineRule="auto"/>
              <w:rPr>
                <w:rFonts w:ascii="Times New Roman" w:hAnsi="Times New Roman" w:cs="Times New Roman"/>
                <w:b/>
                <w:sz w:val="20"/>
                <w:szCs w:val="20"/>
              </w:rPr>
            </w:pPr>
            <w:r w:rsidRPr="00A53424">
              <w:rPr>
                <w:rFonts w:ascii="Times New Roman" w:hAnsi="Times New Roman" w:cs="Times New Roman"/>
                <w:b/>
                <w:sz w:val="20"/>
                <w:szCs w:val="20"/>
              </w:rPr>
              <w:t>Игровое упражнение «Альпинисты».</w:t>
            </w:r>
          </w:p>
          <w:p w14:paraId="4D262D03" w14:textId="77777777" w:rsidR="000A429A" w:rsidRPr="00A53424" w:rsidRDefault="000A429A" w:rsidP="00A53424">
            <w:pPr>
              <w:spacing w:after="0" w:line="240" w:lineRule="auto"/>
              <w:rPr>
                <w:rFonts w:ascii="Times New Roman" w:hAnsi="Times New Roman" w:cs="Times New Roman"/>
                <w:b/>
                <w:sz w:val="20"/>
                <w:szCs w:val="20"/>
              </w:rPr>
            </w:pPr>
            <w:r w:rsidRPr="00A53424">
              <w:rPr>
                <w:rFonts w:ascii="Times New Roman" w:hAnsi="Times New Roman" w:cs="Times New Roman"/>
                <w:b/>
                <w:bCs/>
                <w:sz w:val="20"/>
                <w:szCs w:val="20"/>
              </w:rPr>
              <w:t>Цель</w:t>
            </w:r>
            <w:r w:rsidRPr="00A53424">
              <w:rPr>
                <w:rFonts w:ascii="Times New Roman" w:hAnsi="Times New Roman" w:cs="Times New Roman"/>
                <w:bCs/>
                <w:sz w:val="20"/>
                <w:szCs w:val="20"/>
              </w:rPr>
              <w:t>.</w:t>
            </w:r>
            <w:r w:rsidRPr="00A53424">
              <w:rPr>
                <w:rFonts w:ascii="Times New Roman" w:hAnsi="Times New Roman" w:cs="Times New Roman"/>
                <w:sz w:val="20"/>
                <w:szCs w:val="20"/>
              </w:rPr>
              <w:t xml:space="preserve"> Учить детей забираться на снежный вал высотой 20-25 см и</w:t>
            </w:r>
            <w:r w:rsidRPr="00A53424">
              <w:rPr>
                <w:rFonts w:ascii="Times New Roman" w:hAnsi="Times New Roman" w:cs="Times New Roman"/>
                <w:bCs/>
                <w:sz w:val="20"/>
                <w:szCs w:val="20"/>
              </w:rPr>
              <w:t xml:space="preserve"> О. </w:t>
            </w:r>
            <w:r w:rsidRPr="00A53424">
              <w:rPr>
                <w:rFonts w:ascii="Times New Roman" w:hAnsi="Times New Roman" w:cs="Times New Roman"/>
                <w:sz w:val="20"/>
                <w:szCs w:val="20"/>
              </w:rPr>
              <w:t>спрыгивать с него, сохранять равновесие, развивать координацию движений, доставлять детям радость</w:t>
            </w:r>
          </w:p>
        </w:tc>
        <w:tc>
          <w:tcPr>
            <w:tcW w:w="2693" w:type="dxa"/>
          </w:tcPr>
          <w:p w14:paraId="4C999CA3" w14:textId="77777777" w:rsidR="000A429A" w:rsidRPr="00A53424" w:rsidRDefault="000A429A" w:rsidP="00A53424">
            <w:pPr>
              <w:spacing w:after="0" w:line="240" w:lineRule="auto"/>
              <w:rPr>
                <w:rFonts w:ascii="Times New Roman" w:hAnsi="Times New Roman" w:cs="Times New Roman"/>
                <w:b/>
                <w:sz w:val="20"/>
                <w:szCs w:val="20"/>
              </w:rPr>
            </w:pPr>
            <w:r w:rsidRPr="00A53424">
              <w:rPr>
                <w:rFonts w:ascii="Times New Roman" w:hAnsi="Times New Roman" w:cs="Times New Roman"/>
                <w:b/>
                <w:sz w:val="20"/>
                <w:szCs w:val="20"/>
              </w:rPr>
              <w:t>П/и «Цветные автомобили».</w:t>
            </w:r>
          </w:p>
          <w:p w14:paraId="3C1AFD2B" w14:textId="77777777" w:rsidR="000A429A" w:rsidRPr="00A53424" w:rsidRDefault="000A429A" w:rsidP="00A53424">
            <w:pPr>
              <w:spacing w:after="0" w:line="240" w:lineRule="auto"/>
              <w:rPr>
                <w:rFonts w:ascii="Times New Roman" w:hAnsi="Times New Roman" w:cs="Times New Roman"/>
                <w:sz w:val="20"/>
                <w:szCs w:val="20"/>
              </w:rPr>
            </w:pPr>
            <w:r w:rsidRPr="00A53424">
              <w:rPr>
                <w:rFonts w:ascii="Times New Roman" w:hAnsi="Times New Roman" w:cs="Times New Roman"/>
                <w:b/>
                <w:bCs/>
                <w:sz w:val="20"/>
                <w:szCs w:val="20"/>
              </w:rPr>
              <w:t>Цель.</w:t>
            </w:r>
            <w:r w:rsidRPr="00A53424">
              <w:rPr>
                <w:rFonts w:ascii="Times New Roman" w:hAnsi="Times New Roman" w:cs="Times New Roman"/>
                <w:sz w:val="20"/>
                <w:szCs w:val="20"/>
              </w:rPr>
              <w:t xml:space="preserve"> Развивать двигательную активность, ловкость, быстроту, учить детей различать цвета и ориентироваться в пространстве.</w:t>
            </w:r>
          </w:p>
          <w:p w14:paraId="726F404C" w14:textId="77777777" w:rsidR="000A429A" w:rsidRPr="00A53424" w:rsidRDefault="000A429A" w:rsidP="00A53424">
            <w:pPr>
              <w:spacing w:after="0" w:line="240" w:lineRule="auto"/>
              <w:rPr>
                <w:rFonts w:ascii="Times New Roman" w:hAnsi="Times New Roman" w:cs="Times New Roman"/>
                <w:b/>
                <w:sz w:val="20"/>
                <w:szCs w:val="20"/>
              </w:rPr>
            </w:pPr>
            <w:r w:rsidRPr="00A53424">
              <w:rPr>
                <w:rFonts w:ascii="Times New Roman" w:hAnsi="Times New Roman" w:cs="Times New Roman"/>
                <w:b/>
                <w:sz w:val="20"/>
                <w:szCs w:val="20"/>
              </w:rPr>
              <w:t>П/и «Найди, где спрятано».</w:t>
            </w:r>
          </w:p>
          <w:p w14:paraId="3102901B" w14:textId="77777777" w:rsidR="000A429A" w:rsidRPr="00A53424" w:rsidRDefault="000A429A" w:rsidP="00A53424">
            <w:pPr>
              <w:spacing w:after="0" w:line="240" w:lineRule="auto"/>
              <w:rPr>
                <w:rFonts w:ascii="Times New Roman" w:hAnsi="Times New Roman" w:cs="Times New Roman"/>
                <w:sz w:val="20"/>
                <w:szCs w:val="20"/>
              </w:rPr>
            </w:pPr>
            <w:r w:rsidRPr="00A53424">
              <w:rPr>
                <w:rFonts w:ascii="Times New Roman" w:hAnsi="Times New Roman" w:cs="Times New Roman"/>
                <w:b/>
                <w:bCs/>
                <w:sz w:val="20"/>
                <w:szCs w:val="20"/>
              </w:rPr>
              <w:t>Цель.</w:t>
            </w:r>
            <w:r w:rsidRPr="00A53424">
              <w:rPr>
                <w:rFonts w:ascii="Times New Roman" w:hAnsi="Times New Roman" w:cs="Times New Roman"/>
                <w:sz w:val="20"/>
                <w:szCs w:val="20"/>
              </w:rPr>
              <w:t xml:space="preserve"> Познакомить детей с правилами игры, способствовать совер</w:t>
            </w:r>
            <w:r w:rsidRPr="00A53424">
              <w:rPr>
                <w:rFonts w:ascii="Times New Roman" w:hAnsi="Times New Roman" w:cs="Times New Roman"/>
                <w:sz w:val="20"/>
                <w:szCs w:val="20"/>
              </w:rPr>
              <w:softHyphen/>
              <w:t>шенствованию умения детей ориентироваться в пространстве. Учить де</w:t>
            </w:r>
            <w:r w:rsidRPr="00A53424">
              <w:rPr>
                <w:rFonts w:ascii="Times New Roman" w:hAnsi="Times New Roman" w:cs="Times New Roman"/>
                <w:sz w:val="20"/>
                <w:szCs w:val="20"/>
              </w:rPr>
              <w:softHyphen/>
              <w:t>тей следить за своей осанкой во время ходьбы, за правильностью выпол</w:t>
            </w:r>
            <w:r w:rsidRPr="00A53424">
              <w:rPr>
                <w:rFonts w:ascii="Times New Roman" w:hAnsi="Times New Roman" w:cs="Times New Roman"/>
                <w:sz w:val="20"/>
                <w:szCs w:val="20"/>
              </w:rPr>
              <w:softHyphen/>
              <w:t>нения задания.</w:t>
            </w:r>
          </w:p>
          <w:p w14:paraId="4A5F363F" w14:textId="77777777" w:rsidR="000A429A" w:rsidRPr="00A53424" w:rsidRDefault="000A429A" w:rsidP="00A53424">
            <w:pPr>
              <w:spacing w:after="0" w:line="240" w:lineRule="auto"/>
              <w:rPr>
                <w:rFonts w:ascii="Times New Roman" w:hAnsi="Times New Roman" w:cs="Times New Roman"/>
                <w:sz w:val="20"/>
                <w:szCs w:val="20"/>
              </w:rPr>
            </w:pPr>
          </w:p>
        </w:tc>
        <w:tc>
          <w:tcPr>
            <w:tcW w:w="2977" w:type="dxa"/>
          </w:tcPr>
          <w:p w14:paraId="736BA02C" w14:textId="2EF239DD" w:rsidR="000A429A" w:rsidRPr="00A53424" w:rsidRDefault="000A429A" w:rsidP="00A53424">
            <w:pPr>
              <w:spacing w:after="0" w:line="240" w:lineRule="auto"/>
              <w:rPr>
                <w:rFonts w:ascii="Times New Roman" w:hAnsi="Times New Roman" w:cs="Times New Roman"/>
                <w:sz w:val="20"/>
                <w:szCs w:val="20"/>
              </w:rPr>
            </w:pPr>
          </w:p>
        </w:tc>
      </w:tr>
      <w:tr w:rsidR="000A429A" w:rsidRPr="00A53424" w14:paraId="38359938" w14:textId="77777777" w:rsidTr="00B92C8F">
        <w:trPr>
          <w:trHeight w:val="1274"/>
        </w:trPr>
        <w:tc>
          <w:tcPr>
            <w:tcW w:w="1843" w:type="dxa"/>
          </w:tcPr>
          <w:p w14:paraId="4A9A26D7" w14:textId="77777777" w:rsidR="000A429A" w:rsidRPr="00A53424" w:rsidRDefault="000A429A" w:rsidP="00A53424">
            <w:pPr>
              <w:spacing w:after="0" w:line="240" w:lineRule="auto"/>
              <w:rPr>
                <w:rFonts w:ascii="Times New Roman" w:hAnsi="Times New Roman" w:cs="Times New Roman"/>
                <w:sz w:val="20"/>
                <w:szCs w:val="20"/>
              </w:rPr>
            </w:pPr>
            <w:r w:rsidRPr="00A53424">
              <w:rPr>
                <w:rFonts w:ascii="Times New Roman" w:hAnsi="Times New Roman" w:cs="Times New Roman"/>
                <w:b/>
                <w:bCs/>
                <w:color w:val="000000"/>
                <w:sz w:val="20"/>
                <w:szCs w:val="20"/>
              </w:rPr>
              <w:t>Художественно-эстетическое развитие</w:t>
            </w:r>
          </w:p>
        </w:tc>
        <w:tc>
          <w:tcPr>
            <w:tcW w:w="2977" w:type="dxa"/>
          </w:tcPr>
          <w:p w14:paraId="16D0F528" w14:textId="77777777" w:rsidR="000A429A" w:rsidRPr="00A53424" w:rsidRDefault="000A429A" w:rsidP="00A53424">
            <w:pPr>
              <w:spacing w:after="0" w:line="240" w:lineRule="auto"/>
              <w:rPr>
                <w:rFonts w:ascii="Times New Roman" w:hAnsi="Times New Roman" w:cs="Times New Roman"/>
                <w:sz w:val="20"/>
                <w:szCs w:val="20"/>
              </w:rPr>
            </w:pPr>
            <w:r w:rsidRPr="00A53424">
              <w:rPr>
                <w:rFonts w:ascii="Times New Roman" w:hAnsi="Times New Roman" w:cs="Times New Roman"/>
                <w:sz w:val="20"/>
                <w:szCs w:val="20"/>
              </w:rPr>
              <w:t>Чтение сказки Ш. Перро «Красная Шапочка»</w:t>
            </w:r>
          </w:p>
          <w:p w14:paraId="6959AAFD" w14:textId="77777777" w:rsidR="000A429A" w:rsidRPr="00A53424" w:rsidRDefault="000A429A" w:rsidP="00A53424">
            <w:pPr>
              <w:spacing w:after="0" w:line="240" w:lineRule="auto"/>
              <w:rPr>
                <w:rFonts w:ascii="Times New Roman" w:hAnsi="Times New Roman" w:cs="Times New Roman"/>
                <w:sz w:val="20"/>
                <w:szCs w:val="20"/>
              </w:rPr>
            </w:pPr>
            <w:r w:rsidRPr="00A53424">
              <w:rPr>
                <w:rFonts w:ascii="Times New Roman" w:hAnsi="Times New Roman" w:cs="Times New Roman"/>
                <w:b/>
                <w:bCs/>
                <w:sz w:val="20"/>
                <w:szCs w:val="20"/>
              </w:rPr>
              <w:t>Цель.</w:t>
            </w:r>
            <w:r w:rsidRPr="00A53424">
              <w:rPr>
                <w:rFonts w:ascii="Times New Roman" w:hAnsi="Times New Roman" w:cs="Times New Roman"/>
                <w:sz w:val="20"/>
                <w:szCs w:val="20"/>
              </w:rPr>
              <w:t xml:space="preserve"> Учить детей предугадывать развитие сюжета с опорой на иллюстрации, высказывать свое мнение о том, как будут развиваться события, сопоставлять действия Красной </w:t>
            </w:r>
            <w:r w:rsidRPr="00A53424">
              <w:rPr>
                <w:rFonts w:ascii="Times New Roman" w:hAnsi="Times New Roman" w:cs="Times New Roman"/>
                <w:sz w:val="20"/>
                <w:szCs w:val="20"/>
              </w:rPr>
              <w:lastRenderedPageBreak/>
              <w:t>Шапочки с тем, чему учила ее мама.</w:t>
            </w:r>
          </w:p>
          <w:p w14:paraId="3001933D" w14:textId="40C894EE" w:rsidR="000A429A" w:rsidRPr="00A53424" w:rsidRDefault="000A429A" w:rsidP="00A53424">
            <w:pPr>
              <w:spacing w:after="0" w:line="240" w:lineRule="auto"/>
              <w:rPr>
                <w:rFonts w:ascii="Times New Roman" w:hAnsi="Times New Roman" w:cs="Times New Roman"/>
                <w:sz w:val="20"/>
                <w:szCs w:val="20"/>
              </w:rPr>
            </w:pPr>
          </w:p>
        </w:tc>
        <w:tc>
          <w:tcPr>
            <w:tcW w:w="2552" w:type="dxa"/>
          </w:tcPr>
          <w:p w14:paraId="477A5125" w14:textId="77777777" w:rsidR="000A429A" w:rsidRPr="00A53424" w:rsidRDefault="000A429A" w:rsidP="00A53424">
            <w:pPr>
              <w:spacing w:after="0" w:line="240" w:lineRule="auto"/>
              <w:rPr>
                <w:rFonts w:ascii="Times New Roman" w:hAnsi="Times New Roman" w:cs="Times New Roman"/>
                <w:sz w:val="20"/>
                <w:szCs w:val="20"/>
              </w:rPr>
            </w:pPr>
            <w:r w:rsidRPr="00A53424">
              <w:rPr>
                <w:rFonts w:ascii="Times New Roman" w:hAnsi="Times New Roman" w:cs="Times New Roman"/>
                <w:sz w:val="20"/>
                <w:szCs w:val="20"/>
              </w:rPr>
              <w:lastRenderedPageBreak/>
              <w:t>Чтение рассказа Н. Носова «Заплатка»</w:t>
            </w:r>
          </w:p>
          <w:p w14:paraId="3A87C4F2" w14:textId="77777777" w:rsidR="000A429A" w:rsidRPr="00A53424" w:rsidRDefault="000A429A" w:rsidP="00A53424">
            <w:pPr>
              <w:spacing w:after="0" w:line="240" w:lineRule="auto"/>
              <w:rPr>
                <w:rFonts w:ascii="Times New Roman" w:hAnsi="Times New Roman" w:cs="Times New Roman"/>
                <w:sz w:val="20"/>
                <w:szCs w:val="20"/>
              </w:rPr>
            </w:pPr>
            <w:r w:rsidRPr="00A53424">
              <w:rPr>
                <w:rFonts w:ascii="Times New Roman" w:hAnsi="Times New Roman" w:cs="Times New Roman"/>
                <w:sz w:val="20"/>
                <w:szCs w:val="20"/>
              </w:rPr>
              <w:t>Цель: прививать любовь к художественной литературе, учить грамотно, отвечать на вопросы. Развивать внимание, речь.</w:t>
            </w:r>
          </w:p>
          <w:p w14:paraId="059B3CDA" w14:textId="77777777" w:rsidR="000A429A" w:rsidRPr="00A53424" w:rsidRDefault="000A429A" w:rsidP="00A53424">
            <w:pPr>
              <w:spacing w:after="0" w:line="240" w:lineRule="auto"/>
              <w:rPr>
                <w:rFonts w:ascii="Times New Roman" w:hAnsi="Times New Roman" w:cs="Times New Roman"/>
                <w:sz w:val="20"/>
                <w:szCs w:val="20"/>
              </w:rPr>
            </w:pPr>
          </w:p>
          <w:p w14:paraId="2F7A2EDE" w14:textId="77777777" w:rsidR="000A429A" w:rsidRPr="00A53424" w:rsidRDefault="000A429A" w:rsidP="00A53424">
            <w:pPr>
              <w:spacing w:after="0" w:line="240" w:lineRule="auto"/>
              <w:rPr>
                <w:rFonts w:ascii="Times New Roman" w:hAnsi="Times New Roman" w:cs="Times New Roman"/>
                <w:sz w:val="20"/>
                <w:szCs w:val="20"/>
              </w:rPr>
            </w:pPr>
            <w:r w:rsidRPr="00A53424">
              <w:rPr>
                <w:rFonts w:ascii="Times New Roman" w:hAnsi="Times New Roman" w:cs="Times New Roman"/>
                <w:sz w:val="20"/>
                <w:szCs w:val="20"/>
              </w:rPr>
              <w:t>.</w:t>
            </w:r>
          </w:p>
          <w:p w14:paraId="7D64D2E9" w14:textId="77777777" w:rsidR="000A429A" w:rsidRPr="00A53424" w:rsidRDefault="000A429A" w:rsidP="00A53424">
            <w:pPr>
              <w:spacing w:after="0" w:line="240" w:lineRule="auto"/>
              <w:rPr>
                <w:rFonts w:ascii="Times New Roman" w:hAnsi="Times New Roman" w:cs="Times New Roman"/>
                <w:sz w:val="20"/>
                <w:szCs w:val="20"/>
              </w:rPr>
            </w:pPr>
          </w:p>
        </w:tc>
        <w:tc>
          <w:tcPr>
            <w:tcW w:w="2693" w:type="dxa"/>
          </w:tcPr>
          <w:p w14:paraId="1FFC33CD" w14:textId="77777777" w:rsidR="000A429A" w:rsidRPr="00A53424" w:rsidRDefault="000A429A" w:rsidP="00A53424">
            <w:pPr>
              <w:spacing w:after="0" w:line="240" w:lineRule="auto"/>
              <w:rPr>
                <w:rFonts w:ascii="Times New Roman" w:hAnsi="Times New Roman" w:cs="Times New Roman"/>
                <w:sz w:val="20"/>
                <w:szCs w:val="20"/>
              </w:rPr>
            </w:pPr>
            <w:r w:rsidRPr="00A53424">
              <w:rPr>
                <w:rFonts w:ascii="Times New Roman" w:hAnsi="Times New Roman" w:cs="Times New Roman"/>
                <w:sz w:val="20"/>
                <w:szCs w:val="20"/>
              </w:rPr>
              <w:lastRenderedPageBreak/>
              <w:t>Чтение сказки Блайтон «Знаменитый утенок Тим»</w:t>
            </w:r>
          </w:p>
          <w:p w14:paraId="295BFC64" w14:textId="77777777" w:rsidR="000A429A" w:rsidRPr="00A53424" w:rsidRDefault="000A429A" w:rsidP="00A53424">
            <w:pPr>
              <w:spacing w:after="0" w:line="240" w:lineRule="auto"/>
              <w:rPr>
                <w:rFonts w:ascii="Times New Roman" w:hAnsi="Times New Roman" w:cs="Times New Roman"/>
                <w:sz w:val="20"/>
                <w:szCs w:val="20"/>
              </w:rPr>
            </w:pPr>
            <w:r w:rsidRPr="00A53424">
              <w:rPr>
                <w:rFonts w:ascii="Times New Roman" w:hAnsi="Times New Roman" w:cs="Times New Roman"/>
                <w:sz w:val="20"/>
                <w:szCs w:val="20"/>
              </w:rPr>
              <w:t>Цель. Учить детей объяснять поступки персонажей, видеть послед</w:t>
            </w:r>
            <w:r w:rsidRPr="00A53424">
              <w:rPr>
                <w:rFonts w:ascii="Times New Roman" w:hAnsi="Times New Roman" w:cs="Times New Roman"/>
                <w:sz w:val="20"/>
                <w:szCs w:val="20"/>
              </w:rPr>
              <w:softHyphen/>
              <w:t>ствия этих поступков, формулировать советы персонажам сказки.</w:t>
            </w:r>
          </w:p>
          <w:p w14:paraId="48EE55A7" w14:textId="77777777" w:rsidR="000A429A" w:rsidRPr="00A53424" w:rsidRDefault="000A429A" w:rsidP="00A53424">
            <w:pPr>
              <w:spacing w:after="0" w:line="240" w:lineRule="auto"/>
              <w:rPr>
                <w:rFonts w:ascii="Times New Roman" w:hAnsi="Times New Roman" w:cs="Times New Roman"/>
                <w:sz w:val="20"/>
                <w:szCs w:val="20"/>
              </w:rPr>
            </w:pPr>
          </w:p>
        </w:tc>
        <w:tc>
          <w:tcPr>
            <w:tcW w:w="2693" w:type="dxa"/>
          </w:tcPr>
          <w:p w14:paraId="7A58D2E3" w14:textId="77777777" w:rsidR="000A429A" w:rsidRPr="00A53424" w:rsidRDefault="000A429A" w:rsidP="00A53424">
            <w:pPr>
              <w:spacing w:after="0" w:line="240" w:lineRule="auto"/>
              <w:rPr>
                <w:rFonts w:ascii="Times New Roman" w:hAnsi="Times New Roman" w:cs="Times New Roman"/>
                <w:sz w:val="20"/>
                <w:szCs w:val="20"/>
              </w:rPr>
            </w:pPr>
            <w:r w:rsidRPr="00A53424">
              <w:rPr>
                <w:rFonts w:ascii="Times New Roman" w:hAnsi="Times New Roman" w:cs="Times New Roman"/>
                <w:sz w:val="20"/>
                <w:szCs w:val="20"/>
              </w:rPr>
              <w:lastRenderedPageBreak/>
              <w:t>Чтение стихотворения Я. Пишумова «Машины»</w:t>
            </w:r>
          </w:p>
          <w:p w14:paraId="3C9F4BE5" w14:textId="77777777" w:rsidR="000A429A" w:rsidRPr="00A53424" w:rsidRDefault="000A429A" w:rsidP="00A53424">
            <w:pPr>
              <w:spacing w:after="0" w:line="240" w:lineRule="auto"/>
              <w:rPr>
                <w:rFonts w:ascii="Times New Roman" w:hAnsi="Times New Roman" w:cs="Times New Roman"/>
                <w:sz w:val="20"/>
                <w:szCs w:val="20"/>
              </w:rPr>
            </w:pPr>
            <w:r w:rsidRPr="00A53424">
              <w:rPr>
                <w:rFonts w:ascii="Times New Roman" w:hAnsi="Times New Roman" w:cs="Times New Roman"/>
                <w:sz w:val="20"/>
                <w:szCs w:val="20"/>
              </w:rPr>
              <w:t>Цель.</w:t>
            </w:r>
            <w:r w:rsidRPr="00A53424">
              <w:rPr>
                <w:rFonts w:ascii="Times New Roman" w:hAnsi="Times New Roman" w:cs="Times New Roman"/>
                <w:color w:val="000000"/>
                <w:sz w:val="20"/>
                <w:szCs w:val="20"/>
              </w:rPr>
              <w:t xml:space="preserve"> </w:t>
            </w:r>
            <w:r w:rsidRPr="00A53424">
              <w:rPr>
                <w:rFonts w:ascii="Times New Roman" w:hAnsi="Times New Roman" w:cs="Times New Roman"/>
                <w:sz w:val="20"/>
                <w:szCs w:val="20"/>
              </w:rPr>
              <w:t>Учить детей эмоционально воспринимать образную основу поэтических произведений.</w:t>
            </w:r>
          </w:p>
        </w:tc>
        <w:tc>
          <w:tcPr>
            <w:tcW w:w="2977" w:type="dxa"/>
          </w:tcPr>
          <w:p w14:paraId="246B01ED" w14:textId="1DA2A6FC" w:rsidR="000A429A" w:rsidRPr="00A53424" w:rsidRDefault="000A429A" w:rsidP="00A53424">
            <w:pPr>
              <w:spacing w:after="0" w:line="240" w:lineRule="auto"/>
              <w:rPr>
                <w:rFonts w:ascii="Times New Roman" w:hAnsi="Times New Roman" w:cs="Times New Roman"/>
                <w:sz w:val="20"/>
                <w:szCs w:val="20"/>
              </w:rPr>
            </w:pPr>
          </w:p>
        </w:tc>
      </w:tr>
      <w:tr w:rsidR="000A429A" w:rsidRPr="00A53424" w14:paraId="10228480" w14:textId="77777777" w:rsidTr="00B92C8F">
        <w:tc>
          <w:tcPr>
            <w:tcW w:w="1843" w:type="dxa"/>
          </w:tcPr>
          <w:p w14:paraId="7B43D50D" w14:textId="77777777" w:rsidR="000A429A" w:rsidRPr="00A53424" w:rsidRDefault="000A429A" w:rsidP="00A53424">
            <w:pPr>
              <w:spacing w:after="0" w:line="240" w:lineRule="auto"/>
              <w:rPr>
                <w:rFonts w:ascii="Times New Roman" w:hAnsi="Times New Roman" w:cs="Times New Roman"/>
                <w:b/>
                <w:sz w:val="20"/>
                <w:szCs w:val="20"/>
              </w:rPr>
            </w:pPr>
            <w:r w:rsidRPr="00A53424">
              <w:rPr>
                <w:rFonts w:ascii="Times New Roman" w:hAnsi="Times New Roman" w:cs="Times New Roman"/>
                <w:b/>
                <w:sz w:val="20"/>
                <w:szCs w:val="20"/>
              </w:rPr>
              <w:t>Самостоятельная деятельность</w:t>
            </w:r>
          </w:p>
        </w:tc>
        <w:tc>
          <w:tcPr>
            <w:tcW w:w="2977" w:type="dxa"/>
          </w:tcPr>
          <w:p w14:paraId="74516083" w14:textId="77777777" w:rsidR="000A429A" w:rsidRPr="00A53424" w:rsidRDefault="000A429A" w:rsidP="00A53424">
            <w:pPr>
              <w:spacing w:after="0" w:line="240" w:lineRule="auto"/>
              <w:rPr>
                <w:rFonts w:ascii="Times New Roman" w:hAnsi="Times New Roman" w:cs="Times New Roman"/>
                <w:sz w:val="20"/>
                <w:szCs w:val="20"/>
              </w:rPr>
            </w:pPr>
            <w:r w:rsidRPr="00A53424">
              <w:rPr>
                <w:rFonts w:ascii="Times New Roman" w:hAnsi="Times New Roman" w:cs="Times New Roman"/>
                <w:b/>
                <w:iCs/>
                <w:sz w:val="20"/>
                <w:szCs w:val="20"/>
              </w:rPr>
              <w:t>Спортивные упражнения. Катание на санках</w:t>
            </w:r>
            <w:r w:rsidRPr="00A53424">
              <w:rPr>
                <w:rFonts w:ascii="Times New Roman" w:hAnsi="Times New Roman" w:cs="Times New Roman"/>
                <w:i/>
                <w:iCs/>
                <w:sz w:val="20"/>
                <w:szCs w:val="20"/>
              </w:rPr>
              <w:t>.</w:t>
            </w:r>
          </w:p>
          <w:p w14:paraId="70F0671D" w14:textId="3E240089" w:rsidR="000A429A" w:rsidRPr="00A53424" w:rsidRDefault="000A429A" w:rsidP="00A53424">
            <w:pPr>
              <w:spacing w:after="0" w:line="240" w:lineRule="auto"/>
              <w:rPr>
                <w:rFonts w:ascii="Times New Roman" w:hAnsi="Times New Roman" w:cs="Times New Roman"/>
                <w:sz w:val="20"/>
                <w:szCs w:val="20"/>
              </w:rPr>
            </w:pPr>
            <w:r w:rsidRPr="00A53424">
              <w:rPr>
                <w:rFonts w:ascii="Times New Roman" w:hAnsi="Times New Roman" w:cs="Times New Roman"/>
                <w:b/>
                <w:bCs/>
                <w:sz w:val="20"/>
                <w:szCs w:val="20"/>
              </w:rPr>
              <w:t>Цель.</w:t>
            </w:r>
            <w:r w:rsidRPr="00A53424">
              <w:rPr>
                <w:rFonts w:ascii="Times New Roman" w:hAnsi="Times New Roman" w:cs="Times New Roman"/>
                <w:sz w:val="20"/>
                <w:szCs w:val="20"/>
              </w:rPr>
              <w:t xml:space="preserve"> Способствовать совершенствованию движений при спуске горы, учить управлять санками, повышать жизненный тонус детей</w:t>
            </w:r>
          </w:p>
        </w:tc>
        <w:tc>
          <w:tcPr>
            <w:tcW w:w="2552" w:type="dxa"/>
          </w:tcPr>
          <w:p w14:paraId="51B0C888" w14:textId="77777777" w:rsidR="000A429A" w:rsidRPr="00A53424" w:rsidRDefault="000A429A" w:rsidP="00A53424">
            <w:pPr>
              <w:spacing w:after="0" w:line="240" w:lineRule="auto"/>
              <w:rPr>
                <w:rFonts w:ascii="Times New Roman" w:hAnsi="Times New Roman" w:cs="Times New Roman"/>
                <w:sz w:val="20"/>
                <w:szCs w:val="20"/>
              </w:rPr>
            </w:pPr>
            <w:r w:rsidRPr="00A53424">
              <w:rPr>
                <w:rFonts w:ascii="Times New Roman" w:hAnsi="Times New Roman" w:cs="Times New Roman"/>
                <w:b/>
                <w:sz w:val="20"/>
                <w:szCs w:val="20"/>
              </w:rPr>
              <w:t>Настольно-печатные игры.</w:t>
            </w:r>
          </w:p>
          <w:p w14:paraId="0609F322" w14:textId="77777777" w:rsidR="000A429A" w:rsidRPr="00A53424" w:rsidRDefault="000A429A" w:rsidP="00A53424">
            <w:pPr>
              <w:spacing w:after="0" w:line="240" w:lineRule="auto"/>
              <w:rPr>
                <w:rFonts w:ascii="Times New Roman" w:hAnsi="Times New Roman" w:cs="Times New Roman"/>
                <w:sz w:val="20"/>
                <w:szCs w:val="20"/>
              </w:rPr>
            </w:pPr>
            <w:r w:rsidRPr="00A53424">
              <w:rPr>
                <w:rFonts w:ascii="Times New Roman" w:hAnsi="Times New Roman" w:cs="Times New Roman"/>
                <w:b/>
                <w:bCs/>
                <w:sz w:val="20"/>
                <w:szCs w:val="20"/>
              </w:rPr>
              <w:t>Цель.</w:t>
            </w:r>
            <w:r w:rsidRPr="00A53424">
              <w:rPr>
                <w:rFonts w:ascii="Times New Roman" w:hAnsi="Times New Roman" w:cs="Times New Roman"/>
                <w:sz w:val="20"/>
                <w:szCs w:val="20"/>
              </w:rPr>
              <w:t xml:space="preserve"> Учить детей соблюдать правила игра, вызвать радость от со</w:t>
            </w:r>
            <w:r w:rsidRPr="00A53424">
              <w:rPr>
                <w:rFonts w:ascii="Times New Roman" w:hAnsi="Times New Roman" w:cs="Times New Roman"/>
                <w:sz w:val="20"/>
                <w:szCs w:val="20"/>
              </w:rPr>
              <w:softHyphen/>
              <w:t>вместных игр с ребятами.</w:t>
            </w:r>
          </w:p>
          <w:p w14:paraId="46C11E24" w14:textId="77777777" w:rsidR="000A429A" w:rsidRPr="00A53424" w:rsidRDefault="000A429A" w:rsidP="00A53424">
            <w:pPr>
              <w:spacing w:after="0" w:line="240" w:lineRule="auto"/>
              <w:rPr>
                <w:rFonts w:ascii="Times New Roman" w:hAnsi="Times New Roman" w:cs="Times New Roman"/>
                <w:sz w:val="20"/>
                <w:szCs w:val="20"/>
              </w:rPr>
            </w:pPr>
          </w:p>
        </w:tc>
        <w:tc>
          <w:tcPr>
            <w:tcW w:w="2693" w:type="dxa"/>
          </w:tcPr>
          <w:p w14:paraId="79AE2D28" w14:textId="77777777" w:rsidR="000A429A" w:rsidRPr="00A53424" w:rsidRDefault="000A429A" w:rsidP="00A53424">
            <w:pPr>
              <w:spacing w:after="0" w:line="240" w:lineRule="auto"/>
              <w:rPr>
                <w:rFonts w:ascii="Times New Roman" w:hAnsi="Times New Roman" w:cs="Times New Roman"/>
                <w:b/>
                <w:sz w:val="20"/>
                <w:szCs w:val="20"/>
              </w:rPr>
            </w:pPr>
            <w:r w:rsidRPr="00A53424">
              <w:rPr>
                <w:rFonts w:ascii="Times New Roman" w:hAnsi="Times New Roman" w:cs="Times New Roman"/>
                <w:b/>
                <w:sz w:val="20"/>
                <w:szCs w:val="20"/>
              </w:rPr>
              <w:t>Скольжение по ледяным до</w:t>
            </w:r>
            <w:r w:rsidRPr="00A53424">
              <w:rPr>
                <w:rFonts w:ascii="Times New Roman" w:hAnsi="Times New Roman" w:cs="Times New Roman"/>
                <w:b/>
                <w:sz w:val="20"/>
                <w:szCs w:val="20"/>
              </w:rPr>
              <w:softHyphen/>
              <w:t>рожкам.</w:t>
            </w:r>
          </w:p>
          <w:p w14:paraId="2A074ED2" w14:textId="77777777" w:rsidR="000A429A" w:rsidRPr="00A53424" w:rsidRDefault="000A429A" w:rsidP="00A53424">
            <w:pPr>
              <w:spacing w:after="0" w:line="240" w:lineRule="auto"/>
              <w:rPr>
                <w:rFonts w:ascii="Times New Roman" w:hAnsi="Times New Roman" w:cs="Times New Roman"/>
                <w:sz w:val="20"/>
                <w:szCs w:val="20"/>
              </w:rPr>
            </w:pPr>
            <w:r w:rsidRPr="00A53424">
              <w:rPr>
                <w:rFonts w:ascii="Times New Roman" w:hAnsi="Times New Roman" w:cs="Times New Roman"/>
                <w:b/>
                <w:bCs/>
                <w:sz w:val="20"/>
                <w:szCs w:val="20"/>
              </w:rPr>
              <w:t>Цель.</w:t>
            </w:r>
            <w:r w:rsidRPr="00A53424">
              <w:rPr>
                <w:rFonts w:ascii="Times New Roman" w:hAnsi="Times New Roman" w:cs="Times New Roman"/>
                <w:sz w:val="20"/>
                <w:szCs w:val="20"/>
              </w:rPr>
              <w:t xml:space="preserve"> Учить детей произвольному скольжению без поддержки по недлинной дорожке, развивать чувство равновесия, тренировать мышцы ног, воспитывать дисциплинированность, смелость, собранность.</w:t>
            </w:r>
          </w:p>
          <w:p w14:paraId="7567885B" w14:textId="77777777" w:rsidR="000A429A" w:rsidRPr="00A53424" w:rsidRDefault="000A429A" w:rsidP="00A53424">
            <w:pPr>
              <w:spacing w:after="0" w:line="240" w:lineRule="auto"/>
              <w:rPr>
                <w:rFonts w:ascii="Times New Roman" w:hAnsi="Times New Roman" w:cs="Times New Roman"/>
                <w:sz w:val="20"/>
                <w:szCs w:val="20"/>
              </w:rPr>
            </w:pPr>
          </w:p>
        </w:tc>
        <w:tc>
          <w:tcPr>
            <w:tcW w:w="2693" w:type="dxa"/>
          </w:tcPr>
          <w:p w14:paraId="1FE7027F" w14:textId="77777777" w:rsidR="000A429A" w:rsidRPr="00A53424" w:rsidRDefault="000A429A" w:rsidP="00A53424">
            <w:pPr>
              <w:spacing w:after="0" w:line="240" w:lineRule="auto"/>
              <w:rPr>
                <w:rFonts w:ascii="Times New Roman" w:hAnsi="Times New Roman" w:cs="Times New Roman"/>
                <w:b/>
                <w:sz w:val="20"/>
                <w:szCs w:val="20"/>
              </w:rPr>
            </w:pPr>
            <w:r w:rsidRPr="00A53424">
              <w:rPr>
                <w:rFonts w:ascii="Times New Roman" w:hAnsi="Times New Roman" w:cs="Times New Roman"/>
                <w:b/>
                <w:iCs/>
                <w:sz w:val="20"/>
                <w:szCs w:val="20"/>
              </w:rPr>
              <w:t>Самостоятельные игры.</w:t>
            </w:r>
          </w:p>
          <w:p w14:paraId="7C578A4A" w14:textId="77777777" w:rsidR="000A429A" w:rsidRPr="00A53424" w:rsidRDefault="000A429A" w:rsidP="00A53424">
            <w:pPr>
              <w:spacing w:after="0" w:line="240" w:lineRule="auto"/>
              <w:rPr>
                <w:rFonts w:ascii="Times New Roman" w:hAnsi="Times New Roman" w:cs="Times New Roman"/>
                <w:sz w:val="20"/>
                <w:szCs w:val="20"/>
              </w:rPr>
            </w:pPr>
            <w:r w:rsidRPr="00A53424">
              <w:rPr>
                <w:rFonts w:ascii="Times New Roman" w:hAnsi="Times New Roman" w:cs="Times New Roman"/>
                <w:b/>
                <w:bCs/>
                <w:sz w:val="20"/>
                <w:szCs w:val="20"/>
              </w:rPr>
              <w:t>Цель.</w:t>
            </w:r>
            <w:r w:rsidRPr="00A53424">
              <w:rPr>
                <w:rFonts w:ascii="Times New Roman" w:hAnsi="Times New Roman" w:cs="Times New Roman"/>
                <w:sz w:val="20"/>
                <w:szCs w:val="20"/>
              </w:rPr>
              <w:t xml:space="preserve"> Воспитывать у детей доброжелательность, бережное от</w:t>
            </w:r>
            <w:r w:rsidRPr="00A53424">
              <w:rPr>
                <w:rFonts w:ascii="Times New Roman" w:hAnsi="Times New Roman" w:cs="Times New Roman"/>
                <w:sz w:val="20"/>
                <w:szCs w:val="20"/>
              </w:rPr>
              <w:softHyphen/>
              <w:t>ношение к игрушкам, желание играть со сверстниками, учить быть веж</w:t>
            </w:r>
            <w:r w:rsidRPr="00A53424">
              <w:rPr>
                <w:rFonts w:ascii="Times New Roman" w:hAnsi="Times New Roman" w:cs="Times New Roman"/>
                <w:sz w:val="20"/>
                <w:szCs w:val="20"/>
              </w:rPr>
              <w:softHyphen/>
              <w:t>ливыми.</w:t>
            </w:r>
          </w:p>
          <w:p w14:paraId="45613603" w14:textId="77777777" w:rsidR="000A429A" w:rsidRPr="00A53424" w:rsidRDefault="000A429A" w:rsidP="00A53424">
            <w:pPr>
              <w:spacing w:after="0" w:line="240" w:lineRule="auto"/>
              <w:rPr>
                <w:rFonts w:ascii="Times New Roman" w:hAnsi="Times New Roman" w:cs="Times New Roman"/>
                <w:sz w:val="20"/>
                <w:szCs w:val="20"/>
              </w:rPr>
            </w:pPr>
          </w:p>
        </w:tc>
        <w:tc>
          <w:tcPr>
            <w:tcW w:w="2977" w:type="dxa"/>
          </w:tcPr>
          <w:p w14:paraId="7278675E" w14:textId="03ECC0E8" w:rsidR="000A429A" w:rsidRPr="00A53424" w:rsidRDefault="000A429A" w:rsidP="00A53424">
            <w:pPr>
              <w:spacing w:after="0" w:line="240" w:lineRule="auto"/>
              <w:rPr>
                <w:rFonts w:ascii="Times New Roman" w:hAnsi="Times New Roman" w:cs="Times New Roman"/>
                <w:sz w:val="20"/>
                <w:szCs w:val="20"/>
              </w:rPr>
            </w:pPr>
          </w:p>
        </w:tc>
      </w:tr>
      <w:tr w:rsidR="00B4103E" w:rsidRPr="00A53424" w14:paraId="55345497" w14:textId="77777777" w:rsidTr="00B92C8F">
        <w:tc>
          <w:tcPr>
            <w:tcW w:w="1843" w:type="dxa"/>
          </w:tcPr>
          <w:p w14:paraId="636505AE" w14:textId="35CA7EF8" w:rsidR="00B4103E" w:rsidRPr="00A53424" w:rsidRDefault="00B4103E" w:rsidP="00A53424">
            <w:pPr>
              <w:spacing w:after="0" w:line="240" w:lineRule="auto"/>
              <w:rPr>
                <w:rFonts w:ascii="Times New Roman" w:hAnsi="Times New Roman" w:cs="Times New Roman"/>
                <w:b/>
                <w:sz w:val="20"/>
                <w:szCs w:val="20"/>
              </w:rPr>
            </w:pPr>
            <w:r w:rsidRPr="00B4103E">
              <w:rPr>
                <w:rFonts w:ascii="Times New Roman" w:hAnsi="Times New Roman" w:cs="Times New Roman"/>
                <w:b/>
                <w:sz w:val="20"/>
                <w:szCs w:val="20"/>
              </w:rPr>
              <w:t>Конструктивно-модельная деятельность</w:t>
            </w:r>
          </w:p>
        </w:tc>
        <w:tc>
          <w:tcPr>
            <w:tcW w:w="2977" w:type="dxa"/>
          </w:tcPr>
          <w:p w14:paraId="3597E0BE" w14:textId="46A1A5C9" w:rsidR="00B4103E" w:rsidRPr="00B4103E" w:rsidRDefault="00B4103E" w:rsidP="00A53424">
            <w:pPr>
              <w:spacing w:after="0" w:line="240" w:lineRule="auto"/>
              <w:rPr>
                <w:rFonts w:ascii="Times New Roman" w:hAnsi="Times New Roman" w:cs="Times New Roman"/>
                <w:iCs/>
                <w:sz w:val="20"/>
                <w:szCs w:val="20"/>
              </w:rPr>
            </w:pPr>
            <w:r w:rsidRPr="00B4103E">
              <w:rPr>
                <w:rFonts w:ascii="Times New Roman" w:hAnsi="Times New Roman" w:cs="Times New Roman"/>
                <w:iCs/>
                <w:sz w:val="20"/>
                <w:szCs w:val="20"/>
              </w:rPr>
              <w:t>«По замыслу детей» Не директивная помощь со стороны воспитателя в организации и проведении игры.</w:t>
            </w:r>
          </w:p>
        </w:tc>
        <w:tc>
          <w:tcPr>
            <w:tcW w:w="2552" w:type="dxa"/>
          </w:tcPr>
          <w:p w14:paraId="1E95AE85" w14:textId="77777777" w:rsidR="00B4103E" w:rsidRPr="00A53424" w:rsidRDefault="00B4103E" w:rsidP="00A53424">
            <w:pPr>
              <w:spacing w:after="0" w:line="240" w:lineRule="auto"/>
              <w:rPr>
                <w:rFonts w:ascii="Times New Roman" w:hAnsi="Times New Roman" w:cs="Times New Roman"/>
                <w:b/>
                <w:sz w:val="20"/>
                <w:szCs w:val="20"/>
              </w:rPr>
            </w:pPr>
          </w:p>
        </w:tc>
        <w:tc>
          <w:tcPr>
            <w:tcW w:w="2693" w:type="dxa"/>
          </w:tcPr>
          <w:p w14:paraId="6F54E175" w14:textId="77777777" w:rsidR="00B4103E" w:rsidRPr="00A53424" w:rsidRDefault="00B4103E" w:rsidP="00A53424">
            <w:pPr>
              <w:spacing w:after="0" w:line="240" w:lineRule="auto"/>
              <w:rPr>
                <w:rFonts w:ascii="Times New Roman" w:hAnsi="Times New Roman" w:cs="Times New Roman"/>
                <w:b/>
                <w:sz w:val="20"/>
                <w:szCs w:val="20"/>
              </w:rPr>
            </w:pPr>
          </w:p>
        </w:tc>
        <w:tc>
          <w:tcPr>
            <w:tcW w:w="2693" w:type="dxa"/>
          </w:tcPr>
          <w:p w14:paraId="265A27BD" w14:textId="77777777" w:rsidR="00B4103E" w:rsidRPr="00A53424" w:rsidRDefault="00B4103E" w:rsidP="00A53424">
            <w:pPr>
              <w:spacing w:after="0" w:line="240" w:lineRule="auto"/>
              <w:rPr>
                <w:rFonts w:ascii="Times New Roman" w:hAnsi="Times New Roman" w:cs="Times New Roman"/>
                <w:b/>
                <w:iCs/>
                <w:sz w:val="20"/>
                <w:szCs w:val="20"/>
              </w:rPr>
            </w:pPr>
          </w:p>
        </w:tc>
        <w:tc>
          <w:tcPr>
            <w:tcW w:w="2977" w:type="dxa"/>
          </w:tcPr>
          <w:p w14:paraId="6BB3363B" w14:textId="77777777" w:rsidR="00B4103E" w:rsidRPr="00A53424" w:rsidRDefault="00B4103E" w:rsidP="00A53424">
            <w:pPr>
              <w:spacing w:after="0" w:line="240" w:lineRule="auto"/>
              <w:rPr>
                <w:rFonts w:ascii="Times New Roman" w:hAnsi="Times New Roman" w:cs="Times New Roman"/>
                <w:sz w:val="20"/>
                <w:szCs w:val="20"/>
              </w:rPr>
            </w:pPr>
          </w:p>
        </w:tc>
      </w:tr>
      <w:tr w:rsidR="000A429A" w:rsidRPr="00A53424" w14:paraId="59796E75" w14:textId="77777777" w:rsidTr="00B92C8F">
        <w:tc>
          <w:tcPr>
            <w:tcW w:w="1843" w:type="dxa"/>
          </w:tcPr>
          <w:p w14:paraId="1741E603" w14:textId="77777777" w:rsidR="000A429A" w:rsidRPr="00A53424" w:rsidRDefault="000A429A" w:rsidP="00A53424">
            <w:pPr>
              <w:spacing w:after="0" w:line="240" w:lineRule="auto"/>
              <w:rPr>
                <w:rFonts w:ascii="Times New Roman" w:hAnsi="Times New Roman" w:cs="Times New Roman"/>
                <w:b/>
                <w:sz w:val="20"/>
                <w:szCs w:val="20"/>
              </w:rPr>
            </w:pPr>
            <w:r w:rsidRPr="00A53424">
              <w:rPr>
                <w:rFonts w:ascii="Times New Roman" w:hAnsi="Times New Roman" w:cs="Times New Roman"/>
                <w:b/>
                <w:sz w:val="20"/>
                <w:szCs w:val="20"/>
              </w:rPr>
              <w:t>Работа с родителями</w:t>
            </w:r>
          </w:p>
        </w:tc>
        <w:tc>
          <w:tcPr>
            <w:tcW w:w="2977" w:type="dxa"/>
          </w:tcPr>
          <w:p w14:paraId="5621CDD1" w14:textId="77777777" w:rsidR="000A429A" w:rsidRPr="00A53424" w:rsidRDefault="000A429A" w:rsidP="00A53424">
            <w:pPr>
              <w:spacing w:after="0" w:line="240" w:lineRule="auto"/>
              <w:rPr>
                <w:rFonts w:ascii="Times New Roman" w:hAnsi="Times New Roman" w:cs="Times New Roman"/>
                <w:sz w:val="20"/>
                <w:szCs w:val="20"/>
              </w:rPr>
            </w:pPr>
            <w:r w:rsidRPr="00A53424">
              <w:rPr>
                <w:rFonts w:ascii="Times New Roman" w:hAnsi="Times New Roman" w:cs="Times New Roman"/>
                <w:sz w:val="20"/>
                <w:szCs w:val="20"/>
              </w:rPr>
              <w:t>Оформление родительского уголка «Значение обучения детей дошкольного возраста правилам дорожного движения»</w:t>
            </w:r>
          </w:p>
        </w:tc>
        <w:tc>
          <w:tcPr>
            <w:tcW w:w="2552" w:type="dxa"/>
          </w:tcPr>
          <w:p w14:paraId="69E1A4C3" w14:textId="77777777" w:rsidR="000A429A" w:rsidRPr="00A53424" w:rsidRDefault="000A429A" w:rsidP="00A53424">
            <w:pPr>
              <w:spacing w:after="0" w:line="240" w:lineRule="auto"/>
              <w:rPr>
                <w:rFonts w:ascii="Times New Roman" w:hAnsi="Times New Roman" w:cs="Times New Roman"/>
                <w:sz w:val="20"/>
                <w:szCs w:val="20"/>
              </w:rPr>
            </w:pPr>
            <w:r w:rsidRPr="00A53424">
              <w:rPr>
                <w:rFonts w:ascii="Times New Roman" w:hAnsi="Times New Roman" w:cs="Times New Roman"/>
                <w:sz w:val="20"/>
                <w:szCs w:val="20"/>
              </w:rPr>
              <w:t>Консультация «Как научить ребенка безопасному поведению на улице»</w:t>
            </w:r>
          </w:p>
        </w:tc>
        <w:tc>
          <w:tcPr>
            <w:tcW w:w="2693" w:type="dxa"/>
          </w:tcPr>
          <w:p w14:paraId="107AC4E1" w14:textId="77777777" w:rsidR="000A429A" w:rsidRPr="00A53424" w:rsidRDefault="000A429A" w:rsidP="00A53424">
            <w:pPr>
              <w:spacing w:after="0" w:line="240" w:lineRule="auto"/>
              <w:rPr>
                <w:rFonts w:ascii="Times New Roman" w:hAnsi="Times New Roman" w:cs="Times New Roman"/>
                <w:sz w:val="20"/>
                <w:szCs w:val="20"/>
              </w:rPr>
            </w:pPr>
            <w:r w:rsidRPr="00A53424">
              <w:rPr>
                <w:rFonts w:ascii="Times New Roman" w:hAnsi="Times New Roman" w:cs="Times New Roman"/>
                <w:sz w:val="20"/>
                <w:szCs w:val="20"/>
              </w:rPr>
              <w:t>Беседа «Пример родителей – один из основных факторов успешного воспитания у детей навыков безопасного поведения на улице»</w:t>
            </w:r>
          </w:p>
        </w:tc>
        <w:tc>
          <w:tcPr>
            <w:tcW w:w="2693" w:type="dxa"/>
          </w:tcPr>
          <w:p w14:paraId="50DF9EC4" w14:textId="77777777" w:rsidR="000A429A" w:rsidRPr="00A53424" w:rsidRDefault="000A429A" w:rsidP="00A53424">
            <w:pPr>
              <w:spacing w:after="0" w:line="240" w:lineRule="auto"/>
              <w:rPr>
                <w:rFonts w:ascii="Times New Roman" w:hAnsi="Times New Roman" w:cs="Times New Roman"/>
                <w:sz w:val="20"/>
                <w:szCs w:val="20"/>
              </w:rPr>
            </w:pPr>
            <w:r w:rsidRPr="00A53424">
              <w:rPr>
                <w:rFonts w:ascii="Times New Roman" w:hAnsi="Times New Roman" w:cs="Times New Roman"/>
                <w:sz w:val="20"/>
                <w:szCs w:val="20"/>
              </w:rPr>
              <w:t>Информирование родителей о ходе образовательного процесса</w:t>
            </w:r>
          </w:p>
          <w:p w14:paraId="2DDA936E" w14:textId="063562F6" w:rsidR="000A429A" w:rsidRPr="00A53424" w:rsidRDefault="000A429A" w:rsidP="00A53424">
            <w:pPr>
              <w:spacing w:after="0" w:line="240" w:lineRule="auto"/>
              <w:rPr>
                <w:rFonts w:ascii="Times New Roman" w:hAnsi="Times New Roman" w:cs="Times New Roman"/>
                <w:sz w:val="20"/>
                <w:szCs w:val="20"/>
              </w:rPr>
            </w:pPr>
          </w:p>
        </w:tc>
        <w:tc>
          <w:tcPr>
            <w:tcW w:w="2977" w:type="dxa"/>
          </w:tcPr>
          <w:p w14:paraId="3556AEB7" w14:textId="2CB12FF7" w:rsidR="000A429A" w:rsidRPr="00A53424" w:rsidRDefault="000A429A" w:rsidP="00A53424">
            <w:pPr>
              <w:spacing w:after="0" w:line="240" w:lineRule="auto"/>
              <w:rPr>
                <w:rFonts w:ascii="Times New Roman" w:hAnsi="Times New Roman" w:cs="Times New Roman"/>
                <w:sz w:val="20"/>
                <w:szCs w:val="20"/>
              </w:rPr>
            </w:pPr>
          </w:p>
        </w:tc>
      </w:tr>
    </w:tbl>
    <w:p w14:paraId="228F5F63" w14:textId="77777777" w:rsidR="000A429A" w:rsidRDefault="000A429A" w:rsidP="00292C4F">
      <w:pPr>
        <w:rPr>
          <w:rFonts w:ascii="Times New Roman" w:hAnsi="Times New Roman" w:cs="Times New Roman"/>
          <w:sz w:val="28"/>
          <w:szCs w:val="26"/>
        </w:rPr>
      </w:pPr>
    </w:p>
    <w:p w14:paraId="714B2D7B" w14:textId="0E5DF811" w:rsidR="000A429A" w:rsidRPr="00784B92" w:rsidRDefault="00893984" w:rsidP="00B92C8F">
      <w:pPr>
        <w:jc w:val="center"/>
        <w:rPr>
          <w:rFonts w:ascii="Times New Roman" w:hAnsi="Times New Roman" w:cs="Times New Roman"/>
          <w:b/>
          <w:szCs w:val="20"/>
        </w:rPr>
      </w:pPr>
      <w:r>
        <w:rPr>
          <w:rFonts w:ascii="Times New Roman" w:hAnsi="Times New Roman" w:cs="Times New Roman"/>
          <w:b/>
          <w:szCs w:val="20"/>
        </w:rPr>
        <w:t>1</w:t>
      </w:r>
      <w:r w:rsidR="000A429A" w:rsidRPr="00CC72EC">
        <w:rPr>
          <w:rFonts w:ascii="Times New Roman" w:hAnsi="Times New Roman" w:cs="Times New Roman"/>
          <w:b/>
          <w:szCs w:val="20"/>
        </w:rPr>
        <w:t xml:space="preserve"> неделя января</w:t>
      </w:r>
      <w:r w:rsidR="00784B92">
        <w:rPr>
          <w:rFonts w:ascii="Times New Roman" w:hAnsi="Times New Roman" w:cs="Times New Roman"/>
          <w:b/>
          <w:szCs w:val="20"/>
        </w:rPr>
        <w:t xml:space="preserve"> Любимые праздники</w:t>
      </w:r>
      <w:r w:rsidR="00784B92" w:rsidRPr="00784B92">
        <w:rPr>
          <w:rFonts w:ascii="Times New Roman" w:hAnsi="Times New Roman" w:cs="Times New Roman"/>
          <w:b/>
          <w:szCs w:val="20"/>
        </w:rPr>
        <w:t>:</w:t>
      </w:r>
      <w:r w:rsidR="00784B92">
        <w:rPr>
          <w:rFonts w:ascii="Times New Roman" w:hAnsi="Times New Roman" w:cs="Times New Roman"/>
          <w:b/>
          <w:szCs w:val="20"/>
        </w:rPr>
        <w:t xml:space="preserve"> Рождество и Старый новый год. Гадания и вареники с сюрпризами .</w:t>
      </w:r>
    </w:p>
    <w:p w14:paraId="2C837174" w14:textId="4F144FFD" w:rsidR="000A429A" w:rsidRPr="00CC72EC" w:rsidRDefault="000A429A" w:rsidP="00292C4F">
      <w:pPr>
        <w:spacing w:after="0"/>
        <w:rPr>
          <w:rFonts w:ascii="Times New Roman" w:hAnsi="Times New Roman" w:cs="Times New Roman"/>
          <w:b/>
          <w:szCs w:val="20"/>
        </w:rPr>
      </w:pPr>
    </w:p>
    <w:p w14:paraId="74369FFD" w14:textId="77777777" w:rsidR="00B92C8F" w:rsidRPr="00B92C8F" w:rsidRDefault="00B92C8F" w:rsidP="00B92C8F">
      <w:pPr>
        <w:spacing w:after="0"/>
        <w:jc w:val="both"/>
        <w:rPr>
          <w:rFonts w:ascii="Times New Roman" w:hAnsi="Times New Roman" w:cs="Times New Roman"/>
          <w:sz w:val="20"/>
          <w:szCs w:val="20"/>
        </w:rPr>
      </w:pPr>
    </w:p>
    <w:tbl>
      <w:tblPr>
        <w:tblStyle w:val="a3"/>
        <w:tblW w:w="15764" w:type="dxa"/>
        <w:tblInd w:w="-176" w:type="dxa"/>
        <w:tblLayout w:type="fixed"/>
        <w:tblLook w:val="04A0" w:firstRow="1" w:lastRow="0" w:firstColumn="1" w:lastColumn="0" w:noHBand="0" w:noVBand="1"/>
      </w:tblPr>
      <w:tblGrid>
        <w:gridCol w:w="1844"/>
        <w:gridCol w:w="3005"/>
        <w:gridCol w:w="2552"/>
        <w:gridCol w:w="2693"/>
        <w:gridCol w:w="2693"/>
        <w:gridCol w:w="2977"/>
      </w:tblGrid>
      <w:tr w:rsidR="000A429A" w:rsidRPr="00B92C8F" w14:paraId="3F25A255" w14:textId="77777777" w:rsidTr="00B92C8F">
        <w:trPr>
          <w:trHeight w:val="343"/>
        </w:trPr>
        <w:tc>
          <w:tcPr>
            <w:tcW w:w="1844" w:type="dxa"/>
          </w:tcPr>
          <w:p w14:paraId="21892A96" w14:textId="77777777" w:rsidR="000A429A" w:rsidRPr="00B92C8F" w:rsidRDefault="000A429A" w:rsidP="00B92C8F">
            <w:pPr>
              <w:autoSpaceDE w:val="0"/>
              <w:autoSpaceDN w:val="0"/>
              <w:adjustRightInd w:val="0"/>
              <w:spacing w:after="0" w:line="240" w:lineRule="auto"/>
              <w:rPr>
                <w:rFonts w:ascii="Times New Roman" w:hAnsi="Times New Roman" w:cs="Times New Roman"/>
                <w:b/>
                <w:color w:val="000000"/>
                <w:sz w:val="20"/>
                <w:szCs w:val="20"/>
              </w:rPr>
            </w:pPr>
            <w:r w:rsidRPr="00B92C8F">
              <w:rPr>
                <w:rFonts w:ascii="Times New Roman" w:hAnsi="Times New Roman" w:cs="Times New Roman"/>
                <w:b/>
                <w:color w:val="000000"/>
                <w:sz w:val="20"/>
                <w:szCs w:val="20"/>
              </w:rPr>
              <w:t>Образовательная область</w:t>
            </w:r>
          </w:p>
        </w:tc>
        <w:tc>
          <w:tcPr>
            <w:tcW w:w="3005" w:type="dxa"/>
          </w:tcPr>
          <w:p w14:paraId="26338E9E" w14:textId="5BAE96BE" w:rsidR="000A429A" w:rsidRPr="00B92C8F" w:rsidRDefault="000A429A" w:rsidP="00B92C8F">
            <w:pPr>
              <w:autoSpaceDE w:val="0"/>
              <w:autoSpaceDN w:val="0"/>
              <w:adjustRightInd w:val="0"/>
              <w:spacing w:after="0" w:line="240" w:lineRule="auto"/>
              <w:rPr>
                <w:rFonts w:ascii="Times New Roman" w:hAnsi="Times New Roman" w:cs="Times New Roman"/>
                <w:b/>
                <w:color w:val="000000"/>
                <w:sz w:val="20"/>
                <w:szCs w:val="20"/>
              </w:rPr>
            </w:pPr>
            <w:r w:rsidRPr="00B92C8F">
              <w:rPr>
                <w:rFonts w:ascii="Times New Roman" w:hAnsi="Times New Roman" w:cs="Times New Roman"/>
                <w:b/>
                <w:color w:val="000000"/>
                <w:sz w:val="20"/>
                <w:szCs w:val="20"/>
              </w:rPr>
              <w:t>Понедельник</w:t>
            </w:r>
          </w:p>
        </w:tc>
        <w:tc>
          <w:tcPr>
            <w:tcW w:w="2552" w:type="dxa"/>
          </w:tcPr>
          <w:p w14:paraId="22F2F9E0" w14:textId="77777777" w:rsidR="000A429A" w:rsidRPr="00B92C8F" w:rsidRDefault="000A429A" w:rsidP="00B92C8F">
            <w:pPr>
              <w:autoSpaceDE w:val="0"/>
              <w:autoSpaceDN w:val="0"/>
              <w:adjustRightInd w:val="0"/>
              <w:spacing w:after="0" w:line="240" w:lineRule="auto"/>
              <w:rPr>
                <w:rFonts w:ascii="Times New Roman" w:hAnsi="Times New Roman" w:cs="Times New Roman"/>
                <w:b/>
                <w:color w:val="000000"/>
                <w:sz w:val="20"/>
                <w:szCs w:val="20"/>
              </w:rPr>
            </w:pPr>
            <w:r w:rsidRPr="00B92C8F">
              <w:rPr>
                <w:rFonts w:ascii="Times New Roman" w:hAnsi="Times New Roman" w:cs="Times New Roman"/>
                <w:b/>
                <w:color w:val="000000"/>
                <w:sz w:val="20"/>
                <w:szCs w:val="20"/>
              </w:rPr>
              <w:t>Вторник</w:t>
            </w:r>
          </w:p>
        </w:tc>
        <w:tc>
          <w:tcPr>
            <w:tcW w:w="2693" w:type="dxa"/>
          </w:tcPr>
          <w:p w14:paraId="5E68BBDF" w14:textId="77777777" w:rsidR="000A429A" w:rsidRPr="00B92C8F" w:rsidRDefault="000A429A" w:rsidP="00B92C8F">
            <w:pPr>
              <w:autoSpaceDE w:val="0"/>
              <w:autoSpaceDN w:val="0"/>
              <w:adjustRightInd w:val="0"/>
              <w:spacing w:after="0" w:line="240" w:lineRule="auto"/>
              <w:rPr>
                <w:rFonts w:ascii="Times New Roman" w:hAnsi="Times New Roman" w:cs="Times New Roman"/>
                <w:b/>
                <w:color w:val="000000"/>
                <w:sz w:val="20"/>
                <w:szCs w:val="20"/>
              </w:rPr>
            </w:pPr>
            <w:r w:rsidRPr="00B92C8F">
              <w:rPr>
                <w:rFonts w:ascii="Times New Roman" w:hAnsi="Times New Roman" w:cs="Times New Roman"/>
                <w:b/>
                <w:color w:val="000000"/>
                <w:sz w:val="20"/>
                <w:szCs w:val="20"/>
              </w:rPr>
              <w:t>Среда</w:t>
            </w:r>
          </w:p>
        </w:tc>
        <w:tc>
          <w:tcPr>
            <w:tcW w:w="2693" w:type="dxa"/>
          </w:tcPr>
          <w:p w14:paraId="72FC4E5F" w14:textId="77777777" w:rsidR="000A429A" w:rsidRPr="00B92C8F" w:rsidRDefault="000A429A" w:rsidP="00B92C8F">
            <w:pPr>
              <w:autoSpaceDE w:val="0"/>
              <w:autoSpaceDN w:val="0"/>
              <w:adjustRightInd w:val="0"/>
              <w:spacing w:after="0" w:line="240" w:lineRule="auto"/>
              <w:rPr>
                <w:rFonts w:ascii="Times New Roman" w:hAnsi="Times New Roman" w:cs="Times New Roman"/>
                <w:b/>
                <w:color w:val="000000"/>
                <w:sz w:val="20"/>
                <w:szCs w:val="20"/>
              </w:rPr>
            </w:pPr>
            <w:r w:rsidRPr="00B92C8F">
              <w:rPr>
                <w:rFonts w:ascii="Times New Roman" w:hAnsi="Times New Roman" w:cs="Times New Roman"/>
                <w:b/>
                <w:color w:val="000000"/>
                <w:sz w:val="20"/>
                <w:szCs w:val="20"/>
              </w:rPr>
              <w:t>Четверг</w:t>
            </w:r>
          </w:p>
        </w:tc>
        <w:tc>
          <w:tcPr>
            <w:tcW w:w="2977" w:type="dxa"/>
          </w:tcPr>
          <w:p w14:paraId="54579616" w14:textId="77777777" w:rsidR="000A429A" w:rsidRPr="00B92C8F" w:rsidRDefault="000A429A" w:rsidP="00B92C8F">
            <w:pPr>
              <w:autoSpaceDE w:val="0"/>
              <w:autoSpaceDN w:val="0"/>
              <w:adjustRightInd w:val="0"/>
              <w:spacing w:after="0" w:line="240" w:lineRule="auto"/>
              <w:rPr>
                <w:rFonts w:ascii="Times New Roman" w:hAnsi="Times New Roman" w:cs="Times New Roman"/>
                <w:b/>
                <w:color w:val="000000"/>
                <w:sz w:val="20"/>
                <w:szCs w:val="20"/>
              </w:rPr>
            </w:pPr>
            <w:r w:rsidRPr="00B92C8F">
              <w:rPr>
                <w:rFonts w:ascii="Times New Roman" w:hAnsi="Times New Roman" w:cs="Times New Roman"/>
                <w:b/>
                <w:color w:val="000000"/>
                <w:sz w:val="20"/>
                <w:szCs w:val="20"/>
              </w:rPr>
              <w:t>Пятница</w:t>
            </w:r>
          </w:p>
        </w:tc>
      </w:tr>
      <w:tr w:rsidR="000A429A" w:rsidRPr="00B92C8F" w14:paraId="7B4BD8B3" w14:textId="77777777" w:rsidTr="00B92C8F">
        <w:tc>
          <w:tcPr>
            <w:tcW w:w="1844" w:type="dxa"/>
          </w:tcPr>
          <w:p w14:paraId="21D176A4" w14:textId="77777777" w:rsidR="000A429A" w:rsidRPr="00B92C8F" w:rsidRDefault="000A429A" w:rsidP="00B92C8F">
            <w:pPr>
              <w:spacing w:after="0" w:line="240" w:lineRule="auto"/>
              <w:rPr>
                <w:rFonts w:ascii="Times New Roman" w:hAnsi="Times New Roman" w:cs="Times New Roman"/>
                <w:sz w:val="20"/>
                <w:szCs w:val="20"/>
              </w:rPr>
            </w:pPr>
            <w:r w:rsidRPr="00B92C8F">
              <w:rPr>
                <w:rFonts w:ascii="Times New Roman" w:hAnsi="Times New Roman" w:cs="Times New Roman"/>
                <w:b/>
                <w:color w:val="000000"/>
                <w:sz w:val="20"/>
                <w:szCs w:val="20"/>
              </w:rPr>
              <w:t>Познавательное развитие</w:t>
            </w:r>
          </w:p>
        </w:tc>
        <w:tc>
          <w:tcPr>
            <w:tcW w:w="3005" w:type="dxa"/>
          </w:tcPr>
          <w:p w14:paraId="7BC12A4C" w14:textId="2E4401F4" w:rsidR="000A429A" w:rsidRPr="00B92C8F" w:rsidRDefault="000A429A" w:rsidP="00B92C8F">
            <w:pPr>
              <w:tabs>
                <w:tab w:val="left" w:pos="295"/>
              </w:tabs>
              <w:spacing w:after="0" w:line="240" w:lineRule="auto"/>
              <w:ind w:left="60"/>
              <w:rPr>
                <w:rFonts w:ascii="Times New Roman" w:hAnsi="Times New Roman" w:cs="Times New Roman"/>
                <w:b/>
                <w:sz w:val="20"/>
                <w:szCs w:val="20"/>
              </w:rPr>
            </w:pPr>
            <w:r w:rsidRPr="00B92C8F">
              <w:rPr>
                <w:rFonts w:ascii="Times New Roman" w:hAnsi="Times New Roman" w:cs="Times New Roman"/>
                <w:b/>
                <w:sz w:val="20"/>
                <w:szCs w:val="20"/>
              </w:rPr>
              <w:t>Беседа «</w:t>
            </w:r>
            <w:r w:rsidR="00F165EC">
              <w:rPr>
                <w:rFonts w:ascii="Times New Roman" w:hAnsi="Times New Roman" w:cs="Times New Roman"/>
                <w:b/>
                <w:sz w:val="20"/>
                <w:szCs w:val="20"/>
              </w:rPr>
              <w:t>Рождество</w:t>
            </w:r>
            <w:r w:rsidRPr="00B92C8F">
              <w:rPr>
                <w:rFonts w:ascii="Times New Roman" w:hAnsi="Times New Roman" w:cs="Times New Roman"/>
                <w:b/>
                <w:sz w:val="20"/>
                <w:szCs w:val="20"/>
              </w:rPr>
              <w:t>».</w:t>
            </w:r>
          </w:p>
          <w:p w14:paraId="37E58044" w14:textId="77777777" w:rsidR="005F3135" w:rsidRPr="00B92C8F" w:rsidRDefault="005F3135" w:rsidP="005F3135">
            <w:pPr>
              <w:spacing w:after="0" w:line="240" w:lineRule="auto"/>
              <w:rPr>
                <w:rFonts w:ascii="Times New Roman" w:hAnsi="Times New Roman" w:cs="Times New Roman"/>
                <w:b/>
                <w:sz w:val="20"/>
                <w:szCs w:val="20"/>
              </w:rPr>
            </w:pPr>
            <w:r w:rsidRPr="00B92C8F">
              <w:rPr>
                <w:rFonts w:ascii="Times New Roman" w:hAnsi="Times New Roman" w:cs="Times New Roman"/>
                <w:b/>
                <w:sz w:val="20"/>
                <w:szCs w:val="20"/>
              </w:rPr>
              <w:t xml:space="preserve">Цель. </w:t>
            </w:r>
            <w:r w:rsidRPr="00B92C8F">
              <w:rPr>
                <w:rFonts w:ascii="Times New Roman" w:hAnsi="Times New Roman" w:cs="Times New Roman"/>
                <w:sz w:val="20"/>
                <w:szCs w:val="20"/>
              </w:rPr>
              <w:t>Рассказать детям, как отмечают Рождество в разных странах</w:t>
            </w:r>
          </w:p>
          <w:p w14:paraId="7A769494" w14:textId="77777777" w:rsidR="005F3135" w:rsidRPr="00B92C8F" w:rsidRDefault="005F3135" w:rsidP="005F3135">
            <w:pPr>
              <w:spacing w:after="0" w:line="240" w:lineRule="auto"/>
              <w:rPr>
                <w:rFonts w:ascii="Times New Roman" w:hAnsi="Times New Roman" w:cs="Times New Roman"/>
                <w:b/>
                <w:sz w:val="20"/>
                <w:szCs w:val="20"/>
              </w:rPr>
            </w:pPr>
            <w:r w:rsidRPr="00B92C8F">
              <w:rPr>
                <w:rFonts w:ascii="Times New Roman" w:hAnsi="Times New Roman" w:cs="Times New Roman"/>
                <w:b/>
                <w:sz w:val="20"/>
                <w:szCs w:val="20"/>
              </w:rPr>
              <w:t>Д/и «Что там?»</w:t>
            </w:r>
          </w:p>
          <w:p w14:paraId="322EF6D7" w14:textId="77777777" w:rsidR="005F3135" w:rsidRPr="00B92C8F" w:rsidRDefault="005F3135" w:rsidP="005F3135">
            <w:pPr>
              <w:spacing w:after="0" w:line="240" w:lineRule="auto"/>
              <w:rPr>
                <w:rFonts w:ascii="Times New Roman" w:hAnsi="Times New Roman" w:cs="Times New Roman"/>
                <w:b/>
                <w:i/>
                <w:sz w:val="20"/>
                <w:szCs w:val="20"/>
              </w:rPr>
            </w:pPr>
            <w:r w:rsidRPr="00B92C8F">
              <w:rPr>
                <w:rFonts w:ascii="Times New Roman" w:hAnsi="Times New Roman" w:cs="Times New Roman"/>
                <w:b/>
                <w:bCs/>
                <w:iCs/>
                <w:sz w:val="20"/>
                <w:szCs w:val="20"/>
              </w:rPr>
              <w:t>Цель.</w:t>
            </w:r>
            <w:r w:rsidRPr="00B92C8F">
              <w:rPr>
                <w:rFonts w:ascii="Times New Roman" w:hAnsi="Times New Roman" w:cs="Times New Roman"/>
                <w:b/>
                <w:bCs/>
                <w:i/>
                <w:iCs/>
                <w:sz w:val="20"/>
                <w:szCs w:val="20"/>
              </w:rPr>
              <w:t xml:space="preserve"> </w:t>
            </w:r>
            <w:r w:rsidRPr="00B92C8F">
              <w:rPr>
                <w:rFonts w:ascii="Times New Roman" w:hAnsi="Times New Roman" w:cs="Times New Roman"/>
                <w:bCs/>
                <w:iCs/>
                <w:sz w:val="20"/>
                <w:szCs w:val="20"/>
              </w:rPr>
              <w:t xml:space="preserve">Закрепить умение детей устанавливать соотношение трех и более предметов по величине, учить использовать </w:t>
            </w:r>
            <w:r w:rsidRPr="00B92C8F">
              <w:rPr>
                <w:rFonts w:ascii="Times New Roman" w:hAnsi="Times New Roman" w:cs="Times New Roman"/>
                <w:bCs/>
                <w:iCs/>
                <w:sz w:val="20"/>
                <w:szCs w:val="20"/>
              </w:rPr>
              <w:lastRenderedPageBreak/>
              <w:t>это умение при вы</w:t>
            </w:r>
            <w:r w:rsidRPr="00B92C8F">
              <w:rPr>
                <w:rFonts w:ascii="Times New Roman" w:hAnsi="Times New Roman" w:cs="Times New Roman"/>
                <w:bCs/>
                <w:iCs/>
                <w:sz w:val="20"/>
                <w:szCs w:val="20"/>
              </w:rPr>
              <w:softHyphen/>
              <w:t>полнении предметного действия (составление матрешки).</w:t>
            </w:r>
          </w:p>
          <w:p w14:paraId="4EC0605C" w14:textId="77777777" w:rsidR="005F3135" w:rsidRPr="00B92C8F" w:rsidRDefault="005F3135" w:rsidP="005F3135">
            <w:pPr>
              <w:spacing w:after="0" w:line="240" w:lineRule="auto"/>
              <w:rPr>
                <w:rFonts w:ascii="Times New Roman" w:hAnsi="Times New Roman" w:cs="Times New Roman"/>
                <w:b/>
                <w:sz w:val="20"/>
                <w:szCs w:val="20"/>
              </w:rPr>
            </w:pPr>
            <w:r w:rsidRPr="00B92C8F">
              <w:rPr>
                <w:rFonts w:ascii="Times New Roman" w:hAnsi="Times New Roman" w:cs="Times New Roman"/>
                <w:b/>
                <w:sz w:val="20"/>
                <w:szCs w:val="20"/>
              </w:rPr>
              <w:t>Наблюдение за свойствами воздуха зимой.</w:t>
            </w:r>
          </w:p>
          <w:p w14:paraId="453D837C" w14:textId="77777777" w:rsidR="005F3135" w:rsidRPr="00B92C8F" w:rsidRDefault="005F3135" w:rsidP="005F3135">
            <w:pPr>
              <w:spacing w:after="0" w:line="240" w:lineRule="auto"/>
              <w:rPr>
                <w:rFonts w:ascii="Times New Roman" w:hAnsi="Times New Roman" w:cs="Times New Roman"/>
                <w:b/>
                <w:i/>
                <w:sz w:val="20"/>
                <w:szCs w:val="20"/>
              </w:rPr>
            </w:pPr>
            <w:r w:rsidRPr="00B92C8F">
              <w:rPr>
                <w:rFonts w:ascii="Times New Roman" w:hAnsi="Times New Roman" w:cs="Times New Roman"/>
                <w:b/>
                <w:bCs/>
                <w:iCs/>
                <w:sz w:val="20"/>
                <w:szCs w:val="20"/>
              </w:rPr>
              <w:t>Цель</w:t>
            </w:r>
            <w:r w:rsidRPr="00B92C8F">
              <w:rPr>
                <w:rFonts w:ascii="Times New Roman" w:hAnsi="Times New Roman" w:cs="Times New Roman"/>
                <w:b/>
                <w:bCs/>
                <w:i/>
                <w:iCs/>
                <w:sz w:val="20"/>
                <w:szCs w:val="20"/>
              </w:rPr>
              <w:t xml:space="preserve">. </w:t>
            </w:r>
            <w:r w:rsidRPr="00B92C8F">
              <w:rPr>
                <w:rFonts w:ascii="Times New Roman" w:hAnsi="Times New Roman" w:cs="Times New Roman"/>
                <w:bCs/>
                <w:iCs/>
                <w:sz w:val="20"/>
                <w:szCs w:val="20"/>
              </w:rPr>
              <w:t>Предложить детям по результатам наблюдений ответить на вопрос воспитателя о том, какое из свойств воздуха меняется зимой (про</w:t>
            </w:r>
            <w:r w:rsidRPr="00B92C8F">
              <w:rPr>
                <w:rFonts w:ascii="Times New Roman" w:hAnsi="Times New Roman" w:cs="Times New Roman"/>
                <w:bCs/>
                <w:iCs/>
                <w:sz w:val="20"/>
                <w:szCs w:val="20"/>
              </w:rPr>
              <w:softHyphen/>
              <w:t>зрачность, отсутствие запаха или температура), рассказать, как они догада</w:t>
            </w:r>
            <w:r w:rsidRPr="00B92C8F">
              <w:rPr>
                <w:rFonts w:ascii="Times New Roman" w:hAnsi="Times New Roman" w:cs="Times New Roman"/>
                <w:bCs/>
                <w:iCs/>
                <w:sz w:val="20"/>
                <w:szCs w:val="20"/>
              </w:rPr>
              <w:softHyphen/>
              <w:t>лись, как (при помощи какого прибора) проверить предположение детей.</w:t>
            </w:r>
          </w:p>
          <w:p w14:paraId="63EA129F" w14:textId="77777777" w:rsidR="005F3135" w:rsidRPr="00B92C8F" w:rsidRDefault="005F3135" w:rsidP="005F3135">
            <w:pPr>
              <w:spacing w:after="0" w:line="240" w:lineRule="auto"/>
              <w:rPr>
                <w:rFonts w:ascii="Times New Roman" w:hAnsi="Times New Roman" w:cs="Times New Roman"/>
                <w:sz w:val="20"/>
                <w:szCs w:val="20"/>
              </w:rPr>
            </w:pPr>
            <w:r w:rsidRPr="00B92C8F">
              <w:rPr>
                <w:rFonts w:ascii="Times New Roman" w:hAnsi="Times New Roman" w:cs="Times New Roman"/>
                <w:b/>
                <w:bCs/>
                <w:sz w:val="20"/>
                <w:szCs w:val="20"/>
              </w:rPr>
              <w:t>Наблюдение за действиями прохожих.</w:t>
            </w:r>
          </w:p>
          <w:p w14:paraId="3FBD916D" w14:textId="236E0E35" w:rsidR="000A429A" w:rsidRPr="005F3135" w:rsidRDefault="005F3135" w:rsidP="00B92C8F">
            <w:pPr>
              <w:spacing w:after="0" w:line="240" w:lineRule="auto"/>
              <w:rPr>
                <w:rFonts w:ascii="Times New Roman" w:hAnsi="Times New Roman" w:cs="Times New Roman"/>
                <w:b/>
                <w:bCs/>
                <w:color w:val="000000"/>
                <w:sz w:val="20"/>
                <w:szCs w:val="20"/>
              </w:rPr>
            </w:pPr>
            <w:r w:rsidRPr="00B92C8F">
              <w:rPr>
                <w:rFonts w:ascii="Times New Roman" w:hAnsi="Times New Roman" w:cs="Times New Roman"/>
                <w:b/>
                <w:iCs/>
                <w:sz w:val="20"/>
                <w:szCs w:val="20"/>
              </w:rPr>
              <w:t>Цель</w:t>
            </w:r>
            <w:r w:rsidRPr="00B92C8F">
              <w:rPr>
                <w:rFonts w:ascii="Times New Roman" w:hAnsi="Times New Roman" w:cs="Times New Roman"/>
                <w:i/>
                <w:iCs/>
                <w:sz w:val="20"/>
                <w:szCs w:val="20"/>
              </w:rPr>
              <w:t>.</w:t>
            </w:r>
            <w:r w:rsidRPr="00B92C8F">
              <w:rPr>
                <w:rFonts w:ascii="Times New Roman" w:hAnsi="Times New Roman" w:cs="Times New Roman"/>
                <w:b/>
                <w:bCs/>
                <w:i/>
                <w:iCs/>
                <w:sz w:val="20"/>
                <w:szCs w:val="20"/>
              </w:rPr>
              <w:t xml:space="preserve"> </w:t>
            </w:r>
            <w:r w:rsidRPr="00B92C8F">
              <w:rPr>
                <w:rFonts w:ascii="Times New Roman" w:hAnsi="Times New Roman" w:cs="Times New Roman"/>
                <w:bCs/>
                <w:iCs/>
                <w:sz w:val="20"/>
                <w:szCs w:val="20"/>
              </w:rPr>
              <w:t>Учить детей по результатам наблюдений рассказывать об особенностях выбора одежды зимой, поведения людей в морозный день, активизировать в речи понятия, связанные с зимней одеждой, ее каче</w:t>
            </w:r>
            <w:r w:rsidRPr="00B92C8F">
              <w:rPr>
                <w:rFonts w:ascii="Times New Roman" w:hAnsi="Times New Roman" w:cs="Times New Roman"/>
                <w:bCs/>
                <w:iCs/>
                <w:sz w:val="20"/>
                <w:szCs w:val="20"/>
              </w:rPr>
              <w:softHyphen/>
              <w:t>ствами</w:t>
            </w:r>
          </w:p>
        </w:tc>
        <w:tc>
          <w:tcPr>
            <w:tcW w:w="2552" w:type="dxa"/>
          </w:tcPr>
          <w:p w14:paraId="6680D22B" w14:textId="09427BD9" w:rsidR="000A429A" w:rsidRPr="00B92C8F" w:rsidRDefault="000A429A" w:rsidP="00B92C8F">
            <w:pPr>
              <w:spacing w:after="0" w:line="240" w:lineRule="auto"/>
              <w:rPr>
                <w:rFonts w:ascii="Times New Roman" w:hAnsi="Times New Roman" w:cs="Times New Roman"/>
                <w:b/>
                <w:sz w:val="20"/>
                <w:szCs w:val="20"/>
              </w:rPr>
            </w:pPr>
            <w:r w:rsidRPr="00B92C8F">
              <w:rPr>
                <w:rFonts w:ascii="Times New Roman" w:hAnsi="Times New Roman" w:cs="Times New Roman"/>
                <w:b/>
                <w:sz w:val="20"/>
                <w:szCs w:val="20"/>
              </w:rPr>
              <w:lastRenderedPageBreak/>
              <w:t>Чтение библии для детей «</w:t>
            </w:r>
            <w:r w:rsidR="00F165EC">
              <w:rPr>
                <w:rFonts w:ascii="Times New Roman" w:hAnsi="Times New Roman" w:cs="Times New Roman"/>
                <w:b/>
                <w:sz w:val="20"/>
                <w:szCs w:val="20"/>
              </w:rPr>
              <w:t>Традиции и обычаи</w:t>
            </w:r>
            <w:r w:rsidRPr="00B92C8F">
              <w:rPr>
                <w:rFonts w:ascii="Times New Roman" w:hAnsi="Times New Roman" w:cs="Times New Roman"/>
                <w:b/>
                <w:sz w:val="20"/>
                <w:szCs w:val="20"/>
              </w:rPr>
              <w:t>».</w:t>
            </w:r>
          </w:p>
          <w:p w14:paraId="770BB813" w14:textId="77777777" w:rsidR="000A429A" w:rsidRPr="00B92C8F" w:rsidRDefault="000A429A" w:rsidP="00B92C8F">
            <w:pPr>
              <w:spacing w:after="0" w:line="240" w:lineRule="auto"/>
              <w:rPr>
                <w:rFonts w:ascii="Times New Roman" w:hAnsi="Times New Roman" w:cs="Times New Roman"/>
                <w:sz w:val="20"/>
                <w:szCs w:val="20"/>
              </w:rPr>
            </w:pPr>
            <w:r w:rsidRPr="00B92C8F">
              <w:rPr>
                <w:rFonts w:ascii="Times New Roman" w:hAnsi="Times New Roman" w:cs="Times New Roman"/>
                <w:b/>
                <w:sz w:val="20"/>
                <w:szCs w:val="20"/>
              </w:rPr>
              <w:t>Цель.</w:t>
            </w:r>
            <w:r w:rsidRPr="00B92C8F">
              <w:rPr>
                <w:rFonts w:ascii="Times New Roman" w:hAnsi="Times New Roman" w:cs="Times New Roman"/>
                <w:sz w:val="20"/>
                <w:szCs w:val="20"/>
              </w:rPr>
              <w:t xml:space="preserve"> Приобретение культурологических знаний, необходимых для разностороннего развития детей,</w:t>
            </w:r>
          </w:p>
          <w:p w14:paraId="17A1A5CB" w14:textId="77777777" w:rsidR="000A429A" w:rsidRPr="00B92C8F" w:rsidRDefault="000A429A" w:rsidP="00B92C8F">
            <w:pPr>
              <w:spacing w:after="0" w:line="240" w:lineRule="auto"/>
              <w:rPr>
                <w:rFonts w:ascii="Times New Roman" w:hAnsi="Times New Roman" w:cs="Times New Roman"/>
                <w:b/>
                <w:sz w:val="20"/>
                <w:szCs w:val="20"/>
              </w:rPr>
            </w:pPr>
            <w:r w:rsidRPr="00B92C8F">
              <w:rPr>
                <w:rFonts w:ascii="Times New Roman" w:hAnsi="Times New Roman" w:cs="Times New Roman"/>
                <w:b/>
                <w:sz w:val="20"/>
                <w:szCs w:val="20"/>
              </w:rPr>
              <w:t>Д/и «Где можно это купить?»</w:t>
            </w:r>
          </w:p>
          <w:p w14:paraId="2F621E03" w14:textId="69BCEFE4" w:rsidR="000A429A" w:rsidRPr="00B92C8F" w:rsidRDefault="000A429A" w:rsidP="00B92C8F">
            <w:pPr>
              <w:spacing w:after="0" w:line="240" w:lineRule="auto"/>
              <w:rPr>
                <w:rFonts w:ascii="Times New Roman" w:hAnsi="Times New Roman" w:cs="Times New Roman"/>
                <w:sz w:val="20"/>
                <w:szCs w:val="20"/>
              </w:rPr>
            </w:pPr>
            <w:r w:rsidRPr="00B92C8F">
              <w:rPr>
                <w:rFonts w:ascii="Times New Roman" w:hAnsi="Times New Roman" w:cs="Times New Roman"/>
                <w:b/>
                <w:sz w:val="20"/>
                <w:szCs w:val="20"/>
              </w:rPr>
              <w:lastRenderedPageBreak/>
              <w:t>Цель.</w:t>
            </w:r>
            <w:r w:rsidRPr="00B92C8F">
              <w:rPr>
                <w:rFonts w:ascii="Times New Roman" w:hAnsi="Times New Roman" w:cs="Times New Roman"/>
                <w:sz w:val="20"/>
                <w:szCs w:val="20"/>
              </w:rPr>
              <w:t xml:space="preserve"> Закреплять знания детей о том, что разные товары продаются в различных магазинах, учить детей различать магазины по их назначе¬нию, ориентироваться в окружающей обстановке; воспитывать желание</w:t>
            </w:r>
          </w:p>
          <w:p w14:paraId="62261495" w14:textId="77777777" w:rsidR="000A429A" w:rsidRPr="00B92C8F" w:rsidRDefault="000A429A" w:rsidP="00B92C8F">
            <w:pPr>
              <w:spacing w:after="0" w:line="240" w:lineRule="auto"/>
              <w:rPr>
                <w:rFonts w:ascii="Times New Roman" w:hAnsi="Times New Roman" w:cs="Times New Roman"/>
                <w:sz w:val="20"/>
                <w:szCs w:val="20"/>
              </w:rPr>
            </w:pPr>
          </w:p>
          <w:p w14:paraId="69F07A82" w14:textId="104BFE69" w:rsidR="000A429A" w:rsidRPr="00B92C8F" w:rsidRDefault="000A429A" w:rsidP="00B92C8F">
            <w:pPr>
              <w:shd w:val="clear" w:color="auto" w:fill="FFFFFF"/>
              <w:spacing w:after="0" w:line="240" w:lineRule="auto"/>
              <w:ind w:right="40" w:firstLine="280"/>
              <w:rPr>
                <w:rFonts w:ascii="Times New Roman" w:eastAsia="Franklin Gothic Book" w:hAnsi="Times New Roman" w:cs="Times New Roman"/>
                <w:b/>
                <w:sz w:val="20"/>
                <w:szCs w:val="20"/>
              </w:rPr>
            </w:pPr>
            <w:r w:rsidRPr="00B92C8F">
              <w:rPr>
                <w:rFonts w:ascii="Times New Roman" w:eastAsia="Franklin Gothic Book" w:hAnsi="Times New Roman" w:cs="Times New Roman"/>
                <w:b/>
                <w:sz w:val="20"/>
                <w:szCs w:val="20"/>
              </w:rPr>
              <w:t>Наблюдение за движением снежинок во время снегопада.</w:t>
            </w:r>
          </w:p>
          <w:p w14:paraId="4998BA06" w14:textId="77777777" w:rsidR="000A429A" w:rsidRPr="00B92C8F" w:rsidRDefault="000A429A" w:rsidP="00B92C8F">
            <w:pPr>
              <w:spacing w:after="0" w:line="240" w:lineRule="auto"/>
              <w:ind w:right="40" w:firstLine="280"/>
              <w:rPr>
                <w:rFonts w:ascii="Times New Roman" w:eastAsia="Franklin Gothic Book" w:hAnsi="Times New Roman" w:cs="Times New Roman"/>
                <w:sz w:val="20"/>
                <w:szCs w:val="20"/>
              </w:rPr>
            </w:pPr>
            <w:r w:rsidRPr="00B92C8F">
              <w:rPr>
                <w:rFonts w:ascii="Times New Roman" w:eastAsia="Franklin Gothic Book" w:hAnsi="Times New Roman" w:cs="Times New Roman"/>
                <w:b/>
                <w:sz w:val="20"/>
                <w:szCs w:val="20"/>
              </w:rPr>
              <w:t>Цель.</w:t>
            </w:r>
            <w:r w:rsidRPr="00B92C8F">
              <w:rPr>
                <w:rFonts w:ascii="Times New Roman" w:eastAsia="Franklin Gothic Book" w:hAnsi="Times New Roman" w:cs="Times New Roman"/>
                <w:sz w:val="20"/>
                <w:szCs w:val="20"/>
              </w:rPr>
              <w:t xml:space="preserve"> Учить детей видеть и выделять особенности объектов неживой природы, учить называть форму снежинки, число лучиков, давать развернутую характеристику по результатам наблюдений.</w:t>
            </w:r>
          </w:p>
          <w:p w14:paraId="03254822" w14:textId="77777777" w:rsidR="000A429A" w:rsidRPr="00B92C8F" w:rsidRDefault="000A429A" w:rsidP="00B92C8F">
            <w:pPr>
              <w:shd w:val="clear" w:color="auto" w:fill="FFFFFF"/>
              <w:spacing w:after="0" w:line="240" w:lineRule="auto"/>
              <w:ind w:right="40" w:firstLine="280"/>
              <w:rPr>
                <w:rFonts w:ascii="Times New Roman" w:eastAsia="Franklin Gothic Book" w:hAnsi="Times New Roman" w:cs="Times New Roman"/>
                <w:b/>
                <w:sz w:val="20"/>
                <w:szCs w:val="20"/>
              </w:rPr>
            </w:pPr>
            <w:r w:rsidRPr="00B92C8F">
              <w:rPr>
                <w:rFonts w:ascii="Times New Roman" w:eastAsia="Franklin Gothic Book" w:hAnsi="Times New Roman" w:cs="Times New Roman"/>
                <w:b/>
                <w:sz w:val="20"/>
                <w:szCs w:val="20"/>
              </w:rPr>
              <w:t>Наблюдение за рябиной зимой.</w:t>
            </w:r>
          </w:p>
          <w:p w14:paraId="484CEC8F" w14:textId="77777777" w:rsidR="000A429A" w:rsidRPr="00B92C8F" w:rsidRDefault="000A429A" w:rsidP="00B92C8F">
            <w:pPr>
              <w:spacing w:after="0" w:line="240" w:lineRule="auto"/>
              <w:ind w:right="40" w:firstLine="280"/>
              <w:rPr>
                <w:rFonts w:ascii="Times New Roman" w:eastAsia="Franklin Gothic Book" w:hAnsi="Times New Roman" w:cs="Times New Roman"/>
                <w:sz w:val="20"/>
                <w:szCs w:val="20"/>
              </w:rPr>
            </w:pPr>
            <w:r w:rsidRPr="00B92C8F">
              <w:rPr>
                <w:rFonts w:ascii="Times New Roman" w:eastAsia="Franklin Gothic Book" w:hAnsi="Times New Roman" w:cs="Times New Roman"/>
                <w:b/>
                <w:sz w:val="20"/>
                <w:szCs w:val="20"/>
              </w:rPr>
              <w:t xml:space="preserve">Цель. </w:t>
            </w:r>
            <w:r w:rsidRPr="00B92C8F">
              <w:rPr>
                <w:rFonts w:ascii="Times New Roman" w:eastAsia="Franklin Gothic Book" w:hAnsi="Times New Roman" w:cs="Times New Roman"/>
                <w:sz w:val="20"/>
                <w:szCs w:val="20"/>
              </w:rPr>
              <w:t>Продолжать знакомить детей с особенностями различных деревьев, рассказать детям, как деревья готовятся к зиме. Предложить рассмотреть ствол, ветви, ягоды, рассказать по результатам наблюдений, какие птицы питаются ягодами рябины.</w:t>
            </w:r>
          </w:p>
        </w:tc>
        <w:tc>
          <w:tcPr>
            <w:tcW w:w="2693" w:type="dxa"/>
          </w:tcPr>
          <w:p w14:paraId="4A1C0A3C" w14:textId="1483AEEE" w:rsidR="000A429A" w:rsidRPr="00B92C8F" w:rsidRDefault="000A429A" w:rsidP="00B92C8F">
            <w:pPr>
              <w:spacing w:after="0" w:line="240" w:lineRule="auto"/>
              <w:rPr>
                <w:rFonts w:ascii="Times New Roman" w:hAnsi="Times New Roman" w:cs="Times New Roman"/>
                <w:b/>
                <w:sz w:val="20"/>
                <w:szCs w:val="20"/>
              </w:rPr>
            </w:pPr>
            <w:r w:rsidRPr="00B92C8F">
              <w:rPr>
                <w:rFonts w:ascii="Times New Roman" w:hAnsi="Times New Roman" w:cs="Times New Roman"/>
                <w:b/>
                <w:sz w:val="20"/>
                <w:szCs w:val="20"/>
              </w:rPr>
              <w:lastRenderedPageBreak/>
              <w:t xml:space="preserve">Беседа на тему: </w:t>
            </w:r>
            <w:r w:rsidR="00F165EC">
              <w:rPr>
                <w:rFonts w:ascii="Times New Roman" w:hAnsi="Times New Roman" w:cs="Times New Roman"/>
                <w:b/>
                <w:sz w:val="20"/>
                <w:szCs w:val="20"/>
              </w:rPr>
              <w:t>Старый новый год</w:t>
            </w:r>
            <w:r w:rsidRPr="00B92C8F">
              <w:rPr>
                <w:rFonts w:ascii="Times New Roman" w:hAnsi="Times New Roman" w:cs="Times New Roman"/>
                <w:b/>
                <w:sz w:val="20"/>
                <w:szCs w:val="20"/>
              </w:rPr>
              <w:t>".</w:t>
            </w:r>
          </w:p>
          <w:p w14:paraId="30C179F0" w14:textId="77777777" w:rsidR="000A429A" w:rsidRPr="00B92C8F" w:rsidRDefault="000A429A" w:rsidP="00B92C8F">
            <w:pPr>
              <w:spacing w:after="0" w:line="240" w:lineRule="auto"/>
              <w:rPr>
                <w:rFonts w:ascii="Times New Roman" w:hAnsi="Times New Roman" w:cs="Times New Roman"/>
                <w:b/>
                <w:sz w:val="20"/>
                <w:szCs w:val="20"/>
              </w:rPr>
            </w:pPr>
            <w:r w:rsidRPr="00B92C8F">
              <w:rPr>
                <w:rFonts w:ascii="Times New Roman" w:hAnsi="Times New Roman" w:cs="Times New Roman"/>
                <w:b/>
                <w:sz w:val="20"/>
                <w:szCs w:val="20"/>
              </w:rPr>
              <w:t xml:space="preserve">Цель. </w:t>
            </w:r>
            <w:r w:rsidRPr="00B92C8F">
              <w:rPr>
                <w:rFonts w:ascii="Times New Roman" w:hAnsi="Times New Roman" w:cs="Times New Roman"/>
                <w:sz w:val="20"/>
                <w:szCs w:val="20"/>
              </w:rPr>
              <w:t>Знакомить детей с народными гуляниями.</w:t>
            </w:r>
          </w:p>
          <w:p w14:paraId="096FB35F" w14:textId="77777777" w:rsidR="000A429A" w:rsidRPr="00B92C8F" w:rsidRDefault="000A429A" w:rsidP="00B92C8F">
            <w:pPr>
              <w:spacing w:after="0" w:line="240" w:lineRule="auto"/>
              <w:rPr>
                <w:rFonts w:ascii="Times New Roman" w:hAnsi="Times New Roman" w:cs="Times New Roman"/>
                <w:b/>
                <w:sz w:val="20"/>
                <w:szCs w:val="20"/>
              </w:rPr>
            </w:pPr>
            <w:r w:rsidRPr="00B92C8F">
              <w:rPr>
                <w:rFonts w:ascii="Times New Roman" w:hAnsi="Times New Roman" w:cs="Times New Roman"/>
                <w:b/>
                <w:sz w:val="20"/>
                <w:szCs w:val="20"/>
              </w:rPr>
              <w:t>Д/и «Упражнения с кругами».</w:t>
            </w:r>
          </w:p>
          <w:p w14:paraId="1D410C6B" w14:textId="77777777" w:rsidR="000A429A" w:rsidRPr="00B92C8F" w:rsidRDefault="000A429A" w:rsidP="00B92C8F">
            <w:pPr>
              <w:spacing w:after="0" w:line="240" w:lineRule="auto"/>
              <w:rPr>
                <w:rFonts w:ascii="Times New Roman" w:hAnsi="Times New Roman" w:cs="Times New Roman"/>
                <w:sz w:val="20"/>
                <w:szCs w:val="20"/>
              </w:rPr>
            </w:pPr>
            <w:r w:rsidRPr="00B92C8F">
              <w:rPr>
                <w:rFonts w:ascii="Times New Roman" w:hAnsi="Times New Roman" w:cs="Times New Roman"/>
                <w:b/>
                <w:sz w:val="20"/>
                <w:szCs w:val="20"/>
              </w:rPr>
              <w:t xml:space="preserve">Цель. </w:t>
            </w:r>
            <w:r w:rsidRPr="00B92C8F">
              <w:rPr>
                <w:rFonts w:ascii="Times New Roman" w:hAnsi="Times New Roman" w:cs="Times New Roman"/>
                <w:sz w:val="20"/>
                <w:szCs w:val="20"/>
              </w:rPr>
              <w:t xml:space="preserve">Учить детей сравнивать предметы по величине, обозначать </w:t>
            </w:r>
            <w:r w:rsidRPr="00B92C8F">
              <w:rPr>
                <w:rFonts w:ascii="Times New Roman" w:hAnsi="Times New Roman" w:cs="Times New Roman"/>
                <w:sz w:val="20"/>
                <w:szCs w:val="20"/>
              </w:rPr>
              <w:lastRenderedPageBreak/>
              <w:t>результаты сравнения словами, выражая отношения трех и более предметов («больше», «меньше», «самый большой»</w:t>
            </w:r>
          </w:p>
          <w:p w14:paraId="63863498" w14:textId="77777777" w:rsidR="000A429A" w:rsidRPr="00B92C8F" w:rsidRDefault="000A429A" w:rsidP="00B92C8F">
            <w:pPr>
              <w:spacing w:after="0" w:line="240" w:lineRule="auto"/>
              <w:rPr>
                <w:rFonts w:ascii="Times New Roman" w:hAnsi="Times New Roman" w:cs="Times New Roman"/>
                <w:b/>
                <w:sz w:val="20"/>
                <w:szCs w:val="20"/>
              </w:rPr>
            </w:pPr>
            <w:r w:rsidRPr="00B92C8F">
              <w:rPr>
                <w:rFonts w:ascii="Times New Roman" w:hAnsi="Times New Roman" w:cs="Times New Roman"/>
                <w:b/>
                <w:sz w:val="20"/>
                <w:szCs w:val="20"/>
              </w:rPr>
              <w:t>Наблюдение на участке «Как скрипит снег?»</w:t>
            </w:r>
          </w:p>
          <w:p w14:paraId="2E9C8F40" w14:textId="77777777" w:rsidR="000A429A" w:rsidRPr="00B92C8F" w:rsidRDefault="000A429A" w:rsidP="00B92C8F">
            <w:pPr>
              <w:spacing w:after="0" w:line="240" w:lineRule="auto"/>
              <w:rPr>
                <w:rFonts w:ascii="Times New Roman" w:hAnsi="Times New Roman" w:cs="Times New Roman"/>
                <w:sz w:val="20"/>
                <w:szCs w:val="20"/>
              </w:rPr>
            </w:pPr>
            <w:r w:rsidRPr="00B92C8F">
              <w:rPr>
                <w:rFonts w:ascii="Times New Roman" w:hAnsi="Times New Roman" w:cs="Times New Roman"/>
                <w:b/>
                <w:bCs/>
                <w:sz w:val="20"/>
                <w:szCs w:val="20"/>
              </w:rPr>
              <w:t>Цель.</w:t>
            </w:r>
            <w:r w:rsidRPr="00B92C8F">
              <w:rPr>
                <w:rFonts w:ascii="Times New Roman" w:hAnsi="Times New Roman" w:cs="Times New Roman"/>
                <w:sz w:val="20"/>
                <w:szCs w:val="20"/>
              </w:rPr>
              <w:t xml:space="preserve"> В морозный вечер предложить детям прислушаться, про</w:t>
            </w:r>
            <w:r w:rsidRPr="00B92C8F">
              <w:rPr>
                <w:rFonts w:ascii="Times New Roman" w:hAnsi="Times New Roman" w:cs="Times New Roman"/>
                <w:sz w:val="20"/>
                <w:szCs w:val="20"/>
              </w:rPr>
              <w:softHyphen/>
              <w:t>гуливаясь по заснеженным дорожкам, выслушать предположения де</w:t>
            </w:r>
            <w:r w:rsidRPr="00B92C8F">
              <w:rPr>
                <w:rFonts w:ascii="Times New Roman" w:hAnsi="Times New Roman" w:cs="Times New Roman"/>
                <w:sz w:val="20"/>
                <w:szCs w:val="20"/>
              </w:rPr>
              <w:softHyphen/>
              <w:t>тей по вопросу о том, почему в морозную погоду снег скрипит, а в оттепель - нет.</w:t>
            </w:r>
          </w:p>
          <w:p w14:paraId="47305088" w14:textId="77777777" w:rsidR="000A429A" w:rsidRPr="00B92C8F" w:rsidRDefault="000A429A" w:rsidP="00B92C8F">
            <w:pPr>
              <w:spacing w:after="0" w:line="240" w:lineRule="auto"/>
              <w:ind w:left="20" w:right="20"/>
              <w:rPr>
                <w:rFonts w:ascii="Times New Roman" w:hAnsi="Times New Roman" w:cs="Times New Roman"/>
                <w:b/>
                <w:bCs/>
                <w:i/>
                <w:sz w:val="20"/>
                <w:szCs w:val="20"/>
                <w:shd w:val="clear" w:color="auto" w:fill="FFFFFF"/>
              </w:rPr>
            </w:pPr>
            <w:r w:rsidRPr="00B92C8F">
              <w:rPr>
                <w:rFonts w:ascii="Times New Roman" w:hAnsi="Times New Roman" w:cs="Times New Roman"/>
                <w:b/>
                <w:bCs/>
                <w:sz w:val="20"/>
                <w:szCs w:val="20"/>
                <w:shd w:val="clear" w:color="auto" w:fill="FFFFFF"/>
              </w:rPr>
              <w:t>Поисковая деятельность «Следы на снегу».</w:t>
            </w:r>
            <w:r w:rsidRPr="00B92C8F">
              <w:rPr>
                <w:rFonts w:ascii="Times New Roman" w:eastAsia="Arial Unicode MS" w:hAnsi="Times New Roman" w:cs="Times New Roman"/>
                <w:b/>
                <w:sz w:val="20"/>
                <w:szCs w:val="20"/>
                <w:shd w:val="clear" w:color="auto" w:fill="FFFFFF"/>
              </w:rPr>
              <w:t xml:space="preserve">                                               </w:t>
            </w:r>
            <w:r w:rsidRPr="00B92C8F">
              <w:rPr>
                <w:rFonts w:ascii="Times New Roman" w:eastAsia="Arial Unicode MS" w:hAnsi="Times New Roman" w:cs="Times New Roman"/>
                <w:b/>
                <w:iCs/>
                <w:sz w:val="20"/>
                <w:szCs w:val="20"/>
                <w:shd w:val="clear" w:color="auto" w:fill="FFFFFF"/>
              </w:rPr>
              <w:t>Цель.</w:t>
            </w:r>
            <w:r w:rsidRPr="00B92C8F">
              <w:rPr>
                <w:rFonts w:ascii="Times New Roman" w:eastAsia="Arial Unicode MS" w:hAnsi="Times New Roman" w:cs="Times New Roman"/>
                <w:bCs/>
                <w:iCs/>
                <w:sz w:val="20"/>
                <w:szCs w:val="20"/>
                <w:shd w:val="clear" w:color="auto" w:fill="FFFFFF"/>
              </w:rPr>
              <w:t xml:space="preserve"> Развивать у детей наблюдательность, учить находить следы животных на снегу, различать их, определять, в какую сторону шло жи</w:t>
            </w:r>
            <w:r w:rsidRPr="00B92C8F">
              <w:rPr>
                <w:rFonts w:ascii="Times New Roman" w:eastAsia="Arial Unicode MS" w:hAnsi="Times New Roman" w:cs="Times New Roman"/>
                <w:bCs/>
                <w:iCs/>
                <w:sz w:val="20"/>
                <w:szCs w:val="20"/>
                <w:shd w:val="clear" w:color="auto" w:fill="FFFFFF"/>
              </w:rPr>
              <w:softHyphen/>
              <w:t>вотное по направлению следов.</w:t>
            </w:r>
          </w:p>
          <w:p w14:paraId="238E59C9" w14:textId="77777777" w:rsidR="000A429A" w:rsidRPr="00B92C8F" w:rsidRDefault="000A429A" w:rsidP="00B92C8F">
            <w:pPr>
              <w:spacing w:after="0" w:line="240" w:lineRule="auto"/>
              <w:rPr>
                <w:rFonts w:ascii="Times New Roman" w:hAnsi="Times New Roman" w:cs="Times New Roman"/>
                <w:sz w:val="20"/>
                <w:szCs w:val="20"/>
              </w:rPr>
            </w:pPr>
          </w:p>
        </w:tc>
        <w:tc>
          <w:tcPr>
            <w:tcW w:w="2693" w:type="dxa"/>
          </w:tcPr>
          <w:p w14:paraId="27172879" w14:textId="3AF198F5" w:rsidR="000A429A" w:rsidRPr="00B92C8F" w:rsidRDefault="000A429A" w:rsidP="00B92C8F">
            <w:pPr>
              <w:spacing w:after="0" w:line="240" w:lineRule="auto"/>
              <w:rPr>
                <w:rFonts w:ascii="Times New Roman" w:hAnsi="Times New Roman" w:cs="Times New Roman"/>
                <w:b/>
                <w:sz w:val="20"/>
                <w:szCs w:val="20"/>
              </w:rPr>
            </w:pPr>
            <w:r w:rsidRPr="00B92C8F">
              <w:rPr>
                <w:rFonts w:ascii="Times New Roman" w:hAnsi="Times New Roman" w:cs="Times New Roman"/>
                <w:b/>
                <w:sz w:val="20"/>
                <w:szCs w:val="20"/>
              </w:rPr>
              <w:lastRenderedPageBreak/>
              <w:t>Беседа «</w:t>
            </w:r>
            <w:r w:rsidR="00F165EC">
              <w:rPr>
                <w:rFonts w:ascii="Times New Roman" w:hAnsi="Times New Roman" w:cs="Times New Roman"/>
                <w:b/>
                <w:sz w:val="20"/>
                <w:szCs w:val="20"/>
              </w:rPr>
              <w:t>Игры</w:t>
            </w:r>
            <w:r w:rsidRPr="00B92C8F">
              <w:rPr>
                <w:rFonts w:ascii="Times New Roman" w:hAnsi="Times New Roman" w:cs="Times New Roman"/>
                <w:b/>
                <w:sz w:val="20"/>
                <w:szCs w:val="20"/>
              </w:rPr>
              <w:t>»</w:t>
            </w:r>
          </w:p>
          <w:p w14:paraId="4A639943" w14:textId="226E02EB" w:rsidR="005F3135" w:rsidRPr="00B92C8F" w:rsidRDefault="00893984" w:rsidP="005F3135">
            <w:pPr>
              <w:spacing w:after="0" w:line="240" w:lineRule="auto"/>
              <w:rPr>
                <w:rFonts w:ascii="Times New Roman" w:hAnsi="Times New Roman" w:cs="Times New Roman"/>
                <w:sz w:val="20"/>
                <w:szCs w:val="20"/>
              </w:rPr>
            </w:pPr>
            <w:r>
              <w:rPr>
                <w:rFonts w:ascii="Times New Roman" w:hAnsi="Times New Roman" w:cs="Times New Roman"/>
                <w:b/>
                <w:bCs/>
                <w:color w:val="000000"/>
                <w:sz w:val="20"/>
                <w:szCs w:val="20"/>
              </w:rPr>
              <w:t>Цель:</w:t>
            </w:r>
            <w:r w:rsidR="00EF3866">
              <w:rPr>
                <w:rFonts w:ascii="Times New Roman" w:hAnsi="Times New Roman" w:cs="Times New Roman"/>
                <w:b/>
                <w:bCs/>
                <w:color w:val="000000"/>
                <w:sz w:val="20"/>
                <w:szCs w:val="20"/>
              </w:rPr>
              <w:t xml:space="preserve"> </w:t>
            </w:r>
            <w:r w:rsidR="00EF3866" w:rsidRPr="00EF3866">
              <w:rPr>
                <w:rFonts w:ascii="Times New Roman" w:hAnsi="Times New Roman" w:cs="Times New Roman"/>
                <w:bCs/>
                <w:color w:val="000000"/>
                <w:sz w:val="20"/>
                <w:szCs w:val="20"/>
              </w:rPr>
              <w:t>физическое развитие и укрепление здоровья детей в зимний период.</w:t>
            </w:r>
          </w:p>
          <w:p w14:paraId="69FB8D55" w14:textId="77777777" w:rsidR="005F3135" w:rsidRPr="00B92C8F" w:rsidRDefault="005F3135" w:rsidP="005F3135">
            <w:pPr>
              <w:spacing w:after="0" w:line="240" w:lineRule="auto"/>
              <w:ind w:left="20" w:firstLine="280"/>
              <w:rPr>
                <w:rFonts w:ascii="Times New Roman" w:hAnsi="Times New Roman" w:cs="Times New Roman"/>
                <w:b/>
                <w:bCs/>
                <w:color w:val="000000"/>
                <w:sz w:val="20"/>
                <w:szCs w:val="20"/>
              </w:rPr>
            </w:pPr>
            <w:r w:rsidRPr="00B92C8F">
              <w:rPr>
                <w:rFonts w:ascii="Times New Roman" w:hAnsi="Times New Roman" w:cs="Times New Roman"/>
                <w:b/>
                <w:bCs/>
                <w:color w:val="000000"/>
                <w:sz w:val="20"/>
                <w:szCs w:val="20"/>
              </w:rPr>
              <w:t>Д/и «Какой предмет лишний».</w:t>
            </w:r>
          </w:p>
          <w:p w14:paraId="7269E897" w14:textId="77777777" w:rsidR="005F3135" w:rsidRPr="00B92C8F" w:rsidRDefault="005F3135" w:rsidP="005F3135">
            <w:pPr>
              <w:spacing w:after="0" w:line="240" w:lineRule="auto"/>
              <w:rPr>
                <w:rFonts w:ascii="Times New Roman" w:hAnsi="Times New Roman" w:cs="Times New Roman"/>
                <w:b/>
                <w:color w:val="000000"/>
                <w:sz w:val="20"/>
                <w:szCs w:val="20"/>
              </w:rPr>
            </w:pPr>
            <w:r w:rsidRPr="00B92C8F">
              <w:rPr>
                <w:rFonts w:ascii="Times New Roman" w:hAnsi="Times New Roman" w:cs="Times New Roman"/>
                <w:bCs/>
                <w:color w:val="000000"/>
                <w:sz w:val="20"/>
                <w:szCs w:val="20"/>
              </w:rPr>
              <w:t>Цель</w:t>
            </w:r>
            <w:r w:rsidRPr="00B92C8F">
              <w:rPr>
                <w:rFonts w:ascii="Times New Roman" w:hAnsi="Times New Roman" w:cs="Times New Roman"/>
                <w:b/>
                <w:bCs/>
                <w:color w:val="000000"/>
                <w:sz w:val="20"/>
                <w:szCs w:val="20"/>
              </w:rPr>
              <w:t>.</w:t>
            </w:r>
            <w:r w:rsidRPr="00B92C8F">
              <w:rPr>
                <w:rFonts w:ascii="Times New Roman" w:hAnsi="Times New Roman" w:cs="Times New Roman"/>
                <w:color w:val="000000"/>
                <w:sz w:val="20"/>
                <w:szCs w:val="20"/>
              </w:rPr>
              <w:t xml:space="preserve"> Закрепить представления детей о свойствах предметов, учить </w:t>
            </w:r>
            <w:r w:rsidRPr="00B92C8F">
              <w:rPr>
                <w:rFonts w:ascii="Times New Roman" w:hAnsi="Times New Roman" w:cs="Times New Roman"/>
                <w:color w:val="000000"/>
                <w:sz w:val="20"/>
                <w:szCs w:val="20"/>
              </w:rPr>
              <w:lastRenderedPageBreak/>
              <w:t xml:space="preserve">сравнивать предметы по различным признакам.     </w:t>
            </w:r>
            <w:r w:rsidRPr="00B92C8F">
              <w:rPr>
                <w:rFonts w:ascii="Times New Roman" w:hAnsi="Times New Roman" w:cs="Times New Roman"/>
                <w:b/>
                <w:color w:val="000000"/>
                <w:sz w:val="20"/>
                <w:szCs w:val="20"/>
              </w:rPr>
              <w:t>Наблюдение «Природа зимой». Чтение «Стали дни короче...», И. Суриков.</w:t>
            </w:r>
          </w:p>
          <w:p w14:paraId="640CEC94" w14:textId="77777777" w:rsidR="005F3135" w:rsidRPr="00B92C8F" w:rsidRDefault="005F3135" w:rsidP="005F3135">
            <w:pPr>
              <w:spacing w:after="0" w:line="240" w:lineRule="auto"/>
              <w:rPr>
                <w:rFonts w:ascii="Times New Roman" w:hAnsi="Times New Roman" w:cs="Times New Roman"/>
                <w:color w:val="000000"/>
                <w:sz w:val="20"/>
                <w:szCs w:val="20"/>
              </w:rPr>
            </w:pPr>
            <w:r w:rsidRPr="00B92C8F">
              <w:rPr>
                <w:rFonts w:ascii="Times New Roman" w:hAnsi="Times New Roman" w:cs="Times New Roman"/>
                <w:b/>
                <w:color w:val="000000"/>
                <w:sz w:val="20"/>
                <w:szCs w:val="20"/>
              </w:rPr>
              <w:t xml:space="preserve">Цель. </w:t>
            </w:r>
            <w:r w:rsidRPr="00B92C8F">
              <w:rPr>
                <w:rFonts w:ascii="Times New Roman" w:hAnsi="Times New Roman" w:cs="Times New Roman"/>
                <w:color w:val="000000"/>
                <w:sz w:val="20"/>
                <w:szCs w:val="20"/>
              </w:rPr>
              <w:t>Сформировать у детей представления о зимних явлениях природы, учить называть правильно их, рассказывать о погоде, характерной для данного времени года.</w:t>
            </w:r>
          </w:p>
          <w:p w14:paraId="5EDCD031" w14:textId="77777777" w:rsidR="005F3135" w:rsidRPr="00B92C8F" w:rsidRDefault="005F3135" w:rsidP="005F3135">
            <w:pPr>
              <w:spacing w:after="0" w:line="240" w:lineRule="auto"/>
              <w:rPr>
                <w:rFonts w:ascii="Times New Roman" w:hAnsi="Times New Roman" w:cs="Times New Roman"/>
                <w:b/>
                <w:color w:val="000000"/>
                <w:sz w:val="20"/>
                <w:szCs w:val="20"/>
              </w:rPr>
            </w:pPr>
            <w:r w:rsidRPr="00B92C8F">
              <w:rPr>
                <w:rFonts w:ascii="Times New Roman" w:hAnsi="Times New Roman" w:cs="Times New Roman"/>
                <w:b/>
                <w:color w:val="000000"/>
                <w:sz w:val="20"/>
                <w:szCs w:val="20"/>
              </w:rPr>
              <w:t>Наблюдение «Цвет вечернего неба».</w:t>
            </w:r>
          </w:p>
          <w:p w14:paraId="1A5263D4" w14:textId="582BCD41" w:rsidR="000A429A" w:rsidRPr="00B92C8F" w:rsidRDefault="005F3135" w:rsidP="005F3135">
            <w:pPr>
              <w:spacing w:after="0" w:line="240" w:lineRule="auto"/>
              <w:rPr>
                <w:rFonts w:ascii="Times New Roman" w:hAnsi="Times New Roman" w:cs="Times New Roman"/>
                <w:sz w:val="20"/>
                <w:szCs w:val="20"/>
              </w:rPr>
            </w:pPr>
            <w:r w:rsidRPr="00B92C8F">
              <w:rPr>
                <w:rFonts w:ascii="Times New Roman" w:hAnsi="Times New Roman" w:cs="Times New Roman"/>
                <w:b/>
                <w:color w:val="000000"/>
                <w:sz w:val="20"/>
                <w:szCs w:val="20"/>
              </w:rPr>
              <w:t>Цель</w:t>
            </w:r>
            <w:r w:rsidRPr="00B92C8F">
              <w:rPr>
                <w:rFonts w:ascii="Times New Roman" w:hAnsi="Times New Roman" w:cs="Times New Roman"/>
                <w:color w:val="000000"/>
                <w:sz w:val="20"/>
                <w:szCs w:val="20"/>
              </w:rPr>
              <w:t>. Предложить детям пронаблюдать за изменениями, характерными для вечернего неба, с целью поиска ответов на вопросы воспитателя («С какой стороны небо темнеет раньше?» «Как вы думаете, почему небо темнеет раньше с одной стороны?» «Видны ли сегодня на небе звезды?» «Почему в ясный день на темнеющем небе видны звезды, а в пасмурный день - нет?»). Учить детей давать развернутый ответ.</w:t>
            </w:r>
          </w:p>
        </w:tc>
        <w:tc>
          <w:tcPr>
            <w:tcW w:w="2977" w:type="dxa"/>
          </w:tcPr>
          <w:p w14:paraId="65CC6EAA" w14:textId="7D99A057" w:rsidR="000A429A" w:rsidRPr="00B92C8F" w:rsidRDefault="00893984" w:rsidP="00B92C8F">
            <w:pPr>
              <w:spacing w:after="0" w:line="240" w:lineRule="auto"/>
              <w:rPr>
                <w:rFonts w:ascii="Times New Roman" w:hAnsi="Times New Roman" w:cs="Times New Roman"/>
                <w:b/>
                <w:sz w:val="20"/>
                <w:szCs w:val="20"/>
              </w:rPr>
            </w:pPr>
            <w:r>
              <w:rPr>
                <w:rFonts w:ascii="Times New Roman" w:hAnsi="Times New Roman" w:cs="Times New Roman"/>
                <w:b/>
                <w:sz w:val="20"/>
                <w:szCs w:val="20"/>
              </w:rPr>
              <w:lastRenderedPageBreak/>
              <w:t>Беседа:</w:t>
            </w:r>
            <w:r w:rsidR="000A429A" w:rsidRPr="00B92C8F">
              <w:rPr>
                <w:rFonts w:ascii="Times New Roman" w:hAnsi="Times New Roman" w:cs="Times New Roman"/>
                <w:b/>
                <w:sz w:val="20"/>
                <w:szCs w:val="20"/>
              </w:rPr>
              <w:t xml:space="preserve"> «</w:t>
            </w:r>
            <w:r w:rsidR="00F165EC">
              <w:rPr>
                <w:rFonts w:ascii="Times New Roman" w:hAnsi="Times New Roman" w:cs="Times New Roman"/>
                <w:b/>
                <w:sz w:val="20"/>
                <w:szCs w:val="20"/>
              </w:rPr>
              <w:t>Сюрпризы в варениках</w:t>
            </w:r>
            <w:r w:rsidR="000A429A" w:rsidRPr="00B92C8F">
              <w:rPr>
                <w:rFonts w:ascii="Times New Roman" w:hAnsi="Times New Roman" w:cs="Times New Roman"/>
                <w:b/>
                <w:sz w:val="20"/>
                <w:szCs w:val="20"/>
              </w:rPr>
              <w:t>»</w:t>
            </w:r>
          </w:p>
          <w:p w14:paraId="6EBE67DE" w14:textId="1931BFBF" w:rsidR="000A429A" w:rsidRPr="00EF3866" w:rsidRDefault="00EF3866" w:rsidP="00B92C8F">
            <w:pPr>
              <w:spacing w:after="0" w:line="240" w:lineRule="auto"/>
              <w:rPr>
                <w:rFonts w:ascii="Times New Roman" w:hAnsi="Times New Roman" w:cs="Times New Roman"/>
                <w:sz w:val="20"/>
                <w:szCs w:val="20"/>
              </w:rPr>
            </w:pPr>
            <w:r>
              <w:rPr>
                <w:rFonts w:ascii="Times New Roman" w:hAnsi="Times New Roman" w:cs="Times New Roman"/>
                <w:b/>
                <w:sz w:val="20"/>
                <w:szCs w:val="20"/>
              </w:rPr>
              <w:t xml:space="preserve">Цель: </w:t>
            </w:r>
            <w:r w:rsidRPr="00EF3866">
              <w:rPr>
                <w:rFonts w:ascii="Times New Roman" w:hAnsi="Times New Roman" w:cs="Times New Roman"/>
                <w:sz w:val="20"/>
                <w:szCs w:val="20"/>
              </w:rPr>
              <w:t>приобщать детей к народным праздникам и традициям.</w:t>
            </w:r>
          </w:p>
          <w:p w14:paraId="19A39002" w14:textId="77777777" w:rsidR="000A429A" w:rsidRPr="00B92C8F" w:rsidRDefault="000A429A" w:rsidP="00B92C8F">
            <w:pPr>
              <w:spacing w:after="0" w:line="240" w:lineRule="auto"/>
              <w:rPr>
                <w:rFonts w:ascii="Times New Roman" w:hAnsi="Times New Roman" w:cs="Times New Roman"/>
                <w:b/>
                <w:sz w:val="20"/>
                <w:szCs w:val="20"/>
              </w:rPr>
            </w:pPr>
            <w:r w:rsidRPr="00B92C8F">
              <w:rPr>
                <w:rFonts w:ascii="Times New Roman" w:hAnsi="Times New Roman" w:cs="Times New Roman"/>
                <w:b/>
                <w:sz w:val="20"/>
                <w:szCs w:val="20"/>
              </w:rPr>
              <w:t>. Д/и «Когда это бывает?»</w:t>
            </w:r>
          </w:p>
          <w:p w14:paraId="32D866FB" w14:textId="77777777" w:rsidR="000A429A" w:rsidRPr="00B92C8F" w:rsidRDefault="000A429A" w:rsidP="00B92C8F">
            <w:pPr>
              <w:spacing w:after="0" w:line="240" w:lineRule="auto"/>
              <w:rPr>
                <w:rFonts w:ascii="Times New Roman" w:hAnsi="Times New Roman" w:cs="Times New Roman"/>
                <w:b/>
                <w:i/>
                <w:sz w:val="20"/>
                <w:szCs w:val="20"/>
              </w:rPr>
            </w:pPr>
            <w:r w:rsidRPr="00B92C8F">
              <w:rPr>
                <w:rFonts w:ascii="Times New Roman" w:hAnsi="Times New Roman" w:cs="Times New Roman"/>
                <w:b/>
                <w:bCs/>
                <w:iCs/>
                <w:sz w:val="20"/>
                <w:szCs w:val="20"/>
              </w:rPr>
              <w:t>Цель.</w:t>
            </w:r>
            <w:r w:rsidRPr="00B92C8F">
              <w:rPr>
                <w:rFonts w:ascii="Times New Roman" w:hAnsi="Times New Roman" w:cs="Times New Roman"/>
                <w:bCs/>
                <w:iCs/>
                <w:sz w:val="20"/>
                <w:szCs w:val="20"/>
              </w:rPr>
              <w:t xml:space="preserve"> Учить детей соотносить свои знания о частях суток с событи</w:t>
            </w:r>
            <w:r w:rsidRPr="00B92C8F">
              <w:rPr>
                <w:rFonts w:ascii="Times New Roman" w:hAnsi="Times New Roman" w:cs="Times New Roman"/>
                <w:bCs/>
                <w:iCs/>
                <w:sz w:val="20"/>
                <w:szCs w:val="20"/>
              </w:rPr>
              <w:softHyphen/>
              <w:t xml:space="preserve">ями и явлениями, </w:t>
            </w:r>
            <w:r w:rsidRPr="00B92C8F">
              <w:rPr>
                <w:rFonts w:ascii="Times New Roman" w:hAnsi="Times New Roman" w:cs="Times New Roman"/>
                <w:bCs/>
                <w:iCs/>
                <w:sz w:val="20"/>
                <w:szCs w:val="20"/>
              </w:rPr>
              <w:lastRenderedPageBreak/>
              <w:t>изображениями на картинках, отвечать на вопрос, сто</w:t>
            </w:r>
            <w:r w:rsidRPr="00B92C8F">
              <w:rPr>
                <w:rFonts w:ascii="Times New Roman" w:hAnsi="Times New Roman" w:cs="Times New Roman"/>
                <w:bCs/>
                <w:iCs/>
                <w:sz w:val="20"/>
                <w:szCs w:val="20"/>
              </w:rPr>
              <w:softHyphen/>
              <w:t>ящий в названии игры, аргументировать ответ.</w:t>
            </w:r>
          </w:p>
          <w:p w14:paraId="32F38540" w14:textId="77777777" w:rsidR="000A429A" w:rsidRPr="00B92C8F" w:rsidRDefault="000A429A" w:rsidP="00B92C8F">
            <w:pPr>
              <w:spacing w:after="0" w:line="240" w:lineRule="auto"/>
              <w:rPr>
                <w:rFonts w:ascii="Times New Roman" w:hAnsi="Times New Roman" w:cs="Times New Roman"/>
                <w:b/>
                <w:sz w:val="20"/>
                <w:szCs w:val="20"/>
              </w:rPr>
            </w:pPr>
            <w:r w:rsidRPr="00B92C8F">
              <w:rPr>
                <w:rFonts w:ascii="Times New Roman" w:hAnsi="Times New Roman" w:cs="Times New Roman"/>
                <w:b/>
                <w:sz w:val="20"/>
                <w:szCs w:val="20"/>
              </w:rPr>
              <w:t>Наблюдение «Следы на снегу».</w:t>
            </w:r>
          </w:p>
          <w:p w14:paraId="434BA877" w14:textId="77777777" w:rsidR="000A429A" w:rsidRPr="00B92C8F" w:rsidRDefault="000A429A" w:rsidP="00B92C8F">
            <w:pPr>
              <w:spacing w:after="0" w:line="240" w:lineRule="auto"/>
              <w:rPr>
                <w:rFonts w:ascii="Times New Roman" w:hAnsi="Times New Roman" w:cs="Times New Roman"/>
                <w:sz w:val="20"/>
                <w:szCs w:val="20"/>
              </w:rPr>
            </w:pPr>
            <w:r w:rsidRPr="00B92C8F">
              <w:rPr>
                <w:rFonts w:ascii="Times New Roman" w:hAnsi="Times New Roman" w:cs="Times New Roman"/>
                <w:b/>
                <w:sz w:val="20"/>
                <w:szCs w:val="20"/>
              </w:rPr>
              <w:t>Цель.</w:t>
            </w:r>
            <w:r w:rsidRPr="00B92C8F">
              <w:rPr>
                <w:rFonts w:ascii="Times New Roman" w:hAnsi="Times New Roman" w:cs="Times New Roman"/>
                <w:sz w:val="20"/>
                <w:szCs w:val="20"/>
              </w:rPr>
              <w:t xml:space="preserve"> Учить детей определять принадлежность следов, называть направление движения животных и людей, составлять по результатам наблюдения рассказы-фантазии о тех, кто оставил следы на снегу.</w:t>
            </w:r>
          </w:p>
          <w:p w14:paraId="488AAA42" w14:textId="77777777" w:rsidR="000A429A" w:rsidRPr="00B92C8F" w:rsidRDefault="000A429A" w:rsidP="00B92C8F">
            <w:pPr>
              <w:spacing w:after="0" w:line="240" w:lineRule="auto"/>
              <w:rPr>
                <w:rFonts w:ascii="Times New Roman" w:hAnsi="Times New Roman" w:cs="Times New Roman"/>
                <w:b/>
                <w:sz w:val="20"/>
                <w:szCs w:val="20"/>
              </w:rPr>
            </w:pPr>
            <w:r w:rsidRPr="00B92C8F">
              <w:rPr>
                <w:rFonts w:ascii="Times New Roman" w:hAnsi="Times New Roman" w:cs="Times New Roman"/>
                <w:b/>
                <w:sz w:val="20"/>
                <w:szCs w:val="20"/>
              </w:rPr>
              <w:t>Наблюдение «Зимний ветер».</w:t>
            </w:r>
          </w:p>
          <w:p w14:paraId="0AB27554" w14:textId="77777777" w:rsidR="000A429A" w:rsidRPr="00B92C8F" w:rsidRDefault="000A429A" w:rsidP="00B92C8F">
            <w:pPr>
              <w:spacing w:after="0" w:line="240" w:lineRule="auto"/>
              <w:rPr>
                <w:rFonts w:ascii="Times New Roman" w:hAnsi="Times New Roman" w:cs="Times New Roman"/>
                <w:sz w:val="20"/>
                <w:szCs w:val="20"/>
              </w:rPr>
            </w:pPr>
            <w:r w:rsidRPr="00B92C8F">
              <w:rPr>
                <w:rFonts w:ascii="Times New Roman" w:hAnsi="Times New Roman" w:cs="Times New Roman"/>
                <w:b/>
                <w:bCs/>
                <w:sz w:val="20"/>
                <w:szCs w:val="20"/>
              </w:rPr>
              <w:t>Цель.</w:t>
            </w:r>
            <w:r w:rsidRPr="00B92C8F">
              <w:rPr>
                <w:rFonts w:ascii="Times New Roman" w:hAnsi="Times New Roman" w:cs="Times New Roman"/>
                <w:sz w:val="20"/>
                <w:szCs w:val="20"/>
              </w:rPr>
              <w:t xml:space="preserve"> Учить детей определять, какой ветер (порывистый, сильный, слабый), называть словами действия ветра («играет» с ветками деревь</w:t>
            </w:r>
            <w:r w:rsidRPr="00B92C8F">
              <w:rPr>
                <w:rFonts w:ascii="Times New Roman" w:hAnsi="Times New Roman" w:cs="Times New Roman"/>
                <w:sz w:val="20"/>
                <w:szCs w:val="20"/>
              </w:rPr>
              <w:softHyphen/>
              <w:t>ев, проводами, «воет» и т.д.).</w:t>
            </w:r>
          </w:p>
        </w:tc>
      </w:tr>
      <w:tr w:rsidR="000A429A" w:rsidRPr="00B92C8F" w14:paraId="467E0C5F" w14:textId="77777777" w:rsidTr="00B92C8F">
        <w:tc>
          <w:tcPr>
            <w:tcW w:w="1844" w:type="dxa"/>
          </w:tcPr>
          <w:p w14:paraId="27C54C48" w14:textId="77777777" w:rsidR="000A429A" w:rsidRPr="00B92C8F" w:rsidRDefault="000A429A" w:rsidP="00B92C8F">
            <w:pPr>
              <w:spacing w:after="0" w:line="240" w:lineRule="auto"/>
              <w:rPr>
                <w:rFonts w:ascii="Times New Roman" w:hAnsi="Times New Roman" w:cs="Times New Roman"/>
                <w:sz w:val="20"/>
                <w:szCs w:val="20"/>
              </w:rPr>
            </w:pPr>
            <w:r w:rsidRPr="00B92C8F">
              <w:rPr>
                <w:rFonts w:ascii="Times New Roman" w:hAnsi="Times New Roman" w:cs="Times New Roman"/>
                <w:b/>
                <w:sz w:val="20"/>
                <w:szCs w:val="20"/>
              </w:rPr>
              <w:lastRenderedPageBreak/>
              <w:t>Речевое развитие</w:t>
            </w:r>
          </w:p>
        </w:tc>
        <w:tc>
          <w:tcPr>
            <w:tcW w:w="3005" w:type="dxa"/>
          </w:tcPr>
          <w:p w14:paraId="570C265E" w14:textId="77777777" w:rsidR="000A429A" w:rsidRPr="00B92C8F" w:rsidRDefault="000A429A" w:rsidP="00B92C8F">
            <w:pPr>
              <w:spacing w:after="0" w:line="240" w:lineRule="auto"/>
              <w:rPr>
                <w:rFonts w:ascii="Times New Roman" w:hAnsi="Times New Roman" w:cs="Times New Roman"/>
                <w:sz w:val="20"/>
                <w:szCs w:val="20"/>
              </w:rPr>
            </w:pPr>
            <w:r w:rsidRPr="00B92C8F">
              <w:rPr>
                <w:rFonts w:ascii="Times New Roman" w:hAnsi="Times New Roman" w:cs="Times New Roman"/>
                <w:b/>
                <w:sz w:val="20"/>
                <w:szCs w:val="20"/>
              </w:rPr>
              <w:t>Словесная игра «Где мы были мы не скажем, а что де</w:t>
            </w:r>
            <w:r w:rsidRPr="00B92C8F">
              <w:rPr>
                <w:rFonts w:ascii="Times New Roman" w:hAnsi="Times New Roman" w:cs="Times New Roman"/>
                <w:sz w:val="20"/>
                <w:szCs w:val="20"/>
              </w:rPr>
              <w:t>лали, покажем».</w:t>
            </w:r>
          </w:p>
          <w:p w14:paraId="0828D78B" w14:textId="77777777" w:rsidR="000A429A" w:rsidRPr="00B92C8F" w:rsidRDefault="000A429A" w:rsidP="00B92C8F">
            <w:pPr>
              <w:spacing w:after="0" w:line="240" w:lineRule="auto"/>
              <w:rPr>
                <w:rFonts w:ascii="Times New Roman" w:hAnsi="Times New Roman" w:cs="Times New Roman"/>
                <w:b/>
                <w:bCs/>
                <w:sz w:val="20"/>
                <w:szCs w:val="20"/>
              </w:rPr>
            </w:pPr>
            <w:r w:rsidRPr="00B92C8F">
              <w:rPr>
                <w:rFonts w:ascii="Times New Roman" w:hAnsi="Times New Roman" w:cs="Times New Roman"/>
                <w:b/>
                <w:bCs/>
                <w:sz w:val="20"/>
                <w:szCs w:val="20"/>
              </w:rPr>
              <w:t>Цель.</w:t>
            </w:r>
            <w:r w:rsidRPr="00B92C8F">
              <w:rPr>
                <w:rFonts w:ascii="Times New Roman" w:hAnsi="Times New Roman" w:cs="Times New Roman"/>
                <w:sz w:val="20"/>
                <w:szCs w:val="20"/>
              </w:rPr>
              <w:t xml:space="preserve"> Учить детей называть действие словом, правильно употреб</w:t>
            </w:r>
            <w:r w:rsidRPr="00B92C8F">
              <w:rPr>
                <w:rFonts w:ascii="Times New Roman" w:hAnsi="Times New Roman" w:cs="Times New Roman"/>
                <w:sz w:val="20"/>
                <w:szCs w:val="20"/>
              </w:rPr>
              <w:softHyphen/>
              <w:t>лять глаголы (время, лицо), развивать творческое воображение, приду</w:t>
            </w:r>
            <w:r w:rsidRPr="00B92C8F">
              <w:rPr>
                <w:rFonts w:ascii="Times New Roman" w:hAnsi="Times New Roman" w:cs="Times New Roman"/>
                <w:sz w:val="20"/>
                <w:szCs w:val="20"/>
              </w:rPr>
              <w:softHyphen/>
              <w:t xml:space="preserve">мывать </w:t>
            </w:r>
            <w:r w:rsidRPr="00B92C8F">
              <w:rPr>
                <w:rFonts w:ascii="Times New Roman" w:hAnsi="Times New Roman" w:cs="Times New Roman"/>
                <w:sz w:val="20"/>
                <w:szCs w:val="20"/>
              </w:rPr>
              <w:lastRenderedPageBreak/>
              <w:t>загадки-пантомимы.</w:t>
            </w:r>
          </w:p>
        </w:tc>
        <w:tc>
          <w:tcPr>
            <w:tcW w:w="2552" w:type="dxa"/>
          </w:tcPr>
          <w:p w14:paraId="21E1987C" w14:textId="77777777" w:rsidR="000A429A" w:rsidRPr="00B92C8F" w:rsidRDefault="000A429A" w:rsidP="00B92C8F">
            <w:pPr>
              <w:spacing w:after="0" w:line="240" w:lineRule="auto"/>
              <w:ind w:left="20" w:right="260" w:firstLine="280"/>
              <w:rPr>
                <w:rFonts w:ascii="Times New Roman" w:hAnsi="Times New Roman" w:cs="Times New Roman"/>
                <w:b/>
                <w:sz w:val="20"/>
                <w:szCs w:val="20"/>
              </w:rPr>
            </w:pPr>
            <w:r w:rsidRPr="00B92C8F">
              <w:rPr>
                <w:rFonts w:ascii="Times New Roman" w:hAnsi="Times New Roman" w:cs="Times New Roman"/>
                <w:b/>
                <w:sz w:val="20"/>
                <w:szCs w:val="20"/>
              </w:rPr>
              <w:lastRenderedPageBreak/>
              <w:t>Д/и «Петрушка, угадай, какая у меня игрушка».</w:t>
            </w:r>
          </w:p>
          <w:p w14:paraId="66A38E3C" w14:textId="77777777" w:rsidR="000A429A" w:rsidRPr="00B92C8F" w:rsidRDefault="000A429A" w:rsidP="00B92C8F">
            <w:pPr>
              <w:spacing w:after="0" w:line="240" w:lineRule="auto"/>
              <w:ind w:left="20" w:right="260" w:firstLine="280"/>
              <w:rPr>
                <w:rFonts w:ascii="Times New Roman" w:hAnsi="Times New Roman" w:cs="Times New Roman"/>
                <w:sz w:val="20"/>
                <w:szCs w:val="20"/>
              </w:rPr>
            </w:pPr>
            <w:r w:rsidRPr="00B92C8F">
              <w:rPr>
                <w:rFonts w:ascii="Times New Roman" w:hAnsi="Times New Roman" w:cs="Times New Roman"/>
                <w:b/>
                <w:sz w:val="20"/>
                <w:szCs w:val="20"/>
              </w:rPr>
              <w:t>Цель.</w:t>
            </w:r>
            <w:r w:rsidRPr="00B92C8F">
              <w:rPr>
                <w:rFonts w:ascii="Times New Roman" w:hAnsi="Times New Roman" w:cs="Times New Roman"/>
                <w:sz w:val="20"/>
                <w:szCs w:val="20"/>
              </w:rPr>
              <w:t xml:space="preserve"> Учить детей описывать предмет, не называя его, создавая л к им образом загадки-описания, развивать </w:t>
            </w:r>
            <w:r w:rsidRPr="00B92C8F">
              <w:rPr>
                <w:rFonts w:ascii="Times New Roman" w:hAnsi="Times New Roman" w:cs="Times New Roman"/>
                <w:sz w:val="20"/>
                <w:szCs w:val="20"/>
              </w:rPr>
              <w:lastRenderedPageBreak/>
              <w:t>диалогическую речь, учить задавать вопросы и отвечать на них, учить вслушиваться в звучание слов.</w:t>
            </w:r>
          </w:p>
        </w:tc>
        <w:tc>
          <w:tcPr>
            <w:tcW w:w="2693" w:type="dxa"/>
          </w:tcPr>
          <w:p w14:paraId="2B946EB0" w14:textId="77777777" w:rsidR="000A429A" w:rsidRPr="00B92C8F" w:rsidRDefault="000A429A" w:rsidP="00B92C8F">
            <w:pPr>
              <w:spacing w:after="0" w:line="240" w:lineRule="auto"/>
              <w:rPr>
                <w:rFonts w:ascii="Times New Roman" w:hAnsi="Times New Roman" w:cs="Times New Roman"/>
                <w:b/>
                <w:bCs/>
                <w:i/>
                <w:iCs/>
                <w:sz w:val="20"/>
                <w:szCs w:val="20"/>
              </w:rPr>
            </w:pPr>
            <w:r w:rsidRPr="00B92C8F">
              <w:rPr>
                <w:rFonts w:ascii="Times New Roman" w:hAnsi="Times New Roman" w:cs="Times New Roman"/>
                <w:b/>
                <w:bCs/>
                <w:sz w:val="20"/>
                <w:szCs w:val="20"/>
              </w:rPr>
              <w:lastRenderedPageBreak/>
              <w:t>Д/и «Зачем нужно?»</w:t>
            </w:r>
          </w:p>
          <w:p w14:paraId="78671613" w14:textId="77777777" w:rsidR="000A429A" w:rsidRPr="00B92C8F" w:rsidRDefault="000A429A" w:rsidP="00B92C8F">
            <w:pPr>
              <w:spacing w:after="0" w:line="240" w:lineRule="auto"/>
              <w:rPr>
                <w:rFonts w:ascii="Times New Roman" w:hAnsi="Times New Roman" w:cs="Times New Roman"/>
                <w:sz w:val="20"/>
                <w:szCs w:val="20"/>
              </w:rPr>
            </w:pPr>
            <w:r w:rsidRPr="00B92C8F">
              <w:rPr>
                <w:rFonts w:ascii="Times New Roman" w:hAnsi="Times New Roman" w:cs="Times New Roman"/>
                <w:b/>
                <w:bCs/>
                <w:sz w:val="20"/>
                <w:szCs w:val="20"/>
              </w:rPr>
              <w:t>Цель.</w:t>
            </w:r>
            <w:r w:rsidRPr="00B92C8F">
              <w:rPr>
                <w:rFonts w:ascii="Times New Roman" w:hAnsi="Times New Roman" w:cs="Times New Roman"/>
                <w:sz w:val="20"/>
                <w:szCs w:val="20"/>
              </w:rPr>
              <w:t xml:space="preserve"> Упражнять детей в правильном произнесении звука «ч» в раз</w:t>
            </w:r>
            <w:r w:rsidRPr="00B92C8F">
              <w:rPr>
                <w:rFonts w:ascii="Times New Roman" w:hAnsi="Times New Roman" w:cs="Times New Roman"/>
                <w:sz w:val="20"/>
                <w:szCs w:val="20"/>
              </w:rPr>
              <w:softHyphen/>
              <w:t xml:space="preserve">личных словах, учить выделять из группы слов, из речевого потока слова с данным звуком (развивать </w:t>
            </w:r>
            <w:r w:rsidRPr="00B92C8F">
              <w:rPr>
                <w:rFonts w:ascii="Times New Roman" w:hAnsi="Times New Roman" w:cs="Times New Roman"/>
                <w:sz w:val="20"/>
                <w:szCs w:val="20"/>
              </w:rPr>
              <w:lastRenderedPageBreak/>
              <w:t>фонематический слух).</w:t>
            </w:r>
          </w:p>
          <w:p w14:paraId="25C6C353" w14:textId="77777777" w:rsidR="000A429A" w:rsidRPr="00B92C8F" w:rsidRDefault="000A429A" w:rsidP="00B92C8F">
            <w:pPr>
              <w:spacing w:after="0" w:line="240" w:lineRule="auto"/>
              <w:rPr>
                <w:rFonts w:ascii="Times New Roman" w:hAnsi="Times New Roman" w:cs="Times New Roman"/>
                <w:sz w:val="20"/>
                <w:szCs w:val="20"/>
              </w:rPr>
            </w:pPr>
          </w:p>
        </w:tc>
        <w:tc>
          <w:tcPr>
            <w:tcW w:w="2693" w:type="dxa"/>
          </w:tcPr>
          <w:p w14:paraId="55401AB2" w14:textId="77777777" w:rsidR="000A429A" w:rsidRPr="00B92C8F" w:rsidRDefault="000A429A" w:rsidP="00B92C8F">
            <w:pPr>
              <w:spacing w:after="0" w:line="240" w:lineRule="auto"/>
              <w:rPr>
                <w:rFonts w:ascii="Times New Roman" w:hAnsi="Times New Roman" w:cs="Times New Roman"/>
                <w:b/>
                <w:sz w:val="20"/>
                <w:szCs w:val="20"/>
              </w:rPr>
            </w:pPr>
            <w:r w:rsidRPr="00B92C8F">
              <w:rPr>
                <w:rFonts w:ascii="Times New Roman" w:hAnsi="Times New Roman" w:cs="Times New Roman"/>
                <w:b/>
                <w:sz w:val="20"/>
                <w:szCs w:val="20"/>
              </w:rPr>
              <w:lastRenderedPageBreak/>
              <w:t>Упражнение «Вкусное варенье».</w:t>
            </w:r>
          </w:p>
          <w:p w14:paraId="174D0CD0" w14:textId="573502C5" w:rsidR="000A429A" w:rsidRPr="00B92C8F" w:rsidRDefault="000A429A" w:rsidP="00B92C8F">
            <w:pPr>
              <w:spacing w:after="0" w:line="240" w:lineRule="auto"/>
              <w:rPr>
                <w:rFonts w:ascii="Times New Roman" w:hAnsi="Times New Roman" w:cs="Times New Roman"/>
                <w:sz w:val="20"/>
                <w:szCs w:val="20"/>
              </w:rPr>
            </w:pPr>
            <w:r w:rsidRPr="00B92C8F">
              <w:rPr>
                <w:rFonts w:ascii="Times New Roman" w:hAnsi="Times New Roman" w:cs="Times New Roman"/>
                <w:b/>
                <w:bCs/>
                <w:sz w:val="20"/>
                <w:szCs w:val="20"/>
              </w:rPr>
              <w:t xml:space="preserve">Цель. </w:t>
            </w:r>
            <w:r w:rsidRPr="00B92C8F">
              <w:rPr>
                <w:rFonts w:ascii="Times New Roman" w:hAnsi="Times New Roman" w:cs="Times New Roman"/>
                <w:sz w:val="20"/>
                <w:szCs w:val="20"/>
              </w:rPr>
              <w:t xml:space="preserve">Развивать артикуляционный аппарат детей (вырабатывать высокий подъем широкой передней части языка, укреплять мышцы и </w:t>
            </w:r>
            <w:r w:rsidRPr="00B92C8F">
              <w:rPr>
                <w:rFonts w:ascii="Times New Roman" w:hAnsi="Times New Roman" w:cs="Times New Roman"/>
                <w:sz w:val="20"/>
                <w:szCs w:val="20"/>
              </w:rPr>
              <w:lastRenderedPageBreak/>
              <w:t>развивать подвижность языка).</w:t>
            </w:r>
          </w:p>
          <w:p w14:paraId="01F13B7E" w14:textId="77777777" w:rsidR="000A429A" w:rsidRPr="00B92C8F" w:rsidRDefault="000A429A" w:rsidP="00B92C8F">
            <w:pPr>
              <w:spacing w:after="0" w:line="240" w:lineRule="auto"/>
              <w:rPr>
                <w:rFonts w:ascii="Times New Roman" w:hAnsi="Times New Roman" w:cs="Times New Roman"/>
                <w:sz w:val="20"/>
                <w:szCs w:val="20"/>
              </w:rPr>
            </w:pPr>
          </w:p>
        </w:tc>
        <w:tc>
          <w:tcPr>
            <w:tcW w:w="2977" w:type="dxa"/>
          </w:tcPr>
          <w:p w14:paraId="1E83FF88" w14:textId="27B82013" w:rsidR="000A429A" w:rsidRPr="00B92C8F" w:rsidRDefault="000A429A" w:rsidP="00B92C8F">
            <w:pPr>
              <w:keepNext/>
              <w:keepLines/>
              <w:spacing w:after="0" w:line="240" w:lineRule="auto"/>
              <w:ind w:left="20"/>
              <w:outlineLvl w:val="2"/>
              <w:rPr>
                <w:rFonts w:ascii="Times New Roman" w:hAnsi="Times New Roman" w:cs="Times New Roman"/>
                <w:b/>
                <w:sz w:val="20"/>
                <w:szCs w:val="20"/>
              </w:rPr>
            </w:pPr>
            <w:r w:rsidRPr="00B92C8F">
              <w:rPr>
                <w:rFonts w:ascii="Times New Roman" w:hAnsi="Times New Roman" w:cs="Times New Roman"/>
                <w:b/>
                <w:sz w:val="20"/>
                <w:szCs w:val="20"/>
              </w:rPr>
              <w:lastRenderedPageBreak/>
              <w:t>Артикуляционная гимнастика. Упражнение «Горка».</w:t>
            </w:r>
          </w:p>
          <w:p w14:paraId="48EEC512" w14:textId="77777777" w:rsidR="000A429A" w:rsidRPr="00B92C8F" w:rsidRDefault="000A429A" w:rsidP="00B92C8F">
            <w:pPr>
              <w:spacing w:after="0" w:line="240" w:lineRule="auto"/>
              <w:ind w:left="20" w:right="40" w:firstLine="280"/>
              <w:rPr>
                <w:rFonts w:ascii="Times New Roman" w:hAnsi="Times New Roman" w:cs="Times New Roman"/>
                <w:sz w:val="20"/>
                <w:szCs w:val="20"/>
              </w:rPr>
            </w:pPr>
            <w:r w:rsidRPr="00B92C8F">
              <w:rPr>
                <w:rFonts w:ascii="Times New Roman" w:hAnsi="Times New Roman" w:cs="Times New Roman"/>
                <w:b/>
                <w:bCs/>
                <w:sz w:val="20"/>
                <w:szCs w:val="20"/>
                <w:shd w:val="clear" w:color="auto" w:fill="FFFFFF"/>
              </w:rPr>
              <w:t>Цель.</w:t>
            </w:r>
            <w:r w:rsidRPr="00B92C8F">
              <w:rPr>
                <w:rFonts w:ascii="Times New Roman" w:hAnsi="Times New Roman" w:cs="Times New Roman"/>
                <w:sz w:val="20"/>
                <w:szCs w:val="20"/>
                <w:shd w:val="clear" w:color="auto" w:fill="FFFFFF"/>
              </w:rPr>
              <w:t xml:space="preserve"> Формировать речевое дыхание, способствовать совершен</w:t>
            </w:r>
            <w:r w:rsidRPr="00B92C8F">
              <w:rPr>
                <w:rFonts w:ascii="Times New Roman" w:hAnsi="Times New Roman" w:cs="Times New Roman"/>
                <w:sz w:val="20"/>
                <w:szCs w:val="20"/>
                <w:shd w:val="clear" w:color="auto" w:fill="FFFFFF"/>
              </w:rPr>
              <w:softHyphen/>
              <w:t xml:space="preserve">ствованию звуковой культуры речи, способствовать </w:t>
            </w:r>
            <w:r w:rsidRPr="00B92C8F">
              <w:rPr>
                <w:rFonts w:ascii="Times New Roman" w:hAnsi="Times New Roman" w:cs="Times New Roman"/>
                <w:sz w:val="20"/>
                <w:szCs w:val="20"/>
                <w:shd w:val="clear" w:color="auto" w:fill="FFFFFF"/>
              </w:rPr>
              <w:lastRenderedPageBreak/>
              <w:t>совершенствованию произносительной стороны речи.</w:t>
            </w:r>
          </w:p>
          <w:p w14:paraId="0B0B2B05" w14:textId="77777777" w:rsidR="000A429A" w:rsidRPr="00B92C8F" w:rsidRDefault="000A429A" w:rsidP="00B92C8F">
            <w:pPr>
              <w:spacing w:after="0" w:line="240" w:lineRule="auto"/>
              <w:rPr>
                <w:rFonts w:ascii="Times New Roman" w:hAnsi="Times New Roman" w:cs="Times New Roman"/>
                <w:sz w:val="20"/>
                <w:szCs w:val="20"/>
              </w:rPr>
            </w:pPr>
          </w:p>
        </w:tc>
      </w:tr>
      <w:tr w:rsidR="000A429A" w:rsidRPr="00B92C8F" w14:paraId="6D5D108B" w14:textId="77777777" w:rsidTr="00B92C8F">
        <w:trPr>
          <w:trHeight w:val="991"/>
        </w:trPr>
        <w:tc>
          <w:tcPr>
            <w:tcW w:w="1844" w:type="dxa"/>
          </w:tcPr>
          <w:p w14:paraId="6CAD8322" w14:textId="77777777" w:rsidR="000A429A" w:rsidRPr="00B92C8F" w:rsidRDefault="000A429A" w:rsidP="00B92C8F">
            <w:pPr>
              <w:spacing w:after="0" w:line="240" w:lineRule="auto"/>
              <w:rPr>
                <w:rFonts w:ascii="Times New Roman" w:hAnsi="Times New Roman" w:cs="Times New Roman"/>
                <w:sz w:val="20"/>
                <w:szCs w:val="20"/>
              </w:rPr>
            </w:pPr>
            <w:r w:rsidRPr="00B92C8F">
              <w:rPr>
                <w:rFonts w:ascii="Times New Roman" w:hAnsi="Times New Roman" w:cs="Times New Roman"/>
                <w:b/>
                <w:bCs/>
                <w:color w:val="000000"/>
                <w:sz w:val="20"/>
                <w:szCs w:val="20"/>
              </w:rPr>
              <w:lastRenderedPageBreak/>
              <w:t>Социально-коммуникативное развитие</w:t>
            </w:r>
          </w:p>
        </w:tc>
        <w:tc>
          <w:tcPr>
            <w:tcW w:w="3005" w:type="dxa"/>
          </w:tcPr>
          <w:p w14:paraId="578C9B66" w14:textId="77777777" w:rsidR="000A429A" w:rsidRPr="00B92C8F" w:rsidRDefault="000A429A" w:rsidP="00B92C8F">
            <w:pPr>
              <w:spacing w:after="0" w:line="240" w:lineRule="auto"/>
              <w:ind w:left="20" w:firstLine="280"/>
              <w:rPr>
                <w:rFonts w:ascii="Times New Roman" w:eastAsia="Tahoma" w:hAnsi="Times New Roman" w:cs="Times New Roman"/>
                <w:b/>
                <w:sz w:val="20"/>
                <w:szCs w:val="20"/>
              </w:rPr>
            </w:pPr>
            <w:r w:rsidRPr="00B92C8F">
              <w:rPr>
                <w:rFonts w:ascii="Times New Roman" w:eastAsia="Tahoma" w:hAnsi="Times New Roman" w:cs="Times New Roman"/>
                <w:b/>
                <w:sz w:val="20"/>
                <w:szCs w:val="20"/>
              </w:rPr>
              <w:t>Сюжетно-ролевая игра «Больница».</w:t>
            </w:r>
          </w:p>
          <w:p w14:paraId="48326F32" w14:textId="77777777" w:rsidR="000A429A" w:rsidRPr="00B92C8F" w:rsidRDefault="000A429A" w:rsidP="00B92C8F">
            <w:pPr>
              <w:spacing w:after="0" w:line="240" w:lineRule="auto"/>
              <w:ind w:left="20" w:right="60" w:firstLine="280"/>
              <w:rPr>
                <w:rFonts w:ascii="Times New Roman" w:eastAsia="Microsoft Sans Serif" w:hAnsi="Times New Roman" w:cs="Times New Roman"/>
                <w:sz w:val="20"/>
                <w:szCs w:val="20"/>
              </w:rPr>
            </w:pPr>
            <w:r w:rsidRPr="00B92C8F">
              <w:rPr>
                <w:rFonts w:ascii="Times New Roman" w:eastAsia="Tahoma" w:hAnsi="Times New Roman" w:cs="Times New Roman"/>
                <w:b/>
                <w:bCs/>
                <w:sz w:val="20"/>
                <w:szCs w:val="20"/>
                <w:shd w:val="clear" w:color="auto" w:fill="FFFFFF"/>
              </w:rPr>
              <w:t>Цель.</w:t>
            </w:r>
            <w:r w:rsidRPr="00B92C8F">
              <w:rPr>
                <w:rFonts w:ascii="Times New Roman" w:eastAsia="Tahoma" w:hAnsi="Times New Roman" w:cs="Times New Roman"/>
                <w:sz w:val="20"/>
                <w:szCs w:val="20"/>
                <w:shd w:val="clear" w:color="auto" w:fill="FFFFFF"/>
              </w:rPr>
              <w:t xml:space="preserve"> Воспитывать у детей интерес к игре, учить подбирать необхо</w:t>
            </w:r>
            <w:r w:rsidRPr="00B92C8F">
              <w:rPr>
                <w:rFonts w:ascii="Times New Roman" w:eastAsia="Tahoma" w:hAnsi="Times New Roman" w:cs="Times New Roman"/>
                <w:sz w:val="20"/>
                <w:szCs w:val="20"/>
                <w:shd w:val="clear" w:color="auto" w:fill="FFFFFF"/>
              </w:rPr>
              <w:softHyphen/>
              <w:t>димые атрибуты, помочь в распределении ролей.</w:t>
            </w:r>
          </w:p>
          <w:p w14:paraId="51E0B485" w14:textId="77777777" w:rsidR="000A429A" w:rsidRPr="00B92C8F" w:rsidRDefault="000A429A" w:rsidP="00B92C8F">
            <w:pPr>
              <w:keepNext/>
              <w:keepLines/>
              <w:spacing w:after="0" w:line="240" w:lineRule="auto"/>
              <w:ind w:left="20" w:firstLine="280"/>
              <w:outlineLvl w:val="0"/>
              <w:rPr>
                <w:rFonts w:ascii="Times New Roman" w:hAnsi="Times New Roman" w:cs="Times New Roman"/>
                <w:b/>
                <w:sz w:val="20"/>
                <w:szCs w:val="20"/>
              </w:rPr>
            </w:pPr>
            <w:r w:rsidRPr="00B92C8F">
              <w:rPr>
                <w:rFonts w:ascii="Times New Roman" w:hAnsi="Times New Roman" w:cs="Times New Roman"/>
                <w:b/>
                <w:sz w:val="20"/>
                <w:szCs w:val="20"/>
              </w:rPr>
              <w:t>Труд в природе «Строим ледяную горку».</w:t>
            </w:r>
          </w:p>
          <w:p w14:paraId="347A269D" w14:textId="77777777" w:rsidR="000A429A" w:rsidRPr="00B92C8F" w:rsidRDefault="000A429A" w:rsidP="00B92C8F">
            <w:pPr>
              <w:spacing w:after="0" w:line="240" w:lineRule="auto"/>
              <w:ind w:left="20" w:right="20" w:firstLine="280"/>
              <w:rPr>
                <w:rFonts w:ascii="Times New Roman" w:hAnsi="Times New Roman" w:cs="Times New Roman"/>
                <w:b/>
                <w:bCs/>
                <w:color w:val="000000"/>
                <w:sz w:val="20"/>
                <w:szCs w:val="20"/>
              </w:rPr>
            </w:pPr>
            <w:r w:rsidRPr="00B92C8F">
              <w:rPr>
                <w:rFonts w:ascii="Times New Roman" w:hAnsi="Times New Roman" w:cs="Times New Roman"/>
                <w:b/>
                <w:bCs/>
                <w:color w:val="000000"/>
                <w:sz w:val="20"/>
                <w:szCs w:val="20"/>
              </w:rPr>
              <w:t>Цель.</w:t>
            </w:r>
            <w:r w:rsidRPr="00B92C8F">
              <w:rPr>
                <w:rFonts w:ascii="Times New Roman" w:hAnsi="Times New Roman" w:cs="Times New Roman"/>
                <w:color w:val="000000"/>
                <w:sz w:val="20"/>
                <w:szCs w:val="20"/>
              </w:rPr>
              <w:t xml:space="preserve"> Учить детей рассказывать о том, какие действия и как нужно выполнить, чтобы построить горку, учить договариваться о взаимодей</w:t>
            </w:r>
            <w:r w:rsidRPr="00B92C8F">
              <w:rPr>
                <w:rFonts w:ascii="Times New Roman" w:hAnsi="Times New Roman" w:cs="Times New Roman"/>
                <w:color w:val="000000"/>
                <w:sz w:val="20"/>
                <w:szCs w:val="20"/>
              </w:rPr>
              <w:softHyphen/>
              <w:t>ствии, распределять фронт работ. Способствовать росту сплоченности детского коллектива.</w:t>
            </w:r>
          </w:p>
          <w:p w14:paraId="4D2815C6" w14:textId="77777777" w:rsidR="000A429A" w:rsidRPr="00B92C8F" w:rsidRDefault="000A429A" w:rsidP="00B92C8F">
            <w:pPr>
              <w:spacing w:after="0" w:line="240" w:lineRule="auto"/>
              <w:rPr>
                <w:rFonts w:ascii="Times New Roman" w:hAnsi="Times New Roman" w:cs="Times New Roman"/>
                <w:sz w:val="20"/>
                <w:szCs w:val="20"/>
              </w:rPr>
            </w:pPr>
          </w:p>
        </w:tc>
        <w:tc>
          <w:tcPr>
            <w:tcW w:w="2552" w:type="dxa"/>
          </w:tcPr>
          <w:p w14:paraId="15D82460" w14:textId="77777777" w:rsidR="000A429A" w:rsidRPr="00B92C8F" w:rsidRDefault="000A429A" w:rsidP="00B92C8F">
            <w:pPr>
              <w:spacing w:after="0" w:line="240" w:lineRule="auto"/>
              <w:ind w:left="20" w:right="60" w:firstLine="280"/>
              <w:rPr>
                <w:rFonts w:ascii="Times New Roman" w:hAnsi="Times New Roman" w:cs="Times New Roman"/>
                <w:bCs/>
                <w:color w:val="000000"/>
                <w:sz w:val="20"/>
                <w:szCs w:val="20"/>
              </w:rPr>
            </w:pPr>
            <w:r w:rsidRPr="00B92C8F">
              <w:rPr>
                <w:rFonts w:ascii="Times New Roman" w:hAnsi="Times New Roman" w:cs="Times New Roman"/>
                <w:b/>
                <w:bCs/>
                <w:color w:val="000000"/>
                <w:sz w:val="20"/>
                <w:szCs w:val="20"/>
              </w:rPr>
              <w:t>Сюжетно-ролевая игра «Магазин».</w:t>
            </w:r>
          </w:p>
          <w:p w14:paraId="1FF82961" w14:textId="77777777" w:rsidR="000A429A" w:rsidRPr="00B92C8F" w:rsidRDefault="000A429A" w:rsidP="00B92C8F">
            <w:pPr>
              <w:spacing w:after="0" w:line="240" w:lineRule="auto"/>
              <w:ind w:left="60" w:right="40"/>
              <w:rPr>
                <w:rFonts w:ascii="Times New Roman" w:hAnsi="Times New Roman" w:cs="Times New Roman"/>
                <w:color w:val="000000"/>
                <w:sz w:val="20"/>
                <w:szCs w:val="20"/>
              </w:rPr>
            </w:pPr>
            <w:r w:rsidRPr="00B92C8F">
              <w:rPr>
                <w:rFonts w:ascii="Times New Roman" w:hAnsi="Times New Roman" w:cs="Times New Roman"/>
                <w:b/>
                <w:bCs/>
                <w:color w:val="000000"/>
                <w:sz w:val="20"/>
                <w:szCs w:val="20"/>
              </w:rPr>
              <w:t>Цель.</w:t>
            </w:r>
            <w:r w:rsidRPr="00B92C8F">
              <w:rPr>
                <w:rFonts w:ascii="Times New Roman" w:hAnsi="Times New Roman" w:cs="Times New Roman"/>
                <w:color w:val="000000"/>
                <w:sz w:val="20"/>
                <w:szCs w:val="20"/>
              </w:rPr>
              <w:t xml:space="preserve"> Упражнять детей в самостоятельной организации игры, воспитывать дружеские взаимоотношения.</w:t>
            </w:r>
          </w:p>
          <w:p w14:paraId="0E58320D" w14:textId="77777777" w:rsidR="000A429A" w:rsidRPr="00B92C8F" w:rsidRDefault="000A429A" w:rsidP="00B92C8F">
            <w:pPr>
              <w:spacing w:after="0" w:line="240" w:lineRule="auto"/>
              <w:rPr>
                <w:rFonts w:ascii="Times New Roman" w:hAnsi="Times New Roman" w:cs="Times New Roman"/>
                <w:b/>
                <w:sz w:val="20"/>
                <w:szCs w:val="20"/>
              </w:rPr>
            </w:pPr>
            <w:r w:rsidRPr="00B92C8F">
              <w:rPr>
                <w:rFonts w:ascii="Times New Roman" w:hAnsi="Times New Roman" w:cs="Times New Roman"/>
                <w:b/>
                <w:sz w:val="20"/>
                <w:szCs w:val="20"/>
              </w:rPr>
              <w:t>Трудовая деятельность. Уборка снега на участке.</w:t>
            </w:r>
          </w:p>
          <w:p w14:paraId="6884DEF5" w14:textId="77777777" w:rsidR="000A429A" w:rsidRPr="00B92C8F" w:rsidRDefault="000A429A" w:rsidP="00B92C8F">
            <w:pPr>
              <w:spacing w:after="0" w:line="240" w:lineRule="auto"/>
              <w:rPr>
                <w:rFonts w:ascii="Times New Roman" w:hAnsi="Times New Roman" w:cs="Times New Roman"/>
                <w:sz w:val="20"/>
                <w:szCs w:val="20"/>
              </w:rPr>
            </w:pPr>
            <w:r w:rsidRPr="00B92C8F">
              <w:rPr>
                <w:rFonts w:ascii="Times New Roman" w:hAnsi="Times New Roman" w:cs="Times New Roman"/>
                <w:b/>
                <w:bCs/>
                <w:sz w:val="20"/>
                <w:szCs w:val="20"/>
              </w:rPr>
              <w:t>Цель.</w:t>
            </w:r>
            <w:r w:rsidRPr="00B92C8F">
              <w:rPr>
                <w:rFonts w:ascii="Times New Roman" w:hAnsi="Times New Roman" w:cs="Times New Roman"/>
                <w:sz w:val="20"/>
                <w:szCs w:val="20"/>
              </w:rPr>
              <w:t xml:space="preserve"> Учить детей собирать снег на детские носилки, ссыпать в оп</w:t>
            </w:r>
            <w:r w:rsidRPr="00B92C8F">
              <w:rPr>
                <w:rFonts w:ascii="Times New Roman" w:hAnsi="Times New Roman" w:cs="Times New Roman"/>
                <w:sz w:val="20"/>
                <w:szCs w:val="20"/>
              </w:rPr>
              <w:softHyphen/>
              <w:t>ределенном месте.</w:t>
            </w:r>
          </w:p>
          <w:p w14:paraId="4C6A4CB9" w14:textId="5DB350F1" w:rsidR="000A429A" w:rsidRPr="00B92C8F" w:rsidRDefault="000A429A" w:rsidP="00B92C8F">
            <w:pPr>
              <w:spacing w:after="0" w:line="240" w:lineRule="auto"/>
              <w:rPr>
                <w:rFonts w:ascii="Times New Roman" w:hAnsi="Times New Roman" w:cs="Times New Roman"/>
                <w:b/>
                <w:sz w:val="20"/>
                <w:szCs w:val="20"/>
              </w:rPr>
            </w:pPr>
            <w:r w:rsidRPr="00B92C8F">
              <w:rPr>
                <w:rFonts w:ascii="Times New Roman" w:hAnsi="Times New Roman" w:cs="Times New Roman"/>
                <w:b/>
                <w:sz w:val="20"/>
                <w:szCs w:val="20"/>
              </w:rPr>
              <w:t>П/и «Найди, где спрятано».</w:t>
            </w:r>
          </w:p>
          <w:p w14:paraId="250E2861" w14:textId="77777777" w:rsidR="000A429A" w:rsidRPr="00B92C8F" w:rsidRDefault="000A429A" w:rsidP="00B92C8F">
            <w:pPr>
              <w:spacing w:after="0" w:line="240" w:lineRule="auto"/>
              <w:rPr>
                <w:rFonts w:ascii="Times New Roman" w:hAnsi="Times New Roman" w:cs="Times New Roman"/>
                <w:sz w:val="20"/>
                <w:szCs w:val="20"/>
              </w:rPr>
            </w:pPr>
            <w:r w:rsidRPr="00B92C8F">
              <w:rPr>
                <w:rFonts w:ascii="Times New Roman" w:hAnsi="Times New Roman" w:cs="Times New Roman"/>
                <w:b/>
                <w:bCs/>
                <w:sz w:val="20"/>
                <w:szCs w:val="20"/>
              </w:rPr>
              <w:t>Цель.</w:t>
            </w:r>
            <w:r w:rsidRPr="00B92C8F">
              <w:rPr>
                <w:rFonts w:ascii="Times New Roman" w:hAnsi="Times New Roman" w:cs="Times New Roman"/>
                <w:sz w:val="20"/>
                <w:szCs w:val="20"/>
              </w:rPr>
              <w:t xml:space="preserve"> Учить детей ориентироваться в пространстве, находить пред</w:t>
            </w:r>
            <w:r w:rsidRPr="00B92C8F">
              <w:rPr>
                <w:rFonts w:ascii="Times New Roman" w:hAnsi="Times New Roman" w:cs="Times New Roman"/>
                <w:sz w:val="20"/>
                <w:szCs w:val="20"/>
              </w:rPr>
              <w:softHyphen/>
              <w:t>мет, руководствуясь указанием на его местоположение, действовать сообща.</w:t>
            </w:r>
          </w:p>
        </w:tc>
        <w:tc>
          <w:tcPr>
            <w:tcW w:w="2693" w:type="dxa"/>
          </w:tcPr>
          <w:p w14:paraId="2B2FDC8B" w14:textId="77777777" w:rsidR="000A429A" w:rsidRPr="00B92C8F" w:rsidRDefault="000A429A" w:rsidP="00B92C8F">
            <w:pPr>
              <w:spacing w:after="0" w:line="240" w:lineRule="auto"/>
              <w:rPr>
                <w:rFonts w:ascii="Times New Roman" w:hAnsi="Times New Roman" w:cs="Times New Roman"/>
                <w:b/>
                <w:sz w:val="20"/>
                <w:szCs w:val="20"/>
              </w:rPr>
            </w:pPr>
            <w:r w:rsidRPr="00B92C8F">
              <w:rPr>
                <w:rFonts w:ascii="Times New Roman" w:hAnsi="Times New Roman" w:cs="Times New Roman"/>
                <w:b/>
                <w:sz w:val="20"/>
                <w:szCs w:val="20"/>
              </w:rPr>
              <w:t>Сюжетно-ролевая игра «Больница».</w:t>
            </w:r>
          </w:p>
          <w:p w14:paraId="662C8906" w14:textId="77777777" w:rsidR="000A429A" w:rsidRPr="00B92C8F" w:rsidRDefault="000A429A" w:rsidP="00B92C8F">
            <w:pPr>
              <w:spacing w:after="0" w:line="240" w:lineRule="auto"/>
              <w:rPr>
                <w:rFonts w:ascii="Times New Roman" w:hAnsi="Times New Roman" w:cs="Times New Roman"/>
                <w:sz w:val="20"/>
                <w:szCs w:val="20"/>
              </w:rPr>
            </w:pPr>
            <w:r w:rsidRPr="00B92C8F">
              <w:rPr>
                <w:rFonts w:ascii="Times New Roman" w:hAnsi="Times New Roman" w:cs="Times New Roman"/>
                <w:b/>
                <w:bCs/>
                <w:sz w:val="20"/>
                <w:szCs w:val="20"/>
              </w:rPr>
              <w:t>Цель.</w:t>
            </w:r>
            <w:r w:rsidRPr="00B92C8F">
              <w:rPr>
                <w:rFonts w:ascii="Times New Roman" w:hAnsi="Times New Roman" w:cs="Times New Roman"/>
                <w:sz w:val="20"/>
                <w:szCs w:val="20"/>
              </w:rPr>
              <w:t xml:space="preserve"> Используя косвенный метод руководства, подводить детей к самостоятельному созданию игрового замысла. Активизировать диалогическую речь детей. Воспитывать уважение к профессии врача.</w:t>
            </w:r>
          </w:p>
          <w:p w14:paraId="5591A4CA" w14:textId="77777777" w:rsidR="000A429A" w:rsidRPr="00B92C8F" w:rsidRDefault="000A429A" w:rsidP="00B92C8F">
            <w:pPr>
              <w:spacing w:after="0" w:line="240" w:lineRule="auto"/>
              <w:rPr>
                <w:rFonts w:ascii="Times New Roman" w:hAnsi="Times New Roman" w:cs="Times New Roman"/>
                <w:b/>
                <w:sz w:val="20"/>
                <w:szCs w:val="20"/>
              </w:rPr>
            </w:pPr>
            <w:r w:rsidRPr="00B92C8F">
              <w:rPr>
                <w:rFonts w:ascii="Times New Roman" w:hAnsi="Times New Roman" w:cs="Times New Roman"/>
                <w:b/>
                <w:sz w:val="20"/>
                <w:szCs w:val="20"/>
              </w:rPr>
              <w:t>Дежурство по занятиям. Подготовка рабочего места.</w:t>
            </w:r>
          </w:p>
          <w:p w14:paraId="4F6BABA7" w14:textId="77777777" w:rsidR="000A429A" w:rsidRPr="00B92C8F" w:rsidRDefault="000A429A" w:rsidP="00B92C8F">
            <w:pPr>
              <w:spacing w:after="0" w:line="240" w:lineRule="auto"/>
              <w:rPr>
                <w:rFonts w:ascii="Times New Roman" w:hAnsi="Times New Roman" w:cs="Times New Roman"/>
                <w:b/>
                <w:i/>
                <w:sz w:val="20"/>
                <w:szCs w:val="20"/>
              </w:rPr>
            </w:pPr>
            <w:r w:rsidRPr="00B92C8F">
              <w:rPr>
                <w:rFonts w:ascii="Times New Roman" w:hAnsi="Times New Roman" w:cs="Times New Roman"/>
                <w:b/>
                <w:bCs/>
                <w:iCs/>
                <w:sz w:val="20"/>
                <w:szCs w:val="20"/>
              </w:rPr>
              <w:t>Цель.</w:t>
            </w:r>
            <w:r w:rsidRPr="00B92C8F">
              <w:rPr>
                <w:rFonts w:ascii="Times New Roman" w:hAnsi="Times New Roman" w:cs="Times New Roman"/>
                <w:b/>
                <w:bCs/>
                <w:i/>
                <w:iCs/>
                <w:sz w:val="20"/>
                <w:szCs w:val="20"/>
              </w:rPr>
              <w:t xml:space="preserve"> </w:t>
            </w:r>
            <w:r w:rsidRPr="00B92C8F">
              <w:rPr>
                <w:rFonts w:ascii="Times New Roman" w:hAnsi="Times New Roman" w:cs="Times New Roman"/>
                <w:bCs/>
                <w:iCs/>
                <w:sz w:val="20"/>
                <w:szCs w:val="20"/>
              </w:rPr>
              <w:t>Обсудить с детьми назначение работы дежурного, ее значи</w:t>
            </w:r>
            <w:r w:rsidRPr="00B92C8F">
              <w:rPr>
                <w:rFonts w:ascii="Times New Roman" w:hAnsi="Times New Roman" w:cs="Times New Roman"/>
                <w:bCs/>
                <w:iCs/>
                <w:sz w:val="20"/>
                <w:szCs w:val="20"/>
              </w:rPr>
              <w:softHyphen/>
              <w:t>мость, показать роль хорошо выполненных дежурным поручений в под</w:t>
            </w:r>
            <w:r w:rsidRPr="00B92C8F">
              <w:rPr>
                <w:rFonts w:ascii="Times New Roman" w:hAnsi="Times New Roman" w:cs="Times New Roman"/>
                <w:bCs/>
                <w:iCs/>
                <w:sz w:val="20"/>
                <w:szCs w:val="20"/>
              </w:rPr>
              <w:softHyphen/>
              <w:t>готовке и проведении занятий. Учить детей готовить рабочее место в соответствии с содержанием занятия.</w:t>
            </w:r>
          </w:p>
        </w:tc>
        <w:tc>
          <w:tcPr>
            <w:tcW w:w="2693" w:type="dxa"/>
          </w:tcPr>
          <w:p w14:paraId="70A51070" w14:textId="77777777" w:rsidR="000A429A" w:rsidRPr="00B92C8F" w:rsidRDefault="000A429A" w:rsidP="00B92C8F">
            <w:pPr>
              <w:spacing w:after="0" w:line="240" w:lineRule="auto"/>
              <w:rPr>
                <w:rFonts w:ascii="Times New Roman" w:hAnsi="Times New Roman" w:cs="Times New Roman"/>
                <w:b/>
                <w:sz w:val="20"/>
                <w:szCs w:val="20"/>
              </w:rPr>
            </w:pPr>
            <w:r w:rsidRPr="00B92C8F">
              <w:rPr>
                <w:rFonts w:ascii="Times New Roman" w:hAnsi="Times New Roman" w:cs="Times New Roman"/>
                <w:b/>
                <w:sz w:val="20"/>
                <w:szCs w:val="20"/>
              </w:rPr>
              <w:t>Сюжетно-ролевая игра «Семья».</w:t>
            </w:r>
          </w:p>
          <w:p w14:paraId="077492AD" w14:textId="77777777" w:rsidR="000A429A" w:rsidRPr="00B92C8F" w:rsidRDefault="000A429A" w:rsidP="00B92C8F">
            <w:pPr>
              <w:spacing w:after="0" w:line="240" w:lineRule="auto"/>
              <w:rPr>
                <w:rFonts w:ascii="Times New Roman" w:hAnsi="Times New Roman" w:cs="Times New Roman"/>
                <w:b/>
                <w:bCs/>
                <w:sz w:val="20"/>
                <w:szCs w:val="20"/>
              </w:rPr>
            </w:pPr>
            <w:r w:rsidRPr="00B92C8F">
              <w:rPr>
                <w:rFonts w:ascii="Times New Roman" w:hAnsi="Times New Roman" w:cs="Times New Roman"/>
                <w:b/>
                <w:bCs/>
                <w:sz w:val="20"/>
                <w:szCs w:val="20"/>
              </w:rPr>
              <w:t>Цель.</w:t>
            </w:r>
            <w:r w:rsidRPr="00B92C8F">
              <w:rPr>
                <w:rFonts w:ascii="Times New Roman" w:hAnsi="Times New Roman" w:cs="Times New Roman"/>
                <w:sz w:val="20"/>
                <w:szCs w:val="20"/>
              </w:rPr>
              <w:t xml:space="preserve"> Формировать у детей умение согласовывать с партнерами сюжетный ход игры, использовать предметы-заместители.</w:t>
            </w:r>
          </w:p>
          <w:p w14:paraId="1E2B9F3D" w14:textId="77777777" w:rsidR="000A429A" w:rsidRPr="00B92C8F" w:rsidRDefault="000A429A" w:rsidP="00B92C8F">
            <w:pPr>
              <w:spacing w:after="0" w:line="240" w:lineRule="auto"/>
              <w:rPr>
                <w:rFonts w:ascii="Times New Roman" w:hAnsi="Times New Roman" w:cs="Times New Roman"/>
                <w:b/>
                <w:sz w:val="20"/>
                <w:szCs w:val="20"/>
              </w:rPr>
            </w:pPr>
            <w:r w:rsidRPr="00B92C8F">
              <w:rPr>
                <w:rFonts w:ascii="Times New Roman" w:hAnsi="Times New Roman" w:cs="Times New Roman"/>
                <w:b/>
                <w:sz w:val="20"/>
                <w:szCs w:val="20"/>
              </w:rPr>
              <w:t>Трудовые поручения. Расчистка дорожек от снега.</w:t>
            </w:r>
          </w:p>
          <w:p w14:paraId="0A8896F8" w14:textId="77777777" w:rsidR="000A429A" w:rsidRPr="00B92C8F" w:rsidRDefault="000A429A" w:rsidP="00B92C8F">
            <w:pPr>
              <w:spacing w:after="0" w:line="240" w:lineRule="auto"/>
              <w:rPr>
                <w:rFonts w:ascii="Times New Roman" w:hAnsi="Times New Roman" w:cs="Times New Roman"/>
                <w:b/>
                <w:i/>
                <w:sz w:val="20"/>
                <w:szCs w:val="20"/>
              </w:rPr>
            </w:pPr>
            <w:r w:rsidRPr="00B92C8F">
              <w:rPr>
                <w:rFonts w:ascii="Times New Roman" w:hAnsi="Times New Roman" w:cs="Times New Roman"/>
                <w:b/>
                <w:bCs/>
                <w:iCs/>
                <w:sz w:val="20"/>
                <w:szCs w:val="20"/>
              </w:rPr>
              <w:t>Цель.</w:t>
            </w:r>
            <w:r w:rsidRPr="00B92C8F">
              <w:rPr>
                <w:rFonts w:ascii="Times New Roman" w:hAnsi="Times New Roman" w:cs="Times New Roman"/>
                <w:b/>
                <w:bCs/>
                <w:i/>
                <w:iCs/>
                <w:sz w:val="20"/>
                <w:szCs w:val="20"/>
              </w:rPr>
              <w:t xml:space="preserve"> </w:t>
            </w:r>
            <w:r w:rsidRPr="00B92C8F">
              <w:rPr>
                <w:rFonts w:ascii="Times New Roman" w:hAnsi="Times New Roman" w:cs="Times New Roman"/>
                <w:bCs/>
                <w:iCs/>
                <w:sz w:val="20"/>
                <w:szCs w:val="20"/>
              </w:rPr>
              <w:t>Учить детей рассказывать, что нужно сделать, в чем значе</w:t>
            </w:r>
            <w:r w:rsidRPr="00B92C8F">
              <w:rPr>
                <w:rFonts w:ascii="Times New Roman" w:hAnsi="Times New Roman" w:cs="Times New Roman"/>
                <w:bCs/>
                <w:iCs/>
                <w:sz w:val="20"/>
                <w:szCs w:val="20"/>
              </w:rPr>
              <w:softHyphen/>
              <w:t>ние предстоящей работы, какого результата они хотят добиться, учить доводить начатое дело до конца, сопоставлять полученный результат с задуманным.</w:t>
            </w:r>
          </w:p>
          <w:p w14:paraId="3514573A" w14:textId="77777777" w:rsidR="000A429A" w:rsidRPr="00B92C8F" w:rsidRDefault="000A429A" w:rsidP="00B92C8F">
            <w:pPr>
              <w:spacing w:after="0" w:line="240" w:lineRule="auto"/>
              <w:rPr>
                <w:rFonts w:ascii="Times New Roman" w:hAnsi="Times New Roman" w:cs="Times New Roman"/>
                <w:sz w:val="20"/>
                <w:szCs w:val="20"/>
              </w:rPr>
            </w:pPr>
          </w:p>
        </w:tc>
        <w:tc>
          <w:tcPr>
            <w:tcW w:w="2977" w:type="dxa"/>
          </w:tcPr>
          <w:p w14:paraId="68630936" w14:textId="433517CD" w:rsidR="000A429A" w:rsidRPr="00B92C8F" w:rsidRDefault="000A429A" w:rsidP="00B92C8F">
            <w:pPr>
              <w:spacing w:after="0" w:line="240" w:lineRule="auto"/>
              <w:rPr>
                <w:rFonts w:ascii="Times New Roman" w:hAnsi="Times New Roman" w:cs="Times New Roman"/>
                <w:b/>
                <w:bCs/>
                <w:i/>
                <w:iCs/>
                <w:sz w:val="20"/>
                <w:szCs w:val="20"/>
              </w:rPr>
            </w:pPr>
            <w:r w:rsidRPr="00B92C8F">
              <w:rPr>
                <w:rFonts w:ascii="Times New Roman" w:hAnsi="Times New Roman" w:cs="Times New Roman"/>
                <w:b/>
                <w:bCs/>
                <w:sz w:val="20"/>
                <w:szCs w:val="20"/>
              </w:rPr>
              <w:t>Сюжетно-ролевая игра «Детский сад».</w:t>
            </w:r>
          </w:p>
          <w:p w14:paraId="3A653ED9" w14:textId="77777777" w:rsidR="000A429A" w:rsidRPr="00B92C8F" w:rsidRDefault="000A429A" w:rsidP="00B92C8F">
            <w:pPr>
              <w:spacing w:after="0" w:line="240" w:lineRule="auto"/>
              <w:rPr>
                <w:rFonts w:ascii="Times New Roman" w:hAnsi="Times New Roman" w:cs="Times New Roman"/>
                <w:sz w:val="20"/>
                <w:szCs w:val="20"/>
              </w:rPr>
            </w:pPr>
            <w:r w:rsidRPr="00B92C8F">
              <w:rPr>
                <w:rFonts w:ascii="Times New Roman" w:hAnsi="Times New Roman" w:cs="Times New Roman"/>
                <w:b/>
                <w:bCs/>
                <w:sz w:val="20"/>
                <w:szCs w:val="20"/>
              </w:rPr>
              <w:t>Цель.</w:t>
            </w:r>
            <w:r w:rsidRPr="00B92C8F">
              <w:rPr>
                <w:rFonts w:ascii="Times New Roman" w:hAnsi="Times New Roman" w:cs="Times New Roman"/>
                <w:sz w:val="20"/>
                <w:szCs w:val="20"/>
              </w:rPr>
              <w:t xml:space="preserve"> Используя метод косвенного руководства игрой предложить детям обыграть различные ситуации, участниками которых являются дети, воспитатели, работники детского сада, родители воспитанников.</w:t>
            </w:r>
          </w:p>
          <w:p w14:paraId="5928E9B1" w14:textId="77777777" w:rsidR="000A429A" w:rsidRPr="00B92C8F" w:rsidRDefault="000A429A" w:rsidP="00B92C8F">
            <w:pPr>
              <w:spacing w:after="0" w:line="240" w:lineRule="auto"/>
              <w:rPr>
                <w:rFonts w:ascii="Times New Roman" w:hAnsi="Times New Roman" w:cs="Times New Roman"/>
                <w:b/>
                <w:sz w:val="20"/>
                <w:szCs w:val="20"/>
              </w:rPr>
            </w:pPr>
            <w:r w:rsidRPr="00B92C8F">
              <w:rPr>
                <w:rFonts w:ascii="Times New Roman" w:hAnsi="Times New Roman" w:cs="Times New Roman"/>
                <w:b/>
                <w:sz w:val="20"/>
                <w:szCs w:val="20"/>
              </w:rPr>
              <w:t>Хозяйственно-бытовой труд «Протираем стулья».</w:t>
            </w:r>
          </w:p>
          <w:p w14:paraId="119A037F" w14:textId="77777777" w:rsidR="000A429A" w:rsidRPr="00B92C8F" w:rsidRDefault="000A429A" w:rsidP="00B92C8F">
            <w:pPr>
              <w:spacing w:after="0" w:line="240" w:lineRule="auto"/>
              <w:rPr>
                <w:rFonts w:ascii="Times New Roman" w:hAnsi="Times New Roman" w:cs="Times New Roman"/>
                <w:sz w:val="20"/>
                <w:szCs w:val="20"/>
              </w:rPr>
            </w:pPr>
            <w:r w:rsidRPr="00B92C8F">
              <w:rPr>
                <w:rFonts w:ascii="Times New Roman" w:eastAsia="Tahoma" w:hAnsi="Times New Roman" w:cs="Times New Roman"/>
                <w:b/>
                <w:bCs/>
                <w:sz w:val="20"/>
                <w:szCs w:val="20"/>
                <w:shd w:val="clear" w:color="auto" w:fill="FFFFFF"/>
              </w:rPr>
              <w:t>Цель.</w:t>
            </w:r>
            <w:r w:rsidRPr="00B92C8F">
              <w:rPr>
                <w:rFonts w:ascii="Times New Roman" w:eastAsia="Tahoma" w:hAnsi="Times New Roman" w:cs="Times New Roman"/>
                <w:sz w:val="20"/>
                <w:szCs w:val="20"/>
                <w:shd w:val="clear" w:color="auto" w:fill="FFFFFF"/>
              </w:rPr>
              <w:t xml:space="preserve"> </w:t>
            </w:r>
            <w:r w:rsidRPr="00B92C8F">
              <w:rPr>
                <w:rFonts w:ascii="Times New Roman" w:hAnsi="Times New Roman" w:cs="Times New Roman"/>
                <w:sz w:val="20"/>
                <w:szCs w:val="20"/>
              </w:rPr>
              <w:t>Познакомить детей с данным трудовым действием, учит выполнять его последовательно, аккуратно. Воспитывать у детей положи тельное отношение к труду, желание трудиться.</w:t>
            </w:r>
          </w:p>
          <w:p w14:paraId="5C84CA98" w14:textId="77777777" w:rsidR="000A429A" w:rsidRPr="00B92C8F" w:rsidRDefault="000A429A" w:rsidP="00B92C8F">
            <w:pPr>
              <w:spacing w:after="0" w:line="240" w:lineRule="auto"/>
              <w:rPr>
                <w:rFonts w:ascii="Times New Roman" w:hAnsi="Times New Roman" w:cs="Times New Roman"/>
                <w:sz w:val="20"/>
                <w:szCs w:val="20"/>
              </w:rPr>
            </w:pPr>
          </w:p>
        </w:tc>
      </w:tr>
      <w:tr w:rsidR="00122DB3" w:rsidRPr="00B92C8F" w14:paraId="66785927" w14:textId="77777777" w:rsidTr="00B92C8F">
        <w:trPr>
          <w:trHeight w:val="991"/>
        </w:trPr>
        <w:tc>
          <w:tcPr>
            <w:tcW w:w="1844" w:type="dxa"/>
          </w:tcPr>
          <w:p w14:paraId="4A5B39FB" w14:textId="4869EE7C" w:rsidR="00122DB3" w:rsidRPr="00B92C8F" w:rsidRDefault="00122DB3" w:rsidP="00B92C8F">
            <w:pPr>
              <w:spacing w:after="0" w:line="240" w:lineRule="auto"/>
              <w:rPr>
                <w:rFonts w:ascii="Times New Roman" w:hAnsi="Times New Roman" w:cs="Times New Roman"/>
                <w:b/>
                <w:bCs/>
                <w:color w:val="000000"/>
                <w:sz w:val="20"/>
                <w:szCs w:val="20"/>
              </w:rPr>
            </w:pPr>
            <w:r w:rsidRPr="00122DB3">
              <w:rPr>
                <w:rFonts w:ascii="Times New Roman" w:hAnsi="Times New Roman" w:cs="Times New Roman"/>
                <w:b/>
                <w:bCs/>
                <w:color w:val="000000"/>
                <w:sz w:val="20"/>
                <w:szCs w:val="20"/>
              </w:rPr>
              <w:t xml:space="preserve">Конструктивно модельная деятельность     </w:t>
            </w:r>
          </w:p>
        </w:tc>
        <w:tc>
          <w:tcPr>
            <w:tcW w:w="3005" w:type="dxa"/>
          </w:tcPr>
          <w:p w14:paraId="7BDBA359" w14:textId="2A289660" w:rsidR="00122DB3" w:rsidRPr="00122DB3" w:rsidRDefault="00122DB3" w:rsidP="00122DB3">
            <w:pPr>
              <w:spacing w:after="0" w:line="240" w:lineRule="auto"/>
              <w:ind w:left="20" w:firstLine="280"/>
              <w:rPr>
                <w:rFonts w:ascii="Times New Roman" w:eastAsia="Tahoma" w:hAnsi="Times New Roman" w:cs="Times New Roman"/>
                <w:b/>
                <w:sz w:val="20"/>
                <w:szCs w:val="20"/>
              </w:rPr>
            </w:pPr>
            <w:r w:rsidRPr="00122DB3">
              <w:rPr>
                <w:rFonts w:ascii="Times New Roman" w:eastAsia="Tahoma" w:hAnsi="Times New Roman" w:cs="Times New Roman"/>
                <w:b/>
                <w:sz w:val="20"/>
                <w:szCs w:val="20"/>
              </w:rPr>
              <w:tab/>
            </w:r>
          </w:p>
          <w:p w14:paraId="3416903C" w14:textId="77777777" w:rsidR="00122DB3" w:rsidRPr="00122DB3" w:rsidRDefault="00122DB3" w:rsidP="00122DB3">
            <w:pPr>
              <w:spacing w:after="0" w:line="240" w:lineRule="auto"/>
              <w:ind w:left="20" w:firstLine="280"/>
              <w:rPr>
                <w:rFonts w:ascii="Times New Roman" w:eastAsia="Tahoma" w:hAnsi="Times New Roman" w:cs="Times New Roman"/>
                <w:sz w:val="20"/>
                <w:szCs w:val="20"/>
              </w:rPr>
            </w:pPr>
            <w:r w:rsidRPr="00122DB3">
              <w:rPr>
                <w:rFonts w:ascii="Times New Roman" w:eastAsia="Tahoma" w:hAnsi="Times New Roman" w:cs="Times New Roman"/>
                <w:sz w:val="20"/>
                <w:szCs w:val="20"/>
              </w:rPr>
              <w:t xml:space="preserve">Л.В.Куцакова Конструирование из строительного материала стр.35 </w:t>
            </w:r>
          </w:p>
          <w:p w14:paraId="28CC2056" w14:textId="22EEF1ED" w:rsidR="00122DB3" w:rsidRPr="00B92C8F" w:rsidRDefault="00122DB3" w:rsidP="00122DB3">
            <w:pPr>
              <w:spacing w:after="0" w:line="240" w:lineRule="auto"/>
              <w:ind w:left="20" w:firstLine="280"/>
              <w:rPr>
                <w:rFonts w:ascii="Times New Roman" w:eastAsia="Tahoma" w:hAnsi="Times New Roman" w:cs="Times New Roman"/>
                <w:b/>
                <w:sz w:val="20"/>
                <w:szCs w:val="20"/>
              </w:rPr>
            </w:pPr>
            <w:r w:rsidRPr="00122DB3">
              <w:rPr>
                <w:rFonts w:ascii="Times New Roman" w:eastAsia="Tahoma" w:hAnsi="Times New Roman" w:cs="Times New Roman"/>
                <w:sz w:val="20"/>
                <w:szCs w:val="20"/>
              </w:rPr>
              <w:tab/>
              <w:t xml:space="preserve">Тема: «Грузовые автомобили». Цель: Дать детям обобщенные представления о грузовом транспорте; упражнять в его конструировании, в анализе образцов, в преобразовании конструкций по заданным условиям; дать представление о строительной детали-цилиндре и его свойствах (в сравнении с бруском), уточнить </w:t>
            </w:r>
            <w:r w:rsidRPr="00122DB3">
              <w:rPr>
                <w:rFonts w:ascii="Times New Roman" w:eastAsia="Tahoma" w:hAnsi="Times New Roman" w:cs="Times New Roman"/>
                <w:sz w:val="20"/>
                <w:szCs w:val="20"/>
              </w:rPr>
              <w:lastRenderedPageBreak/>
              <w:t>представления о геометрических фигурах, побуждать к поиску собственных решений. Развивать способность к плоскостному моделированию</w:t>
            </w:r>
            <w:r w:rsidRPr="00122DB3">
              <w:rPr>
                <w:rFonts w:ascii="Times New Roman" w:eastAsia="Tahoma" w:hAnsi="Times New Roman" w:cs="Times New Roman"/>
                <w:b/>
                <w:sz w:val="20"/>
                <w:szCs w:val="20"/>
              </w:rPr>
              <w:tab/>
            </w:r>
          </w:p>
        </w:tc>
        <w:tc>
          <w:tcPr>
            <w:tcW w:w="2552" w:type="dxa"/>
          </w:tcPr>
          <w:p w14:paraId="3A014807" w14:textId="77777777" w:rsidR="00122DB3" w:rsidRPr="00B92C8F" w:rsidRDefault="00122DB3" w:rsidP="00B92C8F">
            <w:pPr>
              <w:spacing w:after="0" w:line="240" w:lineRule="auto"/>
              <w:ind w:left="20" w:right="60" w:firstLine="280"/>
              <w:rPr>
                <w:rFonts w:ascii="Times New Roman" w:hAnsi="Times New Roman" w:cs="Times New Roman"/>
                <w:b/>
                <w:bCs/>
                <w:color w:val="000000"/>
                <w:sz w:val="20"/>
                <w:szCs w:val="20"/>
              </w:rPr>
            </w:pPr>
          </w:p>
        </w:tc>
        <w:tc>
          <w:tcPr>
            <w:tcW w:w="2693" w:type="dxa"/>
          </w:tcPr>
          <w:p w14:paraId="5E3504A4" w14:textId="77777777" w:rsidR="00122DB3" w:rsidRPr="00B92C8F" w:rsidRDefault="00122DB3" w:rsidP="00B92C8F">
            <w:pPr>
              <w:spacing w:after="0" w:line="240" w:lineRule="auto"/>
              <w:rPr>
                <w:rFonts w:ascii="Times New Roman" w:hAnsi="Times New Roman" w:cs="Times New Roman"/>
                <w:b/>
                <w:sz w:val="20"/>
                <w:szCs w:val="20"/>
              </w:rPr>
            </w:pPr>
          </w:p>
        </w:tc>
        <w:tc>
          <w:tcPr>
            <w:tcW w:w="2693" w:type="dxa"/>
          </w:tcPr>
          <w:p w14:paraId="32FFE816" w14:textId="77777777" w:rsidR="00122DB3" w:rsidRPr="00B92C8F" w:rsidRDefault="00122DB3" w:rsidP="00B92C8F">
            <w:pPr>
              <w:spacing w:after="0" w:line="240" w:lineRule="auto"/>
              <w:rPr>
                <w:rFonts w:ascii="Times New Roman" w:hAnsi="Times New Roman" w:cs="Times New Roman"/>
                <w:b/>
                <w:sz w:val="20"/>
                <w:szCs w:val="20"/>
              </w:rPr>
            </w:pPr>
          </w:p>
        </w:tc>
        <w:tc>
          <w:tcPr>
            <w:tcW w:w="2977" w:type="dxa"/>
          </w:tcPr>
          <w:p w14:paraId="1E776C09" w14:textId="77777777" w:rsidR="00122DB3" w:rsidRPr="00B92C8F" w:rsidRDefault="00122DB3" w:rsidP="00B92C8F">
            <w:pPr>
              <w:spacing w:after="0" w:line="240" w:lineRule="auto"/>
              <w:rPr>
                <w:rFonts w:ascii="Times New Roman" w:hAnsi="Times New Roman" w:cs="Times New Roman"/>
                <w:b/>
                <w:bCs/>
                <w:sz w:val="20"/>
                <w:szCs w:val="20"/>
              </w:rPr>
            </w:pPr>
          </w:p>
        </w:tc>
      </w:tr>
      <w:tr w:rsidR="000A429A" w:rsidRPr="00B92C8F" w14:paraId="1CDF6A82" w14:textId="77777777" w:rsidTr="00B92C8F">
        <w:trPr>
          <w:trHeight w:val="5449"/>
        </w:trPr>
        <w:tc>
          <w:tcPr>
            <w:tcW w:w="1844" w:type="dxa"/>
          </w:tcPr>
          <w:p w14:paraId="265090D8" w14:textId="77777777" w:rsidR="000A429A" w:rsidRPr="00B92C8F" w:rsidRDefault="000A429A" w:rsidP="00B92C8F">
            <w:pPr>
              <w:spacing w:after="0" w:line="240" w:lineRule="auto"/>
              <w:rPr>
                <w:rFonts w:ascii="Times New Roman" w:hAnsi="Times New Roman" w:cs="Times New Roman"/>
                <w:sz w:val="20"/>
                <w:szCs w:val="20"/>
              </w:rPr>
            </w:pPr>
            <w:r w:rsidRPr="00B92C8F">
              <w:rPr>
                <w:rFonts w:ascii="Times New Roman" w:hAnsi="Times New Roman" w:cs="Times New Roman"/>
                <w:b/>
                <w:bCs/>
                <w:color w:val="000000"/>
                <w:sz w:val="20"/>
                <w:szCs w:val="20"/>
              </w:rPr>
              <w:t>Физическое развитие</w:t>
            </w:r>
          </w:p>
        </w:tc>
        <w:tc>
          <w:tcPr>
            <w:tcW w:w="3005" w:type="dxa"/>
          </w:tcPr>
          <w:p w14:paraId="7BD17B1E" w14:textId="77777777" w:rsidR="000A429A" w:rsidRPr="00B92C8F" w:rsidRDefault="000A429A" w:rsidP="00B92C8F">
            <w:pPr>
              <w:spacing w:after="0" w:line="240" w:lineRule="auto"/>
              <w:rPr>
                <w:rFonts w:ascii="Times New Roman" w:hAnsi="Times New Roman" w:cs="Times New Roman"/>
                <w:b/>
                <w:sz w:val="20"/>
                <w:szCs w:val="20"/>
              </w:rPr>
            </w:pPr>
            <w:r w:rsidRPr="00B92C8F">
              <w:rPr>
                <w:rFonts w:ascii="Times New Roman" w:hAnsi="Times New Roman" w:cs="Times New Roman"/>
                <w:b/>
                <w:sz w:val="20"/>
                <w:szCs w:val="20"/>
              </w:rPr>
              <w:t>П/и «Зайцы и медведи»</w:t>
            </w:r>
          </w:p>
          <w:p w14:paraId="2E6D2722" w14:textId="66DEDCAD" w:rsidR="000A429A" w:rsidRPr="00B92C8F" w:rsidRDefault="000A429A" w:rsidP="00B92C8F">
            <w:pPr>
              <w:spacing w:after="0" w:line="240" w:lineRule="auto"/>
              <w:rPr>
                <w:rFonts w:ascii="Times New Roman" w:hAnsi="Times New Roman" w:cs="Times New Roman"/>
                <w:sz w:val="20"/>
                <w:szCs w:val="20"/>
              </w:rPr>
            </w:pPr>
            <w:r w:rsidRPr="00B92C8F">
              <w:rPr>
                <w:rFonts w:ascii="Times New Roman" w:hAnsi="Times New Roman" w:cs="Times New Roman"/>
                <w:b/>
                <w:bCs/>
                <w:sz w:val="20"/>
                <w:szCs w:val="20"/>
              </w:rPr>
              <w:t>Цель</w:t>
            </w:r>
            <w:r w:rsidRPr="00B92C8F">
              <w:rPr>
                <w:rFonts w:ascii="Times New Roman" w:hAnsi="Times New Roman" w:cs="Times New Roman"/>
                <w:sz w:val="20"/>
                <w:szCs w:val="20"/>
              </w:rPr>
              <w:t>: развивать ловкость, умение перевоплощаться.</w:t>
            </w:r>
          </w:p>
          <w:p w14:paraId="2C83194C" w14:textId="77777777" w:rsidR="000A429A" w:rsidRPr="00B92C8F" w:rsidRDefault="000A429A" w:rsidP="00B92C8F">
            <w:pPr>
              <w:keepNext/>
              <w:keepLines/>
              <w:spacing w:after="0" w:line="240" w:lineRule="auto"/>
              <w:rPr>
                <w:rFonts w:ascii="Times New Roman" w:hAnsi="Times New Roman" w:cs="Times New Roman"/>
                <w:b/>
                <w:sz w:val="20"/>
                <w:szCs w:val="20"/>
              </w:rPr>
            </w:pPr>
            <w:r w:rsidRPr="00B92C8F">
              <w:rPr>
                <w:rFonts w:ascii="Times New Roman" w:hAnsi="Times New Roman" w:cs="Times New Roman"/>
                <w:b/>
                <w:sz w:val="20"/>
                <w:szCs w:val="20"/>
              </w:rPr>
              <w:t>П/и «Мороз».</w:t>
            </w:r>
          </w:p>
          <w:p w14:paraId="3C6E3933" w14:textId="77777777" w:rsidR="000A429A" w:rsidRPr="00B92C8F" w:rsidRDefault="000A429A" w:rsidP="00B92C8F">
            <w:pPr>
              <w:tabs>
                <w:tab w:val="left" w:pos="7230"/>
              </w:tabs>
              <w:spacing w:after="0" w:line="240" w:lineRule="auto"/>
              <w:ind w:left="20" w:right="360" w:hanging="20"/>
              <w:rPr>
                <w:rFonts w:ascii="Times New Roman" w:hAnsi="Times New Roman" w:cs="Times New Roman"/>
                <w:b/>
                <w:bCs/>
                <w:color w:val="000000"/>
                <w:sz w:val="20"/>
                <w:szCs w:val="20"/>
              </w:rPr>
            </w:pPr>
            <w:r w:rsidRPr="00B92C8F">
              <w:rPr>
                <w:rFonts w:ascii="Times New Roman" w:hAnsi="Times New Roman" w:cs="Times New Roman"/>
                <w:b/>
                <w:bCs/>
                <w:color w:val="000000"/>
                <w:sz w:val="20"/>
                <w:szCs w:val="20"/>
              </w:rPr>
              <w:t>Цель.</w:t>
            </w:r>
            <w:r w:rsidRPr="00B92C8F">
              <w:rPr>
                <w:rFonts w:ascii="Times New Roman" w:hAnsi="Times New Roman" w:cs="Times New Roman"/>
                <w:color w:val="000000"/>
                <w:sz w:val="20"/>
                <w:szCs w:val="20"/>
              </w:rPr>
              <w:t xml:space="preserve"> Упражнять детей в беге, учить передвигаться легко, ритмич</w:t>
            </w:r>
            <w:r w:rsidRPr="00B92C8F">
              <w:rPr>
                <w:rFonts w:ascii="Times New Roman" w:hAnsi="Times New Roman" w:cs="Times New Roman"/>
                <w:color w:val="000000"/>
                <w:sz w:val="20"/>
                <w:szCs w:val="20"/>
              </w:rPr>
              <w:softHyphen/>
              <w:t>но, по всей площадке, по сигналу принимать и сохранять позы, соответ</w:t>
            </w:r>
            <w:r w:rsidRPr="00B92C8F">
              <w:rPr>
                <w:rFonts w:ascii="Times New Roman" w:hAnsi="Times New Roman" w:cs="Times New Roman"/>
                <w:color w:val="000000"/>
                <w:sz w:val="20"/>
                <w:szCs w:val="20"/>
              </w:rPr>
              <w:softHyphen/>
              <w:t>ствующие заданию водящего, развивать ловкость и быстроту.</w:t>
            </w:r>
          </w:p>
        </w:tc>
        <w:tc>
          <w:tcPr>
            <w:tcW w:w="2552" w:type="dxa"/>
          </w:tcPr>
          <w:p w14:paraId="6B952308" w14:textId="77777777" w:rsidR="000A429A" w:rsidRPr="00B92C8F" w:rsidRDefault="000A429A" w:rsidP="00B92C8F">
            <w:pPr>
              <w:spacing w:after="0" w:line="240" w:lineRule="auto"/>
              <w:rPr>
                <w:rFonts w:ascii="Times New Roman" w:hAnsi="Times New Roman" w:cs="Times New Roman"/>
                <w:b/>
                <w:sz w:val="20"/>
                <w:szCs w:val="20"/>
              </w:rPr>
            </w:pPr>
            <w:r w:rsidRPr="00B92C8F">
              <w:rPr>
                <w:rFonts w:ascii="Times New Roman" w:hAnsi="Times New Roman" w:cs="Times New Roman"/>
                <w:b/>
                <w:sz w:val="20"/>
                <w:szCs w:val="20"/>
              </w:rPr>
              <w:t>П/и «Лисички и курочки»</w:t>
            </w:r>
            <w:r w:rsidRPr="00B92C8F">
              <w:rPr>
                <w:rFonts w:ascii="Times New Roman" w:hAnsi="Times New Roman" w:cs="Times New Roman"/>
                <w:sz w:val="20"/>
                <w:szCs w:val="20"/>
              </w:rPr>
              <w:t xml:space="preserve"> </w:t>
            </w:r>
            <w:r w:rsidRPr="00B92C8F">
              <w:rPr>
                <w:rFonts w:ascii="Times New Roman" w:hAnsi="Times New Roman" w:cs="Times New Roman"/>
                <w:b/>
                <w:sz w:val="20"/>
                <w:szCs w:val="20"/>
              </w:rPr>
              <w:t xml:space="preserve">Цель. </w:t>
            </w:r>
            <w:r w:rsidRPr="00B92C8F">
              <w:rPr>
                <w:rFonts w:ascii="Times New Roman" w:hAnsi="Times New Roman" w:cs="Times New Roman"/>
                <w:sz w:val="20"/>
                <w:szCs w:val="20"/>
              </w:rPr>
              <w:t>Упражнять в беге; развивать ловкость</w:t>
            </w:r>
            <w:r w:rsidRPr="00B92C8F">
              <w:rPr>
                <w:rFonts w:ascii="Times New Roman" w:hAnsi="Times New Roman" w:cs="Times New Roman"/>
                <w:b/>
                <w:sz w:val="20"/>
                <w:szCs w:val="20"/>
              </w:rPr>
              <w:t>.</w:t>
            </w:r>
          </w:p>
          <w:p w14:paraId="536DCB03" w14:textId="77777777" w:rsidR="000A429A" w:rsidRPr="00B92C8F" w:rsidRDefault="000A429A" w:rsidP="00B92C8F">
            <w:pPr>
              <w:spacing w:after="0" w:line="240" w:lineRule="auto"/>
              <w:rPr>
                <w:rFonts w:ascii="Times New Roman" w:hAnsi="Times New Roman" w:cs="Times New Roman"/>
                <w:b/>
                <w:sz w:val="20"/>
                <w:szCs w:val="20"/>
              </w:rPr>
            </w:pPr>
            <w:r w:rsidRPr="00B92C8F">
              <w:rPr>
                <w:rFonts w:ascii="Times New Roman" w:hAnsi="Times New Roman" w:cs="Times New Roman"/>
                <w:b/>
                <w:sz w:val="20"/>
                <w:szCs w:val="20"/>
              </w:rPr>
              <w:t>П/и «Прятки».</w:t>
            </w:r>
          </w:p>
          <w:p w14:paraId="36121B84" w14:textId="77777777" w:rsidR="000A429A" w:rsidRPr="00B92C8F" w:rsidRDefault="000A429A" w:rsidP="00B92C8F">
            <w:pPr>
              <w:spacing w:after="0" w:line="240" w:lineRule="auto"/>
              <w:rPr>
                <w:rFonts w:ascii="Times New Roman" w:hAnsi="Times New Roman" w:cs="Times New Roman"/>
                <w:sz w:val="20"/>
                <w:szCs w:val="20"/>
              </w:rPr>
            </w:pPr>
            <w:r w:rsidRPr="00B92C8F">
              <w:rPr>
                <w:rFonts w:ascii="Times New Roman" w:hAnsi="Times New Roman" w:cs="Times New Roman"/>
                <w:b/>
                <w:bCs/>
                <w:sz w:val="20"/>
                <w:szCs w:val="20"/>
              </w:rPr>
              <w:t>Цель.</w:t>
            </w:r>
            <w:r w:rsidRPr="00B92C8F">
              <w:rPr>
                <w:rFonts w:ascii="Times New Roman" w:hAnsi="Times New Roman" w:cs="Times New Roman"/>
                <w:sz w:val="20"/>
                <w:szCs w:val="20"/>
              </w:rPr>
              <w:t xml:space="preserve"> Предложить детям рассказать правила игры, пояснить, как нужно действовать игрокам, водящему, назначить судью, который будет организовывать игру и следить за соблюдением правил.</w:t>
            </w:r>
          </w:p>
          <w:p w14:paraId="6FB6603B" w14:textId="77777777" w:rsidR="000A429A" w:rsidRPr="00B92C8F" w:rsidRDefault="000A429A" w:rsidP="00B92C8F">
            <w:pPr>
              <w:spacing w:after="0" w:line="240" w:lineRule="auto"/>
              <w:rPr>
                <w:rFonts w:ascii="Times New Roman" w:hAnsi="Times New Roman" w:cs="Times New Roman"/>
                <w:sz w:val="20"/>
                <w:szCs w:val="20"/>
              </w:rPr>
            </w:pPr>
          </w:p>
        </w:tc>
        <w:tc>
          <w:tcPr>
            <w:tcW w:w="2693" w:type="dxa"/>
          </w:tcPr>
          <w:p w14:paraId="4296AA00" w14:textId="77777777" w:rsidR="000A429A" w:rsidRPr="00B92C8F" w:rsidRDefault="000A429A" w:rsidP="00B92C8F">
            <w:pPr>
              <w:spacing w:after="0" w:line="240" w:lineRule="auto"/>
              <w:rPr>
                <w:rFonts w:ascii="Times New Roman" w:hAnsi="Times New Roman" w:cs="Times New Roman"/>
                <w:b/>
                <w:bCs/>
                <w:sz w:val="20"/>
                <w:szCs w:val="20"/>
              </w:rPr>
            </w:pPr>
            <w:r w:rsidRPr="00B92C8F">
              <w:rPr>
                <w:rFonts w:ascii="Times New Roman" w:hAnsi="Times New Roman" w:cs="Times New Roman"/>
                <w:b/>
                <w:sz w:val="20"/>
                <w:szCs w:val="20"/>
              </w:rPr>
              <w:t>П/и «Пробеги и не задень»</w:t>
            </w:r>
            <w:r w:rsidRPr="00B92C8F">
              <w:rPr>
                <w:rFonts w:ascii="Times New Roman" w:hAnsi="Times New Roman" w:cs="Times New Roman"/>
                <w:b/>
                <w:bCs/>
                <w:sz w:val="20"/>
                <w:szCs w:val="20"/>
              </w:rPr>
              <w:t xml:space="preserve"> Цель.</w:t>
            </w:r>
            <w:r w:rsidRPr="00B92C8F">
              <w:rPr>
                <w:rFonts w:ascii="Times New Roman" w:hAnsi="Times New Roman" w:cs="Times New Roman"/>
                <w:color w:val="333333"/>
                <w:sz w:val="20"/>
                <w:szCs w:val="20"/>
                <w:shd w:val="clear" w:color="auto" w:fill="FFFFFF"/>
              </w:rPr>
              <w:t xml:space="preserve">  Развивать ловкость движения.</w:t>
            </w:r>
          </w:p>
          <w:p w14:paraId="29049180" w14:textId="77777777" w:rsidR="000A429A" w:rsidRPr="00B92C8F" w:rsidRDefault="000A429A" w:rsidP="00B92C8F">
            <w:pPr>
              <w:spacing w:after="0" w:line="240" w:lineRule="auto"/>
              <w:rPr>
                <w:rFonts w:ascii="Times New Roman" w:hAnsi="Times New Roman" w:cs="Times New Roman"/>
                <w:b/>
                <w:bCs/>
                <w:i/>
                <w:iCs/>
                <w:sz w:val="20"/>
                <w:szCs w:val="20"/>
              </w:rPr>
            </w:pPr>
            <w:r w:rsidRPr="00B92C8F">
              <w:rPr>
                <w:rFonts w:ascii="Times New Roman" w:hAnsi="Times New Roman" w:cs="Times New Roman"/>
                <w:b/>
                <w:bCs/>
                <w:sz w:val="20"/>
                <w:szCs w:val="20"/>
              </w:rPr>
              <w:t>П/и «Затейники».</w:t>
            </w:r>
          </w:p>
          <w:p w14:paraId="2F4EAAA0" w14:textId="77777777" w:rsidR="000A429A" w:rsidRPr="00B92C8F" w:rsidRDefault="000A429A" w:rsidP="00B92C8F">
            <w:pPr>
              <w:spacing w:after="0" w:line="240" w:lineRule="auto"/>
              <w:rPr>
                <w:rFonts w:ascii="Times New Roman" w:hAnsi="Times New Roman" w:cs="Times New Roman"/>
                <w:sz w:val="20"/>
                <w:szCs w:val="20"/>
              </w:rPr>
            </w:pPr>
            <w:r w:rsidRPr="00B92C8F">
              <w:rPr>
                <w:rFonts w:ascii="Times New Roman" w:hAnsi="Times New Roman" w:cs="Times New Roman"/>
                <w:b/>
                <w:bCs/>
                <w:sz w:val="20"/>
                <w:szCs w:val="20"/>
              </w:rPr>
              <w:t>Цель.</w:t>
            </w:r>
            <w:r w:rsidRPr="00B92C8F">
              <w:rPr>
                <w:rFonts w:ascii="Times New Roman" w:hAnsi="Times New Roman" w:cs="Times New Roman"/>
                <w:sz w:val="20"/>
                <w:szCs w:val="20"/>
              </w:rPr>
              <w:t xml:space="preserve"> Учить детей придумывать разнообразные движения, четко выполнять установку на то, что нельзя повторять показанные другими движения, точно повторять движения водящего.</w:t>
            </w:r>
          </w:p>
          <w:p w14:paraId="77F48EC5" w14:textId="77777777" w:rsidR="000A429A" w:rsidRPr="00B92C8F" w:rsidRDefault="000A429A" w:rsidP="00B92C8F">
            <w:pPr>
              <w:spacing w:after="0" w:line="240" w:lineRule="auto"/>
              <w:rPr>
                <w:rFonts w:ascii="Times New Roman" w:hAnsi="Times New Roman" w:cs="Times New Roman"/>
                <w:sz w:val="20"/>
                <w:szCs w:val="20"/>
              </w:rPr>
            </w:pPr>
          </w:p>
        </w:tc>
        <w:tc>
          <w:tcPr>
            <w:tcW w:w="2693" w:type="dxa"/>
          </w:tcPr>
          <w:p w14:paraId="7C1602D0" w14:textId="77777777" w:rsidR="000A429A" w:rsidRPr="00B92C8F" w:rsidRDefault="000A429A" w:rsidP="00B92C8F">
            <w:pPr>
              <w:spacing w:after="0" w:line="240" w:lineRule="auto"/>
              <w:rPr>
                <w:rFonts w:ascii="Times New Roman" w:hAnsi="Times New Roman" w:cs="Times New Roman"/>
                <w:b/>
                <w:sz w:val="20"/>
                <w:szCs w:val="20"/>
              </w:rPr>
            </w:pPr>
            <w:r w:rsidRPr="00B92C8F">
              <w:rPr>
                <w:rFonts w:ascii="Times New Roman" w:hAnsi="Times New Roman" w:cs="Times New Roman"/>
                <w:b/>
                <w:sz w:val="20"/>
                <w:szCs w:val="20"/>
              </w:rPr>
              <w:t>П/и «Мыши в кладовой».</w:t>
            </w:r>
          </w:p>
          <w:p w14:paraId="7376F173" w14:textId="77777777" w:rsidR="000A429A" w:rsidRPr="00B92C8F" w:rsidRDefault="000A429A" w:rsidP="00B92C8F">
            <w:pPr>
              <w:spacing w:after="0" w:line="240" w:lineRule="auto"/>
              <w:rPr>
                <w:rFonts w:ascii="Times New Roman" w:hAnsi="Times New Roman" w:cs="Times New Roman"/>
                <w:b/>
                <w:i/>
                <w:sz w:val="20"/>
                <w:szCs w:val="20"/>
              </w:rPr>
            </w:pPr>
            <w:r w:rsidRPr="00B92C8F">
              <w:rPr>
                <w:rFonts w:ascii="Times New Roman" w:hAnsi="Times New Roman" w:cs="Times New Roman"/>
                <w:b/>
                <w:bCs/>
                <w:iCs/>
                <w:sz w:val="20"/>
                <w:szCs w:val="20"/>
              </w:rPr>
              <w:t>Цель</w:t>
            </w:r>
            <w:r w:rsidRPr="00B92C8F">
              <w:rPr>
                <w:rFonts w:ascii="Times New Roman" w:hAnsi="Times New Roman" w:cs="Times New Roman"/>
                <w:b/>
                <w:bCs/>
                <w:i/>
                <w:iCs/>
                <w:sz w:val="20"/>
                <w:szCs w:val="20"/>
              </w:rPr>
              <w:t xml:space="preserve">. </w:t>
            </w:r>
            <w:r w:rsidRPr="00B92C8F">
              <w:rPr>
                <w:rFonts w:ascii="Times New Roman" w:hAnsi="Times New Roman" w:cs="Times New Roman"/>
                <w:bCs/>
                <w:iCs/>
                <w:sz w:val="20"/>
                <w:szCs w:val="20"/>
              </w:rPr>
              <w:t>Упражнять детей в выполнении основных игровых действий (подлезание под веревку правым и левым боком, не касаясь пола рука</w:t>
            </w:r>
            <w:r w:rsidRPr="00B92C8F">
              <w:rPr>
                <w:rFonts w:ascii="Times New Roman" w:hAnsi="Times New Roman" w:cs="Times New Roman"/>
                <w:bCs/>
                <w:iCs/>
                <w:sz w:val="20"/>
                <w:szCs w:val="20"/>
              </w:rPr>
              <w:softHyphen/>
              <w:t>ми, бег по всему пространству площадки, выполнение роли ловишки), вызывать у детей положительные эмоции в процессе игры.</w:t>
            </w:r>
          </w:p>
          <w:p w14:paraId="3519CDC7" w14:textId="77777777" w:rsidR="000A429A" w:rsidRPr="00B92C8F" w:rsidRDefault="000A429A" w:rsidP="00B92C8F">
            <w:pPr>
              <w:spacing w:after="0" w:line="240" w:lineRule="auto"/>
              <w:rPr>
                <w:rFonts w:ascii="Times New Roman" w:hAnsi="Times New Roman" w:cs="Times New Roman"/>
                <w:b/>
                <w:sz w:val="20"/>
                <w:szCs w:val="20"/>
              </w:rPr>
            </w:pPr>
            <w:r w:rsidRPr="00B92C8F">
              <w:rPr>
                <w:rFonts w:ascii="Times New Roman" w:hAnsi="Times New Roman" w:cs="Times New Roman"/>
                <w:b/>
                <w:sz w:val="20"/>
                <w:szCs w:val="20"/>
              </w:rPr>
              <w:t>П/и «Зайцы и медведи»</w:t>
            </w:r>
          </w:p>
          <w:p w14:paraId="39F80EA7" w14:textId="77777777" w:rsidR="000A429A" w:rsidRPr="00B92C8F" w:rsidRDefault="000A429A" w:rsidP="00B92C8F">
            <w:pPr>
              <w:spacing w:after="0" w:line="240" w:lineRule="auto"/>
              <w:rPr>
                <w:rFonts w:ascii="Times New Roman" w:hAnsi="Times New Roman" w:cs="Times New Roman"/>
                <w:sz w:val="20"/>
                <w:szCs w:val="20"/>
              </w:rPr>
            </w:pPr>
            <w:r w:rsidRPr="00B92C8F">
              <w:rPr>
                <w:rFonts w:ascii="Times New Roman" w:hAnsi="Times New Roman" w:cs="Times New Roman"/>
                <w:b/>
                <w:bCs/>
                <w:sz w:val="20"/>
                <w:szCs w:val="20"/>
              </w:rPr>
              <w:t>Цель</w:t>
            </w:r>
            <w:r w:rsidRPr="00B92C8F">
              <w:rPr>
                <w:rFonts w:ascii="Times New Roman" w:hAnsi="Times New Roman" w:cs="Times New Roman"/>
                <w:sz w:val="20"/>
                <w:szCs w:val="20"/>
              </w:rPr>
              <w:t>: развивать ловкость, умение перевоплощаться.</w:t>
            </w:r>
          </w:p>
        </w:tc>
        <w:tc>
          <w:tcPr>
            <w:tcW w:w="2977" w:type="dxa"/>
          </w:tcPr>
          <w:p w14:paraId="7C5701D1" w14:textId="77777777" w:rsidR="000A429A" w:rsidRPr="00B92C8F" w:rsidRDefault="000A429A" w:rsidP="00B92C8F">
            <w:pPr>
              <w:keepNext/>
              <w:keepLines/>
              <w:spacing w:after="0" w:line="240" w:lineRule="auto"/>
              <w:ind w:left="20"/>
              <w:rPr>
                <w:rFonts w:ascii="Times New Roman" w:hAnsi="Times New Roman" w:cs="Times New Roman"/>
                <w:b/>
                <w:sz w:val="20"/>
                <w:szCs w:val="20"/>
              </w:rPr>
            </w:pPr>
            <w:r w:rsidRPr="00B92C8F">
              <w:rPr>
                <w:rFonts w:ascii="Times New Roman" w:hAnsi="Times New Roman" w:cs="Times New Roman"/>
                <w:b/>
                <w:sz w:val="20"/>
                <w:szCs w:val="20"/>
              </w:rPr>
              <w:t>П/и «Мороз».</w:t>
            </w:r>
          </w:p>
          <w:p w14:paraId="30EDB75F" w14:textId="77777777" w:rsidR="000A429A" w:rsidRPr="00B92C8F" w:rsidRDefault="000A429A" w:rsidP="00B92C8F">
            <w:pPr>
              <w:tabs>
                <w:tab w:val="left" w:pos="7230"/>
              </w:tabs>
              <w:spacing w:after="0" w:line="240" w:lineRule="auto"/>
              <w:ind w:left="20" w:right="360" w:hanging="20"/>
              <w:rPr>
                <w:rFonts w:ascii="Times New Roman" w:hAnsi="Times New Roman" w:cs="Times New Roman"/>
                <w:b/>
                <w:bCs/>
                <w:color w:val="000000"/>
                <w:sz w:val="20"/>
                <w:szCs w:val="20"/>
              </w:rPr>
            </w:pPr>
            <w:r w:rsidRPr="00B92C8F">
              <w:rPr>
                <w:rFonts w:ascii="Times New Roman" w:hAnsi="Times New Roman" w:cs="Times New Roman"/>
                <w:b/>
                <w:bCs/>
                <w:color w:val="000000"/>
                <w:sz w:val="20"/>
                <w:szCs w:val="20"/>
              </w:rPr>
              <w:t>Цель.</w:t>
            </w:r>
            <w:r w:rsidRPr="00B92C8F">
              <w:rPr>
                <w:rFonts w:ascii="Times New Roman" w:hAnsi="Times New Roman" w:cs="Times New Roman"/>
                <w:color w:val="000000"/>
                <w:sz w:val="20"/>
                <w:szCs w:val="20"/>
              </w:rPr>
              <w:t xml:space="preserve"> Упражнять детей в беге, учить передвигаться легко, ритмич</w:t>
            </w:r>
            <w:r w:rsidRPr="00B92C8F">
              <w:rPr>
                <w:rFonts w:ascii="Times New Roman" w:hAnsi="Times New Roman" w:cs="Times New Roman"/>
                <w:color w:val="000000"/>
                <w:sz w:val="20"/>
                <w:szCs w:val="20"/>
              </w:rPr>
              <w:softHyphen/>
              <w:t>но, по всей площадке, по сигналу принимать и сохранять позы, соответ</w:t>
            </w:r>
            <w:r w:rsidRPr="00B92C8F">
              <w:rPr>
                <w:rFonts w:ascii="Times New Roman" w:hAnsi="Times New Roman" w:cs="Times New Roman"/>
                <w:color w:val="000000"/>
                <w:sz w:val="20"/>
                <w:szCs w:val="20"/>
              </w:rPr>
              <w:softHyphen/>
              <w:t>ствующие заданию водящего, развивать ловкость и быстроту.</w:t>
            </w:r>
          </w:p>
          <w:p w14:paraId="2AA08883" w14:textId="77777777" w:rsidR="000A429A" w:rsidRPr="00B92C8F" w:rsidRDefault="000A429A" w:rsidP="00B92C8F">
            <w:pPr>
              <w:spacing w:after="0" w:line="240" w:lineRule="auto"/>
              <w:rPr>
                <w:rFonts w:ascii="Times New Roman" w:hAnsi="Times New Roman" w:cs="Times New Roman"/>
                <w:b/>
                <w:sz w:val="20"/>
                <w:szCs w:val="20"/>
              </w:rPr>
            </w:pPr>
            <w:r w:rsidRPr="00B92C8F">
              <w:rPr>
                <w:rFonts w:ascii="Times New Roman" w:hAnsi="Times New Roman" w:cs="Times New Roman"/>
                <w:b/>
                <w:sz w:val="20"/>
                <w:szCs w:val="20"/>
              </w:rPr>
              <w:t xml:space="preserve">П/и «Лисички и курочки» Цель. </w:t>
            </w:r>
            <w:r w:rsidRPr="00B92C8F">
              <w:rPr>
                <w:rFonts w:ascii="Times New Roman" w:hAnsi="Times New Roman" w:cs="Times New Roman"/>
                <w:sz w:val="20"/>
                <w:szCs w:val="20"/>
              </w:rPr>
              <w:t>Упражнять в беге; развивать ловкость.</w:t>
            </w:r>
          </w:p>
          <w:p w14:paraId="38E74F71" w14:textId="77777777" w:rsidR="000A429A" w:rsidRPr="00B92C8F" w:rsidRDefault="000A429A" w:rsidP="00B92C8F">
            <w:pPr>
              <w:spacing w:after="0" w:line="240" w:lineRule="auto"/>
              <w:rPr>
                <w:rFonts w:ascii="Times New Roman" w:hAnsi="Times New Roman" w:cs="Times New Roman"/>
                <w:sz w:val="20"/>
                <w:szCs w:val="20"/>
              </w:rPr>
            </w:pPr>
          </w:p>
        </w:tc>
      </w:tr>
      <w:tr w:rsidR="000A429A" w:rsidRPr="00B92C8F" w14:paraId="43053D41" w14:textId="77777777" w:rsidTr="00B92C8F">
        <w:tc>
          <w:tcPr>
            <w:tcW w:w="1844" w:type="dxa"/>
          </w:tcPr>
          <w:p w14:paraId="4205C981" w14:textId="77777777" w:rsidR="000A429A" w:rsidRPr="00B92C8F" w:rsidRDefault="000A429A" w:rsidP="00B92C8F">
            <w:pPr>
              <w:spacing w:after="0" w:line="240" w:lineRule="auto"/>
              <w:rPr>
                <w:rFonts w:ascii="Times New Roman" w:hAnsi="Times New Roman" w:cs="Times New Roman"/>
                <w:sz w:val="20"/>
                <w:szCs w:val="20"/>
              </w:rPr>
            </w:pPr>
            <w:r w:rsidRPr="00B92C8F">
              <w:rPr>
                <w:rFonts w:ascii="Times New Roman" w:hAnsi="Times New Roman" w:cs="Times New Roman"/>
                <w:b/>
                <w:bCs/>
                <w:color w:val="000000"/>
                <w:sz w:val="20"/>
                <w:szCs w:val="20"/>
              </w:rPr>
              <w:t>Художественно-эстетическое развитие</w:t>
            </w:r>
          </w:p>
        </w:tc>
        <w:tc>
          <w:tcPr>
            <w:tcW w:w="3005" w:type="dxa"/>
          </w:tcPr>
          <w:p w14:paraId="73103041" w14:textId="77777777" w:rsidR="000A429A" w:rsidRPr="00B92C8F" w:rsidRDefault="000A429A" w:rsidP="00B92C8F">
            <w:pPr>
              <w:spacing w:after="0" w:line="240" w:lineRule="auto"/>
              <w:rPr>
                <w:rFonts w:ascii="Times New Roman" w:hAnsi="Times New Roman" w:cs="Times New Roman"/>
                <w:b/>
                <w:sz w:val="20"/>
                <w:szCs w:val="20"/>
              </w:rPr>
            </w:pPr>
            <w:r w:rsidRPr="00B92C8F">
              <w:rPr>
                <w:rFonts w:ascii="Times New Roman" w:hAnsi="Times New Roman" w:cs="Times New Roman"/>
                <w:b/>
                <w:sz w:val="20"/>
                <w:szCs w:val="20"/>
              </w:rPr>
              <w:t>Театрализованная игра «В гости елочка пришла».</w:t>
            </w:r>
          </w:p>
          <w:p w14:paraId="4F181803" w14:textId="0EC4C473" w:rsidR="000A429A" w:rsidRPr="00B92C8F" w:rsidRDefault="000A429A" w:rsidP="00B92C8F">
            <w:pPr>
              <w:spacing w:after="0" w:line="240" w:lineRule="auto"/>
              <w:rPr>
                <w:rFonts w:ascii="Times New Roman" w:hAnsi="Times New Roman" w:cs="Times New Roman"/>
                <w:sz w:val="20"/>
                <w:szCs w:val="20"/>
              </w:rPr>
            </w:pPr>
            <w:r w:rsidRPr="00B92C8F">
              <w:rPr>
                <w:rFonts w:ascii="Times New Roman" w:hAnsi="Times New Roman" w:cs="Times New Roman"/>
                <w:b/>
                <w:sz w:val="20"/>
                <w:szCs w:val="20"/>
              </w:rPr>
              <w:t xml:space="preserve">Цель. </w:t>
            </w:r>
            <w:r w:rsidRPr="00B92C8F">
              <w:rPr>
                <w:rFonts w:ascii="Times New Roman" w:hAnsi="Times New Roman" w:cs="Times New Roman"/>
                <w:sz w:val="20"/>
                <w:szCs w:val="20"/>
              </w:rPr>
              <w:t>Вовлечь детей в игровую ситуацию, учить ролевому воплощению, создать условия для эмоционального проживания роли, разви</w:t>
            </w:r>
            <w:r w:rsidRPr="00B92C8F">
              <w:rPr>
                <w:rFonts w:ascii="Times New Roman" w:hAnsi="Times New Roman" w:cs="Times New Roman"/>
                <w:sz w:val="20"/>
                <w:szCs w:val="20"/>
              </w:rPr>
              <w:softHyphen/>
              <w:t>ть эстетический вкус, включать в развитие сюжетов.</w:t>
            </w:r>
          </w:p>
          <w:p w14:paraId="6A5E023B" w14:textId="43C3D3A2" w:rsidR="000A429A" w:rsidRPr="00B92C8F" w:rsidRDefault="000A429A" w:rsidP="00B92C8F">
            <w:pPr>
              <w:spacing w:after="0" w:line="240" w:lineRule="auto"/>
              <w:rPr>
                <w:rFonts w:ascii="Times New Roman" w:hAnsi="Times New Roman" w:cs="Times New Roman"/>
                <w:sz w:val="20"/>
                <w:szCs w:val="20"/>
              </w:rPr>
            </w:pPr>
          </w:p>
        </w:tc>
        <w:tc>
          <w:tcPr>
            <w:tcW w:w="2552" w:type="dxa"/>
          </w:tcPr>
          <w:p w14:paraId="338874CA" w14:textId="77777777" w:rsidR="000A429A" w:rsidRPr="00B92C8F" w:rsidRDefault="000A429A" w:rsidP="00B92C8F">
            <w:pPr>
              <w:spacing w:after="0" w:line="240" w:lineRule="auto"/>
              <w:rPr>
                <w:rFonts w:ascii="Times New Roman" w:hAnsi="Times New Roman" w:cs="Times New Roman"/>
                <w:sz w:val="20"/>
                <w:szCs w:val="20"/>
              </w:rPr>
            </w:pPr>
            <w:r w:rsidRPr="00B92C8F">
              <w:rPr>
                <w:rFonts w:ascii="Times New Roman" w:hAnsi="Times New Roman" w:cs="Times New Roman"/>
                <w:b/>
                <w:sz w:val="20"/>
                <w:szCs w:val="20"/>
              </w:rPr>
              <w:t>Чтение С. Георгиева «Бабушкин садик»</w:t>
            </w:r>
            <w:r w:rsidRPr="00B92C8F">
              <w:rPr>
                <w:rFonts w:ascii="Times New Roman" w:hAnsi="Times New Roman" w:cs="Times New Roman"/>
                <w:b/>
                <w:color w:val="000000"/>
                <w:sz w:val="20"/>
                <w:szCs w:val="20"/>
                <w:shd w:val="clear" w:color="auto" w:fill="FFFFFF"/>
              </w:rPr>
              <w:t xml:space="preserve"> </w:t>
            </w:r>
            <w:r w:rsidRPr="00B92C8F">
              <w:rPr>
                <w:rFonts w:ascii="Times New Roman" w:hAnsi="Times New Roman" w:cs="Times New Roman"/>
                <w:b/>
                <w:sz w:val="20"/>
                <w:szCs w:val="20"/>
              </w:rPr>
              <w:t xml:space="preserve">Цель. </w:t>
            </w:r>
            <w:r w:rsidRPr="00B92C8F">
              <w:rPr>
                <w:rFonts w:ascii="Times New Roman" w:hAnsi="Times New Roman" w:cs="Times New Roman"/>
                <w:sz w:val="20"/>
                <w:szCs w:val="20"/>
              </w:rPr>
              <w:t>Уточнить и закрепить представление детей о жанровых и языковых особенностях потешек, песенок, воспитывать умение понимать содержание.</w:t>
            </w:r>
          </w:p>
        </w:tc>
        <w:tc>
          <w:tcPr>
            <w:tcW w:w="2693" w:type="dxa"/>
          </w:tcPr>
          <w:p w14:paraId="14F53DAE" w14:textId="77777777" w:rsidR="000A429A" w:rsidRPr="00B92C8F" w:rsidRDefault="000A429A" w:rsidP="00B92C8F">
            <w:pPr>
              <w:spacing w:after="0" w:line="240" w:lineRule="auto"/>
              <w:rPr>
                <w:rFonts w:ascii="Times New Roman" w:hAnsi="Times New Roman" w:cs="Times New Roman"/>
                <w:sz w:val="20"/>
                <w:szCs w:val="20"/>
              </w:rPr>
            </w:pPr>
            <w:r w:rsidRPr="00B92C8F">
              <w:rPr>
                <w:rFonts w:ascii="Times New Roman" w:hAnsi="Times New Roman" w:cs="Times New Roman"/>
                <w:sz w:val="20"/>
                <w:szCs w:val="20"/>
              </w:rPr>
              <w:t>Чтение Г. Цыферова «В медвежачий час»</w:t>
            </w:r>
          </w:p>
          <w:p w14:paraId="1F4BFCF4" w14:textId="77777777" w:rsidR="000A429A" w:rsidRPr="00B92C8F" w:rsidRDefault="000A429A" w:rsidP="00B92C8F">
            <w:pPr>
              <w:spacing w:after="0" w:line="240" w:lineRule="auto"/>
              <w:rPr>
                <w:rFonts w:ascii="Times New Roman" w:hAnsi="Times New Roman" w:cs="Times New Roman"/>
                <w:sz w:val="20"/>
                <w:szCs w:val="20"/>
              </w:rPr>
            </w:pPr>
          </w:p>
        </w:tc>
        <w:tc>
          <w:tcPr>
            <w:tcW w:w="2693" w:type="dxa"/>
          </w:tcPr>
          <w:p w14:paraId="4133CDB8" w14:textId="77777777" w:rsidR="000A429A" w:rsidRPr="00B92C8F" w:rsidRDefault="000A429A" w:rsidP="00B92C8F">
            <w:pPr>
              <w:spacing w:after="0" w:line="240" w:lineRule="auto"/>
              <w:rPr>
                <w:rFonts w:ascii="Times New Roman" w:hAnsi="Times New Roman" w:cs="Times New Roman"/>
                <w:b/>
                <w:sz w:val="20"/>
                <w:szCs w:val="20"/>
              </w:rPr>
            </w:pPr>
            <w:r w:rsidRPr="00B92C8F">
              <w:rPr>
                <w:rFonts w:ascii="Times New Roman" w:hAnsi="Times New Roman" w:cs="Times New Roman"/>
                <w:b/>
                <w:sz w:val="20"/>
                <w:szCs w:val="20"/>
              </w:rPr>
              <w:t>Чтение «Чив – чив, воробей»</w:t>
            </w:r>
            <w:r w:rsidRPr="00B92C8F">
              <w:rPr>
                <w:rFonts w:ascii="Times New Roman" w:hAnsi="Times New Roman" w:cs="Times New Roman"/>
                <w:b/>
                <w:color w:val="000000"/>
                <w:sz w:val="20"/>
                <w:szCs w:val="20"/>
              </w:rPr>
              <w:t xml:space="preserve"> </w:t>
            </w:r>
            <w:r w:rsidRPr="00B92C8F">
              <w:rPr>
                <w:rFonts w:ascii="Times New Roman" w:hAnsi="Times New Roman" w:cs="Times New Roman"/>
                <w:b/>
                <w:sz w:val="20"/>
                <w:szCs w:val="20"/>
              </w:rPr>
              <w:t>пер, с коми-пермец В. Климова</w:t>
            </w:r>
          </w:p>
          <w:p w14:paraId="7B67E4B5" w14:textId="77777777" w:rsidR="000A429A" w:rsidRPr="00B92C8F" w:rsidRDefault="000A429A" w:rsidP="00B92C8F">
            <w:pPr>
              <w:spacing w:after="0" w:line="240" w:lineRule="auto"/>
              <w:rPr>
                <w:rFonts w:ascii="Times New Roman" w:hAnsi="Times New Roman" w:cs="Times New Roman"/>
                <w:sz w:val="20"/>
                <w:szCs w:val="20"/>
              </w:rPr>
            </w:pPr>
            <w:r w:rsidRPr="00B92C8F">
              <w:rPr>
                <w:rFonts w:ascii="Times New Roman" w:hAnsi="Times New Roman" w:cs="Times New Roman"/>
                <w:b/>
                <w:sz w:val="20"/>
                <w:szCs w:val="20"/>
              </w:rPr>
              <w:t>Цель.</w:t>
            </w:r>
            <w:r w:rsidRPr="00B92C8F">
              <w:rPr>
                <w:rFonts w:ascii="Times New Roman" w:hAnsi="Times New Roman" w:cs="Times New Roman"/>
                <w:sz w:val="20"/>
                <w:szCs w:val="20"/>
              </w:rPr>
              <w:t xml:space="preserve">  Учить слушать песенки, запоминать содержание.</w:t>
            </w:r>
          </w:p>
          <w:p w14:paraId="5BBDDDED" w14:textId="77777777" w:rsidR="000A429A" w:rsidRPr="00B92C8F" w:rsidRDefault="000A429A" w:rsidP="00B92C8F">
            <w:pPr>
              <w:spacing w:after="0" w:line="240" w:lineRule="auto"/>
              <w:rPr>
                <w:rFonts w:ascii="Times New Roman" w:hAnsi="Times New Roman" w:cs="Times New Roman"/>
                <w:sz w:val="20"/>
                <w:szCs w:val="20"/>
              </w:rPr>
            </w:pPr>
          </w:p>
        </w:tc>
        <w:tc>
          <w:tcPr>
            <w:tcW w:w="2977" w:type="dxa"/>
          </w:tcPr>
          <w:p w14:paraId="1DF7B5C6" w14:textId="77777777" w:rsidR="000A429A" w:rsidRPr="00B92C8F" w:rsidRDefault="000A429A" w:rsidP="00B92C8F">
            <w:pPr>
              <w:spacing w:after="0" w:line="240" w:lineRule="auto"/>
              <w:rPr>
                <w:rFonts w:ascii="Times New Roman" w:hAnsi="Times New Roman" w:cs="Times New Roman"/>
                <w:sz w:val="20"/>
                <w:szCs w:val="20"/>
              </w:rPr>
            </w:pPr>
            <w:r w:rsidRPr="00B92C8F">
              <w:rPr>
                <w:rFonts w:ascii="Times New Roman" w:hAnsi="Times New Roman" w:cs="Times New Roman"/>
                <w:sz w:val="20"/>
                <w:szCs w:val="20"/>
              </w:rPr>
              <w:t>Чтение по выбору детей</w:t>
            </w:r>
          </w:p>
        </w:tc>
      </w:tr>
      <w:tr w:rsidR="000A429A" w:rsidRPr="00B92C8F" w14:paraId="5226EB26" w14:textId="77777777" w:rsidTr="00B92C8F">
        <w:tc>
          <w:tcPr>
            <w:tcW w:w="1844" w:type="dxa"/>
          </w:tcPr>
          <w:p w14:paraId="3B0BB5AA" w14:textId="77777777" w:rsidR="000A429A" w:rsidRPr="00B92C8F" w:rsidRDefault="000A429A" w:rsidP="00B92C8F">
            <w:pPr>
              <w:spacing w:after="0" w:line="240" w:lineRule="auto"/>
              <w:rPr>
                <w:rFonts w:ascii="Times New Roman" w:hAnsi="Times New Roman" w:cs="Times New Roman"/>
                <w:b/>
                <w:sz w:val="20"/>
                <w:szCs w:val="20"/>
              </w:rPr>
            </w:pPr>
            <w:r w:rsidRPr="00B92C8F">
              <w:rPr>
                <w:rFonts w:ascii="Times New Roman" w:hAnsi="Times New Roman" w:cs="Times New Roman"/>
                <w:b/>
                <w:sz w:val="20"/>
                <w:szCs w:val="20"/>
              </w:rPr>
              <w:t>Самостоятельная деятельность</w:t>
            </w:r>
          </w:p>
        </w:tc>
        <w:tc>
          <w:tcPr>
            <w:tcW w:w="3005" w:type="dxa"/>
          </w:tcPr>
          <w:p w14:paraId="4B45066F" w14:textId="77777777" w:rsidR="000A429A" w:rsidRPr="00B92C8F" w:rsidRDefault="000A429A" w:rsidP="00B92C8F">
            <w:pPr>
              <w:spacing w:after="0" w:line="240" w:lineRule="auto"/>
              <w:rPr>
                <w:rFonts w:ascii="Times New Roman" w:hAnsi="Times New Roman" w:cs="Times New Roman"/>
                <w:sz w:val="20"/>
                <w:szCs w:val="20"/>
              </w:rPr>
            </w:pPr>
            <w:r w:rsidRPr="00B92C8F">
              <w:rPr>
                <w:rFonts w:ascii="Times New Roman" w:hAnsi="Times New Roman" w:cs="Times New Roman"/>
                <w:b/>
                <w:bCs/>
                <w:sz w:val="20"/>
                <w:szCs w:val="20"/>
              </w:rPr>
              <w:t>Самостоятельная двигательная деятельность.</w:t>
            </w:r>
          </w:p>
          <w:p w14:paraId="607180AA" w14:textId="72A812E1" w:rsidR="000A429A" w:rsidRPr="00B92C8F" w:rsidRDefault="000A429A" w:rsidP="00B92C8F">
            <w:pPr>
              <w:spacing w:after="0" w:line="240" w:lineRule="auto"/>
              <w:rPr>
                <w:rFonts w:ascii="Times New Roman" w:hAnsi="Times New Roman" w:cs="Times New Roman"/>
                <w:b/>
                <w:i/>
                <w:sz w:val="20"/>
                <w:szCs w:val="20"/>
              </w:rPr>
            </w:pPr>
            <w:r w:rsidRPr="00B92C8F">
              <w:rPr>
                <w:rFonts w:ascii="Times New Roman" w:hAnsi="Times New Roman" w:cs="Times New Roman"/>
                <w:b/>
                <w:iCs/>
                <w:sz w:val="20"/>
                <w:szCs w:val="20"/>
              </w:rPr>
              <w:t>Цель</w:t>
            </w:r>
            <w:r w:rsidRPr="00B92C8F">
              <w:rPr>
                <w:rFonts w:ascii="Times New Roman" w:hAnsi="Times New Roman" w:cs="Times New Roman"/>
                <w:i/>
                <w:iCs/>
                <w:sz w:val="20"/>
                <w:szCs w:val="20"/>
              </w:rPr>
              <w:t>.</w:t>
            </w:r>
            <w:r w:rsidRPr="00B92C8F">
              <w:rPr>
                <w:rFonts w:ascii="Times New Roman" w:hAnsi="Times New Roman" w:cs="Times New Roman"/>
                <w:b/>
                <w:bCs/>
                <w:i/>
                <w:iCs/>
                <w:sz w:val="20"/>
                <w:szCs w:val="20"/>
              </w:rPr>
              <w:t xml:space="preserve"> </w:t>
            </w:r>
            <w:r w:rsidRPr="00B92C8F">
              <w:rPr>
                <w:rFonts w:ascii="Times New Roman" w:hAnsi="Times New Roman" w:cs="Times New Roman"/>
                <w:bCs/>
                <w:iCs/>
                <w:sz w:val="20"/>
                <w:szCs w:val="20"/>
              </w:rPr>
              <w:t xml:space="preserve">Учить детей самостоятельно организовывать </w:t>
            </w:r>
            <w:r w:rsidRPr="00B92C8F">
              <w:rPr>
                <w:rFonts w:ascii="Times New Roman" w:hAnsi="Times New Roman" w:cs="Times New Roman"/>
                <w:bCs/>
                <w:iCs/>
                <w:sz w:val="20"/>
                <w:szCs w:val="20"/>
              </w:rPr>
              <w:lastRenderedPageBreak/>
              <w:t>игры, находить себе занятие по интересам, выступать в качестве организаторов игр, во</w:t>
            </w:r>
            <w:r w:rsidRPr="00B92C8F">
              <w:rPr>
                <w:rFonts w:ascii="Times New Roman" w:hAnsi="Times New Roman" w:cs="Times New Roman"/>
                <w:bCs/>
                <w:iCs/>
                <w:sz w:val="20"/>
                <w:szCs w:val="20"/>
              </w:rPr>
              <w:softHyphen/>
              <w:t>дящих, ведущих.</w:t>
            </w:r>
          </w:p>
        </w:tc>
        <w:tc>
          <w:tcPr>
            <w:tcW w:w="2552" w:type="dxa"/>
          </w:tcPr>
          <w:p w14:paraId="7D61F443" w14:textId="77777777" w:rsidR="000A429A" w:rsidRPr="00B92C8F" w:rsidRDefault="000A429A" w:rsidP="00B92C8F">
            <w:pPr>
              <w:spacing w:after="0" w:line="240" w:lineRule="auto"/>
              <w:rPr>
                <w:rFonts w:ascii="Times New Roman" w:hAnsi="Times New Roman" w:cs="Times New Roman"/>
                <w:b/>
                <w:sz w:val="20"/>
                <w:szCs w:val="20"/>
              </w:rPr>
            </w:pPr>
            <w:r w:rsidRPr="00B92C8F">
              <w:rPr>
                <w:rFonts w:ascii="Times New Roman" w:hAnsi="Times New Roman" w:cs="Times New Roman"/>
                <w:b/>
                <w:sz w:val="20"/>
                <w:szCs w:val="20"/>
              </w:rPr>
              <w:lastRenderedPageBreak/>
              <w:t>Настольные игры.</w:t>
            </w:r>
          </w:p>
          <w:p w14:paraId="31E4ADDE" w14:textId="77777777" w:rsidR="000A429A" w:rsidRPr="00B92C8F" w:rsidRDefault="000A429A" w:rsidP="00B92C8F">
            <w:pPr>
              <w:spacing w:after="0" w:line="240" w:lineRule="auto"/>
              <w:rPr>
                <w:rFonts w:ascii="Times New Roman" w:hAnsi="Times New Roman" w:cs="Times New Roman"/>
                <w:sz w:val="20"/>
                <w:szCs w:val="20"/>
              </w:rPr>
            </w:pPr>
            <w:r w:rsidRPr="00B92C8F">
              <w:rPr>
                <w:rFonts w:ascii="Times New Roman" w:hAnsi="Times New Roman" w:cs="Times New Roman"/>
                <w:b/>
                <w:bCs/>
                <w:sz w:val="20"/>
                <w:szCs w:val="20"/>
              </w:rPr>
              <w:t>Цель.</w:t>
            </w:r>
            <w:r w:rsidRPr="00B92C8F">
              <w:rPr>
                <w:rFonts w:ascii="Times New Roman" w:hAnsi="Times New Roman" w:cs="Times New Roman"/>
                <w:sz w:val="20"/>
                <w:szCs w:val="20"/>
              </w:rPr>
              <w:t xml:space="preserve"> Учить детей выбирать игру по интересам, подбирать </w:t>
            </w:r>
            <w:r w:rsidRPr="00B92C8F">
              <w:rPr>
                <w:rFonts w:ascii="Times New Roman" w:hAnsi="Times New Roman" w:cs="Times New Roman"/>
                <w:sz w:val="20"/>
                <w:szCs w:val="20"/>
              </w:rPr>
              <w:lastRenderedPageBreak/>
              <w:t>партне</w:t>
            </w:r>
            <w:r w:rsidRPr="00B92C8F">
              <w:rPr>
                <w:rFonts w:ascii="Times New Roman" w:hAnsi="Times New Roman" w:cs="Times New Roman"/>
                <w:sz w:val="20"/>
                <w:szCs w:val="20"/>
              </w:rPr>
              <w:softHyphen/>
              <w:t>ров, место для игры (чтобы не мешать другим товарищам), действовать согласно правилам игры.</w:t>
            </w:r>
          </w:p>
          <w:p w14:paraId="2CEEFD7C" w14:textId="77777777" w:rsidR="000A429A" w:rsidRPr="00B92C8F" w:rsidRDefault="000A429A" w:rsidP="00B92C8F">
            <w:pPr>
              <w:spacing w:after="0" w:line="240" w:lineRule="auto"/>
              <w:rPr>
                <w:rFonts w:ascii="Times New Roman" w:hAnsi="Times New Roman" w:cs="Times New Roman"/>
                <w:sz w:val="20"/>
                <w:szCs w:val="20"/>
              </w:rPr>
            </w:pPr>
          </w:p>
        </w:tc>
        <w:tc>
          <w:tcPr>
            <w:tcW w:w="2693" w:type="dxa"/>
          </w:tcPr>
          <w:p w14:paraId="677F3DBC" w14:textId="77777777" w:rsidR="000A429A" w:rsidRPr="00B92C8F" w:rsidRDefault="000A429A" w:rsidP="00B92C8F">
            <w:pPr>
              <w:spacing w:after="0" w:line="240" w:lineRule="auto"/>
              <w:ind w:left="20" w:firstLine="280"/>
              <w:rPr>
                <w:rFonts w:ascii="Times New Roman" w:hAnsi="Times New Roman" w:cs="Times New Roman"/>
                <w:b/>
                <w:sz w:val="20"/>
                <w:szCs w:val="20"/>
              </w:rPr>
            </w:pPr>
            <w:r w:rsidRPr="00B92C8F">
              <w:rPr>
                <w:rFonts w:ascii="Times New Roman" w:hAnsi="Times New Roman" w:cs="Times New Roman"/>
                <w:b/>
                <w:sz w:val="20"/>
                <w:szCs w:val="20"/>
                <w:shd w:val="clear" w:color="auto" w:fill="FFFFFF"/>
              </w:rPr>
              <w:lastRenderedPageBreak/>
              <w:t>Игры с мозаикой.</w:t>
            </w:r>
          </w:p>
          <w:p w14:paraId="17703E46" w14:textId="77777777" w:rsidR="000A429A" w:rsidRPr="00B92C8F" w:rsidRDefault="000A429A" w:rsidP="00B92C8F">
            <w:pPr>
              <w:spacing w:after="0" w:line="240" w:lineRule="auto"/>
              <w:ind w:left="20" w:right="20" w:firstLine="280"/>
              <w:rPr>
                <w:rFonts w:ascii="Times New Roman" w:hAnsi="Times New Roman" w:cs="Times New Roman"/>
                <w:b/>
                <w:bCs/>
                <w:color w:val="000000"/>
                <w:sz w:val="20"/>
                <w:szCs w:val="20"/>
              </w:rPr>
            </w:pPr>
            <w:r w:rsidRPr="00B92C8F">
              <w:rPr>
                <w:rFonts w:ascii="Times New Roman" w:hAnsi="Times New Roman" w:cs="Times New Roman"/>
                <w:b/>
                <w:bCs/>
                <w:color w:val="000000"/>
                <w:sz w:val="20"/>
                <w:szCs w:val="20"/>
              </w:rPr>
              <w:t>Цель.</w:t>
            </w:r>
            <w:r w:rsidRPr="00B92C8F">
              <w:rPr>
                <w:rFonts w:ascii="Times New Roman" w:hAnsi="Times New Roman" w:cs="Times New Roman"/>
                <w:color w:val="000000"/>
                <w:sz w:val="20"/>
                <w:szCs w:val="20"/>
              </w:rPr>
              <w:t xml:space="preserve"> Учить детей строить изображения разных предметов по об</w:t>
            </w:r>
            <w:r w:rsidRPr="00B92C8F">
              <w:rPr>
                <w:rFonts w:ascii="Times New Roman" w:hAnsi="Times New Roman" w:cs="Times New Roman"/>
                <w:color w:val="000000"/>
                <w:sz w:val="20"/>
                <w:szCs w:val="20"/>
              </w:rPr>
              <w:softHyphen/>
            </w:r>
            <w:r w:rsidRPr="00B92C8F">
              <w:rPr>
                <w:rFonts w:ascii="Times New Roman" w:hAnsi="Times New Roman" w:cs="Times New Roman"/>
                <w:color w:val="000000"/>
                <w:sz w:val="20"/>
                <w:szCs w:val="20"/>
              </w:rPr>
              <w:lastRenderedPageBreak/>
              <w:t>разу, развивать зрительное восприятие, мелкую моторику рук.</w:t>
            </w:r>
          </w:p>
          <w:p w14:paraId="4811C943" w14:textId="77777777" w:rsidR="000A429A" w:rsidRPr="00B92C8F" w:rsidRDefault="000A429A" w:rsidP="00B92C8F">
            <w:pPr>
              <w:spacing w:after="0" w:line="240" w:lineRule="auto"/>
              <w:rPr>
                <w:rFonts w:ascii="Times New Roman" w:hAnsi="Times New Roman" w:cs="Times New Roman"/>
                <w:sz w:val="20"/>
                <w:szCs w:val="20"/>
              </w:rPr>
            </w:pPr>
          </w:p>
        </w:tc>
        <w:tc>
          <w:tcPr>
            <w:tcW w:w="2693" w:type="dxa"/>
          </w:tcPr>
          <w:p w14:paraId="6D62F444" w14:textId="2DB11CF6" w:rsidR="000A429A" w:rsidRPr="00B92C8F" w:rsidRDefault="000A429A" w:rsidP="00B92C8F">
            <w:pPr>
              <w:spacing w:after="0" w:line="240" w:lineRule="auto"/>
              <w:rPr>
                <w:rFonts w:ascii="Times New Roman" w:hAnsi="Times New Roman" w:cs="Times New Roman"/>
                <w:sz w:val="20"/>
                <w:szCs w:val="20"/>
              </w:rPr>
            </w:pPr>
            <w:r w:rsidRPr="00B92C8F">
              <w:rPr>
                <w:rFonts w:ascii="Times New Roman" w:hAnsi="Times New Roman" w:cs="Times New Roman"/>
                <w:b/>
                <w:sz w:val="20"/>
                <w:szCs w:val="20"/>
              </w:rPr>
              <w:lastRenderedPageBreak/>
              <w:t>Скольжение по ледяным дорож</w:t>
            </w:r>
            <w:r w:rsidRPr="00B92C8F">
              <w:rPr>
                <w:rFonts w:ascii="Times New Roman" w:hAnsi="Times New Roman" w:cs="Times New Roman"/>
                <w:b/>
                <w:sz w:val="20"/>
                <w:szCs w:val="20"/>
              </w:rPr>
              <w:softHyphen/>
              <w:t>кам.</w:t>
            </w:r>
          </w:p>
          <w:p w14:paraId="0841C83F" w14:textId="77777777" w:rsidR="000A429A" w:rsidRPr="00B92C8F" w:rsidRDefault="000A429A" w:rsidP="00B92C8F">
            <w:pPr>
              <w:spacing w:after="0" w:line="240" w:lineRule="auto"/>
              <w:rPr>
                <w:rFonts w:ascii="Times New Roman" w:hAnsi="Times New Roman" w:cs="Times New Roman"/>
                <w:sz w:val="20"/>
                <w:szCs w:val="20"/>
              </w:rPr>
            </w:pPr>
            <w:r w:rsidRPr="00B92C8F">
              <w:rPr>
                <w:rFonts w:ascii="Times New Roman" w:hAnsi="Times New Roman" w:cs="Times New Roman"/>
                <w:b/>
                <w:bCs/>
                <w:color w:val="000000"/>
                <w:sz w:val="20"/>
                <w:szCs w:val="20"/>
              </w:rPr>
              <w:t>Цель.</w:t>
            </w:r>
            <w:r w:rsidRPr="00B92C8F">
              <w:rPr>
                <w:rFonts w:ascii="Times New Roman" w:hAnsi="Times New Roman" w:cs="Times New Roman"/>
                <w:color w:val="000000"/>
                <w:sz w:val="20"/>
                <w:szCs w:val="20"/>
              </w:rPr>
              <w:t xml:space="preserve"> </w:t>
            </w:r>
            <w:r w:rsidRPr="00B92C8F">
              <w:rPr>
                <w:rFonts w:ascii="Times New Roman" w:hAnsi="Times New Roman" w:cs="Times New Roman"/>
                <w:sz w:val="20"/>
                <w:szCs w:val="20"/>
              </w:rPr>
              <w:t xml:space="preserve">Учить детей самостоятельно скользить </w:t>
            </w:r>
            <w:r w:rsidRPr="00B92C8F">
              <w:rPr>
                <w:rFonts w:ascii="Times New Roman" w:hAnsi="Times New Roman" w:cs="Times New Roman"/>
                <w:sz w:val="20"/>
                <w:szCs w:val="20"/>
              </w:rPr>
              <w:lastRenderedPageBreak/>
              <w:t>по ледяной дорожке, формировать умение сохранять равновесие, развивать координацию движений, глазомер. Способствовать профилактике простудных заболеваний.</w:t>
            </w:r>
          </w:p>
        </w:tc>
        <w:tc>
          <w:tcPr>
            <w:tcW w:w="2977" w:type="dxa"/>
          </w:tcPr>
          <w:p w14:paraId="5EABCFF5" w14:textId="77777777" w:rsidR="000A429A" w:rsidRPr="00B92C8F" w:rsidRDefault="000A429A" w:rsidP="00B92C8F">
            <w:pPr>
              <w:spacing w:after="0" w:line="240" w:lineRule="auto"/>
              <w:ind w:left="80" w:right="20"/>
              <w:rPr>
                <w:rFonts w:ascii="Times New Roman" w:hAnsi="Times New Roman" w:cs="Times New Roman"/>
                <w:sz w:val="20"/>
                <w:szCs w:val="20"/>
              </w:rPr>
            </w:pPr>
            <w:r w:rsidRPr="00B92C8F">
              <w:rPr>
                <w:rFonts w:ascii="Times New Roman" w:hAnsi="Times New Roman" w:cs="Times New Roman"/>
                <w:b/>
                <w:bCs/>
                <w:sz w:val="20"/>
                <w:szCs w:val="20"/>
                <w:shd w:val="clear" w:color="auto" w:fill="FFFFFF"/>
              </w:rPr>
              <w:lastRenderedPageBreak/>
              <w:t>Игры с различными «стройками на участке.</w:t>
            </w:r>
          </w:p>
          <w:p w14:paraId="0055D741" w14:textId="77777777" w:rsidR="000A429A" w:rsidRPr="00B92C8F" w:rsidRDefault="000A429A" w:rsidP="00B92C8F">
            <w:pPr>
              <w:spacing w:after="0" w:line="240" w:lineRule="auto"/>
              <w:ind w:left="80" w:right="20"/>
              <w:rPr>
                <w:rFonts w:ascii="Times New Roman" w:hAnsi="Times New Roman" w:cs="Times New Roman"/>
                <w:sz w:val="20"/>
                <w:szCs w:val="20"/>
              </w:rPr>
            </w:pPr>
            <w:r w:rsidRPr="00B92C8F">
              <w:rPr>
                <w:rFonts w:ascii="Times New Roman" w:hAnsi="Times New Roman" w:cs="Times New Roman"/>
                <w:b/>
                <w:bCs/>
                <w:sz w:val="20"/>
                <w:szCs w:val="20"/>
                <w:shd w:val="clear" w:color="auto" w:fill="FFFFFF"/>
              </w:rPr>
              <w:t>Цель.</w:t>
            </w:r>
            <w:r w:rsidRPr="00B92C8F">
              <w:rPr>
                <w:rFonts w:ascii="Times New Roman" w:hAnsi="Times New Roman" w:cs="Times New Roman"/>
                <w:sz w:val="20"/>
                <w:szCs w:val="20"/>
                <w:shd w:val="clear" w:color="auto" w:fill="FFFFFF"/>
              </w:rPr>
              <w:t xml:space="preserve"> Учить детей использовать сооружения в </w:t>
            </w:r>
            <w:r w:rsidRPr="00B92C8F">
              <w:rPr>
                <w:rFonts w:ascii="Times New Roman" w:hAnsi="Times New Roman" w:cs="Times New Roman"/>
                <w:sz w:val="20"/>
                <w:szCs w:val="20"/>
                <w:shd w:val="clear" w:color="auto" w:fill="FFFFFF"/>
              </w:rPr>
              <w:lastRenderedPageBreak/>
              <w:t>своих играх, обыгрывать различные сюжеты, дополнять постройки различными атрибутами.</w:t>
            </w:r>
          </w:p>
          <w:p w14:paraId="782F85A4" w14:textId="77777777" w:rsidR="000A429A" w:rsidRPr="00B92C8F" w:rsidRDefault="000A429A" w:rsidP="00B92C8F">
            <w:pPr>
              <w:spacing w:after="0" w:line="240" w:lineRule="auto"/>
              <w:rPr>
                <w:rFonts w:ascii="Times New Roman" w:hAnsi="Times New Roman" w:cs="Times New Roman"/>
                <w:sz w:val="20"/>
                <w:szCs w:val="20"/>
              </w:rPr>
            </w:pPr>
          </w:p>
        </w:tc>
      </w:tr>
      <w:tr w:rsidR="000A429A" w:rsidRPr="00B92C8F" w14:paraId="033207EE" w14:textId="77777777" w:rsidTr="00B92C8F">
        <w:tc>
          <w:tcPr>
            <w:tcW w:w="1844" w:type="dxa"/>
          </w:tcPr>
          <w:p w14:paraId="3A1801B9" w14:textId="77777777" w:rsidR="000A429A" w:rsidRPr="00B92C8F" w:rsidRDefault="000A429A" w:rsidP="00B92C8F">
            <w:pPr>
              <w:spacing w:after="0" w:line="240" w:lineRule="auto"/>
              <w:rPr>
                <w:rFonts w:ascii="Times New Roman" w:hAnsi="Times New Roman" w:cs="Times New Roman"/>
                <w:b/>
                <w:sz w:val="20"/>
                <w:szCs w:val="20"/>
              </w:rPr>
            </w:pPr>
            <w:r w:rsidRPr="00B92C8F">
              <w:rPr>
                <w:rFonts w:ascii="Times New Roman" w:hAnsi="Times New Roman" w:cs="Times New Roman"/>
                <w:b/>
                <w:sz w:val="20"/>
                <w:szCs w:val="20"/>
              </w:rPr>
              <w:lastRenderedPageBreak/>
              <w:t>Работа с родителями</w:t>
            </w:r>
          </w:p>
        </w:tc>
        <w:tc>
          <w:tcPr>
            <w:tcW w:w="3005" w:type="dxa"/>
          </w:tcPr>
          <w:p w14:paraId="4606E5C8" w14:textId="77777777" w:rsidR="000A429A" w:rsidRPr="00B92C8F" w:rsidRDefault="000A429A" w:rsidP="00B92C8F">
            <w:pPr>
              <w:spacing w:after="0" w:line="240" w:lineRule="auto"/>
              <w:rPr>
                <w:rFonts w:ascii="Times New Roman" w:hAnsi="Times New Roman" w:cs="Times New Roman"/>
                <w:sz w:val="20"/>
                <w:szCs w:val="20"/>
              </w:rPr>
            </w:pPr>
            <w:r w:rsidRPr="00B92C8F">
              <w:rPr>
                <w:rFonts w:ascii="Times New Roman" w:hAnsi="Times New Roman" w:cs="Times New Roman"/>
                <w:sz w:val="20"/>
                <w:szCs w:val="20"/>
              </w:rPr>
              <w:t>Оформление родительского уголка по теме «Зима»</w:t>
            </w:r>
          </w:p>
          <w:p w14:paraId="11A9FFC1" w14:textId="77777777" w:rsidR="000A429A" w:rsidRPr="00B92C8F" w:rsidRDefault="000A429A" w:rsidP="00B92C8F">
            <w:pPr>
              <w:spacing w:after="0" w:line="240" w:lineRule="auto"/>
              <w:rPr>
                <w:rFonts w:ascii="Times New Roman" w:hAnsi="Times New Roman" w:cs="Times New Roman"/>
                <w:sz w:val="20"/>
                <w:szCs w:val="20"/>
              </w:rPr>
            </w:pPr>
          </w:p>
        </w:tc>
        <w:tc>
          <w:tcPr>
            <w:tcW w:w="2552" w:type="dxa"/>
          </w:tcPr>
          <w:p w14:paraId="41C53746" w14:textId="77777777" w:rsidR="000A429A" w:rsidRPr="00B92C8F" w:rsidRDefault="000A429A" w:rsidP="00B92C8F">
            <w:pPr>
              <w:spacing w:after="0" w:line="240" w:lineRule="auto"/>
              <w:rPr>
                <w:rFonts w:ascii="Times New Roman" w:hAnsi="Times New Roman" w:cs="Times New Roman"/>
                <w:sz w:val="20"/>
                <w:szCs w:val="20"/>
              </w:rPr>
            </w:pPr>
            <w:r w:rsidRPr="00B92C8F">
              <w:rPr>
                <w:rFonts w:ascii="Times New Roman" w:hAnsi="Times New Roman" w:cs="Times New Roman"/>
                <w:sz w:val="20"/>
                <w:szCs w:val="20"/>
              </w:rPr>
              <w:t>Информирование родителей о ходе образовательного процесса</w:t>
            </w:r>
          </w:p>
        </w:tc>
        <w:tc>
          <w:tcPr>
            <w:tcW w:w="2693" w:type="dxa"/>
          </w:tcPr>
          <w:p w14:paraId="45E6600E" w14:textId="77777777" w:rsidR="000A429A" w:rsidRPr="00B92C8F" w:rsidRDefault="000A429A" w:rsidP="00B92C8F">
            <w:pPr>
              <w:spacing w:after="0" w:line="240" w:lineRule="auto"/>
              <w:rPr>
                <w:rFonts w:ascii="Times New Roman" w:hAnsi="Times New Roman" w:cs="Times New Roman"/>
                <w:sz w:val="20"/>
                <w:szCs w:val="20"/>
              </w:rPr>
            </w:pPr>
            <w:r w:rsidRPr="00B92C8F">
              <w:rPr>
                <w:rFonts w:ascii="Times New Roman" w:hAnsi="Times New Roman" w:cs="Times New Roman"/>
                <w:sz w:val="20"/>
                <w:szCs w:val="20"/>
              </w:rPr>
              <w:t>Рекомендации родителям по домашнему чтению (рассказы, стихи о зиме)</w:t>
            </w:r>
          </w:p>
          <w:p w14:paraId="31FFDAF2" w14:textId="77777777" w:rsidR="000A429A" w:rsidRPr="00B92C8F" w:rsidRDefault="000A429A" w:rsidP="00B92C8F">
            <w:pPr>
              <w:spacing w:after="0" w:line="240" w:lineRule="auto"/>
              <w:rPr>
                <w:rFonts w:ascii="Times New Roman" w:hAnsi="Times New Roman" w:cs="Times New Roman"/>
                <w:sz w:val="20"/>
                <w:szCs w:val="20"/>
              </w:rPr>
            </w:pPr>
          </w:p>
        </w:tc>
        <w:tc>
          <w:tcPr>
            <w:tcW w:w="2693" w:type="dxa"/>
          </w:tcPr>
          <w:p w14:paraId="3F7F31EF" w14:textId="77777777" w:rsidR="000A429A" w:rsidRPr="00B92C8F" w:rsidRDefault="000A429A" w:rsidP="00B92C8F">
            <w:pPr>
              <w:spacing w:after="0" w:line="240" w:lineRule="auto"/>
              <w:rPr>
                <w:rFonts w:ascii="Times New Roman" w:hAnsi="Times New Roman" w:cs="Times New Roman"/>
                <w:sz w:val="20"/>
                <w:szCs w:val="20"/>
              </w:rPr>
            </w:pPr>
            <w:r w:rsidRPr="00B92C8F">
              <w:rPr>
                <w:rFonts w:ascii="Times New Roman" w:hAnsi="Times New Roman" w:cs="Times New Roman"/>
                <w:sz w:val="20"/>
                <w:szCs w:val="20"/>
              </w:rPr>
              <w:t>Рекомендации родителям, касающиеся активного зимнего отдыха с детьми (катание на санках, коньках, лыжах, подкармливание зимующих птиц)</w:t>
            </w:r>
          </w:p>
        </w:tc>
        <w:tc>
          <w:tcPr>
            <w:tcW w:w="2977" w:type="dxa"/>
          </w:tcPr>
          <w:p w14:paraId="0DAB6443" w14:textId="7EB0D125" w:rsidR="000A429A" w:rsidRPr="00B92C8F" w:rsidRDefault="000A429A" w:rsidP="00B92C8F">
            <w:pPr>
              <w:spacing w:after="0" w:line="240" w:lineRule="auto"/>
              <w:rPr>
                <w:rFonts w:ascii="Times New Roman" w:hAnsi="Times New Roman" w:cs="Times New Roman"/>
                <w:sz w:val="20"/>
                <w:szCs w:val="20"/>
              </w:rPr>
            </w:pPr>
            <w:r w:rsidRPr="00B92C8F">
              <w:rPr>
                <w:rFonts w:ascii="Times New Roman" w:hAnsi="Times New Roman" w:cs="Times New Roman"/>
                <w:sz w:val="20"/>
                <w:szCs w:val="20"/>
              </w:rPr>
              <w:t>Рекомендации родителям пособий для домашних занятий с детьми</w:t>
            </w:r>
          </w:p>
        </w:tc>
      </w:tr>
    </w:tbl>
    <w:p w14:paraId="3166E1AB" w14:textId="77777777" w:rsidR="000A429A" w:rsidRPr="00292C4F" w:rsidRDefault="000A429A" w:rsidP="00292C4F">
      <w:pPr>
        <w:rPr>
          <w:rFonts w:ascii="Times New Roman" w:hAnsi="Times New Roman" w:cs="Times New Roman"/>
          <w:sz w:val="28"/>
          <w:szCs w:val="26"/>
        </w:rPr>
      </w:pPr>
    </w:p>
    <w:p w14:paraId="52EC3D68" w14:textId="3C2A1939" w:rsidR="000A429A" w:rsidRPr="00B92C8F" w:rsidRDefault="00A74FDA" w:rsidP="00B92C8F">
      <w:pPr>
        <w:jc w:val="center"/>
        <w:rPr>
          <w:rFonts w:ascii="Times New Roman" w:hAnsi="Times New Roman" w:cs="Times New Roman"/>
          <w:b/>
        </w:rPr>
      </w:pPr>
      <w:r>
        <w:rPr>
          <w:rFonts w:ascii="Times New Roman" w:hAnsi="Times New Roman" w:cs="Times New Roman"/>
          <w:b/>
        </w:rPr>
        <w:t>2</w:t>
      </w:r>
      <w:r w:rsidR="000A429A" w:rsidRPr="00B92C8F">
        <w:rPr>
          <w:rFonts w:ascii="Times New Roman" w:hAnsi="Times New Roman" w:cs="Times New Roman"/>
          <w:b/>
        </w:rPr>
        <w:t xml:space="preserve"> неделя января</w:t>
      </w:r>
      <w:r w:rsidR="00784B92">
        <w:rPr>
          <w:rFonts w:ascii="Times New Roman" w:hAnsi="Times New Roman" w:cs="Times New Roman"/>
          <w:b/>
        </w:rPr>
        <w:t xml:space="preserve"> Зимние узоры на окне.</w:t>
      </w:r>
      <w:r w:rsidR="008466F1">
        <w:rPr>
          <w:rFonts w:ascii="Times New Roman" w:hAnsi="Times New Roman" w:cs="Times New Roman"/>
          <w:b/>
        </w:rPr>
        <w:t xml:space="preserve"> </w:t>
      </w:r>
      <w:r w:rsidR="00784B92">
        <w:rPr>
          <w:rFonts w:ascii="Times New Roman" w:hAnsi="Times New Roman" w:cs="Times New Roman"/>
          <w:b/>
        </w:rPr>
        <w:t>Гжель.</w:t>
      </w:r>
    </w:p>
    <w:tbl>
      <w:tblPr>
        <w:tblStyle w:val="a3"/>
        <w:tblW w:w="15735" w:type="dxa"/>
        <w:tblInd w:w="-147" w:type="dxa"/>
        <w:tblLayout w:type="fixed"/>
        <w:tblLook w:val="04A0" w:firstRow="1" w:lastRow="0" w:firstColumn="1" w:lastColumn="0" w:noHBand="0" w:noVBand="1"/>
      </w:tblPr>
      <w:tblGrid>
        <w:gridCol w:w="1843"/>
        <w:gridCol w:w="2977"/>
        <w:gridCol w:w="2552"/>
        <w:gridCol w:w="2664"/>
        <w:gridCol w:w="2722"/>
        <w:gridCol w:w="2977"/>
      </w:tblGrid>
      <w:tr w:rsidR="000A429A" w:rsidRPr="00B92C8F" w14:paraId="22C51F5E" w14:textId="77777777" w:rsidTr="00B92C8F">
        <w:trPr>
          <w:trHeight w:val="343"/>
        </w:trPr>
        <w:tc>
          <w:tcPr>
            <w:tcW w:w="1843" w:type="dxa"/>
          </w:tcPr>
          <w:p w14:paraId="7596AF84" w14:textId="77777777" w:rsidR="000A429A" w:rsidRPr="00B92C8F" w:rsidRDefault="000A429A" w:rsidP="00B92C8F">
            <w:pPr>
              <w:autoSpaceDE w:val="0"/>
              <w:autoSpaceDN w:val="0"/>
              <w:adjustRightInd w:val="0"/>
              <w:spacing w:after="0" w:line="240" w:lineRule="auto"/>
              <w:rPr>
                <w:rFonts w:ascii="Times New Roman" w:hAnsi="Times New Roman" w:cs="Times New Roman"/>
                <w:b/>
                <w:color w:val="000000"/>
                <w:sz w:val="20"/>
                <w:szCs w:val="20"/>
              </w:rPr>
            </w:pPr>
            <w:r w:rsidRPr="00B92C8F">
              <w:rPr>
                <w:rFonts w:ascii="Times New Roman" w:hAnsi="Times New Roman" w:cs="Times New Roman"/>
                <w:b/>
                <w:color w:val="000000"/>
                <w:sz w:val="20"/>
                <w:szCs w:val="20"/>
              </w:rPr>
              <w:t>Образовательная область</w:t>
            </w:r>
          </w:p>
        </w:tc>
        <w:tc>
          <w:tcPr>
            <w:tcW w:w="2977" w:type="dxa"/>
          </w:tcPr>
          <w:p w14:paraId="30D83EFC" w14:textId="26FD72A4" w:rsidR="000A429A" w:rsidRPr="00B92C8F" w:rsidRDefault="000A429A" w:rsidP="00B92C8F">
            <w:pPr>
              <w:autoSpaceDE w:val="0"/>
              <w:autoSpaceDN w:val="0"/>
              <w:adjustRightInd w:val="0"/>
              <w:spacing w:after="0" w:line="240" w:lineRule="auto"/>
              <w:rPr>
                <w:rFonts w:ascii="Times New Roman" w:hAnsi="Times New Roman" w:cs="Times New Roman"/>
                <w:b/>
                <w:color w:val="000000"/>
                <w:sz w:val="20"/>
                <w:szCs w:val="20"/>
              </w:rPr>
            </w:pPr>
            <w:r w:rsidRPr="00B92C8F">
              <w:rPr>
                <w:rFonts w:ascii="Times New Roman" w:hAnsi="Times New Roman" w:cs="Times New Roman"/>
                <w:b/>
                <w:color w:val="000000"/>
                <w:sz w:val="20"/>
                <w:szCs w:val="20"/>
              </w:rPr>
              <w:t>Понедельник</w:t>
            </w:r>
          </w:p>
        </w:tc>
        <w:tc>
          <w:tcPr>
            <w:tcW w:w="2552" w:type="dxa"/>
          </w:tcPr>
          <w:p w14:paraId="72F50FE7" w14:textId="77777777" w:rsidR="000A429A" w:rsidRPr="00B92C8F" w:rsidRDefault="000A429A" w:rsidP="00B92C8F">
            <w:pPr>
              <w:autoSpaceDE w:val="0"/>
              <w:autoSpaceDN w:val="0"/>
              <w:adjustRightInd w:val="0"/>
              <w:spacing w:after="0" w:line="240" w:lineRule="auto"/>
              <w:rPr>
                <w:rFonts w:ascii="Times New Roman" w:hAnsi="Times New Roman" w:cs="Times New Roman"/>
                <w:b/>
                <w:color w:val="000000"/>
                <w:sz w:val="20"/>
                <w:szCs w:val="20"/>
              </w:rPr>
            </w:pPr>
            <w:r w:rsidRPr="00B92C8F">
              <w:rPr>
                <w:rFonts w:ascii="Times New Roman" w:hAnsi="Times New Roman" w:cs="Times New Roman"/>
                <w:b/>
                <w:color w:val="000000"/>
                <w:sz w:val="20"/>
                <w:szCs w:val="20"/>
              </w:rPr>
              <w:t>Вторник</w:t>
            </w:r>
          </w:p>
        </w:tc>
        <w:tc>
          <w:tcPr>
            <w:tcW w:w="2664" w:type="dxa"/>
          </w:tcPr>
          <w:p w14:paraId="3E700043" w14:textId="77777777" w:rsidR="000A429A" w:rsidRPr="00B92C8F" w:rsidRDefault="000A429A" w:rsidP="00B92C8F">
            <w:pPr>
              <w:autoSpaceDE w:val="0"/>
              <w:autoSpaceDN w:val="0"/>
              <w:adjustRightInd w:val="0"/>
              <w:spacing w:after="0" w:line="240" w:lineRule="auto"/>
              <w:rPr>
                <w:rFonts w:ascii="Times New Roman" w:hAnsi="Times New Roman" w:cs="Times New Roman"/>
                <w:b/>
                <w:color w:val="000000"/>
                <w:sz w:val="20"/>
                <w:szCs w:val="20"/>
              </w:rPr>
            </w:pPr>
            <w:r w:rsidRPr="00B92C8F">
              <w:rPr>
                <w:rFonts w:ascii="Times New Roman" w:hAnsi="Times New Roman" w:cs="Times New Roman"/>
                <w:b/>
                <w:color w:val="000000"/>
                <w:sz w:val="20"/>
                <w:szCs w:val="20"/>
              </w:rPr>
              <w:t>Среда</w:t>
            </w:r>
          </w:p>
        </w:tc>
        <w:tc>
          <w:tcPr>
            <w:tcW w:w="2722" w:type="dxa"/>
          </w:tcPr>
          <w:p w14:paraId="69C6E12E" w14:textId="77777777" w:rsidR="000A429A" w:rsidRPr="00B92C8F" w:rsidRDefault="000A429A" w:rsidP="00B92C8F">
            <w:pPr>
              <w:autoSpaceDE w:val="0"/>
              <w:autoSpaceDN w:val="0"/>
              <w:adjustRightInd w:val="0"/>
              <w:spacing w:after="0" w:line="240" w:lineRule="auto"/>
              <w:rPr>
                <w:rFonts w:ascii="Times New Roman" w:hAnsi="Times New Roman" w:cs="Times New Roman"/>
                <w:b/>
                <w:color w:val="000000"/>
                <w:sz w:val="20"/>
                <w:szCs w:val="20"/>
              </w:rPr>
            </w:pPr>
            <w:r w:rsidRPr="00B92C8F">
              <w:rPr>
                <w:rFonts w:ascii="Times New Roman" w:hAnsi="Times New Roman" w:cs="Times New Roman"/>
                <w:b/>
                <w:color w:val="000000"/>
                <w:sz w:val="20"/>
                <w:szCs w:val="20"/>
              </w:rPr>
              <w:t>Четверг</w:t>
            </w:r>
          </w:p>
        </w:tc>
        <w:tc>
          <w:tcPr>
            <w:tcW w:w="2977" w:type="dxa"/>
          </w:tcPr>
          <w:p w14:paraId="0DB98F8F" w14:textId="77777777" w:rsidR="000A429A" w:rsidRPr="00B92C8F" w:rsidRDefault="000A429A" w:rsidP="00B92C8F">
            <w:pPr>
              <w:autoSpaceDE w:val="0"/>
              <w:autoSpaceDN w:val="0"/>
              <w:adjustRightInd w:val="0"/>
              <w:spacing w:after="0" w:line="240" w:lineRule="auto"/>
              <w:rPr>
                <w:rFonts w:ascii="Times New Roman" w:hAnsi="Times New Roman" w:cs="Times New Roman"/>
                <w:b/>
                <w:color w:val="000000"/>
                <w:sz w:val="20"/>
                <w:szCs w:val="20"/>
              </w:rPr>
            </w:pPr>
            <w:r w:rsidRPr="00B92C8F">
              <w:rPr>
                <w:rFonts w:ascii="Times New Roman" w:hAnsi="Times New Roman" w:cs="Times New Roman"/>
                <w:b/>
                <w:color w:val="000000"/>
                <w:sz w:val="20"/>
                <w:szCs w:val="20"/>
              </w:rPr>
              <w:t>Пятница</w:t>
            </w:r>
          </w:p>
        </w:tc>
      </w:tr>
      <w:tr w:rsidR="000A429A" w:rsidRPr="00B92C8F" w14:paraId="6372AB35" w14:textId="77777777" w:rsidTr="00B92C8F">
        <w:tc>
          <w:tcPr>
            <w:tcW w:w="1843" w:type="dxa"/>
          </w:tcPr>
          <w:p w14:paraId="7F511862" w14:textId="77777777" w:rsidR="000A429A" w:rsidRPr="00B92C8F" w:rsidRDefault="000A429A" w:rsidP="00B92C8F">
            <w:pPr>
              <w:spacing w:after="0" w:line="240" w:lineRule="auto"/>
              <w:rPr>
                <w:rFonts w:ascii="Times New Roman" w:hAnsi="Times New Roman" w:cs="Times New Roman"/>
                <w:sz w:val="20"/>
                <w:szCs w:val="20"/>
              </w:rPr>
            </w:pPr>
            <w:r w:rsidRPr="00B92C8F">
              <w:rPr>
                <w:rFonts w:ascii="Times New Roman" w:hAnsi="Times New Roman" w:cs="Times New Roman"/>
                <w:b/>
                <w:color w:val="000000"/>
                <w:sz w:val="20"/>
                <w:szCs w:val="20"/>
              </w:rPr>
              <w:t>Познавательное развитие</w:t>
            </w:r>
          </w:p>
        </w:tc>
        <w:tc>
          <w:tcPr>
            <w:tcW w:w="2977" w:type="dxa"/>
          </w:tcPr>
          <w:p w14:paraId="37D0E1D7" w14:textId="77777777" w:rsidR="005F3135" w:rsidRPr="005F3135" w:rsidRDefault="008575B9" w:rsidP="008575B9">
            <w:pPr>
              <w:spacing w:after="0" w:line="240" w:lineRule="auto"/>
              <w:rPr>
                <w:rFonts w:ascii="Times New Roman" w:hAnsi="Times New Roman" w:cs="Times New Roman"/>
                <w:b/>
                <w:color w:val="000000"/>
                <w:sz w:val="20"/>
              </w:rPr>
            </w:pPr>
            <w:r w:rsidRPr="005F3135">
              <w:rPr>
                <w:rFonts w:ascii="Times New Roman" w:hAnsi="Times New Roman" w:cs="Times New Roman"/>
                <w:b/>
                <w:color w:val="000000"/>
                <w:sz w:val="20"/>
              </w:rPr>
              <w:t>Беседа «</w:t>
            </w:r>
            <w:r w:rsidR="00F165EC" w:rsidRPr="005F3135">
              <w:rPr>
                <w:rFonts w:ascii="Times New Roman" w:hAnsi="Times New Roman" w:cs="Times New Roman"/>
                <w:b/>
                <w:color w:val="000000"/>
                <w:sz w:val="20"/>
              </w:rPr>
              <w:t xml:space="preserve">Кто рисует на окнах </w:t>
            </w:r>
            <w:r w:rsidR="00D772B5" w:rsidRPr="005F3135">
              <w:rPr>
                <w:rFonts w:ascii="Times New Roman" w:hAnsi="Times New Roman" w:cs="Times New Roman"/>
                <w:b/>
                <w:color w:val="000000"/>
                <w:sz w:val="20"/>
              </w:rPr>
              <w:t>зимой</w:t>
            </w:r>
            <w:r w:rsidRPr="005F3135">
              <w:rPr>
                <w:rFonts w:ascii="Times New Roman" w:hAnsi="Times New Roman" w:cs="Times New Roman"/>
                <w:b/>
                <w:color w:val="000000"/>
                <w:sz w:val="20"/>
              </w:rPr>
              <w:t>»</w:t>
            </w:r>
          </w:p>
          <w:p w14:paraId="4D81BE14" w14:textId="3BC0C8B7" w:rsidR="008575B9" w:rsidRPr="008575B9" w:rsidRDefault="008575B9" w:rsidP="008575B9">
            <w:pPr>
              <w:spacing w:after="0" w:line="240" w:lineRule="auto"/>
              <w:rPr>
                <w:rFonts w:ascii="Times New Roman" w:hAnsi="Times New Roman" w:cs="Times New Roman"/>
                <w:bCs/>
                <w:color w:val="000000"/>
                <w:sz w:val="20"/>
              </w:rPr>
            </w:pPr>
            <w:r w:rsidRPr="008575B9">
              <w:rPr>
                <w:rFonts w:ascii="Times New Roman" w:hAnsi="Times New Roman" w:cs="Times New Roman"/>
                <w:color w:val="000000"/>
                <w:sz w:val="20"/>
              </w:rPr>
              <w:t>.</w:t>
            </w:r>
            <w:r w:rsidRPr="008575B9">
              <w:rPr>
                <w:rFonts w:ascii="Times New Roman" w:hAnsi="Times New Roman" w:cs="Times New Roman"/>
                <w:bCs/>
                <w:color w:val="000000"/>
                <w:sz w:val="20"/>
              </w:rPr>
              <w:t xml:space="preserve"> </w:t>
            </w:r>
            <w:r w:rsidR="00174259">
              <w:rPr>
                <w:rFonts w:ascii="Times New Roman" w:hAnsi="Times New Roman" w:cs="Times New Roman"/>
                <w:b/>
                <w:bCs/>
                <w:color w:val="000000"/>
                <w:sz w:val="20"/>
              </w:rPr>
              <w:t xml:space="preserve">Цель: </w:t>
            </w:r>
            <w:r w:rsidR="00174259">
              <w:rPr>
                <w:rFonts w:ascii="Times New Roman" w:hAnsi="Times New Roman" w:cs="Times New Roman"/>
                <w:bCs/>
                <w:color w:val="000000"/>
                <w:sz w:val="20"/>
              </w:rPr>
              <w:t>расширять знания о происхождении зимних узоров , развивать умение самостоятельно придумывать и создавать свои узоры.</w:t>
            </w:r>
          </w:p>
          <w:p w14:paraId="124F8A6F" w14:textId="77777777" w:rsidR="000A429A" w:rsidRPr="00B92C8F" w:rsidRDefault="000A429A" w:rsidP="00B92C8F">
            <w:pPr>
              <w:spacing w:after="0" w:line="240" w:lineRule="auto"/>
              <w:rPr>
                <w:rFonts w:ascii="Times New Roman" w:hAnsi="Times New Roman" w:cs="Times New Roman"/>
                <w:b/>
                <w:sz w:val="20"/>
                <w:szCs w:val="20"/>
              </w:rPr>
            </w:pPr>
            <w:r w:rsidRPr="00B92C8F">
              <w:rPr>
                <w:rFonts w:ascii="Times New Roman" w:hAnsi="Times New Roman" w:cs="Times New Roman"/>
                <w:b/>
                <w:sz w:val="20"/>
                <w:szCs w:val="20"/>
              </w:rPr>
              <w:t>Д/и «Когда это бывает?»</w:t>
            </w:r>
          </w:p>
          <w:p w14:paraId="107E7C26" w14:textId="77777777" w:rsidR="000A429A" w:rsidRPr="00B92C8F" w:rsidRDefault="000A429A" w:rsidP="00B92C8F">
            <w:pPr>
              <w:spacing w:after="0" w:line="240" w:lineRule="auto"/>
              <w:rPr>
                <w:rFonts w:ascii="Times New Roman" w:hAnsi="Times New Roman" w:cs="Times New Roman"/>
                <w:b/>
                <w:sz w:val="20"/>
                <w:szCs w:val="20"/>
              </w:rPr>
            </w:pPr>
            <w:r w:rsidRPr="00B92C8F">
              <w:rPr>
                <w:rFonts w:ascii="Times New Roman" w:hAnsi="Times New Roman" w:cs="Times New Roman"/>
                <w:b/>
                <w:bCs/>
                <w:sz w:val="20"/>
                <w:szCs w:val="20"/>
              </w:rPr>
              <w:t>Цель.</w:t>
            </w:r>
            <w:r w:rsidRPr="00B92C8F">
              <w:rPr>
                <w:rFonts w:ascii="Times New Roman" w:hAnsi="Times New Roman" w:cs="Times New Roman"/>
                <w:b/>
                <w:sz w:val="20"/>
                <w:szCs w:val="20"/>
              </w:rPr>
              <w:t xml:space="preserve"> </w:t>
            </w:r>
            <w:r w:rsidRPr="00B92C8F">
              <w:rPr>
                <w:rFonts w:ascii="Times New Roman" w:hAnsi="Times New Roman" w:cs="Times New Roman"/>
                <w:sz w:val="20"/>
                <w:szCs w:val="20"/>
              </w:rPr>
              <w:t>Актуализировать и дополнить знания детей о временах года, характерных для них явлениях природы, событиях в жизни людей, разви</w:t>
            </w:r>
            <w:r w:rsidRPr="00B92C8F">
              <w:rPr>
                <w:rFonts w:ascii="Times New Roman" w:hAnsi="Times New Roman" w:cs="Times New Roman"/>
                <w:sz w:val="20"/>
                <w:szCs w:val="20"/>
              </w:rPr>
              <w:softHyphen/>
              <w:t>вать связную речь, внимание, находчивость.</w:t>
            </w:r>
          </w:p>
          <w:p w14:paraId="5F6D7DA4" w14:textId="77777777" w:rsidR="000A429A" w:rsidRPr="00B92C8F" w:rsidRDefault="000A429A" w:rsidP="00B92C8F">
            <w:pPr>
              <w:spacing w:after="0" w:line="240" w:lineRule="auto"/>
              <w:rPr>
                <w:rFonts w:ascii="Times New Roman" w:hAnsi="Times New Roman" w:cs="Times New Roman"/>
                <w:b/>
                <w:sz w:val="20"/>
                <w:szCs w:val="20"/>
              </w:rPr>
            </w:pPr>
            <w:r w:rsidRPr="00B92C8F">
              <w:rPr>
                <w:rFonts w:ascii="Times New Roman" w:hAnsi="Times New Roman" w:cs="Times New Roman"/>
                <w:b/>
                <w:sz w:val="20"/>
                <w:szCs w:val="20"/>
              </w:rPr>
              <w:t>Наблюдение за свойствами снега. Чтение «На дворах и домах...», К. Бальмонт.</w:t>
            </w:r>
          </w:p>
          <w:p w14:paraId="0679F37E" w14:textId="77777777" w:rsidR="000A429A" w:rsidRPr="00B92C8F" w:rsidRDefault="000A429A" w:rsidP="00B92C8F">
            <w:pPr>
              <w:spacing w:after="0" w:line="240" w:lineRule="auto"/>
              <w:rPr>
                <w:rFonts w:ascii="Times New Roman" w:hAnsi="Times New Roman" w:cs="Times New Roman"/>
                <w:b/>
                <w:bCs/>
                <w:sz w:val="20"/>
                <w:szCs w:val="20"/>
              </w:rPr>
            </w:pPr>
            <w:r w:rsidRPr="00B92C8F">
              <w:rPr>
                <w:rFonts w:ascii="Times New Roman" w:hAnsi="Times New Roman" w:cs="Times New Roman"/>
                <w:b/>
                <w:bCs/>
                <w:sz w:val="20"/>
                <w:szCs w:val="20"/>
              </w:rPr>
              <w:t>Цель.</w:t>
            </w:r>
            <w:r w:rsidRPr="00B92C8F">
              <w:rPr>
                <w:rFonts w:ascii="Times New Roman" w:hAnsi="Times New Roman" w:cs="Times New Roman"/>
                <w:sz w:val="20"/>
                <w:szCs w:val="20"/>
              </w:rPr>
              <w:t xml:space="preserve"> Продолжать знакомить детей со свойствами снега, строени</w:t>
            </w:r>
            <w:r w:rsidRPr="00B92C8F">
              <w:rPr>
                <w:rFonts w:ascii="Times New Roman" w:hAnsi="Times New Roman" w:cs="Times New Roman"/>
                <w:sz w:val="20"/>
                <w:szCs w:val="20"/>
              </w:rPr>
              <w:softHyphen/>
              <w:t>ем снежинок, учить детей рассказывать о форме снежинок, их свой</w:t>
            </w:r>
            <w:r w:rsidRPr="00B92C8F">
              <w:rPr>
                <w:rFonts w:ascii="Times New Roman" w:hAnsi="Times New Roman" w:cs="Times New Roman"/>
                <w:sz w:val="20"/>
                <w:szCs w:val="20"/>
              </w:rPr>
              <w:softHyphen/>
              <w:t xml:space="preserve">ствах (легкие, холодные, состоят из крохотных льдинок разной </w:t>
            </w:r>
            <w:r w:rsidRPr="00B92C8F">
              <w:rPr>
                <w:rFonts w:ascii="Times New Roman" w:hAnsi="Times New Roman" w:cs="Times New Roman"/>
                <w:sz w:val="20"/>
                <w:szCs w:val="20"/>
              </w:rPr>
              <w:lastRenderedPageBreak/>
              <w:t>формы, тают от тепла руки).</w:t>
            </w:r>
            <w:r w:rsidRPr="00B92C8F">
              <w:rPr>
                <w:rFonts w:ascii="Times New Roman" w:hAnsi="Times New Roman" w:cs="Times New Roman"/>
                <w:b/>
                <w:bCs/>
                <w:color w:val="000000"/>
                <w:sz w:val="20"/>
                <w:szCs w:val="20"/>
              </w:rPr>
              <w:t xml:space="preserve"> </w:t>
            </w:r>
            <w:r w:rsidRPr="00B92C8F">
              <w:rPr>
                <w:rFonts w:ascii="Times New Roman" w:hAnsi="Times New Roman" w:cs="Times New Roman"/>
                <w:b/>
                <w:bCs/>
                <w:sz w:val="20"/>
                <w:szCs w:val="20"/>
              </w:rPr>
              <w:t>Наблюдение «Какой ветер?»</w:t>
            </w:r>
          </w:p>
          <w:p w14:paraId="0F7EE65E" w14:textId="77777777" w:rsidR="000A429A" w:rsidRPr="00B92C8F" w:rsidRDefault="000A429A" w:rsidP="00B92C8F">
            <w:pPr>
              <w:spacing w:after="0" w:line="240" w:lineRule="auto"/>
              <w:rPr>
                <w:rFonts w:ascii="Times New Roman" w:hAnsi="Times New Roman" w:cs="Times New Roman"/>
                <w:sz w:val="20"/>
                <w:szCs w:val="20"/>
              </w:rPr>
            </w:pPr>
            <w:r w:rsidRPr="00B92C8F">
              <w:rPr>
                <w:rFonts w:ascii="Times New Roman" w:hAnsi="Times New Roman" w:cs="Times New Roman"/>
                <w:b/>
                <w:bCs/>
                <w:sz w:val="20"/>
                <w:szCs w:val="20"/>
              </w:rPr>
              <w:t>Цель.</w:t>
            </w:r>
            <w:r w:rsidRPr="00B92C8F">
              <w:rPr>
                <w:rFonts w:ascii="Times New Roman" w:hAnsi="Times New Roman" w:cs="Times New Roman"/>
                <w:sz w:val="20"/>
                <w:szCs w:val="20"/>
              </w:rPr>
              <w:t xml:space="preserve"> Учить детей выявлять и называть основные характеристики ветра (слабый, сильный, порывистый, холодный).</w:t>
            </w:r>
          </w:p>
          <w:p w14:paraId="12586377" w14:textId="77777777" w:rsidR="000A429A" w:rsidRPr="00B92C8F" w:rsidRDefault="000A429A" w:rsidP="00B92C8F">
            <w:pPr>
              <w:spacing w:after="0" w:line="240" w:lineRule="auto"/>
              <w:rPr>
                <w:rFonts w:ascii="Times New Roman" w:hAnsi="Times New Roman" w:cs="Times New Roman"/>
                <w:sz w:val="20"/>
                <w:szCs w:val="20"/>
              </w:rPr>
            </w:pPr>
          </w:p>
        </w:tc>
        <w:tc>
          <w:tcPr>
            <w:tcW w:w="2552" w:type="dxa"/>
          </w:tcPr>
          <w:p w14:paraId="3CA56FA3" w14:textId="211D6A7E" w:rsidR="00D772B5" w:rsidRDefault="008575B9" w:rsidP="008575B9">
            <w:pPr>
              <w:autoSpaceDE w:val="0"/>
              <w:autoSpaceDN w:val="0"/>
              <w:adjustRightInd w:val="0"/>
              <w:spacing w:after="0" w:line="240" w:lineRule="auto"/>
              <w:rPr>
                <w:rFonts w:ascii="Times New Roman" w:hAnsi="Times New Roman" w:cs="Times New Roman"/>
                <w:b/>
                <w:bCs/>
                <w:iCs/>
                <w:sz w:val="20"/>
              </w:rPr>
            </w:pPr>
            <w:r w:rsidRPr="008575B9">
              <w:rPr>
                <w:rFonts w:ascii="Times New Roman" w:hAnsi="Times New Roman" w:cs="Times New Roman"/>
                <w:b/>
                <w:bCs/>
                <w:iCs/>
                <w:sz w:val="20"/>
              </w:rPr>
              <w:lastRenderedPageBreak/>
              <w:t>Беседа «</w:t>
            </w:r>
            <w:r w:rsidR="00D772B5">
              <w:rPr>
                <w:rFonts w:ascii="Times New Roman" w:hAnsi="Times New Roman" w:cs="Times New Roman"/>
                <w:b/>
                <w:bCs/>
                <w:iCs/>
                <w:sz w:val="20"/>
              </w:rPr>
              <w:t>Снежинка</w:t>
            </w:r>
            <w:r w:rsidRPr="008575B9">
              <w:rPr>
                <w:rFonts w:ascii="Times New Roman" w:hAnsi="Times New Roman" w:cs="Times New Roman"/>
                <w:b/>
                <w:bCs/>
                <w:iCs/>
                <w:sz w:val="20"/>
              </w:rPr>
              <w:t>».</w:t>
            </w:r>
          </w:p>
          <w:p w14:paraId="0C5E4938" w14:textId="78C7540B" w:rsidR="003B27A6" w:rsidRPr="003B27A6" w:rsidRDefault="003B27A6" w:rsidP="00B92C8F">
            <w:pPr>
              <w:spacing w:after="0" w:line="240" w:lineRule="auto"/>
              <w:rPr>
                <w:rFonts w:ascii="Times New Roman" w:hAnsi="Times New Roman" w:cs="Times New Roman"/>
                <w:bCs/>
                <w:iCs/>
                <w:sz w:val="20"/>
              </w:rPr>
            </w:pPr>
            <w:r>
              <w:rPr>
                <w:rFonts w:ascii="Times New Roman" w:hAnsi="Times New Roman" w:cs="Times New Roman"/>
                <w:b/>
                <w:bCs/>
                <w:iCs/>
                <w:sz w:val="20"/>
              </w:rPr>
              <w:t> Цель:</w:t>
            </w:r>
            <w:r w:rsidR="008575B9" w:rsidRPr="008575B9">
              <w:rPr>
                <w:rFonts w:ascii="Times New Roman" w:hAnsi="Times New Roman" w:cs="Times New Roman"/>
                <w:b/>
                <w:bCs/>
                <w:iCs/>
                <w:sz w:val="20"/>
              </w:rPr>
              <w:t xml:space="preserve"> </w:t>
            </w:r>
            <w:r w:rsidRPr="003B27A6">
              <w:rPr>
                <w:rFonts w:ascii="Times New Roman" w:hAnsi="Times New Roman" w:cs="Times New Roman"/>
                <w:bCs/>
                <w:iCs/>
                <w:sz w:val="20"/>
              </w:rPr>
              <w:t>расширить представление детей о снеге, его свойствах, развивать мышление и интерес к зимним явлениям природы.</w:t>
            </w:r>
          </w:p>
          <w:p w14:paraId="05B7D43A" w14:textId="182B9E78" w:rsidR="000A429A" w:rsidRPr="00B92C8F" w:rsidRDefault="000A429A" w:rsidP="00B92C8F">
            <w:pPr>
              <w:spacing w:after="0" w:line="240" w:lineRule="auto"/>
              <w:rPr>
                <w:rFonts w:ascii="Times New Roman" w:hAnsi="Times New Roman" w:cs="Times New Roman"/>
                <w:b/>
                <w:iCs/>
                <w:sz w:val="20"/>
                <w:szCs w:val="20"/>
              </w:rPr>
            </w:pPr>
            <w:r w:rsidRPr="00B92C8F">
              <w:rPr>
                <w:rFonts w:ascii="Times New Roman" w:hAnsi="Times New Roman" w:cs="Times New Roman"/>
                <w:b/>
                <w:iCs/>
                <w:sz w:val="20"/>
                <w:szCs w:val="20"/>
              </w:rPr>
              <w:t>Д/и «Было, будет».</w:t>
            </w:r>
          </w:p>
          <w:p w14:paraId="785571C2" w14:textId="77777777" w:rsidR="000A429A" w:rsidRPr="00B92C8F" w:rsidRDefault="000A429A" w:rsidP="00B92C8F">
            <w:pPr>
              <w:spacing w:after="0" w:line="240" w:lineRule="auto"/>
              <w:rPr>
                <w:rFonts w:ascii="Times New Roman" w:hAnsi="Times New Roman" w:cs="Times New Roman"/>
                <w:iCs/>
                <w:sz w:val="20"/>
                <w:szCs w:val="20"/>
              </w:rPr>
            </w:pPr>
            <w:r w:rsidRPr="00B92C8F">
              <w:rPr>
                <w:rFonts w:ascii="Times New Roman" w:hAnsi="Times New Roman" w:cs="Times New Roman"/>
                <w:b/>
                <w:bCs/>
                <w:iCs/>
                <w:sz w:val="20"/>
                <w:szCs w:val="20"/>
              </w:rPr>
              <w:t>Цель.</w:t>
            </w:r>
            <w:r w:rsidRPr="00B92C8F">
              <w:rPr>
                <w:rFonts w:ascii="Times New Roman" w:hAnsi="Times New Roman" w:cs="Times New Roman"/>
                <w:b/>
                <w:iCs/>
                <w:sz w:val="20"/>
                <w:szCs w:val="20"/>
              </w:rPr>
              <w:t xml:space="preserve"> </w:t>
            </w:r>
            <w:r w:rsidRPr="00B92C8F">
              <w:rPr>
                <w:rFonts w:ascii="Times New Roman" w:hAnsi="Times New Roman" w:cs="Times New Roman"/>
                <w:iCs/>
                <w:sz w:val="20"/>
                <w:szCs w:val="20"/>
              </w:rPr>
              <w:t>Обсудить с детьми значение слов «сегодня», «вчера», «завт</w:t>
            </w:r>
            <w:r w:rsidRPr="00B92C8F">
              <w:rPr>
                <w:rFonts w:ascii="Times New Roman" w:hAnsi="Times New Roman" w:cs="Times New Roman"/>
                <w:iCs/>
                <w:sz w:val="20"/>
                <w:szCs w:val="20"/>
              </w:rPr>
              <w:softHyphen/>
              <w:t>ра», учить правильно использовать эти понятия в речи, выбирать нужное слово, заканчивая различные фразы воспитателя.</w:t>
            </w:r>
          </w:p>
          <w:p w14:paraId="00FA24A1" w14:textId="77777777" w:rsidR="000A429A" w:rsidRPr="00B92C8F" w:rsidRDefault="000A429A" w:rsidP="00B92C8F">
            <w:pPr>
              <w:spacing w:after="0" w:line="240" w:lineRule="auto"/>
              <w:rPr>
                <w:rFonts w:ascii="Times New Roman" w:hAnsi="Times New Roman" w:cs="Times New Roman"/>
                <w:b/>
                <w:i/>
                <w:sz w:val="20"/>
                <w:szCs w:val="20"/>
              </w:rPr>
            </w:pPr>
            <w:r w:rsidRPr="00B92C8F">
              <w:rPr>
                <w:rFonts w:ascii="Times New Roman" w:hAnsi="Times New Roman" w:cs="Times New Roman"/>
                <w:b/>
                <w:iCs/>
                <w:sz w:val="20"/>
                <w:szCs w:val="20"/>
              </w:rPr>
              <w:t>Наблюдение за формой снежинок.</w:t>
            </w:r>
          </w:p>
          <w:p w14:paraId="175BDF6D" w14:textId="77777777" w:rsidR="000A429A" w:rsidRPr="00B92C8F" w:rsidRDefault="000A429A" w:rsidP="00B92C8F">
            <w:pPr>
              <w:spacing w:after="0" w:line="240" w:lineRule="auto"/>
              <w:rPr>
                <w:rFonts w:ascii="Times New Roman" w:hAnsi="Times New Roman" w:cs="Times New Roman"/>
                <w:sz w:val="20"/>
                <w:szCs w:val="20"/>
              </w:rPr>
            </w:pPr>
            <w:r w:rsidRPr="00B92C8F">
              <w:rPr>
                <w:rFonts w:ascii="Times New Roman" w:hAnsi="Times New Roman" w:cs="Times New Roman"/>
                <w:b/>
                <w:bCs/>
                <w:sz w:val="20"/>
                <w:szCs w:val="20"/>
              </w:rPr>
              <w:t>Цель.</w:t>
            </w:r>
            <w:r w:rsidRPr="00B92C8F">
              <w:rPr>
                <w:rFonts w:ascii="Times New Roman" w:hAnsi="Times New Roman" w:cs="Times New Roman"/>
                <w:sz w:val="20"/>
                <w:szCs w:val="20"/>
              </w:rPr>
              <w:t xml:space="preserve"> Учить детей по результатам наблюдения рассказывать о раз</w:t>
            </w:r>
            <w:r w:rsidRPr="00B92C8F">
              <w:rPr>
                <w:rFonts w:ascii="Times New Roman" w:hAnsi="Times New Roman" w:cs="Times New Roman"/>
                <w:sz w:val="20"/>
                <w:szCs w:val="20"/>
              </w:rPr>
              <w:softHyphen/>
              <w:t xml:space="preserve">нообразии формы снежинок, развивать наблюдательность, формировать умение </w:t>
            </w:r>
            <w:r w:rsidRPr="00B92C8F">
              <w:rPr>
                <w:rFonts w:ascii="Times New Roman" w:hAnsi="Times New Roman" w:cs="Times New Roman"/>
                <w:sz w:val="20"/>
                <w:szCs w:val="20"/>
              </w:rPr>
              <w:lastRenderedPageBreak/>
              <w:t>любоваться красотой зимней природы.</w:t>
            </w:r>
          </w:p>
          <w:p w14:paraId="3A970F26" w14:textId="77777777" w:rsidR="000A429A" w:rsidRPr="00B92C8F" w:rsidRDefault="000A429A" w:rsidP="00B92C8F">
            <w:pPr>
              <w:spacing w:after="0" w:line="240" w:lineRule="auto"/>
              <w:rPr>
                <w:rFonts w:ascii="Times New Roman" w:hAnsi="Times New Roman" w:cs="Times New Roman"/>
                <w:sz w:val="20"/>
                <w:szCs w:val="20"/>
              </w:rPr>
            </w:pPr>
            <w:r w:rsidRPr="00B92C8F">
              <w:rPr>
                <w:rFonts w:ascii="Times New Roman" w:hAnsi="Times New Roman" w:cs="Times New Roman"/>
                <w:b/>
                <w:bCs/>
                <w:sz w:val="20"/>
                <w:szCs w:val="20"/>
              </w:rPr>
              <w:t>Рассматривание стволов деревьев.</w:t>
            </w:r>
          </w:p>
          <w:p w14:paraId="502CECC6" w14:textId="77777777" w:rsidR="000A429A" w:rsidRPr="00B92C8F" w:rsidRDefault="000A429A" w:rsidP="00B92C8F">
            <w:pPr>
              <w:spacing w:after="0" w:line="240" w:lineRule="auto"/>
              <w:rPr>
                <w:rFonts w:ascii="Times New Roman" w:hAnsi="Times New Roman" w:cs="Times New Roman"/>
                <w:b/>
                <w:i/>
                <w:sz w:val="20"/>
                <w:szCs w:val="20"/>
              </w:rPr>
            </w:pPr>
            <w:r w:rsidRPr="00B92C8F">
              <w:rPr>
                <w:rFonts w:ascii="Times New Roman" w:hAnsi="Times New Roman" w:cs="Times New Roman"/>
                <w:b/>
                <w:iCs/>
                <w:sz w:val="20"/>
                <w:szCs w:val="20"/>
              </w:rPr>
              <w:t>Цель</w:t>
            </w:r>
            <w:r w:rsidRPr="00B92C8F">
              <w:rPr>
                <w:rFonts w:ascii="Times New Roman" w:hAnsi="Times New Roman" w:cs="Times New Roman"/>
                <w:i/>
                <w:iCs/>
                <w:sz w:val="20"/>
                <w:szCs w:val="20"/>
              </w:rPr>
              <w:t>.</w:t>
            </w:r>
            <w:r w:rsidRPr="00B92C8F">
              <w:rPr>
                <w:rFonts w:ascii="Times New Roman" w:hAnsi="Times New Roman" w:cs="Times New Roman"/>
                <w:b/>
                <w:bCs/>
                <w:i/>
                <w:iCs/>
                <w:sz w:val="20"/>
                <w:szCs w:val="20"/>
              </w:rPr>
              <w:t xml:space="preserve"> </w:t>
            </w:r>
            <w:r w:rsidRPr="00B92C8F">
              <w:rPr>
                <w:rFonts w:ascii="Times New Roman" w:hAnsi="Times New Roman" w:cs="Times New Roman"/>
                <w:bCs/>
                <w:iCs/>
                <w:sz w:val="20"/>
                <w:szCs w:val="20"/>
              </w:rPr>
              <w:t>Предложить детям сравнить между собой стволы разных де</w:t>
            </w:r>
            <w:r w:rsidRPr="00B92C8F">
              <w:rPr>
                <w:rFonts w:ascii="Times New Roman" w:hAnsi="Times New Roman" w:cs="Times New Roman"/>
                <w:bCs/>
                <w:iCs/>
                <w:sz w:val="20"/>
                <w:szCs w:val="20"/>
              </w:rPr>
              <w:softHyphen/>
              <w:t>ревьев по размеру, цвету, качеству поверхности, учить детей узнавать деревья по стволу.</w:t>
            </w:r>
          </w:p>
          <w:p w14:paraId="6684407E" w14:textId="32553A91" w:rsidR="000A429A" w:rsidRPr="00B92C8F" w:rsidRDefault="000A429A" w:rsidP="00B92C8F">
            <w:pPr>
              <w:spacing w:after="0" w:line="240" w:lineRule="auto"/>
              <w:rPr>
                <w:rFonts w:ascii="Times New Roman" w:hAnsi="Times New Roman" w:cs="Times New Roman"/>
                <w:sz w:val="20"/>
                <w:szCs w:val="20"/>
              </w:rPr>
            </w:pPr>
          </w:p>
        </w:tc>
        <w:tc>
          <w:tcPr>
            <w:tcW w:w="2664" w:type="dxa"/>
          </w:tcPr>
          <w:p w14:paraId="7518AC1F" w14:textId="52AC8275" w:rsidR="00D772B5" w:rsidRPr="005F3135" w:rsidRDefault="008575B9" w:rsidP="008575B9">
            <w:pPr>
              <w:tabs>
                <w:tab w:val="left" w:pos="654"/>
              </w:tabs>
              <w:spacing w:after="0"/>
              <w:rPr>
                <w:rFonts w:ascii="Times New Roman" w:hAnsi="Times New Roman" w:cs="Times New Roman"/>
                <w:b/>
                <w:iCs/>
                <w:sz w:val="20"/>
              </w:rPr>
            </w:pPr>
            <w:r w:rsidRPr="005F3135">
              <w:rPr>
                <w:rFonts w:ascii="Times New Roman" w:hAnsi="Times New Roman" w:cs="Times New Roman"/>
                <w:b/>
                <w:iCs/>
                <w:sz w:val="20"/>
              </w:rPr>
              <w:lastRenderedPageBreak/>
              <w:t>Беседа «</w:t>
            </w:r>
            <w:r w:rsidR="00D772B5" w:rsidRPr="005F3135">
              <w:rPr>
                <w:rFonts w:ascii="Times New Roman" w:hAnsi="Times New Roman" w:cs="Times New Roman"/>
                <w:b/>
                <w:iCs/>
                <w:sz w:val="20"/>
              </w:rPr>
              <w:t>Русская народная роспись-гжель</w:t>
            </w:r>
            <w:r w:rsidRPr="005F3135">
              <w:rPr>
                <w:rFonts w:ascii="Times New Roman" w:hAnsi="Times New Roman" w:cs="Times New Roman"/>
                <w:b/>
                <w:iCs/>
                <w:sz w:val="20"/>
              </w:rPr>
              <w:t xml:space="preserve">». </w:t>
            </w:r>
          </w:p>
          <w:p w14:paraId="7968044F" w14:textId="6F7F47F5" w:rsidR="008575B9" w:rsidRPr="003B27A6" w:rsidRDefault="003B27A6" w:rsidP="008575B9">
            <w:pPr>
              <w:tabs>
                <w:tab w:val="left" w:pos="654"/>
              </w:tabs>
              <w:spacing w:after="0"/>
              <w:rPr>
                <w:rFonts w:ascii="Times New Roman" w:hAnsi="Times New Roman" w:cs="Times New Roman"/>
                <w:iCs/>
                <w:sz w:val="20"/>
              </w:rPr>
            </w:pPr>
            <w:r>
              <w:rPr>
                <w:rFonts w:ascii="Times New Roman" w:hAnsi="Times New Roman" w:cs="Times New Roman"/>
                <w:b/>
                <w:iCs/>
                <w:sz w:val="20"/>
              </w:rPr>
              <w:t>Цель:</w:t>
            </w:r>
            <w:r w:rsidR="008575B9" w:rsidRPr="008575B9">
              <w:rPr>
                <w:rFonts w:ascii="Times New Roman" w:hAnsi="Times New Roman" w:cs="Times New Roman"/>
                <w:b/>
                <w:iCs/>
                <w:sz w:val="20"/>
              </w:rPr>
              <w:t xml:space="preserve"> </w:t>
            </w:r>
            <w:r w:rsidRPr="003B27A6">
              <w:rPr>
                <w:rFonts w:ascii="Times New Roman" w:hAnsi="Times New Roman" w:cs="Times New Roman"/>
                <w:iCs/>
                <w:sz w:val="20"/>
              </w:rPr>
              <w:t>Продолжать знакомить детей с гжельской росписью, ее историей. Побуждать проявлять фантазию и самостоятельность в создании узоров по мотивам гжельской росписи.</w:t>
            </w:r>
          </w:p>
          <w:p w14:paraId="10889969" w14:textId="77777777" w:rsidR="000A429A" w:rsidRPr="00B92C8F" w:rsidRDefault="000A429A" w:rsidP="00B92C8F">
            <w:pPr>
              <w:spacing w:after="0" w:line="240" w:lineRule="auto"/>
              <w:rPr>
                <w:rFonts w:ascii="Times New Roman" w:hAnsi="Times New Roman" w:cs="Times New Roman"/>
                <w:b/>
                <w:i/>
                <w:sz w:val="20"/>
                <w:szCs w:val="20"/>
              </w:rPr>
            </w:pPr>
            <w:r w:rsidRPr="00B92C8F">
              <w:rPr>
                <w:rFonts w:ascii="Times New Roman" w:hAnsi="Times New Roman" w:cs="Times New Roman"/>
                <w:b/>
                <w:iCs/>
                <w:sz w:val="20"/>
                <w:szCs w:val="20"/>
              </w:rPr>
              <w:t>Д/и «Что сначала, что потом?»</w:t>
            </w:r>
          </w:p>
          <w:p w14:paraId="63721900" w14:textId="77777777" w:rsidR="000A429A" w:rsidRPr="00B92C8F" w:rsidRDefault="000A429A" w:rsidP="00B92C8F">
            <w:pPr>
              <w:spacing w:after="0" w:line="240" w:lineRule="auto"/>
              <w:rPr>
                <w:rFonts w:ascii="Times New Roman" w:hAnsi="Times New Roman" w:cs="Times New Roman"/>
                <w:sz w:val="20"/>
                <w:szCs w:val="20"/>
              </w:rPr>
            </w:pPr>
            <w:r w:rsidRPr="00B92C8F">
              <w:rPr>
                <w:rFonts w:ascii="Times New Roman" w:hAnsi="Times New Roman" w:cs="Times New Roman"/>
                <w:b/>
                <w:bCs/>
                <w:sz w:val="20"/>
                <w:szCs w:val="20"/>
              </w:rPr>
              <w:t>Цель</w:t>
            </w:r>
            <w:r w:rsidRPr="00B92C8F">
              <w:rPr>
                <w:rFonts w:ascii="Times New Roman" w:hAnsi="Times New Roman" w:cs="Times New Roman"/>
                <w:bCs/>
                <w:sz w:val="20"/>
                <w:szCs w:val="20"/>
              </w:rPr>
              <w:t>.</w:t>
            </w:r>
            <w:r w:rsidRPr="00B92C8F">
              <w:rPr>
                <w:rFonts w:ascii="Times New Roman" w:hAnsi="Times New Roman" w:cs="Times New Roman"/>
                <w:sz w:val="20"/>
                <w:szCs w:val="20"/>
              </w:rPr>
              <w:t xml:space="preserve"> Актуализировать представления детей о порядке следования различных явлений, времен года, событий в жизни человека, учить фор</w:t>
            </w:r>
            <w:r w:rsidRPr="00B92C8F">
              <w:rPr>
                <w:rFonts w:ascii="Times New Roman" w:hAnsi="Times New Roman" w:cs="Times New Roman"/>
                <w:sz w:val="20"/>
                <w:szCs w:val="20"/>
              </w:rPr>
              <w:softHyphen/>
              <w:t>мулировать ответы на вопросы развернуто, отвечать полными предло</w:t>
            </w:r>
            <w:r w:rsidRPr="00B92C8F">
              <w:rPr>
                <w:rFonts w:ascii="Times New Roman" w:hAnsi="Times New Roman" w:cs="Times New Roman"/>
                <w:sz w:val="20"/>
                <w:szCs w:val="20"/>
              </w:rPr>
              <w:softHyphen/>
              <w:t>жениями. Развить у детей логическое мышление, фантазию.</w:t>
            </w:r>
          </w:p>
          <w:p w14:paraId="2B35F642" w14:textId="77777777" w:rsidR="000A429A" w:rsidRPr="00B92C8F" w:rsidRDefault="000A429A" w:rsidP="00B92C8F">
            <w:pPr>
              <w:spacing w:after="0" w:line="240" w:lineRule="auto"/>
              <w:rPr>
                <w:rFonts w:ascii="Times New Roman" w:hAnsi="Times New Roman" w:cs="Times New Roman"/>
                <w:sz w:val="20"/>
                <w:szCs w:val="20"/>
              </w:rPr>
            </w:pPr>
            <w:r w:rsidRPr="00B92C8F">
              <w:rPr>
                <w:rFonts w:ascii="Times New Roman" w:hAnsi="Times New Roman" w:cs="Times New Roman"/>
                <w:b/>
                <w:bCs/>
                <w:sz w:val="20"/>
                <w:szCs w:val="20"/>
              </w:rPr>
              <w:lastRenderedPageBreak/>
              <w:t>Наблюдение за деревьями в январе.</w:t>
            </w:r>
          </w:p>
          <w:p w14:paraId="503512F9" w14:textId="77777777" w:rsidR="000A429A" w:rsidRPr="00B92C8F" w:rsidRDefault="000A429A" w:rsidP="00B92C8F">
            <w:pPr>
              <w:spacing w:after="0" w:line="240" w:lineRule="auto"/>
              <w:rPr>
                <w:rFonts w:ascii="Times New Roman" w:hAnsi="Times New Roman" w:cs="Times New Roman"/>
                <w:b/>
                <w:i/>
                <w:sz w:val="20"/>
                <w:szCs w:val="20"/>
              </w:rPr>
            </w:pPr>
            <w:r w:rsidRPr="00B92C8F">
              <w:rPr>
                <w:rFonts w:ascii="Times New Roman" w:hAnsi="Times New Roman" w:cs="Times New Roman"/>
                <w:b/>
                <w:iCs/>
                <w:sz w:val="20"/>
                <w:szCs w:val="20"/>
              </w:rPr>
              <w:t>Цель</w:t>
            </w:r>
            <w:r w:rsidRPr="00B92C8F">
              <w:rPr>
                <w:rFonts w:ascii="Times New Roman" w:hAnsi="Times New Roman" w:cs="Times New Roman"/>
                <w:i/>
                <w:iCs/>
                <w:sz w:val="20"/>
                <w:szCs w:val="20"/>
              </w:rPr>
              <w:t>.</w:t>
            </w:r>
            <w:r w:rsidRPr="00B92C8F">
              <w:rPr>
                <w:rFonts w:ascii="Times New Roman" w:hAnsi="Times New Roman" w:cs="Times New Roman"/>
                <w:b/>
                <w:bCs/>
                <w:i/>
                <w:iCs/>
                <w:sz w:val="20"/>
                <w:szCs w:val="20"/>
              </w:rPr>
              <w:t xml:space="preserve"> </w:t>
            </w:r>
            <w:r w:rsidRPr="00B92C8F">
              <w:rPr>
                <w:rFonts w:ascii="Times New Roman" w:hAnsi="Times New Roman" w:cs="Times New Roman"/>
                <w:bCs/>
                <w:iCs/>
                <w:sz w:val="20"/>
                <w:szCs w:val="20"/>
              </w:rPr>
              <w:t>Учить детей понимать «язык деревьев»: возраст дерева мож</w:t>
            </w:r>
            <w:r w:rsidRPr="00B92C8F">
              <w:rPr>
                <w:rFonts w:ascii="Times New Roman" w:hAnsi="Times New Roman" w:cs="Times New Roman"/>
                <w:bCs/>
                <w:iCs/>
                <w:sz w:val="20"/>
                <w:szCs w:val="20"/>
              </w:rPr>
              <w:softHyphen/>
              <w:t>но определить по стволу, возраст ели выдает число ярусов ветвей; мох на стволе указывает на север; более длинные ветви одиноко стоящего дерева указывают на юг и др. Расширять представления детей о взаимо</w:t>
            </w:r>
            <w:r w:rsidRPr="00B92C8F">
              <w:rPr>
                <w:rFonts w:ascii="Times New Roman" w:hAnsi="Times New Roman" w:cs="Times New Roman"/>
                <w:bCs/>
                <w:iCs/>
                <w:sz w:val="20"/>
                <w:szCs w:val="20"/>
              </w:rPr>
              <w:softHyphen/>
              <w:t>связях в природе.</w:t>
            </w:r>
          </w:p>
          <w:p w14:paraId="1F25C1DC" w14:textId="77777777" w:rsidR="000A429A" w:rsidRPr="00B92C8F" w:rsidRDefault="000A429A" w:rsidP="00B92C8F">
            <w:pPr>
              <w:spacing w:after="0" w:line="240" w:lineRule="auto"/>
              <w:rPr>
                <w:rFonts w:ascii="Times New Roman" w:hAnsi="Times New Roman" w:cs="Times New Roman"/>
                <w:b/>
                <w:sz w:val="20"/>
                <w:szCs w:val="20"/>
              </w:rPr>
            </w:pPr>
            <w:r w:rsidRPr="00B92C8F">
              <w:rPr>
                <w:rFonts w:ascii="Times New Roman" w:hAnsi="Times New Roman" w:cs="Times New Roman"/>
                <w:b/>
                <w:sz w:val="20"/>
                <w:szCs w:val="20"/>
              </w:rPr>
              <w:t>Наблюдение за гололедом. Чтение «Не идет и не едится...», Берестов.</w:t>
            </w:r>
          </w:p>
          <w:p w14:paraId="068AE1E1" w14:textId="77777777" w:rsidR="000A429A" w:rsidRPr="00B92C8F" w:rsidRDefault="000A429A" w:rsidP="00B92C8F">
            <w:pPr>
              <w:spacing w:after="0" w:line="240" w:lineRule="auto"/>
              <w:rPr>
                <w:rFonts w:ascii="Times New Roman" w:hAnsi="Times New Roman" w:cs="Times New Roman"/>
                <w:sz w:val="20"/>
                <w:szCs w:val="20"/>
              </w:rPr>
            </w:pPr>
            <w:r w:rsidRPr="00B92C8F">
              <w:rPr>
                <w:rFonts w:ascii="Times New Roman" w:hAnsi="Times New Roman" w:cs="Times New Roman"/>
                <w:b/>
                <w:bCs/>
                <w:sz w:val="20"/>
                <w:szCs w:val="20"/>
              </w:rPr>
              <w:t>Цель.</w:t>
            </w:r>
            <w:r w:rsidRPr="00B92C8F">
              <w:rPr>
                <w:rFonts w:ascii="Times New Roman" w:hAnsi="Times New Roman" w:cs="Times New Roman"/>
                <w:sz w:val="20"/>
                <w:szCs w:val="20"/>
              </w:rPr>
              <w:t xml:space="preserve"> Познакомить детей с таким сезонным явлением, как гололёд, объяснить природу этого явления, обсудить с детьми, какие свойства льда (твердый, хрупкий, гладкий, скользкий) обусловливают опасность гололеда.</w:t>
            </w:r>
          </w:p>
        </w:tc>
        <w:tc>
          <w:tcPr>
            <w:tcW w:w="2722" w:type="dxa"/>
          </w:tcPr>
          <w:p w14:paraId="3EA804C6" w14:textId="4AFD1D0B" w:rsidR="00D772B5" w:rsidRPr="005F3135" w:rsidRDefault="008575B9" w:rsidP="008575B9">
            <w:pPr>
              <w:spacing w:after="0"/>
              <w:rPr>
                <w:rFonts w:ascii="Times New Roman" w:hAnsi="Times New Roman" w:cs="Times New Roman"/>
                <w:b/>
                <w:bCs/>
                <w:iCs/>
                <w:sz w:val="20"/>
              </w:rPr>
            </w:pPr>
            <w:r w:rsidRPr="005F3135">
              <w:rPr>
                <w:rFonts w:ascii="Times New Roman" w:hAnsi="Times New Roman" w:cs="Times New Roman"/>
                <w:b/>
                <w:bCs/>
                <w:iCs/>
                <w:sz w:val="20"/>
              </w:rPr>
              <w:lastRenderedPageBreak/>
              <w:t>Беседа «</w:t>
            </w:r>
            <w:r w:rsidR="00D772B5" w:rsidRPr="005F3135">
              <w:rPr>
                <w:rFonts w:ascii="Times New Roman" w:hAnsi="Times New Roman" w:cs="Times New Roman"/>
                <w:b/>
                <w:bCs/>
                <w:iCs/>
                <w:sz w:val="20"/>
              </w:rPr>
              <w:t>Зимняя красота природы</w:t>
            </w:r>
            <w:r w:rsidRPr="005F3135">
              <w:rPr>
                <w:rFonts w:ascii="Times New Roman" w:hAnsi="Times New Roman" w:cs="Times New Roman"/>
                <w:b/>
                <w:bCs/>
                <w:iCs/>
                <w:sz w:val="20"/>
              </w:rPr>
              <w:t>».</w:t>
            </w:r>
          </w:p>
          <w:p w14:paraId="3AFD4416" w14:textId="5F6507DE" w:rsidR="008575B9" w:rsidRPr="008575B9" w:rsidRDefault="008575B9" w:rsidP="008575B9">
            <w:pPr>
              <w:spacing w:after="0"/>
              <w:rPr>
                <w:rFonts w:ascii="Times New Roman" w:hAnsi="Times New Roman" w:cs="Times New Roman"/>
                <w:bCs/>
                <w:iCs/>
                <w:sz w:val="20"/>
              </w:rPr>
            </w:pPr>
            <w:r w:rsidRPr="008575B9">
              <w:rPr>
                <w:rFonts w:ascii="Times New Roman" w:hAnsi="Times New Roman" w:cs="Times New Roman"/>
                <w:b/>
                <w:bCs/>
                <w:iCs/>
                <w:sz w:val="20"/>
              </w:rPr>
              <w:t xml:space="preserve"> Цель. </w:t>
            </w:r>
            <w:r w:rsidR="003B27A6" w:rsidRPr="003B27A6">
              <w:rPr>
                <w:rFonts w:ascii="Times New Roman" w:hAnsi="Times New Roman" w:cs="Times New Roman"/>
                <w:bCs/>
                <w:iCs/>
                <w:sz w:val="20"/>
              </w:rPr>
              <w:t>Выяснить и пополнить знания детей о зимних явлениях природы, показать красоту зимней природы.</w:t>
            </w:r>
          </w:p>
          <w:p w14:paraId="38DF5A89" w14:textId="128FEBE8" w:rsidR="000A429A" w:rsidRPr="00B92C8F" w:rsidRDefault="000A429A" w:rsidP="00B92C8F">
            <w:pPr>
              <w:spacing w:after="0" w:line="240" w:lineRule="auto"/>
              <w:rPr>
                <w:rFonts w:ascii="Times New Roman" w:hAnsi="Times New Roman" w:cs="Times New Roman"/>
                <w:b/>
                <w:bCs/>
                <w:iCs/>
                <w:sz w:val="20"/>
                <w:szCs w:val="20"/>
              </w:rPr>
            </w:pPr>
            <w:r w:rsidRPr="00B92C8F">
              <w:rPr>
                <w:rFonts w:ascii="Times New Roman" w:hAnsi="Times New Roman" w:cs="Times New Roman"/>
                <w:b/>
                <w:bCs/>
                <w:iCs/>
                <w:sz w:val="20"/>
                <w:szCs w:val="20"/>
              </w:rPr>
              <w:t>Д/и «Так бывает или нет»</w:t>
            </w:r>
          </w:p>
          <w:p w14:paraId="6BA0FD6D" w14:textId="3659E5E5" w:rsidR="000A429A" w:rsidRPr="00B92C8F" w:rsidRDefault="000A429A" w:rsidP="00B92C8F">
            <w:pPr>
              <w:spacing w:after="0" w:line="240" w:lineRule="auto"/>
              <w:rPr>
                <w:rFonts w:ascii="Times New Roman" w:hAnsi="Times New Roman" w:cs="Times New Roman"/>
                <w:bCs/>
                <w:iCs/>
                <w:sz w:val="20"/>
                <w:szCs w:val="20"/>
              </w:rPr>
            </w:pPr>
            <w:r w:rsidRPr="00B92C8F">
              <w:rPr>
                <w:rFonts w:ascii="Times New Roman" w:hAnsi="Times New Roman" w:cs="Times New Roman"/>
                <w:b/>
                <w:bCs/>
                <w:iCs/>
                <w:sz w:val="20"/>
                <w:szCs w:val="20"/>
              </w:rPr>
              <w:t xml:space="preserve">Цель. </w:t>
            </w:r>
            <w:r w:rsidRPr="00B92C8F">
              <w:rPr>
                <w:rFonts w:ascii="Times New Roman" w:hAnsi="Times New Roman" w:cs="Times New Roman"/>
                <w:bCs/>
                <w:iCs/>
                <w:sz w:val="20"/>
                <w:szCs w:val="20"/>
              </w:rPr>
              <w:t>Учить замечать непоследовательность в суждениях, развивать логическое мышление.</w:t>
            </w:r>
          </w:p>
          <w:p w14:paraId="1A273FA0" w14:textId="31D54807" w:rsidR="000A429A" w:rsidRPr="00B92C8F" w:rsidRDefault="000A429A" w:rsidP="00B92C8F">
            <w:pPr>
              <w:spacing w:after="0" w:line="240" w:lineRule="auto"/>
              <w:rPr>
                <w:rFonts w:ascii="Times New Roman" w:hAnsi="Times New Roman" w:cs="Times New Roman"/>
                <w:sz w:val="20"/>
                <w:szCs w:val="20"/>
              </w:rPr>
            </w:pPr>
            <w:r w:rsidRPr="00B92C8F">
              <w:rPr>
                <w:rFonts w:ascii="Times New Roman" w:hAnsi="Times New Roman" w:cs="Times New Roman"/>
                <w:b/>
                <w:bCs/>
                <w:iCs/>
                <w:sz w:val="20"/>
                <w:szCs w:val="20"/>
              </w:rPr>
              <w:t>Наблюдение за птицами</w:t>
            </w:r>
          </w:p>
          <w:p w14:paraId="6EC0AEDF" w14:textId="5E38F31B" w:rsidR="000A429A" w:rsidRPr="00B92C8F" w:rsidRDefault="000A429A" w:rsidP="00B92C8F">
            <w:pPr>
              <w:spacing w:after="0" w:line="240" w:lineRule="auto"/>
              <w:rPr>
                <w:rFonts w:ascii="Times New Roman" w:hAnsi="Times New Roman" w:cs="Times New Roman"/>
                <w:sz w:val="20"/>
                <w:szCs w:val="20"/>
              </w:rPr>
            </w:pPr>
            <w:r w:rsidRPr="00B92C8F">
              <w:rPr>
                <w:rFonts w:ascii="Times New Roman" w:hAnsi="Times New Roman" w:cs="Times New Roman"/>
                <w:b/>
                <w:bCs/>
                <w:iCs/>
                <w:sz w:val="20"/>
                <w:szCs w:val="20"/>
              </w:rPr>
              <w:t>Цель: </w:t>
            </w:r>
            <w:r w:rsidRPr="00B92C8F">
              <w:rPr>
                <w:rFonts w:ascii="Times New Roman" w:hAnsi="Times New Roman" w:cs="Times New Roman"/>
                <w:sz w:val="20"/>
                <w:szCs w:val="20"/>
              </w:rPr>
              <w:t>формировать желание детей заботиться о зимующих птицах (узнавать птицу, называть части ее тела).</w:t>
            </w:r>
          </w:p>
          <w:p w14:paraId="7101815E" w14:textId="49D34659" w:rsidR="000A429A" w:rsidRPr="00B92C8F" w:rsidRDefault="000A429A" w:rsidP="00B92C8F">
            <w:pPr>
              <w:spacing w:after="0" w:line="240" w:lineRule="auto"/>
              <w:rPr>
                <w:rFonts w:ascii="Times New Roman" w:hAnsi="Times New Roman" w:cs="Times New Roman"/>
                <w:sz w:val="20"/>
                <w:szCs w:val="20"/>
              </w:rPr>
            </w:pPr>
            <w:r w:rsidRPr="00B92C8F">
              <w:rPr>
                <w:rFonts w:ascii="Times New Roman" w:hAnsi="Times New Roman" w:cs="Times New Roman"/>
                <w:b/>
                <w:bCs/>
                <w:iCs/>
                <w:sz w:val="20"/>
                <w:szCs w:val="20"/>
              </w:rPr>
              <w:t>Наблюдение за погодой</w:t>
            </w:r>
          </w:p>
          <w:p w14:paraId="61CCE3C4" w14:textId="493EA19E" w:rsidR="000A429A" w:rsidRPr="00B92C8F" w:rsidRDefault="000A429A" w:rsidP="00B92C8F">
            <w:pPr>
              <w:spacing w:after="0" w:line="240" w:lineRule="auto"/>
              <w:rPr>
                <w:rFonts w:ascii="Times New Roman" w:hAnsi="Times New Roman" w:cs="Times New Roman"/>
                <w:sz w:val="20"/>
                <w:szCs w:val="20"/>
              </w:rPr>
            </w:pPr>
            <w:r w:rsidRPr="00B92C8F">
              <w:rPr>
                <w:rFonts w:ascii="Times New Roman" w:hAnsi="Times New Roman" w:cs="Times New Roman"/>
                <w:b/>
                <w:bCs/>
                <w:iCs/>
                <w:sz w:val="20"/>
                <w:szCs w:val="20"/>
              </w:rPr>
              <w:t>Цели:</w:t>
            </w:r>
            <w:r w:rsidRPr="00B92C8F">
              <w:rPr>
                <w:rFonts w:ascii="Times New Roman" w:hAnsi="Times New Roman" w:cs="Times New Roman"/>
                <w:sz w:val="20"/>
                <w:szCs w:val="20"/>
              </w:rPr>
              <w:t xml:space="preserve"> продолжать расширять и углублять представления о солнце в зимних условиях; формировать интерес к </w:t>
            </w:r>
            <w:r w:rsidRPr="00B92C8F">
              <w:rPr>
                <w:rFonts w:ascii="Times New Roman" w:hAnsi="Times New Roman" w:cs="Times New Roman"/>
                <w:sz w:val="20"/>
                <w:szCs w:val="20"/>
              </w:rPr>
              <w:lastRenderedPageBreak/>
              <w:t>неживым объектам природы.</w:t>
            </w:r>
          </w:p>
          <w:p w14:paraId="0C4AB058" w14:textId="77777777" w:rsidR="000A429A" w:rsidRPr="00B92C8F" w:rsidRDefault="000A429A" w:rsidP="00B92C8F">
            <w:pPr>
              <w:spacing w:after="0" w:line="240" w:lineRule="auto"/>
              <w:rPr>
                <w:rFonts w:ascii="Times New Roman" w:hAnsi="Times New Roman" w:cs="Times New Roman"/>
                <w:sz w:val="20"/>
                <w:szCs w:val="20"/>
              </w:rPr>
            </w:pPr>
          </w:p>
        </w:tc>
        <w:tc>
          <w:tcPr>
            <w:tcW w:w="2977" w:type="dxa"/>
          </w:tcPr>
          <w:p w14:paraId="799D9DD5" w14:textId="77777777" w:rsidR="00D772B5" w:rsidRDefault="008575B9" w:rsidP="008575B9">
            <w:pPr>
              <w:spacing w:after="0"/>
              <w:rPr>
                <w:rFonts w:ascii="Times New Roman" w:hAnsi="Times New Roman" w:cs="Times New Roman"/>
                <w:b/>
                <w:iCs/>
                <w:sz w:val="20"/>
              </w:rPr>
            </w:pPr>
            <w:r w:rsidRPr="00E7497B">
              <w:rPr>
                <w:rFonts w:ascii="Times New Roman" w:hAnsi="Times New Roman" w:cs="Times New Roman"/>
                <w:b/>
                <w:iCs/>
                <w:sz w:val="20"/>
              </w:rPr>
              <w:lastRenderedPageBreak/>
              <w:t>Беседа </w:t>
            </w:r>
            <w:r w:rsidRPr="00E7497B">
              <w:rPr>
                <w:rFonts w:ascii="Times New Roman" w:hAnsi="Times New Roman" w:cs="Times New Roman"/>
                <w:iCs/>
                <w:sz w:val="20"/>
              </w:rPr>
              <w:t>«Как живут животные зимой»</w:t>
            </w:r>
            <w:r w:rsidRPr="00E7497B">
              <w:rPr>
                <w:rFonts w:ascii="Times New Roman" w:hAnsi="Times New Roman" w:cs="Times New Roman"/>
                <w:b/>
                <w:iCs/>
                <w:sz w:val="20"/>
              </w:rPr>
              <w:t>.</w:t>
            </w:r>
          </w:p>
          <w:p w14:paraId="59D95D1D" w14:textId="6B5010B3" w:rsidR="008575B9" w:rsidRPr="008575B9" w:rsidRDefault="008575B9" w:rsidP="008575B9">
            <w:pPr>
              <w:spacing w:after="0"/>
              <w:rPr>
                <w:rFonts w:ascii="Times New Roman" w:hAnsi="Times New Roman" w:cs="Times New Roman"/>
                <w:b/>
                <w:iCs/>
                <w:sz w:val="20"/>
              </w:rPr>
            </w:pPr>
            <w:r w:rsidRPr="008575B9">
              <w:rPr>
                <w:rFonts w:ascii="Times New Roman" w:hAnsi="Times New Roman" w:cs="Times New Roman"/>
                <w:b/>
                <w:iCs/>
                <w:sz w:val="20"/>
              </w:rPr>
              <w:t xml:space="preserve"> Цель. </w:t>
            </w:r>
            <w:r w:rsidRPr="008575B9">
              <w:rPr>
                <w:rFonts w:ascii="Times New Roman" w:hAnsi="Times New Roman" w:cs="Times New Roman"/>
                <w:iCs/>
                <w:sz w:val="20"/>
              </w:rPr>
              <w:t>Знакомить детей с изменениями в жизни животных в зимний период</w:t>
            </w:r>
          </w:p>
          <w:p w14:paraId="176D84A1" w14:textId="42404064" w:rsidR="000A429A" w:rsidRPr="00B92C8F" w:rsidRDefault="000A429A" w:rsidP="00B92C8F">
            <w:pPr>
              <w:spacing w:after="0" w:line="240" w:lineRule="auto"/>
              <w:rPr>
                <w:rFonts w:ascii="Times New Roman" w:hAnsi="Times New Roman" w:cs="Times New Roman"/>
                <w:b/>
                <w:bCs/>
                <w:sz w:val="20"/>
                <w:szCs w:val="20"/>
              </w:rPr>
            </w:pPr>
            <w:r w:rsidRPr="00B92C8F">
              <w:rPr>
                <w:rFonts w:ascii="Times New Roman" w:hAnsi="Times New Roman" w:cs="Times New Roman"/>
                <w:b/>
                <w:bCs/>
                <w:sz w:val="20"/>
                <w:szCs w:val="20"/>
              </w:rPr>
              <w:t>Д/и «Где что можно делать?»</w:t>
            </w:r>
          </w:p>
          <w:p w14:paraId="5F85D227" w14:textId="35F31BCA" w:rsidR="000A429A" w:rsidRPr="00B92C8F" w:rsidRDefault="000A429A" w:rsidP="00B92C8F">
            <w:pPr>
              <w:spacing w:after="0" w:line="240" w:lineRule="auto"/>
              <w:rPr>
                <w:rFonts w:ascii="Times New Roman" w:hAnsi="Times New Roman" w:cs="Times New Roman"/>
                <w:bCs/>
                <w:sz w:val="20"/>
                <w:szCs w:val="20"/>
              </w:rPr>
            </w:pPr>
            <w:r w:rsidRPr="00B92C8F">
              <w:rPr>
                <w:rFonts w:ascii="Times New Roman" w:hAnsi="Times New Roman" w:cs="Times New Roman"/>
                <w:b/>
                <w:bCs/>
                <w:sz w:val="20"/>
                <w:szCs w:val="20"/>
              </w:rPr>
              <w:t> </w:t>
            </w:r>
            <w:r w:rsidRPr="00B92C8F">
              <w:rPr>
                <w:rFonts w:ascii="Times New Roman" w:hAnsi="Times New Roman" w:cs="Times New Roman"/>
                <w:b/>
                <w:bCs/>
                <w:iCs/>
                <w:sz w:val="20"/>
                <w:szCs w:val="20"/>
              </w:rPr>
              <w:t>Цели.</w:t>
            </w:r>
            <w:r w:rsidRPr="00B92C8F">
              <w:rPr>
                <w:rFonts w:ascii="Times New Roman" w:hAnsi="Times New Roman" w:cs="Times New Roman"/>
                <w:b/>
                <w:bCs/>
                <w:sz w:val="20"/>
                <w:szCs w:val="20"/>
              </w:rPr>
              <w:t xml:space="preserve"> </w:t>
            </w:r>
            <w:r w:rsidRPr="00B92C8F">
              <w:rPr>
                <w:rFonts w:ascii="Times New Roman" w:hAnsi="Times New Roman" w:cs="Times New Roman"/>
                <w:bCs/>
                <w:sz w:val="20"/>
                <w:szCs w:val="20"/>
              </w:rPr>
              <w:t>Активизация в речи глаголов, употребляющихся в определенной ситуации.</w:t>
            </w:r>
          </w:p>
          <w:p w14:paraId="2BDC0ED1" w14:textId="77777777" w:rsidR="000A429A" w:rsidRPr="00B92C8F" w:rsidRDefault="000A429A" w:rsidP="00B92C8F">
            <w:pPr>
              <w:spacing w:after="0" w:line="240" w:lineRule="auto"/>
              <w:rPr>
                <w:rFonts w:ascii="Times New Roman" w:hAnsi="Times New Roman" w:cs="Times New Roman"/>
                <w:b/>
                <w:sz w:val="20"/>
                <w:szCs w:val="20"/>
              </w:rPr>
            </w:pPr>
            <w:r w:rsidRPr="00B92C8F">
              <w:rPr>
                <w:rFonts w:ascii="Times New Roman" w:hAnsi="Times New Roman" w:cs="Times New Roman"/>
                <w:b/>
                <w:sz w:val="20"/>
                <w:szCs w:val="20"/>
              </w:rPr>
              <w:t>Наблюдение «Оттепель».</w:t>
            </w:r>
          </w:p>
          <w:p w14:paraId="343129F0" w14:textId="77777777" w:rsidR="000A429A" w:rsidRPr="00B92C8F" w:rsidRDefault="000A429A" w:rsidP="00B92C8F">
            <w:pPr>
              <w:spacing w:after="0" w:line="240" w:lineRule="auto"/>
              <w:rPr>
                <w:rFonts w:ascii="Times New Roman" w:hAnsi="Times New Roman" w:cs="Times New Roman"/>
                <w:b/>
                <w:sz w:val="20"/>
                <w:szCs w:val="20"/>
              </w:rPr>
            </w:pPr>
            <w:r w:rsidRPr="00B92C8F">
              <w:rPr>
                <w:rFonts w:ascii="Times New Roman" w:hAnsi="Times New Roman" w:cs="Times New Roman"/>
                <w:b/>
                <w:sz w:val="20"/>
                <w:szCs w:val="20"/>
              </w:rPr>
              <w:t>Цель.</w:t>
            </w:r>
            <w:r w:rsidRPr="00B92C8F">
              <w:rPr>
                <w:rFonts w:ascii="Times New Roman" w:hAnsi="Times New Roman" w:cs="Times New Roman"/>
                <w:b/>
                <w:bCs/>
                <w:sz w:val="20"/>
                <w:szCs w:val="20"/>
              </w:rPr>
              <w:t xml:space="preserve"> </w:t>
            </w:r>
            <w:r w:rsidRPr="00B92C8F">
              <w:rPr>
                <w:rFonts w:ascii="Times New Roman" w:hAnsi="Times New Roman" w:cs="Times New Roman"/>
                <w:bCs/>
                <w:sz w:val="20"/>
                <w:szCs w:val="20"/>
              </w:rPr>
              <w:t>Познакомить детей с таким явлением природы как оттепель, к обратить внимание на изменение свойств снега (во время оттепели он становится липким), на то, что с крыш капает вода. Расширять представления детей о явлениях природы и состоянии погоды</w:t>
            </w:r>
            <w:r w:rsidRPr="00B92C8F">
              <w:rPr>
                <w:rFonts w:ascii="Times New Roman" w:hAnsi="Times New Roman" w:cs="Times New Roman"/>
                <w:b/>
                <w:bCs/>
                <w:sz w:val="20"/>
                <w:szCs w:val="20"/>
              </w:rPr>
              <w:t>.</w:t>
            </w:r>
          </w:p>
          <w:p w14:paraId="5D22B700" w14:textId="77777777" w:rsidR="000A429A" w:rsidRPr="00B92C8F" w:rsidRDefault="000A429A" w:rsidP="00B92C8F">
            <w:pPr>
              <w:spacing w:after="0" w:line="240" w:lineRule="auto"/>
              <w:rPr>
                <w:rFonts w:ascii="Times New Roman" w:hAnsi="Times New Roman" w:cs="Times New Roman"/>
                <w:bCs/>
                <w:sz w:val="20"/>
                <w:szCs w:val="20"/>
              </w:rPr>
            </w:pPr>
          </w:p>
          <w:p w14:paraId="17D35A89" w14:textId="77777777" w:rsidR="000A429A" w:rsidRPr="00B92C8F" w:rsidRDefault="000A429A" w:rsidP="00B92C8F">
            <w:pPr>
              <w:spacing w:after="0" w:line="240" w:lineRule="auto"/>
              <w:rPr>
                <w:rFonts w:ascii="Times New Roman" w:hAnsi="Times New Roman" w:cs="Times New Roman"/>
                <w:sz w:val="20"/>
                <w:szCs w:val="20"/>
              </w:rPr>
            </w:pPr>
            <w:r w:rsidRPr="00B92C8F">
              <w:rPr>
                <w:rFonts w:ascii="Times New Roman" w:hAnsi="Times New Roman" w:cs="Times New Roman"/>
                <w:b/>
                <w:bCs/>
                <w:sz w:val="20"/>
                <w:szCs w:val="20"/>
              </w:rPr>
              <w:t>Наблюдение за деятельностью людей в вечернее время.</w:t>
            </w:r>
          </w:p>
          <w:p w14:paraId="224503F3" w14:textId="77777777" w:rsidR="000A429A" w:rsidRPr="00B92C8F" w:rsidRDefault="000A429A" w:rsidP="00B92C8F">
            <w:pPr>
              <w:spacing w:after="0" w:line="240" w:lineRule="auto"/>
              <w:rPr>
                <w:rFonts w:ascii="Times New Roman" w:hAnsi="Times New Roman" w:cs="Times New Roman"/>
                <w:b/>
                <w:i/>
                <w:sz w:val="20"/>
                <w:szCs w:val="20"/>
              </w:rPr>
            </w:pPr>
            <w:r w:rsidRPr="00B92C8F">
              <w:rPr>
                <w:rFonts w:ascii="Times New Roman" w:hAnsi="Times New Roman" w:cs="Times New Roman"/>
                <w:b/>
                <w:iCs/>
                <w:sz w:val="20"/>
                <w:szCs w:val="20"/>
              </w:rPr>
              <w:t>Цель</w:t>
            </w:r>
            <w:r w:rsidRPr="00B92C8F">
              <w:rPr>
                <w:rFonts w:ascii="Times New Roman" w:hAnsi="Times New Roman" w:cs="Times New Roman"/>
                <w:i/>
                <w:iCs/>
                <w:sz w:val="20"/>
                <w:szCs w:val="20"/>
              </w:rPr>
              <w:t>.</w:t>
            </w:r>
            <w:r w:rsidRPr="00B92C8F">
              <w:rPr>
                <w:rFonts w:ascii="Times New Roman" w:hAnsi="Times New Roman" w:cs="Times New Roman"/>
                <w:b/>
                <w:bCs/>
                <w:i/>
                <w:iCs/>
                <w:sz w:val="20"/>
                <w:szCs w:val="20"/>
              </w:rPr>
              <w:t xml:space="preserve"> </w:t>
            </w:r>
            <w:r w:rsidRPr="00B92C8F">
              <w:rPr>
                <w:rFonts w:ascii="Times New Roman" w:hAnsi="Times New Roman" w:cs="Times New Roman"/>
                <w:bCs/>
                <w:iCs/>
                <w:sz w:val="20"/>
                <w:szCs w:val="20"/>
              </w:rPr>
              <w:t xml:space="preserve">Расширять у детей </w:t>
            </w:r>
            <w:r w:rsidRPr="00B92C8F">
              <w:rPr>
                <w:rFonts w:ascii="Times New Roman" w:hAnsi="Times New Roman" w:cs="Times New Roman"/>
                <w:bCs/>
                <w:iCs/>
                <w:sz w:val="20"/>
                <w:szCs w:val="20"/>
              </w:rPr>
              <w:lastRenderedPageBreak/>
              <w:t>представления об объектах окружающей действительности. Учить детей замечать особенности поведения людей в вечернее время (спешат домой, торопятся к детям в детский с сад, идут в магазин, гуляют, прогуливают своих питомцев). Развивать наблюдатель</w:t>
            </w:r>
            <w:r w:rsidRPr="00B92C8F">
              <w:rPr>
                <w:rFonts w:ascii="Times New Roman" w:hAnsi="Times New Roman" w:cs="Times New Roman"/>
                <w:bCs/>
                <w:iCs/>
                <w:sz w:val="20"/>
                <w:szCs w:val="20"/>
              </w:rPr>
              <w:softHyphen/>
              <w:t>ность, учить составлять рассказы-фантазии о том, что делает человек вечером.</w:t>
            </w:r>
          </w:p>
          <w:p w14:paraId="4CB5545F" w14:textId="77777777" w:rsidR="000A429A" w:rsidRPr="00B92C8F" w:rsidRDefault="000A429A" w:rsidP="00B92C8F">
            <w:pPr>
              <w:spacing w:after="0" w:line="240" w:lineRule="auto"/>
              <w:rPr>
                <w:rFonts w:ascii="Times New Roman" w:hAnsi="Times New Roman" w:cs="Times New Roman"/>
                <w:sz w:val="20"/>
                <w:szCs w:val="20"/>
              </w:rPr>
            </w:pPr>
          </w:p>
        </w:tc>
      </w:tr>
      <w:tr w:rsidR="000A429A" w:rsidRPr="00B92C8F" w14:paraId="16C9BF7B" w14:textId="77777777" w:rsidTr="00B92C8F">
        <w:tc>
          <w:tcPr>
            <w:tcW w:w="1843" w:type="dxa"/>
          </w:tcPr>
          <w:p w14:paraId="411F0345" w14:textId="77777777" w:rsidR="000A429A" w:rsidRPr="00B92C8F" w:rsidRDefault="000A429A" w:rsidP="00B92C8F">
            <w:pPr>
              <w:spacing w:after="0" w:line="240" w:lineRule="auto"/>
              <w:rPr>
                <w:rFonts w:ascii="Times New Roman" w:hAnsi="Times New Roman" w:cs="Times New Roman"/>
                <w:sz w:val="20"/>
                <w:szCs w:val="20"/>
              </w:rPr>
            </w:pPr>
            <w:r w:rsidRPr="00B92C8F">
              <w:rPr>
                <w:rFonts w:ascii="Times New Roman" w:hAnsi="Times New Roman" w:cs="Times New Roman"/>
                <w:b/>
                <w:sz w:val="20"/>
                <w:szCs w:val="20"/>
              </w:rPr>
              <w:lastRenderedPageBreak/>
              <w:t>Речевое развитие</w:t>
            </w:r>
          </w:p>
        </w:tc>
        <w:tc>
          <w:tcPr>
            <w:tcW w:w="2977" w:type="dxa"/>
          </w:tcPr>
          <w:p w14:paraId="5DCD40F0" w14:textId="77777777" w:rsidR="000A429A" w:rsidRPr="00B92C8F" w:rsidRDefault="000A429A" w:rsidP="00B92C8F">
            <w:pPr>
              <w:spacing w:after="0" w:line="240" w:lineRule="auto"/>
              <w:rPr>
                <w:rFonts w:ascii="Times New Roman" w:hAnsi="Times New Roman" w:cs="Times New Roman"/>
                <w:b/>
                <w:bCs/>
                <w:sz w:val="20"/>
                <w:szCs w:val="20"/>
              </w:rPr>
            </w:pPr>
            <w:r w:rsidRPr="00B92C8F">
              <w:rPr>
                <w:rFonts w:ascii="Times New Roman" w:hAnsi="Times New Roman" w:cs="Times New Roman"/>
                <w:b/>
                <w:bCs/>
                <w:sz w:val="20"/>
                <w:szCs w:val="20"/>
              </w:rPr>
              <w:t>Игровое упражнение: «Скажи со словом зимний»</w:t>
            </w:r>
          </w:p>
          <w:p w14:paraId="26410CFB" w14:textId="77777777" w:rsidR="000A429A" w:rsidRPr="00B92C8F" w:rsidRDefault="000A429A" w:rsidP="00B92C8F">
            <w:pPr>
              <w:spacing w:after="0" w:line="240" w:lineRule="auto"/>
              <w:rPr>
                <w:rFonts w:ascii="Times New Roman" w:hAnsi="Times New Roman" w:cs="Times New Roman"/>
                <w:b/>
                <w:bCs/>
                <w:sz w:val="20"/>
                <w:szCs w:val="20"/>
              </w:rPr>
            </w:pPr>
          </w:p>
          <w:p w14:paraId="289BD233" w14:textId="77777777" w:rsidR="000A429A" w:rsidRPr="00B92C8F" w:rsidRDefault="000A429A" w:rsidP="00B92C8F">
            <w:pPr>
              <w:spacing w:after="0" w:line="240" w:lineRule="auto"/>
              <w:rPr>
                <w:rFonts w:ascii="Times New Roman" w:hAnsi="Times New Roman" w:cs="Times New Roman"/>
                <w:bCs/>
                <w:sz w:val="20"/>
                <w:szCs w:val="20"/>
              </w:rPr>
            </w:pPr>
            <w:r w:rsidRPr="00B92C8F">
              <w:rPr>
                <w:rFonts w:ascii="Times New Roman" w:hAnsi="Times New Roman" w:cs="Times New Roman"/>
                <w:b/>
                <w:bCs/>
                <w:sz w:val="20"/>
                <w:szCs w:val="20"/>
              </w:rPr>
              <w:t xml:space="preserve">Цель. </w:t>
            </w:r>
            <w:r w:rsidRPr="00B92C8F">
              <w:rPr>
                <w:rFonts w:ascii="Times New Roman" w:hAnsi="Times New Roman" w:cs="Times New Roman"/>
                <w:bCs/>
                <w:sz w:val="20"/>
                <w:szCs w:val="20"/>
              </w:rPr>
              <w:t>Учить подбирать нужные по смыслу слова и согласовывать их с существительными</w:t>
            </w:r>
            <w:r w:rsidRPr="00B92C8F">
              <w:rPr>
                <w:rFonts w:ascii="Times New Roman" w:hAnsi="Times New Roman" w:cs="Times New Roman"/>
                <w:b/>
                <w:bCs/>
                <w:sz w:val="20"/>
                <w:szCs w:val="20"/>
              </w:rPr>
              <w:t>.</w:t>
            </w:r>
          </w:p>
          <w:p w14:paraId="7CDBC045" w14:textId="77777777" w:rsidR="000A429A" w:rsidRPr="00B92C8F" w:rsidRDefault="000A429A" w:rsidP="00B92C8F">
            <w:pPr>
              <w:spacing w:after="0" w:line="240" w:lineRule="auto"/>
              <w:rPr>
                <w:rFonts w:ascii="Times New Roman" w:hAnsi="Times New Roman" w:cs="Times New Roman"/>
                <w:b/>
                <w:sz w:val="20"/>
                <w:szCs w:val="20"/>
              </w:rPr>
            </w:pPr>
          </w:p>
        </w:tc>
        <w:tc>
          <w:tcPr>
            <w:tcW w:w="2552" w:type="dxa"/>
          </w:tcPr>
          <w:p w14:paraId="156C1DCA" w14:textId="77777777" w:rsidR="000A429A" w:rsidRPr="00B92C8F" w:rsidRDefault="000A429A" w:rsidP="00B92C8F">
            <w:pPr>
              <w:spacing w:after="0" w:line="240" w:lineRule="auto"/>
              <w:rPr>
                <w:rFonts w:ascii="Times New Roman" w:hAnsi="Times New Roman" w:cs="Times New Roman"/>
                <w:sz w:val="20"/>
                <w:szCs w:val="20"/>
              </w:rPr>
            </w:pPr>
            <w:r w:rsidRPr="00B92C8F">
              <w:rPr>
                <w:rFonts w:ascii="Times New Roman" w:hAnsi="Times New Roman" w:cs="Times New Roman"/>
                <w:b/>
                <w:bCs/>
                <w:sz w:val="20"/>
                <w:szCs w:val="20"/>
              </w:rPr>
              <w:t>Д/и «Выбери предметы».</w:t>
            </w:r>
          </w:p>
          <w:p w14:paraId="6FBF98A2" w14:textId="77777777" w:rsidR="000A429A" w:rsidRPr="00B92C8F" w:rsidRDefault="000A429A" w:rsidP="00B92C8F">
            <w:pPr>
              <w:spacing w:after="0" w:line="240" w:lineRule="auto"/>
              <w:rPr>
                <w:rFonts w:ascii="Times New Roman" w:hAnsi="Times New Roman" w:cs="Times New Roman"/>
                <w:b/>
                <w:i/>
                <w:sz w:val="20"/>
                <w:szCs w:val="20"/>
              </w:rPr>
            </w:pPr>
            <w:r w:rsidRPr="00B92C8F">
              <w:rPr>
                <w:rFonts w:ascii="Times New Roman" w:hAnsi="Times New Roman" w:cs="Times New Roman"/>
                <w:b/>
                <w:iCs/>
                <w:sz w:val="20"/>
                <w:szCs w:val="20"/>
              </w:rPr>
              <w:t>Цель</w:t>
            </w:r>
            <w:r w:rsidRPr="00B92C8F">
              <w:rPr>
                <w:rFonts w:ascii="Times New Roman" w:hAnsi="Times New Roman" w:cs="Times New Roman"/>
                <w:i/>
                <w:iCs/>
                <w:sz w:val="20"/>
                <w:szCs w:val="20"/>
              </w:rPr>
              <w:t>.</w:t>
            </w:r>
            <w:r w:rsidRPr="00B92C8F">
              <w:rPr>
                <w:rFonts w:ascii="Times New Roman" w:hAnsi="Times New Roman" w:cs="Times New Roman"/>
                <w:b/>
                <w:bCs/>
                <w:i/>
                <w:iCs/>
                <w:sz w:val="20"/>
                <w:szCs w:val="20"/>
              </w:rPr>
              <w:t xml:space="preserve"> </w:t>
            </w:r>
            <w:r w:rsidRPr="00B92C8F">
              <w:rPr>
                <w:rFonts w:ascii="Times New Roman" w:hAnsi="Times New Roman" w:cs="Times New Roman"/>
                <w:bCs/>
                <w:iCs/>
                <w:sz w:val="20"/>
                <w:szCs w:val="20"/>
              </w:rPr>
              <w:t>Закрепить правильное произнесение детьми звука «ч» в сло</w:t>
            </w:r>
            <w:r w:rsidRPr="00B92C8F">
              <w:rPr>
                <w:rFonts w:ascii="Times New Roman" w:hAnsi="Times New Roman" w:cs="Times New Roman"/>
                <w:bCs/>
                <w:iCs/>
                <w:sz w:val="20"/>
                <w:szCs w:val="20"/>
              </w:rPr>
              <w:softHyphen/>
              <w:t>вах, учить выделять из группы слов, из речевого потока слова с данным звуком (развивать фонематический слух).</w:t>
            </w:r>
          </w:p>
        </w:tc>
        <w:tc>
          <w:tcPr>
            <w:tcW w:w="2664" w:type="dxa"/>
          </w:tcPr>
          <w:p w14:paraId="244F7F48" w14:textId="77777777" w:rsidR="000A429A" w:rsidRPr="00B92C8F" w:rsidRDefault="000A429A" w:rsidP="00B92C8F">
            <w:pPr>
              <w:spacing w:after="0" w:line="240" w:lineRule="auto"/>
              <w:rPr>
                <w:rFonts w:ascii="Times New Roman" w:hAnsi="Times New Roman" w:cs="Times New Roman"/>
                <w:b/>
                <w:sz w:val="20"/>
                <w:szCs w:val="20"/>
              </w:rPr>
            </w:pPr>
            <w:r w:rsidRPr="00B92C8F">
              <w:rPr>
                <w:rFonts w:ascii="Times New Roman" w:hAnsi="Times New Roman" w:cs="Times New Roman"/>
                <w:b/>
                <w:sz w:val="20"/>
                <w:szCs w:val="20"/>
              </w:rPr>
              <w:t>Д/и «Подбери нужное слово».</w:t>
            </w:r>
          </w:p>
          <w:p w14:paraId="18D2AD86" w14:textId="77777777" w:rsidR="000A429A" w:rsidRPr="00B92C8F" w:rsidRDefault="000A429A" w:rsidP="00B92C8F">
            <w:pPr>
              <w:spacing w:after="0" w:line="240" w:lineRule="auto"/>
              <w:rPr>
                <w:rFonts w:ascii="Times New Roman" w:hAnsi="Times New Roman" w:cs="Times New Roman"/>
                <w:sz w:val="20"/>
                <w:szCs w:val="20"/>
              </w:rPr>
            </w:pPr>
            <w:r w:rsidRPr="00B92C8F">
              <w:rPr>
                <w:rFonts w:ascii="Times New Roman" w:hAnsi="Times New Roman" w:cs="Times New Roman"/>
                <w:b/>
                <w:bCs/>
                <w:sz w:val="20"/>
                <w:szCs w:val="20"/>
              </w:rPr>
              <w:t>Цель.</w:t>
            </w:r>
            <w:r w:rsidRPr="00B92C8F">
              <w:rPr>
                <w:rFonts w:ascii="Times New Roman" w:hAnsi="Times New Roman" w:cs="Times New Roman"/>
                <w:sz w:val="20"/>
                <w:szCs w:val="20"/>
              </w:rPr>
              <w:t xml:space="preserve"> Закрепить правильное произнесение детьми звука «р», «рь» в словах, учить выделять из группы слов, из речевого потока слова с данным звуком (развивать фонематический слух).</w:t>
            </w:r>
          </w:p>
          <w:p w14:paraId="6557A247" w14:textId="77777777" w:rsidR="000A429A" w:rsidRPr="00B92C8F" w:rsidRDefault="000A429A" w:rsidP="00B92C8F">
            <w:pPr>
              <w:spacing w:after="0" w:line="240" w:lineRule="auto"/>
              <w:rPr>
                <w:rFonts w:ascii="Times New Roman" w:hAnsi="Times New Roman" w:cs="Times New Roman"/>
                <w:sz w:val="20"/>
                <w:szCs w:val="20"/>
              </w:rPr>
            </w:pPr>
          </w:p>
        </w:tc>
        <w:tc>
          <w:tcPr>
            <w:tcW w:w="2722" w:type="dxa"/>
          </w:tcPr>
          <w:p w14:paraId="6DF96B43" w14:textId="4A7DEE99" w:rsidR="000A429A" w:rsidRPr="00B92C8F" w:rsidRDefault="000A429A" w:rsidP="00B92C8F">
            <w:pPr>
              <w:spacing w:after="0" w:line="240" w:lineRule="auto"/>
              <w:rPr>
                <w:rFonts w:ascii="Times New Roman" w:hAnsi="Times New Roman" w:cs="Times New Roman"/>
                <w:b/>
                <w:bCs/>
                <w:iCs/>
                <w:sz w:val="20"/>
                <w:szCs w:val="20"/>
              </w:rPr>
            </w:pPr>
            <w:r w:rsidRPr="00B92C8F">
              <w:rPr>
                <w:rFonts w:ascii="Times New Roman" w:hAnsi="Times New Roman" w:cs="Times New Roman"/>
                <w:b/>
                <w:bCs/>
                <w:iCs/>
                <w:sz w:val="20"/>
                <w:szCs w:val="20"/>
              </w:rPr>
              <w:t>Д/и «Подбери признаки»</w:t>
            </w:r>
          </w:p>
          <w:p w14:paraId="1494D1A5" w14:textId="4C7BBE15" w:rsidR="000A429A" w:rsidRPr="00B92C8F" w:rsidRDefault="000A429A" w:rsidP="00B92C8F">
            <w:pPr>
              <w:spacing w:after="0" w:line="240" w:lineRule="auto"/>
              <w:rPr>
                <w:rFonts w:ascii="Times New Roman" w:hAnsi="Times New Roman" w:cs="Times New Roman"/>
                <w:b/>
                <w:bCs/>
                <w:iCs/>
                <w:sz w:val="20"/>
                <w:szCs w:val="20"/>
              </w:rPr>
            </w:pPr>
            <w:r w:rsidRPr="00B92C8F">
              <w:rPr>
                <w:rFonts w:ascii="Times New Roman" w:hAnsi="Times New Roman" w:cs="Times New Roman"/>
                <w:b/>
                <w:bCs/>
                <w:iCs/>
                <w:sz w:val="20"/>
                <w:szCs w:val="20"/>
              </w:rPr>
              <w:t xml:space="preserve">Цель: </w:t>
            </w:r>
            <w:r w:rsidRPr="00B92C8F">
              <w:rPr>
                <w:rFonts w:ascii="Times New Roman" w:hAnsi="Times New Roman" w:cs="Times New Roman"/>
                <w:bCs/>
                <w:iCs/>
                <w:sz w:val="20"/>
                <w:szCs w:val="20"/>
              </w:rPr>
              <w:t>активизация глагольного словаря.</w:t>
            </w:r>
          </w:p>
          <w:p w14:paraId="2C3B546D" w14:textId="77777777" w:rsidR="000A429A" w:rsidRPr="00B92C8F" w:rsidRDefault="000A429A" w:rsidP="00B92C8F">
            <w:pPr>
              <w:spacing w:after="0" w:line="240" w:lineRule="auto"/>
              <w:rPr>
                <w:rFonts w:ascii="Times New Roman" w:hAnsi="Times New Roman" w:cs="Times New Roman"/>
                <w:sz w:val="20"/>
                <w:szCs w:val="20"/>
              </w:rPr>
            </w:pPr>
          </w:p>
        </w:tc>
        <w:tc>
          <w:tcPr>
            <w:tcW w:w="2977" w:type="dxa"/>
          </w:tcPr>
          <w:p w14:paraId="7B2296E3" w14:textId="4237FBBA" w:rsidR="000A429A" w:rsidRPr="00B92C8F" w:rsidRDefault="000A429A" w:rsidP="00B92C8F">
            <w:pPr>
              <w:spacing w:after="0" w:line="240" w:lineRule="auto"/>
              <w:rPr>
                <w:rFonts w:ascii="Times New Roman" w:hAnsi="Times New Roman" w:cs="Times New Roman"/>
                <w:sz w:val="20"/>
                <w:szCs w:val="20"/>
              </w:rPr>
            </w:pPr>
            <w:r w:rsidRPr="00B92C8F">
              <w:rPr>
                <w:rFonts w:ascii="Times New Roman" w:hAnsi="Times New Roman" w:cs="Times New Roman"/>
                <w:b/>
                <w:bCs/>
                <w:iCs/>
                <w:sz w:val="20"/>
                <w:szCs w:val="20"/>
              </w:rPr>
              <w:t xml:space="preserve">Д/и </w:t>
            </w:r>
            <w:r w:rsidRPr="00B92C8F">
              <w:rPr>
                <w:rFonts w:ascii="Times New Roman" w:hAnsi="Times New Roman" w:cs="Times New Roman"/>
                <w:b/>
                <w:bCs/>
                <w:sz w:val="20"/>
                <w:szCs w:val="20"/>
              </w:rPr>
              <w:t>«Что бывает круглым?»</w:t>
            </w:r>
          </w:p>
          <w:p w14:paraId="790372A1" w14:textId="1CA0AA4F" w:rsidR="000A429A" w:rsidRPr="00B92C8F" w:rsidRDefault="000A429A" w:rsidP="00B92C8F">
            <w:pPr>
              <w:spacing w:after="0" w:line="240" w:lineRule="auto"/>
              <w:rPr>
                <w:rFonts w:ascii="Times New Roman" w:hAnsi="Times New Roman" w:cs="Times New Roman"/>
                <w:sz w:val="20"/>
                <w:szCs w:val="20"/>
              </w:rPr>
            </w:pPr>
            <w:r w:rsidRPr="00B92C8F">
              <w:rPr>
                <w:rFonts w:ascii="Times New Roman" w:hAnsi="Times New Roman" w:cs="Times New Roman"/>
                <w:sz w:val="20"/>
                <w:szCs w:val="20"/>
              </w:rPr>
              <w:t>Цель: расширение словаря детей за счёт прилагательных, развитие воображения, памяти, ловкости.</w:t>
            </w:r>
          </w:p>
          <w:p w14:paraId="1451878C" w14:textId="77777777" w:rsidR="000A429A" w:rsidRPr="00B92C8F" w:rsidRDefault="000A429A" w:rsidP="00B92C8F">
            <w:pPr>
              <w:spacing w:after="0" w:line="240" w:lineRule="auto"/>
              <w:rPr>
                <w:rFonts w:ascii="Times New Roman" w:hAnsi="Times New Roman" w:cs="Times New Roman"/>
                <w:sz w:val="20"/>
                <w:szCs w:val="20"/>
              </w:rPr>
            </w:pPr>
          </w:p>
        </w:tc>
      </w:tr>
      <w:tr w:rsidR="000A429A" w:rsidRPr="00B92C8F" w14:paraId="634B4ECA" w14:textId="77777777" w:rsidTr="00B92C8F">
        <w:tc>
          <w:tcPr>
            <w:tcW w:w="1843" w:type="dxa"/>
          </w:tcPr>
          <w:p w14:paraId="54C39F4F" w14:textId="77777777" w:rsidR="000A429A" w:rsidRPr="00B92C8F" w:rsidRDefault="000A429A" w:rsidP="00B92C8F">
            <w:pPr>
              <w:spacing w:after="0" w:line="240" w:lineRule="auto"/>
              <w:rPr>
                <w:rFonts w:ascii="Times New Roman" w:hAnsi="Times New Roman" w:cs="Times New Roman"/>
                <w:sz w:val="20"/>
                <w:szCs w:val="20"/>
              </w:rPr>
            </w:pPr>
            <w:r w:rsidRPr="00B92C8F">
              <w:rPr>
                <w:rFonts w:ascii="Times New Roman" w:hAnsi="Times New Roman" w:cs="Times New Roman"/>
                <w:b/>
                <w:bCs/>
                <w:color w:val="000000"/>
                <w:sz w:val="20"/>
                <w:szCs w:val="20"/>
              </w:rPr>
              <w:t>Социально-коммуникативное развитие</w:t>
            </w:r>
          </w:p>
        </w:tc>
        <w:tc>
          <w:tcPr>
            <w:tcW w:w="2977" w:type="dxa"/>
          </w:tcPr>
          <w:p w14:paraId="6FC37A6E" w14:textId="77777777" w:rsidR="000A429A" w:rsidRPr="00B92C8F" w:rsidRDefault="000A429A" w:rsidP="00B92C8F">
            <w:pPr>
              <w:spacing w:after="0" w:line="240" w:lineRule="auto"/>
              <w:rPr>
                <w:rFonts w:ascii="Times New Roman" w:hAnsi="Times New Roman" w:cs="Times New Roman"/>
                <w:b/>
                <w:sz w:val="20"/>
                <w:szCs w:val="20"/>
              </w:rPr>
            </w:pPr>
            <w:r w:rsidRPr="00B92C8F">
              <w:rPr>
                <w:rFonts w:ascii="Times New Roman" w:hAnsi="Times New Roman" w:cs="Times New Roman"/>
                <w:b/>
                <w:sz w:val="20"/>
                <w:szCs w:val="20"/>
              </w:rPr>
              <w:t>Сюжетно-ролевая игра «Салон красоты».</w:t>
            </w:r>
          </w:p>
          <w:p w14:paraId="393CBAE8" w14:textId="77777777" w:rsidR="000A429A" w:rsidRPr="00B92C8F" w:rsidRDefault="000A429A" w:rsidP="00B92C8F">
            <w:pPr>
              <w:spacing w:after="0" w:line="240" w:lineRule="auto"/>
              <w:rPr>
                <w:rFonts w:ascii="Times New Roman" w:hAnsi="Times New Roman" w:cs="Times New Roman"/>
                <w:b/>
                <w:bCs/>
                <w:sz w:val="20"/>
                <w:szCs w:val="20"/>
              </w:rPr>
            </w:pPr>
            <w:r w:rsidRPr="00B92C8F">
              <w:rPr>
                <w:rFonts w:ascii="Times New Roman" w:hAnsi="Times New Roman" w:cs="Times New Roman"/>
                <w:b/>
                <w:bCs/>
                <w:sz w:val="20"/>
                <w:szCs w:val="20"/>
              </w:rPr>
              <w:t>Цель.</w:t>
            </w:r>
            <w:r w:rsidRPr="00B92C8F">
              <w:rPr>
                <w:rFonts w:ascii="Times New Roman" w:hAnsi="Times New Roman" w:cs="Times New Roman"/>
                <w:sz w:val="20"/>
                <w:szCs w:val="20"/>
              </w:rPr>
              <w:t xml:space="preserve"> Продолжать работу по развитию и обогащению сюжета игры, формированию умения распределять роли, считаться с интересами то</w:t>
            </w:r>
            <w:r w:rsidRPr="00B92C8F">
              <w:rPr>
                <w:rFonts w:ascii="Times New Roman" w:hAnsi="Times New Roman" w:cs="Times New Roman"/>
                <w:sz w:val="20"/>
                <w:szCs w:val="20"/>
              </w:rPr>
              <w:softHyphen/>
            </w:r>
            <w:r w:rsidRPr="00B92C8F">
              <w:rPr>
                <w:rFonts w:ascii="Times New Roman" w:hAnsi="Times New Roman" w:cs="Times New Roman"/>
                <w:sz w:val="20"/>
                <w:szCs w:val="20"/>
              </w:rPr>
              <w:lastRenderedPageBreak/>
              <w:t>варищей.</w:t>
            </w:r>
          </w:p>
          <w:p w14:paraId="69DB3450" w14:textId="77777777" w:rsidR="000A429A" w:rsidRPr="00B92C8F" w:rsidRDefault="000A429A" w:rsidP="00B92C8F">
            <w:pPr>
              <w:spacing w:after="0" w:line="240" w:lineRule="auto"/>
              <w:rPr>
                <w:rFonts w:ascii="Times New Roman" w:hAnsi="Times New Roman" w:cs="Times New Roman"/>
                <w:sz w:val="20"/>
                <w:szCs w:val="20"/>
              </w:rPr>
            </w:pPr>
            <w:r w:rsidRPr="00B92C8F">
              <w:rPr>
                <w:rFonts w:ascii="Times New Roman" w:hAnsi="Times New Roman" w:cs="Times New Roman"/>
                <w:b/>
                <w:bCs/>
                <w:sz w:val="20"/>
                <w:szCs w:val="20"/>
              </w:rPr>
              <w:t>Дежурство по столовой «Учимся работать сообща».</w:t>
            </w:r>
          </w:p>
          <w:p w14:paraId="1972DFB2" w14:textId="77777777" w:rsidR="000A429A" w:rsidRPr="00B92C8F" w:rsidRDefault="000A429A" w:rsidP="00B92C8F">
            <w:pPr>
              <w:spacing w:after="0" w:line="240" w:lineRule="auto"/>
              <w:rPr>
                <w:rFonts w:ascii="Times New Roman" w:hAnsi="Times New Roman" w:cs="Times New Roman"/>
                <w:b/>
                <w:i/>
                <w:sz w:val="20"/>
                <w:szCs w:val="20"/>
              </w:rPr>
            </w:pPr>
            <w:r w:rsidRPr="00B92C8F">
              <w:rPr>
                <w:rFonts w:ascii="Times New Roman" w:hAnsi="Times New Roman" w:cs="Times New Roman"/>
                <w:b/>
                <w:iCs/>
                <w:sz w:val="20"/>
                <w:szCs w:val="20"/>
              </w:rPr>
              <w:t>Цель</w:t>
            </w:r>
            <w:r w:rsidRPr="00B92C8F">
              <w:rPr>
                <w:rFonts w:ascii="Times New Roman" w:hAnsi="Times New Roman" w:cs="Times New Roman"/>
                <w:i/>
                <w:iCs/>
                <w:sz w:val="20"/>
                <w:szCs w:val="20"/>
              </w:rPr>
              <w:t>.</w:t>
            </w:r>
            <w:r w:rsidRPr="00B92C8F">
              <w:rPr>
                <w:rFonts w:ascii="Times New Roman" w:hAnsi="Times New Roman" w:cs="Times New Roman"/>
                <w:b/>
                <w:bCs/>
                <w:i/>
                <w:iCs/>
                <w:sz w:val="20"/>
                <w:szCs w:val="20"/>
              </w:rPr>
              <w:t xml:space="preserve"> </w:t>
            </w:r>
            <w:r w:rsidRPr="00B92C8F">
              <w:rPr>
                <w:rFonts w:ascii="Times New Roman" w:hAnsi="Times New Roman" w:cs="Times New Roman"/>
                <w:bCs/>
                <w:iCs/>
                <w:sz w:val="20"/>
                <w:szCs w:val="20"/>
              </w:rPr>
              <w:t>Обсудить с детьми, как можно рационально организовать свою работу, как сделать так, чтобы дежурные не мешали друг другу в процес</w:t>
            </w:r>
            <w:r w:rsidRPr="00B92C8F">
              <w:rPr>
                <w:rFonts w:ascii="Times New Roman" w:hAnsi="Times New Roman" w:cs="Times New Roman"/>
                <w:bCs/>
                <w:iCs/>
                <w:sz w:val="20"/>
                <w:szCs w:val="20"/>
              </w:rPr>
              <w:softHyphen/>
              <w:t>се работы, действовали сообща.</w:t>
            </w:r>
          </w:p>
          <w:p w14:paraId="66FC6217" w14:textId="77777777" w:rsidR="000A429A" w:rsidRPr="00B92C8F" w:rsidRDefault="000A429A" w:rsidP="00B92C8F">
            <w:pPr>
              <w:spacing w:after="0" w:line="240" w:lineRule="auto"/>
              <w:rPr>
                <w:rFonts w:ascii="Times New Roman" w:hAnsi="Times New Roman" w:cs="Times New Roman"/>
                <w:sz w:val="20"/>
                <w:szCs w:val="20"/>
              </w:rPr>
            </w:pPr>
          </w:p>
        </w:tc>
        <w:tc>
          <w:tcPr>
            <w:tcW w:w="2552" w:type="dxa"/>
          </w:tcPr>
          <w:p w14:paraId="7B4BEF8F" w14:textId="77777777" w:rsidR="000A429A" w:rsidRPr="00B92C8F" w:rsidRDefault="000A429A" w:rsidP="00B92C8F">
            <w:pPr>
              <w:spacing w:after="0" w:line="240" w:lineRule="auto"/>
              <w:ind w:left="80" w:right="20"/>
              <w:rPr>
                <w:rFonts w:ascii="Times New Roman" w:eastAsia="Franklin Gothic Heavy" w:hAnsi="Times New Roman" w:cs="Times New Roman"/>
                <w:sz w:val="20"/>
                <w:szCs w:val="20"/>
              </w:rPr>
            </w:pPr>
            <w:r w:rsidRPr="00B92C8F">
              <w:rPr>
                <w:rFonts w:ascii="Times New Roman" w:eastAsia="Arial" w:hAnsi="Times New Roman" w:cs="Times New Roman"/>
                <w:b/>
                <w:bCs/>
                <w:sz w:val="20"/>
                <w:szCs w:val="20"/>
                <w:shd w:val="clear" w:color="auto" w:fill="FFFFFF"/>
              </w:rPr>
              <w:lastRenderedPageBreak/>
              <w:t>Сюжетно-ролевая игра «Шоферы».</w:t>
            </w:r>
          </w:p>
          <w:p w14:paraId="2B322DAC" w14:textId="77777777" w:rsidR="000A429A" w:rsidRPr="00B92C8F" w:rsidRDefault="000A429A" w:rsidP="00B92C8F">
            <w:pPr>
              <w:spacing w:after="0" w:line="240" w:lineRule="auto"/>
              <w:ind w:left="80" w:right="20"/>
              <w:rPr>
                <w:rFonts w:ascii="Times New Roman" w:eastAsia="Franklin Gothic Heavy" w:hAnsi="Times New Roman" w:cs="Times New Roman"/>
                <w:sz w:val="20"/>
                <w:szCs w:val="20"/>
              </w:rPr>
            </w:pPr>
            <w:r w:rsidRPr="00B92C8F">
              <w:rPr>
                <w:rFonts w:ascii="Times New Roman" w:eastAsia="Arial" w:hAnsi="Times New Roman" w:cs="Times New Roman"/>
                <w:b/>
                <w:bCs/>
                <w:sz w:val="20"/>
                <w:szCs w:val="20"/>
                <w:shd w:val="clear" w:color="auto" w:fill="FFFFFF"/>
              </w:rPr>
              <w:t>Цель.</w:t>
            </w:r>
            <w:r w:rsidRPr="00B92C8F">
              <w:rPr>
                <w:rFonts w:ascii="Times New Roman" w:eastAsia="Arial" w:hAnsi="Times New Roman" w:cs="Times New Roman"/>
                <w:sz w:val="20"/>
                <w:szCs w:val="20"/>
                <w:shd w:val="clear" w:color="auto" w:fill="FFFFFF"/>
              </w:rPr>
              <w:t xml:space="preserve"> Учить детей выполнять игровые действия в соответствии с замыслом, считаться с интересами товарищей.</w:t>
            </w:r>
          </w:p>
          <w:p w14:paraId="3F0EE88A" w14:textId="77777777" w:rsidR="000A429A" w:rsidRPr="00B92C8F" w:rsidRDefault="000A429A" w:rsidP="00B92C8F">
            <w:pPr>
              <w:keepNext/>
              <w:keepLines/>
              <w:spacing w:after="0" w:line="240" w:lineRule="auto"/>
              <w:ind w:left="20" w:right="20" w:firstLine="280"/>
              <w:outlineLvl w:val="1"/>
              <w:rPr>
                <w:rFonts w:ascii="Times New Roman" w:hAnsi="Times New Roman" w:cs="Times New Roman"/>
                <w:sz w:val="20"/>
                <w:szCs w:val="20"/>
              </w:rPr>
            </w:pPr>
            <w:r w:rsidRPr="00B92C8F">
              <w:rPr>
                <w:rFonts w:ascii="Times New Roman" w:hAnsi="Times New Roman" w:cs="Times New Roman"/>
                <w:b/>
                <w:bCs/>
                <w:sz w:val="20"/>
                <w:szCs w:val="20"/>
                <w:shd w:val="clear" w:color="auto" w:fill="FFFFFF"/>
              </w:rPr>
              <w:lastRenderedPageBreak/>
              <w:t>СамообслуживаниеПрактическое упражнение «Собираемся на прогулку».</w:t>
            </w:r>
          </w:p>
          <w:p w14:paraId="39FBD3CB" w14:textId="77777777" w:rsidR="000A429A" w:rsidRPr="00B92C8F" w:rsidRDefault="000A429A" w:rsidP="00B92C8F">
            <w:pPr>
              <w:spacing w:after="0" w:line="240" w:lineRule="auto"/>
              <w:ind w:left="20" w:right="20" w:firstLine="280"/>
              <w:rPr>
                <w:rFonts w:ascii="Times New Roman" w:hAnsi="Times New Roman" w:cs="Times New Roman"/>
                <w:b/>
                <w:i/>
                <w:sz w:val="20"/>
                <w:szCs w:val="20"/>
              </w:rPr>
            </w:pPr>
            <w:r w:rsidRPr="00B92C8F">
              <w:rPr>
                <w:rFonts w:ascii="Times New Roman" w:hAnsi="Times New Roman" w:cs="Times New Roman"/>
                <w:b/>
                <w:iCs/>
                <w:sz w:val="20"/>
                <w:szCs w:val="20"/>
                <w:shd w:val="clear" w:color="auto" w:fill="FFFFFF"/>
              </w:rPr>
              <w:t>Цель</w:t>
            </w:r>
            <w:r w:rsidRPr="00B92C8F">
              <w:rPr>
                <w:rFonts w:ascii="Times New Roman" w:hAnsi="Times New Roman" w:cs="Times New Roman"/>
                <w:i/>
                <w:iCs/>
                <w:sz w:val="20"/>
                <w:szCs w:val="20"/>
                <w:shd w:val="clear" w:color="auto" w:fill="FFFFFF"/>
              </w:rPr>
              <w:t>.</w:t>
            </w:r>
            <w:r w:rsidRPr="00B92C8F">
              <w:rPr>
                <w:rFonts w:ascii="Times New Roman" w:hAnsi="Times New Roman" w:cs="Times New Roman"/>
                <w:b/>
                <w:bCs/>
                <w:i/>
                <w:iCs/>
                <w:sz w:val="20"/>
                <w:szCs w:val="20"/>
                <w:shd w:val="clear" w:color="auto" w:fill="FFFFFF"/>
              </w:rPr>
              <w:t xml:space="preserve"> </w:t>
            </w:r>
            <w:r w:rsidRPr="00B92C8F">
              <w:rPr>
                <w:rFonts w:ascii="Times New Roman" w:hAnsi="Times New Roman" w:cs="Times New Roman"/>
                <w:bCs/>
                <w:iCs/>
                <w:sz w:val="20"/>
                <w:szCs w:val="20"/>
                <w:shd w:val="clear" w:color="auto" w:fill="FFFFFF"/>
              </w:rPr>
              <w:t>Учить детей самостоятельно одеваться, собираясь на про</w:t>
            </w:r>
            <w:r w:rsidRPr="00B92C8F">
              <w:rPr>
                <w:rFonts w:ascii="Times New Roman" w:hAnsi="Times New Roman" w:cs="Times New Roman"/>
                <w:bCs/>
                <w:iCs/>
                <w:sz w:val="20"/>
                <w:szCs w:val="20"/>
                <w:shd w:val="clear" w:color="auto" w:fill="FFFFFF"/>
              </w:rPr>
              <w:softHyphen/>
              <w:t>гулку, соблюдать последовательность одевания, бережно относиться к вещам.</w:t>
            </w:r>
          </w:p>
          <w:p w14:paraId="0CF8EE89" w14:textId="77777777" w:rsidR="000A429A" w:rsidRPr="00B92C8F" w:rsidRDefault="000A429A" w:rsidP="00B92C8F">
            <w:pPr>
              <w:spacing w:after="0" w:line="240" w:lineRule="auto"/>
              <w:rPr>
                <w:rFonts w:ascii="Times New Roman" w:hAnsi="Times New Roman" w:cs="Times New Roman"/>
                <w:sz w:val="20"/>
                <w:szCs w:val="20"/>
              </w:rPr>
            </w:pPr>
            <w:r w:rsidRPr="00B92C8F">
              <w:rPr>
                <w:rFonts w:ascii="Times New Roman" w:hAnsi="Times New Roman" w:cs="Times New Roman"/>
                <w:b/>
                <w:bCs/>
                <w:sz w:val="20"/>
                <w:szCs w:val="20"/>
              </w:rPr>
              <w:t>Трудовая деятельность. Сгребание снега для постройки ле</w:t>
            </w:r>
            <w:r w:rsidRPr="00B92C8F">
              <w:rPr>
                <w:rFonts w:ascii="Times New Roman" w:hAnsi="Times New Roman" w:cs="Times New Roman"/>
                <w:b/>
                <w:bCs/>
                <w:sz w:val="20"/>
                <w:szCs w:val="20"/>
              </w:rPr>
              <w:softHyphen/>
              <w:t>дяных фигур.</w:t>
            </w:r>
          </w:p>
          <w:p w14:paraId="44E3C4CD" w14:textId="77777777" w:rsidR="000A429A" w:rsidRPr="00B92C8F" w:rsidRDefault="000A429A" w:rsidP="00B92C8F">
            <w:pPr>
              <w:spacing w:after="0" w:line="240" w:lineRule="auto"/>
              <w:rPr>
                <w:rFonts w:ascii="Times New Roman" w:hAnsi="Times New Roman" w:cs="Times New Roman"/>
                <w:b/>
                <w:i/>
                <w:sz w:val="20"/>
                <w:szCs w:val="20"/>
              </w:rPr>
            </w:pPr>
            <w:r w:rsidRPr="00B92C8F">
              <w:rPr>
                <w:rFonts w:ascii="Times New Roman" w:hAnsi="Times New Roman" w:cs="Times New Roman"/>
                <w:b/>
                <w:iCs/>
                <w:sz w:val="20"/>
                <w:szCs w:val="20"/>
              </w:rPr>
              <w:t>Цель</w:t>
            </w:r>
            <w:r w:rsidRPr="00B92C8F">
              <w:rPr>
                <w:rFonts w:ascii="Times New Roman" w:hAnsi="Times New Roman" w:cs="Times New Roman"/>
                <w:i/>
                <w:iCs/>
                <w:sz w:val="20"/>
                <w:szCs w:val="20"/>
              </w:rPr>
              <w:t>.</w:t>
            </w:r>
            <w:r w:rsidRPr="00B92C8F">
              <w:rPr>
                <w:rFonts w:ascii="Times New Roman" w:hAnsi="Times New Roman" w:cs="Times New Roman"/>
                <w:b/>
                <w:bCs/>
                <w:i/>
                <w:iCs/>
                <w:sz w:val="20"/>
                <w:szCs w:val="20"/>
              </w:rPr>
              <w:t xml:space="preserve"> </w:t>
            </w:r>
            <w:r w:rsidRPr="00B92C8F">
              <w:rPr>
                <w:rFonts w:ascii="Times New Roman" w:hAnsi="Times New Roman" w:cs="Times New Roman"/>
                <w:bCs/>
                <w:iCs/>
                <w:sz w:val="20"/>
                <w:szCs w:val="20"/>
              </w:rPr>
              <w:t>Обсудить с детьми, где можно собрать снег для построек так, чтобы заодно убрать снег, который мешает людям ходить. Учить детей работать сообща, добиваться цели общими усилиями.</w:t>
            </w:r>
          </w:p>
        </w:tc>
        <w:tc>
          <w:tcPr>
            <w:tcW w:w="2664" w:type="dxa"/>
          </w:tcPr>
          <w:p w14:paraId="7101CDCD" w14:textId="77777777" w:rsidR="000A429A" w:rsidRPr="00B92C8F" w:rsidRDefault="000A429A" w:rsidP="00B92C8F">
            <w:pPr>
              <w:keepNext/>
              <w:keepLines/>
              <w:spacing w:after="0" w:line="240" w:lineRule="auto"/>
              <w:ind w:left="20" w:firstLine="280"/>
              <w:outlineLvl w:val="2"/>
              <w:rPr>
                <w:rFonts w:ascii="Times New Roman" w:hAnsi="Times New Roman" w:cs="Times New Roman"/>
                <w:b/>
                <w:sz w:val="20"/>
                <w:szCs w:val="20"/>
              </w:rPr>
            </w:pPr>
            <w:r w:rsidRPr="00B92C8F">
              <w:rPr>
                <w:rFonts w:ascii="Times New Roman" w:hAnsi="Times New Roman" w:cs="Times New Roman"/>
                <w:b/>
                <w:sz w:val="20"/>
                <w:szCs w:val="20"/>
                <w:shd w:val="clear" w:color="auto" w:fill="FFFFFF"/>
              </w:rPr>
              <w:lastRenderedPageBreak/>
              <w:t>Сюжетно-ролевая игра «Автобус».</w:t>
            </w:r>
          </w:p>
          <w:p w14:paraId="6D412FCD" w14:textId="77777777" w:rsidR="000A429A" w:rsidRPr="00B92C8F" w:rsidRDefault="000A429A" w:rsidP="00B92C8F">
            <w:pPr>
              <w:spacing w:after="0" w:line="240" w:lineRule="auto"/>
              <w:ind w:left="20" w:right="20" w:firstLine="280"/>
              <w:rPr>
                <w:rFonts w:ascii="Times New Roman" w:hAnsi="Times New Roman" w:cs="Times New Roman"/>
                <w:sz w:val="20"/>
                <w:szCs w:val="20"/>
              </w:rPr>
            </w:pPr>
            <w:r w:rsidRPr="00B92C8F">
              <w:rPr>
                <w:rFonts w:ascii="Times New Roman" w:hAnsi="Times New Roman" w:cs="Times New Roman"/>
                <w:b/>
                <w:bCs/>
                <w:sz w:val="20"/>
                <w:szCs w:val="20"/>
                <w:shd w:val="clear" w:color="auto" w:fill="FFFFFF"/>
              </w:rPr>
              <w:t>Цель.</w:t>
            </w:r>
            <w:r w:rsidRPr="00B92C8F">
              <w:rPr>
                <w:rFonts w:ascii="Times New Roman" w:hAnsi="Times New Roman" w:cs="Times New Roman"/>
                <w:sz w:val="20"/>
                <w:szCs w:val="20"/>
                <w:shd w:val="clear" w:color="auto" w:fill="FFFFFF"/>
              </w:rPr>
              <w:t xml:space="preserve"> Совершенствовать умение детей играть вместе, распреде</w:t>
            </w:r>
            <w:r w:rsidRPr="00B92C8F">
              <w:rPr>
                <w:rFonts w:ascii="Times New Roman" w:hAnsi="Times New Roman" w:cs="Times New Roman"/>
                <w:sz w:val="20"/>
                <w:szCs w:val="20"/>
                <w:shd w:val="clear" w:color="auto" w:fill="FFFFFF"/>
              </w:rPr>
              <w:softHyphen/>
              <w:t xml:space="preserve">лять роли, подбирать атрибуты для </w:t>
            </w:r>
            <w:r w:rsidRPr="00B92C8F">
              <w:rPr>
                <w:rFonts w:ascii="Times New Roman" w:hAnsi="Times New Roman" w:cs="Times New Roman"/>
                <w:sz w:val="20"/>
                <w:szCs w:val="20"/>
                <w:shd w:val="clear" w:color="auto" w:fill="FFFFFF"/>
              </w:rPr>
              <w:lastRenderedPageBreak/>
              <w:t>игры.</w:t>
            </w:r>
          </w:p>
          <w:p w14:paraId="78D3AEE6" w14:textId="77777777" w:rsidR="000A429A" w:rsidRPr="00B92C8F" w:rsidRDefault="000A429A" w:rsidP="00B92C8F">
            <w:pPr>
              <w:spacing w:after="0" w:line="240" w:lineRule="auto"/>
              <w:ind w:left="80" w:right="20"/>
              <w:rPr>
                <w:rFonts w:ascii="Times New Roman" w:hAnsi="Times New Roman" w:cs="Times New Roman"/>
                <w:sz w:val="20"/>
                <w:szCs w:val="20"/>
              </w:rPr>
            </w:pPr>
            <w:r w:rsidRPr="00B92C8F">
              <w:rPr>
                <w:rFonts w:ascii="Times New Roman" w:hAnsi="Times New Roman" w:cs="Times New Roman"/>
                <w:b/>
                <w:bCs/>
                <w:sz w:val="20"/>
                <w:szCs w:val="20"/>
                <w:shd w:val="clear" w:color="auto" w:fill="FFFFFF"/>
              </w:rPr>
              <w:t>Трудовая деятельность. Расчистка дорожек к кормушке. Цель.</w:t>
            </w:r>
            <w:r w:rsidRPr="00B92C8F">
              <w:rPr>
                <w:rFonts w:ascii="Times New Roman" w:hAnsi="Times New Roman" w:cs="Times New Roman"/>
                <w:sz w:val="20"/>
                <w:szCs w:val="20"/>
                <w:shd w:val="clear" w:color="auto" w:fill="FFFFFF"/>
              </w:rPr>
              <w:t xml:space="preserve"> Совершенствовать умение детей пользоваться лопатками для орки снега, учить действовать сообща, помогать друг другу.</w:t>
            </w:r>
          </w:p>
          <w:p w14:paraId="6BE9AF41" w14:textId="77777777" w:rsidR="000A429A" w:rsidRPr="00B92C8F" w:rsidRDefault="000A429A" w:rsidP="00B92C8F">
            <w:pPr>
              <w:spacing w:after="0" w:line="240" w:lineRule="auto"/>
              <w:rPr>
                <w:rFonts w:ascii="Times New Roman" w:hAnsi="Times New Roman" w:cs="Times New Roman"/>
                <w:sz w:val="20"/>
                <w:szCs w:val="20"/>
              </w:rPr>
            </w:pPr>
          </w:p>
        </w:tc>
        <w:tc>
          <w:tcPr>
            <w:tcW w:w="2722" w:type="dxa"/>
          </w:tcPr>
          <w:p w14:paraId="7EF53AA2" w14:textId="77777777" w:rsidR="000A429A" w:rsidRPr="00B92C8F" w:rsidRDefault="000A429A" w:rsidP="00B92C8F">
            <w:pPr>
              <w:spacing w:after="0" w:line="240" w:lineRule="auto"/>
              <w:rPr>
                <w:rFonts w:ascii="Times New Roman" w:hAnsi="Times New Roman" w:cs="Times New Roman"/>
                <w:b/>
                <w:sz w:val="20"/>
                <w:szCs w:val="20"/>
              </w:rPr>
            </w:pPr>
            <w:r w:rsidRPr="00B92C8F">
              <w:rPr>
                <w:rFonts w:ascii="Times New Roman" w:hAnsi="Times New Roman" w:cs="Times New Roman"/>
                <w:b/>
                <w:sz w:val="20"/>
                <w:szCs w:val="20"/>
              </w:rPr>
              <w:lastRenderedPageBreak/>
              <w:t>Сюжетно-ролевая игра «Парикмахерская».</w:t>
            </w:r>
          </w:p>
          <w:p w14:paraId="20D759F5" w14:textId="5AB25CA8" w:rsidR="000A429A" w:rsidRPr="00B92C8F" w:rsidRDefault="000A429A" w:rsidP="00B92C8F">
            <w:pPr>
              <w:spacing w:after="0" w:line="240" w:lineRule="auto"/>
              <w:rPr>
                <w:rFonts w:ascii="Times New Roman" w:hAnsi="Times New Roman" w:cs="Times New Roman"/>
                <w:b/>
                <w:bCs/>
                <w:sz w:val="20"/>
                <w:szCs w:val="20"/>
                <w:shd w:val="clear" w:color="auto" w:fill="FFFFFF"/>
              </w:rPr>
            </w:pPr>
            <w:r w:rsidRPr="00B92C8F">
              <w:rPr>
                <w:rFonts w:ascii="Times New Roman" w:hAnsi="Times New Roman" w:cs="Times New Roman"/>
                <w:b/>
                <w:bCs/>
                <w:sz w:val="20"/>
                <w:szCs w:val="20"/>
              </w:rPr>
              <w:t>Цель.</w:t>
            </w:r>
            <w:r w:rsidRPr="00B92C8F">
              <w:rPr>
                <w:rFonts w:ascii="Times New Roman" w:hAnsi="Times New Roman" w:cs="Times New Roman"/>
                <w:sz w:val="20"/>
                <w:szCs w:val="20"/>
              </w:rPr>
              <w:t xml:space="preserve"> Учить детей обговаривать замысел игры, распределять роли, обогащать сюжет игры, привнося различные </w:t>
            </w:r>
            <w:r w:rsidRPr="00B92C8F">
              <w:rPr>
                <w:rFonts w:ascii="Times New Roman" w:hAnsi="Times New Roman" w:cs="Times New Roman"/>
                <w:sz w:val="20"/>
                <w:szCs w:val="20"/>
              </w:rPr>
              <w:lastRenderedPageBreak/>
              <w:t>ситуации с позиций участни</w:t>
            </w:r>
            <w:r w:rsidRPr="00B92C8F">
              <w:rPr>
                <w:rFonts w:ascii="Times New Roman" w:hAnsi="Times New Roman" w:cs="Times New Roman"/>
                <w:sz w:val="20"/>
                <w:szCs w:val="20"/>
              </w:rPr>
              <w:softHyphen/>
              <w:t>ка игры.</w:t>
            </w:r>
          </w:p>
          <w:p w14:paraId="00A2BE49" w14:textId="77777777" w:rsidR="000A429A" w:rsidRPr="00B92C8F" w:rsidRDefault="000A429A" w:rsidP="00B92C8F">
            <w:pPr>
              <w:spacing w:after="0" w:line="240" w:lineRule="auto"/>
              <w:rPr>
                <w:rFonts w:ascii="Times New Roman" w:hAnsi="Times New Roman" w:cs="Times New Roman"/>
                <w:sz w:val="20"/>
                <w:szCs w:val="20"/>
              </w:rPr>
            </w:pPr>
            <w:r w:rsidRPr="00B92C8F">
              <w:rPr>
                <w:rFonts w:ascii="Times New Roman" w:hAnsi="Times New Roman" w:cs="Times New Roman"/>
                <w:b/>
                <w:bCs/>
                <w:sz w:val="20"/>
                <w:szCs w:val="20"/>
              </w:rPr>
              <w:t>Трудовые поручения. Кормление птиц.</w:t>
            </w:r>
          </w:p>
          <w:p w14:paraId="7E6AA56C" w14:textId="77777777" w:rsidR="000A429A" w:rsidRPr="00B92C8F" w:rsidRDefault="000A429A" w:rsidP="00B92C8F">
            <w:pPr>
              <w:spacing w:after="0" w:line="240" w:lineRule="auto"/>
              <w:rPr>
                <w:rFonts w:ascii="Times New Roman" w:hAnsi="Times New Roman" w:cs="Times New Roman"/>
                <w:b/>
                <w:i/>
                <w:sz w:val="20"/>
                <w:szCs w:val="20"/>
              </w:rPr>
            </w:pPr>
            <w:r w:rsidRPr="00B92C8F">
              <w:rPr>
                <w:rFonts w:ascii="Times New Roman" w:hAnsi="Times New Roman" w:cs="Times New Roman"/>
                <w:b/>
                <w:iCs/>
                <w:sz w:val="20"/>
                <w:szCs w:val="20"/>
              </w:rPr>
              <w:t>Цель.</w:t>
            </w:r>
            <w:r w:rsidRPr="00B92C8F">
              <w:rPr>
                <w:rFonts w:ascii="Times New Roman" w:hAnsi="Times New Roman" w:cs="Times New Roman"/>
                <w:bCs/>
                <w:iCs/>
                <w:sz w:val="20"/>
                <w:szCs w:val="20"/>
              </w:rPr>
              <w:t xml:space="preserve"> Помочь детям правильно разложить в кормушки приготов</w:t>
            </w:r>
            <w:r w:rsidRPr="00B92C8F">
              <w:rPr>
                <w:rFonts w:ascii="Times New Roman" w:hAnsi="Times New Roman" w:cs="Times New Roman"/>
                <w:bCs/>
                <w:iCs/>
                <w:sz w:val="20"/>
                <w:szCs w:val="20"/>
              </w:rPr>
              <w:softHyphen/>
              <w:t>ленный ими для птиц корм. (Заранее детям предлагается найти в книгах изображения птиц, прилетающих на участки детского сада, посмотреть, чем они питаются, приготовить для них соответствующий корм).</w:t>
            </w:r>
          </w:p>
          <w:p w14:paraId="5C591532" w14:textId="77777777" w:rsidR="000A429A" w:rsidRPr="00B92C8F" w:rsidRDefault="000A429A" w:rsidP="00B92C8F">
            <w:pPr>
              <w:spacing w:after="0" w:line="240" w:lineRule="auto"/>
              <w:rPr>
                <w:rFonts w:ascii="Times New Roman" w:hAnsi="Times New Roman" w:cs="Times New Roman"/>
                <w:sz w:val="20"/>
                <w:szCs w:val="20"/>
              </w:rPr>
            </w:pPr>
          </w:p>
          <w:p w14:paraId="608F195F" w14:textId="77777777" w:rsidR="000A429A" w:rsidRPr="00B92C8F" w:rsidRDefault="000A429A" w:rsidP="00B92C8F">
            <w:pPr>
              <w:spacing w:after="0" w:line="240" w:lineRule="auto"/>
              <w:rPr>
                <w:rFonts w:ascii="Times New Roman" w:hAnsi="Times New Roman" w:cs="Times New Roman"/>
                <w:sz w:val="20"/>
                <w:szCs w:val="20"/>
              </w:rPr>
            </w:pPr>
          </w:p>
        </w:tc>
        <w:tc>
          <w:tcPr>
            <w:tcW w:w="2977" w:type="dxa"/>
          </w:tcPr>
          <w:p w14:paraId="6CCD352A" w14:textId="77777777" w:rsidR="000A429A" w:rsidRPr="00B92C8F" w:rsidRDefault="000A429A" w:rsidP="00B92C8F">
            <w:pPr>
              <w:keepNext/>
              <w:keepLines/>
              <w:spacing w:after="0" w:line="240" w:lineRule="auto"/>
              <w:ind w:left="20" w:firstLine="280"/>
              <w:outlineLvl w:val="3"/>
              <w:rPr>
                <w:rFonts w:ascii="Times New Roman" w:hAnsi="Times New Roman" w:cs="Times New Roman"/>
                <w:sz w:val="20"/>
                <w:szCs w:val="20"/>
              </w:rPr>
            </w:pPr>
            <w:r w:rsidRPr="00B92C8F">
              <w:rPr>
                <w:rFonts w:ascii="Times New Roman" w:hAnsi="Times New Roman" w:cs="Times New Roman"/>
                <w:b/>
                <w:bCs/>
                <w:sz w:val="20"/>
                <w:szCs w:val="20"/>
                <w:shd w:val="clear" w:color="auto" w:fill="FFFFFF"/>
              </w:rPr>
              <w:lastRenderedPageBreak/>
              <w:t>Сюжетно-ролевая игра «Строители».</w:t>
            </w:r>
          </w:p>
          <w:p w14:paraId="177D7C6E" w14:textId="77777777" w:rsidR="000A429A" w:rsidRPr="00B92C8F" w:rsidRDefault="000A429A" w:rsidP="00B92C8F">
            <w:pPr>
              <w:spacing w:after="0" w:line="240" w:lineRule="auto"/>
              <w:ind w:left="20" w:right="20" w:firstLine="280"/>
              <w:rPr>
                <w:rFonts w:ascii="Times New Roman" w:hAnsi="Times New Roman" w:cs="Times New Roman"/>
                <w:b/>
                <w:i/>
                <w:sz w:val="20"/>
                <w:szCs w:val="20"/>
              </w:rPr>
            </w:pPr>
            <w:r w:rsidRPr="00B92C8F">
              <w:rPr>
                <w:rFonts w:ascii="Times New Roman" w:hAnsi="Times New Roman" w:cs="Times New Roman"/>
                <w:b/>
                <w:iCs/>
                <w:sz w:val="20"/>
                <w:szCs w:val="20"/>
                <w:shd w:val="clear" w:color="auto" w:fill="FFFFFF"/>
              </w:rPr>
              <w:t>Цель.</w:t>
            </w:r>
            <w:r w:rsidRPr="00B92C8F">
              <w:rPr>
                <w:rFonts w:ascii="Times New Roman" w:hAnsi="Times New Roman" w:cs="Times New Roman"/>
                <w:bCs/>
                <w:iCs/>
                <w:sz w:val="20"/>
                <w:szCs w:val="20"/>
                <w:shd w:val="clear" w:color="auto" w:fill="FFFFFF"/>
              </w:rPr>
              <w:t xml:space="preserve"> Учить детей строить сюжет игры вокруг работы по возведению постройки из конструктора, кубиков, учить распределять между собой </w:t>
            </w:r>
            <w:r w:rsidRPr="00B92C8F">
              <w:rPr>
                <w:rFonts w:ascii="Times New Roman" w:hAnsi="Times New Roman" w:cs="Times New Roman"/>
                <w:bCs/>
                <w:iCs/>
                <w:sz w:val="20"/>
                <w:szCs w:val="20"/>
                <w:shd w:val="clear" w:color="auto" w:fill="FFFFFF"/>
              </w:rPr>
              <w:lastRenderedPageBreak/>
              <w:t>материал, согласовывать действия и совместными усилиями дости</w:t>
            </w:r>
            <w:r w:rsidRPr="00B92C8F">
              <w:rPr>
                <w:rFonts w:ascii="Times New Roman" w:hAnsi="Times New Roman" w:cs="Times New Roman"/>
                <w:bCs/>
                <w:iCs/>
                <w:sz w:val="20"/>
                <w:szCs w:val="20"/>
                <w:shd w:val="clear" w:color="auto" w:fill="FFFFFF"/>
              </w:rPr>
              <w:softHyphen/>
              <w:t>гать результата.</w:t>
            </w:r>
          </w:p>
          <w:p w14:paraId="441B384A" w14:textId="07998F92" w:rsidR="000A429A" w:rsidRPr="00B92C8F" w:rsidRDefault="000A429A" w:rsidP="00B92C8F">
            <w:pPr>
              <w:spacing w:after="0" w:line="240" w:lineRule="auto"/>
              <w:rPr>
                <w:rFonts w:ascii="Times New Roman" w:hAnsi="Times New Roman" w:cs="Times New Roman"/>
                <w:sz w:val="20"/>
                <w:szCs w:val="20"/>
              </w:rPr>
            </w:pPr>
            <w:r w:rsidRPr="00B92C8F">
              <w:rPr>
                <w:rFonts w:ascii="Times New Roman" w:hAnsi="Times New Roman" w:cs="Times New Roman"/>
                <w:b/>
                <w:bCs/>
                <w:sz w:val="20"/>
                <w:szCs w:val="20"/>
              </w:rPr>
              <w:t>Хозяйственно-бытовой труд. «Протираем столы».                       Цель.</w:t>
            </w:r>
            <w:r w:rsidRPr="00B92C8F">
              <w:rPr>
                <w:rFonts w:ascii="Times New Roman" w:hAnsi="Times New Roman" w:cs="Times New Roman"/>
                <w:sz w:val="20"/>
                <w:szCs w:val="20"/>
              </w:rPr>
              <w:t xml:space="preserve"> Познакомить детей с новым трудовым действием, учить действовать аккуратно, соблюдать правила личной гигиены. Воспитывать у детей положительное отношение к труду, желание трудиться.</w:t>
            </w:r>
          </w:p>
        </w:tc>
      </w:tr>
      <w:tr w:rsidR="000A429A" w:rsidRPr="00B92C8F" w14:paraId="4770202A" w14:textId="77777777" w:rsidTr="00B92C8F">
        <w:trPr>
          <w:trHeight w:val="3676"/>
        </w:trPr>
        <w:tc>
          <w:tcPr>
            <w:tcW w:w="1843" w:type="dxa"/>
          </w:tcPr>
          <w:p w14:paraId="5B1A8867" w14:textId="77777777" w:rsidR="000A429A" w:rsidRPr="00B92C8F" w:rsidRDefault="000A429A" w:rsidP="00B92C8F">
            <w:pPr>
              <w:spacing w:after="0" w:line="240" w:lineRule="auto"/>
              <w:rPr>
                <w:rFonts w:ascii="Times New Roman" w:hAnsi="Times New Roman" w:cs="Times New Roman"/>
                <w:sz w:val="20"/>
                <w:szCs w:val="20"/>
              </w:rPr>
            </w:pPr>
            <w:r w:rsidRPr="00B92C8F">
              <w:rPr>
                <w:rFonts w:ascii="Times New Roman" w:hAnsi="Times New Roman" w:cs="Times New Roman"/>
                <w:b/>
                <w:bCs/>
                <w:color w:val="000000"/>
                <w:sz w:val="20"/>
                <w:szCs w:val="20"/>
              </w:rPr>
              <w:lastRenderedPageBreak/>
              <w:t>Физическое развитие</w:t>
            </w:r>
          </w:p>
        </w:tc>
        <w:tc>
          <w:tcPr>
            <w:tcW w:w="2977" w:type="dxa"/>
          </w:tcPr>
          <w:p w14:paraId="23EFBC46" w14:textId="29259527" w:rsidR="000A429A" w:rsidRPr="00B92C8F" w:rsidRDefault="000A429A" w:rsidP="00B92C8F">
            <w:pPr>
              <w:spacing w:after="0" w:line="240" w:lineRule="auto"/>
              <w:rPr>
                <w:rFonts w:ascii="Times New Roman" w:hAnsi="Times New Roman" w:cs="Times New Roman"/>
                <w:b/>
                <w:bCs/>
                <w:color w:val="000000"/>
                <w:sz w:val="20"/>
                <w:szCs w:val="20"/>
                <w:shd w:val="clear" w:color="auto" w:fill="FFFFFF"/>
              </w:rPr>
            </w:pPr>
            <w:r w:rsidRPr="00B92C8F">
              <w:rPr>
                <w:rFonts w:ascii="Times New Roman" w:hAnsi="Times New Roman" w:cs="Times New Roman"/>
                <w:b/>
                <w:sz w:val="20"/>
                <w:szCs w:val="20"/>
              </w:rPr>
              <w:t>П/и «Кот на крыше»</w:t>
            </w:r>
          </w:p>
          <w:p w14:paraId="3F168FA3" w14:textId="21D7CD17" w:rsidR="000A429A" w:rsidRPr="00B92C8F" w:rsidRDefault="000A429A" w:rsidP="00B92C8F">
            <w:pPr>
              <w:spacing w:after="0" w:line="240" w:lineRule="auto"/>
              <w:rPr>
                <w:rFonts w:ascii="Times New Roman" w:hAnsi="Times New Roman" w:cs="Times New Roman"/>
                <w:sz w:val="20"/>
                <w:szCs w:val="20"/>
              </w:rPr>
            </w:pPr>
            <w:r w:rsidRPr="00B92C8F">
              <w:rPr>
                <w:rFonts w:ascii="Times New Roman" w:hAnsi="Times New Roman" w:cs="Times New Roman"/>
                <w:b/>
                <w:bCs/>
                <w:color w:val="000000"/>
                <w:sz w:val="20"/>
                <w:szCs w:val="20"/>
                <w:shd w:val="clear" w:color="auto" w:fill="FFFFFF"/>
              </w:rPr>
              <w:t xml:space="preserve">Цель: </w:t>
            </w:r>
            <w:r w:rsidRPr="00B92C8F">
              <w:rPr>
                <w:rFonts w:ascii="Times New Roman" w:hAnsi="Times New Roman" w:cs="Times New Roman"/>
                <w:bCs/>
                <w:color w:val="000000"/>
                <w:sz w:val="20"/>
                <w:szCs w:val="20"/>
                <w:shd w:val="clear" w:color="auto" w:fill="FFFFFF"/>
              </w:rPr>
              <w:t xml:space="preserve">развивать координацию движений; развивать ритмичную, выразительную речь. </w:t>
            </w:r>
            <w:r w:rsidRPr="00B92C8F">
              <w:rPr>
                <w:rFonts w:ascii="Times New Roman" w:hAnsi="Times New Roman" w:cs="Times New Roman"/>
                <w:b/>
                <w:bCs/>
                <w:sz w:val="20"/>
                <w:szCs w:val="20"/>
              </w:rPr>
              <w:t>П/и «Не оставайся на земле».                                            Цель.</w:t>
            </w:r>
            <w:r w:rsidRPr="00B92C8F">
              <w:rPr>
                <w:rFonts w:ascii="Times New Roman" w:hAnsi="Times New Roman" w:cs="Times New Roman"/>
                <w:sz w:val="20"/>
                <w:szCs w:val="20"/>
              </w:rPr>
              <w:t xml:space="preserve"> Учить детей быстро ориентироваться на участке, совершенствовать основные виды движений, развивать ловкость.</w:t>
            </w:r>
          </w:p>
        </w:tc>
        <w:tc>
          <w:tcPr>
            <w:tcW w:w="2552" w:type="dxa"/>
          </w:tcPr>
          <w:p w14:paraId="5F91419F" w14:textId="6EE3AF9D" w:rsidR="000A429A" w:rsidRPr="00B92C8F" w:rsidRDefault="000A429A" w:rsidP="00B92C8F">
            <w:pPr>
              <w:spacing w:after="0" w:line="240" w:lineRule="auto"/>
              <w:rPr>
                <w:rFonts w:ascii="Times New Roman" w:hAnsi="Times New Roman" w:cs="Times New Roman"/>
                <w:sz w:val="20"/>
                <w:szCs w:val="20"/>
              </w:rPr>
            </w:pPr>
            <w:r w:rsidRPr="00B92C8F">
              <w:rPr>
                <w:rFonts w:ascii="Times New Roman" w:hAnsi="Times New Roman" w:cs="Times New Roman"/>
                <w:b/>
                <w:sz w:val="20"/>
                <w:szCs w:val="20"/>
              </w:rPr>
              <w:t>П/и «Берегись, заморожу»</w:t>
            </w:r>
            <w:r w:rsidRPr="00B92C8F">
              <w:rPr>
                <w:rFonts w:ascii="Times New Roman" w:hAnsi="Times New Roman" w:cs="Times New Roman"/>
                <w:b/>
                <w:bCs/>
                <w:color w:val="333333"/>
                <w:sz w:val="20"/>
                <w:szCs w:val="20"/>
                <w:shd w:val="clear" w:color="auto" w:fill="FFFFFF"/>
              </w:rPr>
              <w:t xml:space="preserve"> </w:t>
            </w:r>
            <w:r w:rsidRPr="00B92C8F">
              <w:rPr>
                <w:rFonts w:ascii="Times New Roman" w:hAnsi="Times New Roman" w:cs="Times New Roman"/>
                <w:b/>
                <w:bCs/>
                <w:sz w:val="20"/>
                <w:szCs w:val="20"/>
              </w:rPr>
              <w:t>Цель</w:t>
            </w:r>
            <w:r w:rsidRPr="00B92C8F">
              <w:rPr>
                <w:rFonts w:ascii="Times New Roman" w:hAnsi="Times New Roman" w:cs="Times New Roman"/>
                <w:sz w:val="20"/>
                <w:szCs w:val="20"/>
              </w:rPr>
              <w:t>: учить детей прыгать на двух ногах с продвижением вперёд врассыпную, действовать по сигналу.</w:t>
            </w:r>
          </w:p>
          <w:p w14:paraId="628F4FB2" w14:textId="77777777" w:rsidR="000A429A" w:rsidRPr="00B92C8F" w:rsidRDefault="000A429A" w:rsidP="00B92C8F">
            <w:pPr>
              <w:keepNext/>
              <w:keepLines/>
              <w:spacing w:after="0" w:line="240" w:lineRule="auto"/>
              <w:ind w:left="20" w:firstLine="280"/>
              <w:outlineLvl w:val="2"/>
              <w:rPr>
                <w:rFonts w:ascii="Times New Roman" w:hAnsi="Times New Roman" w:cs="Times New Roman"/>
                <w:b/>
                <w:sz w:val="20"/>
                <w:szCs w:val="20"/>
                <w:shd w:val="clear" w:color="auto" w:fill="FFFFFF"/>
              </w:rPr>
            </w:pPr>
            <w:r w:rsidRPr="00B92C8F">
              <w:rPr>
                <w:rFonts w:ascii="Times New Roman" w:hAnsi="Times New Roman" w:cs="Times New Roman"/>
                <w:b/>
                <w:sz w:val="20"/>
                <w:szCs w:val="20"/>
                <w:shd w:val="clear" w:color="auto" w:fill="FFFFFF"/>
              </w:rPr>
              <w:t>П/и «Лошадки».</w:t>
            </w:r>
          </w:p>
          <w:p w14:paraId="2EF13ED3" w14:textId="77777777" w:rsidR="000A429A" w:rsidRPr="00B92C8F" w:rsidRDefault="000A429A" w:rsidP="00B92C8F">
            <w:pPr>
              <w:keepNext/>
              <w:keepLines/>
              <w:spacing w:after="0" w:line="240" w:lineRule="auto"/>
              <w:ind w:left="20" w:firstLine="280"/>
              <w:outlineLvl w:val="2"/>
              <w:rPr>
                <w:rFonts w:ascii="Times New Roman" w:hAnsi="Times New Roman" w:cs="Times New Roman"/>
                <w:b/>
                <w:sz w:val="20"/>
                <w:szCs w:val="20"/>
              </w:rPr>
            </w:pPr>
            <w:r w:rsidRPr="00B92C8F">
              <w:rPr>
                <w:rFonts w:ascii="Times New Roman" w:hAnsi="Times New Roman" w:cs="Times New Roman"/>
                <w:b/>
                <w:sz w:val="20"/>
                <w:szCs w:val="20"/>
                <w:shd w:val="clear" w:color="auto" w:fill="FFFFFF"/>
              </w:rPr>
              <w:t>Цель</w:t>
            </w:r>
            <w:r w:rsidRPr="00B92C8F">
              <w:rPr>
                <w:rFonts w:ascii="Times New Roman" w:hAnsi="Times New Roman" w:cs="Times New Roman"/>
                <w:b/>
                <w:bCs/>
                <w:sz w:val="20"/>
                <w:szCs w:val="20"/>
                <w:shd w:val="clear" w:color="auto" w:fill="FFFFFF"/>
              </w:rPr>
              <w:t>.</w:t>
            </w:r>
            <w:r w:rsidRPr="00B92C8F">
              <w:rPr>
                <w:rFonts w:ascii="Times New Roman" w:hAnsi="Times New Roman" w:cs="Times New Roman"/>
                <w:sz w:val="20"/>
                <w:szCs w:val="20"/>
                <w:shd w:val="clear" w:color="auto" w:fill="FFFFFF"/>
              </w:rPr>
              <w:t xml:space="preserve"> Предложить детям пояснить суть основных правил игры, рас</w:t>
            </w:r>
            <w:r w:rsidRPr="00B92C8F">
              <w:rPr>
                <w:rFonts w:ascii="Times New Roman" w:hAnsi="Times New Roman" w:cs="Times New Roman"/>
                <w:sz w:val="20"/>
                <w:szCs w:val="20"/>
                <w:shd w:val="clear" w:color="auto" w:fill="FFFFFF"/>
              </w:rPr>
              <w:softHyphen/>
              <w:t>сказать, как нужно действовать игрокам, какие из названных воспитате</w:t>
            </w:r>
            <w:r w:rsidRPr="00B92C8F">
              <w:rPr>
                <w:rFonts w:ascii="Times New Roman" w:hAnsi="Times New Roman" w:cs="Times New Roman"/>
                <w:sz w:val="20"/>
                <w:szCs w:val="20"/>
                <w:shd w:val="clear" w:color="auto" w:fill="FFFFFF"/>
              </w:rPr>
              <w:softHyphen/>
              <w:t>лем действий не будут соответствовать правилам игры. Упражнять де</w:t>
            </w:r>
            <w:r w:rsidRPr="00B92C8F">
              <w:rPr>
                <w:rFonts w:ascii="Times New Roman" w:hAnsi="Times New Roman" w:cs="Times New Roman"/>
                <w:sz w:val="20"/>
                <w:szCs w:val="20"/>
                <w:shd w:val="clear" w:color="auto" w:fill="FFFFFF"/>
              </w:rPr>
              <w:softHyphen/>
              <w:t>тей в выполнении игровых действий, способствовать формированию правильной осанки.</w:t>
            </w:r>
          </w:p>
          <w:p w14:paraId="7803F25A" w14:textId="77777777" w:rsidR="000A429A" w:rsidRPr="00B92C8F" w:rsidRDefault="000A429A" w:rsidP="00B92C8F">
            <w:pPr>
              <w:spacing w:after="0" w:line="240" w:lineRule="auto"/>
              <w:rPr>
                <w:rFonts w:ascii="Times New Roman" w:hAnsi="Times New Roman" w:cs="Times New Roman"/>
                <w:sz w:val="20"/>
                <w:szCs w:val="20"/>
              </w:rPr>
            </w:pPr>
          </w:p>
        </w:tc>
        <w:tc>
          <w:tcPr>
            <w:tcW w:w="2664" w:type="dxa"/>
          </w:tcPr>
          <w:p w14:paraId="4A754E65" w14:textId="2FD50615" w:rsidR="000A429A" w:rsidRPr="00B92C8F" w:rsidRDefault="000A429A" w:rsidP="00B92C8F">
            <w:pPr>
              <w:spacing w:after="0" w:line="240" w:lineRule="auto"/>
              <w:rPr>
                <w:rFonts w:ascii="Times New Roman" w:hAnsi="Times New Roman" w:cs="Times New Roman"/>
                <w:sz w:val="20"/>
                <w:szCs w:val="20"/>
              </w:rPr>
            </w:pPr>
            <w:r w:rsidRPr="00B92C8F">
              <w:rPr>
                <w:rFonts w:ascii="Times New Roman" w:hAnsi="Times New Roman" w:cs="Times New Roman"/>
                <w:b/>
                <w:sz w:val="20"/>
                <w:szCs w:val="20"/>
              </w:rPr>
              <w:lastRenderedPageBreak/>
              <w:t>П/и «Охотник и зайцы»</w:t>
            </w:r>
            <w:r w:rsidRPr="00B92C8F">
              <w:rPr>
                <w:rFonts w:ascii="Times New Roman" w:hAnsi="Times New Roman" w:cs="Times New Roman"/>
                <w:b/>
                <w:color w:val="333333"/>
                <w:sz w:val="20"/>
                <w:szCs w:val="20"/>
                <w:shd w:val="clear" w:color="auto" w:fill="FFFFFF"/>
              </w:rPr>
              <w:t> Цель</w:t>
            </w:r>
            <w:r w:rsidRPr="00B92C8F">
              <w:rPr>
                <w:rFonts w:ascii="Times New Roman" w:hAnsi="Times New Roman" w:cs="Times New Roman"/>
                <w:b/>
                <w:sz w:val="20"/>
                <w:szCs w:val="20"/>
              </w:rPr>
              <w:t xml:space="preserve">. </w:t>
            </w:r>
            <w:r w:rsidRPr="00B92C8F">
              <w:rPr>
                <w:rFonts w:ascii="Times New Roman" w:hAnsi="Times New Roman" w:cs="Times New Roman"/>
                <w:sz w:val="20"/>
                <w:szCs w:val="20"/>
              </w:rPr>
              <w:t>Совершенствовать навыки прыжков и метания в </w:t>
            </w:r>
            <w:r w:rsidRPr="00B92C8F">
              <w:rPr>
                <w:rFonts w:ascii="Times New Roman" w:hAnsi="Times New Roman" w:cs="Times New Roman"/>
                <w:b/>
                <w:bCs/>
                <w:sz w:val="20"/>
                <w:szCs w:val="20"/>
              </w:rPr>
              <w:t>цель</w:t>
            </w:r>
            <w:r w:rsidRPr="00B92C8F">
              <w:rPr>
                <w:rFonts w:ascii="Times New Roman" w:hAnsi="Times New Roman" w:cs="Times New Roman"/>
                <w:sz w:val="20"/>
                <w:szCs w:val="20"/>
              </w:rPr>
              <w:t> на обеих ногах. Развивать ловкость, скорость и ориентирования в пространстве.</w:t>
            </w:r>
          </w:p>
          <w:p w14:paraId="114D6185" w14:textId="1A572AC6" w:rsidR="000A429A" w:rsidRPr="00B92C8F" w:rsidRDefault="000A429A" w:rsidP="00B92C8F">
            <w:pPr>
              <w:spacing w:after="0" w:line="240" w:lineRule="auto"/>
              <w:rPr>
                <w:rFonts w:ascii="Times New Roman" w:hAnsi="Times New Roman" w:cs="Times New Roman"/>
                <w:b/>
                <w:bCs/>
                <w:color w:val="000000"/>
                <w:sz w:val="20"/>
                <w:szCs w:val="20"/>
                <w:shd w:val="clear" w:color="auto" w:fill="FFFFFF"/>
              </w:rPr>
            </w:pPr>
            <w:r w:rsidRPr="00B92C8F">
              <w:rPr>
                <w:rFonts w:ascii="Times New Roman" w:hAnsi="Times New Roman" w:cs="Times New Roman"/>
                <w:b/>
                <w:sz w:val="20"/>
                <w:szCs w:val="20"/>
              </w:rPr>
              <w:t>П/и «Кот на крыше»</w:t>
            </w:r>
          </w:p>
          <w:p w14:paraId="60A2E336" w14:textId="77777777" w:rsidR="000A429A" w:rsidRPr="00B92C8F" w:rsidRDefault="000A429A" w:rsidP="00B92C8F">
            <w:pPr>
              <w:spacing w:after="0" w:line="240" w:lineRule="auto"/>
              <w:rPr>
                <w:rFonts w:ascii="Times New Roman" w:hAnsi="Times New Roman" w:cs="Times New Roman"/>
                <w:sz w:val="20"/>
                <w:szCs w:val="20"/>
              </w:rPr>
            </w:pPr>
            <w:r w:rsidRPr="00B92C8F">
              <w:rPr>
                <w:rFonts w:ascii="Times New Roman" w:hAnsi="Times New Roman" w:cs="Times New Roman"/>
                <w:b/>
                <w:bCs/>
                <w:color w:val="000000"/>
                <w:sz w:val="20"/>
                <w:szCs w:val="20"/>
                <w:shd w:val="clear" w:color="auto" w:fill="FFFFFF"/>
              </w:rPr>
              <w:t xml:space="preserve">Цель: </w:t>
            </w:r>
            <w:r w:rsidRPr="00B92C8F">
              <w:rPr>
                <w:rFonts w:ascii="Times New Roman" w:hAnsi="Times New Roman" w:cs="Times New Roman"/>
                <w:bCs/>
                <w:color w:val="000000"/>
                <w:sz w:val="20"/>
                <w:szCs w:val="20"/>
                <w:shd w:val="clear" w:color="auto" w:fill="FFFFFF"/>
              </w:rPr>
              <w:t>развивать координацию движений; развивать ритмичную, выразительную речь</w:t>
            </w:r>
          </w:p>
        </w:tc>
        <w:tc>
          <w:tcPr>
            <w:tcW w:w="2722" w:type="dxa"/>
          </w:tcPr>
          <w:p w14:paraId="63F37BC9" w14:textId="77777777" w:rsidR="000A429A" w:rsidRPr="00B92C8F" w:rsidRDefault="000A429A" w:rsidP="00B92C8F">
            <w:pPr>
              <w:spacing w:after="0" w:line="240" w:lineRule="auto"/>
              <w:rPr>
                <w:rFonts w:ascii="Times New Roman" w:hAnsi="Times New Roman" w:cs="Times New Roman"/>
                <w:sz w:val="20"/>
                <w:szCs w:val="20"/>
              </w:rPr>
            </w:pPr>
            <w:r w:rsidRPr="00B92C8F">
              <w:rPr>
                <w:rFonts w:ascii="Times New Roman" w:hAnsi="Times New Roman" w:cs="Times New Roman"/>
                <w:b/>
                <w:bCs/>
                <w:sz w:val="20"/>
                <w:szCs w:val="20"/>
              </w:rPr>
              <w:t>П/и «Не оставайся на земле».                                            Цель.</w:t>
            </w:r>
            <w:r w:rsidRPr="00B92C8F">
              <w:rPr>
                <w:rFonts w:ascii="Times New Roman" w:hAnsi="Times New Roman" w:cs="Times New Roman"/>
                <w:sz w:val="20"/>
                <w:szCs w:val="20"/>
              </w:rPr>
              <w:t xml:space="preserve"> Учить детей быстро ориентироваться на участке, совершенствовать основные виды движений, развивать ловкость</w:t>
            </w:r>
          </w:p>
          <w:p w14:paraId="0EE0C0D0" w14:textId="1D10AAEC" w:rsidR="000A429A" w:rsidRPr="00B92C8F" w:rsidRDefault="000A429A" w:rsidP="00B92C8F">
            <w:pPr>
              <w:spacing w:after="0" w:line="240" w:lineRule="auto"/>
              <w:rPr>
                <w:rFonts w:ascii="Times New Roman" w:hAnsi="Times New Roman" w:cs="Times New Roman"/>
                <w:sz w:val="20"/>
                <w:szCs w:val="20"/>
              </w:rPr>
            </w:pPr>
            <w:r w:rsidRPr="00B92C8F">
              <w:rPr>
                <w:rFonts w:ascii="Times New Roman" w:hAnsi="Times New Roman" w:cs="Times New Roman"/>
                <w:b/>
                <w:sz w:val="20"/>
                <w:szCs w:val="20"/>
              </w:rPr>
              <w:t>П/и «Берегись, заморожу»</w:t>
            </w:r>
            <w:r w:rsidRPr="00B92C8F">
              <w:rPr>
                <w:rFonts w:ascii="Times New Roman" w:hAnsi="Times New Roman" w:cs="Times New Roman"/>
                <w:b/>
                <w:bCs/>
                <w:color w:val="333333"/>
                <w:sz w:val="20"/>
                <w:szCs w:val="20"/>
                <w:shd w:val="clear" w:color="auto" w:fill="FFFFFF"/>
              </w:rPr>
              <w:t xml:space="preserve"> </w:t>
            </w:r>
            <w:r w:rsidRPr="00B92C8F">
              <w:rPr>
                <w:rFonts w:ascii="Times New Roman" w:hAnsi="Times New Roman" w:cs="Times New Roman"/>
                <w:b/>
                <w:bCs/>
                <w:sz w:val="20"/>
                <w:szCs w:val="20"/>
              </w:rPr>
              <w:t>Цель</w:t>
            </w:r>
            <w:r w:rsidRPr="00B92C8F">
              <w:rPr>
                <w:rFonts w:ascii="Times New Roman" w:hAnsi="Times New Roman" w:cs="Times New Roman"/>
                <w:sz w:val="20"/>
                <w:szCs w:val="20"/>
              </w:rPr>
              <w:t>: учить детей прыгать на двух ногах с продвижением вперёд врассыпную, действовать по сигналу.</w:t>
            </w:r>
          </w:p>
          <w:p w14:paraId="5F51A987" w14:textId="77777777" w:rsidR="000A429A" w:rsidRPr="00B92C8F" w:rsidRDefault="000A429A" w:rsidP="00B92C8F">
            <w:pPr>
              <w:spacing w:after="0" w:line="240" w:lineRule="auto"/>
              <w:rPr>
                <w:rFonts w:ascii="Times New Roman" w:hAnsi="Times New Roman" w:cs="Times New Roman"/>
                <w:sz w:val="20"/>
                <w:szCs w:val="20"/>
              </w:rPr>
            </w:pPr>
          </w:p>
        </w:tc>
        <w:tc>
          <w:tcPr>
            <w:tcW w:w="2977" w:type="dxa"/>
          </w:tcPr>
          <w:p w14:paraId="5AE18233" w14:textId="77777777" w:rsidR="000A429A" w:rsidRPr="00B92C8F" w:rsidRDefault="000A429A" w:rsidP="00B92C8F">
            <w:pPr>
              <w:keepNext/>
              <w:keepLines/>
              <w:spacing w:after="0" w:line="240" w:lineRule="auto"/>
              <w:ind w:left="20" w:firstLine="280"/>
              <w:outlineLvl w:val="2"/>
              <w:rPr>
                <w:rFonts w:ascii="Times New Roman" w:hAnsi="Times New Roman" w:cs="Times New Roman"/>
                <w:b/>
                <w:sz w:val="20"/>
                <w:szCs w:val="20"/>
                <w:shd w:val="clear" w:color="auto" w:fill="FFFFFF"/>
              </w:rPr>
            </w:pPr>
            <w:r w:rsidRPr="00B92C8F">
              <w:rPr>
                <w:rFonts w:ascii="Times New Roman" w:hAnsi="Times New Roman" w:cs="Times New Roman"/>
                <w:b/>
                <w:sz w:val="20"/>
                <w:szCs w:val="20"/>
                <w:shd w:val="clear" w:color="auto" w:fill="FFFFFF"/>
              </w:rPr>
              <w:t>П/и «Лошадки».</w:t>
            </w:r>
          </w:p>
          <w:p w14:paraId="184CB66C" w14:textId="77777777" w:rsidR="000A429A" w:rsidRPr="00B92C8F" w:rsidRDefault="000A429A" w:rsidP="00B92C8F">
            <w:pPr>
              <w:keepNext/>
              <w:keepLines/>
              <w:spacing w:after="0" w:line="240" w:lineRule="auto"/>
              <w:ind w:left="20" w:firstLine="280"/>
              <w:outlineLvl w:val="2"/>
              <w:rPr>
                <w:rFonts w:ascii="Times New Roman" w:hAnsi="Times New Roman" w:cs="Times New Roman"/>
                <w:b/>
                <w:sz w:val="20"/>
                <w:szCs w:val="20"/>
              </w:rPr>
            </w:pPr>
            <w:r w:rsidRPr="00B92C8F">
              <w:rPr>
                <w:rFonts w:ascii="Times New Roman" w:hAnsi="Times New Roman" w:cs="Times New Roman"/>
                <w:b/>
                <w:sz w:val="20"/>
                <w:szCs w:val="20"/>
                <w:shd w:val="clear" w:color="auto" w:fill="FFFFFF"/>
              </w:rPr>
              <w:t>Цель</w:t>
            </w:r>
            <w:r w:rsidRPr="00B92C8F">
              <w:rPr>
                <w:rFonts w:ascii="Times New Roman" w:hAnsi="Times New Roman" w:cs="Times New Roman"/>
                <w:b/>
                <w:bCs/>
                <w:sz w:val="20"/>
                <w:szCs w:val="20"/>
                <w:shd w:val="clear" w:color="auto" w:fill="FFFFFF"/>
              </w:rPr>
              <w:t>.</w:t>
            </w:r>
            <w:r w:rsidRPr="00B92C8F">
              <w:rPr>
                <w:rFonts w:ascii="Times New Roman" w:hAnsi="Times New Roman" w:cs="Times New Roman"/>
                <w:sz w:val="20"/>
                <w:szCs w:val="20"/>
                <w:shd w:val="clear" w:color="auto" w:fill="FFFFFF"/>
              </w:rPr>
              <w:t xml:space="preserve"> Предложить детям пояснить суть основных правил игры, рас</w:t>
            </w:r>
            <w:r w:rsidRPr="00B92C8F">
              <w:rPr>
                <w:rFonts w:ascii="Times New Roman" w:hAnsi="Times New Roman" w:cs="Times New Roman"/>
                <w:sz w:val="20"/>
                <w:szCs w:val="20"/>
                <w:shd w:val="clear" w:color="auto" w:fill="FFFFFF"/>
              </w:rPr>
              <w:softHyphen/>
              <w:t>сказать, как нужно действовать игрокам, какие из названных воспитате</w:t>
            </w:r>
            <w:r w:rsidRPr="00B92C8F">
              <w:rPr>
                <w:rFonts w:ascii="Times New Roman" w:hAnsi="Times New Roman" w:cs="Times New Roman"/>
                <w:sz w:val="20"/>
                <w:szCs w:val="20"/>
                <w:shd w:val="clear" w:color="auto" w:fill="FFFFFF"/>
              </w:rPr>
              <w:softHyphen/>
              <w:t>лем действий не будут соответствовать правилам игры. Упражнять де</w:t>
            </w:r>
            <w:r w:rsidRPr="00B92C8F">
              <w:rPr>
                <w:rFonts w:ascii="Times New Roman" w:hAnsi="Times New Roman" w:cs="Times New Roman"/>
                <w:sz w:val="20"/>
                <w:szCs w:val="20"/>
                <w:shd w:val="clear" w:color="auto" w:fill="FFFFFF"/>
              </w:rPr>
              <w:softHyphen/>
              <w:t>тей в выполнении игровых действий, способствовать формированию правильной осанки.</w:t>
            </w:r>
          </w:p>
          <w:p w14:paraId="3F29F386" w14:textId="28B75DF1" w:rsidR="000A429A" w:rsidRPr="00B92C8F" w:rsidRDefault="000A429A" w:rsidP="00B92C8F">
            <w:pPr>
              <w:spacing w:after="0" w:line="240" w:lineRule="auto"/>
              <w:rPr>
                <w:rFonts w:ascii="Times New Roman" w:hAnsi="Times New Roman" w:cs="Times New Roman"/>
                <w:bCs/>
                <w:color w:val="000000"/>
                <w:sz w:val="20"/>
                <w:szCs w:val="20"/>
                <w:shd w:val="clear" w:color="auto" w:fill="FFFFFF"/>
              </w:rPr>
            </w:pPr>
            <w:r w:rsidRPr="00B92C8F">
              <w:rPr>
                <w:rFonts w:ascii="Times New Roman" w:hAnsi="Times New Roman" w:cs="Times New Roman"/>
                <w:b/>
                <w:bCs/>
                <w:color w:val="000000"/>
                <w:sz w:val="20"/>
                <w:szCs w:val="20"/>
                <w:shd w:val="clear" w:color="auto" w:fill="FFFFFF"/>
              </w:rPr>
              <w:t xml:space="preserve">П/и «Охотник и зайцы» Цель. </w:t>
            </w:r>
            <w:r w:rsidRPr="00B92C8F">
              <w:rPr>
                <w:rFonts w:ascii="Times New Roman" w:hAnsi="Times New Roman" w:cs="Times New Roman"/>
                <w:bCs/>
                <w:color w:val="000000"/>
                <w:sz w:val="20"/>
                <w:szCs w:val="20"/>
                <w:shd w:val="clear" w:color="auto" w:fill="FFFFFF"/>
              </w:rPr>
              <w:t>Совершенствовать навыки прыжков и метания в </w:t>
            </w:r>
            <w:r w:rsidRPr="00B92C8F">
              <w:rPr>
                <w:rFonts w:ascii="Times New Roman" w:hAnsi="Times New Roman" w:cs="Times New Roman"/>
                <w:b/>
                <w:bCs/>
                <w:color w:val="000000"/>
                <w:sz w:val="20"/>
                <w:szCs w:val="20"/>
                <w:shd w:val="clear" w:color="auto" w:fill="FFFFFF"/>
              </w:rPr>
              <w:t>цель</w:t>
            </w:r>
            <w:r w:rsidRPr="00B92C8F">
              <w:rPr>
                <w:rFonts w:ascii="Times New Roman" w:hAnsi="Times New Roman" w:cs="Times New Roman"/>
                <w:bCs/>
                <w:color w:val="000000"/>
                <w:sz w:val="20"/>
                <w:szCs w:val="20"/>
                <w:shd w:val="clear" w:color="auto" w:fill="FFFFFF"/>
              </w:rPr>
              <w:t> на обеих ногах. Развивать ловкость, скорость и</w:t>
            </w:r>
            <w:r w:rsidR="002D0C39" w:rsidRPr="00B92C8F">
              <w:rPr>
                <w:rFonts w:ascii="Times New Roman" w:hAnsi="Times New Roman" w:cs="Times New Roman"/>
                <w:bCs/>
                <w:color w:val="000000"/>
                <w:sz w:val="20"/>
                <w:szCs w:val="20"/>
                <w:shd w:val="clear" w:color="auto" w:fill="FFFFFF"/>
              </w:rPr>
              <w:t xml:space="preserve"> ориентирования в пространстве.</w:t>
            </w:r>
          </w:p>
        </w:tc>
      </w:tr>
      <w:tr w:rsidR="000A429A" w:rsidRPr="00B92C8F" w14:paraId="624466A3" w14:textId="77777777" w:rsidTr="00B92C8F">
        <w:tc>
          <w:tcPr>
            <w:tcW w:w="1843" w:type="dxa"/>
          </w:tcPr>
          <w:p w14:paraId="338EC5D9" w14:textId="77777777" w:rsidR="000A429A" w:rsidRPr="00B92C8F" w:rsidRDefault="000A429A" w:rsidP="00B92C8F">
            <w:pPr>
              <w:spacing w:after="0" w:line="240" w:lineRule="auto"/>
              <w:rPr>
                <w:rFonts w:ascii="Times New Roman" w:hAnsi="Times New Roman" w:cs="Times New Roman"/>
                <w:sz w:val="20"/>
                <w:szCs w:val="20"/>
              </w:rPr>
            </w:pPr>
            <w:r w:rsidRPr="00B92C8F">
              <w:rPr>
                <w:rFonts w:ascii="Times New Roman" w:hAnsi="Times New Roman" w:cs="Times New Roman"/>
                <w:b/>
                <w:bCs/>
                <w:color w:val="000000"/>
                <w:sz w:val="20"/>
                <w:szCs w:val="20"/>
              </w:rPr>
              <w:t>Художественно-эстетическое развитие</w:t>
            </w:r>
          </w:p>
        </w:tc>
        <w:tc>
          <w:tcPr>
            <w:tcW w:w="2977" w:type="dxa"/>
          </w:tcPr>
          <w:p w14:paraId="0748E077" w14:textId="189397A6" w:rsidR="000A429A" w:rsidRPr="00B92C8F" w:rsidRDefault="000A429A" w:rsidP="00B92C8F">
            <w:pPr>
              <w:spacing w:after="0" w:line="240" w:lineRule="auto"/>
              <w:rPr>
                <w:rFonts w:ascii="Times New Roman" w:hAnsi="Times New Roman" w:cs="Times New Roman"/>
                <w:sz w:val="20"/>
                <w:szCs w:val="20"/>
              </w:rPr>
            </w:pPr>
            <w:r w:rsidRPr="00B92C8F">
              <w:rPr>
                <w:rFonts w:ascii="Times New Roman" w:hAnsi="Times New Roman" w:cs="Times New Roman"/>
                <w:sz w:val="20"/>
                <w:szCs w:val="20"/>
              </w:rPr>
              <w:t>Чтение стихотворения С. Маршака «Про все на свете».</w:t>
            </w:r>
          </w:p>
          <w:p w14:paraId="11D7E56A" w14:textId="77777777" w:rsidR="000A429A" w:rsidRPr="00B92C8F" w:rsidRDefault="000A429A" w:rsidP="00B92C8F">
            <w:pPr>
              <w:spacing w:after="0" w:line="240" w:lineRule="auto"/>
              <w:rPr>
                <w:rFonts w:ascii="Times New Roman" w:hAnsi="Times New Roman" w:cs="Times New Roman"/>
                <w:sz w:val="20"/>
                <w:szCs w:val="20"/>
              </w:rPr>
            </w:pPr>
            <w:r w:rsidRPr="00B92C8F">
              <w:rPr>
                <w:rFonts w:ascii="Times New Roman" w:hAnsi="Times New Roman" w:cs="Times New Roman"/>
                <w:sz w:val="20"/>
                <w:szCs w:val="20"/>
              </w:rPr>
              <w:t>К-м деятельность по замыслу детей.</w:t>
            </w:r>
          </w:p>
        </w:tc>
        <w:tc>
          <w:tcPr>
            <w:tcW w:w="2552" w:type="dxa"/>
          </w:tcPr>
          <w:p w14:paraId="2288BF1E" w14:textId="712D6C61" w:rsidR="000A429A" w:rsidRPr="00B92C8F" w:rsidRDefault="000A429A" w:rsidP="00B92C8F">
            <w:pPr>
              <w:spacing w:after="0" w:line="240" w:lineRule="auto"/>
              <w:rPr>
                <w:rFonts w:ascii="Times New Roman" w:hAnsi="Times New Roman" w:cs="Times New Roman"/>
                <w:b/>
                <w:sz w:val="20"/>
                <w:szCs w:val="20"/>
              </w:rPr>
            </w:pPr>
            <w:r w:rsidRPr="00B92C8F">
              <w:rPr>
                <w:rFonts w:ascii="Times New Roman" w:hAnsi="Times New Roman" w:cs="Times New Roman"/>
                <w:b/>
                <w:sz w:val="20"/>
                <w:szCs w:val="20"/>
              </w:rPr>
              <w:t>Театрализация сказки </w:t>
            </w:r>
            <w:r w:rsidRPr="00B92C8F">
              <w:rPr>
                <w:rFonts w:ascii="Times New Roman" w:hAnsi="Times New Roman" w:cs="Times New Roman"/>
                <w:b/>
                <w:iCs/>
                <w:sz w:val="20"/>
                <w:szCs w:val="20"/>
              </w:rPr>
              <w:t>«Рукавичка»</w:t>
            </w:r>
          </w:p>
          <w:p w14:paraId="7318B0CC" w14:textId="76A3C477" w:rsidR="000A429A" w:rsidRPr="00B92C8F" w:rsidRDefault="000A429A" w:rsidP="00B92C8F">
            <w:pPr>
              <w:spacing w:after="0" w:line="240" w:lineRule="auto"/>
              <w:rPr>
                <w:rFonts w:ascii="Times New Roman" w:hAnsi="Times New Roman" w:cs="Times New Roman"/>
                <w:b/>
                <w:sz w:val="20"/>
                <w:szCs w:val="20"/>
              </w:rPr>
            </w:pPr>
            <w:r w:rsidRPr="00B92C8F">
              <w:rPr>
                <w:rFonts w:ascii="Times New Roman" w:hAnsi="Times New Roman" w:cs="Times New Roman"/>
                <w:b/>
                <w:iCs/>
                <w:sz w:val="20"/>
                <w:szCs w:val="20"/>
              </w:rPr>
              <w:t>(кукольный театр)</w:t>
            </w:r>
            <w:r w:rsidRPr="00B92C8F">
              <w:rPr>
                <w:rFonts w:ascii="Times New Roman" w:hAnsi="Times New Roman" w:cs="Times New Roman"/>
                <w:b/>
                <w:sz w:val="20"/>
                <w:szCs w:val="20"/>
              </w:rPr>
              <w:t>.</w:t>
            </w:r>
          </w:p>
          <w:p w14:paraId="15436637" w14:textId="77777777" w:rsidR="000A429A" w:rsidRPr="00B92C8F" w:rsidRDefault="000A429A" w:rsidP="00B92C8F">
            <w:pPr>
              <w:spacing w:after="0" w:line="240" w:lineRule="auto"/>
              <w:rPr>
                <w:rFonts w:ascii="Times New Roman" w:hAnsi="Times New Roman" w:cs="Times New Roman"/>
                <w:sz w:val="20"/>
                <w:szCs w:val="20"/>
              </w:rPr>
            </w:pPr>
            <w:r w:rsidRPr="00B92C8F">
              <w:rPr>
                <w:rFonts w:ascii="Times New Roman" w:hAnsi="Times New Roman" w:cs="Times New Roman"/>
                <w:b/>
                <w:sz w:val="20"/>
                <w:szCs w:val="20"/>
              </w:rPr>
              <w:t>Цель.</w:t>
            </w:r>
            <w:r w:rsidRPr="00B92C8F">
              <w:rPr>
                <w:rFonts w:ascii="Times New Roman" w:hAnsi="Times New Roman" w:cs="Times New Roman"/>
                <w:sz w:val="20"/>
                <w:szCs w:val="20"/>
              </w:rPr>
              <w:t xml:space="preserve"> Вызывать желание внимательно слушать, понимать, запоминать сказку с циклическим содержанием с опорой на наглядность и без нее; побуждать принимать роль, разыгрывать сказку.</w:t>
            </w:r>
          </w:p>
        </w:tc>
        <w:tc>
          <w:tcPr>
            <w:tcW w:w="2664" w:type="dxa"/>
          </w:tcPr>
          <w:p w14:paraId="55B5193B" w14:textId="77777777" w:rsidR="000A429A" w:rsidRPr="00B92C8F" w:rsidRDefault="000A429A" w:rsidP="00B92C8F">
            <w:pPr>
              <w:spacing w:after="0" w:line="240" w:lineRule="auto"/>
              <w:rPr>
                <w:rFonts w:ascii="Times New Roman" w:hAnsi="Times New Roman" w:cs="Times New Roman"/>
                <w:sz w:val="20"/>
                <w:szCs w:val="20"/>
              </w:rPr>
            </w:pPr>
            <w:r w:rsidRPr="00B92C8F">
              <w:rPr>
                <w:rFonts w:ascii="Times New Roman" w:hAnsi="Times New Roman" w:cs="Times New Roman"/>
                <w:b/>
                <w:sz w:val="20"/>
                <w:szCs w:val="20"/>
              </w:rPr>
              <w:t>Чтение потешки «Как по снегу, по метели трое саночек летели». Цель.</w:t>
            </w:r>
            <w:r w:rsidRPr="00B92C8F">
              <w:rPr>
                <w:rFonts w:ascii="Times New Roman" w:hAnsi="Times New Roman" w:cs="Times New Roman"/>
                <w:sz w:val="20"/>
                <w:szCs w:val="20"/>
              </w:rPr>
              <w:t xml:space="preserve"> Продолжать знакомство детей с малыми фольклорными жанрами, отражающими элементы народного быта.</w:t>
            </w:r>
          </w:p>
        </w:tc>
        <w:tc>
          <w:tcPr>
            <w:tcW w:w="2722" w:type="dxa"/>
          </w:tcPr>
          <w:p w14:paraId="1F95D0B1" w14:textId="77777777" w:rsidR="000A429A" w:rsidRPr="00B92C8F" w:rsidRDefault="000A429A" w:rsidP="00B92C8F">
            <w:pPr>
              <w:spacing w:after="0" w:line="240" w:lineRule="auto"/>
              <w:rPr>
                <w:rFonts w:ascii="Times New Roman" w:hAnsi="Times New Roman" w:cs="Times New Roman"/>
                <w:sz w:val="20"/>
                <w:szCs w:val="20"/>
              </w:rPr>
            </w:pPr>
            <w:r w:rsidRPr="00B92C8F">
              <w:rPr>
                <w:rFonts w:ascii="Times New Roman" w:hAnsi="Times New Roman" w:cs="Times New Roman"/>
                <w:sz w:val="20"/>
                <w:szCs w:val="20"/>
              </w:rPr>
              <w:t>Чтение Л. Берестова «Кто чему научится»</w:t>
            </w:r>
          </w:p>
        </w:tc>
        <w:tc>
          <w:tcPr>
            <w:tcW w:w="2977" w:type="dxa"/>
          </w:tcPr>
          <w:p w14:paraId="5173CB20" w14:textId="77777777" w:rsidR="000A429A" w:rsidRPr="00B92C8F" w:rsidRDefault="000A429A" w:rsidP="00B92C8F">
            <w:pPr>
              <w:spacing w:after="0" w:line="240" w:lineRule="auto"/>
              <w:rPr>
                <w:rFonts w:ascii="Times New Roman" w:hAnsi="Times New Roman" w:cs="Times New Roman"/>
                <w:sz w:val="20"/>
                <w:szCs w:val="20"/>
              </w:rPr>
            </w:pPr>
            <w:r w:rsidRPr="00B92C8F">
              <w:rPr>
                <w:rFonts w:ascii="Times New Roman" w:hAnsi="Times New Roman" w:cs="Times New Roman"/>
                <w:sz w:val="20"/>
                <w:szCs w:val="20"/>
              </w:rPr>
              <w:t>Чтение Ф. Баллинт «Гном Гномыч и Изюмка»</w:t>
            </w:r>
          </w:p>
        </w:tc>
      </w:tr>
      <w:tr w:rsidR="000A429A" w:rsidRPr="00B92C8F" w14:paraId="33A9D289" w14:textId="77777777" w:rsidTr="00B92C8F">
        <w:trPr>
          <w:trHeight w:val="2542"/>
        </w:trPr>
        <w:tc>
          <w:tcPr>
            <w:tcW w:w="1843" w:type="dxa"/>
          </w:tcPr>
          <w:p w14:paraId="75225726" w14:textId="77777777" w:rsidR="000A429A" w:rsidRPr="00B92C8F" w:rsidRDefault="000A429A" w:rsidP="00B92C8F">
            <w:pPr>
              <w:spacing w:after="0" w:line="240" w:lineRule="auto"/>
              <w:rPr>
                <w:rFonts w:ascii="Times New Roman" w:hAnsi="Times New Roman" w:cs="Times New Roman"/>
                <w:b/>
                <w:sz w:val="20"/>
                <w:szCs w:val="20"/>
              </w:rPr>
            </w:pPr>
            <w:r w:rsidRPr="00B92C8F">
              <w:rPr>
                <w:rFonts w:ascii="Times New Roman" w:hAnsi="Times New Roman" w:cs="Times New Roman"/>
                <w:b/>
                <w:sz w:val="20"/>
                <w:szCs w:val="20"/>
              </w:rPr>
              <w:t>Самостоятельная деятельность</w:t>
            </w:r>
          </w:p>
        </w:tc>
        <w:tc>
          <w:tcPr>
            <w:tcW w:w="2977" w:type="dxa"/>
          </w:tcPr>
          <w:p w14:paraId="41764823" w14:textId="77777777" w:rsidR="000A429A" w:rsidRPr="00B92C8F" w:rsidRDefault="000A429A" w:rsidP="00B92C8F">
            <w:pPr>
              <w:keepNext/>
              <w:keepLines/>
              <w:spacing w:after="0" w:line="240" w:lineRule="auto"/>
              <w:ind w:left="20" w:firstLine="280"/>
              <w:outlineLvl w:val="3"/>
              <w:rPr>
                <w:rFonts w:ascii="Times New Roman" w:hAnsi="Times New Roman" w:cs="Times New Roman"/>
                <w:sz w:val="20"/>
                <w:szCs w:val="20"/>
              </w:rPr>
            </w:pPr>
            <w:r w:rsidRPr="00B92C8F">
              <w:rPr>
                <w:rFonts w:ascii="Times New Roman" w:hAnsi="Times New Roman" w:cs="Times New Roman"/>
                <w:b/>
                <w:bCs/>
                <w:sz w:val="20"/>
                <w:szCs w:val="20"/>
                <w:shd w:val="clear" w:color="auto" w:fill="FFFFFF"/>
              </w:rPr>
              <w:t>Самостоятельная игровая деятельность детей.</w:t>
            </w:r>
          </w:p>
          <w:p w14:paraId="71BA3FF4" w14:textId="77777777" w:rsidR="000A429A" w:rsidRPr="00B92C8F" w:rsidRDefault="000A429A" w:rsidP="00B92C8F">
            <w:pPr>
              <w:spacing w:after="0" w:line="240" w:lineRule="auto"/>
              <w:ind w:left="20" w:right="420" w:firstLine="280"/>
              <w:rPr>
                <w:rFonts w:ascii="Times New Roman" w:hAnsi="Times New Roman" w:cs="Times New Roman"/>
                <w:b/>
                <w:i/>
                <w:sz w:val="20"/>
                <w:szCs w:val="20"/>
              </w:rPr>
            </w:pPr>
            <w:r w:rsidRPr="00B92C8F">
              <w:rPr>
                <w:rFonts w:ascii="Times New Roman" w:hAnsi="Times New Roman" w:cs="Times New Roman"/>
                <w:b/>
                <w:iCs/>
                <w:sz w:val="20"/>
                <w:szCs w:val="20"/>
                <w:shd w:val="clear" w:color="auto" w:fill="FFFFFF"/>
              </w:rPr>
              <w:t>Цель</w:t>
            </w:r>
            <w:r w:rsidRPr="00B92C8F">
              <w:rPr>
                <w:rFonts w:ascii="Times New Roman" w:hAnsi="Times New Roman" w:cs="Times New Roman"/>
                <w:i/>
                <w:iCs/>
                <w:sz w:val="20"/>
                <w:szCs w:val="20"/>
                <w:shd w:val="clear" w:color="auto" w:fill="FFFFFF"/>
              </w:rPr>
              <w:t>.</w:t>
            </w:r>
            <w:r w:rsidRPr="00B92C8F">
              <w:rPr>
                <w:rFonts w:ascii="Times New Roman" w:hAnsi="Times New Roman" w:cs="Times New Roman"/>
                <w:b/>
                <w:bCs/>
                <w:i/>
                <w:iCs/>
                <w:sz w:val="20"/>
                <w:szCs w:val="20"/>
                <w:shd w:val="clear" w:color="auto" w:fill="FFFFFF"/>
              </w:rPr>
              <w:t xml:space="preserve"> </w:t>
            </w:r>
            <w:r w:rsidRPr="00B92C8F">
              <w:rPr>
                <w:rFonts w:ascii="Times New Roman" w:hAnsi="Times New Roman" w:cs="Times New Roman"/>
                <w:bCs/>
                <w:iCs/>
                <w:sz w:val="20"/>
                <w:szCs w:val="20"/>
                <w:shd w:val="clear" w:color="auto" w:fill="FFFFFF"/>
              </w:rPr>
              <w:t>Учить детей, объединившись в небольшие группки, самосто</w:t>
            </w:r>
            <w:r w:rsidRPr="00B92C8F">
              <w:rPr>
                <w:rFonts w:ascii="Times New Roman" w:hAnsi="Times New Roman" w:cs="Times New Roman"/>
                <w:bCs/>
                <w:iCs/>
                <w:sz w:val="20"/>
                <w:szCs w:val="20"/>
                <w:shd w:val="clear" w:color="auto" w:fill="FFFFFF"/>
              </w:rPr>
              <w:softHyphen/>
              <w:t>ятельно рассматривать иллюстрации в книгах, обсуждать их содержание.</w:t>
            </w:r>
          </w:p>
        </w:tc>
        <w:tc>
          <w:tcPr>
            <w:tcW w:w="2552" w:type="dxa"/>
          </w:tcPr>
          <w:p w14:paraId="11345A4C" w14:textId="77777777" w:rsidR="000A429A" w:rsidRPr="00B92C8F" w:rsidRDefault="000A429A" w:rsidP="00B92C8F">
            <w:pPr>
              <w:keepNext/>
              <w:keepLines/>
              <w:spacing w:after="0" w:line="240" w:lineRule="auto"/>
              <w:ind w:left="20" w:firstLine="280"/>
              <w:outlineLvl w:val="1"/>
              <w:rPr>
                <w:rFonts w:ascii="Times New Roman" w:hAnsi="Times New Roman" w:cs="Times New Roman"/>
                <w:sz w:val="20"/>
                <w:szCs w:val="20"/>
              </w:rPr>
            </w:pPr>
            <w:r w:rsidRPr="00B92C8F">
              <w:rPr>
                <w:rFonts w:ascii="Times New Roman" w:hAnsi="Times New Roman" w:cs="Times New Roman"/>
                <w:b/>
                <w:bCs/>
                <w:sz w:val="20"/>
                <w:szCs w:val="20"/>
                <w:shd w:val="clear" w:color="auto" w:fill="FFFFFF"/>
              </w:rPr>
              <w:t>Работа в уголке сенсорного воспитания.</w:t>
            </w:r>
          </w:p>
          <w:p w14:paraId="2078C365" w14:textId="77777777" w:rsidR="000A429A" w:rsidRPr="00B92C8F" w:rsidRDefault="000A429A" w:rsidP="00B92C8F">
            <w:pPr>
              <w:spacing w:after="0" w:line="240" w:lineRule="auto"/>
              <w:ind w:left="20" w:right="20" w:firstLine="280"/>
              <w:rPr>
                <w:rFonts w:ascii="Times New Roman" w:hAnsi="Times New Roman" w:cs="Times New Roman"/>
                <w:b/>
                <w:i/>
                <w:sz w:val="20"/>
                <w:szCs w:val="20"/>
              </w:rPr>
            </w:pPr>
            <w:r w:rsidRPr="00B92C8F">
              <w:rPr>
                <w:rFonts w:ascii="Times New Roman" w:hAnsi="Times New Roman" w:cs="Times New Roman"/>
                <w:b/>
                <w:iCs/>
                <w:sz w:val="20"/>
                <w:szCs w:val="20"/>
                <w:shd w:val="clear" w:color="auto" w:fill="FFFFFF"/>
              </w:rPr>
              <w:t>Цель</w:t>
            </w:r>
            <w:r w:rsidRPr="00B92C8F">
              <w:rPr>
                <w:rFonts w:ascii="Times New Roman" w:hAnsi="Times New Roman" w:cs="Times New Roman"/>
                <w:i/>
                <w:iCs/>
                <w:sz w:val="20"/>
                <w:szCs w:val="20"/>
                <w:shd w:val="clear" w:color="auto" w:fill="FFFFFF"/>
              </w:rPr>
              <w:t>.</w:t>
            </w:r>
            <w:r w:rsidRPr="00B92C8F">
              <w:rPr>
                <w:rFonts w:ascii="Times New Roman" w:hAnsi="Times New Roman" w:cs="Times New Roman"/>
                <w:b/>
                <w:bCs/>
                <w:i/>
                <w:iCs/>
                <w:sz w:val="20"/>
                <w:szCs w:val="20"/>
                <w:shd w:val="clear" w:color="auto" w:fill="FFFFFF"/>
              </w:rPr>
              <w:t xml:space="preserve"> </w:t>
            </w:r>
            <w:r w:rsidRPr="00B92C8F">
              <w:rPr>
                <w:rFonts w:ascii="Times New Roman" w:hAnsi="Times New Roman" w:cs="Times New Roman"/>
                <w:bCs/>
                <w:iCs/>
                <w:sz w:val="20"/>
                <w:szCs w:val="20"/>
                <w:shd w:val="clear" w:color="auto" w:fill="FFFFFF"/>
              </w:rPr>
              <w:t>Учить детей сопоставлять форму предметов с образцом, группировать предметы по форме, фиксировать полученные впечат</w:t>
            </w:r>
            <w:r w:rsidRPr="00B92C8F">
              <w:rPr>
                <w:rFonts w:ascii="Times New Roman" w:hAnsi="Times New Roman" w:cs="Times New Roman"/>
                <w:bCs/>
                <w:iCs/>
                <w:sz w:val="20"/>
                <w:szCs w:val="20"/>
                <w:shd w:val="clear" w:color="auto" w:fill="FFFFFF"/>
              </w:rPr>
              <w:softHyphen/>
              <w:t>ления в речи.</w:t>
            </w:r>
          </w:p>
          <w:p w14:paraId="53ECAC7E" w14:textId="77777777" w:rsidR="000A429A" w:rsidRPr="00B92C8F" w:rsidRDefault="000A429A" w:rsidP="00B92C8F">
            <w:pPr>
              <w:spacing w:after="0" w:line="240" w:lineRule="auto"/>
              <w:rPr>
                <w:rFonts w:ascii="Times New Roman" w:hAnsi="Times New Roman" w:cs="Times New Roman"/>
                <w:sz w:val="20"/>
                <w:szCs w:val="20"/>
              </w:rPr>
            </w:pPr>
          </w:p>
        </w:tc>
        <w:tc>
          <w:tcPr>
            <w:tcW w:w="2664" w:type="dxa"/>
          </w:tcPr>
          <w:p w14:paraId="39A23D75" w14:textId="77777777" w:rsidR="000A429A" w:rsidRPr="00B92C8F" w:rsidRDefault="000A429A" w:rsidP="00B92C8F">
            <w:pPr>
              <w:spacing w:after="0" w:line="240" w:lineRule="auto"/>
              <w:rPr>
                <w:rFonts w:ascii="Times New Roman" w:hAnsi="Times New Roman" w:cs="Times New Roman"/>
                <w:b/>
                <w:i/>
                <w:sz w:val="20"/>
                <w:szCs w:val="20"/>
              </w:rPr>
            </w:pPr>
            <w:r w:rsidRPr="00B92C8F">
              <w:rPr>
                <w:rFonts w:ascii="Times New Roman" w:hAnsi="Times New Roman" w:cs="Times New Roman"/>
                <w:b/>
                <w:iCs/>
                <w:sz w:val="20"/>
                <w:szCs w:val="20"/>
              </w:rPr>
              <w:t>Настольно-печатная игра «Собери картинку».</w:t>
            </w:r>
          </w:p>
          <w:p w14:paraId="201C899F" w14:textId="77777777" w:rsidR="000A429A" w:rsidRPr="00B92C8F" w:rsidRDefault="000A429A" w:rsidP="00B92C8F">
            <w:pPr>
              <w:spacing w:after="0" w:line="240" w:lineRule="auto"/>
              <w:rPr>
                <w:rFonts w:ascii="Times New Roman" w:hAnsi="Times New Roman" w:cs="Times New Roman"/>
                <w:sz w:val="20"/>
                <w:szCs w:val="20"/>
              </w:rPr>
            </w:pPr>
            <w:r w:rsidRPr="00B92C8F">
              <w:rPr>
                <w:rFonts w:ascii="Times New Roman" w:hAnsi="Times New Roman" w:cs="Times New Roman"/>
                <w:b/>
                <w:bCs/>
                <w:sz w:val="20"/>
                <w:szCs w:val="20"/>
              </w:rPr>
              <w:t>Цель.</w:t>
            </w:r>
            <w:r w:rsidRPr="00B92C8F">
              <w:rPr>
                <w:rFonts w:ascii="Times New Roman" w:hAnsi="Times New Roman" w:cs="Times New Roman"/>
                <w:sz w:val="20"/>
                <w:szCs w:val="20"/>
              </w:rPr>
              <w:t xml:space="preserve"> Учить детей составлять картинку из отдельных частей по об</w:t>
            </w:r>
            <w:r w:rsidRPr="00B92C8F">
              <w:rPr>
                <w:rFonts w:ascii="Times New Roman" w:hAnsi="Times New Roman" w:cs="Times New Roman"/>
                <w:sz w:val="20"/>
                <w:szCs w:val="20"/>
              </w:rPr>
              <w:softHyphen/>
              <w:t>разцу, комментировать свои действия.</w:t>
            </w:r>
          </w:p>
          <w:p w14:paraId="01D8639F" w14:textId="77777777" w:rsidR="000A429A" w:rsidRPr="00B92C8F" w:rsidRDefault="000A429A" w:rsidP="00B92C8F">
            <w:pPr>
              <w:spacing w:after="0" w:line="240" w:lineRule="auto"/>
              <w:rPr>
                <w:rFonts w:ascii="Times New Roman" w:hAnsi="Times New Roman" w:cs="Times New Roman"/>
                <w:sz w:val="20"/>
                <w:szCs w:val="20"/>
              </w:rPr>
            </w:pPr>
          </w:p>
        </w:tc>
        <w:tc>
          <w:tcPr>
            <w:tcW w:w="2722" w:type="dxa"/>
          </w:tcPr>
          <w:p w14:paraId="6572697B" w14:textId="77777777" w:rsidR="000A429A" w:rsidRPr="00B92C8F" w:rsidRDefault="000A429A" w:rsidP="00B92C8F">
            <w:pPr>
              <w:spacing w:after="0" w:line="240" w:lineRule="auto"/>
              <w:rPr>
                <w:rFonts w:ascii="Times New Roman" w:hAnsi="Times New Roman" w:cs="Times New Roman"/>
                <w:sz w:val="20"/>
                <w:szCs w:val="20"/>
              </w:rPr>
            </w:pPr>
            <w:r w:rsidRPr="00B92C8F">
              <w:rPr>
                <w:rFonts w:ascii="Times New Roman" w:hAnsi="Times New Roman" w:cs="Times New Roman"/>
                <w:b/>
                <w:bCs/>
                <w:sz w:val="20"/>
                <w:szCs w:val="20"/>
              </w:rPr>
              <w:t>Самостоятельная двигательная деятельность.</w:t>
            </w:r>
          </w:p>
          <w:p w14:paraId="71457FA8" w14:textId="77777777" w:rsidR="000A429A" w:rsidRPr="00B92C8F" w:rsidRDefault="000A429A" w:rsidP="00B92C8F">
            <w:pPr>
              <w:spacing w:after="0" w:line="240" w:lineRule="auto"/>
              <w:rPr>
                <w:rFonts w:ascii="Times New Roman" w:hAnsi="Times New Roman" w:cs="Times New Roman"/>
                <w:b/>
                <w:i/>
                <w:sz w:val="20"/>
                <w:szCs w:val="20"/>
              </w:rPr>
            </w:pPr>
            <w:r w:rsidRPr="00B92C8F">
              <w:rPr>
                <w:rFonts w:ascii="Times New Roman" w:hAnsi="Times New Roman" w:cs="Times New Roman"/>
                <w:b/>
                <w:iCs/>
                <w:sz w:val="20"/>
                <w:szCs w:val="20"/>
              </w:rPr>
              <w:t>Цель.</w:t>
            </w:r>
            <w:r w:rsidRPr="00B92C8F">
              <w:rPr>
                <w:rFonts w:ascii="Times New Roman" w:hAnsi="Times New Roman" w:cs="Times New Roman"/>
                <w:b/>
                <w:bCs/>
                <w:i/>
                <w:iCs/>
                <w:sz w:val="20"/>
                <w:szCs w:val="20"/>
              </w:rPr>
              <w:t xml:space="preserve"> </w:t>
            </w:r>
            <w:r w:rsidRPr="00B92C8F">
              <w:rPr>
                <w:rFonts w:ascii="Times New Roman" w:hAnsi="Times New Roman" w:cs="Times New Roman"/>
                <w:bCs/>
                <w:iCs/>
                <w:sz w:val="20"/>
                <w:szCs w:val="20"/>
              </w:rPr>
              <w:t>Учить детей самостоятельно организовывать игры, находить себе занятие по интересам, использовать в двигательной деятельности разнообразные спортивные атрибуты.</w:t>
            </w:r>
          </w:p>
        </w:tc>
        <w:tc>
          <w:tcPr>
            <w:tcW w:w="2977" w:type="dxa"/>
          </w:tcPr>
          <w:p w14:paraId="123F3710" w14:textId="77777777" w:rsidR="000A429A" w:rsidRPr="00B92C8F" w:rsidRDefault="000A429A" w:rsidP="00B92C8F">
            <w:pPr>
              <w:spacing w:after="0" w:line="240" w:lineRule="auto"/>
              <w:rPr>
                <w:rFonts w:ascii="Times New Roman" w:hAnsi="Times New Roman" w:cs="Times New Roman"/>
                <w:b/>
                <w:sz w:val="20"/>
                <w:szCs w:val="20"/>
              </w:rPr>
            </w:pPr>
            <w:r w:rsidRPr="00B92C8F">
              <w:rPr>
                <w:rFonts w:ascii="Times New Roman" w:hAnsi="Times New Roman" w:cs="Times New Roman"/>
                <w:b/>
                <w:sz w:val="20"/>
                <w:szCs w:val="20"/>
              </w:rPr>
              <w:t>Рисование в раскрасках на тему </w:t>
            </w:r>
            <w:r w:rsidRPr="00B92C8F">
              <w:rPr>
                <w:rFonts w:ascii="Times New Roman" w:hAnsi="Times New Roman" w:cs="Times New Roman"/>
                <w:b/>
                <w:iCs/>
                <w:sz w:val="20"/>
                <w:szCs w:val="20"/>
              </w:rPr>
              <w:t>«Зима»</w:t>
            </w:r>
            <w:r w:rsidRPr="00B92C8F">
              <w:rPr>
                <w:rFonts w:ascii="Times New Roman" w:hAnsi="Times New Roman" w:cs="Times New Roman"/>
                <w:b/>
                <w:sz w:val="20"/>
                <w:szCs w:val="20"/>
              </w:rPr>
              <w:t>.</w:t>
            </w:r>
          </w:p>
          <w:p w14:paraId="1E300B00" w14:textId="77777777" w:rsidR="000A429A" w:rsidRPr="00B92C8F" w:rsidRDefault="000A429A" w:rsidP="00B92C8F">
            <w:pPr>
              <w:spacing w:after="0" w:line="240" w:lineRule="auto"/>
              <w:rPr>
                <w:rFonts w:ascii="Times New Roman" w:hAnsi="Times New Roman" w:cs="Times New Roman"/>
                <w:sz w:val="20"/>
                <w:szCs w:val="20"/>
              </w:rPr>
            </w:pPr>
            <w:r w:rsidRPr="00B92C8F">
              <w:rPr>
                <w:rFonts w:ascii="Times New Roman" w:hAnsi="Times New Roman" w:cs="Times New Roman"/>
                <w:b/>
                <w:sz w:val="20"/>
                <w:szCs w:val="20"/>
              </w:rPr>
              <w:t>Цель.</w:t>
            </w:r>
            <w:r w:rsidRPr="00B92C8F">
              <w:rPr>
                <w:rFonts w:ascii="Times New Roman" w:hAnsi="Times New Roman" w:cs="Times New Roman"/>
                <w:sz w:val="20"/>
                <w:szCs w:val="20"/>
              </w:rPr>
              <w:t xml:space="preserve"> Продолжать умения и навыки раскрашивать карандашами, не выходя за контур.</w:t>
            </w:r>
          </w:p>
          <w:p w14:paraId="3422BC98" w14:textId="77777777" w:rsidR="000A429A" w:rsidRPr="00B92C8F" w:rsidRDefault="000A429A" w:rsidP="00B92C8F">
            <w:pPr>
              <w:spacing w:after="0" w:line="240" w:lineRule="auto"/>
              <w:rPr>
                <w:rFonts w:ascii="Times New Roman" w:hAnsi="Times New Roman" w:cs="Times New Roman"/>
                <w:sz w:val="20"/>
                <w:szCs w:val="20"/>
              </w:rPr>
            </w:pPr>
          </w:p>
        </w:tc>
      </w:tr>
      <w:tr w:rsidR="000A429A" w:rsidRPr="00B92C8F" w14:paraId="17242A75" w14:textId="77777777" w:rsidTr="00B92C8F">
        <w:tc>
          <w:tcPr>
            <w:tcW w:w="1843" w:type="dxa"/>
          </w:tcPr>
          <w:p w14:paraId="14FE97E8" w14:textId="77777777" w:rsidR="000A429A" w:rsidRPr="00B92C8F" w:rsidRDefault="000A429A" w:rsidP="00B92C8F">
            <w:pPr>
              <w:spacing w:after="0" w:line="240" w:lineRule="auto"/>
              <w:rPr>
                <w:rFonts w:ascii="Times New Roman" w:hAnsi="Times New Roman" w:cs="Times New Roman"/>
                <w:b/>
                <w:sz w:val="20"/>
                <w:szCs w:val="20"/>
              </w:rPr>
            </w:pPr>
            <w:r w:rsidRPr="00B92C8F">
              <w:rPr>
                <w:rFonts w:ascii="Times New Roman" w:hAnsi="Times New Roman" w:cs="Times New Roman"/>
                <w:b/>
                <w:sz w:val="20"/>
                <w:szCs w:val="20"/>
              </w:rPr>
              <w:t>Работа с родителями</w:t>
            </w:r>
          </w:p>
        </w:tc>
        <w:tc>
          <w:tcPr>
            <w:tcW w:w="2977" w:type="dxa"/>
          </w:tcPr>
          <w:p w14:paraId="0616535C" w14:textId="77777777" w:rsidR="000A429A" w:rsidRPr="00B92C8F" w:rsidRDefault="000A429A" w:rsidP="00B92C8F">
            <w:pPr>
              <w:spacing w:after="0" w:line="240" w:lineRule="auto"/>
              <w:rPr>
                <w:rFonts w:ascii="Times New Roman" w:hAnsi="Times New Roman" w:cs="Times New Roman"/>
                <w:sz w:val="20"/>
                <w:szCs w:val="20"/>
              </w:rPr>
            </w:pPr>
            <w:r w:rsidRPr="00B92C8F">
              <w:rPr>
                <w:rFonts w:ascii="Times New Roman" w:hAnsi="Times New Roman" w:cs="Times New Roman"/>
                <w:sz w:val="20"/>
                <w:szCs w:val="20"/>
              </w:rPr>
              <w:t>Оформление родительского уголка по теме «Зима».</w:t>
            </w:r>
          </w:p>
          <w:p w14:paraId="2188AD1E" w14:textId="77777777" w:rsidR="000A429A" w:rsidRPr="00B92C8F" w:rsidRDefault="000A429A" w:rsidP="00B92C8F">
            <w:pPr>
              <w:spacing w:after="0" w:line="240" w:lineRule="auto"/>
              <w:rPr>
                <w:rFonts w:ascii="Times New Roman" w:hAnsi="Times New Roman" w:cs="Times New Roman"/>
                <w:sz w:val="20"/>
                <w:szCs w:val="20"/>
              </w:rPr>
            </w:pPr>
          </w:p>
        </w:tc>
        <w:tc>
          <w:tcPr>
            <w:tcW w:w="2552" w:type="dxa"/>
          </w:tcPr>
          <w:p w14:paraId="13661053" w14:textId="03B4F38F" w:rsidR="000A429A" w:rsidRPr="00B92C8F" w:rsidRDefault="000A429A" w:rsidP="00B92C8F">
            <w:pPr>
              <w:spacing w:after="0" w:line="240" w:lineRule="auto"/>
              <w:rPr>
                <w:rFonts w:ascii="Times New Roman" w:hAnsi="Times New Roman" w:cs="Times New Roman"/>
                <w:sz w:val="20"/>
                <w:szCs w:val="20"/>
              </w:rPr>
            </w:pPr>
            <w:r w:rsidRPr="00B92C8F">
              <w:rPr>
                <w:rFonts w:ascii="Times New Roman" w:hAnsi="Times New Roman" w:cs="Times New Roman"/>
                <w:sz w:val="20"/>
                <w:szCs w:val="20"/>
              </w:rPr>
              <w:t>Консультация «Проблемы во взаимоотношениях</w:t>
            </w:r>
          </w:p>
          <w:p w14:paraId="4D8CEB03" w14:textId="77777777" w:rsidR="000A429A" w:rsidRPr="00B92C8F" w:rsidRDefault="000A429A" w:rsidP="00B92C8F">
            <w:pPr>
              <w:spacing w:after="0" w:line="240" w:lineRule="auto"/>
              <w:rPr>
                <w:rFonts w:ascii="Times New Roman" w:hAnsi="Times New Roman" w:cs="Times New Roman"/>
                <w:sz w:val="20"/>
                <w:szCs w:val="20"/>
              </w:rPr>
            </w:pPr>
            <w:r w:rsidRPr="00B92C8F">
              <w:rPr>
                <w:rFonts w:ascii="Times New Roman" w:hAnsi="Times New Roman" w:cs="Times New Roman"/>
                <w:sz w:val="20"/>
                <w:szCs w:val="20"/>
              </w:rPr>
              <w:t>родителей и детей»</w:t>
            </w:r>
          </w:p>
          <w:p w14:paraId="3220A809" w14:textId="77777777" w:rsidR="000A429A" w:rsidRPr="00B92C8F" w:rsidRDefault="000A429A" w:rsidP="00B92C8F">
            <w:pPr>
              <w:spacing w:after="0" w:line="240" w:lineRule="auto"/>
              <w:rPr>
                <w:rFonts w:ascii="Times New Roman" w:hAnsi="Times New Roman" w:cs="Times New Roman"/>
                <w:sz w:val="20"/>
                <w:szCs w:val="20"/>
              </w:rPr>
            </w:pPr>
          </w:p>
        </w:tc>
        <w:tc>
          <w:tcPr>
            <w:tcW w:w="2664" w:type="dxa"/>
          </w:tcPr>
          <w:p w14:paraId="29DB21DC" w14:textId="77777777" w:rsidR="000A429A" w:rsidRPr="00B92C8F" w:rsidRDefault="000A429A" w:rsidP="00B92C8F">
            <w:pPr>
              <w:spacing w:after="0" w:line="240" w:lineRule="auto"/>
              <w:rPr>
                <w:rFonts w:ascii="Times New Roman" w:hAnsi="Times New Roman" w:cs="Times New Roman"/>
                <w:sz w:val="20"/>
                <w:szCs w:val="20"/>
              </w:rPr>
            </w:pPr>
            <w:r w:rsidRPr="00B92C8F">
              <w:rPr>
                <w:rFonts w:ascii="Times New Roman" w:hAnsi="Times New Roman" w:cs="Times New Roman"/>
                <w:sz w:val="20"/>
                <w:szCs w:val="20"/>
              </w:rPr>
              <w:t>Рекомендации родителям пособий для домашних занятий с детьми</w:t>
            </w:r>
          </w:p>
          <w:p w14:paraId="56AEBE6D" w14:textId="77777777" w:rsidR="000A429A" w:rsidRPr="00B92C8F" w:rsidRDefault="000A429A" w:rsidP="00B92C8F">
            <w:pPr>
              <w:spacing w:after="0" w:line="240" w:lineRule="auto"/>
              <w:rPr>
                <w:rFonts w:ascii="Times New Roman" w:hAnsi="Times New Roman" w:cs="Times New Roman"/>
                <w:sz w:val="20"/>
                <w:szCs w:val="20"/>
              </w:rPr>
            </w:pPr>
          </w:p>
        </w:tc>
        <w:tc>
          <w:tcPr>
            <w:tcW w:w="2722" w:type="dxa"/>
          </w:tcPr>
          <w:p w14:paraId="08CC3CB5" w14:textId="77777777" w:rsidR="000A429A" w:rsidRPr="00B92C8F" w:rsidRDefault="000A429A" w:rsidP="00B92C8F">
            <w:pPr>
              <w:spacing w:after="0" w:line="240" w:lineRule="auto"/>
              <w:rPr>
                <w:rFonts w:ascii="Times New Roman" w:hAnsi="Times New Roman" w:cs="Times New Roman"/>
                <w:sz w:val="20"/>
                <w:szCs w:val="20"/>
              </w:rPr>
            </w:pPr>
            <w:r w:rsidRPr="00B92C8F">
              <w:rPr>
                <w:rFonts w:ascii="Times New Roman" w:hAnsi="Times New Roman" w:cs="Times New Roman"/>
                <w:sz w:val="20"/>
                <w:szCs w:val="20"/>
              </w:rPr>
              <w:t>Информирование родителей о ходе образовательного процесса</w:t>
            </w:r>
          </w:p>
          <w:p w14:paraId="1E41AED1" w14:textId="77777777" w:rsidR="000A429A" w:rsidRPr="00B92C8F" w:rsidRDefault="000A429A" w:rsidP="00B92C8F">
            <w:pPr>
              <w:spacing w:after="0" w:line="240" w:lineRule="auto"/>
              <w:rPr>
                <w:rFonts w:ascii="Times New Roman" w:hAnsi="Times New Roman" w:cs="Times New Roman"/>
                <w:sz w:val="20"/>
                <w:szCs w:val="20"/>
              </w:rPr>
            </w:pPr>
          </w:p>
        </w:tc>
        <w:tc>
          <w:tcPr>
            <w:tcW w:w="2977" w:type="dxa"/>
          </w:tcPr>
          <w:p w14:paraId="58DC5134" w14:textId="77777777" w:rsidR="000A429A" w:rsidRPr="00B92C8F" w:rsidRDefault="000A429A" w:rsidP="00B92C8F">
            <w:pPr>
              <w:spacing w:after="0" w:line="240" w:lineRule="auto"/>
              <w:rPr>
                <w:rFonts w:ascii="Times New Roman" w:hAnsi="Times New Roman" w:cs="Times New Roman"/>
                <w:sz w:val="20"/>
                <w:szCs w:val="20"/>
              </w:rPr>
            </w:pPr>
            <w:r w:rsidRPr="00B92C8F">
              <w:rPr>
                <w:rFonts w:ascii="Times New Roman" w:hAnsi="Times New Roman" w:cs="Times New Roman"/>
                <w:sz w:val="20"/>
                <w:szCs w:val="20"/>
              </w:rPr>
              <w:t>Ориентирование родителей в выборе художественных и мультипликационных фильмов, направленных на развитие художественного вкуса ребенка.</w:t>
            </w:r>
          </w:p>
        </w:tc>
      </w:tr>
    </w:tbl>
    <w:p w14:paraId="617D99ED" w14:textId="77777777" w:rsidR="000A429A" w:rsidRPr="00B92C8F" w:rsidRDefault="000A429A" w:rsidP="00B92C8F">
      <w:pPr>
        <w:jc w:val="center"/>
        <w:rPr>
          <w:rFonts w:ascii="Times New Roman" w:hAnsi="Times New Roman" w:cs="Times New Roman"/>
          <w:b/>
        </w:rPr>
      </w:pPr>
    </w:p>
    <w:p w14:paraId="2A87079E" w14:textId="4BE20D9F" w:rsidR="000A429A" w:rsidRPr="00CC72EC" w:rsidRDefault="003B27A6" w:rsidP="00B92C8F">
      <w:pPr>
        <w:jc w:val="center"/>
        <w:rPr>
          <w:rFonts w:ascii="Times New Roman" w:hAnsi="Times New Roman" w:cs="Times New Roman"/>
          <w:b/>
        </w:rPr>
      </w:pPr>
      <w:r>
        <w:rPr>
          <w:rFonts w:ascii="Times New Roman" w:hAnsi="Times New Roman" w:cs="Times New Roman"/>
          <w:b/>
        </w:rPr>
        <w:lastRenderedPageBreak/>
        <w:t>3</w:t>
      </w:r>
      <w:r w:rsidR="000A429A" w:rsidRPr="00CC72EC">
        <w:rPr>
          <w:rFonts w:ascii="Times New Roman" w:hAnsi="Times New Roman" w:cs="Times New Roman"/>
          <w:b/>
        </w:rPr>
        <w:t xml:space="preserve"> неделя января</w:t>
      </w:r>
      <w:r w:rsidR="00784B92">
        <w:rPr>
          <w:rFonts w:ascii="Times New Roman" w:hAnsi="Times New Roman" w:cs="Times New Roman"/>
          <w:b/>
        </w:rPr>
        <w:t xml:space="preserve"> Зимние виды спорта.</w:t>
      </w:r>
    </w:p>
    <w:p w14:paraId="22B1F241" w14:textId="00F8704D" w:rsidR="000A429A" w:rsidRPr="00CC72EC" w:rsidRDefault="00CC72EC" w:rsidP="00B92C8F">
      <w:pPr>
        <w:jc w:val="both"/>
        <w:rPr>
          <w:rFonts w:ascii="Times New Roman" w:hAnsi="Times New Roman" w:cs="Times New Roman"/>
          <w:b/>
        </w:rPr>
      </w:pPr>
      <w:r w:rsidRPr="00CC72EC">
        <w:rPr>
          <w:rFonts w:ascii="Times New Roman" w:hAnsi="Times New Roman" w:cs="Times New Roman"/>
          <w:b/>
        </w:rPr>
        <w:t xml:space="preserve">Зимние забавы </w:t>
      </w:r>
    </w:p>
    <w:tbl>
      <w:tblPr>
        <w:tblStyle w:val="a3"/>
        <w:tblW w:w="15593" w:type="dxa"/>
        <w:tblInd w:w="-5" w:type="dxa"/>
        <w:tblLayout w:type="fixed"/>
        <w:tblLook w:val="04A0" w:firstRow="1" w:lastRow="0" w:firstColumn="1" w:lastColumn="0" w:noHBand="0" w:noVBand="1"/>
      </w:tblPr>
      <w:tblGrid>
        <w:gridCol w:w="1701"/>
        <w:gridCol w:w="2977"/>
        <w:gridCol w:w="2552"/>
        <w:gridCol w:w="2693"/>
        <w:gridCol w:w="2693"/>
        <w:gridCol w:w="2977"/>
      </w:tblGrid>
      <w:tr w:rsidR="000A429A" w:rsidRPr="00B92C8F" w14:paraId="7BBF052B" w14:textId="77777777" w:rsidTr="00B92C8F">
        <w:trPr>
          <w:trHeight w:val="343"/>
        </w:trPr>
        <w:tc>
          <w:tcPr>
            <w:tcW w:w="1701" w:type="dxa"/>
          </w:tcPr>
          <w:p w14:paraId="1FA7667B" w14:textId="77777777" w:rsidR="000A429A" w:rsidRPr="00B92C8F" w:rsidRDefault="000A429A" w:rsidP="00B92C8F">
            <w:pPr>
              <w:autoSpaceDE w:val="0"/>
              <w:autoSpaceDN w:val="0"/>
              <w:adjustRightInd w:val="0"/>
              <w:spacing w:after="0" w:line="240" w:lineRule="auto"/>
              <w:rPr>
                <w:rFonts w:ascii="Times New Roman" w:hAnsi="Times New Roman" w:cs="Times New Roman"/>
                <w:b/>
                <w:color w:val="000000"/>
                <w:sz w:val="20"/>
                <w:szCs w:val="20"/>
              </w:rPr>
            </w:pPr>
            <w:r w:rsidRPr="00B92C8F">
              <w:rPr>
                <w:rFonts w:ascii="Times New Roman" w:hAnsi="Times New Roman" w:cs="Times New Roman"/>
                <w:b/>
                <w:color w:val="000000"/>
                <w:sz w:val="20"/>
                <w:szCs w:val="20"/>
              </w:rPr>
              <w:t>Образовательная область</w:t>
            </w:r>
          </w:p>
        </w:tc>
        <w:tc>
          <w:tcPr>
            <w:tcW w:w="2977" w:type="dxa"/>
          </w:tcPr>
          <w:p w14:paraId="74133F5E" w14:textId="7DCD1173" w:rsidR="000A429A" w:rsidRPr="00B92C8F" w:rsidRDefault="000A429A" w:rsidP="00B92C8F">
            <w:pPr>
              <w:autoSpaceDE w:val="0"/>
              <w:autoSpaceDN w:val="0"/>
              <w:adjustRightInd w:val="0"/>
              <w:spacing w:after="0" w:line="240" w:lineRule="auto"/>
              <w:rPr>
                <w:rFonts w:ascii="Times New Roman" w:hAnsi="Times New Roman" w:cs="Times New Roman"/>
                <w:b/>
                <w:color w:val="000000"/>
                <w:sz w:val="20"/>
                <w:szCs w:val="20"/>
              </w:rPr>
            </w:pPr>
            <w:r w:rsidRPr="00B92C8F">
              <w:rPr>
                <w:rFonts w:ascii="Times New Roman" w:hAnsi="Times New Roman" w:cs="Times New Roman"/>
                <w:b/>
                <w:color w:val="000000"/>
                <w:sz w:val="20"/>
                <w:szCs w:val="20"/>
              </w:rPr>
              <w:t>Понедельник</w:t>
            </w:r>
          </w:p>
        </w:tc>
        <w:tc>
          <w:tcPr>
            <w:tcW w:w="2552" w:type="dxa"/>
          </w:tcPr>
          <w:p w14:paraId="2172EC51" w14:textId="77777777" w:rsidR="000A429A" w:rsidRPr="00B92C8F" w:rsidRDefault="000A429A" w:rsidP="00B92C8F">
            <w:pPr>
              <w:autoSpaceDE w:val="0"/>
              <w:autoSpaceDN w:val="0"/>
              <w:adjustRightInd w:val="0"/>
              <w:spacing w:after="0" w:line="240" w:lineRule="auto"/>
              <w:rPr>
                <w:rFonts w:ascii="Times New Roman" w:hAnsi="Times New Roman" w:cs="Times New Roman"/>
                <w:b/>
                <w:color w:val="000000"/>
                <w:sz w:val="20"/>
                <w:szCs w:val="20"/>
              </w:rPr>
            </w:pPr>
            <w:r w:rsidRPr="00B92C8F">
              <w:rPr>
                <w:rFonts w:ascii="Times New Roman" w:hAnsi="Times New Roman" w:cs="Times New Roman"/>
                <w:b/>
                <w:color w:val="000000"/>
                <w:sz w:val="20"/>
                <w:szCs w:val="20"/>
              </w:rPr>
              <w:t>Вторник</w:t>
            </w:r>
          </w:p>
        </w:tc>
        <w:tc>
          <w:tcPr>
            <w:tcW w:w="2693" w:type="dxa"/>
          </w:tcPr>
          <w:p w14:paraId="50E099F2" w14:textId="77777777" w:rsidR="000A429A" w:rsidRPr="00B92C8F" w:rsidRDefault="000A429A" w:rsidP="00B92C8F">
            <w:pPr>
              <w:autoSpaceDE w:val="0"/>
              <w:autoSpaceDN w:val="0"/>
              <w:adjustRightInd w:val="0"/>
              <w:spacing w:after="0" w:line="240" w:lineRule="auto"/>
              <w:rPr>
                <w:rFonts w:ascii="Times New Roman" w:hAnsi="Times New Roman" w:cs="Times New Roman"/>
                <w:b/>
                <w:color w:val="000000"/>
                <w:sz w:val="20"/>
                <w:szCs w:val="20"/>
              </w:rPr>
            </w:pPr>
            <w:r w:rsidRPr="00B92C8F">
              <w:rPr>
                <w:rFonts w:ascii="Times New Roman" w:hAnsi="Times New Roman" w:cs="Times New Roman"/>
                <w:b/>
                <w:color w:val="000000"/>
                <w:sz w:val="20"/>
                <w:szCs w:val="20"/>
              </w:rPr>
              <w:t>Среда</w:t>
            </w:r>
          </w:p>
        </w:tc>
        <w:tc>
          <w:tcPr>
            <w:tcW w:w="2693" w:type="dxa"/>
          </w:tcPr>
          <w:p w14:paraId="537EAD6F" w14:textId="77777777" w:rsidR="000A429A" w:rsidRPr="00B92C8F" w:rsidRDefault="000A429A" w:rsidP="00B92C8F">
            <w:pPr>
              <w:autoSpaceDE w:val="0"/>
              <w:autoSpaceDN w:val="0"/>
              <w:adjustRightInd w:val="0"/>
              <w:spacing w:after="0" w:line="240" w:lineRule="auto"/>
              <w:rPr>
                <w:rFonts w:ascii="Times New Roman" w:hAnsi="Times New Roman" w:cs="Times New Roman"/>
                <w:b/>
                <w:color w:val="000000"/>
                <w:sz w:val="20"/>
                <w:szCs w:val="20"/>
              </w:rPr>
            </w:pPr>
            <w:r w:rsidRPr="00B92C8F">
              <w:rPr>
                <w:rFonts w:ascii="Times New Roman" w:hAnsi="Times New Roman" w:cs="Times New Roman"/>
                <w:b/>
                <w:color w:val="000000"/>
                <w:sz w:val="20"/>
                <w:szCs w:val="20"/>
              </w:rPr>
              <w:t>Четверг</w:t>
            </w:r>
          </w:p>
        </w:tc>
        <w:tc>
          <w:tcPr>
            <w:tcW w:w="2977" w:type="dxa"/>
          </w:tcPr>
          <w:p w14:paraId="3DD050F8" w14:textId="77777777" w:rsidR="000A429A" w:rsidRPr="00B92C8F" w:rsidRDefault="000A429A" w:rsidP="00B92C8F">
            <w:pPr>
              <w:autoSpaceDE w:val="0"/>
              <w:autoSpaceDN w:val="0"/>
              <w:adjustRightInd w:val="0"/>
              <w:spacing w:after="0" w:line="240" w:lineRule="auto"/>
              <w:rPr>
                <w:rFonts w:ascii="Times New Roman" w:hAnsi="Times New Roman" w:cs="Times New Roman"/>
                <w:b/>
                <w:color w:val="000000"/>
                <w:sz w:val="20"/>
                <w:szCs w:val="20"/>
              </w:rPr>
            </w:pPr>
            <w:r w:rsidRPr="00B92C8F">
              <w:rPr>
                <w:rFonts w:ascii="Times New Roman" w:hAnsi="Times New Roman" w:cs="Times New Roman"/>
                <w:b/>
                <w:color w:val="000000"/>
                <w:sz w:val="20"/>
                <w:szCs w:val="20"/>
              </w:rPr>
              <w:t>Пятница</w:t>
            </w:r>
          </w:p>
        </w:tc>
      </w:tr>
      <w:tr w:rsidR="000A429A" w:rsidRPr="00B92C8F" w14:paraId="4A91B21B" w14:textId="77777777" w:rsidTr="00B92C8F">
        <w:tc>
          <w:tcPr>
            <w:tcW w:w="1701" w:type="dxa"/>
          </w:tcPr>
          <w:p w14:paraId="6A3642F9" w14:textId="77777777" w:rsidR="000A429A" w:rsidRPr="00B92C8F" w:rsidRDefault="000A429A" w:rsidP="00B92C8F">
            <w:pPr>
              <w:spacing w:after="0" w:line="240" w:lineRule="auto"/>
              <w:rPr>
                <w:rFonts w:ascii="Times New Roman" w:hAnsi="Times New Roman" w:cs="Times New Roman"/>
                <w:sz w:val="20"/>
                <w:szCs w:val="20"/>
              </w:rPr>
            </w:pPr>
            <w:r w:rsidRPr="00B92C8F">
              <w:rPr>
                <w:rFonts w:ascii="Times New Roman" w:hAnsi="Times New Roman" w:cs="Times New Roman"/>
                <w:b/>
                <w:color w:val="000000"/>
                <w:sz w:val="20"/>
                <w:szCs w:val="20"/>
              </w:rPr>
              <w:t>Познавательное развитие</w:t>
            </w:r>
          </w:p>
        </w:tc>
        <w:tc>
          <w:tcPr>
            <w:tcW w:w="2977" w:type="dxa"/>
          </w:tcPr>
          <w:p w14:paraId="647AC919" w14:textId="77777777" w:rsidR="00D772B5" w:rsidRPr="00B92C8F" w:rsidRDefault="00D772B5" w:rsidP="00D772B5">
            <w:pPr>
              <w:spacing w:after="0" w:line="240" w:lineRule="auto"/>
              <w:rPr>
                <w:rFonts w:ascii="Times New Roman" w:hAnsi="Times New Roman" w:cs="Times New Roman"/>
                <w:b/>
                <w:iCs/>
                <w:sz w:val="20"/>
                <w:szCs w:val="20"/>
              </w:rPr>
            </w:pPr>
            <w:r w:rsidRPr="00B92C8F">
              <w:rPr>
                <w:rFonts w:ascii="Times New Roman" w:hAnsi="Times New Roman" w:cs="Times New Roman"/>
                <w:b/>
                <w:iCs/>
                <w:sz w:val="20"/>
                <w:szCs w:val="20"/>
              </w:rPr>
              <w:t>Беседа «Хоккей»</w:t>
            </w:r>
          </w:p>
          <w:p w14:paraId="5581B7D8" w14:textId="77777777" w:rsidR="00D772B5" w:rsidRPr="00B92C8F" w:rsidRDefault="00D772B5" w:rsidP="00D772B5">
            <w:pPr>
              <w:spacing w:after="0" w:line="240" w:lineRule="auto"/>
              <w:rPr>
                <w:rFonts w:ascii="Times New Roman" w:hAnsi="Times New Roman" w:cs="Times New Roman"/>
                <w:b/>
                <w:iCs/>
                <w:sz w:val="20"/>
                <w:szCs w:val="20"/>
              </w:rPr>
            </w:pPr>
            <w:r w:rsidRPr="00B92C8F">
              <w:rPr>
                <w:rFonts w:ascii="Times New Roman" w:hAnsi="Times New Roman" w:cs="Times New Roman"/>
                <w:b/>
                <w:iCs/>
                <w:sz w:val="20"/>
                <w:szCs w:val="20"/>
              </w:rPr>
              <w:t xml:space="preserve">Цель: </w:t>
            </w:r>
            <w:r w:rsidRPr="00B92C8F">
              <w:rPr>
                <w:rFonts w:ascii="Times New Roman" w:hAnsi="Times New Roman" w:cs="Times New Roman"/>
                <w:iCs/>
                <w:sz w:val="20"/>
                <w:szCs w:val="20"/>
              </w:rPr>
              <w:t>знакомить детей с зимним видом спорта «хоккей», вызвать интерес к данному виду </w:t>
            </w:r>
            <w:r w:rsidRPr="00B92C8F">
              <w:rPr>
                <w:rFonts w:ascii="Times New Roman" w:hAnsi="Times New Roman" w:cs="Times New Roman"/>
                <w:bCs/>
                <w:iCs/>
                <w:sz w:val="20"/>
                <w:szCs w:val="20"/>
              </w:rPr>
              <w:t>спорта.</w:t>
            </w:r>
          </w:p>
          <w:p w14:paraId="6C76CBA8" w14:textId="77777777" w:rsidR="00D772B5" w:rsidRPr="00B92C8F" w:rsidRDefault="00D772B5" w:rsidP="00D772B5">
            <w:pPr>
              <w:spacing w:after="0" w:line="240" w:lineRule="auto"/>
              <w:rPr>
                <w:rFonts w:ascii="Times New Roman" w:hAnsi="Times New Roman" w:cs="Times New Roman"/>
                <w:b/>
                <w:iCs/>
                <w:sz w:val="20"/>
                <w:szCs w:val="20"/>
              </w:rPr>
            </w:pPr>
            <w:r w:rsidRPr="00B92C8F">
              <w:rPr>
                <w:rFonts w:ascii="Times New Roman" w:hAnsi="Times New Roman" w:cs="Times New Roman"/>
                <w:b/>
                <w:iCs/>
                <w:sz w:val="20"/>
                <w:szCs w:val="20"/>
              </w:rPr>
              <w:t>Д/и «Чей спортивный снаряд?»</w:t>
            </w:r>
          </w:p>
          <w:p w14:paraId="246FE558" w14:textId="77777777" w:rsidR="00D772B5" w:rsidRPr="00B92C8F" w:rsidRDefault="00D772B5" w:rsidP="00D772B5">
            <w:pPr>
              <w:spacing w:after="0" w:line="240" w:lineRule="auto"/>
              <w:rPr>
                <w:rFonts w:ascii="Times New Roman" w:hAnsi="Times New Roman" w:cs="Times New Roman"/>
                <w:b/>
                <w:iCs/>
                <w:sz w:val="20"/>
                <w:szCs w:val="20"/>
              </w:rPr>
            </w:pPr>
            <w:r w:rsidRPr="00B92C8F">
              <w:rPr>
                <w:rFonts w:ascii="Times New Roman" w:hAnsi="Times New Roman" w:cs="Times New Roman"/>
                <w:b/>
                <w:sz w:val="20"/>
                <w:szCs w:val="20"/>
              </w:rPr>
              <w:t xml:space="preserve">Цель. </w:t>
            </w:r>
            <w:r w:rsidRPr="00B92C8F">
              <w:rPr>
                <w:rFonts w:ascii="Times New Roman" w:hAnsi="Times New Roman" w:cs="Times New Roman"/>
                <w:sz w:val="20"/>
                <w:szCs w:val="20"/>
              </w:rPr>
              <w:t>Продолжать знакомить детей с различными видами </w:t>
            </w:r>
            <w:r w:rsidRPr="00B92C8F">
              <w:rPr>
                <w:rFonts w:ascii="Times New Roman" w:hAnsi="Times New Roman" w:cs="Times New Roman"/>
                <w:bCs/>
                <w:sz w:val="20"/>
                <w:szCs w:val="20"/>
              </w:rPr>
              <w:t>спорта</w:t>
            </w:r>
            <w:r w:rsidRPr="00B92C8F">
              <w:rPr>
                <w:rFonts w:ascii="Times New Roman" w:hAnsi="Times New Roman" w:cs="Times New Roman"/>
                <w:sz w:val="20"/>
                <w:szCs w:val="20"/>
              </w:rPr>
              <w:t>, развивать логическое мышление.</w:t>
            </w:r>
          </w:p>
          <w:p w14:paraId="73BE1770" w14:textId="77777777" w:rsidR="00D772B5" w:rsidRPr="00B92C8F" w:rsidRDefault="00D772B5" w:rsidP="00D772B5">
            <w:pPr>
              <w:spacing w:after="0" w:line="240" w:lineRule="auto"/>
              <w:rPr>
                <w:rFonts w:ascii="Times New Roman" w:hAnsi="Times New Roman" w:cs="Times New Roman"/>
                <w:b/>
                <w:i/>
                <w:sz w:val="20"/>
                <w:szCs w:val="20"/>
              </w:rPr>
            </w:pPr>
            <w:r w:rsidRPr="00B92C8F">
              <w:rPr>
                <w:rFonts w:ascii="Times New Roman" w:hAnsi="Times New Roman" w:cs="Times New Roman"/>
                <w:b/>
                <w:iCs/>
                <w:sz w:val="20"/>
                <w:szCs w:val="20"/>
              </w:rPr>
              <w:t>Наблюдение «Ветер и небо».</w:t>
            </w:r>
          </w:p>
          <w:p w14:paraId="5E9625E9" w14:textId="77777777" w:rsidR="00D772B5" w:rsidRPr="00B92C8F" w:rsidRDefault="00D772B5" w:rsidP="00D772B5">
            <w:pPr>
              <w:spacing w:after="0" w:line="240" w:lineRule="auto"/>
              <w:rPr>
                <w:rFonts w:ascii="Times New Roman" w:hAnsi="Times New Roman" w:cs="Times New Roman"/>
                <w:sz w:val="20"/>
                <w:szCs w:val="20"/>
              </w:rPr>
            </w:pPr>
            <w:r w:rsidRPr="00B92C8F">
              <w:rPr>
                <w:rFonts w:ascii="Times New Roman" w:hAnsi="Times New Roman" w:cs="Times New Roman"/>
                <w:b/>
                <w:bCs/>
                <w:sz w:val="20"/>
                <w:szCs w:val="20"/>
              </w:rPr>
              <w:t>Цель.</w:t>
            </w:r>
            <w:r w:rsidRPr="00B92C8F">
              <w:rPr>
                <w:rFonts w:ascii="Times New Roman" w:hAnsi="Times New Roman" w:cs="Times New Roman"/>
                <w:sz w:val="20"/>
                <w:szCs w:val="20"/>
              </w:rPr>
              <w:t xml:space="preserve"> Предложить детям отметить характер ветра (слабый, силь</w:t>
            </w:r>
            <w:r w:rsidRPr="00B92C8F">
              <w:rPr>
                <w:rFonts w:ascii="Times New Roman" w:hAnsi="Times New Roman" w:cs="Times New Roman"/>
                <w:sz w:val="20"/>
                <w:szCs w:val="20"/>
              </w:rPr>
              <w:softHyphen/>
              <w:t>ный, порывистый, холодный), рассмотреть, как движутся облака по небу, отметить, совпадает ли направление ветра и направление, в котором дви</w:t>
            </w:r>
            <w:r w:rsidRPr="00B92C8F">
              <w:rPr>
                <w:rFonts w:ascii="Times New Roman" w:hAnsi="Times New Roman" w:cs="Times New Roman"/>
                <w:sz w:val="20"/>
                <w:szCs w:val="20"/>
              </w:rPr>
              <w:softHyphen/>
              <w:t>жутся облака.</w:t>
            </w:r>
          </w:p>
          <w:p w14:paraId="41395029" w14:textId="77777777" w:rsidR="00D772B5" w:rsidRPr="00B92C8F" w:rsidRDefault="00D772B5" w:rsidP="00D772B5">
            <w:pPr>
              <w:spacing w:after="0" w:line="240" w:lineRule="auto"/>
              <w:rPr>
                <w:rFonts w:ascii="Times New Roman" w:hAnsi="Times New Roman" w:cs="Times New Roman"/>
                <w:b/>
                <w:sz w:val="20"/>
                <w:szCs w:val="20"/>
              </w:rPr>
            </w:pPr>
            <w:r w:rsidRPr="00B92C8F">
              <w:rPr>
                <w:rFonts w:ascii="Times New Roman" w:hAnsi="Times New Roman" w:cs="Times New Roman"/>
                <w:b/>
                <w:sz w:val="20"/>
                <w:szCs w:val="20"/>
              </w:rPr>
              <w:t>Наблюдение за луной и звездами.</w:t>
            </w:r>
          </w:p>
          <w:p w14:paraId="46B14BA4" w14:textId="2DB5D8D2" w:rsidR="000A429A" w:rsidRPr="00D772B5" w:rsidRDefault="00D772B5" w:rsidP="00B92C8F">
            <w:pPr>
              <w:spacing w:after="0" w:line="240" w:lineRule="auto"/>
              <w:rPr>
                <w:rFonts w:ascii="Times New Roman" w:hAnsi="Times New Roman" w:cs="Times New Roman"/>
                <w:b/>
                <w:sz w:val="20"/>
                <w:szCs w:val="20"/>
              </w:rPr>
            </w:pPr>
            <w:r w:rsidRPr="00B92C8F">
              <w:rPr>
                <w:rFonts w:ascii="Times New Roman" w:hAnsi="Times New Roman" w:cs="Times New Roman"/>
                <w:b/>
                <w:bCs/>
                <w:sz w:val="20"/>
                <w:szCs w:val="20"/>
              </w:rPr>
              <w:t>Цель.</w:t>
            </w:r>
            <w:r w:rsidRPr="00B92C8F">
              <w:rPr>
                <w:rFonts w:ascii="Times New Roman" w:hAnsi="Times New Roman" w:cs="Times New Roman"/>
                <w:sz w:val="20"/>
                <w:szCs w:val="20"/>
              </w:rPr>
              <w:t xml:space="preserve"> Обратить внимание детей на то, что во время вечерней про</w:t>
            </w:r>
            <w:r w:rsidRPr="00B92C8F">
              <w:rPr>
                <w:rFonts w:ascii="Times New Roman" w:hAnsi="Times New Roman" w:cs="Times New Roman"/>
                <w:sz w:val="20"/>
                <w:szCs w:val="20"/>
              </w:rPr>
              <w:softHyphen/>
              <w:t>улки зимой уже темно, на небе хорошо видны луна и звезды. Предложить детям по результатам проводившихся ранее наблюдений рассказать, как меняется форма луны, уточнить понятия «месяц» и «луна», обсудить, на что похож месяц, с чем можно сравнить луну</w:t>
            </w:r>
          </w:p>
        </w:tc>
        <w:tc>
          <w:tcPr>
            <w:tcW w:w="2552" w:type="dxa"/>
          </w:tcPr>
          <w:p w14:paraId="4E388119" w14:textId="77777777" w:rsidR="00D772B5" w:rsidRPr="00B92C8F" w:rsidRDefault="00D772B5" w:rsidP="00D772B5">
            <w:pPr>
              <w:spacing w:after="0" w:line="240" w:lineRule="auto"/>
              <w:rPr>
                <w:rFonts w:ascii="Times New Roman" w:hAnsi="Times New Roman" w:cs="Times New Roman"/>
                <w:b/>
                <w:sz w:val="20"/>
                <w:szCs w:val="20"/>
              </w:rPr>
            </w:pPr>
            <w:r w:rsidRPr="00B92C8F">
              <w:rPr>
                <w:rFonts w:ascii="Times New Roman" w:hAnsi="Times New Roman" w:cs="Times New Roman"/>
                <w:b/>
                <w:sz w:val="20"/>
                <w:szCs w:val="20"/>
              </w:rPr>
              <w:t xml:space="preserve">Беседа «Фигурное катание». Цель. </w:t>
            </w:r>
            <w:r w:rsidRPr="00B92C8F">
              <w:rPr>
                <w:rFonts w:ascii="Times New Roman" w:hAnsi="Times New Roman" w:cs="Times New Roman"/>
                <w:sz w:val="20"/>
                <w:szCs w:val="20"/>
              </w:rPr>
              <w:t>Формировать представления детей о фигурном катании.</w:t>
            </w:r>
            <w:r w:rsidRPr="00B92C8F">
              <w:rPr>
                <w:rFonts w:ascii="Times New Roman" w:hAnsi="Times New Roman" w:cs="Times New Roman"/>
                <w:b/>
                <w:sz w:val="20"/>
                <w:szCs w:val="20"/>
              </w:rPr>
              <w:t xml:space="preserve"> Наблюдение за работой снегоуборочной техники.</w:t>
            </w:r>
          </w:p>
          <w:p w14:paraId="68BD8BDF" w14:textId="77777777" w:rsidR="00D772B5" w:rsidRPr="00B92C8F" w:rsidRDefault="00D772B5" w:rsidP="00D772B5">
            <w:pPr>
              <w:spacing w:after="0" w:line="240" w:lineRule="auto"/>
              <w:rPr>
                <w:rFonts w:ascii="Times New Roman" w:hAnsi="Times New Roman" w:cs="Times New Roman"/>
                <w:sz w:val="20"/>
                <w:szCs w:val="20"/>
              </w:rPr>
            </w:pPr>
            <w:r w:rsidRPr="00B92C8F">
              <w:rPr>
                <w:rFonts w:ascii="Times New Roman" w:hAnsi="Times New Roman" w:cs="Times New Roman"/>
                <w:b/>
                <w:bCs/>
                <w:sz w:val="20"/>
                <w:szCs w:val="20"/>
              </w:rPr>
              <w:t>Цель.</w:t>
            </w:r>
            <w:r w:rsidRPr="00B92C8F">
              <w:rPr>
                <w:rFonts w:ascii="Times New Roman" w:hAnsi="Times New Roman" w:cs="Times New Roman"/>
                <w:sz w:val="20"/>
                <w:szCs w:val="20"/>
              </w:rPr>
              <w:t xml:space="preserve"> Предложить детям понаблюдать за работой машины, расска</w:t>
            </w:r>
            <w:r w:rsidRPr="00B92C8F">
              <w:rPr>
                <w:rFonts w:ascii="Times New Roman" w:hAnsi="Times New Roman" w:cs="Times New Roman"/>
                <w:sz w:val="20"/>
                <w:szCs w:val="20"/>
              </w:rPr>
              <w:softHyphen/>
              <w:t>зать, как она убирает снег, для чего люди создают снегоуборочные ма</w:t>
            </w:r>
            <w:r w:rsidRPr="00B92C8F">
              <w:rPr>
                <w:rFonts w:ascii="Times New Roman" w:hAnsi="Times New Roman" w:cs="Times New Roman"/>
                <w:sz w:val="20"/>
                <w:szCs w:val="20"/>
              </w:rPr>
              <w:softHyphen/>
              <w:t>шины. Учить детей составлять рассказ-фантазию, продолжая исходное предложение: «Если бы не было снегоуборочных машин...»</w:t>
            </w:r>
          </w:p>
          <w:p w14:paraId="4AABEA83" w14:textId="77777777" w:rsidR="00D772B5" w:rsidRPr="00B92C8F" w:rsidRDefault="00D772B5" w:rsidP="00D772B5">
            <w:pPr>
              <w:spacing w:after="0" w:line="240" w:lineRule="auto"/>
              <w:textAlignment w:val="baseline"/>
              <w:rPr>
                <w:rFonts w:ascii="Times New Roman" w:hAnsi="Times New Roman" w:cs="Times New Roman"/>
                <w:b/>
                <w:sz w:val="20"/>
                <w:szCs w:val="20"/>
              </w:rPr>
            </w:pPr>
            <w:r w:rsidRPr="00B92C8F">
              <w:rPr>
                <w:rFonts w:ascii="Times New Roman" w:hAnsi="Times New Roman" w:cs="Times New Roman"/>
                <w:b/>
                <w:bCs/>
                <w:iCs/>
                <w:sz w:val="20"/>
                <w:szCs w:val="20"/>
              </w:rPr>
              <w:t>Наблюдение за снегом</w:t>
            </w:r>
          </w:p>
          <w:p w14:paraId="40509123" w14:textId="77777777" w:rsidR="00D772B5" w:rsidRPr="00B92C8F" w:rsidRDefault="00D772B5" w:rsidP="00D772B5">
            <w:pPr>
              <w:spacing w:after="0" w:line="240" w:lineRule="auto"/>
              <w:textAlignment w:val="baseline"/>
              <w:rPr>
                <w:rFonts w:ascii="Times New Roman" w:hAnsi="Times New Roman" w:cs="Times New Roman"/>
                <w:sz w:val="20"/>
                <w:szCs w:val="20"/>
              </w:rPr>
            </w:pPr>
            <w:r w:rsidRPr="00B92C8F">
              <w:rPr>
                <w:rFonts w:ascii="Times New Roman" w:hAnsi="Times New Roman" w:cs="Times New Roman"/>
                <w:b/>
                <w:bCs/>
                <w:iCs/>
                <w:sz w:val="20"/>
                <w:szCs w:val="20"/>
              </w:rPr>
              <w:t>Цель:</w:t>
            </w:r>
            <w:r w:rsidRPr="00B92C8F">
              <w:rPr>
                <w:rFonts w:ascii="Times New Roman" w:hAnsi="Times New Roman" w:cs="Times New Roman"/>
                <w:b/>
                <w:sz w:val="20"/>
                <w:szCs w:val="20"/>
              </w:rPr>
              <w:t> </w:t>
            </w:r>
            <w:r w:rsidRPr="00B92C8F">
              <w:rPr>
                <w:rFonts w:ascii="Times New Roman" w:hAnsi="Times New Roman" w:cs="Times New Roman"/>
                <w:sz w:val="20"/>
                <w:szCs w:val="20"/>
              </w:rPr>
              <w:t>продолжать формировать представление детей о свойствах снега (белый, холодный, мокрый).</w:t>
            </w:r>
          </w:p>
          <w:p w14:paraId="46722E90" w14:textId="77777777" w:rsidR="000A429A" w:rsidRPr="00B92C8F" w:rsidRDefault="000A429A" w:rsidP="0060690B">
            <w:pPr>
              <w:spacing w:after="0" w:line="240" w:lineRule="auto"/>
              <w:rPr>
                <w:rFonts w:ascii="Times New Roman" w:hAnsi="Times New Roman" w:cs="Times New Roman"/>
                <w:sz w:val="20"/>
                <w:szCs w:val="20"/>
              </w:rPr>
            </w:pPr>
          </w:p>
        </w:tc>
        <w:tc>
          <w:tcPr>
            <w:tcW w:w="2693" w:type="dxa"/>
          </w:tcPr>
          <w:p w14:paraId="5C23FCE4" w14:textId="77777777" w:rsidR="0060690B" w:rsidRPr="00B92C8F" w:rsidRDefault="0060690B" w:rsidP="0060690B">
            <w:pPr>
              <w:spacing w:after="0" w:line="240" w:lineRule="auto"/>
              <w:rPr>
                <w:rFonts w:ascii="Times New Roman" w:hAnsi="Times New Roman" w:cs="Times New Roman"/>
                <w:b/>
                <w:sz w:val="20"/>
                <w:szCs w:val="20"/>
              </w:rPr>
            </w:pPr>
            <w:r w:rsidRPr="00B92C8F">
              <w:rPr>
                <w:rFonts w:ascii="Times New Roman" w:hAnsi="Times New Roman" w:cs="Times New Roman"/>
                <w:b/>
                <w:sz w:val="20"/>
                <w:szCs w:val="20"/>
              </w:rPr>
              <w:t>Беседа «Лы</w:t>
            </w:r>
            <w:r>
              <w:rPr>
                <w:rFonts w:ascii="Times New Roman" w:hAnsi="Times New Roman" w:cs="Times New Roman"/>
                <w:b/>
                <w:sz w:val="20"/>
                <w:szCs w:val="20"/>
              </w:rPr>
              <w:t>жи</w:t>
            </w:r>
            <w:r w:rsidRPr="00B92C8F">
              <w:rPr>
                <w:rFonts w:ascii="Times New Roman" w:hAnsi="Times New Roman" w:cs="Times New Roman"/>
                <w:b/>
                <w:sz w:val="20"/>
                <w:szCs w:val="20"/>
              </w:rPr>
              <w:t xml:space="preserve"> ». </w:t>
            </w:r>
          </w:p>
          <w:p w14:paraId="6BA9978F" w14:textId="77777777" w:rsidR="0060690B" w:rsidRPr="00B92C8F" w:rsidRDefault="0060690B" w:rsidP="0060690B">
            <w:pPr>
              <w:spacing w:after="0" w:line="240" w:lineRule="auto"/>
              <w:rPr>
                <w:rFonts w:ascii="Times New Roman" w:hAnsi="Times New Roman" w:cs="Times New Roman"/>
                <w:sz w:val="20"/>
                <w:szCs w:val="20"/>
              </w:rPr>
            </w:pPr>
            <w:r w:rsidRPr="00B92C8F">
              <w:rPr>
                <w:rFonts w:ascii="Times New Roman" w:hAnsi="Times New Roman" w:cs="Times New Roman"/>
                <w:b/>
                <w:color w:val="000000"/>
                <w:sz w:val="20"/>
                <w:szCs w:val="20"/>
              </w:rPr>
              <w:t>Цель</w:t>
            </w:r>
            <w:r w:rsidRPr="00B92C8F">
              <w:rPr>
                <w:rFonts w:ascii="Times New Roman" w:hAnsi="Times New Roman" w:cs="Times New Roman"/>
                <w:color w:val="000000"/>
                <w:sz w:val="20"/>
                <w:szCs w:val="20"/>
              </w:rPr>
              <w:t xml:space="preserve">. </w:t>
            </w:r>
            <w:r w:rsidRPr="00B92C8F">
              <w:rPr>
                <w:rFonts w:ascii="Times New Roman" w:hAnsi="Times New Roman" w:cs="Times New Roman"/>
                <w:iCs/>
                <w:sz w:val="20"/>
                <w:szCs w:val="20"/>
              </w:rPr>
              <w:t xml:space="preserve">Знакомить детей с лыжным спортом, </w:t>
            </w:r>
            <w:r w:rsidRPr="00B92C8F">
              <w:rPr>
                <w:rFonts w:ascii="Times New Roman" w:hAnsi="Times New Roman" w:cs="Times New Roman"/>
                <w:sz w:val="20"/>
                <w:szCs w:val="20"/>
              </w:rPr>
              <w:t>напомнить основные понятия «лыжи», «лыж</w:t>
            </w:r>
            <w:r w:rsidRPr="00B92C8F">
              <w:rPr>
                <w:rFonts w:ascii="Times New Roman" w:hAnsi="Times New Roman" w:cs="Times New Roman"/>
                <w:sz w:val="20"/>
                <w:szCs w:val="20"/>
              </w:rPr>
              <w:softHyphen/>
              <w:t>ник», «крепление», «ходьба на лыжах».</w:t>
            </w:r>
          </w:p>
          <w:p w14:paraId="642835E5" w14:textId="77777777" w:rsidR="0060690B" w:rsidRPr="00B92C8F" w:rsidRDefault="0060690B" w:rsidP="0060690B">
            <w:pPr>
              <w:spacing w:after="0" w:line="240" w:lineRule="auto"/>
              <w:rPr>
                <w:rFonts w:ascii="Times New Roman" w:hAnsi="Times New Roman" w:cs="Times New Roman"/>
                <w:b/>
                <w:sz w:val="20"/>
                <w:szCs w:val="20"/>
              </w:rPr>
            </w:pPr>
          </w:p>
          <w:p w14:paraId="75A87039" w14:textId="77777777" w:rsidR="0060690B" w:rsidRPr="00B92C8F" w:rsidRDefault="0060690B" w:rsidP="0060690B">
            <w:pPr>
              <w:spacing w:after="0" w:line="240" w:lineRule="auto"/>
              <w:rPr>
                <w:rFonts w:ascii="Times New Roman" w:hAnsi="Times New Roman" w:cs="Times New Roman"/>
                <w:b/>
                <w:sz w:val="20"/>
                <w:szCs w:val="20"/>
              </w:rPr>
            </w:pPr>
            <w:r w:rsidRPr="00B92C8F">
              <w:rPr>
                <w:rFonts w:ascii="Times New Roman" w:hAnsi="Times New Roman" w:cs="Times New Roman"/>
                <w:b/>
                <w:sz w:val="20"/>
                <w:szCs w:val="20"/>
              </w:rPr>
              <w:t>Наблюдение за деревьями зимой.</w:t>
            </w:r>
          </w:p>
          <w:p w14:paraId="59E63956" w14:textId="77777777" w:rsidR="0060690B" w:rsidRPr="00B92C8F" w:rsidRDefault="0060690B" w:rsidP="0060690B">
            <w:pPr>
              <w:spacing w:after="0" w:line="240" w:lineRule="auto"/>
              <w:rPr>
                <w:rFonts w:ascii="Times New Roman" w:hAnsi="Times New Roman" w:cs="Times New Roman"/>
                <w:sz w:val="20"/>
                <w:szCs w:val="20"/>
              </w:rPr>
            </w:pPr>
            <w:r w:rsidRPr="00B92C8F">
              <w:rPr>
                <w:rFonts w:ascii="Times New Roman" w:hAnsi="Times New Roman" w:cs="Times New Roman"/>
                <w:b/>
                <w:bCs/>
                <w:sz w:val="20"/>
                <w:szCs w:val="20"/>
              </w:rPr>
              <w:t>Цель.</w:t>
            </w:r>
            <w:r w:rsidRPr="00B92C8F">
              <w:rPr>
                <w:rFonts w:ascii="Times New Roman" w:hAnsi="Times New Roman" w:cs="Times New Roman"/>
                <w:sz w:val="20"/>
                <w:szCs w:val="20"/>
              </w:rPr>
              <w:t xml:space="preserve"> Учить детей узнавать деревья по внешнему виду и по описа</w:t>
            </w:r>
            <w:r w:rsidRPr="00B92C8F">
              <w:rPr>
                <w:rFonts w:ascii="Times New Roman" w:hAnsi="Times New Roman" w:cs="Times New Roman"/>
                <w:sz w:val="20"/>
                <w:szCs w:val="20"/>
              </w:rPr>
              <w:softHyphen/>
              <w:t>нию, самостоятельно составлять простейшие загадки-описания, обратить внимание детей на зимнее убранство деревьев.</w:t>
            </w:r>
          </w:p>
          <w:p w14:paraId="7032712E" w14:textId="77777777" w:rsidR="0060690B" w:rsidRPr="00B92C8F" w:rsidRDefault="0060690B" w:rsidP="0060690B">
            <w:pPr>
              <w:spacing w:after="0" w:line="240" w:lineRule="auto"/>
              <w:rPr>
                <w:rFonts w:ascii="Times New Roman" w:hAnsi="Times New Roman" w:cs="Times New Roman"/>
                <w:sz w:val="20"/>
                <w:szCs w:val="20"/>
              </w:rPr>
            </w:pPr>
            <w:r w:rsidRPr="00B92C8F">
              <w:rPr>
                <w:rFonts w:ascii="Times New Roman" w:hAnsi="Times New Roman" w:cs="Times New Roman"/>
                <w:b/>
                <w:bCs/>
                <w:iCs/>
                <w:sz w:val="20"/>
                <w:szCs w:val="20"/>
              </w:rPr>
              <w:t>Наблюдение за березой</w:t>
            </w:r>
          </w:p>
          <w:p w14:paraId="5A2CE2DA" w14:textId="77777777" w:rsidR="0060690B" w:rsidRPr="00B92C8F" w:rsidRDefault="0060690B" w:rsidP="0060690B">
            <w:pPr>
              <w:spacing w:after="0" w:line="240" w:lineRule="auto"/>
              <w:rPr>
                <w:rFonts w:ascii="Times New Roman" w:hAnsi="Times New Roman" w:cs="Times New Roman"/>
                <w:sz w:val="20"/>
                <w:szCs w:val="20"/>
              </w:rPr>
            </w:pPr>
            <w:r w:rsidRPr="00B92C8F">
              <w:rPr>
                <w:rFonts w:ascii="Times New Roman" w:hAnsi="Times New Roman" w:cs="Times New Roman"/>
                <w:b/>
                <w:bCs/>
                <w:iCs/>
                <w:sz w:val="20"/>
                <w:szCs w:val="20"/>
              </w:rPr>
              <w:t xml:space="preserve">Цель. </w:t>
            </w:r>
            <w:r w:rsidRPr="00B92C8F">
              <w:rPr>
                <w:rFonts w:ascii="Times New Roman" w:hAnsi="Times New Roman" w:cs="Times New Roman"/>
                <w:sz w:val="20"/>
                <w:szCs w:val="20"/>
              </w:rPr>
              <w:t> Расширять представление о дереве; формировать знания об особенностях березы, по которым ее можно выделить среди других деревьев; воспитать желание защищать и оберегать природу.</w:t>
            </w:r>
          </w:p>
          <w:p w14:paraId="5796A830" w14:textId="63F60148" w:rsidR="0060690B" w:rsidRPr="00B92C8F" w:rsidRDefault="000A429A" w:rsidP="0060690B">
            <w:pPr>
              <w:spacing w:after="0" w:line="240" w:lineRule="auto"/>
              <w:rPr>
                <w:rFonts w:ascii="Times New Roman" w:hAnsi="Times New Roman" w:cs="Times New Roman"/>
                <w:sz w:val="20"/>
                <w:szCs w:val="20"/>
              </w:rPr>
            </w:pPr>
            <w:r w:rsidRPr="00B92C8F">
              <w:rPr>
                <w:rFonts w:ascii="Times New Roman" w:hAnsi="Times New Roman" w:cs="Times New Roman"/>
                <w:sz w:val="20"/>
                <w:szCs w:val="20"/>
              </w:rPr>
              <w:t>.</w:t>
            </w:r>
            <w:r w:rsidR="00D772B5" w:rsidRPr="00B92C8F">
              <w:rPr>
                <w:rFonts w:ascii="Times New Roman" w:hAnsi="Times New Roman" w:cs="Times New Roman"/>
                <w:b/>
                <w:sz w:val="20"/>
                <w:szCs w:val="20"/>
              </w:rPr>
              <w:t xml:space="preserve"> </w:t>
            </w:r>
          </w:p>
          <w:p w14:paraId="4ED34D09" w14:textId="5D67A3F8" w:rsidR="000A429A" w:rsidRPr="00B92C8F" w:rsidRDefault="000A429A" w:rsidP="00D772B5">
            <w:pPr>
              <w:spacing w:after="0" w:line="240" w:lineRule="auto"/>
              <w:rPr>
                <w:rFonts w:ascii="Times New Roman" w:hAnsi="Times New Roman" w:cs="Times New Roman"/>
                <w:sz w:val="20"/>
                <w:szCs w:val="20"/>
              </w:rPr>
            </w:pPr>
          </w:p>
        </w:tc>
        <w:tc>
          <w:tcPr>
            <w:tcW w:w="2693" w:type="dxa"/>
          </w:tcPr>
          <w:p w14:paraId="6F9C1260" w14:textId="228CB825" w:rsidR="0060690B" w:rsidRPr="00B92C8F" w:rsidRDefault="003B27A6" w:rsidP="0060690B">
            <w:pPr>
              <w:spacing w:after="0" w:line="240" w:lineRule="auto"/>
              <w:rPr>
                <w:rFonts w:ascii="Times New Roman" w:hAnsi="Times New Roman" w:cs="Times New Roman"/>
                <w:b/>
                <w:sz w:val="20"/>
                <w:szCs w:val="20"/>
              </w:rPr>
            </w:pPr>
            <w:r>
              <w:rPr>
                <w:rFonts w:ascii="Times New Roman" w:hAnsi="Times New Roman" w:cs="Times New Roman"/>
                <w:b/>
                <w:sz w:val="20"/>
                <w:szCs w:val="20"/>
              </w:rPr>
              <w:t>Беседа «Санки</w:t>
            </w:r>
            <w:r w:rsidR="0060690B" w:rsidRPr="00B92C8F">
              <w:rPr>
                <w:rFonts w:ascii="Times New Roman" w:hAnsi="Times New Roman" w:cs="Times New Roman"/>
                <w:b/>
                <w:sz w:val="20"/>
                <w:szCs w:val="20"/>
              </w:rPr>
              <w:t>»</w:t>
            </w:r>
          </w:p>
          <w:p w14:paraId="5179EA4E" w14:textId="13F48B23" w:rsidR="0060690B" w:rsidRPr="00C34115" w:rsidRDefault="0060690B" w:rsidP="0060690B">
            <w:pPr>
              <w:spacing w:after="0" w:line="240" w:lineRule="auto"/>
              <w:rPr>
                <w:rFonts w:ascii="Times New Roman" w:hAnsi="Times New Roman" w:cs="Times New Roman"/>
                <w:b/>
                <w:sz w:val="20"/>
                <w:szCs w:val="20"/>
              </w:rPr>
            </w:pPr>
            <w:r w:rsidRPr="00B92C8F">
              <w:rPr>
                <w:rFonts w:ascii="Times New Roman" w:hAnsi="Times New Roman" w:cs="Times New Roman"/>
                <w:b/>
                <w:bCs/>
                <w:sz w:val="20"/>
                <w:szCs w:val="20"/>
              </w:rPr>
              <w:t>Цель</w:t>
            </w:r>
            <w:r w:rsidR="00C34115">
              <w:rPr>
                <w:rFonts w:ascii="Times New Roman" w:hAnsi="Times New Roman" w:cs="Times New Roman"/>
                <w:bCs/>
                <w:sz w:val="20"/>
                <w:szCs w:val="20"/>
              </w:rPr>
              <w:t>: продолжать знакомить с зимними видами спорта.</w:t>
            </w:r>
            <w:r w:rsidRPr="00B92C8F">
              <w:rPr>
                <w:rFonts w:ascii="Times New Roman" w:hAnsi="Times New Roman" w:cs="Times New Roman"/>
                <w:sz w:val="20"/>
                <w:szCs w:val="20"/>
              </w:rPr>
              <w:t xml:space="preserve"> </w:t>
            </w:r>
          </w:p>
          <w:p w14:paraId="4D1E8EDF" w14:textId="77777777" w:rsidR="0060690B" w:rsidRPr="00B92C8F" w:rsidRDefault="0060690B" w:rsidP="0060690B">
            <w:pPr>
              <w:spacing w:after="0" w:line="240" w:lineRule="auto"/>
              <w:rPr>
                <w:rFonts w:ascii="Times New Roman" w:hAnsi="Times New Roman" w:cs="Times New Roman"/>
                <w:b/>
                <w:sz w:val="20"/>
                <w:szCs w:val="20"/>
              </w:rPr>
            </w:pPr>
            <w:r w:rsidRPr="00B92C8F">
              <w:rPr>
                <w:rFonts w:ascii="Times New Roman" w:hAnsi="Times New Roman" w:cs="Times New Roman"/>
                <w:b/>
                <w:sz w:val="20"/>
                <w:szCs w:val="20"/>
              </w:rPr>
              <w:t>Д/и «Бывает-не бывает»</w:t>
            </w:r>
          </w:p>
          <w:p w14:paraId="285BE75E" w14:textId="77777777" w:rsidR="0060690B" w:rsidRPr="00B92C8F" w:rsidRDefault="0060690B" w:rsidP="0060690B">
            <w:pPr>
              <w:spacing w:after="0" w:line="240" w:lineRule="auto"/>
              <w:rPr>
                <w:rFonts w:ascii="Times New Roman" w:hAnsi="Times New Roman" w:cs="Times New Roman"/>
                <w:b/>
                <w:sz w:val="20"/>
                <w:szCs w:val="20"/>
              </w:rPr>
            </w:pPr>
            <w:r w:rsidRPr="00B92C8F">
              <w:rPr>
                <w:rFonts w:ascii="Times New Roman" w:hAnsi="Times New Roman" w:cs="Times New Roman"/>
                <w:b/>
                <w:sz w:val="20"/>
                <w:szCs w:val="20"/>
              </w:rPr>
              <w:t xml:space="preserve">Цель. </w:t>
            </w:r>
            <w:r w:rsidRPr="00B92C8F">
              <w:rPr>
                <w:rFonts w:ascii="Times New Roman" w:hAnsi="Times New Roman" w:cs="Times New Roman"/>
                <w:sz w:val="20"/>
                <w:szCs w:val="20"/>
              </w:rPr>
              <w:t>Продолжать учить детей логически мыслить, развивать воображение, память.</w:t>
            </w:r>
          </w:p>
          <w:p w14:paraId="68C7B944" w14:textId="77777777" w:rsidR="0060690B" w:rsidRPr="00B92C8F" w:rsidRDefault="0060690B" w:rsidP="0060690B">
            <w:pPr>
              <w:spacing w:after="0" w:line="240" w:lineRule="auto"/>
              <w:rPr>
                <w:rFonts w:ascii="Times New Roman" w:hAnsi="Times New Roman" w:cs="Times New Roman"/>
                <w:b/>
                <w:sz w:val="20"/>
                <w:szCs w:val="20"/>
              </w:rPr>
            </w:pPr>
            <w:r w:rsidRPr="00B92C8F">
              <w:rPr>
                <w:rFonts w:ascii="Times New Roman" w:hAnsi="Times New Roman" w:cs="Times New Roman"/>
                <w:b/>
                <w:sz w:val="20"/>
                <w:szCs w:val="20"/>
              </w:rPr>
              <w:t>Наблюдение за работой дворника. Чтение «Снега», Е. Бла</w:t>
            </w:r>
            <w:r w:rsidRPr="00B92C8F">
              <w:rPr>
                <w:rFonts w:ascii="Times New Roman" w:hAnsi="Times New Roman" w:cs="Times New Roman"/>
                <w:b/>
                <w:sz w:val="20"/>
                <w:szCs w:val="20"/>
              </w:rPr>
              <w:softHyphen/>
              <w:t>гинина.</w:t>
            </w:r>
          </w:p>
          <w:p w14:paraId="511B67C7" w14:textId="77777777" w:rsidR="0060690B" w:rsidRPr="00B92C8F" w:rsidRDefault="0060690B" w:rsidP="0060690B">
            <w:pPr>
              <w:spacing w:after="0" w:line="240" w:lineRule="auto"/>
              <w:rPr>
                <w:rFonts w:ascii="Times New Roman" w:hAnsi="Times New Roman" w:cs="Times New Roman"/>
                <w:sz w:val="20"/>
                <w:szCs w:val="20"/>
              </w:rPr>
            </w:pPr>
            <w:r w:rsidRPr="00B92C8F">
              <w:rPr>
                <w:rFonts w:ascii="Times New Roman" w:hAnsi="Times New Roman" w:cs="Times New Roman"/>
                <w:b/>
                <w:bCs/>
                <w:sz w:val="20"/>
                <w:szCs w:val="20"/>
              </w:rPr>
              <w:t>Цель.</w:t>
            </w:r>
            <w:r w:rsidRPr="00B92C8F">
              <w:rPr>
                <w:rFonts w:ascii="Times New Roman" w:hAnsi="Times New Roman" w:cs="Times New Roman"/>
                <w:sz w:val="20"/>
                <w:szCs w:val="20"/>
              </w:rPr>
              <w:t xml:space="preserve"> Обратить внимание детей на действия, которые выполняет дворник, инструменты, которыми он пользуется. Воспитать уважение к труду взрослых.</w:t>
            </w:r>
          </w:p>
          <w:p w14:paraId="236923B9" w14:textId="77777777" w:rsidR="0060690B" w:rsidRPr="00B92C8F" w:rsidRDefault="0060690B" w:rsidP="0060690B">
            <w:pPr>
              <w:spacing w:after="0" w:line="240" w:lineRule="auto"/>
              <w:rPr>
                <w:rFonts w:ascii="Times New Roman" w:hAnsi="Times New Roman" w:cs="Times New Roman"/>
                <w:sz w:val="20"/>
                <w:szCs w:val="20"/>
              </w:rPr>
            </w:pPr>
            <w:r w:rsidRPr="00B92C8F">
              <w:rPr>
                <w:rFonts w:ascii="Times New Roman" w:hAnsi="Times New Roman" w:cs="Times New Roman"/>
                <w:b/>
                <w:bCs/>
                <w:iCs/>
                <w:sz w:val="20"/>
                <w:szCs w:val="20"/>
              </w:rPr>
              <w:t>Наблюдение за ветром</w:t>
            </w:r>
          </w:p>
          <w:p w14:paraId="0CAC415F" w14:textId="138C2F4D" w:rsidR="000A429A" w:rsidRPr="00B92C8F" w:rsidRDefault="0060690B" w:rsidP="0060690B">
            <w:pPr>
              <w:spacing w:after="0" w:line="240" w:lineRule="auto"/>
              <w:textAlignment w:val="baseline"/>
              <w:rPr>
                <w:rFonts w:ascii="Times New Roman" w:hAnsi="Times New Roman" w:cs="Times New Roman"/>
                <w:sz w:val="20"/>
                <w:szCs w:val="20"/>
              </w:rPr>
            </w:pPr>
            <w:r w:rsidRPr="00B92C8F">
              <w:rPr>
                <w:rFonts w:ascii="Times New Roman" w:hAnsi="Times New Roman" w:cs="Times New Roman"/>
                <w:b/>
                <w:bCs/>
                <w:iCs/>
                <w:sz w:val="20"/>
                <w:szCs w:val="20"/>
              </w:rPr>
              <w:t>Цель:</w:t>
            </w:r>
            <w:r w:rsidRPr="00B92C8F">
              <w:rPr>
                <w:rFonts w:ascii="Times New Roman" w:hAnsi="Times New Roman" w:cs="Times New Roman"/>
                <w:sz w:val="20"/>
                <w:szCs w:val="20"/>
              </w:rPr>
              <w:t> продолжать совершенствовать навыки в определении наличия и направления ветра.</w:t>
            </w:r>
          </w:p>
        </w:tc>
        <w:tc>
          <w:tcPr>
            <w:tcW w:w="2977" w:type="dxa"/>
          </w:tcPr>
          <w:p w14:paraId="47549441" w14:textId="29BD37AF" w:rsidR="000A429A" w:rsidRPr="00B92C8F" w:rsidRDefault="000A429A" w:rsidP="00B92C8F">
            <w:pPr>
              <w:spacing w:after="0" w:line="240" w:lineRule="auto"/>
              <w:rPr>
                <w:rFonts w:ascii="Times New Roman" w:hAnsi="Times New Roman" w:cs="Times New Roman"/>
                <w:b/>
                <w:bCs/>
                <w:iCs/>
                <w:sz w:val="20"/>
                <w:szCs w:val="20"/>
              </w:rPr>
            </w:pPr>
            <w:r w:rsidRPr="00B92C8F">
              <w:rPr>
                <w:rFonts w:ascii="Times New Roman" w:hAnsi="Times New Roman" w:cs="Times New Roman"/>
                <w:b/>
                <w:bCs/>
                <w:iCs/>
                <w:sz w:val="20"/>
                <w:szCs w:val="20"/>
              </w:rPr>
              <w:t>Беседа «</w:t>
            </w:r>
            <w:r w:rsidR="0060690B">
              <w:rPr>
                <w:rFonts w:ascii="Times New Roman" w:hAnsi="Times New Roman" w:cs="Times New Roman"/>
                <w:b/>
                <w:bCs/>
                <w:iCs/>
                <w:sz w:val="20"/>
                <w:szCs w:val="20"/>
              </w:rPr>
              <w:t>Зимние забавы детей</w:t>
            </w:r>
          </w:p>
          <w:p w14:paraId="12C86B0A" w14:textId="7A241952" w:rsidR="000A429A" w:rsidRPr="00B92C8F" w:rsidRDefault="000A429A" w:rsidP="00B92C8F">
            <w:pPr>
              <w:spacing w:after="0" w:line="240" w:lineRule="auto"/>
              <w:rPr>
                <w:rFonts w:ascii="Times New Roman" w:hAnsi="Times New Roman" w:cs="Times New Roman"/>
                <w:bCs/>
                <w:iCs/>
                <w:sz w:val="20"/>
                <w:szCs w:val="20"/>
              </w:rPr>
            </w:pPr>
            <w:r w:rsidRPr="00B92C8F">
              <w:rPr>
                <w:rFonts w:ascii="Times New Roman" w:hAnsi="Times New Roman" w:cs="Times New Roman"/>
                <w:b/>
                <w:bCs/>
                <w:iCs/>
                <w:sz w:val="20"/>
                <w:szCs w:val="20"/>
              </w:rPr>
              <w:t xml:space="preserve">Цель. </w:t>
            </w:r>
            <w:r w:rsidR="00C34115" w:rsidRPr="00C34115">
              <w:rPr>
                <w:rFonts w:ascii="Times New Roman" w:hAnsi="Times New Roman" w:cs="Times New Roman"/>
                <w:bCs/>
                <w:iCs/>
                <w:sz w:val="20"/>
                <w:szCs w:val="20"/>
              </w:rPr>
              <w:t>Познакомить детей с различными зимними видами спорта, воспитывать интерес к спорту, расширять представления детей о видах спорта, знакомить с российскими спор</w:t>
            </w:r>
            <w:r w:rsidR="00C34115">
              <w:rPr>
                <w:rFonts w:ascii="Times New Roman" w:hAnsi="Times New Roman" w:cs="Times New Roman"/>
                <w:bCs/>
                <w:iCs/>
                <w:sz w:val="20"/>
                <w:szCs w:val="20"/>
              </w:rPr>
              <w:t>тсменами, прививать чувство гор</w:t>
            </w:r>
            <w:r w:rsidR="00C34115" w:rsidRPr="00C34115">
              <w:rPr>
                <w:rFonts w:ascii="Times New Roman" w:hAnsi="Times New Roman" w:cs="Times New Roman"/>
                <w:bCs/>
                <w:iCs/>
                <w:sz w:val="20"/>
                <w:szCs w:val="20"/>
              </w:rPr>
              <w:t>дости за них, воспитывать патриотизм.</w:t>
            </w:r>
            <w:r w:rsidR="00C34115">
              <w:rPr>
                <w:rFonts w:ascii="Times New Roman" w:hAnsi="Times New Roman" w:cs="Times New Roman"/>
                <w:b/>
                <w:bCs/>
                <w:iCs/>
                <w:sz w:val="20"/>
                <w:szCs w:val="20"/>
              </w:rPr>
              <w:t xml:space="preserve"> </w:t>
            </w:r>
            <w:r w:rsidRPr="00B92C8F">
              <w:rPr>
                <w:rFonts w:ascii="Times New Roman" w:hAnsi="Times New Roman" w:cs="Times New Roman"/>
                <w:bCs/>
                <w:iCs/>
                <w:sz w:val="20"/>
                <w:szCs w:val="20"/>
              </w:rPr>
              <w:t>Пробудить желание заниматься спортом.</w:t>
            </w:r>
          </w:p>
          <w:p w14:paraId="2DBF27EA" w14:textId="616D2BB6" w:rsidR="000A429A" w:rsidRPr="00B92C8F" w:rsidRDefault="000A429A" w:rsidP="00B92C8F">
            <w:pPr>
              <w:spacing w:after="0" w:line="240" w:lineRule="auto"/>
              <w:rPr>
                <w:rFonts w:ascii="Times New Roman" w:hAnsi="Times New Roman" w:cs="Times New Roman"/>
                <w:b/>
                <w:bCs/>
                <w:iCs/>
                <w:sz w:val="20"/>
                <w:szCs w:val="20"/>
              </w:rPr>
            </w:pPr>
            <w:r w:rsidRPr="00B92C8F">
              <w:rPr>
                <w:rFonts w:ascii="Times New Roman" w:hAnsi="Times New Roman" w:cs="Times New Roman"/>
                <w:bCs/>
                <w:iCs/>
                <w:sz w:val="20"/>
                <w:szCs w:val="20"/>
              </w:rPr>
              <w:t>.</w:t>
            </w:r>
            <w:r w:rsidRPr="00B92C8F">
              <w:rPr>
                <w:rFonts w:ascii="Times New Roman" w:hAnsi="Times New Roman" w:cs="Times New Roman"/>
                <w:b/>
                <w:bCs/>
                <w:iCs/>
                <w:sz w:val="20"/>
                <w:szCs w:val="20"/>
              </w:rPr>
              <w:t>Д/и «Где мы были мы не скажем, а что делали - покажем (угадай вид спорта)»</w:t>
            </w:r>
          </w:p>
          <w:p w14:paraId="196B0836" w14:textId="3432C6E6" w:rsidR="000A429A" w:rsidRPr="00B92C8F" w:rsidRDefault="000A429A" w:rsidP="00B92C8F">
            <w:pPr>
              <w:spacing w:after="0" w:line="240" w:lineRule="auto"/>
              <w:rPr>
                <w:rFonts w:ascii="Times New Roman" w:hAnsi="Times New Roman" w:cs="Times New Roman"/>
                <w:b/>
                <w:bCs/>
                <w:iCs/>
                <w:sz w:val="20"/>
                <w:szCs w:val="20"/>
              </w:rPr>
            </w:pPr>
            <w:r w:rsidRPr="00B92C8F">
              <w:rPr>
                <w:rFonts w:ascii="Times New Roman" w:hAnsi="Times New Roman" w:cs="Times New Roman"/>
                <w:b/>
                <w:bCs/>
                <w:iCs/>
                <w:sz w:val="20"/>
                <w:szCs w:val="20"/>
              </w:rPr>
              <w:t xml:space="preserve">Цель. </w:t>
            </w:r>
            <w:r w:rsidRPr="00B92C8F">
              <w:rPr>
                <w:rFonts w:ascii="Times New Roman" w:hAnsi="Times New Roman" w:cs="Times New Roman"/>
                <w:bCs/>
                <w:iCs/>
                <w:sz w:val="20"/>
                <w:szCs w:val="20"/>
              </w:rPr>
              <w:t>Развивать логическое мышление.</w:t>
            </w:r>
          </w:p>
          <w:p w14:paraId="3A26CF0B" w14:textId="77777777" w:rsidR="000A429A" w:rsidRPr="00B92C8F" w:rsidRDefault="000A429A" w:rsidP="00B92C8F">
            <w:pPr>
              <w:spacing w:after="0" w:line="240" w:lineRule="auto"/>
              <w:rPr>
                <w:rFonts w:ascii="Times New Roman" w:hAnsi="Times New Roman" w:cs="Times New Roman"/>
                <w:b/>
                <w:bCs/>
                <w:iCs/>
                <w:sz w:val="20"/>
                <w:szCs w:val="20"/>
              </w:rPr>
            </w:pPr>
            <w:r w:rsidRPr="00B92C8F">
              <w:rPr>
                <w:rFonts w:ascii="Times New Roman" w:hAnsi="Times New Roman" w:cs="Times New Roman"/>
                <w:b/>
                <w:bCs/>
                <w:iCs/>
                <w:sz w:val="20"/>
                <w:szCs w:val="20"/>
              </w:rPr>
              <w:t>Наблюдение «Форма снежинок».</w:t>
            </w:r>
          </w:p>
          <w:p w14:paraId="7DE1A126" w14:textId="77777777" w:rsidR="000A429A" w:rsidRPr="00B92C8F" w:rsidRDefault="000A429A" w:rsidP="00B92C8F">
            <w:pPr>
              <w:spacing w:after="0" w:line="240" w:lineRule="auto"/>
              <w:rPr>
                <w:rFonts w:ascii="Times New Roman" w:hAnsi="Times New Roman" w:cs="Times New Roman"/>
                <w:bCs/>
                <w:iCs/>
                <w:sz w:val="20"/>
                <w:szCs w:val="20"/>
              </w:rPr>
            </w:pPr>
            <w:r w:rsidRPr="00B92C8F">
              <w:rPr>
                <w:rFonts w:ascii="Times New Roman" w:hAnsi="Times New Roman" w:cs="Times New Roman"/>
                <w:b/>
                <w:bCs/>
                <w:iCs/>
                <w:sz w:val="20"/>
                <w:szCs w:val="20"/>
              </w:rPr>
              <w:t xml:space="preserve">Цель. </w:t>
            </w:r>
            <w:r w:rsidRPr="00B92C8F">
              <w:rPr>
                <w:rFonts w:ascii="Times New Roman" w:hAnsi="Times New Roman" w:cs="Times New Roman"/>
                <w:bCs/>
                <w:iCs/>
                <w:sz w:val="20"/>
                <w:szCs w:val="20"/>
              </w:rPr>
              <w:t>Предложить детям по результатам наблюдения рассказать о разнообразии форм снежинок, предположить, почему не бывает даже двух одинаковых снежинок, почему на ладошке они тают.</w:t>
            </w:r>
          </w:p>
          <w:p w14:paraId="53F02BEF" w14:textId="1B0540F8" w:rsidR="000A429A" w:rsidRPr="00B92C8F" w:rsidRDefault="000A429A" w:rsidP="00B92C8F">
            <w:pPr>
              <w:spacing w:after="0" w:line="240" w:lineRule="auto"/>
              <w:rPr>
                <w:rFonts w:ascii="Times New Roman" w:hAnsi="Times New Roman" w:cs="Times New Roman"/>
                <w:sz w:val="20"/>
                <w:szCs w:val="20"/>
              </w:rPr>
            </w:pPr>
            <w:r w:rsidRPr="00B92C8F">
              <w:rPr>
                <w:rFonts w:ascii="Times New Roman" w:hAnsi="Times New Roman" w:cs="Times New Roman"/>
                <w:b/>
                <w:bCs/>
                <w:iCs/>
                <w:sz w:val="20"/>
                <w:szCs w:val="20"/>
              </w:rPr>
              <w:t>Наблюдение за снежинками</w:t>
            </w:r>
          </w:p>
          <w:p w14:paraId="3FD256DA" w14:textId="339A34A6" w:rsidR="000A429A" w:rsidRPr="00B92C8F" w:rsidRDefault="000A429A" w:rsidP="00B92C8F">
            <w:pPr>
              <w:spacing w:after="0" w:line="240" w:lineRule="auto"/>
              <w:rPr>
                <w:rFonts w:ascii="Times New Roman" w:hAnsi="Times New Roman" w:cs="Times New Roman"/>
                <w:sz w:val="20"/>
                <w:szCs w:val="20"/>
              </w:rPr>
            </w:pPr>
            <w:r w:rsidRPr="00B92C8F">
              <w:rPr>
                <w:rFonts w:ascii="Times New Roman" w:hAnsi="Times New Roman" w:cs="Times New Roman"/>
                <w:b/>
                <w:bCs/>
                <w:iCs/>
                <w:sz w:val="20"/>
                <w:szCs w:val="20"/>
              </w:rPr>
              <w:t>Цель:</w:t>
            </w:r>
            <w:r w:rsidRPr="00B92C8F">
              <w:rPr>
                <w:rFonts w:ascii="Times New Roman" w:hAnsi="Times New Roman" w:cs="Times New Roman"/>
                <w:sz w:val="20"/>
                <w:szCs w:val="20"/>
              </w:rPr>
              <w:t> продолжать наблюдения за снежинками, закреплять знания о снежинке, ее свойствах.</w:t>
            </w:r>
          </w:p>
          <w:p w14:paraId="035AB9AC" w14:textId="77777777" w:rsidR="000A429A" w:rsidRPr="00B92C8F" w:rsidRDefault="000A429A" w:rsidP="00B92C8F">
            <w:pPr>
              <w:spacing w:after="0" w:line="240" w:lineRule="auto"/>
              <w:rPr>
                <w:rFonts w:ascii="Times New Roman" w:hAnsi="Times New Roman" w:cs="Times New Roman"/>
                <w:sz w:val="20"/>
                <w:szCs w:val="20"/>
              </w:rPr>
            </w:pPr>
          </w:p>
        </w:tc>
      </w:tr>
      <w:tr w:rsidR="000A429A" w:rsidRPr="00B92C8F" w14:paraId="699476B5" w14:textId="77777777" w:rsidTr="00B92C8F">
        <w:tc>
          <w:tcPr>
            <w:tcW w:w="1701" w:type="dxa"/>
          </w:tcPr>
          <w:p w14:paraId="526A9F9B" w14:textId="77777777" w:rsidR="000A429A" w:rsidRPr="00B92C8F" w:rsidRDefault="000A429A" w:rsidP="00B92C8F">
            <w:pPr>
              <w:spacing w:after="0" w:line="240" w:lineRule="auto"/>
              <w:rPr>
                <w:rFonts w:ascii="Times New Roman" w:hAnsi="Times New Roman" w:cs="Times New Roman"/>
                <w:sz w:val="20"/>
                <w:szCs w:val="20"/>
              </w:rPr>
            </w:pPr>
            <w:r w:rsidRPr="00B92C8F">
              <w:rPr>
                <w:rFonts w:ascii="Times New Roman" w:hAnsi="Times New Roman" w:cs="Times New Roman"/>
                <w:b/>
                <w:sz w:val="20"/>
                <w:szCs w:val="20"/>
              </w:rPr>
              <w:t>Речевое развитие</w:t>
            </w:r>
          </w:p>
        </w:tc>
        <w:tc>
          <w:tcPr>
            <w:tcW w:w="2977" w:type="dxa"/>
          </w:tcPr>
          <w:p w14:paraId="5F79E96E" w14:textId="77777777" w:rsidR="000A429A" w:rsidRPr="00B92C8F" w:rsidRDefault="000A429A" w:rsidP="00B92C8F">
            <w:pPr>
              <w:spacing w:after="0" w:line="240" w:lineRule="auto"/>
              <w:rPr>
                <w:rFonts w:ascii="Times New Roman" w:hAnsi="Times New Roman" w:cs="Times New Roman"/>
                <w:sz w:val="20"/>
                <w:szCs w:val="20"/>
              </w:rPr>
            </w:pPr>
            <w:r w:rsidRPr="00B92C8F">
              <w:rPr>
                <w:rFonts w:ascii="Times New Roman" w:hAnsi="Times New Roman" w:cs="Times New Roman"/>
                <w:b/>
                <w:bCs/>
                <w:sz w:val="20"/>
                <w:szCs w:val="20"/>
              </w:rPr>
              <w:t>Д/и «Найди своего товарища».</w:t>
            </w:r>
          </w:p>
          <w:p w14:paraId="62FCFEEB" w14:textId="77777777" w:rsidR="000A429A" w:rsidRPr="00B92C8F" w:rsidRDefault="000A429A" w:rsidP="00B92C8F">
            <w:pPr>
              <w:spacing w:after="0" w:line="240" w:lineRule="auto"/>
              <w:rPr>
                <w:rFonts w:ascii="Times New Roman" w:hAnsi="Times New Roman" w:cs="Times New Roman"/>
                <w:sz w:val="20"/>
                <w:szCs w:val="20"/>
              </w:rPr>
            </w:pPr>
            <w:r w:rsidRPr="00B92C8F">
              <w:rPr>
                <w:rFonts w:ascii="Times New Roman" w:hAnsi="Times New Roman" w:cs="Times New Roman"/>
                <w:b/>
                <w:sz w:val="20"/>
                <w:szCs w:val="20"/>
              </w:rPr>
              <w:t>Цель.</w:t>
            </w:r>
            <w:r w:rsidRPr="00B92C8F">
              <w:rPr>
                <w:rFonts w:ascii="Times New Roman" w:hAnsi="Times New Roman" w:cs="Times New Roman"/>
                <w:b/>
                <w:bCs/>
                <w:sz w:val="20"/>
                <w:szCs w:val="20"/>
              </w:rPr>
              <w:t xml:space="preserve"> </w:t>
            </w:r>
            <w:r w:rsidRPr="00B92C8F">
              <w:rPr>
                <w:rFonts w:ascii="Times New Roman" w:hAnsi="Times New Roman" w:cs="Times New Roman"/>
                <w:bCs/>
                <w:sz w:val="20"/>
                <w:szCs w:val="20"/>
              </w:rPr>
              <w:t xml:space="preserve">Учить детей узнавать, кого загадал воспитатель по </w:t>
            </w:r>
            <w:r w:rsidRPr="00B92C8F">
              <w:rPr>
                <w:rFonts w:ascii="Times New Roman" w:hAnsi="Times New Roman" w:cs="Times New Roman"/>
                <w:bCs/>
                <w:sz w:val="20"/>
                <w:szCs w:val="20"/>
              </w:rPr>
              <w:lastRenderedPageBreak/>
              <w:t>описанию одежды, учить самостоятельно составлять описание</w:t>
            </w:r>
          </w:p>
        </w:tc>
        <w:tc>
          <w:tcPr>
            <w:tcW w:w="2552" w:type="dxa"/>
          </w:tcPr>
          <w:p w14:paraId="1ECC7509" w14:textId="77777777" w:rsidR="000A429A" w:rsidRPr="00B92C8F" w:rsidRDefault="000A429A" w:rsidP="00B92C8F">
            <w:pPr>
              <w:spacing w:after="0" w:line="240" w:lineRule="auto"/>
              <w:rPr>
                <w:rFonts w:ascii="Times New Roman" w:hAnsi="Times New Roman" w:cs="Times New Roman"/>
                <w:b/>
                <w:sz w:val="20"/>
                <w:szCs w:val="20"/>
              </w:rPr>
            </w:pPr>
            <w:r w:rsidRPr="00B92C8F">
              <w:rPr>
                <w:rFonts w:ascii="Times New Roman" w:hAnsi="Times New Roman" w:cs="Times New Roman"/>
                <w:b/>
                <w:sz w:val="20"/>
                <w:szCs w:val="20"/>
              </w:rPr>
              <w:lastRenderedPageBreak/>
              <w:t>Д/и «Назови спортсмена»</w:t>
            </w:r>
          </w:p>
          <w:p w14:paraId="24B290D2" w14:textId="77777777" w:rsidR="000A429A" w:rsidRPr="00B92C8F" w:rsidRDefault="000A429A" w:rsidP="00B92C8F">
            <w:pPr>
              <w:spacing w:after="0" w:line="240" w:lineRule="auto"/>
              <w:rPr>
                <w:rFonts w:ascii="Times New Roman" w:hAnsi="Times New Roman" w:cs="Times New Roman"/>
                <w:sz w:val="20"/>
                <w:szCs w:val="20"/>
              </w:rPr>
            </w:pPr>
            <w:r w:rsidRPr="00B92C8F">
              <w:rPr>
                <w:rFonts w:ascii="Times New Roman" w:hAnsi="Times New Roman" w:cs="Times New Roman"/>
                <w:b/>
                <w:sz w:val="20"/>
                <w:szCs w:val="20"/>
              </w:rPr>
              <w:t xml:space="preserve">Цель. </w:t>
            </w:r>
            <w:r w:rsidRPr="00B92C8F">
              <w:rPr>
                <w:rFonts w:ascii="Times New Roman" w:hAnsi="Times New Roman" w:cs="Times New Roman"/>
                <w:sz w:val="20"/>
                <w:szCs w:val="20"/>
              </w:rPr>
              <w:t>Учить узнавать и называть спортсмена по внешнему виду.</w:t>
            </w:r>
          </w:p>
        </w:tc>
        <w:tc>
          <w:tcPr>
            <w:tcW w:w="2693" w:type="dxa"/>
          </w:tcPr>
          <w:p w14:paraId="716A84C1" w14:textId="77777777" w:rsidR="000A429A" w:rsidRPr="00B92C8F" w:rsidRDefault="000A429A" w:rsidP="00B92C8F">
            <w:pPr>
              <w:spacing w:after="0" w:line="240" w:lineRule="auto"/>
              <w:rPr>
                <w:rFonts w:ascii="Times New Roman" w:hAnsi="Times New Roman" w:cs="Times New Roman"/>
                <w:b/>
                <w:sz w:val="20"/>
                <w:szCs w:val="20"/>
              </w:rPr>
            </w:pPr>
            <w:r w:rsidRPr="00B92C8F">
              <w:rPr>
                <w:rFonts w:ascii="Times New Roman" w:hAnsi="Times New Roman" w:cs="Times New Roman"/>
                <w:b/>
                <w:sz w:val="20"/>
                <w:szCs w:val="20"/>
              </w:rPr>
              <w:t>Д/и «Кому что нужно»</w:t>
            </w:r>
          </w:p>
          <w:p w14:paraId="1E73D05C" w14:textId="77777777" w:rsidR="000A429A" w:rsidRPr="00B92C8F" w:rsidRDefault="000A429A" w:rsidP="00B92C8F">
            <w:pPr>
              <w:spacing w:after="0" w:line="240" w:lineRule="auto"/>
              <w:rPr>
                <w:rFonts w:ascii="Times New Roman" w:hAnsi="Times New Roman" w:cs="Times New Roman"/>
                <w:sz w:val="20"/>
                <w:szCs w:val="20"/>
              </w:rPr>
            </w:pPr>
            <w:r w:rsidRPr="00B92C8F">
              <w:rPr>
                <w:rFonts w:ascii="Times New Roman" w:hAnsi="Times New Roman" w:cs="Times New Roman"/>
                <w:b/>
                <w:sz w:val="20"/>
                <w:szCs w:val="20"/>
              </w:rPr>
              <w:t>Цель.</w:t>
            </w:r>
            <w:r w:rsidRPr="00B92C8F">
              <w:rPr>
                <w:rFonts w:ascii="Times New Roman" w:hAnsi="Times New Roman" w:cs="Times New Roman"/>
                <w:sz w:val="20"/>
                <w:szCs w:val="20"/>
              </w:rPr>
              <w:t xml:space="preserve"> Учить употреблять существительные в винительном падеже </w:t>
            </w:r>
            <w:r w:rsidRPr="00B92C8F">
              <w:rPr>
                <w:rFonts w:ascii="Times New Roman" w:hAnsi="Times New Roman" w:cs="Times New Roman"/>
                <w:sz w:val="20"/>
                <w:szCs w:val="20"/>
              </w:rPr>
              <w:lastRenderedPageBreak/>
              <w:t>(лыжнику- лыжи, хоккеисту -клюшка)</w:t>
            </w:r>
          </w:p>
        </w:tc>
        <w:tc>
          <w:tcPr>
            <w:tcW w:w="2693" w:type="dxa"/>
          </w:tcPr>
          <w:p w14:paraId="5C0D10CB" w14:textId="77777777" w:rsidR="000A429A" w:rsidRPr="00B92C8F" w:rsidRDefault="000A429A" w:rsidP="00B92C8F">
            <w:pPr>
              <w:spacing w:after="0" w:line="240" w:lineRule="auto"/>
              <w:rPr>
                <w:rFonts w:ascii="Times New Roman" w:hAnsi="Times New Roman" w:cs="Times New Roman"/>
                <w:b/>
                <w:sz w:val="20"/>
                <w:szCs w:val="20"/>
              </w:rPr>
            </w:pPr>
            <w:r w:rsidRPr="00B92C8F">
              <w:rPr>
                <w:rFonts w:ascii="Times New Roman" w:hAnsi="Times New Roman" w:cs="Times New Roman"/>
                <w:b/>
                <w:sz w:val="20"/>
                <w:szCs w:val="20"/>
              </w:rPr>
              <w:lastRenderedPageBreak/>
              <w:t>Д/и «Кто больше подберет».</w:t>
            </w:r>
          </w:p>
          <w:p w14:paraId="7C4A1E80" w14:textId="77777777" w:rsidR="000A429A" w:rsidRPr="00B92C8F" w:rsidRDefault="000A429A" w:rsidP="00B92C8F">
            <w:pPr>
              <w:spacing w:after="0" w:line="240" w:lineRule="auto"/>
              <w:rPr>
                <w:rFonts w:ascii="Times New Roman" w:hAnsi="Times New Roman" w:cs="Times New Roman"/>
                <w:sz w:val="20"/>
                <w:szCs w:val="20"/>
              </w:rPr>
            </w:pPr>
            <w:r w:rsidRPr="00B92C8F">
              <w:rPr>
                <w:rFonts w:ascii="Times New Roman" w:hAnsi="Times New Roman" w:cs="Times New Roman"/>
                <w:b/>
                <w:sz w:val="20"/>
                <w:szCs w:val="20"/>
              </w:rPr>
              <w:t xml:space="preserve">Цель. </w:t>
            </w:r>
            <w:r w:rsidRPr="00B92C8F">
              <w:rPr>
                <w:rFonts w:ascii="Times New Roman" w:hAnsi="Times New Roman" w:cs="Times New Roman"/>
                <w:sz w:val="20"/>
                <w:szCs w:val="20"/>
              </w:rPr>
              <w:t xml:space="preserve">Развивать умение подбирать глаголы к </w:t>
            </w:r>
            <w:r w:rsidRPr="00B92C8F">
              <w:rPr>
                <w:rFonts w:ascii="Times New Roman" w:hAnsi="Times New Roman" w:cs="Times New Roman"/>
                <w:sz w:val="20"/>
                <w:szCs w:val="20"/>
              </w:rPr>
              <w:lastRenderedPageBreak/>
              <w:t>существительным.</w:t>
            </w:r>
          </w:p>
        </w:tc>
        <w:tc>
          <w:tcPr>
            <w:tcW w:w="2977" w:type="dxa"/>
          </w:tcPr>
          <w:p w14:paraId="4280FDC6" w14:textId="77777777" w:rsidR="000A429A" w:rsidRPr="00B92C8F" w:rsidRDefault="000A429A" w:rsidP="00B92C8F">
            <w:pPr>
              <w:spacing w:after="0" w:line="240" w:lineRule="auto"/>
              <w:rPr>
                <w:rFonts w:ascii="Times New Roman" w:hAnsi="Times New Roman" w:cs="Times New Roman"/>
                <w:sz w:val="20"/>
                <w:szCs w:val="20"/>
              </w:rPr>
            </w:pPr>
            <w:r w:rsidRPr="00B92C8F">
              <w:rPr>
                <w:rFonts w:ascii="Times New Roman" w:hAnsi="Times New Roman" w:cs="Times New Roman"/>
                <w:b/>
                <w:sz w:val="20"/>
                <w:szCs w:val="20"/>
              </w:rPr>
              <w:lastRenderedPageBreak/>
              <w:t>Работа по звукопроизношению:</w:t>
            </w:r>
            <w:r w:rsidRPr="00B92C8F">
              <w:rPr>
                <w:rFonts w:ascii="Times New Roman" w:hAnsi="Times New Roman" w:cs="Times New Roman"/>
                <w:sz w:val="20"/>
                <w:szCs w:val="20"/>
              </w:rPr>
              <w:t xml:space="preserve"> «На каток пошел Макар-ар-ар-ар. </w:t>
            </w:r>
            <w:r w:rsidRPr="00B92C8F">
              <w:rPr>
                <w:rFonts w:ascii="Times New Roman" w:hAnsi="Times New Roman" w:cs="Times New Roman"/>
                <w:b/>
                <w:sz w:val="20"/>
                <w:szCs w:val="20"/>
              </w:rPr>
              <w:t xml:space="preserve">Цель. </w:t>
            </w:r>
            <w:r w:rsidRPr="00B92C8F">
              <w:rPr>
                <w:rFonts w:ascii="Times New Roman" w:hAnsi="Times New Roman" w:cs="Times New Roman"/>
                <w:sz w:val="20"/>
                <w:szCs w:val="20"/>
              </w:rPr>
              <w:t xml:space="preserve">Автоматизация звука </w:t>
            </w:r>
            <w:r w:rsidRPr="00B92C8F">
              <w:rPr>
                <w:rFonts w:ascii="Times New Roman" w:hAnsi="Times New Roman" w:cs="Times New Roman"/>
                <w:sz w:val="20"/>
                <w:szCs w:val="20"/>
              </w:rPr>
              <w:lastRenderedPageBreak/>
              <w:t>«р».</w:t>
            </w:r>
          </w:p>
        </w:tc>
      </w:tr>
      <w:tr w:rsidR="000A429A" w:rsidRPr="00B92C8F" w14:paraId="79FCE8B9" w14:textId="77777777" w:rsidTr="00B92C8F">
        <w:tc>
          <w:tcPr>
            <w:tcW w:w="1701" w:type="dxa"/>
          </w:tcPr>
          <w:p w14:paraId="7F9AFF87" w14:textId="77777777" w:rsidR="000A429A" w:rsidRPr="00B92C8F" w:rsidRDefault="000A429A" w:rsidP="00B92C8F">
            <w:pPr>
              <w:spacing w:after="0" w:line="240" w:lineRule="auto"/>
              <w:rPr>
                <w:rFonts w:ascii="Times New Roman" w:hAnsi="Times New Roman" w:cs="Times New Roman"/>
                <w:sz w:val="20"/>
                <w:szCs w:val="20"/>
              </w:rPr>
            </w:pPr>
            <w:r w:rsidRPr="00B92C8F">
              <w:rPr>
                <w:rFonts w:ascii="Times New Roman" w:hAnsi="Times New Roman" w:cs="Times New Roman"/>
                <w:b/>
                <w:bCs/>
                <w:color w:val="000000"/>
                <w:sz w:val="20"/>
                <w:szCs w:val="20"/>
              </w:rPr>
              <w:lastRenderedPageBreak/>
              <w:t>Социально-коммуникативное развитие</w:t>
            </w:r>
          </w:p>
        </w:tc>
        <w:tc>
          <w:tcPr>
            <w:tcW w:w="2977" w:type="dxa"/>
          </w:tcPr>
          <w:p w14:paraId="7849CEF5" w14:textId="77777777" w:rsidR="000A429A" w:rsidRPr="00B92C8F" w:rsidRDefault="000A429A" w:rsidP="00B92C8F">
            <w:pPr>
              <w:spacing w:after="0" w:line="240" w:lineRule="auto"/>
              <w:rPr>
                <w:rFonts w:ascii="Times New Roman" w:hAnsi="Times New Roman" w:cs="Times New Roman"/>
                <w:b/>
                <w:bCs/>
                <w:sz w:val="20"/>
                <w:szCs w:val="20"/>
              </w:rPr>
            </w:pPr>
            <w:r w:rsidRPr="00B92C8F">
              <w:rPr>
                <w:rFonts w:ascii="Times New Roman" w:hAnsi="Times New Roman" w:cs="Times New Roman"/>
                <w:b/>
                <w:bCs/>
                <w:sz w:val="20"/>
                <w:szCs w:val="20"/>
              </w:rPr>
              <w:t>Сюжетно-ролевая игра «Почта».</w:t>
            </w:r>
          </w:p>
          <w:p w14:paraId="42958304" w14:textId="77777777" w:rsidR="000A429A" w:rsidRPr="00B92C8F" w:rsidRDefault="000A429A" w:rsidP="00B92C8F">
            <w:pPr>
              <w:spacing w:after="0" w:line="240" w:lineRule="auto"/>
              <w:rPr>
                <w:rFonts w:ascii="Times New Roman" w:hAnsi="Times New Roman" w:cs="Times New Roman"/>
                <w:b/>
                <w:bCs/>
                <w:sz w:val="20"/>
                <w:szCs w:val="20"/>
              </w:rPr>
            </w:pPr>
            <w:r w:rsidRPr="00B92C8F">
              <w:rPr>
                <w:rFonts w:ascii="Times New Roman" w:hAnsi="Times New Roman" w:cs="Times New Roman"/>
                <w:b/>
                <w:bCs/>
                <w:sz w:val="20"/>
                <w:szCs w:val="20"/>
              </w:rPr>
              <w:t xml:space="preserve">Цель. </w:t>
            </w:r>
            <w:r w:rsidRPr="00B92C8F">
              <w:rPr>
                <w:rFonts w:ascii="Times New Roman" w:hAnsi="Times New Roman" w:cs="Times New Roman"/>
                <w:bCs/>
                <w:sz w:val="20"/>
                <w:szCs w:val="20"/>
              </w:rPr>
              <w:t>Используя метод косвенного руководства игрой, предложить детям решить в игре различные практико-ориентированные задачи (пе</w:t>
            </w:r>
            <w:r w:rsidRPr="00B92C8F">
              <w:rPr>
                <w:rFonts w:ascii="Times New Roman" w:hAnsi="Times New Roman" w:cs="Times New Roman"/>
                <w:bCs/>
                <w:sz w:val="20"/>
                <w:szCs w:val="20"/>
              </w:rPr>
              <w:softHyphen/>
              <w:t>редать символьные письма-задания, отправить посылки детям группы).</w:t>
            </w:r>
          </w:p>
          <w:p w14:paraId="7CD00D96" w14:textId="77777777" w:rsidR="000A429A" w:rsidRPr="00B92C8F" w:rsidRDefault="000A429A" w:rsidP="00B92C8F">
            <w:pPr>
              <w:spacing w:after="0" w:line="240" w:lineRule="auto"/>
              <w:rPr>
                <w:rFonts w:ascii="Times New Roman" w:hAnsi="Times New Roman" w:cs="Times New Roman"/>
                <w:sz w:val="20"/>
                <w:szCs w:val="20"/>
              </w:rPr>
            </w:pPr>
            <w:r w:rsidRPr="00B92C8F">
              <w:rPr>
                <w:rFonts w:ascii="Times New Roman" w:hAnsi="Times New Roman" w:cs="Times New Roman"/>
                <w:b/>
                <w:bCs/>
                <w:sz w:val="20"/>
                <w:szCs w:val="20"/>
              </w:rPr>
              <w:t>Трудовая деятельность. Расчистка снега на участке.</w:t>
            </w:r>
          </w:p>
          <w:p w14:paraId="54A62B3A" w14:textId="77777777" w:rsidR="000A429A" w:rsidRPr="00B92C8F" w:rsidRDefault="000A429A" w:rsidP="00B92C8F">
            <w:pPr>
              <w:spacing w:after="0" w:line="240" w:lineRule="auto"/>
              <w:rPr>
                <w:rFonts w:ascii="Times New Roman" w:hAnsi="Times New Roman" w:cs="Times New Roman"/>
                <w:b/>
                <w:i/>
                <w:sz w:val="20"/>
                <w:szCs w:val="20"/>
              </w:rPr>
            </w:pPr>
            <w:r w:rsidRPr="00B92C8F">
              <w:rPr>
                <w:rFonts w:ascii="Times New Roman" w:hAnsi="Times New Roman" w:cs="Times New Roman"/>
                <w:b/>
                <w:iCs/>
                <w:sz w:val="20"/>
                <w:szCs w:val="20"/>
              </w:rPr>
              <w:t>Цель</w:t>
            </w:r>
            <w:r w:rsidRPr="00B92C8F">
              <w:rPr>
                <w:rFonts w:ascii="Times New Roman" w:hAnsi="Times New Roman" w:cs="Times New Roman"/>
                <w:i/>
                <w:iCs/>
                <w:sz w:val="20"/>
                <w:szCs w:val="20"/>
              </w:rPr>
              <w:t>.</w:t>
            </w:r>
            <w:r w:rsidRPr="00B92C8F">
              <w:rPr>
                <w:rFonts w:ascii="Times New Roman" w:hAnsi="Times New Roman" w:cs="Times New Roman"/>
                <w:b/>
                <w:bCs/>
                <w:i/>
                <w:iCs/>
                <w:sz w:val="20"/>
                <w:szCs w:val="20"/>
              </w:rPr>
              <w:t xml:space="preserve"> </w:t>
            </w:r>
            <w:r w:rsidRPr="00B92C8F">
              <w:rPr>
                <w:rFonts w:ascii="Times New Roman" w:hAnsi="Times New Roman" w:cs="Times New Roman"/>
                <w:bCs/>
                <w:iCs/>
                <w:sz w:val="20"/>
                <w:szCs w:val="20"/>
              </w:rPr>
              <w:t>Учить детей насыпать снег на носилки, переносить его в отве</w:t>
            </w:r>
            <w:r w:rsidRPr="00B92C8F">
              <w:rPr>
                <w:rFonts w:ascii="Times New Roman" w:hAnsi="Times New Roman" w:cs="Times New Roman"/>
                <w:bCs/>
                <w:iCs/>
                <w:sz w:val="20"/>
                <w:szCs w:val="20"/>
              </w:rPr>
              <w:softHyphen/>
              <w:t>денное место, использовать снег для создания несложных построек.</w:t>
            </w:r>
          </w:p>
        </w:tc>
        <w:tc>
          <w:tcPr>
            <w:tcW w:w="2552" w:type="dxa"/>
          </w:tcPr>
          <w:p w14:paraId="05D5341A" w14:textId="77777777" w:rsidR="000A429A" w:rsidRPr="00B92C8F" w:rsidRDefault="000A429A" w:rsidP="00B92C8F">
            <w:pPr>
              <w:spacing w:after="0" w:line="240" w:lineRule="auto"/>
              <w:rPr>
                <w:rFonts w:ascii="Times New Roman" w:hAnsi="Times New Roman" w:cs="Times New Roman"/>
                <w:b/>
                <w:sz w:val="20"/>
                <w:szCs w:val="20"/>
              </w:rPr>
            </w:pPr>
            <w:r w:rsidRPr="00B92C8F">
              <w:rPr>
                <w:rFonts w:ascii="Times New Roman" w:hAnsi="Times New Roman" w:cs="Times New Roman"/>
                <w:b/>
                <w:sz w:val="20"/>
                <w:szCs w:val="20"/>
              </w:rPr>
              <w:t>Сюжетно-ролевая игра «Моряки».</w:t>
            </w:r>
          </w:p>
          <w:p w14:paraId="5F3C8FBA" w14:textId="77777777" w:rsidR="000A429A" w:rsidRPr="00B92C8F" w:rsidRDefault="000A429A" w:rsidP="00B92C8F">
            <w:pPr>
              <w:spacing w:after="0" w:line="240" w:lineRule="auto"/>
              <w:rPr>
                <w:rFonts w:ascii="Times New Roman" w:hAnsi="Times New Roman" w:cs="Times New Roman"/>
                <w:sz w:val="20"/>
                <w:szCs w:val="20"/>
              </w:rPr>
            </w:pPr>
            <w:r w:rsidRPr="00B92C8F">
              <w:rPr>
                <w:rFonts w:ascii="Times New Roman" w:hAnsi="Times New Roman" w:cs="Times New Roman"/>
                <w:b/>
                <w:bCs/>
                <w:sz w:val="20"/>
                <w:szCs w:val="20"/>
              </w:rPr>
              <w:t>Цель.</w:t>
            </w:r>
            <w:r w:rsidRPr="00B92C8F">
              <w:rPr>
                <w:rFonts w:ascii="Times New Roman" w:hAnsi="Times New Roman" w:cs="Times New Roman"/>
                <w:sz w:val="20"/>
                <w:szCs w:val="20"/>
              </w:rPr>
              <w:t xml:space="preserve"> Формировать у детей умение создавать обстановку для игры, подбирать атрибуты, распределять роли, считаться с интересами това</w:t>
            </w:r>
            <w:r w:rsidRPr="00B92C8F">
              <w:rPr>
                <w:rFonts w:ascii="Times New Roman" w:hAnsi="Times New Roman" w:cs="Times New Roman"/>
                <w:sz w:val="20"/>
                <w:szCs w:val="20"/>
              </w:rPr>
              <w:softHyphen/>
              <w:t>рищей.</w:t>
            </w:r>
          </w:p>
          <w:p w14:paraId="3162BAF2" w14:textId="77777777" w:rsidR="000A429A" w:rsidRPr="00B92C8F" w:rsidRDefault="000A429A" w:rsidP="00B92C8F">
            <w:pPr>
              <w:spacing w:after="0" w:line="240" w:lineRule="auto"/>
              <w:rPr>
                <w:rFonts w:ascii="Times New Roman" w:hAnsi="Times New Roman" w:cs="Times New Roman"/>
                <w:sz w:val="20"/>
                <w:szCs w:val="20"/>
              </w:rPr>
            </w:pPr>
            <w:r w:rsidRPr="00B92C8F">
              <w:rPr>
                <w:rFonts w:ascii="Times New Roman" w:hAnsi="Times New Roman" w:cs="Times New Roman"/>
                <w:b/>
                <w:sz w:val="20"/>
                <w:szCs w:val="20"/>
              </w:rPr>
              <w:t>Трудовая деятельность.</w:t>
            </w:r>
            <w:r w:rsidRPr="00B92C8F">
              <w:rPr>
                <w:rFonts w:ascii="Times New Roman" w:hAnsi="Times New Roman" w:cs="Times New Roman"/>
                <w:sz w:val="20"/>
                <w:szCs w:val="20"/>
              </w:rPr>
              <w:t xml:space="preserve"> Укрывание стволов деревьев снегом.</w:t>
            </w:r>
          </w:p>
          <w:p w14:paraId="33AAB0BA" w14:textId="77777777" w:rsidR="000A429A" w:rsidRPr="00B92C8F" w:rsidRDefault="000A429A" w:rsidP="00B92C8F">
            <w:pPr>
              <w:spacing w:after="0" w:line="240" w:lineRule="auto"/>
              <w:rPr>
                <w:rFonts w:ascii="Times New Roman" w:hAnsi="Times New Roman" w:cs="Times New Roman"/>
                <w:sz w:val="20"/>
                <w:szCs w:val="20"/>
              </w:rPr>
            </w:pPr>
            <w:r w:rsidRPr="00B92C8F">
              <w:rPr>
                <w:rFonts w:ascii="Times New Roman" w:hAnsi="Times New Roman" w:cs="Times New Roman"/>
                <w:b/>
                <w:bCs/>
                <w:sz w:val="20"/>
                <w:szCs w:val="20"/>
              </w:rPr>
              <w:t>Цель.</w:t>
            </w:r>
            <w:r w:rsidRPr="00B92C8F">
              <w:rPr>
                <w:rFonts w:ascii="Times New Roman" w:hAnsi="Times New Roman" w:cs="Times New Roman"/>
                <w:sz w:val="20"/>
                <w:szCs w:val="20"/>
              </w:rPr>
              <w:t xml:space="preserve"> Обсудить с детьми назначение данной трудовой операции, выяснить, как холодный снег «греет» растения. Учить детей работать со</w:t>
            </w:r>
            <w:r w:rsidRPr="00B92C8F">
              <w:rPr>
                <w:rFonts w:ascii="Times New Roman" w:hAnsi="Times New Roman" w:cs="Times New Roman"/>
                <w:sz w:val="20"/>
                <w:szCs w:val="20"/>
              </w:rPr>
              <w:softHyphen/>
              <w:t>обща, воспитывать трудолюбие.</w:t>
            </w:r>
          </w:p>
          <w:p w14:paraId="364AAF1B" w14:textId="77777777" w:rsidR="000A429A" w:rsidRPr="00B92C8F" w:rsidRDefault="000A429A" w:rsidP="00B92C8F">
            <w:pPr>
              <w:spacing w:after="0" w:line="240" w:lineRule="auto"/>
              <w:rPr>
                <w:rFonts w:ascii="Times New Roman" w:hAnsi="Times New Roman" w:cs="Times New Roman"/>
                <w:sz w:val="20"/>
                <w:szCs w:val="20"/>
              </w:rPr>
            </w:pPr>
          </w:p>
        </w:tc>
        <w:tc>
          <w:tcPr>
            <w:tcW w:w="2693" w:type="dxa"/>
          </w:tcPr>
          <w:p w14:paraId="6A2C68FC" w14:textId="77777777" w:rsidR="000A429A" w:rsidRPr="00B92C8F" w:rsidRDefault="000A429A" w:rsidP="00B92C8F">
            <w:pPr>
              <w:spacing w:after="0" w:line="240" w:lineRule="auto"/>
              <w:rPr>
                <w:rFonts w:ascii="Times New Roman" w:hAnsi="Times New Roman" w:cs="Times New Roman"/>
                <w:b/>
                <w:sz w:val="20"/>
                <w:szCs w:val="20"/>
              </w:rPr>
            </w:pPr>
            <w:r w:rsidRPr="00B92C8F">
              <w:rPr>
                <w:rFonts w:ascii="Times New Roman" w:hAnsi="Times New Roman" w:cs="Times New Roman"/>
                <w:b/>
                <w:sz w:val="20"/>
                <w:szCs w:val="20"/>
              </w:rPr>
              <w:t>Сюжетно-ролевая игра «Детский сад».</w:t>
            </w:r>
            <w:r w:rsidRPr="00B92C8F">
              <w:rPr>
                <w:rFonts w:ascii="Times New Roman" w:hAnsi="Times New Roman" w:cs="Times New Roman"/>
                <w:sz w:val="20"/>
                <w:szCs w:val="20"/>
              </w:rPr>
              <w:t xml:space="preserve">                                                  </w:t>
            </w:r>
            <w:r w:rsidRPr="00B92C8F">
              <w:rPr>
                <w:rFonts w:ascii="Times New Roman" w:hAnsi="Times New Roman" w:cs="Times New Roman"/>
                <w:b/>
                <w:sz w:val="20"/>
                <w:szCs w:val="20"/>
              </w:rPr>
              <w:t>Цель</w:t>
            </w:r>
            <w:r w:rsidRPr="00B92C8F">
              <w:rPr>
                <w:rFonts w:ascii="Times New Roman" w:hAnsi="Times New Roman" w:cs="Times New Roman"/>
                <w:sz w:val="20"/>
                <w:szCs w:val="20"/>
              </w:rPr>
              <w:t>.</w:t>
            </w:r>
            <w:r w:rsidRPr="00B92C8F">
              <w:rPr>
                <w:rFonts w:ascii="Times New Roman" w:hAnsi="Times New Roman" w:cs="Times New Roman"/>
                <w:b/>
                <w:bCs/>
                <w:sz w:val="20"/>
                <w:szCs w:val="20"/>
              </w:rPr>
              <w:t xml:space="preserve"> </w:t>
            </w:r>
            <w:r w:rsidRPr="00B92C8F">
              <w:rPr>
                <w:rFonts w:ascii="Times New Roman" w:hAnsi="Times New Roman" w:cs="Times New Roman"/>
                <w:bCs/>
                <w:sz w:val="20"/>
                <w:szCs w:val="20"/>
              </w:rPr>
              <w:t>Используя метод косвенного руководства игрой, предложить детям обыграть различные ситуации, имевшие место в жизни детей ранее.</w:t>
            </w:r>
          </w:p>
          <w:p w14:paraId="44C48501" w14:textId="77777777" w:rsidR="000A429A" w:rsidRPr="00B92C8F" w:rsidRDefault="000A429A" w:rsidP="00B92C8F">
            <w:pPr>
              <w:spacing w:after="0" w:line="240" w:lineRule="auto"/>
              <w:rPr>
                <w:rFonts w:ascii="Times New Roman" w:hAnsi="Times New Roman" w:cs="Times New Roman"/>
                <w:b/>
                <w:sz w:val="20"/>
                <w:szCs w:val="20"/>
              </w:rPr>
            </w:pPr>
            <w:r w:rsidRPr="00B92C8F">
              <w:rPr>
                <w:rFonts w:ascii="Times New Roman" w:hAnsi="Times New Roman" w:cs="Times New Roman"/>
                <w:b/>
                <w:sz w:val="20"/>
                <w:szCs w:val="20"/>
              </w:rPr>
              <w:t>Трудовая деятельность. Изготовление горки для игрушек.</w:t>
            </w:r>
          </w:p>
          <w:p w14:paraId="422F6210" w14:textId="77777777" w:rsidR="000A429A" w:rsidRPr="00B92C8F" w:rsidRDefault="000A429A" w:rsidP="00B92C8F">
            <w:pPr>
              <w:spacing w:after="0" w:line="240" w:lineRule="auto"/>
              <w:rPr>
                <w:rFonts w:ascii="Times New Roman" w:hAnsi="Times New Roman" w:cs="Times New Roman"/>
                <w:sz w:val="20"/>
                <w:szCs w:val="20"/>
              </w:rPr>
            </w:pPr>
            <w:r w:rsidRPr="00B92C8F">
              <w:rPr>
                <w:rFonts w:ascii="Times New Roman" w:hAnsi="Times New Roman" w:cs="Times New Roman"/>
                <w:b/>
                <w:bCs/>
                <w:sz w:val="20"/>
                <w:szCs w:val="20"/>
              </w:rPr>
              <w:t>Цель.</w:t>
            </w:r>
            <w:r w:rsidRPr="00B92C8F">
              <w:rPr>
                <w:rFonts w:ascii="Times New Roman" w:hAnsi="Times New Roman" w:cs="Times New Roman"/>
                <w:sz w:val="20"/>
                <w:szCs w:val="20"/>
              </w:rPr>
              <w:t xml:space="preserve"> Учить детей планировать совместную деятельность, договариваться о сотрудничестве, взаимодействии, учить получать радость от выполненного труда.</w:t>
            </w:r>
          </w:p>
          <w:p w14:paraId="2ED1CC77" w14:textId="77777777" w:rsidR="000A429A" w:rsidRPr="00B92C8F" w:rsidRDefault="000A429A" w:rsidP="00B92C8F">
            <w:pPr>
              <w:spacing w:after="0" w:line="240" w:lineRule="auto"/>
              <w:rPr>
                <w:rFonts w:ascii="Times New Roman" w:hAnsi="Times New Roman" w:cs="Times New Roman"/>
                <w:sz w:val="20"/>
                <w:szCs w:val="20"/>
              </w:rPr>
            </w:pPr>
          </w:p>
        </w:tc>
        <w:tc>
          <w:tcPr>
            <w:tcW w:w="2693" w:type="dxa"/>
          </w:tcPr>
          <w:p w14:paraId="419DC41A" w14:textId="77777777" w:rsidR="000A429A" w:rsidRPr="00B92C8F" w:rsidRDefault="000A429A" w:rsidP="00B92C8F">
            <w:pPr>
              <w:spacing w:after="0" w:line="240" w:lineRule="auto"/>
              <w:rPr>
                <w:rFonts w:ascii="Times New Roman" w:hAnsi="Times New Roman" w:cs="Times New Roman"/>
                <w:sz w:val="20"/>
                <w:szCs w:val="20"/>
              </w:rPr>
            </w:pPr>
            <w:r w:rsidRPr="00B92C8F">
              <w:rPr>
                <w:rFonts w:ascii="Times New Roman" w:hAnsi="Times New Roman" w:cs="Times New Roman"/>
                <w:b/>
                <w:bCs/>
                <w:sz w:val="20"/>
                <w:szCs w:val="20"/>
              </w:rPr>
              <w:t>Сюжетно-ролевая игра «Магазин».</w:t>
            </w:r>
          </w:p>
          <w:p w14:paraId="5C78EF3D" w14:textId="77777777" w:rsidR="000A429A" w:rsidRPr="00B92C8F" w:rsidRDefault="000A429A" w:rsidP="00B92C8F">
            <w:pPr>
              <w:spacing w:after="0" w:line="240" w:lineRule="auto"/>
              <w:rPr>
                <w:rFonts w:ascii="Times New Roman" w:hAnsi="Times New Roman" w:cs="Times New Roman"/>
                <w:b/>
                <w:sz w:val="20"/>
                <w:szCs w:val="20"/>
              </w:rPr>
            </w:pPr>
            <w:r w:rsidRPr="00B92C8F">
              <w:rPr>
                <w:rFonts w:ascii="Times New Roman" w:hAnsi="Times New Roman" w:cs="Times New Roman"/>
                <w:b/>
                <w:sz w:val="20"/>
                <w:szCs w:val="20"/>
              </w:rPr>
              <w:t>Цель.</w:t>
            </w:r>
            <w:r w:rsidRPr="00B92C8F">
              <w:rPr>
                <w:rFonts w:ascii="Times New Roman" w:hAnsi="Times New Roman" w:cs="Times New Roman"/>
                <w:b/>
                <w:bCs/>
                <w:sz w:val="20"/>
                <w:szCs w:val="20"/>
              </w:rPr>
              <w:t xml:space="preserve"> </w:t>
            </w:r>
            <w:r w:rsidRPr="00B92C8F">
              <w:rPr>
                <w:rFonts w:ascii="Times New Roman" w:hAnsi="Times New Roman" w:cs="Times New Roman"/>
                <w:bCs/>
                <w:sz w:val="20"/>
                <w:szCs w:val="20"/>
              </w:rPr>
              <w:t>Совершенствовать умение детей объединяться в игровые подгруппы, формирование дружеских взаимоотношений между детьми.</w:t>
            </w:r>
          </w:p>
          <w:p w14:paraId="267ED02D" w14:textId="3DE293E1" w:rsidR="000A429A" w:rsidRPr="00B92C8F" w:rsidRDefault="000A429A" w:rsidP="00B92C8F">
            <w:pPr>
              <w:spacing w:after="0" w:line="240" w:lineRule="auto"/>
              <w:rPr>
                <w:rFonts w:ascii="Times New Roman" w:hAnsi="Times New Roman" w:cs="Times New Roman"/>
                <w:sz w:val="20"/>
                <w:szCs w:val="20"/>
              </w:rPr>
            </w:pPr>
            <w:r w:rsidRPr="00B92C8F">
              <w:rPr>
                <w:rFonts w:ascii="Times New Roman" w:hAnsi="Times New Roman" w:cs="Times New Roman"/>
                <w:b/>
                <w:bCs/>
                <w:iCs/>
                <w:sz w:val="20"/>
                <w:szCs w:val="20"/>
              </w:rPr>
              <w:t>Трудовая деятельность</w:t>
            </w:r>
          </w:p>
          <w:p w14:paraId="6A052018" w14:textId="384FF4D5" w:rsidR="000A429A" w:rsidRPr="00B92C8F" w:rsidRDefault="000A429A" w:rsidP="00B92C8F">
            <w:pPr>
              <w:spacing w:after="0" w:line="240" w:lineRule="auto"/>
              <w:rPr>
                <w:rFonts w:ascii="Times New Roman" w:hAnsi="Times New Roman" w:cs="Times New Roman"/>
                <w:b/>
                <w:sz w:val="20"/>
                <w:szCs w:val="20"/>
              </w:rPr>
            </w:pPr>
            <w:r w:rsidRPr="00B92C8F">
              <w:rPr>
                <w:rFonts w:ascii="Times New Roman" w:hAnsi="Times New Roman" w:cs="Times New Roman"/>
                <w:b/>
                <w:sz w:val="20"/>
                <w:szCs w:val="20"/>
              </w:rPr>
              <w:t>Коллективный труд на участке по уборке снега.</w:t>
            </w:r>
          </w:p>
          <w:p w14:paraId="61AD1913" w14:textId="6E705DE7" w:rsidR="000A429A" w:rsidRPr="00B92C8F" w:rsidRDefault="000A429A" w:rsidP="00B92C8F">
            <w:pPr>
              <w:spacing w:after="0" w:line="240" w:lineRule="auto"/>
              <w:rPr>
                <w:rFonts w:ascii="Times New Roman" w:hAnsi="Times New Roman" w:cs="Times New Roman"/>
                <w:sz w:val="20"/>
                <w:szCs w:val="20"/>
              </w:rPr>
            </w:pPr>
            <w:r w:rsidRPr="00B92C8F">
              <w:rPr>
                <w:rFonts w:ascii="Times New Roman" w:hAnsi="Times New Roman" w:cs="Times New Roman"/>
                <w:b/>
                <w:bCs/>
                <w:iCs/>
                <w:sz w:val="20"/>
                <w:szCs w:val="20"/>
              </w:rPr>
              <w:t>Цель. Закреплять</w:t>
            </w:r>
            <w:r w:rsidRPr="00B92C8F">
              <w:rPr>
                <w:rFonts w:ascii="Times New Roman" w:hAnsi="Times New Roman" w:cs="Times New Roman"/>
                <w:sz w:val="20"/>
                <w:szCs w:val="20"/>
              </w:rPr>
              <w:t xml:space="preserve"> умение пользоваться деревянной лопаткой.</w:t>
            </w:r>
          </w:p>
          <w:p w14:paraId="48A7DE5F" w14:textId="77777777" w:rsidR="000A429A" w:rsidRPr="00B92C8F" w:rsidRDefault="000A429A" w:rsidP="00B92C8F">
            <w:pPr>
              <w:spacing w:after="0" w:line="240" w:lineRule="auto"/>
              <w:rPr>
                <w:rFonts w:ascii="Times New Roman" w:hAnsi="Times New Roman" w:cs="Times New Roman"/>
                <w:sz w:val="20"/>
                <w:szCs w:val="20"/>
              </w:rPr>
            </w:pPr>
          </w:p>
        </w:tc>
        <w:tc>
          <w:tcPr>
            <w:tcW w:w="2977" w:type="dxa"/>
          </w:tcPr>
          <w:p w14:paraId="6B0AAEA3" w14:textId="77777777" w:rsidR="000A429A" w:rsidRPr="00B92C8F" w:rsidRDefault="000A429A" w:rsidP="00B92C8F">
            <w:pPr>
              <w:spacing w:after="0" w:line="240" w:lineRule="auto"/>
              <w:rPr>
                <w:rFonts w:ascii="Times New Roman" w:hAnsi="Times New Roman" w:cs="Times New Roman"/>
                <w:b/>
                <w:sz w:val="20"/>
                <w:szCs w:val="20"/>
              </w:rPr>
            </w:pPr>
            <w:r w:rsidRPr="00B92C8F">
              <w:rPr>
                <w:rFonts w:ascii="Times New Roman" w:hAnsi="Times New Roman" w:cs="Times New Roman"/>
                <w:b/>
                <w:sz w:val="20"/>
                <w:szCs w:val="20"/>
              </w:rPr>
              <w:t>Сюжетно-ролевая игра «Больница».</w:t>
            </w:r>
          </w:p>
          <w:p w14:paraId="13DA9209" w14:textId="77777777" w:rsidR="000A429A" w:rsidRPr="00B92C8F" w:rsidRDefault="000A429A" w:rsidP="00B92C8F">
            <w:pPr>
              <w:spacing w:after="0" w:line="240" w:lineRule="auto"/>
              <w:rPr>
                <w:rFonts w:ascii="Times New Roman" w:hAnsi="Times New Roman" w:cs="Times New Roman"/>
                <w:b/>
                <w:sz w:val="20"/>
                <w:szCs w:val="20"/>
              </w:rPr>
            </w:pPr>
            <w:r w:rsidRPr="00B92C8F">
              <w:rPr>
                <w:rFonts w:ascii="Times New Roman" w:hAnsi="Times New Roman" w:cs="Times New Roman"/>
                <w:b/>
                <w:sz w:val="20"/>
                <w:szCs w:val="20"/>
              </w:rPr>
              <w:t>Цель.</w:t>
            </w:r>
            <w:r w:rsidRPr="00B92C8F">
              <w:rPr>
                <w:rFonts w:ascii="Times New Roman" w:hAnsi="Times New Roman" w:cs="Times New Roman"/>
                <w:b/>
                <w:bCs/>
                <w:sz w:val="20"/>
                <w:szCs w:val="20"/>
              </w:rPr>
              <w:t xml:space="preserve"> </w:t>
            </w:r>
            <w:r w:rsidRPr="00B92C8F">
              <w:rPr>
                <w:rFonts w:ascii="Times New Roman" w:hAnsi="Times New Roman" w:cs="Times New Roman"/>
                <w:bCs/>
                <w:sz w:val="20"/>
                <w:szCs w:val="20"/>
              </w:rPr>
              <w:t>Актуализировать и дополнить знания детей о деятельности врача, активизировать в речи названия медицинских инструментов. Вос</w:t>
            </w:r>
            <w:r w:rsidRPr="00B92C8F">
              <w:rPr>
                <w:rFonts w:ascii="Times New Roman" w:hAnsi="Times New Roman" w:cs="Times New Roman"/>
                <w:bCs/>
                <w:sz w:val="20"/>
                <w:szCs w:val="20"/>
              </w:rPr>
              <w:softHyphen/>
              <w:t>питывать уважение к профессии врача.</w:t>
            </w:r>
          </w:p>
          <w:p w14:paraId="43212F9F" w14:textId="77777777" w:rsidR="000A429A" w:rsidRPr="00B92C8F" w:rsidRDefault="000A429A" w:rsidP="00B92C8F">
            <w:pPr>
              <w:spacing w:after="0" w:line="240" w:lineRule="auto"/>
              <w:rPr>
                <w:rFonts w:ascii="Times New Roman" w:hAnsi="Times New Roman" w:cs="Times New Roman"/>
                <w:sz w:val="20"/>
                <w:szCs w:val="20"/>
              </w:rPr>
            </w:pPr>
            <w:r w:rsidRPr="00B92C8F">
              <w:rPr>
                <w:rFonts w:ascii="Times New Roman" w:hAnsi="Times New Roman" w:cs="Times New Roman"/>
                <w:b/>
                <w:bCs/>
                <w:sz w:val="20"/>
                <w:szCs w:val="20"/>
              </w:rPr>
              <w:t>Хозяйственно-бытовой труд. Ремонт книг.</w:t>
            </w:r>
          </w:p>
          <w:p w14:paraId="2F6CBF8A" w14:textId="56676C61" w:rsidR="000A429A" w:rsidRPr="00B92C8F" w:rsidRDefault="000A429A" w:rsidP="00B92C8F">
            <w:pPr>
              <w:spacing w:after="0" w:line="240" w:lineRule="auto"/>
              <w:rPr>
                <w:rFonts w:ascii="Times New Roman" w:hAnsi="Times New Roman" w:cs="Times New Roman"/>
                <w:b/>
                <w:i/>
                <w:sz w:val="20"/>
                <w:szCs w:val="20"/>
              </w:rPr>
            </w:pPr>
            <w:r w:rsidRPr="00B92C8F">
              <w:rPr>
                <w:rFonts w:ascii="Times New Roman" w:hAnsi="Times New Roman" w:cs="Times New Roman"/>
                <w:b/>
                <w:iCs/>
                <w:sz w:val="20"/>
                <w:szCs w:val="20"/>
              </w:rPr>
              <w:t>Цель.</w:t>
            </w:r>
            <w:r w:rsidRPr="00B92C8F">
              <w:rPr>
                <w:rFonts w:ascii="Times New Roman" w:hAnsi="Times New Roman" w:cs="Times New Roman"/>
                <w:b/>
                <w:bCs/>
                <w:i/>
                <w:iCs/>
                <w:sz w:val="20"/>
                <w:szCs w:val="20"/>
              </w:rPr>
              <w:t xml:space="preserve"> </w:t>
            </w:r>
            <w:r w:rsidRPr="00B92C8F">
              <w:rPr>
                <w:rFonts w:ascii="Times New Roman" w:hAnsi="Times New Roman" w:cs="Times New Roman"/>
                <w:bCs/>
                <w:iCs/>
                <w:sz w:val="20"/>
                <w:szCs w:val="20"/>
              </w:rPr>
              <w:t>Учить детей под руководством воспитателя ремонтировать книги, выполнять работу аккуратно, рассказать о значимости выполняе</w:t>
            </w:r>
            <w:r w:rsidRPr="00B92C8F">
              <w:rPr>
                <w:rFonts w:ascii="Times New Roman" w:hAnsi="Times New Roman" w:cs="Times New Roman"/>
                <w:bCs/>
                <w:iCs/>
                <w:sz w:val="20"/>
                <w:szCs w:val="20"/>
              </w:rPr>
              <w:softHyphen/>
              <w:t>мой работы. Поощрять инициативу детей в оказании помощи взрослым.</w:t>
            </w:r>
          </w:p>
        </w:tc>
      </w:tr>
      <w:tr w:rsidR="000A429A" w:rsidRPr="00B92C8F" w14:paraId="6D6E06E1" w14:textId="77777777" w:rsidTr="00B92C8F">
        <w:tc>
          <w:tcPr>
            <w:tcW w:w="1701" w:type="dxa"/>
          </w:tcPr>
          <w:p w14:paraId="7678E801" w14:textId="77777777" w:rsidR="000A429A" w:rsidRPr="00B92C8F" w:rsidRDefault="000A429A" w:rsidP="00B92C8F">
            <w:pPr>
              <w:spacing w:after="0" w:line="240" w:lineRule="auto"/>
              <w:rPr>
                <w:rFonts w:ascii="Times New Roman" w:hAnsi="Times New Roman" w:cs="Times New Roman"/>
                <w:sz w:val="20"/>
                <w:szCs w:val="20"/>
              </w:rPr>
            </w:pPr>
            <w:r w:rsidRPr="00B92C8F">
              <w:rPr>
                <w:rFonts w:ascii="Times New Roman" w:hAnsi="Times New Roman" w:cs="Times New Roman"/>
                <w:b/>
                <w:bCs/>
                <w:color w:val="000000"/>
                <w:sz w:val="20"/>
                <w:szCs w:val="20"/>
              </w:rPr>
              <w:t>Физическое развитие</w:t>
            </w:r>
          </w:p>
        </w:tc>
        <w:tc>
          <w:tcPr>
            <w:tcW w:w="2977" w:type="dxa"/>
          </w:tcPr>
          <w:p w14:paraId="176976A9" w14:textId="67CF4E8B" w:rsidR="000A429A" w:rsidRPr="00B92C8F" w:rsidRDefault="000A429A" w:rsidP="00B92C8F">
            <w:pPr>
              <w:spacing w:after="0" w:line="240" w:lineRule="auto"/>
              <w:rPr>
                <w:rFonts w:ascii="Times New Roman" w:hAnsi="Times New Roman" w:cs="Times New Roman"/>
                <w:b/>
                <w:sz w:val="20"/>
                <w:szCs w:val="20"/>
              </w:rPr>
            </w:pPr>
            <w:r w:rsidRPr="00B92C8F">
              <w:rPr>
                <w:rFonts w:ascii="Times New Roman" w:hAnsi="Times New Roman" w:cs="Times New Roman"/>
                <w:b/>
                <w:sz w:val="20"/>
                <w:szCs w:val="20"/>
              </w:rPr>
              <w:t>П/и «Пузырь».</w:t>
            </w:r>
          </w:p>
          <w:p w14:paraId="43F9F475" w14:textId="17050C6E" w:rsidR="000A429A" w:rsidRPr="00B92C8F" w:rsidRDefault="000A429A" w:rsidP="00B92C8F">
            <w:pPr>
              <w:spacing w:after="0" w:line="240" w:lineRule="auto"/>
              <w:rPr>
                <w:rFonts w:ascii="Times New Roman" w:hAnsi="Times New Roman" w:cs="Times New Roman"/>
                <w:sz w:val="20"/>
                <w:szCs w:val="20"/>
              </w:rPr>
            </w:pPr>
            <w:r w:rsidRPr="00B92C8F">
              <w:rPr>
                <w:rFonts w:ascii="Times New Roman" w:hAnsi="Times New Roman" w:cs="Times New Roman"/>
                <w:b/>
                <w:sz w:val="20"/>
                <w:szCs w:val="20"/>
              </w:rPr>
              <w:t>Цель.</w:t>
            </w:r>
            <w:r w:rsidRPr="00B92C8F">
              <w:rPr>
                <w:rFonts w:ascii="Times New Roman" w:hAnsi="Times New Roman" w:cs="Times New Roman"/>
                <w:sz w:val="20"/>
                <w:szCs w:val="20"/>
              </w:rPr>
              <w:t xml:space="preserve"> Научить детей становиться в круг, делать его то шире, то уже, приучать их согласовывать свои движения с произносимыми словами. Закрепить текст игры.</w:t>
            </w:r>
          </w:p>
          <w:p w14:paraId="6723F5C8" w14:textId="37BA9AF3" w:rsidR="000A429A" w:rsidRPr="00B92C8F" w:rsidRDefault="000A429A" w:rsidP="00B92C8F">
            <w:pPr>
              <w:spacing w:after="0" w:line="240" w:lineRule="auto"/>
              <w:rPr>
                <w:rFonts w:ascii="Times New Roman" w:hAnsi="Times New Roman" w:cs="Times New Roman"/>
                <w:sz w:val="20"/>
                <w:szCs w:val="20"/>
              </w:rPr>
            </w:pPr>
            <w:r w:rsidRPr="00B92C8F">
              <w:rPr>
                <w:rFonts w:ascii="Times New Roman" w:hAnsi="Times New Roman" w:cs="Times New Roman"/>
                <w:b/>
                <w:sz w:val="20"/>
                <w:szCs w:val="20"/>
              </w:rPr>
              <w:t>П/и «Жадный кот» Цел</w:t>
            </w:r>
            <w:r w:rsidRPr="00B92C8F">
              <w:rPr>
                <w:rFonts w:ascii="Times New Roman" w:hAnsi="Times New Roman" w:cs="Times New Roman"/>
                <w:sz w:val="20"/>
                <w:szCs w:val="20"/>
              </w:rPr>
              <w:t>ь.</w:t>
            </w:r>
            <w:r w:rsidRPr="00B92C8F">
              <w:rPr>
                <w:rFonts w:ascii="Times New Roman" w:hAnsi="Times New Roman" w:cs="Times New Roman"/>
                <w:color w:val="333333"/>
                <w:sz w:val="20"/>
                <w:szCs w:val="20"/>
                <w:shd w:val="clear" w:color="auto" w:fill="FFFFFF"/>
              </w:rPr>
              <w:t xml:space="preserve"> </w:t>
            </w:r>
            <w:r w:rsidRPr="00B92C8F">
              <w:rPr>
                <w:rFonts w:ascii="Times New Roman" w:hAnsi="Times New Roman" w:cs="Times New Roman"/>
                <w:sz w:val="20"/>
                <w:szCs w:val="20"/>
              </w:rPr>
              <w:t>Совершенствовать координацию движения и ловкость.</w:t>
            </w:r>
          </w:p>
        </w:tc>
        <w:tc>
          <w:tcPr>
            <w:tcW w:w="2552" w:type="dxa"/>
          </w:tcPr>
          <w:p w14:paraId="6998EC38" w14:textId="77777777" w:rsidR="000A429A" w:rsidRPr="00B92C8F" w:rsidRDefault="000A429A" w:rsidP="00B92C8F">
            <w:pPr>
              <w:spacing w:after="0" w:line="240" w:lineRule="auto"/>
              <w:rPr>
                <w:rFonts w:ascii="Times New Roman" w:hAnsi="Times New Roman" w:cs="Times New Roman"/>
                <w:b/>
                <w:sz w:val="20"/>
                <w:szCs w:val="20"/>
              </w:rPr>
            </w:pPr>
            <w:r w:rsidRPr="00B92C8F">
              <w:rPr>
                <w:rFonts w:ascii="Times New Roman" w:hAnsi="Times New Roman" w:cs="Times New Roman"/>
                <w:b/>
                <w:sz w:val="20"/>
                <w:szCs w:val="20"/>
              </w:rPr>
              <w:t xml:space="preserve">Пальчиковая гимнастика: «Мы бежим с тобой на лыжах…» Цель: </w:t>
            </w:r>
            <w:r w:rsidRPr="00B92C8F">
              <w:rPr>
                <w:rFonts w:ascii="Times New Roman" w:hAnsi="Times New Roman" w:cs="Times New Roman"/>
                <w:sz w:val="20"/>
                <w:szCs w:val="20"/>
              </w:rPr>
              <w:t xml:space="preserve">развить умение совершать мелкие и чёткие движения руками, </w:t>
            </w:r>
            <w:r w:rsidRPr="00B92C8F">
              <w:rPr>
                <w:rFonts w:ascii="Times New Roman" w:hAnsi="Times New Roman" w:cs="Times New Roman"/>
                <w:b/>
                <w:sz w:val="20"/>
                <w:szCs w:val="20"/>
              </w:rPr>
              <w:t>пальцами.</w:t>
            </w:r>
          </w:p>
          <w:p w14:paraId="2AAB1622" w14:textId="0CD71E98" w:rsidR="000A429A" w:rsidRPr="00B92C8F" w:rsidRDefault="000A429A" w:rsidP="00B92C8F">
            <w:pPr>
              <w:spacing w:after="0" w:line="240" w:lineRule="auto"/>
              <w:rPr>
                <w:rFonts w:ascii="Times New Roman" w:hAnsi="Times New Roman" w:cs="Times New Roman"/>
                <w:sz w:val="20"/>
                <w:szCs w:val="20"/>
              </w:rPr>
            </w:pPr>
            <w:r w:rsidRPr="00B92C8F">
              <w:rPr>
                <w:rFonts w:ascii="Times New Roman" w:hAnsi="Times New Roman" w:cs="Times New Roman"/>
                <w:b/>
                <w:sz w:val="20"/>
                <w:szCs w:val="20"/>
              </w:rPr>
              <w:t>П/и «Зайка». Цель.</w:t>
            </w:r>
            <w:r w:rsidRPr="00B92C8F">
              <w:rPr>
                <w:rFonts w:ascii="Times New Roman" w:hAnsi="Times New Roman" w:cs="Times New Roman"/>
                <w:sz w:val="20"/>
                <w:szCs w:val="20"/>
              </w:rPr>
              <w:t xml:space="preserve"> Учить детей выполнять движения в соответствии с содержанием.</w:t>
            </w:r>
          </w:p>
        </w:tc>
        <w:tc>
          <w:tcPr>
            <w:tcW w:w="2693" w:type="dxa"/>
          </w:tcPr>
          <w:p w14:paraId="007CDE83" w14:textId="33BD572E" w:rsidR="000A429A" w:rsidRPr="00B92C8F" w:rsidRDefault="000A429A" w:rsidP="00B92C8F">
            <w:pPr>
              <w:spacing w:after="0" w:line="240" w:lineRule="auto"/>
              <w:rPr>
                <w:rFonts w:ascii="Times New Roman" w:hAnsi="Times New Roman" w:cs="Times New Roman"/>
                <w:sz w:val="20"/>
                <w:szCs w:val="20"/>
              </w:rPr>
            </w:pPr>
            <w:r w:rsidRPr="00B92C8F">
              <w:rPr>
                <w:rFonts w:ascii="Times New Roman" w:hAnsi="Times New Roman" w:cs="Times New Roman"/>
                <w:b/>
                <w:sz w:val="20"/>
                <w:szCs w:val="20"/>
              </w:rPr>
              <w:t>П/и «Жадный кот» Цел</w:t>
            </w:r>
            <w:r w:rsidRPr="00B92C8F">
              <w:rPr>
                <w:rFonts w:ascii="Times New Roman" w:hAnsi="Times New Roman" w:cs="Times New Roman"/>
                <w:sz w:val="20"/>
                <w:szCs w:val="20"/>
              </w:rPr>
              <w:t>ь.</w:t>
            </w:r>
            <w:r w:rsidRPr="00B92C8F">
              <w:rPr>
                <w:rFonts w:ascii="Times New Roman" w:hAnsi="Times New Roman" w:cs="Times New Roman"/>
                <w:color w:val="333333"/>
                <w:sz w:val="20"/>
                <w:szCs w:val="20"/>
                <w:shd w:val="clear" w:color="auto" w:fill="FFFFFF"/>
              </w:rPr>
              <w:t xml:space="preserve"> </w:t>
            </w:r>
            <w:r w:rsidRPr="00B92C8F">
              <w:rPr>
                <w:rFonts w:ascii="Times New Roman" w:hAnsi="Times New Roman" w:cs="Times New Roman"/>
                <w:sz w:val="20"/>
                <w:szCs w:val="20"/>
              </w:rPr>
              <w:t>Совершенствовать координацию движения и ловкость.</w:t>
            </w:r>
          </w:p>
          <w:p w14:paraId="5170F7FE" w14:textId="77777777" w:rsidR="000A429A" w:rsidRPr="00B92C8F" w:rsidRDefault="000A429A" w:rsidP="00B92C8F">
            <w:pPr>
              <w:spacing w:after="0" w:line="240" w:lineRule="auto"/>
              <w:rPr>
                <w:rFonts w:ascii="Times New Roman" w:hAnsi="Times New Roman" w:cs="Times New Roman"/>
                <w:sz w:val="20"/>
                <w:szCs w:val="20"/>
              </w:rPr>
            </w:pPr>
            <w:r w:rsidRPr="00B92C8F">
              <w:rPr>
                <w:rFonts w:ascii="Times New Roman" w:hAnsi="Times New Roman" w:cs="Times New Roman"/>
                <w:b/>
                <w:bCs/>
                <w:sz w:val="20"/>
                <w:szCs w:val="20"/>
              </w:rPr>
              <w:t>П/и «Не оставайся на земле».                                            Цель.</w:t>
            </w:r>
            <w:r w:rsidRPr="00B92C8F">
              <w:rPr>
                <w:rFonts w:ascii="Times New Roman" w:hAnsi="Times New Roman" w:cs="Times New Roman"/>
                <w:sz w:val="20"/>
                <w:szCs w:val="20"/>
              </w:rPr>
              <w:t xml:space="preserve"> Учить детей быстро ориентироваться на участке, совершенствовать основные виды движений, развивать ловкость.</w:t>
            </w:r>
          </w:p>
        </w:tc>
        <w:tc>
          <w:tcPr>
            <w:tcW w:w="2693" w:type="dxa"/>
          </w:tcPr>
          <w:p w14:paraId="75E6B226" w14:textId="77777777" w:rsidR="000A429A" w:rsidRPr="00B92C8F" w:rsidRDefault="000A429A" w:rsidP="00B92C8F">
            <w:pPr>
              <w:spacing w:after="0" w:line="240" w:lineRule="auto"/>
              <w:rPr>
                <w:rFonts w:ascii="Times New Roman" w:hAnsi="Times New Roman" w:cs="Times New Roman"/>
                <w:sz w:val="20"/>
                <w:szCs w:val="20"/>
              </w:rPr>
            </w:pPr>
            <w:r w:rsidRPr="00B92C8F">
              <w:rPr>
                <w:rFonts w:ascii="Times New Roman" w:hAnsi="Times New Roman" w:cs="Times New Roman"/>
                <w:b/>
                <w:sz w:val="20"/>
                <w:szCs w:val="20"/>
              </w:rPr>
              <w:t>П/и «Зайка». Цель.</w:t>
            </w:r>
            <w:r w:rsidRPr="00B92C8F">
              <w:rPr>
                <w:rFonts w:ascii="Times New Roman" w:hAnsi="Times New Roman" w:cs="Times New Roman"/>
                <w:sz w:val="20"/>
                <w:szCs w:val="20"/>
              </w:rPr>
              <w:t xml:space="preserve"> Учить детей выполнять движения в соответствии с содержанием.</w:t>
            </w:r>
          </w:p>
          <w:p w14:paraId="2E4D502B" w14:textId="01C64EC4" w:rsidR="000A429A" w:rsidRPr="00B92C8F" w:rsidRDefault="000A429A" w:rsidP="00B92C8F">
            <w:pPr>
              <w:spacing w:after="0" w:line="240" w:lineRule="auto"/>
              <w:rPr>
                <w:rFonts w:ascii="Times New Roman" w:hAnsi="Times New Roman" w:cs="Times New Roman"/>
                <w:sz w:val="20"/>
                <w:szCs w:val="20"/>
              </w:rPr>
            </w:pPr>
            <w:r w:rsidRPr="00B92C8F">
              <w:rPr>
                <w:rFonts w:ascii="Times New Roman" w:hAnsi="Times New Roman" w:cs="Times New Roman"/>
                <w:b/>
                <w:sz w:val="20"/>
                <w:szCs w:val="20"/>
              </w:rPr>
              <w:t xml:space="preserve">П/и «Охотник и зайцы» Цель. </w:t>
            </w:r>
            <w:r w:rsidRPr="00B92C8F">
              <w:rPr>
                <w:rFonts w:ascii="Times New Roman" w:hAnsi="Times New Roman" w:cs="Times New Roman"/>
                <w:sz w:val="20"/>
                <w:szCs w:val="20"/>
              </w:rPr>
              <w:t>Совершенствовать навыки прыжков и метания в </w:t>
            </w:r>
            <w:r w:rsidRPr="00B92C8F">
              <w:rPr>
                <w:rFonts w:ascii="Times New Roman" w:hAnsi="Times New Roman" w:cs="Times New Roman"/>
                <w:b/>
                <w:bCs/>
                <w:sz w:val="20"/>
                <w:szCs w:val="20"/>
              </w:rPr>
              <w:t>цель</w:t>
            </w:r>
            <w:r w:rsidRPr="00B92C8F">
              <w:rPr>
                <w:rFonts w:ascii="Times New Roman" w:hAnsi="Times New Roman" w:cs="Times New Roman"/>
                <w:sz w:val="20"/>
                <w:szCs w:val="20"/>
              </w:rPr>
              <w:t> на обеих ногах. Развивать ловкость, скорость и ориентирования в пространстве.</w:t>
            </w:r>
          </w:p>
          <w:p w14:paraId="67095EE8" w14:textId="77777777" w:rsidR="000A429A" w:rsidRPr="00B92C8F" w:rsidRDefault="000A429A" w:rsidP="00B92C8F">
            <w:pPr>
              <w:spacing w:after="0" w:line="240" w:lineRule="auto"/>
              <w:rPr>
                <w:rFonts w:ascii="Times New Roman" w:hAnsi="Times New Roman" w:cs="Times New Roman"/>
                <w:sz w:val="20"/>
                <w:szCs w:val="20"/>
              </w:rPr>
            </w:pPr>
          </w:p>
        </w:tc>
        <w:tc>
          <w:tcPr>
            <w:tcW w:w="2977" w:type="dxa"/>
          </w:tcPr>
          <w:p w14:paraId="6D8AC996" w14:textId="2FC85A85" w:rsidR="000A429A" w:rsidRPr="00B92C8F" w:rsidRDefault="000A429A" w:rsidP="00B92C8F">
            <w:pPr>
              <w:spacing w:after="0" w:line="240" w:lineRule="auto"/>
              <w:rPr>
                <w:rFonts w:ascii="Times New Roman" w:hAnsi="Times New Roman" w:cs="Times New Roman"/>
                <w:sz w:val="20"/>
                <w:szCs w:val="20"/>
              </w:rPr>
            </w:pPr>
            <w:r w:rsidRPr="00B92C8F">
              <w:rPr>
                <w:rFonts w:ascii="Times New Roman" w:hAnsi="Times New Roman" w:cs="Times New Roman"/>
                <w:b/>
                <w:sz w:val="20"/>
                <w:szCs w:val="20"/>
              </w:rPr>
              <w:t>П/и «Пузырь». Цель.</w:t>
            </w:r>
            <w:r w:rsidRPr="00B92C8F">
              <w:rPr>
                <w:rFonts w:ascii="Times New Roman" w:hAnsi="Times New Roman" w:cs="Times New Roman"/>
                <w:sz w:val="20"/>
                <w:szCs w:val="20"/>
              </w:rPr>
              <w:t xml:space="preserve"> Научить детей становиться в круг, делать его то шире, то уже, приучать их согласовывать свои движения с произносимыми словами. Закрепить текст игры.</w:t>
            </w:r>
          </w:p>
          <w:p w14:paraId="0064817F" w14:textId="34456554" w:rsidR="000A429A" w:rsidRPr="00B92C8F" w:rsidRDefault="000A429A" w:rsidP="00B92C8F">
            <w:pPr>
              <w:spacing w:after="0" w:line="240" w:lineRule="auto"/>
              <w:rPr>
                <w:rFonts w:ascii="Times New Roman" w:hAnsi="Times New Roman" w:cs="Times New Roman"/>
                <w:b/>
                <w:sz w:val="20"/>
                <w:szCs w:val="20"/>
              </w:rPr>
            </w:pPr>
            <w:r w:rsidRPr="00B92C8F">
              <w:rPr>
                <w:rFonts w:ascii="Times New Roman" w:hAnsi="Times New Roman" w:cs="Times New Roman"/>
                <w:b/>
                <w:sz w:val="20"/>
                <w:szCs w:val="20"/>
              </w:rPr>
              <w:t>П/и «Найди себе пару»</w:t>
            </w:r>
          </w:p>
          <w:p w14:paraId="2AC89E4F" w14:textId="77777777" w:rsidR="000A429A" w:rsidRPr="00B92C8F" w:rsidRDefault="000A429A" w:rsidP="00B92C8F">
            <w:pPr>
              <w:spacing w:after="0" w:line="240" w:lineRule="auto"/>
              <w:rPr>
                <w:rFonts w:ascii="Times New Roman" w:hAnsi="Times New Roman" w:cs="Times New Roman"/>
                <w:sz w:val="20"/>
                <w:szCs w:val="20"/>
              </w:rPr>
            </w:pPr>
            <w:r w:rsidRPr="00B92C8F">
              <w:rPr>
                <w:rFonts w:ascii="Times New Roman" w:hAnsi="Times New Roman" w:cs="Times New Roman"/>
                <w:b/>
                <w:sz w:val="20"/>
                <w:szCs w:val="20"/>
              </w:rPr>
              <w:t xml:space="preserve">Цель. </w:t>
            </w:r>
            <w:r w:rsidRPr="00B92C8F">
              <w:rPr>
                <w:rFonts w:ascii="Times New Roman" w:hAnsi="Times New Roman" w:cs="Times New Roman"/>
                <w:sz w:val="20"/>
                <w:szCs w:val="20"/>
              </w:rPr>
              <w:t>Развивать у детей умение выполнять движения по сигналу, по слову, быстро строится в пары. Упражнять в беге, распознавании цветов. Развивать инициативу, сообразительность.</w:t>
            </w:r>
          </w:p>
        </w:tc>
      </w:tr>
      <w:tr w:rsidR="000A429A" w:rsidRPr="00B92C8F" w14:paraId="124436DC" w14:textId="77777777" w:rsidTr="00B92C8F">
        <w:tc>
          <w:tcPr>
            <w:tcW w:w="1701" w:type="dxa"/>
          </w:tcPr>
          <w:p w14:paraId="310AC739" w14:textId="77777777" w:rsidR="000A429A" w:rsidRPr="00B92C8F" w:rsidRDefault="000A429A" w:rsidP="00B92C8F">
            <w:pPr>
              <w:spacing w:after="0" w:line="240" w:lineRule="auto"/>
              <w:rPr>
                <w:rFonts w:ascii="Times New Roman" w:hAnsi="Times New Roman" w:cs="Times New Roman"/>
                <w:sz w:val="20"/>
                <w:szCs w:val="20"/>
              </w:rPr>
            </w:pPr>
            <w:r w:rsidRPr="00B92C8F">
              <w:rPr>
                <w:rFonts w:ascii="Times New Roman" w:hAnsi="Times New Roman" w:cs="Times New Roman"/>
                <w:b/>
                <w:bCs/>
                <w:color w:val="000000"/>
                <w:sz w:val="20"/>
                <w:szCs w:val="20"/>
              </w:rPr>
              <w:t>Художественно-эстетическое развитие</w:t>
            </w:r>
          </w:p>
        </w:tc>
        <w:tc>
          <w:tcPr>
            <w:tcW w:w="2977" w:type="dxa"/>
          </w:tcPr>
          <w:p w14:paraId="05899553" w14:textId="77777777" w:rsidR="000A429A" w:rsidRPr="00B92C8F" w:rsidRDefault="000A429A" w:rsidP="00B92C8F">
            <w:pPr>
              <w:spacing w:after="0" w:line="240" w:lineRule="auto"/>
              <w:rPr>
                <w:rFonts w:ascii="Times New Roman" w:hAnsi="Times New Roman" w:cs="Times New Roman"/>
                <w:sz w:val="20"/>
                <w:szCs w:val="20"/>
              </w:rPr>
            </w:pPr>
            <w:r w:rsidRPr="00B92C8F">
              <w:rPr>
                <w:rFonts w:ascii="Times New Roman" w:hAnsi="Times New Roman" w:cs="Times New Roman"/>
                <w:sz w:val="20"/>
                <w:szCs w:val="20"/>
              </w:rPr>
              <w:t>Чтение Ю. Мориц «Дом гнома – гном дома»</w:t>
            </w:r>
          </w:p>
          <w:p w14:paraId="0A324CCD" w14:textId="0B72289E" w:rsidR="000A429A" w:rsidRPr="00B92C8F" w:rsidRDefault="000A429A" w:rsidP="00B92C8F">
            <w:pPr>
              <w:spacing w:after="0" w:line="240" w:lineRule="auto"/>
              <w:rPr>
                <w:rFonts w:ascii="Times New Roman" w:hAnsi="Times New Roman" w:cs="Times New Roman"/>
                <w:sz w:val="20"/>
                <w:szCs w:val="20"/>
              </w:rPr>
            </w:pPr>
          </w:p>
        </w:tc>
        <w:tc>
          <w:tcPr>
            <w:tcW w:w="2552" w:type="dxa"/>
          </w:tcPr>
          <w:p w14:paraId="46B8F810" w14:textId="77777777" w:rsidR="000A429A" w:rsidRPr="00B92C8F" w:rsidRDefault="000A429A" w:rsidP="00B92C8F">
            <w:pPr>
              <w:spacing w:after="0" w:line="240" w:lineRule="auto"/>
              <w:rPr>
                <w:rFonts w:ascii="Times New Roman" w:hAnsi="Times New Roman" w:cs="Times New Roman"/>
                <w:sz w:val="20"/>
                <w:szCs w:val="20"/>
              </w:rPr>
            </w:pPr>
            <w:r w:rsidRPr="00B92C8F">
              <w:rPr>
                <w:rFonts w:ascii="Times New Roman" w:hAnsi="Times New Roman" w:cs="Times New Roman"/>
                <w:sz w:val="20"/>
                <w:szCs w:val="20"/>
              </w:rPr>
              <w:t>Чтение В. Орлова «С базара»</w:t>
            </w:r>
          </w:p>
        </w:tc>
        <w:tc>
          <w:tcPr>
            <w:tcW w:w="2693" w:type="dxa"/>
          </w:tcPr>
          <w:p w14:paraId="4111625E" w14:textId="77777777" w:rsidR="000A429A" w:rsidRPr="00B92C8F" w:rsidRDefault="000A429A" w:rsidP="00B92C8F">
            <w:pPr>
              <w:spacing w:after="0" w:line="240" w:lineRule="auto"/>
              <w:rPr>
                <w:rFonts w:ascii="Times New Roman" w:hAnsi="Times New Roman" w:cs="Times New Roman"/>
                <w:sz w:val="20"/>
                <w:szCs w:val="20"/>
              </w:rPr>
            </w:pPr>
            <w:r w:rsidRPr="00B92C8F">
              <w:rPr>
                <w:rFonts w:ascii="Times New Roman" w:hAnsi="Times New Roman" w:cs="Times New Roman"/>
                <w:sz w:val="20"/>
                <w:szCs w:val="20"/>
              </w:rPr>
              <w:t>Просмотр мультфильма «Шайбу! Шайбу!» - Цель: знакомить детей с игрой в хоккей.</w:t>
            </w:r>
          </w:p>
        </w:tc>
        <w:tc>
          <w:tcPr>
            <w:tcW w:w="2693" w:type="dxa"/>
          </w:tcPr>
          <w:p w14:paraId="52F780D8" w14:textId="77777777" w:rsidR="000A429A" w:rsidRPr="00B92C8F" w:rsidRDefault="000A429A" w:rsidP="00B92C8F">
            <w:pPr>
              <w:spacing w:after="0" w:line="240" w:lineRule="auto"/>
              <w:rPr>
                <w:rFonts w:ascii="Times New Roman" w:hAnsi="Times New Roman" w:cs="Times New Roman"/>
                <w:sz w:val="20"/>
                <w:szCs w:val="20"/>
              </w:rPr>
            </w:pPr>
            <w:r w:rsidRPr="00B92C8F">
              <w:rPr>
                <w:rFonts w:ascii="Times New Roman" w:hAnsi="Times New Roman" w:cs="Times New Roman"/>
                <w:sz w:val="20"/>
                <w:szCs w:val="20"/>
              </w:rPr>
              <w:t>Чтение А. Барто «Я знаю, что надо придумать»</w:t>
            </w:r>
          </w:p>
        </w:tc>
        <w:tc>
          <w:tcPr>
            <w:tcW w:w="2977" w:type="dxa"/>
          </w:tcPr>
          <w:p w14:paraId="7C16D05B" w14:textId="77777777" w:rsidR="000A429A" w:rsidRPr="00B92C8F" w:rsidRDefault="000A429A" w:rsidP="00B92C8F">
            <w:pPr>
              <w:spacing w:after="0" w:line="240" w:lineRule="auto"/>
              <w:rPr>
                <w:rFonts w:ascii="Times New Roman" w:hAnsi="Times New Roman" w:cs="Times New Roman"/>
                <w:sz w:val="20"/>
                <w:szCs w:val="20"/>
              </w:rPr>
            </w:pPr>
            <w:r w:rsidRPr="00B92C8F">
              <w:rPr>
                <w:rFonts w:ascii="Times New Roman" w:hAnsi="Times New Roman" w:cs="Times New Roman"/>
                <w:sz w:val="20"/>
                <w:szCs w:val="20"/>
              </w:rPr>
              <w:t>Чтение Н. Некрасова «Почему медведь спит зимой»</w:t>
            </w:r>
          </w:p>
        </w:tc>
      </w:tr>
      <w:tr w:rsidR="000A429A" w:rsidRPr="00B92C8F" w14:paraId="57449D6B" w14:textId="77777777" w:rsidTr="00B92C8F">
        <w:trPr>
          <w:trHeight w:val="3096"/>
        </w:trPr>
        <w:tc>
          <w:tcPr>
            <w:tcW w:w="1701" w:type="dxa"/>
          </w:tcPr>
          <w:p w14:paraId="5DF95CE1" w14:textId="77777777" w:rsidR="000A429A" w:rsidRPr="00B92C8F" w:rsidRDefault="000A429A" w:rsidP="00B92C8F">
            <w:pPr>
              <w:spacing w:after="0" w:line="240" w:lineRule="auto"/>
              <w:rPr>
                <w:rFonts w:ascii="Times New Roman" w:hAnsi="Times New Roman" w:cs="Times New Roman"/>
                <w:b/>
                <w:sz w:val="20"/>
                <w:szCs w:val="20"/>
              </w:rPr>
            </w:pPr>
            <w:r w:rsidRPr="00B92C8F">
              <w:rPr>
                <w:rFonts w:ascii="Times New Roman" w:hAnsi="Times New Roman" w:cs="Times New Roman"/>
                <w:b/>
                <w:sz w:val="20"/>
                <w:szCs w:val="20"/>
              </w:rPr>
              <w:lastRenderedPageBreak/>
              <w:t>Самостоятельная деятельность</w:t>
            </w:r>
          </w:p>
        </w:tc>
        <w:tc>
          <w:tcPr>
            <w:tcW w:w="2977" w:type="dxa"/>
          </w:tcPr>
          <w:p w14:paraId="426CFE1A" w14:textId="654D1D28" w:rsidR="000A429A" w:rsidRPr="00B92C8F" w:rsidRDefault="000A429A" w:rsidP="00B92C8F">
            <w:pPr>
              <w:spacing w:after="0" w:line="240" w:lineRule="auto"/>
              <w:rPr>
                <w:rFonts w:ascii="Times New Roman" w:hAnsi="Times New Roman" w:cs="Times New Roman"/>
                <w:sz w:val="20"/>
                <w:szCs w:val="20"/>
              </w:rPr>
            </w:pPr>
            <w:r w:rsidRPr="00B92C8F">
              <w:rPr>
                <w:rFonts w:ascii="Times New Roman" w:hAnsi="Times New Roman" w:cs="Times New Roman"/>
                <w:b/>
                <w:sz w:val="20"/>
                <w:szCs w:val="20"/>
              </w:rPr>
              <w:t>Раскрашивание раскрасок на тему: </w:t>
            </w:r>
            <w:r w:rsidRPr="00B92C8F">
              <w:rPr>
                <w:rFonts w:ascii="Times New Roman" w:hAnsi="Times New Roman" w:cs="Times New Roman"/>
                <w:b/>
                <w:iCs/>
                <w:sz w:val="20"/>
                <w:szCs w:val="20"/>
              </w:rPr>
              <w:t>«</w:t>
            </w:r>
            <w:r w:rsidRPr="00B92C8F">
              <w:rPr>
                <w:rFonts w:ascii="Times New Roman" w:hAnsi="Times New Roman" w:cs="Times New Roman"/>
                <w:b/>
                <w:bCs/>
                <w:iCs/>
                <w:sz w:val="20"/>
                <w:szCs w:val="20"/>
              </w:rPr>
              <w:t>Зимние виды спорта</w:t>
            </w:r>
            <w:r w:rsidRPr="00B92C8F">
              <w:rPr>
                <w:rFonts w:ascii="Times New Roman" w:hAnsi="Times New Roman" w:cs="Times New Roman"/>
                <w:b/>
                <w:iCs/>
                <w:sz w:val="20"/>
                <w:szCs w:val="20"/>
              </w:rPr>
              <w:t>»</w:t>
            </w:r>
            <w:r w:rsidRPr="00B92C8F">
              <w:rPr>
                <w:rFonts w:ascii="Times New Roman" w:hAnsi="Times New Roman" w:cs="Times New Roman"/>
                <w:b/>
                <w:sz w:val="20"/>
                <w:szCs w:val="20"/>
              </w:rPr>
              <w:t xml:space="preserve">. Цель. </w:t>
            </w:r>
            <w:r w:rsidRPr="00B92C8F">
              <w:rPr>
                <w:rFonts w:ascii="Times New Roman" w:hAnsi="Times New Roman" w:cs="Times New Roman"/>
                <w:sz w:val="20"/>
                <w:szCs w:val="20"/>
              </w:rPr>
              <w:t>Закреплять умение детей аккуратно закрашивать, не выходя за контур.</w:t>
            </w:r>
          </w:p>
        </w:tc>
        <w:tc>
          <w:tcPr>
            <w:tcW w:w="2552" w:type="dxa"/>
          </w:tcPr>
          <w:p w14:paraId="6A5D0788" w14:textId="77777777" w:rsidR="000A429A" w:rsidRPr="00B92C8F" w:rsidRDefault="000A429A" w:rsidP="00B92C8F">
            <w:pPr>
              <w:spacing w:after="0" w:line="240" w:lineRule="auto"/>
              <w:rPr>
                <w:rFonts w:ascii="Times New Roman" w:hAnsi="Times New Roman" w:cs="Times New Roman"/>
                <w:b/>
                <w:sz w:val="20"/>
                <w:szCs w:val="20"/>
              </w:rPr>
            </w:pPr>
            <w:r w:rsidRPr="00B92C8F">
              <w:rPr>
                <w:rFonts w:ascii="Times New Roman" w:hAnsi="Times New Roman" w:cs="Times New Roman"/>
                <w:b/>
                <w:sz w:val="20"/>
                <w:szCs w:val="20"/>
              </w:rPr>
              <w:t>Игры с мозаикой.</w:t>
            </w:r>
          </w:p>
          <w:p w14:paraId="507C00E9" w14:textId="58B59962" w:rsidR="000A429A" w:rsidRPr="00B92C8F" w:rsidRDefault="000A429A" w:rsidP="00B92C8F">
            <w:pPr>
              <w:spacing w:after="0" w:line="240" w:lineRule="auto"/>
              <w:rPr>
                <w:rFonts w:ascii="Times New Roman" w:hAnsi="Times New Roman" w:cs="Times New Roman"/>
                <w:b/>
                <w:bCs/>
                <w:sz w:val="20"/>
                <w:szCs w:val="20"/>
              </w:rPr>
            </w:pPr>
            <w:r w:rsidRPr="00B92C8F">
              <w:rPr>
                <w:rFonts w:ascii="Times New Roman" w:hAnsi="Times New Roman" w:cs="Times New Roman"/>
                <w:b/>
                <w:bCs/>
                <w:sz w:val="20"/>
                <w:szCs w:val="20"/>
              </w:rPr>
              <w:t>Цель.</w:t>
            </w:r>
            <w:r w:rsidRPr="00B92C8F">
              <w:rPr>
                <w:rFonts w:ascii="Times New Roman" w:hAnsi="Times New Roman" w:cs="Times New Roman"/>
                <w:sz w:val="20"/>
                <w:szCs w:val="20"/>
              </w:rPr>
              <w:t xml:space="preserve"> Учить детей строить изображения разных предметов по об</w:t>
            </w:r>
            <w:r w:rsidRPr="00B92C8F">
              <w:rPr>
                <w:rFonts w:ascii="Times New Roman" w:hAnsi="Times New Roman" w:cs="Times New Roman"/>
                <w:sz w:val="20"/>
                <w:szCs w:val="20"/>
              </w:rPr>
              <w:softHyphen/>
              <w:t>разу, развивать зрительное восприятие, мелкую моторику рук.</w:t>
            </w:r>
          </w:p>
        </w:tc>
        <w:tc>
          <w:tcPr>
            <w:tcW w:w="2693" w:type="dxa"/>
          </w:tcPr>
          <w:p w14:paraId="403BC41C" w14:textId="77777777" w:rsidR="000A429A" w:rsidRPr="00B92C8F" w:rsidRDefault="000A429A" w:rsidP="00B92C8F">
            <w:pPr>
              <w:spacing w:after="0" w:line="240" w:lineRule="auto"/>
              <w:rPr>
                <w:rFonts w:ascii="Times New Roman" w:hAnsi="Times New Roman" w:cs="Times New Roman"/>
                <w:b/>
                <w:sz w:val="20"/>
                <w:szCs w:val="20"/>
              </w:rPr>
            </w:pPr>
            <w:r w:rsidRPr="00B92C8F">
              <w:rPr>
                <w:rFonts w:ascii="Times New Roman" w:hAnsi="Times New Roman" w:cs="Times New Roman"/>
                <w:b/>
                <w:sz w:val="20"/>
                <w:szCs w:val="20"/>
              </w:rPr>
              <w:t>Настольно-печатная игра «Лото».</w:t>
            </w:r>
          </w:p>
          <w:p w14:paraId="4FDF3B5D" w14:textId="77777777" w:rsidR="000A429A" w:rsidRPr="00B92C8F" w:rsidRDefault="000A429A" w:rsidP="00B92C8F">
            <w:pPr>
              <w:spacing w:after="0" w:line="240" w:lineRule="auto"/>
              <w:rPr>
                <w:rFonts w:ascii="Times New Roman" w:hAnsi="Times New Roman" w:cs="Times New Roman"/>
                <w:sz w:val="20"/>
                <w:szCs w:val="20"/>
              </w:rPr>
            </w:pPr>
            <w:r w:rsidRPr="00B92C8F">
              <w:rPr>
                <w:rFonts w:ascii="Times New Roman" w:hAnsi="Times New Roman" w:cs="Times New Roman"/>
                <w:b/>
                <w:bCs/>
                <w:sz w:val="20"/>
                <w:szCs w:val="20"/>
              </w:rPr>
              <w:t>Цель.</w:t>
            </w:r>
            <w:r w:rsidRPr="00B92C8F">
              <w:rPr>
                <w:rFonts w:ascii="Times New Roman" w:hAnsi="Times New Roman" w:cs="Times New Roman"/>
                <w:sz w:val="20"/>
                <w:szCs w:val="20"/>
              </w:rPr>
              <w:t xml:space="preserve"> Закреплять у детей умение подбирать картинки в соответствии с заданной логикой, соотносить изображения на карточках с картинками.</w:t>
            </w:r>
          </w:p>
        </w:tc>
        <w:tc>
          <w:tcPr>
            <w:tcW w:w="2693" w:type="dxa"/>
          </w:tcPr>
          <w:p w14:paraId="41F54CC8" w14:textId="77777777" w:rsidR="000A429A" w:rsidRPr="00B92C8F" w:rsidRDefault="000A429A" w:rsidP="00B92C8F">
            <w:pPr>
              <w:spacing w:after="0" w:line="240" w:lineRule="auto"/>
              <w:rPr>
                <w:rFonts w:ascii="Times New Roman" w:hAnsi="Times New Roman" w:cs="Times New Roman"/>
                <w:b/>
                <w:sz w:val="20"/>
                <w:szCs w:val="20"/>
              </w:rPr>
            </w:pPr>
            <w:r w:rsidRPr="00B92C8F">
              <w:rPr>
                <w:rFonts w:ascii="Times New Roman" w:hAnsi="Times New Roman" w:cs="Times New Roman"/>
                <w:b/>
                <w:sz w:val="20"/>
                <w:szCs w:val="20"/>
              </w:rPr>
              <w:t>Настольная игра «Собери картинку» по теме «Зимний спорт».</w:t>
            </w:r>
          </w:p>
          <w:p w14:paraId="7A8F6101" w14:textId="77777777" w:rsidR="000A429A" w:rsidRPr="00B92C8F" w:rsidRDefault="000A429A" w:rsidP="00B92C8F">
            <w:pPr>
              <w:spacing w:after="0" w:line="240" w:lineRule="auto"/>
              <w:rPr>
                <w:rFonts w:ascii="Times New Roman" w:hAnsi="Times New Roman" w:cs="Times New Roman"/>
                <w:sz w:val="20"/>
                <w:szCs w:val="20"/>
              </w:rPr>
            </w:pPr>
            <w:r w:rsidRPr="00B92C8F">
              <w:rPr>
                <w:rFonts w:ascii="Times New Roman" w:hAnsi="Times New Roman" w:cs="Times New Roman"/>
                <w:b/>
                <w:sz w:val="20"/>
                <w:szCs w:val="20"/>
              </w:rPr>
              <w:t xml:space="preserve">Цель. </w:t>
            </w:r>
            <w:r w:rsidRPr="00B92C8F">
              <w:rPr>
                <w:rFonts w:ascii="Times New Roman" w:hAnsi="Times New Roman" w:cs="Times New Roman"/>
                <w:sz w:val="20"/>
                <w:szCs w:val="20"/>
              </w:rPr>
              <w:t>Продолжать знакомить детей с различными видами спорта, закреплять умение составлять целое из частей.</w:t>
            </w:r>
          </w:p>
        </w:tc>
        <w:tc>
          <w:tcPr>
            <w:tcW w:w="2977" w:type="dxa"/>
          </w:tcPr>
          <w:p w14:paraId="69896716" w14:textId="77777777" w:rsidR="000A429A" w:rsidRPr="00B92C8F" w:rsidRDefault="000A429A" w:rsidP="00B92C8F">
            <w:pPr>
              <w:spacing w:after="0" w:line="240" w:lineRule="auto"/>
              <w:rPr>
                <w:rFonts w:ascii="Times New Roman" w:hAnsi="Times New Roman" w:cs="Times New Roman"/>
                <w:sz w:val="20"/>
                <w:szCs w:val="20"/>
              </w:rPr>
            </w:pPr>
            <w:r w:rsidRPr="00B92C8F">
              <w:rPr>
                <w:rFonts w:ascii="Times New Roman" w:hAnsi="Times New Roman" w:cs="Times New Roman"/>
                <w:b/>
                <w:sz w:val="20"/>
                <w:szCs w:val="20"/>
              </w:rPr>
              <w:t>Настольные игры ("Домино", "Лото", Пазлы", "Мозаика"). Цель.</w:t>
            </w:r>
            <w:r w:rsidRPr="00B92C8F">
              <w:rPr>
                <w:rFonts w:ascii="Times New Roman" w:hAnsi="Times New Roman" w:cs="Times New Roman"/>
                <w:sz w:val="20"/>
                <w:szCs w:val="20"/>
              </w:rPr>
              <w:t xml:space="preserve"> Предоставить детям возможность выбрать игру по желанию, закрепить знание правил игры, развивать мелкую моторику пальцев рук.</w:t>
            </w:r>
          </w:p>
        </w:tc>
      </w:tr>
      <w:tr w:rsidR="00A74FDA" w:rsidRPr="00B92C8F" w14:paraId="3E4EE7E6" w14:textId="77777777" w:rsidTr="00B92C8F">
        <w:trPr>
          <w:trHeight w:val="3096"/>
        </w:trPr>
        <w:tc>
          <w:tcPr>
            <w:tcW w:w="1701" w:type="dxa"/>
          </w:tcPr>
          <w:p w14:paraId="1D933A6E" w14:textId="0B5A635D" w:rsidR="00A74FDA" w:rsidRPr="00B92C8F" w:rsidRDefault="00A74FDA" w:rsidP="00B92C8F">
            <w:pPr>
              <w:spacing w:after="0" w:line="240" w:lineRule="auto"/>
              <w:rPr>
                <w:rFonts w:ascii="Times New Roman" w:hAnsi="Times New Roman" w:cs="Times New Roman"/>
                <w:b/>
                <w:sz w:val="20"/>
                <w:szCs w:val="20"/>
              </w:rPr>
            </w:pPr>
            <w:r w:rsidRPr="00A74FDA">
              <w:rPr>
                <w:rFonts w:ascii="Times New Roman" w:hAnsi="Times New Roman" w:cs="Times New Roman"/>
                <w:b/>
                <w:sz w:val="20"/>
                <w:szCs w:val="20"/>
              </w:rPr>
              <w:t>К-м деятельность</w:t>
            </w:r>
          </w:p>
        </w:tc>
        <w:tc>
          <w:tcPr>
            <w:tcW w:w="2977" w:type="dxa"/>
          </w:tcPr>
          <w:p w14:paraId="343542C9" w14:textId="25A28AAE" w:rsidR="00A74FDA" w:rsidRPr="00A74FDA" w:rsidRDefault="00A74FDA" w:rsidP="00B92C8F">
            <w:pPr>
              <w:spacing w:after="0" w:line="240" w:lineRule="auto"/>
              <w:rPr>
                <w:rFonts w:ascii="Times New Roman" w:hAnsi="Times New Roman" w:cs="Times New Roman"/>
                <w:sz w:val="20"/>
                <w:szCs w:val="20"/>
              </w:rPr>
            </w:pPr>
            <w:r w:rsidRPr="00A74FDA">
              <w:rPr>
                <w:rFonts w:ascii="Times New Roman" w:hAnsi="Times New Roman" w:cs="Times New Roman"/>
                <w:b/>
                <w:sz w:val="20"/>
                <w:szCs w:val="20"/>
              </w:rPr>
              <w:t xml:space="preserve"> </w:t>
            </w:r>
            <w:r w:rsidRPr="00A74FDA">
              <w:rPr>
                <w:rFonts w:ascii="Times New Roman" w:hAnsi="Times New Roman" w:cs="Times New Roman"/>
                <w:sz w:val="20"/>
                <w:szCs w:val="20"/>
              </w:rPr>
              <w:t>«Грузовые автомобили» . Цель: Дать детям обобщенные представления о грузовом транспорте; упражнять в его конструировании, в анализе образцов, в преобразовании конструкций по заданным условиям; дать представление о строительной детали-цилиндре и его свойствах (в сравнении с бруском).уточнить представления о геометрических фигурах, побуждать к поиску собственных решений. Развивать способность к плоскостному моделированию.</w:t>
            </w:r>
          </w:p>
        </w:tc>
        <w:tc>
          <w:tcPr>
            <w:tcW w:w="2552" w:type="dxa"/>
          </w:tcPr>
          <w:p w14:paraId="7A4FF507" w14:textId="77777777" w:rsidR="00A74FDA" w:rsidRPr="00B92C8F" w:rsidRDefault="00A74FDA" w:rsidP="00B92C8F">
            <w:pPr>
              <w:spacing w:after="0" w:line="240" w:lineRule="auto"/>
              <w:rPr>
                <w:rFonts w:ascii="Times New Roman" w:hAnsi="Times New Roman" w:cs="Times New Roman"/>
                <w:b/>
                <w:sz w:val="20"/>
                <w:szCs w:val="20"/>
              </w:rPr>
            </w:pPr>
          </w:p>
        </w:tc>
        <w:tc>
          <w:tcPr>
            <w:tcW w:w="2693" w:type="dxa"/>
          </w:tcPr>
          <w:p w14:paraId="68780FD7" w14:textId="77777777" w:rsidR="00A74FDA" w:rsidRPr="00B92C8F" w:rsidRDefault="00A74FDA" w:rsidP="00B92C8F">
            <w:pPr>
              <w:spacing w:after="0" w:line="240" w:lineRule="auto"/>
              <w:rPr>
                <w:rFonts w:ascii="Times New Roman" w:hAnsi="Times New Roman" w:cs="Times New Roman"/>
                <w:b/>
                <w:sz w:val="20"/>
                <w:szCs w:val="20"/>
              </w:rPr>
            </w:pPr>
          </w:p>
        </w:tc>
        <w:tc>
          <w:tcPr>
            <w:tcW w:w="2693" w:type="dxa"/>
          </w:tcPr>
          <w:p w14:paraId="6104A683" w14:textId="77777777" w:rsidR="00A74FDA" w:rsidRPr="00B92C8F" w:rsidRDefault="00A74FDA" w:rsidP="00B92C8F">
            <w:pPr>
              <w:spacing w:after="0" w:line="240" w:lineRule="auto"/>
              <w:rPr>
                <w:rFonts w:ascii="Times New Roman" w:hAnsi="Times New Roman" w:cs="Times New Roman"/>
                <w:b/>
                <w:sz w:val="20"/>
                <w:szCs w:val="20"/>
              </w:rPr>
            </w:pPr>
          </w:p>
        </w:tc>
        <w:tc>
          <w:tcPr>
            <w:tcW w:w="2977" w:type="dxa"/>
          </w:tcPr>
          <w:p w14:paraId="0A74CFA7" w14:textId="77777777" w:rsidR="00A74FDA" w:rsidRPr="00B92C8F" w:rsidRDefault="00A74FDA" w:rsidP="00B92C8F">
            <w:pPr>
              <w:spacing w:after="0" w:line="240" w:lineRule="auto"/>
              <w:rPr>
                <w:rFonts w:ascii="Times New Roman" w:hAnsi="Times New Roman" w:cs="Times New Roman"/>
                <w:b/>
                <w:sz w:val="20"/>
                <w:szCs w:val="20"/>
              </w:rPr>
            </w:pPr>
          </w:p>
        </w:tc>
      </w:tr>
      <w:tr w:rsidR="000A429A" w:rsidRPr="00B92C8F" w14:paraId="265E48A3" w14:textId="77777777" w:rsidTr="00B92C8F">
        <w:tc>
          <w:tcPr>
            <w:tcW w:w="1701" w:type="dxa"/>
          </w:tcPr>
          <w:p w14:paraId="7E57F752" w14:textId="77777777" w:rsidR="000A429A" w:rsidRPr="00B92C8F" w:rsidRDefault="000A429A" w:rsidP="00B92C8F">
            <w:pPr>
              <w:spacing w:after="0" w:line="240" w:lineRule="auto"/>
              <w:rPr>
                <w:rFonts w:ascii="Times New Roman" w:hAnsi="Times New Roman" w:cs="Times New Roman"/>
                <w:b/>
                <w:sz w:val="20"/>
                <w:szCs w:val="20"/>
              </w:rPr>
            </w:pPr>
            <w:r w:rsidRPr="00B92C8F">
              <w:rPr>
                <w:rFonts w:ascii="Times New Roman" w:hAnsi="Times New Roman" w:cs="Times New Roman"/>
                <w:b/>
                <w:sz w:val="20"/>
                <w:szCs w:val="20"/>
              </w:rPr>
              <w:t>Работа с родителями</w:t>
            </w:r>
          </w:p>
        </w:tc>
        <w:tc>
          <w:tcPr>
            <w:tcW w:w="2977" w:type="dxa"/>
          </w:tcPr>
          <w:p w14:paraId="0FB802BF" w14:textId="77777777" w:rsidR="000A429A" w:rsidRPr="00B92C8F" w:rsidRDefault="000A429A" w:rsidP="00B92C8F">
            <w:pPr>
              <w:autoSpaceDE w:val="0"/>
              <w:autoSpaceDN w:val="0"/>
              <w:adjustRightInd w:val="0"/>
              <w:spacing w:after="0" w:line="240" w:lineRule="auto"/>
              <w:rPr>
                <w:rFonts w:ascii="Times New Roman" w:hAnsi="Times New Roman" w:cs="Times New Roman"/>
                <w:sz w:val="20"/>
                <w:szCs w:val="20"/>
              </w:rPr>
            </w:pPr>
            <w:r w:rsidRPr="00B92C8F">
              <w:rPr>
                <w:rFonts w:ascii="Times New Roman" w:hAnsi="Times New Roman" w:cs="Times New Roman"/>
                <w:sz w:val="20"/>
                <w:szCs w:val="20"/>
              </w:rPr>
              <w:t xml:space="preserve">Памятка «Эффективные средства и методы </w:t>
            </w:r>
            <w:r w:rsidRPr="00B92C8F">
              <w:rPr>
                <w:rFonts w:ascii="Times New Roman" w:hAnsi="Times New Roman" w:cs="Times New Roman"/>
                <w:sz w:val="20"/>
                <w:szCs w:val="20"/>
              </w:rPr>
              <w:br/>
              <w:t>закаливания»</w:t>
            </w:r>
          </w:p>
          <w:p w14:paraId="214E19E7" w14:textId="77777777" w:rsidR="000A429A" w:rsidRPr="00B92C8F" w:rsidRDefault="000A429A" w:rsidP="00B92C8F">
            <w:pPr>
              <w:spacing w:after="0" w:line="240" w:lineRule="auto"/>
              <w:rPr>
                <w:rFonts w:ascii="Times New Roman" w:hAnsi="Times New Roman" w:cs="Times New Roman"/>
                <w:sz w:val="20"/>
                <w:szCs w:val="20"/>
              </w:rPr>
            </w:pPr>
          </w:p>
        </w:tc>
        <w:tc>
          <w:tcPr>
            <w:tcW w:w="2552" w:type="dxa"/>
          </w:tcPr>
          <w:p w14:paraId="4C447574" w14:textId="77777777" w:rsidR="000A429A" w:rsidRPr="00B92C8F" w:rsidRDefault="000A429A" w:rsidP="00B92C8F">
            <w:pPr>
              <w:spacing w:after="0" w:line="240" w:lineRule="auto"/>
              <w:rPr>
                <w:rFonts w:ascii="Times New Roman" w:hAnsi="Times New Roman" w:cs="Times New Roman"/>
                <w:sz w:val="20"/>
                <w:szCs w:val="20"/>
              </w:rPr>
            </w:pPr>
            <w:r w:rsidRPr="00B92C8F">
              <w:rPr>
                <w:rFonts w:ascii="Times New Roman" w:hAnsi="Times New Roman" w:cs="Times New Roman"/>
                <w:sz w:val="20"/>
                <w:szCs w:val="20"/>
              </w:rPr>
              <w:t>Информирование родителей о ходе образовательного процесса</w:t>
            </w:r>
          </w:p>
        </w:tc>
        <w:tc>
          <w:tcPr>
            <w:tcW w:w="2693" w:type="dxa"/>
          </w:tcPr>
          <w:p w14:paraId="795AC85E" w14:textId="77777777" w:rsidR="000A429A" w:rsidRPr="00B92C8F" w:rsidRDefault="000A429A" w:rsidP="00B92C8F">
            <w:pPr>
              <w:spacing w:after="0" w:line="240" w:lineRule="auto"/>
              <w:rPr>
                <w:rFonts w:ascii="Times New Roman" w:hAnsi="Times New Roman" w:cs="Times New Roman"/>
                <w:sz w:val="20"/>
                <w:szCs w:val="20"/>
              </w:rPr>
            </w:pPr>
            <w:r w:rsidRPr="00B92C8F">
              <w:rPr>
                <w:rFonts w:ascii="Times New Roman" w:hAnsi="Times New Roman" w:cs="Times New Roman"/>
                <w:sz w:val="20"/>
                <w:szCs w:val="20"/>
              </w:rPr>
              <w:t>Рекомендации родителям по домашнему чтению (рассказы, стихи о зиме)</w:t>
            </w:r>
          </w:p>
          <w:p w14:paraId="2AC5A733" w14:textId="77777777" w:rsidR="000A429A" w:rsidRPr="00B92C8F" w:rsidRDefault="000A429A" w:rsidP="00B92C8F">
            <w:pPr>
              <w:spacing w:after="0" w:line="240" w:lineRule="auto"/>
              <w:rPr>
                <w:rFonts w:ascii="Times New Roman" w:hAnsi="Times New Roman" w:cs="Times New Roman"/>
                <w:sz w:val="20"/>
                <w:szCs w:val="20"/>
              </w:rPr>
            </w:pPr>
          </w:p>
        </w:tc>
        <w:tc>
          <w:tcPr>
            <w:tcW w:w="2693" w:type="dxa"/>
          </w:tcPr>
          <w:p w14:paraId="7BAC1C7A" w14:textId="77777777" w:rsidR="000A429A" w:rsidRPr="00B92C8F" w:rsidRDefault="000A429A" w:rsidP="00B92C8F">
            <w:pPr>
              <w:spacing w:after="0" w:line="240" w:lineRule="auto"/>
              <w:rPr>
                <w:rFonts w:ascii="Times New Roman" w:hAnsi="Times New Roman" w:cs="Times New Roman"/>
                <w:sz w:val="20"/>
                <w:szCs w:val="20"/>
              </w:rPr>
            </w:pPr>
            <w:r w:rsidRPr="00B92C8F">
              <w:rPr>
                <w:rFonts w:ascii="Times New Roman" w:hAnsi="Times New Roman" w:cs="Times New Roman"/>
                <w:sz w:val="20"/>
                <w:szCs w:val="20"/>
              </w:rPr>
              <w:t>Рекомендации родителям, касающиеся активного зимнего отдыха с детьми (катание на санках, коньках, лыжах, подкармливание зимующих птиц)</w:t>
            </w:r>
          </w:p>
        </w:tc>
        <w:tc>
          <w:tcPr>
            <w:tcW w:w="2977" w:type="dxa"/>
          </w:tcPr>
          <w:p w14:paraId="14CD6311" w14:textId="5A6478F9" w:rsidR="000A429A" w:rsidRPr="00B92C8F" w:rsidRDefault="000A429A" w:rsidP="00B92C8F">
            <w:pPr>
              <w:spacing w:after="0" w:line="240" w:lineRule="auto"/>
              <w:rPr>
                <w:rFonts w:ascii="Times New Roman" w:hAnsi="Times New Roman" w:cs="Times New Roman"/>
                <w:sz w:val="20"/>
                <w:szCs w:val="20"/>
              </w:rPr>
            </w:pPr>
            <w:r w:rsidRPr="00B92C8F">
              <w:rPr>
                <w:rFonts w:ascii="Times New Roman" w:hAnsi="Times New Roman" w:cs="Times New Roman"/>
                <w:sz w:val="20"/>
                <w:szCs w:val="20"/>
              </w:rPr>
              <w:t>Рекомендации родителям пособий для домашних занятий с детьми</w:t>
            </w:r>
          </w:p>
        </w:tc>
      </w:tr>
    </w:tbl>
    <w:p w14:paraId="0A15574E" w14:textId="77777777" w:rsidR="000A429A" w:rsidRPr="00292C4F" w:rsidRDefault="000A429A" w:rsidP="00292C4F">
      <w:pPr>
        <w:rPr>
          <w:rFonts w:ascii="Times New Roman" w:hAnsi="Times New Roman" w:cs="Times New Roman"/>
          <w:b/>
          <w:sz w:val="32"/>
          <w:szCs w:val="32"/>
        </w:rPr>
      </w:pPr>
    </w:p>
    <w:p w14:paraId="49CA1DC4" w14:textId="77777777" w:rsidR="009A50EB" w:rsidRDefault="009A50EB" w:rsidP="00292C4F">
      <w:pPr>
        <w:spacing w:after="0"/>
        <w:rPr>
          <w:rFonts w:ascii="Times New Roman" w:hAnsi="Times New Roman" w:cs="Times New Roman"/>
          <w:b/>
          <w:sz w:val="24"/>
          <w:szCs w:val="24"/>
        </w:rPr>
      </w:pPr>
      <w:r>
        <w:rPr>
          <w:rFonts w:ascii="Times New Roman" w:hAnsi="Times New Roman" w:cs="Times New Roman"/>
          <w:b/>
          <w:sz w:val="24"/>
          <w:szCs w:val="24"/>
        </w:rPr>
        <w:t xml:space="preserve">                                                                                </w:t>
      </w:r>
    </w:p>
    <w:p w14:paraId="08D52796" w14:textId="77777777" w:rsidR="009A50EB" w:rsidRDefault="009A50EB" w:rsidP="00292C4F">
      <w:pPr>
        <w:spacing w:after="0"/>
        <w:rPr>
          <w:rFonts w:ascii="Times New Roman" w:hAnsi="Times New Roman" w:cs="Times New Roman"/>
          <w:b/>
          <w:sz w:val="24"/>
          <w:szCs w:val="24"/>
        </w:rPr>
      </w:pPr>
    </w:p>
    <w:p w14:paraId="6FC306C0" w14:textId="3BABC10F" w:rsidR="000A429A" w:rsidRPr="00B92C8F" w:rsidRDefault="00CC72EC" w:rsidP="00B92C8F">
      <w:pPr>
        <w:spacing w:after="0"/>
        <w:jc w:val="center"/>
        <w:rPr>
          <w:rFonts w:ascii="Times New Roman" w:hAnsi="Times New Roman" w:cs="Times New Roman"/>
          <w:b/>
        </w:rPr>
      </w:pPr>
      <w:r>
        <w:rPr>
          <w:rFonts w:ascii="Times New Roman" w:hAnsi="Times New Roman" w:cs="Times New Roman"/>
          <w:b/>
        </w:rPr>
        <w:t>1 неделя февраля</w:t>
      </w:r>
      <w:r w:rsidR="00784B92">
        <w:rPr>
          <w:rFonts w:ascii="Times New Roman" w:hAnsi="Times New Roman" w:cs="Times New Roman"/>
          <w:b/>
        </w:rPr>
        <w:t xml:space="preserve"> На холо</w:t>
      </w:r>
      <w:r w:rsidR="008466F1">
        <w:rPr>
          <w:rFonts w:ascii="Times New Roman" w:hAnsi="Times New Roman" w:cs="Times New Roman"/>
          <w:b/>
        </w:rPr>
        <w:t xml:space="preserve">дных полюсах. Животные Арктики </w:t>
      </w:r>
      <w:r w:rsidR="00784B92">
        <w:rPr>
          <w:rFonts w:ascii="Times New Roman" w:hAnsi="Times New Roman" w:cs="Times New Roman"/>
          <w:b/>
        </w:rPr>
        <w:t>и Антарктики.</w:t>
      </w:r>
    </w:p>
    <w:p w14:paraId="03857E01" w14:textId="77777777" w:rsidR="00B92C8F" w:rsidRPr="00B92C8F" w:rsidRDefault="00B92C8F" w:rsidP="00292C4F">
      <w:pPr>
        <w:spacing w:after="0"/>
        <w:rPr>
          <w:rFonts w:ascii="Times New Roman" w:hAnsi="Times New Roman" w:cs="Times New Roman"/>
        </w:rPr>
      </w:pPr>
    </w:p>
    <w:tbl>
      <w:tblPr>
        <w:tblStyle w:val="a3"/>
        <w:tblW w:w="15593" w:type="dxa"/>
        <w:tblInd w:w="-5" w:type="dxa"/>
        <w:tblLayout w:type="fixed"/>
        <w:tblLook w:val="04A0" w:firstRow="1" w:lastRow="0" w:firstColumn="1" w:lastColumn="0" w:noHBand="0" w:noVBand="1"/>
      </w:tblPr>
      <w:tblGrid>
        <w:gridCol w:w="1701"/>
        <w:gridCol w:w="2948"/>
        <w:gridCol w:w="2581"/>
        <w:gridCol w:w="2693"/>
        <w:gridCol w:w="2693"/>
        <w:gridCol w:w="2977"/>
      </w:tblGrid>
      <w:tr w:rsidR="000A429A" w:rsidRPr="00B92C8F" w14:paraId="4AAC1B73" w14:textId="77777777" w:rsidTr="00B92C8F">
        <w:trPr>
          <w:trHeight w:val="343"/>
        </w:trPr>
        <w:tc>
          <w:tcPr>
            <w:tcW w:w="1701" w:type="dxa"/>
          </w:tcPr>
          <w:p w14:paraId="53A5339F" w14:textId="77777777" w:rsidR="000A429A" w:rsidRPr="00B92C8F" w:rsidRDefault="000A429A" w:rsidP="00B92C8F">
            <w:pPr>
              <w:autoSpaceDE w:val="0"/>
              <w:autoSpaceDN w:val="0"/>
              <w:adjustRightInd w:val="0"/>
              <w:spacing w:after="0" w:line="240" w:lineRule="auto"/>
              <w:rPr>
                <w:rFonts w:ascii="Times New Roman" w:hAnsi="Times New Roman" w:cs="Times New Roman"/>
                <w:b/>
                <w:color w:val="000000"/>
                <w:sz w:val="20"/>
                <w:szCs w:val="20"/>
              </w:rPr>
            </w:pPr>
            <w:r w:rsidRPr="00B92C8F">
              <w:rPr>
                <w:rFonts w:ascii="Times New Roman" w:hAnsi="Times New Roman" w:cs="Times New Roman"/>
                <w:b/>
                <w:color w:val="000000"/>
                <w:sz w:val="20"/>
                <w:szCs w:val="20"/>
              </w:rPr>
              <w:lastRenderedPageBreak/>
              <w:t>Образовательная область</w:t>
            </w:r>
          </w:p>
        </w:tc>
        <w:tc>
          <w:tcPr>
            <w:tcW w:w="2948" w:type="dxa"/>
          </w:tcPr>
          <w:p w14:paraId="03BA4FBB" w14:textId="3ABE077E" w:rsidR="000A429A" w:rsidRPr="00B92C8F" w:rsidRDefault="000A429A" w:rsidP="00B92C8F">
            <w:pPr>
              <w:autoSpaceDE w:val="0"/>
              <w:autoSpaceDN w:val="0"/>
              <w:adjustRightInd w:val="0"/>
              <w:spacing w:after="0" w:line="240" w:lineRule="auto"/>
              <w:rPr>
                <w:rFonts w:ascii="Times New Roman" w:hAnsi="Times New Roman" w:cs="Times New Roman"/>
                <w:b/>
                <w:color w:val="000000"/>
                <w:sz w:val="20"/>
                <w:szCs w:val="20"/>
              </w:rPr>
            </w:pPr>
            <w:r w:rsidRPr="00B92C8F">
              <w:rPr>
                <w:rFonts w:ascii="Times New Roman" w:hAnsi="Times New Roman" w:cs="Times New Roman"/>
                <w:b/>
                <w:color w:val="000000"/>
                <w:sz w:val="20"/>
                <w:szCs w:val="20"/>
              </w:rPr>
              <w:t>Понедельник</w:t>
            </w:r>
          </w:p>
        </w:tc>
        <w:tc>
          <w:tcPr>
            <w:tcW w:w="2581" w:type="dxa"/>
          </w:tcPr>
          <w:p w14:paraId="1D915ACE" w14:textId="77777777" w:rsidR="000A429A" w:rsidRPr="00B92C8F" w:rsidRDefault="000A429A" w:rsidP="00B92C8F">
            <w:pPr>
              <w:autoSpaceDE w:val="0"/>
              <w:autoSpaceDN w:val="0"/>
              <w:adjustRightInd w:val="0"/>
              <w:spacing w:after="0" w:line="240" w:lineRule="auto"/>
              <w:rPr>
                <w:rFonts w:ascii="Times New Roman" w:hAnsi="Times New Roman" w:cs="Times New Roman"/>
                <w:b/>
                <w:color w:val="000000"/>
                <w:sz w:val="20"/>
                <w:szCs w:val="20"/>
              </w:rPr>
            </w:pPr>
            <w:r w:rsidRPr="00B92C8F">
              <w:rPr>
                <w:rFonts w:ascii="Times New Roman" w:hAnsi="Times New Roman" w:cs="Times New Roman"/>
                <w:b/>
                <w:color w:val="000000"/>
                <w:sz w:val="20"/>
                <w:szCs w:val="20"/>
              </w:rPr>
              <w:t>Вторник</w:t>
            </w:r>
          </w:p>
        </w:tc>
        <w:tc>
          <w:tcPr>
            <w:tcW w:w="2693" w:type="dxa"/>
          </w:tcPr>
          <w:p w14:paraId="6C554835" w14:textId="77777777" w:rsidR="000A429A" w:rsidRPr="00B92C8F" w:rsidRDefault="000A429A" w:rsidP="00B92C8F">
            <w:pPr>
              <w:autoSpaceDE w:val="0"/>
              <w:autoSpaceDN w:val="0"/>
              <w:adjustRightInd w:val="0"/>
              <w:spacing w:after="0" w:line="240" w:lineRule="auto"/>
              <w:rPr>
                <w:rFonts w:ascii="Times New Roman" w:hAnsi="Times New Roman" w:cs="Times New Roman"/>
                <w:b/>
                <w:color w:val="000000"/>
                <w:sz w:val="20"/>
                <w:szCs w:val="20"/>
              </w:rPr>
            </w:pPr>
            <w:r w:rsidRPr="00B92C8F">
              <w:rPr>
                <w:rFonts w:ascii="Times New Roman" w:hAnsi="Times New Roman" w:cs="Times New Roman"/>
                <w:b/>
                <w:color w:val="000000"/>
                <w:sz w:val="20"/>
                <w:szCs w:val="20"/>
              </w:rPr>
              <w:t>Среда</w:t>
            </w:r>
          </w:p>
        </w:tc>
        <w:tc>
          <w:tcPr>
            <w:tcW w:w="2693" w:type="dxa"/>
          </w:tcPr>
          <w:p w14:paraId="1EBFFC03" w14:textId="77777777" w:rsidR="000A429A" w:rsidRPr="00B92C8F" w:rsidRDefault="000A429A" w:rsidP="00B92C8F">
            <w:pPr>
              <w:autoSpaceDE w:val="0"/>
              <w:autoSpaceDN w:val="0"/>
              <w:adjustRightInd w:val="0"/>
              <w:spacing w:after="0" w:line="240" w:lineRule="auto"/>
              <w:rPr>
                <w:rFonts w:ascii="Times New Roman" w:hAnsi="Times New Roman" w:cs="Times New Roman"/>
                <w:b/>
                <w:color w:val="000000"/>
                <w:sz w:val="20"/>
                <w:szCs w:val="20"/>
              </w:rPr>
            </w:pPr>
            <w:r w:rsidRPr="00B92C8F">
              <w:rPr>
                <w:rFonts w:ascii="Times New Roman" w:hAnsi="Times New Roman" w:cs="Times New Roman"/>
                <w:b/>
                <w:color w:val="000000"/>
                <w:sz w:val="20"/>
                <w:szCs w:val="20"/>
              </w:rPr>
              <w:t>Четверг</w:t>
            </w:r>
          </w:p>
        </w:tc>
        <w:tc>
          <w:tcPr>
            <w:tcW w:w="2977" w:type="dxa"/>
          </w:tcPr>
          <w:p w14:paraId="4633C227" w14:textId="77777777" w:rsidR="000A429A" w:rsidRPr="00B92C8F" w:rsidRDefault="000A429A" w:rsidP="00B92C8F">
            <w:pPr>
              <w:autoSpaceDE w:val="0"/>
              <w:autoSpaceDN w:val="0"/>
              <w:adjustRightInd w:val="0"/>
              <w:spacing w:after="0" w:line="240" w:lineRule="auto"/>
              <w:rPr>
                <w:rFonts w:ascii="Times New Roman" w:hAnsi="Times New Roman" w:cs="Times New Roman"/>
                <w:b/>
                <w:color w:val="000000"/>
                <w:sz w:val="20"/>
                <w:szCs w:val="20"/>
              </w:rPr>
            </w:pPr>
            <w:r w:rsidRPr="00B92C8F">
              <w:rPr>
                <w:rFonts w:ascii="Times New Roman" w:hAnsi="Times New Roman" w:cs="Times New Roman"/>
                <w:b/>
                <w:color w:val="000000"/>
                <w:sz w:val="20"/>
                <w:szCs w:val="20"/>
              </w:rPr>
              <w:t>Пятница</w:t>
            </w:r>
          </w:p>
        </w:tc>
      </w:tr>
      <w:tr w:rsidR="000A429A" w:rsidRPr="00B92C8F" w14:paraId="7D5C0CDD" w14:textId="77777777" w:rsidTr="00B92C8F">
        <w:trPr>
          <w:trHeight w:val="7486"/>
        </w:trPr>
        <w:tc>
          <w:tcPr>
            <w:tcW w:w="1701" w:type="dxa"/>
          </w:tcPr>
          <w:p w14:paraId="47A5D6FB" w14:textId="77777777" w:rsidR="000A429A" w:rsidRPr="00B92C8F" w:rsidRDefault="000A429A" w:rsidP="00B92C8F">
            <w:pPr>
              <w:spacing w:after="0" w:line="240" w:lineRule="auto"/>
              <w:rPr>
                <w:rFonts w:ascii="Times New Roman" w:hAnsi="Times New Roman" w:cs="Times New Roman"/>
                <w:sz w:val="20"/>
                <w:szCs w:val="20"/>
              </w:rPr>
            </w:pPr>
            <w:r w:rsidRPr="00B92C8F">
              <w:rPr>
                <w:rFonts w:ascii="Times New Roman" w:hAnsi="Times New Roman" w:cs="Times New Roman"/>
                <w:b/>
                <w:color w:val="000000"/>
                <w:sz w:val="20"/>
                <w:szCs w:val="20"/>
              </w:rPr>
              <w:t>Познавательное развитие</w:t>
            </w:r>
          </w:p>
        </w:tc>
        <w:tc>
          <w:tcPr>
            <w:tcW w:w="2948" w:type="dxa"/>
          </w:tcPr>
          <w:p w14:paraId="40352A9C" w14:textId="15D9766B" w:rsidR="000A429A" w:rsidRPr="00B92C8F" w:rsidRDefault="000A429A" w:rsidP="00B92C8F">
            <w:pPr>
              <w:spacing w:after="0" w:line="240" w:lineRule="auto"/>
              <w:rPr>
                <w:rFonts w:ascii="Times New Roman" w:hAnsi="Times New Roman" w:cs="Times New Roman"/>
                <w:b/>
                <w:bCs/>
                <w:sz w:val="20"/>
                <w:szCs w:val="20"/>
              </w:rPr>
            </w:pPr>
            <w:r w:rsidRPr="00B92C8F">
              <w:rPr>
                <w:rFonts w:ascii="Times New Roman" w:hAnsi="Times New Roman" w:cs="Times New Roman"/>
                <w:b/>
                <w:sz w:val="20"/>
                <w:szCs w:val="20"/>
              </w:rPr>
              <w:t>Беседа «</w:t>
            </w:r>
            <w:r w:rsidR="0060690B">
              <w:rPr>
                <w:rFonts w:ascii="Times New Roman" w:hAnsi="Times New Roman" w:cs="Times New Roman"/>
                <w:b/>
                <w:sz w:val="20"/>
                <w:szCs w:val="20"/>
              </w:rPr>
              <w:t>Почему многим животным не страшен мороз</w:t>
            </w:r>
            <w:r w:rsidRPr="00B92C8F">
              <w:rPr>
                <w:rFonts w:ascii="Times New Roman" w:hAnsi="Times New Roman" w:cs="Times New Roman"/>
                <w:b/>
                <w:sz w:val="20"/>
                <w:szCs w:val="20"/>
              </w:rPr>
              <w:t>?».</w:t>
            </w:r>
          </w:p>
          <w:p w14:paraId="52B06AD4" w14:textId="587439E6" w:rsidR="000A429A" w:rsidRPr="00B92C8F" w:rsidRDefault="000A429A" w:rsidP="00B92C8F">
            <w:pPr>
              <w:spacing w:after="0" w:line="240" w:lineRule="auto"/>
              <w:rPr>
                <w:rFonts w:ascii="Times New Roman" w:hAnsi="Times New Roman" w:cs="Times New Roman"/>
                <w:bCs/>
                <w:sz w:val="20"/>
                <w:szCs w:val="20"/>
              </w:rPr>
            </w:pPr>
            <w:r w:rsidRPr="00B92C8F">
              <w:rPr>
                <w:rFonts w:ascii="Times New Roman" w:hAnsi="Times New Roman" w:cs="Times New Roman"/>
                <w:b/>
                <w:bCs/>
                <w:sz w:val="20"/>
                <w:szCs w:val="20"/>
              </w:rPr>
              <w:t xml:space="preserve">Цель. </w:t>
            </w:r>
            <w:r w:rsidR="00C34115" w:rsidRPr="00C34115">
              <w:rPr>
                <w:rFonts w:ascii="Times New Roman" w:hAnsi="Times New Roman" w:cs="Times New Roman"/>
                <w:bCs/>
                <w:sz w:val="20"/>
                <w:szCs w:val="20"/>
              </w:rPr>
              <w:t>Формировать представления о животных северного и южного полюса.</w:t>
            </w:r>
          </w:p>
          <w:p w14:paraId="54FF1DC8" w14:textId="010241FB" w:rsidR="000A429A" w:rsidRPr="00B92C8F" w:rsidRDefault="000A429A" w:rsidP="00B92C8F">
            <w:pPr>
              <w:spacing w:after="0" w:line="240" w:lineRule="auto"/>
              <w:rPr>
                <w:rFonts w:ascii="Times New Roman" w:hAnsi="Times New Roman" w:cs="Times New Roman"/>
                <w:sz w:val="20"/>
                <w:szCs w:val="20"/>
              </w:rPr>
            </w:pPr>
            <w:r w:rsidRPr="00B92C8F">
              <w:rPr>
                <w:rFonts w:ascii="Times New Roman" w:hAnsi="Times New Roman" w:cs="Times New Roman"/>
                <w:b/>
                <w:bCs/>
                <w:sz w:val="20"/>
                <w:szCs w:val="20"/>
              </w:rPr>
              <w:t>Д/и «Кто где живёт?»</w:t>
            </w:r>
          </w:p>
          <w:p w14:paraId="0E85124F" w14:textId="10DCB589" w:rsidR="000A429A" w:rsidRPr="00B92C8F" w:rsidRDefault="000A429A" w:rsidP="00B92C8F">
            <w:pPr>
              <w:spacing w:after="0" w:line="240" w:lineRule="auto"/>
              <w:rPr>
                <w:rFonts w:ascii="Times New Roman" w:hAnsi="Times New Roman" w:cs="Times New Roman"/>
                <w:sz w:val="20"/>
                <w:szCs w:val="20"/>
              </w:rPr>
            </w:pPr>
            <w:r w:rsidRPr="00B92C8F">
              <w:rPr>
                <w:rFonts w:ascii="Times New Roman" w:hAnsi="Times New Roman" w:cs="Times New Roman"/>
                <w:iCs/>
                <w:sz w:val="20"/>
                <w:szCs w:val="20"/>
              </w:rPr>
              <w:t>Цель</w:t>
            </w:r>
            <w:r w:rsidRPr="00B92C8F">
              <w:rPr>
                <w:rFonts w:ascii="Times New Roman" w:hAnsi="Times New Roman" w:cs="Times New Roman"/>
                <w:sz w:val="20"/>
                <w:szCs w:val="20"/>
              </w:rPr>
              <w:t>: закрепление знания детей о жилищах животных, насекомых. Закрепление употребления в речи детей грамматической формы пред</w:t>
            </w:r>
            <w:r w:rsidR="009A50EB" w:rsidRPr="00B92C8F">
              <w:rPr>
                <w:rFonts w:ascii="Times New Roman" w:hAnsi="Times New Roman" w:cs="Times New Roman"/>
                <w:sz w:val="20"/>
                <w:szCs w:val="20"/>
              </w:rPr>
              <w:t>ложного падежа с предлогом «в».</w:t>
            </w:r>
          </w:p>
          <w:p w14:paraId="221C1F91" w14:textId="67BBE1D1" w:rsidR="000A429A" w:rsidRPr="00B92C8F" w:rsidRDefault="000A429A" w:rsidP="00B92C8F">
            <w:pPr>
              <w:spacing w:after="0" w:line="240" w:lineRule="auto"/>
              <w:rPr>
                <w:rFonts w:ascii="Times New Roman" w:hAnsi="Times New Roman" w:cs="Times New Roman"/>
                <w:sz w:val="20"/>
                <w:szCs w:val="20"/>
              </w:rPr>
            </w:pPr>
            <w:r w:rsidRPr="00B92C8F">
              <w:rPr>
                <w:rFonts w:ascii="Times New Roman" w:hAnsi="Times New Roman" w:cs="Times New Roman"/>
                <w:b/>
                <w:bCs/>
                <w:iCs/>
                <w:sz w:val="20"/>
                <w:szCs w:val="20"/>
              </w:rPr>
              <w:t>Наблюдение за снегирями</w:t>
            </w:r>
          </w:p>
          <w:p w14:paraId="2BF3C05D" w14:textId="2DD2F834" w:rsidR="000A429A" w:rsidRPr="00B92C8F" w:rsidRDefault="000A429A" w:rsidP="00B92C8F">
            <w:pPr>
              <w:spacing w:after="0" w:line="240" w:lineRule="auto"/>
              <w:rPr>
                <w:rFonts w:ascii="Times New Roman" w:hAnsi="Times New Roman" w:cs="Times New Roman"/>
                <w:sz w:val="20"/>
                <w:szCs w:val="20"/>
              </w:rPr>
            </w:pPr>
            <w:r w:rsidRPr="00B92C8F">
              <w:rPr>
                <w:rFonts w:ascii="Times New Roman" w:hAnsi="Times New Roman" w:cs="Times New Roman"/>
                <w:b/>
                <w:bCs/>
                <w:iCs/>
                <w:sz w:val="20"/>
                <w:szCs w:val="20"/>
              </w:rPr>
              <w:t>Цель:</w:t>
            </w:r>
            <w:r w:rsidRPr="00B92C8F">
              <w:rPr>
                <w:rFonts w:ascii="Times New Roman" w:hAnsi="Times New Roman" w:cs="Times New Roman"/>
                <w:sz w:val="20"/>
                <w:szCs w:val="20"/>
              </w:rPr>
              <w:t> расширять знания и представления о внешнем виде и повадках снегирей.</w:t>
            </w:r>
          </w:p>
          <w:p w14:paraId="41277C96" w14:textId="77777777" w:rsidR="000A429A" w:rsidRPr="00B92C8F" w:rsidRDefault="000A429A" w:rsidP="00B92C8F">
            <w:pPr>
              <w:spacing w:after="0" w:line="240" w:lineRule="auto"/>
              <w:rPr>
                <w:rFonts w:ascii="Times New Roman" w:hAnsi="Times New Roman" w:cs="Times New Roman"/>
                <w:b/>
                <w:bCs/>
                <w:iCs/>
                <w:sz w:val="20"/>
                <w:szCs w:val="20"/>
              </w:rPr>
            </w:pPr>
            <w:r w:rsidRPr="00B92C8F">
              <w:rPr>
                <w:rFonts w:ascii="Times New Roman" w:hAnsi="Times New Roman" w:cs="Times New Roman"/>
                <w:b/>
                <w:bCs/>
                <w:iCs/>
                <w:sz w:val="20"/>
                <w:szCs w:val="20"/>
              </w:rPr>
              <w:t>Наблюдение за снегом.</w:t>
            </w:r>
          </w:p>
          <w:p w14:paraId="22E3674D" w14:textId="77777777" w:rsidR="000A429A" w:rsidRPr="00B92C8F" w:rsidRDefault="000A429A" w:rsidP="00B92C8F">
            <w:pPr>
              <w:spacing w:after="0" w:line="240" w:lineRule="auto"/>
              <w:rPr>
                <w:rFonts w:ascii="Times New Roman" w:hAnsi="Times New Roman" w:cs="Times New Roman"/>
                <w:bCs/>
                <w:iCs/>
                <w:sz w:val="20"/>
                <w:szCs w:val="20"/>
              </w:rPr>
            </w:pPr>
            <w:r w:rsidRPr="00B92C8F">
              <w:rPr>
                <w:rFonts w:ascii="Times New Roman" w:hAnsi="Times New Roman" w:cs="Times New Roman"/>
                <w:b/>
                <w:bCs/>
                <w:iCs/>
                <w:sz w:val="20"/>
                <w:szCs w:val="20"/>
              </w:rPr>
              <w:t xml:space="preserve">Цель. </w:t>
            </w:r>
            <w:r w:rsidRPr="00B92C8F">
              <w:rPr>
                <w:rFonts w:ascii="Times New Roman" w:hAnsi="Times New Roman" w:cs="Times New Roman"/>
                <w:bCs/>
                <w:iCs/>
                <w:sz w:val="20"/>
                <w:szCs w:val="20"/>
              </w:rPr>
              <w:t>Учить детей описывать снег, замечая его основные характе</w:t>
            </w:r>
            <w:r w:rsidRPr="00B92C8F">
              <w:rPr>
                <w:rFonts w:ascii="Times New Roman" w:hAnsi="Times New Roman" w:cs="Times New Roman"/>
                <w:bCs/>
                <w:iCs/>
                <w:sz w:val="20"/>
                <w:szCs w:val="20"/>
              </w:rPr>
              <w:softHyphen/>
              <w:t>ристики: белый, холодный, сверкает на солнце; падает хлопьями или от дельными снежинками. Рассмотреть с детьми снежинки, отметить их разнообразие. Познакомить с понятием «снегопад».</w:t>
            </w:r>
          </w:p>
        </w:tc>
        <w:tc>
          <w:tcPr>
            <w:tcW w:w="2581" w:type="dxa"/>
          </w:tcPr>
          <w:p w14:paraId="08FEC287" w14:textId="60E53EB2" w:rsidR="000A429A" w:rsidRPr="005F3135" w:rsidRDefault="000A429A" w:rsidP="00B92C8F">
            <w:pPr>
              <w:tabs>
                <w:tab w:val="left" w:pos="295"/>
              </w:tabs>
              <w:spacing w:after="0" w:line="240" w:lineRule="auto"/>
              <w:ind w:left="60"/>
              <w:rPr>
                <w:rFonts w:ascii="Times New Roman" w:hAnsi="Times New Roman" w:cs="Times New Roman"/>
                <w:b/>
                <w:bCs/>
                <w:color w:val="000000" w:themeColor="text1"/>
                <w:sz w:val="20"/>
                <w:szCs w:val="20"/>
              </w:rPr>
            </w:pPr>
            <w:r w:rsidRPr="005F3135">
              <w:rPr>
                <w:rFonts w:ascii="Times New Roman" w:hAnsi="Times New Roman" w:cs="Times New Roman"/>
                <w:b/>
                <w:color w:val="000000" w:themeColor="text1"/>
                <w:sz w:val="20"/>
                <w:szCs w:val="20"/>
              </w:rPr>
              <w:t>Беседа «</w:t>
            </w:r>
            <w:r w:rsidR="0060690B" w:rsidRPr="005F3135">
              <w:rPr>
                <w:rFonts w:ascii="Times New Roman" w:hAnsi="Times New Roman" w:cs="Times New Roman"/>
                <w:b/>
                <w:color w:val="000000" w:themeColor="text1"/>
                <w:sz w:val="20"/>
                <w:szCs w:val="20"/>
              </w:rPr>
              <w:t>Холодные полюса</w:t>
            </w:r>
            <w:r w:rsidRPr="005F3135">
              <w:rPr>
                <w:rFonts w:ascii="Times New Roman" w:hAnsi="Times New Roman" w:cs="Times New Roman"/>
                <w:b/>
                <w:color w:val="000000" w:themeColor="text1"/>
                <w:sz w:val="20"/>
                <w:szCs w:val="20"/>
              </w:rPr>
              <w:t>?».</w:t>
            </w:r>
          </w:p>
          <w:p w14:paraId="3CA8A81E" w14:textId="43585731" w:rsidR="000A429A" w:rsidRPr="00A74FDA" w:rsidRDefault="000A429A" w:rsidP="00B92C8F">
            <w:pPr>
              <w:tabs>
                <w:tab w:val="left" w:pos="295"/>
              </w:tabs>
              <w:spacing w:after="0" w:line="240" w:lineRule="auto"/>
              <w:ind w:left="60"/>
              <w:rPr>
                <w:rFonts w:ascii="Times New Roman" w:hAnsi="Times New Roman" w:cs="Times New Roman"/>
                <w:b/>
                <w:color w:val="000000" w:themeColor="text1"/>
                <w:sz w:val="20"/>
                <w:szCs w:val="20"/>
              </w:rPr>
            </w:pPr>
            <w:r w:rsidRPr="00A74FDA">
              <w:rPr>
                <w:rFonts w:ascii="Times New Roman" w:hAnsi="Times New Roman" w:cs="Times New Roman"/>
                <w:b/>
                <w:bCs/>
                <w:color w:val="000000" w:themeColor="text1"/>
                <w:sz w:val="20"/>
                <w:szCs w:val="20"/>
              </w:rPr>
              <w:t xml:space="preserve">Цель. </w:t>
            </w:r>
            <w:r w:rsidR="00C34115" w:rsidRPr="00C34115">
              <w:rPr>
                <w:rFonts w:ascii="Times New Roman" w:hAnsi="Times New Roman" w:cs="Times New Roman"/>
                <w:bCs/>
                <w:color w:val="000000" w:themeColor="text1"/>
                <w:sz w:val="20"/>
                <w:szCs w:val="20"/>
              </w:rPr>
              <w:t xml:space="preserve">Рассказать детям о северном и южном полюсе, о суровом климате, познакомить  с понятиями - льды, айсберги, снега. </w:t>
            </w:r>
            <w:r w:rsidRPr="00A74FDA">
              <w:rPr>
                <w:rFonts w:ascii="Times New Roman" w:hAnsi="Times New Roman" w:cs="Times New Roman"/>
                <w:b/>
                <w:color w:val="000000" w:themeColor="text1"/>
                <w:sz w:val="20"/>
                <w:szCs w:val="20"/>
              </w:rPr>
              <w:t>Д/и «Что изменилось!»</w:t>
            </w:r>
          </w:p>
          <w:p w14:paraId="2D466469" w14:textId="77777777" w:rsidR="000A429A" w:rsidRPr="005F3135" w:rsidRDefault="000A429A" w:rsidP="00B92C8F">
            <w:pPr>
              <w:spacing w:after="0" w:line="240" w:lineRule="auto"/>
              <w:ind w:left="60" w:right="40"/>
              <w:rPr>
                <w:rFonts w:ascii="Times New Roman" w:hAnsi="Times New Roman" w:cs="Times New Roman"/>
                <w:color w:val="000000" w:themeColor="text1"/>
                <w:sz w:val="20"/>
                <w:szCs w:val="20"/>
              </w:rPr>
            </w:pPr>
            <w:r w:rsidRPr="00A74FDA">
              <w:rPr>
                <w:rFonts w:ascii="Times New Roman" w:hAnsi="Times New Roman" w:cs="Times New Roman"/>
                <w:b/>
                <w:bCs/>
                <w:color w:val="000000" w:themeColor="text1"/>
                <w:sz w:val="20"/>
                <w:szCs w:val="20"/>
              </w:rPr>
              <w:t>Цель.</w:t>
            </w:r>
            <w:r w:rsidRPr="00A74FDA">
              <w:rPr>
                <w:rFonts w:ascii="Times New Roman" w:hAnsi="Times New Roman" w:cs="Times New Roman"/>
                <w:color w:val="000000" w:themeColor="text1"/>
                <w:sz w:val="20"/>
                <w:szCs w:val="20"/>
              </w:rPr>
              <w:t xml:space="preserve"> Учить детей запоминать взаимное расположение геометрических фигур в сложном целом (узоре,</w:t>
            </w:r>
            <w:r w:rsidRPr="005F3135">
              <w:rPr>
                <w:rFonts w:ascii="Times New Roman" w:hAnsi="Times New Roman" w:cs="Times New Roman"/>
                <w:color w:val="000000" w:themeColor="text1"/>
                <w:sz w:val="20"/>
                <w:szCs w:val="20"/>
              </w:rPr>
              <w:t xml:space="preserve"> конструкции), рассказывать о том, что получилось, используя основные характеристики фигур.</w:t>
            </w:r>
          </w:p>
          <w:p w14:paraId="0086DE00" w14:textId="32197133" w:rsidR="000A429A" w:rsidRPr="005F3135" w:rsidRDefault="000A429A" w:rsidP="00B92C8F">
            <w:pPr>
              <w:spacing w:after="0" w:line="240" w:lineRule="auto"/>
              <w:rPr>
                <w:rFonts w:ascii="Times New Roman" w:hAnsi="Times New Roman" w:cs="Times New Roman"/>
                <w:color w:val="000000" w:themeColor="text1"/>
                <w:sz w:val="20"/>
                <w:szCs w:val="20"/>
              </w:rPr>
            </w:pPr>
            <w:r w:rsidRPr="005F3135">
              <w:rPr>
                <w:rFonts w:ascii="Times New Roman" w:hAnsi="Times New Roman" w:cs="Times New Roman"/>
                <w:b/>
                <w:bCs/>
                <w:iCs/>
                <w:color w:val="000000" w:themeColor="text1"/>
                <w:sz w:val="20"/>
                <w:szCs w:val="20"/>
              </w:rPr>
              <w:t>Наблюдение за синичкой</w:t>
            </w:r>
          </w:p>
          <w:p w14:paraId="50FF4EE9" w14:textId="151880BB" w:rsidR="000A429A" w:rsidRPr="005F3135" w:rsidRDefault="000A429A" w:rsidP="00B92C8F">
            <w:pPr>
              <w:spacing w:after="0" w:line="240" w:lineRule="auto"/>
              <w:rPr>
                <w:rFonts w:ascii="Times New Roman" w:hAnsi="Times New Roman" w:cs="Times New Roman"/>
                <w:color w:val="000000" w:themeColor="text1"/>
                <w:sz w:val="20"/>
                <w:szCs w:val="20"/>
              </w:rPr>
            </w:pPr>
            <w:r w:rsidRPr="005F3135">
              <w:rPr>
                <w:rFonts w:ascii="Times New Roman" w:hAnsi="Times New Roman" w:cs="Times New Roman"/>
                <w:b/>
                <w:bCs/>
                <w:iCs/>
                <w:color w:val="000000" w:themeColor="text1"/>
                <w:sz w:val="20"/>
                <w:szCs w:val="20"/>
              </w:rPr>
              <w:t xml:space="preserve">Цели. </w:t>
            </w:r>
            <w:r w:rsidRPr="005F3135">
              <w:rPr>
                <w:rFonts w:ascii="Times New Roman" w:hAnsi="Times New Roman" w:cs="Times New Roman"/>
                <w:color w:val="000000" w:themeColor="text1"/>
                <w:sz w:val="20"/>
                <w:szCs w:val="20"/>
              </w:rPr>
              <w:t>Расширять представления детей о внешнем виде синички, ее повадках, среде обитания; воспитывать заботу о зимующих птицах.</w:t>
            </w:r>
          </w:p>
          <w:p w14:paraId="6D83213A" w14:textId="77777777" w:rsidR="000A429A" w:rsidRPr="005F3135" w:rsidRDefault="000A429A" w:rsidP="00B92C8F">
            <w:pPr>
              <w:spacing w:after="0" w:line="240" w:lineRule="auto"/>
              <w:rPr>
                <w:rFonts w:ascii="Times New Roman" w:hAnsi="Times New Roman" w:cs="Times New Roman"/>
                <w:color w:val="000000" w:themeColor="text1"/>
                <w:sz w:val="20"/>
                <w:szCs w:val="20"/>
              </w:rPr>
            </w:pPr>
          </w:p>
          <w:p w14:paraId="5A9E988B" w14:textId="680F392F" w:rsidR="000A429A" w:rsidRPr="005F3135" w:rsidRDefault="000A429A" w:rsidP="00B92C8F">
            <w:pPr>
              <w:spacing w:after="0" w:line="240" w:lineRule="auto"/>
              <w:rPr>
                <w:rFonts w:ascii="Times New Roman" w:hAnsi="Times New Roman" w:cs="Times New Roman"/>
                <w:color w:val="000000" w:themeColor="text1"/>
                <w:sz w:val="20"/>
                <w:szCs w:val="20"/>
              </w:rPr>
            </w:pPr>
            <w:r w:rsidRPr="005F3135">
              <w:rPr>
                <w:rFonts w:ascii="Times New Roman" w:hAnsi="Times New Roman" w:cs="Times New Roman"/>
                <w:b/>
                <w:bCs/>
                <w:iCs/>
                <w:color w:val="000000" w:themeColor="text1"/>
                <w:sz w:val="20"/>
                <w:szCs w:val="20"/>
              </w:rPr>
              <w:t>Наблюдение за изменениями на участке детского сада</w:t>
            </w:r>
          </w:p>
          <w:p w14:paraId="114EEAAF" w14:textId="2B11A335" w:rsidR="000A429A" w:rsidRPr="005F3135" w:rsidRDefault="000A429A" w:rsidP="00B92C8F">
            <w:pPr>
              <w:spacing w:after="0" w:line="240" w:lineRule="auto"/>
              <w:rPr>
                <w:rFonts w:ascii="Times New Roman" w:hAnsi="Times New Roman" w:cs="Times New Roman"/>
                <w:color w:val="000000" w:themeColor="text1"/>
                <w:sz w:val="20"/>
                <w:szCs w:val="20"/>
              </w:rPr>
            </w:pPr>
            <w:r w:rsidRPr="005F3135">
              <w:rPr>
                <w:rFonts w:ascii="Times New Roman" w:hAnsi="Times New Roman" w:cs="Times New Roman"/>
                <w:b/>
                <w:bCs/>
                <w:iCs/>
                <w:color w:val="000000" w:themeColor="text1"/>
                <w:sz w:val="20"/>
                <w:szCs w:val="20"/>
              </w:rPr>
              <w:t>Цель:</w:t>
            </w:r>
            <w:r w:rsidRPr="005F3135">
              <w:rPr>
                <w:rFonts w:ascii="Times New Roman" w:hAnsi="Times New Roman" w:cs="Times New Roman"/>
                <w:color w:val="000000" w:themeColor="text1"/>
                <w:sz w:val="20"/>
                <w:szCs w:val="20"/>
              </w:rPr>
              <w:t> научить наблюдать за изменениями вокруг нас.</w:t>
            </w:r>
          </w:p>
          <w:p w14:paraId="1B8DFB6A" w14:textId="77777777" w:rsidR="000A429A" w:rsidRPr="005F3135" w:rsidRDefault="000A429A" w:rsidP="00B92C8F">
            <w:pPr>
              <w:spacing w:after="0" w:line="240" w:lineRule="auto"/>
              <w:rPr>
                <w:rFonts w:ascii="Times New Roman" w:hAnsi="Times New Roman" w:cs="Times New Roman"/>
                <w:color w:val="000000" w:themeColor="text1"/>
                <w:sz w:val="20"/>
                <w:szCs w:val="20"/>
              </w:rPr>
            </w:pPr>
          </w:p>
        </w:tc>
        <w:tc>
          <w:tcPr>
            <w:tcW w:w="2693" w:type="dxa"/>
          </w:tcPr>
          <w:p w14:paraId="0878F8A8" w14:textId="77777777" w:rsidR="000A429A" w:rsidRDefault="000A429A" w:rsidP="005F3135">
            <w:pPr>
              <w:tabs>
                <w:tab w:val="left" w:pos="295"/>
              </w:tabs>
              <w:spacing w:after="0" w:line="240" w:lineRule="auto"/>
              <w:ind w:left="60"/>
              <w:rPr>
                <w:rFonts w:ascii="Times New Roman" w:hAnsi="Times New Roman" w:cs="Times New Roman"/>
                <w:b/>
                <w:bCs/>
                <w:sz w:val="20"/>
                <w:szCs w:val="20"/>
              </w:rPr>
            </w:pPr>
            <w:r w:rsidRPr="00B92C8F">
              <w:rPr>
                <w:rFonts w:ascii="Times New Roman" w:hAnsi="Times New Roman" w:cs="Times New Roman"/>
                <w:b/>
                <w:sz w:val="20"/>
                <w:szCs w:val="20"/>
              </w:rPr>
              <w:t>Беседа «</w:t>
            </w:r>
            <w:r w:rsidR="0060690B">
              <w:rPr>
                <w:rFonts w:ascii="Times New Roman" w:hAnsi="Times New Roman" w:cs="Times New Roman"/>
                <w:b/>
                <w:sz w:val="20"/>
                <w:szCs w:val="20"/>
              </w:rPr>
              <w:t>Пингвин и т.д</w:t>
            </w:r>
            <w:r w:rsidRPr="00B92C8F">
              <w:rPr>
                <w:rFonts w:ascii="Times New Roman" w:hAnsi="Times New Roman" w:cs="Times New Roman"/>
                <w:b/>
                <w:sz w:val="20"/>
                <w:szCs w:val="20"/>
              </w:rPr>
              <w:t>»</w:t>
            </w:r>
            <w:r w:rsidRPr="00B92C8F">
              <w:rPr>
                <w:rFonts w:ascii="Times New Roman" w:hAnsi="Times New Roman" w:cs="Times New Roman"/>
                <w:b/>
                <w:bCs/>
                <w:sz w:val="20"/>
                <w:szCs w:val="20"/>
              </w:rPr>
              <w:t xml:space="preserve"> </w:t>
            </w:r>
          </w:p>
          <w:p w14:paraId="23E80D0A" w14:textId="77777777" w:rsidR="005F3135" w:rsidRPr="00B92C8F" w:rsidRDefault="005F3135" w:rsidP="005F3135">
            <w:pPr>
              <w:tabs>
                <w:tab w:val="left" w:pos="295"/>
              </w:tabs>
              <w:spacing w:after="0" w:line="240" w:lineRule="auto"/>
              <w:ind w:left="60"/>
              <w:rPr>
                <w:rFonts w:ascii="Times New Roman" w:hAnsi="Times New Roman" w:cs="Times New Roman"/>
                <w:b/>
                <w:sz w:val="20"/>
                <w:szCs w:val="20"/>
              </w:rPr>
            </w:pPr>
            <w:r w:rsidRPr="00B92C8F">
              <w:rPr>
                <w:rFonts w:ascii="Times New Roman" w:hAnsi="Times New Roman" w:cs="Times New Roman"/>
                <w:b/>
                <w:bCs/>
                <w:sz w:val="20"/>
                <w:szCs w:val="20"/>
              </w:rPr>
              <w:t xml:space="preserve">Цель. </w:t>
            </w:r>
            <w:r w:rsidRPr="00B92C8F">
              <w:rPr>
                <w:rFonts w:ascii="Times New Roman" w:hAnsi="Times New Roman" w:cs="Times New Roman"/>
                <w:sz w:val="20"/>
                <w:szCs w:val="20"/>
              </w:rPr>
              <w:t>Познакомить детей с пингвинами и средой их обитания; расширять знания об окружающем мире.</w:t>
            </w:r>
          </w:p>
          <w:p w14:paraId="18490177" w14:textId="77777777" w:rsidR="005F3135" w:rsidRPr="00B92C8F" w:rsidRDefault="005F3135" w:rsidP="005F3135">
            <w:pPr>
              <w:tabs>
                <w:tab w:val="left" w:pos="295"/>
              </w:tabs>
              <w:spacing w:after="0" w:line="240" w:lineRule="auto"/>
              <w:ind w:left="60"/>
              <w:rPr>
                <w:rFonts w:ascii="Times New Roman" w:hAnsi="Times New Roman" w:cs="Times New Roman"/>
                <w:b/>
                <w:sz w:val="20"/>
                <w:szCs w:val="20"/>
              </w:rPr>
            </w:pPr>
            <w:r w:rsidRPr="00B92C8F">
              <w:rPr>
                <w:rFonts w:ascii="Times New Roman" w:hAnsi="Times New Roman" w:cs="Times New Roman"/>
                <w:b/>
                <w:sz w:val="20"/>
                <w:szCs w:val="20"/>
              </w:rPr>
              <w:t>«Разрезные картинки «Животные Арктики»</w:t>
            </w:r>
          </w:p>
          <w:p w14:paraId="43C9FAFC" w14:textId="77777777" w:rsidR="005F3135" w:rsidRPr="00B92C8F" w:rsidRDefault="005F3135" w:rsidP="005F3135">
            <w:pPr>
              <w:tabs>
                <w:tab w:val="left" w:pos="295"/>
              </w:tabs>
              <w:spacing w:after="0" w:line="240" w:lineRule="auto"/>
              <w:ind w:left="60"/>
              <w:rPr>
                <w:rFonts w:ascii="Times New Roman" w:hAnsi="Times New Roman" w:cs="Times New Roman"/>
                <w:b/>
                <w:sz w:val="20"/>
                <w:szCs w:val="20"/>
              </w:rPr>
            </w:pPr>
            <w:r w:rsidRPr="00B92C8F">
              <w:rPr>
                <w:rFonts w:ascii="Times New Roman" w:hAnsi="Times New Roman" w:cs="Times New Roman"/>
                <w:b/>
                <w:sz w:val="20"/>
                <w:szCs w:val="20"/>
              </w:rPr>
              <w:t xml:space="preserve">Цель. </w:t>
            </w:r>
            <w:r w:rsidRPr="00B92C8F">
              <w:rPr>
                <w:rFonts w:ascii="Times New Roman" w:hAnsi="Times New Roman" w:cs="Times New Roman"/>
                <w:sz w:val="20"/>
                <w:szCs w:val="20"/>
              </w:rPr>
              <w:t>Учить детей собирать целую картинку из частей</w:t>
            </w:r>
          </w:p>
          <w:p w14:paraId="36AE7DB3" w14:textId="77777777" w:rsidR="005F3135" w:rsidRPr="00B92C8F" w:rsidRDefault="005F3135" w:rsidP="005F3135">
            <w:pPr>
              <w:spacing w:after="0" w:line="240" w:lineRule="auto"/>
              <w:textAlignment w:val="baseline"/>
              <w:rPr>
                <w:rFonts w:ascii="Times New Roman" w:hAnsi="Times New Roman" w:cs="Times New Roman"/>
                <w:sz w:val="20"/>
                <w:szCs w:val="20"/>
              </w:rPr>
            </w:pPr>
            <w:r w:rsidRPr="00B92C8F">
              <w:rPr>
                <w:rFonts w:ascii="Times New Roman" w:hAnsi="Times New Roman" w:cs="Times New Roman"/>
                <w:b/>
                <w:bCs/>
                <w:iCs/>
                <w:sz w:val="20"/>
                <w:szCs w:val="20"/>
              </w:rPr>
              <w:t>Наблюдение за растительностью</w:t>
            </w:r>
          </w:p>
          <w:p w14:paraId="5F1901EF" w14:textId="77777777" w:rsidR="005F3135" w:rsidRPr="00B92C8F" w:rsidRDefault="005F3135" w:rsidP="005F3135">
            <w:pPr>
              <w:spacing w:after="0" w:line="240" w:lineRule="auto"/>
              <w:textAlignment w:val="baseline"/>
              <w:rPr>
                <w:rFonts w:ascii="Times New Roman" w:hAnsi="Times New Roman" w:cs="Times New Roman"/>
                <w:sz w:val="20"/>
                <w:szCs w:val="20"/>
              </w:rPr>
            </w:pPr>
            <w:r w:rsidRPr="00B92C8F">
              <w:rPr>
                <w:rFonts w:ascii="Times New Roman" w:hAnsi="Times New Roman" w:cs="Times New Roman"/>
                <w:b/>
                <w:bCs/>
                <w:iCs/>
                <w:sz w:val="20"/>
                <w:szCs w:val="20"/>
              </w:rPr>
              <w:t xml:space="preserve">Цель. </w:t>
            </w:r>
            <w:r w:rsidRPr="00B92C8F">
              <w:rPr>
                <w:rFonts w:ascii="Times New Roman" w:hAnsi="Times New Roman" w:cs="Times New Roman"/>
                <w:sz w:val="20"/>
                <w:szCs w:val="20"/>
              </w:rPr>
              <w:t>Формировать знания о жизни растений зимой; воспитывать бережное отношение к природе.</w:t>
            </w:r>
          </w:p>
          <w:p w14:paraId="5D6C19B8" w14:textId="77777777" w:rsidR="005F3135" w:rsidRPr="00B92C8F" w:rsidRDefault="005F3135" w:rsidP="005F3135">
            <w:pPr>
              <w:spacing w:after="0" w:line="240" w:lineRule="auto"/>
              <w:rPr>
                <w:rFonts w:ascii="Times New Roman" w:hAnsi="Times New Roman" w:cs="Times New Roman"/>
                <w:b/>
                <w:sz w:val="20"/>
                <w:szCs w:val="20"/>
              </w:rPr>
            </w:pPr>
            <w:r w:rsidRPr="00B92C8F">
              <w:rPr>
                <w:rFonts w:ascii="Times New Roman" w:hAnsi="Times New Roman" w:cs="Times New Roman"/>
                <w:b/>
                <w:sz w:val="20"/>
                <w:szCs w:val="20"/>
              </w:rPr>
              <w:t>Наблюдение за состоянием погоды.</w:t>
            </w:r>
          </w:p>
          <w:p w14:paraId="17239744" w14:textId="77777777" w:rsidR="005F3135" w:rsidRPr="00B92C8F" w:rsidRDefault="005F3135" w:rsidP="005F3135">
            <w:pPr>
              <w:spacing w:after="0" w:line="240" w:lineRule="auto"/>
              <w:rPr>
                <w:rFonts w:ascii="Times New Roman" w:hAnsi="Times New Roman" w:cs="Times New Roman"/>
                <w:sz w:val="20"/>
                <w:szCs w:val="20"/>
              </w:rPr>
            </w:pPr>
            <w:r w:rsidRPr="00B92C8F">
              <w:rPr>
                <w:rFonts w:ascii="Times New Roman" w:hAnsi="Times New Roman" w:cs="Times New Roman"/>
                <w:b/>
                <w:bCs/>
                <w:sz w:val="20"/>
                <w:szCs w:val="20"/>
              </w:rPr>
              <w:t>Цель.</w:t>
            </w:r>
            <w:r w:rsidRPr="00B92C8F">
              <w:rPr>
                <w:rFonts w:ascii="Times New Roman" w:hAnsi="Times New Roman" w:cs="Times New Roman"/>
                <w:sz w:val="20"/>
                <w:szCs w:val="20"/>
              </w:rPr>
              <w:t xml:space="preserve"> Учить детей замечать изменения в погоде, отметить:</w:t>
            </w:r>
            <w:r w:rsidRPr="00B92C8F">
              <w:rPr>
                <w:rFonts w:ascii="Times New Roman" w:hAnsi="Times New Roman" w:cs="Times New Roman"/>
                <w:b/>
                <w:bCs/>
                <w:sz w:val="20"/>
                <w:szCs w:val="20"/>
              </w:rPr>
              <w:t xml:space="preserve"> </w:t>
            </w:r>
            <w:r w:rsidRPr="00B92C8F">
              <w:rPr>
                <w:rFonts w:ascii="Times New Roman" w:hAnsi="Times New Roman" w:cs="Times New Roman"/>
                <w:bCs/>
                <w:sz w:val="20"/>
                <w:szCs w:val="20"/>
              </w:rPr>
              <w:t>изме</w:t>
            </w:r>
            <w:r w:rsidRPr="00B92C8F">
              <w:rPr>
                <w:rFonts w:ascii="Times New Roman" w:hAnsi="Times New Roman" w:cs="Times New Roman"/>
                <w:sz w:val="20"/>
                <w:szCs w:val="20"/>
              </w:rPr>
              <w:t>нился ли ветер (направление, сила ветра), стало холоднее или теплее, подвести детей к выводу о том, что день стал короче.</w:t>
            </w:r>
          </w:p>
          <w:p w14:paraId="6D0707C2" w14:textId="2FA28299" w:rsidR="005F3135" w:rsidRPr="00B92C8F" w:rsidRDefault="005F3135" w:rsidP="005F3135">
            <w:pPr>
              <w:tabs>
                <w:tab w:val="left" w:pos="295"/>
              </w:tabs>
              <w:spacing w:after="0" w:line="240" w:lineRule="auto"/>
              <w:ind w:left="60"/>
              <w:rPr>
                <w:rFonts w:ascii="Times New Roman" w:hAnsi="Times New Roman" w:cs="Times New Roman"/>
                <w:sz w:val="20"/>
                <w:szCs w:val="20"/>
              </w:rPr>
            </w:pPr>
          </w:p>
        </w:tc>
        <w:tc>
          <w:tcPr>
            <w:tcW w:w="2693" w:type="dxa"/>
          </w:tcPr>
          <w:p w14:paraId="41C1931D" w14:textId="2829C2CD" w:rsidR="000A429A" w:rsidRPr="00B92C8F" w:rsidRDefault="000A429A" w:rsidP="00B92C8F">
            <w:pPr>
              <w:tabs>
                <w:tab w:val="left" w:pos="295"/>
              </w:tabs>
              <w:spacing w:after="0" w:line="240" w:lineRule="auto"/>
              <w:ind w:left="60"/>
              <w:rPr>
                <w:rFonts w:ascii="Times New Roman" w:hAnsi="Times New Roman" w:cs="Times New Roman"/>
                <w:b/>
                <w:sz w:val="20"/>
                <w:szCs w:val="20"/>
              </w:rPr>
            </w:pPr>
            <w:r w:rsidRPr="00B92C8F">
              <w:rPr>
                <w:rFonts w:ascii="Times New Roman" w:hAnsi="Times New Roman" w:cs="Times New Roman"/>
                <w:b/>
                <w:sz w:val="20"/>
                <w:szCs w:val="20"/>
              </w:rPr>
              <w:t>Беседа «</w:t>
            </w:r>
            <w:r w:rsidR="0060690B">
              <w:rPr>
                <w:rFonts w:ascii="Times New Roman" w:hAnsi="Times New Roman" w:cs="Times New Roman"/>
                <w:b/>
                <w:sz w:val="20"/>
                <w:szCs w:val="20"/>
              </w:rPr>
              <w:t>Белый медведь и т.д</w:t>
            </w:r>
            <w:r w:rsidRPr="00B92C8F">
              <w:rPr>
                <w:rFonts w:ascii="Times New Roman" w:hAnsi="Times New Roman" w:cs="Times New Roman"/>
                <w:b/>
                <w:sz w:val="20"/>
                <w:szCs w:val="20"/>
              </w:rPr>
              <w:t>»</w:t>
            </w:r>
          </w:p>
          <w:p w14:paraId="71FAD302" w14:textId="77777777" w:rsidR="005F3135" w:rsidRPr="005F3135" w:rsidRDefault="005F3135" w:rsidP="005F3135">
            <w:pPr>
              <w:tabs>
                <w:tab w:val="left" w:pos="295"/>
              </w:tabs>
              <w:spacing w:after="0" w:line="240" w:lineRule="auto"/>
              <w:ind w:left="60"/>
              <w:rPr>
                <w:rFonts w:ascii="Times New Roman" w:hAnsi="Times New Roman" w:cs="Times New Roman"/>
                <w:b/>
                <w:color w:val="000000" w:themeColor="text1"/>
                <w:sz w:val="20"/>
                <w:szCs w:val="20"/>
              </w:rPr>
            </w:pPr>
            <w:r w:rsidRPr="005F3135">
              <w:rPr>
                <w:rFonts w:ascii="Times New Roman" w:hAnsi="Times New Roman" w:cs="Times New Roman"/>
                <w:b/>
                <w:bCs/>
                <w:color w:val="000000" w:themeColor="text1"/>
                <w:sz w:val="20"/>
                <w:szCs w:val="20"/>
              </w:rPr>
              <w:t xml:space="preserve">Цель. </w:t>
            </w:r>
            <w:r w:rsidRPr="005F3135">
              <w:rPr>
                <w:rFonts w:ascii="Times New Roman" w:hAnsi="Times New Roman" w:cs="Times New Roman"/>
                <w:color w:val="000000" w:themeColor="text1"/>
                <w:sz w:val="20"/>
                <w:szCs w:val="20"/>
              </w:rPr>
              <w:t>Познакомить детей со средой обитания белых медведей; расширять знания об окружающем мире.</w:t>
            </w:r>
          </w:p>
          <w:p w14:paraId="3E7DE578" w14:textId="77777777" w:rsidR="005F3135" w:rsidRPr="005F3135" w:rsidRDefault="005F3135" w:rsidP="005F3135">
            <w:pPr>
              <w:tabs>
                <w:tab w:val="left" w:pos="295"/>
              </w:tabs>
              <w:spacing w:after="0" w:line="240" w:lineRule="auto"/>
              <w:rPr>
                <w:rFonts w:ascii="Times New Roman" w:hAnsi="Times New Roman" w:cs="Times New Roman"/>
                <w:b/>
                <w:color w:val="000000" w:themeColor="text1"/>
                <w:sz w:val="20"/>
                <w:szCs w:val="20"/>
              </w:rPr>
            </w:pPr>
            <w:r w:rsidRPr="005F3135">
              <w:rPr>
                <w:rFonts w:ascii="Times New Roman" w:hAnsi="Times New Roman" w:cs="Times New Roman"/>
                <w:b/>
                <w:color w:val="000000" w:themeColor="text1"/>
                <w:sz w:val="20"/>
                <w:szCs w:val="20"/>
              </w:rPr>
              <w:t>«Где белый мишка искал свой мяч»</w:t>
            </w:r>
          </w:p>
          <w:p w14:paraId="7ED8FC3D" w14:textId="77777777" w:rsidR="005F3135" w:rsidRPr="00B92C8F" w:rsidRDefault="005F3135" w:rsidP="005F3135">
            <w:pPr>
              <w:tabs>
                <w:tab w:val="left" w:pos="295"/>
              </w:tabs>
              <w:spacing w:after="0" w:line="240" w:lineRule="auto"/>
              <w:rPr>
                <w:rFonts w:ascii="Times New Roman" w:hAnsi="Times New Roman" w:cs="Times New Roman"/>
                <w:sz w:val="20"/>
                <w:szCs w:val="20"/>
              </w:rPr>
            </w:pPr>
            <w:r w:rsidRPr="005F3135">
              <w:rPr>
                <w:rFonts w:ascii="Times New Roman" w:hAnsi="Times New Roman" w:cs="Times New Roman"/>
                <w:b/>
                <w:color w:val="000000" w:themeColor="text1"/>
                <w:sz w:val="20"/>
                <w:szCs w:val="20"/>
              </w:rPr>
              <w:t xml:space="preserve">Цель. </w:t>
            </w:r>
            <w:r w:rsidRPr="005F3135">
              <w:rPr>
                <w:rFonts w:ascii="Times New Roman" w:hAnsi="Times New Roman" w:cs="Times New Roman"/>
                <w:color w:val="000000" w:themeColor="text1"/>
                <w:sz w:val="20"/>
                <w:szCs w:val="20"/>
              </w:rPr>
              <w:t xml:space="preserve">Привлечь внимание детей к различным вариантам пространственных отношений между предметами, активизировать в речи детей предлоги </w:t>
            </w:r>
            <w:r w:rsidRPr="00B92C8F">
              <w:rPr>
                <w:rFonts w:ascii="Times New Roman" w:hAnsi="Times New Roman" w:cs="Times New Roman"/>
                <w:sz w:val="20"/>
                <w:szCs w:val="20"/>
              </w:rPr>
              <w:t>– под, за, на, около.</w:t>
            </w:r>
          </w:p>
          <w:p w14:paraId="6551B395" w14:textId="77777777" w:rsidR="005F3135" w:rsidRPr="00B92C8F" w:rsidRDefault="005F3135" w:rsidP="005F3135">
            <w:pPr>
              <w:spacing w:after="0" w:line="240" w:lineRule="auto"/>
              <w:rPr>
                <w:rFonts w:ascii="Times New Roman" w:hAnsi="Times New Roman" w:cs="Times New Roman"/>
                <w:sz w:val="20"/>
                <w:szCs w:val="20"/>
              </w:rPr>
            </w:pPr>
            <w:r w:rsidRPr="00B92C8F">
              <w:rPr>
                <w:rFonts w:ascii="Times New Roman" w:hAnsi="Times New Roman" w:cs="Times New Roman"/>
                <w:b/>
                <w:bCs/>
                <w:iCs/>
                <w:sz w:val="20"/>
                <w:szCs w:val="20"/>
              </w:rPr>
              <w:t>Наблюдение за воздушным транспортом</w:t>
            </w:r>
          </w:p>
          <w:p w14:paraId="0A634C0D" w14:textId="77777777" w:rsidR="005F3135" w:rsidRPr="00B92C8F" w:rsidRDefault="005F3135" w:rsidP="005F3135">
            <w:pPr>
              <w:spacing w:after="0" w:line="240" w:lineRule="auto"/>
              <w:rPr>
                <w:rFonts w:ascii="Times New Roman" w:hAnsi="Times New Roman" w:cs="Times New Roman"/>
                <w:sz w:val="20"/>
                <w:szCs w:val="20"/>
              </w:rPr>
            </w:pPr>
            <w:r w:rsidRPr="00B92C8F">
              <w:rPr>
                <w:rFonts w:ascii="Times New Roman" w:hAnsi="Times New Roman" w:cs="Times New Roman"/>
                <w:b/>
                <w:bCs/>
                <w:iCs/>
                <w:sz w:val="20"/>
                <w:szCs w:val="20"/>
              </w:rPr>
              <w:t>Цель.</w:t>
            </w:r>
            <w:r w:rsidRPr="00B92C8F">
              <w:rPr>
                <w:rFonts w:ascii="Times New Roman" w:hAnsi="Times New Roman" w:cs="Times New Roman"/>
                <w:sz w:val="20"/>
                <w:szCs w:val="20"/>
              </w:rPr>
              <w:t xml:space="preserve"> Расширять знания о воздушном транспорте, его использовании и назначении.</w:t>
            </w:r>
          </w:p>
          <w:p w14:paraId="1E6937F0" w14:textId="77777777" w:rsidR="005F3135" w:rsidRPr="00B92C8F" w:rsidRDefault="005F3135" w:rsidP="005F3135">
            <w:pPr>
              <w:spacing w:after="0" w:line="240" w:lineRule="auto"/>
              <w:rPr>
                <w:rFonts w:ascii="Times New Roman" w:hAnsi="Times New Roman" w:cs="Times New Roman"/>
                <w:sz w:val="20"/>
                <w:szCs w:val="20"/>
              </w:rPr>
            </w:pPr>
            <w:r w:rsidRPr="00B92C8F">
              <w:rPr>
                <w:rFonts w:ascii="Times New Roman" w:hAnsi="Times New Roman" w:cs="Times New Roman"/>
                <w:b/>
                <w:bCs/>
                <w:iCs/>
                <w:sz w:val="20"/>
                <w:szCs w:val="20"/>
              </w:rPr>
              <w:t>Наблюдение за елью</w:t>
            </w:r>
          </w:p>
          <w:p w14:paraId="4593A1EB" w14:textId="77777777" w:rsidR="005F3135" w:rsidRPr="00B92C8F" w:rsidRDefault="005F3135" w:rsidP="005F3135">
            <w:pPr>
              <w:spacing w:after="0" w:line="240" w:lineRule="auto"/>
              <w:rPr>
                <w:rFonts w:ascii="Times New Roman" w:hAnsi="Times New Roman" w:cs="Times New Roman"/>
                <w:sz w:val="20"/>
                <w:szCs w:val="20"/>
              </w:rPr>
            </w:pPr>
            <w:r w:rsidRPr="00B92C8F">
              <w:rPr>
                <w:rFonts w:ascii="Times New Roman" w:hAnsi="Times New Roman" w:cs="Times New Roman"/>
                <w:b/>
                <w:bCs/>
                <w:iCs/>
                <w:sz w:val="20"/>
                <w:szCs w:val="20"/>
              </w:rPr>
              <w:t>Цель. Формировать</w:t>
            </w:r>
            <w:r w:rsidRPr="00B92C8F">
              <w:rPr>
                <w:rFonts w:ascii="Times New Roman" w:hAnsi="Times New Roman" w:cs="Times New Roman"/>
                <w:sz w:val="20"/>
                <w:szCs w:val="20"/>
              </w:rPr>
              <w:t xml:space="preserve"> представление о строении ели.</w:t>
            </w:r>
          </w:p>
          <w:p w14:paraId="4DE0F1C9" w14:textId="77777777" w:rsidR="005F3135" w:rsidRDefault="005F3135" w:rsidP="00B92C8F">
            <w:pPr>
              <w:tabs>
                <w:tab w:val="left" w:pos="295"/>
              </w:tabs>
              <w:spacing w:after="0" w:line="240" w:lineRule="auto"/>
              <w:ind w:left="60"/>
              <w:rPr>
                <w:rFonts w:ascii="Times New Roman" w:hAnsi="Times New Roman" w:cs="Times New Roman"/>
                <w:b/>
                <w:bCs/>
                <w:sz w:val="20"/>
                <w:szCs w:val="20"/>
              </w:rPr>
            </w:pPr>
          </w:p>
          <w:p w14:paraId="6390FEA8" w14:textId="77777777" w:rsidR="005F3135" w:rsidRDefault="005F3135" w:rsidP="00B92C8F">
            <w:pPr>
              <w:tabs>
                <w:tab w:val="left" w:pos="295"/>
              </w:tabs>
              <w:spacing w:after="0" w:line="240" w:lineRule="auto"/>
              <w:ind w:left="60"/>
              <w:rPr>
                <w:rFonts w:ascii="Times New Roman" w:hAnsi="Times New Roman" w:cs="Times New Roman"/>
                <w:b/>
                <w:bCs/>
                <w:sz w:val="20"/>
                <w:szCs w:val="20"/>
              </w:rPr>
            </w:pPr>
          </w:p>
          <w:p w14:paraId="5BC364B1" w14:textId="77777777" w:rsidR="005F3135" w:rsidRDefault="005F3135" w:rsidP="00B92C8F">
            <w:pPr>
              <w:tabs>
                <w:tab w:val="left" w:pos="295"/>
              </w:tabs>
              <w:spacing w:after="0" w:line="240" w:lineRule="auto"/>
              <w:ind w:left="60"/>
              <w:rPr>
                <w:rFonts w:ascii="Times New Roman" w:hAnsi="Times New Roman" w:cs="Times New Roman"/>
                <w:b/>
                <w:bCs/>
                <w:sz w:val="20"/>
                <w:szCs w:val="20"/>
              </w:rPr>
            </w:pPr>
          </w:p>
          <w:p w14:paraId="2295D0F8" w14:textId="77777777" w:rsidR="000A429A" w:rsidRPr="00B92C8F" w:rsidRDefault="000A429A" w:rsidP="005F3135">
            <w:pPr>
              <w:spacing w:after="0" w:line="240" w:lineRule="auto"/>
              <w:rPr>
                <w:rFonts w:ascii="Times New Roman" w:hAnsi="Times New Roman" w:cs="Times New Roman"/>
                <w:sz w:val="20"/>
                <w:szCs w:val="20"/>
              </w:rPr>
            </w:pPr>
          </w:p>
        </w:tc>
        <w:tc>
          <w:tcPr>
            <w:tcW w:w="2977" w:type="dxa"/>
          </w:tcPr>
          <w:p w14:paraId="687E894A" w14:textId="7898EA70" w:rsidR="000A429A" w:rsidRPr="00B92C8F" w:rsidRDefault="000A429A" w:rsidP="00B92C8F">
            <w:pPr>
              <w:spacing w:after="0" w:line="240" w:lineRule="auto"/>
              <w:rPr>
                <w:rFonts w:ascii="Times New Roman" w:hAnsi="Times New Roman" w:cs="Times New Roman"/>
                <w:b/>
                <w:bCs/>
                <w:iCs/>
                <w:sz w:val="20"/>
                <w:szCs w:val="20"/>
              </w:rPr>
            </w:pPr>
            <w:r w:rsidRPr="00B92C8F">
              <w:rPr>
                <w:rFonts w:ascii="Times New Roman" w:hAnsi="Times New Roman" w:cs="Times New Roman"/>
                <w:b/>
                <w:bCs/>
                <w:iCs/>
                <w:sz w:val="20"/>
                <w:szCs w:val="20"/>
              </w:rPr>
              <w:t>Рассказы о животных «</w:t>
            </w:r>
            <w:r w:rsidR="0060690B">
              <w:rPr>
                <w:rFonts w:ascii="Times New Roman" w:hAnsi="Times New Roman" w:cs="Times New Roman"/>
                <w:b/>
                <w:bCs/>
                <w:iCs/>
                <w:sz w:val="20"/>
                <w:szCs w:val="20"/>
              </w:rPr>
              <w:t>Птицы и морские животные, которые любят холод</w:t>
            </w:r>
            <w:r w:rsidRPr="00B92C8F">
              <w:rPr>
                <w:rFonts w:ascii="Times New Roman" w:hAnsi="Times New Roman" w:cs="Times New Roman"/>
                <w:b/>
                <w:bCs/>
                <w:iCs/>
                <w:sz w:val="20"/>
                <w:szCs w:val="20"/>
              </w:rPr>
              <w:t>»</w:t>
            </w:r>
          </w:p>
          <w:p w14:paraId="5965DBDC" w14:textId="77777777" w:rsidR="000A429A" w:rsidRPr="00B92C8F" w:rsidRDefault="000A429A" w:rsidP="00B92C8F">
            <w:pPr>
              <w:tabs>
                <w:tab w:val="left" w:pos="295"/>
              </w:tabs>
              <w:spacing w:after="0" w:line="240" w:lineRule="auto"/>
              <w:ind w:left="60"/>
              <w:rPr>
                <w:rFonts w:ascii="Times New Roman" w:hAnsi="Times New Roman" w:cs="Times New Roman"/>
                <w:bCs/>
                <w:iCs/>
                <w:sz w:val="20"/>
                <w:szCs w:val="20"/>
              </w:rPr>
            </w:pPr>
            <w:r w:rsidRPr="00B92C8F">
              <w:rPr>
                <w:rFonts w:ascii="Times New Roman" w:hAnsi="Times New Roman" w:cs="Times New Roman"/>
                <w:b/>
                <w:bCs/>
                <w:iCs/>
                <w:sz w:val="20"/>
                <w:szCs w:val="20"/>
              </w:rPr>
              <w:t xml:space="preserve">Цель. </w:t>
            </w:r>
            <w:r w:rsidRPr="00B92C8F">
              <w:rPr>
                <w:rFonts w:ascii="Times New Roman" w:hAnsi="Times New Roman" w:cs="Times New Roman"/>
                <w:bCs/>
                <w:iCs/>
                <w:sz w:val="20"/>
                <w:szCs w:val="20"/>
              </w:rPr>
              <w:t>Расширять знания детей о животном мире Арктики.</w:t>
            </w:r>
          </w:p>
          <w:p w14:paraId="33B06A0E" w14:textId="77777777" w:rsidR="000A429A" w:rsidRPr="00B92C8F" w:rsidRDefault="000A429A" w:rsidP="00B92C8F">
            <w:pPr>
              <w:tabs>
                <w:tab w:val="left" w:pos="295"/>
              </w:tabs>
              <w:spacing w:after="0" w:line="240" w:lineRule="auto"/>
              <w:rPr>
                <w:rFonts w:ascii="Times New Roman" w:hAnsi="Times New Roman" w:cs="Times New Roman"/>
                <w:b/>
                <w:sz w:val="20"/>
                <w:szCs w:val="20"/>
              </w:rPr>
            </w:pPr>
            <w:r w:rsidRPr="00B92C8F">
              <w:rPr>
                <w:rFonts w:ascii="Times New Roman" w:hAnsi="Times New Roman" w:cs="Times New Roman"/>
                <w:b/>
                <w:sz w:val="20"/>
                <w:szCs w:val="20"/>
              </w:rPr>
              <w:t>Д/и Лото «Животные крайнего севера»</w:t>
            </w:r>
          </w:p>
          <w:p w14:paraId="11E15A7A" w14:textId="77777777" w:rsidR="000A429A" w:rsidRPr="00B92C8F" w:rsidRDefault="000A429A" w:rsidP="00B92C8F">
            <w:pPr>
              <w:tabs>
                <w:tab w:val="left" w:pos="295"/>
              </w:tabs>
              <w:spacing w:after="0" w:line="240" w:lineRule="auto"/>
              <w:ind w:left="60"/>
              <w:rPr>
                <w:rFonts w:ascii="Times New Roman" w:hAnsi="Times New Roman" w:cs="Times New Roman"/>
                <w:b/>
                <w:sz w:val="20"/>
                <w:szCs w:val="20"/>
              </w:rPr>
            </w:pPr>
            <w:r w:rsidRPr="00B92C8F">
              <w:rPr>
                <w:rFonts w:ascii="Times New Roman" w:hAnsi="Times New Roman" w:cs="Times New Roman"/>
                <w:b/>
                <w:sz w:val="20"/>
                <w:szCs w:val="20"/>
              </w:rPr>
              <w:t xml:space="preserve">Цель. </w:t>
            </w:r>
            <w:r w:rsidRPr="00B92C8F">
              <w:rPr>
                <w:rFonts w:ascii="Times New Roman" w:hAnsi="Times New Roman" w:cs="Times New Roman"/>
                <w:sz w:val="20"/>
                <w:szCs w:val="20"/>
              </w:rPr>
              <w:t>Закреплять знания детей о животных, умение различать и находить нужного животного.</w:t>
            </w:r>
          </w:p>
          <w:p w14:paraId="0D58C76D" w14:textId="77777777" w:rsidR="000A429A" w:rsidRPr="00B92C8F" w:rsidRDefault="000A429A" w:rsidP="00B92C8F">
            <w:pPr>
              <w:spacing w:after="0" w:line="240" w:lineRule="auto"/>
              <w:rPr>
                <w:rFonts w:ascii="Times New Roman" w:hAnsi="Times New Roman" w:cs="Times New Roman"/>
                <w:bCs/>
                <w:iCs/>
                <w:sz w:val="20"/>
                <w:szCs w:val="20"/>
              </w:rPr>
            </w:pPr>
          </w:p>
          <w:p w14:paraId="21E7508E" w14:textId="29DA4A84" w:rsidR="000A429A" w:rsidRPr="00B92C8F" w:rsidRDefault="000A429A" w:rsidP="00B92C8F">
            <w:pPr>
              <w:spacing w:after="0" w:line="240" w:lineRule="auto"/>
              <w:rPr>
                <w:rFonts w:ascii="Times New Roman" w:hAnsi="Times New Roman" w:cs="Times New Roman"/>
                <w:sz w:val="20"/>
                <w:szCs w:val="20"/>
              </w:rPr>
            </w:pPr>
            <w:r w:rsidRPr="00B92C8F">
              <w:rPr>
                <w:rFonts w:ascii="Times New Roman" w:hAnsi="Times New Roman" w:cs="Times New Roman"/>
                <w:b/>
                <w:bCs/>
                <w:iCs/>
                <w:sz w:val="20"/>
                <w:szCs w:val="20"/>
              </w:rPr>
              <w:t>Наблюдение за небом</w:t>
            </w:r>
          </w:p>
          <w:p w14:paraId="420A14A7" w14:textId="3669801F" w:rsidR="000A429A" w:rsidRPr="00B92C8F" w:rsidRDefault="000A429A" w:rsidP="00B92C8F">
            <w:pPr>
              <w:spacing w:after="0" w:line="240" w:lineRule="auto"/>
              <w:rPr>
                <w:rFonts w:ascii="Times New Roman" w:hAnsi="Times New Roman" w:cs="Times New Roman"/>
                <w:sz w:val="20"/>
                <w:szCs w:val="20"/>
              </w:rPr>
            </w:pPr>
            <w:r w:rsidRPr="00B92C8F">
              <w:rPr>
                <w:rFonts w:ascii="Times New Roman" w:hAnsi="Times New Roman" w:cs="Times New Roman"/>
                <w:b/>
                <w:bCs/>
                <w:iCs/>
                <w:sz w:val="20"/>
                <w:szCs w:val="20"/>
              </w:rPr>
              <w:t>Цели:</w:t>
            </w:r>
            <w:r w:rsidRPr="00B92C8F">
              <w:rPr>
                <w:rFonts w:ascii="Times New Roman" w:hAnsi="Times New Roman" w:cs="Times New Roman"/>
                <w:sz w:val="20"/>
                <w:szCs w:val="20"/>
              </w:rPr>
              <w:t> продолжать знакомство с различными природными явлениями; учить отличать погоду, связывая ее с состоянием неба (ясно, облачно, пасмурно, облака, тучи).</w:t>
            </w:r>
          </w:p>
          <w:p w14:paraId="17C725EF" w14:textId="77777777" w:rsidR="000A429A" w:rsidRPr="00B92C8F" w:rsidRDefault="000A429A" w:rsidP="00B92C8F">
            <w:pPr>
              <w:spacing w:after="0" w:line="240" w:lineRule="auto"/>
              <w:rPr>
                <w:rFonts w:ascii="Times New Roman" w:hAnsi="Times New Roman" w:cs="Times New Roman"/>
                <w:b/>
                <w:sz w:val="20"/>
                <w:szCs w:val="20"/>
              </w:rPr>
            </w:pPr>
            <w:r w:rsidRPr="00B92C8F">
              <w:rPr>
                <w:rFonts w:ascii="Times New Roman" w:hAnsi="Times New Roman" w:cs="Times New Roman"/>
                <w:b/>
                <w:sz w:val="20"/>
                <w:szCs w:val="20"/>
              </w:rPr>
              <w:t>Наблюдение за вечерним небом.</w:t>
            </w:r>
          </w:p>
          <w:p w14:paraId="4E06FE71" w14:textId="77777777" w:rsidR="000A429A" w:rsidRPr="00B92C8F" w:rsidRDefault="000A429A" w:rsidP="00B92C8F">
            <w:pPr>
              <w:spacing w:after="0" w:line="240" w:lineRule="auto"/>
              <w:rPr>
                <w:rFonts w:ascii="Times New Roman" w:hAnsi="Times New Roman" w:cs="Times New Roman"/>
                <w:sz w:val="20"/>
                <w:szCs w:val="20"/>
              </w:rPr>
            </w:pPr>
            <w:r w:rsidRPr="00B92C8F">
              <w:rPr>
                <w:rFonts w:ascii="Times New Roman" w:hAnsi="Times New Roman" w:cs="Times New Roman"/>
                <w:b/>
                <w:sz w:val="20"/>
                <w:szCs w:val="20"/>
              </w:rPr>
              <w:t>Цель.</w:t>
            </w:r>
            <w:r w:rsidRPr="00B92C8F">
              <w:rPr>
                <w:rFonts w:ascii="Times New Roman" w:hAnsi="Times New Roman" w:cs="Times New Roman"/>
                <w:sz w:val="20"/>
                <w:szCs w:val="20"/>
              </w:rPr>
              <w:t xml:space="preserve"> Предложить детям пронаблюдать за изменениями, характерными для вечернего неба, с целью поиска ответов на вопросы воспитателя</w:t>
            </w:r>
          </w:p>
        </w:tc>
      </w:tr>
      <w:tr w:rsidR="000A429A" w:rsidRPr="00B92C8F" w14:paraId="08E9488A" w14:textId="77777777" w:rsidTr="00B92C8F">
        <w:tc>
          <w:tcPr>
            <w:tcW w:w="1701" w:type="dxa"/>
          </w:tcPr>
          <w:p w14:paraId="4F6675FE" w14:textId="77777777" w:rsidR="000A429A" w:rsidRPr="00B92C8F" w:rsidRDefault="000A429A" w:rsidP="00B92C8F">
            <w:pPr>
              <w:spacing w:after="0" w:line="240" w:lineRule="auto"/>
              <w:rPr>
                <w:rFonts w:ascii="Times New Roman" w:hAnsi="Times New Roman" w:cs="Times New Roman"/>
                <w:sz w:val="20"/>
                <w:szCs w:val="20"/>
              </w:rPr>
            </w:pPr>
            <w:r w:rsidRPr="00B92C8F">
              <w:rPr>
                <w:rFonts w:ascii="Times New Roman" w:hAnsi="Times New Roman" w:cs="Times New Roman"/>
                <w:b/>
                <w:sz w:val="20"/>
                <w:szCs w:val="20"/>
              </w:rPr>
              <w:t>Речевое развитие</w:t>
            </w:r>
          </w:p>
        </w:tc>
        <w:tc>
          <w:tcPr>
            <w:tcW w:w="2948" w:type="dxa"/>
          </w:tcPr>
          <w:p w14:paraId="28C966EB" w14:textId="0864FAC2" w:rsidR="000A429A" w:rsidRPr="00B92C8F" w:rsidRDefault="000A429A" w:rsidP="00B92C8F">
            <w:pPr>
              <w:spacing w:after="0" w:line="240" w:lineRule="auto"/>
              <w:rPr>
                <w:rFonts w:ascii="Times New Roman" w:hAnsi="Times New Roman" w:cs="Times New Roman"/>
                <w:sz w:val="20"/>
                <w:szCs w:val="20"/>
              </w:rPr>
            </w:pPr>
            <w:r w:rsidRPr="00B92C8F">
              <w:rPr>
                <w:rFonts w:ascii="Times New Roman" w:hAnsi="Times New Roman" w:cs="Times New Roman"/>
                <w:b/>
                <w:bCs/>
                <w:sz w:val="20"/>
                <w:szCs w:val="20"/>
              </w:rPr>
              <w:t>Д/и «Кто где живёт?»</w:t>
            </w:r>
          </w:p>
          <w:p w14:paraId="6C49E5C4" w14:textId="3C6418FF" w:rsidR="000A429A" w:rsidRPr="00B92C8F" w:rsidRDefault="000A429A" w:rsidP="00B92C8F">
            <w:pPr>
              <w:spacing w:after="0" w:line="240" w:lineRule="auto"/>
              <w:rPr>
                <w:rFonts w:ascii="Times New Roman" w:hAnsi="Times New Roman" w:cs="Times New Roman"/>
                <w:sz w:val="20"/>
                <w:szCs w:val="20"/>
              </w:rPr>
            </w:pPr>
            <w:r w:rsidRPr="00B92C8F">
              <w:rPr>
                <w:rFonts w:ascii="Times New Roman" w:hAnsi="Times New Roman" w:cs="Times New Roman"/>
                <w:iCs/>
                <w:sz w:val="20"/>
                <w:szCs w:val="20"/>
              </w:rPr>
              <w:t>Цель</w:t>
            </w:r>
            <w:r w:rsidRPr="00B92C8F">
              <w:rPr>
                <w:rFonts w:ascii="Times New Roman" w:hAnsi="Times New Roman" w:cs="Times New Roman"/>
                <w:sz w:val="20"/>
                <w:szCs w:val="20"/>
              </w:rPr>
              <w:t>: закрепление знания детей о жилищах животных, Закрепление употребления в речи детей грамматической формы предложного падежа с предлог</w:t>
            </w:r>
            <w:r w:rsidR="002D0C39" w:rsidRPr="00B92C8F">
              <w:rPr>
                <w:rFonts w:ascii="Times New Roman" w:hAnsi="Times New Roman" w:cs="Times New Roman"/>
                <w:sz w:val="20"/>
                <w:szCs w:val="20"/>
              </w:rPr>
              <w:t>ом «в».</w:t>
            </w:r>
          </w:p>
        </w:tc>
        <w:tc>
          <w:tcPr>
            <w:tcW w:w="2581" w:type="dxa"/>
          </w:tcPr>
          <w:p w14:paraId="6A006FCF" w14:textId="57E90CA1" w:rsidR="000A429A" w:rsidRPr="00B92C8F" w:rsidRDefault="000A429A" w:rsidP="00B92C8F">
            <w:pPr>
              <w:spacing w:after="0" w:line="240" w:lineRule="auto"/>
              <w:rPr>
                <w:rFonts w:ascii="Times New Roman" w:hAnsi="Times New Roman" w:cs="Times New Roman"/>
                <w:sz w:val="20"/>
                <w:szCs w:val="20"/>
              </w:rPr>
            </w:pPr>
            <w:r w:rsidRPr="00B92C8F">
              <w:rPr>
                <w:rFonts w:ascii="Times New Roman" w:hAnsi="Times New Roman" w:cs="Times New Roman"/>
                <w:b/>
                <w:bCs/>
                <w:sz w:val="20"/>
                <w:szCs w:val="20"/>
              </w:rPr>
              <w:t>Д/и «Один – много»</w:t>
            </w:r>
          </w:p>
          <w:p w14:paraId="2DCE4FB6" w14:textId="22965B5A" w:rsidR="000A429A" w:rsidRPr="00B92C8F" w:rsidRDefault="000A429A" w:rsidP="00B92C8F">
            <w:pPr>
              <w:spacing w:after="0" w:line="240" w:lineRule="auto"/>
              <w:rPr>
                <w:rFonts w:ascii="Times New Roman" w:hAnsi="Times New Roman" w:cs="Times New Roman"/>
                <w:sz w:val="20"/>
                <w:szCs w:val="20"/>
              </w:rPr>
            </w:pPr>
            <w:r w:rsidRPr="00B92C8F">
              <w:rPr>
                <w:rFonts w:ascii="Times New Roman" w:hAnsi="Times New Roman" w:cs="Times New Roman"/>
                <w:sz w:val="20"/>
                <w:szCs w:val="20"/>
              </w:rPr>
              <w:t>Цель: закрепление в речи детей различных типов окончаний имён существительных.</w:t>
            </w:r>
          </w:p>
          <w:p w14:paraId="5ED4C817" w14:textId="77777777" w:rsidR="000A429A" w:rsidRPr="00B92C8F" w:rsidRDefault="000A429A" w:rsidP="00B92C8F">
            <w:pPr>
              <w:spacing w:after="0" w:line="240" w:lineRule="auto"/>
              <w:rPr>
                <w:rFonts w:ascii="Times New Roman" w:hAnsi="Times New Roman" w:cs="Times New Roman"/>
                <w:sz w:val="20"/>
                <w:szCs w:val="20"/>
              </w:rPr>
            </w:pPr>
          </w:p>
        </w:tc>
        <w:tc>
          <w:tcPr>
            <w:tcW w:w="2693" w:type="dxa"/>
          </w:tcPr>
          <w:p w14:paraId="240D056E" w14:textId="7D3B3D85" w:rsidR="000A429A" w:rsidRPr="00B92C8F" w:rsidRDefault="000A429A" w:rsidP="00B92C8F">
            <w:pPr>
              <w:spacing w:after="0" w:line="240" w:lineRule="auto"/>
              <w:rPr>
                <w:rFonts w:ascii="Times New Roman" w:hAnsi="Times New Roman" w:cs="Times New Roman"/>
                <w:sz w:val="20"/>
                <w:szCs w:val="20"/>
              </w:rPr>
            </w:pPr>
            <w:r w:rsidRPr="00B92C8F">
              <w:rPr>
                <w:rFonts w:ascii="Times New Roman" w:hAnsi="Times New Roman" w:cs="Times New Roman"/>
                <w:b/>
                <w:bCs/>
                <w:sz w:val="20"/>
                <w:szCs w:val="20"/>
              </w:rPr>
              <w:t xml:space="preserve">Д/и «Назови животное» Цель. </w:t>
            </w:r>
            <w:r w:rsidRPr="00B92C8F">
              <w:rPr>
                <w:rFonts w:ascii="Times New Roman" w:hAnsi="Times New Roman" w:cs="Times New Roman"/>
                <w:bCs/>
                <w:sz w:val="20"/>
                <w:szCs w:val="20"/>
              </w:rPr>
              <w:t>Учить детей узнавать на картинке и называть животных</w:t>
            </w:r>
          </w:p>
          <w:p w14:paraId="22961618" w14:textId="77777777" w:rsidR="000A429A" w:rsidRPr="00B92C8F" w:rsidRDefault="000A429A" w:rsidP="00B92C8F">
            <w:pPr>
              <w:spacing w:after="0" w:line="240" w:lineRule="auto"/>
              <w:rPr>
                <w:rFonts w:ascii="Times New Roman" w:hAnsi="Times New Roman" w:cs="Times New Roman"/>
                <w:sz w:val="20"/>
                <w:szCs w:val="20"/>
              </w:rPr>
            </w:pPr>
          </w:p>
        </w:tc>
        <w:tc>
          <w:tcPr>
            <w:tcW w:w="2693" w:type="dxa"/>
          </w:tcPr>
          <w:p w14:paraId="72DA54FB" w14:textId="77777777" w:rsidR="000A429A" w:rsidRPr="00B92C8F" w:rsidRDefault="000A429A" w:rsidP="00B92C8F">
            <w:pPr>
              <w:spacing w:after="0" w:line="240" w:lineRule="auto"/>
              <w:rPr>
                <w:rFonts w:ascii="Times New Roman" w:hAnsi="Times New Roman" w:cs="Times New Roman"/>
                <w:sz w:val="20"/>
                <w:szCs w:val="20"/>
              </w:rPr>
            </w:pPr>
            <w:r w:rsidRPr="00B92C8F">
              <w:rPr>
                <w:rFonts w:ascii="Times New Roman" w:hAnsi="Times New Roman" w:cs="Times New Roman"/>
                <w:b/>
                <w:sz w:val="20"/>
                <w:szCs w:val="20"/>
              </w:rPr>
              <w:t>Загадывание загадок о животных Арктики и Антарктики Цель.</w:t>
            </w:r>
            <w:r w:rsidRPr="00B92C8F">
              <w:rPr>
                <w:rFonts w:ascii="Times New Roman" w:hAnsi="Times New Roman" w:cs="Times New Roman"/>
                <w:sz w:val="20"/>
                <w:szCs w:val="20"/>
              </w:rPr>
              <w:t xml:space="preserve"> Учить детей разгадывать загадки.</w:t>
            </w:r>
          </w:p>
        </w:tc>
        <w:tc>
          <w:tcPr>
            <w:tcW w:w="2977" w:type="dxa"/>
          </w:tcPr>
          <w:p w14:paraId="3CFB1F37" w14:textId="77777777" w:rsidR="000A429A" w:rsidRPr="00B92C8F" w:rsidRDefault="000A429A" w:rsidP="00B92C8F">
            <w:pPr>
              <w:spacing w:after="0" w:line="240" w:lineRule="auto"/>
              <w:rPr>
                <w:rFonts w:ascii="Times New Roman" w:hAnsi="Times New Roman" w:cs="Times New Roman"/>
                <w:sz w:val="20"/>
                <w:szCs w:val="20"/>
              </w:rPr>
            </w:pPr>
            <w:r w:rsidRPr="00B92C8F">
              <w:rPr>
                <w:rFonts w:ascii="Times New Roman" w:hAnsi="Times New Roman" w:cs="Times New Roman"/>
                <w:b/>
                <w:sz w:val="20"/>
                <w:szCs w:val="20"/>
              </w:rPr>
              <w:t>Составление рассказов о животных Цель.</w:t>
            </w:r>
            <w:r w:rsidRPr="00B92C8F">
              <w:rPr>
                <w:rFonts w:ascii="Times New Roman" w:hAnsi="Times New Roman" w:cs="Times New Roman"/>
                <w:sz w:val="20"/>
                <w:szCs w:val="20"/>
              </w:rPr>
              <w:t xml:space="preserve"> Учить составлять описательный рассказ по предложенной схеме.</w:t>
            </w:r>
          </w:p>
        </w:tc>
      </w:tr>
      <w:tr w:rsidR="000A429A" w:rsidRPr="00B92C8F" w14:paraId="2FE8F371" w14:textId="77777777" w:rsidTr="00B92C8F">
        <w:tc>
          <w:tcPr>
            <w:tcW w:w="1701" w:type="dxa"/>
          </w:tcPr>
          <w:p w14:paraId="78909B83" w14:textId="77777777" w:rsidR="000A429A" w:rsidRPr="00B92C8F" w:rsidRDefault="000A429A" w:rsidP="00B92C8F">
            <w:pPr>
              <w:spacing w:after="0" w:line="240" w:lineRule="auto"/>
              <w:rPr>
                <w:rFonts w:ascii="Times New Roman" w:hAnsi="Times New Roman" w:cs="Times New Roman"/>
                <w:sz w:val="20"/>
                <w:szCs w:val="20"/>
              </w:rPr>
            </w:pPr>
            <w:r w:rsidRPr="00B92C8F">
              <w:rPr>
                <w:rFonts w:ascii="Times New Roman" w:hAnsi="Times New Roman" w:cs="Times New Roman"/>
                <w:b/>
                <w:bCs/>
                <w:color w:val="000000"/>
                <w:sz w:val="20"/>
                <w:szCs w:val="20"/>
              </w:rPr>
              <w:t>Социально-коммуникативн</w:t>
            </w:r>
            <w:r w:rsidRPr="00B92C8F">
              <w:rPr>
                <w:rFonts w:ascii="Times New Roman" w:hAnsi="Times New Roman" w:cs="Times New Roman"/>
                <w:b/>
                <w:bCs/>
                <w:color w:val="000000"/>
                <w:sz w:val="20"/>
                <w:szCs w:val="20"/>
              </w:rPr>
              <w:lastRenderedPageBreak/>
              <w:t>ое развитие</w:t>
            </w:r>
          </w:p>
        </w:tc>
        <w:tc>
          <w:tcPr>
            <w:tcW w:w="2948" w:type="dxa"/>
          </w:tcPr>
          <w:p w14:paraId="5EAAF86F" w14:textId="77777777" w:rsidR="000A429A" w:rsidRPr="00B92C8F" w:rsidRDefault="000A429A" w:rsidP="00B92C8F">
            <w:pPr>
              <w:spacing w:after="0" w:line="240" w:lineRule="auto"/>
              <w:rPr>
                <w:rFonts w:ascii="Times New Roman" w:hAnsi="Times New Roman" w:cs="Times New Roman"/>
                <w:b/>
                <w:sz w:val="20"/>
                <w:szCs w:val="20"/>
              </w:rPr>
            </w:pPr>
            <w:r w:rsidRPr="00B92C8F">
              <w:rPr>
                <w:rFonts w:ascii="Times New Roman" w:hAnsi="Times New Roman" w:cs="Times New Roman"/>
                <w:b/>
                <w:sz w:val="20"/>
                <w:szCs w:val="20"/>
              </w:rPr>
              <w:lastRenderedPageBreak/>
              <w:t xml:space="preserve">Сюжетно-ролевая игра «Моряки». Сюжет «На </w:t>
            </w:r>
            <w:r w:rsidRPr="00B92C8F">
              <w:rPr>
                <w:rFonts w:ascii="Times New Roman" w:hAnsi="Times New Roman" w:cs="Times New Roman"/>
                <w:b/>
                <w:sz w:val="20"/>
                <w:szCs w:val="20"/>
              </w:rPr>
              <w:lastRenderedPageBreak/>
              <w:t>Северном полюсе».</w:t>
            </w:r>
          </w:p>
          <w:p w14:paraId="6009A04D" w14:textId="77777777" w:rsidR="000A429A" w:rsidRPr="00B92C8F" w:rsidRDefault="000A429A" w:rsidP="00B92C8F">
            <w:pPr>
              <w:spacing w:after="0" w:line="240" w:lineRule="auto"/>
              <w:rPr>
                <w:rFonts w:ascii="Times New Roman" w:hAnsi="Times New Roman" w:cs="Times New Roman"/>
                <w:sz w:val="20"/>
                <w:szCs w:val="20"/>
              </w:rPr>
            </w:pPr>
            <w:r w:rsidRPr="00B92C8F">
              <w:rPr>
                <w:rFonts w:ascii="Times New Roman" w:hAnsi="Times New Roman" w:cs="Times New Roman"/>
                <w:b/>
                <w:sz w:val="20"/>
                <w:szCs w:val="20"/>
              </w:rPr>
              <w:t xml:space="preserve">Цель. </w:t>
            </w:r>
            <w:r w:rsidRPr="00B92C8F">
              <w:rPr>
                <w:rFonts w:ascii="Times New Roman" w:hAnsi="Times New Roman" w:cs="Times New Roman"/>
                <w:sz w:val="20"/>
                <w:szCs w:val="20"/>
              </w:rPr>
              <w:t>Учить детей использовать при подготовке к игре свои знания, выбирать удобное место, использовать предметы-заместители и атрибуты в соответствии с сюжетом игры.</w:t>
            </w:r>
          </w:p>
          <w:p w14:paraId="6C578BFA" w14:textId="77777777" w:rsidR="000A429A" w:rsidRPr="00B92C8F" w:rsidRDefault="000A429A" w:rsidP="00B92C8F">
            <w:pPr>
              <w:spacing w:after="0" w:line="240" w:lineRule="auto"/>
              <w:textAlignment w:val="baseline"/>
              <w:rPr>
                <w:rFonts w:ascii="Times New Roman" w:hAnsi="Times New Roman" w:cs="Times New Roman"/>
                <w:b/>
                <w:sz w:val="20"/>
                <w:szCs w:val="20"/>
              </w:rPr>
            </w:pPr>
            <w:r w:rsidRPr="00B92C8F">
              <w:rPr>
                <w:rFonts w:ascii="Times New Roman" w:hAnsi="Times New Roman" w:cs="Times New Roman"/>
                <w:b/>
                <w:sz w:val="20"/>
                <w:szCs w:val="20"/>
              </w:rPr>
              <w:t>Трудовые поручения. Кормление птиц на участке.</w:t>
            </w:r>
          </w:p>
          <w:p w14:paraId="75A1E623" w14:textId="77777777" w:rsidR="000A429A" w:rsidRPr="00B92C8F" w:rsidRDefault="000A429A" w:rsidP="00B92C8F">
            <w:pPr>
              <w:spacing w:after="0" w:line="240" w:lineRule="auto"/>
              <w:textAlignment w:val="baseline"/>
              <w:rPr>
                <w:rFonts w:ascii="Times New Roman" w:hAnsi="Times New Roman" w:cs="Times New Roman"/>
                <w:sz w:val="20"/>
                <w:szCs w:val="20"/>
              </w:rPr>
            </w:pPr>
            <w:r w:rsidRPr="00B92C8F">
              <w:rPr>
                <w:rFonts w:ascii="Times New Roman" w:hAnsi="Times New Roman" w:cs="Times New Roman"/>
                <w:b/>
                <w:bCs/>
                <w:sz w:val="20"/>
                <w:szCs w:val="20"/>
              </w:rPr>
              <w:t>Цель.</w:t>
            </w:r>
            <w:r w:rsidRPr="00B92C8F">
              <w:rPr>
                <w:rFonts w:ascii="Times New Roman" w:hAnsi="Times New Roman" w:cs="Times New Roman"/>
                <w:sz w:val="20"/>
                <w:szCs w:val="20"/>
              </w:rPr>
              <w:t xml:space="preserve"> Учить детей насыпать в кормушки заранее приготовленный корм (ягоды рябины, кусочки хлеба), прививать любовь к птицам, поощ</w:t>
            </w:r>
            <w:r w:rsidRPr="00B92C8F">
              <w:rPr>
                <w:rFonts w:ascii="Times New Roman" w:hAnsi="Times New Roman" w:cs="Times New Roman"/>
                <w:sz w:val="20"/>
                <w:szCs w:val="20"/>
              </w:rPr>
              <w:softHyphen/>
              <w:t>рять стремление заботиться о них.</w:t>
            </w:r>
          </w:p>
          <w:p w14:paraId="5F06B158" w14:textId="77777777" w:rsidR="000A429A" w:rsidRPr="00B92C8F" w:rsidRDefault="000A429A" w:rsidP="00B92C8F">
            <w:pPr>
              <w:spacing w:after="0" w:line="240" w:lineRule="auto"/>
              <w:textAlignment w:val="baseline"/>
              <w:rPr>
                <w:rFonts w:ascii="Times New Roman" w:hAnsi="Times New Roman" w:cs="Times New Roman"/>
                <w:sz w:val="20"/>
                <w:szCs w:val="20"/>
              </w:rPr>
            </w:pPr>
          </w:p>
        </w:tc>
        <w:tc>
          <w:tcPr>
            <w:tcW w:w="2581" w:type="dxa"/>
          </w:tcPr>
          <w:p w14:paraId="1ECE54B6" w14:textId="77777777" w:rsidR="000A429A" w:rsidRPr="00B92C8F" w:rsidRDefault="000A429A" w:rsidP="00B92C8F">
            <w:pPr>
              <w:spacing w:after="0" w:line="240" w:lineRule="auto"/>
              <w:rPr>
                <w:rFonts w:ascii="Times New Roman" w:hAnsi="Times New Roman" w:cs="Times New Roman"/>
                <w:sz w:val="20"/>
                <w:szCs w:val="20"/>
              </w:rPr>
            </w:pPr>
            <w:r w:rsidRPr="00B92C8F">
              <w:rPr>
                <w:rFonts w:ascii="Times New Roman" w:hAnsi="Times New Roman" w:cs="Times New Roman"/>
                <w:b/>
                <w:sz w:val="20"/>
                <w:szCs w:val="20"/>
              </w:rPr>
              <w:lastRenderedPageBreak/>
              <w:t>Сюжетно-ролевая игра «Больница».</w:t>
            </w:r>
            <w:r w:rsidRPr="00B92C8F">
              <w:rPr>
                <w:rFonts w:ascii="Times New Roman" w:hAnsi="Times New Roman" w:cs="Times New Roman"/>
                <w:sz w:val="20"/>
                <w:szCs w:val="20"/>
              </w:rPr>
              <w:tab/>
              <w:t>.</w:t>
            </w:r>
          </w:p>
          <w:p w14:paraId="6C94987D" w14:textId="77777777" w:rsidR="000A429A" w:rsidRPr="00B92C8F" w:rsidRDefault="000A429A" w:rsidP="00B92C8F">
            <w:pPr>
              <w:spacing w:after="0" w:line="240" w:lineRule="auto"/>
              <w:rPr>
                <w:rFonts w:ascii="Times New Roman" w:hAnsi="Times New Roman" w:cs="Times New Roman"/>
                <w:sz w:val="20"/>
                <w:szCs w:val="20"/>
              </w:rPr>
            </w:pPr>
            <w:r w:rsidRPr="00B92C8F">
              <w:rPr>
                <w:rFonts w:ascii="Times New Roman" w:hAnsi="Times New Roman" w:cs="Times New Roman"/>
                <w:b/>
                <w:bCs/>
                <w:sz w:val="20"/>
                <w:szCs w:val="20"/>
              </w:rPr>
              <w:lastRenderedPageBreak/>
              <w:t>Цель.</w:t>
            </w:r>
            <w:r w:rsidRPr="00B92C8F">
              <w:rPr>
                <w:rFonts w:ascii="Times New Roman" w:hAnsi="Times New Roman" w:cs="Times New Roman"/>
                <w:sz w:val="20"/>
                <w:szCs w:val="20"/>
              </w:rPr>
              <w:t xml:space="preserve"> Расширять представления детей о трудной и ответственной работе врача, медицинских работников, показать значимость их труда.</w:t>
            </w:r>
          </w:p>
          <w:p w14:paraId="1BAAF377" w14:textId="64B40F80" w:rsidR="000A429A" w:rsidRPr="00B92C8F" w:rsidRDefault="000A429A" w:rsidP="00B92C8F">
            <w:pPr>
              <w:spacing w:after="0" w:line="240" w:lineRule="auto"/>
              <w:textAlignment w:val="baseline"/>
              <w:rPr>
                <w:rFonts w:ascii="Times New Roman" w:hAnsi="Times New Roman" w:cs="Times New Roman"/>
                <w:sz w:val="20"/>
                <w:szCs w:val="20"/>
              </w:rPr>
            </w:pPr>
            <w:r w:rsidRPr="00B92C8F">
              <w:rPr>
                <w:rFonts w:ascii="Times New Roman" w:hAnsi="Times New Roman" w:cs="Times New Roman"/>
                <w:b/>
                <w:bCs/>
                <w:iCs/>
                <w:sz w:val="20"/>
                <w:szCs w:val="20"/>
              </w:rPr>
              <w:t>Трудовая деятельность</w:t>
            </w:r>
          </w:p>
          <w:p w14:paraId="084AE00B" w14:textId="6AC388D3" w:rsidR="000A429A" w:rsidRPr="00B92C8F" w:rsidRDefault="000A429A" w:rsidP="00B92C8F">
            <w:pPr>
              <w:spacing w:after="0" w:line="240" w:lineRule="auto"/>
              <w:textAlignment w:val="baseline"/>
              <w:rPr>
                <w:rFonts w:ascii="Times New Roman" w:hAnsi="Times New Roman" w:cs="Times New Roman"/>
                <w:sz w:val="20"/>
                <w:szCs w:val="20"/>
              </w:rPr>
            </w:pPr>
            <w:r w:rsidRPr="00B92C8F">
              <w:rPr>
                <w:rFonts w:ascii="Times New Roman" w:hAnsi="Times New Roman" w:cs="Times New Roman"/>
                <w:sz w:val="20"/>
                <w:szCs w:val="20"/>
              </w:rPr>
              <w:t>Расчистка дорожек от снега.</w:t>
            </w:r>
          </w:p>
          <w:p w14:paraId="3B81C83C" w14:textId="6A64F2FF" w:rsidR="000A429A" w:rsidRPr="00B92C8F" w:rsidRDefault="000A429A" w:rsidP="00B92C8F">
            <w:pPr>
              <w:spacing w:after="0" w:line="240" w:lineRule="auto"/>
              <w:textAlignment w:val="baseline"/>
              <w:rPr>
                <w:rFonts w:ascii="Times New Roman" w:hAnsi="Times New Roman" w:cs="Times New Roman"/>
                <w:sz w:val="20"/>
                <w:szCs w:val="20"/>
              </w:rPr>
            </w:pPr>
            <w:r w:rsidRPr="00B92C8F">
              <w:rPr>
                <w:rFonts w:ascii="Times New Roman" w:hAnsi="Times New Roman" w:cs="Times New Roman"/>
                <w:b/>
                <w:bCs/>
                <w:iCs/>
                <w:sz w:val="20"/>
                <w:szCs w:val="20"/>
              </w:rPr>
              <w:t>Цель:</w:t>
            </w:r>
            <w:r w:rsidRPr="00B92C8F">
              <w:rPr>
                <w:rFonts w:ascii="Times New Roman" w:hAnsi="Times New Roman" w:cs="Times New Roman"/>
                <w:sz w:val="20"/>
                <w:szCs w:val="20"/>
              </w:rPr>
              <w:t> показать детям, как правильно держать лопату и сгребать снег в одну кучу.</w:t>
            </w:r>
          </w:p>
          <w:p w14:paraId="7CEB6F26" w14:textId="77777777" w:rsidR="000A429A" w:rsidRPr="00B92C8F" w:rsidRDefault="000A429A" w:rsidP="00B92C8F">
            <w:pPr>
              <w:spacing w:after="0" w:line="240" w:lineRule="auto"/>
              <w:rPr>
                <w:rFonts w:ascii="Times New Roman" w:hAnsi="Times New Roman" w:cs="Times New Roman"/>
                <w:sz w:val="20"/>
                <w:szCs w:val="20"/>
              </w:rPr>
            </w:pPr>
          </w:p>
        </w:tc>
        <w:tc>
          <w:tcPr>
            <w:tcW w:w="2693" w:type="dxa"/>
          </w:tcPr>
          <w:p w14:paraId="6F13FE56" w14:textId="77777777" w:rsidR="000A429A" w:rsidRPr="00B92C8F" w:rsidRDefault="000A429A" w:rsidP="00B92C8F">
            <w:pPr>
              <w:spacing w:after="0" w:line="240" w:lineRule="auto"/>
              <w:rPr>
                <w:rFonts w:ascii="Times New Roman" w:hAnsi="Times New Roman" w:cs="Times New Roman"/>
                <w:b/>
                <w:i/>
                <w:sz w:val="20"/>
                <w:szCs w:val="20"/>
              </w:rPr>
            </w:pPr>
            <w:r w:rsidRPr="00B92C8F">
              <w:rPr>
                <w:rFonts w:ascii="Times New Roman" w:hAnsi="Times New Roman" w:cs="Times New Roman"/>
                <w:b/>
                <w:iCs/>
                <w:sz w:val="20"/>
                <w:szCs w:val="20"/>
              </w:rPr>
              <w:lastRenderedPageBreak/>
              <w:t>Сюжетно-ролевая игра «Салон красоты».</w:t>
            </w:r>
          </w:p>
          <w:p w14:paraId="6D111B0E" w14:textId="77777777" w:rsidR="000A429A" w:rsidRPr="00B92C8F" w:rsidRDefault="000A429A" w:rsidP="00B92C8F">
            <w:pPr>
              <w:spacing w:after="0" w:line="240" w:lineRule="auto"/>
              <w:rPr>
                <w:rFonts w:ascii="Times New Roman" w:hAnsi="Times New Roman" w:cs="Times New Roman"/>
                <w:sz w:val="20"/>
                <w:szCs w:val="20"/>
              </w:rPr>
            </w:pPr>
            <w:r w:rsidRPr="00B92C8F">
              <w:rPr>
                <w:rFonts w:ascii="Times New Roman" w:hAnsi="Times New Roman" w:cs="Times New Roman"/>
                <w:b/>
                <w:bCs/>
                <w:sz w:val="20"/>
                <w:szCs w:val="20"/>
              </w:rPr>
              <w:lastRenderedPageBreak/>
              <w:t>Цель.</w:t>
            </w:r>
            <w:r w:rsidRPr="00B92C8F">
              <w:rPr>
                <w:rFonts w:ascii="Times New Roman" w:hAnsi="Times New Roman" w:cs="Times New Roman"/>
                <w:sz w:val="20"/>
                <w:szCs w:val="20"/>
              </w:rPr>
              <w:t xml:space="preserve"> Упражнять детей в выполнении игровых действий, учить по</w:t>
            </w:r>
            <w:r w:rsidRPr="00B92C8F">
              <w:rPr>
                <w:rFonts w:ascii="Times New Roman" w:hAnsi="Times New Roman" w:cs="Times New Roman"/>
                <w:sz w:val="20"/>
                <w:szCs w:val="20"/>
              </w:rPr>
              <w:softHyphen/>
              <w:t>ступать в соответствии с правилами и общими игровыми замыслами. Продолжать работу по развитию и обогащению сюжета игры.</w:t>
            </w:r>
          </w:p>
          <w:p w14:paraId="4447E4FE" w14:textId="3DCB1381" w:rsidR="000A429A" w:rsidRPr="00B92C8F" w:rsidRDefault="000A429A" w:rsidP="00B92C8F">
            <w:pPr>
              <w:spacing w:after="0" w:line="240" w:lineRule="auto"/>
              <w:rPr>
                <w:rFonts w:ascii="Times New Roman" w:hAnsi="Times New Roman" w:cs="Times New Roman"/>
                <w:sz w:val="20"/>
                <w:szCs w:val="20"/>
              </w:rPr>
            </w:pPr>
            <w:r w:rsidRPr="00B92C8F">
              <w:rPr>
                <w:rFonts w:ascii="Times New Roman" w:hAnsi="Times New Roman" w:cs="Times New Roman"/>
                <w:b/>
                <w:bCs/>
                <w:iCs/>
                <w:sz w:val="20"/>
                <w:szCs w:val="20"/>
              </w:rPr>
              <w:t>Трудовая деятельность</w:t>
            </w:r>
          </w:p>
          <w:p w14:paraId="1528B653" w14:textId="32B800CC" w:rsidR="000A429A" w:rsidRPr="00B92C8F" w:rsidRDefault="000A429A" w:rsidP="00B92C8F">
            <w:pPr>
              <w:spacing w:after="0" w:line="240" w:lineRule="auto"/>
              <w:rPr>
                <w:rFonts w:ascii="Times New Roman" w:hAnsi="Times New Roman" w:cs="Times New Roman"/>
                <w:sz w:val="20"/>
                <w:szCs w:val="20"/>
              </w:rPr>
            </w:pPr>
            <w:r w:rsidRPr="00B92C8F">
              <w:rPr>
                <w:rFonts w:ascii="Times New Roman" w:hAnsi="Times New Roman" w:cs="Times New Roman"/>
                <w:sz w:val="20"/>
                <w:szCs w:val="20"/>
              </w:rPr>
              <w:t>Сгребание снега в определенное место для построек.</w:t>
            </w:r>
          </w:p>
          <w:p w14:paraId="55E73DA8" w14:textId="58037025" w:rsidR="000A429A" w:rsidRPr="00B92C8F" w:rsidRDefault="000A429A" w:rsidP="00B92C8F">
            <w:pPr>
              <w:spacing w:after="0" w:line="240" w:lineRule="auto"/>
              <w:rPr>
                <w:rFonts w:ascii="Times New Roman" w:hAnsi="Times New Roman" w:cs="Times New Roman"/>
                <w:sz w:val="20"/>
                <w:szCs w:val="20"/>
              </w:rPr>
            </w:pPr>
            <w:r w:rsidRPr="00B92C8F">
              <w:rPr>
                <w:rFonts w:ascii="Times New Roman" w:hAnsi="Times New Roman" w:cs="Times New Roman"/>
                <w:b/>
                <w:bCs/>
                <w:iCs/>
                <w:sz w:val="20"/>
                <w:szCs w:val="20"/>
              </w:rPr>
              <w:t xml:space="preserve">Цель. </w:t>
            </w:r>
            <w:r w:rsidRPr="00B92C8F">
              <w:rPr>
                <w:rFonts w:ascii="Times New Roman" w:hAnsi="Times New Roman" w:cs="Times New Roman"/>
                <w:sz w:val="20"/>
                <w:szCs w:val="20"/>
              </w:rPr>
              <w:t>Учить выполнять задание хорошо; воспитывать положительное отношение к труду.</w:t>
            </w:r>
          </w:p>
          <w:p w14:paraId="23353604" w14:textId="77777777" w:rsidR="000A429A" w:rsidRPr="00B92C8F" w:rsidRDefault="000A429A" w:rsidP="00B92C8F">
            <w:pPr>
              <w:spacing w:after="0" w:line="240" w:lineRule="auto"/>
              <w:rPr>
                <w:rFonts w:ascii="Times New Roman" w:hAnsi="Times New Roman" w:cs="Times New Roman"/>
                <w:sz w:val="20"/>
                <w:szCs w:val="20"/>
              </w:rPr>
            </w:pPr>
          </w:p>
        </w:tc>
        <w:tc>
          <w:tcPr>
            <w:tcW w:w="2693" w:type="dxa"/>
          </w:tcPr>
          <w:p w14:paraId="4B660514" w14:textId="77777777" w:rsidR="000A429A" w:rsidRPr="00B92C8F" w:rsidRDefault="000A429A" w:rsidP="00B92C8F">
            <w:pPr>
              <w:spacing w:after="0" w:line="240" w:lineRule="auto"/>
              <w:rPr>
                <w:rFonts w:ascii="Times New Roman" w:hAnsi="Times New Roman" w:cs="Times New Roman"/>
                <w:b/>
                <w:sz w:val="20"/>
                <w:szCs w:val="20"/>
              </w:rPr>
            </w:pPr>
            <w:r w:rsidRPr="00B92C8F">
              <w:rPr>
                <w:rFonts w:ascii="Times New Roman" w:hAnsi="Times New Roman" w:cs="Times New Roman"/>
                <w:b/>
                <w:sz w:val="20"/>
                <w:szCs w:val="20"/>
              </w:rPr>
              <w:lastRenderedPageBreak/>
              <w:t>Сюжетно-ролевая игра «Парикмахерская».</w:t>
            </w:r>
          </w:p>
          <w:p w14:paraId="23DDB100" w14:textId="77777777" w:rsidR="000A429A" w:rsidRPr="00B92C8F" w:rsidRDefault="000A429A" w:rsidP="00B92C8F">
            <w:pPr>
              <w:spacing w:after="0" w:line="240" w:lineRule="auto"/>
              <w:rPr>
                <w:rFonts w:ascii="Times New Roman" w:hAnsi="Times New Roman" w:cs="Times New Roman"/>
                <w:sz w:val="20"/>
                <w:szCs w:val="20"/>
              </w:rPr>
            </w:pPr>
            <w:r w:rsidRPr="00B92C8F">
              <w:rPr>
                <w:rFonts w:ascii="Times New Roman" w:hAnsi="Times New Roman" w:cs="Times New Roman"/>
                <w:b/>
                <w:bCs/>
                <w:sz w:val="20"/>
                <w:szCs w:val="20"/>
              </w:rPr>
              <w:lastRenderedPageBreak/>
              <w:t>Цель.</w:t>
            </w:r>
            <w:r w:rsidRPr="00B92C8F">
              <w:rPr>
                <w:rFonts w:ascii="Times New Roman" w:hAnsi="Times New Roman" w:cs="Times New Roman"/>
                <w:sz w:val="20"/>
                <w:szCs w:val="20"/>
              </w:rPr>
              <w:t xml:space="preserve"> Учить детей распределять роли, готовить обстановку для игры, вступать в диалоги, используя основные понятия, связанные с работой парикмахера.</w:t>
            </w:r>
          </w:p>
          <w:p w14:paraId="0ADC1396" w14:textId="16F213B6" w:rsidR="000A429A" w:rsidRPr="00B92C8F" w:rsidRDefault="000A429A" w:rsidP="00B92C8F">
            <w:pPr>
              <w:spacing w:after="0" w:line="240" w:lineRule="auto"/>
              <w:rPr>
                <w:rFonts w:ascii="Times New Roman" w:hAnsi="Times New Roman" w:cs="Times New Roman"/>
                <w:sz w:val="20"/>
                <w:szCs w:val="20"/>
              </w:rPr>
            </w:pPr>
            <w:r w:rsidRPr="00B92C8F">
              <w:rPr>
                <w:rFonts w:ascii="Times New Roman" w:hAnsi="Times New Roman" w:cs="Times New Roman"/>
                <w:b/>
                <w:bCs/>
                <w:iCs/>
                <w:sz w:val="20"/>
                <w:szCs w:val="20"/>
              </w:rPr>
              <w:t>Трудовая деятельность:</w:t>
            </w:r>
          </w:p>
          <w:p w14:paraId="37E81904" w14:textId="5FEADF8B" w:rsidR="000A429A" w:rsidRPr="00B92C8F" w:rsidRDefault="000A429A" w:rsidP="00B92C8F">
            <w:pPr>
              <w:spacing w:after="0" w:line="240" w:lineRule="auto"/>
              <w:rPr>
                <w:rFonts w:ascii="Times New Roman" w:hAnsi="Times New Roman" w:cs="Times New Roman"/>
                <w:sz w:val="20"/>
                <w:szCs w:val="20"/>
              </w:rPr>
            </w:pPr>
            <w:r w:rsidRPr="00B92C8F">
              <w:rPr>
                <w:rFonts w:ascii="Times New Roman" w:hAnsi="Times New Roman" w:cs="Times New Roman"/>
                <w:sz w:val="20"/>
                <w:szCs w:val="20"/>
              </w:rPr>
              <w:t>Постройки из снега на участке.</w:t>
            </w:r>
          </w:p>
          <w:p w14:paraId="5E1478C8" w14:textId="508EBAB3" w:rsidR="000A429A" w:rsidRPr="00B92C8F" w:rsidRDefault="000A429A" w:rsidP="00B92C8F">
            <w:pPr>
              <w:spacing w:after="0" w:line="240" w:lineRule="auto"/>
              <w:rPr>
                <w:rFonts w:ascii="Times New Roman" w:hAnsi="Times New Roman" w:cs="Times New Roman"/>
                <w:sz w:val="20"/>
                <w:szCs w:val="20"/>
              </w:rPr>
            </w:pPr>
            <w:r w:rsidRPr="00B92C8F">
              <w:rPr>
                <w:rFonts w:ascii="Times New Roman" w:hAnsi="Times New Roman" w:cs="Times New Roman"/>
                <w:b/>
                <w:bCs/>
                <w:iCs/>
                <w:sz w:val="20"/>
                <w:szCs w:val="20"/>
              </w:rPr>
              <w:t xml:space="preserve">Цель. </w:t>
            </w:r>
            <w:r w:rsidRPr="00B92C8F">
              <w:rPr>
                <w:rFonts w:ascii="Times New Roman" w:hAnsi="Times New Roman" w:cs="Times New Roman"/>
                <w:sz w:val="20"/>
                <w:szCs w:val="20"/>
              </w:rPr>
              <w:t>Учить помогать воспитателю в постройке из снега; воспитывать дружеские взаимоотношения.</w:t>
            </w:r>
          </w:p>
          <w:p w14:paraId="526A71B0" w14:textId="77777777" w:rsidR="000A429A" w:rsidRPr="00B92C8F" w:rsidRDefault="000A429A" w:rsidP="00B92C8F">
            <w:pPr>
              <w:spacing w:after="0" w:line="240" w:lineRule="auto"/>
              <w:rPr>
                <w:rFonts w:ascii="Times New Roman" w:hAnsi="Times New Roman" w:cs="Times New Roman"/>
                <w:sz w:val="20"/>
                <w:szCs w:val="20"/>
              </w:rPr>
            </w:pPr>
          </w:p>
        </w:tc>
        <w:tc>
          <w:tcPr>
            <w:tcW w:w="2977" w:type="dxa"/>
          </w:tcPr>
          <w:p w14:paraId="58984F64" w14:textId="77777777" w:rsidR="000A429A" w:rsidRPr="00B92C8F" w:rsidRDefault="000A429A" w:rsidP="00B92C8F">
            <w:pPr>
              <w:spacing w:after="0" w:line="240" w:lineRule="auto"/>
              <w:rPr>
                <w:rFonts w:ascii="Times New Roman" w:hAnsi="Times New Roman" w:cs="Times New Roman"/>
                <w:b/>
                <w:sz w:val="20"/>
                <w:szCs w:val="20"/>
              </w:rPr>
            </w:pPr>
            <w:r w:rsidRPr="00B92C8F">
              <w:rPr>
                <w:rFonts w:ascii="Times New Roman" w:hAnsi="Times New Roman" w:cs="Times New Roman"/>
                <w:b/>
                <w:sz w:val="20"/>
                <w:szCs w:val="20"/>
              </w:rPr>
              <w:lastRenderedPageBreak/>
              <w:t>Сюжетно-ролевая игра «Магазин».</w:t>
            </w:r>
          </w:p>
          <w:p w14:paraId="662AA317" w14:textId="77777777" w:rsidR="000A429A" w:rsidRPr="00B92C8F" w:rsidRDefault="000A429A" w:rsidP="00B92C8F">
            <w:pPr>
              <w:spacing w:after="0" w:line="240" w:lineRule="auto"/>
              <w:rPr>
                <w:rFonts w:ascii="Times New Roman" w:hAnsi="Times New Roman" w:cs="Times New Roman"/>
                <w:sz w:val="20"/>
                <w:szCs w:val="20"/>
              </w:rPr>
            </w:pPr>
            <w:r w:rsidRPr="00B92C8F">
              <w:rPr>
                <w:rFonts w:ascii="Times New Roman" w:hAnsi="Times New Roman" w:cs="Times New Roman"/>
                <w:b/>
                <w:bCs/>
                <w:sz w:val="20"/>
                <w:szCs w:val="20"/>
              </w:rPr>
              <w:lastRenderedPageBreak/>
              <w:t>Цель.</w:t>
            </w:r>
            <w:r w:rsidRPr="00B92C8F">
              <w:rPr>
                <w:rFonts w:ascii="Times New Roman" w:hAnsi="Times New Roman" w:cs="Times New Roman"/>
                <w:sz w:val="20"/>
                <w:szCs w:val="20"/>
              </w:rPr>
              <w:t xml:space="preserve"> Предложить детям придумать, какие «продукты» для игры «Магазин» можно изготовить из снега, коллективными усилиями создать игровой уголок из снега.</w:t>
            </w:r>
          </w:p>
          <w:p w14:paraId="0CBF9B8D" w14:textId="77777777" w:rsidR="000A429A" w:rsidRPr="00B92C8F" w:rsidRDefault="000A429A" w:rsidP="00B92C8F">
            <w:pPr>
              <w:spacing w:after="0" w:line="240" w:lineRule="auto"/>
              <w:rPr>
                <w:rFonts w:ascii="Times New Roman" w:hAnsi="Times New Roman" w:cs="Times New Roman"/>
                <w:b/>
                <w:bCs/>
                <w:iCs/>
                <w:sz w:val="20"/>
                <w:szCs w:val="20"/>
              </w:rPr>
            </w:pPr>
            <w:r w:rsidRPr="00B92C8F">
              <w:rPr>
                <w:rFonts w:ascii="Times New Roman" w:hAnsi="Times New Roman" w:cs="Times New Roman"/>
                <w:b/>
                <w:bCs/>
                <w:iCs/>
                <w:sz w:val="20"/>
                <w:szCs w:val="20"/>
              </w:rPr>
              <w:t>Труд в природе. «Ремонтируем» снежные постройки».</w:t>
            </w:r>
          </w:p>
          <w:p w14:paraId="2DBF1CCE" w14:textId="77777777" w:rsidR="000A429A" w:rsidRPr="00B92C8F" w:rsidRDefault="000A429A" w:rsidP="00B92C8F">
            <w:pPr>
              <w:spacing w:after="0" w:line="240" w:lineRule="auto"/>
              <w:rPr>
                <w:rFonts w:ascii="Times New Roman" w:hAnsi="Times New Roman" w:cs="Times New Roman"/>
                <w:b/>
                <w:bCs/>
                <w:iCs/>
                <w:sz w:val="20"/>
                <w:szCs w:val="20"/>
              </w:rPr>
            </w:pPr>
            <w:r w:rsidRPr="00B92C8F">
              <w:rPr>
                <w:rFonts w:ascii="Times New Roman" w:hAnsi="Times New Roman" w:cs="Times New Roman"/>
                <w:b/>
                <w:bCs/>
                <w:iCs/>
                <w:sz w:val="20"/>
                <w:szCs w:val="20"/>
              </w:rPr>
              <w:t xml:space="preserve">Цель. </w:t>
            </w:r>
            <w:r w:rsidRPr="00B92C8F">
              <w:rPr>
                <w:rFonts w:ascii="Times New Roman" w:hAnsi="Times New Roman" w:cs="Times New Roman"/>
                <w:bCs/>
                <w:iCs/>
                <w:sz w:val="20"/>
                <w:szCs w:val="20"/>
              </w:rPr>
              <w:t>Формировать у детей бережное отношение к результатам своего труда, предметам, выполненным их товарищами, учить восста</w:t>
            </w:r>
            <w:r w:rsidRPr="00B92C8F">
              <w:rPr>
                <w:rFonts w:ascii="Times New Roman" w:hAnsi="Times New Roman" w:cs="Times New Roman"/>
                <w:bCs/>
                <w:iCs/>
                <w:sz w:val="20"/>
                <w:szCs w:val="20"/>
              </w:rPr>
              <w:softHyphen/>
              <w:t>навливать снежные постройки</w:t>
            </w:r>
          </w:p>
          <w:p w14:paraId="17C0E79A" w14:textId="77777777" w:rsidR="000A429A" w:rsidRPr="00B92C8F" w:rsidRDefault="000A429A" w:rsidP="00B92C8F">
            <w:pPr>
              <w:spacing w:after="0" w:line="240" w:lineRule="auto"/>
              <w:rPr>
                <w:rFonts w:ascii="Times New Roman" w:hAnsi="Times New Roman" w:cs="Times New Roman"/>
                <w:sz w:val="20"/>
                <w:szCs w:val="20"/>
              </w:rPr>
            </w:pPr>
          </w:p>
          <w:p w14:paraId="5E81AD79" w14:textId="77777777" w:rsidR="000A429A" w:rsidRPr="00B92C8F" w:rsidRDefault="000A429A" w:rsidP="00B92C8F">
            <w:pPr>
              <w:spacing w:after="0" w:line="240" w:lineRule="auto"/>
              <w:rPr>
                <w:rFonts w:ascii="Times New Roman" w:hAnsi="Times New Roman" w:cs="Times New Roman"/>
                <w:sz w:val="20"/>
                <w:szCs w:val="20"/>
              </w:rPr>
            </w:pPr>
          </w:p>
        </w:tc>
      </w:tr>
      <w:tr w:rsidR="000A429A" w:rsidRPr="00B92C8F" w14:paraId="5ECF3222" w14:textId="77777777" w:rsidTr="00B92C8F">
        <w:tc>
          <w:tcPr>
            <w:tcW w:w="1701" w:type="dxa"/>
          </w:tcPr>
          <w:p w14:paraId="16D012E4" w14:textId="77777777" w:rsidR="000A429A" w:rsidRPr="00B92C8F" w:rsidRDefault="000A429A" w:rsidP="00B92C8F">
            <w:pPr>
              <w:spacing w:after="0" w:line="240" w:lineRule="auto"/>
              <w:rPr>
                <w:rFonts w:ascii="Times New Roman" w:hAnsi="Times New Roman" w:cs="Times New Roman"/>
                <w:sz w:val="20"/>
                <w:szCs w:val="20"/>
              </w:rPr>
            </w:pPr>
            <w:r w:rsidRPr="00B92C8F">
              <w:rPr>
                <w:rFonts w:ascii="Times New Roman" w:hAnsi="Times New Roman" w:cs="Times New Roman"/>
                <w:b/>
                <w:bCs/>
                <w:color w:val="000000"/>
                <w:sz w:val="20"/>
                <w:szCs w:val="20"/>
              </w:rPr>
              <w:lastRenderedPageBreak/>
              <w:t>Физическое развитие</w:t>
            </w:r>
          </w:p>
        </w:tc>
        <w:tc>
          <w:tcPr>
            <w:tcW w:w="2948" w:type="dxa"/>
          </w:tcPr>
          <w:p w14:paraId="47716A54" w14:textId="77777777" w:rsidR="000A429A" w:rsidRPr="00B92C8F" w:rsidRDefault="000A429A" w:rsidP="00B92C8F">
            <w:pPr>
              <w:autoSpaceDE w:val="0"/>
              <w:autoSpaceDN w:val="0"/>
              <w:adjustRightInd w:val="0"/>
              <w:spacing w:after="0" w:line="240" w:lineRule="auto"/>
              <w:rPr>
                <w:rFonts w:ascii="Times New Roman" w:hAnsi="Times New Roman" w:cs="Times New Roman"/>
                <w:b/>
                <w:sz w:val="20"/>
                <w:szCs w:val="20"/>
                <w:shd w:val="clear" w:color="auto" w:fill="FFFFFF"/>
              </w:rPr>
            </w:pPr>
            <w:r w:rsidRPr="00B92C8F">
              <w:rPr>
                <w:rFonts w:ascii="Times New Roman" w:hAnsi="Times New Roman" w:cs="Times New Roman"/>
                <w:b/>
                <w:sz w:val="20"/>
                <w:szCs w:val="20"/>
              </w:rPr>
              <w:t>П/ и «Олени в тундре»</w:t>
            </w:r>
            <w:r w:rsidRPr="00B92C8F">
              <w:rPr>
                <w:rFonts w:ascii="Times New Roman" w:hAnsi="Times New Roman" w:cs="Times New Roman"/>
                <w:b/>
                <w:sz w:val="20"/>
                <w:szCs w:val="20"/>
                <w:shd w:val="clear" w:color="auto" w:fill="FFFFFF"/>
              </w:rPr>
              <w:t xml:space="preserve"> Цель.</w:t>
            </w:r>
            <w:r w:rsidRPr="00B92C8F">
              <w:rPr>
                <w:rFonts w:ascii="Times New Roman" w:hAnsi="Times New Roman" w:cs="Times New Roman"/>
                <w:sz w:val="20"/>
                <w:szCs w:val="20"/>
              </w:rPr>
              <w:t xml:space="preserve"> Учить детей согласованно выполнять задания водящего, ме</w:t>
            </w:r>
            <w:r w:rsidRPr="00B92C8F">
              <w:rPr>
                <w:rFonts w:ascii="Times New Roman" w:hAnsi="Times New Roman" w:cs="Times New Roman"/>
                <w:sz w:val="20"/>
                <w:szCs w:val="20"/>
              </w:rPr>
              <w:softHyphen/>
              <w:t>нять направление и темп движения по звуковому сигналу.</w:t>
            </w:r>
          </w:p>
          <w:p w14:paraId="6508E684" w14:textId="77777777" w:rsidR="000A429A" w:rsidRPr="00B92C8F" w:rsidRDefault="000A429A" w:rsidP="00B92C8F">
            <w:pPr>
              <w:autoSpaceDE w:val="0"/>
              <w:autoSpaceDN w:val="0"/>
              <w:adjustRightInd w:val="0"/>
              <w:spacing w:after="0" w:line="240" w:lineRule="auto"/>
              <w:rPr>
                <w:rFonts w:ascii="Times New Roman" w:hAnsi="Times New Roman" w:cs="Times New Roman"/>
                <w:sz w:val="20"/>
                <w:szCs w:val="20"/>
              </w:rPr>
            </w:pPr>
          </w:p>
          <w:p w14:paraId="2180332B" w14:textId="77777777" w:rsidR="000A429A" w:rsidRPr="00B92C8F" w:rsidRDefault="000A429A" w:rsidP="00B92C8F">
            <w:pPr>
              <w:spacing w:after="0" w:line="240" w:lineRule="auto"/>
              <w:rPr>
                <w:rFonts w:ascii="Times New Roman" w:hAnsi="Times New Roman" w:cs="Times New Roman"/>
                <w:b/>
                <w:sz w:val="20"/>
                <w:szCs w:val="20"/>
              </w:rPr>
            </w:pPr>
            <w:r w:rsidRPr="00B92C8F">
              <w:rPr>
                <w:rFonts w:ascii="Times New Roman" w:hAnsi="Times New Roman" w:cs="Times New Roman"/>
                <w:b/>
                <w:sz w:val="20"/>
                <w:szCs w:val="20"/>
              </w:rPr>
              <w:t>П/и</w:t>
            </w:r>
            <w:r w:rsidRPr="00B92C8F">
              <w:rPr>
                <w:rFonts w:ascii="Times New Roman" w:hAnsi="Times New Roman" w:cs="Times New Roman"/>
                <w:sz w:val="20"/>
                <w:szCs w:val="20"/>
              </w:rPr>
              <w:t xml:space="preserve"> </w:t>
            </w:r>
            <w:r w:rsidRPr="00B92C8F">
              <w:rPr>
                <w:rFonts w:ascii="Times New Roman" w:hAnsi="Times New Roman" w:cs="Times New Roman"/>
                <w:b/>
                <w:sz w:val="20"/>
                <w:szCs w:val="20"/>
              </w:rPr>
              <w:t>«Мороз».</w:t>
            </w:r>
          </w:p>
          <w:p w14:paraId="4E37AA99" w14:textId="77777777" w:rsidR="000A429A" w:rsidRPr="00B92C8F" w:rsidRDefault="000A429A" w:rsidP="00B92C8F">
            <w:pPr>
              <w:spacing w:after="0" w:line="240" w:lineRule="auto"/>
              <w:rPr>
                <w:rFonts w:ascii="Times New Roman" w:hAnsi="Times New Roman" w:cs="Times New Roman"/>
                <w:sz w:val="20"/>
                <w:szCs w:val="20"/>
              </w:rPr>
            </w:pPr>
            <w:r w:rsidRPr="00B92C8F">
              <w:rPr>
                <w:rFonts w:ascii="Times New Roman" w:hAnsi="Times New Roman" w:cs="Times New Roman"/>
                <w:b/>
                <w:bCs/>
                <w:sz w:val="20"/>
                <w:szCs w:val="20"/>
              </w:rPr>
              <w:t xml:space="preserve">Цель. </w:t>
            </w:r>
            <w:r w:rsidRPr="00B92C8F">
              <w:rPr>
                <w:rFonts w:ascii="Times New Roman" w:hAnsi="Times New Roman" w:cs="Times New Roman"/>
                <w:bCs/>
                <w:sz w:val="20"/>
                <w:szCs w:val="20"/>
              </w:rPr>
              <w:t>Учить детей правильно выполнять основные движения при беге, двигаться легко, ритмично, использовать все игровое пространство площад</w:t>
            </w:r>
            <w:r w:rsidRPr="00B92C8F">
              <w:rPr>
                <w:rFonts w:ascii="Times New Roman" w:hAnsi="Times New Roman" w:cs="Times New Roman"/>
                <w:bCs/>
                <w:sz w:val="20"/>
                <w:szCs w:val="20"/>
              </w:rPr>
              <w:softHyphen/>
              <w:t>ки, учить принимать различные позы в соответствии с задание водящего</w:t>
            </w:r>
          </w:p>
        </w:tc>
        <w:tc>
          <w:tcPr>
            <w:tcW w:w="2581" w:type="dxa"/>
          </w:tcPr>
          <w:p w14:paraId="48988F57" w14:textId="0E9D51C0" w:rsidR="000A429A" w:rsidRPr="00B92C8F" w:rsidRDefault="000A429A" w:rsidP="00B92C8F">
            <w:pPr>
              <w:spacing w:after="0" w:line="240" w:lineRule="auto"/>
              <w:rPr>
                <w:rFonts w:ascii="Times New Roman" w:hAnsi="Times New Roman" w:cs="Times New Roman"/>
                <w:sz w:val="20"/>
                <w:szCs w:val="20"/>
              </w:rPr>
            </w:pPr>
            <w:r w:rsidRPr="00B92C8F">
              <w:rPr>
                <w:rFonts w:ascii="Times New Roman" w:hAnsi="Times New Roman" w:cs="Times New Roman"/>
                <w:b/>
                <w:sz w:val="20"/>
                <w:szCs w:val="20"/>
              </w:rPr>
              <w:t xml:space="preserve">П/ и </w:t>
            </w:r>
            <w:r w:rsidRPr="00B92C8F">
              <w:rPr>
                <w:rFonts w:ascii="Times New Roman" w:hAnsi="Times New Roman" w:cs="Times New Roman"/>
                <w:sz w:val="20"/>
                <w:szCs w:val="20"/>
              </w:rPr>
              <w:t>«</w:t>
            </w:r>
            <w:r w:rsidRPr="00B92C8F">
              <w:rPr>
                <w:rFonts w:ascii="Times New Roman" w:hAnsi="Times New Roman" w:cs="Times New Roman"/>
                <w:b/>
                <w:bCs/>
                <w:sz w:val="20"/>
                <w:szCs w:val="20"/>
              </w:rPr>
              <w:t>Меткие стрелки»</w:t>
            </w:r>
          </w:p>
          <w:p w14:paraId="1FBFDBB1" w14:textId="4455FBBB" w:rsidR="000A429A" w:rsidRPr="00B92C8F" w:rsidRDefault="000A429A" w:rsidP="00B92C8F">
            <w:pPr>
              <w:spacing w:after="0" w:line="240" w:lineRule="auto"/>
              <w:rPr>
                <w:rFonts w:ascii="Times New Roman" w:hAnsi="Times New Roman" w:cs="Times New Roman"/>
                <w:sz w:val="20"/>
                <w:szCs w:val="20"/>
              </w:rPr>
            </w:pPr>
            <w:r w:rsidRPr="00B92C8F">
              <w:rPr>
                <w:rFonts w:ascii="Times New Roman" w:hAnsi="Times New Roman" w:cs="Times New Roman"/>
                <w:b/>
                <w:sz w:val="20"/>
                <w:szCs w:val="20"/>
              </w:rPr>
              <w:t>Цель.</w:t>
            </w:r>
            <w:r w:rsidRPr="00B92C8F">
              <w:rPr>
                <w:rFonts w:ascii="Times New Roman" w:hAnsi="Times New Roman" w:cs="Times New Roman"/>
                <w:sz w:val="20"/>
                <w:szCs w:val="20"/>
              </w:rPr>
              <w:t> Воспитывать выдержку и дисциплинированность. </w:t>
            </w:r>
            <w:r w:rsidRPr="00B92C8F">
              <w:rPr>
                <w:rFonts w:ascii="Times New Roman" w:hAnsi="Times New Roman" w:cs="Times New Roman"/>
                <w:sz w:val="20"/>
                <w:szCs w:val="20"/>
              </w:rPr>
              <w:br/>
              <w:t>Совершенствовать навыки в бросании мяча в вертикальную цель. </w:t>
            </w:r>
            <w:r w:rsidRPr="00B92C8F">
              <w:rPr>
                <w:rFonts w:ascii="Times New Roman" w:hAnsi="Times New Roman" w:cs="Times New Roman"/>
                <w:sz w:val="20"/>
                <w:szCs w:val="20"/>
              </w:rPr>
              <w:br/>
              <w:t>Развивать глазомер, глазодвигательные функции, фиксацию взора.</w:t>
            </w:r>
          </w:p>
          <w:p w14:paraId="1E5BDC09" w14:textId="31A70BA0" w:rsidR="000A429A" w:rsidRPr="00B92C8F" w:rsidRDefault="000A429A" w:rsidP="00B92C8F">
            <w:pPr>
              <w:spacing w:after="0" w:line="240" w:lineRule="auto"/>
              <w:rPr>
                <w:rFonts w:ascii="Times New Roman" w:hAnsi="Times New Roman" w:cs="Times New Roman"/>
                <w:sz w:val="20"/>
                <w:szCs w:val="20"/>
              </w:rPr>
            </w:pPr>
            <w:r w:rsidRPr="00B92C8F">
              <w:rPr>
                <w:rFonts w:ascii="Times New Roman" w:hAnsi="Times New Roman" w:cs="Times New Roman"/>
                <w:b/>
                <w:bCs/>
                <w:sz w:val="20"/>
                <w:szCs w:val="20"/>
              </w:rPr>
              <w:t>П/и «Гори, гори ясно»</w:t>
            </w:r>
          </w:p>
          <w:p w14:paraId="45150ABA" w14:textId="7075D908" w:rsidR="000A429A" w:rsidRPr="00B92C8F" w:rsidRDefault="000A429A" w:rsidP="00B92C8F">
            <w:pPr>
              <w:spacing w:after="0" w:line="240" w:lineRule="auto"/>
              <w:rPr>
                <w:rFonts w:ascii="Times New Roman" w:hAnsi="Times New Roman" w:cs="Times New Roman"/>
                <w:sz w:val="20"/>
                <w:szCs w:val="20"/>
              </w:rPr>
            </w:pPr>
            <w:r w:rsidRPr="00B92C8F">
              <w:rPr>
                <w:rFonts w:ascii="Times New Roman" w:hAnsi="Times New Roman" w:cs="Times New Roman"/>
                <w:b/>
                <w:sz w:val="20"/>
                <w:szCs w:val="20"/>
              </w:rPr>
              <w:t>Цель.</w:t>
            </w:r>
            <w:r w:rsidRPr="00B92C8F">
              <w:rPr>
                <w:rFonts w:ascii="Times New Roman" w:hAnsi="Times New Roman" w:cs="Times New Roman"/>
                <w:sz w:val="20"/>
                <w:szCs w:val="20"/>
              </w:rPr>
              <w:t xml:space="preserve"> Развивать у детей выдержку, ориентировку в пространстве. Упражнять в быстром беге.</w:t>
            </w:r>
          </w:p>
          <w:p w14:paraId="53496A05" w14:textId="77777777" w:rsidR="000A429A" w:rsidRPr="00B92C8F" w:rsidRDefault="000A429A" w:rsidP="00B92C8F">
            <w:pPr>
              <w:spacing w:after="0" w:line="240" w:lineRule="auto"/>
              <w:rPr>
                <w:rFonts w:ascii="Times New Roman" w:hAnsi="Times New Roman" w:cs="Times New Roman"/>
                <w:sz w:val="20"/>
                <w:szCs w:val="20"/>
              </w:rPr>
            </w:pPr>
          </w:p>
          <w:p w14:paraId="42752399" w14:textId="77777777" w:rsidR="000A429A" w:rsidRPr="00B92C8F" w:rsidRDefault="000A429A" w:rsidP="00B92C8F">
            <w:pPr>
              <w:spacing w:after="0" w:line="240" w:lineRule="auto"/>
              <w:rPr>
                <w:rFonts w:ascii="Times New Roman" w:hAnsi="Times New Roman" w:cs="Times New Roman"/>
                <w:sz w:val="20"/>
                <w:szCs w:val="20"/>
              </w:rPr>
            </w:pPr>
          </w:p>
        </w:tc>
        <w:tc>
          <w:tcPr>
            <w:tcW w:w="2693" w:type="dxa"/>
          </w:tcPr>
          <w:p w14:paraId="22E37FFF" w14:textId="77777777" w:rsidR="000A429A" w:rsidRPr="00B92C8F" w:rsidRDefault="000A429A" w:rsidP="00B92C8F">
            <w:pPr>
              <w:spacing w:after="0" w:line="240" w:lineRule="auto"/>
              <w:rPr>
                <w:rFonts w:ascii="Times New Roman" w:hAnsi="Times New Roman" w:cs="Times New Roman"/>
                <w:b/>
                <w:sz w:val="20"/>
                <w:szCs w:val="20"/>
              </w:rPr>
            </w:pPr>
            <w:r w:rsidRPr="00B92C8F">
              <w:rPr>
                <w:rFonts w:ascii="Times New Roman" w:hAnsi="Times New Roman" w:cs="Times New Roman"/>
                <w:b/>
                <w:sz w:val="20"/>
                <w:szCs w:val="20"/>
              </w:rPr>
              <w:t>Игровое упражнение</w:t>
            </w:r>
            <w:r w:rsidRPr="00B92C8F">
              <w:rPr>
                <w:rFonts w:ascii="Times New Roman" w:hAnsi="Times New Roman" w:cs="Times New Roman"/>
                <w:sz w:val="20"/>
                <w:szCs w:val="20"/>
              </w:rPr>
              <w:t xml:space="preserve"> </w:t>
            </w:r>
            <w:r w:rsidRPr="00B92C8F">
              <w:rPr>
                <w:rFonts w:ascii="Times New Roman" w:hAnsi="Times New Roman" w:cs="Times New Roman"/>
                <w:b/>
                <w:sz w:val="20"/>
                <w:szCs w:val="20"/>
              </w:rPr>
              <w:t>«Белые медведи».</w:t>
            </w:r>
          </w:p>
          <w:p w14:paraId="0CB22432" w14:textId="77777777" w:rsidR="000A429A" w:rsidRPr="00B92C8F" w:rsidRDefault="000A429A" w:rsidP="00B92C8F">
            <w:pPr>
              <w:spacing w:after="0" w:line="240" w:lineRule="auto"/>
              <w:rPr>
                <w:rFonts w:ascii="Times New Roman" w:hAnsi="Times New Roman" w:cs="Times New Roman"/>
                <w:b/>
                <w:sz w:val="20"/>
                <w:szCs w:val="20"/>
              </w:rPr>
            </w:pPr>
            <w:r w:rsidRPr="00B92C8F">
              <w:rPr>
                <w:rFonts w:ascii="Times New Roman" w:hAnsi="Times New Roman" w:cs="Times New Roman"/>
                <w:b/>
                <w:bCs/>
                <w:sz w:val="20"/>
                <w:szCs w:val="20"/>
              </w:rPr>
              <w:t>Цель.</w:t>
            </w:r>
            <w:r w:rsidRPr="00B92C8F">
              <w:rPr>
                <w:rFonts w:ascii="Times New Roman" w:hAnsi="Times New Roman" w:cs="Times New Roman"/>
                <w:bCs/>
                <w:sz w:val="20"/>
                <w:szCs w:val="20"/>
              </w:rPr>
              <w:t xml:space="preserve"> Учить детей ходить на пятках, на наружной стороне стоп, спо</w:t>
            </w:r>
            <w:r w:rsidRPr="00B92C8F">
              <w:rPr>
                <w:rFonts w:ascii="Times New Roman" w:hAnsi="Times New Roman" w:cs="Times New Roman"/>
                <w:bCs/>
                <w:sz w:val="20"/>
                <w:szCs w:val="20"/>
              </w:rPr>
              <w:softHyphen/>
              <w:t>собствовать профилактике плоскостопия, укреплять мышцы стопы, дос</w:t>
            </w:r>
            <w:r w:rsidRPr="00B92C8F">
              <w:rPr>
                <w:rFonts w:ascii="Times New Roman" w:hAnsi="Times New Roman" w:cs="Times New Roman"/>
                <w:bCs/>
                <w:sz w:val="20"/>
                <w:szCs w:val="20"/>
              </w:rPr>
              <w:softHyphen/>
              <w:t>тавлять детям радость от прогулки.</w:t>
            </w:r>
          </w:p>
          <w:p w14:paraId="29233B60" w14:textId="77777777" w:rsidR="000A429A" w:rsidRPr="00B92C8F" w:rsidRDefault="000A429A" w:rsidP="00B92C8F">
            <w:pPr>
              <w:spacing w:after="0" w:line="240" w:lineRule="auto"/>
              <w:rPr>
                <w:rFonts w:ascii="Times New Roman" w:hAnsi="Times New Roman" w:cs="Times New Roman"/>
                <w:bCs/>
                <w:sz w:val="20"/>
                <w:szCs w:val="20"/>
              </w:rPr>
            </w:pPr>
            <w:r w:rsidRPr="00B92C8F">
              <w:rPr>
                <w:rFonts w:ascii="Times New Roman" w:hAnsi="Times New Roman" w:cs="Times New Roman"/>
                <w:bCs/>
                <w:sz w:val="20"/>
                <w:szCs w:val="20"/>
              </w:rPr>
              <w:t>.</w:t>
            </w:r>
          </w:p>
          <w:p w14:paraId="47A9A7F8" w14:textId="77777777" w:rsidR="000A429A" w:rsidRPr="00B92C8F" w:rsidRDefault="000A429A" w:rsidP="00B92C8F">
            <w:pPr>
              <w:spacing w:after="0" w:line="240" w:lineRule="auto"/>
              <w:rPr>
                <w:rFonts w:ascii="Times New Roman" w:hAnsi="Times New Roman" w:cs="Times New Roman"/>
                <w:b/>
                <w:sz w:val="20"/>
                <w:szCs w:val="20"/>
              </w:rPr>
            </w:pPr>
            <w:r w:rsidRPr="00B92C8F">
              <w:rPr>
                <w:rFonts w:ascii="Times New Roman" w:hAnsi="Times New Roman" w:cs="Times New Roman"/>
                <w:b/>
                <w:bCs/>
                <w:sz w:val="20"/>
                <w:szCs w:val="20"/>
              </w:rPr>
              <w:t>П/и</w:t>
            </w:r>
            <w:r w:rsidRPr="00B92C8F">
              <w:rPr>
                <w:rFonts w:ascii="Times New Roman" w:hAnsi="Times New Roman" w:cs="Times New Roman"/>
                <w:bCs/>
                <w:sz w:val="20"/>
                <w:szCs w:val="20"/>
              </w:rPr>
              <w:t xml:space="preserve"> «Лошадки».</w:t>
            </w:r>
          </w:p>
          <w:p w14:paraId="529DA39E" w14:textId="77777777" w:rsidR="000A429A" w:rsidRPr="00B92C8F" w:rsidRDefault="000A429A" w:rsidP="00B92C8F">
            <w:pPr>
              <w:spacing w:after="0" w:line="240" w:lineRule="auto"/>
              <w:rPr>
                <w:rFonts w:ascii="Times New Roman" w:hAnsi="Times New Roman" w:cs="Times New Roman"/>
                <w:b/>
                <w:sz w:val="20"/>
                <w:szCs w:val="20"/>
              </w:rPr>
            </w:pPr>
            <w:r w:rsidRPr="00B92C8F">
              <w:rPr>
                <w:rFonts w:ascii="Times New Roman" w:hAnsi="Times New Roman" w:cs="Times New Roman"/>
                <w:b/>
                <w:bCs/>
                <w:sz w:val="20"/>
                <w:szCs w:val="20"/>
              </w:rPr>
              <w:t xml:space="preserve">Цель. </w:t>
            </w:r>
            <w:r w:rsidRPr="00B92C8F">
              <w:rPr>
                <w:rFonts w:ascii="Times New Roman" w:hAnsi="Times New Roman" w:cs="Times New Roman"/>
                <w:bCs/>
                <w:sz w:val="20"/>
                <w:szCs w:val="20"/>
              </w:rPr>
              <w:t>Учить детей согласованно выполнять движения по заданию водящего, менять направление и темп движения по звуковому сигналу. Развивать творчество в двигательной деятельности, выразительность дви</w:t>
            </w:r>
            <w:r w:rsidRPr="00B92C8F">
              <w:rPr>
                <w:rFonts w:ascii="Times New Roman" w:hAnsi="Times New Roman" w:cs="Times New Roman"/>
                <w:bCs/>
                <w:sz w:val="20"/>
                <w:szCs w:val="20"/>
              </w:rPr>
              <w:softHyphen/>
              <w:t>жений. Способствовать формированию правильной осанки.</w:t>
            </w:r>
          </w:p>
        </w:tc>
        <w:tc>
          <w:tcPr>
            <w:tcW w:w="2693" w:type="dxa"/>
          </w:tcPr>
          <w:p w14:paraId="049ACC07" w14:textId="7413F4ED" w:rsidR="000A429A" w:rsidRPr="00B92C8F" w:rsidRDefault="000A429A" w:rsidP="00B92C8F">
            <w:pPr>
              <w:spacing w:after="0" w:line="240" w:lineRule="auto"/>
              <w:rPr>
                <w:rFonts w:ascii="Times New Roman" w:hAnsi="Times New Roman" w:cs="Times New Roman"/>
                <w:sz w:val="20"/>
                <w:szCs w:val="20"/>
              </w:rPr>
            </w:pPr>
            <w:r w:rsidRPr="00B92C8F">
              <w:rPr>
                <w:rFonts w:ascii="Times New Roman" w:hAnsi="Times New Roman" w:cs="Times New Roman"/>
                <w:b/>
                <w:bCs/>
                <w:sz w:val="20"/>
                <w:szCs w:val="20"/>
              </w:rPr>
              <w:t>П/и «Гори, гори ясно»</w:t>
            </w:r>
          </w:p>
          <w:p w14:paraId="4191E409" w14:textId="3CA80D07" w:rsidR="000A429A" w:rsidRPr="00B92C8F" w:rsidRDefault="000A429A" w:rsidP="00B92C8F">
            <w:pPr>
              <w:spacing w:after="0" w:line="240" w:lineRule="auto"/>
              <w:rPr>
                <w:rFonts w:ascii="Times New Roman" w:hAnsi="Times New Roman" w:cs="Times New Roman"/>
                <w:sz w:val="20"/>
                <w:szCs w:val="20"/>
              </w:rPr>
            </w:pPr>
            <w:r w:rsidRPr="00B92C8F">
              <w:rPr>
                <w:rFonts w:ascii="Times New Roman" w:hAnsi="Times New Roman" w:cs="Times New Roman"/>
                <w:b/>
                <w:sz w:val="20"/>
                <w:szCs w:val="20"/>
              </w:rPr>
              <w:t>Цель.</w:t>
            </w:r>
            <w:r w:rsidRPr="00B92C8F">
              <w:rPr>
                <w:rFonts w:ascii="Times New Roman" w:hAnsi="Times New Roman" w:cs="Times New Roman"/>
                <w:sz w:val="20"/>
                <w:szCs w:val="20"/>
              </w:rPr>
              <w:t xml:space="preserve"> Развивать у детей выдержку, ориентировку в пространстве. Упражнять в быстром беге.</w:t>
            </w:r>
          </w:p>
          <w:p w14:paraId="14E60FA7" w14:textId="77777777" w:rsidR="000A429A" w:rsidRPr="00B92C8F" w:rsidRDefault="000A429A" w:rsidP="00B92C8F">
            <w:pPr>
              <w:spacing w:after="0" w:line="240" w:lineRule="auto"/>
              <w:ind w:left="20" w:firstLine="280"/>
              <w:rPr>
                <w:rFonts w:ascii="Times New Roman" w:hAnsi="Times New Roman" w:cs="Times New Roman"/>
                <w:b/>
                <w:bCs/>
                <w:color w:val="000000"/>
                <w:sz w:val="20"/>
                <w:szCs w:val="20"/>
              </w:rPr>
            </w:pPr>
            <w:r w:rsidRPr="00B92C8F">
              <w:rPr>
                <w:rFonts w:ascii="Times New Roman" w:hAnsi="Times New Roman" w:cs="Times New Roman"/>
                <w:b/>
                <w:bCs/>
                <w:color w:val="000000"/>
                <w:sz w:val="20"/>
                <w:szCs w:val="20"/>
              </w:rPr>
              <w:t>Игровое упражнение «Пингвины».</w:t>
            </w:r>
          </w:p>
          <w:p w14:paraId="58F34019" w14:textId="77777777" w:rsidR="000A429A" w:rsidRPr="00B92C8F" w:rsidRDefault="000A429A" w:rsidP="00B92C8F">
            <w:pPr>
              <w:spacing w:after="0" w:line="240" w:lineRule="auto"/>
              <w:ind w:left="20" w:right="20" w:firstLine="280"/>
              <w:rPr>
                <w:rFonts w:ascii="Times New Roman" w:hAnsi="Times New Roman" w:cs="Times New Roman"/>
                <w:sz w:val="20"/>
                <w:szCs w:val="20"/>
              </w:rPr>
            </w:pPr>
            <w:r w:rsidRPr="00B92C8F">
              <w:rPr>
                <w:rFonts w:ascii="Times New Roman" w:hAnsi="Times New Roman" w:cs="Times New Roman"/>
                <w:b/>
                <w:bCs/>
                <w:sz w:val="20"/>
                <w:szCs w:val="20"/>
              </w:rPr>
              <w:t>Цель.</w:t>
            </w:r>
            <w:r w:rsidRPr="00B92C8F">
              <w:rPr>
                <w:rFonts w:ascii="Times New Roman" w:hAnsi="Times New Roman" w:cs="Times New Roman"/>
                <w:bCs/>
                <w:sz w:val="20"/>
                <w:szCs w:val="20"/>
              </w:rPr>
              <w:t xml:space="preserve"> </w:t>
            </w:r>
            <w:r w:rsidRPr="00B92C8F">
              <w:rPr>
                <w:rFonts w:ascii="Times New Roman" w:hAnsi="Times New Roman" w:cs="Times New Roman"/>
                <w:sz w:val="20"/>
                <w:szCs w:val="20"/>
              </w:rPr>
              <w:t>Упражнять детей в ходьбе приставными шагами вправо и влево, учить двигаться с изменением темпа движения, проявлять твор</w:t>
            </w:r>
            <w:r w:rsidRPr="00B92C8F">
              <w:rPr>
                <w:rFonts w:ascii="Times New Roman" w:hAnsi="Times New Roman" w:cs="Times New Roman"/>
                <w:sz w:val="20"/>
                <w:szCs w:val="20"/>
              </w:rPr>
              <w:softHyphen/>
              <w:t>чество и фантазию в двигательной деятельности. Формировать правиль</w:t>
            </w:r>
            <w:r w:rsidRPr="00B92C8F">
              <w:rPr>
                <w:rFonts w:ascii="Times New Roman" w:hAnsi="Times New Roman" w:cs="Times New Roman"/>
                <w:sz w:val="20"/>
                <w:szCs w:val="20"/>
              </w:rPr>
              <w:softHyphen/>
              <w:t>ную осанку.</w:t>
            </w:r>
          </w:p>
          <w:p w14:paraId="06EEF566" w14:textId="77777777" w:rsidR="000A429A" w:rsidRPr="00B92C8F" w:rsidRDefault="000A429A" w:rsidP="00B92C8F">
            <w:pPr>
              <w:spacing w:after="0" w:line="240" w:lineRule="auto"/>
              <w:rPr>
                <w:rFonts w:ascii="Times New Roman" w:hAnsi="Times New Roman" w:cs="Times New Roman"/>
                <w:sz w:val="20"/>
                <w:szCs w:val="20"/>
              </w:rPr>
            </w:pPr>
          </w:p>
          <w:p w14:paraId="1848F644" w14:textId="77777777" w:rsidR="000A429A" w:rsidRPr="00B92C8F" w:rsidRDefault="000A429A" w:rsidP="00B92C8F">
            <w:pPr>
              <w:spacing w:after="0" w:line="240" w:lineRule="auto"/>
              <w:rPr>
                <w:rFonts w:ascii="Times New Roman" w:hAnsi="Times New Roman" w:cs="Times New Roman"/>
                <w:sz w:val="20"/>
                <w:szCs w:val="20"/>
              </w:rPr>
            </w:pPr>
          </w:p>
        </w:tc>
        <w:tc>
          <w:tcPr>
            <w:tcW w:w="2977" w:type="dxa"/>
          </w:tcPr>
          <w:p w14:paraId="421C489F" w14:textId="77777777" w:rsidR="000A429A" w:rsidRPr="00B92C8F" w:rsidRDefault="000A429A" w:rsidP="00B92C8F">
            <w:pPr>
              <w:autoSpaceDE w:val="0"/>
              <w:autoSpaceDN w:val="0"/>
              <w:adjustRightInd w:val="0"/>
              <w:spacing w:after="0" w:line="240" w:lineRule="auto"/>
              <w:rPr>
                <w:rFonts w:ascii="Times New Roman" w:hAnsi="Times New Roman" w:cs="Times New Roman"/>
                <w:b/>
                <w:sz w:val="20"/>
                <w:szCs w:val="20"/>
              </w:rPr>
            </w:pPr>
            <w:r w:rsidRPr="00B92C8F">
              <w:rPr>
                <w:rFonts w:ascii="Times New Roman" w:hAnsi="Times New Roman" w:cs="Times New Roman"/>
                <w:b/>
                <w:sz w:val="20"/>
                <w:szCs w:val="20"/>
              </w:rPr>
              <w:t>П/и «Лошадки».</w:t>
            </w:r>
          </w:p>
          <w:p w14:paraId="521AE543" w14:textId="77777777" w:rsidR="000A429A" w:rsidRPr="00B92C8F" w:rsidRDefault="000A429A" w:rsidP="00B92C8F">
            <w:pPr>
              <w:autoSpaceDE w:val="0"/>
              <w:autoSpaceDN w:val="0"/>
              <w:adjustRightInd w:val="0"/>
              <w:spacing w:after="0" w:line="240" w:lineRule="auto"/>
              <w:rPr>
                <w:rFonts w:ascii="Times New Roman" w:hAnsi="Times New Roman" w:cs="Times New Roman"/>
                <w:sz w:val="20"/>
                <w:szCs w:val="20"/>
              </w:rPr>
            </w:pPr>
            <w:r w:rsidRPr="00B92C8F">
              <w:rPr>
                <w:rFonts w:ascii="Times New Roman" w:hAnsi="Times New Roman" w:cs="Times New Roman"/>
                <w:b/>
                <w:bCs/>
                <w:sz w:val="20"/>
                <w:szCs w:val="20"/>
              </w:rPr>
              <w:t>Цель.</w:t>
            </w:r>
            <w:r w:rsidRPr="00B92C8F">
              <w:rPr>
                <w:rFonts w:ascii="Times New Roman" w:hAnsi="Times New Roman" w:cs="Times New Roman"/>
                <w:sz w:val="20"/>
                <w:szCs w:val="20"/>
              </w:rPr>
              <w:t xml:space="preserve"> Учить детей согласованно выполнять задания водящего, ме</w:t>
            </w:r>
            <w:r w:rsidRPr="00B92C8F">
              <w:rPr>
                <w:rFonts w:ascii="Times New Roman" w:hAnsi="Times New Roman" w:cs="Times New Roman"/>
                <w:sz w:val="20"/>
                <w:szCs w:val="20"/>
              </w:rPr>
              <w:softHyphen/>
              <w:t>нять направление и темп движения по звуковому сигналу. Развивать твор</w:t>
            </w:r>
            <w:r w:rsidRPr="00B92C8F">
              <w:rPr>
                <w:rFonts w:ascii="Times New Roman" w:hAnsi="Times New Roman" w:cs="Times New Roman"/>
                <w:sz w:val="20"/>
                <w:szCs w:val="20"/>
              </w:rPr>
              <w:softHyphen/>
              <w:t>чество в двигательной деятельности.</w:t>
            </w:r>
          </w:p>
          <w:p w14:paraId="6CDA0B96" w14:textId="77777777" w:rsidR="000A429A" w:rsidRPr="00B92C8F" w:rsidRDefault="000A429A" w:rsidP="00B92C8F">
            <w:pPr>
              <w:spacing w:after="0" w:line="240" w:lineRule="auto"/>
              <w:rPr>
                <w:rFonts w:ascii="Times New Roman" w:hAnsi="Times New Roman" w:cs="Times New Roman"/>
                <w:b/>
                <w:sz w:val="20"/>
                <w:szCs w:val="20"/>
              </w:rPr>
            </w:pPr>
            <w:r w:rsidRPr="00B92C8F">
              <w:rPr>
                <w:rFonts w:ascii="Times New Roman" w:hAnsi="Times New Roman" w:cs="Times New Roman"/>
                <w:b/>
                <w:sz w:val="20"/>
                <w:szCs w:val="20"/>
              </w:rPr>
              <w:t>П/и</w:t>
            </w:r>
            <w:r w:rsidRPr="00B92C8F">
              <w:rPr>
                <w:rFonts w:ascii="Times New Roman" w:hAnsi="Times New Roman" w:cs="Times New Roman"/>
                <w:sz w:val="20"/>
                <w:szCs w:val="20"/>
              </w:rPr>
              <w:t xml:space="preserve"> </w:t>
            </w:r>
            <w:r w:rsidRPr="00B92C8F">
              <w:rPr>
                <w:rFonts w:ascii="Times New Roman" w:hAnsi="Times New Roman" w:cs="Times New Roman"/>
                <w:b/>
                <w:sz w:val="20"/>
                <w:szCs w:val="20"/>
              </w:rPr>
              <w:t>«Мороз».</w:t>
            </w:r>
          </w:p>
          <w:p w14:paraId="03FB67F1" w14:textId="77777777" w:rsidR="000A429A" w:rsidRPr="00B92C8F" w:rsidRDefault="000A429A" w:rsidP="00B92C8F">
            <w:pPr>
              <w:spacing w:after="0" w:line="240" w:lineRule="auto"/>
              <w:rPr>
                <w:rFonts w:ascii="Times New Roman" w:hAnsi="Times New Roman" w:cs="Times New Roman"/>
                <w:sz w:val="20"/>
                <w:szCs w:val="20"/>
              </w:rPr>
            </w:pPr>
            <w:r w:rsidRPr="00B92C8F">
              <w:rPr>
                <w:rFonts w:ascii="Times New Roman" w:hAnsi="Times New Roman" w:cs="Times New Roman"/>
                <w:b/>
                <w:bCs/>
                <w:sz w:val="20"/>
                <w:szCs w:val="20"/>
              </w:rPr>
              <w:t xml:space="preserve">Цель. </w:t>
            </w:r>
            <w:r w:rsidRPr="00B92C8F">
              <w:rPr>
                <w:rFonts w:ascii="Times New Roman" w:hAnsi="Times New Roman" w:cs="Times New Roman"/>
                <w:bCs/>
                <w:sz w:val="20"/>
                <w:szCs w:val="20"/>
              </w:rPr>
              <w:t>Учить детей правильно выполнять основные движения при беге, двигаться легко, ритмично, использовать все игровое пространство площад</w:t>
            </w:r>
            <w:r w:rsidRPr="00B92C8F">
              <w:rPr>
                <w:rFonts w:ascii="Times New Roman" w:hAnsi="Times New Roman" w:cs="Times New Roman"/>
                <w:bCs/>
                <w:sz w:val="20"/>
                <w:szCs w:val="20"/>
              </w:rPr>
              <w:softHyphen/>
              <w:t>ки, учить принимать различные позы в соответствии с задание водящего</w:t>
            </w:r>
          </w:p>
        </w:tc>
      </w:tr>
      <w:tr w:rsidR="000A429A" w:rsidRPr="00B92C8F" w14:paraId="302A5D58" w14:textId="77777777" w:rsidTr="00B92C8F">
        <w:tc>
          <w:tcPr>
            <w:tcW w:w="1701" w:type="dxa"/>
          </w:tcPr>
          <w:p w14:paraId="4DC33B49" w14:textId="77777777" w:rsidR="000A429A" w:rsidRPr="00B92C8F" w:rsidRDefault="000A429A" w:rsidP="00B92C8F">
            <w:pPr>
              <w:spacing w:after="0" w:line="240" w:lineRule="auto"/>
              <w:rPr>
                <w:rFonts w:ascii="Times New Roman" w:hAnsi="Times New Roman" w:cs="Times New Roman"/>
                <w:sz w:val="20"/>
                <w:szCs w:val="20"/>
              </w:rPr>
            </w:pPr>
            <w:r w:rsidRPr="00B92C8F">
              <w:rPr>
                <w:rFonts w:ascii="Times New Roman" w:hAnsi="Times New Roman" w:cs="Times New Roman"/>
                <w:b/>
                <w:bCs/>
                <w:color w:val="000000"/>
                <w:sz w:val="20"/>
                <w:szCs w:val="20"/>
              </w:rPr>
              <w:t>Художественно-эстетическое развитие</w:t>
            </w:r>
          </w:p>
        </w:tc>
        <w:tc>
          <w:tcPr>
            <w:tcW w:w="2948" w:type="dxa"/>
          </w:tcPr>
          <w:p w14:paraId="55C63FCD" w14:textId="77777777" w:rsidR="000A429A" w:rsidRPr="00B92C8F" w:rsidRDefault="000A429A" w:rsidP="00B92C8F">
            <w:pPr>
              <w:spacing w:after="0" w:line="240" w:lineRule="auto"/>
              <w:rPr>
                <w:rFonts w:ascii="Times New Roman" w:hAnsi="Times New Roman" w:cs="Times New Roman"/>
                <w:color w:val="000000"/>
                <w:sz w:val="20"/>
                <w:szCs w:val="20"/>
                <w:shd w:val="clear" w:color="auto" w:fill="FFFFFF"/>
              </w:rPr>
            </w:pPr>
            <w:r w:rsidRPr="00B92C8F">
              <w:rPr>
                <w:rFonts w:ascii="Times New Roman" w:hAnsi="Times New Roman" w:cs="Times New Roman"/>
                <w:color w:val="000000"/>
                <w:sz w:val="20"/>
                <w:szCs w:val="20"/>
                <w:shd w:val="clear" w:color="auto" w:fill="FFFFFF"/>
              </w:rPr>
              <w:t>Чтение «Почему олень быстро бегает?» (эвенкийская сказка)</w:t>
            </w:r>
          </w:p>
          <w:p w14:paraId="318A84F9" w14:textId="1FE9509B" w:rsidR="000A429A" w:rsidRPr="00B92C8F" w:rsidRDefault="000A429A" w:rsidP="00B92C8F">
            <w:pPr>
              <w:spacing w:after="0" w:line="240" w:lineRule="auto"/>
              <w:rPr>
                <w:rFonts w:ascii="Times New Roman" w:hAnsi="Times New Roman" w:cs="Times New Roman"/>
                <w:sz w:val="20"/>
                <w:szCs w:val="20"/>
              </w:rPr>
            </w:pPr>
          </w:p>
        </w:tc>
        <w:tc>
          <w:tcPr>
            <w:tcW w:w="2581" w:type="dxa"/>
          </w:tcPr>
          <w:p w14:paraId="2A1C14B5" w14:textId="77777777" w:rsidR="000A429A" w:rsidRPr="00B92C8F" w:rsidRDefault="000A429A" w:rsidP="00B92C8F">
            <w:pPr>
              <w:spacing w:after="0" w:line="240" w:lineRule="auto"/>
              <w:rPr>
                <w:rFonts w:ascii="Times New Roman" w:hAnsi="Times New Roman" w:cs="Times New Roman"/>
                <w:sz w:val="20"/>
                <w:szCs w:val="20"/>
              </w:rPr>
            </w:pPr>
            <w:r w:rsidRPr="00B92C8F">
              <w:rPr>
                <w:rFonts w:ascii="Times New Roman" w:hAnsi="Times New Roman" w:cs="Times New Roman"/>
                <w:sz w:val="20"/>
                <w:szCs w:val="20"/>
              </w:rPr>
              <w:t>Чтение А. С. Барков «Кто, где живёт?»</w:t>
            </w:r>
          </w:p>
        </w:tc>
        <w:tc>
          <w:tcPr>
            <w:tcW w:w="2693" w:type="dxa"/>
          </w:tcPr>
          <w:p w14:paraId="12532BD7" w14:textId="77777777" w:rsidR="000A429A" w:rsidRPr="00B92C8F" w:rsidRDefault="000A429A" w:rsidP="00B92C8F">
            <w:pPr>
              <w:spacing w:after="0" w:line="240" w:lineRule="auto"/>
              <w:rPr>
                <w:rFonts w:ascii="Times New Roman" w:hAnsi="Times New Roman" w:cs="Times New Roman"/>
                <w:b/>
                <w:sz w:val="20"/>
                <w:szCs w:val="20"/>
              </w:rPr>
            </w:pPr>
            <w:r w:rsidRPr="00B92C8F">
              <w:rPr>
                <w:rFonts w:ascii="Times New Roman" w:hAnsi="Times New Roman" w:cs="Times New Roman"/>
                <w:b/>
                <w:sz w:val="20"/>
                <w:szCs w:val="20"/>
              </w:rPr>
              <w:t>Чтение» Отчего у белого медведя нос чёрный» (юкагирская сказка)</w:t>
            </w:r>
          </w:p>
        </w:tc>
        <w:tc>
          <w:tcPr>
            <w:tcW w:w="2693" w:type="dxa"/>
          </w:tcPr>
          <w:p w14:paraId="1BC5808B" w14:textId="77777777" w:rsidR="000A429A" w:rsidRPr="00B92C8F" w:rsidRDefault="000A429A" w:rsidP="00B92C8F">
            <w:pPr>
              <w:spacing w:after="0" w:line="240" w:lineRule="auto"/>
              <w:rPr>
                <w:rFonts w:ascii="Times New Roman" w:hAnsi="Times New Roman" w:cs="Times New Roman"/>
                <w:b/>
                <w:sz w:val="20"/>
                <w:szCs w:val="20"/>
              </w:rPr>
            </w:pPr>
            <w:r w:rsidRPr="00B92C8F">
              <w:rPr>
                <w:rFonts w:ascii="Times New Roman" w:hAnsi="Times New Roman" w:cs="Times New Roman"/>
                <w:b/>
                <w:sz w:val="20"/>
                <w:szCs w:val="20"/>
              </w:rPr>
              <w:t>Чтение рассказа Г. Снегирёва </w:t>
            </w:r>
            <w:r w:rsidRPr="00B92C8F">
              <w:rPr>
                <w:rFonts w:ascii="Times New Roman" w:hAnsi="Times New Roman" w:cs="Times New Roman"/>
                <w:b/>
                <w:iCs/>
                <w:sz w:val="20"/>
                <w:szCs w:val="20"/>
              </w:rPr>
              <w:t>«Пингвиний пляж»</w:t>
            </w:r>
          </w:p>
        </w:tc>
        <w:tc>
          <w:tcPr>
            <w:tcW w:w="2977" w:type="dxa"/>
          </w:tcPr>
          <w:p w14:paraId="02E11922" w14:textId="77777777" w:rsidR="000A429A" w:rsidRPr="00B92C8F" w:rsidRDefault="000A429A" w:rsidP="00B92C8F">
            <w:pPr>
              <w:spacing w:after="0" w:line="240" w:lineRule="auto"/>
              <w:rPr>
                <w:rFonts w:ascii="Times New Roman" w:hAnsi="Times New Roman" w:cs="Times New Roman"/>
                <w:b/>
                <w:bCs/>
                <w:iCs/>
                <w:sz w:val="20"/>
                <w:szCs w:val="20"/>
              </w:rPr>
            </w:pPr>
            <w:r w:rsidRPr="00B92C8F">
              <w:rPr>
                <w:rFonts w:ascii="Times New Roman" w:hAnsi="Times New Roman" w:cs="Times New Roman"/>
                <w:b/>
                <w:bCs/>
                <w:iCs/>
                <w:sz w:val="20"/>
                <w:szCs w:val="20"/>
              </w:rPr>
              <w:t>Чтение Т. Хоботов «Где живёт тюлень?</w:t>
            </w:r>
          </w:p>
          <w:p w14:paraId="108DEF84" w14:textId="77777777" w:rsidR="000A429A" w:rsidRPr="00B92C8F" w:rsidRDefault="000A429A" w:rsidP="00B92C8F">
            <w:pPr>
              <w:spacing w:after="0" w:line="240" w:lineRule="auto"/>
              <w:rPr>
                <w:rFonts w:ascii="Times New Roman" w:hAnsi="Times New Roman" w:cs="Times New Roman"/>
                <w:sz w:val="20"/>
                <w:szCs w:val="20"/>
              </w:rPr>
            </w:pPr>
          </w:p>
        </w:tc>
      </w:tr>
      <w:tr w:rsidR="000A429A" w:rsidRPr="00B92C8F" w14:paraId="4845B8F0" w14:textId="77777777" w:rsidTr="00B92C8F">
        <w:tc>
          <w:tcPr>
            <w:tcW w:w="1701" w:type="dxa"/>
          </w:tcPr>
          <w:p w14:paraId="644BC0E6" w14:textId="77777777" w:rsidR="000A429A" w:rsidRPr="00B92C8F" w:rsidRDefault="000A429A" w:rsidP="00B92C8F">
            <w:pPr>
              <w:spacing w:after="0" w:line="240" w:lineRule="auto"/>
              <w:rPr>
                <w:rFonts w:ascii="Times New Roman" w:hAnsi="Times New Roman" w:cs="Times New Roman"/>
                <w:b/>
                <w:sz w:val="20"/>
                <w:szCs w:val="20"/>
              </w:rPr>
            </w:pPr>
            <w:r w:rsidRPr="00B92C8F">
              <w:rPr>
                <w:rFonts w:ascii="Times New Roman" w:hAnsi="Times New Roman" w:cs="Times New Roman"/>
                <w:b/>
                <w:sz w:val="20"/>
                <w:szCs w:val="20"/>
              </w:rPr>
              <w:lastRenderedPageBreak/>
              <w:t>Самостоятельная деятельность</w:t>
            </w:r>
          </w:p>
        </w:tc>
        <w:tc>
          <w:tcPr>
            <w:tcW w:w="2948" w:type="dxa"/>
          </w:tcPr>
          <w:p w14:paraId="49341FC8" w14:textId="77777777" w:rsidR="000A429A" w:rsidRPr="00B92C8F" w:rsidRDefault="000A429A" w:rsidP="00B92C8F">
            <w:pPr>
              <w:spacing w:after="0" w:line="240" w:lineRule="auto"/>
              <w:rPr>
                <w:rFonts w:ascii="Times New Roman" w:hAnsi="Times New Roman" w:cs="Times New Roman"/>
                <w:sz w:val="20"/>
                <w:szCs w:val="20"/>
              </w:rPr>
            </w:pPr>
            <w:r w:rsidRPr="00B92C8F">
              <w:rPr>
                <w:rFonts w:ascii="Times New Roman" w:hAnsi="Times New Roman" w:cs="Times New Roman"/>
                <w:sz w:val="20"/>
                <w:szCs w:val="20"/>
              </w:rPr>
              <w:t xml:space="preserve">Игры с разрезными картинками «Чьи </w:t>
            </w:r>
            <w:r w:rsidRPr="00B92C8F">
              <w:rPr>
                <w:rFonts w:ascii="Times New Roman" w:hAnsi="Times New Roman" w:cs="Times New Roman"/>
                <w:sz w:val="20"/>
                <w:szCs w:val="20"/>
              </w:rPr>
              <w:br/>
              <w:t>детеныши?»</w:t>
            </w:r>
          </w:p>
          <w:p w14:paraId="6FB40888" w14:textId="77777777" w:rsidR="000A429A" w:rsidRPr="00B92C8F" w:rsidRDefault="000A429A" w:rsidP="00B92C8F">
            <w:pPr>
              <w:spacing w:after="0" w:line="240" w:lineRule="auto"/>
              <w:rPr>
                <w:rFonts w:ascii="Times New Roman" w:hAnsi="Times New Roman" w:cs="Times New Roman"/>
                <w:sz w:val="20"/>
                <w:szCs w:val="20"/>
              </w:rPr>
            </w:pPr>
          </w:p>
        </w:tc>
        <w:tc>
          <w:tcPr>
            <w:tcW w:w="2581" w:type="dxa"/>
          </w:tcPr>
          <w:p w14:paraId="68B8312E" w14:textId="77777777" w:rsidR="000A429A" w:rsidRPr="00B92C8F" w:rsidRDefault="000A429A" w:rsidP="00B92C8F">
            <w:pPr>
              <w:spacing w:after="0" w:line="240" w:lineRule="auto"/>
              <w:rPr>
                <w:rFonts w:ascii="Times New Roman" w:hAnsi="Times New Roman" w:cs="Times New Roman"/>
                <w:sz w:val="20"/>
                <w:szCs w:val="20"/>
              </w:rPr>
            </w:pPr>
            <w:r w:rsidRPr="00B92C8F">
              <w:rPr>
                <w:rFonts w:ascii="Times New Roman" w:hAnsi="Times New Roman" w:cs="Times New Roman"/>
                <w:sz w:val="20"/>
                <w:szCs w:val="20"/>
              </w:rPr>
              <w:t>Рассматривание альбома «Животные Арктики и Антарктики»</w:t>
            </w:r>
          </w:p>
          <w:p w14:paraId="7D43A193" w14:textId="77777777" w:rsidR="000A429A" w:rsidRPr="00B92C8F" w:rsidRDefault="000A429A" w:rsidP="00B92C8F">
            <w:pPr>
              <w:spacing w:after="0" w:line="240" w:lineRule="auto"/>
              <w:rPr>
                <w:rFonts w:ascii="Times New Roman" w:hAnsi="Times New Roman" w:cs="Times New Roman"/>
                <w:sz w:val="20"/>
                <w:szCs w:val="20"/>
              </w:rPr>
            </w:pPr>
            <w:r w:rsidRPr="00B92C8F">
              <w:rPr>
                <w:rFonts w:ascii="Times New Roman" w:hAnsi="Times New Roman" w:cs="Times New Roman"/>
                <w:sz w:val="20"/>
                <w:szCs w:val="20"/>
              </w:rPr>
              <w:t>Цель. Расширение знаний об окружающем мире</w:t>
            </w:r>
          </w:p>
        </w:tc>
        <w:tc>
          <w:tcPr>
            <w:tcW w:w="2693" w:type="dxa"/>
          </w:tcPr>
          <w:p w14:paraId="11F4D370" w14:textId="10A92E41" w:rsidR="000A429A" w:rsidRPr="00B92C8F" w:rsidRDefault="002D0C39" w:rsidP="00B92C8F">
            <w:pPr>
              <w:spacing w:after="0" w:line="240" w:lineRule="auto"/>
              <w:rPr>
                <w:rFonts w:ascii="Times New Roman" w:hAnsi="Times New Roman" w:cs="Times New Roman"/>
                <w:b/>
                <w:sz w:val="20"/>
                <w:szCs w:val="20"/>
              </w:rPr>
            </w:pPr>
            <w:r w:rsidRPr="00B92C8F">
              <w:rPr>
                <w:rFonts w:ascii="Times New Roman" w:hAnsi="Times New Roman" w:cs="Times New Roman"/>
                <w:b/>
                <w:sz w:val="20"/>
                <w:szCs w:val="20"/>
              </w:rPr>
              <w:t>Игры с мозаикой.</w:t>
            </w:r>
            <w:r w:rsidR="000A429A" w:rsidRPr="00B92C8F">
              <w:rPr>
                <w:rFonts w:ascii="Times New Roman" w:hAnsi="Times New Roman" w:cs="Times New Roman"/>
                <w:b/>
                <w:bCs/>
                <w:sz w:val="20"/>
                <w:szCs w:val="20"/>
              </w:rPr>
              <w:t>Цель.</w:t>
            </w:r>
            <w:r w:rsidR="000A429A" w:rsidRPr="00B92C8F">
              <w:rPr>
                <w:rFonts w:ascii="Times New Roman" w:hAnsi="Times New Roman" w:cs="Times New Roman"/>
                <w:sz w:val="20"/>
                <w:szCs w:val="20"/>
              </w:rPr>
              <w:t xml:space="preserve"> Учить детей строить изображения разных предметов по об</w:t>
            </w:r>
            <w:r w:rsidR="000A429A" w:rsidRPr="00B92C8F">
              <w:rPr>
                <w:rFonts w:ascii="Times New Roman" w:hAnsi="Times New Roman" w:cs="Times New Roman"/>
                <w:sz w:val="20"/>
                <w:szCs w:val="20"/>
              </w:rPr>
              <w:softHyphen/>
              <w:t>разу, развивать зрительное восприятие, мелкую моторику рук.</w:t>
            </w:r>
          </w:p>
          <w:p w14:paraId="786038F7" w14:textId="77777777" w:rsidR="000A429A" w:rsidRPr="00B92C8F" w:rsidRDefault="000A429A" w:rsidP="00B92C8F">
            <w:pPr>
              <w:spacing w:after="0" w:line="240" w:lineRule="auto"/>
              <w:rPr>
                <w:rFonts w:ascii="Times New Roman" w:hAnsi="Times New Roman" w:cs="Times New Roman"/>
                <w:sz w:val="20"/>
                <w:szCs w:val="20"/>
              </w:rPr>
            </w:pPr>
          </w:p>
        </w:tc>
        <w:tc>
          <w:tcPr>
            <w:tcW w:w="2693" w:type="dxa"/>
          </w:tcPr>
          <w:p w14:paraId="3BA6891C" w14:textId="482A0FB3" w:rsidR="000A429A" w:rsidRPr="00B92C8F" w:rsidRDefault="000A429A" w:rsidP="00B92C8F">
            <w:pPr>
              <w:spacing w:after="0" w:line="240" w:lineRule="auto"/>
              <w:rPr>
                <w:rFonts w:ascii="Times New Roman" w:hAnsi="Times New Roman" w:cs="Times New Roman"/>
                <w:b/>
                <w:sz w:val="20"/>
                <w:szCs w:val="20"/>
              </w:rPr>
            </w:pPr>
            <w:r w:rsidRPr="00B92C8F">
              <w:rPr>
                <w:rFonts w:ascii="Times New Roman" w:hAnsi="Times New Roman" w:cs="Times New Roman"/>
                <w:b/>
                <w:sz w:val="20"/>
                <w:szCs w:val="20"/>
              </w:rPr>
              <w:t>Самостоятельная двигательная деятельность в</w:t>
            </w:r>
            <w:r w:rsidR="002D0C39" w:rsidRPr="00B92C8F">
              <w:rPr>
                <w:rFonts w:ascii="Times New Roman" w:hAnsi="Times New Roman" w:cs="Times New Roman"/>
                <w:b/>
                <w:sz w:val="20"/>
                <w:szCs w:val="20"/>
              </w:rPr>
              <w:t xml:space="preserve"> уголке физического воспитания.</w:t>
            </w:r>
            <w:r w:rsidRPr="00B92C8F">
              <w:rPr>
                <w:rFonts w:ascii="Times New Roman" w:hAnsi="Times New Roman" w:cs="Times New Roman"/>
                <w:b/>
                <w:sz w:val="20"/>
                <w:szCs w:val="20"/>
              </w:rPr>
              <w:t>Цель</w:t>
            </w:r>
            <w:r w:rsidRPr="00B92C8F">
              <w:rPr>
                <w:rFonts w:ascii="Times New Roman" w:hAnsi="Times New Roman" w:cs="Times New Roman"/>
                <w:b/>
                <w:i/>
                <w:iCs/>
                <w:sz w:val="20"/>
                <w:szCs w:val="20"/>
              </w:rPr>
              <w:t>.</w:t>
            </w:r>
            <w:r w:rsidRPr="00B92C8F">
              <w:rPr>
                <w:rFonts w:ascii="Times New Roman" w:hAnsi="Times New Roman" w:cs="Times New Roman"/>
                <w:sz w:val="20"/>
                <w:szCs w:val="20"/>
              </w:rPr>
              <w:t xml:space="preserve"> </w:t>
            </w:r>
            <w:r w:rsidRPr="00B92C8F">
              <w:rPr>
                <w:rFonts w:ascii="Times New Roman" w:hAnsi="Times New Roman" w:cs="Times New Roman"/>
                <w:bCs/>
                <w:sz w:val="20"/>
                <w:szCs w:val="20"/>
              </w:rPr>
              <w:t>Учить</w:t>
            </w:r>
            <w:r w:rsidRPr="00B92C8F">
              <w:rPr>
                <w:rFonts w:ascii="Times New Roman" w:hAnsi="Times New Roman" w:cs="Times New Roman"/>
                <w:sz w:val="20"/>
                <w:szCs w:val="20"/>
              </w:rPr>
              <w:t xml:space="preserve"> самостоятельно выполнять различные упражнения, напомнить детям правила безопасного поведения.</w:t>
            </w:r>
          </w:p>
        </w:tc>
        <w:tc>
          <w:tcPr>
            <w:tcW w:w="2977" w:type="dxa"/>
          </w:tcPr>
          <w:p w14:paraId="7EE6C64B" w14:textId="61F45A00" w:rsidR="000A429A" w:rsidRPr="00B92C8F" w:rsidRDefault="000A429A" w:rsidP="00B92C8F">
            <w:pPr>
              <w:spacing w:after="0" w:line="240" w:lineRule="auto"/>
              <w:rPr>
                <w:rFonts w:ascii="Times New Roman" w:hAnsi="Times New Roman" w:cs="Times New Roman"/>
                <w:b/>
                <w:sz w:val="20"/>
                <w:szCs w:val="20"/>
              </w:rPr>
            </w:pPr>
            <w:r w:rsidRPr="00B92C8F">
              <w:rPr>
                <w:rFonts w:ascii="Times New Roman" w:hAnsi="Times New Roman" w:cs="Times New Roman"/>
                <w:b/>
                <w:sz w:val="20"/>
                <w:szCs w:val="20"/>
              </w:rPr>
              <w:t>Творческая мастерская. «Жизнь в Арктике и Антарктиде».</w:t>
            </w:r>
          </w:p>
          <w:p w14:paraId="76522441" w14:textId="31968257" w:rsidR="000A429A" w:rsidRPr="00B92C8F" w:rsidRDefault="000A429A" w:rsidP="00B92C8F">
            <w:pPr>
              <w:spacing w:after="0" w:line="240" w:lineRule="auto"/>
              <w:rPr>
                <w:rFonts w:ascii="Times New Roman" w:hAnsi="Times New Roman" w:cs="Times New Roman"/>
                <w:sz w:val="20"/>
                <w:szCs w:val="20"/>
              </w:rPr>
            </w:pPr>
            <w:r w:rsidRPr="00B92C8F">
              <w:rPr>
                <w:rFonts w:ascii="Times New Roman" w:hAnsi="Times New Roman" w:cs="Times New Roman"/>
                <w:b/>
                <w:sz w:val="20"/>
                <w:szCs w:val="20"/>
              </w:rPr>
              <w:t>Цель.</w:t>
            </w:r>
            <w:r w:rsidRPr="00B92C8F">
              <w:rPr>
                <w:rFonts w:ascii="Times New Roman" w:hAnsi="Times New Roman" w:cs="Times New Roman"/>
                <w:sz w:val="20"/>
                <w:szCs w:val="20"/>
              </w:rPr>
              <w:t xml:space="preserve"> Научить отражать в работе точные копии форм туловищ</w:t>
            </w:r>
            <w:r w:rsidR="00F304D3" w:rsidRPr="00B92C8F">
              <w:rPr>
                <w:rFonts w:ascii="Times New Roman" w:hAnsi="Times New Roman" w:cs="Times New Roman"/>
                <w:sz w:val="20"/>
                <w:szCs w:val="20"/>
              </w:rPr>
              <w:t>а, внешний вид, среду обитания.</w:t>
            </w:r>
          </w:p>
        </w:tc>
      </w:tr>
      <w:tr w:rsidR="00A74FDA" w:rsidRPr="00B92C8F" w14:paraId="2FCDAC5F" w14:textId="77777777" w:rsidTr="00B92C8F">
        <w:tc>
          <w:tcPr>
            <w:tcW w:w="1701" w:type="dxa"/>
          </w:tcPr>
          <w:p w14:paraId="37295B83" w14:textId="44F8D759" w:rsidR="00A74FDA" w:rsidRPr="00B92C8F" w:rsidRDefault="00A74FDA" w:rsidP="00B92C8F">
            <w:pPr>
              <w:spacing w:after="0" w:line="240" w:lineRule="auto"/>
              <w:rPr>
                <w:rFonts w:ascii="Times New Roman" w:hAnsi="Times New Roman" w:cs="Times New Roman"/>
                <w:b/>
                <w:sz w:val="20"/>
                <w:szCs w:val="20"/>
              </w:rPr>
            </w:pPr>
            <w:r w:rsidRPr="00A74FDA">
              <w:rPr>
                <w:rFonts w:ascii="Times New Roman" w:hAnsi="Times New Roman" w:cs="Times New Roman"/>
                <w:b/>
                <w:sz w:val="20"/>
                <w:szCs w:val="20"/>
              </w:rPr>
              <w:t>Констр</w:t>
            </w:r>
            <w:r>
              <w:rPr>
                <w:rFonts w:ascii="Times New Roman" w:hAnsi="Times New Roman" w:cs="Times New Roman"/>
                <w:b/>
                <w:sz w:val="20"/>
                <w:szCs w:val="20"/>
              </w:rPr>
              <w:t xml:space="preserve">уктивно-модельная деятельность </w:t>
            </w:r>
          </w:p>
        </w:tc>
        <w:tc>
          <w:tcPr>
            <w:tcW w:w="2948" w:type="dxa"/>
          </w:tcPr>
          <w:p w14:paraId="48A87706" w14:textId="196A591C" w:rsidR="00A74FDA" w:rsidRPr="00B92C8F" w:rsidRDefault="00A74FDA" w:rsidP="00B92C8F">
            <w:pPr>
              <w:spacing w:after="0" w:line="240" w:lineRule="auto"/>
              <w:rPr>
                <w:rFonts w:ascii="Times New Roman" w:hAnsi="Times New Roman" w:cs="Times New Roman"/>
                <w:sz w:val="20"/>
                <w:szCs w:val="20"/>
              </w:rPr>
            </w:pPr>
            <w:r w:rsidRPr="00A74FDA">
              <w:rPr>
                <w:rFonts w:ascii="Times New Roman" w:hAnsi="Times New Roman" w:cs="Times New Roman"/>
                <w:sz w:val="20"/>
                <w:szCs w:val="20"/>
              </w:rPr>
              <w:t xml:space="preserve"> «По замыслу детей» Не</w:t>
            </w:r>
            <w:r>
              <w:rPr>
                <w:rFonts w:ascii="Times New Roman" w:hAnsi="Times New Roman" w:cs="Times New Roman"/>
                <w:sz w:val="20"/>
                <w:szCs w:val="20"/>
              </w:rPr>
              <w:t xml:space="preserve"> </w:t>
            </w:r>
            <w:r w:rsidRPr="00A74FDA">
              <w:rPr>
                <w:rFonts w:ascii="Times New Roman" w:hAnsi="Times New Roman" w:cs="Times New Roman"/>
                <w:sz w:val="20"/>
                <w:szCs w:val="20"/>
              </w:rPr>
              <w:t>директивная помощь со стороны воспитателя в организации и проведении игры.</w:t>
            </w:r>
          </w:p>
        </w:tc>
        <w:tc>
          <w:tcPr>
            <w:tcW w:w="2581" w:type="dxa"/>
          </w:tcPr>
          <w:p w14:paraId="01EAF122" w14:textId="77777777" w:rsidR="00A74FDA" w:rsidRPr="00B92C8F" w:rsidRDefault="00A74FDA" w:rsidP="00B92C8F">
            <w:pPr>
              <w:spacing w:after="0" w:line="240" w:lineRule="auto"/>
              <w:rPr>
                <w:rFonts w:ascii="Times New Roman" w:hAnsi="Times New Roman" w:cs="Times New Roman"/>
                <w:sz w:val="20"/>
                <w:szCs w:val="20"/>
              </w:rPr>
            </w:pPr>
          </w:p>
        </w:tc>
        <w:tc>
          <w:tcPr>
            <w:tcW w:w="2693" w:type="dxa"/>
          </w:tcPr>
          <w:p w14:paraId="2D315190" w14:textId="77777777" w:rsidR="00A74FDA" w:rsidRPr="00B92C8F" w:rsidRDefault="00A74FDA" w:rsidP="00B92C8F">
            <w:pPr>
              <w:spacing w:after="0" w:line="240" w:lineRule="auto"/>
              <w:rPr>
                <w:rFonts w:ascii="Times New Roman" w:hAnsi="Times New Roman" w:cs="Times New Roman"/>
                <w:b/>
                <w:sz w:val="20"/>
                <w:szCs w:val="20"/>
              </w:rPr>
            </w:pPr>
          </w:p>
        </w:tc>
        <w:tc>
          <w:tcPr>
            <w:tcW w:w="2693" w:type="dxa"/>
          </w:tcPr>
          <w:p w14:paraId="5812BB3C" w14:textId="77777777" w:rsidR="00A74FDA" w:rsidRPr="00B92C8F" w:rsidRDefault="00A74FDA" w:rsidP="00B92C8F">
            <w:pPr>
              <w:spacing w:after="0" w:line="240" w:lineRule="auto"/>
              <w:rPr>
                <w:rFonts w:ascii="Times New Roman" w:hAnsi="Times New Roman" w:cs="Times New Roman"/>
                <w:b/>
                <w:sz w:val="20"/>
                <w:szCs w:val="20"/>
              </w:rPr>
            </w:pPr>
          </w:p>
        </w:tc>
        <w:tc>
          <w:tcPr>
            <w:tcW w:w="2977" w:type="dxa"/>
          </w:tcPr>
          <w:p w14:paraId="61A5C6EF" w14:textId="77777777" w:rsidR="00A74FDA" w:rsidRPr="00B92C8F" w:rsidRDefault="00A74FDA" w:rsidP="00B92C8F">
            <w:pPr>
              <w:spacing w:after="0" w:line="240" w:lineRule="auto"/>
              <w:rPr>
                <w:rFonts w:ascii="Times New Roman" w:hAnsi="Times New Roman" w:cs="Times New Roman"/>
                <w:b/>
                <w:sz w:val="20"/>
                <w:szCs w:val="20"/>
              </w:rPr>
            </w:pPr>
          </w:p>
        </w:tc>
      </w:tr>
      <w:tr w:rsidR="000A429A" w:rsidRPr="00B92C8F" w14:paraId="0FCC1B00" w14:textId="77777777" w:rsidTr="00B92C8F">
        <w:tc>
          <w:tcPr>
            <w:tcW w:w="1701" w:type="dxa"/>
          </w:tcPr>
          <w:p w14:paraId="35D4BB9C" w14:textId="77777777" w:rsidR="000A429A" w:rsidRPr="00B92C8F" w:rsidRDefault="000A429A" w:rsidP="00B92C8F">
            <w:pPr>
              <w:spacing w:after="0" w:line="240" w:lineRule="auto"/>
              <w:rPr>
                <w:rFonts w:ascii="Times New Roman" w:hAnsi="Times New Roman" w:cs="Times New Roman"/>
                <w:b/>
                <w:sz w:val="20"/>
                <w:szCs w:val="20"/>
              </w:rPr>
            </w:pPr>
            <w:r w:rsidRPr="00B92C8F">
              <w:rPr>
                <w:rFonts w:ascii="Times New Roman" w:hAnsi="Times New Roman" w:cs="Times New Roman"/>
                <w:b/>
                <w:sz w:val="20"/>
                <w:szCs w:val="20"/>
              </w:rPr>
              <w:t>Работа с родителями</w:t>
            </w:r>
          </w:p>
        </w:tc>
        <w:tc>
          <w:tcPr>
            <w:tcW w:w="2948" w:type="dxa"/>
          </w:tcPr>
          <w:p w14:paraId="3D2E2324" w14:textId="77777777" w:rsidR="000A429A" w:rsidRPr="00B92C8F" w:rsidRDefault="000A429A" w:rsidP="00B92C8F">
            <w:pPr>
              <w:autoSpaceDE w:val="0"/>
              <w:autoSpaceDN w:val="0"/>
              <w:adjustRightInd w:val="0"/>
              <w:spacing w:after="0" w:line="240" w:lineRule="auto"/>
              <w:rPr>
                <w:rFonts w:ascii="Times New Roman" w:hAnsi="Times New Roman" w:cs="Times New Roman"/>
                <w:sz w:val="20"/>
                <w:szCs w:val="20"/>
              </w:rPr>
            </w:pPr>
            <w:r w:rsidRPr="00B92C8F">
              <w:rPr>
                <w:rFonts w:ascii="Times New Roman" w:hAnsi="Times New Roman" w:cs="Times New Roman"/>
                <w:sz w:val="20"/>
                <w:szCs w:val="20"/>
              </w:rPr>
              <w:t>Консультация «Как отвечать</w:t>
            </w:r>
            <w:r w:rsidRPr="00B92C8F">
              <w:rPr>
                <w:rFonts w:ascii="Times New Roman" w:hAnsi="Times New Roman" w:cs="Times New Roman"/>
                <w:sz w:val="20"/>
                <w:szCs w:val="20"/>
              </w:rPr>
              <w:br/>
              <w:t>на детские вопросы»</w:t>
            </w:r>
          </w:p>
          <w:p w14:paraId="2E070341" w14:textId="77777777" w:rsidR="000A429A" w:rsidRPr="00B92C8F" w:rsidRDefault="000A429A" w:rsidP="00B92C8F">
            <w:pPr>
              <w:spacing w:after="0" w:line="240" w:lineRule="auto"/>
              <w:rPr>
                <w:rFonts w:ascii="Times New Roman" w:hAnsi="Times New Roman" w:cs="Times New Roman"/>
                <w:sz w:val="20"/>
                <w:szCs w:val="20"/>
              </w:rPr>
            </w:pPr>
          </w:p>
        </w:tc>
        <w:tc>
          <w:tcPr>
            <w:tcW w:w="2581" w:type="dxa"/>
          </w:tcPr>
          <w:p w14:paraId="5E14B305" w14:textId="77777777" w:rsidR="000A429A" w:rsidRPr="00B92C8F" w:rsidRDefault="000A429A" w:rsidP="00B92C8F">
            <w:pPr>
              <w:spacing w:after="0" w:line="240" w:lineRule="auto"/>
              <w:rPr>
                <w:rFonts w:ascii="Times New Roman" w:hAnsi="Times New Roman" w:cs="Times New Roman"/>
                <w:sz w:val="20"/>
                <w:szCs w:val="20"/>
              </w:rPr>
            </w:pPr>
            <w:r w:rsidRPr="00B92C8F">
              <w:rPr>
                <w:rFonts w:ascii="Times New Roman" w:hAnsi="Times New Roman" w:cs="Times New Roman"/>
                <w:sz w:val="20"/>
                <w:szCs w:val="20"/>
              </w:rPr>
              <w:t xml:space="preserve">«Арктика и Антарктика глазами ребенка» Изготовление объемных </w:t>
            </w:r>
            <w:r w:rsidRPr="00B92C8F">
              <w:rPr>
                <w:rFonts w:ascii="Times New Roman" w:hAnsi="Times New Roman" w:cs="Times New Roman"/>
                <w:sz w:val="20"/>
                <w:szCs w:val="20"/>
              </w:rPr>
              <w:br/>
              <w:t xml:space="preserve">макетов родителями </w:t>
            </w:r>
            <w:r w:rsidRPr="00B92C8F">
              <w:rPr>
                <w:rFonts w:ascii="Times New Roman" w:hAnsi="Times New Roman" w:cs="Times New Roman"/>
                <w:sz w:val="20"/>
                <w:szCs w:val="20"/>
              </w:rPr>
              <w:br/>
              <w:t>и детьми</w:t>
            </w:r>
          </w:p>
          <w:p w14:paraId="5B24C1EC" w14:textId="77777777" w:rsidR="000A429A" w:rsidRPr="00B92C8F" w:rsidRDefault="000A429A" w:rsidP="00B92C8F">
            <w:pPr>
              <w:spacing w:after="0" w:line="240" w:lineRule="auto"/>
              <w:rPr>
                <w:rFonts w:ascii="Times New Roman" w:hAnsi="Times New Roman" w:cs="Times New Roman"/>
                <w:sz w:val="20"/>
                <w:szCs w:val="20"/>
              </w:rPr>
            </w:pPr>
          </w:p>
        </w:tc>
        <w:tc>
          <w:tcPr>
            <w:tcW w:w="2693" w:type="dxa"/>
          </w:tcPr>
          <w:p w14:paraId="2C306549" w14:textId="77777777" w:rsidR="000A429A" w:rsidRPr="00B92C8F" w:rsidRDefault="000A429A" w:rsidP="00B92C8F">
            <w:pPr>
              <w:spacing w:after="0" w:line="240" w:lineRule="auto"/>
              <w:rPr>
                <w:rFonts w:ascii="Times New Roman" w:hAnsi="Times New Roman" w:cs="Times New Roman"/>
                <w:sz w:val="20"/>
                <w:szCs w:val="20"/>
              </w:rPr>
            </w:pPr>
            <w:r w:rsidRPr="00B92C8F">
              <w:rPr>
                <w:rFonts w:ascii="Times New Roman" w:hAnsi="Times New Roman" w:cs="Times New Roman"/>
                <w:b/>
                <w:bCs/>
                <w:iCs/>
                <w:sz w:val="20"/>
                <w:szCs w:val="20"/>
              </w:rPr>
              <w:t>Памятка для родителей:</w:t>
            </w:r>
          </w:p>
          <w:p w14:paraId="57AA603C" w14:textId="77777777" w:rsidR="000A429A" w:rsidRPr="00B92C8F" w:rsidRDefault="000A429A" w:rsidP="00B92C8F">
            <w:pPr>
              <w:spacing w:after="0" w:line="240" w:lineRule="auto"/>
              <w:rPr>
                <w:rFonts w:ascii="Times New Roman" w:hAnsi="Times New Roman" w:cs="Times New Roman"/>
                <w:sz w:val="20"/>
                <w:szCs w:val="20"/>
              </w:rPr>
            </w:pPr>
            <w:r w:rsidRPr="00B92C8F">
              <w:rPr>
                <w:rFonts w:ascii="Times New Roman" w:hAnsi="Times New Roman" w:cs="Times New Roman"/>
                <w:iCs/>
                <w:sz w:val="20"/>
                <w:szCs w:val="20"/>
              </w:rPr>
              <w:t>Семейный просмотр ТВ передач о животных, о путешествиях в разные уголки нашей бескрайней Родины.</w:t>
            </w:r>
          </w:p>
        </w:tc>
        <w:tc>
          <w:tcPr>
            <w:tcW w:w="2693" w:type="dxa"/>
          </w:tcPr>
          <w:p w14:paraId="3E3AB8E9" w14:textId="77777777" w:rsidR="000A429A" w:rsidRPr="00B92C8F" w:rsidRDefault="000A429A" w:rsidP="00B92C8F">
            <w:pPr>
              <w:spacing w:after="0" w:line="240" w:lineRule="auto"/>
              <w:rPr>
                <w:rFonts w:ascii="Times New Roman" w:hAnsi="Times New Roman" w:cs="Times New Roman"/>
                <w:sz w:val="20"/>
                <w:szCs w:val="20"/>
              </w:rPr>
            </w:pPr>
            <w:r w:rsidRPr="00B92C8F">
              <w:rPr>
                <w:rFonts w:ascii="Times New Roman" w:hAnsi="Times New Roman" w:cs="Times New Roman"/>
                <w:sz w:val="20"/>
                <w:szCs w:val="20"/>
              </w:rPr>
              <w:t>Информирование родителей о ходе образовательного процесса</w:t>
            </w:r>
          </w:p>
        </w:tc>
        <w:tc>
          <w:tcPr>
            <w:tcW w:w="2977" w:type="dxa"/>
          </w:tcPr>
          <w:p w14:paraId="6DD497B0" w14:textId="77777777" w:rsidR="000A429A" w:rsidRPr="00B92C8F" w:rsidRDefault="000A429A" w:rsidP="00B92C8F">
            <w:pPr>
              <w:spacing w:after="0" w:line="240" w:lineRule="auto"/>
              <w:rPr>
                <w:rFonts w:ascii="Times New Roman" w:hAnsi="Times New Roman" w:cs="Times New Roman"/>
                <w:sz w:val="20"/>
                <w:szCs w:val="20"/>
              </w:rPr>
            </w:pPr>
            <w:r w:rsidRPr="00B92C8F">
              <w:rPr>
                <w:rFonts w:ascii="Times New Roman" w:hAnsi="Times New Roman" w:cs="Times New Roman"/>
                <w:sz w:val="20"/>
                <w:szCs w:val="20"/>
              </w:rPr>
              <w:t>Рекомендации родителям, касающиеся активного зимнего отдыха с детьми</w:t>
            </w:r>
          </w:p>
        </w:tc>
      </w:tr>
    </w:tbl>
    <w:p w14:paraId="24347D62" w14:textId="77777777" w:rsidR="000A429A" w:rsidRPr="00292C4F" w:rsidRDefault="000A429A" w:rsidP="00292C4F">
      <w:pPr>
        <w:tabs>
          <w:tab w:val="left" w:pos="142"/>
        </w:tabs>
        <w:rPr>
          <w:rFonts w:ascii="Times New Roman" w:hAnsi="Times New Roman" w:cs="Times New Roman"/>
          <w:b/>
          <w:sz w:val="32"/>
          <w:szCs w:val="32"/>
        </w:rPr>
      </w:pPr>
    </w:p>
    <w:p w14:paraId="0CBADCCA" w14:textId="176D1A57" w:rsidR="000A429A" w:rsidRPr="00B92C8F" w:rsidRDefault="00CC72EC" w:rsidP="00B92C8F">
      <w:pPr>
        <w:tabs>
          <w:tab w:val="left" w:pos="142"/>
        </w:tabs>
        <w:jc w:val="center"/>
        <w:rPr>
          <w:rFonts w:ascii="Times New Roman" w:hAnsi="Times New Roman" w:cs="Times New Roman"/>
          <w:b/>
        </w:rPr>
      </w:pPr>
      <w:r>
        <w:rPr>
          <w:rFonts w:ascii="Times New Roman" w:hAnsi="Times New Roman" w:cs="Times New Roman"/>
          <w:b/>
        </w:rPr>
        <w:t>2</w:t>
      </w:r>
      <w:r w:rsidR="000A429A" w:rsidRPr="00B92C8F">
        <w:rPr>
          <w:rFonts w:ascii="Times New Roman" w:hAnsi="Times New Roman" w:cs="Times New Roman"/>
          <w:b/>
        </w:rPr>
        <w:t xml:space="preserve"> неделя февраля</w:t>
      </w:r>
      <w:r w:rsidR="00784B92">
        <w:rPr>
          <w:rFonts w:ascii="Times New Roman" w:hAnsi="Times New Roman" w:cs="Times New Roman"/>
          <w:b/>
        </w:rPr>
        <w:t xml:space="preserve"> Неделя познавательного развития. Экспериментирование. </w:t>
      </w:r>
    </w:p>
    <w:p w14:paraId="251F8775" w14:textId="77777777" w:rsidR="00B92C8F" w:rsidRPr="00B92C8F" w:rsidRDefault="00B92C8F" w:rsidP="00B92C8F">
      <w:pPr>
        <w:spacing w:after="0"/>
        <w:jc w:val="both"/>
        <w:rPr>
          <w:rFonts w:ascii="Times New Roman" w:hAnsi="Times New Roman" w:cs="Times New Roman"/>
          <w:b/>
        </w:rPr>
      </w:pPr>
    </w:p>
    <w:tbl>
      <w:tblPr>
        <w:tblStyle w:val="a3"/>
        <w:tblW w:w="15593" w:type="dxa"/>
        <w:tblInd w:w="-5" w:type="dxa"/>
        <w:tblLayout w:type="fixed"/>
        <w:tblLook w:val="04A0" w:firstRow="1" w:lastRow="0" w:firstColumn="1" w:lastColumn="0" w:noHBand="0" w:noVBand="1"/>
      </w:tblPr>
      <w:tblGrid>
        <w:gridCol w:w="1843"/>
        <w:gridCol w:w="2835"/>
        <w:gridCol w:w="2552"/>
        <w:gridCol w:w="2693"/>
        <w:gridCol w:w="2693"/>
        <w:gridCol w:w="2977"/>
      </w:tblGrid>
      <w:tr w:rsidR="000A429A" w:rsidRPr="00B92C8F" w14:paraId="6C22064A" w14:textId="77777777" w:rsidTr="00B92C8F">
        <w:trPr>
          <w:trHeight w:val="343"/>
        </w:trPr>
        <w:tc>
          <w:tcPr>
            <w:tcW w:w="1843" w:type="dxa"/>
          </w:tcPr>
          <w:p w14:paraId="7DA7438F" w14:textId="77777777" w:rsidR="000A429A" w:rsidRPr="00B92C8F" w:rsidRDefault="000A429A" w:rsidP="00B92C8F">
            <w:pPr>
              <w:autoSpaceDE w:val="0"/>
              <w:autoSpaceDN w:val="0"/>
              <w:adjustRightInd w:val="0"/>
              <w:spacing w:after="0" w:line="240" w:lineRule="auto"/>
              <w:rPr>
                <w:rFonts w:ascii="Times New Roman" w:hAnsi="Times New Roman" w:cs="Times New Roman"/>
                <w:b/>
                <w:color w:val="000000"/>
                <w:sz w:val="20"/>
                <w:szCs w:val="20"/>
              </w:rPr>
            </w:pPr>
            <w:r w:rsidRPr="00B92C8F">
              <w:rPr>
                <w:rFonts w:ascii="Times New Roman" w:hAnsi="Times New Roman" w:cs="Times New Roman"/>
                <w:b/>
                <w:color w:val="000000"/>
                <w:sz w:val="20"/>
                <w:szCs w:val="20"/>
              </w:rPr>
              <w:t>Образовательная область</w:t>
            </w:r>
          </w:p>
        </w:tc>
        <w:tc>
          <w:tcPr>
            <w:tcW w:w="2835" w:type="dxa"/>
          </w:tcPr>
          <w:p w14:paraId="14D7D0EB" w14:textId="4BE39273" w:rsidR="000A429A" w:rsidRPr="00B92C8F" w:rsidRDefault="000A429A" w:rsidP="00B92C8F">
            <w:pPr>
              <w:autoSpaceDE w:val="0"/>
              <w:autoSpaceDN w:val="0"/>
              <w:adjustRightInd w:val="0"/>
              <w:spacing w:after="0" w:line="240" w:lineRule="auto"/>
              <w:rPr>
                <w:rFonts w:ascii="Times New Roman" w:hAnsi="Times New Roman" w:cs="Times New Roman"/>
                <w:b/>
                <w:color w:val="000000"/>
                <w:sz w:val="20"/>
                <w:szCs w:val="20"/>
              </w:rPr>
            </w:pPr>
            <w:r w:rsidRPr="00B92C8F">
              <w:rPr>
                <w:rFonts w:ascii="Times New Roman" w:hAnsi="Times New Roman" w:cs="Times New Roman"/>
                <w:b/>
                <w:color w:val="000000"/>
                <w:sz w:val="20"/>
                <w:szCs w:val="20"/>
              </w:rPr>
              <w:t>Понедельник</w:t>
            </w:r>
          </w:p>
        </w:tc>
        <w:tc>
          <w:tcPr>
            <w:tcW w:w="2552" w:type="dxa"/>
          </w:tcPr>
          <w:p w14:paraId="36768689" w14:textId="77777777" w:rsidR="000A429A" w:rsidRPr="00B92C8F" w:rsidRDefault="000A429A" w:rsidP="00B92C8F">
            <w:pPr>
              <w:autoSpaceDE w:val="0"/>
              <w:autoSpaceDN w:val="0"/>
              <w:adjustRightInd w:val="0"/>
              <w:spacing w:after="0" w:line="240" w:lineRule="auto"/>
              <w:rPr>
                <w:rFonts w:ascii="Times New Roman" w:hAnsi="Times New Roman" w:cs="Times New Roman"/>
                <w:b/>
                <w:color w:val="000000"/>
                <w:sz w:val="20"/>
                <w:szCs w:val="20"/>
              </w:rPr>
            </w:pPr>
            <w:r w:rsidRPr="00B92C8F">
              <w:rPr>
                <w:rFonts w:ascii="Times New Roman" w:hAnsi="Times New Roman" w:cs="Times New Roman"/>
                <w:b/>
                <w:color w:val="000000"/>
                <w:sz w:val="20"/>
                <w:szCs w:val="20"/>
              </w:rPr>
              <w:t>Вторник</w:t>
            </w:r>
          </w:p>
        </w:tc>
        <w:tc>
          <w:tcPr>
            <w:tcW w:w="2693" w:type="dxa"/>
          </w:tcPr>
          <w:p w14:paraId="7C141453" w14:textId="77777777" w:rsidR="000A429A" w:rsidRPr="00B92C8F" w:rsidRDefault="000A429A" w:rsidP="00B92C8F">
            <w:pPr>
              <w:autoSpaceDE w:val="0"/>
              <w:autoSpaceDN w:val="0"/>
              <w:adjustRightInd w:val="0"/>
              <w:spacing w:after="0" w:line="240" w:lineRule="auto"/>
              <w:rPr>
                <w:rFonts w:ascii="Times New Roman" w:hAnsi="Times New Roman" w:cs="Times New Roman"/>
                <w:b/>
                <w:color w:val="000000"/>
                <w:sz w:val="20"/>
                <w:szCs w:val="20"/>
              </w:rPr>
            </w:pPr>
            <w:r w:rsidRPr="00B92C8F">
              <w:rPr>
                <w:rFonts w:ascii="Times New Roman" w:hAnsi="Times New Roman" w:cs="Times New Roman"/>
                <w:b/>
                <w:color w:val="000000"/>
                <w:sz w:val="20"/>
                <w:szCs w:val="20"/>
              </w:rPr>
              <w:t>Среда</w:t>
            </w:r>
          </w:p>
        </w:tc>
        <w:tc>
          <w:tcPr>
            <w:tcW w:w="2693" w:type="dxa"/>
          </w:tcPr>
          <w:p w14:paraId="295CBD33" w14:textId="77777777" w:rsidR="000A429A" w:rsidRPr="00B92C8F" w:rsidRDefault="000A429A" w:rsidP="00B92C8F">
            <w:pPr>
              <w:autoSpaceDE w:val="0"/>
              <w:autoSpaceDN w:val="0"/>
              <w:adjustRightInd w:val="0"/>
              <w:spacing w:after="0" w:line="240" w:lineRule="auto"/>
              <w:rPr>
                <w:rFonts w:ascii="Times New Roman" w:hAnsi="Times New Roman" w:cs="Times New Roman"/>
                <w:b/>
                <w:color w:val="000000"/>
                <w:sz w:val="20"/>
                <w:szCs w:val="20"/>
              </w:rPr>
            </w:pPr>
            <w:r w:rsidRPr="00B92C8F">
              <w:rPr>
                <w:rFonts w:ascii="Times New Roman" w:hAnsi="Times New Roman" w:cs="Times New Roman"/>
                <w:b/>
                <w:color w:val="000000"/>
                <w:sz w:val="20"/>
                <w:szCs w:val="20"/>
              </w:rPr>
              <w:t>Четверг</w:t>
            </w:r>
          </w:p>
        </w:tc>
        <w:tc>
          <w:tcPr>
            <w:tcW w:w="2977" w:type="dxa"/>
          </w:tcPr>
          <w:p w14:paraId="65D3098B" w14:textId="77777777" w:rsidR="000A429A" w:rsidRPr="00B92C8F" w:rsidRDefault="000A429A" w:rsidP="00B92C8F">
            <w:pPr>
              <w:autoSpaceDE w:val="0"/>
              <w:autoSpaceDN w:val="0"/>
              <w:adjustRightInd w:val="0"/>
              <w:spacing w:after="0" w:line="240" w:lineRule="auto"/>
              <w:rPr>
                <w:rFonts w:ascii="Times New Roman" w:hAnsi="Times New Roman" w:cs="Times New Roman"/>
                <w:b/>
                <w:color w:val="000000"/>
                <w:sz w:val="20"/>
                <w:szCs w:val="20"/>
              </w:rPr>
            </w:pPr>
            <w:r w:rsidRPr="00B92C8F">
              <w:rPr>
                <w:rFonts w:ascii="Times New Roman" w:hAnsi="Times New Roman" w:cs="Times New Roman"/>
                <w:b/>
                <w:color w:val="000000"/>
                <w:sz w:val="20"/>
                <w:szCs w:val="20"/>
              </w:rPr>
              <w:t>Пятница</w:t>
            </w:r>
          </w:p>
        </w:tc>
      </w:tr>
      <w:tr w:rsidR="000A429A" w:rsidRPr="00B92C8F" w14:paraId="287D1AD0" w14:textId="77777777" w:rsidTr="00B92C8F">
        <w:tc>
          <w:tcPr>
            <w:tcW w:w="1843" w:type="dxa"/>
          </w:tcPr>
          <w:p w14:paraId="70583B31" w14:textId="77777777" w:rsidR="000A429A" w:rsidRPr="00B92C8F" w:rsidRDefault="000A429A" w:rsidP="00B92C8F">
            <w:pPr>
              <w:spacing w:after="0" w:line="240" w:lineRule="auto"/>
              <w:rPr>
                <w:rFonts w:ascii="Times New Roman" w:hAnsi="Times New Roman" w:cs="Times New Roman"/>
                <w:sz w:val="20"/>
                <w:szCs w:val="20"/>
              </w:rPr>
            </w:pPr>
            <w:r w:rsidRPr="00B92C8F">
              <w:rPr>
                <w:rFonts w:ascii="Times New Roman" w:hAnsi="Times New Roman" w:cs="Times New Roman"/>
                <w:b/>
                <w:color w:val="000000"/>
                <w:sz w:val="20"/>
                <w:szCs w:val="20"/>
              </w:rPr>
              <w:t>Познавательное развитие</w:t>
            </w:r>
          </w:p>
        </w:tc>
        <w:tc>
          <w:tcPr>
            <w:tcW w:w="2835" w:type="dxa"/>
          </w:tcPr>
          <w:p w14:paraId="0A040FDB" w14:textId="2FB7B69D" w:rsidR="0060690B" w:rsidRDefault="000A429A" w:rsidP="00B92C8F">
            <w:pPr>
              <w:spacing w:after="0" w:line="240" w:lineRule="auto"/>
              <w:rPr>
                <w:rFonts w:ascii="Times New Roman" w:hAnsi="Times New Roman" w:cs="Times New Roman"/>
                <w:b/>
                <w:sz w:val="20"/>
                <w:szCs w:val="20"/>
              </w:rPr>
            </w:pPr>
            <w:r w:rsidRPr="00B92C8F">
              <w:rPr>
                <w:rFonts w:ascii="Times New Roman" w:hAnsi="Times New Roman" w:cs="Times New Roman"/>
                <w:b/>
                <w:sz w:val="20"/>
                <w:szCs w:val="20"/>
              </w:rPr>
              <w:t>Беседа «</w:t>
            </w:r>
            <w:r w:rsidR="0060690B">
              <w:rPr>
                <w:rFonts w:ascii="Times New Roman" w:hAnsi="Times New Roman" w:cs="Times New Roman"/>
                <w:b/>
                <w:sz w:val="20"/>
                <w:szCs w:val="20"/>
              </w:rPr>
              <w:t>Плавает не плавает</w:t>
            </w:r>
            <w:r w:rsidRPr="00B92C8F">
              <w:rPr>
                <w:rFonts w:ascii="Times New Roman" w:hAnsi="Times New Roman" w:cs="Times New Roman"/>
                <w:b/>
                <w:sz w:val="20"/>
                <w:szCs w:val="20"/>
              </w:rPr>
              <w:t xml:space="preserve">» </w:t>
            </w:r>
          </w:p>
          <w:p w14:paraId="03E3BFD0" w14:textId="6B5DE843" w:rsidR="000A429A" w:rsidRPr="00B92C8F" w:rsidRDefault="000A429A" w:rsidP="00B92C8F">
            <w:pPr>
              <w:spacing w:after="0" w:line="240" w:lineRule="auto"/>
              <w:rPr>
                <w:rFonts w:ascii="Times New Roman" w:hAnsi="Times New Roman" w:cs="Times New Roman"/>
                <w:sz w:val="20"/>
                <w:szCs w:val="20"/>
              </w:rPr>
            </w:pPr>
            <w:r w:rsidRPr="00B92C8F">
              <w:rPr>
                <w:rFonts w:ascii="Times New Roman" w:hAnsi="Times New Roman" w:cs="Times New Roman"/>
                <w:b/>
                <w:sz w:val="20"/>
                <w:szCs w:val="20"/>
              </w:rPr>
              <w:t xml:space="preserve">Цель. </w:t>
            </w:r>
            <w:r w:rsidR="009431E3">
              <w:rPr>
                <w:rFonts w:ascii="Times New Roman" w:hAnsi="Times New Roman" w:cs="Times New Roman"/>
                <w:sz w:val="20"/>
                <w:szCs w:val="20"/>
              </w:rPr>
              <w:t>Познакомить детей со свой</w:t>
            </w:r>
            <w:r w:rsidR="00F44980">
              <w:rPr>
                <w:rFonts w:ascii="Times New Roman" w:hAnsi="Times New Roman" w:cs="Times New Roman"/>
                <w:sz w:val="20"/>
                <w:szCs w:val="20"/>
              </w:rPr>
              <w:t>ствами предметов на воде – одни предметы держаться, другие тонут.</w:t>
            </w:r>
          </w:p>
          <w:p w14:paraId="53424F86" w14:textId="77777777" w:rsidR="000A429A" w:rsidRPr="00B92C8F" w:rsidRDefault="000A429A" w:rsidP="00B92C8F">
            <w:pPr>
              <w:spacing w:after="0" w:line="240" w:lineRule="auto"/>
              <w:rPr>
                <w:rFonts w:ascii="Times New Roman" w:hAnsi="Times New Roman" w:cs="Times New Roman"/>
                <w:sz w:val="20"/>
                <w:szCs w:val="20"/>
              </w:rPr>
            </w:pPr>
            <w:r w:rsidRPr="00B92C8F">
              <w:rPr>
                <w:rFonts w:ascii="Times New Roman" w:hAnsi="Times New Roman" w:cs="Times New Roman"/>
                <w:sz w:val="20"/>
                <w:szCs w:val="20"/>
              </w:rPr>
              <w:t>.</w:t>
            </w:r>
            <w:r w:rsidRPr="00B92C8F">
              <w:rPr>
                <w:rFonts w:ascii="Times New Roman" w:hAnsi="Times New Roman" w:cs="Times New Roman"/>
                <w:b/>
                <w:sz w:val="20"/>
                <w:szCs w:val="20"/>
              </w:rPr>
              <w:t>Д/и «Кто защищает наши границы» Цель.</w:t>
            </w:r>
            <w:r w:rsidRPr="00B92C8F">
              <w:rPr>
                <w:rFonts w:ascii="Times New Roman" w:hAnsi="Times New Roman" w:cs="Times New Roman"/>
                <w:sz w:val="20"/>
                <w:szCs w:val="20"/>
              </w:rPr>
              <w:t xml:space="preserve"> Закрепить знания детей о военном воздушном, сухопутном, морском транспорте; развивать познавательную активность; воспитывать патриотов своей страны.</w:t>
            </w:r>
          </w:p>
          <w:p w14:paraId="31F1B407" w14:textId="77777777" w:rsidR="000A429A" w:rsidRPr="00B92C8F" w:rsidRDefault="000A429A" w:rsidP="00B92C8F">
            <w:pPr>
              <w:spacing w:after="0" w:line="240" w:lineRule="auto"/>
              <w:rPr>
                <w:rFonts w:ascii="Times New Roman" w:hAnsi="Times New Roman" w:cs="Times New Roman"/>
                <w:b/>
                <w:sz w:val="20"/>
                <w:szCs w:val="20"/>
              </w:rPr>
            </w:pPr>
            <w:r w:rsidRPr="00B92C8F">
              <w:rPr>
                <w:rFonts w:ascii="Times New Roman" w:hAnsi="Times New Roman" w:cs="Times New Roman"/>
                <w:b/>
                <w:sz w:val="20"/>
                <w:szCs w:val="20"/>
              </w:rPr>
              <w:t>Наблюдение за солнцем в зимний день.</w:t>
            </w:r>
          </w:p>
          <w:p w14:paraId="20943D0C" w14:textId="77777777" w:rsidR="000A429A" w:rsidRPr="00B92C8F" w:rsidRDefault="000A429A" w:rsidP="00B92C8F">
            <w:pPr>
              <w:spacing w:after="0" w:line="240" w:lineRule="auto"/>
              <w:rPr>
                <w:rFonts w:ascii="Times New Roman" w:hAnsi="Times New Roman" w:cs="Times New Roman"/>
                <w:sz w:val="20"/>
                <w:szCs w:val="20"/>
              </w:rPr>
            </w:pPr>
            <w:r w:rsidRPr="00B92C8F">
              <w:rPr>
                <w:rFonts w:ascii="Times New Roman" w:hAnsi="Times New Roman" w:cs="Times New Roman"/>
                <w:b/>
                <w:bCs/>
                <w:sz w:val="20"/>
                <w:szCs w:val="20"/>
              </w:rPr>
              <w:t>Цель.</w:t>
            </w:r>
            <w:r w:rsidRPr="00B92C8F">
              <w:rPr>
                <w:rFonts w:ascii="Times New Roman" w:hAnsi="Times New Roman" w:cs="Times New Roman"/>
                <w:sz w:val="20"/>
                <w:szCs w:val="20"/>
              </w:rPr>
              <w:t xml:space="preserve"> Учить детей давать </w:t>
            </w:r>
            <w:r w:rsidRPr="00B92C8F">
              <w:rPr>
                <w:rFonts w:ascii="Times New Roman" w:hAnsi="Times New Roman" w:cs="Times New Roman"/>
                <w:sz w:val="20"/>
                <w:szCs w:val="20"/>
              </w:rPr>
              <w:lastRenderedPageBreak/>
              <w:t>характеристику погоды по наличию или отсутствию солнца на небе (ясно или пасмурно), подвести ребят к пони</w:t>
            </w:r>
            <w:r w:rsidRPr="00B92C8F">
              <w:rPr>
                <w:rFonts w:ascii="Times New Roman" w:hAnsi="Times New Roman" w:cs="Times New Roman"/>
                <w:sz w:val="20"/>
                <w:szCs w:val="20"/>
              </w:rPr>
              <w:softHyphen/>
              <w:t>манию зависимости температуры воздуха от солнца, формировать пред</w:t>
            </w:r>
            <w:r w:rsidRPr="00B92C8F">
              <w:rPr>
                <w:rFonts w:ascii="Times New Roman" w:hAnsi="Times New Roman" w:cs="Times New Roman"/>
                <w:sz w:val="20"/>
                <w:szCs w:val="20"/>
              </w:rPr>
              <w:softHyphen/>
              <w:t>ставление о том, что для жизни на земле необходимо солнце.</w:t>
            </w:r>
          </w:p>
          <w:p w14:paraId="71F6BA4A" w14:textId="74761EDD" w:rsidR="000A429A" w:rsidRPr="00B92C8F" w:rsidRDefault="000A429A" w:rsidP="00B92C8F">
            <w:pPr>
              <w:spacing w:after="0" w:line="240" w:lineRule="auto"/>
              <w:rPr>
                <w:rFonts w:ascii="Times New Roman" w:hAnsi="Times New Roman" w:cs="Times New Roman"/>
                <w:sz w:val="20"/>
                <w:szCs w:val="20"/>
              </w:rPr>
            </w:pPr>
            <w:r w:rsidRPr="00B92C8F">
              <w:rPr>
                <w:rFonts w:ascii="Times New Roman" w:hAnsi="Times New Roman" w:cs="Times New Roman"/>
                <w:b/>
                <w:bCs/>
                <w:iCs/>
                <w:sz w:val="20"/>
                <w:szCs w:val="20"/>
              </w:rPr>
              <w:t>Наблюдение за ветром</w:t>
            </w:r>
          </w:p>
          <w:p w14:paraId="2155AD49" w14:textId="728B035C" w:rsidR="000A429A" w:rsidRPr="00B92C8F" w:rsidRDefault="000A429A" w:rsidP="00B92C8F">
            <w:pPr>
              <w:spacing w:after="0" w:line="240" w:lineRule="auto"/>
              <w:rPr>
                <w:rFonts w:ascii="Times New Roman" w:hAnsi="Times New Roman" w:cs="Times New Roman"/>
                <w:sz w:val="20"/>
                <w:szCs w:val="20"/>
              </w:rPr>
            </w:pPr>
            <w:r w:rsidRPr="00B92C8F">
              <w:rPr>
                <w:rFonts w:ascii="Times New Roman" w:hAnsi="Times New Roman" w:cs="Times New Roman"/>
                <w:b/>
                <w:bCs/>
                <w:iCs/>
                <w:sz w:val="20"/>
                <w:szCs w:val="20"/>
              </w:rPr>
              <w:t xml:space="preserve">Цель. </w:t>
            </w:r>
            <w:r w:rsidRPr="00B92C8F">
              <w:rPr>
                <w:rFonts w:ascii="Times New Roman" w:hAnsi="Times New Roman" w:cs="Times New Roman"/>
                <w:sz w:val="20"/>
                <w:szCs w:val="20"/>
              </w:rPr>
              <w:t> Продолжать совершенствовать навыки в определении наличия и направления ветра.</w:t>
            </w:r>
          </w:p>
        </w:tc>
        <w:tc>
          <w:tcPr>
            <w:tcW w:w="2552" w:type="dxa"/>
          </w:tcPr>
          <w:p w14:paraId="3BBD9D09" w14:textId="2BAC74B6" w:rsidR="0060690B" w:rsidRDefault="000A429A" w:rsidP="00B92C8F">
            <w:pPr>
              <w:spacing w:after="0" w:line="240" w:lineRule="auto"/>
              <w:rPr>
                <w:rFonts w:ascii="Times New Roman" w:hAnsi="Times New Roman" w:cs="Times New Roman"/>
                <w:b/>
                <w:sz w:val="20"/>
                <w:szCs w:val="20"/>
              </w:rPr>
            </w:pPr>
            <w:r w:rsidRPr="00B92C8F">
              <w:rPr>
                <w:rFonts w:ascii="Times New Roman" w:hAnsi="Times New Roman" w:cs="Times New Roman"/>
                <w:b/>
                <w:sz w:val="20"/>
                <w:szCs w:val="20"/>
              </w:rPr>
              <w:lastRenderedPageBreak/>
              <w:t>Беседа «</w:t>
            </w:r>
            <w:r w:rsidR="0060690B">
              <w:rPr>
                <w:rFonts w:ascii="Times New Roman" w:hAnsi="Times New Roman" w:cs="Times New Roman"/>
                <w:b/>
                <w:sz w:val="20"/>
                <w:szCs w:val="20"/>
              </w:rPr>
              <w:t>Тает не тает</w:t>
            </w:r>
            <w:r w:rsidRPr="00B92C8F">
              <w:rPr>
                <w:rFonts w:ascii="Times New Roman" w:hAnsi="Times New Roman" w:cs="Times New Roman"/>
                <w:b/>
                <w:sz w:val="20"/>
                <w:szCs w:val="20"/>
              </w:rPr>
              <w:t>»</w:t>
            </w:r>
          </w:p>
          <w:p w14:paraId="6EE57B7F" w14:textId="54C93273" w:rsidR="000A429A" w:rsidRPr="00327858" w:rsidRDefault="000A429A" w:rsidP="00B92C8F">
            <w:pPr>
              <w:spacing w:after="0" w:line="240" w:lineRule="auto"/>
              <w:rPr>
                <w:rFonts w:ascii="Times New Roman" w:hAnsi="Times New Roman" w:cs="Times New Roman"/>
                <w:sz w:val="20"/>
                <w:szCs w:val="20"/>
              </w:rPr>
            </w:pPr>
            <w:r w:rsidRPr="00B92C8F">
              <w:rPr>
                <w:rFonts w:ascii="Times New Roman" w:hAnsi="Times New Roman" w:cs="Times New Roman"/>
                <w:b/>
                <w:sz w:val="20"/>
                <w:szCs w:val="20"/>
              </w:rPr>
              <w:t xml:space="preserve"> Цель</w:t>
            </w:r>
            <w:r w:rsidR="00F44980">
              <w:rPr>
                <w:rFonts w:ascii="Times New Roman" w:hAnsi="Times New Roman" w:cs="Times New Roman"/>
                <w:b/>
                <w:sz w:val="20"/>
                <w:szCs w:val="20"/>
              </w:rPr>
              <w:t>:</w:t>
            </w:r>
            <w:r w:rsidRPr="00B92C8F">
              <w:rPr>
                <w:rFonts w:ascii="Times New Roman" w:hAnsi="Times New Roman" w:cs="Times New Roman"/>
                <w:b/>
                <w:sz w:val="20"/>
                <w:szCs w:val="20"/>
              </w:rPr>
              <w:t xml:space="preserve"> </w:t>
            </w:r>
            <w:r w:rsidR="00327858" w:rsidRPr="00327858">
              <w:rPr>
                <w:rFonts w:ascii="Times New Roman" w:hAnsi="Times New Roman" w:cs="Times New Roman"/>
                <w:sz w:val="20"/>
                <w:szCs w:val="20"/>
              </w:rPr>
              <w:t>ознакомить детей со свойствами снега, льда.</w:t>
            </w:r>
          </w:p>
          <w:p w14:paraId="74BF96E4" w14:textId="77777777" w:rsidR="000A429A" w:rsidRPr="00B92C8F" w:rsidRDefault="000A429A" w:rsidP="00B92C8F">
            <w:pPr>
              <w:spacing w:after="0" w:line="240" w:lineRule="auto"/>
              <w:rPr>
                <w:rFonts w:ascii="Times New Roman" w:hAnsi="Times New Roman" w:cs="Times New Roman"/>
                <w:b/>
                <w:sz w:val="20"/>
                <w:szCs w:val="20"/>
              </w:rPr>
            </w:pPr>
            <w:r w:rsidRPr="00B92C8F">
              <w:rPr>
                <w:rFonts w:ascii="Times New Roman" w:hAnsi="Times New Roman" w:cs="Times New Roman"/>
                <w:b/>
                <w:sz w:val="20"/>
                <w:szCs w:val="20"/>
              </w:rPr>
              <w:t>Д/и  «Соберём картинку»</w:t>
            </w:r>
          </w:p>
          <w:p w14:paraId="750CAE6C" w14:textId="77777777" w:rsidR="000A429A" w:rsidRPr="00B92C8F" w:rsidRDefault="000A429A" w:rsidP="00B92C8F">
            <w:pPr>
              <w:spacing w:after="0" w:line="240" w:lineRule="auto"/>
              <w:rPr>
                <w:rFonts w:ascii="Times New Roman" w:hAnsi="Times New Roman" w:cs="Times New Roman"/>
                <w:sz w:val="20"/>
                <w:szCs w:val="20"/>
              </w:rPr>
            </w:pPr>
            <w:r w:rsidRPr="00B92C8F">
              <w:rPr>
                <w:rFonts w:ascii="Times New Roman" w:hAnsi="Times New Roman" w:cs="Times New Roman"/>
                <w:b/>
                <w:sz w:val="20"/>
                <w:szCs w:val="20"/>
              </w:rPr>
              <w:t xml:space="preserve">Цель. </w:t>
            </w:r>
            <w:r w:rsidRPr="00B92C8F">
              <w:rPr>
                <w:rFonts w:ascii="Times New Roman" w:hAnsi="Times New Roman" w:cs="Times New Roman"/>
                <w:sz w:val="20"/>
                <w:szCs w:val="20"/>
              </w:rPr>
              <w:t>Закрепить знания детей о военном транспорте; развивать мелкую моторику рук; воспитывать гордость за нашу Армию.</w:t>
            </w:r>
          </w:p>
          <w:p w14:paraId="028C6058" w14:textId="77777777" w:rsidR="000A429A" w:rsidRPr="00B92C8F" w:rsidRDefault="000A429A" w:rsidP="00B92C8F">
            <w:pPr>
              <w:spacing w:after="0" w:line="240" w:lineRule="auto"/>
              <w:rPr>
                <w:rFonts w:ascii="Times New Roman" w:hAnsi="Times New Roman" w:cs="Times New Roman"/>
                <w:b/>
                <w:sz w:val="20"/>
                <w:szCs w:val="20"/>
              </w:rPr>
            </w:pPr>
            <w:r w:rsidRPr="00B92C8F">
              <w:rPr>
                <w:rFonts w:ascii="Times New Roman" w:hAnsi="Times New Roman" w:cs="Times New Roman"/>
                <w:b/>
                <w:sz w:val="20"/>
                <w:szCs w:val="20"/>
              </w:rPr>
              <w:t>Наблюдение «Птицы зимой».</w:t>
            </w:r>
          </w:p>
          <w:p w14:paraId="5E58D43A" w14:textId="77777777" w:rsidR="000A429A" w:rsidRPr="00B92C8F" w:rsidRDefault="000A429A" w:rsidP="00B92C8F">
            <w:pPr>
              <w:spacing w:after="0" w:line="240" w:lineRule="auto"/>
              <w:rPr>
                <w:rFonts w:ascii="Times New Roman" w:hAnsi="Times New Roman" w:cs="Times New Roman"/>
                <w:sz w:val="20"/>
                <w:szCs w:val="20"/>
              </w:rPr>
            </w:pPr>
            <w:r w:rsidRPr="00B92C8F">
              <w:rPr>
                <w:rFonts w:ascii="Times New Roman" w:hAnsi="Times New Roman" w:cs="Times New Roman"/>
                <w:b/>
                <w:bCs/>
                <w:sz w:val="20"/>
                <w:szCs w:val="20"/>
              </w:rPr>
              <w:t>Цель.</w:t>
            </w:r>
            <w:r w:rsidRPr="00B92C8F">
              <w:rPr>
                <w:rFonts w:ascii="Times New Roman" w:hAnsi="Times New Roman" w:cs="Times New Roman"/>
                <w:sz w:val="20"/>
                <w:szCs w:val="20"/>
              </w:rPr>
              <w:t xml:space="preserve"> Организовать наблюдение за птицами, прилетающими на уча</w:t>
            </w:r>
            <w:r w:rsidRPr="00B92C8F">
              <w:rPr>
                <w:rFonts w:ascii="Times New Roman" w:hAnsi="Times New Roman" w:cs="Times New Roman"/>
                <w:sz w:val="20"/>
                <w:szCs w:val="20"/>
              </w:rPr>
              <w:softHyphen/>
              <w:t xml:space="preserve">сток, предложить детям назвать знакомых им птиц, </w:t>
            </w:r>
            <w:r w:rsidRPr="00B92C8F">
              <w:rPr>
                <w:rFonts w:ascii="Times New Roman" w:hAnsi="Times New Roman" w:cs="Times New Roman"/>
                <w:sz w:val="20"/>
                <w:szCs w:val="20"/>
              </w:rPr>
              <w:lastRenderedPageBreak/>
              <w:t>рассказать о них по результатам наблюдений. Рассказать детям о зимующих птицах, форми</w:t>
            </w:r>
            <w:r w:rsidRPr="00B92C8F">
              <w:rPr>
                <w:rFonts w:ascii="Times New Roman" w:hAnsi="Times New Roman" w:cs="Times New Roman"/>
                <w:sz w:val="20"/>
                <w:szCs w:val="20"/>
              </w:rPr>
              <w:softHyphen/>
              <w:t>ровать заботливое отношение детей к пернатым. Учить отражать в загадках отличительные признаки птиц.</w:t>
            </w:r>
          </w:p>
          <w:p w14:paraId="10D2A11F" w14:textId="3B6E27BC" w:rsidR="000A429A" w:rsidRPr="00B92C8F" w:rsidRDefault="000A429A" w:rsidP="00B92C8F">
            <w:pPr>
              <w:spacing w:after="0" w:line="240" w:lineRule="auto"/>
              <w:rPr>
                <w:rFonts w:ascii="Times New Roman" w:hAnsi="Times New Roman" w:cs="Times New Roman"/>
                <w:sz w:val="20"/>
                <w:szCs w:val="20"/>
              </w:rPr>
            </w:pPr>
            <w:r w:rsidRPr="00B92C8F">
              <w:rPr>
                <w:rFonts w:ascii="Times New Roman" w:hAnsi="Times New Roman" w:cs="Times New Roman"/>
                <w:b/>
                <w:bCs/>
                <w:iCs/>
                <w:sz w:val="20"/>
                <w:szCs w:val="20"/>
              </w:rPr>
              <w:t>Наблюдение за погодой</w:t>
            </w:r>
          </w:p>
          <w:p w14:paraId="7B7BE9E4" w14:textId="0BF726E0" w:rsidR="000A429A" w:rsidRPr="00B92C8F" w:rsidRDefault="000A429A" w:rsidP="00B92C8F">
            <w:pPr>
              <w:spacing w:after="0" w:line="240" w:lineRule="auto"/>
              <w:rPr>
                <w:rFonts w:ascii="Times New Roman" w:hAnsi="Times New Roman" w:cs="Times New Roman"/>
                <w:sz w:val="20"/>
                <w:szCs w:val="20"/>
              </w:rPr>
            </w:pPr>
            <w:r w:rsidRPr="00B92C8F">
              <w:rPr>
                <w:rFonts w:ascii="Times New Roman" w:hAnsi="Times New Roman" w:cs="Times New Roman"/>
                <w:b/>
                <w:bCs/>
                <w:iCs/>
                <w:sz w:val="20"/>
                <w:szCs w:val="20"/>
              </w:rPr>
              <w:t>Цель.</w:t>
            </w:r>
            <w:r w:rsidRPr="00B92C8F">
              <w:rPr>
                <w:rFonts w:ascii="Times New Roman" w:hAnsi="Times New Roman" w:cs="Times New Roman"/>
                <w:sz w:val="20"/>
                <w:szCs w:val="20"/>
              </w:rPr>
              <w:t xml:space="preserve"> Продолжать расширять и углублять представления о солнце в зимних условиях; формировать интерес к неживым объектам природы.</w:t>
            </w:r>
          </w:p>
          <w:p w14:paraId="5BC8C28B" w14:textId="77777777" w:rsidR="000A429A" w:rsidRPr="00B92C8F" w:rsidRDefault="000A429A" w:rsidP="00B92C8F">
            <w:pPr>
              <w:spacing w:after="0" w:line="240" w:lineRule="auto"/>
              <w:rPr>
                <w:rFonts w:ascii="Times New Roman" w:hAnsi="Times New Roman" w:cs="Times New Roman"/>
                <w:sz w:val="20"/>
                <w:szCs w:val="20"/>
              </w:rPr>
            </w:pPr>
          </w:p>
        </w:tc>
        <w:tc>
          <w:tcPr>
            <w:tcW w:w="2693" w:type="dxa"/>
          </w:tcPr>
          <w:p w14:paraId="15026456" w14:textId="23D43C10" w:rsidR="0060690B" w:rsidRDefault="000A429A" w:rsidP="00B92C8F">
            <w:pPr>
              <w:spacing w:after="0" w:line="240" w:lineRule="auto"/>
              <w:rPr>
                <w:rFonts w:ascii="Times New Roman" w:hAnsi="Times New Roman" w:cs="Times New Roman"/>
                <w:b/>
                <w:sz w:val="20"/>
                <w:szCs w:val="20"/>
              </w:rPr>
            </w:pPr>
            <w:r w:rsidRPr="00B92C8F">
              <w:rPr>
                <w:rFonts w:ascii="Times New Roman" w:hAnsi="Times New Roman" w:cs="Times New Roman"/>
                <w:b/>
                <w:bCs/>
                <w:iCs/>
                <w:sz w:val="20"/>
                <w:szCs w:val="20"/>
              </w:rPr>
              <w:lastRenderedPageBreak/>
              <w:t>Беседа</w:t>
            </w:r>
            <w:r w:rsidRPr="00B92C8F">
              <w:rPr>
                <w:rFonts w:ascii="Times New Roman" w:hAnsi="Times New Roman" w:cs="Times New Roman"/>
                <w:b/>
                <w:sz w:val="20"/>
                <w:szCs w:val="20"/>
              </w:rPr>
              <w:t xml:space="preserve"> «</w:t>
            </w:r>
            <w:r w:rsidR="0060690B">
              <w:rPr>
                <w:rFonts w:ascii="Times New Roman" w:hAnsi="Times New Roman" w:cs="Times New Roman"/>
                <w:b/>
                <w:sz w:val="20"/>
                <w:szCs w:val="20"/>
              </w:rPr>
              <w:t>Летает не летает</w:t>
            </w:r>
          </w:p>
          <w:p w14:paraId="3FDC2BEF" w14:textId="445CDABA" w:rsidR="000A429A" w:rsidRPr="00327858" w:rsidRDefault="00F44980" w:rsidP="00B92C8F">
            <w:pPr>
              <w:spacing w:after="0" w:line="240" w:lineRule="auto"/>
              <w:rPr>
                <w:rFonts w:ascii="Times New Roman" w:hAnsi="Times New Roman" w:cs="Times New Roman"/>
                <w:sz w:val="20"/>
                <w:szCs w:val="20"/>
              </w:rPr>
            </w:pPr>
            <w:r>
              <w:rPr>
                <w:rFonts w:ascii="Times New Roman" w:hAnsi="Times New Roman" w:cs="Times New Roman"/>
                <w:b/>
                <w:sz w:val="20"/>
                <w:szCs w:val="20"/>
              </w:rPr>
              <w:t xml:space="preserve"> Цель:</w:t>
            </w:r>
            <w:r w:rsidR="00327858">
              <w:rPr>
                <w:rFonts w:ascii="Times New Roman" w:hAnsi="Times New Roman" w:cs="Times New Roman"/>
                <w:b/>
                <w:sz w:val="20"/>
                <w:szCs w:val="20"/>
              </w:rPr>
              <w:t xml:space="preserve"> </w:t>
            </w:r>
            <w:r w:rsidR="00327858" w:rsidRPr="00327858">
              <w:rPr>
                <w:rFonts w:ascii="Times New Roman" w:hAnsi="Times New Roman" w:cs="Times New Roman"/>
                <w:sz w:val="20"/>
                <w:szCs w:val="20"/>
              </w:rPr>
              <w:t>показать, что значит «легче воздуха», как люди используют это свойство.</w:t>
            </w:r>
            <w:r w:rsidR="000A429A" w:rsidRPr="00327858">
              <w:rPr>
                <w:rFonts w:ascii="Times New Roman" w:hAnsi="Times New Roman" w:cs="Times New Roman"/>
                <w:sz w:val="20"/>
                <w:szCs w:val="20"/>
              </w:rPr>
              <w:t xml:space="preserve"> </w:t>
            </w:r>
          </w:p>
          <w:p w14:paraId="7C8E36B4" w14:textId="77777777" w:rsidR="000A429A" w:rsidRPr="00B92C8F" w:rsidRDefault="000A429A" w:rsidP="00B92C8F">
            <w:pPr>
              <w:spacing w:after="0" w:line="240" w:lineRule="auto"/>
              <w:rPr>
                <w:rFonts w:ascii="Times New Roman" w:hAnsi="Times New Roman" w:cs="Times New Roman"/>
                <w:b/>
                <w:sz w:val="20"/>
                <w:szCs w:val="20"/>
              </w:rPr>
            </w:pPr>
            <w:r w:rsidRPr="00B92C8F">
              <w:rPr>
                <w:rFonts w:ascii="Times New Roman" w:hAnsi="Times New Roman" w:cs="Times New Roman"/>
                <w:b/>
                <w:sz w:val="20"/>
                <w:szCs w:val="20"/>
              </w:rPr>
              <w:t>Д/и «Так бывает или нет?»</w:t>
            </w:r>
          </w:p>
          <w:p w14:paraId="76D59125" w14:textId="77777777" w:rsidR="000A429A" w:rsidRPr="00B92C8F" w:rsidRDefault="000A429A" w:rsidP="00B92C8F">
            <w:pPr>
              <w:spacing w:after="0" w:line="240" w:lineRule="auto"/>
              <w:rPr>
                <w:rFonts w:ascii="Times New Roman" w:hAnsi="Times New Roman" w:cs="Times New Roman"/>
                <w:sz w:val="20"/>
                <w:szCs w:val="20"/>
              </w:rPr>
            </w:pPr>
            <w:r w:rsidRPr="00B92C8F">
              <w:rPr>
                <w:rFonts w:ascii="Times New Roman" w:hAnsi="Times New Roman" w:cs="Times New Roman"/>
                <w:b/>
                <w:bCs/>
                <w:sz w:val="20"/>
                <w:szCs w:val="20"/>
              </w:rPr>
              <w:t>Цель.</w:t>
            </w:r>
            <w:r w:rsidRPr="00B92C8F">
              <w:rPr>
                <w:rFonts w:ascii="Times New Roman" w:hAnsi="Times New Roman" w:cs="Times New Roman"/>
                <w:b/>
                <w:sz w:val="20"/>
                <w:szCs w:val="20"/>
              </w:rPr>
              <w:t xml:space="preserve"> </w:t>
            </w:r>
            <w:r w:rsidRPr="00B92C8F">
              <w:rPr>
                <w:rFonts w:ascii="Times New Roman" w:hAnsi="Times New Roman" w:cs="Times New Roman"/>
                <w:sz w:val="20"/>
                <w:szCs w:val="20"/>
              </w:rPr>
              <w:t>Формировать у детей умение замечать непоследовательность в суждениях, передавать их суть, развивать логическое мышление, связ</w:t>
            </w:r>
            <w:r w:rsidRPr="00B92C8F">
              <w:rPr>
                <w:rFonts w:ascii="Times New Roman" w:hAnsi="Times New Roman" w:cs="Times New Roman"/>
                <w:sz w:val="20"/>
                <w:szCs w:val="20"/>
              </w:rPr>
              <w:softHyphen/>
              <w:t>ную речь.</w:t>
            </w:r>
          </w:p>
          <w:p w14:paraId="7A2E3F16" w14:textId="77777777" w:rsidR="000A429A" w:rsidRPr="00B92C8F" w:rsidRDefault="000A429A" w:rsidP="00B92C8F">
            <w:pPr>
              <w:spacing w:after="0" w:line="240" w:lineRule="auto"/>
              <w:rPr>
                <w:rFonts w:ascii="Times New Roman" w:hAnsi="Times New Roman" w:cs="Times New Roman"/>
                <w:b/>
                <w:sz w:val="20"/>
                <w:szCs w:val="20"/>
              </w:rPr>
            </w:pPr>
            <w:r w:rsidRPr="00B92C8F">
              <w:rPr>
                <w:rFonts w:ascii="Times New Roman" w:hAnsi="Times New Roman" w:cs="Times New Roman"/>
                <w:b/>
                <w:sz w:val="20"/>
                <w:szCs w:val="20"/>
              </w:rPr>
              <w:t>Наблюдение за снегопадом.</w:t>
            </w:r>
          </w:p>
          <w:p w14:paraId="5B371891" w14:textId="77777777" w:rsidR="000A429A" w:rsidRPr="00B92C8F" w:rsidRDefault="000A429A" w:rsidP="00B92C8F">
            <w:pPr>
              <w:spacing w:after="0" w:line="240" w:lineRule="auto"/>
              <w:rPr>
                <w:rFonts w:ascii="Times New Roman" w:hAnsi="Times New Roman" w:cs="Times New Roman"/>
                <w:sz w:val="20"/>
                <w:szCs w:val="20"/>
              </w:rPr>
            </w:pPr>
            <w:r w:rsidRPr="00B92C8F">
              <w:rPr>
                <w:rFonts w:ascii="Times New Roman" w:hAnsi="Times New Roman" w:cs="Times New Roman"/>
                <w:b/>
                <w:bCs/>
                <w:sz w:val="20"/>
                <w:szCs w:val="20"/>
              </w:rPr>
              <w:t>Цель.</w:t>
            </w:r>
            <w:r w:rsidRPr="00B92C8F">
              <w:rPr>
                <w:rFonts w:ascii="Times New Roman" w:hAnsi="Times New Roman" w:cs="Times New Roman"/>
                <w:sz w:val="20"/>
                <w:szCs w:val="20"/>
              </w:rPr>
              <w:t xml:space="preserve"> Предложить детям рассмотреть снежинки, выбрать из пред</w:t>
            </w:r>
            <w:r w:rsidRPr="00B92C8F">
              <w:rPr>
                <w:rFonts w:ascii="Times New Roman" w:hAnsi="Times New Roman" w:cs="Times New Roman"/>
                <w:sz w:val="20"/>
                <w:szCs w:val="20"/>
              </w:rPr>
              <w:softHyphen/>
              <w:t xml:space="preserve">ложенных воспитателем наиболее </w:t>
            </w:r>
            <w:r w:rsidRPr="00B92C8F">
              <w:rPr>
                <w:rFonts w:ascii="Times New Roman" w:hAnsi="Times New Roman" w:cs="Times New Roman"/>
                <w:sz w:val="20"/>
                <w:szCs w:val="20"/>
              </w:rPr>
              <w:lastRenderedPageBreak/>
              <w:t>подходящие для характеристики на</w:t>
            </w:r>
            <w:r w:rsidRPr="00B92C8F">
              <w:rPr>
                <w:rFonts w:ascii="Times New Roman" w:hAnsi="Times New Roman" w:cs="Times New Roman"/>
                <w:sz w:val="20"/>
                <w:szCs w:val="20"/>
              </w:rPr>
              <w:softHyphen/>
              <w:t>блюдаемого явления выражения: падает шапками, валит, метет, сып</w:t>
            </w:r>
            <w:r w:rsidRPr="00B92C8F">
              <w:rPr>
                <w:rFonts w:ascii="Times New Roman" w:hAnsi="Times New Roman" w:cs="Times New Roman"/>
                <w:sz w:val="20"/>
                <w:szCs w:val="20"/>
              </w:rPr>
              <w:softHyphen/>
              <w:t>лет и т.д.</w:t>
            </w:r>
          </w:p>
          <w:p w14:paraId="6BB649F7" w14:textId="77777777" w:rsidR="000A429A" w:rsidRPr="00B92C8F" w:rsidRDefault="000A429A" w:rsidP="00B92C8F">
            <w:pPr>
              <w:spacing w:after="0" w:line="240" w:lineRule="auto"/>
              <w:rPr>
                <w:rFonts w:ascii="Times New Roman" w:hAnsi="Times New Roman" w:cs="Times New Roman"/>
                <w:sz w:val="20"/>
                <w:szCs w:val="20"/>
              </w:rPr>
            </w:pPr>
          </w:p>
          <w:p w14:paraId="4B407A06" w14:textId="239B0F1B" w:rsidR="000A429A" w:rsidRPr="00B92C8F" w:rsidRDefault="000A429A" w:rsidP="00B92C8F">
            <w:pPr>
              <w:spacing w:after="0" w:line="240" w:lineRule="auto"/>
              <w:rPr>
                <w:rFonts w:ascii="Times New Roman" w:hAnsi="Times New Roman" w:cs="Times New Roman"/>
                <w:b/>
                <w:sz w:val="20"/>
                <w:szCs w:val="20"/>
              </w:rPr>
            </w:pPr>
            <w:r w:rsidRPr="00B92C8F">
              <w:rPr>
                <w:rFonts w:ascii="Times New Roman" w:hAnsi="Times New Roman" w:cs="Times New Roman"/>
                <w:b/>
                <w:sz w:val="20"/>
                <w:szCs w:val="20"/>
              </w:rPr>
              <w:t>Наблюдение за кошкой.</w:t>
            </w:r>
          </w:p>
          <w:p w14:paraId="0396043C" w14:textId="77777777" w:rsidR="000A429A" w:rsidRPr="00B92C8F" w:rsidRDefault="000A429A" w:rsidP="00B92C8F">
            <w:pPr>
              <w:spacing w:after="0" w:line="240" w:lineRule="auto"/>
              <w:rPr>
                <w:rFonts w:ascii="Times New Roman" w:hAnsi="Times New Roman" w:cs="Times New Roman"/>
                <w:b/>
                <w:i/>
                <w:sz w:val="20"/>
                <w:szCs w:val="20"/>
              </w:rPr>
            </w:pPr>
            <w:r w:rsidRPr="00B92C8F">
              <w:rPr>
                <w:rFonts w:ascii="Times New Roman" w:hAnsi="Times New Roman" w:cs="Times New Roman"/>
                <w:b/>
                <w:iCs/>
                <w:sz w:val="20"/>
                <w:szCs w:val="20"/>
              </w:rPr>
              <w:t>Цель.</w:t>
            </w:r>
            <w:r w:rsidRPr="00B92C8F">
              <w:rPr>
                <w:rFonts w:ascii="Times New Roman" w:hAnsi="Times New Roman" w:cs="Times New Roman"/>
                <w:bCs/>
                <w:iCs/>
                <w:sz w:val="20"/>
                <w:szCs w:val="20"/>
              </w:rPr>
              <w:t xml:space="preserve"> Предложить детям разделиться на подгруппы, каждая из которых получит свое задание: рассказать об особенностях внешности, по</w:t>
            </w:r>
            <w:r w:rsidRPr="00B92C8F">
              <w:rPr>
                <w:rFonts w:ascii="Times New Roman" w:hAnsi="Times New Roman" w:cs="Times New Roman"/>
                <w:bCs/>
                <w:sz w:val="20"/>
                <w:szCs w:val="20"/>
              </w:rPr>
              <w:t>ведения, излюбленном корме кошек, а также с опорой на личный опыт рассказать о своих питомцах.</w:t>
            </w:r>
          </w:p>
        </w:tc>
        <w:tc>
          <w:tcPr>
            <w:tcW w:w="2693" w:type="dxa"/>
          </w:tcPr>
          <w:p w14:paraId="44612C3C" w14:textId="17A22241" w:rsidR="0060690B" w:rsidRDefault="000A429A" w:rsidP="00B92C8F">
            <w:pPr>
              <w:spacing w:after="0" w:line="240" w:lineRule="auto"/>
              <w:rPr>
                <w:rFonts w:ascii="Times New Roman" w:hAnsi="Times New Roman" w:cs="Times New Roman"/>
                <w:b/>
                <w:sz w:val="20"/>
                <w:szCs w:val="20"/>
              </w:rPr>
            </w:pPr>
            <w:r w:rsidRPr="00B92C8F">
              <w:rPr>
                <w:rFonts w:ascii="Times New Roman" w:hAnsi="Times New Roman" w:cs="Times New Roman"/>
                <w:b/>
                <w:bCs/>
                <w:iCs/>
                <w:sz w:val="20"/>
                <w:szCs w:val="20"/>
              </w:rPr>
              <w:lastRenderedPageBreak/>
              <w:t>Беседа</w:t>
            </w:r>
            <w:r w:rsidRPr="00B92C8F">
              <w:rPr>
                <w:rFonts w:ascii="Times New Roman" w:hAnsi="Times New Roman" w:cs="Times New Roman"/>
                <w:b/>
                <w:sz w:val="20"/>
                <w:szCs w:val="20"/>
              </w:rPr>
              <w:t xml:space="preserve"> «</w:t>
            </w:r>
            <w:r w:rsidR="0060690B">
              <w:rPr>
                <w:rFonts w:ascii="Times New Roman" w:hAnsi="Times New Roman" w:cs="Times New Roman"/>
                <w:b/>
                <w:sz w:val="20"/>
                <w:szCs w:val="20"/>
              </w:rPr>
              <w:t>Тепло-холодно</w:t>
            </w:r>
            <w:r w:rsidRPr="00B92C8F">
              <w:rPr>
                <w:rFonts w:ascii="Times New Roman" w:hAnsi="Times New Roman" w:cs="Times New Roman"/>
                <w:b/>
                <w:sz w:val="20"/>
                <w:szCs w:val="20"/>
              </w:rPr>
              <w:t xml:space="preserve">» </w:t>
            </w:r>
          </w:p>
          <w:p w14:paraId="2D2D3349" w14:textId="393FF4ED" w:rsidR="000A429A" w:rsidRPr="00327858" w:rsidRDefault="00F44980" w:rsidP="00B92C8F">
            <w:pPr>
              <w:spacing w:after="0" w:line="240" w:lineRule="auto"/>
              <w:rPr>
                <w:rFonts w:ascii="Times New Roman" w:hAnsi="Times New Roman" w:cs="Times New Roman"/>
                <w:sz w:val="20"/>
                <w:szCs w:val="20"/>
              </w:rPr>
            </w:pPr>
            <w:r>
              <w:rPr>
                <w:rFonts w:ascii="Times New Roman" w:hAnsi="Times New Roman" w:cs="Times New Roman"/>
                <w:b/>
                <w:sz w:val="20"/>
                <w:szCs w:val="20"/>
              </w:rPr>
              <w:t>Цель:</w:t>
            </w:r>
            <w:r w:rsidR="00327858">
              <w:rPr>
                <w:rFonts w:ascii="Times New Roman" w:hAnsi="Times New Roman" w:cs="Times New Roman"/>
                <w:b/>
                <w:sz w:val="20"/>
                <w:szCs w:val="20"/>
              </w:rPr>
              <w:t xml:space="preserve"> </w:t>
            </w:r>
            <w:r w:rsidR="00327858" w:rsidRPr="00327858">
              <w:rPr>
                <w:rFonts w:ascii="Times New Roman" w:hAnsi="Times New Roman" w:cs="Times New Roman"/>
                <w:sz w:val="20"/>
                <w:szCs w:val="20"/>
              </w:rPr>
              <w:t>формирование познавательно-исследовательской деятельности детей.</w:t>
            </w:r>
          </w:p>
          <w:p w14:paraId="3A1547EB" w14:textId="77777777" w:rsidR="000A429A" w:rsidRPr="00B92C8F" w:rsidRDefault="000A429A" w:rsidP="00B92C8F">
            <w:pPr>
              <w:spacing w:after="0" w:line="240" w:lineRule="auto"/>
              <w:rPr>
                <w:rFonts w:ascii="Times New Roman" w:hAnsi="Times New Roman" w:cs="Times New Roman"/>
                <w:sz w:val="20"/>
                <w:szCs w:val="20"/>
              </w:rPr>
            </w:pPr>
            <w:r w:rsidRPr="00B92C8F">
              <w:rPr>
                <w:rFonts w:ascii="Times New Roman" w:hAnsi="Times New Roman" w:cs="Times New Roman"/>
                <w:b/>
                <w:bCs/>
                <w:sz w:val="20"/>
                <w:szCs w:val="20"/>
              </w:rPr>
              <w:t>Д/и «Кем я буду в Армии служить?»</w:t>
            </w:r>
          </w:p>
          <w:p w14:paraId="5D74D863" w14:textId="77777777" w:rsidR="000A429A" w:rsidRPr="00B92C8F" w:rsidRDefault="000A429A" w:rsidP="00B92C8F">
            <w:pPr>
              <w:spacing w:after="0" w:line="240" w:lineRule="auto"/>
              <w:rPr>
                <w:rFonts w:ascii="Times New Roman" w:hAnsi="Times New Roman" w:cs="Times New Roman"/>
                <w:sz w:val="20"/>
                <w:szCs w:val="20"/>
              </w:rPr>
            </w:pPr>
            <w:r w:rsidRPr="00B92C8F">
              <w:rPr>
                <w:rFonts w:ascii="Times New Roman" w:hAnsi="Times New Roman" w:cs="Times New Roman"/>
                <w:b/>
                <w:sz w:val="20"/>
                <w:szCs w:val="20"/>
              </w:rPr>
              <w:t>Цель.</w:t>
            </w:r>
            <w:r w:rsidRPr="00B92C8F">
              <w:rPr>
                <w:rFonts w:ascii="Times New Roman" w:hAnsi="Times New Roman" w:cs="Times New Roman"/>
                <w:sz w:val="20"/>
                <w:szCs w:val="20"/>
              </w:rPr>
              <w:t xml:space="preserve"> Закрепить знания детей о военных профессиях; развивать воображение; воспитывать гордость за нашу Отчизну.</w:t>
            </w:r>
          </w:p>
          <w:p w14:paraId="669E3BE2" w14:textId="77777777" w:rsidR="000A429A" w:rsidRPr="00B92C8F" w:rsidRDefault="000A429A" w:rsidP="00B92C8F">
            <w:pPr>
              <w:spacing w:after="0" w:line="240" w:lineRule="auto"/>
              <w:rPr>
                <w:rFonts w:ascii="Times New Roman" w:hAnsi="Times New Roman" w:cs="Times New Roman"/>
                <w:b/>
                <w:sz w:val="20"/>
                <w:szCs w:val="20"/>
              </w:rPr>
            </w:pPr>
          </w:p>
          <w:p w14:paraId="5F6C38D9" w14:textId="77777777" w:rsidR="000A429A" w:rsidRPr="00B92C8F" w:rsidRDefault="000A429A" w:rsidP="00B92C8F">
            <w:pPr>
              <w:spacing w:after="0" w:line="240" w:lineRule="auto"/>
              <w:rPr>
                <w:rFonts w:ascii="Times New Roman" w:hAnsi="Times New Roman" w:cs="Times New Roman"/>
                <w:b/>
                <w:sz w:val="20"/>
                <w:szCs w:val="20"/>
              </w:rPr>
            </w:pPr>
            <w:r w:rsidRPr="00B92C8F">
              <w:rPr>
                <w:rFonts w:ascii="Times New Roman" w:hAnsi="Times New Roman" w:cs="Times New Roman"/>
                <w:b/>
                <w:sz w:val="20"/>
                <w:szCs w:val="20"/>
              </w:rPr>
              <w:t>Наблюдение за работой дворника.</w:t>
            </w:r>
          </w:p>
          <w:p w14:paraId="55CDBE50" w14:textId="77777777" w:rsidR="000A429A" w:rsidRPr="00B92C8F" w:rsidRDefault="000A429A" w:rsidP="00B92C8F">
            <w:pPr>
              <w:spacing w:after="0" w:line="240" w:lineRule="auto"/>
              <w:rPr>
                <w:rFonts w:ascii="Times New Roman" w:hAnsi="Times New Roman" w:cs="Times New Roman"/>
                <w:bCs/>
                <w:sz w:val="20"/>
                <w:szCs w:val="20"/>
              </w:rPr>
            </w:pPr>
            <w:r w:rsidRPr="00B92C8F">
              <w:rPr>
                <w:rFonts w:ascii="Times New Roman" w:hAnsi="Times New Roman" w:cs="Times New Roman"/>
                <w:b/>
                <w:bCs/>
                <w:sz w:val="20"/>
                <w:szCs w:val="20"/>
              </w:rPr>
              <w:t xml:space="preserve">Цель. </w:t>
            </w:r>
            <w:r w:rsidRPr="00B92C8F">
              <w:rPr>
                <w:rFonts w:ascii="Times New Roman" w:hAnsi="Times New Roman" w:cs="Times New Roman"/>
                <w:bCs/>
                <w:sz w:val="20"/>
                <w:szCs w:val="20"/>
              </w:rPr>
              <w:t xml:space="preserve">Расширять представления детей о труде </w:t>
            </w:r>
            <w:r w:rsidRPr="00B92C8F">
              <w:rPr>
                <w:rFonts w:ascii="Times New Roman" w:hAnsi="Times New Roman" w:cs="Times New Roman"/>
                <w:bCs/>
                <w:sz w:val="20"/>
                <w:szCs w:val="20"/>
              </w:rPr>
              <w:lastRenderedPageBreak/>
              <w:t>дворника в зимнее время года, обсудить назначение отдельных видов деятельности (скалы</w:t>
            </w:r>
            <w:r w:rsidRPr="00B92C8F">
              <w:rPr>
                <w:rFonts w:ascii="Times New Roman" w:hAnsi="Times New Roman" w:cs="Times New Roman"/>
                <w:bCs/>
                <w:sz w:val="20"/>
                <w:szCs w:val="20"/>
              </w:rPr>
              <w:softHyphen/>
              <w:t>вание льда со ступенек крыльца детского сада, расчистка дорожек). Вос</w:t>
            </w:r>
            <w:r w:rsidRPr="00B92C8F">
              <w:rPr>
                <w:rFonts w:ascii="Times New Roman" w:hAnsi="Times New Roman" w:cs="Times New Roman"/>
                <w:bCs/>
                <w:sz w:val="20"/>
                <w:szCs w:val="20"/>
              </w:rPr>
              <w:softHyphen/>
              <w:t>питывать уважение к труду взрослых.</w:t>
            </w:r>
          </w:p>
          <w:p w14:paraId="510AE8F7" w14:textId="77777777" w:rsidR="000A429A" w:rsidRPr="00B92C8F" w:rsidRDefault="000A429A" w:rsidP="00B92C8F">
            <w:pPr>
              <w:spacing w:after="0" w:line="240" w:lineRule="auto"/>
              <w:rPr>
                <w:rFonts w:ascii="Times New Roman" w:hAnsi="Times New Roman" w:cs="Times New Roman"/>
                <w:sz w:val="20"/>
                <w:szCs w:val="20"/>
              </w:rPr>
            </w:pPr>
          </w:p>
          <w:p w14:paraId="2A9826C5" w14:textId="0E9F4D56" w:rsidR="000A429A" w:rsidRPr="00B92C8F" w:rsidRDefault="000A429A" w:rsidP="00B92C8F">
            <w:pPr>
              <w:spacing w:after="0" w:line="240" w:lineRule="auto"/>
              <w:rPr>
                <w:rFonts w:ascii="Times New Roman" w:hAnsi="Times New Roman" w:cs="Times New Roman"/>
                <w:sz w:val="20"/>
                <w:szCs w:val="20"/>
              </w:rPr>
            </w:pPr>
            <w:r w:rsidRPr="00B92C8F">
              <w:rPr>
                <w:rFonts w:ascii="Times New Roman" w:hAnsi="Times New Roman" w:cs="Times New Roman"/>
                <w:b/>
                <w:bCs/>
                <w:iCs/>
                <w:sz w:val="20"/>
                <w:szCs w:val="20"/>
              </w:rPr>
              <w:t>Наблюдение за уборочными машинами</w:t>
            </w:r>
          </w:p>
          <w:p w14:paraId="2A1421A5" w14:textId="10669D82" w:rsidR="000A429A" w:rsidRPr="00B92C8F" w:rsidRDefault="000A429A" w:rsidP="00B92C8F">
            <w:pPr>
              <w:spacing w:after="0" w:line="240" w:lineRule="auto"/>
              <w:rPr>
                <w:rFonts w:ascii="Times New Roman" w:hAnsi="Times New Roman" w:cs="Times New Roman"/>
                <w:sz w:val="20"/>
                <w:szCs w:val="20"/>
              </w:rPr>
            </w:pPr>
            <w:r w:rsidRPr="00B92C8F">
              <w:rPr>
                <w:rFonts w:ascii="Times New Roman" w:hAnsi="Times New Roman" w:cs="Times New Roman"/>
                <w:b/>
                <w:bCs/>
                <w:iCs/>
                <w:sz w:val="20"/>
                <w:szCs w:val="20"/>
              </w:rPr>
              <w:t xml:space="preserve">Цели. </w:t>
            </w:r>
            <w:r w:rsidRPr="00B92C8F">
              <w:rPr>
                <w:rFonts w:ascii="Times New Roman" w:hAnsi="Times New Roman" w:cs="Times New Roman"/>
                <w:sz w:val="20"/>
                <w:szCs w:val="20"/>
              </w:rPr>
              <w:t>Расширять знания о роли машин в выполнении трудоемких работ, особенностях их строения; воспитывать интерес к технике, уважение к труду взрослых.</w:t>
            </w:r>
          </w:p>
          <w:p w14:paraId="615B74C1" w14:textId="77777777" w:rsidR="000A429A" w:rsidRPr="00B92C8F" w:rsidRDefault="000A429A" w:rsidP="00B92C8F">
            <w:pPr>
              <w:spacing w:after="0" w:line="240" w:lineRule="auto"/>
              <w:rPr>
                <w:rFonts w:ascii="Times New Roman" w:hAnsi="Times New Roman" w:cs="Times New Roman"/>
                <w:sz w:val="20"/>
                <w:szCs w:val="20"/>
              </w:rPr>
            </w:pPr>
          </w:p>
        </w:tc>
        <w:tc>
          <w:tcPr>
            <w:tcW w:w="2977" w:type="dxa"/>
          </w:tcPr>
          <w:p w14:paraId="6A777414" w14:textId="04DAD4B9" w:rsidR="0060690B" w:rsidRDefault="000A429A" w:rsidP="00B92C8F">
            <w:pPr>
              <w:spacing w:after="0" w:line="240" w:lineRule="auto"/>
              <w:rPr>
                <w:rFonts w:ascii="Times New Roman" w:hAnsi="Times New Roman" w:cs="Times New Roman"/>
                <w:sz w:val="20"/>
                <w:szCs w:val="20"/>
              </w:rPr>
            </w:pPr>
            <w:r w:rsidRPr="00B92C8F">
              <w:rPr>
                <w:rFonts w:ascii="Times New Roman" w:hAnsi="Times New Roman" w:cs="Times New Roman"/>
                <w:b/>
                <w:bCs/>
                <w:iCs/>
                <w:sz w:val="20"/>
                <w:szCs w:val="20"/>
              </w:rPr>
              <w:lastRenderedPageBreak/>
              <w:t>Беседа «</w:t>
            </w:r>
            <w:r w:rsidR="0060690B">
              <w:rPr>
                <w:rFonts w:ascii="Times New Roman" w:hAnsi="Times New Roman" w:cs="Times New Roman"/>
                <w:b/>
                <w:bCs/>
                <w:iCs/>
                <w:sz w:val="20"/>
                <w:szCs w:val="20"/>
              </w:rPr>
              <w:t>Бывает не бывает</w:t>
            </w:r>
            <w:r w:rsidRPr="00B92C8F">
              <w:rPr>
                <w:rFonts w:ascii="Times New Roman" w:hAnsi="Times New Roman" w:cs="Times New Roman"/>
                <w:b/>
                <w:bCs/>
                <w:iCs/>
                <w:sz w:val="20"/>
                <w:szCs w:val="20"/>
              </w:rPr>
              <w:t>»</w:t>
            </w:r>
            <w:r w:rsidRPr="00B92C8F">
              <w:rPr>
                <w:rFonts w:ascii="Times New Roman" w:hAnsi="Times New Roman" w:cs="Times New Roman"/>
                <w:sz w:val="20"/>
                <w:szCs w:val="20"/>
              </w:rPr>
              <w:t xml:space="preserve"> </w:t>
            </w:r>
          </w:p>
          <w:p w14:paraId="0C9B0AB3" w14:textId="79709903" w:rsidR="000A429A" w:rsidRPr="00B92C8F" w:rsidRDefault="000A429A" w:rsidP="00B92C8F">
            <w:pPr>
              <w:spacing w:after="0" w:line="240" w:lineRule="auto"/>
              <w:rPr>
                <w:rFonts w:ascii="Times New Roman" w:hAnsi="Times New Roman" w:cs="Times New Roman"/>
                <w:b/>
                <w:bCs/>
                <w:iCs/>
                <w:sz w:val="20"/>
                <w:szCs w:val="20"/>
              </w:rPr>
            </w:pPr>
            <w:r w:rsidRPr="00B92C8F">
              <w:rPr>
                <w:rFonts w:ascii="Times New Roman" w:hAnsi="Times New Roman" w:cs="Times New Roman"/>
                <w:sz w:val="20"/>
                <w:szCs w:val="20"/>
              </w:rPr>
              <w:t>Цель</w:t>
            </w:r>
            <w:r w:rsidR="00F44980">
              <w:rPr>
                <w:rFonts w:ascii="Times New Roman" w:hAnsi="Times New Roman" w:cs="Times New Roman"/>
                <w:sz w:val="20"/>
                <w:szCs w:val="20"/>
              </w:rPr>
              <w:t>:</w:t>
            </w:r>
            <w:r w:rsidRPr="00B92C8F">
              <w:rPr>
                <w:rFonts w:ascii="Times New Roman" w:hAnsi="Times New Roman" w:cs="Times New Roman"/>
                <w:sz w:val="20"/>
                <w:szCs w:val="20"/>
              </w:rPr>
              <w:t xml:space="preserve"> </w:t>
            </w:r>
            <w:r w:rsidR="00327858" w:rsidRPr="00327858">
              <w:rPr>
                <w:rFonts w:ascii="Times New Roman" w:hAnsi="Times New Roman" w:cs="Times New Roman"/>
                <w:sz w:val="20"/>
                <w:szCs w:val="20"/>
              </w:rPr>
              <w:t>формирование познавательно-исследовательской деятельности детей.</w:t>
            </w:r>
          </w:p>
          <w:p w14:paraId="32F62ECC" w14:textId="77777777" w:rsidR="000A429A" w:rsidRPr="00B92C8F" w:rsidRDefault="000A429A" w:rsidP="00B92C8F">
            <w:pPr>
              <w:spacing w:after="0" w:line="240" w:lineRule="auto"/>
              <w:rPr>
                <w:rFonts w:ascii="Times New Roman" w:hAnsi="Times New Roman" w:cs="Times New Roman"/>
                <w:b/>
                <w:sz w:val="20"/>
                <w:szCs w:val="20"/>
              </w:rPr>
            </w:pPr>
            <w:r w:rsidRPr="00B92C8F">
              <w:rPr>
                <w:rFonts w:ascii="Times New Roman" w:hAnsi="Times New Roman" w:cs="Times New Roman"/>
                <w:b/>
                <w:bCs/>
                <w:sz w:val="20"/>
                <w:szCs w:val="20"/>
              </w:rPr>
              <w:t>Д/и</w:t>
            </w:r>
            <w:r w:rsidRPr="00B92C8F">
              <w:rPr>
                <w:rFonts w:ascii="Times New Roman" w:hAnsi="Times New Roman" w:cs="Times New Roman"/>
                <w:b/>
                <w:sz w:val="20"/>
                <w:szCs w:val="20"/>
              </w:rPr>
              <w:t xml:space="preserve"> «Узнай по описанию».</w:t>
            </w:r>
          </w:p>
          <w:p w14:paraId="296E23AC" w14:textId="77777777" w:rsidR="000A429A" w:rsidRPr="00B92C8F" w:rsidRDefault="000A429A" w:rsidP="00B92C8F">
            <w:pPr>
              <w:spacing w:after="0" w:line="240" w:lineRule="auto"/>
              <w:rPr>
                <w:rFonts w:ascii="Times New Roman" w:hAnsi="Times New Roman" w:cs="Times New Roman"/>
                <w:sz w:val="20"/>
                <w:szCs w:val="20"/>
              </w:rPr>
            </w:pPr>
            <w:r w:rsidRPr="00B92C8F">
              <w:rPr>
                <w:rFonts w:ascii="Times New Roman" w:hAnsi="Times New Roman" w:cs="Times New Roman"/>
                <w:b/>
                <w:sz w:val="20"/>
                <w:szCs w:val="20"/>
              </w:rPr>
              <w:t xml:space="preserve">Цель. </w:t>
            </w:r>
            <w:r w:rsidRPr="00B92C8F">
              <w:rPr>
                <w:rFonts w:ascii="Times New Roman" w:hAnsi="Times New Roman" w:cs="Times New Roman"/>
                <w:sz w:val="20"/>
                <w:szCs w:val="20"/>
              </w:rPr>
              <w:t>Учить узнавать профессию по словесному описанию.</w:t>
            </w:r>
          </w:p>
          <w:p w14:paraId="015B55FB" w14:textId="77777777" w:rsidR="000A429A" w:rsidRPr="00B92C8F" w:rsidRDefault="000A429A" w:rsidP="00B92C8F">
            <w:pPr>
              <w:spacing w:after="0" w:line="240" w:lineRule="auto"/>
              <w:rPr>
                <w:rFonts w:ascii="Times New Roman" w:hAnsi="Times New Roman" w:cs="Times New Roman"/>
                <w:b/>
                <w:sz w:val="20"/>
                <w:szCs w:val="20"/>
              </w:rPr>
            </w:pPr>
            <w:r w:rsidRPr="00B92C8F">
              <w:rPr>
                <w:rFonts w:ascii="Times New Roman" w:hAnsi="Times New Roman" w:cs="Times New Roman"/>
                <w:b/>
                <w:iCs/>
                <w:sz w:val="20"/>
                <w:szCs w:val="20"/>
              </w:rPr>
              <w:t>Наблюдение «Иней на деревьях».</w:t>
            </w:r>
          </w:p>
          <w:p w14:paraId="27FE1F27" w14:textId="77777777" w:rsidR="000A429A" w:rsidRPr="00B92C8F" w:rsidRDefault="000A429A" w:rsidP="00B92C8F">
            <w:pPr>
              <w:spacing w:after="0" w:line="240" w:lineRule="auto"/>
              <w:rPr>
                <w:rFonts w:ascii="Times New Roman" w:hAnsi="Times New Roman" w:cs="Times New Roman"/>
                <w:sz w:val="20"/>
                <w:szCs w:val="20"/>
              </w:rPr>
            </w:pPr>
            <w:r w:rsidRPr="00B92C8F">
              <w:rPr>
                <w:rFonts w:ascii="Times New Roman" w:hAnsi="Times New Roman" w:cs="Times New Roman"/>
                <w:b/>
                <w:bCs/>
                <w:sz w:val="20"/>
                <w:szCs w:val="20"/>
              </w:rPr>
              <w:t xml:space="preserve">Цель. </w:t>
            </w:r>
            <w:r w:rsidRPr="00B92C8F">
              <w:rPr>
                <w:rFonts w:ascii="Times New Roman" w:hAnsi="Times New Roman" w:cs="Times New Roman"/>
                <w:sz w:val="20"/>
                <w:szCs w:val="20"/>
              </w:rPr>
              <w:t>Продолжать знакомить детей с явлениями неживой приро</w:t>
            </w:r>
            <w:r w:rsidRPr="00B92C8F">
              <w:rPr>
                <w:rFonts w:ascii="Times New Roman" w:hAnsi="Times New Roman" w:cs="Times New Roman"/>
                <w:sz w:val="20"/>
                <w:szCs w:val="20"/>
              </w:rPr>
              <w:softHyphen/>
              <w:t>ды, характерными для зимнего периода. Предложить рассмотреть вет</w:t>
            </w:r>
            <w:r w:rsidRPr="00B92C8F">
              <w:rPr>
                <w:rFonts w:ascii="Times New Roman" w:hAnsi="Times New Roman" w:cs="Times New Roman"/>
                <w:sz w:val="20"/>
                <w:szCs w:val="20"/>
              </w:rPr>
              <w:softHyphen/>
              <w:t xml:space="preserve">ки, покрытые инеем, рассказать о природе </w:t>
            </w:r>
            <w:r w:rsidRPr="00B92C8F">
              <w:rPr>
                <w:rFonts w:ascii="Times New Roman" w:hAnsi="Times New Roman" w:cs="Times New Roman"/>
                <w:sz w:val="20"/>
                <w:szCs w:val="20"/>
              </w:rPr>
              <w:lastRenderedPageBreak/>
              <w:t>этого явления. Учить видеть красоту зимней природы, отражать свои впечатления в творческой дея</w:t>
            </w:r>
            <w:r w:rsidRPr="00B92C8F">
              <w:rPr>
                <w:rFonts w:ascii="Times New Roman" w:hAnsi="Times New Roman" w:cs="Times New Roman"/>
                <w:sz w:val="20"/>
                <w:szCs w:val="20"/>
              </w:rPr>
              <w:softHyphen/>
              <w:t>тельности.</w:t>
            </w:r>
          </w:p>
          <w:p w14:paraId="5AFDF202" w14:textId="77777777" w:rsidR="000A429A" w:rsidRPr="00B92C8F" w:rsidRDefault="000A429A" w:rsidP="00B92C8F">
            <w:pPr>
              <w:spacing w:after="0" w:line="240" w:lineRule="auto"/>
              <w:rPr>
                <w:rFonts w:ascii="Times New Roman" w:hAnsi="Times New Roman" w:cs="Times New Roman"/>
                <w:sz w:val="20"/>
                <w:szCs w:val="20"/>
              </w:rPr>
            </w:pPr>
          </w:p>
          <w:p w14:paraId="5B3A3012" w14:textId="77777777" w:rsidR="000A429A" w:rsidRPr="00B92C8F" w:rsidRDefault="000A429A" w:rsidP="00B92C8F">
            <w:pPr>
              <w:spacing w:after="0" w:line="240" w:lineRule="auto"/>
              <w:rPr>
                <w:rFonts w:ascii="Times New Roman" w:hAnsi="Times New Roman" w:cs="Times New Roman"/>
                <w:b/>
                <w:sz w:val="20"/>
                <w:szCs w:val="20"/>
              </w:rPr>
            </w:pPr>
            <w:r w:rsidRPr="00B92C8F">
              <w:rPr>
                <w:rFonts w:ascii="Times New Roman" w:hAnsi="Times New Roman" w:cs="Times New Roman"/>
                <w:b/>
                <w:sz w:val="20"/>
                <w:szCs w:val="20"/>
              </w:rPr>
              <w:t>Наблюдение «Ветер в феврале».</w:t>
            </w:r>
          </w:p>
          <w:p w14:paraId="625315ED" w14:textId="77777777" w:rsidR="000A429A" w:rsidRPr="00B92C8F" w:rsidRDefault="000A429A" w:rsidP="00B92C8F">
            <w:pPr>
              <w:spacing w:after="0" w:line="240" w:lineRule="auto"/>
              <w:rPr>
                <w:rFonts w:ascii="Times New Roman" w:hAnsi="Times New Roman" w:cs="Times New Roman"/>
                <w:sz w:val="20"/>
                <w:szCs w:val="20"/>
              </w:rPr>
            </w:pPr>
            <w:r w:rsidRPr="00B92C8F">
              <w:rPr>
                <w:rFonts w:ascii="Times New Roman" w:hAnsi="Times New Roman" w:cs="Times New Roman"/>
                <w:b/>
                <w:bCs/>
                <w:sz w:val="20"/>
                <w:szCs w:val="20"/>
              </w:rPr>
              <w:t>Цель.</w:t>
            </w:r>
            <w:r w:rsidRPr="00B92C8F">
              <w:rPr>
                <w:rFonts w:ascii="Times New Roman" w:hAnsi="Times New Roman" w:cs="Times New Roman"/>
                <w:sz w:val="20"/>
                <w:szCs w:val="20"/>
              </w:rPr>
              <w:t xml:space="preserve"> Рассказать детям о том, что в феврале особенно часто дуют ветры, поднимается метель, ветер очень холодный. Обратить внимание детей на поведение людей в ветреный день, рассказать о действиях людей по результатам наблюдения (поднимают воротники, кутаются в шарфы, передвигаются быстро, отворачиваются от ветра).</w:t>
            </w:r>
          </w:p>
        </w:tc>
      </w:tr>
      <w:tr w:rsidR="000A429A" w:rsidRPr="00B92C8F" w14:paraId="2796F5EF" w14:textId="77777777" w:rsidTr="00B92C8F">
        <w:tc>
          <w:tcPr>
            <w:tcW w:w="1843" w:type="dxa"/>
          </w:tcPr>
          <w:p w14:paraId="627A5EC0" w14:textId="77777777" w:rsidR="000A429A" w:rsidRPr="00B92C8F" w:rsidRDefault="000A429A" w:rsidP="00B92C8F">
            <w:pPr>
              <w:spacing w:after="0" w:line="240" w:lineRule="auto"/>
              <w:rPr>
                <w:rFonts w:ascii="Times New Roman" w:hAnsi="Times New Roman" w:cs="Times New Roman"/>
                <w:sz w:val="20"/>
                <w:szCs w:val="20"/>
              </w:rPr>
            </w:pPr>
            <w:r w:rsidRPr="00B92C8F">
              <w:rPr>
                <w:rFonts w:ascii="Times New Roman" w:hAnsi="Times New Roman" w:cs="Times New Roman"/>
                <w:b/>
                <w:sz w:val="20"/>
                <w:szCs w:val="20"/>
              </w:rPr>
              <w:lastRenderedPageBreak/>
              <w:t>Речевое развитие</w:t>
            </w:r>
          </w:p>
        </w:tc>
        <w:tc>
          <w:tcPr>
            <w:tcW w:w="2835" w:type="dxa"/>
          </w:tcPr>
          <w:p w14:paraId="0B91C6A4" w14:textId="77777777" w:rsidR="000A429A" w:rsidRPr="00B92C8F" w:rsidRDefault="000A429A" w:rsidP="00B92C8F">
            <w:pPr>
              <w:spacing w:after="0" w:line="240" w:lineRule="auto"/>
              <w:rPr>
                <w:rFonts w:ascii="Times New Roman" w:hAnsi="Times New Roman" w:cs="Times New Roman"/>
                <w:sz w:val="20"/>
                <w:szCs w:val="20"/>
              </w:rPr>
            </w:pPr>
            <w:r w:rsidRPr="00B92C8F">
              <w:rPr>
                <w:rFonts w:ascii="Times New Roman" w:hAnsi="Times New Roman" w:cs="Times New Roman"/>
                <w:b/>
                <w:sz w:val="20"/>
                <w:szCs w:val="20"/>
              </w:rPr>
              <w:t>Д/и</w:t>
            </w:r>
            <w:r w:rsidRPr="00B92C8F">
              <w:rPr>
                <w:rFonts w:ascii="Times New Roman" w:hAnsi="Times New Roman" w:cs="Times New Roman"/>
                <w:sz w:val="20"/>
                <w:szCs w:val="20"/>
              </w:rPr>
              <w:t xml:space="preserve"> </w:t>
            </w:r>
            <w:r w:rsidRPr="00B92C8F">
              <w:rPr>
                <w:rFonts w:ascii="Times New Roman" w:hAnsi="Times New Roman" w:cs="Times New Roman"/>
                <w:b/>
                <w:sz w:val="20"/>
                <w:szCs w:val="20"/>
              </w:rPr>
              <w:t>«Подбери похожие слова».</w:t>
            </w:r>
          </w:p>
          <w:p w14:paraId="727E41B7" w14:textId="77777777" w:rsidR="000A429A" w:rsidRPr="00B92C8F" w:rsidRDefault="000A429A" w:rsidP="00B92C8F">
            <w:pPr>
              <w:spacing w:after="0" w:line="240" w:lineRule="auto"/>
              <w:rPr>
                <w:rFonts w:ascii="Times New Roman" w:hAnsi="Times New Roman" w:cs="Times New Roman"/>
                <w:b/>
                <w:i/>
                <w:sz w:val="20"/>
                <w:szCs w:val="20"/>
              </w:rPr>
            </w:pPr>
            <w:r w:rsidRPr="00B92C8F">
              <w:rPr>
                <w:rFonts w:ascii="Times New Roman" w:hAnsi="Times New Roman" w:cs="Times New Roman"/>
                <w:b/>
                <w:bCs/>
                <w:iCs/>
                <w:sz w:val="20"/>
                <w:szCs w:val="20"/>
              </w:rPr>
              <w:t xml:space="preserve">Цель. </w:t>
            </w:r>
            <w:r w:rsidRPr="00B92C8F">
              <w:rPr>
                <w:rFonts w:ascii="Times New Roman" w:hAnsi="Times New Roman" w:cs="Times New Roman"/>
                <w:bCs/>
                <w:iCs/>
                <w:sz w:val="20"/>
                <w:szCs w:val="20"/>
              </w:rPr>
              <w:t>Развивать у детей слуховое восприятие, учить их подбирать различать близкие по звучанию слова.</w:t>
            </w:r>
          </w:p>
          <w:p w14:paraId="70ABF5E6" w14:textId="77777777" w:rsidR="000A429A" w:rsidRPr="00B92C8F" w:rsidRDefault="000A429A" w:rsidP="00B92C8F">
            <w:pPr>
              <w:spacing w:after="0" w:line="240" w:lineRule="auto"/>
              <w:rPr>
                <w:rFonts w:ascii="Times New Roman" w:hAnsi="Times New Roman" w:cs="Times New Roman"/>
                <w:sz w:val="20"/>
                <w:szCs w:val="20"/>
              </w:rPr>
            </w:pPr>
          </w:p>
        </w:tc>
        <w:tc>
          <w:tcPr>
            <w:tcW w:w="2552" w:type="dxa"/>
          </w:tcPr>
          <w:p w14:paraId="10057277" w14:textId="77777777" w:rsidR="000A429A" w:rsidRPr="00B92C8F" w:rsidRDefault="000A429A" w:rsidP="00B92C8F">
            <w:pPr>
              <w:spacing w:after="0" w:line="240" w:lineRule="auto"/>
              <w:rPr>
                <w:rFonts w:ascii="Times New Roman" w:hAnsi="Times New Roman" w:cs="Times New Roman"/>
                <w:sz w:val="20"/>
                <w:szCs w:val="20"/>
              </w:rPr>
            </w:pPr>
            <w:r w:rsidRPr="00B92C8F">
              <w:rPr>
                <w:rFonts w:ascii="Times New Roman" w:hAnsi="Times New Roman" w:cs="Times New Roman"/>
                <w:b/>
                <w:sz w:val="20"/>
                <w:szCs w:val="20"/>
              </w:rPr>
              <w:t>Д/и</w:t>
            </w:r>
            <w:r w:rsidRPr="00B92C8F">
              <w:rPr>
                <w:rFonts w:ascii="Times New Roman" w:hAnsi="Times New Roman" w:cs="Times New Roman"/>
                <w:sz w:val="20"/>
                <w:szCs w:val="20"/>
              </w:rPr>
              <w:t xml:space="preserve"> </w:t>
            </w:r>
            <w:r w:rsidRPr="00B92C8F">
              <w:rPr>
                <w:rFonts w:ascii="Times New Roman" w:hAnsi="Times New Roman" w:cs="Times New Roman"/>
                <w:b/>
                <w:sz w:val="20"/>
                <w:szCs w:val="20"/>
              </w:rPr>
              <w:t>«Придумай предложение».</w:t>
            </w:r>
          </w:p>
          <w:p w14:paraId="3C050716" w14:textId="77777777" w:rsidR="000A429A" w:rsidRPr="00B92C8F" w:rsidRDefault="000A429A" w:rsidP="00B92C8F">
            <w:pPr>
              <w:spacing w:after="0" w:line="240" w:lineRule="auto"/>
              <w:rPr>
                <w:rFonts w:ascii="Times New Roman" w:hAnsi="Times New Roman" w:cs="Times New Roman"/>
                <w:sz w:val="20"/>
                <w:szCs w:val="20"/>
              </w:rPr>
            </w:pPr>
            <w:r w:rsidRPr="00B92C8F">
              <w:rPr>
                <w:rFonts w:ascii="Times New Roman" w:hAnsi="Times New Roman" w:cs="Times New Roman"/>
                <w:b/>
                <w:bCs/>
                <w:sz w:val="20"/>
                <w:szCs w:val="20"/>
              </w:rPr>
              <w:t>Цель.</w:t>
            </w:r>
            <w:r w:rsidRPr="00B92C8F">
              <w:rPr>
                <w:rFonts w:ascii="Times New Roman" w:hAnsi="Times New Roman" w:cs="Times New Roman"/>
                <w:sz w:val="20"/>
                <w:szCs w:val="20"/>
              </w:rPr>
              <w:t xml:space="preserve"> Формировать у детей умение строить распространенное пред</w:t>
            </w:r>
            <w:r w:rsidRPr="00B92C8F">
              <w:rPr>
                <w:rFonts w:ascii="Times New Roman" w:hAnsi="Times New Roman" w:cs="Times New Roman"/>
                <w:sz w:val="20"/>
                <w:szCs w:val="20"/>
              </w:rPr>
              <w:softHyphen/>
              <w:t>ложение, придумывать предложение с заданным словом, развивать связ</w:t>
            </w:r>
            <w:r w:rsidRPr="00B92C8F">
              <w:rPr>
                <w:rFonts w:ascii="Times New Roman" w:hAnsi="Times New Roman" w:cs="Times New Roman"/>
                <w:sz w:val="20"/>
                <w:szCs w:val="20"/>
              </w:rPr>
              <w:softHyphen/>
              <w:t>ную речь детей.</w:t>
            </w:r>
          </w:p>
        </w:tc>
        <w:tc>
          <w:tcPr>
            <w:tcW w:w="2693" w:type="dxa"/>
          </w:tcPr>
          <w:p w14:paraId="27EDB840" w14:textId="77777777" w:rsidR="000A429A" w:rsidRPr="00B92C8F" w:rsidRDefault="000A429A" w:rsidP="00B92C8F">
            <w:pPr>
              <w:spacing w:after="0" w:line="240" w:lineRule="auto"/>
              <w:rPr>
                <w:rFonts w:ascii="Times New Roman" w:hAnsi="Times New Roman" w:cs="Times New Roman"/>
                <w:b/>
                <w:sz w:val="20"/>
                <w:szCs w:val="20"/>
              </w:rPr>
            </w:pPr>
            <w:r w:rsidRPr="00B92C8F">
              <w:rPr>
                <w:rFonts w:ascii="Times New Roman" w:hAnsi="Times New Roman" w:cs="Times New Roman"/>
                <w:b/>
                <w:bCs/>
                <w:sz w:val="20"/>
                <w:szCs w:val="20"/>
              </w:rPr>
              <w:t>Д/и с мячом «Скажи наоборот».</w:t>
            </w:r>
          </w:p>
          <w:p w14:paraId="65C2403F" w14:textId="77777777" w:rsidR="000A429A" w:rsidRPr="00B92C8F" w:rsidRDefault="000A429A" w:rsidP="00B92C8F">
            <w:pPr>
              <w:spacing w:after="0" w:line="240" w:lineRule="auto"/>
              <w:rPr>
                <w:rFonts w:ascii="Times New Roman" w:hAnsi="Times New Roman" w:cs="Times New Roman"/>
                <w:b/>
                <w:sz w:val="20"/>
                <w:szCs w:val="20"/>
              </w:rPr>
            </w:pPr>
            <w:r w:rsidRPr="00B92C8F">
              <w:rPr>
                <w:rFonts w:ascii="Times New Roman" w:hAnsi="Times New Roman" w:cs="Times New Roman"/>
                <w:b/>
                <w:iCs/>
                <w:sz w:val="20"/>
                <w:szCs w:val="20"/>
              </w:rPr>
              <w:t>Цель.</w:t>
            </w:r>
            <w:r w:rsidRPr="00B92C8F">
              <w:rPr>
                <w:rFonts w:ascii="Times New Roman" w:hAnsi="Times New Roman" w:cs="Times New Roman"/>
                <w:b/>
                <w:bCs/>
                <w:iCs/>
                <w:sz w:val="20"/>
                <w:szCs w:val="20"/>
              </w:rPr>
              <w:t xml:space="preserve"> </w:t>
            </w:r>
            <w:r w:rsidRPr="00B92C8F">
              <w:rPr>
                <w:rFonts w:ascii="Times New Roman" w:hAnsi="Times New Roman" w:cs="Times New Roman"/>
                <w:bCs/>
                <w:iCs/>
                <w:sz w:val="20"/>
                <w:szCs w:val="20"/>
              </w:rPr>
              <w:t>Учить детей подбирать слова-антонимы, выступать в роли игро</w:t>
            </w:r>
            <w:r w:rsidRPr="00B92C8F">
              <w:rPr>
                <w:rFonts w:ascii="Times New Roman" w:hAnsi="Times New Roman" w:cs="Times New Roman"/>
                <w:bCs/>
                <w:iCs/>
                <w:sz w:val="20"/>
                <w:szCs w:val="20"/>
              </w:rPr>
              <w:softHyphen/>
              <w:t>ков, водящих и организаторов игры. Развивать вербальное воображение.</w:t>
            </w:r>
          </w:p>
        </w:tc>
        <w:tc>
          <w:tcPr>
            <w:tcW w:w="2693" w:type="dxa"/>
          </w:tcPr>
          <w:p w14:paraId="68279849" w14:textId="77777777" w:rsidR="000A429A" w:rsidRPr="00B92C8F" w:rsidRDefault="000A429A" w:rsidP="00B92C8F">
            <w:pPr>
              <w:spacing w:after="0" w:line="240" w:lineRule="auto"/>
              <w:rPr>
                <w:rFonts w:ascii="Times New Roman" w:hAnsi="Times New Roman" w:cs="Times New Roman"/>
                <w:b/>
                <w:bCs/>
                <w:sz w:val="20"/>
                <w:szCs w:val="20"/>
              </w:rPr>
            </w:pPr>
            <w:r w:rsidRPr="00B92C8F">
              <w:rPr>
                <w:rFonts w:ascii="Times New Roman" w:hAnsi="Times New Roman" w:cs="Times New Roman"/>
                <w:b/>
                <w:bCs/>
                <w:sz w:val="20"/>
                <w:szCs w:val="20"/>
              </w:rPr>
              <w:t>Д/и «Кто где служит».</w:t>
            </w:r>
          </w:p>
          <w:p w14:paraId="520A1BD5" w14:textId="77777777" w:rsidR="000A429A" w:rsidRPr="00B92C8F" w:rsidRDefault="000A429A" w:rsidP="00B92C8F">
            <w:pPr>
              <w:spacing w:after="0" w:line="240" w:lineRule="auto"/>
              <w:rPr>
                <w:rFonts w:ascii="Times New Roman" w:hAnsi="Times New Roman" w:cs="Times New Roman"/>
                <w:sz w:val="20"/>
                <w:szCs w:val="20"/>
              </w:rPr>
            </w:pPr>
            <w:r w:rsidRPr="00B92C8F">
              <w:rPr>
                <w:rFonts w:ascii="Times New Roman" w:hAnsi="Times New Roman" w:cs="Times New Roman"/>
                <w:b/>
                <w:bCs/>
                <w:sz w:val="20"/>
                <w:szCs w:val="20"/>
              </w:rPr>
              <w:t xml:space="preserve">Цель. </w:t>
            </w:r>
            <w:r w:rsidRPr="00B92C8F">
              <w:rPr>
                <w:rFonts w:ascii="Times New Roman" w:hAnsi="Times New Roman" w:cs="Times New Roman"/>
                <w:bCs/>
                <w:sz w:val="20"/>
                <w:szCs w:val="20"/>
              </w:rPr>
              <w:t>Учить употреблять в речи пространственные предлоги.</w:t>
            </w:r>
          </w:p>
        </w:tc>
        <w:tc>
          <w:tcPr>
            <w:tcW w:w="2977" w:type="dxa"/>
          </w:tcPr>
          <w:p w14:paraId="68DAA91F" w14:textId="77777777" w:rsidR="000A429A" w:rsidRPr="00B92C8F" w:rsidRDefault="000A429A" w:rsidP="00B92C8F">
            <w:pPr>
              <w:spacing w:after="0" w:line="240" w:lineRule="auto"/>
              <w:rPr>
                <w:rFonts w:ascii="Times New Roman" w:hAnsi="Times New Roman" w:cs="Times New Roman"/>
                <w:b/>
                <w:sz w:val="20"/>
                <w:szCs w:val="20"/>
              </w:rPr>
            </w:pPr>
            <w:r w:rsidRPr="00B92C8F">
              <w:rPr>
                <w:rFonts w:ascii="Times New Roman" w:hAnsi="Times New Roman" w:cs="Times New Roman"/>
                <w:b/>
                <w:sz w:val="20"/>
                <w:szCs w:val="20"/>
              </w:rPr>
              <w:t xml:space="preserve">Д/и «Назови военные профессии». </w:t>
            </w:r>
            <w:r w:rsidRPr="00B92C8F">
              <w:rPr>
                <w:rFonts w:ascii="Times New Roman" w:hAnsi="Times New Roman" w:cs="Times New Roman"/>
                <w:sz w:val="20"/>
                <w:szCs w:val="20"/>
              </w:rPr>
              <w:t>Самолёт-лётчик, разведка, пулемёт, граница, пехота и. т. д.</w:t>
            </w:r>
          </w:p>
        </w:tc>
      </w:tr>
      <w:tr w:rsidR="000A429A" w:rsidRPr="00B92C8F" w14:paraId="77481EF9" w14:textId="77777777" w:rsidTr="00B92C8F">
        <w:tc>
          <w:tcPr>
            <w:tcW w:w="1843" w:type="dxa"/>
          </w:tcPr>
          <w:p w14:paraId="6565AC56" w14:textId="77777777" w:rsidR="000A429A" w:rsidRPr="00B92C8F" w:rsidRDefault="000A429A" w:rsidP="00B92C8F">
            <w:pPr>
              <w:spacing w:after="0" w:line="240" w:lineRule="auto"/>
              <w:rPr>
                <w:rFonts w:ascii="Times New Roman" w:hAnsi="Times New Roman" w:cs="Times New Roman"/>
                <w:sz w:val="20"/>
                <w:szCs w:val="20"/>
              </w:rPr>
            </w:pPr>
            <w:r w:rsidRPr="00B92C8F">
              <w:rPr>
                <w:rFonts w:ascii="Times New Roman" w:hAnsi="Times New Roman" w:cs="Times New Roman"/>
                <w:b/>
                <w:bCs/>
                <w:color w:val="000000"/>
                <w:sz w:val="20"/>
                <w:szCs w:val="20"/>
              </w:rPr>
              <w:t>Социально-коммуникативное развитие</w:t>
            </w:r>
          </w:p>
        </w:tc>
        <w:tc>
          <w:tcPr>
            <w:tcW w:w="2835" w:type="dxa"/>
          </w:tcPr>
          <w:p w14:paraId="08914945" w14:textId="77777777" w:rsidR="000A429A" w:rsidRPr="00B92C8F" w:rsidRDefault="000A429A" w:rsidP="00B92C8F">
            <w:pPr>
              <w:spacing w:after="0" w:line="240" w:lineRule="auto"/>
              <w:rPr>
                <w:rFonts w:ascii="Times New Roman" w:hAnsi="Times New Roman" w:cs="Times New Roman"/>
                <w:b/>
                <w:bCs/>
                <w:iCs/>
                <w:sz w:val="20"/>
                <w:szCs w:val="20"/>
              </w:rPr>
            </w:pPr>
            <w:r w:rsidRPr="00B92C8F">
              <w:rPr>
                <w:rFonts w:ascii="Times New Roman" w:hAnsi="Times New Roman" w:cs="Times New Roman"/>
                <w:b/>
                <w:bCs/>
                <w:iCs/>
                <w:sz w:val="20"/>
                <w:szCs w:val="20"/>
              </w:rPr>
              <w:t>Сюжетно-ролевые игры «Детский сад», «Семья».</w:t>
            </w:r>
          </w:p>
          <w:p w14:paraId="48B4905E" w14:textId="77777777" w:rsidR="000A429A" w:rsidRPr="00B92C8F" w:rsidRDefault="000A429A" w:rsidP="00B92C8F">
            <w:pPr>
              <w:spacing w:after="0" w:line="240" w:lineRule="auto"/>
              <w:rPr>
                <w:rFonts w:ascii="Times New Roman" w:hAnsi="Times New Roman" w:cs="Times New Roman"/>
                <w:bCs/>
                <w:iCs/>
                <w:sz w:val="20"/>
                <w:szCs w:val="20"/>
              </w:rPr>
            </w:pPr>
            <w:r w:rsidRPr="00B92C8F">
              <w:rPr>
                <w:rFonts w:ascii="Times New Roman" w:hAnsi="Times New Roman" w:cs="Times New Roman"/>
                <w:b/>
                <w:bCs/>
                <w:iCs/>
                <w:sz w:val="20"/>
                <w:szCs w:val="20"/>
              </w:rPr>
              <w:t xml:space="preserve">Цель. </w:t>
            </w:r>
            <w:r w:rsidRPr="00B92C8F">
              <w:rPr>
                <w:rFonts w:ascii="Times New Roman" w:hAnsi="Times New Roman" w:cs="Times New Roman"/>
                <w:bCs/>
                <w:iCs/>
                <w:sz w:val="20"/>
                <w:szCs w:val="20"/>
              </w:rPr>
              <w:t>Используя косвенный метод руководства, подводить детей к самостоятельному созданию игровых замыслов, учить объединять в еди</w:t>
            </w:r>
            <w:r w:rsidRPr="00B92C8F">
              <w:rPr>
                <w:rFonts w:ascii="Times New Roman" w:hAnsi="Times New Roman" w:cs="Times New Roman"/>
                <w:bCs/>
                <w:iCs/>
                <w:sz w:val="20"/>
                <w:szCs w:val="20"/>
              </w:rPr>
              <w:softHyphen/>
              <w:t>ном действии различные сюжеты, брать на себя две и более ролей (мама, воспитатель, бабушка).</w:t>
            </w:r>
          </w:p>
          <w:p w14:paraId="521337BF" w14:textId="4BB53FB8" w:rsidR="000A429A" w:rsidRPr="00B92C8F" w:rsidRDefault="000A429A" w:rsidP="00B92C8F">
            <w:pPr>
              <w:spacing w:after="0" w:line="240" w:lineRule="auto"/>
              <w:rPr>
                <w:rFonts w:ascii="Times New Roman" w:hAnsi="Times New Roman" w:cs="Times New Roman"/>
                <w:sz w:val="20"/>
                <w:szCs w:val="20"/>
              </w:rPr>
            </w:pPr>
            <w:r w:rsidRPr="00B92C8F">
              <w:rPr>
                <w:rFonts w:ascii="Times New Roman" w:hAnsi="Times New Roman" w:cs="Times New Roman"/>
                <w:b/>
                <w:bCs/>
                <w:iCs/>
                <w:sz w:val="20"/>
                <w:szCs w:val="20"/>
              </w:rPr>
              <w:t>Трудовая деятельность</w:t>
            </w:r>
          </w:p>
          <w:p w14:paraId="464E6CCF" w14:textId="035A583B" w:rsidR="000A429A" w:rsidRPr="00B92C8F" w:rsidRDefault="000A429A" w:rsidP="00B92C8F">
            <w:pPr>
              <w:spacing w:after="0" w:line="240" w:lineRule="auto"/>
              <w:rPr>
                <w:rFonts w:ascii="Times New Roman" w:hAnsi="Times New Roman" w:cs="Times New Roman"/>
                <w:sz w:val="20"/>
                <w:szCs w:val="20"/>
              </w:rPr>
            </w:pPr>
            <w:r w:rsidRPr="00B92C8F">
              <w:rPr>
                <w:rFonts w:ascii="Times New Roman" w:hAnsi="Times New Roman" w:cs="Times New Roman"/>
                <w:sz w:val="20"/>
                <w:szCs w:val="20"/>
              </w:rPr>
              <w:t>Сгребание снега лопатками, расчистка площади для игр.</w:t>
            </w:r>
          </w:p>
          <w:p w14:paraId="49B1138C" w14:textId="3BF76F81" w:rsidR="000A429A" w:rsidRPr="00B92C8F" w:rsidRDefault="000A429A" w:rsidP="00B92C8F">
            <w:pPr>
              <w:spacing w:after="0" w:line="240" w:lineRule="auto"/>
              <w:rPr>
                <w:rFonts w:ascii="Times New Roman" w:hAnsi="Times New Roman" w:cs="Times New Roman"/>
                <w:sz w:val="20"/>
                <w:szCs w:val="20"/>
              </w:rPr>
            </w:pPr>
            <w:r w:rsidRPr="00B92C8F">
              <w:rPr>
                <w:rFonts w:ascii="Times New Roman" w:hAnsi="Times New Roman" w:cs="Times New Roman"/>
                <w:b/>
                <w:bCs/>
                <w:iCs/>
                <w:sz w:val="20"/>
                <w:szCs w:val="20"/>
              </w:rPr>
              <w:t>Цель:</w:t>
            </w:r>
            <w:r w:rsidRPr="00B92C8F">
              <w:rPr>
                <w:rFonts w:ascii="Times New Roman" w:hAnsi="Times New Roman" w:cs="Times New Roman"/>
                <w:sz w:val="20"/>
                <w:szCs w:val="20"/>
              </w:rPr>
              <w:t> учить работать сообща, добиваться выполнения цели общими усилиями.</w:t>
            </w:r>
          </w:p>
          <w:p w14:paraId="2947AD3D" w14:textId="77777777" w:rsidR="000A429A" w:rsidRPr="00B92C8F" w:rsidRDefault="000A429A" w:rsidP="00B92C8F">
            <w:pPr>
              <w:spacing w:after="0" w:line="240" w:lineRule="auto"/>
              <w:rPr>
                <w:rFonts w:ascii="Times New Roman" w:hAnsi="Times New Roman" w:cs="Times New Roman"/>
                <w:sz w:val="20"/>
                <w:szCs w:val="20"/>
              </w:rPr>
            </w:pPr>
          </w:p>
        </w:tc>
        <w:tc>
          <w:tcPr>
            <w:tcW w:w="2552" w:type="dxa"/>
          </w:tcPr>
          <w:p w14:paraId="3DCDCCA9" w14:textId="77777777" w:rsidR="000A429A" w:rsidRPr="00B92C8F" w:rsidRDefault="000A429A" w:rsidP="00B92C8F">
            <w:pPr>
              <w:spacing w:after="0" w:line="240" w:lineRule="auto"/>
              <w:rPr>
                <w:rFonts w:ascii="Times New Roman" w:hAnsi="Times New Roman" w:cs="Times New Roman"/>
                <w:b/>
                <w:bCs/>
                <w:iCs/>
                <w:sz w:val="20"/>
                <w:szCs w:val="20"/>
              </w:rPr>
            </w:pPr>
            <w:r w:rsidRPr="00B92C8F">
              <w:rPr>
                <w:rFonts w:ascii="Times New Roman" w:hAnsi="Times New Roman" w:cs="Times New Roman"/>
                <w:b/>
                <w:bCs/>
                <w:iCs/>
                <w:sz w:val="20"/>
                <w:szCs w:val="20"/>
              </w:rPr>
              <w:lastRenderedPageBreak/>
              <w:t>Сюжетно-ролевая игра «Почта».</w:t>
            </w:r>
          </w:p>
          <w:p w14:paraId="1B313E85" w14:textId="77777777" w:rsidR="000A429A" w:rsidRPr="00B92C8F" w:rsidRDefault="000A429A" w:rsidP="00B92C8F">
            <w:pPr>
              <w:spacing w:after="0" w:line="240" w:lineRule="auto"/>
              <w:rPr>
                <w:rFonts w:ascii="Times New Roman" w:hAnsi="Times New Roman" w:cs="Times New Roman"/>
                <w:bCs/>
                <w:iCs/>
                <w:sz w:val="20"/>
                <w:szCs w:val="20"/>
              </w:rPr>
            </w:pPr>
            <w:r w:rsidRPr="00B92C8F">
              <w:rPr>
                <w:rFonts w:ascii="Times New Roman" w:hAnsi="Times New Roman" w:cs="Times New Roman"/>
                <w:b/>
                <w:bCs/>
                <w:iCs/>
                <w:sz w:val="20"/>
                <w:szCs w:val="20"/>
              </w:rPr>
              <w:t xml:space="preserve">Цель. </w:t>
            </w:r>
            <w:r w:rsidRPr="00B92C8F">
              <w:rPr>
                <w:rFonts w:ascii="Times New Roman" w:hAnsi="Times New Roman" w:cs="Times New Roman"/>
                <w:bCs/>
                <w:iCs/>
                <w:sz w:val="20"/>
                <w:szCs w:val="20"/>
              </w:rPr>
              <w:t>Совершенствовать у детей умение соблюдать ролевые со</w:t>
            </w:r>
            <w:r w:rsidRPr="00B92C8F">
              <w:rPr>
                <w:rFonts w:ascii="Times New Roman" w:hAnsi="Times New Roman" w:cs="Times New Roman"/>
                <w:bCs/>
                <w:iCs/>
                <w:sz w:val="20"/>
                <w:szCs w:val="20"/>
              </w:rPr>
              <w:softHyphen/>
              <w:t>подчинения и вести ролевые диалоги. Способствовать формированию дружеских взаимоотношений между детьми.</w:t>
            </w:r>
          </w:p>
          <w:p w14:paraId="4B3846F6" w14:textId="1E7D77D0" w:rsidR="000A429A" w:rsidRPr="00B92C8F" w:rsidRDefault="000A429A" w:rsidP="00B92C8F">
            <w:pPr>
              <w:spacing w:after="0" w:line="240" w:lineRule="auto"/>
              <w:rPr>
                <w:rFonts w:ascii="Times New Roman" w:hAnsi="Times New Roman" w:cs="Times New Roman"/>
                <w:sz w:val="20"/>
                <w:szCs w:val="20"/>
              </w:rPr>
            </w:pPr>
            <w:r w:rsidRPr="00B92C8F">
              <w:rPr>
                <w:rFonts w:ascii="Times New Roman" w:hAnsi="Times New Roman" w:cs="Times New Roman"/>
                <w:b/>
                <w:bCs/>
                <w:iCs/>
                <w:sz w:val="20"/>
                <w:szCs w:val="20"/>
              </w:rPr>
              <w:t>Трудовая деятельность</w:t>
            </w:r>
          </w:p>
          <w:p w14:paraId="4907329E" w14:textId="4E6A3922" w:rsidR="000A429A" w:rsidRPr="00B92C8F" w:rsidRDefault="000A429A" w:rsidP="00B92C8F">
            <w:pPr>
              <w:spacing w:after="0" w:line="240" w:lineRule="auto"/>
              <w:rPr>
                <w:rFonts w:ascii="Times New Roman" w:hAnsi="Times New Roman" w:cs="Times New Roman"/>
                <w:sz w:val="20"/>
                <w:szCs w:val="20"/>
              </w:rPr>
            </w:pPr>
            <w:r w:rsidRPr="00B92C8F">
              <w:rPr>
                <w:rFonts w:ascii="Times New Roman" w:hAnsi="Times New Roman" w:cs="Times New Roman"/>
                <w:sz w:val="20"/>
                <w:szCs w:val="20"/>
              </w:rPr>
              <w:t>Очистка участка от снега, сбор его в кучки для постройки горок для катания кукол на санках.</w:t>
            </w:r>
          </w:p>
          <w:p w14:paraId="342DBCC7" w14:textId="1FF8095A" w:rsidR="000A429A" w:rsidRPr="00B92C8F" w:rsidRDefault="000A429A" w:rsidP="00B92C8F">
            <w:pPr>
              <w:spacing w:after="0" w:line="240" w:lineRule="auto"/>
              <w:rPr>
                <w:rFonts w:ascii="Times New Roman" w:hAnsi="Times New Roman" w:cs="Times New Roman"/>
                <w:sz w:val="20"/>
                <w:szCs w:val="20"/>
              </w:rPr>
            </w:pPr>
            <w:r w:rsidRPr="00B92C8F">
              <w:rPr>
                <w:rFonts w:ascii="Times New Roman" w:hAnsi="Times New Roman" w:cs="Times New Roman"/>
                <w:b/>
                <w:bCs/>
                <w:iCs/>
                <w:sz w:val="20"/>
                <w:szCs w:val="20"/>
              </w:rPr>
              <w:t>Цель:</w:t>
            </w:r>
            <w:r w:rsidRPr="00B92C8F">
              <w:rPr>
                <w:rFonts w:ascii="Times New Roman" w:hAnsi="Times New Roman" w:cs="Times New Roman"/>
                <w:sz w:val="20"/>
                <w:szCs w:val="20"/>
              </w:rPr>
              <w:t> воспитывать трудолюбие.</w:t>
            </w:r>
          </w:p>
          <w:p w14:paraId="59AFEEEA" w14:textId="77777777" w:rsidR="000A429A" w:rsidRPr="00B92C8F" w:rsidRDefault="000A429A" w:rsidP="00B92C8F">
            <w:pPr>
              <w:spacing w:after="0" w:line="240" w:lineRule="auto"/>
              <w:rPr>
                <w:rFonts w:ascii="Times New Roman" w:hAnsi="Times New Roman" w:cs="Times New Roman"/>
                <w:sz w:val="20"/>
                <w:szCs w:val="20"/>
              </w:rPr>
            </w:pPr>
          </w:p>
        </w:tc>
        <w:tc>
          <w:tcPr>
            <w:tcW w:w="2693" w:type="dxa"/>
          </w:tcPr>
          <w:p w14:paraId="4D6D71EE" w14:textId="77777777" w:rsidR="000A429A" w:rsidRPr="00B92C8F" w:rsidRDefault="000A429A" w:rsidP="00B92C8F">
            <w:pPr>
              <w:spacing w:after="0" w:line="240" w:lineRule="auto"/>
              <w:rPr>
                <w:rFonts w:ascii="Times New Roman" w:hAnsi="Times New Roman" w:cs="Times New Roman"/>
                <w:b/>
                <w:sz w:val="20"/>
                <w:szCs w:val="20"/>
              </w:rPr>
            </w:pPr>
            <w:r w:rsidRPr="00B92C8F">
              <w:rPr>
                <w:rFonts w:ascii="Times New Roman" w:hAnsi="Times New Roman" w:cs="Times New Roman"/>
                <w:b/>
                <w:sz w:val="20"/>
                <w:szCs w:val="20"/>
              </w:rPr>
              <w:lastRenderedPageBreak/>
              <w:t>Сюжетно-ролевая игра «Моряки».</w:t>
            </w:r>
          </w:p>
          <w:p w14:paraId="7AB89904" w14:textId="77777777" w:rsidR="000A429A" w:rsidRPr="00B92C8F" w:rsidRDefault="000A429A" w:rsidP="00B92C8F">
            <w:pPr>
              <w:spacing w:after="0" w:line="240" w:lineRule="auto"/>
              <w:rPr>
                <w:rFonts w:ascii="Times New Roman" w:hAnsi="Times New Roman" w:cs="Times New Roman"/>
                <w:sz w:val="20"/>
                <w:szCs w:val="20"/>
              </w:rPr>
            </w:pPr>
            <w:r w:rsidRPr="00B92C8F">
              <w:rPr>
                <w:rFonts w:ascii="Times New Roman" w:hAnsi="Times New Roman" w:cs="Times New Roman"/>
                <w:b/>
                <w:bCs/>
                <w:sz w:val="20"/>
                <w:szCs w:val="20"/>
              </w:rPr>
              <w:t xml:space="preserve">Цель. </w:t>
            </w:r>
            <w:r w:rsidRPr="00B92C8F">
              <w:rPr>
                <w:rFonts w:ascii="Times New Roman" w:hAnsi="Times New Roman" w:cs="Times New Roman"/>
                <w:bCs/>
                <w:sz w:val="20"/>
                <w:szCs w:val="20"/>
              </w:rPr>
              <w:t>Учить детей брать на себя разные роли (матрос, капитан, боц</w:t>
            </w:r>
            <w:r w:rsidRPr="00B92C8F">
              <w:rPr>
                <w:rFonts w:ascii="Times New Roman" w:hAnsi="Times New Roman" w:cs="Times New Roman"/>
                <w:bCs/>
                <w:sz w:val="20"/>
                <w:szCs w:val="20"/>
              </w:rPr>
              <w:softHyphen/>
              <w:t>ман, кок, юнга и др.), использовать в игре свои знания о море и моряках.</w:t>
            </w:r>
          </w:p>
          <w:p w14:paraId="16D31B54" w14:textId="77777777" w:rsidR="000A429A" w:rsidRPr="00B92C8F" w:rsidRDefault="000A429A" w:rsidP="00B92C8F">
            <w:pPr>
              <w:spacing w:after="0" w:line="240" w:lineRule="auto"/>
              <w:rPr>
                <w:rFonts w:ascii="Times New Roman" w:hAnsi="Times New Roman" w:cs="Times New Roman"/>
                <w:bCs/>
                <w:sz w:val="20"/>
                <w:szCs w:val="20"/>
              </w:rPr>
            </w:pPr>
            <w:r w:rsidRPr="00B92C8F">
              <w:rPr>
                <w:rFonts w:ascii="Times New Roman" w:hAnsi="Times New Roman" w:cs="Times New Roman"/>
                <w:b/>
                <w:bCs/>
                <w:sz w:val="20"/>
                <w:szCs w:val="20"/>
              </w:rPr>
              <w:t xml:space="preserve">Дежурство по занятиям. </w:t>
            </w:r>
            <w:r w:rsidRPr="00B92C8F">
              <w:rPr>
                <w:rFonts w:ascii="Times New Roman" w:hAnsi="Times New Roman" w:cs="Times New Roman"/>
                <w:bCs/>
                <w:sz w:val="20"/>
                <w:szCs w:val="20"/>
              </w:rPr>
              <w:t>«Готовим рабочее место».</w:t>
            </w:r>
          </w:p>
          <w:p w14:paraId="3BCC1625" w14:textId="098B91F2" w:rsidR="000A429A" w:rsidRPr="00B92C8F" w:rsidRDefault="000A429A" w:rsidP="00B92C8F">
            <w:pPr>
              <w:spacing w:after="0" w:line="240" w:lineRule="auto"/>
              <w:rPr>
                <w:rFonts w:ascii="Times New Roman" w:hAnsi="Times New Roman" w:cs="Times New Roman"/>
                <w:bCs/>
                <w:sz w:val="20"/>
                <w:szCs w:val="20"/>
              </w:rPr>
            </w:pPr>
            <w:r w:rsidRPr="00B92C8F">
              <w:rPr>
                <w:rFonts w:ascii="Times New Roman" w:hAnsi="Times New Roman" w:cs="Times New Roman"/>
                <w:b/>
                <w:bCs/>
                <w:sz w:val="20"/>
                <w:szCs w:val="20"/>
              </w:rPr>
              <w:t>Цель.</w:t>
            </w:r>
            <w:r w:rsidRPr="00B92C8F">
              <w:rPr>
                <w:rFonts w:ascii="Times New Roman" w:hAnsi="Times New Roman" w:cs="Times New Roman"/>
                <w:bCs/>
                <w:sz w:val="20"/>
                <w:szCs w:val="20"/>
              </w:rPr>
              <w:t xml:space="preserve"> Учить детей участвовать в подготовке занятий, подбирать и раз</w:t>
            </w:r>
            <w:r w:rsidRPr="00B92C8F">
              <w:rPr>
                <w:rFonts w:ascii="Times New Roman" w:hAnsi="Times New Roman" w:cs="Times New Roman"/>
                <w:bCs/>
                <w:sz w:val="20"/>
                <w:szCs w:val="20"/>
              </w:rPr>
              <w:softHyphen/>
              <w:t>давать материалы в соответствии с содержанием предстоящего занятия.</w:t>
            </w:r>
          </w:p>
          <w:p w14:paraId="1F7A5EDD" w14:textId="77777777" w:rsidR="000A429A" w:rsidRPr="00B92C8F" w:rsidRDefault="000A429A" w:rsidP="00B92C8F">
            <w:pPr>
              <w:spacing w:after="0" w:line="240" w:lineRule="auto"/>
              <w:rPr>
                <w:rFonts w:ascii="Times New Roman" w:hAnsi="Times New Roman" w:cs="Times New Roman"/>
                <w:b/>
                <w:sz w:val="20"/>
                <w:szCs w:val="20"/>
              </w:rPr>
            </w:pPr>
            <w:r w:rsidRPr="00B92C8F">
              <w:rPr>
                <w:rFonts w:ascii="Times New Roman" w:hAnsi="Times New Roman" w:cs="Times New Roman"/>
                <w:b/>
                <w:sz w:val="20"/>
                <w:szCs w:val="20"/>
              </w:rPr>
              <w:t xml:space="preserve">Коллективный труд. </w:t>
            </w:r>
            <w:r w:rsidRPr="00B92C8F">
              <w:rPr>
                <w:rFonts w:ascii="Times New Roman" w:hAnsi="Times New Roman" w:cs="Times New Roman"/>
                <w:b/>
                <w:sz w:val="20"/>
                <w:szCs w:val="20"/>
              </w:rPr>
              <w:lastRenderedPageBreak/>
              <w:t>Постройка горки.</w:t>
            </w:r>
          </w:p>
          <w:p w14:paraId="3495FA76" w14:textId="77777777" w:rsidR="000A429A" w:rsidRPr="00B92C8F" w:rsidRDefault="000A429A" w:rsidP="00B92C8F">
            <w:pPr>
              <w:spacing w:after="0" w:line="240" w:lineRule="auto"/>
              <w:rPr>
                <w:rFonts w:ascii="Times New Roman" w:hAnsi="Times New Roman" w:cs="Times New Roman"/>
                <w:sz w:val="20"/>
                <w:szCs w:val="20"/>
              </w:rPr>
            </w:pPr>
            <w:r w:rsidRPr="00B92C8F">
              <w:rPr>
                <w:rFonts w:ascii="Times New Roman" w:hAnsi="Times New Roman" w:cs="Times New Roman"/>
                <w:b/>
                <w:bCs/>
                <w:sz w:val="20"/>
                <w:szCs w:val="20"/>
              </w:rPr>
              <w:t xml:space="preserve">Цель. </w:t>
            </w:r>
            <w:r w:rsidRPr="00B92C8F">
              <w:rPr>
                <w:rFonts w:ascii="Times New Roman" w:hAnsi="Times New Roman" w:cs="Times New Roman"/>
                <w:bCs/>
                <w:sz w:val="20"/>
                <w:szCs w:val="20"/>
              </w:rPr>
              <w:t>Учить детей распределять обязанности в коллективной рабо</w:t>
            </w:r>
            <w:r w:rsidRPr="00B92C8F">
              <w:rPr>
                <w:rFonts w:ascii="Times New Roman" w:hAnsi="Times New Roman" w:cs="Times New Roman"/>
                <w:bCs/>
                <w:sz w:val="20"/>
                <w:szCs w:val="20"/>
              </w:rPr>
              <w:softHyphen/>
              <w:t>те, договариваться о взаимодействии, согласовывать свои действия с действиями товарищей.</w:t>
            </w:r>
          </w:p>
        </w:tc>
        <w:tc>
          <w:tcPr>
            <w:tcW w:w="2693" w:type="dxa"/>
          </w:tcPr>
          <w:p w14:paraId="78B640DA" w14:textId="4A6AB8FF" w:rsidR="000A429A" w:rsidRPr="00B92C8F" w:rsidRDefault="000A429A" w:rsidP="00B92C8F">
            <w:pPr>
              <w:spacing w:after="0" w:line="240" w:lineRule="auto"/>
              <w:rPr>
                <w:rFonts w:ascii="Times New Roman" w:hAnsi="Times New Roman" w:cs="Times New Roman"/>
                <w:b/>
                <w:sz w:val="20"/>
                <w:szCs w:val="20"/>
              </w:rPr>
            </w:pPr>
            <w:r w:rsidRPr="00B92C8F">
              <w:rPr>
                <w:rFonts w:ascii="Times New Roman" w:hAnsi="Times New Roman" w:cs="Times New Roman"/>
                <w:b/>
                <w:sz w:val="20"/>
                <w:szCs w:val="20"/>
              </w:rPr>
              <w:lastRenderedPageBreak/>
              <w:t>Сюжетно-ролевая игра «Госпиталь».</w:t>
            </w:r>
          </w:p>
          <w:p w14:paraId="02E2F00C" w14:textId="77777777" w:rsidR="000A429A" w:rsidRPr="00B92C8F" w:rsidRDefault="000A429A" w:rsidP="00B92C8F">
            <w:pPr>
              <w:spacing w:after="0" w:line="240" w:lineRule="auto"/>
              <w:rPr>
                <w:rFonts w:ascii="Times New Roman" w:hAnsi="Times New Roman" w:cs="Times New Roman"/>
                <w:b/>
                <w:sz w:val="20"/>
                <w:szCs w:val="20"/>
              </w:rPr>
            </w:pPr>
            <w:r w:rsidRPr="00B92C8F">
              <w:rPr>
                <w:rFonts w:ascii="Times New Roman" w:hAnsi="Times New Roman" w:cs="Times New Roman"/>
                <w:b/>
                <w:sz w:val="20"/>
                <w:szCs w:val="20"/>
              </w:rPr>
              <w:t>Цель.</w:t>
            </w:r>
            <w:r w:rsidRPr="00B92C8F">
              <w:rPr>
                <w:rFonts w:ascii="Times New Roman" w:hAnsi="Times New Roman" w:cs="Times New Roman"/>
                <w:b/>
                <w:bCs/>
                <w:sz w:val="20"/>
                <w:szCs w:val="20"/>
              </w:rPr>
              <w:t xml:space="preserve"> </w:t>
            </w:r>
            <w:r w:rsidRPr="00B92C8F">
              <w:rPr>
                <w:rFonts w:ascii="Times New Roman" w:hAnsi="Times New Roman" w:cs="Times New Roman"/>
                <w:bCs/>
                <w:sz w:val="20"/>
                <w:szCs w:val="20"/>
              </w:rPr>
              <w:t>Развивать диалогическую речь детей, учить использовать атрибуты игры в соответствии с сюжетом.</w:t>
            </w:r>
          </w:p>
          <w:p w14:paraId="571FB1C8" w14:textId="77777777" w:rsidR="000A429A" w:rsidRPr="00B92C8F" w:rsidRDefault="000A429A" w:rsidP="00B92C8F">
            <w:pPr>
              <w:spacing w:after="0" w:line="240" w:lineRule="auto"/>
              <w:rPr>
                <w:rFonts w:ascii="Times New Roman" w:hAnsi="Times New Roman" w:cs="Times New Roman"/>
                <w:b/>
                <w:sz w:val="20"/>
                <w:szCs w:val="20"/>
              </w:rPr>
            </w:pPr>
          </w:p>
          <w:p w14:paraId="75F4330D" w14:textId="77777777" w:rsidR="000A429A" w:rsidRPr="00B92C8F" w:rsidRDefault="000A429A" w:rsidP="00B92C8F">
            <w:pPr>
              <w:spacing w:after="0" w:line="240" w:lineRule="auto"/>
              <w:rPr>
                <w:rFonts w:ascii="Times New Roman" w:hAnsi="Times New Roman" w:cs="Times New Roman"/>
                <w:sz w:val="20"/>
                <w:szCs w:val="20"/>
              </w:rPr>
            </w:pPr>
            <w:r w:rsidRPr="00B92C8F">
              <w:rPr>
                <w:rFonts w:ascii="Times New Roman" w:hAnsi="Times New Roman" w:cs="Times New Roman"/>
                <w:b/>
                <w:sz w:val="20"/>
                <w:szCs w:val="20"/>
              </w:rPr>
              <w:t>Трудовая деятельность.</w:t>
            </w:r>
            <w:r w:rsidRPr="00B92C8F">
              <w:rPr>
                <w:rFonts w:ascii="Times New Roman" w:hAnsi="Times New Roman" w:cs="Times New Roman"/>
                <w:sz w:val="20"/>
                <w:szCs w:val="20"/>
              </w:rPr>
              <w:t xml:space="preserve"> Расчистка дорожек от снега.</w:t>
            </w:r>
          </w:p>
          <w:p w14:paraId="3457720F" w14:textId="77777777" w:rsidR="000A429A" w:rsidRPr="00B92C8F" w:rsidRDefault="000A429A" w:rsidP="00B92C8F">
            <w:pPr>
              <w:spacing w:after="0" w:line="240" w:lineRule="auto"/>
              <w:rPr>
                <w:rFonts w:ascii="Times New Roman" w:hAnsi="Times New Roman" w:cs="Times New Roman"/>
                <w:bCs/>
                <w:iCs/>
                <w:sz w:val="20"/>
                <w:szCs w:val="20"/>
              </w:rPr>
            </w:pPr>
            <w:r w:rsidRPr="00B92C8F">
              <w:rPr>
                <w:rFonts w:ascii="Times New Roman" w:hAnsi="Times New Roman" w:cs="Times New Roman"/>
                <w:b/>
                <w:iCs/>
                <w:sz w:val="20"/>
                <w:szCs w:val="20"/>
              </w:rPr>
              <w:t>Цель.</w:t>
            </w:r>
            <w:r w:rsidRPr="00B92C8F">
              <w:rPr>
                <w:rFonts w:ascii="Times New Roman" w:hAnsi="Times New Roman" w:cs="Times New Roman"/>
                <w:bCs/>
                <w:iCs/>
                <w:sz w:val="20"/>
                <w:szCs w:val="20"/>
              </w:rPr>
              <w:t xml:space="preserve"> Учить правильно пользоваться лопаткой для снега, действовать согласованно, помогать друг другу, гордиться результатами своей работы</w:t>
            </w:r>
          </w:p>
          <w:p w14:paraId="19BF7880" w14:textId="77777777" w:rsidR="000A429A" w:rsidRPr="00B92C8F" w:rsidRDefault="000A429A" w:rsidP="00B92C8F">
            <w:pPr>
              <w:spacing w:after="0" w:line="240" w:lineRule="auto"/>
              <w:rPr>
                <w:rFonts w:ascii="Times New Roman" w:hAnsi="Times New Roman" w:cs="Times New Roman"/>
                <w:sz w:val="20"/>
                <w:szCs w:val="20"/>
              </w:rPr>
            </w:pPr>
          </w:p>
        </w:tc>
        <w:tc>
          <w:tcPr>
            <w:tcW w:w="2977" w:type="dxa"/>
          </w:tcPr>
          <w:p w14:paraId="617E922D" w14:textId="77777777" w:rsidR="000A429A" w:rsidRPr="00B92C8F" w:rsidRDefault="000A429A" w:rsidP="00B92C8F">
            <w:pPr>
              <w:spacing w:after="0" w:line="240" w:lineRule="auto"/>
              <w:rPr>
                <w:rFonts w:ascii="Times New Roman" w:hAnsi="Times New Roman" w:cs="Times New Roman"/>
                <w:b/>
                <w:sz w:val="20"/>
                <w:szCs w:val="20"/>
              </w:rPr>
            </w:pPr>
            <w:r w:rsidRPr="00B92C8F">
              <w:rPr>
                <w:rFonts w:ascii="Times New Roman" w:hAnsi="Times New Roman" w:cs="Times New Roman"/>
                <w:b/>
                <w:sz w:val="20"/>
                <w:szCs w:val="20"/>
              </w:rPr>
              <w:t xml:space="preserve">Сюжетно-ролевая игра «Армия»: сюжет «Солдаты в карауле», «Солдаты в дозоре» Цель. </w:t>
            </w:r>
            <w:r w:rsidRPr="00B92C8F">
              <w:rPr>
                <w:rFonts w:ascii="Times New Roman" w:hAnsi="Times New Roman" w:cs="Times New Roman"/>
                <w:sz w:val="20"/>
                <w:szCs w:val="20"/>
              </w:rPr>
              <w:t xml:space="preserve">Совершенствовать умение детей обговаривать замысел игры, использовать различные атрибуты, игрушки, распределять роли. Развивать диалогическую форму речи. </w:t>
            </w:r>
            <w:r w:rsidRPr="00B92C8F">
              <w:rPr>
                <w:rFonts w:ascii="Times New Roman" w:hAnsi="Times New Roman" w:cs="Times New Roman"/>
                <w:b/>
                <w:sz w:val="20"/>
                <w:szCs w:val="20"/>
              </w:rPr>
              <w:t>Хозяйственно-бытовой труд. Стираем кукольную одежду.</w:t>
            </w:r>
          </w:p>
          <w:p w14:paraId="4FBAB3B8" w14:textId="77777777" w:rsidR="000A429A" w:rsidRPr="00B92C8F" w:rsidRDefault="000A429A" w:rsidP="00B92C8F">
            <w:pPr>
              <w:spacing w:after="0" w:line="240" w:lineRule="auto"/>
              <w:rPr>
                <w:rFonts w:ascii="Times New Roman" w:hAnsi="Times New Roman" w:cs="Times New Roman"/>
                <w:sz w:val="20"/>
                <w:szCs w:val="20"/>
              </w:rPr>
            </w:pPr>
            <w:r w:rsidRPr="00B92C8F">
              <w:rPr>
                <w:rFonts w:ascii="Times New Roman" w:hAnsi="Times New Roman" w:cs="Times New Roman"/>
                <w:b/>
                <w:bCs/>
                <w:sz w:val="20"/>
                <w:szCs w:val="20"/>
              </w:rPr>
              <w:t>Цель.</w:t>
            </w:r>
            <w:r w:rsidRPr="00B92C8F">
              <w:rPr>
                <w:rFonts w:ascii="Times New Roman" w:hAnsi="Times New Roman" w:cs="Times New Roman"/>
                <w:sz w:val="20"/>
                <w:szCs w:val="20"/>
              </w:rPr>
              <w:t xml:space="preserve"> Учить детей стирать мелкие детали одежды кукол, обсудить значимость их труда, учить выполнять трудовые поручения аккуратно, соблюдать правила личной </w:t>
            </w:r>
            <w:r w:rsidRPr="00B92C8F">
              <w:rPr>
                <w:rFonts w:ascii="Times New Roman" w:hAnsi="Times New Roman" w:cs="Times New Roman"/>
                <w:sz w:val="20"/>
                <w:szCs w:val="20"/>
              </w:rPr>
              <w:lastRenderedPageBreak/>
              <w:t>гигиены.</w:t>
            </w:r>
          </w:p>
          <w:p w14:paraId="488D7ED9" w14:textId="77777777" w:rsidR="000A429A" w:rsidRPr="00B92C8F" w:rsidRDefault="000A429A" w:rsidP="00B92C8F">
            <w:pPr>
              <w:spacing w:after="0" w:line="240" w:lineRule="auto"/>
              <w:rPr>
                <w:rFonts w:ascii="Times New Roman" w:hAnsi="Times New Roman" w:cs="Times New Roman"/>
                <w:sz w:val="20"/>
                <w:szCs w:val="20"/>
              </w:rPr>
            </w:pPr>
          </w:p>
        </w:tc>
      </w:tr>
      <w:tr w:rsidR="000A429A" w:rsidRPr="00B92C8F" w14:paraId="7CF58931" w14:textId="77777777" w:rsidTr="00B92C8F">
        <w:tc>
          <w:tcPr>
            <w:tcW w:w="1843" w:type="dxa"/>
          </w:tcPr>
          <w:p w14:paraId="24D935FD" w14:textId="77777777" w:rsidR="000A429A" w:rsidRPr="00B92C8F" w:rsidRDefault="000A429A" w:rsidP="00B92C8F">
            <w:pPr>
              <w:spacing w:after="0" w:line="240" w:lineRule="auto"/>
              <w:rPr>
                <w:rFonts w:ascii="Times New Roman" w:hAnsi="Times New Roman" w:cs="Times New Roman"/>
                <w:sz w:val="20"/>
                <w:szCs w:val="20"/>
              </w:rPr>
            </w:pPr>
            <w:r w:rsidRPr="00B92C8F">
              <w:rPr>
                <w:rFonts w:ascii="Times New Roman" w:hAnsi="Times New Roman" w:cs="Times New Roman"/>
                <w:b/>
                <w:bCs/>
                <w:color w:val="000000"/>
                <w:sz w:val="20"/>
                <w:szCs w:val="20"/>
              </w:rPr>
              <w:lastRenderedPageBreak/>
              <w:t>Физическое развитие</w:t>
            </w:r>
          </w:p>
        </w:tc>
        <w:tc>
          <w:tcPr>
            <w:tcW w:w="2835" w:type="dxa"/>
          </w:tcPr>
          <w:p w14:paraId="3BF8E461" w14:textId="77777777" w:rsidR="000A429A" w:rsidRPr="00B92C8F" w:rsidRDefault="000A429A" w:rsidP="00B92C8F">
            <w:pPr>
              <w:spacing w:after="0" w:line="240" w:lineRule="auto"/>
              <w:rPr>
                <w:rFonts w:ascii="Times New Roman" w:hAnsi="Times New Roman" w:cs="Times New Roman"/>
                <w:sz w:val="20"/>
                <w:szCs w:val="20"/>
              </w:rPr>
            </w:pPr>
            <w:r w:rsidRPr="00B92C8F">
              <w:rPr>
                <w:rFonts w:ascii="Times New Roman" w:hAnsi="Times New Roman" w:cs="Times New Roman"/>
                <w:b/>
                <w:sz w:val="20"/>
                <w:szCs w:val="20"/>
              </w:rPr>
              <w:t>Игровое упражнение</w:t>
            </w:r>
            <w:r w:rsidRPr="00B92C8F">
              <w:rPr>
                <w:rFonts w:ascii="Times New Roman" w:hAnsi="Times New Roman" w:cs="Times New Roman"/>
                <w:sz w:val="20"/>
                <w:szCs w:val="20"/>
              </w:rPr>
              <w:t xml:space="preserve"> «Метание снежков в корзину».</w:t>
            </w:r>
          </w:p>
          <w:p w14:paraId="565E434A" w14:textId="77777777" w:rsidR="000A429A" w:rsidRPr="00B92C8F" w:rsidRDefault="000A429A" w:rsidP="00B92C8F">
            <w:pPr>
              <w:spacing w:after="0" w:line="240" w:lineRule="auto"/>
              <w:rPr>
                <w:rFonts w:ascii="Times New Roman" w:hAnsi="Times New Roman" w:cs="Times New Roman"/>
                <w:sz w:val="20"/>
                <w:szCs w:val="20"/>
              </w:rPr>
            </w:pPr>
            <w:r w:rsidRPr="00B92C8F">
              <w:rPr>
                <w:rFonts w:ascii="Times New Roman" w:hAnsi="Times New Roman" w:cs="Times New Roman"/>
                <w:b/>
                <w:bCs/>
                <w:sz w:val="20"/>
                <w:szCs w:val="20"/>
              </w:rPr>
              <w:t>Цель.</w:t>
            </w:r>
            <w:r w:rsidRPr="00B92C8F">
              <w:rPr>
                <w:rFonts w:ascii="Times New Roman" w:hAnsi="Times New Roman" w:cs="Times New Roman"/>
                <w:sz w:val="20"/>
                <w:szCs w:val="20"/>
              </w:rPr>
              <w:t xml:space="preserve"> Учить детей выполнять метание предметов в горизонтальную цель с расстояния 2-2,5 метра, формировать и совершенствовать двига</w:t>
            </w:r>
            <w:r w:rsidRPr="00B92C8F">
              <w:rPr>
                <w:rFonts w:ascii="Times New Roman" w:hAnsi="Times New Roman" w:cs="Times New Roman"/>
                <w:sz w:val="20"/>
                <w:szCs w:val="20"/>
              </w:rPr>
              <w:softHyphen/>
              <w:t>тельные навыки, способствовать оздоровлению детей</w:t>
            </w:r>
          </w:p>
          <w:p w14:paraId="794856DB" w14:textId="7B47DE6F" w:rsidR="000A429A" w:rsidRPr="00B92C8F" w:rsidRDefault="000A429A" w:rsidP="00B92C8F">
            <w:pPr>
              <w:spacing w:after="0" w:line="240" w:lineRule="auto"/>
              <w:rPr>
                <w:rFonts w:ascii="Times New Roman" w:hAnsi="Times New Roman" w:cs="Times New Roman"/>
                <w:b/>
                <w:sz w:val="20"/>
                <w:szCs w:val="20"/>
              </w:rPr>
            </w:pPr>
            <w:r w:rsidRPr="00B92C8F">
              <w:rPr>
                <w:rFonts w:ascii="Times New Roman" w:hAnsi="Times New Roman" w:cs="Times New Roman"/>
                <w:b/>
                <w:sz w:val="20"/>
                <w:szCs w:val="20"/>
              </w:rPr>
              <w:t>П/и «Зайцы и волк»</w:t>
            </w:r>
          </w:p>
          <w:p w14:paraId="101F000C" w14:textId="085EAE87" w:rsidR="000A429A" w:rsidRPr="00B92C8F" w:rsidRDefault="000A429A" w:rsidP="00B92C8F">
            <w:pPr>
              <w:spacing w:after="0" w:line="240" w:lineRule="auto"/>
              <w:rPr>
                <w:rFonts w:ascii="Times New Roman" w:hAnsi="Times New Roman" w:cs="Times New Roman"/>
                <w:sz w:val="20"/>
                <w:szCs w:val="20"/>
              </w:rPr>
            </w:pPr>
            <w:r w:rsidRPr="00B92C8F">
              <w:rPr>
                <w:rFonts w:ascii="Times New Roman" w:hAnsi="Times New Roman" w:cs="Times New Roman"/>
                <w:b/>
                <w:sz w:val="20"/>
                <w:szCs w:val="20"/>
              </w:rPr>
              <w:t>Цель.</w:t>
            </w:r>
            <w:r w:rsidRPr="00B92C8F">
              <w:rPr>
                <w:rFonts w:ascii="Times New Roman" w:hAnsi="Times New Roman" w:cs="Times New Roman"/>
                <w:sz w:val="20"/>
                <w:szCs w:val="20"/>
              </w:rPr>
              <w:t xml:space="preserve"> Развивать у детей умение выполнять движения по сигналу, упражнять в беге, в прыжках на об</w:t>
            </w:r>
            <w:r w:rsidR="00F304D3" w:rsidRPr="00B92C8F">
              <w:rPr>
                <w:rFonts w:ascii="Times New Roman" w:hAnsi="Times New Roman" w:cs="Times New Roman"/>
                <w:sz w:val="20"/>
                <w:szCs w:val="20"/>
              </w:rPr>
              <w:t>еих ногах, в приседании, ловле.</w:t>
            </w:r>
          </w:p>
        </w:tc>
        <w:tc>
          <w:tcPr>
            <w:tcW w:w="2552" w:type="dxa"/>
          </w:tcPr>
          <w:p w14:paraId="1051732D" w14:textId="77777777" w:rsidR="000A429A" w:rsidRPr="00B92C8F" w:rsidRDefault="000A429A" w:rsidP="00B92C8F">
            <w:pPr>
              <w:spacing w:after="0" w:line="240" w:lineRule="auto"/>
              <w:rPr>
                <w:rFonts w:ascii="Times New Roman" w:hAnsi="Times New Roman" w:cs="Times New Roman"/>
                <w:sz w:val="20"/>
                <w:szCs w:val="20"/>
              </w:rPr>
            </w:pPr>
            <w:r w:rsidRPr="00B92C8F">
              <w:rPr>
                <w:rFonts w:ascii="Times New Roman" w:hAnsi="Times New Roman" w:cs="Times New Roman"/>
                <w:b/>
                <w:sz w:val="20"/>
                <w:szCs w:val="20"/>
              </w:rPr>
              <w:t xml:space="preserve">Спортивная игра «Пограничники» Цель. </w:t>
            </w:r>
            <w:r w:rsidRPr="00B92C8F">
              <w:rPr>
                <w:rFonts w:ascii="Times New Roman" w:hAnsi="Times New Roman" w:cs="Times New Roman"/>
                <w:sz w:val="20"/>
                <w:szCs w:val="20"/>
              </w:rPr>
              <w:t>закреплять у детей умение соблюдать правила игры, согласовывать движения, ориентироваться в пространстве;</w:t>
            </w:r>
          </w:p>
          <w:p w14:paraId="1FBC3C46" w14:textId="77777777" w:rsidR="000A429A" w:rsidRPr="00B92C8F" w:rsidRDefault="000A429A" w:rsidP="00B92C8F">
            <w:pPr>
              <w:spacing w:after="0" w:line="240" w:lineRule="auto"/>
              <w:rPr>
                <w:rFonts w:ascii="Times New Roman" w:hAnsi="Times New Roman" w:cs="Times New Roman"/>
                <w:sz w:val="20"/>
                <w:szCs w:val="20"/>
              </w:rPr>
            </w:pPr>
            <w:r w:rsidRPr="00B92C8F">
              <w:rPr>
                <w:rFonts w:ascii="Times New Roman" w:hAnsi="Times New Roman" w:cs="Times New Roman"/>
                <w:sz w:val="20"/>
                <w:szCs w:val="20"/>
              </w:rPr>
              <w:t>.</w:t>
            </w:r>
          </w:p>
          <w:p w14:paraId="13610261" w14:textId="77777777" w:rsidR="000A429A" w:rsidRPr="00B92C8F" w:rsidRDefault="000A429A" w:rsidP="00B92C8F">
            <w:pPr>
              <w:spacing w:after="0" w:line="240" w:lineRule="auto"/>
              <w:rPr>
                <w:rFonts w:ascii="Times New Roman" w:hAnsi="Times New Roman" w:cs="Times New Roman"/>
                <w:b/>
                <w:sz w:val="20"/>
                <w:szCs w:val="20"/>
              </w:rPr>
            </w:pPr>
            <w:r w:rsidRPr="00B92C8F">
              <w:rPr>
                <w:rFonts w:ascii="Times New Roman" w:hAnsi="Times New Roman" w:cs="Times New Roman"/>
                <w:b/>
                <w:sz w:val="20"/>
                <w:szCs w:val="20"/>
              </w:rPr>
              <w:t>П/и «Лиса в курятнике»</w:t>
            </w:r>
          </w:p>
          <w:p w14:paraId="0BA4F884" w14:textId="77777777" w:rsidR="000A429A" w:rsidRPr="00B92C8F" w:rsidRDefault="000A429A" w:rsidP="00B92C8F">
            <w:pPr>
              <w:spacing w:after="0" w:line="240" w:lineRule="auto"/>
              <w:rPr>
                <w:rFonts w:ascii="Times New Roman" w:hAnsi="Times New Roman" w:cs="Times New Roman"/>
                <w:sz w:val="20"/>
                <w:szCs w:val="20"/>
              </w:rPr>
            </w:pPr>
            <w:r w:rsidRPr="00B92C8F">
              <w:rPr>
                <w:rFonts w:ascii="Times New Roman" w:hAnsi="Times New Roman" w:cs="Times New Roman"/>
                <w:b/>
                <w:sz w:val="20"/>
                <w:szCs w:val="20"/>
              </w:rPr>
              <w:t>Цель: </w:t>
            </w:r>
            <w:r w:rsidRPr="00B92C8F">
              <w:rPr>
                <w:rFonts w:ascii="Times New Roman" w:hAnsi="Times New Roman" w:cs="Times New Roman"/>
                <w:sz w:val="20"/>
                <w:szCs w:val="20"/>
              </w:rPr>
              <w:t>Развивать, внимание, ловкость, выполнение движений по сигналу. Упражнять в беге.</w:t>
            </w:r>
          </w:p>
        </w:tc>
        <w:tc>
          <w:tcPr>
            <w:tcW w:w="2693" w:type="dxa"/>
          </w:tcPr>
          <w:p w14:paraId="52DE990C" w14:textId="77777777" w:rsidR="000A429A" w:rsidRPr="00B92C8F" w:rsidRDefault="000A429A" w:rsidP="00B92C8F">
            <w:pPr>
              <w:spacing w:after="0" w:line="240" w:lineRule="auto"/>
              <w:rPr>
                <w:rFonts w:ascii="Times New Roman" w:hAnsi="Times New Roman" w:cs="Times New Roman"/>
                <w:sz w:val="20"/>
                <w:szCs w:val="20"/>
              </w:rPr>
            </w:pPr>
            <w:r w:rsidRPr="00B92C8F">
              <w:rPr>
                <w:rFonts w:ascii="Times New Roman" w:hAnsi="Times New Roman" w:cs="Times New Roman"/>
                <w:b/>
                <w:sz w:val="20"/>
                <w:szCs w:val="20"/>
              </w:rPr>
              <w:t>П/и «Птички и кошка»</w:t>
            </w:r>
            <w:r w:rsidRPr="00B92C8F">
              <w:rPr>
                <w:rFonts w:ascii="Times New Roman" w:hAnsi="Times New Roman" w:cs="Times New Roman"/>
                <w:b/>
                <w:color w:val="000000"/>
                <w:sz w:val="20"/>
                <w:szCs w:val="20"/>
              </w:rPr>
              <w:t xml:space="preserve"> </w:t>
            </w:r>
            <w:r w:rsidRPr="00B92C8F">
              <w:rPr>
                <w:rFonts w:ascii="Times New Roman" w:hAnsi="Times New Roman" w:cs="Times New Roman"/>
                <w:b/>
                <w:sz w:val="20"/>
                <w:szCs w:val="20"/>
              </w:rPr>
              <w:t>Цель.</w:t>
            </w:r>
            <w:r w:rsidRPr="00B92C8F">
              <w:rPr>
                <w:rFonts w:ascii="Times New Roman" w:hAnsi="Times New Roman" w:cs="Times New Roman"/>
                <w:sz w:val="20"/>
                <w:szCs w:val="20"/>
              </w:rPr>
              <w:t xml:space="preserve"> учить правильно выполнять игровые действия. Развивать творчество в двигательной деятельности, воспитывать уверенность в себе.</w:t>
            </w:r>
          </w:p>
          <w:p w14:paraId="40A24AEF" w14:textId="77777777" w:rsidR="000A429A" w:rsidRPr="00B92C8F" w:rsidRDefault="000A429A" w:rsidP="00B92C8F">
            <w:pPr>
              <w:spacing w:after="0" w:line="240" w:lineRule="auto"/>
              <w:rPr>
                <w:rFonts w:ascii="Times New Roman" w:hAnsi="Times New Roman" w:cs="Times New Roman"/>
                <w:sz w:val="20"/>
                <w:szCs w:val="20"/>
              </w:rPr>
            </w:pPr>
            <w:r w:rsidRPr="00B92C8F">
              <w:rPr>
                <w:rFonts w:ascii="Times New Roman" w:hAnsi="Times New Roman" w:cs="Times New Roman"/>
                <w:b/>
                <w:sz w:val="20"/>
                <w:szCs w:val="20"/>
              </w:rPr>
              <w:t>П/и</w:t>
            </w:r>
            <w:r w:rsidRPr="00B92C8F">
              <w:rPr>
                <w:rFonts w:ascii="Times New Roman" w:hAnsi="Times New Roman" w:cs="Times New Roman"/>
                <w:sz w:val="20"/>
                <w:szCs w:val="20"/>
              </w:rPr>
              <w:t xml:space="preserve"> </w:t>
            </w:r>
            <w:r w:rsidRPr="00B92C8F">
              <w:rPr>
                <w:rFonts w:ascii="Times New Roman" w:hAnsi="Times New Roman" w:cs="Times New Roman"/>
                <w:b/>
                <w:sz w:val="20"/>
                <w:szCs w:val="20"/>
              </w:rPr>
              <w:t>«Лиса в курятнике».</w:t>
            </w:r>
          </w:p>
          <w:p w14:paraId="2D218A0B" w14:textId="77777777" w:rsidR="000A429A" w:rsidRPr="00B92C8F" w:rsidRDefault="000A429A" w:rsidP="00B92C8F">
            <w:pPr>
              <w:spacing w:after="0" w:line="240" w:lineRule="auto"/>
              <w:rPr>
                <w:rFonts w:ascii="Times New Roman" w:hAnsi="Times New Roman" w:cs="Times New Roman"/>
                <w:sz w:val="20"/>
                <w:szCs w:val="20"/>
              </w:rPr>
            </w:pPr>
            <w:r w:rsidRPr="00B92C8F">
              <w:rPr>
                <w:rFonts w:ascii="Times New Roman" w:hAnsi="Times New Roman" w:cs="Times New Roman"/>
                <w:b/>
                <w:sz w:val="20"/>
                <w:szCs w:val="20"/>
              </w:rPr>
              <w:t>Цель. </w:t>
            </w:r>
            <w:r w:rsidRPr="00B92C8F">
              <w:rPr>
                <w:rFonts w:ascii="Times New Roman" w:hAnsi="Times New Roman" w:cs="Times New Roman"/>
                <w:sz w:val="20"/>
                <w:szCs w:val="20"/>
              </w:rPr>
              <w:t>Развивать, внимание, ловкость, выполнение движений по сигналу. Упражнять в беге.</w:t>
            </w:r>
          </w:p>
          <w:p w14:paraId="7AB98BF4" w14:textId="77777777" w:rsidR="000A429A" w:rsidRPr="00B92C8F" w:rsidRDefault="000A429A" w:rsidP="00B92C8F">
            <w:pPr>
              <w:spacing w:after="0" w:line="240" w:lineRule="auto"/>
              <w:rPr>
                <w:rFonts w:ascii="Times New Roman" w:hAnsi="Times New Roman" w:cs="Times New Roman"/>
                <w:sz w:val="20"/>
                <w:szCs w:val="20"/>
              </w:rPr>
            </w:pPr>
          </w:p>
          <w:p w14:paraId="3B3B062E" w14:textId="77777777" w:rsidR="000A429A" w:rsidRPr="00B92C8F" w:rsidRDefault="000A429A" w:rsidP="00B92C8F">
            <w:pPr>
              <w:spacing w:after="0" w:line="240" w:lineRule="auto"/>
              <w:rPr>
                <w:rFonts w:ascii="Times New Roman" w:hAnsi="Times New Roman" w:cs="Times New Roman"/>
                <w:sz w:val="20"/>
                <w:szCs w:val="20"/>
              </w:rPr>
            </w:pPr>
          </w:p>
        </w:tc>
        <w:tc>
          <w:tcPr>
            <w:tcW w:w="2693" w:type="dxa"/>
          </w:tcPr>
          <w:p w14:paraId="6268D3F9" w14:textId="77777777" w:rsidR="000A429A" w:rsidRPr="00B92C8F" w:rsidRDefault="000A429A" w:rsidP="00B92C8F">
            <w:pPr>
              <w:spacing w:after="0" w:line="240" w:lineRule="auto"/>
              <w:rPr>
                <w:rFonts w:ascii="Times New Roman" w:hAnsi="Times New Roman" w:cs="Times New Roman"/>
                <w:b/>
                <w:sz w:val="20"/>
                <w:szCs w:val="20"/>
              </w:rPr>
            </w:pPr>
            <w:r w:rsidRPr="00B92C8F">
              <w:rPr>
                <w:rFonts w:ascii="Times New Roman" w:hAnsi="Times New Roman" w:cs="Times New Roman"/>
                <w:b/>
                <w:sz w:val="20"/>
                <w:szCs w:val="20"/>
              </w:rPr>
              <w:t>П\и «Самолеты».</w:t>
            </w:r>
          </w:p>
          <w:p w14:paraId="6A98D950" w14:textId="77777777" w:rsidR="000A429A" w:rsidRPr="00B92C8F" w:rsidRDefault="000A429A" w:rsidP="00B92C8F">
            <w:pPr>
              <w:spacing w:after="0" w:line="240" w:lineRule="auto"/>
              <w:rPr>
                <w:rFonts w:ascii="Times New Roman" w:hAnsi="Times New Roman" w:cs="Times New Roman"/>
                <w:sz w:val="20"/>
                <w:szCs w:val="20"/>
              </w:rPr>
            </w:pPr>
            <w:r w:rsidRPr="00B92C8F">
              <w:rPr>
                <w:rFonts w:ascii="Times New Roman" w:hAnsi="Times New Roman" w:cs="Times New Roman"/>
                <w:b/>
                <w:sz w:val="20"/>
                <w:szCs w:val="20"/>
              </w:rPr>
              <w:t xml:space="preserve">Цель. </w:t>
            </w:r>
            <w:r w:rsidRPr="00B92C8F">
              <w:rPr>
                <w:rFonts w:ascii="Times New Roman" w:hAnsi="Times New Roman" w:cs="Times New Roman"/>
                <w:sz w:val="20"/>
                <w:szCs w:val="20"/>
              </w:rPr>
              <w:t>Учить детей по сигналу менять направление бега, маневрировать, избегать столкновений. Развивать способность распределять внимание.)</w:t>
            </w:r>
          </w:p>
          <w:p w14:paraId="04D5B473" w14:textId="77777777" w:rsidR="000A429A" w:rsidRPr="00B92C8F" w:rsidRDefault="000A429A" w:rsidP="00B92C8F">
            <w:pPr>
              <w:spacing w:after="0" w:line="240" w:lineRule="auto"/>
              <w:rPr>
                <w:rFonts w:ascii="Times New Roman" w:hAnsi="Times New Roman" w:cs="Times New Roman"/>
                <w:b/>
                <w:sz w:val="20"/>
                <w:szCs w:val="20"/>
              </w:rPr>
            </w:pPr>
            <w:r w:rsidRPr="00B92C8F">
              <w:rPr>
                <w:rFonts w:ascii="Times New Roman" w:hAnsi="Times New Roman" w:cs="Times New Roman"/>
                <w:b/>
                <w:sz w:val="20"/>
                <w:szCs w:val="20"/>
              </w:rPr>
              <w:t>Игровое упражнение «Партизаны».</w:t>
            </w:r>
          </w:p>
          <w:p w14:paraId="15783FD9" w14:textId="77777777" w:rsidR="000A429A" w:rsidRPr="00B92C8F" w:rsidRDefault="000A429A" w:rsidP="00B92C8F">
            <w:pPr>
              <w:spacing w:after="0" w:line="240" w:lineRule="auto"/>
              <w:rPr>
                <w:rFonts w:ascii="Times New Roman" w:hAnsi="Times New Roman" w:cs="Times New Roman"/>
                <w:sz w:val="20"/>
                <w:szCs w:val="20"/>
              </w:rPr>
            </w:pPr>
            <w:r w:rsidRPr="00B92C8F">
              <w:rPr>
                <w:rFonts w:ascii="Times New Roman" w:hAnsi="Times New Roman" w:cs="Times New Roman"/>
                <w:b/>
                <w:sz w:val="20"/>
                <w:szCs w:val="20"/>
              </w:rPr>
              <w:t>Цель.</w:t>
            </w:r>
            <w:r w:rsidRPr="00B92C8F">
              <w:rPr>
                <w:rFonts w:ascii="Times New Roman" w:hAnsi="Times New Roman" w:cs="Times New Roman"/>
                <w:sz w:val="20"/>
                <w:szCs w:val="20"/>
              </w:rPr>
              <w:t xml:space="preserve"> Учить детей ходьбе «след в след» по заснеженной площадке, упражнять в беге змейкой и врассыпную по площадке, развивать способность концентрировать внимание, действовать по образцу.</w:t>
            </w:r>
          </w:p>
        </w:tc>
        <w:tc>
          <w:tcPr>
            <w:tcW w:w="2977" w:type="dxa"/>
          </w:tcPr>
          <w:p w14:paraId="413637C8" w14:textId="77777777" w:rsidR="000A429A" w:rsidRPr="00B92C8F" w:rsidRDefault="000A429A" w:rsidP="00B92C8F">
            <w:pPr>
              <w:spacing w:after="0" w:line="240" w:lineRule="auto"/>
              <w:rPr>
                <w:rFonts w:ascii="Times New Roman" w:hAnsi="Times New Roman" w:cs="Times New Roman"/>
                <w:b/>
                <w:sz w:val="20"/>
                <w:szCs w:val="20"/>
              </w:rPr>
            </w:pPr>
            <w:r w:rsidRPr="00B92C8F">
              <w:rPr>
                <w:rFonts w:ascii="Times New Roman" w:hAnsi="Times New Roman" w:cs="Times New Roman"/>
                <w:b/>
                <w:iCs/>
                <w:sz w:val="20"/>
                <w:szCs w:val="20"/>
              </w:rPr>
              <w:t>Игровое упражнение «Солдаты».</w:t>
            </w:r>
          </w:p>
          <w:p w14:paraId="5806C63A" w14:textId="77777777" w:rsidR="000A429A" w:rsidRPr="00B92C8F" w:rsidRDefault="000A429A" w:rsidP="00B92C8F">
            <w:pPr>
              <w:spacing w:after="0" w:line="240" w:lineRule="auto"/>
              <w:rPr>
                <w:rFonts w:ascii="Times New Roman" w:hAnsi="Times New Roman" w:cs="Times New Roman"/>
                <w:sz w:val="20"/>
                <w:szCs w:val="20"/>
              </w:rPr>
            </w:pPr>
            <w:r w:rsidRPr="00B92C8F">
              <w:rPr>
                <w:rFonts w:ascii="Times New Roman" w:hAnsi="Times New Roman" w:cs="Times New Roman"/>
                <w:b/>
                <w:bCs/>
                <w:sz w:val="20"/>
                <w:szCs w:val="20"/>
              </w:rPr>
              <w:t>Цель.</w:t>
            </w:r>
            <w:r w:rsidRPr="00B92C8F">
              <w:rPr>
                <w:rFonts w:ascii="Times New Roman" w:hAnsi="Times New Roman" w:cs="Times New Roman"/>
                <w:sz w:val="20"/>
                <w:szCs w:val="20"/>
              </w:rPr>
              <w:t xml:space="preserve"> Упражнять детей в построении в колонну по одному, по двое, учить выполнять строевые упражнения (равнение на середину, ходьба сохранением дистанции между детьми, повороты направо и налево, ходь ба с согласованием движений рук и ног).</w:t>
            </w:r>
          </w:p>
          <w:p w14:paraId="16EF7F5B" w14:textId="77777777" w:rsidR="000A429A" w:rsidRPr="00B92C8F" w:rsidRDefault="000A429A" w:rsidP="00B92C8F">
            <w:pPr>
              <w:spacing w:after="0" w:line="240" w:lineRule="auto"/>
              <w:rPr>
                <w:rFonts w:ascii="Times New Roman" w:hAnsi="Times New Roman" w:cs="Times New Roman"/>
                <w:sz w:val="20"/>
                <w:szCs w:val="20"/>
              </w:rPr>
            </w:pPr>
            <w:r w:rsidRPr="00B92C8F">
              <w:rPr>
                <w:rFonts w:ascii="Times New Roman" w:hAnsi="Times New Roman" w:cs="Times New Roman"/>
                <w:b/>
                <w:sz w:val="20"/>
                <w:szCs w:val="20"/>
              </w:rPr>
              <w:t>П/и </w:t>
            </w:r>
            <w:r w:rsidRPr="00B92C8F">
              <w:rPr>
                <w:rFonts w:ascii="Times New Roman" w:hAnsi="Times New Roman" w:cs="Times New Roman"/>
                <w:b/>
                <w:iCs/>
                <w:sz w:val="20"/>
                <w:szCs w:val="20"/>
              </w:rPr>
              <w:t>«Летчики на аэродроме»</w:t>
            </w:r>
            <w:r w:rsidRPr="00B92C8F">
              <w:rPr>
                <w:rFonts w:ascii="Times New Roman" w:hAnsi="Times New Roman" w:cs="Times New Roman"/>
                <w:b/>
                <w:sz w:val="20"/>
                <w:szCs w:val="20"/>
              </w:rPr>
              <w:t> Цель.</w:t>
            </w:r>
            <w:r w:rsidRPr="00B92C8F">
              <w:rPr>
                <w:rFonts w:ascii="Times New Roman" w:hAnsi="Times New Roman" w:cs="Times New Roman"/>
                <w:sz w:val="20"/>
                <w:szCs w:val="20"/>
              </w:rPr>
              <w:t xml:space="preserve"> Уточнить, что такое аэродром, упражнять в беге не сталкиваясь друг с другом.</w:t>
            </w:r>
          </w:p>
        </w:tc>
      </w:tr>
      <w:tr w:rsidR="000A429A" w:rsidRPr="00B92C8F" w14:paraId="1C5F6C09" w14:textId="77777777" w:rsidTr="00B92C8F">
        <w:tc>
          <w:tcPr>
            <w:tcW w:w="1843" w:type="dxa"/>
          </w:tcPr>
          <w:p w14:paraId="729D1369" w14:textId="77777777" w:rsidR="000A429A" w:rsidRPr="00B92C8F" w:rsidRDefault="000A429A" w:rsidP="00B92C8F">
            <w:pPr>
              <w:spacing w:after="0" w:line="240" w:lineRule="auto"/>
              <w:rPr>
                <w:rFonts w:ascii="Times New Roman" w:hAnsi="Times New Roman" w:cs="Times New Roman"/>
                <w:sz w:val="20"/>
                <w:szCs w:val="20"/>
              </w:rPr>
            </w:pPr>
            <w:r w:rsidRPr="00B92C8F">
              <w:rPr>
                <w:rFonts w:ascii="Times New Roman" w:hAnsi="Times New Roman" w:cs="Times New Roman"/>
                <w:b/>
                <w:bCs/>
                <w:color w:val="000000"/>
                <w:sz w:val="20"/>
                <w:szCs w:val="20"/>
              </w:rPr>
              <w:t>Художественно-эстетическое развитие</w:t>
            </w:r>
          </w:p>
        </w:tc>
        <w:tc>
          <w:tcPr>
            <w:tcW w:w="2835" w:type="dxa"/>
          </w:tcPr>
          <w:p w14:paraId="0EFE91AB" w14:textId="77777777" w:rsidR="000A429A" w:rsidRPr="00B92C8F" w:rsidRDefault="000A429A" w:rsidP="00B92C8F">
            <w:pPr>
              <w:autoSpaceDE w:val="0"/>
              <w:autoSpaceDN w:val="0"/>
              <w:adjustRightInd w:val="0"/>
              <w:spacing w:after="0" w:line="240" w:lineRule="auto"/>
              <w:rPr>
                <w:rFonts w:ascii="Times New Roman" w:hAnsi="Times New Roman" w:cs="Times New Roman"/>
                <w:sz w:val="20"/>
                <w:szCs w:val="20"/>
              </w:rPr>
            </w:pPr>
            <w:r w:rsidRPr="00B92C8F">
              <w:rPr>
                <w:rFonts w:ascii="Times New Roman" w:hAnsi="Times New Roman" w:cs="Times New Roman"/>
                <w:b/>
                <w:sz w:val="20"/>
                <w:szCs w:val="20"/>
              </w:rPr>
              <w:t>Слушание песни</w:t>
            </w:r>
            <w:r w:rsidRPr="00B92C8F">
              <w:rPr>
                <w:rFonts w:ascii="Times New Roman" w:hAnsi="Times New Roman" w:cs="Times New Roman"/>
                <w:sz w:val="20"/>
                <w:szCs w:val="20"/>
              </w:rPr>
              <w:t xml:space="preserve"> «</w:t>
            </w:r>
            <w:r w:rsidRPr="00B92C8F">
              <w:rPr>
                <w:rFonts w:ascii="Times New Roman" w:hAnsi="Times New Roman" w:cs="Times New Roman"/>
                <w:caps/>
                <w:sz w:val="20"/>
                <w:szCs w:val="20"/>
              </w:rPr>
              <w:t>б</w:t>
            </w:r>
            <w:r w:rsidRPr="00B92C8F">
              <w:rPr>
                <w:rFonts w:ascii="Times New Roman" w:hAnsi="Times New Roman" w:cs="Times New Roman"/>
                <w:sz w:val="20"/>
                <w:szCs w:val="20"/>
              </w:rPr>
              <w:t>равые солдаты» (муз. А. Филиппенко, сл. Т. Волгиной).</w:t>
            </w:r>
          </w:p>
          <w:p w14:paraId="5726FD99" w14:textId="7FC37394" w:rsidR="000A429A" w:rsidRPr="00B92C8F" w:rsidRDefault="000A429A" w:rsidP="00B92C8F">
            <w:pPr>
              <w:autoSpaceDE w:val="0"/>
              <w:autoSpaceDN w:val="0"/>
              <w:adjustRightInd w:val="0"/>
              <w:spacing w:after="0" w:line="240" w:lineRule="auto"/>
              <w:rPr>
                <w:rFonts w:ascii="Times New Roman" w:hAnsi="Times New Roman" w:cs="Times New Roman"/>
                <w:sz w:val="20"/>
                <w:szCs w:val="20"/>
              </w:rPr>
            </w:pPr>
          </w:p>
        </w:tc>
        <w:tc>
          <w:tcPr>
            <w:tcW w:w="2552" w:type="dxa"/>
          </w:tcPr>
          <w:p w14:paraId="0DDBC46E" w14:textId="77777777" w:rsidR="000A429A" w:rsidRPr="00B92C8F" w:rsidRDefault="000A429A" w:rsidP="00B92C8F">
            <w:pPr>
              <w:autoSpaceDE w:val="0"/>
              <w:autoSpaceDN w:val="0"/>
              <w:adjustRightInd w:val="0"/>
              <w:spacing w:after="0" w:line="240" w:lineRule="auto"/>
              <w:rPr>
                <w:rFonts w:ascii="Times New Roman" w:hAnsi="Times New Roman" w:cs="Times New Roman"/>
                <w:b/>
                <w:sz w:val="20"/>
                <w:szCs w:val="20"/>
              </w:rPr>
            </w:pPr>
            <w:r w:rsidRPr="00B92C8F">
              <w:rPr>
                <w:rFonts w:ascii="Times New Roman" w:hAnsi="Times New Roman" w:cs="Times New Roman"/>
                <w:b/>
                <w:sz w:val="20"/>
                <w:szCs w:val="20"/>
              </w:rPr>
              <w:t>Ознакомление с искусством. Рассматривание  картины «Пограничники».</w:t>
            </w:r>
          </w:p>
          <w:p w14:paraId="430B6E60" w14:textId="77777777" w:rsidR="000A429A" w:rsidRPr="00B92C8F" w:rsidRDefault="000A429A" w:rsidP="00B92C8F">
            <w:pPr>
              <w:autoSpaceDE w:val="0"/>
              <w:autoSpaceDN w:val="0"/>
              <w:adjustRightInd w:val="0"/>
              <w:spacing w:after="0" w:line="240" w:lineRule="auto"/>
              <w:rPr>
                <w:rFonts w:ascii="Times New Roman" w:hAnsi="Times New Roman" w:cs="Times New Roman"/>
                <w:sz w:val="20"/>
                <w:szCs w:val="20"/>
              </w:rPr>
            </w:pPr>
            <w:r w:rsidRPr="00B92C8F">
              <w:rPr>
                <w:rFonts w:ascii="Times New Roman" w:hAnsi="Times New Roman" w:cs="Times New Roman"/>
                <w:b/>
                <w:bCs/>
                <w:sz w:val="20"/>
                <w:szCs w:val="20"/>
              </w:rPr>
              <w:t>Цель.</w:t>
            </w:r>
            <w:r w:rsidRPr="00B92C8F">
              <w:rPr>
                <w:rFonts w:ascii="Times New Roman" w:hAnsi="Times New Roman" w:cs="Times New Roman"/>
                <w:sz w:val="20"/>
                <w:szCs w:val="20"/>
              </w:rPr>
              <w:t xml:space="preserve"> Учить детей внимательно рассматривать картину, по</w:t>
            </w:r>
            <w:r w:rsidRPr="00B92C8F">
              <w:rPr>
                <w:rFonts w:ascii="Times New Roman" w:hAnsi="Times New Roman" w:cs="Times New Roman"/>
                <w:sz w:val="20"/>
                <w:szCs w:val="20"/>
              </w:rPr>
              <w:softHyphen/>
              <w:t>нимать, каково ее композиционное построение, рассказывать о том, что запечатлел на картине художник, что хотел рассказать</w:t>
            </w:r>
          </w:p>
        </w:tc>
        <w:tc>
          <w:tcPr>
            <w:tcW w:w="2693" w:type="dxa"/>
          </w:tcPr>
          <w:p w14:paraId="28963E7B" w14:textId="77777777" w:rsidR="000A429A" w:rsidRPr="00B92C8F" w:rsidRDefault="000A429A" w:rsidP="00B92C8F">
            <w:pPr>
              <w:spacing w:after="0" w:line="240" w:lineRule="auto"/>
              <w:rPr>
                <w:rFonts w:ascii="Times New Roman" w:hAnsi="Times New Roman" w:cs="Times New Roman"/>
                <w:sz w:val="20"/>
                <w:szCs w:val="20"/>
              </w:rPr>
            </w:pPr>
            <w:r w:rsidRPr="00B92C8F">
              <w:rPr>
                <w:rFonts w:ascii="Times New Roman" w:hAnsi="Times New Roman" w:cs="Times New Roman"/>
                <w:sz w:val="20"/>
                <w:szCs w:val="20"/>
              </w:rPr>
              <w:t>Чтение К Чуковского «Муха-Цокотуха»</w:t>
            </w:r>
          </w:p>
        </w:tc>
        <w:tc>
          <w:tcPr>
            <w:tcW w:w="2693" w:type="dxa"/>
          </w:tcPr>
          <w:p w14:paraId="26E7B3DA" w14:textId="77777777" w:rsidR="000A429A" w:rsidRPr="00B92C8F" w:rsidRDefault="000A429A" w:rsidP="00B92C8F">
            <w:pPr>
              <w:spacing w:after="0" w:line="240" w:lineRule="auto"/>
              <w:rPr>
                <w:rFonts w:ascii="Times New Roman" w:hAnsi="Times New Roman" w:cs="Times New Roman"/>
                <w:sz w:val="20"/>
                <w:szCs w:val="20"/>
              </w:rPr>
            </w:pPr>
            <w:r w:rsidRPr="00B92C8F">
              <w:rPr>
                <w:rFonts w:ascii="Times New Roman" w:hAnsi="Times New Roman" w:cs="Times New Roman"/>
                <w:sz w:val="20"/>
                <w:szCs w:val="20"/>
              </w:rPr>
              <w:t>Чтение произведения Л. Берс «Пит и воробей»</w:t>
            </w:r>
          </w:p>
        </w:tc>
        <w:tc>
          <w:tcPr>
            <w:tcW w:w="2977" w:type="dxa"/>
          </w:tcPr>
          <w:p w14:paraId="21EB6A65" w14:textId="77777777" w:rsidR="000A429A" w:rsidRPr="00B92C8F" w:rsidRDefault="000A429A" w:rsidP="00B92C8F">
            <w:pPr>
              <w:autoSpaceDE w:val="0"/>
              <w:autoSpaceDN w:val="0"/>
              <w:adjustRightInd w:val="0"/>
              <w:spacing w:after="0" w:line="240" w:lineRule="auto"/>
              <w:rPr>
                <w:rFonts w:ascii="Times New Roman" w:hAnsi="Times New Roman" w:cs="Times New Roman"/>
                <w:sz w:val="20"/>
                <w:szCs w:val="20"/>
              </w:rPr>
            </w:pPr>
            <w:r w:rsidRPr="00B92C8F">
              <w:rPr>
                <w:rFonts w:ascii="Times New Roman" w:hAnsi="Times New Roman" w:cs="Times New Roman"/>
                <w:sz w:val="20"/>
                <w:szCs w:val="20"/>
              </w:rPr>
              <w:t xml:space="preserve">Чтение стихотворения В. Малкова «Будем </w:t>
            </w:r>
            <w:r w:rsidRPr="00B92C8F">
              <w:rPr>
                <w:rFonts w:ascii="Times New Roman" w:hAnsi="Times New Roman" w:cs="Times New Roman"/>
                <w:sz w:val="20"/>
                <w:szCs w:val="20"/>
              </w:rPr>
              <w:br/>
              <w:t>в армии служить»</w:t>
            </w:r>
          </w:p>
          <w:p w14:paraId="5F5D6102" w14:textId="77777777" w:rsidR="000A429A" w:rsidRPr="00B92C8F" w:rsidRDefault="000A429A" w:rsidP="00B92C8F">
            <w:pPr>
              <w:spacing w:after="0" w:line="240" w:lineRule="auto"/>
              <w:rPr>
                <w:rFonts w:ascii="Times New Roman" w:hAnsi="Times New Roman" w:cs="Times New Roman"/>
                <w:sz w:val="20"/>
                <w:szCs w:val="20"/>
              </w:rPr>
            </w:pPr>
          </w:p>
        </w:tc>
      </w:tr>
      <w:tr w:rsidR="000A429A" w:rsidRPr="00B92C8F" w14:paraId="24A8E560" w14:textId="77777777" w:rsidTr="00B92C8F">
        <w:tc>
          <w:tcPr>
            <w:tcW w:w="1843" w:type="dxa"/>
          </w:tcPr>
          <w:p w14:paraId="13C054BD" w14:textId="77777777" w:rsidR="000A429A" w:rsidRPr="00B92C8F" w:rsidRDefault="000A429A" w:rsidP="00B92C8F">
            <w:pPr>
              <w:spacing w:after="0" w:line="240" w:lineRule="auto"/>
              <w:rPr>
                <w:rFonts w:ascii="Times New Roman" w:hAnsi="Times New Roman" w:cs="Times New Roman"/>
                <w:b/>
                <w:sz w:val="20"/>
                <w:szCs w:val="20"/>
              </w:rPr>
            </w:pPr>
            <w:r w:rsidRPr="00B92C8F">
              <w:rPr>
                <w:rFonts w:ascii="Times New Roman" w:hAnsi="Times New Roman" w:cs="Times New Roman"/>
                <w:b/>
                <w:sz w:val="20"/>
                <w:szCs w:val="20"/>
              </w:rPr>
              <w:t>Самостоятельная деятельность</w:t>
            </w:r>
          </w:p>
        </w:tc>
        <w:tc>
          <w:tcPr>
            <w:tcW w:w="2835" w:type="dxa"/>
          </w:tcPr>
          <w:p w14:paraId="547F845E" w14:textId="77777777" w:rsidR="000A429A" w:rsidRPr="00B92C8F" w:rsidRDefault="000A429A" w:rsidP="00B92C8F">
            <w:pPr>
              <w:spacing w:after="0" w:line="240" w:lineRule="auto"/>
              <w:rPr>
                <w:rFonts w:ascii="Times New Roman" w:hAnsi="Times New Roman" w:cs="Times New Roman"/>
                <w:b/>
                <w:sz w:val="20"/>
                <w:szCs w:val="20"/>
              </w:rPr>
            </w:pPr>
            <w:r w:rsidRPr="00B92C8F">
              <w:rPr>
                <w:rFonts w:ascii="Times New Roman" w:hAnsi="Times New Roman" w:cs="Times New Roman"/>
                <w:b/>
                <w:sz w:val="20"/>
                <w:szCs w:val="20"/>
              </w:rPr>
              <w:t>Самостоятельная двигательная деятельность.</w:t>
            </w:r>
          </w:p>
          <w:p w14:paraId="3B05DC58" w14:textId="77777777" w:rsidR="000A429A" w:rsidRPr="00B92C8F" w:rsidRDefault="000A429A" w:rsidP="00B92C8F">
            <w:pPr>
              <w:spacing w:after="0" w:line="240" w:lineRule="auto"/>
              <w:rPr>
                <w:rFonts w:ascii="Times New Roman" w:hAnsi="Times New Roman" w:cs="Times New Roman"/>
                <w:sz w:val="20"/>
                <w:szCs w:val="20"/>
              </w:rPr>
            </w:pPr>
            <w:r w:rsidRPr="00B92C8F">
              <w:rPr>
                <w:rFonts w:ascii="Times New Roman" w:hAnsi="Times New Roman" w:cs="Times New Roman"/>
                <w:b/>
                <w:bCs/>
                <w:sz w:val="20"/>
                <w:szCs w:val="20"/>
              </w:rPr>
              <w:t xml:space="preserve">Цель. </w:t>
            </w:r>
            <w:r w:rsidRPr="00B92C8F">
              <w:rPr>
                <w:rFonts w:ascii="Times New Roman" w:hAnsi="Times New Roman" w:cs="Times New Roman"/>
                <w:bCs/>
                <w:sz w:val="20"/>
                <w:szCs w:val="20"/>
              </w:rPr>
              <w:t xml:space="preserve">Учить детей самостоятельно </w:t>
            </w:r>
            <w:r w:rsidRPr="00B92C8F">
              <w:rPr>
                <w:rFonts w:ascii="Times New Roman" w:hAnsi="Times New Roman" w:cs="Times New Roman"/>
                <w:bCs/>
                <w:sz w:val="20"/>
                <w:szCs w:val="20"/>
              </w:rPr>
              <w:lastRenderedPageBreak/>
              <w:t>организовывать свой досуг, выс</w:t>
            </w:r>
            <w:r w:rsidRPr="00B92C8F">
              <w:rPr>
                <w:rFonts w:ascii="Times New Roman" w:hAnsi="Times New Roman" w:cs="Times New Roman"/>
                <w:bCs/>
                <w:sz w:val="20"/>
                <w:szCs w:val="20"/>
              </w:rPr>
              <w:softHyphen/>
              <w:t>тупать в качестве организаторов игр, выбирать водящих, капитанов, су</w:t>
            </w:r>
            <w:r w:rsidRPr="00B92C8F">
              <w:rPr>
                <w:rFonts w:ascii="Times New Roman" w:hAnsi="Times New Roman" w:cs="Times New Roman"/>
                <w:bCs/>
                <w:sz w:val="20"/>
                <w:szCs w:val="20"/>
              </w:rPr>
              <w:softHyphen/>
              <w:t>дей, выполнять соответствующие функции. Учить детей использовать в двигательной деятельности разнообразные спортивные атрибуты.</w:t>
            </w:r>
          </w:p>
        </w:tc>
        <w:tc>
          <w:tcPr>
            <w:tcW w:w="2552" w:type="dxa"/>
          </w:tcPr>
          <w:p w14:paraId="6AE2FFC5" w14:textId="06D01AD1" w:rsidR="000A429A" w:rsidRPr="00B92C8F" w:rsidRDefault="000A429A" w:rsidP="00B92C8F">
            <w:pPr>
              <w:spacing w:after="0" w:line="240" w:lineRule="auto"/>
              <w:rPr>
                <w:rFonts w:ascii="Times New Roman" w:hAnsi="Times New Roman" w:cs="Times New Roman"/>
                <w:sz w:val="20"/>
                <w:szCs w:val="20"/>
              </w:rPr>
            </w:pPr>
            <w:r w:rsidRPr="00B92C8F">
              <w:rPr>
                <w:rFonts w:ascii="Times New Roman" w:hAnsi="Times New Roman" w:cs="Times New Roman"/>
                <w:b/>
                <w:sz w:val="20"/>
                <w:szCs w:val="20"/>
              </w:rPr>
              <w:lastRenderedPageBreak/>
              <w:t>Игры по интересам. Цель.</w:t>
            </w:r>
            <w:r w:rsidRPr="00B92C8F">
              <w:rPr>
                <w:rFonts w:ascii="Times New Roman" w:hAnsi="Times New Roman" w:cs="Times New Roman"/>
                <w:sz w:val="20"/>
                <w:szCs w:val="20"/>
              </w:rPr>
              <w:t xml:space="preserve"> Учить детей организовывать подвижные и сюжетные </w:t>
            </w:r>
            <w:r w:rsidRPr="00B92C8F">
              <w:rPr>
                <w:rFonts w:ascii="Times New Roman" w:hAnsi="Times New Roman" w:cs="Times New Roman"/>
                <w:sz w:val="20"/>
                <w:szCs w:val="20"/>
              </w:rPr>
              <w:lastRenderedPageBreak/>
              <w:t>игры, выбирать игрушки, инвентарь, объединяться в пары, в группы. Учить детей подбирать занятие по интересам, взаимодействовать со сверстниками.</w:t>
            </w:r>
          </w:p>
        </w:tc>
        <w:tc>
          <w:tcPr>
            <w:tcW w:w="2693" w:type="dxa"/>
          </w:tcPr>
          <w:p w14:paraId="217B26AC" w14:textId="78A174DA" w:rsidR="000A429A" w:rsidRPr="00B92C8F" w:rsidRDefault="000A429A" w:rsidP="00B92C8F">
            <w:pPr>
              <w:spacing w:after="0" w:line="240" w:lineRule="auto"/>
              <w:rPr>
                <w:rFonts w:ascii="Times New Roman" w:hAnsi="Times New Roman" w:cs="Times New Roman"/>
                <w:b/>
                <w:sz w:val="20"/>
                <w:szCs w:val="20"/>
              </w:rPr>
            </w:pPr>
            <w:r w:rsidRPr="00B92C8F">
              <w:rPr>
                <w:rFonts w:ascii="Times New Roman" w:hAnsi="Times New Roman" w:cs="Times New Roman"/>
                <w:b/>
                <w:sz w:val="20"/>
                <w:szCs w:val="20"/>
              </w:rPr>
              <w:lastRenderedPageBreak/>
              <w:t>Дидактическая игра «Лото (военные профессии).</w:t>
            </w:r>
          </w:p>
          <w:p w14:paraId="0C8762F0" w14:textId="77777777" w:rsidR="000A429A" w:rsidRPr="00B92C8F" w:rsidRDefault="000A429A" w:rsidP="00B92C8F">
            <w:pPr>
              <w:spacing w:after="0" w:line="240" w:lineRule="auto"/>
              <w:rPr>
                <w:rFonts w:ascii="Times New Roman" w:hAnsi="Times New Roman" w:cs="Times New Roman"/>
                <w:sz w:val="20"/>
                <w:szCs w:val="20"/>
              </w:rPr>
            </w:pPr>
            <w:r w:rsidRPr="00B92C8F">
              <w:rPr>
                <w:rFonts w:ascii="Times New Roman" w:hAnsi="Times New Roman" w:cs="Times New Roman"/>
                <w:b/>
                <w:sz w:val="20"/>
                <w:szCs w:val="20"/>
              </w:rPr>
              <w:t>Цель.</w:t>
            </w:r>
            <w:r w:rsidRPr="00B92C8F">
              <w:rPr>
                <w:rFonts w:ascii="Times New Roman" w:hAnsi="Times New Roman" w:cs="Times New Roman"/>
                <w:sz w:val="20"/>
                <w:szCs w:val="20"/>
              </w:rPr>
              <w:t xml:space="preserve"> Учить детей внимательно слушать зада</w:t>
            </w:r>
            <w:r w:rsidRPr="00B92C8F">
              <w:rPr>
                <w:rFonts w:ascii="Times New Roman" w:hAnsi="Times New Roman" w:cs="Times New Roman"/>
                <w:sz w:val="20"/>
                <w:szCs w:val="20"/>
              </w:rPr>
              <w:softHyphen/>
            </w:r>
            <w:r w:rsidRPr="00B92C8F">
              <w:rPr>
                <w:rFonts w:ascii="Times New Roman" w:hAnsi="Times New Roman" w:cs="Times New Roman"/>
                <w:sz w:val="20"/>
                <w:szCs w:val="20"/>
              </w:rPr>
              <w:lastRenderedPageBreak/>
              <w:t>ние, точно его выполнять. Развивать логическое мышление, связную речь.</w:t>
            </w:r>
          </w:p>
        </w:tc>
        <w:tc>
          <w:tcPr>
            <w:tcW w:w="2693" w:type="dxa"/>
          </w:tcPr>
          <w:p w14:paraId="40EB4B7B" w14:textId="650CC07C" w:rsidR="000A429A" w:rsidRPr="00B92C8F" w:rsidRDefault="000A429A" w:rsidP="00B92C8F">
            <w:pPr>
              <w:spacing w:after="0" w:line="240" w:lineRule="auto"/>
              <w:rPr>
                <w:rFonts w:ascii="Times New Roman" w:hAnsi="Times New Roman" w:cs="Times New Roman"/>
                <w:b/>
                <w:sz w:val="20"/>
                <w:szCs w:val="20"/>
              </w:rPr>
            </w:pPr>
            <w:r w:rsidRPr="00B92C8F">
              <w:rPr>
                <w:rFonts w:ascii="Times New Roman" w:hAnsi="Times New Roman" w:cs="Times New Roman"/>
                <w:b/>
                <w:sz w:val="20"/>
                <w:szCs w:val="20"/>
              </w:rPr>
              <w:lastRenderedPageBreak/>
              <w:t>Самостоятельная двигательная деятельность в уголке физического воспитания.</w:t>
            </w:r>
          </w:p>
          <w:p w14:paraId="1DBB93AA" w14:textId="77777777" w:rsidR="000A429A" w:rsidRPr="00B92C8F" w:rsidRDefault="000A429A" w:rsidP="00B92C8F">
            <w:pPr>
              <w:spacing w:after="0" w:line="240" w:lineRule="auto"/>
              <w:rPr>
                <w:rFonts w:ascii="Times New Roman" w:hAnsi="Times New Roman" w:cs="Times New Roman"/>
                <w:sz w:val="20"/>
                <w:szCs w:val="20"/>
              </w:rPr>
            </w:pPr>
            <w:r w:rsidRPr="00B92C8F">
              <w:rPr>
                <w:rFonts w:ascii="Times New Roman" w:hAnsi="Times New Roman" w:cs="Times New Roman"/>
                <w:b/>
                <w:sz w:val="20"/>
                <w:szCs w:val="20"/>
              </w:rPr>
              <w:lastRenderedPageBreak/>
              <w:t xml:space="preserve">Цель. </w:t>
            </w:r>
            <w:r w:rsidRPr="00B92C8F">
              <w:rPr>
                <w:rFonts w:ascii="Times New Roman" w:hAnsi="Times New Roman" w:cs="Times New Roman"/>
                <w:sz w:val="20"/>
                <w:szCs w:val="20"/>
              </w:rPr>
              <w:t>Учить детей выбирать спортивные атрибуты по ин</w:t>
            </w:r>
            <w:r w:rsidRPr="00B92C8F">
              <w:rPr>
                <w:rFonts w:ascii="Times New Roman" w:hAnsi="Times New Roman" w:cs="Times New Roman"/>
                <w:sz w:val="20"/>
                <w:szCs w:val="20"/>
              </w:rPr>
              <w:softHyphen/>
              <w:t>тересам, выполнять упражнения с ними. Напомнить правила безопасности, которые необходимо соблюдать в уголке.</w:t>
            </w:r>
          </w:p>
        </w:tc>
        <w:tc>
          <w:tcPr>
            <w:tcW w:w="2977" w:type="dxa"/>
          </w:tcPr>
          <w:p w14:paraId="401C9C67" w14:textId="77777777" w:rsidR="000A429A" w:rsidRPr="00B92C8F" w:rsidRDefault="000A429A" w:rsidP="00B92C8F">
            <w:pPr>
              <w:spacing w:after="0" w:line="240" w:lineRule="auto"/>
              <w:rPr>
                <w:rFonts w:ascii="Times New Roman" w:hAnsi="Times New Roman" w:cs="Times New Roman"/>
                <w:sz w:val="20"/>
                <w:szCs w:val="20"/>
              </w:rPr>
            </w:pPr>
            <w:r w:rsidRPr="00B92C8F">
              <w:rPr>
                <w:rFonts w:ascii="Times New Roman" w:hAnsi="Times New Roman" w:cs="Times New Roman"/>
                <w:b/>
                <w:sz w:val="20"/>
                <w:szCs w:val="20"/>
              </w:rPr>
              <w:lastRenderedPageBreak/>
              <w:t>Самостоятельная игровая деятельность</w:t>
            </w:r>
            <w:r w:rsidRPr="00B92C8F">
              <w:rPr>
                <w:rFonts w:ascii="Times New Roman" w:hAnsi="Times New Roman" w:cs="Times New Roman"/>
                <w:sz w:val="20"/>
                <w:szCs w:val="20"/>
              </w:rPr>
              <w:t xml:space="preserve">. </w:t>
            </w:r>
            <w:r w:rsidRPr="00B92C8F">
              <w:rPr>
                <w:rFonts w:ascii="Times New Roman" w:hAnsi="Times New Roman" w:cs="Times New Roman"/>
                <w:b/>
                <w:sz w:val="20"/>
                <w:szCs w:val="20"/>
              </w:rPr>
              <w:t xml:space="preserve">Цель. </w:t>
            </w:r>
            <w:r w:rsidRPr="00B92C8F">
              <w:rPr>
                <w:rFonts w:ascii="Times New Roman" w:hAnsi="Times New Roman" w:cs="Times New Roman"/>
                <w:sz w:val="20"/>
                <w:szCs w:val="20"/>
              </w:rPr>
              <w:t>Помочь детям обустроить место для игры, подоб</w:t>
            </w:r>
            <w:r w:rsidRPr="00B92C8F">
              <w:rPr>
                <w:rFonts w:ascii="Times New Roman" w:hAnsi="Times New Roman" w:cs="Times New Roman"/>
                <w:sz w:val="20"/>
                <w:szCs w:val="20"/>
              </w:rPr>
              <w:softHyphen/>
              <w:t xml:space="preserve">рать атрибуты, </w:t>
            </w:r>
            <w:r w:rsidRPr="00B92C8F">
              <w:rPr>
                <w:rFonts w:ascii="Times New Roman" w:hAnsi="Times New Roman" w:cs="Times New Roman"/>
                <w:sz w:val="20"/>
                <w:szCs w:val="20"/>
              </w:rPr>
              <w:lastRenderedPageBreak/>
              <w:t>наладить игровое взаимодействие со свер</w:t>
            </w:r>
            <w:r w:rsidRPr="00B92C8F">
              <w:rPr>
                <w:rFonts w:ascii="Times New Roman" w:hAnsi="Times New Roman" w:cs="Times New Roman"/>
                <w:sz w:val="20"/>
                <w:szCs w:val="20"/>
              </w:rPr>
              <w:softHyphen/>
              <w:t>стниками. Учить выполнять игровые действия, брать на себя роль, взаимодействовать в игре со сверстниками, взрослым.</w:t>
            </w:r>
          </w:p>
        </w:tc>
      </w:tr>
      <w:tr w:rsidR="00122DB3" w:rsidRPr="00B92C8F" w14:paraId="421BEE98" w14:textId="77777777" w:rsidTr="00B92C8F">
        <w:tc>
          <w:tcPr>
            <w:tcW w:w="1843" w:type="dxa"/>
          </w:tcPr>
          <w:p w14:paraId="76A3341C" w14:textId="65DD3025" w:rsidR="00122DB3" w:rsidRPr="00B92C8F" w:rsidRDefault="00122DB3" w:rsidP="00B92C8F">
            <w:pPr>
              <w:spacing w:after="0" w:line="240" w:lineRule="auto"/>
              <w:rPr>
                <w:rFonts w:ascii="Times New Roman" w:hAnsi="Times New Roman" w:cs="Times New Roman"/>
                <w:b/>
                <w:sz w:val="20"/>
                <w:szCs w:val="20"/>
              </w:rPr>
            </w:pPr>
            <w:r w:rsidRPr="00122DB3">
              <w:rPr>
                <w:rFonts w:ascii="Times New Roman" w:hAnsi="Times New Roman" w:cs="Times New Roman"/>
                <w:b/>
                <w:sz w:val="20"/>
                <w:szCs w:val="20"/>
              </w:rPr>
              <w:lastRenderedPageBreak/>
              <w:t>К-м деятельность.</w:t>
            </w:r>
          </w:p>
        </w:tc>
        <w:tc>
          <w:tcPr>
            <w:tcW w:w="2835" w:type="dxa"/>
          </w:tcPr>
          <w:p w14:paraId="6E131878" w14:textId="718CE995" w:rsidR="00122DB3" w:rsidRPr="00122DB3" w:rsidRDefault="00122DB3" w:rsidP="00B92C8F">
            <w:pPr>
              <w:spacing w:after="0" w:line="240" w:lineRule="auto"/>
              <w:rPr>
                <w:rFonts w:ascii="Times New Roman" w:hAnsi="Times New Roman" w:cs="Times New Roman"/>
                <w:sz w:val="20"/>
                <w:szCs w:val="20"/>
              </w:rPr>
            </w:pPr>
            <w:r w:rsidRPr="00122DB3">
              <w:rPr>
                <w:rFonts w:ascii="Times New Roman" w:hAnsi="Times New Roman" w:cs="Times New Roman"/>
                <w:sz w:val="20"/>
                <w:szCs w:val="20"/>
              </w:rPr>
              <w:t>Тема: «Мосты». Цель:  Дать детям представление о мостах, их назначении, строении, упражнять в строительстве мостов.  Закреплять умение анализировать образцы построек, иллюстрации; умение самостоятельно подбирать необходимые детали по величине, форме,  цвету, комбинировать их. Познакомить детей с трафаретной линейкой  (с геометрическими фигурами), упражнять в работе  с ней, в сравнении фигур, в выделении их сходства и различия.</w:t>
            </w:r>
          </w:p>
        </w:tc>
        <w:tc>
          <w:tcPr>
            <w:tcW w:w="2552" w:type="dxa"/>
          </w:tcPr>
          <w:p w14:paraId="6D9EAF00" w14:textId="77777777" w:rsidR="00122DB3" w:rsidRPr="00B92C8F" w:rsidRDefault="00122DB3" w:rsidP="00B92C8F">
            <w:pPr>
              <w:spacing w:after="0" w:line="240" w:lineRule="auto"/>
              <w:rPr>
                <w:rFonts w:ascii="Times New Roman" w:hAnsi="Times New Roman" w:cs="Times New Roman"/>
                <w:b/>
                <w:sz w:val="20"/>
                <w:szCs w:val="20"/>
              </w:rPr>
            </w:pPr>
          </w:p>
        </w:tc>
        <w:tc>
          <w:tcPr>
            <w:tcW w:w="2693" w:type="dxa"/>
          </w:tcPr>
          <w:p w14:paraId="7BAC7321" w14:textId="77777777" w:rsidR="00122DB3" w:rsidRPr="00B92C8F" w:rsidRDefault="00122DB3" w:rsidP="00B92C8F">
            <w:pPr>
              <w:spacing w:after="0" w:line="240" w:lineRule="auto"/>
              <w:rPr>
                <w:rFonts w:ascii="Times New Roman" w:hAnsi="Times New Roman" w:cs="Times New Roman"/>
                <w:b/>
                <w:sz w:val="20"/>
                <w:szCs w:val="20"/>
              </w:rPr>
            </w:pPr>
          </w:p>
        </w:tc>
        <w:tc>
          <w:tcPr>
            <w:tcW w:w="2693" w:type="dxa"/>
          </w:tcPr>
          <w:p w14:paraId="21C9BAFE" w14:textId="77777777" w:rsidR="00122DB3" w:rsidRPr="00B92C8F" w:rsidRDefault="00122DB3" w:rsidP="00B92C8F">
            <w:pPr>
              <w:spacing w:after="0" w:line="240" w:lineRule="auto"/>
              <w:rPr>
                <w:rFonts w:ascii="Times New Roman" w:hAnsi="Times New Roman" w:cs="Times New Roman"/>
                <w:b/>
                <w:sz w:val="20"/>
                <w:szCs w:val="20"/>
              </w:rPr>
            </w:pPr>
          </w:p>
        </w:tc>
        <w:tc>
          <w:tcPr>
            <w:tcW w:w="2977" w:type="dxa"/>
          </w:tcPr>
          <w:p w14:paraId="53175B71" w14:textId="77777777" w:rsidR="00122DB3" w:rsidRPr="00B92C8F" w:rsidRDefault="00122DB3" w:rsidP="00B92C8F">
            <w:pPr>
              <w:spacing w:after="0" w:line="240" w:lineRule="auto"/>
              <w:rPr>
                <w:rFonts w:ascii="Times New Roman" w:hAnsi="Times New Roman" w:cs="Times New Roman"/>
                <w:b/>
                <w:sz w:val="20"/>
                <w:szCs w:val="20"/>
              </w:rPr>
            </w:pPr>
          </w:p>
        </w:tc>
      </w:tr>
      <w:tr w:rsidR="000A429A" w:rsidRPr="00B92C8F" w14:paraId="68A6A8B2" w14:textId="77777777" w:rsidTr="00B92C8F">
        <w:tc>
          <w:tcPr>
            <w:tcW w:w="1843" w:type="dxa"/>
          </w:tcPr>
          <w:p w14:paraId="7E745210" w14:textId="77777777" w:rsidR="000A429A" w:rsidRPr="00B92C8F" w:rsidRDefault="000A429A" w:rsidP="00B92C8F">
            <w:pPr>
              <w:spacing w:after="0" w:line="240" w:lineRule="auto"/>
              <w:rPr>
                <w:rFonts w:ascii="Times New Roman" w:hAnsi="Times New Roman" w:cs="Times New Roman"/>
                <w:b/>
                <w:sz w:val="20"/>
                <w:szCs w:val="20"/>
              </w:rPr>
            </w:pPr>
            <w:r w:rsidRPr="00B92C8F">
              <w:rPr>
                <w:rFonts w:ascii="Times New Roman" w:hAnsi="Times New Roman" w:cs="Times New Roman"/>
                <w:b/>
                <w:sz w:val="20"/>
                <w:szCs w:val="20"/>
              </w:rPr>
              <w:t>Работа с родителями</w:t>
            </w:r>
          </w:p>
        </w:tc>
        <w:tc>
          <w:tcPr>
            <w:tcW w:w="2835" w:type="dxa"/>
          </w:tcPr>
          <w:p w14:paraId="4F7D26DF" w14:textId="77777777" w:rsidR="000A429A" w:rsidRPr="00B92C8F" w:rsidRDefault="000A429A" w:rsidP="00B92C8F">
            <w:pPr>
              <w:spacing w:after="0" w:line="240" w:lineRule="auto"/>
              <w:rPr>
                <w:rFonts w:ascii="Times New Roman" w:hAnsi="Times New Roman" w:cs="Times New Roman"/>
                <w:sz w:val="20"/>
                <w:szCs w:val="20"/>
              </w:rPr>
            </w:pPr>
            <w:r w:rsidRPr="00B92C8F">
              <w:rPr>
                <w:rFonts w:ascii="Times New Roman" w:hAnsi="Times New Roman" w:cs="Times New Roman"/>
                <w:sz w:val="20"/>
                <w:szCs w:val="20"/>
              </w:rPr>
              <w:t>Составление памяток для отцов на тему «Несложные советы и правила воспитания детей».</w:t>
            </w:r>
          </w:p>
          <w:p w14:paraId="0F492AFB" w14:textId="77777777" w:rsidR="000A429A" w:rsidRPr="00B92C8F" w:rsidRDefault="000A429A" w:rsidP="00B92C8F">
            <w:pPr>
              <w:spacing w:after="0" w:line="240" w:lineRule="auto"/>
              <w:rPr>
                <w:rFonts w:ascii="Times New Roman" w:hAnsi="Times New Roman" w:cs="Times New Roman"/>
                <w:sz w:val="20"/>
                <w:szCs w:val="20"/>
              </w:rPr>
            </w:pPr>
          </w:p>
        </w:tc>
        <w:tc>
          <w:tcPr>
            <w:tcW w:w="2552" w:type="dxa"/>
          </w:tcPr>
          <w:p w14:paraId="05029D3A" w14:textId="77777777" w:rsidR="000A429A" w:rsidRPr="00B92C8F" w:rsidRDefault="000A429A" w:rsidP="00B92C8F">
            <w:pPr>
              <w:autoSpaceDE w:val="0"/>
              <w:autoSpaceDN w:val="0"/>
              <w:adjustRightInd w:val="0"/>
              <w:spacing w:after="0" w:line="240" w:lineRule="auto"/>
              <w:rPr>
                <w:rFonts w:ascii="Times New Roman" w:hAnsi="Times New Roman" w:cs="Times New Roman"/>
                <w:sz w:val="20"/>
                <w:szCs w:val="20"/>
              </w:rPr>
            </w:pPr>
            <w:r w:rsidRPr="00B92C8F">
              <w:rPr>
                <w:rFonts w:ascii="Times New Roman" w:hAnsi="Times New Roman" w:cs="Times New Roman"/>
                <w:sz w:val="20"/>
                <w:szCs w:val="20"/>
              </w:rPr>
              <w:t xml:space="preserve">«На выставку с папой сегодня идем! Как хорошо нам </w:t>
            </w:r>
            <w:r w:rsidRPr="00B92C8F">
              <w:rPr>
                <w:rFonts w:ascii="Times New Roman" w:hAnsi="Times New Roman" w:cs="Times New Roman"/>
                <w:sz w:val="20"/>
                <w:szCs w:val="20"/>
              </w:rPr>
              <w:br/>
              <w:t>с папой вдвоем!» – предложение папам посетить с детьми выставку (военной техники, декоративно-прикладного искусства)</w:t>
            </w:r>
          </w:p>
        </w:tc>
        <w:tc>
          <w:tcPr>
            <w:tcW w:w="2693" w:type="dxa"/>
          </w:tcPr>
          <w:p w14:paraId="50567CD5" w14:textId="77777777" w:rsidR="000A429A" w:rsidRPr="00B92C8F" w:rsidRDefault="000A429A" w:rsidP="00B92C8F">
            <w:pPr>
              <w:spacing w:after="0" w:line="240" w:lineRule="auto"/>
              <w:rPr>
                <w:rFonts w:ascii="Times New Roman" w:hAnsi="Times New Roman" w:cs="Times New Roman"/>
                <w:sz w:val="20"/>
                <w:szCs w:val="20"/>
              </w:rPr>
            </w:pPr>
            <w:r w:rsidRPr="00B92C8F">
              <w:rPr>
                <w:rFonts w:ascii="Times New Roman" w:hAnsi="Times New Roman" w:cs="Times New Roman"/>
                <w:sz w:val="20"/>
                <w:szCs w:val="20"/>
              </w:rPr>
              <w:t>Информирование родителей о ходе образовательного процесса</w:t>
            </w:r>
          </w:p>
        </w:tc>
        <w:tc>
          <w:tcPr>
            <w:tcW w:w="2693" w:type="dxa"/>
          </w:tcPr>
          <w:p w14:paraId="20FFCB27" w14:textId="77777777" w:rsidR="000A429A" w:rsidRPr="00B92C8F" w:rsidRDefault="000A429A" w:rsidP="00B92C8F">
            <w:pPr>
              <w:spacing w:after="0" w:line="240" w:lineRule="auto"/>
              <w:rPr>
                <w:rFonts w:ascii="Times New Roman" w:hAnsi="Times New Roman" w:cs="Times New Roman"/>
                <w:sz w:val="20"/>
                <w:szCs w:val="20"/>
              </w:rPr>
            </w:pPr>
            <w:r w:rsidRPr="00B92C8F">
              <w:rPr>
                <w:rFonts w:ascii="Times New Roman" w:hAnsi="Times New Roman" w:cs="Times New Roman"/>
                <w:sz w:val="20"/>
                <w:szCs w:val="20"/>
              </w:rPr>
              <w:t>Обсуждение с родителями проблем развития игровой деятельности детей, обеспечивающей успешную социализацию, усвоение гендерного поведения.</w:t>
            </w:r>
          </w:p>
        </w:tc>
        <w:tc>
          <w:tcPr>
            <w:tcW w:w="2977" w:type="dxa"/>
          </w:tcPr>
          <w:p w14:paraId="10214D7F" w14:textId="77777777" w:rsidR="000A429A" w:rsidRPr="00B92C8F" w:rsidRDefault="000A429A" w:rsidP="00B92C8F">
            <w:pPr>
              <w:spacing w:after="0" w:line="240" w:lineRule="auto"/>
              <w:rPr>
                <w:rFonts w:ascii="Times New Roman" w:hAnsi="Times New Roman" w:cs="Times New Roman"/>
                <w:sz w:val="20"/>
                <w:szCs w:val="20"/>
              </w:rPr>
            </w:pPr>
            <w:r w:rsidRPr="00B92C8F">
              <w:rPr>
                <w:rFonts w:ascii="Times New Roman" w:hAnsi="Times New Roman" w:cs="Times New Roman"/>
                <w:sz w:val="20"/>
                <w:szCs w:val="20"/>
              </w:rPr>
              <w:t>Привлечение родителей к подготовке праздника «День защитника  Отечества»(разучивание с детьми песен и стихов, изготовление праздничной атрибутики)</w:t>
            </w:r>
          </w:p>
        </w:tc>
      </w:tr>
    </w:tbl>
    <w:p w14:paraId="1FA752AF" w14:textId="77777777" w:rsidR="00CC72EC" w:rsidRDefault="00CC72EC" w:rsidP="00B92C8F">
      <w:pPr>
        <w:tabs>
          <w:tab w:val="left" w:pos="142"/>
        </w:tabs>
        <w:jc w:val="center"/>
        <w:rPr>
          <w:rFonts w:ascii="Times New Roman" w:hAnsi="Times New Roman" w:cs="Times New Roman"/>
          <w:b/>
        </w:rPr>
      </w:pPr>
    </w:p>
    <w:p w14:paraId="68778087" w14:textId="055681FB" w:rsidR="000A429A" w:rsidRPr="00B92C8F" w:rsidRDefault="00CC72EC" w:rsidP="00B92C8F">
      <w:pPr>
        <w:tabs>
          <w:tab w:val="left" w:pos="142"/>
        </w:tabs>
        <w:jc w:val="center"/>
        <w:rPr>
          <w:rFonts w:ascii="Times New Roman" w:hAnsi="Times New Roman" w:cs="Times New Roman"/>
          <w:b/>
        </w:rPr>
      </w:pPr>
      <w:r>
        <w:rPr>
          <w:rFonts w:ascii="Times New Roman" w:hAnsi="Times New Roman" w:cs="Times New Roman"/>
          <w:b/>
        </w:rPr>
        <w:t>3</w:t>
      </w:r>
      <w:r w:rsidR="000A429A" w:rsidRPr="00B92C8F">
        <w:rPr>
          <w:rFonts w:ascii="Times New Roman" w:hAnsi="Times New Roman" w:cs="Times New Roman"/>
          <w:b/>
        </w:rPr>
        <w:t xml:space="preserve"> неделя февраля</w:t>
      </w:r>
      <w:r w:rsidR="00784B92">
        <w:rPr>
          <w:rFonts w:ascii="Times New Roman" w:hAnsi="Times New Roman" w:cs="Times New Roman"/>
          <w:b/>
        </w:rPr>
        <w:t xml:space="preserve"> Безопасность в быту.</w:t>
      </w:r>
    </w:p>
    <w:p w14:paraId="1F532A35" w14:textId="6FAB0212" w:rsidR="000A429A" w:rsidRPr="00CC72EC" w:rsidRDefault="000A429A" w:rsidP="00B92C8F">
      <w:pPr>
        <w:jc w:val="both"/>
        <w:rPr>
          <w:rFonts w:ascii="Times New Roman" w:hAnsi="Times New Roman" w:cs="Times New Roman"/>
          <w:b/>
        </w:rPr>
      </w:pPr>
    </w:p>
    <w:tbl>
      <w:tblPr>
        <w:tblStyle w:val="a3"/>
        <w:tblW w:w="15480" w:type="dxa"/>
        <w:tblInd w:w="108" w:type="dxa"/>
        <w:tblLayout w:type="fixed"/>
        <w:tblLook w:val="04A0" w:firstRow="1" w:lastRow="0" w:firstColumn="1" w:lastColumn="0" w:noHBand="0" w:noVBand="1"/>
      </w:tblPr>
      <w:tblGrid>
        <w:gridCol w:w="1730"/>
        <w:gridCol w:w="2835"/>
        <w:gridCol w:w="2552"/>
        <w:gridCol w:w="2693"/>
        <w:gridCol w:w="2693"/>
        <w:gridCol w:w="2977"/>
      </w:tblGrid>
      <w:tr w:rsidR="000A429A" w:rsidRPr="00B92C8F" w14:paraId="093D839A" w14:textId="77777777" w:rsidTr="00B92C8F">
        <w:trPr>
          <w:trHeight w:val="343"/>
        </w:trPr>
        <w:tc>
          <w:tcPr>
            <w:tcW w:w="1730" w:type="dxa"/>
          </w:tcPr>
          <w:p w14:paraId="5486E83A" w14:textId="77777777" w:rsidR="000A429A" w:rsidRPr="00B92C8F" w:rsidRDefault="000A429A" w:rsidP="00B92C8F">
            <w:pPr>
              <w:autoSpaceDE w:val="0"/>
              <w:autoSpaceDN w:val="0"/>
              <w:adjustRightInd w:val="0"/>
              <w:spacing w:after="0" w:line="240" w:lineRule="auto"/>
              <w:rPr>
                <w:rFonts w:ascii="Times New Roman" w:hAnsi="Times New Roman" w:cs="Times New Roman"/>
                <w:b/>
                <w:color w:val="000000"/>
                <w:sz w:val="20"/>
                <w:szCs w:val="20"/>
              </w:rPr>
            </w:pPr>
            <w:r w:rsidRPr="00B92C8F">
              <w:rPr>
                <w:rFonts w:ascii="Times New Roman" w:hAnsi="Times New Roman" w:cs="Times New Roman"/>
                <w:b/>
                <w:color w:val="000000"/>
                <w:sz w:val="20"/>
                <w:szCs w:val="20"/>
              </w:rPr>
              <w:t>Образовательная область</w:t>
            </w:r>
          </w:p>
        </w:tc>
        <w:tc>
          <w:tcPr>
            <w:tcW w:w="2835" w:type="dxa"/>
          </w:tcPr>
          <w:p w14:paraId="5687E305" w14:textId="245F61B8" w:rsidR="000A429A" w:rsidRPr="00B92C8F" w:rsidRDefault="000A429A" w:rsidP="00B92C8F">
            <w:pPr>
              <w:autoSpaceDE w:val="0"/>
              <w:autoSpaceDN w:val="0"/>
              <w:adjustRightInd w:val="0"/>
              <w:spacing w:after="0" w:line="240" w:lineRule="auto"/>
              <w:rPr>
                <w:rFonts w:ascii="Times New Roman" w:hAnsi="Times New Roman" w:cs="Times New Roman"/>
                <w:b/>
                <w:color w:val="000000"/>
                <w:sz w:val="20"/>
                <w:szCs w:val="20"/>
              </w:rPr>
            </w:pPr>
            <w:r w:rsidRPr="00B92C8F">
              <w:rPr>
                <w:rFonts w:ascii="Times New Roman" w:hAnsi="Times New Roman" w:cs="Times New Roman"/>
                <w:b/>
                <w:color w:val="000000"/>
                <w:sz w:val="20"/>
                <w:szCs w:val="20"/>
              </w:rPr>
              <w:t>Понедельник</w:t>
            </w:r>
          </w:p>
        </w:tc>
        <w:tc>
          <w:tcPr>
            <w:tcW w:w="2552" w:type="dxa"/>
          </w:tcPr>
          <w:p w14:paraId="361D0A83" w14:textId="77777777" w:rsidR="000A429A" w:rsidRPr="00B92C8F" w:rsidRDefault="000A429A" w:rsidP="00B92C8F">
            <w:pPr>
              <w:autoSpaceDE w:val="0"/>
              <w:autoSpaceDN w:val="0"/>
              <w:adjustRightInd w:val="0"/>
              <w:spacing w:after="0" w:line="240" w:lineRule="auto"/>
              <w:rPr>
                <w:rFonts w:ascii="Times New Roman" w:hAnsi="Times New Roman" w:cs="Times New Roman"/>
                <w:b/>
                <w:color w:val="000000"/>
                <w:sz w:val="20"/>
                <w:szCs w:val="20"/>
              </w:rPr>
            </w:pPr>
            <w:r w:rsidRPr="00B92C8F">
              <w:rPr>
                <w:rFonts w:ascii="Times New Roman" w:hAnsi="Times New Roman" w:cs="Times New Roman"/>
                <w:b/>
                <w:color w:val="000000"/>
                <w:sz w:val="20"/>
                <w:szCs w:val="20"/>
              </w:rPr>
              <w:t>Вторник</w:t>
            </w:r>
          </w:p>
        </w:tc>
        <w:tc>
          <w:tcPr>
            <w:tcW w:w="2693" w:type="dxa"/>
          </w:tcPr>
          <w:p w14:paraId="13291950" w14:textId="77777777" w:rsidR="000A429A" w:rsidRPr="00B92C8F" w:rsidRDefault="000A429A" w:rsidP="00B92C8F">
            <w:pPr>
              <w:autoSpaceDE w:val="0"/>
              <w:autoSpaceDN w:val="0"/>
              <w:adjustRightInd w:val="0"/>
              <w:spacing w:after="0" w:line="240" w:lineRule="auto"/>
              <w:rPr>
                <w:rFonts w:ascii="Times New Roman" w:hAnsi="Times New Roman" w:cs="Times New Roman"/>
                <w:b/>
                <w:color w:val="000000"/>
                <w:sz w:val="20"/>
                <w:szCs w:val="20"/>
              </w:rPr>
            </w:pPr>
            <w:r w:rsidRPr="00B92C8F">
              <w:rPr>
                <w:rFonts w:ascii="Times New Roman" w:hAnsi="Times New Roman" w:cs="Times New Roman"/>
                <w:b/>
                <w:color w:val="000000"/>
                <w:sz w:val="20"/>
                <w:szCs w:val="20"/>
              </w:rPr>
              <w:t>Среда</w:t>
            </w:r>
          </w:p>
        </w:tc>
        <w:tc>
          <w:tcPr>
            <w:tcW w:w="2693" w:type="dxa"/>
          </w:tcPr>
          <w:p w14:paraId="2ABCBDBF" w14:textId="77777777" w:rsidR="000A429A" w:rsidRPr="00B92C8F" w:rsidRDefault="000A429A" w:rsidP="00B92C8F">
            <w:pPr>
              <w:autoSpaceDE w:val="0"/>
              <w:autoSpaceDN w:val="0"/>
              <w:adjustRightInd w:val="0"/>
              <w:spacing w:after="0" w:line="240" w:lineRule="auto"/>
              <w:rPr>
                <w:rFonts w:ascii="Times New Roman" w:hAnsi="Times New Roman" w:cs="Times New Roman"/>
                <w:b/>
                <w:color w:val="000000"/>
                <w:sz w:val="20"/>
                <w:szCs w:val="20"/>
              </w:rPr>
            </w:pPr>
            <w:r w:rsidRPr="00B92C8F">
              <w:rPr>
                <w:rFonts w:ascii="Times New Roman" w:hAnsi="Times New Roman" w:cs="Times New Roman"/>
                <w:b/>
                <w:color w:val="000000"/>
                <w:sz w:val="20"/>
                <w:szCs w:val="20"/>
              </w:rPr>
              <w:t>Четверг</w:t>
            </w:r>
          </w:p>
        </w:tc>
        <w:tc>
          <w:tcPr>
            <w:tcW w:w="2977" w:type="dxa"/>
          </w:tcPr>
          <w:p w14:paraId="25C81E42" w14:textId="77777777" w:rsidR="000A429A" w:rsidRPr="00B92C8F" w:rsidRDefault="000A429A" w:rsidP="00B92C8F">
            <w:pPr>
              <w:autoSpaceDE w:val="0"/>
              <w:autoSpaceDN w:val="0"/>
              <w:adjustRightInd w:val="0"/>
              <w:spacing w:after="0" w:line="240" w:lineRule="auto"/>
              <w:rPr>
                <w:rFonts w:ascii="Times New Roman" w:hAnsi="Times New Roman" w:cs="Times New Roman"/>
                <w:b/>
                <w:color w:val="000000"/>
                <w:sz w:val="20"/>
                <w:szCs w:val="20"/>
              </w:rPr>
            </w:pPr>
            <w:r w:rsidRPr="00B92C8F">
              <w:rPr>
                <w:rFonts w:ascii="Times New Roman" w:hAnsi="Times New Roman" w:cs="Times New Roman"/>
                <w:b/>
                <w:color w:val="000000"/>
                <w:sz w:val="20"/>
                <w:szCs w:val="20"/>
              </w:rPr>
              <w:t>Пятница</w:t>
            </w:r>
          </w:p>
        </w:tc>
      </w:tr>
      <w:tr w:rsidR="000A429A" w:rsidRPr="00B92C8F" w14:paraId="5D14289C" w14:textId="77777777" w:rsidTr="00B92C8F">
        <w:tc>
          <w:tcPr>
            <w:tcW w:w="1730" w:type="dxa"/>
          </w:tcPr>
          <w:p w14:paraId="17EE5236" w14:textId="77777777" w:rsidR="000A429A" w:rsidRPr="00B92C8F" w:rsidRDefault="000A429A" w:rsidP="00B92C8F">
            <w:pPr>
              <w:spacing w:after="0" w:line="240" w:lineRule="auto"/>
              <w:rPr>
                <w:rFonts w:ascii="Times New Roman" w:hAnsi="Times New Roman" w:cs="Times New Roman"/>
                <w:sz w:val="20"/>
                <w:szCs w:val="20"/>
              </w:rPr>
            </w:pPr>
            <w:r w:rsidRPr="00B92C8F">
              <w:rPr>
                <w:rFonts w:ascii="Times New Roman" w:hAnsi="Times New Roman" w:cs="Times New Roman"/>
                <w:b/>
                <w:color w:val="000000"/>
                <w:sz w:val="20"/>
                <w:szCs w:val="20"/>
              </w:rPr>
              <w:lastRenderedPageBreak/>
              <w:t>Познавательное развитие</w:t>
            </w:r>
          </w:p>
        </w:tc>
        <w:tc>
          <w:tcPr>
            <w:tcW w:w="2835" w:type="dxa"/>
          </w:tcPr>
          <w:p w14:paraId="357EA93C" w14:textId="77777777" w:rsidR="00141A4C" w:rsidRDefault="000A429A" w:rsidP="00B92C8F">
            <w:pPr>
              <w:autoSpaceDE w:val="0"/>
              <w:autoSpaceDN w:val="0"/>
              <w:adjustRightInd w:val="0"/>
              <w:spacing w:after="0" w:line="240" w:lineRule="auto"/>
              <w:rPr>
                <w:rFonts w:ascii="Times New Roman" w:hAnsi="Times New Roman" w:cs="Times New Roman"/>
                <w:b/>
                <w:sz w:val="20"/>
                <w:szCs w:val="20"/>
              </w:rPr>
            </w:pPr>
            <w:r w:rsidRPr="00B92C8F">
              <w:rPr>
                <w:rFonts w:ascii="Times New Roman" w:hAnsi="Times New Roman" w:cs="Times New Roman"/>
                <w:b/>
                <w:sz w:val="20"/>
                <w:szCs w:val="20"/>
              </w:rPr>
              <w:t>Беседа «</w:t>
            </w:r>
            <w:r w:rsidR="0060690B">
              <w:rPr>
                <w:rFonts w:ascii="Times New Roman" w:hAnsi="Times New Roman" w:cs="Times New Roman"/>
                <w:b/>
                <w:sz w:val="20"/>
                <w:szCs w:val="20"/>
              </w:rPr>
              <w:t>ПДД</w:t>
            </w:r>
            <w:r w:rsidR="00141A4C">
              <w:rPr>
                <w:rFonts w:ascii="Times New Roman" w:hAnsi="Times New Roman" w:cs="Times New Roman"/>
                <w:b/>
                <w:sz w:val="20"/>
                <w:szCs w:val="20"/>
              </w:rPr>
              <w:t xml:space="preserve">». </w:t>
            </w:r>
          </w:p>
          <w:p w14:paraId="2CD49BFD" w14:textId="5034C9EC" w:rsidR="000A429A" w:rsidRPr="00B92C8F" w:rsidRDefault="00141A4C" w:rsidP="00B92C8F">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b/>
                <w:sz w:val="20"/>
                <w:szCs w:val="20"/>
              </w:rPr>
              <w:t>Цель:</w:t>
            </w:r>
            <w:r w:rsidR="000A429A" w:rsidRPr="00B92C8F">
              <w:rPr>
                <w:rFonts w:ascii="Times New Roman" w:hAnsi="Times New Roman" w:cs="Times New Roman"/>
                <w:sz w:val="20"/>
                <w:szCs w:val="20"/>
              </w:rPr>
              <w:t xml:space="preserve"> </w:t>
            </w:r>
            <w:r w:rsidR="00762F8B">
              <w:rPr>
                <w:rFonts w:ascii="Times New Roman" w:hAnsi="Times New Roman" w:cs="Times New Roman"/>
                <w:sz w:val="20"/>
                <w:szCs w:val="20"/>
              </w:rPr>
              <w:t>предупреждение детского дорожно-транспортного травматизма, осознание детьми важности соблюдения правил дорожного движения.</w:t>
            </w:r>
          </w:p>
          <w:p w14:paraId="7370FF7D" w14:textId="7A34A03D" w:rsidR="000A429A" w:rsidRPr="00B92C8F" w:rsidRDefault="000A429A" w:rsidP="00B92C8F">
            <w:pPr>
              <w:autoSpaceDE w:val="0"/>
              <w:autoSpaceDN w:val="0"/>
              <w:adjustRightInd w:val="0"/>
              <w:spacing w:after="0" w:line="240" w:lineRule="auto"/>
              <w:rPr>
                <w:rFonts w:ascii="Times New Roman" w:hAnsi="Times New Roman" w:cs="Times New Roman"/>
                <w:b/>
                <w:sz w:val="20"/>
                <w:szCs w:val="20"/>
              </w:rPr>
            </w:pPr>
            <w:r w:rsidRPr="00B92C8F">
              <w:rPr>
                <w:rFonts w:ascii="Times New Roman" w:hAnsi="Times New Roman" w:cs="Times New Roman"/>
                <w:b/>
                <w:sz w:val="20"/>
                <w:szCs w:val="20"/>
              </w:rPr>
              <w:t>Д/и «Раздели предметы на группы».</w:t>
            </w:r>
          </w:p>
          <w:p w14:paraId="510662A8" w14:textId="5A8D2C24" w:rsidR="000A429A" w:rsidRPr="00B92C8F" w:rsidRDefault="00141A4C" w:rsidP="00B92C8F">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b/>
                <w:sz w:val="20"/>
                <w:szCs w:val="20"/>
              </w:rPr>
              <w:t>Цель:</w:t>
            </w:r>
            <w:r w:rsidR="000A429A" w:rsidRPr="00B92C8F">
              <w:rPr>
                <w:rFonts w:ascii="Times New Roman" w:hAnsi="Times New Roman" w:cs="Times New Roman"/>
                <w:sz w:val="20"/>
                <w:szCs w:val="20"/>
              </w:rPr>
              <w:t xml:space="preserve"> Учить детей объединять предметы в группы по заданному признаку (форма, размер, цвет, материал), активизировать в речи соответствующие понятия.</w:t>
            </w:r>
          </w:p>
          <w:p w14:paraId="7D03B7CC" w14:textId="77777777" w:rsidR="000A429A" w:rsidRPr="00B92C8F" w:rsidRDefault="000A429A" w:rsidP="00B92C8F">
            <w:pPr>
              <w:spacing w:after="0" w:line="240" w:lineRule="auto"/>
              <w:rPr>
                <w:rFonts w:ascii="Times New Roman" w:hAnsi="Times New Roman" w:cs="Times New Roman"/>
                <w:b/>
                <w:sz w:val="20"/>
                <w:szCs w:val="20"/>
              </w:rPr>
            </w:pPr>
            <w:r w:rsidRPr="00B92C8F">
              <w:rPr>
                <w:rFonts w:ascii="Times New Roman" w:hAnsi="Times New Roman" w:cs="Times New Roman"/>
                <w:b/>
                <w:sz w:val="20"/>
                <w:szCs w:val="20"/>
              </w:rPr>
              <w:t xml:space="preserve">Наблюдение </w:t>
            </w:r>
            <w:r w:rsidRPr="00B92C8F">
              <w:rPr>
                <w:rFonts w:ascii="Times New Roman" w:hAnsi="Times New Roman" w:cs="Times New Roman"/>
                <w:sz w:val="20"/>
                <w:szCs w:val="20"/>
              </w:rPr>
              <w:t>«Птицы зимой».</w:t>
            </w:r>
          </w:p>
          <w:p w14:paraId="12AEF51D" w14:textId="77777777" w:rsidR="000A429A" w:rsidRPr="00B92C8F" w:rsidRDefault="000A429A" w:rsidP="00B92C8F">
            <w:pPr>
              <w:spacing w:after="0" w:line="240" w:lineRule="auto"/>
              <w:rPr>
                <w:rFonts w:ascii="Times New Roman" w:hAnsi="Times New Roman" w:cs="Times New Roman"/>
                <w:sz w:val="20"/>
                <w:szCs w:val="20"/>
              </w:rPr>
            </w:pPr>
            <w:r w:rsidRPr="00B92C8F">
              <w:rPr>
                <w:rFonts w:ascii="Times New Roman" w:hAnsi="Times New Roman" w:cs="Times New Roman"/>
                <w:b/>
                <w:bCs/>
                <w:sz w:val="20"/>
                <w:szCs w:val="20"/>
              </w:rPr>
              <w:t>Цель.</w:t>
            </w:r>
            <w:r w:rsidRPr="00B92C8F">
              <w:rPr>
                <w:rFonts w:ascii="Times New Roman" w:hAnsi="Times New Roman" w:cs="Times New Roman"/>
                <w:sz w:val="20"/>
                <w:szCs w:val="20"/>
              </w:rPr>
              <w:t xml:space="preserve"> Предложить детям рассказать, чем питаются птицы зимой, дополнить ответы детей, пояснить, почему птицам особенно важно хоро</w:t>
            </w:r>
            <w:r w:rsidRPr="00B92C8F">
              <w:rPr>
                <w:rFonts w:ascii="Times New Roman" w:hAnsi="Times New Roman" w:cs="Times New Roman"/>
                <w:sz w:val="20"/>
                <w:szCs w:val="20"/>
              </w:rPr>
              <w:softHyphen/>
              <w:t>шо питаться в мороз. Обсудить с ребятами, чем люди могут помочь пти</w:t>
            </w:r>
            <w:r w:rsidRPr="00B92C8F">
              <w:rPr>
                <w:rFonts w:ascii="Times New Roman" w:hAnsi="Times New Roman" w:cs="Times New Roman"/>
                <w:sz w:val="20"/>
                <w:szCs w:val="20"/>
              </w:rPr>
              <w:softHyphen/>
              <w:t>цам, покормить птиц.</w:t>
            </w:r>
          </w:p>
          <w:p w14:paraId="5CFE1181" w14:textId="77777777" w:rsidR="000A429A" w:rsidRPr="00B92C8F" w:rsidRDefault="000A429A" w:rsidP="00B92C8F">
            <w:pPr>
              <w:spacing w:after="0" w:line="240" w:lineRule="auto"/>
              <w:rPr>
                <w:rFonts w:ascii="Times New Roman" w:hAnsi="Times New Roman" w:cs="Times New Roman"/>
                <w:sz w:val="20"/>
                <w:szCs w:val="20"/>
              </w:rPr>
            </w:pPr>
            <w:r w:rsidRPr="00B92C8F">
              <w:rPr>
                <w:rFonts w:ascii="Times New Roman" w:hAnsi="Times New Roman" w:cs="Times New Roman"/>
                <w:b/>
                <w:sz w:val="20"/>
                <w:szCs w:val="20"/>
              </w:rPr>
              <w:t>Наблюдение за птицами.</w:t>
            </w:r>
          </w:p>
          <w:p w14:paraId="19F27601" w14:textId="77777777" w:rsidR="000A429A" w:rsidRPr="00B92C8F" w:rsidRDefault="000A429A" w:rsidP="00B92C8F">
            <w:pPr>
              <w:spacing w:after="0" w:line="240" w:lineRule="auto"/>
              <w:rPr>
                <w:rFonts w:ascii="Times New Roman" w:hAnsi="Times New Roman" w:cs="Times New Roman"/>
                <w:sz w:val="20"/>
                <w:szCs w:val="20"/>
              </w:rPr>
            </w:pPr>
            <w:r w:rsidRPr="00B92C8F">
              <w:rPr>
                <w:rFonts w:ascii="Times New Roman" w:hAnsi="Times New Roman" w:cs="Times New Roman"/>
                <w:b/>
                <w:bCs/>
                <w:sz w:val="20"/>
                <w:szCs w:val="20"/>
              </w:rPr>
              <w:t>Цель.</w:t>
            </w:r>
            <w:r w:rsidRPr="00B92C8F">
              <w:rPr>
                <w:rFonts w:ascii="Times New Roman" w:hAnsi="Times New Roman" w:cs="Times New Roman"/>
                <w:sz w:val="20"/>
                <w:szCs w:val="20"/>
              </w:rPr>
              <w:t xml:space="preserve"> Продолжить наблюдение за птицами, прилетающими на уча</w:t>
            </w:r>
            <w:r w:rsidRPr="00B92C8F">
              <w:rPr>
                <w:rFonts w:ascii="Times New Roman" w:hAnsi="Times New Roman" w:cs="Times New Roman"/>
                <w:sz w:val="20"/>
                <w:szCs w:val="20"/>
              </w:rPr>
              <w:softHyphen/>
              <w:t>сток, предложить детям назвать знакомых им птиц, рассказать о них по результатам наблюдений.</w:t>
            </w:r>
          </w:p>
        </w:tc>
        <w:tc>
          <w:tcPr>
            <w:tcW w:w="2552" w:type="dxa"/>
          </w:tcPr>
          <w:p w14:paraId="05A5CCAC" w14:textId="7667B801" w:rsidR="000A429A" w:rsidRPr="00266C14" w:rsidRDefault="000A429A" w:rsidP="00B92C8F">
            <w:pPr>
              <w:spacing w:after="0" w:line="240" w:lineRule="auto"/>
              <w:rPr>
                <w:rFonts w:ascii="Times New Roman" w:hAnsi="Times New Roman" w:cs="Times New Roman"/>
                <w:sz w:val="20"/>
                <w:szCs w:val="20"/>
              </w:rPr>
            </w:pPr>
            <w:r w:rsidRPr="00B92C8F">
              <w:rPr>
                <w:rFonts w:ascii="Times New Roman" w:hAnsi="Times New Roman" w:cs="Times New Roman"/>
                <w:b/>
                <w:sz w:val="20"/>
                <w:szCs w:val="20"/>
              </w:rPr>
              <w:t>Рассказ воспитателя «</w:t>
            </w:r>
            <w:r w:rsidR="0060690B">
              <w:rPr>
                <w:rFonts w:ascii="Times New Roman" w:hAnsi="Times New Roman" w:cs="Times New Roman"/>
                <w:b/>
                <w:sz w:val="20"/>
                <w:szCs w:val="20"/>
              </w:rPr>
              <w:t>Электробезопасность</w:t>
            </w:r>
            <w:r w:rsidR="00141A4C">
              <w:rPr>
                <w:rFonts w:ascii="Times New Roman" w:hAnsi="Times New Roman" w:cs="Times New Roman"/>
                <w:b/>
                <w:sz w:val="20"/>
                <w:szCs w:val="20"/>
              </w:rPr>
              <w:t>» Цель:</w:t>
            </w:r>
            <w:r w:rsidRPr="00B92C8F">
              <w:rPr>
                <w:rFonts w:ascii="Times New Roman" w:hAnsi="Times New Roman" w:cs="Times New Roman"/>
                <w:b/>
                <w:sz w:val="20"/>
                <w:szCs w:val="20"/>
              </w:rPr>
              <w:t xml:space="preserve"> </w:t>
            </w:r>
            <w:r w:rsidR="00266C14" w:rsidRPr="00266C14">
              <w:rPr>
                <w:rFonts w:ascii="Times New Roman" w:hAnsi="Times New Roman" w:cs="Times New Roman"/>
                <w:sz w:val="20"/>
                <w:szCs w:val="20"/>
              </w:rPr>
              <w:t xml:space="preserve">познакомить детей с основами </w:t>
            </w:r>
            <w:r w:rsidR="00266C14">
              <w:rPr>
                <w:rFonts w:ascii="Times New Roman" w:hAnsi="Times New Roman" w:cs="Times New Roman"/>
                <w:sz w:val="20"/>
                <w:szCs w:val="20"/>
              </w:rPr>
              <w:t>электробезопасности</w:t>
            </w:r>
            <w:r w:rsidR="00266C14" w:rsidRPr="00266C14">
              <w:rPr>
                <w:rFonts w:ascii="Times New Roman" w:hAnsi="Times New Roman" w:cs="Times New Roman"/>
                <w:sz w:val="20"/>
                <w:szCs w:val="20"/>
              </w:rPr>
              <w:t xml:space="preserve"> самосохранения человека, научить пользоваться правилами </w:t>
            </w:r>
            <w:r w:rsidR="00910D54">
              <w:rPr>
                <w:rFonts w:ascii="Times New Roman" w:hAnsi="Times New Roman" w:cs="Times New Roman"/>
                <w:sz w:val="20"/>
                <w:szCs w:val="20"/>
              </w:rPr>
              <w:t>электробезопасности.</w:t>
            </w:r>
          </w:p>
          <w:p w14:paraId="44A9A0D3" w14:textId="77777777" w:rsidR="000A429A" w:rsidRPr="00B92C8F" w:rsidRDefault="000A429A" w:rsidP="00B92C8F">
            <w:pPr>
              <w:spacing w:after="0" w:line="240" w:lineRule="auto"/>
              <w:rPr>
                <w:rFonts w:ascii="Times New Roman" w:hAnsi="Times New Roman" w:cs="Times New Roman"/>
                <w:b/>
                <w:sz w:val="20"/>
                <w:szCs w:val="20"/>
              </w:rPr>
            </w:pPr>
            <w:r w:rsidRPr="00B92C8F">
              <w:rPr>
                <w:rFonts w:ascii="Times New Roman" w:hAnsi="Times New Roman" w:cs="Times New Roman"/>
                <w:b/>
                <w:sz w:val="20"/>
                <w:szCs w:val="20"/>
              </w:rPr>
              <w:t>Д/и «Что предмет может рассказать о себе?»</w:t>
            </w:r>
          </w:p>
          <w:p w14:paraId="3A8B9D4A" w14:textId="77777777" w:rsidR="000A429A" w:rsidRPr="00B92C8F" w:rsidRDefault="000A429A" w:rsidP="00B92C8F">
            <w:pPr>
              <w:spacing w:after="0" w:line="240" w:lineRule="auto"/>
              <w:rPr>
                <w:rFonts w:ascii="Times New Roman" w:hAnsi="Times New Roman" w:cs="Times New Roman"/>
                <w:sz w:val="20"/>
                <w:szCs w:val="20"/>
              </w:rPr>
            </w:pPr>
            <w:r w:rsidRPr="00B92C8F">
              <w:rPr>
                <w:rFonts w:ascii="Times New Roman" w:hAnsi="Times New Roman" w:cs="Times New Roman"/>
                <w:b/>
                <w:sz w:val="20"/>
                <w:szCs w:val="20"/>
              </w:rPr>
              <w:t xml:space="preserve">Цель. </w:t>
            </w:r>
            <w:r w:rsidRPr="00B92C8F">
              <w:rPr>
                <w:rFonts w:ascii="Times New Roman" w:hAnsi="Times New Roman" w:cs="Times New Roman"/>
                <w:sz w:val="20"/>
                <w:szCs w:val="20"/>
              </w:rPr>
              <w:t>Учить детей составлять по плану описание предмета, выде</w:t>
            </w:r>
            <w:r w:rsidRPr="00B92C8F">
              <w:rPr>
                <w:rFonts w:ascii="Times New Roman" w:hAnsi="Times New Roman" w:cs="Times New Roman"/>
                <w:sz w:val="20"/>
                <w:szCs w:val="20"/>
              </w:rPr>
              <w:softHyphen/>
              <w:t>лять характерные признаки</w:t>
            </w:r>
          </w:p>
          <w:p w14:paraId="191DE32C" w14:textId="77777777" w:rsidR="000A429A" w:rsidRPr="00B92C8F" w:rsidRDefault="000A429A" w:rsidP="00B92C8F">
            <w:pPr>
              <w:spacing w:after="0" w:line="240" w:lineRule="auto"/>
              <w:rPr>
                <w:rFonts w:ascii="Times New Roman" w:hAnsi="Times New Roman" w:cs="Times New Roman"/>
                <w:sz w:val="20"/>
                <w:szCs w:val="20"/>
              </w:rPr>
            </w:pPr>
            <w:r w:rsidRPr="00B92C8F">
              <w:rPr>
                <w:rFonts w:ascii="Times New Roman" w:hAnsi="Times New Roman" w:cs="Times New Roman"/>
                <w:b/>
                <w:sz w:val="20"/>
                <w:szCs w:val="20"/>
              </w:rPr>
              <w:t>Наблюдение за снегопадом.</w:t>
            </w:r>
          </w:p>
          <w:p w14:paraId="2AA0C6CF" w14:textId="77777777" w:rsidR="000A429A" w:rsidRPr="00B92C8F" w:rsidRDefault="000A429A" w:rsidP="00B92C8F">
            <w:pPr>
              <w:spacing w:after="0" w:line="240" w:lineRule="auto"/>
              <w:rPr>
                <w:rFonts w:ascii="Times New Roman" w:hAnsi="Times New Roman" w:cs="Times New Roman"/>
                <w:sz w:val="20"/>
                <w:szCs w:val="20"/>
              </w:rPr>
            </w:pPr>
            <w:r w:rsidRPr="00B92C8F">
              <w:rPr>
                <w:rFonts w:ascii="Times New Roman" w:hAnsi="Times New Roman" w:cs="Times New Roman"/>
                <w:b/>
                <w:bCs/>
                <w:sz w:val="20"/>
                <w:szCs w:val="20"/>
              </w:rPr>
              <w:t>Цель.</w:t>
            </w:r>
            <w:r w:rsidRPr="00B92C8F">
              <w:rPr>
                <w:rFonts w:ascii="Times New Roman" w:hAnsi="Times New Roman" w:cs="Times New Roman"/>
                <w:sz w:val="20"/>
                <w:szCs w:val="20"/>
              </w:rPr>
              <w:t xml:space="preserve"> Предложить детям рассмотреть снежинки, выбрать из пред</w:t>
            </w:r>
            <w:r w:rsidRPr="00B92C8F">
              <w:rPr>
                <w:rFonts w:ascii="Times New Roman" w:hAnsi="Times New Roman" w:cs="Times New Roman"/>
                <w:sz w:val="20"/>
                <w:szCs w:val="20"/>
              </w:rPr>
              <w:softHyphen/>
              <w:t>ложенных воспитателем наиболее подходящие для характеристики на</w:t>
            </w:r>
            <w:r w:rsidRPr="00B92C8F">
              <w:rPr>
                <w:rFonts w:ascii="Times New Roman" w:hAnsi="Times New Roman" w:cs="Times New Roman"/>
                <w:sz w:val="20"/>
                <w:szCs w:val="20"/>
              </w:rPr>
              <w:softHyphen/>
              <w:t>блюдаемого явления выражения: падает шапками, валит, метет, сып</w:t>
            </w:r>
            <w:r w:rsidRPr="00B92C8F">
              <w:rPr>
                <w:rFonts w:ascii="Times New Roman" w:hAnsi="Times New Roman" w:cs="Times New Roman"/>
                <w:sz w:val="20"/>
                <w:szCs w:val="20"/>
              </w:rPr>
              <w:softHyphen/>
              <w:t>лет и т.д.</w:t>
            </w:r>
          </w:p>
          <w:p w14:paraId="74F7B309" w14:textId="77777777" w:rsidR="000A429A" w:rsidRPr="00B92C8F" w:rsidRDefault="000A429A" w:rsidP="00B92C8F">
            <w:pPr>
              <w:spacing w:after="0" w:line="240" w:lineRule="auto"/>
              <w:rPr>
                <w:rFonts w:ascii="Times New Roman" w:hAnsi="Times New Roman" w:cs="Times New Roman"/>
                <w:sz w:val="20"/>
                <w:szCs w:val="20"/>
              </w:rPr>
            </w:pPr>
            <w:r w:rsidRPr="00B92C8F">
              <w:rPr>
                <w:rFonts w:ascii="Times New Roman" w:hAnsi="Times New Roman" w:cs="Times New Roman"/>
                <w:b/>
                <w:sz w:val="20"/>
                <w:szCs w:val="20"/>
              </w:rPr>
              <w:t>Наблюдение</w:t>
            </w:r>
            <w:r w:rsidRPr="00B92C8F">
              <w:rPr>
                <w:rFonts w:ascii="Times New Roman" w:hAnsi="Times New Roman" w:cs="Times New Roman"/>
                <w:sz w:val="20"/>
                <w:szCs w:val="20"/>
              </w:rPr>
              <w:t xml:space="preserve"> «Метель в феврале».</w:t>
            </w:r>
          </w:p>
          <w:p w14:paraId="5D9C572E" w14:textId="77777777" w:rsidR="000A429A" w:rsidRPr="00B92C8F" w:rsidRDefault="000A429A" w:rsidP="00B92C8F">
            <w:pPr>
              <w:spacing w:after="0" w:line="240" w:lineRule="auto"/>
              <w:rPr>
                <w:rFonts w:ascii="Times New Roman" w:hAnsi="Times New Roman" w:cs="Times New Roman"/>
                <w:sz w:val="20"/>
                <w:szCs w:val="20"/>
              </w:rPr>
            </w:pPr>
            <w:r w:rsidRPr="00B92C8F">
              <w:rPr>
                <w:rFonts w:ascii="Times New Roman" w:hAnsi="Times New Roman" w:cs="Times New Roman"/>
                <w:b/>
                <w:bCs/>
                <w:sz w:val="20"/>
                <w:szCs w:val="20"/>
              </w:rPr>
              <w:t>Цель.</w:t>
            </w:r>
            <w:r w:rsidRPr="00B92C8F">
              <w:rPr>
                <w:rFonts w:ascii="Times New Roman" w:hAnsi="Times New Roman" w:cs="Times New Roman"/>
                <w:sz w:val="20"/>
                <w:szCs w:val="20"/>
              </w:rPr>
              <w:t xml:space="preserve"> Продолжать знакомить детей с сезонными изменениями в природе, рассказать о природе возникновения данного явления. Предложить детям сравнить, как падает снег в безветренную погоду, и как он движется при сильном ветре, как он покрывает землю.</w:t>
            </w:r>
          </w:p>
          <w:p w14:paraId="51C963BD" w14:textId="77777777" w:rsidR="000A429A" w:rsidRPr="00B92C8F" w:rsidRDefault="000A429A" w:rsidP="00B92C8F">
            <w:pPr>
              <w:spacing w:after="0" w:line="240" w:lineRule="auto"/>
              <w:rPr>
                <w:rFonts w:ascii="Times New Roman" w:hAnsi="Times New Roman" w:cs="Times New Roman"/>
                <w:sz w:val="20"/>
                <w:szCs w:val="20"/>
              </w:rPr>
            </w:pPr>
          </w:p>
        </w:tc>
        <w:tc>
          <w:tcPr>
            <w:tcW w:w="2693" w:type="dxa"/>
          </w:tcPr>
          <w:p w14:paraId="352E663E" w14:textId="4EC12AA1" w:rsidR="0060690B" w:rsidRDefault="000A429A" w:rsidP="00B92C8F">
            <w:pPr>
              <w:spacing w:after="0" w:line="240" w:lineRule="auto"/>
              <w:rPr>
                <w:rFonts w:ascii="Times New Roman" w:hAnsi="Times New Roman" w:cs="Times New Roman"/>
                <w:b/>
                <w:sz w:val="20"/>
                <w:szCs w:val="20"/>
              </w:rPr>
            </w:pPr>
            <w:r w:rsidRPr="00B92C8F">
              <w:rPr>
                <w:rFonts w:ascii="Times New Roman" w:hAnsi="Times New Roman" w:cs="Times New Roman"/>
                <w:b/>
                <w:sz w:val="20"/>
                <w:szCs w:val="20"/>
              </w:rPr>
              <w:t>Беседа</w:t>
            </w:r>
            <w:r w:rsidRPr="00B92C8F">
              <w:rPr>
                <w:rFonts w:ascii="Times New Roman" w:hAnsi="Times New Roman" w:cs="Times New Roman"/>
                <w:sz w:val="20"/>
                <w:szCs w:val="20"/>
              </w:rPr>
              <w:t xml:space="preserve"> </w:t>
            </w:r>
            <w:r w:rsidRPr="00B92C8F">
              <w:rPr>
                <w:rFonts w:ascii="Times New Roman" w:hAnsi="Times New Roman" w:cs="Times New Roman"/>
                <w:b/>
                <w:sz w:val="20"/>
                <w:szCs w:val="20"/>
              </w:rPr>
              <w:t>«</w:t>
            </w:r>
            <w:r w:rsidR="0060690B">
              <w:rPr>
                <w:rFonts w:ascii="Times New Roman" w:hAnsi="Times New Roman" w:cs="Times New Roman"/>
                <w:b/>
                <w:sz w:val="20"/>
                <w:szCs w:val="20"/>
              </w:rPr>
              <w:t>Пожарная безопасность</w:t>
            </w:r>
            <w:r w:rsidRPr="00B92C8F">
              <w:rPr>
                <w:rFonts w:ascii="Times New Roman" w:hAnsi="Times New Roman" w:cs="Times New Roman"/>
                <w:b/>
                <w:sz w:val="20"/>
                <w:szCs w:val="20"/>
              </w:rPr>
              <w:t>»</w:t>
            </w:r>
          </w:p>
          <w:p w14:paraId="3604364F" w14:textId="0FDFD148" w:rsidR="000A429A" w:rsidRPr="00B92C8F" w:rsidRDefault="00141A4C" w:rsidP="00B92C8F">
            <w:pPr>
              <w:spacing w:after="0" w:line="240" w:lineRule="auto"/>
              <w:rPr>
                <w:rFonts w:ascii="Times New Roman" w:hAnsi="Times New Roman" w:cs="Times New Roman"/>
                <w:sz w:val="20"/>
                <w:szCs w:val="20"/>
              </w:rPr>
            </w:pPr>
            <w:r>
              <w:rPr>
                <w:rFonts w:ascii="Times New Roman" w:hAnsi="Times New Roman" w:cs="Times New Roman"/>
                <w:b/>
                <w:sz w:val="20"/>
                <w:szCs w:val="20"/>
              </w:rPr>
              <w:t>Цель</w:t>
            </w:r>
            <w:r>
              <w:rPr>
                <w:rFonts w:ascii="Times New Roman" w:hAnsi="Times New Roman" w:cs="Times New Roman"/>
                <w:sz w:val="20"/>
                <w:szCs w:val="20"/>
              </w:rPr>
              <w:t>:</w:t>
            </w:r>
            <w:r w:rsidR="00266C14">
              <w:rPr>
                <w:rFonts w:ascii="Times New Roman" w:hAnsi="Times New Roman" w:cs="Times New Roman"/>
                <w:sz w:val="20"/>
                <w:szCs w:val="20"/>
              </w:rPr>
              <w:t xml:space="preserve"> познакомить детей с основами пожарной безопасности и самосохранения человека, научить пользоваться правилами пожарной безопасности.</w:t>
            </w:r>
          </w:p>
          <w:p w14:paraId="5AA436B6" w14:textId="77777777" w:rsidR="000A429A" w:rsidRPr="00B92C8F" w:rsidRDefault="000A429A" w:rsidP="00B92C8F">
            <w:pPr>
              <w:spacing w:after="0" w:line="240" w:lineRule="auto"/>
              <w:rPr>
                <w:rFonts w:ascii="Times New Roman" w:hAnsi="Times New Roman" w:cs="Times New Roman"/>
                <w:sz w:val="20"/>
                <w:szCs w:val="20"/>
              </w:rPr>
            </w:pPr>
            <w:r w:rsidRPr="00B92C8F">
              <w:rPr>
                <w:rFonts w:ascii="Times New Roman" w:hAnsi="Times New Roman" w:cs="Times New Roman"/>
                <w:b/>
                <w:bCs/>
                <w:sz w:val="20"/>
                <w:szCs w:val="20"/>
              </w:rPr>
              <w:t>Д/и «Парные картинки»</w:t>
            </w:r>
            <w:r w:rsidRPr="00B92C8F">
              <w:rPr>
                <w:rFonts w:ascii="Times New Roman" w:hAnsi="Times New Roman" w:cs="Times New Roman"/>
                <w:sz w:val="20"/>
                <w:szCs w:val="20"/>
              </w:rPr>
              <w:t> </w:t>
            </w:r>
            <w:r w:rsidRPr="00B92C8F">
              <w:rPr>
                <w:rFonts w:ascii="Times New Roman" w:hAnsi="Times New Roman" w:cs="Times New Roman"/>
                <w:b/>
                <w:sz w:val="20"/>
                <w:szCs w:val="20"/>
              </w:rPr>
              <w:t>Цель:</w:t>
            </w:r>
            <w:r w:rsidRPr="00B92C8F">
              <w:rPr>
                <w:rFonts w:ascii="Times New Roman" w:hAnsi="Times New Roman" w:cs="Times New Roman"/>
                <w:sz w:val="20"/>
                <w:szCs w:val="20"/>
              </w:rPr>
              <w:t xml:space="preserve"> организовать использование для решения игровой задачи умения детей находить черты сходства и различия предметов, пояснять их суть, собирать их в пары, выделять принцип группировки.</w:t>
            </w:r>
          </w:p>
          <w:p w14:paraId="68D3BEEE" w14:textId="77777777" w:rsidR="000A429A" w:rsidRPr="00B92C8F" w:rsidRDefault="000A429A" w:rsidP="00B92C8F">
            <w:pPr>
              <w:spacing w:after="0" w:line="240" w:lineRule="auto"/>
              <w:rPr>
                <w:rFonts w:ascii="Times New Roman" w:hAnsi="Times New Roman" w:cs="Times New Roman"/>
                <w:bCs/>
                <w:sz w:val="20"/>
                <w:szCs w:val="20"/>
              </w:rPr>
            </w:pPr>
            <w:r w:rsidRPr="00B92C8F">
              <w:rPr>
                <w:rFonts w:ascii="Times New Roman" w:hAnsi="Times New Roman" w:cs="Times New Roman"/>
                <w:b/>
                <w:bCs/>
                <w:sz w:val="20"/>
                <w:szCs w:val="20"/>
              </w:rPr>
              <w:t xml:space="preserve">Наблюдение </w:t>
            </w:r>
            <w:r w:rsidRPr="00B92C8F">
              <w:rPr>
                <w:rFonts w:ascii="Times New Roman" w:hAnsi="Times New Roman" w:cs="Times New Roman"/>
                <w:bCs/>
                <w:sz w:val="20"/>
                <w:szCs w:val="20"/>
              </w:rPr>
              <w:t>«Деревья в феврале».</w:t>
            </w:r>
          </w:p>
          <w:p w14:paraId="1E508FFF" w14:textId="77777777" w:rsidR="000A429A" w:rsidRPr="00B92C8F" w:rsidRDefault="000A429A" w:rsidP="00B92C8F">
            <w:pPr>
              <w:spacing w:after="0" w:line="240" w:lineRule="auto"/>
              <w:rPr>
                <w:rFonts w:ascii="Times New Roman" w:hAnsi="Times New Roman" w:cs="Times New Roman"/>
                <w:bCs/>
                <w:sz w:val="20"/>
                <w:szCs w:val="20"/>
              </w:rPr>
            </w:pPr>
            <w:r w:rsidRPr="00B92C8F">
              <w:rPr>
                <w:rFonts w:ascii="Times New Roman" w:hAnsi="Times New Roman" w:cs="Times New Roman"/>
                <w:b/>
                <w:bCs/>
                <w:sz w:val="20"/>
                <w:szCs w:val="20"/>
              </w:rPr>
              <w:t>Цель.</w:t>
            </w:r>
            <w:r w:rsidRPr="00B92C8F">
              <w:rPr>
                <w:rFonts w:ascii="Times New Roman" w:hAnsi="Times New Roman" w:cs="Times New Roman"/>
                <w:bCs/>
                <w:sz w:val="20"/>
                <w:szCs w:val="20"/>
              </w:rPr>
              <w:t xml:space="preserve"> Предложить детям рассмотреть деревья, «послушать», что они рассказывают нам, правильно назвать деревья, составить о них неболь</w:t>
            </w:r>
            <w:r w:rsidRPr="00B92C8F">
              <w:rPr>
                <w:rFonts w:ascii="Times New Roman" w:hAnsi="Times New Roman" w:cs="Times New Roman"/>
                <w:bCs/>
                <w:sz w:val="20"/>
                <w:szCs w:val="20"/>
              </w:rPr>
              <w:softHyphen/>
              <w:t>шие рассказы-описания и рассказы-фантазии. Предложить детям продол</w:t>
            </w:r>
            <w:r w:rsidRPr="00B92C8F">
              <w:rPr>
                <w:rFonts w:ascii="Times New Roman" w:hAnsi="Times New Roman" w:cs="Times New Roman"/>
                <w:bCs/>
                <w:sz w:val="20"/>
                <w:szCs w:val="20"/>
              </w:rPr>
              <w:softHyphen/>
              <w:t>жить фразу: «Летом на этом дереве...».</w:t>
            </w:r>
          </w:p>
          <w:p w14:paraId="13B0F3D2" w14:textId="4D72CA78" w:rsidR="000A429A" w:rsidRPr="00B92C8F" w:rsidRDefault="000A429A" w:rsidP="00B92C8F">
            <w:pPr>
              <w:spacing w:after="0" w:line="240" w:lineRule="auto"/>
              <w:rPr>
                <w:rFonts w:ascii="Times New Roman" w:hAnsi="Times New Roman" w:cs="Times New Roman"/>
                <w:bCs/>
                <w:sz w:val="20"/>
                <w:szCs w:val="20"/>
              </w:rPr>
            </w:pPr>
            <w:r w:rsidRPr="00B92C8F">
              <w:rPr>
                <w:rFonts w:ascii="Times New Roman" w:hAnsi="Times New Roman" w:cs="Times New Roman"/>
                <w:b/>
                <w:bCs/>
                <w:sz w:val="20"/>
                <w:szCs w:val="20"/>
              </w:rPr>
              <w:t>Наблюдение</w:t>
            </w:r>
            <w:r w:rsidRPr="00B92C8F">
              <w:rPr>
                <w:rFonts w:ascii="Times New Roman" w:hAnsi="Times New Roman" w:cs="Times New Roman"/>
                <w:bCs/>
                <w:sz w:val="20"/>
                <w:szCs w:val="20"/>
              </w:rPr>
              <w:t xml:space="preserve"> «Деревья зимним вечером».</w:t>
            </w:r>
          </w:p>
          <w:p w14:paraId="06866C06" w14:textId="77777777" w:rsidR="000A429A" w:rsidRPr="00B92C8F" w:rsidRDefault="000A429A" w:rsidP="00B92C8F">
            <w:pPr>
              <w:spacing w:after="0" w:line="240" w:lineRule="auto"/>
              <w:rPr>
                <w:rFonts w:ascii="Times New Roman" w:hAnsi="Times New Roman" w:cs="Times New Roman"/>
                <w:bCs/>
                <w:sz w:val="20"/>
                <w:szCs w:val="20"/>
              </w:rPr>
            </w:pPr>
            <w:r w:rsidRPr="00B92C8F">
              <w:rPr>
                <w:rFonts w:ascii="Times New Roman" w:hAnsi="Times New Roman" w:cs="Times New Roman"/>
                <w:b/>
                <w:bCs/>
                <w:sz w:val="20"/>
                <w:szCs w:val="20"/>
              </w:rPr>
              <w:t>Цель.</w:t>
            </w:r>
            <w:r w:rsidRPr="00B92C8F">
              <w:rPr>
                <w:rFonts w:ascii="Times New Roman" w:hAnsi="Times New Roman" w:cs="Times New Roman"/>
                <w:bCs/>
                <w:sz w:val="20"/>
                <w:szCs w:val="20"/>
              </w:rPr>
              <w:t xml:space="preserve"> Предложить детям использовать свое умение сравнивать предметы по высоте, ширине, толщине (объему), чтобы выбрать самые высокие и толстые деревья на отведенных командам участках. Учить детей рассказывать о результатах выполнения задания, активизировать в </w:t>
            </w:r>
            <w:r w:rsidRPr="00B92C8F">
              <w:rPr>
                <w:rFonts w:ascii="Times New Roman" w:hAnsi="Times New Roman" w:cs="Times New Roman"/>
                <w:bCs/>
                <w:sz w:val="20"/>
                <w:szCs w:val="20"/>
              </w:rPr>
              <w:lastRenderedPageBreak/>
              <w:t>речи понятия, связанные с названиями деревьев, их строением, с ве</w:t>
            </w:r>
            <w:r w:rsidRPr="00B92C8F">
              <w:rPr>
                <w:rFonts w:ascii="Times New Roman" w:hAnsi="Times New Roman" w:cs="Times New Roman"/>
                <w:bCs/>
                <w:sz w:val="20"/>
                <w:szCs w:val="20"/>
              </w:rPr>
              <w:softHyphen/>
              <w:t>личиной предметов.</w:t>
            </w:r>
          </w:p>
        </w:tc>
        <w:tc>
          <w:tcPr>
            <w:tcW w:w="2693" w:type="dxa"/>
          </w:tcPr>
          <w:p w14:paraId="6DEAE683" w14:textId="690A48AE" w:rsidR="000A429A" w:rsidRPr="00B92C8F" w:rsidRDefault="000A429A" w:rsidP="00B92C8F">
            <w:pPr>
              <w:spacing w:after="0" w:line="240" w:lineRule="auto"/>
              <w:rPr>
                <w:rFonts w:ascii="Times New Roman" w:hAnsi="Times New Roman" w:cs="Times New Roman"/>
                <w:b/>
                <w:bCs/>
                <w:sz w:val="20"/>
                <w:szCs w:val="20"/>
              </w:rPr>
            </w:pPr>
            <w:r w:rsidRPr="00B92C8F">
              <w:rPr>
                <w:rFonts w:ascii="Times New Roman" w:hAnsi="Times New Roman" w:cs="Times New Roman"/>
                <w:b/>
                <w:bCs/>
                <w:sz w:val="20"/>
                <w:szCs w:val="20"/>
              </w:rPr>
              <w:lastRenderedPageBreak/>
              <w:t>Беседа «</w:t>
            </w:r>
            <w:r w:rsidR="0060690B">
              <w:rPr>
                <w:rFonts w:ascii="Times New Roman" w:hAnsi="Times New Roman" w:cs="Times New Roman"/>
                <w:b/>
                <w:bCs/>
                <w:sz w:val="20"/>
                <w:szCs w:val="20"/>
              </w:rPr>
              <w:t>На льду</w:t>
            </w:r>
            <w:r w:rsidRPr="00B92C8F">
              <w:rPr>
                <w:rFonts w:ascii="Times New Roman" w:hAnsi="Times New Roman" w:cs="Times New Roman"/>
                <w:b/>
                <w:bCs/>
                <w:sz w:val="20"/>
                <w:szCs w:val="20"/>
              </w:rPr>
              <w:t>»</w:t>
            </w:r>
          </w:p>
          <w:p w14:paraId="679A229A" w14:textId="040B04DD" w:rsidR="000A429A" w:rsidRPr="00B92C8F" w:rsidRDefault="00141A4C" w:rsidP="00B92C8F">
            <w:pPr>
              <w:spacing w:after="0" w:line="240" w:lineRule="auto"/>
              <w:rPr>
                <w:rFonts w:ascii="Times New Roman" w:hAnsi="Times New Roman" w:cs="Times New Roman"/>
                <w:b/>
                <w:bCs/>
                <w:sz w:val="20"/>
                <w:szCs w:val="20"/>
              </w:rPr>
            </w:pPr>
            <w:r>
              <w:rPr>
                <w:rFonts w:ascii="Times New Roman" w:hAnsi="Times New Roman" w:cs="Times New Roman"/>
                <w:b/>
                <w:bCs/>
                <w:sz w:val="20"/>
                <w:szCs w:val="20"/>
              </w:rPr>
              <w:t>Цель:</w:t>
            </w:r>
            <w:r w:rsidR="00910D54">
              <w:rPr>
                <w:rFonts w:ascii="Times New Roman" w:hAnsi="Times New Roman" w:cs="Times New Roman"/>
                <w:b/>
                <w:bCs/>
                <w:sz w:val="20"/>
                <w:szCs w:val="20"/>
              </w:rPr>
              <w:t xml:space="preserve"> </w:t>
            </w:r>
            <w:r w:rsidR="00910D54" w:rsidRPr="00910D54">
              <w:rPr>
                <w:rFonts w:ascii="Times New Roman" w:hAnsi="Times New Roman" w:cs="Times New Roman"/>
                <w:bCs/>
                <w:sz w:val="20"/>
                <w:szCs w:val="20"/>
              </w:rPr>
              <w:t>познакомить детей с правилами безопасности поведения на льду.</w:t>
            </w:r>
          </w:p>
          <w:p w14:paraId="1F2E6742" w14:textId="77777777" w:rsidR="000A429A" w:rsidRPr="00B92C8F" w:rsidRDefault="000A429A" w:rsidP="00B92C8F">
            <w:pPr>
              <w:spacing w:after="0" w:line="240" w:lineRule="auto"/>
              <w:rPr>
                <w:rFonts w:ascii="Times New Roman" w:hAnsi="Times New Roman" w:cs="Times New Roman"/>
                <w:bCs/>
                <w:sz w:val="20"/>
                <w:szCs w:val="20"/>
              </w:rPr>
            </w:pPr>
            <w:r w:rsidRPr="00B92C8F">
              <w:rPr>
                <w:rFonts w:ascii="Times New Roman" w:hAnsi="Times New Roman" w:cs="Times New Roman"/>
                <w:b/>
                <w:bCs/>
                <w:sz w:val="20"/>
                <w:szCs w:val="20"/>
              </w:rPr>
              <w:t xml:space="preserve">«Подбери пару» Цель. </w:t>
            </w:r>
            <w:r w:rsidRPr="00B92C8F">
              <w:rPr>
                <w:rFonts w:ascii="Times New Roman" w:hAnsi="Times New Roman" w:cs="Times New Roman"/>
                <w:bCs/>
                <w:sz w:val="20"/>
                <w:szCs w:val="20"/>
              </w:rPr>
              <w:t>Учить детей подбирать карточки с изображениями одинако</w:t>
            </w:r>
            <w:r w:rsidRPr="00B92C8F">
              <w:rPr>
                <w:rFonts w:ascii="Times New Roman" w:hAnsi="Times New Roman" w:cs="Times New Roman"/>
                <w:bCs/>
                <w:sz w:val="20"/>
                <w:szCs w:val="20"/>
              </w:rPr>
              <w:softHyphen/>
              <w:t>вых предметов, активизировать в речи детей соответствующие понятия.</w:t>
            </w:r>
          </w:p>
          <w:p w14:paraId="523C0560" w14:textId="77777777" w:rsidR="000A429A" w:rsidRPr="00B92C8F" w:rsidRDefault="000A429A" w:rsidP="00B92C8F">
            <w:pPr>
              <w:spacing w:after="0" w:line="240" w:lineRule="auto"/>
              <w:rPr>
                <w:rFonts w:ascii="Times New Roman" w:hAnsi="Times New Roman" w:cs="Times New Roman"/>
                <w:b/>
                <w:sz w:val="20"/>
                <w:szCs w:val="20"/>
              </w:rPr>
            </w:pPr>
            <w:r w:rsidRPr="00B92C8F">
              <w:rPr>
                <w:rFonts w:ascii="Times New Roman" w:hAnsi="Times New Roman" w:cs="Times New Roman"/>
                <w:b/>
                <w:sz w:val="20"/>
                <w:szCs w:val="20"/>
              </w:rPr>
              <w:t>Наблюдение за солнцем в зимний день.</w:t>
            </w:r>
          </w:p>
          <w:p w14:paraId="63A708C4" w14:textId="77777777" w:rsidR="000A429A" w:rsidRPr="00B92C8F" w:rsidRDefault="000A429A" w:rsidP="00B92C8F">
            <w:pPr>
              <w:spacing w:after="0" w:line="240" w:lineRule="auto"/>
              <w:rPr>
                <w:rFonts w:ascii="Times New Roman" w:hAnsi="Times New Roman" w:cs="Times New Roman"/>
                <w:sz w:val="20"/>
                <w:szCs w:val="20"/>
              </w:rPr>
            </w:pPr>
            <w:r w:rsidRPr="00B92C8F">
              <w:rPr>
                <w:rFonts w:ascii="Times New Roman" w:hAnsi="Times New Roman" w:cs="Times New Roman"/>
                <w:b/>
                <w:bCs/>
                <w:sz w:val="20"/>
                <w:szCs w:val="20"/>
              </w:rPr>
              <w:t>Цель.</w:t>
            </w:r>
            <w:r w:rsidRPr="00B92C8F">
              <w:rPr>
                <w:rFonts w:ascii="Times New Roman" w:hAnsi="Times New Roman" w:cs="Times New Roman"/>
                <w:sz w:val="20"/>
                <w:szCs w:val="20"/>
              </w:rPr>
              <w:t xml:space="preserve"> Учить детей давать характеристику погоды по наличию или отсутствию солнца на небе (ясно или пасмурно), подвести ребят к пони</w:t>
            </w:r>
            <w:r w:rsidRPr="00B92C8F">
              <w:rPr>
                <w:rFonts w:ascii="Times New Roman" w:hAnsi="Times New Roman" w:cs="Times New Roman"/>
                <w:sz w:val="20"/>
                <w:szCs w:val="20"/>
              </w:rPr>
              <w:softHyphen/>
              <w:t>манию зависимости температуры воздуха от солнца, формировать пред</w:t>
            </w:r>
            <w:r w:rsidRPr="00B92C8F">
              <w:rPr>
                <w:rFonts w:ascii="Times New Roman" w:hAnsi="Times New Roman" w:cs="Times New Roman"/>
                <w:sz w:val="20"/>
                <w:szCs w:val="20"/>
              </w:rPr>
              <w:softHyphen/>
              <w:t>ставление о том, что для жизни на земле необходимо солнце.</w:t>
            </w:r>
          </w:p>
          <w:p w14:paraId="1A083FB1" w14:textId="77777777" w:rsidR="000A429A" w:rsidRPr="00B92C8F" w:rsidRDefault="000A429A" w:rsidP="00B92C8F">
            <w:pPr>
              <w:spacing w:after="0" w:line="240" w:lineRule="auto"/>
              <w:rPr>
                <w:rFonts w:ascii="Times New Roman" w:hAnsi="Times New Roman" w:cs="Times New Roman"/>
                <w:b/>
                <w:sz w:val="20"/>
                <w:szCs w:val="20"/>
              </w:rPr>
            </w:pPr>
            <w:r w:rsidRPr="00B92C8F">
              <w:rPr>
                <w:rFonts w:ascii="Times New Roman" w:hAnsi="Times New Roman" w:cs="Times New Roman"/>
                <w:b/>
                <w:sz w:val="20"/>
                <w:szCs w:val="20"/>
              </w:rPr>
              <w:t>Наблюдение за собакой.</w:t>
            </w:r>
          </w:p>
          <w:p w14:paraId="49801FC6" w14:textId="77777777" w:rsidR="000A429A" w:rsidRPr="00B92C8F" w:rsidRDefault="000A429A" w:rsidP="00B92C8F">
            <w:pPr>
              <w:spacing w:after="0" w:line="240" w:lineRule="auto"/>
              <w:rPr>
                <w:rFonts w:ascii="Times New Roman" w:hAnsi="Times New Roman" w:cs="Times New Roman"/>
                <w:sz w:val="20"/>
                <w:szCs w:val="20"/>
              </w:rPr>
            </w:pPr>
            <w:r w:rsidRPr="00B92C8F">
              <w:rPr>
                <w:rFonts w:ascii="Times New Roman" w:hAnsi="Times New Roman" w:cs="Times New Roman"/>
                <w:b/>
                <w:bCs/>
                <w:sz w:val="20"/>
                <w:szCs w:val="20"/>
              </w:rPr>
              <w:t>Цель.</w:t>
            </w:r>
            <w:r w:rsidRPr="00B92C8F">
              <w:rPr>
                <w:rFonts w:ascii="Times New Roman" w:hAnsi="Times New Roman" w:cs="Times New Roman"/>
                <w:sz w:val="20"/>
                <w:szCs w:val="20"/>
              </w:rPr>
              <w:t xml:space="preserve"> Уточнять и расширять представления детей о домашних жи</w:t>
            </w:r>
            <w:r w:rsidRPr="00B92C8F">
              <w:rPr>
                <w:rFonts w:ascii="Times New Roman" w:hAnsi="Times New Roman" w:cs="Times New Roman"/>
                <w:sz w:val="20"/>
                <w:szCs w:val="20"/>
              </w:rPr>
              <w:softHyphen/>
              <w:t>вотных, учить по результатам наблюдения составлять рассказ-описание и рассказ фантазию о домашних животных и их детенышах.</w:t>
            </w:r>
          </w:p>
          <w:p w14:paraId="534FCACA" w14:textId="77777777" w:rsidR="000A429A" w:rsidRPr="00B92C8F" w:rsidRDefault="000A429A" w:rsidP="00B92C8F">
            <w:pPr>
              <w:spacing w:after="0" w:line="240" w:lineRule="auto"/>
              <w:rPr>
                <w:rFonts w:ascii="Times New Roman" w:hAnsi="Times New Roman" w:cs="Times New Roman"/>
                <w:sz w:val="20"/>
                <w:szCs w:val="20"/>
              </w:rPr>
            </w:pPr>
          </w:p>
        </w:tc>
        <w:tc>
          <w:tcPr>
            <w:tcW w:w="2977" w:type="dxa"/>
          </w:tcPr>
          <w:p w14:paraId="37239BBF" w14:textId="40C396D5" w:rsidR="000A429A" w:rsidRPr="00B92C8F" w:rsidRDefault="000A429A" w:rsidP="00B92C8F">
            <w:pPr>
              <w:spacing w:after="0" w:line="240" w:lineRule="auto"/>
              <w:rPr>
                <w:rFonts w:ascii="Times New Roman" w:hAnsi="Times New Roman" w:cs="Times New Roman"/>
                <w:b/>
                <w:sz w:val="20"/>
                <w:szCs w:val="20"/>
              </w:rPr>
            </w:pPr>
            <w:r w:rsidRPr="00B92C8F">
              <w:rPr>
                <w:rFonts w:ascii="Times New Roman" w:hAnsi="Times New Roman" w:cs="Times New Roman"/>
                <w:b/>
                <w:bCs/>
                <w:sz w:val="20"/>
                <w:szCs w:val="20"/>
              </w:rPr>
              <w:t>Беседа</w:t>
            </w:r>
            <w:r w:rsidRPr="00B92C8F">
              <w:rPr>
                <w:rFonts w:ascii="Times New Roman" w:hAnsi="Times New Roman" w:cs="Times New Roman"/>
                <w:b/>
                <w:sz w:val="20"/>
                <w:szCs w:val="20"/>
              </w:rPr>
              <w:t xml:space="preserve"> «</w:t>
            </w:r>
            <w:r w:rsidR="0060690B">
              <w:rPr>
                <w:rFonts w:ascii="Times New Roman" w:hAnsi="Times New Roman" w:cs="Times New Roman"/>
                <w:b/>
                <w:sz w:val="20"/>
                <w:szCs w:val="20"/>
              </w:rPr>
              <w:t>На горке</w:t>
            </w:r>
            <w:r w:rsidRPr="00B92C8F">
              <w:rPr>
                <w:rFonts w:ascii="Times New Roman" w:hAnsi="Times New Roman" w:cs="Times New Roman"/>
                <w:b/>
                <w:sz w:val="20"/>
                <w:szCs w:val="20"/>
              </w:rPr>
              <w:t>»</w:t>
            </w:r>
          </w:p>
          <w:p w14:paraId="6C1ACB98" w14:textId="2219375B" w:rsidR="000A429A" w:rsidRPr="00910D54" w:rsidRDefault="00141A4C" w:rsidP="00B92C8F">
            <w:pPr>
              <w:spacing w:after="0" w:line="240" w:lineRule="auto"/>
              <w:rPr>
                <w:rFonts w:ascii="Times New Roman" w:hAnsi="Times New Roman" w:cs="Times New Roman"/>
                <w:sz w:val="20"/>
                <w:szCs w:val="20"/>
              </w:rPr>
            </w:pPr>
            <w:r>
              <w:rPr>
                <w:rFonts w:ascii="Times New Roman" w:hAnsi="Times New Roman" w:cs="Times New Roman"/>
                <w:b/>
                <w:sz w:val="20"/>
                <w:szCs w:val="20"/>
              </w:rPr>
              <w:t>Цель:</w:t>
            </w:r>
            <w:r w:rsidR="00910D54">
              <w:rPr>
                <w:rFonts w:ascii="Times New Roman" w:hAnsi="Times New Roman" w:cs="Times New Roman"/>
                <w:b/>
                <w:sz w:val="20"/>
                <w:szCs w:val="20"/>
              </w:rPr>
              <w:t xml:space="preserve"> </w:t>
            </w:r>
            <w:r w:rsidR="00910D54" w:rsidRPr="00910D54">
              <w:rPr>
                <w:rFonts w:ascii="Times New Roman" w:hAnsi="Times New Roman" w:cs="Times New Roman"/>
                <w:sz w:val="20"/>
                <w:szCs w:val="20"/>
              </w:rPr>
              <w:t>совершенствовать умения детей подчиняться правилам поведения при катании с горки, выработать желание избегать травмоопасных ситуаций.</w:t>
            </w:r>
          </w:p>
          <w:p w14:paraId="5B0184EC" w14:textId="77777777" w:rsidR="000A429A" w:rsidRPr="00B92C8F" w:rsidRDefault="000A429A" w:rsidP="00B92C8F">
            <w:pPr>
              <w:spacing w:after="0" w:line="240" w:lineRule="auto"/>
              <w:rPr>
                <w:rFonts w:ascii="Times New Roman" w:hAnsi="Times New Roman" w:cs="Times New Roman"/>
                <w:sz w:val="20"/>
                <w:szCs w:val="20"/>
              </w:rPr>
            </w:pPr>
            <w:r w:rsidRPr="00B92C8F">
              <w:rPr>
                <w:rFonts w:ascii="Times New Roman" w:hAnsi="Times New Roman" w:cs="Times New Roman"/>
                <w:b/>
                <w:bCs/>
                <w:sz w:val="20"/>
                <w:szCs w:val="20"/>
              </w:rPr>
              <w:t>Д/и «Вверху – внизу»</w:t>
            </w:r>
            <w:r w:rsidRPr="00B92C8F">
              <w:rPr>
                <w:rFonts w:ascii="Times New Roman" w:hAnsi="Times New Roman" w:cs="Times New Roman"/>
                <w:sz w:val="20"/>
                <w:szCs w:val="20"/>
              </w:rPr>
              <w:t> </w:t>
            </w:r>
            <w:r w:rsidRPr="00B92C8F">
              <w:rPr>
                <w:rFonts w:ascii="Times New Roman" w:hAnsi="Times New Roman" w:cs="Times New Roman"/>
                <w:b/>
                <w:sz w:val="20"/>
                <w:szCs w:val="20"/>
              </w:rPr>
              <w:t>Цель.</w:t>
            </w:r>
            <w:r w:rsidRPr="00B92C8F">
              <w:rPr>
                <w:rFonts w:ascii="Times New Roman" w:hAnsi="Times New Roman" w:cs="Times New Roman"/>
                <w:sz w:val="20"/>
                <w:szCs w:val="20"/>
              </w:rPr>
              <w:t xml:space="preserve"> Продолжать учить различать верх и низ на рисунке.</w:t>
            </w:r>
          </w:p>
          <w:p w14:paraId="64553191" w14:textId="77777777" w:rsidR="000A429A" w:rsidRPr="00B92C8F" w:rsidRDefault="000A429A" w:rsidP="00B92C8F">
            <w:pPr>
              <w:spacing w:after="0" w:line="240" w:lineRule="auto"/>
              <w:rPr>
                <w:rFonts w:ascii="Times New Roman" w:hAnsi="Times New Roman" w:cs="Times New Roman"/>
                <w:sz w:val="20"/>
                <w:szCs w:val="20"/>
              </w:rPr>
            </w:pPr>
            <w:r w:rsidRPr="00B92C8F">
              <w:rPr>
                <w:rFonts w:ascii="Times New Roman" w:hAnsi="Times New Roman" w:cs="Times New Roman"/>
                <w:b/>
                <w:sz w:val="20"/>
                <w:szCs w:val="20"/>
              </w:rPr>
              <w:t>Наблюдение</w:t>
            </w:r>
            <w:r w:rsidRPr="00B92C8F">
              <w:rPr>
                <w:rFonts w:ascii="Times New Roman" w:hAnsi="Times New Roman" w:cs="Times New Roman"/>
                <w:sz w:val="20"/>
                <w:szCs w:val="20"/>
              </w:rPr>
              <w:t xml:space="preserve"> «Волшебница зима».</w:t>
            </w:r>
          </w:p>
          <w:p w14:paraId="335B6DBB" w14:textId="77777777" w:rsidR="000A429A" w:rsidRPr="00B92C8F" w:rsidRDefault="000A429A" w:rsidP="00B92C8F">
            <w:pPr>
              <w:spacing w:after="0" w:line="240" w:lineRule="auto"/>
              <w:rPr>
                <w:rFonts w:ascii="Times New Roman" w:hAnsi="Times New Roman" w:cs="Times New Roman"/>
                <w:sz w:val="20"/>
                <w:szCs w:val="20"/>
              </w:rPr>
            </w:pPr>
            <w:r w:rsidRPr="00B92C8F">
              <w:rPr>
                <w:rFonts w:ascii="Times New Roman" w:hAnsi="Times New Roman" w:cs="Times New Roman"/>
                <w:b/>
                <w:bCs/>
                <w:sz w:val="20"/>
                <w:szCs w:val="20"/>
              </w:rPr>
              <w:t>Цель.</w:t>
            </w:r>
            <w:r w:rsidRPr="00B92C8F">
              <w:rPr>
                <w:rFonts w:ascii="Times New Roman" w:hAnsi="Times New Roman" w:cs="Times New Roman"/>
                <w:sz w:val="20"/>
                <w:szCs w:val="20"/>
              </w:rPr>
              <w:t xml:space="preserve"> Обобщить и дополнить знания детей о зиме, продолжать зна</w:t>
            </w:r>
            <w:r w:rsidRPr="00B92C8F">
              <w:rPr>
                <w:rFonts w:ascii="Times New Roman" w:hAnsi="Times New Roman" w:cs="Times New Roman"/>
                <w:sz w:val="20"/>
                <w:szCs w:val="20"/>
              </w:rPr>
              <w:softHyphen/>
              <w:t>комить детей с приметами зимы и сезонными изменениями в природе. Формировать экологическую культуру, воспитывать любовь к природе.</w:t>
            </w:r>
          </w:p>
          <w:p w14:paraId="558D618B" w14:textId="77777777" w:rsidR="000A429A" w:rsidRPr="00B92C8F" w:rsidRDefault="000A429A" w:rsidP="00B92C8F">
            <w:pPr>
              <w:spacing w:after="0" w:line="240" w:lineRule="auto"/>
              <w:rPr>
                <w:rFonts w:ascii="Times New Roman" w:hAnsi="Times New Roman" w:cs="Times New Roman"/>
                <w:b/>
                <w:sz w:val="20"/>
                <w:szCs w:val="20"/>
              </w:rPr>
            </w:pPr>
            <w:r w:rsidRPr="00B92C8F">
              <w:rPr>
                <w:rFonts w:ascii="Times New Roman" w:hAnsi="Times New Roman" w:cs="Times New Roman"/>
                <w:b/>
                <w:sz w:val="20"/>
                <w:szCs w:val="20"/>
              </w:rPr>
              <w:t>Наблюдение за кошкой.</w:t>
            </w:r>
          </w:p>
          <w:p w14:paraId="2BE3FDB2" w14:textId="77777777" w:rsidR="000A429A" w:rsidRPr="00B92C8F" w:rsidRDefault="000A429A" w:rsidP="00B92C8F">
            <w:pPr>
              <w:spacing w:after="0" w:line="240" w:lineRule="auto"/>
              <w:rPr>
                <w:rFonts w:ascii="Times New Roman" w:hAnsi="Times New Roman" w:cs="Times New Roman"/>
                <w:b/>
                <w:i/>
                <w:sz w:val="20"/>
                <w:szCs w:val="20"/>
              </w:rPr>
            </w:pPr>
            <w:r w:rsidRPr="00B92C8F">
              <w:rPr>
                <w:rFonts w:ascii="Times New Roman" w:hAnsi="Times New Roman" w:cs="Times New Roman"/>
                <w:b/>
                <w:iCs/>
                <w:sz w:val="20"/>
                <w:szCs w:val="20"/>
              </w:rPr>
              <w:t>Цель.</w:t>
            </w:r>
            <w:r w:rsidRPr="00B92C8F">
              <w:rPr>
                <w:rFonts w:ascii="Times New Roman" w:hAnsi="Times New Roman" w:cs="Times New Roman"/>
                <w:bCs/>
                <w:iCs/>
                <w:sz w:val="20"/>
                <w:szCs w:val="20"/>
              </w:rPr>
              <w:t xml:space="preserve"> Обратить внимание детей на особенности движений кошки (мягкие, грациозные), ее осторожность, предложить детям составить рассказ о кошке, завершая начинаемые воспитателем предложения.</w:t>
            </w:r>
          </w:p>
          <w:p w14:paraId="6488543A" w14:textId="77777777" w:rsidR="000A429A" w:rsidRPr="00B92C8F" w:rsidRDefault="000A429A" w:rsidP="00B92C8F">
            <w:pPr>
              <w:spacing w:after="0" w:line="240" w:lineRule="auto"/>
              <w:rPr>
                <w:rFonts w:ascii="Times New Roman" w:hAnsi="Times New Roman" w:cs="Times New Roman"/>
                <w:sz w:val="20"/>
                <w:szCs w:val="20"/>
              </w:rPr>
            </w:pPr>
          </w:p>
        </w:tc>
      </w:tr>
      <w:tr w:rsidR="000A429A" w:rsidRPr="00B92C8F" w14:paraId="6E994426" w14:textId="77777777" w:rsidTr="00B92C8F">
        <w:tc>
          <w:tcPr>
            <w:tcW w:w="1730" w:type="dxa"/>
          </w:tcPr>
          <w:p w14:paraId="6966C5F5" w14:textId="77777777" w:rsidR="000A429A" w:rsidRPr="00B92C8F" w:rsidRDefault="000A429A" w:rsidP="00B92C8F">
            <w:pPr>
              <w:spacing w:after="0" w:line="240" w:lineRule="auto"/>
              <w:rPr>
                <w:rFonts w:ascii="Times New Roman" w:hAnsi="Times New Roman" w:cs="Times New Roman"/>
                <w:sz w:val="20"/>
                <w:szCs w:val="20"/>
              </w:rPr>
            </w:pPr>
            <w:r w:rsidRPr="00B92C8F">
              <w:rPr>
                <w:rFonts w:ascii="Times New Roman" w:hAnsi="Times New Roman" w:cs="Times New Roman"/>
                <w:b/>
                <w:sz w:val="20"/>
                <w:szCs w:val="20"/>
              </w:rPr>
              <w:t>Речевое развитие</w:t>
            </w:r>
          </w:p>
        </w:tc>
        <w:tc>
          <w:tcPr>
            <w:tcW w:w="2835" w:type="dxa"/>
          </w:tcPr>
          <w:p w14:paraId="26C52751" w14:textId="77777777" w:rsidR="000A429A" w:rsidRPr="00B92C8F" w:rsidRDefault="000A429A" w:rsidP="00B92C8F">
            <w:pPr>
              <w:spacing w:after="0" w:line="240" w:lineRule="auto"/>
              <w:rPr>
                <w:rFonts w:ascii="Times New Roman" w:hAnsi="Times New Roman" w:cs="Times New Roman"/>
                <w:b/>
                <w:sz w:val="20"/>
                <w:szCs w:val="20"/>
              </w:rPr>
            </w:pPr>
            <w:r w:rsidRPr="00B92C8F">
              <w:rPr>
                <w:rFonts w:ascii="Times New Roman" w:hAnsi="Times New Roman" w:cs="Times New Roman"/>
                <w:b/>
                <w:sz w:val="20"/>
                <w:szCs w:val="20"/>
              </w:rPr>
              <w:t>Игровое упражнение «Кто как поет?»</w:t>
            </w:r>
          </w:p>
          <w:p w14:paraId="748203B2" w14:textId="77777777" w:rsidR="000A429A" w:rsidRPr="00B92C8F" w:rsidRDefault="000A429A" w:rsidP="00B92C8F">
            <w:pPr>
              <w:spacing w:after="0" w:line="240" w:lineRule="auto"/>
              <w:rPr>
                <w:rFonts w:ascii="Times New Roman" w:hAnsi="Times New Roman" w:cs="Times New Roman"/>
                <w:sz w:val="20"/>
                <w:szCs w:val="20"/>
              </w:rPr>
            </w:pPr>
            <w:r w:rsidRPr="00B92C8F">
              <w:rPr>
                <w:rFonts w:ascii="Times New Roman" w:hAnsi="Times New Roman" w:cs="Times New Roman"/>
                <w:b/>
                <w:bCs/>
                <w:sz w:val="20"/>
                <w:szCs w:val="20"/>
              </w:rPr>
              <w:t>Цель.</w:t>
            </w:r>
            <w:r w:rsidRPr="00B92C8F">
              <w:rPr>
                <w:rFonts w:ascii="Times New Roman" w:hAnsi="Times New Roman" w:cs="Times New Roman"/>
                <w:sz w:val="20"/>
                <w:szCs w:val="20"/>
              </w:rPr>
              <w:t xml:space="preserve"> Учить детей произносить различные звуки, изображая пение разных птиц.</w:t>
            </w:r>
          </w:p>
        </w:tc>
        <w:tc>
          <w:tcPr>
            <w:tcW w:w="2552" w:type="dxa"/>
          </w:tcPr>
          <w:p w14:paraId="3AD4C97D" w14:textId="6C8A36DF" w:rsidR="000A429A" w:rsidRPr="00B92C8F" w:rsidRDefault="000A429A" w:rsidP="00B92C8F">
            <w:pPr>
              <w:spacing w:after="0" w:line="240" w:lineRule="auto"/>
              <w:rPr>
                <w:rFonts w:ascii="Times New Roman" w:hAnsi="Times New Roman" w:cs="Times New Roman"/>
                <w:sz w:val="20"/>
                <w:szCs w:val="20"/>
              </w:rPr>
            </w:pPr>
            <w:r w:rsidRPr="00B92C8F">
              <w:rPr>
                <w:rFonts w:ascii="Times New Roman" w:hAnsi="Times New Roman" w:cs="Times New Roman"/>
                <w:b/>
                <w:bCs/>
                <w:sz w:val="20"/>
                <w:szCs w:val="20"/>
              </w:rPr>
              <w:t>Д/и «Подскажи словечко»</w:t>
            </w:r>
          </w:p>
          <w:p w14:paraId="104283C6" w14:textId="6973091B" w:rsidR="000A429A" w:rsidRPr="00B92C8F" w:rsidRDefault="000A429A" w:rsidP="00B92C8F">
            <w:pPr>
              <w:spacing w:after="0" w:line="240" w:lineRule="auto"/>
              <w:rPr>
                <w:rFonts w:ascii="Times New Roman" w:hAnsi="Times New Roman" w:cs="Times New Roman"/>
                <w:sz w:val="20"/>
                <w:szCs w:val="20"/>
              </w:rPr>
            </w:pPr>
            <w:r w:rsidRPr="00B92C8F">
              <w:rPr>
                <w:rFonts w:ascii="Times New Roman" w:hAnsi="Times New Roman" w:cs="Times New Roman"/>
                <w:iCs/>
                <w:sz w:val="20"/>
                <w:szCs w:val="20"/>
              </w:rPr>
              <w:t>Цель:</w:t>
            </w:r>
            <w:r w:rsidRPr="00B92C8F">
              <w:rPr>
                <w:rFonts w:ascii="Times New Roman" w:hAnsi="Times New Roman" w:cs="Times New Roman"/>
                <w:sz w:val="20"/>
                <w:szCs w:val="20"/>
              </w:rPr>
              <w:t> развитие мышления, быстроты реакции.</w:t>
            </w:r>
          </w:p>
          <w:p w14:paraId="62C601B8" w14:textId="77777777" w:rsidR="000A429A" w:rsidRPr="00B92C8F" w:rsidRDefault="000A429A" w:rsidP="00B92C8F">
            <w:pPr>
              <w:spacing w:after="0" w:line="240" w:lineRule="auto"/>
              <w:rPr>
                <w:rFonts w:ascii="Times New Roman" w:hAnsi="Times New Roman" w:cs="Times New Roman"/>
                <w:sz w:val="20"/>
                <w:szCs w:val="20"/>
              </w:rPr>
            </w:pPr>
          </w:p>
        </w:tc>
        <w:tc>
          <w:tcPr>
            <w:tcW w:w="2693" w:type="dxa"/>
          </w:tcPr>
          <w:p w14:paraId="613CD1EC" w14:textId="7D3132F6" w:rsidR="000A429A" w:rsidRPr="00B92C8F" w:rsidRDefault="000A429A" w:rsidP="00B92C8F">
            <w:pPr>
              <w:spacing w:after="0" w:line="240" w:lineRule="auto"/>
              <w:rPr>
                <w:rFonts w:ascii="Times New Roman" w:hAnsi="Times New Roman" w:cs="Times New Roman"/>
                <w:sz w:val="20"/>
                <w:szCs w:val="20"/>
              </w:rPr>
            </w:pPr>
            <w:r w:rsidRPr="00B92C8F">
              <w:rPr>
                <w:rFonts w:ascii="Times New Roman" w:hAnsi="Times New Roman" w:cs="Times New Roman"/>
                <w:b/>
                <w:bCs/>
                <w:sz w:val="20"/>
                <w:szCs w:val="20"/>
              </w:rPr>
              <w:t>Д/и «Чего не стало?»</w:t>
            </w:r>
          </w:p>
          <w:p w14:paraId="754E4204" w14:textId="637D059F" w:rsidR="000A429A" w:rsidRPr="00B92C8F" w:rsidRDefault="000A429A" w:rsidP="00B92C8F">
            <w:pPr>
              <w:spacing w:after="0" w:line="240" w:lineRule="auto"/>
              <w:rPr>
                <w:rFonts w:ascii="Times New Roman" w:hAnsi="Times New Roman" w:cs="Times New Roman"/>
                <w:sz w:val="20"/>
                <w:szCs w:val="20"/>
              </w:rPr>
            </w:pPr>
            <w:r w:rsidRPr="00B92C8F">
              <w:rPr>
                <w:rFonts w:ascii="Times New Roman" w:hAnsi="Times New Roman" w:cs="Times New Roman"/>
                <w:sz w:val="20"/>
                <w:szCs w:val="20"/>
              </w:rPr>
              <w:t>Цель: развитие внимания и наблюдательности.</w:t>
            </w:r>
          </w:p>
          <w:p w14:paraId="56479A40" w14:textId="77777777" w:rsidR="000A429A" w:rsidRPr="00B92C8F" w:rsidRDefault="000A429A" w:rsidP="00B92C8F">
            <w:pPr>
              <w:spacing w:after="0" w:line="240" w:lineRule="auto"/>
              <w:rPr>
                <w:rFonts w:ascii="Times New Roman" w:hAnsi="Times New Roman" w:cs="Times New Roman"/>
                <w:sz w:val="20"/>
                <w:szCs w:val="20"/>
              </w:rPr>
            </w:pPr>
          </w:p>
        </w:tc>
        <w:tc>
          <w:tcPr>
            <w:tcW w:w="2693" w:type="dxa"/>
          </w:tcPr>
          <w:p w14:paraId="13F55A66" w14:textId="4E4D8126" w:rsidR="000A429A" w:rsidRPr="00B92C8F" w:rsidRDefault="000A429A" w:rsidP="00B92C8F">
            <w:pPr>
              <w:spacing w:after="0" w:line="240" w:lineRule="auto"/>
              <w:rPr>
                <w:rFonts w:ascii="Times New Roman" w:hAnsi="Times New Roman" w:cs="Times New Roman"/>
                <w:sz w:val="20"/>
                <w:szCs w:val="20"/>
              </w:rPr>
            </w:pPr>
            <w:r w:rsidRPr="00B92C8F">
              <w:rPr>
                <w:rFonts w:ascii="Times New Roman" w:hAnsi="Times New Roman" w:cs="Times New Roman"/>
                <w:b/>
                <w:bCs/>
                <w:sz w:val="20"/>
                <w:szCs w:val="20"/>
              </w:rPr>
              <w:t>Д/и «Один – много»</w:t>
            </w:r>
          </w:p>
          <w:p w14:paraId="4699CA07" w14:textId="0E606739" w:rsidR="000A429A" w:rsidRPr="00B92C8F" w:rsidRDefault="000A429A" w:rsidP="00B92C8F">
            <w:pPr>
              <w:spacing w:after="0" w:line="240" w:lineRule="auto"/>
              <w:rPr>
                <w:rFonts w:ascii="Times New Roman" w:hAnsi="Times New Roman" w:cs="Times New Roman"/>
                <w:sz w:val="20"/>
                <w:szCs w:val="20"/>
              </w:rPr>
            </w:pPr>
            <w:r w:rsidRPr="00B92C8F">
              <w:rPr>
                <w:rFonts w:ascii="Times New Roman" w:hAnsi="Times New Roman" w:cs="Times New Roman"/>
                <w:sz w:val="20"/>
                <w:szCs w:val="20"/>
              </w:rPr>
              <w:t>Цель: закрепление в речи детей различных типов окончаний имён существительных.</w:t>
            </w:r>
          </w:p>
          <w:p w14:paraId="14E8599E" w14:textId="77777777" w:rsidR="000A429A" w:rsidRPr="00B92C8F" w:rsidRDefault="000A429A" w:rsidP="00B92C8F">
            <w:pPr>
              <w:spacing w:after="0" w:line="240" w:lineRule="auto"/>
              <w:rPr>
                <w:rFonts w:ascii="Times New Roman" w:hAnsi="Times New Roman" w:cs="Times New Roman"/>
                <w:sz w:val="20"/>
                <w:szCs w:val="20"/>
              </w:rPr>
            </w:pPr>
          </w:p>
        </w:tc>
        <w:tc>
          <w:tcPr>
            <w:tcW w:w="2977" w:type="dxa"/>
          </w:tcPr>
          <w:p w14:paraId="30C2CB88" w14:textId="2364B613" w:rsidR="000A429A" w:rsidRPr="00B92C8F" w:rsidRDefault="000A429A" w:rsidP="00B92C8F">
            <w:pPr>
              <w:spacing w:after="0" w:line="240" w:lineRule="auto"/>
              <w:rPr>
                <w:rFonts w:ascii="Times New Roman" w:hAnsi="Times New Roman" w:cs="Times New Roman"/>
                <w:sz w:val="20"/>
                <w:szCs w:val="20"/>
              </w:rPr>
            </w:pPr>
            <w:r w:rsidRPr="00B92C8F">
              <w:rPr>
                <w:rFonts w:ascii="Times New Roman" w:hAnsi="Times New Roman" w:cs="Times New Roman"/>
                <w:b/>
                <w:bCs/>
                <w:sz w:val="20"/>
                <w:szCs w:val="20"/>
              </w:rPr>
              <w:t xml:space="preserve">Д/и </w:t>
            </w:r>
            <w:r w:rsidRPr="00B92C8F">
              <w:rPr>
                <w:rFonts w:ascii="Times New Roman" w:hAnsi="Times New Roman" w:cs="Times New Roman"/>
                <w:sz w:val="20"/>
                <w:szCs w:val="20"/>
              </w:rPr>
              <w:t>«</w:t>
            </w:r>
            <w:r w:rsidRPr="00B92C8F">
              <w:rPr>
                <w:rFonts w:ascii="Times New Roman" w:hAnsi="Times New Roman" w:cs="Times New Roman"/>
                <w:b/>
                <w:bCs/>
                <w:sz w:val="20"/>
                <w:szCs w:val="20"/>
              </w:rPr>
              <w:t>Назови ласково»</w:t>
            </w:r>
          </w:p>
          <w:p w14:paraId="3C06DEAC" w14:textId="69A9AB80" w:rsidR="000A429A" w:rsidRPr="00B92C8F" w:rsidRDefault="000A429A" w:rsidP="00B92C8F">
            <w:pPr>
              <w:spacing w:after="0" w:line="240" w:lineRule="auto"/>
              <w:rPr>
                <w:rFonts w:ascii="Times New Roman" w:hAnsi="Times New Roman" w:cs="Times New Roman"/>
                <w:sz w:val="20"/>
                <w:szCs w:val="20"/>
              </w:rPr>
            </w:pPr>
            <w:r w:rsidRPr="00B92C8F">
              <w:rPr>
                <w:rFonts w:ascii="Times New Roman" w:hAnsi="Times New Roman" w:cs="Times New Roman"/>
                <w:sz w:val="20"/>
                <w:szCs w:val="20"/>
              </w:rPr>
              <w:t>Цель: закрепление умения образовывать существительные при помощи уменьшительно-ласкательных суффиксов, развитие ловкости, быстроты реакции.</w:t>
            </w:r>
          </w:p>
        </w:tc>
      </w:tr>
      <w:tr w:rsidR="000A429A" w:rsidRPr="00B92C8F" w14:paraId="6C73F8A7" w14:textId="77777777" w:rsidTr="00B92C8F">
        <w:tc>
          <w:tcPr>
            <w:tcW w:w="1730" w:type="dxa"/>
          </w:tcPr>
          <w:p w14:paraId="08D85394" w14:textId="77777777" w:rsidR="000A429A" w:rsidRPr="00B92C8F" w:rsidRDefault="000A429A" w:rsidP="00B92C8F">
            <w:pPr>
              <w:spacing w:after="0" w:line="240" w:lineRule="auto"/>
              <w:rPr>
                <w:rFonts w:ascii="Times New Roman" w:hAnsi="Times New Roman" w:cs="Times New Roman"/>
                <w:sz w:val="20"/>
                <w:szCs w:val="20"/>
              </w:rPr>
            </w:pPr>
            <w:r w:rsidRPr="00B92C8F">
              <w:rPr>
                <w:rFonts w:ascii="Times New Roman" w:hAnsi="Times New Roman" w:cs="Times New Roman"/>
                <w:b/>
                <w:bCs/>
                <w:color w:val="000000"/>
                <w:sz w:val="20"/>
                <w:szCs w:val="20"/>
              </w:rPr>
              <w:t>Социально-коммуникативное развитие</w:t>
            </w:r>
          </w:p>
        </w:tc>
        <w:tc>
          <w:tcPr>
            <w:tcW w:w="2835" w:type="dxa"/>
          </w:tcPr>
          <w:p w14:paraId="6E0B0C49" w14:textId="77777777" w:rsidR="000A429A" w:rsidRPr="00B92C8F" w:rsidRDefault="000A429A" w:rsidP="00B92C8F">
            <w:pPr>
              <w:spacing w:after="0" w:line="240" w:lineRule="auto"/>
              <w:rPr>
                <w:rFonts w:ascii="Times New Roman" w:hAnsi="Times New Roman" w:cs="Times New Roman"/>
                <w:b/>
                <w:sz w:val="20"/>
                <w:szCs w:val="20"/>
              </w:rPr>
            </w:pPr>
            <w:r w:rsidRPr="00B92C8F">
              <w:rPr>
                <w:rFonts w:ascii="Times New Roman" w:hAnsi="Times New Roman" w:cs="Times New Roman"/>
                <w:b/>
                <w:sz w:val="20"/>
                <w:szCs w:val="20"/>
              </w:rPr>
              <w:t>Сюжетно-ролевая игра «Семья».</w:t>
            </w:r>
          </w:p>
          <w:p w14:paraId="38E33D36" w14:textId="77777777" w:rsidR="000A429A" w:rsidRPr="00B92C8F" w:rsidRDefault="000A429A" w:rsidP="00B92C8F">
            <w:pPr>
              <w:spacing w:after="0" w:line="240" w:lineRule="auto"/>
              <w:rPr>
                <w:rFonts w:ascii="Times New Roman" w:hAnsi="Times New Roman" w:cs="Times New Roman"/>
                <w:sz w:val="20"/>
                <w:szCs w:val="20"/>
              </w:rPr>
            </w:pPr>
            <w:r w:rsidRPr="00B92C8F">
              <w:rPr>
                <w:rFonts w:ascii="Times New Roman" w:hAnsi="Times New Roman" w:cs="Times New Roman"/>
                <w:b/>
                <w:sz w:val="20"/>
                <w:szCs w:val="20"/>
              </w:rPr>
              <w:t xml:space="preserve">Цель. </w:t>
            </w:r>
            <w:r w:rsidRPr="00B92C8F">
              <w:rPr>
                <w:rFonts w:ascii="Times New Roman" w:hAnsi="Times New Roman" w:cs="Times New Roman"/>
                <w:sz w:val="20"/>
                <w:szCs w:val="20"/>
              </w:rPr>
              <w:t>Используя метод косвенного руководства, предлагать детям обыграть различные ситуации, события, совершенствовать умение детей объединяться в игре.</w:t>
            </w:r>
          </w:p>
          <w:p w14:paraId="00B021A7" w14:textId="77777777" w:rsidR="000A429A" w:rsidRPr="00B92C8F" w:rsidRDefault="000A429A" w:rsidP="00B92C8F">
            <w:pPr>
              <w:spacing w:after="0" w:line="240" w:lineRule="auto"/>
              <w:rPr>
                <w:rFonts w:ascii="Times New Roman" w:hAnsi="Times New Roman" w:cs="Times New Roman"/>
                <w:sz w:val="20"/>
                <w:szCs w:val="20"/>
              </w:rPr>
            </w:pPr>
            <w:r w:rsidRPr="00B92C8F">
              <w:rPr>
                <w:rFonts w:ascii="Times New Roman" w:hAnsi="Times New Roman" w:cs="Times New Roman"/>
                <w:b/>
                <w:sz w:val="20"/>
                <w:szCs w:val="20"/>
              </w:rPr>
              <w:t>Трудовые поручения.</w:t>
            </w:r>
            <w:r w:rsidRPr="00B92C8F">
              <w:rPr>
                <w:rFonts w:ascii="Times New Roman" w:hAnsi="Times New Roman" w:cs="Times New Roman"/>
                <w:sz w:val="20"/>
                <w:szCs w:val="20"/>
              </w:rPr>
              <w:t xml:space="preserve"> Кормление птиц на участке.</w:t>
            </w:r>
          </w:p>
          <w:p w14:paraId="0007BFC4" w14:textId="77777777" w:rsidR="000A429A" w:rsidRPr="00B92C8F" w:rsidRDefault="000A429A" w:rsidP="00B92C8F">
            <w:pPr>
              <w:spacing w:after="0" w:line="240" w:lineRule="auto"/>
              <w:rPr>
                <w:rFonts w:ascii="Times New Roman" w:hAnsi="Times New Roman" w:cs="Times New Roman"/>
                <w:sz w:val="20"/>
                <w:szCs w:val="20"/>
              </w:rPr>
            </w:pPr>
            <w:r w:rsidRPr="00B92C8F">
              <w:rPr>
                <w:rFonts w:ascii="Times New Roman" w:hAnsi="Times New Roman" w:cs="Times New Roman"/>
                <w:b/>
                <w:bCs/>
                <w:sz w:val="20"/>
                <w:szCs w:val="20"/>
              </w:rPr>
              <w:t>Цель.</w:t>
            </w:r>
            <w:r w:rsidRPr="00B92C8F">
              <w:rPr>
                <w:rFonts w:ascii="Times New Roman" w:hAnsi="Times New Roman" w:cs="Times New Roman"/>
                <w:sz w:val="20"/>
                <w:szCs w:val="20"/>
              </w:rPr>
              <w:t xml:space="preserve"> Актуализация знаний детей о зимующих птицах, их внешнем виде, повадках, воспитание бережного отношения к зимующим птицам, стремления заботиться о них.</w:t>
            </w:r>
          </w:p>
        </w:tc>
        <w:tc>
          <w:tcPr>
            <w:tcW w:w="2552" w:type="dxa"/>
          </w:tcPr>
          <w:p w14:paraId="4454693E" w14:textId="77777777" w:rsidR="000A429A" w:rsidRPr="00B92C8F" w:rsidRDefault="000A429A" w:rsidP="00B92C8F">
            <w:pPr>
              <w:spacing w:after="0" w:line="240" w:lineRule="auto"/>
              <w:rPr>
                <w:rFonts w:ascii="Times New Roman" w:hAnsi="Times New Roman" w:cs="Times New Roman"/>
                <w:b/>
                <w:bCs/>
                <w:iCs/>
                <w:sz w:val="20"/>
                <w:szCs w:val="20"/>
              </w:rPr>
            </w:pPr>
            <w:r w:rsidRPr="00B92C8F">
              <w:rPr>
                <w:rFonts w:ascii="Times New Roman" w:hAnsi="Times New Roman" w:cs="Times New Roman"/>
                <w:b/>
                <w:bCs/>
                <w:iCs/>
                <w:sz w:val="20"/>
                <w:szCs w:val="20"/>
              </w:rPr>
              <w:t>Сюжетно-ролевые игры «Семья», «Больница».</w:t>
            </w:r>
          </w:p>
          <w:p w14:paraId="755646D9" w14:textId="77777777" w:rsidR="000A429A" w:rsidRPr="00B92C8F" w:rsidRDefault="000A429A" w:rsidP="00B92C8F">
            <w:pPr>
              <w:spacing w:after="0" w:line="240" w:lineRule="auto"/>
              <w:rPr>
                <w:rFonts w:ascii="Times New Roman" w:hAnsi="Times New Roman" w:cs="Times New Roman"/>
                <w:bCs/>
                <w:iCs/>
                <w:sz w:val="20"/>
                <w:szCs w:val="20"/>
              </w:rPr>
            </w:pPr>
            <w:r w:rsidRPr="00B92C8F">
              <w:rPr>
                <w:rFonts w:ascii="Times New Roman" w:hAnsi="Times New Roman" w:cs="Times New Roman"/>
                <w:b/>
                <w:bCs/>
                <w:iCs/>
                <w:sz w:val="20"/>
                <w:szCs w:val="20"/>
              </w:rPr>
              <w:t xml:space="preserve">Задачи. </w:t>
            </w:r>
            <w:r w:rsidRPr="00B92C8F">
              <w:rPr>
                <w:rFonts w:ascii="Times New Roman" w:hAnsi="Times New Roman" w:cs="Times New Roman"/>
                <w:bCs/>
                <w:iCs/>
                <w:sz w:val="20"/>
                <w:szCs w:val="20"/>
              </w:rPr>
              <w:t>Учить детей создавать игровые ситуации, разворачивать и объединять сюжеты, активизировать речь детей.</w:t>
            </w:r>
          </w:p>
          <w:p w14:paraId="09E8E5ED" w14:textId="2D253AF9" w:rsidR="000A429A" w:rsidRPr="00B92C8F" w:rsidRDefault="000A429A" w:rsidP="00B92C8F">
            <w:pPr>
              <w:spacing w:after="0" w:line="240" w:lineRule="auto"/>
              <w:rPr>
                <w:rFonts w:ascii="Times New Roman" w:hAnsi="Times New Roman" w:cs="Times New Roman"/>
                <w:sz w:val="20"/>
                <w:szCs w:val="20"/>
              </w:rPr>
            </w:pPr>
            <w:r w:rsidRPr="00B92C8F">
              <w:rPr>
                <w:rFonts w:ascii="Times New Roman" w:hAnsi="Times New Roman" w:cs="Times New Roman"/>
                <w:b/>
                <w:bCs/>
                <w:iCs/>
                <w:sz w:val="20"/>
                <w:szCs w:val="20"/>
              </w:rPr>
              <w:t>Трудовая деятельность</w:t>
            </w:r>
          </w:p>
          <w:p w14:paraId="46C96893" w14:textId="08542466" w:rsidR="000A429A" w:rsidRPr="00B92C8F" w:rsidRDefault="000A429A" w:rsidP="00B92C8F">
            <w:pPr>
              <w:spacing w:after="0" w:line="240" w:lineRule="auto"/>
              <w:rPr>
                <w:rFonts w:ascii="Times New Roman" w:hAnsi="Times New Roman" w:cs="Times New Roman"/>
                <w:sz w:val="20"/>
                <w:szCs w:val="20"/>
              </w:rPr>
            </w:pPr>
            <w:r w:rsidRPr="00B92C8F">
              <w:rPr>
                <w:rFonts w:ascii="Times New Roman" w:hAnsi="Times New Roman" w:cs="Times New Roman"/>
                <w:sz w:val="20"/>
                <w:szCs w:val="20"/>
              </w:rPr>
              <w:t>Коллективный труд по уборке снега с дорожек.</w:t>
            </w:r>
          </w:p>
          <w:p w14:paraId="37BDA113" w14:textId="1F050A8A" w:rsidR="000A429A" w:rsidRPr="00B92C8F" w:rsidRDefault="000A429A" w:rsidP="00B92C8F">
            <w:pPr>
              <w:spacing w:after="0" w:line="240" w:lineRule="auto"/>
              <w:rPr>
                <w:rFonts w:ascii="Times New Roman" w:hAnsi="Times New Roman" w:cs="Times New Roman"/>
                <w:sz w:val="20"/>
                <w:szCs w:val="20"/>
              </w:rPr>
            </w:pPr>
            <w:r w:rsidRPr="00B92C8F">
              <w:rPr>
                <w:rFonts w:ascii="Times New Roman" w:hAnsi="Times New Roman" w:cs="Times New Roman"/>
                <w:b/>
                <w:bCs/>
                <w:iCs/>
                <w:sz w:val="20"/>
                <w:szCs w:val="20"/>
              </w:rPr>
              <w:t>Цель:</w:t>
            </w:r>
            <w:r w:rsidRPr="00B92C8F">
              <w:rPr>
                <w:rFonts w:ascii="Times New Roman" w:hAnsi="Times New Roman" w:cs="Times New Roman"/>
                <w:sz w:val="20"/>
                <w:szCs w:val="20"/>
              </w:rPr>
              <w:t> закреплять умение работать сообща.</w:t>
            </w:r>
          </w:p>
        </w:tc>
        <w:tc>
          <w:tcPr>
            <w:tcW w:w="2693" w:type="dxa"/>
          </w:tcPr>
          <w:p w14:paraId="00D92F4C" w14:textId="77777777" w:rsidR="000A429A" w:rsidRPr="00B92C8F" w:rsidRDefault="000A429A" w:rsidP="00B92C8F">
            <w:pPr>
              <w:spacing w:after="0" w:line="240" w:lineRule="auto"/>
              <w:rPr>
                <w:rFonts w:ascii="Times New Roman" w:hAnsi="Times New Roman" w:cs="Times New Roman"/>
                <w:b/>
                <w:sz w:val="20"/>
                <w:szCs w:val="20"/>
              </w:rPr>
            </w:pPr>
            <w:r w:rsidRPr="00B92C8F">
              <w:rPr>
                <w:rFonts w:ascii="Times New Roman" w:hAnsi="Times New Roman" w:cs="Times New Roman"/>
                <w:b/>
                <w:sz w:val="20"/>
                <w:szCs w:val="20"/>
              </w:rPr>
              <w:t>Сюжетно-ролевая игра «Магазин». Сюжет «Магазин игру</w:t>
            </w:r>
            <w:r w:rsidRPr="00B92C8F">
              <w:rPr>
                <w:rFonts w:ascii="Times New Roman" w:hAnsi="Times New Roman" w:cs="Times New Roman"/>
                <w:b/>
                <w:sz w:val="20"/>
                <w:szCs w:val="20"/>
              </w:rPr>
              <w:softHyphen/>
              <w:t>шек».</w:t>
            </w:r>
          </w:p>
          <w:p w14:paraId="26F81E79" w14:textId="77777777" w:rsidR="000A429A" w:rsidRPr="00B92C8F" w:rsidRDefault="000A429A" w:rsidP="00B92C8F">
            <w:pPr>
              <w:spacing w:after="0" w:line="240" w:lineRule="auto"/>
              <w:rPr>
                <w:rFonts w:ascii="Times New Roman" w:hAnsi="Times New Roman" w:cs="Times New Roman"/>
                <w:sz w:val="20"/>
                <w:szCs w:val="20"/>
              </w:rPr>
            </w:pPr>
            <w:r w:rsidRPr="00B92C8F">
              <w:rPr>
                <w:rFonts w:ascii="Times New Roman" w:hAnsi="Times New Roman" w:cs="Times New Roman"/>
                <w:b/>
                <w:bCs/>
                <w:sz w:val="20"/>
                <w:szCs w:val="20"/>
              </w:rPr>
              <w:t>Цель</w:t>
            </w:r>
            <w:r w:rsidRPr="00B92C8F">
              <w:rPr>
                <w:rFonts w:ascii="Times New Roman" w:hAnsi="Times New Roman" w:cs="Times New Roman"/>
                <w:bCs/>
                <w:sz w:val="20"/>
                <w:szCs w:val="20"/>
              </w:rPr>
              <w:t>.</w:t>
            </w:r>
            <w:r w:rsidRPr="00B92C8F">
              <w:rPr>
                <w:rFonts w:ascii="Times New Roman" w:hAnsi="Times New Roman" w:cs="Times New Roman"/>
                <w:sz w:val="20"/>
                <w:szCs w:val="20"/>
              </w:rPr>
              <w:t xml:space="preserve"> Учить детей использовать в игре свои знания о свойствах предметов, правилах выбора подарка. Выявить уровень владения детьми умением выполнять игровые действия.</w:t>
            </w:r>
          </w:p>
          <w:p w14:paraId="17B5D3B7" w14:textId="77777777" w:rsidR="000A429A" w:rsidRPr="00B92C8F" w:rsidRDefault="000A429A" w:rsidP="00B92C8F">
            <w:pPr>
              <w:spacing w:after="0" w:line="240" w:lineRule="auto"/>
              <w:rPr>
                <w:rFonts w:ascii="Times New Roman" w:hAnsi="Times New Roman" w:cs="Times New Roman"/>
                <w:b/>
                <w:sz w:val="20"/>
                <w:szCs w:val="20"/>
              </w:rPr>
            </w:pPr>
            <w:r w:rsidRPr="00B92C8F">
              <w:rPr>
                <w:rFonts w:ascii="Times New Roman" w:hAnsi="Times New Roman" w:cs="Times New Roman"/>
                <w:b/>
                <w:sz w:val="20"/>
                <w:szCs w:val="20"/>
              </w:rPr>
              <w:t>Трудовая деятельность. Расчистка снега на участке.</w:t>
            </w:r>
          </w:p>
          <w:p w14:paraId="3587C499" w14:textId="77777777" w:rsidR="000A429A" w:rsidRPr="00B92C8F" w:rsidRDefault="000A429A" w:rsidP="00B92C8F">
            <w:pPr>
              <w:spacing w:after="0" w:line="240" w:lineRule="auto"/>
              <w:rPr>
                <w:rFonts w:ascii="Times New Roman" w:hAnsi="Times New Roman" w:cs="Times New Roman"/>
                <w:sz w:val="20"/>
                <w:szCs w:val="20"/>
              </w:rPr>
            </w:pPr>
            <w:r w:rsidRPr="00B92C8F">
              <w:rPr>
                <w:rFonts w:ascii="Times New Roman" w:hAnsi="Times New Roman" w:cs="Times New Roman"/>
                <w:b/>
                <w:sz w:val="20"/>
                <w:szCs w:val="20"/>
              </w:rPr>
              <w:t>Цель.</w:t>
            </w:r>
            <w:r w:rsidRPr="00B92C8F">
              <w:rPr>
                <w:rFonts w:ascii="Times New Roman" w:hAnsi="Times New Roman" w:cs="Times New Roman"/>
                <w:sz w:val="20"/>
                <w:szCs w:val="20"/>
              </w:rPr>
              <w:t xml:space="preserve"> Предложить детям договориться о совместной работе, учить сравнивать полученный результат с поставленными задачами, оценивать качество своей работы</w:t>
            </w:r>
          </w:p>
        </w:tc>
        <w:tc>
          <w:tcPr>
            <w:tcW w:w="2693" w:type="dxa"/>
          </w:tcPr>
          <w:p w14:paraId="348DEAC0" w14:textId="77777777" w:rsidR="000A429A" w:rsidRPr="00B92C8F" w:rsidRDefault="000A429A" w:rsidP="00B92C8F">
            <w:pPr>
              <w:spacing w:after="0" w:line="240" w:lineRule="auto"/>
              <w:rPr>
                <w:rFonts w:ascii="Times New Roman" w:hAnsi="Times New Roman" w:cs="Times New Roman"/>
                <w:b/>
                <w:sz w:val="20"/>
                <w:szCs w:val="20"/>
              </w:rPr>
            </w:pPr>
            <w:r w:rsidRPr="00B92C8F">
              <w:rPr>
                <w:rFonts w:ascii="Times New Roman" w:hAnsi="Times New Roman" w:cs="Times New Roman"/>
                <w:b/>
                <w:sz w:val="20"/>
                <w:szCs w:val="20"/>
              </w:rPr>
              <w:t>Сюжетно-ролевая игра</w:t>
            </w:r>
            <w:r w:rsidRPr="00B92C8F">
              <w:rPr>
                <w:rFonts w:ascii="Times New Roman" w:hAnsi="Times New Roman" w:cs="Times New Roman"/>
                <w:sz w:val="20"/>
                <w:szCs w:val="20"/>
              </w:rPr>
              <w:t xml:space="preserve"> </w:t>
            </w:r>
            <w:r w:rsidRPr="00B92C8F">
              <w:rPr>
                <w:rFonts w:ascii="Times New Roman" w:hAnsi="Times New Roman" w:cs="Times New Roman"/>
                <w:b/>
                <w:sz w:val="20"/>
                <w:szCs w:val="20"/>
              </w:rPr>
              <w:t>«Парикмахерская».</w:t>
            </w:r>
          </w:p>
          <w:p w14:paraId="43739CB8" w14:textId="77777777" w:rsidR="000A429A" w:rsidRPr="00B92C8F" w:rsidRDefault="000A429A" w:rsidP="00B92C8F">
            <w:pPr>
              <w:spacing w:after="0" w:line="240" w:lineRule="auto"/>
              <w:rPr>
                <w:rFonts w:ascii="Times New Roman" w:hAnsi="Times New Roman" w:cs="Times New Roman"/>
                <w:b/>
                <w:sz w:val="20"/>
                <w:szCs w:val="20"/>
              </w:rPr>
            </w:pPr>
            <w:r w:rsidRPr="00B92C8F">
              <w:rPr>
                <w:rFonts w:ascii="Times New Roman" w:hAnsi="Times New Roman" w:cs="Times New Roman"/>
                <w:b/>
                <w:bCs/>
                <w:sz w:val="20"/>
                <w:szCs w:val="20"/>
              </w:rPr>
              <w:t>Цель.</w:t>
            </w:r>
            <w:r w:rsidRPr="00B92C8F">
              <w:rPr>
                <w:rFonts w:ascii="Times New Roman" w:hAnsi="Times New Roman" w:cs="Times New Roman"/>
                <w:sz w:val="20"/>
                <w:szCs w:val="20"/>
              </w:rPr>
              <w:t xml:space="preserve"> Совершенствовать умение детей объединяться в игре, вы</w:t>
            </w:r>
            <w:r w:rsidRPr="00B92C8F">
              <w:rPr>
                <w:rFonts w:ascii="Times New Roman" w:hAnsi="Times New Roman" w:cs="Times New Roman"/>
                <w:sz w:val="20"/>
                <w:szCs w:val="20"/>
              </w:rPr>
              <w:softHyphen/>
              <w:t>полнять игровые действия в соответствии с игровым замыслом.</w:t>
            </w:r>
          </w:p>
          <w:p w14:paraId="455017EF" w14:textId="77777777" w:rsidR="000A429A" w:rsidRPr="00B92C8F" w:rsidRDefault="000A429A" w:rsidP="00B92C8F">
            <w:pPr>
              <w:spacing w:after="0" w:line="240" w:lineRule="auto"/>
              <w:rPr>
                <w:rFonts w:ascii="Times New Roman" w:hAnsi="Times New Roman" w:cs="Times New Roman"/>
                <w:sz w:val="20"/>
                <w:szCs w:val="20"/>
              </w:rPr>
            </w:pPr>
            <w:r w:rsidRPr="00B92C8F">
              <w:rPr>
                <w:rFonts w:ascii="Times New Roman" w:hAnsi="Times New Roman" w:cs="Times New Roman"/>
                <w:b/>
                <w:sz w:val="20"/>
                <w:szCs w:val="20"/>
              </w:rPr>
              <w:t>Трудовые поручения.</w:t>
            </w:r>
            <w:r w:rsidRPr="00B92C8F">
              <w:rPr>
                <w:rFonts w:ascii="Times New Roman" w:hAnsi="Times New Roman" w:cs="Times New Roman"/>
                <w:sz w:val="20"/>
                <w:szCs w:val="20"/>
              </w:rPr>
              <w:t xml:space="preserve"> Расчистка столов и скамеек от снега.</w:t>
            </w:r>
          </w:p>
          <w:p w14:paraId="2CB3048A" w14:textId="77777777" w:rsidR="000A429A" w:rsidRPr="00B92C8F" w:rsidRDefault="000A429A" w:rsidP="00B92C8F">
            <w:pPr>
              <w:spacing w:after="0" w:line="240" w:lineRule="auto"/>
              <w:rPr>
                <w:rFonts w:ascii="Times New Roman" w:hAnsi="Times New Roman" w:cs="Times New Roman"/>
                <w:sz w:val="20"/>
                <w:szCs w:val="20"/>
              </w:rPr>
            </w:pPr>
            <w:r w:rsidRPr="00B92C8F">
              <w:rPr>
                <w:rFonts w:ascii="Times New Roman" w:hAnsi="Times New Roman" w:cs="Times New Roman"/>
                <w:b/>
                <w:sz w:val="20"/>
                <w:szCs w:val="20"/>
              </w:rPr>
              <w:t>Цель.</w:t>
            </w:r>
            <w:r w:rsidRPr="00B92C8F">
              <w:rPr>
                <w:rFonts w:ascii="Times New Roman" w:hAnsi="Times New Roman" w:cs="Times New Roman"/>
                <w:sz w:val="20"/>
                <w:szCs w:val="20"/>
              </w:rPr>
              <w:t xml:space="preserve"> Учить детей включать трудовые действия в канву сюжетно-ролевой игры («Прием гостей», «Семья обедает»), оценивать результаты своей работы.</w:t>
            </w:r>
          </w:p>
          <w:p w14:paraId="6AC1FE5E" w14:textId="77777777" w:rsidR="000A429A" w:rsidRPr="00B92C8F" w:rsidRDefault="000A429A" w:rsidP="00B92C8F">
            <w:pPr>
              <w:spacing w:after="0" w:line="240" w:lineRule="auto"/>
              <w:rPr>
                <w:rFonts w:ascii="Times New Roman" w:hAnsi="Times New Roman" w:cs="Times New Roman"/>
                <w:sz w:val="20"/>
                <w:szCs w:val="20"/>
              </w:rPr>
            </w:pPr>
          </w:p>
        </w:tc>
        <w:tc>
          <w:tcPr>
            <w:tcW w:w="2977" w:type="dxa"/>
          </w:tcPr>
          <w:p w14:paraId="2F484CFE" w14:textId="77777777" w:rsidR="000A429A" w:rsidRPr="00B92C8F" w:rsidRDefault="000A429A" w:rsidP="00B92C8F">
            <w:pPr>
              <w:spacing w:after="0" w:line="240" w:lineRule="auto"/>
              <w:rPr>
                <w:rFonts w:ascii="Times New Roman" w:hAnsi="Times New Roman" w:cs="Times New Roman"/>
                <w:b/>
                <w:sz w:val="20"/>
                <w:szCs w:val="20"/>
              </w:rPr>
            </w:pPr>
            <w:r w:rsidRPr="00B92C8F">
              <w:rPr>
                <w:rFonts w:ascii="Times New Roman" w:hAnsi="Times New Roman" w:cs="Times New Roman"/>
                <w:b/>
                <w:sz w:val="20"/>
                <w:szCs w:val="20"/>
              </w:rPr>
              <w:t>Сюжетно-ролевая игра</w:t>
            </w:r>
            <w:r w:rsidRPr="00B92C8F">
              <w:rPr>
                <w:rFonts w:ascii="Times New Roman" w:hAnsi="Times New Roman" w:cs="Times New Roman"/>
                <w:sz w:val="20"/>
                <w:szCs w:val="20"/>
              </w:rPr>
              <w:t xml:space="preserve"> </w:t>
            </w:r>
            <w:r w:rsidRPr="00B92C8F">
              <w:rPr>
                <w:rFonts w:ascii="Times New Roman" w:hAnsi="Times New Roman" w:cs="Times New Roman"/>
                <w:b/>
                <w:sz w:val="20"/>
                <w:szCs w:val="20"/>
              </w:rPr>
              <w:t>«Больница».</w:t>
            </w:r>
          </w:p>
          <w:p w14:paraId="03BE74E2" w14:textId="77777777" w:rsidR="000A429A" w:rsidRPr="00B92C8F" w:rsidRDefault="000A429A" w:rsidP="00B92C8F">
            <w:pPr>
              <w:spacing w:after="0" w:line="240" w:lineRule="auto"/>
              <w:rPr>
                <w:rFonts w:ascii="Times New Roman" w:hAnsi="Times New Roman" w:cs="Times New Roman"/>
                <w:bCs/>
                <w:sz w:val="20"/>
                <w:szCs w:val="20"/>
              </w:rPr>
            </w:pPr>
            <w:r w:rsidRPr="00B92C8F">
              <w:rPr>
                <w:rFonts w:ascii="Times New Roman" w:hAnsi="Times New Roman" w:cs="Times New Roman"/>
                <w:b/>
                <w:bCs/>
                <w:sz w:val="20"/>
                <w:szCs w:val="20"/>
              </w:rPr>
              <w:t xml:space="preserve">Цель. </w:t>
            </w:r>
            <w:r w:rsidRPr="00B92C8F">
              <w:rPr>
                <w:rFonts w:ascii="Times New Roman" w:hAnsi="Times New Roman" w:cs="Times New Roman"/>
                <w:bCs/>
                <w:sz w:val="20"/>
                <w:szCs w:val="20"/>
              </w:rPr>
              <w:t>Учить детей создавать различные игровые ситуации, выби</w:t>
            </w:r>
            <w:r w:rsidRPr="00B92C8F">
              <w:rPr>
                <w:rFonts w:ascii="Times New Roman" w:hAnsi="Times New Roman" w:cs="Times New Roman"/>
                <w:bCs/>
                <w:sz w:val="20"/>
                <w:szCs w:val="20"/>
              </w:rPr>
              <w:softHyphen/>
              <w:t>рать удобное место для игры, разворачивать сюжет на основе новых зна</w:t>
            </w:r>
            <w:r w:rsidRPr="00B92C8F">
              <w:rPr>
                <w:rFonts w:ascii="Times New Roman" w:hAnsi="Times New Roman" w:cs="Times New Roman"/>
                <w:bCs/>
                <w:sz w:val="20"/>
                <w:szCs w:val="20"/>
              </w:rPr>
              <w:softHyphen/>
              <w:t>ний и опыта.</w:t>
            </w:r>
          </w:p>
          <w:p w14:paraId="3C96B5F4" w14:textId="77777777" w:rsidR="000A429A" w:rsidRPr="00B92C8F" w:rsidRDefault="000A429A" w:rsidP="00B92C8F">
            <w:pPr>
              <w:spacing w:after="0" w:line="240" w:lineRule="auto"/>
              <w:rPr>
                <w:rFonts w:ascii="Times New Roman" w:hAnsi="Times New Roman" w:cs="Times New Roman"/>
                <w:sz w:val="20"/>
                <w:szCs w:val="20"/>
              </w:rPr>
            </w:pPr>
            <w:r w:rsidRPr="00B92C8F">
              <w:rPr>
                <w:rFonts w:ascii="Times New Roman" w:hAnsi="Times New Roman" w:cs="Times New Roman"/>
                <w:b/>
                <w:sz w:val="20"/>
                <w:szCs w:val="20"/>
              </w:rPr>
              <w:t>Хозяйственно-бытовой труд.</w:t>
            </w:r>
            <w:r w:rsidRPr="00B92C8F">
              <w:rPr>
                <w:rFonts w:ascii="Times New Roman" w:hAnsi="Times New Roman" w:cs="Times New Roman"/>
                <w:sz w:val="20"/>
                <w:szCs w:val="20"/>
              </w:rPr>
              <w:t xml:space="preserve"> Уборка в группе.</w:t>
            </w:r>
          </w:p>
          <w:p w14:paraId="7CCF1FCA" w14:textId="77777777" w:rsidR="000A429A" w:rsidRPr="00B92C8F" w:rsidRDefault="000A429A" w:rsidP="00B92C8F">
            <w:pPr>
              <w:spacing w:after="0" w:line="240" w:lineRule="auto"/>
              <w:rPr>
                <w:rFonts w:ascii="Times New Roman" w:hAnsi="Times New Roman" w:cs="Times New Roman"/>
                <w:sz w:val="20"/>
                <w:szCs w:val="20"/>
              </w:rPr>
            </w:pPr>
            <w:r w:rsidRPr="00B92C8F">
              <w:rPr>
                <w:rFonts w:ascii="Times New Roman" w:hAnsi="Times New Roman" w:cs="Times New Roman"/>
                <w:b/>
                <w:bCs/>
                <w:sz w:val="20"/>
                <w:szCs w:val="20"/>
              </w:rPr>
              <w:t>Цель.</w:t>
            </w:r>
            <w:r w:rsidRPr="00B92C8F">
              <w:rPr>
                <w:rFonts w:ascii="Times New Roman" w:hAnsi="Times New Roman" w:cs="Times New Roman"/>
                <w:sz w:val="20"/>
                <w:szCs w:val="20"/>
              </w:rPr>
              <w:t xml:space="preserve"> Формировать у детей осознанное отношение к порядку, учить самостоятельно поддерживать порядок в групповой комнате.</w:t>
            </w:r>
          </w:p>
          <w:p w14:paraId="31037388" w14:textId="77777777" w:rsidR="000A429A" w:rsidRPr="00B92C8F" w:rsidRDefault="000A429A" w:rsidP="00B92C8F">
            <w:pPr>
              <w:spacing w:after="0" w:line="240" w:lineRule="auto"/>
              <w:rPr>
                <w:rFonts w:ascii="Times New Roman" w:hAnsi="Times New Roman" w:cs="Times New Roman"/>
                <w:sz w:val="20"/>
                <w:szCs w:val="20"/>
              </w:rPr>
            </w:pPr>
          </w:p>
        </w:tc>
      </w:tr>
      <w:tr w:rsidR="000A429A" w:rsidRPr="00B92C8F" w14:paraId="2331D775" w14:textId="77777777" w:rsidTr="00B92C8F">
        <w:tc>
          <w:tcPr>
            <w:tcW w:w="1730" w:type="dxa"/>
          </w:tcPr>
          <w:p w14:paraId="38170D1D" w14:textId="77777777" w:rsidR="000A429A" w:rsidRPr="00B92C8F" w:rsidRDefault="000A429A" w:rsidP="00B92C8F">
            <w:pPr>
              <w:spacing w:after="0" w:line="240" w:lineRule="auto"/>
              <w:rPr>
                <w:rFonts w:ascii="Times New Roman" w:hAnsi="Times New Roman" w:cs="Times New Roman"/>
                <w:sz w:val="20"/>
                <w:szCs w:val="20"/>
              </w:rPr>
            </w:pPr>
            <w:r w:rsidRPr="00B92C8F">
              <w:rPr>
                <w:rFonts w:ascii="Times New Roman" w:hAnsi="Times New Roman" w:cs="Times New Roman"/>
                <w:b/>
                <w:bCs/>
                <w:color w:val="000000"/>
                <w:sz w:val="20"/>
                <w:szCs w:val="20"/>
              </w:rPr>
              <w:t>Физическое развитие</w:t>
            </w:r>
          </w:p>
        </w:tc>
        <w:tc>
          <w:tcPr>
            <w:tcW w:w="2835" w:type="dxa"/>
          </w:tcPr>
          <w:p w14:paraId="675EE17B" w14:textId="1F720D6D" w:rsidR="000A429A" w:rsidRPr="00B92C8F" w:rsidRDefault="000A429A" w:rsidP="00B92C8F">
            <w:pPr>
              <w:spacing w:after="0" w:line="240" w:lineRule="auto"/>
              <w:rPr>
                <w:rFonts w:ascii="Times New Roman" w:hAnsi="Times New Roman" w:cs="Times New Roman"/>
                <w:b/>
                <w:sz w:val="20"/>
                <w:szCs w:val="20"/>
              </w:rPr>
            </w:pPr>
            <w:r w:rsidRPr="00B92C8F">
              <w:rPr>
                <w:rFonts w:ascii="Times New Roman" w:hAnsi="Times New Roman" w:cs="Times New Roman"/>
                <w:sz w:val="20"/>
                <w:szCs w:val="20"/>
              </w:rPr>
              <w:t>П/и «Ловишки»</w:t>
            </w:r>
            <w:r w:rsidRPr="00B92C8F">
              <w:rPr>
                <w:rFonts w:ascii="Times New Roman" w:hAnsi="Times New Roman" w:cs="Times New Roman"/>
                <w:b/>
                <w:color w:val="000000"/>
                <w:sz w:val="20"/>
                <w:szCs w:val="20"/>
              </w:rPr>
              <w:t xml:space="preserve"> </w:t>
            </w:r>
            <w:r w:rsidRPr="00B92C8F">
              <w:rPr>
                <w:rFonts w:ascii="Times New Roman" w:hAnsi="Times New Roman" w:cs="Times New Roman"/>
                <w:b/>
                <w:sz w:val="20"/>
                <w:szCs w:val="20"/>
              </w:rPr>
              <w:t>.</w:t>
            </w:r>
          </w:p>
          <w:p w14:paraId="3DFD249E" w14:textId="77777777" w:rsidR="000A429A" w:rsidRPr="00B92C8F" w:rsidRDefault="000A429A" w:rsidP="00B92C8F">
            <w:pPr>
              <w:spacing w:after="0" w:line="240" w:lineRule="auto"/>
              <w:rPr>
                <w:rFonts w:ascii="Times New Roman" w:hAnsi="Times New Roman" w:cs="Times New Roman"/>
                <w:b/>
                <w:sz w:val="20"/>
                <w:szCs w:val="20"/>
              </w:rPr>
            </w:pPr>
            <w:r w:rsidRPr="00B92C8F">
              <w:rPr>
                <w:rFonts w:ascii="Times New Roman" w:hAnsi="Times New Roman" w:cs="Times New Roman"/>
                <w:b/>
                <w:sz w:val="20"/>
                <w:szCs w:val="20"/>
              </w:rPr>
              <w:t xml:space="preserve">Цель. </w:t>
            </w:r>
            <w:r w:rsidRPr="00B92C8F">
              <w:rPr>
                <w:rFonts w:ascii="Times New Roman" w:hAnsi="Times New Roman" w:cs="Times New Roman"/>
                <w:sz w:val="20"/>
                <w:szCs w:val="20"/>
              </w:rPr>
              <w:t>Развивать: быстроту реакции, ловкость и сноровку, учить играть в коллективе, соблюдая правила игры. </w:t>
            </w:r>
          </w:p>
          <w:p w14:paraId="3372A1AF" w14:textId="77777777" w:rsidR="000A429A" w:rsidRPr="00B92C8F" w:rsidRDefault="000A429A" w:rsidP="00B92C8F">
            <w:pPr>
              <w:spacing w:after="0" w:line="240" w:lineRule="auto"/>
              <w:rPr>
                <w:rFonts w:ascii="Times New Roman" w:hAnsi="Times New Roman" w:cs="Times New Roman"/>
                <w:sz w:val="20"/>
                <w:szCs w:val="20"/>
              </w:rPr>
            </w:pPr>
            <w:r w:rsidRPr="00B92C8F">
              <w:rPr>
                <w:rFonts w:ascii="Times New Roman" w:hAnsi="Times New Roman" w:cs="Times New Roman"/>
                <w:b/>
                <w:sz w:val="20"/>
                <w:szCs w:val="20"/>
              </w:rPr>
              <w:t>П/и</w:t>
            </w:r>
            <w:r w:rsidRPr="00B92C8F">
              <w:rPr>
                <w:rFonts w:ascii="Times New Roman" w:hAnsi="Times New Roman" w:cs="Times New Roman"/>
                <w:sz w:val="20"/>
                <w:szCs w:val="20"/>
              </w:rPr>
              <w:t xml:space="preserve"> «Пастух и стадо»</w:t>
            </w:r>
          </w:p>
          <w:p w14:paraId="4FB179B6" w14:textId="77777777" w:rsidR="000A429A" w:rsidRPr="00B92C8F" w:rsidRDefault="000A429A" w:rsidP="00B92C8F">
            <w:pPr>
              <w:spacing w:after="0" w:line="240" w:lineRule="auto"/>
              <w:rPr>
                <w:rFonts w:ascii="Times New Roman" w:hAnsi="Times New Roman" w:cs="Times New Roman"/>
                <w:sz w:val="20"/>
                <w:szCs w:val="20"/>
              </w:rPr>
            </w:pPr>
            <w:r w:rsidRPr="00B92C8F">
              <w:rPr>
                <w:rFonts w:ascii="Times New Roman" w:hAnsi="Times New Roman" w:cs="Times New Roman"/>
                <w:b/>
                <w:bCs/>
                <w:sz w:val="20"/>
                <w:szCs w:val="20"/>
              </w:rPr>
              <w:t>Цель.</w:t>
            </w:r>
            <w:r w:rsidRPr="00B92C8F">
              <w:rPr>
                <w:rFonts w:ascii="Times New Roman" w:hAnsi="Times New Roman" w:cs="Times New Roman"/>
                <w:sz w:val="20"/>
                <w:szCs w:val="20"/>
              </w:rPr>
              <w:t xml:space="preserve"> Предложить детям рассказать правила игры, которые они запомнили, учить внимательно слушать и дополнять ответы товарищей. Воспитывать у детей интерес и стремление к правильному </w:t>
            </w:r>
            <w:r w:rsidRPr="00B92C8F">
              <w:rPr>
                <w:rFonts w:ascii="Times New Roman" w:hAnsi="Times New Roman" w:cs="Times New Roman"/>
                <w:sz w:val="20"/>
                <w:szCs w:val="20"/>
              </w:rPr>
              <w:lastRenderedPageBreak/>
              <w:t>выполнению задания.</w:t>
            </w:r>
          </w:p>
          <w:p w14:paraId="66970B5D" w14:textId="77777777" w:rsidR="000A429A" w:rsidRPr="00B92C8F" w:rsidRDefault="000A429A" w:rsidP="00B92C8F">
            <w:pPr>
              <w:spacing w:after="0" w:line="240" w:lineRule="auto"/>
              <w:rPr>
                <w:rFonts w:ascii="Times New Roman" w:hAnsi="Times New Roman" w:cs="Times New Roman"/>
                <w:sz w:val="20"/>
                <w:szCs w:val="20"/>
              </w:rPr>
            </w:pPr>
          </w:p>
        </w:tc>
        <w:tc>
          <w:tcPr>
            <w:tcW w:w="2552" w:type="dxa"/>
          </w:tcPr>
          <w:p w14:paraId="4B9BDD3B" w14:textId="77777777" w:rsidR="000A429A" w:rsidRPr="00B92C8F" w:rsidRDefault="000A429A" w:rsidP="00B92C8F">
            <w:pPr>
              <w:spacing w:after="0" w:line="240" w:lineRule="auto"/>
              <w:rPr>
                <w:rFonts w:ascii="Times New Roman" w:hAnsi="Times New Roman" w:cs="Times New Roman"/>
                <w:color w:val="000000"/>
                <w:sz w:val="20"/>
                <w:szCs w:val="20"/>
              </w:rPr>
            </w:pPr>
            <w:r w:rsidRPr="00B92C8F">
              <w:rPr>
                <w:rFonts w:ascii="Times New Roman" w:hAnsi="Times New Roman" w:cs="Times New Roman"/>
                <w:sz w:val="20"/>
                <w:szCs w:val="20"/>
              </w:rPr>
              <w:lastRenderedPageBreak/>
              <w:t xml:space="preserve">П/и «Снежки и ветер» </w:t>
            </w:r>
            <w:r w:rsidRPr="00B92C8F">
              <w:rPr>
                <w:rFonts w:ascii="Times New Roman" w:hAnsi="Times New Roman" w:cs="Times New Roman"/>
                <w:b/>
                <w:sz w:val="20"/>
                <w:szCs w:val="20"/>
              </w:rPr>
              <w:t>Цель.</w:t>
            </w:r>
            <w:r w:rsidRPr="00B92C8F">
              <w:rPr>
                <w:rFonts w:ascii="Times New Roman" w:hAnsi="Times New Roman" w:cs="Times New Roman"/>
                <w:sz w:val="20"/>
                <w:szCs w:val="20"/>
              </w:rPr>
              <w:t xml:space="preserve"> </w:t>
            </w:r>
            <w:r w:rsidRPr="00B92C8F">
              <w:rPr>
                <w:rFonts w:ascii="Times New Roman" w:hAnsi="Times New Roman" w:cs="Times New Roman"/>
                <w:color w:val="000000"/>
                <w:sz w:val="20"/>
                <w:szCs w:val="20"/>
              </w:rPr>
              <w:t>Способствовать совершенствованию выполнения основных движений при беге. Развивать способность ориентироваться в пространстве, быстроту реакции на звуковой сигнал.</w:t>
            </w:r>
          </w:p>
          <w:p w14:paraId="3582F03C" w14:textId="77777777" w:rsidR="000A429A" w:rsidRPr="00B92C8F" w:rsidRDefault="000A429A" w:rsidP="00B92C8F">
            <w:pPr>
              <w:spacing w:after="0" w:line="240" w:lineRule="auto"/>
              <w:rPr>
                <w:rFonts w:ascii="Times New Roman" w:hAnsi="Times New Roman" w:cs="Times New Roman"/>
                <w:sz w:val="20"/>
                <w:szCs w:val="20"/>
              </w:rPr>
            </w:pPr>
            <w:r w:rsidRPr="00B92C8F">
              <w:rPr>
                <w:rFonts w:ascii="Times New Roman" w:hAnsi="Times New Roman" w:cs="Times New Roman"/>
                <w:b/>
                <w:sz w:val="20"/>
                <w:szCs w:val="20"/>
              </w:rPr>
              <w:t>П/и «Найди себе пару».</w:t>
            </w:r>
          </w:p>
          <w:p w14:paraId="7B46F26E" w14:textId="77777777" w:rsidR="000A429A" w:rsidRPr="00B92C8F" w:rsidRDefault="000A429A" w:rsidP="00B92C8F">
            <w:pPr>
              <w:spacing w:after="0" w:line="240" w:lineRule="auto"/>
              <w:rPr>
                <w:rFonts w:ascii="Times New Roman" w:hAnsi="Times New Roman" w:cs="Times New Roman"/>
                <w:sz w:val="20"/>
                <w:szCs w:val="20"/>
              </w:rPr>
            </w:pPr>
            <w:r w:rsidRPr="00B92C8F">
              <w:rPr>
                <w:rFonts w:ascii="Times New Roman" w:hAnsi="Times New Roman" w:cs="Times New Roman"/>
                <w:b/>
                <w:bCs/>
                <w:sz w:val="20"/>
                <w:szCs w:val="20"/>
              </w:rPr>
              <w:t>Цель.</w:t>
            </w:r>
            <w:r w:rsidRPr="00B92C8F">
              <w:rPr>
                <w:rFonts w:ascii="Times New Roman" w:hAnsi="Times New Roman" w:cs="Times New Roman"/>
                <w:sz w:val="20"/>
                <w:szCs w:val="20"/>
              </w:rPr>
              <w:t xml:space="preserve"> Формировать у детей умение действовать </w:t>
            </w:r>
            <w:r w:rsidRPr="00B92C8F">
              <w:rPr>
                <w:rFonts w:ascii="Times New Roman" w:hAnsi="Times New Roman" w:cs="Times New Roman"/>
                <w:sz w:val="20"/>
                <w:szCs w:val="20"/>
              </w:rPr>
              <w:lastRenderedPageBreak/>
              <w:t>по звуковому сиг</w:t>
            </w:r>
            <w:r w:rsidRPr="00B92C8F">
              <w:rPr>
                <w:rFonts w:ascii="Times New Roman" w:hAnsi="Times New Roman" w:cs="Times New Roman"/>
                <w:sz w:val="20"/>
                <w:szCs w:val="20"/>
              </w:rPr>
              <w:softHyphen/>
              <w:t>налу, ориентироваться в пространстве по цветовым модулям. Закреплять умение детей сохранять перекрестную координацию движения рук и ног при беге.</w:t>
            </w:r>
          </w:p>
        </w:tc>
        <w:tc>
          <w:tcPr>
            <w:tcW w:w="2693" w:type="dxa"/>
          </w:tcPr>
          <w:p w14:paraId="6BCF4E7C" w14:textId="7579D866" w:rsidR="000A429A" w:rsidRPr="00B92C8F" w:rsidRDefault="000A429A" w:rsidP="00B92C8F">
            <w:pPr>
              <w:spacing w:after="0" w:line="240" w:lineRule="auto"/>
              <w:rPr>
                <w:rFonts w:ascii="Times New Roman" w:hAnsi="Times New Roman" w:cs="Times New Roman"/>
                <w:b/>
                <w:color w:val="000000"/>
                <w:sz w:val="20"/>
                <w:szCs w:val="20"/>
              </w:rPr>
            </w:pPr>
            <w:r w:rsidRPr="00B92C8F">
              <w:rPr>
                <w:rFonts w:ascii="Times New Roman" w:hAnsi="Times New Roman" w:cs="Times New Roman"/>
                <w:b/>
                <w:sz w:val="20"/>
                <w:szCs w:val="20"/>
              </w:rPr>
              <w:lastRenderedPageBreak/>
              <w:t>П/и «Дети и волк»</w:t>
            </w:r>
            <w:r w:rsidRPr="00B92C8F">
              <w:rPr>
                <w:rFonts w:ascii="Times New Roman" w:hAnsi="Times New Roman" w:cs="Times New Roman"/>
                <w:b/>
                <w:color w:val="000000"/>
                <w:sz w:val="20"/>
                <w:szCs w:val="20"/>
              </w:rPr>
              <w:t xml:space="preserve"> Цель.</w:t>
            </w:r>
            <w:r w:rsidRPr="00B92C8F">
              <w:rPr>
                <w:rFonts w:ascii="Times New Roman" w:hAnsi="Times New Roman" w:cs="Times New Roman"/>
                <w:sz w:val="20"/>
                <w:szCs w:val="20"/>
              </w:rPr>
              <w:t xml:space="preserve"> </w:t>
            </w:r>
            <w:r w:rsidRPr="00B92C8F">
              <w:rPr>
                <w:rFonts w:ascii="Times New Roman" w:hAnsi="Times New Roman" w:cs="Times New Roman"/>
                <w:color w:val="000000"/>
                <w:sz w:val="20"/>
                <w:szCs w:val="20"/>
              </w:rPr>
              <w:t>Развивать у детей умение выполнять движения по сигналу, упражнять в беге</w:t>
            </w:r>
          </w:p>
          <w:p w14:paraId="0B02D3E0" w14:textId="77777777" w:rsidR="000A429A" w:rsidRPr="00B92C8F" w:rsidRDefault="000A429A" w:rsidP="00B92C8F">
            <w:pPr>
              <w:spacing w:after="0" w:line="240" w:lineRule="auto"/>
              <w:rPr>
                <w:rFonts w:ascii="Times New Roman" w:hAnsi="Times New Roman" w:cs="Times New Roman"/>
                <w:b/>
                <w:sz w:val="20"/>
                <w:szCs w:val="20"/>
              </w:rPr>
            </w:pPr>
            <w:r w:rsidRPr="00B92C8F">
              <w:rPr>
                <w:rFonts w:ascii="Times New Roman" w:hAnsi="Times New Roman" w:cs="Times New Roman"/>
                <w:b/>
                <w:sz w:val="20"/>
                <w:szCs w:val="20"/>
              </w:rPr>
              <w:t>П/и «Прыжки через ров».</w:t>
            </w:r>
          </w:p>
          <w:p w14:paraId="0686F05A" w14:textId="77777777" w:rsidR="000A429A" w:rsidRPr="00B92C8F" w:rsidRDefault="000A429A" w:rsidP="00B92C8F">
            <w:pPr>
              <w:spacing w:after="0" w:line="240" w:lineRule="auto"/>
              <w:rPr>
                <w:rFonts w:ascii="Times New Roman" w:hAnsi="Times New Roman" w:cs="Times New Roman"/>
                <w:bCs/>
                <w:iCs/>
                <w:sz w:val="20"/>
                <w:szCs w:val="20"/>
              </w:rPr>
            </w:pPr>
            <w:r w:rsidRPr="00B92C8F">
              <w:rPr>
                <w:rFonts w:ascii="Times New Roman" w:hAnsi="Times New Roman" w:cs="Times New Roman"/>
                <w:b/>
                <w:bCs/>
                <w:sz w:val="20"/>
                <w:szCs w:val="20"/>
              </w:rPr>
              <w:t>Цель.</w:t>
            </w:r>
            <w:r w:rsidRPr="00B92C8F">
              <w:rPr>
                <w:rFonts w:ascii="Times New Roman" w:hAnsi="Times New Roman" w:cs="Times New Roman"/>
                <w:sz w:val="20"/>
                <w:szCs w:val="20"/>
              </w:rPr>
              <w:t xml:space="preserve"> </w:t>
            </w:r>
            <w:r w:rsidRPr="00B92C8F">
              <w:rPr>
                <w:rFonts w:ascii="Times New Roman" w:hAnsi="Times New Roman" w:cs="Times New Roman"/>
                <w:bCs/>
                <w:iCs/>
                <w:sz w:val="20"/>
                <w:szCs w:val="20"/>
              </w:rPr>
              <w:t>Учить детей выполнять прыжки на двух ногах через линию, повышать двигательную активность, учить интересно и с пользой прово</w:t>
            </w:r>
            <w:r w:rsidRPr="00B92C8F">
              <w:rPr>
                <w:rFonts w:ascii="Times New Roman" w:hAnsi="Times New Roman" w:cs="Times New Roman"/>
                <w:bCs/>
                <w:iCs/>
                <w:sz w:val="20"/>
                <w:szCs w:val="20"/>
              </w:rPr>
              <w:softHyphen/>
              <w:t>дить досуг. Укреплять здоровье детей.</w:t>
            </w:r>
          </w:p>
          <w:p w14:paraId="01BF541D" w14:textId="77777777" w:rsidR="000A429A" w:rsidRPr="00B92C8F" w:rsidRDefault="000A429A" w:rsidP="00B92C8F">
            <w:pPr>
              <w:spacing w:after="0" w:line="240" w:lineRule="auto"/>
              <w:rPr>
                <w:rFonts w:ascii="Times New Roman" w:hAnsi="Times New Roman" w:cs="Times New Roman"/>
                <w:sz w:val="20"/>
                <w:szCs w:val="20"/>
              </w:rPr>
            </w:pPr>
          </w:p>
          <w:p w14:paraId="240A7E7B" w14:textId="77777777" w:rsidR="000A429A" w:rsidRPr="00B92C8F" w:rsidRDefault="000A429A" w:rsidP="00B92C8F">
            <w:pPr>
              <w:spacing w:after="0" w:line="240" w:lineRule="auto"/>
              <w:rPr>
                <w:rFonts w:ascii="Times New Roman" w:hAnsi="Times New Roman" w:cs="Times New Roman"/>
                <w:sz w:val="20"/>
                <w:szCs w:val="20"/>
              </w:rPr>
            </w:pPr>
          </w:p>
        </w:tc>
        <w:tc>
          <w:tcPr>
            <w:tcW w:w="2693" w:type="dxa"/>
          </w:tcPr>
          <w:p w14:paraId="41A2F307" w14:textId="77777777" w:rsidR="000A429A" w:rsidRPr="00B92C8F" w:rsidRDefault="000A429A" w:rsidP="00B92C8F">
            <w:pPr>
              <w:spacing w:after="0" w:line="240" w:lineRule="auto"/>
              <w:rPr>
                <w:rFonts w:ascii="Times New Roman" w:hAnsi="Times New Roman" w:cs="Times New Roman"/>
                <w:sz w:val="20"/>
                <w:szCs w:val="20"/>
              </w:rPr>
            </w:pPr>
            <w:r w:rsidRPr="00B92C8F">
              <w:rPr>
                <w:rFonts w:ascii="Times New Roman" w:hAnsi="Times New Roman" w:cs="Times New Roman"/>
                <w:b/>
                <w:sz w:val="20"/>
                <w:szCs w:val="20"/>
              </w:rPr>
              <w:lastRenderedPageBreak/>
              <w:t>П/и</w:t>
            </w:r>
            <w:r w:rsidRPr="00B92C8F">
              <w:rPr>
                <w:rFonts w:ascii="Times New Roman" w:hAnsi="Times New Roman" w:cs="Times New Roman"/>
                <w:sz w:val="20"/>
                <w:szCs w:val="20"/>
              </w:rPr>
              <w:t xml:space="preserve"> «Пастух и стадо»</w:t>
            </w:r>
          </w:p>
          <w:p w14:paraId="235222D2" w14:textId="77777777" w:rsidR="000A429A" w:rsidRPr="00B92C8F" w:rsidRDefault="000A429A" w:rsidP="00B92C8F">
            <w:pPr>
              <w:spacing w:after="0" w:line="240" w:lineRule="auto"/>
              <w:rPr>
                <w:rFonts w:ascii="Times New Roman" w:hAnsi="Times New Roman" w:cs="Times New Roman"/>
                <w:sz w:val="20"/>
                <w:szCs w:val="20"/>
              </w:rPr>
            </w:pPr>
            <w:r w:rsidRPr="00B92C8F">
              <w:rPr>
                <w:rFonts w:ascii="Times New Roman" w:hAnsi="Times New Roman" w:cs="Times New Roman"/>
                <w:b/>
                <w:bCs/>
                <w:sz w:val="20"/>
                <w:szCs w:val="20"/>
              </w:rPr>
              <w:t>Цель.</w:t>
            </w:r>
            <w:r w:rsidRPr="00B92C8F">
              <w:rPr>
                <w:rFonts w:ascii="Times New Roman" w:hAnsi="Times New Roman" w:cs="Times New Roman"/>
                <w:sz w:val="20"/>
                <w:szCs w:val="20"/>
              </w:rPr>
              <w:t xml:space="preserve"> Предложить детям рассказать правила игры, которые они запомнили, учить внимательно слушать и дополнять ответы товарищей. Воспитывать у детей интерес и стремление к правильному выполнению задания.</w:t>
            </w:r>
          </w:p>
          <w:p w14:paraId="4631363C" w14:textId="72CB8A26" w:rsidR="000A429A" w:rsidRPr="00B92C8F" w:rsidRDefault="000A429A" w:rsidP="00B92C8F">
            <w:pPr>
              <w:spacing w:after="0" w:line="240" w:lineRule="auto"/>
              <w:rPr>
                <w:rFonts w:ascii="Times New Roman" w:hAnsi="Times New Roman" w:cs="Times New Roman"/>
                <w:sz w:val="20"/>
                <w:szCs w:val="20"/>
              </w:rPr>
            </w:pPr>
            <w:r w:rsidRPr="00B92C8F">
              <w:rPr>
                <w:rFonts w:ascii="Times New Roman" w:hAnsi="Times New Roman" w:cs="Times New Roman"/>
                <w:b/>
                <w:sz w:val="20"/>
                <w:szCs w:val="20"/>
              </w:rPr>
              <w:t>П/и «Снежки и ветер»</w:t>
            </w:r>
            <w:r w:rsidRPr="00B92C8F">
              <w:rPr>
                <w:rFonts w:ascii="Times New Roman" w:hAnsi="Times New Roman" w:cs="Times New Roman"/>
                <w:sz w:val="20"/>
                <w:szCs w:val="20"/>
              </w:rPr>
              <w:t xml:space="preserve"> </w:t>
            </w:r>
            <w:r w:rsidRPr="00B92C8F">
              <w:rPr>
                <w:rFonts w:ascii="Times New Roman" w:hAnsi="Times New Roman" w:cs="Times New Roman"/>
                <w:b/>
                <w:sz w:val="20"/>
                <w:szCs w:val="20"/>
              </w:rPr>
              <w:t>Цель.</w:t>
            </w:r>
            <w:r w:rsidRPr="00B92C8F">
              <w:rPr>
                <w:rFonts w:ascii="Times New Roman" w:hAnsi="Times New Roman" w:cs="Times New Roman"/>
                <w:sz w:val="20"/>
                <w:szCs w:val="20"/>
              </w:rPr>
              <w:t xml:space="preserve"> Способствовать совершенствованию </w:t>
            </w:r>
            <w:r w:rsidRPr="00B92C8F">
              <w:rPr>
                <w:rFonts w:ascii="Times New Roman" w:hAnsi="Times New Roman" w:cs="Times New Roman"/>
                <w:sz w:val="20"/>
                <w:szCs w:val="20"/>
              </w:rPr>
              <w:lastRenderedPageBreak/>
              <w:t>выполнения основных движений при беге. Развивать способность ориентироваться в пространстве, быстр</w:t>
            </w:r>
            <w:r w:rsidR="00F304D3" w:rsidRPr="00B92C8F">
              <w:rPr>
                <w:rFonts w:ascii="Times New Roman" w:hAnsi="Times New Roman" w:cs="Times New Roman"/>
                <w:sz w:val="20"/>
                <w:szCs w:val="20"/>
              </w:rPr>
              <w:t>оту реакции на звуковой сигнал.</w:t>
            </w:r>
          </w:p>
        </w:tc>
        <w:tc>
          <w:tcPr>
            <w:tcW w:w="2977" w:type="dxa"/>
          </w:tcPr>
          <w:p w14:paraId="68FA81EC" w14:textId="77777777" w:rsidR="000A429A" w:rsidRPr="00B92C8F" w:rsidRDefault="000A429A" w:rsidP="00B92C8F">
            <w:pPr>
              <w:spacing w:after="0" w:line="240" w:lineRule="auto"/>
              <w:rPr>
                <w:rFonts w:ascii="Times New Roman" w:hAnsi="Times New Roman" w:cs="Times New Roman"/>
                <w:b/>
                <w:sz w:val="20"/>
                <w:szCs w:val="20"/>
              </w:rPr>
            </w:pPr>
            <w:r w:rsidRPr="00B92C8F">
              <w:rPr>
                <w:rFonts w:ascii="Times New Roman" w:hAnsi="Times New Roman" w:cs="Times New Roman"/>
                <w:b/>
                <w:sz w:val="20"/>
                <w:szCs w:val="20"/>
              </w:rPr>
              <w:lastRenderedPageBreak/>
              <w:t>П/и «Пастух и стадо»</w:t>
            </w:r>
          </w:p>
          <w:p w14:paraId="6D572AAD" w14:textId="77777777" w:rsidR="000A429A" w:rsidRPr="00B92C8F" w:rsidRDefault="000A429A" w:rsidP="00B92C8F">
            <w:pPr>
              <w:spacing w:after="0" w:line="240" w:lineRule="auto"/>
              <w:rPr>
                <w:rFonts w:ascii="Times New Roman" w:hAnsi="Times New Roman" w:cs="Times New Roman"/>
                <w:sz w:val="20"/>
                <w:szCs w:val="20"/>
              </w:rPr>
            </w:pPr>
            <w:r w:rsidRPr="00B92C8F">
              <w:rPr>
                <w:rFonts w:ascii="Times New Roman" w:hAnsi="Times New Roman" w:cs="Times New Roman"/>
                <w:b/>
                <w:bCs/>
                <w:sz w:val="20"/>
                <w:szCs w:val="20"/>
              </w:rPr>
              <w:t>Цель.</w:t>
            </w:r>
            <w:r w:rsidRPr="00B92C8F">
              <w:rPr>
                <w:rFonts w:ascii="Times New Roman" w:hAnsi="Times New Roman" w:cs="Times New Roman"/>
                <w:b/>
                <w:sz w:val="20"/>
                <w:szCs w:val="20"/>
              </w:rPr>
              <w:t xml:space="preserve"> </w:t>
            </w:r>
            <w:r w:rsidRPr="00B92C8F">
              <w:rPr>
                <w:rFonts w:ascii="Times New Roman" w:hAnsi="Times New Roman" w:cs="Times New Roman"/>
                <w:sz w:val="20"/>
                <w:szCs w:val="20"/>
              </w:rPr>
              <w:t>Предложить детям рассказать правила игры, которые они запомнили, учить внимательно слушать и дополнять ответы товарищей. Воспитывать у детей интерес и стремление к правильному выполнению задания.</w:t>
            </w:r>
          </w:p>
          <w:p w14:paraId="440D16EC" w14:textId="77777777" w:rsidR="000A429A" w:rsidRPr="00B92C8F" w:rsidRDefault="000A429A" w:rsidP="00B92C8F">
            <w:pPr>
              <w:spacing w:after="0" w:line="240" w:lineRule="auto"/>
              <w:rPr>
                <w:rFonts w:ascii="Times New Roman" w:hAnsi="Times New Roman" w:cs="Times New Roman"/>
                <w:sz w:val="20"/>
                <w:szCs w:val="20"/>
              </w:rPr>
            </w:pPr>
            <w:r w:rsidRPr="00B92C8F">
              <w:rPr>
                <w:rFonts w:ascii="Times New Roman" w:hAnsi="Times New Roman" w:cs="Times New Roman"/>
                <w:b/>
                <w:sz w:val="20"/>
                <w:szCs w:val="20"/>
              </w:rPr>
              <w:t>П/и «Найди себе пару».</w:t>
            </w:r>
          </w:p>
          <w:p w14:paraId="4535411D" w14:textId="77777777" w:rsidR="000A429A" w:rsidRPr="00B92C8F" w:rsidRDefault="000A429A" w:rsidP="00B92C8F">
            <w:pPr>
              <w:spacing w:after="0" w:line="240" w:lineRule="auto"/>
              <w:rPr>
                <w:rFonts w:ascii="Times New Roman" w:hAnsi="Times New Roman" w:cs="Times New Roman"/>
                <w:sz w:val="20"/>
                <w:szCs w:val="20"/>
              </w:rPr>
            </w:pPr>
            <w:r w:rsidRPr="00B92C8F">
              <w:rPr>
                <w:rFonts w:ascii="Times New Roman" w:hAnsi="Times New Roman" w:cs="Times New Roman"/>
                <w:b/>
                <w:bCs/>
                <w:sz w:val="20"/>
                <w:szCs w:val="20"/>
              </w:rPr>
              <w:t>Цель.</w:t>
            </w:r>
            <w:r w:rsidRPr="00B92C8F">
              <w:rPr>
                <w:rFonts w:ascii="Times New Roman" w:hAnsi="Times New Roman" w:cs="Times New Roman"/>
                <w:sz w:val="20"/>
                <w:szCs w:val="20"/>
              </w:rPr>
              <w:t xml:space="preserve"> Формировать у детей умение действовать по звуковому сиг</w:t>
            </w:r>
            <w:r w:rsidRPr="00B92C8F">
              <w:rPr>
                <w:rFonts w:ascii="Times New Roman" w:hAnsi="Times New Roman" w:cs="Times New Roman"/>
                <w:sz w:val="20"/>
                <w:szCs w:val="20"/>
              </w:rPr>
              <w:softHyphen/>
              <w:t xml:space="preserve">налу, </w:t>
            </w:r>
            <w:r w:rsidRPr="00B92C8F">
              <w:rPr>
                <w:rFonts w:ascii="Times New Roman" w:hAnsi="Times New Roman" w:cs="Times New Roman"/>
                <w:sz w:val="20"/>
                <w:szCs w:val="20"/>
              </w:rPr>
              <w:lastRenderedPageBreak/>
              <w:t>ориентироваться в пространстве по цветовым модулям. Закреплять умение детей сохранять перекрестную координацию движения рук и ног при беге.</w:t>
            </w:r>
          </w:p>
          <w:p w14:paraId="270FC629" w14:textId="77777777" w:rsidR="000A429A" w:rsidRPr="00B92C8F" w:rsidRDefault="000A429A" w:rsidP="00B92C8F">
            <w:pPr>
              <w:spacing w:after="0" w:line="240" w:lineRule="auto"/>
              <w:rPr>
                <w:rFonts w:ascii="Times New Roman" w:hAnsi="Times New Roman" w:cs="Times New Roman"/>
                <w:sz w:val="20"/>
                <w:szCs w:val="20"/>
              </w:rPr>
            </w:pPr>
          </w:p>
        </w:tc>
      </w:tr>
      <w:tr w:rsidR="000A429A" w:rsidRPr="00B92C8F" w14:paraId="180FD44C" w14:textId="77777777" w:rsidTr="00B92C8F">
        <w:tc>
          <w:tcPr>
            <w:tcW w:w="1730" w:type="dxa"/>
          </w:tcPr>
          <w:p w14:paraId="4A235EB2" w14:textId="77777777" w:rsidR="000A429A" w:rsidRPr="00B92C8F" w:rsidRDefault="000A429A" w:rsidP="00B92C8F">
            <w:pPr>
              <w:spacing w:after="0" w:line="240" w:lineRule="auto"/>
              <w:rPr>
                <w:rFonts w:ascii="Times New Roman" w:hAnsi="Times New Roman" w:cs="Times New Roman"/>
                <w:sz w:val="20"/>
                <w:szCs w:val="20"/>
              </w:rPr>
            </w:pPr>
            <w:r w:rsidRPr="00B92C8F">
              <w:rPr>
                <w:rFonts w:ascii="Times New Roman" w:hAnsi="Times New Roman" w:cs="Times New Roman"/>
                <w:b/>
                <w:bCs/>
                <w:color w:val="000000"/>
                <w:sz w:val="20"/>
                <w:szCs w:val="20"/>
              </w:rPr>
              <w:lastRenderedPageBreak/>
              <w:t>Художественно-эстетическое развитие</w:t>
            </w:r>
          </w:p>
        </w:tc>
        <w:tc>
          <w:tcPr>
            <w:tcW w:w="2835" w:type="dxa"/>
          </w:tcPr>
          <w:p w14:paraId="49F4BF89" w14:textId="77777777" w:rsidR="000A429A" w:rsidRPr="00B92C8F" w:rsidRDefault="000A429A" w:rsidP="00B92C8F">
            <w:pPr>
              <w:spacing w:after="0" w:line="240" w:lineRule="auto"/>
              <w:rPr>
                <w:rFonts w:ascii="Times New Roman" w:hAnsi="Times New Roman" w:cs="Times New Roman"/>
                <w:sz w:val="20"/>
                <w:szCs w:val="20"/>
              </w:rPr>
            </w:pPr>
            <w:r w:rsidRPr="00B92C8F">
              <w:rPr>
                <w:rFonts w:ascii="Times New Roman" w:hAnsi="Times New Roman" w:cs="Times New Roman"/>
                <w:sz w:val="20"/>
                <w:szCs w:val="20"/>
              </w:rPr>
              <w:t>Чтение потешки «Кот на печку пошел»</w:t>
            </w:r>
          </w:p>
          <w:p w14:paraId="2D674B64" w14:textId="45E9F9C8" w:rsidR="000A429A" w:rsidRPr="00B92C8F" w:rsidRDefault="000A429A" w:rsidP="00B92C8F">
            <w:pPr>
              <w:spacing w:after="0" w:line="240" w:lineRule="auto"/>
              <w:rPr>
                <w:rFonts w:ascii="Times New Roman" w:hAnsi="Times New Roman" w:cs="Times New Roman"/>
                <w:sz w:val="20"/>
                <w:szCs w:val="20"/>
              </w:rPr>
            </w:pPr>
          </w:p>
        </w:tc>
        <w:tc>
          <w:tcPr>
            <w:tcW w:w="2552" w:type="dxa"/>
          </w:tcPr>
          <w:p w14:paraId="6EC3F59F" w14:textId="77777777" w:rsidR="000A429A" w:rsidRPr="00B92C8F" w:rsidRDefault="000A429A" w:rsidP="00B92C8F">
            <w:pPr>
              <w:spacing w:after="0" w:line="240" w:lineRule="auto"/>
              <w:rPr>
                <w:rFonts w:ascii="Times New Roman" w:hAnsi="Times New Roman" w:cs="Times New Roman"/>
                <w:sz w:val="20"/>
                <w:szCs w:val="20"/>
              </w:rPr>
            </w:pPr>
            <w:r w:rsidRPr="00B92C8F">
              <w:rPr>
                <w:rFonts w:ascii="Times New Roman" w:hAnsi="Times New Roman" w:cs="Times New Roman"/>
                <w:sz w:val="20"/>
                <w:szCs w:val="20"/>
              </w:rPr>
              <w:t>Чтение С. Маршака «Февраль»</w:t>
            </w:r>
          </w:p>
        </w:tc>
        <w:tc>
          <w:tcPr>
            <w:tcW w:w="2693" w:type="dxa"/>
          </w:tcPr>
          <w:p w14:paraId="6EB2BABD" w14:textId="77777777" w:rsidR="000A429A" w:rsidRPr="00B92C8F" w:rsidRDefault="000A429A" w:rsidP="00B92C8F">
            <w:pPr>
              <w:spacing w:after="0" w:line="240" w:lineRule="auto"/>
              <w:rPr>
                <w:rFonts w:ascii="Times New Roman" w:hAnsi="Times New Roman" w:cs="Times New Roman"/>
                <w:sz w:val="20"/>
                <w:szCs w:val="20"/>
              </w:rPr>
            </w:pPr>
            <w:r w:rsidRPr="00B92C8F">
              <w:rPr>
                <w:rFonts w:ascii="Times New Roman" w:hAnsi="Times New Roman" w:cs="Times New Roman"/>
                <w:sz w:val="20"/>
                <w:szCs w:val="20"/>
              </w:rPr>
              <w:t>Чтение Я. Сегель «Как я стал обезьянкой»</w:t>
            </w:r>
          </w:p>
        </w:tc>
        <w:tc>
          <w:tcPr>
            <w:tcW w:w="2693" w:type="dxa"/>
          </w:tcPr>
          <w:p w14:paraId="59B2C6BD" w14:textId="77777777" w:rsidR="000A429A" w:rsidRPr="00B92C8F" w:rsidRDefault="000A429A" w:rsidP="00B92C8F">
            <w:pPr>
              <w:spacing w:after="0" w:line="240" w:lineRule="auto"/>
              <w:rPr>
                <w:rFonts w:ascii="Times New Roman" w:hAnsi="Times New Roman" w:cs="Times New Roman"/>
                <w:sz w:val="20"/>
                <w:szCs w:val="20"/>
              </w:rPr>
            </w:pPr>
            <w:r w:rsidRPr="00B92C8F">
              <w:rPr>
                <w:rFonts w:ascii="Times New Roman" w:hAnsi="Times New Roman" w:cs="Times New Roman"/>
                <w:sz w:val="20"/>
                <w:szCs w:val="20"/>
              </w:rPr>
              <w:t>Чтение Л. Пантелеев «На море» (глава из книги «Рассказы о Белочке и Тамарочке»)</w:t>
            </w:r>
          </w:p>
          <w:p w14:paraId="3A7F3806" w14:textId="77777777" w:rsidR="000A429A" w:rsidRPr="00B92C8F" w:rsidRDefault="000A429A" w:rsidP="00B92C8F">
            <w:pPr>
              <w:spacing w:after="0" w:line="240" w:lineRule="auto"/>
              <w:rPr>
                <w:rFonts w:ascii="Times New Roman" w:hAnsi="Times New Roman" w:cs="Times New Roman"/>
                <w:sz w:val="20"/>
                <w:szCs w:val="20"/>
              </w:rPr>
            </w:pPr>
            <w:r w:rsidRPr="00B92C8F">
              <w:rPr>
                <w:rFonts w:ascii="Times New Roman" w:hAnsi="Times New Roman" w:cs="Times New Roman"/>
                <w:sz w:val="20"/>
                <w:szCs w:val="20"/>
              </w:rPr>
              <w:t>Цель: учить детей понимать образное содержание и идею сказки, передавать структуру рассказа, передавать структуру сказки с помощью моделирования, замечать и понимать образные слова и выражения.</w:t>
            </w:r>
          </w:p>
        </w:tc>
        <w:tc>
          <w:tcPr>
            <w:tcW w:w="2977" w:type="dxa"/>
          </w:tcPr>
          <w:p w14:paraId="3D94FF38" w14:textId="77777777" w:rsidR="000A429A" w:rsidRPr="00B92C8F" w:rsidRDefault="000A429A" w:rsidP="00B92C8F">
            <w:pPr>
              <w:spacing w:after="0" w:line="240" w:lineRule="auto"/>
              <w:rPr>
                <w:rFonts w:ascii="Times New Roman" w:hAnsi="Times New Roman" w:cs="Times New Roman"/>
                <w:sz w:val="20"/>
                <w:szCs w:val="20"/>
              </w:rPr>
            </w:pPr>
            <w:r w:rsidRPr="00B92C8F">
              <w:rPr>
                <w:rFonts w:ascii="Times New Roman" w:hAnsi="Times New Roman" w:cs="Times New Roman"/>
                <w:sz w:val="20"/>
                <w:szCs w:val="20"/>
              </w:rPr>
              <w:t>Чтение по выбору детей</w:t>
            </w:r>
          </w:p>
        </w:tc>
      </w:tr>
      <w:tr w:rsidR="000A429A" w:rsidRPr="00B92C8F" w14:paraId="5787E40C" w14:textId="77777777" w:rsidTr="00B92C8F">
        <w:tc>
          <w:tcPr>
            <w:tcW w:w="1730" w:type="dxa"/>
          </w:tcPr>
          <w:p w14:paraId="32502FFE" w14:textId="77777777" w:rsidR="000A429A" w:rsidRPr="00B92C8F" w:rsidRDefault="000A429A" w:rsidP="00B92C8F">
            <w:pPr>
              <w:spacing w:after="0" w:line="240" w:lineRule="auto"/>
              <w:rPr>
                <w:rFonts w:ascii="Times New Roman" w:hAnsi="Times New Roman" w:cs="Times New Roman"/>
                <w:b/>
                <w:sz w:val="20"/>
                <w:szCs w:val="20"/>
              </w:rPr>
            </w:pPr>
            <w:r w:rsidRPr="00B92C8F">
              <w:rPr>
                <w:rFonts w:ascii="Times New Roman" w:hAnsi="Times New Roman" w:cs="Times New Roman"/>
                <w:b/>
                <w:sz w:val="20"/>
                <w:szCs w:val="20"/>
              </w:rPr>
              <w:t>Самостоятельная деятельность</w:t>
            </w:r>
          </w:p>
        </w:tc>
        <w:tc>
          <w:tcPr>
            <w:tcW w:w="2835" w:type="dxa"/>
          </w:tcPr>
          <w:p w14:paraId="494DE895" w14:textId="5E6FBE09" w:rsidR="000A429A" w:rsidRPr="00B92C8F" w:rsidRDefault="000A429A" w:rsidP="00B92C8F">
            <w:pPr>
              <w:spacing w:after="0" w:line="240" w:lineRule="auto"/>
              <w:rPr>
                <w:rFonts w:ascii="Times New Roman" w:hAnsi="Times New Roman" w:cs="Times New Roman"/>
                <w:b/>
                <w:sz w:val="20"/>
                <w:szCs w:val="20"/>
              </w:rPr>
            </w:pPr>
            <w:r w:rsidRPr="00B92C8F">
              <w:rPr>
                <w:rFonts w:ascii="Times New Roman" w:hAnsi="Times New Roman" w:cs="Times New Roman"/>
                <w:b/>
                <w:sz w:val="20"/>
                <w:szCs w:val="20"/>
              </w:rPr>
              <w:t>Работа в уголке физического воспитания.</w:t>
            </w:r>
          </w:p>
          <w:p w14:paraId="4CE076A4" w14:textId="77777777" w:rsidR="000A429A" w:rsidRPr="00B92C8F" w:rsidRDefault="000A429A" w:rsidP="00B92C8F">
            <w:pPr>
              <w:spacing w:after="0" w:line="240" w:lineRule="auto"/>
              <w:rPr>
                <w:rFonts w:ascii="Times New Roman" w:hAnsi="Times New Roman" w:cs="Times New Roman"/>
                <w:sz w:val="20"/>
                <w:szCs w:val="20"/>
              </w:rPr>
            </w:pPr>
            <w:r w:rsidRPr="00B92C8F">
              <w:rPr>
                <w:rFonts w:ascii="Times New Roman" w:hAnsi="Times New Roman" w:cs="Times New Roman"/>
                <w:b/>
                <w:sz w:val="20"/>
                <w:szCs w:val="20"/>
              </w:rPr>
              <w:t>Цель.</w:t>
            </w:r>
            <w:r w:rsidRPr="00B92C8F">
              <w:rPr>
                <w:rFonts w:ascii="Times New Roman" w:hAnsi="Times New Roman" w:cs="Times New Roman"/>
                <w:b/>
                <w:bCs/>
                <w:sz w:val="20"/>
                <w:szCs w:val="20"/>
              </w:rPr>
              <w:t xml:space="preserve"> </w:t>
            </w:r>
            <w:r w:rsidRPr="00B92C8F">
              <w:rPr>
                <w:rFonts w:ascii="Times New Roman" w:hAnsi="Times New Roman" w:cs="Times New Roman"/>
                <w:bCs/>
                <w:sz w:val="20"/>
                <w:szCs w:val="20"/>
              </w:rPr>
              <w:t>Продолжать знакомить с возможностями и техникой использования атрибутов физкультурного уголка: показать приемы использования гимнастического мяча (фитнес-мяча) и упражнения с ним. Развивать самостоятельность, поощрять активных детей. Совершенствовать двигательные умения и навыки.</w:t>
            </w:r>
          </w:p>
        </w:tc>
        <w:tc>
          <w:tcPr>
            <w:tcW w:w="2552" w:type="dxa"/>
          </w:tcPr>
          <w:p w14:paraId="5A345B9A" w14:textId="77777777" w:rsidR="000A429A" w:rsidRPr="00B92C8F" w:rsidRDefault="000A429A" w:rsidP="00B92C8F">
            <w:pPr>
              <w:spacing w:after="0" w:line="240" w:lineRule="auto"/>
              <w:rPr>
                <w:rFonts w:ascii="Times New Roman" w:hAnsi="Times New Roman" w:cs="Times New Roman"/>
                <w:sz w:val="20"/>
                <w:szCs w:val="20"/>
              </w:rPr>
            </w:pPr>
            <w:r w:rsidRPr="00B92C8F">
              <w:rPr>
                <w:rFonts w:ascii="Times New Roman" w:hAnsi="Times New Roman" w:cs="Times New Roman"/>
                <w:b/>
                <w:sz w:val="20"/>
                <w:szCs w:val="20"/>
              </w:rPr>
              <w:t>Игры по интересам. Цель.</w:t>
            </w:r>
            <w:r w:rsidRPr="00B92C8F">
              <w:rPr>
                <w:rFonts w:ascii="Times New Roman" w:hAnsi="Times New Roman" w:cs="Times New Roman"/>
                <w:sz w:val="20"/>
                <w:szCs w:val="20"/>
              </w:rPr>
              <w:t xml:space="preserve"> Учить детей организовывать подвижные и сюжетные игры, выбирать игрушки, инвентарь, объединяться в пары, в группы. Учить детей подбирать занятие по интересам, взаимодействовать со сверстниками.</w:t>
            </w:r>
          </w:p>
        </w:tc>
        <w:tc>
          <w:tcPr>
            <w:tcW w:w="2693" w:type="dxa"/>
          </w:tcPr>
          <w:p w14:paraId="25AAFD9C" w14:textId="77777777" w:rsidR="000A429A" w:rsidRPr="00B92C8F" w:rsidRDefault="000A429A" w:rsidP="00B92C8F">
            <w:pPr>
              <w:spacing w:after="0" w:line="240" w:lineRule="auto"/>
              <w:rPr>
                <w:rFonts w:ascii="Times New Roman" w:hAnsi="Times New Roman" w:cs="Times New Roman"/>
                <w:b/>
                <w:sz w:val="20"/>
                <w:szCs w:val="20"/>
              </w:rPr>
            </w:pPr>
            <w:r w:rsidRPr="00B92C8F">
              <w:rPr>
                <w:rFonts w:ascii="Times New Roman" w:hAnsi="Times New Roman" w:cs="Times New Roman"/>
                <w:b/>
                <w:sz w:val="20"/>
                <w:szCs w:val="20"/>
              </w:rPr>
              <w:t>Игры с мозаикой.</w:t>
            </w:r>
          </w:p>
          <w:p w14:paraId="2BD01B45" w14:textId="77777777" w:rsidR="000A429A" w:rsidRPr="00B92C8F" w:rsidRDefault="000A429A" w:rsidP="00B92C8F">
            <w:pPr>
              <w:spacing w:after="0" w:line="240" w:lineRule="auto"/>
              <w:rPr>
                <w:rFonts w:ascii="Times New Roman" w:hAnsi="Times New Roman" w:cs="Times New Roman"/>
                <w:b/>
                <w:bCs/>
                <w:sz w:val="20"/>
                <w:szCs w:val="20"/>
              </w:rPr>
            </w:pPr>
            <w:r w:rsidRPr="00B92C8F">
              <w:rPr>
                <w:rFonts w:ascii="Times New Roman" w:hAnsi="Times New Roman" w:cs="Times New Roman"/>
                <w:b/>
                <w:bCs/>
                <w:sz w:val="20"/>
                <w:szCs w:val="20"/>
              </w:rPr>
              <w:t>Цель.</w:t>
            </w:r>
            <w:r w:rsidRPr="00B92C8F">
              <w:rPr>
                <w:rFonts w:ascii="Times New Roman" w:hAnsi="Times New Roman" w:cs="Times New Roman"/>
                <w:sz w:val="20"/>
                <w:szCs w:val="20"/>
              </w:rPr>
              <w:t xml:space="preserve"> Учить детей строить изображения разных предметов по об</w:t>
            </w:r>
            <w:r w:rsidRPr="00B92C8F">
              <w:rPr>
                <w:rFonts w:ascii="Times New Roman" w:hAnsi="Times New Roman" w:cs="Times New Roman"/>
                <w:sz w:val="20"/>
                <w:szCs w:val="20"/>
              </w:rPr>
              <w:softHyphen/>
              <w:t>разу, развивать зрительное восприятие, мелкую моторику рук.</w:t>
            </w:r>
          </w:p>
          <w:p w14:paraId="69B2F87C" w14:textId="77777777" w:rsidR="000A429A" w:rsidRPr="00B92C8F" w:rsidRDefault="000A429A" w:rsidP="00B92C8F">
            <w:pPr>
              <w:spacing w:after="0" w:line="240" w:lineRule="auto"/>
              <w:rPr>
                <w:rFonts w:ascii="Times New Roman" w:hAnsi="Times New Roman" w:cs="Times New Roman"/>
                <w:sz w:val="20"/>
                <w:szCs w:val="20"/>
              </w:rPr>
            </w:pPr>
          </w:p>
        </w:tc>
        <w:tc>
          <w:tcPr>
            <w:tcW w:w="2693" w:type="dxa"/>
          </w:tcPr>
          <w:p w14:paraId="11F3A5C2" w14:textId="77777777" w:rsidR="000A429A" w:rsidRPr="00B92C8F" w:rsidRDefault="000A429A" w:rsidP="00B92C8F">
            <w:pPr>
              <w:spacing w:after="0" w:line="240" w:lineRule="auto"/>
              <w:rPr>
                <w:rFonts w:ascii="Times New Roman" w:hAnsi="Times New Roman" w:cs="Times New Roman"/>
                <w:b/>
                <w:sz w:val="20"/>
                <w:szCs w:val="20"/>
              </w:rPr>
            </w:pPr>
            <w:r w:rsidRPr="00B92C8F">
              <w:rPr>
                <w:rFonts w:ascii="Times New Roman" w:hAnsi="Times New Roman" w:cs="Times New Roman"/>
                <w:b/>
                <w:sz w:val="20"/>
                <w:szCs w:val="20"/>
              </w:rPr>
              <w:t>Настольные игры.</w:t>
            </w:r>
          </w:p>
          <w:p w14:paraId="4B2ACEDB" w14:textId="77777777" w:rsidR="000A429A" w:rsidRPr="00B92C8F" w:rsidRDefault="000A429A" w:rsidP="00B92C8F">
            <w:pPr>
              <w:spacing w:after="0" w:line="240" w:lineRule="auto"/>
              <w:rPr>
                <w:rFonts w:ascii="Times New Roman" w:hAnsi="Times New Roman" w:cs="Times New Roman"/>
                <w:sz w:val="20"/>
                <w:szCs w:val="20"/>
              </w:rPr>
            </w:pPr>
            <w:r w:rsidRPr="00B92C8F">
              <w:rPr>
                <w:rFonts w:ascii="Times New Roman" w:hAnsi="Times New Roman" w:cs="Times New Roman"/>
                <w:b/>
                <w:bCs/>
                <w:sz w:val="20"/>
                <w:szCs w:val="20"/>
              </w:rPr>
              <w:t>Цель.</w:t>
            </w:r>
            <w:r w:rsidRPr="00B92C8F">
              <w:rPr>
                <w:rFonts w:ascii="Times New Roman" w:hAnsi="Times New Roman" w:cs="Times New Roman"/>
                <w:sz w:val="20"/>
                <w:szCs w:val="20"/>
              </w:rPr>
              <w:t xml:space="preserve"> Учить детей выбирать игру по интересам, подбирать партне</w:t>
            </w:r>
            <w:r w:rsidRPr="00B92C8F">
              <w:rPr>
                <w:rFonts w:ascii="Times New Roman" w:hAnsi="Times New Roman" w:cs="Times New Roman"/>
                <w:sz w:val="20"/>
                <w:szCs w:val="20"/>
              </w:rPr>
              <w:softHyphen/>
              <w:t>ров, место для игры (чтобы не мешать другим товарищам), действовать согласно правилам игры.</w:t>
            </w:r>
          </w:p>
          <w:p w14:paraId="444E770F" w14:textId="77777777" w:rsidR="000A429A" w:rsidRPr="00B92C8F" w:rsidRDefault="000A429A" w:rsidP="00B92C8F">
            <w:pPr>
              <w:spacing w:after="0" w:line="240" w:lineRule="auto"/>
              <w:rPr>
                <w:rFonts w:ascii="Times New Roman" w:hAnsi="Times New Roman" w:cs="Times New Roman"/>
                <w:sz w:val="20"/>
                <w:szCs w:val="20"/>
              </w:rPr>
            </w:pPr>
          </w:p>
        </w:tc>
        <w:tc>
          <w:tcPr>
            <w:tcW w:w="2977" w:type="dxa"/>
          </w:tcPr>
          <w:p w14:paraId="113A4994" w14:textId="77777777" w:rsidR="000A429A" w:rsidRPr="00B92C8F" w:rsidRDefault="000A429A" w:rsidP="00B92C8F">
            <w:pPr>
              <w:spacing w:after="0" w:line="240" w:lineRule="auto"/>
              <w:rPr>
                <w:rFonts w:ascii="Times New Roman" w:hAnsi="Times New Roman" w:cs="Times New Roman"/>
                <w:b/>
                <w:bCs/>
                <w:sz w:val="20"/>
                <w:szCs w:val="20"/>
              </w:rPr>
            </w:pPr>
            <w:r w:rsidRPr="00B92C8F">
              <w:rPr>
                <w:rFonts w:ascii="Times New Roman" w:hAnsi="Times New Roman" w:cs="Times New Roman"/>
                <w:b/>
                <w:bCs/>
                <w:sz w:val="20"/>
                <w:szCs w:val="20"/>
              </w:rPr>
              <w:t>Рассматривание иллюстраций в книгах.</w:t>
            </w:r>
          </w:p>
          <w:p w14:paraId="04255F0D" w14:textId="77777777" w:rsidR="000A429A" w:rsidRPr="00B92C8F" w:rsidRDefault="000A429A" w:rsidP="00B92C8F">
            <w:pPr>
              <w:spacing w:after="0" w:line="240" w:lineRule="auto"/>
              <w:rPr>
                <w:rFonts w:ascii="Times New Roman" w:hAnsi="Times New Roman" w:cs="Times New Roman"/>
                <w:b/>
                <w:i/>
                <w:sz w:val="20"/>
                <w:szCs w:val="20"/>
              </w:rPr>
            </w:pPr>
            <w:r w:rsidRPr="00B92C8F">
              <w:rPr>
                <w:rFonts w:ascii="Times New Roman" w:hAnsi="Times New Roman" w:cs="Times New Roman"/>
                <w:b/>
                <w:iCs/>
                <w:sz w:val="20"/>
                <w:szCs w:val="20"/>
              </w:rPr>
              <w:t>Цель</w:t>
            </w:r>
            <w:r w:rsidRPr="00B92C8F">
              <w:rPr>
                <w:rFonts w:ascii="Times New Roman" w:hAnsi="Times New Roman" w:cs="Times New Roman"/>
                <w:i/>
                <w:iCs/>
                <w:sz w:val="20"/>
                <w:szCs w:val="20"/>
              </w:rPr>
              <w:t>.</w:t>
            </w:r>
            <w:r w:rsidRPr="00B92C8F">
              <w:rPr>
                <w:rFonts w:ascii="Times New Roman" w:hAnsi="Times New Roman" w:cs="Times New Roman"/>
                <w:b/>
                <w:bCs/>
                <w:i/>
                <w:iCs/>
                <w:sz w:val="20"/>
                <w:szCs w:val="20"/>
              </w:rPr>
              <w:t xml:space="preserve"> </w:t>
            </w:r>
            <w:r w:rsidRPr="00B92C8F">
              <w:rPr>
                <w:rFonts w:ascii="Times New Roman" w:hAnsi="Times New Roman" w:cs="Times New Roman"/>
                <w:bCs/>
                <w:iCs/>
                <w:sz w:val="20"/>
                <w:szCs w:val="20"/>
              </w:rPr>
              <w:t>Учить детей, объединившись в небольшие группки, самосто</w:t>
            </w:r>
            <w:r w:rsidRPr="00B92C8F">
              <w:rPr>
                <w:rFonts w:ascii="Times New Roman" w:hAnsi="Times New Roman" w:cs="Times New Roman"/>
                <w:bCs/>
                <w:iCs/>
                <w:sz w:val="20"/>
                <w:szCs w:val="20"/>
              </w:rPr>
              <w:softHyphen/>
              <w:t>ятельно рассматривать иллюстрации в книгах, обсуждать их содержание.</w:t>
            </w:r>
          </w:p>
          <w:p w14:paraId="28BC369D" w14:textId="77777777" w:rsidR="000A429A" w:rsidRPr="00B92C8F" w:rsidRDefault="000A429A" w:rsidP="00B92C8F">
            <w:pPr>
              <w:spacing w:after="0" w:line="240" w:lineRule="auto"/>
              <w:rPr>
                <w:rFonts w:ascii="Times New Roman" w:hAnsi="Times New Roman" w:cs="Times New Roman"/>
                <w:sz w:val="20"/>
                <w:szCs w:val="20"/>
              </w:rPr>
            </w:pPr>
          </w:p>
        </w:tc>
      </w:tr>
      <w:tr w:rsidR="00122DB3" w:rsidRPr="00B92C8F" w14:paraId="1C7FDE69" w14:textId="77777777" w:rsidTr="00B92C8F">
        <w:tc>
          <w:tcPr>
            <w:tcW w:w="1730" w:type="dxa"/>
          </w:tcPr>
          <w:p w14:paraId="0917750D" w14:textId="0749314A" w:rsidR="00122DB3" w:rsidRPr="00B92C8F" w:rsidRDefault="00122DB3" w:rsidP="00B92C8F">
            <w:pPr>
              <w:spacing w:after="0" w:line="240" w:lineRule="auto"/>
              <w:rPr>
                <w:rFonts w:ascii="Times New Roman" w:hAnsi="Times New Roman" w:cs="Times New Roman"/>
                <w:b/>
                <w:sz w:val="20"/>
                <w:szCs w:val="20"/>
              </w:rPr>
            </w:pPr>
            <w:r w:rsidRPr="00122DB3">
              <w:rPr>
                <w:rFonts w:ascii="Times New Roman" w:hAnsi="Times New Roman" w:cs="Times New Roman"/>
                <w:b/>
                <w:sz w:val="20"/>
                <w:szCs w:val="20"/>
              </w:rPr>
              <w:t>Конструктивно модельная деятельность</w:t>
            </w:r>
          </w:p>
        </w:tc>
        <w:tc>
          <w:tcPr>
            <w:tcW w:w="2835" w:type="dxa"/>
          </w:tcPr>
          <w:p w14:paraId="63F233DC" w14:textId="1DF48EF8" w:rsidR="00122DB3" w:rsidRPr="00B92C8F" w:rsidRDefault="00122DB3" w:rsidP="00B92C8F">
            <w:pPr>
              <w:spacing w:after="0" w:line="240" w:lineRule="auto"/>
              <w:rPr>
                <w:rFonts w:ascii="Times New Roman" w:hAnsi="Times New Roman" w:cs="Times New Roman"/>
                <w:b/>
                <w:sz w:val="20"/>
                <w:szCs w:val="20"/>
              </w:rPr>
            </w:pPr>
            <w:r w:rsidRPr="00122DB3">
              <w:rPr>
                <w:rFonts w:ascii="Times New Roman" w:hAnsi="Times New Roman" w:cs="Times New Roman"/>
                <w:b/>
                <w:sz w:val="20"/>
                <w:szCs w:val="20"/>
              </w:rPr>
              <w:t xml:space="preserve">Тема: «Грузовые </w:t>
            </w:r>
            <w:r w:rsidRPr="00122DB3">
              <w:rPr>
                <w:rFonts w:ascii="Times New Roman" w:hAnsi="Times New Roman" w:cs="Times New Roman"/>
                <w:sz w:val="20"/>
                <w:szCs w:val="20"/>
              </w:rPr>
              <w:t xml:space="preserve">автомобили». Цель: Дать детям обобщенные представления о грузовом транспорте; упражнять в его конструировании, в анализе образцов, в преобразовании конструкций по заданным </w:t>
            </w:r>
            <w:r w:rsidRPr="00122DB3">
              <w:rPr>
                <w:rFonts w:ascii="Times New Roman" w:hAnsi="Times New Roman" w:cs="Times New Roman"/>
                <w:sz w:val="20"/>
                <w:szCs w:val="20"/>
              </w:rPr>
              <w:lastRenderedPageBreak/>
              <w:t>условиям; дать представление о строительной детали-цилиндре и его свойствах (в сравнении с бруском), уточнить представления о геометрических фигурах, побуждать к поиску собственных решений. Развивать способность к плоскостному моделированию.</w:t>
            </w:r>
          </w:p>
        </w:tc>
        <w:tc>
          <w:tcPr>
            <w:tcW w:w="2552" w:type="dxa"/>
          </w:tcPr>
          <w:p w14:paraId="5DBC6B57" w14:textId="77777777" w:rsidR="00122DB3" w:rsidRPr="00B92C8F" w:rsidRDefault="00122DB3" w:rsidP="00B92C8F">
            <w:pPr>
              <w:spacing w:after="0" w:line="240" w:lineRule="auto"/>
              <w:rPr>
                <w:rFonts w:ascii="Times New Roman" w:hAnsi="Times New Roman" w:cs="Times New Roman"/>
                <w:b/>
                <w:sz w:val="20"/>
                <w:szCs w:val="20"/>
              </w:rPr>
            </w:pPr>
          </w:p>
        </w:tc>
        <w:tc>
          <w:tcPr>
            <w:tcW w:w="2693" w:type="dxa"/>
          </w:tcPr>
          <w:p w14:paraId="206EE271" w14:textId="77777777" w:rsidR="00122DB3" w:rsidRPr="00B92C8F" w:rsidRDefault="00122DB3" w:rsidP="00B92C8F">
            <w:pPr>
              <w:spacing w:after="0" w:line="240" w:lineRule="auto"/>
              <w:rPr>
                <w:rFonts w:ascii="Times New Roman" w:hAnsi="Times New Roman" w:cs="Times New Roman"/>
                <w:b/>
                <w:sz w:val="20"/>
                <w:szCs w:val="20"/>
              </w:rPr>
            </w:pPr>
          </w:p>
        </w:tc>
        <w:tc>
          <w:tcPr>
            <w:tcW w:w="2693" w:type="dxa"/>
          </w:tcPr>
          <w:p w14:paraId="58F1C9DD" w14:textId="77777777" w:rsidR="00122DB3" w:rsidRPr="00B92C8F" w:rsidRDefault="00122DB3" w:rsidP="00B92C8F">
            <w:pPr>
              <w:spacing w:after="0" w:line="240" w:lineRule="auto"/>
              <w:rPr>
                <w:rFonts w:ascii="Times New Roman" w:hAnsi="Times New Roman" w:cs="Times New Roman"/>
                <w:b/>
                <w:sz w:val="20"/>
                <w:szCs w:val="20"/>
              </w:rPr>
            </w:pPr>
          </w:p>
        </w:tc>
        <w:tc>
          <w:tcPr>
            <w:tcW w:w="2977" w:type="dxa"/>
          </w:tcPr>
          <w:p w14:paraId="4EDA01B2" w14:textId="77777777" w:rsidR="00122DB3" w:rsidRPr="00B92C8F" w:rsidRDefault="00122DB3" w:rsidP="00B92C8F">
            <w:pPr>
              <w:spacing w:after="0" w:line="240" w:lineRule="auto"/>
              <w:rPr>
                <w:rFonts w:ascii="Times New Roman" w:hAnsi="Times New Roman" w:cs="Times New Roman"/>
                <w:b/>
                <w:bCs/>
                <w:sz w:val="20"/>
                <w:szCs w:val="20"/>
              </w:rPr>
            </w:pPr>
          </w:p>
        </w:tc>
      </w:tr>
      <w:tr w:rsidR="000A429A" w:rsidRPr="00B92C8F" w14:paraId="57D3634F" w14:textId="77777777" w:rsidTr="00B92C8F">
        <w:tc>
          <w:tcPr>
            <w:tcW w:w="1730" w:type="dxa"/>
          </w:tcPr>
          <w:p w14:paraId="13449759" w14:textId="77777777" w:rsidR="000A429A" w:rsidRPr="00B92C8F" w:rsidRDefault="000A429A" w:rsidP="00B92C8F">
            <w:pPr>
              <w:spacing w:after="0" w:line="240" w:lineRule="auto"/>
              <w:rPr>
                <w:rFonts w:ascii="Times New Roman" w:hAnsi="Times New Roman" w:cs="Times New Roman"/>
                <w:b/>
                <w:sz w:val="20"/>
                <w:szCs w:val="20"/>
              </w:rPr>
            </w:pPr>
            <w:r w:rsidRPr="00B92C8F">
              <w:rPr>
                <w:rFonts w:ascii="Times New Roman" w:hAnsi="Times New Roman" w:cs="Times New Roman"/>
                <w:b/>
                <w:sz w:val="20"/>
                <w:szCs w:val="20"/>
              </w:rPr>
              <w:t>Работа с родителями</w:t>
            </w:r>
          </w:p>
        </w:tc>
        <w:tc>
          <w:tcPr>
            <w:tcW w:w="2835" w:type="dxa"/>
          </w:tcPr>
          <w:p w14:paraId="496EF5E4" w14:textId="77777777" w:rsidR="000A429A" w:rsidRPr="00B92C8F" w:rsidRDefault="000A429A" w:rsidP="00B92C8F">
            <w:pPr>
              <w:spacing w:after="0" w:line="240" w:lineRule="auto"/>
              <w:rPr>
                <w:rFonts w:ascii="Times New Roman" w:hAnsi="Times New Roman" w:cs="Times New Roman"/>
                <w:sz w:val="20"/>
                <w:szCs w:val="20"/>
              </w:rPr>
            </w:pPr>
            <w:r w:rsidRPr="00B92C8F">
              <w:rPr>
                <w:rFonts w:ascii="Times New Roman" w:hAnsi="Times New Roman" w:cs="Times New Roman"/>
                <w:sz w:val="20"/>
                <w:szCs w:val="20"/>
              </w:rPr>
              <w:t>Оформление родительского уголка  по теме «День защитника Отечества»</w:t>
            </w:r>
          </w:p>
        </w:tc>
        <w:tc>
          <w:tcPr>
            <w:tcW w:w="2552" w:type="dxa"/>
          </w:tcPr>
          <w:p w14:paraId="40DC0D63" w14:textId="77777777" w:rsidR="000A429A" w:rsidRPr="00B92C8F" w:rsidRDefault="000A429A" w:rsidP="00B92C8F">
            <w:pPr>
              <w:spacing w:after="0" w:line="240" w:lineRule="auto"/>
              <w:rPr>
                <w:rFonts w:ascii="Times New Roman" w:hAnsi="Times New Roman" w:cs="Times New Roman"/>
                <w:sz w:val="20"/>
                <w:szCs w:val="20"/>
              </w:rPr>
            </w:pPr>
            <w:r w:rsidRPr="00B92C8F">
              <w:rPr>
                <w:rFonts w:ascii="Times New Roman" w:hAnsi="Times New Roman" w:cs="Times New Roman"/>
                <w:sz w:val="20"/>
                <w:szCs w:val="20"/>
              </w:rPr>
              <w:t>Оформление наглядной информации «Будущий мужчина», «будущая женщина» цель: повышение компетентности родителей в вопросах гендерного воспитания.</w:t>
            </w:r>
          </w:p>
        </w:tc>
        <w:tc>
          <w:tcPr>
            <w:tcW w:w="2693" w:type="dxa"/>
          </w:tcPr>
          <w:p w14:paraId="54FA5579" w14:textId="77777777" w:rsidR="000A429A" w:rsidRPr="00B92C8F" w:rsidRDefault="000A429A" w:rsidP="00B92C8F">
            <w:pPr>
              <w:spacing w:after="0" w:line="240" w:lineRule="auto"/>
              <w:rPr>
                <w:rFonts w:ascii="Times New Roman" w:hAnsi="Times New Roman" w:cs="Times New Roman"/>
                <w:sz w:val="20"/>
                <w:szCs w:val="20"/>
              </w:rPr>
            </w:pPr>
            <w:r w:rsidRPr="00B92C8F">
              <w:rPr>
                <w:rFonts w:ascii="Times New Roman" w:hAnsi="Times New Roman" w:cs="Times New Roman"/>
                <w:sz w:val="20"/>
                <w:szCs w:val="20"/>
              </w:rPr>
              <w:t>Привлечение родителей к подготовке праздника «День защитника  Отечества» (разучивание с детьми песен и стихов, изготовление праздничной атрибутики)</w:t>
            </w:r>
          </w:p>
        </w:tc>
        <w:tc>
          <w:tcPr>
            <w:tcW w:w="2693" w:type="dxa"/>
          </w:tcPr>
          <w:p w14:paraId="22ADD9E0" w14:textId="77777777" w:rsidR="000A429A" w:rsidRPr="00B92C8F" w:rsidRDefault="000A429A" w:rsidP="00B92C8F">
            <w:pPr>
              <w:spacing w:after="0" w:line="240" w:lineRule="auto"/>
              <w:rPr>
                <w:rFonts w:ascii="Times New Roman" w:hAnsi="Times New Roman" w:cs="Times New Roman"/>
                <w:sz w:val="20"/>
                <w:szCs w:val="20"/>
              </w:rPr>
            </w:pPr>
            <w:r w:rsidRPr="00B92C8F">
              <w:rPr>
                <w:rFonts w:ascii="Times New Roman" w:hAnsi="Times New Roman" w:cs="Times New Roman"/>
                <w:sz w:val="20"/>
                <w:szCs w:val="20"/>
              </w:rPr>
              <w:t>Информирование родителей о ходе образовательного процесса</w:t>
            </w:r>
          </w:p>
        </w:tc>
        <w:tc>
          <w:tcPr>
            <w:tcW w:w="2977" w:type="dxa"/>
          </w:tcPr>
          <w:p w14:paraId="028C34D4" w14:textId="77777777" w:rsidR="000A429A" w:rsidRPr="00B92C8F" w:rsidRDefault="000A429A" w:rsidP="00B92C8F">
            <w:pPr>
              <w:spacing w:after="0" w:line="240" w:lineRule="auto"/>
              <w:rPr>
                <w:rFonts w:ascii="Times New Roman" w:hAnsi="Times New Roman" w:cs="Times New Roman"/>
                <w:sz w:val="20"/>
                <w:szCs w:val="20"/>
              </w:rPr>
            </w:pPr>
            <w:r w:rsidRPr="00B92C8F">
              <w:rPr>
                <w:rFonts w:ascii="Times New Roman" w:hAnsi="Times New Roman" w:cs="Times New Roman"/>
                <w:sz w:val="20"/>
                <w:szCs w:val="20"/>
              </w:rPr>
              <w:t>Рекомендации родителям пособий для домашних занятий с детьми</w:t>
            </w:r>
          </w:p>
        </w:tc>
      </w:tr>
    </w:tbl>
    <w:p w14:paraId="5E5C899D" w14:textId="77777777" w:rsidR="00F304D3" w:rsidRPr="00B92C8F" w:rsidRDefault="00F304D3" w:rsidP="00292C4F">
      <w:pPr>
        <w:rPr>
          <w:rFonts w:ascii="Times New Roman" w:hAnsi="Times New Roman" w:cs="Times New Roman"/>
        </w:rPr>
      </w:pPr>
      <w:r w:rsidRPr="00B92C8F">
        <w:rPr>
          <w:rFonts w:ascii="Times New Roman" w:hAnsi="Times New Roman" w:cs="Times New Roman"/>
        </w:rPr>
        <w:t xml:space="preserve">                                                                                                                </w:t>
      </w:r>
    </w:p>
    <w:p w14:paraId="12DEF5DD" w14:textId="77777777" w:rsidR="00B92C8F" w:rsidRDefault="00B92C8F" w:rsidP="00B92C8F">
      <w:pPr>
        <w:jc w:val="center"/>
        <w:rPr>
          <w:rFonts w:ascii="Times New Roman" w:hAnsi="Times New Roman" w:cs="Times New Roman"/>
          <w:b/>
        </w:rPr>
      </w:pPr>
    </w:p>
    <w:p w14:paraId="6395B3AD" w14:textId="1C4C1979" w:rsidR="000A429A" w:rsidRPr="00CC72EC" w:rsidRDefault="00CC72EC" w:rsidP="00B92C8F">
      <w:pPr>
        <w:jc w:val="center"/>
        <w:rPr>
          <w:rFonts w:ascii="Times New Roman" w:hAnsi="Times New Roman" w:cs="Times New Roman"/>
          <w:b/>
        </w:rPr>
      </w:pPr>
      <w:r w:rsidRPr="00CC72EC">
        <w:rPr>
          <w:rFonts w:ascii="Times New Roman" w:hAnsi="Times New Roman" w:cs="Times New Roman"/>
          <w:b/>
        </w:rPr>
        <w:t>4</w:t>
      </w:r>
      <w:r w:rsidR="000A429A" w:rsidRPr="00CC72EC">
        <w:rPr>
          <w:rFonts w:ascii="Times New Roman" w:hAnsi="Times New Roman" w:cs="Times New Roman"/>
          <w:b/>
        </w:rPr>
        <w:t xml:space="preserve"> неделя февраля</w:t>
      </w:r>
      <w:r w:rsidR="008466F1">
        <w:rPr>
          <w:rFonts w:ascii="Times New Roman" w:hAnsi="Times New Roman" w:cs="Times New Roman"/>
          <w:b/>
        </w:rPr>
        <w:t xml:space="preserve"> Мой папа- защитник</w:t>
      </w:r>
      <w:r w:rsidR="00784B92">
        <w:rPr>
          <w:rFonts w:ascii="Times New Roman" w:hAnsi="Times New Roman" w:cs="Times New Roman"/>
          <w:b/>
        </w:rPr>
        <w:t>!</w:t>
      </w:r>
      <w:r w:rsidR="008466F1">
        <w:rPr>
          <w:rFonts w:ascii="Times New Roman" w:hAnsi="Times New Roman" w:cs="Times New Roman"/>
          <w:b/>
        </w:rPr>
        <w:t xml:space="preserve"> </w:t>
      </w:r>
      <w:r w:rsidR="00784B92">
        <w:rPr>
          <w:rFonts w:ascii="Times New Roman" w:hAnsi="Times New Roman" w:cs="Times New Roman"/>
          <w:b/>
        </w:rPr>
        <w:t>День защитника отечества.</w:t>
      </w:r>
    </w:p>
    <w:p w14:paraId="00FD74D0" w14:textId="3C6D7547" w:rsidR="000A429A" w:rsidRPr="00CC72EC" w:rsidRDefault="000A429A" w:rsidP="00B92C8F">
      <w:pPr>
        <w:jc w:val="both"/>
        <w:rPr>
          <w:rFonts w:ascii="Times New Roman" w:hAnsi="Times New Roman" w:cs="Times New Roman"/>
          <w:b/>
        </w:rPr>
      </w:pPr>
    </w:p>
    <w:tbl>
      <w:tblPr>
        <w:tblStyle w:val="a3"/>
        <w:tblW w:w="15480" w:type="dxa"/>
        <w:tblInd w:w="108" w:type="dxa"/>
        <w:tblLayout w:type="fixed"/>
        <w:tblLook w:val="04A0" w:firstRow="1" w:lastRow="0" w:firstColumn="1" w:lastColumn="0" w:noHBand="0" w:noVBand="1"/>
      </w:tblPr>
      <w:tblGrid>
        <w:gridCol w:w="1730"/>
        <w:gridCol w:w="2835"/>
        <w:gridCol w:w="2552"/>
        <w:gridCol w:w="2693"/>
        <w:gridCol w:w="2693"/>
        <w:gridCol w:w="2977"/>
      </w:tblGrid>
      <w:tr w:rsidR="000A429A" w:rsidRPr="00B92C8F" w14:paraId="5EAD0BF7" w14:textId="77777777" w:rsidTr="00B92C8F">
        <w:trPr>
          <w:trHeight w:val="242"/>
        </w:trPr>
        <w:tc>
          <w:tcPr>
            <w:tcW w:w="1730" w:type="dxa"/>
          </w:tcPr>
          <w:p w14:paraId="16770E95" w14:textId="77777777" w:rsidR="000A429A" w:rsidRPr="00B92C8F" w:rsidRDefault="000A429A" w:rsidP="00B92C8F">
            <w:pPr>
              <w:autoSpaceDE w:val="0"/>
              <w:autoSpaceDN w:val="0"/>
              <w:adjustRightInd w:val="0"/>
              <w:spacing w:after="0" w:line="240" w:lineRule="auto"/>
              <w:rPr>
                <w:rFonts w:ascii="Times New Roman" w:hAnsi="Times New Roman" w:cs="Times New Roman"/>
                <w:b/>
                <w:color w:val="000000"/>
                <w:sz w:val="20"/>
                <w:szCs w:val="20"/>
              </w:rPr>
            </w:pPr>
            <w:r w:rsidRPr="00B92C8F">
              <w:rPr>
                <w:rFonts w:ascii="Times New Roman" w:hAnsi="Times New Roman" w:cs="Times New Roman"/>
                <w:b/>
                <w:color w:val="000000"/>
                <w:sz w:val="20"/>
                <w:szCs w:val="20"/>
              </w:rPr>
              <w:t>Образовательная область</w:t>
            </w:r>
          </w:p>
        </w:tc>
        <w:tc>
          <w:tcPr>
            <w:tcW w:w="2835" w:type="dxa"/>
          </w:tcPr>
          <w:p w14:paraId="70771FE3" w14:textId="50EC1952" w:rsidR="000A429A" w:rsidRPr="00B92C8F" w:rsidRDefault="000A429A" w:rsidP="00B92C8F">
            <w:pPr>
              <w:autoSpaceDE w:val="0"/>
              <w:autoSpaceDN w:val="0"/>
              <w:adjustRightInd w:val="0"/>
              <w:spacing w:after="0" w:line="240" w:lineRule="auto"/>
              <w:rPr>
                <w:rFonts w:ascii="Times New Roman" w:hAnsi="Times New Roman" w:cs="Times New Roman"/>
                <w:b/>
                <w:color w:val="000000"/>
                <w:sz w:val="20"/>
                <w:szCs w:val="20"/>
              </w:rPr>
            </w:pPr>
            <w:r w:rsidRPr="00B92C8F">
              <w:rPr>
                <w:rFonts w:ascii="Times New Roman" w:hAnsi="Times New Roman" w:cs="Times New Roman"/>
                <w:b/>
                <w:color w:val="000000"/>
                <w:sz w:val="20"/>
                <w:szCs w:val="20"/>
              </w:rPr>
              <w:t>Понедельник</w:t>
            </w:r>
          </w:p>
        </w:tc>
        <w:tc>
          <w:tcPr>
            <w:tcW w:w="2552" w:type="dxa"/>
          </w:tcPr>
          <w:p w14:paraId="250F2A09" w14:textId="77777777" w:rsidR="000A429A" w:rsidRPr="00B92C8F" w:rsidRDefault="000A429A" w:rsidP="00B92C8F">
            <w:pPr>
              <w:autoSpaceDE w:val="0"/>
              <w:autoSpaceDN w:val="0"/>
              <w:adjustRightInd w:val="0"/>
              <w:spacing w:after="0" w:line="240" w:lineRule="auto"/>
              <w:rPr>
                <w:rFonts w:ascii="Times New Roman" w:hAnsi="Times New Roman" w:cs="Times New Roman"/>
                <w:b/>
                <w:color w:val="000000"/>
                <w:sz w:val="20"/>
                <w:szCs w:val="20"/>
              </w:rPr>
            </w:pPr>
            <w:r w:rsidRPr="00B92C8F">
              <w:rPr>
                <w:rFonts w:ascii="Times New Roman" w:hAnsi="Times New Roman" w:cs="Times New Roman"/>
                <w:b/>
                <w:color w:val="000000"/>
                <w:sz w:val="20"/>
                <w:szCs w:val="20"/>
              </w:rPr>
              <w:t>Вторник</w:t>
            </w:r>
          </w:p>
        </w:tc>
        <w:tc>
          <w:tcPr>
            <w:tcW w:w="2693" w:type="dxa"/>
          </w:tcPr>
          <w:p w14:paraId="51CC5FFA" w14:textId="77777777" w:rsidR="000A429A" w:rsidRPr="00B92C8F" w:rsidRDefault="000A429A" w:rsidP="00B92C8F">
            <w:pPr>
              <w:autoSpaceDE w:val="0"/>
              <w:autoSpaceDN w:val="0"/>
              <w:adjustRightInd w:val="0"/>
              <w:spacing w:after="0" w:line="240" w:lineRule="auto"/>
              <w:rPr>
                <w:rFonts w:ascii="Times New Roman" w:hAnsi="Times New Roman" w:cs="Times New Roman"/>
                <w:b/>
                <w:color w:val="000000"/>
                <w:sz w:val="20"/>
                <w:szCs w:val="20"/>
              </w:rPr>
            </w:pPr>
            <w:r w:rsidRPr="00B92C8F">
              <w:rPr>
                <w:rFonts w:ascii="Times New Roman" w:hAnsi="Times New Roman" w:cs="Times New Roman"/>
                <w:b/>
                <w:color w:val="000000"/>
                <w:sz w:val="20"/>
                <w:szCs w:val="20"/>
              </w:rPr>
              <w:t>Среда</w:t>
            </w:r>
          </w:p>
        </w:tc>
        <w:tc>
          <w:tcPr>
            <w:tcW w:w="2693" w:type="dxa"/>
          </w:tcPr>
          <w:p w14:paraId="288AE951" w14:textId="77777777" w:rsidR="000A429A" w:rsidRPr="00B92C8F" w:rsidRDefault="000A429A" w:rsidP="00B92C8F">
            <w:pPr>
              <w:autoSpaceDE w:val="0"/>
              <w:autoSpaceDN w:val="0"/>
              <w:adjustRightInd w:val="0"/>
              <w:spacing w:after="0" w:line="240" w:lineRule="auto"/>
              <w:rPr>
                <w:rFonts w:ascii="Times New Roman" w:hAnsi="Times New Roman" w:cs="Times New Roman"/>
                <w:b/>
                <w:color w:val="000000"/>
                <w:sz w:val="20"/>
                <w:szCs w:val="20"/>
              </w:rPr>
            </w:pPr>
            <w:r w:rsidRPr="00B92C8F">
              <w:rPr>
                <w:rFonts w:ascii="Times New Roman" w:hAnsi="Times New Roman" w:cs="Times New Roman"/>
                <w:b/>
                <w:color w:val="000000"/>
                <w:sz w:val="20"/>
                <w:szCs w:val="20"/>
              </w:rPr>
              <w:t>Четверг</w:t>
            </w:r>
          </w:p>
        </w:tc>
        <w:tc>
          <w:tcPr>
            <w:tcW w:w="2977" w:type="dxa"/>
          </w:tcPr>
          <w:p w14:paraId="742586B0" w14:textId="77777777" w:rsidR="000A429A" w:rsidRPr="00B92C8F" w:rsidRDefault="000A429A" w:rsidP="00B92C8F">
            <w:pPr>
              <w:autoSpaceDE w:val="0"/>
              <w:autoSpaceDN w:val="0"/>
              <w:adjustRightInd w:val="0"/>
              <w:spacing w:after="0" w:line="240" w:lineRule="auto"/>
              <w:rPr>
                <w:rFonts w:ascii="Times New Roman" w:hAnsi="Times New Roman" w:cs="Times New Roman"/>
                <w:b/>
                <w:color w:val="000000"/>
                <w:sz w:val="20"/>
                <w:szCs w:val="20"/>
              </w:rPr>
            </w:pPr>
            <w:r w:rsidRPr="00B92C8F">
              <w:rPr>
                <w:rFonts w:ascii="Times New Roman" w:hAnsi="Times New Roman" w:cs="Times New Roman"/>
                <w:b/>
                <w:color w:val="000000"/>
                <w:sz w:val="20"/>
                <w:szCs w:val="20"/>
              </w:rPr>
              <w:t>Пятница</w:t>
            </w:r>
          </w:p>
        </w:tc>
      </w:tr>
      <w:tr w:rsidR="000A429A" w:rsidRPr="00B92C8F" w14:paraId="3FCE3FC7" w14:textId="77777777" w:rsidTr="00B92C8F">
        <w:trPr>
          <w:trHeight w:val="1833"/>
        </w:trPr>
        <w:tc>
          <w:tcPr>
            <w:tcW w:w="1730" w:type="dxa"/>
          </w:tcPr>
          <w:p w14:paraId="2FB0F0A7" w14:textId="77777777" w:rsidR="000A429A" w:rsidRPr="00B92C8F" w:rsidRDefault="000A429A" w:rsidP="00B92C8F">
            <w:pPr>
              <w:spacing w:after="0" w:line="240" w:lineRule="auto"/>
              <w:rPr>
                <w:rFonts w:ascii="Times New Roman" w:hAnsi="Times New Roman" w:cs="Times New Roman"/>
                <w:b/>
                <w:sz w:val="20"/>
                <w:szCs w:val="20"/>
              </w:rPr>
            </w:pPr>
            <w:r w:rsidRPr="00B92C8F">
              <w:rPr>
                <w:rFonts w:ascii="Times New Roman" w:hAnsi="Times New Roman" w:cs="Times New Roman"/>
                <w:b/>
                <w:color w:val="000000"/>
                <w:sz w:val="20"/>
                <w:szCs w:val="20"/>
              </w:rPr>
              <w:t>Познавательное развитие</w:t>
            </w:r>
          </w:p>
        </w:tc>
        <w:tc>
          <w:tcPr>
            <w:tcW w:w="2835" w:type="dxa"/>
          </w:tcPr>
          <w:p w14:paraId="320CFC0E" w14:textId="6EFFE256" w:rsidR="000A429A" w:rsidRPr="00B92C8F" w:rsidRDefault="000A429A" w:rsidP="00B92C8F">
            <w:pPr>
              <w:spacing w:after="0" w:line="240" w:lineRule="auto"/>
              <w:rPr>
                <w:rFonts w:ascii="Times New Roman" w:hAnsi="Times New Roman" w:cs="Times New Roman"/>
                <w:b/>
                <w:sz w:val="20"/>
                <w:szCs w:val="20"/>
              </w:rPr>
            </w:pPr>
            <w:r w:rsidRPr="00B92C8F">
              <w:rPr>
                <w:rFonts w:ascii="Times New Roman" w:hAnsi="Times New Roman" w:cs="Times New Roman"/>
                <w:b/>
                <w:sz w:val="20"/>
                <w:szCs w:val="20"/>
              </w:rPr>
              <w:t>Беседа</w:t>
            </w:r>
            <w:r w:rsidR="001E18B3">
              <w:rPr>
                <w:rFonts w:ascii="Times New Roman" w:hAnsi="Times New Roman" w:cs="Times New Roman"/>
                <w:b/>
                <w:sz w:val="20"/>
                <w:szCs w:val="20"/>
              </w:rPr>
              <w:t>:</w:t>
            </w:r>
            <w:r w:rsidRPr="00B92C8F">
              <w:rPr>
                <w:rFonts w:ascii="Times New Roman" w:hAnsi="Times New Roman" w:cs="Times New Roman"/>
                <w:b/>
                <w:sz w:val="20"/>
                <w:szCs w:val="20"/>
              </w:rPr>
              <w:t xml:space="preserve"> «</w:t>
            </w:r>
            <w:r w:rsidR="0060690B">
              <w:rPr>
                <w:rFonts w:ascii="Times New Roman" w:hAnsi="Times New Roman" w:cs="Times New Roman"/>
                <w:b/>
                <w:sz w:val="20"/>
                <w:szCs w:val="20"/>
              </w:rPr>
              <w:t>Кто защищает нас?</w:t>
            </w:r>
            <w:r w:rsidRPr="00B92C8F">
              <w:rPr>
                <w:rFonts w:ascii="Times New Roman" w:hAnsi="Times New Roman" w:cs="Times New Roman"/>
                <w:b/>
                <w:sz w:val="20"/>
                <w:szCs w:val="20"/>
              </w:rPr>
              <w:t>».</w:t>
            </w:r>
          </w:p>
          <w:p w14:paraId="372E6035" w14:textId="734F7CD4" w:rsidR="000A429A" w:rsidRPr="001E18B3" w:rsidRDefault="001E18B3" w:rsidP="00B92C8F">
            <w:pPr>
              <w:spacing w:after="0" w:line="240" w:lineRule="auto"/>
              <w:rPr>
                <w:rFonts w:ascii="Times New Roman" w:hAnsi="Times New Roman" w:cs="Times New Roman"/>
                <w:sz w:val="20"/>
                <w:szCs w:val="20"/>
              </w:rPr>
            </w:pPr>
            <w:r>
              <w:rPr>
                <w:rFonts w:ascii="Times New Roman" w:hAnsi="Times New Roman" w:cs="Times New Roman"/>
                <w:b/>
                <w:sz w:val="20"/>
                <w:szCs w:val="20"/>
              </w:rPr>
              <w:t>Цель:</w:t>
            </w:r>
            <w:r w:rsidR="000A429A" w:rsidRPr="00B92C8F">
              <w:rPr>
                <w:rFonts w:ascii="Times New Roman" w:hAnsi="Times New Roman" w:cs="Times New Roman"/>
                <w:b/>
                <w:sz w:val="20"/>
                <w:szCs w:val="20"/>
              </w:rPr>
              <w:t xml:space="preserve"> </w:t>
            </w:r>
            <w:r w:rsidRPr="001E18B3">
              <w:rPr>
                <w:rFonts w:ascii="Times New Roman" w:hAnsi="Times New Roman" w:cs="Times New Roman"/>
                <w:sz w:val="20"/>
                <w:szCs w:val="20"/>
              </w:rPr>
              <w:t>расширить знания детей о празднике день защитника Отечества, формировать чувство патриотизма, любовь к Родине</w:t>
            </w:r>
          </w:p>
          <w:p w14:paraId="092D90CC" w14:textId="77777777" w:rsidR="000A429A" w:rsidRPr="00B92C8F" w:rsidRDefault="000A429A" w:rsidP="00B92C8F">
            <w:pPr>
              <w:autoSpaceDE w:val="0"/>
              <w:autoSpaceDN w:val="0"/>
              <w:adjustRightInd w:val="0"/>
              <w:spacing w:after="0" w:line="240" w:lineRule="auto"/>
              <w:rPr>
                <w:rFonts w:ascii="Times New Roman" w:hAnsi="Times New Roman" w:cs="Times New Roman"/>
                <w:sz w:val="20"/>
                <w:szCs w:val="20"/>
              </w:rPr>
            </w:pPr>
            <w:r w:rsidRPr="00B92C8F">
              <w:rPr>
                <w:rFonts w:ascii="Times New Roman" w:hAnsi="Times New Roman" w:cs="Times New Roman"/>
                <w:b/>
                <w:sz w:val="20"/>
                <w:szCs w:val="20"/>
              </w:rPr>
              <w:t>Д/и</w:t>
            </w:r>
            <w:r w:rsidRPr="00B92C8F">
              <w:rPr>
                <w:rFonts w:ascii="Times New Roman" w:hAnsi="Times New Roman" w:cs="Times New Roman"/>
                <w:sz w:val="20"/>
                <w:szCs w:val="20"/>
              </w:rPr>
              <w:t xml:space="preserve"> «Собери богатыря в дорогу» (ознакомление с деталями костюма богатыря).</w:t>
            </w:r>
          </w:p>
          <w:p w14:paraId="341896C9" w14:textId="77777777" w:rsidR="000A429A" w:rsidRPr="00B92C8F" w:rsidRDefault="000A429A" w:rsidP="00B92C8F">
            <w:pPr>
              <w:spacing w:after="0" w:line="240" w:lineRule="auto"/>
              <w:rPr>
                <w:rFonts w:ascii="Times New Roman" w:eastAsia="Calibri" w:hAnsi="Times New Roman" w:cs="Times New Roman"/>
                <w:sz w:val="20"/>
                <w:szCs w:val="20"/>
              </w:rPr>
            </w:pPr>
            <w:r w:rsidRPr="00B92C8F">
              <w:rPr>
                <w:rFonts w:ascii="Times New Roman" w:eastAsia="Calibri" w:hAnsi="Times New Roman" w:cs="Times New Roman"/>
                <w:b/>
                <w:sz w:val="20"/>
                <w:szCs w:val="20"/>
              </w:rPr>
              <w:t xml:space="preserve">Наблюдение </w:t>
            </w:r>
            <w:r w:rsidRPr="00B92C8F">
              <w:rPr>
                <w:rFonts w:ascii="Times New Roman" w:eastAsia="Calibri" w:hAnsi="Times New Roman" w:cs="Times New Roman"/>
                <w:sz w:val="20"/>
                <w:szCs w:val="20"/>
              </w:rPr>
              <w:t>«Деревья в феврале».</w:t>
            </w:r>
          </w:p>
          <w:p w14:paraId="2E5D6B19" w14:textId="77777777" w:rsidR="000A429A" w:rsidRPr="00B92C8F" w:rsidRDefault="000A429A" w:rsidP="00B92C8F">
            <w:pPr>
              <w:spacing w:after="0" w:line="240" w:lineRule="auto"/>
              <w:rPr>
                <w:rFonts w:ascii="Times New Roman" w:eastAsia="Calibri" w:hAnsi="Times New Roman" w:cs="Times New Roman"/>
                <w:sz w:val="20"/>
                <w:szCs w:val="20"/>
              </w:rPr>
            </w:pPr>
            <w:r w:rsidRPr="00B92C8F">
              <w:rPr>
                <w:rFonts w:ascii="Times New Roman" w:eastAsia="Microsoft Sans Serif" w:hAnsi="Times New Roman" w:cs="Times New Roman"/>
                <w:b/>
                <w:bCs/>
                <w:sz w:val="20"/>
                <w:szCs w:val="20"/>
              </w:rPr>
              <w:t>Цель.</w:t>
            </w:r>
            <w:r w:rsidRPr="00B92C8F">
              <w:rPr>
                <w:rFonts w:ascii="Times New Roman" w:eastAsia="Calibri" w:hAnsi="Times New Roman" w:cs="Times New Roman"/>
                <w:sz w:val="20"/>
                <w:szCs w:val="20"/>
              </w:rPr>
              <w:t xml:space="preserve"> Предложить детям рассмотреть деревья, «послушать», что они </w:t>
            </w:r>
            <w:r w:rsidRPr="00B92C8F">
              <w:rPr>
                <w:rFonts w:ascii="Times New Roman" w:eastAsia="Calibri" w:hAnsi="Times New Roman" w:cs="Times New Roman"/>
                <w:sz w:val="20"/>
                <w:szCs w:val="20"/>
              </w:rPr>
              <w:lastRenderedPageBreak/>
              <w:t>рассказывают нам, правильно назвать деревья, составить о них неболь</w:t>
            </w:r>
            <w:r w:rsidRPr="00B92C8F">
              <w:rPr>
                <w:rFonts w:ascii="Times New Roman" w:eastAsia="Calibri" w:hAnsi="Times New Roman" w:cs="Times New Roman"/>
                <w:sz w:val="20"/>
                <w:szCs w:val="20"/>
              </w:rPr>
              <w:softHyphen/>
              <w:t>шие рассказы-описания и рассказы-фантазии. Предложить детям продол</w:t>
            </w:r>
            <w:r w:rsidRPr="00B92C8F">
              <w:rPr>
                <w:rFonts w:ascii="Times New Roman" w:eastAsia="Calibri" w:hAnsi="Times New Roman" w:cs="Times New Roman"/>
                <w:sz w:val="20"/>
                <w:szCs w:val="20"/>
              </w:rPr>
              <w:softHyphen/>
              <w:t>жить фразу: «Летом на этом дереве...».</w:t>
            </w:r>
          </w:p>
          <w:p w14:paraId="50E25BE6" w14:textId="77777777" w:rsidR="000A429A" w:rsidRPr="00B92C8F" w:rsidRDefault="000A429A" w:rsidP="00B92C8F">
            <w:pPr>
              <w:autoSpaceDE w:val="0"/>
              <w:autoSpaceDN w:val="0"/>
              <w:adjustRightInd w:val="0"/>
              <w:spacing w:after="0" w:line="240" w:lineRule="auto"/>
              <w:rPr>
                <w:rFonts w:ascii="Times New Roman" w:hAnsi="Times New Roman" w:cs="Times New Roman"/>
                <w:sz w:val="20"/>
                <w:szCs w:val="20"/>
              </w:rPr>
            </w:pPr>
          </w:p>
          <w:p w14:paraId="16EC5AC7" w14:textId="77777777" w:rsidR="000A429A" w:rsidRPr="00B92C8F" w:rsidRDefault="000A429A" w:rsidP="00B92C8F">
            <w:pPr>
              <w:spacing w:after="0" w:line="240" w:lineRule="auto"/>
              <w:rPr>
                <w:rFonts w:ascii="Times New Roman" w:hAnsi="Times New Roman" w:cs="Times New Roman"/>
                <w:sz w:val="20"/>
                <w:szCs w:val="20"/>
              </w:rPr>
            </w:pPr>
          </w:p>
          <w:p w14:paraId="66E5A06A" w14:textId="77777777" w:rsidR="000A429A" w:rsidRPr="00B92C8F" w:rsidRDefault="000A429A" w:rsidP="00B92C8F">
            <w:pPr>
              <w:spacing w:after="0" w:line="240" w:lineRule="auto"/>
              <w:rPr>
                <w:rFonts w:ascii="Times New Roman" w:hAnsi="Times New Roman" w:cs="Times New Roman"/>
                <w:sz w:val="20"/>
                <w:szCs w:val="20"/>
              </w:rPr>
            </w:pPr>
          </w:p>
          <w:p w14:paraId="1247E7AA" w14:textId="77777777" w:rsidR="000A429A" w:rsidRPr="00B92C8F" w:rsidRDefault="000A429A" w:rsidP="00B92C8F">
            <w:pPr>
              <w:spacing w:after="0" w:line="240" w:lineRule="auto"/>
              <w:rPr>
                <w:rFonts w:ascii="Times New Roman" w:hAnsi="Times New Roman" w:cs="Times New Roman"/>
                <w:sz w:val="20"/>
                <w:szCs w:val="20"/>
              </w:rPr>
            </w:pPr>
          </w:p>
        </w:tc>
        <w:tc>
          <w:tcPr>
            <w:tcW w:w="2552" w:type="dxa"/>
          </w:tcPr>
          <w:p w14:paraId="766D0F92" w14:textId="699ADFEC" w:rsidR="0060690B" w:rsidRDefault="000A429A" w:rsidP="00B92C8F">
            <w:pPr>
              <w:spacing w:after="0" w:line="240" w:lineRule="auto"/>
              <w:rPr>
                <w:rFonts w:ascii="Times New Roman" w:eastAsia="Calibri" w:hAnsi="Times New Roman" w:cs="Times New Roman"/>
                <w:b/>
                <w:sz w:val="20"/>
                <w:szCs w:val="20"/>
              </w:rPr>
            </w:pPr>
            <w:r w:rsidRPr="00B92C8F">
              <w:rPr>
                <w:rFonts w:ascii="Times New Roman" w:eastAsia="Calibri" w:hAnsi="Times New Roman" w:cs="Times New Roman"/>
                <w:b/>
                <w:sz w:val="20"/>
                <w:szCs w:val="20"/>
              </w:rPr>
              <w:lastRenderedPageBreak/>
              <w:t>Беседа</w:t>
            </w:r>
            <w:r w:rsidR="001E18B3">
              <w:rPr>
                <w:rFonts w:ascii="Times New Roman" w:eastAsia="Calibri" w:hAnsi="Times New Roman" w:cs="Times New Roman"/>
                <w:b/>
                <w:sz w:val="20"/>
                <w:szCs w:val="20"/>
              </w:rPr>
              <w:t>:</w:t>
            </w:r>
            <w:r w:rsidRPr="00B92C8F">
              <w:rPr>
                <w:rFonts w:ascii="Times New Roman" w:eastAsia="Calibri" w:hAnsi="Times New Roman" w:cs="Times New Roman"/>
                <w:b/>
                <w:sz w:val="20"/>
                <w:szCs w:val="20"/>
              </w:rPr>
              <w:t xml:space="preserve"> «</w:t>
            </w:r>
            <w:r w:rsidR="0060690B">
              <w:rPr>
                <w:rFonts w:ascii="Times New Roman" w:eastAsia="Calibri" w:hAnsi="Times New Roman" w:cs="Times New Roman"/>
                <w:b/>
                <w:sz w:val="20"/>
                <w:szCs w:val="20"/>
              </w:rPr>
              <w:t>Мой папа-защитник</w:t>
            </w:r>
            <w:r w:rsidRPr="00B92C8F">
              <w:rPr>
                <w:rFonts w:ascii="Times New Roman" w:eastAsia="Calibri" w:hAnsi="Times New Roman" w:cs="Times New Roman"/>
                <w:b/>
                <w:sz w:val="20"/>
                <w:szCs w:val="20"/>
              </w:rPr>
              <w:t>»</w:t>
            </w:r>
          </w:p>
          <w:p w14:paraId="6B8F2079" w14:textId="2FB3B211" w:rsidR="000A429A" w:rsidRPr="002E49F1" w:rsidRDefault="001E18B3" w:rsidP="00B92C8F">
            <w:pPr>
              <w:spacing w:after="0" w:line="240" w:lineRule="auto"/>
              <w:rPr>
                <w:rFonts w:ascii="Times New Roman" w:eastAsia="Calibri" w:hAnsi="Times New Roman" w:cs="Times New Roman"/>
                <w:sz w:val="20"/>
                <w:szCs w:val="20"/>
              </w:rPr>
            </w:pPr>
            <w:r>
              <w:rPr>
                <w:rFonts w:ascii="Times New Roman" w:eastAsia="Calibri" w:hAnsi="Times New Roman" w:cs="Times New Roman"/>
                <w:b/>
                <w:color w:val="111111"/>
                <w:sz w:val="20"/>
                <w:szCs w:val="20"/>
                <w:shd w:val="clear" w:color="auto" w:fill="FFFFFF"/>
              </w:rPr>
              <w:t xml:space="preserve"> Цель: </w:t>
            </w:r>
            <w:r w:rsidRPr="002E49F1">
              <w:rPr>
                <w:rFonts w:ascii="Times New Roman" w:eastAsia="Calibri" w:hAnsi="Times New Roman" w:cs="Times New Roman"/>
                <w:color w:val="111111"/>
                <w:sz w:val="20"/>
                <w:szCs w:val="20"/>
                <w:shd w:val="clear" w:color="auto" w:fill="FFFFFF"/>
              </w:rPr>
              <w:t>воспитывать чувство гордости за свою Родину, воспитывать у детей доброе отношение к своему папе, вызывать чувство гордости и радости за поступки родного человека.</w:t>
            </w:r>
          </w:p>
          <w:p w14:paraId="6CDDB93E" w14:textId="77777777" w:rsidR="000A429A" w:rsidRPr="00B92C8F" w:rsidRDefault="000A429A" w:rsidP="00B92C8F">
            <w:pPr>
              <w:spacing w:after="0" w:line="240" w:lineRule="auto"/>
              <w:rPr>
                <w:rFonts w:ascii="Times New Roman" w:eastAsia="Calibri" w:hAnsi="Times New Roman" w:cs="Times New Roman"/>
                <w:b/>
                <w:sz w:val="20"/>
                <w:szCs w:val="20"/>
              </w:rPr>
            </w:pPr>
            <w:r w:rsidRPr="00B92C8F">
              <w:rPr>
                <w:rFonts w:ascii="Times New Roman" w:eastAsia="Calibri" w:hAnsi="Times New Roman" w:cs="Times New Roman"/>
                <w:b/>
                <w:sz w:val="20"/>
                <w:szCs w:val="20"/>
              </w:rPr>
              <w:t>Наблюдение за солнцем в зимний день.</w:t>
            </w:r>
          </w:p>
          <w:p w14:paraId="11185FF6" w14:textId="77777777" w:rsidR="000A429A" w:rsidRPr="00B92C8F" w:rsidRDefault="000A429A" w:rsidP="00B92C8F">
            <w:pPr>
              <w:spacing w:after="0" w:line="240" w:lineRule="auto"/>
              <w:rPr>
                <w:rFonts w:ascii="Times New Roman" w:eastAsia="Calibri" w:hAnsi="Times New Roman" w:cs="Times New Roman"/>
                <w:sz w:val="20"/>
                <w:szCs w:val="20"/>
              </w:rPr>
            </w:pPr>
            <w:r w:rsidRPr="00B92C8F">
              <w:rPr>
                <w:rFonts w:ascii="Times New Roman" w:eastAsia="Franklin Gothic Book" w:hAnsi="Times New Roman" w:cs="Times New Roman"/>
                <w:b/>
                <w:bCs/>
                <w:sz w:val="20"/>
                <w:szCs w:val="20"/>
                <w:shd w:val="clear" w:color="auto" w:fill="FFFFFF"/>
              </w:rPr>
              <w:t>Цель.</w:t>
            </w:r>
            <w:r w:rsidRPr="00B92C8F">
              <w:rPr>
                <w:rFonts w:ascii="Times New Roman" w:eastAsia="Calibri" w:hAnsi="Times New Roman" w:cs="Times New Roman"/>
                <w:sz w:val="20"/>
                <w:szCs w:val="20"/>
              </w:rPr>
              <w:t xml:space="preserve"> Учить детей давать характеристику погоды по наличию или отсутствию солнца на небе (ясно или </w:t>
            </w:r>
            <w:r w:rsidRPr="00B92C8F">
              <w:rPr>
                <w:rFonts w:ascii="Times New Roman" w:eastAsia="Calibri" w:hAnsi="Times New Roman" w:cs="Times New Roman"/>
                <w:sz w:val="20"/>
                <w:szCs w:val="20"/>
              </w:rPr>
              <w:lastRenderedPageBreak/>
              <w:t>пасмурно), подвести ребят к пони</w:t>
            </w:r>
            <w:r w:rsidRPr="00B92C8F">
              <w:rPr>
                <w:rFonts w:ascii="Times New Roman" w:eastAsia="Calibri" w:hAnsi="Times New Roman" w:cs="Times New Roman"/>
                <w:sz w:val="20"/>
                <w:szCs w:val="20"/>
              </w:rPr>
              <w:softHyphen/>
              <w:t>манию зависимости температуры воздуха от солнца, формировать пред</w:t>
            </w:r>
            <w:r w:rsidRPr="00B92C8F">
              <w:rPr>
                <w:rFonts w:ascii="Times New Roman" w:eastAsia="Calibri" w:hAnsi="Times New Roman" w:cs="Times New Roman"/>
                <w:sz w:val="20"/>
                <w:szCs w:val="20"/>
              </w:rPr>
              <w:softHyphen/>
              <w:t>ставление о том, что для жизни на земле необходимо солнце.</w:t>
            </w:r>
          </w:p>
          <w:p w14:paraId="6F260B26" w14:textId="77777777" w:rsidR="000A429A" w:rsidRPr="00B92C8F" w:rsidRDefault="000A429A" w:rsidP="00B92C8F">
            <w:pPr>
              <w:spacing w:after="0" w:line="240" w:lineRule="auto"/>
              <w:rPr>
                <w:rFonts w:ascii="Times New Roman" w:hAnsi="Times New Roman" w:cs="Times New Roman"/>
                <w:sz w:val="20"/>
                <w:szCs w:val="20"/>
              </w:rPr>
            </w:pPr>
          </w:p>
          <w:p w14:paraId="2186A625" w14:textId="77777777" w:rsidR="000A429A" w:rsidRPr="00B92C8F" w:rsidRDefault="000A429A" w:rsidP="00B92C8F">
            <w:pPr>
              <w:spacing w:after="0" w:line="240" w:lineRule="auto"/>
              <w:rPr>
                <w:rFonts w:ascii="Times New Roman" w:eastAsia="Calibri" w:hAnsi="Times New Roman" w:cs="Times New Roman"/>
                <w:sz w:val="20"/>
                <w:szCs w:val="20"/>
              </w:rPr>
            </w:pPr>
            <w:r w:rsidRPr="00B92C8F">
              <w:rPr>
                <w:rFonts w:ascii="Times New Roman" w:eastAsia="Microsoft Sans Serif" w:hAnsi="Times New Roman" w:cs="Times New Roman"/>
                <w:b/>
                <w:sz w:val="20"/>
                <w:szCs w:val="20"/>
              </w:rPr>
              <w:t>Дидактическая игра</w:t>
            </w:r>
            <w:r w:rsidRPr="00B92C8F">
              <w:rPr>
                <w:rFonts w:ascii="Times New Roman" w:eastAsia="Microsoft Sans Serif" w:hAnsi="Times New Roman" w:cs="Times New Roman"/>
                <w:sz w:val="20"/>
                <w:szCs w:val="20"/>
              </w:rPr>
              <w:t xml:space="preserve"> «Ищем следы».</w:t>
            </w:r>
          </w:p>
          <w:p w14:paraId="45A09E4D" w14:textId="77777777" w:rsidR="000A429A" w:rsidRPr="00B92C8F" w:rsidRDefault="000A429A" w:rsidP="00B92C8F">
            <w:pPr>
              <w:spacing w:after="0" w:line="240" w:lineRule="auto"/>
              <w:rPr>
                <w:rFonts w:ascii="Times New Roman" w:eastAsia="Calibri" w:hAnsi="Times New Roman" w:cs="Times New Roman"/>
                <w:sz w:val="20"/>
                <w:szCs w:val="20"/>
              </w:rPr>
            </w:pPr>
            <w:r w:rsidRPr="00B92C8F">
              <w:rPr>
                <w:rFonts w:ascii="Times New Roman" w:eastAsia="Microsoft Sans Serif" w:hAnsi="Times New Roman" w:cs="Times New Roman"/>
                <w:b/>
                <w:bCs/>
                <w:sz w:val="20"/>
                <w:szCs w:val="20"/>
              </w:rPr>
              <w:t>Цель.</w:t>
            </w:r>
            <w:r w:rsidRPr="00B92C8F">
              <w:rPr>
                <w:rFonts w:ascii="Times New Roman" w:eastAsia="Calibri" w:hAnsi="Times New Roman" w:cs="Times New Roman"/>
                <w:sz w:val="20"/>
                <w:szCs w:val="20"/>
              </w:rPr>
              <w:t xml:space="preserve"> Учить детей ориентироваться на территории детского сада, развивать наблюдательность, учить «читать» найденные следы, развивать логическое мышление.</w:t>
            </w:r>
          </w:p>
          <w:p w14:paraId="3DE5C70A" w14:textId="77777777" w:rsidR="000A429A" w:rsidRPr="00B92C8F" w:rsidRDefault="000A429A" w:rsidP="00B92C8F">
            <w:pPr>
              <w:spacing w:after="0" w:line="240" w:lineRule="auto"/>
              <w:rPr>
                <w:rFonts w:ascii="Times New Roman" w:eastAsia="Calibri" w:hAnsi="Times New Roman" w:cs="Times New Roman"/>
                <w:sz w:val="20"/>
                <w:szCs w:val="20"/>
              </w:rPr>
            </w:pPr>
          </w:p>
        </w:tc>
        <w:tc>
          <w:tcPr>
            <w:tcW w:w="2693" w:type="dxa"/>
          </w:tcPr>
          <w:p w14:paraId="3311A705" w14:textId="758D431D" w:rsidR="000A429A" w:rsidRPr="0060690B" w:rsidRDefault="000A429A" w:rsidP="00B92C8F">
            <w:pPr>
              <w:spacing w:after="0" w:line="240" w:lineRule="auto"/>
              <w:rPr>
                <w:rFonts w:ascii="Times New Roman" w:eastAsia="Calibri" w:hAnsi="Times New Roman" w:cs="Times New Roman"/>
                <w:b/>
                <w:sz w:val="20"/>
                <w:szCs w:val="20"/>
              </w:rPr>
            </w:pPr>
            <w:r w:rsidRPr="0060690B">
              <w:rPr>
                <w:rFonts w:ascii="Times New Roman" w:eastAsia="Verdana" w:hAnsi="Times New Roman" w:cs="Times New Roman"/>
                <w:b/>
                <w:sz w:val="20"/>
                <w:szCs w:val="20"/>
              </w:rPr>
              <w:lastRenderedPageBreak/>
              <w:t>Беседа</w:t>
            </w:r>
            <w:r w:rsidR="001E18B3">
              <w:rPr>
                <w:rFonts w:ascii="Times New Roman" w:eastAsia="Verdana" w:hAnsi="Times New Roman" w:cs="Times New Roman"/>
                <w:b/>
                <w:sz w:val="20"/>
                <w:szCs w:val="20"/>
              </w:rPr>
              <w:t>:</w:t>
            </w:r>
            <w:r w:rsidRPr="0060690B">
              <w:rPr>
                <w:rFonts w:ascii="Times New Roman" w:eastAsia="Verdana" w:hAnsi="Times New Roman" w:cs="Times New Roman"/>
                <w:b/>
                <w:sz w:val="20"/>
                <w:szCs w:val="20"/>
              </w:rPr>
              <w:t xml:space="preserve"> «</w:t>
            </w:r>
            <w:r w:rsidR="0060690B" w:rsidRPr="0060690B">
              <w:rPr>
                <w:rFonts w:ascii="Times New Roman" w:eastAsia="Verdana" w:hAnsi="Times New Roman" w:cs="Times New Roman"/>
                <w:b/>
                <w:sz w:val="20"/>
                <w:szCs w:val="20"/>
              </w:rPr>
              <w:t>Я будущий защитник</w:t>
            </w:r>
            <w:r w:rsidRPr="0060690B">
              <w:rPr>
                <w:rFonts w:ascii="Times New Roman" w:eastAsia="Verdana" w:hAnsi="Times New Roman" w:cs="Times New Roman"/>
                <w:b/>
                <w:sz w:val="20"/>
                <w:szCs w:val="20"/>
              </w:rPr>
              <w:t>»</w:t>
            </w:r>
          </w:p>
          <w:p w14:paraId="4741433B" w14:textId="75C96850" w:rsidR="000A429A" w:rsidRPr="00B92C8F" w:rsidRDefault="001E18B3" w:rsidP="00B92C8F">
            <w:pPr>
              <w:spacing w:after="0" w:line="240" w:lineRule="auto"/>
              <w:rPr>
                <w:rFonts w:ascii="Times New Roman" w:eastAsia="Calibri" w:hAnsi="Times New Roman" w:cs="Times New Roman"/>
                <w:b/>
                <w:i/>
                <w:sz w:val="20"/>
                <w:szCs w:val="20"/>
              </w:rPr>
            </w:pPr>
            <w:r>
              <w:rPr>
                <w:rFonts w:ascii="Times New Roman" w:hAnsi="Times New Roman" w:cs="Times New Roman"/>
                <w:i/>
                <w:iCs/>
                <w:sz w:val="20"/>
                <w:szCs w:val="20"/>
              </w:rPr>
              <w:t>Цель:</w:t>
            </w:r>
            <w:r w:rsidR="002E49F1">
              <w:t xml:space="preserve"> </w:t>
            </w:r>
            <w:r w:rsidR="002E49F1" w:rsidRPr="002E49F1">
              <w:rPr>
                <w:rFonts w:ascii="Times New Roman" w:hAnsi="Times New Roman" w:cs="Times New Roman"/>
                <w:i/>
                <w:iCs/>
                <w:sz w:val="20"/>
                <w:szCs w:val="20"/>
              </w:rPr>
              <w:t>формировать чувство патриотизма, любовь к Родине</w:t>
            </w:r>
            <w:r w:rsidR="002E49F1">
              <w:rPr>
                <w:rFonts w:ascii="Times New Roman" w:hAnsi="Times New Roman" w:cs="Times New Roman"/>
                <w:i/>
                <w:iCs/>
                <w:sz w:val="20"/>
                <w:szCs w:val="20"/>
              </w:rPr>
              <w:t>.</w:t>
            </w:r>
          </w:p>
          <w:p w14:paraId="2DBD1529" w14:textId="77777777" w:rsidR="000A429A" w:rsidRPr="00B92C8F" w:rsidRDefault="000A429A" w:rsidP="00B92C8F">
            <w:pPr>
              <w:spacing w:after="0" w:line="240" w:lineRule="auto"/>
              <w:rPr>
                <w:rFonts w:ascii="Times New Roman" w:hAnsi="Times New Roman" w:cs="Times New Roman"/>
                <w:sz w:val="20"/>
                <w:szCs w:val="20"/>
              </w:rPr>
            </w:pPr>
            <w:r w:rsidRPr="00B92C8F">
              <w:rPr>
                <w:rFonts w:ascii="Times New Roman" w:hAnsi="Times New Roman" w:cs="Times New Roman"/>
                <w:sz w:val="20"/>
                <w:szCs w:val="20"/>
              </w:rPr>
              <w:t>.</w:t>
            </w:r>
          </w:p>
          <w:p w14:paraId="49E1A0DB" w14:textId="77777777" w:rsidR="000A429A" w:rsidRPr="00B92C8F" w:rsidRDefault="000A429A" w:rsidP="00B92C8F">
            <w:pPr>
              <w:spacing w:after="0" w:line="240" w:lineRule="auto"/>
              <w:rPr>
                <w:rFonts w:ascii="Times New Roman" w:eastAsia="Calibri" w:hAnsi="Times New Roman" w:cs="Times New Roman"/>
                <w:sz w:val="20"/>
                <w:szCs w:val="20"/>
              </w:rPr>
            </w:pPr>
            <w:r w:rsidRPr="00B92C8F">
              <w:rPr>
                <w:rFonts w:ascii="Times New Roman" w:eastAsia="Calibri" w:hAnsi="Times New Roman" w:cs="Times New Roman"/>
                <w:b/>
                <w:sz w:val="20"/>
                <w:szCs w:val="20"/>
              </w:rPr>
              <w:t>Наблюдение</w:t>
            </w:r>
            <w:r w:rsidRPr="00B92C8F">
              <w:rPr>
                <w:rFonts w:ascii="Times New Roman" w:eastAsia="Calibri" w:hAnsi="Times New Roman" w:cs="Times New Roman"/>
                <w:sz w:val="20"/>
                <w:szCs w:val="20"/>
              </w:rPr>
              <w:t xml:space="preserve"> «Где растут сосульки».</w:t>
            </w:r>
          </w:p>
          <w:p w14:paraId="6FE4DF07" w14:textId="77777777" w:rsidR="000A429A" w:rsidRPr="00B92C8F" w:rsidRDefault="000A429A" w:rsidP="00B92C8F">
            <w:pPr>
              <w:spacing w:after="0" w:line="240" w:lineRule="auto"/>
              <w:rPr>
                <w:rFonts w:ascii="Times New Roman" w:eastAsia="Calibri" w:hAnsi="Times New Roman" w:cs="Times New Roman"/>
                <w:b/>
                <w:sz w:val="20"/>
                <w:szCs w:val="20"/>
              </w:rPr>
            </w:pPr>
            <w:r w:rsidRPr="00B92C8F">
              <w:rPr>
                <w:rFonts w:ascii="Times New Roman" w:eastAsia="Arial Black" w:hAnsi="Times New Roman" w:cs="Times New Roman"/>
                <w:b/>
                <w:bCs/>
                <w:sz w:val="20"/>
                <w:szCs w:val="20"/>
              </w:rPr>
              <w:t>Цель.</w:t>
            </w:r>
            <w:r w:rsidRPr="00B92C8F">
              <w:rPr>
                <w:rFonts w:ascii="Times New Roman" w:eastAsia="Arial Unicode MS" w:hAnsi="Times New Roman" w:cs="Times New Roman"/>
                <w:b/>
                <w:bCs/>
                <w:sz w:val="20"/>
                <w:szCs w:val="20"/>
              </w:rPr>
              <w:t xml:space="preserve"> Обратить внимание детей на то, где «растут» сосульки, выяснить, как и почему это происходит, познакомить ребят с понятием «капель». Актуализировать и систематизировать знания </w:t>
            </w:r>
            <w:r w:rsidRPr="00B92C8F">
              <w:rPr>
                <w:rFonts w:ascii="Times New Roman" w:eastAsia="Arial Unicode MS" w:hAnsi="Times New Roman" w:cs="Times New Roman"/>
                <w:b/>
                <w:bCs/>
                <w:sz w:val="20"/>
                <w:szCs w:val="20"/>
              </w:rPr>
              <w:lastRenderedPageBreak/>
              <w:t>детей о признаках зимы.</w:t>
            </w:r>
          </w:p>
          <w:p w14:paraId="3A4CF7D8" w14:textId="77777777" w:rsidR="000A429A" w:rsidRPr="00B92C8F" w:rsidRDefault="000A429A" w:rsidP="00B92C8F">
            <w:pPr>
              <w:spacing w:after="0" w:line="240" w:lineRule="auto"/>
              <w:rPr>
                <w:rFonts w:ascii="Times New Roman" w:eastAsia="Calibri" w:hAnsi="Times New Roman" w:cs="Times New Roman"/>
                <w:b/>
                <w:sz w:val="20"/>
                <w:szCs w:val="20"/>
              </w:rPr>
            </w:pPr>
            <w:r w:rsidRPr="00B92C8F">
              <w:rPr>
                <w:rFonts w:ascii="Times New Roman" w:eastAsia="Microsoft Sans Serif" w:hAnsi="Times New Roman" w:cs="Times New Roman"/>
                <w:b/>
                <w:bCs/>
                <w:sz w:val="20"/>
                <w:szCs w:val="20"/>
                <w:shd w:val="clear" w:color="auto" w:fill="FFFFFF"/>
              </w:rPr>
              <w:t>ОБЖ. Беседа «Опасные сосульки».</w:t>
            </w:r>
          </w:p>
          <w:p w14:paraId="35CCED51" w14:textId="77777777" w:rsidR="000A429A" w:rsidRPr="00B92C8F" w:rsidRDefault="000A429A" w:rsidP="00B92C8F">
            <w:pPr>
              <w:spacing w:after="0" w:line="240" w:lineRule="auto"/>
              <w:rPr>
                <w:rFonts w:ascii="Times New Roman" w:eastAsia="Microsoft Sans Serif" w:hAnsi="Times New Roman" w:cs="Times New Roman"/>
                <w:bCs/>
                <w:sz w:val="20"/>
                <w:szCs w:val="20"/>
              </w:rPr>
            </w:pPr>
            <w:r w:rsidRPr="00B92C8F">
              <w:rPr>
                <w:rFonts w:ascii="Times New Roman" w:eastAsia="Microsoft Sans Serif" w:hAnsi="Times New Roman" w:cs="Times New Roman"/>
                <w:b/>
                <w:sz w:val="20"/>
                <w:szCs w:val="20"/>
              </w:rPr>
              <w:t>Задачи.</w:t>
            </w:r>
            <w:r w:rsidRPr="00B92C8F">
              <w:rPr>
                <w:rFonts w:ascii="Times New Roman" w:eastAsia="Microsoft Sans Serif" w:hAnsi="Times New Roman" w:cs="Times New Roman"/>
                <w:b/>
                <w:bCs/>
                <w:sz w:val="20"/>
                <w:szCs w:val="20"/>
              </w:rPr>
              <w:t xml:space="preserve"> Сообщить детям о том, что сосульки содержат в себе частич</w:t>
            </w:r>
            <w:r w:rsidRPr="00B92C8F">
              <w:rPr>
                <w:rFonts w:ascii="Times New Roman" w:eastAsia="Microsoft Sans Serif" w:hAnsi="Times New Roman" w:cs="Times New Roman"/>
                <w:b/>
                <w:bCs/>
                <w:sz w:val="20"/>
                <w:szCs w:val="20"/>
              </w:rPr>
              <w:softHyphen/>
              <w:t>ки пыли, грязи, песчинки, поэтому брать в рот их крайне опасно. Предло</w:t>
            </w:r>
            <w:r w:rsidRPr="00B92C8F">
              <w:rPr>
                <w:rFonts w:ascii="Times New Roman" w:eastAsia="Microsoft Sans Serif" w:hAnsi="Times New Roman" w:cs="Times New Roman"/>
                <w:b/>
                <w:bCs/>
                <w:sz w:val="20"/>
                <w:szCs w:val="20"/>
              </w:rPr>
              <w:softHyphen/>
              <w:t>жить детям посмотреть на воду от растаявших сосулек через лупу и сде</w:t>
            </w:r>
            <w:r w:rsidRPr="00B92C8F">
              <w:rPr>
                <w:rFonts w:ascii="Times New Roman" w:eastAsia="Microsoft Sans Serif" w:hAnsi="Times New Roman" w:cs="Times New Roman"/>
                <w:b/>
                <w:bCs/>
                <w:sz w:val="20"/>
                <w:szCs w:val="20"/>
              </w:rPr>
              <w:softHyphen/>
              <w:t>лать вывод о чистоте воды.</w:t>
            </w:r>
          </w:p>
          <w:p w14:paraId="11B8F9B8" w14:textId="77777777" w:rsidR="000A429A" w:rsidRPr="00B92C8F" w:rsidRDefault="000A429A" w:rsidP="00B92C8F">
            <w:pPr>
              <w:spacing w:after="0" w:line="240" w:lineRule="auto"/>
              <w:rPr>
                <w:rFonts w:ascii="Times New Roman" w:eastAsia="Calibri" w:hAnsi="Times New Roman" w:cs="Times New Roman"/>
                <w:b/>
                <w:sz w:val="20"/>
                <w:szCs w:val="20"/>
              </w:rPr>
            </w:pPr>
          </w:p>
          <w:p w14:paraId="0050D1A7" w14:textId="77777777" w:rsidR="000A429A" w:rsidRPr="00B92C8F" w:rsidRDefault="000A429A" w:rsidP="00B92C8F">
            <w:pPr>
              <w:spacing w:after="0" w:line="240" w:lineRule="auto"/>
              <w:rPr>
                <w:rFonts w:ascii="Times New Roman" w:eastAsia="Calibri" w:hAnsi="Times New Roman" w:cs="Times New Roman"/>
                <w:sz w:val="20"/>
                <w:szCs w:val="20"/>
              </w:rPr>
            </w:pPr>
            <w:r w:rsidRPr="00B92C8F">
              <w:rPr>
                <w:rFonts w:ascii="Times New Roman" w:eastAsia="Calibri" w:hAnsi="Times New Roman" w:cs="Times New Roman"/>
                <w:b/>
                <w:sz w:val="20"/>
                <w:szCs w:val="20"/>
              </w:rPr>
              <w:t>Д/и</w:t>
            </w:r>
            <w:r w:rsidRPr="00B92C8F">
              <w:rPr>
                <w:rFonts w:ascii="Times New Roman" w:eastAsia="Calibri" w:hAnsi="Times New Roman" w:cs="Times New Roman"/>
                <w:sz w:val="20"/>
                <w:szCs w:val="20"/>
              </w:rPr>
              <w:t xml:space="preserve"> «Что больше?»</w:t>
            </w:r>
          </w:p>
          <w:p w14:paraId="3787A3EC" w14:textId="77777777" w:rsidR="000A429A" w:rsidRPr="00B92C8F" w:rsidRDefault="000A429A" w:rsidP="00B92C8F">
            <w:pPr>
              <w:spacing w:after="0" w:line="240" w:lineRule="auto"/>
              <w:rPr>
                <w:rFonts w:ascii="Times New Roman" w:eastAsia="Calibri" w:hAnsi="Times New Roman" w:cs="Times New Roman"/>
                <w:sz w:val="20"/>
                <w:szCs w:val="20"/>
              </w:rPr>
            </w:pPr>
            <w:r w:rsidRPr="00B92C8F">
              <w:rPr>
                <w:rFonts w:ascii="Times New Roman" w:eastAsia="Franklin Gothic Heavy" w:hAnsi="Times New Roman" w:cs="Times New Roman"/>
                <w:b/>
                <w:bCs/>
                <w:sz w:val="20"/>
                <w:szCs w:val="20"/>
                <w:shd w:val="clear" w:color="auto" w:fill="FFFFFF"/>
              </w:rPr>
              <w:t>Цель:</w:t>
            </w:r>
            <w:r w:rsidRPr="00B92C8F">
              <w:rPr>
                <w:rFonts w:ascii="Times New Roman" w:eastAsia="MS Reference Sans Serif" w:hAnsi="Times New Roman" w:cs="Times New Roman"/>
                <w:b/>
                <w:bCs/>
                <w:sz w:val="20"/>
                <w:szCs w:val="20"/>
                <w:shd w:val="clear" w:color="auto" w:fill="FFFFFF"/>
              </w:rPr>
              <w:t xml:space="preserve"> Учить детей устанавливать отношения между пятью объек</w:t>
            </w:r>
            <w:r w:rsidRPr="00B92C8F">
              <w:rPr>
                <w:rFonts w:ascii="Times New Roman" w:eastAsia="MS Reference Sans Serif" w:hAnsi="Times New Roman" w:cs="Times New Roman"/>
                <w:b/>
                <w:bCs/>
                <w:sz w:val="20"/>
                <w:szCs w:val="20"/>
                <w:shd w:val="clear" w:color="auto" w:fill="FFFFFF"/>
              </w:rPr>
              <w:softHyphen/>
              <w:t>тами по величине, располагать их в порядке убывания и нарастания ве</w:t>
            </w:r>
            <w:r w:rsidRPr="00B92C8F">
              <w:rPr>
                <w:rFonts w:ascii="Times New Roman" w:eastAsia="MS Reference Sans Serif" w:hAnsi="Times New Roman" w:cs="Times New Roman"/>
                <w:b/>
                <w:bCs/>
                <w:sz w:val="20"/>
                <w:szCs w:val="20"/>
                <w:shd w:val="clear" w:color="auto" w:fill="FFFFFF"/>
              </w:rPr>
              <w:softHyphen/>
              <w:t>личины.</w:t>
            </w:r>
          </w:p>
        </w:tc>
        <w:tc>
          <w:tcPr>
            <w:tcW w:w="2693" w:type="dxa"/>
          </w:tcPr>
          <w:p w14:paraId="69A86DAC" w14:textId="47D1C236" w:rsidR="000A429A" w:rsidRPr="00B92C8F" w:rsidRDefault="001E18B3" w:rsidP="00B92C8F">
            <w:pPr>
              <w:spacing w:after="0" w:line="240" w:lineRule="auto"/>
              <w:rPr>
                <w:rFonts w:ascii="Times New Roman" w:hAnsi="Times New Roman" w:cs="Times New Roman"/>
                <w:b/>
                <w:sz w:val="20"/>
                <w:szCs w:val="20"/>
              </w:rPr>
            </w:pPr>
            <w:r>
              <w:rPr>
                <w:rFonts w:ascii="Times New Roman" w:hAnsi="Times New Roman" w:cs="Times New Roman"/>
                <w:b/>
                <w:sz w:val="20"/>
                <w:szCs w:val="20"/>
              </w:rPr>
              <w:lastRenderedPageBreak/>
              <w:t>Беседа: «</w:t>
            </w:r>
            <w:r w:rsidR="0060690B">
              <w:rPr>
                <w:rFonts w:ascii="Times New Roman" w:hAnsi="Times New Roman" w:cs="Times New Roman"/>
                <w:b/>
                <w:sz w:val="20"/>
                <w:szCs w:val="20"/>
              </w:rPr>
              <w:t>Дружба</w:t>
            </w:r>
            <w:r>
              <w:rPr>
                <w:rFonts w:ascii="Times New Roman" w:hAnsi="Times New Roman" w:cs="Times New Roman"/>
                <w:b/>
                <w:sz w:val="20"/>
                <w:szCs w:val="20"/>
              </w:rPr>
              <w:t>»</w:t>
            </w:r>
          </w:p>
          <w:p w14:paraId="7D845F02" w14:textId="12C4584B" w:rsidR="000A429A" w:rsidRPr="00B92C8F" w:rsidRDefault="000A429A" w:rsidP="00B92C8F">
            <w:pPr>
              <w:spacing w:after="0" w:line="240" w:lineRule="auto"/>
              <w:rPr>
                <w:rFonts w:ascii="Times New Roman" w:hAnsi="Times New Roman" w:cs="Times New Roman"/>
                <w:sz w:val="20"/>
                <w:szCs w:val="20"/>
              </w:rPr>
            </w:pPr>
            <w:r w:rsidRPr="00B92C8F">
              <w:rPr>
                <w:rFonts w:ascii="Times New Roman" w:hAnsi="Times New Roman" w:cs="Times New Roman"/>
                <w:b/>
                <w:sz w:val="20"/>
                <w:szCs w:val="20"/>
              </w:rPr>
              <w:t>Цель</w:t>
            </w:r>
            <w:r w:rsidR="001E18B3">
              <w:rPr>
                <w:rFonts w:ascii="Times New Roman" w:hAnsi="Times New Roman" w:cs="Times New Roman"/>
                <w:sz w:val="20"/>
                <w:szCs w:val="20"/>
              </w:rPr>
              <w:t>:</w:t>
            </w:r>
            <w:r w:rsidRPr="00B92C8F">
              <w:rPr>
                <w:rFonts w:ascii="Times New Roman" w:hAnsi="Times New Roman" w:cs="Times New Roman"/>
                <w:sz w:val="20"/>
                <w:szCs w:val="20"/>
              </w:rPr>
              <w:t xml:space="preserve"> </w:t>
            </w:r>
            <w:r w:rsidR="002E49F1">
              <w:rPr>
                <w:rFonts w:ascii="Times New Roman" w:hAnsi="Times New Roman" w:cs="Times New Roman"/>
                <w:sz w:val="20"/>
                <w:szCs w:val="20"/>
              </w:rPr>
              <w:t>формирование у детей дружеского отношения друг к другу.</w:t>
            </w:r>
          </w:p>
          <w:p w14:paraId="5A3DD5C6" w14:textId="77777777" w:rsidR="000A429A" w:rsidRPr="00B92C8F" w:rsidRDefault="000A429A" w:rsidP="00B92C8F">
            <w:pPr>
              <w:spacing w:after="0" w:line="240" w:lineRule="auto"/>
              <w:rPr>
                <w:rFonts w:ascii="Times New Roman" w:eastAsia="Calibri" w:hAnsi="Times New Roman" w:cs="Times New Roman"/>
                <w:sz w:val="20"/>
                <w:szCs w:val="20"/>
              </w:rPr>
            </w:pPr>
            <w:r w:rsidRPr="00B92C8F">
              <w:rPr>
                <w:rFonts w:ascii="Times New Roman" w:eastAsia="Arial Unicode MS" w:hAnsi="Times New Roman" w:cs="Times New Roman"/>
                <w:b/>
                <w:sz w:val="20"/>
                <w:szCs w:val="20"/>
              </w:rPr>
              <w:t xml:space="preserve">Наблюдение </w:t>
            </w:r>
            <w:r w:rsidRPr="00B92C8F">
              <w:rPr>
                <w:rFonts w:ascii="Times New Roman" w:eastAsia="Arial Unicode MS" w:hAnsi="Times New Roman" w:cs="Times New Roman"/>
                <w:sz w:val="20"/>
                <w:szCs w:val="20"/>
              </w:rPr>
              <w:t>«Ветер в феврале».</w:t>
            </w:r>
          </w:p>
          <w:p w14:paraId="113EE520" w14:textId="77777777" w:rsidR="000A429A" w:rsidRPr="00B92C8F" w:rsidRDefault="000A429A" w:rsidP="00B92C8F">
            <w:pPr>
              <w:spacing w:after="0" w:line="240" w:lineRule="auto"/>
              <w:rPr>
                <w:rFonts w:ascii="Times New Roman" w:eastAsia="Calibri" w:hAnsi="Times New Roman" w:cs="Times New Roman"/>
                <w:sz w:val="20"/>
                <w:szCs w:val="20"/>
              </w:rPr>
            </w:pPr>
            <w:r w:rsidRPr="00B92C8F">
              <w:rPr>
                <w:rFonts w:ascii="Times New Roman" w:eastAsia="Arial Unicode MS" w:hAnsi="Times New Roman" w:cs="Times New Roman"/>
                <w:b/>
                <w:bCs/>
                <w:sz w:val="20"/>
                <w:szCs w:val="20"/>
              </w:rPr>
              <w:t>Цель.</w:t>
            </w:r>
            <w:r w:rsidRPr="00B92C8F">
              <w:rPr>
                <w:rFonts w:ascii="Times New Roman" w:eastAsia="Calibri" w:hAnsi="Times New Roman" w:cs="Times New Roman"/>
                <w:sz w:val="20"/>
                <w:szCs w:val="20"/>
              </w:rPr>
              <w:t xml:space="preserve"> Рассказать детям о том, что в феврале особенно часто дуют ветры, поднимается метель, ветер очень холодный. Обратить внимание детей на поведение людей в ветреный день, рассказать о действиях людей по результатам наблюдения </w:t>
            </w:r>
            <w:r w:rsidRPr="00B92C8F">
              <w:rPr>
                <w:rFonts w:ascii="Times New Roman" w:eastAsia="Calibri" w:hAnsi="Times New Roman" w:cs="Times New Roman"/>
                <w:sz w:val="20"/>
                <w:szCs w:val="20"/>
              </w:rPr>
              <w:lastRenderedPageBreak/>
              <w:t>(поднимают воротники, кутаются в шарфы, передвигаются быстро, отворачиваются от ветра).</w:t>
            </w:r>
          </w:p>
          <w:p w14:paraId="34E8A816" w14:textId="77777777" w:rsidR="000A429A" w:rsidRPr="00B92C8F" w:rsidRDefault="000A429A" w:rsidP="00B92C8F">
            <w:pPr>
              <w:spacing w:after="0" w:line="240" w:lineRule="auto"/>
              <w:rPr>
                <w:rFonts w:ascii="Times New Roman" w:hAnsi="Times New Roman" w:cs="Times New Roman"/>
                <w:sz w:val="20"/>
                <w:szCs w:val="20"/>
              </w:rPr>
            </w:pPr>
          </w:p>
          <w:p w14:paraId="5C8514F4" w14:textId="77777777" w:rsidR="000A429A" w:rsidRPr="00B92C8F" w:rsidRDefault="000A429A" w:rsidP="00B92C8F">
            <w:pPr>
              <w:spacing w:after="0" w:line="240" w:lineRule="auto"/>
              <w:rPr>
                <w:rFonts w:ascii="Times New Roman" w:eastAsia="Calibri" w:hAnsi="Times New Roman" w:cs="Times New Roman"/>
                <w:sz w:val="20"/>
                <w:szCs w:val="20"/>
              </w:rPr>
            </w:pPr>
            <w:r w:rsidRPr="00B92C8F">
              <w:rPr>
                <w:rFonts w:ascii="Times New Roman" w:eastAsia="Microsoft Sans Serif" w:hAnsi="Times New Roman" w:cs="Times New Roman"/>
                <w:sz w:val="20"/>
                <w:szCs w:val="20"/>
              </w:rPr>
              <w:t>Наблюдение «Метель в феврале».</w:t>
            </w:r>
          </w:p>
          <w:p w14:paraId="7881C0FC" w14:textId="77777777" w:rsidR="000A429A" w:rsidRPr="00B92C8F" w:rsidRDefault="000A429A" w:rsidP="00B92C8F">
            <w:pPr>
              <w:spacing w:after="0" w:line="240" w:lineRule="auto"/>
              <w:rPr>
                <w:rFonts w:ascii="Times New Roman" w:eastAsia="Calibri" w:hAnsi="Times New Roman" w:cs="Times New Roman"/>
                <w:sz w:val="20"/>
                <w:szCs w:val="20"/>
              </w:rPr>
            </w:pPr>
            <w:r w:rsidRPr="00B92C8F">
              <w:rPr>
                <w:rFonts w:ascii="Times New Roman" w:eastAsia="Microsoft Sans Serif" w:hAnsi="Times New Roman" w:cs="Times New Roman"/>
                <w:b/>
                <w:bCs/>
                <w:sz w:val="20"/>
                <w:szCs w:val="20"/>
              </w:rPr>
              <w:t>Цель.</w:t>
            </w:r>
            <w:r w:rsidRPr="00B92C8F">
              <w:rPr>
                <w:rFonts w:ascii="Times New Roman" w:eastAsia="Calibri" w:hAnsi="Times New Roman" w:cs="Times New Roman"/>
                <w:sz w:val="20"/>
                <w:szCs w:val="20"/>
              </w:rPr>
              <w:t xml:space="preserve"> Продолжать знакомить детей с сезонными изменениями в природе, рассказать о природе возникновения данного явления. Предложить детям сравнить, как падает снег в безветренную погоду, и как он движется при сильном ветре, как он покрывает землю.</w:t>
            </w:r>
          </w:p>
        </w:tc>
        <w:tc>
          <w:tcPr>
            <w:tcW w:w="2977" w:type="dxa"/>
          </w:tcPr>
          <w:p w14:paraId="24D5766A" w14:textId="77777777" w:rsidR="000A429A" w:rsidRPr="00B92C8F" w:rsidRDefault="000A429A" w:rsidP="00B92C8F">
            <w:pPr>
              <w:spacing w:after="0" w:line="240" w:lineRule="auto"/>
              <w:rPr>
                <w:rFonts w:ascii="Times New Roman" w:eastAsia="Calibri" w:hAnsi="Times New Roman" w:cs="Times New Roman"/>
                <w:sz w:val="20"/>
                <w:szCs w:val="20"/>
              </w:rPr>
            </w:pPr>
            <w:r w:rsidRPr="00E7497B">
              <w:rPr>
                <w:rFonts w:ascii="Times New Roman" w:eastAsia="Calibri" w:hAnsi="Times New Roman" w:cs="Times New Roman"/>
                <w:b/>
                <w:sz w:val="20"/>
                <w:szCs w:val="20"/>
              </w:rPr>
              <w:lastRenderedPageBreak/>
              <w:t xml:space="preserve">Беседа « Богатырское здоровье». Цель: </w:t>
            </w:r>
            <w:r w:rsidRPr="00E7497B">
              <w:rPr>
                <w:rFonts w:ascii="Times New Roman" w:eastAsia="Calibri" w:hAnsi="Times New Roman" w:cs="Times New Roman"/>
                <w:sz w:val="20"/>
                <w:szCs w:val="20"/>
              </w:rPr>
              <w:t>объяснить детям, что значит «богатырское здоровье» и предложить рассказать что нужно делать для того чтобы быть</w:t>
            </w:r>
            <w:r w:rsidRPr="00B92C8F">
              <w:rPr>
                <w:rFonts w:ascii="Times New Roman" w:eastAsia="Calibri" w:hAnsi="Times New Roman" w:cs="Times New Roman"/>
                <w:sz w:val="20"/>
                <w:szCs w:val="20"/>
              </w:rPr>
              <w:t xml:space="preserve"> здоровыми.</w:t>
            </w:r>
            <w:r w:rsidRPr="00B92C8F">
              <w:rPr>
                <w:rFonts w:ascii="Times New Roman" w:eastAsia="Calibri" w:hAnsi="Times New Roman" w:cs="Times New Roman"/>
                <w:b/>
                <w:sz w:val="20"/>
                <w:szCs w:val="20"/>
              </w:rPr>
              <w:t xml:space="preserve"> Наблюдение </w:t>
            </w:r>
            <w:r w:rsidRPr="00B92C8F">
              <w:rPr>
                <w:rFonts w:ascii="Times New Roman" w:eastAsia="Calibri" w:hAnsi="Times New Roman" w:cs="Times New Roman"/>
                <w:sz w:val="20"/>
                <w:szCs w:val="20"/>
              </w:rPr>
              <w:t>«Птицы зимой».</w:t>
            </w:r>
          </w:p>
          <w:p w14:paraId="2C2C8585" w14:textId="77777777" w:rsidR="000A429A" w:rsidRPr="00B92C8F" w:rsidRDefault="000A429A" w:rsidP="00B92C8F">
            <w:pPr>
              <w:spacing w:after="0" w:line="240" w:lineRule="auto"/>
              <w:rPr>
                <w:rFonts w:ascii="Times New Roman" w:eastAsia="Calibri" w:hAnsi="Times New Roman" w:cs="Times New Roman"/>
                <w:sz w:val="20"/>
                <w:szCs w:val="20"/>
              </w:rPr>
            </w:pPr>
            <w:r w:rsidRPr="00B92C8F">
              <w:rPr>
                <w:rFonts w:ascii="Times New Roman" w:eastAsia="Arial" w:hAnsi="Times New Roman" w:cs="Times New Roman"/>
                <w:b/>
                <w:bCs/>
                <w:sz w:val="20"/>
                <w:szCs w:val="20"/>
              </w:rPr>
              <w:t>Цель.</w:t>
            </w:r>
            <w:r w:rsidRPr="00B92C8F">
              <w:rPr>
                <w:rFonts w:ascii="Times New Roman" w:eastAsia="Calibri" w:hAnsi="Times New Roman" w:cs="Times New Roman"/>
                <w:sz w:val="20"/>
                <w:szCs w:val="20"/>
              </w:rPr>
              <w:t xml:space="preserve"> Организовать наблюдение за птицами, прилетающими на уча</w:t>
            </w:r>
            <w:r w:rsidRPr="00B92C8F">
              <w:rPr>
                <w:rFonts w:ascii="Times New Roman" w:eastAsia="Calibri" w:hAnsi="Times New Roman" w:cs="Times New Roman"/>
                <w:sz w:val="20"/>
                <w:szCs w:val="20"/>
              </w:rPr>
              <w:softHyphen/>
              <w:t>сток, предложить детям назвать знакомых им птиц, рассказать о них по результатам наблюдений. Рассказать детям о зимующих птицах, форми</w:t>
            </w:r>
            <w:r w:rsidRPr="00B92C8F">
              <w:rPr>
                <w:rFonts w:ascii="Times New Roman" w:eastAsia="Calibri" w:hAnsi="Times New Roman" w:cs="Times New Roman"/>
                <w:sz w:val="20"/>
                <w:szCs w:val="20"/>
              </w:rPr>
              <w:softHyphen/>
            </w:r>
            <w:r w:rsidRPr="00B92C8F">
              <w:rPr>
                <w:rFonts w:ascii="Times New Roman" w:eastAsia="Calibri" w:hAnsi="Times New Roman" w:cs="Times New Roman"/>
                <w:sz w:val="20"/>
                <w:szCs w:val="20"/>
              </w:rPr>
              <w:lastRenderedPageBreak/>
              <w:t>ровать заботливое отношение детей к пернатым. Учить отражать в загадках отличительные признаки птиц.</w:t>
            </w:r>
          </w:p>
          <w:p w14:paraId="430AFDF5" w14:textId="77777777" w:rsidR="000A429A" w:rsidRPr="00B92C8F" w:rsidRDefault="000A429A" w:rsidP="00B92C8F">
            <w:pPr>
              <w:spacing w:after="0" w:line="240" w:lineRule="auto"/>
              <w:rPr>
                <w:rFonts w:ascii="Times New Roman" w:eastAsia="Calibri" w:hAnsi="Times New Roman" w:cs="Times New Roman"/>
                <w:sz w:val="20"/>
                <w:szCs w:val="20"/>
              </w:rPr>
            </w:pPr>
            <w:bookmarkStart w:id="0" w:name="bookmark13"/>
            <w:r w:rsidRPr="00B92C8F">
              <w:rPr>
                <w:rFonts w:ascii="Times New Roman" w:eastAsia="Calibri" w:hAnsi="Times New Roman" w:cs="Times New Roman"/>
                <w:b/>
                <w:sz w:val="20"/>
                <w:szCs w:val="20"/>
              </w:rPr>
              <w:t xml:space="preserve">Д/и </w:t>
            </w:r>
            <w:r w:rsidRPr="00B92C8F">
              <w:rPr>
                <w:rFonts w:ascii="Times New Roman" w:eastAsia="Calibri" w:hAnsi="Times New Roman" w:cs="Times New Roman"/>
                <w:sz w:val="20"/>
                <w:szCs w:val="20"/>
              </w:rPr>
              <w:t>«Узнай по описанию».</w:t>
            </w:r>
            <w:bookmarkEnd w:id="0"/>
          </w:p>
          <w:p w14:paraId="17BD7427" w14:textId="77777777" w:rsidR="000A429A" w:rsidRPr="00B92C8F" w:rsidRDefault="000A429A" w:rsidP="00B92C8F">
            <w:pPr>
              <w:spacing w:after="0" w:line="240" w:lineRule="auto"/>
              <w:rPr>
                <w:rFonts w:ascii="Times New Roman" w:eastAsia="Calibri" w:hAnsi="Times New Roman" w:cs="Times New Roman"/>
                <w:sz w:val="20"/>
                <w:szCs w:val="20"/>
              </w:rPr>
            </w:pPr>
            <w:r w:rsidRPr="00B92C8F">
              <w:rPr>
                <w:rFonts w:ascii="Times New Roman" w:eastAsia="Arial" w:hAnsi="Times New Roman" w:cs="Times New Roman"/>
                <w:b/>
                <w:bCs/>
                <w:sz w:val="20"/>
                <w:szCs w:val="20"/>
              </w:rPr>
              <w:t>Цель.</w:t>
            </w:r>
            <w:r w:rsidRPr="00B92C8F">
              <w:rPr>
                <w:rFonts w:ascii="Times New Roman" w:eastAsia="Calibri" w:hAnsi="Times New Roman" w:cs="Times New Roman"/>
                <w:sz w:val="20"/>
                <w:szCs w:val="20"/>
              </w:rPr>
              <w:t xml:space="preserve"> Учить детей составлять описательный рассказ о пернатых по плану, предложенному воспитателем, учить разгадывать загадки-описания.</w:t>
            </w:r>
          </w:p>
          <w:p w14:paraId="5A1DAEF8" w14:textId="77777777" w:rsidR="000A429A" w:rsidRPr="00B92C8F" w:rsidRDefault="000A429A" w:rsidP="00B92C8F">
            <w:pPr>
              <w:spacing w:after="0" w:line="240" w:lineRule="auto"/>
              <w:rPr>
                <w:rFonts w:ascii="Times New Roman" w:eastAsia="Calibri" w:hAnsi="Times New Roman" w:cs="Times New Roman"/>
                <w:b/>
                <w:sz w:val="20"/>
                <w:szCs w:val="20"/>
              </w:rPr>
            </w:pPr>
          </w:p>
        </w:tc>
      </w:tr>
      <w:tr w:rsidR="000A429A" w:rsidRPr="00B92C8F" w14:paraId="2E5CC9B6" w14:textId="77777777" w:rsidTr="00B92C8F">
        <w:trPr>
          <w:trHeight w:val="2580"/>
        </w:trPr>
        <w:tc>
          <w:tcPr>
            <w:tcW w:w="1730" w:type="dxa"/>
          </w:tcPr>
          <w:p w14:paraId="66718D68" w14:textId="77777777" w:rsidR="000A429A" w:rsidRPr="00B92C8F" w:rsidRDefault="000A429A" w:rsidP="00B92C8F">
            <w:pPr>
              <w:spacing w:after="0" w:line="240" w:lineRule="auto"/>
              <w:rPr>
                <w:rFonts w:ascii="Times New Roman" w:hAnsi="Times New Roman" w:cs="Times New Roman"/>
                <w:sz w:val="20"/>
                <w:szCs w:val="20"/>
              </w:rPr>
            </w:pPr>
            <w:r w:rsidRPr="00B92C8F">
              <w:rPr>
                <w:rFonts w:ascii="Times New Roman" w:hAnsi="Times New Roman" w:cs="Times New Roman"/>
                <w:b/>
                <w:sz w:val="20"/>
                <w:szCs w:val="20"/>
              </w:rPr>
              <w:lastRenderedPageBreak/>
              <w:t>Речевое развитие</w:t>
            </w:r>
          </w:p>
        </w:tc>
        <w:tc>
          <w:tcPr>
            <w:tcW w:w="2835" w:type="dxa"/>
          </w:tcPr>
          <w:p w14:paraId="2D4AC000" w14:textId="77777777" w:rsidR="000A429A" w:rsidRPr="00B92C8F" w:rsidRDefault="000A429A" w:rsidP="00B92C8F">
            <w:pPr>
              <w:spacing w:after="0" w:line="240" w:lineRule="auto"/>
              <w:rPr>
                <w:rFonts w:ascii="Times New Roman" w:eastAsia="Calibri" w:hAnsi="Times New Roman" w:cs="Times New Roman"/>
                <w:sz w:val="20"/>
                <w:szCs w:val="20"/>
              </w:rPr>
            </w:pPr>
            <w:r w:rsidRPr="00B92C8F">
              <w:rPr>
                <w:rFonts w:ascii="Times New Roman" w:hAnsi="Times New Roman" w:cs="Times New Roman"/>
                <w:b/>
                <w:sz w:val="20"/>
                <w:szCs w:val="20"/>
              </w:rPr>
              <w:t>Дидактическая игра</w:t>
            </w:r>
            <w:r w:rsidRPr="00B92C8F">
              <w:rPr>
                <w:rFonts w:ascii="Times New Roman" w:hAnsi="Times New Roman" w:cs="Times New Roman"/>
                <w:sz w:val="20"/>
                <w:szCs w:val="20"/>
              </w:rPr>
              <w:t xml:space="preserve"> «Зеркало».</w:t>
            </w:r>
          </w:p>
          <w:p w14:paraId="27B48516" w14:textId="77777777" w:rsidR="000A429A" w:rsidRPr="00B92C8F" w:rsidRDefault="000A429A" w:rsidP="00B92C8F">
            <w:pPr>
              <w:spacing w:after="0" w:line="240" w:lineRule="auto"/>
              <w:rPr>
                <w:rFonts w:ascii="Times New Roman" w:eastAsia="Calibri" w:hAnsi="Times New Roman" w:cs="Times New Roman"/>
                <w:sz w:val="20"/>
                <w:szCs w:val="20"/>
              </w:rPr>
            </w:pPr>
            <w:r w:rsidRPr="00B92C8F">
              <w:rPr>
                <w:rFonts w:ascii="Times New Roman" w:eastAsia="Franklin Gothic Heavy" w:hAnsi="Times New Roman" w:cs="Times New Roman"/>
                <w:b/>
                <w:sz w:val="20"/>
                <w:szCs w:val="20"/>
              </w:rPr>
              <w:t>Цель.</w:t>
            </w:r>
            <w:r w:rsidRPr="00B92C8F">
              <w:rPr>
                <w:rFonts w:ascii="Times New Roman" w:eastAsia="Calibri" w:hAnsi="Times New Roman" w:cs="Times New Roman"/>
                <w:sz w:val="20"/>
                <w:szCs w:val="20"/>
              </w:rPr>
              <w:t xml:space="preserve"> Учить детей точно повторять движения водящего, развивать невербальное воображение, стимулировать речевую и двигательную ак</w:t>
            </w:r>
            <w:r w:rsidRPr="00B92C8F">
              <w:rPr>
                <w:rFonts w:ascii="Times New Roman" w:eastAsia="Calibri" w:hAnsi="Times New Roman" w:cs="Times New Roman"/>
                <w:sz w:val="20"/>
                <w:szCs w:val="20"/>
              </w:rPr>
              <w:softHyphen/>
              <w:t>тивность детей.</w:t>
            </w:r>
          </w:p>
        </w:tc>
        <w:tc>
          <w:tcPr>
            <w:tcW w:w="2552" w:type="dxa"/>
          </w:tcPr>
          <w:p w14:paraId="5362629A" w14:textId="796F4B58" w:rsidR="000A429A" w:rsidRPr="00B92C8F" w:rsidRDefault="000A429A" w:rsidP="00B92C8F">
            <w:pPr>
              <w:spacing w:after="0" w:line="240" w:lineRule="auto"/>
              <w:rPr>
                <w:rFonts w:ascii="Times New Roman" w:eastAsia="Arial" w:hAnsi="Times New Roman" w:cs="Times New Roman"/>
                <w:b/>
                <w:bCs/>
                <w:sz w:val="20"/>
                <w:szCs w:val="20"/>
                <w:shd w:val="clear" w:color="auto" w:fill="FFFFFF"/>
              </w:rPr>
            </w:pPr>
            <w:r w:rsidRPr="00B92C8F">
              <w:rPr>
                <w:rFonts w:ascii="Times New Roman" w:eastAsia="Arial" w:hAnsi="Times New Roman" w:cs="Times New Roman"/>
                <w:b/>
                <w:bCs/>
                <w:sz w:val="20"/>
                <w:szCs w:val="20"/>
                <w:shd w:val="clear" w:color="auto" w:fill="FFFFFF"/>
              </w:rPr>
              <w:t>Дидактическая игра «Да и нет - не говори».</w:t>
            </w:r>
          </w:p>
          <w:p w14:paraId="006D7DF9" w14:textId="77777777" w:rsidR="000A429A" w:rsidRPr="00B92C8F" w:rsidRDefault="000A429A" w:rsidP="00B92C8F">
            <w:pPr>
              <w:spacing w:after="0" w:line="240" w:lineRule="auto"/>
              <w:rPr>
                <w:rFonts w:ascii="Times New Roman" w:eastAsia="Calibri" w:hAnsi="Times New Roman" w:cs="Times New Roman"/>
                <w:sz w:val="20"/>
                <w:szCs w:val="20"/>
              </w:rPr>
            </w:pPr>
            <w:r w:rsidRPr="00B92C8F">
              <w:rPr>
                <w:rFonts w:ascii="Times New Roman" w:eastAsia="Arial" w:hAnsi="Times New Roman" w:cs="Times New Roman"/>
                <w:b/>
                <w:bCs/>
                <w:sz w:val="20"/>
                <w:szCs w:val="20"/>
                <w:shd w:val="clear" w:color="auto" w:fill="FFFFFF"/>
              </w:rPr>
              <w:t>Цель.</w:t>
            </w:r>
            <w:r w:rsidRPr="00B92C8F">
              <w:rPr>
                <w:rFonts w:ascii="Times New Roman" w:eastAsia="Calibri" w:hAnsi="Times New Roman" w:cs="Times New Roman"/>
                <w:sz w:val="20"/>
                <w:szCs w:val="20"/>
              </w:rPr>
              <w:t xml:space="preserve"> Активизация словаря, развитие логического мышления, вни</w:t>
            </w:r>
            <w:r w:rsidRPr="00B92C8F">
              <w:rPr>
                <w:rFonts w:ascii="Times New Roman" w:eastAsia="Calibri" w:hAnsi="Times New Roman" w:cs="Times New Roman"/>
                <w:sz w:val="20"/>
                <w:szCs w:val="20"/>
              </w:rPr>
              <w:softHyphen/>
              <w:t>мания.</w:t>
            </w:r>
          </w:p>
          <w:p w14:paraId="03866CA3" w14:textId="77777777" w:rsidR="000A429A" w:rsidRPr="00B92C8F" w:rsidRDefault="000A429A" w:rsidP="00B92C8F">
            <w:pPr>
              <w:spacing w:after="0" w:line="240" w:lineRule="auto"/>
              <w:rPr>
                <w:rFonts w:ascii="Times New Roman" w:hAnsi="Times New Roman" w:cs="Times New Roman"/>
                <w:sz w:val="20"/>
                <w:szCs w:val="20"/>
              </w:rPr>
            </w:pPr>
          </w:p>
        </w:tc>
        <w:tc>
          <w:tcPr>
            <w:tcW w:w="2693" w:type="dxa"/>
          </w:tcPr>
          <w:p w14:paraId="57025F03" w14:textId="77777777" w:rsidR="000A429A" w:rsidRPr="00B92C8F" w:rsidRDefault="000A429A" w:rsidP="00B92C8F">
            <w:pPr>
              <w:spacing w:after="0" w:line="240" w:lineRule="auto"/>
              <w:rPr>
                <w:rFonts w:ascii="Times New Roman" w:eastAsia="Calibri" w:hAnsi="Times New Roman" w:cs="Times New Roman"/>
                <w:sz w:val="20"/>
                <w:szCs w:val="20"/>
              </w:rPr>
            </w:pPr>
            <w:r w:rsidRPr="00B92C8F">
              <w:rPr>
                <w:rFonts w:ascii="Times New Roman" w:eastAsia="Calibri" w:hAnsi="Times New Roman" w:cs="Times New Roman"/>
                <w:b/>
                <w:sz w:val="20"/>
                <w:szCs w:val="20"/>
              </w:rPr>
              <w:t>Артикуляционная гимнастика.</w:t>
            </w:r>
            <w:r w:rsidRPr="00B92C8F">
              <w:rPr>
                <w:rFonts w:ascii="Times New Roman" w:eastAsia="Calibri" w:hAnsi="Times New Roman" w:cs="Times New Roman"/>
                <w:sz w:val="20"/>
                <w:szCs w:val="20"/>
              </w:rPr>
              <w:t xml:space="preserve"> Упражнение «Маляр». </w:t>
            </w:r>
            <w:r w:rsidRPr="00B92C8F">
              <w:rPr>
                <w:rFonts w:ascii="Times New Roman" w:eastAsia="Calibri" w:hAnsi="Times New Roman" w:cs="Times New Roman"/>
                <w:b/>
                <w:sz w:val="20"/>
                <w:szCs w:val="20"/>
              </w:rPr>
              <w:t>Цель</w:t>
            </w:r>
            <w:r w:rsidRPr="00B92C8F">
              <w:rPr>
                <w:rFonts w:ascii="Times New Roman" w:eastAsia="Microsoft Sans Serif" w:hAnsi="Times New Roman" w:cs="Times New Roman"/>
                <w:b/>
                <w:bCs/>
                <w:sz w:val="20"/>
                <w:szCs w:val="20"/>
              </w:rPr>
              <w:t>:</w:t>
            </w:r>
            <w:r w:rsidRPr="00B92C8F">
              <w:rPr>
                <w:rFonts w:ascii="Times New Roman" w:eastAsia="Calibri" w:hAnsi="Times New Roman" w:cs="Times New Roman"/>
                <w:sz w:val="20"/>
                <w:szCs w:val="20"/>
              </w:rPr>
              <w:t xml:space="preserve"> Вырабатывать у детей способность выполнять подъем языка вверх, развивать его подвижность, умение управлять им, способствовать фонетически правильному оформлению речи</w:t>
            </w:r>
          </w:p>
        </w:tc>
        <w:tc>
          <w:tcPr>
            <w:tcW w:w="2693" w:type="dxa"/>
          </w:tcPr>
          <w:p w14:paraId="1103EB77" w14:textId="77777777" w:rsidR="000A429A" w:rsidRPr="00B92C8F" w:rsidRDefault="000A429A" w:rsidP="00B92C8F">
            <w:pPr>
              <w:spacing w:after="0" w:line="240" w:lineRule="auto"/>
              <w:rPr>
                <w:rFonts w:ascii="Times New Roman" w:eastAsia="Calibri" w:hAnsi="Times New Roman" w:cs="Times New Roman"/>
                <w:sz w:val="20"/>
                <w:szCs w:val="20"/>
              </w:rPr>
            </w:pPr>
            <w:r w:rsidRPr="00B92C8F">
              <w:rPr>
                <w:rFonts w:ascii="Times New Roman" w:eastAsia="Calibri" w:hAnsi="Times New Roman" w:cs="Times New Roman"/>
                <w:b/>
                <w:sz w:val="20"/>
                <w:szCs w:val="20"/>
              </w:rPr>
              <w:t>Дидактическая игра</w:t>
            </w:r>
            <w:r w:rsidRPr="00B92C8F">
              <w:rPr>
                <w:rFonts w:ascii="Times New Roman" w:eastAsia="Calibri" w:hAnsi="Times New Roman" w:cs="Times New Roman"/>
                <w:sz w:val="20"/>
                <w:szCs w:val="20"/>
              </w:rPr>
              <w:t xml:space="preserve"> «Добавь слово».</w:t>
            </w:r>
          </w:p>
          <w:p w14:paraId="5E6CE1A3" w14:textId="77777777" w:rsidR="000A429A" w:rsidRPr="00B92C8F" w:rsidRDefault="000A429A" w:rsidP="00B92C8F">
            <w:pPr>
              <w:spacing w:after="0" w:line="240" w:lineRule="auto"/>
              <w:rPr>
                <w:rFonts w:ascii="Times New Roman" w:eastAsia="Calibri" w:hAnsi="Times New Roman" w:cs="Times New Roman"/>
                <w:b/>
                <w:sz w:val="20"/>
                <w:szCs w:val="20"/>
              </w:rPr>
            </w:pPr>
            <w:r w:rsidRPr="00B92C8F">
              <w:rPr>
                <w:rFonts w:ascii="Times New Roman" w:eastAsia="Microsoft Sans Serif" w:hAnsi="Times New Roman" w:cs="Times New Roman"/>
                <w:b/>
                <w:sz w:val="20"/>
                <w:szCs w:val="20"/>
              </w:rPr>
              <w:t>Цель.</w:t>
            </w:r>
            <w:r w:rsidRPr="00B92C8F">
              <w:rPr>
                <w:rFonts w:ascii="Times New Roman" w:eastAsia="Microsoft Sans Serif" w:hAnsi="Times New Roman" w:cs="Times New Roman"/>
                <w:b/>
                <w:bCs/>
                <w:sz w:val="20"/>
                <w:szCs w:val="20"/>
              </w:rPr>
              <w:t xml:space="preserve"> Упражнять детей в правильном обозначении положения пред</w:t>
            </w:r>
            <w:r w:rsidRPr="00B92C8F">
              <w:rPr>
                <w:rFonts w:ascii="Times New Roman" w:eastAsia="Microsoft Sans Serif" w:hAnsi="Times New Roman" w:cs="Times New Roman"/>
                <w:b/>
                <w:bCs/>
                <w:sz w:val="20"/>
                <w:szCs w:val="20"/>
              </w:rPr>
              <w:softHyphen/>
              <w:t>метов по отношению к себе, развивать ориентировку в пространстве, активизировать в речи соответствующие понятия.</w:t>
            </w:r>
          </w:p>
        </w:tc>
        <w:tc>
          <w:tcPr>
            <w:tcW w:w="2977" w:type="dxa"/>
          </w:tcPr>
          <w:p w14:paraId="121906E7" w14:textId="77777777" w:rsidR="000A429A" w:rsidRPr="00B92C8F" w:rsidRDefault="000A429A" w:rsidP="00B92C8F">
            <w:pPr>
              <w:spacing w:after="0" w:line="240" w:lineRule="auto"/>
              <w:rPr>
                <w:rFonts w:ascii="Times New Roman" w:eastAsia="Calibri" w:hAnsi="Times New Roman" w:cs="Times New Roman"/>
                <w:sz w:val="20"/>
                <w:szCs w:val="20"/>
              </w:rPr>
            </w:pPr>
            <w:r w:rsidRPr="00B92C8F">
              <w:rPr>
                <w:rFonts w:ascii="Times New Roman" w:eastAsia="Calibri" w:hAnsi="Times New Roman" w:cs="Times New Roman"/>
                <w:b/>
                <w:sz w:val="20"/>
                <w:szCs w:val="20"/>
              </w:rPr>
              <w:t>Артикуляционная гимнастика. Упражнение</w:t>
            </w:r>
            <w:r w:rsidRPr="00B92C8F">
              <w:rPr>
                <w:rFonts w:ascii="Times New Roman" w:eastAsia="Calibri" w:hAnsi="Times New Roman" w:cs="Times New Roman"/>
                <w:sz w:val="20"/>
                <w:szCs w:val="20"/>
              </w:rPr>
              <w:t xml:space="preserve"> «Почистим зубы».</w:t>
            </w:r>
          </w:p>
          <w:p w14:paraId="652A99D7" w14:textId="77777777" w:rsidR="000A429A" w:rsidRPr="00B92C8F" w:rsidRDefault="000A429A" w:rsidP="00B92C8F">
            <w:pPr>
              <w:spacing w:after="0" w:line="240" w:lineRule="auto"/>
              <w:rPr>
                <w:rFonts w:ascii="Times New Roman" w:eastAsia="Calibri" w:hAnsi="Times New Roman" w:cs="Times New Roman"/>
                <w:sz w:val="20"/>
                <w:szCs w:val="20"/>
              </w:rPr>
            </w:pPr>
            <w:r w:rsidRPr="00B92C8F">
              <w:rPr>
                <w:rFonts w:ascii="Times New Roman" w:eastAsia="Microsoft Sans Serif" w:hAnsi="Times New Roman" w:cs="Times New Roman"/>
                <w:b/>
                <w:bCs/>
                <w:sz w:val="20"/>
                <w:szCs w:val="20"/>
              </w:rPr>
              <w:t xml:space="preserve">Цель: </w:t>
            </w:r>
            <w:r w:rsidRPr="00B92C8F">
              <w:rPr>
                <w:rFonts w:ascii="Times New Roman" w:eastAsia="Calibri" w:hAnsi="Times New Roman" w:cs="Times New Roman"/>
                <w:sz w:val="20"/>
                <w:szCs w:val="20"/>
              </w:rPr>
              <w:t xml:space="preserve"> Учить детей удерживать кончик языка за нижними и за верх</w:t>
            </w:r>
            <w:r w:rsidRPr="00B92C8F">
              <w:rPr>
                <w:rFonts w:ascii="Times New Roman" w:eastAsia="Calibri" w:hAnsi="Times New Roman" w:cs="Times New Roman"/>
                <w:sz w:val="20"/>
                <w:szCs w:val="20"/>
              </w:rPr>
              <w:softHyphen/>
              <w:t>ними зубами, развивать умение управлять языком, точность движений.</w:t>
            </w:r>
          </w:p>
        </w:tc>
      </w:tr>
      <w:tr w:rsidR="000A429A" w:rsidRPr="00B92C8F" w14:paraId="3DA5AB39" w14:textId="77777777" w:rsidTr="00B92C8F">
        <w:trPr>
          <w:trHeight w:val="102"/>
        </w:trPr>
        <w:tc>
          <w:tcPr>
            <w:tcW w:w="1730" w:type="dxa"/>
          </w:tcPr>
          <w:p w14:paraId="38B32794" w14:textId="77777777" w:rsidR="000A429A" w:rsidRPr="00B92C8F" w:rsidRDefault="000A429A" w:rsidP="00B92C8F">
            <w:pPr>
              <w:spacing w:after="0" w:line="240" w:lineRule="auto"/>
              <w:rPr>
                <w:rFonts w:ascii="Times New Roman" w:hAnsi="Times New Roman" w:cs="Times New Roman"/>
                <w:sz w:val="20"/>
                <w:szCs w:val="20"/>
              </w:rPr>
            </w:pPr>
            <w:r w:rsidRPr="00B92C8F">
              <w:rPr>
                <w:rFonts w:ascii="Times New Roman" w:hAnsi="Times New Roman" w:cs="Times New Roman"/>
                <w:b/>
                <w:bCs/>
                <w:color w:val="000000"/>
                <w:sz w:val="20"/>
                <w:szCs w:val="20"/>
              </w:rPr>
              <w:t>Социально-коммуникативное развитие</w:t>
            </w:r>
          </w:p>
        </w:tc>
        <w:tc>
          <w:tcPr>
            <w:tcW w:w="2835" w:type="dxa"/>
          </w:tcPr>
          <w:p w14:paraId="4C023826" w14:textId="77777777" w:rsidR="000A429A" w:rsidRPr="00B92C8F" w:rsidRDefault="000A429A" w:rsidP="00B92C8F">
            <w:pPr>
              <w:spacing w:after="0" w:line="240" w:lineRule="auto"/>
              <w:rPr>
                <w:rFonts w:ascii="Times New Roman" w:eastAsia="Calibri" w:hAnsi="Times New Roman" w:cs="Times New Roman"/>
                <w:sz w:val="20"/>
                <w:szCs w:val="20"/>
              </w:rPr>
            </w:pPr>
            <w:r w:rsidRPr="00B92C8F">
              <w:rPr>
                <w:rFonts w:ascii="Times New Roman" w:eastAsia="Calibri" w:hAnsi="Times New Roman" w:cs="Times New Roman"/>
                <w:b/>
                <w:sz w:val="20"/>
                <w:szCs w:val="20"/>
              </w:rPr>
              <w:t>Работа в уголке природы.</w:t>
            </w:r>
            <w:r w:rsidRPr="00B92C8F">
              <w:rPr>
                <w:rFonts w:ascii="Times New Roman" w:eastAsia="Calibri" w:hAnsi="Times New Roman" w:cs="Times New Roman"/>
                <w:sz w:val="20"/>
                <w:szCs w:val="20"/>
              </w:rPr>
              <w:t xml:space="preserve"> Посадка лука.</w:t>
            </w:r>
          </w:p>
          <w:p w14:paraId="0C30EC6A" w14:textId="77777777" w:rsidR="000A429A" w:rsidRPr="00B92C8F" w:rsidRDefault="000A429A" w:rsidP="00B92C8F">
            <w:pPr>
              <w:spacing w:after="0" w:line="240" w:lineRule="auto"/>
              <w:rPr>
                <w:rFonts w:ascii="Times New Roman" w:eastAsia="Calibri" w:hAnsi="Times New Roman" w:cs="Times New Roman"/>
                <w:sz w:val="20"/>
                <w:szCs w:val="20"/>
              </w:rPr>
            </w:pPr>
            <w:r w:rsidRPr="00B92C8F">
              <w:rPr>
                <w:rFonts w:ascii="Times New Roman" w:eastAsia="Franklin Gothic Book" w:hAnsi="Times New Roman" w:cs="Times New Roman"/>
                <w:b/>
                <w:bCs/>
                <w:sz w:val="20"/>
                <w:szCs w:val="20"/>
                <w:shd w:val="clear" w:color="auto" w:fill="FFFFFF"/>
              </w:rPr>
              <w:t>Задачи.</w:t>
            </w:r>
            <w:r w:rsidRPr="00B92C8F">
              <w:rPr>
                <w:rFonts w:ascii="Times New Roman" w:eastAsia="Calibri" w:hAnsi="Times New Roman" w:cs="Times New Roman"/>
                <w:sz w:val="20"/>
                <w:szCs w:val="20"/>
              </w:rPr>
              <w:t xml:space="preserve"> Предложить детям посадить лук и в дальнейшем наблюдать  за луком.</w:t>
            </w:r>
            <w:r w:rsidRPr="00B92C8F">
              <w:rPr>
                <w:rFonts w:ascii="Times New Roman" w:eastAsia="Calibri" w:hAnsi="Times New Roman" w:cs="Times New Roman"/>
                <w:b/>
                <w:sz w:val="20"/>
                <w:szCs w:val="20"/>
              </w:rPr>
              <w:t xml:space="preserve"> </w:t>
            </w:r>
            <w:r w:rsidRPr="00B92C8F">
              <w:rPr>
                <w:rFonts w:ascii="Times New Roman" w:eastAsia="Franklin Gothic Heavy" w:hAnsi="Times New Roman" w:cs="Times New Roman"/>
                <w:sz w:val="20"/>
                <w:szCs w:val="20"/>
                <w:shd w:val="clear" w:color="auto" w:fill="FFFFFF"/>
              </w:rPr>
              <w:t>С-р/и «Магазин». Сюжет «Делаем покупки».</w:t>
            </w:r>
          </w:p>
          <w:p w14:paraId="4BEA537B" w14:textId="77777777" w:rsidR="000A429A" w:rsidRPr="00B92C8F" w:rsidRDefault="000A429A" w:rsidP="00B92C8F">
            <w:pPr>
              <w:spacing w:after="0" w:line="240" w:lineRule="auto"/>
              <w:rPr>
                <w:rFonts w:ascii="Times New Roman" w:eastAsia="Calibri" w:hAnsi="Times New Roman" w:cs="Times New Roman"/>
                <w:sz w:val="20"/>
                <w:szCs w:val="20"/>
              </w:rPr>
            </w:pPr>
            <w:r w:rsidRPr="00B92C8F">
              <w:rPr>
                <w:rFonts w:ascii="Times New Roman" w:eastAsia="Franklin Gothic Heavy" w:hAnsi="Times New Roman" w:cs="Times New Roman"/>
                <w:b/>
                <w:sz w:val="20"/>
                <w:szCs w:val="20"/>
                <w:shd w:val="clear" w:color="auto" w:fill="FFFFFF"/>
              </w:rPr>
              <w:t>Цель.</w:t>
            </w:r>
            <w:r w:rsidRPr="00B92C8F">
              <w:rPr>
                <w:rFonts w:ascii="Times New Roman" w:eastAsia="Microsoft Sans Serif" w:hAnsi="Times New Roman" w:cs="Times New Roman"/>
                <w:sz w:val="20"/>
                <w:szCs w:val="20"/>
                <w:shd w:val="clear" w:color="auto" w:fill="FFFFFF"/>
              </w:rPr>
              <w:t xml:space="preserve"> Учить детей самостоятельно подбирать место и атрибуты для игры, договариваться о взаимодействии, распределять </w:t>
            </w:r>
            <w:r w:rsidRPr="00B92C8F">
              <w:rPr>
                <w:rFonts w:ascii="Times New Roman" w:eastAsia="Microsoft Sans Serif" w:hAnsi="Times New Roman" w:cs="Times New Roman"/>
                <w:sz w:val="20"/>
                <w:szCs w:val="20"/>
                <w:shd w:val="clear" w:color="auto" w:fill="FFFFFF"/>
              </w:rPr>
              <w:lastRenderedPageBreak/>
              <w:t>роли, использо</w:t>
            </w:r>
            <w:r w:rsidRPr="00B92C8F">
              <w:rPr>
                <w:rFonts w:ascii="Times New Roman" w:eastAsia="Microsoft Sans Serif" w:hAnsi="Times New Roman" w:cs="Times New Roman"/>
                <w:sz w:val="20"/>
                <w:szCs w:val="20"/>
                <w:shd w:val="clear" w:color="auto" w:fill="FFFFFF"/>
              </w:rPr>
              <w:softHyphen/>
              <w:t>вать атрибуты. Воспитывать уважение к труду продавца.</w:t>
            </w:r>
          </w:p>
          <w:p w14:paraId="77917FA1" w14:textId="77777777" w:rsidR="000A429A" w:rsidRPr="00B92C8F" w:rsidRDefault="000A429A" w:rsidP="00B92C8F">
            <w:pPr>
              <w:spacing w:after="0" w:line="240" w:lineRule="auto"/>
              <w:rPr>
                <w:rFonts w:ascii="Times New Roman" w:eastAsia="Calibri" w:hAnsi="Times New Roman" w:cs="Times New Roman"/>
                <w:sz w:val="20"/>
                <w:szCs w:val="20"/>
              </w:rPr>
            </w:pPr>
          </w:p>
        </w:tc>
        <w:tc>
          <w:tcPr>
            <w:tcW w:w="2552" w:type="dxa"/>
          </w:tcPr>
          <w:p w14:paraId="23DA3D8C" w14:textId="3DAA5911" w:rsidR="000A429A" w:rsidRPr="00B92C8F" w:rsidRDefault="000A429A" w:rsidP="00B92C8F">
            <w:pPr>
              <w:spacing w:after="0" w:line="240" w:lineRule="auto"/>
              <w:rPr>
                <w:rFonts w:ascii="Times New Roman" w:hAnsi="Times New Roman" w:cs="Times New Roman"/>
                <w:sz w:val="20"/>
                <w:szCs w:val="20"/>
              </w:rPr>
            </w:pPr>
            <w:r w:rsidRPr="00B92C8F">
              <w:rPr>
                <w:rFonts w:ascii="Times New Roman" w:hAnsi="Times New Roman" w:cs="Times New Roman"/>
                <w:b/>
                <w:sz w:val="20"/>
                <w:szCs w:val="20"/>
              </w:rPr>
              <w:lastRenderedPageBreak/>
              <w:t xml:space="preserve">Трудовая деятельность. </w:t>
            </w:r>
            <w:r w:rsidRPr="00B92C8F">
              <w:rPr>
                <w:rFonts w:ascii="Times New Roman" w:hAnsi="Times New Roman" w:cs="Times New Roman"/>
                <w:sz w:val="20"/>
                <w:szCs w:val="20"/>
              </w:rPr>
              <w:t>Чистка тротуара от снега.</w:t>
            </w:r>
          </w:p>
          <w:p w14:paraId="0677F9A8" w14:textId="77777777" w:rsidR="000A429A" w:rsidRPr="00B92C8F" w:rsidRDefault="000A429A" w:rsidP="00B92C8F">
            <w:pPr>
              <w:spacing w:after="0" w:line="240" w:lineRule="auto"/>
              <w:rPr>
                <w:rFonts w:ascii="Times New Roman" w:hAnsi="Times New Roman" w:cs="Times New Roman"/>
                <w:sz w:val="20"/>
                <w:szCs w:val="20"/>
              </w:rPr>
            </w:pPr>
            <w:r w:rsidRPr="00B92C8F">
              <w:rPr>
                <w:rFonts w:ascii="Times New Roman" w:hAnsi="Times New Roman" w:cs="Times New Roman"/>
                <w:b/>
                <w:bCs/>
                <w:sz w:val="20"/>
                <w:szCs w:val="20"/>
              </w:rPr>
              <w:t>Цель.</w:t>
            </w:r>
            <w:r w:rsidRPr="00B92C8F">
              <w:rPr>
                <w:rFonts w:ascii="Times New Roman" w:hAnsi="Times New Roman" w:cs="Times New Roman"/>
                <w:sz w:val="20"/>
                <w:szCs w:val="20"/>
              </w:rPr>
              <w:t xml:space="preserve"> Обсудить с детьми, какие неудобства сами ребята, дети дру</w:t>
            </w:r>
            <w:r w:rsidRPr="00B92C8F">
              <w:rPr>
                <w:rFonts w:ascii="Times New Roman" w:hAnsi="Times New Roman" w:cs="Times New Roman"/>
                <w:sz w:val="20"/>
                <w:szCs w:val="20"/>
              </w:rPr>
              <w:softHyphen/>
              <w:t>гих групп, работники детского сада испытывают из-за того, что тротуар занесен снегом, помочь выявить важность предстоящей работы, необхо</w:t>
            </w:r>
            <w:r w:rsidRPr="00B92C8F">
              <w:rPr>
                <w:rFonts w:ascii="Times New Roman" w:hAnsi="Times New Roman" w:cs="Times New Roman"/>
                <w:sz w:val="20"/>
                <w:szCs w:val="20"/>
              </w:rPr>
              <w:softHyphen/>
              <w:t xml:space="preserve">димость ее добросовестного </w:t>
            </w:r>
            <w:r w:rsidRPr="00B92C8F">
              <w:rPr>
                <w:rFonts w:ascii="Times New Roman" w:hAnsi="Times New Roman" w:cs="Times New Roman"/>
                <w:sz w:val="20"/>
                <w:szCs w:val="20"/>
              </w:rPr>
              <w:lastRenderedPageBreak/>
              <w:t>выполнения. В процессе чистки снега зна</w:t>
            </w:r>
            <w:r w:rsidRPr="00B92C8F">
              <w:rPr>
                <w:rFonts w:ascii="Times New Roman" w:hAnsi="Times New Roman" w:cs="Times New Roman"/>
                <w:sz w:val="20"/>
                <w:szCs w:val="20"/>
              </w:rPr>
              <w:softHyphen/>
              <w:t>комить детей с его свойствами.</w:t>
            </w:r>
          </w:p>
          <w:p w14:paraId="43B154AF" w14:textId="77777777" w:rsidR="000A429A" w:rsidRPr="00B92C8F" w:rsidRDefault="000A429A" w:rsidP="00B92C8F">
            <w:pPr>
              <w:spacing w:after="0" w:line="240" w:lineRule="auto"/>
              <w:rPr>
                <w:rFonts w:ascii="Times New Roman" w:eastAsia="Calibri" w:hAnsi="Times New Roman" w:cs="Times New Roman"/>
                <w:sz w:val="20"/>
                <w:szCs w:val="20"/>
              </w:rPr>
            </w:pPr>
          </w:p>
        </w:tc>
        <w:tc>
          <w:tcPr>
            <w:tcW w:w="2693" w:type="dxa"/>
          </w:tcPr>
          <w:p w14:paraId="050A8F53" w14:textId="77777777" w:rsidR="000A429A" w:rsidRPr="00B92C8F" w:rsidRDefault="000A429A" w:rsidP="00B92C8F">
            <w:pPr>
              <w:spacing w:after="0" w:line="240" w:lineRule="auto"/>
              <w:rPr>
                <w:rFonts w:ascii="Times New Roman" w:eastAsia="Calibri" w:hAnsi="Times New Roman" w:cs="Times New Roman"/>
                <w:sz w:val="20"/>
                <w:szCs w:val="20"/>
              </w:rPr>
            </w:pPr>
            <w:r w:rsidRPr="00B92C8F">
              <w:rPr>
                <w:rFonts w:ascii="Times New Roman" w:eastAsia="Calibri" w:hAnsi="Times New Roman" w:cs="Times New Roman"/>
                <w:b/>
                <w:sz w:val="20"/>
                <w:szCs w:val="20"/>
              </w:rPr>
              <w:lastRenderedPageBreak/>
              <w:t>Сюжетно-ролевая игра</w:t>
            </w:r>
            <w:r w:rsidRPr="00B92C8F">
              <w:rPr>
                <w:rFonts w:ascii="Times New Roman" w:eastAsia="Calibri" w:hAnsi="Times New Roman" w:cs="Times New Roman"/>
                <w:sz w:val="20"/>
                <w:szCs w:val="20"/>
              </w:rPr>
              <w:t xml:space="preserve"> «Гости».</w:t>
            </w:r>
          </w:p>
          <w:p w14:paraId="01291D27" w14:textId="4B27C2CF" w:rsidR="000A429A" w:rsidRPr="00B92C8F" w:rsidRDefault="000A429A" w:rsidP="00B92C8F">
            <w:pPr>
              <w:spacing w:after="0" w:line="240" w:lineRule="auto"/>
              <w:rPr>
                <w:rFonts w:ascii="Times New Roman" w:eastAsia="Calibri" w:hAnsi="Times New Roman" w:cs="Times New Roman"/>
                <w:b/>
                <w:sz w:val="20"/>
                <w:szCs w:val="20"/>
              </w:rPr>
            </w:pPr>
            <w:r w:rsidRPr="00B92C8F">
              <w:rPr>
                <w:rFonts w:ascii="Times New Roman" w:eastAsia="Arial Black" w:hAnsi="Times New Roman" w:cs="Times New Roman"/>
                <w:b/>
                <w:bCs/>
                <w:sz w:val="20"/>
                <w:szCs w:val="20"/>
              </w:rPr>
              <w:t>Задачи.</w:t>
            </w:r>
            <w:r w:rsidRPr="00B92C8F">
              <w:rPr>
                <w:rFonts w:ascii="Times New Roman" w:eastAsia="Arial Unicode MS" w:hAnsi="Times New Roman" w:cs="Times New Roman"/>
                <w:b/>
                <w:bCs/>
                <w:sz w:val="20"/>
                <w:szCs w:val="20"/>
              </w:rPr>
              <w:t xml:space="preserve"> Повторение и закрепление речевых конструкций вежливого обращения друг к другу, обыгрывание соответствующих ситуаций, фор</w:t>
            </w:r>
            <w:r w:rsidRPr="00B92C8F">
              <w:rPr>
                <w:rFonts w:ascii="Times New Roman" w:eastAsia="Arial Unicode MS" w:hAnsi="Times New Roman" w:cs="Times New Roman"/>
                <w:b/>
                <w:bCs/>
                <w:sz w:val="20"/>
                <w:szCs w:val="20"/>
              </w:rPr>
              <w:softHyphen/>
              <w:t>мирование навыков культурного поведения за столом</w:t>
            </w:r>
          </w:p>
          <w:p w14:paraId="215004E9" w14:textId="77777777" w:rsidR="000A429A" w:rsidRPr="00B92C8F" w:rsidRDefault="000A429A" w:rsidP="00B92C8F">
            <w:pPr>
              <w:spacing w:after="0" w:line="240" w:lineRule="auto"/>
              <w:rPr>
                <w:rFonts w:ascii="Times New Roman" w:eastAsia="Calibri" w:hAnsi="Times New Roman" w:cs="Times New Roman"/>
                <w:sz w:val="20"/>
                <w:szCs w:val="20"/>
              </w:rPr>
            </w:pPr>
            <w:r w:rsidRPr="00B92C8F">
              <w:rPr>
                <w:rFonts w:ascii="Times New Roman" w:eastAsia="Calibri" w:hAnsi="Times New Roman" w:cs="Times New Roman"/>
                <w:b/>
                <w:sz w:val="20"/>
                <w:szCs w:val="20"/>
              </w:rPr>
              <w:t>Игры со снегом</w:t>
            </w:r>
            <w:r w:rsidRPr="00B92C8F">
              <w:rPr>
                <w:rFonts w:ascii="Times New Roman" w:eastAsia="Calibri" w:hAnsi="Times New Roman" w:cs="Times New Roman"/>
                <w:sz w:val="20"/>
                <w:szCs w:val="20"/>
              </w:rPr>
              <w:t xml:space="preserve"> </w:t>
            </w:r>
            <w:r w:rsidRPr="00B92C8F">
              <w:rPr>
                <w:rFonts w:ascii="Times New Roman" w:eastAsia="Calibri" w:hAnsi="Times New Roman" w:cs="Times New Roman"/>
                <w:sz w:val="20"/>
                <w:szCs w:val="20"/>
              </w:rPr>
              <w:lastRenderedPageBreak/>
              <w:t>«Постройка снежного дома».</w:t>
            </w:r>
            <w:r w:rsidRPr="00B92C8F">
              <w:rPr>
                <w:rFonts w:ascii="Times New Roman" w:eastAsia="Microsoft Sans Serif" w:hAnsi="Times New Roman" w:cs="Times New Roman"/>
                <w:b/>
                <w:bCs/>
                <w:sz w:val="20"/>
                <w:szCs w:val="20"/>
              </w:rPr>
              <w:t xml:space="preserve"> Цель:</w:t>
            </w:r>
            <w:r w:rsidRPr="00B92C8F">
              <w:rPr>
                <w:rFonts w:ascii="Times New Roman" w:eastAsia="Calibri" w:hAnsi="Times New Roman" w:cs="Times New Roman"/>
                <w:sz w:val="20"/>
                <w:szCs w:val="20"/>
              </w:rPr>
              <w:t xml:space="preserve"> Учить детей планировать совместную работу, договариваться о взаимодействии, выбирать инвентарь в соответствии с выполняемыми трудовыми операциями.</w:t>
            </w:r>
          </w:p>
          <w:p w14:paraId="15D92AC7" w14:textId="77777777" w:rsidR="000A429A" w:rsidRPr="00B92C8F" w:rsidRDefault="000A429A" w:rsidP="00B92C8F">
            <w:pPr>
              <w:spacing w:after="0" w:line="240" w:lineRule="auto"/>
              <w:rPr>
                <w:rFonts w:ascii="Times New Roman" w:eastAsia="Calibri" w:hAnsi="Times New Roman" w:cs="Times New Roman"/>
                <w:sz w:val="20"/>
                <w:szCs w:val="20"/>
              </w:rPr>
            </w:pPr>
            <w:r w:rsidRPr="00B92C8F">
              <w:rPr>
                <w:rFonts w:ascii="Times New Roman" w:eastAsia="Arial Unicode MS" w:hAnsi="Times New Roman" w:cs="Times New Roman"/>
                <w:b/>
                <w:sz w:val="20"/>
                <w:szCs w:val="20"/>
              </w:rPr>
              <w:t>Трудовая деятельность.</w:t>
            </w:r>
            <w:r w:rsidRPr="00B92C8F">
              <w:rPr>
                <w:rFonts w:ascii="Times New Roman" w:eastAsia="Arial Unicode MS" w:hAnsi="Times New Roman" w:cs="Times New Roman"/>
                <w:sz w:val="20"/>
                <w:szCs w:val="20"/>
              </w:rPr>
              <w:t xml:space="preserve"> Украшение участка цветным льдинками.</w:t>
            </w:r>
          </w:p>
          <w:p w14:paraId="474AC1E3" w14:textId="77777777" w:rsidR="000A429A" w:rsidRPr="00B92C8F" w:rsidRDefault="000A429A" w:rsidP="00B92C8F">
            <w:pPr>
              <w:spacing w:after="0" w:line="240" w:lineRule="auto"/>
              <w:rPr>
                <w:rFonts w:ascii="Times New Roman" w:eastAsia="Calibri" w:hAnsi="Times New Roman" w:cs="Times New Roman"/>
                <w:sz w:val="20"/>
                <w:szCs w:val="20"/>
              </w:rPr>
            </w:pPr>
            <w:r w:rsidRPr="00B92C8F">
              <w:rPr>
                <w:rFonts w:ascii="Times New Roman" w:eastAsia="Arial Unicode MS" w:hAnsi="Times New Roman" w:cs="Times New Roman"/>
                <w:b/>
                <w:bCs/>
                <w:sz w:val="20"/>
                <w:szCs w:val="20"/>
              </w:rPr>
              <w:t>Цель.</w:t>
            </w:r>
            <w:r w:rsidRPr="00B92C8F">
              <w:rPr>
                <w:rFonts w:ascii="Times New Roman" w:eastAsia="Calibri" w:hAnsi="Times New Roman" w:cs="Times New Roman"/>
                <w:sz w:val="20"/>
                <w:szCs w:val="20"/>
              </w:rPr>
              <w:t xml:space="preserve"> Актуализировать представления детей о свойствах воды, учить делать разноцветные ледяные фигурки, договариваться с товарищами о взаимодействии.</w:t>
            </w:r>
          </w:p>
        </w:tc>
        <w:tc>
          <w:tcPr>
            <w:tcW w:w="2693" w:type="dxa"/>
          </w:tcPr>
          <w:p w14:paraId="19FCFC65" w14:textId="77777777" w:rsidR="000A429A" w:rsidRPr="00B92C8F" w:rsidRDefault="000A429A" w:rsidP="00B92C8F">
            <w:pPr>
              <w:spacing w:after="0" w:line="240" w:lineRule="auto"/>
              <w:rPr>
                <w:rFonts w:ascii="Times New Roman" w:eastAsia="Calibri" w:hAnsi="Times New Roman" w:cs="Times New Roman"/>
                <w:sz w:val="20"/>
                <w:szCs w:val="20"/>
              </w:rPr>
            </w:pPr>
            <w:r w:rsidRPr="00B92C8F">
              <w:rPr>
                <w:rFonts w:ascii="Times New Roman" w:eastAsia="Microsoft Sans Serif" w:hAnsi="Times New Roman" w:cs="Times New Roman"/>
                <w:b/>
                <w:sz w:val="20"/>
                <w:szCs w:val="20"/>
              </w:rPr>
              <w:lastRenderedPageBreak/>
              <w:t>. Сюжетно-ролевая игра</w:t>
            </w:r>
            <w:r w:rsidRPr="00B92C8F">
              <w:rPr>
                <w:rFonts w:ascii="Times New Roman" w:eastAsia="Microsoft Sans Serif" w:hAnsi="Times New Roman" w:cs="Times New Roman"/>
                <w:sz w:val="20"/>
                <w:szCs w:val="20"/>
              </w:rPr>
              <w:t xml:space="preserve"> «Магазин».</w:t>
            </w:r>
          </w:p>
          <w:p w14:paraId="196B5F19" w14:textId="77777777" w:rsidR="000A429A" w:rsidRPr="00B92C8F" w:rsidRDefault="000A429A" w:rsidP="00B92C8F">
            <w:pPr>
              <w:spacing w:after="0" w:line="240" w:lineRule="auto"/>
              <w:rPr>
                <w:rFonts w:ascii="Times New Roman" w:eastAsia="Calibri" w:hAnsi="Times New Roman" w:cs="Times New Roman"/>
                <w:sz w:val="20"/>
                <w:szCs w:val="20"/>
              </w:rPr>
            </w:pPr>
            <w:r w:rsidRPr="00B92C8F">
              <w:rPr>
                <w:rFonts w:ascii="Times New Roman" w:eastAsia="Microsoft Sans Serif" w:hAnsi="Times New Roman" w:cs="Times New Roman"/>
                <w:b/>
                <w:bCs/>
                <w:sz w:val="20"/>
                <w:szCs w:val="20"/>
              </w:rPr>
              <w:t>Цель.</w:t>
            </w:r>
            <w:r w:rsidRPr="00B92C8F">
              <w:rPr>
                <w:rFonts w:ascii="Times New Roman" w:eastAsia="Calibri" w:hAnsi="Times New Roman" w:cs="Times New Roman"/>
                <w:sz w:val="20"/>
                <w:szCs w:val="20"/>
              </w:rPr>
              <w:t xml:space="preserve"> Воспитывать культуру общения, учить в одной игре сочетать различные роли.</w:t>
            </w:r>
          </w:p>
          <w:p w14:paraId="472C0298" w14:textId="77777777" w:rsidR="000A429A" w:rsidRPr="00B92C8F" w:rsidRDefault="000A429A" w:rsidP="00B92C8F">
            <w:pPr>
              <w:spacing w:after="0" w:line="240" w:lineRule="auto"/>
              <w:rPr>
                <w:rFonts w:ascii="Times New Roman" w:hAnsi="Times New Roman" w:cs="Times New Roman"/>
                <w:b/>
                <w:sz w:val="20"/>
                <w:szCs w:val="20"/>
              </w:rPr>
            </w:pPr>
          </w:p>
          <w:p w14:paraId="7E6C6A1D" w14:textId="77777777" w:rsidR="000A429A" w:rsidRPr="00B92C8F" w:rsidRDefault="000A429A" w:rsidP="00B92C8F">
            <w:pPr>
              <w:spacing w:after="0" w:line="240" w:lineRule="auto"/>
              <w:rPr>
                <w:rFonts w:ascii="Times New Roman" w:eastAsia="Calibri" w:hAnsi="Times New Roman" w:cs="Times New Roman"/>
                <w:sz w:val="20"/>
                <w:szCs w:val="20"/>
              </w:rPr>
            </w:pPr>
            <w:r w:rsidRPr="00B92C8F">
              <w:rPr>
                <w:rFonts w:ascii="Times New Roman" w:hAnsi="Times New Roman" w:cs="Times New Roman"/>
                <w:b/>
                <w:sz w:val="20"/>
                <w:szCs w:val="20"/>
              </w:rPr>
              <w:t>Трудовые поручения.</w:t>
            </w:r>
            <w:r w:rsidRPr="00B92C8F">
              <w:rPr>
                <w:rFonts w:ascii="Times New Roman" w:hAnsi="Times New Roman" w:cs="Times New Roman"/>
                <w:sz w:val="20"/>
                <w:szCs w:val="20"/>
              </w:rPr>
              <w:t xml:space="preserve"> Расчистка столов и скамеек от снега.</w:t>
            </w:r>
          </w:p>
          <w:p w14:paraId="202FE621" w14:textId="77777777" w:rsidR="000A429A" w:rsidRPr="00B92C8F" w:rsidRDefault="000A429A" w:rsidP="00B92C8F">
            <w:pPr>
              <w:spacing w:after="0" w:line="240" w:lineRule="auto"/>
              <w:rPr>
                <w:rFonts w:ascii="Times New Roman" w:eastAsia="Calibri" w:hAnsi="Times New Roman" w:cs="Times New Roman"/>
                <w:sz w:val="20"/>
                <w:szCs w:val="20"/>
              </w:rPr>
            </w:pPr>
            <w:r w:rsidRPr="00B92C8F">
              <w:rPr>
                <w:rFonts w:ascii="Times New Roman" w:eastAsia="Franklin Gothic Heavy" w:hAnsi="Times New Roman" w:cs="Times New Roman"/>
                <w:b/>
                <w:sz w:val="20"/>
                <w:szCs w:val="20"/>
              </w:rPr>
              <w:t>Цель.</w:t>
            </w:r>
            <w:r w:rsidRPr="00B92C8F">
              <w:rPr>
                <w:rFonts w:ascii="Times New Roman" w:eastAsia="Calibri" w:hAnsi="Times New Roman" w:cs="Times New Roman"/>
                <w:sz w:val="20"/>
                <w:szCs w:val="20"/>
              </w:rPr>
              <w:t xml:space="preserve"> Учить детей включать трудовые действия в канву </w:t>
            </w:r>
            <w:r w:rsidRPr="00B92C8F">
              <w:rPr>
                <w:rFonts w:ascii="Times New Roman" w:eastAsia="Calibri" w:hAnsi="Times New Roman" w:cs="Times New Roman"/>
                <w:sz w:val="20"/>
                <w:szCs w:val="20"/>
              </w:rPr>
              <w:lastRenderedPageBreak/>
              <w:t>сюжетно-ролевой игры («Прием гостей», «Семья обедает»), оценивать результаты своей работы.</w:t>
            </w:r>
          </w:p>
          <w:p w14:paraId="689C42BF" w14:textId="77777777" w:rsidR="000A429A" w:rsidRPr="00B92C8F" w:rsidRDefault="000A429A" w:rsidP="00B92C8F">
            <w:pPr>
              <w:spacing w:after="0" w:line="240" w:lineRule="auto"/>
              <w:rPr>
                <w:rFonts w:ascii="Times New Roman" w:eastAsia="Calibri" w:hAnsi="Times New Roman" w:cs="Times New Roman"/>
                <w:sz w:val="20"/>
                <w:szCs w:val="20"/>
              </w:rPr>
            </w:pPr>
          </w:p>
          <w:p w14:paraId="4DB99385" w14:textId="77777777" w:rsidR="000A429A" w:rsidRPr="00B92C8F" w:rsidRDefault="000A429A" w:rsidP="00B92C8F">
            <w:pPr>
              <w:spacing w:after="0" w:line="240" w:lineRule="auto"/>
              <w:rPr>
                <w:rFonts w:ascii="Times New Roman" w:hAnsi="Times New Roman" w:cs="Times New Roman"/>
                <w:sz w:val="20"/>
                <w:szCs w:val="20"/>
              </w:rPr>
            </w:pPr>
          </w:p>
        </w:tc>
        <w:tc>
          <w:tcPr>
            <w:tcW w:w="2977" w:type="dxa"/>
          </w:tcPr>
          <w:p w14:paraId="635D3200" w14:textId="77777777" w:rsidR="000A429A" w:rsidRPr="00B92C8F" w:rsidRDefault="000A429A" w:rsidP="00B92C8F">
            <w:pPr>
              <w:spacing w:after="0" w:line="240" w:lineRule="auto"/>
              <w:rPr>
                <w:rFonts w:ascii="Times New Roman" w:eastAsia="Calibri" w:hAnsi="Times New Roman" w:cs="Times New Roman"/>
                <w:sz w:val="20"/>
                <w:szCs w:val="20"/>
              </w:rPr>
            </w:pPr>
            <w:r w:rsidRPr="00B92C8F">
              <w:rPr>
                <w:rFonts w:ascii="Times New Roman" w:eastAsia="Calibri" w:hAnsi="Times New Roman" w:cs="Times New Roman"/>
                <w:b/>
                <w:sz w:val="20"/>
                <w:szCs w:val="20"/>
              </w:rPr>
              <w:lastRenderedPageBreak/>
              <w:t>С-р/и</w:t>
            </w:r>
            <w:r w:rsidRPr="00B92C8F">
              <w:rPr>
                <w:rFonts w:ascii="Times New Roman" w:eastAsia="Calibri" w:hAnsi="Times New Roman" w:cs="Times New Roman"/>
                <w:sz w:val="20"/>
                <w:szCs w:val="20"/>
              </w:rPr>
              <w:t xml:space="preserve"> «Моряки».</w:t>
            </w:r>
          </w:p>
          <w:p w14:paraId="09541E4B" w14:textId="77777777" w:rsidR="000A429A" w:rsidRPr="00B92C8F" w:rsidRDefault="000A429A" w:rsidP="00B92C8F">
            <w:pPr>
              <w:spacing w:after="0" w:line="240" w:lineRule="auto"/>
              <w:rPr>
                <w:rFonts w:ascii="Times New Roman" w:eastAsia="Calibri" w:hAnsi="Times New Roman" w:cs="Times New Roman"/>
                <w:sz w:val="20"/>
                <w:szCs w:val="20"/>
              </w:rPr>
            </w:pPr>
            <w:r w:rsidRPr="00B92C8F">
              <w:rPr>
                <w:rFonts w:ascii="Times New Roman" w:eastAsia="Franklin Gothic Heavy" w:hAnsi="Times New Roman" w:cs="Times New Roman"/>
                <w:b/>
                <w:bCs/>
                <w:sz w:val="20"/>
                <w:szCs w:val="20"/>
                <w:shd w:val="clear" w:color="auto" w:fill="FFFFFF"/>
              </w:rPr>
              <w:t>Цель:</w:t>
            </w:r>
            <w:r w:rsidRPr="00B92C8F">
              <w:rPr>
                <w:rFonts w:ascii="Times New Roman" w:eastAsia="MS Reference Sans Serif" w:hAnsi="Times New Roman" w:cs="Times New Roman"/>
                <w:b/>
                <w:bCs/>
                <w:sz w:val="20"/>
                <w:szCs w:val="20"/>
                <w:shd w:val="clear" w:color="auto" w:fill="FFFFFF"/>
              </w:rPr>
              <w:t xml:space="preserve"> Учить детей брать на себя разные роли (матрос, капитан, боц</w:t>
            </w:r>
            <w:r w:rsidRPr="00B92C8F">
              <w:rPr>
                <w:rFonts w:ascii="Times New Roman" w:eastAsia="MS Reference Sans Serif" w:hAnsi="Times New Roman" w:cs="Times New Roman"/>
                <w:b/>
                <w:bCs/>
                <w:sz w:val="20"/>
                <w:szCs w:val="20"/>
                <w:shd w:val="clear" w:color="auto" w:fill="FFFFFF"/>
              </w:rPr>
              <w:softHyphen/>
              <w:t>ман, кок, юнга и др.), использовать в игре свои знания о море и моряках.</w:t>
            </w:r>
          </w:p>
          <w:p w14:paraId="7B1AD31F" w14:textId="77777777" w:rsidR="000A429A" w:rsidRPr="00B92C8F" w:rsidRDefault="000A429A" w:rsidP="00B92C8F">
            <w:pPr>
              <w:spacing w:after="0" w:line="240" w:lineRule="auto"/>
              <w:rPr>
                <w:rFonts w:ascii="Times New Roman" w:hAnsi="Times New Roman" w:cs="Times New Roman"/>
                <w:b/>
                <w:sz w:val="20"/>
                <w:szCs w:val="20"/>
              </w:rPr>
            </w:pPr>
            <w:r w:rsidRPr="00B92C8F">
              <w:rPr>
                <w:rFonts w:ascii="Times New Roman" w:hAnsi="Times New Roman" w:cs="Times New Roman"/>
                <w:b/>
                <w:sz w:val="20"/>
                <w:szCs w:val="20"/>
              </w:rPr>
              <w:t>Хозяйственно-бытовой труд. Уборка в групповом поме</w:t>
            </w:r>
            <w:r w:rsidRPr="00B92C8F">
              <w:rPr>
                <w:rFonts w:ascii="Times New Roman" w:hAnsi="Times New Roman" w:cs="Times New Roman"/>
                <w:b/>
                <w:sz w:val="20"/>
                <w:szCs w:val="20"/>
              </w:rPr>
              <w:softHyphen/>
              <w:t>щении.</w:t>
            </w:r>
          </w:p>
          <w:p w14:paraId="4F224F16" w14:textId="77777777" w:rsidR="000A429A" w:rsidRPr="00B92C8F" w:rsidRDefault="000A429A" w:rsidP="00B92C8F">
            <w:pPr>
              <w:spacing w:after="0" w:line="240" w:lineRule="auto"/>
              <w:rPr>
                <w:rFonts w:ascii="Times New Roman" w:hAnsi="Times New Roman" w:cs="Times New Roman"/>
                <w:sz w:val="20"/>
                <w:szCs w:val="20"/>
              </w:rPr>
            </w:pPr>
            <w:r w:rsidRPr="00B92C8F">
              <w:rPr>
                <w:rFonts w:ascii="Times New Roman" w:hAnsi="Times New Roman" w:cs="Times New Roman"/>
                <w:b/>
                <w:bCs/>
                <w:sz w:val="20"/>
                <w:szCs w:val="20"/>
              </w:rPr>
              <w:t>Цель.</w:t>
            </w:r>
            <w:r w:rsidRPr="00B92C8F">
              <w:rPr>
                <w:rFonts w:ascii="Times New Roman" w:hAnsi="Times New Roman" w:cs="Times New Roman"/>
                <w:sz w:val="20"/>
                <w:szCs w:val="20"/>
              </w:rPr>
              <w:t xml:space="preserve"> Формировать у детей стремление поддерживать порядок в группе (убирать </w:t>
            </w:r>
            <w:r w:rsidRPr="00B92C8F">
              <w:rPr>
                <w:rFonts w:ascii="Times New Roman" w:hAnsi="Times New Roman" w:cs="Times New Roman"/>
                <w:sz w:val="20"/>
                <w:szCs w:val="20"/>
              </w:rPr>
              <w:lastRenderedPageBreak/>
              <w:t>игрушки после игры, расставлять их на специально отве</w:t>
            </w:r>
            <w:r w:rsidRPr="00B92C8F">
              <w:rPr>
                <w:rFonts w:ascii="Times New Roman" w:hAnsi="Times New Roman" w:cs="Times New Roman"/>
                <w:sz w:val="20"/>
                <w:szCs w:val="20"/>
              </w:rPr>
              <w:softHyphen/>
              <w:t>денные места), формировать умение договариваться о распределении коллективной работы, заботиться о своевременном завершении совме</w:t>
            </w:r>
            <w:r w:rsidRPr="00B92C8F">
              <w:rPr>
                <w:rFonts w:ascii="Times New Roman" w:hAnsi="Times New Roman" w:cs="Times New Roman"/>
                <w:sz w:val="20"/>
                <w:szCs w:val="20"/>
              </w:rPr>
              <w:softHyphen/>
              <w:t>стного задания.</w:t>
            </w:r>
          </w:p>
          <w:p w14:paraId="7240DE86" w14:textId="77777777" w:rsidR="000A429A" w:rsidRPr="00B92C8F" w:rsidRDefault="000A429A" w:rsidP="00B92C8F">
            <w:pPr>
              <w:spacing w:after="0" w:line="240" w:lineRule="auto"/>
              <w:rPr>
                <w:rFonts w:ascii="Times New Roman" w:hAnsi="Times New Roman" w:cs="Times New Roman"/>
                <w:sz w:val="20"/>
                <w:szCs w:val="20"/>
              </w:rPr>
            </w:pPr>
          </w:p>
        </w:tc>
      </w:tr>
      <w:tr w:rsidR="000A429A" w:rsidRPr="00B92C8F" w14:paraId="74631656" w14:textId="77777777" w:rsidTr="00B92C8F">
        <w:trPr>
          <w:trHeight w:val="102"/>
        </w:trPr>
        <w:tc>
          <w:tcPr>
            <w:tcW w:w="1730" w:type="dxa"/>
          </w:tcPr>
          <w:p w14:paraId="17A67CF5" w14:textId="77777777" w:rsidR="000A429A" w:rsidRPr="00B92C8F" w:rsidRDefault="000A429A" w:rsidP="00B92C8F">
            <w:pPr>
              <w:spacing w:after="0" w:line="240" w:lineRule="auto"/>
              <w:rPr>
                <w:rFonts w:ascii="Times New Roman" w:hAnsi="Times New Roman" w:cs="Times New Roman"/>
                <w:sz w:val="20"/>
                <w:szCs w:val="20"/>
              </w:rPr>
            </w:pPr>
            <w:r w:rsidRPr="00B92C8F">
              <w:rPr>
                <w:rFonts w:ascii="Times New Roman" w:hAnsi="Times New Roman" w:cs="Times New Roman"/>
                <w:b/>
                <w:bCs/>
                <w:color w:val="000000"/>
                <w:sz w:val="20"/>
                <w:szCs w:val="20"/>
              </w:rPr>
              <w:lastRenderedPageBreak/>
              <w:t>Физическое развитие</w:t>
            </w:r>
          </w:p>
        </w:tc>
        <w:tc>
          <w:tcPr>
            <w:tcW w:w="2835" w:type="dxa"/>
          </w:tcPr>
          <w:p w14:paraId="69146EE9" w14:textId="77777777" w:rsidR="000A429A" w:rsidRPr="00B92C8F" w:rsidRDefault="000A429A" w:rsidP="00B92C8F">
            <w:pPr>
              <w:spacing w:after="0" w:line="240" w:lineRule="auto"/>
              <w:rPr>
                <w:rFonts w:ascii="Times New Roman" w:hAnsi="Times New Roman" w:cs="Times New Roman"/>
                <w:sz w:val="20"/>
                <w:szCs w:val="20"/>
              </w:rPr>
            </w:pPr>
            <w:r w:rsidRPr="00B92C8F">
              <w:rPr>
                <w:rFonts w:ascii="Times New Roman" w:hAnsi="Times New Roman" w:cs="Times New Roman"/>
                <w:sz w:val="20"/>
                <w:szCs w:val="20"/>
              </w:rPr>
              <w:t>Игровое упражнение «Взятие крепости».</w:t>
            </w:r>
          </w:p>
          <w:p w14:paraId="4FEFCB6B" w14:textId="77777777" w:rsidR="000A429A" w:rsidRPr="00B92C8F" w:rsidRDefault="000A429A" w:rsidP="00B92C8F">
            <w:pPr>
              <w:spacing w:after="0" w:line="240" w:lineRule="auto"/>
              <w:rPr>
                <w:rFonts w:ascii="Times New Roman" w:hAnsi="Times New Roman" w:cs="Times New Roman"/>
                <w:sz w:val="20"/>
                <w:szCs w:val="20"/>
              </w:rPr>
            </w:pPr>
            <w:r w:rsidRPr="00B92C8F">
              <w:rPr>
                <w:rFonts w:ascii="Times New Roman" w:hAnsi="Times New Roman" w:cs="Times New Roman"/>
                <w:b/>
                <w:bCs/>
                <w:sz w:val="20"/>
                <w:szCs w:val="20"/>
              </w:rPr>
              <w:t>Цель.</w:t>
            </w:r>
            <w:r w:rsidRPr="00B92C8F">
              <w:rPr>
                <w:rFonts w:ascii="Times New Roman" w:hAnsi="Times New Roman" w:cs="Times New Roman"/>
                <w:sz w:val="20"/>
                <w:szCs w:val="20"/>
              </w:rPr>
              <w:t xml:space="preserve"> Упражнять детей в метании на дальность в неподвижную цель, развивать меткость, подвижность суставов, мышцы рук. Напомнить детям правила безопасной игры при метании снежками. Учить взаимопонима</w:t>
            </w:r>
            <w:r w:rsidRPr="00B92C8F">
              <w:rPr>
                <w:rFonts w:ascii="Times New Roman" w:hAnsi="Times New Roman" w:cs="Times New Roman"/>
                <w:sz w:val="20"/>
                <w:szCs w:val="20"/>
              </w:rPr>
              <w:softHyphen/>
              <w:t>нию и бережному отношению к сверстникам.</w:t>
            </w:r>
          </w:p>
          <w:p w14:paraId="3D5B9B7E" w14:textId="77777777" w:rsidR="000A429A" w:rsidRPr="00B92C8F" w:rsidRDefault="000A429A" w:rsidP="00B92C8F">
            <w:pPr>
              <w:spacing w:after="0" w:line="240" w:lineRule="auto"/>
              <w:rPr>
                <w:rFonts w:ascii="Times New Roman" w:hAnsi="Times New Roman" w:cs="Times New Roman"/>
                <w:sz w:val="20"/>
                <w:szCs w:val="20"/>
              </w:rPr>
            </w:pPr>
            <w:r w:rsidRPr="00B92C8F">
              <w:rPr>
                <w:rFonts w:ascii="Times New Roman" w:hAnsi="Times New Roman" w:cs="Times New Roman"/>
                <w:sz w:val="20"/>
                <w:szCs w:val="20"/>
              </w:rPr>
              <w:br/>
              <w:t>П/и «Воевода»</w:t>
            </w:r>
          </w:p>
          <w:p w14:paraId="7E68FF85" w14:textId="4F694CAD" w:rsidR="000A429A" w:rsidRPr="00B92C8F" w:rsidRDefault="000A429A" w:rsidP="00B92C8F">
            <w:pPr>
              <w:spacing w:after="0" w:line="240" w:lineRule="auto"/>
              <w:rPr>
                <w:rFonts w:ascii="Times New Roman" w:hAnsi="Times New Roman" w:cs="Times New Roman"/>
                <w:sz w:val="20"/>
                <w:szCs w:val="20"/>
              </w:rPr>
            </w:pPr>
            <w:r w:rsidRPr="00B92C8F">
              <w:rPr>
                <w:rFonts w:ascii="Times New Roman" w:hAnsi="Times New Roman" w:cs="Times New Roman"/>
                <w:sz w:val="20"/>
                <w:szCs w:val="20"/>
              </w:rPr>
              <w:t>П/и «Прятки»</w:t>
            </w:r>
          </w:p>
        </w:tc>
        <w:tc>
          <w:tcPr>
            <w:tcW w:w="2552" w:type="dxa"/>
          </w:tcPr>
          <w:p w14:paraId="1D1F8DDA" w14:textId="77777777" w:rsidR="000A429A" w:rsidRPr="00B92C8F" w:rsidRDefault="000A429A" w:rsidP="00B92C8F">
            <w:pPr>
              <w:spacing w:after="0" w:line="240" w:lineRule="auto"/>
              <w:rPr>
                <w:rFonts w:ascii="Times New Roman" w:hAnsi="Times New Roman" w:cs="Times New Roman"/>
                <w:sz w:val="20"/>
                <w:szCs w:val="20"/>
              </w:rPr>
            </w:pPr>
            <w:r w:rsidRPr="00B92C8F">
              <w:rPr>
                <w:rFonts w:ascii="Times New Roman" w:hAnsi="Times New Roman" w:cs="Times New Roman"/>
                <w:sz w:val="20"/>
                <w:szCs w:val="20"/>
              </w:rPr>
              <w:t>П/и«Всадники»,</w:t>
            </w:r>
          </w:p>
          <w:p w14:paraId="5E919379" w14:textId="15AF5BA5" w:rsidR="000A429A" w:rsidRPr="00B92C8F" w:rsidRDefault="000A429A" w:rsidP="00B92C8F">
            <w:pPr>
              <w:spacing w:after="0" w:line="240" w:lineRule="auto"/>
              <w:rPr>
                <w:rFonts w:ascii="Times New Roman" w:hAnsi="Times New Roman" w:cs="Times New Roman"/>
                <w:sz w:val="20"/>
                <w:szCs w:val="20"/>
              </w:rPr>
            </w:pPr>
          </w:p>
          <w:p w14:paraId="11D37A67" w14:textId="77777777" w:rsidR="000A429A" w:rsidRPr="00B92C8F" w:rsidRDefault="000A429A" w:rsidP="00B92C8F">
            <w:pPr>
              <w:spacing w:after="0" w:line="240" w:lineRule="auto"/>
              <w:rPr>
                <w:rFonts w:ascii="Times New Roman" w:eastAsia="Calibri" w:hAnsi="Times New Roman" w:cs="Times New Roman"/>
                <w:sz w:val="20"/>
                <w:szCs w:val="20"/>
              </w:rPr>
            </w:pPr>
            <w:r w:rsidRPr="00B92C8F">
              <w:rPr>
                <w:rFonts w:ascii="Times New Roman" w:eastAsia="Calibri" w:hAnsi="Times New Roman" w:cs="Times New Roman"/>
                <w:b/>
                <w:sz w:val="20"/>
                <w:szCs w:val="20"/>
              </w:rPr>
              <w:t>Игровое упражнение</w:t>
            </w:r>
            <w:r w:rsidRPr="00B92C8F">
              <w:rPr>
                <w:rFonts w:ascii="Times New Roman" w:eastAsia="Calibri" w:hAnsi="Times New Roman" w:cs="Times New Roman"/>
                <w:sz w:val="20"/>
                <w:szCs w:val="20"/>
              </w:rPr>
              <w:t xml:space="preserve"> «Следопыты».</w:t>
            </w:r>
          </w:p>
          <w:p w14:paraId="790B750A" w14:textId="77777777" w:rsidR="000A429A" w:rsidRPr="00B92C8F" w:rsidRDefault="000A429A" w:rsidP="00B92C8F">
            <w:pPr>
              <w:spacing w:after="0" w:line="240" w:lineRule="auto"/>
              <w:rPr>
                <w:rFonts w:ascii="Times New Roman" w:eastAsia="Calibri" w:hAnsi="Times New Roman" w:cs="Times New Roman"/>
                <w:sz w:val="20"/>
                <w:szCs w:val="20"/>
              </w:rPr>
            </w:pPr>
            <w:r w:rsidRPr="00B92C8F">
              <w:rPr>
                <w:rFonts w:ascii="Times New Roman" w:eastAsia="Franklin Gothic Book" w:hAnsi="Times New Roman" w:cs="Times New Roman"/>
                <w:b/>
                <w:bCs/>
                <w:sz w:val="20"/>
                <w:szCs w:val="20"/>
                <w:shd w:val="clear" w:color="auto" w:fill="FFFFFF"/>
              </w:rPr>
              <w:t>Задачи.</w:t>
            </w:r>
            <w:r w:rsidRPr="00B92C8F">
              <w:rPr>
                <w:rFonts w:ascii="Times New Roman" w:eastAsia="Calibri" w:hAnsi="Times New Roman" w:cs="Times New Roman"/>
                <w:sz w:val="20"/>
                <w:szCs w:val="20"/>
              </w:rPr>
              <w:t xml:space="preserve"> Учить детей следовать строго по «дороге», наступать след в след по заранее проложенному маршруту, развивать чувство равно</w:t>
            </w:r>
            <w:r w:rsidRPr="00B92C8F">
              <w:rPr>
                <w:rFonts w:ascii="Times New Roman" w:eastAsia="Calibri" w:hAnsi="Times New Roman" w:cs="Times New Roman"/>
                <w:sz w:val="20"/>
                <w:szCs w:val="20"/>
              </w:rPr>
              <w:softHyphen/>
              <w:t>весия, способность концентрировать внимание, доставлять радость от прогулки.</w:t>
            </w:r>
          </w:p>
          <w:p w14:paraId="4796069B" w14:textId="77777777" w:rsidR="000A429A" w:rsidRPr="00B92C8F" w:rsidRDefault="000A429A" w:rsidP="00B92C8F">
            <w:pPr>
              <w:spacing w:after="0" w:line="240" w:lineRule="auto"/>
              <w:rPr>
                <w:rFonts w:ascii="Times New Roman" w:hAnsi="Times New Roman" w:cs="Times New Roman"/>
                <w:sz w:val="20"/>
                <w:szCs w:val="20"/>
              </w:rPr>
            </w:pPr>
            <w:r w:rsidRPr="00B92C8F">
              <w:rPr>
                <w:rFonts w:ascii="Times New Roman" w:hAnsi="Times New Roman" w:cs="Times New Roman"/>
                <w:sz w:val="20"/>
                <w:szCs w:val="20"/>
              </w:rPr>
              <w:t>лопатками; воспитывать самостоятельность, аккуратность.</w:t>
            </w:r>
          </w:p>
          <w:p w14:paraId="61883974" w14:textId="77777777" w:rsidR="000A429A" w:rsidRPr="00B92C8F" w:rsidRDefault="000A429A" w:rsidP="00B92C8F">
            <w:pPr>
              <w:spacing w:after="0" w:line="240" w:lineRule="auto"/>
              <w:rPr>
                <w:rFonts w:ascii="Times New Roman" w:eastAsia="Calibri" w:hAnsi="Times New Roman" w:cs="Times New Roman"/>
                <w:sz w:val="20"/>
                <w:szCs w:val="20"/>
              </w:rPr>
            </w:pPr>
          </w:p>
        </w:tc>
        <w:tc>
          <w:tcPr>
            <w:tcW w:w="2693" w:type="dxa"/>
          </w:tcPr>
          <w:p w14:paraId="42110C7B" w14:textId="035B97C5" w:rsidR="000A429A" w:rsidRPr="00B92C8F" w:rsidRDefault="000A429A" w:rsidP="00B92C8F">
            <w:pPr>
              <w:spacing w:after="0" w:line="240" w:lineRule="auto"/>
              <w:rPr>
                <w:rFonts w:ascii="Times New Roman" w:hAnsi="Times New Roman" w:cs="Times New Roman"/>
                <w:sz w:val="20"/>
                <w:szCs w:val="20"/>
              </w:rPr>
            </w:pPr>
            <w:r w:rsidRPr="00B92C8F">
              <w:rPr>
                <w:rFonts w:ascii="Times New Roman" w:hAnsi="Times New Roman" w:cs="Times New Roman"/>
                <w:sz w:val="20"/>
                <w:szCs w:val="20"/>
              </w:rPr>
              <w:t>П/и «Поединок богатырей»</w:t>
            </w:r>
          </w:p>
          <w:p w14:paraId="23188F65" w14:textId="6BDA1756" w:rsidR="000A429A" w:rsidRPr="00B92C8F" w:rsidRDefault="000A429A" w:rsidP="00B92C8F">
            <w:pPr>
              <w:spacing w:after="0" w:line="240" w:lineRule="auto"/>
              <w:rPr>
                <w:rFonts w:ascii="Times New Roman" w:eastAsia="Calibri" w:hAnsi="Times New Roman" w:cs="Times New Roman"/>
                <w:sz w:val="20"/>
                <w:szCs w:val="20"/>
              </w:rPr>
            </w:pPr>
            <w:r w:rsidRPr="00B92C8F">
              <w:rPr>
                <w:rFonts w:ascii="Times New Roman" w:eastAsia="Calibri" w:hAnsi="Times New Roman" w:cs="Times New Roman"/>
                <w:sz w:val="20"/>
                <w:szCs w:val="20"/>
              </w:rPr>
              <w:t>П/и «Жмурки с колокольчиком»</w:t>
            </w:r>
          </w:p>
          <w:p w14:paraId="0041DED3" w14:textId="77777777" w:rsidR="000A429A" w:rsidRPr="00B92C8F" w:rsidRDefault="000A429A" w:rsidP="00B92C8F">
            <w:pPr>
              <w:spacing w:after="0" w:line="240" w:lineRule="auto"/>
              <w:rPr>
                <w:rFonts w:ascii="Times New Roman" w:eastAsia="Calibri" w:hAnsi="Times New Roman" w:cs="Times New Roman"/>
                <w:sz w:val="20"/>
                <w:szCs w:val="20"/>
              </w:rPr>
            </w:pPr>
          </w:p>
          <w:p w14:paraId="7A0E02EA" w14:textId="77777777" w:rsidR="000A429A" w:rsidRPr="00B92C8F" w:rsidRDefault="000A429A" w:rsidP="00B92C8F">
            <w:pPr>
              <w:spacing w:after="0" w:line="240" w:lineRule="auto"/>
              <w:rPr>
                <w:rFonts w:ascii="Times New Roman" w:eastAsia="Calibri" w:hAnsi="Times New Roman" w:cs="Times New Roman"/>
                <w:sz w:val="20"/>
                <w:szCs w:val="20"/>
              </w:rPr>
            </w:pPr>
            <w:r w:rsidRPr="00B92C8F">
              <w:rPr>
                <w:rFonts w:ascii="Times New Roman" w:eastAsia="Calibri" w:hAnsi="Times New Roman" w:cs="Times New Roman"/>
                <w:b/>
                <w:sz w:val="20"/>
                <w:szCs w:val="20"/>
              </w:rPr>
              <w:t>И/у</w:t>
            </w:r>
            <w:r w:rsidRPr="00B92C8F">
              <w:rPr>
                <w:rFonts w:ascii="Times New Roman" w:eastAsia="Calibri" w:hAnsi="Times New Roman" w:cs="Times New Roman"/>
                <w:sz w:val="20"/>
                <w:szCs w:val="20"/>
              </w:rPr>
              <w:t xml:space="preserve"> «Прыжки через ров».</w:t>
            </w:r>
          </w:p>
          <w:p w14:paraId="0692C90B" w14:textId="77777777" w:rsidR="000A429A" w:rsidRPr="00B92C8F" w:rsidRDefault="000A429A" w:rsidP="00B92C8F">
            <w:pPr>
              <w:spacing w:after="0" w:line="240" w:lineRule="auto"/>
              <w:rPr>
                <w:rFonts w:ascii="Times New Roman" w:eastAsia="Microsoft Sans Serif" w:hAnsi="Times New Roman" w:cs="Times New Roman"/>
                <w:bCs/>
                <w:iCs/>
                <w:sz w:val="20"/>
                <w:szCs w:val="20"/>
              </w:rPr>
            </w:pPr>
            <w:r w:rsidRPr="00B92C8F">
              <w:rPr>
                <w:rFonts w:ascii="Times New Roman" w:eastAsia="Arial Unicode MS" w:hAnsi="Times New Roman" w:cs="Times New Roman"/>
                <w:i/>
                <w:iCs/>
                <w:sz w:val="20"/>
                <w:szCs w:val="20"/>
                <w:shd w:val="clear" w:color="auto" w:fill="FFFFFF"/>
              </w:rPr>
              <w:t>Цель.</w:t>
            </w:r>
            <w:r w:rsidRPr="00B92C8F">
              <w:rPr>
                <w:rFonts w:ascii="Times New Roman" w:eastAsia="Microsoft Sans Serif" w:hAnsi="Times New Roman" w:cs="Times New Roman"/>
                <w:b/>
                <w:bCs/>
                <w:i/>
                <w:iCs/>
                <w:sz w:val="20"/>
                <w:szCs w:val="20"/>
              </w:rPr>
              <w:t xml:space="preserve"> Учить детей выполнять прыжки на двух ногах через линию, повышать двигательную активность, учить интересно и с пользой прово</w:t>
            </w:r>
            <w:r w:rsidRPr="00B92C8F">
              <w:rPr>
                <w:rFonts w:ascii="Times New Roman" w:eastAsia="Microsoft Sans Serif" w:hAnsi="Times New Roman" w:cs="Times New Roman"/>
                <w:b/>
                <w:bCs/>
                <w:i/>
                <w:iCs/>
                <w:sz w:val="20"/>
                <w:szCs w:val="20"/>
              </w:rPr>
              <w:softHyphen/>
              <w:t>дить досуг. Укреплять здоровье детей.</w:t>
            </w:r>
          </w:p>
          <w:p w14:paraId="48375A6D" w14:textId="77777777" w:rsidR="000A429A" w:rsidRPr="00B92C8F" w:rsidRDefault="000A429A" w:rsidP="00B92C8F">
            <w:pPr>
              <w:spacing w:after="0" w:line="240" w:lineRule="auto"/>
              <w:rPr>
                <w:rFonts w:ascii="Times New Roman" w:eastAsia="Calibri" w:hAnsi="Times New Roman" w:cs="Times New Roman"/>
                <w:b/>
                <w:sz w:val="20"/>
                <w:szCs w:val="20"/>
              </w:rPr>
            </w:pPr>
          </w:p>
          <w:p w14:paraId="0E94E09E" w14:textId="77777777" w:rsidR="000A429A" w:rsidRPr="00B92C8F" w:rsidRDefault="000A429A" w:rsidP="00B92C8F">
            <w:pPr>
              <w:spacing w:after="0" w:line="240" w:lineRule="auto"/>
              <w:rPr>
                <w:rFonts w:ascii="Times New Roman" w:hAnsi="Times New Roman" w:cs="Times New Roman"/>
                <w:sz w:val="20"/>
                <w:szCs w:val="20"/>
              </w:rPr>
            </w:pPr>
          </w:p>
        </w:tc>
        <w:tc>
          <w:tcPr>
            <w:tcW w:w="2693" w:type="dxa"/>
          </w:tcPr>
          <w:p w14:paraId="0079B8C9" w14:textId="77777777" w:rsidR="000A429A" w:rsidRPr="00B92C8F" w:rsidRDefault="000A429A" w:rsidP="00B92C8F">
            <w:pPr>
              <w:spacing w:after="0" w:line="240" w:lineRule="auto"/>
              <w:rPr>
                <w:rFonts w:ascii="Times New Roman" w:hAnsi="Times New Roman" w:cs="Times New Roman"/>
                <w:sz w:val="20"/>
                <w:szCs w:val="20"/>
              </w:rPr>
            </w:pPr>
            <w:r w:rsidRPr="00B92C8F">
              <w:rPr>
                <w:rFonts w:ascii="Times New Roman" w:hAnsi="Times New Roman" w:cs="Times New Roman"/>
                <w:sz w:val="20"/>
                <w:szCs w:val="20"/>
              </w:rPr>
              <w:t>П/и «Зайка»</w:t>
            </w:r>
          </w:p>
          <w:p w14:paraId="58B2B103" w14:textId="77777777" w:rsidR="000A429A" w:rsidRPr="00B92C8F" w:rsidRDefault="000A429A" w:rsidP="00B92C8F">
            <w:pPr>
              <w:spacing w:after="0" w:line="240" w:lineRule="auto"/>
              <w:rPr>
                <w:rFonts w:ascii="Times New Roman" w:eastAsia="Calibri" w:hAnsi="Times New Roman" w:cs="Times New Roman"/>
                <w:sz w:val="20"/>
                <w:szCs w:val="20"/>
              </w:rPr>
            </w:pPr>
            <w:r w:rsidRPr="00B92C8F">
              <w:rPr>
                <w:rFonts w:ascii="Times New Roman" w:hAnsi="Times New Roman" w:cs="Times New Roman"/>
                <w:b/>
                <w:sz w:val="20"/>
                <w:szCs w:val="20"/>
              </w:rPr>
              <w:t>Игровое упражнение</w:t>
            </w:r>
            <w:r w:rsidRPr="00B92C8F">
              <w:rPr>
                <w:rFonts w:ascii="Times New Roman" w:hAnsi="Times New Roman" w:cs="Times New Roman"/>
                <w:sz w:val="20"/>
                <w:szCs w:val="20"/>
              </w:rPr>
              <w:t xml:space="preserve"> «богатыри на тренировке».</w:t>
            </w:r>
          </w:p>
          <w:p w14:paraId="5A3DB08F" w14:textId="77777777" w:rsidR="000A429A" w:rsidRPr="00B92C8F" w:rsidRDefault="000A429A" w:rsidP="00B92C8F">
            <w:pPr>
              <w:spacing w:after="0" w:line="240" w:lineRule="auto"/>
              <w:rPr>
                <w:rFonts w:ascii="Times New Roman" w:eastAsia="Calibri" w:hAnsi="Times New Roman" w:cs="Times New Roman"/>
                <w:sz w:val="20"/>
                <w:szCs w:val="20"/>
              </w:rPr>
            </w:pPr>
            <w:r w:rsidRPr="00B92C8F">
              <w:rPr>
                <w:rFonts w:ascii="Times New Roman" w:eastAsia="Franklin Gothic Heavy" w:hAnsi="Times New Roman" w:cs="Times New Roman"/>
                <w:b/>
                <w:sz w:val="20"/>
                <w:szCs w:val="20"/>
              </w:rPr>
              <w:t>Цель.</w:t>
            </w:r>
            <w:r w:rsidRPr="00B92C8F">
              <w:rPr>
                <w:rFonts w:ascii="Times New Roman" w:eastAsia="Calibri" w:hAnsi="Times New Roman" w:cs="Times New Roman"/>
                <w:sz w:val="20"/>
                <w:szCs w:val="20"/>
              </w:rPr>
              <w:t xml:space="preserve"> Учить детей выполнять прыжки последовательно через 4-5 линий (принимать правильное исходное положение, отталкиваться, сги</w:t>
            </w:r>
            <w:r w:rsidRPr="00B92C8F">
              <w:rPr>
                <w:rFonts w:ascii="Times New Roman" w:eastAsia="Calibri" w:hAnsi="Times New Roman" w:cs="Times New Roman"/>
                <w:sz w:val="20"/>
                <w:szCs w:val="20"/>
              </w:rPr>
              <w:softHyphen/>
              <w:t>бая ноги в коленях, мягко приземляться), укреплять мышцы ног, разви</w:t>
            </w:r>
            <w:r w:rsidRPr="00B92C8F">
              <w:rPr>
                <w:rFonts w:ascii="Times New Roman" w:eastAsia="Calibri" w:hAnsi="Times New Roman" w:cs="Times New Roman"/>
                <w:sz w:val="20"/>
                <w:szCs w:val="20"/>
              </w:rPr>
              <w:softHyphen/>
              <w:t>вать ловкость.</w:t>
            </w:r>
          </w:p>
          <w:p w14:paraId="0BAB358B" w14:textId="77777777" w:rsidR="000A429A" w:rsidRPr="00B92C8F" w:rsidRDefault="000A429A" w:rsidP="00B92C8F">
            <w:pPr>
              <w:spacing w:after="0" w:line="240" w:lineRule="auto"/>
              <w:rPr>
                <w:rFonts w:ascii="Times New Roman" w:eastAsia="Calibri" w:hAnsi="Times New Roman" w:cs="Times New Roman"/>
                <w:sz w:val="20"/>
                <w:szCs w:val="20"/>
              </w:rPr>
            </w:pPr>
          </w:p>
          <w:p w14:paraId="4231D5EF" w14:textId="77777777" w:rsidR="000A429A" w:rsidRPr="00B92C8F" w:rsidRDefault="000A429A" w:rsidP="00B92C8F">
            <w:pPr>
              <w:spacing w:after="0" w:line="240" w:lineRule="auto"/>
              <w:rPr>
                <w:rFonts w:ascii="Times New Roman" w:eastAsia="Calibri" w:hAnsi="Times New Roman" w:cs="Times New Roman"/>
                <w:sz w:val="20"/>
                <w:szCs w:val="20"/>
              </w:rPr>
            </w:pPr>
            <w:r w:rsidRPr="00B92C8F">
              <w:rPr>
                <w:rFonts w:ascii="Times New Roman" w:eastAsia="MS Reference Sans Serif" w:hAnsi="Times New Roman" w:cs="Times New Roman"/>
                <w:b/>
                <w:sz w:val="20"/>
                <w:szCs w:val="20"/>
              </w:rPr>
              <w:t>Игровое упражнение.</w:t>
            </w:r>
            <w:r w:rsidRPr="00B92C8F">
              <w:rPr>
                <w:rFonts w:ascii="Times New Roman" w:eastAsia="MS Reference Sans Serif" w:hAnsi="Times New Roman" w:cs="Times New Roman"/>
                <w:sz w:val="20"/>
                <w:szCs w:val="20"/>
              </w:rPr>
              <w:t xml:space="preserve"> Ходьба и бег по наклонному снежному валу.</w:t>
            </w:r>
          </w:p>
          <w:p w14:paraId="0CE913C2" w14:textId="77777777" w:rsidR="000A429A" w:rsidRPr="00B92C8F" w:rsidRDefault="000A429A" w:rsidP="00B92C8F">
            <w:pPr>
              <w:spacing w:after="0" w:line="240" w:lineRule="auto"/>
              <w:rPr>
                <w:rFonts w:ascii="Times New Roman" w:hAnsi="Times New Roman" w:cs="Times New Roman"/>
                <w:sz w:val="20"/>
                <w:szCs w:val="20"/>
              </w:rPr>
            </w:pPr>
            <w:r w:rsidRPr="00B92C8F">
              <w:rPr>
                <w:rFonts w:ascii="Times New Roman" w:eastAsia="MS Reference Sans Serif" w:hAnsi="Times New Roman" w:cs="Times New Roman"/>
                <w:b/>
                <w:bCs/>
                <w:sz w:val="20"/>
                <w:szCs w:val="20"/>
              </w:rPr>
              <w:t>Цель.</w:t>
            </w:r>
            <w:r w:rsidRPr="00B92C8F">
              <w:rPr>
                <w:rFonts w:ascii="Times New Roman" w:eastAsia="MS Reference Sans Serif" w:hAnsi="Times New Roman" w:cs="Times New Roman"/>
                <w:sz w:val="20"/>
                <w:szCs w:val="20"/>
              </w:rPr>
              <w:t xml:space="preserve"> Учить детей ходить и бегать вверх и вниз по наклонной поверхности, развивать чувство равновесия, уверенность в себе, смелости, повышать двигательную активность.</w:t>
            </w:r>
          </w:p>
        </w:tc>
        <w:tc>
          <w:tcPr>
            <w:tcW w:w="2977" w:type="dxa"/>
          </w:tcPr>
          <w:p w14:paraId="64A7BC76" w14:textId="77777777" w:rsidR="000A429A" w:rsidRPr="00B92C8F" w:rsidRDefault="000A429A" w:rsidP="00B92C8F">
            <w:pPr>
              <w:spacing w:after="0" w:line="240" w:lineRule="auto"/>
              <w:rPr>
                <w:rFonts w:ascii="Times New Roman" w:eastAsia="Calibri" w:hAnsi="Times New Roman" w:cs="Times New Roman"/>
                <w:sz w:val="20"/>
                <w:szCs w:val="20"/>
              </w:rPr>
            </w:pPr>
            <w:bookmarkStart w:id="1" w:name="bookmark14"/>
            <w:r w:rsidRPr="00B92C8F">
              <w:rPr>
                <w:rFonts w:ascii="Times New Roman" w:eastAsia="Calibri" w:hAnsi="Times New Roman" w:cs="Times New Roman"/>
                <w:b/>
                <w:sz w:val="20"/>
                <w:szCs w:val="20"/>
              </w:rPr>
              <w:t xml:space="preserve">П/и </w:t>
            </w:r>
            <w:r w:rsidRPr="00B92C8F">
              <w:rPr>
                <w:rFonts w:ascii="Times New Roman" w:eastAsia="Calibri" w:hAnsi="Times New Roman" w:cs="Times New Roman"/>
                <w:sz w:val="20"/>
                <w:szCs w:val="20"/>
              </w:rPr>
              <w:t>«Найди себе пару».</w:t>
            </w:r>
            <w:bookmarkEnd w:id="1"/>
          </w:p>
          <w:p w14:paraId="11F5E38C" w14:textId="77777777" w:rsidR="000A429A" w:rsidRPr="00B92C8F" w:rsidRDefault="000A429A" w:rsidP="00B92C8F">
            <w:pPr>
              <w:spacing w:after="0" w:line="240" w:lineRule="auto"/>
              <w:rPr>
                <w:rFonts w:ascii="Times New Roman" w:eastAsia="Calibri" w:hAnsi="Times New Roman" w:cs="Times New Roman"/>
                <w:sz w:val="20"/>
                <w:szCs w:val="20"/>
              </w:rPr>
            </w:pPr>
            <w:r w:rsidRPr="00B92C8F">
              <w:rPr>
                <w:rFonts w:ascii="Times New Roman" w:eastAsia="Arial" w:hAnsi="Times New Roman" w:cs="Times New Roman"/>
                <w:b/>
                <w:bCs/>
                <w:sz w:val="20"/>
                <w:szCs w:val="20"/>
              </w:rPr>
              <w:t>Цель.</w:t>
            </w:r>
            <w:r w:rsidRPr="00B92C8F">
              <w:rPr>
                <w:rFonts w:ascii="Times New Roman" w:eastAsia="Calibri" w:hAnsi="Times New Roman" w:cs="Times New Roman"/>
                <w:sz w:val="20"/>
                <w:szCs w:val="20"/>
              </w:rPr>
              <w:t xml:space="preserve"> Формировать у детей умение действовать по звуковому сиг</w:t>
            </w:r>
            <w:r w:rsidRPr="00B92C8F">
              <w:rPr>
                <w:rFonts w:ascii="Times New Roman" w:eastAsia="Calibri" w:hAnsi="Times New Roman" w:cs="Times New Roman"/>
                <w:sz w:val="20"/>
                <w:szCs w:val="20"/>
              </w:rPr>
              <w:softHyphen/>
              <w:t>налу, ориентироваться в пространстве по цветовым модулям. Закреплять умение детей сохранять перекрестную координацию движения рук и ног при беге.</w:t>
            </w:r>
            <w:r w:rsidRPr="00B92C8F">
              <w:rPr>
                <w:rFonts w:ascii="Times New Roman" w:eastAsia="Calibri" w:hAnsi="Times New Roman" w:cs="Times New Roman"/>
                <w:b/>
                <w:sz w:val="20"/>
                <w:szCs w:val="20"/>
              </w:rPr>
              <w:t xml:space="preserve"> Игровое упражнение</w:t>
            </w:r>
            <w:r w:rsidRPr="00B92C8F">
              <w:rPr>
                <w:rFonts w:ascii="Times New Roman" w:eastAsia="Calibri" w:hAnsi="Times New Roman" w:cs="Times New Roman"/>
                <w:sz w:val="20"/>
                <w:szCs w:val="20"/>
              </w:rPr>
              <w:t xml:space="preserve"> «Метание снежков в корзину».</w:t>
            </w:r>
          </w:p>
          <w:p w14:paraId="21271BD2" w14:textId="77777777" w:rsidR="000A429A" w:rsidRPr="00B92C8F" w:rsidRDefault="000A429A" w:rsidP="00B92C8F">
            <w:pPr>
              <w:spacing w:after="0" w:line="240" w:lineRule="auto"/>
              <w:rPr>
                <w:rFonts w:ascii="Times New Roman" w:eastAsia="Calibri" w:hAnsi="Times New Roman" w:cs="Times New Roman"/>
                <w:sz w:val="20"/>
                <w:szCs w:val="20"/>
              </w:rPr>
            </w:pPr>
            <w:r w:rsidRPr="00B92C8F">
              <w:rPr>
                <w:rFonts w:ascii="Times New Roman" w:eastAsia="Microsoft Sans Serif" w:hAnsi="Times New Roman" w:cs="Times New Roman"/>
                <w:b/>
                <w:bCs/>
                <w:sz w:val="20"/>
                <w:szCs w:val="20"/>
              </w:rPr>
              <w:t>Задачи.</w:t>
            </w:r>
            <w:r w:rsidRPr="00B92C8F">
              <w:rPr>
                <w:rFonts w:ascii="Times New Roman" w:eastAsia="Calibri" w:hAnsi="Times New Roman" w:cs="Times New Roman"/>
                <w:sz w:val="20"/>
                <w:szCs w:val="20"/>
              </w:rPr>
              <w:t xml:space="preserve"> Учить детей выполнять метание предметов в горизонтальную цель с расстояния 2-2,5 метра, формировать и совершенствовать двига</w:t>
            </w:r>
            <w:r w:rsidRPr="00B92C8F">
              <w:rPr>
                <w:rFonts w:ascii="Times New Roman" w:eastAsia="Calibri" w:hAnsi="Times New Roman" w:cs="Times New Roman"/>
                <w:sz w:val="20"/>
                <w:szCs w:val="20"/>
              </w:rPr>
              <w:softHyphen/>
              <w:t>тельные навыки, способствовать оздоровлению детей.</w:t>
            </w:r>
          </w:p>
        </w:tc>
      </w:tr>
      <w:tr w:rsidR="000A429A" w:rsidRPr="00B92C8F" w14:paraId="3539DB63" w14:textId="77777777" w:rsidTr="00B92C8F">
        <w:trPr>
          <w:trHeight w:val="102"/>
        </w:trPr>
        <w:tc>
          <w:tcPr>
            <w:tcW w:w="1730" w:type="dxa"/>
          </w:tcPr>
          <w:p w14:paraId="185CD349" w14:textId="77777777" w:rsidR="000A429A" w:rsidRPr="00B92C8F" w:rsidRDefault="000A429A" w:rsidP="00B92C8F">
            <w:pPr>
              <w:spacing w:after="0" w:line="240" w:lineRule="auto"/>
              <w:rPr>
                <w:rFonts w:ascii="Times New Roman" w:hAnsi="Times New Roman" w:cs="Times New Roman"/>
                <w:sz w:val="20"/>
                <w:szCs w:val="20"/>
              </w:rPr>
            </w:pPr>
            <w:r w:rsidRPr="00B92C8F">
              <w:rPr>
                <w:rFonts w:ascii="Times New Roman" w:hAnsi="Times New Roman" w:cs="Times New Roman"/>
                <w:b/>
                <w:bCs/>
                <w:color w:val="000000"/>
                <w:sz w:val="20"/>
                <w:szCs w:val="20"/>
              </w:rPr>
              <w:t xml:space="preserve">Художественно-эстетическое </w:t>
            </w:r>
            <w:r w:rsidRPr="00B92C8F">
              <w:rPr>
                <w:rFonts w:ascii="Times New Roman" w:hAnsi="Times New Roman" w:cs="Times New Roman"/>
                <w:b/>
                <w:bCs/>
                <w:color w:val="000000"/>
                <w:sz w:val="20"/>
                <w:szCs w:val="20"/>
              </w:rPr>
              <w:lastRenderedPageBreak/>
              <w:t>развитие</w:t>
            </w:r>
          </w:p>
        </w:tc>
        <w:tc>
          <w:tcPr>
            <w:tcW w:w="2835" w:type="dxa"/>
          </w:tcPr>
          <w:p w14:paraId="3C225CAE" w14:textId="63799FB4" w:rsidR="000A429A" w:rsidRPr="00B92C8F" w:rsidRDefault="00A74FDA" w:rsidP="00A74FDA">
            <w:pPr>
              <w:spacing w:after="0" w:line="240" w:lineRule="auto"/>
              <w:rPr>
                <w:rFonts w:ascii="Times New Roman" w:hAnsi="Times New Roman" w:cs="Times New Roman"/>
                <w:b/>
                <w:sz w:val="20"/>
                <w:szCs w:val="20"/>
              </w:rPr>
            </w:pPr>
            <w:r>
              <w:rPr>
                <w:rFonts w:ascii="Times New Roman" w:hAnsi="Times New Roman" w:cs="Times New Roman"/>
                <w:b/>
                <w:color w:val="000000"/>
                <w:kern w:val="2"/>
                <w:sz w:val="20"/>
                <w:szCs w:val="20"/>
              </w:rPr>
              <w:lastRenderedPageBreak/>
              <w:t>Чтение по выбору детей.</w:t>
            </w:r>
          </w:p>
        </w:tc>
        <w:tc>
          <w:tcPr>
            <w:tcW w:w="2552" w:type="dxa"/>
          </w:tcPr>
          <w:p w14:paraId="0D4A4BCB" w14:textId="77777777" w:rsidR="000A429A" w:rsidRPr="00B92C8F" w:rsidRDefault="000A429A" w:rsidP="00B92C8F">
            <w:pPr>
              <w:spacing w:after="0" w:line="240" w:lineRule="auto"/>
              <w:rPr>
                <w:rFonts w:ascii="Times New Roman" w:hAnsi="Times New Roman" w:cs="Times New Roman"/>
                <w:b/>
                <w:sz w:val="20"/>
                <w:szCs w:val="20"/>
              </w:rPr>
            </w:pPr>
            <w:r w:rsidRPr="00B92C8F">
              <w:rPr>
                <w:rFonts w:ascii="Times New Roman" w:hAnsi="Times New Roman" w:cs="Times New Roman"/>
                <w:b/>
                <w:bCs/>
                <w:sz w:val="20"/>
                <w:szCs w:val="20"/>
              </w:rPr>
              <w:t>Просмотр отрывка из м/ф</w:t>
            </w:r>
            <w:r w:rsidRPr="00B92C8F">
              <w:rPr>
                <w:rFonts w:ascii="Times New Roman" w:hAnsi="Times New Roman" w:cs="Times New Roman"/>
                <w:b/>
                <w:sz w:val="20"/>
                <w:szCs w:val="20"/>
              </w:rPr>
              <w:t xml:space="preserve"> «Алеша Попович и </w:t>
            </w:r>
            <w:r w:rsidRPr="00B92C8F">
              <w:rPr>
                <w:rFonts w:ascii="Times New Roman" w:hAnsi="Times New Roman" w:cs="Times New Roman"/>
                <w:b/>
                <w:sz w:val="20"/>
                <w:szCs w:val="20"/>
              </w:rPr>
              <w:lastRenderedPageBreak/>
              <w:t>Тугарин Змей». Цель</w:t>
            </w:r>
            <w:r w:rsidRPr="00B92C8F">
              <w:rPr>
                <w:rFonts w:ascii="Times New Roman" w:hAnsi="Times New Roman" w:cs="Times New Roman"/>
                <w:sz w:val="20"/>
                <w:szCs w:val="20"/>
              </w:rPr>
              <w:t>. Развивать у детей умение развернуто излагать содержание былины; создать условия для развития планирующей и регулирующей функции речи.</w:t>
            </w:r>
            <w:r w:rsidRPr="00B92C8F">
              <w:rPr>
                <w:rFonts w:ascii="Times New Roman" w:hAnsi="Times New Roman" w:cs="Times New Roman"/>
                <w:b/>
                <w:sz w:val="20"/>
                <w:szCs w:val="20"/>
              </w:rPr>
              <w:t>»</w:t>
            </w:r>
          </w:p>
        </w:tc>
        <w:tc>
          <w:tcPr>
            <w:tcW w:w="2693" w:type="dxa"/>
          </w:tcPr>
          <w:p w14:paraId="764A5048" w14:textId="28BE35FB" w:rsidR="000A429A" w:rsidRPr="00B92C8F" w:rsidRDefault="000A429A" w:rsidP="00B92C8F">
            <w:pPr>
              <w:spacing w:after="0" w:line="240" w:lineRule="auto"/>
              <w:rPr>
                <w:rFonts w:ascii="Times New Roman" w:hAnsi="Times New Roman" w:cs="Times New Roman"/>
                <w:b/>
                <w:sz w:val="20"/>
                <w:szCs w:val="20"/>
              </w:rPr>
            </w:pPr>
            <w:r w:rsidRPr="00B92C8F">
              <w:rPr>
                <w:rFonts w:ascii="Times New Roman" w:hAnsi="Times New Roman" w:cs="Times New Roman"/>
                <w:sz w:val="20"/>
                <w:szCs w:val="20"/>
              </w:rPr>
              <w:lastRenderedPageBreak/>
              <w:t>Чтение венгерской сказки «Три жадных медвежонка».</w:t>
            </w:r>
            <w:r w:rsidRPr="00B92C8F">
              <w:rPr>
                <w:rFonts w:ascii="Times New Roman" w:hAnsi="Times New Roman" w:cs="Times New Roman"/>
                <w:b/>
                <w:sz w:val="20"/>
                <w:szCs w:val="20"/>
              </w:rPr>
              <w:t xml:space="preserve"> </w:t>
            </w:r>
            <w:r w:rsidRPr="00B92C8F">
              <w:rPr>
                <w:rFonts w:ascii="Times New Roman" w:hAnsi="Times New Roman" w:cs="Times New Roman"/>
                <w:b/>
                <w:sz w:val="20"/>
                <w:szCs w:val="20"/>
              </w:rPr>
              <w:lastRenderedPageBreak/>
              <w:t>Рассматривание и обсуждение картины М. В. Васнецова «Три богатыря</w:t>
            </w:r>
          </w:p>
          <w:p w14:paraId="1BF6DA70" w14:textId="77777777" w:rsidR="000A429A" w:rsidRPr="00B92C8F" w:rsidRDefault="000A429A" w:rsidP="00B92C8F">
            <w:pPr>
              <w:spacing w:after="0" w:line="240" w:lineRule="auto"/>
              <w:rPr>
                <w:rFonts w:ascii="Times New Roman" w:hAnsi="Times New Roman" w:cs="Times New Roman"/>
                <w:sz w:val="20"/>
                <w:szCs w:val="20"/>
              </w:rPr>
            </w:pPr>
            <w:r w:rsidRPr="00B92C8F">
              <w:rPr>
                <w:rFonts w:ascii="Times New Roman" w:hAnsi="Times New Roman" w:cs="Times New Roman"/>
                <w:b/>
                <w:sz w:val="20"/>
                <w:szCs w:val="20"/>
              </w:rPr>
              <w:t>Цель.</w:t>
            </w:r>
            <w:r w:rsidRPr="00B92C8F">
              <w:rPr>
                <w:rFonts w:ascii="Times New Roman" w:hAnsi="Times New Roman" w:cs="Times New Roman"/>
                <w:sz w:val="20"/>
                <w:szCs w:val="20"/>
              </w:rPr>
              <w:t xml:space="preserve"> Познакомить детей с великим полотном художника В. Васнецова, учить описывать внешность </w:t>
            </w:r>
            <w:r w:rsidRPr="00B92C8F">
              <w:rPr>
                <w:rFonts w:ascii="Times New Roman" w:hAnsi="Times New Roman" w:cs="Times New Roman"/>
                <w:bCs/>
                <w:sz w:val="20"/>
                <w:szCs w:val="20"/>
              </w:rPr>
              <w:t>богатырей и окружающий пейзаж</w:t>
            </w:r>
          </w:p>
        </w:tc>
        <w:tc>
          <w:tcPr>
            <w:tcW w:w="2693" w:type="dxa"/>
          </w:tcPr>
          <w:p w14:paraId="6826ACF6" w14:textId="77777777" w:rsidR="000A429A" w:rsidRPr="00B92C8F" w:rsidRDefault="000A429A" w:rsidP="00B92C8F">
            <w:pPr>
              <w:spacing w:after="0" w:line="240" w:lineRule="auto"/>
              <w:rPr>
                <w:rFonts w:ascii="Times New Roman" w:eastAsia="Calibri" w:hAnsi="Times New Roman" w:cs="Times New Roman"/>
                <w:sz w:val="20"/>
                <w:szCs w:val="20"/>
              </w:rPr>
            </w:pPr>
            <w:r w:rsidRPr="00B92C8F">
              <w:rPr>
                <w:rFonts w:ascii="Times New Roman" w:eastAsia="Calibri" w:hAnsi="Times New Roman" w:cs="Times New Roman"/>
                <w:b/>
                <w:sz w:val="20"/>
                <w:szCs w:val="20"/>
              </w:rPr>
              <w:lastRenderedPageBreak/>
              <w:t xml:space="preserve">Чтение Г. Циферов «Про друзей». Цель: </w:t>
            </w:r>
            <w:r w:rsidRPr="00B92C8F">
              <w:rPr>
                <w:rFonts w:ascii="Times New Roman" w:eastAsia="Calibri" w:hAnsi="Times New Roman" w:cs="Times New Roman"/>
                <w:b/>
                <w:sz w:val="20"/>
                <w:szCs w:val="20"/>
              </w:rPr>
              <w:lastRenderedPageBreak/>
              <w:t>Театрализованная игра</w:t>
            </w:r>
            <w:r w:rsidRPr="00B92C8F">
              <w:rPr>
                <w:rFonts w:ascii="Times New Roman" w:eastAsia="Calibri" w:hAnsi="Times New Roman" w:cs="Times New Roman"/>
                <w:sz w:val="20"/>
                <w:szCs w:val="20"/>
              </w:rPr>
              <w:t xml:space="preserve"> «Зимовье зверей».</w:t>
            </w:r>
          </w:p>
          <w:p w14:paraId="2EC65500" w14:textId="77777777" w:rsidR="000A429A" w:rsidRPr="00B92C8F" w:rsidRDefault="000A429A" w:rsidP="00B92C8F">
            <w:pPr>
              <w:spacing w:after="0" w:line="240" w:lineRule="auto"/>
              <w:rPr>
                <w:rFonts w:ascii="Times New Roman" w:eastAsia="Calibri" w:hAnsi="Times New Roman" w:cs="Times New Roman"/>
                <w:sz w:val="20"/>
                <w:szCs w:val="20"/>
              </w:rPr>
            </w:pPr>
            <w:r w:rsidRPr="00B92C8F">
              <w:rPr>
                <w:rFonts w:ascii="Times New Roman" w:eastAsia="Franklin Gothic Book" w:hAnsi="Times New Roman" w:cs="Times New Roman"/>
                <w:b/>
                <w:bCs/>
                <w:sz w:val="20"/>
                <w:szCs w:val="20"/>
                <w:shd w:val="clear" w:color="auto" w:fill="FFFFFF"/>
              </w:rPr>
              <w:t>Цель.</w:t>
            </w:r>
            <w:r w:rsidRPr="00B92C8F">
              <w:rPr>
                <w:rFonts w:ascii="Times New Roman" w:eastAsia="Calibri" w:hAnsi="Times New Roman" w:cs="Times New Roman"/>
                <w:sz w:val="20"/>
                <w:szCs w:val="20"/>
              </w:rPr>
              <w:t xml:space="preserve"> Приобщать детей к народному словесному творчеству, вов</w:t>
            </w:r>
            <w:r w:rsidRPr="00B92C8F">
              <w:rPr>
                <w:rFonts w:ascii="Times New Roman" w:eastAsia="Calibri" w:hAnsi="Times New Roman" w:cs="Times New Roman"/>
                <w:sz w:val="20"/>
                <w:szCs w:val="20"/>
              </w:rPr>
              <w:softHyphen/>
              <w:t>лечь в игровую ситуацию, требующую совершить нравственный выбор развивать воображение при помощи театра картинок, пробудить эмоцио</w:t>
            </w:r>
            <w:r w:rsidRPr="00B92C8F">
              <w:rPr>
                <w:rFonts w:ascii="Times New Roman" w:eastAsia="Calibri" w:hAnsi="Times New Roman" w:cs="Times New Roman"/>
                <w:sz w:val="20"/>
                <w:szCs w:val="20"/>
              </w:rPr>
              <w:softHyphen/>
              <w:t>нальный отклик у детей.</w:t>
            </w:r>
          </w:p>
          <w:p w14:paraId="09B7AF9A" w14:textId="77777777" w:rsidR="000A429A" w:rsidRPr="00B92C8F" w:rsidRDefault="000A429A" w:rsidP="00B92C8F">
            <w:pPr>
              <w:spacing w:after="0" w:line="240" w:lineRule="auto"/>
              <w:rPr>
                <w:rFonts w:ascii="Times New Roman" w:hAnsi="Times New Roman" w:cs="Times New Roman"/>
                <w:sz w:val="20"/>
                <w:szCs w:val="20"/>
              </w:rPr>
            </w:pPr>
          </w:p>
        </w:tc>
        <w:tc>
          <w:tcPr>
            <w:tcW w:w="2977" w:type="dxa"/>
          </w:tcPr>
          <w:p w14:paraId="66D86F2D" w14:textId="77777777" w:rsidR="000A429A" w:rsidRPr="00B92C8F" w:rsidRDefault="000A429A" w:rsidP="00B92C8F">
            <w:pPr>
              <w:spacing w:after="0" w:line="240" w:lineRule="auto"/>
              <w:rPr>
                <w:rFonts w:ascii="Times New Roman" w:hAnsi="Times New Roman" w:cs="Times New Roman"/>
                <w:b/>
                <w:sz w:val="20"/>
                <w:szCs w:val="20"/>
              </w:rPr>
            </w:pPr>
            <w:r w:rsidRPr="00B92C8F">
              <w:rPr>
                <w:rFonts w:ascii="Times New Roman" w:hAnsi="Times New Roman" w:cs="Times New Roman"/>
                <w:b/>
                <w:sz w:val="20"/>
                <w:szCs w:val="20"/>
              </w:rPr>
              <w:lastRenderedPageBreak/>
              <w:t>Чтение сказки</w:t>
            </w:r>
          </w:p>
          <w:p w14:paraId="182DEF16" w14:textId="24299BDA" w:rsidR="000A429A" w:rsidRPr="00B92C8F" w:rsidRDefault="000A429A" w:rsidP="00B92C8F">
            <w:pPr>
              <w:spacing w:after="0" w:line="240" w:lineRule="auto"/>
              <w:rPr>
                <w:rFonts w:ascii="Times New Roman" w:hAnsi="Times New Roman" w:cs="Times New Roman"/>
                <w:sz w:val="20"/>
                <w:szCs w:val="20"/>
              </w:rPr>
            </w:pPr>
            <w:r w:rsidRPr="00B92C8F">
              <w:rPr>
                <w:rFonts w:ascii="Times New Roman" w:hAnsi="Times New Roman" w:cs="Times New Roman"/>
                <w:b/>
                <w:sz w:val="20"/>
                <w:szCs w:val="20"/>
              </w:rPr>
              <w:t>«Никита - Кожемяка</w:t>
            </w:r>
            <w:r w:rsidRPr="00B92C8F">
              <w:rPr>
                <w:rFonts w:ascii="Times New Roman" w:hAnsi="Times New Roman" w:cs="Times New Roman"/>
                <w:sz w:val="20"/>
                <w:szCs w:val="20"/>
              </w:rPr>
              <w:t xml:space="preserve"> Слушан </w:t>
            </w:r>
            <w:r w:rsidRPr="00B92C8F">
              <w:rPr>
                <w:rFonts w:ascii="Times New Roman" w:hAnsi="Times New Roman" w:cs="Times New Roman"/>
                <w:sz w:val="20"/>
                <w:szCs w:val="20"/>
              </w:rPr>
              <w:lastRenderedPageBreak/>
              <w:t>песни «Богатырская наша сила» А. Пахмутовой</w:t>
            </w:r>
          </w:p>
        </w:tc>
      </w:tr>
      <w:tr w:rsidR="000A429A" w:rsidRPr="00B92C8F" w14:paraId="6A124A43" w14:textId="77777777" w:rsidTr="00B92C8F">
        <w:trPr>
          <w:trHeight w:val="102"/>
        </w:trPr>
        <w:tc>
          <w:tcPr>
            <w:tcW w:w="1730" w:type="dxa"/>
          </w:tcPr>
          <w:p w14:paraId="07A227E1" w14:textId="77777777" w:rsidR="000A429A" w:rsidRPr="00B92C8F" w:rsidRDefault="000A429A" w:rsidP="00B92C8F">
            <w:pPr>
              <w:spacing w:after="0" w:line="240" w:lineRule="auto"/>
              <w:rPr>
                <w:rFonts w:ascii="Times New Roman" w:hAnsi="Times New Roman" w:cs="Times New Roman"/>
                <w:b/>
                <w:sz w:val="20"/>
                <w:szCs w:val="20"/>
              </w:rPr>
            </w:pPr>
            <w:r w:rsidRPr="00B92C8F">
              <w:rPr>
                <w:rFonts w:ascii="Times New Roman" w:hAnsi="Times New Roman" w:cs="Times New Roman"/>
                <w:b/>
                <w:sz w:val="20"/>
                <w:szCs w:val="20"/>
              </w:rPr>
              <w:lastRenderedPageBreak/>
              <w:t>Самостоятельная деятельность</w:t>
            </w:r>
          </w:p>
        </w:tc>
        <w:tc>
          <w:tcPr>
            <w:tcW w:w="2835" w:type="dxa"/>
          </w:tcPr>
          <w:p w14:paraId="72E09E14" w14:textId="77777777" w:rsidR="000A429A" w:rsidRPr="00B92C8F" w:rsidRDefault="000A429A" w:rsidP="00B92C8F">
            <w:pPr>
              <w:spacing w:after="0" w:line="240" w:lineRule="auto"/>
              <w:rPr>
                <w:rFonts w:ascii="Times New Roman" w:hAnsi="Times New Roman" w:cs="Times New Roman"/>
                <w:sz w:val="20"/>
                <w:szCs w:val="20"/>
              </w:rPr>
            </w:pPr>
            <w:r w:rsidRPr="00B92C8F">
              <w:rPr>
                <w:rFonts w:ascii="Times New Roman" w:hAnsi="Times New Roman" w:cs="Times New Roman"/>
                <w:sz w:val="20"/>
                <w:szCs w:val="20"/>
              </w:rPr>
              <w:t>Игра с разрезными картинками «Соберем воину доспехи»</w:t>
            </w:r>
          </w:p>
          <w:p w14:paraId="2E1D6013" w14:textId="77777777" w:rsidR="000A429A" w:rsidRPr="00B92C8F" w:rsidRDefault="000A429A" w:rsidP="00B92C8F">
            <w:pPr>
              <w:spacing w:after="0" w:line="240" w:lineRule="auto"/>
              <w:rPr>
                <w:rFonts w:ascii="Times New Roman" w:hAnsi="Times New Roman" w:cs="Times New Roman"/>
                <w:sz w:val="20"/>
                <w:szCs w:val="20"/>
              </w:rPr>
            </w:pPr>
          </w:p>
        </w:tc>
        <w:tc>
          <w:tcPr>
            <w:tcW w:w="2552" w:type="dxa"/>
          </w:tcPr>
          <w:p w14:paraId="37FB87A7" w14:textId="77777777" w:rsidR="000A429A" w:rsidRPr="00B92C8F" w:rsidRDefault="000A429A" w:rsidP="00B92C8F">
            <w:pPr>
              <w:spacing w:after="0" w:line="240" w:lineRule="auto"/>
              <w:rPr>
                <w:rFonts w:ascii="Times New Roman" w:eastAsia="Calibri" w:hAnsi="Times New Roman" w:cs="Times New Roman"/>
                <w:b/>
                <w:sz w:val="20"/>
                <w:szCs w:val="20"/>
              </w:rPr>
            </w:pPr>
            <w:r w:rsidRPr="00B92C8F">
              <w:rPr>
                <w:rFonts w:ascii="Times New Roman" w:eastAsia="Microsoft Sans Serif" w:hAnsi="Times New Roman" w:cs="Times New Roman"/>
                <w:b/>
                <w:sz w:val="20"/>
                <w:szCs w:val="20"/>
              </w:rPr>
              <w:t>Самостоятельная двигательная деятельность.</w:t>
            </w:r>
          </w:p>
          <w:p w14:paraId="478FE7D6" w14:textId="77777777" w:rsidR="000A429A" w:rsidRPr="00B92C8F" w:rsidRDefault="000A429A" w:rsidP="00B92C8F">
            <w:pPr>
              <w:spacing w:after="0" w:line="240" w:lineRule="auto"/>
              <w:rPr>
                <w:rFonts w:ascii="Times New Roman" w:hAnsi="Times New Roman" w:cs="Times New Roman"/>
                <w:sz w:val="20"/>
                <w:szCs w:val="20"/>
              </w:rPr>
            </w:pPr>
            <w:r w:rsidRPr="00B92C8F">
              <w:rPr>
                <w:rFonts w:ascii="Times New Roman" w:eastAsia="Microsoft Sans Serif" w:hAnsi="Times New Roman" w:cs="Times New Roman"/>
                <w:b/>
                <w:bCs/>
                <w:sz w:val="20"/>
                <w:szCs w:val="20"/>
              </w:rPr>
              <w:t>Задачи.</w:t>
            </w:r>
            <w:r w:rsidRPr="00B92C8F">
              <w:rPr>
                <w:rFonts w:ascii="Times New Roman" w:eastAsia="Calibri" w:hAnsi="Times New Roman" w:cs="Times New Roman"/>
                <w:sz w:val="20"/>
                <w:szCs w:val="20"/>
              </w:rPr>
              <w:t xml:space="preserve"> Учить детей выполнять роли организаторов, ведущих, водя</w:t>
            </w:r>
            <w:r w:rsidRPr="00B92C8F">
              <w:rPr>
                <w:rFonts w:ascii="Times New Roman" w:eastAsia="Calibri" w:hAnsi="Times New Roman" w:cs="Times New Roman"/>
                <w:sz w:val="20"/>
                <w:szCs w:val="20"/>
              </w:rPr>
              <w:softHyphen/>
              <w:t>щих, капитанов и судей в подвижных играх, развивать самостоятельность, формировать дружеские взаимоотношения.</w:t>
            </w:r>
          </w:p>
        </w:tc>
        <w:tc>
          <w:tcPr>
            <w:tcW w:w="2693" w:type="dxa"/>
          </w:tcPr>
          <w:p w14:paraId="76BDD23B" w14:textId="6B4CC07A" w:rsidR="000A429A" w:rsidRPr="00B92C8F" w:rsidRDefault="000A429A" w:rsidP="00B92C8F">
            <w:pPr>
              <w:spacing w:after="0" w:line="240" w:lineRule="auto"/>
              <w:rPr>
                <w:rFonts w:ascii="Times New Roman" w:hAnsi="Times New Roman" w:cs="Times New Roman"/>
                <w:b/>
                <w:sz w:val="20"/>
                <w:szCs w:val="20"/>
              </w:rPr>
            </w:pPr>
            <w:r w:rsidRPr="00B92C8F">
              <w:rPr>
                <w:rFonts w:ascii="Times New Roman" w:hAnsi="Times New Roman" w:cs="Times New Roman"/>
                <w:b/>
                <w:sz w:val="20"/>
                <w:szCs w:val="20"/>
              </w:rPr>
              <w:t>Рисование по шаблону «Богатырский конь» Цель.</w:t>
            </w:r>
            <w:r w:rsidRPr="00B92C8F">
              <w:rPr>
                <w:rFonts w:ascii="Times New Roman" w:hAnsi="Times New Roman" w:cs="Times New Roman"/>
                <w:sz w:val="20"/>
                <w:szCs w:val="20"/>
              </w:rPr>
              <w:t xml:space="preserve"> Создать условия для рисования по шаблону,</w:t>
            </w:r>
            <w:r w:rsidRPr="00B92C8F">
              <w:rPr>
                <w:rFonts w:ascii="Times New Roman" w:hAnsi="Times New Roman" w:cs="Times New Roman"/>
                <w:b/>
                <w:sz w:val="20"/>
                <w:szCs w:val="20"/>
              </w:rPr>
              <w:t xml:space="preserve"> </w:t>
            </w:r>
            <w:r w:rsidRPr="00B92C8F">
              <w:rPr>
                <w:rFonts w:ascii="Times New Roman" w:hAnsi="Times New Roman" w:cs="Times New Roman"/>
                <w:sz w:val="20"/>
                <w:szCs w:val="20"/>
              </w:rPr>
              <w:t>формировать умение обводить картонные шаблоны, штриховать в одном направлении, не заходя за контур.</w:t>
            </w:r>
          </w:p>
        </w:tc>
        <w:tc>
          <w:tcPr>
            <w:tcW w:w="2693" w:type="dxa"/>
          </w:tcPr>
          <w:p w14:paraId="6B372B4D" w14:textId="77777777" w:rsidR="000A429A" w:rsidRPr="00B92C8F" w:rsidRDefault="000A429A" w:rsidP="00B92C8F">
            <w:pPr>
              <w:spacing w:after="0" w:line="240" w:lineRule="auto"/>
              <w:rPr>
                <w:rFonts w:ascii="Times New Roman" w:hAnsi="Times New Roman" w:cs="Times New Roman"/>
                <w:sz w:val="20"/>
                <w:szCs w:val="20"/>
              </w:rPr>
            </w:pPr>
            <w:r w:rsidRPr="00B92C8F">
              <w:rPr>
                <w:rFonts w:ascii="Times New Roman" w:hAnsi="Times New Roman" w:cs="Times New Roman"/>
                <w:sz w:val="20"/>
                <w:szCs w:val="20"/>
              </w:rPr>
              <w:t>Рисование по точкам доспехов богатыря</w:t>
            </w:r>
          </w:p>
          <w:p w14:paraId="3E850B34" w14:textId="77777777" w:rsidR="000A429A" w:rsidRPr="00B92C8F" w:rsidRDefault="000A429A" w:rsidP="00B92C8F">
            <w:pPr>
              <w:spacing w:after="0" w:line="240" w:lineRule="auto"/>
              <w:rPr>
                <w:rFonts w:ascii="Times New Roman" w:hAnsi="Times New Roman" w:cs="Times New Roman"/>
                <w:sz w:val="20"/>
                <w:szCs w:val="20"/>
              </w:rPr>
            </w:pPr>
          </w:p>
        </w:tc>
        <w:tc>
          <w:tcPr>
            <w:tcW w:w="2977" w:type="dxa"/>
          </w:tcPr>
          <w:p w14:paraId="110BA8D4" w14:textId="77777777" w:rsidR="000A429A" w:rsidRPr="00B92C8F" w:rsidRDefault="000A429A" w:rsidP="00B92C8F">
            <w:pPr>
              <w:spacing w:after="0" w:line="240" w:lineRule="auto"/>
              <w:rPr>
                <w:rFonts w:ascii="Times New Roman" w:eastAsia="Calibri" w:hAnsi="Times New Roman" w:cs="Times New Roman"/>
                <w:b/>
                <w:sz w:val="20"/>
                <w:szCs w:val="20"/>
              </w:rPr>
            </w:pPr>
            <w:r w:rsidRPr="00B92C8F">
              <w:rPr>
                <w:rFonts w:ascii="Times New Roman" w:eastAsia="MS Reference Sans Serif" w:hAnsi="Times New Roman" w:cs="Times New Roman"/>
                <w:b/>
                <w:sz w:val="20"/>
                <w:szCs w:val="20"/>
              </w:rPr>
              <w:t>Самостоятельная двигательная деятельность.</w:t>
            </w:r>
          </w:p>
          <w:p w14:paraId="075885D1" w14:textId="77777777" w:rsidR="000A429A" w:rsidRPr="00B92C8F" w:rsidRDefault="000A429A" w:rsidP="00B92C8F">
            <w:pPr>
              <w:spacing w:after="0" w:line="240" w:lineRule="auto"/>
              <w:rPr>
                <w:rFonts w:ascii="Times New Roman" w:eastAsia="Calibri" w:hAnsi="Times New Roman" w:cs="Times New Roman"/>
                <w:b/>
                <w:sz w:val="20"/>
                <w:szCs w:val="20"/>
              </w:rPr>
            </w:pPr>
            <w:r w:rsidRPr="00B92C8F">
              <w:rPr>
                <w:rFonts w:ascii="Times New Roman" w:eastAsia="MS Reference Sans Serif" w:hAnsi="Times New Roman" w:cs="Times New Roman"/>
                <w:b/>
                <w:bCs/>
                <w:sz w:val="20"/>
                <w:szCs w:val="20"/>
              </w:rPr>
              <w:t>Цель:</w:t>
            </w:r>
            <w:r w:rsidRPr="00B92C8F">
              <w:rPr>
                <w:rFonts w:ascii="Times New Roman" w:eastAsia="Microsoft Sans Serif" w:hAnsi="Times New Roman" w:cs="Times New Roman"/>
                <w:b/>
                <w:bCs/>
                <w:sz w:val="20"/>
                <w:szCs w:val="20"/>
              </w:rPr>
              <w:t>.</w:t>
            </w:r>
            <w:r w:rsidRPr="00B92C8F">
              <w:rPr>
                <w:rFonts w:ascii="Times New Roman" w:eastAsia="Calibri" w:hAnsi="Times New Roman" w:cs="Times New Roman"/>
                <w:sz w:val="20"/>
                <w:szCs w:val="20"/>
              </w:rPr>
              <w:t xml:space="preserve"> Учить детей придумывать новые игры на основе правил зна</w:t>
            </w:r>
            <w:r w:rsidRPr="00B92C8F">
              <w:rPr>
                <w:rFonts w:ascii="Times New Roman" w:eastAsia="Calibri" w:hAnsi="Times New Roman" w:cs="Times New Roman"/>
                <w:sz w:val="20"/>
                <w:szCs w:val="20"/>
              </w:rPr>
              <w:softHyphen/>
              <w:t>комых игр, соблюдать установленные в подвижных играх правила, разви</w:t>
            </w:r>
            <w:r w:rsidRPr="00B92C8F">
              <w:rPr>
                <w:rFonts w:ascii="Times New Roman" w:eastAsia="Calibri" w:hAnsi="Times New Roman" w:cs="Times New Roman"/>
                <w:sz w:val="20"/>
                <w:szCs w:val="20"/>
              </w:rPr>
              <w:softHyphen/>
              <w:t>вать творчество в двигательной деятельности.</w:t>
            </w:r>
          </w:p>
        </w:tc>
      </w:tr>
      <w:tr w:rsidR="00A74FDA" w:rsidRPr="00B92C8F" w14:paraId="0B448D4A" w14:textId="77777777" w:rsidTr="00B92C8F">
        <w:trPr>
          <w:trHeight w:val="102"/>
        </w:trPr>
        <w:tc>
          <w:tcPr>
            <w:tcW w:w="1730" w:type="dxa"/>
          </w:tcPr>
          <w:p w14:paraId="40058F07" w14:textId="0DEF73DE" w:rsidR="00A74FDA" w:rsidRPr="00B92C8F" w:rsidRDefault="00A74FDA" w:rsidP="00B92C8F">
            <w:pPr>
              <w:spacing w:after="0" w:line="240" w:lineRule="auto"/>
              <w:rPr>
                <w:rFonts w:ascii="Times New Roman" w:hAnsi="Times New Roman" w:cs="Times New Roman"/>
                <w:b/>
                <w:sz w:val="20"/>
                <w:szCs w:val="20"/>
              </w:rPr>
            </w:pPr>
            <w:r w:rsidRPr="00A74FDA">
              <w:rPr>
                <w:rFonts w:ascii="Times New Roman" w:hAnsi="Times New Roman" w:cs="Times New Roman"/>
                <w:b/>
                <w:sz w:val="20"/>
                <w:szCs w:val="20"/>
              </w:rPr>
              <w:t>К-м деятельность</w:t>
            </w:r>
          </w:p>
        </w:tc>
        <w:tc>
          <w:tcPr>
            <w:tcW w:w="2835" w:type="dxa"/>
          </w:tcPr>
          <w:p w14:paraId="304CC9B9" w14:textId="363CB66F" w:rsidR="00A74FDA" w:rsidRPr="00B92C8F" w:rsidRDefault="00A74FDA" w:rsidP="00B92C8F">
            <w:pPr>
              <w:spacing w:after="0" w:line="240" w:lineRule="auto"/>
              <w:rPr>
                <w:rFonts w:ascii="Times New Roman" w:hAnsi="Times New Roman" w:cs="Times New Roman"/>
                <w:sz w:val="20"/>
                <w:szCs w:val="20"/>
              </w:rPr>
            </w:pPr>
            <w:r w:rsidRPr="00A74FDA">
              <w:rPr>
                <w:rFonts w:ascii="Times New Roman" w:hAnsi="Times New Roman" w:cs="Times New Roman"/>
                <w:sz w:val="20"/>
                <w:szCs w:val="20"/>
              </w:rPr>
              <w:t xml:space="preserve"> «Мосты». Цель: Дать детям представление о мостах, их назначении, строении, упражнять в строительстве мостов.  Закреплять умение анализировать образцы построек, иллюстрации; умение самостоятельно подбирать необходимые детали по величине, форме,  цвету, комбинировать их. Познакомить детей с трафаретной линейкой  (с геометрическими фигурами), упражнять в работе  с ней, в сравнении фигур, в выделении их сходства и различия.</w:t>
            </w:r>
          </w:p>
        </w:tc>
        <w:tc>
          <w:tcPr>
            <w:tcW w:w="2552" w:type="dxa"/>
          </w:tcPr>
          <w:p w14:paraId="0CE3914E" w14:textId="77777777" w:rsidR="00A74FDA" w:rsidRPr="00B92C8F" w:rsidRDefault="00A74FDA" w:rsidP="00B92C8F">
            <w:pPr>
              <w:spacing w:after="0" w:line="240" w:lineRule="auto"/>
              <w:rPr>
                <w:rFonts w:ascii="Times New Roman" w:eastAsia="Microsoft Sans Serif" w:hAnsi="Times New Roman" w:cs="Times New Roman"/>
                <w:b/>
                <w:sz w:val="20"/>
                <w:szCs w:val="20"/>
              </w:rPr>
            </w:pPr>
          </w:p>
        </w:tc>
        <w:tc>
          <w:tcPr>
            <w:tcW w:w="2693" w:type="dxa"/>
          </w:tcPr>
          <w:p w14:paraId="114A21AC" w14:textId="77777777" w:rsidR="00A74FDA" w:rsidRPr="00B92C8F" w:rsidRDefault="00A74FDA" w:rsidP="00B92C8F">
            <w:pPr>
              <w:spacing w:after="0" w:line="240" w:lineRule="auto"/>
              <w:rPr>
                <w:rFonts w:ascii="Times New Roman" w:hAnsi="Times New Roman" w:cs="Times New Roman"/>
                <w:b/>
                <w:sz w:val="20"/>
                <w:szCs w:val="20"/>
              </w:rPr>
            </w:pPr>
          </w:p>
        </w:tc>
        <w:tc>
          <w:tcPr>
            <w:tcW w:w="2693" w:type="dxa"/>
          </w:tcPr>
          <w:p w14:paraId="63FA9022" w14:textId="77777777" w:rsidR="00A74FDA" w:rsidRPr="00B92C8F" w:rsidRDefault="00A74FDA" w:rsidP="00B92C8F">
            <w:pPr>
              <w:spacing w:after="0" w:line="240" w:lineRule="auto"/>
              <w:rPr>
                <w:rFonts w:ascii="Times New Roman" w:hAnsi="Times New Roman" w:cs="Times New Roman"/>
                <w:sz w:val="20"/>
                <w:szCs w:val="20"/>
              </w:rPr>
            </w:pPr>
          </w:p>
        </w:tc>
        <w:tc>
          <w:tcPr>
            <w:tcW w:w="2977" w:type="dxa"/>
          </w:tcPr>
          <w:p w14:paraId="1E786197" w14:textId="77777777" w:rsidR="00A74FDA" w:rsidRPr="00B92C8F" w:rsidRDefault="00A74FDA" w:rsidP="00B92C8F">
            <w:pPr>
              <w:spacing w:after="0" w:line="240" w:lineRule="auto"/>
              <w:rPr>
                <w:rFonts w:ascii="Times New Roman" w:eastAsia="MS Reference Sans Serif" w:hAnsi="Times New Roman" w:cs="Times New Roman"/>
                <w:b/>
                <w:sz w:val="20"/>
                <w:szCs w:val="20"/>
              </w:rPr>
            </w:pPr>
          </w:p>
        </w:tc>
      </w:tr>
      <w:tr w:rsidR="000A429A" w:rsidRPr="00B92C8F" w14:paraId="347F97F5" w14:textId="77777777" w:rsidTr="00B92C8F">
        <w:trPr>
          <w:trHeight w:val="102"/>
        </w:trPr>
        <w:tc>
          <w:tcPr>
            <w:tcW w:w="1730" w:type="dxa"/>
          </w:tcPr>
          <w:p w14:paraId="5AB7D40A" w14:textId="77777777" w:rsidR="000A429A" w:rsidRPr="00B92C8F" w:rsidRDefault="000A429A" w:rsidP="00B92C8F">
            <w:pPr>
              <w:spacing w:after="0" w:line="240" w:lineRule="auto"/>
              <w:rPr>
                <w:rFonts w:ascii="Times New Roman" w:hAnsi="Times New Roman" w:cs="Times New Roman"/>
                <w:b/>
                <w:sz w:val="20"/>
                <w:szCs w:val="20"/>
              </w:rPr>
            </w:pPr>
            <w:r w:rsidRPr="00B92C8F">
              <w:rPr>
                <w:rFonts w:ascii="Times New Roman" w:hAnsi="Times New Roman" w:cs="Times New Roman"/>
                <w:b/>
                <w:sz w:val="20"/>
                <w:szCs w:val="20"/>
              </w:rPr>
              <w:t>Работа с родителями</w:t>
            </w:r>
          </w:p>
        </w:tc>
        <w:tc>
          <w:tcPr>
            <w:tcW w:w="2835" w:type="dxa"/>
          </w:tcPr>
          <w:p w14:paraId="594E6C75" w14:textId="77777777" w:rsidR="000A429A" w:rsidRPr="00B92C8F" w:rsidRDefault="000A429A" w:rsidP="00B92C8F">
            <w:pPr>
              <w:spacing w:after="0" w:line="240" w:lineRule="auto"/>
              <w:rPr>
                <w:rFonts w:ascii="Times New Roman" w:hAnsi="Times New Roman" w:cs="Times New Roman"/>
                <w:sz w:val="20"/>
                <w:szCs w:val="20"/>
              </w:rPr>
            </w:pPr>
            <w:r w:rsidRPr="00B92C8F">
              <w:rPr>
                <w:rFonts w:ascii="Times New Roman" w:hAnsi="Times New Roman" w:cs="Times New Roman"/>
                <w:sz w:val="20"/>
                <w:szCs w:val="20"/>
              </w:rPr>
              <w:t xml:space="preserve">Оформление родительского уголка по теме «День </w:t>
            </w:r>
            <w:r w:rsidRPr="00B92C8F">
              <w:rPr>
                <w:rFonts w:ascii="Times New Roman" w:hAnsi="Times New Roman" w:cs="Times New Roman"/>
                <w:sz w:val="20"/>
                <w:szCs w:val="20"/>
              </w:rPr>
              <w:lastRenderedPageBreak/>
              <w:t>защитника Отечества»</w:t>
            </w:r>
          </w:p>
        </w:tc>
        <w:tc>
          <w:tcPr>
            <w:tcW w:w="2552" w:type="dxa"/>
          </w:tcPr>
          <w:p w14:paraId="30A3A2C4" w14:textId="77777777" w:rsidR="000A429A" w:rsidRPr="00B92C8F" w:rsidRDefault="000A429A" w:rsidP="00B92C8F">
            <w:pPr>
              <w:spacing w:after="0" w:line="240" w:lineRule="auto"/>
              <w:rPr>
                <w:rFonts w:ascii="Times New Roman" w:hAnsi="Times New Roman" w:cs="Times New Roman"/>
                <w:sz w:val="20"/>
                <w:szCs w:val="20"/>
              </w:rPr>
            </w:pPr>
            <w:r w:rsidRPr="00B92C8F">
              <w:rPr>
                <w:rFonts w:ascii="Times New Roman" w:hAnsi="Times New Roman" w:cs="Times New Roman"/>
                <w:sz w:val="20"/>
                <w:szCs w:val="20"/>
              </w:rPr>
              <w:lastRenderedPageBreak/>
              <w:t xml:space="preserve">Консультация: «Как научить ребёнка слушать </w:t>
            </w:r>
            <w:r w:rsidRPr="00B92C8F">
              <w:rPr>
                <w:rFonts w:ascii="Times New Roman" w:hAnsi="Times New Roman" w:cs="Times New Roman"/>
                <w:sz w:val="20"/>
                <w:szCs w:val="20"/>
              </w:rPr>
              <w:lastRenderedPageBreak/>
              <w:t>сказку».</w:t>
            </w:r>
          </w:p>
        </w:tc>
        <w:tc>
          <w:tcPr>
            <w:tcW w:w="2693" w:type="dxa"/>
          </w:tcPr>
          <w:p w14:paraId="10A80003" w14:textId="77777777" w:rsidR="000A429A" w:rsidRPr="00B92C8F" w:rsidRDefault="000A429A" w:rsidP="00B92C8F">
            <w:pPr>
              <w:spacing w:after="0" w:line="240" w:lineRule="auto"/>
              <w:rPr>
                <w:rFonts w:ascii="Times New Roman" w:hAnsi="Times New Roman" w:cs="Times New Roman"/>
                <w:sz w:val="20"/>
                <w:szCs w:val="20"/>
              </w:rPr>
            </w:pPr>
            <w:r w:rsidRPr="00B92C8F">
              <w:rPr>
                <w:rFonts w:ascii="Times New Roman" w:hAnsi="Times New Roman" w:cs="Times New Roman"/>
                <w:sz w:val="20"/>
                <w:szCs w:val="20"/>
              </w:rPr>
              <w:lastRenderedPageBreak/>
              <w:t xml:space="preserve">Круглый стол на тему «Игровая деятельность </w:t>
            </w:r>
            <w:r w:rsidRPr="00B92C8F">
              <w:rPr>
                <w:rFonts w:ascii="Times New Roman" w:hAnsi="Times New Roman" w:cs="Times New Roman"/>
                <w:sz w:val="20"/>
                <w:szCs w:val="20"/>
              </w:rPr>
              <w:br/>
            </w:r>
            <w:r w:rsidRPr="00B92C8F">
              <w:rPr>
                <w:rFonts w:ascii="Times New Roman" w:hAnsi="Times New Roman" w:cs="Times New Roman"/>
                <w:sz w:val="20"/>
                <w:szCs w:val="20"/>
              </w:rPr>
              <w:lastRenderedPageBreak/>
              <w:t>дошкольника».</w:t>
            </w:r>
          </w:p>
          <w:p w14:paraId="18153F85" w14:textId="77777777" w:rsidR="000A429A" w:rsidRPr="00B92C8F" w:rsidRDefault="000A429A" w:rsidP="00B92C8F">
            <w:pPr>
              <w:spacing w:after="0" w:line="240" w:lineRule="auto"/>
              <w:rPr>
                <w:rFonts w:ascii="Times New Roman" w:hAnsi="Times New Roman" w:cs="Times New Roman"/>
                <w:sz w:val="20"/>
                <w:szCs w:val="20"/>
              </w:rPr>
            </w:pPr>
          </w:p>
        </w:tc>
        <w:tc>
          <w:tcPr>
            <w:tcW w:w="2693" w:type="dxa"/>
          </w:tcPr>
          <w:p w14:paraId="02328F49" w14:textId="77777777" w:rsidR="000A429A" w:rsidRPr="00B92C8F" w:rsidRDefault="000A429A" w:rsidP="00B92C8F">
            <w:pPr>
              <w:spacing w:after="0" w:line="240" w:lineRule="auto"/>
              <w:rPr>
                <w:rFonts w:ascii="Times New Roman" w:hAnsi="Times New Roman" w:cs="Times New Roman"/>
                <w:sz w:val="20"/>
                <w:szCs w:val="20"/>
              </w:rPr>
            </w:pPr>
            <w:r w:rsidRPr="00B92C8F">
              <w:rPr>
                <w:rFonts w:ascii="Times New Roman" w:hAnsi="Times New Roman" w:cs="Times New Roman"/>
                <w:sz w:val="20"/>
                <w:szCs w:val="20"/>
              </w:rPr>
              <w:lastRenderedPageBreak/>
              <w:t xml:space="preserve">Проведение совместного праздника, посвященного </w:t>
            </w:r>
            <w:r w:rsidRPr="00B92C8F">
              <w:rPr>
                <w:rFonts w:ascii="Times New Roman" w:hAnsi="Times New Roman" w:cs="Times New Roman"/>
                <w:sz w:val="20"/>
                <w:szCs w:val="20"/>
              </w:rPr>
              <w:lastRenderedPageBreak/>
              <w:t>Дню защитника Отечества</w:t>
            </w:r>
          </w:p>
        </w:tc>
        <w:tc>
          <w:tcPr>
            <w:tcW w:w="2977" w:type="dxa"/>
          </w:tcPr>
          <w:p w14:paraId="68AF9F4F" w14:textId="77777777" w:rsidR="000A429A" w:rsidRPr="00B92C8F" w:rsidRDefault="000A429A" w:rsidP="00B92C8F">
            <w:pPr>
              <w:spacing w:after="0" w:line="240" w:lineRule="auto"/>
              <w:rPr>
                <w:rFonts w:ascii="Times New Roman" w:hAnsi="Times New Roman" w:cs="Times New Roman"/>
                <w:sz w:val="20"/>
                <w:szCs w:val="20"/>
              </w:rPr>
            </w:pPr>
            <w:r w:rsidRPr="00B92C8F">
              <w:rPr>
                <w:rFonts w:ascii="Times New Roman" w:hAnsi="Times New Roman" w:cs="Times New Roman"/>
                <w:sz w:val="20"/>
                <w:szCs w:val="20"/>
              </w:rPr>
              <w:lastRenderedPageBreak/>
              <w:t>Консультация «Досуг в выходные дни»</w:t>
            </w:r>
          </w:p>
        </w:tc>
      </w:tr>
    </w:tbl>
    <w:p w14:paraId="1DF55EF5" w14:textId="77777777" w:rsidR="000A429A" w:rsidRPr="00292C4F" w:rsidRDefault="000A429A" w:rsidP="00292C4F">
      <w:pPr>
        <w:tabs>
          <w:tab w:val="left" w:pos="142"/>
        </w:tabs>
        <w:spacing w:after="0"/>
        <w:rPr>
          <w:rFonts w:ascii="Times New Roman" w:hAnsi="Times New Roman" w:cs="Times New Roman"/>
          <w:sz w:val="28"/>
          <w:szCs w:val="26"/>
        </w:rPr>
      </w:pPr>
    </w:p>
    <w:p w14:paraId="631B76EC" w14:textId="77777777" w:rsidR="007659DB" w:rsidRDefault="009B1566" w:rsidP="00292C4F">
      <w:pPr>
        <w:tabs>
          <w:tab w:val="left" w:pos="142"/>
        </w:tabs>
        <w:spacing w:after="0"/>
        <w:rPr>
          <w:rFonts w:ascii="Times New Roman" w:hAnsi="Times New Roman" w:cs="Times New Roman"/>
          <w:b/>
          <w:sz w:val="28"/>
          <w:szCs w:val="24"/>
        </w:rPr>
      </w:pPr>
      <w:r w:rsidRPr="009B1566">
        <w:rPr>
          <w:rFonts w:ascii="Times New Roman" w:hAnsi="Times New Roman" w:cs="Times New Roman"/>
          <w:b/>
          <w:sz w:val="28"/>
          <w:szCs w:val="24"/>
        </w:rPr>
        <w:t xml:space="preserve">                                                                                 </w:t>
      </w:r>
    </w:p>
    <w:p w14:paraId="03053E9F" w14:textId="77777777" w:rsidR="007659DB" w:rsidRDefault="007659DB" w:rsidP="00292C4F">
      <w:pPr>
        <w:tabs>
          <w:tab w:val="left" w:pos="142"/>
        </w:tabs>
        <w:spacing w:after="0"/>
        <w:rPr>
          <w:rFonts w:ascii="Times New Roman" w:hAnsi="Times New Roman" w:cs="Times New Roman"/>
          <w:b/>
          <w:sz w:val="28"/>
          <w:szCs w:val="24"/>
        </w:rPr>
      </w:pPr>
    </w:p>
    <w:p w14:paraId="6948A562" w14:textId="3AF59CE9" w:rsidR="000A429A" w:rsidRPr="00FF1BD1" w:rsidRDefault="00CC72EC" w:rsidP="00FF1BD1">
      <w:pPr>
        <w:tabs>
          <w:tab w:val="left" w:pos="142"/>
        </w:tabs>
        <w:spacing w:after="0"/>
        <w:jc w:val="center"/>
        <w:rPr>
          <w:rFonts w:ascii="Times New Roman" w:hAnsi="Times New Roman" w:cs="Times New Roman"/>
          <w:b/>
        </w:rPr>
      </w:pPr>
      <w:r>
        <w:rPr>
          <w:rFonts w:ascii="Times New Roman" w:hAnsi="Times New Roman" w:cs="Times New Roman"/>
          <w:b/>
        </w:rPr>
        <w:t>1</w:t>
      </w:r>
      <w:r w:rsidR="000A429A" w:rsidRPr="00FF1BD1">
        <w:rPr>
          <w:rFonts w:ascii="Times New Roman" w:hAnsi="Times New Roman" w:cs="Times New Roman"/>
          <w:b/>
        </w:rPr>
        <w:t xml:space="preserve"> неделя </w:t>
      </w:r>
      <w:r>
        <w:rPr>
          <w:rFonts w:ascii="Times New Roman" w:hAnsi="Times New Roman" w:cs="Times New Roman"/>
          <w:b/>
        </w:rPr>
        <w:t>марта</w:t>
      </w:r>
      <w:r w:rsidR="00784B92">
        <w:rPr>
          <w:rFonts w:ascii="Times New Roman" w:hAnsi="Times New Roman" w:cs="Times New Roman"/>
          <w:b/>
        </w:rPr>
        <w:t xml:space="preserve"> Праздник бабушек и мам. Масленица.</w:t>
      </w:r>
    </w:p>
    <w:p w14:paraId="75B3D5A4" w14:textId="117BF1DE" w:rsidR="000A429A" w:rsidRPr="00CC72EC" w:rsidRDefault="00CC72EC" w:rsidP="00FF1BD1">
      <w:pPr>
        <w:tabs>
          <w:tab w:val="left" w:pos="142"/>
        </w:tabs>
        <w:spacing w:after="0"/>
        <w:jc w:val="both"/>
        <w:rPr>
          <w:rFonts w:ascii="Times New Roman" w:hAnsi="Times New Roman" w:cs="Times New Roman"/>
          <w:b/>
        </w:rPr>
      </w:pPr>
      <w:r w:rsidRPr="00CC72EC">
        <w:rPr>
          <w:rFonts w:ascii="Times New Roman" w:hAnsi="Times New Roman" w:cs="Times New Roman"/>
          <w:b/>
          <w:bCs/>
        </w:rPr>
        <w:t>Праздник 8 Марта</w:t>
      </w:r>
    </w:p>
    <w:p w14:paraId="0E7342D5" w14:textId="77777777" w:rsidR="00FF1BD1" w:rsidRPr="00FF1BD1" w:rsidRDefault="00FF1BD1" w:rsidP="00FF1BD1">
      <w:pPr>
        <w:spacing w:after="0"/>
        <w:jc w:val="both"/>
        <w:rPr>
          <w:rFonts w:ascii="Times New Roman" w:hAnsi="Times New Roman" w:cs="Times New Roman"/>
          <w:b/>
        </w:rPr>
      </w:pPr>
    </w:p>
    <w:tbl>
      <w:tblPr>
        <w:tblStyle w:val="a3"/>
        <w:tblW w:w="15451" w:type="dxa"/>
        <w:tblInd w:w="137" w:type="dxa"/>
        <w:tblLayout w:type="fixed"/>
        <w:tblLook w:val="04A0" w:firstRow="1" w:lastRow="0" w:firstColumn="1" w:lastColumn="0" w:noHBand="0" w:noVBand="1"/>
      </w:tblPr>
      <w:tblGrid>
        <w:gridCol w:w="1701"/>
        <w:gridCol w:w="2835"/>
        <w:gridCol w:w="2552"/>
        <w:gridCol w:w="2693"/>
        <w:gridCol w:w="2693"/>
        <w:gridCol w:w="2977"/>
      </w:tblGrid>
      <w:tr w:rsidR="000A429A" w:rsidRPr="00FF1BD1" w14:paraId="7C252DA7" w14:textId="77777777" w:rsidTr="00FF1BD1">
        <w:trPr>
          <w:trHeight w:val="343"/>
        </w:trPr>
        <w:tc>
          <w:tcPr>
            <w:tcW w:w="1701" w:type="dxa"/>
          </w:tcPr>
          <w:p w14:paraId="6C176E2B" w14:textId="77777777" w:rsidR="000A429A" w:rsidRPr="00FF1BD1" w:rsidRDefault="000A429A" w:rsidP="00FF1BD1">
            <w:pPr>
              <w:autoSpaceDE w:val="0"/>
              <w:autoSpaceDN w:val="0"/>
              <w:adjustRightInd w:val="0"/>
              <w:spacing w:after="0" w:line="240" w:lineRule="auto"/>
              <w:rPr>
                <w:rFonts w:ascii="Times New Roman" w:hAnsi="Times New Roman" w:cs="Times New Roman"/>
                <w:b/>
                <w:color w:val="000000"/>
                <w:sz w:val="20"/>
                <w:szCs w:val="20"/>
              </w:rPr>
            </w:pPr>
            <w:r w:rsidRPr="00FF1BD1">
              <w:rPr>
                <w:rFonts w:ascii="Times New Roman" w:hAnsi="Times New Roman" w:cs="Times New Roman"/>
                <w:b/>
                <w:color w:val="000000"/>
                <w:sz w:val="20"/>
                <w:szCs w:val="20"/>
              </w:rPr>
              <w:t>Образовательная область</w:t>
            </w:r>
          </w:p>
        </w:tc>
        <w:tc>
          <w:tcPr>
            <w:tcW w:w="2835" w:type="dxa"/>
          </w:tcPr>
          <w:p w14:paraId="59EA5F5B" w14:textId="2D4ABF80" w:rsidR="000A429A" w:rsidRPr="00FF1BD1" w:rsidRDefault="000A429A" w:rsidP="00FF1BD1">
            <w:pPr>
              <w:autoSpaceDE w:val="0"/>
              <w:autoSpaceDN w:val="0"/>
              <w:adjustRightInd w:val="0"/>
              <w:spacing w:after="0" w:line="240" w:lineRule="auto"/>
              <w:rPr>
                <w:rFonts w:ascii="Times New Roman" w:hAnsi="Times New Roman" w:cs="Times New Roman"/>
                <w:b/>
                <w:color w:val="000000"/>
                <w:sz w:val="20"/>
                <w:szCs w:val="20"/>
              </w:rPr>
            </w:pPr>
            <w:r w:rsidRPr="00FF1BD1">
              <w:rPr>
                <w:rFonts w:ascii="Times New Roman" w:hAnsi="Times New Roman" w:cs="Times New Roman"/>
                <w:b/>
                <w:color w:val="000000"/>
                <w:sz w:val="20"/>
                <w:szCs w:val="20"/>
              </w:rPr>
              <w:t>Понедельник</w:t>
            </w:r>
          </w:p>
        </w:tc>
        <w:tc>
          <w:tcPr>
            <w:tcW w:w="2552" w:type="dxa"/>
          </w:tcPr>
          <w:p w14:paraId="0F590A17" w14:textId="77777777" w:rsidR="000A429A" w:rsidRPr="00FF1BD1" w:rsidRDefault="000A429A" w:rsidP="00FF1BD1">
            <w:pPr>
              <w:autoSpaceDE w:val="0"/>
              <w:autoSpaceDN w:val="0"/>
              <w:adjustRightInd w:val="0"/>
              <w:spacing w:after="0" w:line="240" w:lineRule="auto"/>
              <w:rPr>
                <w:rFonts w:ascii="Times New Roman" w:hAnsi="Times New Roman" w:cs="Times New Roman"/>
                <w:b/>
                <w:color w:val="000000"/>
                <w:sz w:val="20"/>
                <w:szCs w:val="20"/>
              </w:rPr>
            </w:pPr>
            <w:r w:rsidRPr="00FF1BD1">
              <w:rPr>
                <w:rFonts w:ascii="Times New Roman" w:hAnsi="Times New Roman" w:cs="Times New Roman"/>
                <w:b/>
                <w:color w:val="000000"/>
                <w:sz w:val="20"/>
                <w:szCs w:val="20"/>
              </w:rPr>
              <w:t>Вторник</w:t>
            </w:r>
          </w:p>
        </w:tc>
        <w:tc>
          <w:tcPr>
            <w:tcW w:w="2693" w:type="dxa"/>
          </w:tcPr>
          <w:p w14:paraId="65E4DAA3" w14:textId="77777777" w:rsidR="000A429A" w:rsidRPr="00FF1BD1" w:rsidRDefault="000A429A" w:rsidP="00FF1BD1">
            <w:pPr>
              <w:autoSpaceDE w:val="0"/>
              <w:autoSpaceDN w:val="0"/>
              <w:adjustRightInd w:val="0"/>
              <w:spacing w:after="0" w:line="240" w:lineRule="auto"/>
              <w:rPr>
                <w:rFonts w:ascii="Times New Roman" w:hAnsi="Times New Roman" w:cs="Times New Roman"/>
                <w:b/>
                <w:color w:val="000000"/>
                <w:sz w:val="20"/>
                <w:szCs w:val="20"/>
              </w:rPr>
            </w:pPr>
            <w:r w:rsidRPr="00FF1BD1">
              <w:rPr>
                <w:rFonts w:ascii="Times New Roman" w:hAnsi="Times New Roman" w:cs="Times New Roman"/>
                <w:b/>
                <w:color w:val="000000"/>
                <w:sz w:val="20"/>
                <w:szCs w:val="20"/>
              </w:rPr>
              <w:t>Среда</w:t>
            </w:r>
          </w:p>
        </w:tc>
        <w:tc>
          <w:tcPr>
            <w:tcW w:w="2693" w:type="dxa"/>
          </w:tcPr>
          <w:p w14:paraId="17A48798" w14:textId="77777777" w:rsidR="000A429A" w:rsidRPr="00FF1BD1" w:rsidRDefault="000A429A" w:rsidP="00FF1BD1">
            <w:pPr>
              <w:autoSpaceDE w:val="0"/>
              <w:autoSpaceDN w:val="0"/>
              <w:adjustRightInd w:val="0"/>
              <w:spacing w:after="0" w:line="240" w:lineRule="auto"/>
              <w:rPr>
                <w:rFonts w:ascii="Times New Roman" w:hAnsi="Times New Roman" w:cs="Times New Roman"/>
                <w:b/>
                <w:color w:val="000000"/>
                <w:sz w:val="20"/>
                <w:szCs w:val="20"/>
              </w:rPr>
            </w:pPr>
            <w:r w:rsidRPr="00FF1BD1">
              <w:rPr>
                <w:rFonts w:ascii="Times New Roman" w:hAnsi="Times New Roman" w:cs="Times New Roman"/>
                <w:b/>
                <w:color w:val="000000"/>
                <w:sz w:val="20"/>
                <w:szCs w:val="20"/>
              </w:rPr>
              <w:t>Четверг</w:t>
            </w:r>
          </w:p>
        </w:tc>
        <w:tc>
          <w:tcPr>
            <w:tcW w:w="2977" w:type="dxa"/>
          </w:tcPr>
          <w:p w14:paraId="1DF286AC" w14:textId="77777777" w:rsidR="000A429A" w:rsidRPr="00FF1BD1" w:rsidRDefault="000A429A" w:rsidP="00FF1BD1">
            <w:pPr>
              <w:autoSpaceDE w:val="0"/>
              <w:autoSpaceDN w:val="0"/>
              <w:adjustRightInd w:val="0"/>
              <w:spacing w:after="0" w:line="240" w:lineRule="auto"/>
              <w:rPr>
                <w:rFonts w:ascii="Times New Roman" w:hAnsi="Times New Roman" w:cs="Times New Roman"/>
                <w:b/>
                <w:color w:val="000000"/>
                <w:sz w:val="20"/>
                <w:szCs w:val="20"/>
              </w:rPr>
            </w:pPr>
            <w:r w:rsidRPr="00FF1BD1">
              <w:rPr>
                <w:rFonts w:ascii="Times New Roman" w:hAnsi="Times New Roman" w:cs="Times New Roman"/>
                <w:b/>
                <w:color w:val="000000"/>
                <w:sz w:val="20"/>
                <w:szCs w:val="20"/>
              </w:rPr>
              <w:t>Пятница</w:t>
            </w:r>
          </w:p>
        </w:tc>
      </w:tr>
      <w:tr w:rsidR="000A429A" w:rsidRPr="00FF1BD1" w14:paraId="26E489D7" w14:textId="77777777" w:rsidTr="00FF1BD1">
        <w:tc>
          <w:tcPr>
            <w:tcW w:w="1701" w:type="dxa"/>
          </w:tcPr>
          <w:p w14:paraId="39555036" w14:textId="77777777" w:rsidR="000A429A" w:rsidRPr="00FF1BD1" w:rsidRDefault="000A429A" w:rsidP="00FF1BD1">
            <w:pPr>
              <w:spacing w:after="0" w:line="240" w:lineRule="auto"/>
              <w:rPr>
                <w:rFonts w:ascii="Times New Roman" w:hAnsi="Times New Roman" w:cs="Times New Roman"/>
                <w:sz w:val="20"/>
                <w:szCs w:val="20"/>
              </w:rPr>
            </w:pPr>
            <w:r w:rsidRPr="00FF1BD1">
              <w:rPr>
                <w:rFonts w:ascii="Times New Roman" w:hAnsi="Times New Roman" w:cs="Times New Roman"/>
                <w:b/>
                <w:color w:val="000000"/>
                <w:sz w:val="20"/>
                <w:szCs w:val="20"/>
              </w:rPr>
              <w:t>Познавательное развитие</w:t>
            </w:r>
          </w:p>
        </w:tc>
        <w:tc>
          <w:tcPr>
            <w:tcW w:w="2835" w:type="dxa"/>
          </w:tcPr>
          <w:p w14:paraId="3F301B5C" w14:textId="52695E71" w:rsidR="0060690B" w:rsidRDefault="008D62D1" w:rsidP="008D62D1">
            <w:pPr>
              <w:spacing w:after="0"/>
              <w:rPr>
                <w:rFonts w:ascii="Times New Roman" w:hAnsi="Times New Roman" w:cs="Times New Roman"/>
                <w:b/>
                <w:sz w:val="18"/>
                <w:szCs w:val="18"/>
              </w:rPr>
            </w:pPr>
            <w:r w:rsidRPr="00564223">
              <w:rPr>
                <w:rFonts w:ascii="Times New Roman" w:hAnsi="Times New Roman" w:cs="Times New Roman"/>
                <w:b/>
                <w:sz w:val="18"/>
                <w:szCs w:val="18"/>
              </w:rPr>
              <w:t>Беседа «</w:t>
            </w:r>
            <w:r w:rsidR="0060690B">
              <w:rPr>
                <w:rFonts w:ascii="Times New Roman" w:hAnsi="Times New Roman" w:cs="Times New Roman"/>
                <w:b/>
                <w:sz w:val="18"/>
                <w:szCs w:val="18"/>
              </w:rPr>
              <w:t>Масленица</w:t>
            </w:r>
            <w:r w:rsidRPr="00564223">
              <w:rPr>
                <w:rFonts w:ascii="Times New Roman" w:hAnsi="Times New Roman" w:cs="Times New Roman"/>
                <w:b/>
                <w:sz w:val="18"/>
                <w:szCs w:val="18"/>
              </w:rPr>
              <w:t>».</w:t>
            </w:r>
          </w:p>
          <w:p w14:paraId="44A03C81" w14:textId="22179A31" w:rsidR="008D62D1" w:rsidRPr="002E49F1" w:rsidRDefault="008D62D1" w:rsidP="008D62D1">
            <w:pPr>
              <w:spacing w:after="0"/>
              <w:rPr>
                <w:rFonts w:ascii="Times New Roman" w:hAnsi="Times New Roman" w:cs="Times New Roman"/>
                <w:sz w:val="18"/>
                <w:szCs w:val="18"/>
              </w:rPr>
            </w:pPr>
            <w:r w:rsidRPr="00564223">
              <w:rPr>
                <w:rFonts w:ascii="Times New Roman" w:hAnsi="Times New Roman" w:cs="Times New Roman"/>
                <w:b/>
                <w:sz w:val="18"/>
                <w:szCs w:val="18"/>
              </w:rPr>
              <w:t xml:space="preserve"> Цель: </w:t>
            </w:r>
            <w:r w:rsidR="002E49F1" w:rsidRPr="002E49F1">
              <w:rPr>
                <w:rFonts w:ascii="Times New Roman" w:hAnsi="Times New Roman" w:cs="Times New Roman"/>
                <w:sz w:val="18"/>
                <w:szCs w:val="18"/>
              </w:rPr>
              <w:t>знакомить детей с народными праздниками.</w:t>
            </w:r>
          </w:p>
          <w:p w14:paraId="4BCAAC5C" w14:textId="77777777" w:rsidR="000A429A" w:rsidRPr="00FF1BD1" w:rsidRDefault="000A429A" w:rsidP="00FF1BD1">
            <w:pPr>
              <w:spacing w:after="0" w:line="240" w:lineRule="auto"/>
              <w:rPr>
                <w:rFonts w:ascii="Times New Roman" w:hAnsi="Times New Roman" w:cs="Times New Roman"/>
                <w:b/>
                <w:sz w:val="20"/>
                <w:szCs w:val="20"/>
              </w:rPr>
            </w:pPr>
            <w:r w:rsidRPr="00FF1BD1">
              <w:rPr>
                <w:rFonts w:ascii="Times New Roman" w:hAnsi="Times New Roman" w:cs="Times New Roman"/>
                <w:b/>
                <w:sz w:val="20"/>
                <w:szCs w:val="20"/>
              </w:rPr>
              <w:t>Д/и «Кто что делает».</w:t>
            </w:r>
          </w:p>
          <w:p w14:paraId="3943190B" w14:textId="77777777" w:rsidR="000A429A" w:rsidRPr="00FF1BD1" w:rsidRDefault="000A429A" w:rsidP="00FF1BD1">
            <w:pPr>
              <w:spacing w:after="0" w:line="240" w:lineRule="auto"/>
              <w:rPr>
                <w:rFonts w:ascii="Times New Roman" w:hAnsi="Times New Roman" w:cs="Times New Roman"/>
                <w:b/>
                <w:bCs/>
                <w:sz w:val="20"/>
                <w:szCs w:val="20"/>
              </w:rPr>
            </w:pPr>
            <w:r w:rsidRPr="00FF1BD1">
              <w:rPr>
                <w:rFonts w:ascii="Times New Roman" w:hAnsi="Times New Roman" w:cs="Times New Roman"/>
                <w:b/>
                <w:bCs/>
                <w:sz w:val="20"/>
                <w:szCs w:val="20"/>
              </w:rPr>
              <w:t>Цель.</w:t>
            </w:r>
            <w:r w:rsidRPr="00FF1BD1">
              <w:rPr>
                <w:rFonts w:ascii="Times New Roman" w:hAnsi="Times New Roman" w:cs="Times New Roman"/>
                <w:sz w:val="20"/>
                <w:szCs w:val="20"/>
              </w:rPr>
              <w:t xml:space="preserve"> Пополнять словарный запас детей, учить называть словами  действия, составлять загадки, в основе которых лежит перечисление ха</w:t>
            </w:r>
            <w:r w:rsidRPr="00FF1BD1">
              <w:rPr>
                <w:rFonts w:ascii="Times New Roman" w:hAnsi="Times New Roman" w:cs="Times New Roman"/>
                <w:sz w:val="20"/>
                <w:szCs w:val="20"/>
              </w:rPr>
              <w:softHyphen/>
              <w:t>рактерных для загаданного объекта действий.</w:t>
            </w:r>
          </w:p>
          <w:p w14:paraId="5E2489BF" w14:textId="77777777" w:rsidR="000A429A" w:rsidRPr="00FF1BD1" w:rsidRDefault="000A429A" w:rsidP="00FF1BD1">
            <w:pPr>
              <w:spacing w:after="0" w:line="240" w:lineRule="auto"/>
              <w:rPr>
                <w:rFonts w:ascii="Times New Roman" w:hAnsi="Times New Roman" w:cs="Times New Roman"/>
                <w:b/>
                <w:bCs/>
                <w:sz w:val="20"/>
                <w:szCs w:val="20"/>
              </w:rPr>
            </w:pPr>
            <w:r w:rsidRPr="00FF1BD1">
              <w:rPr>
                <w:rFonts w:ascii="Times New Roman" w:hAnsi="Times New Roman" w:cs="Times New Roman"/>
                <w:b/>
                <w:sz w:val="20"/>
                <w:szCs w:val="20"/>
              </w:rPr>
              <w:t>Наблюдение на участке «Как скрипит снег?»</w:t>
            </w:r>
          </w:p>
          <w:p w14:paraId="3AC53A8E" w14:textId="77777777" w:rsidR="000A429A" w:rsidRPr="00FF1BD1" w:rsidRDefault="000A429A" w:rsidP="00FF1BD1">
            <w:pPr>
              <w:spacing w:after="0" w:line="240" w:lineRule="auto"/>
              <w:rPr>
                <w:rFonts w:ascii="Times New Roman" w:hAnsi="Times New Roman" w:cs="Times New Roman"/>
                <w:sz w:val="20"/>
                <w:szCs w:val="20"/>
              </w:rPr>
            </w:pPr>
            <w:r w:rsidRPr="00FF1BD1">
              <w:rPr>
                <w:rFonts w:ascii="Times New Roman" w:hAnsi="Times New Roman" w:cs="Times New Roman"/>
                <w:b/>
                <w:bCs/>
                <w:sz w:val="20"/>
                <w:szCs w:val="20"/>
              </w:rPr>
              <w:t>Цель.</w:t>
            </w:r>
            <w:r w:rsidRPr="00FF1BD1">
              <w:rPr>
                <w:rFonts w:ascii="Times New Roman" w:hAnsi="Times New Roman" w:cs="Times New Roman"/>
                <w:sz w:val="20"/>
                <w:szCs w:val="20"/>
              </w:rPr>
              <w:t xml:space="preserve"> В морозный вечер предложить детям прислушаться, про</w:t>
            </w:r>
            <w:r w:rsidRPr="00FF1BD1">
              <w:rPr>
                <w:rFonts w:ascii="Times New Roman" w:hAnsi="Times New Roman" w:cs="Times New Roman"/>
                <w:sz w:val="20"/>
                <w:szCs w:val="20"/>
              </w:rPr>
              <w:softHyphen/>
              <w:t>гуливаясь по заснеженным дорожкам, выслушать предположения де</w:t>
            </w:r>
            <w:r w:rsidRPr="00FF1BD1">
              <w:rPr>
                <w:rFonts w:ascii="Times New Roman" w:hAnsi="Times New Roman" w:cs="Times New Roman"/>
                <w:sz w:val="20"/>
                <w:szCs w:val="20"/>
              </w:rPr>
              <w:softHyphen/>
              <w:t>тей по вопросу о том, почему в морозную погоду снег скрипит, а в оттепель - нет.</w:t>
            </w:r>
          </w:p>
          <w:p w14:paraId="3B642F14" w14:textId="77777777" w:rsidR="000A429A" w:rsidRPr="00FF1BD1" w:rsidRDefault="000A429A" w:rsidP="00FF1BD1">
            <w:pPr>
              <w:spacing w:after="0" w:line="240" w:lineRule="auto"/>
              <w:rPr>
                <w:rFonts w:ascii="Times New Roman" w:hAnsi="Times New Roman" w:cs="Times New Roman"/>
                <w:b/>
                <w:sz w:val="20"/>
                <w:szCs w:val="20"/>
              </w:rPr>
            </w:pPr>
            <w:r w:rsidRPr="00FF1BD1">
              <w:rPr>
                <w:rFonts w:ascii="Times New Roman" w:hAnsi="Times New Roman" w:cs="Times New Roman"/>
                <w:b/>
                <w:sz w:val="20"/>
                <w:szCs w:val="20"/>
              </w:rPr>
              <w:t>Наблюдение «Следы на дорожках».</w:t>
            </w:r>
          </w:p>
          <w:p w14:paraId="06DC38F9" w14:textId="79E000C2" w:rsidR="000A429A" w:rsidRPr="00FF1BD1" w:rsidRDefault="000A429A" w:rsidP="00FF1BD1">
            <w:pPr>
              <w:spacing w:after="0" w:line="240" w:lineRule="auto"/>
              <w:rPr>
                <w:rFonts w:ascii="Times New Roman" w:hAnsi="Times New Roman" w:cs="Times New Roman"/>
                <w:sz w:val="20"/>
                <w:szCs w:val="20"/>
              </w:rPr>
            </w:pPr>
            <w:r w:rsidRPr="00FF1BD1">
              <w:rPr>
                <w:rFonts w:ascii="Times New Roman" w:hAnsi="Times New Roman" w:cs="Times New Roman"/>
                <w:b/>
                <w:bCs/>
                <w:sz w:val="20"/>
                <w:szCs w:val="20"/>
              </w:rPr>
              <w:t>Цель.</w:t>
            </w:r>
            <w:r w:rsidRPr="00FF1BD1">
              <w:rPr>
                <w:rFonts w:ascii="Times New Roman" w:hAnsi="Times New Roman" w:cs="Times New Roman"/>
                <w:sz w:val="20"/>
                <w:szCs w:val="20"/>
              </w:rPr>
              <w:t xml:space="preserve"> Учить детей различать следы животных и людей, называть их характерные признаки, рассказывать по следам о т</w:t>
            </w:r>
            <w:r w:rsidR="009B1566" w:rsidRPr="00FF1BD1">
              <w:rPr>
                <w:rFonts w:ascii="Times New Roman" w:hAnsi="Times New Roman" w:cs="Times New Roman"/>
                <w:sz w:val="20"/>
                <w:szCs w:val="20"/>
              </w:rPr>
              <w:t>ом, как они появи</w:t>
            </w:r>
            <w:r w:rsidR="009B1566" w:rsidRPr="00FF1BD1">
              <w:rPr>
                <w:rFonts w:ascii="Times New Roman" w:hAnsi="Times New Roman" w:cs="Times New Roman"/>
                <w:sz w:val="20"/>
                <w:szCs w:val="20"/>
              </w:rPr>
              <w:softHyphen/>
              <w:t>лись на снегу</w:t>
            </w:r>
          </w:p>
        </w:tc>
        <w:tc>
          <w:tcPr>
            <w:tcW w:w="2552" w:type="dxa"/>
          </w:tcPr>
          <w:p w14:paraId="49825A6F" w14:textId="432ACFE5" w:rsidR="000A429A" w:rsidRPr="00FF1BD1" w:rsidRDefault="000A429A" w:rsidP="00FF1BD1">
            <w:pPr>
              <w:spacing w:after="0" w:line="240" w:lineRule="auto"/>
              <w:rPr>
                <w:rFonts w:ascii="Times New Roman" w:hAnsi="Times New Roman" w:cs="Times New Roman"/>
                <w:b/>
                <w:sz w:val="20"/>
                <w:szCs w:val="20"/>
              </w:rPr>
            </w:pPr>
            <w:r w:rsidRPr="00FF1BD1">
              <w:rPr>
                <w:rFonts w:ascii="Times New Roman" w:hAnsi="Times New Roman" w:cs="Times New Roman"/>
                <w:b/>
                <w:sz w:val="20"/>
                <w:szCs w:val="20"/>
              </w:rPr>
              <w:t>Беседа «</w:t>
            </w:r>
            <w:r w:rsidR="0060690B">
              <w:rPr>
                <w:rFonts w:ascii="Times New Roman" w:hAnsi="Times New Roman" w:cs="Times New Roman"/>
                <w:b/>
                <w:sz w:val="20"/>
                <w:szCs w:val="20"/>
              </w:rPr>
              <w:t>Вместе с бабашкой блинчик испечем</w:t>
            </w:r>
            <w:r w:rsidRPr="00FF1BD1">
              <w:rPr>
                <w:rFonts w:ascii="Times New Roman" w:hAnsi="Times New Roman" w:cs="Times New Roman"/>
                <w:b/>
                <w:sz w:val="20"/>
                <w:szCs w:val="20"/>
              </w:rPr>
              <w:t>».</w:t>
            </w:r>
          </w:p>
          <w:p w14:paraId="28D43416" w14:textId="5AFA831A" w:rsidR="000A429A" w:rsidRPr="00FF1BD1" w:rsidRDefault="000A429A" w:rsidP="00FF1BD1">
            <w:pPr>
              <w:spacing w:after="0" w:line="240" w:lineRule="auto"/>
              <w:rPr>
                <w:rFonts w:ascii="Times New Roman" w:hAnsi="Times New Roman" w:cs="Times New Roman"/>
                <w:sz w:val="20"/>
                <w:szCs w:val="20"/>
              </w:rPr>
            </w:pPr>
            <w:r w:rsidRPr="00FF1BD1">
              <w:rPr>
                <w:rFonts w:ascii="Times New Roman" w:hAnsi="Times New Roman" w:cs="Times New Roman"/>
                <w:b/>
                <w:sz w:val="20"/>
                <w:szCs w:val="20"/>
              </w:rPr>
              <w:t>Цель.</w:t>
            </w:r>
            <w:r w:rsidRPr="00FF1BD1">
              <w:rPr>
                <w:rFonts w:ascii="Times New Roman" w:hAnsi="Times New Roman" w:cs="Times New Roman"/>
                <w:sz w:val="20"/>
                <w:szCs w:val="20"/>
              </w:rPr>
              <w:t xml:space="preserve"> Обсудить с детьми понятие «дружная семья», воспитывать доброжелательное отношение к членам семьи Обсудить с детьми, как близкие заботятся о них</w:t>
            </w:r>
          </w:p>
          <w:p w14:paraId="6FDEE8B6" w14:textId="77777777" w:rsidR="000A429A" w:rsidRPr="00FF1BD1" w:rsidRDefault="000A429A" w:rsidP="00FF1BD1">
            <w:pPr>
              <w:spacing w:after="0" w:line="240" w:lineRule="auto"/>
              <w:rPr>
                <w:rFonts w:ascii="Times New Roman" w:hAnsi="Times New Roman" w:cs="Times New Roman"/>
                <w:b/>
                <w:sz w:val="20"/>
                <w:szCs w:val="20"/>
              </w:rPr>
            </w:pPr>
            <w:r w:rsidRPr="00FF1BD1">
              <w:rPr>
                <w:rFonts w:ascii="Times New Roman" w:hAnsi="Times New Roman" w:cs="Times New Roman"/>
                <w:b/>
                <w:sz w:val="20"/>
                <w:szCs w:val="20"/>
              </w:rPr>
              <w:t>Дидактическая игра «Кому, что нужно для работы».</w:t>
            </w:r>
          </w:p>
          <w:p w14:paraId="55927B36" w14:textId="77777777" w:rsidR="000A429A" w:rsidRPr="00FF1BD1" w:rsidRDefault="000A429A" w:rsidP="00FF1BD1">
            <w:pPr>
              <w:spacing w:after="0" w:line="240" w:lineRule="auto"/>
              <w:rPr>
                <w:rFonts w:ascii="Times New Roman" w:hAnsi="Times New Roman" w:cs="Times New Roman"/>
                <w:b/>
                <w:sz w:val="20"/>
                <w:szCs w:val="20"/>
              </w:rPr>
            </w:pPr>
            <w:r w:rsidRPr="00FF1BD1">
              <w:rPr>
                <w:rFonts w:ascii="Times New Roman" w:hAnsi="Times New Roman" w:cs="Times New Roman"/>
                <w:b/>
                <w:bCs/>
                <w:sz w:val="20"/>
                <w:szCs w:val="20"/>
              </w:rPr>
              <w:t xml:space="preserve">Цель. </w:t>
            </w:r>
            <w:r w:rsidRPr="00FF1BD1">
              <w:rPr>
                <w:rFonts w:ascii="Times New Roman" w:hAnsi="Times New Roman" w:cs="Times New Roman"/>
                <w:bCs/>
                <w:sz w:val="20"/>
                <w:szCs w:val="20"/>
              </w:rPr>
              <w:t>Актуализировать, систематизировать и дополнить знания де</w:t>
            </w:r>
            <w:r w:rsidRPr="00FF1BD1">
              <w:rPr>
                <w:rFonts w:ascii="Times New Roman" w:hAnsi="Times New Roman" w:cs="Times New Roman"/>
                <w:bCs/>
                <w:sz w:val="20"/>
                <w:szCs w:val="20"/>
              </w:rPr>
              <w:softHyphen/>
              <w:t>тей об орудиях труда, их назначении. Пробуждать интерес к труду взрос</w:t>
            </w:r>
            <w:r w:rsidRPr="00FF1BD1">
              <w:rPr>
                <w:rFonts w:ascii="Times New Roman" w:hAnsi="Times New Roman" w:cs="Times New Roman"/>
                <w:bCs/>
                <w:sz w:val="20"/>
                <w:szCs w:val="20"/>
              </w:rPr>
              <w:softHyphen/>
              <w:t>лых, желание трудиться.</w:t>
            </w:r>
          </w:p>
          <w:p w14:paraId="6F8DB270" w14:textId="77777777" w:rsidR="000A429A" w:rsidRPr="00FF1BD1" w:rsidRDefault="000A429A" w:rsidP="00FF1BD1">
            <w:pPr>
              <w:spacing w:after="0" w:line="240" w:lineRule="auto"/>
              <w:rPr>
                <w:rFonts w:ascii="Times New Roman" w:hAnsi="Times New Roman" w:cs="Times New Roman"/>
                <w:b/>
                <w:sz w:val="20"/>
                <w:szCs w:val="20"/>
              </w:rPr>
            </w:pPr>
            <w:r w:rsidRPr="00FF1BD1">
              <w:rPr>
                <w:rFonts w:ascii="Times New Roman" w:hAnsi="Times New Roman" w:cs="Times New Roman"/>
                <w:b/>
                <w:sz w:val="20"/>
                <w:szCs w:val="20"/>
              </w:rPr>
              <w:t>Наблюдение за работой дворника.</w:t>
            </w:r>
          </w:p>
          <w:p w14:paraId="2A035B24" w14:textId="77777777" w:rsidR="000A429A" w:rsidRPr="00FF1BD1" w:rsidRDefault="000A429A" w:rsidP="00FF1BD1">
            <w:pPr>
              <w:spacing w:after="0" w:line="240" w:lineRule="auto"/>
              <w:rPr>
                <w:rFonts w:ascii="Times New Roman" w:hAnsi="Times New Roman" w:cs="Times New Roman"/>
                <w:sz w:val="20"/>
                <w:szCs w:val="20"/>
              </w:rPr>
            </w:pPr>
            <w:r w:rsidRPr="00FF1BD1">
              <w:rPr>
                <w:rFonts w:ascii="Times New Roman" w:hAnsi="Times New Roman" w:cs="Times New Roman"/>
                <w:b/>
                <w:bCs/>
                <w:sz w:val="20"/>
                <w:szCs w:val="20"/>
              </w:rPr>
              <w:t xml:space="preserve">Цель. </w:t>
            </w:r>
            <w:r w:rsidRPr="00FF1BD1">
              <w:rPr>
                <w:rFonts w:ascii="Times New Roman" w:hAnsi="Times New Roman" w:cs="Times New Roman"/>
                <w:bCs/>
                <w:sz w:val="20"/>
                <w:szCs w:val="20"/>
              </w:rPr>
              <w:t>Расширять представления детей о труде дворника в зимнее время года, обсудить назначение отдельных видов деятельности (скалы</w:t>
            </w:r>
            <w:r w:rsidRPr="00FF1BD1">
              <w:rPr>
                <w:rFonts w:ascii="Times New Roman" w:hAnsi="Times New Roman" w:cs="Times New Roman"/>
                <w:bCs/>
                <w:sz w:val="20"/>
                <w:szCs w:val="20"/>
              </w:rPr>
              <w:softHyphen/>
              <w:t>вание льда со ступенек крыльца детского сада, расчистка дорожек). Вос</w:t>
            </w:r>
            <w:r w:rsidRPr="00FF1BD1">
              <w:rPr>
                <w:rFonts w:ascii="Times New Roman" w:hAnsi="Times New Roman" w:cs="Times New Roman"/>
                <w:bCs/>
                <w:sz w:val="20"/>
                <w:szCs w:val="20"/>
              </w:rPr>
              <w:softHyphen/>
              <w:t>питывать уважение к труду взрослых.</w:t>
            </w:r>
          </w:p>
          <w:p w14:paraId="5DCC2FA5" w14:textId="750D4C61" w:rsidR="000A429A" w:rsidRPr="00FF1BD1" w:rsidRDefault="000A429A" w:rsidP="00FF1BD1">
            <w:pPr>
              <w:spacing w:after="0" w:line="240" w:lineRule="auto"/>
              <w:rPr>
                <w:rFonts w:ascii="Times New Roman" w:hAnsi="Times New Roman" w:cs="Times New Roman"/>
                <w:b/>
                <w:sz w:val="20"/>
                <w:szCs w:val="20"/>
              </w:rPr>
            </w:pPr>
            <w:r w:rsidRPr="00FF1BD1">
              <w:rPr>
                <w:rFonts w:ascii="Times New Roman" w:hAnsi="Times New Roman" w:cs="Times New Roman"/>
                <w:b/>
                <w:sz w:val="20"/>
                <w:szCs w:val="20"/>
              </w:rPr>
              <w:lastRenderedPageBreak/>
              <w:t>Наблюдение</w:t>
            </w:r>
            <w:r w:rsidRPr="00FF1BD1">
              <w:rPr>
                <w:rFonts w:ascii="Times New Roman" w:hAnsi="Times New Roman" w:cs="Times New Roman"/>
                <w:sz w:val="20"/>
                <w:szCs w:val="20"/>
              </w:rPr>
              <w:t xml:space="preserve"> </w:t>
            </w:r>
            <w:r w:rsidRPr="00FF1BD1">
              <w:rPr>
                <w:rFonts w:ascii="Times New Roman" w:hAnsi="Times New Roman" w:cs="Times New Roman"/>
                <w:b/>
                <w:sz w:val="20"/>
                <w:szCs w:val="20"/>
              </w:rPr>
              <w:t>за деревьями</w:t>
            </w:r>
          </w:p>
          <w:p w14:paraId="7D4CB64A" w14:textId="77777777" w:rsidR="000A429A" w:rsidRPr="00FF1BD1" w:rsidRDefault="000A429A" w:rsidP="00FF1BD1">
            <w:pPr>
              <w:spacing w:after="0" w:line="240" w:lineRule="auto"/>
              <w:rPr>
                <w:rFonts w:ascii="Times New Roman" w:hAnsi="Times New Roman" w:cs="Times New Roman"/>
                <w:sz w:val="20"/>
                <w:szCs w:val="20"/>
              </w:rPr>
            </w:pPr>
            <w:r w:rsidRPr="00FF1BD1">
              <w:rPr>
                <w:rFonts w:ascii="Times New Roman" w:hAnsi="Times New Roman" w:cs="Times New Roman"/>
                <w:b/>
                <w:bCs/>
                <w:sz w:val="20"/>
                <w:szCs w:val="20"/>
              </w:rPr>
              <w:t>Цель.</w:t>
            </w:r>
            <w:r w:rsidRPr="00FF1BD1">
              <w:rPr>
                <w:rFonts w:ascii="Times New Roman" w:hAnsi="Times New Roman" w:cs="Times New Roman"/>
                <w:sz w:val="20"/>
                <w:szCs w:val="20"/>
              </w:rPr>
              <w:t xml:space="preserve"> Предложить детям использовать свое умение сравнивать предметы по высоте, ширине, толщине (объему), чтобы выбрать самые высокие и толстые деревья на отведенных командам участках. Учить детей рассказывать о результатах выполнения задания, активизировать в речи понятия, связанные с названиями деревьев, их строением, с ве</w:t>
            </w:r>
            <w:r w:rsidRPr="00FF1BD1">
              <w:rPr>
                <w:rFonts w:ascii="Times New Roman" w:hAnsi="Times New Roman" w:cs="Times New Roman"/>
                <w:sz w:val="20"/>
                <w:szCs w:val="20"/>
              </w:rPr>
              <w:softHyphen/>
              <w:t>личиной предметов.</w:t>
            </w:r>
          </w:p>
        </w:tc>
        <w:tc>
          <w:tcPr>
            <w:tcW w:w="2693" w:type="dxa"/>
          </w:tcPr>
          <w:p w14:paraId="02FA1D90" w14:textId="06EDC10C" w:rsidR="000A429A" w:rsidRPr="00FF1BD1" w:rsidRDefault="008D62D1" w:rsidP="00FF1BD1">
            <w:pPr>
              <w:spacing w:after="0" w:line="240" w:lineRule="auto"/>
              <w:rPr>
                <w:rFonts w:ascii="Times New Roman" w:hAnsi="Times New Roman" w:cs="Times New Roman"/>
                <w:b/>
                <w:sz w:val="20"/>
                <w:szCs w:val="20"/>
              </w:rPr>
            </w:pPr>
            <w:r>
              <w:rPr>
                <w:rFonts w:ascii="Times New Roman" w:hAnsi="Times New Roman" w:cs="Times New Roman"/>
                <w:b/>
                <w:sz w:val="20"/>
                <w:szCs w:val="20"/>
              </w:rPr>
              <w:lastRenderedPageBreak/>
              <w:t>Беседа «</w:t>
            </w:r>
            <w:r w:rsidR="0060690B">
              <w:rPr>
                <w:rFonts w:ascii="Times New Roman" w:hAnsi="Times New Roman" w:cs="Times New Roman"/>
                <w:b/>
                <w:sz w:val="20"/>
                <w:szCs w:val="20"/>
              </w:rPr>
              <w:t>Помогаю маме</w:t>
            </w:r>
            <w:r w:rsidR="000A429A" w:rsidRPr="00FF1BD1">
              <w:rPr>
                <w:rFonts w:ascii="Times New Roman" w:hAnsi="Times New Roman" w:cs="Times New Roman"/>
                <w:b/>
                <w:sz w:val="20"/>
                <w:szCs w:val="20"/>
              </w:rPr>
              <w:t>».</w:t>
            </w:r>
          </w:p>
          <w:p w14:paraId="504CC759" w14:textId="126DE4C8" w:rsidR="000A429A" w:rsidRPr="00FF1BD1" w:rsidRDefault="000A429A" w:rsidP="00FF1BD1">
            <w:pPr>
              <w:spacing w:after="0" w:line="240" w:lineRule="auto"/>
              <w:rPr>
                <w:rFonts w:ascii="Times New Roman" w:hAnsi="Times New Roman" w:cs="Times New Roman"/>
                <w:sz w:val="20"/>
                <w:szCs w:val="20"/>
              </w:rPr>
            </w:pPr>
            <w:r w:rsidRPr="00FF1BD1">
              <w:rPr>
                <w:rFonts w:ascii="Times New Roman" w:hAnsi="Times New Roman" w:cs="Times New Roman"/>
                <w:b/>
                <w:sz w:val="20"/>
                <w:szCs w:val="20"/>
              </w:rPr>
              <w:t xml:space="preserve">Цель. </w:t>
            </w:r>
            <w:r w:rsidRPr="00FF1BD1">
              <w:rPr>
                <w:rFonts w:ascii="Times New Roman" w:hAnsi="Times New Roman" w:cs="Times New Roman"/>
                <w:sz w:val="20"/>
                <w:szCs w:val="20"/>
              </w:rPr>
              <w:t xml:space="preserve">Обсудить с </w:t>
            </w:r>
            <w:r w:rsidR="008D62D1">
              <w:rPr>
                <w:rFonts w:ascii="Times New Roman" w:hAnsi="Times New Roman" w:cs="Times New Roman"/>
                <w:sz w:val="20"/>
                <w:szCs w:val="20"/>
              </w:rPr>
              <w:t>детьми, что умеют делать их мамы</w:t>
            </w:r>
            <w:r w:rsidRPr="00FF1BD1">
              <w:rPr>
                <w:rFonts w:ascii="Times New Roman" w:hAnsi="Times New Roman" w:cs="Times New Roman"/>
                <w:sz w:val="20"/>
                <w:szCs w:val="20"/>
              </w:rPr>
              <w:t xml:space="preserve">, что ребята любят делать вместе с ними, учить детей уважительно и с гордостью говорить </w:t>
            </w:r>
            <w:r w:rsidR="008D62D1">
              <w:rPr>
                <w:rFonts w:ascii="Times New Roman" w:hAnsi="Times New Roman" w:cs="Times New Roman"/>
                <w:sz w:val="20"/>
                <w:szCs w:val="20"/>
              </w:rPr>
              <w:t>о маме, стараться быть похожим на неё</w:t>
            </w:r>
            <w:r w:rsidRPr="00FF1BD1">
              <w:rPr>
                <w:rFonts w:ascii="Times New Roman" w:hAnsi="Times New Roman" w:cs="Times New Roman"/>
                <w:sz w:val="20"/>
                <w:szCs w:val="20"/>
              </w:rPr>
              <w:t>.</w:t>
            </w:r>
          </w:p>
          <w:p w14:paraId="2C88775B" w14:textId="77777777" w:rsidR="000A429A" w:rsidRPr="00FF1BD1" w:rsidRDefault="000A429A" w:rsidP="00FF1BD1">
            <w:pPr>
              <w:spacing w:after="0" w:line="240" w:lineRule="auto"/>
              <w:rPr>
                <w:rFonts w:ascii="Times New Roman" w:hAnsi="Times New Roman" w:cs="Times New Roman"/>
                <w:sz w:val="20"/>
                <w:szCs w:val="20"/>
              </w:rPr>
            </w:pPr>
            <w:r w:rsidRPr="00FF1BD1">
              <w:rPr>
                <w:rFonts w:ascii="Times New Roman" w:hAnsi="Times New Roman" w:cs="Times New Roman"/>
                <w:b/>
                <w:bCs/>
                <w:sz w:val="20"/>
                <w:szCs w:val="20"/>
              </w:rPr>
              <w:t>Д/и «Где что лежит</w:t>
            </w:r>
            <w:r w:rsidRPr="00FF1BD1">
              <w:rPr>
                <w:rFonts w:ascii="Times New Roman" w:hAnsi="Times New Roman" w:cs="Times New Roman"/>
                <w:sz w:val="20"/>
                <w:szCs w:val="20"/>
              </w:rPr>
              <w:t xml:space="preserve">?» </w:t>
            </w:r>
            <w:r w:rsidRPr="00FF1BD1">
              <w:rPr>
                <w:rFonts w:ascii="Times New Roman" w:hAnsi="Times New Roman" w:cs="Times New Roman"/>
                <w:b/>
                <w:sz w:val="20"/>
                <w:szCs w:val="20"/>
              </w:rPr>
              <w:t>Цель:</w:t>
            </w:r>
            <w:r w:rsidRPr="00FF1BD1">
              <w:rPr>
                <w:rFonts w:ascii="Times New Roman" w:hAnsi="Times New Roman" w:cs="Times New Roman"/>
                <w:sz w:val="20"/>
                <w:szCs w:val="20"/>
              </w:rPr>
              <w:t xml:space="preserve"> учить давать характеристику взаиморасположения предметов, используя в речи предлоги («в», «на», «под», «за» и др.), образовывать словосочетания, правильно употребляя существительные.</w:t>
            </w:r>
          </w:p>
          <w:p w14:paraId="0A579642" w14:textId="77777777" w:rsidR="000A429A" w:rsidRPr="00FF1BD1" w:rsidRDefault="000A429A" w:rsidP="00FF1BD1">
            <w:pPr>
              <w:spacing w:after="0" w:line="240" w:lineRule="auto"/>
              <w:rPr>
                <w:rFonts w:ascii="Times New Roman" w:hAnsi="Times New Roman" w:cs="Times New Roman"/>
                <w:b/>
                <w:sz w:val="20"/>
                <w:szCs w:val="20"/>
              </w:rPr>
            </w:pPr>
            <w:r w:rsidRPr="00FF1BD1">
              <w:rPr>
                <w:rFonts w:ascii="Times New Roman" w:hAnsi="Times New Roman" w:cs="Times New Roman"/>
                <w:b/>
                <w:sz w:val="20"/>
                <w:szCs w:val="20"/>
              </w:rPr>
              <w:t>Наблюдение за снегирем.</w:t>
            </w:r>
          </w:p>
          <w:p w14:paraId="5D2C1E4B" w14:textId="77777777" w:rsidR="000A429A" w:rsidRPr="00FF1BD1" w:rsidRDefault="000A429A" w:rsidP="00FF1BD1">
            <w:pPr>
              <w:spacing w:after="0" w:line="240" w:lineRule="auto"/>
              <w:rPr>
                <w:rFonts w:ascii="Times New Roman" w:hAnsi="Times New Roman" w:cs="Times New Roman"/>
                <w:b/>
                <w:sz w:val="20"/>
                <w:szCs w:val="20"/>
              </w:rPr>
            </w:pPr>
            <w:r w:rsidRPr="00FF1BD1">
              <w:rPr>
                <w:rFonts w:ascii="Times New Roman" w:hAnsi="Times New Roman" w:cs="Times New Roman"/>
                <w:b/>
                <w:bCs/>
                <w:sz w:val="20"/>
                <w:szCs w:val="20"/>
              </w:rPr>
              <w:t xml:space="preserve">Цель. </w:t>
            </w:r>
            <w:r w:rsidRPr="00FF1BD1">
              <w:rPr>
                <w:rFonts w:ascii="Times New Roman" w:hAnsi="Times New Roman" w:cs="Times New Roman"/>
                <w:bCs/>
                <w:sz w:val="20"/>
                <w:szCs w:val="20"/>
              </w:rPr>
              <w:t>Предложить детям рассмотреть снегиря, выявить отличитель</w:t>
            </w:r>
            <w:r w:rsidRPr="00FF1BD1">
              <w:rPr>
                <w:rFonts w:ascii="Times New Roman" w:hAnsi="Times New Roman" w:cs="Times New Roman"/>
                <w:bCs/>
                <w:sz w:val="20"/>
                <w:szCs w:val="20"/>
              </w:rPr>
              <w:softHyphen/>
              <w:t>ные особенности этих птиц, обратить внимание детей на то, что самцы и самки имеют разную окраску. Предложить ребятам попытаться как можно точнее передать звуки, которые издают снегири.</w:t>
            </w:r>
          </w:p>
          <w:p w14:paraId="0093058E" w14:textId="77777777" w:rsidR="000A429A" w:rsidRPr="00FF1BD1" w:rsidRDefault="000A429A" w:rsidP="00FF1BD1">
            <w:pPr>
              <w:spacing w:after="0" w:line="240" w:lineRule="auto"/>
              <w:rPr>
                <w:rFonts w:ascii="Times New Roman" w:hAnsi="Times New Roman" w:cs="Times New Roman"/>
                <w:b/>
                <w:sz w:val="20"/>
                <w:szCs w:val="20"/>
              </w:rPr>
            </w:pPr>
            <w:r w:rsidRPr="00FF1BD1">
              <w:rPr>
                <w:rFonts w:ascii="Times New Roman" w:hAnsi="Times New Roman" w:cs="Times New Roman"/>
                <w:b/>
                <w:sz w:val="20"/>
                <w:szCs w:val="20"/>
              </w:rPr>
              <w:t>Наблюдение за погодой.</w:t>
            </w:r>
          </w:p>
          <w:p w14:paraId="2348D80D" w14:textId="77777777" w:rsidR="000A429A" w:rsidRPr="00FF1BD1" w:rsidRDefault="000A429A" w:rsidP="00FF1BD1">
            <w:pPr>
              <w:spacing w:after="0" w:line="240" w:lineRule="auto"/>
              <w:rPr>
                <w:rFonts w:ascii="Times New Roman" w:hAnsi="Times New Roman" w:cs="Times New Roman"/>
                <w:b/>
                <w:sz w:val="20"/>
                <w:szCs w:val="20"/>
              </w:rPr>
            </w:pPr>
            <w:r w:rsidRPr="00FF1BD1">
              <w:rPr>
                <w:rFonts w:ascii="Times New Roman" w:hAnsi="Times New Roman" w:cs="Times New Roman"/>
                <w:b/>
                <w:bCs/>
                <w:sz w:val="20"/>
                <w:szCs w:val="20"/>
              </w:rPr>
              <w:t xml:space="preserve">Цель. </w:t>
            </w:r>
            <w:r w:rsidRPr="00FF1BD1">
              <w:rPr>
                <w:rFonts w:ascii="Times New Roman" w:hAnsi="Times New Roman" w:cs="Times New Roman"/>
                <w:bCs/>
                <w:sz w:val="20"/>
                <w:szCs w:val="20"/>
              </w:rPr>
              <w:t xml:space="preserve">Закреплять представления детей о </w:t>
            </w:r>
            <w:r w:rsidRPr="00FF1BD1">
              <w:rPr>
                <w:rFonts w:ascii="Times New Roman" w:hAnsi="Times New Roman" w:cs="Times New Roman"/>
                <w:bCs/>
                <w:sz w:val="20"/>
                <w:szCs w:val="20"/>
              </w:rPr>
              <w:lastRenderedPageBreak/>
              <w:t>признаках зимы, учить называть их, видеть и выделять особенности зимней погоды, изменения, происходящие в природе.</w:t>
            </w:r>
          </w:p>
          <w:p w14:paraId="3C953ECB" w14:textId="77777777" w:rsidR="000A429A" w:rsidRPr="00FF1BD1" w:rsidRDefault="000A429A" w:rsidP="00FF1BD1">
            <w:pPr>
              <w:spacing w:after="0" w:line="240" w:lineRule="auto"/>
              <w:rPr>
                <w:rFonts w:ascii="Times New Roman" w:hAnsi="Times New Roman" w:cs="Times New Roman"/>
                <w:sz w:val="20"/>
                <w:szCs w:val="20"/>
              </w:rPr>
            </w:pPr>
          </w:p>
        </w:tc>
        <w:tc>
          <w:tcPr>
            <w:tcW w:w="2693" w:type="dxa"/>
          </w:tcPr>
          <w:p w14:paraId="4496CF72" w14:textId="0A4287F4" w:rsidR="000A429A" w:rsidRPr="00FF1BD1" w:rsidRDefault="002E49F1" w:rsidP="00FF1BD1">
            <w:pPr>
              <w:spacing w:after="0" w:line="240" w:lineRule="auto"/>
              <w:rPr>
                <w:rFonts w:ascii="Times New Roman" w:hAnsi="Times New Roman" w:cs="Times New Roman"/>
                <w:b/>
                <w:sz w:val="20"/>
                <w:szCs w:val="20"/>
              </w:rPr>
            </w:pPr>
            <w:r>
              <w:rPr>
                <w:rFonts w:ascii="Times New Roman" w:hAnsi="Times New Roman" w:cs="Times New Roman"/>
                <w:b/>
                <w:sz w:val="20"/>
                <w:szCs w:val="20"/>
              </w:rPr>
              <w:lastRenderedPageBreak/>
              <w:t xml:space="preserve">Беседа: </w:t>
            </w:r>
            <w:r w:rsidR="000A429A" w:rsidRPr="00FF1BD1">
              <w:rPr>
                <w:rFonts w:ascii="Times New Roman" w:hAnsi="Times New Roman" w:cs="Times New Roman"/>
                <w:b/>
                <w:sz w:val="20"/>
                <w:szCs w:val="20"/>
              </w:rPr>
              <w:t xml:space="preserve"> «</w:t>
            </w:r>
            <w:r w:rsidR="00BF2FAA">
              <w:rPr>
                <w:rFonts w:ascii="Times New Roman" w:hAnsi="Times New Roman" w:cs="Times New Roman"/>
                <w:b/>
                <w:sz w:val="20"/>
                <w:szCs w:val="20"/>
              </w:rPr>
              <w:t>Подарок маме</w:t>
            </w:r>
            <w:r w:rsidR="000A429A" w:rsidRPr="00FF1BD1">
              <w:rPr>
                <w:rFonts w:ascii="Times New Roman" w:hAnsi="Times New Roman" w:cs="Times New Roman"/>
                <w:b/>
                <w:sz w:val="20"/>
                <w:szCs w:val="20"/>
              </w:rPr>
              <w:t>»</w:t>
            </w:r>
          </w:p>
          <w:p w14:paraId="68A1148A" w14:textId="0A18E031" w:rsidR="000A429A" w:rsidRPr="002E49F1" w:rsidRDefault="002E49F1" w:rsidP="00FF1BD1">
            <w:pPr>
              <w:spacing w:after="0" w:line="240" w:lineRule="auto"/>
              <w:rPr>
                <w:rFonts w:ascii="Times New Roman" w:hAnsi="Times New Roman" w:cs="Times New Roman"/>
                <w:sz w:val="20"/>
                <w:szCs w:val="20"/>
              </w:rPr>
            </w:pPr>
            <w:r>
              <w:rPr>
                <w:rFonts w:ascii="Times New Roman" w:hAnsi="Times New Roman" w:cs="Times New Roman"/>
                <w:b/>
                <w:sz w:val="20"/>
                <w:szCs w:val="20"/>
              </w:rPr>
              <w:t xml:space="preserve">Цель: </w:t>
            </w:r>
            <w:r w:rsidRPr="002E49F1">
              <w:rPr>
                <w:rFonts w:ascii="Times New Roman" w:hAnsi="Times New Roman" w:cs="Times New Roman"/>
                <w:sz w:val="20"/>
                <w:szCs w:val="20"/>
              </w:rPr>
              <w:t>обсудить с детьми, почему для каждого из нас мама - самый близкий, дорогой человек, ее нужно беречь, радовать своими поступками, дарить подарки сделанные своими руками.</w:t>
            </w:r>
          </w:p>
          <w:p w14:paraId="069DE0F5" w14:textId="77777777" w:rsidR="000A429A" w:rsidRPr="00FF1BD1" w:rsidRDefault="000A429A" w:rsidP="00FF1BD1">
            <w:pPr>
              <w:spacing w:after="0" w:line="240" w:lineRule="auto"/>
              <w:rPr>
                <w:rFonts w:ascii="Times New Roman" w:hAnsi="Times New Roman" w:cs="Times New Roman"/>
                <w:sz w:val="20"/>
                <w:szCs w:val="20"/>
              </w:rPr>
            </w:pPr>
            <w:r w:rsidRPr="00FF1BD1">
              <w:rPr>
                <w:rFonts w:ascii="Times New Roman" w:hAnsi="Times New Roman" w:cs="Times New Roman"/>
                <w:b/>
                <w:bCs/>
                <w:sz w:val="20"/>
                <w:szCs w:val="20"/>
              </w:rPr>
              <w:t>Д/и «Широки е и узкие предметы» </w:t>
            </w:r>
            <w:r w:rsidRPr="00FF1BD1">
              <w:rPr>
                <w:rFonts w:ascii="Times New Roman" w:hAnsi="Times New Roman" w:cs="Times New Roman"/>
                <w:b/>
                <w:sz w:val="20"/>
                <w:szCs w:val="20"/>
              </w:rPr>
              <w:t>Цель:</w:t>
            </w:r>
            <w:r w:rsidRPr="00FF1BD1">
              <w:rPr>
                <w:rFonts w:ascii="Times New Roman" w:hAnsi="Times New Roman" w:cs="Times New Roman"/>
                <w:sz w:val="20"/>
                <w:szCs w:val="20"/>
              </w:rPr>
              <w:t xml:space="preserve"> закрепить понятие «ширина»</w:t>
            </w:r>
          </w:p>
          <w:p w14:paraId="71CBBCEA" w14:textId="77777777" w:rsidR="000A429A" w:rsidRPr="00FF1BD1" w:rsidRDefault="000A429A" w:rsidP="00FF1BD1">
            <w:pPr>
              <w:spacing w:after="0" w:line="240" w:lineRule="auto"/>
              <w:rPr>
                <w:rFonts w:ascii="Times New Roman" w:hAnsi="Times New Roman" w:cs="Times New Roman"/>
                <w:b/>
                <w:color w:val="000000"/>
                <w:sz w:val="20"/>
                <w:szCs w:val="20"/>
              </w:rPr>
            </w:pPr>
            <w:r w:rsidRPr="00FF1BD1">
              <w:rPr>
                <w:rFonts w:ascii="Times New Roman" w:hAnsi="Times New Roman" w:cs="Times New Roman"/>
                <w:b/>
                <w:color w:val="000000"/>
                <w:sz w:val="20"/>
                <w:szCs w:val="20"/>
              </w:rPr>
              <w:t>Наблюдение «Оттепель».</w:t>
            </w:r>
          </w:p>
          <w:p w14:paraId="301B59C4" w14:textId="77777777" w:rsidR="000A429A" w:rsidRPr="00FF1BD1" w:rsidRDefault="000A429A" w:rsidP="00FF1BD1">
            <w:pPr>
              <w:spacing w:after="0" w:line="240" w:lineRule="auto"/>
              <w:rPr>
                <w:rFonts w:ascii="Times New Roman" w:hAnsi="Times New Roman" w:cs="Times New Roman"/>
                <w:color w:val="000000"/>
                <w:sz w:val="20"/>
                <w:szCs w:val="20"/>
              </w:rPr>
            </w:pPr>
            <w:r w:rsidRPr="00FF1BD1">
              <w:rPr>
                <w:rFonts w:ascii="Times New Roman" w:hAnsi="Times New Roman" w:cs="Times New Roman"/>
                <w:b/>
                <w:color w:val="000000"/>
                <w:sz w:val="20"/>
                <w:szCs w:val="20"/>
              </w:rPr>
              <w:t xml:space="preserve">Цель. </w:t>
            </w:r>
            <w:r w:rsidRPr="00FF1BD1">
              <w:rPr>
                <w:rFonts w:ascii="Times New Roman" w:hAnsi="Times New Roman" w:cs="Times New Roman"/>
                <w:color w:val="000000"/>
                <w:sz w:val="20"/>
                <w:szCs w:val="20"/>
              </w:rPr>
              <w:t>Познакомить детей с таким явлением природы как оттепель, к обратить внимание на изменение свойств снега (во время оттепели он становится липким), на то, что с крыш капает вода. Расширять представления детей о явлениях природы и состоянии погоды.</w:t>
            </w:r>
          </w:p>
          <w:p w14:paraId="244F7851" w14:textId="77777777" w:rsidR="000A429A" w:rsidRPr="00FF1BD1" w:rsidRDefault="000A429A" w:rsidP="00FF1BD1">
            <w:pPr>
              <w:spacing w:after="0" w:line="240" w:lineRule="auto"/>
              <w:rPr>
                <w:rFonts w:ascii="Times New Roman" w:hAnsi="Times New Roman" w:cs="Times New Roman"/>
                <w:color w:val="000000"/>
                <w:sz w:val="20"/>
                <w:szCs w:val="20"/>
              </w:rPr>
            </w:pPr>
          </w:p>
          <w:p w14:paraId="17C7732D" w14:textId="77777777" w:rsidR="000A429A" w:rsidRPr="00FF1BD1" w:rsidRDefault="000A429A" w:rsidP="00FF1BD1">
            <w:pPr>
              <w:spacing w:after="0" w:line="240" w:lineRule="auto"/>
              <w:rPr>
                <w:rFonts w:ascii="Times New Roman" w:hAnsi="Times New Roman" w:cs="Times New Roman"/>
                <w:b/>
                <w:color w:val="000000"/>
                <w:sz w:val="20"/>
                <w:szCs w:val="20"/>
              </w:rPr>
            </w:pPr>
            <w:r w:rsidRPr="00FF1BD1">
              <w:rPr>
                <w:rFonts w:ascii="Times New Roman" w:hAnsi="Times New Roman" w:cs="Times New Roman"/>
                <w:b/>
                <w:color w:val="000000"/>
                <w:sz w:val="20"/>
                <w:szCs w:val="20"/>
              </w:rPr>
              <w:t>Наблюдение</w:t>
            </w:r>
            <w:r w:rsidRPr="00FF1BD1">
              <w:rPr>
                <w:rFonts w:ascii="Times New Roman" w:hAnsi="Times New Roman" w:cs="Times New Roman"/>
                <w:color w:val="000000"/>
                <w:sz w:val="20"/>
                <w:szCs w:val="20"/>
              </w:rPr>
              <w:t xml:space="preserve"> </w:t>
            </w:r>
            <w:r w:rsidRPr="00FF1BD1">
              <w:rPr>
                <w:rFonts w:ascii="Times New Roman" w:hAnsi="Times New Roman" w:cs="Times New Roman"/>
                <w:b/>
                <w:color w:val="000000"/>
                <w:sz w:val="20"/>
                <w:szCs w:val="20"/>
              </w:rPr>
              <w:t>«Где растут сосульки».</w:t>
            </w:r>
          </w:p>
          <w:p w14:paraId="599A3E38" w14:textId="77777777" w:rsidR="000A429A" w:rsidRPr="00FF1BD1" w:rsidRDefault="000A429A" w:rsidP="00FF1BD1">
            <w:pPr>
              <w:spacing w:after="0" w:line="240" w:lineRule="auto"/>
              <w:rPr>
                <w:rFonts w:ascii="Times New Roman" w:hAnsi="Times New Roman" w:cs="Times New Roman"/>
                <w:b/>
                <w:color w:val="000000"/>
                <w:sz w:val="20"/>
                <w:szCs w:val="20"/>
              </w:rPr>
            </w:pPr>
            <w:r w:rsidRPr="00FF1BD1">
              <w:rPr>
                <w:rFonts w:ascii="Times New Roman" w:hAnsi="Times New Roman" w:cs="Times New Roman"/>
                <w:b/>
                <w:bCs/>
                <w:color w:val="000000"/>
                <w:sz w:val="20"/>
                <w:szCs w:val="20"/>
              </w:rPr>
              <w:t xml:space="preserve">Цель. </w:t>
            </w:r>
            <w:r w:rsidRPr="00FF1BD1">
              <w:rPr>
                <w:rFonts w:ascii="Times New Roman" w:hAnsi="Times New Roman" w:cs="Times New Roman"/>
                <w:bCs/>
                <w:color w:val="000000"/>
                <w:sz w:val="20"/>
                <w:szCs w:val="20"/>
              </w:rPr>
              <w:t xml:space="preserve">Обратить внимание детей на то, где «растут» сосульки, выяснить, как и почему это происходит, познакомить ребят с понятием «капель». Актуализировать и </w:t>
            </w:r>
            <w:r w:rsidRPr="00FF1BD1">
              <w:rPr>
                <w:rFonts w:ascii="Times New Roman" w:hAnsi="Times New Roman" w:cs="Times New Roman"/>
                <w:bCs/>
                <w:color w:val="000000"/>
                <w:sz w:val="20"/>
                <w:szCs w:val="20"/>
              </w:rPr>
              <w:lastRenderedPageBreak/>
              <w:t>систематизировать знания детей о признаках зимы.</w:t>
            </w:r>
          </w:p>
          <w:p w14:paraId="0D51BF04" w14:textId="77777777" w:rsidR="000A429A" w:rsidRPr="00FF1BD1" w:rsidRDefault="000A429A" w:rsidP="00FF1BD1">
            <w:pPr>
              <w:spacing w:after="0" w:line="240" w:lineRule="auto"/>
              <w:rPr>
                <w:rFonts w:ascii="Times New Roman" w:hAnsi="Times New Roman" w:cs="Times New Roman"/>
                <w:sz w:val="20"/>
                <w:szCs w:val="20"/>
              </w:rPr>
            </w:pPr>
          </w:p>
        </w:tc>
        <w:tc>
          <w:tcPr>
            <w:tcW w:w="2977" w:type="dxa"/>
          </w:tcPr>
          <w:p w14:paraId="1419B9AC" w14:textId="3CE8B3E6" w:rsidR="000A429A" w:rsidRPr="003F7FF6" w:rsidRDefault="000A429A" w:rsidP="00FF1BD1">
            <w:pPr>
              <w:spacing w:after="0" w:line="240" w:lineRule="auto"/>
              <w:rPr>
                <w:rFonts w:ascii="Times New Roman" w:hAnsi="Times New Roman" w:cs="Times New Roman"/>
                <w:sz w:val="20"/>
                <w:szCs w:val="20"/>
              </w:rPr>
            </w:pPr>
            <w:r w:rsidRPr="00FF1BD1">
              <w:rPr>
                <w:rFonts w:ascii="Times New Roman" w:hAnsi="Times New Roman" w:cs="Times New Roman"/>
                <w:b/>
                <w:sz w:val="20"/>
                <w:szCs w:val="20"/>
              </w:rPr>
              <w:lastRenderedPageBreak/>
              <w:t>Беседа «</w:t>
            </w:r>
            <w:r w:rsidR="00BF2FAA">
              <w:rPr>
                <w:rFonts w:ascii="Times New Roman" w:hAnsi="Times New Roman" w:cs="Times New Roman"/>
                <w:b/>
                <w:sz w:val="20"/>
                <w:szCs w:val="20"/>
              </w:rPr>
              <w:t>Праздник бабушек и мам</w:t>
            </w:r>
            <w:r w:rsidRPr="00FF1BD1">
              <w:rPr>
                <w:rFonts w:ascii="Times New Roman" w:hAnsi="Times New Roman" w:cs="Times New Roman"/>
                <w:b/>
                <w:sz w:val="20"/>
                <w:szCs w:val="20"/>
              </w:rPr>
              <w:t>»</w:t>
            </w:r>
            <w:r w:rsidR="002E49F1">
              <w:rPr>
                <w:rFonts w:ascii="Times New Roman" w:hAnsi="Times New Roman" w:cs="Times New Roman"/>
                <w:b/>
                <w:sz w:val="20"/>
                <w:szCs w:val="20"/>
              </w:rPr>
              <w:t xml:space="preserve"> Цель:</w:t>
            </w:r>
            <w:r w:rsidR="003F7FF6">
              <w:rPr>
                <w:rFonts w:ascii="Times New Roman" w:hAnsi="Times New Roman" w:cs="Times New Roman"/>
                <w:b/>
                <w:sz w:val="20"/>
                <w:szCs w:val="20"/>
              </w:rPr>
              <w:t xml:space="preserve"> </w:t>
            </w:r>
            <w:r w:rsidR="003F7FF6" w:rsidRPr="003F7FF6">
              <w:rPr>
                <w:rFonts w:ascii="Times New Roman" w:hAnsi="Times New Roman" w:cs="Times New Roman"/>
                <w:sz w:val="20"/>
                <w:szCs w:val="20"/>
              </w:rPr>
              <w:t>воспитывать уважение и любовь к маме, бабушке.</w:t>
            </w:r>
          </w:p>
          <w:p w14:paraId="39F4BE52" w14:textId="77777777" w:rsidR="000A429A" w:rsidRPr="00FF1BD1" w:rsidRDefault="000A429A" w:rsidP="00FF1BD1">
            <w:pPr>
              <w:spacing w:after="0" w:line="240" w:lineRule="auto"/>
              <w:rPr>
                <w:rFonts w:ascii="Times New Roman" w:hAnsi="Times New Roman" w:cs="Times New Roman"/>
                <w:sz w:val="20"/>
                <w:szCs w:val="20"/>
              </w:rPr>
            </w:pPr>
            <w:r w:rsidRPr="00FF1BD1">
              <w:rPr>
                <w:rFonts w:ascii="Times New Roman" w:hAnsi="Times New Roman" w:cs="Times New Roman"/>
                <w:b/>
                <w:bCs/>
                <w:sz w:val="20"/>
                <w:szCs w:val="20"/>
              </w:rPr>
              <w:t>«Четвёртый лишний»</w:t>
            </w:r>
            <w:r w:rsidRPr="00FF1BD1">
              <w:rPr>
                <w:rFonts w:ascii="Times New Roman" w:hAnsi="Times New Roman" w:cs="Times New Roman"/>
                <w:sz w:val="20"/>
                <w:szCs w:val="20"/>
              </w:rPr>
              <w:t xml:space="preserve"> Цель</w:t>
            </w:r>
            <w:r w:rsidRPr="00FF1BD1">
              <w:rPr>
                <w:rFonts w:ascii="Times New Roman" w:hAnsi="Times New Roman" w:cs="Times New Roman"/>
                <w:b/>
                <w:sz w:val="20"/>
                <w:szCs w:val="20"/>
              </w:rPr>
              <w:t>.</w:t>
            </w:r>
            <w:r w:rsidRPr="00FF1BD1">
              <w:rPr>
                <w:rFonts w:ascii="Times New Roman" w:hAnsi="Times New Roman" w:cs="Times New Roman"/>
                <w:sz w:val="20"/>
                <w:szCs w:val="20"/>
              </w:rPr>
              <w:t xml:space="preserve"> Упражнять в классификации, развивать сообразительность.</w:t>
            </w:r>
          </w:p>
          <w:p w14:paraId="7D362A86" w14:textId="77296FFC" w:rsidR="000A429A" w:rsidRPr="00FF1BD1" w:rsidRDefault="000A429A" w:rsidP="00FF1BD1">
            <w:pPr>
              <w:spacing w:after="0" w:line="240" w:lineRule="auto"/>
              <w:rPr>
                <w:rFonts w:ascii="Times New Roman" w:hAnsi="Times New Roman" w:cs="Times New Roman"/>
                <w:sz w:val="20"/>
                <w:szCs w:val="20"/>
              </w:rPr>
            </w:pPr>
            <w:r w:rsidRPr="00FF1BD1">
              <w:rPr>
                <w:rFonts w:ascii="Times New Roman" w:hAnsi="Times New Roman" w:cs="Times New Roman"/>
                <w:b/>
                <w:sz w:val="20"/>
                <w:szCs w:val="20"/>
              </w:rPr>
              <w:t>Наблюдение «Одежда взрослых».</w:t>
            </w:r>
          </w:p>
          <w:p w14:paraId="220A559C" w14:textId="77777777" w:rsidR="000A429A" w:rsidRPr="00FF1BD1" w:rsidRDefault="000A429A" w:rsidP="00FF1BD1">
            <w:pPr>
              <w:spacing w:after="0" w:line="240" w:lineRule="auto"/>
              <w:rPr>
                <w:rFonts w:ascii="Times New Roman" w:hAnsi="Times New Roman" w:cs="Times New Roman"/>
                <w:sz w:val="20"/>
                <w:szCs w:val="20"/>
              </w:rPr>
            </w:pPr>
            <w:r w:rsidRPr="00FF1BD1">
              <w:rPr>
                <w:rFonts w:ascii="Times New Roman" w:hAnsi="Times New Roman" w:cs="Times New Roman"/>
                <w:b/>
                <w:color w:val="000000"/>
                <w:sz w:val="20"/>
                <w:szCs w:val="20"/>
              </w:rPr>
              <w:t xml:space="preserve">Цель. </w:t>
            </w:r>
            <w:r w:rsidRPr="00FF1BD1">
              <w:rPr>
                <w:rFonts w:ascii="Times New Roman" w:hAnsi="Times New Roman" w:cs="Times New Roman"/>
                <w:sz w:val="20"/>
                <w:szCs w:val="20"/>
              </w:rPr>
              <w:t>Формировать у детей представления о сезонной одежде, уточ</w:t>
            </w:r>
            <w:r w:rsidRPr="00FF1BD1">
              <w:rPr>
                <w:rFonts w:ascii="Times New Roman" w:hAnsi="Times New Roman" w:cs="Times New Roman"/>
                <w:sz w:val="20"/>
                <w:szCs w:val="20"/>
              </w:rPr>
              <w:softHyphen/>
              <w:t>нить названия предметов одежды, их частей, учить детей составлять опи</w:t>
            </w:r>
            <w:r w:rsidRPr="00FF1BD1">
              <w:rPr>
                <w:rFonts w:ascii="Times New Roman" w:hAnsi="Times New Roman" w:cs="Times New Roman"/>
                <w:sz w:val="20"/>
                <w:szCs w:val="20"/>
              </w:rPr>
              <w:softHyphen/>
              <w:t>сание, называть качества одежды.</w:t>
            </w:r>
          </w:p>
          <w:p w14:paraId="01831020" w14:textId="77777777" w:rsidR="000A429A" w:rsidRPr="00FF1BD1" w:rsidRDefault="000A429A" w:rsidP="00FF1BD1">
            <w:pPr>
              <w:spacing w:after="0" w:line="240" w:lineRule="auto"/>
              <w:rPr>
                <w:rFonts w:ascii="Times New Roman" w:hAnsi="Times New Roman" w:cs="Times New Roman"/>
                <w:b/>
                <w:sz w:val="20"/>
                <w:szCs w:val="20"/>
              </w:rPr>
            </w:pPr>
            <w:r w:rsidRPr="00FF1BD1">
              <w:rPr>
                <w:rFonts w:ascii="Times New Roman" w:hAnsi="Times New Roman" w:cs="Times New Roman"/>
                <w:b/>
                <w:sz w:val="20"/>
                <w:szCs w:val="20"/>
              </w:rPr>
              <w:t>Наблюдение «Луна и звезды на вечернем небе».</w:t>
            </w:r>
          </w:p>
          <w:p w14:paraId="1C0E55EC" w14:textId="77777777" w:rsidR="000A429A" w:rsidRPr="00FF1BD1" w:rsidRDefault="000A429A" w:rsidP="00FF1BD1">
            <w:pPr>
              <w:spacing w:after="0" w:line="240" w:lineRule="auto"/>
              <w:rPr>
                <w:rFonts w:ascii="Times New Roman" w:hAnsi="Times New Roman" w:cs="Times New Roman"/>
                <w:b/>
                <w:sz w:val="20"/>
                <w:szCs w:val="20"/>
              </w:rPr>
            </w:pPr>
            <w:r w:rsidRPr="00FF1BD1">
              <w:rPr>
                <w:rFonts w:ascii="Times New Roman" w:hAnsi="Times New Roman" w:cs="Times New Roman"/>
                <w:b/>
                <w:bCs/>
                <w:sz w:val="20"/>
                <w:szCs w:val="20"/>
              </w:rPr>
              <w:t>Цель.</w:t>
            </w:r>
            <w:r w:rsidRPr="00FF1BD1">
              <w:rPr>
                <w:rFonts w:ascii="Times New Roman" w:hAnsi="Times New Roman" w:cs="Times New Roman"/>
                <w:b/>
                <w:sz w:val="20"/>
                <w:szCs w:val="20"/>
              </w:rPr>
              <w:t xml:space="preserve"> </w:t>
            </w:r>
            <w:r w:rsidRPr="00FF1BD1">
              <w:rPr>
                <w:rFonts w:ascii="Times New Roman" w:hAnsi="Times New Roman" w:cs="Times New Roman"/>
                <w:sz w:val="20"/>
                <w:szCs w:val="20"/>
              </w:rPr>
              <w:t>Обратить внимание детей на то, что все звезды светят по-разному, имеют неодинаковый размер, рассказать о том, сто звезды объе</w:t>
            </w:r>
            <w:r w:rsidRPr="00FF1BD1">
              <w:rPr>
                <w:rFonts w:ascii="Times New Roman" w:hAnsi="Times New Roman" w:cs="Times New Roman"/>
                <w:sz w:val="20"/>
                <w:szCs w:val="20"/>
              </w:rPr>
              <w:softHyphen/>
              <w:t>диняют в созвездия. Предложить детям соединить палочкой нарисован</w:t>
            </w:r>
            <w:r w:rsidRPr="00FF1BD1">
              <w:rPr>
                <w:rFonts w:ascii="Times New Roman" w:hAnsi="Times New Roman" w:cs="Times New Roman"/>
                <w:sz w:val="20"/>
                <w:szCs w:val="20"/>
              </w:rPr>
              <w:softHyphen/>
              <w:t>ные на снегу воспитателем «звезды» и придумать, на что похож получен</w:t>
            </w:r>
            <w:r w:rsidRPr="00FF1BD1">
              <w:rPr>
                <w:rFonts w:ascii="Times New Roman" w:hAnsi="Times New Roman" w:cs="Times New Roman"/>
                <w:sz w:val="20"/>
                <w:szCs w:val="20"/>
              </w:rPr>
              <w:softHyphen/>
              <w:t>ный рисунок, как можно назвать такое «созвездие».</w:t>
            </w:r>
          </w:p>
          <w:p w14:paraId="6D02FE59" w14:textId="77777777" w:rsidR="000A429A" w:rsidRPr="00FF1BD1" w:rsidRDefault="000A429A" w:rsidP="00FF1BD1">
            <w:pPr>
              <w:spacing w:after="0" w:line="240" w:lineRule="auto"/>
              <w:rPr>
                <w:rFonts w:ascii="Times New Roman" w:hAnsi="Times New Roman" w:cs="Times New Roman"/>
                <w:sz w:val="20"/>
                <w:szCs w:val="20"/>
              </w:rPr>
            </w:pPr>
          </w:p>
        </w:tc>
      </w:tr>
      <w:tr w:rsidR="000A429A" w:rsidRPr="00FF1BD1" w14:paraId="227C195C" w14:textId="77777777" w:rsidTr="00FF1BD1">
        <w:tc>
          <w:tcPr>
            <w:tcW w:w="1701" w:type="dxa"/>
          </w:tcPr>
          <w:p w14:paraId="2888D5BF" w14:textId="77777777" w:rsidR="000A429A" w:rsidRPr="00FF1BD1" w:rsidRDefault="000A429A" w:rsidP="00FF1BD1">
            <w:pPr>
              <w:spacing w:after="0" w:line="240" w:lineRule="auto"/>
              <w:rPr>
                <w:rFonts w:ascii="Times New Roman" w:hAnsi="Times New Roman" w:cs="Times New Roman"/>
                <w:sz w:val="20"/>
                <w:szCs w:val="20"/>
              </w:rPr>
            </w:pPr>
            <w:r w:rsidRPr="00FF1BD1">
              <w:rPr>
                <w:rFonts w:ascii="Times New Roman" w:hAnsi="Times New Roman" w:cs="Times New Roman"/>
                <w:b/>
                <w:sz w:val="20"/>
                <w:szCs w:val="20"/>
              </w:rPr>
              <w:t>Речевое развитие</w:t>
            </w:r>
          </w:p>
        </w:tc>
        <w:tc>
          <w:tcPr>
            <w:tcW w:w="2835" w:type="dxa"/>
          </w:tcPr>
          <w:p w14:paraId="55777B15" w14:textId="5C560E42" w:rsidR="000A429A" w:rsidRPr="00FF1BD1" w:rsidRDefault="000A429A" w:rsidP="00FF1BD1">
            <w:pPr>
              <w:spacing w:after="0" w:line="240" w:lineRule="auto"/>
              <w:rPr>
                <w:rFonts w:ascii="Times New Roman" w:hAnsi="Times New Roman" w:cs="Times New Roman"/>
                <w:b/>
                <w:sz w:val="20"/>
                <w:szCs w:val="20"/>
              </w:rPr>
            </w:pPr>
            <w:r w:rsidRPr="00FF1BD1">
              <w:rPr>
                <w:rFonts w:ascii="Times New Roman" w:hAnsi="Times New Roman" w:cs="Times New Roman"/>
                <w:b/>
                <w:sz w:val="20"/>
                <w:szCs w:val="20"/>
              </w:rPr>
              <w:t>Д/и</w:t>
            </w:r>
            <w:r w:rsidRPr="00FF1BD1">
              <w:rPr>
                <w:rFonts w:ascii="Times New Roman" w:hAnsi="Times New Roman" w:cs="Times New Roman"/>
                <w:sz w:val="20"/>
                <w:szCs w:val="20"/>
              </w:rPr>
              <w:t xml:space="preserve"> </w:t>
            </w:r>
            <w:r w:rsidR="009B1566" w:rsidRPr="00FF1BD1">
              <w:rPr>
                <w:rFonts w:ascii="Times New Roman" w:hAnsi="Times New Roman" w:cs="Times New Roman"/>
                <w:b/>
                <w:sz w:val="20"/>
                <w:szCs w:val="20"/>
              </w:rPr>
              <w:t xml:space="preserve">«Подбери похожие слова». </w:t>
            </w:r>
            <w:r w:rsidRPr="00FF1BD1">
              <w:rPr>
                <w:rFonts w:ascii="Times New Roman" w:hAnsi="Times New Roman" w:cs="Times New Roman"/>
                <w:b/>
                <w:iCs/>
                <w:sz w:val="20"/>
                <w:szCs w:val="20"/>
              </w:rPr>
              <w:t>Цель.</w:t>
            </w:r>
            <w:r w:rsidRPr="00FF1BD1">
              <w:rPr>
                <w:rFonts w:ascii="Times New Roman" w:hAnsi="Times New Roman" w:cs="Times New Roman"/>
                <w:bCs/>
                <w:iCs/>
                <w:sz w:val="20"/>
                <w:szCs w:val="20"/>
              </w:rPr>
              <w:t xml:space="preserve"> Развивать у детей слуховое восприятие, учить их подбирать различать близкие по звучанию слова.</w:t>
            </w:r>
          </w:p>
        </w:tc>
        <w:tc>
          <w:tcPr>
            <w:tcW w:w="2552" w:type="dxa"/>
          </w:tcPr>
          <w:p w14:paraId="65FC7C8A" w14:textId="7DBA8B46" w:rsidR="000A429A" w:rsidRPr="00FF1BD1" w:rsidRDefault="000A429A" w:rsidP="00FF1BD1">
            <w:pPr>
              <w:spacing w:after="0" w:line="240" w:lineRule="auto"/>
              <w:rPr>
                <w:rFonts w:ascii="Times New Roman" w:hAnsi="Times New Roman" w:cs="Times New Roman"/>
                <w:sz w:val="20"/>
                <w:szCs w:val="20"/>
              </w:rPr>
            </w:pPr>
            <w:r w:rsidRPr="00FF1BD1">
              <w:rPr>
                <w:rFonts w:ascii="Times New Roman" w:hAnsi="Times New Roman" w:cs="Times New Roman"/>
                <w:b/>
                <w:sz w:val="20"/>
                <w:szCs w:val="20"/>
              </w:rPr>
              <w:t>Упражнение</w:t>
            </w:r>
            <w:r w:rsidR="009B1566" w:rsidRPr="00FF1BD1">
              <w:rPr>
                <w:rFonts w:ascii="Times New Roman" w:hAnsi="Times New Roman" w:cs="Times New Roman"/>
                <w:sz w:val="20"/>
                <w:szCs w:val="20"/>
              </w:rPr>
              <w:t xml:space="preserve"> «Назови всю семью». </w:t>
            </w:r>
            <w:r w:rsidRPr="00FF1BD1">
              <w:rPr>
                <w:rFonts w:ascii="Times New Roman" w:hAnsi="Times New Roman" w:cs="Times New Roman"/>
                <w:b/>
                <w:iCs/>
                <w:sz w:val="20"/>
                <w:szCs w:val="20"/>
              </w:rPr>
              <w:t xml:space="preserve">Цель. </w:t>
            </w:r>
            <w:r w:rsidRPr="00FF1BD1">
              <w:rPr>
                <w:rFonts w:ascii="Times New Roman" w:hAnsi="Times New Roman" w:cs="Times New Roman"/>
                <w:sz w:val="20"/>
                <w:szCs w:val="20"/>
              </w:rPr>
              <w:t>Учить детей правильно называть животное в мужском и жен</w:t>
            </w:r>
            <w:r w:rsidRPr="00FF1BD1">
              <w:rPr>
                <w:rFonts w:ascii="Times New Roman" w:hAnsi="Times New Roman" w:cs="Times New Roman"/>
                <w:sz w:val="20"/>
                <w:szCs w:val="20"/>
              </w:rPr>
              <w:softHyphen/>
              <w:t>ском роде, детенышей, используя суффиксальный способ образования слов. (Например: еж - ежиха - ежонок, волк - волчица - волчонок).</w:t>
            </w:r>
          </w:p>
        </w:tc>
        <w:tc>
          <w:tcPr>
            <w:tcW w:w="2693" w:type="dxa"/>
          </w:tcPr>
          <w:p w14:paraId="2242A369" w14:textId="77777777" w:rsidR="000A429A" w:rsidRPr="00FF1BD1" w:rsidRDefault="000A429A" w:rsidP="00FF1BD1">
            <w:pPr>
              <w:spacing w:after="0" w:line="240" w:lineRule="auto"/>
              <w:rPr>
                <w:rFonts w:ascii="Times New Roman" w:hAnsi="Times New Roman" w:cs="Times New Roman"/>
                <w:color w:val="000000"/>
                <w:sz w:val="20"/>
                <w:szCs w:val="20"/>
              </w:rPr>
            </w:pPr>
            <w:r w:rsidRPr="00FF1BD1">
              <w:rPr>
                <w:rFonts w:ascii="Times New Roman" w:hAnsi="Times New Roman" w:cs="Times New Roman"/>
                <w:b/>
                <w:color w:val="000000"/>
                <w:sz w:val="20"/>
                <w:szCs w:val="20"/>
              </w:rPr>
              <w:t>Д/и</w:t>
            </w:r>
            <w:r w:rsidRPr="00FF1BD1">
              <w:rPr>
                <w:rFonts w:ascii="Times New Roman" w:hAnsi="Times New Roman" w:cs="Times New Roman"/>
                <w:color w:val="000000"/>
                <w:sz w:val="20"/>
                <w:szCs w:val="20"/>
              </w:rPr>
              <w:t xml:space="preserve"> «Интересные слова».</w:t>
            </w:r>
          </w:p>
          <w:p w14:paraId="7183AE7C" w14:textId="77777777" w:rsidR="000A429A" w:rsidRPr="00FF1BD1" w:rsidRDefault="000A429A" w:rsidP="00FF1BD1">
            <w:pPr>
              <w:spacing w:after="0" w:line="240" w:lineRule="auto"/>
              <w:rPr>
                <w:rFonts w:ascii="Times New Roman" w:hAnsi="Times New Roman" w:cs="Times New Roman"/>
                <w:color w:val="000000"/>
                <w:sz w:val="20"/>
                <w:szCs w:val="20"/>
              </w:rPr>
            </w:pPr>
            <w:r w:rsidRPr="00FF1BD1">
              <w:rPr>
                <w:rFonts w:ascii="Times New Roman" w:hAnsi="Times New Roman" w:cs="Times New Roman"/>
                <w:b/>
                <w:iCs/>
                <w:sz w:val="20"/>
                <w:szCs w:val="20"/>
              </w:rPr>
              <w:t xml:space="preserve">Цель. </w:t>
            </w:r>
            <w:r w:rsidRPr="00FF1BD1">
              <w:rPr>
                <w:rFonts w:ascii="Times New Roman" w:hAnsi="Times New Roman" w:cs="Times New Roman"/>
                <w:color w:val="000000"/>
                <w:sz w:val="20"/>
                <w:szCs w:val="20"/>
              </w:rPr>
              <w:t>Формировать у детей представления о многозначности слов, предложить рассмотреть рисунки, иллюстрирующие разные значения од</w:t>
            </w:r>
            <w:r w:rsidRPr="00FF1BD1">
              <w:rPr>
                <w:rFonts w:ascii="Times New Roman" w:hAnsi="Times New Roman" w:cs="Times New Roman"/>
                <w:color w:val="000000"/>
                <w:sz w:val="20"/>
                <w:szCs w:val="20"/>
              </w:rPr>
              <w:softHyphen/>
              <w:t>них и тех же слов, показать, как меняется значение слов в зависимости от контекста.</w:t>
            </w:r>
          </w:p>
          <w:p w14:paraId="63C9C5DA" w14:textId="77777777" w:rsidR="000A429A" w:rsidRPr="00FF1BD1" w:rsidRDefault="000A429A" w:rsidP="00FF1BD1">
            <w:pPr>
              <w:spacing w:after="0" w:line="240" w:lineRule="auto"/>
              <w:rPr>
                <w:rFonts w:ascii="Times New Roman" w:hAnsi="Times New Roman" w:cs="Times New Roman"/>
                <w:sz w:val="20"/>
                <w:szCs w:val="20"/>
              </w:rPr>
            </w:pPr>
          </w:p>
        </w:tc>
        <w:tc>
          <w:tcPr>
            <w:tcW w:w="2693" w:type="dxa"/>
          </w:tcPr>
          <w:p w14:paraId="0B4879DF" w14:textId="5D996A82" w:rsidR="000A429A" w:rsidRPr="00FF1BD1" w:rsidRDefault="000A429A" w:rsidP="00FF1BD1">
            <w:pPr>
              <w:spacing w:after="0" w:line="240" w:lineRule="auto"/>
              <w:rPr>
                <w:rFonts w:ascii="Times New Roman" w:hAnsi="Times New Roman" w:cs="Times New Roman"/>
                <w:sz w:val="20"/>
                <w:szCs w:val="20"/>
              </w:rPr>
            </w:pPr>
            <w:r w:rsidRPr="00FF1BD1">
              <w:rPr>
                <w:rFonts w:ascii="Times New Roman" w:hAnsi="Times New Roman" w:cs="Times New Roman"/>
                <w:b/>
                <w:color w:val="000000"/>
                <w:sz w:val="20"/>
                <w:szCs w:val="20"/>
              </w:rPr>
              <w:t>Д/и</w:t>
            </w:r>
            <w:r w:rsidR="009B1566" w:rsidRPr="00FF1BD1">
              <w:rPr>
                <w:rFonts w:ascii="Times New Roman" w:hAnsi="Times New Roman" w:cs="Times New Roman"/>
                <w:sz w:val="20"/>
                <w:szCs w:val="20"/>
              </w:rPr>
              <w:t xml:space="preserve"> «Как об этом сказать?»</w:t>
            </w:r>
            <w:r w:rsidRPr="00FF1BD1">
              <w:rPr>
                <w:rFonts w:ascii="Times New Roman" w:hAnsi="Times New Roman" w:cs="Times New Roman"/>
                <w:b/>
                <w:iCs/>
                <w:sz w:val="20"/>
                <w:szCs w:val="20"/>
              </w:rPr>
              <w:t xml:space="preserve">Цель. </w:t>
            </w:r>
            <w:r w:rsidRPr="00FF1BD1">
              <w:rPr>
                <w:rFonts w:ascii="Times New Roman" w:hAnsi="Times New Roman" w:cs="Times New Roman"/>
                <w:sz w:val="20"/>
                <w:szCs w:val="20"/>
              </w:rPr>
              <w:t>Учить детей вслушиваться в слова, их звучание, понимать смысл новых слов, проводя аналогию со звучанием знакомых слов, зна</w:t>
            </w:r>
            <w:r w:rsidRPr="00FF1BD1">
              <w:rPr>
                <w:rFonts w:ascii="Times New Roman" w:hAnsi="Times New Roman" w:cs="Times New Roman"/>
                <w:sz w:val="20"/>
                <w:szCs w:val="20"/>
              </w:rPr>
              <w:softHyphen/>
              <w:t>комить с понятием «слово»; вызвать интерес к слову.</w:t>
            </w:r>
          </w:p>
        </w:tc>
        <w:tc>
          <w:tcPr>
            <w:tcW w:w="2977" w:type="dxa"/>
          </w:tcPr>
          <w:p w14:paraId="76E9BB94" w14:textId="2AEBC2FB" w:rsidR="000A429A" w:rsidRPr="00FF1BD1" w:rsidRDefault="000A429A" w:rsidP="00FF1BD1">
            <w:pPr>
              <w:spacing w:after="0" w:line="240" w:lineRule="auto"/>
              <w:rPr>
                <w:rFonts w:ascii="Times New Roman" w:hAnsi="Times New Roman" w:cs="Times New Roman"/>
                <w:sz w:val="20"/>
                <w:szCs w:val="20"/>
              </w:rPr>
            </w:pPr>
            <w:r w:rsidRPr="00FF1BD1">
              <w:rPr>
                <w:rFonts w:ascii="Times New Roman" w:hAnsi="Times New Roman" w:cs="Times New Roman"/>
                <w:b/>
                <w:sz w:val="20"/>
                <w:szCs w:val="20"/>
              </w:rPr>
              <w:t>Д/и</w:t>
            </w:r>
            <w:r w:rsidR="009B1566" w:rsidRPr="00FF1BD1">
              <w:rPr>
                <w:rFonts w:ascii="Times New Roman" w:hAnsi="Times New Roman" w:cs="Times New Roman"/>
                <w:sz w:val="20"/>
                <w:szCs w:val="20"/>
              </w:rPr>
              <w:t xml:space="preserve"> «Кто это?» </w:t>
            </w:r>
            <w:r w:rsidRPr="00FF1BD1">
              <w:rPr>
                <w:rFonts w:ascii="Times New Roman" w:hAnsi="Times New Roman" w:cs="Times New Roman"/>
                <w:b/>
                <w:iCs/>
                <w:sz w:val="20"/>
                <w:szCs w:val="20"/>
              </w:rPr>
              <w:t xml:space="preserve">Цель. </w:t>
            </w:r>
            <w:r w:rsidRPr="00FF1BD1">
              <w:rPr>
                <w:rFonts w:ascii="Times New Roman" w:hAnsi="Times New Roman" w:cs="Times New Roman"/>
                <w:sz w:val="20"/>
                <w:szCs w:val="20"/>
              </w:rPr>
              <w:t>Учить детей вслушиваться в слова, их звучание, учить слова</w:t>
            </w:r>
            <w:r w:rsidRPr="00FF1BD1">
              <w:rPr>
                <w:rFonts w:ascii="Times New Roman" w:hAnsi="Times New Roman" w:cs="Times New Roman"/>
                <w:sz w:val="20"/>
                <w:szCs w:val="20"/>
              </w:rPr>
              <w:softHyphen/>
              <w:t>ми называть действия, вызвать интерес к слову.</w:t>
            </w:r>
          </w:p>
          <w:p w14:paraId="7FCE255B" w14:textId="77777777" w:rsidR="000A429A" w:rsidRPr="00FF1BD1" w:rsidRDefault="000A429A" w:rsidP="00FF1BD1">
            <w:pPr>
              <w:spacing w:after="0" w:line="240" w:lineRule="auto"/>
              <w:rPr>
                <w:rFonts w:ascii="Times New Roman" w:hAnsi="Times New Roman" w:cs="Times New Roman"/>
                <w:sz w:val="20"/>
                <w:szCs w:val="20"/>
              </w:rPr>
            </w:pPr>
          </w:p>
        </w:tc>
      </w:tr>
      <w:tr w:rsidR="000A429A" w:rsidRPr="00FF1BD1" w14:paraId="174CCDEB" w14:textId="77777777" w:rsidTr="00FF1BD1">
        <w:tc>
          <w:tcPr>
            <w:tcW w:w="1701" w:type="dxa"/>
          </w:tcPr>
          <w:p w14:paraId="0DE5974C" w14:textId="77777777" w:rsidR="000A429A" w:rsidRPr="00FF1BD1" w:rsidRDefault="000A429A" w:rsidP="00FF1BD1">
            <w:pPr>
              <w:spacing w:after="0" w:line="240" w:lineRule="auto"/>
              <w:rPr>
                <w:rFonts w:ascii="Times New Roman" w:hAnsi="Times New Roman" w:cs="Times New Roman"/>
                <w:sz w:val="20"/>
                <w:szCs w:val="20"/>
              </w:rPr>
            </w:pPr>
            <w:r w:rsidRPr="00FF1BD1">
              <w:rPr>
                <w:rFonts w:ascii="Times New Roman" w:hAnsi="Times New Roman" w:cs="Times New Roman"/>
                <w:b/>
                <w:bCs/>
                <w:color w:val="000000"/>
                <w:sz w:val="20"/>
                <w:szCs w:val="20"/>
              </w:rPr>
              <w:t>Социально-коммуникативное развитие</w:t>
            </w:r>
          </w:p>
        </w:tc>
        <w:tc>
          <w:tcPr>
            <w:tcW w:w="2835" w:type="dxa"/>
          </w:tcPr>
          <w:p w14:paraId="3BE9ECEA" w14:textId="77777777" w:rsidR="000A429A" w:rsidRPr="00FF1BD1" w:rsidRDefault="000A429A" w:rsidP="00FF1BD1">
            <w:pPr>
              <w:spacing w:after="0" w:line="240" w:lineRule="auto"/>
              <w:rPr>
                <w:rFonts w:ascii="Times New Roman" w:hAnsi="Times New Roman" w:cs="Times New Roman"/>
                <w:b/>
                <w:sz w:val="20"/>
                <w:szCs w:val="20"/>
              </w:rPr>
            </w:pPr>
            <w:r w:rsidRPr="00FF1BD1">
              <w:rPr>
                <w:rFonts w:ascii="Times New Roman" w:hAnsi="Times New Roman" w:cs="Times New Roman"/>
                <w:b/>
                <w:sz w:val="20"/>
                <w:szCs w:val="20"/>
              </w:rPr>
              <w:t>Сюжетно-ролевая игра «Семья».</w:t>
            </w:r>
          </w:p>
          <w:p w14:paraId="1832B097" w14:textId="77777777" w:rsidR="000A429A" w:rsidRPr="00FF1BD1" w:rsidRDefault="000A429A" w:rsidP="00FF1BD1">
            <w:pPr>
              <w:spacing w:after="0" w:line="240" w:lineRule="auto"/>
              <w:rPr>
                <w:rFonts w:ascii="Times New Roman" w:hAnsi="Times New Roman" w:cs="Times New Roman"/>
                <w:b/>
                <w:bCs/>
                <w:sz w:val="20"/>
                <w:szCs w:val="20"/>
              </w:rPr>
            </w:pPr>
            <w:r w:rsidRPr="00FF1BD1">
              <w:rPr>
                <w:rFonts w:ascii="Times New Roman" w:hAnsi="Times New Roman" w:cs="Times New Roman"/>
                <w:b/>
                <w:bCs/>
                <w:sz w:val="20"/>
                <w:szCs w:val="20"/>
              </w:rPr>
              <w:t>Цель.</w:t>
            </w:r>
            <w:r w:rsidRPr="00FF1BD1">
              <w:rPr>
                <w:rFonts w:ascii="Times New Roman" w:hAnsi="Times New Roman" w:cs="Times New Roman"/>
                <w:sz w:val="20"/>
                <w:szCs w:val="20"/>
              </w:rPr>
              <w:t xml:space="preserve"> Формировать у детей умение согласовывать с партнерами сюжетный ход игры, использовать предметы-заместители.</w:t>
            </w:r>
          </w:p>
          <w:p w14:paraId="6BAD53B0" w14:textId="77777777" w:rsidR="000A429A" w:rsidRPr="00FF1BD1" w:rsidRDefault="000A429A" w:rsidP="00FF1BD1">
            <w:pPr>
              <w:spacing w:after="0" w:line="240" w:lineRule="auto"/>
              <w:rPr>
                <w:rFonts w:ascii="Times New Roman" w:hAnsi="Times New Roman" w:cs="Times New Roman"/>
                <w:b/>
                <w:sz w:val="20"/>
                <w:szCs w:val="20"/>
              </w:rPr>
            </w:pPr>
            <w:r w:rsidRPr="00FF1BD1">
              <w:rPr>
                <w:rFonts w:ascii="Times New Roman" w:hAnsi="Times New Roman" w:cs="Times New Roman"/>
                <w:b/>
                <w:sz w:val="20"/>
                <w:szCs w:val="20"/>
              </w:rPr>
              <w:t>Труд на участке. Расчистка дорожек.</w:t>
            </w:r>
          </w:p>
          <w:p w14:paraId="3F1FC046" w14:textId="24D1B11C" w:rsidR="000A429A" w:rsidRPr="00FF1BD1" w:rsidRDefault="000A429A" w:rsidP="00FF1BD1">
            <w:pPr>
              <w:spacing w:after="0" w:line="240" w:lineRule="auto"/>
              <w:rPr>
                <w:rFonts w:ascii="Times New Roman" w:hAnsi="Times New Roman" w:cs="Times New Roman"/>
                <w:b/>
                <w:bCs/>
                <w:sz w:val="20"/>
                <w:szCs w:val="20"/>
              </w:rPr>
            </w:pPr>
            <w:r w:rsidRPr="00FF1BD1">
              <w:rPr>
                <w:rFonts w:ascii="Times New Roman" w:hAnsi="Times New Roman" w:cs="Times New Roman"/>
                <w:b/>
                <w:bCs/>
                <w:sz w:val="20"/>
                <w:szCs w:val="20"/>
              </w:rPr>
              <w:t>Цель.</w:t>
            </w:r>
            <w:r w:rsidRPr="00FF1BD1">
              <w:rPr>
                <w:rFonts w:ascii="Times New Roman" w:hAnsi="Times New Roman" w:cs="Times New Roman"/>
                <w:sz w:val="20"/>
                <w:szCs w:val="20"/>
              </w:rPr>
              <w:t xml:space="preserve"> Предложить детям осмотреть участок, определить, какие до</w:t>
            </w:r>
            <w:r w:rsidRPr="00FF1BD1">
              <w:rPr>
                <w:rFonts w:ascii="Times New Roman" w:hAnsi="Times New Roman" w:cs="Times New Roman"/>
                <w:sz w:val="20"/>
                <w:szCs w:val="20"/>
              </w:rPr>
              <w:softHyphen/>
              <w:t>рожки необходимо расчистить, рассказать, что и как для этого нужно сде</w:t>
            </w:r>
            <w:r w:rsidRPr="00FF1BD1">
              <w:rPr>
                <w:rFonts w:ascii="Times New Roman" w:hAnsi="Times New Roman" w:cs="Times New Roman"/>
                <w:sz w:val="20"/>
                <w:szCs w:val="20"/>
              </w:rPr>
              <w:softHyphen/>
              <w:t xml:space="preserve">лать, какой понадобится инвентарь. Учить детей работать </w:t>
            </w:r>
            <w:r w:rsidRPr="00FF1BD1">
              <w:rPr>
                <w:rFonts w:ascii="Times New Roman" w:hAnsi="Times New Roman" w:cs="Times New Roman"/>
                <w:sz w:val="20"/>
                <w:szCs w:val="20"/>
              </w:rPr>
              <w:lastRenderedPageBreak/>
              <w:t>лопаткой, дей</w:t>
            </w:r>
            <w:r w:rsidRPr="00FF1BD1">
              <w:rPr>
                <w:rFonts w:ascii="Times New Roman" w:hAnsi="Times New Roman" w:cs="Times New Roman"/>
                <w:sz w:val="20"/>
                <w:szCs w:val="20"/>
              </w:rPr>
              <w:softHyphen/>
              <w:t>ствовать сообща, доводить начатое дело до конца, горд</w:t>
            </w:r>
            <w:r w:rsidR="009B1566" w:rsidRPr="00FF1BD1">
              <w:rPr>
                <w:rFonts w:ascii="Times New Roman" w:hAnsi="Times New Roman" w:cs="Times New Roman"/>
                <w:sz w:val="20"/>
                <w:szCs w:val="20"/>
              </w:rPr>
              <w:t>иться полученны</w:t>
            </w:r>
            <w:r w:rsidR="009B1566" w:rsidRPr="00FF1BD1">
              <w:rPr>
                <w:rFonts w:ascii="Times New Roman" w:hAnsi="Times New Roman" w:cs="Times New Roman"/>
                <w:sz w:val="20"/>
                <w:szCs w:val="20"/>
              </w:rPr>
              <w:softHyphen/>
              <w:t>ми результатами</w:t>
            </w:r>
          </w:p>
        </w:tc>
        <w:tc>
          <w:tcPr>
            <w:tcW w:w="2552" w:type="dxa"/>
          </w:tcPr>
          <w:p w14:paraId="402012C6" w14:textId="77777777" w:rsidR="000A429A" w:rsidRPr="00FF1BD1" w:rsidRDefault="000A429A" w:rsidP="00FF1BD1">
            <w:pPr>
              <w:spacing w:after="0" w:line="240" w:lineRule="auto"/>
              <w:rPr>
                <w:rFonts w:ascii="Times New Roman" w:hAnsi="Times New Roman" w:cs="Times New Roman"/>
                <w:b/>
                <w:sz w:val="20"/>
                <w:szCs w:val="20"/>
              </w:rPr>
            </w:pPr>
            <w:r w:rsidRPr="00FF1BD1">
              <w:rPr>
                <w:rFonts w:ascii="Times New Roman" w:hAnsi="Times New Roman" w:cs="Times New Roman"/>
                <w:b/>
                <w:sz w:val="20"/>
                <w:szCs w:val="20"/>
              </w:rPr>
              <w:lastRenderedPageBreak/>
              <w:t>Сюжетно-ролевая игра «Салон красоты».</w:t>
            </w:r>
          </w:p>
          <w:p w14:paraId="297D0B80" w14:textId="77777777" w:rsidR="000A429A" w:rsidRPr="00FF1BD1" w:rsidRDefault="000A429A" w:rsidP="00FF1BD1">
            <w:pPr>
              <w:spacing w:after="0" w:line="240" w:lineRule="auto"/>
              <w:rPr>
                <w:rFonts w:ascii="Times New Roman" w:hAnsi="Times New Roman" w:cs="Times New Roman"/>
                <w:b/>
                <w:bCs/>
                <w:sz w:val="20"/>
                <w:szCs w:val="20"/>
              </w:rPr>
            </w:pPr>
            <w:r w:rsidRPr="00FF1BD1">
              <w:rPr>
                <w:rFonts w:ascii="Times New Roman" w:hAnsi="Times New Roman" w:cs="Times New Roman"/>
                <w:b/>
                <w:bCs/>
                <w:sz w:val="20"/>
                <w:szCs w:val="20"/>
              </w:rPr>
              <w:t>Цель.</w:t>
            </w:r>
            <w:r w:rsidRPr="00FF1BD1">
              <w:rPr>
                <w:rFonts w:ascii="Times New Roman" w:hAnsi="Times New Roman" w:cs="Times New Roman"/>
                <w:sz w:val="20"/>
                <w:szCs w:val="20"/>
              </w:rPr>
              <w:t xml:space="preserve"> Продолжать работу по развитию и обогащению сюжета игры, формированию умения распределять роли, считаться с интересами то</w:t>
            </w:r>
            <w:r w:rsidRPr="00FF1BD1">
              <w:rPr>
                <w:rFonts w:ascii="Times New Roman" w:hAnsi="Times New Roman" w:cs="Times New Roman"/>
                <w:sz w:val="20"/>
                <w:szCs w:val="20"/>
              </w:rPr>
              <w:softHyphen/>
              <w:t>варищей.</w:t>
            </w:r>
          </w:p>
          <w:p w14:paraId="3D2EF19C" w14:textId="77777777" w:rsidR="000A429A" w:rsidRPr="00FF1BD1" w:rsidRDefault="000A429A" w:rsidP="00FF1BD1">
            <w:pPr>
              <w:spacing w:after="0" w:line="240" w:lineRule="auto"/>
              <w:rPr>
                <w:rFonts w:ascii="Times New Roman" w:hAnsi="Times New Roman" w:cs="Times New Roman"/>
                <w:sz w:val="20"/>
                <w:szCs w:val="20"/>
              </w:rPr>
            </w:pPr>
            <w:r w:rsidRPr="00FF1BD1">
              <w:rPr>
                <w:rFonts w:ascii="Times New Roman" w:hAnsi="Times New Roman" w:cs="Times New Roman"/>
                <w:b/>
                <w:sz w:val="20"/>
                <w:szCs w:val="20"/>
              </w:rPr>
              <w:t>Трудовые поручения.</w:t>
            </w:r>
            <w:r w:rsidRPr="00FF1BD1">
              <w:rPr>
                <w:rFonts w:ascii="Times New Roman" w:hAnsi="Times New Roman" w:cs="Times New Roman"/>
                <w:sz w:val="20"/>
                <w:szCs w:val="20"/>
              </w:rPr>
              <w:t xml:space="preserve"> Утепление корней деревьев и кустар</w:t>
            </w:r>
            <w:r w:rsidRPr="00FF1BD1">
              <w:rPr>
                <w:rFonts w:ascii="Times New Roman" w:hAnsi="Times New Roman" w:cs="Times New Roman"/>
                <w:sz w:val="20"/>
                <w:szCs w:val="20"/>
              </w:rPr>
              <w:softHyphen/>
              <w:t>ников снегом.</w:t>
            </w:r>
          </w:p>
          <w:p w14:paraId="4CF7CBC8" w14:textId="77777777" w:rsidR="000A429A" w:rsidRPr="00FF1BD1" w:rsidRDefault="000A429A" w:rsidP="00FF1BD1">
            <w:pPr>
              <w:spacing w:after="0" w:line="240" w:lineRule="auto"/>
              <w:rPr>
                <w:rFonts w:ascii="Times New Roman" w:hAnsi="Times New Roman" w:cs="Times New Roman"/>
                <w:bCs/>
                <w:sz w:val="20"/>
                <w:szCs w:val="20"/>
              </w:rPr>
            </w:pPr>
            <w:r w:rsidRPr="00FF1BD1">
              <w:rPr>
                <w:rFonts w:ascii="Times New Roman" w:hAnsi="Times New Roman" w:cs="Times New Roman"/>
                <w:b/>
                <w:bCs/>
                <w:sz w:val="20"/>
                <w:szCs w:val="20"/>
              </w:rPr>
              <w:t xml:space="preserve">Цель. </w:t>
            </w:r>
            <w:r w:rsidRPr="00FF1BD1">
              <w:rPr>
                <w:rFonts w:ascii="Times New Roman" w:hAnsi="Times New Roman" w:cs="Times New Roman"/>
                <w:bCs/>
                <w:sz w:val="20"/>
                <w:szCs w:val="20"/>
              </w:rPr>
              <w:t xml:space="preserve">Предложить детям рассмотреть растения на участке, выявить, корни каких растений нужно </w:t>
            </w:r>
            <w:r w:rsidRPr="00FF1BD1">
              <w:rPr>
                <w:rFonts w:ascii="Times New Roman" w:hAnsi="Times New Roman" w:cs="Times New Roman"/>
                <w:bCs/>
                <w:sz w:val="20"/>
                <w:szCs w:val="20"/>
              </w:rPr>
              <w:lastRenderedPageBreak/>
              <w:t>утеплить, где мало снега, предложить ребя</w:t>
            </w:r>
            <w:r w:rsidRPr="00FF1BD1">
              <w:rPr>
                <w:rFonts w:ascii="Times New Roman" w:hAnsi="Times New Roman" w:cs="Times New Roman"/>
                <w:bCs/>
                <w:sz w:val="20"/>
                <w:szCs w:val="20"/>
              </w:rPr>
              <w:softHyphen/>
              <w:t>там рассказать, как и зачем нужно проводить эту работу. Воспитывать гуманно-деятельное отношение к растениям.</w:t>
            </w:r>
          </w:p>
          <w:p w14:paraId="595196E4" w14:textId="77777777" w:rsidR="000A429A" w:rsidRPr="00FF1BD1" w:rsidRDefault="000A429A" w:rsidP="00FF1BD1">
            <w:pPr>
              <w:spacing w:after="0" w:line="240" w:lineRule="auto"/>
              <w:rPr>
                <w:rFonts w:ascii="Times New Roman" w:hAnsi="Times New Roman" w:cs="Times New Roman"/>
                <w:sz w:val="20"/>
                <w:szCs w:val="20"/>
              </w:rPr>
            </w:pPr>
          </w:p>
        </w:tc>
        <w:tc>
          <w:tcPr>
            <w:tcW w:w="2693" w:type="dxa"/>
          </w:tcPr>
          <w:p w14:paraId="2A167D80" w14:textId="77777777" w:rsidR="000A429A" w:rsidRPr="00FF1BD1" w:rsidRDefault="000A429A" w:rsidP="00FF1BD1">
            <w:pPr>
              <w:spacing w:after="0" w:line="240" w:lineRule="auto"/>
              <w:rPr>
                <w:rFonts w:ascii="Times New Roman" w:hAnsi="Times New Roman" w:cs="Times New Roman"/>
                <w:sz w:val="20"/>
                <w:szCs w:val="20"/>
              </w:rPr>
            </w:pPr>
            <w:r w:rsidRPr="00FF1BD1">
              <w:rPr>
                <w:rFonts w:ascii="Times New Roman" w:hAnsi="Times New Roman" w:cs="Times New Roman"/>
                <w:b/>
                <w:bCs/>
                <w:sz w:val="20"/>
                <w:szCs w:val="20"/>
              </w:rPr>
              <w:lastRenderedPageBreak/>
              <w:t>Сюжетно-ролевые игры</w:t>
            </w:r>
            <w:r w:rsidRPr="00FF1BD1">
              <w:rPr>
                <w:rFonts w:ascii="Times New Roman" w:hAnsi="Times New Roman" w:cs="Times New Roman"/>
                <w:bCs/>
                <w:sz w:val="20"/>
                <w:szCs w:val="20"/>
              </w:rPr>
              <w:t xml:space="preserve"> «Детский сад», «Семья».</w:t>
            </w:r>
          </w:p>
          <w:p w14:paraId="3BD954B8" w14:textId="77777777" w:rsidR="000A429A" w:rsidRPr="00FF1BD1" w:rsidRDefault="000A429A" w:rsidP="00FF1BD1">
            <w:pPr>
              <w:spacing w:after="0" w:line="240" w:lineRule="auto"/>
              <w:rPr>
                <w:rFonts w:ascii="Times New Roman" w:hAnsi="Times New Roman" w:cs="Times New Roman"/>
                <w:bCs/>
                <w:iCs/>
                <w:sz w:val="20"/>
                <w:szCs w:val="20"/>
              </w:rPr>
            </w:pPr>
            <w:r w:rsidRPr="00FF1BD1">
              <w:rPr>
                <w:rFonts w:ascii="Times New Roman" w:hAnsi="Times New Roman" w:cs="Times New Roman"/>
                <w:b/>
                <w:bCs/>
                <w:sz w:val="20"/>
                <w:szCs w:val="20"/>
              </w:rPr>
              <w:t xml:space="preserve">Цель. </w:t>
            </w:r>
            <w:r w:rsidRPr="00FF1BD1">
              <w:rPr>
                <w:rFonts w:ascii="Times New Roman" w:hAnsi="Times New Roman" w:cs="Times New Roman"/>
                <w:bCs/>
                <w:iCs/>
                <w:sz w:val="20"/>
                <w:szCs w:val="20"/>
              </w:rPr>
              <w:t>Используя косвенный метод руководства, подводить детей к самостоятельному созданию игровых замыслов, учить объединять в еди</w:t>
            </w:r>
            <w:r w:rsidRPr="00FF1BD1">
              <w:rPr>
                <w:rFonts w:ascii="Times New Roman" w:hAnsi="Times New Roman" w:cs="Times New Roman"/>
                <w:bCs/>
                <w:iCs/>
                <w:sz w:val="20"/>
                <w:szCs w:val="20"/>
              </w:rPr>
              <w:softHyphen/>
              <w:t>ном действии различные сюжеты, брать на себя две и более ролей (мама, воспитатель, бабушка).</w:t>
            </w:r>
          </w:p>
          <w:p w14:paraId="1B93D9AF" w14:textId="77777777" w:rsidR="000A429A" w:rsidRPr="00FF1BD1" w:rsidRDefault="000A429A" w:rsidP="00FF1BD1">
            <w:pPr>
              <w:spacing w:after="0" w:line="240" w:lineRule="auto"/>
              <w:rPr>
                <w:rFonts w:ascii="Times New Roman" w:hAnsi="Times New Roman" w:cs="Times New Roman"/>
                <w:sz w:val="20"/>
                <w:szCs w:val="20"/>
              </w:rPr>
            </w:pPr>
            <w:r w:rsidRPr="00FF1BD1">
              <w:rPr>
                <w:rFonts w:ascii="Times New Roman" w:hAnsi="Times New Roman" w:cs="Times New Roman"/>
                <w:b/>
                <w:sz w:val="20"/>
                <w:szCs w:val="20"/>
              </w:rPr>
              <w:t>Трудовые поручения.</w:t>
            </w:r>
            <w:r w:rsidRPr="00FF1BD1">
              <w:rPr>
                <w:rFonts w:ascii="Times New Roman" w:hAnsi="Times New Roman" w:cs="Times New Roman"/>
                <w:sz w:val="20"/>
                <w:szCs w:val="20"/>
              </w:rPr>
              <w:t xml:space="preserve"> Подкормка птиц.</w:t>
            </w:r>
          </w:p>
          <w:p w14:paraId="1212C2F4" w14:textId="77777777" w:rsidR="000A429A" w:rsidRPr="00FF1BD1" w:rsidRDefault="000A429A" w:rsidP="00FF1BD1">
            <w:pPr>
              <w:spacing w:after="0" w:line="240" w:lineRule="auto"/>
              <w:rPr>
                <w:rFonts w:ascii="Times New Roman" w:hAnsi="Times New Roman" w:cs="Times New Roman"/>
                <w:bCs/>
                <w:sz w:val="20"/>
                <w:szCs w:val="20"/>
              </w:rPr>
            </w:pPr>
            <w:r w:rsidRPr="00FF1BD1">
              <w:rPr>
                <w:rFonts w:ascii="Times New Roman" w:hAnsi="Times New Roman" w:cs="Times New Roman"/>
                <w:b/>
                <w:sz w:val="20"/>
                <w:szCs w:val="20"/>
              </w:rPr>
              <w:t>Цель.</w:t>
            </w:r>
            <w:r w:rsidRPr="00FF1BD1">
              <w:rPr>
                <w:rFonts w:ascii="Times New Roman" w:hAnsi="Times New Roman" w:cs="Times New Roman"/>
                <w:bCs/>
                <w:sz w:val="20"/>
                <w:szCs w:val="20"/>
              </w:rPr>
              <w:t xml:space="preserve"> Учить детей выбирать корм в соответствии с тем, какие пти</w:t>
            </w:r>
            <w:r w:rsidRPr="00FF1BD1">
              <w:rPr>
                <w:rFonts w:ascii="Times New Roman" w:hAnsi="Times New Roman" w:cs="Times New Roman"/>
                <w:bCs/>
                <w:sz w:val="20"/>
                <w:szCs w:val="20"/>
              </w:rPr>
              <w:softHyphen/>
              <w:t xml:space="preserve">цы прилетают на </w:t>
            </w:r>
            <w:r w:rsidRPr="00FF1BD1">
              <w:rPr>
                <w:rFonts w:ascii="Times New Roman" w:hAnsi="Times New Roman" w:cs="Times New Roman"/>
                <w:bCs/>
                <w:sz w:val="20"/>
                <w:szCs w:val="20"/>
              </w:rPr>
              <w:lastRenderedPageBreak/>
              <w:t>участок, правильно насыпать его в кормушку. Воспиты</w:t>
            </w:r>
            <w:r w:rsidRPr="00FF1BD1">
              <w:rPr>
                <w:rFonts w:ascii="Times New Roman" w:hAnsi="Times New Roman" w:cs="Times New Roman"/>
                <w:bCs/>
                <w:sz w:val="20"/>
                <w:szCs w:val="20"/>
              </w:rPr>
              <w:softHyphen/>
              <w:t>вать заботливое отношение к зимующим птицам.</w:t>
            </w:r>
          </w:p>
          <w:p w14:paraId="74CDBCD7" w14:textId="77777777" w:rsidR="000A429A" w:rsidRPr="00FF1BD1" w:rsidRDefault="000A429A" w:rsidP="00FF1BD1">
            <w:pPr>
              <w:spacing w:after="0" w:line="240" w:lineRule="auto"/>
              <w:rPr>
                <w:rFonts w:ascii="Times New Roman" w:hAnsi="Times New Roman" w:cs="Times New Roman"/>
                <w:b/>
                <w:sz w:val="20"/>
                <w:szCs w:val="20"/>
              </w:rPr>
            </w:pPr>
          </w:p>
          <w:p w14:paraId="13D278C6" w14:textId="77777777" w:rsidR="000A429A" w:rsidRPr="00FF1BD1" w:rsidRDefault="000A429A" w:rsidP="00FF1BD1">
            <w:pPr>
              <w:spacing w:after="0" w:line="240" w:lineRule="auto"/>
              <w:rPr>
                <w:rFonts w:ascii="Times New Roman" w:hAnsi="Times New Roman" w:cs="Times New Roman"/>
                <w:sz w:val="20"/>
                <w:szCs w:val="20"/>
              </w:rPr>
            </w:pPr>
          </w:p>
        </w:tc>
        <w:tc>
          <w:tcPr>
            <w:tcW w:w="2693" w:type="dxa"/>
          </w:tcPr>
          <w:p w14:paraId="0C6FF05E" w14:textId="77777777" w:rsidR="000A429A" w:rsidRPr="00FF1BD1" w:rsidRDefault="000A429A" w:rsidP="00FF1BD1">
            <w:pPr>
              <w:spacing w:after="0" w:line="240" w:lineRule="auto"/>
              <w:rPr>
                <w:rFonts w:ascii="Times New Roman" w:hAnsi="Times New Roman" w:cs="Times New Roman"/>
                <w:sz w:val="20"/>
                <w:szCs w:val="20"/>
              </w:rPr>
            </w:pPr>
            <w:r w:rsidRPr="00FF1BD1">
              <w:rPr>
                <w:rFonts w:ascii="Times New Roman" w:hAnsi="Times New Roman" w:cs="Times New Roman"/>
                <w:b/>
                <w:sz w:val="20"/>
                <w:szCs w:val="20"/>
              </w:rPr>
              <w:lastRenderedPageBreak/>
              <w:t xml:space="preserve">С/р игра «Семья»: сюжет «К нам дедушка приехал». Цель. </w:t>
            </w:r>
            <w:r w:rsidRPr="00FF1BD1">
              <w:rPr>
                <w:rFonts w:ascii="Times New Roman" w:hAnsi="Times New Roman" w:cs="Times New Roman"/>
                <w:sz w:val="20"/>
                <w:szCs w:val="20"/>
              </w:rPr>
              <w:t>Совершенствовать умение детей создавать игровые ситуации, учить разворачивать сюжет игры, использовать в игре свои знания и опыт, связанные с приемом гостей. Активизировать диалогическую речь.</w:t>
            </w:r>
          </w:p>
          <w:p w14:paraId="3D64EE9C" w14:textId="77777777" w:rsidR="000A429A" w:rsidRPr="00FF1BD1" w:rsidRDefault="000A429A" w:rsidP="00FF1BD1">
            <w:pPr>
              <w:spacing w:after="0" w:line="240" w:lineRule="auto"/>
              <w:rPr>
                <w:rFonts w:ascii="Times New Roman" w:hAnsi="Times New Roman" w:cs="Times New Roman"/>
                <w:b/>
                <w:sz w:val="20"/>
                <w:szCs w:val="20"/>
              </w:rPr>
            </w:pPr>
            <w:r w:rsidRPr="00FF1BD1">
              <w:rPr>
                <w:rFonts w:ascii="Times New Roman" w:hAnsi="Times New Roman" w:cs="Times New Roman"/>
                <w:b/>
                <w:sz w:val="20"/>
                <w:szCs w:val="20"/>
              </w:rPr>
              <w:t>Трудовая деятельность. Изготовление горки для игрушек.</w:t>
            </w:r>
          </w:p>
          <w:p w14:paraId="6422B3CE" w14:textId="77777777" w:rsidR="000A429A" w:rsidRPr="00FF1BD1" w:rsidRDefault="000A429A" w:rsidP="00FF1BD1">
            <w:pPr>
              <w:spacing w:after="0" w:line="240" w:lineRule="auto"/>
              <w:rPr>
                <w:rFonts w:ascii="Times New Roman" w:hAnsi="Times New Roman" w:cs="Times New Roman"/>
                <w:sz w:val="20"/>
                <w:szCs w:val="20"/>
              </w:rPr>
            </w:pPr>
            <w:r w:rsidRPr="00FF1BD1">
              <w:rPr>
                <w:rFonts w:ascii="Times New Roman" w:hAnsi="Times New Roman" w:cs="Times New Roman"/>
                <w:b/>
                <w:bCs/>
                <w:sz w:val="20"/>
                <w:szCs w:val="20"/>
              </w:rPr>
              <w:t>Цель.</w:t>
            </w:r>
            <w:r w:rsidRPr="00FF1BD1">
              <w:rPr>
                <w:rFonts w:ascii="Times New Roman" w:hAnsi="Times New Roman" w:cs="Times New Roman"/>
                <w:sz w:val="20"/>
                <w:szCs w:val="20"/>
              </w:rPr>
              <w:t xml:space="preserve"> Учить детей планировать совместную деятельность, </w:t>
            </w:r>
            <w:r w:rsidRPr="00FF1BD1">
              <w:rPr>
                <w:rFonts w:ascii="Times New Roman" w:hAnsi="Times New Roman" w:cs="Times New Roman"/>
                <w:sz w:val="20"/>
                <w:szCs w:val="20"/>
              </w:rPr>
              <w:lastRenderedPageBreak/>
              <w:t>договариваться о сотрудничестве, взаимодействии, учить получать радость от выполненного труда.</w:t>
            </w:r>
          </w:p>
          <w:p w14:paraId="46390DEB" w14:textId="77777777" w:rsidR="000A429A" w:rsidRPr="00FF1BD1" w:rsidRDefault="000A429A" w:rsidP="00FF1BD1">
            <w:pPr>
              <w:spacing w:after="0" w:line="240" w:lineRule="auto"/>
              <w:rPr>
                <w:rFonts w:ascii="Times New Roman" w:hAnsi="Times New Roman" w:cs="Times New Roman"/>
                <w:sz w:val="20"/>
                <w:szCs w:val="20"/>
              </w:rPr>
            </w:pPr>
          </w:p>
        </w:tc>
        <w:tc>
          <w:tcPr>
            <w:tcW w:w="2977" w:type="dxa"/>
          </w:tcPr>
          <w:p w14:paraId="15D7CF15" w14:textId="77777777" w:rsidR="000A429A" w:rsidRPr="00FF1BD1" w:rsidRDefault="000A429A" w:rsidP="00FF1BD1">
            <w:pPr>
              <w:spacing w:after="0" w:line="240" w:lineRule="auto"/>
              <w:rPr>
                <w:rFonts w:ascii="Times New Roman" w:hAnsi="Times New Roman" w:cs="Times New Roman"/>
                <w:b/>
                <w:sz w:val="20"/>
                <w:szCs w:val="20"/>
              </w:rPr>
            </w:pPr>
            <w:r w:rsidRPr="00FF1BD1">
              <w:rPr>
                <w:rFonts w:ascii="Times New Roman" w:hAnsi="Times New Roman" w:cs="Times New Roman"/>
                <w:b/>
                <w:sz w:val="20"/>
                <w:szCs w:val="20"/>
              </w:rPr>
              <w:lastRenderedPageBreak/>
              <w:t>Сюжетно-ролевая игра «Семья».</w:t>
            </w:r>
          </w:p>
          <w:p w14:paraId="133022E3" w14:textId="77777777" w:rsidR="000A429A" w:rsidRPr="00FF1BD1" w:rsidRDefault="000A429A" w:rsidP="00FF1BD1">
            <w:pPr>
              <w:spacing w:after="0" w:line="240" w:lineRule="auto"/>
              <w:rPr>
                <w:rFonts w:ascii="Times New Roman" w:hAnsi="Times New Roman" w:cs="Times New Roman"/>
                <w:b/>
                <w:sz w:val="20"/>
                <w:szCs w:val="20"/>
              </w:rPr>
            </w:pPr>
            <w:r w:rsidRPr="00FF1BD1">
              <w:rPr>
                <w:rFonts w:ascii="Times New Roman" w:hAnsi="Times New Roman" w:cs="Times New Roman"/>
                <w:b/>
                <w:sz w:val="20"/>
                <w:szCs w:val="20"/>
              </w:rPr>
              <w:t xml:space="preserve">Цель. </w:t>
            </w:r>
            <w:r w:rsidRPr="00FF1BD1">
              <w:rPr>
                <w:rFonts w:ascii="Times New Roman" w:hAnsi="Times New Roman" w:cs="Times New Roman"/>
                <w:sz w:val="20"/>
                <w:szCs w:val="20"/>
              </w:rPr>
              <w:t>Учить детей сочетать в игре различные сюжеты (приезд гос</w:t>
            </w:r>
            <w:r w:rsidRPr="00FF1BD1">
              <w:rPr>
                <w:rFonts w:ascii="Times New Roman" w:hAnsi="Times New Roman" w:cs="Times New Roman"/>
                <w:sz w:val="20"/>
                <w:szCs w:val="20"/>
              </w:rPr>
              <w:softHyphen/>
              <w:t>тей, приход почтальона, поход в детский сад и др.), распределять роли, подбирать атрибуты.</w:t>
            </w:r>
          </w:p>
          <w:p w14:paraId="38B7122B" w14:textId="77777777" w:rsidR="000A429A" w:rsidRPr="00FF1BD1" w:rsidRDefault="000A429A" w:rsidP="00FF1BD1">
            <w:pPr>
              <w:spacing w:after="0" w:line="240" w:lineRule="auto"/>
              <w:rPr>
                <w:rFonts w:ascii="Times New Roman" w:hAnsi="Times New Roman" w:cs="Times New Roman"/>
                <w:b/>
                <w:sz w:val="20"/>
                <w:szCs w:val="20"/>
              </w:rPr>
            </w:pPr>
            <w:r w:rsidRPr="00FF1BD1">
              <w:rPr>
                <w:rFonts w:ascii="Times New Roman" w:hAnsi="Times New Roman" w:cs="Times New Roman"/>
                <w:b/>
                <w:sz w:val="20"/>
                <w:szCs w:val="20"/>
              </w:rPr>
              <w:t>Хозяйственно-бытовой труд. Стираем кукольную одежду.</w:t>
            </w:r>
          </w:p>
          <w:p w14:paraId="6240BBD5" w14:textId="77777777" w:rsidR="000A429A" w:rsidRPr="00FF1BD1" w:rsidRDefault="000A429A" w:rsidP="00FF1BD1">
            <w:pPr>
              <w:spacing w:after="0" w:line="240" w:lineRule="auto"/>
              <w:rPr>
                <w:rFonts w:ascii="Times New Roman" w:hAnsi="Times New Roman" w:cs="Times New Roman"/>
                <w:sz w:val="20"/>
                <w:szCs w:val="20"/>
              </w:rPr>
            </w:pPr>
            <w:r w:rsidRPr="00FF1BD1">
              <w:rPr>
                <w:rFonts w:ascii="Times New Roman" w:hAnsi="Times New Roman" w:cs="Times New Roman"/>
                <w:b/>
                <w:bCs/>
                <w:sz w:val="20"/>
                <w:szCs w:val="20"/>
              </w:rPr>
              <w:t>Цель.</w:t>
            </w:r>
            <w:r w:rsidRPr="00FF1BD1">
              <w:rPr>
                <w:rFonts w:ascii="Times New Roman" w:hAnsi="Times New Roman" w:cs="Times New Roman"/>
                <w:sz w:val="20"/>
                <w:szCs w:val="20"/>
              </w:rPr>
              <w:t xml:space="preserve"> Учить детей стирать мелкие детали одежды кукол, обсудить значимость их труда, учить выполнять трудовые поручения аккуратно, соблюдать правила личной гигиены.</w:t>
            </w:r>
          </w:p>
          <w:p w14:paraId="6872CDC4" w14:textId="77777777" w:rsidR="000A429A" w:rsidRPr="00FF1BD1" w:rsidRDefault="000A429A" w:rsidP="00FF1BD1">
            <w:pPr>
              <w:spacing w:after="0" w:line="240" w:lineRule="auto"/>
              <w:rPr>
                <w:rFonts w:ascii="Times New Roman" w:hAnsi="Times New Roman" w:cs="Times New Roman"/>
                <w:sz w:val="20"/>
                <w:szCs w:val="20"/>
              </w:rPr>
            </w:pPr>
          </w:p>
        </w:tc>
      </w:tr>
      <w:tr w:rsidR="000A429A" w:rsidRPr="00FF1BD1" w14:paraId="428BE322" w14:textId="77777777" w:rsidTr="00FF1BD1">
        <w:trPr>
          <w:trHeight w:val="3393"/>
        </w:trPr>
        <w:tc>
          <w:tcPr>
            <w:tcW w:w="1701" w:type="dxa"/>
          </w:tcPr>
          <w:p w14:paraId="7884718E" w14:textId="77777777" w:rsidR="000A429A" w:rsidRPr="00FF1BD1" w:rsidRDefault="000A429A" w:rsidP="00FF1BD1">
            <w:pPr>
              <w:spacing w:after="0" w:line="240" w:lineRule="auto"/>
              <w:rPr>
                <w:rFonts w:ascii="Times New Roman" w:hAnsi="Times New Roman" w:cs="Times New Roman"/>
                <w:sz w:val="20"/>
                <w:szCs w:val="20"/>
              </w:rPr>
            </w:pPr>
            <w:r w:rsidRPr="00FF1BD1">
              <w:rPr>
                <w:rFonts w:ascii="Times New Roman" w:hAnsi="Times New Roman" w:cs="Times New Roman"/>
                <w:b/>
                <w:bCs/>
                <w:color w:val="000000"/>
                <w:sz w:val="20"/>
                <w:szCs w:val="20"/>
              </w:rPr>
              <w:lastRenderedPageBreak/>
              <w:t>Физическое развитие</w:t>
            </w:r>
          </w:p>
        </w:tc>
        <w:tc>
          <w:tcPr>
            <w:tcW w:w="2835" w:type="dxa"/>
          </w:tcPr>
          <w:p w14:paraId="0C0555D7" w14:textId="0BBA09F1" w:rsidR="000A429A" w:rsidRPr="00FF1BD1" w:rsidRDefault="000A429A" w:rsidP="00FF1BD1">
            <w:pPr>
              <w:spacing w:after="0" w:line="240" w:lineRule="auto"/>
              <w:rPr>
                <w:rFonts w:ascii="Times New Roman" w:hAnsi="Times New Roman" w:cs="Times New Roman"/>
                <w:sz w:val="20"/>
                <w:szCs w:val="20"/>
              </w:rPr>
            </w:pPr>
            <w:r w:rsidRPr="00FF1BD1">
              <w:rPr>
                <w:rFonts w:ascii="Times New Roman" w:hAnsi="Times New Roman" w:cs="Times New Roman"/>
                <w:b/>
                <w:sz w:val="20"/>
                <w:szCs w:val="20"/>
              </w:rPr>
              <w:t>П/и «Утки и селезень» Цель.</w:t>
            </w:r>
            <w:r w:rsidRPr="00FF1BD1">
              <w:rPr>
                <w:rFonts w:ascii="Times New Roman" w:hAnsi="Times New Roman" w:cs="Times New Roman"/>
                <w:sz w:val="20"/>
                <w:szCs w:val="20"/>
              </w:rPr>
              <w:t xml:space="preserve"> Развивать у детей умение выполнять движения по сигналу, упражнять в беге.</w:t>
            </w:r>
          </w:p>
          <w:p w14:paraId="33768047" w14:textId="339A7A71" w:rsidR="000A429A" w:rsidRPr="00FF1BD1" w:rsidRDefault="000A429A" w:rsidP="00FF1BD1">
            <w:pPr>
              <w:spacing w:after="0" w:line="240" w:lineRule="auto"/>
              <w:rPr>
                <w:rFonts w:ascii="Times New Roman" w:hAnsi="Times New Roman" w:cs="Times New Roman"/>
                <w:sz w:val="20"/>
                <w:szCs w:val="20"/>
              </w:rPr>
            </w:pPr>
            <w:r w:rsidRPr="00FF1BD1">
              <w:rPr>
                <w:rFonts w:ascii="Times New Roman" w:hAnsi="Times New Roman" w:cs="Times New Roman"/>
                <w:b/>
                <w:sz w:val="20"/>
                <w:szCs w:val="20"/>
              </w:rPr>
              <w:t xml:space="preserve">П/и </w:t>
            </w:r>
            <w:r w:rsidR="009B1566" w:rsidRPr="00FF1BD1">
              <w:rPr>
                <w:rFonts w:ascii="Times New Roman" w:hAnsi="Times New Roman" w:cs="Times New Roman"/>
                <w:sz w:val="20"/>
                <w:szCs w:val="20"/>
              </w:rPr>
              <w:t xml:space="preserve">«Бездомный заяц». </w:t>
            </w:r>
            <w:r w:rsidRPr="00FF1BD1">
              <w:rPr>
                <w:rFonts w:ascii="Times New Roman" w:hAnsi="Times New Roman" w:cs="Times New Roman"/>
                <w:b/>
                <w:bCs/>
                <w:sz w:val="20"/>
                <w:szCs w:val="20"/>
              </w:rPr>
              <w:t xml:space="preserve">Цель. </w:t>
            </w:r>
            <w:r w:rsidRPr="00FF1BD1">
              <w:rPr>
                <w:rFonts w:ascii="Times New Roman" w:hAnsi="Times New Roman" w:cs="Times New Roman"/>
                <w:sz w:val="20"/>
                <w:szCs w:val="20"/>
              </w:rPr>
              <w:t>Совершенствовать умение детей ориентироваться в пространстве, развива</w:t>
            </w:r>
            <w:r w:rsidR="009B1566" w:rsidRPr="00FF1BD1">
              <w:rPr>
                <w:rFonts w:ascii="Times New Roman" w:hAnsi="Times New Roman" w:cs="Times New Roman"/>
                <w:sz w:val="20"/>
                <w:szCs w:val="20"/>
              </w:rPr>
              <w:t>ть ловкость и быстроту реакции.</w:t>
            </w:r>
          </w:p>
        </w:tc>
        <w:tc>
          <w:tcPr>
            <w:tcW w:w="2552" w:type="dxa"/>
          </w:tcPr>
          <w:p w14:paraId="6423E50E" w14:textId="7B1C0B89" w:rsidR="000A429A" w:rsidRPr="00FF1BD1" w:rsidRDefault="000A429A" w:rsidP="00FF1BD1">
            <w:pPr>
              <w:spacing w:after="0" w:line="240" w:lineRule="auto"/>
              <w:rPr>
                <w:rFonts w:ascii="Times New Roman" w:hAnsi="Times New Roman" w:cs="Times New Roman"/>
                <w:b/>
                <w:sz w:val="20"/>
                <w:szCs w:val="20"/>
              </w:rPr>
            </w:pPr>
            <w:r w:rsidRPr="00FF1BD1">
              <w:rPr>
                <w:rFonts w:ascii="Times New Roman" w:hAnsi="Times New Roman" w:cs="Times New Roman"/>
                <w:b/>
                <w:sz w:val="20"/>
                <w:szCs w:val="20"/>
              </w:rPr>
              <w:t>П/и «Пузырь»</w:t>
            </w:r>
          </w:p>
          <w:p w14:paraId="50172BF1" w14:textId="7DF36E51" w:rsidR="000A429A" w:rsidRPr="00FF1BD1" w:rsidRDefault="000A429A" w:rsidP="00FF1BD1">
            <w:pPr>
              <w:spacing w:after="0" w:line="240" w:lineRule="auto"/>
              <w:rPr>
                <w:rFonts w:ascii="Times New Roman" w:hAnsi="Times New Roman" w:cs="Times New Roman"/>
                <w:sz w:val="20"/>
                <w:szCs w:val="20"/>
              </w:rPr>
            </w:pPr>
            <w:r w:rsidRPr="00FF1BD1">
              <w:rPr>
                <w:rFonts w:ascii="Times New Roman" w:hAnsi="Times New Roman" w:cs="Times New Roman"/>
                <w:b/>
                <w:sz w:val="20"/>
                <w:szCs w:val="20"/>
              </w:rPr>
              <w:t>Цель.</w:t>
            </w:r>
            <w:r w:rsidRPr="00FF1BD1">
              <w:rPr>
                <w:rFonts w:ascii="Times New Roman" w:hAnsi="Times New Roman" w:cs="Times New Roman"/>
                <w:color w:val="333333"/>
                <w:sz w:val="20"/>
                <w:szCs w:val="20"/>
                <w:shd w:val="clear" w:color="auto" w:fill="FFFFFF"/>
              </w:rPr>
              <w:t xml:space="preserve"> </w:t>
            </w:r>
            <w:r w:rsidRPr="00FF1BD1">
              <w:rPr>
                <w:rFonts w:ascii="Times New Roman" w:hAnsi="Times New Roman" w:cs="Times New Roman"/>
                <w:sz w:val="20"/>
                <w:szCs w:val="20"/>
              </w:rPr>
              <w:t>Учить детей становиться в круг, делать его то шире, то уже, приучать их согласовывать свои движения с произносимыми словами. ...</w:t>
            </w:r>
          </w:p>
          <w:p w14:paraId="13EE9CEE" w14:textId="35A8F19B" w:rsidR="000A429A" w:rsidRPr="00FF1BD1" w:rsidRDefault="000A429A" w:rsidP="00FF1BD1">
            <w:pPr>
              <w:spacing w:after="0" w:line="240" w:lineRule="auto"/>
              <w:rPr>
                <w:rFonts w:ascii="Times New Roman" w:hAnsi="Times New Roman" w:cs="Times New Roman"/>
                <w:sz w:val="20"/>
                <w:szCs w:val="20"/>
              </w:rPr>
            </w:pPr>
            <w:r w:rsidRPr="00FF1BD1">
              <w:rPr>
                <w:rFonts w:ascii="Times New Roman" w:hAnsi="Times New Roman" w:cs="Times New Roman"/>
                <w:b/>
                <w:sz w:val="20"/>
                <w:szCs w:val="20"/>
              </w:rPr>
              <w:t>П/и</w:t>
            </w:r>
            <w:r w:rsidR="009B1566" w:rsidRPr="00FF1BD1">
              <w:rPr>
                <w:rFonts w:ascii="Times New Roman" w:hAnsi="Times New Roman" w:cs="Times New Roman"/>
                <w:sz w:val="20"/>
                <w:szCs w:val="20"/>
              </w:rPr>
              <w:t xml:space="preserve"> «Стоп». </w:t>
            </w:r>
            <w:r w:rsidRPr="00FF1BD1">
              <w:rPr>
                <w:rFonts w:ascii="Times New Roman" w:hAnsi="Times New Roman" w:cs="Times New Roman"/>
                <w:b/>
                <w:bCs/>
                <w:sz w:val="20"/>
                <w:szCs w:val="20"/>
              </w:rPr>
              <w:t>Цель.</w:t>
            </w:r>
            <w:r w:rsidRPr="00FF1BD1">
              <w:rPr>
                <w:rFonts w:ascii="Times New Roman" w:hAnsi="Times New Roman" w:cs="Times New Roman"/>
                <w:sz w:val="20"/>
                <w:szCs w:val="20"/>
              </w:rPr>
              <w:t xml:space="preserve"> Упражнять детей в беге, развивать внимание, формировать умение соглас</w:t>
            </w:r>
            <w:r w:rsidR="009B1566" w:rsidRPr="00FF1BD1">
              <w:rPr>
                <w:rFonts w:ascii="Times New Roman" w:hAnsi="Times New Roman" w:cs="Times New Roman"/>
                <w:sz w:val="20"/>
                <w:szCs w:val="20"/>
              </w:rPr>
              <w:t>овать свои действия с сигналом.</w:t>
            </w:r>
          </w:p>
        </w:tc>
        <w:tc>
          <w:tcPr>
            <w:tcW w:w="2693" w:type="dxa"/>
          </w:tcPr>
          <w:p w14:paraId="440702AB" w14:textId="5CFE052A" w:rsidR="000A429A" w:rsidRPr="00FF1BD1" w:rsidRDefault="000A429A" w:rsidP="00FF1BD1">
            <w:pPr>
              <w:spacing w:after="0" w:line="240" w:lineRule="auto"/>
              <w:rPr>
                <w:rFonts w:ascii="Times New Roman" w:hAnsi="Times New Roman" w:cs="Times New Roman"/>
                <w:sz w:val="20"/>
                <w:szCs w:val="20"/>
              </w:rPr>
            </w:pPr>
            <w:r w:rsidRPr="00FF1BD1">
              <w:rPr>
                <w:rFonts w:ascii="Times New Roman" w:hAnsi="Times New Roman" w:cs="Times New Roman"/>
                <w:sz w:val="20"/>
                <w:szCs w:val="20"/>
              </w:rPr>
              <w:t>П/и «Зайцы и медведи».</w:t>
            </w:r>
            <w:r w:rsidRPr="00FF1BD1">
              <w:rPr>
                <w:rFonts w:ascii="Times New Roman" w:hAnsi="Times New Roman" w:cs="Times New Roman"/>
                <w:b/>
                <w:bCs/>
                <w:color w:val="333333"/>
                <w:sz w:val="20"/>
                <w:szCs w:val="20"/>
                <w:shd w:val="clear" w:color="auto" w:fill="FFFFFF"/>
              </w:rPr>
              <w:t xml:space="preserve"> </w:t>
            </w:r>
            <w:r w:rsidRPr="00FF1BD1">
              <w:rPr>
                <w:rFonts w:ascii="Times New Roman" w:hAnsi="Times New Roman" w:cs="Times New Roman"/>
                <w:b/>
                <w:bCs/>
                <w:sz w:val="20"/>
                <w:szCs w:val="20"/>
              </w:rPr>
              <w:t>Цель</w:t>
            </w:r>
            <w:r w:rsidRPr="00FF1BD1">
              <w:rPr>
                <w:rFonts w:ascii="Times New Roman" w:hAnsi="Times New Roman" w:cs="Times New Roman"/>
                <w:sz w:val="20"/>
                <w:szCs w:val="20"/>
              </w:rPr>
              <w:t>: развивать ловкость, умение перевоплощаться.</w:t>
            </w:r>
          </w:p>
          <w:p w14:paraId="43136AEB" w14:textId="7BCD197C" w:rsidR="000A429A" w:rsidRPr="00FF1BD1" w:rsidRDefault="009B1566" w:rsidP="00FF1BD1">
            <w:pPr>
              <w:spacing w:after="0" w:line="240" w:lineRule="auto"/>
              <w:rPr>
                <w:rFonts w:ascii="Times New Roman" w:hAnsi="Times New Roman" w:cs="Times New Roman"/>
                <w:b/>
                <w:sz w:val="20"/>
                <w:szCs w:val="20"/>
              </w:rPr>
            </w:pPr>
            <w:r w:rsidRPr="00FF1BD1">
              <w:rPr>
                <w:rFonts w:ascii="Times New Roman" w:hAnsi="Times New Roman" w:cs="Times New Roman"/>
                <w:b/>
                <w:sz w:val="20"/>
                <w:szCs w:val="20"/>
              </w:rPr>
              <w:t xml:space="preserve">П/и «Прыжки через ров». </w:t>
            </w:r>
            <w:r w:rsidR="000A429A" w:rsidRPr="00FF1BD1">
              <w:rPr>
                <w:rFonts w:ascii="Times New Roman" w:hAnsi="Times New Roman" w:cs="Times New Roman"/>
                <w:b/>
                <w:bCs/>
                <w:sz w:val="20"/>
                <w:szCs w:val="20"/>
              </w:rPr>
              <w:t>Цель.</w:t>
            </w:r>
            <w:r w:rsidR="000A429A" w:rsidRPr="00FF1BD1">
              <w:rPr>
                <w:rFonts w:ascii="Times New Roman" w:hAnsi="Times New Roman" w:cs="Times New Roman"/>
                <w:sz w:val="20"/>
                <w:szCs w:val="20"/>
              </w:rPr>
              <w:t xml:space="preserve"> </w:t>
            </w:r>
            <w:r w:rsidR="000A429A" w:rsidRPr="00FF1BD1">
              <w:rPr>
                <w:rFonts w:ascii="Times New Roman" w:hAnsi="Times New Roman" w:cs="Times New Roman"/>
                <w:bCs/>
                <w:iCs/>
                <w:sz w:val="20"/>
                <w:szCs w:val="20"/>
              </w:rPr>
              <w:t>Учить детей выполнять прыжки на двух ногах через линию, повышать двигательную активность,</w:t>
            </w:r>
          </w:p>
        </w:tc>
        <w:tc>
          <w:tcPr>
            <w:tcW w:w="2693" w:type="dxa"/>
          </w:tcPr>
          <w:p w14:paraId="322160D8" w14:textId="3D7E8EDE" w:rsidR="000A429A" w:rsidRPr="00FF1BD1" w:rsidRDefault="000A429A" w:rsidP="00FF1BD1">
            <w:pPr>
              <w:spacing w:after="0" w:line="240" w:lineRule="auto"/>
              <w:rPr>
                <w:rFonts w:ascii="Times New Roman" w:hAnsi="Times New Roman" w:cs="Times New Roman"/>
                <w:sz w:val="20"/>
                <w:szCs w:val="20"/>
              </w:rPr>
            </w:pPr>
            <w:r w:rsidRPr="00FF1BD1">
              <w:rPr>
                <w:rFonts w:ascii="Times New Roman" w:hAnsi="Times New Roman" w:cs="Times New Roman"/>
                <w:b/>
                <w:sz w:val="20"/>
                <w:szCs w:val="20"/>
              </w:rPr>
              <w:t xml:space="preserve">П/и </w:t>
            </w:r>
            <w:r w:rsidR="009B1566" w:rsidRPr="00FF1BD1">
              <w:rPr>
                <w:rFonts w:ascii="Times New Roman" w:hAnsi="Times New Roman" w:cs="Times New Roman"/>
                <w:sz w:val="20"/>
                <w:szCs w:val="20"/>
              </w:rPr>
              <w:t>«Бездомный заяц».</w:t>
            </w:r>
            <w:r w:rsidRPr="00FF1BD1">
              <w:rPr>
                <w:rFonts w:ascii="Times New Roman" w:hAnsi="Times New Roman" w:cs="Times New Roman"/>
                <w:b/>
                <w:bCs/>
                <w:sz w:val="20"/>
                <w:szCs w:val="20"/>
              </w:rPr>
              <w:t xml:space="preserve">Цель. </w:t>
            </w:r>
            <w:r w:rsidRPr="00FF1BD1">
              <w:rPr>
                <w:rFonts w:ascii="Times New Roman" w:hAnsi="Times New Roman" w:cs="Times New Roman"/>
                <w:sz w:val="20"/>
                <w:szCs w:val="20"/>
              </w:rPr>
              <w:t>Совершенствовать умение детей ориентироваться в пространстве, развивать ловкость и быстроту реакции.</w:t>
            </w:r>
          </w:p>
          <w:p w14:paraId="4F6931B3" w14:textId="71FCD49E" w:rsidR="000A429A" w:rsidRPr="00FF1BD1" w:rsidRDefault="000A429A" w:rsidP="00FF1BD1">
            <w:pPr>
              <w:spacing w:after="0" w:line="240" w:lineRule="auto"/>
              <w:rPr>
                <w:rFonts w:ascii="Times New Roman" w:hAnsi="Times New Roman" w:cs="Times New Roman"/>
                <w:sz w:val="20"/>
                <w:szCs w:val="20"/>
              </w:rPr>
            </w:pPr>
            <w:r w:rsidRPr="00FF1BD1">
              <w:rPr>
                <w:rFonts w:ascii="Times New Roman" w:hAnsi="Times New Roman" w:cs="Times New Roman"/>
                <w:b/>
                <w:sz w:val="20"/>
                <w:szCs w:val="20"/>
              </w:rPr>
              <w:t>П/и «Утки и селезень» Цель.</w:t>
            </w:r>
            <w:r w:rsidRPr="00FF1BD1">
              <w:rPr>
                <w:rFonts w:ascii="Times New Roman" w:hAnsi="Times New Roman" w:cs="Times New Roman"/>
                <w:sz w:val="20"/>
                <w:szCs w:val="20"/>
              </w:rPr>
              <w:t xml:space="preserve"> Развивать у детей умение выполнять движени</w:t>
            </w:r>
            <w:r w:rsidR="009B1566" w:rsidRPr="00FF1BD1">
              <w:rPr>
                <w:rFonts w:ascii="Times New Roman" w:hAnsi="Times New Roman" w:cs="Times New Roman"/>
                <w:sz w:val="20"/>
                <w:szCs w:val="20"/>
              </w:rPr>
              <w:t>я по сигналу, упражнять в беге.</w:t>
            </w:r>
          </w:p>
        </w:tc>
        <w:tc>
          <w:tcPr>
            <w:tcW w:w="2977" w:type="dxa"/>
          </w:tcPr>
          <w:p w14:paraId="11A4888E" w14:textId="77777777" w:rsidR="000A429A" w:rsidRPr="00FF1BD1" w:rsidRDefault="000A429A" w:rsidP="00FF1BD1">
            <w:pPr>
              <w:spacing w:after="0" w:line="240" w:lineRule="auto"/>
              <w:rPr>
                <w:rFonts w:ascii="Times New Roman" w:hAnsi="Times New Roman" w:cs="Times New Roman"/>
                <w:sz w:val="20"/>
                <w:szCs w:val="20"/>
              </w:rPr>
            </w:pPr>
            <w:r w:rsidRPr="00FF1BD1">
              <w:rPr>
                <w:rFonts w:ascii="Times New Roman" w:hAnsi="Times New Roman" w:cs="Times New Roman"/>
                <w:b/>
                <w:sz w:val="20"/>
                <w:szCs w:val="20"/>
              </w:rPr>
              <w:t>П/и</w:t>
            </w:r>
            <w:r w:rsidRPr="00FF1BD1">
              <w:rPr>
                <w:rFonts w:ascii="Times New Roman" w:hAnsi="Times New Roman" w:cs="Times New Roman"/>
                <w:sz w:val="20"/>
                <w:szCs w:val="20"/>
              </w:rPr>
              <w:t xml:space="preserve"> «Стоп».</w:t>
            </w:r>
          </w:p>
          <w:p w14:paraId="701771F8" w14:textId="77777777" w:rsidR="000A429A" w:rsidRPr="00FF1BD1" w:rsidRDefault="000A429A" w:rsidP="00FF1BD1">
            <w:pPr>
              <w:spacing w:after="0" w:line="240" w:lineRule="auto"/>
              <w:rPr>
                <w:rFonts w:ascii="Times New Roman" w:hAnsi="Times New Roman" w:cs="Times New Roman"/>
                <w:sz w:val="20"/>
                <w:szCs w:val="20"/>
              </w:rPr>
            </w:pPr>
            <w:r w:rsidRPr="00FF1BD1">
              <w:rPr>
                <w:rFonts w:ascii="Times New Roman" w:hAnsi="Times New Roman" w:cs="Times New Roman"/>
                <w:b/>
                <w:bCs/>
                <w:sz w:val="20"/>
                <w:szCs w:val="20"/>
              </w:rPr>
              <w:t>Цель.</w:t>
            </w:r>
            <w:r w:rsidRPr="00FF1BD1">
              <w:rPr>
                <w:rFonts w:ascii="Times New Roman" w:hAnsi="Times New Roman" w:cs="Times New Roman"/>
                <w:sz w:val="20"/>
                <w:szCs w:val="20"/>
              </w:rPr>
              <w:t xml:space="preserve"> Упражнять детей в беге, развивать внимание, формировать умение согласовать свои действия с сигналом.</w:t>
            </w:r>
          </w:p>
          <w:p w14:paraId="0E0074C2" w14:textId="7401718B" w:rsidR="000A429A" w:rsidRPr="00FF1BD1" w:rsidRDefault="009B1566" w:rsidP="00FF1BD1">
            <w:pPr>
              <w:spacing w:after="0" w:line="240" w:lineRule="auto"/>
              <w:rPr>
                <w:rFonts w:ascii="Times New Roman" w:hAnsi="Times New Roman" w:cs="Times New Roman"/>
                <w:b/>
                <w:sz w:val="20"/>
                <w:szCs w:val="20"/>
              </w:rPr>
            </w:pPr>
            <w:r w:rsidRPr="00FF1BD1">
              <w:rPr>
                <w:rFonts w:ascii="Times New Roman" w:hAnsi="Times New Roman" w:cs="Times New Roman"/>
                <w:b/>
                <w:sz w:val="20"/>
                <w:szCs w:val="20"/>
              </w:rPr>
              <w:t xml:space="preserve">П/и «Пузырь» </w:t>
            </w:r>
            <w:r w:rsidR="000A429A" w:rsidRPr="00FF1BD1">
              <w:rPr>
                <w:rFonts w:ascii="Times New Roman" w:hAnsi="Times New Roman" w:cs="Times New Roman"/>
                <w:b/>
                <w:sz w:val="20"/>
                <w:szCs w:val="20"/>
              </w:rPr>
              <w:t>Цель.</w:t>
            </w:r>
            <w:r w:rsidR="000A429A" w:rsidRPr="00FF1BD1">
              <w:rPr>
                <w:rFonts w:ascii="Times New Roman" w:hAnsi="Times New Roman" w:cs="Times New Roman"/>
                <w:color w:val="333333"/>
                <w:sz w:val="20"/>
                <w:szCs w:val="20"/>
                <w:shd w:val="clear" w:color="auto" w:fill="FFFFFF"/>
              </w:rPr>
              <w:t xml:space="preserve"> </w:t>
            </w:r>
            <w:r w:rsidR="000A429A" w:rsidRPr="00FF1BD1">
              <w:rPr>
                <w:rFonts w:ascii="Times New Roman" w:hAnsi="Times New Roman" w:cs="Times New Roman"/>
                <w:sz w:val="20"/>
                <w:szCs w:val="20"/>
              </w:rPr>
              <w:t>Учить детей становиться в круг, делать его то шире, то уже, приучать их согласовывать свои движения с произносимыми словами.</w:t>
            </w:r>
          </w:p>
        </w:tc>
      </w:tr>
      <w:tr w:rsidR="000A429A" w:rsidRPr="00FF1BD1" w14:paraId="5E8BC102" w14:textId="77777777" w:rsidTr="00FF1BD1">
        <w:tc>
          <w:tcPr>
            <w:tcW w:w="1701" w:type="dxa"/>
          </w:tcPr>
          <w:p w14:paraId="0B957316" w14:textId="77777777" w:rsidR="000A429A" w:rsidRPr="00FF1BD1" w:rsidRDefault="000A429A" w:rsidP="00FF1BD1">
            <w:pPr>
              <w:spacing w:after="0" w:line="240" w:lineRule="auto"/>
              <w:rPr>
                <w:rFonts w:ascii="Times New Roman" w:hAnsi="Times New Roman" w:cs="Times New Roman"/>
                <w:sz w:val="20"/>
                <w:szCs w:val="20"/>
              </w:rPr>
            </w:pPr>
            <w:r w:rsidRPr="00FF1BD1">
              <w:rPr>
                <w:rFonts w:ascii="Times New Roman" w:hAnsi="Times New Roman" w:cs="Times New Roman"/>
                <w:b/>
                <w:bCs/>
                <w:color w:val="000000"/>
                <w:sz w:val="20"/>
                <w:szCs w:val="20"/>
              </w:rPr>
              <w:t>Художественно-эстетическое развитие</w:t>
            </w:r>
          </w:p>
        </w:tc>
        <w:tc>
          <w:tcPr>
            <w:tcW w:w="2835" w:type="dxa"/>
          </w:tcPr>
          <w:p w14:paraId="7F6CBD66" w14:textId="77777777" w:rsidR="000A429A" w:rsidRPr="00FF1BD1" w:rsidRDefault="000A429A" w:rsidP="00FF1BD1">
            <w:pPr>
              <w:spacing w:after="0" w:line="240" w:lineRule="auto"/>
              <w:rPr>
                <w:rFonts w:ascii="Times New Roman" w:hAnsi="Times New Roman" w:cs="Times New Roman"/>
                <w:sz w:val="20"/>
                <w:szCs w:val="20"/>
              </w:rPr>
            </w:pPr>
            <w:r w:rsidRPr="00FF1BD1">
              <w:rPr>
                <w:rFonts w:ascii="Times New Roman" w:hAnsi="Times New Roman" w:cs="Times New Roman"/>
                <w:sz w:val="20"/>
                <w:szCs w:val="20"/>
              </w:rPr>
              <w:t>Чтение Г. Виеру «Я люблю»</w:t>
            </w:r>
          </w:p>
          <w:p w14:paraId="7D02EC65" w14:textId="51641A74" w:rsidR="000A429A" w:rsidRPr="00FF1BD1" w:rsidRDefault="000A429A" w:rsidP="00FF1BD1">
            <w:pPr>
              <w:spacing w:after="0" w:line="240" w:lineRule="auto"/>
              <w:rPr>
                <w:rFonts w:ascii="Times New Roman" w:hAnsi="Times New Roman" w:cs="Times New Roman"/>
                <w:sz w:val="20"/>
                <w:szCs w:val="20"/>
              </w:rPr>
            </w:pPr>
          </w:p>
        </w:tc>
        <w:tc>
          <w:tcPr>
            <w:tcW w:w="2552" w:type="dxa"/>
          </w:tcPr>
          <w:p w14:paraId="7433D347" w14:textId="77777777" w:rsidR="000A429A" w:rsidRPr="00FF1BD1" w:rsidRDefault="000A429A" w:rsidP="00FF1BD1">
            <w:pPr>
              <w:spacing w:after="0" w:line="240" w:lineRule="auto"/>
              <w:rPr>
                <w:rFonts w:ascii="Times New Roman" w:hAnsi="Times New Roman" w:cs="Times New Roman"/>
                <w:sz w:val="20"/>
                <w:szCs w:val="20"/>
              </w:rPr>
            </w:pPr>
            <w:r w:rsidRPr="00FF1BD1">
              <w:rPr>
                <w:rFonts w:ascii="Times New Roman" w:hAnsi="Times New Roman" w:cs="Times New Roman"/>
                <w:sz w:val="20"/>
                <w:szCs w:val="20"/>
              </w:rPr>
              <w:t>Чтение рассказа К. Ушинского «Бодливая корова»</w:t>
            </w:r>
          </w:p>
        </w:tc>
        <w:tc>
          <w:tcPr>
            <w:tcW w:w="2693" w:type="dxa"/>
          </w:tcPr>
          <w:p w14:paraId="033D3CEA" w14:textId="77777777" w:rsidR="000A429A" w:rsidRPr="00FF1BD1" w:rsidRDefault="000A429A" w:rsidP="00FF1BD1">
            <w:pPr>
              <w:spacing w:after="0" w:line="240" w:lineRule="auto"/>
              <w:rPr>
                <w:rFonts w:ascii="Times New Roman" w:hAnsi="Times New Roman" w:cs="Times New Roman"/>
                <w:sz w:val="20"/>
                <w:szCs w:val="20"/>
              </w:rPr>
            </w:pPr>
            <w:r w:rsidRPr="00FF1BD1">
              <w:rPr>
                <w:rFonts w:ascii="Times New Roman" w:hAnsi="Times New Roman" w:cs="Times New Roman"/>
                <w:sz w:val="20"/>
                <w:szCs w:val="20"/>
              </w:rPr>
              <w:t>Чтение рассказа Э. Блайтон «Знаменитый утенок Тим»</w:t>
            </w:r>
          </w:p>
        </w:tc>
        <w:tc>
          <w:tcPr>
            <w:tcW w:w="2693" w:type="dxa"/>
          </w:tcPr>
          <w:p w14:paraId="5F5682B2" w14:textId="77777777" w:rsidR="000A429A" w:rsidRPr="00FF1BD1" w:rsidRDefault="000A429A" w:rsidP="00FF1BD1">
            <w:pPr>
              <w:spacing w:after="0" w:line="240" w:lineRule="auto"/>
              <w:rPr>
                <w:rFonts w:ascii="Times New Roman" w:hAnsi="Times New Roman" w:cs="Times New Roman"/>
                <w:sz w:val="20"/>
                <w:szCs w:val="20"/>
              </w:rPr>
            </w:pPr>
            <w:r w:rsidRPr="00FF1BD1">
              <w:rPr>
                <w:rFonts w:ascii="Times New Roman" w:hAnsi="Times New Roman" w:cs="Times New Roman"/>
                <w:sz w:val="20"/>
                <w:szCs w:val="20"/>
              </w:rPr>
              <w:t>Чтение стихотворения Н. Григорьевой «У меня родился брат»</w:t>
            </w:r>
          </w:p>
          <w:p w14:paraId="14E0CE85" w14:textId="77777777" w:rsidR="000A429A" w:rsidRPr="00FF1BD1" w:rsidRDefault="000A429A" w:rsidP="00FF1BD1">
            <w:pPr>
              <w:spacing w:after="0" w:line="240" w:lineRule="auto"/>
              <w:rPr>
                <w:rFonts w:ascii="Times New Roman" w:hAnsi="Times New Roman" w:cs="Times New Roman"/>
                <w:sz w:val="20"/>
                <w:szCs w:val="20"/>
              </w:rPr>
            </w:pPr>
          </w:p>
        </w:tc>
        <w:tc>
          <w:tcPr>
            <w:tcW w:w="2977" w:type="dxa"/>
          </w:tcPr>
          <w:p w14:paraId="0F5F855C" w14:textId="77777777" w:rsidR="000A429A" w:rsidRPr="00FF1BD1" w:rsidRDefault="000A429A" w:rsidP="00FF1BD1">
            <w:pPr>
              <w:spacing w:after="0" w:line="240" w:lineRule="auto"/>
              <w:rPr>
                <w:rFonts w:ascii="Times New Roman" w:hAnsi="Times New Roman" w:cs="Times New Roman"/>
                <w:sz w:val="20"/>
                <w:szCs w:val="20"/>
              </w:rPr>
            </w:pPr>
            <w:r w:rsidRPr="00FF1BD1">
              <w:rPr>
                <w:rFonts w:ascii="Times New Roman" w:hAnsi="Times New Roman" w:cs="Times New Roman"/>
                <w:sz w:val="20"/>
                <w:szCs w:val="20"/>
              </w:rPr>
              <w:t>Чтение по выбору детей</w:t>
            </w:r>
          </w:p>
        </w:tc>
      </w:tr>
      <w:tr w:rsidR="000A429A" w:rsidRPr="00FF1BD1" w14:paraId="29F2A9D4" w14:textId="77777777" w:rsidTr="00FF1BD1">
        <w:tc>
          <w:tcPr>
            <w:tcW w:w="1701" w:type="dxa"/>
          </w:tcPr>
          <w:p w14:paraId="32785879" w14:textId="77777777" w:rsidR="000A429A" w:rsidRPr="00FF1BD1" w:rsidRDefault="000A429A" w:rsidP="00FF1BD1">
            <w:pPr>
              <w:spacing w:after="0" w:line="240" w:lineRule="auto"/>
              <w:rPr>
                <w:rFonts w:ascii="Times New Roman" w:hAnsi="Times New Roman" w:cs="Times New Roman"/>
                <w:b/>
                <w:sz w:val="20"/>
                <w:szCs w:val="20"/>
              </w:rPr>
            </w:pPr>
            <w:r w:rsidRPr="00FF1BD1">
              <w:rPr>
                <w:rFonts w:ascii="Times New Roman" w:hAnsi="Times New Roman" w:cs="Times New Roman"/>
                <w:b/>
                <w:sz w:val="20"/>
                <w:szCs w:val="20"/>
              </w:rPr>
              <w:t>Самостоятельная деятельность</w:t>
            </w:r>
          </w:p>
        </w:tc>
        <w:tc>
          <w:tcPr>
            <w:tcW w:w="2835" w:type="dxa"/>
          </w:tcPr>
          <w:p w14:paraId="4DE6DF44" w14:textId="77777777" w:rsidR="000A429A" w:rsidRPr="00FF1BD1" w:rsidRDefault="000A429A" w:rsidP="00FF1BD1">
            <w:pPr>
              <w:spacing w:after="0" w:line="240" w:lineRule="auto"/>
              <w:rPr>
                <w:rFonts w:ascii="Times New Roman" w:hAnsi="Times New Roman" w:cs="Times New Roman"/>
                <w:b/>
                <w:sz w:val="20"/>
                <w:szCs w:val="20"/>
              </w:rPr>
            </w:pPr>
            <w:r w:rsidRPr="00FF1BD1">
              <w:rPr>
                <w:rFonts w:ascii="Times New Roman" w:hAnsi="Times New Roman" w:cs="Times New Roman"/>
                <w:b/>
                <w:sz w:val="20"/>
                <w:szCs w:val="20"/>
              </w:rPr>
              <w:t>Самостоятельная деятельность детей. Игры с мозаикой.</w:t>
            </w:r>
          </w:p>
          <w:p w14:paraId="2D100E38" w14:textId="77777777" w:rsidR="000A429A" w:rsidRPr="00FF1BD1" w:rsidRDefault="000A429A" w:rsidP="00FF1BD1">
            <w:pPr>
              <w:spacing w:after="0" w:line="240" w:lineRule="auto"/>
              <w:rPr>
                <w:rFonts w:ascii="Times New Roman" w:hAnsi="Times New Roman" w:cs="Times New Roman"/>
                <w:sz w:val="20"/>
                <w:szCs w:val="20"/>
              </w:rPr>
            </w:pPr>
            <w:r w:rsidRPr="00FF1BD1">
              <w:rPr>
                <w:rFonts w:ascii="Times New Roman" w:hAnsi="Times New Roman" w:cs="Times New Roman"/>
                <w:b/>
                <w:sz w:val="20"/>
                <w:szCs w:val="20"/>
              </w:rPr>
              <w:t>Цель.</w:t>
            </w:r>
            <w:r w:rsidRPr="00FF1BD1">
              <w:rPr>
                <w:rFonts w:ascii="Times New Roman" w:hAnsi="Times New Roman" w:cs="Times New Roman"/>
                <w:b/>
                <w:bCs/>
                <w:sz w:val="20"/>
                <w:szCs w:val="20"/>
              </w:rPr>
              <w:t xml:space="preserve"> </w:t>
            </w:r>
            <w:r w:rsidRPr="00FF1BD1">
              <w:rPr>
                <w:rFonts w:ascii="Times New Roman" w:hAnsi="Times New Roman" w:cs="Times New Roman"/>
                <w:bCs/>
                <w:sz w:val="20"/>
                <w:szCs w:val="20"/>
              </w:rPr>
              <w:t>Учить детей строить изображения разных предметов по об</w:t>
            </w:r>
            <w:r w:rsidRPr="00FF1BD1">
              <w:rPr>
                <w:rFonts w:ascii="Times New Roman" w:hAnsi="Times New Roman" w:cs="Times New Roman"/>
                <w:bCs/>
                <w:sz w:val="20"/>
                <w:szCs w:val="20"/>
              </w:rPr>
              <w:softHyphen/>
              <w:t>разу, развивать зрительное восприятие, мелкую моторику рук.</w:t>
            </w:r>
          </w:p>
        </w:tc>
        <w:tc>
          <w:tcPr>
            <w:tcW w:w="2552" w:type="dxa"/>
          </w:tcPr>
          <w:p w14:paraId="5BFE3E01" w14:textId="77777777" w:rsidR="000A429A" w:rsidRPr="00FF1BD1" w:rsidRDefault="000A429A" w:rsidP="00FF1BD1">
            <w:pPr>
              <w:spacing w:after="0" w:line="240" w:lineRule="auto"/>
              <w:rPr>
                <w:rFonts w:ascii="Times New Roman" w:hAnsi="Times New Roman" w:cs="Times New Roman"/>
                <w:b/>
                <w:bCs/>
                <w:sz w:val="20"/>
                <w:szCs w:val="20"/>
              </w:rPr>
            </w:pPr>
            <w:r w:rsidRPr="00FF1BD1">
              <w:rPr>
                <w:rFonts w:ascii="Times New Roman" w:hAnsi="Times New Roman" w:cs="Times New Roman"/>
                <w:b/>
                <w:bCs/>
                <w:sz w:val="20"/>
                <w:szCs w:val="20"/>
              </w:rPr>
              <w:t>Самостоятельная двигательная деятельность.</w:t>
            </w:r>
          </w:p>
          <w:p w14:paraId="439D8707" w14:textId="77777777" w:rsidR="000A429A" w:rsidRPr="00FF1BD1" w:rsidRDefault="000A429A" w:rsidP="00FF1BD1">
            <w:pPr>
              <w:spacing w:after="0" w:line="240" w:lineRule="auto"/>
              <w:rPr>
                <w:rFonts w:ascii="Times New Roman" w:hAnsi="Times New Roman" w:cs="Times New Roman"/>
                <w:sz w:val="20"/>
                <w:szCs w:val="20"/>
              </w:rPr>
            </w:pPr>
            <w:r w:rsidRPr="00FF1BD1">
              <w:rPr>
                <w:rFonts w:ascii="Times New Roman" w:hAnsi="Times New Roman" w:cs="Times New Roman"/>
                <w:b/>
                <w:sz w:val="20"/>
                <w:szCs w:val="20"/>
              </w:rPr>
              <w:t xml:space="preserve">Цель. </w:t>
            </w:r>
            <w:r w:rsidRPr="00FF1BD1">
              <w:rPr>
                <w:rFonts w:ascii="Times New Roman" w:hAnsi="Times New Roman" w:cs="Times New Roman"/>
                <w:sz w:val="20"/>
                <w:szCs w:val="20"/>
              </w:rPr>
              <w:t>Учить детей самостоятельно организовывать свой досуг, вы</w:t>
            </w:r>
            <w:r w:rsidRPr="00FF1BD1">
              <w:rPr>
                <w:rFonts w:ascii="Times New Roman" w:hAnsi="Times New Roman" w:cs="Times New Roman"/>
                <w:sz w:val="20"/>
                <w:szCs w:val="20"/>
              </w:rPr>
              <w:softHyphen/>
              <w:t>бирать игры, договариваться о взаимодействии, подбирать атрибуты</w:t>
            </w:r>
          </w:p>
        </w:tc>
        <w:tc>
          <w:tcPr>
            <w:tcW w:w="2693" w:type="dxa"/>
          </w:tcPr>
          <w:p w14:paraId="0D51E925" w14:textId="77777777" w:rsidR="000A429A" w:rsidRPr="00FF1BD1" w:rsidRDefault="000A429A" w:rsidP="00FF1BD1">
            <w:pPr>
              <w:spacing w:after="0" w:line="240" w:lineRule="auto"/>
              <w:rPr>
                <w:rFonts w:ascii="Times New Roman" w:hAnsi="Times New Roman" w:cs="Times New Roman"/>
                <w:b/>
                <w:bCs/>
                <w:sz w:val="20"/>
                <w:szCs w:val="20"/>
              </w:rPr>
            </w:pPr>
            <w:r w:rsidRPr="00FF1BD1">
              <w:rPr>
                <w:rFonts w:ascii="Times New Roman" w:hAnsi="Times New Roman" w:cs="Times New Roman"/>
                <w:b/>
                <w:bCs/>
                <w:sz w:val="20"/>
                <w:szCs w:val="20"/>
              </w:rPr>
              <w:t>Рассматривание иллюстраций в книгах.</w:t>
            </w:r>
          </w:p>
          <w:p w14:paraId="1A69DC80" w14:textId="77777777" w:rsidR="000A429A" w:rsidRPr="00FF1BD1" w:rsidRDefault="000A429A" w:rsidP="00FF1BD1">
            <w:pPr>
              <w:spacing w:after="0" w:line="240" w:lineRule="auto"/>
              <w:rPr>
                <w:rFonts w:ascii="Times New Roman" w:hAnsi="Times New Roman" w:cs="Times New Roman"/>
                <w:b/>
                <w:i/>
                <w:sz w:val="20"/>
                <w:szCs w:val="20"/>
              </w:rPr>
            </w:pPr>
            <w:r w:rsidRPr="00FF1BD1">
              <w:rPr>
                <w:rFonts w:ascii="Times New Roman" w:hAnsi="Times New Roman" w:cs="Times New Roman"/>
                <w:b/>
                <w:iCs/>
                <w:sz w:val="20"/>
                <w:szCs w:val="20"/>
              </w:rPr>
              <w:t>Цель</w:t>
            </w:r>
            <w:r w:rsidRPr="00FF1BD1">
              <w:rPr>
                <w:rFonts w:ascii="Times New Roman" w:hAnsi="Times New Roman" w:cs="Times New Roman"/>
                <w:i/>
                <w:iCs/>
                <w:sz w:val="20"/>
                <w:szCs w:val="20"/>
              </w:rPr>
              <w:t>.</w:t>
            </w:r>
            <w:r w:rsidRPr="00FF1BD1">
              <w:rPr>
                <w:rFonts w:ascii="Times New Roman" w:hAnsi="Times New Roman" w:cs="Times New Roman"/>
                <w:b/>
                <w:bCs/>
                <w:i/>
                <w:iCs/>
                <w:sz w:val="20"/>
                <w:szCs w:val="20"/>
              </w:rPr>
              <w:t xml:space="preserve"> </w:t>
            </w:r>
            <w:r w:rsidRPr="00FF1BD1">
              <w:rPr>
                <w:rFonts w:ascii="Times New Roman" w:hAnsi="Times New Roman" w:cs="Times New Roman"/>
                <w:bCs/>
                <w:iCs/>
                <w:sz w:val="20"/>
                <w:szCs w:val="20"/>
              </w:rPr>
              <w:t>Учить детей, объединившись в небольшие группки, самосто</w:t>
            </w:r>
            <w:r w:rsidRPr="00FF1BD1">
              <w:rPr>
                <w:rFonts w:ascii="Times New Roman" w:hAnsi="Times New Roman" w:cs="Times New Roman"/>
                <w:bCs/>
                <w:iCs/>
                <w:sz w:val="20"/>
                <w:szCs w:val="20"/>
              </w:rPr>
              <w:softHyphen/>
              <w:t>ятельно рассматривать иллюстрации в книгах, обсуждать их содержание.</w:t>
            </w:r>
          </w:p>
        </w:tc>
        <w:tc>
          <w:tcPr>
            <w:tcW w:w="2693" w:type="dxa"/>
          </w:tcPr>
          <w:p w14:paraId="6A3CECD8" w14:textId="77777777" w:rsidR="000A429A" w:rsidRPr="00FF1BD1" w:rsidRDefault="000A429A" w:rsidP="00FF1BD1">
            <w:pPr>
              <w:spacing w:after="0" w:line="240" w:lineRule="auto"/>
              <w:rPr>
                <w:rFonts w:ascii="Times New Roman" w:hAnsi="Times New Roman" w:cs="Times New Roman"/>
                <w:b/>
                <w:sz w:val="20"/>
                <w:szCs w:val="20"/>
              </w:rPr>
            </w:pPr>
            <w:r w:rsidRPr="00FF1BD1">
              <w:rPr>
                <w:rFonts w:ascii="Times New Roman" w:hAnsi="Times New Roman" w:cs="Times New Roman"/>
                <w:b/>
                <w:sz w:val="20"/>
                <w:szCs w:val="20"/>
              </w:rPr>
              <w:t>Настольные игры.</w:t>
            </w:r>
          </w:p>
          <w:p w14:paraId="3E570C36" w14:textId="77777777" w:rsidR="000A429A" w:rsidRPr="00FF1BD1" w:rsidRDefault="000A429A" w:rsidP="00FF1BD1">
            <w:pPr>
              <w:spacing w:after="0" w:line="240" w:lineRule="auto"/>
              <w:rPr>
                <w:rFonts w:ascii="Times New Roman" w:hAnsi="Times New Roman" w:cs="Times New Roman"/>
                <w:sz w:val="20"/>
                <w:szCs w:val="20"/>
              </w:rPr>
            </w:pPr>
            <w:r w:rsidRPr="00FF1BD1">
              <w:rPr>
                <w:rFonts w:ascii="Times New Roman" w:hAnsi="Times New Roman" w:cs="Times New Roman"/>
                <w:b/>
                <w:bCs/>
                <w:sz w:val="20"/>
                <w:szCs w:val="20"/>
              </w:rPr>
              <w:t>Цель.</w:t>
            </w:r>
            <w:r w:rsidRPr="00FF1BD1">
              <w:rPr>
                <w:rFonts w:ascii="Times New Roman" w:hAnsi="Times New Roman" w:cs="Times New Roman"/>
                <w:sz w:val="20"/>
                <w:szCs w:val="20"/>
              </w:rPr>
              <w:t xml:space="preserve"> Учить детей выбирать игру по интересам, подбирать партне</w:t>
            </w:r>
            <w:r w:rsidRPr="00FF1BD1">
              <w:rPr>
                <w:rFonts w:ascii="Times New Roman" w:hAnsi="Times New Roman" w:cs="Times New Roman"/>
                <w:sz w:val="20"/>
                <w:szCs w:val="20"/>
              </w:rPr>
              <w:softHyphen/>
              <w:t>ров, место для игры (чтобы не мешать другим товарищам), действовать согласно правилам игры.</w:t>
            </w:r>
          </w:p>
        </w:tc>
        <w:tc>
          <w:tcPr>
            <w:tcW w:w="2977" w:type="dxa"/>
          </w:tcPr>
          <w:p w14:paraId="2C7C431E" w14:textId="77777777" w:rsidR="000A429A" w:rsidRPr="00FF1BD1" w:rsidRDefault="000A429A" w:rsidP="00FF1BD1">
            <w:pPr>
              <w:spacing w:after="0" w:line="240" w:lineRule="auto"/>
              <w:rPr>
                <w:rFonts w:ascii="Times New Roman" w:hAnsi="Times New Roman" w:cs="Times New Roman"/>
                <w:b/>
                <w:bCs/>
                <w:sz w:val="20"/>
                <w:szCs w:val="20"/>
              </w:rPr>
            </w:pPr>
            <w:r w:rsidRPr="00FF1BD1">
              <w:rPr>
                <w:rFonts w:ascii="Times New Roman" w:hAnsi="Times New Roman" w:cs="Times New Roman"/>
                <w:b/>
                <w:bCs/>
                <w:sz w:val="20"/>
                <w:szCs w:val="20"/>
              </w:rPr>
              <w:t>Самостоятельная двигательная деятельность.</w:t>
            </w:r>
          </w:p>
          <w:p w14:paraId="3627A506" w14:textId="77777777" w:rsidR="000A429A" w:rsidRPr="00FF1BD1" w:rsidRDefault="000A429A" w:rsidP="00FF1BD1">
            <w:pPr>
              <w:spacing w:after="0" w:line="240" w:lineRule="auto"/>
              <w:rPr>
                <w:rFonts w:ascii="Times New Roman" w:hAnsi="Times New Roman" w:cs="Times New Roman"/>
                <w:sz w:val="20"/>
                <w:szCs w:val="20"/>
              </w:rPr>
            </w:pPr>
            <w:r w:rsidRPr="00FF1BD1">
              <w:rPr>
                <w:rFonts w:ascii="Times New Roman" w:hAnsi="Times New Roman" w:cs="Times New Roman"/>
                <w:b/>
                <w:bCs/>
                <w:sz w:val="20"/>
                <w:szCs w:val="20"/>
              </w:rPr>
              <w:t xml:space="preserve">Цель. </w:t>
            </w:r>
            <w:r w:rsidRPr="00FF1BD1">
              <w:rPr>
                <w:rFonts w:ascii="Times New Roman" w:hAnsi="Times New Roman" w:cs="Times New Roman"/>
                <w:bCs/>
                <w:sz w:val="20"/>
                <w:szCs w:val="20"/>
              </w:rPr>
              <w:t>Снятие психоэмоционального напряжения.</w:t>
            </w:r>
          </w:p>
        </w:tc>
      </w:tr>
      <w:tr w:rsidR="00A74FDA" w:rsidRPr="00FF1BD1" w14:paraId="2C58C37A" w14:textId="77777777" w:rsidTr="00FF1BD1">
        <w:tc>
          <w:tcPr>
            <w:tcW w:w="1701" w:type="dxa"/>
          </w:tcPr>
          <w:p w14:paraId="0B36BBF2" w14:textId="6266CCD3" w:rsidR="00A74FDA" w:rsidRPr="00FF1BD1" w:rsidRDefault="00A74FDA" w:rsidP="00FF1BD1">
            <w:pPr>
              <w:spacing w:after="0" w:line="240" w:lineRule="auto"/>
              <w:rPr>
                <w:rFonts w:ascii="Times New Roman" w:hAnsi="Times New Roman" w:cs="Times New Roman"/>
                <w:b/>
                <w:sz w:val="20"/>
                <w:szCs w:val="20"/>
              </w:rPr>
            </w:pPr>
            <w:r w:rsidRPr="00A74FDA">
              <w:rPr>
                <w:rFonts w:ascii="Times New Roman" w:hAnsi="Times New Roman" w:cs="Times New Roman"/>
                <w:b/>
                <w:sz w:val="20"/>
                <w:szCs w:val="20"/>
              </w:rPr>
              <w:t>Конструктивно-модельная деятельность</w:t>
            </w:r>
          </w:p>
        </w:tc>
        <w:tc>
          <w:tcPr>
            <w:tcW w:w="2835" w:type="dxa"/>
          </w:tcPr>
          <w:p w14:paraId="4DD4FAEB" w14:textId="1FB8AD1F" w:rsidR="00A74FDA" w:rsidRPr="00FF1BD1" w:rsidRDefault="00A74FDA" w:rsidP="00FF1BD1">
            <w:pPr>
              <w:spacing w:after="0" w:line="240" w:lineRule="auto"/>
              <w:rPr>
                <w:rFonts w:ascii="Times New Roman" w:hAnsi="Times New Roman" w:cs="Times New Roman"/>
                <w:b/>
                <w:sz w:val="20"/>
                <w:szCs w:val="20"/>
              </w:rPr>
            </w:pPr>
            <w:r w:rsidRPr="00A74FDA">
              <w:rPr>
                <w:rFonts w:ascii="Times New Roman" w:hAnsi="Times New Roman" w:cs="Times New Roman"/>
                <w:sz w:val="20"/>
                <w:szCs w:val="20"/>
              </w:rPr>
              <w:t>«По замыслу детей» Не директивная помощь со стороны воспитателя в организации и проведении игры</w:t>
            </w:r>
            <w:r w:rsidRPr="00A74FDA">
              <w:rPr>
                <w:rFonts w:ascii="Times New Roman" w:hAnsi="Times New Roman" w:cs="Times New Roman"/>
                <w:b/>
                <w:sz w:val="20"/>
                <w:szCs w:val="20"/>
              </w:rPr>
              <w:t>.</w:t>
            </w:r>
          </w:p>
        </w:tc>
        <w:tc>
          <w:tcPr>
            <w:tcW w:w="2552" w:type="dxa"/>
          </w:tcPr>
          <w:p w14:paraId="7EAAF890" w14:textId="77777777" w:rsidR="00A74FDA" w:rsidRPr="00FF1BD1" w:rsidRDefault="00A74FDA" w:rsidP="00FF1BD1">
            <w:pPr>
              <w:spacing w:after="0" w:line="240" w:lineRule="auto"/>
              <w:rPr>
                <w:rFonts w:ascii="Times New Roman" w:hAnsi="Times New Roman" w:cs="Times New Roman"/>
                <w:b/>
                <w:bCs/>
                <w:sz w:val="20"/>
                <w:szCs w:val="20"/>
              </w:rPr>
            </w:pPr>
          </w:p>
        </w:tc>
        <w:tc>
          <w:tcPr>
            <w:tcW w:w="2693" w:type="dxa"/>
          </w:tcPr>
          <w:p w14:paraId="000E9B6F" w14:textId="77777777" w:rsidR="00A74FDA" w:rsidRPr="00FF1BD1" w:rsidRDefault="00A74FDA" w:rsidP="00FF1BD1">
            <w:pPr>
              <w:spacing w:after="0" w:line="240" w:lineRule="auto"/>
              <w:rPr>
                <w:rFonts w:ascii="Times New Roman" w:hAnsi="Times New Roman" w:cs="Times New Roman"/>
                <w:b/>
                <w:bCs/>
                <w:sz w:val="20"/>
                <w:szCs w:val="20"/>
              </w:rPr>
            </w:pPr>
          </w:p>
        </w:tc>
        <w:tc>
          <w:tcPr>
            <w:tcW w:w="2693" w:type="dxa"/>
          </w:tcPr>
          <w:p w14:paraId="4B6DB330" w14:textId="77777777" w:rsidR="00A74FDA" w:rsidRPr="00FF1BD1" w:rsidRDefault="00A74FDA" w:rsidP="00FF1BD1">
            <w:pPr>
              <w:spacing w:after="0" w:line="240" w:lineRule="auto"/>
              <w:rPr>
                <w:rFonts w:ascii="Times New Roman" w:hAnsi="Times New Roman" w:cs="Times New Roman"/>
                <w:b/>
                <w:sz w:val="20"/>
                <w:szCs w:val="20"/>
              </w:rPr>
            </w:pPr>
          </w:p>
        </w:tc>
        <w:tc>
          <w:tcPr>
            <w:tcW w:w="2977" w:type="dxa"/>
          </w:tcPr>
          <w:p w14:paraId="4A800551" w14:textId="77777777" w:rsidR="00A74FDA" w:rsidRPr="00FF1BD1" w:rsidRDefault="00A74FDA" w:rsidP="00FF1BD1">
            <w:pPr>
              <w:spacing w:after="0" w:line="240" w:lineRule="auto"/>
              <w:rPr>
                <w:rFonts w:ascii="Times New Roman" w:hAnsi="Times New Roman" w:cs="Times New Roman"/>
                <w:b/>
                <w:bCs/>
                <w:sz w:val="20"/>
                <w:szCs w:val="20"/>
              </w:rPr>
            </w:pPr>
          </w:p>
        </w:tc>
      </w:tr>
      <w:tr w:rsidR="000A429A" w:rsidRPr="00FF1BD1" w14:paraId="4C440E7A" w14:textId="77777777" w:rsidTr="00FF1BD1">
        <w:tc>
          <w:tcPr>
            <w:tcW w:w="1701" w:type="dxa"/>
          </w:tcPr>
          <w:p w14:paraId="5D69EAE7" w14:textId="77777777" w:rsidR="000A429A" w:rsidRPr="00FF1BD1" w:rsidRDefault="000A429A" w:rsidP="00FF1BD1">
            <w:pPr>
              <w:spacing w:after="0" w:line="240" w:lineRule="auto"/>
              <w:rPr>
                <w:rFonts w:ascii="Times New Roman" w:hAnsi="Times New Roman" w:cs="Times New Roman"/>
                <w:b/>
                <w:sz w:val="20"/>
                <w:szCs w:val="20"/>
              </w:rPr>
            </w:pPr>
            <w:r w:rsidRPr="00FF1BD1">
              <w:rPr>
                <w:rFonts w:ascii="Times New Roman" w:hAnsi="Times New Roman" w:cs="Times New Roman"/>
                <w:b/>
                <w:sz w:val="20"/>
                <w:szCs w:val="20"/>
              </w:rPr>
              <w:t>Работа с родителями</w:t>
            </w:r>
          </w:p>
        </w:tc>
        <w:tc>
          <w:tcPr>
            <w:tcW w:w="2835" w:type="dxa"/>
          </w:tcPr>
          <w:p w14:paraId="4365854C" w14:textId="77777777" w:rsidR="000A429A" w:rsidRPr="00FF1BD1" w:rsidRDefault="000A429A" w:rsidP="00FF1BD1">
            <w:pPr>
              <w:autoSpaceDE w:val="0"/>
              <w:autoSpaceDN w:val="0"/>
              <w:adjustRightInd w:val="0"/>
              <w:spacing w:after="0" w:line="240" w:lineRule="auto"/>
              <w:rPr>
                <w:rFonts w:ascii="Times New Roman" w:hAnsi="Times New Roman" w:cs="Times New Roman"/>
                <w:sz w:val="20"/>
                <w:szCs w:val="20"/>
              </w:rPr>
            </w:pPr>
            <w:r w:rsidRPr="00FF1BD1">
              <w:rPr>
                <w:rFonts w:ascii="Times New Roman" w:hAnsi="Times New Roman" w:cs="Times New Roman"/>
                <w:sz w:val="20"/>
                <w:szCs w:val="20"/>
              </w:rPr>
              <w:t>Консультация «Роль семьи в воспитании ребенка»</w:t>
            </w:r>
          </w:p>
        </w:tc>
        <w:tc>
          <w:tcPr>
            <w:tcW w:w="2552" w:type="dxa"/>
          </w:tcPr>
          <w:p w14:paraId="28B7853C" w14:textId="77777777" w:rsidR="000A429A" w:rsidRPr="00FF1BD1" w:rsidRDefault="000A429A" w:rsidP="00FF1BD1">
            <w:pPr>
              <w:autoSpaceDE w:val="0"/>
              <w:autoSpaceDN w:val="0"/>
              <w:adjustRightInd w:val="0"/>
              <w:spacing w:after="0" w:line="240" w:lineRule="auto"/>
              <w:rPr>
                <w:rFonts w:ascii="Times New Roman" w:hAnsi="Times New Roman" w:cs="Times New Roman"/>
                <w:sz w:val="20"/>
                <w:szCs w:val="20"/>
              </w:rPr>
            </w:pPr>
            <w:r w:rsidRPr="00FF1BD1">
              <w:rPr>
                <w:rFonts w:ascii="Times New Roman" w:hAnsi="Times New Roman" w:cs="Times New Roman"/>
                <w:sz w:val="20"/>
                <w:szCs w:val="20"/>
              </w:rPr>
              <w:t xml:space="preserve">Изготовление родителями плакатов, рисунков «Генеалогическое древо </w:t>
            </w:r>
            <w:r w:rsidRPr="00FF1BD1">
              <w:rPr>
                <w:rFonts w:ascii="Times New Roman" w:hAnsi="Times New Roman" w:cs="Times New Roman"/>
                <w:sz w:val="20"/>
                <w:szCs w:val="20"/>
              </w:rPr>
              <w:lastRenderedPageBreak/>
              <w:t xml:space="preserve">моей </w:t>
            </w:r>
            <w:r w:rsidRPr="00FF1BD1">
              <w:rPr>
                <w:rFonts w:ascii="Times New Roman" w:hAnsi="Times New Roman" w:cs="Times New Roman"/>
                <w:sz w:val="20"/>
                <w:szCs w:val="20"/>
              </w:rPr>
              <w:br/>
              <w:t>семьи».</w:t>
            </w:r>
          </w:p>
        </w:tc>
        <w:tc>
          <w:tcPr>
            <w:tcW w:w="2693" w:type="dxa"/>
          </w:tcPr>
          <w:p w14:paraId="237F135C" w14:textId="77777777" w:rsidR="000A429A" w:rsidRPr="00FF1BD1" w:rsidRDefault="000A429A" w:rsidP="00FF1BD1">
            <w:pPr>
              <w:spacing w:after="0" w:line="240" w:lineRule="auto"/>
              <w:rPr>
                <w:rFonts w:ascii="Times New Roman" w:hAnsi="Times New Roman" w:cs="Times New Roman"/>
                <w:sz w:val="20"/>
                <w:szCs w:val="20"/>
              </w:rPr>
            </w:pPr>
            <w:r w:rsidRPr="00FF1BD1">
              <w:rPr>
                <w:rFonts w:ascii="Times New Roman" w:hAnsi="Times New Roman" w:cs="Times New Roman"/>
                <w:sz w:val="20"/>
                <w:szCs w:val="20"/>
              </w:rPr>
              <w:lastRenderedPageBreak/>
              <w:t>«Наши семейные традиции», «Отдыхаем всей семьей!»</w:t>
            </w:r>
          </w:p>
          <w:p w14:paraId="5D166B9D" w14:textId="77777777" w:rsidR="000A429A" w:rsidRPr="00FF1BD1" w:rsidRDefault="000A429A" w:rsidP="00FF1BD1">
            <w:pPr>
              <w:spacing w:after="0" w:line="240" w:lineRule="auto"/>
              <w:rPr>
                <w:rFonts w:ascii="Times New Roman" w:hAnsi="Times New Roman" w:cs="Times New Roman"/>
                <w:sz w:val="20"/>
                <w:szCs w:val="20"/>
              </w:rPr>
            </w:pPr>
            <w:r w:rsidRPr="00FF1BD1">
              <w:rPr>
                <w:rFonts w:ascii="Times New Roman" w:hAnsi="Times New Roman" w:cs="Times New Roman"/>
                <w:sz w:val="20"/>
                <w:szCs w:val="20"/>
              </w:rPr>
              <w:lastRenderedPageBreak/>
              <w:t>Фотовыставка</w:t>
            </w:r>
          </w:p>
        </w:tc>
        <w:tc>
          <w:tcPr>
            <w:tcW w:w="2693" w:type="dxa"/>
          </w:tcPr>
          <w:p w14:paraId="402B52E8" w14:textId="77777777" w:rsidR="000A429A" w:rsidRPr="00FF1BD1" w:rsidRDefault="000A429A" w:rsidP="00FF1BD1">
            <w:pPr>
              <w:spacing w:after="0" w:line="240" w:lineRule="auto"/>
              <w:rPr>
                <w:rFonts w:ascii="Times New Roman" w:hAnsi="Times New Roman" w:cs="Times New Roman"/>
                <w:sz w:val="20"/>
                <w:szCs w:val="20"/>
              </w:rPr>
            </w:pPr>
            <w:r w:rsidRPr="00FF1BD1">
              <w:rPr>
                <w:rFonts w:ascii="Times New Roman" w:hAnsi="Times New Roman" w:cs="Times New Roman"/>
                <w:sz w:val="20"/>
                <w:szCs w:val="20"/>
              </w:rPr>
              <w:lastRenderedPageBreak/>
              <w:t>Информирование родителей о ходе образовательного процесса</w:t>
            </w:r>
          </w:p>
          <w:p w14:paraId="59186532" w14:textId="77777777" w:rsidR="000A429A" w:rsidRPr="00FF1BD1" w:rsidRDefault="000A429A" w:rsidP="00FF1BD1">
            <w:pPr>
              <w:spacing w:after="0" w:line="240" w:lineRule="auto"/>
              <w:rPr>
                <w:rFonts w:ascii="Times New Roman" w:hAnsi="Times New Roman" w:cs="Times New Roman"/>
                <w:sz w:val="20"/>
                <w:szCs w:val="20"/>
              </w:rPr>
            </w:pPr>
          </w:p>
        </w:tc>
        <w:tc>
          <w:tcPr>
            <w:tcW w:w="2977" w:type="dxa"/>
          </w:tcPr>
          <w:p w14:paraId="17EF23FB" w14:textId="77777777" w:rsidR="000A429A" w:rsidRPr="00FF1BD1" w:rsidRDefault="000A429A" w:rsidP="00FF1BD1">
            <w:pPr>
              <w:spacing w:after="0" w:line="240" w:lineRule="auto"/>
              <w:rPr>
                <w:rFonts w:ascii="Times New Roman" w:hAnsi="Times New Roman" w:cs="Times New Roman"/>
                <w:sz w:val="20"/>
                <w:szCs w:val="20"/>
              </w:rPr>
            </w:pPr>
            <w:r w:rsidRPr="00FF1BD1">
              <w:rPr>
                <w:rFonts w:ascii="Times New Roman" w:hAnsi="Times New Roman" w:cs="Times New Roman"/>
                <w:sz w:val="20"/>
                <w:szCs w:val="20"/>
              </w:rPr>
              <w:lastRenderedPageBreak/>
              <w:t>Рекомендации родителям пособий для домашних занятий с детьми</w:t>
            </w:r>
          </w:p>
        </w:tc>
      </w:tr>
    </w:tbl>
    <w:p w14:paraId="69EC444C" w14:textId="77777777" w:rsidR="000A429A" w:rsidRDefault="000A429A" w:rsidP="00292C4F">
      <w:pPr>
        <w:rPr>
          <w:rFonts w:ascii="Times New Roman" w:hAnsi="Times New Roman" w:cs="Times New Roman"/>
          <w:sz w:val="28"/>
          <w:szCs w:val="26"/>
        </w:rPr>
      </w:pPr>
    </w:p>
    <w:p w14:paraId="65441865" w14:textId="77777777" w:rsidR="009B1566" w:rsidRDefault="009B1566" w:rsidP="00292C4F">
      <w:pPr>
        <w:rPr>
          <w:rFonts w:ascii="Times New Roman" w:hAnsi="Times New Roman" w:cs="Times New Roman"/>
          <w:sz w:val="28"/>
          <w:szCs w:val="26"/>
        </w:rPr>
      </w:pPr>
    </w:p>
    <w:p w14:paraId="2804F99E" w14:textId="6E2866A4" w:rsidR="000A429A" w:rsidRPr="00FF1BD1" w:rsidRDefault="00B649AE" w:rsidP="00FF1BD1">
      <w:pPr>
        <w:tabs>
          <w:tab w:val="left" w:pos="142"/>
        </w:tabs>
        <w:jc w:val="center"/>
        <w:rPr>
          <w:rFonts w:ascii="Times New Roman" w:hAnsi="Times New Roman" w:cs="Times New Roman"/>
          <w:b/>
        </w:rPr>
      </w:pPr>
      <w:r>
        <w:rPr>
          <w:rFonts w:ascii="Times New Roman" w:hAnsi="Times New Roman" w:cs="Times New Roman"/>
          <w:b/>
        </w:rPr>
        <w:t>2</w:t>
      </w:r>
      <w:r w:rsidR="000A429A" w:rsidRPr="00FF1BD1">
        <w:rPr>
          <w:rFonts w:ascii="Times New Roman" w:hAnsi="Times New Roman" w:cs="Times New Roman"/>
          <w:b/>
        </w:rPr>
        <w:t xml:space="preserve"> неделя марта</w:t>
      </w:r>
      <w:r w:rsidR="00784B92">
        <w:rPr>
          <w:rFonts w:ascii="Times New Roman" w:hAnsi="Times New Roman" w:cs="Times New Roman"/>
          <w:b/>
        </w:rPr>
        <w:t xml:space="preserve"> </w:t>
      </w:r>
      <w:r w:rsidR="00791A81">
        <w:rPr>
          <w:rFonts w:ascii="Times New Roman" w:hAnsi="Times New Roman" w:cs="Times New Roman"/>
          <w:b/>
        </w:rPr>
        <w:t>Первые весенние цветы</w:t>
      </w:r>
      <w:r w:rsidR="00784B92">
        <w:rPr>
          <w:rFonts w:ascii="Times New Roman" w:hAnsi="Times New Roman" w:cs="Times New Roman"/>
          <w:b/>
        </w:rPr>
        <w:t xml:space="preserve"> </w:t>
      </w:r>
    </w:p>
    <w:p w14:paraId="482EF0F3" w14:textId="464A4643" w:rsidR="000A429A" w:rsidRPr="00CC72EC" w:rsidRDefault="000A429A" w:rsidP="00FF1BD1">
      <w:pPr>
        <w:jc w:val="both"/>
        <w:rPr>
          <w:rFonts w:ascii="Times New Roman" w:hAnsi="Times New Roman" w:cs="Times New Roman"/>
          <w:b/>
        </w:rPr>
      </w:pPr>
    </w:p>
    <w:tbl>
      <w:tblPr>
        <w:tblStyle w:val="a3"/>
        <w:tblW w:w="15451" w:type="dxa"/>
        <w:tblInd w:w="137" w:type="dxa"/>
        <w:tblLayout w:type="fixed"/>
        <w:tblLook w:val="04A0" w:firstRow="1" w:lastRow="0" w:firstColumn="1" w:lastColumn="0" w:noHBand="0" w:noVBand="1"/>
      </w:tblPr>
      <w:tblGrid>
        <w:gridCol w:w="1701"/>
        <w:gridCol w:w="2835"/>
        <w:gridCol w:w="2552"/>
        <w:gridCol w:w="2693"/>
        <w:gridCol w:w="2693"/>
        <w:gridCol w:w="2977"/>
      </w:tblGrid>
      <w:tr w:rsidR="000A429A" w:rsidRPr="00FF1BD1" w14:paraId="39FF61AD" w14:textId="77777777" w:rsidTr="00FF1BD1">
        <w:trPr>
          <w:trHeight w:val="343"/>
        </w:trPr>
        <w:tc>
          <w:tcPr>
            <w:tcW w:w="1701" w:type="dxa"/>
          </w:tcPr>
          <w:p w14:paraId="4BDE65CE" w14:textId="77777777" w:rsidR="000A429A" w:rsidRPr="00FF1BD1" w:rsidRDefault="000A429A" w:rsidP="00FF1BD1">
            <w:pPr>
              <w:autoSpaceDE w:val="0"/>
              <w:autoSpaceDN w:val="0"/>
              <w:adjustRightInd w:val="0"/>
              <w:spacing w:after="0" w:line="240" w:lineRule="auto"/>
              <w:rPr>
                <w:rFonts w:ascii="Times New Roman" w:hAnsi="Times New Roman" w:cs="Times New Roman"/>
                <w:b/>
                <w:color w:val="000000"/>
                <w:sz w:val="20"/>
                <w:szCs w:val="20"/>
              </w:rPr>
            </w:pPr>
            <w:r w:rsidRPr="00FF1BD1">
              <w:rPr>
                <w:rFonts w:ascii="Times New Roman" w:hAnsi="Times New Roman" w:cs="Times New Roman"/>
                <w:b/>
                <w:color w:val="000000"/>
                <w:sz w:val="20"/>
                <w:szCs w:val="20"/>
              </w:rPr>
              <w:t>Образовательная область</w:t>
            </w:r>
          </w:p>
        </w:tc>
        <w:tc>
          <w:tcPr>
            <w:tcW w:w="2835" w:type="dxa"/>
          </w:tcPr>
          <w:p w14:paraId="2DF46D46" w14:textId="4EB14121" w:rsidR="000A429A" w:rsidRPr="00FF1BD1" w:rsidRDefault="000A429A" w:rsidP="00FF1BD1">
            <w:pPr>
              <w:autoSpaceDE w:val="0"/>
              <w:autoSpaceDN w:val="0"/>
              <w:adjustRightInd w:val="0"/>
              <w:spacing w:after="0" w:line="240" w:lineRule="auto"/>
              <w:rPr>
                <w:rFonts w:ascii="Times New Roman" w:hAnsi="Times New Roman" w:cs="Times New Roman"/>
                <w:b/>
                <w:color w:val="000000"/>
                <w:sz w:val="20"/>
                <w:szCs w:val="20"/>
              </w:rPr>
            </w:pPr>
            <w:r w:rsidRPr="00FF1BD1">
              <w:rPr>
                <w:rFonts w:ascii="Times New Roman" w:hAnsi="Times New Roman" w:cs="Times New Roman"/>
                <w:b/>
                <w:color w:val="000000"/>
                <w:sz w:val="20"/>
                <w:szCs w:val="20"/>
              </w:rPr>
              <w:t>Понедельник</w:t>
            </w:r>
          </w:p>
        </w:tc>
        <w:tc>
          <w:tcPr>
            <w:tcW w:w="2552" w:type="dxa"/>
          </w:tcPr>
          <w:p w14:paraId="1510DD51" w14:textId="77777777" w:rsidR="000A429A" w:rsidRPr="00FF1BD1" w:rsidRDefault="000A429A" w:rsidP="00FF1BD1">
            <w:pPr>
              <w:autoSpaceDE w:val="0"/>
              <w:autoSpaceDN w:val="0"/>
              <w:adjustRightInd w:val="0"/>
              <w:spacing w:after="0" w:line="240" w:lineRule="auto"/>
              <w:rPr>
                <w:rFonts w:ascii="Times New Roman" w:hAnsi="Times New Roman" w:cs="Times New Roman"/>
                <w:b/>
                <w:color w:val="000000"/>
                <w:sz w:val="20"/>
                <w:szCs w:val="20"/>
              </w:rPr>
            </w:pPr>
            <w:r w:rsidRPr="00FF1BD1">
              <w:rPr>
                <w:rFonts w:ascii="Times New Roman" w:hAnsi="Times New Roman" w:cs="Times New Roman"/>
                <w:b/>
                <w:color w:val="000000"/>
                <w:sz w:val="20"/>
                <w:szCs w:val="20"/>
              </w:rPr>
              <w:t>Вторник</w:t>
            </w:r>
          </w:p>
        </w:tc>
        <w:tc>
          <w:tcPr>
            <w:tcW w:w="2693" w:type="dxa"/>
          </w:tcPr>
          <w:p w14:paraId="43071975" w14:textId="77777777" w:rsidR="000A429A" w:rsidRPr="00FF1BD1" w:rsidRDefault="000A429A" w:rsidP="00FF1BD1">
            <w:pPr>
              <w:autoSpaceDE w:val="0"/>
              <w:autoSpaceDN w:val="0"/>
              <w:adjustRightInd w:val="0"/>
              <w:spacing w:after="0" w:line="240" w:lineRule="auto"/>
              <w:rPr>
                <w:rFonts w:ascii="Times New Roman" w:hAnsi="Times New Roman" w:cs="Times New Roman"/>
                <w:b/>
                <w:color w:val="000000"/>
                <w:sz w:val="20"/>
                <w:szCs w:val="20"/>
              </w:rPr>
            </w:pPr>
            <w:r w:rsidRPr="00FF1BD1">
              <w:rPr>
                <w:rFonts w:ascii="Times New Roman" w:hAnsi="Times New Roman" w:cs="Times New Roman"/>
                <w:b/>
                <w:color w:val="000000"/>
                <w:sz w:val="20"/>
                <w:szCs w:val="20"/>
              </w:rPr>
              <w:t>Среда</w:t>
            </w:r>
          </w:p>
        </w:tc>
        <w:tc>
          <w:tcPr>
            <w:tcW w:w="2693" w:type="dxa"/>
          </w:tcPr>
          <w:p w14:paraId="02687DB7" w14:textId="77777777" w:rsidR="000A429A" w:rsidRPr="00FF1BD1" w:rsidRDefault="000A429A" w:rsidP="00FF1BD1">
            <w:pPr>
              <w:autoSpaceDE w:val="0"/>
              <w:autoSpaceDN w:val="0"/>
              <w:adjustRightInd w:val="0"/>
              <w:spacing w:after="0" w:line="240" w:lineRule="auto"/>
              <w:rPr>
                <w:rFonts w:ascii="Times New Roman" w:hAnsi="Times New Roman" w:cs="Times New Roman"/>
                <w:b/>
                <w:color w:val="000000"/>
                <w:sz w:val="20"/>
                <w:szCs w:val="20"/>
              </w:rPr>
            </w:pPr>
            <w:r w:rsidRPr="00FF1BD1">
              <w:rPr>
                <w:rFonts w:ascii="Times New Roman" w:hAnsi="Times New Roman" w:cs="Times New Roman"/>
                <w:b/>
                <w:color w:val="000000"/>
                <w:sz w:val="20"/>
                <w:szCs w:val="20"/>
              </w:rPr>
              <w:t>Четверг</w:t>
            </w:r>
          </w:p>
        </w:tc>
        <w:tc>
          <w:tcPr>
            <w:tcW w:w="2977" w:type="dxa"/>
          </w:tcPr>
          <w:p w14:paraId="7DAB91A5" w14:textId="77777777" w:rsidR="000A429A" w:rsidRPr="00FF1BD1" w:rsidRDefault="000A429A" w:rsidP="00FF1BD1">
            <w:pPr>
              <w:autoSpaceDE w:val="0"/>
              <w:autoSpaceDN w:val="0"/>
              <w:adjustRightInd w:val="0"/>
              <w:spacing w:after="0" w:line="240" w:lineRule="auto"/>
              <w:rPr>
                <w:rFonts w:ascii="Times New Roman" w:hAnsi="Times New Roman" w:cs="Times New Roman"/>
                <w:b/>
                <w:color w:val="000000"/>
                <w:sz w:val="20"/>
                <w:szCs w:val="20"/>
              </w:rPr>
            </w:pPr>
            <w:r w:rsidRPr="00FF1BD1">
              <w:rPr>
                <w:rFonts w:ascii="Times New Roman" w:hAnsi="Times New Roman" w:cs="Times New Roman"/>
                <w:b/>
                <w:color w:val="000000"/>
                <w:sz w:val="20"/>
                <w:szCs w:val="20"/>
              </w:rPr>
              <w:t>Пятница</w:t>
            </w:r>
          </w:p>
        </w:tc>
      </w:tr>
      <w:tr w:rsidR="000A429A" w:rsidRPr="00FF1BD1" w14:paraId="428A7C97" w14:textId="77777777" w:rsidTr="00FF1BD1">
        <w:tc>
          <w:tcPr>
            <w:tcW w:w="1701" w:type="dxa"/>
          </w:tcPr>
          <w:p w14:paraId="155308A3" w14:textId="77777777" w:rsidR="000A429A" w:rsidRPr="00FF1BD1" w:rsidRDefault="000A429A" w:rsidP="00FF1BD1">
            <w:pPr>
              <w:spacing w:after="0" w:line="240" w:lineRule="auto"/>
              <w:rPr>
                <w:rFonts w:ascii="Times New Roman" w:hAnsi="Times New Roman" w:cs="Times New Roman"/>
                <w:sz w:val="20"/>
                <w:szCs w:val="20"/>
              </w:rPr>
            </w:pPr>
            <w:r w:rsidRPr="00FF1BD1">
              <w:rPr>
                <w:rFonts w:ascii="Times New Roman" w:hAnsi="Times New Roman" w:cs="Times New Roman"/>
                <w:b/>
                <w:color w:val="000000"/>
                <w:sz w:val="20"/>
                <w:szCs w:val="20"/>
              </w:rPr>
              <w:t>Познавательное развитие</w:t>
            </w:r>
          </w:p>
        </w:tc>
        <w:tc>
          <w:tcPr>
            <w:tcW w:w="2835" w:type="dxa"/>
          </w:tcPr>
          <w:p w14:paraId="2D7F0013" w14:textId="53CE1C74" w:rsidR="000A429A" w:rsidRPr="00E7497B" w:rsidRDefault="000A429A" w:rsidP="00FF1BD1">
            <w:pPr>
              <w:spacing w:after="0" w:line="240" w:lineRule="auto"/>
              <w:rPr>
                <w:rFonts w:ascii="Times New Roman" w:hAnsi="Times New Roman" w:cs="Times New Roman"/>
                <w:b/>
                <w:sz w:val="20"/>
                <w:szCs w:val="20"/>
              </w:rPr>
            </w:pPr>
            <w:r w:rsidRPr="00E7497B">
              <w:rPr>
                <w:rFonts w:ascii="Times New Roman" w:hAnsi="Times New Roman" w:cs="Times New Roman"/>
                <w:b/>
                <w:sz w:val="20"/>
                <w:szCs w:val="20"/>
              </w:rPr>
              <w:t xml:space="preserve">Беседа </w:t>
            </w:r>
          </w:p>
          <w:p w14:paraId="7C32AED7" w14:textId="2A764BA9" w:rsidR="000A429A" w:rsidRPr="00E7497B" w:rsidRDefault="000A429A" w:rsidP="00FF1BD1">
            <w:pPr>
              <w:spacing w:after="0" w:line="240" w:lineRule="auto"/>
              <w:rPr>
                <w:rFonts w:ascii="Times New Roman" w:hAnsi="Times New Roman" w:cs="Times New Roman"/>
                <w:sz w:val="20"/>
                <w:szCs w:val="20"/>
              </w:rPr>
            </w:pPr>
            <w:r w:rsidRPr="00E7497B">
              <w:rPr>
                <w:rFonts w:ascii="Times New Roman" w:hAnsi="Times New Roman" w:cs="Times New Roman"/>
                <w:b/>
                <w:sz w:val="20"/>
                <w:szCs w:val="20"/>
              </w:rPr>
              <w:t xml:space="preserve">Цель. </w:t>
            </w:r>
          </w:p>
          <w:p w14:paraId="3F6A7B6C" w14:textId="77777777" w:rsidR="000A429A" w:rsidRPr="00E7497B" w:rsidRDefault="000A429A" w:rsidP="00FF1BD1">
            <w:pPr>
              <w:spacing w:after="0" w:line="240" w:lineRule="auto"/>
              <w:rPr>
                <w:rFonts w:ascii="Times New Roman" w:hAnsi="Times New Roman" w:cs="Times New Roman"/>
                <w:sz w:val="20"/>
                <w:szCs w:val="20"/>
              </w:rPr>
            </w:pPr>
            <w:r w:rsidRPr="00E7497B">
              <w:rPr>
                <w:rFonts w:ascii="Times New Roman" w:hAnsi="Times New Roman" w:cs="Times New Roman"/>
                <w:b/>
                <w:sz w:val="20"/>
                <w:szCs w:val="20"/>
              </w:rPr>
              <w:t>Д/и «Собери букет». Цель.</w:t>
            </w:r>
            <w:r w:rsidRPr="00E7497B">
              <w:rPr>
                <w:rFonts w:ascii="Times New Roman" w:hAnsi="Times New Roman" w:cs="Times New Roman"/>
                <w:sz w:val="20"/>
                <w:szCs w:val="20"/>
              </w:rPr>
              <w:t xml:space="preserve"> Формировать представления детей об особенностях внешнего вида и знание названий цветов.</w:t>
            </w:r>
          </w:p>
          <w:p w14:paraId="730DA7E3" w14:textId="011C75B8" w:rsidR="000A429A" w:rsidRPr="00E7497B" w:rsidRDefault="000A429A" w:rsidP="00FF1BD1">
            <w:pPr>
              <w:spacing w:after="0" w:line="240" w:lineRule="auto"/>
              <w:rPr>
                <w:rFonts w:ascii="Times New Roman" w:hAnsi="Times New Roman" w:cs="Times New Roman"/>
                <w:b/>
                <w:sz w:val="20"/>
                <w:szCs w:val="20"/>
              </w:rPr>
            </w:pPr>
            <w:r w:rsidRPr="00E7497B">
              <w:rPr>
                <w:rFonts w:ascii="Times New Roman" w:hAnsi="Times New Roman" w:cs="Times New Roman"/>
                <w:b/>
                <w:sz w:val="20"/>
                <w:szCs w:val="20"/>
              </w:rPr>
              <w:t>Наблюдение: ветер.</w:t>
            </w:r>
          </w:p>
          <w:p w14:paraId="6DEE9E82" w14:textId="77777777" w:rsidR="000A429A" w:rsidRPr="00E7497B" w:rsidRDefault="000A429A" w:rsidP="00FF1BD1">
            <w:pPr>
              <w:spacing w:after="0" w:line="240" w:lineRule="auto"/>
              <w:rPr>
                <w:rFonts w:ascii="Times New Roman" w:hAnsi="Times New Roman" w:cs="Times New Roman"/>
                <w:sz w:val="20"/>
                <w:szCs w:val="20"/>
              </w:rPr>
            </w:pPr>
            <w:r w:rsidRPr="00E7497B">
              <w:rPr>
                <w:rFonts w:ascii="Times New Roman" w:hAnsi="Times New Roman" w:cs="Times New Roman"/>
                <w:b/>
                <w:sz w:val="20"/>
                <w:szCs w:val="20"/>
              </w:rPr>
              <w:t>Цель.</w:t>
            </w:r>
            <w:r w:rsidRPr="00E7497B">
              <w:rPr>
                <w:rFonts w:ascii="Times New Roman" w:hAnsi="Times New Roman" w:cs="Times New Roman"/>
                <w:sz w:val="20"/>
                <w:szCs w:val="20"/>
              </w:rPr>
              <w:t xml:space="preserve"> Предложить детям определить свойства ветра одним из известных им способов (посмотреть на качающие ветви, использовать вертушки, проанализировать собственные ощущения от воздействия ветра), характеризовать их. Рассказать детям, как человек использует в своих целях силу ветра.</w:t>
            </w:r>
          </w:p>
          <w:p w14:paraId="7643C28E" w14:textId="77777777" w:rsidR="000A429A" w:rsidRPr="00E7497B" w:rsidRDefault="000A429A" w:rsidP="00FF1BD1">
            <w:pPr>
              <w:spacing w:after="0" w:line="240" w:lineRule="auto"/>
              <w:rPr>
                <w:rFonts w:ascii="Times New Roman" w:hAnsi="Times New Roman" w:cs="Times New Roman"/>
                <w:sz w:val="20"/>
                <w:szCs w:val="20"/>
              </w:rPr>
            </w:pPr>
          </w:p>
          <w:p w14:paraId="208BBFFE" w14:textId="77777777" w:rsidR="000A429A" w:rsidRPr="00E7497B" w:rsidRDefault="000A429A" w:rsidP="00FF1BD1">
            <w:pPr>
              <w:spacing w:after="0" w:line="240" w:lineRule="auto"/>
              <w:rPr>
                <w:rFonts w:ascii="Times New Roman" w:hAnsi="Times New Roman" w:cs="Times New Roman"/>
                <w:b/>
                <w:sz w:val="20"/>
                <w:szCs w:val="20"/>
              </w:rPr>
            </w:pPr>
            <w:r w:rsidRPr="00E7497B">
              <w:rPr>
                <w:rFonts w:ascii="Times New Roman" w:hAnsi="Times New Roman" w:cs="Times New Roman"/>
                <w:b/>
                <w:sz w:val="20"/>
                <w:szCs w:val="20"/>
              </w:rPr>
              <w:t>Наблюдение. Снег на участке.</w:t>
            </w:r>
          </w:p>
          <w:p w14:paraId="2C51373C" w14:textId="77777777" w:rsidR="000A429A" w:rsidRPr="00E7497B" w:rsidRDefault="000A429A" w:rsidP="00FF1BD1">
            <w:pPr>
              <w:spacing w:after="0" w:line="240" w:lineRule="auto"/>
              <w:rPr>
                <w:rFonts w:ascii="Times New Roman" w:hAnsi="Times New Roman" w:cs="Times New Roman"/>
                <w:sz w:val="20"/>
                <w:szCs w:val="20"/>
              </w:rPr>
            </w:pPr>
            <w:r w:rsidRPr="00E7497B">
              <w:rPr>
                <w:rFonts w:ascii="Times New Roman" w:hAnsi="Times New Roman" w:cs="Times New Roman"/>
                <w:b/>
                <w:sz w:val="20"/>
                <w:szCs w:val="20"/>
              </w:rPr>
              <w:t>Цель.</w:t>
            </w:r>
            <w:r w:rsidRPr="00E7497B">
              <w:rPr>
                <w:rFonts w:ascii="Times New Roman" w:hAnsi="Times New Roman" w:cs="Times New Roman"/>
                <w:sz w:val="20"/>
                <w:szCs w:val="20"/>
              </w:rPr>
              <w:t xml:space="preserve"> Предложить детям после осмотра участка рассказать, как выглядит снег, что с ним происходит (темнеет, становится рыхлым, тает). Обратить внимание на то, как постепенно уменьшаются постройки из снега. Учить детей делать </w:t>
            </w:r>
            <w:r w:rsidRPr="00E7497B">
              <w:rPr>
                <w:rFonts w:ascii="Times New Roman" w:hAnsi="Times New Roman" w:cs="Times New Roman"/>
                <w:sz w:val="20"/>
                <w:szCs w:val="20"/>
              </w:rPr>
              <w:lastRenderedPageBreak/>
              <w:t>выводы.</w:t>
            </w:r>
          </w:p>
        </w:tc>
        <w:tc>
          <w:tcPr>
            <w:tcW w:w="2552" w:type="dxa"/>
          </w:tcPr>
          <w:p w14:paraId="42C0C8F8" w14:textId="25267FE2" w:rsidR="000A429A" w:rsidRPr="00E7497B" w:rsidRDefault="000A429A" w:rsidP="00FF1BD1">
            <w:pPr>
              <w:spacing w:after="0" w:line="240" w:lineRule="auto"/>
              <w:rPr>
                <w:rFonts w:ascii="Times New Roman" w:hAnsi="Times New Roman" w:cs="Times New Roman"/>
                <w:b/>
                <w:sz w:val="20"/>
                <w:szCs w:val="20"/>
              </w:rPr>
            </w:pPr>
            <w:r w:rsidRPr="00E7497B">
              <w:rPr>
                <w:rFonts w:ascii="Times New Roman" w:hAnsi="Times New Roman" w:cs="Times New Roman"/>
                <w:b/>
                <w:sz w:val="20"/>
                <w:szCs w:val="20"/>
              </w:rPr>
              <w:lastRenderedPageBreak/>
              <w:t xml:space="preserve">Беседа </w:t>
            </w:r>
          </w:p>
          <w:p w14:paraId="78EAB991" w14:textId="17416BA3" w:rsidR="000A429A" w:rsidRPr="00E7497B" w:rsidRDefault="000A429A" w:rsidP="00FF1BD1">
            <w:pPr>
              <w:spacing w:after="0" w:line="240" w:lineRule="auto"/>
              <w:rPr>
                <w:rFonts w:ascii="Times New Roman" w:hAnsi="Times New Roman" w:cs="Times New Roman"/>
                <w:b/>
                <w:sz w:val="20"/>
                <w:szCs w:val="20"/>
              </w:rPr>
            </w:pPr>
            <w:r w:rsidRPr="00E7497B">
              <w:rPr>
                <w:rFonts w:ascii="Times New Roman" w:hAnsi="Times New Roman" w:cs="Times New Roman"/>
                <w:b/>
                <w:sz w:val="20"/>
                <w:szCs w:val="20"/>
              </w:rPr>
              <w:t xml:space="preserve">Цель. </w:t>
            </w:r>
          </w:p>
          <w:p w14:paraId="5FDDE9F5" w14:textId="77777777" w:rsidR="000A429A" w:rsidRPr="00E7497B" w:rsidRDefault="000A429A" w:rsidP="00FF1BD1">
            <w:pPr>
              <w:spacing w:after="0" w:line="240" w:lineRule="auto"/>
              <w:rPr>
                <w:rFonts w:ascii="Times New Roman" w:hAnsi="Times New Roman" w:cs="Times New Roman"/>
                <w:b/>
                <w:sz w:val="20"/>
                <w:szCs w:val="20"/>
              </w:rPr>
            </w:pPr>
          </w:p>
          <w:p w14:paraId="5F6546A0" w14:textId="77777777" w:rsidR="000A429A" w:rsidRPr="00E7497B" w:rsidRDefault="000A429A" w:rsidP="00FF1BD1">
            <w:pPr>
              <w:spacing w:after="0" w:line="240" w:lineRule="auto"/>
              <w:rPr>
                <w:rFonts w:ascii="Times New Roman" w:hAnsi="Times New Roman" w:cs="Times New Roman"/>
                <w:b/>
                <w:sz w:val="20"/>
                <w:szCs w:val="20"/>
              </w:rPr>
            </w:pPr>
            <w:r w:rsidRPr="00E7497B">
              <w:rPr>
                <w:rFonts w:ascii="Times New Roman" w:hAnsi="Times New Roman" w:cs="Times New Roman"/>
                <w:b/>
                <w:sz w:val="20"/>
                <w:szCs w:val="20"/>
              </w:rPr>
              <w:t xml:space="preserve">Д /и «Мама умеет» </w:t>
            </w:r>
            <w:r w:rsidRPr="00E7497B">
              <w:rPr>
                <w:rFonts w:ascii="Times New Roman" w:hAnsi="Times New Roman" w:cs="Times New Roman"/>
                <w:b/>
                <w:sz w:val="20"/>
                <w:szCs w:val="20"/>
              </w:rPr>
              <w:br/>
              <w:t>(по сюжетным картинкам)</w:t>
            </w:r>
          </w:p>
          <w:p w14:paraId="4B53542C" w14:textId="20028486" w:rsidR="000A429A" w:rsidRPr="00E7497B" w:rsidRDefault="000A429A" w:rsidP="00FF1BD1">
            <w:pPr>
              <w:spacing w:after="0" w:line="240" w:lineRule="auto"/>
              <w:rPr>
                <w:rFonts w:ascii="Times New Roman" w:hAnsi="Times New Roman" w:cs="Times New Roman"/>
                <w:b/>
                <w:sz w:val="20"/>
                <w:szCs w:val="20"/>
              </w:rPr>
            </w:pPr>
            <w:r w:rsidRPr="00E7497B">
              <w:rPr>
                <w:rFonts w:ascii="Times New Roman" w:hAnsi="Times New Roman" w:cs="Times New Roman"/>
                <w:b/>
                <w:sz w:val="20"/>
                <w:szCs w:val="20"/>
              </w:rPr>
              <w:t>Наблюдение «Продолжительность светового дня».</w:t>
            </w:r>
          </w:p>
          <w:p w14:paraId="56D0F2FA" w14:textId="77777777" w:rsidR="000A429A" w:rsidRPr="00E7497B" w:rsidRDefault="000A429A" w:rsidP="00FF1BD1">
            <w:pPr>
              <w:spacing w:after="0" w:line="240" w:lineRule="auto"/>
              <w:rPr>
                <w:rFonts w:ascii="Times New Roman" w:hAnsi="Times New Roman" w:cs="Times New Roman"/>
                <w:sz w:val="20"/>
                <w:szCs w:val="20"/>
              </w:rPr>
            </w:pPr>
            <w:r w:rsidRPr="00E7497B">
              <w:rPr>
                <w:rFonts w:ascii="Times New Roman" w:hAnsi="Times New Roman" w:cs="Times New Roman"/>
                <w:b/>
                <w:sz w:val="20"/>
                <w:szCs w:val="20"/>
              </w:rPr>
              <w:t xml:space="preserve">Цель. </w:t>
            </w:r>
            <w:r w:rsidRPr="00E7497B">
              <w:rPr>
                <w:rFonts w:ascii="Times New Roman" w:hAnsi="Times New Roman" w:cs="Times New Roman"/>
                <w:sz w:val="20"/>
                <w:szCs w:val="20"/>
              </w:rPr>
              <w:t>Обратить внимание детей на значительное увеличение продолжительности светового дня по сравнению с декабрем, отметить высоту подъема солнца в полдень над горизонтом.</w:t>
            </w:r>
          </w:p>
          <w:p w14:paraId="2906363E" w14:textId="77777777" w:rsidR="000A429A" w:rsidRPr="00E7497B" w:rsidRDefault="000A429A" w:rsidP="00FF1BD1">
            <w:pPr>
              <w:spacing w:after="0" w:line="240" w:lineRule="auto"/>
              <w:rPr>
                <w:rFonts w:ascii="Times New Roman" w:hAnsi="Times New Roman" w:cs="Times New Roman"/>
                <w:sz w:val="20"/>
                <w:szCs w:val="20"/>
              </w:rPr>
            </w:pPr>
            <w:r w:rsidRPr="00E7497B">
              <w:rPr>
                <w:rFonts w:ascii="Times New Roman" w:hAnsi="Times New Roman" w:cs="Times New Roman"/>
                <w:sz w:val="20"/>
                <w:szCs w:val="20"/>
              </w:rPr>
              <w:t>Словарная работа: солнце, высоко, светит, день, длинный, длиннее ночь, короче.</w:t>
            </w:r>
          </w:p>
          <w:p w14:paraId="6E5B9EB2" w14:textId="77777777" w:rsidR="000A429A" w:rsidRPr="00E7497B" w:rsidRDefault="000A429A" w:rsidP="00FF1BD1">
            <w:pPr>
              <w:spacing w:after="0" w:line="240" w:lineRule="auto"/>
              <w:rPr>
                <w:rFonts w:ascii="Times New Roman" w:hAnsi="Times New Roman" w:cs="Times New Roman"/>
                <w:sz w:val="20"/>
                <w:szCs w:val="20"/>
              </w:rPr>
            </w:pPr>
          </w:p>
          <w:p w14:paraId="4BE3F904" w14:textId="77777777" w:rsidR="000A429A" w:rsidRPr="00E7497B" w:rsidRDefault="000A429A" w:rsidP="00FF1BD1">
            <w:pPr>
              <w:spacing w:after="0" w:line="240" w:lineRule="auto"/>
              <w:rPr>
                <w:rFonts w:ascii="Times New Roman" w:hAnsi="Times New Roman" w:cs="Times New Roman"/>
                <w:b/>
                <w:sz w:val="20"/>
                <w:szCs w:val="20"/>
              </w:rPr>
            </w:pPr>
            <w:r w:rsidRPr="00E7497B">
              <w:rPr>
                <w:rFonts w:ascii="Times New Roman" w:hAnsi="Times New Roman" w:cs="Times New Roman"/>
                <w:b/>
                <w:sz w:val="20"/>
                <w:szCs w:val="20"/>
              </w:rPr>
              <w:t>Наблюдение «Ель ранней весной».</w:t>
            </w:r>
          </w:p>
          <w:p w14:paraId="03D4ED17" w14:textId="1BA2D615" w:rsidR="000A429A" w:rsidRPr="00E7497B" w:rsidRDefault="000A429A" w:rsidP="00FF1BD1">
            <w:pPr>
              <w:spacing w:after="0" w:line="240" w:lineRule="auto"/>
              <w:rPr>
                <w:rFonts w:ascii="Times New Roman" w:hAnsi="Times New Roman" w:cs="Times New Roman"/>
                <w:sz w:val="20"/>
                <w:szCs w:val="20"/>
              </w:rPr>
            </w:pPr>
            <w:r w:rsidRPr="00E7497B">
              <w:rPr>
                <w:rFonts w:ascii="Times New Roman" w:hAnsi="Times New Roman" w:cs="Times New Roman"/>
                <w:b/>
                <w:sz w:val="20"/>
                <w:szCs w:val="20"/>
              </w:rPr>
              <w:t>Цель.</w:t>
            </w:r>
            <w:r w:rsidRPr="00E7497B">
              <w:rPr>
                <w:rFonts w:ascii="Times New Roman" w:hAnsi="Times New Roman" w:cs="Times New Roman"/>
                <w:sz w:val="20"/>
                <w:szCs w:val="20"/>
              </w:rPr>
              <w:t xml:space="preserve"> Предложить детям рассмотреть ель, рассказать, что изменилось в ее внешнем виде за последнее время, предположить, куда исчез снег с ветвей и откуда на них появился лед. Помочь </w:t>
            </w:r>
            <w:r w:rsidRPr="00E7497B">
              <w:rPr>
                <w:rFonts w:ascii="Times New Roman" w:hAnsi="Times New Roman" w:cs="Times New Roman"/>
                <w:sz w:val="20"/>
                <w:szCs w:val="20"/>
              </w:rPr>
              <w:lastRenderedPageBreak/>
              <w:t>детям с опорой на вопросы воспитателя составить сравнительный рассказ-описание вечнозеленых растений (туя, ель, сосна).</w:t>
            </w:r>
          </w:p>
          <w:p w14:paraId="1A984EA5" w14:textId="77777777" w:rsidR="000A429A" w:rsidRPr="00E7497B" w:rsidRDefault="000A429A" w:rsidP="00FF1BD1">
            <w:pPr>
              <w:spacing w:after="0" w:line="240" w:lineRule="auto"/>
              <w:rPr>
                <w:rFonts w:ascii="Times New Roman" w:hAnsi="Times New Roman" w:cs="Times New Roman"/>
                <w:b/>
                <w:sz w:val="20"/>
                <w:szCs w:val="20"/>
              </w:rPr>
            </w:pPr>
          </w:p>
        </w:tc>
        <w:tc>
          <w:tcPr>
            <w:tcW w:w="2693" w:type="dxa"/>
          </w:tcPr>
          <w:p w14:paraId="600DC7C3" w14:textId="2BACB6DD" w:rsidR="000A429A" w:rsidRPr="00FF1BD1" w:rsidRDefault="000A429A" w:rsidP="00FF1BD1">
            <w:pPr>
              <w:spacing w:after="0" w:line="240" w:lineRule="auto"/>
              <w:rPr>
                <w:rFonts w:ascii="Times New Roman" w:hAnsi="Times New Roman" w:cs="Times New Roman"/>
                <w:b/>
                <w:sz w:val="20"/>
                <w:szCs w:val="20"/>
              </w:rPr>
            </w:pPr>
            <w:r w:rsidRPr="00FF1BD1">
              <w:rPr>
                <w:rFonts w:ascii="Times New Roman" w:hAnsi="Times New Roman" w:cs="Times New Roman"/>
                <w:b/>
                <w:sz w:val="20"/>
                <w:szCs w:val="20"/>
              </w:rPr>
              <w:lastRenderedPageBreak/>
              <w:t>Беседа «</w:t>
            </w:r>
            <w:r w:rsidR="00FE4BAC" w:rsidRPr="00FE4BAC">
              <w:rPr>
                <w:rFonts w:ascii="Times New Roman" w:hAnsi="Times New Roman" w:cs="Times New Roman"/>
                <w:b/>
                <w:sz w:val="20"/>
                <w:szCs w:val="20"/>
              </w:rPr>
              <w:t>Подснежники, проселки</w:t>
            </w:r>
            <w:r w:rsidRPr="00FF1BD1">
              <w:rPr>
                <w:rFonts w:ascii="Times New Roman" w:hAnsi="Times New Roman" w:cs="Times New Roman"/>
                <w:b/>
                <w:sz w:val="20"/>
                <w:szCs w:val="20"/>
              </w:rPr>
              <w:t>».</w:t>
            </w:r>
          </w:p>
          <w:p w14:paraId="0BB56A0C" w14:textId="69519107" w:rsidR="000A429A" w:rsidRPr="00FF1BD1" w:rsidRDefault="00FE4BAC" w:rsidP="00FF1BD1">
            <w:pPr>
              <w:spacing w:after="0" w:line="240" w:lineRule="auto"/>
              <w:rPr>
                <w:rFonts w:ascii="Times New Roman" w:hAnsi="Times New Roman" w:cs="Times New Roman"/>
                <w:sz w:val="20"/>
                <w:szCs w:val="20"/>
              </w:rPr>
            </w:pPr>
            <w:r>
              <w:rPr>
                <w:rFonts w:ascii="Times New Roman" w:hAnsi="Times New Roman" w:cs="Times New Roman"/>
                <w:b/>
                <w:sz w:val="20"/>
                <w:szCs w:val="20"/>
              </w:rPr>
              <w:t>Цель:</w:t>
            </w:r>
            <w:r w:rsidR="000A429A" w:rsidRPr="00FF1BD1">
              <w:rPr>
                <w:rFonts w:ascii="Times New Roman" w:hAnsi="Times New Roman" w:cs="Times New Roman"/>
                <w:sz w:val="20"/>
                <w:szCs w:val="20"/>
              </w:rPr>
              <w:t xml:space="preserve"> </w:t>
            </w:r>
            <w:r>
              <w:rPr>
                <w:rFonts w:ascii="Times New Roman" w:hAnsi="Times New Roman" w:cs="Times New Roman"/>
                <w:sz w:val="20"/>
                <w:szCs w:val="20"/>
              </w:rPr>
              <w:t>Способствовать формированию представлений детей о сезонных особенностях природы весной. Расширить знания детей о подснежнике.</w:t>
            </w:r>
          </w:p>
          <w:p w14:paraId="49B1F88B" w14:textId="77777777" w:rsidR="000A429A" w:rsidRPr="00FF1BD1" w:rsidRDefault="000A429A" w:rsidP="00FF1BD1">
            <w:pPr>
              <w:spacing w:after="0" w:line="240" w:lineRule="auto"/>
              <w:rPr>
                <w:rFonts w:ascii="Times New Roman" w:hAnsi="Times New Roman" w:cs="Times New Roman"/>
                <w:b/>
                <w:sz w:val="20"/>
                <w:szCs w:val="20"/>
              </w:rPr>
            </w:pPr>
            <w:r w:rsidRPr="00FF1BD1">
              <w:rPr>
                <w:rFonts w:ascii="Times New Roman" w:hAnsi="Times New Roman" w:cs="Times New Roman"/>
                <w:b/>
                <w:sz w:val="20"/>
                <w:szCs w:val="20"/>
              </w:rPr>
              <w:t>Д/и «Сделаем столбики».</w:t>
            </w:r>
          </w:p>
          <w:p w14:paraId="4B98D073" w14:textId="77777777" w:rsidR="000A429A" w:rsidRPr="00FF1BD1" w:rsidRDefault="000A429A" w:rsidP="00FF1BD1">
            <w:pPr>
              <w:spacing w:after="0" w:line="240" w:lineRule="auto"/>
              <w:rPr>
                <w:rFonts w:ascii="Times New Roman" w:hAnsi="Times New Roman" w:cs="Times New Roman"/>
                <w:sz w:val="20"/>
                <w:szCs w:val="20"/>
              </w:rPr>
            </w:pPr>
            <w:r w:rsidRPr="00FF1BD1">
              <w:rPr>
                <w:rFonts w:ascii="Times New Roman" w:hAnsi="Times New Roman" w:cs="Times New Roman"/>
                <w:b/>
                <w:sz w:val="20"/>
                <w:szCs w:val="20"/>
              </w:rPr>
              <w:t xml:space="preserve">Цель. </w:t>
            </w:r>
            <w:r w:rsidRPr="00FF1BD1">
              <w:rPr>
                <w:rFonts w:ascii="Times New Roman" w:hAnsi="Times New Roman" w:cs="Times New Roman"/>
                <w:sz w:val="20"/>
                <w:szCs w:val="20"/>
              </w:rPr>
              <w:t>Использовать умение детей выбирать на глаз предметы одинаковой величины для решения игровой задачи, развивать глазомер, зрительное восприятие.</w:t>
            </w:r>
          </w:p>
          <w:p w14:paraId="4081B175" w14:textId="77777777" w:rsidR="000A429A" w:rsidRPr="00FF1BD1" w:rsidRDefault="000A429A" w:rsidP="00FF1BD1">
            <w:pPr>
              <w:spacing w:after="0" w:line="240" w:lineRule="auto"/>
              <w:rPr>
                <w:rFonts w:ascii="Times New Roman" w:hAnsi="Times New Roman" w:cs="Times New Roman"/>
                <w:b/>
                <w:sz w:val="20"/>
                <w:szCs w:val="20"/>
              </w:rPr>
            </w:pPr>
            <w:r w:rsidRPr="00FF1BD1">
              <w:rPr>
                <w:rFonts w:ascii="Times New Roman" w:hAnsi="Times New Roman" w:cs="Times New Roman"/>
                <w:b/>
                <w:sz w:val="20"/>
                <w:szCs w:val="20"/>
              </w:rPr>
              <w:t>Наблюдение «Первые признаки весны».</w:t>
            </w:r>
          </w:p>
          <w:p w14:paraId="4A819BA3" w14:textId="77777777" w:rsidR="000A429A" w:rsidRPr="00FF1BD1" w:rsidRDefault="000A429A" w:rsidP="00FF1BD1">
            <w:pPr>
              <w:spacing w:after="0" w:line="240" w:lineRule="auto"/>
              <w:rPr>
                <w:rFonts w:ascii="Times New Roman" w:hAnsi="Times New Roman" w:cs="Times New Roman"/>
                <w:sz w:val="20"/>
                <w:szCs w:val="20"/>
              </w:rPr>
            </w:pPr>
            <w:r w:rsidRPr="00FF1BD1">
              <w:rPr>
                <w:rFonts w:ascii="Times New Roman" w:hAnsi="Times New Roman" w:cs="Times New Roman"/>
                <w:b/>
                <w:sz w:val="20"/>
                <w:szCs w:val="20"/>
              </w:rPr>
              <w:t>Задачи.</w:t>
            </w:r>
            <w:r w:rsidRPr="00FF1BD1">
              <w:rPr>
                <w:rFonts w:ascii="Times New Roman" w:hAnsi="Times New Roman" w:cs="Times New Roman"/>
                <w:sz w:val="20"/>
                <w:szCs w:val="20"/>
              </w:rPr>
              <w:t xml:space="preserve"> Знакомить детей с характерными признаками весны, учит выявлять изменения, связанные с солнцем (ярче светит, сильнее греет, удлиняется световой день).</w:t>
            </w:r>
          </w:p>
          <w:p w14:paraId="693C96A7" w14:textId="77777777" w:rsidR="000A429A" w:rsidRPr="00FF1BD1" w:rsidRDefault="000A429A" w:rsidP="00FF1BD1">
            <w:pPr>
              <w:spacing w:after="0" w:line="240" w:lineRule="auto"/>
              <w:rPr>
                <w:rFonts w:ascii="Times New Roman" w:hAnsi="Times New Roman" w:cs="Times New Roman"/>
                <w:b/>
                <w:sz w:val="20"/>
                <w:szCs w:val="20"/>
              </w:rPr>
            </w:pPr>
            <w:r w:rsidRPr="00FF1BD1">
              <w:rPr>
                <w:rFonts w:ascii="Times New Roman" w:hAnsi="Times New Roman" w:cs="Times New Roman"/>
                <w:b/>
                <w:sz w:val="20"/>
                <w:szCs w:val="20"/>
              </w:rPr>
              <w:t>Наблюдение «Сосульки в марте».</w:t>
            </w:r>
          </w:p>
          <w:p w14:paraId="546C67B9" w14:textId="50FBAF75" w:rsidR="000A429A" w:rsidRPr="00FF1BD1" w:rsidRDefault="000A429A" w:rsidP="00FF1BD1">
            <w:pPr>
              <w:spacing w:after="0" w:line="240" w:lineRule="auto"/>
              <w:rPr>
                <w:rFonts w:ascii="Times New Roman" w:hAnsi="Times New Roman" w:cs="Times New Roman"/>
                <w:sz w:val="20"/>
                <w:szCs w:val="20"/>
              </w:rPr>
            </w:pPr>
            <w:r w:rsidRPr="00FF1BD1">
              <w:rPr>
                <w:rFonts w:ascii="Times New Roman" w:hAnsi="Times New Roman" w:cs="Times New Roman"/>
                <w:b/>
                <w:sz w:val="20"/>
                <w:szCs w:val="20"/>
              </w:rPr>
              <w:t xml:space="preserve">Цель. </w:t>
            </w:r>
            <w:r w:rsidRPr="00FF1BD1">
              <w:rPr>
                <w:rFonts w:ascii="Times New Roman" w:hAnsi="Times New Roman" w:cs="Times New Roman"/>
                <w:sz w:val="20"/>
                <w:szCs w:val="20"/>
              </w:rPr>
              <w:t xml:space="preserve">Учить детей видеть изменения, происходящие в природе весной, развивать интерес к явлением природы. Предложить </w:t>
            </w:r>
            <w:r w:rsidRPr="00FF1BD1">
              <w:rPr>
                <w:rFonts w:ascii="Times New Roman" w:hAnsi="Times New Roman" w:cs="Times New Roman"/>
                <w:sz w:val="20"/>
                <w:szCs w:val="20"/>
              </w:rPr>
              <w:lastRenderedPageBreak/>
              <w:t>ребятам рассмотреть сосульки, рассказать, как они появляются, почему «плачут», прислушаться к звону веселой, говорливой весенней капели.</w:t>
            </w:r>
          </w:p>
          <w:p w14:paraId="5DD402FD" w14:textId="77777777" w:rsidR="000A429A" w:rsidRPr="00FF1BD1" w:rsidRDefault="000A429A" w:rsidP="00FF1BD1">
            <w:pPr>
              <w:spacing w:after="0" w:line="240" w:lineRule="auto"/>
              <w:rPr>
                <w:rFonts w:ascii="Times New Roman" w:hAnsi="Times New Roman" w:cs="Times New Roman"/>
                <w:sz w:val="20"/>
                <w:szCs w:val="20"/>
              </w:rPr>
            </w:pPr>
          </w:p>
          <w:p w14:paraId="29839B7F" w14:textId="77777777" w:rsidR="000A429A" w:rsidRPr="00FF1BD1" w:rsidRDefault="000A429A" w:rsidP="00FF1BD1">
            <w:pPr>
              <w:spacing w:after="0" w:line="240" w:lineRule="auto"/>
              <w:rPr>
                <w:rFonts w:ascii="Times New Roman" w:hAnsi="Times New Roman" w:cs="Times New Roman"/>
                <w:b/>
                <w:sz w:val="20"/>
                <w:szCs w:val="20"/>
              </w:rPr>
            </w:pPr>
          </w:p>
          <w:p w14:paraId="38F12D15" w14:textId="77777777" w:rsidR="000A429A" w:rsidRPr="00FF1BD1" w:rsidRDefault="000A429A" w:rsidP="00FF1BD1">
            <w:pPr>
              <w:spacing w:after="0" w:line="240" w:lineRule="auto"/>
              <w:rPr>
                <w:rFonts w:ascii="Times New Roman" w:hAnsi="Times New Roman" w:cs="Times New Roman"/>
                <w:sz w:val="20"/>
                <w:szCs w:val="20"/>
              </w:rPr>
            </w:pPr>
          </w:p>
          <w:p w14:paraId="175B3F38" w14:textId="77777777" w:rsidR="000A429A" w:rsidRPr="00FF1BD1" w:rsidRDefault="000A429A" w:rsidP="00FF1BD1">
            <w:pPr>
              <w:spacing w:after="0" w:line="240" w:lineRule="auto"/>
              <w:rPr>
                <w:rFonts w:ascii="Times New Roman" w:hAnsi="Times New Roman" w:cs="Times New Roman"/>
                <w:sz w:val="20"/>
                <w:szCs w:val="20"/>
              </w:rPr>
            </w:pPr>
          </w:p>
        </w:tc>
        <w:tc>
          <w:tcPr>
            <w:tcW w:w="2693" w:type="dxa"/>
          </w:tcPr>
          <w:p w14:paraId="0AA3046D" w14:textId="77777777" w:rsidR="00FE4BAC" w:rsidRDefault="00A65658" w:rsidP="00A65658">
            <w:pPr>
              <w:spacing w:after="0" w:line="240" w:lineRule="auto"/>
              <w:rPr>
                <w:rFonts w:ascii="Times New Roman" w:hAnsi="Times New Roman" w:cs="Times New Roman"/>
                <w:b/>
                <w:sz w:val="20"/>
                <w:szCs w:val="20"/>
              </w:rPr>
            </w:pPr>
            <w:r w:rsidRPr="00FE4BAC">
              <w:rPr>
                <w:rFonts w:ascii="Times New Roman" w:hAnsi="Times New Roman" w:cs="Times New Roman"/>
                <w:b/>
                <w:sz w:val="20"/>
                <w:szCs w:val="20"/>
              </w:rPr>
              <w:lastRenderedPageBreak/>
              <w:t xml:space="preserve">Беседа </w:t>
            </w:r>
            <w:r w:rsidR="00FE4BAC">
              <w:rPr>
                <w:rFonts w:ascii="Times New Roman" w:hAnsi="Times New Roman" w:cs="Times New Roman"/>
                <w:b/>
                <w:sz w:val="20"/>
                <w:szCs w:val="20"/>
              </w:rPr>
              <w:t>: «Мимоза»</w:t>
            </w:r>
          </w:p>
          <w:p w14:paraId="1FAEC56D" w14:textId="10C684FE" w:rsidR="00A65658" w:rsidRPr="00FE4BAC" w:rsidRDefault="00FE4BAC" w:rsidP="00A65658">
            <w:pPr>
              <w:spacing w:after="0" w:line="240" w:lineRule="auto"/>
              <w:rPr>
                <w:rFonts w:ascii="Times New Roman" w:hAnsi="Times New Roman" w:cs="Times New Roman"/>
                <w:b/>
                <w:sz w:val="20"/>
                <w:szCs w:val="20"/>
              </w:rPr>
            </w:pPr>
            <w:r>
              <w:rPr>
                <w:rFonts w:ascii="Times New Roman" w:hAnsi="Times New Roman" w:cs="Times New Roman"/>
                <w:b/>
                <w:sz w:val="20"/>
                <w:szCs w:val="20"/>
              </w:rPr>
              <w:t>Цель:</w:t>
            </w:r>
            <w:r w:rsidR="00A65658" w:rsidRPr="00FE4BAC">
              <w:rPr>
                <w:rFonts w:ascii="Times New Roman" w:hAnsi="Times New Roman" w:cs="Times New Roman"/>
                <w:b/>
                <w:sz w:val="20"/>
                <w:szCs w:val="20"/>
              </w:rPr>
              <w:t xml:space="preserve"> </w:t>
            </w:r>
            <w:r w:rsidRPr="00E05232">
              <w:rPr>
                <w:rFonts w:ascii="Times New Roman" w:hAnsi="Times New Roman" w:cs="Times New Roman"/>
                <w:sz w:val="20"/>
                <w:szCs w:val="20"/>
              </w:rPr>
              <w:t>познакомить детей с растением мимоза, рассказать о строении и особенностях этого растения</w:t>
            </w:r>
            <w:r w:rsidR="00E05232" w:rsidRPr="00E05232">
              <w:rPr>
                <w:rFonts w:ascii="Times New Roman" w:hAnsi="Times New Roman" w:cs="Times New Roman"/>
                <w:sz w:val="20"/>
                <w:szCs w:val="20"/>
              </w:rPr>
              <w:t>.</w:t>
            </w:r>
          </w:p>
          <w:p w14:paraId="5B86219C" w14:textId="77777777" w:rsidR="000A429A" w:rsidRPr="00FE4BAC" w:rsidRDefault="000A429A" w:rsidP="00FF1BD1">
            <w:pPr>
              <w:spacing w:after="0" w:line="240" w:lineRule="auto"/>
              <w:rPr>
                <w:rFonts w:ascii="Times New Roman" w:hAnsi="Times New Roman" w:cs="Times New Roman"/>
                <w:b/>
                <w:sz w:val="20"/>
                <w:szCs w:val="20"/>
              </w:rPr>
            </w:pPr>
            <w:r w:rsidRPr="00FE4BAC">
              <w:rPr>
                <w:rFonts w:ascii="Times New Roman" w:hAnsi="Times New Roman" w:cs="Times New Roman"/>
                <w:b/>
                <w:sz w:val="20"/>
                <w:szCs w:val="20"/>
              </w:rPr>
              <w:t>Д/и «Какой предмет?»</w:t>
            </w:r>
          </w:p>
          <w:p w14:paraId="43C44D51" w14:textId="77777777" w:rsidR="000A429A" w:rsidRPr="00FE4BAC" w:rsidRDefault="000A429A" w:rsidP="00FF1BD1">
            <w:pPr>
              <w:spacing w:after="0" w:line="240" w:lineRule="auto"/>
              <w:rPr>
                <w:rFonts w:ascii="Times New Roman" w:hAnsi="Times New Roman" w:cs="Times New Roman"/>
                <w:sz w:val="20"/>
                <w:szCs w:val="20"/>
              </w:rPr>
            </w:pPr>
            <w:r w:rsidRPr="00FE4BAC">
              <w:rPr>
                <w:rFonts w:ascii="Times New Roman" w:hAnsi="Times New Roman" w:cs="Times New Roman"/>
                <w:b/>
                <w:sz w:val="20"/>
                <w:szCs w:val="20"/>
              </w:rPr>
              <w:t xml:space="preserve">Цель. </w:t>
            </w:r>
            <w:r w:rsidRPr="00FE4BAC">
              <w:rPr>
                <w:rFonts w:ascii="Times New Roman" w:hAnsi="Times New Roman" w:cs="Times New Roman"/>
                <w:sz w:val="20"/>
                <w:szCs w:val="20"/>
              </w:rPr>
              <w:t>Уточнить представления детей о величине предметов, учить классифицировать предметы по определенному признаку (величина, цвет, форма).</w:t>
            </w:r>
          </w:p>
          <w:p w14:paraId="5CD6E8A0" w14:textId="77777777" w:rsidR="000A429A" w:rsidRPr="00FE4BAC" w:rsidRDefault="000A429A" w:rsidP="00FF1BD1">
            <w:pPr>
              <w:spacing w:after="0" w:line="240" w:lineRule="auto"/>
              <w:rPr>
                <w:rFonts w:ascii="Times New Roman" w:hAnsi="Times New Roman" w:cs="Times New Roman"/>
                <w:sz w:val="20"/>
                <w:szCs w:val="20"/>
              </w:rPr>
            </w:pPr>
          </w:p>
          <w:p w14:paraId="3BA737EA" w14:textId="77777777" w:rsidR="000A429A" w:rsidRPr="00FE4BAC" w:rsidRDefault="000A429A" w:rsidP="00FF1BD1">
            <w:pPr>
              <w:spacing w:after="0" w:line="240" w:lineRule="auto"/>
              <w:rPr>
                <w:rFonts w:ascii="Times New Roman" w:hAnsi="Times New Roman" w:cs="Times New Roman"/>
                <w:b/>
                <w:sz w:val="20"/>
                <w:szCs w:val="20"/>
              </w:rPr>
            </w:pPr>
            <w:r w:rsidRPr="00FE4BAC">
              <w:rPr>
                <w:rFonts w:ascii="Times New Roman" w:hAnsi="Times New Roman" w:cs="Times New Roman"/>
                <w:b/>
                <w:sz w:val="20"/>
                <w:szCs w:val="20"/>
              </w:rPr>
              <w:t>Наблюдение за птицами.</w:t>
            </w:r>
          </w:p>
          <w:p w14:paraId="1918D42B" w14:textId="77777777" w:rsidR="000A429A" w:rsidRPr="00FE4BAC" w:rsidRDefault="000A429A" w:rsidP="00FF1BD1">
            <w:pPr>
              <w:spacing w:after="0" w:line="240" w:lineRule="auto"/>
              <w:rPr>
                <w:rFonts w:ascii="Times New Roman" w:hAnsi="Times New Roman" w:cs="Times New Roman"/>
                <w:sz w:val="20"/>
                <w:szCs w:val="20"/>
              </w:rPr>
            </w:pPr>
            <w:r w:rsidRPr="00FE4BAC">
              <w:rPr>
                <w:rFonts w:ascii="Times New Roman" w:hAnsi="Times New Roman" w:cs="Times New Roman"/>
                <w:b/>
                <w:sz w:val="20"/>
                <w:szCs w:val="20"/>
              </w:rPr>
              <w:t>Цель.</w:t>
            </w:r>
            <w:r w:rsidRPr="00FE4BAC">
              <w:rPr>
                <w:rFonts w:ascii="Times New Roman" w:hAnsi="Times New Roman" w:cs="Times New Roman"/>
                <w:sz w:val="20"/>
                <w:szCs w:val="20"/>
              </w:rPr>
              <w:t xml:space="preserve"> Обратить внимание детей на изменения в поведении птиц, предложить покормить их крошками, рассказать о внешнем виде и поведении птиц.</w:t>
            </w:r>
          </w:p>
          <w:p w14:paraId="68902606" w14:textId="77777777" w:rsidR="000A429A" w:rsidRPr="00FE4BAC" w:rsidRDefault="000A429A" w:rsidP="00FF1BD1">
            <w:pPr>
              <w:spacing w:after="0" w:line="240" w:lineRule="auto"/>
              <w:rPr>
                <w:rFonts w:ascii="Times New Roman" w:hAnsi="Times New Roman" w:cs="Times New Roman"/>
                <w:b/>
                <w:sz w:val="20"/>
                <w:szCs w:val="20"/>
              </w:rPr>
            </w:pPr>
            <w:r w:rsidRPr="00FE4BAC">
              <w:rPr>
                <w:rFonts w:ascii="Times New Roman" w:hAnsi="Times New Roman" w:cs="Times New Roman"/>
                <w:b/>
                <w:sz w:val="20"/>
                <w:szCs w:val="20"/>
              </w:rPr>
              <w:t>Наблюдение за птицами.</w:t>
            </w:r>
          </w:p>
          <w:p w14:paraId="7D0F9B0E" w14:textId="77777777" w:rsidR="000A429A" w:rsidRPr="00FE4BAC" w:rsidRDefault="000A429A" w:rsidP="00FF1BD1">
            <w:pPr>
              <w:spacing w:after="0" w:line="240" w:lineRule="auto"/>
              <w:rPr>
                <w:rFonts w:ascii="Times New Roman" w:hAnsi="Times New Roman" w:cs="Times New Roman"/>
                <w:sz w:val="20"/>
                <w:szCs w:val="20"/>
              </w:rPr>
            </w:pPr>
            <w:r w:rsidRPr="00FE4BAC">
              <w:rPr>
                <w:rFonts w:ascii="Times New Roman" w:hAnsi="Times New Roman" w:cs="Times New Roman"/>
                <w:b/>
                <w:sz w:val="20"/>
                <w:szCs w:val="20"/>
              </w:rPr>
              <w:t xml:space="preserve">Цель. </w:t>
            </w:r>
            <w:r w:rsidRPr="00FE4BAC">
              <w:rPr>
                <w:rFonts w:ascii="Times New Roman" w:hAnsi="Times New Roman" w:cs="Times New Roman"/>
                <w:sz w:val="20"/>
                <w:szCs w:val="20"/>
              </w:rPr>
              <w:t xml:space="preserve">Учить детей сравнивать и различать по окраске оперение различных птиц, поведение одних тех же видов птиц в различные времена года. Предложить детям составить при помощи воспитателя сравнительный рассказ об особенностях </w:t>
            </w:r>
            <w:r w:rsidRPr="00FE4BAC">
              <w:rPr>
                <w:rFonts w:ascii="Times New Roman" w:hAnsi="Times New Roman" w:cs="Times New Roman"/>
                <w:sz w:val="20"/>
                <w:szCs w:val="20"/>
              </w:rPr>
              <w:lastRenderedPageBreak/>
              <w:t>жизнедеятельности выбранной ребенком птицы зимой и в начале весны.</w:t>
            </w:r>
          </w:p>
          <w:p w14:paraId="5ABC50FC" w14:textId="77777777" w:rsidR="000A429A" w:rsidRPr="00FE4BAC" w:rsidRDefault="000A429A" w:rsidP="00FF1BD1">
            <w:pPr>
              <w:spacing w:after="0" w:line="240" w:lineRule="auto"/>
              <w:rPr>
                <w:rFonts w:ascii="Times New Roman" w:hAnsi="Times New Roman" w:cs="Times New Roman"/>
                <w:sz w:val="20"/>
                <w:szCs w:val="20"/>
              </w:rPr>
            </w:pPr>
          </w:p>
          <w:p w14:paraId="057BB8C7" w14:textId="77777777" w:rsidR="000A429A" w:rsidRPr="00BF2FAA" w:rsidRDefault="000A429A" w:rsidP="00FF1BD1">
            <w:pPr>
              <w:spacing w:after="0" w:line="240" w:lineRule="auto"/>
              <w:rPr>
                <w:rFonts w:ascii="Times New Roman" w:hAnsi="Times New Roman" w:cs="Times New Roman"/>
                <w:sz w:val="20"/>
                <w:szCs w:val="20"/>
                <w:highlight w:val="yellow"/>
              </w:rPr>
            </w:pPr>
          </w:p>
        </w:tc>
        <w:tc>
          <w:tcPr>
            <w:tcW w:w="2977" w:type="dxa"/>
          </w:tcPr>
          <w:p w14:paraId="766C6CFA" w14:textId="4A99FC7D" w:rsidR="00FE4BAC" w:rsidRDefault="00FE4BAC" w:rsidP="00FE4BAC">
            <w:pPr>
              <w:spacing w:after="0" w:line="240" w:lineRule="auto"/>
              <w:rPr>
                <w:rFonts w:ascii="Times New Roman" w:hAnsi="Times New Roman" w:cs="Times New Roman"/>
                <w:b/>
                <w:sz w:val="20"/>
                <w:szCs w:val="20"/>
              </w:rPr>
            </w:pPr>
            <w:r>
              <w:rPr>
                <w:rFonts w:ascii="Times New Roman" w:hAnsi="Times New Roman" w:cs="Times New Roman"/>
                <w:b/>
                <w:sz w:val="20"/>
                <w:szCs w:val="20"/>
              </w:rPr>
              <w:lastRenderedPageBreak/>
              <w:t>Беседа: « Тюльпаны, нарциссы»</w:t>
            </w:r>
          </w:p>
          <w:p w14:paraId="107824ED" w14:textId="3B8801D0" w:rsidR="00FE4BAC" w:rsidRPr="00FE4BAC" w:rsidRDefault="00FE4BAC" w:rsidP="00FE4BAC">
            <w:pPr>
              <w:spacing w:after="0" w:line="240" w:lineRule="auto"/>
              <w:rPr>
                <w:rFonts w:ascii="Times New Roman" w:hAnsi="Times New Roman" w:cs="Times New Roman"/>
                <w:b/>
                <w:sz w:val="20"/>
                <w:szCs w:val="20"/>
              </w:rPr>
            </w:pPr>
            <w:r>
              <w:rPr>
                <w:rFonts w:ascii="Times New Roman" w:hAnsi="Times New Roman" w:cs="Times New Roman"/>
                <w:b/>
                <w:sz w:val="20"/>
                <w:szCs w:val="20"/>
              </w:rPr>
              <w:t>Цель:</w:t>
            </w:r>
            <w:r w:rsidR="00E05232">
              <w:rPr>
                <w:rFonts w:ascii="Times New Roman" w:hAnsi="Times New Roman" w:cs="Times New Roman"/>
                <w:b/>
                <w:sz w:val="20"/>
                <w:szCs w:val="20"/>
              </w:rPr>
              <w:t xml:space="preserve"> </w:t>
            </w:r>
            <w:r w:rsidR="00E05232" w:rsidRPr="00E05232">
              <w:rPr>
                <w:rFonts w:ascii="Times New Roman" w:hAnsi="Times New Roman" w:cs="Times New Roman"/>
                <w:sz w:val="20"/>
                <w:szCs w:val="20"/>
              </w:rPr>
              <w:t>формирование у детей знаний о весенних цветах.</w:t>
            </w:r>
          </w:p>
          <w:p w14:paraId="389DA5FC" w14:textId="54372B04" w:rsidR="000A429A" w:rsidRPr="00FE4BAC" w:rsidRDefault="000A429A" w:rsidP="00FF1BD1">
            <w:pPr>
              <w:spacing w:after="0" w:line="240" w:lineRule="auto"/>
              <w:rPr>
                <w:rFonts w:ascii="Times New Roman" w:hAnsi="Times New Roman" w:cs="Times New Roman"/>
                <w:b/>
                <w:sz w:val="20"/>
                <w:szCs w:val="20"/>
              </w:rPr>
            </w:pPr>
            <w:r w:rsidRPr="00FE4BAC">
              <w:rPr>
                <w:rFonts w:ascii="Times New Roman" w:hAnsi="Times New Roman" w:cs="Times New Roman"/>
                <w:b/>
                <w:sz w:val="20"/>
                <w:szCs w:val="20"/>
              </w:rPr>
              <w:t xml:space="preserve"> Д/и «Не ошибись».</w:t>
            </w:r>
          </w:p>
          <w:p w14:paraId="12F5956F" w14:textId="6286EE73" w:rsidR="000A429A" w:rsidRPr="00FE4BAC" w:rsidRDefault="000A429A" w:rsidP="00FF1BD1">
            <w:pPr>
              <w:spacing w:after="0" w:line="240" w:lineRule="auto"/>
              <w:rPr>
                <w:rFonts w:ascii="Times New Roman" w:hAnsi="Times New Roman" w:cs="Times New Roman"/>
                <w:b/>
                <w:sz w:val="20"/>
                <w:szCs w:val="20"/>
              </w:rPr>
            </w:pPr>
            <w:r w:rsidRPr="00FE4BAC">
              <w:rPr>
                <w:rFonts w:ascii="Times New Roman" w:hAnsi="Times New Roman" w:cs="Times New Roman"/>
                <w:b/>
                <w:sz w:val="20"/>
                <w:szCs w:val="20"/>
              </w:rPr>
              <w:t>Цель.</w:t>
            </w:r>
            <w:r w:rsidRPr="00FE4BAC">
              <w:rPr>
                <w:rFonts w:ascii="Times New Roman" w:hAnsi="Times New Roman" w:cs="Times New Roman"/>
                <w:sz w:val="20"/>
                <w:szCs w:val="20"/>
              </w:rPr>
              <w:t xml:space="preserve"> Учить детей различать предметы по материалу, из которого они изготовлены, выявлять и правильно называть такие свойства как: твердый, мягкий, шероховатый, гибкий, жесткий и др.</w:t>
            </w:r>
          </w:p>
          <w:p w14:paraId="7272717A" w14:textId="77777777" w:rsidR="000A429A" w:rsidRPr="00FE4BAC" w:rsidRDefault="000A429A" w:rsidP="00FF1BD1">
            <w:pPr>
              <w:spacing w:after="0" w:line="240" w:lineRule="auto"/>
              <w:rPr>
                <w:rFonts w:ascii="Times New Roman" w:hAnsi="Times New Roman" w:cs="Times New Roman"/>
                <w:b/>
                <w:sz w:val="20"/>
                <w:szCs w:val="20"/>
              </w:rPr>
            </w:pPr>
          </w:p>
          <w:p w14:paraId="2B785154" w14:textId="77777777" w:rsidR="000A429A" w:rsidRPr="00FE4BAC" w:rsidRDefault="000A429A" w:rsidP="00FF1BD1">
            <w:pPr>
              <w:spacing w:after="0" w:line="240" w:lineRule="auto"/>
              <w:rPr>
                <w:rFonts w:ascii="Times New Roman" w:hAnsi="Times New Roman" w:cs="Times New Roman"/>
                <w:b/>
                <w:sz w:val="20"/>
                <w:szCs w:val="20"/>
              </w:rPr>
            </w:pPr>
            <w:r w:rsidRPr="00FE4BAC">
              <w:rPr>
                <w:rFonts w:ascii="Times New Roman" w:hAnsi="Times New Roman" w:cs="Times New Roman"/>
                <w:b/>
                <w:sz w:val="20"/>
                <w:szCs w:val="20"/>
              </w:rPr>
              <w:t>Наблюдение за капелью.</w:t>
            </w:r>
          </w:p>
          <w:p w14:paraId="41D4CEAB" w14:textId="77777777" w:rsidR="000A429A" w:rsidRPr="00FE4BAC" w:rsidRDefault="000A429A" w:rsidP="00FF1BD1">
            <w:pPr>
              <w:spacing w:after="0" w:line="240" w:lineRule="auto"/>
              <w:rPr>
                <w:rFonts w:ascii="Times New Roman" w:hAnsi="Times New Roman" w:cs="Times New Roman"/>
                <w:sz w:val="20"/>
                <w:szCs w:val="20"/>
              </w:rPr>
            </w:pPr>
            <w:r w:rsidRPr="00FE4BAC">
              <w:rPr>
                <w:rFonts w:ascii="Times New Roman" w:hAnsi="Times New Roman" w:cs="Times New Roman"/>
                <w:b/>
                <w:sz w:val="20"/>
                <w:szCs w:val="20"/>
              </w:rPr>
              <w:t>Цель.</w:t>
            </w:r>
            <w:r w:rsidRPr="00FE4BAC">
              <w:rPr>
                <w:rFonts w:ascii="Times New Roman" w:hAnsi="Times New Roman" w:cs="Times New Roman"/>
                <w:sz w:val="20"/>
                <w:szCs w:val="20"/>
              </w:rPr>
              <w:t xml:space="preserve"> Обратить внимание детей на капель, предложить попытаться найти ответы на вопросы: Почему капель наблюдается с одной стороны крыши? Стало ли на улице теплее? Как образуется и растет сосулька? В какое время суток капает с крыши?</w:t>
            </w:r>
          </w:p>
          <w:p w14:paraId="1C095715" w14:textId="77777777" w:rsidR="000A429A" w:rsidRPr="00FE4BAC" w:rsidRDefault="000A429A" w:rsidP="00FF1BD1">
            <w:pPr>
              <w:spacing w:after="0" w:line="240" w:lineRule="auto"/>
              <w:rPr>
                <w:rFonts w:ascii="Times New Roman" w:hAnsi="Times New Roman" w:cs="Times New Roman"/>
                <w:b/>
                <w:sz w:val="20"/>
                <w:szCs w:val="20"/>
              </w:rPr>
            </w:pPr>
            <w:r w:rsidRPr="00FE4BAC">
              <w:rPr>
                <w:rFonts w:ascii="Times New Roman" w:hAnsi="Times New Roman" w:cs="Times New Roman"/>
                <w:b/>
                <w:sz w:val="20"/>
                <w:szCs w:val="20"/>
              </w:rPr>
              <w:t>Наблюдение «Небо вечером».</w:t>
            </w:r>
          </w:p>
          <w:p w14:paraId="2D5E75C1" w14:textId="77777777" w:rsidR="000A429A" w:rsidRPr="00FE4BAC" w:rsidRDefault="000A429A" w:rsidP="00FF1BD1">
            <w:pPr>
              <w:spacing w:after="0" w:line="240" w:lineRule="auto"/>
              <w:rPr>
                <w:rFonts w:ascii="Times New Roman" w:hAnsi="Times New Roman" w:cs="Times New Roman"/>
                <w:sz w:val="20"/>
                <w:szCs w:val="20"/>
              </w:rPr>
            </w:pPr>
            <w:r w:rsidRPr="00FE4BAC">
              <w:rPr>
                <w:rFonts w:ascii="Times New Roman" w:hAnsi="Times New Roman" w:cs="Times New Roman"/>
                <w:b/>
                <w:sz w:val="20"/>
                <w:szCs w:val="20"/>
              </w:rPr>
              <w:t xml:space="preserve">Цель. </w:t>
            </w:r>
            <w:r w:rsidRPr="00FE4BAC">
              <w:rPr>
                <w:rFonts w:ascii="Times New Roman" w:hAnsi="Times New Roman" w:cs="Times New Roman"/>
                <w:sz w:val="20"/>
                <w:szCs w:val="20"/>
              </w:rPr>
              <w:t>Продолжать знакомить детей с признаками весны, связанными с цветом неба, изменением вида облаков, положения солнца над горизонтом. Учить детей рассказывать об особенностях весеннего неба.</w:t>
            </w:r>
          </w:p>
          <w:p w14:paraId="1BD83EA3" w14:textId="77777777" w:rsidR="000A429A" w:rsidRPr="00BF2FAA" w:rsidRDefault="000A429A" w:rsidP="00FF1BD1">
            <w:pPr>
              <w:spacing w:after="0" w:line="240" w:lineRule="auto"/>
              <w:rPr>
                <w:rFonts w:ascii="Times New Roman" w:hAnsi="Times New Roman" w:cs="Times New Roman"/>
                <w:sz w:val="20"/>
                <w:szCs w:val="20"/>
                <w:highlight w:val="yellow"/>
              </w:rPr>
            </w:pPr>
          </w:p>
          <w:p w14:paraId="51E7BEAB" w14:textId="77777777" w:rsidR="000A429A" w:rsidRPr="00BF2FAA" w:rsidRDefault="000A429A" w:rsidP="00FF1BD1">
            <w:pPr>
              <w:spacing w:after="0" w:line="240" w:lineRule="auto"/>
              <w:rPr>
                <w:rFonts w:ascii="Times New Roman" w:hAnsi="Times New Roman" w:cs="Times New Roman"/>
                <w:sz w:val="20"/>
                <w:szCs w:val="20"/>
                <w:highlight w:val="yellow"/>
              </w:rPr>
            </w:pPr>
          </w:p>
        </w:tc>
      </w:tr>
      <w:tr w:rsidR="000A429A" w:rsidRPr="00FF1BD1" w14:paraId="721F4CA9" w14:textId="77777777" w:rsidTr="00FF1BD1">
        <w:tc>
          <w:tcPr>
            <w:tcW w:w="1701" w:type="dxa"/>
          </w:tcPr>
          <w:p w14:paraId="55DA77DC" w14:textId="77777777" w:rsidR="000A429A" w:rsidRPr="00FF1BD1" w:rsidRDefault="000A429A" w:rsidP="00FF1BD1">
            <w:pPr>
              <w:spacing w:after="0" w:line="240" w:lineRule="auto"/>
              <w:rPr>
                <w:rFonts w:ascii="Times New Roman" w:hAnsi="Times New Roman" w:cs="Times New Roman"/>
                <w:sz w:val="20"/>
                <w:szCs w:val="20"/>
              </w:rPr>
            </w:pPr>
            <w:r w:rsidRPr="00FF1BD1">
              <w:rPr>
                <w:rFonts w:ascii="Times New Roman" w:hAnsi="Times New Roman" w:cs="Times New Roman"/>
                <w:b/>
                <w:sz w:val="20"/>
                <w:szCs w:val="20"/>
              </w:rPr>
              <w:lastRenderedPageBreak/>
              <w:t>Речевое развитие</w:t>
            </w:r>
          </w:p>
        </w:tc>
        <w:tc>
          <w:tcPr>
            <w:tcW w:w="2835" w:type="dxa"/>
          </w:tcPr>
          <w:p w14:paraId="393505F1" w14:textId="77777777" w:rsidR="000A429A" w:rsidRPr="00FF1BD1" w:rsidRDefault="000A429A" w:rsidP="00FF1BD1">
            <w:pPr>
              <w:spacing w:after="0" w:line="240" w:lineRule="auto"/>
              <w:rPr>
                <w:rFonts w:ascii="Times New Roman" w:hAnsi="Times New Roman" w:cs="Times New Roman"/>
                <w:sz w:val="20"/>
                <w:szCs w:val="20"/>
              </w:rPr>
            </w:pPr>
            <w:r w:rsidRPr="00FF1BD1">
              <w:rPr>
                <w:rFonts w:ascii="Times New Roman" w:hAnsi="Times New Roman" w:cs="Times New Roman"/>
                <w:b/>
                <w:sz w:val="20"/>
                <w:szCs w:val="20"/>
              </w:rPr>
              <w:t>Д/и</w:t>
            </w:r>
            <w:r w:rsidRPr="00FF1BD1">
              <w:rPr>
                <w:rFonts w:ascii="Times New Roman" w:hAnsi="Times New Roman" w:cs="Times New Roman"/>
                <w:sz w:val="20"/>
                <w:szCs w:val="20"/>
              </w:rPr>
              <w:t xml:space="preserve"> </w:t>
            </w:r>
            <w:r w:rsidRPr="00FF1BD1">
              <w:rPr>
                <w:rFonts w:ascii="Times New Roman" w:hAnsi="Times New Roman" w:cs="Times New Roman"/>
                <w:b/>
                <w:sz w:val="20"/>
                <w:szCs w:val="20"/>
              </w:rPr>
              <w:t>«Назови ласково».</w:t>
            </w:r>
          </w:p>
          <w:p w14:paraId="4231D248" w14:textId="77777777" w:rsidR="000A429A" w:rsidRPr="00FF1BD1" w:rsidRDefault="000A429A" w:rsidP="00FF1BD1">
            <w:pPr>
              <w:spacing w:after="0" w:line="240" w:lineRule="auto"/>
              <w:rPr>
                <w:rFonts w:ascii="Times New Roman" w:hAnsi="Times New Roman" w:cs="Times New Roman"/>
                <w:sz w:val="20"/>
                <w:szCs w:val="20"/>
              </w:rPr>
            </w:pPr>
            <w:r w:rsidRPr="00FF1BD1">
              <w:rPr>
                <w:rFonts w:ascii="Times New Roman" w:hAnsi="Times New Roman" w:cs="Times New Roman"/>
                <w:b/>
                <w:bCs/>
                <w:sz w:val="20"/>
                <w:szCs w:val="20"/>
              </w:rPr>
              <w:t>Цель.</w:t>
            </w:r>
            <w:r w:rsidRPr="00FF1BD1">
              <w:rPr>
                <w:rFonts w:ascii="Times New Roman" w:hAnsi="Times New Roman" w:cs="Times New Roman"/>
                <w:sz w:val="20"/>
                <w:szCs w:val="20"/>
              </w:rPr>
              <w:t xml:space="preserve"> Учить детей подбирать существительные с уменьшительно- ласкательными суффиксами к предложенным словам</w:t>
            </w:r>
          </w:p>
        </w:tc>
        <w:tc>
          <w:tcPr>
            <w:tcW w:w="2552" w:type="dxa"/>
          </w:tcPr>
          <w:p w14:paraId="0C5CE4EF" w14:textId="77777777" w:rsidR="000A429A" w:rsidRPr="00FF1BD1" w:rsidRDefault="000A429A" w:rsidP="00FF1BD1">
            <w:pPr>
              <w:spacing w:after="0" w:line="240" w:lineRule="auto"/>
              <w:rPr>
                <w:rFonts w:ascii="Times New Roman" w:hAnsi="Times New Roman" w:cs="Times New Roman"/>
                <w:b/>
                <w:sz w:val="20"/>
                <w:szCs w:val="20"/>
              </w:rPr>
            </w:pPr>
            <w:r w:rsidRPr="00FF1BD1">
              <w:rPr>
                <w:rFonts w:ascii="Times New Roman" w:hAnsi="Times New Roman" w:cs="Times New Roman"/>
                <w:b/>
                <w:sz w:val="20"/>
                <w:szCs w:val="20"/>
              </w:rPr>
              <w:t xml:space="preserve">Д/ и «Мама умеет» </w:t>
            </w:r>
            <w:r w:rsidRPr="00FF1BD1">
              <w:rPr>
                <w:rFonts w:ascii="Times New Roman" w:hAnsi="Times New Roman" w:cs="Times New Roman"/>
                <w:b/>
                <w:sz w:val="20"/>
                <w:szCs w:val="20"/>
              </w:rPr>
              <w:br/>
              <w:t>(по сюжетным картинкам)</w:t>
            </w:r>
          </w:p>
          <w:p w14:paraId="62C750F5" w14:textId="77777777" w:rsidR="000A429A" w:rsidRPr="00FF1BD1" w:rsidRDefault="000A429A" w:rsidP="00FF1BD1">
            <w:pPr>
              <w:spacing w:after="0" w:line="240" w:lineRule="auto"/>
              <w:rPr>
                <w:rFonts w:ascii="Times New Roman" w:hAnsi="Times New Roman" w:cs="Times New Roman"/>
                <w:sz w:val="20"/>
                <w:szCs w:val="20"/>
              </w:rPr>
            </w:pPr>
          </w:p>
        </w:tc>
        <w:tc>
          <w:tcPr>
            <w:tcW w:w="2693" w:type="dxa"/>
          </w:tcPr>
          <w:p w14:paraId="1379A052" w14:textId="77777777" w:rsidR="000A429A" w:rsidRPr="00FF1BD1" w:rsidRDefault="000A429A" w:rsidP="00FF1BD1">
            <w:pPr>
              <w:spacing w:after="0" w:line="240" w:lineRule="auto"/>
              <w:rPr>
                <w:rFonts w:ascii="Times New Roman" w:hAnsi="Times New Roman" w:cs="Times New Roman"/>
                <w:b/>
                <w:sz w:val="20"/>
                <w:szCs w:val="20"/>
              </w:rPr>
            </w:pPr>
            <w:r w:rsidRPr="00FF1BD1">
              <w:rPr>
                <w:rFonts w:ascii="Times New Roman" w:hAnsi="Times New Roman" w:cs="Times New Roman"/>
                <w:b/>
                <w:sz w:val="20"/>
                <w:szCs w:val="20"/>
              </w:rPr>
              <w:t>Д/и «Скажи как я».</w:t>
            </w:r>
          </w:p>
          <w:p w14:paraId="3C08310C" w14:textId="77777777" w:rsidR="000A429A" w:rsidRPr="00FF1BD1" w:rsidRDefault="000A429A" w:rsidP="00FF1BD1">
            <w:pPr>
              <w:spacing w:after="0" w:line="240" w:lineRule="auto"/>
              <w:rPr>
                <w:rFonts w:ascii="Times New Roman" w:hAnsi="Times New Roman" w:cs="Times New Roman"/>
                <w:sz w:val="20"/>
                <w:szCs w:val="20"/>
              </w:rPr>
            </w:pPr>
            <w:r w:rsidRPr="00FF1BD1">
              <w:rPr>
                <w:rFonts w:ascii="Times New Roman" w:hAnsi="Times New Roman" w:cs="Times New Roman"/>
                <w:b/>
                <w:sz w:val="20"/>
                <w:szCs w:val="20"/>
              </w:rPr>
              <w:t>Цель.</w:t>
            </w:r>
            <w:r w:rsidRPr="00FF1BD1">
              <w:rPr>
                <w:rFonts w:ascii="Times New Roman" w:hAnsi="Times New Roman" w:cs="Times New Roman"/>
                <w:sz w:val="20"/>
                <w:szCs w:val="20"/>
              </w:rPr>
              <w:t xml:space="preserve"> Повышать речевую активность детей, побуждать подбирать синонимы к заданным словам, учить внимательно слушать, избегая повторов. Учить детей подводить итоги игры.</w:t>
            </w:r>
          </w:p>
          <w:p w14:paraId="214E693C" w14:textId="77777777" w:rsidR="000A429A" w:rsidRPr="00FF1BD1" w:rsidRDefault="000A429A" w:rsidP="00FF1BD1">
            <w:pPr>
              <w:spacing w:after="0" w:line="240" w:lineRule="auto"/>
              <w:rPr>
                <w:rFonts w:ascii="Times New Roman" w:hAnsi="Times New Roman" w:cs="Times New Roman"/>
                <w:sz w:val="20"/>
                <w:szCs w:val="20"/>
              </w:rPr>
            </w:pPr>
          </w:p>
        </w:tc>
        <w:tc>
          <w:tcPr>
            <w:tcW w:w="2693" w:type="dxa"/>
          </w:tcPr>
          <w:p w14:paraId="5827EE66" w14:textId="77777777" w:rsidR="000A429A" w:rsidRPr="00FF1BD1" w:rsidRDefault="000A429A" w:rsidP="00FF1BD1">
            <w:pPr>
              <w:spacing w:after="0" w:line="240" w:lineRule="auto"/>
              <w:rPr>
                <w:rFonts w:ascii="Times New Roman" w:hAnsi="Times New Roman" w:cs="Times New Roman"/>
                <w:b/>
                <w:sz w:val="20"/>
                <w:szCs w:val="20"/>
              </w:rPr>
            </w:pPr>
            <w:r w:rsidRPr="00FF1BD1">
              <w:rPr>
                <w:rFonts w:ascii="Times New Roman" w:hAnsi="Times New Roman" w:cs="Times New Roman"/>
                <w:b/>
                <w:sz w:val="20"/>
                <w:szCs w:val="20"/>
              </w:rPr>
              <w:t>Д/и «Какое слово потерялось?»</w:t>
            </w:r>
          </w:p>
          <w:p w14:paraId="0EF1A376" w14:textId="6D768E89" w:rsidR="000A429A" w:rsidRPr="00FF1BD1" w:rsidRDefault="000A429A" w:rsidP="00FF1BD1">
            <w:pPr>
              <w:spacing w:after="0" w:line="240" w:lineRule="auto"/>
              <w:rPr>
                <w:rFonts w:ascii="Times New Roman" w:hAnsi="Times New Roman" w:cs="Times New Roman"/>
                <w:sz w:val="20"/>
                <w:szCs w:val="20"/>
              </w:rPr>
            </w:pPr>
            <w:r w:rsidRPr="00FF1BD1">
              <w:rPr>
                <w:rFonts w:ascii="Times New Roman" w:hAnsi="Times New Roman" w:cs="Times New Roman"/>
                <w:b/>
                <w:sz w:val="20"/>
                <w:szCs w:val="20"/>
              </w:rPr>
              <w:t xml:space="preserve">Цель. </w:t>
            </w:r>
            <w:r w:rsidRPr="00FF1BD1">
              <w:rPr>
                <w:rFonts w:ascii="Times New Roman" w:hAnsi="Times New Roman" w:cs="Times New Roman"/>
                <w:sz w:val="20"/>
                <w:szCs w:val="20"/>
              </w:rPr>
              <w:t>Вызывать у детей интерес к слову, уточнить понятие «слово». Учить детей выделять отдельные слова в предложениях, показать важность соблюдения определенной последовательности слов в высказываниях.</w:t>
            </w:r>
          </w:p>
          <w:p w14:paraId="6718A8A0" w14:textId="77777777" w:rsidR="000A429A" w:rsidRPr="00FF1BD1" w:rsidRDefault="000A429A" w:rsidP="00FF1BD1">
            <w:pPr>
              <w:spacing w:after="0" w:line="240" w:lineRule="auto"/>
              <w:rPr>
                <w:rFonts w:ascii="Times New Roman" w:hAnsi="Times New Roman" w:cs="Times New Roman"/>
                <w:sz w:val="20"/>
                <w:szCs w:val="20"/>
              </w:rPr>
            </w:pPr>
          </w:p>
        </w:tc>
        <w:tc>
          <w:tcPr>
            <w:tcW w:w="2977" w:type="dxa"/>
          </w:tcPr>
          <w:p w14:paraId="3809FC42" w14:textId="77777777" w:rsidR="000A429A" w:rsidRPr="00FF1BD1" w:rsidRDefault="000A429A" w:rsidP="00FF1BD1">
            <w:pPr>
              <w:spacing w:after="0" w:line="240" w:lineRule="auto"/>
              <w:rPr>
                <w:rFonts w:ascii="Times New Roman" w:hAnsi="Times New Roman" w:cs="Times New Roman"/>
                <w:sz w:val="20"/>
                <w:szCs w:val="20"/>
              </w:rPr>
            </w:pPr>
            <w:r w:rsidRPr="00FF1BD1">
              <w:rPr>
                <w:rFonts w:ascii="Times New Roman" w:hAnsi="Times New Roman" w:cs="Times New Roman"/>
                <w:b/>
                <w:sz w:val="20"/>
                <w:szCs w:val="20"/>
              </w:rPr>
              <w:t xml:space="preserve">Д/и: «Кому что подарить?». Цель. </w:t>
            </w:r>
            <w:r w:rsidRPr="00FF1BD1">
              <w:rPr>
                <w:rFonts w:ascii="Times New Roman" w:hAnsi="Times New Roman" w:cs="Times New Roman"/>
                <w:sz w:val="20"/>
                <w:szCs w:val="20"/>
              </w:rPr>
              <w:t>Учить отвечать на вопросы: «что?», «кому?», «какой?», «какая?»; активизировать и обогащать лексический запас (слова: семья, сын, дочка, маленький, большой, добрый, ласковый, милый, смелый); продолжать учить строить трёхсловное предложение.</w:t>
            </w:r>
          </w:p>
        </w:tc>
      </w:tr>
      <w:tr w:rsidR="000A429A" w:rsidRPr="00FF1BD1" w14:paraId="5A1AF141" w14:textId="77777777" w:rsidTr="00FF1BD1">
        <w:tc>
          <w:tcPr>
            <w:tcW w:w="1701" w:type="dxa"/>
          </w:tcPr>
          <w:p w14:paraId="35CCE3AF" w14:textId="77777777" w:rsidR="000A429A" w:rsidRPr="00FF1BD1" w:rsidRDefault="000A429A" w:rsidP="00FF1BD1">
            <w:pPr>
              <w:spacing w:after="0" w:line="240" w:lineRule="auto"/>
              <w:rPr>
                <w:rFonts w:ascii="Times New Roman" w:hAnsi="Times New Roman" w:cs="Times New Roman"/>
                <w:sz w:val="20"/>
                <w:szCs w:val="20"/>
              </w:rPr>
            </w:pPr>
            <w:r w:rsidRPr="00FF1BD1">
              <w:rPr>
                <w:rFonts w:ascii="Times New Roman" w:hAnsi="Times New Roman" w:cs="Times New Roman"/>
                <w:b/>
                <w:bCs/>
                <w:color w:val="000000"/>
                <w:sz w:val="20"/>
                <w:szCs w:val="20"/>
              </w:rPr>
              <w:t>Социально-коммуникативное развитие</w:t>
            </w:r>
          </w:p>
        </w:tc>
        <w:tc>
          <w:tcPr>
            <w:tcW w:w="2835" w:type="dxa"/>
          </w:tcPr>
          <w:p w14:paraId="104786D2" w14:textId="77777777" w:rsidR="000A429A" w:rsidRPr="00FF1BD1" w:rsidRDefault="000A429A" w:rsidP="00FF1BD1">
            <w:pPr>
              <w:spacing w:after="0" w:line="240" w:lineRule="auto"/>
              <w:rPr>
                <w:rFonts w:ascii="Times New Roman" w:hAnsi="Times New Roman" w:cs="Times New Roman"/>
                <w:b/>
                <w:sz w:val="20"/>
                <w:szCs w:val="20"/>
              </w:rPr>
            </w:pPr>
            <w:r w:rsidRPr="00FF1BD1">
              <w:rPr>
                <w:rFonts w:ascii="Times New Roman" w:hAnsi="Times New Roman" w:cs="Times New Roman"/>
                <w:b/>
                <w:sz w:val="20"/>
                <w:szCs w:val="20"/>
              </w:rPr>
              <w:t>Сюжетно-ролевая игра «Салон красоты».</w:t>
            </w:r>
          </w:p>
          <w:p w14:paraId="230BDC64" w14:textId="77777777" w:rsidR="000A429A" w:rsidRPr="00FF1BD1" w:rsidRDefault="000A429A" w:rsidP="00FF1BD1">
            <w:pPr>
              <w:spacing w:after="0" w:line="240" w:lineRule="auto"/>
              <w:rPr>
                <w:rFonts w:ascii="Times New Roman" w:hAnsi="Times New Roman" w:cs="Times New Roman"/>
                <w:sz w:val="20"/>
                <w:szCs w:val="20"/>
              </w:rPr>
            </w:pPr>
            <w:r w:rsidRPr="00FF1BD1">
              <w:rPr>
                <w:rFonts w:ascii="Times New Roman" w:hAnsi="Times New Roman" w:cs="Times New Roman"/>
                <w:b/>
                <w:sz w:val="20"/>
                <w:szCs w:val="20"/>
              </w:rPr>
              <w:t xml:space="preserve">Цель. </w:t>
            </w:r>
            <w:r w:rsidRPr="00FF1BD1">
              <w:rPr>
                <w:rFonts w:ascii="Times New Roman" w:hAnsi="Times New Roman" w:cs="Times New Roman"/>
                <w:sz w:val="20"/>
                <w:szCs w:val="20"/>
              </w:rPr>
              <w:t>Побуждать детей к проявлению инициативы и самостоятельности в выборе роли, активизировать в речи понятия, связанные с данной темой.</w:t>
            </w:r>
          </w:p>
          <w:p w14:paraId="1912A15A" w14:textId="78471906" w:rsidR="000A429A" w:rsidRPr="00FF1BD1" w:rsidRDefault="000A429A" w:rsidP="00FF1BD1">
            <w:pPr>
              <w:spacing w:after="0" w:line="240" w:lineRule="auto"/>
              <w:rPr>
                <w:rFonts w:ascii="Times New Roman" w:hAnsi="Times New Roman" w:cs="Times New Roman"/>
                <w:b/>
                <w:sz w:val="20"/>
                <w:szCs w:val="20"/>
              </w:rPr>
            </w:pPr>
            <w:r w:rsidRPr="00FF1BD1">
              <w:rPr>
                <w:rFonts w:ascii="Times New Roman" w:hAnsi="Times New Roman" w:cs="Times New Roman"/>
                <w:b/>
                <w:sz w:val="20"/>
                <w:szCs w:val="20"/>
              </w:rPr>
              <w:t>Трудовая деятельность. Расчистка дорожек.</w:t>
            </w:r>
          </w:p>
          <w:p w14:paraId="7AC4B5EF" w14:textId="5A97F3BD" w:rsidR="000A429A" w:rsidRPr="00FF1BD1" w:rsidRDefault="000A429A" w:rsidP="00FF1BD1">
            <w:pPr>
              <w:spacing w:after="0" w:line="240" w:lineRule="auto"/>
              <w:rPr>
                <w:rFonts w:ascii="Times New Roman" w:hAnsi="Times New Roman" w:cs="Times New Roman"/>
                <w:sz w:val="20"/>
                <w:szCs w:val="20"/>
              </w:rPr>
            </w:pPr>
            <w:r w:rsidRPr="00FF1BD1">
              <w:rPr>
                <w:rFonts w:ascii="Times New Roman" w:hAnsi="Times New Roman" w:cs="Times New Roman"/>
                <w:b/>
                <w:sz w:val="20"/>
                <w:szCs w:val="20"/>
              </w:rPr>
              <w:t>Цель.</w:t>
            </w:r>
            <w:r w:rsidRPr="00FF1BD1">
              <w:rPr>
                <w:rFonts w:ascii="Times New Roman" w:hAnsi="Times New Roman" w:cs="Times New Roman"/>
                <w:sz w:val="20"/>
                <w:szCs w:val="20"/>
              </w:rPr>
              <w:t xml:space="preserve"> Учить детей подбирать инвентарь для работы, договариваться о сотрудничестве, планировать свою работу, следить за правильностью выполнения трудовых действий.</w:t>
            </w:r>
          </w:p>
          <w:p w14:paraId="67849386" w14:textId="77777777" w:rsidR="000A429A" w:rsidRPr="00FF1BD1" w:rsidRDefault="000A429A" w:rsidP="00FF1BD1">
            <w:pPr>
              <w:spacing w:after="0" w:line="240" w:lineRule="auto"/>
              <w:rPr>
                <w:rFonts w:ascii="Times New Roman" w:hAnsi="Times New Roman" w:cs="Times New Roman"/>
                <w:sz w:val="20"/>
                <w:szCs w:val="20"/>
              </w:rPr>
            </w:pPr>
          </w:p>
        </w:tc>
        <w:tc>
          <w:tcPr>
            <w:tcW w:w="2552" w:type="dxa"/>
          </w:tcPr>
          <w:p w14:paraId="641C65B4" w14:textId="77777777" w:rsidR="000A429A" w:rsidRPr="00FF1BD1" w:rsidRDefault="000A429A" w:rsidP="00FF1BD1">
            <w:pPr>
              <w:spacing w:after="0" w:line="240" w:lineRule="auto"/>
              <w:rPr>
                <w:rFonts w:ascii="Times New Roman" w:hAnsi="Times New Roman" w:cs="Times New Roman"/>
                <w:b/>
                <w:sz w:val="20"/>
                <w:szCs w:val="20"/>
              </w:rPr>
            </w:pPr>
            <w:r w:rsidRPr="00FF1BD1">
              <w:rPr>
                <w:rFonts w:ascii="Times New Roman" w:hAnsi="Times New Roman" w:cs="Times New Roman"/>
                <w:b/>
                <w:sz w:val="20"/>
                <w:szCs w:val="20"/>
              </w:rPr>
              <w:t>Сюжетно-ролевая игра «Семья».</w:t>
            </w:r>
          </w:p>
          <w:p w14:paraId="3076850E" w14:textId="77777777" w:rsidR="000A429A" w:rsidRPr="00FF1BD1" w:rsidRDefault="000A429A" w:rsidP="00FF1BD1">
            <w:pPr>
              <w:spacing w:after="0" w:line="240" w:lineRule="auto"/>
              <w:rPr>
                <w:rFonts w:ascii="Times New Roman" w:hAnsi="Times New Roman" w:cs="Times New Roman"/>
                <w:sz w:val="20"/>
                <w:szCs w:val="20"/>
              </w:rPr>
            </w:pPr>
            <w:r w:rsidRPr="00FF1BD1">
              <w:rPr>
                <w:rFonts w:ascii="Times New Roman" w:hAnsi="Times New Roman" w:cs="Times New Roman"/>
                <w:b/>
                <w:sz w:val="20"/>
                <w:szCs w:val="20"/>
              </w:rPr>
              <w:t xml:space="preserve">Цель. </w:t>
            </w:r>
            <w:r w:rsidRPr="00FF1BD1">
              <w:rPr>
                <w:rFonts w:ascii="Times New Roman" w:hAnsi="Times New Roman" w:cs="Times New Roman"/>
                <w:sz w:val="20"/>
                <w:szCs w:val="20"/>
              </w:rPr>
              <w:t>Используя метод косвенного руководства игрой, предложить детям обыграть различные ситуации, выступая в них в различных ролях (дети, игравшие роль сыновей и дочерей, становятся родителями и наоборот).</w:t>
            </w:r>
          </w:p>
          <w:p w14:paraId="6E8D7AFE" w14:textId="2F909A8C" w:rsidR="000A429A" w:rsidRPr="00FF1BD1" w:rsidRDefault="000A429A" w:rsidP="00FF1BD1">
            <w:pPr>
              <w:spacing w:after="0" w:line="240" w:lineRule="auto"/>
              <w:rPr>
                <w:rFonts w:ascii="Times New Roman" w:hAnsi="Times New Roman" w:cs="Times New Roman"/>
                <w:b/>
                <w:sz w:val="20"/>
                <w:szCs w:val="20"/>
              </w:rPr>
            </w:pPr>
            <w:r w:rsidRPr="00FF1BD1">
              <w:rPr>
                <w:rFonts w:ascii="Times New Roman" w:hAnsi="Times New Roman" w:cs="Times New Roman"/>
                <w:b/>
                <w:sz w:val="20"/>
                <w:szCs w:val="20"/>
              </w:rPr>
              <w:t>Тр</w:t>
            </w:r>
            <w:r w:rsidR="009B1566" w:rsidRPr="00FF1BD1">
              <w:rPr>
                <w:rFonts w:ascii="Times New Roman" w:hAnsi="Times New Roman" w:cs="Times New Roman"/>
                <w:b/>
                <w:sz w:val="20"/>
                <w:szCs w:val="20"/>
              </w:rPr>
              <w:t xml:space="preserve">удовые поручения. Уборка снега. </w:t>
            </w:r>
            <w:r w:rsidRPr="00FF1BD1">
              <w:rPr>
                <w:rFonts w:ascii="Times New Roman" w:hAnsi="Times New Roman" w:cs="Times New Roman"/>
                <w:b/>
                <w:sz w:val="20"/>
                <w:szCs w:val="20"/>
              </w:rPr>
              <w:t>Цель.</w:t>
            </w:r>
            <w:r w:rsidRPr="00FF1BD1">
              <w:rPr>
                <w:rFonts w:ascii="Times New Roman" w:hAnsi="Times New Roman" w:cs="Times New Roman"/>
                <w:sz w:val="20"/>
                <w:szCs w:val="20"/>
              </w:rPr>
              <w:t xml:space="preserve"> Предложить подгруппам детей различные задания, учить действовать в составе небольших групп, разделять обязанности, обсуждать план работы, результаты труда.</w:t>
            </w:r>
          </w:p>
          <w:p w14:paraId="44B45AFC" w14:textId="77777777" w:rsidR="000A429A" w:rsidRPr="00FF1BD1" w:rsidRDefault="000A429A" w:rsidP="00FF1BD1">
            <w:pPr>
              <w:spacing w:after="0" w:line="240" w:lineRule="auto"/>
              <w:rPr>
                <w:rFonts w:ascii="Times New Roman" w:hAnsi="Times New Roman" w:cs="Times New Roman"/>
                <w:sz w:val="20"/>
                <w:szCs w:val="20"/>
              </w:rPr>
            </w:pPr>
          </w:p>
        </w:tc>
        <w:tc>
          <w:tcPr>
            <w:tcW w:w="2693" w:type="dxa"/>
          </w:tcPr>
          <w:p w14:paraId="56134100" w14:textId="77777777" w:rsidR="000A429A" w:rsidRPr="00FF1BD1" w:rsidRDefault="000A429A" w:rsidP="00FF1BD1">
            <w:pPr>
              <w:spacing w:after="0" w:line="240" w:lineRule="auto"/>
              <w:rPr>
                <w:rFonts w:ascii="Times New Roman" w:hAnsi="Times New Roman" w:cs="Times New Roman"/>
                <w:b/>
                <w:sz w:val="20"/>
                <w:szCs w:val="20"/>
              </w:rPr>
            </w:pPr>
            <w:r w:rsidRPr="00FF1BD1">
              <w:rPr>
                <w:rFonts w:ascii="Times New Roman" w:hAnsi="Times New Roman" w:cs="Times New Roman"/>
                <w:b/>
                <w:sz w:val="20"/>
                <w:szCs w:val="20"/>
              </w:rPr>
              <w:t>Сюжетно-ролевая игра «Салон красоты».</w:t>
            </w:r>
          </w:p>
          <w:p w14:paraId="3BB17378" w14:textId="77777777" w:rsidR="000A429A" w:rsidRPr="00FF1BD1" w:rsidRDefault="000A429A" w:rsidP="00FF1BD1">
            <w:pPr>
              <w:spacing w:after="0" w:line="240" w:lineRule="auto"/>
              <w:rPr>
                <w:rFonts w:ascii="Times New Roman" w:hAnsi="Times New Roman" w:cs="Times New Roman"/>
                <w:sz w:val="20"/>
                <w:szCs w:val="20"/>
              </w:rPr>
            </w:pPr>
            <w:r w:rsidRPr="00FF1BD1">
              <w:rPr>
                <w:rFonts w:ascii="Times New Roman" w:hAnsi="Times New Roman" w:cs="Times New Roman"/>
                <w:b/>
                <w:sz w:val="20"/>
                <w:szCs w:val="20"/>
              </w:rPr>
              <w:t xml:space="preserve">Цель. </w:t>
            </w:r>
            <w:r w:rsidRPr="00FF1BD1">
              <w:rPr>
                <w:rFonts w:ascii="Times New Roman" w:hAnsi="Times New Roman" w:cs="Times New Roman"/>
                <w:sz w:val="20"/>
                <w:szCs w:val="20"/>
              </w:rPr>
              <w:t>Упражнять детей в самостоятельной организации игры, распределении ролей, в использовании атрибутов. Способствовать формированию дружеских взаимоотношения между детьми.</w:t>
            </w:r>
          </w:p>
          <w:p w14:paraId="33EFF99B" w14:textId="2734CC5C" w:rsidR="000A429A" w:rsidRPr="00FF1BD1" w:rsidRDefault="000A429A" w:rsidP="00FF1BD1">
            <w:pPr>
              <w:spacing w:after="0" w:line="240" w:lineRule="auto"/>
              <w:rPr>
                <w:rFonts w:ascii="Times New Roman" w:hAnsi="Times New Roman" w:cs="Times New Roman"/>
                <w:b/>
                <w:sz w:val="20"/>
                <w:szCs w:val="20"/>
              </w:rPr>
            </w:pPr>
            <w:r w:rsidRPr="00FF1BD1">
              <w:rPr>
                <w:rFonts w:ascii="Times New Roman" w:hAnsi="Times New Roman" w:cs="Times New Roman"/>
                <w:b/>
                <w:sz w:val="20"/>
                <w:szCs w:val="20"/>
              </w:rPr>
              <w:t>Трудовая деятельно</w:t>
            </w:r>
            <w:r w:rsidR="009B1566" w:rsidRPr="00FF1BD1">
              <w:rPr>
                <w:rFonts w:ascii="Times New Roman" w:hAnsi="Times New Roman" w:cs="Times New Roman"/>
                <w:b/>
                <w:sz w:val="20"/>
                <w:szCs w:val="20"/>
              </w:rPr>
              <w:t xml:space="preserve">сть. «Посыпаем песком дорожки». </w:t>
            </w:r>
            <w:r w:rsidRPr="00FF1BD1">
              <w:rPr>
                <w:rFonts w:ascii="Times New Roman" w:hAnsi="Times New Roman" w:cs="Times New Roman"/>
                <w:b/>
                <w:sz w:val="20"/>
                <w:szCs w:val="20"/>
              </w:rPr>
              <w:t xml:space="preserve">Цель. </w:t>
            </w:r>
            <w:r w:rsidRPr="00FF1BD1">
              <w:rPr>
                <w:rFonts w:ascii="Times New Roman" w:hAnsi="Times New Roman" w:cs="Times New Roman"/>
                <w:sz w:val="20"/>
                <w:szCs w:val="20"/>
              </w:rPr>
              <w:t>Обсудить с детьми назначение данной операции, рассказать, что нужно ее выполнять с учетом правил безопасности и гигиены, предложить ребятам договориться о совместной работе, учить видеть особенно значимые результаты своего труда.</w:t>
            </w:r>
          </w:p>
          <w:p w14:paraId="18476CAD" w14:textId="77777777" w:rsidR="000A429A" w:rsidRPr="00FF1BD1" w:rsidRDefault="000A429A" w:rsidP="00FF1BD1">
            <w:pPr>
              <w:spacing w:after="0" w:line="240" w:lineRule="auto"/>
              <w:rPr>
                <w:rFonts w:ascii="Times New Roman" w:hAnsi="Times New Roman" w:cs="Times New Roman"/>
                <w:sz w:val="20"/>
                <w:szCs w:val="20"/>
              </w:rPr>
            </w:pPr>
          </w:p>
        </w:tc>
        <w:tc>
          <w:tcPr>
            <w:tcW w:w="2693" w:type="dxa"/>
          </w:tcPr>
          <w:p w14:paraId="0720F9A0" w14:textId="77777777" w:rsidR="000A429A" w:rsidRPr="00FF1BD1" w:rsidRDefault="000A429A" w:rsidP="00FF1BD1">
            <w:pPr>
              <w:spacing w:after="0" w:line="240" w:lineRule="auto"/>
              <w:rPr>
                <w:rFonts w:ascii="Times New Roman" w:hAnsi="Times New Roman" w:cs="Times New Roman"/>
                <w:b/>
                <w:sz w:val="20"/>
                <w:szCs w:val="20"/>
              </w:rPr>
            </w:pPr>
            <w:r w:rsidRPr="00FF1BD1">
              <w:rPr>
                <w:rFonts w:ascii="Times New Roman" w:hAnsi="Times New Roman" w:cs="Times New Roman"/>
                <w:b/>
                <w:sz w:val="20"/>
                <w:szCs w:val="20"/>
              </w:rPr>
              <w:lastRenderedPageBreak/>
              <w:t>Сюжетно-ролевая игра «Больница». Сюжет «Кукла заболела».</w:t>
            </w:r>
          </w:p>
          <w:p w14:paraId="17151B43" w14:textId="77777777" w:rsidR="000A429A" w:rsidRPr="00FF1BD1" w:rsidRDefault="000A429A" w:rsidP="00FF1BD1">
            <w:pPr>
              <w:spacing w:after="0" w:line="240" w:lineRule="auto"/>
              <w:rPr>
                <w:rFonts w:ascii="Times New Roman" w:hAnsi="Times New Roman" w:cs="Times New Roman"/>
                <w:sz w:val="20"/>
                <w:szCs w:val="20"/>
              </w:rPr>
            </w:pPr>
            <w:r w:rsidRPr="00FF1BD1">
              <w:rPr>
                <w:rFonts w:ascii="Times New Roman" w:hAnsi="Times New Roman" w:cs="Times New Roman"/>
                <w:b/>
                <w:bCs/>
                <w:color w:val="000000"/>
                <w:sz w:val="20"/>
                <w:szCs w:val="20"/>
              </w:rPr>
              <w:t xml:space="preserve">Цель. </w:t>
            </w:r>
            <w:r w:rsidRPr="00FF1BD1">
              <w:rPr>
                <w:rFonts w:ascii="Times New Roman" w:hAnsi="Times New Roman" w:cs="Times New Roman"/>
                <w:sz w:val="20"/>
                <w:szCs w:val="20"/>
              </w:rPr>
              <w:t>Выявить уровень владения детьми игровыми навыками, умением подбирать атрибуты для игры. Способствовать формированию дружеских взаимоотношений между детьми.</w:t>
            </w:r>
          </w:p>
          <w:p w14:paraId="1FC38C4B" w14:textId="77777777" w:rsidR="000A429A" w:rsidRPr="00FF1BD1" w:rsidRDefault="000A429A" w:rsidP="00FF1BD1">
            <w:pPr>
              <w:spacing w:after="0" w:line="240" w:lineRule="auto"/>
              <w:rPr>
                <w:rFonts w:ascii="Times New Roman" w:hAnsi="Times New Roman" w:cs="Times New Roman"/>
                <w:sz w:val="20"/>
                <w:szCs w:val="20"/>
              </w:rPr>
            </w:pPr>
            <w:r w:rsidRPr="00FF1BD1">
              <w:rPr>
                <w:rFonts w:ascii="Times New Roman" w:hAnsi="Times New Roman" w:cs="Times New Roman"/>
                <w:sz w:val="20"/>
                <w:szCs w:val="20"/>
              </w:rPr>
              <w:t>Словарная работа: болеет, лечим, диагноз, лекарство, рецепт, прием врача.</w:t>
            </w:r>
          </w:p>
          <w:p w14:paraId="002F1244" w14:textId="5194CC8D" w:rsidR="000A429A" w:rsidRPr="00FF1BD1" w:rsidRDefault="000A429A" w:rsidP="00FF1BD1">
            <w:pPr>
              <w:spacing w:after="0" w:line="240" w:lineRule="auto"/>
              <w:rPr>
                <w:rFonts w:ascii="Times New Roman" w:hAnsi="Times New Roman" w:cs="Times New Roman"/>
                <w:b/>
                <w:sz w:val="20"/>
                <w:szCs w:val="20"/>
              </w:rPr>
            </w:pPr>
            <w:r w:rsidRPr="00FF1BD1">
              <w:rPr>
                <w:rFonts w:ascii="Times New Roman" w:hAnsi="Times New Roman" w:cs="Times New Roman"/>
                <w:b/>
                <w:sz w:val="20"/>
                <w:szCs w:val="20"/>
              </w:rPr>
              <w:t>Трудовые поручен</w:t>
            </w:r>
            <w:r w:rsidR="009B1566" w:rsidRPr="00FF1BD1">
              <w:rPr>
                <w:rFonts w:ascii="Times New Roman" w:hAnsi="Times New Roman" w:cs="Times New Roman"/>
                <w:b/>
                <w:sz w:val="20"/>
                <w:szCs w:val="20"/>
              </w:rPr>
              <w:t xml:space="preserve">ия. Наводим порядок на участке. </w:t>
            </w:r>
            <w:r w:rsidRPr="00FF1BD1">
              <w:rPr>
                <w:rFonts w:ascii="Times New Roman" w:hAnsi="Times New Roman" w:cs="Times New Roman"/>
                <w:b/>
                <w:sz w:val="20"/>
                <w:szCs w:val="20"/>
              </w:rPr>
              <w:t>Цель.</w:t>
            </w:r>
            <w:r w:rsidRPr="00FF1BD1">
              <w:rPr>
                <w:rFonts w:ascii="Times New Roman" w:hAnsi="Times New Roman" w:cs="Times New Roman"/>
                <w:sz w:val="20"/>
                <w:szCs w:val="20"/>
              </w:rPr>
              <w:t xml:space="preserve"> Формировать у детей осознанное отношение к порядку, стремление и умение его поддерживать, поощрять самост</w:t>
            </w:r>
            <w:r w:rsidR="009B1566" w:rsidRPr="00FF1BD1">
              <w:rPr>
                <w:rFonts w:ascii="Times New Roman" w:hAnsi="Times New Roman" w:cs="Times New Roman"/>
                <w:sz w:val="20"/>
                <w:szCs w:val="20"/>
              </w:rPr>
              <w:t xml:space="preserve">оятельность и </w:t>
            </w:r>
            <w:r w:rsidR="009B1566" w:rsidRPr="00FF1BD1">
              <w:rPr>
                <w:rFonts w:ascii="Times New Roman" w:hAnsi="Times New Roman" w:cs="Times New Roman"/>
                <w:sz w:val="20"/>
                <w:szCs w:val="20"/>
              </w:rPr>
              <w:lastRenderedPageBreak/>
              <w:t>активность детей.</w:t>
            </w:r>
          </w:p>
        </w:tc>
        <w:tc>
          <w:tcPr>
            <w:tcW w:w="2977" w:type="dxa"/>
          </w:tcPr>
          <w:p w14:paraId="28DC78BF" w14:textId="77777777" w:rsidR="000A429A" w:rsidRPr="00FF1BD1" w:rsidRDefault="000A429A" w:rsidP="00FF1BD1">
            <w:pPr>
              <w:tabs>
                <w:tab w:val="left" w:pos="2410"/>
              </w:tabs>
              <w:spacing w:after="0" w:line="240" w:lineRule="auto"/>
              <w:rPr>
                <w:rFonts w:ascii="Times New Roman" w:hAnsi="Times New Roman" w:cs="Times New Roman"/>
                <w:b/>
                <w:sz w:val="20"/>
                <w:szCs w:val="20"/>
                <w:lang w:bidi="en-US"/>
              </w:rPr>
            </w:pPr>
            <w:r w:rsidRPr="00FF1BD1">
              <w:rPr>
                <w:rFonts w:ascii="Times New Roman" w:hAnsi="Times New Roman" w:cs="Times New Roman"/>
                <w:b/>
                <w:sz w:val="20"/>
                <w:szCs w:val="20"/>
                <w:lang w:bidi="en-US"/>
              </w:rPr>
              <w:lastRenderedPageBreak/>
              <w:t>Сюжетно-ролевая игра «Магазин». Сюжет «Подарок маме».</w:t>
            </w:r>
          </w:p>
          <w:p w14:paraId="2D10FA27" w14:textId="77777777" w:rsidR="000A429A" w:rsidRPr="00FF1BD1" w:rsidRDefault="000A429A" w:rsidP="00FF1BD1">
            <w:pPr>
              <w:spacing w:after="0" w:line="240" w:lineRule="auto"/>
              <w:rPr>
                <w:rFonts w:ascii="Times New Roman" w:hAnsi="Times New Roman" w:cs="Times New Roman"/>
                <w:color w:val="000000"/>
                <w:sz w:val="20"/>
                <w:szCs w:val="20"/>
              </w:rPr>
            </w:pPr>
            <w:r w:rsidRPr="00FF1BD1">
              <w:rPr>
                <w:rFonts w:ascii="Times New Roman" w:hAnsi="Times New Roman" w:cs="Times New Roman"/>
                <w:b/>
                <w:bCs/>
                <w:color w:val="000000"/>
                <w:sz w:val="20"/>
                <w:szCs w:val="20"/>
                <w:shd w:val="clear" w:color="auto" w:fill="FFFFFF"/>
              </w:rPr>
              <w:t>Цель.</w:t>
            </w:r>
            <w:r w:rsidRPr="00FF1BD1">
              <w:rPr>
                <w:rFonts w:ascii="Times New Roman" w:hAnsi="Times New Roman" w:cs="Times New Roman"/>
                <w:bCs/>
                <w:color w:val="000000"/>
                <w:sz w:val="20"/>
                <w:szCs w:val="20"/>
                <w:shd w:val="clear" w:color="auto" w:fill="FFFFFF"/>
              </w:rPr>
              <w:t xml:space="preserve"> </w:t>
            </w:r>
            <w:r w:rsidRPr="00FF1BD1">
              <w:rPr>
                <w:rFonts w:ascii="Times New Roman" w:hAnsi="Times New Roman" w:cs="Times New Roman"/>
                <w:color w:val="000000"/>
                <w:sz w:val="20"/>
                <w:szCs w:val="20"/>
              </w:rPr>
              <w:t>Совершенствовать умение детей объединяться в игре, вы</w:t>
            </w:r>
            <w:r w:rsidRPr="00FF1BD1">
              <w:rPr>
                <w:rFonts w:ascii="Times New Roman" w:hAnsi="Times New Roman" w:cs="Times New Roman"/>
                <w:color w:val="000000"/>
                <w:sz w:val="20"/>
                <w:szCs w:val="20"/>
              </w:rPr>
              <w:softHyphen/>
              <w:t>полнять игровые действия в соответствии с игровым замыслом. Воспита</w:t>
            </w:r>
            <w:r w:rsidRPr="00FF1BD1">
              <w:rPr>
                <w:rFonts w:ascii="Times New Roman" w:hAnsi="Times New Roman" w:cs="Times New Roman"/>
                <w:color w:val="000000"/>
                <w:sz w:val="20"/>
                <w:szCs w:val="20"/>
              </w:rPr>
              <w:softHyphen/>
              <w:t>ние у детей уважения к труду продавца.</w:t>
            </w:r>
          </w:p>
          <w:p w14:paraId="23A96643" w14:textId="75002DE2" w:rsidR="000A429A" w:rsidRPr="00FF1BD1" w:rsidRDefault="000A429A" w:rsidP="00FF1BD1">
            <w:pPr>
              <w:spacing w:after="0" w:line="240" w:lineRule="auto"/>
              <w:rPr>
                <w:rFonts w:ascii="Times New Roman" w:hAnsi="Times New Roman" w:cs="Times New Roman"/>
                <w:color w:val="000000"/>
                <w:sz w:val="20"/>
                <w:szCs w:val="20"/>
              </w:rPr>
            </w:pPr>
            <w:r w:rsidRPr="00FF1BD1">
              <w:rPr>
                <w:rFonts w:ascii="Times New Roman" w:hAnsi="Times New Roman" w:cs="Times New Roman"/>
                <w:b/>
                <w:color w:val="000000"/>
                <w:sz w:val="20"/>
                <w:szCs w:val="20"/>
              </w:rPr>
              <w:t>Хозяйственно-бытовой труд.</w:t>
            </w:r>
            <w:r w:rsidR="009B1566" w:rsidRPr="00FF1BD1">
              <w:rPr>
                <w:rFonts w:ascii="Times New Roman" w:hAnsi="Times New Roman" w:cs="Times New Roman"/>
                <w:color w:val="000000"/>
                <w:sz w:val="20"/>
                <w:szCs w:val="20"/>
              </w:rPr>
              <w:t xml:space="preserve"> Развешивание полотенец. </w:t>
            </w:r>
            <w:r w:rsidRPr="00FF1BD1">
              <w:rPr>
                <w:rFonts w:ascii="Times New Roman" w:hAnsi="Times New Roman" w:cs="Times New Roman"/>
                <w:b/>
                <w:bCs/>
                <w:color w:val="000000"/>
                <w:sz w:val="20"/>
                <w:szCs w:val="20"/>
              </w:rPr>
              <w:t xml:space="preserve">Цель. </w:t>
            </w:r>
            <w:r w:rsidRPr="00FF1BD1">
              <w:rPr>
                <w:rFonts w:ascii="Times New Roman" w:hAnsi="Times New Roman" w:cs="Times New Roman"/>
                <w:bCs/>
                <w:color w:val="000000"/>
                <w:sz w:val="20"/>
                <w:szCs w:val="20"/>
              </w:rPr>
              <w:t>Познакомить детей с новым трудовым поручением, учить вешать полотенце в индивидуальную ячейку</w:t>
            </w:r>
          </w:p>
          <w:p w14:paraId="34C4CE5D" w14:textId="77777777" w:rsidR="000A429A" w:rsidRPr="00FF1BD1" w:rsidRDefault="000A429A" w:rsidP="00FF1BD1">
            <w:pPr>
              <w:spacing w:after="0" w:line="240" w:lineRule="auto"/>
              <w:rPr>
                <w:rFonts w:ascii="Times New Roman" w:hAnsi="Times New Roman" w:cs="Times New Roman"/>
                <w:color w:val="000000"/>
                <w:sz w:val="20"/>
                <w:szCs w:val="20"/>
              </w:rPr>
            </w:pPr>
          </w:p>
          <w:p w14:paraId="7D2D9E32" w14:textId="77777777" w:rsidR="000A429A" w:rsidRPr="00FF1BD1" w:rsidRDefault="000A429A" w:rsidP="00FF1BD1">
            <w:pPr>
              <w:spacing w:after="0" w:line="240" w:lineRule="auto"/>
              <w:rPr>
                <w:rFonts w:ascii="Times New Roman" w:hAnsi="Times New Roman" w:cs="Times New Roman"/>
                <w:sz w:val="20"/>
                <w:szCs w:val="20"/>
              </w:rPr>
            </w:pPr>
          </w:p>
        </w:tc>
      </w:tr>
      <w:tr w:rsidR="000A429A" w:rsidRPr="00FF1BD1" w14:paraId="6FFFBCEA" w14:textId="77777777" w:rsidTr="00FF1BD1">
        <w:tc>
          <w:tcPr>
            <w:tcW w:w="1701" w:type="dxa"/>
          </w:tcPr>
          <w:p w14:paraId="56A625A6" w14:textId="77777777" w:rsidR="000A429A" w:rsidRPr="00FF1BD1" w:rsidRDefault="000A429A" w:rsidP="00FF1BD1">
            <w:pPr>
              <w:spacing w:after="0" w:line="240" w:lineRule="auto"/>
              <w:rPr>
                <w:rFonts w:ascii="Times New Roman" w:hAnsi="Times New Roman" w:cs="Times New Roman"/>
                <w:sz w:val="20"/>
                <w:szCs w:val="20"/>
              </w:rPr>
            </w:pPr>
            <w:r w:rsidRPr="00FF1BD1">
              <w:rPr>
                <w:rFonts w:ascii="Times New Roman" w:hAnsi="Times New Roman" w:cs="Times New Roman"/>
                <w:b/>
                <w:bCs/>
                <w:color w:val="000000"/>
                <w:sz w:val="20"/>
                <w:szCs w:val="20"/>
              </w:rPr>
              <w:t>Физическое развитие</w:t>
            </w:r>
          </w:p>
        </w:tc>
        <w:tc>
          <w:tcPr>
            <w:tcW w:w="2835" w:type="dxa"/>
          </w:tcPr>
          <w:p w14:paraId="3EFF45BE" w14:textId="77777777" w:rsidR="000A429A" w:rsidRPr="00FF1BD1" w:rsidRDefault="000A429A" w:rsidP="00FF1BD1">
            <w:pPr>
              <w:spacing w:after="0" w:line="240" w:lineRule="auto"/>
              <w:rPr>
                <w:rFonts w:ascii="Times New Roman" w:hAnsi="Times New Roman" w:cs="Times New Roman"/>
                <w:sz w:val="20"/>
                <w:szCs w:val="20"/>
              </w:rPr>
            </w:pPr>
            <w:r w:rsidRPr="00FF1BD1">
              <w:rPr>
                <w:rFonts w:ascii="Times New Roman" w:hAnsi="Times New Roman" w:cs="Times New Roman"/>
                <w:b/>
                <w:sz w:val="20"/>
                <w:szCs w:val="20"/>
              </w:rPr>
              <w:t>П/и «Пробеги тихо» Цель.</w:t>
            </w:r>
            <w:r w:rsidRPr="00FF1BD1">
              <w:rPr>
                <w:rFonts w:ascii="Times New Roman" w:hAnsi="Times New Roman" w:cs="Times New Roman"/>
                <w:sz w:val="20"/>
                <w:szCs w:val="20"/>
              </w:rPr>
              <w:t xml:space="preserve"> Учить детей бесшумно двигаться.</w:t>
            </w:r>
          </w:p>
          <w:p w14:paraId="62236E33" w14:textId="77777777" w:rsidR="000A429A" w:rsidRPr="00FF1BD1" w:rsidRDefault="000A429A" w:rsidP="00FF1BD1">
            <w:pPr>
              <w:spacing w:after="0" w:line="240" w:lineRule="auto"/>
              <w:rPr>
                <w:rFonts w:ascii="Times New Roman" w:hAnsi="Times New Roman" w:cs="Times New Roman"/>
                <w:b/>
                <w:sz w:val="20"/>
                <w:szCs w:val="20"/>
              </w:rPr>
            </w:pPr>
            <w:r w:rsidRPr="00FF1BD1">
              <w:rPr>
                <w:rFonts w:ascii="Times New Roman" w:hAnsi="Times New Roman" w:cs="Times New Roman"/>
                <w:b/>
                <w:sz w:val="20"/>
                <w:szCs w:val="20"/>
              </w:rPr>
              <w:t>П/и «Ловишки».</w:t>
            </w:r>
          </w:p>
          <w:p w14:paraId="0447951D" w14:textId="69037845" w:rsidR="000A429A" w:rsidRPr="00FF1BD1" w:rsidRDefault="000A429A" w:rsidP="00FF1BD1">
            <w:pPr>
              <w:spacing w:after="0" w:line="240" w:lineRule="auto"/>
              <w:rPr>
                <w:rFonts w:ascii="Times New Roman" w:hAnsi="Times New Roman" w:cs="Times New Roman"/>
                <w:sz w:val="20"/>
                <w:szCs w:val="20"/>
              </w:rPr>
            </w:pPr>
            <w:r w:rsidRPr="00FF1BD1">
              <w:rPr>
                <w:rFonts w:ascii="Times New Roman" w:hAnsi="Times New Roman" w:cs="Times New Roman"/>
                <w:b/>
                <w:sz w:val="20"/>
                <w:szCs w:val="20"/>
              </w:rPr>
              <w:t>Цель.</w:t>
            </w:r>
            <w:r w:rsidRPr="00FF1BD1">
              <w:rPr>
                <w:rFonts w:ascii="Times New Roman" w:hAnsi="Times New Roman" w:cs="Times New Roman"/>
                <w:sz w:val="20"/>
                <w:szCs w:val="20"/>
              </w:rPr>
              <w:t xml:space="preserve"> Учить детей правильно выполнять основные движения при беге, действовать по сигналу, развивать ловкость, подвижность.</w:t>
            </w:r>
          </w:p>
          <w:p w14:paraId="4930334E" w14:textId="77777777" w:rsidR="000A429A" w:rsidRPr="00FF1BD1" w:rsidRDefault="000A429A" w:rsidP="00FF1BD1">
            <w:pPr>
              <w:spacing w:after="0" w:line="240" w:lineRule="auto"/>
              <w:rPr>
                <w:rFonts w:ascii="Times New Roman" w:hAnsi="Times New Roman" w:cs="Times New Roman"/>
                <w:sz w:val="20"/>
                <w:szCs w:val="20"/>
              </w:rPr>
            </w:pPr>
          </w:p>
          <w:p w14:paraId="592D12E6" w14:textId="77777777" w:rsidR="000A429A" w:rsidRPr="00FF1BD1" w:rsidRDefault="000A429A" w:rsidP="00FF1BD1">
            <w:pPr>
              <w:spacing w:after="0" w:line="240" w:lineRule="auto"/>
              <w:rPr>
                <w:rFonts w:ascii="Times New Roman" w:hAnsi="Times New Roman" w:cs="Times New Roman"/>
                <w:sz w:val="20"/>
                <w:szCs w:val="20"/>
              </w:rPr>
            </w:pPr>
          </w:p>
        </w:tc>
        <w:tc>
          <w:tcPr>
            <w:tcW w:w="2552" w:type="dxa"/>
          </w:tcPr>
          <w:p w14:paraId="313ADA0C" w14:textId="77777777" w:rsidR="000A429A" w:rsidRPr="00FF1BD1" w:rsidRDefault="000A429A" w:rsidP="00FF1BD1">
            <w:pPr>
              <w:spacing w:after="0" w:line="240" w:lineRule="auto"/>
              <w:rPr>
                <w:rFonts w:ascii="Times New Roman" w:hAnsi="Times New Roman" w:cs="Times New Roman"/>
                <w:sz w:val="20"/>
                <w:szCs w:val="20"/>
              </w:rPr>
            </w:pPr>
            <w:r w:rsidRPr="00FF1BD1">
              <w:rPr>
                <w:rFonts w:ascii="Times New Roman" w:hAnsi="Times New Roman" w:cs="Times New Roman"/>
                <w:b/>
                <w:sz w:val="20"/>
                <w:szCs w:val="20"/>
              </w:rPr>
              <w:t xml:space="preserve">П/и «Дети и волк» Цель. </w:t>
            </w:r>
            <w:r w:rsidRPr="00FF1BD1">
              <w:rPr>
                <w:rFonts w:ascii="Times New Roman" w:hAnsi="Times New Roman" w:cs="Times New Roman"/>
                <w:sz w:val="20"/>
                <w:szCs w:val="20"/>
              </w:rPr>
              <w:t>Развивать у детей ловкость и точность движений.</w:t>
            </w:r>
          </w:p>
          <w:p w14:paraId="39CBC5B1" w14:textId="77777777" w:rsidR="000A429A" w:rsidRPr="00FF1BD1" w:rsidRDefault="000A429A" w:rsidP="00FF1BD1">
            <w:pPr>
              <w:spacing w:after="0" w:line="240" w:lineRule="auto"/>
              <w:rPr>
                <w:rFonts w:ascii="Times New Roman" w:hAnsi="Times New Roman" w:cs="Times New Roman"/>
                <w:b/>
                <w:sz w:val="20"/>
                <w:szCs w:val="20"/>
              </w:rPr>
            </w:pPr>
            <w:r w:rsidRPr="00FF1BD1">
              <w:rPr>
                <w:rFonts w:ascii="Times New Roman" w:hAnsi="Times New Roman" w:cs="Times New Roman"/>
                <w:b/>
                <w:sz w:val="20"/>
                <w:szCs w:val="20"/>
              </w:rPr>
              <w:t>П/и «Лохматый пес».</w:t>
            </w:r>
          </w:p>
          <w:p w14:paraId="596BEE24" w14:textId="77777777" w:rsidR="000A429A" w:rsidRPr="00FF1BD1" w:rsidRDefault="000A429A" w:rsidP="00FF1BD1">
            <w:pPr>
              <w:spacing w:after="0" w:line="240" w:lineRule="auto"/>
              <w:rPr>
                <w:rFonts w:ascii="Times New Roman" w:hAnsi="Times New Roman" w:cs="Times New Roman"/>
                <w:sz w:val="20"/>
                <w:szCs w:val="20"/>
              </w:rPr>
            </w:pPr>
            <w:r w:rsidRPr="00FF1BD1">
              <w:rPr>
                <w:rFonts w:ascii="Times New Roman" w:hAnsi="Times New Roman" w:cs="Times New Roman"/>
                <w:b/>
                <w:sz w:val="20"/>
                <w:szCs w:val="20"/>
              </w:rPr>
              <w:t xml:space="preserve">Цель. </w:t>
            </w:r>
            <w:r w:rsidRPr="00FF1BD1">
              <w:rPr>
                <w:rFonts w:ascii="Times New Roman" w:hAnsi="Times New Roman" w:cs="Times New Roman"/>
                <w:sz w:val="20"/>
                <w:szCs w:val="20"/>
              </w:rPr>
              <w:t>Учить детей выполнять роли игроков, водящих, ведущих, судей, рассказывать о действиях играющих, сопоставлять их с правилами игры.</w:t>
            </w:r>
          </w:p>
          <w:p w14:paraId="1C9BC8ED" w14:textId="77777777" w:rsidR="000A429A" w:rsidRPr="00FF1BD1" w:rsidRDefault="000A429A" w:rsidP="00FF1BD1">
            <w:pPr>
              <w:spacing w:after="0" w:line="240" w:lineRule="auto"/>
              <w:rPr>
                <w:rFonts w:ascii="Times New Roman" w:hAnsi="Times New Roman" w:cs="Times New Roman"/>
                <w:sz w:val="20"/>
                <w:szCs w:val="20"/>
              </w:rPr>
            </w:pPr>
          </w:p>
        </w:tc>
        <w:tc>
          <w:tcPr>
            <w:tcW w:w="2693" w:type="dxa"/>
          </w:tcPr>
          <w:p w14:paraId="1F77EA84" w14:textId="4529D5A5" w:rsidR="000A429A" w:rsidRPr="00FF1BD1" w:rsidRDefault="000A429A" w:rsidP="00FF1BD1">
            <w:pPr>
              <w:spacing w:after="0" w:line="240" w:lineRule="auto"/>
              <w:rPr>
                <w:rFonts w:ascii="Times New Roman" w:hAnsi="Times New Roman" w:cs="Times New Roman"/>
                <w:sz w:val="20"/>
                <w:szCs w:val="20"/>
              </w:rPr>
            </w:pPr>
            <w:r w:rsidRPr="00FF1BD1">
              <w:rPr>
                <w:rFonts w:ascii="Times New Roman" w:hAnsi="Times New Roman" w:cs="Times New Roman"/>
                <w:b/>
                <w:sz w:val="20"/>
                <w:szCs w:val="20"/>
              </w:rPr>
              <w:t>П/и «Кот и мыши» Цель.</w:t>
            </w:r>
            <w:r w:rsidRPr="00FF1BD1">
              <w:rPr>
                <w:rFonts w:ascii="Times New Roman" w:hAnsi="Times New Roman" w:cs="Times New Roman"/>
                <w:sz w:val="20"/>
                <w:szCs w:val="20"/>
              </w:rPr>
              <w:t xml:space="preserve"> Упражнять детей в беге, бегать легко, не наталкиваться друг на друга.</w:t>
            </w:r>
          </w:p>
          <w:p w14:paraId="566C8931" w14:textId="77777777" w:rsidR="000A429A" w:rsidRPr="00FF1BD1" w:rsidRDefault="000A429A" w:rsidP="00FF1BD1">
            <w:pPr>
              <w:spacing w:after="0" w:line="240" w:lineRule="auto"/>
              <w:rPr>
                <w:rFonts w:ascii="Times New Roman" w:hAnsi="Times New Roman" w:cs="Times New Roman"/>
                <w:b/>
                <w:sz w:val="20"/>
                <w:szCs w:val="20"/>
              </w:rPr>
            </w:pPr>
            <w:r w:rsidRPr="00FF1BD1">
              <w:rPr>
                <w:rFonts w:ascii="Times New Roman" w:hAnsi="Times New Roman" w:cs="Times New Roman"/>
                <w:b/>
                <w:sz w:val="20"/>
                <w:szCs w:val="20"/>
              </w:rPr>
              <w:t>П/и «Через ручеек».</w:t>
            </w:r>
          </w:p>
          <w:p w14:paraId="1CD80255" w14:textId="77777777" w:rsidR="000A429A" w:rsidRPr="00FF1BD1" w:rsidRDefault="000A429A" w:rsidP="00FF1BD1">
            <w:pPr>
              <w:spacing w:after="0" w:line="240" w:lineRule="auto"/>
              <w:rPr>
                <w:rFonts w:ascii="Times New Roman" w:hAnsi="Times New Roman" w:cs="Times New Roman"/>
                <w:sz w:val="20"/>
                <w:szCs w:val="20"/>
              </w:rPr>
            </w:pPr>
            <w:r w:rsidRPr="00FF1BD1">
              <w:rPr>
                <w:rFonts w:ascii="Times New Roman" w:hAnsi="Times New Roman" w:cs="Times New Roman"/>
                <w:b/>
                <w:sz w:val="20"/>
                <w:szCs w:val="20"/>
              </w:rPr>
              <w:t xml:space="preserve">Цель. </w:t>
            </w:r>
            <w:r w:rsidRPr="00FF1BD1">
              <w:rPr>
                <w:rFonts w:ascii="Times New Roman" w:hAnsi="Times New Roman" w:cs="Times New Roman"/>
                <w:sz w:val="20"/>
                <w:szCs w:val="20"/>
              </w:rPr>
              <w:t>Учить детей выполнять прыжок на двух ногах (принимать правильное исходное положение, отталкиваться, мягко приземляться).</w:t>
            </w:r>
          </w:p>
          <w:p w14:paraId="25DE2F14" w14:textId="77777777" w:rsidR="000A429A" w:rsidRPr="00FF1BD1" w:rsidRDefault="000A429A" w:rsidP="00FF1BD1">
            <w:pPr>
              <w:spacing w:after="0" w:line="240" w:lineRule="auto"/>
              <w:rPr>
                <w:rFonts w:ascii="Times New Roman" w:hAnsi="Times New Roman" w:cs="Times New Roman"/>
                <w:sz w:val="20"/>
                <w:szCs w:val="20"/>
              </w:rPr>
            </w:pPr>
          </w:p>
        </w:tc>
        <w:tc>
          <w:tcPr>
            <w:tcW w:w="2693" w:type="dxa"/>
          </w:tcPr>
          <w:p w14:paraId="57C0CE95" w14:textId="77777777" w:rsidR="000A429A" w:rsidRPr="00FF1BD1" w:rsidRDefault="000A429A" w:rsidP="00FF1BD1">
            <w:pPr>
              <w:spacing w:after="0" w:line="240" w:lineRule="auto"/>
              <w:rPr>
                <w:rFonts w:ascii="Times New Roman" w:hAnsi="Times New Roman" w:cs="Times New Roman"/>
                <w:b/>
                <w:sz w:val="20"/>
                <w:szCs w:val="20"/>
              </w:rPr>
            </w:pPr>
            <w:r w:rsidRPr="00FF1BD1">
              <w:rPr>
                <w:rFonts w:ascii="Times New Roman" w:hAnsi="Times New Roman" w:cs="Times New Roman"/>
                <w:b/>
                <w:sz w:val="20"/>
                <w:szCs w:val="20"/>
              </w:rPr>
              <w:t>П/и «Птичка и кошка».</w:t>
            </w:r>
          </w:p>
          <w:p w14:paraId="1AC20C70" w14:textId="77777777" w:rsidR="000A429A" w:rsidRPr="00FF1BD1" w:rsidRDefault="000A429A" w:rsidP="00FF1BD1">
            <w:pPr>
              <w:spacing w:after="0" w:line="240" w:lineRule="auto"/>
              <w:rPr>
                <w:rFonts w:ascii="Times New Roman" w:hAnsi="Times New Roman" w:cs="Times New Roman"/>
                <w:sz w:val="20"/>
                <w:szCs w:val="20"/>
              </w:rPr>
            </w:pPr>
            <w:r w:rsidRPr="00FF1BD1">
              <w:rPr>
                <w:rFonts w:ascii="Times New Roman" w:hAnsi="Times New Roman" w:cs="Times New Roman"/>
                <w:b/>
                <w:sz w:val="20"/>
                <w:szCs w:val="20"/>
              </w:rPr>
              <w:t xml:space="preserve">Цель. </w:t>
            </w:r>
            <w:r w:rsidRPr="00FF1BD1">
              <w:rPr>
                <w:rFonts w:ascii="Times New Roman" w:hAnsi="Times New Roman" w:cs="Times New Roman"/>
                <w:sz w:val="20"/>
                <w:szCs w:val="20"/>
              </w:rPr>
              <w:t>Учить детей выполнять прыжки на двух ногах, перепрыгивать через препятствие (учить принимать правильное исходное положение приземляться на полусогнутые ноги), ходить и бегать, согласовывать движения рук и ног. Воспитывать у детей уверенность в себе.</w:t>
            </w:r>
          </w:p>
          <w:p w14:paraId="2163E427" w14:textId="77777777" w:rsidR="000A429A" w:rsidRPr="00FF1BD1" w:rsidRDefault="000A429A" w:rsidP="00FF1BD1">
            <w:pPr>
              <w:spacing w:after="0" w:line="240" w:lineRule="auto"/>
              <w:rPr>
                <w:rFonts w:ascii="Times New Roman" w:hAnsi="Times New Roman" w:cs="Times New Roman"/>
                <w:sz w:val="20"/>
                <w:szCs w:val="20"/>
              </w:rPr>
            </w:pPr>
            <w:r w:rsidRPr="00FF1BD1">
              <w:rPr>
                <w:rFonts w:ascii="Times New Roman" w:hAnsi="Times New Roman" w:cs="Times New Roman"/>
                <w:b/>
                <w:sz w:val="20"/>
                <w:szCs w:val="20"/>
              </w:rPr>
              <w:t>П/и «Пробеги тихо» Цель.</w:t>
            </w:r>
            <w:r w:rsidRPr="00FF1BD1">
              <w:rPr>
                <w:rFonts w:ascii="Times New Roman" w:hAnsi="Times New Roman" w:cs="Times New Roman"/>
                <w:sz w:val="20"/>
                <w:szCs w:val="20"/>
              </w:rPr>
              <w:t xml:space="preserve"> Учить детей бесшумно двигаться.</w:t>
            </w:r>
          </w:p>
        </w:tc>
        <w:tc>
          <w:tcPr>
            <w:tcW w:w="2977" w:type="dxa"/>
          </w:tcPr>
          <w:p w14:paraId="1034803E" w14:textId="77777777" w:rsidR="000A429A" w:rsidRPr="00FF1BD1" w:rsidRDefault="000A429A" w:rsidP="00FF1BD1">
            <w:pPr>
              <w:spacing w:after="0" w:line="240" w:lineRule="auto"/>
              <w:rPr>
                <w:rFonts w:ascii="Times New Roman" w:hAnsi="Times New Roman" w:cs="Times New Roman"/>
                <w:b/>
                <w:sz w:val="20"/>
                <w:szCs w:val="20"/>
              </w:rPr>
            </w:pPr>
            <w:r w:rsidRPr="00FF1BD1">
              <w:rPr>
                <w:rFonts w:ascii="Times New Roman" w:hAnsi="Times New Roman" w:cs="Times New Roman"/>
                <w:b/>
                <w:sz w:val="20"/>
                <w:szCs w:val="20"/>
              </w:rPr>
              <w:t>П/и «Охотники и зайцы».</w:t>
            </w:r>
          </w:p>
          <w:p w14:paraId="4928765B" w14:textId="77777777" w:rsidR="000A429A" w:rsidRPr="00FF1BD1" w:rsidRDefault="000A429A" w:rsidP="00FF1BD1">
            <w:pPr>
              <w:spacing w:after="0" w:line="240" w:lineRule="auto"/>
              <w:rPr>
                <w:rFonts w:ascii="Times New Roman" w:hAnsi="Times New Roman" w:cs="Times New Roman"/>
                <w:sz w:val="20"/>
                <w:szCs w:val="20"/>
              </w:rPr>
            </w:pPr>
            <w:r w:rsidRPr="00FF1BD1">
              <w:rPr>
                <w:rFonts w:ascii="Times New Roman" w:hAnsi="Times New Roman" w:cs="Times New Roman"/>
                <w:b/>
                <w:sz w:val="20"/>
                <w:szCs w:val="20"/>
              </w:rPr>
              <w:t xml:space="preserve">Цель. </w:t>
            </w:r>
            <w:r w:rsidRPr="00FF1BD1">
              <w:rPr>
                <w:rFonts w:ascii="Times New Roman" w:hAnsi="Times New Roman" w:cs="Times New Roman"/>
                <w:sz w:val="20"/>
                <w:szCs w:val="20"/>
              </w:rPr>
              <w:t>Способствовать совершенствованию выполнения детьми прыжков на двух ногах с продвижением вперед, упражнять в метании мяча из-за головы левой и правой рукой в цель. Развивать ловкость и меткость.</w:t>
            </w:r>
          </w:p>
          <w:p w14:paraId="305164DD" w14:textId="77777777" w:rsidR="000A429A" w:rsidRPr="00FF1BD1" w:rsidRDefault="000A429A" w:rsidP="00FF1BD1">
            <w:pPr>
              <w:spacing w:after="0" w:line="240" w:lineRule="auto"/>
              <w:rPr>
                <w:rFonts w:ascii="Times New Roman" w:hAnsi="Times New Roman" w:cs="Times New Roman"/>
                <w:b/>
                <w:sz w:val="20"/>
                <w:szCs w:val="20"/>
              </w:rPr>
            </w:pPr>
            <w:r w:rsidRPr="00FF1BD1">
              <w:rPr>
                <w:rFonts w:ascii="Times New Roman" w:hAnsi="Times New Roman" w:cs="Times New Roman"/>
                <w:b/>
                <w:sz w:val="20"/>
                <w:szCs w:val="20"/>
              </w:rPr>
              <w:t>П/и «Через ручеек».</w:t>
            </w:r>
          </w:p>
          <w:p w14:paraId="3D974A07" w14:textId="77777777" w:rsidR="000A429A" w:rsidRPr="00FF1BD1" w:rsidRDefault="000A429A" w:rsidP="00FF1BD1">
            <w:pPr>
              <w:spacing w:after="0" w:line="240" w:lineRule="auto"/>
              <w:rPr>
                <w:rFonts w:ascii="Times New Roman" w:hAnsi="Times New Roman" w:cs="Times New Roman"/>
                <w:sz w:val="20"/>
                <w:szCs w:val="20"/>
              </w:rPr>
            </w:pPr>
            <w:r w:rsidRPr="00FF1BD1">
              <w:rPr>
                <w:rFonts w:ascii="Times New Roman" w:hAnsi="Times New Roman" w:cs="Times New Roman"/>
                <w:b/>
                <w:sz w:val="20"/>
                <w:szCs w:val="20"/>
              </w:rPr>
              <w:t xml:space="preserve">Цель. </w:t>
            </w:r>
            <w:r w:rsidRPr="00FF1BD1">
              <w:rPr>
                <w:rFonts w:ascii="Times New Roman" w:hAnsi="Times New Roman" w:cs="Times New Roman"/>
                <w:sz w:val="20"/>
                <w:szCs w:val="20"/>
              </w:rPr>
              <w:t>Учить детей выполнять прыжок на двух ногах (принимать правильное исходное положение, отталкиваться, мягко приземляться).</w:t>
            </w:r>
          </w:p>
        </w:tc>
      </w:tr>
      <w:tr w:rsidR="000A429A" w:rsidRPr="00FF1BD1" w14:paraId="229BE325" w14:textId="77777777" w:rsidTr="00FF1BD1">
        <w:tc>
          <w:tcPr>
            <w:tcW w:w="1701" w:type="dxa"/>
          </w:tcPr>
          <w:p w14:paraId="40FF5D0F" w14:textId="77777777" w:rsidR="000A429A" w:rsidRPr="00FF1BD1" w:rsidRDefault="000A429A" w:rsidP="00FF1BD1">
            <w:pPr>
              <w:spacing w:after="0" w:line="240" w:lineRule="auto"/>
              <w:rPr>
                <w:rFonts w:ascii="Times New Roman" w:hAnsi="Times New Roman" w:cs="Times New Roman"/>
                <w:sz w:val="20"/>
                <w:szCs w:val="20"/>
              </w:rPr>
            </w:pPr>
            <w:r w:rsidRPr="00FF1BD1">
              <w:rPr>
                <w:rFonts w:ascii="Times New Roman" w:hAnsi="Times New Roman" w:cs="Times New Roman"/>
                <w:b/>
                <w:bCs/>
                <w:color w:val="000000"/>
                <w:sz w:val="20"/>
                <w:szCs w:val="20"/>
              </w:rPr>
              <w:t>Художественно-эстетическое развитие</w:t>
            </w:r>
          </w:p>
        </w:tc>
        <w:tc>
          <w:tcPr>
            <w:tcW w:w="2835" w:type="dxa"/>
          </w:tcPr>
          <w:p w14:paraId="1FA1F2A0" w14:textId="77777777" w:rsidR="000A429A" w:rsidRPr="00FF1BD1" w:rsidRDefault="000A429A" w:rsidP="00FF1BD1">
            <w:pPr>
              <w:spacing w:after="0" w:line="240" w:lineRule="auto"/>
              <w:rPr>
                <w:rFonts w:ascii="Times New Roman" w:hAnsi="Times New Roman" w:cs="Times New Roman"/>
                <w:sz w:val="20"/>
                <w:szCs w:val="20"/>
              </w:rPr>
            </w:pPr>
            <w:r w:rsidRPr="00FF1BD1">
              <w:rPr>
                <w:rFonts w:ascii="Times New Roman" w:hAnsi="Times New Roman" w:cs="Times New Roman"/>
                <w:sz w:val="20"/>
                <w:szCs w:val="20"/>
              </w:rPr>
              <w:t>Чтение стихотворения «Мамин день» И. Токмаковой</w:t>
            </w:r>
          </w:p>
          <w:p w14:paraId="22E5A65D" w14:textId="508A5AA4" w:rsidR="000A429A" w:rsidRPr="00FF1BD1" w:rsidRDefault="000A429A" w:rsidP="00FF1BD1">
            <w:pPr>
              <w:spacing w:after="0" w:line="240" w:lineRule="auto"/>
              <w:rPr>
                <w:rFonts w:ascii="Times New Roman" w:hAnsi="Times New Roman" w:cs="Times New Roman"/>
                <w:sz w:val="20"/>
                <w:szCs w:val="20"/>
              </w:rPr>
            </w:pPr>
          </w:p>
        </w:tc>
        <w:tc>
          <w:tcPr>
            <w:tcW w:w="2552" w:type="dxa"/>
          </w:tcPr>
          <w:p w14:paraId="5F2C0723" w14:textId="77777777" w:rsidR="000A429A" w:rsidRPr="00FF1BD1" w:rsidRDefault="000A429A" w:rsidP="00FF1BD1">
            <w:pPr>
              <w:spacing w:after="0" w:line="240" w:lineRule="auto"/>
              <w:rPr>
                <w:rFonts w:ascii="Times New Roman" w:hAnsi="Times New Roman" w:cs="Times New Roman"/>
                <w:sz w:val="20"/>
                <w:szCs w:val="20"/>
              </w:rPr>
            </w:pPr>
            <w:r w:rsidRPr="00FF1BD1">
              <w:rPr>
                <w:rFonts w:ascii="Times New Roman" w:hAnsi="Times New Roman" w:cs="Times New Roman"/>
                <w:sz w:val="20"/>
                <w:szCs w:val="20"/>
              </w:rPr>
              <w:t>Чтение стихотворения Н. Григорьевой «Мама заболела»</w:t>
            </w:r>
          </w:p>
        </w:tc>
        <w:tc>
          <w:tcPr>
            <w:tcW w:w="2693" w:type="dxa"/>
          </w:tcPr>
          <w:p w14:paraId="371AC340" w14:textId="77777777" w:rsidR="000A429A" w:rsidRPr="00FF1BD1" w:rsidRDefault="000A429A" w:rsidP="00FF1BD1">
            <w:pPr>
              <w:spacing w:after="0" w:line="240" w:lineRule="auto"/>
              <w:rPr>
                <w:rFonts w:ascii="Times New Roman" w:hAnsi="Times New Roman" w:cs="Times New Roman"/>
                <w:sz w:val="20"/>
                <w:szCs w:val="20"/>
              </w:rPr>
            </w:pPr>
            <w:r w:rsidRPr="00FF1BD1">
              <w:rPr>
                <w:rFonts w:ascii="Times New Roman" w:hAnsi="Times New Roman" w:cs="Times New Roman"/>
                <w:sz w:val="20"/>
                <w:szCs w:val="20"/>
              </w:rPr>
              <w:t>Чтение. Слушание стихотворений «Посидим в тишине» Е. Благининой</w:t>
            </w:r>
          </w:p>
        </w:tc>
        <w:tc>
          <w:tcPr>
            <w:tcW w:w="2693" w:type="dxa"/>
          </w:tcPr>
          <w:p w14:paraId="18C1398E" w14:textId="77777777" w:rsidR="000A429A" w:rsidRPr="00FF1BD1" w:rsidRDefault="000A429A" w:rsidP="00FF1BD1">
            <w:pPr>
              <w:spacing w:after="0" w:line="240" w:lineRule="auto"/>
              <w:rPr>
                <w:rFonts w:ascii="Times New Roman" w:hAnsi="Times New Roman" w:cs="Times New Roman"/>
                <w:sz w:val="20"/>
                <w:szCs w:val="20"/>
              </w:rPr>
            </w:pPr>
            <w:r w:rsidRPr="00FF1BD1">
              <w:rPr>
                <w:rFonts w:ascii="Times New Roman" w:hAnsi="Times New Roman" w:cs="Times New Roman"/>
                <w:sz w:val="20"/>
                <w:szCs w:val="20"/>
              </w:rPr>
              <w:t>Чтение стихотворения Н. Григорьевой «Рядом с бабушкой»</w:t>
            </w:r>
          </w:p>
        </w:tc>
        <w:tc>
          <w:tcPr>
            <w:tcW w:w="2977" w:type="dxa"/>
          </w:tcPr>
          <w:p w14:paraId="47C9C51E" w14:textId="77777777" w:rsidR="000A429A" w:rsidRPr="00FF1BD1" w:rsidRDefault="000A429A" w:rsidP="00FF1BD1">
            <w:pPr>
              <w:spacing w:after="0" w:line="240" w:lineRule="auto"/>
              <w:rPr>
                <w:rFonts w:ascii="Times New Roman" w:hAnsi="Times New Roman" w:cs="Times New Roman"/>
                <w:sz w:val="20"/>
                <w:szCs w:val="20"/>
              </w:rPr>
            </w:pPr>
            <w:r w:rsidRPr="00FF1BD1">
              <w:rPr>
                <w:rFonts w:ascii="Times New Roman" w:hAnsi="Times New Roman" w:cs="Times New Roman"/>
                <w:sz w:val="20"/>
                <w:szCs w:val="20"/>
              </w:rPr>
              <w:t>Чтение стихотворения В. Берестова «Праздник мам».</w:t>
            </w:r>
          </w:p>
        </w:tc>
      </w:tr>
      <w:tr w:rsidR="000A429A" w:rsidRPr="00FF1BD1" w14:paraId="3CB62E77" w14:textId="77777777" w:rsidTr="00FF1BD1">
        <w:tc>
          <w:tcPr>
            <w:tcW w:w="1701" w:type="dxa"/>
          </w:tcPr>
          <w:p w14:paraId="5165D4B6" w14:textId="77777777" w:rsidR="000A429A" w:rsidRPr="00FF1BD1" w:rsidRDefault="000A429A" w:rsidP="00FF1BD1">
            <w:pPr>
              <w:spacing w:after="0" w:line="240" w:lineRule="auto"/>
              <w:rPr>
                <w:rFonts w:ascii="Times New Roman" w:hAnsi="Times New Roman" w:cs="Times New Roman"/>
                <w:b/>
                <w:sz w:val="20"/>
                <w:szCs w:val="20"/>
              </w:rPr>
            </w:pPr>
            <w:r w:rsidRPr="00FF1BD1">
              <w:rPr>
                <w:rFonts w:ascii="Times New Roman" w:hAnsi="Times New Roman" w:cs="Times New Roman"/>
                <w:b/>
                <w:sz w:val="20"/>
                <w:szCs w:val="20"/>
              </w:rPr>
              <w:t>Самостоятельная деятельность</w:t>
            </w:r>
          </w:p>
        </w:tc>
        <w:tc>
          <w:tcPr>
            <w:tcW w:w="2835" w:type="dxa"/>
          </w:tcPr>
          <w:p w14:paraId="4A9E34E4" w14:textId="77777777" w:rsidR="000A429A" w:rsidRPr="00FF1BD1" w:rsidRDefault="000A429A" w:rsidP="00FF1BD1">
            <w:pPr>
              <w:spacing w:after="0" w:line="240" w:lineRule="auto"/>
              <w:rPr>
                <w:rFonts w:ascii="Times New Roman" w:hAnsi="Times New Roman" w:cs="Times New Roman"/>
                <w:b/>
                <w:sz w:val="20"/>
                <w:szCs w:val="20"/>
              </w:rPr>
            </w:pPr>
            <w:r w:rsidRPr="00FF1BD1">
              <w:rPr>
                <w:rFonts w:ascii="Times New Roman" w:hAnsi="Times New Roman" w:cs="Times New Roman"/>
                <w:b/>
                <w:sz w:val="20"/>
                <w:szCs w:val="20"/>
              </w:rPr>
              <w:t>Самостоятельная деятельность детей.</w:t>
            </w:r>
          </w:p>
          <w:p w14:paraId="325FE273" w14:textId="77777777" w:rsidR="000A429A" w:rsidRPr="00FF1BD1" w:rsidRDefault="000A429A" w:rsidP="00FF1BD1">
            <w:pPr>
              <w:spacing w:after="0" w:line="240" w:lineRule="auto"/>
              <w:rPr>
                <w:rFonts w:ascii="Times New Roman" w:hAnsi="Times New Roman" w:cs="Times New Roman"/>
                <w:sz w:val="20"/>
                <w:szCs w:val="20"/>
              </w:rPr>
            </w:pPr>
            <w:r w:rsidRPr="00FF1BD1">
              <w:rPr>
                <w:rFonts w:ascii="Times New Roman" w:hAnsi="Times New Roman" w:cs="Times New Roman"/>
                <w:b/>
                <w:sz w:val="20"/>
                <w:szCs w:val="20"/>
              </w:rPr>
              <w:t>Цель.</w:t>
            </w:r>
            <w:r w:rsidRPr="00FF1BD1">
              <w:rPr>
                <w:rFonts w:ascii="Times New Roman" w:hAnsi="Times New Roman" w:cs="Times New Roman"/>
                <w:sz w:val="20"/>
                <w:szCs w:val="20"/>
              </w:rPr>
              <w:t xml:space="preserve"> Профилактика эмоционального перенапряжения у детей. Помощь детям в организации подвижных, спортивных, сюжетно-ролевых игр</w:t>
            </w:r>
          </w:p>
        </w:tc>
        <w:tc>
          <w:tcPr>
            <w:tcW w:w="2552" w:type="dxa"/>
          </w:tcPr>
          <w:p w14:paraId="237F2487" w14:textId="77777777" w:rsidR="000A429A" w:rsidRPr="00FF1BD1" w:rsidRDefault="000A429A" w:rsidP="00FF1BD1">
            <w:pPr>
              <w:spacing w:after="0" w:line="240" w:lineRule="auto"/>
              <w:rPr>
                <w:rFonts w:ascii="Times New Roman" w:hAnsi="Times New Roman" w:cs="Times New Roman"/>
                <w:sz w:val="20"/>
                <w:szCs w:val="20"/>
              </w:rPr>
            </w:pPr>
            <w:r w:rsidRPr="00FF1BD1">
              <w:rPr>
                <w:rFonts w:ascii="Times New Roman" w:hAnsi="Times New Roman" w:cs="Times New Roman"/>
                <w:b/>
                <w:sz w:val="20"/>
                <w:szCs w:val="20"/>
              </w:rPr>
              <w:t>Настольно-печатные игры.</w:t>
            </w:r>
            <w:r w:rsidRPr="00FF1BD1">
              <w:rPr>
                <w:rFonts w:ascii="Times New Roman" w:hAnsi="Times New Roman" w:cs="Times New Roman"/>
                <w:sz w:val="20"/>
                <w:szCs w:val="20"/>
              </w:rPr>
              <w:t xml:space="preserve"> Игра «Мозаика».</w:t>
            </w:r>
          </w:p>
          <w:p w14:paraId="5FA92535" w14:textId="77777777" w:rsidR="000A429A" w:rsidRPr="00FF1BD1" w:rsidRDefault="000A429A" w:rsidP="00FF1BD1">
            <w:pPr>
              <w:spacing w:after="0" w:line="240" w:lineRule="auto"/>
              <w:rPr>
                <w:rFonts w:ascii="Times New Roman" w:hAnsi="Times New Roman" w:cs="Times New Roman"/>
                <w:sz w:val="20"/>
                <w:szCs w:val="20"/>
              </w:rPr>
            </w:pPr>
            <w:r w:rsidRPr="00FF1BD1">
              <w:rPr>
                <w:rFonts w:ascii="Times New Roman" w:hAnsi="Times New Roman" w:cs="Times New Roman"/>
                <w:b/>
                <w:bCs/>
                <w:sz w:val="20"/>
                <w:szCs w:val="20"/>
              </w:rPr>
              <w:t>Цель.</w:t>
            </w:r>
            <w:r w:rsidRPr="00FF1BD1">
              <w:rPr>
                <w:rFonts w:ascii="Times New Roman" w:hAnsi="Times New Roman" w:cs="Times New Roman"/>
                <w:sz w:val="20"/>
                <w:szCs w:val="20"/>
              </w:rPr>
              <w:t xml:space="preserve"> Формирование умения работать по графической инструкции действовать по образцу. Развитие фантазии, воображения, мелкой моторики рук.</w:t>
            </w:r>
          </w:p>
        </w:tc>
        <w:tc>
          <w:tcPr>
            <w:tcW w:w="2693" w:type="dxa"/>
          </w:tcPr>
          <w:p w14:paraId="77055E1B" w14:textId="77777777" w:rsidR="000A429A" w:rsidRPr="00FF1BD1" w:rsidRDefault="000A429A" w:rsidP="00FF1BD1">
            <w:pPr>
              <w:spacing w:after="0" w:line="240" w:lineRule="auto"/>
              <w:rPr>
                <w:rFonts w:ascii="Times New Roman" w:hAnsi="Times New Roman" w:cs="Times New Roman"/>
                <w:sz w:val="20"/>
                <w:szCs w:val="20"/>
              </w:rPr>
            </w:pPr>
            <w:r w:rsidRPr="00FF1BD1">
              <w:rPr>
                <w:rFonts w:ascii="Times New Roman" w:hAnsi="Times New Roman" w:cs="Times New Roman"/>
                <w:b/>
                <w:sz w:val="20"/>
                <w:szCs w:val="20"/>
              </w:rPr>
              <w:t>Изготовление подарков для мам и бабушек «Букет для бабушки и мамы» Цель.</w:t>
            </w:r>
            <w:r w:rsidRPr="00FF1BD1">
              <w:rPr>
                <w:rFonts w:ascii="Times New Roman" w:hAnsi="Times New Roman" w:cs="Times New Roman"/>
                <w:sz w:val="20"/>
                <w:szCs w:val="20"/>
              </w:rPr>
              <w:t xml:space="preserve"> Закреплять умение обводить трафареты цветов и заполнять объем клочками цветной бумаги.</w:t>
            </w:r>
          </w:p>
          <w:p w14:paraId="23F83BAE" w14:textId="77777777" w:rsidR="000A429A" w:rsidRPr="00FF1BD1" w:rsidRDefault="000A429A" w:rsidP="00FF1BD1">
            <w:pPr>
              <w:spacing w:after="0" w:line="240" w:lineRule="auto"/>
              <w:rPr>
                <w:rFonts w:ascii="Times New Roman" w:hAnsi="Times New Roman" w:cs="Times New Roman"/>
                <w:sz w:val="20"/>
                <w:szCs w:val="20"/>
              </w:rPr>
            </w:pPr>
            <w:r w:rsidRPr="00FF1BD1">
              <w:rPr>
                <w:rFonts w:ascii="Times New Roman" w:hAnsi="Times New Roman" w:cs="Times New Roman"/>
                <w:sz w:val="20"/>
                <w:szCs w:val="20"/>
              </w:rPr>
              <w:t>.</w:t>
            </w:r>
          </w:p>
          <w:p w14:paraId="05163E15" w14:textId="77777777" w:rsidR="000A429A" w:rsidRPr="00FF1BD1" w:rsidRDefault="000A429A" w:rsidP="00FF1BD1">
            <w:pPr>
              <w:spacing w:after="0" w:line="240" w:lineRule="auto"/>
              <w:rPr>
                <w:rFonts w:ascii="Times New Roman" w:hAnsi="Times New Roman" w:cs="Times New Roman"/>
                <w:sz w:val="20"/>
                <w:szCs w:val="20"/>
              </w:rPr>
            </w:pPr>
          </w:p>
        </w:tc>
        <w:tc>
          <w:tcPr>
            <w:tcW w:w="2693" w:type="dxa"/>
          </w:tcPr>
          <w:p w14:paraId="41586420" w14:textId="77777777" w:rsidR="000A429A" w:rsidRPr="00FF1BD1" w:rsidRDefault="000A429A" w:rsidP="00FF1BD1">
            <w:pPr>
              <w:spacing w:after="0" w:line="240" w:lineRule="auto"/>
              <w:rPr>
                <w:rFonts w:ascii="Times New Roman" w:hAnsi="Times New Roman" w:cs="Times New Roman"/>
                <w:b/>
                <w:sz w:val="20"/>
                <w:szCs w:val="20"/>
              </w:rPr>
            </w:pPr>
            <w:r w:rsidRPr="00FF1BD1">
              <w:rPr>
                <w:rFonts w:ascii="Times New Roman" w:hAnsi="Times New Roman" w:cs="Times New Roman"/>
                <w:b/>
                <w:sz w:val="20"/>
                <w:szCs w:val="20"/>
              </w:rPr>
              <w:t>Работа в уголке сенсорного воспитания.</w:t>
            </w:r>
          </w:p>
          <w:p w14:paraId="7705F7D0" w14:textId="77777777" w:rsidR="000A429A" w:rsidRPr="00FF1BD1" w:rsidRDefault="000A429A" w:rsidP="00FF1BD1">
            <w:pPr>
              <w:spacing w:after="0" w:line="240" w:lineRule="auto"/>
              <w:rPr>
                <w:rFonts w:ascii="Times New Roman" w:hAnsi="Times New Roman" w:cs="Times New Roman"/>
                <w:sz w:val="20"/>
                <w:szCs w:val="20"/>
              </w:rPr>
            </w:pPr>
            <w:r w:rsidRPr="00FF1BD1">
              <w:rPr>
                <w:rFonts w:ascii="Times New Roman" w:hAnsi="Times New Roman" w:cs="Times New Roman"/>
                <w:b/>
                <w:bCs/>
                <w:sz w:val="20"/>
                <w:szCs w:val="20"/>
              </w:rPr>
              <w:t>Цель.</w:t>
            </w:r>
            <w:r w:rsidRPr="00FF1BD1">
              <w:rPr>
                <w:rFonts w:ascii="Times New Roman" w:hAnsi="Times New Roman" w:cs="Times New Roman"/>
                <w:sz w:val="20"/>
                <w:szCs w:val="20"/>
              </w:rPr>
              <w:t xml:space="preserve"> Закреплять умение детей группировать предметы по форме, учить действовать с эталонами, развивать зрительное восприятие, обогащать сенсорный опыт детей</w:t>
            </w:r>
          </w:p>
        </w:tc>
        <w:tc>
          <w:tcPr>
            <w:tcW w:w="2977" w:type="dxa"/>
          </w:tcPr>
          <w:p w14:paraId="3B00DEC0" w14:textId="77777777" w:rsidR="000A429A" w:rsidRPr="00FF1BD1" w:rsidRDefault="000A429A" w:rsidP="00FF1BD1">
            <w:pPr>
              <w:spacing w:after="0" w:line="240" w:lineRule="auto"/>
              <w:rPr>
                <w:rFonts w:ascii="Times New Roman" w:hAnsi="Times New Roman" w:cs="Times New Roman"/>
                <w:b/>
                <w:sz w:val="20"/>
                <w:szCs w:val="20"/>
              </w:rPr>
            </w:pPr>
            <w:r w:rsidRPr="00FF1BD1">
              <w:rPr>
                <w:rFonts w:ascii="Times New Roman" w:hAnsi="Times New Roman" w:cs="Times New Roman"/>
                <w:b/>
                <w:sz w:val="20"/>
                <w:szCs w:val="20"/>
              </w:rPr>
              <w:t>Самостоятельная игровая деятельность.</w:t>
            </w:r>
          </w:p>
          <w:p w14:paraId="2B6E2CB7" w14:textId="77777777" w:rsidR="000A429A" w:rsidRPr="00FF1BD1" w:rsidRDefault="000A429A" w:rsidP="00FF1BD1">
            <w:pPr>
              <w:spacing w:after="0" w:line="240" w:lineRule="auto"/>
              <w:rPr>
                <w:rFonts w:ascii="Times New Roman" w:hAnsi="Times New Roman" w:cs="Times New Roman"/>
                <w:sz w:val="20"/>
                <w:szCs w:val="20"/>
              </w:rPr>
            </w:pPr>
            <w:r w:rsidRPr="00FF1BD1">
              <w:rPr>
                <w:rFonts w:ascii="Times New Roman" w:hAnsi="Times New Roman" w:cs="Times New Roman"/>
                <w:b/>
                <w:sz w:val="20"/>
                <w:szCs w:val="20"/>
              </w:rPr>
              <w:t>Цель.</w:t>
            </w:r>
            <w:r w:rsidRPr="00FF1BD1">
              <w:rPr>
                <w:rFonts w:ascii="Times New Roman" w:hAnsi="Times New Roman" w:cs="Times New Roman"/>
                <w:sz w:val="20"/>
                <w:szCs w:val="20"/>
              </w:rPr>
              <w:t xml:space="preserve"> Учить детей самостоятельно находить себе занятие по интересам, учить «договариваться» со сверстниками, определять какие игрушки, строительный материал необходим для осуществления задуманного.</w:t>
            </w:r>
          </w:p>
        </w:tc>
      </w:tr>
      <w:tr w:rsidR="00AB68B2" w:rsidRPr="00FF1BD1" w14:paraId="40EF8F86" w14:textId="77777777" w:rsidTr="00FF1BD1">
        <w:tc>
          <w:tcPr>
            <w:tcW w:w="1701" w:type="dxa"/>
          </w:tcPr>
          <w:p w14:paraId="1630C8EF" w14:textId="3D1D9A61" w:rsidR="00AB68B2" w:rsidRPr="00FF1BD1" w:rsidRDefault="00AB68B2" w:rsidP="00FF1BD1">
            <w:pPr>
              <w:spacing w:after="0" w:line="240" w:lineRule="auto"/>
              <w:rPr>
                <w:rFonts w:ascii="Times New Roman" w:hAnsi="Times New Roman" w:cs="Times New Roman"/>
                <w:b/>
                <w:sz w:val="20"/>
                <w:szCs w:val="20"/>
              </w:rPr>
            </w:pPr>
            <w:r w:rsidRPr="00AB68B2">
              <w:rPr>
                <w:rFonts w:ascii="Times New Roman" w:hAnsi="Times New Roman" w:cs="Times New Roman"/>
                <w:b/>
                <w:sz w:val="20"/>
                <w:szCs w:val="20"/>
              </w:rPr>
              <w:t>К-м деятельность</w:t>
            </w:r>
          </w:p>
        </w:tc>
        <w:tc>
          <w:tcPr>
            <w:tcW w:w="2835" w:type="dxa"/>
          </w:tcPr>
          <w:p w14:paraId="689939C9" w14:textId="6CB400AA" w:rsidR="00AB68B2" w:rsidRPr="00AB68B2" w:rsidRDefault="00AB68B2" w:rsidP="00FF1BD1">
            <w:pPr>
              <w:spacing w:after="0" w:line="240" w:lineRule="auto"/>
              <w:rPr>
                <w:rFonts w:ascii="Times New Roman" w:hAnsi="Times New Roman" w:cs="Times New Roman"/>
                <w:sz w:val="20"/>
                <w:szCs w:val="20"/>
              </w:rPr>
            </w:pPr>
            <w:r w:rsidRPr="00AB68B2">
              <w:rPr>
                <w:rFonts w:ascii="Times New Roman" w:hAnsi="Times New Roman" w:cs="Times New Roman"/>
                <w:b/>
                <w:sz w:val="20"/>
                <w:szCs w:val="20"/>
              </w:rPr>
              <w:t xml:space="preserve"> </w:t>
            </w:r>
            <w:r w:rsidRPr="00AB68B2">
              <w:rPr>
                <w:rFonts w:ascii="Times New Roman" w:hAnsi="Times New Roman" w:cs="Times New Roman"/>
                <w:sz w:val="20"/>
                <w:szCs w:val="20"/>
              </w:rPr>
              <w:t xml:space="preserve">Тема: «Корабли». Цель: Дать детям представление о разных видах судов, о том, что их строение зависит от функционального назначения; подвести к обобщению: у всех кораблей есть нос, корма, днище, палуба. Упражнять в анализе конструкций, в планировании деятельности; развивать конструкторские навыки. Упражнять в плоскостном моделировании, в составлении целого из частей по образцу и по </w:t>
            </w:r>
            <w:r w:rsidRPr="00AB68B2">
              <w:rPr>
                <w:rFonts w:ascii="Times New Roman" w:hAnsi="Times New Roman" w:cs="Times New Roman"/>
                <w:sz w:val="20"/>
                <w:szCs w:val="20"/>
              </w:rPr>
              <w:lastRenderedPageBreak/>
              <w:t>замыслу. Развивать способность к зрительному анализу.</w:t>
            </w:r>
          </w:p>
        </w:tc>
        <w:tc>
          <w:tcPr>
            <w:tcW w:w="2552" w:type="dxa"/>
          </w:tcPr>
          <w:p w14:paraId="594AC05D" w14:textId="77777777" w:rsidR="00AB68B2" w:rsidRPr="00FF1BD1" w:rsidRDefault="00AB68B2" w:rsidP="00FF1BD1">
            <w:pPr>
              <w:spacing w:after="0" w:line="240" w:lineRule="auto"/>
              <w:rPr>
                <w:rFonts w:ascii="Times New Roman" w:hAnsi="Times New Roman" w:cs="Times New Roman"/>
                <w:b/>
                <w:sz w:val="20"/>
                <w:szCs w:val="20"/>
              </w:rPr>
            </w:pPr>
          </w:p>
        </w:tc>
        <w:tc>
          <w:tcPr>
            <w:tcW w:w="2693" w:type="dxa"/>
          </w:tcPr>
          <w:p w14:paraId="23C2A2A7" w14:textId="77777777" w:rsidR="00AB68B2" w:rsidRPr="00FF1BD1" w:rsidRDefault="00AB68B2" w:rsidP="00FF1BD1">
            <w:pPr>
              <w:spacing w:after="0" w:line="240" w:lineRule="auto"/>
              <w:rPr>
                <w:rFonts w:ascii="Times New Roman" w:hAnsi="Times New Roman" w:cs="Times New Roman"/>
                <w:b/>
                <w:sz w:val="20"/>
                <w:szCs w:val="20"/>
              </w:rPr>
            </w:pPr>
          </w:p>
        </w:tc>
        <w:tc>
          <w:tcPr>
            <w:tcW w:w="2693" w:type="dxa"/>
          </w:tcPr>
          <w:p w14:paraId="7CE6A599" w14:textId="77777777" w:rsidR="00AB68B2" w:rsidRPr="00FF1BD1" w:rsidRDefault="00AB68B2" w:rsidP="00FF1BD1">
            <w:pPr>
              <w:spacing w:after="0" w:line="240" w:lineRule="auto"/>
              <w:rPr>
                <w:rFonts w:ascii="Times New Roman" w:hAnsi="Times New Roman" w:cs="Times New Roman"/>
                <w:b/>
                <w:sz w:val="20"/>
                <w:szCs w:val="20"/>
              </w:rPr>
            </w:pPr>
          </w:p>
        </w:tc>
        <w:tc>
          <w:tcPr>
            <w:tcW w:w="2977" w:type="dxa"/>
          </w:tcPr>
          <w:p w14:paraId="376BE2FB" w14:textId="77777777" w:rsidR="00AB68B2" w:rsidRPr="00FF1BD1" w:rsidRDefault="00AB68B2" w:rsidP="00FF1BD1">
            <w:pPr>
              <w:spacing w:after="0" w:line="240" w:lineRule="auto"/>
              <w:rPr>
                <w:rFonts w:ascii="Times New Roman" w:hAnsi="Times New Roman" w:cs="Times New Roman"/>
                <w:b/>
                <w:sz w:val="20"/>
                <w:szCs w:val="20"/>
              </w:rPr>
            </w:pPr>
          </w:p>
        </w:tc>
      </w:tr>
      <w:tr w:rsidR="000A429A" w:rsidRPr="00FF1BD1" w14:paraId="05FF05AB" w14:textId="77777777" w:rsidTr="00FF1BD1">
        <w:tc>
          <w:tcPr>
            <w:tcW w:w="1701" w:type="dxa"/>
          </w:tcPr>
          <w:p w14:paraId="342157BC" w14:textId="77777777" w:rsidR="000A429A" w:rsidRPr="00FF1BD1" w:rsidRDefault="000A429A" w:rsidP="00FF1BD1">
            <w:pPr>
              <w:spacing w:after="0" w:line="240" w:lineRule="auto"/>
              <w:rPr>
                <w:rFonts w:ascii="Times New Roman" w:hAnsi="Times New Roman" w:cs="Times New Roman"/>
                <w:b/>
                <w:sz w:val="20"/>
                <w:szCs w:val="20"/>
              </w:rPr>
            </w:pPr>
            <w:r w:rsidRPr="00FF1BD1">
              <w:rPr>
                <w:rFonts w:ascii="Times New Roman" w:hAnsi="Times New Roman" w:cs="Times New Roman"/>
                <w:b/>
                <w:sz w:val="20"/>
                <w:szCs w:val="20"/>
              </w:rPr>
              <w:t>Работа с родителями</w:t>
            </w:r>
          </w:p>
        </w:tc>
        <w:tc>
          <w:tcPr>
            <w:tcW w:w="2835" w:type="dxa"/>
          </w:tcPr>
          <w:p w14:paraId="7E2F8C3A" w14:textId="77777777" w:rsidR="000A429A" w:rsidRPr="00FF1BD1" w:rsidRDefault="000A429A" w:rsidP="00FF1BD1">
            <w:pPr>
              <w:spacing w:after="0" w:line="240" w:lineRule="auto"/>
              <w:rPr>
                <w:rFonts w:ascii="Times New Roman" w:hAnsi="Times New Roman" w:cs="Times New Roman"/>
                <w:sz w:val="20"/>
                <w:szCs w:val="20"/>
              </w:rPr>
            </w:pPr>
            <w:r w:rsidRPr="00FF1BD1">
              <w:rPr>
                <w:rFonts w:ascii="Times New Roman" w:hAnsi="Times New Roman" w:cs="Times New Roman"/>
                <w:sz w:val="20"/>
                <w:szCs w:val="20"/>
              </w:rPr>
              <w:t>Оформление родительского уголка по теме «8 Марта»</w:t>
            </w:r>
          </w:p>
        </w:tc>
        <w:tc>
          <w:tcPr>
            <w:tcW w:w="2552" w:type="dxa"/>
          </w:tcPr>
          <w:p w14:paraId="402BDB9F" w14:textId="77777777" w:rsidR="000072EA" w:rsidRPr="000072EA" w:rsidRDefault="000072EA" w:rsidP="000072EA">
            <w:pPr>
              <w:spacing w:after="0" w:line="240" w:lineRule="auto"/>
              <w:rPr>
                <w:rFonts w:ascii="Times New Roman" w:hAnsi="Times New Roman" w:cs="Times New Roman"/>
                <w:sz w:val="20"/>
                <w:szCs w:val="20"/>
              </w:rPr>
            </w:pPr>
            <w:r w:rsidRPr="000072EA">
              <w:rPr>
                <w:rFonts w:ascii="Times New Roman" w:hAnsi="Times New Roman" w:cs="Times New Roman"/>
                <w:sz w:val="20"/>
                <w:szCs w:val="20"/>
              </w:rPr>
              <w:t>Информирование родителей о ходе образовательного процесса</w:t>
            </w:r>
          </w:p>
          <w:p w14:paraId="01239179" w14:textId="17E17AAC" w:rsidR="000A429A" w:rsidRPr="00FF1BD1" w:rsidRDefault="000A429A" w:rsidP="00FF1BD1">
            <w:pPr>
              <w:spacing w:after="0" w:line="240" w:lineRule="auto"/>
              <w:rPr>
                <w:rFonts w:ascii="Times New Roman" w:hAnsi="Times New Roman" w:cs="Times New Roman"/>
                <w:sz w:val="20"/>
                <w:szCs w:val="20"/>
              </w:rPr>
            </w:pPr>
          </w:p>
        </w:tc>
        <w:tc>
          <w:tcPr>
            <w:tcW w:w="2693" w:type="dxa"/>
          </w:tcPr>
          <w:p w14:paraId="4C9080EF" w14:textId="77777777" w:rsidR="000A429A" w:rsidRPr="00FF1BD1" w:rsidRDefault="000A429A" w:rsidP="00FF1BD1">
            <w:pPr>
              <w:spacing w:after="0" w:line="240" w:lineRule="auto"/>
              <w:rPr>
                <w:rFonts w:ascii="Times New Roman" w:hAnsi="Times New Roman" w:cs="Times New Roman"/>
                <w:sz w:val="20"/>
                <w:szCs w:val="20"/>
              </w:rPr>
            </w:pPr>
            <w:r w:rsidRPr="00FF1BD1">
              <w:rPr>
                <w:rFonts w:ascii="Times New Roman" w:hAnsi="Times New Roman" w:cs="Times New Roman"/>
                <w:sz w:val="20"/>
                <w:szCs w:val="20"/>
              </w:rPr>
              <w:t>Беседа с родителями «Как воспитать у детей любовь к семье, матери?»</w:t>
            </w:r>
          </w:p>
          <w:p w14:paraId="5EAF3095" w14:textId="77777777" w:rsidR="000A429A" w:rsidRPr="00FF1BD1" w:rsidRDefault="000A429A" w:rsidP="00FF1BD1">
            <w:pPr>
              <w:spacing w:after="0" w:line="240" w:lineRule="auto"/>
              <w:rPr>
                <w:rFonts w:ascii="Times New Roman" w:hAnsi="Times New Roman" w:cs="Times New Roman"/>
                <w:sz w:val="20"/>
                <w:szCs w:val="20"/>
              </w:rPr>
            </w:pPr>
          </w:p>
        </w:tc>
        <w:tc>
          <w:tcPr>
            <w:tcW w:w="2693" w:type="dxa"/>
          </w:tcPr>
          <w:p w14:paraId="302507ED" w14:textId="2737799F" w:rsidR="000A429A" w:rsidRPr="00FF1BD1" w:rsidRDefault="000A429A" w:rsidP="00FF1BD1">
            <w:pPr>
              <w:spacing w:after="0" w:line="240" w:lineRule="auto"/>
              <w:rPr>
                <w:rFonts w:ascii="Times New Roman" w:hAnsi="Times New Roman" w:cs="Times New Roman"/>
                <w:sz w:val="20"/>
                <w:szCs w:val="20"/>
              </w:rPr>
            </w:pPr>
            <w:r w:rsidRPr="00FF1BD1">
              <w:rPr>
                <w:rFonts w:ascii="Times New Roman" w:hAnsi="Times New Roman" w:cs="Times New Roman"/>
                <w:sz w:val="20"/>
                <w:szCs w:val="20"/>
              </w:rPr>
              <w:t xml:space="preserve">Рекомендации родителям по домашнему </w:t>
            </w:r>
            <w:r w:rsidR="009B1566" w:rsidRPr="00FF1BD1">
              <w:rPr>
                <w:rFonts w:ascii="Times New Roman" w:hAnsi="Times New Roman" w:cs="Times New Roman"/>
                <w:sz w:val="20"/>
                <w:szCs w:val="20"/>
              </w:rPr>
              <w:t>чтению (рассказы, стихи о маме</w:t>
            </w:r>
          </w:p>
        </w:tc>
        <w:tc>
          <w:tcPr>
            <w:tcW w:w="2977" w:type="dxa"/>
          </w:tcPr>
          <w:p w14:paraId="17ADEA37" w14:textId="569D0FCF" w:rsidR="000A429A" w:rsidRPr="00FF1BD1" w:rsidRDefault="000072EA" w:rsidP="00FF1BD1">
            <w:pPr>
              <w:spacing w:after="0" w:line="240" w:lineRule="auto"/>
              <w:rPr>
                <w:rFonts w:ascii="Times New Roman" w:hAnsi="Times New Roman" w:cs="Times New Roman"/>
                <w:sz w:val="20"/>
                <w:szCs w:val="20"/>
              </w:rPr>
            </w:pPr>
            <w:r w:rsidRPr="000072EA">
              <w:rPr>
                <w:rFonts w:ascii="Times New Roman" w:hAnsi="Times New Roman" w:cs="Times New Roman"/>
                <w:sz w:val="20"/>
                <w:szCs w:val="20"/>
              </w:rPr>
              <w:t>Беседы с родителями о профилактике простудных заболеваний.</w:t>
            </w:r>
          </w:p>
        </w:tc>
      </w:tr>
    </w:tbl>
    <w:p w14:paraId="238921C0" w14:textId="77777777" w:rsidR="000A429A" w:rsidRDefault="000A429A" w:rsidP="00292C4F">
      <w:pPr>
        <w:rPr>
          <w:rFonts w:ascii="Times New Roman" w:hAnsi="Times New Roman" w:cs="Times New Roman"/>
          <w:sz w:val="28"/>
          <w:szCs w:val="26"/>
        </w:rPr>
      </w:pPr>
    </w:p>
    <w:p w14:paraId="1CFC3079" w14:textId="77777777" w:rsidR="00FF1BD1" w:rsidRDefault="00FF1BD1" w:rsidP="00292C4F">
      <w:pPr>
        <w:tabs>
          <w:tab w:val="left" w:pos="142"/>
        </w:tabs>
        <w:rPr>
          <w:rFonts w:ascii="Times New Roman" w:hAnsi="Times New Roman" w:cs="Times New Roman"/>
          <w:b/>
          <w:sz w:val="24"/>
          <w:szCs w:val="24"/>
        </w:rPr>
      </w:pPr>
    </w:p>
    <w:p w14:paraId="5EE0982B" w14:textId="2A15AB2F" w:rsidR="000A429A" w:rsidRPr="00FF1BD1" w:rsidRDefault="00CC72EC" w:rsidP="00FF1BD1">
      <w:pPr>
        <w:tabs>
          <w:tab w:val="left" w:pos="142"/>
        </w:tabs>
        <w:jc w:val="center"/>
        <w:rPr>
          <w:rFonts w:ascii="Times New Roman" w:hAnsi="Times New Roman" w:cs="Times New Roman"/>
          <w:b/>
        </w:rPr>
      </w:pPr>
      <w:r>
        <w:rPr>
          <w:rFonts w:ascii="Times New Roman" w:hAnsi="Times New Roman" w:cs="Times New Roman"/>
          <w:b/>
        </w:rPr>
        <w:t>3</w:t>
      </w:r>
      <w:r w:rsidR="000A429A" w:rsidRPr="00FF1BD1">
        <w:rPr>
          <w:rFonts w:ascii="Times New Roman" w:hAnsi="Times New Roman" w:cs="Times New Roman"/>
          <w:b/>
        </w:rPr>
        <w:t xml:space="preserve"> неделя марта</w:t>
      </w:r>
      <w:r w:rsidR="00784B92">
        <w:rPr>
          <w:rFonts w:ascii="Times New Roman" w:hAnsi="Times New Roman" w:cs="Times New Roman"/>
          <w:b/>
        </w:rPr>
        <w:t xml:space="preserve"> </w:t>
      </w:r>
      <w:r w:rsidR="00791A81">
        <w:rPr>
          <w:rFonts w:ascii="Times New Roman" w:hAnsi="Times New Roman" w:cs="Times New Roman"/>
          <w:b/>
        </w:rPr>
        <w:t>Занимательная математика</w:t>
      </w:r>
      <w:r w:rsidR="00784B92">
        <w:rPr>
          <w:rFonts w:ascii="Times New Roman" w:hAnsi="Times New Roman" w:cs="Times New Roman"/>
          <w:b/>
        </w:rPr>
        <w:t>.</w:t>
      </w:r>
    </w:p>
    <w:p w14:paraId="27C91B36" w14:textId="6BBA59A2" w:rsidR="000A429A" w:rsidRDefault="000A429A" w:rsidP="00FF1BD1">
      <w:pPr>
        <w:spacing w:after="0"/>
        <w:jc w:val="both"/>
        <w:rPr>
          <w:rFonts w:ascii="Times New Roman" w:hAnsi="Times New Roman" w:cs="Times New Roman"/>
        </w:rPr>
      </w:pPr>
    </w:p>
    <w:p w14:paraId="5855D43C" w14:textId="77777777" w:rsidR="00FF1BD1" w:rsidRPr="00FF1BD1" w:rsidRDefault="00FF1BD1" w:rsidP="00FF1BD1">
      <w:pPr>
        <w:spacing w:after="0"/>
        <w:jc w:val="both"/>
        <w:rPr>
          <w:rFonts w:ascii="Times New Roman" w:hAnsi="Times New Roman" w:cs="Times New Roman"/>
          <w:b/>
        </w:rPr>
      </w:pPr>
    </w:p>
    <w:tbl>
      <w:tblPr>
        <w:tblStyle w:val="a3"/>
        <w:tblW w:w="15338" w:type="dxa"/>
        <w:tblInd w:w="250" w:type="dxa"/>
        <w:tblLayout w:type="fixed"/>
        <w:tblLook w:val="04A0" w:firstRow="1" w:lastRow="0" w:firstColumn="1" w:lastColumn="0" w:noHBand="0" w:noVBand="1"/>
      </w:tblPr>
      <w:tblGrid>
        <w:gridCol w:w="1588"/>
        <w:gridCol w:w="2835"/>
        <w:gridCol w:w="2552"/>
        <w:gridCol w:w="2693"/>
        <w:gridCol w:w="2693"/>
        <w:gridCol w:w="2977"/>
      </w:tblGrid>
      <w:tr w:rsidR="000A429A" w:rsidRPr="00FF1BD1" w14:paraId="0053660C" w14:textId="77777777" w:rsidTr="00FF1BD1">
        <w:trPr>
          <w:trHeight w:val="343"/>
        </w:trPr>
        <w:tc>
          <w:tcPr>
            <w:tcW w:w="1588" w:type="dxa"/>
          </w:tcPr>
          <w:p w14:paraId="6925A28F" w14:textId="77777777" w:rsidR="000A429A" w:rsidRPr="00FF1BD1" w:rsidRDefault="000A429A" w:rsidP="00FF1BD1">
            <w:pPr>
              <w:autoSpaceDE w:val="0"/>
              <w:autoSpaceDN w:val="0"/>
              <w:adjustRightInd w:val="0"/>
              <w:spacing w:after="0" w:line="240" w:lineRule="auto"/>
              <w:rPr>
                <w:rFonts w:ascii="Times New Roman" w:hAnsi="Times New Roman" w:cs="Times New Roman"/>
                <w:b/>
                <w:color w:val="000000"/>
                <w:sz w:val="20"/>
                <w:szCs w:val="20"/>
              </w:rPr>
            </w:pPr>
            <w:r w:rsidRPr="00FF1BD1">
              <w:rPr>
                <w:rFonts w:ascii="Times New Roman" w:hAnsi="Times New Roman" w:cs="Times New Roman"/>
                <w:b/>
                <w:color w:val="000000"/>
                <w:sz w:val="20"/>
                <w:szCs w:val="20"/>
              </w:rPr>
              <w:t>Образовательная область</w:t>
            </w:r>
          </w:p>
        </w:tc>
        <w:tc>
          <w:tcPr>
            <w:tcW w:w="2835" w:type="dxa"/>
          </w:tcPr>
          <w:p w14:paraId="63DA2DC6" w14:textId="7CD8AAAC" w:rsidR="000A429A" w:rsidRPr="00FF1BD1" w:rsidRDefault="000A429A" w:rsidP="00FF1BD1">
            <w:pPr>
              <w:autoSpaceDE w:val="0"/>
              <w:autoSpaceDN w:val="0"/>
              <w:adjustRightInd w:val="0"/>
              <w:spacing w:after="0" w:line="240" w:lineRule="auto"/>
              <w:rPr>
                <w:rFonts w:ascii="Times New Roman" w:hAnsi="Times New Roman" w:cs="Times New Roman"/>
                <w:b/>
                <w:color w:val="000000"/>
                <w:sz w:val="20"/>
                <w:szCs w:val="20"/>
              </w:rPr>
            </w:pPr>
            <w:r w:rsidRPr="00FF1BD1">
              <w:rPr>
                <w:rFonts w:ascii="Times New Roman" w:hAnsi="Times New Roman" w:cs="Times New Roman"/>
                <w:b/>
                <w:color w:val="000000"/>
                <w:sz w:val="20"/>
                <w:szCs w:val="20"/>
              </w:rPr>
              <w:t>Понедельник</w:t>
            </w:r>
          </w:p>
        </w:tc>
        <w:tc>
          <w:tcPr>
            <w:tcW w:w="2552" w:type="dxa"/>
          </w:tcPr>
          <w:p w14:paraId="441AFF5D" w14:textId="77777777" w:rsidR="000A429A" w:rsidRPr="00FF1BD1" w:rsidRDefault="000A429A" w:rsidP="00FF1BD1">
            <w:pPr>
              <w:autoSpaceDE w:val="0"/>
              <w:autoSpaceDN w:val="0"/>
              <w:adjustRightInd w:val="0"/>
              <w:spacing w:after="0" w:line="240" w:lineRule="auto"/>
              <w:rPr>
                <w:rFonts w:ascii="Times New Roman" w:hAnsi="Times New Roman" w:cs="Times New Roman"/>
                <w:b/>
                <w:color w:val="000000"/>
                <w:sz w:val="20"/>
                <w:szCs w:val="20"/>
              </w:rPr>
            </w:pPr>
            <w:r w:rsidRPr="00FF1BD1">
              <w:rPr>
                <w:rFonts w:ascii="Times New Roman" w:hAnsi="Times New Roman" w:cs="Times New Roman"/>
                <w:b/>
                <w:color w:val="000000"/>
                <w:sz w:val="20"/>
                <w:szCs w:val="20"/>
              </w:rPr>
              <w:t>Вторник</w:t>
            </w:r>
          </w:p>
        </w:tc>
        <w:tc>
          <w:tcPr>
            <w:tcW w:w="2693" w:type="dxa"/>
          </w:tcPr>
          <w:p w14:paraId="5AC364FB" w14:textId="77777777" w:rsidR="000A429A" w:rsidRPr="00FF1BD1" w:rsidRDefault="000A429A" w:rsidP="00FF1BD1">
            <w:pPr>
              <w:autoSpaceDE w:val="0"/>
              <w:autoSpaceDN w:val="0"/>
              <w:adjustRightInd w:val="0"/>
              <w:spacing w:after="0" w:line="240" w:lineRule="auto"/>
              <w:rPr>
                <w:rFonts w:ascii="Times New Roman" w:hAnsi="Times New Roman" w:cs="Times New Roman"/>
                <w:b/>
                <w:color w:val="000000"/>
                <w:sz w:val="20"/>
                <w:szCs w:val="20"/>
              </w:rPr>
            </w:pPr>
            <w:r w:rsidRPr="00FF1BD1">
              <w:rPr>
                <w:rFonts w:ascii="Times New Roman" w:hAnsi="Times New Roman" w:cs="Times New Roman"/>
                <w:b/>
                <w:color w:val="000000"/>
                <w:sz w:val="20"/>
                <w:szCs w:val="20"/>
              </w:rPr>
              <w:t>Среда</w:t>
            </w:r>
          </w:p>
        </w:tc>
        <w:tc>
          <w:tcPr>
            <w:tcW w:w="2693" w:type="dxa"/>
          </w:tcPr>
          <w:p w14:paraId="1505D4FE" w14:textId="77777777" w:rsidR="000A429A" w:rsidRPr="00FF1BD1" w:rsidRDefault="000A429A" w:rsidP="00FF1BD1">
            <w:pPr>
              <w:autoSpaceDE w:val="0"/>
              <w:autoSpaceDN w:val="0"/>
              <w:adjustRightInd w:val="0"/>
              <w:spacing w:after="0" w:line="240" w:lineRule="auto"/>
              <w:rPr>
                <w:rFonts w:ascii="Times New Roman" w:hAnsi="Times New Roman" w:cs="Times New Roman"/>
                <w:b/>
                <w:color w:val="000000"/>
                <w:sz w:val="20"/>
                <w:szCs w:val="20"/>
              </w:rPr>
            </w:pPr>
            <w:r w:rsidRPr="00FF1BD1">
              <w:rPr>
                <w:rFonts w:ascii="Times New Roman" w:hAnsi="Times New Roman" w:cs="Times New Roman"/>
                <w:b/>
                <w:color w:val="000000"/>
                <w:sz w:val="20"/>
                <w:szCs w:val="20"/>
              </w:rPr>
              <w:t>Четверг</w:t>
            </w:r>
          </w:p>
        </w:tc>
        <w:tc>
          <w:tcPr>
            <w:tcW w:w="2977" w:type="dxa"/>
          </w:tcPr>
          <w:p w14:paraId="1BC8C5A7" w14:textId="77777777" w:rsidR="000A429A" w:rsidRPr="00FF1BD1" w:rsidRDefault="000A429A" w:rsidP="00FF1BD1">
            <w:pPr>
              <w:autoSpaceDE w:val="0"/>
              <w:autoSpaceDN w:val="0"/>
              <w:adjustRightInd w:val="0"/>
              <w:spacing w:after="0" w:line="240" w:lineRule="auto"/>
              <w:rPr>
                <w:rFonts w:ascii="Times New Roman" w:hAnsi="Times New Roman" w:cs="Times New Roman"/>
                <w:b/>
                <w:color w:val="000000"/>
                <w:sz w:val="20"/>
                <w:szCs w:val="20"/>
              </w:rPr>
            </w:pPr>
            <w:r w:rsidRPr="00FF1BD1">
              <w:rPr>
                <w:rFonts w:ascii="Times New Roman" w:hAnsi="Times New Roman" w:cs="Times New Roman"/>
                <w:b/>
                <w:color w:val="000000"/>
                <w:sz w:val="20"/>
                <w:szCs w:val="20"/>
              </w:rPr>
              <w:t>Пятница</w:t>
            </w:r>
          </w:p>
        </w:tc>
      </w:tr>
      <w:tr w:rsidR="000A429A" w:rsidRPr="00FF1BD1" w14:paraId="29341D68" w14:textId="77777777" w:rsidTr="00FF1BD1">
        <w:trPr>
          <w:trHeight w:val="3251"/>
        </w:trPr>
        <w:tc>
          <w:tcPr>
            <w:tcW w:w="1588" w:type="dxa"/>
          </w:tcPr>
          <w:p w14:paraId="1A7E8DB0" w14:textId="77777777" w:rsidR="000A429A" w:rsidRPr="00FF1BD1" w:rsidRDefault="000A429A" w:rsidP="00FF1BD1">
            <w:pPr>
              <w:spacing w:after="0" w:line="240" w:lineRule="auto"/>
              <w:rPr>
                <w:rFonts w:ascii="Times New Roman" w:hAnsi="Times New Roman" w:cs="Times New Roman"/>
                <w:sz w:val="20"/>
                <w:szCs w:val="20"/>
              </w:rPr>
            </w:pPr>
            <w:r w:rsidRPr="00FF1BD1">
              <w:rPr>
                <w:rFonts w:ascii="Times New Roman" w:hAnsi="Times New Roman" w:cs="Times New Roman"/>
                <w:b/>
                <w:color w:val="000000"/>
                <w:sz w:val="20"/>
                <w:szCs w:val="20"/>
              </w:rPr>
              <w:t>Познавательное развитие</w:t>
            </w:r>
          </w:p>
        </w:tc>
        <w:tc>
          <w:tcPr>
            <w:tcW w:w="2835" w:type="dxa"/>
          </w:tcPr>
          <w:p w14:paraId="13450DD3" w14:textId="0D7C759E" w:rsidR="00BF2FAA" w:rsidRDefault="00E05232" w:rsidP="00FF1BD1">
            <w:pPr>
              <w:spacing w:after="0" w:line="240" w:lineRule="auto"/>
              <w:rPr>
                <w:rFonts w:ascii="Times New Roman" w:hAnsi="Times New Roman" w:cs="Times New Roman"/>
                <w:b/>
                <w:sz w:val="20"/>
                <w:szCs w:val="20"/>
              </w:rPr>
            </w:pPr>
            <w:r>
              <w:rPr>
                <w:rFonts w:ascii="Times New Roman" w:hAnsi="Times New Roman" w:cs="Times New Roman"/>
                <w:b/>
                <w:sz w:val="20"/>
                <w:szCs w:val="20"/>
              </w:rPr>
              <w:t>Беседа:</w:t>
            </w:r>
            <w:r w:rsidR="000A429A" w:rsidRPr="00FF1BD1">
              <w:rPr>
                <w:rFonts w:ascii="Times New Roman" w:hAnsi="Times New Roman" w:cs="Times New Roman"/>
                <w:b/>
                <w:sz w:val="20"/>
                <w:szCs w:val="20"/>
              </w:rPr>
              <w:t xml:space="preserve"> «</w:t>
            </w:r>
            <w:r w:rsidR="00BF2FAA">
              <w:rPr>
                <w:rFonts w:ascii="Times New Roman" w:hAnsi="Times New Roman" w:cs="Times New Roman"/>
                <w:b/>
                <w:sz w:val="20"/>
                <w:szCs w:val="20"/>
              </w:rPr>
              <w:t>Форма</w:t>
            </w:r>
            <w:r w:rsidR="000A429A" w:rsidRPr="00FF1BD1">
              <w:rPr>
                <w:rFonts w:ascii="Times New Roman" w:hAnsi="Times New Roman" w:cs="Times New Roman"/>
                <w:b/>
                <w:sz w:val="20"/>
                <w:szCs w:val="20"/>
              </w:rPr>
              <w:t>»</w:t>
            </w:r>
          </w:p>
          <w:p w14:paraId="040E5CAE" w14:textId="508D8FFA" w:rsidR="000A429A" w:rsidRPr="00FF1BD1" w:rsidRDefault="00E05232" w:rsidP="00FF1BD1">
            <w:pPr>
              <w:spacing w:after="0" w:line="240" w:lineRule="auto"/>
              <w:rPr>
                <w:rFonts w:ascii="Times New Roman" w:hAnsi="Times New Roman" w:cs="Times New Roman"/>
                <w:sz w:val="20"/>
                <w:szCs w:val="20"/>
              </w:rPr>
            </w:pPr>
            <w:r>
              <w:rPr>
                <w:rFonts w:ascii="Times New Roman" w:hAnsi="Times New Roman" w:cs="Times New Roman"/>
                <w:b/>
                <w:sz w:val="20"/>
                <w:szCs w:val="20"/>
              </w:rPr>
              <w:t xml:space="preserve"> Цель:</w:t>
            </w:r>
            <w:r w:rsidR="007B23D4">
              <w:rPr>
                <w:rFonts w:ascii="Times New Roman" w:hAnsi="Times New Roman" w:cs="Times New Roman"/>
                <w:b/>
                <w:sz w:val="20"/>
                <w:szCs w:val="20"/>
              </w:rPr>
              <w:t xml:space="preserve"> </w:t>
            </w:r>
            <w:r w:rsidR="007B23D4" w:rsidRPr="007B23D4">
              <w:rPr>
                <w:rFonts w:ascii="Times New Roman" w:hAnsi="Times New Roman" w:cs="Times New Roman"/>
                <w:sz w:val="20"/>
                <w:szCs w:val="20"/>
              </w:rPr>
              <w:t>закрепить знания геометрических фигур их основных частей, сходства и отличия их друг от друга.</w:t>
            </w:r>
          </w:p>
          <w:p w14:paraId="3606227C" w14:textId="77777777" w:rsidR="000A429A" w:rsidRPr="00FF1BD1" w:rsidRDefault="000A429A" w:rsidP="00FF1BD1">
            <w:pPr>
              <w:spacing w:after="0" w:line="240" w:lineRule="auto"/>
              <w:rPr>
                <w:rFonts w:ascii="Times New Roman" w:hAnsi="Times New Roman" w:cs="Times New Roman"/>
                <w:b/>
                <w:sz w:val="20"/>
                <w:szCs w:val="20"/>
              </w:rPr>
            </w:pPr>
            <w:r w:rsidRPr="00FF1BD1">
              <w:rPr>
                <w:rFonts w:ascii="Times New Roman" w:hAnsi="Times New Roman" w:cs="Times New Roman"/>
                <w:b/>
                <w:sz w:val="20"/>
                <w:szCs w:val="20"/>
              </w:rPr>
              <w:t>Д/и «Какой игрушки не стало»</w:t>
            </w:r>
          </w:p>
          <w:p w14:paraId="2465BF94" w14:textId="77777777" w:rsidR="000A429A" w:rsidRPr="00FF1BD1" w:rsidRDefault="000A429A" w:rsidP="00FF1BD1">
            <w:pPr>
              <w:spacing w:after="0" w:line="240" w:lineRule="auto"/>
              <w:rPr>
                <w:rFonts w:ascii="Times New Roman" w:hAnsi="Times New Roman" w:cs="Times New Roman"/>
                <w:sz w:val="20"/>
                <w:szCs w:val="20"/>
              </w:rPr>
            </w:pPr>
            <w:r w:rsidRPr="00FF1BD1">
              <w:rPr>
                <w:rFonts w:ascii="Times New Roman" w:hAnsi="Times New Roman" w:cs="Times New Roman"/>
                <w:b/>
                <w:sz w:val="20"/>
                <w:szCs w:val="20"/>
              </w:rPr>
              <w:t>Цель.</w:t>
            </w:r>
            <w:r w:rsidRPr="00FF1BD1">
              <w:rPr>
                <w:rFonts w:ascii="Times New Roman" w:hAnsi="Times New Roman" w:cs="Times New Roman"/>
                <w:sz w:val="20"/>
                <w:szCs w:val="20"/>
              </w:rPr>
              <w:t xml:space="preserve"> Развивать зрительную память.</w:t>
            </w:r>
          </w:p>
          <w:p w14:paraId="6E735639" w14:textId="77777777" w:rsidR="000A429A" w:rsidRPr="00FF1BD1" w:rsidRDefault="000A429A" w:rsidP="00FF1BD1">
            <w:pPr>
              <w:spacing w:after="0" w:line="240" w:lineRule="auto"/>
              <w:rPr>
                <w:rFonts w:ascii="Times New Roman" w:hAnsi="Times New Roman" w:cs="Times New Roman"/>
                <w:b/>
                <w:sz w:val="20"/>
                <w:szCs w:val="20"/>
              </w:rPr>
            </w:pPr>
            <w:r w:rsidRPr="00FF1BD1">
              <w:rPr>
                <w:rFonts w:ascii="Times New Roman" w:hAnsi="Times New Roman" w:cs="Times New Roman"/>
                <w:b/>
                <w:sz w:val="20"/>
                <w:szCs w:val="20"/>
              </w:rPr>
              <w:t>Наблюдение температуры предметов на солнце и в тени.</w:t>
            </w:r>
          </w:p>
          <w:p w14:paraId="59BFB128" w14:textId="77777777" w:rsidR="000A429A" w:rsidRPr="00FF1BD1" w:rsidRDefault="000A429A" w:rsidP="00FF1BD1">
            <w:pPr>
              <w:spacing w:after="0" w:line="240" w:lineRule="auto"/>
              <w:rPr>
                <w:rFonts w:ascii="Times New Roman" w:hAnsi="Times New Roman" w:cs="Times New Roman"/>
                <w:sz w:val="20"/>
                <w:szCs w:val="20"/>
              </w:rPr>
            </w:pPr>
            <w:r w:rsidRPr="00FF1BD1">
              <w:rPr>
                <w:rFonts w:ascii="Times New Roman" w:hAnsi="Times New Roman" w:cs="Times New Roman"/>
                <w:b/>
                <w:sz w:val="20"/>
                <w:szCs w:val="20"/>
              </w:rPr>
              <w:t>Цель.</w:t>
            </w:r>
            <w:r w:rsidRPr="00FF1BD1">
              <w:rPr>
                <w:rFonts w:ascii="Times New Roman" w:hAnsi="Times New Roman" w:cs="Times New Roman"/>
                <w:sz w:val="20"/>
                <w:szCs w:val="20"/>
              </w:rPr>
              <w:t xml:space="preserve"> Предложить детям сравнить температуру предметов в тени и на солнце (дотронуться ладонями до предметов), учить устанавливать взаимосвязи между освещенностью и температурой предметов.</w:t>
            </w:r>
          </w:p>
          <w:p w14:paraId="29FC2D77" w14:textId="77777777" w:rsidR="000A429A" w:rsidRPr="00FF1BD1" w:rsidRDefault="000A429A" w:rsidP="00FF1BD1">
            <w:pPr>
              <w:spacing w:after="0" w:line="240" w:lineRule="auto"/>
              <w:rPr>
                <w:rFonts w:ascii="Times New Roman" w:hAnsi="Times New Roman" w:cs="Times New Roman"/>
                <w:b/>
                <w:sz w:val="20"/>
                <w:szCs w:val="20"/>
              </w:rPr>
            </w:pPr>
            <w:r w:rsidRPr="00FF1BD1">
              <w:rPr>
                <w:rFonts w:ascii="Times New Roman" w:hAnsi="Times New Roman" w:cs="Times New Roman"/>
                <w:b/>
                <w:sz w:val="20"/>
                <w:szCs w:val="20"/>
              </w:rPr>
              <w:t>Наблюдение за грачами.</w:t>
            </w:r>
          </w:p>
          <w:p w14:paraId="36FAB3A8" w14:textId="1D2D03EA" w:rsidR="000A429A" w:rsidRPr="00FF1BD1" w:rsidRDefault="000A429A" w:rsidP="00FF1BD1">
            <w:pPr>
              <w:spacing w:after="0" w:line="240" w:lineRule="auto"/>
              <w:rPr>
                <w:rFonts w:ascii="Times New Roman" w:hAnsi="Times New Roman" w:cs="Times New Roman"/>
                <w:sz w:val="20"/>
                <w:szCs w:val="20"/>
              </w:rPr>
            </w:pPr>
            <w:r w:rsidRPr="00FF1BD1">
              <w:rPr>
                <w:rFonts w:ascii="Times New Roman" w:hAnsi="Times New Roman" w:cs="Times New Roman"/>
                <w:b/>
                <w:sz w:val="20"/>
                <w:szCs w:val="20"/>
              </w:rPr>
              <w:t>Цель.</w:t>
            </w:r>
            <w:r w:rsidRPr="00FF1BD1">
              <w:rPr>
                <w:rFonts w:ascii="Times New Roman" w:hAnsi="Times New Roman" w:cs="Times New Roman"/>
                <w:sz w:val="20"/>
                <w:szCs w:val="20"/>
              </w:rPr>
              <w:t xml:space="preserve"> Учить детей различать птиц по внешним признакам, давать описание, употребляя в речи слова и словосочетания: крупная птица, перелетная птица, вьет гнезда, перья с </w:t>
            </w:r>
            <w:r w:rsidRPr="00FF1BD1">
              <w:rPr>
                <w:rFonts w:ascii="Times New Roman" w:hAnsi="Times New Roman" w:cs="Times New Roman"/>
                <w:sz w:val="20"/>
                <w:szCs w:val="20"/>
              </w:rPr>
              <w:lastRenderedPageBreak/>
              <w:t>отливом, ходит важно. Обратить внимание детей на гнезда грачей (большие, свиты из крупных веток, расположены на крупных сучьях или в развилках ветвей). Расширять представления детей о по</w:t>
            </w:r>
            <w:r w:rsidR="007872A0" w:rsidRPr="00FF1BD1">
              <w:rPr>
                <w:rFonts w:ascii="Times New Roman" w:hAnsi="Times New Roman" w:cs="Times New Roman"/>
                <w:sz w:val="20"/>
                <w:szCs w:val="20"/>
              </w:rPr>
              <w:t>ведении птиц в весенний период.</w:t>
            </w:r>
          </w:p>
        </w:tc>
        <w:tc>
          <w:tcPr>
            <w:tcW w:w="2552" w:type="dxa"/>
          </w:tcPr>
          <w:p w14:paraId="4ACB045B" w14:textId="663E1ABD" w:rsidR="000A429A" w:rsidRPr="00FF1BD1" w:rsidRDefault="00E05232" w:rsidP="00FF1BD1">
            <w:pPr>
              <w:spacing w:after="0" w:line="240" w:lineRule="auto"/>
              <w:rPr>
                <w:rFonts w:ascii="Times New Roman" w:hAnsi="Times New Roman" w:cs="Times New Roman"/>
                <w:b/>
                <w:sz w:val="20"/>
                <w:szCs w:val="20"/>
              </w:rPr>
            </w:pPr>
            <w:r>
              <w:rPr>
                <w:rFonts w:ascii="Times New Roman" w:hAnsi="Times New Roman" w:cs="Times New Roman"/>
                <w:b/>
                <w:sz w:val="20"/>
                <w:szCs w:val="20"/>
              </w:rPr>
              <w:lastRenderedPageBreak/>
              <w:t xml:space="preserve">Беседа: </w:t>
            </w:r>
            <w:r w:rsidR="000A429A" w:rsidRPr="00FF1BD1">
              <w:rPr>
                <w:rFonts w:ascii="Times New Roman" w:hAnsi="Times New Roman" w:cs="Times New Roman"/>
                <w:b/>
                <w:sz w:val="20"/>
                <w:szCs w:val="20"/>
              </w:rPr>
              <w:t xml:space="preserve"> «</w:t>
            </w:r>
            <w:r w:rsidR="00BF2FAA">
              <w:rPr>
                <w:rFonts w:ascii="Times New Roman" w:hAnsi="Times New Roman" w:cs="Times New Roman"/>
                <w:b/>
                <w:sz w:val="20"/>
                <w:szCs w:val="20"/>
              </w:rPr>
              <w:t>Цвет</w:t>
            </w:r>
            <w:r>
              <w:rPr>
                <w:rFonts w:ascii="Times New Roman" w:hAnsi="Times New Roman" w:cs="Times New Roman"/>
                <w:b/>
                <w:sz w:val="20"/>
                <w:szCs w:val="20"/>
              </w:rPr>
              <w:t>»</w:t>
            </w:r>
          </w:p>
          <w:p w14:paraId="6972E61B" w14:textId="692D633C" w:rsidR="000A429A" w:rsidRPr="00FF1BD1" w:rsidRDefault="00E05232" w:rsidP="00FF1BD1">
            <w:pPr>
              <w:spacing w:after="0" w:line="240" w:lineRule="auto"/>
              <w:rPr>
                <w:rFonts w:ascii="Times New Roman" w:hAnsi="Times New Roman" w:cs="Times New Roman"/>
                <w:sz w:val="20"/>
                <w:szCs w:val="20"/>
              </w:rPr>
            </w:pPr>
            <w:r>
              <w:rPr>
                <w:rFonts w:ascii="Times New Roman" w:hAnsi="Times New Roman" w:cs="Times New Roman"/>
                <w:b/>
                <w:sz w:val="20"/>
                <w:szCs w:val="20"/>
              </w:rPr>
              <w:t>Цель:</w:t>
            </w:r>
            <w:r w:rsidR="007B23D4">
              <w:rPr>
                <w:rFonts w:ascii="Times New Roman" w:hAnsi="Times New Roman" w:cs="Times New Roman"/>
                <w:b/>
                <w:sz w:val="20"/>
                <w:szCs w:val="20"/>
              </w:rPr>
              <w:t xml:space="preserve"> </w:t>
            </w:r>
            <w:r w:rsidR="007B23D4" w:rsidRPr="007B23D4">
              <w:rPr>
                <w:rFonts w:ascii="Times New Roman" w:hAnsi="Times New Roman" w:cs="Times New Roman"/>
                <w:sz w:val="20"/>
                <w:szCs w:val="20"/>
              </w:rPr>
              <w:t>развивать умение различать и называть цвета, тренировать мышление.</w:t>
            </w:r>
            <w:r>
              <w:rPr>
                <w:rFonts w:ascii="Times New Roman" w:hAnsi="Times New Roman" w:cs="Times New Roman"/>
                <w:b/>
                <w:sz w:val="20"/>
                <w:szCs w:val="20"/>
              </w:rPr>
              <w:t xml:space="preserve"> </w:t>
            </w:r>
          </w:p>
          <w:p w14:paraId="77F28BD9" w14:textId="77777777" w:rsidR="000A429A" w:rsidRPr="00FF1BD1" w:rsidRDefault="000A429A" w:rsidP="00FF1BD1">
            <w:pPr>
              <w:spacing w:after="0" w:line="240" w:lineRule="auto"/>
              <w:rPr>
                <w:rFonts w:ascii="Times New Roman" w:hAnsi="Times New Roman" w:cs="Times New Roman"/>
                <w:b/>
                <w:sz w:val="20"/>
                <w:szCs w:val="20"/>
              </w:rPr>
            </w:pPr>
            <w:r w:rsidRPr="00FF1BD1">
              <w:rPr>
                <w:rFonts w:ascii="Times New Roman" w:hAnsi="Times New Roman" w:cs="Times New Roman"/>
                <w:b/>
                <w:sz w:val="20"/>
                <w:szCs w:val="20"/>
              </w:rPr>
              <w:t>Д/и «Закончи предложение».</w:t>
            </w:r>
          </w:p>
          <w:p w14:paraId="2EEBEF35" w14:textId="77777777" w:rsidR="000A429A" w:rsidRPr="00FF1BD1" w:rsidRDefault="000A429A" w:rsidP="00FF1BD1">
            <w:pPr>
              <w:spacing w:after="0" w:line="240" w:lineRule="auto"/>
              <w:rPr>
                <w:rFonts w:ascii="Times New Roman" w:hAnsi="Times New Roman" w:cs="Times New Roman"/>
                <w:sz w:val="20"/>
                <w:szCs w:val="20"/>
              </w:rPr>
            </w:pPr>
            <w:r w:rsidRPr="00FF1BD1">
              <w:rPr>
                <w:rFonts w:ascii="Times New Roman" w:hAnsi="Times New Roman" w:cs="Times New Roman"/>
                <w:b/>
                <w:sz w:val="20"/>
                <w:szCs w:val="20"/>
              </w:rPr>
              <w:t>Цель.</w:t>
            </w:r>
            <w:r w:rsidRPr="00FF1BD1">
              <w:rPr>
                <w:rFonts w:ascii="Times New Roman" w:hAnsi="Times New Roman" w:cs="Times New Roman"/>
                <w:sz w:val="20"/>
                <w:szCs w:val="20"/>
              </w:rPr>
              <w:t xml:space="preserve"> Учить детей заканчивать предложение, начатое взрослым, грамматически верно используя предлоги и существительные.</w:t>
            </w:r>
          </w:p>
          <w:p w14:paraId="2C4482F8" w14:textId="77777777" w:rsidR="000A429A" w:rsidRPr="00FF1BD1" w:rsidRDefault="000A429A" w:rsidP="00FF1BD1">
            <w:pPr>
              <w:spacing w:after="0" w:line="240" w:lineRule="auto"/>
              <w:rPr>
                <w:rFonts w:ascii="Times New Roman" w:hAnsi="Times New Roman" w:cs="Times New Roman"/>
                <w:sz w:val="20"/>
                <w:szCs w:val="20"/>
              </w:rPr>
            </w:pPr>
          </w:p>
          <w:p w14:paraId="5B613F35" w14:textId="77777777" w:rsidR="000A429A" w:rsidRPr="00FF1BD1" w:rsidRDefault="000A429A" w:rsidP="00FF1BD1">
            <w:pPr>
              <w:spacing w:after="0" w:line="240" w:lineRule="auto"/>
              <w:rPr>
                <w:rFonts w:ascii="Times New Roman" w:hAnsi="Times New Roman" w:cs="Times New Roman"/>
                <w:sz w:val="20"/>
                <w:szCs w:val="20"/>
              </w:rPr>
            </w:pPr>
          </w:p>
          <w:p w14:paraId="3CC2A94C" w14:textId="77777777" w:rsidR="000A429A" w:rsidRPr="00FF1BD1" w:rsidRDefault="000A429A" w:rsidP="00FF1BD1">
            <w:pPr>
              <w:spacing w:after="0" w:line="240" w:lineRule="auto"/>
              <w:rPr>
                <w:rFonts w:ascii="Times New Roman" w:hAnsi="Times New Roman" w:cs="Times New Roman"/>
                <w:b/>
                <w:sz w:val="20"/>
                <w:szCs w:val="20"/>
              </w:rPr>
            </w:pPr>
            <w:r w:rsidRPr="00FF1BD1">
              <w:rPr>
                <w:rFonts w:ascii="Times New Roman" w:hAnsi="Times New Roman" w:cs="Times New Roman"/>
                <w:b/>
                <w:sz w:val="20"/>
                <w:szCs w:val="20"/>
              </w:rPr>
              <w:t>Наблюдение «Ветреная погода».</w:t>
            </w:r>
          </w:p>
          <w:p w14:paraId="12E5A8AC" w14:textId="77777777" w:rsidR="000A429A" w:rsidRPr="00FF1BD1" w:rsidRDefault="000A429A" w:rsidP="00FF1BD1">
            <w:pPr>
              <w:spacing w:after="0" w:line="240" w:lineRule="auto"/>
              <w:rPr>
                <w:rFonts w:ascii="Times New Roman" w:hAnsi="Times New Roman" w:cs="Times New Roman"/>
                <w:sz w:val="20"/>
                <w:szCs w:val="20"/>
              </w:rPr>
            </w:pPr>
            <w:r w:rsidRPr="00FF1BD1">
              <w:rPr>
                <w:rFonts w:ascii="Times New Roman" w:hAnsi="Times New Roman" w:cs="Times New Roman"/>
                <w:b/>
                <w:sz w:val="20"/>
                <w:szCs w:val="20"/>
              </w:rPr>
              <w:t>Цель.</w:t>
            </w:r>
            <w:r w:rsidRPr="00FF1BD1">
              <w:rPr>
                <w:rFonts w:ascii="Times New Roman" w:hAnsi="Times New Roman" w:cs="Times New Roman"/>
                <w:sz w:val="20"/>
                <w:szCs w:val="20"/>
              </w:rPr>
              <w:t xml:space="preserve"> Предложить детям определить силу ветра одним из известных им способов, дать характеристику ветра (сильный, умеренный, порывистый, холодный), составить рассказ по результатам наблюдения о том, что происходит в </w:t>
            </w:r>
            <w:r w:rsidRPr="00FF1BD1">
              <w:rPr>
                <w:rFonts w:ascii="Times New Roman" w:hAnsi="Times New Roman" w:cs="Times New Roman"/>
                <w:sz w:val="20"/>
                <w:szCs w:val="20"/>
              </w:rPr>
              <w:lastRenderedPageBreak/>
              <w:t>ветреную погоду (ветер гонит быстро облака по небу, люди поднимают воротники...).</w:t>
            </w:r>
          </w:p>
          <w:p w14:paraId="0F847CB8" w14:textId="77777777" w:rsidR="000A429A" w:rsidRPr="00FF1BD1" w:rsidRDefault="000A429A" w:rsidP="00FF1BD1">
            <w:pPr>
              <w:spacing w:after="0" w:line="240" w:lineRule="auto"/>
              <w:rPr>
                <w:rFonts w:ascii="Times New Roman" w:hAnsi="Times New Roman" w:cs="Times New Roman"/>
                <w:sz w:val="20"/>
                <w:szCs w:val="20"/>
              </w:rPr>
            </w:pPr>
          </w:p>
        </w:tc>
        <w:tc>
          <w:tcPr>
            <w:tcW w:w="2693" w:type="dxa"/>
          </w:tcPr>
          <w:p w14:paraId="68B15517" w14:textId="2FF6A0B8" w:rsidR="000A429A" w:rsidRPr="00FF1BD1" w:rsidRDefault="000A429A" w:rsidP="00FF1BD1">
            <w:pPr>
              <w:spacing w:after="0" w:line="240" w:lineRule="auto"/>
              <w:rPr>
                <w:rFonts w:ascii="Times New Roman" w:hAnsi="Times New Roman" w:cs="Times New Roman"/>
                <w:b/>
                <w:sz w:val="20"/>
                <w:szCs w:val="20"/>
              </w:rPr>
            </w:pPr>
            <w:r w:rsidRPr="00FF1BD1">
              <w:rPr>
                <w:rFonts w:ascii="Times New Roman" w:hAnsi="Times New Roman" w:cs="Times New Roman"/>
                <w:b/>
                <w:sz w:val="20"/>
                <w:szCs w:val="20"/>
              </w:rPr>
              <w:lastRenderedPageBreak/>
              <w:t>Беседа на тему: «</w:t>
            </w:r>
            <w:r w:rsidR="00BF2FAA">
              <w:rPr>
                <w:rFonts w:ascii="Times New Roman" w:hAnsi="Times New Roman" w:cs="Times New Roman"/>
                <w:b/>
                <w:sz w:val="20"/>
                <w:szCs w:val="20"/>
              </w:rPr>
              <w:t>Количество</w:t>
            </w:r>
            <w:r w:rsidRPr="00FF1BD1">
              <w:rPr>
                <w:rFonts w:ascii="Times New Roman" w:hAnsi="Times New Roman" w:cs="Times New Roman"/>
                <w:b/>
                <w:sz w:val="20"/>
                <w:szCs w:val="20"/>
              </w:rPr>
              <w:t>»</w:t>
            </w:r>
          </w:p>
          <w:p w14:paraId="761A40AC" w14:textId="375B92B1" w:rsidR="000A429A" w:rsidRPr="002F33BF" w:rsidRDefault="007B23D4" w:rsidP="00FF1BD1">
            <w:pPr>
              <w:spacing w:after="0" w:line="240" w:lineRule="auto"/>
              <w:rPr>
                <w:rFonts w:ascii="Times New Roman" w:hAnsi="Times New Roman" w:cs="Times New Roman"/>
                <w:sz w:val="20"/>
                <w:szCs w:val="20"/>
              </w:rPr>
            </w:pPr>
            <w:r>
              <w:rPr>
                <w:rFonts w:ascii="Times New Roman" w:hAnsi="Times New Roman" w:cs="Times New Roman"/>
                <w:b/>
                <w:sz w:val="20"/>
                <w:szCs w:val="20"/>
              </w:rPr>
              <w:t>Цель:</w:t>
            </w:r>
            <w:r w:rsidR="002F33BF">
              <w:rPr>
                <w:rFonts w:ascii="Times New Roman" w:hAnsi="Times New Roman" w:cs="Times New Roman"/>
                <w:b/>
                <w:sz w:val="20"/>
                <w:szCs w:val="20"/>
              </w:rPr>
              <w:t xml:space="preserve"> </w:t>
            </w:r>
            <w:r w:rsidR="002F33BF" w:rsidRPr="002F33BF">
              <w:rPr>
                <w:rFonts w:ascii="Times New Roman" w:hAnsi="Times New Roman" w:cs="Times New Roman"/>
                <w:sz w:val="20"/>
                <w:szCs w:val="20"/>
              </w:rPr>
              <w:t>закрепление и применение полученных знаний через выполнение практических заданий по теме «количество»</w:t>
            </w:r>
          </w:p>
          <w:p w14:paraId="68300736" w14:textId="5FC5D11A" w:rsidR="000A429A" w:rsidRPr="00FF1BD1" w:rsidRDefault="000A429A" w:rsidP="00FF1BD1">
            <w:pPr>
              <w:spacing w:after="0" w:line="240" w:lineRule="auto"/>
              <w:rPr>
                <w:rFonts w:ascii="Times New Roman" w:hAnsi="Times New Roman" w:cs="Times New Roman"/>
                <w:sz w:val="20"/>
                <w:szCs w:val="20"/>
              </w:rPr>
            </w:pPr>
            <w:r w:rsidRPr="00FF1BD1">
              <w:rPr>
                <w:rFonts w:ascii="Times New Roman" w:hAnsi="Times New Roman" w:cs="Times New Roman"/>
                <w:b/>
                <w:sz w:val="20"/>
                <w:szCs w:val="20"/>
              </w:rPr>
              <w:t>Д/ и</w:t>
            </w:r>
            <w:r w:rsidRPr="00FF1BD1">
              <w:rPr>
                <w:rFonts w:ascii="Times New Roman" w:hAnsi="Times New Roman" w:cs="Times New Roman"/>
                <w:sz w:val="20"/>
                <w:szCs w:val="20"/>
              </w:rPr>
              <w:t xml:space="preserve"> </w:t>
            </w:r>
            <w:r w:rsidRPr="00FF1BD1">
              <w:rPr>
                <w:rFonts w:ascii="Times New Roman" w:hAnsi="Times New Roman" w:cs="Times New Roman"/>
                <w:b/>
                <w:sz w:val="20"/>
                <w:szCs w:val="20"/>
              </w:rPr>
              <w:t xml:space="preserve"> «Собери матрешку».</w:t>
            </w:r>
          </w:p>
          <w:p w14:paraId="15917EDB" w14:textId="77777777" w:rsidR="000A429A" w:rsidRPr="00FF1BD1" w:rsidRDefault="000A429A" w:rsidP="00FF1BD1">
            <w:pPr>
              <w:spacing w:after="0" w:line="240" w:lineRule="auto"/>
              <w:rPr>
                <w:rFonts w:ascii="Times New Roman" w:hAnsi="Times New Roman" w:cs="Times New Roman"/>
                <w:sz w:val="20"/>
                <w:szCs w:val="20"/>
              </w:rPr>
            </w:pPr>
            <w:r w:rsidRPr="00FF1BD1">
              <w:rPr>
                <w:rFonts w:ascii="Times New Roman" w:hAnsi="Times New Roman" w:cs="Times New Roman"/>
                <w:b/>
                <w:bCs/>
                <w:iCs/>
                <w:sz w:val="20"/>
                <w:szCs w:val="20"/>
              </w:rPr>
              <w:t>Цель</w:t>
            </w:r>
            <w:r w:rsidRPr="00FF1BD1">
              <w:rPr>
                <w:rFonts w:ascii="Times New Roman" w:hAnsi="Times New Roman" w:cs="Times New Roman"/>
                <w:b/>
                <w:bCs/>
                <w:i/>
                <w:iCs/>
                <w:sz w:val="20"/>
                <w:szCs w:val="20"/>
              </w:rPr>
              <w:t>.</w:t>
            </w:r>
            <w:r w:rsidRPr="00FF1BD1">
              <w:rPr>
                <w:rFonts w:ascii="Times New Roman" w:hAnsi="Times New Roman" w:cs="Times New Roman"/>
                <w:sz w:val="20"/>
                <w:szCs w:val="20"/>
              </w:rPr>
              <w:t xml:space="preserve"> Учить детей сравнивать предметы по величине, располагать их в ряд по мере увеличения размера, по прось</w:t>
            </w:r>
            <w:r w:rsidRPr="00FF1BD1">
              <w:rPr>
                <w:rFonts w:ascii="Times New Roman" w:hAnsi="Times New Roman" w:cs="Times New Roman"/>
                <w:sz w:val="20"/>
                <w:szCs w:val="20"/>
              </w:rPr>
              <w:softHyphen/>
              <w:t>бе педагога выбирать большую (маленькую) матрешку. Обо</w:t>
            </w:r>
            <w:r w:rsidRPr="00FF1BD1">
              <w:rPr>
                <w:rFonts w:ascii="Times New Roman" w:hAnsi="Times New Roman" w:cs="Times New Roman"/>
                <w:sz w:val="20"/>
                <w:szCs w:val="20"/>
              </w:rPr>
              <w:softHyphen/>
              <w:t>гащать словарный запас, опыт обследования предметов.</w:t>
            </w:r>
          </w:p>
          <w:p w14:paraId="09BC620A" w14:textId="42F3C084" w:rsidR="000A429A" w:rsidRPr="00FF1BD1" w:rsidRDefault="000A429A" w:rsidP="00FF1BD1">
            <w:pPr>
              <w:spacing w:after="0" w:line="240" w:lineRule="auto"/>
              <w:rPr>
                <w:rFonts w:ascii="Times New Roman" w:hAnsi="Times New Roman" w:cs="Times New Roman"/>
                <w:b/>
                <w:sz w:val="20"/>
                <w:szCs w:val="20"/>
              </w:rPr>
            </w:pPr>
            <w:r w:rsidRPr="00FF1BD1">
              <w:rPr>
                <w:rFonts w:ascii="Times New Roman" w:hAnsi="Times New Roman" w:cs="Times New Roman"/>
                <w:b/>
                <w:sz w:val="20"/>
                <w:szCs w:val="20"/>
              </w:rPr>
              <w:t>Наблюдение за ручьями.</w:t>
            </w:r>
          </w:p>
          <w:p w14:paraId="1B09E23E" w14:textId="77777777" w:rsidR="000A429A" w:rsidRPr="00FF1BD1" w:rsidRDefault="000A429A" w:rsidP="00FF1BD1">
            <w:pPr>
              <w:spacing w:after="0" w:line="240" w:lineRule="auto"/>
              <w:rPr>
                <w:rFonts w:ascii="Times New Roman" w:hAnsi="Times New Roman" w:cs="Times New Roman"/>
                <w:sz w:val="20"/>
                <w:szCs w:val="20"/>
              </w:rPr>
            </w:pPr>
            <w:r w:rsidRPr="00FF1BD1">
              <w:rPr>
                <w:rFonts w:ascii="Times New Roman" w:hAnsi="Times New Roman" w:cs="Times New Roman"/>
                <w:b/>
                <w:sz w:val="20"/>
                <w:szCs w:val="20"/>
              </w:rPr>
              <w:t>Цель.</w:t>
            </w:r>
            <w:r w:rsidRPr="00FF1BD1">
              <w:rPr>
                <w:rFonts w:ascii="Times New Roman" w:hAnsi="Times New Roman" w:cs="Times New Roman"/>
                <w:sz w:val="20"/>
                <w:szCs w:val="20"/>
              </w:rPr>
              <w:t xml:space="preserve"> Расширять представления детей о весенних изменениях природе. Помочь ребятам установить связи между повышением температуры воздуха, таянием снега и появлением ручьев.</w:t>
            </w:r>
          </w:p>
          <w:p w14:paraId="6539185F" w14:textId="77777777" w:rsidR="000A429A" w:rsidRPr="00FF1BD1" w:rsidRDefault="000A429A" w:rsidP="00FF1BD1">
            <w:pPr>
              <w:spacing w:after="0" w:line="240" w:lineRule="auto"/>
              <w:rPr>
                <w:rFonts w:ascii="Times New Roman" w:hAnsi="Times New Roman" w:cs="Times New Roman"/>
                <w:b/>
                <w:sz w:val="20"/>
                <w:szCs w:val="20"/>
              </w:rPr>
            </w:pPr>
            <w:r w:rsidRPr="00FF1BD1">
              <w:rPr>
                <w:rFonts w:ascii="Times New Roman" w:hAnsi="Times New Roman" w:cs="Times New Roman"/>
                <w:b/>
                <w:sz w:val="20"/>
                <w:szCs w:val="20"/>
              </w:rPr>
              <w:lastRenderedPageBreak/>
              <w:t>Наблюдение за деревьями ранней весной.</w:t>
            </w:r>
          </w:p>
          <w:p w14:paraId="5A68E906" w14:textId="77777777" w:rsidR="000A429A" w:rsidRPr="00FF1BD1" w:rsidRDefault="000A429A" w:rsidP="00FF1BD1">
            <w:pPr>
              <w:spacing w:after="0" w:line="240" w:lineRule="auto"/>
              <w:rPr>
                <w:rFonts w:ascii="Times New Roman" w:hAnsi="Times New Roman" w:cs="Times New Roman"/>
                <w:sz w:val="20"/>
                <w:szCs w:val="20"/>
              </w:rPr>
            </w:pPr>
            <w:r w:rsidRPr="00FF1BD1">
              <w:rPr>
                <w:rFonts w:ascii="Times New Roman" w:hAnsi="Times New Roman" w:cs="Times New Roman"/>
                <w:b/>
                <w:sz w:val="20"/>
                <w:szCs w:val="20"/>
              </w:rPr>
              <w:t>Цель.</w:t>
            </w:r>
            <w:r w:rsidRPr="00FF1BD1">
              <w:rPr>
                <w:rFonts w:ascii="Times New Roman" w:hAnsi="Times New Roman" w:cs="Times New Roman"/>
                <w:sz w:val="20"/>
                <w:szCs w:val="20"/>
              </w:rPr>
              <w:t xml:space="preserve"> Активизировать в речи детей понятия, связанные с названиями деревьев, растущих на участке, их строением. Предложить детям рассмотреть деревья, убедиться в том, что видимых изменений пока не наблюдается.</w:t>
            </w:r>
          </w:p>
          <w:p w14:paraId="05C07655" w14:textId="77777777" w:rsidR="000A429A" w:rsidRPr="00FF1BD1" w:rsidRDefault="000A429A" w:rsidP="00FF1BD1">
            <w:pPr>
              <w:spacing w:after="0" w:line="240" w:lineRule="auto"/>
              <w:rPr>
                <w:rFonts w:ascii="Times New Roman" w:hAnsi="Times New Roman" w:cs="Times New Roman"/>
                <w:sz w:val="20"/>
                <w:szCs w:val="20"/>
              </w:rPr>
            </w:pPr>
          </w:p>
        </w:tc>
        <w:tc>
          <w:tcPr>
            <w:tcW w:w="2693" w:type="dxa"/>
          </w:tcPr>
          <w:p w14:paraId="4388449D" w14:textId="1F5CBE34" w:rsidR="000A429A" w:rsidRPr="00FF1BD1" w:rsidRDefault="000A429A" w:rsidP="00FF1BD1">
            <w:pPr>
              <w:spacing w:after="0" w:line="240" w:lineRule="auto"/>
              <w:rPr>
                <w:rFonts w:ascii="Times New Roman" w:hAnsi="Times New Roman" w:cs="Times New Roman"/>
                <w:b/>
                <w:sz w:val="20"/>
                <w:szCs w:val="20"/>
              </w:rPr>
            </w:pPr>
            <w:r w:rsidRPr="00FF1BD1">
              <w:rPr>
                <w:rFonts w:ascii="Times New Roman" w:hAnsi="Times New Roman" w:cs="Times New Roman"/>
                <w:b/>
                <w:sz w:val="20"/>
                <w:szCs w:val="20"/>
              </w:rPr>
              <w:lastRenderedPageBreak/>
              <w:t>Беседа «</w:t>
            </w:r>
            <w:r w:rsidR="00BF2FAA">
              <w:rPr>
                <w:rFonts w:ascii="Times New Roman" w:hAnsi="Times New Roman" w:cs="Times New Roman"/>
                <w:b/>
                <w:sz w:val="20"/>
                <w:szCs w:val="20"/>
              </w:rPr>
              <w:t>Счет</w:t>
            </w:r>
            <w:r w:rsidRPr="00FF1BD1">
              <w:rPr>
                <w:rFonts w:ascii="Times New Roman" w:hAnsi="Times New Roman" w:cs="Times New Roman"/>
                <w:b/>
                <w:sz w:val="20"/>
                <w:szCs w:val="20"/>
              </w:rPr>
              <w:t>»</w:t>
            </w:r>
          </w:p>
          <w:p w14:paraId="3AD67B8A" w14:textId="7666B32A" w:rsidR="000A429A" w:rsidRPr="00FF1BD1" w:rsidRDefault="007B23D4" w:rsidP="007B23D4">
            <w:pPr>
              <w:spacing w:after="0" w:line="240" w:lineRule="auto"/>
              <w:rPr>
                <w:rFonts w:ascii="Times New Roman" w:hAnsi="Times New Roman" w:cs="Times New Roman"/>
                <w:sz w:val="20"/>
                <w:szCs w:val="20"/>
              </w:rPr>
            </w:pPr>
            <w:r>
              <w:rPr>
                <w:rFonts w:ascii="Times New Roman" w:hAnsi="Times New Roman" w:cs="Times New Roman"/>
                <w:b/>
                <w:sz w:val="20"/>
                <w:szCs w:val="20"/>
              </w:rPr>
              <w:t>Цель:</w:t>
            </w:r>
            <w:r w:rsidR="002F33BF">
              <w:t xml:space="preserve"> </w:t>
            </w:r>
            <w:r w:rsidR="002F33BF" w:rsidRPr="002F33BF">
              <w:rPr>
                <w:rFonts w:ascii="Times New Roman" w:hAnsi="Times New Roman" w:cs="Times New Roman"/>
                <w:sz w:val="20"/>
                <w:szCs w:val="20"/>
              </w:rPr>
              <w:t>закрепление и применение полученных знаний через выполнение практических заданий по теме «счет»</w:t>
            </w:r>
          </w:p>
          <w:p w14:paraId="514E2104" w14:textId="77777777" w:rsidR="000A429A" w:rsidRPr="00FF1BD1" w:rsidRDefault="000A429A" w:rsidP="00FF1BD1">
            <w:pPr>
              <w:spacing w:after="0" w:line="240" w:lineRule="auto"/>
              <w:rPr>
                <w:rFonts w:ascii="Times New Roman" w:hAnsi="Times New Roman" w:cs="Times New Roman"/>
                <w:sz w:val="20"/>
                <w:szCs w:val="20"/>
              </w:rPr>
            </w:pPr>
            <w:r w:rsidRPr="00FF1BD1">
              <w:rPr>
                <w:rFonts w:ascii="Times New Roman" w:hAnsi="Times New Roman" w:cs="Times New Roman"/>
                <w:b/>
                <w:sz w:val="20"/>
                <w:szCs w:val="20"/>
              </w:rPr>
              <w:t>Д/ и</w:t>
            </w:r>
            <w:r w:rsidRPr="00FF1BD1">
              <w:rPr>
                <w:rFonts w:ascii="Times New Roman" w:hAnsi="Times New Roman" w:cs="Times New Roman"/>
                <w:sz w:val="20"/>
                <w:szCs w:val="20"/>
              </w:rPr>
              <w:t xml:space="preserve"> </w:t>
            </w:r>
            <w:r w:rsidRPr="00FF1BD1">
              <w:rPr>
                <w:rFonts w:ascii="Times New Roman" w:hAnsi="Times New Roman" w:cs="Times New Roman"/>
                <w:b/>
                <w:sz w:val="20"/>
                <w:szCs w:val="20"/>
              </w:rPr>
              <w:t xml:space="preserve"> «Опиши игрушку» (Богородский медведь)</w:t>
            </w:r>
          </w:p>
          <w:p w14:paraId="3D558606" w14:textId="77777777" w:rsidR="000A429A" w:rsidRPr="00FF1BD1" w:rsidRDefault="000A429A" w:rsidP="00FF1BD1">
            <w:pPr>
              <w:spacing w:after="0" w:line="240" w:lineRule="auto"/>
              <w:rPr>
                <w:rFonts w:ascii="Times New Roman" w:hAnsi="Times New Roman" w:cs="Times New Roman"/>
                <w:sz w:val="20"/>
                <w:szCs w:val="20"/>
              </w:rPr>
            </w:pPr>
            <w:r w:rsidRPr="00FF1BD1">
              <w:rPr>
                <w:rFonts w:ascii="Times New Roman" w:hAnsi="Times New Roman" w:cs="Times New Roman"/>
                <w:b/>
                <w:sz w:val="20"/>
                <w:szCs w:val="20"/>
              </w:rPr>
              <w:t>Цель.</w:t>
            </w:r>
            <w:r w:rsidRPr="00FF1BD1">
              <w:rPr>
                <w:rFonts w:ascii="Times New Roman" w:hAnsi="Times New Roman" w:cs="Times New Roman"/>
                <w:sz w:val="20"/>
                <w:szCs w:val="20"/>
              </w:rPr>
              <w:t xml:space="preserve"> Учить детей составлять описательный рассказ об игрушке.</w:t>
            </w:r>
          </w:p>
          <w:p w14:paraId="1503596B" w14:textId="77777777" w:rsidR="000A429A" w:rsidRPr="00FF1BD1" w:rsidRDefault="000A429A" w:rsidP="00FF1BD1">
            <w:pPr>
              <w:spacing w:after="0" w:line="240" w:lineRule="auto"/>
              <w:rPr>
                <w:rFonts w:ascii="Times New Roman" w:hAnsi="Times New Roman" w:cs="Times New Roman"/>
                <w:b/>
                <w:sz w:val="20"/>
                <w:szCs w:val="20"/>
              </w:rPr>
            </w:pPr>
            <w:r w:rsidRPr="00FF1BD1">
              <w:rPr>
                <w:rFonts w:ascii="Times New Roman" w:hAnsi="Times New Roman" w:cs="Times New Roman"/>
                <w:b/>
                <w:sz w:val="20"/>
                <w:szCs w:val="20"/>
              </w:rPr>
              <w:t>Настольно-печатная игра «Народные промыслы».</w:t>
            </w:r>
          </w:p>
          <w:p w14:paraId="3C8A0B0E" w14:textId="77777777" w:rsidR="000A429A" w:rsidRPr="00FF1BD1" w:rsidRDefault="000A429A" w:rsidP="00FF1BD1">
            <w:pPr>
              <w:spacing w:after="0" w:line="240" w:lineRule="auto"/>
              <w:rPr>
                <w:rFonts w:ascii="Times New Roman" w:hAnsi="Times New Roman" w:cs="Times New Roman"/>
                <w:sz w:val="20"/>
                <w:szCs w:val="20"/>
              </w:rPr>
            </w:pPr>
            <w:r w:rsidRPr="00FF1BD1">
              <w:rPr>
                <w:rFonts w:ascii="Times New Roman" w:hAnsi="Times New Roman" w:cs="Times New Roman"/>
                <w:b/>
                <w:sz w:val="20"/>
                <w:szCs w:val="20"/>
              </w:rPr>
              <w:t xml:space="preserve">Цель. </w:t>
            </w:r>
            <w:r w:rsidRPr="00FF1BD1">
              <w:rPr>
                <w:rFonts w:ascii="Times New Roman" w:hAnsi="Times New Roman" w:cs="Times New Roman"/>
                <w:sz w:val="20"/>
                <w:szCs w:val="20"/>
              </w:rPr>
              <w:t>Закреплять представления детей о народных промыслах и умельцах.</w:t>
            </w:r>
          </w:p>
          <w:p w14:paraId="16D6DFDF" w14:textId="77777777" w:rsidR="000A429A" w:rsidRPr="00FF1BD1" w:rsidRDefault="000A429A" w:rsidP="00FF1BD1">
            <w:pPr>
              <w:spacing w:after="0" w:line="240" w:lineRule="auto"/>
              <w:rPr>
                <w:rFonts w:ascii="Times New Roman" w:hAnsi="Times New Roman" w:cs="Times New Roman"/>
                <w:b/>
                <w:sz w:val="20"/>
                <w:szCs w:val="20"/>
              </w:rPr>
            </w:pPr>
          </w:p>
          <w:p w14:paraId="4C5721F0" w14:textId="77777777" w:rsidR="000A429A" w:rsidRPr="00FF1BD1" w:rsidRDefault="000A429A" w:rsidP="00FF1BD1">
            <w:pPr>
              <w:spacing w:after="0" w:line="240" w:lineRule="auto"/>
              <w:rPr>
                <w:rFonts w:ascii="Times New Roman" w:hAnsi="Times New Roman" w:cs="Times New Roman"/>
                <w:b/>
                <w:sz w:val="20"/>
                <w:szCs w:val="20"/>
              </w:rPr>
            </w:pPr>
            <w:r w:rsidRPr="00FF1BD1">
              <w:rPr>
                <w:rFonts w:ascii="Times New Roman" w:hAnsi="Times New Roman" w:cs="Times New Roman"/>
                <w:b/>
                <w:sz w:val="20"/>
                <w:szCs w:val="20"/>
              </w:rPr>
              <w:t>Наблюдение за голубем.</w:t>
            </w:r>
          </w:p>
          <w:p w14:paraId="45BDC94E" w14:textId="77777777" w:rsidR="000A429A" w:rsidRPr="00FF1BD1" w:rsidRDefault="000A429A" w:rsidP="00FF1BD1">
            <w:pPr>
              <w:spacing w:after="0" w:line="240" w:lineRule="auto"/>
              <w:rPr>
                <w:rFonts w:ascii="Times New Roman" w:hAnsi="Times New Roman" w:cs="Times New Roman"/>
                <w:sz w:val="20"/>
                <w:szCs w:val="20"/>
              </w:rPr>
            </w:pPr>
            <w:r w:rsidRPr="00FF1BD1">
              <w:rPr>
                <w:rFonts w:ascii="Times New Roman" w:hAnsi="Times New Roman" w:cs="Times New Roman"/>
                <w:b/>
                <w:sz w:val="20"/>
                <w:szCs w:val="20"/>
              </w:rPr>
              <w:t xml:space="preserve">Цель. </w:t>
            </w:r>
            <w:r w:rsidRPr="00FF1BD1">
              <w:rPr>
                <w:rFonts w:ascii="Times New Roman" w:hAnsi="Times New Roman" w:cs="Times New Roman"/>
                <w:sz w:val="20"/>
                <w:szCs w:val="20"/>
              </w:rPr>
              <w:t xml:space="preserve">Познакомить детей с особенностями поведения птиц весной (голуби гнездятся на чердаках, балконах и других местах, гнездо делают из тонких веточек и перьев), предложить детям </w:t>
            </w:r>
            <w:r w:rsidRPr="00FF1BD1">
              <w:rPr>
                <w:rFonts w:ascii="Times New Roman" w:hAnsi="Times New Roman" w:cs="Times New Roman"/>
                <w:sz w:val="20"/>
                <w:szCs w:val="20"/>
              </w:rPr>
              <w:lastRenderedPageBreak/>
              <w:t>рассказать, как они помогали птицам пережить зиму, чем подкармливали.</w:t>
            </w:r>
          </w:p>
          <w:p w14:paraId="1CE09C5D" w14:textId="77777777" w:rsidR="000A429A" w:rsidRPr="00FF1BD1" w:rsidRDefault="000A429A" w:rsidP="00FF1BD1">
            <w:pPr>
              <w:spacing w:after="0" w:line="240" w:lineRule="auto"/>
              <w:rPr>
                <w:rFonts w:ascii="Times New Roman" w:hAnsi="Times New Roman" w:cs="Times New Roman"/>
                <w:sz w:val="20"/>
                <w:szCs w:val="20"/>
              </w:rPr>
            </w:pPr>
          </w:p>
        </w:tc>
        <w:tc>
          <w:tcPr>
            <w:tcW w:w="2977" w:type="dxa"/>
          </w:tcPr>
          <w:p w14:paraId="38F9533E" w14:textId="3A4CA583" w:rsidR="000A429A" w:rsidRDefault="000A429A" w:rsidP="007B23D4">
            <w:pPr>
              <w:spacing w:after="0" w:line="240" w:lineRule="auto"/>
              <w:rPr>
                <w:rFonts w:ascii="Times New Roman" w:hAnsi="Times New Roman" w:cs="Times New Roman"/>
                <w:sz w:val="20"/>
                <w:szCs w:val="20"/>
              </w:rPr>
            </w:pPr>
            <w:r w:rsidRPr="00FF1BD1">
              <w:rPr>
                <w:rFonts w:ascii="Times New Roman" w:hAnsi="Times New Roman" w:cs="Times New Roman"/>
                <w:b/>
                <w:sz w:val="20"/>
                <w:szCs w:val="20"/>
              </w:rPr>
              <w:lastRenderedPageBreak/>
              <w:t>Бе</w:t>
            </w:r>
            <w:r w:rsidRPr="00FF1BD1">
              <w:rPr>
                <w:rFonts w:ascii="Times New Roman" w:hAnsi="Times New Roman" w:cs="Times New Roman"/>
                <w:b/>
                <w:sz w:val="20"/>
                <w:szCs w:val="20"/>
              </w:rPr>
              <w:softHyphen/>
              <w:t>седа</w:t>
            </w:r>
            <w:r w:rsidRPr="00FF1BD1">
              <w:rPr>
                <w:rFonts w:ascii="Times New Roman" w:hAnsi="Times New Roman" w:cs="Times New Roman"/>
                <w:sz w:val="20"/>
                <w:szCs w:val="20"/>
              </w:rPr>
              <w:t xml:space="preserve"> </w:t>
            </w:r>
            <w:r w:rsidRPr="00FF1BD1">
              <w:rPr>
                <w:rFonts w:ascii="Times New Roman" w:hAnsi="Times New Roman" w:cs="Times New Roman"/>
                <w:b/>
                <w:sz w:val="20"/>
                <w:szCs w:val="20"/>
              </w:rPr>
              <w:t>«</w:t>
            </w:r>
            <w:r w:rsidR="00BF2FAA">
              <w:rPr>
                <w:rFonts w:ascii="Times New Roman" w:hAnsi="Times New Roman" w:cs="Times New Roman"/>
                <w:b/>
                <w:sz w:val="20"/>
                <w:szCs w:val="20"/>
              </w:rPr>
              <w:t>Занимательная математика</w:t>
            </w:r>
            <w:r w:rsidRPr="00FF1BD1">
              <w:rPr>
                <w:rFonts w:ascii="Times New Roman" w:hAnsi="Times New Roman" w:cs="Times New Roman"/>
                <w:b/>
                <w:sz w:val="20"/>
                <w:szCs w:val="20"/>
              </w:rPr>
              <w:t>»</w:t>
            </w:r>
            <w:r w:rsidRPr="00FF1BD1">
              <w:rPr>
                <w:rFonts w:ascii="Times New Roman" w:hAnsi="Times New Roman" w:cs="Times New Roman"/>
                <w:sz w:val="20"/>
                <w:szCs w:val="20"/>
              </w:rPr>
              <w:t xml:space="preserve">.  </w:t>
            </w:r>
          </w:p>
          <w:p w14:paraId="297674AC" w14:textId="1BA7C00E" w:rsidR="007B23D4" w:rsidRPr="00FF1BD1" w:rsidRDefault="007B23D4" w:rsidP="007B23D4">
            <w:pPr>
              <w:spacing w:after="0" w:line="240" w:lineRule="auto"/>
              <w:rPr>
                <w:rFonts w:ascii="Times New Roman" w:hAnsi="Times New Roman" w:cs="Times New Roman"/>
                <w:sz w:val="20"/>
                <w:szCs w:val="20"/>
              </w:rPr>
            </w:pPr>
            <w:r>
              <w:rPr>
                <w:rFonts w:ascii="Times New Roman" w:hAnsi="Times New Roman" w:cs="Times New Roman"/>
                <w:sz w:val="20"/>
                <w:szCs w:val="20"/>
              </w:rPr>
              <w:t>Цель: развивать интерес детей к математике, их математические способности, учить выполнять логические операции.</w:t>
            </w:r>
          </w:p>
          <w:p w14:paraId="4FFB3E40" w14:textId="131365AC" w:rsidR="000A429A" w:rsidRPr="00FF1BD1" w:rsidRDefault="000A429A" w:rsidP="00FF1BD1">
            <w:pPr>
              <w:spacing w:after="0" w:line="240" w:lineRule="auto"/>
              <w:rPr>
                <w:rFonts w:ascii="Times New Roman" w:hAnsi="Times New Roman" w:cs="Times New Roman"/>
                <w:sz w:val="20"/>
                <w:szCs w:val="20"/>
              </w:rPr>
            </w:pPr>
            <w:r w:rsidRPr="00FF1BD1">
              <w:rPr>
                <w:rFonts w:ascii="Times New Roman" w:hAnsi="Times New Roman" w:cs="Times New Roman"/>
                <w:b/>
                <w:bCs/>
                <w:sz w:val="20"/>
                <w:szCs w:val="20"/>
              </w:rPr>
              <w:t>Д/и «Узнай узор»- закрепление элементов росписи дымковской,</w:t>
            </w:r>
          </w:p>
          <w:p w14:paraId="748FF716" w14:textId="77777777" w:rsidR="000A429A" w:rsidRPr="00FF1BD1" w:rsidRDefault="000A429A" w:rsidP="00FF1BD1">
            <w:pPr>
              <w:spacing w:after="0" w:line="240" w:lineRule="auto"/>
              <w:rPr>
                <w:rFonts w:ascii="Times New Roman" w:hAnsi="Times New Roman" w:cs="Times New Roman"/>
                <w:b/>
                <w:sz w:val="20"/>
                <w:szCs w:val="20"/>
              </w:rPr>
            </w:pPr>
            <w:r w:rsidRPr="00FF1BD1">
              <w:rPr>
                <w:rFonts w:ascii="Times New Roman" w:hAnsi="Times New Roman" w:cs="Times New Roman"/>
                <w:b/>
                <w:sz w:val="20"/>
                <w:szCs w:val="20"/>
              </w:rPr>
              <w:t>Наблюдение «Первые ручейки и лужи».</w:t>
            </w:r>
          </w:p>
          <w:p w14:paraId="5206FF07" w14:textId="77777777" w:rsidR="000A429A" w:rsidRPr="00FF1BD1" w:rsidRDefault="000A429A" w:rsidP="00FF1BD1">
            <w:pPr>
              <w:spacing w:after="0" w:line="240" w:lineRule="auto"/>
              <w:rPr>
                <w:rFonts w:ascii="Times New Roman" w:hAnsi="Times New Roman" w:cs="Times New Roman"/>
                <w:sz w:val="20"/>
                <w:szCs w:val="20"/>
              </w:rPr>
            </w:pPr>
            <w:r w:rsidRPr="00FF1BD1">
              <w:rPr>
                <w:rFonts w:ascii="Times New Roman" w:hAnsi="Times New Roman" w:cs="Times New Roman"/>
                <w:b/>
                <w:sz w:val="20"/>
                <w:szCs w:val="20"/>
              </w:rPr>
              <w:t xml:space="preserve">Цель. </w:t>
            </w:r>
            <w:r w:rsidRPr="00FF1BD1">
              <w:rPr>
                <w:rFonts w:ascii="Times New Roman" w:hAnsi="Times New Roman" w:cs="Times New Roman"/>
                <w:sz w:val="20"/>
                <w:szCs w:val="20"/>
              </w:rPr>
              <w:t>Предложить детям рассмотреть участок, отметить появление первых луж и ручейков. Предложить детям выяснить, куда бегут ручейки, охарактеризовать их (звонкие, говорливые, веселые). Подвести детей к пониманию взаимосвязей в природе.</w:t>
            </w:r>
          </w:p>
          <w:p w14:paraId="71728914" w14:textId="77777777" w:rsidR="000A429A" w:rsidRPr="00FF1BD1" w:rsidRDefault="000A429A" w:rsidP="00FF1BD1">
            <w:pPr>
              <w:spacing w:after="0" w:line="240" w:lineRule="auto"/>
              <w:rPr>
                <w:rFonts w:ascii="Times New Roman" w:hAnsi="Times New Roman" w:cs="Times New Roman"/>
                <w:sz w:val="20"/>
                <w:szCs w:val="20"/>
              </w:rPr>
            </w:pPr>
            <w:r w:rsidRPr="00FF1BD1">
              <w:rPr>
                <w:rFonts w:ascii="Times New Roman" w:hAnsi="Times New Roman" w:cs="Times New Roman"/>
                <w:sz w:val="20"/>
                <w:szCs w:val="20"/>
              </w:rPr>
              <w:t>Словарная работа: солнце, греет, тает, снег, бегут, ручьи, лужи.</w:t>
            </w:r>
          </w:p>
          <w:p w14:paraId="5201C6CA" w14:textId="77777777" w:rsidR="000A429A" w:rsidRPr="00FF1BD1" w:rsidRDefault="000A429A" w:rsidP="00FF1BD1">
            <w:pPr>
              <w:spacing w:after="0" w:line="240" w:lineRule="auto"/>
              <w:rPr>
                <w:rFonts w:ascii="Times New Roman" w:hAnsi="Times New Roman" w:cs="Times New Roman"/>
                <w:sz w:val="20"/>
                <w:szCs w:val="20"/>
              </w:rPr>
            </w:pPr>
          </w:p>
        </w:tc>
      </w:tr>
      <w:tr w:rsidR="000A429A" w:rsidRPr="00FF1BD1" w14:paraId="0471A2DA" w14:textId="77777777" w:rsidTr="00FF1BD1">
        <w:tc>
          <w:tcPr>
            <w:tcW w:w="1588" w:type="dxa"/>
          </w:tcPr>
          <w:p w14:paraId="4F58F972" w14:textId="77777777" w:rsidR="000A429A" w:rsidRPr="00FF1BD1" w:rsidRDefault="000A429A" w:rsidP="00FF1BD1">
            <w:pPr>
              <w:spacing w:after="0" w:line="240" w:lineRule="auto"/>
              <w:rPr>
                <w:rFonts w:ascii="Times New Roman" w:hAnsi="Times New Roman" w:cs="Times New Roman"/>
                <w:sz w:val="20"/>
                <w:szCs w:val="20"/>
              </w:rPr>
            </w:pPr>
            <w:r w:rsidRPr="00FF1BD1">
              <w:rPr>
                <w:rFonts w:ascii="Times New Roman" w:hAnsi="Times New Roman" w:cs="Times New Roman"/>
                <w:b/>
                <w:sz w:val="20"/>
                <w:szCs w:val="20"/>
              </w:rPr>
              <w:t>Речевое развитие</w:t>
            </w:r>
          </w:p>
        </w:tc>
        <w:tc>
          <w:tcPr>
            <w:tcW w:w="2835" w:type="dxa"/>
          </w:tcPr>
          <w:p w14:paraId="28E4B183" w14:textId="4D515E11" w:rsidR="000A429A" w:rsidRPr="00FF1BD1" w:rsidRDefault="000A429A" w:rsidP="00FF1BD1">
            <w:pPr>
              <w:spacing w:after="0" w:line="240" w:lineRule="auto"/>
              <w:rPr>
                <w:rFonts w:ascii="Times New Roman" w:hAnsi="Times New Roman" w:cs="Times New Roman"/>
                <w:b/>
                <w:sz w:val="20"/>
                <w:szCs w:val="20"/>
              </w:rPr>
            </w:pPr>
            <w:r w:rsidRPr="00FF1BD1">
              <w:rPr>
                <w:rFonts w:ascii="Times New Roman" w:hAnsi="Times New Roman" w:cs="Times New Roman"/>
                <w:b/>
                <w:sz w:val="20"/>
                <w:szCs w:val="20"/>
              </w:rPr>
              <w:t>Артикуляционная г</w:t>
            </w:r>
            <w:r w:rsidR="007872A0" w:rsidRPr="00FF1BD1">
              <w:rPr>
                <w:rFonts w:ascii="Times New Roman" w:hAnsi="Times New Roman" w:cs="Times New Roman"/>
                <w:b/>
                <w:sz w:val="20"/>
                <w:szCs w:val="20"/>
              </w:rPr>
              <w:t xml:space="preserve">имнастика. Упражнение «Змейка». </w:t>
            </w:r>
            <w:r w:rsidRPr="00FF1BD1">
              <w:rPr>
                <w:rFonts w:ascii="Times New Roman" w:hAnsi="Times New Roman" w:cs="Times New Roman"/>
                <w:b/>
                <w:sz w:val="20"/>
                <w:szCs w:val="20"/>
              </w:rPr>
              <w:t>Цель.</w:t>
            </w:r>
            <w:r w:rsidRPr="00FF1BD1">
              <w:rPr>
                <w:rFonts w:ascii="Times New Roman" w:hAnsi="Times New Roman" w:cs="Times New Roman"/>
                <w:sz w:val="20"/>
                <w:szCs w:val="20"/>
              </w:rPr>
              <w:t xml:space="preserve"> Развивать речевой аппарат детей, учить делать язык у развивать его подвижность.</w:t>
            </w:r>
          </w:p>
          <w:p w14:paraId="687AC0EF" w14:textId="77777777" w:rsidR="000A429A" w:rsidRPr="00FF1BD1" w:rsidRDefault="000A429A" w:rsidP="00FF1BD1">
            <w:pPr>
              <w:spacing w:after="0" w:line="240" w:lineRule="auto"/>
              <w:rPr>
                <w:rFonts w:ascii="Times New Roman" w:hAnsi="Times New Roman" w:cs="Times New Roman"/>
                <w:sz w:val="20"/>
                <w:szCs w:val="20"/>
              </w:rPr>
            </w:pPr>
          </w:p>
        </w:tc>
        <w:tc>
          <w:tcPr>
            <w:tcW w:w="2552" w:type="dxa"/>
          </w:tcPr>
          <w:p w14:paraId="48488291" w14:textId="77777777" w:rsidR="000A429A" w:rsidRPr="00FF1BD1" w:rsidRDefault="000A429A" w:rsidP="00FF1BD1">
            <w:pPr>
              <w:spacing w:after="0" w:line="240" w:lineRule="auto"/>
              <w:rPr>
                <w:rFonts w:ascii="Times New Roman" w:hAnsi="Times New Roman" w:cs="Times New Roman"/>
                <w:b/>
                <w:sz w:val="20"/>
                <w:szCs w:val="20"/>
              </w:rPr>
            </w:pPr>
            <w:r w:rsidRPr="00FF1BD1">
              <w:rPr>
                <w:rFonts w:ascii="Times New Roman" w:hAnsi="Times New Roman" w:cs="Times New Roman"/>
                <w:b/>
                <w:sz w:val="20"/>
                <w:szCs w:val="20"/>
              </w:rPr>
              <w:t>Речевое упражнение «Опиши предмет».</w:t>
            </w:r>
          </w:p>
          <w:p w14:paraId="20C5C42D" w14:textId="77777777" w:rsidR="000A429A" w:rsidRPr="00FF1BD1" w:rsidRDefault="000A429A" w:rsidP="00FF1BD1">
            <w:pPr>
              <w:spacing w:after="0" w:line="240" w:lineRule="auto"/>
              <w:rPr>
                <w:rFonts w:ascii="Times New Roman" w:hAnsi="Times New Roman" w:cs="Times New Roman"/>
                <w:sz w:val="20"/>
                <w:szCs w:val="20"/>
              </w:rPr>
            </w:pPr>
            <w:r w:rsidRPr="00FF1BD1">
              <w:rPr>
                <w:rFonts w:ascii="Times New Roman" w:hAnsi="Times New Roman" w:cs="Times New Roman"/>
                <w:sz w:val="20"/>
                <w:szCs w:val="20"/>
              </w:rPr>
              <w:t>Цель. Учить детей составлять описание по плану, подбирать значимые характеристики предметов, точно определять их цвет, форму, назначение, развивать связную речь детей.</w:t>
            </w:r>
          </w:p>
        </w:tc>
        <w:tc>
          <w:tcPr>
            <w:tcW w:w="2693" w:type="dxa"/>
          </w:tcPr>
          <w:p w14:paraId="5E03C178" w14:textId="77777777" w:rsidR="000A429A" w:rsidRPr="00FF1BD1" w:rsidRDefault="000A429A" w:rsidP="00FF1BD1">
            <w:pPr>
              <w:spacing w:after="0" w:line="240" w:lineRule="auto"/>
              <w:rPr>
                <w:rFonts w:ascii="Times New Roman" w:hAnsi="Times New Roman" w:cs="Times New Roman"/>
                <w:b/>
                <w:sz w:val="20"/>
                <w:szCs w:val="20"/>
              </w:rPr>
            </w:pPr>
            <w:r w:rsidRPr="00FF1BD1">
              <w:rPr>
                <w:rFonts w:ascii="Times New Roman" w:hAnsi="Times New Roman" w:cs="Times New Roman"/>
                <w:b/>
                <w:sz w:val="20"/>
                <w:szCs w:val="20"/>
              </w:rPr>
              <w:t>Д/и «Где матрешка?»</w:t>
            </w:r>
          </w:p>
          <w:p w14:paraId="5122119A" w14:textId="77777777" w:rsidR="000A429A" w:rsidRPr="00FF1BD1" w:rsidRDefault="000A429A" w:rsidP="00FF1BD1">
            <w:pPr>
              <w:spacing w:after="0" w:line="240" w:lineRule="auto"/>
              <w:rPr>
                <w:rFonts w:ascii="Times New Roman" w:hAnsi="Times New Roman" w:cs="Times New Roman"/>
                <w:sz w:val="20"/>
                <w:szCs w:val="20"/>
              </w:rPr>
            </w:pPr>
            <w:r w:rsidRPr="00FF1BD1">
              <w:rPr>
                <w:rFonts w:ascii="Times New Roman" w:hAnsi="Times New Roman" w:cs="Times New Roman"/>
                <w:b/>
                <w:sz w:val="20"/>
                <w:szCs w:val="20"/>
              </w:rPr>
              <w:t xml:space="preserve">Цель: </w:t>
            </w:r>
            <w:r w:rsidRPr="00FF1BD1">
              <w:rPr>
                <w:rFonts w:ascii="Times New Roman" w:hAnsi="Times New Roman" w:cs="Times New Roman"/>
                <w:sz w:val="20"/>
                <w:szCs w:val="20"/>
              </w:rPr>
              <w:t>учить различать положение предметов в пространстве (впереди, сзади, между, посредине, справа, слева, внизу, вверху).</w:t>
            </w:r>
          </w:p>
          <w:p w14:paraId="230A2833" w14:textId="77777777" w:rsidR="000A429A" w:rsidRPr="00FF1BD1" w:rsidRDefault="000A429A" w:rsidP="00FF1BD1">
            <w:pPr>
              <w:spacing w:after="0" w:line="240" w:lineRule="auto"/>
              <w:rPr>
                <w:rFonts w:ascii="Times New Roman" w:hAnsi="Times New Roman" w:cs="Times New Roman"/>
                <w:sz w:val="20"/>
                <w:szCs w:val="20"/>
              </w:rPr>
            </w:pPr>
          </w:p>
        </w:tc>
        <w:tc>
          <w:tcPr>
            <w:tcW w:w="2693" w:type="dxa"/>
          </w:tcPr>
          <w:p w14:paraId="57B4EB8A" w14:textId="77777777" w:rsidR="000A429A" w:rsidRPr="00FF1BD1" w:rsidRDefault="000A429A" w:rsidP="00FF1BD1">
            <w:pPr>
              <w:spacing w:after="0" w:line="240" w:lineRule="auto"/>
              <w:rPr>
                <w:rFonts w:ascii="Times New Roman" w:hAnsi="Times New Roman" w:cs="Times New Roman"/>
                <w:sz w:val="20"/>
                <w:szCs w:val="20"/>
              </w:rPr>
            </w:pPr>
            <w:r w:rsidRPr="00FF1BD1">
              <w:rPr>
                <w:rFonts w:ascii="Times New Roman" w:hAnsi="Times New Roman" w:cs="Times New Roman"/>
                <w:b/>
                <w:bCs/>
                <w:sz w:val="20"/>
                <w:szCs w:val="20"/>
              </w:rPr>
              <w:t>Д/и «Закончи фразу» </w:t>
            </w:r>
            <w:r w:rsidRPr="00FF1BD1">
              <w:rPr>
                <w:rFonts w:ascii="Times New Roman" w:hAnsi="Times New Roman" w:cs="Times New Roman"/>
                <w:b/>
                <w:sz w:val="20"/>
                <w:szCs w:val="20"/>
              </w:rPr>
              <w:t>Цель.</w:t>
            </w:r>
            <w:r w:rsidRPr="00FF1BD1">
              <w:rPr>
                <w:rFonts w:ascii="Times New Roman" w:hAnsi="Times New Roman" w:cs="Times New Roman"/>
                <w:sz w:val="20"/>
                <w:szCs w:val="20"/>
              </w:rPr>
              <w:t xml:space="preserve"> Учить подбирать слова подходящие по смыслу</w:t>
            </w:r>
          </w:p>
        </w:tc>
        <w:tc>
          <w:tcPr>
            <w:tcW w:w="2977" w:type="dxa"/>
          </w:tcPr>
          <w:p w14:paraId="52BD041E" w14:textId="77777777" w:rsidR="000A429A" w:rsidRPr="00FF1BD1" w:rsidRDefault="000A429A" w:rsidP="00FF1BD1">
            <w:pPr>
              <w:spacing w:after="0" w:line="240" w:lineRule="auto"/>
              <w:rPr>
                <w:rFonts w:ascii="Times New Roman" w:hAnsi="Times New Roman" w:cs="Times New Roman"/>
                <w:sz w:val="20"/>
                <w:szCs w:val="20"/>
              </w:rPr>
            </w:pPr>
            <w:r w:rsidRPr="00FF1BD1">
              <w:rPr>
                <w:rFonts w:ascii="Times New Roman" w:hAnsi="Times New Roman" w:cs="Times New Roman"/>
                <w:b/>
                <w:sz w:val="20"/>
                <w:szCs w:val="20"/>
              </w:rPr>
              <w:t xml:space="preserve">Д/и «Опиши игрушку». (Дымковские игрушки) Цель. </w:t>
            </w:r>
            <w:r w:rsidRPr="00FF1BD1">
              <w:rPr>
                <w:rFonts w:ascii="Times New Roman" w:hAnsi="Times New Roman" w:cs="Times New Roman"/>
                <w:sz w:val="20"/>
                <w:szCs w:val="20"/>
              </w:rPr>
              <w:t>Учить детей составлять описательный рассказ об игрушке, развивать речевую активность.</w:t>
            </w:r>
          </w:p>
          <w:p w14:paraId="3853DDD2" w14:textId="77777777" w:rsidR="000A429A" w:rsidRPr="00FF1BD1" w:rsidRDefault="000A429A" w:rsidP="00FF1BD1">
            <w:pPr>
              <w:spacing w:after="0" w:line="240" w:lineRule="auto"/>
              <w:rPr>
                <w:rFonts w:ascii="Times New Roman" w:hAnsi="Times New Roman" w:cs="Times New Roman"/>
                <w:sz w:val="20"/>
                <w:szCs w:val="20"/>
              </w:rPr>
            </w:pPr>
          </w:p>
        </w:tc>
      </w:tr>
      <w:tr w:rsidR="000A429A" w:rsidRPr="00FF1BD1" w14:paraId="346A5435" w14:textId="77777777" w:rsidTr="00FF1BD1">
        <w:tc>
          <w:tcPr>
            <w:tcW w:w="1588" w:type="dxa"/>
          </w:tcPr>
          <w:p w14:paraId="16812558" w14:textId="77777777" w:rsidR="000A429A" w:rsidRPr="00FF1BD1" w:rsidRDefault="000A429A" w:rsidP="00FF1BD1">
            <w:pPr>
              <w:spacing w:after="0" w:line="240" w:lineRule="auto"/>
              <w:rPr>
                <w:rFonts w:ascii="Times New Roman" w:hAnsi="Times New Roman" w:cs="Times New Roman"/>
                <w:sz w:val="20"/>
                <w:szCs w:val="20"/>
              </w:rPr>
            </w:pPr>
            <w:r w:rsidRPr="00FF1BD1">
              <w:rPr>
                <w:rFonts w:ascii="Times New Roman" w:hAnsi="Times New Roman" w:cs="Times New Roman"/>
                <w:b/>
                <w:bCs/>
                <w:color w:val="000000"/>
                <w:sz w:val="20"/>
                <w:szCs w:val="20"/>
              </w:rPr>
              <w:t>Социально-коммуникативное развитие</w:t>
            </w:r>
          </w:p>
        </w:tc>
        <w:tc>
          <w:tcPr>
            <w:tcW w:w="2835" w:type="dxa"/>
          </w:tcPr>
          <w:p w14:paraId="73825185" w14:textId="77777777" w:rsidR="000A429A" w:rsidRPr="00FF1BD1" w:rsidRDefault="000A429A" w:rsidP="00FF1BD1">
            <w:pPr>
              <w:spacing w:after="0" w:line="240" w:lineRule="auto"/>
              <w:rPr>
                <w:rFonts w:ascii="Times New Roman" w:hAnsi="Times New Roman" w:cs="Times New Roman"/>
                <w:b/>
                <w:sz w:val="20"/>
                <w:szCs w:val="20"/>
              </w:rPr>
            </w:pPr>
            <w:r w:rsidRPr="00FF1BD1">
              <w:rPr>
                <w:rFonts w:ascii="Times New Roman" w:hAnsi="Times New Roman" w:cs="Times New Roman"/>
                <w:b/>
                <w:sz w:val="20"/>
                <w:szCs w:val="20"/>
              </w:rPr>
              <w:t>Сюжетно-ролевая игра «Семья».</w:t>
            </w:r>
          </w:p>
          <w:p w14:paraId="697E5021" w14:textId="77777777" w:rsidR="000A429A" w:rsidRPr="00FF1BD1" w:rsidRDefault="000A429A" w:rsidP="00FF1BD1">
            <w:pPr>
              <w:spacing w:after="0" w:line="240" w:lineRule="auto"/>
              <w:rPr>
                <w:rFonts w:ascii="Times New Roman" w:hAnsi="Times New Roman" w:cs="Times New Roman"/>
                <w:sz w:val="20"/>
                <w:szCs w:val="20"/>
              </w:rPr>
            </w:pPr>
            <w:r w:rsidRPr="00FF1BD1">
              <w:rPr>
                <w:rFonts w:ascii="Times New Roman" w:hAnsi="Times New Roman" w:cs="Times New Roman"/>
                <w:b/>
                <w:sz w:val="20"/>
                <w:szCs w:val="20"/>
              </w:rPr>
              <w:t>Цель.</w:t>
            </w:r>
            <w:r w:rsidRPr="00FF1BD1">
              <w:rPr>
                <w:rFonts w:ascii="Times New Roman" w:hAnsi="Times New Roman" w:cs="Times New Roman"/>
                <w:sz w:val="20"/>
                <w:szCs w:val="20"/>
              </w:rPr>
              <w:t xml:space="preserve"> Используя метод педагогического руководства, предложить детям обыграть различные ситуации, учить соблюдать сюжет игры, брать на себя роли членов семьи, выполнять различные бытовые операции.</w:t>
            </w:r>
          </w:p>
          <w:p w14:paraId="5B0A99CA" w14:textId="634112E4" w:rsidR="000A429A" w:rsidRPr="00FF1BD1" w:rsidRDefault="000A429A" w:rsidP="00FF1BD1">
            <w:pPr>
              <w:spacing w:after="0" w:line="240" w:lineRule="auto"/>
              <w:rPr>
                <w:rFonts w:ascii="Times New Roman" w:hAnsi="Times New Roman" w:cs="Times New Roman"/>
                <w:b/>
                <w:sz w:val="20"/>
                <w:szCs w:val="20"/>
              </w:rPr>
            </w:pPr>
            <w:r w:rsidRPr="00FF1BD1">
              <w:rPr>
                <w:rFonts w:ascii="Times New Roman" w:hAnsi="Times New Roman" w:cs="Times New Roman"/>
                <w:b/>
                <w:sz w:val="20"/>
                <w:szCs w:val="20"/>
              </w:rPr>
              <w:t xml:space="preserve">Трудовые поручения. Заготовка талой воды </w:t>
            </w:r>
            <w:r w:rsidR="007872A0" w:rsidRPr="00FF1BD1">
              <w:rPr>
                <w:rFonts w:ascii="Times New Roman" w:hAnsi="Times New Roman" w:cs="Times New Roman"/>
                <w:b/>
                <w:sz w:val="20"/>
                <w:szCs w:val="20"/>
              </w:rPr>
              <w:t xml:space="preserve">для поливки комнатных растений. </w:t>
            </w:r>
            <w:r w:rsidRPr="00FF1BD1">
              <w:rPr>
                <w:rFonts w:ascii="Times New Roman" w:hAnsi="Times New Roman" w:cs="Times New Roman"/>
                <w:b/>
                <w:sz w:val="20"/>
                <w:szCs w:val="20"/>
              </w:rPr>
              <w:t>Цель.</w:t>
            </w:r>
            <w:r w:rsidRPr="00FF1BD1">
              <w:rPr>
                <w:rFonts w:ascii="Times New Roman" w:hAnsi="Times New Roman" w:cs="Times New Roman"/>
                <w:sz w:val="20"/>
                <w:szCs w:val="20"/>
              </w:rPr>
              <w:t xml:space="preserve"> Рассказать детям, почему растения поливают талой водой, поддерживать желание ребят ухаживать за комнатными растениями, воспитывать гуманно-деятельное </w:t>
            </w:r>
            <w:r w:rsidRPr="00FF1BD1">
              <w:rPr>
                <w:rFonts w:ascii="Times New Roman" w:hAnsi="Times New Roman" w:cs="Times New Roman"/>
                <w:sz w:val="20"/>
                <w:szCs w:val="20"/>
              </w:rPr>
              <w:lastRenderedPageBreak/>
              <w:t>отношение к миру.</w:t>
            </w:r>
          </w:p>
        </w:tc>
        <w:tc>
          <w:tcPr>
            <w:tcW w:w="2552" w:type="dxa"/>
          </w:tcPr>
          <w:p w14:paraId="40BAB845" w14:textId="77777777" w:rsidR="000A429A" w:rsidRPr="00FF1BD1" w:rsidRDefault="000A429A" w:rsidP="00FF1BD1">
            <w:pPr>
              <w:spacing w:after="0" w:line="240" w:lineRule="auto"/>
              <w:rPr>
                <w:rFonts w:ascii="Times New Roman" w:hAnsi="Times New Roman" w:cs="Times New Roman"/>
                <w:b/>
                <w:sz w:val="20"/>
                <w:szCs w:val="20"/>
              </w:rPr>
            </w:pPr>
            <w:r w:rsidRPr="00FF1BD1">
              <w:rPr>
                <w:rFonts w:ascii="Times New Roman" w:hAnsi="Times New Roman" w:cs="Times New Roman"/>
                <w:b/>
                <w:sz w:val="20"/>
                <w:szCs w:val="20"/>
              </w:rPr>
              <w:lastRenderedPageBreak/>
              <w:t>Сюжетно-ролевая игра «Парикмахерская».</w:t>
            </w:r>
          </w:p>
          <w:p w14:paraId="563BF965" w14:textId="77777777" w:rsidR="000A429A" w:rsidRPr="00FF1BD1" w:rsidRDefault="000A429A" w:rsidP="00FF1BD1">
            <w:pPr>
              <w:spacing w:after="0" w:line="240" w:lineRule="auto"/>
              <w:rPr>
                <w:rFonts w:ascii="Times New Roman" w:hAnsi="Times New Roman" w:cs="Times New Roman"/>
                <w:sz w:val="20"/>
                <w:szCs w:val="20"/>
              </w:rPr>
            </w:pPr>
            <w:r w:rsidRPr="00FF1BD1">
              <w:rPr>
                <w:rFonts w:ascii="Times New Roman" w:hAnsi="Times New Roman" w:cs="Times New Roman"/>
                <w:b/>
                <w:sz w:val="20"/>
                <w:szCs w:val="20"/>
              </w:rPr>
              <w:t xml:space="preserve">Цель. </w:t>
            </w:r>
            <w:r w:rsidRPr="00FF1BD1">
              <w:rPr>
                <w:rFonts w:ascii="Times New Roman" w:hAnsi="Times New Roman" w:cs="Times New Roman"/>
                <w:sz w:val="20"/>
                <w:szCs w:val="20"/>
              </w:rPr>
              <w:t>творческой переработке и использованию детьми личного опыта и знаний, учить подбирать атрибуты для игры.</w:t>
            </w:r>
          </w:p>
          <w:p w14:paraId="55DB78B9" w14:textId="77777777" w:rsidR="000A429A" w:rsidRPr="00FF1BD1" w:rsidRDefault="000A429A" w:rsidP="00FF1BD1">
            <w:pPr>
              <w:spacing w:after="0" w:line="240" w:lineRule="auto"/>
              <w:rPr>
                <w:rFonts w:ascii="Times New Roman" w:hAnsi="Times New Roman" w:cs="Times New Roman"/>
                <w:b/>
                <w:sz w:val="20"/>
                <w:szCs w:val="20"/>
              </w:rPr>
            </w:pPr>
            <w:r w:rsidRPr="00FF1BD1">
              <w:rPr>
                <w:rFonts w:ascii="Times New Roman" w:hAnsi="Times New Roman" w:cs="Times New Roman"/>
                <w:b/>
                <w:sz w:val="20"/>
                <w:szCs w:val="20"/>
              </w:rPr>
              <w:t>Трудовая деятельность. Уборка участка.</w:t>
            </w:r>
          </w:p>
          <w:p w14:paraId="5FB333A9" w14:textId="77777777" w:rsidR="000A429A" w:rsidRPr="00FF1BD1" w:rsidRDefault="000A429A" w:rsidP="00FF1BD1">
            <w:pPr>
              <w:spacing w:after="0" w:line="240" w:lineRule="auto"/>
              <w:rPr>
                <w:rFonts w:ascii="Times New Roman" w:hAnsi="Times New Roman" w:cs="Times New Roman"/>
                <w:sz w:val="20"/>
                <w:szCs w:val="20"/>
              </w:rPr>
            </w:pPr>
            <w:r w:rsidRPr="00FF1BD1">
              <w:rPr>
                <w:rFonts w:ascii="Times New Roman" w:hAnsi="Times New Roman" w:cs="Times New Roman"/>
                <w:b/>
                <w:sz w:val="20"/>
                <w:szCs w:val="20"/>
              </w:rPr>
              <w:t xml:space="preserve">Цель. </w:t>
            </w:r>
            <w:r w:rsidRPr="00FF1BD1">
              <w:rPr>
                <w:rFonts w:ascii="Times New Roman" w:hAnsi="Times New Roman" w:cs="Times New Roman"/>
                <w:sz w:val="20"/>
                <w:szCs w:val="20"/>
              </w:rPr>
              <w:t>Формировать у детей осознанное отношение к порядку, стремление его поддерживать, учить детей правильно выполнять трудовые операции, планировать свою деятельность.</w:t>
            </w:r>
          </w:p>
          <w:p w14:paraId="78D1CE28" w14:textId="77777777" w:rsidR="000A429A" w:rsidRPr="00FF1BD1" w:rsidRDefault="000A429A" w:rsidP="00FF1BD1">
            <w:pPr>
              <w:spacing w:after="0" w:line="240" w:lineRule="auto"/>
              <w:rPr>
                <w:rFonts w:ascii="Times New Roman" w:hAnsi="Times New Roman" w:cs="Times New Roman"/>
                <w:sz w:val="20"/>
                <w:szCs w:val="20"/>
              </w:rPr>
            </w:pPr>
          </w:p>
        </w:tc>
        <w:tc>
          <w:tcPr>
            <w:tcW w:w="2693" w:type="dxa"/>
          </w:tcPr>
          <w:p w14:paraId="347A7A27" w14:textId="61332E3E" w:rsidR="000A429A" w:rsidRPr="00FF1BD1" w:rsidRDefault="007872A0" w:rsidP="00FF1BD1">
            <w:pPr>
              <w:spacing w:after="0" w:line="240" w:lineRule="auto"/>
              <w:rPr>
                <w:rFonts w:ascii="Times New Roman" w:hAnsi="Times New Roman" w:cs="Times New Roman"/>
                <w:b/>
                <w:sz w:val="20"/>
                <w:szCs w:val="20"/>
              </w:rPr>
            </w:pPr>
            <w:r w:rsidRPr="00FF1BD1">
              <w:rPr>
                <w:rFonts w:ascii="Times New Roman" w:hAnsi="Times New Roman" w:cs="Times New Roman"/>
                <w:b/>
                <w:sz w:val="20"/>
                <w:szCs w:val="20"/>
              </w:rPr>
              <w:t xml:space="preserve">Сюжетно-ролевая игра «Ярмарка» </w:t>
            </w:r>
            <w:r w:rsidR="000A429A" w:rsidRPr="00FF1BD1">
              <w:rPr>
                <w:rFonts w:ascii="Times New Roman" w:hAnsi="Times New Roman" w:cs="Times New Roman"/>
                <w:b/>
                <w:sz w:val="20"/>
                <w:szCs w:val="20"/>
              </w:rPr>
              <w:t xml:space="preserve">Цель. </w:t>
            </w:r>
            <w:r w:rsidR="000A429A" w:rsidRPr="00FF1BD1">
              <w:rPr>
                <w:rFonts w:ascii="Times New Roman" w:hAnsi="Times New Roman" w:cs="Times New Roman"/>
                <w:sz w:val="20"/>
                <w:szCs w:val="20"/>
              </w:rPr>
              <w:t>Формировать у детей представления о ярмарочных гуляниях на Руси. Содействовать дальнейшему развитию сюжета игры, Поддерживать интерес детей к русским народным традициям.</w:t>
            </w:r>
          </w:p>
          <w:p w14:paraId="59AD06EE" w14:textId="77777777" w:rsidR="000A429A" w:rsidRPr="00FF1BD1" w:rsidRDefault="000A429A" w:rsidP="00FF1BD1">
            <w:pPr>
              <w:spacing w:after="0" w:line="240" w:lineRule="auto"/>
              <w:rPr>
                <w:rFonts w:ascii="Times New Roman" w:hAnsi="Times New Roman" w:cs="Times New Roman"/>
                <w:sz w:val="20"/>
                <w:szCs w:val="20"/>
              </w:rPr>
            </w:pPr>
          </w:p>
        </w:tc>
        <w:tc>
          <w:tcPr>
            <w:tcW w:w="2693" w:type="dxa"/>
          </w:tcPr>
          <w:p w14:paraId="5DEFAD5A" w14:textId="77777777" w:rsidR="000A429A" w:rsidRPr="00FF1BD1" w:rsidRDefault="000A429A" w:rsidP="00FF1BD1">
            <w:pPr>
              <w:spacing w:after="0" w:line="240" w:lineRule="auto"/>
              <w:rPr>
                <w:rFonts w:ascii="Times New Roman" w:hAnsi="Times New Roman" w:cs="Times New Roman"/>
                <w:sz w:val="20"/>
                <w:szCs w:val="20"/>
              </w:rPr>
            </w:pPr>
          </w:p>
        </w:tc>
        <w:tc>
          <w:tcPr>
            <w:tcW w:w="2977" w:type="dxa"/>
          </w:tcPr>
          <w:p w14:paraId="4EDA4E2E" w14:textId="77777777" w:rsidR="000A429A" w:rsidRPr="00FF1BD1" w:rsidRDefault="000A429A" w:rsidP="00FF1BD1">
            <w:pPr>
              <w:spacing w:after="0" w:line="240" w:lineRule="auto"/>
              <w:rPr>
                <w:rFonts w:ascii="Times New Roman" w:hAnsi="Times New Roman" w:cs="Times New Roman"/>
                <w:b/>
                <w:sz w:val="20"/>
                <w:szCs w:val="20"/>
              </w:rPr>
            </w:pPr>
            <w:r w:rsidRPr="00FF1BD1">
              <w:rPr>
                <w:rFonts w:ascii="Times New Roman" w:hAnsi="Times New Roman" w:cs="Times New Roman"/>
                <w:b/>
                <w:sz w:val="20"/>
                <w:szCs w:val="20"/>
              </w:rPr>
              <w:t>Хозяйственно-бытовой труд. Протирка строительного конструктора.</w:t>
            </w:r>
          </w:p>
          <w:p w14:paraId="27F6178D" w14:textId="77777777" w:rsidR="000A429A" w:rsidRPr="00FF1BD1" w:rsidRDefault="000A429A" w:rsidP="00FF1BD1">
            <w:pPr>
              <w:spacing w:after="0" w:line="240" w:lineRule="auto"/>
              <w:rPr>
                <w:rFonts w:ascii="Times New Roman" w:hAnsi="Times New Roman" w:cs="Times New Roman"/>
                <w:sz w:val="20"/>
                <w:szCs w:val="20"/>
              </w:rPr>
            </w:pPr>
            <w:r w:rsidRPr="00FF1BD1">
              <w:rPr>
                <w:rFonts w:ascii="Times New Roman" w:hAnsi="Times New Roman" w:cs="Times New Roman"/>
                <w:b/>
                <w:sz w:val="20"/>
                <w:szCs w:val="20"/>
              </w:rPr>
              <w:t>Цель.</w:t>
            </w:r>
            <w:r w:rsidRPr="00FF1BD1">
              <w:rPr>
                <w:rFonts w:ascii="Times New Roman" w:hAnsi="Times New Roman" w:cs="Times New Roman"/>
                <w:sz w:val="20"/>
                <w:szCs w:val="20"/>
              </w:rPr>
              <w:t xml:space="preserve"> Закреплять умение детей выполнять соответствующие трудовые операции, договариваться с помощью воспитателя о распределении фронта работы. Воспитывать у детей ответственность и стремление хорошо выполнить порученное дело.</w:t>
            </w:r>
          </w:p>
          <w:p w14:paraId="26F231B9" w14:textId="77777777" w:rsidR="000A429A" w:rsidRPr="00FF1BD1" w:rsidRDefault="000A429A" w:rsidP="00FF1BD1">
            <w:pPr>
              <w:spacing w:after="0" w:line="240" w:lineRule="auto"/>
              <w:rPr>
                <w:rFonts w:ascii="Times New Roman" w:hAnsi="Times New Roman" w:cs="Times New Roman"/>
                <w:sz w:val="20"/>
                <w:szCs w:val="20"/>
              </w:rPr>
            </w:pPr>
          </w:p>
        </w:tc>
      </w:tr>
      <w:tr w:rsidR="000A429A" w:rsidRPr="00FF1BD1" w14:paraId="6F2E5780" w14:textId="77777777" w:rsidTr="00FF1BD1">
        <w:tc>
          <w:tcPr>
            <w:tcW w:w="1588" w:type="dxa"/>
          </w:tcPr>
          <w:p w14:paraId="6E2D5276" w14:textId="77777777" w:rsidR="000A429A" w:rsidRPr="00FF1BD1" w:rsidRDefault="000A429A" w:rsidP="00FF1BD1">
            <w:pPr>
              <w:spacing w:after="0" w:line="240" w:lineRule="auto"/>
              <w:rPr>
                <w:rFonts w:ascii="Times New Roman" w:hAnsi="Times New Roman" w:cs="Times New Roman"/>
                <w:sz w:val="20"/>
                <w:szCs w:val="20"/>
              </w:rPr>
            </w:pPr>
            <w:r w:rsidRPr="00FF1BD1">
              <w:rPr>
                <w:rFonts w:ascii="Times New Roman" w:hAnsi="Times New Roman" w:cs="Times New Roman"/>
                <w:b/>
                <w:bCs/>
                <w:color w:val="000000"/>
                <w:sz w:val="20"/>
                <w:szCs w:val="20"/>
              </w:rPr>
              <w:t>Физическое развитие</w:t>
            </w:r>
          </w:p>
        </w:tc>
        <w:tc>
          <w:tcPr>
            <w:tcW w:w="2835" w:type="dxa"/>
          </w:tcPr>
          <w:p w14:paraId="5BC17792" w14:textId="77777777" w:rsidR="000A429A" w:rsidRPr="00FF1BD1" w:rsidRDefault="000A429A" w:rsidP="00FF1BD1">
            <w:pPr>
              <w:autoSpaceDE w:val="0"/>
              <w:autoSpaceDN w:val="0"/>
              <w:adjustRightInd w:val="0"/>
              <w:spacing w:after="0" w:line="240" w:lineRule="auto"/>
              <w:rPr>
                <w:rFonts w:ascii="Times New Roman" w:hAnsi="Times New Roman" w:cs="Times New Roman"/>
                <w:b/>
                <w:sz w:val="20"/>
                <w:szCs w:val="20"/>
              </w:rPr>
            </w:pPr>
            <w:r w:rsidRPr="00FF1BD1">
              <w:rPr>
                <w:rFonts w:ascii="Times New Roman" w:hAnsi="Times New Roman" w:cs="Times New Roman"/>
                <w:b/>
                <w:sz w:val="20"/>
                <w:szCs w:val="20"/>
              </w:rPr>
              <w:t>П/и «Пастух и стадо».</w:t>
            </w:r>
          </w:p>
          <w:p w14:paraId="2814FBE0" w14:textId="77777777" w:rsidR="000A429A" w:rsidRPr="00FF1BD1" w:rsidRDefault="000A429A" w:rsidP="00FF1BD1">
            <w:pPr>
              <w:autoSpaceDE w:val="0"/>
              <w:autoSpaceDN w:val="0"/>
              <w:adjustRightInd w:val="0"/>
              <w:spacing w:after="0" w:line="240" w:lineRule="auto"/>
              <w:rPr>
                <w:rFonts w:ascii="Times New Roman" w:hAnsi="Times New Roman" w:cs="Times New Roman"/>
                <w:sz w:val="20"/>
                <w:szCs w:val="20"/>
              </w:rPr>
            </w:pPr>
            <w:r w:rsidRPr="00FF1BD1">
              <w:rPr>
                <w:rFonts w:ascii="Times New Roman" w:hAnsi="Times New Roman" w:cs="Times New Roman"/>
                <w:b/>
                <w:sz w:val="20"/>
                <w:szCs w:val="20"/>
              </w:rPr>
              <w:t>Цель</w:t>
            </w:r>
            <w:r w:rsidRPr="00FF1BD1">
              <w:rPr>
                <w:rFonts w:ascii="Times New Roman" w:hAnsi="Times New Roman" w:cs="Times New Roman"/>
                <w:sz w:val="20"/>
                <w:szCs w:val="20"/>
              </w:rPr>
              <w:t>. Упражнять детей в умении лазать по гимнастической лестнице вверх и вниз не пропуская реек, бегать, согласовывая движения ног, сохраняя осанку.</w:t>
            </w:r>
          </w:p>
          <w:p w14:paraId="480F8010" w14:textId="49F0A153" w:rsidR="000A429A" w:rsidRPr="00FF1BD1" w:rsidRDefault="000A429A" w:rsidP="00FF1BD1">
            <w:pPr>
              <w:spacing w:after="0" w:line="240" w:lineRule="auto"/>
              <w:rPr>
                <w:rFonts w:ascii="Times New Roman" w:hAnsi="Times New Roman" w:cs="Times New Roman"/>
                <w:b/>
                <w:sz w:val="20"/>
                <w:szCs w:val="20"/>
              </w:rPr>
            </w:pPr>
            <w:r w:rsidRPr="00FF1BD1">
              <w:rPr>
                <w:rFonts w:ascii="Times New Roman" w:hAnsi="Times New Roman" w:cs="Times New Roman"/>
                <w:b/>
                <w:sz w:val="20"/>
                <w:szCs w:val="20"/>
              </w:rPr>
              <w:t>П/и «Выше ножки от земли».</w:t>
            </w:r>
          </w:p>
          <w:p w14:paraId="15B0CECA" w14:textId="77777777" w:rsidR="000A429A" w:rsidRPr="00FF1BD1" w:rsidRDefault="000A429A" w:rsidP="00FF1BD1">
            <w:pPr>
              <w:spacing w:after="0" w:line="240" w:lineRule="auto"/>
              <w:rPr>
                <w:rFonts w:ascii="Times New Roman" w:hAnsi="Times New Roman" w:cs="Times New Roman"/>
                <w:sz w:val="20"/>
                <w:szCs w:val="20"/>
              </w:rPr>
            </w:pPr>
            <w:r w:rsidRPr="00FF1BD1">
              <w:rPr>
                <w:rFonts w:ascii="Times New Roman" w:hAnsi="Times New Roman" w:cs="Times New Roman"/>
                <w:b/>
                <w:sz w:val="20"/>
                <w:szCs w:val="20"/>
              </w:rPr>
              <w:t>Цель.</w:t>
            </w:r>
            <w:r w:rsidRPr="00FF1BD1">
              <w:rPr>
                <w:rFonts w:ascii="Times New Roman" w:hAnsi="Times New Roman" w:cs="Times New Roman"/>
                <w:sz w:val="20"/>
                <w:szCs w:val="20"/>
              </w:rPr>
              <w:t xml:space="preserve"> Познакомить детей с правилами игры, обсудить, как нужно действовать игрокам, водящему. Повышать двигательную активность детей, развивать быстроту реакции.</w:t>
            </w:r>
          </w:p>
          <w:p w14:paraId="3AF9E137" w14:textId="77777777" w:rsidR="000A429A" w:rsidRPr="00FF1BD1" w:rsidRDefault="000A429A" w:rsidP="00FF1BD1">
            <w:pPr>
              <w:autoSpaceDE w:val="0"/>
              <w:autoSpaceDN w:val="0"/>
              <w:adjustRightInd w:val="0"/>
              <w:spacing w:after="0" w:line="240" w:lineRule="auto"/>
              <w:rPr>
                <w:rFonts w:ascii="Times New Roman" w:hAnsi="Times New Roman" w:cs="Times New Roman"/>
                <w:sz w:val="20"/>
                <w:szCs w:val="20"/>
              </w:rPr>
            </w:pPr>
          </w:p>
        </w:tc>
        <w:tc>
          <w:tcPr>
            <w:tcW w:w="2552" w:type="dxa"/>
          </w:tcPr>
          <w:p w14:paraId="1F41DFE9" w14:textId="77777777" w:rsidR="000A429A" w:rsidRPr="00FF1BD1" w:rsidRDefault="000A429A" w:rsidP="00FF1BD1">
            <w:pPr>
              <w:autoSpaceDE w:val="0"/>
              <w:autoSpaceDN w:val="0"/>
              <w:adjustRightInd w:val="0"/>
              <w:spacing w:after="0" w:line="240" w:lineRule="auto"/>
              <w:rPr>
                <w:rFonts w:ascii="Times New Roman" w:hAnsi="Times New Roman" w:cs="Times New Roman"/>
                <w:b/>
                <w:sz w:val="20"/>
                <w:szCs w:val="20"/>
              </w:rPr>
            </w:pPr>
            <w:r w:rsidRPr="00FF1BD1">
              <w:rPr>
                <w:rFonts w:ascii="Times New Roman" w:hAnsi="Times New Roman" w:cs="Times New Roman"/>
                <w:b/>
                <w:sz w:val="20"/>
                <w:szCs w:val="20"/>
              </w:rPr>
              <w:t>Подвижная игра «Прятки».</w:t>
            </w:r>
          </w:p>
          <w:p w14:paraId="3D37BAD2" w14:textId="77777777" w:rsidR="000A429A" w:rsidRPr="00FF1BD1" w:rsidRDefault="000A429A" w:rsidP="00FF1BD1">
            <w:pPr>
              <w:autoSpaceDE w:val="0"/>
              <w:autoSpaceDN w:val="0"/>
              <w:adjustRightInd w:val="0"/>
              <w:spacing w:after="0" w:line="240" w:lineRule="auto"/>
              <w:rPr>
                <w:rFonts w:ascii="Times New Roman" w:hAnsi="Times New Roman" w:cs="Times New Roman"/>
                <w:sz w:val="20"/>
                <w:szCs w:val="20"/>
              </w:rPr>
            </w:pPr>
            <w:r w:rsidRPr="00FF1BD1">
              <w:rPr>
                <w:rFonts w:ascii="Times New Roman" w:hAnsi="Times New Roman" w:cs="Times New Roman"/>
                <w:b/>
                <w:sz w:val="20"/>
                <w:szCs w:val="20"/>
              </w:rPr>
              <w:t>Цель</w:t>
            </w:r>
            <w:r w:rsidRPr="00FF1BD1">
              <w:rPr>
                <w:rFonts w:ascii="Times New Roman" w:hAnsi="Times New Roman" w:cs="Times New Roman"/>
                <w:sz w:val="20"/>
                <w:szCs w:val="20"/>
              </w:rPr>
              <w:t>. Обсудить с детьми тактику действий игроков и водящего, учить использовать все игровое пространство площадки, ориентироваться в пространстве. Развивать быстроту реакции, поддерживать интерес к подвижным играм.</w:t>
            </w:r>
          </w:p>
          <w:p w14:paraId="1E06E794" w14:textId="2F69D514" w:rsidR="000A429A" w:rsidRPr="00FF1BD1" w:rsidRDefault="000A429A" w:rsidP="00FF1BD1">
            <w:pPr>
              <w:spacing w:after="0" w:line="240" w:lineRule="auto"/>
              <w:rPr>
                <w:rFonts w:ascii="Times New Roman" w:hAnsi="Times New Roman" w:cs="Times New Roman"/>
                <w:b/>
                <w:sz w:val="20"/>
                <w:szCs w:val="20"/>
              </w:rPr>
            </w:pPr>
            <w:r w:rsidRPr="00FF1BD1">
              <w:rPr>
                <w:rFonts w:ascii="Times New Roman" w:hAnsi="Times New Roman" w:cs="Times New Roman"/>
                <w:b/>
                <w:sz w:val="20"/>
                <w:szCs w:val="20"/>
              </w:rPr>
              <w:t>П/и «Выше ножки от земли».</w:t>
            </w:r>
          </w:p>
          <w:p w14:paraId="09EED1B7" w14:textId="77777777" w:rsidR="000A429A" w:rsidRPr="00FF1BD1" w:rsidRDefault="000A429A" w:rsidP="00FF1BD1">
            <w:pPr>
              <w:spacing w:after="0" w:line="240" w:lineRule="auto"/>
              <w:rPr>
                <w:rFonts w:ascii="Times New Roman" w:hAnsi="Times New Roman" w:cs="Times New Roman"/>
                <w:sz w:val="20"/>
                <w:szCs w:val="20"/>
              </w:rPr>
            </w:pPr>
            <w:r w:rsidRPr="00FF1BD1">
              <w:rPr>
                <w:rFonts w:ascii="Times New Roman" w:hAnsi="Times New Roman" w:cs="Times New Roman"/>
                <w:b/>
                <w:sz w:val="20"/>
                <w:szCs w:val="20"/>
              </w:rPr>
              <w:t>Цель.</w:t>
            </w:r>
            <w:r w:rsidRPr="00FF1BD1">
              <w:rPr>
                <w:rFonts w:ascii="Times New Roman" w:hAnsi="Times New Roman" w:cs="Times New Roman"/>
                <w:sz w:val="20"/>
                <w:szCs w:val="20"/>
              </w:rPr>
              <w:t xml:space="preserve"> Познакомить детей с правилами игры, обсудить, как нужно действовать игрокам, водящему. Повышать двигательную активность детей, развивать быстроту реакции.</w:t>
            </w:r>
          </w:p>
          <w:p w14:paraId="29F00EC2" w14:textId="77777777" w:rsidR="000A429A" w:rsidRPr="00FF1BD1" w:rsidRDefault="000A429A" w:rsidP="00FF1BD1">
            <w:pPr>
              <w:autoSpaceDE w:val="0"/>
              <w:autoSpaceDN w:val="0"/>
              <w:adjustRightInd w:val="0"/>
              <w:spacing w:after="0" w:line="240" w:lineRule="auto"/>
              <w:rPr>
                <w:rFonts w:ascii="Times New Roman" w:hAnsi="Times New Roman" w:cs="Times New Roman"/>
                <w:sz w:val="20"/>
                <w:szCs w:val="20"/>
              </w:rPr>
            </w:pPr>
          </w:p>
        </w:tc>
        <w:tc>
          <w:tcPr>
            <w:tcW w:w="2693" w:type="dxa"/>
          </w:tcPr>
          <w:p w14:paraId="7972E192" w14:textId="77777777" w:rsidR="000A429A" w:rsidRPr="00FF1BD1" w:rsidRDefault="000A429A" w:rsidP="00FF1BD1">
            <w:pPr>
              <w:autoSpaceDE w:val="0"/>
              <w:autoSpaceDN w:val="0"/>
              <w:adjustRightInd w:val="0"/>
              <w:spacing w:after="0" w:line="240" w:lineRule="auto"/>
              <w:rPr>
                <w:rFonts w:ascii="Times New Roman" w:hAnsi="Times New Roman" w:cs="Times New Roman"/>
                <w:b/>
                <w:sz w:val="20"/>
                <w:szCs w:val="20"/>
              </w:rPr>
            </w:pPr>
            <w:r w:rsidRPr="00FF1BD1">
              <w:rPr>
                <w:rFonts w:ascii="Times New Roman" w:hAnsi="Times New Roman" w:cs="Times New Roman"/>
                <w:b/>
                <w:sz w:val="20"/>
                <w:szCs w:val="20"/>
              </w:rPr>
              <w:t>П/и «Пастух и стадо».</w:t>
            </w:r>
          </w:p>
          <w:p w14:paraId="4744879D" w14:textId="77777777" w:rsidR="000A429A" w:rsidRPr="00FF1BD1" w:rsidRDefault="000A429A" w:rsidP="00FF1BD1">
            <w:pPr>
              <w:autoSpaceDE w:val="0"/>
              <w:autoSpaceDN w:val="0"/>
              <w:adjustRightInd w:val="0"/>
              <w:spacing w:after="0" w:line="240" w:lineRule="auto"/>
              <w:rPr>
                <w:rFonts w:ascii="Times New Roman" w:hAnsi="Times New Roman" w:cs="Times New Roman"/>
                <w:sz w:val="20"/>
                <w:szCs w:val="20"/>
              </w:rPr>
            </w:pPr>
            <w:r w:rsidRPr="00FF1BD1">
              <w:rPr>
                <w:rFonts w:ascii="Times New Roman" w:hAnsi="Times New Roman" w:cs="Times New Roman"/>
                <w:b/>
                <w:sz w:val="20"/>
                <w:szCs w:val="20"/>
              </w:rPr>
              <w:t>Цель</w:t>
            </w:r>
            <w:r w:rsidRPr="00FF1BD1">
              <w:rPr>
                <w:rFonts w:ascii="Times New Roman" w:hAnsi="Times New Roman" w:cs="Times New Roman"/>
                <w:sz w:val="20"/>
                <w:szCs w:val="20"/>
              </w:rPr>
              <w:t>. Упражнять детей в умении лазать по гимнастической лестнице вверх и вниз не пропуская реек, бегать, согласовывая движения ног, сохраняя осанку.</w:t>
            </w:r>
          </w:p>
          <w:p w14:paraId="2B136954" w14:textId="0A2037A3" w:rsidR="000A429A" w:rsidRPr="00FF1BD1" w:rsidRDefault="000A429A" w:rsidP="00FF1BD1">
            <w:pPr>
              <w:autoSpaceDE w:val="0"/>
              <w:autoSpaceDN w:val="0"/>
              <w:adjustRightInd w:val="0"/>
              <w:spacing w:after="0" w:line="240" w:lineRule="auto"/>
              <w:rPr>
                <w:rFonts w:ascii="Times New Roman" w:hAnsi="Times New Roman" w:cs="Times New Roman"/>
                <w:b/>
                <w:sz w:val="20"/>
                <w:szCs w:val="20"/>
              </w:rPr>
            </w:pPr>
            <w:r w:rsidRPr="00FF1BD1">
              <w:rPr>
                <w:rFonts w:ascii="Times New Roman" w:hAnsi="Times New Roman" w:cs="Times New Roman"/>
                <w:b/>
                <w:sz w:val="20"/>
                <w:szCs w:val="20"/>
              </w:rPr>
              <w:t>Игра малой подвижности «Найди матрешку».</w:t>
            </w:r>
          </w:p>
          <w:p w14:paraId="22BC8672" w14:textId="77777777" w:rsidR="000A429A" w:rsidRPr="00FF1BD1" w:rsidRDefault="000A429A" w:rsidP="00FF1BD1">
            <w:pPr>
              <w:autoSpaceDE w:val="0"/>
              <w:autoSpaceDN w:val="0"/>
              <w:adjustRightInd w:val="0"/>
              <w:spacing w:after="0" w:line="240" w:lineRule="auto"/>
              <w:rPr>
                <w:rFonts w:ascii="Times New Roman" w:hAnsi="Times New Roman" w:cs="Times New Roman"/>
                <w:sz w:val="20"/>
                <w:szCs w:val="20"/>
              </w:rPr>
            </w:pPr>
            <w:r w:rsidRPr="00FF1BD1">
              <w:rPr>
                <w:rFonts w:ascii="Times New Roman" w:hAnsi="Times New Roman" w:cs="Times New Roman"/>
                <w:b/>
                <w:sz w:val="20"/>
                <w:szCs w:val="20"/>
              </w:rPr>
              <w:t xml:space="preserve">Цель. </w:t>
            </w:r>
            <w:r w:rsidRPr="00FF1BD1">
              <w:rPr>
                <w:rFonts w:ascii="Times New Roman" w:hAnsi="Times New Roman" w:cs="Times New Roman"/>
                <w:sz w:val="20"/>
                <w:szCs w:val="20"/>
              </w:rPr>
              <w:t>Учить детей выполнять игровые действия, соблюдать правила. Обогащать игровой опыт детей, учить выступать в роли водящих (прятать матрешку), общаться со сверстниками в ходе игры.</w:t>
            </w:r>
          </w:p>
          <w:p w14:paraId="357E8F78" w14:textId="110313C0" w:rsidR="000A429A" w:rsidRPr="00FF1BD1" w:rsidRDefault="000A429A" w:rsidP="00FF1BD1">
            <w:pPr>
              <w:autoSpaceDE w:val="0"/>
              <w:autoSpaceDN w:val="0"/>
              <w:adjustRightInd w:val="0"/>
              <w:spacing w:after="0" w:line="240" w:lineRule="auto"/>
              <w:rPr>
                <w:rFonts w:ascii="Times New Roman" w:hAnsi="Times New Roman" w:cs="Times New Roman"/>
                <w:sz w:val="20"/>
                <w:szCs w:val="20"/>
              </w:rPr>
            </w:pPr>
          </w:p>
        </w:tc>
        <w:tc>
          <w:tcPr>
            <w:tcW w:w="2693" w:type="dxa"/>
          </w:tcPr>
          <w:p w14:paraId="5352B015" w14:textId="3E1974AE" w:rsidR="000A429A" w:rsidRPr="00FF1BD1" w:rsidRDefault="000A429A" w:rsidP="00FF1BD1">
            <w:pPr>
              <w:spacing w:after="0" w:line="240" w:lineRule="auto"/>
              <w:rPr>
                <w:rFonts w:ascii="Times New Roman" w:hAnsi="Times New Roman" w:cs="Times New Roman"/>
                <w:b/>
                <w:sz w:val="20"/>
                <w:szCs w:val="20"/>
              </w:rPr>
            </w:pPr>
            <w:r w:rsidRPr="00FF1BD1">
              <w:rPr>
                <w:rFonts w:ascii="Times New Roman" w:hAnsi="Times New Roman" w:cs="Times New Roman"/>
                <w:b/>
                <w:sz w:val="20"/>
                <w:szCs w:val="20"/>
              </w:rPr>
              <w:t>П/и «Выше ножки от земли».</w:t>
            </w:r>
          </w:p>
          <w:p w14:paraId="2639E607" w14:textId="77777777" w:rsidR="000A429A" w:rsidRPr="00FF1BD1" w:rsidRDefault="000A429A" w:rsidP="00FF1BD1">
            <w:pPr>
              <w:spacing w:after="0" w:line="240" w:lineRule="auto"/>
              <w:rPr>
                <w:rFonts w:ascii="Times New Roman" w:hAnsi="Times New Roman" w:cs="Times New Roman"/>
                <w:sz w:val="20"/>
                <w:szCs w:val="20"/>
              </w:rPr>
            </w:pPr>
            <w:r w:rsidRPr="00FF1BD1">
              <w:rPr>
                <w:rFonts w:ascii="Times New Roman" w:hAnsi="Times New Roman" w:cs="Times New Roman"/>
                <w:b/>
                <w:sz w:val="20"/>
                <w:szCs w:val="20"/>
              </w:rPr>
              <w:t>Цель.</w:t>
            </w:r>
            <w:r w:rsidRPr="00FF1BD1">
              <w:rPr>
                <w:rFonts w:ascii="Times New Roman" w:hAnsi="Times New Roman" w:cs="Times New Roman"/>
                <w:sz w:val="20"/>
                <w:szCs w:val="20"/>
              </w:rPr>
              <w:t xml:space="preserve"> Познакомить детей с правилами игры, обсудить, как нужно действовать игрокам, водящему. Повышать двигательную активность детей, развивать быстроту реакции.</w:t>
            </w:r>
          </w:p>
          <w:p w14:paraId="163A7090" w14:textId="77777777" w:rsidR="000A429A" w:rsidRPr="00FF1BD1" w:rsidRDefault="000A429A" w:rsidP="00FF1BD1">
            <w:pPr>
              <w:autoSpaceDE w:val="0"/>
              <w:autoSpaceDN w:val="0"/>
              <w:adjustRightInd w:val="0"/>
              <w:spacing w:after="0" w:line="240" w:lineRule="auto"/>
              <w:rPr>
                <w:rFonts w:ascii="Times New Roman" w:hAnsi="Times New Roman" w:cs="Times New Roman"/>
                <w:sz w:val="20"/>
                <w:szCs w:val="20"/>
              </w:rPr>
            </w:pPr>
            <w:r w:rsidRPr="00FF1BD1">
              <w:rPr>
                <w:rFonts w:ascii="Times New Roman" w:hAnsi="Times New Roman" w:cs="Times New Roman"/>
                <w:b/>
                <w:sz w:val="20"/>
                <w:szCs w:val="20"/>
              </w:rPr>
              <w:t xml:space="preserve">П/ и «Непослушная неваляшка»  Цель. </w:t>
            </w:r>
            <w:r w:rsidRPr="00FF1BD1">
              <w:rPr>
                <w:rFonts w:ascii="Times New Roman" w:hAnsi="Times New Roman" w:cs="Times New Roman"/>
                <w:sz w:val="20"/>
                <w:szCs w:val="20"/>
              </w:rPr>
              <w:t>Учить детей согласовывать движения с текстом, развивать координацию движений.</w:t>
            </w:r>
          </w:p>
          <w:p w14:paraId="5AFD0BDE" w14:textId="77777777" w:rsidR="000A429A" w:rsidRPr="00FF1BD1" w:rsidRDefault="000A429A" w:rsidP="00FF1BD1">
            <w:pPr>
              <w:spacing w:after="0" w:line="240" w:lineRule="auto"/>
              <w:rPr>
                <w:rFonts w:ascii="Times New Roman" w:hAnsi="Times New Roman" w:cs="Times New Roman"/>
                <w:sz w:val="20"/>
                <w:szCs w:val="20"/>
              </w:rPr>
            </w:pPr>
          </w:p>
        </w:tc>
        <w:tc>
          <w:tcPr>
            <w:tcW w:w="2977" w:type="dxa"/>
          </w:tcPr>
          <w:p w14:paraId="38BD2F65" w14:textId="77777777" w:rsidR="000A429A" w:rsidRPr="00FF1BD1" w:rsidRDefault="000A429A" w:rsidP="00FF1BD1">
            <w:pPr>
              <w:spacing w:after="0" w:line="240" w:lineRule="auto"/>
              <w:rPr>
                <w:rFonts w:ascii="Times New Roman" w:hAnsi="Times New Roman" w:cs="Times New Roman"/>
                <w:b/>
                <w:sz w:val="20"/>
                <w:szCs w:val="20"/>
              </w:rPr>
            </w:pPr>
            <w:r w:rsidRPr="00FF1BD1">
              <w:rPr>
                <w:rFonts w:ascii="Times New Roman" w:hAnsi="Times New Roman" w:cs="Times New Roman"/>
                <w:b/>
                <w:sz w:val="20"/>
                <w:szCs w:val="20"/>
              </w:rPr>
              <w:t>Подвижная игра «Зайцы и волк».</w:t>
            </w:r>
          </w:p>
          <w:p w14:paraId="4CD0172C" w14:textId="77777777" w:rsidR="000A429A" w:rsidRPr="00FF1BD1" w:rsidRDefault="000A429A" w:rsidP="00FF1BD1">
            <w:pPr>
              <w:spacing w:after="0" w:line="240" w:lineRule="auto"/>
              <w:rPr>
                <w:rFonts w:ascii="Times New Roman" w:hAnsi="Times New Roman" w:cs="Times New Roman"/>
                <w:sz w:val="20"/>
                <w:szCs w:val="20"/>
              </w:rPr>
            </w:pPr>
            <w:r w:rsidRPr="00FF1BD1">
              <w:rPr>
                <w:rFonts w:ascii="Times New Roman" w:hAnsi="Times New Roman" w:cs="Times New Roman"/>
                <w:b/>
                <w:sz w:val="20"/>
                <w:szCs w:val="20"/>
              </w:rPr>
              <w:t>Цель.</w:t>
            </w:r>
            <w:r w:rsidRPr="00FF1BD1">
              <w:rPr>
                <w:rFonts w:ascii="Times New Roman" w:hAnsi="Times New Roman" w:cs="Times New Roman"/>
                <w:sz w:val="20"/>
                <w:szCs w:val="20"/>
              </w:rPr>
              <w:t xml:space="preserve"> Учить детей осознанно выполнять правила игры, точно исполнять игровые действия, выступать в роли игроков, водящего, ведущего, судьи. Развивать мышцы ног, координацию движений, функциональные возможности организма.</w:t>
            </w:r>
          </w:p>
          <w:p w14:paraId="6615D8E3" w14:textId="77777777" w:rsidR="000A429A" w:rsidRPr="00FF1BD1" w:rsidRDefault="000A429A" w:rsidP="00FF1BD1">
            <w:pPr>
              <w:autoSpaceDE w:val="0"/>
              <w:autoSpaceDN w:val="0"/>
              <w:adjustRightInd w:val="0"/>
              <w:spacing w:after="0" w:line="240" w:lineRule="auto"/>
              <w:rPr>
                <w:rFonts w:ascii="Times New Roman" w:hAnsi="Times New Roman" w:cs="Times New Roman"/>
                <w:sz w:val="20"/>
                <w:szCs w:val="20"/>
              </w:rPr>
            </w:pPr>
            <w:r w:rsidRPr="00FF1BD1">
              <w:rPr>
                <w:rFonts w:ascii="Times New Roman" w:hAnsi="Times New Roman" w:cs="Times New Roman"/>
                <w:b/>
                <w:sz w:val="20"/>
                <w:szCs w:val="20"/>
              </w:rPr>
              <w:t xml:space="preserve">Игра малой подвижности «Найди матрешку». Цель. </w:t>
            </w:r>
            <w:r w:rsidRPr="00FF1BD1">
              <w:rPr>
                <w:rFonts w:ascii="Times New Roman" w:hAnsi="Times New Roman" w:cs="Times New Roman"/>
                <w:sz w:val="20"/>
                <w:szCs w:val="20"/>
              </w:rPr>
              <w:t>Учить детей выполнять игровые действия, соблюдать правила. Обогащать игровой опыт детей, учить выступать в роли водящих (прятать матрешку), общаться со сверстниками в ходе игры.</w:t>
            </w:r>
          </w:p>
        </w:tc>
      </w:tr>
      <w:tr w:rsidR="000A429A" w:rsidRPr="00FF1BD1" w14:paraId="6216B88D" w14:textId="77777777" w:rsidTr="00FF1BD1">
        <w:tc>
          <w:tcPr>
            <w:tcW w:w="1588" w:type="dxa"/>
          </w:tcPr>
          <w:p w14:paraId="5FDFBDF0" w14:textId="77777777" w:rsidR="000A429A" w:rsidRPr="00FF1BD1" w:rsidRDefault="000A429A" w:rsidP="00FF1BD1">
            <w:pPr>
              <w:spacing w:after="0" w:line="240" w:lineRule="auto"/>
              <w:rPr>
                <w:rFonts w:ascii="Times New Roman" w:hAnsi="Times New Roman" w:cs="Times New Roman"/>
                <w:sz w:val="20"/>
                <w:szCs w:val="20"/>
              </w:rPr>
            </w:pPr>
            <w:r w:rsidRPr="00FF1BD1">
              <w:rPr>
                <w:rFonts w:ascii="Times New Roman" w:hAnsi="Times New Roman" w:cs="Times New Roman"/>
                <w:b/>
                <w:bCs/>
                <w:color w:val="000000"/>
                <w:sz w:val="20"/>
                <w:szCs w:val="20"/>
              </w:rPr>
              <w:t>Художественно-эстетическое развитие</w:t>
            </w:r>
          </w:p>
        </w:tc>
        <w:tc>
          <w:tcPr>
            <w:tcW w:w="2835" w:type="dxa"/>
          </w:tcPr>
          <w:p w14:paraId="25868485" w14:textId="77777777" w:rsidR="000A429A" w:rsidRPr="00FF1BD1" w:rsidRDefault="000A429A" w:rsidP="00FF1BD1">
            <w:pPr>
              <w:autoSpaceDE w:val="0"/>
              <w:autoSpaceDN w:val="0"/>
              <w:adjustRightInd w:val="0"/>
              <w:spacing w:after="0" w:line="240" w:lineRule="auto"/>
              <w:rPr>
                <w:rFonts w:ascii="Times New Roman" w:hAnsi="Times New Roman" w:cs="Times New Roman"/>
                <w:sz w:val="20"/>
                <w:szCs w:val="20"/>
              </w:rPr>
            </w:pPr>
            <w:r w:rsidRPr="00FF1BD1">
              <w:rPr>
                <w:rFonts w:ascii="Times New Roman" w:hAnsi="Times New Roman" w:cs="Times New Roman"/>
                <w:b/>
                <w:sz w:val="20"/>
                <w:szCs w:val="20"/>
              </w:rPr>
              <w:t>Чтение</w:t>
            </w:r>
            <w:r w:rsidRPr="00FF1BD1">
              <w:rPr>
                <w:rFonts w:ascii="Times New Roman" w:hAnsi="Times New Roman" w:cs="Times New Roman"/>
                <w:sz w:val="20"/>
                <w:szCs w:val="20"/>
              </w:rPr>
              <w:t xml:space="preserve"> И. Сельвинского «Что правильно» . </w:t>
            </w:r>
            <w:r w:rsidRPr="00FF1BD1">
              <w:rPr>
                <w:rFonts w:ascii="Times New Roman" w:hAnsi="Times New Roman" w:cs="Times New Roman"/>
                <w:b/>
                <w:sz w:val="20"/>
                <w:szCs w:val="20"/>
              </w:rPr>
              <w:t>Цель.</w:t>
            </w:r>
            <w:r w:rsidRPr="00FF1BD1">
              <w:rPr>
                <w:rFonts w:ascii="Times New Roman" w:hAnsi="Times New Roman" w:cs="Times New Roman"/>
                <w:color w:val="333333"/>
                <w:sz w:val="20"/>
                <w:szCs w:val="20"/>
                <w:shd w:val="clear" w:color="auto" w:fill="FFFFFF"/>
              </w:rPr>
              <w:t xml:space="preserve"> </w:t>
            </w:r>
            <w:r w:rsidRPr="00FF1BD1">
              <w:rPr>
                <w:rFonts w:ascii="Times New Roman" w:hAnsi="Times New Roman" w:cs="Times New Roman"/>
                <w:sz w:val="20"/>
                <w:szCs w:val="20"/>
              </w:rPr>
              <w:t>развивать чувства рифмы</w:t>
            </w:r>
          </w:p>
          <w:p w14:paraId="34969E1C" w14:textId="77777777" w:rsidR="000A429A" w:rsidRPr="00FF1BD1" w:rsidRDefault="000A429A" w:rsidP="00FF1BD1">
            <w:pPr>
              <w:spacing w:after="0" w:line="240" w:lineRule="auto"/>
              <w:rPr>
                <w:rFonts w:ascii="Times New Roman" w:hAnsi="Times New Roman" w:cs="Times New Roman"/>
                <w:sz w:val="20"/>
                <w:szCs w:val="20"/>
              </w:rPr>
            </w:pPr>
            <w:r w:rsidRPr="00FF1BD1">
              <w:rPr>
                <w:rFonts w:ascii="Times New Roman" w:hAnsi="Times New Roman" w:cs="Times New Roman"/>
                <w:b/>
                <w:sz w:val="20"/>
                <w:szCs w:val="20"/>
              </w:rPr>
              <w:t xml:space="preserve">Конструктивно-модельная деятельность «По замыслу детей» </w:t>
            </w:r>
            <w:r w:rsidRPr="00FF1BD1">
              <w:rPr>
                <w:rFonts w:ascii="Times New Roman" w:hAnsi="Times New Roman" w:cs="Times New Roman"/>
                <w:sz w:val="20"/>
                <w:szCs w:val="20"/>
              </w:rPr>
              <w:t>Недирективная помощь со стороны воспитателя в организации и проведении игры.</w:t>
            </w:r>
          </w:p>
        </w:tc>
        <w:tc>
          <w:tcPr>
            <w:tcW w:w="2552" w:type="dxa"/>
          </w:tcPr>
          <w:p w14:paraId="113C7011" w14:textId="77777777" w:rsidR="000A429A" w:rsidRPr="00FF1BD1" w:rsidRDefault="000A429A" w:rsidP="00FF1BD1">
            <w:pPr>
              <w:spacing w:after="0" w:line="240" w:lineRule="auto"/>
              <w:rPr>
                <w:rFonts w:ascii="Times New Roman" w:hAnsi="Times New Roman" w:cs="Times New Roman"/>
                <w:sz w:val="20"/>
                <w:szCs w:val="20"/>
              </w:rPr>
            </w:pPr>
            <w:r w:rsidRPr="00FF1BD1">
              <w:rPr>
                <w:rFonts w:ascii="Times New Roman" w:hAnsi="Times New Roman" w:cs="Times New Roman"/>
                <w:b/>
                <w:sz w:val="20"/>
                <w:szCs w:val="20"/>
              </w:rPr>
              <w:t>Чтение</w:t>
            </w:r>
            <w:r w:rsidRPr="00FF1BD1">
              <w:rPr>
                <w:rFonts w:ascii="Times New Roman" w:hAnsi="Times New Roman" w:cs="Times New Roman"/>
                <w:sz w:val="20"/>
                <w:szCs w:val="20"/>
              </w:rPr>
              <w:t xml:space="preserve"> сказки бр. Гримм «Бременские музыканты»</w:t>
            </w:r>
            <w:r w:rsidRPr="00FF1BD1">
              <w:rPr>
                <w:rFonts w:ascii="Times New Roman" w:hAnsi="Times New Roman" w:cs="Times New Roman"/>
                <w:color w:val="111111"/>
                <w:sz w:val="20"/>
                <w:szCs w:val="20"/>
              </w:rPr>
              <w:t xml:space="preserve"> Цель. </w:t>
            </w:r>
            <w:r w:rsidRPr="00FF1BD1">
              <w:rPr>
                <w:rFonts w:ascii="Times New Roman" w:hAnsi="Times New Roman" w:cs="Times New Roman"/>
                <w:sz w:val="20"/>
                <w:szCs w:val="20"/>
              </w:rPr>
              <w:t>Познакомить детей со сказкой Бр. </w:t>
            </w:r>
            <w:r w:rsidRPr="00FF1BD1">
              <w:rPr>
                <w:rFonts w:ascii="Times New Roman" w:hAnsi="Times New Roman" w:cs="Times New Roman"/>
                <w:bCs/>
                <w:sz w:val="20"/>
                <w:szCs w:val="20"/>
              </w:rPr>
              <w:t>Гримм </w:t>
            </w:r>
            <w:r w:rsidRPr="00FF1BD1">
              <w:rPr>
                <w:rFonts w:ascii="Times New Roman" w:hAnsi="Times New Roman" w:cs="Times New Roman"/>
                <w:iCs/>
                <w:sz w:val="20"/>
                <w:szCs w:val="20"/>
              </w:rPr>
              <w:t>«</w:t>
            </w:r>
            <w:r w:rsidRPr="00FF1BD1">
              <w:rPr>
                <w:rFonts w:ascii="Times New Roman" w:hAnsi="Times New Roman" w:cs="Times New Roman"/>
                <w:bCs/>
                <w:iCs/>
                <w:sz w:val="20"/>
                <w:szCs w:val="20"/>
              </w:rPr>
              <w:t>Бременские музыканты</w:t>
            </w:r>
            <w:r w:rsidRPr="00FF1BD1">
              <w:rPr>
                <w:rFonts w:ascii="Times New Roman" w:hAnsi="Times New Roman" w:cs="Times New Roman"/>
                <w:iCs/>
                <w:sz w:val="20"/>
                <w:szCs w:val="20"/>
              </w:rPr>
              <w:t>»</w:t>
            </w:r>
            <w:r w:rsidRPr="00FF1BD1">
              <w:rPr>
                <w:rFonts w:ascii="Times New Roman" w:hAnsi="Times New Roman" w:cs="Times New Roman"/>
                <w:sz w:val="20"/>
                <w:szCs w:val="20"/>
              </w:rPr>
              <w:t xml:space="preserve">. </w:t>
            </w:r>
            <w:r w:rsidRPr="00FF1BD1">
              <w:rPr>
                <w:rFonts w:ascii="Times New Roman" w:hAnsi="Times New Roman" w:cs="Times New Roman"/>
                <w:b/>
                <w:sz w:val="20"/>
                <w:szCs w:val="20"/>
              </w:rPr>
              <w:t>Цель:</w:t>
            </w:r>
            <w:r w:rsidRPr="00FF1BD1">
              <w:rPr>
                <w:rFonts w:ascii="Times New Roman" w:hAnsi="Times New Roman" w:cs="Times New Roman"/>
                <w:sz w:val="20"/>
                <w:szCs w:val="20"/>
              </w:rPr>
              <w:t xml:space="preserve"> Продолжать формировать умение детей отвечать на вопросы воспитателя по прочитанному </w:t>
            </w:r>
            <w:r w:rsidRPr="00FF1BD1">
              <w:rPr>
                <w:rFonts w:ascii="Times New Roman" w:hAnsi="Times New Roman" w:cs="Times New Roman"/>
                <w:bCs/>
                <w:sz w:val="20"/>
                <w:szCs w:val="20"/>
              </w:rPr>
              <w:t>произведению</w:t>
            </w:r>
          </w:p>
        </w:tc>
        <w:tc>
          <w:tcPr>
            <w:tcW w:w="2693" w:type="dxa"/>
          </w:tcPr>
          <w:p w14:paraId="56A3F220" w14:textId="77777777" w:rsidR="000A429A" w:rsidRPr="00FF1BD1" w:rsidRDefault="000A429A" w:rsidP="00FF1BD1">
            <w:pPr>
              <w:spacing w:after="0" w:line="240" w:lineRule="auto"/>
              <w:rPr>
                <w:rFonts w:ascii="Times New Roman" w:hAnsi="Times New Roman" w:cs="Times New Roman"/>
                <w:sz w:val="20"/>
                <w:szCs w:val="20"/>
              </w:rPr>
            </w:pPr>
            <w:r w:rsidRPr="00FF1BD1">
              <w:rPr>
                <w:rFonts w:ascii="Times New Roman" w:hAnsi="Times New Roman" w:cs="Times New Roman"/>
                <w:b/>
                <w:sz w:val="20"/>
                <w:szCs w:val="20"/>
              </w:rPr>
              <w:t>. Чтение стихотворения 3. Медведевой «Матрешка».</w:t>
            </w:r>
            <w:r w:rsidRPr="00FF1BD1">
              <w:rPr>
                <w:rFonts w:ascii="Times New Roman" w:hAnsi="Times New Roman" w:cs="Times New Roman"/>
                <w:sz w:val="20"/>
                <w:szCs w:val="20"/>
              </w:rPr>
              <w:t xml:space="preserve"> Цель. Учить детей внимательно слушать стихотворение, в ходе повторного чтения выбирать упоминаемых в произве</w:t>
            </w:r>
            <w:r w:rsidRPr="00FF1BD1">
              <w:rPr>
                <w:rFonts w:ascii="Times New Roman" w:hAnsi="Times New Roman" w:cs="Times New Roman"/>
                <w:sz w:val="20"/>
                <w:szCs w:val="20"/>
              </w:rPr>
              <w:softHyphen/>
              <w:t>дении матрешек, ориентируясь на их цвет и размер.</w:t>
            </w:r>
          </w:p>
        </w:tc>
        <w:tc>
          <w:tcPr>
            <w:tcW w:w="2693" w:type="dxa"/>
          </w:tcPr>
          <w:p w14:paraId="6A8C8712" w14:textId="719E1F6F" w:rsidR="000A429A" w:rsidRPr="00FF1BD1" w:rsidRDefault="000A429A" w:rsidP="00FF1BD1">
            <w:pPr>
              <w:spacing w:after="0" w:line="240" w:lineRule="auto"/>
              <w:rPr>
                <w:rFonts w:ascii="Times New Roman" w:hAnsi="Times New Roman" w:cs="Times New Roman"/>
                <w:sz w:val="20"/>
                <w:szCs w:val="20"/>
              </w:rPr>
            </w:pPr>
            <w:r w:rsidRPr="00FF1BD1">
              <w:rPr>
                <w:rFonts w:ascii="Times New Roman" w:hAnsi="Times New Roman" w:cs="Times New Roman"/>
                <w:b/>
                <w:sz w:val="20"/>
                <w:szCs w:val="20"/>
              </w:rPr>
              <w:t xml:space="preserve">Чтение рассказа Н. Носова «Затейники» Цель. </w:t>
            </w:r>
            <w:r w:rsidRPr="00FF1BD1">
              <w:rPr>
                <w:rFonts w:ascii="Times New Roman" w:hAnsi="Times New Roman" w:cs="Times New Roman"/>
                <w:sz w:val="20"/>
                <w:szCs w:val="20"/>
              </w:rPr>
              <w:t>Познакомить с произведением </w:t>
            </w:r>
            <w:r w:rsidRPr="00FF1BD1">
              <w:rPr>
                <w:rFonts w:ascii="Times New Roman" w:hAnsi="Times New Roman" w:cs="Times New Roman"/>
                <w:bCs/>
                <w:sz w:val="20"/>
                <w:szCs w:val="20"/>
              </w:rPr>
              <w:t>Н</w:t>
            </w:r>
            <w:r w:rsidRPr="00FF1BD1">
              <w:rPr>
                <w:rFonts w:ascii="Times New Roman" w:hAnsi="Times New Roman" w:cs="Times New Roman"/>
                <w:sz w:val="20"/>
                <w:szCs w:val="20"/>
              </w:rPr>
              <w:t>. </w:t>
            </w:r>
            <w:r w:rsidRPr="00FF1BD1">
              <w:rPr>
                <w:rFonts w:ascii="Times New Roman" w:hAnsi="Times New Roman" w:cs="Times New Roman"/>
                <w:bCs/>
                <w:sz w:val="20"/>
                <w:szCs w:val="20"/>
              </w:rPr>
              <w:t>Носова</w:t>
            </w:r>
            <w:r w:rsidRPr="00FF1BD1">
              <w:rPr>
                <w:rFonts w:ascii="Times New Roman" w:hAnsi="Times New Roman" w:cs="Times New Roman"/>
                <w:sz w:val="20"/>
                <w:szCs w:val="20"/>
              </w:rPr>
              <w:t>. Учить описывать события </w:t>
            </w:r>
            <w:r w:rsidRPr="00FF1BD1">
              <w:rPr>
                <w:rFonts w:ascii="Times New Roman" w:hAnsi="Times New Roman" w:cs="Times New Roman"/>
                <w:bCs/>
                <w:sz w:val="20"/>
                <w:szCs w:val="20"/>
              </w:rPr>
              <w:t>рассказа</w:t>
            </w:r>
            <w:r w:rsidRPr="00FF1BD1">
              <w:rPr>
                <w:rFonts w:ascii="Times New Roman" w:hAnsi="Times New Roman" w:cs="Times New Roman"/>
                <w:sz w:val="20"/>
                <w:szCs w:val="20"/>
              </w:rPr>
              <w:t>, юмористический смысл </w:t>
            </w:r>
            <w:r w:rsidRPr="00FF1BD1">
              <w:rPr>
                <w:rFonts w:ascii="Times New Roman" w:hAnsi="Times New Roman" w:cs="Times New Roman"/>
                <w:bCs/>
                <w:sz w:val="20"/>
                <w:szCs w:val="20"/>
              </w:rPr>
              <w:t>рассказа</w:t>
            </w:r>
            <w:r w:rsidRPr="00FF1BD1">
              <w:rPr>
                <w:rFonts w:ascii="Times New Roman" w:hAnsi="Times New Roman" w:cs="Times New Roman"/>
                <w:sz w:val="20"/>
                <w:szCs w:val="20"/>
              </w:rPr>
              <w:t>.</w:t>
            </w:r>
          </w:p>
        </w:tc>
        <w:tc>
          <w:tcPr>
            <w:tcW w:w="2977" w:type="dxa"/>
          </w:tcPr>
          <w:p w14:paraId="2C26A863" w14:textId="77777777" w:rsidR="000A429A" w:rsidRPr="00FF1BD1" w:rsidRDefault="000A429A" w:rsidP="00FF1BD1">
            <w:pPr>
              <w:spacing w:after="0" w:line="240" w:lineRule="auto"/>
              <w:rPr>
                <w:rFonts w:ascii="Times New Roman" w:hAnsi="Times New Roman" w:cs="Times New Roman"/>
                <w:sz w:val="20"/>
                <w:szCs w:val="20"/>
              </w:rPr>
            </w:pPr>
            <w:r w:rsidRPr="00FF1BD1">
              <w:rPr>
                <w:rFonts w:ascii="Times New Roman" w:hAnsi="Times New Roman" w:cs="Times New Roman"/>
                <w:sz w:val="20"/>
                <w:szCs w:val="20"/>
              </w:rPr>
              <w:t>Чтение по выбору детей</w:t>
            </w:r>
          </w:p>
        </w:tc>
      </w:tr>
      <w:tr w:rsidR="000A429A" w:rsidRPr="00FF1BD1" w14:paraId="60DFCB0C" w14:textId="77777777" w:rsidTr="00FF1BD1">
        <w:tc>
          <w:tcPr>
            <w:tcW w:w="1588" w:type="dxa"/>
          </w:tcPr>
          <w:p w14:paraId="1CB2EA38" w14:textId="77777777" w:rsidR="000A429A" w:rsidRPr="00FF1BD1" w:rsidRDefault="000A429A" w:rsidP="00FF1BD1">
            <w:pPr>
              <w:spacing w:after="0" w:line="240" w:lineRule="auto"/>
              <w:rPr>
                <w:rFonts w:ascii="Times New Roman" w:hAnsi="Times New Roman" w:cs="Times New Roman"/>
                <w:b/>
                <w:sz w:val="20"/>
                <w:szCs w:val="20"/>
              </w:rPr>
            </w:pPr>
            <w:r w:rsidRPr="00FF1BD1">
              <w:rPr>
                <w:rFonts w:ascii="Times New Roman" w:hAnsi="Times New Roman" w:cs="Times New Roman"/>
                <w:b/>
                <w:sz w:val="20"/>
                <w:szCs w:val="20"/>
              </w:rPr>
              <w:t>Самостоятельная деятельность</w:t>
            </w:r>
          </w:p>
        </w:tc>
        <w:tc>
          <w:tcPr>
            <w:tcW w:w="2835" w:type="dxa"/>
          </w:tcPr>
          <w:p w14:paraId="16D01687" w14:textId="77777777" w:rsidR="000A429A" w:rsidRPr="00FF1BD1" w:rsidRDefault="000A429A" w:rsidP="00FF1BD1">
            <w:pPr>
              <w:spacing w:after="0" w:line="240" w:lineRule="auto"/>
              <w:rPr>
                <w:rFonts w:ascii="Times New Roman" w:hAnsi="Times New Roman" w:cs="Times New Roman"/>
                <w:b/>
                <w:sz w:val="20"/>
                <w:szCs w:val="20"/>
              </w:rPr>
            </w:pPr>
            <w:r w:rsidRPr="00FF1BD1">
              <w:rPr>
                <w:rFonts w:ascii="Times New Roman" w:hAnsi="Times New Roman" w:cs="Times New Roman"/>
                <w:b/>
                <w:sz w:val="20"/>
                <w:szCs w:val="20"/>
              </w:rPr>
              <w:t>Самостоятельная двигательная деятельность.</w:t>
            </w:r>
          </w:p>
          <w:p w14:paraId="47FCE4A7" w14:textId="77777777" w:rsidR="000A429A" w:rsidRPr="00FF1BD1" w:rsidRDefault="000A429A" w:rsidP="00FF1BD1">
            <w:pPr>
              <w:spacing w:after="0" w:line="240" w:lineRule="auto"/>
              <w:rPr>
                <w:rFonts w:ascii="Times New Roman" w:hAnsi="Times New Roman" w:cs="Times New Roman"/>
                <w:sz w:val="20"/>
                <w:szCs w:val="20"/>
              </w:rPr>
            </w:pPr>
            <w:r w:rsidRPr="00FF1BD1">
              <w:rPr>
                <w:rFonts w:ascii="Times New Roman" w:hAnsi="Times New Roman" w:cs="Times New Roman"/>
                <w:b/>
                <w:sz w:val="20"/>
                <w:szCs w:val="20"/>
              </w:rPr>
              <w:t>Цель.</w:t>
            </w:r>
            <w:r w:rsidRPr="00FF1BD1">
              <w:rPr>
                <w:rFonts w:ascii="Times New Roman" w:hAnsi="Times New Roman" w:cs="Times New Roman"/>
                <w:sz w:val="20"/>
                <w:szCs w:val="20"/>
              </w:rPr>
              <w:t xml:space="preserve"> Активизировать интерес детей к двигательной деятельности, поощрять самостоятельность, инициативу, творчество, учить ребят выступать организаторами игр.</w:t>
            </w:r>
          </w:p>
        </w:tc>
        <w:tc>
          <w:tcPr>
            <w:tcW w:w="2552" w:type="dxa"/>
          </w:tcPr>
          <w:p w14:paraId="4BDCA991" w14:textId="77777777" w:rsidR="000A429A" w:rsidRPr="00FF1BD1" w:rsidRDefault="000A429A" w:rsidP="00FF1BD1">
            <w:pPr>
              <w:spacing w:after="0" w:line="240" w:lineRule="auto"/>
              <w:rPr>
                <w:rFonts w:ascii="Times New Roman" w:hAnsi="Times New Roman" w:cs="Times New Roman"/>
                <w:b/>
                <w:sz w:val="20"/>
                <w:szCs w:val="20"/>
              </w:rPr>
            </w:pPr>
            <w:r w:rsidRPr="00FF1BD1">
              <w:rPr>
                <w:rFonts w:ascii="Times New Roman" w:hAnsi="Times New Roman" w:cs="Times New Roman"/>
                <w:b/>
                <w:sz w:val="20"/>
                <w:szCs w:val="20"/>
              </w:rPr>
              <w:t>Настольная игра «Мозаика».</w:t>
            </w:r>
          </w:p>
          <w:p w14:paraId="6B6203C7" w14:textId="77777777" w:rsidR="000A429A" w:rsidRPr="00FF1BD1" w:rsidRDefault="000A429A" w:rsidP="00FF1BD1">
            <w:pPr>
              <w:spacing w:after="0" w:line="240" w:lineRule="auto"/>
              <w:rPr>
                <w:rFonts w:ascii="Times New Roman" w:hAnsi="Times New Roman" w:cs="Times New Roman"/>
                <w:sz w:val="20"/>
                <w:szCs w:val="20"/>
              </w:rPr>
            </w:pPr>
            <w:r w:rsidRPr="00FF1BD1">
              <w:rPr>
                <w:rFonts w:ascii="Times New Roman" w:hAnsi="Times New Roman" w:cs="Times New Roman"/>
                <w:b/>
                <w:sz w:val="20"/>
                <w:szCs w:val="20"/>
              </w:rPr>
              <w:t>Цель</w:t>
            </w:r>
            <w:r w:rsidRPr="00FF1BD1">
              <w:rPr>
                <w:rFonts w:ascii="Times New Roman" w:hAnsi="Times New Roman" w:cs="Times New Roman"/>
                <w:sz w:val="20"/>
                <w:szCs w:val="20"/>
              </w:rPr>
              <w:t>. Учить детей выкладывать узоры по инструкции, придумывать рисунки самостоятельно, развивать зрительное восприятие, воображение, мелкую моторику рук.</w:t>
            </w:r>
          </w:p>
          <w:p w14:paraId="2A37DCE9" w14:textId="77777777" w:rsidR="000A429A" w:rsidRPr="00FF1BD1" w:rsidRDefault="000A429A" w:rsidP="00FF1BD1">
            <w:pPr>
              <w:spacing w:after="0" w:line="240" w:lineRule="auto"/>
              <w:rPr>
                <w:rFonts w:ascii="Times New Roman" w:hAnsi="Times New Roman" w:cs="Times New Roman"/>
                <w:sz w:val="20"/>
                <w:szCs w:val="20"/>
              </w:rPr>
            </w:pPr>
          </w:p>
        </w:tc>
        <w:tc>
          <w:tcPr>
            <w:tcW w:w="2693" w:type="dxa"/>
          </w:tcPr>
          <w:p w14:paraId="3C22949C" w14:textId="77777777" w:rsidR="000A429A" w:rsidRPr="00FF1BD1" w:rsidRDefault="000A429A" w:rsidP="00FF1BD1">
            <w:pPr>
              <w:spacing w:after="0" w:line="240" w:lineRule="auto"/>
              <w:rPr>
                <w:rFonts w:ascii="Times New Roman" w:hAnsi="Times New Roman" w:cs="Times New Roman"/>
                <w:sz w:val="20"/>
                <w:szCs w:val="20"/>
              </w:rPr>
            </w:pPr>
            <w:r w:rsidRPr="00FF1BD1">
              <w:rPr>
                <w:rFonts w:ascii="Times New Roman" w:hAnsi="Times New Roman" w:cs="Times New Roman"/>
                <w:sz w:val="20"/>
                <w:szCs w:val="20"/>
              </w:rPr>
              <w:t>Игры с матрешками. Цель.</w:t>
            </w:r>
            <w:r w:rsidRPr="00FF1BD1">
              <w:rPr>
                <w:rFonts w:ascii="Times New Roman" w:hAnsi="Times New Roman" w:cs="Times New Roman"/>
                <w:color w:val="333333"/>
                <w:sz w:val="20"/>
                <w:szCs w:val="20"/>
                <w:shd w:val="clear" w:color="auto" w:fill="FFFFFF"/>
              </w:rPr>
              <w:t xml:space="preserve"> </w:t>
            </w:r>
            <w:r w:rsidRPr="00FF1BD1">
              <w:rPr>
                <w:rFonts w:ascii="Times New Roman" w:hAnsi="Times New Roman" w:cs="Times New Roman"/>
                <w:sz w:val="20"/>
                <w:szCs w:val="20"/>
              </w:rPr>
              <w:t>Создать условия для рассматривания русской матрешки, обо</w:t>
            </w:r>
            <w:r w:rsidRPr="00FF1BD1">
              <w:rPr>
                <w:rFonts w:ascii="Times New Roman" w:hAnsi="Times New Roman" w:cs="Times New Roman"/>
                <w:sz w:val="20"/>
                <w:szCs w:val="20"/>
              </w:rPr>
              <w:softHyphen/>
              <w:t>гащать опыт обследования предметов.</w:t>
            </w:r>
          </w:p>
          <w:p w14:paraId="15AC06D5" w14:textId="77777777" w:rsidR="000A429A" w:rsidRPr="00FF1BD1" w:rsidRDefault="000A429A" w:rsidP="00FF1BD1">
            <w:pPr>
              <w:spacing w:after="0" w:line="240" w:lineRule="auto"/>
              <w:rPr>
                <w:rFonts w:ascii="Times New Roman" w:hAnsi="Times New Roman" w:cs="Times New Roman"/>
                <w:sz w:val="20"/>
                <w:szCs w:val="20"/>
              </w:rPr>
            </w:pPr>
          </w:p>
        </w:tc>
        <w:tc>
          <w:tcPr>
            <w:tcW w:w="2693" w:type="dxa"/>
          </w:tcPr>
          <w:p w14:paraId="038ECAE9" w14:textId="77777777" w:rsidR="000A429A" w:rsidRPr="00FF1BD1" w:rsidRDefault="000A429A" w:rsidP="00FF1BD1">
            <w:pPr>
              <w:spacing w:after="0" w:line="240" w:lineRule="auto"/>
              <w:rPr>
                <w:rFonts w:ascii="Times New Roman" w:hAnsi="Times New Roman" w:cs="Times New Roman"/>
                <w:sz w:val="20"/>
                <w:szCs w:val="20"/>
              </w:rPr>
            </w:pPr>
            <w:r w:rsidRPr="00FF1BD1">
              <w:rPr>
                <w:rFonts w:ascii="Times New Roman" w:hAnsi="Times New Roman" w:cs="Times New Roman"/>
                <w:sz w:val="20"/>
                <w:szCs w:val="20"/>
              </w:rPr>
              <w:t xml:space="preserve">Изготовление бус </w:t>
            </w:r>
            <w:r w:rsidRPr="00FF1BD1">
              <w:rPr>
                <w:rFonts w:ascii="Times New Roman" w:hAnsi="Times New Roman" w:cs="Times New Roman"/>
                <w:sz w:val="20"/>
                <w:szCs w:val="20"/>
              </w:rPr>
              <w:br/>
              <w:t xml:space="preserve">и браслетов из природного материала </w:t>
            </w:r>
            <w:r w:rsidRPr="00FF1BD1">
              <w:rPr>
                <w:rFonts w:ascii="Times New Roman" w:hAnsi="Times New Roman" w:cs="Times New Roman"/>
                <w:sz w:val="20"/>
                <w:szCs w:val="20"/>
              </w:rPr>
              <w:br/>
              <w:t>(нанизывание)</w:t>
            </w:r>
          </w:p>
          <w:p w14:paraId="180B0298" w14:textId="77777777" w:rsidR="000A429A" w:rsidRPr="00FF1BD1" w:rsidRDefault="000A429A" w:rsidP="00FF1BD1">
            <w:pPr>
              <w:spacing w:after="0" w:line="240" w:lineRule="auto"/>
              <w:rPr>
                <w:rFonts w:ascii="Times New Roman" w:hAnsi="Times New Roman" w:cs="Times New Roman"/>
                <w:sz w:val="20"/>
                <w:szCs w:val="20"/>
              </w:rPr>
            </w:pPr>
          </w:p>
        </w:tc>
        <w:tc>
          <w:tcPr>
            <w:tcW w:w="2977" w:type="dxa"/>
          </w:tcPr>
          <w:p w14:paraId="796F52AA" w14:textId="5A28D890" w:rsidR="000A429A" w:rsidRPr="00FF1BD1" w:rsidRDefault="000A429A" w:rsidP="00FF1BD1">
            <w:pPr>
              <w:spacing w:after="0" w:line="240" w:lineRule="auto"/>
              <w:rPr>
                <w:rFonts w:ascii="Times New Roman" w:hAnsi="Times New Roman" w:cs="Times New Roman"/>
                <w:sz w:val="20"/>
                <w:szCs w:val="20"/>
              </w:rPr>
            </w:pPr>
            <w:r w:rsidRPr="00FF1BD1">
              <w:rPr>
                <w:rFonts w:ascii="Times New Roman" w:hAnsi="Times New Roman" w:cs="Times New Roman"/>
                <w:sz w:val="20"/>
                <w:szCs w:val="20"/>
              </w:rPr>
              <w:t>Раскраски «Дымковская игрушка»</w:t>
            </w:r>
          </w:p>
          <w:p w14:paraId="3EC32E9B" w14:textId="77777777" w:rsidR="000A429A" w:rsidRPr="00FF1BD1" w:rsidRDefault="000A429A" w:rsidP="00FF1BD1">
            <w:pPr>
              <w:spacing w:after="0" w:line="240" w:lineRule="auto"/>
              <w:rPr>
                <w:rFonts w:ascii="Times New Roman" w:hAnsi="Times New Roman" w:cs="Times New Roman"/>
                <w:sz w:val="20"/>
                <w:szCs w:val="20"/>
              </w:rPr>
            </w:pPr>
            <w:r w:rsidRPr="00FF1BD1">
              <w:rPr>
                <w:rFonts w:ascii="Times New Roman" w:hAnsi="Times New Roman" w:cs="Times New Roman"/>
                <w:sz w:val="20"/>
                <w:szCs w:val="20"/>
              </w:rPr>
              <w:t>Цель: показать детям как аккуратно и разными цветами карандашей можно сотворить красоту, раскрашивать аккуратно не выходя за контуры.</w:t>
            </w:r>
          </w:p>
        </w:tc>
      </w:tr>
      <w:tr w:rsidR="00AB68B2" w:rsidRPr="00FF1BD1" w14:paraId="7AA4808E" w14:textId="77777777" w:rsidTr="00FF1BD1">
        <w:tc>
          <w:tcPr>
            <w:tcW w:w="1588" w:type="dxa"/>
          </w:tcPr>
          <w:p w14:paraId="41B0F8DF" w14:textId="3C6C0A49" w:rsidR="00AB68B2" w:rsidRPr="00FF1BD1" w:rsidRDefault="00AB68B2" w:rsidP="00FF1BD1">
            <w:pPr>
              <w:spacing w:after="0" w:line="240" w:lineRule="auto"/>
              <w:rPr>
                <w:rFonts w:ascii="Times New Roman" w:hAnsi="Times New Roman" w:cs="Times New Roman"/>
                <w:b/>
                <w:sz w:val="20"/>
                <w:szCs w:val="20"/>
              </w:rPr>
            </w:pPr>
            <w:r w:rsidRPr="00AB68B2">
              <w:rPr>
                <w:rFonts w:ascii="Times New Roman" w:hAnsi="Times New Roman" w:cs="Times New Roman"/>
                <w:b/>
                <w:sz w:val="20"/>
                <w:szCs w:val="20"/>
              </w:rPr>
              <w:lastRenderedPageBreak/>
              <w:t>Конструктивно-модельная деятельность</w:t>
            </w:r>
          </w:p>
        </w:tc>
        <w:tc>
          <w:tcPr>
            <w:tcW w:w="2835" w:type="dxa"/>
          </w:tcPr>
          <w:p w14:paraId="3D484AA5" w14:textId="1FD4A038" w:rsidR="00AB68B2" w:rsidRPr="00AB68B2" w:rsidRDefault="00AB68B2" w:rsidP="00FF1BD1">
            <w:pPr>
              <w:spacing w:after="0" w:line="240" w:lineRule="auto"/>
              <w:rPr>
                <w:rFonts w:ascii="Times New Roman" w:hAnsi="Times New Roman" w:cs="Times New Roman"/>
                <w:sz w:val="20"/>
                <w:szCs w:val="20"/>
              </w:rPr>
            </w:pPr>
            <w:r w:rsidRPr="00AB68B2">
              <w:rPr>
                <w:rFonts w:ascii="Times New Roman" w:hAnsi="Times New Roman" w:cs="Times New Roman"/>
                <w:sz w:val="20"/>
                <w:szCs w:val="20"/>
              </w:rPr>
              <w:t xml:space="preserve"> «По замыслу детей» Не директивная помощь со стороны воспитателя в организации и проведении игры.</w:t>
            </w:r>
          </w:p>
        </w:tc>
        <w:tc>
          <w:tcPr>
            <w:tcW w:w="2552" w:type="dxa"/>
          </w:tcPr>
          <w:p w14:paraId="1964684C" w14:textId="77777777" w:rsidR="00AB68B2" w:rsidRPr="00FF1BD1" w:rsidRDefault="00AB68B2" w:rsidP="00FF1BD1">
            <w:pPr>
              <w:spacing w:after="0" w:line="240" w:lineRule="auto"/>
              <w:rPr>
                <w:rFonts w:ascii="Times New Roman" w:hAnsi="Times New Roman" w:cs="Times New Roman"/>
                <w:b/>
                <w:sz w:val="20"/>
                <w:szCs w:val="20"/>
              </w:rPr>
            </w:pPr>
          </w:p>
        </w:tc>
        <w:tc>
          <w:tcPr>
            <w:tcW w:w="2693" w:type="dxa"/>
          </w:tcPr>
          <w:p w14:paraId="3C01E29B" w14:textId="77777777" w:rsidR="00AB68B2" w:rsidRPr="00FF1BD1" w:rsidRDefault="00AB68B2" w:rsidP="00FF1BD1">
            <w:pPr>
              <w:spacing w:after="0" w:line="240" w:lineRule="auto"/>
              <w:rPr>
                <w:rFonts w:ascii="Times New Roman" w:hAnsi="Times New Roman" w:cs="Times New Roman"/>
                <w:sz w:val="20"/>
                <w:szCs w:val="20"/>
              </w:rPr>
            </w:pPr>
          </w:p>
        </w:tc>
        <w:tc>
          <w:tcPr>
            <w:tcW w:w="2693" w:type="dxa"/>
          </w:tcPr>
          <w:p w14:paraId="2F5F3A96" w14:textId="77777777" w:rsidR="00AB68B2" w:rsidRPr="00FF1BD1" w:rsidRDefault="00AB68B2" w:rsidP="00FF1BD1">
            <w:pPr>
              <w:spacing w:after="0" w:line="240" w:lineRule="auto"/>
              <w:rPr>
                <w:rFonts w:ascii="Times New Roman" w:hAnsi="Times New Roman" w:cs="Times New Roman"/>
                <w:sz w:val="20"/>
                <w:szCs w:val="20"/>
              </w:rPr>
            </w:pPr>
          </w:p>
        </w:tc>
        <w:tc>
          <w:tcPr>
            <w:tcW w:w="2977" w:type="dxa"/>
          </w:tcPr>
          <w:p w14:paraId="73576401" w14:textId="77777777" w:rsidR="00AB68B2" w:rsidRPr="00FF1BD1" w:rsidRDefault="00AB68B2" w:rsidP="00FF1BD1">
            <w:pPr>
              <w:spacing w:after="0" w:line="240" w:lineRule="auto"/>
              <w:rPr>
                <w:rFonts w:ascii="Times New Roman" w:hAnsi="Times New Roman" w:cs="Times New Roman"/>
                <w:sz w:val="20"/>
                <w:szCs w:val="20"/>
              </w:rPr>
            </w:pPr>
          </w:p>
        </w:tc>
      </w:tr>
      <w:tr w:rsidR="000A429A" w:rsidRPr="00FF1BD1" w14:paraId="0F768FAE" w14:textId="77777777" w:rsidTr="00FF1BD1">
        <w:tc>
          <w:tcPr>
            <w:tcW w:w="1588" w:type="dxa"/>
          </w:tcPr>
          <w:p w14:paraId="047D63EE" w14:textId="77777777" w:rsidR="000A429A" w:rsidRPr="00FF1BD1" w:rsidRDefault="000A429A" w:rsidP="00FF1BD1">
            <w:pPr>
              <w:spacing w:after="0" w:line="240" w:lineRule="auto"/>
              <w:rPr>
                <w:rFonts w:ascii="Times New Roman" w:hAnsi="Times New Roman" w:cs="Times New Roman"/>
                <w:b/>
                <w:sz w:val="20"/>
                <w:szCs w:val="20"/>
              </w:rPr>
            </w:pPr>
            <w:r w:rsidRPr="00FF1BD1">
              <w:rPr>
                <w:rFonts w:ascii="Times New Roman" w:hAnsi="Times New Roman" w:cs="Times New Roman"/>
                <w:b/>
                <w:sz w:val="20"/>
                <w:szCs w:val="20"/>
              </w:rPr>
              <w:t>Работа с родителями</w:t>
            </w:r>
          </w:p>
        </w:tc>
        <w:tc>
          <w:tcPr>
            <w:tcW w:w="2835" w:type="dxa"/>
          </w:tcPr>
          <w:p w14:paraId="596F4966" w14:textId="6C08F43C" w:rsidR="000A429A" w:rsidRPr="00FF1BD1" w:rsidRDefault="000A429A" w:rsidP="00FF1BD1">
            <w:pPr>
              <w:spacing w:after="0" w:line="240" w:lineRule="auto"/>
              <w:rPr>
                <w:rFonts w:ascii="Times New Roman" w:hAnsi="Times New Roman" w:cs="Times New Roman"/>
                <w:sz w:val="20"/>
                <w:szCs w:val="20"/>
              </w:rPr>
            </w:pPr>
          </w:p>
          <w:p w14:paraId="1D5FA0C7" w14:textId="77777777" w:rsidR="000A429A" w:rsidRPr="00FF1BD1" w:rsidRDefault="000A429A" w:rsidP="00FF1BD1">
            <w:pPr>
              <w:spacing w:after="0" w:line="240" w:lineRule="auto"/>
              <w:rPr>
                <w:rFonts w:ascii="Times New Roman" w:hAnsi="Times New Roman" w:cs="Times New Roman"/>
                <w:sz w:val="20"/>
                <w:szCs w:val="20"/>
              </w:rPr>
            </w:pPr>
            <w:r w:rsidRPr="00FF1BD1">
              <w:rPr>
                <w:rFonts w:ascii="Times New Roman" w:hAnsi="Times New Roman" w:cs="Times New Roman"/>
                <w:sz w:val="20"/>
                <w:szCs w:val="20"/>
              </w:rPr>
              <w:t>Оформление родительского уголка по теме «Знакомство с народной культурой и традициями».</w:t>
            </w:r>
          </w:p>
        </w:tc>
        <w:tc>
          <w:tcPr>
            <w:tcW w:w="2552" w:type="dxa"/>
          </w:tcPr>
          <w:p w14:paraId="78A7BA25" w14:textId="77777777" w:rsidR="000A429A" w:rsidRPr="00FF1BD1" w:rsidRDefault="000A429A" w:rsidP="00FF1BD1">
            <w:pPr>
              <w:spacing w:after="0" w:line="240" w:lineRule="auto"/>
              <w:rPr>
                <w:rFonts w:ascii="Times New Roman" w:hAnsi="Times New Roman" w:cs="Times New Roman"/>
                <w:sz w:val="20"/>
                <w:szCs w:val="20"/>
              </w:rPr>
            </w:pPr>
            <w:r w:rsidRPr="00FF1BD1">
              <w:rPr>
                <w:rFonts w:ascii="Times New Roman" w:hAnsi="Times New Roman" w:cs="Times New Roman"/>
                <w:sz w:val="20"/>
                <w:szCs w:val="20"/>
              </w:rPr>
              <w:t>Информирование родителей о ходе образовательного процесса.</w:t>
            </w:r>
          </w:p>
        </w:tc>
        <w:tc>
          <w:tcPr>
            <w:tcW w:w="2693" w:type="dxa"/>
          </w:tcPr>
          <w:p w14:paraId="559D2510" w14:textId="77777777" w:rsidR="000A429A" w:rsidRPr="00FF1BD1" w:rsidRDefault="000A429A" w:rsidP="00FF1BD1">
            <w:pPr>
              <w:spacing w:after="0" w:line="240" w:lineRule="auto"/>
              <w:rPr>
                <w:rFonts w:ascii="Times New Roman" w:hAnsi="Times New Roman" w:cs="Times New Roman"/>
                <w:sz w:val="20"/>
                <w:szCs w:val="20"/>
              </w:rPr>
            </w:pPr>
            <w:r w:rsidRPr="00FF1BD1">
              <w:rPr>
                <w:rFonts w:ascii="Times New Roman" w:hAnsi="Times New Roman" w:cs="Times New Roman"/>
                <w:sz w:val="20"/>
                <w:szCs w:val="20"/>
              </w:rPr>
              <w:t>Рекомендации родителям по домашнему чтению.</w:t>
            </w:r>
          </w:p>
        </w:tc>
        <w:tc>
          <w:tcPr>
            <w:tcW w:w="2693" w:type="dxa"/>
          </w:tcPr>
          <w:p w14:paraId="08A3A7F7" w14:textId="77777777" w:rsidR="000A429A" w:rsidRPr="00FF1BD1" w:rsidRDefault="000A429A" w:rsidP="00FF1BD1">
            <w:pPr>
              <w:spacing w:after="0" w:line="240" w:lineRule="auto"/>
              <w:rPr>
                <w:rFonts w:ascii="Times New Roman" w:hAnsi="Times New Roman" w:cs="Times New Roman"/>
                <w:sz w:val="20"/>
                <w:szCs w:val="20"/>
              </w:rPr>
            </w:pPr>
            <w:r w:rsidRPr="00FF1BD1">
              <w:rPr>
                <w:rFonts w:ascii="Times New Roman" w:hAnsi="Times New Roman" w:cs="Times New Roman"/>
                <w:sz w:val="20"/>
                <w:szCs w:val="20"/>
              </w:rPr>
              <w:t>Знакомство родителей с возможностями детского сада, а также близлежащих учреждений дополнительного образования и культуры в художественном воспитании детей.</w:t>
            </w:r>
          </w:p>
        </w:tc>
        <w:tc>
          <w:tcPr>
            <w:tcW w:w="2977" w:type="dxa"/>
          </w:tcPr>
          <w:p w14:paraId="096F5758" w14:textId="77777777" w:rsidR="000A429A" w:rsidRPr="00FF1BD1" w:rsidRDefault="000A429A" w:rsidP="00FF1BD1">
            <w:pPr>
              <w:spacing w:after="0" w:line="240" w:lineRule="auto"/>
              <w:rPr>
                <w:rFonts w:ascii="Times New Roman" w:hAnsi="Times New Roman" w:cs="Times New Roman"/>
                <w:sz w:val="20"/>
                <w:szCs w:val="20"/>
              </w:rPr>
            </w:pPr>
            <w:r w:rsidRPr="00FF1BD1">
              <w:rPr>
                <w:rFonts w:ascii="Times New Roman" w:hAnsi="Times New Roman" w:cs="Times New Roman"/>
                <w:sz w:val="20"/>
                <w:szCs w:val="20"/>
              </w:rPr>
              <w:t>Рекомендации родителям пособий для домашних занятий с детьми.</w:t>
            </w:r>
          </w:p>
        </w:tc>
      </w:tr>
    </w:tbl>
    <w:p w14:paraId="7A2FAB7E" w14:textId="77777777" w:rsidR="007872A0" w:rsidRDefault="007872A0" w:rsidP="00292C4F">
      <w:pPr>
        <w:tabs>
          <w:tab w:val="left" w:pos="142"/>
        </w:tabs>
        <w:spacing w:after="0" w:line="256" w:lineRule="auto"/>
        <w:rPr>
          <w:rFonts w:ascii="Times New Roman" w:hAnsi="Times New Roman" w:cs="Times New Roman"/>
          <w:sz w:val="28"/>
          <w:szCs w:val="26"/>
        </w:rPr>
      </w:pPr>
      <w:r>
        <w:rPr>
          <w:rFonts w:ascii="Times New Roman" w:hAnsi="Times New Roman" w:cs="Times New Roman"/>
          <w:sz w:val="28"/>
          <w:szCs w:val="26"/>
        </w:rPr>
        <w:t xml:space="preserve">                                                         </w:t>
      </w:r>
    </w:p>
    <w:p w14:paraId="670A264B" w14:textId="77777777" w:rsidR="007872A0" w:rsidRDefault="007872A0" w:rsidP="00292C4F">
      <w:pPr>
        <w:tabs>
          <w:tab w:val="left" w:pos="142"/>
        </w:tabs>
        <w:spacing w:after="0" w:line="256" w:lineRule="auto"/>
        <w:rPr>
          <w:rFonts w:ascii="Times New Roman" w:hAnsi="Times New Roman" w:cs="Times New Roman"/>
          <w:sz w:val="28"/>
          <w:szCs w:val="26"/>
        </w:rPr>
      </w:pPr>
    </w:p>
    <w:p w14:paraId="407C0349" w14:textId="77777777" w:rsidR="007872A0" w:rsidRDefault="007872A0" w:rsidP="00292C4F">
      <w:pPr>
        <w:tabs>
          <w:tab w:val="left" w:pos="142"/>
        </w:tabs>
        <w:spacing w:after="0" w:line="256" w:lineRule="auto"/>
        <w:rPr>
          <w:rFonts w:ascii="Times New Roman" w:hAnsi="Times New Roman" w:cs="Times New Roman"/>
          <w:sz w:val="28"/>
          <w:szCs w:val="26"/>
        </w:rPr>
      </w:pPr>
    </w:p>
    <w:p w14:paraId="5272CF57" w14:textId="7F6DD443" w:rsidR="000A429A" w:rsidRPr="00FF1BD1" w:rsidRDefault="00CC72EC" w:rsidP="00FF1BD1">
      <w:pPr>
        <w:tabs>
          <w:tab w:val="left" w:pos="142"/>
        </w:tabs>
        <w:spacing w:after="0" w:line="256" w:lineRule="auto"/>
        <w:jc w:val="center"/>
        <w:rPr>
          <w:rFonts w:ascii="Times New Roman" w:hAnsi="Times New Roman" w:cs="Times New Roman"/>
          <w:b/>
        </w:rPr>
      </w:pPr>
      <w:r>
        <w:rPr>
          <w:rFonts w:ascii="Times New Roman" w:hAnsi="Times New Roman" w:cs="Times New Roman"/>
        </w:rPr>
        <w:t>4</w:t>
      </w:r>
      <w:r w:rsidR="000A429A" w:rsidRPr="00FF1BD1">
        <w:rPr>
          <w:rFonts w:ascii="Times New Roman" w:hAnsi="Times New Roman" w:cs="Times New Roman"/>
        </w:rPr>
        <w:t xml:space="preserve"> </w:t>
      </w:r>
      <w:r w:rsidR="000A429A" w:rsidRPr="00FF1BD1">
        <w:rPr>
          <w:rFonts w:ascii="Times New Roman" w:hAnsi="Times New Roman" w:cs="Times New Roman"/>
          <w:b/>
        </w:rPr>
        <w:t>неделя марта</w:t>
      </w:r>
      <w:r w:rsidR="00784B92">
        <w:rPr>
          <w:rFonts w:ascii="Times New Roman" w:hAnsi="Times New Roman" w:cs="Times New Roman"/>
          <w:b/>
        </w:rPr>
        <w:t xml:space="preserve"> </w:t>
      </w:r>
      <w:r w:rsidR="00791A81">
        <w:rPr>
          <w:rFonts w:ascii="Times New Roman" w:hAnsi="Times New Roman" w:cs="Times New Roman"/>
          <w:b/>
        </w:rPr>
        <w:t>Фольклор</w:t>
      </w:r>
      <w:r w:rsidR="00784B92">
        <w:rPr>
          <w:rFonts w:ascii="Times New Roman" w:hAnsi="Times New Roman" w:cs="Times New Roman"/>
          <w:b/>
        </w:rPr>
        <w:t>.</w:t>
      </w:r>
    </w:p>
    <w:p w14:paraId="54857ACC" w14:textId="77777777" w:rsidR="00FF1BD1" w:rsidRPr="00FF1BD1" w:rsidRDefault="00FF1BD1" w:rsidP="00FF1BD1">
      <w:pPr>
        <w:spacing w:after="0" w:line="256" w:lineRule="auto"/>
        <w:jc w:val="both"/>
        <w:rPr>
          <w:rFonts w:ascii="Times New Roman" w:hAnsi="Times New Roman" w:cs="Times New Roman"/>
        </w:rPr>
      </w:pPr>
    </w:p>
    <w:tbl>
      <w:tblPr>
        <w:tblStyle w:val="a3"/>
        <w:tblW w:w="15451" w:type="dxa"/>
        <w:tblInd w:w="137" w:type="dxa"/>
        <w:tblLayout w:type="fixed"/>
        <w:tblLook w:val="04A0" w:firstRow="1" w:lastRow="0" w:firstColumn="1" w:lastColumn="0" w:noHBand="0" w:noVBand="1"/>
      </w:tblPr>
      <w:tblGrid>
        <w:gridCol w:w="1814"/>
        <w:gridCol w:w="2552"/>
        <w:gridCol w:w="2722"/>
        <w:gridCol w:w="2693"/>
        <w:gridCol w:w="2693"/>
        <w:gridCol w:w="2977"/>
      </w:tblGrid>
      <w:tr w:rsidR="000A429A" w:rsidRPr="00FF1BD1" w14:paraId="78155501" w14:textId="77777777" w:rsidTr="00FF1BD1">
        <w:trPr>
          <w:trHeight w:val="343"/>
        </w:trPr>
        <w:tc>
          <w:tcPr>
            <w:tcW w:w="1814" w:type="dxa"/>
          </w:tcPr>
          <w:p w14:paraId="18B2E6A4" w14:textId="77777777" w:rsidR="000A429A" w:rsidRPr="00FF1BD1" w:rsidRDefault="000A429A" w:rsidP="00FF1BD1">
            <w:pPr>
              <w:autoSpaceDE w:val="0"/>
              <w:autoSpaceDN w:val="0"/>
              <w:adjustRightInd w:val="0"/>
              <w:spacing w:after="0" w:line="240" w:lineRule="auto"/>
              <w:rPr>
                <w:rFonts w:ascii="Times New Roman" w:hAnsi="Times New Roman" w:cs="Times New Roman"/>
                <w:b/>
                <w:color w:val="000000"/>
                <w:sz w:val="20"/>
                <w:szCs w:val="20"/>
              </w:rPr>
            </w:pPr>
            <w:r w:rsidRPr="00FF1BD1">
              <w:rPr>
                <w:rFonts w:ascii="Times New Roman" w:hAnsi="Times New Roman" w:cs="Times New Roman"/>
                <w:b/>
                <w:color w:val="000000"/>
                <w:sz w:val="20"/>
                <w:szCs w:val="20"/>
              </w:rPr>
              <w:t>Образовательная область</w:t>
            </w:r>
          </w:p>
        </w:tc>
        <w:tc>
          <w:tcPr>
            <w:tcW w:w="2552" w:type="dxa"/>
          </w:tcPr>
          <w:p w14:paraId="2246D907" w14:textId="308AD017" w:rsidR="000A429A" w:rsidRPr="00FF1BD1" w:rsidRDefault="000A429A" w:rsidP="00FF1BD1">
            <w:pPr>
              <w:autoSpaceDE w:val="0"/>
              <w:autoSpaceDN w:val="0"/>
              <w:adjustRightInd w:val="0"/>
              <w:spacing w:line="240" w:lineRule="auto"/>
              <w:rPr>
                <w:rFonts w:ascii="Times New Roman" w:hAnsi="Times New Roman" w:cs="Times New Roman"/>
                <w:b/>
                <w:color w:val="000000"/>
                <w:sz w:val="20"/>
                <w:szCs w:val="20"/>
              </w:rPr>
            </w:pPr>
            <w:r w:rsidRPr="00FF1BD1">
              <w:rPr>
                <w:rFonts w:ascii="Times New Roman" w:hAnsi="Times New Roman" w:cs="Times New Roman"/>
                <w:b/>
                <w:color w:val="000000"/>
                <w:sz w:val="20"/>
                <w:szCs w:val="20"/>
              </w:rPr>
              <w:t>Понедельник</w:t>
            </w:r>
          </w:p>
        </w:tc>
        <w:tc>
          <w:tcPr>
            <w:tcW w:w="2722" w:type="dxa"/>
          </w:tcPr>
          <w:p w14:paraId="1300A4E8" w14:textId="77777777" w:rsidR="000A429A" w:rsidRPr="00FF1BD1" w:rsidRDefault="000A429A" w:rsidP="00FF1BD1">
            <w:pPr>
              <w:autoSpaceDE w:val="0"/>
              <w:autoSpaceDN w:val="0"/>
              <w:adjustRightInd w:val="0"/>
              <w:spacing w:line="240" w:lineRule="auto"/>
              <w:rPr>
                <w:rFonts w:ascii="Times New Roman" w:hAnsi="Times New Roman" w:cs="Times New Roman"/>
                <w:b/>
                <w:color w:val="000000"/>
                <w:sz w:val="20"/>
                <w:szCs w:val="20"/>
              </w:rPr>
            </w:pPr>
            <w:r w:rsidRPr="00FF1BD1">
              <w:rPr>
                <w:rFonts w:ascii="Times New Roman" w:hAnsi="Times New Roman" w:cs="Times New Roman"/>
                <w:b/>
                <w:color w:val="000000"/>
                <w:sz w:val="20"/>
                <w:szCs w:val="20"/>
              </w:rPr>
              <w:t>Вторник</w:t>
            </w:r>
          </w:p>
        </w:tc>
        <w:tc>
          <w:tcPr>
            <w:tcW w:w="2693" w:type="dxa"/>
          </w:tcPr>
          <w:p w14:paraId="1AC31713" w14:textId="77777777" w:rsidR="000A429A" w:rsidRPr="00FF1BD1" w:rsidRDefault="000A429A" w:rsidP="00FF1BD1">
            <w:pPr>
              <w:autoSpaceDE w:val="0"/>
              <w:autoSpaceDN w:val="0"/>
              <w:adjustRightInd w:val="0"/>
              <w:spacing w:line="240" w:lineRule="auto"/>
              <w:rPr>
                <w:rFonts w:ascii="Times New Roman" w:hAnsi="Times New Roman" w:cs="Times New Roman"/>
                <w:b/>
                <w:color w:val="000000"/>
                <w:sz w:val="20"/>
                <w:szCs w:val="20"/>
              </w:rPr>
            </w:pPr>
            <w:r w:rsidRPr="00FF1BD1">
              <w:rPr>
                <w:rFonts w:ascii="Times New Roman" w:hAnsi="Times New Roman" w:cs="Times New Roman"/>
                <w:b/>
                <w:color w:val="000000"/>
                <w:sz w:val="20"/>
                <w:szCs w:val="20"/>
              </w:rPr>
              <w:t>Среда</w:t>
            </w:r>
          </w:p>
        </w:tc>
        <w:tc>
          <w:tcPr>
            <w:tcW w:w="2693" w:type="dxa"/>
          </w:tcPr>
          <w:p w14:paraId="4958EF9F" w14:textId="77777777" w:rsidR="000A429A" w:rsidRPr="00FF1BD1" w:rsidRDefault="000A429A" w:rsidP="00FF1BD1">
            <w:pPr>
              <w:autoSpaceDE w:val="0"/>
              <w:autoSpaceDN w:val="0"/>
              <w:adjustRightInd w:val="0"/>
              <w:spacing w:line="240" w:lineRule="auto"/>
              <w:rPr>
                <w:rFonts w:ascii="Times New Roman" w:hAnsi="Times New Roman" w:cs="Times New Roman"/>
                <w:b/>
                <w:color w:val="000000"/>
                <w:sz w:val="20"/>
                <w:szCs w:val="20"/>
              </w:rPr>
            </w:pPr>
            <w:r w:rsidRPr="00FF1BD1">
              <w:rPr>
                <w:rFonts w:ascii="Times New Roman" w:hAnsi="Times New Roman" w:cs="Times New Roman"/>
                <w:b/>
                <w:color w:val="000000"/>
                <w:sz w:val="20"/>
                <w:szCs w:val="20"/>
              </w:rPr>
              <w:t>Четверг</w:t>
            </w:r>
          </w:p>
        </w:tc>
        <w:tc>
          <w:tcPr>
            <w:tcW w:w="2977" w:type="dxa"/>
          </w:tcPr>
          <w:p w14:paraId="73ED77AE" w14:textId="77777777" w:rsidR="000A429A" w:rsidRPr="00FF1BD1" w:rsidRDefault="000A429A" w:rsidP="00FF1BD1">
            <w:pPr>
              <w:autoSpaceDE w:val="0"/>
              <w:autoSpaceDN w:val="0"/>
              <w:adjustRightInd w:val="0"/>
              <w:spacing w:line="240" w:lineRule="auto"/>
              <w:rPr>
                <w:rFonts w:ascii="Times New Roman" w:hAnsi="Times New Roman" w:cs="Times New Roman"/>
                <w:b/>
                <w:color w:val="000000"/>
                <w:sz w:val="20"/>
                <w:szCs w:val="20"/>
              </w:rPr>
            </w:pPr>
            <w:r w:rsidRPr="00FF1BD1">
              <w:rPr>
                <w:rFonts w:ascii="Times New Roman" w:hAnsi="Times New Roman" w:cs="Times New Roman"/>
                <w:b/>
                <w:color w:val="000000"/>
                <w:sz w:val="20"/>
                <w:szCs w:val="20"/>
              </w:rPr>
              <w:t>Пятница</w:t>
            </w:r>
          </w:p>
        </w:tc>
      </w:tr>
      <w:tr w:rsidR="000A429A" w:rsidRPr="00FF1BD1" w14:paraId="33C33135" w14:textId="77777777" w:rsidTr="00FF1BD1">
        <w:tc>
          <w:tcPr>
            <w:tcW w:w="1814" w:type="dxa"/>
          </w:tcPr>
          <w:p w14:paraId="656AFEDF" w14:textId="77777777" w:rsidR="000A429A" w:rsidRPr="00FF1BD1" w:rsidRDefault="000A429A" w:rsidP="00FF1BD1">
            <w:pPr>
              <w:spacing w:line="240" w:lineRule="auto"/>
              <w:rPr>
                <w:rFonts w:ascii="Times New Roman" w:hAnsi="Times New Roman" w:cs="Times New Roman"/>
                <w:sz w:val="20"/>
                <w:szCs w:val="20"/>
              </w:rPr>
            </w:pPr>
            <w:r w:rsidRPr="00FF1BD1">
              <w:rPr>
                <w:rFonts w:ascii="Times New Roman" w:hAnsi="Times New Roman" w:cs="Times New Roman"/>
                <w:b/>
                <w:color w:val="000000"/>
                <w:sz w:val="20"/>
                <w:szCs w:val="20"/>
              </w:rPr>
              <w:t>Познавательное развитие</w:t>
            </w:r>
          </w:p>
        </w:tc>
        <w:tc>
          <w:tcPr>
            <w:tcW w:w="2552" w:type="dxa"/>
          </w:tcPr>
          <w:p w14:paraId="143A65E2" w14:textId="7ABF89FE" w:rsidR="00BF2FAA" w:rsidRDefault="000A429A" w:rsidP="00FF1BD1">
            <w:pPr>
              <w:spacing w:after="0" w:line="240" w:lineRule="auto"/>
              <w:rPr>
                <w:rFonts w:ascii="Times New Roman" w:hAnsi="Times New Roman" w:cs="Times New Roman"/>
                <w:b/>
                <w:sz w:val="20"/>
                <w:szCs w:val="20"/>
              </w:rPr>
            </w:pPr>
            <w:r w:rsidRPr="00FF1BD1">
              <w:rPr>
                <w:rFonts w:ascii="Times New Roman" w:hAnsi="Times New Roman" w:cs="Times New Roman"/>
                <w:b/>
                <w:sz w:val="20"/>
                <w:szCs w:val="20"/>
              </w:rPr>
              <w:t>Беседа «</w:t>
            </w:r>
            <w:r w:rsidR="00BF2FAA">
              <w:rPr>
                <w:rFonts w:ascii="Times New Roman" w:hAnsi="Times New Roman" w:cs="Times New Roman"/>
                <w:b/>
                <w:sz w:val="20"/>
                <w:szCs w:val="20"/>
              </w:rPr>
              <w:t>Песни</w:t>
            </w:r>
            <w:r w:rsidRPr="00FF1BD1">
              <w:rPr>
                <w:rFonts w:ascii="Times New Roman" w:hAnsi="Times New Roman" w:cs="Times New Roman"/>
                <w:b/>
                <w:sz w:val="20"/>
                <w:szCs w:val="20"/>
              </w:rPr>
              <w:t>»</w:t>
            </w:r>
          </w:p>
          <w:p w14:paraId="550F1A79" w14:textId="77777777" w:rsidR="00BF4093" w:rsidRPr="00FF1BD1" w:rsidRDefault="000A429A" w:rsidP="00BF4093">
            <w:pPr>
              <w:spacing w:after="0" w:line="240" w:lineRule="auto"/>
              <w:rPr>
                <w:rFonts w:ascii="Times New Roman" w:hAnsi="Times New Roman" w:cs="Times New Roman"/>
                <w:sz w:val="20"/>
                <w:szCs w:val="20"/>
              </w:rPr>
            </w:pPr>
            <w:r w:rsidRPr="00FF1BD1">
              <w:rPr>
                <w:rFonts w:ascii="Times New Roman" w:hAnsi="Times New Roman" w:cs="Times New Roman"/>
                <w:b/>
                <w:sz w:val="20"/>
                <w:szCs w:val="20"/>
              </w:rPr>
              <w:t xml:space="preserve"> </w:t>
            </w:r>
            <w:r w:rsidR="00BF4093" w:rsidRPr="00FF1BD1">
              <w:rPr>
                <w:rFonts w:ascii="Times New Roman" w:hAnsi="Times New Roman" w:cs="Times New Roman"/>
                <w:b/>
                <w:sz w:val="20"/>
                <w:szCs w:val="20"/>
              </w:rPr>
              <w:t>Цель:</w:t>
            </w:r>
            <w:r w:rsidR="00BF4093" w:rsidRPr="00FF1BD1">
              <w:rPr>
                <w:rFonts w:ascii="Times New Roman" w:hAnsi="Times New Roman" w:cs="Times New Roman"/>
                <w:sz w:val="20"/>
                <w:szCs w:val="20"/>
              </w:rPr>
              <w:t xml:space="preserve"> Учить детей самостоятельно сочинять мелодии колыбельных песен, развивать творческие способности, организовать использование знания детей о выразительных средствах музыки.</w:t>
            </w:r>
          </w:p>
          <w:p w14:paraId="3F777F8E" w14:textId="77777777" w:rsidR="00BF4093" w:rsidRPr="00FF1BD1" w:rsidRDefault="00BF4093" w:rsidP="00BF4093">
            <w:pPr>
              <w:spacing w:after="0" w:line="240" w:lineRule="auto"/>
              <w:rPr>
                <w:rFonts w:ascii="Times New Roman" w:hAnsi="Times New Roman" w:cs="Times New Roman"/>
                <w:b/>
                <w:sz w:val="20"/>
                <w:szCs w:val="20"/>
              </w:rPr>
            </w:pPr>
            <w:r w:rsidRPr="00FF1BD1">
              <w:rPr>
                <w:rFonts w:ascii="Times New Roman" w:hAnsi="Times New Roman" w:cs="Times New Roman"/>
                <w:b/>
                <w:sz w:val="20"/>
                <w:szCs w:val="20"/>
              </w:rPr>
              <w:t>Д/ и «Рыба, птица, зверь».</w:t>
            </w:r>
          </w:p>
          <w:p w14:paraId="66653E21" w14:textId="77777777" w:rsidR="00BF4093" w:rsidRPr="00FF1BD1" w:rsidRDefault="00BF4093" w:rsidP="00BF4093">
            <w:pPr>
              <w:spacing w:after="0" w:line="240" w:lineRule="auto"/>
              <w:rPr>
                <w:rFonts w:ascii="Times New Roman" w:hAnsi="Times New Roman" w:cs="Times New Roman"/>
                <w:sz w:val="20"/>
                <w:szCs w:val="20"/>
              </w:rPr>
            </w:pPr>
            <w:r w:rsidRPr="00FF1BD1">
              <w:rPr>
                <w:rFonts w:ascii="Times New Roman" w:hAnsi="Times New Roman" w:cs="Times New Roman"/>
                <w:b/>
                <w:sz w:val="20"/>
                <w:szCs w:val="20"/>
              </w:rPr>
              <w:t xml:space="preserve">Цель: </w:t>
            </w:r>
            <w:r w:rsidRPr="00FF1BD1">
              <w:rPr>
                <w:rFonts w:ascii="Times New Roman" w:hAnsi="Times New Roman" w:cs="Times New Roman"/>
                <w:sz w:val="20"/>
                <w:szCs w:val="20"/>
              </w:rPr>
              <w:t>Использовать знания о животных для решения игровой задачи, развивать внимание, умение быстро ориентироваться в игровых ситуациях.</w:t>
            </w:r>
          </w:p>
          <w:p w14:paraId="550D6622" w14:textId="77777777" w:rsidR="00BF4093" w:rsidRPr="00FF1BD1" w:rsidRDefault="00BF4093" w:rsidP="00BF4093">
            <w:pPr>
              <w:spacing w:after="0" w:line="240" w:lineRule="auto"/>
              <w:rPr>
                <w:rFonts w:ascii="Times New Roman" w:hAnsi="Times New Roman" w:cs="Times New Roman"/>
                <w:sz w:val="20"/>
                <w:szCs w:val="20"/>
              </w:rPr>
            </w:pPr>
          </w:p>
          <w:p w14:paraId="7E1400A3" w14:textId="77777777" w:rsidR="00BF4093" w:rsidRPr="00FF1BD1" w:rsidRDefault="00BF4093" w:rsidP="00BF4093">
            <w:pPr>
              <w:spacing w:after="0" w:line="240" w:lineRule="auto"/>
              <w:rPr>
                <w:rFonts w:ascii="Times New Roman" w:hAnsi="Times New Roman" w:cs="Times New Roman"/>
                <w:b/>
                <w:sz w:val="20"/>
                <w:szCs w:val="20"/>
              </w:rPr>
            </w:pPr>
            <w:r w:rsidRPr="00FF1BD1">
              <w:rPr>
                <w:rFonts w:ascii="Times New Roman" w:hAnsi="Times New Roman" w:cs="Times New Roman"/>
                <w:b/>
                <w:sz w:val="20"/>
                <w:szCs w:val="20"/>
              </w:rPr>
              <w:t xml:space="preserve">Наблюдение: ветер. Чтение отрывка из стихотворения «Сказка о </w:t>
            </w:r>
            <w:r w:rsidRPr="00FF1BD1">
              <w:rPr>
                <w:rFonts w:ascii="Times New Roman" w:hAnsi="Times New Roman" w:cs="Times New Roman"/>
                <w:b/>
                <w:sz w:val="20"/>
                <w:szCs w:val="20"/>
              </w:rPr>
              <w:lastRenderedPageBreak/>
              <w:t>мертвой царевне...» А.С. Пушкина «Ветер, ветер, ты могуч...»</w:t>
            </w:r>
          </w:p>
          <w:p w14:paraId="2A0A5FC7" w14:textId="74E465C5" w:rsidR="000A429A" w:rsidRPr="00FF1BD1" w:rsidRDefault="00BF4093" w:rsidP="00BF4093">
            <w:pPr>
              <w:spacing w:after="0" w:line="240" w:lineRule="auto"/>
              <w:rPr>
                <w:rFonts w:ascii="Times New Roman" w:hAnsi="Times New Roman" w:cs="Times New Roman"/>
                <w:sz w:val="20"/>
                <w:szCs w:val="20"/>
              </w:rPr>
            </w:pPr>
            <w:r w:rsidRPr="00FF1BD1">
              <w:rPr>
                <w:rFonts w:ascii="Times New Roman" w:hAnsi="Times New Roman" w:cs="Times New Roman"/>
                <w:b/>
                <w:sz w:val="20"/>
                <w:szCs w:val="20"/>
              </w:rPr>
              <w:t>Цель:</w:t>
            </w:r>
            <w:r w:rsidRPr="00FF1BD1">
              <w:rPr>
                <w:rFonts w:ascii="Times New Roman" w:hAnsi="Times New Roman" w:cs="Times New Roman"/>
                <w:sz w:val="20"/>
                <w:szCs w:val="20"/>
              </w:rPr>
              <w:t xml:space="preserve"> Предложить детям определить свойства ветра одним из известных им способов (посмотреть на качающие ветви, использовать вертушки, проанализировать собственные ощущения от воздействия ветра), характеризовать их. Рассказать детям, как человек использует в своих целях силу ветра.</w:t>
            </w:r>
          </w:p>
        </w:tc>
        <w:tc>
          <w:tcPr>
            <w:tcW w:w="2722" w:type="dxa"/>
          </w:tcPr>
          <w:p w14:paraId="6B091428" w14:textId="6E3D388F" w:rsidR="000A429A" w:rsidRPr="00FF1BD1" w:rsidRDefault="000A429A" w:rsidP="00FF1BD1">
            <w:pPr>
              <w:spacing w:line="240" w:lineRule="auto"/>
              <w:rPr>
                <w:rFonts w:ascii="Times New Roman" w:hAnsi="Times New Roman" w:cs="Times New Roman"/>
                <w:b/>
                <w:sz w:val="20"/>
                <w:szCs w:val="20"/>
              </w:rPr>
            </w:pPr>
            <w:r w:rsidRPr="00FF1BD1">
              <w:rPr>
                <w:rFonts w:ascii="Times New Roman" w:hAnsi="Times New Roman" w:cs="Times New Roman"/>
                <w:b/>
                <w:sz w:val="20"/>
                <w:szCs w:val="20"/>
              </w:rPr>
              <w:lastRenderedPageBreak/>
              <w:t>Беседа «</w:t>
            </w:r>
            <w:r w:rsidR="00BF2FAA">
              <w:rPr>
                <w:rFonts w:ascii="Times New Roman" w:hAnsi="Times New Roman" w:cs="Times New Roman"/>
                <w:b/>
                <w:sz w:val="20"/>
                <w:szCs w:val="20"/>
              </w:rPr>
              <w:t>Потешка</w:t>
            </w:r>
            <w:r w:rsidRPr="00FF1BD1">
              <w:rPr>
                <w:rFonts w:ascii="Times New Roman" w:hAnsi="Times New Roman" w:cs="Times New Roman"/>
                <w:b/>
                <w:sz w:val="20"/>
                <w:szCs w:val="20"/>
              </w:rPr>
              <w:t>»</w:t>
            </w:r>
          </w:p>
          <w:p w14:paraId="1E8FC92F" w14:textId="07754094" w:rsidR="00BF4093" w:rsidRDefault="00BF4093" w:rsidP="00BF4093">
            <w:pPr>
              <w:spacing w:line="240" w:lineRule="auto"/>
              <w:rPr>
                <w:rFonts w:ascii="Times New Roman" w:hAnsi="Times New Roman" w:cs="Times New Roman"/>
                <w:sz w:val="20"/>
                <w:szCs w:val="20"/>
              </w:rPr>
            </w:pPr>
            <w:r w:rsidRPr="00FF1BD1">
              <w:rPr>
                <w:rFonts w:ascii="Times New Roman" w:hAnsi="Times New Roman" w:cs="Times New Roman"/>
                <w:sz w:val="20"/>
                <w:szCs w:val="20"/>
              </w:rPr>
              <w:t>Цель: предложить вспомнить и рассказать  р.</w:t>
            </w:r>
            <w:r w:rsidR="00FA1221">
              <w:rPr>
                <w:rFonts w:ascii="Times New Roman" w:hAnsi="Times New Roman" w:cs="Times New Roman"/>
                <w:sz w:val="20"/>
                <w:szCs w:val="20"/>
              </w:rPr>
              <w:t xml:space="preserve"> </w:t>
            </w:r>
            <w:r w:rsidRPr="00FF1BD1">
              <w:rPr>
                <w:rFonts w:ascii="Times New Roman" w:hAnsi="Times New Roman" w:cs="Times New Roman"/>
                <w:sz w:val="20"/>
                <w:szCs w:val="20"/>
              </w:rPr>
              <w:t>н.</w:t>
            </w:r>
            <w:r w:rsidR="00FA1221">
              <w:rPr>
                <w:rFonts w:ascii="Times New Roman" w:hAnsi="Times New Roman" w:cs="Times New Roman"/>
                <w:sz w:val="20"/>
                <w:szCs w:val="20"/>
              </w:rPr>
              <w:t xml:space="preserve"> </w:t>
            </w:r>
            <w:r w:rsidRPr="00FF1BD1">
              <w:rPr>
                <w:rFonts w:ascii="Times New Roman" w:hAnsi="Times New Roman" w:cs="Times New Roman"/>
                <w:sz w:val="20"/>
                <w:szCs w:val="20"/>
              </w:rPr>
              <w:t>потешки, воспитывать любовь к устному народному творчеству.</w:t>
            </w:r>
          </w:p>
          <w:p w14:paraId="55063A10" w14:textId="31AEEB90" w:rsidR="00BF4093" w:rsidRPr="00BF4093" w:rsidRDefault="00BF4093" w:rsidP="00BF4093">
            <w:pPr>
              <w:spacing w:line="240" w:lineRule="auto"/>
              <w:rPr>
                <w:rFonts w:ascii="Times New Roman" w:hAnsi="Times New Roman" w:cs="Times New Roman"/>
                <w:sz w:val="20"/>
                <w:szCs w:val="20"/>
              </w:rPr>
            </w:pPr>
            <w:r w:rsidRPr="00FF1BD1">
              <w:rPr>
                <w:rFonts w:ascii="Times New Roman" w:hAnsi="Times New Roman" w:cs="Times New Roman"/>
                <w:b/>
                <w:sz w:val="20"/>
                <w:szCs w:val="20"/>
              </w:rPr>
              <w:t>Дидактическая игра «Угадай, о ком расскажу».</w:t>
            </w:r>
          </w:p>
          <w:p w14:paraId="6AEE6A27" w14:textId="77777777" w:rsidR="00BF4093" w:rsidRPr="00FF1BD1" w:rsidRDefault="00BF4093" w:rsidP="00BF4093">
            <w:pPr>
              <w:spacing w:after="0" w:line="240" w:lineRule="auto"/>
              <w:rPr>
                <w:rFonts w:ascii="Times New Roman" w:hAnsi="Times New Roman" w:cs="Times New Roman"/>
                <w:sz w:val="20"/>
                <w:szCs w:val="20"/>
              </w:rPr>
            </w:pPr>
            <w:r w:rsidRPr="00FF1BD1">
              <w:rPr>
                <w:rFonts w:ascii="Times New Roman" w:hAnsi="Times New Roman" w:cs="Times New Roman"/>
                <w:b/>
                <w:sz w:val="20"/>
                <w:szCs w:val="20"/>
              </w:rPr>
              <w:t>Цель:</w:t>
            </w:r>
            <w:r w:rsidRPr="00FF1BD1">
              <w:rPr>
                <w:rFonts w:ascii="Times New Roman" w:hAnsi="Times New Roman" w:cs="Times New Roman"/>
                <w:sz w:val="20"/>
                <w:szCs w:val="20"/>
              </w:rPr>
              <w:t xml:space="preserve"> Учить узнавать птицу по описанию, развивать вербальное и невербальное воображение детей, логическое мышление.</w:t>
            </w:r>
          </w:p>
          <w:p w14:paraId="576B3B0D" w14:textId="77777777" w:rsidR="00BF4093" w:rsidRPr="00FF1BD1" w:rsidRDefault="00BF4093" w:rsidP="00BF4093">
            <w:pPr>
              <w:spacing w:after="0" w:line="240" w:lineRule="auto"/>
              <w:rPr>
                <w:rFonts w:ascii="Times New Roman" w:hAnsi="Times New Roman" w:cs="Times New Roman"/>
                <w:b/>
                <w:sz w:val="20"/>
                <w:szCs w:val="20"/>
              </w:rPr>
            </w:pPr>
          </w:p>
          <w:p w14:paraId="47C53651" w14:textId="77777777" w:rsidR="00BF4093" w:rsidRPr="00FF1BD1" w:rsidRDefault="00BF4093" w:rsidP="00BF4093">
            <w:pPr>
              <w:spacing w:line="240" w:lineRule="auto"/>
              <w:rPr>
                <w:rFonts w:ascii="Times New Roman" w:hAnsi="Times New Roman" w:cs="Times New Roman"/>
                <w:b/>
                <w:sz w:val="20"/>
                <w:szCs w:val="20"/>
              </w:rPr>
            </w:pPr>
            <w:r w:rsidRPr="00FF1BD1">
              <w:rPr>
                <w:rFonts w:ascii="Times New Roman" w:hAnsi="Times New Roman" w:cs="Times New Roman"/>
                <w:b/>
                <w:sz w:val="20"/>
                <w:szCs w:val="20"/>
              </w:rPr>
              <w:t>Наблюдение за птицами.</w:t>
            </w:r>
          </w:p>
          <w:p w14:paraId="73C19E09" w14:textId="77777777" w:rsidR="00BF4093" w:rsidRPr="00FF1BD1" w:rsidRDefault="00BF4093" w:rsidP="00BF4093">
            <w:pPr>
              <w:spacing w:line="240" w:lineRule="auto"/>
              <w:rPr>
                <w:rFonts w:ascii="Times New Roman" w:hAnsi="Times New Roman" w:cs="Times New Roman"/>
                <w:sz w:val="20"/>
                <w:szCs w:val="20"/>
              </w:rPr>
            </w:pPr>
            <w:r w:rsidRPr="00FF1BD1">
              <w:rPr>
                <w:rFonts w:ascii="Times New Roman" w:hAnsi="Times New Roman" w:cs="Times New Roman"/>
                <w:b/>
                <w:sz w:val="20"/>
                <w:szCs w:val="20"/>
              </w:rPr>
              <w:t>Цель</w:t>
            </w:r>
            <w:r w:rsidRPr="00FF1BD1">
              <w:rPr>
                <w:rFonts w:ascii="Times New Roman" w:hAnsi="Times New Roman" w:cs="Times New Roman"/>
                <w:sz w:val="20"/>
                <w:szCs w:val="20"/>
              </w:rPr>
              <w:t xml:space="preserve">. Учить распознавать птиц по внешнему виду, познакомить с народными приметами, связанными с птицами, учить определять </w:t>
            </w:r>
            <w:r w:rsidRPr="00FF1BD1">
              <w:rPr>
                <w:rFonts w:ascii="Times New Roman" w:hAnsi="Times New Roman" w:cs="Times New Roman"/>
                <w:sz w:val="20"/>
                <w:szCs w:val="20"/>
              </w:rPr>
              <w:lastRenderedPageBreak/>
              <w:t>погоду по поведению птиц (воробьи дружно чирикают - к оттепели, ворона кричит - к метели, птицы кружатся в небе - к морозу).</w:t>
            </w:r>
          </w:p>
          <w:p w14:paraId="56532465" w14:textId="65D8AC97" w:rsidR="00BF4093" w:rsidRDefault="00BF4093" w:rsidP="00BF4093">
            <w:pPr>
              <w:spacing w:after="0" w:line="240" w:lineRule="auto"/>
              <w:rPr>
                <w:rFonts w:ascii="Times New Roman" w:hAnsi="Times New Roman" w:cs="Times New Roman"/>
                <w:b/>
                <w:sz w:val="20"/>
                <w:szCs w:val="20"/>
              </w:rPr>
            </w:pPr>
            <w:r w:rsidRPr="00FF1BD1">
              <w:rPr>
                <w:rFonts w:ascii="Times New Roman" w:hAnsi="Times New Roman" w:cs="Times New Roman"/>
                <w:b/>
                <w:sz w:val="20"/>
                <w:szCs w:val="20"/>
              </w:rPr>
              <w:t>Наблюдение за вороной. Цель</w:t>
            </w:r>
            <w:r w:rsidRPr="00FF1BD1">
              <w:rPr>
                <w:rFonts w:ascii="Times New Roman" w:hAnsi="Times New Roman" w:cs="Times New Roman"/>
                <w:sz w:val="20"/>
                <w:szCs w:val="20"/>
              </w:rPr>
              <w:t>. Предложить детям рассмотреть птицу, рассказать об особенностях ее поведения. Дополнить представления детей о жизни вороны весной. Учить использовать в речи слова и словосочетания: крупная, важная, спокойная, горделивая, внимательная.</w:t>
            </w:r>
          </w:p>
          <w:p w14:paraId="220A7202" w14:textId="77777777" w:rsidR="00BF4093" w:rsidRDefault="00BF4093" w:rsidP="00FF1BD1">
            <w:pPr>
              <w:spacing w:after="0" w:line="240" w:lineRule="auto"/>
              <w:rPr>
                <w:rFonts w:ascii="Times New Roman" w:hAnsi="Times New Roman" w:cs="Times New Roman"/>
                <w:b/>
                <w:sz w:val="20"/>
                <w:szCs w:val="20"/>
              </w:rPr>
            </w:pPr>
          </w:p>
          <w:p w14:paraId="5FD12905" w14:textId="77777777" w:rsidR="00BF4093" w:rsidRDefault="00BF4093" w:rsidP="00FF1BD1">
            <w:pPr>
              <w:spacing w:after="0" w:line="240" w:lineRule="auto"/>
              <w:rPr>
                <w:rFonts w:ascii="Times New Roman" w:hAnsi="Times New Roman" w:cs="Times New Roman"/>
                <w:b/>
                <w:sz w:val="20"/>
                <w:szCs w:val="20"/>
              </w:rPr>
            </w:pPr>
          </w:p>
          <w:p w14:paraId="0094570E" w14:textId="77777777" w:rsidR="000A429A" w:rsidRPr="00FF1BD1" w:rsidRDefault="000A429A" w:rsidP="00BF4093">
            <w:pPr>
              <w:spacing w:after="0" w:line="240" w:lineRule="auto"/>
              <w:rPr>
                <w:rFonts w:ascii="Times New Roman" w:hAnsi="Times New Roman" w:cs="Times New Roman"/>
                <w:sz w:val="20"/>
                <w:szCs w:val="20"/>
              </w:rPr>
            </w:pPr>
          </w:p>
        </w:tc>
        <w:tc>
          <w:tcPr>
            <w:tcW w:w="2693" w:type="dxa"/>
          </w:tcPr>
          <w:p w14:paraId="7B644249" w14:textId="0B253238" w:rsidR="00BF4093" w:rsidRDefault="00FA1221" w:rsidP="00BF4093">
            <w:pPr>
              <w:spacing w:after="0" w:line="240" w:lineRule="auto"/>
              <w:rPr>
                <w:rFonts w:ascii="Times New Roman" w:hAnsi="Times New Roman" w:cs="Times New Roman"/>
                <w:b/>
                <w:sz w:val="20"/>
                <w:szCs w:val="20"/>
              </w:rPr>
            </w:pPr>
            <w:r>
              <w:rPr>
                <w:rFonts w:ascii="Times New Roman" w:hAnsi="Times New Roman" w:cs="Times New Roman"/>
                <w:b/>
                <w:sz w:val="20"/>
                <w:szCs w:val="20"/>
              </w:rPr>
              <w:lastRenderedPageBreak/>
              <w:t>Беседа: «</w:t>
            </w:r>
            <w:r w:rsidR="00BF4093">
              <w:rPr>
                <w:rFonts w:ascii="Times New Roman" w:hAnsi="Times New Roman" w:cs="Times New Roman"/>
                <w:b/>
                <w:sz w:val="20"/>
                <w:szCs w:val="20"/>
              </w:rPr>
              <w:t>Сказки</w:t>
            </w:r>
            <w:r>
              <w:rPr>
                <w:rFonts w:ascii="Times New Roman" w:hAnsi="Times New Roman" w:cs="Times New Roman"/>
                <w:b/>
                <w:sz w:val="20"/>
                <w:szCs w:val="20"/>
              </w:rPr>
              <w:t>»</w:t>
            </w:r>
          </w:p>
          <w:p w14:paraId="696B3A2F" w14:textId="6D5BF21D" w:rsidR="00BF4093" w:rsidRPr="00FF1BD1" w:rsidRDefault="00BF4093" w:rsidP="00BF4093">
            <w:pPr>
              <w:spacing w:after="0" w:line="240" w:lineRule="auto"/>
              <w:rPr>
                <w:rFonts w:ascii="Times New Roman" w:hAnsi="Times New Roman" w:cs="Times New Roman"/>
                <w:b/>
                <w:sz w:val="20"/>
                <w:szCs w:val="20"/>
              </w:rPr>
            </w:pPr>
            <w:r w:rsidRPr="00FF1BD1">
              <w:rPr>
                <w:rFonts w:ascii="Times New Roman" w:hAnsi="Times New Roman" w:cs="Times New Roman"/>
                <w:b/>
                <w:sz w:val="20"/>
                <w:szCs w:val="20"/>
              </w:rPr>
              <w:t xml:space="preserve">Цель: </w:t>
            </w:r>
            <w:r w:rsidRPr="00FF1BD1">
              <w:rPr>
                <w:rFonts w:ascii="Times New Roman" w:hAnsi="Times New Roman" w:cs="Times New Roman"/>
                <w:sz w:val="20"/>
                <w:szCs w:val="20"/>
              </w:rPr>
              <w:t>Развивать диалогическую речь; внимание, зрительное восприятие, память, мышление. Закрепить знания о русских народных сказках и их героях.</w:t>
            </w:r>
          </w:p>
          <w:p w14:paraId="51A3FE7B" w14:textId="77777777" w:rsidR="00BF4093" w:rsidRPr="00FF1BD1" w:rsidRDefault="00BF4093" w:rsidP="00BF4093">
            <w:pPr>
              <w:spacing w:after="0" w:line="240" w:lineRule="auto"/>
              <w:rPr>
                <w:rFonts w:ascii="Times New Roman" w:hAnsi="Times New Roman" w:cs="Times New Roman"/>
                <w:sz w:val="20"/>
                <w:szCs w:val="20"/>
              </w:rPr>
            </w:pPr>
            <w:r w:rsidRPr="00FF1BD1">
              <w:rPr>
                <w:rFonts w:ascii="Times New Roman" w:hAnsi="Times New Roman" w:cs="Times New Roman"/>
                <w:b/>
                <w:sz w:val="20"/>
                <w:szCs w:val="20"/>
              </w:rPr>
              <w:t>Д/и «Какие бывают слова?». Цель:</w:t>
            </w:r>
            <w:r w:rsidRPr="00FF1BD1">
              <w:rPr>
                <w:rFonts w:ascii="Times New Roman" w:hAnsi="Times New Roman" w:cs="Times New Roman"/>
                <w:sz w:val="20"/>
                <w:szCs w:val="20"/>
              </w:rPr>
              <w:t xml:space="preserve"> Учить детей произносить слова громко, ясно, отчетливо, обращать внимание детей на важность правильного произнесения слов для понимания высказываний собеседником. Учить ребят внимательно слушать товарищей, не повторять уже сказанного, отмечать количество придуманных детьми слов.</w:t>
            </w:r>
          </w:p>
          <w:p w14:paraId="1B66939F" w14:textId="77777777" w:rsidR="00BF4093" w:rsidRPr="00FF1BD1" w:rsidRDefault="00BF4093" w:rsidP="00BF4093">
            <w:pPr>
              <w:spacing w:after="0" w:line="240" w:lineRule="auto"/>
              <w:rPr>
                <w:rFonts w:ascii="Times New Roman" w:hAnsi="Times New Roman" w:cs="Times New Roman"/>
                <w:b/>
                <w:sz w:val="20"/>
                <w:szCs w:val="20"/>
              </w:rPr>
            </w:pPr>
            <w:r w:rsidRPr="00FF1BD1">
              <w:rPr>
                <w:rFonts w:ascii="Times New Roman" w:hAnsi="Times New Roman" w:cs="Times New Roman"/>
                <w:b/>
                <w:sz w:val="20"/>
                <w:szCs w:val="20"/>
              </w:rPr>
              <w:t>Наблюдение за ручейками.</w:t>
            </w:r>
          </w:p>
          <w:p w14:paraId="4939F38F" w14:textId="77777777" w:rsidR="00BF4093" w:rsidRPr="00FF1BD1" w:rsidRDefault="00BF4093" w:rsidP="00BF4093">
            <w:pPr>
              <w:spacing w:after="0" w:line="240" w:lineRule="auto"/>
              <w:rPr>
                <w:rFonts w:ascii="Times New Roman" w:hAnsi="Times New Roman" w:cs="Times New Roman"/>
                <w:sz w:val="20"/>
                <w:szCs w:val="20"/>
              </w:rPr>
            </w:pPr>
            <w:r w:rsidRPr="00FF1BD1">
              <w:rPr>
                <w:rFonts w:ascii="Times New Roman" w:hAnsi="Times New Roman" w:cs="Times New Roman"/>
                <w:b/>
                <w:sz w:val="20"/>
                <w:szCs w:val="20"/>
              </w:rPr>
              <w:lastRenderedPageBreak/>
              <w:t>Цель:</w:t>
            </w:r>
            <w:r w:rsidRPr="00FF1BD1">
              <w:rPr>
                <w:rFonts w:ascii="Times New Roman" w:hAnsi="Times New Roman" w:cs="Times New Roman"/>
                <w:sz w:val="20"/>
                <w:szCs w:val="20"/>
              </w:rPr>
              <w:t xml:space="preserve"> Предложить детям изучить свойства ручейка: пустить кораблики, щепки, бросить в него камешек; аккуратно попробовать воду пальчиком. Помочь детям сделать вывод о температуре, прозрачности, направлении движения воды.</w:t>
            </w:r>
          </w:p>
          <w:p w14:paraId="4F4182A6" w14:textId="77777777" w:rsidR="00BF4093" w:rsidRPr="00FF1BD1" w:rsidRDefault="00BF4093" w:rsidP="00BF4093">
            <w:pPr>
              <w:spacing w:after="0" w:line="240" w:lineRule="auto"/>
              <w:rPr>
                <w:rFonts w:ascii="Times New Roman" w:hAnsi="Times New Roman" w:cs="Times New Roman"/>
                <w:sz w:val="20"/>
                <w:szCs w:val="20"/>
              </w:rPr>
            </w:pPr>
            <w:r w:rsidRPr="00FF1BD1">
              <w:rPr>
                <w:rFonts w:ascii="Times New Roman" w:hAnsi="Times New Roman" w:cs="Times New Roman"/>
                <w:sz w:val="20"/>
                <w:szCs w:val="20"/>
              </w:rPr>
              <w:t>Словарная работа: течет, движется, бежит, журчит, плывет, тонет.</w:t>
            </w:r>
          </w:p>
          <w:p w14:paraId="1F3E0202" w14:textId="77777777" w:rsidR="00BF4093" w:rsidRPr="00FF1BD1" w:rsidRDefault="00BF4093" w:rsidP="00BF4093">
            <w:pPr>
              <w:spacing w:after="0" w:line="240" w:lineRule="auto"/>
              <w:rPr>
                <w:rFonts w:ascii="Times New Roman" w:hAnsi="Times New Roman" w:cs="Times New Roman"/>
                <w:b/>
                <w:sz w:val="20"/>
                <w:szCs w:val="20"/>
              </w:rPr>
            </w:pPr>
          </w:p>
          <w:p w14:paraId="28DFC931" w14:textId="77777777" w:rsidR="00BF4093" w:rsidRPr="00FF1BD1" w:rsidRDefault="00BF4093" w:rsidP="00BF4093">
            <w:pPr>
              <w:spacing w:after="0" w:line="240" w:lineRule="auto"/>
              <w:rPr>
                <w:rFonts w:ascii="Times New Roman" w:hAnsi="Times New Roman" w:cs="Times New Roman"/>
                <w:b/>
                <w:sz w:val="20"/>
                <w:szCs w:val="20"/>
              </w:rPr>
            </w:pPr>
            <w:r w:rsidRPr="00FF1BD1">
              <w:rPr>
                <w:rFonts w:ascii="Times New Roman" w:hAnsi="Times New Roman" w:cs="Times New Roman"/>
                <w:b/>
                <w:sz w:val="20"/>
                <w:szCs w:val="20"/>
              </w:rPr>
              <w:t>Экспериментирование с природными материалами.</w:t>
            </w:r>
          </w:p>
          <w:p w14:paraId="78AA5E70" w14:textId="0EEE771B" w:rsidR="000A429A" w:rsidRPr="00FF1BD1" w:rsidRDefault="00BF4093" w:rsidP="00BF4093">
            <w:pPr>
              <w:spacing w:after="0" w:line="240" w:lineRule="auto"/>
              <w:rPr>
                <w:rFonts w:ascii="Times New Roman" w:hAnsi="Times New Roman" w:cs="Times New Roman"/>
                <w:sz w:val="20"/>
                <w:szCs w:val="20"/>
              </w:rPr>
            </w:pPr>
            <w:r w:rsidRPr="00FF1BD1">
              <w:rPr>
                <w:rFonts w:ascii="Times New Roman" w:hAnsi="Times New Roman" w:cs="Times New Roman"/>
                <w:b/>
                <w:sz w:val="20"/>
                <w:szCs w:val="20"/>
              </w:rPr>
              <w:t>Цель:</w:t>
            </w:r>
            <w:r w:rsidRPr="00FF1BD1">
              <w:rPr>
                <w:rFonts w:ascii="Times New Roman" w:hAnsi="Times New Roman" w:cs="Times New Roman"/>
                <w:sz w:val="20"/>
                <w:szCs w:val="20"/>
              </w:rPr>
              <w:t xml:space="preserve"> Предложить детям после осмотра определить, в какой емкости находится песок, глина, камень, почва, аргументировать свой ответ. Помочь детям выявить особенности взаимодействия каждого из природных материалов с водой, установить, какое влияние вода оказывает на их свойства.</w:t>
            </w:r>
          </w:p>
        </w:tc>
        <w:tc>
          <w:tcPr>
            <w:tcW w:w="2693" w:type="dxa"/>
          </w:tcPr>
          <w:p w14:paraId="703FCA1D" w14:textId="77777777" w:rsidR="00FA1221" w:rsidRDefault="000A429A" w:rsidP="00BF4093">
            <w:pPr>
              <w:spacing w:line="240" w:lineRule="auto"/>
              <w:rPr>
                <w:rFonts w:ascii="Times New Roman" w:hAnsi="Times New Roman" w:cs="Times New Roman"/>
                <w:b/>
                <w:sz w:val="20"/>
                <w:szCs w:val="20"/>
              </w:rPr>
            </w:pPr>
            <w:r w:rsidRPr="00BF2FAA">
              <w:rPr>
                <w:rFonts w:ascii="Times New Roman" w:hAnsi="Times New Roman" w:cs="Times New Roman"/>
                <w:b/>
                <w:sz w:val="20"/>
                <w:szCs w:val="20"/>
              </w:rPr>
              <w:lastRenderedPageBreak/>
              <w:t>Беседа «</w:t>
            </w:r>
            <w:r w:rsidR="00BF2FAA" w:rsidRPr="00BF2FAA">
              <w:rPr>
                <w:rFonts w:ascii="Times New Roman" w:hAnsi="Times New Roman" w:cs="Times New Roman"/>
                <w:b/>
                <w:sz w:val="20"/>
                <w:szCs w:val="20"/>
              </w:rPr>
              <w:t>Стихи</w:t>
            </w:r>
            <w:r w:rsidRPr="00BF2FAA">
              <w:rPr>
                <w:rFonts w:ascii="Times New Roman" w:hAnsi="Times New Roman" w:cs="Times New Roman"/>
                <w:b/>
                <w:sz w:val="20"/>
                <w:szCs w:val="20"/>
              </w:rPr>
              <w:t>».</w:t>
            </w:r>
          </w:p>
          <w:p w14:paraId="28FA9C0F" w14:textId="5A39AFCC" w:rsidR="00BF4093" w:rsidRPr="00FA1221" w:rsidRDefault="00FA1221" w:rsidP="00BF4093">
            <w:pPr>
              <w:spacing w:line="240" w:lineRule="auto"/>
              <w:rPr>
                <w:rFonts w:ascii="Times New Roman" w:hAnsi="Times New Roman" w:cs="Times New Roman"/>
                <w:b/>
                <w:sz w:val="20"/>
                <w:szCs w:val="20"/>
              </w:rPr>
            </w:pPr>
            <w:r>
              <w:rPr>
                <w:rFonts w:ascii="Times New Roman" w:hAnsi="Times New Roman" w:cs="Times New Roman"/>
                <w:b/>
                <w:sz w:val="20"/>
                <w:szCs w:val="20"/>
              </w:rPr>
              <w:t xml:space="preserve">Цель: </w:t>
            </w:r>
            <w:r w:rsidRPr="00FA1221">
              <w:rPr>
                <w:rFonts w:ascii="Times New Roman" w:hAnsi="Times New Roman" w:cs="Times New Roman"/>
                <w:sz w:val="20"/>
                <w:szCs w:val="20"/>
              </w:rPr>
              <w:t>формирование представления детей о стихах, знакомство с профессией поэта.</w:t>
            </w:r>
          </w:p>
          <w:p w14:paraId="3141AE36" w14:textId="77777777" w:rsidR="00BF4093" w:rsidRPr="00FF1BD1" w:rsidRDefault="00BF4093" w:rsidP="00BF4093">
            <w:pPr>
              <w:spacing w:after="0" w:line="240" w:lineRule="auto"/>
              <w:rPr>
                <w:rFonts w:ascii="Times New Roman" w:hAnsi="Times New Roman" w:cs="Times New Roman"/>
                <w:b/>
                <w:sz w:val="20"/>
                <w:szCs w:val="20"/>
              </w:rPr>
            </w:pPr>
            <w:r w:rsidRPr="00FF1BD1">
              <w:rPr>
                <w:rFonts w:ascii="Times New Roman" w:hAnsi="Times New Roman" w:cs="Times New Roman"/>
                <w:b/>
                <w:sz w:val="20"/>
                <w:szCs w:val="20"/>
              </w:rPr>
              <w:t>Д/ и «Не ошибись».</w:t>
            </w:r>
          </w:p>
          <w:p w14:paraId="3FC52163" w14:textId="77777777" w:rsidR="00BF4093" w:rsidRPr="00FF1BD1" w:rsidRDefault="00BF4093" w:rsidP="00BF4093">
            <w:pPr>
              <w:spacing w:after="0" w:line="240" w:lineRule="auto"/>
              <w:rPr>
                <w:rFonts w:ascii="Times New Roman" w:hAnsi="Times New Roman" w:cs="Times New Roman"/>
                <w:sz w:val="20"/>
                <w:szCs w:val="20"/>
              </w:rPr>
            </w:pPr>
            <w:r w:rsidRPr="00FF1BD1">
              <w:rPr>
                <w:rFonts w:ascii="Times New Roman" w:hAnsi="Times New Roman" w:cs="Times New Roman"/>
                <w:b/>
                <w:sz w:val="20"/>
                <w:szCs w:val="20"/>
              </w:rPr>
              <w:t>Цель:</w:t>
            </w:r>
            <w:r w:rsidRPr="00FF1BD1">
              <w:rPr>
                <w:rFonts w:ascii="Times New Roman" w:hAnsi="Times New Roman" w:cs="Times New Roman"/>
                <w:sz w:val="20"/>
                <w:szCs w:val="20"/>
              </w:rPr>
              <w:t xml:space="preserve"> Учить детей различать предметы по материалу, из которого они изготовлены, выявлять и правильно называть такие свойства как: твердый, мягкий, шероховатый, гибкий, жесткий</w:t>
            </w:r>
          </w:p>
          <w:p w14:paraId="089EAFA8" w14:textId="77777777" w:rsidR="00BF4093" w:rsidRPr="00FF1BD1" w:rsidRDefault="00BF4093" w:rsidP="00BF4093">
            <w:pPr>
              <w:spacing w:line="240" w:lineRule="auto"/>
              <w:rPr>
                <w:rFonts w:ascii="Times New Roman" w:hAnsi="Times New Roman" w:cs="Times New Roman"/>
                <w:sz w:val="20"/>
                <w:szCs w:val="20"/>
              </w:rPr>
            </w:pPr>
          </w:p>
          <w:p w14:paraId="4AC56798" w14:textId="77777777" w:rsidR="00BF4093" w:rsidRPr="00FF1BD1" w:rsidRDefault="00BF4093" w:rsidP="00BF4093">
            <w:pPr>
              <w:spacing w:after="0" w:line="240" w:lineRule="auto"/>
              <w:rPr>
                <w:rFonts w:ascii="Times New Roman" w:hAnsi="Times New Roman" w:cs="Times New Roman"/>
                <w:b/>
                <w:sz w:val="20"/>
                <w:szCs w:val="20"/>
              </w:rPr>
            </w:pPr>
            <w:r w:rsidRPr="00FF1BD1">
              <w:rPr>
                <w:rFonts w:ascii="Times New Roman" w:hAnsi="Times New Roman" w:cs="Times New Roman"/>
                <w:b/>
                <w:sz w:val="20"/>
                <w:szCs w:val="20"/>
              </w:rPr>
              <w:t>Наблюдение за капелью.</w:t>
            </w:r>
          </w:p>
          <w:p w14:paraId="12240877" w14:textId="77777777" w:rsidR="00BF4093" w:rsidRPr="00FF1BD1" w:rsidRDefault="00BF4093" w:rsidP="00BF4093">
            <w:pPr>
              <w:spacing w:after="0" w:line="240" w:lineRule="auto"/>
              <w:rPr>
                <w:rFonts w:ascii="Times New Roman" w:hAnsi="Times New Roman" w:cs="Times New Roman"/>
                <w:sz w:val="20"/>
                <w:szCs w:val="20"/>
              </w:rPr>
            </w:pPr>
            <w:r w:rsidRPr="00FF1BD1">
              <w:rPr>
                <w:rFonts w:ascii="Times New Roman" w:hAnsi="Times New Roman" w:cs="Times New Roman"/>
                <w:b/>
                <w:sz w:val="20"/>
                <w:szCs w:val="20"/>
              </w:rPr>
              <w:t>Цель:</w:t>
            </w:r>
            <w:r w:rsidRPr="00FF1BD1">
              <w:rPr>
                <w:rFonts w:ascii="Times New Roman" w:hAnsi="Times New Roman" w:cs="Times New Roman"/>
                <w:sz w:val="20"/>
                <w:szCs w:val="20"/>
              </w:rPr>
              <w:t xml:space="preserve"> Обратить внимание детей на капель, предложить попытаться найти ответы на вопросы: Почему капель наблюдается с одной </w:t>
            </w:r>
            <w:r w:rsidRPr="00FF1BD1">
              <w:rPr>
                <w:rFonts w:ascii="Times New Roman" w:hAnsi="Times New Roman" w:cs="Times New Roman"/>
                <w:sz w:val="20"/>
                <w:szCs w:val="20"/>
              </w:rPr>
              <w:lastRenderedPageBreak/>
              <w:t>стороны крыши? Стало ли на улице теплее? Как образуется и растет сосулька? В какое время суток капает с крыши?</w:t>
            </w:r>
          </w:p>
          <w:p w14:paraId="0B657355" w14:textId="77777777" w:rsidR="00BF4093" w:rsidRPr="00FF1BD1" w:rsidRDefault="00BF4093" w:rsidP="00BF4093">
            <w:pPr>
              <w:spacing w:after="0" w:line="240" w:lineRule="auto"/>
              <w:rPr>
                <w:rFonts w:ascii="Times New Roman" w:hAnsi="Times New Roman" w:cs="Times New Roman"/>
                <w:b/>
                <w:sz w:val="20"/>
                <w:szCs w:val="20"/>
              </w:rPr>
            </w:pPr>
            <w:r w:rsidRPr="00FF1BD1">
              <w:rPr>
                <w:rFonts w:ascii="Times New Roman" w:hAnsi="Times New Roman" w:cs="Times New Roman"/>
                <w:b/>
                <w:sz w:val="20"/>
                <w:szCs w:val="20"/>
              </w:rPr>
              <w:t>Наблюдение за первыми проталинами.</w:t>
            </w:r>
          </w:p>
          <w:p w14:paraId="3AF5F509" w14:textId="605B2629" w:rsidR="00BF4093" w:rsidRPr="00BF4093" w:rsidRDefault="00BF4093" w:rsidP="00BF4093">
            <w:pPr>
              <w:spacing w:after="0" w:line="240" w:lineRule="auto"/>
              <w:rPr>
                <w:rFonts w:ascii="Times New Roman" w:hAnsi="Times New Roman" w:cs="Times New Roman"/>
                <w:sz w:val="20"/>
                <w:szCs w:val="20"/>
              </w:rPr>
            </w:pPr>
            <w:r w:rsidRPr="00FF1BD1">
              <w:rPr>
                <w:rFonts w:ascii="Times New Roman" w:hAnsi="Times New Roman" w:cs="Times New Roman"/>
                <w:b/>
                <w:sz w:val="20"/>
                <w:szCs w:val="20"/>
              </w:rPr>
              <w:t>Цель:</w:t>
            </w:r>
            <w:r w:rsidRPr="00FF1BD1">
              <w:rPr>
                <w:rFonts w:ascii="Times New Roman" w:hAnsi="Times New Roman" w:cs="Times New Roman"/>
                <w:sz w:val="20"/>
                <w:szCs w:val="20"/>
              </w:rPr>
              <w:t xml:space="preserve"> Познакомить детей с новым понятием, предложить по звучанию слова «проталины» догадаться о его значении, найти на участке проталины, рассмотреть почву (растительности еще нет, но почва хорошо увлажнена, снег начал таять, вся влага уходит в землю).</w:t>
            </w:r>
          </w:p>
          <w:p w14:paraId="10EF45F6" w14:textId="75F0543E" w:rsidR="000A429A" w:rsidRPr="00FF1BD1" w:rsidRDefault="000A429A" w:rsidP="00FF1BD1">
            <w:pPr>
              <w:spacing w:line="240" w:lineRule="auto"/>
              <w:rPr>
                <w:rFonts w:ascii="Times New Roman" w:hAnsi="Times New Roman" w:cs="Times New Roman"/>
                <w:b/>
                <w:sz w:val="20"/>
                <w:szCs w:val="20"/>
              </w:rPr>
            </w:pPr>
          </w:p>
        </w:tc>
        <w:tc>
          <w:tcPr>
            <w:tcW w:w="2977" w:type="dxa"/>
          </w:tcPr>
          <w:p w14:paraId="1283899E" w14:textId="2D043A2E" w:rsidR="00BF2FAA" w:rsidRDefault="00FA1221" w:rsidP="00FF1BD1">
            <w:pPr>
              <w:spacing w:line="240" w:lineRule="auto"/>
              <w:rPr>
                <w:rFonts w:ascii="Times New Roman" w:hAnsi="Times New Roman" w:cs="Times New Roman"/>
                <w:b/>
                <w:bCs/>
                <w:sz w:val="20"/>
                <w:szCs w:val="20"/>
              </w:rPr>
            </w:pPr>
            <w:r>
              <w:rPr>
                <w:rFonts w:ascii="Times New Roman" w:hAnsi="Times New Roman" w:cs="Times New Roman"/>
                <w:b/>
                <w:bCs/>
                <w:sz w:val="20"/>
                <w:szCs w:val="20"/>
              </w:rPr>
              <w:lastRenderedPageBreak/>
              <w:t xml:space="preserve">Беседа: </w:t>
            </w:r>
            <w:r w:rsidR="000A429A" w:rsidRPr="00FF1BD1">
              <w:rPr>
                <w:rFonts w:ascii="Times New Roman" w:hAnsi="Times New Roman" w:cs="Times New Roman"/>
                <w:b/>
                <w:bCs/>
                <w:sz w:val="20"/>
                <w:szCs w:val="20"/>
              </w:rPr>
              <w:t>«</w:t>
            </w:r>
            <w:r w:rsidR="00BF2FAA">
              <w:rPr>
                <w:rFonts w:ascii="Times New Roman" w:hAnsi="Times New Roman" w:cs="Times New Roman"/>
                <w:b/>
                <w:bCs/>
                <w:sz w:val="20"/>
                <w:szCs w:val="20"/>
              </w:rPr>
              <w:t>Прибаутки</w:t>
            </w:r>
            <w:r w:rsidR="000A429A" w:rsidRPr="00FF1BD1">
              <w:rPr>
                <w:rFonts w:ascii="Times New Roman" w:hAnsi="Times New Roman" w:cs="Times New Roman"/>
                <w:b/>
                <w:bCs/>
                <w:sz w:val="20"/>
                <w:szCs w:val="20"/>
              </w:rPr>
              <w:t>».</w:t>
            </w:r>
          </w:p>
          <w:p w14:paraId="465BAA29" w14:textId="6263320A" w:rsidR="000A429A" w:rsidRPr="00FF1BD1" w:rsidRDefault="000A429A" w:rsidP="00FF1BD1">
            <w:pPr>
              <w:spacing w:line="240" w:lineRule="auto"/>
              <w:rPr>
                <w:rFonts w:ascii="Times New Roman" w:hAnsi="Times New Roman" w:cs="Times New Roman"/>
                <w:b/>
                <w:bCs/>
                <w:sz w:val="20"/>
                <w:szCs w:val="20"/>
              </w:rPr>
            </w:pPr>
            <w:r w:rsidRPr="00FF1BD1">
              <w:rPr>
                <w:rFonts w:ascii="Times New Roman" w:hAnsi="Times New Roman" w:cs="Times New Roman"/>
                <w:b/>
                <w:bCs/>
                <w:sz w:val="20"/>
                <w:szCs w:val="20"/>
              </w:rPr>
              <w:t xml:space="preserve"> </w:t>
            </w:r>
            <w:r w:rsidRPr="00FF1BD1">
              <w:rPr>
                <w:rFonts w:ascii="Times New Roman" w:hAnsi="Times New Roman" w:cs="Times New Roman"/>
                <w:b/>
                <w:iCs/>
                <w:sz w:val="20"/>
                <w:szCs w:val="20"/>
              </w:rPr>
              <w:t xml:space="preserve">Цель: </w:t>
            </w:r>
            <w:r w:rsidRPr="00FF1BD1">
              <w:rPr>
                <w:rFonts w:ascii="Times New Roman" w:hAnsi="Times New Roman" w:cs="Times New Roman"/>
                <w:sz w:val="20"/>
                <w:szCs w:val="20"/>
              </w:rPr>
              <w:t>Рассказ о любви русского народа к песенкам</w:t>
            </w:r>
            <w:r w:rsidRPr="00FF1BD1">
              <w:rPr>
                <w:rFonts w:ascii="Times New Roman" w:hAnsi="Times New Roman" w:cs="Times New Roman"/>
                <w:b/>
                <w:sz w:val="20"/>
                <w:szCs w:val="20"/>
              </w:rPr>
              <w:t xml:space="preserve"> </w:t>
            </w:r>
            <w:r w:rsidRPr="00FF1BD1">
              <w:rPr>
                <w:rFonts w:ascii="Times New Roman" w:hAnsi="Times New Roman" w:cs="Times New Roman"/>
                <w:sz w:val="20"/>
                <w:szCs w:val="20"/>
              </w:rPr>
              <w:t>и др, закличкам.</w:t>
            </w:r>
          </w:p>
          <w:p w14:paraId="459BBEC9" w14:textId="77777777" w:rsidR="000A429A" w:rsidRPr="00FF1BD1" w:rsidRDefault="000A429A" w:rsidP="00FF1BD1">
            <w:pPr>
              <w:spacing w:after="0" w:line="240" w:lineRule="auto"/>
              <w:rPr>
                <w:rFonts w:ascii="Times New Roman" w:hAnsi="Times New Roman" w:cs="Times New Roman"/>
                <w:b/>
                <w:sz w:val="20"/>
                <w:szCs w:val="20"/>
              </w:rPr>
            </w:pPr>
            <w:r w:rsidRPr="00FF1BD1">
              <w:rPr>
                <w:rFonts w:ascii="Times New Roman" w:hAnsi="Times New Roman" w:cs="Times New Roman"/>
                <w:b/>
                <w:sz w:val="20"/>
                <w:szCs w:val="20"/>
              </w:rPr>
              <w:t>Д/и «Какое слово потерялось?»</w:t>
            </w:r>
          </w:p>
          <w:p w14:paraId="02F30156" w14:textId="1CD7631E" w:rsidR="000A429A" w:rsidRPr="00FF1BD1" w:rsidRDefault="000A429A" w:rsidP="00FF1BD1">
            <w:pPr>
              <w:spacing w:after="0" w:line="240" w:lineRule="auto"/>
              <w:rPr>
                <w:rFonts w:ascii="Times New Roman" w:hAnsi="Times New Roman" w:cs="Times New Roman"/>
                <w:sz w:val="20"/>
                <w:szCs w:val="20"/>
              </w:rPr>
            </w:pPr>
            <w:r w:rsidRPr="00FF1BD1">
              <w:rPr>
                <w:rFonts w:ascii="Times New Roman" w:hAnsi="Times New Roman" w:cs="Times New Roman"/>
                <w:b/>
                <w:sz w:val="20"/>
                <w:szCs w:val="20"/>
              </w:rPr>
              <w:t>Цель:</w:t>
            </w:r>
            <w:r w:rsidRPr="00FF1BD1">
              <w:rPr>
                <w:rFonts w:ascii="Times New Roman" w:hAnsi="Times New Roman" w:cs="Times New Roman"/>
                <w:sz w:val="20"/>
                <w:szCs w:val="20"/>
              </w:rPr>
              <w:t xml:space="preserve"> Вызывать у детей интерес к слову, уточнить понятие «слово». Учить детей выделять отдельные слова в предложениях, показать важность соблюдения определенной последовательности слов в высказываниях.</w:t>
            </w:r>
          </w:p>
          <w:p w14:paraId="3F86EB54" w14:textId="77777777" w:rsidR="000A429A" w:rsidRPr="00FF1BD1" w:rsidRDefault="000A429A" w:rsidP="00FF1BD1">
            <w:pPr>
              <w:spacing w:after="0" w:line="240" w:lineRule="auto"/>
              <w:rPr>
                <w:rFonts w:ascii="Times New Roman" w:hAnsi="Times New Roman" w:cs="Times New Roman"/>
                <w:b/>
                <w:sz w:val="20"/>
                <w:szCs w:val="20"/>
              </w:rPr>
            </w:pPr>
          </w:p>
          <w:p w14:paraId="35FEBA01" w14:textId="77777777" w:rsidR="000A429A" w:rsidRPr="00FF1BD1" w:rsidRDefault="000A429A" w:rsidP="00FF1BD1">
            <w:pPr>
              <w:spacing w:after="0" w:line="240" w:lineRule="auto"/>
              <w:rPr>
                <w:rFonts w:ascii="Times New Roman" w:hAnsi="Times New Roman" w:cs="Times New Roman"/>
                <w:b/>
                <w:sz w:val="20"/>
                <w:szCs w:val="20"/>
              </w:rPr>
            </w:pPr>
            <w:r w:rsidRPr="00FF1BD1">
              <w:rPr>
                <w:rFonts w:ascii="Times New Roman" w:hAnsi="Times New Roman" w:cs="Times New Roman"/>
                <w:b/>
                <w:sz w:val="20"/>
                <w:szCs w:val="20"/>
              </w:rPr>
              <w:t>Наблюдение: « Температура предметов на солнце и в тени».</w:t>
            </w:r>
          </w:p>
          <w:p w14:paraId="08328398" w14:textId="77777777" w:rsidR="000A429A" w:rsidRPr="00FF1BD1" w:rsidRDefault="000A429A" w:rsidP="00FF1BD1">
            <w:pPr>
              <w:spacing w:after="0" w:line="240" w:lineRule="auto"/>
              <w:rPr>
                <w:rFonts w:ascii="Times New Roman" w:hAnsi="Times New Roman" w:cs="Times New Roman"/>
                <w:sz w:val="20"/>
                <w:szCs w:val="20"/>
              </w:rPr>
            </w:pPr>
            <w:r w:rsidRPr="00FF1BD1">
              <w:rPr>
                <w:rFonts w:ascii="Times New Roman" w:hAnsi="Times New Roman" w:cs="Times New Roman"/>
                <w:b/>
                <w:sz w:val="20"/>
                <w:szCs w:val="20"/>
              </w:rPr>
              <w:t>Цель:</w:t>
            </w:r>
            <w:r w:rsidRPr="00FF1BD1">
              <w:rPr>
                <w:rFonts w:ascii="Times New Roman" w:hAnsi="Times New Roman" w:cs="Times New Roman"/>
                <w:sz w:val="20"/>
                <w:szCs w:val="20"/>
              </w:rPr>
              <w:t xml:space="preserve"> Предложить детям сравнить температуру предметов в тени и на солнце </w:t>
            </w:r>
            <w:r w:rsidRPr="00FF1BD1">
              <w:rPr>
                <w:rFonts w:ascii="Times New Roman" w:hAnsi="Times New Roman" w:cs="Times New Roman"/>
                <w:sz w:val="20"/>
                <w:szCs w:val="20"/>
              </w:rPr>
              <w:lastRenderedPageBreak/>
              <w:t>(дотронуться ладонями до предметов), учить устанавливать взаимосвязи между освещенностью и температурой предметов.</w:t>
            </w:r>
          </w:p>
          <w:p w14:paraId="14EF1FC9" w14:textId="77777777" w:rsidR="000A429A" w:rsidRPr="00FF1BD1" w:rsidRDefault="000A429A" w:rsidP="00FF1BD1">
            <w:pPr>
              <w:spacing w:after="0" w:line="240" w:lineRule="auto"/>
              <w:rPr>
                <w:rFonts w:ascii="Times New Roman" w:hAnsi="Times New Roman" w:cs="Times New Roman"/>
                <w:sz w:val="20"/>
                <w:szCs w:val="20"/>
              </w:rPr>
            </w:pPr>
          </w:p>
          <w:p w14:paraId="34A31306" w14:textId="77777777" w:rsidR="000A429A" w:rsidRPr="00FF1BD1" w:rsidRDefault="000A429A" w:rsidP="00FF1BD1">
            <w:pPr>
              <w:spacing w:after="0" w:line="240" w:lineRule="auto"/>
              <w:rPr>
                <w:rFonts w:ascii="Times New Roman" w:hAnsi="Times New Roman" w:cs="Times New Roman"/>
                <w:sz w:val="20"/>
                <w:szCs w:val="20"/>
              </w:rPr>
            </w:pPr>
          </w:p>
          <w:p w14:paraId="6F1D9F13" w14:textId="0E0230DF" w:rsidR="000A429A" w:rsidRPr="00FF1BD1" w:rsidRDefault="000A429A" w:rsidP="00FF1BD1">
            <w:pPr>
              <w:spacing w:after="0" w:line="240" w:lineRule="auto"/>
              <w:rPr>
                <w:rFonts w:ascii="Times New Roman" w:hAnsi="Times New Roman" w:cs="Times New Roman"/>
                <w:b/>
                <w:sz w:val="20"/>
                <w:szCs w:val="20"/>
              </w:rPr>
            </w:pPr>
            <w:r w:rsidRPr="00FF1BD1">
              <w:rPr>
                <w:rFonts w:ascii="Times New Roman" w:hAnsi="Times New Roman" w:cs="Times New Roman"/>
                <w:b/>
                <w:sz w:val="20"/>
                <w:szCs w:val="20"/>
              </w:rPr>
              <w:t>Наблюдение «Небо вечером».</w:t>
            </w:r>
          </w:p>
          <w:p w14:paraId="5E6C8A32" w14:textId="77777777" w:rsidR="000A429A" w:rsidRPr="00FF1BD1" w:rsidRDefault="000A429A" w:rsidP="00FF1BD1">
            <w:pPr>
              <w:spacing w:after="0" w:line="240" w:lineRule="auto"/>
              <w:rPr>
                <w:rFonts w:ascii="Times New Roman" w:hAnsi="Times New Roman" w:cs="Times New Roman"/>
                <w:sz w:val="20"/>
                <w:szCs w:val="20"/>
              </w:rPr>
            </w:pPr>
            <w:r w:rsidRPr="00FF1BD1">
              <w:rPr>
                <w:rFonts w:ascii="Times New Roman" w:hAnsi="Times New Roman" w:cs="Times New Roman"/>
                <w:b/>
                <w:sz w:val="20"/>
                <w:szCs w:val="20"/>
              </w:rPr>
              <w:t>Цель</w:t>
            </w:r>
            <w:r w:rsidRPr="00FF1BD1">
              <w:rPr>
                <w:rFonts w:ascii="Times New Roman" w:hAnsi="Times New Roman" w:cs="Times New Roman"/>
                <w:sz w:val="20"/>
                <w:szCs w:val="20"/>
              </w:rPr>
              <w:t>: Продолжать знакомить детей с признаками весны, связанными с цветом неба, изменением вида облаков, положения солнца над горизонтом. Учить детей рассказывать об особенностях весеннего неба.</w:t>
            </w:r>
          </w:p>
          <w:p w14:paraId="04FE8865" w14:textId="77777777" w:rsidR="000A429A" w:rsidRPr="00FF1BD1" w:rsidRDefault="000A429A" w:rsidP="00FF1BD1">
            <w:pPr>
              <w:spacing w:after="0" w:line="240" w:lineRule="auto"/>
              <w:rPr>
                <w:rFonts w:ascii="Times New Roman" w:hAnsi="Times New Roman" w:cs="Times New Roman"/>
                <w:b/>
                <w:sz w:val="20"/>
                <w:szCs w:val="20"/>
              </w:rPr>
            </w:pPr>
          </w:p>
        </w:tc>
      </w:tr>
      <w:tr w:rsidR="000A429A" w:rsidRPr="00FF1BD1" w14:paraId="0C910965" w14:textId="77777777" w:rsidTr="00FF1BD1">
        <w:tc>
          <w:tcPr>
            <w:tcW w:w="1814" w:type="dxa"/>
          </w:tcPr>
          <w:p w14:paraId="62437FAA" w14:textId="77777777" w:rsidR="000A429A" w:rsidRPr="00FF1BD1" w:rsidRDefault="000A429A" w:rsidP="00FF1BD1">
            <w:pPr>
              <w:spacing w:line="240" w:lineRule="auto"/>
              <w:rPr>
                <w:rFonts w:ascii="Times New Roman" w:hAnsi="Times New Roman" w:cs="Times New Roman"/>
                <w:sz w:val="20"/>
                <w:szCs w:val="20"/>
              </w:rPr>
            </w:pPr>
            <w:r w:rsidRPr="00FF1BD1">
              <w:rPr>
                <w:rFonts w:ascii="Times New Roman" w:hAnsi="Times New Roman" w:cs="Times New Roman"/>
                <w:b/>
                <w:sz w:val="20"/>
                <w:szCs w:val="20"/>
              </w:rPr>
              <w:lastRenderedPageBreak/>
              <w:t>Речевое развитие</w:t>
            </w:r>
          </w:p>
        </w:tc>
        <w:tc>
          <w:tcPr>
            <w:tcW w:w="2552" w:type="dxa"/>
          </w:tcPr>
          <w:p w14:paraId="52858C8D" w14:textId="77777777" w:rsidR="000A429A" w:rsidRPr="00FF1BD1" w:rsidRDefault="000A429A" w:rsidP="00FF1BD1">
            <w:pPr>
              <w:spacing w:line="240" w:lineRule="auto"/>
              <w:rPr>
                <w:rFonts w:ascii="Times New Roman" w:hAnsi="Times New Roman" w:cs="Times New Roman"/>
                <w:sz w:val="20"/>
                <w:szCs w:val="20"/>
              </w:rPr>
            </w:pPr>
            <w:r w:rsidRPr="00FF1BD1">
              <w:rPr>
                <w:rFonts w:ascii="Times New Roman" w:hAnsi="Times New Roman" w:cs="Times New Roman"/>
                <w:b/>
                <w:sz w:val="20"/>
                <w:szCs w:val="20"/>
              </w:rPr>
              <w:t xml:space="preserve">Пересказ </w:t>
            </w:r>
            <w:r w:rsidRPr="00FF1BD1">
              <w:rPr>
                <w:rFonts w:ascii="Times New Roman" w:hAnsi="Times New Roman" w:cs="Times New Roman"/>
                <w:sz w:val="20"/>
                <w:szCs w:val="20"/>
              </w:rPr>
              <w:t xml:space="preserve">сказки «Колобок».  </w:t>
            </w:r>
            <w:r w:rsidRPr="00FF1BD1">
              <w:rPr>
                <w:rFonts w:ascii="Times New Roman" w:hAnsi="Times New Roman" w:cs="Times New Roman"/>
                <w:b/>
                <w:sz w:val="20"/>
                <w:szCs w:val="20"/>
              </w:rPr>
              <w:t>Цель:</w:t>
            </w:r>
            <w:r w:rsidRPr="00FF1BD1">
              <w:rPr>
                <w:rFonts w:ascii="Times New Roman" w:hAnsi="Times New Roman" w:cs="Times New Roman"/>
                <w:sz w:val="20"/>
                <w:szCs w:val="20"/>
              </w:rPr>
              <w:t xml:space="preserve"> воспитывать умение пересказывать рассказ, отвечая на вопросы воспитателя</w:t>
            </w:r>
          </w:p>
          <w:p w14:paraId="686DD75C" w14:textId="77777777" w:rsidR="000A429A" w:rsidRPr="00FF1BD1" w:rsidRDefault="000A429A" w:rsidP="00FF1BD1">
            <w:pPr>
              <w:spacing w:line="240" w:lineRule="auto"/>
              <w:rPr>
                <w:rFonts w:ascii="Times New Roman" w:hAnsi="Times New Roman" w:cs="Times New Roman"/>
                <w:sz w:val="20"/>
                <w:szCs w:val="20"/>
              </w:rPr>
            </w:pPr>
          </w:p>
        </w:tc>
        <w:tc>
          <w:tcPr>
            <w:tcW w:w="2722" w:type="dxa"/>
          </w:tcPr>
          <w:p w14:paraId="58EBD1F7" w14:textId="77777777" w:rsidR="000A429A" w:rsidRPr="00FF1BD1" w:rsidRDefault="000A429A" w:rsidP="00FF1BD1">
            <w:pPr>
              <w:spacing w:after="0" w:line="240" w:lineRule="auto"/>
              <w:rPr>
                <w:rFonts w:ascii="Times New Roman" w:hAnsi="Times New Roman" w:cs="Times New Roman"/>
                <w:b/>
                <w:sz w:val="20"/>
                <w:szCs w:val="20"/>
              </w:rPr>
            </w:pPr>
            <w:r w:rsidRPr="00FF1BD1">
              <w:rPr>
                <w:rFonts w:ascii="Times New Roman" w:hAnsi="Times New Roman" w:cs="Times New Roman"/>
                <w:b/>
                <w:sz w:val="20"/>
                <w:szCs w:val="20"/>
              </w:rPr>
              <w:t>Артикуляционная гимнастика. Упражнение «Часики». Цель:</w:t>
            </w:r>
            <w:r w:rsidRPr="00FF1BD1">
              <w:rPr>
                <w:rFonts w:ascii="Times New Roman" w:hAnsi="Times New Roman" w:cs="Times New Roman"/>
                <w:sz w:val="20"/>
                <w:szCs w:val="20"/>
              </w:rPr>
              <w:t xml:space="preserve"> Формировать у детей умение управлять языком, вырабатывать подвижность языка, укреплять его мышцы.</w:t>
            </w:r>
          </w:p>
        </w:tc>
        <w:tc>
          <w:tcPr>
            <w:tcW w:w="2693" w:type="dxa"/>
          </w:tcPr>
          <w:p w14:paraId="69E2DFFF" w14:textId="77777777" w:rsidR="000A429A" w:rsidRPr="00FF1BD1" w:rsidRDefault="000A429A" w:rsidP="00FF1BD1">
            <w:pPr>
              <w:spacing w:after="0" w:line="240" w:lineRule="auto"/>
              <w:rPr>
                <w:rFonts w:ascii="Times New Roman" w:hAnsi="Times New Roman" w:cs="Times New Roman"/>
                <w:b/>
                <w:sz w:val="20"/>
                <w:szCs w:val="20"/>
              </w:rPr>
            </w:pPr>
            <w:r w:rsidRPr="00FF1BD1">
              <w:rPr>
                <w:rFonts w:ascii="Times New Roman" w:hAnsi="Times New Roman" w:cs="Times New Roman"/>
                <w:b/>
                <w:sz w:val="20"/>
                <w:szCs w:val="20"/>
              </w:rPr>
              <w:t>Д/и «Скажи как я».</w:t>
            </w:r>
          </w:p>
          <w:p w14:paraId="3FB82FB9" w14:textId="77777777" w:rsidR="000A429A" w:rsidRPr="00FF1BD1" w:rsidRDefault="000A429A" w:rsidP="00FF1BD1">
            <w:pPr>
              <w:spacing w:after="0" w:line="240" w:lineRule="auto"/>
              <w:rPr>
                <w:rFonts w:ascii="Times New Roman" w:hAnsi="Times New Roman" w:cs="Times New Roman"/>
                <w:sz w:val="20"/>
                <w:szCs w:val="20"/>
              </w:rPr>
            </w:pPr>
            <w:r w:rsidRPr="00FF1BD1">
              <w:rPr>
                <w:rFonts w:ascii="Times New Roman" w:hAnsi="Times New Roman" w:cs="Times New Roman"/>
                <w:b/>
                <w:sz w:val="20"/>
                <w:szCs w:val="20"/>
              </w:rPr>
              <w:t>Цель:</w:t>
            </w:r>
            <w:r w:rsidRPr="00FF1BD1">
              <w:rPr>
                <w:rFonts w:ascii="Times New Roman" w:hAnsi="Times New Roman" w:cs="Times New Roman"/>
                <w:sz w:val="20"/>
                <w:szCs w:val="20"/>
              </w:rPr>
              <w:t xml:space="preserve"> Повышать речевую активность детей, побуждать подбирать синонимы к заданным словам, учить внимательно слушать, избегая повторов. Учить детей подводить итоги игры.</w:t>
            </w:r>
          </w:p>
        </w:tc>
        <w:tc>
          <w:tcPr>
            <w:tcW w:w="2693" w:type="dxa"/>
          </w:tcPr>
          <w:p w14:paraId="180BB03D" w14:textId="77777777" w:rsidR="000A429A" w:rsidRPr="00FF1BD1" w:rsidRDefault="000A429A" w:rsidP="00FF1BD1">
            <w:pPr>
              <w:spacing w:after="0" w:line="240" w:lineRule="auto"/>
              <w:rPr>
                <w:rFonts w:ascii="Times New Roman" w:hAnsi="Times New Roman" w:cs="Times New Roman"/>
                <w:b/>
                <w:sz w:val="20"/>
                <w:szCs w:val="20"/>
              </w:rPr>
            </w:pPr>
            <w:r w:rsidRPr="00FF1BD1">
              <w:rPr>
                <w:rFonts w:ascii="Times New Roman" w:hAnsi="Times New Roman" w:cs="Times New Roman"/>
                <w:b/>
                <w:sz w:val="20"/>
                <w:szCs w:val="20"/>
              </w:rPr>
              <w:t>Д/ и «Подумай и скажи». Цель:</w:t>
            </w:r>
            <w:r w:rsidRPr="00FF1BD1">
              <w:rPr>
                <w:rFonts w:ascii="Times New Roman" w:hAnsi="Times New Roman" w:cs="Times New Roman"/>
                <w:sz w:val="20"/>
                <w:szCs w:val="20"/>
              </w:rPr>
              <w:t xml:space="preserve"> Учить подбирать слова-определения к существительным, описывать состояния природы, предметы.</w:t>
            </w:r>
          </w:p>
          <w:p w14:paraId="1374DA72" w14:textId="77777777" w:rsidR="000A429A" w:rsidRPr="00FF1BD1" w:rsidRDefault="000A429A" w:rsidP="00FF1BD1">
            <w:pPr>
              <w:spacing w:line="240" w:lineRule="auto"/>
              <w:rPr>
                <w:rFonts w:ascii="Times New Roman" w:hAnsi="Times New Roman" w:cs="Times New Roman"/>
                <w:sz w:val="20"/>
                <w:szCs w:val="20"/>
              </w:rPr>
            </w:pPr>
          </w:p>
        </w:tc>
        <w:tc>
          <w:tcPr>
            <w:tcW w:w="2977" w:type="dxa"/>
          </w:tcPr>
          <w:p w14:paraId="04ED096E" w14:textId="77777777" w:rsidR="000A429A" w:rsidRPr="00FF1BD1" w:rsidRDefault="000A429A" w:rsidP="00FF1BD1">
            <w:pPr>
              <w:spacing w:after="0" w:line="240" w:lineRule="auto"/>
              <w:rPr>
                <w:rFonts w:ascii="Times New Roman" w:hAnsi="Times New Roman" w:cs="Times New Roman"/>
                <w:b/>
                <w:sz w:val="20"/>
                <w:szCs w:val="20"/>
              </w:rPr>
            </w:pPr>
            <w:r w:rsidRPr="00FF1BD1">
              <w:rPr>
                <w:rFonts w:ascii="Times New Roman" w:hAnsi="Times New Roman" w:cs="Times New Roman"/>
                <w:b/>
                <w:sz w:val="20"/>
                <w:szCs w:val="20"/>
              </w:rPr>
              <w:t>Артикуляционная гимнастика. Упражнение «Змейка».</w:t>
            </w:r>
          </w:p>
          <w:p w14:paraId="148F756A" w14:textId="77777777" w:rsidR="000A429A" w:rsidRPr="00FF1BD1" w:rsidRDefault="000A429A" w:rsidP="00FF1BD1">
            <w:pPr>
              <w:spacing w:after="0" w:line="240" w:lineRule="auto"/>
              <w:rPr>
                <w:rFonts w:ascii="Times New Roman" w:hAnsi="Times New Roman" w:cs="Times New Roman"/>
                <w:sz w:val="20"/>
                <w:szCs w:val="20"/>
              </w:rPr>
            </w:pPr>
            <w:r w:rsidRPr="00FF1BD1">
              <w:rPr>
                <w:rFonts w:ascii="Times New Roman" w:hAnsi="Times New Roman" w:cs="Times New Roman"/>
                <w:b/>
                <w:sz w:val="20"/>
                <w:szCs w:val="20"/>
              </w:rPr>
              <w:t>Задачи.</w:t>
            </w:r>
            <w:r w:rsidRPr="00FF1BD1">
              <w:rPr>
                <w:rFonts w:ascii="Times New Roman" w:hAnsi="Times New Roman" w:cs="Times New Roman"/>
                <w:sz w:val="20"/>
                <w:szCs w:val="20"/>
              </w:rPr>
              <w:t xml:space="preserve"> Развивать речевой аппарат детей, учить делать язык у развивать его подвижность.</w:t>
            </w:r>
          </w:p>
          <w:p w14:paraId="5E981CAD" w14:textId="77777777" w:rsidR="000A429A" w:rsidRPr="00FF1BD1" w:rsidRDefault="000A429A" w:rsidP="00FF1BD1">
            <w:pPr>
              <w:spacing w:line="240" w:lineRule="auto"/>
              <w:rPr>
                <w:rFonts w:ascii="Times New Roman" w:hAnsi="Times New Roman" w:cs="Times New Roman"/>
                <w:sz w:val="20"/>
                <w:szCs w:val="20"/>
              </w:rPr>
            </w:pPr>
          </w:p>
        </w:tc>
      </w:tr>
      <w:tr w:rsidR="000A429A" w:rsidRPr="00FF1BD1" w14:paraId="19A1A8D5" w14:textId="77777777" w:rsidTr="00FF1BD1">
        <w:tc>
          <w:tcPr>
            <w:tcW w:w="1814" w:type="dxa"/>
          </w:tcPr>
          <w:p w14:paraId="3322146D" w14:textId="77777777" w:rsidR="000A429A" w:rsidRPr="00FF1BD1" w:rsidRDefault="000A429A" w:rsidP="00FF1BD1">
            <w:pPr>
              <w:spacing w:line="240" w:lineRule="auto"/>
              <w:rPr>
                <w:rFonts w:ascii="Times New Roman" w:hAnsi="Times New Roman" w:cs="Times New Roman"/>
                <w:sz w:val="20"/>
                <w:szCs w:val="20"/>
              </w:rPr>
            </w:pPr>
            <w:r w:rsidRPr="00FF1BD1">
              <w:rPr>
                <w:rFonts w:ascii="Times New Roman" w:hAnsi="Times New Roman" w:cs="Times New Roman"/>
                <w:b/>
                <w:bCs/>
                <w:color w:val="000000"/>
                <w:sz w:val="20"/>
                <w:szCs w:val="20"/>
              </w:rPr>
              <w:t>Социально-коммуникативное развитие</w:t>
            </w:r>
          </w:p>
        </w:tc>
        <w:tc>
          <w:tcPr>
            <w:tcW w:w="2552" w:type="dxa"/>
          </w:tcPr>
          <w:p w14:paraId="3D765DEF" w14:textId="77777777" w:rsidR="000A429A" w:rsidRPr="00FF1BD1" w:rsidRDefault="000A429A" w:rsidP="00FF1BD1">
            <w:pPr>
              <w:spacing w:after="0" w:line="240" w:lineRule="auto"/>
              <w:rPr>
                <w:rFonts w:ascii="Times New Roman" w:hAnsi="Times New Roman" w:cs="Times New Roman"/>
                <w:sz w:val="20"/>
                <w:szCs w:val="20"/>
              </w:rPr>
            </w:pPr>
            <w:r w:rsidRPr="00FF1BD1">
              <w:rPr>
                <w:rFonts w:ascii="Times New Roman" w:hAnsi="Times New Roman" w:cs="Times New Roman"/>
                <w:b/>
                <w:sz w:val="20"/>
                <w:szCs w:val="20"/>
              </w:rPr>
              <w:t>Игра:</w:t>
            </w:r>
            <w:r w:rsidRPr="00FF1BD1">
              <w:rPr>
                <w:rFonts w:ascii="Times New Roman" w:hAnsi="Times New Roman" w:cs="Times New Roman"/>
                <w:sz w:val="20"/>
                <w:szCs w:val="20"/>
              </w:rPr>
              <w:t xml:space="preserve"> «Как котик в гости ходил». Цель. Знакомство с обычаем хождения в гости с гостинцами.</w:t>
            </w:r>
          </w:p>
          <w:p w14:paraId="00FE667B" w14:textId="77777777" w:rsidR="000A429A" w:rsidRPr="00FF1BD1" w:rsidRDefault="000A429A" w:rsidP="00FF1BD1">
            <w:pPr>
              <w:spacing w:after="0" w:line="240" w:lineRule="auto"/>
              <w:rPr>
                <w:rFonts w:ascii="Times New Roman" w:hAnsi="Times New Roman" w:cs="Times New Roman"/>
                <w:b/>
                <w:sz w:val="20"/>
                <w:szCs w:val="20"/>
              </w:rPr>
            </w:pPr>
            <w:r w:rsidRPr="00FF1BD1">
              <w:rPr>
                <w:rFonts w:ascii="Times New Roman" w:hAnsi="Times New Roman" w:cs="Times New Roman"/>
                <w:b/>
                <w:sz w:val="20"/>
                <w:szCs w:val="20"/>
              </w:rPr>
              <w:t xml:space="preserve">Хозяйственно-бытовой труд. Протирка строительного </w:t>
            </w:r>
            <w:r w:rsidRPr="00FF1BD1">
              <w:rPr>
                <w:rFonts w:ascii="Times New Roman" w:hAnsi="Times New Roman" w:cs="Times New Roman"/>
                <w:b/>
                <w:sz w:val="20"/>
                <w:szCs w:val="20"/>
              </w:rPr>
              <w:lastRenderedPageBreak/>
              <w:t>конструктора.</w:t>
            </w:r>
          </w:p>
          <w:p w14:paraId="3AAE2931" w14:textId="77777777" w:rsidR="000A429A" w:rsidRPr="00FF1BD1" w:rsidRDefault="000A429A" w:rsidP="00FF1BD1">
            <w:pPr>
              <w:spacing w:after="0" w:line="240" w:lineRule="auto"/>
              <w:rPr>
                <w:rFonts w:ascii="Times New Roman" w:hAnsi="Times New Roman" w:cs="Times New Roman"/>
                <w:sz w:val="20"/>
                <w:szCs w:val="20"/>
              </w:rPr>
            </w:pPr>
            <w:r w:rsidRPr="00FF1BD1">
              <w:rPr>
                <w:rFonts w:ascii="Times New Roman" w:hAnsi="Times New Roman" w:cs="Times New Roman"/>
                <w:b/>
                <w:sz w:val="20"/>
                <w:szCs w:val="20"/>
              </w:rPr>
              <w:t>Цель:</w:t>
            </w:r>
            <w:r w:rsidRPr="00FF1BD1">
              <w:rPr>
                <w:rFonts w:ascii="Times New Roman" w:hAnsi="Times New Roman" w:cs="Times New Roman"/>
                <w:sz w:val="20"/>
                <w:szCs w:val="20"/>
              </w:rPr>
              <w:t xml:space="preserve"> Закреплять умение детей выполнять соответствующие трудовые операции, договариваться с помощью воспитателя о распределении фронта работы. Воспитывать у детей ответственность и стремление хорошо выполнить порученное дело.</w:t>
            </w:r>
          </w:p>
          <w:p w14:paraId="466F1298" w14:textId="77777777" w:rsidR="000A429A" w:rsidRPr="00FF1BD1" w:rsidRDefault="000A429A" w:rsidP="00FF1BD1">
            <w:pPr>
              <w:spacing w:line="240" w:lineRule="auto"/>
              <w:rPr>
                <w:rFonts w:ascii="Times New Roman" w:hAnsi="Times New Roman" w:cs="Times New Roman"/>
                <w:sz w:val="20"/>
                <w:szCs w:val="20"/>
              </w:rPr>
            </w:pPr>
          </w:p>
          <w:p w14:paraId="2E2935B3" w14:textId="77777777" w:rsidR="000A429A" w:rsidRPr="00FF1BD1" w:rsidRDefault="000A429A" w:rsidP="00FF1BD1">
            <w:pPr>
              <w:spacing w:line="240" w:lineRule="auto"/>
              <w:rPr>
                <w:rFonts w:ascii="Times New Roman" w:hAnsi="Times New Roman" w:cs="Times New Roman"/>
                <w:sz w:val="20"/>
                <w:szCs w:val="20"/>
              </w:rPr>
            </w:pPr>
          </w:p>
        </w:tc>
        <w:tc>
          <w:tcPr>
            <w:tcW w:w="2722" w:type="dxa"/>
          </w:tcPr>
          <w:p w14:paraId="7DFDDDC1" w14:textId="77777777" w:rsidR="000A429A" w:rsidRPr="00FF1BD1" w:rsidRDefault="000A429A" w:rsidP="00FF1BD1">
            <w:pPr>
              <w:spacing w:after="0" w:line="240" w:lineRule="auto"/>
              <w:rPr>
                <w:rFonts w:ascii="Times New Roman" w:hAnsi="Times New Roman" w:cs="Times New Roman"/>
                <w:b/>
                <w:sz w:val="20"/>
                <w:szCs w:val="20"/>
              </w:rPr>
            </w:pPr>
            <w:r w:rsidRPr="00FF1BD1">
              <w:rPr>
                <w:rFonts w:ascii="Times New Roman" w:hAnsi="Times New Roman" w:cs="Times New Roman"/>
                <w:b/>
                <w:sz w:val="20"/>
                <w:szCs w:val="20"/>
              </w:rPr>
              <w:lastRenderedPageBreak/>
              <w:t>Коррекционно-развивающая игра «Кукла Маша». Цель:</w:t>
            </w:r>
            <w:r w:rsidRPr="00FF1BD1">
              <w:rPr>
                <w:rFonts w:ascii="Times New Roman" w:hAnsi="Times New Roman" w:cs="Times New Roman"/>
                <w:sz w:val="20"/>
                <w:szCs w:val="20"/>
              </w:rPr>
              <w:t xml:space="preserve"> Развитие коммуникативных умений детей, активизация соответствующей лексики: слова-приветствия, слова-</w:t>
            </w:r>
            <w:r w:rsidRPr="00FF1BD1">
              <w:rPr>
                <w:rFonts w:ascii="Times New Roman" w:hAnsi="Times New Roman" w:cs="Times New Roman"/>
                <w:sz w:val="20"/>
                <w:szCs w:val="20"/>
              </w:rPr>
              <w:lastRenderedPageBreak/>
              <w:t>прощания, «волшебные слова» («извините», «пожалуйста»). Учить детей произносить данные слова доброжелательно, глядя на собеседника. Подводить детей к освоению понятия «культура поведения».</w:t>
            </w:r>
          </w:p>
          <w:p w14:paraId="0F312B21" w14:textId="05198C9E" w:rsidR="000A429A" w:rsidRPr="00FF1BD1" w:rsidRDefault="000A429A" w:rsidP="00FF1BD1">
            <w:pPr>
              <w:spacing w:after="0" w:line="240" w:lineRule="auto"/>
              <w:rPr>
                <w:rFonts w:ascii="Times New Roman" w:hAnsi="Times New Roman" w:cs="Times New Roman"/>
                <w:b/>
                <w:sz w:val="20"/>
                <w:szCs w:val="20"/>
              </w:rPr>
            </w:pPr>
            <w:r w:rsidRPr="00FF1BD1">
              <w:rPr>
                <w:rFonts w:ascii="Times New Roman" w:hAnsi="Times New Roman" w:cs="Times New Roman"/>
                <w:b/>
                <w:sz w:val="20"/>
                <w:szCs w:val="20"/>
              </w:rPr>
              <w:t>Трудовая деятельность. Расчистка дорожек.</w:t>
            </w:r>
          </w:p>
          <w:p w14:paraId="6C5047C2" w14:textId="40344651" w:rsidR="000A429A" w:rsidRPr="00FF1BD1" w:rsidRDefault="000A429A" w:rsidP="00FF1BD1">
            <w:pPr>
              <w:spacing w:after="0" w:line="240" w:lineRule="auto"/>
              <w:rPr>
                <w:rFonts w:ascii="Times New Roman" w:hAnsi="Times New Roman" w:cs="Times New Roman"/>
                <w:sz w:val="20"/>
                <w:szCs w:val="20"/>
              </w:rPr>
            </w:pPr>
            <w:r w:rsidRPr="00FF1BD1">
              <w:rPr>
                <w:rFonts w:ascii="Times New Roman" w:hAnsi="Times New Roman" w:cs="Times New Roman"/>
                <w:b/>
                <w:sz w:val="20"/>
                <w:szCs w:val="20"/>
              </w:rPr>
              <w:t>Цель:</w:t>
            </w:r>
            <w:r w:rsidRPr="00FF1BD1">
              <w:rPr>
                <w:rFonts w:ascii="Times New Roman" w:hAnsi="Times New Roman" w:cs="Times New Roman"/>
                <w:sz w:val="20"/>
                <w:szCs w:val="20"/>
              </w:rPr>
              <w:t xml:space="preserve"> Учить детей подбирать инвентарь для работы, договариваться о сотрудничестве, планировать свою работу, следить за правильностью выполнения трудовых действий.</w:t>
            </w:r>
          </w:p>
          <w:p w14:paraId="5EDDD536" w14:textId="77777777" w:rsidR="000A429A" w:rsidRPr="00FF1BD1" w:rsidRDefault="000A429A" w:rsidP="00FF1BD1">
            <w:pPr>
              <w:spacing w:line="240" w:lineRule="auto"/>
              <w:rPr>
                <w:rFonts w:ascii="Times New Roman" w:hAnsi="Times New Roman" w:cs="Times New Roman"/>
                <w:sz w:val="20"/>
                <w:szCs w:val="20"/>
              </w:rPr>
            </w:pPr>
          </w:p>
        </w:tc>
        <w:tc>
          <w:tcPr>
            <w:tcW w:w="2693" w:type="dxa"/>
          </w:tcPr>
          <w:p w14:paraId="7F495CA5" w14:textId="77777777" w:rsidR="000A429A" w:rsidRPr="00FF1BD1" w:rsidRDefault="000A429A" w:rsidP="00FF1BD1">
            <w:pPr>
              <w:spacing w:after="0" w:line="240" w:lineRule="auto"/>
              <w:rPr>
                <w:rFonts w:ascii="Times New Roman" w:hAnsi="Times New Roman" w:cs="Times New Roman"/>
                <w:b/>
                <w:sz w:val="20"/>
                <w:szCs w:val="20"/>
              </w:rPr>
            </w:pPr>
            <w:r w:rsidRPr="00FF1BD1">
              <w:rPr>
                <w:rFonts w:ascii="Times New Roman" w:hAnsi="Times New Roman" w:cs="Times New Roman"/>
                <w:b/>
                <w:sz w:val="20"/>
                <w:szCs w:val="20"/>
              </w:rPr>
              <w:lastRenderedPageBreak/>
              <w:t>Сюжетно-ролевая игра «Больница». Сюжет «Кукла заболела». Цель:</w:t>
            </w:r>
            <w:r w:rsidRPr="00FF1BD1">
              <w:rPr>
                <w:rFonts w:ascii="Times New Roman" w:hAnsi="Times New Roman" w:cs="Times New Roman"/>
                <w:sz w:val="20"/>
                <w:szCs w:val="20"/>
              </w:rPr>
              <w:t xml:space="preserve"> Выявить уровень владения детьми игровыми навыками, умением подбирать атрибуты для игры. </w:t>
            </w:r>
            <w:r w:rsidRPr="00FF1BD1">
              <w:rPr>
                <w:rFonts w:ascii="Times New Roman" w:hAnsi="Times New Roman" w:cs="Times New Roman"/>
                <w:sz w:val="20"/>
                <w:szCs w:val="20"/>
              </w:rPr>
              <w:lastRenderedPageBreak/>
              <w:t>Способствовать формированию дружеских взаимоотношений между детьми.</w:t>
            </w:r>
          </w:p>
          <w:p w14:paraId="3C741297" w14:textId="77777777" w:rsidR="000A429A" w:rsidRPr="00FF1BD1" w:rsidRDefault="000A429A" w:rsidP="00FF1BD1">
            <w:pPr>
              <w:spacing w:after="0" w:line="240" w:lineRule="auto"/>
              <w:rPr>
                <w:rFonts w:ascii="Times New Roman" w:hAnsi="Times New Roman" w:cs="Times New Roman"/>
                <w:sz w:val="20"/>
                <w:szCs w:val="20"/>
              </w:rPr>
            </w:pPr>
            <w:r w:rsidRPr="00FF1BD1">
              <w:rPr>
                <w:rFonts w:ascii="Times New Roman" w:hAnsi="Times New Roman" w:cs="Times New Roman"/>
                <w:sz w:val="20"/>
                <w:szCs w:val="20"/>
              </w:rPr>
              <w:t>Словарная работа: болеет, лечим, диагноз, лекарство, рецепт, прием врача.</w:t>
            </w:r>
          </w:p>
          <w:p w14:paraId="4BF9ED04" w14:textId="77777777" w:rsidR="000A429A" w:rsidRPr="00FF1BD1" w:rsidRDefault="000A429A" w:rsidP="00FF1BD1">
            <w:pPr>
              <w:spacing w:after="0" w:line="240" w:lineRule="auto"/>
              <w:rPr>
                <w:rFonts w:ascii="Times New Roman" w:hAnsi="Times New Roman" w:cs="Times New Roman"/>
                <w:b/>
                <w:sz w:val="20"/>
                <w:szCs w:val="20"/>
              </w:rPr>
            </w:pPr>
            <w:r w:rsidRPr="00FF1BD1">
              <w:rPr>
                <w:rFonts w:ascii="Times New Roman" w:hAnsi="Times New Roman" w:cs="Times New Roman"/>
                <w:b/>
                <w:sz w:val="20"/>
                <w:szCs w:val="20"/>
              </w:rPr>
              <w:t>Трудовая деятельность. Коллективный труд на огороде.</w:t>
            </w:r>
          </w:p>
          <w:p w14:paraId="4E069B34" w14:textId="77777777" w:rsidR="000A429A" w:rsidRPr="00FF1BD1" w:rsidRDefault="000A429A" w:rsidP="00FF1BD1">
            <w:pPr>
              <w:spacing w:after="0" w:line="240" w:lineRule="auto"/>
              <w:rPr>
                <w:rFonts w:ascii="Times New Roman" w:hAnsi="Times New Roman" w:cs="Times New Roman"/>
                <w:sz w:val="20"/>
                <w:szCs w:val="20"/>
              </w:rPr>
            </w:pPr>
            <w:r w:rsidRPr="00FF1BD1">
              <w:rPr>
                <w:rFonts w:ascii="Times New Roman" w:hAnsi="Times New Roman" w:cs="Times New Roman"/>
                <w:b/>
                <w:sz w:val="20"/>
                <w:szCs w:val="20"/>
              </w:rPr>
              <w:t>Задачи.</w:t>
            </w:r>
            <w:r w:rsidRPr="00FF1BD1">
              <w:rPr>
                <w:rFonts w:ascii="Times New Roman" w:hAnsi="Times New Roman" w:cs="Times New Roman"/>
                <w:sz w:val="20"/>
                <w:szCs w:val="20"/>
              </w:rPr>
              <w:t xml:space="preserve"> Познакомить детей с трудовыми операциями по уборке огорода после зимы, пояснить их назначение, учить подбирать инвентарь, договариваться о взаимодействии.</w:t>
            </w:r>
          </w:p>
          <w:p w14:paraId="6E7CF12E" w14:textId="77777777" w:rsidR="000A429A" w:rsidRPr="00FF1BD1" w:rsidRDefault="000A429A" w:rsidP="00FF1BD1">
            <w:pPr>
              <w:spacing w:line="240" w:lineRule="auto"/>
              <w:rPr>
                <w:rFonts w:ascii="Times New Roman" w:hAnsi="Times New Roman" w:cs="Times New Roman"/>
                <w:sz w:val="20"/>
                <w:szCs w:val="20"/>
              </w:rPr>
            </w:pPr>
          </w:p>
        </w:tc>
        <w:tc>
          <w:tcPr>
            <w:tcW w:w="2693" w:type="dxa"/>
          </w:tcPr>
          <w:p w14:paraId="4A3D6301" w14:textId="77777777" w:rsidR="000A429A" w:rsidRPr="00FF1BD1" w:rsidRDefault="000A429A" w:rsidP="00FF1BD1">
            <w:pPr>
              <w:spacing w:after="0" w:line="240" w:lineRule="auto"/>
              <w:rPr>
                <w:rFonts w:ascii="Times New Roman" w:hAnsi="Times New Roman" w:cs="Times New Roman"/>
                <w:b/>
                <w:sz w:val="20"/>
                <w:szCs w:val="20"/>
              </w:rPr>
            </w:pPr>
            <w:r w:rsidRPr="00FF1BD1">
              <w:rPr>
                <w:rFonts w:ascii="Times New Roman" w:hAnsi="Times New Roman" w:cs="Times New Roman"/>
                <w:b/>
                <w:sz w:val="20"/>
                <w:szCs w:val="20"/>
              </w:rPr>
              <w:lastRenderedPageBreak/>
              <w:t>Сюжетно-ролевая игра «Семья».</w:t>
            </w:r>
          </w:p>
          <w:p w14:paraId="300BE96B" w14:textId="77777777" w:rsidR="000A429A" w:rsidRPr="00FF1BD1" w:rsidRDefault="000A429A" w:rsidP="00FF1BD1">
            <w:pPr>
              <w:spacing w:after="0" w:line="240" w:lineRule="auto"/>
              <w:rPr>
                <w:rFonts w:ascii="Times New Roman" w:hAnsi="Times New Roman" w:cs="Times New Roman"/>
                <w:sz w:val="20"/>
                <w:szCs w:val="20"/>
              </w:rPr>
            </w:pPr>
            <w:r w:rsidRPr="00FF1BD1">
              <w:rPr>
                <w:rFonts w:ascii="Times New Roman" w:hAnsi="Times New Roman" w:cs="Times New Roman"/>
                <w:b/>
                <w:sz w:val="20"/>
                <w:szCs w:val="20"/>
              </w:rPr>
              <w:t>Цель:</w:t>
            </w:r>
            <w:r w:rsidRPr="00FF1BD1">
              <w:rPr>
                <w:rFonts w:ascii="Times New Roman" w:hAnsi="Times New Roman" w:cs="Times New Roman"/>
                <w:sz w:val="20"/>
                <w:szCs w:val="20"/>
              </w:rPr>
              <w:t xml:space="preserve"> Используя метод педагогического руководства, предложить детям обыграть различные ситуации, учить соблюдать </w:t>
            </w:r>
            <w:r w:rsidRPr="00FF1BD1">
              <w:rPr>
                <w:rFonts w:ascii="Times New Roman" w:hAnsi="Times New Roman" w:cs="Times New Roman"/>
                <w:sz w:val="20"/>
                <w:szCs w:val="20"/>
              </w:rPr>
              <w:lastRenderedPageBreak/>
              <w:t>сюжет игры, брать на себя роли членов семьи, выполнять различные бытовые операции.</w:t>
            </w:r>
          </w:p>
          <w:p w14:paraId="54066F5C" w14:textId="77777777" w:rsidR="000A429A" w:rsidRPr="00FF1BD1" w:rsidRDefault="000A429A" w:rsidP="00FF1BD1">
            <w:pPr>
              <w:spacing w:after="0" w:line="240" w:lineRule="auto"/>
              <w:rPr>
                <w:rFonts w:ascii="Times New Roman" w:hAnsi="Times New Roman" w:cs="Times New Roman"/>
                <w:sz w:val="20"/>
                <w:szCs w:val="20"/>
              </w:rPr>
            </w:pPr>
          </w:p>
          <w:p w14:paraId="15EAECD3" w14:textId="307A5EC1" w:rsidR="000A429A" w:rsidRPr="00FF1BD1" w:rsidRDefault="000A429A" w:rsidP="00FF1BD1">
            <w:pPr>
              <w:spacing w:after="0" w:line="240" w:lineRule="auto"/>
              <w:rPr>
                <w:rFonts w:ascii="Times New Roman" w:hAnsi="Times New Roman" w:cs="Times New Roman"/>
                <w:b/>
                <w:sz w:val="20"/>
                <w:szCs w:val="20"/>
              </w:rPr>
            </w:pPr>
            <w:r w:rsidRPr="00FF1BD1">
              <w:rPr>
                <w:rFonts w:ascii="Times New Roman" w:hAnsi="Times New Roman" w:cs="Times New Roman"/>
                <w:b/>
                <w:sz w:val="20"/>
                <w:szCs w:val="20"/>
              </w:rPr>
              <w:t>Трудовые поручения. Заготовка талой (дождевой) воды для поливки комнатных растений.</w:t>
            </w:r>
          </w:p>
          <w:p w14:paraId="708C0A4E" w14:textId="77777777" w:rsidR="000A429A" w:rsidRPr="00FF1BD1" w:rsidRDefault="000A429A" w:rsidP="00FF1BD1">
            <w:pPr>
              <w:spacing w:after="0" w:line="240" w:lineRule="auto"/>
              <w:rPr>
                <w:rFonts w:ascii="Times New Roman" w:hAnsi="Times New Roman" w:cs="Times New Roman"/>
                <w:sz w:val="20"/>
                <w:szCs w:val="20"/>
              </w:rPr>
            </w:pPr>
            <w:r w:rsidRPr="00FF1BD1">
              <w:rPr>
                <w:rFonts w:ascii="Times New Roman" w:hAnsi="Times New Roman" w:cs="Times New Roman"/>
                <w:b/>
                <w:sz w:val="20"/>
                <w:szCs w:val="20"/>
              </w:rPr>
              <w:t>Задачи.</w:t>
            </w:r>
            <w:r w:rsidRPr="00FF1BD1">
              <w:rPr>
                <w:rFonts w:ascii="Times New Roman" w:hAnsi="Times New Roman" w:cs="Times New Roman"/>
                <w:sz w:val="20"/>
                <w:szCs w:val="20"/>
              </w:rPr>
              <w:t xml:space="preserve"> Рассказать детям, почему растения поливают талой водой, поддерживать желание ребят ухаживать за комнатными растениями, воспитывать гуманно-деятельное отношение к миру.</w:t>
            </w:r>
          </w:p>
          <w:p w14:paraId="47744041" w14:textId="77777777" w:rsidR="000A429A" w:rsidRPr="00FF1BD1" w:rsidRDefault="000A429A" w:rsidP="00FF1BD1">
            <w:pPr>
              <w:spacing w:line="240" w:lineRule="auto"/>
              <w:rPr>
                <w:rFonts w:ascii="Times New Roman" w:hAnsi="Times New Roman" w:cs="Times New Roman"/>
                <w:sz w:val="20"/>
                <w:szCs w:val="20"/>
              </w:rPr>
            </w:pPr>
          </w:p>
        </w:tc>
        <w:tc>
          <w:tcPr>
            <w:tcW w:w="2977" w:type="dxa"/>
          </w:tcPr>
          <w:p w14:paraId="51D1E96F" w14:textId="77777777" w:rsidR="000A429A" w:rsidRPr="00FF1BD1" w:rsidRDefault="000A429A" w:rsidP="00FF1BD1">
            <w:pPr>
              <w:spacing w:after="0" w:line="240" w:lineRule="auto"/>
              <w:rPr>
                <w:rFonts w:ascii="Times New Roman" w:hAnsi="Times New Roman" w:cs="Times New Roman"/>
                <w:b/>
                <w:sz w:val="20"/>
                <w:szCs w:val="20"/>
              </w:rPr>
            </w:pPr>
            <w:r w:rsidRPr="00FF1BD1">
              <w:rPr>
                <w:rFonts w:ascii="Times New Roman" w:hAnsi="Times New Roman" w:cs="Times New Roman"/>
                <w:b/>
                <w:sz w:val="20"/>
                <w:szCs w:val="20"/>
              </w:rPr>
              <w:lastRenderedPageBreak/>
              <w:t>Театрализованная игра «Потешный ларчик».</w:t>
            </w:r>
          </w:p>
          <w:p w14:paraId="7CF52FC5" w14:textId="77777777" w:rsidR="000A429A" w:rsidRPr="00FF1BD1" w:rsidRDefault="000A429A" w:rsidP="00FF1BD1">
            <w:pPr>
              <w:spacing w:after="0" w:line="240" w:lineRule="auto"/>
              <w:rPr>
                <w:rFonts w:ascii="Times New Roman" w:hAnsi="Times New Roman" w:cs="Times New Roman"/>
                <w:sz w:val="20"/>
                <w:szCs w:val="20"/>
              </w:rPr>
            </w:pPr>
            <w:r w:rsidRPr="00FF1BD1">
              <w:rPr>
                <w:rFonts w:ascii="Times New Roman" w:hAnsi="Times New Roman" w:cs="Times New Roman"/>
                <w:b/>
                <w:sz w:val="20"/>
                <w:szCs w:val="20"/>
              </w:rPr>
              <w:t>Цель:</w:t>
            </w:r>
            <w:r w:rsidRPr="00FF1BD1">
              <w:rPr>
                <w:rFonts w:ascii="Times New Roman" w:hAnsi="Times New Roman" w:cs="Times New Roman"/>
                <w:sz w:val="20"/>
                <w:szCs w:val="20"/>
              </w:rPr>
              <w:t xml:space="preserve"> Приобщать детей к русской национальной культуре, учить понимать содержание и выделять выразительные средства </w:t>
            </w:r>
            <w:r w:rsidRPr="00FF1BD1">
              <w:rPr>
                <w:rFonts w:ascii="Times New Roman" w:hAnsi="Times New Roman" w:cs="Times New Roman"/>
                <w:sz w:val="20"/>
                <w:szCs w:val="20"/>
              </w:rPr>
              <w:lastRenderedPageBreak/>
              <w:t>произведений малых фольклорных форм. Учить детей эмоционально проживать роль, подбирать движения, мимику, интонации в соответствии с игровой ситуацией.</w:t>
            </w:r>
          </w:p>
          <w:p w14:paraId="6536A0B6" w14:textId="77777777" w:rsidR="000A429A" w:rsidRPr="00FF1BD1" w:rsidRDefault="000A429A" w:rsidP="00FF1BD1">
            <w:pPr>
              <w:spacing w:line="240" w:lineRule="auto"/>
              <w:rPr>
                <w:rFonts w:ascii="Times New Roman" w:hAnsi="Times New Roman" w:cs="Times New Roman"/>
                <w:b/>
                <w:sz w:val="20"/>
                <w:szCs w:val="20"/>
              </w:rPr>
            </w:pPr>
            <w:r w:rsidRPr="00FF1BD1">
              <w:rPr>
                <w:rFonts w:ascii="Times New Roman" w:hAnsi="Times New Roman" w:cs="Times New Roman"/>
                <w:b/>
                <w:sz w:val="20"/>
                <w:szCs w:val="20"/>
              </w:rPr>
              <w:t>Хозяйственно-бытовой труд. Протирка полок шкафов.</w:t>
            </w:r>
          </w:p>
          <w:p w14:paraId="7BC0419A" w14:textId="77777777" w:rsidR="000A429A" w:rsidRPr="00FF1BD1" w:rsidRDefault="000A429A" w:rsidP="00FF1BD1">
            <w:pPr>
              <w:spacing w:line="240" w:lineRule="auto"/>
              <w:rPr>
                <w:rFonts w:ascii="Times New Roman" w:hAnsi="Times New Roman" w:cs="Times New Roman"/>
                <w:b/>
                <w:sz w:val="20"/>
                <w:szCs w:val="20"/>
              </w:rPr>
            </w:pPr>
            <w:r w:rsidRPr="00FF1BD1">
              <w:rPr>
                <w:rFonts w:ascii="Times New Roman" w:hAnsi="Times New Roman" w:cs="Times New Roman"/>
                <w:b/>
                <w:sz w:val="20"/>
                <w:szCs w:val="20"/>
              </w:rPr>
              <w:t xml:space="preserve">Цель. </w:t>
            </w:r>
            <w:r w:rsidRPr="00FF1BD1">
              <w:rPr>
                <w:rFonts w:ascii="Times New Roman" w:hAnsi="Times New Roman" w:cs="Times New Roman"/>
                <w:sz w:val="20"/>
                <w:szCs w:val="20"/>
              </w:rPr>
              <w:t>Обсудить с детьми назначение и важность данной трудовой операции, учить ребят правильно и аккуратно выполнять необходимые действия. Воспитывать у детей положительное отношение к труду, желание трудиться. Учить выполнять индивидуальные и коллективные поручения.</w:t>
            </w:r>
          </w:p>
        </w:tc>
      </w:tr>
      <w:tr w:rsidR="000A429A" w:rsidRPr="00FF1BD1" w14:paraId="1F30A59E" w14:textId="77777777" w:rsidTr="00FF1BD1">
        <w:tc>
          <w:tcPr>
            <w:tcW w:w="1814" w:type="dxa"/>
          </w:tcPr>
          <w:p w14:paraId="69D6BED4" w14:textId="77777777" w:rsidR="000A429A" w:rsidRPr="00FF1BD1" w:rsidRDefault="000A429A" w:rsidP="00FF1BD1">
            <w:pPr>
              <w:spacing w:line="240" w:lineRule="auto"/>
              <w:rPr>
                <w:rFonts w:ascii="Times New Roman" w:hAnsi="Times New Roman" w:cs="Times New Roman"/>
                <w:sz w:val="20"/>
                <w:szCs w:val="20"/>
              </w:rPr>
            </w:pPr>
            <w:r w:rsidRPr="00FF1BD1">
              <w:rPr>
                <w:rFonts w:ascii="Times New Roman" w:hAnsi="Times New Roman" w:cs="Times New Roman"/>
                <w:b/>
                <w:bCs/>
                <w:color w:val="000000"/>
                <w:sz w:val="20"/>
                <w:szCs w:val="20"/>
              </w:rPr>
              <w:lastRenderedPageBreak/>
              <w:t>Физическое развитие</w:t>
            </w:r>
          </w:p>
        </w:tc>
        <w:tc>
          <w:tcPr>
            <w:tcW w:w="2552" w:type="dxa"/>
          </w:tcPr>
          <w:p w14:paraId="6E63C7D8" w14:textId="6191D6F8" w:rsidR="000A429A" w:rsidRPr="00FF1BD1" w:rsidRDefault="000A429A" w:rsidP="00FF1BD1">
            <w:pPr>
              <w:spacing w:line="240" w:lineRule="auto"/>
              <w:rPr>
                <w:rFonts w:ascii="Times New Roman" w:hAnsi="Times New Roman" w:cs="Times New Roman"/>
                <w:sz w:val="20"/>
                <w:szCs w:val="20"/>
              </w:rPr>
            </w:pPr>
            <w:r w:rsidRPr="00FF1BD1">
              <w:rPr>
                <w:rFonts w:ascii="Times New Roman" w:hAnsi="Times New Roman" w:cs="Times New Roman"/>
                <w:sz w:val="20"/>
                <w:szCs w:val="20"/>
              </w:rPr>
              <w:t>Русская народная игра «Горелки»</w:t>
            </w:r>
          </w:p>
          <w:p w14:paraId="04F69AD7" w14:textId="77777777" w:rsidR="000A429A" w:rsidRPr="00FF1BD1" w:rsidRDefault="000A429A" w:rsidP="00FF1BD1">
            <w:pPr>
              <w:spacing w:line="240" w:lineRule="auto"/>
              <w:rPr>
                <w:rFonts w:ascii="Times New Roman" w:hAnsi="Times New Roman" w:cs="Times New Roman"/>
                <w:sz w:val="20"/>
                <w:szCs w:val="20"/>
              </w:rPr>
            </w:pPr>
            <w:r w:rsidRPr="00FF1BD1">
              <w:rPr>
                <w:rFonts w:ascii="Times New Roman" w:hAnsi="Times New Roman" w:cs="Times New Roman"/>
                <w:b/>
                <w:sz w:val="20"/>
                <w:szCs w:val="20"/>
              </w:rPr>
              <w:t>Цель.</w:t>
            </w:r>
            <w:r w:rsidRPr="00FF1BD1">
              <w:rPr>
                <w:rFonts w:ascii="Times New Roman" w:hAnsi="Times New Roman" w:cs="Times New Roman"/>
                <w:sz w:val="20"/>
                <w:szCs w:val="20"/>
              </w:rPr>
              <w:t xml:space="preserve"> Учить детей соблюдать правила игры, следить за соответ</w:t>
            </w:r>
            <w:r w:rsidRPr="00FF1BD1">
              <w:rPr>
                <w:rFonts w:ascii="Times New Roman" w:hAnsi="Times New Roman" w:cs="Times New Roman"/>
                <w:sz w:val="20"/>
                <w:szCs w:val="20"/>
              </w:rPr>
              <w:softHyphen/>
              <w:t>ствием своих действий правилам, развивать ловкость, быстроту реакции.</w:t>
            </w:r>
          </w:p>
          <w:p w14:paraId="039ED6D7" w14:textId="77777777" w:rsidR="000A429A" w:rsidRPr="00FF1BD1" w:rsidRDefault="000A429A" w:rsidP="00FF1BD1">
            <w:pPr>
              <w:spacing w:line="240" w:lineRule="auto"/>
              <w:rPr>
                <w:rFonts w:ascii="Times New Roman" w:hAnsi="Times New Roman" w:cs="Times New Roman"/>
                <w:sz w:val="20"/>
                <w:szCs w:val="20"/>
              </w:rPr>
            </w:pPr>
            <w:r w:rsidRPr="00FF1BD1">
              <w:rPr>
                <w:rFonts w:ascii="Times New Roman" w:hAnsi="Times New Roman" w:cs="Times New Roman"/>
                <w:sz w:val="20"/>
                <w:szCs w:val="20"/>
              </w:rPr>
              <w:t>Русская народная игра «Веселая карусель»</w:t>
            </w:r>
          </w:p>
          <w:p w14:paraId="7FA4BA70" w14:textId="77777777" w:rsidR="000A429A" w:rsidRPr="00FF1BD1" w:rsidRDefault="000A429A" w:rsidP="00FF1BD1">
            <w:pPr>
              <w:spacing w:line="240" w:lineRule="auto"/>
              <w:rPr>
                <w:rFonts w:ascii="Times New Roman" w:hAnsi="Times New Roman" w:cs="Times New Roman"/>
                <w:sz w:val="20"/>
                <w:szCs w:val="20"/>
              </w:rPr>
            </w:pPr>
          </w:p>
        </w:tc>
        <w:tc>
          <w:tcPr>
            <w:tcW w:w="2722" w:type="dxa"/>
          </w:tcPr>
          <w:p w14:paraId="6D914DB3" w14:textId="77777777" w:rsidR="000A429A" w:rsidRPr="00FF1BD1" w:rsidRDefault="000A429A" w:rsidP="00FF1BD1">
            <w:pPr>
              <w:autoSpaceDE w:val="0"/>
              <w:autoSpaceDN w:val="0"/>
              <w:adjustRightInd w:val="0"/>
              <w:spacing w:line="240" w:lineRule="auto"/>
              <w:rPr>
                <w:rFonts w:ascii="Times New Roman" w:hAnsi="Times New Roman" w:cs="Times New Roman"/>
                <w:sz w:val="20"/>
                <w:szCs w:val="20"/>
              </w:rPr>
            </w:pPr>
            <w:r w:rsidRPr="00FF1BD1">
              <w:rPr>
                <w:rFonts w:ascii="Times New Roman" w:hAnsi="Times New Roman" w:cs="Times New Roman"/>
                <w:sz w:val="20"/>
                <w:szCs w:val="20"/>
              </w:rPr>
              <w:t>Русская народная игра «Зеркало»</w:t>
            </w:r>
          </w:p>
          <w:p w14:paraId="7A5EC555" w14:textId="77777777" w:rsidR="000A429A" w:rsidRPr="00FF1BD1" w:rsidRDefault="000A429A" w:rsidP="00FF1BD1">
            <w:pPr>
              <w:spacing w:after="0" w:line="240" w:lineRule="auto"/>
              <w:rPr>
                <w:rFonts w:ascii="Times New Roman" w:hAnsi="Times New Roman" w:cs="Times New Roman"/>
                <w:b/>
                <w:sz w:val="20"/>
                <w:szCs w:val="20"/>
              </w:rPr>
            </w:pPr>
            <w:r w:rsidRPr="00FF1BD1">
              <w:rPr>
                <w:rFonts w:ascii="Times New Roman" w:hAnsi="Times New Roman" w:cs="Times New Roman"/>
                <w:b/>
                <w:sz w:val="20"/>
                <w:szCs w:val="20"/>
              </w:rPr>
              <w:t>Игровое упражнение «Скоморохи». Цель:</w:t>
            </w:r>
            <w:r w:rsidRPr="00FF1BD1">
              <w:rPr>
                <w:rFonts w:ascii="Times New Roman" w:hAnsi="Times New Roman" w:cs="Times New Roman"/>
                <w:sz w:val="20"/>
                <w:szCs w:val="20"/>
              </w:rPr>
              <w:t xml:space="preserve"> Упражнять детей в выполнении прыжков с исходным положением ноги вместе и ноги врозь, развивать мышцы ног, способствовать повышению двигательной активности, закаливанию детского организма с помощью природных факторов.</w:t>
            </w:r>
          </w:p>
        </w:tc>
        <w:tc>
          <w:tcPr>
            <w:tcW w:w="2693" w:type="dxa"/>
          </w:tcPr>
          <w:p w14:paraId="20C55115" w14:textId="77777777" w:rsidR="000A429A" w:rsidRPr="00FF1BD1" w:rsidRDefault="000A429A" w:rsidP="00FF1BD1">
            <w:pPr>
              <w:spacing w:line="240" w:lineRule="auto"/>
              <w:rPr>
                <w:rFonts w:ascii="Times New Roman" w:hAnsi="Times New Roman" w:cs="Times New Roman"/>
                <w:sz w:val="20"/>
                <w:szCs w:val="20"/>
              </w:rPr>
            </w:pPr>
            <w:r w:rsidRPr="00FF1BD1">
              <w:rPr>
                <w:rFonts w:ascii="Times New Roman" w:hAnsi="Times New Roman" w:cs="Times New Roman"/>
                <w:sz w:val="20"/>
                <w:szCs w:val="20"/>
              </w:rPr>
              <w:t>Русская народная игра «Заинька». Цель:</w:t>
            </w:r>
          </w:p>
          <w:p w14:paraId="4CC44834" w14:textId="77777777" w:rsidR="000A429A" w:rsidRPr="00FF1BD1" w:rsidRDefault="000A429A" w:rsidP="00FF1BD1">
            <w:pPr>
              <w:spacing w:after="0" w:line="240" w:lineRule="auto"/>
              <w:rPr>
                <w:rFonts w:ascii="Times New Roman" w:hAnsi="Times New Roman" w:cs="Times New Roman"/>
                <w:b/>
                <w:sz w:val="20"/>
                <w:szCs w:val="20"/>
              </w:rPr>
            </w:pPr>
            <w:r w:rsidRPr="00FF1BD1">
              <w:rPr>
                <w:rFonts w:ascii="Times New Roman" w:hAnsi="Times New Roman" w:cs="Times New Roman"/>
                <w:b/>
                <w:sz w:val="20"/>
                <w:szCs w:val="20"/>
              </w:rPr>
              <w:t>Игровое упражнение «Кто быстрее?»</w:t>
            </w:r>
          </w:p>
          <w:p w14:paraId="2112C7DD" w14:textId="77777777" w:rsidR="000A429A" w:rsidRPr="00FF1BD1" w:rsidRDefault="000A429A" w:rsidP="00FF1BD1">
            <w:pPr>
              <w:spacing w:after="0" w:line="240" w:lineRule="auto"/>
              <w:rPr>
                <w:rFonts w:ascii="Times New Roman" w:hAnsi="Times New Roman" w:cs="Times New Roman"/>
                <w:sz w:val="20"/>
                <w:szCs w:val="20"/>
              </w:rPr>
            </w:pPr>
            <w:r w:rsidRPr="00FF1BD1">
              <w:rPr>
                <w:rFonts w:ascii="Times New Roman" w:hAnsi="Times New Roman" w:cs="Times New Roman"/>
                <w:b/>
                <w:sz w:val="20"/>
                <w:szCs w:val="20"/>
              </w:rPr>
              <w:t>Цель:</w:t>
            </w:r>
            <w:r w:rsidRPr="00FF1BD1">
              <w:rPr>
                <w:rFonts w:ascii="Times New Roman" w:hAnsi="Times New Roman" w:cs="Times New Roman"/>
                <w:sz w:val="20"/>
                <w:szCs w:val="20"/>
              </w:rPr>
              <w:t xml:space="preserve"> Совершенствовать навыки выполнения детьми основных движений при беге, учить челночному бегу (3 раза по 10 метров). Повышать жизненную емкость легких, укреплять здоровье детей.</w:t>
            </w:r>
          </w:p>
        </w:tc>
        <w:tc>
          <w:tcPr>
            <w:tcW w:w="2693" w:type="dxa"/>
          </w:tcPr>
          <w:p w14:paraId="688A1C02" w14:textId="77777777" w:rsidR="000A429A" w:rsidRPr="00FF1BD1" w:rsidRDefault="000A429A" w:rsidP="00FF1BD1">
            <w:pPr>
              <w:spacing w:line="240" w:lineRule="auto"/>
              <w:rPr>
                <w:rFonts w:ascii="Times New Roman" w:hAnsi="Times New Roman" w:cs="Times New Roman"/>
                <w:color w:val="492C05"/>
                <w:sz w:val="20"/>
                <w:szCs w:val="20"/>
                <w:shd w:val="clear" w:color="auto" w:fill="FFFAEE"/>
              </w:rPr>
            </w:pPr>
            <w:r w:rsidRPr="00FF1BD1">
              <w:rPr>
                <w:rFonts w:ascii="Times New Roman" w:hAnsi="Times New Roman" w:cs="Times New Roman"/>
                <w:b/>
                <w:sz w:val="20"/>
                <w:szCs w:val="20"/>
              </w:rPr>
              <w:t xml:space="preserve">Р. н. и. </w:t>
            </w:r>
            <w:r w:rsidRPr="00FF1BD1">
              <w:rPr>
                <w:rFonts w:ascii="Times New Roman" w:hAnsi="Times New Roman" w:cs="Times New Roman"/>
                <w:sz w:val="20"/>
                <w:szCs w:val="20"/>
              </w:rPr>
              <w:t xml:space="preserve"> «Бабка Ёжка»</w:t>
            </w:r>
            <w:r w:rsidRPr="00FF1BD1">
              <w:rPr>
                <w:rFonts w:ascii="Times New Roman" w:hAnsi="Times New Roman" w:cs="Times New Roman"/>
                <w:color w:val="492C05"/>
                <w:sz w:val="20"/>
                <w:szCs w:val="20"/>
                <w:shd w:val="clear" w:color="auto" w:fill="FFFAEE"/>
              </w:rPr>
              <w:t xml:space="preserve">. </w:t>
            </w:r>
            <w:r w:rsidRPr="00FF1BD1">
              <w:rPr>
                <w:rFonts w:ascii="Times New Roman" w:hAnsi="Times New Roman" w:cs="Times New Roman"/>
                <w:b/>
                <w:color w:val="492C05"/>
                <w:sz w:val="20"/>
                <w:szCs w:val="20"/>
                <w:shd w:val="clear" w:color="auto" w:fill="FFFAEE"/>
              </w:rPr>
              <w:t>Цель.</w:t>
            </w:r>
            <w:r w:rsidRPr="00FF1BD1">
              <w:rPr>
                <w:rFonts w:ascii="Times New Roman" w:hAnsi="Times New Roman" w:cs="Times New Roman"/>
                <w:color w:val="492C05"/>
                <w:sz w:val="20"/>
                <w:szCs w:val="20"/>
                <w:shd w:val="clear" w:color="auto" w:fill="FFFAEE"/>
              </w:rPr>
              <w:t xml:space="preserve"> </w:t>
            </w:r>
            <w:r w:rsidRPr="00FF1BD1">
              <w:rPr>
                <w:rFonts w:ascii="Times New Roman" w:hAnsi="Times New Roman" w:cs="Times New Roman"/>
                <w:sz w:val="20"/>
                <w:szCs w:val="20"/>
              </w:rPr>
              <w:t>Учить стремительному бегу, развивать творчество, передавая игровой образ.</w:t>
            </w:r>
          </w:p>
          <w:p w14:paraId="156177CF" w14:textId="77777777" w:rsidR="000A429A" w:rsidRPr="00FF1BD1" w:rsidRDefault="000A429A" w:rsidP="00FF1BD1">
            <w:pPr>
              <w:spacing w:line="240" w:lineRule="auto"/>
              <w:rPr>
                <w:rFonts w:ascii="Times New Roman" w:hAnsi="Times New Roman" w:cs="Times New Roman"/>
                <w:sz w:val="20"/>
                <w:szCs w:val="20"/>
              </w:rPr>
            </w:pPr>
            <w:r w:rsidRPr="00FF1BD1">
              <w:rPr>
                <w:rFonts w:ascii="Times New Roman" w:hAnsi="Times New Roman" w:cs="Times New Roman"/>
                <w:sz w:val="20"/>
                <w:szCs w:val="20"/>
              </w:rPr>
              <w:t>Русская народная игра «Зеркало»</w:t>
            </w:r>
          </w:p>
          <w:p w14:paraId="573DF612" w14:textId="77777777" w:rsidR="000A429A" w:rsidRPr="00FF1BD1" w:rsidRDefault="000A429A" w:rsidP="00FF1BD1">
            <w:pPr>
              <w:spacing w:line="240" w:lineRule="auto"/>
              <w:rPr>
                <w:rFonts w:ascii="Times New Roman" w:hAnsi="Times New Roman" w:cs="Times New Roman"/>
                <w:sz w:val="20"/>
                <w:szCs w:val="20"/>
              </w:rPr>
            </w:pPr>
          </w:p>
        </w:tc>
        <w:tc>
          <w:tcPr>
            <w:tcW w:w="2977" w:type="dxa"/>
          </w:tcPr>
          <w:p w14:paraId="7F160161" w14:textId="32F0E586" w:rsidR="000A429A" w:rsidRPr="00FF1BD1" w:rsidRDefault="000A429A" w:rsidP="00FF1BD1">
            <w:pPr>
              <w:spacing w:line="240" w:lineRule="auto"/>
              <w:rPr>
                <w:rFonts w:ascii="Times New Roman" w:hAnsi="Times New Roman" w:cs="Times New Roman"/>
                <w:sz w:val="20"/>
                <w:szCs w:val="20"/>
              </w:rPr>
            </w:pPr>
            <w:r w:rsidRPr="00FF1BD1">
              <w:rPr>
                <w:rFonts w:ascii="Times New Roman" w:hAnsi="Times New Roman" w:cs="Times New Roman"/>
                <w:sz w:val="20"/>
                <w:szCs w:val="20"/>
              </w:rPr>
              <w:t>Русская народная игра «Веселая карусель» Русская народная игра «Горелки»</w:t>
            </w:r>
          </w:p>
          <w:p w14:paraId="0A3FD536" w14:textId="77777777" w:rsidR="000A429A" w:rsidRPr="00FF1BD1" w:rsidRDefault="000A429A" w:rsidP="00FF1BD1">
            <w:pPr>
              <w:spacing w:line="240" w:lineRule="auto"/>
              <w:rPr>
                <w:rFonts w:ascii="Times New Roman" w:hAnsi="Times New Roman" w:cs="Times New Roman"/>
                <w:sz w:val="20"/>
                <w:szCs w:val="20"/>
              </w:rPr>
            </w:pPr>
            <w:r w:rsidRPr="00FF1BD1">
              <w:rPr>
                <w:rFonts w:ascii="Times New Roman" w:hAnsi="Times New Roman" w:cs="Times New Roman"/>
                <w:b/>
                <w:sz w:val="20"/>
                <w:szCs w:val="20"/>
              </w:rPr>
              <w:t>Цель.</w:t>
            </w:r>
            <w:r w:rsidRPr="00FF1BD1">
              <w:rPr>
                <w:rFonts w:ascii="Times New Roman" w:hAnsi="Times New Roman" w:cs="Times New Roman"/>
                <w:sz w:val="20"/>
                <w:szCs w:val="20"/>
              </w:rPr>
              <w:t xml:space="preserve"> Учить детей соблюдать правила игры, следить за соответ</w:t>
            </w:r>
            <w:r w:rsidRPr="00FF1BD1">
              <w:rPr>
                <w:rFonts w:ascii="Times New Roman" w:hAnsi="Times New Roman" w:cs="Times New Roman"/>
                <w:sz w:val="20"/>
                <w:szCs w:val="20"/>
              </w:rPr>
              <w:softHyphen/>
              <w:t>ствием своих действий правилам, развивать ловкость, быстроту реакции.</w:t>
            </w:r>
          </w:p>
          <w:p w14:paraId="4DE32C8B" w14:textId="77777777" w:rsidR="000A429A" w:rsidRPr="00FF1BD1" w:rsidRDefault="000A429A" w:rsidP="00FF1BD1">
            <w:pPr>
              <w:spacing w:line="240" w:lineRule="auto"/>
              <w:rPr>
                <w:rFonts w:ascii="Times New Roman" w:hAnsi="Times New Roman" w:cs="Times New Roman"/>
                <w:sz w:val="20"/>
                <w:szCs w:val="20"/>
              </w:rPr>
            </w:pPr>
          </w:p>
        </w:tc>
      </w:tr>
      <w:tr w:rsidR="000A429A" w:rsidRPr="00FF1BD1" w14:paraId="462846FF" w14:textId="77777777" w:rsidTr="00FF1BD1">
        <w:tc>
          <w:tcPr>
            <w:tcW w:w="1814" w:type="dxa"/>
          </w:tcPr>
          <w:p w14:paraId="284E5F10" w14:textId="77777777" w:rsidR="000A429A" w:rsidRPr="00FF1BD1" w:rsidRDefault="000A429A" w:rsidP="00FF1BD1">
            <w:pPr>
              <w:spacing w:line="240" w:lineRule="auto"/>
              <w:rPr>
                <w:rFonts w:ascii="Times New Roman" w:hAnsi="Times New Roman" w:cs="Times New Roman"/>
                <w:sz w:val="20"/>
                <w:szCs w:val="20"/>
              </w:rPr>
            </w:pPr>
            <w:r w:rsidRPr="00FF1BD1">
              <w:rPr>
                <w:rFonts w:ascii="Times New Roman" w:hAnsi="Times New Roman" w:cs="Times New Roman"/>
                <w:b/>
                <w:bCs/>
                <w:color w:val="000000"/>
                <w:sz w:val="20"/>
                <w:szCs w:val="20"/>
              </w:rPr>
              <w:t>Художественно-эстетическое развитие</w:t>
            </w:r>
          </w:p>
        </w:tc>
        <w:tc>
          <w:tcPr>
            <w:tcW w:w="2552" w:type="dxa"/>
          </w:tcPr>
          <w:p w14:paraId="144E0282" w14:textId="77777777" w:rsidR="000A429A" w:rsidRPr="00FF1BD1" w:rsidRDefault="000A429A" w:rsidP="00FF1BD1">
            <w:pPr>
              <w:autoSpaceDE w:val="0"/>
              <w:autoSpaceDN w:val="0"/>
              <w:adjustRightInd w:val="0"/>
              <w:spacing w:line="240" w:lineRule="auto"/>
              <w:rPr>
                <w:rFonts w:ascii="Times New Roman" w:hAnsi="Times New Roman" w:cs="Times New Roman"/>
                <w:sz w:val="20"/>
                <w:szCs w:val="20"/>
              </w:rPr>
            </w:pPr>
            <w:r w:rsidRPr="00FF1BD1">
              <w:rPr>
                <w:rFonts w:ascii="Times New Roman" w:hAnsi="Times New Roman" w:cs="Times New Roman"/>
                <w:b/>
                <w:sz w:val="20"/>
                <w:szCs w:val="20"/>
              </w:rPr>
              <w:t>Чтение</w:t>
            </w:r>
            <w:r w:rsidRPr="00FF1BD1">
              <w:rPr>
                <w:rFonts w:ascii="Times New Roman" w:hAnsi="Times New Roman" w:cs="Times New Roman"/>
                <w:sz w:val="20"/>
                <w:szCs w:val="20"/>
              </w:rPr>
              <w:t xml:space="preserve"> стихотворения В.Бартынского «Весна. весна».</w:t>
            </w:r>
          </w:p>
        </w:tc>
        <w:tc>
          <w:tcPr>
            <w:tcW w:w="2722" w:type="dxa"/>
          </w:tcPr>
          <w:p w14:paraId="0FC2F8AA" w14:textId="77777777" w:rsidR="000A429A" w:rsidRPr="00FF1BD1" w:rsidRDefault="000A429A" w:rsidP="00FF1BD1">
            <w:pPr>
              <w:spacing w:line="240" w:lineRule="auto"/>
              <w:rPr>
                <w:rFonts w:ascii="Times New Roman" w:hAnsi="Times New Roman" w:cs="Times New Roman"/>
                <w:sz w:val="20"/>
                <w:szCs w:val="20"/>
              </w:rPr>
            </w:pPr>
            <w:r w:rsidRPr="00FF1BD1">
              <w:rPr>
                <w:rFonts w:ascii="Times New Roman" w:hAnsi="Times New Roman" w:cs="Times New Roman"/>
                <w:b/>
                <w:sz w:val="20"/>
                <w:szCs w:val="20"/>
              </w:rPr>
              <w:t>Чтение потешки</w:t>
            </w:r>
            <w:r w:rsidRPr="00FF1BD1">
              <w:rPr>
                <w:rFonts w:ascii="Times New Roman" w:hAnsi="Times New Roman" w:cs="Times New Roman"/>
                <w:sz w:val="20"/>
                <w:szCs w:val="20"/>
              </w:rPr>
              <w:t xml:space="preserve"> «Солнышко-ведрышко»</w:t>
            </w:r>
          </w:p>
          <w:p w14:paraId="45CA5784" w14:textId="77777777" w:rsidR="000A429A" w:rsidRPr="00FF1BD1" w:rsidRDefault="000A429A" w:rsidP="00FF1BD1">
            <w:pPr>
              <w:spacing w:line="240" w:lineRule="auto"/>
              <w:rPr>
                <w:rFonts w:ascii="Times New Roman" w:hAnsi="Times New Roman" w:cs="Times New Roman"/>
                <w:sz w:val="20"/>
                <w:szCs w:val="20"/>
              </w:rPr>
            </w:pPr>
            <w:r w:rsidRPr="00FF1BD1">
              <w:rPr>
                <w:rFonts w:ascii="Times New Roman" w:hAnsi="Times New Roman" w:cs="Times New Roman"/>
                <w:sz w:val="20"/>
                <w:szCs w:val="20"/>
              </w:rPr>
              <w:t>Цель.</w:t>
            </w:r>
            <w:r w:rsidRPr="00FF1BD1">
              <w:rPr>
                <w:rFonts w:ascii="Times New Roman" w:hAnsi="Times New Roman" w:cs="Times New Roman"/>
                <w:color w:val="333333"/>
                <w:sz w:val="20"/>
                <w:szCs w:val="20"/>
                <w:shd w:val="clear" w:color="auto" w:fill="FFFFFF"/>
              </w:rPr>
              <w:t xml:space="preserve"> Знакомить детей с </w:t>
            </w:r>
            <w:r w:rsidRPr="00FF1BD1">
              <w:rPr>
                <w:rFonts w:ascii="Times New Roman" w:hAnsi="Times New Roman" w:cs="Times New Roman"/>
                <w:sz w:val="20"/>
                <w:szCs w:val="20"/>
              </w:rPr>
              <w:t>фольклорными произведениями; развивать активный словарь.</w:t>
            </w:r>
          </w:p>
          <w:p w14:paraId="7E8C40E9" w14:textId="77777777" w:rsidR="000A429A" w:rsidRPr="00FF1BD1" w:rsidRDefault="000A429A" w:rsidP="00FF1BD1">
            <w:pPr>
              <w:spacing w:line="240" w:lineRule="auto"/>
              <w:rPr>
                <w:rFonts w:ascii="Times New Roman" w:hAnsi="Times New Roman" w:cs="Times New Roman"/>
                <w:sz w:val="20"/>
                <w:szCs w:val="20"/>
              </w:rPr>
            </w:pPr>
            <w:r w:rsidRPr="00FF1BD1">
              <w:rPr>
                <w:rFonts w:ascii="Times New Roman" w:hAnsi="Times New Roman" w:cs="Times New Roman"/>
                <w:b/>
                <w:sz w:val="20"/>
                <w:szCs w:val="20"/>
              </w:rPr>
              <w:t>Чтение р.н.  сказки</w:t>
            </w:r>
            <w:r w:rsidRPr="00FF1BD1">
              <w:rPr>
                <w:rFonts w:ascii="Times New Roman" w:hAnsi="Times New Roman" w:cs="Times New Roman"/>
                <w:sz w:val="20"/>
                <w:szCs w:val="20"/>
              </w:rPr>
              <w:t xml:space="preserve"> «Лиса и </w:t>
            </w:r>
            <w:r w:rsidRPr="00FF1BD1">
              <w:rPr>
                <w:rFonts w:ascii="Times New Roman" w:hAnsi="Times New Roman" w:cs="Times New Roman"/>
                <w:sz w:val="20"/>
                <w:szCs w:val="20"/>
              </w:rPr>
              <w:lastRenderedPageBreak/>
              <w:t xml:space="preserve">заяц». </w:t>
            </w:r>
            <w:r w:rsidRPr="00FF1BD1">
              <w:rPr>
                <w:rFonts w:ascii="Times New Roman" w:hAnsi="Times New Roman" w:cs="Times New Roman"/>
                <w:b/>
                <w:sz w:val="20"/>
                <w:szCs w:val="20"/>
              </w:rPr>
              <w:t>Цель:</w:t>
            </w:r>
            <w:r w:rsidRPr="00FF1BD1">
              <w:rPr>
                <w:rFonts w:ascii="Times New Roman" w:hAnsi="Times New Roman" w:cs="Times New Roman"/>
                <w:sz w:val="20"/>
                <w:szCs w:val="20"/>
              </w:rPr>
              <w:t xml:space="preserve"> воспитывать интерес к художественной литературе, умение отвечать на вопросы по прочитанному.в сокращении)</w:t>
            </w:r>
          </w:p>
        </w:tc>
        <w:tc>
          <w:tcPr>
            <w:tcW w:w="2693" w:type="dxa"/>
          </w:tcPr>
          <w:p w14:paraId="65A3224E" w14:textId="77777777" w:rsidR="000A429A" w:rsidRPr="00FF1BD1" w:rsidRDefault="000A429A" w:rsidP="00FF1BD1">
            <w:pPr>
              <w:spacing w:line="240" w:lineRule="auto"/>
              <w:rPr>
                <w:rFonts w:ascii="Times New Roman" w:hAnsi="Times New Roman" w:cs="Times New Roman"/>
                <w:sz w:val="20"/>
                <w:szCs w:val="20"/>
              </w:rPr>
            </w:pPr>
            <w:r w:rsidRPr="00FF1BD1">
              <w:rPr>
                <w:rFonts w:ascii="Times New Roman" w:hAnsi="Times New Roman" w:cs="Times New Roman"/>
                <w:b/>
                <w:sz w:val="20"/>
                <w:szCs w:val="20"/>
              </w:rPr>
              <w:lastRenderedPageBreak/>
              <w:t>Чтение потешки</w:t>
            </w:r>
            <w:r w:rsidRPr="00FF1BD1">
              <w:rPr>
                <w:rFonts w:ascii="Times New Roman" w:hAnsi="Times New Roman" w:cs="Times New Roman"/>
                <w:sz w:val="20"/>
                <w:szCs w:val="20"/>
              </w:rPr>
              <w:t xml:space="preserve"> «Барашеньки».  Цель.</w:t>
            </w:r>
            <w:r w:rsidRPr="00FF1BD1">
              <w:rPr>
                <w:rFonts w:ascii="Times New Roman" w:hAnsi="Times New Roman" w:cs="Times New Roman"/>
                <w:color w:val="333333"/>
                <w:sz w:val="20"/>
                <w:szCs w:val="20"/>
                <w:shd w:val="clear" w:color="auto" w:fill="FFFFFF"/>
              </w:rPr>
              <w:t xml:space="preserve"> Знакомить детей с </w:t>
            </w:r>
            <w:r w:rsidRPr="00FF1BD1">
              <w:rPr>
                <w:rFonts w:ascii="Times New Roman" w:hAnsi="Times New Roman" w:cs="Times New Roman"/>
                <w:sz w:val="20"/>
                <w:szCs w:val="20"/>
              </w:rPr>
              <w:t>фольклорными произведениями; развивать активный словарь.</w:t>
            </w:r>
          </w:p>
          <w:p w14:paraId="3E67E753" w14:textId="77777777" w:rsidR="000A429A" w:rsidRPr="00FF1BD1" w:rsidRDefault="000A429A" w:rsidP="00FF1BD1">
            <w:pPr>
              <w:spacing w:line="240" w:lineRule="auto"/>
              <w:rPr>
                <w:rFonts w:ascii="Times New Roman" w:hAnsi="Times New Roman" w:cs="Times New Roman"/>
                <w:sz w:val="20"/>
                <w:szCs w:val="20"/>
              </w:rPr>
            </w:pPr>
            <w:r w:rsidRPr="00FF1BD1">
              <w:rPr>
                <w:rFonts w:ascii="Times New Roman" w:hAnsi="Times New Roman" w:cs="Times New Roman"/>
                <w:b/>
                <w:sz w:val="20"/>
                <w:szCs w:val="20"/>
              </w:rPr>
              <w:t xml:space="preserve">Чтение </w:t>
            </w:r>
            <w:r w:rsidRPr="00FF1BD1">
              <w:rPr>
                <w:rFonts w:ascii="Times New Roman" w:hAnsi="Times New Roman" w:cs="Times New Roman"/>
                <w:sz w:val="20"/>
                <w:szCs w:val="20"/>
              </w:rPr>
              <w:t xml:space="preserve">Д.Биссет «Про мальчика, который рычал на </w:t>
            </w:r>
            <w:r w:rsidRPr="00FF1BD1">
              <w:rPr>
                <w:rFonts w:ascii="Times New Roman" w:hAnsi="Times New Roman" w:cs="Times New Roman"/>
                <w:sz w:val="20"/>
                <w:szCs w:val="20"/>
              </w:rPr>
              <w:lastRenderedPageBreak/>
              <w:t xml:space="preserve">тигров». </w:t>
            </w:r>
            <w:r w:rsidRPr="00FF1BD1">
              <w:rPr>
                <w:rFonts w:ascii="Times New Roman" w:hAnsi="Times New Roman" w:cs="Times New Roman"/>
                <w:b/>
                <w:sz w:val="20"/>
                <w:szCs w:val="20"/>
              </w:rPr>
              <w:t>Цель:</w:t>
            </w:r>
            <w:r w:rsidRPr="00FF1BD1">
              <w:rPr>
                <w:rFonts w:ascii="Times New Roman" w:hAnsi="Times New Roman" w:cs="Times New Roman"/>
                <w:sz w:val="20"/>
                <w:szCs w:val="20"/>
              </w:rPr>
              <w:t xml:space="preserve"> Способствовать формированию интереса к книгам. Предложит детям рассмотреть иллюстрации, найти соответствующие им фрагмента сказки, учить передавать содержание сказки с опорой на иллюстрации.</w:t>
            </w:r>
          </w:p>
        </w:tc>
        <w:tc>
          <w:tcPr>
            <w:tcW w:w="2693" w:type="dxa"/>
          </w:tcPr>
          <w:p w14:paraId="33221E97" w14:textId="77777777" w:rsidR="000A429A" w:rsidRPr="00FF1BD1" w:rsidRDefault="000A429A" w:rsidP="00FF1BD1">
            <w:pPr>
              <w:spacing w:line="240" w:lineRule="auto"/>
              <w:rPr>
                <w:rFonts w:ascii="Times New Roman" w:hAnsi="Times New Roman" w:cs="Times New Roman"/>
                <w:sz w:val="20"/>
                <w:szCs w:val="20"/>
              </w:rPr>
            </w:pPr>
            <w:r w:rsidRPr="00FF1BD1">
              <w:rPr>
                <w:rFonts w:ascii="Times New Roman" w:hAnsi="Times New Roman" w:cs="Times New Roman"/>
                <w:b/>
                <w:sz w:val="20"/>
                <w:szCs w:val="20"/>
              </w:rPr>
              <w:lastRenderedPageBreak/>
              <w:t>Чтение потешки</w:t>
            </w:r>
            <w:r w:rsidRPr="00FF1BD1">
              <w:rPr>
                <w:rFonts w:ascii="Times New Roman" w:hAnsi="Times New Roman" w:cs="Times New Roman"/>
                <w:sz w:val="20"/>
                <w:szCs w:val="20"/>
              </w:rPr>
              <w:t xml:space="preserve"> «Стучит, бренчит по улице» Цель.</w:t>
            </w:r>
            <w:r w:rsidRPr="00FF1BD1">
              <w:rPr>
                <w:rFonts w:ascii="Times New Roman" w:hAnsi="Times New Roman" w:cs="Times New Roman"/>
                <w:color w:val="333333"/>
                <w:sz w:val="20"/>
                <w:szCs w:val="20"/>
                <w:shd w:val="clear" w:color="auto" w:fill="FFFFFF"/>
              </w:rPr>
              <w:t xml:space="preserve"> Знакомить детей с </w:t>
            </w:r>
            <w:r w:rsidRPr="00FF1BD1">
              <w:rPr>
                <w:rFonts w:ascii="Times New Roman" w:hAnsi="Times New Roman" w:cs="Times New Roman"/>
                <w:sz w:val="20"/>
                <w:szCs w:val="20"/>
              </w:rPr>
              <w:t>фольклорными произведениями; развивать активный словарь.</w:t>
            </w:r>
          </w:p>
          <w:p w14:paraId="3EFC4C9D" w14:textId="77777777" w:rsidR="000A429A" w:rsidRPr="00FF1BD1" w:rsidRDefault="000A429A" w:rsidP="00FF1BD1">
            <w:pPr>
              <w:spacing w:after="0" w:line="240" w:lineRule="auto"/>
              <w:rPr>
                <w:rFonts w:ascii="Times New Roman" w:hAnsi="Times New Roman" w:cs="Times New Roman"/>
                <w:b/>
                <w:sz w:val="20"/>
                <w:szCs w:val="20"/>
              </w:rPr>
            </w:pPr>
            <w:r w:rsidRPr="00FF1BD1">
              <w:rPr>
                <w:rFonts w:ascii="Times New Roman" w:hAnsi="Times New Roman" w:cs="Times New Roman"/>
                <w:b/>
                <w:sz w:val="20"/>
                <w:szCs w:val="20"/>
              </w:rPr>
              <w:t>Настольная игра «Мозаика».</w:t>
            </w:r>
          </w:p>
          <w:p w14:paraId="701400FE" w14:textId="77777777" w:rsidR="000A429A" w:rsidRPr="00FF1BD1" w:rsidRDefault="000A429A" w:rsidP="00FF1BD1">
            <w:pPr>
              <w:spacing w:after="0" w:line="240" w:lineRule="auto"/>
              <w:rPr>
                <w:rFonts w:ascii="Times New Roman" w:hAnsi="Times New Roman" w:cs="Times New Roman"/>
                <w:sz w:val="20"/>
                <w:szCs w:val="20"/>
              </w:rPr>
            </w:pPr>
            <w:r w:rsidRPr="00FF1BD1">
              <w:rPr>
                <w:rFonts w:ascii="Times New Roman" w:hAnsi="Times New Roman" w:cs="Times New Roman"/>
                <w:b/>
                <w:sz w:val="20"/>
                <w:szCs w:val="20"/>
              </w:rPr>
              <w:lastRenderedPageBreak/>
              <w:t>Цель</w:t>
            </w:r>
            <w:r w:rsidRPr="00FF1BD1">
              <w:rPr>
                <w:rFonts w:ascii="Times New Roman" w:hAnsi="Times New Roman" w:cs="Times New Roman"/>
                <w:sz w:val="20"/>
                <w:szCs w:val="20"/>
              </w:rPr>
              <w:t>: Учить детей выкладывать узоры по инструкции, придумывать рисунки самостоятельно, развивать зрительное, эстетическое восприятие, воображение, мелкую моторику рук.</w:t>
            </w:r>
          </w:p>
          <w:p w14:paraId="4A7707EF" w14:textId="77777777" w:rsidR="000A429A" w:rsidRPr="00FF1BD1" w:rsidRDefault="000A429A" w:rsidP="00FF1BD1">
            <w:pPr>
              <w:spacing w:after="0" w:line="240" w:lineRule="auto"/>
              <w:rPr>
                <w:rFonts w:ascii="Times New Roman" w:hAnsi="Times New Roman" w:cs="Times New Roman"/>
                <w:sz w:val="20"/>
                <w:szCs w:val="20"/>
              </w:rPr>
            </w:pPr>
          </w:p>
        </w:tc>
        <w:tc>
          <w:tcPr>
            <w:tcW w:w="2977" w:type="dxa"/>
          </w:tcPr>
          <w:p w14:paraId="537838CF" w14:textId="77777777" w:rsidR="000A429A" w:rsidRPr="00FF1BD1" w:rsidRDefault="000A429A" w:rsidP="00FF1BD1">
            <w:pPr>
              <w:spacing w:line="240" w:lineRule="auto"/>
              <w:rPr>
                <w:rFonts w:ascii="Times New Roman" w:hAnsi="Times New Roman" w:cs="Times New Roman"/>
                <w:sz w:val="20"/>
                <w:szCs w:val="20"/>
              </w:rPr>
            </w:pPr>
            <w:r w:rsidRPr="00FF1BD1">
              <w:rPr>
                <w:rFonts w:ascii="Times New Roman" w:hAnsi="Times New Roman" w:cs="Times New Roman"/>
                <w:b/>
                <w:sz w:val="20"/>
                <w:szCs w:val="20"/>
              </w:rPr>
              <w:lastRenderedPageBreak/>
              <w:t>Песни-</w:t>
            </w:r>
            <w:r w:rsidRPr="00FF1BD1">
              <w:rPr>
                <w:rFonts w:ascii="Times New Roman" w:hAnsi="Times New Roman" w:cs="Times New Roman"/>
                <w:b/>
                <w:sz w:val="20"/>
                <w:szCs w:val="20"/>
                <w:u w:val="single"/>
              </w:rPr>
              <w:t>попевки</w:t>
            </w:r>
            <w:r w:rsidRPr="00FF1BD1">
              <w:rPr>
                <w:rFonts w:ascii="Times New Roman" w:hAnsi="Times New Roman" w:cs="Times New Roman"/>
                <w:sz w:val="20"/>
                <w:szCs w:val="20"/>
              </w:rPr>
              <w:t>: </w:t>
            </w:r>
            <w:r w:rsidRPr="00FF1BD1">
              <w:rPr>
                <w:rFonts w:ascii="Times New Roman" w:hAnsi="Times New Roman" w:cs="Times New Roman"/>
                <w:iCs/>
                <w:sz w:val="20"/>
                <w:szCs w:val="20"/>
              </w:rPr>
              <w:t>«Белые гуси»</w:t>
            </w:r>
            <w:r w:rsidRPr="00FF1BD1">
              <w:rPr>
                <w:rFonts w:ascii="Times New Roman" w:hAnsi="Times New Roman" w:cs="Times New Roman"/>
                <w:sz w:val="20"/>
                <w:szCs w:val="20"/>
              </w:rPr>
              <w:t>, </w:t>
            </w:r>
            <w:r w:rsidRPr="00FF1BD1">
              <w:rPr>
                <w:rFonts w:ascii="Times New Roman" w:hAnsi="Times New Roman" w:cs="Times New Roman"/>
                <w:iCs/>
                <w:sz w:val="20"/>
                <w:szCs w:val="20"/>
              </w:rPr>
              <w:t>«Дождик, дождик»</w:t>
            </w:r>
            <w:r w:rsidRPr="00FF1BD1">
              <w:rPr>
                <w:rFonts w:ascii="Times New Roman" w:hAnsi="Times New Roman" w:cs="Times New Roman"/>
                <w:sz w:val="20"/>
                <w:szCs w:val="20"/>
              </w:rPr>
              <w:t>, </w:t>
            </w:r>
            <w:r w:rsidRPr="00FF1BD1">
              <w:rPr>
                <w:rFonts w:ascii="Times New Roman" w:hAnsi="Times New Roman" w:cs="Times New Roman"/>
                <w:iCs/>
                <w:sz w:val="20"/>
                <w:szCs w:val="20"/>
              </w:rPr>
              <w:t>«Баю- Баю»</w:t>
            </w:r>
            <w:r w:rsidRPr="00FF1BD1">
              <w:rPr>
                <w:rFonts w:ascii="Times New Roman" w:hAnsi="Times New Roman" w:cs="Times New Roman"/>
                <w:sz w:val="20"/>
                <w:szCs w:val="20"/>
              </w:rPr>
              <w:t>, </w:t>
            </w:r>
            <w:r w:rsidRPr="00FF1BD1">
              <w:rPr>
                <w:rFonts w:ascii="Times New Roman" w:hAnsi="Times New Roman" w:cs="Times New Roman"/>
                <w:iCs/>
                <w:sz w:val="20"/>
                <w:szCs w:val="20"/>
              </w:rPr>
              <w:t>«В огороде заинька»</w:t>
            </w:r>
            <w:r w:rsidRPr="00FF1BD1">
              <w:rPr>
                <w:rFonts w:ascii="Times New Roman" w:hAnsi="Times New Roman" w:cs="Times New Roman"/>
                <w:sz w:val="20"/>
                <w:szCs w:val="20"/>
              </w:rPr>
              <w:t> Цель. Знакомство с особенностями содержания колыбельных песен и попевок</w:t>
            </w:r>
          </w:p>
        </w:tc>
      </w:tr>
      <w:tr w:rsidR="000A429A" w:rsidRPr="00FF1BD1" w14:paraId="46542E26" w14:textId="77777777" w:rsidTr="00FF1BD1">
        <w:tc>
          <w:tcPr>
            <w:tcW w:w="1814" w:type="dxa"/>
          </w:tcPr>
          <w:p w14:paraId="123890C3" w14:textId="77777777" w:rsidR="000A429A" w:rsidRPr="00FF1BD1" w:rsidRDefault="000A429A" w:rsidP="00FF1BD1">
            <w:pPr>
              <w:spacing w:line="240" w:lineRule="auto"/>
              <w:rPr>
                <w:rFonts w:ascii="Times New Roman" w:hAnsi="Times New Roman" w:cs="Times New Roman"/>
                <w:b/>
                <w:sz w:val="20"/>
                <w:szCs w:val="20"/>
              </w:rPr>
            </w:pPr>
            <w:r w:rsidRPr="00FF1BD1">
              <w:rPr>
                <w:rFonts w:ascii="Times New Roman" w:hAnsi="Times New Roman" w:cs="Times New Roman"/>
                <w:b/>
                <w:sz w:val="20"/>
                <w:szCs w:val="20"/>
              </w:rPr>
              <w:t>Самостоятельная деятельность</w:t>
            </w:r>
          </w:p>
        </w:tc>
        <w:tc>
          <w:tcPr>
            <w:tcW w:w="2552" w:type="dxa"/>
          </w:tcPr>
          <w:p w14:paraId="1F164070" w14:textId="77777777" w:rsidR="000A429A" w:rsidRPr="00FF1BD1" w:rsidRDefault="000A429A" w:rsidP="00FF1BD1">
            <w:pPr>
              <w:spacing w:line="240" w:lineRule="auto"/>
              <w:rPr>
                <w:rFonts w:ascii="Times New Roman" w:hAnsi="Times New Roman" w:cs="Times New Roman"/>
                <w:b/>
                <w:sz w:val="20"/>
                <w:szCs w:val="20"/>
              </w:rPr>
            </w:pPr>
            <w:r w:rsidRPr="00FF1BD1">
              <w:rPr>
                <w:rFonts w:ascii="Times New Roman" w:hAnsi="Times New Roman" w:cs="Times New Roman"/>
                <w:b/>
                <w:sz w:val="20"/>
                <w:szCs w:val="20"/>
              </w:rPr>
              <w:t>Настольно-печатные игры по выбору детей.</w:t>
            </w:r>
          </w:p>
          <w:p w14:paraId="33B2D9FC" w14:textId="77777777" w:rsidR="000A429A" w:rsidRPr="00FF1BD1" w:rsidRDefault="000A429A" w:rsidP="00FF1BD1">
            <w:pPr>
              <w:spacing w:line="240" w:lineRule="auto"/>
              <w:rPr>
                <w:rFonts w:ascii="Times New Roman" w:hAnsi="Times New Roman" w:cs="Times New Roman"/>
                <w:sz w:val="20"/>
                <w:szCs w:val="20"/>
              </w:rPr>
            </w:pPr>
            <w:r w:rsidRPr="00FF1BD1">
              <w:rPr>
                <w:rFonts w:ascii="Times New Roman" w:hAnsi="Times New Roman" w:cs="Times New Roman"/>
                <w:b/>
                <w:sz w:val="20"/>
                <w:szCs w:val="20"/>
              </w:rPr>
              <w:t>Цель</w:t>
            </w:r>
            <w:r w:rsidRPr="00FF1BD1">
              <w:rPr>
                <w:rFonts w:ascii="Times New Roman" w:hAnsi="Times New Roman" w:cs="Times New Roman"/>
                <w:sz w:val="20"/>
                <w:szCs w:val="20"/>
              </w:rPr>
              <w:t>. Выявить интересы детей, формировать умение играть микрогруппами, подбирать партнеров по игре, организовывать взаимодействие, поощрять самостоятельность детей.</w:t>
            </w:r>
          </w:p>
          <w:p w14:paraId="6F617575" w14:textId="77777777" w:rsidR="000A429A" w:rsidRPr="00FF1BD1" w:rsidRDefault="000A429A" w:rsidP="00FF1BD1">
            <w:pPr>
              <w:spacing w:line="240" w:lineRule="auto"/>
              <w:rPr>
                <w:rFonts w:ascii="Times New Roman" w:hAnsi="Times New Roman" w:cs="Times New Roman"/>
                <w:sz w:val="20"/>
                <w:szCs w:val="20"/>
              </w:rPr>
            </w:pPr>
          </w:p>
        </w:tc>
        <w:tc>
          <w:tcPr>
            <w:tcW w:w="2722" w:type="dxa"/>
          </w:tcPr>
          <w:p w14:paraId="08E3EC57" w14:textId="77777777" w:rsidR="000A429A" w:rsidRPr="00FF1BD1" w:rsidRDefault="000A429A" w:rsidP="00FF1BD1">
            <w:pPr>
              <w:spacing w:line="240" w:lineRule="auto"/>
              <w:rPr>
                <w:rFonts w:ascii="Times New Roman" w:hAnsi="Times New Roman" w:cs="Times New Roman"/>
                <w:sz w:val="20"/>
                <w:szCs w:val="20"/>
              </w:rPr>
            </w:pPr>
            <w:r w:rsidRPr="00FF1BD1">
              <w:rPr>
                <w:rFonts w:ascii="Times New Roman" w:hAnsi="Times New Roman" w:cs="Times New Roman"/>
                <w:sz w:val="20"/>
                <w:szCs w:val="20"/>
              </w:rPr>
              <w:t>Рассматривание иллюстраций к р.н. потешкам. Цель: поддерживать интерес к устному народному творчеству, учить узнавать и рассказывать знакомую потешку.</w:t>
            </w:r>
          </w:p>
        </w:tc>
        <w:tc>
          <w:tcPr>
            <w:tcW w:w="2693" w:type="dxa"/>
          </w:tcPr>
          <w:p w14:paraId="2AEE6933" w14:textId="5EA22211" w:rsidR="000A429A" w:rsidRPr="00FF1BD1" w:rsidRDefault="000A429A" w:rsidP="00FF1BD1">
            <w:pPr>
              <w:spacing w:after="0" w:line="240" w:lineRule="auto"/>
              <w:rPr>
                <w:rFonts w:ascii="Times New Roman" w:hAnsi="Times New Roman" w:cs="Times New Roman"/>
                <w:b/>
                <w:sz w:val="20"/>
                <w:szCs w:val="20"/>
              </w:rPr>
            </w:pPr>
            <w:r w:rsidRPr="00FF1BD1">
              <w:rPr>
                <w:rFonts w:ascii="Times New Roman" w:hAnsi="Times New Roman" w:cs="Times New Roman"/>
                <w:b/>
                <w:sz w:val="20"/>
                <w:szCs w:val="20"/>
              </w:rPr>
              <w:t>Самостоятельная двигательная деятельность детей.</w:t>
            </w:r>
          </w:p>
          <w:p w14:paraId="174687B8" w14:textId="77777777" w:rsidR="000A429A" w:rsidRPr="00FF1BD1" w:rsidRDefault="000A429A" w:rsidP="00FF1BD1">
            <w:pPr>
              <w:spacing w:after="0" w:line="240" w:lineRule="auto"/>
              <w:rPr>
                <w:rFonts w:ascii="Times New Roman" w:hAnsi="Times New Roman" w:cs="Times New Roman"/>
                <w:sz w:val="20"/>
                <w:szCs w:val="20"/>
              </w:rPr>
            </w:pPr>
            <w:r w:rsidRPr="00FF1BD1">
              <w:rPr>
                <w:rFonts w:ascii="Times New Roman" w:hAnsi="Times New Roman" w:cs="Times New Roman"/>
                <w:b/>
                <w:sz w:val="20"/>
                <w:szCs w:val="20"/>
              </w:rPr>
              <w:t>Цель:</w:t>
            </w:r>
            <w:r w:rsidRPr="00FF1BD1">
              <w:rPr>
                <w:rFonts w:ascii="Times New Roman" w:hAnsi="Times New Roman" w:cs="Times New Roman"/>
                <w:sz w:val="20"/>
                <w:szCs w:val="20"/>
              </w:rPr>
              <w:t xml:space="preserve"> Побуждать детей самостоятельно организовывать игры, выступать в роли игроков, капитанов, судей, творчески перерабатывать и соблюдать правила игр. Способствовать формированию дружеских отношений в группе.</w:t>
            </w:r>
          </w:p>
          <w:p w14:paraId="07D16E8C" w14:textId="77777777" w:rsidR="000A429A" w:rsidRPr="00FF1BD1" w:rsidRDefault="000A429A" w:rsidP="00FF1BD1">
            <w:pPr>
              <w:spacing w:line="240" w:lineRule="auto"/>
              <w:rPr>
                <w:rFonts w:ascii="Times New Roman" w:hAnsi="Times New Roman" w:cs="Times New Roman"/>
                <w:sz w:val="20"/>
                <w:szCs w:val="20"/>
              </w:rPr>
            </w:pPr>
          </w:p>
        </w:tc>
        <w:tc>
          <w:tcPr>
            <w:tcW w:w="2693" w:type="dxa"/>
          </w:tcPr>
          <w:p w14:paraId="088A9607" w14:textId="77777777" w:rsidR="000A429A" w:rsidRPr="00FF1BD1" w:rsidRDefault="000A429A" w:rsidP="00FF1BD1">
            <w:pPr>
              <w:spacing w:after="0" w:line="240" w:lineRule="auto"/>
              <w:rPr>
                <w:rFonts w:ascii="Times New Roman" w:hAnsi="Times New Roman" w:cs="Times New Roman"/>
                <w:b/>
                <w:sz w:val="20"/>
                <w:szCs w:val="20"/>
              </w:rPr>
            </w:pPr>
            <w:r w:rsidRPr="00FF1BD1">
              <w:rPr>
                <w:rFonts w:ascii="Times New Roman" w:hAnsi="Times New Roman" w:cs="Times New Roman"/>
                <w:b/>
                <w:sz w:val="20"/>
                <w:szCs w:val="20"/>
              </w:rPr>
              <w:t>Самостоятельная игровая деятельность.</w:t>
            </w:r>
          </w:p>
          <w:p w14:paraId="47AA419D" w14:textId="77777777" w:rsidR="000A429A" w:rsidRPr="00FF1BD1" w:rsidRDefault="000A429A" w:rsidP="00FF1BD1">
            <w:pPr>
              <w:spacing w:after="0" w:line="240" w:lineRule="auto"/>
              <w:rPr>
                <w:rFonts w:ascii="Times New Roman" w:hAnsi="Times New Roman" w:cs="Times New Roman"/>
                <w:sz w:val="20"/>
                <w:szCs w:val="20"/>
              </w:rPr>
            </w:pPr>
            <w:r w:rsidRPr="00FF1BD1">
              <w:rPr>
                <w:rFonts w:ascii="Times New Roman" w:hAnsi="Times New Roman" w:cs="Times New Roman"/>
                <w:b/>
                <w:sz w:val="20"/>
                <w:szCs w:val="20"/>
              </w:rPr>
              <w:t>Цель:</w:t>
            </w:r>
            <w:r w:rsidRPr="00FF1BD1">
              <w:rPr>
                <w:rFonts w:ascii="Times New Roman" w:hAnsi="Times New Roman" w:cs="Times New Roman"/>
                <w:sz w:val="20"/>
                <w:szCs w:val="20"/>
              </w:rPr>
              <w:t xml:space="preserve"> Учить детей самостоятельно находить себе занятие по интересам, учить «договариваться» со сверстниками, определять какие игрушки, строительный материал необходим для осуществления задуманного.</w:t>
            </w:r>
          </w:p>
          <w:p w14:paraId="69A41147" w14:textId="77777777" w:rsidR="000A429A" w:rsidRPr="00FF1BD1" w:rsidRDefault="000A429A" w:rsidP="00FF1BD1">
            <w:pPr>
              <w:spacing w:line="240" w:lineRule="auto"/>
              <w:rPr>
                <w:rFonts w:ascii="Times New Roman" w:hAnsi="Times New Roman" w:cs="Times New Roman"/>
                <w:sz w:val="20"/>
                <w:szCs w:val="20"/>
              </w:rPr>
            </w:pPr>
          </w:p>
        </w:tc>
        <w:tc>
          <w:tcPr>
            <w:tcW w:w="2977" w:type="dxa"/>
          </w:tcPr>
          <w:p w14:paraId="5637CA8D" w14:textId="77777777" w:rsidR="000A429A" w:rsidRPr="00FF1BD1" w:rsidRDefault="000A429A" w:rsidP="00FF1BD1">
            <w:pPr>
              <w:spacing w:after="0" w:line="240" w:lineRule="auto"/>
              <w:rPr>
                <w:rFonts w:ascii="Times New Roman" w:hAnsi="Times New Roman" w:cs="Times New Roman"/>
                <w:b/>
                <w:sz w:val="20"/>
                <w:szCs w:val="20"/>
              </w:rPr>
            </w:pPr>
            <w:r w:rsidRPr="00FF1BD1">
              <w:rPr>
                <w:rFonts w:ascii="Times New Roman" w:hAnsi="Times New Roman" w:cs="Times New Roman"/>
                <w:b/>
                <w:sz w:val="20"/>
                <w:szCs w:val="20"/>
              </w:rPr>
              <w:t>Самостоятельная деятельность детей.</w:t>
            </w:r>
          </w:p>
          <w:p w14:paraId="3562636E" w14:textId="77777777" w:rsidR="000A429A" w:rsidRPr="00FF1BD1" w:rsidRDefault="000A429A" w:rsidP="00FF1BD1">
            <w:pPr>
              <w:spacing w:after="0" w:line="240" w:lineRule="auto"/>
              <w:rPr>
                <w:rFonts w:ascii="Times New Roman" w:hAnsi="Times New Roman" w:cs="Times New Roman"/>
                <w:sz w:val="20"/>
                <w:szCs w:val="20"/>
              </w:rPr>
            </w:pPr>
            <w:r w:rsidRPr="00FF1BD1">
              <w:rPr>
                <w:rFonts w:ascii="Times New Roman" w:hAnsi="Times New Roman" w:cs="Times New Roman"/>
                <w:b/>
                <w:sz w:val="20"/>
                <w:szCs w:val="20"/>
              </w:rPr>
              <w:t>Цель:</w:t>
            </w:r>
            <w:r w:rsidRPr="00FF1BD1">
              <w:rPr>
                <w:rFonts w:ascii="Times New Roman" w:hAnsi="Times New Roman" w:cs="Times New Roman"/>
                <w:sz w:val="20"/>
                <w:szCs w:val="20"/>
              </w:rPr>
              <w:t xml:space="preserve"> Организовать рассматривание детьми иллюстраций в книгах, альбомах, учить обсуждать их содержание, придумывать небольшие рассказы по мотивам знакомых сказок и произвольно.</w:t>
            </w:r>
          </w:p>
          <w:p w14:paraId="1A8D557F" w14:textId="77777777" w:rsidR="000A429A" w:rsidRPr="00FF1BD1" w:rsidRDefault="000A429A" w:rsidP="00FF1BD1">
            <w:pPr>
              <w:spacing w:after="0" w:line="240" w:lineRule="auto"/>
              <w:rPr>
                <w:rFonts w:ascii="Times New Roman" w:hAnsi="Times New Roman" w:cs="Times New Roman"/>
                <w:b/>
                <w:sz w:val="20"/>
                <w:szCs w:val="20"/>
              </w:rPr>
            </w:pPr>
            <w:r w:rsidRPr="00FF1BD1">
              <w:rPr>
                <w:rFonts w:ascii="Times New Roman" w:hAnsi="Times New Roman" w:cs="Times New Roman"/>
                <w:b/>
                <w:sz w:val="20"/>
                <w:szCs w:val="20"/>
              </w:rPr>
              <w:t>Самостоятельная двигательная деятельность.</w:t>
            </w:r>
          </w:p>
          <w:p w14:paraId="3B159725" w14:textId="77777777" w:rsidR="000A429A" w:rsidRPr="00FF1BD1" w:rsidRDefault="000A429A" w:rsidP="00FF1BD1">
            <w:pPr>
              <w:spacing w:after="0" w:line="240" w:lineRule="auto"/>
              <w:rPr>
                <w:rFonts w:ascii="Times New Roman" w:hAnsi="Times New Roman" w:cs="Times New Roman"/>
                <w:sz w:val="20"/>
                <w:szCs w:val="20"/>
              </w:rPr>
            </w:pPr>
            <w:r w:rsidRPr="00FF1BD1">
              <w:rPr>
                <w:rFonts w:ascii="Times New Roman" w:hAnsi="Times New Roman" w:cs="Times New Roman"/>
                <w:b/>
                <w:sz w:val="20"/>
                <w:szCs w:val="20"/>
              </w:rPr>
              <w:t>Задачи.</w:t>
            </w:r>
            <w:r w:rsidRPr="00FF1BD1">
              <w:rPr>
                <w:rFonts w:ascii="Times New Roman" w:hAnsi="Times New Roman" w:cs="Times New Roman"/>
                <w:sz w:val="20"/>
                <w:szCs w:val="20"/>
              </w:rPr>
              <w:t xml:space="preserve"> Учить детей самостоятельно организовывать свой досуг, проводить игры и соревнования, творчески перерабатывать правила знакомых игр, вступать в игровое взаимодействие.</w:t>
            </w:r>
          </w:p>
        </w:tc>
      </w:tr>
      <w:tr w:rsidR="00AB68B2" w:rsidRPr="00FF1BD1" w14:paraId="46502297" w14:textId="77777777" w:rsidTr="00FF1BD1">
        <w:tc>
          <w:tcPr>
            <w:tcW w:w="1814" w:type="dxa"/>
          </w:tcPr>
          <w:p w14:paraId="7C79D004" w14:textId="21BDB818" w:rsidR="00AB68B2" w:rsidRPr="00FF1BD1" w:rsidRDefault="00AB68B2" w:rsidP="00FF1BD1">
            <w:pPr>
              <w:spacing w:line="240" w:lineRule="auto"/>
              <w:rPr>
                <w:rFonts w:ascii="Times New Roman" w:hAnsi="Times New Roman" w:cs="Times New Roman"/>
                <w:b/>
                <w:sz w:val="20"/>
                <w:szCs w:val="20"/>
              </w:rPr>
            </w:pPr>
            <w:r w:rsidRPr="00AB68B2">
              <w:rPr>
                <w:rFonts w:ascii="Times New Roman" w:hAnsi="Times New Roman" w:cs="Times New Roman"/>
                <w:b/>
                <w:sz w:val="20"/>
                <w:szCs w:val="20"/>
              </w:rPr>
              <w:t>К-м деятельность</w:t>
            </w:r>
          </w:p>
        </w:tc>
        <w:tc>
          <w:tcPr>
            <w:tcW w:w="2552" w:type="dxa"/>
          </w:tcPr>
          <w:p w14:paraId="682E29CE" w14:textId="66EEDB26" w:rsidR="00AB68B2" w:rsidRPr="00AB68B2" w:rsidRDefault="00AB68B2" w:rsidP="00FF1BD1">
            <w:pPr>
              <w:spacing w:line="240" w:lineRule="auto"/>
              <w:rPr>
                <w:rFonts w:ascii="Times New Roman" w:hAnsi="Times New Roman" w:cs="Times New Roman"/>
                <w:sz w:val="20"/>
                <w:szCs w:val="20"/>
              </w:rPr>
            </w:pPr>
            <w:r w:rsidRPr="00AB68B2">
              <w:rPr>
                <w:rFonts w:ascii="Times New Roman" w:hAnsi="Times New Roman" w:cs="Times New Roman"/>
                <w:sz w:val="20"/>
                <w:szCs w:val="20"/>
              </w:rPr>
              <w:t xml:space="preserve"> «Корабли». Цель: Дать детям представление о разных видах судов, о том, что их строение зависит от функционального назначения; подвести к обобщению: у всех кораблей есть нос, корма, днище, палуба. Упражнять в анализе конструкций, в планировании деятельности; развивать конструкторские навыки. Упражнять в плоскостном моделировании, в </w:t>
            </w:r>
            <w:r w:rsidRPr="00AB68B2">
              <w:rPr>
                <w:rFonts w:ascii="Times New Roman" w:hAnsi="Times New Roman" w:cs="Times New Roman"/>
                <w:sz w:val="20"/>
                <w:szCs w:val="20"/>
              </w:rPr>
              <w:lastRenderedPageBreak/>
              <w:t>составлении целого из частей по образцу и по замыслу. Развивать  способность к зрительному анализу.</w:t>
            </w:r>
          </w:p>
        </w:tc>
        <w:tc>
          <w:tcPr>
            <w:tcW w:w="2722" w:type="dxa"/>
          </w:tcPr>
          <w:p w14:paraId="4E06A385" w14:textId="77777777" w:rsidR="00AB68B2" w:rsidRPr="00FF1BD1" w:rsidRDefault="00AB68B2" w:rsidP="00FF1BD1">
            <w:pPr>
              <w:spacing w:line="240" w:lineRule="auto"/>
              <w:rPr>
                <w:rFonts w:ascii="Times New Roman" w:hAnsi="Times New Roman" w:cs="Times New Roman"/>
                <w:sz w:val="20"/>
                <w:szCs w:val="20"/>
              </w:rPr>
            </w:pPr>
          </w:p>
        </w:tc>
        <w:tc>
          <w:tcPr>
            <w:tcW w:w="2693" w:type="dxa"/>
          </w:tcPr>
          <w:p w14:paraId="6FBBFD6E" w14:textId="77777777" w:rsidR="00AB68B2" w:rsidRPr="00FF1BD1" w:rsidRDefault="00AB68B2" w:rsidP="00FF1BD1">
            <w:pPr>
              <w:spacing w:after="0" w:line="240" w:lineRule="auto"/>
              <w:rPr>
                <w:rFonts w:ascii="Times New Roman" w:hAnsi="Times New Roman" w:cs="Times New Roman"/>
                <w:b/>
                <w:sz w:val="20"/>
                <w:szCs w:val="20"/>
              </w:rPr>
            </w:pPr>
          </w:p>
        </w:tc>
        <w:tc>
          <w:tcPr>
            <w:tcW w:w="2693" w:type="dxa"/>
          </w:tcPr>
          <w:p w14:paraId="19F6562E" w14:textId="77777777" w:rsidR="00AB68B2" w:rsidRPr="00FF1BD1" w:rsidRDefault="00AB68B2" w:rsidP="00FF1BD1">
            <w:pPr>
              <w:spacing w:after="0" w:line="240" w:lineRule="auto"/>
              <w:rPr>
                <w:rFonts w:ascii="Times New Roman" w:hAnsi="Times New Roman" w:cs="Times New Roman"/>
                <w:b/>
                <w:sz w:val="20"/>
                <w:szCs w:val="20"/>
              </w:rPr>
            </w:pPr>
          </w:p>
        </w:tc>
        <w:tc>
          <w:tcPr>
            <w:tcW w:w="2977" w:type="dxa"/>
          </w:tcPr>
          <w:p w14:paraId="1A54E7DF" w14:textId="77777777" w:rsidR="00AB68B2" w:rsidRPr="00FF1BD1" w:rsidRDefault="00AB68B2" w:rsidP="00FF1BD1">
            <w:pPr>
              <w:spacing w:after="0" w:line="240" w:lineRule="auto"/>
              <w:rPr>
                <w:rFonts w:ascii="Times New Roman" w:hAnsi="Times New Roman" w:cs="Times New Roman"/>
                <w:b/>
                <w:sz w:val="20"/>
                <w:szCs w:val="20"/>
              </w:rPr>
            </w:pPr>
          </w:p>
        </w:tc>
      </w:tr>
      <w:tr w:rsidR="000A429A" w:rsidRPr="00FF1BD1" w14:paraId="426BDCE2" w14:textId="77777777" w:rsidTr="00FF1BD1">
        <w:tc>
          <w:tcPr>
            <w:tcW w:w="1814" w:type="dxa"/>
          </w:tcPr>
          <w:p w14:paraId="267B3B20" w14:textId="77777777" w:rsidR="000A429A" w:rsidRPr="00FF1BD1" w:rsidRDefault="000A429A" w:rsidP="00FF1BD1">
            <w:pPr>
              <w:spacing w:line="240" w:lineRule="auto"/>
              <w:rPr>
                <w:rFonts w:ascii="Times New Roman" w:hAnsi="Times New Roman" w:cs="Times New Roman"/>
                <w:b/>
                <w:sz w:val="20"/>
                <w:szCs w:val="20"/>
              </w:rPr>
            </w:pPr>
            <w:r w:rsidRPr="00FF1BD1">
              <w:rPr>
                <w:rFonts w:ascii="Times New Roman" w:hAnsi="Times New Roman" w:cs="Times New Roman"/>
                <w:b/>
                <w:sz w:val="20"/>
                <w:szCs w:val="20"/>
              </w:rPr>
              <w:t>Работа с родителями</w:t>
            </w:r>
          </w:p>
        </w:tc>
        <w:tc>
          <w:tcPr>
            <w:tcW w:w="2552" w:type="dxa"/>
          </w:tcPr>
          <w:p w14:paraId="609813DD" w14:textId="0D01BE98" w:rsidR="000A429A" w:rsidRPr="00FF1BD1" w:rsidRDefault="000A429A" w:rsidP="00FF1BD1">
            <w:pPr>
              <w:spacing w:line="240" w:lineRule="auto"/>
              <w:rPr>
                <w:rFonts w:ascii="Times New Roman" w:hAnsi="Times New Roman" w:cs="Times New Roman"/>
                <w:sz w:val="20"/>
                <w:szCs w:val="20"/>
              </w:rPr>
            </w:pPr>
            <w:r w:rsidRPr="00FF1BD1">
              <w:rPr>
                <w:rFonts w:ascii="Times New Roman" w:hAnsi="Times New Roman" w:cs="Times New Roman"/>
                <w:sz w:val="20"/>
                <w:szCs w:val="20"/>
              </w:rPr>
              <w:t>Беседа с родителями «Как приобщать ребенка</w:t>
            </w:r>
          </w:p>
          <w:p w14:paraId="453EEBF0" w14:textId="77777777" w:rsidR="000A429A" w:rsidRPr="00FF1BD1" w:rsidRDefault="000A429A" w:rsidP="00FF1BD1">
            <w:pPr>
              <w:spacing w:line="240" w:lineRule="auto"/>
              <w:rPr>
                <w:rFonts w:ascii="Times New Roman" w:hAnsi="Times New Roman" w:cs="Times New Roman"/>
                <w:sz w:val="20"/>
                <w:szCs w:val="20"/>
              </w:rPr>
            </w:pPr>
            <w:r w:rsidRPr="00FF1BD1">
              <w:rPr>
                <w:rFonts w:ascii="Times New Roman" w:hAnsi="Times New Roman" w:cs="Times New Roman"/>
                <w:sz w:val="20"/>
                <w:szCs w:val="20"/>
              </w:rPr>
              <w:t>к русскому народному творчеству?»</w:t>
            </w:r>
          </w:p>
          <w:p w14:paraId="19EE2A2F" w14:textId="77777777" w:rsidR="000A429A" w:rsidRPr="00FF1BD1" w:rsidRDefault="000A429A" w:rsidP="00FF1BD1">
            <w:pPr>
              <w:spacing w:line="240" w:lineRule="auto"/>
              <w:rPr>
                <w:rFonts w:ascii="Times New Roman" w:hAnsi="Times New Roman" w:cs="Times New Roman"/>
                <w:sz w:val="20"/>
                <w:szCs w:val="20"/>
              </w:rPr>
            </w:pPr>
          </w:p>
        </w:tc>
        <w:tc>
          <w:tcPr>
            <w:tcW w:w="2722" w:type="dxa"/>
          </w:tcPr>
          <w:p w14:paraId="60D5184D" w14:textId="77777777" w:rsidR="000A429A" w:rsidRPr="00FF1BD1" w:rsidRDefault="000A429A" w:rsidP="00FF1BD1">
            <w:pPr>
              <w:spacing w:line="240" w:lineRule="auto"/>
              <w:rPr>
                <w:rFonts w:ascii="Times New Roman" w:hAnsi="Times New Roman" w:cs="Times New Roman"/>
                <w:sz w:val="20"/>
                <w:szCs w:val="20"/>
              </w:rPr>
            </w:pPr>
            <w:r w:rsidRPr="00FF1BD1">
              <w:rPr>
                <w:rFonts w:ascii="Times New Roman" w:hAnsi="Times New Roman" w:cs="Times New Roman"/>
                <w:sz w:val="20"/>
                <w:szCs w:val="20"/>
              </w:rPr>
              <w:t>Консультация для родителей «Какие русские народные сказки читать детям?»</w:t>
            </w:r>
          </w:p>
          <w:p w14:paraId="6A1229E5" w14:textId="77777777" w:rsidR="000A429A" w:rsidRPr="00FF1BD1" w:rsidRDefault="000A429A" w:rsidP="00FF1BD1">
            <w:pPr>
              <w:spacing w:line="240" w:lineRule="auto"/>
              <w:rPr>
                <w:rFonts w:ascii="Times New Roman" w:hAnsi="Times New Roman" w:cs="Times New Roman"/>
                <w:sz w:val="20"/>
                <w:szCs w:val="20"/>
              </w:rPr>
            </w:pPr>
          </w:p>
        </w:tc>
        <w:tc>
          <w:tcPr>
            <w:tcW w:w="2693" w:type="dxa"/>
          </w:tcPr>
          <w:p w14:paraId="55DE33EC" w14:textId="77777777" w:rsidR="000A429A" w:rsidRPr="00FF1BD1" w:rsidRDefault="000A429A" w:rsidP="00FF1BD1">
            <w:pPr>
              <w:spacing w:line="240" w:lineRule="auto"/>
              <w:rPr>
                <w:rFonts w:ascii="Times New Roman" w:hAnsi="Times New Roman" w:cs="Times New Roman"/>
                <w:sz w:val="20"/>
                <w:szCs w:val="20"/>
              </w:rPr>
            </w:pPr>
            <w:r w:rsidRPr="00FF1BD1">
              <w:rPr>
                <w:rFonts w:ascii="Times New Roman" w:hAnsi="Times New Roman" w:cs="Times New Roman"/>
                <w:sz w:val="20"/>
                <w:szCs w:val="20"/>
              </w:rPr>
              <w:t>Привлечение родителей к оформлению альбома «Стихи, потешки – помощники в воспитании детей».</w:t>
            </w:r>
          </w:p>
        </w:tc>
        <w:tc>
          <w:tcPr>
            <w:tcW w:w="2693" w:type="dxa"/>
          </w:tcPr>
          <w:p w14:paraId="487AB6A1" w14:textId="77777777" w:rsidR="000A429A" w:rsidRPr="00FF1BD1" w:rsidRDefault="000A429A" w:rsidP="00FF1BD1">
            <w:pPr>
              <w:spacing w:line="240" w:lineRule="auto"/>
              <w:rPr>
                <w:rFonts w:ascii="Times New Roman" w:hAnsi="Times New Roman" w:cs="Times New Roman"/>
                <w:sz w:val="20"/>
                <w:szCs w:val="20"/>
              </w:rPr>
            </w:pPr>
            <w:r w:rsidRPr="00FF1BD1">
              <w:rPr>
                <w:rFonts w:ascii="Times New Roman" w:hAnsi="Times New Roman" w:cs="Times New Roman"/>
                <w:sz w:val="20"/>
                <w:szCs w:val="20"/>
              </w:rPr>
              <w:t>Информирование родителей о ходе образовательного процесса.</w:t>
            </w:r>
          </w:p>
        </w:tc>
        <w:tc>
          <w:tcPr>
            <w:tcW w:w="2977" w:type="dxa"/>
          </w:tcPr>
          <w:p w14:paraId="26BD2CC9" w14:textId="77777777" w:rsidR="000A429A" w:rsidRPr="00FF1BD1" w:rsidRDefault="000A429A" w:rsidP="00FF1BD1">
            <w:pPr>
              <w:spacing w:line="240" w:lineRule="auto"/>
              <w:rPr>
                <w:rFonts w:ascii="Times New Roman" w:hAnsi="Times New Roman" w:cs="Times New Roman"/>
                <w:sz w:val="20"/>
                <w:szCs w:val="20"/>
              </w:rPr>
            </w:pPr>
            <w:r w:rsidRPr="00FF1BD1">
              <w:rPr>
                <w:rFonts w:ascii="Times New Roman" w:hAnsi="Times New Roman" w:cs="Times New Roman"/>
                <w:sz w:val="20"/>
                <w:szCs w:val="20"/>
              </w:rPr>
              <w:t>Информирование родителей о важности семейных посещений музеев изобразительных искусств, выставочных залов, детской художественной галереи, мастерских художников и скульпторов</w:t>
            </w:r>
          </w:p>
        </w:tc>
      </w:tr>
    </w:tbl>
    <w:p w14:paraId="20CC0030" w14:textId="77777777" w:rsidR="00CC72EC" w:rsidRDefault="00CC72EC" w:rsidP="00FF1BD1">
      <w:pPr>
        <w:tabs>
          <w:tab w:val="left" w:pos="142"/>
        </w:tabs>
        <w:spacing w:after="0" w:line="256" w:lineRule="auto"/>
        <w:jc w:val="center"/>
        <w:rPr>
          <w:rFonts w:ascii="Times New Roman" w:hAnsi="Times New Roman" w:cs="Times New Roman"/>
          <w:b/>
        </w:rPr>
      </w:pPr>
    </w:p>
    <w:p w14:paraId="3F688718" w14:textId="1A9244A8" w:rsidR="000C01A2" w:rsidRPr="00FF1BD1" w:rsidRDefault="003C526C" w:rsidP="00FF1BD1">
      <w:pPr>
        <w:tabs>
          <w:tab w:val="left" w:pos="142"/>
        </w:tabs>
        <w:spacing w:after="0" w:line="256" w:lineRule="auto"/>
        <w:jc w:val="center"/>
        <w:rPr>
          <w:rFonts w:ascii="Times New Roman" w:hAnsi="Times New Roman" w:cs="Times New Roman"/>
          <w:b/>
        </w:rPr>
      </w:pPr>
      <w:r>
        <w:rPr>
          <w:rFonts w:ascii="Times New Roman" w:hAnsi="Times New Roman" w:cs="Times New Roman"/>
          <w:b/>
        </w:rPr>
        <w:t>5</w:t>
      </w:r>
      <w:r w:rsidR="000C01A2" w:rsidRPr="00FF1BD1">
        <w:rPr>
          <w:rFonts w:ascii="Times New Roman" w:hAnsi="Times New Roman" w:cs="Times New Roman"/>
          <w:b/>
        </w:rPr>
        <w:t xml:space="preserve"> неделя </w:t>
      </w:r>
      <w:r>
        <w:rPr>
          <w:rFonts w:ascii="Times New Roman" w:hAnsi="Times New Roman" w:cs="Times New Roman"/>
          <w:b/>
        </w:rPr>
        <w:t>марта.</w:t>
      </w:r>
      <w:r w:rsidR="006D2147">
        <w:rPr>
          <w:rFonts w:ascii="Times New Roman" w:hAnsi="Times New Roman" w:cs="Times New Roman"/>
          <w:b/>
        </w:rPr>
        <w:t xml:space="preserve"> </w:t>
      </w:r>
      <w:r w:rsidR="00791A81">
        <w:rPr>
          <w:rFonts w:ascii="Times New Roman" w:hAnsi="Times New Roman" w:cs="Times New Roman"/>
          <w:b/>
        </w:rPr>
        <w:t>Неделя юмора и смеха! Театр.</w:t>
      </w:r>
    </w:p>
    <w:p w14:paraId="7ED8F100" w14:textId="77777777" w:rsidR="00FF1BD1" w:rsidRPr="00FF1BD1" w:rsidRDefault="00FF1BD1" w:rsidP="00FF1BD1">
      <w:pPr>
        <w:tabs>
          <w:tab w:val="left" w:pos="142"/>
        </w:tabs>
        <w:spacing w:after="0" w:line="256" w:lineRule="auto"/>
        <w:jc w:val="both"/>
        <w:rPr>
          <w:rFonts w:ascii="Times New Roman" w:hAnsi="Times New Roman" w:cs="Times New Roman"/>
        </w:rPr>
      </w:pPr>
    </w:p>
    <w:tbl>
      <w:tblPr>
        <w:tblStyle w:val="a3"/>
        <w:tblW w:w="15593" w:type="dxa"/>
        <w:tblInd w:w="-5" w:type="dxa"/>
        <w:tblLayout w:type="fixed"/>
        <w:tblLook w:val="04A0" w:firstRow="1" w:lastRow="0" w:firstColumn="1" w:lastColumn="0" w:noHBand="0" w:noVBand="1"/>
      </w:tblPr>
      <w:tblGrid>
        <w:gridCol w:w="1985"/>
        <w:gridCol w:w="2551"/>
        <w:gridCol w:w="2694"/>
        <w:gridCol w:w="2693"/>
        <w:gridCol w:w="2693"/>
        <w:gridCol w:w="2977"/>
      </w:tblGrid>
      <w:tr w:rsidR="000C01A2" w:rsidRPr="00FF1BD1" w14:paraId="7267E6A8" w14:textId="77777777" w:rsidTr="00FF1BD1">
        <w:tc>
          <w:tcPr>
            <w:tcW w:w="1985" w:type="dxa"/>
          </w:tcPr>
          <w:p w14:paraId="3DA832BB" w14:textId="77777777" w:rsidR="000C01A2" w:rsidRPr="00FF1BD1" w:rsidRDefault="000C01A2" w:rsidP="00FF1BD1">
            <w:pPr>
              <w:autoSpaceDE w:val="0"/>
              <w:autoSpaceDN w:val="0"/>
              <w:adjustRightInd w:val="0"/>
              <w:spacing w:after="0" w:line="240" w:lineRule="auto"/>
              <w:rPr>
                <w:rFonts w:ascii="Times New Roman" w:hAnsi="Times New Roman" w:cs="Times New Roman"/>
                <w:b/>
                <w:color w:val="000000"/>
                <w:sz w:val="20"/>
                <w:szCs w:val="20"/>
              </w:rPr>
            </w:pPr>
            <w:r w:rsidRPr="00FF1BD1">
              <w:rPr>
                <w:rFonts w:ascii="Times New Roman" w:hAnsi="Times New Roman" w:cs="Times New Roman"/>
                <w:b/>
                <w:color w:val="000000"/>
                <w:sz w:val="20"/>
                <w:szCs w:val="20"/>
              </w:rPr>
              <w:t>Образовательная область</w:t>
            </w:r>
          </w:p>
        </w:tc>
        <w:tc>
          <w:tcPr>
            <w:tcW w:w="2551" w:type="dxa"/>
          </w:tcPr>
          <w:p w14:paraId="78AEFFF4" w14:textId="77777777" w:rsidR="000C01A2" w:rsidRPr="00FF1BD1" w:rsidRDefault="000C01A2" w:rsidP="00FF1BD1">
            <w:pPr>
              <w:autoSpaceDE w:val="0"/>
              <w:autoSpaceDN w:val="0"/>
              <w:adjustRightInd w:val="0"/>
              <w:spacing w:line="240" w:lineRule="auto"/>
              <w:rPr>
                <w:rFonts w:ascii="Times New Roman" w:hAnsi="Times New Roman" w:cs="Times New Roman"/>
                <w:b/>
                <w:color w:val="000000"/>
                <w:sz w:val="20"/>
                <w:szCs w:val="20"/>
              </w:rPr>
            </w:pPr>
            <w:r w:rsidRPr="00FF1BD1">
              <w:rPr>
                <w:rFonts w:ascii="Times New Roman" w:hAnsi="Times New Roman" w:cs="Times New Roman"/>
                <w:b/>
                <w:color w:val="000000"/>
                <w:sz w:val="20"/>
                <w:szCs w:val="20"/>
              </w:rPr>
              <w:t>Понедельник</w:t>
            </w:r>
          </w:p>
        </w:tc>
        <w:tc>
          <w:tcPr>
            <w:tcW w:w="2694" w:type="dxa"/>
          </w:tcPr>
          <w:p w14:paraId="6C9E338A" w14:textId="77777777" w:rsidR="000C01A2" w:rsidRPr="00FF1BD1" w:rsidRDefault="000C01A2" w:rsidP="00FF1BD1">
            <w:pPr>
              <w:autoSpaceDE w:val="0"/>
              <w:autoSpaceDN w:val="0"/>
              <w:adjustRightInd w:val="0"/>
              <w:spacing w:line="240" w:lineRule="auto"/>
              <w:rPr>
                <w:rFonts w:ascii="Times New Roman" w:hAnsi="Times New Roman" w:cs="Times New Roman"/>
                <w:b/>
                <w:color w:val="000000"/>
                <w:sz w:val="20"/>
                <w:szCs w:val="20"/>
              </w:rPr>
            </w:pPr>
            <w:r w:rsidRPr="00FF1BD1">
              <w:rPr>
                <w:rFonts w:ascii="Times New Roman" w:hAnsi="Times New Roman" w:cs="Times New Roman"/>
                <w:b/>
                <w:color w:val="000000"/>
                <w:sz w:val="20"/>
                <w:szCs w:val="20"/>
              </w:rPr>
              <w:t>Вторник</w:t>
            </w:r>
          </w:p>
        </w:tc>
        <w:tc>
          <w:tcPr>
            <w:tcW w:w="2693" w:type="dxa"/>
          </w:tcPr>
          <w:p w14:paraId="0C2C37BC" w14:textId="77777777" w:rsidR="000C01A2" w:rsidRPr="00FF1BD1" w:rsidRDefault="000C01A2" w:rsidP="00FF1BD1">
            <w:pPr>
              <w:autoSpaceDE w:val="0"/>
              <w:autoSpaceDN w:val="0"/>
              <w:adjustRightInd w:val="0"/>
              <w:spacing w:line="240" w:lineRule="auto"/>
              <w:rPr>
                <w:rFonts w:ascii="Times New Roman" w:hAnsi="Times New Roman" w:cs="Times New Roman"/>
                <w:b/>
                <w:color w:val="000000"/>
                <w:sz w:val="20"/>
                <w:szCs w:val="20"/>
              </w:rPr>
            </w:pPr>
            <w:r w:rsidRPr="00FF1BD1">
              <w:rPr>
                <w:rFonts w:ascii="Times New Roman" w:hAnsi="Times New Roman" w:cs="Times New Roman"/>
                <w:b/>
                <w:color w:val="000000"/>
                <w:sz w:val="20"/>
                <w:szCs w:val="20"/>
              </w:rPr>
              <w:t>Среда</w:t>
            </w:r>
          </w:p>
        </w:tc>
        <w:tc>
          <w:tcPr>
            <w:tcW w:w="2693" w:type="dxa"/>
          </w:tcPr>
          <w:p w14:paraId="1762F1DA" w14:textId="77777777" w:rsidR="000C01A2" w:rsidRPr="00FF1BD1" w:rsidRDefault="000C01A2" w:rsidP="00FF1BD1">
            <w:pPr>
              <w:autoSpaceDE w:val="0"/>
              <w:autoSpaceDN w:val="0"/>
              <w:adjustRightInd w:val="0"/>
              <w:spacing w:line="240" w:lineRule="auto"/>
              <w:rPr>
                <w:rFonts w:ascii="Times New Roman" w:hAnsi="Times New Roman" w:cs="Times New Roman"/>
                <w:b/>
                <w:color w:val="000000"/>
                <w:sz w:val="20"/>
                <w:szCs w:val="20"/>
              </w:rPr>
            </w:pPr>
            <w:r w:rsidRPr="00FF1BD1">
              <w:rPr>
                <w:rFonts w:ascii="Times New Roman" w:hAnsi="Times New Roman" w:cs="Times New Roman"/>
                <w:b/>
                <w:color w:val="000000"/>
                <w:sz w:val="20"/>
                <w:szCs w:val="20"/>
              </w:rPr>
              <w:t>Четверг</w:t>
            </w:r>
          </w:p>
        </w:tc>
        <w:tc>
          <w:tcPr>
            <w:tcW w:w="2977" w:type="dxa"/>
          </w:tcPr>
          <w:p w14:paraId="49E507C5" w14:textId="77777777" w:rsidR="000C01A2" w:rsidRPr="00FF1BD1" w:rsidRDefault="000C01A2" w:rsidP="00FF1BD1">
            <w:pPr>
              <w:autoSpaceDE w:val="0"/>
              <w:autoSpaceDN w:val="0"/>
              <w:adjustRightInd w:val="0"/>
              <w:spacing w:line="240" w:lineRule="auto"/>
              <w:rPr>
                <w:rFonts w:ascii="Times New Roman" w:hAnsi="Times New Roman" w:cs="Times New Roman"/>
                <w:b/>
                <w:color w:val="000000"/>
                <w:sz w:val="20"/>
                <w:szCs w:val="20"/>
              </w:rPr>
            </w:pPr>
            <w:r w:rsidRPr="00FF1BD1">
              <w:rPr>
                <w:rFonts w:ascii="Times New Roman" w:hAnsi="Times New Roman" w:cs="Times New Roman"/>
                <w:b/>
                <w:color w:val="000000"/>
                <w:sz w:val="20"/>
                <w:szCs w:val="20"/>
              </w:rPr>
              <w:t>Пятница</w:t>
            </w:r>
          </w:p>
        </w:tc>
      </w:tr>
      <w:tr w:rsidR="000C01A2" w:rsidRPr="00FF1BD1" w14:paraId="7706CB96" w14:textId="77777777" w:rsidTr="00FF1BD1">
        <w:tc>
          <w:tcPr>
            <w:tcW w:w="1985" w:type="dxa"/>
          </w:tcPr>
          <w:p w14:paraId="1708AFEC" w14:textId="77777777" w:rsidR="000C01A2" w:rsidRPr="00FF1BD1" w:rsidRDefault="000C01A2" w:rsidP="00FF1BD1">
            <w:pPr>
              <w:spacing w:line="240" w:lineRule="auto"/>
              <w:rPr>
                <w:rFonts w:ascii="Times New Roman" w:hAnsi="Times New Roman" w:cs="Times New Roman"/>
                <w:sz w:val="20"/>
                <w:szCs w:val="20"/>
              </w:rPr>
            </w:pPr>
            <w:r w:rsidRPr="00FF1BD1">
              <w:rPr>
                <w:rFonts w:ascii="Times New Roman" w:hAnsi="Times New Roman" w:cs="Times New Roman"/>
                <w:b/>
                <w:color w:val="000000"/>
                <w:sz w:val="20"/>
                <w:szCs w:val="20"/>
              </w:rPr>
              <w:t>Познавательное развитие</w:t>
            </w:r>
          </w:p>
        </w:tc>
        <w:tc>
          <w:tcPr>
            <w:tcW w:w="2551" w:type="dxa"/>
          </w:tcPr>
          <w:p w14:paraId="4351B1FF" w14:textId="0837EAF4" w:rsidR="000C01A2" w:rsidRPr="00FF1BD1" w:rsidRDefault="000C01A2" w:rsidP="00FF1BD1">
            <w:pPr>
              <w:spacing w:after="0" w:line="240" w:lineRule="auto"/>
              <w:rPr>
                <w:rFonts w:ascii="Times New Roman" w:hAnsi="Times New Roman" w:cs="Times New Roman"/>
                <w:b/>
                <w:sz w:val="20"/>
                <w:szCs w:val="20"/>
              </w:rPr>
            </w:pPr>
            <w:r w:rsidRPr="00FF1BD1">
              <w:rPr>
                <w:rFonts w:ascii="Times New Roman" w:hAnsi="Times New Roman" w:cs="Times New Roman"/>
                <w:b/>
                <w:sz w:val="20"/>
                <w:szCs w:val="20"/>
              </w:rPr>
              <w:t>Беседа</w:t>
            </w:r>
            <w:r w:rsidR="00FA1221">
              <w:rPr>
                <w:rFonts w:ascii="Times New Roman" w:hAnsi="Times New Roman" w:cs="Times New Roman"/>
                <w:b/>
                <w:sz w:val="20"/>
                <w:szCs w:val="20"/>
              </w:rPr>
              <w:t>: «</w:t>
            </w:r>
            <w:r w:rsidRPr="00FF1BD1">
              <w:rPr>
                <w:rFonts w:ascii="Times New Roman" w:hAnsi="Times New Roman" w:cs="Times New Roman"/>
                <w:b/>
                <w:sz w:val="20"/>
                <w:szCs w:val="20"/>
              </w:rPr>
              <w:t xml:space="preserve"> </w:t>
            </w:r>
            <w:r w:rsidR="00BF2FAA">
              <w:rPr>
                <w:rFonts w:ascii="Times New Roman" w:hAnsi="Times New Roman" w:cs="Times New Roman"/>
                <w:b/>
                <w:sz w:val="20"/>
                <w:szCs w:val="20"/>
              </w:rPr>
              <w:t>Театр</w:t>
            </w:r>
            <w:r w:rsidR="00FA1221">
              <w:rPr>
                <w:rFonts w:ascii="Times New Roman" w:hAnsi="Times New Roman" w:cs="Times New Roman"/>
                <w:b/>
                <w:sz w:val="20"/>
                <w:szCs w:val="20"/>
              </w:rPr>
              <w:t>»</w:t>
            </w:r>
            <w:r w:rsidRPr="00FF1BD1">
              <w:rPr>
                <w:rFonts w:ascii="Times New Roman" w:hAnsi="Times New Roman" w:cs="Times New Roman"/>
                <w:b/>
                <w:sz w:val="20"/>
                <w:szCs w:val="20"/>
              </w:rPr>
              <w:t>.</w:t>
            </w:r>
          </w:p>
          <w:p w14:paraId="3026657F" w14:textId="05A80560" w:rsidR="000C01A2" w:rsidRPr="00623B9E" w:rsidRDefault="000C01A2" w:rsidP="00FF1BD1">
            <w:pPr>
              <w:spacing w:after="0" w:line="240" w:lineRule="auto"/>
              <w:rPr>
                <w:rFonts w:ascii="Times New Roman" w:hAnsi="Times New Roman" w:cs="Times New Roman"/>
                <w:sz w:val="20"/>
                <w:szCs w:val="20"/>
              </w:rPr>
            </w:pPr>
            <w:r w:rsidRPr="00FF1BD1">
              <w:rPr>
                <w:rFonts w:ascii="Times New Roman" w:hAnsi="Times New Roman" w:cs="Times New Roman"/>
                <w:b/>
                <w:sz w:val="20"/>
                <w:szCs w:val="20"/>
              </w:rPr>
              <w:t>Цель:</w:t>
            </w:r>
            <w:r w:rsidR="00623B9E">
              <w:rPr>
                <w:rFonts w:ascii="Times New Roman" w:hAnsi="Times New Roman" w:cs="Times New Roman"/>
                <w:b/>
                <w:sz w:val="20"/>
                <w:szCs w:val="20"/>
              </w:rPr>
              <w:t xml:space="preserve"> </w:t>
            </w:r>
            <w:r w:rsidR="00623B9E" w:rsidRPr="00623B9E">
              <w:rPr>
                <w:rFonts w:ascii="Times New Roman" w:hAnsi="Times New Roman" w:cs="Times New Roman"/>
                <w:sz w:val="20"/>
                <w:szCs w:val="20"/>
              </w:rPr>
              <w:t>формировать интерес к театру, к театрализованной деятельности.</w:t>
            </w:r>
            <w:r w:rsidRPr="00623B9E">
              <w:rPr>
                <w:rFonts w:ascii="Times New Roman" w:hAnsi="Times New Roman" w:cs="Times New Roman"/>
                <w:sz w:val="20"/>
                <w:szCs w:val="20"/>
              </w:rPr>
              <w:t xml:space="preserve"> </w:t>
            </w:r>
          </w:p>
          <w:p w14:paraId="4C107527" w14:textId="77777777" w:rsidR="000C01A2" w:rsidRPr="00FF1BD1" w:rsidRDefault="000C01A2" w:rsidP="00FF1BD1">
            <w:pPr>
              <w:spacing w:after="0" w:line="240" w:lineRule="auto"/>
              <w:rPr>
                <w:rFonts w:ascii="Times New Roman" w:hAnsi="Times New Roman" w:cs="Times New Roman"/>
                <w:b/>
                <w:sz w:val="20"/>
                <w:szCs w:val="20"/>
              </w:rPr>
            </w:pPr>
            <w:r w:rsidRPr="00FF1BD1">
              <w:rPr>
                <w:rFonts w:ascii="Times New Roman" w:hAnsi="Times New Roman" w:cs="Times New Roman"/>
                <w:b/>
                <w:sz w:val="20"/>
                <w:szCs w:val="20"/>
              </w:rPr>
              <w:t>Д/и «Когда это бывает?»  Цель:</w:t>
            </w:r>
            <w:r w:rsidRPr="00FF1BD1">
              <w:rPr>
                <w:rFonts w:ascii="Times New Roman" w:hAnsi="Times New Roman" w:cs="Times New Roman"/>
                <w:sz w:val="20"/>
                <w:szCs w:val="20"/>
              </w:rPr>
              <w:t xml:space="preserve"> Учить детей соотносить природные явления с временами года, расширять представления детей о природных явлениях, погоде. Побуждать детей к придумыванию загадок о сезонах.</w:t>
            </w:r>
          </w:p>
          <w:p w14:paraId="2E6B45F7" w14:textId="77777777" w:rsidR="000C01A2" w:rsidRPr="00FF1BD1" w:rsidRDefault="000C01A2" w:rsidP="00FF1BD1">
            <w:pPr>
              <w:spacing w:after="0" w:line="240" w:lineRule="auto"/>
              <w:rPr>
                <w:rFonts w:ascii="Times New Roman" w:hAnsi="Times New Roman" w:cs="Times New Roman"/>
                <w:sz w:val="20"/>
                <w:szCs w:val="20"/>
              </w:rPr>
            </w:pPr>
          </w:p>
          <w:p w14:paraId="6467E4AD" w14:textId="77777777" w:rsidR="000C01A2" w:rsidRPr="00FF1BD1" w:rsidRDefault="000C01A2" w:rsidP="00FF1BD1">
            <w:pPr>
              <w:spacing w:after="0" w:line="240" w:lineRule="auto"/>
              <w:rPr>
                <w:rFonts w:ascii="Times New Roman" w:hAnsi="Times New Roman" w:cs="Times New Roman"/>
                <w:sz w:val="20"/>
                <w:szCs w:val="20"/>
              </w:rPr>
            </w:pPr>
            <w:r w:rsidRPr="00FF1BD1">
              <w:rPr>
                <w:rFonts w:ascii="Times New Roman" w:hAnsi="Times New Roman" w:cs="Times New Roman"/>
                <w:b/>
                <w:sz w:val="20"/>
                <w:szCs w:val="20"/>
              </w:rPr>
              <w:t>Наблюдение</w:t>
            </w:r>
            <w:r w:rsidRPr="00FF1BD1">
              <w:rPr>
                <w:rFonts w:ascii="Times New Roman" w:hAnsi="Times New Roman" w:cs="Times New Roman"/>
                <w:sz w:val="20"/>
                <w:szCs w:val="20"/>
              </w:rPr>
              <w:t xml:space="preserve"> «Погода в марте». </w:t>
            </w:r>
            <w:r w:rsidRPr="00FF1BD1">
              <w:rPr>
                <w:rFonts w:ascii="Times New Roman" w:hAnsi="Times New Roman" w:cs="Times New Roman"/>
                <w:b/>
                <w:sz w:val="20"/>
                <w:szCs w:val="20"/>
              </w:rPr>
              <w:t>Цель:</w:t>
            </w:r>
            <w:r w:rsidRPr="00FF1BD1">
              <w:rPr>
                <w:rFonts w:ascii="Times New Roman" w:hAnsi="Times New Roman" w:cs="Times New Roman"/>
                <w:sz w:val="20"/>
                <w:szCs w:val="20"/>
              </w:rPr>
              <w:t xml:space="preserve"> Предложить детям отметить состояние погоды, выделить характерные признаки весны. Предложить детям рассказать, какие изменения в природе вызывают у них радостное настроение, дарят </w:t>
            </w:r>
            <w:r w:rsidRPr="00FF1BD1">
              <w:rPr>
                <w:rFonts w:ascii="Times New Roman" w:hAnsi="Times New Roman" w:cs="Times New Roman"/>
                <w:sz w:val="20"/>
                <w:szCs w:val="20"/>
              </w:rPr>
              <w:lastRenderedPageBreak/>
              <w:t>ощущение прихода весны.</w:t>
            </w:r>
          </w:p>
          <w:p w14:paraId="00BCB9C9" w14:textId="77777777" w:rsidR="000C01A2" w:rsidRPr="00FF1BD1" w:rsidRDefault="000C01A2" w:rsidP="00FF1BD1">
            <w:pPr>
              <w:spacing w:after="0" w:line="240" w:lineRule="auto"/>
              <w:rPr>
                <w:rFonts w:ascii="Times New Roman" w:hAnsi="Times New Roman" w:cs="Times New Roman"/>
                <w:sz w:val="20"/>
                <w:szCs w:val="20"/>
              </w:rPr>
            </w:pPr>
            <w:r w:rsidRPr="00FF1BD1">
              <w:rPr>
                <w:rFonts w:ascii="Times New Roman" w:hAnsi="Times New Roman" w:cs="Times New Roman"/>
                <w:sz w:val="20"/>
                <w:szCs w:val="20"/>
              </w:rPr>
              <w:t>Словарная работа: весна, свет, солнце, яркое, лучистое, блестит, сверкает.</w:t>
            </w:r>
          </w:p>
          <w:p w14:paraId="63300DF0" w14:textId="77777777" w:rsidR="000C01A2" w:rsidRPr="00FF1BD1" w:rsidRDefault="000C01A2" w:rsidP="00FF1BD1">
            <w:pPr>
              <w:spacing w:line="240" w:lineRule="auto"/>
              <w:rPr>
                <w:rFonts w:ascii="Times New Roman" w:hAnsi="Times New Roman" w:cs="Times New Roman"/>
                <w:sz w:val="20"/>
                <w:szCs w:val="20"/>
              </w:rPr>
            </w:pPr>
            <w:r w:rsidRPr="00FF1BD1">
              <w:rPr>
                <w:rFonts w:ascii="Times New Roman" w:hAnsi="Times New Roman" w:cs="Times New Roman"/>
                <w:b/>
                <w:sz w:val="20"/>
                <w:szCs w:val="20"/>
              </w:rPr>
              <w:t xml:space="preserve">Наблюдение «Продолжительность светового дня». Цель: </w:t>
            </w:r>
            <w:r w:rsidRPr="00FF1BD1">
              <w:rPr>
                <w:rFonts w:ascii="Times New Roman" w:hAnsi="Times New Roman" w:cs="Times New Roman"/>
                <w:sz w:val="20"/>
                <w:szCs w:val="20"/>
              </w:rPr>
              <w:t>Обратить внимание детей на значительное увеличение продолжительности светового дня по сравнению с декабрем, отметить высоту подъема солнца в полдень над горизонтом.</w:t>
            </w:r>
          </w:p>
          <w:p w14:paraId="459399B0" w14:textId="77777777" w:rsidR="000C01A2" w:rsidRPr="00FF1BD1" w:rsidRDefault="000C01A2" w:rsidP="00FF1BD1">
            <w:pPr>
              <w:spacing w:line="240" w:lineRule="auto"/>
              <w:rPr>
                <w:rFonts w:ascii="Times New Roman" w:hAnsi="Times New Roman" w:cs="Times New Roman"/>
                <w:sz w:val="20"/>
                <w:szCs w:val="20"/>
              </w:rPr>
            </w:pPr>
            <w:r w:rsidRPr="00FF1BD1">
              <w:rPr>
                <w:rFonts w:ascii="Times New Roman" w:hAnsi="Times New Roman" w:cs="Times New Roman"/>
                <w:sz w:val="20"/>
                <w:szCs w:val="20"/>
              </w:rPr>
              <w:t>Словарная работа: солнце, высоко, светит, день, длинный, длиннее ночь, короче.</w:t>
            </w:r>
          </w:p>
        </w:tc>
        <w:tc>
          <w:tcPr>
            <w:tcW w:w="2694" w:type="dxa"/>
          </w:tcPr>
          <w:p w14:paraId="3C313218" w14:textId="643D4391" w:rsidR="00BF2FAA" w:rsidRPr="00BF2FAA" w:rsidRDefault="000C01A2" w:rsidP="00FF1BD1">
            <w:pPr>
              <w:spacing w:after="0" w:line="240" w:lineRule="auto"/>
              <w:rPr>
                <w:rFonts w:ascii="Times New Roman" w:hAnsi="Times New Roman" w:cs="Times New Roman"/>
                <w:b/>
                <w:sz w:val="20"/>
                <w:szCs w:val="20"/>
              </w:rPr>
            </w:pPr>
            <w:r w:rsidRPr="00BF2FAA">
              <w:rPr>
                <w:rFonts w:ascii="Times New Roman" w:hAnsi="Times New Roman" w:cs="Times New Roman"/>
                <w:b/>
                <w:sz w:val="20"/>
                <w:szCs w:val="20"/>
              </w:rPr>
              <w:lastRenderedPageBreak/>
              <w:t>Беседа</w:t>
            </w:r>
            <w:r w:rsidR="00FA1221">
              <w:rPr>
                <w:rFonts w:ascii="Times New Roman" w:hAnsi="Times New Roman" w:cs="Times New Roman"/>
                <w:b/>
                <w:sz w:val="20"/>
                <w:szCs w:val="20"/>
              </w:rPr>
              <w:t>:</w:t>
            </w:r>
            <w:r w:rsidRPr="00BF2FAA">
              <w:rPr>
                <w:rFonts w:ascii="Times New Roman" w:hAnsi="Times New Roman" w:cs="Times New Roman"/>
                <w:b/>
                <w:sz w:val="20"/>
                <w:szCs w:val="20"/>
              </w:rPr>
              <w:t xml:space="preserve"> «</w:t>
            </w:r>
            <w:r w:rsidR="00BF2FAA" w:rsidRPr="00BF2FAA">
              <w:rPr>
                <w:rFonts w:ascii="Times New Roman" w:hAnsi="Times New Roman" w:cs="Times New Roman"/>
                <w:b/>
                <w:sz w:val="20"/>
                <w:szCs w:val="20"/>
              </w:rPr>
              <w:t>Клоуны</w:t>
            </w:r>
            <w:r w:rsidRPr="00BF2FAA">
              <w:rPr>
                <w:rFonts w:ascii="Times New Roman" w:hAnsi="Times New Roman" w:cs="Times New Roman"/>
                <w:b/>
                <w:sz w:val="20"/>
                <w:szCs w:val="20"/>
              </w:rPr>
              <w:t>».</w:t>
            </w:r>
          </w:p>
          <w:p w14:paraId="4A7BD0A6" w14:textId="19E2F9A3" w:rsidR="000C01A2" w:rsidRPr="00623B9E" w:rsidRDefault="000C01A2" w:rsidP="00FF1BD1">
            <w:pPr>
              <w:spacing w:after="0" w:line="240" w:lineRule="auto"/>
              <w:rPr>
                <w:rFonts w:ascii="Times New Roman" w:hAnsi="Times New Roman" w:cs="Times New Roman"/>
                <w:sz w:val="20"/>
                <w:szCs w:val="20"/>
              </w:rPr>
            </w:pPr>
            <w:r w:rsidRPr="00FF1BD1">
              <w:rPr>
                <w:rFonts w:ascii="Times New Roman" w:hAnsi="Times New Roman" w:cs="Times New Roman"/>
                <w:sz w:val="20"/>
                <w:szCs w:val="20"/>
              </w:rPr>
              <w:t xml:space="preserve"> </w:t>
            </w:r>
            <w:r w:rsidRPr="00FF1BD1">
              <w:rPr>
                <w:rFonts w:ascii="Times New Roman" w:hAnsi="Times New Roman" w:cs="Times New Roman"/>
                <w:b/>
                <w:sz w:val="20"/>
                <w:szCs w:val="20"/>
              </w:rPr>
              <w:t>Цель:</w:t>
            </w:r>
            <w:r w:rsidR="00623B9E">
              <w:rPr>
                <w:rFonts w:ascii="Times New Roman" w:hAnsi="Times New Roman" w:cs="Times New Roman"/>
                <w:b/>
                <w:sz w:val="20"/>
                <w:szCs w:val="20"/>
              </w:rPr>
              <w:t xml:space="preserve"> </w:t>
            </w:r>
            <w:r w:rsidR="00623B9E" w:rsidRPr="00623B9E">
              <w:rPr>
                <w:rFonts w:ascii="Times New Roman" w:hAnsi="Times New Roman" w:cs="Times New Roman"/>
                <w:sz w:val="20"/>
                <w:szCs w:val="20"/>
              </w:rPr>
              <w:t>познакомить детей с профессией клоуна.</w:t>
            </w:r>
            <w:r w:rsidRPr="00623B9E">
              <w:rPr>
                <w:rFonts w:ascii="Times New Roman" w:hAnsi="Times New Roman" w:cs="Times New Roman"/>
                <w:sz w:val="20"/>
                <w:szCs w:val="20"/>
              </w:rPr>
              <w:t xml:space="preserve"> </w:t>
            </w:r>
          </w:p>
          <w:p w14:paraId="0B0056BC" w14:textId="77777777" w:rsidR="000C01A2" w:rsidRPr="00FF1BD1" w:rsidRDefault="000C01A2" w:rsidP="00FF1BD1">
            <w:pPr>
              <w:spacing w:after="0" w:line="240" w:lineRule="auto"/>
              <w:rPr>
                <w:rFonts w:ascii="Times New Roman" w:hAnsi="Times New Roman" w:cs="Times New Roman"/>
                <w:b/>
                <w:sz w:val="20"/>
                <w:szCs w:val="20"/>
              </w:rPr>
            </w:pPr>
            <w:r w:rsidRPr="00FF1BD1">
              <w:rPr>
                <w:rFonts w:ascii="Times New Roman" w:hAnsi="Times New Roman" w:cs="Times New Roman"/>
                <w:b/>
                <w:sz w:val="20"/>
                <w:szCs w:val="20"/>
              </w:rPr>
              <w:t>Наблюдение за капелью.</w:t>
            </w:r>
          </w:p>
          <w:p w14:paraId="270C2963" w14:textId="77777777" w:rsidR="000C01A2" w:rsidRPr="00FF1BD1" w:rsidRDefault="000C01A2" w:rsidP="00FF1BD1">
            <w:pPr>
              <w:spacing w:after="0" w:line="240" w:lineRule="auto"/>
              <w:rPr>
                <w:rFonts w:ascii="Times New Roman" w:hAnsi="Times New Roman" w:cs="Times New Roman"/>
                <w:sz w:val="20"/>
                <w:szCs w:val="20"/>
              </w:rPr>
            </w:pPr>
            <w:r w:rsidRPr="00FF1BD1">
              <w:rPr>
                <w:rFonts w:ascii="Times New Roman" w:hAnsi="Times New Roman" w:cs="Times New Roman"/>
                <w:b/>
                <w:sz w:val="20"/>
                <w:szCs w:val="20"/>
              </w:rPr>
              <w:t>Цель:</w:t>
            </w:r>
            <w:r w:rsidRPr="00FF1BD1">
              <w:rPr>
                <w:rFonts w:ascii="Times New Roman" w:hAnsi="Times New Roman" w:cs="Times New Roman"/>
                <w:sz w:val="20"/>
                <w:szCs w:val="20"/>
              </w:rPr>
              <w:t xml:space="preserve"> продолжать расширять представления детей о явлениях природы. Предложить детям понаблюдать за капелью на солнечной стороне дома и в тени, подвести к обнаружению зависимости между освещенностью участка, интенсивностью таяния льда и капелью.</w:t>
            </w:r>
          </w:p>
          <w:p w14:paraId="189C928F" w14:textId="77777777" w:rsidR="000C01A2" w:rsidRPr="00FF1BD1" w:rsidRDefault="000C01A2" w:rsidP="00FF1BD1">
            <w:pPr>
              <w:spacing w:after="0" w:line="240" w:lineRule="auto"/>
              <w:rPr>
                <w:rFonts w:ascii="Times New Roman" w:hAnsi="Times New Roman" w:cs="Times New Roman"/>
                <w:b/>
                <w:sz w:val="20"/>
                <w:szCs w:val="20"/>
              </w:rPr>
            </w:pPr>
            <w:r w:rsidRPr="00FF1BD1">
              <w:rPr>
                <w:rFonts w:ascii="Times New Roman" w:hAnsi="Times New Roman" w:cs="Times New Roman"/>
                <w:b/>
                <w:sz w:val="20"/>
                <w:szCs w:val="20"/>
              </w:rPr>
              <w:t>Наблюдение за погодой. Цель:</w:t>
            </w:r>
            <w:r w:rsidRPr="00FF1BD1">
              <w:rPr>
                <w:rFonts w:ascii="Times New Roman" w:hAnsi="Times New Roman" w:cs="Times New Roman"/>
                <w:sz w:val="20"/>
                <w:szCs w:val="20"/>
              </w:rPr>
              <w:t xml:space="preserve"> Предложить детям с опорой на вопросы воспитателя охарактеризовать состояние погоды, учить правильно использовать понятия, отражающие погодные условия, заносить наблюдения в календарь погоды. Предложить </w:t>
            </w:r>
            <w:r w:rsidRPr="00FF1BD1">
              <w:rPr>
                <w:rFonts w:ascii="Times New Roman" w:hAnsi="Times New Roman" w:cs="Times New Roman"/>
                <w:sz w:val="20"/>
                <w:szCs w:val="20"/>
              </w:rPr>
              <w:lastRenderedPageBreak/>
              <w:t>ребятам вспомнить, какой была погода вчера днем, рассказать, что изменилось. Развивать у детей наблюдательность, связную речь.</w:t>
            </w:r>
          </w:p>
          <w:p w14:paraId="49AF3863" w14:textId="77777777" w:rsidR="000C01A2" w:rsidRPr="00FF1BD1" w:rsidRDefault="000C01A2" w:rsidP="00FF1BD1">
            <w:pPr>
              <w:spacing w:after="0" w:line="240" w:lineRule="auto"/>
              <w:rPr>
                <w:rFonts w:ascii="Times New Roman" w:hAnsi="Times New Roman" w:cs="Times New Roman"/>
                <w:b/>
                <w:sz w:val="20"/>
                <w:szCs w:val="20"/>
              </w:rPr>
            </w:pPr>
          </w:p>
          <w:p w14:paraId="62130FE5" w14:textId="77777777" w:rsidR="000C01A2" w:rsidRPr="00FF1BD1" w:rsidRDefault="000C01A2" w:rsidP="00FF1BD1">
            <w:pPr>
              <w:spacing w:after="0" w:line="240" w:lineRule="auto"/>
              <w:rPr>
                <w:rFonts w:ascii="Times New Roman" w:hAnsi="Times New Roman" w:cs="Times New Roman"/>
                <w:sz w:val="20"/>
                <w:szCs w:val="20"/>
              </w:rPr>
            </w:pPr>
          </w:p>
          <w:p w14:paraId="1055AD8B" w14:textId="77777777" w:rsidR="000C01A2" w:rsidRPr="00FF1BD1" w:rsidRDefault="000C01A2" w:rsidP="00FF1BD1">
            <w:pPr>
              <w:spacing w:after="0" w:line="240" w:lineRule="auto"/>
              <w:rPr>
                <w:rFonts w:ascii="Times New Roman" w:hAnsi="Times New Roman" w:cs="Times New Roman"/>
                <w:sz w:val="20"/>
                <w:szCs w:val="20"/>
              </w:rPr>
            </w:pPr>
          </w:p>
        </w:tc>
        <w:tc>
          <w:tcPr>
            <w:tcW w:w="2693" w:type="dxa"/>
          </w:tcPr>
          <w:p w14:paraId="3929D55E" w14:textId="6FFB98F9" w:rsidR="00BF4093" w:rsidRDefault="000C01A2" w:rsidP="00FF1BD1">
            <w:pPr>
              <w:spacing w:after="0" w:line="240" w:lineRule="auto"/>
              <w:rPr>
                <w:rFonts w:ascii="Times New Roman" w:hAnsi="Times New Roman" w:cs="Times New Roman"/>
                <w:b/>
                <w:sz w:val="20"/>
                <w:szCs w:val="20"/>
              </w:rPr>
            </w:pPr>
            <w:r w:rsidRPr="00FF1BD1">
              <w:rPr>
                <w:rFonts w:ascii="Times New Roman" w:hAnsi="Times New Roman" w:cs="Times New Roman"/>
                <w:b/>
                <w:bCs/>
                <w:color w:val="000000"/>
                <w:sz w:val="20"/>
                <w:szCs w:val="20"/>
                <w:shd w:val="clear" w:color="auto" w:fill="FFFFFF"/>
              </w:rPr>
              <w:lastRenderedPageBreak/>
              <w:t xml:space="preserve">Беседа: </w:t>
            </w:r>
            <w:r w:rsidRPr="00FF1BD1">
              <w:rPr>
                <w:rFonts w:ascii="Times New Roman" w:hAnsi="Times New Roman" w:cs="Times New Roman"/>
                <w:b/>
                <w:sz w:val="20"/>
                <w:szCs w:val="20"/>
              </w:rPr>
              <w:t>«</w:t>
            </w:r>
            <w:r w:rsidR="00BF4093">
              <w:rPr>
                <w:rFonts w:ascii="Times New Roman" w:hAnsi="Times New Roman" w:cs="Times New Roman"/>
                <w:b/>
                <w:sz w:val="20"/>
                <w:szCs w:val="20"/>
              </w:rPr>
              <w:t>Ц</w:t>
            </w:r>
            <w:r w:rsidR="00BF2FAA">
              <w:rPr>
                <w:rFonts w:ascii="Times New Roman" w:hAnsi="Times New Roman" w:cs="Times New Roman"/>
                <w:b/>
                <w:sz w:val="20"/>
                <w:szCs w:val="20"/>
              </w:rPr>
              <w:t>ирк</w:t>
            </w:r>
            <w:r w:rsidRPr="00FF1BD1">
              <w:rPr>
                <w:rFonts w:ascii="Times New Roman" w:hAnsi="Times New Roman" w:cs="Times New Roman"/>
                <w:b/>
                <w:sz w:val="20"/>
                <w:szCs w:val="20"/>
              </w:rPr>
              <w:t>».</w:t>
            </w:r>
          </w:p>
          <w:p w14:paraId="41EF6FCF" w14:textId="270C91DD" w:rsidR="000C01A2" w:rsidRPr="00623B9E" w:rsidRDefault="000C01A2" w:rsidP="00FF1BD1">
            <w:pPr>
              <w:spacing w:after="0" w:line="240" w:lineRule="auto"/>
              <w:rPr>
                <w:rFonts w:ascii="Times New Roman" w:hAnsi="Times New Roman" w:cs="Times New Roman"/>
                <w:sz w:val="20"/>
                <w:szCs w:val="20"/>
              </w:rPr>
            </w:pPr>
            <w:r w:rsidRPr="00FF1BD1">
              <w:rPr>
                <w:rFonts w:ascii="Times New Roman" w:hAnsi="Times New Roman" w:cs="Times New Roman"/>
                <w:b/>
                <w:sz w:val="20"/>
                <w:szCs w:val="20"/>
              </w:rPr>
              <w:t xml:space="preserve"> Цель: </w:t>
            </w:r>
            <w:r w:rsidR="00623B9E" w:rsidRPr="00623B9E">
              <w:rPr>
                <w:rFonts w:ascii="Times New Roman" w:hAnsi="Times New Roman" w:cs="Times New Roman"/>
                <w:sz w:val="20"/>
                <w:szCs w:val="20"/>
              </w:rPr>
              <w:t>расширить представление детей о работе цирковых артистов.</w:t>
            </w:r>
          </w:p>
          <w:p w14:paraId="19A12886" w14:textId="338F99D0" w:rsidR="000C01A2" w:rsidRPr="00FF1BD1" w:rsidRDefault="000C01A2" w:rsidP="00FF1BD1">
            <w:pPr>
              <w:spacing w:after="0" w:line="240" w:lineRule="auto"/>
              <w:rPr>
                <w:rFonts w:ascii="Times New Roman" w:hAnsi="Times New Roman" w:cs="Times New Roman"/>
                <w:sz w:val="20"/>
                <w:szCs w:val="20"/>
              </w:rPr>
            </w:pPr>
            <w:r w:rsidRPr="00FF1BD1">
              <w:rPr>
                <w:rFonts w:ascii="Times New Roman" w:hAnsi="Times New Roman" w:cs="Times New Roman"/>
                <w:b/>
                <w:sz w:val="20"/>
                <w:szCs w:val="20"/>
              </w:rPr>
              <w:t>Д/и</w:t>
            </w:r>
            <w:r w:rsidRPr="00FF1BD1">
              <w:rPr>
                <w:rFonts w:ascii="Times New Roman" w:hAnsi="Times New Roman" w:cs="Times New Roman"/>
                <w:sz w:val="20"/>
                <w:szCs w:val="20"/>
              </w:rPr>
              <w:t xml:space="preserve"> «Правильно-не</w:t>
            </w:r>
            <w:r w:rsidR="00623B9E">
              <w:rPr>
                <w:rFonts w:ascii="Times New Roman" w:hAnsi="Times New Roman" w:cs="Times New Roman"/>
                <w:sz w:val="20"/>
                <w:szCs w:val="20"/>
              </w:rPr>
              <w:t xml:space="preserve"> </w:t>
            </w:r>
            <w:r w:rsidRPr="00FF1BD1">
              <w:rPr>
                <w:rFonts w:ascii="Times New Roman" w:hAnsi="Times New Roman" w:cs="Times New Roman"/>
                <w:sz w:val="20"/>
                <w:szCs w:val="20"/>
              </w:rPr>
              <w:t xml:space="preserve">правильно». </w:t>
            </w:r>
            <w:r w:rsidRPr="00FF1BD1">
              <w:rPr>
                <w:rFonts w:ascii="Times New Roman" w:hAnsi="Times New Roman" w:cs="Times New Roman"/>
                <w:b/>
                <w:sz w:val="20"/>
                <w:szCs w:val="20"/>
              </w:rPr>
              <w:t>Цель:</w:t>
            </w:r>
            <w:r w:rsidRPr="00FF1BD1">
              <w:rPr>
                <w:rFonts w:ascii="Times New Roman" w:hAnsi="Times New Roman" w:cs="Times New Roman"/>
                <w:sz w:val="20"/>
                <w:szCs w:val="20"/>
              </w:rPr>
              <w:t xml:space="preserve"> закреплять знания детей правил дорожного движения.</w:t>
            </w:r>
          </w:p>
          <w:p w14:paraId="569C6BBA" w14:textId="77777777" w:rsidR="000C01A2" w:rsidRPr="00FF1BD1" w:rsidRDefault="000C01A2" w:rsidP="00FF1BD1">
            <w:pPr>
              <w:spacing w:after="0" w:line="240" w:lineRule="auto"/>
              <w:rPr>
                <w:rFonts w:ascii="Times New Roman" w:hAnsi="Times New Roman" w:cs="Times New Roman"/>
                <w:color w:val="000000"/>
                <w:sz w:val="20"/>
                <w:szCs w:val="20"/>
                <w:shd w:val="clear" w:color="auto" w:fill="FFFFFF"/>
              </w:rPr>
            </w:pPr>
            <w:r w:rsidRPr="00FF1BD1">
              <w:rPr>
                <w:rFonts w:ascii="Times New Roman" w:hAnsi="Times New Roman" w:cs="Times New Roman"/>
                <w:b/>
                <w:bCs/>
                <w:color w:val="000000"/>
                <w:sz w:val="20"/>
                <w:szCs w:val="20"/>
                <w:shd w:val="clear" w:color="auto" w:fill="FFFFFF"/>
              </w:rPr>
              <w:t xml:space="preserve">Наблюдение за улицей и дорогой. </w:t>
            </w:r>
            <w:r w:rsidRPr="00FF1BD1">
              <w:rPr>
                <w:rFonts w:ascii="Times New Roman" w:hAnsi="Times New Roman" w:cs="Times New Roman"/>
                <w:color w:val="000000"/>
                <w:sz w:val="20"/>
                <w:szCs w:val="20"/>
                <w:shd w:val="clear" w:color="auto" w:fill="FFFFFF"/>
              </w:rPr>
              <w:t>Цель: формирование навыков поведения детей на дорогах. Развитие умения ориентироваться в пространстве. Закрепить понятия «дорога», «тротуар».</w:t>
            </w:r>
          </w:p>
          <w:p w14:paraId="49DDB09C" w14:textId="77777777" w:rsidR="000C01A2" w:rsidRPr="00FF1BD1" w:rsidRDefault="000C01A2" w:rsidP="00FF1BD1">
            <w:pPr>
              <w:spacing w:after="0" w:line="240" w:lineRule="auto"/>
              <w:rPr>
                <w:rFonts w:ascii="Times New Roman" w:hAnsi="Times New Roman" w:cs="Times New Roman"/>
                <w:b/>
                <w:sz w:val="20"/>
                <w:szCs w:val="20"/>
              </w:rPr>
            </w:pPr>
            <w:r w:rsidRPr="00FF1BD1">
              <w:rPr>
                <w:rFonts w:ascii="Times New Roman" w:hAnsi="Times New Roman" w:cs="Times New Roman"/>
                <w:b/>
                <w:sz w:val="20"/>
                <w:szCs w:val="20"/>
              </w:rPr>
              <w:t>Наблюдение за деревьями ранней весной.</w:t>
            </w:r>
          </w:p>
          <w:p w14:paraId="58CD3C0B" w14:textId="77777777" w:rsidR="000C01A2" w:rsidRPr="00FF1BD1" w:rsidRDefault="000C01A2" w:rsidP="00FF1BD1">
            <w:pPr>
              <w:spacing w:after="0" w:line="240" w:lineRule="auto"/>
              <w:rPr>
                <w:rFonts w:ascii="Times New Roman" w:hAnsi="Times New Roman" w:cs="Times New Roman"/>
                <w:sz w:val="20"/>
                <w:szCs w:val="20"/>
              </w:rPr>
            </w:pPr>
            <w:r w:rsidRPr="00FF1BD1">
              <w:rPr>
                <w:rFonts w:ascii="Times New Roman" w:hAnsi="Times New Roman" w:cs="Times New Roman"/>
                <w:b/>
                <w:sz w:val="20"/>
                <w:szCs w:val="20"/>
              </w:rPr>
              <w:t>Задачи.</w:t>
            </w:r>
            <w:r w:rsidRPr="00FF1BD1">
              <w:rPr>
                <w:rFonts w:ascii="Times New Roman" w:hAnsi="Times New Roman" w:cs="Times New Roman"/>
                <w:sz w:val="20"/>
                <w:szCs w:val="20"/>
              </w:rPr>
              <w:t xml:space="preserve"> Активизировать в речи детей понятия, связанные с названиями деревьев, растущих на участке, их строением. Предложить детям </w:t>
            </w:r>
            <w:r w:rsidRPr="00FF1BD1">
              <w:rPr>
                <w:rFonts w:ascii="Times New Roman" w:hAnsi="Times New Roman" w:cs="Times New Roman"/>
                <w:sz w:val="20"/>
                <w:szCs w:val="20"/>
              </w:rPr>
              <w:lastRenderedPageBreak/>
              <w:t>рассмотреть деревья, убедиться в том, что видимых изменений пока не наблюдается.</w:t>
            </w:r>
          </w:p>
          <w:p w14:paraId="54855700" w14:textId="77777777" w:rsidR="000C01A2" w:rsidRPr="00FF1BD1" w:rsidRDefault="000C01A2" w:rsidP="00FF1BD1">
            <w:pPr>
              <w:spacing w:after="0" w:line="240" w:lineRule="auto"/>
              <w:rPr>
                <w:rFonts w:ascii="Times New Roman" w:hAnsi="Times New Roman" w:cs="Times New Roman"/>
                <w:color w:val="000000"/>
                <w:sz w:val="20"/>
                <w:szCs w:val="20"/>
                <w:shd w:val="clear" w:color="auto" w:fill="FFFFFF"/>
              </w:rPr>
            </w:pPr>
          </w:p>
          <w:p w14:paraId="1A676F26" w14:textId="77777777" w:rsidR="000C01A2" w:rsidRPr="00FF1BD1" w:rsidRDefault="000C01A2" w:rsidP="00FF1BD1">
            <w:pPr>
              <w:spacing w:after="0" w:line="240" w:lineRule="auto"/>
              <w:rPr>
                <w:rFonts w:ascii="Times New Roman" w:hAnsi="Times New Roman" w:cs="Times New Roman"/>
                <w:sz w:val="20"/>
                <w:szCs w:val="20"/>
              </w:rPr>
            </w:pPr>
          </w:p>
        </w:tc>
        <w:tc>
          <w:tcPr>
            <w:tcW w:w="2693" w:type="dxa"/>
          </w:tcPr>
          <w:p w14:paraId="0D1FB79C" w14:textId="1D5602F8" w:rsidR="000C01A2" w:rsidRPr="00FF1BD1" w:rsidRDefault="000C01A2" w:rsidP="00FF1BD1">
            <w:pPr>
              <w:shd w:val="clear" w:color="auto" w:fill="FFFFFF"/>
              <w:spacing w:after="150" w:line="240" w:lineRule="auto"/>
              <w:rPr>
                <w:rFonts w:ascii="Times New Roman" w:hAnsi="Times New Roman" w:cs="Times New Roman"/>
                <w:color w:val="333333"/>
                <w:sz w:val="20"/>
                <w:szCs w:val="20"/>
              </w:rPr>
            </w:pPr>
            <w:r w:rsidRPr="00FF1BD1">
              <w:rPr>
                <w:rFonts w:ascii="Times New Roman" w:hAnsi="Times New Roman" w:cs="Times New Roman"/>
                <w:b/>
                <w:color w:val="333333"/>
                <w:sz w:val="20"/>
                <w:szCs w:val="20"/>
              </w:rPr>
              <w:lastRenderedPageBreak/>
              <w:t>Беседа</w:t>
            </w:r>
            <w:r w:rsidR="00FA1221">
              <w:rPr>
                <w:rFonts w:ascii="Times New Roman" w:hAnsi="Times New Roman" w:cs="Times New Roman"/>
                <w:b/>
                <w:color w:val="333333"/>
                <w:sz w:val="20"/>
                <w:szCs w:val="20"/>
              </w:rPr>
              <w:t>:</w:t>
            </w:r>
            <w:r w:rsidRPr="00FF1BD1">
              <w:rPr>
                <w:rFonts w:ascii="Times New Roman" w:hAnsi="Times New Roman" w:cs="Times New Roman"/>
                <w:color w:val="333333"/>
                <w:sz w:val="20"/>
                <w:szCs w:val="20"/>
              </w:rPr>
              <w:t xml:space="preserve"> "</w:t>
            </w:r>
            <w:r w:rsidR="00BF2FAA">
              <w:rPr>
                <w:rFonts w:ascii="Times New Roman" w:hAnsi="Times New Roman" w:cs="Times New Roman"/>
                <w:color w:val="333333"/>
                <w:sz w:val="20"/>
                <w:szCs w:val="20"/>
              </w:rPr>
              <w:t>Шутки</w:t>
            </w:r>
            <w:r w:rsidRPr="00FF1BD1">
              <w:rPr>
                <w:rFonts w:ascii="Times New Roman" w:hAnsi="Times New Roman" w:cs="Times New Roman"/>
                <w:color w:val="333333"/>
                <w:sz w:val="20"/>
                <w:szCs w:val="20"/>
              </w:rPr>
              <w:t>"</w:t>
            </w:r>
          </w:p>
          <w:p w14:paraId="14D394FF" w14:textId="32E844D4" w:rsidR="000C01A2" w:rsidRPr="00FF1BD1" w:rsidRDefault="000C01A2" w:rsidP="00FF1BD1">
            <w:pPr>
              <w:shd w:val="clear" w:color="auto" w:fill="FFFFFF"/>
              <w:spacing w:after="150" w:line="240" w:lineRule="auto"/>
              <w:rPr>
                <w:rFonts w:ascii="Times New Roman" w:hAnsi="Times New Roman" w:cs="Times New Roman"/>
                <w:color w:val="333333"/>
                <w:sz w:val="20"/>
                <w:szCs w:val="20"/>
              </w:rPr>
            </w:pPr>
            <w:r w:rsidRPr="00FF1BD1">
              <w:rPr>
                <w:rFonts w:ascii="Times New Roman" w:hAnsi="Times New Roman" w:cs="Times New Roman"/>
                <w:b/>
                <w:color w:val="333333"/>
                <w:sz w:val="20"/>
                <w:szCs w:val="20"/>
              </w:rPr>
              <w:t>Цель:</w:t>
            </w:r>
            <w:r w:rsidRPr="00FF1BD1">
              <w:rPr>
                <w:rFonts w:ascii="Times New Roman" w:hAnsi="Times New Roman" w:cs="Times New Roman"/>
                <w:color w:val="333333"/>
                <w:sz w:val="20"/>
                <w:szCs w:val="20"/>
              </w:rPr>
              <w:t xml:space="preserve"> </w:t>
            </w:r>
            <w:r w:rsidR="00623B9E">
              <w:rPr>
                <w:rFonts w:ascii="Times New Roman" w:hAnsi="Times New Roman" w:cs="Times New Roman"/>
                <w:color w:val="333333"/>
                <w:sz w:val="20"/>
                <w:szCs w:val="20"/>
              </w:rPr>
              <w:t>знакомить детей с понятием «шутка», ее проявление фольклоре, танце, частушке, книжной иллюстрации</w:t>
            </w:r>
            <w:r w:rsidR="003C526C">
              <w:rPr>
                <w:rFonts w:ascii="Times New Roman" w:hAnsi="Times New Roman" w:cs="Times New Roman"/>
                <w:color w:val="333333"/>
                <w:sz w:val="20"/>
                <w:szCs w:val="20"/>
              </w:rPr>
              <w:t>.</w:t>
            </w:r>
          </w:p>
          <w:p w14:paraId="1407AC64" w14:textId="77777777" w:rsidR="000C01A2" w:rsidRPr="00FF1BD1" w:rsidRDefault="000C01A2" w:rsidP="00FF1BD1">
            <w:pPr>
              <w:shd w:val="clear" w:color="auto" w:fill="FFFFFF"/>
              <w:spacing w:after="150" w:line="240" w:lineRule="auto"/>
              <w:rPr>
                <w:rFonts w:ascii="Times New Roman" w:hAnsi="Times New Roman" w:cs="Times New Roman"/>
                <w:color w:val="333333"/>
                <w:sz w:val="20"/>
                <w:szCs w:val="20"/>
              </w:rPr>
            </w:pPr>
            <w:r w:rsidRPr="00FF1BD1">
              <w:rPr>
                <w:rFonts w:ascii="Times New Roman" w:hAnsi="Times New Roman" w:cs="Times New Roman"/>
                <w:b/>
                <w:color w:val="333333"/>
                <w:sz w:val="20"/>
                <w:szCs w:val="20"/>
              </w:rPr>
              <w:t>Наблюдение:</w:t>
            </w:r>
            <w:r w:rsidRPr="00FF1BD1">
              <w:rPr>
                <w:rFonts w:ascii="Times New Roman" w:hAnsi="Times New Roman" w:cs="Times New Roman"/>
                <w:color w:val="333333"/>
                <w:sz w:val="20"/>
                <w:szCs w:val="20"/>
              </w:rPr>
              <w:t xml:space="preserve"> за машинами, проезжающими по дороге». </w:t>
            </w:r>
            <w:r w:rsidRPr="00FF1BD1">
              <w:rPr>
                <w:rFonts w:ascii="Times New Roman" w:hAnsi="Times New Roman" w:cs="Times New Roman"/>
                <w:b/>
                <w:color w:val="333333"/>
                <w:sz w:val="20"/>
                <w:szCs w:val="20"/>
              </w:rPr>
              <w:t>Цель:</w:t>
            </w:r>
            <w:r w:rsidRPr="00FF1BD1">
              <w:rPr>
                <w:rFonts w:ascii="Times New Roman" w:hAnsi="Times New Roman" w:cs="Times New Roman"/>
                <w:color w:val="333333"/>
                <w:sz w:val="20"/>
                <w:szCs w:val="20"/>
              </w:rPr>
              <w:t xml:space="preserve"> учить детей различать грузовой, легковой  и пассажирский транспорт.</w:t>
            </w:r>
          </w:p>
          <w:p w14:paraId="056D432F" w14:textId="77777777" w:rsidR="000C01A2" w:rsidRPr="00FF1BD1" w:rsidRDefault="000C01A2" w:rsidP="00FF1BD1">
            <w:pPr>
              <w:spacing w:after="0" w:line="240" w:lineRule="auto"/>
              <w:rPr>
                <w:rFonts w:ascii="Times New Roman" w:hAnsi="Times New Roman" w:cs="Times New Roman"/>
                <w:sz w:val="20"/>
                <w:szCs w:val="20"/>
              </w:rPr>
            </w:pPr>
            <w:r w:rsidRPr="00FF1BD1">
              <w:rPr>
                <w:rFonts w:ascii="Times New Roman" w:hAnsi="Times New Roman" w:cs="Times New Roman"/>
                <w:b/>
                <w:sz w:val="20"/>
                <w:szCs w:val="20"/>
              </w:rPr>
              <w:t>Наблюдение</w:t>
            </w:r>
            <w:r w:rsidRPr="00FF1BD1">
              <w:rPr>
                <w:rFonts w:ascii="Times New Roman" w:hAnsi="Times New Roman" w:cs="Times New Roman"/>
                <w:sz w:val="20"/>
                <w:szCs w:val="20"/>
              </w:rPr>
              <w:t xml:space="preserve"> «Ель ранней весной».</w:t>
            </w:r>
          </w:p>
          <w:p w14:paraId="4BB72728" w14:textId="77777777" w:rsidR="000C01A2" w:rsidRPr="00FF1BD1" w:rsidRDefault="000C01A2" w:rsidP="00FF1BD1">
            <w:pPr>
              <w:spacing w:after="0" w:line="240" w:lineRule="auto"/>
              <w:rPr>
                <w:rFonts w:ascii="Times New Roman" w:hAnsi="Times New Roman" w:cs="Times New Roman"/>
                <w:sz w:val="20"/>
                <w:szCs w:val="20"/>
              </w:rPr>
            </w:pPr>
            <w:r w:rsidRPr="00FF1BD1">
              <w:rPr>
                <w:rFonts w:ascii="Times New Roman" w:hAnsi="Times New Roman" w:cs="Times New Roman"/>
                <w:b/>
                <w:sz w:val="20"/>
                <w:szCs w:val="20"/>
              </w:rPr>
              <w:t>Цель</w:t>
            </w:r>
            <w:r w:rsidRPr="00FF1BD1">
              <w:rPr>
                <w:rFonts w:ascii="Times New Roman" w:hAnsi="Times New Roman" w:cs="Times New Roman"/>
                <w:sz w:val="20"/>
                <w:szCs w:val="20"/>
              </w:rPr>
              <w:t xml:space="preserve">: Предложить детям рассмотреть ель, рассказать, что изменилось в ее внешнем виде за последнее время, предположить, куда исчез снег с ветвей и откуда на них появился лед. Помочь детям с опорой на вопросы воспитателя составить сравнительный </w:t>
            </w:r>
            <w:r w:rsidRPr="00FF1BD1">
              <w:rPr>
                <w:rFonts w:ascii="Times New Roman" w:hAnsi="Times New Roman" w:cs="Times New Roman"/>
                <w:sz w:val="20"/>
                <w:szCs w:val="20"/>
              </w:rPr>
              <w:lastRenderedPageBreak/>
              <w:t>рассказ-описание вечнозеленых растений (туя, ель, сосна)</w:t>
            </w:r>
          </w:p>
          <w:p w14:paraId="4C661581" w14:textId="77777777" w:rsidR="000C01A2" w:rsidRPr="00FF1BD1" w:rsidRDefault="000C01A2" w:rsidP="00FF1BD1">
            <w:pPr>
              <w:spacing w:after="0" w:line="240" w:lineRule="auto"/>
              <w:rPr>
                <w:rFonts w:ascii="Times New Roman" w:hAnsi="Times New Roman" w:cs="Times New Roman"/>
                <w:b/>
                <w:sz w:val="20"/>
                <w:szCs w:val="20"/>
              </w:rPr>
            </w:pPr>
            <w:r w:rsidRPr="00FF1BD1">
              <w:rPr>
                <w:rFonts w:ascii="Times New Roman" w:hAnsi="Times New Roman" w:cs="Times New Roman"/>
                <w:b/>
                <w:sz w:val="20"/>
                <w:szCs w:val="20"/>
              </w:rPr>
              <w:t>Д/и «Найди елочки».</w:t>
            </w:r>
          </w:p>
          <w:p w14:paraId="0353C5E4" w14:textId="77777777" w:rsidR="000C01A2" w:rsidRPr="00FF1BD1" w:rsidRDefault="000C01A2" w:rsidP="00FF1BD1">
            <w:pPr>
              <w:spacing w:after="0" w:line="240" w:lineRule="auto"/>
              <w:rPr>
                <w:rFonts w:ascii="Times New Roman" w:hAnsi="Times New Roman" w:cs="Times New Roman"/>
                <w:sz w:val="20"/>
                <w:szCs w:val="20"/>
              </w:rPr>
            </w:pPr>
            <w:r w:rsidRPr="00FF1BD1">
              <w:rPr>
                <w:rFonts w:ascii="Times New Roman" w:hAnsi="Times New Roman" w:cs="Times New Roman"/>
                <w:b/>
                <w:sz w:val="20"/>
                <w:szCs w:val="20"/>
              </w:rPr>
              <w:t>Цель:</w:t>
            </w:r>
            <w:r w:rsidRPr="00FF1BD1">
              <w:rPr>
                <w:rFonts w:ascii="Times New Roman" w:hAnsi="Times New Roman" w:cs="Times New Roman"/>
                <w:sz w:val="20"/>
                <w:szCs w:val="20"/>
              </w:rPr>
              <w:t xml:space="preserve"> Учить детей использовать эталон измерения (мерку) при сравнении высоты предметов, развивать зрительное восприятие, логическое мышление, учить строить речевые конструкции предположения, формулировать выводы.</w:t>
            </w:r>
          </w:p>
          <w:p w14:paraId="3FDB6F01" w14:textId="77777777" w:rsidR="000C01A2" w:rsidRPr="00FF1BD1" w:rsidRDefault="000C01A2" w:rsidP="00FF1BD1">
            <w:pPr>
              <w:spacing w:after="0" w:line="240" w:lineRule="auto"/>
              <w:rPr>
                <w:rFonts w:ascii="Times New Roman" w:hAnsi="Times New Roman" w:cs="Times New Roman"/>
                <w:sz w:val="20"/>
                <w:szCs w:val="20"/>
              </w:rPr>
            </w:pPr>
          </w:p>
          <w:p w14:paraId="603E5587" w14:textId="77777777" w:rsidR="000C01A2" w:rsidRPr="00FF1BD1" w:rsidRDefault="000C01A2" w:rsidP="00FF1BD1">
            <w:pPr>
              <w:spacing w:after="0" w:line="240" w:lineRule="auto"/>
              <w:rPr>
                <w:rFonts w:ascii="Times New Roman" w:hAnsi="Times New Roman" w:cs="Times New Roman"/>
                <w:sz w:val="20"/>
                <w:szCs w:val="20"/>
              </w:rPr>
            </w:pPr>
          </w:p>
          <w:p w14:paraId="5263F68E" w14:textId="77777777" w:rsidR="000C01A2" w:rsidRPr="00FF1BD1" w:rsidRDefault="000C01A2" w:rsidP="00FF1BD1">
            <w:pPr>
              <w:spacing w:line="240" w:lineRule="auto"/>
              <w:rPr>
                <w:rFonts w:ascii="Times New Roman" w:hAnsi="Times New Roman" w:cs="Times New Roman"/>
                <w:sz w:val="20"/>
                <w:szCs w:val="20"/>
              </w:rPr>
            </w:pPr>
          </w:p>
        </w:tc>
        <w:tc>
          <w:tcPr>
            <w:tcW w:w="2977" w:type="dxa"/>
          </w:tcPr>
          <w:p w14:paraId="7B088AD2" w14:textId="07BCB026" w:rsidR="00BF4093" w:rsidRDefault="000C01A2" w:rsidP="00BF4093">
            <w:pPr>
              <w:spacing w:line="240" w:lineRule="auto"/>
              <w:rPr>
                <w:rFonts w:ascii="Times New Roman" w:hAnsi="Times New Roman" w:cs="Times New Roman"/>
                <w:b/>
                <w:sz w:val="20"/>
                <w:szCs w:val="20"/>
              </w:rPr>
            </w:pPr>
            <w:r w:rsidRPr="00BF2FAA">
              <w:rPr>
                <w:rFonts w:ascii="Times New Roman" w:hAnsi="Times New Roman" w:cs="Times New Roman"/>
                <w:b/>
                <w:sz w:val="20"/>
                <w:szCs w:val="20"/>
              </w:rPr>
              <w:lastRenderedPageBreak/>
              <w:t>Беседа</w:t>
            </w:r>
            <w:r w:rsidR="00FA1221">
              <w:rPr>
                <w:rFonts w:ascii="Times New Roman" w:hAnsi="Times New Roman" w:cs="Times New Roman"/>
                <w:b/>
                <w:sz w:val="20"/>
                <w:szCs w:val="20"/>
              </w:rPr>
              <w:t>:</w:t>
            </w:r>
            <w:r w:rsidRPr="00BF2FAA">
              <w:rPr>
                <w:rFonts w:ascii="Times New Roman" w:hAnsi="Times New Roman" w:cs="Times New Roman"/>
                <w:b/>
                <w:sz w:val="20"/>
                <w:szCs w:val="20"/>
              </w:rPr>
              <w:t xml:space="preserve"> «</w:t>
            </w:r>
            <w:r w:rsidR="00BF2FAA" w:rsidRPr="00BF2FAA">
              <w:rPr>
                <w:rFonts w:ascii="Times New Roman" w:hAnsi="Times New Roman" w:cs="Times New Roman"/>
                <w:b/>
                <w:sz w:val="20"/>
                <w:szCs w:val="20"/>
              </w:rPr>
              <w:t>Смех и хорошее настроение</w:t>
            </w:r>
            <w:r w:rsidRPr="00BF2FAA">
              <w:rPr>
                <w:rFonts w:ascii="Times New Roman" w:hAnsi="Times New Roman" w:cs="Times New Roman"/>
                <w:b/>
                <w:sz w:val="20"/>
                <w:szCs w:val="20"/>
              </w:rPr>
              <w:t>».</w:t>
            </w:r>
          </w:p>
          <w:p w14:paraId="10F02E57" w14:textId="6750A967" w:rsidR="000C01A2" w:rsidRPr="00BF4093" w:rsidRDefault="000C01A2" w:rsidP="00BF4093">
            <w:pPr>
              <w:spacing w:line="240" w:lineRule="auto"/>
              <w:rPr>
                <w:rFonts w:ascii="Times New Roman" w:hAnsi="Times New Roman" w:cs="Times New Roman"/>
                <w:b/>
                <w:sz w:val="20"/>
                <w:szCs w:val="20"/>
              </w:rPr>
            </w:pPr>
            <w:r w:rsidRPr="00FF1BD1">
              <w:rPr>
                <w:rFonts w:ascii="Times New Roman" w:hAnsi="Times New Roman" w:cs="Times New Roman"/>
                <w:b/>
                <w:iCs/>
                <w:sz w:val="20"/>
                <w:szCs w:val="20"/>
              </w:rPr>
              <w:t>Цель</w:t>
            </w:r>
            <w:r w:rsidRPr="00FF1BD1">
              <w:rPr>
                <w:rFonts w:ascii="Times New Roman" w:hAnsi="Times New Roman" w:cs="Times New Roman"/>
                <w:b/>
                <w:i/>
                <w:iCs/>
                <w:sz w:val="20"/>
                <w:szCs w:val="20"/>
              </w:rPr>
              <w:t>:</w:t>
            </w:r>
            <w:r w:rsidRPr="00FF1BD1">
              <w:rPr>
                <w:rFonts w:ascii="Times New Roman" w:hAnsi="Times New Roman" w:cs="Times New Roman"/>
                <w:i/>
                <w:iCs/>
                <w:sz w:val="20"/>
                <w:szCs w:val="20"/>
              </w:rPr>
              <w:t> </w:t>
            </w:r>
            <w:r w:rsidR="003C526C">
              <w:rPr>
                <w:rFonts w:ascii="Times New Roman" w:hAnsi="Times New Roman" w:cs="Times New Roman"/>
                <w:i/>
                <w:iCs/>
                <w:sz w:val="20"/>
                <w:szCs w:val="20"/>
              </w:rPr>
              <w:t>дать детям понятие о смехе и улыбке, показать их значение в жизни человека. Воспитывать доброжелательное отношение к людям.</w:t>
            </w:r>
          </w:p>
          <w:p w14:paraId="692E6AD6" w14:textId="77777777" w:rsidR="000C01A2" w:rsidRPr="00FF1BD1" w:rsidRDefault="000C01A2" w:rsidP="00FF1BD1">
            <w:pPr>
              <w:spacing w:after="0" w:line="240" w:lineRule="auto"/>
              <w:rPr>
                <w:rFonts w:ascii="Times New Roman" w:hAnsi="Times New Roman" w:cs="Times New Roman"/>
                <w:b/>
                <w:sz w:val="20"/>
                <w:szCs w:val="20"/>
              </w:rPr>
            </w:pPr>
            <w:r w:rsidRPr="00FF1BD1">
              <w:rPr>
                <w:rFonts w:ascii="Times New Roman" w:hAnsi="Times New Roman" w:cs="Times New Roman"/>
                <w:b/>
                <w:sz w:val="20"/>
                <w:szCs w:val="20"/>
              </w:rPr>
              <w:t>Дидактическая игра «Угадай, что мы задумали».</w:t>
            </w:r>
          </w:p>
          <w:p w14:paraId="34C58C87" w14:textId="77777777" w:rsidR="000C01A2" w:rsidRPr="00FF1BD1" w:rsidRDefault="000C01A2" w:rsidP="00FF1BD1">
            <w:pPr>
              <w:spacing w:after="0" w:line="240" w:lineRule="auto"/>
              <w:rPr>
                <w:rFonts w:ascii="Times New Roman" w:hAnsi="Times New Roman" w:cs="Times New Roman"/>
                <w:sz w:val="20"/>
                <w:szCs w:val="20"/>
              </w:rPr>
            </w:pPr>
            <w:r w:rsidRPr="00FF1BD1">
              <w:rPr>
                <w:rFonts w:ascii="Times New Roman" w:hAnsi="Times New Roman" w:cs="Times New Roman"/>
                <w:b/>
                <w:sz w:val="20"/>
                <w:szCs w:val="20"/>
              </w:rPr>
              <w:t>Цель:</w:t>
            </w:r>
            <w:r w:rsidRPr="00FF1BD1">
              <w:rPr>
                <w:rFonts w:ascii="Times New Roman" w:hAnsi="Times New Roman" w:cs="Times New Roman"/>
                <w:sz w:val="20"/>
                <w:szCs w:val="20"/>
              </w:rPr>
              <w:t xml:space="preserve"> Развитие у детей связной речи, логического мышления, внимания.</w:t>
            </w:r>
          </w:p>
          <w:p w14:paraId="19ACE964" w14:textId="77777777" w:rsidR="000C01A2" w:rsidRPr="00FF1BD1" w:rsidRDefault="000C01A2" w:rsidP="00FF1BD1">
            <w:pPr>
              <w:spacing w:after="0" w:line="240" w:lineRule="auto"/>
              <w:rPr>
                <w:rFonts w:ascii="Times New Roman" w:hAnsi="Times New Roman" w:cs="Times New Roman"/>
                <w:sz w:val="20"/>
                <w:szCs w:val="20"/>
              </w:rPr>
            </w:pPr>
            <w:r w:rsidRPr="00FF1BD1">
              <w:rPr>
                <w:rFonts w:ascii="Times New Roman" w:hAnsi="Times New Roman" w:cs="Times New Roman"/>
                <w:b/>
                <w:sz w:val="20"/>
                <w:szCs w:val="20"/>
              </w:rPr>
              <w:t>Поисковая деятельность</w:t>
            </w:r>
            <w:r w:rsidRPr="00FF1BD1">
              <w:rPr>
                <w:rFonts w:ascii="Times New Roman" w:hAnsi="Times New Roman" w:cs="Times New Roman"/>
                <w:sz w:val="20"/>
                <w:szCs w:val="20"/>
              </w:rPr>
              <w:t xml:space="preserve"> «Что изменилось на улице?»</w:t>
            </w:r>
          </w:p>
          <w:p w14:paraId="19826CB5" w14:textId="77777777" w:rsidR="000C01A2" w:rsidRPr="00FF1BD1" w:rsidRDefault="000C01A2" w:rsidP="00FF1BD1">
            <w:pPr>
              <w:spacing w:after="0" w:line="240" w:lineRule="auto"/>
              <w:rPr>
                <w:rFonts w:ascii="Times New Roman" w:hAnsi="Times New Roman" w:cs="Times New Roman"/>
                <w:sz w:val="20"/>
                <w:szCs w:val="20"/>
              </w:rPr>
            </w:pPr>
            <w:r w:rsidRPr="00FF1BD1">
              <w:rPr>
                <w:rFonts w:ascii="Times New Roman" w:hAnsi="Times New Roman" w:cs="Times New Roman"/>
                <w:b/>
                <w:sz w:val="20"/>
                <w:szCs w:val="20"/>
              </w:rPr>
              <w:t>Цель:</w:t>
            </w:r>
            <w:r w:rsidRPr="00FF1BD1">
              <w:rPr>
                <w:rFonts w:ascii="Times New Roman" w:hAnsi="Times New Roman" w:cs="Times New Roman"/>
                <w:sz w:val="20"/>
                <w:szCs w:val="20"/>
              </w:rPr>
              <w:t xml:space="preserve"> Развивать у детей наблюдательность, учить ориентироваться на территории детского сада, определять направление движения, повышать двигательную активность детей.</w:t>
            </w:r>
          </w:p>
          <w:p w14:paraId="3B912B41" w14:textId="77777777" w:rsidR="000C01A2" w:rsidRPr="00FF1BD1" w:rsidRDefault="000C01A2" w:rsidP="00FF1BD1">
            <w:pPr>
              <w:spacing w:after="0" w:line="240" w:lineRule="auto"/>
              <w:rPr>
                <w:rFonts w:ascii="Times New Roman" w:hAnsi="Times New Roman" w:cs="Times New Roman"/>
                <w:b/>
                <w:sz w:val="20"/>
                <w:szCs w:val="20"/>
              </w:rPr>
            </w:pPr>
            <w:r w:rsidRPr="00FF1BD1">
              <w:rPr>
                <w:rFonts w:ascii="Times New Roman" w:hAnsi="Times New Roman" w:cs="Times New Roman"/>
                <w:b/>
                <w:sz w:val="20"/>
                <w:szCs w:val="20"/>
              </w:rPr>
              <w:t>Наблюдение за одеждой прохожих. Цель:</w:t>
            </w:r>
            <w:r w:rsidRPr="00FF1BD1">
              <w:rPr>
                <w:rFonts w:ascii="Times New Roman" w:hAnsi="Times New Roman" w:cs="Times New Roman"/>
                <w:sz w:val="20"/>
                <w:szCs w:val="20"/>
              </w:rPr>
              <w:t xml:space="preserve"> </w:t>
            </w:r>
            <w:r w:rsidRPr="00FF1BD1">
              <w:rPr>
                <w:rFonts w:ascii="Times New Roman" w:hAnsi="Times New Roman" w:cs="Times New Roman"/>
                <w:sz w:val="20"/>
                <w:szCs w:val="20"/>
              </w:rPr>
              <w:lastRenderedPageBreak/>
              <w:t>Активизировать в речи детей и уточнить понятия, связанные с названиями предметов и деталей одежды, учить детей сравнивать результаты своих наблюдений в разные времена года.</w:t>
            </w:r>
          </w:p>
          <w:p w14:paraId="4B352BBD" w14:textId="77777777" w:rsidR="000C01A2" w:rsidRPr="00FF1BD1" w:rsidRDefault="000C01A2" w:rsidP="00FF1BD1">
            <w:pPr>
              <w:spacing w:after="0" w:line="240" w:lineRule="auto"/>
              <w:rPr>
                <w:rFonts w:ascii="Times New Roman" w:hAnsi="Times New Roman" w:cs="Times New Roman"/>
                <w:sz w:val="20"/>
                <w:szCs w:val="20"/>
              </w:rPr>
            </w:pPr>
          </w:p>
          <w:p w14:paraId="51DBC44E" w14:textId="77777777" w:rsidR="000C01A2" w:rsidRPr="00FF1BD1" w:rsidRDefault="000C01A2" w:rsidP="00FF1BD1">
            <w:pPr>
              <w:spacing w:after="0" w:line="240" w:lineRule="auto"/>
              <w:rPr>
                <w:rFonts w:ascii="Times New Roman" w:hAnsi="Times New Roman" w:cs="Times New Roman"/>
                <w:sz w:val="20"/>
                <w:szCs w:val="20"/>
              </w:rPr>
            </w:pPr>
          </w:p>
        </w:tc>
      </w:tr>
      <w:tr w:rsidR="000C01A2" w:rsidRPr="00FF1BD1" w14:paraId="61E4C65D" w14:textId="77777777" w:rsidTr="00FF1BD1">
        <w:tc>
          <w:tcPr>
            <w:tcW w:w="1985" w:type="dxa"/>
          </w:tcPr>
          <w:p w14:paraId="5ABD1EDE" w14:textId="77777777" w:rsidR="000C01A2" w:rsidRPr="00FF1BD1" w:rsidRDefault="000C01A2" w:rsidP="00FF1BD1">
            <w:pPr>
              <w:spacing w:line="240" w:lineRule="auto"/>
              <w:rPr>
                <w:rFonts w:ascii="Times New Roman" w:hAnsi="Times New Roman" w:cs="Times New Roman"/>
                <w:sz w:val="20"/>
                <w:szCs w:val="20"/>
              </w:rPr>
            </w:pPr>
            <w:r w:rsidRPr="00FF1BD1">
              <w:rPr>
                <w:rFonts w:ascii="Times New Roman" w:hAnsi="Times New Roman" w:cs="Times New Roman"/>
                <w:b/>
                <w:sz w:val="20"/>
                <w:szCs w:val="20"/>
              </w:rPr>
              <w:lastRenderedPageBreak/>
              <w:t>Речевое развитие</w:t>
            </w:r>
          </w:p>
        </w:tc>
        <w:tc>
          <w:tcPr>
            <w:tcW w:w="2551" w:type="dxa"/>
          </w:tcPr>
          <w:p w14:paraId="245621B6" w14:textId="77777777" w:rsidR="000C01A2" w:rsidRPr="00FF1BD1" w:rsidRDefault="000C01A2" w:rsidP="00FF1BD1">
            <w:pPr>
              <w:spacing w:after="0" w:line="240" w:lineRule="auto"/>
              <w:rPr>
                <w:rFonts w:ascii="Times New Roman" w:hAnsi="Times New Roman" w:cs="Times New Roman"/>
                <w:b/>
                <w:sz w:val="20"/>
                <w:szCs w:val="20"/>
              </w:rPr>
            </w:pPr>
            <w:r w:rsidRPr="00FF1BD1">
              <w:rPr>
                <w:rFonts w:ascii="Times New Roman" w:hAnsi="Times New Roman" w:cs="Times New Roman"/>
                <w:b/>
                <w:sz w:val="20"/>
                <w:szCs w:val="20"/>
              </w:rPr>
              <w:t>Д/и «На что похоже?»</w:t>
            </w:r>
          </w:p>
          <w:p w14:paraId="17580EA6" w14:textId="77777777" w:rsidR="000C01A2" w:rsidRPr="00FF1BD1" w:rsidRDefault="000C01A2" w:rsidP="00FF1BD1">
            <w:pPr>
              <w:spacing w:after="0" w:line="240" w:lineRule="auto"/>
              <w:rPr>
                <w:rFonts w:ascii="Times New Roman" w:hAnsi="Times New Roman" w:cs="Times New Roman"/>
                <w:sz w:val="20"/>
                <w:szCs w:val="20"/>
              </w:rPr>
            </w:pPr>
            <w:r w:rsidRPr="00FF1BD1">
              <w:rPr>
                <w:rFonts w:ascii="Times New Roman" w:hAnsi="Times New Roman" w:cs="Times New Roman"/>
                <w:b/>
                <w:sz w:val="20"/>
                <w:szCs w:val="20"/>
              </w:rPr>
              <w:t>Цель:.</w:t>
            </w:r>
            <w:r w:rsidRPr="00FF1BD1">
              <w:rPr>
                <w:rFonts w:ascii="Times New Roman" w:hAnsi="Times New Roman" w:cs="Times New Roman"/>
                <w:sz w:val="20"/>
                <w:szCs w:val="20"/>
              </w:rPr>
              <w:t xml:space="preserve"> Учить детей вслушиваться в звучание слов, выбирать слова сходно- и равнозвучащие, выделять в словах заданные звуки. Познакомить детей с понятием «звук».</w:t>
            </w:r>
          </w:p>
          <w:p w14:paraId="2836AD61" w14:textId="77777777" w:rsidR="000C01A2" w:rsidRPr="00FF1BD1" w:rsidRDefault="000C01A2" w:rsidP="00FF1BD1">
            <w:pPr>
              <w:spacing w:line="240" w:lineRule="auto"/>
              <w:rPr>
                <w:rFonts w:ascii="Times New Roman" w:hAnsi="Times New Roman" w:cs="Times New Roman"/>
                <w:sz w:val="20"/>
                <w:szCs w:val="20"/>
              </w:rPr>
            </w:pPr>
          </w:p>
        </w:tc>
        <w:tc>
          <w:tcPr>
            <w:tcW w:w="2694" w:type="dxa"/>
          </w:tcPr>
          <w:p w14:paraId="54A6291F" w14:textId="77777777" w:rsidR="000C01A2" w:rsidRPr="00FF1BD1" w:rsidRDefault="000C01A2" w:rsidP="00FF1BD1">
            <w:pPr>
              <w:spacing w:after="0" w:line="240" w:lineRule="auto"/>
              <w:rPr>
                <w:rFonts w:ascii="Times New Roman" w:hAnsi="Times New Roman" w:cs="Times New Roman"/>
                <w:sz w:val="20"/>
                <w:szCs w:val="20"/>
              </w:rPr>
            </w:pPr>
            <w:r w:rsidRPr="00FF1BD1">
              <w:rPr>
                <w:rFonts w:ascii="Times New Roman" w:hAnsi="Times New Roman" w:cs="Times New Roman"/>
                <w:b/>
                <w:sz w:val="20"/>
                <w:szCs w:val="20"/>
              </w:rPr>
              <w:t xml:space="preserve">Артикуляционная гимнастика. </w:t>
            </w:r>
            <w:r w:rsidRPr="00FF1BD1">
              <w:rPr>
                <w:rFonts w:ascii="Times New Roman" w:hAnsi="Times New Roman" w:cs="Times New Roman"/>
                <w:sz w:val="20"/>
                <w:szCs w:val="20"/>
              </w:rPr>
              <w:t>Упражнение «Балкончик».</w:t>
            </w:r>
          </w:p>
          <w:p w14:paraId="05845DA9" w14:textId="77777777" w:rsidR="000C01A2" w:rsidRPr="00FF1BD1" w:rsidRDefault="000C01A2" w:rsidP="00FF1BD1">
            <w:pPr>
              <w:spacing w:line="240" w:lineRule="auto"/>
              <w:rPr>
                <w:rFonts w:ascii="Times New Roman" w:hAnsi="Times New Roman" w:cs="Times New Roman"/>
                <w:sz w:val="20"/>
                <w:szCs w:val="20"/>
              </w:rPr>
            </w:pPr>
            <w:r w:rsidRPr="00FF1BD1">
              <w:rPr>
                <w:rFonts w:ascii="Times New Roman" w:hAnsi="Times New Roman" w:cs="Times New Roman"/>
                <w:b/>
                <w:sz w:val="20"/>
                <w:szCs w:val="20"/>
              </w:rPr>
              <w:t xml:space="preserve">Цель: </w:t>
            </w:r>
            <w:r w:rsidRPr="00FF1BD1">
              <w:rPr>
                <w:rFonts w:ascii="Times New Roman" w:hAnsi="Times New Roman" w:cs="Times New Roman"/>
                <w:sz w:val="20"/>
                <w:szCs w:val="20"/>
              </w:rPr>
              <w:t>Развивать артикуляционный аппарат детей, вырабатывать подъем широкой передней части языка, развивать его подвижность, укреплять мышцы</w:t>
            </w:r>
          </w:p>
        </w:tc>
        <w:tc>
          <w:tcPr>
            <w:tcW w:w="2693" w:type="dxa"/>
          </w:tcPr>
          <w:p w14:paraId="4209D63D" w14:textId="77777777" w:rsidR="000C01A2" w:rsidRPr="00FF1BD1" w:rsidRDefault="000C01A2" w:rsidP="00FF1BD1">
            <w:pPr>
              <w:spacing w:after="0" w:line="240" w:lineRule="auto"/>
              <w:rPr>
                <w:rFonts w:ascii="Times New Roman" w:hAnsi="Times New Roman" w:cs="Times New Roman"/>
                <w:b/>
                <w:sz w:val="20"/>
                <w:szCs w:val="20"/>
              </w:rPr>
            </w:pPr>
            <w:r w:rsidRPr="00FF1BD1">
              <w:rPr>
                <w:rFonts w:ascii="Times New Roman" w:hAnsi="Times New Roman" w:cs="Times New Roman"/>
                <w:b/>
                <w:sz w:val="20"/>
                <w:szCs w:val="20"/>
              </w:rPr>
              <w:t>Д /и «Закончи предложение».</w:t>
            </w:r>
          </w:p>
          <w:p w14:paraId="0E6CC4B2" w14:textId="77777777" w:rsidR="000C01A2" w:rsidRPr="00FF1BD1" w:rsidRDefault="000C01A2" w:rsidP="00FF1BD1">
            <w:pPr>
              <w:spacing w:line="240" w:lineRule="auto"/>
              <w:rPr>
                <w:rFonts w:ascii="Times New Roman" w:hAnsi="Times New Roman" w:cs="Times New Roman"/>
                <w:sz w:val="20"/>
                <w:szCs w:val="20"/>
              </w:rPr>
            </w:pPr>
            <w:r w:rsidRPr="00FF1BD1">
              <w:rPr>
                <w:rFonts w:ascii="Times New Roman" w:hAnsi="Times New Roman" w:cs="Times New Roman"/>
                <w:b/>
                <w:sz w:val="20"/>
                <w:szCs w:val="20"/>
              </w:rPr>
              <w:t>Цель.</w:t>
            </w:r>
            <w:r w:rsidRPr="00FF1BD1">
              <w:rPr>
                <w:rFonts w:ascii="Times New Roman" w:hAnsi="Times New Roman" w:cs="Times New Roman"/>
                <w:sz w:val="20"/>
                <w:szCs w:val="20"/>
              </w:rPr>
              <w:t xml:space="preserve"> Учить детей заканчивать предложение, начатое взрослым, грамматически верно используя предлоги и существительные</w:t>
            </w:r>
          </w:p>
        </w:tc>
        <w:tc>
          <w:tcPr>
            <w:tcW w:w="2693" w:type="dxa"/>
          </w:tcPr>
          <w:p w14:paraId="7DC28EAB" w14:textId="77777777" w:rsidR="000C01A2" w:rsidRPr="00FF1BD1" w:rsidRDefault="000C01A2" w:rsidP="00FF1BD1">
            <w:pPr>
              <w:spacing w:after="0" w:line="240" w:lineRule="auto"/>
              <w:rPr>
                <w:rFonts w:ascii="Times New Roman" w:hAnsi="Times New Roman" w:cs="Times New Roman"/>
                <w:b/>
                <w:sz w:val="20"/>
                <w:szCs w:val="20"/>
              </w:rPr>
            </w:pPr>
            <w:r w:rsidRPr="00FF1BD1">
              <w:rPr>
                <w:rFonts w:ascii="Times New Roman" w:hAnsi="Times New Roman" w:cs="Times New Roman"/>
                <w:b/>
                <w:sz w:val="20"/>
                <w:szCs w:val="20"/>
              </w:rPr>
              <w:t>Артикуляционная гимнастика. Упражнение «Погреем ладошки».</w:t>
            </w:r>
          </w:p>
          <w:p w14:paraId="2BE82431" w14:textId="77777777" w:rsidR="000C01A2" w:rsidRPr="00FF1BD1" w:rsidRDefault="000C01A2" w:rsidP="00FF1BD1">
            <w:pPr>
              <w:spacing w:after="0" w:line="240" w:lineRule="auto"/>
              <w:rPr>
                <w:rFonts w:ascii="Times New Roman" w:hAnsi="Times New Roman" w:cs="Times New Roman"/>
                <w:sz w:val="20"/>
                <w:szCs w:val="20"/>
              </w:rPr>
            </w:pPr>
            <w:r w:rsidRPr="00FF1BD1">
              <w:rPr>
                <w:rFonts w:ascii="Times New Roman" w:hAnsi="Times New Roman" w:cs="Times New Roman"/>
                <w:b/>
                <w:sz w:val="20"/>
                <w:szCs w:val="20"/>
              </w:rPr>
              <w:t>Задачи.</w:t>
            </w:r>
            <w:r w:rsidRPr="00FF1BD1">
              <w:rPr>
                <w:rFonts w:ascii="Times New Roman" w:hAnsi="Times New Roman" w:cs="Times New Roman"/>
                <w:sz w:val="20"/>
                <w:szCs w:val="20"/>
              </w:rPr>
              <w:t xml:space="preserve"> Развивать у детей артикуляционное дыхание, учить формировать теплую воздушную струю, произнося звук «х», вырабатывать подъем задней части спинки языка.</w:t>
            </w:r>
          </w:p>
        </w:tc>
        <w:tc>
          <w:tcPr>
            <w:tcW w:w="2977" w:type="dxa"/>
          </w:tcPr>
          <w:p w14:paraId="03C13F33" w14:textId="77777777" w:rsidR="000C01A2" w:rsidRPr="00FF1BD1" w:rsidRDefault="000C01A2" w:rsidP="00FF1BD1">
            <w:pPr>
              <w:spacing w:after="0" w:line="240" w:lineRule="auto"/>
              <w:rPr>
                <w:rFonts w:ascii="Times New Roman" w:hAnsi="Times New Roman" w:cs="Times New Roman"/>
                <w:b/>
                <w:sz w:val="20"/>
                <w:szCs w:val="20"/>
              </w:rPr>
            </w:pPr>
            <w:r w:rsidRPr="00FF1BD1">
              <w:rPr>
                <w:rFonts w:ascii="Times New Roman" w:hAnsi="Times New Roman" w:cs="Times New Roman"/>
                <w:b/>
                <w:sz w:val="20"/>
                <w:szCs w:val="20"/>
              </w:rPr>
              <w:t>Д/и «Кто что слышит?»</w:t>
            </w:r>
          </w:p>
          <w:p w14:paraId="27A24160" w14:textId="77777777" w:rsidR="000C01A2" w:rsidRPr="00FF1BD1" w:rsidRDefault="000C01A2" w:rsidP="00FF1BD1">
            <w:pPr>
              <w:spacing w:after="0" w:line="240" w:lineRule="auto"/>
              <w:rPr>
                <w:rFonts w:ascii="Times New Roman" w:hAnsi="Times New Roman" w:cs="Times New Roman"/>
                <w:sz w:val="20"/>
                <w:szCs w:val="20"/>
              </w:rPr>
            </w:pPr>
            <w:r w:rsidRPr="00FF1BD1">
              <w:rPr>
                <w:rFonts w:ascii="Times New Roman" w:hAnsi="Times New Roman" w:cs="Times New Roman"/>
                <w:b/>
                <w:sz w:val="20"/>
                <w:szCs w:val="20"/>
              </w:rPr>
              <w:t xml:space="preserve">Цель: </w:t>
            </w:r>
            <w:r w:rsidRPr="00FF1BD1">
              <w:rPr>
                <w:rFonts w:ascii="Times New Roman" w:hAnsi="Times New Roman" w:cs="Times New Roman"/>
                <w:sz w:val="20"/>
                <w:szCs w:val="20"/>
              </w:rPr>
              <w:t>Развивать у детей слуховое восприятие, внимание, учить выполнять роли игроков, водящих, ведущих.</w:t>
            </w:r>
          </w:p>
          <w:p w14:paraId="16B2BC0C" w14:textId="77777777" w:rsidR="000C01A2" w:rsidRPr="00FF1BD1" w:rsidRDefault="000C01A2" w:rsidP="00FF1BD1">
            <w:pPr>
              <w:spacing w:line="240" w:lineRule="auto"/>
              <w:rPr>
                <w:rFonts w:ascii="Times New Roman" w:hAnsi="Times New Roman" w:cs="Times New Roman"/>
                <w:sz w:val="20"/>
                <w:szCs w:val="20"/>
              </w:rPr>
            </w:pPr>
          </w:p>
        </w:tc>
      </w:tr>
      <w:tr w:rsidR="000C01A2" w:rsidRPr="00FF1BD1" w14:paraId="33391608" w14:textId="77777777" w:rsidTr="00FF1BD1">
        <w:tc>
          <w:tcPr>
            <w:tcW w:w="1985" w:type="dxa"/>
          </w:tcPr>
          <w:p w14:paraId="209ACBDB" w14:textId="77777777" w:rsidR="000C01A2" w:rsidRPr="00FF1BD1" w:rsidRDefault="000C01A2" w:rsidP="00FF1BD1">
            <w:pPr>
              <w:spacing w:line="240" w:lineRule="auto"/>
              <w:rPr>
                <w:rFonts w:ascii="Times New Roman" w:hAnsi="Times New Roman" w:cs="Times New Roman"/>
                <w:sz w:val="20"/>
                <w:szCs w:val="20"/>
              </w:rPr>
            </w:pPr>
            <w:r w:rsidRPr="00FF1BD1">
              <w:rPr>
                <w:rFonts w:ascii="Times New Roman" w:hAnsi="Times New Roman" w:cs="Times New Roman"/>
                <w:b/>
                <w:bCs/>
                <w:color w:val="000000"/>
                <w:sz w:val="20"/>
                <w:szCs w:val="20"/>
              </w:rPr>
              <w:t>Социально-коммуникативное развитие</w:t>
            </w:r>
          </w:p>
        </w:tc>
        <w:tc>
          <w:tcPr>
            <w:tcW w:w="2551" w:type="dxa"/>
          </w:tcPr>
          <w:p w14:paraId="6D8B63E0" w14:textId="77777777" w:rsidR="000C01A2" w:rsidRPr="00FF1BD1" w:rsidRDefault="000C01A2" w:rsidP="00FF1BD1">
            <w:pPr>
              <w:spacing w:line="240" w:lineRule="auto"/>
              <w:rPr>
                <w:rFonts w:ascii="Times New Roman" w:hAnsi="Times New Roman" w:cs="Times New Roman"/>
                <w:b/>
                <w:sz w:val="20"/>
                <w:szCs w:val="20"/>
              </w:rPr>
            </w:pPr>
            <w:r w:rsidRPr="00FF1BD1">
              <w:rPr>
                <w:rFonts w:ascii="Times New Roman" w:hAnsi="Times New Roman" w:cs="Times New Roman"/>
                <w:b/>
                <w:iCs/>
                <w:sz w:val="20"/>
                <w:szCs w:val="20"/>
              </w:rPr>
              <w:t>Сюжетно-ролевая игра «Шоферы». Сюжет «Моем машину».</w:t>
            </w:r>
            <w:r w:rsidRPr="00FF1BD1">
              <w:rPr>
                <w:rFonts w:ascii="Times New Roman" w:hAnsi="Times New Roman" w:cs="Times New Roman"/>
                <w:b/>
                <w:sz w:val="20"/>
                <w:szCs w:val="20"/>
              </w:rPr>
              <w:t xml:space="preserve"> </w:t>
            </w:r>
            <w:r w:rsidRPr="00FF1BD1">
              <w:rPr>
                <w:rFonts w:ascii="Times New Roman" w:hAnsi="Times New Roman" w:cs="Times New Roman"/>
                <w:b/>
                <w:bCs/>
                <w:sz w:val="20"/>
                <w:szCs w:val="20"/>
              </w:rPr>
              <w:t xml:space="preserve">Цель: </w:t>
            </w:r>
            <w:r w:rsidRPr="00FF1BD1">
              <w:rPr>
                <w:rFonts w:ascii="Times New Roman" w:hAnsi="Times New Roman" w:cs="Times New Roman"/>
                <w:sz w:val="20"/>
                <w:szCs w:val="20"/>
              </w:rPr>
              <w:t xml:space="preserve"> Совершенствовать умение детей объединяться в игре, рас</w:t>
            </w:r>
            <w:r w:rsidRPr="00FF1BD1">
              <w:rPr>
                <w:rFonts w:ascii="Times New Roman" w:hAnsi="Times New Roman" w:cs="Times New Roman"/>
                <w:sz w:val="20"/>
                <w:szCs w:val="20"/>
              </w:rPr>
              <w:softHyphen/>
              <w:t>пределять роли, выбирать удобное место для игры. Воспитывать уваже</w:t>
            </w:r>
            <w:r w:rsidRPr="00FF1BD1">
              <w:rPr>
                <w:rFonts w:ascii="Times New Roman" w:hAnsi="Times New Roman" w:cs="Times New Roman"/>
                <w:sz w:val="20"/>
                <w:szCs w:val="20"/>
              </w:rPr>
              <w:softHyphen/>
              <w:t>ние к труду шофера.</w:t>
            </w:r>
          </w:p>
          <w:p w14:paraId="178387FB" w14:textId="77777777" w:rsidR="000C01A2" w:rsidRPr="00FF1BD1" w:rsidRDefault="000C01A2" w:rsidP="00FF1BD1">
            <w:pPr>
              <w:spacing w:after="0" w:line="240" w:lineRule="auto"/>
              <w:rPr>
                <w:rFonts w:ascii="Times New Roman" w:hAnsi="Times New Roman" w:cs="Times New Roman"/>
                <w:b/>
                <w:sz w:val="20"/>
                <w:szCs w:val="20"/>
              </w:rPr>
            </w:pPr>
            <w:r w:rsidRPr="00FF1BD1">
              <w:rPr>
                <w:rFonts w:ascii="Times New Roman" w:hAnsi="Times New Roman" w:cs="Times New Roman"/>
                <w:b/>
                <w:sz w:val="20"/>
                <w:szCs w:val="20"/>
              </w:rPr>
              <w:t>Трудовая деятельность. «</w:t>
            </w:r>
            <w:r w:rsidRPr="00FF1BD1">
              <w:rPr>
                <w:rFonts w:ascii="Times New Roman" w:hAnsi="Times New Roman" w:cs="Times New Roman"/>
                <w:sz w:val="20"/>
                <w:szCs w:val="20"/>
              </w:rPr>
              <w:t>Уборка участка»</w:t>
            </w:r>
            <w:r w:rsidRPr="00FF1BD1">
              <w:rPr>
                <w:rFonts w:ascii="Times New Roman" w:hAnsi="Times New Roman" w:cs="Times New Roman"/>
                <w:b/>
                <w:sz w:val="20"/>
                <w:szCs w:val="20"/>
              </w:rPr>
              <w:t>.</w:t>
            </w:r>
          </w:p>
          <w:p w14:paraId="2C04688C" w14:textId="77777777" w:rsidR="000C01A2" w:rsidRPr="00FF1BD1" w:rsidRDefault="000C01A2" w:rsidP="00FF1BD1">
            <w:pPr>
              <w:spacing w:after="0" w:line="240" w:lineRule="auto"/>
              <w:rPr>
                <w:rFonts w:ascii="Times New Roman" w:hAnsi="Times New Roman" w:cs="Times New Roman"/>
                <w:sz w:val="20"/>
                <w:szCs w:val="20"/>
              </w:rPr>
            </w:pPr>
            <w:r w:rsidRPr="00FF1BD1">
              <w:rPr>
                <w:rFonts w:ascii="Times New Roman" w:hAnsi="Times New Roman" w:cs="Times New Roman"/>
                <w:b/>
                <w:sz w:val="20"/>
                <w:szCs w:val="20"/>
              </w:rPr>
              <w:lastRenderedPageBreak/>
              <w:t>Цель:</w:t>
            </w:r>
            <w:r w:rsidRPr="00FF1BD1">
              <w:rPr>
                <w:rFonts w:ascii="Times New Roman" w:hAnsi="Times New Roman" w:cs="Times New Roman"/>
                <w:sz w:val="20"/>
                <w:szCs w:val="20"/>
              </w:rPr>
              <w:t xml:space="preserve"> Формировать у детей осознанное отношение к порядку, стремление его поддерживать, учить детей правильно выполнять трудовые операции, планировать свою деятельность.</w:t>
            </w:r>
          </w:p>
          <w:p w14:paraId="402B9DD3" w14:textId="77777777" w:rsidR="000C01A2" w:rsidRPr="00FF1BD1" w:rsidRDefault="000C01A2" w:rsidP="00FF1BD1">
            <w:pPr>
              <w:spacing w:after="0" w:line="240" w:lineRule="auto"/>
              <w:rPr>
                <w:rFonts w:ascii="Times New Roman" w:hAnsi="Times New Roman" w:cs="Times New Roman"/>
                <w:b/>
                <w:sz w:val="20"/>
                <w:szCs w:val="20"/>
              </w:rPr>
            </w:pPr>
          </w:p>
        </w:tc>
        <w:tc>
          <w:tcPr>
            <w:tcW w:w="2694" w:type="dxa"/>
          </w:tcPr>
          <w:p w14:paraId="64526EC2" w14:textId="77777777" w:rsidR="000C01A2" w:rsidRPr="00FF1BD1" w:rsidRDefault="000C01A2" w:rsidP="00FF1BD1">
            <w:pPr>
              <w:spacing w:after="0" w:line="240" w:lineRule="auto"/>
              <w:rPr>
                <w:rFonts w:ascii="Times New Roman" w:hAnsi="Times New Roman" w:cs="Times New Roman"/>
                <w:b/>
                <w:sz w:val="20"/>
                <w:szCs w:val="20"/>
              </w:rPr>
            </w:pPr>
            <w:r w:rsidRPr="00FF1BD1">
              <w:rPr>
                <w:rFonts w:ascii="Times New Roman" w:hAnsi="Times New Roman" w:cs="Times New Roman"/>
                <w:b/>
                <w:sz w:val="20"/>
                <w:szCs w:val="20"/>
              </w:rPr>
              <w:lastRenderedPageBreak/>
              <w:t>Сюжетно-ролевая  игра «Транспорт»: «Автобус». Сюжет «Путешествие».</w:t>
            </w:r>
          </w:p>
          <w:p w14:paraId="496FF0C7" w14:textId="77777777" w:rsidR="000C01A2" w:rsidRPr="00FF1BD1" w:rsidRDefault="000C01A2" w:rsidP="00FF1BD1">
            <w:pPr>
              <w:spacing w:after="0" w:line="240" w:lineRule="auto"/>
              <w:rPr>
                <w:rFonts w:ascii="Times New Roman" w:hAnsi="Times New Roman" w:cs="Times New Roman"/>
                <w:sz w:val="20"/>
                <w:szCs w:val="20"/>
              </w:rPr>
            </w:pPr>
            <w:r w:rsidRPr="00FF1BD1">
              <w:rPr>
                <w:rFonts w:ascii="Times New Roman" w:hAnsi="Times New Roman" w:cs="Times New Roman"/>
                <w:b/>
                <w:sz w:val="20"/>
                <w:szCs w:val="20"/>
              </w:rPr>
              <w:t>Задачи.</w:t>
            </w:r>
            <w:r w:rsidRPr="00FF1BD1">
              <w:rPr>
                <w:rFonts w:ascii="Times New Roman" w:hAnsi="Times New Roman" w:cs="Times New Roman"/>
                <w:sz w:val="20"/>
                <w:szCs w:val="20"/>
              </w:rPr>
              <w:t xml:space="preserve"> Содействовать дальнейшему развитию сюжета игры, формировать умение детей использовать атрибуты игры, учить ребят применять свои знания о правилах культурного и безопасного поведения в транс порте, активизировать </w:t>
            </w:r>
            <w:r w:rsidRPr="00FF1BD1">
              <w:rPr>
                <w:rFonts w:ascii="Times New Roman" w:hAnsi="Times New Roman" w:cs="Times New Roman"/>
                <w:sz w:val="20"/>
                <w:szCs w:val="20"/>
              </w:rPr>
              <w:lastRenderedPageBreak/>
              <w:t>в речи детей понятия, связанные с темой «Путешествия».</w:t>
            </w:r>
          </w:p>
          <w:p w14:paraId="6674D623" w14:textId="77777777" w:rsidR="000C01A2" w:rsidRPr="00FF1BD1" w:rsidRDefault="000C01A2" w:rsidP="00FF1BD1">
            <w:pPr>
              <w:spacing w:after="0" w:line="240" w:lineRule="auto"/>
              <w:rPr>
                <w:rFonts w:ascii="Times New Roman" w:hAnsi="Times New Roman" w:cs="Times New Roman"/>
                <w:b/>
                <w:sz w:val="20"/>
                <w:szCs w:val="20"/>
              </w:rPr>
            </w:pPr>
            <w:r w:rsidRPr="00FF1BD1">
              <w:rPr>
                <w:rFonts w:ascii="Times New Roman" w:hAnsi="Times New Roman" w:cs="Times New Roman"/>
                <w:b/>
                <w:sz w:val="20"/>
                <w:szCs w:val="20"/>
              </w:rPr>
              <w:t>Трудовая деятельность. Оказание помощи по уборке мусора на участке младшей группы.</w:t>
            </w:r>
          </w:p>
          <w:p w14:paraId="2B47E05F" w14:textId="77777777" w:rsidR="000C01A2" w:rsidRPr="00FF1BD1" w:rsidRDefault="000C01A2" w:rsidP="00FF1BD1">
            <w:pPr>
              <w:spacing w:after="0" w:line="240" w:lineRule="auto"/>
              <w:rPr>
                <w:rFonts w:ascii="Times New Roman" w:hAnsi="Times New Roman" w:cs="Times New Roman"/>
                <w:sz w:val="20"/>
                <w:szCs w:val="20"/>
              </w:rPr>
            </w:pPr>
            <w:r w:rsidRPr="00FF1BD1">
              <w:rPr>
                <w:rFonts w:ascii="Times New Roman" w:hAnsi="Times New Roman" w:cs="Times New Roman"/>
                <w:b/>
                <w:sz w:val="20"/>
                <w:szCs w:val="20"/>
              </w:rPr>
              <w:t>Цель:</w:t>
            </w:r>
            <w:r w:rsidRPr="00FF1BD1">
              <w:rPr>
                <w:rFonts w:ascii="Times New Roman" w:hAnsi="Times New Roman" w:cs="Times New Roman"/>
                <w:sz w:val="20"/>
                <w:szCs w:val="20"/>
              </w:rPr>
              <w:t xml:space="preserve"> Способствовать совершенствованию выполнения детьми соответствующих трудовых операций, поддерживать желание заботиться о младших детях.</w:t>
            </w:r>
          </w:p>
        </w:tc>
        <w:tc>
          <w:tcPr>
            <w:tcW w:w="2693" w:type="dxa"/>
          </w:tcPr>
          <w:p w14:paraId="7F776650" w14:textId="77777777" w:rsidR="000C01A2" w:rsidRPr="00FF1BD1" w:rsidRDefault="000C01A2" w:rsidP="00FF1BD1">
            <w:pPr>
              <w:shd w:val="clear" w:color="auto" w:fill="FFFFFF"/>
              <w:spacing w:after="150" w:line="240" w:lineRule="auto"/>
              <w:rPr>
                <w:rFonts w:ascii="Times New Roman" w:hAnsi="Times New Roman" w:cs="Times New Roman"/>
                <w:b/>
                <w:color w:val="333333"/>
                <w:sz w:val="20"/>
                <w:szCs w:val="20"/>
              </w:rPr>
            </w:pPr>
            <w:r w:rsidRPr="00FF1BD1">
              <w:rPr>
                <w:rFonts w:ascii="Times New Roman" w:hAnsi="Times New Roman" w:cs="Times New Roman"/>
                <w:b/>
                <w:color w:val="333333"/>
                <w:sz w:val="20"/>
                <w:szCs w:val="20"/>
              </w:rPr>
              <w:lastRenderedPageBreak/>
              <w:t>Сюжетно-ролевая игра «Автосалон».</w:t>
            </w:r>
          </w:p>
          <w:p w14:paraId="229D080C" w14:textId="77777777" w:rsidR="000C01A2" w:rsidRPr="00FF1BD1" w:rsidRDefault="000C01A2" w:rsidP="00FF1BD1">
            <w:pPr>
              <w:shd w:val="clear" w:color="auto" w:fill="FFFFFF"/>
              <w:spacing w:after="150" w:line="240" w:lineRule="auto"/>
              <w:rPr>
                <w:rFonts w:ascii="Times New Roman" w:hAnsi="Times New Roman" w:cs="Times New Roman"/>
                <w:color w:val="333333"/>
                <w:sz w:val="20"/>
                <w:szCs w:val="20"/>
              </w:rPr>
            </w:pPr>
            <w:r w:rsidRPr="00FF1BD1">
              <w:rPr>
                <w:rFonts w:ascii="Times New Roman" w:hAnsi="Times New Roman" w:cs="Times New Roman"/>
                <w:b/>
                <w:color w:val="333333"/>
                <w:sz w:val="20"/>
                <w:szCs w:val="20"/>
              </w:rPr>
              <w:t xml:space="preserve">Цель: </w:t>
            </w:r>
            <w:r w:rsidRPr="00FF1BD1">
              <w:rPr>
                <w:rFonts w:ascii="Times New Roman" w:hAnsi="Times New Roman" w:cs="Times New Roman"/>
                <w:color w:val="333333"/>
                <w:sz w:val="20"/>
                <w:szCs w:val="20"/>
              </w:rPr>
              <w:t>учить детей оставлять описание машин, пользуясь планом, предложенным воспитателем, воспитывать навыки культурного общения, активизировать словарь.</w:t>
            </w:r>
          </w:p>
          <w:p w14:paraId="7D4A66EF" w14:textId="77777777" w:rsidR="000C01A2" w:rsidRPr="00FF1BD1" w:rsidRDefault="000C01A2" w:rsidP="00FF1BD1">
            <w:pPr>
              <w:spacing w:after="0" w:line="240" w:lineRule="auto"/>
              <w:rPr>
                <w:rFonts w:ascii="Times New Roman" w:hAnsi="Times New Roman" w:cs="Times New Roman"/>
                <w:b/>
                <w:sz w:val="20"/>
                <w:szCs w:val="20"/>
              </w:rPr>
            </w:pPr>
            <w:r w:rsidRPr="00FF1BD1">
              <w:rPr>
                <w:rFonts w:ascii="Times New Roman" w:hAnsi="Times New Roman" w:cs="Times New Roman"/>
                <w:b/>
                <w:sz w:val="20"/>
                <w:szCs w:val="20"/>
              </w:rPr>
              <w:t xml:space="preserve">Трудовые поручения. </w:t>
            </w:r>
            <w:r w:rsidRPr="00FF1BD1">
              <w:rPr>
                <w:rFonts w:ascii="Times New Roman" w:hAnsi="Times New Roman" w:cs="Times New Roman"/>
                <w:b/>
                <w:sz w:val="20"/>
                <w:szCs w:val="20"/>
              </w:rPr>
              <w:lastRenderedPageBreak/>
              <w:t>Подметание дорожек на участке.</w:t>
            </w:r>
          </w:p>
          <w:p w14:paraId="2A5BCFF8" w14:textId="77777777" w:rsidR="000C01A2" w:rsidRPr="00FF1BD1" w:rsidRDefault="000C01A2" w:rsidP="00FF1BD1">
            <w:pPr>
              <w:spacing w:after="0" w:line="240" w:lineRule="auto"/>
              <w:rPr>
                <w:rFonts w:ascii="Times New Roman" w:hAnsi="Times New Roman" w:cs="Times New Roman"/>
                <w:sz w:val="20"/>
                <w:szCs w:val="20"/>
              </w:rPr>
            </w:pPr>
            <w:r w:rsidRPr="00FF1BD1">
              <w:rPr>
                <w:rFonts w:ascii="Times New Roman" w:hAnsi="Times New Roman" w:cs="Times New Roman"/>
                <w:b/>
                <w:sz w:val="20"/>
                <w:szCs w:val="20"/>
              </w:rPr>
              <w:t>Задачи.</w:t>
            </w:r>
            <w:r w:rsidRPr="00FF1BD1">
              <w:rPr>
                <w:rFonts w:ascii="Times New Roman" w:hAnsi="Times New Roman" w:cs="Times New Roman"/>
                <w:sz w:val="20"/>
                <w:szCs w:val="20"/>
              </w:rPr>
              <w:t xml:space="preserve"> Учить детей правильно выполнять соответствующие трудовые операции, воспитывать трудолюбие, чувство ответственности за порученное дело.</w:t>
            </w:r>
          </w:p>
          <w:p w14:paraId="1F461B5D" w14:textId="77777777" w:rsidR="000C01A2" w:rsidRPr="00FF1BD1" w:rsidRDefault="000C01A2" w:rsidP="00FF1BD1">
            <w:pPr>
              <w:spacing w:line="240" w:lineRule="auto"/>
              <w:rPr>
                <w:rFonts w:ascii="Times New Roman" w:hAnsi="Times New Roman" w:cs="Times New Roman"/>
                <w:sz w:val="20"/>
                <w:szCs w:val="20"/>
              </w:rPr>
            </w:pPr>
          </w:p>
        </w:tc>
        <w:tc>
          <w:tcPr>
            <w:tcW w:w="2693" w:type="dxa"/>
          </w:tcPr>
          <w:p w14:paraId="5F947016" w14:textId="77777777" w:rsidR="000C01A2" w:rsidRPr="00FF1BD1" w:rsidRDefault="000C01A2" w:rsidP="00FF1BD1">
            <w:pPr>
              <w:spacing w:after="0" w:line="240" w:lineRule="auto"/>
              <w:rPr>
                <w:rFonts w:ascii="Times New Roman" w:hAnsi="Times New Roman" w:cs="Times New Roman"/>
                <w:sz w:val="20"/>
                <w:szCs w:val="20"/>
              </w:rPr>
            </w:pPr>
            <w:r w:rsidRPr="00FF1BD1">
              <w:rPr>
                <w:rFonts w:ascii="Times New Roman" w:hAnsi="Times New Roman" w:cs="Times New Roman"/>
                <w:b/>
                <w:sz w:val="20"/>
                <w:szCs w:val="20"/>
              </w:rPr>
              <w:lastRenderedPageBreak/>
              <w:t xml:space="preserve">С-р/и «Шоферы». </w:t>
            </w:r>
            <w:r w:rsidRPr="00FF1BD1">
              <w:rPr>
                <w:rFonts w:ascii="Times New Roman" w:hAnsi="Times New Roman" w:cs="Times New Roman"/>
                <w:sz w:val="20"/>
                <w:szCs w:val="20"/>
              </w:rPr>
              <w:t>Сюжет «Дальний рейс».</w:t>
            </w:r>
          </w:p>
          <w:p w14:paraId="5C9CE9C3" w14:textId="77777777" w:rsidR="000C01A2" w:rsidRPr="00FF1BD1" w:rsidRDefault="000C01A2" w:rsidP="00FF1BD1">
            <w:pPr>
              <w:spacing w:after="0" w:line="240" w:lineRule="auto"/>
              <w:rPr>
                <w:rFonts w:ascii="Times New Roman" w:hAnsi="Times New Roman" w:cs="Times New Roman"/>
                <w:sz w:val="20"/>
                <w:szCs w:val="20"/>
              </w:rPr>
            </w:pPr>
            <w:r w:rsidRPr="00FF1BD1">
              <w:rPr>
                <w:rFonts w:ascii="Times New Roman" w:hAnsi="Times New Roman" w:cs="Times New Roman"/>
                <w:b/>
                <w:sz w:val="20"/>
                <w:szCs w:val="20"/>
              </w:rPr>
              <w:t>Цель:</w:t>
            </w:r>
            <w:r w:rsidRPr="00FF1BD1">
              <w:rPr>
                <w:rFonts w:ascii="Times New Roman" w:hAnsi="Times New Roman" w:cs="Times New Roman"/>
                <w:sz w:val="20"/>
                <w:szCs w:val="20"/>
              </w:rPr>
              <w:t xml:space="preserve"> Побуждать детей самостоятельно развивать роль и доводить до конца, использовать разнообразные атрибуты, строить ролевое взаимодействие.</w:t>
            </w:r>
          </w:p>
          <w:p w14:paraId="0AC0BBA7" w14:textId="77777777" w:rsidR="000C01A2" w:rsidRPr="00FF1BD1" w:rsidRDefault="000C01A2" w:rsidP="00FF1BD1">
            <w:pPr>
              <w:spacing w:after="0" w:line="240" w:lineRule="auto"/>
              <w:rPr>
                <w:rFonts w:ascii="Times New Roman" w:hAnsi="Times New Roman" w:cs="Times New Roman"/>
                <w:b/>
                <w:sz w:val="20"/>
                <w:szCs w:val="20"/>
              </w:rPr>
            </w:pPr>
          </w:p>
          <w:p w14:paraId="1EEBB908" w14:textId="77777777" w:rsidR="000C01A2" w:rsidRPr="00FF1BD1" w:rsidRDefault="000C01A2" w:rsidP="00FF1BD1">
            <w:pPr>
              <w:spacing w:after="0" w:line="240" w:lineRule="auto"/>
              <w:rPr>
                <w:rFonts w:ascii="Times New Roman" w:hAnsi="Times New Roman" w:cs="Times New Roman"/>
                <w:b/>
                <w:sz w:val="20"/>
                <w:szCs w:val="20"/>
              </w:rPr>
            </w:pPr>
            <w:r w:rsidRPr="00FF1BD1">
              <w:rPr>
                <w:rFonts w:ascii="Times New Roman" w:hAnsi="Times New Roman" w:cs="Times New Roman"/>
                <w:b/>
                <w:sz w:val="20"/>
                <w:szCs w:val="20"/>
              </w:rPr>
              <w:t>Трудовая деятельность. Работа в огороде.</w:t>
            </w:r>
          </w:p>
          <w:p w14:paraId="542626B2" w14:textId="77777777" w:rsidR="000C01A2" w:rsidRPr="00FF1BD1" w:rsidRDefault="000C01A2" w:rsidP="00FF1BD1">
            <w:pPr>
              <w:spacing w:after="0" w:line="240" w:lineRule="auto"/>
              <w:rPr>
                <w:rFonts w:ascii="Times New Roman" w:hAnsi="Times New Roman" w:cs="Times New Roman"/>
                <w:sz w:val="20"/>
                <w:szCs w:val="20"/>
              </w:rPr>
            </w:pPr>
            <w:r w:rsidRPr="00FF1BD1">
              <w:rPr>
                <w:rFonts w:ascii="Times New Roman" w:hAnsi="Times New Roman" w:cs="Times New Roman"/>
                <w:b/>
                <w:sz w:val="20"/>
                <w:szCs w:val="20"/>
              </w:rPr>
              <w:t>Цель:</w:t>
            </w:r>
            <w:r w:rsidRPr="00FF1BD1">
              <w:rPr>
                <w:rFonts w:ascii="Times New Roman" w:hAnsi="Times New Roman" w:cs="Times New Roman"/>
                <w:sz w:val="20"/>
                <w:szCs w:val="20"/>
              </w:rPr>
              <w:t xml:space="preserve"> Обсудить с детьми </w:t>
            </w:r>
            <w:r w:rsidRPr="00FF1BD1">
              <w:rPr>
                <w:rFonts w:ascii="Times New Roman" w:hAnsi="Times New Roman" w:cs="Times New Roman"/>
                <w:sz w:val="20"/>
                <w:szCs w:val="20"/>
              </w:rPr>
              <w:lastRenderedPageBreak/>
              <w:t>назначение предстоящей работы, учить ребят использовать детские грабли для уборки прошлогодней листвы с грядок, формировать умение планировать и распределять работу, трудиться сообща.</w:t>
            </w:r>
          </w:p>
          <w:p w14:paraId="56A75CBE" w14:textId="77777777" w:rsidR="000C01A2" w:rsidRPr="00FF1BD1" w:rsidRDefault="000C01A2" w:rsidP="00FF1BD1">
            <w:pPr>
              <w:spacing w:line="240" w:lineRule="auto"/>
              <w:rPr>
                <w:rFonts w:ascii="Times New Roman" w:hAnsi="Times New Roman" w:cs="Times New Roman"/>
                <w:sz w:val="20"/>
                <w:szCs w:val="20"/>
              </w:rPr>
            </w:pPr>
          </w:p>
        </w:tc>
        <w:tc>
          <w:tcPr>
            <w:tcW w:w="2977" w:type="dxa"/>
          </w:tcPr>
          <w:p w14:paraId="6D9DDC4F" w14:textId="77777777" w:rsidR="000C01A2" w:rsidRPr="00FF1BD1" w:rsidRDefault="000C01A2" w:rsidP="00FF1BD1">
            <w:pPr>
              <w:spacing w:after="0" w:line="240" w:lineRule="auto"/>
              <w:rPr>
                <w:rFonts w:ascii="Times New Roman" w:hAnsi="Times New Roman" w:cs="Times New Roman"/>
                <w:sz w:val="20"/>
                <w:szCs w:val="20"/>
              </w:rPr>
            </w:pPr>
            <w:r w:rsidRPr="00FF1BD1">
              <w:rPr>
                <w:rFonts w:ascii="Times New Roman" w:hAnsi="Times New Roman" w:cs="Times New Roman"/>
                <w:b/>
                <w:sz w:val="20"/>
                <w:szCs w:val="20"/>
              </w:rPr>
              <w:lastRenderedPageBreak/>
              <w:t xml:space="preserve">С-р/и </w:t>
            </w:r>
            <w:r w:rsidRPr="00FF1BD1">
              <w:rPr>
                <w:rFonts w:ascii="Times New Roman" w:hAnsi="Times New Roman" w:cs="Times New Roman"/>
                <w:sz w:val="20"/>
                <w:szCs w:val="20"/>
              </w:rPr>
              <w:t xml:space="preserve">«Детский сад». Цель: Помочь детям в распределении ролей, подборе атрибутов, предложить обыграть различные ситуации в роли воспитателей, родителей, воспитанников. Учить употреблять в речи слова, называющие профессию: воспитатель, помощник воспитателя, музыкальный руководитель, методист, </w:t>
            </w:r>
            <w:r w:rsidRPr="00FF1BD1">
              <w:rPr>
                <w:rFonts w:ascii="Times New Roman" w:hAnsi="Times New Roman" w:cs="Times New Roman"/>
                <w:sz w:val="20"/>
                <w:szCs w:val="20"/>
              </w:rPr>
              <w:lastRenderedPageBreak/>
              <w:t>рабочий, кладовщик</w:t>
            </w:r>
          </w:p>
          <w:p w14:paraId="5C19A321" w14:textId="77777777" w:rsidR="000C01A2" w:rsidRPr="00FF1BD1" w:rsidRDefault="000C01A2" w:rsidP="00FF1BD1">
            <w:pPr>
              <w:spacing w:after="0" w:line="240" w:lineRule="auto"/>
              <w:rPr>
                <w:rFonts w:ascii="Times New Roman" w:hAnsi="Times New Roman" w:cs="Times New Roman"/>
                <w:b/>
                <w:sz w:val="20"/>
                <w:szCs w:val="20"/>
              </w:rPr>
            </w:pPr>
          </w:p>
          <w:p w14:paraId="5E94207F" w14:textId="77777777" w:rsidR="000C01A2" w:rsidRPr="00FF1BD1" w:rsidRDefault="000C01A2" w:rsidP="00FF1BD1">
            <w:pPr>
              <w:spacing w:after="0" w:line="240" w:lineRule="auto"/>
              <w:rPr>
                <w:rFonts w:ascii="Times New Roman" w:hAnsi="Times New Roman" w:cs="Times New Roman"/>
                <w:b/>
                <w:sz w:val="20"/>
                <w:szCs w:val="20"/>
              </w:rPr>
            </w:pPr>
            <w:r w:rsidRPr="00FF1BD1">
              <w:rPr>
                <w:rFonts w:ascii="Times New Roman" w:hAnsi="Times New Roman" w:cs="Times New Roman"/>
                <w:b/>
                <w:sz w:val="20"/>
                <w:szCs w:val="20"/>
              </w:rPr>
              <w:t>Хозяйственно-бытовой труд. Купание кукол.</w:t>
            </w:r>
          </w:p>
          <w:p w14:paraId="73AF9D79" w14:textId="77777777" w:rsidR="000C01A2" w:rsidRPr="00FF1BD1" w:rsidRDefault="000C01A2" w:rsidP="00FF1BD1">
            <w:pPr>
              <w:spacing w:after="0" w:line="240" w:lineRule="auto"/>
              <w:rPr>
                <w:rFonts w:ascii="Times New Roman" w:hAnsi="Times New Roman" w:cs="Times New Roman"/>
                <w:sz w:val="20"/>
                <w:szCs w:val="20"/>
              </w:rPr>
            </w:pPr>
            <w:r w:rsidRPr="00FF1BD1">
              <w:rPr>
                <w:rFonts w:ascii="Times New Roman" w:hAnsi="Times New Roman" w:cs="Times New Roman"/>
                <w:b/>
                <w:sz w:val="20"/>
                <w:szCs w:val="20"/>
              </w:rPr>
              <w:t>Задачи.</w:t>
            </w:r>
            <w:r w:rsidRPr="00FF1BD1">
              <w:rPr>
                <w:rFonts w:ascii="Times New Roman" w:hAnsi="Times New Roman" w:cs="Times New Roman"/>
                <w:sz w:val="20"/>
                <w:szCs w:val="20"/>
              </w:rPr>
              <w:t xml:space="preserve"> Обсудить с детьми назначение предстоящей работы. Учить детей правильно выполнять соответствующие трудовые действия, включать их в канву сюжетно-ролевой игры, доводить начатое дело до конца. Поощрять инициативу в оказании помощи товарищам, взрослым.</w:t>
            </w:r>
          </w:p>
        </w:tc>
      </w:tr>
      <w:tr w:rsidR="000C01A2" w:rsidRPr="00FF1BD1" w14:paraId="22FFDD50" w14:textId="77777777" w:rsidTr="00FF1BD1">
        <w:tc>
          <w:tcPr>
            <w:tcW w:w="1985" w:type="dxa"/>
          </w:tcPr>
          <w:p w14:paraId="300EFA1D" w14:textId="77777777" w:rsidR="000C01A2" w:rsidRPr="00FF1BD1" w:rsidRDefault="000C01A2" w:rsidP="00FF1BD1">
            <w:pPr>
              <w:spacing w:line="240" w:lineRule="auto"/>
              <w:rPr>
                <w:rFonts w:ascii="Times New Roman" w:hAnsi="Times New Roman" w:cs="Times New Roman"/>
                <w:sz w:val="20"/>
                <w:szCs w:val="20"/>
              </w:rPr>
            </w:pPr>
            <w:r w:rsidRPr="00FF1BD1">
              <w:rPr>
                <w:rFonts w:ascii="Times New Roman" w:hAnsi="Times New Roman" w:cs="Times New Roman"/>
                <w:b/>
                <w:bCs/>
                <w:color w:val="000000"/>
                <w:sz w:val="20"/>
                <w:szCs w:val="20"/>
              </w:rPr>
              <w:lastRenderedPageBreak/>
              <w:t>Физическое развитие</w:t>
            </w:r>
          </w:p>
        </w:tc>
        <w:tc>
          <w:tcPr>
            <w:tcW w:w="2551" w:type="dxa"/>
          </w:tcPr>
          <w:p w14:paraId="499DEFC5" w14:textId="77777777" w:rsidR="000C01A2" w:rsidRPr="00FF1BD1" w:rsidRDefault="000C01A2" w:rsidP="00FF1BD1">
            <w:pPr>
              <w:spacing w:after="0" w:line="240" w:lineRule="auto"/>
              <w:rPr>
                <w:rFonts w:ascii="Times New Roman" w:hAnsi="Times New Roman" w:cs="Times New Roman"/>
                <w:b/>
                <w:sz w:val="20"/>
                <w:szCs w:val="20"/>
              </w:rPr>
            </w:pPr>
            <w:r w:rsidRPr="00FF1BD1">
              <w:rPr>
                <w:rFonts w:ascii="Times New Roman" w:hAnsi="Times New Roman" w:cs="Times New Roman"/>
                <w:b/>
                <w:sz w:val="20"/>
                <w:szCs w:val="20"/>
              </w:rPr>
              <w:t>Подвижная игра «Воробушки и автомобиль».</w:t>
            </w:r>
          </w:p>
          <w:p w14:paraId="4B042C1C" w14:textId="77777777" w:rsidR="000C01A2" w:rsidRPr="00FF1BD1" w:rsidRDefault="000C01A2" w:rsidP="00FF1BD1">
            <w:pPr>
              <w:spacing w:after="0" w:line="240" w:lineRule="auto"/>
              <w:rPr>
                <w:rFonts w:ascii="Times New Roman" w:hAnsi="Times New Roman" w:cs="Times New Roman"/>
                <w:sz w:val="20"/>
                <w:szCs w:val="20"/>
              </w:rPr>
            </w:pPr>
            <w:r w:rsidRPr="00FF1BD1">
              <w:rPr>
                <w:rFonts w:ascii="Times New Roman" w:hAnsi="Times New Roman" w:cs="Times New Roman"/>
                <w:b/>
                <w:sz w:val="20"/>
                <w:szCs w:val="20"/>
              </w:rPr>
              <w:t>Цель:</w:t>
            </w:r>
            <w:r w:rsidRPr="00FF1BD1">
              <w:rPr>
                <w:rFonts w:ascii="Times New Roman" w:hAnsi="Times New Roman" w:cs="Times New Roman"/>
                <w:sz w:val="20"/>
                <w:szCs w:val="20"/>
              </w:rPr>
              <w:t xml:space="preserve"> Тренировать детей в выполнении прыжка со скамейки на обозначенное место, учить соблюдать правила игры, правильно выполнять игровые действия.</w:t>
            </w:r>
          </w:p>
          <w:p w14:paraId="7A1D1C50" w14:textId="77777777" w:rsidR="000C01A2" w:rsidRPr="00FF1BD1" w:rsidRDefault="000C01A2" w:rsidP="00FF1BD1">
            <w:pPr>
              <w:spacing w:after="0" w:line="240" w:lineRule="auto"/>
              <w:rPr>
                <w:rFonts w:ascii="Times New Roman" w:hAnsi="Times New Roman" w:cs="Times New Roman"/>
                <w:b/>
                <w:sz w:val="20"/>
                <w:szCs w:val="20"/>
              </w:rPr>
            </w:pPr>
            <w:r w:rsidRPr="00FF1BD1">
              <w:rPr>
                <w:rFonts w:ascii="Times New Roman" w:hAnsi="Times New Roman" w:cs="Times New Roman"/>
                <w:b/>
                <w:sz w:val="20"/>
                <w:szCs w:val="20"/>
              </w:rPr>
              <w:t>Игровое упражнение «Кто дальше?»</w:t>
            </w:r>
          </w:p>
          <w:p w14:paraId="49D429B7" w14:textId="77777777" w:rsidR="000C01A2" w:rsidRPr="00FF1BD1" w:rsidRDefault="000C01A2" w:rsidP="00FF1BD1">
            <w:pPr>
              <w:spacing w:after="0" w:line="240" w:lineRule="auto"/>
              <w:rPr>
                <w:rFonts w:ascii="Times New Roman" w:hAnsi="Times New Roman" w:cs="Times New Roman"/>
                <w:sz w:val="20"/>
                <w:szCs w:val="20"/>
              </w:rPr>
            </w:pPr>
            <w:r w:rsidRPr="00FF1BD1">
              <w:rPr>
                <w:rFonts w:ascii="Times New Roman" w:hAnsi="Times New Roman" w:cs="Times New Roman"/>
                <w:b/>
                <w:sz w:val="20"/>
                <w:szCs w:val="20"/>
              </w:rPr>
              <w:t>Цель:</w:t>
            </w:r>
            <w:r w:rsidRPr="00FF1BD1">
              <w:rPr>
                <w:rFonts w:ascii="Times New Roman" w:hAnsi="Times New Roman" w:cs="Times New Roman"/>
                <w:sz w:val="20"/>
                <w:szCs w:val="20"/>
              </w:rPr>
              <w:t xml:space="preserve"> Упражнять детей в выполнении метания на дальность, учить контролировать правильность принятия исходного положения, способствовать совершенствованию двигательных умений, укреплять мышцы рук.</w:t>
            </w:r>
          </w:p>
        </w:tc>
        <w:tc>
          <w:tcPr>
            <w:tcW w:w="2694" w:type="dxa"/>
          </w:tcPr>
          <w:p w14:paraId="6B5126AC" w14:textId="77777777" w:rsidR="000C01A2" w:rsidRPr="00FF1BD1" w:rsidRDefault="000C01A2" w:rsidP="00FF1BD1">
            <w:pPr>
              <w:spacing w:after="0" w:line="240" w:lineRule="auto"/>
              <w:rPr>
                <w:rFonts w:ascii="Times New Roman" w:hAnsi="Times New Roman" w:cs="Times New Roman"/>
                <w:b/>
                <w:sz w:val="20"/>
                <w:szCs w:val="20"/>
              </w:rPr>
            </w:pPr>
            <w:r w:rsidRPr="00FF1BD1">
              <w:rPr>
                <w:rFonts w:ascii="Times New Roman" w:hAnsi="Times New Roman" w:cs="Times New Roman"/>
                <w:sz w:val="20"/>
                <w:szCs w:val="20"/>
              </w:rPr>
              <w:t>П/и «Птички и птенчики».</w:t>
            </w:r>
          </w:p>
          <w:p w14:paraId="2345827B" w14:textId="77777777" w:rsidR="000C01A2" w:rsidRPr="00FF1BD1" w:rsidRDefault="000C01A2" w:rsidP="00FF1BD1">
            <w:pPr>
              <w:spacing w:after="0" w:line="240" w:lineRule="auto"/>
              <w:rPr>
                <w:rFonts w:ascii="Times New Roman" w:hAnsi="Times New Roman" w:cs="Times New Roman"/>
                <w:b/>
                <w:sz w:val="20"/>
                <w:szCs w:val="20"/>
              </w:rPr>
            </w:pPr>
            <w:r w:rsidRPr="00FF1BD1">
              <w:rPr>
                <w:rFonts w:ascii="Times New Roman" w:hAnsi="Times New Roman" w:cs="Times New Roman"/>
                <w:b/>
                <w:sz w:val="20"/>
                <w:szCs w:val="20"/>
              </w:rPr>
              <w:t>Игровое упражнение «Прыгаем через скакалку».</w:t>
            </w:r>
          </w:p>
          <w:p w14:paraId="3CAB7509" w14:textId="77777777" w:rsidR="000C01A2" w:rsidRPr="00FF1BD1" w:rsidRDefault="000C01A2" w:rsidP="00FF1BD1">
            <w:pPr>
              <w:spacing w:after="0" w:line="240" w:lineRule="auto"/>
              <w:rPr>
                <w:rFonts w:ascii="Times New Roman" w:hAnsi="Times New Roman" w:cs="Times New Roman"/>
                <w:sz w:val="20"/>
                <w:szCs w:val="20"/>
              </w:rPr>
            </w:pPr>
            <w:r w:rsidRPr="00FF1BD1">
              <w:rPr>
                <w:rFonts w:ascii="Times New Roman" w:hAnsi="Times New Roman" w:cs="Times New Roman"/>
                <w:b/>
                <w:sz w:val="20"/>
                <w:szCs w:val="20"/>
              </w:rPr>
              <w:t>Цель:</w:t>
            </w:r>
            <w:r w:rsidRPr="00FF1BD1">
              <w:rPr>
                <w:rFonts w:ascii="Times New Roman" w:hAnsi="Times New Roman" w:cs="Times New Roman"/>
                <w:sz w:val="20"/>
                <w:szCs w:val="20"/>
              </w:rPr>
              <w:t xml:space="preserve"> Учить детей выполнять прыжки через скакалку, развивать координацию движений, способствовать совершенствованию дыхательной системы, укреплять мышечный аппарат.</w:t>
            </w:r>
          </w:p>
          <w:p w14:paraId="18B5B7A2" w14:textId="77777777" w:rsidR="000C01A2" w:rsidRPr="00FF1BD1" w:rsidRDefault="000C01A2" w:rsidP="00FF1BD1">
            <w:pPr>
              <w:spacing w:line="240" w:lineRule="auto"/>
              <w:rPr>
                <w:rFonts w:ascii="Times New Roman" w:hAnsi="Times New Roman" w:cs="Times New Roman"/>
                <w:sz w:val="20"/>
                <w:szCs w:val="20"/>
              </w:rPr>
            </w:pPr>
          </w:p>
        </w:tc>
        <w:tc>
          <w:tcPr>
            <w:tcW w:w="2693" w:type="dxa"/>
          </w:tcPr>
          <w:p w14:paraId="0E4913B9" w14:textId="77777777" w:rsidR="000C01A2" w:rsidRPr="00FF1BD1" w:rsidRDefault="000C01A2" w:rsidP="00FF1BD1">
            <w:pPr>
              <w:spacing w:after="0" w:line="240" w:lineRule="auto"/>
              <w:rPr>
                <w:rFonts w:ascii="Times New Roman" w:hAnsi="Times New Roman" w:cs="Times New Roman"/>
                <w:b/>
                <w:sz w:val="20"/>
                <w:szCs w:val="20"/>
              </w:rPr>
            </w:pPr>
            <w:r w:rsidRPr="00FF1BD1">
              <w:rPr>
                <w:rFonts w:ascii="Times New Roman" w:hAnsi="Times New Roman" w:cs="Times New Roman"/>
                <w:b/>
                <w:sz w:val="20"/>
                <w:szCs w:val="20"/>
              </w:rPr>
              <w:t>П/ и «Стоп». Цель:</w:t>
            </w:r>
            <w:r w:rsidRPr="00FF1BD1">
              <w:rPr>
                <w:rFonts w:ascii="Times New Roman" w:hAnsi="Times New Roman" w:cs="Times New Roman"/>
                <w:sz w:val="20"/>
                <w:szCs w:val="20"/>
              </w:rPr>
              <w:t xml:space="preserve"> Упражнять детей в выполнении основных движений при беге, развивать внимание, формировать умение согласовывать свои действия с сигналом.</w:t>
            </w:r>
          </w:p>
          <w:p w14:paraId="248659AE" w14:textId="77777777" w:rsidR="000C01A2" w:rsidRPr="00FF1BD1" w:rsidRDefault="000C01A2" w:rsidP="00FF1BD1">
            <w:pPr>
              <w:spacing w:line="240" w:lineRule="auto"/>
              <w:rPr>
                <w:rFonts w:ascii="Times New Roman" w:hAnsi="Times New Roman" w:cs="Times New Roman"/>
                <w:sz w:val="20"/>
                <w:szCs w:val="20"/>
              </w:rPr>
            </w:pPr>
          </w:p>
        </w:tc>
        <w:tc>
          <w:tcPr>
            <w:tcW w:w="2693" w:type="dxa"/>
          </w:tcPr>
          <w:p w14:paraId="512B27E6" w14:textId="77777777" w:rsidR="000C01A2" w:rsidRPr="00FF1BD1" w:rsidRDefault="000C01A2" w:rsidP="00FF1BD1">
            <w:pPr>
              <w:spacing w:after="0" w:line="240" w:lineRule="auto"/>
              <w:rPr>
                <w:rFonts w:ascii="Times New Roman" w:hAnsi="Times New Roman" w:cs="Times New Roman"/>
                <w:sz w:val="20"/>
                <w:szCs w:val="20"/>
              </w:rPr>
            </w:pPr>
            <w:r w:rsidRPr="00FF1BD1">
              <w:rPr>
                <w:rFonts w:ascii="Times New Roman" w:hAnsi="Times New Roman" w:cs="Times New Roman"/>
                <w:b/>
                <w:sz w:val="20"/>
                <w:szCs w:val="20"/>
              </w:rPr>
              <w:t>П/и</w:t>
            </w:r>
            <w:r w:rsidRPr="00FF1BD1">
              <w:rPr>
                <w:rFonts w:ascii="Times New Roman" w:hAnsi="Times New Roman" w:cs="Times New Roman"/>
                <w:sz w:val="20"/>
                <w:szCs w:val="20"/>
              </w:rPr>
              <w:t xml:space="preserve"> «Бегите ко мне». </w:t>
            </w:r>
            <w:r w:rsidRPr="00FF1BD1">
              <w:rPr>
                <w:rFonts w:ascii="Times New Roman" w:hAnsi="Times New Roman" w:cs="Times New Roman"/>
                <w:b/>
                <w:sz w:val="20"/>
                <w:szCs w:val="20"/>
              </w:rPr>
              <w:t>Цель:</w:t>
            </w:r>
            <w:r w:rsidRPr="00FF1BD1">
              <w:rPr>
                <w:rFonts w:ascii="Times New Roman" w:hAnsi="Times New Roman" w:cs="Times New Roman"/>
                <w:sz w:val="20"/>
                <w:szCs w:val="20"/>
              </w:rPr>
              <w:t xml:space="preserve"> Учить детей действовать в соответствии с правилами игры, правильно выполнять игровые действия, Развивать функциональные возможности детского организма, повышать двигательную активность</w:t>
            </w:r>
          </w:p>
          <w:p w14:paraId="7FA68B87" w14:textId="77777777" w:rsidR="000C01A2" w:rsidRPr="00FF1BD1" w:rsidRDefault="000C01A2" w:rsidP="00FF1BD1">
            <w:pPr>
              <w:spacing w:after="0" w:line="240" w:lineRule="auto"/>
              <w:rPr>
                <w:rFonts w:ascii="Times New Roman" w:hAnsi="Times New Roman" w:cs="Times New Roman"/>
                <w:b/>
                <w:sz w:val="20"/>
                <w:szCs w:val="20"/>
              </w:rPr>
            </w:pPr>
            <w:r w:rsidRPr="00FF1BD1">
              <w:rPr>
                <w:rFonts w:ascii="Times New Roman" w:hAnsi="Times New Roman" w:cs="Times New Roman"/>
                <w:b/>
                <w:sz w:val="20"/>
                <w:szCs w:val="20"/>
              </w:rPr>
              <w:t>П/и «Выше ножки от земли». Цель:</w:t>
            </w:r>
            <w:r w:rsidRPr="00FF1BD1">
              <w:rPr>
                <w:rFonts w:ascii="Times New Roman" w:hAnsi="Times New Roman" w:cs="Times New Roman"/>
                <w:sz w:val="20"/>
                <w:szCs w:val="20"/>
              </w:rPr>
              <w:t xml:space="preserve"> Познакомить детей с правилами игры, обсудить, как нужно действовать игрокам, водящему. Повышать двигательную активность детей, развивать быстроту реакции.</w:t>
            </w:r>
          </w:p>
          <w:p w14:paraId="3343A63E" w14:textId="77777777" w:rsidR="000C01A2" w:rsidRPr="00FF1BD1" w:rsidRDefault="000C01A2" w:rsidP="00FF1BD1">
            <w:pPr>
              <w:spacing w:line="240" w:lineRule="auto"/>
              <w:rPr>
                <w:rFonts w:ascii="Times New Roman" w:hAnsi="Times New Roman" w:cs="Times New Roman"/>
                <w:sz w:val="20"/>
                <w:szCs w:val="20"/>
              </w:rPr>
            </w:pPr>
          </w:p>
        </w:tc>
        <w:tc>
          <w:tcPr>
            <w:tcW w:w="2977" w:type="dxa"/>
          </w:tcPr>
          <w:p w14:paraId="454D5717" w14:textId="77777777" w:rsidR="000C01A2" w:rsidRPr="00FF1BD1" w:rsidRDefault="000C01A2" w:rsidP="00FF1BD1">
            <w:pPr>
              <w:spacing w:after="0" w:line="240" w:lineRule="auto"/>
              <w:rPr>
                <w:rFonts w:ascii="Times New Roman" w:hAnsi="Times New Roman" w:cs="Times New Roman"/>
                <w:b/>
                <w:sz w:val="20"/>
                <w:szCs w:val="20"/>
              </w:rPr>
            </w:pPr>
            <w:r w:rsidRPr="00FF1BD1">
              <w:rPr>
                <w:rFonts w:ascii="Times New Roman" w:hAnsi="Times New Roman" w:cs="Times New Roman"/>
                <w:b/>
                <w:sz w:val="20"/>
                <w:szCs w:val="20"/>
              </w:rPr>
              <w:t>Оздоровительная пробежка по территории детского сада.</w:t>
            </w:r>
          </w:p>
          <w:p w14:paraId="4312DA88" w14:textId="77777777" w:rsidR="000C01A2" w:rsidRPr="00FF1BD1" w:rsidRDefault="000C01A2" w:rsidP="00FF1BD1">
            <w:pPr>
              <w:spacing w:after="0" w:line="240" w:lineRule="auto"/>
              <w:rPr>
                <w:rFonts w:ascii="Times New Roman" w:hAnsi="Times New Roman" w:cs="Times New Roman"/>
                <w:sz w:val="20"/>
                <w:szCs w:val="20"/>
              </w:rPr>
            </w:pPr>
            <w:r w:rsidRPr="00FF1BD1">
              <w:rPr>
                <w:rFonts w:ascii="Times New Roman" w:hAnsi="Times New Roman" w:cs="Times New Roman"/>
                <w:b/>
                <w:sz w:val="20"/>
                <w:szCs w:val="20"/>
              </w:rPr>
              <w:t xml:space="preserve">Цель: </w:t>
            </w:r>
            <w:r w:rsidRPr="00FF1BD1">
              <w:rPr>
                <w:rFonts w:ascii="Times New Roman" w:hAnsi="Times New Roman" w:cs="Times New Roman"/>
                <w:sz w:val="20"/>
                <w:szCs w:val="20"/>
              </w:rPr>
              <w:t xml:space="preserve"> Развивать функциональные возможности детского организма, повышать работоспособность, выносливость, прививать интерес к самосовершенствованию.</w:t>
            </w:r>
            <w:r w:rsidRPr="00FF1BD1">
              <w:rPr>
                <w:rFonts w:ascii="Times New Roman" w:hAnsi="Times New Roman" w:cs="Times New Roman"/>
                <w:b/>
                <w:sz w:val="20"/>
                <w:szCs w:val="20"/>
              </w:rPr>
              <w:t>И/у «Делай как я!»</w:t>
            </w:r>
          </w:p>
          <w:p w14:paraId="455670B1" w14:textId="77777777" w:rsidR="000C01A2" w:rsidRPr="00FF1BD1" w:rsidRDefault="000C01A2" w:rsidP="00FF1BD1">
            <w:pPr>
              <w:spacing w:after="0" w:line="240" w:lineRule="auto"/>
              <w:rPr>
                <w:rFonts w:ascii="Times New Roman" w:hAnsi="Times New Roman" w:cs="Times New Roman"/>
                <w:sz w:val="20"/>
                <w:szCs w:val="20"/>
              </w:rPr>
            </w:pPr>
            <w:r w:rsidRPr="00FF1BD1">
              <w:rPr>
                <w:rFonts w:ascii="Times New Roman" w:hAnsi="Times New Roman" w:cs="Times New Roman"/>
                <w:b/>
                <w:sz w:val="20"/>
                <w:szCs w:val="20"/>
              </w:rPr>
              <w:t>Цель:</w:t>
            </w:r>
            <w:r w:rsidRPr="00FF1BD1">
              <w:rPr>
                <w:rFonts w:ascii="Times New Roman" w:hAnsi="Times New Roman" w:cs="Times New Roman"/>
                <w:sz w:val="20"/>
                <w:szCs w:val="20"/>
              </w:rPr>
              <w:t xml:space="preserve"> Совершенствовать навыки выполнения детьми основных движений при ходьбе, учить следить за действиями водящего, менять вид движений по сигналу воспитателя.</w:t>
            </w:r>
          </w:p>
          <w:p w14:paraId="202E159D" w14:textId="77777777" w:rsidR="000C01A2" w:rsidRPr="00FF1BD1" w:rsidRDefault="000C01A2" w:rsidP="00FF1BD1">
            <w:pPr>
              <w:spacing w:line="240" w:lineRule="auto"/>
              <w:rPr>
                <w:rFonts w:ascii="Times New Roman" w:hAnsi="Times New Roman" w:cs="Times New Roman"/>
                <w:sz w:val="20"/>
                <w:szCs w:val="20"/>
              </w:rPr>
            </w:pPr>
          </w:p>
        </w:tc>
      </w:tr>
      <w:tr w:rsidR="000C01A2" w:rsidRPr="00FF1BD1" w14:paraId="3C8CE496" w14:textId="77777777" w:rsidTr="00FF1BD1">
        <w:tc>
          <w:tcPr>
            <w:tcW w:w="1985" w:type="dxa"/>
          </w:tcPr>
          <w:p w14:paraId="4CD9FF28" w14:textId="77777777" w:rsidR="000C01A2" w:rsidRPr="00FF1BD1" w:rsidRDefault="000C01A2" w:rsidP="00FF1BD1">
            <w:pPr>
              <w:spacing w:line="240" w:lineRule="auto"/>
              <w:rPr>
                <w:rFonts w:ascii="Times New Roman" w:hAnsi="Times New Roman" w:cs="Times New Roman"/>
                <w:sz w:val="20"/>
                <w:szCs w:val="20"/>
              </w:rPr>
            </w:pPr>
            <w:r w:rsidRPr="00FF1BD1">
              <w:rPr>
                <w:rFonts w:ascii="Times New Roman" w:hAnsi="Times New Roman" w:cs="Times New Roman"/>
                <w:b/>
                <w:bCs/>
                <w:color w:val="000000"/>
                <w:sz w:val="20"/>
                <w:szCs w:val="20"/>
              </w:rPr>
              <w:t>Художественно-эстетическое развитие</w:t>
            </w:r>
          </w:p>
        </w:tc>
        <w:tc>
          <w:tcPr>
            <w:tcW w:w="2551" w:type="dxa"/>
          </w:tcPr>
          <w:p w14:paraId="621E8B1A" w14:textId="1D6425B8" w:rsidR="000C01A2" w:rsidRPr="00FF1BD1" w:rsidRDefault="0084054F" w:rsidP="00FF1BD1">
            <w:pPr>
              <w:spacing w:line="240" w:lineRule="auto"/>
              <w:rPr>
                <w:rFonts w:ascii="Times New Roman" w:hAnsi="Times New Roman" w:cs="Times New Roman"/>
                <w:sz w:val="20"/>
                <w:szCs w:val="20"/>
              </w:rPr>
            </w:pPr>
            <w:r>
              <w:rPr>
                <w:rFonts w:ascii="Times New Roman" w:hAnsi="Times New Roman" w:cs="Times New Roman"/>
                <w:sz w:val="20"/>
                <w:szCs w:val="20"/>
              </w:rPr>
              <w:t>Чтение по выбору детей</w:t>
            </w:r>
          </w:p>
        </w:tc>
        <w:tc>
          <w:tcPr>
            <w:tcW w:w="2694" w:type="dxa"/>
          </w:tcPr>
          <w:p w14:paraId="48CB6206" w14:textId="6D95E0A2" w:rsidR="000C01A2" w:rsidRPr="00FF1BD1" w:rsidRDefault="000C01A2" w:rsidP="00FF1BD1">
            <w:pPr>
              <w:spacing w:line="240" w:lineRule="auto"/>
              <w:rPr>
                <w:rFonts w:ascii="Times New Roman" w:hAnsi="Times New Roman" w:cs="Times New Roman"/>
                <w:sz w:val="20"/>
                <w:szCs w:val="20"/>
              </w:rPr>
            </w:pPr>
            <w:r w:rsidRPr="00FF1BD1">
              <w:rPr>
                <w:rFonts w:ascii="Times New Roman" w:hAnsi="Times New Roman" w:cs="Times New Roman"/>
                <w:sz w:val="20"/>
                <w:szCs w:val="20"/>
              </w:rPr>
              <w:t xml:space="preserve">Чтение потешки «Солнышко-ведрышко». Цель: </w:t>
            </w:r>
            <w:r w:rsidRPr="00FF1BD1">
              <w:rPr>
                <w:rFonts w:ascii="Times New Roman" w:hAnsi="Times New Roman" w:cs="Times New Roman"/>
                <w:color w:val="333333"/>
                <w:sz w:val="20"/>
                <w:szCs w:val="20"/>
                <w:shd w:val="clear" w:color="auto" w:fill="FFFFFF"/>
              </w:rPr>
              <w:t>учить</w:t>
            </w:r>
            <w:r w:rsidRPr="00FF1BD1">
              <w:rPr>
                <w:rFonts w:ascii="Times New Roman" w:hAnsi="Times New Roman" w:cs="Times New Roman"/>
                <w:sz w:val="20"/>
                <w:szCs w:val="20"/>
              </w:rPr>
              <w:t xml:space="preserve"> внимательно слушать и понимать смысл прочитанного, активизировать словарь, озн</w:t>
            </w:r>
            <w:r w:rsidR="002C1829">
              <w:rPr>
                <w:rFonts w:ascii="Times New Roman" w:hAnsi="Times New Roman" w:cs="Times New Roman"/>
                <w:sz w:val="20"/>
                <w:szCs w:val="20"/>
              </w:rPr>
              <w:t>акомить детей с приметами весны.</w:t>
            </w:r>
          </w:p>
          <w:p w14:paraId="3D7C6A81" w14:textId="77777777" w:rsidR="000C01A2" w:rsidRPr="00FF1BD1" w:rsidRDefault="000C01A2" w:rsidP="00FF1BD1">
            <w:pPr>
              <w:spacing w:line="240" w:lineRule="auto"/>
              <w:rPr>
                <w:rFonts w:ascii="Times New Roman" w:hAnsi="Times New Roman" w:cs="Times New Roman"/>
                <w:sz w:val="20"/>
                <w:szCs w:val="20"/>
              </w:rPr>
            </w:pPr>
            <w:r w:rsidRPr="00FF1BD1">
              <w:rPr>
                <w:rFonts w:ascii="Times New Roman" w:hAnsi="Times New Roman" w:cs="Times New Roman"/>
                <w:color w:val="333333"/>
                <w:sz w:val="20"/>
                <w:szCs w:val="20"/>
                <w:shd w:val="clear" w:color="auto" w:fill="FFFFFF"/>
              </w:rPr>
              <w:lastRenderedPageBreak/>
              <w:t>Выкладывание транспорта из геометрических фигур.</w:t>
            </w:r>
          </w:p>
        </w:tc>
        <w:tc>
          <w:tcPr>
            <w:tcW w:w="2693" w:type="dxa"/>
          </w:tcPr>
          <w:p w14:paraId="690EA709" w14:textId="77777777" w:rsidR="000C01A2" w:rsidRPr="00FF1BD1" w:rsidRDefault="000C01A2" w:rsidP="00FF1BD1">
            <w:pPr>
              <w:spacing w:line="240" w:lineRule="auto"/>
              <w:rPr>
                <w:rFonts w:ascii="Times New Roman" w:hAnsi="Times New Roman" w:cs="Times New Roman"/>
                <w:sz w:val="20"/>
                <w:szCs w:val="20"/>
              </w:rPr>
            </w:pPr>
            <w:r w:rsidRPr="00FF1BD1">
              <w:rPr>
                <w:rFonts w:ascii="Times New Roman" w:hAnsi="Times New Roman" w:cs="Times New Roman"/>
                <w:sz w:val="20"/>
                <w:szCs w:val="20"/>
              </w:rPr>
              <w:lastRenderedPageBreak/>
              <w:t xml:space="preserve">Чтение В.Бианки «Подкидыш». Цель: </w:t>
            </w:r>
            <w:r w:rsidRPr="00FF1BD1">
              <w:rPr>
                <w:rFonts w:ascii="Times New Roman" w:hAnsi="Times New Roman" w:cs="Times New Roman"/>
                <w:color w:val="000000"/>
                <w:sz w:val="20"/>
                <w:szCs w:val="20"/>
                <w:shd w:val="clear" w:color="auto" w:fill="FFFFFF"/>
              </w:rPr>
              <w:t>Воспитывать</w:t>
            </w:r>
            <w:r w:rsidRPr="00FF1BD1">
              <w:rPr>
                <w:rFonts w:ascii="Times New Roman" w:hAnsi="Times New Roman" w:cs="Times New Roman"/>
                <w:sz w:val="20"/>
                <w:szCs w:val="20"/>
              </w:rPr>
              <w:t xml:space="preserve"> добрые чувства к животным, умение замечать красоту природы родного края.</w:t>
            </w:r>
          </w:p>
          <w:p w14:paraId="722AEBBE" w14:textId="77777777" w:rsidR="000C01A2" w:rsidRPr="00FF1BD1" w:rsidRDefault="000C01A2" w:rsidP="00FF1BD1">
            <w:pPr>
              <w:spacing w:after="0" w:line="240" w:lineRule="auto"/>
              <w:rPr>
                <w:rFonts w:ascii="Times New Roman" w:hAnsi="Times New Roman" w:cs="Times New Roman"/>
                <w:sz w:val="20"/>
                <w:szCs w:val="20"/>
              </w:rPr>
            </w:pPr>
          </w:p>
        </w:tc>
        <w:tc>
          <w:tcPr>
            <w:tcW w:w="2693" w:type="dxa"/>
          </w:tcPr>
          <w:p w14:paraId="73A2D24E" w14:textId="77777777" w:rsidR="000C01A2" w:rsidRPr="00FF1BD1" w:rsidRDefault="000C01A2" w:rsidP="00FF1BD1">
            <w:pPr>
              <w:spacing w:line="240" w:lineRule="auto"/>
              <w:rPr>
                <w:rFonts w:ascii="Times New Roman" w:hAnsi="Times New Roman" w:cs="Times New Roman"/>
                <w:sz w:val="20"/>
                <w:szCs w:val="20"/>
              </w:rPr>
            </w:pPr>
            <w:r w:rsidRPr="00FF1BD1">
              <w:rPr>
                <w:rFonts w:ascii="Times New Roman" w:hAnsi="Times New Roman" w:cs="Times New Roman"/>
                <w:sz w:val="20"/>
                <w:szCs w:val="20"/>
              </w:rPr>
              <w:t>Чтение Д.Самойлов «У слоненка день рождения».</w:t>
            </w:r>
          </w:p>
          <w:p w14:paraId="486AE4F5" w14:textId="77777777" w:rsidR="000C01A2" w:rsidRPr="00FF1BD1" w:rsidRDefault="000C01A2" w:rsidP="00FF1BD1">
            <w:pPr>
              <w:spacing w:line="240" w:lineRule="auto"/>
              <w:rPr>
                <w:rFonts w:ascii="Times New Roman" w:hAnsi="Times New Roman" w:cs="Times New Roman"/>
                <w:sz w:val="20"/>
                <w:szCs w:val="20"/>
              </w:rPr>
            </w:pPr>
            <w:r w:rsidRPr="00FF1BD1">
              <w:rPr>
                <w:rFonts w:ascii="Times New Roman" w:hAnsi="Times New Roman" w:cs="Times New Roman"/>
                <w:sz w:val="20"/>
                <w:szCs w:val="20"/>
              </w:rPr>
              <w:t>Рисование «Дорожные знаки». Цель: учить детей рисовать элементарные знаки в круге, развивать моторику рук.</w:t>
            </w:r>
          </w:p>
        </w:tc>
        <w:tc>
          <w:tcPr>
            <w:tcW w:w="2977" w:type="dxa"/>
          </w:tcPr>
          <w:p w14:paraId="47DE7720" w14:textId="77777777" w:rsidR="000C01A2" w:rsidRPr="00FF1BD1" w:rsidRDefault="000C01A2" w:rsidP="00FF1BD1">
            <w:pPr>
              <w:spacing w:line="240" w:lineRule="auto"/>
              <w:rPr>
                <w:rFonts w:ascii="Times New Roman" w:hAnsi="Times New Roman" w:cs="Times New Roman"/>
                <w:sz w:val="20"/>
                <w:szCs w:val="20"/>
              </w:rPr>
            </w:pPr>
            <w:r w:rsidRPr="00FF1BD1">
              <w:rPr>
                <w:rFonts w:ascii="Times New Roman" w:hAnsi="Times New Roman" w:cs="Times New Roman"/>
                <w:sz w:val="20"/>
                <w:szCs w:val="20"/>
              </w:rPr>
              <w:t>Чтение по выбору детей</w:t>
            </w:r>
          </w:p>
        </w:tc>
      </w:tr>
      <w:tr w:rsidR="000C01A2" w:rsidRPr="00FF1BD1" w14:paraId="0545A0BD" w14:textId="77777777" w:rsidTr="00FF1BD1">
        <w:trPr>
          <w:trHeight w:val="2684"/>
        </w:trPr>
        <w:tc>
          <w:tcPr>
            <w:tcW w:w="1985" w:type="dxa"/>
          </w:tcPr>
          <w:p w14:paraId="042A1FCB" w14:textId="747E9263" w:rsidR="000C01A2" w:rsidRPr="00FF1BD1" w:rsidRDefault="002136F4" w:rsidP="00FF1BD1">
            <w:pPr>
              <w:spacing w:line="240" w:lineRule="auto"/>
              <w:rPr>
                <w:rFonts w:ascii="Times New Roman" w:hAnsi="Times New Roman" w:cs="Times New Roman"/>
                <w:b/>
                <w:sz w:val="20"/>
                <w:szCs w:val="20"/>
              </w:rPr>
            </w:pPr>
            <w:r>
              <w:rPr>
                <w:rFonts w:ascii="Times New Roman" w:hAnsi="Times New Roman" w:cs="Times New Roman"/>
                <w:b/>
                <w:sz w:val="20"/>
                <w:szCs w:val="20"/>
              </w:rPr>
              <w:t xml:space="preserve">  </w:t>
            </w:r>
            <w:r w:rsidR="000C01A2" w:rsidRPr="00FF1BD1">
              <w:rPr>
                <w:rFonts w:ascii="Times New Roman" w:hAnsi="Times New Roman" w:cs="Times New Roman"/>
                <w:b/>
                <w:sz w:val="20"/>
                <w:szCs w:val="20"/>
              </w:rPr>
              <w:t>Самостоятельная деятельность</w:t>
            </w:r>
          </w:p>
        </w:tc>
        <w:tc>
          <w:tcPr>
            <w:tcW w:w="2551" w:type="dxa"/>
          </w:tcPr>
          <w:p w14:paraId="5F12654B" w14:textId="77777777" w:rsidR="000C01A2" w:rsidRPr="00FF1BD1" w:rsidRDefault="000C01A2" w:rsidP="00FF1BD1">
            <w:pPr>
              <w:spacing w:after="0" w:line="240" w:lineRule="auto"/>
              <w:rPr>
                <w:rFonts w:ascii="Times New Roman" w:hAnsi="Times New Roman" w:cs="Times New Roman"/>
                <w:b/>
                <w:sz w:val="20"/>
                <w:szCs w:val="20"/>
              </w:rPr>
            </w:pPr>
            <w:r w:rsidRPr="00FF1BD1">
              <w:rPr>
                <w:rFonts w:ascii="Times New Roman" w:hAnsi="Times New Roman" w:cs="Times New Roman"/>
                <w:b/>
                <w:sz w:val="20"/>
                <w:szCs w:val="20"/>
              </w:rPr>
              <w:t>Настольно-печатная игра «Времена года».</w:t>
            </w:r>
          </w:p>
          <w:p w14:paraId="5FC4D113" w14:textId="77777777" w:rsidR="000C01A2" w:rsidRPr="00FF1BD1" w:rsidRDefault="000C01A2" w:rsidP="00FF1BD1">
            <w:pPr>
              <w:spacing w:after="0" w:line="240" w:lineRule="auto"/>
              <w:rPr>
                <w:rFonts w:ascii="Times New Roman" w:hAnsi="Times New Roman" w:cs="Times New Roman"/>
                <w:sz w:val="20"/>
                <w:szCs w:val="20"/>
              </w:rPr>
            </w:pPr>
            <w:r w:rsidRPr="00FF1BD1">
              <w:rPr>
                <w:rFonts w:ascii="Times New Roman" w:hAnsi="Times New Roman" w:cs="Times New Roman"/>
                <w:b/>
                <w:sz w:val="20"/>
                <w:szCs w:val="20"/>
              </w:rPr>
              <w:t>Цель: А</w:t>
            </w:r>
            <w:r w:rsidRPr="00FF1BD1">
              <w:rPr>
                <w:rFonts w:ascii="Times New Roman" w:hAnsi="Times New Roman" w:cs="Times New Roman"/>
                <w:sz w:val="20"/>
                <w:szCs w:val="20"/>
              </w:rPr>
              <w:t>ктуализировать и систематизировать знания детей о временах года, связанных с ними явлениях природы, характерных событиях в жизни людей.</w:t>
            </w:r>
          </w:p>
          <w:p w14:paraId="1C95B626" w14:textId="77777777" w:rsidR="000C01A2" w:rsidRPr="00FF1BD1" w:rsidRDefault="000C01A2" w:rsidP="00FF1BD1">
            <w:pPr>
              <w:spacing w:line="240" w:lineRule="auto"/>
              <w:rPr>
                <w:rFonts w:ascii="Times New Roman" w:hAnsi="Times New Roman" w:cs="Times New Roman"/>
                <w:sz w:val="20"/>
                <w:szCs w:val="20"/>
              </w:rPr>
            </w:pPr>
          </w:p>
        </w:tc>
        <w:tc>
          <w:tcPr>
            <w:tcW w:w="2694" w:type="dxa"/>
          </w:tcPr>
          <w:p w14:paraId="36798707" w14:textId="77777777" w:rsidR="000C01A2" w:rsidRPr="00FF1BD1" w:rsidRDefault="000C01A2" w:rsidP="00FF1BD1">
            <w:pPr>
              <w:spacing w:after="0" w:line="240" w:lineRule="auto"/>
              <w:rPr>
                <w:rFonts w:ascii="Times New Roman" w:hAnsi="Times New Roman" w:cs="Times New Roman"/>
                <w:b/>
                <w:sz w:val="20"/>
                <w:szCs w:val="20"/>
              </w:rPr>
            </w:pPr>
            <w:r w:rsidRPr="00FF1BD1">
              <w:rPr>
                <w:rFonts w:ascii="Times New Roman" w:hAnsi="Times New Roman" w:cs="Times New Roman"/>
                <w:b/>
                <w:sz w:val="20"/>
                <w:szCs w:val="20"/>
              </w:rPr>
              <w:t>Нерегламентируемая двигательная деятельность.</w:t>
            </w:r>
          </w:p>
          <w:p w14:paraId="6F3DEC5C" w14:textId="77777777" w:rsidR="000C01A2" w:rsidRPr="00FF1BD1" w:rsidRDefault="000C01A2" w:rsidP="00FF1BD1">
            <w:pPr>
              <w:spacing w:after="0" w:line="240" w:lineRule="auto"/>
              <w:rPr>
                <w:rFonts w:ascii="Times New Roman" w:hAnsi="Times New Roman" w:cs="Times New Roman"/>
                <w:sz w:val="20"/>
                <w:szCs w:val="20"/>
              </w:rPr>
            </w:pPr>
            <w:r w:rsidRPr="00FF1BD1">
              <w:rPr>
                <w:rFonts w:ascii="Times New Roman" w:hAnsi="Times New Roman" w:cs="Times New Roman"/>
                <w:b/>
                <w:sz w:val="20"/>
                <w:szCs w:val="20"/>
              </w:rPr>
              <w:t>Цель:</w:t>
            </w:r>
            <w:r w:rsidRPr="00FF1BD1">
              <w:rPr>
                <w:rFonts w:ascii="Times New Roman" w:hAnsi="Times New Roman" w:cs="Times New Roman"/>
                <w:sz w:val="20"/>
                <w:szCs w:val="20"/>
              </w:rPr>
              <w:t xml:space="preserve"> Инициировать выполнение детьми различных движений под музыку, поддерживать интерес к выполнению ритмических, танцевальных движений.</w:t>
            </w:r>
          </w:p>
          <w:p w14:paraId="35A176F0" w14:textId="77777777" w:rsidR="000C01A2" w:rsidRPr="00FF1BD1" w:rsidRDefault="000C01A2" w:rsidP="00FF1BD1">
            <w:pPr>
              <w:spacing w:line="240" w:lineRule="auto"/>
              <w:rPr>
                <w:rFonts w:ascii="Times New Roman" w:hAnsi="Times New Roman" w:cs="Times New Roman"/>
                <w:sz w:val="20"/>
                <w:szCs w:val="20"/>
              </w:rPr>
            </w:pPr>
          </w:p>
        </w:tc>
        <w:tc>
          <w:tcPr>
            <w:tcW w:w="2693" w:type="dxa"/>
          </w:tcPr>
          <w:p w14:paraId="0E5CB639" w14:textId="77777777" w:rsidR="000C01A2" w:rsidRPr="00FF1BD1" w:rsidRDefault="000C01A2" w:rsidP="00FF1BD1">
            <w:pPr>
              <w:spacing w:after="0" w:line="240" w:lineRule="auto"/>
              <w:rPr>
                <w:rFonts w:ascii="Times New Roman" w:hAnsi="Times New Roman" w:cs="Times New Roman"/>
                <w:b/>
                <w:sz w:val="20"/>
                <w:szCs w:val="20"/>
              </w:rPr>
            </w:pPr>
            <w:r w:rsidRPr="00FF1BD1">
              <w:rPr>
                <w:rFonts w:ascii="Times New Roman" w:hAnsi="Times New Roman" w:cs="Times New Roman"/>
                <w:b/>
                <w:sz w:val="20"/>
                <w:szCs w:val="20"/>
              </w:rPr>
              <w:t>Самостоятельная работа по изобразительной деятельности.</w:t>
            </w:r>
          </w:p>
          <w:p w14:paraId="15C764CD" w14:textId="77777777" w:rsidR="000C01A2" w:rsidRPr="00FF1BD1" w:rsidRDefault="000C01A2" w:rsidP="00FF1BD1">
            <w:pPr>
              <w:spacing w:after="0" w:line="240" w:lineRule="auto"/>
              <w:rPr>
                <w:rFonts w:ascii="Times New Roman" w:hAnsi="Times New Roman" w:cs="Times New Roman"/>
                <w:sz w:val="20"/>
                <w:szCs w:val="20"/>
              </w:rPr>
            </w:pPr>
            <w:r w:rsidRPr="00FF1BD1">
              <w:rPr>
                <w:rFonts w:ascii="Times New Roman" w:hAnsi="Times New Roman" w:cs="Times New Roman"/>
                <w:b/>
                <w:sz w:val="20"/>
                <w:szCs w:val="20"/>
              </w:rPr>
              <w:t xml:space="preserve">Цель: </w:t>
            </w:r>
            <w:r w:rsidRPr="00FF1BD1">
              <w:rPr>
                <w:rFonts w:ascii="Times New Roman" w:hAnsi="Times New Roman" w:cs="Times New Roman"/>
                <w:sz w:val="20"/>
                <w:szCs w:val="20"/>
              </w:rPr>
              <w:t xml:space="preserve"> Обеспечить детей материалами для свободного рисования, помогать в поиске средств для воплощения замысла, учить использовать знакомые детям приемы изображения, предметов.</w:t>
            </w:r>
          </w:p>
          <w:p w14:paraId="1D72D9E0" w14:textId="77777777" w:rsidR="000C01A2" w:rsidRPr="00FF1BD1" w:rsidRDefault="000C01A2" w:rsidP="00FF1BD1">
            <w:pPr>
              <w:spacing w:line="240" w:lineRule="auto"/>
              <w:rPr>
                <w:rFonts w:ascii="Times New Roman" w:hAnsi="Times New Roman" w:cs="Times New Roman"/>
                <w:sz w:val="20"/>
                <w:szCs w:val="20"/>
              </w:rPr>
            </w:pPr>
          </w:p>
        </w:tc>
        <w:tc>
          <w:tcPr>
            <w:tcW w:w="2693" w:type="dxa"/>
          </w:tcPr>
          <w:p w14:paraId="5A1D3233" w14:textId="77777777" w:rsidR="000C01A2" w:rsidRPr="00FF1BD1" w:rsidRDefault="000C01A2" w:rsidP="00FF1BD1">
            <w:pPr>
              <w:spacing w:after="0" w:line="240" w:lineRule="auto"/>
              <w:rPr>
                <w:rFonts w:ascii="Times New Roman" w:hAnsi="Times New Roman" w:cs="Times New Roman"/>
                <w:b/>
                <w:sz w:val="20"/>
                <w:szCs w:val="20"/>
              </w:rPr>
            </w:pPr>
            <w:r w:rsidRPr="00FF1BD1">
              <w:rPr>
                <w:rFonts w:ascii="Times New Roman" w:hAnsi="Times New Roman" w:cs="Times New Roman"/>
                <w:b/>
                <w:sz w:val="20"/>
                <w:szCs w:val="20"/>
              </w:rPr>
              <w:t>Настольно-печатные игры по выбору детей.</w:t>
            </w:r>
          </w:p>
          <w:p w14:paraId="2D1BC7D6" w14:textId="77777777" w:rsidR="000C01A2" w:rsidRPr="00FF1BD1" w:rsidRDefault="000C01A2" w:rsidP="00FF1BD1">
            <w:pPr>
              <w:spacing w:after="0" w:line="240" w:lineRule="auto"/>
              <w:rPr>
                <w:rFonts w:ascii="Times New Roman" w:hAnsi="Times New Roman" w:cs="Times New Roman"/>
                <w:sz w:val="20"/>
                <w:szCs w:val="20"/>
              </w:rPr>
            </w:pPr>
            <w:r w:rsidRPr="00FF1BD1">
              <w:rPr>
                <w:rFonts w:ascii="Times New Roman" w:hAnsi="Times New Roman" w:cs="Times New Roman"/>
                <w:b/>
                <w:sz w:val="20"/>
                <w:szCs w:val="20"/>
              </w:rPr>
              <w:t>Цель:</w:t>
            </w:r>
            <w:r w:rsidRPr="00FF1BD1">
              <w:rPr>
                <w:rFonts w:ascii="Times New Roman" w:hAnsi="Times New Roman" w:cs="Times New Roman"/>
                <w:sz w:val="20"/>
                <w:szCs w:val="20"/>
              </w:rPr>
              <w:t xml:space="preserve"> Выявить интересы детей, формировать умение играть микрогруппами, подбирать партнеров по игре, организовывать взаимодействие, поощрять самостоятельность детей.</w:t>
            </w:r>
          </w:p>
          <w:p w14:paraId="1DCE3981" w14:textId="77777777" w:rsidR="000C01A2" w:rsidRPr="00FF1BD1" w:rsidRDefault="000C01A2" w:rsidP="00FF1BD1">
            <w:pPr>
              <w:spacing w:after="0" w:line="240" w:lineRule="auto"/>
              <w:rPr>
                <w:rFonts w:ascii="Times New Roman" w:hAnsi="Times New Roman" w:cs="Times New Roman"/>
                <w:sz w:val="20"/>
                <w:szCs w:val="20"/>
              </w:rPr>
            </w:pPr>
          </w:p>
        </w:tc>
        <w:tc>
          <w:tcPr>
            <w:tcW w:w="2977" w:type="dxa"/>
          </w:tcPr>
          <w:p w14:paraId="0B80DEC3" w14:textId="77777777" w:rsidR="000C01A2" w:rsidRPr="00FF1BD1" w:rsidRDefault="000C01A2" w:rsidP="00FF1BD1">
            <w:pPr>
              <w:spacing w:after="0" w:line="240" w:lineRule="auto"/>
              <w:rPr>
                <w:rFonts w:ascii="Times New Roman" w:hAnsi="Times New Roman" w:cs="Times New Roman"/>
                <w:b/>
                <w:sz w:val="20"/>
                <w:szCs w:val="20"/>
              </w:rPr>
            </w:pPr>
            <w:r w:rsidRPr="00FF1BD1">
              <w:rPr>
                <w:rFonts w:ascii="Times New Roman" w:hAnsi="Times New Roman" w:cs="Times New Roman"/>
                <w:b/>
                <w:sz w:val="20"/>
                <w:szCs w:val="20"/>
              </w:rPr>
              <w:t>Нерегламентируемая двигательная деятельность.</w:t>
            </w:r>
          </w:p>
          <w:p w14:paraId="69EE8A99" w14:textId="77777777" w:rsidR="000C01A2" w:rsidRPr="00FF1BD1" w:rsidRDefault="000C01A2" w:rsidP="00FF1BD1">
            <w:pPr>
              <w:spacing w:after="0" w:line="240" w:lineRule="auto"/>
              <w:rPr>
                <w:rFonts w:ascii="Times New Roman" w:hAnsi="Times New Roman" w:cs="Times New Roman"/>
                <w:sz w:val="20"/>
                <w:szCs w:val="20"/>
              </w:rPr>
            </w:pPr>
            <w:r w:rsidRPr="00FF1BD1">
              <w:rPr>
                <w:rFonts w:ascii="Times New Roman" w:hAnsi="Times New Roman" w:cs="Times New Roman"/>
                <w:b/>
                <w:sz w:val="20"/>
                <w:szCs w:val="20"/>
              </w:rPr>
              <w:t>Задачи.</w:t>
            </w:r>
            <w:r w:rsidRPr="00FF1BD1">
              <w:rPr>
                <w:rFonts w:ascii="Times New Roman" w:hAnsi="Times New Roman" w:cs="Times New Roman"/>
                <w:sz w:val="20"/>
                <w:szCs w:val="20"/>
              </w:rPr>
              <w:t xml:space="preserve"> Обеспечить профилактику переутомления, эмоционального перенапряжения, помочь детям подобрать необходимые атрибуты, договориться о взаимодействии.</w:t>
            </w:r>
          </w:p>
          <w:p w14:paraId="7F47EC6A" w14:textId="77777777" w:rsidR="000C01A2" w:rsidRPr="00FF1BD1" w:rsidRDefault="000C01A2" w:rsidP="00FF1BD1">
            <w:pPr>
              <w:spacing w:line="240" w:lineRule="auto"/>
              <w:rPr>
                <w:rFonts w:ascii="Times New Roman" w:hAnsi="Times New Roman" w:cs="Times New Roman"/>
                <w:sz w:val="20"/>
                <w:szCs w:val="20"/>
              </w:rPr>
            </w:pPr>
          </w:p>
        </w:tc>
      </w:tr>
      <w:tr w:rsidR="00AB68B2" w:rsidRPr="00FF1BD1" w14:paraId="3581C924" w14:textId="77777777" w:rsidTr="00FF1BD1">
        <w:trPr>
          <w:trHeight w:val="2684"/>
        </w:trPr>
        <w:tc>
          <w:tcPr>
            <w:tcW w:w="1985" w:type="dxa"/>
          </w:tcPr>
          <w:p w14:paraId="69835AD0" w14:textId="6B7B1A53" w:rsidR="00AB68B2" w:rsidRDefault="00AB68B2" w:rsidP="00FF1BD1">
            <w:pPr>
              <w:spacing w:line="240" w:lineRule="auto"/>
              <w:rPr>
                <w:rFonts w:ascii="Times New Roman" w:hAnsi="Times New Roman" w:cs="Times New Roman"/>
                <w:b/>
                <w:sz w:val="20"/>
                <w:szCs w:val="20"/>
              </w:rPr>
            </w:pPr>
            <w:r w:rsidRPr="00AB68B2">
              <w:rPr>
                <w:rFonts w:ascii="Times New Roman" w:hAnsi="Times New Roman" w:cs="Times New Roman"/>
                <w:b/>
                <w:sz w:val="20"/>
                <w:szCs w:val="20"/>
              </w:rPr>
              <w:t>Конструктивно -модельная деятельность.</w:t>
            </w:r>
          </w:p>
        </w:tc>
        <w:tc>
          <w:tcPr>
            <w:tcW w:w="2551" w:type="dxa"/>
          </w:tcPr>
          <w:p w14:paraId="6F3FD5D2" w14:textId="6CADC175" w:rsidR="00AB68B2" w:rsidRPr="00AB68B2" w:rsidRDefault="00AB68B2" w:rsidP="00FF1BD1">
            <w:pPr>
              <w:spacing w:after="0" w:line="240" w:lineRule="auto"/>
              <w:rPr>
                <w:rFonts w:ascii="Times New Roman" w:hAnsi="Times New Roman" w:cs="Times New Roman"/>
                <w:sz w:val="20"/>
                <w:szCs w:val="20"/>
              </w:rPr>
            </w:pPr>
            <w:r w:rsidRPr="00AB68B2">
              <w:rPr>
                <w:rFonts w:ascii="Times New Roman" w:hAnsi="Times New Roman" w:cs="Times New Roman"/>
                <w:b/>
                <w:sz w:val="20"/>
                <w:szCs w:val="20"/>
              </w:rPr>
              <w:tab/>
            </w:r>
            <w:r w:rsidRPr="00AB68B2">
              <w:rPr>
                <w:rFonts w:ascii="Times New Roman" w:hAnsi="Times New Roman" w:cs="Times New Roman"/>
                <w:sz w:val="20"/>
                <w:szCs w:val="20"/>
              </w:rPr>
              <w:t xml:space="preserve">Тема: «Самолеты». Цель: Дать детям представления о самолетах, их видах, зависимости их строения от назначения. Подвести к обобщению: у всех самолетов есть крылья, салон, кабина пилота, хвост, шасси. Упражнять в конструировании самолетов по образцу, преобразовании образца по определенным условиям, в плоскостном моделировании по схемам. </w:t>
            </w:r>
            <w:r w:rsidRPr="00AB68B2">
              <w:rPr>
                <w:rFonts w:ascii="Times New Roman" w:hAnsi="Times New Roman" w:cs="Times New Roman"/>
                <w:sz w:val="20"/>
                <w:szCs w:val="20"/>
              </w:rPr>
              <w:tab/>
              <w:t>Л.В.Куцакова Конструирование из строительного материала  стр.51</w:t>
            </w:r>
          </w:p>
        </w:tc>
        <w:tc>
          <w:tcPr>
            <w:tcW w:w="2694" w:type="dxa"/>
          </w:tcPr>
          <w:p w14:paraId="7EFAC794" w14:textId="77777777" w:rsidR="00AB68B2" w:rsidRPr="00FF1BD1" w:rsidRDefault="00AB68B2" w:rsidP="00FF1BD1">
            <w:pPr>
              <w:spacing w:after="0" w:line="240" w:lineRule="auto"/>
              <w:rPr>
                <w:rFonts w:ascii="Times New Roman" w:hAnsi="Times New Roman" w:cs="Times New Roman"/>
                <w:b/>
                <w:sz w:val="20"/>
                <w:szCs w:val="20"/>
              </w:rPr>
            </w:pPr>
          </w:p>
        </w:tc>
        <w:tc>
          <w:tcPr>
            <w:tcW w:w="2693" w:type="dxa"/>
          </w:tcPr>
          <w:p w14:paraId="75C7875A" w14:textId="77777777" w:rsidR="00AB68B2" w:rsidRPr="00FF1BD1" w:rsidRDefault="00AB68B2" w:rsidP="00FF1BD1">
            <w:pPr>
              <w:spacing w:after="0" w:line="240" w:lineRule="auto"/>
              <w:rPr>
                <w:rFonts w:ascii="Times New Roman" w:hAnsi="Times New Roman" w:cs="Times New Roman"/>
                <w:b/>
                <w:sz w:val="20"/>
                <w:szCs w:val="20"/>
              </w:rPr>
            </w:pPr>
          </w:p>
        </w:tc>
        <w:tc>
          <w:tcPr>
            <w:tcW w:w="2693" w:type="dxa"/>
          </w:tcPr>
          <w:p w14:paraId="02A07B04" w14:textId="77777777" w:rsidR="00AB68B2" w:rsidRPr="00FF1BD1" w:rsidRDefault="00AB68B2" w:rsidP="00FF1BD1">
            <w:pPr>
              <w:spacing w:after="0" w:line="240" w:lineRule="auto"/>
              <w:rPr>
                <w:rFonts w:ascii="Times New Roman" w:hAnsi="Times New Roman" w:cs="Times New Roman"/>
                <w:b/>
                <w:sz w:val="20"/>
                <w:szCs w:val="20"/>
              </w:rPr>
            </w:pPr>
          </w:p>
        </w:tc>
        <w:tc>
          <w:tcPr>
            <w:tcW w:w="2977" w:type="dxa"/>
          </w:tcPr>
          <w:p w14:paraId="619BEA8B" w14:textId="77777777" w:rsidR="00AB68B2" w:rsidRPr="00FF1BD1" w:rsidRDefault="00AB68B2" w:rsidP="00FF1BD1">
            <w:pPr>
              <w:spacing w:after="0" w:line="240" w:lineRule="auto"/>
              <w:rPr>
                <w:rFonts w:ascii="Times New Roman" w:hAnsi="Times New Roman" w:cs="Times New Roman"/>
                <w:b/>
                <w:sz w:val="20"/>
                <w:szCs w:val="20"/>
              </w:rPr>
            </w:pPr>
          </w:p>
        </w:tc>
      </w:tr>
      <w:tr w:rsidR="000C01A2" w:rsidRPr="00FF1BD1" w14:paraId="571EE1C1" w14:textId="77777777" w:rsidTr="00FF1BD1">
        <w:tc>
          <w:tcPr>
            <w:tcW w:w="1985" w:type="dxa"/>
          </w:tcPr>
          <w:p w14:paraId="5B341A72" w14:textId="77777777" w:rsidR="000C01A2" w:rsidRPr="00FF1BD1" w:rsidRDefault="000C01A2" w:rsidP="00FF1BD1">
            <w:pPr>
              <w:spacing w:line="240" w:lineRule="auto"/>
              <w:rPr>
                <w:rFonts w:ascii="Times New Roman" w:hAnsi="Times New Roman" w:cs="Times New Roman"/>
                <w:b/>
                <w:sz w:val="20"/>
                <w:szCs w:val="20"/>
              </w:rPr>
            </w:pPr>
            <w:r w:rsidRPr="00FF1BD1">
              <w:rPr>
                <w:rFonts w:ascii="Times New Roman" w:hAnsi="Times New Roman" w:cs="Times New Roman"/>
                <w:b/>
                <w:sz w:val="20"/>
                <w:szCs w:val="20"/>
              </w:rPr>
              <w:t>Работа с родителями</w:t>
            </w:r>
          </w:p>
        </w:tc>
        <w:tc>
          <w:tcPr>
            <w:tcW w:w="2551" w:type="dxa"/>
          </w:tcPr>
          <w:p w14:paraId="78E7728F" w14:textId="77777777" w:rsidR="000C01A2" w:rsidRPr="00FF1BD1" w:rsidRDefault="000C01A2" w:rsidP="00FF1BD1">
            <w:pPr>
              <w:shd w:val="clear" w:color="auto" w:fill="FFFFFF"/>
              <w:spacing w:after="0" w:line="240" w:lineRule="auto"/>
              <w:rPr>
                <w:rFonts w:ascii="Times New Roman" w:hAnsi="Times New Roman" w:cs="Times New Roman"/>
                <w:sz w:val="20"/>
                <w:szCs w:val="20"/>
              </w:rPr>
            </w:pPr>
            <w:r w:rsidRPr="00FF1BD1">
              <w:rPr>
                <w:rFonts w:ascii="Times New Roman" w:hAnsi="Times New Roman" w:cs="Times New Roman"/>
                <w:sz w:val="20"/>
                <w:szCs w:val="20"/>
              </w:rPr>
              <w:t>Оформление родительского уголка по теме «Безопасное колесо»</w:t>
            </w:r>
            <w:r w:rsidRPr="00FF1BD1">
              <w:rPr>
                <w:rFonts w:ascii="Times New Roman" w:hAnsi="Times New Roman" w:cs="Times New Roman"/>
                <w:color w:val="000000"/>
                <w:sz w:val="20"/>
                <w:szCs w:val="20"/>
              </w:rPr>
              <w:t>.</w:t>
            </w:r>
          </w:p>
        </w:tc>
        <w:tc>
          <w:tcPr>
            <w:tcW w:w="2694" w:type="dxa"/>
          </w:tcPr>
          <w:p w14:paraId="6222CE69" w14:textId="77777777" w:rsidR="000C01A2" w:rsidRPr="00FF1BD1" w:rsidRDefault="000C01A2" w:rsidP="00FF1BD1">
            <w:pPr>
              <w:shd w:val="clear" w:color="auto" w:fill="FFFFFF"/>
              <w:spacing w:after="0" w:line="240" w:lineRule="auto"/>
              <w:rPr>
                <w:rFonts w:ascii="Times New Roman" w:hAnsi="Times New Roman" w:cs="Times New Roman"/>
                <w:color w:val="000000"/>
                <w:sz w:val="20"/>
                <w:szCs w:val="20"/>
              </w:rPr>
            </w:pPr>
            <w:r w:rsidRPr="00FF1BD1">
              <w:rPr>
                <w:rFonts w:ascii="Times New Roman" w:hAnsi="Times New Roman" w:cs="Times New Roman"/>
                <w:color w:val="000000"/>
                <w:sz w:val="20"/>
                <w:szCs w:val="20"/>
              </w:rPr>
              <w:t>Памятка для родителей: «Безопасные шаги на пути к безопасной дороге».</w:t>
            </w:r>
          </w:p>
          <w:p w14:paraId="6C5572BA" w14:textId="77777777" w:rsidR="000C01A2" w:rsidRPr="00FF1BD1" w:rsidRDefault="000C01A2" w:rsidP="00FF1BD1">
            <w:pPr>
              <w:shd w:val="clear" w:color="auto" w:fill="FFFFFF"/>
              <w:spacing w:after="0" w:line="240" w:lineRule="auto"/>
              <w:rPr>
                <w:rFonts w:ascii="Times New Roman" w:hAnsi="Times New Roman" w:cs="Times New Roman"/>
                <w:sz w:val="20"/>
                <w:szCs w:val="20"/>
              </w:rPr>
            </w:pPr>
          </w:p>
        </w:tc>
        <w:tc>
          <w:tcPr>
            <w:tcW w:w="2693" w:type="dxa"/>
          </w:tcPr>
          <w:p w14:paraId="251F2895" w14:textId="77777777" w:rsidR="000C01A2" w:rsidRPr="00FF1BD1" w:rsidRDefault="000C01A2" w:rsidP="00FF1BD1">
            <w:pPr>
              <w:shd w:val="clear" w:color="auto" w:fill="FFFFFF"/>
              <w:spacing w:after="0" w:line="240" w:lineRule="auto"/>
              <w:rPr>
                <w:rFonts w:ascii="Times New Roman" w:hAnsi="Times New Roman" w:cs="Times New Roman"/>
                <w:color w:val="000000"/>
                <w:sz w:val="20"/>
                <w:szCs w:val="20"/>
              </w:rPr>
            </w:pPr>
            <w:r w:rsidRPr="00FF1BD1">
              <w:rPr>
                <w:rFonts w:ascii="Times New Roman" w:hAnsi="Times New Roman" w:cs="Times New Roman"/>
                <w:color w:val="000000"/>
                <w:sz w:val="20"/>
                <w:szCs w:val="20"/>
              </w:rPr>
              <w:t>.Консультация: «Ребенок  и дорога. Правила  поведения на улицах».</w:t>
            </w:r>
          </w:p>
          <w:p w14:paraId="37649BE5" w14:textId="77777777" w:rsidR="000C01A2" w:rsidRPr="00FF1BD1" w:rsidRDefault="000C01A2" w:rsidP="00FF1BD1">
            <w:pPr>
              <w:shd w:val="clear" w:color="auto" w:fill="FFFFFF"/>
              <w:spacing w:after="0" w:line="240" w:lineRule="auto"/>
              <w:rPr>
                <w:rFonts w:ascii="Times New Roman" w:hAnsi="Times New Roman" w:cs="Times New Roman"/>
                <w:sz w:val="20"/>
                <w:szCs w:val="20"/>
              </w:rPr>
            </w:pPr>
          </w:p>
        </w:tc>
        <w:tc>
          <w:tcPr>
            <w:tcW w:w="2693" w:type="dxa"/>
          </w:tcPr>
          <w:p w14:paraId="29BD69C6" w14:textId="77777777" w:rsidR="000C01A2" w:rsidRPr="00FF1BD1" w:rsidRDefault="000C01A2" w:rsidP="00FF1BD1">
            <w:pPr>
              <w:shd w:val="clear" w:color="auto" w:fill="FFFFFF"/>
              <w:spacing w:after="0" w:line="240" w:lineRule="auto"/>
              <w:rPr>
                <w:rFonts w:ascii="Times New Roman" w:hAnsi="Times New Roman" w:cs="Times New Roman"/>
                <w:color w:val="000000"/>
                <w:sz w:val="20"/>
                <w:szCs w:val="20"/>
              </w:rPr>
            </w:pPr>
            <w:r w:rsidRPr="00FF1BD1">
              <w:rPr>
                <w:rFonts w:ascii="Times New Roman" w:hAnsi="Times New Roman" w:cs="Times New Roman"/>
                <w:color w:val="000000"/>
                <w:sz w:val="20"/>
                <w:szCs w:val="20"/>
              </w:rPr>
              <w:t>Познакомить родителей с формами работы дошкольного учреждения по проблеме безопасности детей дошкольного возраста.</w:t>
            </w:r>
          </w:p>
          <w:p w14:paraId="628F92A4" w14:textId="77777777" w:rsidR="000C01A2" w:rsidRPr="00FF1BD1" w:rsidRDefault="000C01A2" w:rsidP="00FF1BD1">
            <w:pPr>
              <w:spacing w:line="240" w:lineRule="auto"/>
              <w:rPr>
                <w:rFonts w:ascii="Times New Roman" w:hAnsi="Times New Roman" w:cs="Times New Roman"/>
                <w:sz w:val="20"/>
                <w:szCs w:val="20"/>
              </w:rPr>
            </w:pPr>
          </w:p>
        </w:tc>
        <w:tc>
          <w:tcPr>
            <w:tcW w:w="2977" w:type="dxa"/>
          </w:tcPr>
          <w:p w14:paraId="38F982E2" w14:textId="77777777" w:rsidR="000C01A2" w:rsidRPr="00FF1BD1" w:rsidRDefault="000C01A2" w:rsidP="00FF1BD1">
            <w:pPr>
              <w:spacing w:line="240" w:lineRule="auto"/>
              <w:rPr>
                <w:rFonts w:ascii="Times New Roman" w:hAnsi="Times New Roman" w:cs="Times New Roman"/>
                <w:sz w:val="20"/>
                <w:szCs w:val="20"/>
              </w:rPr>
            </w:pPr>
            <w:r w:rsidRPr="00FF1BD1">
              <w:rPr>
                <w:rFonts w:ascii="Times New Roman" w:hAnsi="Times New Roman" w:cs="Times New Roman"/>
                <w:sz w:val="20"/>
                <w:szCs w:val="20"/>
              </w:rPr>
              <w:t>Оформление родительского уголка по теме «Весна». Привлечение родителей к совместным с детьми наблюдениям за сезонными изменениями в природе.</w:t>
            </w:r>
          </w:p>
        </w:tc>
      </w:tr>
    </w:tbl>
    <w:p w14:paraId="5CAAF6EA" w14:textId="77777777" w:rsidR="000C01A2" w:rsidRDefault="000C01A2" w:rsidP="00292C4F">
      <w:pPr>
        <w:tabs>
          <w:tab w:val="left" w:pos="142"/>
        </w:tabs>
        <w:spacing w:after="0" w:line="256" w:lineRule="auto"/>
        <w:rPr>
          <w:rFonts w:ascii="Times New Roman" w:hAnsi="Times New Roman" w:cs="Times New Roman"/>
          <w:b/>
          <w:sz w:val="24"/>
          <w:szCs w:val="24"/>
        </w:rPr>
      </w:pPr>
    </w:p>
    <w:p w14:paraId="25CF64B9" w14:textId="77777777" w:rsidR="000C01A2" w:rsidRDefault="000C01A2" w:rsidP="00292C4F">
      <w:pPr>
        <w:tabs>
          <w:tab w:val="left" w:pos="142"/>
        </w:tabs>
        <w:spacing w:after="0" w:line="256" w:lineRule="auto"/>
        <w:rPr>
          <w:rFonts w:ascii="Times New Roman" w:hAnsi="Times New Roman" w:cs="Times New Roman"/>
          <w:b/>
          <w:sz w:val="24"/>
          <w:szCs w:val="24"/>
        </w:rPr>
      </w:pPr>
    </w:p>
    <w:p w14:paraId="248C4860" w14:textId="6E23D3E8" w:rsidR="0039643C" w:rsidRPr="00C904F3" w:rsidRDefault="003C526C" w:rsidP="00C904F3">
      <w:pPr>
        <w:tabs>
          <w:tab w:val="left" w:pos="142"/>
        </w:tabs>
        <w:spacing w:after="0"/>
        <w:jc w:val="center"/>
        <w:rPr>
          <w:rFonts w:ascii="Times New Roman" w:hAnsi="Times New Roman" w:cs="Times New Roman"/>
          <w:b/>
        </w:rPr>
      </w:pPr>
      <w:r>
        <w:rPr>
          <w:rFonts w:ascii="Times New Roman" w:hAnsi="Times New Roman" w:cs="Times New Roman"/>
          <w:b/>
        </w:rPr>
        <w:t>1</w:t>
      </w:r>
      <w:r w:rsidR="0039643C" w:rsidRPr="00FF1BD1">
        <w:rPr>
          <w:rFonts w:ascii="Times New Roman" w:hAnsi="Times New Roman" w:cs="Times New Roman"/>
          <w:b/>
        </w:rPr>
        <w:t xml:space="preserve"> неделя апреля</w:t>
      </w:r>
      <w:r w:rsidR="006D2147">
        <w:rPr>
          <w:rFonts w:ascii="Times New Roman" w:hAnsi="Times New Roman" w:cs="Times New Roman"/>
          <w:b/>
        </w:rPr>
        <w:t xml:space="preserve"> </w:t>
      </w:r>
      <w:r w:rsidR="00791A81">
        <w:rPr>
          <w:rFonts w:ascii="Times New Roman" w:hAnsi="Times New Roman" w:cs="Times New Roman"/>
          <w:b/>
        </w:rPr>
        <w:t>Весна красна!</w:t>
      </w:r>
    </w:p>
    <w:p w14:paraId="34C14518" w14:textId="77777777" w:rsidR="0039643C" w:rsidRPr="00292C4F" w:rsidRDefault="0039643C" w:rsidP="0039643C">
      <w:pPr>
        <w:spacing w:after="0" w:line="240" w:lineRule="auto"/>
        <w:rPr>
          <w:rFonts w:ascii="Times New Roman" w:eastAsia="Calibri" w:hAnsi="Times New Roman" w:cs="Times New Roman"/>
          <w:b/>
          <w:sz w:val="24"/>
          <w:szCs w:val="24"/>
        </w:rPr>
      </w:pPr>
    </w:p>
    <w:tbl>
      <w:tblPr>
        <w:tblStyle w:val="a3"/>
        <w:tblW w:w="15480" w:type="dxa"/>
        <w:tblInd w:w="108" w:type="dxa"/>
        <w:tblLayout w:type="fixed"/>
        <w:tblLook w:val="04A0" w:firstRow="1" w:lastRow="0" w:firstColumn="1" w:lastColumn="0" w:noHBand="0" w:noVBand="1"/>
      </w:tblPr>
      <w:tblGrid>
        <w:gridCol w:w="1872"/>
        <w:gridCol w:w="2523"/>
        <w:gridCol w:w="2693"/>
        <w:gridCol w:w="2722"/>
        <w:gridCol w:w="2693"/>
        <w:gridCol w:w="2977"/>
      </w:tblGrid>
      <w:tr w:rsidR="0039643C" w:rsidRPr="00FF1BD1" w14:paraId="54780370" w14:textId="77777777" w:rsidTr="00D93C1A">
        <w:trPr>
          <w:trHeight w:val="343"/>
        </w:trPr>
        <w:tc>
          <w:tcPr>
            <w:tcW w:w="1872" w:type="dxa"/>
            <w:tcBorders>
              <w:top w:val="single" w:sz="4" w:space="0" w:color="auto"/>
              <w:left w:val="single" w:sz="4" w:space="0" w:color="auto"/>
              <w:bottom w:val="single" w:sz="4" w:space="0" w:color="auto"/>
              <w:right w:val="single" w:sz="4" w:space="0" w:color="auto"/>
            </w:tcBorders>
            <w:hideMark/>
          </w:tcPr>
          <w:p w14:paraId="758488BA" w14:textId="77777777" w:rsidR="0039643C" w:rsidRPr="00FF1BD1" w:rsidRDefault="0039643C" w:rsidP="00D93C1A">
            <w:pPr>
              <w:autoSpaceDE w:val="0"/>
              <w:autoSpaceDN w:val="0"/>
              <w:adjustRightInd w:val="0"/>
              <w:spacing w:after="0" w:line="240" w:lineRule="auto"/>
              <w:rPr>
                <w:rFonts w:ascii="Times New Roman" w:hAnsi="Times New Roman" w:cs="Times New Roman"/>
                <w:b/>
                <w:color w:val="000000"/>
                <w:sz w:val="20"/>
                <w:szCs w:val="20"/>
              </w:rPr>
            </w:pPr>
            <w:r w:rsidRPr="00FF1BD1">
              <w:rPr>
                <w:rFonts w:ascii="Times New Roman" w:hAnsi="Times New Roman" w:cs="Times New Roman"/>
                <w:b/>
                <w:color w:val="000000"/>
                <w:sz w:val="20"/>
                <w:szCs w:val="20"/>
              </w:rPr>
              <w:t>Образовательная область</w:t>
            </w:r>
          </w:p>
        </w:tc>
        <w:tc>
          <w:tcPr>
            <w:tcW w:w="2523" w:type="dxa"/>
            <w:tcBorders>
              <w:top w:val="single" w:sz="4" w:space="0" w:color="auto"/>
              <w:left w:val="single" w:sz="4" w:space="0" w:color="auto"/>
              <w:bottom w:val="single" w:sz="4" w:space="0" w:color="auto"/>
              <w:right w:val="single" w:sz="4" w:space="0" w:color="auto"/>
            </w:tcBorders>
            <w:hideMark/>
          </w:tcPr>
          <w:p w14:paraId="787E2DB2" w14:textId="77777777" w:rsidR="0039643C" w:rsidRPr="00FF1BD1" w:rsidRDefault="0039643C" w:rsidP="00D93C1A">
            <w:pPr>
              <w:autoSpaceDE w:val="0"/>
              <w:autoSpaceDN w:val="0"/>
              <w:adjustRightInd w:val="0"/>
              <w:spacing w:line="240" w:lineRule="auto"/>
              <w:rPr>
                <w:rFonts w:ascii="Times New Roman" w:hAnsi="Times New Roman" w:cs="Times New Roman"/>
                <w:b/>
                <w:color w:val="000000"/>
                <w:sz w:val="20"/>
                <w:szCs w:val="20"/>
              </w:rPr>
            </w:pPr>
            <w:r w:rsidRPr="00FF1BD1">
              <w:rPr>
                <w:rFonts w:ascii="Times New Roman" w:hAnsi="Times New Roman" w:cs="Times New Roman"/>
                <w:b/>
                <w:color w:val="000000"/>
                <w:sz w:val="20"/>
                <w:szCs w:val="20"/>
              </w:rPr>
              <w:t>Понедельник</w:t>
            </w:r>
          </w:p>
        </w:tc>
        <w:tc>
          <w:tcPr>
            <w:tcW w:w="2693" w:type="dxa"/>
            <w:tcBorders>
              <w:top w:val="single" w:sz="4" w:space="0" w:color="auto"/>
              <w:left w:val="single" w:sz="4" w:space="0" w:color="auto"/>
              <w:bottom w:val="single" w:sz="4" w:space="0" w:color="auto"/>
              <w:right w:val="single" w:sz="4" w:space="0" w:color="auto"/>
            </w:tcBorders>
            <w:hideMark/>
          </w:tcPr>
          <w:p w14:paraId="1BABF5AF" w14:textId="77777777" w:rsidR="0039643C" w:rsidRPr="00FF1BD1" w:rsidRDefault="0039643C" w:rsidP="00D93C1A">
            <w:pPr>
              <w:autoSpaceDE w:val="0"/>
              <w:autoSpaceDN w:val="0"/>
              <w:adjustRightInd w:val="0"/>
              <w:spacing w:line="240" w:lineRule="auto"/>
              <w:rPr>
                <w:rFonts w:ascii="Times New Roman" w:hAnsi="Times New Roman" w:cs="Times New Roman"/>
                <w:b/>
                <w:color w:val="000000"/>
                <w:sz w:val="20"/>
                <w:szCs w:val="20"/>
              </w:rPr>
            </w:pPr>
            <w:r w:rsidRPr="00FF1BD1">
              <w:rPr>
                <w:rFonts w:ascii="Times New Roman" w:hAnsi="Times New Roman" w:cs="Times New Roman"/>
                <w:b/>
                <w:color w:val="000000"/>
                <w:sz w:val="20"/>
                <w:szCs w:val="20"/>
              </w:rPr>
              <w:t>Вторник</w:t>
            </w:r>
          </w:p>
        </w:tc>
        <w:tc>
          <w:tcPr>
            <w:tcW w:w="2722" w:type="dxa"/>
            <w:tcBorders>
              <w:top w:val="single" w:sz="4" w:space="0" w:color="auto"/>
              <w:left w:val="single" w:sz="4" w:space="0" w:color="auto"/>
              <w:bottom w:val="single" w:sz="4" w:space="0" w:color="auto"/>
              <w:right w:val="single" w:sz="4" w:space="0" w:color="auto"/>
            </w:tcBorders>
            <w:hideMark/>
          </w:tcPr>
          <w:p w14:paraId="2EFD0355" w14:textId="77777777" w:rsidR="0039643C" w:rsidRPr="00FF1BD1" w:rsidRDefault="0039643C" w:rsidP="00D93C1A">
            <w:pPr>
              <w:autoSpaceDE w:val="0"/>
              <w:autoSpaceDN w:val="0"/>
              <w:adjustRightInd w:val="0"/>
              <w:spacing w:line="240" w:lineRule="auto"/>
              <w:rPr>
                <w:rFonts w:ascii="Times New Roman" w:hAnsi="Times New Roman" w:cs="Times New Roman"/>
                <w:b/>
                <w:color w:val="000000"/>
                <w:sz w:val="20"/>
                <w:szCs w:val="20"/>
              </w:rPr>
            </w:pPr>
            <w:r w:rsidRPr="00FF1BD1">
              <w:rPr>
                <w:rFonts w:ascii="Times New Roman" w:hAnsi="Times New Roman" w:cs="Times New Roman"/>
                <w:b/>
                <w:color w:val="000000"/>
                <w:sz w:val="20"/>
                <w:szCs w:val="20"/>
              </w:rPr>
              <w:t>Среда</w:t>
            </w:r>
          </w:p>
        </w:tc>
        <w:tc>
          <w:tcPr>
            <w:tcW w:w="2693" w:type="dxa"/>
            <w:tcBorders>
              <w:top w:val="single" w:sz="4" w:space="0" w:color="auto"/>
              <w:left w:val="single" w:sz="4" w:space="0" w:color="auto"/>
              <w:bottom w:val="single" w:sz="4" w:space="0" w:color="auto"/>
              <w:right w:val="single" w:sz="4" w:space="0" w:color="auto"/>
            </w:tcBorders>
            <w:hideMark/>
          </w:tcPr>
          <w:p w14:paraId="3B7595AB" w14:textId="77777777" w:rsidR="0039643C" w:rsidRPr="00FF1BD1" w:rsidRDefault="0039643C" w:rsidP="00D93C1A">
            <w:pPr>
              <w:autoSpaceDE w:val="0"/>
              <w:autoSpaceDN w:val="0"/>
              <w:adjustRightInd w:val="0"/>
              <w:spacing w:line="240" w:lineRule="auto"/>
              <w:rPr>
                <w:rFonts w:ascii="Times New Roman" w:hAnsi="Times New Roman" w:cs="Times New Roman"/>
                <w:b/>
                <w:color w:val="000000"/>
                <w:sz w:val="20"/>
                <w:szCs w:val="20"/>
              </w:rPr>
            </w:pPr>
            <w:r w:rsidRPr="00FF1BD1">
              <w:rPr>
                <w:rFonts w:ascii="Times New Roman" w:hAnsi="Times New Roman" w:cs="Times New Roman"/>
                <w:b/>
                <w:color w:val="000000"/>
                <w:sz w:val="20"/>
                <w:szCs w:val="20"/>
              </w:rPr>
              <w:t>Четверг</w:t>
            </w:r>
          </w:p>
        </w:tc>
        <w:tc>
          <w:tcPr>
            <w:tcW w:w="2977" w:type="dxa"/>
            <w:tcBorders>
              <w:top w:val="single" w:sz="4" w:space="0" w:color="auto"/>
              <w:left w:val="single" w:sz="4" w:space="0" w:color="auto"/>
              <w:bottom w:val="single" w:sz="4" w:space="0" w:color="auto"/>
              <w:right w:val="single" w:sz="4" w:space="0" w:color="auto"/>
            </w:tcBorders>
            <w:hideMark/>
          </w:tcPr>
          <w:p w14:paraId="28FB8708" w14:textId="77777777" w:rsidR="0039643C" w:rsidRPr="00FF1BD1" w:rsidRDefault="0039643C" w:rsidP="00D93C1A">
            <w:pPr>
              <w:autoSpaceDE w:val="0"/>
              <w:autoSpaceDN w:val="0"/>
              <w:adjustRightInd w:val="0"/>
              <w:spacing w:line="240" w:lineRule="auto"/>
              <w:rPr>
                <w:rFonts w:ascii="Times New Roman" w:hAnsi="Times New Roman" w:cs="Times New Roman"/>
                <w:b/>
                <w:color w:val="000000"/>
                <w:sz w:val="20"/>
                <w:szCs w:val="20"/>
              </w:rPr>
            </w:pPr>
            <w:r w:rsidRPr="00FF1BD1">
              <w:rPr>
                <w:rFonts w:ascii="Times New Roman" w:hAnsi="Times New Roman" w:cs="Times New Roman"/>
                <w:b/>
                <w:color w:val="000000"/>
                <w:sz w:val="20"/>
                <w:szCs w:val="20"/>
              </w:rPr>
              <w:t>Пятница</w:t>
            </w:r>
          </w:p>
        </w:tc>
      </w:tr>
      <w:tr w:rsidR="0039643C" w:rsidRPr="00FF1BD1" w14:paraId="7093A49F" w14:textId="77777777" w:rsidTr="00D93C1A">
        <w:tc>
          <w:tcPr>
            <w:tcW w:w="1872" w:type="dxa"/>
            <w:tcBorders>
              <w:top w:val="single" w:sz="4" w:space="0" w:color="auto"/>
              <w:left w:val="single" w:sz="4" w:space="0" w:color="auto"/>
              <w:bottom w:val="single" w:sz="4" w:space="0" w:color="auto"/>
              <w:right w:val="single" w:sz="4" w:space="0" w:color="auto"/>
            </w:tcBorders>
            <w:hideMark/>
          </w:tcPr>
          <w:p w14:paraId="1B28CF1C" w14:textId="77777777" w:rsidR="0039643C" w:rsidRPr="00FF1BD1" w:rsidRDefault="0039643C" w:rsidP="00D93C1A">
            <w:pPr>
              <w:spacing w:line="240" w:lineRule="auto"/>
              <w:rPr>
                <w:rFonts w:ascii="Times New Roman" w:hAnsi="Times New Roman" w:cs="Times New Roman"/>
                <w:sz w:val="20"/>
                <w:szCs w:val="20"/>
              </w:rPr>
            </w:pPr>
            <w:r w:rsidRPr="00FF1BD1">
              <w:rPr>
                <w:rFonts w:ascii="Times New Roman" w:hAnsi="Times New Roman" w:cs="Times New Roman"/>
                <w:b/>
                <w:color w:val="000000"/>
                <w:sz w:val="20"/>
                <w:szCs w:val="20"/>
              </w:rPr>
              <w:t>Познавательное развитие</w:t>
            </w:r>
          </w:p>
        </w:tc>
        <w:tc>
          <w:tcPr>
            <w:tcW w:w="2523" w:type="dxa"/>
            <w:tcBorders>
              <w:top w:val="single" w:sz="4" w:space="0" w:color="auto"/>
              <w:left w:val="single" w:sz="4" w:space="0" w:color="auto"/>
              <w:bottom w:val="single" w:sz="4" w:space="0" w:color="auto"/>
              <w:right w:val="single" w:sz="4" w:space="0" w:color="auto"/>
            </w:tcBorders>
          </w:tcPr>
          <w:p w14:paraId="05C19853" w14:textId="77A20941" w:rsidR="00BF2FAA" w:rsidRPr="00BF2FAA" w:rsidRDefault="0039643C" w:rsidP="00D93C1A">
            <w:pPr>
              <w:spacing w:before="240" w:line="240" w:lineRule="auto"/>
              <w:rPr>
                <w:rFonts w:ascii="Times New Roman" w:hAnsi="Times New Roman" w:cs="Times New Roman"/>
                <w:b/>
                <w:bCs/>
                <w:color w:val="000000"/>
                <w:sz w:val="20"/>
                <w:szCs w:val="20"/>
                <w:bdr w:val="none" w:sz="0" w:space="0" w:color="auto" w:frame="1"/>
                <w:shd w:val="clear" w:color="auto" w:fill="FFFFFF"/>
              </w:rPr>
            </w:pPr>
            <w:r w:rsidRPr="00BF2FAA">
              <w:rPr>
                <w:rFonts w:ascii="Times New Roman" w:hAnsi="Times New Roman" w:cs="Times New Roman"/>
                <w:b/>
                <w:bCs/>
                <w:color w:val="000000"/>
                <w:sz w:val="20"/>
                <w:szCs w:val="20"/>
                <w:bdr w:val="none" w:sz="0" w:space="0" w:color="auto" w:frame="1"/>
                <w:shd w:val="clear" w:color="auto" w:fill="FFFFFF"/>
              </w:rPr>
              <w:t>Беседа: «</w:t>
            </w:r>
            <w:r w:rsidR="00BF2FAA" w:rsidRPr="00BF2FAA">
              <w:rPr>
                <w:rFonts w:ascii="Times New Roman" w:hAnsi="Times New Roman" w:cs="Times New Roman"/>
                <w:b/>
                <w:bCs/>
                <w:color w:val="000000"/>
                <w:sz w:val="20"/>
                <w:szCs w:val="20"/>
                <w:bdr w:val="none" w:sz="0" w:space="0" w:color="auto" w:frame="1"/>
                <w:shd w:val="clear" w:color="auto" w:fill="FFFFFF"/>
              </w:rPr>
              <w:t>Весна</w:t>
            </w:r>
            <w:r w:rsidRPr="00BF2FAA">
              <w:rPr>
                <w:rFonts w:ascii="Times New Roman" w:hAnsi="Times New Roman" w:cs="Times New Roman"/>
                <w:b/>
                <w:bCs/>
                <w:color w:val="000000"/>
                <w:sz w:val="20"/>
                <w:szCs w:val="20"/>
                <w:bdr w:val="none" w:sz="0" w:space="0" w:color="auto" w:frame="1"/>
                <w:shd w:val="clear" w:color="auto" w:fill="FFFFFF"/>
              </w:rPr>
              <w:t>»</w:t>
            </w:r>
          </w:p>
          <w:p w14:paraId="57B70361" w14:textId="457E8E2D" w:rsidR="0039643C" w:rsidRPr="00FF1BD1" w:rsidRDefault="0039643C" w:rsidP="00D93C1A">
            <w:pPr>
              <w:spacing w:before="240" w:line="240" w:lineRule="auto"/>
              <w:rPr>
                <w:rFonts w:ascii="Times New Roman" w:hAnsi="Times New Roman" w:cs="Times New Roman"/>
                <w:bCs/>
                <w:color w:val="000000"/>
                <w:sz w:val="20"/>
                <w:szCs w:val="20"/>
                <w:bdr w:val="none" w:sz="0" w:space="0" w:color="auto" w:frame="1"/>
                <w:shd w:val="clear" w:color="auto" w:fill="FFFFFF"/>
              </w:rPr>
            </w:pPr>
            <w:r w:rsidRPr="00FF1BD1">
              <w:rPr>
                <w:rFonts w:ascii="Times New Roman" w:hAnsi="Times New Roman" w:cs="Times New Roman"/>
                <w:bCs/>
                <w:color w:val="000000"/>
                <w:sz w:val="20"/>
                <w:szCs w:val="20"/>
                <w:bdr w:val="none" w:sz="0" w:space="0" w:color="auto" w:frame="1"/>
                <w:shd w:val="clear" w:color="auto" w:fill="FFFFFF"/>
              </w:rPr>
              <w:t xml:space="preserve">. </w:t>
            </w:r>
            <w:r w:rsidRPr="00FF1BD1">
              <w:rPr>
                <w:rFonts w:ascii="Times New Roman" w:hAnsi="Times New Roman" w:cs="Times New Roman"/>
                <w:b/>
                <w:bCs/>
                <w:color w:val="000000"/>
                <w:sz w:val="20"/>
                <w:szCs w:val="20"/>
                <w:bdr w:val="none" w:sz="0" w:space="0" w:color="auto" w:frame="1"/>
                <w:shd w:val="clear" w:color="auto" w:fill="FFFFFF"/>
              </w:rPr>
              <w:t>Цель</w:t>
            </w:r>
            <w:r w:rsidRPr="00FF1BD1">
              <w:rPr>
                <w:rFonts w:ascii="Times New Roman" w:hAnsi="Times New Roman" w:cs="Times New Roman"/>
                <w:bCs/>
                <w:color w:val="000000"/>
                <w:sz w:val="20"/>
                <w:szCs w:val="20"/>
                <w:bdr w:val="none" w:sz="0" w:space="0" w:color="auto" w:frame="1"/>
                <w:shd w:val="clear" w:color="auto" w:fill="FFFFFF"/>
              </w:rPr>
              <w:t xml:space="preserve">: </w:t>
            </w:r>
            <w:r w:rsidR="00623B9E" w:rsidRPr="00623B9E">
              <w:rPr>
                <w:rFonts w:ascii="Times New Roman" w:hAnsi="Times New Roman" w:cs="Times New Roman"/>
                <w:bCs/>
                <w:color w:val="000000"/>
                <w:sz w:val="20"/>
                <w:szCs w:val="20"/>
                <w:bdr w:val="none" w:sz="0" w:space="0" w:color="auto" w:frame="1"/>
                <w:shd w:val="clear" w:color="auto" w:fill="FFFFFF"/>
              </w:rPr>
              <w:t>Расширять представления детей о признаках весны, продолжать знакомить с названиями весенних месяцев (заканчивается март, наступает апрель), характерными для них явлениями природы.</w:t>
            </w:r>
            <w:r w:rsidR="00623B9E">
              <w:rPr>
                <w:rFonts w:ascii="Times New Roman" w:hAnsi="Times New Roman" w:cs="Times New Roman"/>
                <w:bCs/>
                <w:color w:val="000000"/>
                <w:sz w:val="20"/>
                <w:szCs w:val="20"/>
                <w:bdr w:val="none" w:sz="0" w:space="0" w:color="auto" w:frame="1"/>
                <w:shd w:val="clear" w:color="auto" w:fill="FFFFFF"/>
              </w:rPr>
              <w:t xml:space="preserve"> </w:t>
            </w:r>
            <w:r w:rsidRPr="00FF1BD1">
              <w:rPr>
                <w:rFonts w:ascii="Times New Roman" w:hAnsi="Times New Roman" w:cs="Times New Roman"/>
                <w:b/>
                <w:bCs/>
                <w:color w:val="000000"/>
                <w:sz w:val="20"/>
                <w:szCs w:val="20"/>
                <w:bdr w:val="none" w:sz="0" w:space="0" w:color="auto" w:frame="1"/>
                <w:shd w:val="clear" w:color="auto" w:fill="FFFFFF"/>
              </w:rPr>
              <w:t>Д/и Что лишнее? (космос)</w:t>
            </w:r>
          </w:p>
          <w:p w14:paraId="23098DA3" w14:textId="77777777" w:rsidR="0039643C" w:rsidRPr="00FF1BD1" w:rsidRDefault="0039643C" w:rsidP="00D93C1A">
            <w:pPr>
              <w:spacing w:before="240" w:line="240" w:lineRule="auto"/>
              <w:rPr>
                <w:rFonts w:ascii="Times New Roman" w:hAnsi="Times New Roman" w:cs="Times New Roman"/>
                <w:bCs/>
                <w:color w:val="000000"/>
                <w:sz w:val="20"/>
                <w:szCs w:val="20"/>
                <w:bdr w:val="none" w:sz="0" w:space="0" w:color="auto" w:frame="1"/>
                <w:shd w:val="clear" w:color="auto" w:fill="FFFFFF"/>
              </w:rPr>
            </w:pPr>
            <w:r w:rsidRPr="00FF1BD1">
              <w:rPr>
                <w:rFonts w:ascii="Times New Roman" w:hAnsi="Times New Roman" w:cs="Times New Roman"/>
                <w:b/>
                <w:bCs/>
                <w:color w:val="000000"/>
                <w:sz w:val="20"/>
                <w:szCs w:val="20"/>
                <w:bdr w:val="none" w:sz="0" w:space="0" w:color="auto" w:frame="1"/>
                <w:shd w:val="clear" w:color="auto" w:fill="FFFFFF"/>
              </w:rPr>
              <w:t>Цель.</w:t>
            </w:r>
            <w:r w:rsidRPr="00FF1BD1">
              <w:rPr>
                <w:rFonts w:ascii="Times New Roman" w:hAnsi="Times New Roman" w:cs="Times New Roman"/>
                <w:sz w:val="20"/>
                <w:szCs w:val="20"/>
              </w:rPr>
              <w:t xml:space="preserve"> Р</w:t>
            </w:r>
            <w:r w:rsidRPr="00FF1BD1">
              <w:rPr>
                <w:rFonts w:ascii="Times New Roman" w:hAnsi="Times New Roman" w:cs="Times New Roman"/>
                <w:bCs/>
                <w:color w:val="000000"/>
                <w:sz w:val="20"/>
                <w:szCs w:val="20"/>
                <w:bdr w:val="none" w:sz="0" w:space="0" w:color="auto" w:frame="1"/>
                <w:shd w:val="clear" w:color="auto" w:fill="FFFFFF"/>
              </w:rPr>
              <w:t>азвивать логическое мышление (анализ и синтез); развивать умение проводить классификацию, объединять предметы по какому-либо основному, существенному признаку;</w:t>
            </w:r>
          </w:p>
          <w:p w14:paraId="408B612F" w14:textId="77777777" w:rsidR="0039643C" w:rsidRPr="00FF1BD1" w:rsidRDefault="0039643C" w:rsidP="00D93C1A">
            <w:pPr>
              <w:spacing w:line="240" w:lineRule="auto"/>
              <w:rPr>
                <w:rFonts w:ascii="Times New Roman" w:hAnsi="Times New Roman" w:cs="Times New Roman"/>
                <w:sz w:val="20"/>
                <w:szCs w:val="20"/>
              </w:rPr>
            </w:pPr>
            <w:r w:rsidRPr="00FF1BD1">
              <w:rPr>
                <w:rFonts w:ascii="Times New Roman" w:hAnsi="Times New Roman" w:cs="Times New Roman"/>
                <w:b/>
                <w:sz w:val="20"/>
                <w:szCs w:val="20"/>
              </w:rPr>
              <w:t xml:space="preserve">Наблюдение </w:t>
            </w:r>
            <w:r w:rsidRPr="00FF1BD1">
              <w:rPr>
                <w:rFonts w:ascii="Times New Roman" w:hAnsi="Times New Roman" w:cs="Times New Roman"/>
                <w:sz w:val="20"/>
                <w:szCs w:val="20"/>
              </w:rPr>
              <w:t xml:space="preserve">за погодой. </w:t>
            </w:r>
            <w:r w:rsidRPr="00FF1BD1">
              <w:rPr>
                <w:rFonts w:ascii="Times New Roman" w:hAnsi="Times New Roman" w:cs="Times New Roman"/>
                <w:b/>
                <w:sz w:val="20"/>
                <w:szCs w:val="20"/>
              </w:rPr>
              <w:t>Цель:</w:t>
            </w:r>
            <w:r w:rsidRPr="00FF1BD1">
              <w:rPr>
                <w:rFonts w:ascii="Times New Roman" w:hAnsi="Times New Roman" w:cs="Times New Roman"/>
                <w:sz w:val="20"/>
                <w:szCs w:val="20"/>
              </w:rPr>
              <w:t xml:space="preserve"> учить детей</w:t>
            </w:r>
          </w:p>
          <w:p w14:paraId="3E1C200A" w14:textId="77777777" w:rsidR="0039643C" w:rsidRPr="00FF1BD1" w:rsidRDefault="0039643C" w:rsidP="00D93C1A">
            <w:pPr>
              <w:spacing w:line="240" w:lineRule="auto"/>
              <w:rPr>
                <w:rFonts w:ascii="Times New Roman" w:hAnsi="Times New Roman" w:cs="Times New Roman"/>
                <w:b/>
                <w:sz w:val="20"/>
                <w:szCs w:val="20"/>
              </w:rPr>
            </w:pPr>
            <w:r w:rsidRPr="00FF1BD1">
              <w:rPr>
                <w:rFonts w:ascii="Times New Roman" w:hAnsi="Times New Roman" w:cs="Times New Roman"/>
                <w:b/>
                <w:sz w:val="20"/>
                <w:szCs w:val="20"/>
              </w:rPr>
              <w:t>Наблюдение за деревьями и кустарниками.</w:t>
            </w:r>
          </w:p>
          <w:p w14:paraId="580602E9" w14:textId="77777777" w:rsidR="0039643C" w:rsidRPr="00FF1BD1" w:rsidRDefault="0039643C" w:rsidP="00D93C1A">
            <w:pPr>
              <w:spacing w:line="240" w:lineRule="auto"/>
              <w:rPr>
                <w:rFonts w:ascii="Times New Roman" w:hAnsi="Times New Roman" w:cs="Times New Roman"/>
                <w:sz w:val="20"/>
                <w:szCs w:val="20"/>
              </w:rPr>
            </w:pPr>
            <w:r w:rsidRPr="00FF1BD1">
              <w:rPr>
                <w:rFonts w:ascii="Times New Roman" w:hAnsi="Times New Roman" w:cs="Times New Roman"/>
                <w:b/>
                <w:sz w:val="20"/>
                <w:szCs w:val="20"/>
              </w:rPr>
              <w:t>Цель:</w:t>
            </w:r>
            <w:r w:rsidRPr="00FF1BD1">
              <w:rPr>
                <w:rFonts w:ascii="Times New Roman" w:hAnsi="Times New Roman" w:cs="Times New Roman"/>
                <w:sz w:val="20"/>
                <w:szCs w:val="20"/>
              </w:rPr>
              <w:t xml:space="preserve"> </w:t>
            </w:r>
            <w:r w:rsidRPr="00FF1BD1">
              <w:rPr>
                <w:rFonts w:ascii="Times New Roman" w:eastAsia="Arial Unicode MS" w:hAnsi="Times New Roman" w:cs="Times New Roman"/>
                <w:bCs/>
                <w:sz w:val="20"/>
                <w:szCs w:val="20"/>
                <w:shd w:val="clear" w:color="auto" w:fill="FFFFFF"/>
              </w:rPr>
              <w:t>Формировать у детей умение различать деревья и кустарни</w:t>
            </w:r>
            <w:r w:rsidRPr="00FF1BD1">
              <w:rPr>
                <w:rFonts w:ascii="Times New Roman" w:eastAsia="Arial Unicode MS" w:hAnsi="Times New Roman" w:cs="Times New Roman"/>
                <w:bCs/>
                <w:sz w:val="20"/>
                <w:szCs w:val="20"/>
                <w:shd w:val="clear" w:color="auto" w:fill="FFFFFF"/>
              </w:rPr>
              <w:softHyphen/>
              <w:t>ки, называть признаки сходства и отличия. Предложить рассмотреть поч</w:t>
            </w:r>
            <w:r w:rsidRPr="00FF1BD1">
              <w:rPr>
                <w:rFonts w:ascii="Times New Roman" w:eastAsia="Arial Unicode MS" w:hAnsi="Times New Roman" w:cs="Times New Roman"/>
                <w:bCs/>
                <w:sz w:val="20"/>
                <w:szCs w:val="20"/>
                <w:shd w:val="clear" w:color="auto" w:fill="FFFFFF"/>
              </w:rPr>
              <w:softHyphen/>
              <w:t xml:space="preserve">ки, рассказать об изменениях, произошедших с </w:t>
            </w:r>
            <w:r w:rsidRPr="00FF1BD1">
              <w:rPr>
                <w:rFonts w:ascii="Times New Roman" w:eastAsia="Arial Unicode MS" w:hAnsi="Times New Roman" w:cs="Times New Roman"/>
                <w:bCs/>
                <w:sz w:val="20"/>
                <w:szCs w:val="20"/>
                <w:shd w:val="clear" w:color="auto" w:fill="FFFFFF"/>
              </w:rPr>
              <w:lastRenderedPageBreak/>
              <w:t>отмеченными детьми ранее растениями. Учить использовать в речи слова: почки, листочки, молодые, зеленые, душистые, деревья, ствол, ветки, кустарник.</w:t>
            </w:r>
          </w:p>
          <w:p w14:paraId="79AA9855" w14:textId="77777777" w:rsidR="0039643C" w:rsidRPr="00FF1BD1" w:rsidRDefault="0039643C" w:rsidP="00D93C1A">
            <w:pPr>
              <w:spacing w:before="240" w:line="240" w:lineRule="auto"/>
              <w:rPr>
                <w:rFonts w:ascii="Times New Roman" w:hAnsi="Times New Roman" w:cs="Times New Roman"/>
                <w:sz w:val="20"/>
                <w:szCs w:val="20"/>
              </w:rPr>
            </w:pPr>
          </w:p>
        </w:tc>
        <w:tc>
          <w:tcPr>
            <w:tcW w:w="2693" w:type="dxa"/>
            <w:tcBorders>
              <w:top w:val="single" w:sz="4" w:space="0" w:color="auto"/>
              <w:left w:val="single" w:sz="4" w:space="0" w:color="auto"/>
              <w:bottom w:val="single" w:sz="4" w:space="0" w:color="auto"/>
              <w:right w:val="single" w:sz="4" w:space="0" w:color="auto"/>
            </w:tcBorders>
          </w:tcPr>
          <w:p w14:paraId="15612006" w14:textId="17021F34" w:rsidR="00BF2FAA" w:rsidRPr="00BF2FAA" w:rsidRDefault="0039643C" w:rsidP="00D93C1A">
            <w:pPr>
              <w:spacing w:line="240" w:lineRule="auto"/>
              <w:rPr>
                <w:rFonts w:ascii="Times New Roman" w:hAnsi="Times New Roman" w:cs="Times New Roman"/>
                <w:b/>
                <w:sz w:val="20"/>
                <w:szCs w:val="20"/>
              </w:rPr>
            </w:pPr>
            <w:r w:rsidRPr="00BF2FAA">
              <w:rPr>
                <w:rFonts w:ascii="Times New Roman" w:hAnsi="Times New Roman" w:cs="Times New Roman"/>
                <w:b/>
                <w:sz w:val="20"/>
                <w:szCs w:val="20"/>
              </w:rPr>
              <w:lastRenderedPageBreak/>
              <w:t>Беседа: «</w:t>
            </w:r>
            <w:r w:rsidR="00BF2FAA" w:rsidRPr="00BF2FAA">
              <w:rPr>
                <w:rFonts w:ascii="Times New Roman" w:hAnsi="Times New Roman" w:cs="Times New Roman"/>
                <w:b/>
                <w:sz w:val="20"/>
                <w:szCs w:val="20"/>
              </w:rPr>
              <w:t>Ручьи</w:t>
            </w:r>
            <w:r w:rsidRPr="00BF2FAA">
              <w:rPr>
                <w:rFonts w:ascii="Times New Roman" w:hAnsi="Times New Roman" w:cs="Times New Roman"/>
                <w:b/>
                <w:sz w:val="20"/>
                <w:szCs w:val="20"/>
              </w:rPr>
              <w:t>».</w:t>
            </w:r>
          </w:p>
          <w:p w14:paraId="20A2E01B" w14:textId="04A2C24D" w:rsidR="0039643C" w:rsidRPr="00FF1BD1" w:rsidRDefault="0039643C" w:rsidP="00D93C1A">
            <w:pPr>
              <w:spacing w:line="240" w:lineRule="auto"/>
              <w:rPr>
                <w:rFonts w:ascii="Times New Roman" w:hAnsi="Times New Roman" w:cs="Times New Roman"/>
                <w:sz w:val="20"/>
                <w:szCs w:val="20"/>
              </w:rPr>
            </w:pPr>
            <w:r w:rsidRPr="00FF1BD1">
              <w:rPr>
                <w:rFonts w:ascii="Times New Roman" w:hAnsi="Times New Roman" w:cs="Times New Roman"/>
                <w:sz w:val="20"/>
                <w:szCs w:val="20"/>
              </w:rPr>
              <w:t xml:space="preserve"> </w:t>
            </w:r>
            <w:r w:rsidRPr="00FF1BD1">
              <w:rPr>
                <w:rFonts w:ascii="Times New Roman" w:hAnsi="Times New Roman" w:cs="Times New Roman"/>
                <w:b/>
                <w:sz w:val="20"/>
                <w:szCs w:val="20"/>
              </w:rPr>
              <w:t>Цель:</w:t>
            </w:r>
            <w:r w:rsidRPr="00FF1BD1">
              <w:rPr>
                <w:rFonts w:ascii="Times New Roman" w:hAnsi="Times New Roman" w:cs="Times New Roman"/>
                <w:sz w:val="20"/>
                <w:szCs w:val="20"/>
              </w:rPr>
              <w:t xml:space="preserve"> </w:t>
            </w:r>
            <w:r w:rsidR="005C0E05">
              <w:rPr>
                <w:rFonts w:ascii="Times New Roman" w:hAnsi="Times New Roman" w:cs="Times New Roman"/>
                <w:sz w:val="20"/>
                <w:szCs w:val="20"/>
              </w:rPr>
              <w:t>развивать интерес к родной природе, желание больше узнать об особенностях природы своего края; развивать бережное отношение ко всему живому; учить детей сопереживать вместе с природой ее радость и печаль.</w:t>
            </w:r>
          </w:p>
          <w:p w14:paraId="237C1C97" w14:textId="77777777" w:rsidR="0039643C" w:rsidRPr="00FF1BD1" w:rsidRDefault="0039643C" w:rsidP="00D93C1A">
            <w:pPr>
              <w:spacing w:line="240" w:lineRule="auto"/>
              <w:rPr>
                <w:rFonts w:ascii="Times New Roman" w:hAnsi="Times New Roman" w:cs="Times New Roman"/>
                <w:sz w:val="20"/>
                <w:szCs w:val="20"/>
              </w:rPr>
            </w:pPr>
            <w:r w:rsidRPr="00FF1BD1">
              <w:rPr>
                <w:rFonts w:ascii="Times New Roman" w:hAnsi="Times New Roman" w:cs="Times New Roman"/>
                <w:b/>
                <w:sz w:val="20"/>
                <w:szCs w:val="20"/>
              </w:rPr>
              <w:t>Д/и «Разложи планеты на орбитах Цель:</w:t>
            </w:r>
            <w:r w:rsidRPr="00FF1BD1">
              <w:rPr>
                <w:rFonts w:ascii="Times New Roman" w:hAnsi="Times New Roman" w:cs="Times New Roman"/>
                <w:sz w:val="20"/>
                <w:szCs w:val="20"/>
              </w:rPr>
              <w:t xml:space="preserve"> расширять знания </w:t>
            </w:r>
            <w:r w:rsidRPr="00FF1BD1">
              <w:rPr>
                <w:rFonts w:ascii="Times New Roman" w:hAnsi="Times New Roman" w:cs="Times New Roman"/>
                <w:b/>
                <w:bCs/>
                <w:sz w:val="20"/>
                <w:szCs w:val="20"/>
              </w:rPr>
              <w:t>детей о космосе</w:t>
            </w:r>
            <w:r w:rsidRPr="00FF1BD1">
              <w:rPr>
                <w:rFonts w:ascii="Times New Roman" w:hAnsi="Times New Roman" w:cs="Times New Roman"/>
                <w:sz w:val="20"/>
                <w:szCs w:val="20"/>
              </w:rPr>
              <w:t>, о строении Солнечной системы; развивать навыки ориентировки и пространственные представления.</w:t>
            </w:r>
          </w:p>
          <w:p w14:paraId="6B6189D8" w14:textId="77777777" w:rsidR="0039643C" w:rsidRPr="00FF1BD1" w:rsidRDefault="0039643C" w:rsidP="00D93C1A">
            <w:pPr>
              <w:spacing w:after="0" w:line="240" w:lineRule="auto"/>
              <w:rPr>
                <w:rFonts w:ascii="Times New Roman" w:eastAsia="Calibri" w:hAnsi="Times New Roman" w:cs="Times New Roman"/>
                <w:b/>
                <w:sz w:val="20"/>
                <w:szCs w:val="20"/>
              </w:rPr>
            </w:pPr>
            <w:r w:rsidRPr="00FF1BD1">
              <w:rPr>
                <w:rFonts w:ascii="Times New Roman" w:eastAsia="Calibri" w:hAnsi="Times New Roman" w:cs="Times New Roman"/>
                <w:b/>
                <w:sz w:val="20"/>
                <w:szCs w:val="20"/>
              </w:rPr>
              <w:t>Наблюдение «Проталины в апреле». Чтение стихотворения Ф. Тютчева «Весенние воды».</w:t>
            </w:r>
          </w:p>
          <w:p w14:paraId="17F21E21" w14:textId="77777777" w:rsidR="0039643C" w:rsidRPr="00FF1BD1" w:rsidRDefault="0039643C" w:rsidP="00D93C1A">
            <w:pPr>
              <w:spacing w:after="0" w:line="240" w:lineRule="auto"/>
              <w:rPr>
                <w:rFonts w:ascii="Times New Roman" w:eastAsia="Microsoft Sans Serif" w:hAnsi="Times New Roman" w:cs="Times New Roman"/>
                <w:bCs/>
                <w:sz w:val="20"/>
                <w:szCs w:val="20"/>
                <w:shd w:val="clear" w:color="auto" w:fill="FFFFFF"/>
              </w:rPr>
            </w:pPr>
            <w:r w:rsidRPr="00FF1BD1">
              <w:rPr>
                <w:rFonts w:ascii="Times New Roman" w:eastAsia="Microsoft Sans Serif" w:hAnsi="Times New Roman" w:cs="Times New Roman"/>
                <w:sz w:val="20"/>
                <w:szCs w:val="20"/>
                <w:shd w:val="clear" w:color="auto" w:fill="FFFFFF"/>
              </w:rPr>
              <w:t>Задачи.</w:t>
            </w:r>
            <w:r w:rsidRPr="00FF1BD1">
              <w:rPr>
                <w:rFonts w:ascii="Times New Roman" w:eastAsia="Microsoft Sans Serif" w:hAnsi="Times New Roman" w:cs="Times New Roman"/>
                <w:b/>
                <w:bCs/>
                <w:sz w:val="20"/>
                <w:szCs w:val="20"/>
                <w:shd w:val="clear" w:color="auto" w:fill="FFFFFF"/>
              </w:rPr>
              <w:t xml:space="preserve"> </w:t>
            </w:r>
            <w:r w:rsidRPr="00FF1BD1">
              <w:rPr>
                <w:rFonts w:ascii="Times New Roman" w:eastAsia="Microsoft Sans Serif" w:hAnsi="Times New Roman" w:cs="Times New Roman"/>
                <w:bCs/>
                <w:sz w:val="20"/>
                <w:szCs w:val="20"/>
                <w:shd w:val="clear" w:color="auto" w:fill="FFFFFF"/>
              </w:rPr>
              <w:t>Предложить детям рассмотреть проталины, высказать пред</w:t>
            </w:r>
            <w:r w:rsidRPr="00FF1BD1">
              <w:rPr>
                <w:rFonts w:ascii="Times New Roman" w:eastAsia="Microsoft Sans Serif" w:hAnsi="Times New Roman" w:cs="Times New Roman"/>
                <w:bCs/>
                <w:sz w:val="20"/>
                <w:szCs w:val="20"/>
                <w:shd w:val="clear" w:color="auto" w:fill="FFFFFF"/>
              </w:rPr>
              <w:softHyphen/>
              <w:t>положение о том, почему они появляются. Развивать у детей наблюда</w:t>
            </w:r>
            <w:r w:rsidRPr="00FF1BD1">
              <w:rPr>
                <w:rFonts w:ascii="Times New Roman" w:eastAsia="Microsoft Sans Serif" w:hAnsi="Times New Roman" w:cs="Times New Roman"/>
                <w:bCs/>
                <w:sz w:val="20"/>
                <w:szCs w:val="20"/>
                <w:shd w:val="clear" w:color="auto" w:fill="FFFFFF"/>
              </w:rPr>
              <w:softHyphen/>
              <w:t>тельность, поддерживать интерес к происходящим в природе изменени</w:t>
            </w:r>
            <w:r w:rsidRPr="00FF1BD1">
              <w:rPr>
                <w:rFonts w:ascii="Times New Roman" w:eastAsia="Microsoft Sans Serif" w:hAnsi="Times New Roman" w:cs="Times New Roman"/>
                <w:bCs/>
                <w:sz w:val="20"/>
                <w:szCs w:val="20"/>
                <w:shd w:val="clear" w:color="auto" w:fill="FFFFFF"/>
              </w:rPr>
              <w:softHyphen/>
              <w:t>ям, стремление найти им объяснение.</w:t>
            </w:r>
          </w:p>
          <w:p w14:paraId="3E7A98CD" w14:textId="77777777" w:rsidR="0039643C" w:rsidRPr="00FF1BD1" w:rsidRDefault="0039643C" w:rsidP="00D93C1A">
            <w:pPr>
              <w:spacing w:after="0" w:line="240" w:lineRule="auto"/>
              <w:rPr>
                <w:rFonts w:ascii="Times New Roman" w:eastAsia="Calibri" w:hAnsi="Times New Roman" w:cs="Times New Roman"/>
                <w:sz w:val="20"/>
                <w:szCs w:val="20"/>
              </w:rPr>
            </w:pPr>
            <w:r w:rsidRPr="00FF1BD1">
              <w:rPr>
                <w:rFonts w:ascii="Times New Roman" w:eastAsia="Verdana" w:hAnsi="Times New Roman" w:cs="Times New Roman"/>
                <w:b/>
                <w:bCs/>
                <w:sz w:val="20"/>
                <w:szCs w:val="20"/>
              </w:rPr>
              <w:t>Наблюдение за весенним дождем. Чтение русской народной потешки «Дождик, дождик...»</w:t>
            </w:r>
          </w:p>
          <w:p w14:paraId="0044CEE3" w14:textId="77777777" w:rsidR="0039643C" w:rsidRPr="00FF1BD1" w:rsidRDefault="0039643C" w:rsidP="00D93C1A">
            <w:pPr>
              <w:spacing w:after="0" w:line="240" w:lineRule="auto"/>
              <w:rPr>
                <w:rFonts w:ascii="Times New Roman" w:eastAsia="Calibri" w:hAnsi="Times New Roman" w:cs="Times New Roman"/>
                <w:sz w:val="20"/>
                <w:szCs w:val="20"/>
              </w:rPr>
            </w:pPr>
            <w:r w:rsidRPr="00FF1BD1">
              <w:rPr>
                <w:rFonts w:ascii="Times New Roman" w:eastAsia="Verdana" w:hAnsi="Times New Roman" w:cs="Times New Roman"/>
                <w:b/>
                <w:bCs/>
                <w:sz w:val="20"/>
                <w:szCs w:val="20"/>
                <w:shd w:val="clear" w:color="auto" w:fill="FFFFFF"/>
              </w:rPr>
              <w:lastRenderedPageBreak/>
              <w:t>Цель</w:t>
            </w:r>
            <w:r w:rsidRPr="00FF1BD1">
              <w:rPr>
                <w:rFonts w:ascii="Times New Roman" w:eastAsia="Verdana" w:hAnsi="Times New Roman" w:cs="Times New Roman"/>
                <w:bCs/>
                <w:sz w:val="20"/>
                <w:szCs w:val="20"/>
                <w:shd w:val="clear" w:color="auto" w:fill="FFFFFF"/>
              </w:rPr>
              <w:t>:</w:t>
            </w:r>
            <w:r w:rsidRPr="00FF1BD1">
              <w:rPr>
                <w:rFonts w:ascii="Times New Roman" w:eastAsia="Verdana" w:hAnsi="Times New Roman" w:cs="Times New Roman"/>
                <w:b/>
                <w:bCs/>
                <w:sz w:val="20"/>
                <w:szCs w:val="20"/>
                <w:shd w:val="clear" w:color="auto" w:fill="FFFFFF"/>
              </w:rPr>
              <w:t xml:space="preserve"> </w:t>
            </w:r>
            <w:r w:rsidRPr="00FF1BD1">
              <w:rPr>
                <w:rFonts w:ascii="Times New Roman" w:eastAsia="Verdana" w:hAnsi="Times New Roman" w:cs="Times New Roman"/>
                <w:sz w:val="20"/>
                <w:szCs w:val="20"/>
                <w:shd w:val="clear" w:color="auto" w:fill="FFFFFF"/>
              </w:rPr>
              <w:t>Предложить детям продолжить предложения: «Зимой было холодно, а весной - ... (тепло)», «Зимой из туч шел снег, а весной - ... (дождь)». Помочь детям найти объяснение этому. Активизировать в речи детей понятия, связанные с сезонными явлениями в природе, учить уста</w:t>
            </w:r>
            <w:r w:rsidRPr="00FF1BD1">
              <w:rPr>
                <w:rFonts w:ascii="Times New Roman" w:eastAsia="Verdana" w:hAnsi="Times New Roman" w:cs="Times New Roman"/>
                <w:sz w:val="20"/>
                <w:szCs w:val="20"/>
                <w:shd w:val="clear" w:color="auto" w:fill="FFFFFF"/>
              </w:rPr>
              <w:softHyphen/>
              <w:t>навливать причинно-следственные связи между явлениями.</w:t>
            </w:r>
          </w:p>
        </w:tc>
        <w:tc>
          <w:tcPr>
            <w:tcW w:w="2722" w:type="dxa"/>
            <w:tcBorders>
              <w:top w:val="single" w:sz="4" w:space="0" w:color="auto"/>
              <w:left w:val="single" w:sz="4" w:space="0" w:color="auto"/>
              <w:bottom w:val="single" w:sz="4" w:space="0" w:color="auto"/>
              <w:right w:val="single" w:sz="4" w:space="0" w:color="auto"/>
            </w:tcBorders>
          </w:tcPr>
          <w:p w14:paraId="3FD678EC" w14:textId="2A7DCFEB" w:rsidR="00BF2FAA" w:rsidRDefault="0039643C" w:rsidP="00D93C1A">
            <w:pPr>
              <w:spacing w:line="240" w:lineRule="auto"/>
              <w:rPr>
                <w:rFonts w:ascii="Times New Roman" w:hAnsi="Times New Roman" w:cs="Times New Roman"/>
                <w:sz w:val="20"/>
                <w:szCs w:val="20"/>
              </w:rPr>
            </w:pPr>
            <w:r w:rsidRPr="00FF1BD1">
              <w:rPr>
                <w:rFonts w:ascii="Times New Roman" w:hAnsi="Times New Roman" w:cs="Times New Roman"/>
                <w:b/>
                <w:sz w:val="20"/>
                <w:szCs w:val="20"/>
              </w:rPr>
              <w:lastRenderedPageBreak/>
              <w:t>Беседа: «</w:t>
            </w:r>
            <w:r w:rsidR="00BF2FAA">
              <w:rPr>
                <w:rFonts w:ascii="Times New Roman" w:hAnsi="Times New Roman" w:cs="Times New Roman"/>
                <w:b/>
                <w:sz w:val="20"/>
                <w:szCs w:val="20"/>
              </w:rPr>
              <w:t>Цветы</w:t>
            </w:r>
            <w:r w:rsidRPr="00FF1BD1">
              <w:rPr>
                <w:rFonts w:ascii="Times New Roman" w:hAnsi="Times New Roman" w:cs="Times New Roman"/>
                <w:sz w:val="20"/>
                <w:szCs w:val="20"/>
              </w:rPr>
              <w:t>»</w:t>
            </w:r>
          </w:p>
          <w:p w14:paraId="1DABB105" w14:textId="52724AAF" w:rsidR="0039643C" w:rsidRPr="00FF1BD1" w:rsidRDefault="0039643C" w:rsidP="00D93C1A">
            <w:pPr>
              <w:spacing w:line="240" w:lineRule="auto"/>
              <w:rPr>
                <w:rFonts w:ascii="Times New Roman" w:hAnsi="Times New Roman" w:cs="Times New Roman"/>
                <w:b/>
                <w:sz w:val="20"/>
                <w:szCs w:val="20"/>
              </w:rPr>
            </w:pPr>
            <w:r w:rsidRPr="00FF1BD1">
              <w:rPr>
                <w:rFonts w:ascii="Times New Roman" w:hAnsi="Times New Roman" w:cs="Times New Roman"/>
                <w:sz w:val="20"/>
                <w:szCs w:val="20"/>
              </w:rPr>
              <w:t>.</w:t>
            </w:r>
            <w:r w:rsidRPr="00FF1BD1">
              <w:rPr>
                <w:rFonts w:ascii="Times New Roman" w:hAnsi="Times New Roman" w:cs="Times New Roman"/>
                <w:b/>
                <w:sz w:val="20"/>
                <w:szCs w:val="20"/>
              </w:rPr>
              <w:t xml:space="preserve"> Цель: </w:t>
            </w:r>
            <w:r w:rsidR="00623B9E" w:rsidRPr="00623B9E">
              <w:rPr>
                <w:rFonts w:ascii="Times New Roman" w:hAnsi="Times New Roman" w:cs="Times New Roman"/>
                <w:sz w:val="20"/>
                <w:szCs w:val="20"/>
              </w:rPr>
              <w:t>формирование у детей знаний о весенних цветах.</w:t>
            </w:r>
            <w:r w:rsidR="00623B9E">
              <w:rPr>
                <w:rFonts w:ascii="Times New Roman" w:hAnsi="Times New Roman" w:cs="Times New Roman"/>
                <w:sz w:val="20"/>
                <w:szCs w:val="20"/>
              </w:rPr>
              <w:t xml:space="preserve"> </w:t>
            </w:r>
            <w:r w:rsidRPr="00FF1BD1">
              <w:rPr>
                <w:rFonts w:ascii="Times New Roman" w:hAnsi="Times New Roman" w:cs="Times New Roman"/>
                <w:b/>
                <w:iCs/>
                <w:sz w:val="20"/>
                <w:szCs w:val="20"/>
              </w:rPr>
              <w:t>Д/и «Найди свою планету»</w:t>
            </w:r>
            <w:r w:rsidRPr="00FF1BD1">
              <w:rPr>
                <w:rFonts w:ascii="Times New Roman" w:hAnsi="Times New Roman" w:cs="Times New Roman"/>
                <w:b/>
                <w:sz w:val="20"/>
                <w:szCs w:val="20"/>
              </w:rPr>
              <w:t>.</w:t>
            </w:r>
          </w:p>
          <w:p w14:paraId="5EB2D9EB" w14:textId="77777777" w:rsidR="0039643C" w:rsidRPr="00FF1BD1" w:rsidRDefault="0039643C" w:rsidP="00D93C1A">
            <w:pPr>
              <w:spacing w:line="240" w:lineRule="auto"/>
              <w:rPr>
                <w:rFonts w:ascii="Times New Roman" w:hAnsi="Times New Roman" w:cs="Times New Roman"/>
                <w:sz w:val="20"/>
                <w:szCs w:val="20"/>
              </w:rPr>
            </w:pPr>
            <w:r w:rsidRPr="00FF1BD1">
              <w:rPr>
                <w:rFonts w:ascii="Times New Roman" w:hAnsi="Times New Roman" w:cs="Times New Roman"/>
                <w:b/>
                <w:sz w:val="20"/>
                <w:szCs w:val="20"/>
              </w:rPr>
              <w:t>Цель:</w:t>
            </w:r>
            <w:r w:rsidRPr="00FF1BD1">
              <w:rPr>
                <w:rFonts w:ascii="Times New Roman" w:hAnsi="Times New Roman" w:cs="Times New Roman"/>
                <w:sz w:val="20"/>
                <w:szCs w:val="20"/>
              </w:rPr>
              <w:t xml:space="preserve"> Учить детей ориентироваться в замкнутом пространстве (помещении кабинета, находить и располагать игрушки по инструкциям педагога).</w:t>
            </w:r>
          </w:p>
          <w:p w14:paraId="0E5EE2B1" w14:textId="77777777" w:rsidR="0039643C" w:rsidRPr="00FF1BD1" w:rsidRDefault="0039643C" w:rsidP="00D93C1A">
            <w:pPr>
              <w:spacing w:line="240" w:lineRule="auto"/>
              <w:textAlignment w:val="baseline"/>
              <w:rPr>
                <w:rFonts w:ascii="Times New Roman" w:hAnsi="Times New Roman" w:cs="Times New Roman"/>
                <w:sz w:val="20"/>
                <w:szCs w:val="20"/>
              </w:rPr>
            </w:pPr>
            <w:r w:rsidRPr="00FF1BD1">
              <w:rPr>
                <w:rFonts w:ascii="Times New Roman" w:hAnsi="Times New Roman" w:cs="Times New Roman"/>
                <w:b/>
                <w:bCs/>
                <w:sz w:val="20"/>
                <w:szCs w:val="20"/>
              </w:rPr>
              <w:t>Д/ и «Бывает — не бывает» (с мячом)</w:t>
            </w:r>
          </w:p>
          <w:p w14:paraId="692B5D5D" w14:textId="77777777" w:rsidR="0039643C" w:rsidRPr="00FF1BD1" w:rsidRDefault="0039643C" w:rsidP="00D93C1A">
            <w:pPr>
              <w:spacing w:line="240" w:lineRule="auto"/>
              <w:textAlignment w:val="baseline"/>
              <w:rPr>
                <w:rFonts w:ascii="Times New Roman" w:hAnsi="Times New Roman" w:cs="Times New Roman"/>
                <w:sz w:val="20"/>
                <w:szCs w:val="20"/>
              </w:rPr>
            </w:pPr>
            <w:r w:rsidRPr="00FF1BD1">
              <w:rPr>
                <w:rFonts w:ascii="Times New Roman" w:hAnsi="Times New Roman" w:cs="Times New Roman"/>
                <w:b/>
                <w:iCs/>
                <w:sz w:val="20"/>
                <w:szCs w:val="20"/>
              </w:rPr>
              <w:t>Цели:</w:t>
            </w:r>
            <w:r w:rsidRPr="00FF1BD1">
              <w:rPr>
                <w:rFonts w:ascii="Times New Roman" w:hAnsi="Times New Roman" w:cs="Times New Roman"/>
                <w:sz w:val="20"/>
                <w:szCs w:val="20"/>
              </w:rPr>
              <w:t> развивать память, внимание, мышление, быстроту реакции.</w:t>
            </w:r>
          </w:p>
          <w:p w14:paraId="3FA9BA69" w14:textId="77777777" w:rsidR="0039643C" w:rsidRPr="00FF1BD1" w:rsidRDefault="0039643C" w:rsidP="00D93C1A">
            <w:pPr>
              <w:spacing w:line="240" w:lineRule="auto"/>
              <w:rPr>
                <w:rFonts w:ascii="Times New Roman" w:hAnsi="Times New Roman" w:cs="Times New Roman"/>
                <w:sz w:val="20"/>
                <w:szCs w:val="20"/>
              </w:rPr>
            </w:pPr>
            <w:r w:rsidRPr="00FF1BD1">
              <w:rPr>
                <w:rFonts w:ascii="Times New Roman" w:hAnsi="Times New Roman" w:cs="Times New Roman"/>
                <w:b/>
                <w:sz w:val="20"/>
                <w:szCs w:val="20"/>
              </w:rPr>
              <w:t>Наблюдени</w:t>
            </w:r>
            <w:r w:rsidRPr="00FF1BD1">
              <w:rPr>
                <w:rFonts w:ascii="Times New Roman" w:hAnsi="Times New Roman" w:cs="Times New Roman"/>
                <w:sz w:val="20"/>
                <w:szCs w:val="20"/>
              </w:rPr>
              <w:t>е за птицами, прилетающими на участок.</w:t>
            </w:r>
            <w:r w:rsidRPr="00FF1BD1">
              <w:rPr>
                <w:rFonts w:ascii="Times New Roman" w:hAnsi="Times New Roman" w:cs="Times New Roman"/>
                <w:b/>
                <w:sz w:val="20"/>
                <w:szCs w:val="20"/>
              </w:rPr>
              <w:t xml:space="preserve"> Цель</w:t>
            </w:r>
            <w:r w:rsidRPr="00FF1BD1">
              <w:rPr>
                <w:rFonts w:ascii="Times New Roman" w:hAnsi="Times New Roman" w:cs="Times New Roman"/>
                <w:sz w:val="20"/>
                <w:szCs w:val="20"/>
              </w:rPr>
              <w:t>: Учить распознавать птиц по внешнему виду, познакомить с народными приметами, связанными с птицами, учить определять погоду по поведению птиц.</w:t>
            </w:r>
          </w:p>
          <w:p w14:paraId="6D61311F" w14:textId="77777777" w:rsidR="0039643C" w:rsidRPr="00FF1BD1" w:rsidRDefault="0039643C" w:rsidP="00D93C1A">
            <w:pPr>
              <w:spacing w:after="0" w:line="240" w:lineRule="auto"/>
              <w:rPr>
                <w:rFonts w:ascii="Times New Roman" w:eastAsia="Calibri" w:hAnsi="Times New Roman" w:cs="Times New Roman"/>
                <w:b/>
                <w:sz w:val="20"/>
                <w:szCs w:val="20"/>
              </w:rPr>
            </w:pPr>
            <w:r w:rsidRPr="00FF1BD1">
              <w:rPr>
                <w:rFonts w:ascii="Times New Roman" w:eastAsia="Calibri" w:hAnsi="Times New Roman" w:cs="Times New Roman"/>
                <w:b/>
                <w:sz w:val="20"/>
                <w:szCs w:val="20"/>
              </w:rPr>
              <w:t>Наблюдение «Обитатели скворечника».</w:t>
            </w:r>
          </w:p>
          <w:p w14:paraId="44A67071" w14:textId="77777777" w:rsidR="0039643C" w:rsidRPr="00FF1BD1" w:rsidRDefault="0039643C" w:rsidP="00D93C1A">
            <w:pPr>
              <w:spacing w:after="0" w:line="240" w:lineRule="auto"/>
              <w:rPr>
                <w:rFonts w:ascii="Times New Roman" w:eastAsia="Calibri" w:hAnsi="Times New Roman" w:cs="Times New Roman"/>
                <w:b/>
                <w:sz w:val="20"/>
                <w:szCs w:val="20"/>
              </w:rPr>
            </w:pPr>
            <w:r w:rsidRPr="00FF1BD1">
              <w:rPr>
                <w:rFonts w:ascii="Times New Roman" w:eastAsia="Arial Unicode MS" w:hAnsi="Times New Roman" w:cs="Times New Roman"/>
                <w:b/>
                <w:sz w:val="20"/>
                <w:szCs w:val="20"/>
                <w:shd w:val="clear" w:color="auto" w:fill="FFFFFF"/>
              </w:rPr>
              <w:t>Цель:</w:t>
            </w:r>
            <w:r w:rsidRPr="00FF1BD1">
              <w:rPr>
                <w:rFonts w:ascii="Times New Roman" w:eastAsia="Arial Unicode MS" w:hAnsi="Times New Roman" w:cs="Times New Roman"/>
                <w:sz w:val="20"/>
                <w:szCs w:val="20"/>
                <w:shd w:val="clear" w:color="auto" w:fill="FFFFFF"/>
              </w:rPr>
              <w:t xml:space="preserve"> </w:t>
            </w:r>
            <w:r w:rsidRPr="00FF1BD1">
              <w:rPr>
                <w:rFonts w:ascii="Times New Roman" w:eastAsia="Microsoft Sans Serif" w:hAnsi="Times New Roman" w:cs="Times New Roman"/>
                <w:bCs/>
                <w:sz w:val="20"/>
                <w:szCs w:val="20"/>
                <w:shd w:val="clear" w:color="auto" w:fill="FFFFFF"/>
              </w:rPr>
              <w:t xml:space="preserve">Предложить детям пронаблюдать за действиями скворцов, пояснить, какие правила нужно соблюдать при наблюдении за птицами в период гнездования. Предложить детям составить небольшие рассказы о </w:t>
            </w:r>
            <w:r w:rsidRPr="00FF1BD1">
              <w:rPr>
                <w:rFonts w:ascii="Times New Roman" w:eastAsia="Microsoft Sans Serif" w:hAnsi="Times New Roman" w:cs="Times New Roman"/>
                <w:bCs/>
                <w:sz w:val="20"/>
                <w:szCs w:val="20"/>
                <w:shd w:val="clear" w:color="auto" w:fill="FFFFFF"/>
              </w:rPr>
              <w:lastRenderedPageBreak/>
              <w:t>скворцах  по результатам наблюдения, (используя слова: скворец, скво</w:t>
            </w:r>
            <w:r w:rsidRPr="00FF1BD1">
              <w:rPr>
                <w:rFonts w:ascii="Times New Roman" w:eastAsia="Microsoft Sans Serif" w:hAnsi="Times New Roman" w:cs="Times New Roman"/>
                <w:bCs/>
                <w:sz w:val="20"/>
                <w:szCs w:val="20"/>
                <w:shd w:val="clear" w:color="auto" w:fill="FFFFFF"/>
              </w:rPr>
              <w:softHyphen/>
              <w:t>речник, домик, крыша, жердочка, окошко, отверстие).</w:t>
            </w:r>
          </w:p>
          <w:p w14:paraId="40347465" w14:textId="77777777" w:rsidR="0039643C" w:rsidRPr="00FF1BD1" w:rsidRDefault="0039643C" w:rsidP="00D93C1A">
            <w:pPr>
              <w:shd w:val="clear" w:color="auto" w:fill="FFFFFF"/>
              <w:spacing w:after="0" w:line="240" w:lineRule="auto"/>
              <w:rPr>
                <w:rFonts w:ascii="Times New Roman" w:hAnsi="Times New Roman" w:cs="Times New Roman"/>
                <w:sz w:val="20"/>
                <w:szCs w:val="20"/>
              </w:rPr>
            </w:pPr>
          </w:p>
        </w:tc>
        <w:tc>
          <w:tcPr>
            <w:tcW w:w="2693" w:type="dxa"/>
            <w:tcBorders>
              <w:top w:val="single" w:sz="4" w:space="0" w:color="auto"/>
              <w:left w:val="single" w:sz="4" w:space="0" w:color="auto"/>
              <w:bottom w:val="single" w:sz="4" w:space="0" w:color="auto"/>
              <w:right w:val="single" w:sz="4" w:space="0" w:color="auto"/>
            </w:tcBorders>
          </w:tcPr>
          <w:p w14:paraId="4BB1B40D" w14:textId="244C84EF" w:rsidR="00BF2FAA" w:rsidRDefault="0039643C" w:rsidP="00D93C1A">
            <w:pPr>
              <w:spacing w:line="240" w:lineRule="auto"/>
              <w:rPr>
                <w:rFonts w:ascii="Times New Roman" w:hAnsi="Times New Roman" w:cs="Times New Roman"/>
                <w:b/>
                <w:iCs/>
                <w:sz w:val="20"/>
                <w:szCs w:val="20"/>
              </w:rPr>
            </w:pPr>
            <w:r w:rsidRPr="00FF1BD1">
              <w:rPr>
                <w:rFonts w:ascii="Times New Roman" w:hAnsi="Times New Roman" w:cs="Times New Roman"/>
                <w:b/>
                <w:iCs/>
                <w:sz w:val="20"/>
                <w:szCs w:val="20"/>
              </w:rPr>
              <w:lastRenderedPageBreak/>
              <w:t xml:space="preserve">Беседа: </w:t>
            </w:r>
            <w:r w:rsidR="00C904F3">
              <w:rPr>
                <w:rFonts w:ascii="Times New Roman" w:hAnsi="Times New Roman" w:cs="Times New Roman"/>
                <w:b/>
                <w:iCs/>
                <w:sz w:val="20"/>
                <w:szCs w:val="20"/>
              </w:rPr>
              <w:t>С</w:t>
            </w:r>
            <w:r w:rsidR="00BF2FAA">
              <w:rPr>
                <w:rFonts w:ascii="Times New Roman" w:hAnsi="Times New Roman" w:cs="Times New Roman"/>
                <w:b/>
                <w:iCs/>
                <w:sz w:val="20"/>
                <w:szCs w:val="20"/>
              </w:rPr>
              <w:t xml:space="preserve">кворцы </w:t>
            </w:r>
            <w:r w:rsidR="00C904F3">
              <w:rPr>
                <w:rFonts w:ascii="Times New Roman" w:hAnsi="Times New Roman" w:cs="Times New Roman"/>
                <w:b/>
                <w:iCs/>
                <w:sz w:val="20"/>
                <w:szCs w:val="20"/>
              </w:rPr>
              <w:t xml:space="preserve"> прилетели</w:t>
            </w:r>
            <w:r w:rsidRPr="00FF1BD1">
              <w:rPr>
                <w:rFonts w:ascii="Times New Roman" w:hAnsi="Times New Roman" w:cs="Times New Roman"/>
                <w:iCs/>
                <w:sz w:val="20"/>
                <w:szCs w:val="20"/>
              </w:rPr>
              <w:t>».</w:t>
            </w:r>
            <w:r w:rsidRPr="00FF1BD1">
              <w:rPr>
                <w:rFonts w:ascii="Times New Roman" w:hAnsi="Times New Roman" w:cs="Times New Roman"/>
                <w:b/>
                <w:iCs/>
                <w:sz w:val="20"/>
                <w:szCs w:val="20"/>
              </w:rPr>
              <w:t xml:space="preserve"> </w:t>
            </w:r>
          </w:p>
          <w:p w14:paraId="37621C43" w14:textId="159A187D" w:rsidR="0039643C" w:rsidRPr="005C0E05" w:rsidRDefault="0039643C" w:rsidP="00D93C1A">
            <w:pPr>
              <w:spacing w:line="240" w:lineRule="auto"/>
              <w:rPr>
                <w:rFonts w:ascii="Times New Roman" w:hAnsi="Times New Roman" w:cs="Times New Roman"/>
                <w:iCs/>
                <w:sz w:val="20"/>
                <w:szCs w:val="20"/>
              </w:rPr>
            </w:pPr>
            <w:r w:rsidRPr="00FF1BD1">
              <w:rPr>
                <w:rFonts w:ascii="Times New Roman" w:hAnsi="Times New Roman" w:cs="Times New Roman"/>
                <w:b/>
                <w:iCs/>
                <w:sz w:val="20"/>
                <w:szCs w:val="20"/>
              </w:rPr>
              <w:t xml:space="preserve">Цель: </w:t>
            </w:r>
            <w:r w:rsidR="005C0E05" w:rsidRPr="005C0E05">
              <w:rPr>
                <w:rFonts w:ascii="Times New Roman" w:hAnsi="Times New Roman" w:cs="Times New Roman"/>
                <w:iCs/>
                <w:sz w:val="20"/>
                <w:szCs w:val="20"/>
              </w:rPr>
              <w:t>расширить представления детей о сезонных весенних изменениях в живой и неживой природе, познакомить с особенностями жизни скворца. Развивать интерес к жизни птиц.</w:t>
            </w:r>
          </w:p>
          <w:p w14:paraId="49E2FA73" w14:textId="77777777" w:rsidR="0039643C" w:rsidRPr="00FF1BD1" w:rsidRDefault="0039643C" w:rsidP="00D93C1A">
            <w:pPr>
              <w:spacing w:line="240" w:lineRule="auto"/>
              <w:rPr>
                <w:rFonts w:ascii="Times New Roman" w:hAnsi="Times New Roman" w:cs="Times New Roman"/>
                <w:b/>
                <w:sz w:val="20"/>
                <w:szCs w:val="20"/>
              </w:rPr>
            </w:pPr>
            <w:r w:rsidRPr="00FF1BD1">
              <w:rPr>
                <w:rFonts w:ascii="Times New Roman" w:hAnsi="Times New Roman" w:cs="Times New Roman"/>
                <w:b/>
                <w:sz w:val="20"/>
                <w:szCs w:val="20"/>
              </w:rPr>
              <w:t>Д/и «Собери планету из геометрических фигур»</w:t>
            </w:r>
          </w:p>
          <w:p w14:paraId="23AEEBE4" w14:textId="77777777" w:rsidR="0039643C" w:rsidRPr="00FF1BD1" w:rsidRDefault="0039643C" w:rsidP="00D93C1A">
            <w:pPr>
              <w:spacing w:line="240" w:lineRule="auto"/>
              <w:rPr>
                <w:rFonts w:ascii="Times New Roman" w:hAnsi="Times New Roman" w:cs="Times New Roman"/>
                <w:sz w:val="20"/>
                <w:szCs w:val="20"/>
              </w:rPr>
            </w:pPr>
            <w:r w:rsidRPr="00FF1BD1">
              <w:rPr>
                <w:rFonts w:ascii="Times New Roman" w:hAnsi="Times New Roman" w:cs="Times New Roman"/>
                <w:sz w:val="20"/>
                <w:szCs w:val="20"/>
              </w:rPr>
              <w:t>Цель. Учить детей конструировать по образцу и по памяти;</w:t>
            </w:r>
          </w:p>
          <w:p w14:paraId="089C42B4" w14:textId="77777777" w:rsidR="0039643C" w:rsidRPr="00FF1BD1" w:rsidRDefault="0039643C" w:rsidP="00D93C1A">
            <w:pPr>
              <w:spacing w:line="240" w:lineRule="auto"/>
              <w:rPr>
                <w:rFonts w:ascii="Times New Roman" w:hAnsi="Times New Roman" w:cs="Times New Roman"/>
                <w:sz w:val="20"/>
                <w:szCs w:val="20"/>
              </w:rPr>
            </w:pPr>
            <w:r w:rsidRPr="00FF1BD1">
              <w:rPr>
                <w:rFonts w:ascii="Times New Roman" w:hAnsi="Times New Roman" w:cs="Times New Roman"/>
                <w:sz w:val="20"/>
                <w:szCs w:val="20"/>
              </w:rPr>
              <w:t>-развивать мышление, воображение, память</w:t>
            </w:r>
          </w:p>
          <w:p w14:paraId="6DB7A1B2" w14:textId="77777777" w:rsidR="0039643C" w:rsidRPr="00FF1BD1" w:rsidRDefault="0039643C" w:rsidP="00D93C1A">
            <w:pPr>
              <w:spacing w:after="0" w:line="240" w:lineRule="auto"/>
              <w:rPr>
                <w:rFonts w:ascii="Times New Roman" w:hAnsi="Times New Roman" w:cs="Times New Roman"/>
                <w:sz w:val="20"/>
                <w:szCs w:val="20"/>
              </w:rPr>
            </w:pPr>
            <w:r w:rsidRPr="00FF1BD1">
              <w:rPr>
                <w:rFonts w:ascii="Times New Roman" w:hAnsi="Times New Roman" w:cs="Times New Roman"/>
                <w:sz w:val="20"/>
                <w:szCs w:val="20"/>
              </w:rPr>
              <w:t xml:space="preserve">Беседа-наблюдение «Работы, проводимые на </w:t>
            </w:r>
            <w:r w:rsidRPr="00FF1BD1">
              <w:rPr>
                <w:rFonts w:ascii="Times New Roman" w:eastAsia="Calibri" w:hAnsi="Times New Roman" w:cs="Times New Roman"/>
                <w:b/>
                <w:sz w:val="20"/>
                <w:szCs w:val="20"/>
              </w:rPr>
              <w:t xml:space="preserve"> о</w:t>
            </w:r>
            <w:r w:rsidRPr="00FF1BD1">
              <w:rPr>
                <w:rFonts w:ascii="Times New Roman" w:hAnsi="Times New Roman" w:cs="Times New Roman"/>
                <w:sz w:val="20"/>
                <w:szCs w:val="20"/>
              </w:rPr>
              <w:t>городе весной»</w:t>
            </w:r>
          </w:p>
          <w:p w14:paraId="38C30D3F" w14:textId="77777777" w:rsidR="0039643C" w:rsidRPr="00FF1BD1" w:rsidRDefault="0039643C" w:rsidP="00D93C1A">
            <w:pPr>
              <w:spacing w:line="240" w:lineRule="auto"/>
              <w:rPr>
                <w:rFonts w:ascii="Times New Roman" w:hAnsi="Times New Roman" w:cs="Times New Roman"/>
                <w:sz w:val="20"/>
                <w:szCs w:val="20"/>
              </w:rPr>
            </w:pPr>
            <w:r w:rsidRPr="00FF1BD1">
              <w:rPr>
                <w:rFonts w:ascii="Times New Roman" w:hAnsi="Times New Roman" w:cs="Times New Roman"/>
                <w:b/>
                <w:sz w:val="20"/>
                <w:szCs w:val="20"/>
              </w:rPr>
              <w:t xml:space="preserve">Наблюдение </w:t>
            </w:r>
            <w:r w:rsidRPr="00FF1BD1">
              <w:rPr>
                <w:rFonts w:ascii="Times New Roman" w:hAnsi="Times New Roman" w:cs="Times New Roman"/>
                <w:sz w:val="20"/>
                <w:szCs w:val="20"/>
              </w:rPr>
              <w:t xml:space="preserve">за насекомыми. </w:t>
            </w:r>
            <w:r w:rsidRPr="00FF1BD1">
              <w:rPr>
                <w:rFonts w:ascii="Times New Roman" w:hAnsi="Times New Roman" w:cs="Times New Roman"/>
                <w:b/>
                <w:sz w:val="20"/>
                <w:szCs w:val="20"/>
              </w:rPr>
              <w:t>Цель</w:t>
            </w:r>
            <w:r w:rsidRPr="00FF1BD1">
              <w:rPr>
                <w:rFonts w:ascii="Times New Roman" w:hAnsi="Times New Roman" w:cs="Times New Roman"/>
                <w:sz w:val="20"/>
                <w:szCs w:val="20"/>
              </w:rPr>
              <w:t>: Рассказать детям об общих чертах строения и особенностях жизнедеятельности насекомых, учить различать насекомых по внешнему виду.</w:t>
            </w:r>
          </w:p>
          <w:p w14:paraId="2DDFECCD" w14:textId="77777777" w:rsidR="0039643C" w:rsidRPr="00FF1BD1" w:rsidRDefault="0039643C" w:rsidP="00D93C1A">
            <w:pPr>
              <w:spacing w:after="0" w:line="240" w:lineRule="auto"/>
              <w:rPr>
                <w:rFonts w:ascii="Times New Roman" w:eastAsia="Calibri" w:hAnsi="Times New Roman" w:cs="Times New Roman"/>
                <w:b/>
                <w:sz w:val="20"/>
                <w:szCs w:val="20"/>
              </w:rPr>
            </w:pPr>
            <w:r w:rsidRPr="00FF1BD1">
              <w:rPr>
                <w:rFonts w:ascii="Times New Roman" w:eastAsia="Calibri" w:hAnsi="Times New Roman" w:cs="Times New Roman"/>
                <w:b/>
                <w:sz w:val="20"/>
                <w:szCs w:val="20"/>
              </w:rPr>
              <w:t>Наблюдение за травой весной. Чтение «Травка зеленеет», А. Плещеев.</w:t>
            </w:r>
          </w:p>
          <w:p w14:paraId="028C2FD2" w14:textId="77777777" w:rsidR="0039643C" w:rsidRPr="00FF1BD1" w:rsidRDefault="0039643C" w:rsidP="00D93C1A">
            <w:pPr>
              <w:spacing w:after="0" w:line="240" w:lineRule="auto"/>
              <w:rPr>
                <w:rFonts w:ascii="Times New Roman" w:eastAsia="Calibri" w:hAnsi="Times New Roman" w:cs="Times New Roman"/>
                <w:sz w:val="20"/>
                <w:szCs w:val="20"/>
              </w:rPr>
            </w:pPr>
            <w:r w:rsidRPr="00FF1BD1">
              <w:rPr>
                <w:rFonts w:ascii="Times New Roman" w:eastAsia="Arial Unicode MS" w:hAnsi="Times New Roman" w:cs="Times New Roman"/>
                <w:b/>
                <w:bCs/>
                <w:sz w:val="20"/>
                <w:szCs w:val="20"/>
                <w:shd w:val="clear" w:color="auto" w:fill="FFFFFF"/>
              </w:rPr>
              <w:t xml:space="preserve">Цель: </w:t>
            </w:r>
            <w:r w:rsidRPr="00FF1BD1">
              <w:rPr>
                <w:rFonts w:ascii="Times New Roman" w:eastAsia="Calibri" w:hAnsi="Times New Roman" w:cs="Times New Roman"/>
                <w:sz w:val="20"/>
                <w:szCs w:val="20"/>
              </w:rPr>
              <w:t xml:space="preserve">Предложить детям рассмотреть траву, </w:t>
            </w:r>
            <w:r w:rsidRPr="00FF1BD1">
              <w:rPr>
                <w:rFonts w:ascii="Times New Roman" w:eastAsia="Calibri" w:hAnsi="Times New Roman" w:cs="Times New Roman"/>
                <w:sz w:val="20"/>
                <w:szCs w:val="20"/>
              </w:rPr>
              <w:lastRenderedPageBreak/>
              <w:t>рассказать, какие из</w:t>
            </w:r>
            <w:r w:rsidRPr="00FF1BD1">
              <w:rPr>
                <w:rFonts w:ascii="Times New Roman" w:eastAsia="Calibri" w:hAnsi="Times New Roman" w:cs="Times New Roman"/>
                <w:sz w:val="20"/>
                <w:szCs w:val="20"/>
              </w:rPr>
              <w:softHyphen/>
              <w:t>менения произошли с ней со времени предыдущего наблюдения. Пред</w:t>
            </w:r>
            <w:r w:rsidRPr="00FF1BD1">
              <w:rPr>
                <w:rFonts w:ascii="Times New Roman" w:eastAsia="Calibri" w:hAnsi="Times New Roman" w:cs="Times New Roman"/>
                <w:sz w:val="20"/>
                <w:szCs w:val="20"/>
              </w:rPr>
              <w:softHyphen/>
              <w:t>ложить детям высказать предположения о том, почему траву называют зеленым ковром, в чем их сходство? Учить детей использовать в речи слова и словосочетания: весна, теплые дни, яркое солнце, пробуждаться, появляться, травка, зеленая.</w:t>
            </w:r>
          </w:p>
          <w:p w14:paraId="5713395E" w14:textId="77777777" w:rsidR="0039643C" w:rsidRPr="00FF1BD1" w:rsidRDefault="0039643C" w:rsidP="00D93C1A">
            <w:pPr>
              <w:spacing w:line="240" w:lineRule="auto"/>
              <w:rPr>
                <w:rFonts w:ascii="Times New Roman" w:hAnsi="Times New Roman" w:cs="Times New Roman"/>
                <w:sz w:val="20"/>
                <w:szCs w:val="20"/>
              </w:rPr>
            </w:pPr>
          </w:p>
        </w:tc>
        <w:tc>
          <w:tcPr>
            <w:tcW w:w="2977" w:type="dxa"/>
            <w:tcBorders>
              <w:top w:val="single" w:sz="4" w:space="0" w:color="auto"/>
              <w:left w:val="single" w:sz="4" w:space="0" w:color="auto"/>
              <w:bottom w:val="single" w:sz="4" w:space="0" w:color="auto"/>
              <w:right w:val="single" w:sz="4" w:space="0" w:color="auto"/>
            </w:tcBorders>
            <w:hideMark/>
          </w:tcPr>
          <w:p w14:paraId="47F502EB" w14:textId="77777777" w:rsidR="00BF4093" w:rsidRDefault="0039643C" w:rsidP="00D93C1A">
            <w:pPr>
              <w:spacing w:line="240" w:lineRule="auto"/>
              <w:rPr>
                <w:rFonts w:ascii="Times New Roman" w:hAnsi="Times New Roman" w:cs="Times New Roman"/>
                <w:b/>
                <w:sz w:val="20"/>
                <w:szCs w:val="20"/>
              </w:rPr>
            </w:pPr>
            <w:r w:rsidRPr="00FF1BD1">
              <w:rPr>
                <w:rFonts w:ascii="Times New Roman" w:hAnsi="Times New Roman" w:cs="Times New Roman"/>
                <w:b/>
                <w:sz w:val="20"/>
                <w:szCs w:val="20"/>
              </w:rPr>
              <w:lastRenderedPageBreak/>
              <w:t>Беседа с детьми «</w:t>
            </w:r>
            <w:r w:rsidR="00C904F3">
              <w:rPr>
                <w:rFonts w:ascii="Times New Roman" w:hAnsi="Times New Roman" w:cs="Times New Roman"/>
                <w:b/>
                <w:sz w:val="20"/>
                <w:szCs w:val="20"/>
              </w:rPr>
              <w:t>Погода весной</w:t>
            </w:r>
            <w:r w:rsidRPr="00FF1BD1">
              <w:rPr>
                <w:rFonts w:ascii="Times New Roman" w:hAnsi="Times New Roman" w:cs="Times New Roman"/>
                <w:b/>
                <w:sz w:val="20"/>
                <w:szCs w:val="20"/>
              </w:rPr>
              <w:t>».</w:t>
            </w:r>
          </w:p>
          <w:p w14:paraId="178CC031" w14:textId="26F506D5" w:rsidR="0039643C" w:rsidRPr="005C0E05" w:rsidRDefault="0039643C" w:rsidP="00D93C1A">
            <w:pPr>
              <w:spacing w:line="240" w:lineRule="auto"/>
              <w:rPr>
                <w:rFonts w:ascii="Times New Roman" w:hAnsi="Times New Roman" w:cs="Times New Roman"/>
                <w:sz w:val="20"/>
                <w:szCs w:val="20"/>
              </w:rPr>
            </w:pPr>
            <w:r w:rsidRPr="00FF1BD1">
              <w:rPr>
                <w:rFonts w:ascii="Times New Roman" w:hAnsi="Times New Roman" w:cs="Times New Roman"/>
                <w:b/>
                <w:sz w:val="20"/>
                <w:szCs w:val="20"/>
              </w:rPr>
              <w:t xml:space="preserve"> Цель: </w:t>
            </w:r>
            <w:r w:rsidR="005C0E05" w:rsidRPr="005C0E05">
              <w:rPr>
                <w:rFonts w:ascii="Times New Roman" w:hAnsi="Times New Roman" w:cs="Times New Roman"/>
                <w:sz w:val="20"/>
                <w:szCs w:val="20"/>
              </w:rPr>
              <w:t>закрепить представления о весне, признаки наступления весны, учить воспринимать красоту природы, замечать выразительность образа, настроения.</w:t>
            </w:r>
          </w:p>
          <w:p w14:paraId="0DB5D7A5" w14:textId="77777777" w:rsidR="0039643C" w:rsidRPr="00FF1BD1" w:rsidRDefault="0039643C" w:rsidP="00D93C1A">
            <w:pPr>
              <w:spacing w:line="240" w:lineRule="auto"/>
              <w:rPr>
                <w:rFonts w:ascii="Times New Roman" w:hAnsi="Times New Roman" w:cs="Times New Roman"/>
                <w:sz w:val="20"/>
                <w:szCs w:val="20"/>
              </w:rPr>
            </w:pPr>
            <w:r w:rsidRPr="00FF1BD1">
              <w:rPr>
                <w:rFonts w:ascii="Times New Roman" w:hAnsi="Times New Roman" w:cs="Times New Roman"/>
                <w:b/>
                <w:sz w:val="20"/>
                <w:szCs w:val="20"/>
              </w:rPr>
              <w:t>Д/и «</w:t>
            </w:r>
            <w:r w:rsidRPr="00FF1BD1">
              <w:rPr>
                <w:rFonts w:ascii="Times New Roman" w:hAnsi="Times New Roman" w:cs="Times New Roman"/>
                <w:sz w:val="20"/>
                <w:szCs w:val="20"/>
              </w:rPr>
              <w:t>Найди одинаковые планеты».</w:t>
            </w:r>
            <w:r w:rsidRPr="00FF1BD1">
              <w:rPr>
                <w:rFonts w:ascii="Times New Roman" w:hAnsi="Times New Roman" w:cs="Times New Roman"/>
                <w:b/>
                <w:sz w:val="20"/>
                <w:szCs w:val="20"/>
              </w:rPr>
              <w:t xml:space="preserve"> Цель: </w:t>
            </w:r>
            <w:r w:rsidRPr="00FF1BD1">
              <w:rPr>
                <w:rFonts w:ascii="Times New Roman" w:hAnsi="Times New Roman" w:cs="Times New Roman"/>
                <w:sz w:val="20"/>
                <w:szCs w:val="20"/>
              </w:rPr>
              <w:t>развивать внимание, учить сопоставлять  предметы по форме и цвету.</w:t>
            </w:r>
          </w:p>
          <w:p w14:paraId="141E7F21" w14:textId="77777777" w:rsidR="0039643C" w:rsidRPr="00FF1BD1" w:rsidRDefault="0039643C" w:rsidP="00D93C1A">
            <w:pPr>
              <w:spacing w:line="240" w:lineRule="auto"/>
              <w:rPr>
                <w:rFonts w:ascii="Times New Roman" w:hAnsi="Times New Roman" w:cs="Times New Roman"/>
                <w:sz w:val="20"/>
                <w:szCs w:val="20"/>
              </w:rPr>
            </w:pPr>
            <w:r w:rsidRPr="00FF1BD1">
              <w:rPr>
                <w:rFonts w:ascii="Times New Roman" w:hAnsi="Times New Roman" w:cs="Times New Roman"/>
                <w:b/>
                <w:sz w:val="20"/>
                <w:szCs w:val="20"/>
              </w:rPr>
              <w:t>Д/и  «</w:t>
            </w:r>
            <w:r w:rsidRPr="00FF1BD1">
              <w:rPr>
                <w:rFonts w:ascii="Times New Roman" w:hAnsi="Times New Roman" w:cs="Times New Roman"/>
                <w:sz w:val="20"/>
                <w:szCs w:val="20"/>
              </w:rPr>
              <w:t xml:space="preserve">Найди предмет такой же формы». </w:t>
            </w:r>
            <w:r w:rsidRPr="00FF1BD1">
              <w:rPr>
                <w:rFonts w:ascii="Times New Roman" w:hAnsi="Times New Roman" w:cs="Times New Roman"/>
                <w:b/>
                <w:sz w:val="20"/>
                <w:szCs w:val="20"/>
              </w:rPr>
              <w:t>Цель:</w:t>
            </w:r>
            <w:r w:rsidRPr="00FF1BD1">
              <w:rPr>
                <w:rFonts w:ascii="Times New Roman" w:hAnsi="Times New Roman" w:cs="Times New Roman"/>
                <w:sz w:val="20"/>
                <w:szCs w:val="20"/>
              </w:rPr>
              <w:t xml:space="preserve"> </w:t>
            </w:r>
            <w:r w:rsidRPr="00FF1BD1">
              <w:rPr>
                <w:rFonts w:ascii="Times New Roman" w:eastAsia="Microsoft Sans Serif" w:hAnsi="Times New Roman" w:cs="Times New Roman"/>
                <w:bCs/>
                <w:sz w:val="20"/>
                <w:szCs w:val="20"/>
                <w:shd w:val="clear" w:color="auto" w:fill="FFFFFF"/>
              </w:rPr>
              <w:t>Учить детей выявлять форму предметов, сопоставляя ее с геометрическими фигурами как образцами, учить сопоставлять, анализи</w:t>
            </w:r>
            <w:r w:rsidRPr="00FF1BD1">
              <w:rPr>
                <w:rFonts w:ascii="Times New Roman" w:eastAsia="Microsoft Sans Serif" w:hAnsi="Times New Roman" w:cs="Times New Roman"/>
                <w:bCs/>
                <w:sz w:val="20"/>
                <w:szCs w:val="20"/>
                <w:shd w:val="clear" w:color="auto" w:fill="FFFFFF"/>
              </w:rPr>
              <w:softHyphen/>
              <w:t>ровать, делать выводы. Активизировать в речи детей понятия, связанные с геометрическими фигурами, их строением</w:t>
            </w:r>
            <w:r w:rsidRPr="00FF1BD1">
              <w:rPr>
                <w:rFonts w:ascii="Times New Roman" w:hAnsi="Times New Roman" w:cs="Times New Roman"/>
                <w:b/>
                <w:sz w:val="20"/>
                <w:szCs w:val="20"/>
              </w:rPr>
              <w:t xml:space="preserve"> Наблюдение </w:t>
            </w:r>
            <w:r w:rsidRPr="00FF1BD1">
              <w:rPr>
                <w:rFonts w:ascii="Times New Roman" w:hAnsi="Times New Roman" w:cs="Times New Roman"/>
                <w:sz w:val="20"/>
                <w:szCs w:val="20"/>
              </w:rPr>
              <w:t xml:space="preserve">за небом. </w:t>
            </w:r>
            <w:r w:rsidRPr="00FF1BD1">
              <w:rPr>
                <w:rFonts w:ascii="Times New Roman" w:hAnsi="Times New Roman" w:cs="Times New Roman"/>
                <w:b/>
                <w:sz w:val="20"/>
                <w:szCs w:val="20"/>
              </w:rPr>
              <w:t>Цель:</w:t>
            </w:r>
            <w:r w:rsidRPr="00FF1BD1">
              <w:rPr>
                <w:rFonts w:ascii="Times New Roman" w:hAnsi="Times New Roman" w:cs="Times New Roman"/>
                <w:sz w:val="20"/>
                <w:szCs w:val="20"/>
              </w:rPr>
              <w:t xml:space="preserve"> Учить детей рассказывать об особенностях весеннего неба.</w:t>
            </w:r>
          </w:p>
          <w:p w14:paraId="70FFD294" w14:textId="77777777" w:rsidR="0039643C" w:rsidRPr="00FF1BD1" w:rsidRDefault="0039643C" w:rsidP="00D93C1A">
            <w:pPr>
              <w:spacing w:line="240" w:lineRule="auto"/>
              <w:rPr>
                <w:rFonts w:ascii="Times New Roman" w:hAnsi="Times New Roman" w:cs="Times New Roman"/>
                <w:b/>
                <w:sz w:val="20"/>
                <w:szCs w:val="20"/>
              </w:rPr>
            </w:pPr>
            <w:r w:rsidRPr="00FF1BD1">
              <w:rPr>
                <w:rFonts w:ascii="Times New Roman" w:hAnsi="Times New Roman" w:cs="Times New Roman"/>
                <w:b/>
                <w:sz w:val="20"/>
                <w:szCs w:val="20"/>
              </w:rPr>
              <w:t xml:space="preserve">Наблюдение «Небо вечером». Цель: </w:t>
            </w:r>
            <w:r w:rsidRPr="00FF1BD1">
              <w:rPr>
                <w:rFonts w:ascii="Times New Roman" w:hAnsi="Times New Roman" w:cs="Times New Roman"/>
                <w:sz w:val="20"/>
                <w:szCs w:val="20"/>
              </w:rPr>
              <w:t>Продолжать знакомить детей с признаками весны, связанными с цветом неба, изменением вида облаков, положения солнца над горизонтом.</w:t>
            </w:r>
          </w:p>
          <w:p w14:paraId="213E5D72" w14:textId="77777777" w:rsidR="0039643C" w:rsidRPr="00FF1BD1" w:rsidRDefault="0039643C" w:rsidP="00D93C1A">
            <w:pPr>
              <w:spacing w:after="0" w:line="240" w:lineRule="auto"/>
              <w:rPr>
                <w:rFonts w:ascii="Times New Roman" w:eastAsia="Calibri" w:hAnsi="Times New Roman" w:cs="Times New Roman"/>
                <w:sz w:val="20"/>
                <w:szCs w:val="20"/>
              </w:rPr>
            </w:pPr>
          </w:p>
        </w:tc>
      </w:tr>
      <w:tr w:rsidR="0039643C" w:rsidRPr="00FF1BD1" w14:paraId="076FB92F" w14:textId="77777777" w:rsidTr="00D93C1A">
        <w:tc>
          <w:tcPr>
            <w:tcW w:w="1872" w:type="dxa"/>
            <w:tcBorders>
              <w:top w:val="single" w:sz="4" w:space="0" w:color="auto"/>
              <w:left w:val="single" w:sz="4" w:space="0" w:color="auto"/>
              <w:bottom w:val="single" w:sz="4" w:space="0" w:color="auto"/>
              <w:right w:val="single" w:sz="4" w:space="0" w:color="auto"/>
            </w:tcBorders>
            <w:hideMark/>
          </w:tcPr>
          <w:p w14:paraId="6B1F492B" w14:textId="77777777" w:rsidR="0039643C" w:rsidRPr="00FF1BD1" w:rsidRDefault="0039643C" w:rsidP="00D93C1A">
            <w:pPr>
              <w:spacing w:line="240" w:lineRule="auto"/>
              <w:rPr>
                <w:rFonts w:ascii="Times New Roman" w:hAnsi="Times New Roman" w:cs="Times New Roman"/>
                <w:sz w:val="20"/>
                <w:szCs w:val="20"/>
              </w:rPr>
            </w:pPr>
            <w:r w:rsidRPr="00FF1BD1">
              <w:rPr>
                <w:rFonts w:ascii="Times New Roman" w:hAnsi="Times New Roman" w:cs="Times New Roman"/>
                <w:b/>
                <w:sz w:val="20"/>
                <w:szCs w:val="20"/>
              </w:rPr>
              <w:t>Речевое развитие</w:t>
            </w:r>
          </w:p>
        </w:tc>
        <w:tc>
          <w:tcPr>
            <w:tcW w:w="2523" w:type="dxa"/>
            <w:tcBorders>
              <w:top w:val="single" w:sz="4" w:space="0" w:color="auto"/>
              <w:left w:val="single" w:sz="4" w:space="0" w:color="auto"/>
              <w:bottom w:val="single" w:sz="4" w:space="0" w:color="auto"/>
              <w:right w:val="single" w:sz="4" w:space="0" w:color="auto"/>
            </w:tcBorders>
          </w:tcPr>
          <w:p w14:paraId="2A46D58F" w14:textId="77777777" w:rsidR="0039643C" w:rsidRPr="00FF1BD1" w:rsidRDefault="0039643C" w:rsidP="00D93C1A">
            <w:pPr>
              <w:spacing w:line="240" w:lineRule="auto"/>
              <w:rPr>
                <w:rFonts w:ascii="Times New Roman" w:hAnsi="Times New Roman" w:cs="Times New Roman"/>
                <w:sz w:val="20"/>
                <w:szCs w:val="20"/>
              </w:rPr>
            </w:pPr>
            <w:r w:rsidRPr="00FF1BD1">
              <w:rPr>
                <w:rFonts w:ascii="Times New Roman" w:hAnsi="Times New Roman" w:cs="Times New Roman"/>
                <w:b/>
                <w:bCs/>
                <w:sz w:val="20"/>
                <w:szCs w:val="20"/>
              </w:rPr>
              <w:t>Игра</w:t>
            </w:r>
            <w:r w:rsidRPr="00FF1BD1">
              <w:rPr>
                <w:rFonts w:ascii="Times New Roman" w:hAnsi="Times New Roman" w:cs="Times New Roman"/>
                <w:b/>
                <w:bCs/>
                <w:sz w:val="20"/>
                <w:szCs w:val="20"/>
                <w:lang w:val="en-US"/>
              </w:rPr>
              <w:t> </w:t>
            </w:r>
            <w:r w:rsidRPr="00FF1BD1">
              <w:rPr>
                <w:rFonts w:ascii="Times New Roman" w:hAnsi="Times New Roman" w:cs="Times New Roman"/>
                <w:b/>
                <w:bCs/>
                <w:sz w:val="20"/>
                <w:szCs w:val="20"/>
              </w:rPr>
              <w:t>«Сосчитайка»</w:t>
            </w:r>
          </w:p>
          <w:p w14:paraId="7A7B87D1" w14:textId="77777777" w:rsidR="0039643C" w:rsidRPr="00FF1BD1" w:rsidRDefault="0039643C" w:rsidP="00D93C1A">
            <w:pPr>
              <w:spacing w:line="240" w:lineRule="auto"/>
              <w:rPr>
                <w:rFonts w:ascii="Times New Roman" w:hAnsi="Times New Roman" w:cs="Times New Roman"/>
                <w:sz w:val="20"/>
                <w:szCs w:val="20"/>
              </w:rPr>
            </w:pPr>
            <w:r w:rsidRPr="00FF1BD1">
              <w:rPr>
                <w:rFonts w:ascii="Times New Roman" w:hAnsi="Times New Roman" w:cs="Times New Roman"/>
                <w:sz w:val="20"/>
                <w:szCs w:val="20"/>
              </w:rPr>
              <w:t>Цель: развивать  грамматический строй  речи   (согласование существительных с числительными).</w:t>
            </w:r>
          </w:p>
          <w:p w14:paraId="701657F5" w14:textId="77777777" w:rsidR="0039643C" w:rsidRPr="00FF1BD1" w:rsidRDefault="0039643C" w:rsidP="00D93C1A">
            <w:pPr>
              <w:spacing w:line="240" w:lineRule="auto"/>
              <w:rPr>
                <w:rFonts w:ascii="Times New Roman" w:hAnsi="Times New Roman" w:cs="Times New Roman"/>
                <w:sz w:val="20"/>
                <w:szCs w:val="20"/>
              </w:rPr>
            </w:pPr>
            <w:r w:rsidRPr="00FF1BD1">
              <w:rPr>
                <w:rFonts w:ascii="Times New Roman" w:hAnsi="Times New Roman" w:cs="Times New Roman"/>
                <w:sz w:val="20"/>
                <w:szCs w:val="20"/>
              </w:rPr>
              <w:t>Например:</w:t>
            </w:r>
          </w:p>
          <w:p w14:paraId="243935BC" w14:textId="77777777" w:rsidR="0039643C" w:rsidRPr="00FF1BD1" w:rsidRDefault="0039643C" w:rsidP="00D93C1A">
            <w:pPr>
              <w:spacing w:line="240" w:lineRule="auto"/>
              <w:rPr>
                <w:rFonts w:ascii="Times New Roman" w:hAnsi="Times New Roman" w:cs="Times New Roman"/>
                <w:sz w:val="20"/>
                <w:szCs w:val="20"/>
              </w:rPr>
            </w:pPr>
            <w:r w:rsidRPr="00FF1BD1">
              <w:rPr>
                <w:rFonts w:ascii="Times New Roman" w:hAnsi="Times New Roman" w:cs="Times New Roman"/>
                <w:sz w:val="20"/>
                <w:szCs w:val="20"/>
              </w:rPr>
              <w:t>Один   большой   метеорит, два   больших   метеорита, пять больших метеоритов.</w:t>
            </w:r>
          </w:p>
        </w:tc>
        <w:tc>
          <w:tcPr>
            <w:tcW w:w="2693" w:type="dxa"/>
            <w:tcBorders>
              <w:top w:val="single" w:sz="4" w:space="0" w:color="auto"/>
              <w:left w:val="single" w:sz="4" w:space="0" w:color="auto"/>
              <w:bottom w:val="single" w:sz="4" w:space="0" w:color="auto"/>
              <w:right w:val="single" w:sz="4" w:space="0" w:color="auto"/>
            </w:tcBorders>
          </w:tcPr>
          <w:p w14:paraId="41CF3E25" w14:textId="77777777" w:rsidR="0039643C" w:rsidRPr="00FF1BD1" w:rsidRDefault="0039643C" w:rsidP="00D93C1A">
            <w:pPr>
              <w:spacing w:after="0" w:line="240" w:lineRule="auto"/>
              <w:rPr>
                <w:rFonts w:ascii="Times New Roman" w:eastAsia="Calibri" w:hAnsi="Times New Roman" w:cs="Times New Roman"/>
                <w:sz w:val="20"/>
                <w:szCs w:val="20"/>
              </w:rPr>
            </w:pPr>
            <w:r w:rsidRPr="00FF1BD1">
              <w:rPr>
                <w:rFonts w:ascii="Times New Roman" w:eastAsia="Calibri" w:hAnsi="Times New Roman" w:cs="Times New Roman"/>
                <w:b/>
                <w:sz w:val="20"/>
                <w:szCs w:val="20"/>
              </w:rPr>
              <w:t xml:space="preserve">Артикуляционная гимнастика. </w:t>
            </w:r>
            <w:r w:rsidRPr="00FF1BD1">
              <w:rPr>
                <w:rFonts w:ascii="Times New Roman" w:eastAsia="Calibri" w:hAnsi="Times New Roman" w:cs="Times New Roman"/>
                <w:sz w:val="20"/>
                <w:szCs w:val="20"/>
              </w:rPr>
              <w:t>Упражнение «Конфетка».</w:t>
            </w:r>
          </w:p>
          <w:p w14:paraId="468FEAE8" w14:textId="77777777" w:rsidR="0039643C" w:rsidRPr="00FF1BD1" w:rsidRDefault="0039643C" w:rsidP="00D93C1A">
            <w:pPr>
              <w:spacing w:after="0" w:line="240" w:lineRule="auto"/>
              <w:rPr>
                <w:rFonts w:ascii="Times New Roman" w:eastAsia="Calibri" w:hAnsi="Times New Roman" w:cs="Times New Roman"/>
                <w:sz w:val="20"/>
                <w:szCs w:val="20"/>
              </w:rPr>
            </w:pPr>
            <w:r w:rsidRPr="00FF1BD1">
              <w:rPr>
                <w:rFonts w:ascii="Times New Roman" w:eastAsia="Microsoft Sans Serif" w:hAnsi="Times New Roman" w:cs="Times New Roman"/>
                <w:b/>
                <w:bCs/>
                <w:sz w:val="20"/>
                <w:szCs w:val="20"/>
              </w:rPr>
              <w:t xml:space="preserve">Цель: </w:t>
            </w:r>
            <w:r w:rsidRPr="00FF1BD1">
              <w:rPr>
                <w:rFonts w:ascii="Times New Roman" w:eastAsia="Calibri" w:hAnsi="Times New Roman" w:cs="Times New Roman"/>
                <w:sz w:val="20"/>
                <w:szCs w:val="20"/>
              </w:rPr>
              <w:t>Развивать точность движений напряженного кончика язык тренировать подвижность мышц щек.</w:t>
            </w:r>
          </w:p>
          <w:p w14:paraId="1A339B7A" w14:textId="77777777" w:rsidR="0039643C" w:rsidRPr="00FF1BD1" w:rsidRDefault="0039643C" w:rsidP="00D93C1A">
            <w:pPr>
              <w:spacing w:line="240" w:lineRule="auto"/>
              <w:rPr>
                <w:rFonts w:ascii="Times New Roman" w:hAnsi="Times New Roman" w:cs="Times New Roman"/>
                <w:sz w:val="20"/>
                <w:szCs w:val="20"/>
              </w:rPr>
            </w:pPr>
          </w:p>
        </w:tc>
        <w:tc>
          <w:tcPr>
            <w:tcW w:w="2722" w:type="dxa"/>
            <w:tcBorders>
              <w:top w:val="single" w:sz="4" w:space="0" w:color="auto"/>
              <w:left w:val="single" w:sz="4" w:space="0" w:color="auto"/>
              <w:bottom w:val="single" w:sz="4" w:space="0" w:color="auto"/>
              <w:right w:val="single" w:sz="4" w:space="0" w:color="auto"/>
            </w:tcBorders>
          </w:tcPr>
          <w:p w14:paraId="48E05EF4" w14:textId="77777777" w:rsidR="0039643C" w:rsidRPr="00FF1BD1" w:rsidRDefault="0039643C" w:rsidP="00D93C1A">
            <w:pPr>
              <w:spacing w:line="240" w:lineRule="auto"/>
              <w:rPr>
                <w:rFonts w:ascii="Times New Roman" w:hAnsi="Times New Roman" w:cs="Times New Roman"/>
                <w:sz w:val="20"/>
                <w:szCs w:val="20"/>
              </w:rPr>
            </w:pPr>
            <w:r w:rsidRPr="00FF1BD1">
              <w:rPr>
                <w:rFonts w:ascii="Times New Roman" w:hAnsi="Times New Roman" w:cs="Times New Roman"/>
                <w:b/>
                <w:bCs/>
                <w:sz w:val="20"/>
                <w:szCs w:val="20"/>
              </w:rPr>
              <w:t>Игра «Назови планету»</w:t>
            </w:r>
          </w:p>
          <w:p w14:paraId="62A782FE" w14:textId="77777777" w:rsidR="0039643C" w:rsidRPr="00FF1BD1" w:rsidRDefault="0039643C" w:rsidP="00D93C1A">
            <w:pPr>
              <w:spacing w:line="240" w:lineRule="auto"/>
              <w:rPr>
                <w:rFonts w:ascii="Times New Roman" w:hAnsi="Times New Roman" w:cs="Times New Roman"/>
                <w:sz w:val="20"/>
                <w:szCs w:val="20"/>
              </w:rPr>
            </w:pPr>
            <w:r w:rsidRPr="00FF1BD1">
              <w:rPr>
                <w:rFonts w:ascii="Times New Roman" w:hAnsi="Times New Roman" w:cs="Times New Roman"/>
                <w:b/>
                <w:bCs/>
                <w:sz w:val="20"/>
                <w:szCs w:val="20"/>
              </w:rPr>
              <w:t>Игра «Скажи наоборот»</w:t>
            </w:r>
          </w:p>
          <w:p w14:paraId="4F5927A2" w14:textId="77777777" w:rsidR="0039643C" w:rsidRPr="00FF1BD1" w:rsidRDefault="0039643C" w:rsidP="00D93C1A">
            <w:pPr>
              <w:spacing w:line="240" w:lineRule="auto"/>
              <w:rPr>
                <w:rFonts w:ascii="Times New Roman" w:hAnsi="Times New Roman" w:cs="Times New Roman"/>
                <w:sz w:val="20"/>
                <w:szCs w:val="20"/>
              </w:rPr>
            </w:pPr>
            <w:r w:rsidRPr="00FF1BD1">
              <w:rPr>
                <w:rFonts w:ascii="Times New Roman" w:hAnsi="Times New Roman" w:cs="Times New Roman"/>
                <w:sz w:val="20"/>
                <w:szCs w:val="20"/>
              </w:rPr>
              <w:t>Цель: учить детей подбирать слова с противоположным значением (антонимы).</w:t>
            </w:r>
          </w:p>
          <w:p w14:paraId="2A525821" w14:textId="77777777" w:rsidR="0039643C" w:rsidRPr="00FF1BD1" w:rsidRDefault="0039643C" w:rsidP="00D93C1A">
            <w:pPr>
              <w:spacing w:line="240" w:lineRule="auto"/>
              <w:rPr>
                <w:rFonts w:ascii="Times New Roman" w:hAnsi="Times New Roman" w:cs="Times New Roman"/>
                <w:sz w:val="20"/>
                <w:szCs w:val="20"/>
              </w:rPr>
            </w:pPr>
            <w:r w:rsidRPr="00FF1BD1">
              <w:rPr>
                <w:rFonts w:ascii="Times New Roman" w:hAnsi="Times New Roman" w:cs="Times New Roman"/>
                <w:sz w:val="20"/>
                <w:szCs w:val="20"/>
              </w:rPr>
              <w:t>Например:</w:t>
            </w:r>
          </w:p>
          <w:p w14:paraId="340BC181" w14:textId="77777777" w:rsidR="0039643C" w:rsidRPr="00FF1BD1" w:rsidRDefault="0039643C" w:rsidP="00D93C1A">
            <w:pPr>
              <w:spacing w:line="240" w:lineRule="auto"/>
              <w:rPr>
                <w:rFonts w:ascii="Times New Roman" w:hAnsi="Times New Roman" w:cs="Times New Roman"/>
                <w:sz w:val="20"/>
                <w:szCs w:val="20"/>
              </w:rPr>
            </w:pPr>
            <w:r w:rsidRPr="00FF1BD1">
              <w:rPr>
                <w:rFonts w:ascii="Times New Roman" w:hAnsi="Times New Roman" w:cs="Times New Roman"/>
                <w:sz w:val="20"/>
                <w:szCs w:val="20"/>
              </w:rPr>
              <w:t>далёкий — близкий</w:t>
            </w:r>
          </w:p>
          <w:p w14:paraId="420B51B2" w14:textId="77777777" w:rsidR="0039643C" w:rsidRPr="00FF1BD1" w:rsidRDefault="0039643C" w:rsidP="00D93C1A">
            <w:pPr>
              <w:shd w:val="clear" w:color="auto" w:fill="FFFFFF"/>
              <w:spacing w:after="0" w:line="240" w:lineRule="auto"/>
              <w:rPr>
                <w:rFonts w:ascii="Times New Roman" w:hAnsi="Times New Roman" w:cs="Times New Roman"/>
                <w:sz w:val="20"/>
                <w:szCs w:val="20"/>
              </w:rPr>
            </w:pPr>
          </w:p>
        </w:tc>
        <w:tc>
          <w:tcPr>
            <w:tcW w:w="2693" w:type="dxa"/>
            <w:tcBorders>
              <w:top w:val="single" w:sz="4" w:space="0" w:color="auto"/>
              <w:left w:val="single" w:sz="4" w:space="0" w:color="auto"/>
              <w:bottom w:val="single" w:sz="4" w:space="0" w:color="auto"/>
              <w:right w:val="single" w:sz="4" w:space="0" w:color="auto"/>
            </w:tcBorders>
          </w:tcPr>
          <w:p w14:paraId="4749FFB7" w14:textId="77777777" w:rsidR="0039643C" w:rsidRPr="00FF1BD1" w:rsidRDefault="0039643C" w:rsidP="00D93C1A">
            <w:pPr>
              <w:spacing w:after="0" w:line="240" w:lineRule="auto"/>
              <w:textAlignment w:val="baseline"/>
              <w:rPr>
                <w:rFonts w:ascii="Times New Roman" w:hAnsi="Times New Roman" w:cs="Times New Roman"/>
                <w:sz w:val="20"/>
                <w:szCs w:val="20"/>
              </w:rPr>
            </w:pPr>
            <w:r w:rsidRPr="00FF1BD1">
              <w:rPr>
                <w:rFonts w:ascii="Times New Roman" w:hAnsi="Times New Roman" w:cs="Times New Roman"/>
                <w:b/>
                <w:bCs/>
                <w:sz w:val="20"/>
                <w:szCs w:val="20"/>
              </w:rPr>
              <w:t>Д/и «Из чего сделано?»</w:t>
            </w:r>
            <w:r w:rsidRPr="00FF1BD1">
              <w:rPr>
                <w:rFonts w:ascii="Times New Roman" w:hAnsi="Times New Roman" w:cs="Times New Roman"/>
                <w:sz w:val="20"/>
                <w:szCs w:val="20"/>
              </w:rPr>
              <w:t xml:space="preserve"> . </w:t>
            </w:r>
            <w:r w:rsidRPr="00FF1BD1">
              <w:rPr>
                <w:rFonts w:ascii="Times New Roman" w:hAnsi="Times New Roman" w:cs="Times New Roman"/>
                <w:b/>
                <w:sz w:val="20"/>
                <w:szCs w:val="20"/>
              </w:rPr>
              <w:t>Цель:</w:t>
            </w:r>
            <w:r w:rsidRPr="00FF1BD1">
              <w:rPr>
                <w:rFonts w:ascii="Times New Roman" w:hAnsi="Times New Roman" w:cs="Times New Roman"/>
                <w:sz w:val="20"/>
                <w:szCs w:val="20"/>
              </w:rPr>
              <w:t xml:space="preserve"> закрепление в речи детей употребления относительных прилагательных и способов их образования.</w:t>
            </w:r>
          </w:p>
          <w:p w14:paraId="7CE3F874" w14:textId="77777777" w:rsidR="0039643C" w:rsidRPr="00FF1BD1" w:rsidRDefault="0039643C" w:rsidP="00D93C1A">
            <w:pPr>
              <w:spacing w:line="240" w:lineRule="auto"/>
              <w:rPr>
                <w:rFonts w:ascii="Times New Roman" w:hAnsi="Times New Roman" w:cs="Times New Roman"/>
                <w:sz w:val="20"/>
                <w:szCs w:val="20"/>
              </w:rPr>
            </w:pPr>
          </w:p>
        </w:tc>
        <w:tc>
          <w:tcPr>
            <w:tcW w:w="2977" w:type="dxa"/>
            <w:tcBorders>
              <w:top w:val="single" w:sz="4" w:space="0" w:color="auto"/>
              <w:left w:val="single" w:sz="4" w:space="0" w:color="auto"/>
              <w:bottom w:val="single" w:sz="4" w:space="0" w:color="auto"/>
              <w:right w:val="single" w:sz="4" w:space="0" w:color="auto"/>
            </w:tcBorders>
          </w:tcPr>
          <w:p w14:paraId="50BF6656" w14:textId="77777777" w:rsidR="0039643C" w:rsidRPr="00FF1BD1" w:rsidRDefault="0039643C" w:rsidP="00D93C1A">
            <w:pPr>
              <w:spacing w:line="240" w:lineRule="auto"/>
              <w:textAlignment w:val="baseline"/>
              <w:rPr>
                <w:rFonts w:ascii="Times New Roman" w:hAnsi="Times New Roman" w:cs="Times New Roman"/>
                <w:sz w:val="20"/>
                <w:szCs w:val="20"/>
              </w:rPr>
            </w:pPr>
            <w:r w:rsidRPr="00FF1BD1">
              <w:rPr>
                <w:rFonts w:ascii="Times New Roman" w:hAnsi="Times New Roman" w:cs="Times New Roman"/>
                <w:b/>
                <w:bCs/>
                <w:sz w:val="20"/>
                <w:szCs w:val="20"/>
              </w:rPr>
              <w:t>Дидактическая игра «Когда это бывает?»</w:t>
            </w:r>
          </w:p>
          <w:p w14:paraId="59C5D62B" w14:textId="77777777" w:rsidR="0039643C" w:rsidRPr="00FF1BD1" w:rsidRDefault="0039643C" w:rsidP="00D93C1A">
            <w:pPr>
              <w:spacing w:line="240" w:lineRule="auto"/>
              <w:textAlignment w:val="baseline"/>
              <w:rPr>
                <w:rFonts w:ascii="Times New Roman" w:hAnsi="Times New Roman" w:cs="Times New Roman"/>
                <w:sz w:val="20"/>
                <w:szCs w:val="20"/>
              </w:rPr>
            </w:pPr>
            <w:r w:rsidRPr="00FF1BD1">
              <w:rPr>
                <w:rFonts w:ascii="Times New Roman" w:hAnsi="Times New Roman" w:cs="Times New Roman"/>
                <w:b/>
                <w:iCs/>
                <w:sz w:val="20"/>
                <w:szCs w:val="20"/>
              </w:rPr>
              <w:t>Цели:</w:t>
            </w:r>
            <w:r w:rsidRPr="00FF1BD1">
              <w:rPr>
                <w:rFonts w:ascii="Times New Roman" w:hAnsi="Times New Roman" w:cs="Times New Roman"/>
                <w:sz w:val="20"/>
                <w:szCs w:val="20"/>
              </w:rPr>
              <w:t> закрепить знание детей о частях суток, развивать речь, память.</w:t>
            </w:r>
          </w:p>
          <w:p w14:paraId="15B6232A" w14:textId="77777777" w:rsidR="0039643C" w:rsidRPr="00FF1BD1" w:rsidRDefault="0039643C" w:rsidP="00D93C1A">
            <w:pPr>
              <w:spacing w:line="240" w:lineRule="auto"/>
              <w:rPr>
                <w:rFonts w:ascii="Times New Roman" w:hAnsi="Times New Roman" w:cs="Times New Roman"/>
                <w:sz w:val="20"/>
                <w:szCs w:val="20"/>
              </w:rPr>
            </w:pPr>
          </w:p>
        </w:tc>
      </w:tr>
      <w:tr w:rsidR="0039643C" w:rsidRPr="00FF1BD1" w14:paraId="18B59C6A" w14:textId="77777777" w:rsidTr="00D93C1A">
        <w:tc>
          <w:tcPr>
            <w:tcW w:w="1872" w:type="dxa"/>
            <w:tcBorders>
              <w:top w:val="single" w:sz="4" w:space="0" w:color="auto"/>
              <w:left w:val="single" w:sz="4" w:space="0" w:color="auto"/>
              <w:bottom w:val="single" w:sz="4" w:space="0" w:color="auto"/>
              <w:right w:val="single" w:sz="4" w:space="0" w:color="auto"/>
            </w:tcBorders>
            <w:hideMark/>
          </w:tcPr>
          <w:p w14:paraId="641FF905" w14:textId="77777777" w:rsidR="0039643C" w:rsidRPr="00FF1BD1" w:rsidRDefault="0039643C" w:rsidP="00D93C1A">
            <w:pPr>
              <w:spacing w:line="240" w:lineRule="auto"/>
              <w:rPr>
                <w:rFonts w:ascii="Times New Roman" w:hAnsi="Times New Roman" w:cs="Times New Roman"/>
                <w:sz w:val="20"/>
                <w:szCs w:val="20"/>
              </w:rPr>
            </w:pPr>
            <w:r w:rsidRPr="00FF1BD1">
              <w:rPr>
                <w:rFonts w:ascii="Times New Roman" w:hAnsi="Times New Roman" w:cs="Times New Roman"/>
                <w:b/>
                <w:bCs/>
                <w:color w:val="000000"/>
                <w:sz w:val="20"/>
                <w:szCs w:val="20"/>
              </w:rPr>
              <w:t>Социально-коммуникативное развитие</w:t>
            </w:r>
          </w:p>
        </w:tc>
        <w:tc>
          <w:tcPr>
            <w:tcW w:w="2523" w:type="dxa"/>
            <w:tcBorders>
              <w:top w:val="single" w:sz="4" w:space="0" w:color="auto"/>
              <w:left w:val="single" w:sz="4" w:space="0" w:color="auto"/>
              <w:bottom w:val="single" w:sz="4" w:space="0" w:color="auto"/>
              <w:right w:val="single" w:sz="4" w:space="0" w:color="auto"/>
            </w:tcBorders>
            <w:hideMark/>
          </w:tcPr>
          <w:p w14:paraId="39A11074" w14:textId="77777777" w:rsidR="0039643C" w:rsidRPr="00FF1BD1" w:rsidRDefault="0039643C" w:rsidP="00D93C1A">
            <w:pPr>
              <w:spacing w:after="0" w:line="240" w:lineRule="auto"/>
              <w:rPr>
                <w:rFonts w:ascii="Times New Roman" w:eastAsia="Calibri" w:hAnsi="Times New Roman" w:cs="Times New Roman"/>
                <w:b/>
                <w:sz w:val="20"/>
                <w:szCs w:val="20"/>
              </w:rPr>
            </w:pPr>
            <w:r w:rsidRPr="00FF1BD1">
              <w:rPr>
                <w:rFonts w:ascii="Times New Roman" w:eastAsia="Calibri" w:hAnsi="Times New Roman" w:cs="Times New Roman"/>
                <w:b/>
                <w:sz w:val="20"/>
                <w:szCs w:val="20"/>
              </w:rPr>
              <w:t>Сюжетно-ролевые игры по желанию детей («Семья, «Детс</w:t>
            </w:r>
            <w:r w:rsidRPr="00FF1BD1">
              <w:rPr>
                <w:rFonts w:ascii="Times New Roman" w:eastAsia="Calibri" w:hAnsi="Times New Roman" w:cs="Times New Roman"/>
                <w:b/>
                <w:sz w:val="20"/>
                <w:szCs w:val="20"/>
              </w:rPr>
              <w:softHyphen/>
              <w:t>кий сад», «Строители», «Больница»).</w:t>
            </w:r>
          </w:p>
          <w:p w14:paraId="73011199" w14:textId="77777777" w:rsidR="0039643C" w:rsidRPr="00FF1BD1" w:rsidRDefault="0039643C" w:rsidP="00D93C1A">
            <w:pPr>
              <w:spacing w:after="0" w:line="240" w:lineRule="auto"/>
              <w:rPr>
                <w:rFonts w:ascii="Times New Roman" w:eastAsia="Calibri" w:hAnsi="Times New Roman" w:cs="Times New Roman"/>
                <w:sz w:val="20"/>
                <w:szCs w:val="20"/>
              </w:rPr>
            </w:pPr>
            <w:r w:rsidRPr="00FF1BD1">
              <w:rPr>
                <w:rFonts w:ascii="Times New Roman" w:eastAsia="Microsoft Sans Serif" w:hAnsi="Times New Roman" w:cs="Times New Roman"/>
                <w:b/>
                <w:bCs/>
                <w:sz w:val="20"/>
                <w:szCs w:val="20"/>
              </w:rPr>
              <w:t xml:space="preserve">Цель: </w:t>
            </w:r>
            <w:r w:rsidRPr="00FF1BD1">
              <w:rPr>
                <w:rFonts w:ascii="Times New Roman" w:eastAsia="Calibri" w:hAnsi="Times New Roman" w:cs="Times New Roman"/>
                <w:sz w:val="20"/>
                <w:szCs w:val="20"/>
              </w:rPr>
              <w:t>Учить детей договариваться, распределять роли, подбирать игрушки, определять место игры, намечать начало и ход игры, направления развития сюжета. Побуждать детей использовать предметы - заместители.</w:t>
            </w:r>
          </w:p>
          <w:p w14:paraId="0B0D0429" w14:textId="77777777" w:rsidR="0039643C" w:rsidRPr="00FF1BD1" w:rsidRDefault="0039643C" w:rsidP="00D93C1A">
            <w:pPr>
              <w:spacing w:after="0" w:line="240" w:lineRule="auto"/>
              <w:rPr>
                <w:rFonts w:ascii="Times New Roman" w:hAnsi="Times New Roman" w:cs="Times New Roman"/>
                <w:bCs/>
                <w:sz w:val="20"/>
                <w:szCs w:val="20"/>
                <w:shd w:val="clear" w:color="auto" w:fill="FFFFFF"/>
              </w:rPr>
            </w:pPr>
            <w:r w:rsidRPr="00FF1BD1">
              <w:rPr>
                <w:rFonts w:ascii="Times New Roman" w:eastAsia="Arial" w:hAnsi="Times New Roman" w:cs="Times New Roman"/>
                <w:b/>
                <w:bCs/>
                <w:sz w:val="20"/>
                <w:szCs w:val="20"/>
                <w:shd w:val="clear" w:color="auto" w:fill="FFFFFF"/>
              </w:rPr>
              <w:lastRenderedPageBreak/>
              <w:t xml:space="preserve">Трудовая деятельность. Уборка на участке. Цель: </w:t>
            </w:r>
            <w:r w:rsidRPr="00FF1BD1">
              <w:rPr>
                <w:rFonts w:ascii="Times New Roman" w:eastAsia="Arial" w:hAnsi="Times New Roman" w:cs="Times New Roman"/>
                <w:sz w:val="20"/>
                <w:szCs w:val="20"/>
                <w:shd w:val="clear" w:color="auto" w:fill="FFFFFF"/>
              </w:rPr>
              <w:t>Формировать у детей осознанное отношение к порядку, по</w:t>
            </w:r>
            <w:r w:rsidRPr="00FF1BD1">
              <w:rPr>
                <w:rFonts w:ascii="Times New Roman" w:eastAsia="Arial" w:hAnsi="Times New Roman" w:cs="Times New Roman"/>
                <w:sz w:val="20"/>
                <w:szCs w:val="20"/>
                <w:shd w:val="clear" w:color="auto" w:fill="FFFFFF"/>
              </w:rPr>
              <w:softHyphen/>
              <w:t>ощрять инициативу и самостоятельность, учить соблюдать правила безопасности и гигиены при выполнении различных трудовых операций.</w:t>
            </w:r>
          </w:p>
        </w:tc>
        <w:tc>
          <w:tcPr>
            <w:tcW w:w="2693" w:type="dxa"/>
            <w:tcBorders>
              <w:top w:val="single" w:sz="4" w:space="0" w:color="auto"/>
              <w:left w:val="single" w:sz="4" w:space="0" w:color="auto"/>
              <w:bottom w:val="single" w:sz="4" w:space="0" w:color="auto"/>
              <w:right w:val="single" w:sz="4" w:space="0" w:color="auto"/>
            </w:tcBorders>
          </w:tcPr>
          <w:p w14:paraId="0D6549D3" w14:textId="77777777" w:rsidR="0039643C" w:rsidRPr="00FF1BD1" w:rsidRDefault="0039643C" w:rsidP="00D93C1A">
            <w:pPr>
              <w:spacing w:after="0" w:line="240" w:lineRule="auto"/>
              <w:rPr>
                <w:rFonts w:ascii="Times New Roman" w:eastAsia="Calibri" w:hAnsi="Times New Roman" w:cs="Times New Roman"/>
                <w:b/>
                <w:sz w:val="20"/>
                <w:szCs w:val="20"/>
              </w:rPr>
            </w:pPr>
            <w:r w:rsidRPr="00FF1BD1">
              <w:rPr>
                <w:rFonts w:ascii="Times New Roman" w:eastAsia="Calibri" w:hAnsi="Times New Roman" w:cs="Times New Roman"/>
                <w:b/>
                <w:sz w:val="20"/>
                <w:szCs w:val="20"/>
              </w:rPr>
              <w:lastRenderedPageBreak/>
              <w:t>Трудовые поручения. Уборка на веранде.</w:t>
            </w:r>
          </w:p>
          <w:p w14:paraId="01CDEE96" w14:textId="77777777" w:rsidR="0039643C" w:rsidRPr="00FF1BD1" w:rsidRDefault="0039643C" w:rsidP="00D93C1A">
            <w:pPr>
              <w:spacing w:after="0" w:line="240" w:lineRule="auto"/>
              <w:rPr>
                <w:rFonts w:ascii="Times New Roman" w:eastAsia="Calibri" w:hAnsi="Times New Roman" w:cs="Times New Roman"/>
                <w:sz w:val="20"/>
                <w:szCs w:val="20"/>
              </w:rPr>
            </w:pPr>
            <w:r w:rsidRPr="00FF1BD1">
              <w:rPr>
                <w:rFonts w:ascii="Times New Roman" w:eastAsia="Arial Unicode MS" w:hAnsi="Times New Roman" w:cs="Times New Roman"/>
                <w:b/>
                <w:sz w:val="20"/>
                <w:szCs w:val="20"/>
                <w:shd w:val="clear" w:color="auto" w:fill="FFFFFF"/>
              </w:rPr>
              <w:t>Цель:</w:t>
            </w:r>
            <w:r w:rsidRPr="00FF1BD1">
              <w:rPr>
                <w:rFonts w:ascii="Times New Roman" w:eastAsia="Arial Unicode MS" w:hAnsi="Times New Roman" w:cs="Times New Roman"/>
                <w:sz w:val="20"/>
                <w:szCs w:val="20"/>
                <w:shd w:val="clear" w:color="auto" w:fill="FFFFFF"/>
              </w:rPr>
              <w:t xml:space="preserve"> </w:t>
            </w:r>
            <w:r w:rsidRPr="00FF1BD1">
              <w:rPr>
                <w:rFonts w:ascii="Times New Roman" w:eastAsia="Microsoft Sans Serif" w:hAnsi="Times New Roman" w:cs="Times New Roman"/>
                <w:b/>
                <w:bCs/>
                <w:sz w:val="20"/>
                <w:szCs w:val="20"/>
                <w:shd w:val="clear" w:color="auto" w:fill="FFFFFF"/>
              </w:rPr>
              <w:t xml:space="preserve"> </w:t>
            </w:r>
            <w:r w:rsidRPr="00FF1BD1">
              <w:rPr>
                <w:rFonts w:ascii="Times New Roman" w:eastAsia="Microsoft Sans Serif" w:hAnsi="Times New Roman" w:cs="Times New Roman"/>
                <w:bCs/>
                <w:sz w:val="20"/>
                <w:szCs w:val="20"/>
                <w:shd w:val="clear" w:color="auto" w:fill="FFFFFF"/>
              </w:rPr>
              <w:t>Учить детей выявлять факторы, нарушающие порядок, устра</w:t>
            </w:r>
            <w:r w:rsidRPr="00FF1BD1">
              <w:rPr>
                <w:rFonts w:ascii="Times New Roman" w:eastAsia="Microsoft Sans Serif" w:hAnsi="Times New Roman" w:cs="Times New Roman"/>
                <w:bCs/>
                <w:sz w:val="20"/>
                <w:szCs w:val="20"/>
                <w:shd w:val="clear" w:color="auto" w:fill="FFFFFF"/>
              </w:rPr>
              <w:softHyphen/>
              <w:t>нять их, правильно подбирать и использовать инвентарь, договариваться о взаимодействии, видеть результат и значимость своего труда.</w:t>
            </w:r>
          </w:p>
          <w:p w14:paraId="5446962E" w14:textId="77777777" w:rsidR="0039643C" w:rsidRPr="00FF1BD1" w:rsidRDefault="0039643C" w:rsidP="00D93C1A">
            <w:pPr>
              <w:spacing w:after="0" w:line="240" w:lineRule="auto"/>
              <w:rPr>
                <w:rFonts w:ascii="Times New Roman" w:eastAsia="Calibri" w:hAnsi="Times New Roman" w:cs="Times New Roman"/>
                <w:sz w:val="20"/>
                <w:szCs w:val="20"/>
              </w:rPr>
            </w:pPr>
          </w:p>
          <w:p w14:paraId="32FC4A91" w14:textId="77777777" w:rsidR="0039643C" w:rsidRPr="00FF1BD1" w:rsidRDefault="0039643C" w:rsidP="00D93C1A">
            <w:pPr>
              <w:spacing w:after="0" w:line="240" w:lineRule="auto"/>
              <w:rPr>
                <w:rFonts w:ascii="Times New Roman" w:eastAsia="Calibri" w:hAnsi="Times New Roman" w:cs="Times New Roman"/>
                <w:sz w:val="20"/>
                <w:szCs w:val="20"/>
              </w:rPr>
            </w:pPr>
          </w:p>
        </w:tc>
        <w:tc>
          <w:tcPr>
            <w:tcW w:w="2722" w:type="dxa"/>
            <w:tcBorders>
              <w:top w:val="single" w:sz="4" w:space="0" w:color="auto"/>
              <w:left w:val="single" w:sz="4" w:space="0" w:color="auto"/>
              <w:bottom w:val="single" w:sz="4" w:space="0" w:color="auto"/>
              <w:right w:val="single" w:sz="4" w:space="0" w:color="auto"/>
            </w:tcBorders>
          </w:tcPr>
          <w:p w14:paraId="13C55DB7" w14:textId="77777777" w:rsidR="0039643C" w:rsidRPr="00FF1BD1" w:rsidRDefault="0039643C" w:rsidP="00D93C1A">
            <w:pPr>
              <w:spacing w:line="240" w:lineRule="auto"/>
              <w:rPr>
                <w:rFonts w:ascii="Times New Roman" w:hAnsi="Times New Roman" w:cs="Times New Roman"/>
                <w:sz w:val="20"/>
                <w:szCs w:val="20"/>
              </w:rPr>
            </w:pPr>
            <w:r w:rsidRPr="00FF1BD1">
              <w:rPr>
                <w:rFonts w:ascii="Times New Roman" w:hAnsi="Times New Roman" w:cs="Times New Roman"/>
                <w:b/>
                <w:sz w:val="20"/>
                <w:szCs w:val="20"/>
              </w:rPr>
              <w:t>С-р/и</w:t>
            </w:r>
            <w:r w:rsidRPr="00FF1BD1">
              <w:rPr>
                <w:rFonts w:ascii="Times New Roman" w:hAnsi="Times New Roman" w:cs="Times New Roman"/>
                <w:sz w:val="20"/>
                <w:szCs w:val="20"/>
              </w:rPr>
              <w:t xml:space="preserve"> «Летим в космос». </w:t>
            </w:r>
            <w:r w:rsidRPr="00FF1BD1">
              <w:rPr>
                <w:rFonts w:ascii="Times New Roman" w:hAnsi="Times New Roman" w:cs="Times New Roman"/>
                <w:b/>
                <w:sz w:val="20"/>
                <w:szCs w:val="20"/>
              </w:rPr>
              <w:t>Цель:</w:t>
            </w:r>
            <w:r w:rsidRPr="00FF1BD1">
              <w:rPr>
                <w:rFonts w:ascii="Times New Roman" w:hAnsi="Times New Roman" w:cs="Times New Roman"/>
                <w:sz w:val="20"/>
                <w:szCs w:val="20"/>
              </w:rPr>
              <w:t xml:space="preserve"> учить детей</w:t>
            </w:r>
          </w:p>
          <w:p w14:paraId="15A9026F" w14:textId="77777777" w:rsidR="0039643C" w:rsidRPr="00FF1BD1" w:rsidRDefault="0039643C" w:rsidP="00D93C1A">
            <w:pPr>
              <w:spacing w:after="0" w:line="240" w:lineRule="auto"/>
              <w:rPr>
                <w:rFonts w:ascii="Times New Roman" w:eastAsia="Calibri" w:hAnsi="Times New Roman" w:cs="Times New Roman"/>
                <w:sz w:val="20"/>
                <w:szCs w:val="20"/>
              </w:rPr>
            </w:pPr>
            <w:r w:rsidRPr="00FF1BD1">
              <w:rPr>
                <w:rFonts w:ascii="Times New Roman" w:eastAsia="Calibri" w:hAnsi="Times New Roman" w:cs="Times New Roman"/>
                <w:b/>
                <w:sz w:val="20"/>
                <w:szCs w:val="20"/>
              </w:rPr>
              <w:t xml:space="preserve">Трудовая деятельность. </w:t>
            </w:r>
            <w:r w:rsidRPr="00FF1BD1">
              <w:rPr>
                <w:rFonts w:ascii="Times New Roman" w:eastAsia="Calibri" w:hAnsi="Times New Roman" w:cs="Times New Roman"/>
                <w:sz w:val="20"/>
                <w:szCs w:val="20"/>
              </w:rPr>
              <w:t>Наполнение песочницы чистым песком.</w:t>
            </w:r>
          </w:p>
          <w:p w14:paraId="0FCF24B5" w14:textId="77777777" w:rsidR="0039643C" w:rsidRPr="00FF1BD1" w:rsidRDefault="0039643C" w:rsidP="00D93C1A">
            <w:pPr>
              <w:spacing w:after="0" w:line="240" w:lineRule="auto"/>
              <w:rPr>
                <w:rFonts w:ascii="Times New Roman" w:eastAsia="Calibri" w:hAnsi="Times New Roman" w:cs="Times New Roman"/>
                <w:sz w:val="20"/>
                <w:szCs w:val="20"/>
              </w:rPr>
            </w:pPr>
            <w:r w:rsidRPr="00FF1BD1">
              <w:rPr>
                <w:rFonts w:ascii="Times New Roman" w:hAnsi="Times New Roman" w:cs="Times New Roman"/>
                <w:b/>
                <w:bCs/>
                <w:sz w:val="20"/>
                <w:szCs w:val="20"/>
                <w:shd w:val="clear" w:color="auto" w:fill="FFFFFF"/>
              </w:rPr>
              <w:t xml:space="preserve">Цель: </w:t>
            </w:r>
            <w:r w:rsidRPr="00FF1BD1">
              <w:rPr>
                <w:rFonts w:ascii="Times New Roman" w:eastAsia="MS Reference Sans Serif" w:hAnsi="Times New Roman" w:cs="Times New Roman"/>
                <w:sz w:val="20"/>
                <w:szCs w:val="20"/>
                <w:shd w:val="clear" w:color="auto" w:fill="FFFFFF"/>
              </w:rPr>
              <w:t>Предложить детям рассказать, как нужно выполнять работу, какой инвентарь понадобится, предложить договориться о разделении фронта работ, взаимодействии. Учить детей рассказывать о результатах выполне</w:t>
            </w:r>
            <w:r w:rsidRPr="00FF1BD1">
              <w:rPr>
                <w:rFonts w:ascii="Times New Roman" w:eastAsia="MS Reference Sans Serif" w:hAnsi="Times New Roman" w:cs="Times New Roman"/>
                <w:sz w:val="20"/>
                <w:szCs w:val="20"/>
                <w:shd w:val="clear" w:color="auto" w:fill="FFFFFF"/>
              </w:rPr>
              <w:softHyphen/>
              <w:t xml:space="preserve">ния поручения, принесенной пользе, испытываемых ими </w:t>
            </w:r>
            <w:r w:rsidRPr="00FF1BD1">
              <w:rPr>
                <w:rFonts w:ascii="Times New Roman" w:eastAsia="MS Reference Sans Serif" w:hAnsi="Times New Roman" w:cs="Times New Roman"/>
                <w:sz w:val="20"/>
                <w:szCs w:val="20"/>
                <w:shd w:val="clear" w:color="auto" w:fill="FFFFFF"/>
              </w:rPr>
              <w:lastRenderedPageBreak/>
              <w:t>эмоциях.</w:t>
            </w:r>
          </w:p>
          <w:p w14:paraId="18BFF911" w14:textId="77777777" w:rsidR="0039643C" w:rsidRPr="00FF1BD1" w:rsidRDefault="0039643C" w:rsidP="00D93C1A">
            <w:pPr>
              <w:spacing w:after="0" w:line="240" w:lineRule="auto"/>
              <w:rPr>
                <w:rFonts w:ascii="Times New Roman" w:eastAsia="Calibri" w:hAnsi="Times New Roman" w:cs="Times New Roman"/>
                <w:sz w:val="20"/>
                <w:szCs w:val="20"/>
              </w:rPr>
            </w:pPr>
          </w:p>
        </w:tc>
        <w:tc>
          <w:tcPr>
            <w:tcW w:w="2693" w:type="dxa"/>
            <w:tcBorders>
              <w:top w:val="single" w:sz="4" w:space="0" w:color="auto"/>
              <w:left w:val="single" w:sz="4" w:space="0" w:color="auto"/>
              <w:bottom w:val="single" w:sz="4" w:space="0" w:color="auto"/>
              <w:right w:val="single" w:sz="4" w:space="0" w:color="auto"/>
            </w:tcBorders>
          </w:tcPr>
          <w:p w14:paraId="17C2B554" w14:textId="77777777" w:rsidR="0039643C" w:rsidRPr="00FF1BD1" w:rsidRDefault="0039643C" w:rsidP="00D93C1A">
            <w:pPr>
              <w:spacing w:line="240" w:lineRule="auto"/>
              <w:rPr>
                <w:rFonts w:ascii="Times New Roman" w:hAnsi="Times New Roman" w:cs="Times New Roman"/>
                <w:b/>
                <w:sz w:val="20"/>
                <w:szCs w:val="20"/>
              </w:rPr>
            </w:pPr>
            <w:r w:rsidRPr="00FF1BD1">
              <w:rPr>
                <w:rFonts w:ascii="Times New Roman" w:hAnsi="Times New Roman" w:cs="Times New Roman"/>
                <w:b/>
                <w:sz w:val="20"/>
                <w:szCs w:val="20"/>
              </w:rPr>
              <w:lastRenderedPageBreak/>
              <w:t>С-р /и «</w:t>
            </w:r>
            <w:r w:rsidRPr="00FF1BD1">
              <w:rPr>
                <w:rFonts w:ascii="Times New Roman" w:hAnsi="Times New Roman" w:cs="Times New Roman"/>
                <w:sz w:val="20"/>
                <w:szCs w:val="20"/>
              </w:rPr>
              <w:t>Космонавты</w:t>
            </w:r>
            <w:r w:rsidRPr="00FF1BD1">
              <w:rPr>
                <w:rFonts w:ascii="Times New Roman" w:hAnsi="Times New Roman" w:cs="Times New Roman"/>
                <w:b/>
                <w:sz w:val="20"/>
                <w:szCs w:val="20"/>
              </w:rPr>
              <w:t>».</w:t>
            </w:r>
          </w:p>
          <w:p w14:paraId="23B31B2E" w14:textId="77777777" w:rsidR="0039643C" w:rsidRPr="00FF1BD1" w:rsidRDefault="0039643C" w:rsidP="00D93C1A">
            <w:pPr>
              <w:spacing w:line="240" w:lineRule="auto"/>
              <w:rPr>
                <w:rFonts w:ascii="Times New Roman" w:hAnsi="Times New Roman" w:cs="Times New Roman"/>
                <w:sz w:val="20"/>
                <w:szCs w:val="20"/>
              </w:rPr>
            </w:pPr>
            <w:r w:rsidRPr="00FF1BD1">
              <w:rPr>
                <w:rFonts w:ascii="Times New Roman" w:hAnsi="Times New Roman" w:cs="Times New Roman"/>
                <w:b/>
                <w:sz w:val="20"/>
                <w:szCs w:val="20"/>
              </w:rPr>
              <w:t>Цель.</w:t>
            </w:r>
            <w:r w:rsidRPr="00FF1BD1">
              <w:rPr>
                <w:rFonts w:ascii="Times New Roman" w:hAnsi="Times New Roman" w:cs="Times New Roman"/>
                <w:sz w:val="20"/>
                <w:szCs w:val="20"/>
              </w:rPr>
              <w:t xml:space="preserve"> Учить самостоятельно придумывать сюжет игры, подбирать атрибуты, договариваться об игровом взаимодействии</w:t>
            </w:r>
          </w:p>
          <w:p w14:paraId="29266803" w14:textId="77777777" w:rsidR="0039643C" w:rsidRPr="00FF1BD1" w:rsidRDefault="0039643C" w:rsidP="00D93C1A">
            <w:pPr>
              <w:spacing w:after="0" w:line="240" w:lineRule="auto"/>
              <w:rPr>
                <w:rFonts w:ascii="Times New Roman" w:eastAsia="Calibri" w:hAnsi="Times New Roman" w:cs="Times New Roman"/>
                <w:b/>
                <w:sz w:val="20"/>
                <w:szCs w:val="20"/>
              </w:rPr>
            </w:pPr>
            <w:r w:rsidRPr="00FF1BD1">
              <w:rPr>
                <w:rFonts w:ascii="Times New Roman" w:eastAsia="Calibri" w:hAnsi="Times New Roman" w:cs="Times New Roman"/>
                <w:b/>
                <w:sz w:val="20"/>
                <w:szCs w:val="20"/>
              </w:rPr>
              <w:t>Трудовая деятельность. Подготовка грядок к посеву семян.</w:t>
            </w:r>
          </w:p>
          <w:p w14:paraId="41710CB0" w14:textId="77777777" w:rsidR="0039643C" w:rsidRPr="00FF1BD1" w:rsidRDefault="0039643C" w:rsidP="00D93C1A">
            <w:pPr>
              <w:spacing w:after="0" w:line="240" w:lineRule="auto"/>
              <w:rPr>
                <w:rFonts w:ascii="Times New Roman" w:eastAsia="Calibri" w:hAnsi="Times New Roman" w:cs="Times New Roman"/>
                <w:sz w:val="20"/>
                <w:szCs w:val="20"/>
              </w:rPr>
            </w:pPr>
            <w:r w:rsidRPr="00FF1BD1">
              <w:rPr>
                <w:rFonts w:ascii="Times New Roman" w:eastAsia="Microsoft Sans Serif" w:hAnsi="Times New Roman" w:cs="Times New Roman"/>
                <w:b/>
                <w:bCs/>
                <w:sz w:val="20"/>
                <w:szCs w:val="20"/>
              </w:rPr>
              <w:t xml:space="preserve">Цель: </w:t>
            </w:r>
            <w:r w:rsidRPr="00FF1BD1">
              <w:rPr>
                <w:rFonts w:ascii="Times New Roman" w:eastAsia="Calibri" w:hAnsi="Times New Roman" w:cs="Times New Roman"/>
                <w:sz w:val="20"/>
                <w:szCs w:val="20"/>
              </w:rPr>
              <w:t xml:space="preserve">Обсудить с детьми суть и назначение предстоящей работы. Учить детей выполнять соответствующие трудовые </w:t>
            </w:r>
            <w:r w:rsidRPr="00FF1BD1">
              <w:rPr>
                <w:rFonts w:ascii="Times New Roman" w:eastAsia="Calibri" w:hAnsi="Times New Roman" w:cs="Times New Roman"/>
                <w:sz w:val="20"/>
                <w:szCs w:val="20"/>
              </w:rPr>
              <w:lastRenderedPageBreak/>
              <w:t>операции (рыхлить почву граблями, вскапывать грядки, убирать прошлогодний мусор).</w:t>
            </w:r>
          </w:p>
          <w:p w14:paraId="29008E5C" w14:textId="77777777" w:rsidR="0039643C" w:rsidRPr="00FF1BD1" w:rsidRDefault="0039643C" w:rsidP="00D93C1A">
            <w:pPr>
              <w:spacing w:line="240" w:lineRule="auto"/>
              <w:rPr>
                <w:rFonts w:ascii="Times New Roman" w:hAnsi="Times New Roman" w:cs="Times New Roman"/>
                <w:sz w:val="20"/>
                <w:szCs w:val="20"/>
              </w:rPr>
            </w:pPr>
          </w:p>
        </w:tc>
        <w:tc>
          <w:tcPr>
            <w:tcW w:w="2977" w:type="dxa"/>
            <w:tcBorders>
              <w:top w:val="single" w:sz="4" w:space="0" w:color="auto"/>
              <w:left w:val="single" w:sz="4" w:space="0" w:color="auto"/>
              <w:bottom w:val="single" w:sz="4" w:space="0" w:color="auto"/>
              <w:right w:val="single" w:sz="4" w:space="0" w:color="auto"/>
            </w:tcBorders>
          </w:tcPr>
          <w:p w14:paraId="156231C5" w14:textId="77777777" w:rsidR="0039643C" w:rsidRPr="00FF1BD1" w:rsidRDefault="0039643C" w:rsidP="00D93C1A">
            <w:pPr>
              <w:spacing w:after="0" w:line="240" w:lineRule="auto"/>
              <w:rPr>
                <w:rFonts w:ascii="Times New Roman" w:eastAsia="Calibri" w:hAnsi="Times New Roman" w:cs="Times New Roman"/>
                <w:b/>
                <w:sz w:val="20"/>
                <w:szCs w:val="20"/>
              </w:rPr>
            </w:pPr>
            <w:r w:rsidRPr="00FF1BD1">
              <w:rPr>
                <w:rFonts w:ascii="Times New Roman" w:eastAsia="Arial" w:hAnsi="Times New Roman" w:cs="Times New Roman"/>
                <w:b/>
                <w:bCs/>
                <w:sz w:val="20"/>
                <w:szCs w:val="20"/>
                <w:shd w:val="clear" w:color="auto" w:fill="FFFFFF"/>
              </w:rPr>
              <w:lastRenderedPageBreak/>
              <w:t>Хозяйственно-бытовой труд. Протирка полок шкафов. Цель:</w:t>
            </w:r>
            <w:r w:rsidRPr="00FF1BD1">
              <w:rPr>
                <w:rFonts w:ascii="Times New Roman" w:eastAsia="Microsoft Sans Serif" w:hAnsi="Times New Roman" w:cs="Times New Roman"/>
                <w:sz w:val="20"/>
                <w:szCs w:val="20"/>
                <w:shd w:val="clear" w:color="auto" w:fill="FFFFFF"/>
              </w:rPr>
              <w:t xml:space="preserve"> Учить детей выполнять соответствующие трудовые операции, учить рассказывать о результатах и пользе проделанной работы. Форми</w:t>
            </w:r>
            <w:r w:rsidRPr="00FF1BD1">
              <w:rPr>
                <w:rFonts w:ascii="Times New Roman" w:eastAsia="Microsoft Sans Serif" w:hAnsi="Times New Roman" w:cs="Times New Roman"/>
                <w:sz w:val="20"/>
                <w:szCs w:val="20"/>
                <w:shd w:val="clear" w:color="auto" w:fill="FFFFFF"/>
              </w:rPr>
              <w:softHyphen/>
              <w:t>ровать у детей положительное отношение к труду, ответственное отно</w:t>
            </w:r>
            <w:r w:rsidRPr="00FF1BD1">
              <w:rPr>
                <w:rFonts w:ascii="Times New Roman" w:eastAsia="Microsoft Sans Serif" w:hAnsi="Times New Roman" w:cs="Times New Roman"/>
                <w:sz w:val="20"/>
                <w:szCs w:val="20"/>
                <w:shd w:val="clear" w:color="auto" w:fill="FFFFFF"/>
              </w:rPr>
              <w:softHyphen/>
              <w:t>шения к порученному заданию.</w:t>
            </w:r>
          </w:p>
          <w:p w14:paraId="731C1DF1" w14:textId="77777777" w:rsidR="0039643C" w:rsidRPr="00FF1BD1" w:rsidRDefault="0039643C" w:rsidP="00D93C1A">
            <w:pPr>
              <w:spacing w:line="240" w:lineRule="auto"/>
              <w:rPr>
                <w:rFonts w:ascii="Times New Roman" w:hAnsi="Times New Roman" w:cs="Times New Roman"/>
                <w:sz w:val="20"/>
                <w:szCs w:val="20"/>
              </w:rPr>
            </w:pPr>
          </w:p>
        </w:tc>
      </w:tr>
      <w:tr w:rsidR="0039643C" w:rsidRPr="00FF1BD1" w14:paraId="23D156AE" w14:textId="77777777" w:rsidTr="00D93C1A">
        <w:trPr>
          <w:trHeight w:val="2542"/>
        </w:trPr>
        <w:tc>
          <w:tcPr>
            <w:tcW w:w="1872" w:type="dxa"/>
            <w:tcBorders>
              <w:top w:val="single" w:sz="4" w:space="0" w:color="auto"/>
              <w:left w:val="single" w:sz="4" w:space="0" w:color="auto"/>
              <w:bottom w:val="single" w:sz="4" w:space="0" w:color="auto"/>
              <w:right w:val="single" w:sz="4" w:space="0" w:color="auto"/>
            </w:tcBorders>
            <w:hideMark/>
          </w:tcPr>
          <w:p w14:paraId="0A3E5DB6" w14:textId="77777777" w:rsidR="0039643C" w:rsidRPr="00FF1BD1" w:rsidRDefault="0039643C" w:rsidP="00D93C1A">
            <w:pPr>
              <w:spacing w:line="240" w:lineRule="auto"/>
              <w:rPr>
                <w:rFonts w:ascii="Times New Roman" w:hAnsi="Times New Roman" w:cs="Times New Roman"/>
                <w:sz w:val="20"/>
                <w:szCs w:val="20"/>
              </w:rPr>
            </w:pPr>
            <w:r w:rsidRPr="00FF1BD1">
              <w:rPr>
                <w:rFonts w:ascii="Times New Roman" w:hAnsi="Times New Roman" w:cs="Times New Roman"/>
                <w:b/>
                <w:bCs/>
                <w:color w:val="000000"/>
                <w:sz w:val="20"/>
                <w:szCs w:val="20"/>
              </w:rPr>
              <w:t>Физическое развитие</w:t>
            </w:r>
          </w:p>
        </w:tc>
        <w:tc>
          <w:tcPr>
            <w:tcW w:w="2523" w:type="dxa"/>
            <w:tcBorders>
              <w:top w:val="single" w:sz="4" w:space="0" w:color="auto"/>
              <w:left w:val="single" w:sz="4" w:space="0" w:color="auto"/>
              <w:bottom w:val="single" w:sz="4" w:space="0" w:color="auto"/>
              <w:right w:val="single" w:sz="4" w:space="0" w:color="auto"/>
            </w:tcBorders>
            <w:hideMark/>
          </w:tcPr>
          <w:p w14:paraId="159DC25F" w14:textId="77777777" w:rsidR="0039643C" w:rsidRPr="00FF1BD1" w:rsidRDefault="0039643C" w:rsidP="00D93C1A">
            <w:pPr>
              <w:spacing w:line="240" w:lineRule="auto"/>
              <w:rPr>
                <w:rFonts w:ascii="Times New Roman" w:hAnsi="Times New Roman" w:cs="Times New Roman"/>
                <w:sz w:val="20"/>
                <w:szCs w:val="20"/>
              </w:rPr>
            </w:pPr>
            <w:r w:rsidRPr="00FF1BD1">
              <w:rPr>
                <w:rFonts w:ascii="Times New Roman" w:hAnsi="Times New Roman" w:cs="Times New Roman"/>
                <w:b/>
                <w:sz w:val="20"/>
                <w:szCs w:val="20"/>
              </w:rPr>
              <w:t>П/и</w:t>
            </w:r>
            <w:r w:rsidRPr="00FF1BD1">
              <w:rPr>
                <w:rFonts w:ascii="Times New Roman" w:hAnsi="Times New Roman" w:cs="Times New Roman"/>
                <w:sz w:val="20"/>
                <w:szCs w:val="20"/>
              </w:rPr>
              <w:t xml:space="preserve"> «Ждут нас быстрые ракеты». Цель:</w:t>
            </w:r>
          </w:p>
          <w:p w14:paraId="60367347" w14:textId="77777777" w:rsidR="0039643C" w:rsidRPr="00FF1BD1" w:rsidRDefault="0039643C" w:rsidP="00D93C1A">
            <w:pPr>
              <w:spacing w:line="240" w:lineRule="auto"/>
              <w:rPr>
                <w:rFonts w:ascii="Times New Roman" w:hAnsi="Times New Roman" w:cs="Times New Roman"/>
                <w:sz w:val="20"/>
                <w:szCs w:val="20"/>
              </w:rPr>
            </w:pPr>
            <w:r w:rsidRPr="00FF1BD1">
              <w:rPr>
                <w:rFonts w:ascii="Times New Roman" w:hAnsi="Times New Roman" w:cs="Times New Roman"/>
                <w:b/>
                <w:sz w:val="20"/>
                <w:szCs w:val="20"/>
              </w:rPr>
              <w:t>П/и</w:t>
            </w:r>
            <w:r w:rsidRPr="00FF1BD1">
              <w:rPr>
                <w:rFonts w:ascii="Times New Roman" w:hAnsi="Times New Roman" w:cs="Times New Roman"/>
                <w:sz w:val="20"/>
                <w:szCs w:val="20"/>
              </w:rPr>
              <w:t xml:space="preserve"> «Что мы видели, не скажем». </w:t>
            </w:r>
            <w:r w:rsidRPr="00FF1BD1">
              <w:rPr>
                <w:rFonts w:ascii="Times New Roman" w:hAnsi="Times New Roman" w:cs="Times New Roman"/>
                <w:b/>
                <w:sz w:val="20"/>
                <w:szCs w:val="20"/>
              </w:rPr>
              <w:t>Цель:</w:t>
            </w:r>
            <w:r w:rsidRPr="00FF1BD1">
              <w:rPr>
                <w:rFonts w:ascii="Times New Roman" w:hAnsi="Times New Roman" w:cs="Times New Roman"/>
                <w:sz w:val="20"/>
                <w:szCs w:val="20"/>
              </w:rPr>
              <w:t xml:space="preserve"> обогащать двигательный опыт детей, учить передавать  в движениях образы задуманного.</w:t>
            </w:r>
          </w:p>
        </w:tc>
        <w:tc>
          <w:tcPr>
            <w:tcW w:w="2693" w:type="dxa"/>
            <w:tcBorders>
              <w:top w:val="single" w:sz="4" w:space="0" w:color="auto"/>
              <w:left w:val="single" w:sz="4" w:space="0" w:color="auto"/>
              <w:bottom w:val="single" w:sz="4" w:space="0" w:color="auto"/>
              <w:right w:val="single" w:sz="4" w:space="0" w:color="auto"/>
            </w:tcBorders>
            <w:hideMark/>
          </w:tcPr>
          <w:p w14:paraId="23F1508C" w14:textId="77777777" w:rsidR="0039643C" w:rsidRPr="00FF1BD1" w:rsidRDefault="0039643C" w:rsidP="00D93C1A">
            <w:pPr>
              <w:spacing w:line="240" w:lineRule="auto"/>
              <w:rPr>
                <w:rFonts w:ascii="Times New Roman" w:hAnsi="Times New Roman" w:cs="Times New Roman"/>
                <w:b/>
                <w:sz w:val="20"/>
                <w:szCs w:val="20"/>
              </w:rPr>
            </w:pPr>
            <w:r w:rsidRPr="00FF1BD1">
              <w:rPr>
                <w:rFonts w:ascii="Times New Roman" w:hAnsi="Times New Roman" w:cs="Times New Roman"/>
                <w:b/>
                <w:sz w:val="20"/>
                <w:szCs w:val="20"/>
              </w:rPr>
              <w:t>Пальчиковая гимнастика</w:t>
            </w:r>
          </w:p>
          <w:p w14:paraId="7BABD7F5" w14:textId="77777777" w:rsidR="0039643C" w:rsidRPr="00FF1BD1" w:rsidRDefault="0039643C" w:rsidP="00D93C1A">
            <w:pPr>
              <w:spacing w:line="240" w:lineRule="auto"/>
              <w:rPr>
                <w:rFonts w:ascii="Times New Roman" w:hAnsi="Times New Roman" w:cs="Times New Roman"/>
                <w:sz w:val="20"/>
                <w:szCs w:val="20"/>
              </w:rPr>
            </w:pPr>
            <w:r w:rsidRPr="00FF1BD1">
              <w:rPr>
                <w:rFonts w:ascii="Times New Roman" w:hAnsi="Times New Roman" w:cs="Times New Roman"/>
                <w:sz w:val="20"/>
                <w:szCs w:val="20"/>
              </w:rPr>
              <w:t xml:space="preserve">«Космонавт». </w:t>
            </w:r>
            <w:r w:rsidRPr="00FF1BD1">
              <w:rPr>
                <w:rFonts w:ascii="Times New Roman" w:hAnsi="Times New Roman" w:cs="Times New Roman"/>
                <w:b/>
                <w:sz w:val="20"/>
                <w:szCs w:val="20"/>
              </w:rPr>
              <w:t>Цель:</w:t>
            </w:r>
            <w:r w:rsidRPr="00FF1BD1">
              <w:rPr>
                <w:rFonts w:ascii="Times New Roman" w:hAnsi="Times New Roman" w:cs="Times New Roman"/>
                <w:sz w:val="20"/>
                <w:szCs w:val="20"/>
              </w:rPr>
              <w:t xml:space="preserve"> развивать мелкую моторику рук, учить согласовывать действия со словами.</w:t>
            </w:r>
          </w:p>
          <w:p w14:paraId="0A88CEB0" w14:textId="77777777" w:rsidR="0039643C" w:rsidRPr="00FF1BD1" w:rsidRDefault="0039643C" w:rsidP="00D93C1A">
            <w:pPr>
              <w:spacing w:line="240" w:lineRule="auto"/>
              <w:rPr>
                <w:rFonts w:ascii="Times New Roman" w:hAnsi="Times New Roman" w:cs="Times New Roman"/>
                <w:sz w:val="20"/>
                <w:szCs w:val="20"/>
              </w:rPr>
            </w:pPr>
            <w:r w:rsidRPr="00FF1BD1">
              <w:rPr>
                <w:rFonts w:ascii="Times New Roman" w:hAnsi="Times New Roman" w:cs="Times New Roman"/>
                <w:b/>
                <w:sz w:val="20"/>
                <w:szCs w:val="20"/>
              </w:rPr>
              <w:t>П/и</w:t>
            </w:r>
            <w:r w:rsidRPr="00FF1BD1">
              <w:rPr>
                <w:rFonts w:ascii="Times New Roman" w:hAnsi="Times New Roman" w:cs="Times New Roman"/>
                <w:sz w:val="20"/>
                <w:szCs w:val="20"/>
              </w:rPr>
              <w:t xml:space="preserve"> «Кот на крыше». </w:t>
            </w:r>
            <w:r w:rsidRPr="00FF1BD1">
              <w:rPr>
                <w:rFonts w:ascii="Times New Roman" w:hAnsi="Times New Roman" w:cs="Times New Roman"/>
                <w:b/>
                <w:sz w:val="20"/>
                <w:szCs w:val="20"/>
              </w:rPr>
              <w:t>Цель</w:t>
            </w:r>
            <w:r w:rsidRPr="00FF1BD1">
              <w:rPr>
                <w:rFonts w:ascii="Times New Roman" w:hAnsi="Times New Roman" w:cs="Times New Roman"/>
                <w:sz w:val="20"/>
                <w:szCs w:val="20"/>
              </w:rPr>
              <w:t>: развивать двигательную активность, доставить радость от совместной игры.</w:t>
            </w:r>
          </w:p>
        </w:tc>
        <w:tc>
          <w:tcPr>
            <w:tcW w:w="2722" w:type="dxa"/>
            <w:tcBorders>
              <w:top w:val="single" w:sz="4" w:space="0" w:color="auto"/>
              <w:left w:val="single" w:sz="4" w:space="0" w:color="auto"/>
              <w:bottom w:val="single" w:sz="4" w:space="0" w:color="auto"/>
              <w:right w:val="single" w:sz="4" w:space="0" w:color="auto"/>
            </w:tcBorders>
            <w:hideMark/>
          </w:tcPr>
          <w:p w14:paraId="3D6DF301" w14:textId="77777777" w:rsidR="0039643C" w:rsidRPr="00FF1BD1" w:rsidRDefault="0039643C" w:rsidP="00D93C1A">
            <w:pPr>
              <w:spacing w:line="240" w:lineRule="auto"/>
              <w:rPr>
                <w:rFonts w:ascii="Times New Roman" w:hAnsi="Times New Roman" w:cs="Times New Roman"/>
                <w:sz w:val="20"/>
                <w:szCs w:val="20"/>
              </w:rPr>
            </w:pPr>
            <w:r w:rsidRPr="00FF1BD1">
              <w:rPr>
                <w:rFonts w:ascii="Times New Roman" w:hAnsi="Times New Roman" w:cs="Times New Roman"/>
                <w:sz w:val="20"/>
                <w:szCs w:val="20"/>
              </w:rPr>
              <w:t>П/и «Космонавты». Цель:</w:t>
            </w:r>
          </w:p>
          <w:p w14:paraId="3E1048A0" w14:textId="77777777" w:rsidR="0039643C" w:rsidRPr="00FF1BD1" w:rsidRDefault="0039643C" w:rsidP="00D93C1A">
            <w:pPr>
              <w:spacing w:line="240" w:lineRule="auto"/>
              <w:rPr>
                <w:rFonts w:ascii="Times New Roman" w:hAnsi="Times New Roman" w:cs="Times New Roman"/>
                <w:sz w:val="20"/>
                <w:szCs w:val="20"/>
              </w:rPr>
            </w:pPr>
            <w:r w:rsidRPr="00FF1BD1">
              <w:rPr>
                <w:rFonts w:ascii="Times New Roman" w:hAnsi="Times New Roman" w:cs="Times New Roman"/>
                <w:sz w:val="20"/>
                <w:szCs w:val="20"/>
              </w:rPr>
              <w:t>П/и «Жадный кот». Цель:</w:t>
            </w:r>
          </w:p>
          <w:p w14:paraId="11BF051C" w14:textId="77777777" w:rsidR="0039643C" w:rsidRPr="00FF1BD1" w:rsidRDefault="0039643C" w:rsidP="00D93C1A">
            <w:pPr>
              <w:spacing w:line="240" w:lineRule="auto"/>
              <w:rPr>
                <w:rFonts w:ascii="Times New Roman" w:hAnsi="Times New Roman" w:cs="Times New Roman"/>
                <w:b/>
                <w:sz w:val="20"/>
                <w:szCs w:val="20"/>
              </w:rPr>
            </w:pPr>
            <w:r w:rsidRPr="00FF1BD1">
              <w:rPr>
                <w:rFonts w:ascii="Times New Roman" w:hAnsi="Times New Roman" w:cs="Times New Roman"/>
                <w:b/>
                <w:sz w:val="20"/>
                <w:szCs w:val="20"/>
              </w:rPr>
              <w:t>Игровое упражнение «Реактивная ракета».</w:t>
            </w:r>
          </w:p>
          <w:p w14:paraId="6833B49F" w14:textId="77777777" w:rsidR="0039643C" w:rsidRPr="00FF1BD1" w:rsidRDefault="0039643C" w:rsidP="00D93C1A">
            <w:pPr>
              <w:spacing w:line="240" w:lineRule="auto"/>
              <w:rPr>
                <w:rFonts w:ascii="Times New Roman" w:hAnsi="Times New Roman" w:cs="Times New Roman"/>
                <w:sz w:val="20"/>
                <w:szCs w:val="20"/>
              </w:rPr>
            </w:pPr>
            <w:r w:rsidRPr="00FF1BD1">
              <w:rPr>
                <w:rFonts w:ascii="Times New Roman" w:hAnsi="Times New Roman" w:cs="Times New Roman"/>
                <w:b/>
                <w:sz w:val="20"/>
                <w:szCs w:val="20"/>
              </w:rPr>
              <w:t xml:space="preserve">Цель: </w:t>
            </w:r>
            <w:r w:rsidRPr="00FF1BD1">
              <w:rPr>
                <w:rFonts w:ascii="Times New Roman" w:hAnsi="Times New Roman" w:cs="Times New Roman"/>
                <w:sz w:val="20"/>
                <w:szCs w:val="20"/>
              </w:rPr>
              <w:t>Способствовать совершенствованию основных движений при беге, учить челночному бегу (3 раза по 10 метров). Способствовать закаливанию детского организма.</w:t>
            </w:r>
          </w:p>
        </w:tc>
        <w:tc>
          <w:tcPr>
            <w:tcW w:w="2693" w:type="dxa"/>
            <w:tcBorders>
              <w:top w:val="single" w:sz="4" w:space="0" w:color="auto"/>
              <w:left w:val="single" w:sz="4" w:space="0" w:color="auto"/>
              <w:bottom w:val="single" w:sz="4" w:space="0" w:color="auto"/>
              <w:right w:val="single" w:sz="4" w:space="0" w:color="auto"/>
            </w:tcBorders>
            <w:hideMark/>
          </w:tcPr>
          <w:p w14:paraId="22A53378" w14:textId="77777777" w:rsidR="0039643C" w:rsidRPr="00FF1BD1" w:rsidRDefault="0039643C" w:rsidP="00D93C1A">
            <w:pPr>
              <w:spacing w:line="240" w:lineRule="auto"/>
              <w:rPr>
                <w:rFonts w:ascii="Times New Roman" w:hAnsi="Times New Roman" w:cs="Times New Roman"/>
                <w:sz w:val="20"/>
                <w:szCs w:val="20"/>
              </w:rPr>
            </w:pPr>
            <w:r w:rsidRPr="00FF1BD1">
              <w:rPr>
                <w:rFonts w:ascii="Times New Roman" w:hAnsi="Times New Roman" w:cs="Times New Roman"/>
                <w:sz w:val="20"/>
                <w:szCs w:val="20"/>
              </w:rPr>
              <w:t>П/и «Выше ноги от земли!»</w:t>
            </w:r>
          </w:p>
          <w:p w14:paraId="36B4582A" w14:textId="77777777" w:rsidR="0039643C" w:rsidRPr="00FF1BD1" w:rsidRDefault="0039643C" w:rsidP="00D93C1A">
            <w:pPr>
              <w:spacing w:after="0" w:line="240" w:lineRule="auto"/>
              <w:rPr>
                <w:rFonts w:ascii="Times New Roman" w:eastAsia="Calibri" w:hAnsi="Times New Roman" w:cs="Times New Roman"/>
                <w:b/>
                <w:sz w:val="20"/>
                <w:szCs w:val="20"/>
              </w:rPr>
            </w:pPr>
            <w:r w:rsidRPr="00FF1BD1">
              <w:rPr>
                <w:rFonts w:ascii="Times New Roman" w:eastAsia="Calibri" w:hAnsi="Times New Roman" w:cs="Times New Roman"/>
                <w:b/>
                <w:sz w:val="20"/>
                <w:szCs w:val="20"/>
              </w:rPr>
              <w:t>Игровое упражнение «Запускаем ракету в космос».</w:t>
            </w:r>
          </w:p>
          <w:p w14:paraId="3FA7075E" w14:textId="77777777" w:rsidR="0039643C" w:rsidRPr="00FF1BD1" w:rsidRDefault="0039643C" w:rsidP="00D93C1A">
            <w:pPr>
              <w:spacing w:after="0" w:line="240" w:lineRule="auto"/>
              <w:rPr>
                <w:rFonts w:ascii="Times New Roman" w:eastAsia="Calibri" w:hAnsi="Times New Roman" w:cs="Times New Roman"/>
                <w:sz w:val="20"/>
                <w:szCs w:val="20"/>
              </w:rPr>
            </w:pPr>
            <w:r w:rsidRPr="00FF1BD1">
              <w:rPr>
                <w:rFonts w:ascii="Times New Roman" w:eastAsia="Arial Unicode MS" w:hAnsi="Times New Roman" w:cs="Times New Roman"/>
                <w:b/>
                <w:bCs/>
                <w:sz w:val="20"/>
                <w:szCs w:val="20"/>
                <w:shd w:val="clear" w:color="auto" w:fill="FFFFFF"/>
              </w:rPr>
              <w:t xml:space="preserve">Цель: </w:t>
            </w:r>
            <w:r w:rsidRPr="00FF1BD1">
              <w:rPr>
                <w:rFonts w:ascii="Times New Roman" w:eastAsia="Calibri" w:hAnsi="Times New Roman" w:cs="Times New Roman"/>
                <w:sz w:val="20"/>
                <w:szCs w:val="20"/>
              </w:rPr>
              <w:t>Упражнять детей в подбрасывании и ловле мяча двумя</w:t>
            </w:r>
            <w:r w:rsidRPr="00FF1BD1">
              <w:rPr>
                <w:rFonts w:ascii="Times New Roman" w:eastAsia="Arial Unicode MS" w:hAnsi="Times New Roman" w:cs="Times New Roman"/>
                <w:b/>
                <w:bCs/>
                <w:sz w:val="20"/>
                <w:szCs w:val="20"/>
                <w:shd w:val="clear" w:color="auto" w:fill="FFFFFF"/>
              </w:rPr>
              <w:t xml:space="preserve"> рука </w:t>
            </w:r>
            <w:r w:rsidRPr="00FF1BD1">
              <w:rPr>
                <w:rFonts w:ascii="Times New Roman" w:eastAsia="Calibri" w:hAnsi="Times New Roman" w:cs="Times New Roman"/>
                <w:sz w:val="20"/>
                <w:szCs w:val="20"/>
              </w:rPr>
              <w:t>ми, учить выполнять бросок с силой, развивать чувство мяча, силу, лов кость, воспитывать смелость.</w:t>
            </w:r>
          </w:p>
          <w:p w14:paraId="05D27F43" w14:textId="77777777" w:rsidR="0039643C" w:rsidRPr="00FF1BD1" w:rsidRDefault="0039643C" w:rsidP="00D93C1A">
            <w:pPr>
              <w:spacing w:line="240" w:lineRule="auto"/>
              <w:rPr>
                <w:rFonts w:ascii="Times New Roman" w:hAnsi="Times New Roman" w:cs="Times New Roman"/>
                <w:sz w:val="20"/>
                <w:szCs w:val="20"/>
              </w:rPr>
            </w:pPr>
          </w:p>
        </w:tc>
        <w:tc>
          <w:tcPr>
            <w:tcW w:w="2977" w:type="dxa"/>
            <w:tcBorders>
              <w:top w:val="single" w:sz="4" w:space="0" w:color="auto"/>
              <w:left w:val="single" w:sz="4" w:space="0" w:color="auto"/>
              <w:bottom w:val="single" w:sz="4" w:space="0" w:color="auto"/>
              <w:right w:val="single" w:sz="4" w:space="0" w:color="auto"/>
            </w:tcBorders>
            <w:hideMark/>
          </w:tcPr>
          <w:p w14:paraId="7768E635" w14:textId="77777777" w:rsidR="0039643C" w:rsidRPr="00FF1BD1" w:rsidRDefault="0039643C" w:rsidP="00D93C1A">
            <w:pPr>
              <w:shd w:val="clear" w:color="auto" w:fill="FFFFFF"/>
              <w:spacing w:after="0" w:line="240" w:lineRule="auto"/>
              <w:rPr>
                <w:rFonts w:ascii="Times New Roman" w:hAnsi="Times New Roman" w:cs="Times New Roman"/>
                <w:color w:val="000000"/>
                <w:sz w:val="20"/>
                <w:szCs w:val="20"/>
              </w:rPr>
            </w:pPr>
            <w:r w:rsidRPr="00FF1BD1">
              <w:rPr>
                <w:rFonts w:ascii="Times New Roman" w:hAnsi="Times New Roman" w:cs="Times New Roman"/>
                <w:sz w:val="20"/>
                <w:szCs w:val="20"/>
              </w:rPr>
              <w:t>Игровое упражнение  «Невесомость» (равновесие)</w:t>
            </w:r>
          </w:p>
          <w:p w14:paraId="0E547A4A" w14:textId="77777777" w:rsidR="0039643C" w:rsidRPr="00FF1BD1" w:rsidRDefault="0039643C" w:rsidP="00D93C1A">
            <w:pPr>
              <w:spacing w:after="0" w:line="240" w:lineRule="auto"/>
              <w:rPr>
                <w:rFonts w:ascii="Times New Roman" w:eastAsia="Calibri" w:hAnsi="Times New Roman" w:cs="Times New Roman"/>
                <w:sz w:val="20"/>
                <w:szCs w:val="20"/>
              </w:rPr>
            </w:pPr>
            <w:r w:rsidRPr="00FF1BD1">
              <w:rPr>
                <w:rFonts w:ascii="Times New Roman" w:eastAsia="Calibri" w:hAnsi="Times New Roman" w:cs="Times New Roman"/>
                <w:b/>
                <w:sz w:val="20"/>
                <w:szCs w:val="20"/>
              </w:rPr>
              <w:t xml:space="preserve">П/ и </w:t>
            </w:r>
            <w:r w:rsidRPr="00FF1BD1">
              <w:rPr>
                <w:rFonts w:ascii="Times New Roman" w:eastAsia="Calibri" w:hAnsi="Times New Roman" w:cs="Times New Roman"/>
                <w:sz w:val="20"/>
                <w:szCs w:val="20"/>
              </w:rPr>
              <w:t>«Пробеги тихо».</w:t>
            </w:r>
          </w:p>
          <w:p w14:paraId="59E4263F" w14:textId="77777777" w:rsidR="0039643C" w:rsidRPr="00FF1BD1" w:rsidRDefault="0039643C" w:rsidP="00D93C1A">
            <w:pPr>
              <w:spacing w:after="0" w:line="240" w:lineRule="auto"/>
              <w:rPr>
                <w:rFonts w:ascii="Times New Roman" w:eastAsia="Calibri" w:hAnsi="Times New Roman" w:cs="Times New Roman"/>
                <w:b/>
                <w:sz w:val="20"/>
                <w:szCs w:val="20"/>
              </w:rPr>
            </w:pPr>
            <w:r w:rsidRPr="00FF1BD1">
              <w:rPr>
                <w:rFonts w:ascii="Times New Roman" w:eastAsia="Arial Unicode MS" w:hAnsi="Times New Roman" w:cs="Times New Roman"/>
                <w:b/>
                <w:sz w:val="20"/>
                <w:szCs w:val="20"/>
                <w:shd w:val="clear" w:color="auto" w:fill="FFFFFF"/>
              </w:rPr>
              <w:t>Цель</w:t>
            </w:r>
            <w:r w:rsidRPr="00FF1BD1">
              <w:rPr>
                <w:rFonts w:ascii="Times New Roman" w:eastAsia="Arial Unicode MS" w:hAnsi="Times New Roman" w:cs="Times New Roman"/>
                <w:sz w:val="20"/>
                <w:szCs w:val="20"/>
                <w:shd w:val="clear" w:color="auto" w:fill="FFFFFF"/>
              </w:rPr>
              <w:t xml:space="preserve">: </w:t>
            </w:r>
            <w:r w:rsidRPr="00FF1BD1">
              <w:rPr>
                <w:rFonts w:ascii="Times New Roman" w:eastAsia="Microsoft Sans Serif" w:hAnsi="Times New Roman" w:cs="Times New Roman"/>
                <w:b/>
                <w:bCs/>
                <w:sz w:val="20"/>
                <w:szCs w:val="20"/>
                <w:shd w:val="clear" w:color="auto" w:fill="FFFFFF"/>
              </w:rPr>
              <w:t>Совершенствовать умение детей бегать легко, свободно и бесшумно, передвигаться по всей площадке. Формировать умение со</w:t>
            </w:r>
            <w:r w:rsidRPr="00FF1BD1">
              <w:rPr>
                <w:rFonts w:ascii="Times New Roman" w:eastAsia="Microsoft Sans Serif" w:hAnsi="Times New Roman" w:cs="Times New Roman"/>
                <w:b/>
                <w:bCs/>
                <w:sz w:val="20"/>
                <w:szCs w:val="20"/>
                <w:shd w:val="clear" w:color="auto" w:fill="FFFFFF"/>
              </w:rPr>
              <w:softHyphen/>
              <w:t>гласовывать свои действия с действиями других игроков.</w:t>
            </w:r>
          </w:p>
          <w:p w14:paraId="209C3606" w14:textId="77777777" w:rsidR="0039643C" w:rsidRPr="00FF1BD1" w:rsidRDefault="0039643C" w:rsidP="00D93C1A">
            <w:pPr>
              <w:shd w:val="clear" w:color="auto" w:fill="FFFFFF"/>
              <w:spacing w:after="0" w:line="240" w:lineRule="auto"/>
              <w:rPr>
                <w:rFonts w:ascii="Times New Roman" w:hAnsi="Times New Roman" w:cs="Times New Roman"/>
                <w:sz w:val="20"/>
                <w:szCs w:val="20"/>
              </w:rPr>
            </w:pPr>
          </w:p>
        </w:tc>
      </w:tr>
      <w:tr w:rsidR="0039643C" w:rsidRPr="00FF1BD1" w14:paraId="4FC7A11D" w14:textId="77777777" w:rsidTr="00D93C1A">
        <w:trPr>
          <w:trHeight w:val="4103"/>
        </w:trPr>
        <w:tc>
          <w:tcPr>
            <w:tcW w:w="1872" w:type="dxa"/>
            <w:tcBorders>
              <w:top w:val="single" w:sz="4" w:space="0" w:color="auto"/>
              <w:left w:val="single" w:sz="4" w:space="0" w:color="auto"/>
              <w:bottom w:val="single" w:sz="4" w:space="0" w:color="auto"/>
              <w:right w:val="single" w:sz="4" w:space="0" w:color="auto"/>
            </w:tcBorders>
            <w:hideMark/>
          </w:tcPr>
          <w:p w14:paraId="30F7042A" w14:textId="77777777" w:rsidR="0039643C" w:rsidRPr="00FF1BD1" w:rsidRDefault="0039643C" w:rsidP="00D93C1A">
            <w:pPr>
              <w:spacing w:line="240" w:lineRule="auto"/>
              <w:rPr>
                <w:rFonts w:ascii="Times New Roman" w:hAnsi="Times New Roman" w:cs="Times New Roman"/>
                <w:sz w:val="20"/>
                <w:szCs w:val="20"/>
              </w:rPr>
            </w:pPr>
            <w:r w:rsidRPr="00FF1BD1">
              <w:rPr>
                <w:rFonts w:ascii="Times New Roman" w:hAnsi="Times New Roman" w:cs="Times New Roman"/>
                <w:b/>
                <w:bCs/>
                <w:color w:val="000000"/>
                <w:sz w:val="20"/>
                <w:szCs w:val="20"/>
              </w:rPr>
              <w:t>Художественно-эстетическое развитие</w:t>
            </w:r>
          </w:p>
        </w:tc>
        <w:tc>
          <w:tcPr>
            <w:tcW w:w="2523" w:type="dxa"/>
            <w:tcBorders>
              <w:top w:val="single" w:sz="4" w:space="0" w:color="auto"/>
              <w:left w:val="single" w:sz="4" w:space="0" w:color="auto"/>
              <w:bottom w:val="single" w:sz="4" w:space="0" w:color="auto"/>
              <w:right w:val="single" w:sz="4" w:space="0" w:color="auto"/>
            </w:tcBorders>
            <w:hideMark/>
          </w:tcPr>
          <w:p w14:paraId="0F678685" w14:textId="77777777" w:rsidR="0039643C" w:rsidRPr="00FF1BD1" w:rsidRDefault="0039643C" w:rsidP="00D93C1A">
            <w:pPr>
              <w:spacing w:line="240" w:lineRule="auto"/>
              <w:rPr>
                <w:rFonts w:ascii="Times New Roman" w:hAnsi="Times New Roman" w:cs="Times New Roman"/>
                <w:bCs/>
                <w:sz w:val="20"/>
                <w:szCs w:val="20"/>
              </w:rPr>
            </w:pPr>
            <w:r w:rsidRPr="00FF1BD1">
              <w:rPr>
                <w:rFonts w:ascii="Times New Roman" w:hAnsi="Times New Roman" w:cs="Times New Roman"/>
                <w:b/>
                <w:bCs/>
                <w:sz w:val="20"/>
                <w:szCs w:val="20"/>
              </w:rPr>
              <w:t xml:space="preserve">Чтение </w:t>
            </w:r>
            <w:r w:rsidRPr="00FF1BD1">
              <w:rPr>
                <w:rFonts w:ascii="Times New Roman" w:hAnsi="Times New Roman" w:cs="Times New Roman"/>
                <w:bCs/>
                <w:sz w:val="20"/>
                <w:szCs w:val="20"/>
              </w:rPr>
              <w:t xml:space="preserve">р.н.с. «Лиса-лапотница». </w:t>
            </w:r>
            <w:r w:rsidRPr="00FF1BD1">
              <w:rPr>
                <w:rFonts w:ascii="Times New Roman" w:hAnsi="Times New Roman" w:cs="Times New Roman"/>
                <w:b/>
                <w:bCs/>
                <w:sz w:val="20"/>
                <w:szCs w:val="20"/>
              </w:rPr>
              <w:t>Цель:</w:t>
            </w:r>
            <w:r w:rsidRPr="00FF1BD1">
              <w:rPr>
                <w:rFonts w:ascii="Times New Roman" w:hAnsi="Times New Roman" w:cs="Times New Roman"/>
                <w:bCs/>
                <w:sz w:val="20"/>
                <w:szCs w:val="20"/>
              </w:rPr>
              <w:t xml:space="preserve"> познакомить детей с новой сказкой. Учить слушать внимательно, отвечать на вопросы.</w:t>
            </w:r>
          </w:p>
          <w:p w14:paraId="4CA3A19E" w14:textId="77777777" w:rsidR="0039643C" w:rsidRPr="00FF1BD1" w:rsidRDefault="0039643C" w:rsidP="00AB68B2">
            <w:pPr>
              <w:spacing w:line="240" w:lineRule="auto"/>
              <w:rPr>
                <w:rFonts w:ascii="Times New Roman" w:hAnsi="Times New Roman" w:cs="Times New Roman"/>
                <w:sz w:val="20"/>
                <w:szCs w:val="20"/>
              </w:rPr>
            </w:pPr>
          </w:p>
        </w:tc>
        <w:tc>
          <w:tcPr>
            <w:tcW w:w="2693" w:type="dxa"/>
            <w:tcBorders>
              <w:top w:val="single" w:sz="4" w:space="0" w:color="auto"/>
              <w:left w:val="single" w:sz="4" w:space="0" w:color="auto"/>
              <w:bottom w:val="single" w:sz="4" w:space="0" w:color="auto"/>
              <w:right w:val="single" w:sz="4" w:space="0" w:color="auto"/>
            </w:tcBorders>
          </w:tcPr>
          <w:p w14:paraId="3C7C0ECE" w14:textId="77777777" w:rsidR="0039643C" w:rsidRPr="00FF1BD1" w:rsidRDefault="0039643C" w:rsidP="00D93C1A">
            <w:pPr>
              <w:spacing w:after="0" w:line="240" w:lineRule="auto"/>
              <w:rPr>
                <w:rFonts w:ascii="Times New Roman" w:eastAsia="Calibri" w:hAnsi="Times New Roman" w:cs="Times New Roman"/>
                <w:b/>
                <w:sz w:val="20"/>
                <w:szCs w:val="20"/>
              </w:rPr>
            </w:pPr>
            <w:r w:rsidRPr="00FF1BD1">
              <w:rPr>
                <w:rFonts w:ascii="Times New Roman" w:eastAsia="Calibri" w:hAnsi="Times New Roman" w:cs="Times New Roman"/>
                <w:b/>
                <w:sz w:val="20"/>
                <w:szCs w:val="20"/>
              </w:rPr>
              <w:t>Чтение тат.сказки  «Мешок» . Цель:</w:t>
            </w:r>
          </w:p>
          <w:p w14:paraId="7E50B798" w14:textId="77777777" w:rsidR="0039643C" w:rsidRPr="00FF1BD1" w:rsidRDefault="0039643C" w:rsidP="00D93C1A">
            <w:pPr>
              <w:spacing w:after="0" w:line="240" w:lineRule="auto"/>
              <w:rPr>
                <w:rFonts w:ascii="Times New Roman" w:eastAsia="Calibri" w:hAnsi="Times New Roman" w:cs="Times New Roman"/>
                <w:b/>
                <w:sz w:val="20"/>
                <w:szCs w:val="20"/>
              </w:rPr>
            </w:pPr>
            <w:r w:rsidRPr="00FF1BD1">
              <w:rPr>
                <w:rFonts w:ascii="Times New Roman" w:eastAsia="Calibri" w:hAnsi="Times New Roman" w:cs="Times New Roman"/>
                <w:b/>
                <w:sz w:val="20"/>
                <w:szCs w:val="20"/>
              </w:rPr>
              <w:t>Музыкальная игра-разминка «Веселые утята».</w:t>
            </w:r>
          </w:p>
          <w:p w14:paraId="79A03C59" w14:textId="77777777" w:rsidR="0039643C" w:rsidRPr="00FF1BD1" w:rsidRDefault="0039643C" w:rsidP="00D93C1A">
            <w:pPr>
              <w:spacing w:after="0" w:line="240" w:lineRule="auto"/>
              <w:rPr>
                <w:rFonts w:ascii="Times New Roman" w:eastAsia="Calibri" w:hAnsi="Times New Roman" w:cs="Times New Roman"/>
                <w:sz w:val="20"/>
                <w:szCs w:val="20"/>
              </w:rPr>
            </w:pPr>
            <w:r w:rsidRPr="00FF1BD1">
              <w:rPr>
                <w:rFonts w:ascii="Times New Roman" w:eastAsia="Arial Unicode MS" w:hAnsi="Times New Roman" w:cs="Times New Roman"/>
                <w:b/>
                <w:bCs/>
                <w:sz w:val="20"/>
                <w:szCs w:val="20"/>
                <w:shd w:val="clear" w:color="auto" w:fill="FFFFFF"/>
              </w:rPr>
              <w:t xml:space="preserve">Цель: </w:t>
            </w:r>
            <w:r w:rsidRPr="00FF1BD1">
              <w:rPr>
                <w:rFonts w:ascii="Times New Roman" w:eastAsia="Microsoft Sans Serif" w:hAnsi="Times New Roman" w:cs="Times New Roman"/>
                <w:sz w:val="20"/>
                <w:szCs w:val="20"/>
                <w:shd w:val="clear" w:color="auto" w:fill="FFFFFF"/>
              </w:rPr>
              <w:t>Учить детей выразительно двигаться в соответствии с приду</w:t>
            </w:r>
            <w:r w:rsidRPr="00FF1BD1">
              <w:rPr>
                <w:rFonts w:ascii="Times New Roman" w:eastAsia="Microsoft Sans Serif" w:hAnsi="Times New Roman" w:cs="Times New Roman"/>
                <w:sz w:val="20"/>
                <w:szCs w:val="20"/>
                <w:shd w:val="clear" w:color="auto" w:fill="FFFFFF"/>
              </w:rPr>
              <w:softHyphen/>
              <w:t>манным образом, характером музыки, обеспечить профилактику нервного напряжения.</w:t>
            </w:r>
          </w:p>
          <w:p w14:paraId="13382589" w14:textId="77777777" w:rsidR="0039643C" w:rsidRPr="00FF1BD1" w:rsidRDefault="0039643C" w:rsidP="00D93C1A">
            <w:pPr>
              <w:spacing w:line="240" w:lineRule="auto"/>
              <w:rPr>
                <w:rFonts w:ascii="Times New Roman" w:hAnsi="Times New Roman" w:cs="Times New Roman"/>
                <w:sz w:val="20"/>
                <w:szCs w:val="20"/>
              </w:rPr>
            </w:pPr>
          </w:p>
        </w:tc>
        <w:tc>
          <w:tcPr>
            <w:tcW w:w="2722" w:type="dxa"/>
            <w:tcBorders>
              <w:top w:val="single" w:sz="4" w:space="0" w:color="auto"/>
              <w:left w:val="single" w:sz="4" w:space="0" w:color="auto"/>
              <w:bottom w:val="single" w:sz="4" w:space="0" w:color="auto"/>
              <w:right w:val="single" w:sz="4" w:space="0" w:color="auto"/>
            </w:tcBorders>
          </w:tcPr>
          <w:p w14:paraId="6C04AE57" w14:textId="77777777" w:rsidR="0039643C" w:rsidRPr="00FF1BD1" w:rsidRDefault="0039643C" w:rsidP="00D93C1A">
            <w:pPr>
              <w:spacing w:after="0" w:line="240" w:lineRule="auto"/>
              <w:rPr>
                <w:rFonts w:ascii="Times New Roman" w:eastAsia="Calibri" w:hAnsi="Times New Roman" w:cs="Times New Roman"/>
                <w:sz w:val="20"/>
                <w:szCs w:val="20"/>
              </w:rPr>
            </w:pPr>
            <w:r w:rsidRPr="00FF1BD1">
              <w:rPr>
                <w:rFonts w:ascii="Times New Roman" w:eastAsia="Calibri" w:hAnsi="Times New Roman" w:cs="Times New Roman"/>
                <w:b/>
                <w:bCs/>
                <w:sz w:val="20"/>
                <w:szCs w:val="20"/>
              </w:rPr>
              <w:t>Чтение Э.Хогарт «Мафин и его веселые друзья» (главы из книги).  Цель:</w:t>
            </w:r>
            <w:r w:rsidRPr="00FF1BD1">
              <w:rPr>
                <w:rFonts w:ascii="Times New Roman" w:hAnsi="Times New Roman" w:cs="Times New Roman"/>
                <w:b/>
                <w:sz w:val="20"/>
                <w:szCs w:val="20"/>
              </w:rPr>
              <w:t xml:space="preserve"> </w:t>
            </w:r>
            <w:r w:rsidRPr="00FF1BD1">
              <w:rPr>
                <w:rFonts w:ascii="Times New Roman" w:eastAsia="Franklin Gothic Book" w:hAnsi="Times New Roman" w:cs="Times New Roman"/>
                <w:sz w:val="20"/>
                <w:szCs w:val="20"/>
                <w:shd w:val="clear" w:color="auto" w:fill="FFFFFF"/>
              </w:rPr>
              <w:t>Учить детей внимательно слушать литературные произведе</w:t>
            </w:r>
            <w:r w:rsidRPr="00FF1BD1">
              <w:rPr>
                <w:rFonts w:ascii="Times New Roman" w:eastAsia="Franklin Gothic Book" w:hAnsi="Times New Roman" w:cs="Times New Roman"/>
                <w:sz w:val="20"/>
                <w:szCs w:val="20"/>
                <w:shd w:val="clear" w:color="auto" w:fill="FFFFFF"/>
              </w:rPr>
              <w:softHyphen/>
              <w:t>ния, пересказывать по вопросам и с опорой на иллюстрации понравив</w:t>
            </w:r>
            <w:r w:rsidRPr="00FF1BD1">
              <w:rPr>
                <w:rFonts w:ascii="Times New Roman" w:eastAsia="Franklin Gothic Book" w:hAnsi="Times New Roman" w:cs="Times New Roman"/>
                <w:sz w:val="20"/>
                <w:szCs w:val="20"/>
                <w:shd w:val="clear" w:color="auto" w:fill="FFFFFF"/>
              </w:rPr>
              <w:softHyphen/>
              <w:t>шиеся эпизоды, рассказывать о своих впечатлениях.</w:t>
            </w:r>
          </w:p>
          <w:p w14:paraId="0AA13AF1" w14:textId="77777777" w:rsidR="0039643C" w:rsidRPr="00FF1BD1" w:rsidRDefault="0039643C" w:rsidP="00D93C1A">
            <w:pPr>
              <w:spacing w:line="240" w:lineRule="auto"/>
              <w:rPr>
                <w:rFonts w:ascii="Times New Roman" w:hAnsi="Times New Roman" w:cs="Times New Roman"/>
                <w:b/>
                <w:bCs/>
                <w:sz w:val="20"/>
                <w:szCs w:val="20"/>
              </w:rPr>
            </w:pPr>
            <w:r w:rsidRPr="00FF1BD1">
              <w:rPr>
                <w:rFonts w:ascii="Times New Roman" w:hAnsi="Times New Roman" w:cs="Times New Roman"/>
                <w:b/>
                <w:bCs/>
                <w:sz w:val="20"/>
                <w:szCs w:val="20"/>
              </w:rPr>
              <w:t xml:space="preserve">Конструирование из бумаги «Ракета». Цель. </w:t>
            </w:r>
            <w:r w:rsidRPr="00FF1BD1">
              <w:rPr>
                <w:rFonts w:ascii="Times New Roman" w:hAnsi="Times New Roman" w:cs="Times New Roman"/>
                <w:bCs/>
                <w:sz w:val="20"/>
                <w:szCs w:val="20"/>
              </w:rPr>
              <w:t>Учить</w:t>
            </w:r>
            <w:r w:rsidRPr="00FF1BD1">
              <w:rPr>
                <w:rFonts w:ascii="Times New Roman" w:hAnsi="Times New Roman" w:cs="Times New Roman"/>
                <w:color w:val="000000"/>
                <w:sz w:val="20"/>
                <w:szCs w:val="20"/>
                <w:shd w:val="clear" w:color="auto" w:fill="FFFFFF"/>
              </w:rPr>
              <w:t xml:space="preserve"> </w:t>
            </w:r>
            <w:r w:rsidRPr="00FF1BD1">
              <w:rPr>
                <w:rFonts w:ascii="Times New Roman" w:hAnsi="Times New Roman" w:cs="Times New Roman"/>
                <w:bCs/>
                <w:sz w:val="20"/>
                <w:szCs w:val="20"/>
              </w:rPr>
              <w:t xml:space="preserve">детей наклеивать круги-иллюминаторы, сминать салфетку красного цвета и вставляют в полую </w:t>
            </w:r>
            <w:r w:rsidRPr="00FF1BD1">
              <w:rPr>
                <w:rFonts w:ascii="Times New Roman" w:hAnsi="Times New Roman" w:cs="Times New Roman"/>
                <w:bCs/>
                <w:sz w:val="20"/>
                <w:szCs w:val="20"/>
              </w:rPr>
              <w:lastRenderedPageBreak/>
              <w:t>часть конуса - «огонь».</w:t>
            </w:r>
          </w:p>
        </w:tc>
        <w:tc>
          <w:tcPr>
            <w:tcW w:w="2693" w:type="dxa"/>
            <w:tcBorders>
              <w:top w:val="single" w:sz="4" w:space="0" w:color="auto"/>
              <w:left w:val="single" w:sz="4" w:space="0" w:color="auto"/>
              <w:bottom w:val="single" w:sz="4" w:space="0" w:color="auto"/>
              <w:right w:val="single" w:sz="4" w:space="0" w:color="auto"/>
            </w:tcBorders>
          </w:tcPr>
          <w:p w14:paraId="665EE26D" w14:textId="77777777" w:rsidR="0039643C" w:rsidRPr="00FF1BD1" w:rsidRDefault="0039643C" w:rsidP="00D93C1A">
            <w:pPr>
              <w:spacing w:line="240" w:lineRule="auto"/>
              <w:rPr>
                <w:rFonts w:ascii="Times New Roman" w:hAnsi="Times New Roman" w:cs="Times New Roman"/>
                <w:sz w:val="20"/>
                <w:szCs w:val="20"/>
              </w:rPr>
            </w:pPr>
            <w:r w:rsidRPr="00FF1BD1">
              <w:rPr>
                <w:rFonts w:ascii="Times New Roman" w:hAnsi="Times New Roman" w:cs="Times New Roman"/>
                <w:b/>
                <w:sz w:val="20"/>
                <w:szCs w:val="20"/>
              </w:rPr>
              <w:lastRenderedPageBreak/>
              <w:t>Чтение</w:t>
            </w:r>
            <w:r w:rsidRPr="00FF1BD1">
              <w:rPr>
                <w:rFonts w:ascii="Times New Roman" w:hAnsi="Times New Roman" w:cs="Times New Roman"/>
                <w:sz w:val="20"/>
                <w:szCs w:val="20"/>
              </w:rPr>
              <w:t xml:space="preserve"> Г.Сапгир «Садовник». </w:t>
            </w:r>
            <w:r w:rsidRPr="00FF1BD1">
              <w:rPr>
                <w:rFonts w:ascii="Times New Roman" w:hAnsi="Times New Roman" w:cs="Times New Roman"/>
                <w:b/>
                <w:sz w:val="20"/>
                <w:szCs w:val="20"/>
              </w:rPr>
              <w:t>Цель:</w:t>
            </w:r>
            <w:r w:rsidRPr="00FF1BD1">
              <w:rPr>
                <w:rFonts w:ascii="Times New Roman" w:hAnsi="Times New Roman" w:cs="Times New Roman"/>
                <w:sz w:val="20"/>
                <w:szCs w:val="20"/>
              </w:rPr>
              <w:t xml:space="preserve"> познакомить детей с новым произведением. Учить слушать вниматеьно.</w:t>
            </w:r>
          </w:p>
        </w:tc>
        <w:tc>
          <w:tcPr>
            <w:tcW w:w="2977" w:type="dxa"/>
            <w:tcBorders>
              <w:top w:val="single" w:sz="4" w:space="0" w:color="auto"/>
              <w:left w:val="single" w:sz="4" w:space="0" w:color="auto"/>
              <w:bottom w:val="single" w:sz="4" w:space="0" w:color="auto"/>
              <w:right w:val="single" w:sz="4" w:space="0" w:color="auto"/>
            </w:tcBorders>
          </w:tcPr>
          <w:p w14:paraId="6121563F" w14:textId="77777777" w:rsidR="0039643C" w:rsidRPr="00FF1BD1" w:rsidRDefault="0039643C" w:rsidP="00D93C1A">
            <w:pPr>
              <w:spacing w:line="240" w:lineRule="auto"/>
              <w:rPr>
                <w:rFonts w:ascii="Times New Roman" w:hAnsi="Times New Roman" w:cs="Times New Roman"/>
                <w:b/>
                <w:sz w:val="20"/>
                <w:szCs w:val="20"/>
              </w:rPr>
            </w:pPr>
            <w:r w:rsidRPr="00FF1BD1">
              <w:rPr>
                <w:rFonts w:ascii="Times New Roman" w:hAnsi="Times New Roman" w:cs="Times New Roman"/>
                <w:b/>
                <w:sz w:val="20"/>
                <w:szCs w:val="20"/>
              </w:rPr>
              <w:t xml:space="preserve">Ознакомление с художественной литературой. Чтение сказа Н. Носова «Затейники». Цель: </w:t>
            </w:r>
            <w:r w:rsidRPr="00FF1BD1">
              <w:rPr>
                <w:rFonts w:ascii="Times New Roman" w:hAnsi="Times New Roman" w:cs="Times New Roman"/>
                <w:sz w:val="20"/>
                <w:szCs w:val="20"/>
              </w:rPr>
              <w:t>Учить детей восстанавливать ход событий в рассказе с опорой на иллюстрации, давать оценку поступкам героев, предлагать варианты развития событий.</w:t>
            </w:r>
          </w:p>
          <w:p w14:paraId="56F6A93E" w14:textId="77777777" w:rsidR="0039643C" w:rsidRPr="00FF1BD1" w:rsidRDefault="0039643C" w:rsidP="00D93C1A">
            <w:pPr>
              <w:spacing w:line="240" w:lineRule="auto"/>
              <w:rPr>
                <w:rFonts w:ascii="Times New Roman" w:hAnsi="Times New Roman" w:cs="Times New Roman"/>
                <w:sz w:val="20"/>
                <w:szCs w:val="20"/>
              </w:rPr>
            </w:pPr>
          </w:p>
        </w:tc>
      </w:tr>
      <w:tr w:rsidR="0039643C" w:rsidRPr="00FF1BD1" w14:paraId="25CC2DE7" w14:textId="77777777" w:rsidTr="00D93C1A">
        <w:tc>
          <w:tcPr>
            <w:tcW w:w="1872" w:type="dxa"/>
            <w:tcBorders>
              <w:top w:val="single" w:sz="4" w:space="0" w:color="auto"/>
              <w:left w:val="single" w:sz="4" w:space="0" w:color="auto"/>
              <w:bottom w:val="single" w:sz="4" w:space="0" w:color="auto"/>
              <w:right w:val="single" w:sz="4" w:space="0" w:color="auto"/>
            </w:tcBorders>
            <w:hideMark/>
          </w:tcPr>
          <w:p w14:paraId="387CBD76" w14:textId="77777777" w:rsidR="0039643C" w:rsidRPr="00FF1BD1" w:rsidRDefault="0039643C" w:rsidP="00D93C1A">
            <w:pPr>
              <w:spacing w:line="240" w:lineRule="auto"/>
              <w:rPr>
                <w:rFonts w:ascii="Times New Roman" w:hAnsi="Times New Roman" w:cs="Times New Roman"/>
                <w:b/>
                <w:sz w:val="20"/>
                <w:szCs w:val="20"/>
              </w:rPr>
            </w:pPr>
            <w:r w:rsidRPr="00FF1BD1">
              <w:rPr>
                <w:rFonts w:ascii="Times New Roman" w:hAnsi="Times New Roman" w:cs="Times New Roman"/>
                <w:b/>
                <w:sz w:val="20"/>
                <w:szCs w:val="20"/>
              </w:rPr>
              <w:t>Самостоятельная деятельность</w:t>
            </w:r>
          </w:p>
        </w:tc>
        <w:tc>
          <w:tcPr>
            <w:tcW w:w="2523" w:type="dxa"/>
            <w:tcBorders>
              <w:top w:val="single" w:sz="4" w:space="0" w:color="auto"/>
              <w:left w:val="single" w:sz="4" w:space="0" w:color="auto"/>
              <w:bottom w:val="single" w:sz="4" w:space="0" w:color="auto"/>
              <w:right w:val="single" w:sz="4" w:space="0" w:color="auto"/>
            </w:tcBorders>
          </w:tcPr>
          <w:p w14:paraId="247D2F3C" w14:textId="77777777" w:rsidR="0039643C" w:rsidRPr="00FF1BD1" w:rsidRDefault="0039643C" w:rsidP="00D93C1A">
            <w:pPr>
              <w:spacing w:after="0" w:line="240" w:lineRule="auto"/>
              <w:rPr>
                <w:rFonts w:ascii="Times New Roman" w:eastAsia="Calibri" w:hAnsi="Times New Roman" w:cs="Times New Roman"/>
                <w:b/>
                <w:sz w:val="20"/>
                <w:szCs w:val="20"/>
              </w:rPr>
            </w:pPr>
            <w:r w:rsidRPr="00FF1BD1">
              <w:rPr>
                <w:rFonts w:ascii="Times New Roman" w:eastAsia="Calibri" w:hAnsi="Times New Roman" w:cs="Times New Roman"/>
                <w:b/>
                <w:sz w:val="20"/>
                <w:szCs w:val="20"/>
              </w:rPr>
              <w:t>Самостоятельная двигательная деятельность детей.</w:t>
            </w:r>
          </w:p>
          <w:p w14:paraId="7189E2B1" w14:textId="77777777" w:rsidR="0039643C" w:rsidRPr="00FF1BD1" w:rsidRDefault="0039643C" w:rsidP="00D93C1A">
            <w:pPr>
              <w:spacing w:after="0" w:line="240" w:lineRule="auto"/>
              <w:rPr>
                <w:rFonts w:ascii="Times New Roman" w:eastAsia="Calibri" w:hAnsi="Times New Roman" w:cs="Times New Roman"/>
                <w:sz w:val="20"/>
                <w:szCs w:val="20"/>
              </w:rPr>
            </w:pPr>
            <w:r w:rsidRPr="00FF1BD1">
              <w:rPr>
                <w:rFonts w:ascii="Times New Roman" w:hAnsi="Times New Roman" w:cs="Times New Roman"/>
                <w:b/>
                <w:bCs/>
                <w:sz w:val="20"/>
                <w:szCs w:val="20"/>
                <w:shd w:val="clear" w:color="auto" w:fill="FFFFFF"/>
              </w:rPr>
              <w:t xml:space="preserve">Цель: </w:t>
            </w:r>
            <w:r w:rsidRPr="00FF1BD1">
              <w:rPr>
                <w:rFonts w:ascii="Times New Roman" w:eastAsia="MS Reference Sans Serif" w:hAnsi="Times New Roman" w:cs="Times New Roman"/>
                <w:sz w:val="20"/>
                <w:szCs w:val="20"/>
                <w:shd w:val="clear" w:color="auto" w:fill="FFFFFF"/>
              </w:rPr>
              <w:t>Формировать у детей культуру движений, поощрять инициа</w:t>
            </w:r>
            <w:r w:rsidRPr="00FF1BD1">
              <w:rPr>
                <w:rFonts w:ascii="Times New Roman" w:eastAsia="MS Reference Sans Serif" w:hAnsi="Times New Roman" w:cs="Times New Roman"/>
                <w:sz w:val="20"/>
                <w:szCs w:val="20"/>
                <w:shd w:val="clear" w:color="auto" w:fill="FFFFFF"/>
              </w:rPr>
              <w:softHyphen/>
              <w:t>тивность, самостоятельность, творчество. Помогать детям в организации игр, соревнований.</w:t>
            </w:r>
          </w:p>
        </w:tc>
        <w:tc>
          <w:tcPr>
            <w:tcW w:w="2693" w:type="dxa"/>
            <w:tcBorders>
              <w:top w:val="single" w:sz="4" w:space="0" w:color="auto"/>
              <w:left w:val="single" w:sz="4" w:space="0" w:color="auto"/>
              <w:bottom w:val="single" w:sz="4" w:space="0" w:color="auto"/>
              <w:right w:val="single" w:sz="4" w:space="0" w:color="auto"/>
            </w:tcBorders>
          </w:tcPr>
          <w:p w14:paraId="51CA8E98" w14:textId="77777777" w:rsidR="0039643C" w:rsidRPr="00FF1BD1" w:rsidRDefault="0039643C" w:rsidP="00D93C1A">
            <w:pPr>
              <w:spacing w:line="240" w:lineRule="auto"/>
              <w:rPr>
                <w:rFonts w:ascii="Times New Roman" w:hAnsi="Times New Roman" w:cs="Times New Roman"/>
                <w:sz w:val="20"/>
                <w:szCs w:val="20"/>
              </w:rPr>
            </w:pPr>
            <w:r w:rsidRPr="00FF1BD1">
              <w:rPr>
                <w:rFonts w:ascii="Times New Roman" w:hAnsi="Times New Roman" w:cs="Times New Roman"/>
                <w:b/>
                <w:sz w:val="20"/>
                <w:szCs w:val="20"/>
              </w:rPr>
              <w:t>Самостоятельная деятельность:</w:t>
            </w:r>
            <w:r w:rsidRPr="00FF1BD1">
              <w:rPr>
                <w:rFonts w:ascii="Times New Roman" w:hAnsi="Times New Roman" w:cs="Times New Roman"/>
                <w:sz w:val="20"/>
                <w:szCs w:val="20"/>
              </w:rPr>
              <w:t xml:space="preserve"> рассматривание энциклопедии «Космос». </w:t>
            </w:r>
            <w:r w:rsidRPr="00FF1BD1">
              <w:rPr>
                <w:rFonts w:ascii="Times New Roman" w:hAnsi="Times New Roman" w:cs="Times New Roman"/>
                <w:b/>
                <w:sz w:val="20"/>
                <w:szCs w:val="20"/>
              </w:rPr>
              <w:t>Цель:</w:t>
            </w:r>
            <w:r w:rsidRPr="00FF1BD1">
              <w:rPr>
                <w:rFonts w:ascii="Times New Roman" w:hAnsi="Times New Roman" w:cs="Times New Roman"/>
                <w:sz w:val="20"/>
                <w:szCs w:val="20"/>
              </w:rPr>
              <w:t xml:space="preserve"> поддерживать познавательный интерес</w:t>
            </w:r>
          </w:p>
        </w:tc>
        <w:tc>
          <w:tcPr>
            <w:tcW w:w="2722" w:type="dxa"/>
            <w:tcBorders>
              <w:top w:val="single" w:sz="4" w:space="0" w:color="auto"/>
              <w:left w:val="single" w:sz="4" w:space="0" w:color="auto"/>
              <w:bottom w:val="single" w:sz="4" w:space="0" w:color="auto"/>
              <w:right w:val="single" w:sz="4" w:space="0" w:color="auto"/>
            </w:tcBorders>
            <w:hideMark/>
          </w:tcPr>
          <w:p w14:paraId="62CD4571" w14:textId="77777777" w:rsidR="0039643C" w:rsidRPr="00FF1BD1" w:rsidRDefault="0039643C" w:rsidP="00D93C1A">
            <w:pPr>
              <w:spacing w:line="240" w:lineRule="auto"/>
              <w:rPr>
                <w:rFonts w:ascii="Times New Roman" w:hAnsi="Times New Roman" w:cs="Times New Roman"/>
                <w:sz w:val="20"/>
                <w:szCs w:val="20"/>
              </w:rPr>
            </w:pPr>
            <w:r w:rsidRPr="00FF1BD1">
              <w:rPr>
                <w:rFonts w:ascii="Times New Roman" w:hAnsi="Times New Roman" w:cs="Times New Roman"/>
                <w:b/>
                <w:sz w:val="20"/>
                <w:szCs w:val="20"/>
              </w:rPr>
              <w:t>Раскраски</w:t>
            </w:r>
            <w:r w:rsidRPr="00FF1BD1">
              <w:rPr>
                <w:rFonts w:ascii="Times New Roman" w:hAnsi="Times New Roman" w:cs="Times New Roman"/>
                <w:sz w:val="20"/>
                <w:szCs w:val="20"/>
              </w:rPr>
              <w:t xml:space="preserve"> «Космос». </w:t>
            </w:r>
            <w:r w:rsidRPr="00FF1BD1">
              <w:rPr>
                <w:rFonts w:ascii="Times New Roman" w:hAnsi="Times New Roman" w:cs="Times New Roman"/>
                <w:b/>
                <w:sz w:val="20"/>
                <w:szCs w:val="20"/>
              </w:rPr>
              <w:t>Цель:</w:t>
            </w:r>
            <w:r w:rsidRPr="00FF1BD1">
              <w:rPr>
                <w:rFonts w:ascii="Times New Roman" w:hAnsi="Times New Roman" w:cs="Times New Roman"/>
                <w:sz w:val="20"/>
                <w:szCs w:val="20"/>
              </w:rPr>
              <w:t xml:space="preserve"> учить детей правильно держать карандаш, развивать моторику рук, учить закрашивать изображение не выходя за  контуры</w:t>
            </w:r>
          </w:p>
        </w:tc>
        <w:tc>
          <w:tcPr>
            <w:tcW w:w="2693" w:type="dxa"/>
            <w:tcBorders>
              <w:top w:val="single" w:sz="4" w:space="0" w:color="auto"/>
              <w:left w:val="single" w:sz="4" w:space="0" w:color="auto"/>
              <w:bottom w:val="single" w:sz="4" w:space="0" w:color="auto"/>
              <w:right w:val="single" w:sz="4" w:space="0" w:color="auto"/>
            </w:tcBorders>
          </w:tcPr>
          <w:p w14:paraId="77EDF34A" w14:textId="77777777" w:rsidR="0039643C" w:rsidRPr="00FF1BD1" w:rsidRDefault="0039643C" w:rsidP="00D93C1A">
            <w:pPr>
              <w:spacing w:line="240" w:lineRule="auto"/>
              <w:rPr>
                <w:rFonts w:ascii="Times New Roman" w:hAnsi="Times New Roman" w:cs="Times New Roman"/>
                <w:sz w:val="20"/>
                <w:szCs w:val="20"/>
              </w:rPr>
            </w:pPr>
            <w:r w:rsidRPr="00FF1BD1">
              <w:rPr>
                <w:rFonts w:ascii="Times New Roman" w:hAnsi="Times New Roman" w:cs="Times New Roman"/>
                <w:b/>
                <w:sz w:val="20"/>
                <w:szCs w:val="20"/>
              </w:rPr>
              <w:t>Самостоятельная игровая деятельность.</w:t>
            </w:r>
            <w:r w:rsidRPr="00FF1BD1">
              <w:rPr>
                <w:rFonts w:ascii="Times New Roman" w:hAnsi="Times New Roman" w:cs="Times New Roman"/>
                <w:sz w:val="20"/>
                <w:szCs w:val="20"/>
              </w:rPr>
              <w:t xml:space="preserve"> </w:t>
            </w:r>
            <w:r w:rsidRPr="00FF1BD1">
              <w:rPr>
                <w:rFonts w:ascii="Times New Roman" w:hAnsi="Times New Roman" w:cs="Times New Roman"/>
                <w:b/>
                <w:sz w:val="20"/>
                <w:szCs w:val="20"/>
              </w:rPr>
              <w:t>Цель:</w:t>
            </w:r>
            <w:r w:rsidRPr="00FF1BD1">
              <w:rPr>
                <w:rFonts w:ascii="Times New Roman" w:hAnsi="Times New Roman" w:cs="Times New Roman"/>
                <w:sz w:val="20"/>
                <w:szCs w:val="20"/>
              </w:rPr>
              <w:t xml:space="preserve"> учить детей находить занятие по интересам. Объединяться в микрогруппы для совместной игры.</w:t>
            </w:r>
          </w:p>
        </w:tc>
        <w:tc>
          <w:tcPr>
            <w:tcW w:w="2977" w:type="dxa"/>
            <w:tcBorders>
              <w:top w:val="single" w:sz="4" w:space="0" w:color="auto"/>
              <w:left w:val="single" w:sz="4" w:space="0" w:color="auto"/>
              <w:bottom w:val="single" w:sz="4" w:space="0" w:color="auto"/>
              <w:right w:val="single" w:sz="4" w:space="0" w:color="auto"/>
            </w:tcBorders>
          </w:tcPr>
          <w:p w14:paraId="7E9B45A8" w14:textId="77777777" w:rsidR="0039643C" w:rsidRPr="00FF1BD1" w:rsidRDefault="0039643C" w:rsidP="00D93C1A">
            <w:pPr>
              <w:spacing w:after="0" w:line="240" w:lineRule="auto"/>
              <w:rPr>
                <w:rFonts w:ascii="Times New Roman" w:eastAsia="Calibri" w:hAnsi="Times New Roman" w:cs="Times New Roman"/>
                <w:b/>
                <w:sz w:val="20"/>
                <w:szCs w:val="20"/>
              </w:rPr>
            </w:pPr>
            <w:r w:rsidRPr="00FF1BD1">
              <w:rPr>
                <w:rFonts w:ascii="Times New Roman" w:eastAsia="Calibri" w:hAnsi="Times New Roman" w:cs="Times New Roman"/>
                <w:b/>
                <w:sz w:val="20"/>
                <w:szCs w:val="20"/>
              </w:rPr>
              <w:t xml:space="preserve">Нерегламентируемая двигательная деятельность. Цель: </w:t>
            </w:r>
            <w:r w:rsidRPr="00FF1BD1">
              <w:rPr>
                <w:rFonts w:ascii="Times New Roman" w:eastAsia="Microsoft Sans Serif" w:hAnsi="Times New Roman" w:cs="Times New Roman"/>
                <w:bCs/>
                <w:sz w:val="20"/>
                <w:szCs w:val="20"/>
                <w:shd w:val="clear" w:color="auto" w:fill="FFFFFF"/>
              </w:rPr>
              <w:t>Обеспечить профилактику эмоционального перенапряжения, учить детей интересно и с пользой проводить свободное время, помочь детям освоить различные приемы релаксации.</w:t>
            </w:r>
          </w:p>
        </w:tc>
      </w:tr>
      <w:tr w:rsidR="00AB68B2" w:rsidRPr="00FF1BD1" w14:paraId="51C178EC" w14:textId="77777777" w:rsidTr="00D93C1A">
        <w:tc>
          <w:tcPr>
            <w:tcW w:w="1872" w:type="dxa"/>
            <w:tcBorders>
              <w:top w:val="single" w:sz="4" w:space="0" w:color="auto"/>
              <w:left w:val="single" w:sz="4" w:space="0" w:color="auto"/>
              <w:bottom w:val="single" w:sz="4" w:space="0" w:color="auto"/>
              <w:right w:val="single" w:sz="4" w:space="0" w:color="auto"/>
            </w:tcBorders>
          </w:tcPr>
          <w:p w14:paraId="188F0A3F" w14:textId="2D8B7FC0" w:rsidR="00AB68B2" w:rsidRPr="00FF1BD1" w:rsidRDefault="00AB68B2" w:rsidP="00D93C1A">
            <w:pPr>
              <w:spacing w:line="240" w:lineRule="auto"/>
              <w:rPr>
                <w:rFonts w:ascii="Times New Roman" w:hAnsi="Times New Roman" w:cs="Times New Roman"/>
                <w:b/>
                <w:sz w:val="20"/>
                <w:szCs w:val="20"/>
              </w:rPr>
            </w:pPr>
            <w:r w:rsidRPr="00AB68B2">
              <w:rPr>
                <w:rFonts w:ascii="Times New Roman" w:hAnsi="Times New Roman" w:cs="Times New Roman"/>
                <w:b/>
                <w:sz w:val="20"/>
                <w:szCs w:val="20"/>
              </w:rPr>
              <w:t>Конструктивно-модельная деятельность</w:t>
            </w:r>
          </w:p>
        </w:tc>
        <w:tc>
          <w:tcPr>
            <w:tcW w:w="2523" w:type="dxa"/>
            <w:tcBorders>
              <w:top w:val="single" w:sz="4" w:space="0" w:color="auto"/>
              <w:left w:val="single" w:sz="4" w:space="0" w:color="auto"/>
              <w:bottom w:val="single" w:sz="4" w:space="0" w:color="auto"/>
              <w:right w:val="single" w:sz="4" w:space="0" w:color="auto"/>
            </w:tcBorders>
          </w:tcPr>
          <w:p w14:paraId="4288D5B9" w14:textId="7C971DC5" w:rsidR="00AB68B2" w:rsidRPr="00AB68B2" w:rsidRDefault="00AB68B2" w:rsidP="00D93C1A">
            <w:pPr>
              <w:spacing w:after="0" w:line="240" w:lineRule="auto"/>
              <w:rPr>
                <w:rFonts w:ascii="Times New Roman" w:eastAsia="Calibri" w:hAnsi="Times New Roman" w:cs="Times New Roman"/>
                <w:sz w:val="20"/>
                <w:szCs w:val="20"/>
              </w:rPr>
            </w:pPr>
            <w:r w:rsidRPr="00AB68B2">
              <w:rPr>
                <w:rFonts w:ascii="Times New Roman" w:eastAsia="Calibri" w:hAnsi="Times New Roman" w:cs="Times New Roman"/>
                <w:sz w:val="20"/>
                <w:szCs w:val="20"/>
              </w:rPr>
              <w:t>Конструктивно-модельная деятельность «По замыслу детей» Не директивная помощь со стороны воспитателя в организации и проведении игры.</w:t>
            </w:r>
          </w:p>
        </w:tc>
        <w:tc>
          <w:tcPr>
            <w:tcW w:w="2693" w:type="dxa"/>
            <w:tcBorders>
              <w:top w:val="single" w:sz="4" w:space="0" w:color="auto"/>
              <w:left w:val="single" w:sz="4" w:space="0" w:color="auto"/>
              <w:bottom w:val="single" w:sz="4" w:space="0" w:color="auto"/>
              <w:right w:val="single" w:sz="4" w:space="0" w:color="auto"/>
            </w:tcBorders>
          </w:tcPr>
          <w:p w14:paraId="167BF4F3" w14:textId="77777777" w:rsidR="00AB68B2" w:rsidRPr="00FF1BD1" w:rsidRDefault="00AB68B2" w:rsidP="00D93C1A">
            <w:pPr>
              <w:spacing w:line="240" w:lineRule="auto"/>
              <w:rPr>
                <w:rFonts w:ascii="Times New Roman" w:hAnsi="Times New Roman" w:cs="Times New Roman"/>
                <w:b/>
                <w:sz w:val="20"/>
                <w:szCs w:val="20"/>
              </w:rPr>
            </w:pPr>
          </w:p>
        </w:tc>
        <w:tc>
          <w:tcPr>
            <w:tcW w:w="2722" w:type="dxa"/>
            <w:tcBorders>
              <w:top w:val="single" w:sz="4" w:space="0" w:color="auto"/>
              <w:left w:val="single" w:sz="4" w:space="0" w:color="auto"/>
              <w:bottom w:val="single" w:sz="4" w:space="0" w:color="auto"/>
              <w:right w:val="single" w:sz="4" w:space="0" w:color="auto"/>
            </w:tcBorders>
          </w:tcPr>
          <w:p w14:paraId="2C70C07B" w14:textId="77777777" w:rsidR="00AB68B2" w:rsidRPr="00FF1BD1" w:rsidRDefault="00AB68B2" w:rsidP="00D93C1A">
            <w:pPr>
              <w:spacing w:line="240" w:lineRule="auto"/>
              <w:rPr>
                <w:rFonts w:ascii="Times New Roman" w:hAnsi="Times New Roman" w:cs="Times New Roman"/>
                <w:b/>
                <w:sz w:val="20"/>
                <w:szCs w:val="20"/>
              </w:rPr>
            </w:pPr>
          </w:p>
        </w:tc>
        <w:tc>
          <w:tcPr>
            <w:tcW w:w="2693" w:type="dxa"/>
            <w:tcBorders>
              <w:top w:val="single" w:sz="4" w:space="0" w:color="auto"/>
              <w:left w:val="single" w:sz="4" w:space="0" w:color="auto"/>
              <w:bottom w:val="single" w:sz="4" w:space="0" w:color="auto"/>
              <w:right w:val="single" w:sz="4" w:space="0" w:color="auto"/>
            </w:tcBorders>
          </w:tcPr>
          <w:p w14:paraId="7C94FCFB" w14:textId="77777777" w:rsidR="00AB68B2" w:rsidRPr="00FF1BD1" w:rsidRDefault="00AB68B2" w:rsidP="00D93C1A">
            <w:pPr>
              <w:spacing w:line="240" w:lineRule="auto"/>
              <w:rPr>
                <w:rFonts w:ascii="Times New Roman" w:hAnsi="Times New Roman" w:cs="Times New Roman"/>
                <w:b/>
                <w:sz w:val="20"/>
                <w:szCs w:val="20"/>
              </w:rPr>
            </w:pPr>
          </w:p>
        </w:tc>
        <w:tc>
          <w:tcPr>
            <w:tcW w:w="2977" w:type="dxa"/>
            <w:tcBorders>
              <w:top w:val="single" w:sz="4" w:space="0" w:color="auto"/>
              <w:left w:val="single" w:sz="4" w:space="0" w:color="auto"/>
              <w:bottom w:val="single" w:sz="4" w:space="0" w:color="auto"/>
              <w:right w:val="single" w:sz="4" w:space="0" w:color="auto"/>
            </w:tcBorders>
          </w:tcPr>
          <w:p w14:paraId="7ABA2244" w14:textId="77777777" w:rsidR="00AB68B2" w:rsidRPr="00FF1BD1" w:rsidRDefault="00AB68B2" w:rsidP="00D93C1A">
            <w:pPr>
              <w:spacing w:after="0" w:line="240" w:lineRule="auto"/>
              <w:rPr>
                <w:rFonts w:ascii="Times New Roman" w:eastAsia="Calibri" w:hAnsi="Times New Roman" w:cs="Times New Roman"/>
                <w:b/>
                <w:sz w:val="20"/>
                <w:szCs w:val="20"/>
              </w:rPr>
            </w:pPr>
          </w:p>
        </w:tc>
      </w:tr>
      <w:tr w:rsidR="0039643C" w:rsidRPr="00FF1BD1" w14:paraId="47ED9B73" w14:textId="77777777" w:rsidTr="00D93C1A">
        <w:tc>
          <w:tcPr>
            <w:tcW w:w="1872" w:type="dxa"/>
            <w:tcBorders>
              <w:top w:val="single" w:sz="4" w:space="0" w:color="auto"/>
              <w:left w:val="single" w:sz="4" w:space="0" w:color="auto"/>
              <w:bottom w:val="single" w:sz="4" w:space="0" w:color="auto"/>
              <w:right w:val="single" w:sz="4" w:space="0" w:color="auto"/>
            </w:tcBorders>
            <w:hideMark/>
          </w:tcPr>
          <w:p w14:paraId="2509B1BD" w14:textId="77777777" w:rsidR="0039643C" w:rsidRPr="00FF1BD1" w:rsidRDefault="0039643C" w:rsidP="00D93C1A">
            <w:pPr>
              <w:spacing w:line="240" w:lineRule="auto"/>
              <w:rPr>
                <w:rFonts w:ascii="Times New Roman" w:hAnsi="Times New Roman" w:cs="Times New Roman"/>
                <w:b/>
                <w:sz w:val="20"/>
                <w:szCs w:val="20"/>
              </w:rPr>
            </w:pPr>
            <w:r w:rsidRPr="00FF1BD1">
              <w:rPr>
                <w:rFonts w:ascii="Times New Roman" w:hAnsi="Times New Roman" w:cs="Times New Roman"/>
                <w:b/>
                <w:sz w:val="20"/>
                <w:szCs w:val="20"/>
              </w:rPr>
              <w:t>Работа с родителями</w:t>
            </w:r>
          </w:p>
        </w:tc>
        <w:tc>
          <w:tcPr>
            <w:tcW w:w="2523" w:type="dxa"/>
            <w:tcBorders>
              <w:top w:val="single" w:sz="4" w:space="0" w:color="auto"/>
              <w:left w:val="single" w:sz="4" w:space="0" w:color="auto"/>
              <w:bottom w:val="single" w:sz="4" w:space="0" w:color="auto"/>
              <w:right w:val="single" w:sz="4" w:space="0" w:color="auto"/>
            </w:tcBorders>
          </w:tcPr>
          <w:p w14:paraId="7FF469B0" w14:textId="77777777" w:rsidR="0039643C" w:rsidRPr="00FF1BD1" w:rsidRDefault="0039643C" w:rsidP="00D93C1A">
            <w:pPr>
              <w:spacing w:line="240" w:lineRule="auto"/>
              <w:rPr>
                <w:rFonts w:ascii="Times New Roman" w:hAnsi="Times New Roman" w:cs="Times New Roman"/>
                <w:sz w:val="20"/>
                <w:szCs w:val="20"/>
              </w:rPr>
            </w:pPr>
            <w:r w:rsidRPr="00FF1BD1">
              <w:rPr>
                <w:rFonts w:ascii="Times New Roman" w:hAnsi="Times New Roman" w:cs="Times New Roman"/>
                <w:sz w:val="20"/>
                <w:szCs w:val="20"/>
              </w:rPr>
              <w:t>Оформление родительского уголка по теме: «Космос»</w:t>
            </w:r>
          </w:p>
        </w:tc>
        <w:tc>
          <w:tcPr>
            <w:tcW w:w="2693" w:type="dxa"/>
            <w:tcBorders>
              <w:top w:val="single" w:sz="4" w:space="0" w:color="auto"/>
              <w:left w:val="single" w:sz="4" w:space="0" w:color="auto"/>
              <w:bottom w:val="single" w:sz="4" w:space="0" w:color="auto"/>
              <w:right w:val="single" w:sz="4" w:space="0" w:color="auto"/>
            </w:tcBorders>
          </w:tcPr>
          <w:p w14:paraId="5E877075" w14:textId="77777777" w:rsidR="0039643C" w:rsidRPr="00FF1BD1" w:rsidRDefault="0039643C" w:rsidP="00D93C1A">
            <w:pPr>
              <w:spacing w:line="240" w:lineRule="auto"/>
              <w:rPr>
                <w:rFonts w:ascii="Times New Roman" w:hAnsi="Times New Roman" w:cs="Times New Roman"/>
                <w:sz w:val="20"/>
                <w:szCs w:val="20"/>
              </w:rPr>
            </w:pPr>
            <w:r w:rsidRPr="00FF1BD1">
              <w:rPr>
                <w:rFonts w:ascii="Times New Roman" w:hAnsi="Times New Roman" w:cs="Times New Roman"/>
                <w:sz w:val="20"/>
                <w:szCs w:val="20"/>
              </w:rPr>
              <w:t>Консультация «Одежда детей в теплое время года»</w:t>
            </w:r>
          </w:p>
        </w:tc>
        <w:tc>
          <w:tcPr>
            <w:tcW w:w="2722" w:type="dxa"/>
            <w:tcBorders>
              <w:top w:val="single" w:sz="4" w:space="0" w:color="auto"/>
              <w:left w:val="single" w:sz="4" w:space="0" w:color="auto"/>
              <w:bottom w:val="single" w:sz="4" w:space="0" w:color="auto"/>
              <w:right w:val="single" w:sz="4" w:space="0" w:color="auto"/>
            </w:tcBorders>
          </w:tcPr>
          <w:p w14:paraId="0CF22B86" w14:textId="77777777" w:rsidR="0039643C" w:rsidRPr="00FF1BD1" w:rsidRDefault="0039643C" w:rsidP="00D93C1A">
            <w:pPr>
              <w:spacing w:line="240" w:lineRule="auto"/>
              <w:rPr>
                <w:rFonts w:ascii="Times New Roman" w:hAnsi="Times New Roman" w:cs="Times New Roman"/>
                <w:sz w:val="20"/>
                <w:szCs w:val="20"/>
              </w:rPr>
            </w:pPr>
            <w:r w:rsidRPr="00FF1BD1">
              <w:rPr>
                <w:rFonts w:ascii="Times New Roman" w:hAnsi="Times New Roman" w:cs="Times New Roman"/>
                <w:sz w:val="20"/>
                <w:szCs w:val="20"/>
              </w:rPr>
              <w:t>Рекомендации родителям по просмотру мультипликационных фильмов о космосе.</w:t>
            </w:r>
          </w:p>
        </w:tc>
        <w:tc>
          <w:tcPr>
            <w:tcW w:w="2693" w:type="dxa"/>
            <w:tcBorders>
              <w:top w:val="single" w:sz="4" w:space="0" w:color="auto"/>
              <w:left w:val="single" w:sz="4" w:space="0" w:color="auto"/>
              <w:bottom w:val="single" w:sz="4" w:space="0" w:color="auto"/>
              <w:right w:val="single" w:sz="4" w:space="0" w:color="auto"/>
            </w:tcBorders>
          </w:tcPr>
          <w:p w14:paraId="417C6030" w14:textId="77777777" w:rsidR="0039643C" w:rsidRPr="00FF1BD1" w:rsidRDefault="0039643C" w:rsidP="00D93C1A">
            <w:pPr>
              <w:spacing w:line="240" w:lineRule="auto"/>
              <w:rPr>
                <w:rFonts w:ascii="Times New Roman" w:hAnsi="Times New Roman" w:cs="Times New Roman"/>
                <w:sz w:val="20"/>
                <w:szCs w:val="20"/>
              </w:rPr>
            </w:pPr>
            <w:r w:rsidRPr="00FF1BD1">
              <w:rPr>
                <w:rFonts w:ascii="Times New Roman" w:hAnsi="Times New Roman" w:cs="Times New Roman"/>
                <w:sz w:val="20"/>
                <w:szCs w:val="20"/>
              </w:rPr>
              <w:t>Информирование родителей о ходе образовательного процесса</w:t>
            </w:r>
          </w:p>
        </w:tc>
        <w:tc>
          <w:tcPr>
            <w:tcW w:w="2977" w:type="dxa"/>
            <w:tcBorders>
              <w:top w:val="single" w:sz="4" w:space="0" w:color="auto"/>
              <w:left w:val="single" w:sz="4" w:space="0" w:color="auto"/>
              <w:bottom w:val="single" w:sz="4" w:space="0" w:color="auto"/>
              <w:right w:val="single" w:sz="4" w:space="0" w:color="auto"/>
            </w:tcBorders>
          </w:tcPr>
          <w:p w14:paraId="5B82E73B" w14:textId="77777777" w:rsidR="0039643C" w:rsidRPr="00FF1BD1" w:rsidRDefault="0039643C" w:rsidP="00D93C1A">
            <w:pPr>
              <w:spacing w:line="240" w:lineRule="auto"/>
              <w:rPr>
                <w:rFonts w:ascii="Times New Roman" w:hAnsi="Times New Roman" w:cs="Times New Roman"/>
                <w:sz w:val="20"/>
                <w:szCs w:val="20"/>
              </w:rPr>
            </w:pPr>
            <w:r w:rsidRPr="00FF1BD1">
              <w:rPr>
                <w:rFonts w:ascii="Times New Roman" w:hAnsi="Times New Roman" w:cs="Times New Roman"/>
                <w:sz w:val="20"/>
                <w:szCs w:val="20"/>
              </w:rPr>
              <w:t>Рекомендации родителям по домашнему чтению о космосе</w:t>
            </w:r>
          </w:p>
        </w:tc>
      </w:tr>
    </w:tbl>
    <w:p w14:paraId="01715C87" w14:textId="77777777" w:rsidR="0039643C" w:rsidRPr="00292C4F" w:rsidRDefault="0039643C" w:rsidP="0039643C">
      <w:pPr>
        <w:spacing w:after="0" w:line="240" w:lineRule="auto"/>
        <w:rPr>
          <w:rFonts w:ascii="Times New Roman" w:hAnsi="Times New Roman" w:cs="Times New Roman"/>
          <w:sz w:val="28"/>
          <w:szCs w:val="26"/>
        </w:rPr>
      </w:pPr>
    </w:p>
    <w:p w14:paraId="1FECDDB3" w14:textId="77777777" w:rsidR="000C01A2" w:rsidRDefault="000C01A2" w:rsidP="00292C4F">
      <w:pPr>
        <w:tabs>
          <w:tab w:val="left" w:pos="142"/>
        </w:tabs>
        <w:spacing w:after="0"/>
        <w:rPr>
          <w:rFonts w:ascii="Times New Roman" w:hAnsi="Times New Roman" w:cs="Times New Roman"/>
          <w:b/>
          <w:sz w:val="24"/>
          <w:szCs w:val="24"/>
        </w:rPr>
      </w:pPr>
    </w:p>
    <w:p w14:paraId="7758164F" w14:textId="536E1FD7" w:rsidR="000A429A" w:rsidRDefault="00CD077C" w:rsidP="00FF1BD1">
      <w:pPr>
        <w:tabs>
          <w:tab w:val="left" w:pos="142"/>
        </w:tabs>
        <w:spacing w:after="0"/>
        <w:jc w:val="center"/>
        <w:rPr>
          <w:rFonts w:ascii="Times New Roman" w:hAnsi="Times New Roman" w:cs="Times New Roman"/>
          <w:b/>
        </w:rPr>
      </w:pPr>
      <w:r>
        <w:rPr>
          <w:rFonts w:ascii="Times New Roman" w:hAnsi="Times New Roman" w:cs="Times New Roman"/>
          <w:b/>
        </w:rPr>
        <w:t>2</w:t>
      </w:r>
      <w:r w:rsidR="000A429A" w:rsidRPr="00FF1BD1">
        <w:rPr>
          <w:rFonts w:ascii="Times New Roman" w:hAnsi="Times New Roman" w:cs="Times New Roman"/>
          <w:b/>
        </w:rPr>
        <w:t xml:space="preserve"> неделя апреля</w:t>
      </w:r>
      <w:r w:rsidR="009B0E93">
        <w:rPr>
          <w:rFonts w:ascii="Times New Roman" w:hAnsi="Times New Roman" w:cs="Times New Roman"/>
          <w:b/>
        </w:rPr>
        <w:t xml:space="preserve"> </w:t>
      </w:r>
      <w:r w:rsidR="00791A81">
        <w:rPr>
          <w:rFonts w:ascii="Times New Roman" w:hAnsi="Times New Roman" w:cs="Times New Roman"/>
          <w:b/>
        </w:rPr>
        <w:t>Космос</w:t>
      </w:r>
      <w:r w:rsidR="009B0E93">
        <w:rPr>
          <w:rFonts w:ascii="Times New Roman" w:hAnsi="Times New Roman" w:cs="Times New Roman"/>
          <w:b/>
        </w:rPr>
        <w:t>.</w:t>
      </w:r>
    </w:p>
    <w:p w14:paraId="293BF246" w14:textId="77777777" w:rsidR="00CC72EC" w:rsidRPr="00FF1BD1" w:rsidRDefault="00CC72EC" w:rsidP="00FF1BD1">
      <w:pPr>
        <w:tabs>
          <w:tab w:val="left" w:pos="142"/>
        </w:tabs>
        <w:spacing w:after="0"/>
        <w:jc w:val="center"/>
        <w:rPr>
          <w:rFonts w:ascii="Times New Roman" w:hAnsi="Times New Roman" w:cs="Times New Roman"/>
          <w:b/>
        </w:rPr>
      </w:pPr>
    </w:p>
    <w:p w14:paraId="5DC2A237" w14:textId="77777777" w:rsidR="00FF1BD1" w:rsidRPr="00FF1BD1" w:rsidRDefault="00FF1BD1" w:rsidP="00FF1BD1">
      <w:pPr>
        <w:spacing w:after="0"/>
        <w:jc w:val="both"/>
        <w:rPr>
          <w:rFonts w:ascii="Times New Roman" w:hAnsi="Times New Roman" w:cs="Times New Roman"/>
        </w:rPr>
      </w:pPr>
    </w:p>
    <w:tbl>
      <w:tblPr>
        <w:tblStyle w:val="a3"/>
        <w:tblW w:w="15593" w:type="dxa"/>
        <w:tblInd w:w="-5" w:type="dxa"/>
        <w:tblLayout w:type="fixed"/>
        <w:tblLook w:val="04A0" w:firstRow="1" w:lastRow="0" w:firstColumn="1" w:lastColumn="0" w:noHBand="0" w:noVBand="1"/>
      </w:tblPr>
      <w:tblGrid>
        <w:gridCol w:w="1956"/>
        <w:gridCol w:w="2552"/>
        <w:gridCol w:w="2693"/>
        <w:gridCol w:w="2722"/>
        <w:gridCol w:w="2693"/>
        <w:gridCol w:w="2977"/>
      </w:tblGrid>
      <w:tr w:rsidR="000A429A" w:rsidRPr="00FF1BD1" w14:paraId="7A7227DD" w14:textId="77777777" w:rsidTr="00FF1BD1">
        <w:trPr>
          <w:trHeight w:val="343"/>
        </w:trPr>
        <w:tc>
          <w:tcPr>
            <w:tcW w:w="1956" w:type="dxa"/>
            <w:tcBorders>
              <w:top w:val="single" w:sz="4" w:space="0" w:color="auto"/>
              <w:left w:val="single" w:sz="4" w:space="0" w:color="auto"/>
              <w:bottom w:val="single" w:sz="4" w:space="0" w:color="auto"/>
              <w:right w:val="single" w:sz="4" w:space="0" w:color="auto"/>
            </w:tcBorders>
            <w:hideMark/>
          </w:tcPr>
          <w:p w14:paraId="2177CFD9" w14:textId="77777777" w:rsidR="000A429A" w:rsidRPr="00FF1BD1" w:rsidRDefault="000A429A" w:rsidP="00FF1BD1">
            <w:pPr>
              <w:autoSpaceDE w:val="0"/>
              <w:autoSpaceDN w:val="0"/>
              <w:adjustRightInd w:val="0"/>
              <w:spacing w:after="0" w:line="240" w:lineRule="auto"/>
              <w:rPr>
                <w:rFonts w:ascii="Times New Roman" w:hAnsi="Times New Roman" w:cs="Times New Roman"/>
                <w:color w:val="000000"/>
                <w:sz w:val="20"/>
                <w:szCs w:val="20"/>
              </w:rPr>
            </w:pPr>
            <w:r w:rsidRPr="00FF1BD1">
              <w:rPr>
                <w:rFonts w:ascii="Times New Roman" w:hAnsi="Times New Roman" w:cs="Times New Roman"/>
                <w:color w:val="000000"/>
                <w:sz w:val="20"/>
                <w:szCs w:val="20"/>
              </w:rPr>
              <w:t>Образовательная область</w:t>
            </w:r>
          </w:p>
        </w:tc>
        <w:tc>
          <w:tcPr>
            <w:tcW w:w="2552" w:type="dxa"/>
            <w:tcBorders>
              <w:top w:val="single" w:sz="4" w:space="0" w:color="auto"/>
              <w:left w:val="single" w:sz="4" w:space="0" w:color="auto"/>
              <w:bottom w:val="single" w:sz="4" w:space="0" w:color="auto"/>
              <w:right w:val="single" w:sz="4" w:space="0" w:color="auto"/>
            </w:tcBorders>
            <w:hideMark/>
          </w:tcPr>
          <w:p w14:paraId="0C6D7ABF" w14:textId="1D5953AF" w:rsidR="000A429A" w:rsidRPr="00FF1BD1" w:rsidRDefault="000A429A" w:rsidP="00FF1BD1">
            <w:pPr>
              <w:autoSpaceDE w:val="0"/>
              <w:autoSpaceDN w:val="0"/>
              <w:adjustRightInd w:val="0"/>
              <w:spacing w:line="240" w:lineRule="auto"/>
              <w:rPr>
                <w:rFonts w:ascii="Times New Roman" w:hAnsi="Times New Roman" w:cs="Times New Roman"/>
                <w:color w:val="000000"/>
                <w:sz w:val="20"/>
                <w:szCs w:val="20"/>
              </w:rPr>
            </w:pPr>
            <w:r w:rsidRPr="00FF1BD1">
              <w:rPr>
                <w:rFonts w:ascii="Times New Roman" w:hAnsi="Times New Roman" w:cs="Times New Roman"/>
                <w:color w:val="000000"/>
                <w:sz w:val="20"/>
                <w:szCs w:val="20"/>
              </w:rPr>
              <w:t>Понедельник</w:t>
            </w:r>
          </w:p>
        </w:tc>
        <w:tc>
          <w:tcPr>
            <w:tcW w:w="2693" w:type="dxa"/>
            <w:tcBorders>
              <w:top w:val="single" w:sz="4" w:space="0" w:color="auto"/>
              <w:left w:val="single" w:sz="4" w:space="0" w:color="auto"/>
              <w:bottom w:val="single" w:sz="4" w:space="0" w:color="auto"/>
              <w:right w:val="single" w:sz="4" w:space="0" w:color="auto"/>
            </w:tcBorders>
            <w:hideMark/>
          </w:tcPr>
          <w:p w14:paraId="5F0AACBA" w14:textId="77777777" w:rsidR="000A429A" w:rsidRPr="00FF1BD1" w:rsidRDefault="000A429A" w:rsidP="00FF1BD1">
            <w:pPr>
              <w:autoSpaceDE w:val="0"/>
              <w:autoSpaceDN w:val="0"/>
              <w:adjustRightInd w:val="0"/>
              <w:spacing w:line="240" w:lineRule="auto"/>
              <w:rPr>
                <w:rFonts w:ascii="Times New Roman" w:hAnsi="Times New Roman" w:cs="Times New Roman"/>
                <w:color w:val="000000"/>
                <w:sz w:val="20"/>
                <w:szCs w:val="20"/>
              </w:rPr>
            </w:pPr>
            <w:r w:rsidRPr="00FF1BD1">
              <w:rPr>
                <w:rFonts w:ascii="Times New Roman" w:hAnsi="Times New Roman" w:cs="Times New Roman"/>
                <w:color w:val="000000"/>
                <w:sz w:val="20"/>
                <w:szCs w:val="20"/>
              </w:rPr>
              <w:t>Вторник</w:t>
            </w:r>
          </w:p>
        </w:tc>
        <w:tc>
          <w:tcPr>
            <w:tcW w:w="2722" w:type="dxa"/>
            <w:tcBorders>
              <w:top w:val="single" w:sz="4" w:space="0" w:color="auto"/>
              <w:left w:val="single" w:sz="4" w:space="0" w:color="auto"/>
              <w:bottom w:val="single" w:sz="4" w:space="0" w:color="auto"/>
              <w:right w:val="single" w:sz="4" w:space="0" w:color="auto"/>
            </w:tcBorders>
            <w:hideMark/>
          </w:tcPr>
          <w:p w14:paraId="37915661" w14:textId="77777777" w:rsidR="000A429A" w:rsidRPr="00FF1BD1" w:rsidRDefault="000A429A" w:rsidP="00FF1BD1">
            <w:pPr>
              <w:autoSpaceDE w:val="0"/>
              <w:autoSpaceDN w:val="0"/>
              <w:adjustRightInd w:val="0"/>
              <w:spacing w:line="240" w:lineRule="auto"/>
              <w:rPr>
                <w:rFonts w:ascii="Times New Roman" w:hAnsi="Times New Roman" w:cs="Times New Roman"/>
                <w:color w:val="000000"/>
                <w:sz w:val="20"/>
                <w:szCs w:val="20"/>
              </w:rPr>
            </w:pPr>
            <w:r w:rsidRPr="00FF1BD1">
              <w:rPr>
                <w:rFonts w:ascii="Times New Roman" w:hAnsi="Times New Roman" w:cs="Times New Roman"/>
                <w:color w:val="000000"/>
                <w:sz w:val="20"/>
                <w:szCs w:val="20"/>
              </w:rPr>
              <w:t>Среда</w:t>
            </w:r>
          </w:p>
        </w:tc>
        <w:tc>
          <w:tcPr>
            <w:tcW w:w="2693" w:type="dxa"/>
            <w:tcBorders>
              <w:top w:val="single" w:sz="4" w:space="0" w:color="auto"/>
              <w:left w:val="single" w:sz="4" w:space="0" w:color="auto"/>
              <w:bottom w:val="single" w:sz="4" w:space="0" w:color="auto"/>
              <w:right w:val="single" w:sz="4" w:space="0" w:color="auto"/>
            </w:tcBorders>
            <w:hideMark/>
          </w:tcPr>
          <w:p w14:paraId="5DAB95E9" w14:textId="77777777" w:rsidR="000A429A" w:rsidRPr="00FF1BD1" w:rsidRDefault="000A429A" w:rsidP="00FF1BD1">
            <w:pPr>
              <w:autoSpaceDE w:val="0"/>
              <w:autoSpaceDN w:val="0"/>
              <w:adjustRightInd w:val="0"/>
              <w:spacing w:line="240" w:lineRule="auto"/>
              <w:rPr>
                <w:rFonts w:ascii="Times New Roman" w:hAnsi="Times New Roman" w:cs="Times New Roman"/>
                <w:color w:val="000000"/>
                <w:sz w:val="20"/>
                <w:szCs w:val="20"/>
              </w:rPr>
            </w:pPr>
            <w:r w:rsidRPr="00FF1BD1">
              <w:rPr>
                <w:rFonts w:ascii="Times New Roman" w:hAnsi="Times New Roman" w:cs="Times New Roman"/>
                <w:color w:val="000000"/>
                <w:sz w:val="20"/>
                <w:szCs w:val="20"/>
              </w:rPr>
              <w:t>Четверг</w:t>
            </w:r>
          </w:p>
        </w:tc>
        <w:tc>
          <w:tcPr>
            <w:tcW w:w="2977" w:type="dxa"/>
            <w:tcBorders>
              <w:top w:val="single" w:sz="4" w:space="0" w:color="auto"/>
              <w:left w:val="single" w:sz="4" w:space="0" w:color="auto"/>
              <w:bottom w:val="single" w:sz="4" w:space="0" w:color="auto"/>
              <w:right w:val="single" w:sz="4" w:space="0" w:color="auto"/>
            </w:tcBorders>
            <w:hideMark/>
          </w:tcPr>
          <w:p w14:paraId="1AA30136" w14:textId="77777777" w:rsidR="000A429A" w:rsidRPr="00FF1BD1" w:rsidRDefault="000A429A" w:rsidP="00FF1BD1">
            <w:pPr>
              <w:autoSpaceDE w:val="0"/>
              <w:autoSpaceDN w:val="0"/>
              <w:adjustRightInd w:val="0"/>
              <w:spacing w:line="240" w:lineRule="auto"/>
              <w:rPr>
                <w:rFonts w:ascii="Times New Roman" w:hAnsi="Times New Roman" w:cs="Times New Roman"/>
                <w:color w:val="000000"/>
                <w:sz w:val="20"/>
                <w:szCs w:val="20"/>
              </w:rPr>
            </w:pPr>
            <w:r w:rsidRPr="00FF1BD1">
              <w:rPr>
                <w:rFonts w:ascii="Times New Roman" w:hAnsi="Times New Roman" w:cs="Times New Roman"/>
                <w:color w:val="000000"/>
                <w:sz w:val="20"/>
                <w:szCs w:val="20"/>
              </w:rPr>
              <w:t>Пятница</w:t>
            </w:r>
          </w:p>
        </w:tc>
      </w:tr>
      <w:tr w:rsidR="000A429A" w:rsidRPr="00FF1BD1" w14:paraId="0D0691B7" w14:textId="77777777" w:rsidTr="00FF1BD1">
        <w:tc>
          <w:tcPr>
            <w:tcW w:w="1956" w:type="dxa"/>
            <w:tcBorders>
              <w:top w:val="single" w:sz="4" w:space="0" w:color="auto"/>
              <w:left w:val="single" w:sz="4" w:space="0" w:color="auto"/>
              <w:bottom w:val="single" w:sz="4" w:space="0" w:color="auto"/>
              <w:right w:val="single" w:sz="4" w:space="0" w:color="auto"/>
            </w:tcBorders>
            <w:hideMark/>
          </w:tcPr>
          <w:p w14:paraId="087052C8" w14:textId="77777777" w:rsidR="000A429A" w:rsidRPr="00FF1BD1" w:rsidRDefault="000A429A" w:rsidP="00FF1BD1">
            <w:pPr>
              <w:spacing w:line="240" w:lineRule="auto"/>
              <w:rPr>
                <w:rFonts w:ascii="Times New Roman" w:hAnsi="Times New Roman" w:cs="Times New Roman"/>
                <w:sz w:val="20"/>
                <w:szCs w:val="20"/>
              </w:rPr>
            </w:pPr>
            <w:r w:rsidRPr="00FF1BD1">
              <w:rPr>
                <w:rFonts w:ascii="Times New Roman" w:hAnsi="Times New Roman" w:cs="Times New Roman"/>
                <w:color w:val="000000"/>
                <w:sz w:val="20"/>
                <w:szCs w:val="20"/>
              </w:rPr>
              <w:t>Познавательное развитие</w:t>
            </w:r>
          </w:p>
        </w:tc>
        <w:tc>
          <w:tcPr>
            <w:tcW w:w="2552" w:type="dxa"/>
            <w:tcBorders>
              <w:top w:val="single" w:sz="4" w:space="0" w:color="auto"/>
              <w:left w:val="single" w:sz="4" w:space="0" w:color="auto"/>
              <w:bottom w:val="single" w:sz="4" w:space="0" w:color="auto"/>
              <w:right w:val="single" w:sz="4" w:space="0" w:color="auto"/>
            </w:tcBorders>
            <w:hideMark/>
          </w:tcPr>
          <w:p w14:paraId="4EB6A959" w14:textId="3983D556" w:rsidR="00C904F3" w:rsidRDefault="0039643C" w:rsidP="0039643C">
            <w:pPr>
              <w:spacing w:line="240" w:lineRule="auto"/>
              <w:rPr>
                <w:rFonts w:ascii="Times New Roman" w:hAnsi="Times New Roman" w:cs="Times New Roman"/>
                <w:b/>
                <w:sz w:val="20"/>
                <w:szCs w:val="20"/>
              </w:rPr>
            </w:pPr>
            <w:r w:rsidRPr="00FF1BD1">
              <w:rPr>
                <w:rFonts w:ascii="Times New Roman" w:hAnsi="Times New Roman" w:cs="Times New Roman"/>
                <w:b/>
                <w:sz w:val="20"/>
                <w:szCs w:val="20"/>
              </w:rPr>
              <w:t>Беседа с детьми</w:t>
            </w:r>
            <w:r w:rsidR="002136F4">
              <w:rPr>
                <w:rFonts w:ascii="Times New Roman" w:hAnsi="Times New Roman" w:cs="Times New Roman"/>
                <w:b/>
                <w:sz w:val="20"/>
                <w:szCs w:val="20"/>
              </w:rPr>
              <w:t>:</w:t>
            </w:r>
            <w:r w:rsidRPr="00FF1BD1">
              <w:rPr>
                <w:rFonts w:ascii="Times New Roman" w:hAnsi="Times New Roman" w:cs="Times New Roman"/>
                <w:b/>
                <w:sz w:val="20"/>
                <w:szCs w:val="20"/>
              </w:rPr>
              <w:t xml:space="preserve"> «</w:t>
            </w:r>
            <w:r w:rsidR="00C904F3">
              <w:rPr>
                <w:rFonts w:ascii="Times New Roman" w:hAnsi="Times New Roman" w:cs="Times New Roman"/>
                <w:b/>
                <w:sz w:val="20"/>
                <w:szCs w:val="20"/>
              </w:rPr>
              <w:t>Космос</w:t>
            </w:r>
            <w:r w:rsidRPr="00FF1BD1">
              <w:rPr>
                <w:rFonts w:ascii="Times New Roman" w:hAnsi="Times New Roman" w:cs="Times New Roman"/>
                <w:b/>
                <w:sz w:val="20"/>
                <w:szCs w:val="20"/>
              </w:rPr>
              <w:t>».</w:t>
            </w:r>
          </w:p>
          <w:p w14:paraId="0EFD0CA0" w14:textId="3C34C001" w:rsidR="0039643C" w:rsidRPr="00C904F3" w:rsidRDefault="0039643C" w:rsidP="0039643C">
            <w:pPr>
              <w:spacing w:line="240" w:lineRule="auto"/>
              <w:rPr>
                <w:rFonts w:ascii="Times New Roman" w:hAnsi="Times New Roman" w:cs="Times New Roman"/>
                <w:b/>
                <w:sz w:val="20"/>
                <w:szCs w:val="20"/>
              </w:rPr>
            </w:pPr>
            <w:r w:rsidRPr="00FF1BD1">
              <w:rPr>
                <w:rFonts w:ascii="Times New Roman" w:hAnsi="Times New Roman" w:cs="Times New Roman"/>
                <w:b/>
                <w:sz w:val="20"/>
                <w:szCs w:val="20"/>
              </w:rPr>
              <w:t xml:space="preserve">Цель: </w:t>
            </w:r>
            <w:r w:rsidRPr="00FF1BD1">
              <w:rPr>
                <w:rFonts w:ascii="Times New Roman" w:hAnsi="Times New Roman" w:cs="Times New Roman"/>
                <w:sz w:val="20"/>
                <w:szCs w:val="20"/>
              </w:rPr>
              <w:t>познакомить детей с праздником, объяснить почему его отмечают в нашей стране 12 апреля.</w:t>
            </w:r>
          </w:p>
          <w:p w14:paraId="5824821F" w14:textId="77777777" w:rsidR="000A429A" w:rsidRPr="00FF1BD1" w:rsidRDefault="000A429A" w:rsidP="00FF1BD1">
            <w:pPr>
              <w:spacing w:line="240" w:lineRule="auto"/>
              <w:rPr>
                <w:rFonts w:ascii="Times New Roman" w:hAnsi="Times New Roman" w:cs="Times New Roman"/>
                <w:sz w:val="20"/>
                <w:szCs w:val="20"/>
              </w:rPr>
            </w:pPr>
            <w:r w:rsidRPr="00FF1BD1">
              <w:rPr>
                <w:rFonts w:ascii="Times New Roman" w:hAnsi="Times New Roman" w:cs="Times New Roman"/>
                <w:sz w:val="20"/>
                <w:szCs w:val="20"/>
              </w:rPr>
              <w:t>Беседа «Весна пришла с детьми  (об изменениях в природе весной.)»</w:t>
            </w:r>
          </w:p>
          <w:p w14:paraId="0BA0B356" w14:textId="77777777" w:rsidR="000A429A" w:rsidRPr="00FF1BD1" w:rsidRDefault="000A429A" w:rsidP="00FF1BD1">
            <w:pPr>
              <w:spacing w:after="0" w:line="240" w:lineRule="auto"/>
              <w:rPr>
                <w:rFonts w:ascii="Times New Roman" w:eastAsia="Calibri" w:hAnsi="Times New Roman" w:cs="Times New Roman"/>
                <w:sz w:val="20"/>
                <w:szCs w:val="20"/>
              </w:rPr>
            </w:pPr>
            <w:r w:rsidRPr="00FF1BD1">
              <w:rPr>
                <w:rFonts w:ascii="Times New Roman" w:eastAsia="Calibri" w:hAnsi="Times New Roman" w:cs="Times New Roman"/>
                <w:b/>
                <w:sz w:val="20"/>
                <w:szCs w:val="20"/>
              </w:rPr>
              <w:t xml:space="preserve">Наблюдение </w:t>
            </w:r>
            <w:r w:rsidRPr="00FF1BD1">
              <w:rPr>
                <w:rFonts w:ascii="Times New Roman" w:eastAsia="Calibri" w:hAnsi="Times New Roman" w:cs="Times New Roman"/>
                <w:sz w:val="20"/>
                <w:szCs w:val="20"/>
              </w:rPr>
              <w:t>за погодой. Чтение стихотворений о ранней весне.</w:t>
            </w:r>
          </w:p>
          <w:p w14:paraId="2F0C9614" w14:textId="77777777" w:rsidR="000A429A" w:rsidRPr="00FF1BD1" w:rsidRDefault="000A429A" w:rsidP="00FF1BD1">
            <w:pPr>
              <w:spacing w:after="0" w:line="240" w:lineRule="auto"/>
              <w:rPr>
                <w:rFonts w:ascii="Times New Roman" w:eastAsia="Calibri" w:hAnsi="Times New Roman" w:cs="Times New Roman"/>
                <w:sz w:val="20"/>
                <w:szCs w:val="20"/>
              </w:rPr>
            </w:pPr>
            <w:r w:rsidRPr="00FF1BD1">
              <w:rPr>
                <w:rFonts w:ascii="Times New Roman" w:eastAsia="Arial Unicode MS" w:hAnsi="Times New Roman" w:cs="Times New Roman"/>
                <w:b/>
                <w:bCs/>
                <w:sz w:val="20"/>
                <w:szCs w:val="20"/>
                <w:shd w:val="clear" w:color="auto" w:fill="FFFFFF"/>
              </w:rPr>
              <w:t>Цель:</w:t>
            </w:r>
            <w:r w:rsidRPr="00FF1BD1">
              <w:rPr>
                <w:rFonts w:ascii="Times New Roman" w:eastAsia="Calibri" w:hAnsi="Times New Roman" w:cs="Times New Roman"/>
                <w:sz w:val="20"/>
                <w:szCs w:val="20"/>
              </w:rPr>
              <w:t xml:space="preserve"> Предложить детям отметить характерные признаки весны (по</w:t>
            </w:r>
            <w:r w:rsidRPr="00FF1BD1">
              <w:rPr>
                <w:rFonts w:ascii="Times New Roman" w:eastAsia="Calibri" w:hAnsi="Times New Roman" w:cs="Times New Roman"/>
                <w:sz w:val="20"/>
                <w:szCs w:val="20"/>
              </w:rPr>
              <w:softHyphen/>
              <w:t>тепление, голубое небо, яркое солнце, особые запахи весны), рассказать об изменениях, произошедших с тех пор, как везде лежал снег, о причи</w:t>
            </w:r>
            <w:r w:rsidRPr="00FF1BD1">
              <w:rPr>
                <w:rFonts w:ascii="Times New Roman" w:eastAsia="Calibri" w:hAnsi="Times New Roman" w:cs="Times New Roman"/>
                <w:sz w:val="20"/>
                <w:szCs w:val="20"/>
              </w:rPr>
              <w:softHyphen/>
              <w:t>не этих изменений.</w:t>
            </w:r>
          </w:p>
          <w:p w14:paraId="10E63AB6" w14:textId="77777777" w:rsidR="000A429A" w:rsidRPr="00FF1BD1" w:rsidRDefault="000A429A" w:rsidP="00FF1BD1">
            <w:pPr>
              <w:spacing w:after="0" w:line="240" w:lineRule="auto"/>
              <w:rPr>
                <w:rFonts w:ascii="Times New Roman" w:eastAsia="Calibri" w:hAnsi="Times New Roman" w:cs="Times New Roman"/>
                <w:sz w:val="20"/>
                <w:szCs w:val="20"/>
              </w:rPr>
            </w:pPr>
            <w:r w:rsidRPr="00FF1BD1">
              <w:rPr>
                <w:rFonts w:ascii="Times New Roman" w:eastAsia="Calibri" w:hAnsi="Times New Roman" w:cs="Times New Roman"/>
                <w:b/>
                <w:sz w:val="20"/>
                <w:szCs w:val="20"/>
              </w:rPr>
              <w:t>Д/ и «</w:t>
            </w:r>
            <w:r w:rsidRPr="00FF1BD1">
              <w:rPr>
                <w:rFonts w:ascii="Times New Roman" w:eastAsia="Calibri" w:hAnsi="Times New Roman" w:cs="Times New Roman"/>
                <w:sz w:val="20"/>
                <w:szCs w:val="20"/>
              </w:rPr>
              <w:t>Найди такую же».</w:t>
            </w:r>
          </w:p>
          <w:p w14:paraId="6B67097E" w14:textId="77777777" w:rsidR="000A429A" w:rsidRPr="00FF1BD1" w:rsidRDefault="000A429A" w:rsidP="00FF1BD1">
            <w:pPr>
              <w:spacing w:after="0" w:line="240" w:lineRule="auto"/>
              <w:rPr>
                <w:rFonts w:ascii="Times New Roman" w:eastAsia="Calibri" w:hAnsi="Times New Roman" w:cs="Times New Roman"/>
                <w:sz w:val="20"/>
                <w:szCs w:val="20"/>
              </w:rPr>
            </w:pPr>
            <w:r w:rsidRPr="00FF1BD1">
              <w:rPr>
                <w:rFonts w:ascii="Times New Roman" w:eastAsia="Arial Unicode MS" w:hAnsi="Times New Roman" w:cs="Times New Roman"/>
                <w:b/>
                <w:bCs/>
                <w:sz w:val="20"/>
                <w:szCs w:val="20"/>
                <w:shd w:val="clear" w:color="auto" w:fill="FFFFFF"/>
              </w:rPr>
              <w:t xml:space="preserve">Цель: </w:t>
            </w:r>
            <w:r w:rsidRPr="00FF1BD1">
              <w:rPr>
                <w:rFonts w:ascii="Times New Roman" w:eastAsia="Calibri" w:hAnsi="Times New Roman" w:cs="Times New Roman"/>
                <w:sz w:val="20"/>
                <w:szCs w:val="20"/>
              </w:rPr>
              <w:t>Учить детей сопоставлять форму предметов с геометричес</w:t>
            </w:r>
            <w:r w:rsidRPr="00FF1BD1">
              <w:rPr>
                <w:rFonts w:ascii="Times New Roman" w:eastAsia="Calibri" w:hAnsi="Times New Roman" w:cs="Times New Roman"/>
                <w:sz w:val="20"/>
                <w:szCs w:val="20"/>
              </w:rPr>
              <w:softHyphen/>
              <w:t>кими фигурами, различать и группировать предметы по форме, аргумен</w:t>
            </w:r>
            <w:r w:rsidRPr="00FF1BD1">
              <w:rPr>
                <w:rFonts w:ascii="Times New Roman" w:eastAsia="Calibri" w:hAnsi="Times New Roman" w:cs="Times New Roman"/>
                <w:sz w:val="20"/>
                <w:szCs w:val="20"/>
              </w:rPr>
              <w:softHyphen/>
              <w:t>тировать свой выбор.</w:t>
            </w:r>
          </w:p>
          <w:p w14:paraId="6AE41B82" w14:textId="77777777" w:rsidR="000A429A" w:rsidRPr="00FF1BD1" w:rsidRDefault="000A429A" w:rsidP="00FF1BD1">
            <w:pPr>
              <w:spacing w:after="0" w:line="240" w:lineRule="auto"/>
              <w:rPr>
                <w:rFonts w:ascii="Times New Roman" w:eastAsia="Calibri" w:hAnsi="Times New Roman" w:cs="Times New Roman"/>
                <w:sz w:val="20"/>
                <w:szCs w:val="20"/>
              </w:rPr>
            </w:pPr>
            <w:r w:rsidRPr="00FF1BD1">
              <w:rPr>
                <w:rFonts w:ascii="Times New Roman" w:eastAsia="Calibri" w:hAnsi="Times New Roman" w:cs="Times New Roman"/>
                <w:b/>
                <w:sz w:val="20"/>
                <w:szCs w:val="20"/>
              </w:rPr>
              <w:t>Наблюдение</w:t>
            </w:r>
            <w:r w:rsidRPr="00FF1BD1">
              <w:rPr>
                <w:rFonts w:ascii="Times New Roman" w:eastAsia="Calibri" w:hAnsi="Times New Roman" w:cs="Times New Roman"/>
                <w:sz w:val="20"/>
                <w:szCs w:val="20"/>
              </w:rPr>
              <w:t xml:space="preserve"> за погодой.</w:t>
            </w:r>
          </w:p>
          <w:p w14:paraId="4C004A6E" w14:textId="77777777" w:rsidR="000A429A" w:rsidRPr="00FF1BD1" w:rsidRDefault="000A429A" w:rsidP="00FF1BD1">
            <w:pPr>
              <w:spacing w:after="0" w:line="240" w:lineRule="auto"/>
              <w:rPr>
                <w:rFonts w:ascii="Times New Roman" w:eastAsia="Calibri" w:hAnsi="Times New Roman" w:cs="Times New Roman"/>
                <w:sz w:val="20"/>
                <w:szCs w:val="20"/>
              </w:rPr>
            </w:pPr>
            <w:r w:rsidRPr="00FF1BD1">
              <w:rPr>
                <w:rFonts w:ascii="Times New Roman" w:eastAsia="Arial Unicode MS" w:hAnsi="Times New Roman" w:cs="Times New Roman"/>
                <w:b/>
                <w:bCs/>
                <w:sz w:val="20"/>
                <w:szCs w:val="20"/>
                <w:shd w:val="clear" w:color="auto" w:fill="FFFFFF"/>
              </w:rPr>
              <w:t xml:space="preserve">Цель: </w:t>
            </w:r>
            <w:r w:rsidRPr="00FF1BD1">
              <w:rPr>
                <w:rFonts w:ascii="Times New Roman" w:eastAsia="Calibri" w:hAnsi="Times New Roman" w:cs="Times New Roman"/>
                <w:sz w:val="20"/>
                <w:szCs w:val="20"/>
              </w:rPr>
              <w:t>Учить детей видеть изменения погоды в течение дня, харак</w:t>
            </w:r>
            <w:r w:rsidRPr="00FF1BD1">
              <w:rPr>
                <w:rFonts w:ascii="Times New Roman" w:eastAsia="Calibri" w:hAnsi="Times New Roman" w:cs="Times New Roman"/>
                <w:sz w:val="20"/>
                <w:szCs w:val="20"/>
              </w:rPr>
              <w:softHyphen/>
              <w:t xml:space="preserve">теризовать изменения, используя речевые конструкции «Было... Стало...», понятия </w:t>
            </w:r>
            <w:r w:rsidRPr="00FF1BD1">
              <w:rPr>
                <w:rFonts w:ascii="Times New Roman" w:eastAsia="Calibri" w:hAnsi="Times New Roman" w:cs="Times New Roman"/>
                <w:sz w:val="20"/>
                <w:szCs w:val="20"/>
              </w:rPr>
              <w:lastRenderedPageBreak/>
              <w:t>«пасмурно», «ясно», «ветрено», «дождь» и др. Развивать наблюдательность, связную речь детей.</w:t>
            </w:r>
          </w:p>
          <w:p w14:paraId="42342FB5" w14:textId="77777777" w:rsidR="000A429A" w:rsidRPr="00FF1BD1" w:rsidRDefault="000A429A" w:rsidP="00FF1BD1">
            <w:pPr>
              <w:spacing w:after="0" w:line="240" w:lineRule="auto"/>
              <w:rPr>
                <w:rFonts w:ascii="Times New Roman" w:eastAsia="Calibri" w:hAnsi="Times New Roman" w:cs="Times New Roman"/>
                <w:sz w:val="20"/>
                <w:szCs w:val="20"/>
              </w:rPr>
            </w:pPr>
          </w:p>
          <w:p w14:paraId="6717131C" w14:textId="77777777" w:rsidR="000A429A" w:rsidRPr="00FF1BD1" w:rsidRDefault="000A429A" w:rsidP="00FF1BD1">
            <w:pPr>
              <w:spacing w:after="0" w:line="240" w:lineRule="auto"/>
              <w:rPr>
                <w:rFonts w:ascii="Times New Roman" w:eastAsia="Calibri" w:hAnsi="Times New Roman" w:cs="Times New Roman"/>
                <w:b/>
                <w:sz w:val="20"/>
                <w:szCs w:val="20"/>
              </w:rPr>
            </w:pPr>
            <w:bookmarkStart w:id="2" w:name="bookmark16"/>
          </w:p>
          <w:bookmarkEnd w:id="2"/>
          <w:p w14:paraId="7B4509A3" w14:textId="77777777" w:rsidR="000A429A" w:rsidRPr="00FF1BD1" w:rsidRDefault="000A429A" w:rsidP="00FF1BD1">
            <w:pPr>
              <w:spacing w:after="0" w:line="240" w:lineRule="auto"/>
              <w:rPr>
                <w:rFonts w:ascii="Times New Roman" w:eastAsia="Calibri" w:hAnsi="Times New Roman" w:cs="Times New Roman"/>
                <w:sz w:val="20"/>
                <w:szCs w:val="20"/>
              </w:rPr>
            </w:pPr>
          </w:p>
        </w:tc>
        <w:tc>
          <w:tcPr>
            <w:tcW w:w="2693" w:type="dxa"/>
            <w:tcBorders>
              <w:top w:val="single" w:sz="4" w:space="0" w:color="auto"/>
              <w:left w:val="single" w:sz="4" w:space="0" w:color="auto"/>
              <w:bottom w:val="single" w:sz="4" w:space="0" w:color="auto"/>
              <w:right w:val="single" w:sz="4" w:space="0" w:color="auto"/>
            </w:tcBorders>
            <w:hideMark/>
          </w:tcPr>
          <w:p w14:paraId="45F4B9C6" w14:textId="119C122C" w:rsidR="00931CFE" w:rsidRDefault="000A429A" w:rsidP="00FF1BD1">
            <w:pPr>
              <w:spacing w:after="0" w:line="240" w:lineRule="auto"/>
              <w:rPr>
                <w:rFonts w:ascii="Times New Roman" w:eastAsia="Calibri" w:hAnsi="Times New Roman" w:cs="Times New Roman"/>
                <w:b/>
                <w:sz w:val="20"/>
                <w:szCs w:val="20"/>
              </w:rPr>
            </w:pPr>
            <w:r w:rsidRPr="00FF1BD1">
              <w:rPr>
                <w:rFonts w:ascii="Times New Roman" w:eastAsia="Calibri" w:hAnsi="Times New Roman" w:cs="Times New Roman"/>
                <w:b/>
                <w:sz w:val="20"/>
                <w:szCs w:val="20"/>
              </w:rPr>
              <w:lastRenderedPageBreak/>
              <w:t>Беседа</w:t>
            </w:r>
            <w:r w:rsidR="002136F4">
              <w:rPr>
                <w:rFonts w:ascii="Times New Roman" w:eastAsia="Calibri" w:hAnsi="Times New Roman" w:cs="Times New Roman"/>
                <w:b/>
                <w:sz w:val="20"/>
                <w:szCs w:val="20"/>
              </w:rPr>
              <w:t>:</w:t>
            </w:r>
            <w:r w:rsidRPr="00FF1BD1">
              <w:rPr>
                <w:rFonts w:ascii="Times New Roman" w:eastAsia="Calibri" w:hAnsi="Times New Roman" w:cs="Times New Roman"/>
                <w:b/>
                <w:sz w:val="20"/>
                <w:szCs w:val="20"/>
              </w:rPr>
              <w:t xml:space="preserve"> «</w:t>
            </w:r>
            <w:r w:rsidR="00C904F3">
              <w:rPr>
                <w:rFonts w:ascii="Times New Roman" w:eastAsia="Calibri" w:hAnsi="Times New Roman" w:cs="Times New Roman"/>
                <w:b/>
                <w:sz w:val="20"/>
                <w:szCs w:val="20"/>
              </w:rPr>
              <w:t>Планеты</w:t>
            </w:r>
            <w:r w:rsidRPr="00FF1BD1">
              <w:rPr>
                <w:rFonts w:ascii="Times New Roman" w:eastAsia="Calibri" w:hAnsi="Times New Roman" w:cs="Times New Roman"/>
                <w:b/>
                <w:sz w:val="20"/>
                <w:szCs w:val="20"/>
              </w:rPr>
              <w:t>»</w:t>
            </w:r>
          </w:p>
          <w:p w14:paraId="228FA4B5" w14:textId="5378D207" w:rsidR="000A429A" w:rsidRPr="00AF3DE9" w:rsidRDefault="000A429A" w:rsidP="00FF1BD1">
            <w:pPr>
              <w:spacing w:after="0" w:line="240" w:lineRule="auto"/>
              <w:rPr>
                <w:rFonts w:ascii="Times New Roman" w:eastAsia="Calibri" w:hAnsi="Times New Roman" w:cs="Times New Roman"/>
                <w:sz w:val="20"/>
                <w:szCs w:val="20"/>
              </w:rPr>
            </w:pPr>
            <w:r w:rsidRPr="00FF1BD1">
              <w:rPr>
                <w:rFonts w:ascii="Times New Roman" w:eastAsia="Calibri" w:hAnsi="Times New Roman" w:cs="Times New Roman"/>
                <w:b/>
                <w:sz w:val="20"/>
                <w:szCs w:val="20"/>
              </w:rPr>
              <w:t xml:space="preserve"> Цель: </w:t>
            </w:r>
            <w:r w:rsidR="00131108" w:rsidRPr="00AF3DE9">
              <w:rPr>
                <w:rFonts w:ascii="Times New Roman" w:eastAsia="Calibri" w:hAnsi="Times New Roman" w:cs="Times New Roman"/>
                <w:sz w:val="20"/>
                <w:szCs w:val="20"/>
              </w:rPr>
              <w:t>Знакомство с космосом, с солнечной системой, с названиями планет</w:t>
            </w:r>
            <w:r w:rsidR="00AF3DE9" w:rsidRPr="00AF3DE9">
              <w:rPr>
                <w:rFonts w:ascii="Times New Roman" w:eastAsia="Calibri" w:hAnsi="Times New Roman" w:cs="Times New Roman"/>
                <w:sz w:val="20"/>
                <w:szCs w:val="20"/>
              </w:rPr>
              <w:t>.</w:t>
            </w:r>
          </w:p>
          <w:p w14:paraId="7D02FABB" w14:textId="77777777" w:rsidR="000A429A" w:rsidRPr="00FF1BD1" w:rsidRDefault="000A429A" w:rsidP="00FF1BD1">
            <w:pPr>
              <w:spacing w:after="0" w:line="240" w:lineRule="auto"/>
              <w:rPr>
                <w:rFonts w:ascii="Times New Roman" w:eastAsia="Calibri" w:hAnsi="Times New Roman" w:cs="Times New Roman"/>
                <w:b/>
                <w:sz w:val="20"/>
                <w:szCs w:val="20"/>
              </w:rPr>
            </w:pPr>
            <w:r w:rsidRPr="00FF1BD1">
              <w:rPr>
                <w:rFonts w:ascii="Times New Roman" w:eastAsia="Calibri" w:hAnsi="Times New Roman" w:cs="Times New Roman"/>
                <w:b/>
                <w:sz w:val="20"/>
                <w:szCs w:val="20"/>
              </w:rPr>
              <w:t>Наблюдение «Первые цветы».</w:t>
            </w:r>
          </w:p>
          <w:p w14:paraId="7659D057" w14:textId="77777777" w:rsidR="000A429A" w:rsidRPr="00FF1BD1" w:rsidRDefault="000A429A" w:rsidP="00FF1BD1">
            <w:pPr>
              <w:spacing w:after="0" w:line="240" w:lineRule="auto"/>
              <w:rPr>
                <w:rFonts w:ascii="Times New Roman" w:eastAsia="Calibri" w:hAnsi="Times New Roman" w:cs="Times New Roman"/>
                <w:sz w:val="20"/>
                <w:szCs w:val="20"/>
              </w:rPr>
            </w:pPr>
            <w:r w:rsidRPr="00FF1BD1">
              <w:rPr>
                <w:rFonts w:ascii="Times New Roman" w:eastAsia="Microsoft Sans Serif" w:hAnsi="Times New Roman" w:cs="Times New Roman"/>
                <w:b/>
                <w:bCs/>
                <w:sz w:val="20"/>
                <w:szCs w:val="20"/>
              </w:rPr>
              <w:t>Цель:</w:t>
            </w:r>
            <w:r w:rsidRPr="00FF1BD1">
              <w:rPr>
                <w:rFonts w:ascii="Times New Roman" w:eastAsia="Calibri" w:hAnsi="Times New Roman" w:cs="Times New Roman"/>
                <w:sz w:val="20"/>
                <w:szCs w:val="20"/>
              </w:rPr>
              <w:t xml:space="preserve"> Обратить внимание детей на то, что появились первые расте</w:t>
            </w:r>
            <w:r w:rsidRPr="00FF1BD1">
              <w:rPr>
                <w:rFonts w:ascii="Times New Roman" w:eastAsia="Calibri" w:hAnsi="Times New Roman" w:cs="Times New Roman"/>
                <w:sz w:val="20"/>
                <w:szCs w:val="20"/>
              </w:rPr>
              <w:softHyphen/>
              <w:t>ния, обсудить с детьми, почему первые цветы называются «подснежни</w:t>
            </w:r>
            <w:r w:rsidRPr="00FF1BD1">
              <w:rPr>
                <w:rFonts w:ascii="Times New Roman" w:eastAsia="Calibri" w:hAnsi="Times New Roman" w:cs="Times New Roman"/>
                <w:sz w:val="20"/>
                <w:szCs w:val="20"/>
              </w:rPr>
              <w:softHyphen/>
              <w:t>ки». Рассказать детям о том, что эти растения зацветают под снегом, о том, что многие первоцветы - редкие растения, их нужно беречь.</w:t>
            </w:r>
          </w:p>
          <w:p w14:paraId="6E9A95E9" w14:textId="06EC261D" w:rsidR="000A429A" w:rsidRPr="00FF1BD1" w:rsidRDefault="000A429A" w:rsidP="00FF1BD1">
            <w:pPr>
              <w:spacing w:after="0" w:line="240" w:lineRule="auto"/>
              <w:rPr>
                <w:rFonts w:ascii="Times New Roman" w:eastAsia="Calibri" w:hAnsi="Times New Roman" w:cs="Times New Roman"/>
                <w:b/>
                <w:sz w:val="20"/>
                <w:szCs w:val="20"/>
              </w:rPr>
            </w:pPr>
            <w:r w:rsidRPr="00FF1BD1">
              <w:rPr>
                <w:rFonts w:ascii="Times New Roman" w:eastAsia="Calibri" w:hAnsi="Times New Roman" w:cs="Times New Roman"/>
                <w:b/>
                <w:sz w:val="20"/>
                <w:szCs w:val="20"/>
              </w:rPr>
              <w:t>Наблюдение. «Почва весной».</w:t>
            </w:r>
          </w:p>
          <w:p w14:paraId="3B75F2AC" w14:textId="77777777" w:rsidR="000A429A" w:rsidRPr="00FF1BD1" w:rsidRDefault="000A429A" w:rsidP="00FF1BD1">
            <w:pPr>
              <w:spacing w:after="0" w:line="240" w:lineRule="auto"/>
              <w:rPr>
                <w:rFonts w:ascii="Times New Roman" w:eastAsia="Calibri" w:hAnsi="Times New Roman" w:cs="Times New Roman"/>
                <w:sz w:val="20"/>
                <w:szCs w:val="20"/>
              </w:rPr>
            </w:pPr>
            <w:r w:rsidRPr="00FF1BD1">
              <w:rPr>
                <w:rFonts w:ascii="Times New Roman" w:eastAsia="Microsoft Sans Serif" w:hAnsi="Times New Roman" w:cs="Times New Roman"/>
                <w:b/>
                <w:sz w:val="20"/>
                <w:szCs w:val="20"/>
                <w:shd w:val="clear" w:color="auto" w:fill="FFFFFF"/>
              </w:rPr>
              <w:t>Цель:</w:t>
            </w:r>
            <w:r w:rsidRPr="00FF1BD1">
              <w:rPr>
                <w:rFonts w:ascii="Times New Roman" w:eastAsia="Microsoft Sans Serif" w:hAnsi="Times New Roman" w:cs="Times New Roman"/>
                <w:sz w:val="20"/>
                <w:szCs w:val="20"/>
                <w:shd w:val="clear" w:color="auto" w:fill="FFFFFF"/>
              </w:rPr>
              <w:t xml:space="preserve"> </w:t>
            </w:r>
            <w:r w:rsidRPr="00FF1BD1">
              <w:rPr>
                <w:rFonts w:ascii="Times New Roman" w:eastAsia="Microsoft Sans Serif" w:hAnsi="Times New Roman" w:cs="Times New Roman"/>
                <w:bCs/>
                <w:sz w:val="20"/>
                <w:szCs w:val="20"/>
                <w:shd w:val="clear" w:color="auto" w:fill="FFFFFF"/>
              </w:rPr>
              <w:t>Знакомить детей с приметами весны. Предложить ребятам рассмотреть почву, рассказать о ее внешнем виде, наглядных качествах, предположить, какие изменения произойдут с почвой в ближайшее время.</w:t>
            </w:r>
          </w:p>
          <w:p w14:paraId="36EB8108" w14:textId="77777777" w:rsidR="000A429A" w:rsidRPr="00FF1BD1" w:rsidRDefault="000A429A" w:rsidP="00FF1BD1">
            <w:pPr>
              <w:spacing w:after="0" w:line="240" w:lineRule="auto"/>
              <w:rPr>
                <w:rFonts w:ascii="Times New Roman" w:eastAsia="Calibri" w:hAnsi="Times New Roman" w:cs="Times New Roman"/>
                <w:sz w:val="20"/>
                <w:szCs w:val="20"/>
              </w:rPr>
            </w:pPr>
          </w:p>
          <w:p w14:paraId="03C1F3DD" w14:textId="77777777" w:rsidR="000A429A" w:rsidRPr="00FF1BD1" w:rsidRDefault="000A429A" w:rsidP="00FF1BD1">
            <w:pPr>
              <w:spacing w:after="0" w:line="240" w:lineRule="auto"/>
              <w:rPr>
                <w:rFonts w:ascii="Times New Roman" w:eastAsia="Calibri" w:hAnsi="Times New Roman" w:cs="Times New Roman"/>
                <w:b/>
                <w:sz w:val="20"/>
                <w:szCs w:val="20"/>
              </w:rPr>
            </w:pPr>
            <w:r w:rsidRPr="00FF1BD1">
              <w:rPr>
                <w:rFonts w:ascii="Times New Roman" w:eastAsia="Calibri" w:hAnsi="Times New Roman" w:cs="Times New Roman"/>
                <w:b/>
                <w:sz w:val="20"/>
                <w:szCs w:val="20"/>
              </w:rPr>
              <w:t>Д/ и «Найди и покажи».</w:t>
            </w:r>
          </w:p>
          <w:p w14:paraId="42B5249A" w14:textId="77777777" w:rsidR="000A429A" w:rsidRPr="00FF1BD1" w:rsidRDefault="000A429A" w:rsidP="00FF1BD1">
            <w:pPr>
              <w:spacing w:after="0" w:line="240" w:lineRule="auto"/>
              <w:rPr>
                <w:rFonts w:ascii="Times New Roman" w:eastAsia="Calibri" w:hAnsi="Times New Roman" w:cs="Times New Roman"/>
                <w:sz w:val="20"/>
                <w:szCs w:val="20"/>
              </w:rPr>
            </w:pPr>
            <w:r w:rsidRPr="00FF1BD1">
              <w:rPr>
                <w:rFonts w:ascii="Times New Roman" w:eastAsia="Microsoft Sans Serif" w:hAnsi="Times New Roman" w:cs="Times New Roman"/>
                <w:b/>
                <w:sz w:val="20"/>
                <w:szCs w:val="20"/>
                <w:shd w:val="clear" w:color="auto" w:fill="FFFFFF"/>
              </w:rPr>
              <w:t>Цель:</w:t>
            </w:r>
            <w:r w:rsidRPr="00FF1BD1">
              <w:rPr>
                <w:rFonts w:ascii="Times New Roman" w:eastAsia="Microsoft Sans Serif" w:hAnsi="Times New Roman" w:cs="Times New Roman"/>
                <w:sz w:val="20"/>
                <w:szCs w:val="20"/>
                <w:shd w:val="clear" w:color="auto" w:fill="FFFFFF"/>
              </w:rPr>
              <w:t xml:space="preserve"> </w:t>
            </w:r>
            <w:r w:rsidRPr="00FF1BD1">
              <w:rPr>
                <w:rFonts w:ascii="Times New Roman" w:eastAsia="Microsoft Sans Serif" w:hAnsi="Times New Roman" w:cs="Times New Roman"/>
                <w:b/>
                <w:bCs/>
                <w:sz w:val="20"/>
                <w:szCs w:val="20"/>
                <w:shd w:val="clear" w:color="auto" w:fill="FFFFFF"/>
              </w:rPr>
              <w:t xml:space="preserve">Учить детей ориентироваться в пространстве, находить предметы по описанию их расположения относительно других предметов, активизировать в речи понятия, связанные с характеристикой </w:t>
            </w:r>
            <w:r w:rsidRPr="00FF1BD1">
              <w:rPr>
                <w:rFonts w:ascii="Times New Roman" w:eastAsia="Microsoft Sans Serif" w:hAnsi="Times New Roman" w:cs="Times New Roman"/>
                <w:b/>
                <w:bCs/>
                <w:sz w:val="20"/>
                <w:szCs w:val="20"/>
                <w:shd w:val="clear" w:color="auto" w:fill="FFFFFF"/>
              </w:rPr>
              <w:lastRenderedPageBreak/>
              <w:t>местополо</w:t>
            </w:r>
            <w:r w:rsidRPr="00FF1BD1">
              <w:rPr>
                <w:rFonts w:ascii="Times New Roman" w:eastAsia="Microsoft Sans Serif" w:hAnsi="Times New Roman" w:cs="Times New Roman"/>
                <w:b/>
                <w:bCs/>
                <w:sz w:val="20"/>
                <w:szCs w:val="20"/>
                <w:shd w:val="clear" w:color="auto" w:fill="FFFFFF"/>
              </w:rPr>
              <w:softHyphen/>
              <w:t>жения предметов.</w:t>
            </w:r>
          </w:p>
        </w:tc>
        <w:tc>
          <w:tcPr>
            <w:tcW w:w="2722" w:type="dxa"/>
            <w:tcBorders>
              <w:top w:val="single" w:sz="4" w:space="0" w:color="auto"/>
              <w:left w:val="single" w:sz="4" w:space="0" w:color="auto"/>
              <w:bottom w:val="single" w:sz="4" w:space="0" w:color="auto"/>
              <w:right w:val="single" w:sz="4" w:space="0" w:color="auto"/>
            </w:tcBorders>
          </w:tcPr>
          <w:p w14:paraId="30268C99" w14:textId="5D1E2D4F" w:rsidR="002E5A0D" w:rsidRPr="00AF3DE9" w:rsidRDefault="00E94D9E" w:rsidP="002E5A0D">
            <w:pPr>
              <w:spacing w:line="240" w:lineRule="auto"/>
              <w:rPr>
                <w:rFonts w:ascii="Times New Roman" w:hAnsi="Times New Roman" w:cs="Times New Roman"/>
                <w:sz w:val="20"/>
                <w:szCs w:val="20"/>
              </w:rPr>
            </w:pPr>
            <w:r w:rsidRPr="00C904F3">
              <w:rPr>
                <w:rFonts w:ascii="Times New Roman" w:hAnsi="Times New Roman" w:cs="Times New Roman"/>
                <w:b/>
                <w:sz w:val="20"/>
                <w:szCs w:val="20"/>
              </w:rPr>
              <w:lastRenderedPageBreak/>
              <w:t>Рассматривание иллюстраций «</w:t>
            </w:r>
            <w:r w:rsidR="00C904F3" w:rsidRPr="00C904F3">
              <w:rPr>
                <w:rFonts w:ascii="Times New Roman" w:hAnsi="Times New Roman" w:cs="Times New Roman"/>
                <w:b/>
                <w:sz w:val="20"/>
                <w:szCs w:val="20"/>
              </w:rPr>
              <w:t>Космические аппараты</w:t>
            </w:r>
            <w:r w:rsidRPr="00C904F3">
              <w:rPr>
                <w:rFonts w:ascii="Times New Roman" w:hAnsi="Times New Roman" w:cs="Times New Roman"/>
                <w:b/>
                <w:sz w:val="20"/>
                <w:szCs w:val="20"/>
              </w:rPr>
              <w:t>».</w:t>
            </w:r>
            <w:r w:rsidR="002E5A0D" w:rsidRPr="00FF1BD1">
              <w:rPr>
                <w:rFonts w:ascii="Times New Roman" w:hAnsi="Times New Roman" w:cs="Times New Roman"/>
                <w:b/>
                <w:sz w:val="20"/>
                <w:szCs w:val="20"/>
              </w:rPr>
              <w:t xml:space="preserve"> Цель:</w:t>
            </w:r>
            <w:r w:rsidR="00AF3DE9">
              <w:rPr>
                <w:rFonts w:ascii="Times New Roman" w:hAnsi="Times New Roman" w:cs="Times New Roman"/>
                <w:b/>
                <w:sz w:val="20"/>
                <w:szCs w:val="20"/>
              </w:rPr>
              <w:t xml:space="preserve"> </w:t>
            </w:r>
            <w:r w:rsidR="00AF3DE9" w:rsidRPr="00AF3DE9">
              <w:rPr>
                <w:rFonts w:ascii="Times New Roman" w:hAnsi="Times New Roman" w:cs="Times New Roman"/>
                <w:sz w:val="20"/>
                <w:szCs w:val="20"/>
              </w:rPr>
              <w:t>развивать у детей интерес к конструктивно-модельной деятельности, стимулировать детское творчество.</w:t>
            </w:r>
            <w:r w:rsidR="002E5A0D" w:rsidRPr="00AF3DE9">
              <w:rPr>
                <w:rFonts w:ascii="Times New Roman" w:hAnsi="Times New Roman" w:cs="Times New Roman"/>
                <w:sz w:val="20"/>
                <w:szCs w:val="20"/>
              </w:rPr>
              <w:t xml:space="preserve"> </w:t>
            </w:r>
          </w:p>
          <w:p w14:paraId="5FDB928C" w14:textId="77777777" w:rsidR="00E94D9E" w:rsidRPr="00FF1BD1" w:rsidRDefault="00E94D9E" w:rsidP="00E94D9E">
            <w:pPr>
              <w:spacing w:line="240" w:lineRule="auto"/>
              <w:rPr>
                <w:rFonts w:ascii="Times New Roman" w:hAnsi="Times New Roman" w:cs="Times New Roman"/>
                <w:sz w:val="20"/>
                <w:szCs w:val="20"/>
              </w:rPr>
            </w:pPr>
          </w:p>
          <w:p w14:paraId="413F4FB4" w14:textId="2C7EC93A" w:rsidR="000A429A" w:rsidRPr="00FF1BD1" w:rsidRDefault="000A429A" w:rsidP="00FF1BD1">
            <w:pPr>
              <w:spacing w:after="0" w:line="240" w:lineRule="auto"/>
              <w:rPr>
                <w:rFonts w:ascii="Times New Roman" w:eastAsia="Calibri" w:hAnsi="Times New Roman" w:cs="Times New Roman"/>
                <w:b/>
                <w:sz w:val="20"/>
                <w:szCs w:val="20"/>
              </w:rPr>
            </w:pPr>
            <w:r w:rsidRPr="00FF1BD1">
              <w:rPr>
                <w:rFonts w:ascii="Times New Roman" w:eastAsia="Calibri" w:hAnsi="Times New Roman" w:cs="Times New Roman"/>
                <w:b/>
                <w:sz w:val="20"/>
                <w:szCs w:val="20"/>
              </w:rPr>
              <w:t xml:space="preserve">Наблюдение «Деревья в апреле,  </w:t>
            </w:r>
            <w:r w:rsidRPr="00FF1BD1">
              <w:rPr>
                <w:rFonts w:ascii="Times New Roman" w:eastAsia="Microsoft Sans Serif" w:hAnsi="Times New Roman" w:cs="Times New Roman"/>
                <w:b/>
                <w:sz w:val="20"/>
                <w:szCs w:val="20"/>
              </w:rPr>
              <w:t>обрезкой деревьев».</w:t>
            </w:r>
          </w:p>
          <w:p w14:paraId="34E18F72" w14:textId="591224E0" w:rsidR="000A429A" w:rsidRPr="00FF1BD1" w:rsidRDefault="000A429A" w:rsidP="00FF1BD1">
            <w:pPr>
              <w:spacing w:after="0" w:line="240" w:lineRule="auto"/>
              <w:rPr>
                <w:rFonts w:ascii="Times New Roman" w:eastAsia="Calibri" w:hAnsi="Times New Roman" w:cs="Times New Roman"/>
                <w:b/>
                <w:sz w:val="20"/>
                <w:szCs w:val="20"/>
              </w:rPr>
            </w:pPr>
            <w:r w:rsidRPr="00FF1BD1">
              <w:rPr>
                <w:rFonts w:ascii="Times New Roman" w:eastAsia="Microsoft Sans Serif" w:hAnsi="Times New Roman" w:cs="Times New Roman"/>
                <w:b/>
                <w:sz w:val="20"/>
                <w:szCs w:val="20"/>
                <w:shd w:val="clear" w:color="auto" w:fill="FFFFFF"/>
              </w:rPr>
              <w:t>Цель:</w:t>
            </w:r>
            <w:r w:rsidRPr="00FF1BD1">
              <w:rPr>
                <w:rFonts w:ascii="Times New Roman" w:eastAsia="Microsoft Sans Serif" w:hAnsi="Times New Roman" w:cs="Times New Roman"/>
                <w:sz w:val="20"/>
                <w:szCs w:val="20"/>
                <w:shd w:val="clear" w:color="auto" w:fill="FFFFFF"/>
              </w:rPr>
              <w:t xml:space="preserve"> </w:t>
            </w:r>
            <w:r w:rsidRPr="00FF1BD1">
              <w:rPr>
                <w:rFonts w:ascii="Times New Roman" w:eastAsia="Microsoft Sans Serif" w:hAnsi="Times New Roman" w:cs="Times New Roman"/>
                <w:bCs/>
                <w:sz w:val="20"/>
                <w:szCs w:val="20"/>
                <w:shd w:val="clear" w:color="auto" w:fill="FFFFFF"/>
              </w:rPr>
              <w:t xml:space="preserve"> Расширять представления детей об изменениях в м</w:t>
            </w:r>
            <w:r w:rsidR="00131108">
              <w:rPr>
                <w:rFonts w:ascii="Times New Roman" w:eastAsia="Microsoft Sans Serif" w:hAnsi="Times New Roman" w:cs="Times New Roman"/>
                <w:bCs/>
                <w:sz w:val="20"/>
                <w:szCs w:val="20"/>
                <w:shd w:val="clear" w:color="auto" w:fill="FFFFFF"/>
              </w:rPr>
              <w:t xml:space="preserve">ире растений в весенний период. </w:t>
            </w:r>
            <w:r w:rsidRPr="00FF1BD1">
              <w:rPr>
                <w:rFonts w:ascii="Times New Roman" w:eastAsia="Calibri" w:hAnsi="Times New Roman" w:cs="Times New Roman"/>
                <w:sz w:val="20"/>
                <w:szCs w:val="20"/>
              </w:rPr>
              <w:t>Познакомить детей с данной операцией по уходу за садовы</w:t>
            </w:r>
            <w:r w:rsidRPr="00FF1BD1">
              <w:rPr>
                <w:rFonts w:ascii="Times New Roman" w:eastAsia="Calibri" w:hAnsi="Times New Roman" w:cs="Times New Roman"/>
                <w:sz w:val="20"/>
                <w:szCs w:val="20"/>
              </w:rPr>
              <w:softHyphen/>
              <w:t>ми и парковыми растениями, рассказать детям о значимости и пользе выполняемых действий. Предложить детям взять несколько веточек в группу, поставить ветки в воду, предположить, что с ними произойдет</w:t>
            </w:r>
          </w:p>
          <w:p w14:paraId="4C48E733" w14:textId="77777777" w:rsidR="000A429A" w:rsidRPr="00FF1BD1" w:rsidRDefault="000A429A" w:rsidP="00FF1BD1">
            <w:pPr>
              <w:spacing w:after="0" w:line="240" w:lineRule="auto"/>
              <w:rPr>
                <w:rFonts w:ascii="Times New Roman" w:eastAsia="Calibri" w:hAnsi="Times New Roman" w:cs="Times New Roman"/>
                <w:sz w:val="20"/>
                <w:szCs w:val="20"/>
              </w:rPr>
            </w:pPr>
          </w:p>
          <w:p w14:paraId="23DA60C0" w14:textId="77777777" w:rsidR="000A429A" w:rsidRPr="00FF1BD1" w:rsidRDefault="000A429A" w:rsidP="00FF1BD1">
            <w:pPr>
              <w:spacing w:after="0" w:line="240" w:lineRule="auto"/>
              <w:rPr>
                <w:rFonts w:ascii="Times New Roman" w:eastAsia="Calibri" w:hAnsi="Times New Roman" w:cs="Times New Roman"/>
                <w:b/>
                <w:sz w:val="20"/>
                <w:szCs w:val="20"/>
              </w:rPr>
            </w:pPr>
            <w:r w:rsidRPr="00FF1BD1">
              <w:rPr>
                <w:rFonts w:ascii="Times New Roman" w:eastAsia="Calibri" w:hAnsi="Times New Roman" w:cs="Times New Roman"/>
                <w:b/>
                <w:sz w:val="20"/>
                <w:szCs w:val="20"/>
              </w:rPr>
              <w:t>Наблюдение «Верба в апреле».</w:t>
            </w:r>
          </w:p>
          <w:p w14:paraId="0BBE7BB2" w14:textId="77777777" w:rsidR="000A429A" w:rsidRPr="00FF1BD1" w:rsidRDefault="000A429A" w:rsidP="00FF1BD1">
            <w:pPr>
              <w:spacing w:after="0" w:line="240" w:lineRule="auto"/>
              <w:rPr>
                <w:rFonts w:ascii="Times New Roman" w:eastAsia="Calibri" w:hAnsi="Times New Roman" w:cs="Times New Roman"/>
                <w:sz w:val="20"/>
                <w:szCs w:val="20"/>
              </w:rPr>
            </w:pPr>
            <w:r w:rsidRPr="00FF1BD1">
              <w:rPr>
                <w:rFonts w:ascii="Times New Roman" w:eastAsia="Arial Unicode MS" w:hAnsi="Times New Roman" w:cs="Times New Roman"/>
                <w:b/>
                <w:bCs/>
                <w:sz w:val="20"/>
                <w:szCs w:val="20"/>
                <w:shd w:val="clear" w:color="auto" w:fill="FFFFFF"/>
              </w:rPr>
              <w:t>Цель:</w:t>
            </w:r>
            <w:r w:rsidRPr="00FF1BD1">
              <w:rPr>
                <w:rFonts w:ascii="Times New Roman" w:eastAsia="Microsoft Sans Serif" w:hAnsi="Times New Roman" w:cs="Times New Roman"/>
                <w:sz w:val="20"/>
                <w:szCs w:val="20"/>
                <w:shd w:val="clear" w:color="auto" w:fill="FFFFFF"/>
              </w:rPr>
              <w:t xml:space="preserve"> Расширять представления детей о изменениях в мире расте</w:t>
            </w:r>
            <w:r w:rsidRPr="00FF1BD1">
              <w:rPr>
                <w:rFonts w:ascii="Times New Roman" w:eastAsia="Microsoft Sans Serif" w:hAnsi="Times New Roman" w:cs="Times New Roman"/>
                <w:sz w:val="20"/>
                <w:szCs w:val="20"/>
                <w:shd w:val="clear" w:color="auto" w:fill="FFFFFF"/>
              </w:rPr>
              <w:softHyphen/>
              <w:t>ний в весенний период. Учить различать по внешнему виду деревья и</w:t>
            </w:r>
          </w:p>
          <w:p w14:paraId="259C1C41" w14:textId="77777777" w:rsidR="000A429A" w:rsidRPr="00FF1BD1" w:rsidRDefault="000A429A" w:rsidP="00FF1BD1">
            <w:pPr>
              <w:spacing w:after="0" w:line="240" w:lineRule="auto"/>
              <w:rPr>
                <w:rFonts w:ascii="Times New Roman" w:eastAsia="Calibri" w:hAnsi="Times New Roman" w:cs="Times New Roman"/>
                <w:sz w:val="20"/>
                <w:szCs w:val="20"/>
              </w:rPr>
            </w:pPr>
            <w:r w:rsidRPr="00FF1BD1">
              <w:rPr>
                <w:rFonts w:ascii="Times New Roman" w:hAnsi="Times New Roman" w:cs="Times New Roman"/>
                <w:sz w:val="20"/>
                <w:szCs w:val="20"/>
              </w:rPr>
              <w:t xml:space="preserve">кустарники, рассказывать об отличительных чертах вербы. Обратить внимание </w:t>
            </w:r>
            <w:r w:rsidRPr="00FF1BD1">
              <w:rPr>
                <w:rFonts w:ascii="Times New Roman" w:hAnsi="Times New Roman" w:cs="Times New Roman"/>
                <w:sz w:val="20"/>
                <w:szCs w:val="20"/>
              </w:rPr>
              <w:lastRenderedPageBreak/>
              <w:t>детей на необычное строение цветков вербы.</w:t>
            </w:r>
          </w:p>
          <w:p w14:paraId="70F4B31E" w14:textId="16FA93BC" w:rsidR="000A429A" w:rsidRPr="00FF1BD1" w:rsidRDefault="000A429A" w:rsidP="00FF1BD1">
            <w:pPr>
              <w:spacing w:after="0" w:line="240" w:lineRule="auto"/>
              <w:rPr>
                <w:rFonts w:ascii="Times New Roman" w:eastAsia="Microsoft Sans Serif" w:hAnsi="Times New Roman" w:cs="Times New Roman"/>
                <w:sz w:val="20"/>
                <w:szCs w:val="20"/>
                <w:shd w:val="clear" w:color="auto" w:fill="FFFFFF"/>
              </w:rPr>
            </w:pPr>
            <w:r w:rsidRPr="00FF1BD1">
              <w:rPr>
                <w:rFonts w:ascii="Times New Roman" w:eastAsia="Microsoft Sans Serif" w:hAnsi="Times New Roman" w:cs="Times New Roman"/>
                <w:b/>
                <w:sz w:val="20"/>
                <w:szCs w:val="20"/>
                <w:shd w:val="clear" w:color="auto" w:fill="FFFFFF"/>
              </w:rPr>
              <w:t>Работа в уголке сенсорного воспитания</w:t>
            </w:r>
            <w:r w:rsidRPr="00FF1BD1">
              <w:rPr>
                <w:rFonts w:ascii="Times New Roman" w:eastAsia="Microsoft Sans Serif" w:hAnsi="Times New Roman" w:cs="Times New Roman"/>
                <w:sz w:val="20"/>
                <w:szCs w:val="20"/>
                <w:shd w:val="clear" w:color="auto" w:fill="FFFFFF"/>
              </w:rPr>
              <w:t>.</w:t>
            </w:r>
          </w:p>
          <w:p w14:paraId="76886701" w14:textId="77777777" w:rsidR="000A429A" w:rsidRPr="00FF1BD1" w:rsidRDefault="000A429A" w:rsidP="00FF1BD1">
            <w:pPr>
              <w:spacing w:line="240" w:lineRule="auto"/>
              <w:rPr>
                <w:rFonts w:ascii="Times New Roman" w:hAnsi="Times New Roman" w:cs="Times New Roman"/>
                <w:sz w:val="20"/>
                <w:szCs w:val="20"/>
              </w:rPr>
            </w:pPr>
            <w:r w:rsidRPr="00FF1BD1">
              <w:rPr>
                <w:rFonts w:ascii="Times New Roman" w:eastAsia="Microsoft Sans Serif" w:hAnsi="Times New Roman" w:cs="Times New Roman"/>
                <w:b/>
                <w:sz w:val="20"/>
                <w:szCs w:val="20"/>
                <w:shd w:val="clear" w:color="auto" w:fill="FFFFFF"/>
              </w:rPr>
              <w:t xml:space="preserve">Цель: </w:t>
            </w:r>
            <w:r w:rsidRPr="00FF1BD1">
              <w:rPr>
                <w:rFonts w:ascii="Times New Roman" w:hAnsi="Times New Roman" w:cs="Times New Roman"/>
                <w:b/>
                <w:bCs/>
                <w:sz w:val="20"/>
                <w:szCs w:val="20"/>
                <w:shd w:val="clear" w:color="auto" w:fill="FFFFFF"/>
              </w:rPr>
              <w:t>Учить детей группировать предметы по весу, использовать различные, в том числе, общепринятые эталоны веса, закреплять уме</w:t>
            </w:r>
            <w:r w:rsidRPr="00FF1BD1">
              <w:rPr>
                <w:rFonts w:ascii="Times New Roman" w:hAnsi="Times New Roman" w:cs="Times New Roman"/>
                <w:b/>
                <w:bCs/>
                <w:sz w:val="20"/>
                <w:szCs w:val="20"/>
                <w:shd w:val="clear" w:color="auto" w:fill="FFFFFF"/>
              </w:rPr>
              <w:softHyphen/>
              <w:t>ние фиксировать свои впечатления в речи</w:t>
            </w:r>
          </w:p>
        </w:tc>
        <w:tc>
          <w:tcPr>
            <w:tcW w:w="2693" w:type="dxa"/>
            <w:tcBorders>
              <w:top w:val="single" w:sz="4" w:space="0" w:color="auto"/>
              <w:left w:val="single" w:sz="4" w:space="0" w:color="auto"/>
              <w:bottom w:val="single" w:sz="4" w:space="0" w:color="auto"/>
              <w:right w:val="single" w:sz="4" w:space="0" w:color="auto"/>
            </w:tcBorders>
          </w:tcPr>
          <w:p w14:paraId="69E47AC9" w14:textId="53157D69" w:rsidR="000A429A" w:rsidRPr="00C904F3" w:rsidRDefault="000A429A" w:rsidP="00FF1BD1">
            <w:pPr>
              <w:spacing w:line="240" w:lineRule="auto"/>
              <w:rPr>
                <w:rFonts w:ascii="Times New Roman" w:hAnsi="Times New Roman" w:cs="Times New Roman"/>
                <w:b/>
                <w:bCs/>
                <w:sz w:val="20"/>
                <w:szCs w:val="20"/>
              </w:rPr>
            </w:pPr>
            <w:r w:rsidRPr="00C904F3">
              <w:rPr>
                <w:rFonts w:ascii="Times New Roman" w:hAnsi="Times New Roman" w:cs="Times New Roman"/>
                <w:b/>
                <w:bCs/>
                <w:sz w:val="20"/>
                <w:szCs w:val="20"/>
              </w:rPr>
              <w:lastRenderedPageBreak/>
              <w:t>Беседа: «</w:t>
            </w:r>
            <w:r w:rsidR="00C904F3" w:rsidRPr="00C904F3">
              <w:rPr>
                <w:rFonts w:ascii="Times New Roman" w:hAnsi="Times New Roman" w:cs="Times New Roman"/>
                <w:b/>
                <w:bCs/>
                <w:sz w:val="20"/>
                <w:szCs w:val="20"/>
              </w:rPr>
              <w:t>Космонавты</w:t>
            </w:r>
            <w:r w:rsidRPr="00C904F3">
              <w:rPr>
                <w:rFonts w:ascii="Times New Roman" w:hAnsi="Times New Roman" w:cs="Times New Roman"/>
                <w:b/>
                <w:bCs/>
                <w:sz w:val="20"/>
                <w:szCs w:val="20"/>
              </w:rPr>
              <w:t>».</w:t>
            </w:r>
            <w:r w:rsidR="00AF3DE9">
              <w:rPr>
                <w:rFonts w:ascii="Times New Roman" w:hAnsi="Times New Roman" w:cs="Times New Roman"/>
                <w:b/>
                <w:bCs/>
                <w:sz w:val="20"/>
                <w:szCs w:val="20"/>
              </w:rPr>
              <w:t xml:space="preserve"> Цель: </w:t>
            </w:r>
            <w:r w:rsidR="00AF3DE9" w:rsidRPr="00756876">
              <w:rPr>
                <w:rFonts w:ascii="Times New Roman" w:hAnsi="Times New Roman" w:cs="Times New Roman"/>
                <w:bCs/>
                <w:sz w:val="20"/>
                <w:szCs w:val="20"/>
              </w:rPr>
              <w:t>знакомить детей с людьми мужественных профессий: космонавты. Познакомить с первыми космонавтами (</w:t>
            </w:r>
            <w:r w:rsidR="00756876" w:rsidRPr="00756876">
              <w:rPr>
                <w:rFonts w:ascii="Times New Roman" w:hAnsi="Times New Roman" w:cs="Times New Roman"/>
                <w:bCs/>
                <w:sz w:val="20"/>
                <w:szCs w:val="20"/>
              </w:rPr>
              <w:t xml:space="preserve"> </w:t>
            </w:r>
            <w:r w:rsidR="00AF3DE9" w:rsidRPr="00756876">
              <w:rPr>
                <w:rFonts w:ascii="Times New Roman" w:hAnsi="Times New Roman" w:cs="Times New Roman"/>
                <w:bCs/>
                <w:sz w:val="20"/>
                <w:szCs w:val="20"/>
              </w:rPr>
              <w:t>Ю. А. Гагарин, В. Н. Терешкова)</w:t>
            </w:r>
          </w:p>
          <w:p w14:paraId="7D4760BC" w14:textId="77777777" w:rsidR="000A429A" w:rsidRPr="00FF1BD1" w:rsidRDefault="000A429A" w:rsidP="00FF1BD1">
            <w:pPr>
              <w:spacing w:after="0" w:line="240" w:lineRule="auto"/>
              <w:rPr>
                <w:rFonts w:ascii="Times New Roman" w:eastAsia="Calibri" w:hAnsi="Times New Roman" w:cs="Times New Roman"/>
                <w:b/>
                <w:sz w:val="20"/>
                <w:szCs w:val="20"/>
              </w:rPr>
            </w:pPr>
            <w:r w:rsidRPr="00FF1BD1">
              <w:rPr>
                <w:rFonts w:ascii="Times New Roman" w:eastAsia="MS Reference Sans Serif" w:hAnsi="Times New Roman" w:cs="Times New Roman"/>
                <w:b/>
                <w:sz w:val="20"/>
                <w:szCs w:val="20"/>
              </w:rPr>
              <w:t>Наблюдение за солнцем. Чтение русской народной потешки «Солнышко».</w:t>
            </w:r>
          </w:p>
          <w:p w14:paraId="365705D5" w14:textId="260248B9" w:rsidR="000A429A" w:rsidRPr="00FF1BD1" w:rsidRDefault="000A429A" w:rsidP="00FF1BD1">
            <w:pPr>
              <w:spacing w:after="0" w:line="240" w:lineRule="auto"/>
              <w:rPr>
                <w:rFonts w:ascii="Times New Roman" w:eastAsia="Calibri" w:hAnsi="Times New Roman" w:cs="Times New Roman"/>
                <w:sz w:val="20"/>
                <w:szCs w:val="20"/>
              </w:rPr>
            </w:pPr>
            <w:r w:rsidRPr="00FF1BD1">
              <w:rPr>
                <w:rFonts w:ascii="Times New Roman" w:eastAsia="MS Reference Sans Serif" w:hAnsi="Times New Roman" w:cs="Times New Roman"/>
                <w:b/>
                <w:bCs/>
                <w:sz w:val="20"/>
                <w:szCs w:val="20"/>
              </w:rPr>
              <w:t>Задачи.</w:t>
            </w:r>
            <w:r w:rsidRPr="00FF1BD1">
              <w:rPr>
                <w:rFonts w:ascii="Times New Roman" w:eastAsia="MS Reference Sans Serif" w:hAnsi="Times New Roman" w:cs="Times New Roman"/>
                <w:sz w:val="20"/>
                <w:szCs w:val="20"/>
              </w:rPr>
              <w:t xml:space="preserve"> Помочь детям увидеть особенности весеннего солнца (светит ярче, греет землю, поднимается над горизонтом выше), составить его  описание (Какое солнце? - ласковое, теплое, лучистое, весеннее). Пред</w:t>
            </w:r>
            <w:r w:rsidRPr="00FF1BD1">
              <w:rPr>
                <w:rFonts w:ascii="Times New Roman" w:eastAsia="MS Reference Sans Serif" w:hAnsi="Times New Roman" w:cs="Times New Roman"/>
                <w:sz w:val="20"/>
                <w:szCs w:val="20"/>
              </w:rPr>
              <w:softHyphen/>
              <w:t>ложить ребятам погреть на солнце свои щечки и ладошки.</w:t>
            </w:r>
          </w:p>
          <w:p w14:paraId="438787D5" w14:textId="77777777" w:rsidR="000A429A" w:rsidRPr="00FF1BD1" w:rsidRDefault="000A429A" w:rsidP="00FF1BD1">
            <w:pPr>
              <w:spacing w:after="0" w:line="240" w:lineRule="auto"/>
              <w:rPr>
                <w:rFonts w:ascii="Times New Roman" w:eastAsia="Calibri" w:hAnsi="Times New Roman" w:cs="Times New Roman"/>
                <w:b/>
                <w:sz w:val="20"/>
                <w:szCs w:val="20"/>
              </w:rPr>
            </w:pPr>
            <w:r w:rsidRPr="00FF1BD1">
              <w:rPr>
                <w:rFonts w:ascii="Times New Roman" w:eastAsia="Calibri" w:hAnsi="Times New Roman" w:cs="Times New Roman"/>
                <w:b/>
                <w:sz w:val="20"/>
                <w:szCs w:val="20"/>
              </w:rPr>
              <w:t>Наблюдение за солнцем.</w:t>
            </w:r>
          </w:p>
          <w:p w14:paraId="4172CCD9" w14:textId="77777777" w:rsidR="000A429A" w:rsidRPr="00FF1BD1" w:rsidRDefault="000A429A" w:rsidP="00FF1BD1">
            <w:pPr>
              <w:spacing w:after="0" w:line="240" w:lineRule="auto"/>
              <w:rPr>
                <w:rFonts w:ascii="Times New Roman" w:eastAsia="Calibri" w:hAnsi="Times New Roman" w:cs="Times New Roman"/>
                <w:sz w:val="20"/>
                <w:szCs w:val="20"/>
              </w:rPr>
            </w:pPr>
            <w:r w:rsidRPr="00FF1BD1">
              <w:rPr>
                <w:rFonts w:ascii="Times New Roman" w:eastAsia="Microsoft Sans Serif" w:hAnsi="Times New Roman" w:cs="Times New Roman"/>
                <w:b/>
                <w:sz w:val="20"/>
                <w:szCs w:val="20"/>
                <w:shd w:val="clear" w:color="auto" w:fill="FFFFFF"/>
              </w:rPr>
              <w:t>Цель</w:t>
            </w:r>
            <w:r w:rsidRPr="00FF1BD1">
              <w:rPr>
                <w:rFonts w:ascii="Times New Roman" w:eastAsia="Microsoft Sans Serif" w:hAnsi="Times New Roman" w:cs="Times New Roman"/>
                <w:sz w:val="20"/>
                <w:szCs w:val="20"/>
                <w:shd w:val="clear" w:color="auto" w:fill="FFFFFF"/>
              </w:rPr>
              <w:t xml:space="preserve">: </w:t>
            </w:r>
            <w:r w:rsidRPr="00FF1BD1">
              <w:rPr>
                <w:rFonts w:ascii="Times New Roman" w:eastAsia="Microsoft Sans Serif" w:hAnsi="Times New Roman" w:cs="Times New Roman"/>
                <w:b/>
                <w:bCs/>
                <w:sz w:val="20"/>
                <w:szCs w:val="20"/>
                <w:shd w:val="clear" w:color="auto" w:fill="FFFFFF"/>
              </w:rPr>
              <w:t>Учить детей видеть изменения, которые происходят с солн цем в течение светового дня, помочь охарактеризовать положение солн ца на горизонте и связанные с ним изменения (например: солнце восхо дит - становится светлее, теплее).</w:t>
            </w:r>
          </w:p>
          <w:p w14:paraId="6C296BD5" w14:textId="77777777" w:rsidR="000A429A" w:rsidRPr="00FF1BD1" w:rsidRDefault="000A429A" w:rsidP="00FF1BD1">
            <w:pPr>
              <w:autoSpaceDE w:val="0"/>
              <w:autoSpaceDN w:val="0"/>
              <w:adjustRightInd w:val="0"/>
              <w:spacing w:line="240" w:lineRule="auto"/>
              <w:rPr>
                <w:rFonts w:ascii="Times New Roman" w:hAnsi="Times New Roman" w:cs="Times New Roman"/>
                <w:sz w:val="20"/>
                <w:szCs w:val="20"/>
              </w:rPr>
            </w:pPr>
          </w:p>
        </w:tc>
        <w:tc>
          <w:tcPr>
            <w:tcW w:w="2977" w:type="dxa"/>
            <w:tcBorders>
              <w:top w:val="single" w:sz="4" w:space="0" w:color="auto"/>
              <w:left w:val="single" w:sz="4" w:space="0" w:color="auto"/>
              <w:bottom w:val="single" w:sz="4" w:space="0" w:color="auto"/>
              <w:right w:val="single" w:sz="4" w:space="0" w:color="auto"/>
            </w:tcBorders>
          </w:tcPr>
          <w:p w14:paraId="3C4E1072" w14:textId="2B71D1DD" w:rsidR="00C904F3" w:rsidRPr="00C904F3" w:rsidRDefault="000A429A" w:rsidP="00FF1BD1">
            <w:pPr>
              <w:autoSpaceDE w:val="0"/>
              <w:autoSpaceDN w:val="0"/>
              <w:adjustRightInd w:val="0"/>
              <w:spacing w:line="240" w:lineRule="auto"/>
              <w:rPr>
                <w:rFonts w:ascii="Times New Roman" w:hAnsi="Times New Roman" w:cs="Times New Roman"/>
                <w:b/>
                <w:sz w:val="20"/>
                <w:szCs w:val="20"/>
              </w:rPr>
            </w:pPr>
            <w:r w:rsidRPr="00C904F3">
              <w:rPr>
                <w:rFonts w:ascii="Times New Roman" w:hAnsi="Times New Roman" w:cs="Times New Roman"/>
                <w:b/>
                <w:sz w:val="20"/>
                <w:szCs w:val="20"/>
              </w:rPr>
              <w:t>Беседа</w:t>
            </w:r>
            <w:r w:rsidR="002136F4">
              <w:rPr>
                <w:rFonts w:ascii="Times New Roman" w:hAnsi="Times New Roman" w:cs="Times New Roman"/>
                <w:b/>
                <w:sz w:val="20"/>
                <w:szCs w:val="20"/>
              </w:rPr>
              <w:t>:</w:t>
            </w:r>
            <w:r w:rsidRPr="00C904F3">
              <w:rPr>
                <w:rFonts w:ascii="Times New Roman" w:hAnsi="Times New Roman" w:cs="Times New Roman"/>
                <w:b/>
                <w:sz w:val="20"/>
                <w:szCs w:val="20"/>
              </w:rPr>
              <w:t xml:space="preserve"> «</w:t>
            </w:r>
            <w:r w:rsidR="00C904F3" w:rsidRPr="00C904F3">
              <w:rPr>
                <w:rFonts w:ascii="Times New Roman" w:hAnsi="Times New Roman" w:cs="Times New Roman"/>
                <w:b/>
                <w:sz w:val="20"/>
                <w:szCs w:val="20"/>
              </w:rPr>
              <w:t xml:space="preserve">Как живут в космическом корабле </w:t>
            </w:r>
            <w:r w:rsidRPr="00C904F3">
              <w:rPr>
                <w:rFonts w:ascii="Times New Roman" w:hAnsi="Times New Roman" w:cs="Times New Roman"/>
                <w:b/>
                <w:sz w:val="20"/>
                <w:szCs w:val="20"/>
              </w:rPr>
              <w:t>»</w:t>
            </w:r>
          </w:p>
          <w:p w14:paraId="0C1AC3C4" w14:textId="7A78F6AA" w:rsidR="000A429A" w:rsidRPr="00FF1BD1" w:rsidRDefault="00E94D9E" w:rsidP="00FF1BD1">
            <w:pPr>
              <w:autoSpaceDE w:val="0"/>
              <w:autoSpaceDN w:val="0"/>
              <w:adjustRightInd w:val="0"/>
              <w:spacing w:line="240" w:lineRule="auto"/>
              <w:rPr>
                <w:rFonts w:ascii="Times New Roman" w:hAnsi="Times New Roman" w:cs="Times New Roman"/>
                <w:sz w:val="20"/>
                <w:szCs w:val="20"/>
              </w:rPr>
            </w:pPr>
            <w:r>
              <w:rPr>
                <w:rFonts w:ascii="Times New Roman" w:hAnsi="Times New Roman" w:cs="Times New Roman"/>
                <w:sz w:val="20"/>
                <w:szCs w:val="20"/>
              </w:rPr>
              <w:t xml:space="preserve"> </w:t>
            </w:r>
            <w:r w:rsidRPr="00E94D9E">
              <w:rPr>
                <w:rFonts w:ascii="Times New Roman" w:hAnsi="Times New Roman" w:cs="Times New Roman"/>
                <w:b/>
                <w:sz w:val="20"/>
                <w:szCs w:val="20"/>
              </w:rPr>
              <w:t>Цель:</w:t>
            </w:r>
            <w:r>
              <w:rPr>
                <w:rFonts w:ascii="Times New Roman" w:hAnsi="Times New Roman" w:cs="Times New Roman"/>
                <w:sz w:val="20"/>
                <w:szCs w:val="20"/>
              </w:rPr>
              <w:t xml:space="preserve"> </w:t>
            </w:r>
            <w:r w:rsidR="00756876">
              <w:rPr>
                <w:rFonts w:ascii="Times New Roman" w:hAnsi="Times New Roman" w:cs="Times New Roman"/>
                <w:sz w:val="20"/>
                <w:szCs w:val="20"/>
              </w:rPr>
              <w:t>ознакомление детей с условиями жизни в космическом корабле.</w:t>
            </w:r>
            <w:r>
              <w:rPr>
                <w:rFonts w:ascii="Times New Roman" w:hAnsi="Times New Roman" w:cs="Times New Roman"/>
                <w:sz w:val="20"/>
                <w:szCs w:val="20"/>
              </w:rPr>
              <w:t xml:space="preserve"> </w:t>
            </w:r>
          </w:p>
          <w:p w14:paraId="79D4F391" w14:textId="40ACA83D" w:rsidR="000A429A" w:rsidRPr="00FF1BD1" w:rsidRDefault="000A429A" w:rsidP="00FF1BD1">
            <w:pPr>
              <w:autoSpaceDE w:val="0"/>
              <w:autoSpaceDN w:val="0"/>
              <w:adjustRightInd w:val="0"/>
              <w:spacing w:line="240" w:lineRule="auto"/>
              <w:rPr>
                <w:rFonts w:ascii="Times New Roman" w:hAnsi="Times New Roman" w:cs="Times New Roman"/>
                <w:sz w:val="20"/>
                <w:szCs w:val="20"/>
              </w:rPr>
            </w:pPr>
            <w:r w:rsidRPr="00FF1BD1">
              <w:rPr>
                <w:rFonts w:ascii="Times New Roman" w:hAnsi="Times New Roman" w:cs="Times New Roman"/>
                <w:b/>
                <w:sz w:val="20"/>
                <w:szCs w:val="20"/>
              </w:rPr>
              <w:t>Д/и</w:t>
            </w:r>
            <w:r w:rsidRPr="00FF1BD1">
              <w:rPr>
                <w:rFonts w:ascii="Times New Roman" w:hAnsi="Times New Roman" w:cs="Times New Roman"/>
                <w:sz w:val="20"/>
                <w:szCs w:val="20"/>
              </w:rPr>
              <w:t xml:space="preserve"> «Расселим птиц». </w:t>
            </w:r>
            <w:r w:rsidRPr="00FF1BD1">
              <w:rPr>
                <w:rFonts w:ascii="Times New Roman" w:hAnsi="Times New Roman" w:cs="Times New Roman"/>
                <w:b/>
                <w:sz w:val="20"/>
                <w:szCs w:val="20"/>
              </w:rPr>
              <w:t>Цель:</w:t>
            </w:r>
            <w:r w:rsidRPr="00FF1BD1">
              <w:rPr>
                <w:rFonts w:ascii="Times New Roman" w:hAnsi="Times New Roman" w:cs="Times New Roman"/>
                <w:sz w:val="20"/>
                <w:szCs w:val="20"/>
              </w:rPr>
              <w:t xml:space="preserve">  учить детей соотносить размер птицы с домиком-скворечником.</w:t>
            </w:r>
          </w:p>
          <w:p w14:paraId="7990F8CF" w14:textId="77777777" w:rsidR="000A429A" w:rsidRPr="00FF1BD1" w:rsidRDefault="000A429A" w:rsidP="00FF1BD1">
            <w:pPr>
              <w:spacing w:after="0" w:line="240" w:lineRule="auto"/>
              <w:rPr>
                <w:rFonts w:ascii="Times New Roman" w:eastAsia="Calibri" w:hAnsi="Times New Roman" w:cs="Times New Roman"/>
                <w:b/>
                <w:sz w:val="20"/>
                <w:szCs w:val="20"/>
              </w:rPr>
            </w:pPr>
          </w:p>
          <w:p w14:paraId="49A61635" w14:textId="77777777" w:rsidR="000A429A" w:rsidRPr="00FF1BD1" w:rsidRDefault="000A429A" w:rsidP="00FF1BD1">
            <w:pPr>
              <w:spacing w:after="0" w:line="240" w:lineRule="auto"/>
              <w:rPr>
                <w:rFonts w:ascii="Times New Roman" w:eastAsia="Calibri" w:hAnsi="Times New Roman" w:cs="Times New Roman"/>
                <w:b/>
                <w:sz w:val="20"/>
                <w:szCs w:val="20"/>
              </w:rPr>
            </w:pPr>
          </w:p>
          <w:p w14:paraId="03AED696" w14:textId="77777777" w:rsidR="000A429A" w:rsidRPr="00FF1BD1" w:rsidRDefault="000A429A" w:rsidP="00FF1BD1">
            <w:pPr>
              <w:spacing w:after="0" w:line="240" w:lineRule="auto"/>
              <w:rPr>
                <w:rFonts w:ascii="Times New Roman" w:eastAsia="Calibri" w:hAnsi="Times New Roman" w:cs="Times New Roman"/>
                <w:b/>
                <w:sz w:val="20"/>
                <w:szCs w:val="20"/>
              </w:rPr>
            </w:pPr>
            <w:r w:rsidRPr="00FF1BD1">
              <w:rPr>
                <w:rFonts w:ascii="Times New Roman" w:eastAsia="Microsoft Sans Serif" w:hAnsi="Times New Roman" w:cs="Times New Roman"/>
                <w:b/>
                <w:sz w:val="20"/>
                <w:szCs w:val="20"/>
              </w:rPr>
              <w:t>Наблюдение за птицами.</w:t>
            </w:r>
          </w:p>
          <w:p w14:paraId="656AD81C" w14:textId="77777777" w:rsidR="000A429A" w:rsidRPr="00FF1BD1" w:rsidRDefault="000A429A" w:rsidP="00FF1BD1">
            <w:pPr>
              <w:spacing w:after="0" w:line="240" w:lineRule="auto"/>
              <w:rPr>
                <w:rFonts w:ascii="Times New Roman" w:eastAsia="Calibri" w:hAnsi="Times New Roman" w:cs="Times New Roman"/>
                <w:sz w:val="20"/>
                <w:szCs w:val="20"/>
              </w:rPr>
            </w:pPr>
            <w:r w:rsidRPr="00FF1BD1">
              <w:rPr>
                <w:rFonts w:ascii="Times New Roman" w:eastAsia="Franklin Gothic Book" w:hAnsi="Times New Roman" w:cs="Times New Roman"/>
                <w:b/>
                <w:bCs/>
                <w:sz w:val="20"/>
                <w:szCs w:val="20"/>
                <w:shd w:val="clear" w:color="auto" w:fill="FFFFFF"/>
              </w:rPr>
              <w:t xml:space="preserve">Цель: </w:t>
            </w:r>
            <w:r w:rsidRPr="00FF1BD1">
              <w:rPr>
                <w:rFonts w:ascii="Times New Roman" w:eastAsia="Calibri" w:hAnsi="Times New Roman" w:cs="Times New Roman"/>
                <w:sz w:val="20"/>
                <w:szCs w:val="20"/>
              </w:rPr>
              <w:t>Познакомить детей с особенностями поведения птиц весной, учить составлять краткие сравнительные описания поведения птиц вес</w:t>
            </w:r>
            <w:r w:rsidRPr="00FF1BD1">
              <w:rPr>
                <w:rFonts w:ascii="Times New Roman" w:eastAsia="Calibri" w:hAnsi="Times New Roman" w:cs="Times New Roman"/>
                <w:sz w:val="20"/>
                <w:szCs w:val="20"/>
              </w:rPr>
              <w:softHyphen/>
              <w:t>ной и зимой, используя в речи слова: поют, греются, щебечут, прыгают, оживленно каркают.</w:t>
            </w:r>
          </w:p>
          <w:p w14:paraId="4EF19D09" w14:textId="3ABF0D7E" w:rsidR="000A429A" w:rsidRPr="00FF1BD1" w:rsidRDefault="000A429A" w:rsidP="00FF1BD1">
            <w:pPr>
              <w:spacing w:after="0" w:line="240" w:lineRule="auto"/>
              <w:rPr>
                <w:rFonts w:ascii="Times New Roman" w:eastAsia="Calibri" w:hAnsi="Times New Roman" w:cs="Times New Roman"/>
                <w:sz w:val="20"/>
                <w:szCs w:val="20"/>
              </w:rPr>
            </w:pPr>
            <w:r w:rsidRPr="00FF1BD1">
              <w:rPr>
                <w:rFonts w:ascii="Times New Roman" w:eastAsia="Calibri" w:hAnsi="Times New Roman" w:cs="Times New Roman"/>
                <w:b/>
                <w:sz w:val="20"/>
                <w:szCs w:val="20"/>
              </w:rPr>
              <w:t>Наблюдение за птицами. Цель:</w:t>
            </w:r>
            <w:r w:rsidRPr="00FF1BD1">
              <w:rPr>
                <w:rFonts w:ascii="Times New Roman" w:eastAsia="Calibri" w:hAnsi="Times New Roman" w:cs="Times New Roman"/>
                <w:sz w:val="20"/>
                <w:szCs w:val="20"/>
              </w:rPr>
              <w:t xml:space="preserve"> продолжить наблюдение за птицами, как изменилось их поведение с наступлением вечера.</w:t>
            </w:r>
          </w:p>
          <w:p w14:paraId="26224D92" w14:textId="77777777" w:rsidR="000A429A" w:rsidRPr="00FF1BD1" w:rsidRDefault="000A429A" w:rsidP="00FF1BD1">
            <w:pPr>
              <w:spacing w:after="0" w:line="240" w:lineRule="auto"/>
              <w:rPr>
                <w:rFonts w:ascii="Times New Roman" w:eastAsia="Calibri" w:hAnsi="Times New Roman" w:cs="Times New Roman"/>
                <w:sz w:val="20"/>
                <w:szCs w:val="20"/>
              </w:rPr>
            </w:pPr>
            <w:r w:rsidRPr="00FF1BD1">
              <w:rPr>
                <w:rFonts w:ascii="Times New Roman" w:eastAsia="Calibri" w:hAnsi="Times New Roman" w:cs="Times New Roman"/>
                <w:b/>
                <w:sz w:val="20"/>
                <w:szCs w:val="20"/>
              </w:rPr>
              <w:t>Д/и</w:t>
            </w:r>
            <w:r w:rsidRPr="00FF1BD1">
              <w:rPr>
                <w:rFonts w:ascii="Times New Roman" w:eastAsia="Calibri" w:hAnsi="Times New Roman" w:cs="Times New Roman"/>
                <w:sz w:val="20"/>
                <w:szCs w:val="20"/>
              </w:rPr>
              <w:t xml:space="preserve"> «Назови птицу </w:t>
            </w:r>
            <w:r w:rsidRPr="00FF1BD1">
              <w:rPr>
                <w:rFonts w:ascii="Times New Roman" w:eastAsia="Calibri" w:hAnsi="Times New Roman" w:cs="Times New Roman"/>
                <w:b/>
                <w:sz w:val="20"/>
                <w:szCs w:val="20"/>
              </w:rPr>
              <w:t>Цель:</w:t>
            </w:r>
            <w:r w:rsidRPr="00FF1BD1">
              <w:rPr>
                <w:rFonts w:ascii="Times New Roman" w:eastAsia="Calibri" w:hAnsi="Times New Roman" w:cs="Times New Roman"/>
                <w:sz w:val="20"/>
                <w:szCs w:val="20"/>
              </w:rPr>
              <w:t xml:space="preserve">  учить детей узнавать и назвать птиц</w:t>
            </w:r>
          </w:p>
        </w:tc>
      </w:tr>
      <w:tr w:rsidR="000A429A" w:rsidRPr="00FF1BD1" w14:paraId="427C3668" w14:textId="77777777" w:rsidTr="00FF1BD1">
        <w:tc>
          <w:tcPr>
            <w:tcW w:w="1956" w:type="dxa"/>
            <w:tcBorders>
              <w:top w:val="single" w:sz="4" w:space="0" w:color="auto"/>
              <w:left w:val="single" w:sz="4" w:space="0" w:color="auto"/>
              <w:bottom w:val="single" w:sz="4" w:space="0" w:color="auto"/>
              <w:right w:val="single" w:sz="4" w:space="0" w:color="auto"/>
            </w:tcBorders>
            <w:hideMark/>
          </w:tcPr>
          <w:p w14:paraId="5010CB62" w14:textId="77777777" w:rsidR="000A429A" w:rsidRPr="00FF1BD1" w:rsidRDefault="000A429A" w:rsidP="00FF1BD1">
            <w:pPr>
              <w:spacing w:line="240" w:lineRule="auto"/>
              <w:rPr>
                <w:rFonts w:ascii="Times New Roman" w:hAnsi="Times New Roman" w:cs="Times New Roman"/>
                <w:sz w:val="20"/>
                <w:szCs w:val="20"/>
              </w:rPr>
            </w:pPr>
            <w:r w:rsidRPr="00FF1BD1">
              <w:rPr>
                <w:rFonts w:ascii="Times New Roman" w:hAnsi="Times New Roman" w:cs="Times New Roman"/>
                <w:sz w:val="20"/>
                <w:szCs w:val="20"/>
              </w:rPr>
              <w:t>Речевое развитие</w:t>
            </w:r>
          </w:p>
        </w:tc>
        <w:tc>
          <w:tcPr>
            <w:tcW w:w="2552" w:type="dxa"/>
            <w:tcBorders>
              <w:top w:val="single" w:sz="4" w:space="0" w:color="auto"/>
              <w:left w:val="single" w:sz="4" w:space="0" w:color="auto"/>
              <w:bottom w:val="single" w:sz="4" w:space="0" w:color="auto"/>
              <w:right w:val="single" w:sz="4" w:space="0" w:color="auto"/>
            </w:tcBorders>
          </w:tcPr>
          <w:p w14:paraId="2F574765" w14:textId="77777777" w:rsidR="000A429A" w:rsidRPr="00FF1BD1" w:rsidRDefault="000A429A" w:rsidP="00FF1BD1">
            <w:pPr>
              <w:spacing w:line="240" w:lineRule="auto"/>
              <w:rPr>
                <w:rFonts w:ascii="Times New Roman" w:hAnsi="Times New Roman" w:cs="Times New Roman"/>
                <w:sz w:val="20"/>
                <w:szCs w:val="20"/>
              </w:rPr>
            </w:pPr>
            <w:r w:rsidRPr="00FF1BD1">
              <w:rPr>
                <w:rFonts w:ascii="Times New Roman" w:hAnsi="Times New Roman" w:cs="Times New Roman"/>
                <w:b/>
                <w:sz w:val="20"/>
                <w:szCs w:val="20"/>
              </w:rPr>
              <w:t xml:space="preserve">Игра </w:t>
            </w:r>
            <w:r w:rsidRPr="00FF1BD1">
              <w:rPr>
                <w:rFonts w:ascii="Times New Roman" w:hAnsi="Times New Roman" w:cs="Times New Roman"/>
                <w:sz w:val="20"/>
                <w:szCs w:val="20"/>
              </w:rPr>
              <w:t xml:space="preserve">«Назови признаки весны». </w:t>
            </w:r>
            <w:r w:rsidRPr="00FF1BD1">
              <w:rPr>
                <w:rFonts w:ascii="Times New Roman" w:hAnsi="Times New Roman" w:cs="Times New Roman"/>
                <w:b/>
                <w:sz w:val="20"/>
                <w:szCs w:val="20"/>
              </w:rPr>
              <w:t>Цель:</w:t>
            </w:r>
            <w:r w:rsidRPr="00FF1BD1">
              <w:rPr>
                <w:rFonts w:ascii="Times New Roman" w:hAnsi="Times New Roman" w:cs="Times New Roman"/>
                <w:sz w:val="20"/>
                <w:szCs w:val="20"/>
              </w:rPr>
              <w:t xml:space="preserve"> уточнять знания детей о признаках весны. Развивать речевую активность.</w:t>
            </w:r>
          </w:p>
          <w:p w14:paraId="425AAA89" w14:textId="77777777" w:rsidR="000A429A" w:rsidRPr="00FF1BD1" w:rsidRDefault="000A429A" w:rsidP="00FF1BD1">
            <w:pPr>
              <w:spacing w:line="240" w:lineRule="auto"/>
              <w:rPr>
                <w:rFonts w:ascii="Times New Roman" w:hAnsi="Times New Roman" w:cs="Times New Roman"/>
                <w:sz w:val="20"/>
                <w:szCs w:val="20"/>
              </w:rPr>
            </w:pPr>
          </w:p>
        </w:tc>
        <w:tc>
          <w:tcPr>
            <w:tcW w:w="2693" w:type="dxa"/>
            <w:tcBorders>
              <w:top w:val="single" w:sz="4" w:space="0" w:color="auto"/>
              <w:left w:val="single" w:sz="4" w:space="0" w:color="auto"/>
              <w:bottom w:val="single" w:sz="4" w:space="0" w:color="auto"/>
              <w:right w:val="single" w:sz="4" w:space="0" w:color="auto"/>
            </w:tcBorders>
          </w:tcPr>
          <w:p w14:paraId="2B4D1021" w14:textId="77777777" w:rsidR="000A429A" w:rsidRPr="00FF1BD1" w:rsidRDefault="000A429A" w:rsidP="00FF1BD1">
            <w:pPr>
              <w:spacing w:after="0" w:line="240" w:lineRule="auto"/>
              <w:rPr>
                <w:rFonts w:ascii="Times New Roman" w:eastAsia="Calibri" w:hAnsi="Times New Roman" w:cs="Times New Roman"/>
                <w:sz w:val="20"/>
                <w:szCs w:val="20"/>
              </w:rPr>
            </w:pPr>
            <w:r w:rsidRPr="00FF1BD1">
              <w:rPr>
                <w:rFonts w:ascii="Times New Roman" w:eastAsia="Calibri" w:hAnsi="Times New Roman" w:cs="Times New Roman"/>
                <w:b/>
                <w:sz w:val="20"/>
                <w:szCs w:val="20"/>
              </w:rPr>
              <w:t xml:space="preserve">Артикуляционная гимнастика. </w:t>
            </w:r>
            <w:r w:rsidRPr="00FF1BD1">
              <w:rPr>
                <w:rFonts w:ascii="Times New Roman" w:eastAsia="Calibri" w:hAnsi="Times New Roman" w:cs="Times New Roman"/>
                <w:sz w:val="20"/>
                <w:szCs w:val="20"/>
              </w:rPr>
              <w:t>Упражнение «Надуваем щеки - сдуваем щеки».</w:t>
            </w:r>
          </w:p>
          <w:p w14:paraId="46708AF8" w14:textId="77777777" w:rsidR="000A429A" w:rsidRPr="00FF1BD1" w:rsidRDefault="000A429A" w:rsidP="00FF1BD1">
            <w:pPr>
              <w:spacing w:after="0" w:line="240" w:lineRule="auto"/>
              <w:rPr>
                <w:rFonts w:ascii="Times New Roman" w:eastAsia="Calibri" w:hAnsi="Times New Roman" w:cs="Times New Roman"/>
                <w:sz w:val="20"/>
                <w:szCs w:val="20"/>
              </w:rPr>
            </w:pPr>
            <w:r w:rsidRPr="00FF1BD1">
              <w:rPr>
                <w:rFonts w:ascii="Times New Roman" w:eastAsia="Microsoft Sans Serif" w:hAnsi="Times New Roman" w:cs="Times New Roman"/>
                <w:b/>
                <w:bCs/>
                <w:sz w:val="20"/>
                <w:szCs w:val="20"/>
              </w:rPr>
              <w:t>Цель:</w:t>
            </w:r>
            <w:r w:rsidRPr="00FF1BD1">
              <w:rPr>
                <w:rFonts w:ascii="Times New Roman" w:eastAsia="Calibri" w:hAnsi="Times New Roman" w:cs="Times New Roman"/>
                <w:sz w:val="20"/>
                <w:szCs w:val="20"/>
              </w:rPr>
              <w:t xml:space="preserve"> Развивать мышцы щек, способствовать развитию артикуляционного аппарата.</w:t>
            </w:r>
          </w:p>
          <w:p w14:paraId="669022C9" w14:textId="77777777" w:rsidR="000A429A" w:rsidRPr="00FF1BD1" w:rsidRDefault="000A429A" w:rsidP="00FF1BD1">
            <w:pPr>
              <w:spacing w:line="240" w:lineRule="auto"/>
              <w:rPr>
                <w:rFonts w:ascii="Times New Roman" w:hAnsi="Times New Roman" w:cs="Times New Roman"/>
                <w:sz w:val="20"/>
                <w:szCs w:val="20"/>
              </w:rPr>
            </w:pPr>
          </w:p>
        </w:tc>
        <w:tc>
          <w:tcPr>
            <w:tcW w:w="2722" w:type="dxa"/>
            <w:tcBorders>
              <w:top w:val="single" w:sz="4" w:space="0" w:color="auto"/>
              <w:left w:val="single" w:sz="4" w:space="0" w:color="auto"/>
              <w:bottom w:val="single" w:sz="4" w:space="0" w:color="auto"/>
              <w:right w:val="single" w:sz="4" w:space="0" w:color="auto"/>
            </w:tcBorders>
          </w:tcPr>
          <w:p w14:paraId="429358EE" w14:textId="77777777" w:rsidR="000A429A" w:rsidRPr="00FF1BD1" w:rsidRDefault="000A429A" w:rsidP="00FF1BD1">
            <w:pPr>
              <w:spacing w:after="0" w:line="240" w:lineRule="auto"/>
              <w:rPr>
                <w:rFonts w:ascii="Times New Roman" w:eastAsia="Calibri" w:hAnsi="Times New Roman" w:cs="Times New Roman"/>
                <w:b/>
                <w:sz w:val="20"/>
                <w:szCs w:val="20"/>
              </w:rPr>
            </w:pPr>
            <w:r w:rsidRPr="00FF1BD1">
              <w:rPr>
                <w:rFonts w:ascii="Times New Roman" w:eastAsia="Calibri" w:hAnsi="Times New Roman" w:cs="Times New Roman"/>
                <w:b/>
                <w:sz w:val="20"/>
                <w:szCs w:val="20"/>
              </w:rPr>
              <w:t xml:space="preserve">Д /и </w:t>
            </w:r>
            <w:r w:rsidRPr="00FF1BD1">
              <w:rPr>
                <w:rFonts w:ascii="Times New Roman" w:eastAsia="Calibri" w:hAnsi="Times New Roman" w:cs="Times New Roman"/>
                <w:sz w:val="20"/>
                <w:szCs w:val="20"/>
              </w:rPr>
              <w:t>«Возьми игрушку».</w:t>
            </w:r>
          </w:p>
          <w:p w14:paraId="29C7691F" w14:textId="77777777" w:rsidR="000A429A" w:rsidRPr="00FF1BD1" w:rsidRDefault="000A429A" w:rsidP="00FF1BD1">
            <w:pPr>
              <w:spacing w:after="0" w:line="240" w:lineRule="auto"/>
              <w:rPr>
                <w:rFonts w:ascii="Times New Roman" w:eastAsia="Calibri" w:hAnsi="Times New Roman" w:cs="Times New Roman"/>
                <w:sz w:val="20"/>
                <w:szCs w:val="20"/>
              </w:rPr>
            </w:pPr>
            <w:r w:rsidRPr="00FF1BD1">
              <w:rPr>
                <w:rFonts w:ascii="Times New Roman" w:eastAsia="Microsoft Sans Serif" w:hAnsi="Times New Roman" w:cs="Times New Roman"/>
                <w:b/>
                <w:bCs/>
                <w:sz w:val="20"/>
                <w:szCs w:val="20"/>
              </w:rPr>
              <w:t xml:space="preserve">Цель: </w:t>
            </w:r>
            <w:r w:rsidRPr="00FF1BD1">
              <w:rPr>
                <w:rFonts w:ascii="Times New Roman" w:eastAsia="Calibri" w:hAnsi="Times New Roman" w:cs="Times New Roman"/>
                <w:sz w:val="20"/>
                <w:szCs w:val="20"/>
              </w:rPr>
              <w:t>Развивать у детей слуховое восприятие, внимание, учить их отчетливо произносить многосложные слова вслух и шепотом, различать слова, похожие по звучанию, правильно ставить ударение.</w:t>
            </w:r>
          </w:p>
          <w:p w14:paraId="621888C0" w14:textId="77777777" w:rsidR="000A429A" w:rsidRPr="00FF1BD1" w:rsidRDefault="000A429A" w:rsidP="00FF1BD1">
            <w:pPr>
              <w:spacing w:line="240" w:lineRule="auto"/>
              <w:rPr>
                <w:rFonts w:ascii="Times New Roman" w:hAnsi="Times New Roman" w:cs="Times New Roman"/>
                <w:sz w:val="20"/>
                <w:szCs w:val="20"/>
              </w:rPr>
            </w:pPr>
          </w:p>
        </w:tc>
        <w:tc>
          <w:tcPr>
            <w:tcW w:w="2693" w:type="dxa"/>
            <w:tcBorders>
              <w:top w:val="single" w:sz="4" w:space="0" w:color="auto"/>
              <w:left w:val="single" w:sz="4" w:space="0" w:color="auto"/>
              <w:bottom w:val="single" w:sz="4" w:space="0" w:color="auto"/>
              <w:right w:val="single" w:sz="4" w:space="0" w:color="auto"/>
            </w:tcBorders>
          </w:tcPr>
          <w:p w14:paraId="62431A52" w14:textId="77777777" w:rsidR="000A429A" w:rsidRPr="00FF1BD1" w:rsidRDefault="000A429A" w:rsidP="00FF1BD1">
            <w:pPr>
              <w:spacing w:after="0" w:line="240" w:lineRule="auto"/>
              <w:rPr>
                <w:rFonts w:ascii="Times New Roman" w:eastAsia="Calibri" w:hAnsi="Times New Roman" w:cs="Times New Roman"/>
                <w:b/>
                <w:sz w:val="20"/>
                <w:szCs w:val="20"/>
              </w:rPr>
            </w:pPr>
            <w:r w:rsidRPr="00FF1BD1">
              <w:rPr>
                <w:rFonts w:ascii="Times New Roman" w:eastAsia="Calibri" w:hAnsi="Times New Roman" w:cs="Times New Roman"/>
                <w:b/>
                <w:sz w:val="20"/>
                <w:szCs w:val="20"/>
              </w:rPr>
              <w:t>Артикуляционная гимнастика. Упражнение «Пирожок».</w:t>
            </w:r>
          </w:p>
          <w:p w14:paraId="43559D32" w14:textId="77777777" w:rsidR="000A429A" w:rsidRPr="00FF1BD1" w:rsidRDefault="000A429A" w:rsidP="00FF1BD1">
            <w:pPr>
              <w:spacing w:after="0" w:line="240" w:lineRule="auto"/>
              <w:rPr>
                <w:rFonts w:ascii="Times New Roman" w:eastAsia="Calibri" w:hAnsi="Times New Roman" w:cs="Times New Roman"/>
                <w:sz w:val="20"/>
                <w:szCs w:val="20"/>
              </w:rPr>
            </w:pPr>
            <w:r w:rsidRPr="00FF1BD1">
              <w:rPr>
                <w:rFonts w:ascii="Times New Roman" w:eastAsia="Microsoft Sans Serif" w:hAnsi="Times New Roman" w:cs="Times New Roman"/>
                <w:b/>
                <w:sz w:val="20"/>
                <w:szCs w:val="20"/>
                <w:shd w:val="clear" w:color="auto" w:fill="FFFFFF"/>
              </w:rPr>
              <w:t>Цель:</w:t>
            </w:r>
            <w:r w:rsidRPr="00FF1BD1">
              <w:rPr>
                <w:rFonts w:ascii="Times New Roman" w:eastAsia="Microsoft Sans Serif" w:hAnsi="Times New Roman" w:cs="Times New Roman"/>
                <w:sz w:val="20"/>
                <w:szCs w:val="20"/>
                <w:shd w:val="clear" w:color="auto" w:fill="FFFFFF"/>
              </w:rPr>
              <w:t xml:space="preserve"> </w:t>
            </w:r>
            <w:r w:rsidRPr="00FF1BD1">
              <w:rPr>
                <w:rFonts w:ascii="Times New Roman" w:eastAsia="Microsoft Sans Serif" w:hAnsi="Times New Roman" w:cs="Times New Roman"/>
                <w:bCs/>
                <w:sz w:val="20"/>
                <w:szCs w:val="20"/>
                <w:shd w:val="clear" w:color="auto" w:fill="FFFFFF"/>
              </w:rPr>
              <w:t>Работать над развитием артикуляционного аппарата детей, формировать у ребят умение поднимать боковые края языка, укреплять его мышцы.</w:t>
            </w:r>
          </w:p>
          <w:p w14:paraId="467C6619" w14:textId="77777777" w:rsidR="000A429A" w:rsidRPr="00FF1BD1" w:rsidRDefault="000A429A" w:rsidP="00FF1BD1">
            <w:pPr>
              <w:spacing w:line="240" w:lineRule="auto"/>
              <w:rPr>
                <w:rFonts w:ascii="Times New Roman" w:hAnsi="Times New Roman" w:cs="Times New Roman"/>
                <w:sz w:val="20"/>
                <w:szCs w:val="20"/>
              </w:rPr>
            </w:pPr>
          </w:p>
        </w:tc>
        <w:tc>
          <w:tcPr>
            <w:tcW w:w="2977" w:type="dxa"/>
            <w:tcBorders>
              <w:top w:val="single" w:sz="4" w:space="0" w:color="auto"/>
              <w:left w:val="single" w:sz="4" w:space="0" w:color="auto"/>
              <w:bottom w:val="single" w:sz="4" w:space="0" w:color="auto"/>
              <w:right w:val="single" w:sz="4" w:space="0" w:color="auto"/>
            </w:tcBorders>
          </w:tcPr>
          <w:p w14:paraId="2D65AC3E" w14:textId="77777777" w:rsidR="000A429A" w:rsidRPr="00FF1BD1" w:rsidRDefault="000A429A" w:rsidP="00FF1BD1">
            <w:pPr>
              <w:spacing w:after="0" w:line="240" w:lineRule="auto"/>
              <w:rPr>
                <w:rFonts w:ascii="Times New Roman" w:eastAsia="Calibri" w:hAnsi="Times New Roman" w:cs="Times New Roman"/>
                <w:b/>
                <w:sz w:val="20"/>
                <w:szCs w:val="20"/>
              </w:rPr>
            </w:pPr>
            <w:r w:rsidRPr="00FF1BD1">
              <w:rPr>
                <w:rFonts w:ascii="Times New Roman" w:eastAsia="Calibri" w:hAnsi="Times New Roman" w:cs="Times New Roman"/>
                <w:b/>
                <w:sz w:val="20"/>
                <w:szCs w:val="20"/>
              </w:rPr>
              <w:t>Дидактическая игра «Будь внимательным».</w:t>
            </w:r>
          </w:p>
          <w:p w14:paraId="308D943A" w14:textId="77777777" w:rsidR="000A429A" w:rsidRPr="00FF1BD1" w:rsidRDefault="000A429A" w:rsidP="00FF1BD1">
            <w:pPr>
              <w:spacing w:after="0" w:line="240" w:lineRule="auto"/>
              <w:rPr>
                <w:rFonts w:ascii="Times New Roman" w:eastAsia="Calibri" w:hAnsi="Times New Roman" w:cs="Times New Roman"/>
                <w:sz w:val="20"/>
                <w:szCs w:val="20"/>
              </w:rPr>
            </w:pPr>
            <w:r w:rsidRPr="00FF1BD1">
              <w:rPr>
                <w:rFonts w:ascii="Times New Roman" w:eastAsia="Microsoft Sans Serif" w:hAnsi="Times New Roman" w:cs="Times New Roman"/>
                <w:b/>
                <w:sz w:val="20"/>
                <w:szCs w:val="20"/>
                <w:shd w:val="clear" w:color="auto" w:fill="FFFFFF"/>
              </w:rPr>
              <w:t>Цель:</w:t>
            </w:r>
            <w:r w:rsidRPr="00FF1BD1">
              <w:rPr>
                <w:rFonts w:ascii="Times New Roman" w:eastAsia="Microsoft Sans Serif" w:hAnsi="Times New Roman" w:cs="Times New Roman"/>
                <w:sz w:val="20"/>
                <w:szCs w:val="20"/>
                <w:shd w:val="clear" w:color="auto" w:fill="FFFFFF"/>
              </w:rPr>
              <w:t xml:space="preserve"> </w:t>
            </w:r>
            <w:r w:rsidRPr="00FF1BD1">
              <w:rPr>
                <w:rFonts w:ascii="Times New Roman" w:eastAsia="Microsoft Sans Serif" w:hAnsi="Times New Roman" w:cs="Times New Roman"/>
                <w:bCs/>
                <w:sz w:val="20"/>
                <w:szCs w:val="20"/>
                <w:shd w:val="clear" w:color="auto" w:fill="FFFFFF"/>
              </w:rPr>
              <w:t>Развивать у детей слуховое восприятие, фонематический слух, создавать благоприятные условия для закрепления правильного произ</w:t>
            </w:r>
            <w:r w:rsidRPr="00FF1BD1">
              <w:rPr>
                <w:rFonts w:ascii="Times New Roman" w:eastAsia="Microsoft Sans Serif" w:hAnsi="Times New Roman" w:cs="Times New Roman"/>
                <w:bCs/>
                <w:sz w:val="20"/>
                <w:szCs w:val="20"/>
                <w:shd w:val="clear" w:color="auto" w:fill="FFFFFF"/>
              </w:rPr>
              <w:softHyphen/>
              <w:t>ношения ребятами звуков, для чистого и внятного произнесения слов.</w:t>
            </w:r>
          </w:p>
        </w:tc>
      </w:tr>
      <w:tr w:rsidR="000A429A" w:rsidRPr="00FF1BD1" w14:paraId="5361CF1B" w14:textId="77777777" w:rsidTr="00FF1BD1">
        <w:tc>
          <w:tcPr>
            <w:tcW w:w="1956" w:type="dxa"/>
            <w:tcBorders>
              <w:top w:val="single" w:sz="4" w:space="0" w:color="auto"/>
              <w:left w:val="single" w:sz="4" w:space="0" w:color="auto"/>
              <w:bottom w:val="single" w:sz="4" w:space="0" w:color="auto"/>
              <w:right w:val="single" w:sz="4" w:space="0" w:color="auto"/>
            </w:tcBorders>
            <w:hideMark/>
          </w:tcPr>
          <w:p w14:paraId="32401C9B" w14:textId="77777777" w:rsidR="000A429A" w:rsidRPr="00FF1BD1" w:rsidRDefault="000A429A" w:rsidP="00FF1BD1">
            <w:pPr>
              <w:spacing w:line="240" w:lineRule="auto"/>
              <w:rPr>
                <w:rFonts w:ascii="Times New Roman" w:hAnsi="Times New Roman" w:cs="Times New Roman"/>
                <w:sz w:val="20"/>
                <w:szCs w:val="20"/>
              </w:rPr>
            </w:pPr>
            <w:r w:rsidRPr="00FF1BD1">
              <w:rPr>
                <w:rFonts w:ascii="Times New Roman" w:hAnsi="Times New Roman" w:cs="Times New Roman"/>
                <w:bCs/>
                <w:color w:val="000000"/>
                <w:sz w:val="20"/>
                <w:szCs w:val="20"/>
              </w:rPr>
              <w:t>Социально-коммуникативное развитие</w:t>
            </w:r>
          </w:p>
        </w:tc>
        <w:tc>
          <w:tcPr>
            <w:tcW w:w="2552" w:type="dxa"/>
            <w:tcBorders>
              <w:top w:val="single" w:sz="4" w:space="0" w:color="auto"/>
              <w:left w:val="single" w:sz="4" w:space="0" w:color="auto"/>
              <w:bottom w:val="single" w:sz="4" w:space="0" w:color="auto"/>
              <w:right w:val="single" w:sz="4" w:space="0" w:color="auto"/>
            </w:tcBorders>
          </w:tcPr>
          <w:p w14:paraId="60964491" w14:textId="77777777" w:rsidR="000A429A" w:rsidRPr="00FF1BD1" w:rsidRDefault="000A429A" w:rsidP="00FF1BD1">
            <w:pPr>
              <w:spacing w:after="0" w:line="240" w:lineRule="auto"/>
              <w:rPr>
                <w:rFonts w:ascii="Times New Roman" w:eastAsia="Calibri" w:hAnsi="Times New Roman" w:cs="Times New Roman"/>
                <w:b/>
                <w:sz w:val="20"/>
                <w:szCs w:val="20"/>
              </w:rPr>
            </w:pPr>
            <w:r w:rsidRPr="00FF1BD1">
              <w:rPr>
                <w:rFonts w:ascii="Times New Roman" w:eastAsia="Calibri" w:hAnsi="Times New Roman" w:cs="Times New Roman"/>
                <w:b/>
                <w:sz w:val="20"/>
                <w:szCs w:val="20"/>
              </w:rPr>
              <w:t>С-р/ и «Семья». Сюжет «Ремонт квартиры».</w:t>
            </w:r>
          </w:p>
          <w:p w14:paraId="7FD15BD8" w14:textId="77777777" w:rsidR="000A429A" w:rsidRPr="00FF1BD1" w:rsidRDefault="000A429A" w:rsidP="00FF1BD1">
            <w:pPr>
              <w:spacing w:after="0" w:line="240" w:lineRule="auto"/>
              <w:rPr>
                <w:rFonts w:ascii="Times New Roman" w:eastAsia="Calibri" w:hAnsi="Times New Roman" w:cs="Times New Roman"/>
                <w:sz w:val="20"/>
                <w:szCs w:val="20"/>
              </w:rPr>
            </w:pPr>
            <w:r w:rsidRPr="00FF1BD1">
              <w:rPr>
                <w:rFonts w:ascii="Times New Roman" w:eastAsia="Arial Unicode MS" w:hAnsi="Times New Roman" w:cs="Times New Roman"/>
                <w:b/>
                <w:bCs/>
                <w:sz w:val="20"/>
                <w:szCs w:val="20"/>
                <w:shd w:val="clear" w:color="auto" w:fill="FFFFFF"/>
              </w:rPr>
              <w:t xml:space="preserve">Цель: </w:t>
            </w:r>
            <w:r w:rsidRPr="00FF1BD1">
              <w:rPr>
                <w:rFonts w:ascii="Times New Roman" w:eastAsia="Microsoft Sans Serif" w:hAnsi="Times New Roman" w:cs="Times New Roman"/>
                <w:sz w:val="20"/>
                <w:szCs w:val="20"/>
                <w:shd w:val="clear" w:color="auto" w:fill="FFFFFF"/>
              </w:rPr>
              <w:t xml:space="preserve"> Закреплять умение детей готовить обстановку для игры, под</w:t>
            </w:r>
            <w:r w:rsidRPr="00FF1BD1">
              <w:rPr>
                <w:rFonts w:ascii="Times New Roman" w:eastAsia="Microsoft Sans Serif" w:hAnsi="Times New Roman" w:cs="Times New Roman"/>
                <w:sz w:val="20"/>
                <w:szCs w:val="20"/>
                <w:shd w:val="clear" w:color="auto" w:fill="FFFFFF"/>
              </w:rPr>
              <w:softHyphen/>
              <w:t>бирать предметы и атрибуты, выбирать удобное место, считаться с инте</w:t>
            </w:r>
            <w:r w:rsidRPr="00FF1BD1">
              <w:rPr>
                <w:rFonts w:ascii="Times New Roman" w:eastAsia="Microsoft Sans Serif" w:hAnsi="Times New Roman" w:cs="Times New Roman"/>
                <w:sz w:val="20"/>
                <w:szCs w:val="20"/>
                <w:shd w:val="clear" w:color="auto" w:fill="FFFFFF"/>
              </w:rPr>
              <w:softHyphen/>
              <w:t>ресами товарищей.</w:t>
            </w:r>
          </w:p>
          <w:p w14:paraId="1DBD6043" w14:textId="77777777" w:rsidR="000A429A" w:rsidRPr="00FF1BD1" w:rsidRDefault="000A429A" w:rsidP="00FF1BD1">
            <w:pPr>
              <w:spacing w:after="0" w:line="240" w:lineRule="auto"/>
              <w:rPr>
                <w:rFonts w:ascii="Times New Roman" w:eastAsia="Calibri" w:hAnsi="Times New Roman" w:cs="Times New Roman"/>
                <w:b/>
                <w:sz w:val="20"/>
                <w:szCs w:val="20"/>
              </w:rPr>
            </w:pPr>
            <w:r w:rsidRPr="00FF1BD1">
              <w:rPr>
                <w:rFonts w:ascii="Times New Roman" w:eastAsia="Calibri" w:hAnsi="Times New Roman" w:cs="Times New Roman"/>
                <w:b/>
                <w:sz w:val="20"/>
                <w:szCs w:val="20"/>
              </w:rPr>
              <w:t>Трудовые поручения.</w:t>
            </w:r>
          </w:p>
          <w:p w14:paraId="0522A84F" w14:textId="4E7572BD" w:rsidR="000A429A" w:rsidRPr="00FF1BD1" w:rsidRDefault="000A429A" w:rsidP="00FF1BD1">
            <w:pPr>
              <w:spacing w:after="0" w:line="240" w:lineRule="auto"/>
              <w:rPr>
                <w:rFonts w:ascii="Times New Roman" w:eastAsia="Calibri" w:hAnsi="Times New Roman" w:cs="Times New Roman"/>
                <w:b/>
                <w:sz w:val="20"/>
                <w:szCs w:val="20"/>
              </w:rPr>
            </w:pPr>
            <w:r w:rsidRPr="00FF1BD1">
              <w:rPr>
                <w:rFonts w:ascii="Times New Roman" w:eastAsia="Calibri" w:hAnsi="Times New Roman" w:cs="Times New Roman"/>
                <w:b/>
                <w:sz w:val="20"/>
                <w:szCs w:val="20"/>
              </w:rPr>
              <w:t>Сбор игрушек.</w:t>
            </w:r>
          </w:p>
          <w:p w14:paraId="1D9F9A7F" w14:textId="77777777" w:rsidR="000A429A" w:rsidRPr="00FF1BD1" w:rsidRDefault="000A429A" w:rsidP="00FF1BD1">
            <w:pPr>
              <w:spacing w:after="0" w:line="240" w:lineRule="auto"/>
              <w:rPr>
                <w:rFonts w:ascii="Times New Roman" w:eastAsia="Calibri" w:hAnsi="Times New Roman" w:cs="Times New Roman"/>
                <w:sz w:val="20"/>
                <w:szCs w:val="20"/>
              </w:rPr>
            </w:pPr>
            <w:r w:rsidRPr="00FF1BD1">
              <w:rPr>
                <w:rFonts w:ascii="Times New Roman" w:eastAsia="Arial Unicode MS" w:hAnsi="Times New Roman" w:cs="Times New Roman"/>
                <w:b/>
                <w:bCs/>
                <w:sz w:val="20"/>
                <w:szCs w:val="20"/>
                <w:shd w:val="clear" w:color="auto" w:fill="FFFFFF"/>
              </w:rPr>
              <w:t>Задачи.</w:t>
            </w:r>
            <w:r w:rsidRPr="00FF1BD1">
              <w:rPr>
                <w:rFonts w:ascii="Times New Roman" w:eastAsia="Calibri" w:hAnsi="Times New Roman" w:cs="Times New Roman"/>
                <w:sz w:val="20"/>
                <w:szCs w:val="20"/>
              </w:rPr>
              <w:t xml:space="preserve"> Учить детей наводить порядок после прогулки: собирать и очищать игрушки, складывать их в корзину, повышать самостоятель</w:t>
            </w:r>
            <w:r w:rsidRPr="00FF1BD1">
              <w:rPr>
                <w:rFonts w:ascii="Times New Roman" w:eastAsia="Calibri" w:hAnsi="Times New Roman" w:cs="Times New Roman"/>
                <w:sz w:val="20"/>
                <w:szCs w:val="20"/>
              </w:rPr>
              <w:softHyphen/>
              <w:t xml:space="preserve">ность детей в определении фронта работ, планировании совместной </w:t>
            </w:r>
            <w:r w:rsidRPr="00FF1BD1">
              <w:rPr>
                <w:rFonts w:ascii="Times New Roman" w:eastAsia="Calibri" w:hAnsi="Times New Roman" w:cs="Times New Roman"/>
                <w:sz w:val="20"/>
                <w:szCs w:val="20"/>
              </w:rPr>
              <w:lastRenderedPageBreak/>
              <w:t>деятельности.</w:t>
            </w:r>
          </w:p>
          <w:p w14:paraId="0EF6ABAB" w14:textId="77777777" w:rsidR="000A429A" w:rsidRPr="00FF1BD1" w:rsidRDefault="000A429A" w:rsidP="00FF1BD1">
            <w:pPr>
              <w:spacing w:after="0" w:line="240" w:lineRule="auto"/>
              <w:rPr>
                <w:rFonts w:ascii="Times New Roman" w:eastAsia="Calibri" w:hAnsi="Times New Roman" w:cs="Times New Roman"/>
                <w:sz w:val="20"/>
                <w:szCs w:val="20"/>
              </w:rPr>
            </w:pPr>
          </w:p>
        </w:tc>
        <w:tc>
          <w:tcPr>
            <w:tcW w:w="2693" w:type="dxa"/>
            <w:tcBorders>
              <w:top w:val="single" w:sz="4" w:space="0" w:color="auto"/>
              <w:left w:val="single" w:sz="4" w:space="0" w:color="auto"/>
              <w:bottom w:val="single" w:sz="4" w:space="0" w:color="auto"/>
              <w:right w:val="single" w:sz="4" w:space="0" w:color="auto"/>
            </w:tcBorders>
          </w:tcPr>
          <w:p w14:paraId="28247512" w14:textId="77777777" w:rsidR="000A429A" w:rsidRPr="00FF1BD1" w:rsidRDefault="000A429A" w:rsidP="00FF1BD1">
            <w:pPr>
              <w:spacing w:after="0" w:line="240" w:lineRule="auto"/>
              <w:rPr>
                <w:rFonts w:ascii="Times New Roman" w:eastAsia="Calibri" w:hAnsi="Times New Roman" w:cs="Times New Roman"/>
                <w:b/>
                <w:sz w:val="20"/>
                <w:szCs w:val="20"/>
              </w:rPr>
            </w:pPr>
            <w:r w:rsidRPr="00FF1BD1">
              <w:rPr>
                <w:rFonts w:ascii="Times New Roman" w:eastAsia="Calibri" w:hAnsi="Times New Roman" w:cs="Times New Roman"/>
                <w:b/>
                <w:sz w:val="20"/>
                <w:szCs w:val="20"/>
              </w:rPr>
              <w:lastRenderedPageBreak/>
              <w:t>С-р /и «Магазин». Сюжет «Цветочный магазин»</w:t>
            </w:r>
          </w:p>
          <w:p w14:paraId="19AC04FD" w14:textId="77777777" w:rsidR="000A429A" w:rsidRPr="00FF1BD1" w:rsidRDefault="000A429A" w:rsidP="00FF1BD1">
            <w:pPr>
              <w:spacing w:after="0" w:line="240" w:lineRule="auto"/>
              <w:rPr>
                <w:rFonts w:ascii="Times New Roman" w:eastAsia="Microsoft Sans Serif" w:hAnsi="Times New Roman" w:cs="Times New Roman"/>
                <w:sz w:val="20"/>
                <w:szCs w:val="20"/>
                <w:shd w:val="clear" w:color="auto" w:fill="FFFFFF"/>
              </w:rPr>
            </w:pPr>
            <w:r w:rsidRPr="00FF1BD1">
              <w:rPr>
                <w:rFonts w:ascii="Times New Roman" w:eastAsia="Arial Unicode MS" w:hAnsi="Times New Roman" w:cs="Times New Roman"/>
                <w:b/>
                <w:bCs/>
                <w:sz w:val="20"/>
                <w:szCs w:val="20"/>
                <w:shd w:val="clear" w:color="auto" w:fill="FFFFFF"/>
              </w:rPr>
              <w:t>Цель:.</w:t>
            </w:r>
            <w:r w:rsidRPr="00FF1BD1">
              <w:rPr>
                <w:rFonts w:ascii="Times New Roman" w:eastAsia="Microsoft Sans Serif" w:hAnsi="Times New Roman" w:cs="Times New Roman"/>
                <w:sz w:val="20"/>
                <w:szCs w:val="20"/>
                <w:shd w:val="clear" w:color="auto" w:fill="FFFFFF"/>
              </w:rPr>
              <w:t xml:space="preserve"> Учить детей самостоятельно организовывать игру, подбирать атрибуты и предметы-заместители в соответствии с сюжетом игры, пра</w:t>
            </w:r>
            <w:r w:rsidRPr="00FF1BD1">
              <w:rPr>
                <w:rFonts w:ascii="Times New Roman" w:eastAsia="Microsoft Sans Serif" w:hAnsi="Times New Roman" w:cs="Times New Roman"/>
                <w:sz w:val="20"/>
                <w:szCs w:val="20"/>
                <w:shd w:val="clear" w:color="auto" w:fill="FFFFFF"/>
              </w:rPr>
              <w:softHyphen/>
              <w:t>вильно размещать их, использовать в игре, закреплять знания о цветах в игре</w:t>
            </w:r>
          </w:p>
          <w:p w14:paraId="77482264" w14:textId="77777777" w:rsidR="000A429A" w:rsidRPr="00FF1BD1" w:rsidRDefault="000A429A" w:rsidP="00FF1BD1">
            <w:pPr>
              <w:spacing w:after="0" w:line="240" w:lineRule="auto"/>
              <w:rPr>
                <w:rFonts w:ascii="Times New Roman" w:hAnsi="Times New Roman" w:cs="Times New Roman"/>
                <w:b/>
                <w:sz w:val="20"/>
                <w:szCs w:val="20"/>
              </w:rPr>
            </w:pPr>
            <w:r w:rsidRPr="00FF1BD1">
              <w:rPr>
                <w:rFonts w:ascii="Times New Roman" w:eastAsia="MS Reference Sans Serif" w:hAnsi="Times New Roman" w:cs="Times New Roman"/>
                <w:b/>
                <w:sz w:val="20"/>
                <w:szCs w:val="20"/>
              </w:rPr>
              <w:t>Трудовые поручения. Уборка сухих стеблей и травы на клумбе.</w:t>
            </w:r>
          </w:p>
          <w:p w14:paraId="255C5748" w14:textId="77777777" w:rsidR="000A429A" w:rsidRPr="00FF1BD1" w:rsidRDefault="000A429A" w:rsidP="00FF1BD1">
            <w:pPr>
              <w:spacing w:after="0" w:line="240" w:lineRule="auto"/>
              <w:rPr>
                <w:rFonts w:ascii="Times New Roman" w:eastAsia="MS Reference Sans Serif" w:hAnsi="Times New Roman" w:cs="Times New Roman"/>
                <w:sz w:val="20"/>
                <w:szCs w:val="20"/>
              </w:rPr>
            </w:pPr>
            <w:r w:rsidRPr="00FF1BD1">
              <w:rPr>
                <w:rFonts w:ascii="Times New Roman" w:eastAsia="MS Reference Sans Serif" w:hAnsi="Times New Roman" w:cs="Times New Roman"/>
                <w:b/>
                <w:bCs/>
                <w:sz w:val="20"/>
                <w:szCs w:val="20"/>
              </w:rPr>
              <w:t xml:space="preserve">Цель: </w:t>
            </w:r>
            <w:r w:rsidRPr="00FF1BD1">
              <w:rPr>
                <w:rFonts w:ascii="Times New Roman" w:eastAsia="MS Reference Sans Serif" w:hAnsi="Times New Roman" w:cs="Times New Roman"/>
                <w:sz w:val="20"/>
                <w:szCs w:val="20"/>
              </w:rPr>
              <w:t xml:space="preserve"> Предложить детям объяснить назначениё данной трудовой операции, учить пользоваться детскими граблями, </w:t>
            </w:r>
            <w:r w:rsidRPr="00FF1BD1">
              <w:rPr>
                <w:rFonts w:ascii="Times New Roman" w:eastAsia="MS Reference Sans Serif" w:hAnsi="Times New Roman" w:cs="Times New Roman"/>
                <w:sz w:val="20"/>
                <w:szCs w:val="20"/>
              </w:rPr>
              <w:lastRenderedPageBreak/>
              <w:t>договариваться о вза</w:t>
            </w:r>
            <w:r w:rsidRPr="00FF1BD1">
              <w:rPr>
                <w:rFonts w:ascii="Times New Roman" w:eastAsia="MS Reference Sans Serif" w:hAnsi="Times New Roman" w:cs="Times New Roman"/>
                <w:sz w:val="20"/>
                <w:szCs w:val="20"/>
              </w:rPr>
              <w:softHyphen/>
              <w:t>имодействии, рассказывать о результатах своей работы.</w:t>
            </w:r>
          </w:p>
          <w:p w14:paraId="628D2FDC" w14:textId="77777777" w:rsidR="000A429A" w:rsidRPr="00FF1BD1" w:rsidRDefault="000A429A" w:rsidP="00FF1BD1">
            <w:pPr>
              <w:spacing w:line="240" w:lineRule="auto"/>
              <w:rPr>
                <w:rFonts w:ascii="Times New Roman" w:hAnsi="Times New Roman" w:cs="Times New Roman"/>
                <w:sz w:val="20"/>
                <w:szCs w:val="20"/>
              </w:rPr>
            </w:pPr>
          </w:p>
        </w:tc>
        <w:tc>
          <w:tcPr>
            <w:tcW w:w="2722" w:type="dxa"/>
            <w:tcBorders>
              <w:top w:val="single" w:sz="4" w:space="0" w:color="auto"/>
              <w:left w:val="single" w:sz="4" w:space="0" w:color="auto"/>
              <w:bottom w:val="single" w:sz="4" w:space="0" w:color="auto"/>
              <w:right w:val="single" w:sz="4" w:space="0" w:color="auto"/>
            </w:tcBorders>
          </w:tcPr>
          <w:p w14:paraId="5D71E86E" w14:textId="77777777" w:rsidR="000A429A" w:rsidRPr="00FF1BD1" w:rsidRDefault="000A429A" w:rsidP="00FF1BD1">
            <w:pPr>
              <w:spacing w:after="0" w:line="240" w:lineRule="auto"/>
              <w:rPr>
                <w:rFonts w:ascii="Times New Roman" w:eastAsia="Calibri" w:hAnsi="Times New Roman" w:cs="Times New Roman"/>
                <w:b/>
                <w:sz w:val="20"/>
                <w:szCs w:val="20"/>
              </w:rPr>
            </w:pPr>
            <w:r w:rsidRPr="00FF1BD1">
              <w:rPr>
                <w:rFonts w:ascii="Times New Roman" w:eastAsia="Calibri" w:hAnsi="Times New Roman" w:cs="Times New Roman"/>
                <w:b/>
                <w:sz w:val="20"/>
                <w:szCs w:val="20"/>
              </w:rPr>
              <w:lastRenderedPageBreak/>
              <w:t>Сюжетно-ролевая игра «Автобус». Сюжет «Поездка в зоопарк».</w:t>
            </w:r>
          </w:p>
          <w:p w14:paraId="75EEB82C" w14:textId="77777777" w:rsidR="000A429A" w:rsidRPr="00FF1BD1" w:rsidRDefault="000A429A" w:rsidP="00FF1BD1">
            <w:pPr>
              <w:spacing w:after="0" w:line="240" w:lineRule="auto"/>
              <w:rPr>
                <w:rFonts w:ascii="Times New Roman" w:eastAsia="Calibri" w:hAnsi="Times New Roman" w:cs="Times New Roman"/>
                <w:sz w:val="20"/>
                <w:szCs w:val="20"/>
              </w:rPr>
            </w:pPr>
            <w:r w:rsidRPr="00FF1BD1">
              <w:rPr>
                <w:rFonts w:ascii="Times New Roman" w:eastAsia="Microsoft Sans Serif" w:hAnsi="Times New Roman" w:cs="Times New Roman"/>
                <w:b/>
                <w:sz w:val="20"/>
                <w:szCs w:val="20"/>
                <w:shd w:val="clear" w:color="auto" w:fill="FFFFFF"/>
              </w:rPr>
              <w:t>Цель:</w:t>
            </w:r>
            <w:r w:rsidRPr="00FF1BD1">
              <w:rPr>
                <w:rFonts w:ascii="Times New Roman" w:eastAsia="Microsoft Sans Serif" w:hAnsi="Times New Roman" w:cs="Times New Roman"/>
                <w:sz w:val="20"/>
                <w:szCs w:val="20"/>
                <w:shd w:val="clear" w:color="auto" w:fill="FFFFFF"/>
              </w:rPr>
              <w:t xml:space="preserve"> </w:t>
            </w:r>
            <w:r w:rsidRPr="00FF1BD1">
              <w:rPr>
                <w:rFonts w:ascii="Times New Roman" w:eastAsia="Microsoft Sans Serif" w:hAnsi="Times New Roman" w:cs="Times New Roman"/>
                <w:bCs/>
                <w:sz w:val="20"/>
                <w:szCs w:val="20"/>
                <w:shd w:val="clear" w:color="auto" w:fill="FFFFFF"/>
              </w:rPr>
              <w:t>Учить детей творчески перерабатывать, систематизировать и использовать в игре свои знания и опыт. Формировать у детей навыки выполнения игровых действий в соответствии с игровым замыслом.</w:t>
            </w:r>
          </w:p>
          <w:p w14:paraId="621C659F" w14:textId="77777777" w:rsidR="000A429A" w:rsidRPr="00FF1BD1" w:rsidRDefault="000A429A" w:rsidP="00FF1BD1">
            <w:pPr>
              <w:spacing w:after="0" w:line="240" w:lineRule="auto"/>
              <w:rPr>
                <w:rFonts w:ascii="Times New Roman" w:eastAsia="Calibri" w:hAnsi="Times New Roman" w:cs="Times New Roman"/>
                <w:b/>
                <w:sz w:val="20"/>
                <w:szCs w:val="20"/>
              </w:rPr>
            </w:pPr>
            <w:r w:rsidRPr="00FF1BD1">
              <w:rPr>
                <w:rFonts w:ascii="Times New Roman" w:eastAsia="Calibri" w:hAnsi="Times New Roman" w:cs="Times New Roman"/>
                <w:b/>
                <w:sz w:val="20"/>
                <w:szCs w:val="20"/>
              </w:rPr>
              <w:t>Трудовые поручения. Уборка инвентаря после работы.</w:t>
            </w:r>
          </w:p>
          <w:p w14:paraId="7673657E" w14:textId="77777777" w:rsidR="000A429A" w:rsidRPr="00FF1BD1" w:rsidRDefault="000A429A" w:rsidP="00FF1BD1">
            <w:pPr>
              <w:spacing w:after="0" w:line="240" w:lineRule="auto"/>
              <w:rPr>
                <w:rFonts w:ascii="Times New Roman" w:eastAsia="Calibri" w:hAnsi="Times New Roman" w:cs="Times New Roman"/>
                <w:sz w:val="20"/>
                <w:szCs w:val="20"/>
              </w:rPr>
            </w:pPr>
            <w:r w:rsidRPr="00FF1BD1">
              <w:rPr>
                <w:rFonts w:ascii="Times New Roman" w:eastAsia="Microsoft Sans Serif" w:hAnsi="Times New Roman" w:cs="Times New Roman"/>
                <w:b/>
                <w:sz w:val="20"/>
                <w:szCs w:val="20"/>
                <w:shd w:val="clear" w:color="auto" w:fill="FFFFFF"/>
              </w:rPr>
              <w:t>Цель</w:t>
            </w:r>
            <w:r w:rsidRPr="00FF1BD1">
              <w:rPr>
                <w:rFonts w:ascii="Times New Roman" w:eastAsia="Microsoft Sans Serif" w:hAnsi="Times New Roman" w:cs="Times New Roman"/>
                <w:sz w:val="20"/>
                <w:szCs w:val="20"/>
                <w:shd w:val="clear" w:color="auto" w:fill="FFFFFF"/>
              </w:rPr>
              <w:t xml:space="preserve">: </w:t>
            </w:r>
            <w:r w:rsidRPr="00FF1BD1">
              <w:rPr>
                <w:rFonts w:ascii="Times New Roman" w:eastAsia="Microsoft Sans Serif" w:hAnsi="Times New Roman" w:cs="Times New Roman"/>
                <w:bCs/>
                <w:sz w:val="20"/>
                <w:szCs w:val="20"/>
                <w:shd w:val="clear" w:color="auto" w:fill="FFFFFF"/>
              </w:rPr>
              <w:t xml:space="preserve">Формировать у детей понимание того, что работа считается завершенной лишь после уборки инвентаря, учить очищать инструменты, </w:t>
            </w:r>
            <w:r w:rsidRPr="00FF1BD1">
              <w:rPr>
                <w:rFonts w:ascii="Times New Roman" w:eastAsia="Microsoft Sans Serif" w:hAnsi="Times New Roman" w:cs="Times New Roman"/>
                <w:bCs/>
                <w:sz w:val="20"/>
                <w:szCs w:val="20"/>
                <w:shd w:val="clear" w:color="auto" w:fill="FFFFFF"/>
              </w:rPr>
              <w:lastRenderedPageBreak/>
              <w:t>складывать их. Формировать у ребят ответственное отношение к порученному делу</w:t>
            </w:r>
            <w:r w:rsidRPr="00FF1BD1">
              <w:rPr>
                <w:rFonts w:ascii="Times New Roman" w:eastAsia="Microsoft Sans Serif" w:hAnsi="Times New Roman" w:cs="Times New Roman"/>
                <w:b/>
                <w:bCs/>
                <w:sz w:val="20"/>
                <w:szCs w:val="20"/>
                <w:shd w:val="clear" w:color="auto" w:fill="FFFFFF"/>
              </w:rPr>
              <w:t>.</w:t>
            </w:r>
          </w:p>
          <w:p w14:paraId="44097FB8" w14:textId="77777777" w:rsidR="000A429A" w:rsidRPr="00FF1BD1" w:rsidRDefault="000A429A" w:rsidP="00FF1BD1">
            <w:pPr>
              <w:spacing w:after="0" w:line="240" w:lineRule="auto"/>
              <w:rPr>
                <w:rFonts w:ascii="Times New Roman" w:eastAsia="Calibri" w:hAnsi="Times New Roman" w:cs="Times New Roman"/>
                <w:sz w:val="20"/>
                <w:szCs w:val="20"/>
              </w:rPr>
            </w:pPr>
          </w:p>
        </w:tc>
        <w:tc>
          <w:tcPr>
            <w:tcW w:w="2693" w:type="dxa"/>
            <w:tcBorders>
              <w:top w:val="single" w:sz="4" w:space="0" w:color="auto"/>
              <w:left w:val="single" w:sz="4" w:space="0" w:color="auto"/>
              <w:bottom w:val="single" w:sz="4" w:space="0" w:color="auto"/>
              <w:right w:val="single" w:sz="4" w:space="0" w:color="auto"/>
            </w:tcBorders>
          </w:tcPr>
          <w:p w14:paraId="3B7593E1" w14:textId="77777777" w:rsidR="000A429A" w:rsidRPr="00FF1BD1" w:rsidRDefault="000A429A" w:rsidP="00FF1BD1">
            <w:pPr>
              <w:spacing w:after="0" w:line="240" w:lineRule="auto"/>
              <w:rPr>
                <w:rFonts w:ascii="Times New Roman" w:eastAsia="Calibri" w:hAnsi="Times New Roman" w:cs="Times New Roman"/>
                <w:b/>
                <w:sz w:val="20"/>
                <w:szCs w:val="20"/>
              </w:rPr>
            </w:pPr>
            <w:r w:rsidRPr="00FF1BD1">
              <w:rPr>
                <w:rFonts w:ascii="Times New Roman" w:eastAsia="Calibri" w:hAnsi="Times New Roman" w:cs="Times New Roman"/>
                <w:b/>
                <w:sz w:val="20"/>
                <w:szCs w:val="20"/>
              </w:rPr>
              <w:lastRenderedPageBreak/>
              <w:t xml:space="preserve">С-р /и </w:t>
            </w:r>
            <w:r w:rsidRPr="00FF1BD1">
              <w:rPr>
                <w:rFonts w:ascii="Times New Roman" w:eastAsia="Calibri" w:hAnsi="Times New Roman" w:cs="Times New Roman"/>
                <w:sz w:val="20"/>
                <w:szCs w:val="20"/>
              </w:rPr>
              <w:t>«Больница». Сюжет «Травмпункт»,</w:t>
            </w:r>
          </w:p>
          <w:p w14:paraId="28B6F701" w14:textId="77777777" w:rsidR="000A429A" w:rsidRPr="00FF1BD1" w:rsidRDefault="000A429A" w:rsidP="00FF1BD1">
            <w:pPr>
              <w:spacing w:after="0" w:line="240" w:lineRule="auto"/>
              <w:rPr>
                <w:rFonts w:ascii="Times New Roman" w:eastAsia="Calibri" w:hAnsi="Times New Roman" w:cs="Times New Roman"/>
                <w:b/>
                <w:sz w:val="20"/>
                <w:szCs w:val="20"/>
              </w:rPr>
            </w:pPr>
            <w:r w:rsidRPr="00FF1BD1">
              <w:rPr>
                <w:rFonts w:ascii="Times New Roman" w:eastAsia="Arial Unicode MS" w:hAnsi="Times New Roman" w:cs="Times New Roman"/>
                <w:b/>
                <w:bCs/>
                <w:sz w:val="20"/>
                <w:szCs w:val="20"/>
                <w:shd w:val="clear" w:color="auto" w:fill="FFFFFF"/>
              </w:rPr>
              <w:t xml:space="preserve">Цель: </w:t>
            </w:r>
            <w:r w:rsidRPr="00FF1BD1">
              <w:rPr>
                <w:rFonts w:ascii="Times New Roman" w:eastAsia="Calibri" w:hAnsi="Times New Roman" w:cs="Times New Roman"/>
                <w:sz w:val="20"/>
                <w:szCs w:val="20"/>
              </w:rPr>
              <w:t xml:space="preserve"> Учить детей использовать в игре свои знания о травмоопас</w:t>
            </w:r>
            <w:r w:rsidRPr="00FF1BD1">
              <w:rPr>
                <w:rFonts w:ascii="Times New Roman" w:eastAsia="Calibri" w:hAnsi="Times New Roman" w:cs="Times New Roman"/>
                <w:sz w:val="20"/>
                <w:szCs w:val="20"/>
              </w:rPr>
              <w:softHyphen/>
              <w:t xml:space="preserve">ных ситуациях, активизировать в речи детей названия используемых врачом инструментов и материалов.  </w:t>
            </w:r>
            <w:r w:rsidRPr="00FF1BD1">
              <w:rPr>
                <w:rFonts w:ascii="Times New Roman" w:eastAsia="Calibri" w:hAnsi="Times New Roman" w:cs="Times New Roman"/>
                <w:b/>
                <w:sz w:val="20"/>
                <w:szCs w:val="20"/>
              </w:rPr>
              <w:t>Трудовая деятельность. Уборка в песочнице.</w:t>
            </w:r>
          </w:p>
          <w:p w14:paraId="0E2EBA28" w14:textId="77777777" w:rsidR="000A429A" w:rsidRPr="00FF1BD1" w:rsidRDefault="000A429A" w:rsidP="00FF1BD1">
            <w:pPr>
              <w:spacing w:after="0" w:line="240" w:lineRule="auto"/>
              <w:rPr>
                <w:rFonts w:ascii="Times New Roman" w:eastAsia="Calibri" w:hAnsi="Times New Roman" w:cs="Times New Roman"/>
                <w:sz w:val="20"/>
                <w:szCs w:val="20"/>
              </w:rPr>
            </w:pPr>
            <w:r w:rsidRPr="00FF1BD1">
              <w:rPr>
                <w:rFonts w:ascii="Times New Roman" w:eastAsia="Arial Unicode MS" w:hAnsi="Times New Roman" w:cs="Times New Roman"/>
                <w:b/>
                <w:bCs/>
                <w:sz w:val="20"/>
                <w:szCs w:val="20"/>
                <w:shd w:val="clear" w:color="auto" w:fill="FFFFFF"/>
              </w:rPr>
              <w:t xml:space="preserve">Цель: </w:t>
            </w:r>
            <w:r w:rsidRPr="00FF1BD1">
              <w:rPr>
                <w:rFonts w:ascii="Times New Roman" w:eastAsia="Microsoft Sans Serif" w:hAnsi="Times New Roman" w:cs="Times New Roman"/>
                <w:sz w:val="20"/>
                <w:szCs w:val="20"/>
                <w:shd w:val="clear" w:color="auto" w:fill="FFFFFF"/>
              </w:rPr>
              <w:t>Учить детей работать детской лопаткой, действовать аккурат</w:t>
            </w:r>
            <w:r w:rsidRPr="00FF1BD1">
              <w:rPr>
                <w:rFonts w:ascii="Times New Roman" w:eastAsia="Microsoft Sans Serif" w:hAnsi="Times New Roman" w:cs="Times New Roman"/>
                <w:sz w:val="20"/>
                <w:szCs w:val="20"/>
                <w:shd w:val="clear" w:color="auto" w:fill="FFFFFF"/>
              </w:rPr>
              <w:softHyphen/>
              <w:t xml:space="preserve">но, учить рассказывать о назначении выполняемых действий, результатах проделанной работы, используя в своей речи слова: трудимся, заменяем, </w:t>
            </w:r>
            <w:r w:rsidRPr="00FF1BD1">
              <w:rPr>
                <w:rFonts w:ascii="Times New Roman" w:eastAsia="Microsoft Sans Serif" w:hAnsi="Times New Roman" w:cs="Times New Roman"/>
                <w:sz w:val="20"/>
                <w:szCs w:val="20"/>
                <w:shd w:val="clear" w:color="auto" w:fill="FFFFFF"/>
              </w:rPr>
              <w:lastRenderedPageBreak/>
              <w:t>насыпаем, набираем, выносим.</w:t>
            </w:r>
          </w:p>
          <w:p w14:paraId="31A84D60" w14:textId="77777777" w:rsidR="000A429A" w:rsidRPr="00FF1BD1" w:rsidRDefault="000A429A" w:rsidP="00FF1BD1">
            <w:pPr>
              <w:spacing w:line="240" w:lineRule="auto"/>
              <w:rPr>
                <w:rFonts w:ascii="Times New Roman" w:hAnsi="Times New Roman" w:cs="Times New Roman"/>
                <w:sz w:val="20"/>
                <w:szCs w:val="20"/>
              </w:rPr>
            </w:pPr>
          </w:p>
        </w:tc>
        <w:tc>
          <w:tcPr>
            <w:tcW w:w="2977" w:type="dxa"/>
            <w:tcBorders>
              <w:top w:val="single" w:sz="4" w:space="0" w:color="auto"/>
              <w:left w:val="single" w:sz="4" w:space="0" w:color="auto"/>
              <w:bottom w:val="single" w:sz="4" w:space="0" w:color="auto"/>
              <w:right w:val="single" w:sz="4" w:space="0" w:color="auto"/>
            </w:tcBorders>
          </w:tcPr>
          <w:p w14:paraId="20AD223C" w14:textId="77777777" w:rsidR="000A429A" w:rsidRPr="00FF1BD1" w:rsidRDefault="000A429A" w:rsidP="00FF1BD1">
            <w:pPr>
              <w:spacing w:after="0" w:line="240" w:lineRule="auto"/>
              <w:rPr>
                <w:rFonts w:ascii="Times New Roman" w:eastAsia="Calibri" w:hAnsi="Times New Roman" w:cs="Times New Roman"/>
                <w:b/>
                <w:sz w:val="20"/>
                <w:szCs w:val="20"/>
              </w:rPr>
            </w:pPr>
            <w:r w:rsidRPr="00FF1BD1">
              <w:rPr>
                <w:rFonts w:ascii="Times New Roman" w:eastAsia="MS Reference Sans Serif" w:hAnsi="Times New Roman" w:cs="Times New Roman"/>
                <w:b/>
                <w:sz w:val="20"/>
                <w:szCs w:val="20"/>
              </w:rPr>
              <w:lastRenderedPageBreak/>
              <w:t>Сюжетно-ролевая игра «Детский сад». Сюжет «В театральной комнате».</w:t>
            </w:r>
          </w:p>
          <w:p w14:paraId="2D0720C7" w14:textId="77777777" w:rsidR="000A429A" w:rsidRPr="00FF1BD1" w:rsidRDefault="000A429A" w:rsidP="00FF1BD1">
            <w:pPr>
              <w:spacing w:after="0" w:line="240" w:lineRule="auto"/>
              <w:rPr>
                <w:rFonts w:ascii="Times New Roman" w:eastAsia="Calibri" w:hAnsi="Times New Roman" w:cs="Times New Roman"/>
                <w:sz w:val="20"/>
                <w:szCs w:val="20"/>
              </w:rPr>
            </w:pPr>
            <w:r w:rsidRPr="00FF1BD1">
              <w:rPr>
                <w:rFonts w:ascii="Times New Roman" w:eastAsia="MS Reference Sans Serif" w:hAnsi="Times New Roman" w:cs="Times New Roman"/>
                <w:b/>
                <w:bCs/>
                <w:sz w:val="20"/>
                <w:szCs w:val="20"/>
              </w:rPr>
              <w:t>Задачи.</w:t>
            </w:r>
            <w:r w:rsidRPr="00FF1BD1">
              <w:rPr>
                <w:rFonts w:ascii="Times New Roman" w:hAnsi="Times New Roman" w:cs="Times New Roman"/>
                <w:sz w:val="20"/>
                <w:szCs w:val="20"/>
              </w:rPr>
              <w:t xml:space="preserve"> Учить детей привносить в игру элементы театрализации, вы ступать поочередно в качестве артистов и в качестве зрителей, действовать в соответствии с игровым замыслом.</w:t>
            </w:r>
          </w:p>
          <w:p w14:paraId="058148FD" w14:textId="0ABF9FF2" w:rsidR="000A429A" w:rsidRPr="00FF1BD1" w:rsidRDefault="000A429A" w:rsidP="00FF1BD1">
            <w:pPr>
              <w:spacing w:after="0" w:line="240" w:lineRule="auto"/>
              <w:rPr>
                <w:rFonts w:ascii="Times New Roman" w:eastAsia="Calibri" w:hAnsi="Times New Roman" w:cs="Times New Roman"/>
                <w:sz w:val="20"/>
                <w:szCs w:val="20"/>
              </w:rPr>
            </w:pPr>
            <w:r w:rsidRPr="00FF1BD1">
              <w:rPr>
                <w:rFonts w:ascii="Times New Roman" w:eastAsia="Calibri" w:hAnsi="Times New Roman" w:cs="Times New Roman"/>
                <w:b/>
                <w:sz w:val="20"/>
                <w:szCs w:val="20"/>
              </w:rPr>
              <w:t>Хозяйственно-бытовой труд. Уборка в группе.</w:t>
            </w:r>
          </w:p>
          <w:p w14:paraId="4BD9CB74" w14:textId="77777777" w:rsidR="000A429A" w:rsidRPr="00FF1BD1" w:rsidRDefault="000A429A" w:rsidP="00FF1BD1">
            <w:pPr>
              <w:spacing w:after="0" w:line="240" w:lineRule="auto"/>
              <w:rPr>
                <w:rFonts w:ascii="Times New Roman" w:eastAsia="Calibri" w:hAnsi="Times New Roman" w:cs="Times New Roman"/>
                <w:sz w:val="20"/>
                <w:szCs w:val="20"/>
              </w:rPr>
            </w:pPr>
            <w:r w:rsidRPr="00FF1BD1">
              <w:rPr>
                <w:rFonts w:ascii="Times New Roman" w:eastAsia="Franklin Gothic Book" w:hAnsi="Times New Roman" w:cs="Times New Roman"/>
                <w:b/>
                <w:bCs/>
                <w:sz w:val="20"/>
                <w:szCs w:val="20"/>
                <w:shd w:val="clear" w:color="auto" w:fill="FFFFFF"/>
              </w:rPr>
              <w:t xml:space="preserve">Цель: </w:t>
            </w:r>
            <w:r w:rsidRPr="00FF1BD1">
              <w:rPr>
                <w:rFonts w:ascii="Times New Roman" w:eastAsia="Calibri" w:hAnsi="Times New Roman" w:cs="Times New Roman"/>
                <w:sz w:val="20"/>
                <w:szCs w:val="20"/>
              </w:rPr>
              <w:t>Формировать у детей осознанное отношение к порядку, при</w:t>
            </w:r>
            <w:r w:rsidRPr="00FF1BD1">
              <w:rPr>
                <w:rFonts w:ascii="Times New Roman" w:eastAsia="Calibri" w:hAnsi="Times New Roman" w:cs="Times New Roman"/>
                <w:sz w:val="20"/>
                <w:szCs w:val="20"/>
              </w:rPr>
              <w:softHyphen/>
              <w:t>вычку убирать игрушки после игры, восстанавливать порядок в группе. Учить выполнять индивидуальные и коллективные поручения.</w:t>
            </w:r>
          </w:p>
          <w:p w14:paraId="7D5F0E28" w14:textId="77777777" w:rsidR="000A429A" w:rsidRPr="00FF1BD1" w:rsidRDefault="000A429A" w:rsidP="00FF1BD1">
            <w:pPr>
              <w:spacing w:after="0" w:line="240" w:lineRule="auto"/>
              <w:rPr>
                <w:rFonts w:ascii="Times New Roman" w:eastAsia="Calibri" w:hAnsi="Times New Roman" w:cs="Times New Roman"/>
                <w:sz w:val="20"/>
                <w:szCs w:val="20"/>
              </w:rPr>
            </w:pPr>
            <w:r w:rsidRPr="00FF1BD1">
              <w:rPr>
                <w:rFonts w:ascii="Times New Roman" w:eastAsia="Calibri" w:hAnsi="Times New Roman" w:cs="Times New Roman"/>
                <w:b/>
                <w:sz w:val="20"/>
                <w:szCs w:val="20"/>
              </w:rPr>
              <w:lastRenderedPageBreak/>
              <w:t>Трудовые поручения. «</w:t>
            </w:r>
            <w:r w:rsidRPr="00FF1BD1">
              <w:rPr>
                <w:rFonts w:ascii="Times New Roman" w:eastAsia="Calibri" w:hAnsi="Times New Roman" w:cs="Times New Roman"/>
                <w:sz w:val="20"/>
                <w:szCs w:val="20"/>
              </w:rPr>
              <w:t>Приводим в порядок кормушку для птиц».</w:t>
            </w:r>
          </w:p>
          <w:p w14:paraId="42AF1FC0" w14:textId="77777777" w:rsidR="000A429A" w:rsidRPr="00FF1BD1" w:rsidRDefault="000A429A" w:rsidP="00FF1BD1">
            <w:pPr>
              <w:spacing w:after="0" w:line="240" w:lineRule="auto"/>
              <w:rPr>
                <w:rFonts w:ascii="Times New Roman" w:eastAsia="Calibri" w:hAnsi="Times New Roman" w:cs="Times New Roman"/>
                <w:sz w:val="20"/>
                <w:szCs w:val="20"/>
              </w:rPr>
            </w:pPr>
            <w:r w:rsidRPr="00FF1BD1">
              <w:rPr>
                <w:rFonts w:ascii="Times New Roman" w:eastAsia="Microsoft Sans Serif" w:hAnsi="Times New Roman" w:cs="Times New Roman"/>
                <w:b/>
                <w:bCs/>
                <w:sz w:val="20"/>
                <w:szCs w:val="20"/>
              </w:rPr>
              <w:t xml:space="preserve">Цель: </w:t>
            </w:r>
            <w:r w:rsidRPr="00FF1BD1">
              <w:rPr>
                <w:rFonts w:ascii="Times New Roman" w:eastAsia="Calibri" w:hAnsi="Times New Roman" w:cs="Times New Roman"/>
                <w:sz w:val="20"/>
                <w:szCs w:val="20"/>
              </w:rPr>
              <w:t xml:space="preserve"> Учить детей выполнять соответствующие трудовые действия, работать аккуратно, договариваться о взаимодействии, самостоятельно проверять и оценивать качество работы.</w:t>
            </w:r>
          </w:p>
        </w:tc>
      </w:tr>
      <w:tr w:rsidR="000A429A" w:rsidRPr="00FF1BD1" w14:paraId="4EF5223A" w14:textId="77777777" w:rsidTr="00FF1BD1">
        <w:tc>
          <w:tcPr>
            <w:tcW w:w="1956" w:type="dxa"/>
            <w:tcBorders>
              <w:top w:val="single" w:sz="4" w:space="0" w:color="auto"/>
              <w:left w:val="single" w:sz="4" w:space="0" w:color="auto"/>
              <w:bottom w:val="single" w:sz="4" w:space="0" w:color="auto"/>
              <w:right w:val="single" w:sz="4" w:space="0" w:color="auto"/>
            </w:tcBorders>
            <w:hideMark/>
          </w:tcPr>
          <w:p w14:paraId="6A532E26" w14:textId="77777777" w:rsidR="000A429A" w:rsidRPr="00FF1BD1" w:rsidRDefault="000A429A" w:rsidP="00FF1BD1">
            <w:pPr>
              <w:spacing w:line="240" w:lineRule="auto"/>
              <w:rPr>
                <w:rFonts w:ascii="Times New Roman" w:hAnsi="Times New Roman" w:cs="Times New Roman"/>
                <w:sz w:val="20"/>
                <w:szCs w:val="20"/>
              </w:rPr>
            </w:pPr>
            <w:r w:rsidRPr="00FF1BD1">
              <w:rPr>
                <w:rFonts w:ascii="Times New Roman" w:hAnsi="Times New Roman" w:cs="Times New Roman"/>
                <w:bCs/>
                <w:color w:val="000000"/>
                <w:sz w:val="20"/>
                <w:szCs w:val="20"/>
              </w:rPr>
              <w:lastRenderedPageBreak/>
              <w:t>Физическое развитие</w:t>
            </w:r>
          </w:p>
        </w:tc>
        <w:tc>
          <w:tcPr>
            <w:tcW w:w="2552" w:type="dxa"/>
            <w:tcBorders>
              <w:top w:val="single" w:sz="4" w:space="0" w:color="auto"/>
              <w:left w:val="single" w:sz="4" w:space="0" w:color="auto"/>
              <w:bottom w:val="single" w:sz="4" w:space="0" w:color="auto"/>
              <w:right w:val="single" w:sz="4" w:space="0" w:color="auto"/>
            </w:tcBorders>
            <w:hideMark/>
          </w:tcPr>
          <w:p w14:paraId="141E64DD" w14:textId="11BBD81B" w:rsidR="000A429A" w:rsidRPr="00FF1BD1" w:rsidRDefault="000A429A" w:rsidP="00FF1BD1">
            <w:pPr>
              <w:spacing w:line="240" w:lineRule="auto"/>
              <w:rPr>
                <w:rFonts w:ascii="Times New Roman" w:hAnsi="Times New Roman" w:cs="Times New Roman"/>
                <w:sz w:val="20"/>
                <w:szCs w:val="20"/>
              </w:rPr>
            </w:pPr>
            <w:r w:rsidRPr="00FF1BD1">
              <w:rPr>
                <w:rFonts w:ascii="Times New Roman" w:hAnsi="Times New Roman" w:cs="Times New Roman"/>
                <w:b/>
                <w:sz w:val="20"/>
                <w:szCs w:val="20"/>
              </w:rPr>
              <w:t>П/и</w:t>
            </w:r>
            <w:r w:rsidRPr="00FF1BD1">
              <w:rPr>
                <w:rFonts w:ascii="Times New Roman" w:hAnsi="Times New Roman" w:cs="Times New Roman"/>
                <w:sz w:val="20"/>
                <w:szCs w:val="20"/>
              </w:rPr>
              <w:t xml:space="preserve"> «Солнышко и дождик». </w:t>
            </w:r>
          </w:p>
          <w:p w14:paraId="6D102BD4" w14:textId="77777777" w:rsidR="000A429A" w:rsidRPr="00FF1BD1" w:rsidRDefault="000A429A" w:rsidP="00FF1BD1">
            <w:pPr>
              <w:spacing w:after="0" w:line="240" w:lineRule="auto"/>
              <w:rPr>
                <w:rFonts w:ascii="Times New Roman" w:eastAsia="Calibri" w:hAnsi="Times New Roman" w:cs="Times New Roman"/>
                <w:b/>
                <w:sz w:val="20"/>
                <w:szCs w:val="20"/>
              </w:rPr>
            </w:pPr>
            <w:r w:rsidRPr="00FF1BD1">
              <w:rPr>
                <w:rFonts w:ascii="Times New Roman" w:eastAsia="Calibri" w:hAnsi="Times New Roman" w:cs="Times New Roman"/>
                <w:b/>
                <w:sz w:val="20"/>
                <w:szCs w:val="20"/>
              </w:rPr>
              <w:t>И /у «Ниточка, иголочка».</w:t>
            </w:r>
          </w:p>
          <w:p w14:paraId="206E510A" w14:textId="77777777" w:rsidR="000A429A" w:rsidRPr="00FF1BD1" w:rsidRDefault="000A429A" w:rsidP="00FF1BD1">
            <w:pPr>
              <w:spacing w:after="0" w:line="240" w:lineRule="auto"/>
              <w:rPr>
                <w:rFonts w:ascii="Times New Roman" w:eastAsia="Calibri" w:hAnsi="Times New Roman" w:cs="Times New Roman"/>
                <w:sz w:val="20"/>
                <w:szCs w:val="20"/>
              </w:rPr>
            </w:pPr>
            <w:r w:rsidRPr="00FF1BD1">
              <w:rPr>
                <w:rFonts w:ascii="Times New Roman" w:eastAsia="Arial Unicode MS" w:hAnsi="Times New Roman" w:cs="Times New Roman"/>
                <w:b/>
                <w:bCs/>
                <w:sz w:val="20"/>
                <w:szCs w:val="20"/>
                <w:shd w:val="clear" w:color="auto" w:fill="FFFFFF"/>
              </w:rPr>
              <w:t>Цедь:</w:t>
            </w:r>
            <w:r w:rsidRPr="00FF1BD1">
              <w:rPr>
                <w:rFonts w:ascii="Times New Roman" w:eastAsia="Calibri" w:hAnsi="Times New Roman" w:cs="Times New Roman"/>
                <w:sz w:val="20"/>
                <w:szCs w:val="20"/>
              </w:rPr>
              <w:t xml:space="preserve"> Упражнять детей в ходьбе с изменением направления дви</w:t>
            </w:r>
            <w:r w:rsidRPr="00FF1BD1">
              <w:rPr>
                <w:rFonts w:ascii="Times New Roman" w:eastAsia="Calibri" w:hAnsi="Times New Roman" w:cs="Times New Roman"/>
                <w:sz w:val="20"/>
                <w:szCs w:val="20"/>
              </w:rPr>
              <w:softHyphen/>
              <w:t>жения и выполнением сопутствующих заданий (ходьба змейкой, по кру</w:t>
            </w:r>
            <w:r w:rsidRPr="00FF1BD1">
              <w:rPr>
                <w:rFonts w:ascii="Times New Roman" w:eastAsia="Calibri" w:hAnsi="Times New Roman" w:cs="Times New Roman"/>
                <w:sz w:val="20"/>
                <w:szCs w:val="20"/>
              </w:rPr>
              <w:softHyphen/>
              <w:t>гу, поднимая руки вверх, вдоль границ площадки, руки на поясе и т.д.), учить детей слушать сигналы воспитателя.</w:t>
            </w:r>
          </w:p>
          <w:p w14:paraId="4327AB33" w14:textId="77777777" w:rsidR="000A429A" w:rsidRPr="00FF1BD1" w:rsidRDefault="000A429A" w:rsidP="00FF1BD1">
            <w:pPr>
              <w:spacing w:line="240" w:lineRule="auto"/>
              <w:rPr>
                <w:rFonts w:ascii="Times New Roman" w:hAnsi="Times New Roman" w:cs="Times New Roman"/>
                <w:sz w:val="20"/>
                <w:szCs w:val="20"/>
              </w:rPr>
            </w:pPr>
          </w:p>
        </w:tc>
        <w:tc>
          <w:tcPr>
            <w:tcW w:w="2693" w:type="dxa"/>
            <w:tcBorders>
              <w:top w:val="single" w:sz="4" w:space="0" w:color="auto"/>
              <w:left w:val="single" w:sz="4" w:space="0" w:color="auto"/>
              <w:bottom w:val="single" w:sz="4" w:space="0" w:color="auto"/>
              <w:right w:val="single" w:sz="4" w:space="0" w:color="auto"/>
            </w:tcBorders>
            <w:hideMark/>
          </w:tcPr>
          <w:p w14:paraId="12BF26AE" w14:textId="77777777" w:rsidR="000A429A" w:rsidRPr="00FF1BD1" w:rsidRDefault="000A429A" w:rsidP="00FF1BD1">
            <w:pPr>
              <w:spacing w:after="0" w:line="240" w:lineRule="auto"/>
              <w:rPr>
                <w:rFonts w:ascii="Times New Roman" w:eastAsia="Calibri" w:hAnsi="Times New Roman" w:cs="Times New Roman"/>
                <w:b/>
                <w:sz w:val="20"/>
                <w:szCs w:val="20"/>
              </w:rPr>
            </w:pPr>
            <w:r w:rsidRPr="00FF1BD1">
              <w:rPr>
                <w:rFonts w:ascii="Times New Roman" w:eastAsia="Calibri" w:hAnsi="Times New Roman" w:cs="Times New Roman"/>
                <w:b/>
                <w:sz w:val="20"/>
                <w:szCs w:val="20"/>
              </w:rPr>
              <w:t>П/и «Стрельба в мишень». Цель</w:t>
            </w:r>
            <w:r w:rsidRPr="00FF1BD1">
              <w:rPr>
                <w:rFonts w:ascii="Times New Roman" w:eastAsia="Arial Unicode MS" w:hAnsi="Times New Roman" w:cs="Times New Roman"/>
                <w:b/>
                <w:bCs/>
                <w:sz w:val="20"/>
                <w:szCs w:val="20"/>
                <w:shd w:val="clear" w:color="auto" w:fill="FFFFFF"/>
              </w:rPr>
              <w:t>:</w:t>
            </w:r>
            <w:r w:rsidRPr="00FF1BD1">
              <w:rPr>
                <w:rFonts w:ascii="Times New Roman" w:eastAsia="Calibri" w:hAnsi="Times New Roman" w:cs="Times New Roman"/>
                <w:sz w:val="20"/>
                <w:szCs w:val="20"/>
              </w:rPr>
              <w:t xml:space="preserve"> Учить детей соблюдать правила игры, упражнять в метании предметов в горизонтальную цель с расстояния 2-2,5 метра. Развивать меткость, поддерживать интерес к подвижным играм, совершенствовать функциональные возможности детского организма.</w:t>
            </w:r>
          </w:p>
          <w:p w14:paraId="4A3B9A28" w14:textId="77777777" w:rsidR="000A429A" w:rsidRPr="00FF1BD1" w:rsidRDefault="000A429A" w:rsidP="00FF1BD1">
            <w:pPr>
              <w:spacing w:line="240" w:lineRule="auto"/>
              <w:rPr>
                <w:rFonts w:ascii="Times New Roman" w:hAnsi="Times New Roman" w:cs="Times New Roman"/>
                <w:sz w:val="20"/>
                <w:szCs w:val="20"/>
              </w:rPr>
            </w:pPr>
          </w:p>
        </w:tc>
        <w:tc>
          <w:tcPr>
            <w:tcW w:w="2722" w:type="dxa"/>
            <w:tcBorders>
              <w:top w:val="single" w:sz="4" w:space="0" w:color="auto"/>
              <w:left w:val="single" w:sz="4" w:space="0" w:color="auto"/>
              <w:bottom w:val="single" w:sz="4" w:space="0" w:color="auto"/>
              <w:right w:val="single" w:sz="4" w:space="0" w:color="auto"/>
            </w:tcBorders>
            <w:hideMark/>
          </w:tcPr>
          <w:p w14:paraId="6B95CC2B" w14:textId="77777777" w:rsidR="000A429A" w:rsidRPr="00FF1BD1" w:rsidRDefault="000A429A" w:rsidP="00FF1BD1">
            <w:pPr>
              <w:spacing w:line="240" w:lineRule="auto"/>
              <w:rPr>
                <w:rFonts w:ascii="Times New Roman" w:hAnsi="Times New Roman" w:cs="Times New Roman"/>
                <w:b/>
                <w:sz w:val="20"/>
                <w:szCs w:val="20"/>
              </w:rPr>
            </w:pPr>
            <w:r w:rsidRPr="00FF1BD1">
              <w:rPr>
                <w:rFonts w:ascii="Times New Roman" w:hAnsi="Times New Roman" w:cs="Times New Roman"/>
                <w:b/>
                <w:sz w:val="20"/>
                <w:szCs w:val="20"/>
              </w:rPr>
              <w:t>П/и</w:t>
            </w:r>
            <w:r w:rsidRPr="00FF1BD1">
              <w:rPr>
                <w:rFonts w:ascii="Times New Roman" w:hAnsi="Times New Roman" w:cs="Times New Roman"/>
                <w:sz w:val="20"/>
                <w:szCs w:val="20"/>
              </w:rPr>
              <w:t xml:space="preserve"> «Пузырь». </w:t>
            </w:r>
            <w:r w:rsidRPr="00FF1BD1">
              <w:rPr>
                <w:rFonts w:ascii="Times New Roman" w:hAnsi="Times New Roman" w:cs="Times New Roman"/>
                <w:b/>
                <w:sz w:val="20"/>
                <w:szCs w:val="20"/>
              </w:rPr>
              <w:t>Цель:</w:t>
            </w:r>
          </w:p>
          <w:p w14:paraId="6CC66D14" w14:textId="77777777" w:rsidR="000A429A" w:rsidRPr="00FF1BD1" w:rsidRDefault="000A429A" w:rsidP="00FF1BD1">
            <w:pPr>
              <w:spacing w:after="0" w:line="240" w:lineRule="auto"/>
              <w:rPr>
                <w:rFonts w:ascii="Times New Roman" w:eastAsia="Calibri" w:hAnsi="Times New Roman" w:cs="Times New Roman"/>
                <w:b/>
                <w:sz w:val="20"/>
                <w:szCs w:val="20"/>
              </w:rPr>
            </w:pPr>
            <w:bookmarkStart w:id="3" w:name="bookmark21"/>
            <w:r w:rsidRPr="00FF1BD1">
              <w:rPr>
                <w:rFonts w:ascii="Times New Roman" w:eastAsia="Calibri" w:hAnsi="Times New Roman" w:cs="Times New Roman"/>
                <w:b/>
                <w:sz w:val="20"/>
                <w:szCs w:val="20"/>
              </w:rPr>
              <w:t>Подвижная игра «Лиса в курятнике».</w:t>
            </w:r>
            <w:bookmarkEnd w:id="3"/>
          </w:p>
          <w:p w14:paraId="135381FE" w14:textId="77777777" w:rsidR="000A429A" w:rsidRPr="00FF1BD1" w:rsidRDefault="000A429A" w:rsidP="00FF1BD1">
            <w:pPr>
              <w:spacing w:after="0" w:line="240" w:lineRule="auto"/>
              <w:rPr>
                <w:rFonts w:ascii="Times New Roman" w:eastAsia="Calibri" w:hAnsi="Times New Roman" w:cs="Times New Roman"/>
                <w:sz w:val="20"/>
                <w:szCs w:val="20"/>
              </w:rPr>
            </w:pPr>
            <w:r w:rsidRPr="00FF1BD1">
              <w:rPr>
                <w:rFonts w:ascii="Times New Roman" w:eastAsia="Arial Unicode MS" w:hAnsi="Times New Roman" w:cs="Times New Roman"/>
                <w:b/>
                <w:bCs/>
                <w:sz w:val="20"/>
                <w:szCs w:val="20"/>
                <w:shd w:val="clear" w:color="auto" w:fill="FFFFFF"/>
              </w:rPr>
              <w:t>Задачи.</w:t>
            </w:r>
            <w:r w:rsidRPr="00FF1BD1">
              <w:rPr>
                <w:rFonts w:ascii="Times New Roman" w:eastAsia="Calibri" w:hAnsi="Times New Roman" w:cs="Times New Roman"/>
                <w:sz w:val="20"/>
                <w:szCs w:val="20"/>
              </w:rPr>
              <w:t xml:space="preserve"> Совершенствовать выполнение детьми прыжков с высоты на обозначенное место (учить принимать правильное исходное положение, мягко спрыгивать, сохранять равновесие при приземлении). Развивать творчество в двигательной деятельности, воспитывать уверенность в себе, вызывать у детей положительные эмоции во время игры.</w:t>
            </w:r>
          </w:p>
          <w:p w14:paraId="05AEAC24" w14:textId="77777777" w:rsidR="000A429A" w:rsidRPr="00FF1BD1" w:rsidRDefault="000A429A" w:rsidP="00FF1BD1">
            <w:pPr>
              <w:spacing w:line="240" w:lineRule="auto"/>
              <w:rPr>
                <w:rFonts w:ascii="Times New Roman" w:hAnsi="Times New Roman" w:cs="Times New Roman"/>
                <w:sz w:val="20"/>
                <w:szCs w:val="20"/>
              </w:rPr>
            </w:pPr>
          </w:p>
        </w:tc>
        <w:tc>
          <w:tcPr>
            <w:tcW w:w="2693" w:type="dxa"/>
            <w:tcBorders>
              <w:top w:val="single" w:sz="4" w:space="0" w:color="auto"/>
              <w:left w:val="single" w:sz="4" w:space="0" w:color="auto"/>
              <w:bottom w:val="single" w:sz="4" w:space="0" w:color="auto"/>
              <w:right w:val="single" w:sz="4" w:space="0" w:color="auto"/>
            </w:tcBorders>
          </w:tcPr>
          <w:p w14:paraId="190EA3C4" w14:textId="648EA5B9" w:rsidR="000A429A" w:rsidRPr="00FF1BD1" w:rsidRDefault="000A429A" w:rsidP="00FF1BD1">
            <w:pPr>
              <w:spacing w:line="240" w:lineRule="auto"/>
              <w:rPr>
                <w:rFonts w:ascii="Times New Roman" w:hAnsi="Times New Roman" w:cs="Times New Roman"/>
                <w:sz w:val="20"/>
                <w:szCs w:val="20"/>
              </w:rPr>
            </w:pPr>
            <w:r w:rsidRPr="00FF1BD1">
              <w:rPr>
                <w:rFonts w:ascii="Times New Roman" w:hAnsi="Times New Roman" w:cs="Times New Roman"/>
                <w:b/>
                <w:sz w:val="20"/>
                <w:szCs w:val="20"/>
              </w:rPr>
              <w:t>П/и</w:t>
            </w:r>
            <w:r w:rsidRPr="00FF1BD1">
              <w:rPr>
                <w:rFonts w:ascii="Times New Roman" w:hAnsi="Times New Roman" w:cs="Times New Roman"/>
                <w:sz w:val="20"/>
                <w:szCs w:val="20"/>
              </w:rPr>
              <w:t xml:space="preserve"> имитационного характера «Кто как </w:t>
            </w:r>
            <w:r w:rsidRPr="00FF1BD1">
              <w:rPr>
                <w:rFonts w:ascii="Times New Roman" w:hAnsi="Times New Roman" w:cs="Times New Roman"/>
                <w:sz w:val="20"/>
                <w:szCs w:val="20"/>
              </w:rPr>
              <w:br/>
              <w:t xml:space="preserve">ходит и летает». </w:t>
            </w:r>
            <w:r w:rsidRPr="00FF1BD1">
              <w:rPr>
                <w:rFonts w:ascii="Times New Roman" w:hAnsi="Times New Roman" w:cs="Times New Roman"/>
                <w:b/>
                <w:sz w:val="20"/>
                <w:szCs w:val="20"/>
              </w:rPr>
              <w:t>Цель</w:t>
            </w:r>
            <w:r w:rsidRPr="00FF1BD1">
              <w:rPr>
                <w:rFonts w:ascii="Times New Roman" w:hAnsi="Times New Roman" w:cs="Times New Roman"/>
                <w:sz w:val="20"/>
                <w:szCs w:val="20"/>
              </w:rPr>
              <w:t>:</w:t>
            </w:r>
          </w:p>
          <w:p w14:paraId="61AD6301" w14:textId="77777777" w:rsidR="000A429A" w:rsidRPr="00FF1BD1" w:rsidRDefault="000A429A" w:rsidP="00FF1BD1">
            <w:pPr>
              <w:spacing w:after="0" w:line="240" w:lineRule="auto"/>
              <w:rPr>
                <w:rFonts w:ascii="Times New Roman" w:eastAsia="Calibri" w:hAnsi="Times New Roman" w:cs="Times New Roman"/>
                <w:sz w:val="20"/>
                <w:szCs w:val="20"/>
              </w:rPr>
            </w:pPr>
            <w:r w:rsidRPr="00FF1BD1">
              <w:rPr>
                <w:rFonts w:ascii="Times New Roman" w:eastAsia="Calibri" w:hAnsi="Times New Roman" w:cs="Times New Roman"/>
                <w:b/>
                <w:sz w:val="20"/>
                <w:szCs w:val="20"/>
              </w:rPr>
              <w:t>П/и «Догони свою пару</w:t>
            </w:r>
            <w:r w:rsidRPr="00FF1BD1">
              <w:rPr>
                <w:rFonts w:ascii="Times New Roman" w:eastAsia="Calibri" w:hAnsi="Times New Roman" w:cs="Times New Roman"/>
                <w:sz w:val="20"/>
                <w:szCs w:val="20"/>
              </w:rPr>
              <w:t>».</w:t>
            </w:r>
          </w:p>
          <w:p w14:paraId="53BBFE2B" w14:textId="77777777" w:rsidR="000A429A" w:rsidRPr="00FF1BD1" w:rsidRDefault="000A429A" w:rsidP="00FF1BD1">
            <w:pPr>
              <w:spacing w:after="0" w:line="240" w:lineRule="auto"/>
              <w:rPr>
                <w:rFonts w:ascii="Times New Roman" w:eastAsia="Calibri" w:hAnsi="Times New Roman" w:cs="Times New Roman"/>
                <w:sz w:val="20"/>
                <w:szCs w:val="20"/>
              </w:rPr>
            </w:pPr>
            <w:r w:rsidRPr="00FF1BD1">
              <w:rPr>
                <w:rFonts w:ascii="Times New Roman" w:eastAsia="Microsoft Sans Serif" w:hAnsi="Times New Roman" w:cs="Times New Roman"/>
                <w:b/>
                <w:sz w:val="20"/>
                <w:szCs w:val="20"/>
                <w:shd w:val="clear" w:color="auto" w:fill="FFFFFF"/>
              </w:rPr>
              <w:t>Цель:</w:t>
            </w:r>
            <w:r w:rsidRPr="00FF1BD1">
              <w:rPr>
                <w:rFonts w:ascii="Times New Roman" w:eastAsia="Microsoft Sans Serif" w:hAnsi="Times New Roman" w:cs="Times New Roman"/>
                <w:sz w:val="20"/>
                <w:szCs w:val="20"/>
                <w:shd w:val="clear" w:color="auto" w:fill="FFFFFF"/>
              </w:rPr>
              <w:t xml:space="preserve"> </w:t>
            </w:r>
            <w:r w:rsidRPr="00FF1BD1">
              <w:rPr>
                <w:rFonts w:ascii="Times New Roman" w:eastAsia="Microsoft Sans Serif" w:hAnsi="Times New Roman" w:cs="Times New Roman"/>
                <w:bCs/>
                <w:sz w:val="20"/>
                <w:szCs w:val="20"/>
                <w:shd w:val="clear" w:color="auto" w:fill="FFFFFF"/>
              </w:rPr>
              <w:t>Познакомить детей с правилами игры, учить правильно выполнять игровые действия. Укреплять и оздоравливать  детский организм</w:t>
            </w:r>
          </w:p>
          <w:p w14:paraId="6E12AB88" w14:textId="77777777" w:rsidR="000A429A" w:rsidRPr="00FF1BD1" w:rsidRDefault="000A429A" w:rsidP="00FF1BD1">
            <w:pPr>
              <w:spacing w:line="240" w:lineRule="auto"/>
              <w:rPr>
                <w:rFonts w:ascii="Times New Roman" w:hAnsi="Times New Roman" w:cs="Times New Roman"/>
                <w:sz w:val="20"/>
                <w:szCs w:val="20"/>
              </w:rPr>
            </w:pPr>
          </w:p>
        </w:tc>
        <w:tc>
          <w:tcPr>
            <w:tcW w:w="2977" w:type="dxa"/>
            <w:tcBorders>
              <w:top w:val="single" w:sz="4" w:space="0" w:color="auto"/>
              <w:left w:val="single" w:sz="4" w:space="0" w:color="auto"/>
              <w:bottom w:val="single" w:sz="4" w:space="0" w:color="auto"/>
              <w:right w:val="single" w:sz="4" w:space="0" w:color="auto"/>
            </w:tcBorders>
          </w:tcPr>
          <w:p w14:paraId="5D4B8088" w14:textId="77777777" w:rsidR="000A429A" w:rsidRPr="00FF1BD1" w:rsidRDefault="000A429A" w:rsidP="00FF1BD1">
            <w:pPr>
              <w:spacing w:after="0" w:line="240" w:lineRule="auto"/>
              <w:rPr>
                <w:rFonts w:ascii="Times New Roman" w:eastAsia="Calibri" w:hAnsi="Times New Roman" w:cs="Times New Roman"/>
                <w:b/>
                <w:sz w:val="20"/>
                <w:szCs w:val="20"/>
              </w:rPr>
            </w:pPr>
            <w:r w:rsidRPr="00FF1BD1">
              <w:rPr>
                <w:rFonts w:ascii="Times New Roman" w:eastAsia="Calibri" w:hAnsi="Times New Roman" w:cs="Times New Roman"/>
                <w:b/>
                <w:sz w:val="20"/>
                <w:szCs w:val="20"/>
              </w:rPr>
              <w:t>Оздоровительная пробежка по территории детского сада.</w:t>
            </w:r>
          </w:p>
          <w:p w14:paraId="348ED2A0" w14:textId="77777777" w:rsidR="000A429A" w:rsidRPr="00FF1BD1" w:rsidRDefault="000A429A" w:rsidP="00FF1BD1">
            <w:pPr>
              <w:spacing w:after="0" w:line="240" w:lineRule="auto"/>
              <w:rPr>
                <w:rFonts w:ascii="Times New Roman" w:eastAsia="Calibri" w:hAnsi="Times New Roman" w:cs="Times New Roman"/>
                <w:sz w:val="20"/>
                <w:szCs w:val="20"/>
              </w:rPr>
            </w:pPr>
            <w:r w:rsidRPr="00FF1BD1">
              <w:rPr>
                <w:rFonts w:ascii="Times New Roman" w:eastAsia="Arial Unicode MS" w:hAnsi="Times New Roman" w:cs="Times New Roman"/>
                <w:b/>
                <w:bCs/>
                <w:sz w:val="20"/>
                <w:szCs w:val="20"/>
                <w:shd w:val="clear" w:color="auto" w:fill="FFFFFF"/>
              </w:rPr>
              <w:t xml:space="preserve">Цель: </w:t>
            </w:r>
            <w:r w:rsidRPr="00FF1BD1">
              <w:rPr>
                <w:rFonts w:ascii="Times New Roman" w:eastAsia="Microsoft Sans Serif" w:hAnsi="Times New Roman" w:cs="Times New Roman"/>
                <w:sz w:val="20"/>
                <w:szCs w:val="20"/>
                <w:shd w:val="clear" w:color="auto" w:fill="FFFFFF"/>
              </w:rPr>
              <w:t>Упражнять детей в непрерывном медленном беге продол</w:t>
            </w:r>
            <w:r w:rsidRPr="00FF1BD1">
              <w:rPr>
                <w:rFonts w:ascii="Times New Roman" w:eastAsia="Microsoft Sans Serif" w:hAnsi="Times New Roman" w:cs="Times New Roman"/>
                <w:sz w:val="20"/>
                <w:szCs w:val="20"/>
                <w:shd w:val="clear" w:color="auto" w:fill="FFFFFF"/>
              </w:rPr>
              <w:softHyphen/>
              <w:t>жительностью 1,5 мин, развивать двигательные навыки, способствовать формированию здорового образа жизни.</w:t>
            </w:r>
          </w:p>
          <w:p w14:paraId="66330935" w14:textId="77777777" w:rsidR="000A429A" w:rsidRPr="00FF1BD1" w:rsidRDefault="000A429A" w:rsidP="00FF1BD1">
            <w:pPr>
              <w:spacing w:after="0" w:line="240" w:lineRule="auto"/>
              <w:rPr>
                <w:rFonts w:ascii="Times New Roman" w:eastAsia="Calibri" w:hAnsi="Times New Roman" w:cs="Times New Roman"/>
                <w:sz w:val="20"/>
                <w:szCs w:val="20"/>
              </w:rPr>
            </w:pPr>
            <w:r w:rsidRPr="00FF1BD1">
              <w:rPr>
                <w:rFonts w:ascii="Times New Roman" w:eastAsia="Microsoft Sans Serif" w:hAnsi="Times New Roman" w:cs="Times New Roman"/>
                <w:b/>
                <w:sz w:val="20"/>
                <w:szCs w:val="20"/>
              </w:rPr>
              <w:t>П/и «Совушка</w:t>
            </w:r>
            <w:r w:rsidRPr="00FF1BD1">
              <w:rPr>
                <w:rFonts w:ascii="Times New Roman" w:eastAsia="Microsoft Sans Serif" w:hAnsi="Times New Roman" w:cs="Times New Roman"/>
                <w:sz w:val="20"/>
                <w:szCs w:val="20"/>
              </w:rPr>
              <w:t xml:space="preserve">». </w:t>
            </w:r>
            <w:r w:rsidRPr="00FF1BD1">
              <w:rPr>
                <w:rFonts w:ascii="Times New Roman" w:eastAsia="Microsoft Sans Serif" w:hAnsi="Times New Roman" w:cs="Times New Roman"/>
                <w:b/>
                <w:sz w:val="20"/>
                <w:szCs w:val="20"/>
              </w:rPr>
              <w:t>Цель:</w:t>
            </w:r>
            <w:r w:rsidRPr="00FF1BD1">
              <w:rPr>
                <w:rFonts w:ascii="Times New Roman" w:eastAsia="Microsoft Sans Serif" w:hAnsi="Times New Roman" w:cs="Times New Roman"/>
                <w:sz w:val="20"/>
                <w:szCs w:val="20"/>
              </w:rPr>
              <w:t xml:space="preserve"> </w:t>
            </w:r>
            <w:r w:rsidRPr="00FF1BD1">
              <w:rPr>
                <w:rFonts w:ascii="Times New Roman" w:eastAsia="Calibri" w:hAnsi="Times New Roman" w:cs="Times New Roman"/>
                <w:sz w:val="20"/>
                <w:szCs w:val="20"/>
              </w:rPr>
              <w:t>Учить детей действовать в соответствии с правилами, точно выполнять игровые действия (бегать легко, свободно, используя всю иг</w:t>
            </w:r>
            <w:r w:rsidRPr="00FF1BD1">
              <w:rPr>
                <w:rFonts w:ascii="Times New Roman" w:eastAsia="Calibri" w:hAnsi="Times New Roman" w:cs="Times New Roman"/>
                <w:sz w:val="20"/>
                <w:szCs w:val="20"/>
              </w:rPr>
              <w:softHyphen/>
              <w:t>ровую площадку, останавливаться по звуковому сигналу). Развивать лов</w:t>
            </w:r>
            <w:r w:rsidRPr="00FF1BD1">
              <w:rPr>
                <w:rFonts w:ascii="Times New Roman" w:eastAsia="Calibri" w:hAnsi="Times New Roman" w:cs="Times New Roman"/>
                <w:sz w:val="20"/>
                <w:szCs w:val="20"/>
              </w:rPr>
              <w:softHyphen/>
              <w:t>кость и быстроту реакции</w:t>
            </w:r>
          </w:p>
        </w:tc>
      </w:tr>
      <w:tr w:rsidR="000A429A" w:rsidRPr="00FF1BD1" w14:paraId="5834255C" w14:textId="77777777" w:rsidTr="00FF1BD1">
        <w:tc>
          <w:tcPr>
            <w:tcW w:w="1956" w:type="dxa"/>
            <w:tcBorders>
              <w:top w:val="single" w:sz="4" w:space="0" w:color="auto"/>
              <w:left w:val="single" w:sz="4" w:space="0" w:color="auto"/>
              <w:bottom w:val="single" w:sz="4" w:space="0" w:color="auto"/>
              <w:right w:val="single" w:sz="4" w:space="0" w:color="auto"/>
            </w:tcBorders>
            <w:hideMark/>
          </w:tcPr>
          <w:p w14:paraId="2D2EDB18" w14:textId="77777777" w:rsidR="000A429A" w:rsidRPr="00FF1BD1" w:rsidRDefault="000A429A" w:rsidP="00FF1BD1">
            <w:pPr>
              <w:spacing w:line="240" w:lineRule="auto"/>
              <w:rPr>
                <w:rFonts w:ascii="Times New Roman" w:hAnsi="Times New Roman" w:cs="Times New Roman"/>
                <w:sz w:val="20"/>
                <w:szCs w:val="20"/>
              </w:rPr>
            </w:pPr>
            <w:r w:rsidRPr="00FF1BD1">
              <w:rPr>
                <w:rFonts w:ascii="Times New Roman" w:hAnsi="Times New Roman" w:cs="Times New Roman"/>
                <w:bCs/>
                <w:color w:val="000000"/>
                <w:sz w:val="20"/>
                <w:szCs w:val="20"/>
              </w:rPr>
              <w:t>Художественно-эстетическое развитие</w:t>
            </w:r>
          </w:p>
        </w:tc>
        <w:tc>
          <w:tcPr>
            <w:tcW w:w="2552" w:type="dxa"/>
            <w:tcBorders>
              <w:top w:val="single" w:sz="4" w:space="0" w:color="auto"/>
              <w:left w:val="single" w:sz="4" w:space="0" w:color="auto"/>
              <w:bottom w:val="single" w:sz="4" w:space="0" w:color="auto"/>
              <w:right w:val="single" w:sz="4" w:space="0" w:color="auto"/>
            </w:tcBorders>
          </w:tcPr>
          <w:p w14:paraId="79980141" w14:textId="77777777" w:rsidR="000A429A" w:rsidRPr="00FF1BD1" w:rsidRDefault="000A429A" w:rsidP="00FF1BD1">
            <w:pPr>
              <w:spacing w:line="240" w:lineRule="auto"/>
              <w:rPr>
                <w:rFonts w:ascii="Times New Roman" w:hAnsi="Times New Roman" w:cs="Times New Roman"/>
                <w:sz w:val="20"/>
                <w:szCs w:val="20"/>
              </w:rPr>
            </w:pPr>
            <w:r w:rsidRPr="00FF1BD1">
              <w:rPr>
                <w:rFonts w:ascii="Times New Roman" w:hAnsi="Times New Roman" w:cs="Times New Roman"/>
                <w:sz w:val="20"/>
                <w:szCs w:val="20"/>
              </w:rPr>
              <w:t>Чтение стихо-творения А. Плещеева «Весна»</w:t>
            </w:r>
          </w:p>
          <w:p w14:paraId="57751D23" w14:textId="6E4E0FA5" w:rsidR="000A429A" w:rsidRPr="00FF1BD1" w:rsidRDefault="000A429A" w:rsidP="00ED596E">
            <w:pPr>
              <w:spacing w:after="0" w:line="240" w:lineRule="auto"/>
              <w:rPr>
                <w:rFonts w:ascii="Times New Roman" w:eastAsia="Calibri" w:hAnsi="Times New Roman" w:cs="Times New Roman"/>
                <w:sz w:val="20"/>
                <w:szCs w:val="20"/>
              </w:rPr>
            </w:pPr>
          </w:p>
        </w:tc>
        <w:tc>
          <w:tcPr>
            <w:tcW w:w="2693" w:type="dxa"/>
            <w:tcBorders>
              <w:top w:val="single" w:sz="4" w:space="0" w:color="auto"/>
              <w:left w:val="single" w:sz="4" w:space="0" w:color="auto"/>
              <w:bottom w:val="single" w:sz="4" w:space="0" w:color="auto"/>
              <w:right w:val="single" w:sz="4" w:space="0" w:color="auto"/>
            </w:tcBorders>
            <w:hideMark/>
          </w:tcPr>
          <w:p w14:paraId="42EBB1BD" w14:textId="77777777" w:rsidR="000A429A" w:rsidRPr="00FF1BD1" w:rsidRDefault="000A429A" w:rsidP="00FF1BD1">
            <w:pPr>
              <w:spacing w:after="0" w:line="240" w:lineRule="auto"/>
              <w:rPr>
                <w:rFonts w:ascii="Times New Roman" w:eastAsia="Calibri" w:hAnsi="Times New Roman" w:cs="Times New Roman"/>
                <w:b/>
                <w:sz w:val="20"/>
                <w:szCs w:val="20"/>
              </w:rPr>
            </w:pPr>
            <w:r w:rsidRPr="00FF1BD1">
              <w:rPr>
                <w:rFonts w:ascii="Times New Roman" w:eastAsia="Calibri" w:hAnsi="Times New Roman" w:cs="Times New Roman"/>
                <w:sz w:val="20"/>
                <w:szCs w:val="20"/>
              </w:rPr>
              <w:t>Чтение стихотворения «Весна» Г. Ладонщикова.</w:t>
            </w:r>
            <w:r w:rsidRPr="00FF1BD1">
              <w:rPr>
                <w:rFonts w:ascii="Times New Roman" w:eastAsia="Calibri" w:hAnsi="Times New Roman" w:cs="Times New Roman"/>
                <w:b/>
                <w:sz w:val="20"/>
                <w:szCs w:val="20"/>
              </w:rPr>
              <w:t xml:space="preserve"> Рассматривание картин на тему «Весна». Подготовка материалов для альбома «У природы нет плохой погоды».</w:t>
            </w:r>
          </w:p>
          <w:p w14:paraId="670E7A52" w14:textId="77777777" w:rsidR="000A429A" w:rsidRPr="00FF1BD1" w:rsidRDefault="000A429A" w:rsidP="00FF1BD1">
            <w:pPr>
              <w:spacing w:after="0" w:line="240" w:lineRule="auto"/>
              <w:rPr>
                <w:rFonts w:ascii="Times New Roman" w:eastAsia="Calibri" w:hAnsi="Times New Roman" w:cs="Times New Roman"/>
                <w:sz w:val="20"/>
                <w:szCs w:val="20"/>
              </w:rPr>
            </w:pPr>
            <w:r w:rsidRPr="00FF1BD1">
              <w:rPr>
                <w:rFonts w:ascii="Times New Roman" w:eastAsia="Arial Unicode MS" w:hAnsi="Times New Roman" w:cs="Times New Roman"/>
                <w:b/>
                <w:bCs/>
                <w:sz w:val="20"/>
                <w:szCs w:val="20"/>
                <w:shd w:val="clear" w:color="auto" w:fill="FFFFFF"/>
              </w:rPr>
              <w:t xml:space="preserve">Цель: </w:t>
            </w:r>
            <w:r w:rsidRPr="00FF1BD1">
              <w:rPr>
                <w:rFonts w:ascii="Times New Roman" w:eastAsia="Calibri" w:hAnsi="Times New Roman" w:cs="Times New Roman"/>
                <w:sz w:val="20"/>
                <w:szCs w:val="20"/>
              </w:rPr>
              <w:t xml:space="preserve"> Актуализация и систематизация знаний детей о временах года, с их последовательности, характерных признаках весны, использование изобразительных умений </w:t>
            </w:r>
            <w:r w:rsidRPr="00FF1BD1">
              <w:rPr>
                <w:rFonts w:ascii="Times New Roman" w:eastAsia="Calibri" w:hAnsi="Times New Roman" w:cs="Times New Roman"/>
                <w:sz w:val="20"/>
                <w:szCs w:val="20"/>
              </w:rPr>
              <w:lastRenderedPageBreak/>
              <w:t>детей.</w:t>
            </w:r>
          </w:p>
          <w:p w14:paraId="317793C0" w14:textId="77777777" w:rsidR="000A429A" w:rsidRPr="00FF1BD1" w:rsidRDefault="000A429A" w:rsidP="00FF1BD1">
            <w:pPr>
              <w:spacing w:line="240" w:lineRule="auto"/>
              <w:rPr>
                <w:rFonts w:ascii="Times New Roman" w:hAnsi="Times New Roman" w:cs="Times New Roman"/>
                <w:sz w:val="20"/>
                <w:szCs w:val="20"/>
              </w:rPr>
            </w:pPr>
          </w:p>
        </w:tc>
        <w:tc>
          <w:tcPr>
            <w:tcW w:w="2722" w:type="dxa"/>
            <w:tcBorders>
              <w:top w:val="single" w:sz="4" w:space="0" w:color="auto"/>
              <w:left w:val="single" w:sz="4" w:space="0" w:color="auto"/>
              <w:bottom w:val="single" w:sz="4" w:space="0" w:color="auto"/>
              <w:right w:val="single" w:sz="4" w:space="0" w:color="auto"/>
            </w:tcBorders>
            <w:hideMark/>
          </w:tcPr>
          <w:p w14:paraId="536BFF2C" w14:textId="77777777" w:rsidR="000A429A" w:rsidRPr="00FF1BD1" w:rsidRDefault="000A429A" w:rsidP="00FF1BD1">
            <w:pPr>
              <w:spacing w:line="240" w:lineRule="auto"/>
              <w:rPr>
                <w:rFonts w:ascii="Times New Roman" w:hAnsi="Times New Roman" w:cs="Times New Roman"/>
                <w:sz w:val="20"/>
                <w:szCs w:val="20"/>
              </w:rPr>
            </w:pPr>
            <w:r w:rsidRPr="00FF1BD1">
              <w:rPr>
                <w:rFonts w:ascii="Times New Roman" w:hAnsi="Times New Roman" w:cs="Times New Roman"/>
                <w:sz w:val="20"/>
                <w:szCs w:val="20"/>
              </w:rPr>
              <w:lastRenderedPageBreak/>
              <w:t>Чтение произведения Л.Н. Толстого «Пришла весна»</w:t>
            </w:r>
          </w:p>
          <w:p w14:paraId="71290D54" w14:textId="77777777" w:rsidR="000A429A" w:rsidRPr="00FF1BD1" w:rsidRDefault="000A429A" w:rsidP="00FF1BD1">
            <w:pPr>
              <w:shd w:val="clear" w:color="auto" w:fill="FFFFFF"/>
              <w:spacing w:after="0" w:line="240" w:lineRule="auto"/>
              <w:rPr>
                <w:rFonts w:ascii="Times New Roman" w:hAnsi="Times New Roman" w:cs="Times New Roman"/>
                <w:color w:val="000000"/>
                <w:sz w:val="20"/>
                <w:szCs w:val="20"/>
              </w:rPr>
            </w:pPr>
            <w:r w:rsidRPr="00FF1BD1">
              <w:rPr>
                <w:rFonts w:ascii="Times New Roman" w:hAnsi="Times New Roman" w:cs="Times New Roman"/>
                <w:b/>
                <w:color w:val="000000"/>
                <w:sz w:val="20"/>
                <w:szCs w:val="20"/>
              </w:rPr>
              <w:t>Чтение </w:t>
            </w:r>
            <w:r w:rsidRPr="00FF1BD1">
              <w:rPr>
                <w:rFonts w:ascii="Times New Roman" w:hAnsi="Times New Roman" w:cs="Times New Roman"/>
                <w:color w:val="000000"/>
                <w:sz w:val="20"/>
                <w:szCs w:val="20"/>
              </w:rPr>
              <w:t>стихотворения Г. Сапгира «Грустный клоун». Беседа</w:t>
            </w:r>
            <w:r w:rsidRPr="00FF1BD1">
              <w:rPr>
                <w:rFonts w:ascii="Times New Roman" w:hAnsi="Times New Roman" w:cs="Times New Roman"/>
                <w:b/>
                <w:bCs/>
                <w:color w:val="000000"/>
                <w:sz w:val="20"/>
                <w:szCs w:val="20"/>
              </w:rPr>
              <w:t> </w:t>
            </w:r>
            <w:r w:rsidRPr="00FF1BD1">
              <w:rPr>
                <w:rFonts w:ascii="Times New Roman" w:hAnsi="Times New Roman" w:cs="Times New Roman"/>
                <w:color w:val="000000"/>
                <w:sz w:val="20"/>
                <w:szCs w:val="20"/>
              </w:rPr>
              <w:t>после прочтения «Как развеселить клоуна?» (ср-ва: стихотворение, картинка с изображением клоуна)</w:t>
            </w:r>
          </w:p>
          <w:p w14:paraId="4EF14142" w14:textId="77777777" w:rsidR="000A429A" w:rsidRPr="00FF1BD1" w:rsidRDefault="000A429A" w:rsidP="00FF1BD1">
            <w:pPr>
              <w:shd w:val="clear" w:color="auto" w:fill="FFFFFF"/>
              <w:spacing w:after="0" w:line="240" w:lineRule="auto"/>
              <w:rPr>
                <w:rFonts w:ascii="Times New Roman" w:hAnsi="Times New Roman" w:cs="Times New Roman"/>
                <w:color w:val="000000"/>
                <w:sz w:val="20"/>
                <w:szCs w:val="20"/>
              </w:rPr>
            </w:pPr>
            <w:r w:rsidRPr="00FF1BD1">
              <w:rPr>
                <w:rFonts w:ascii="Times New Roman" w:hAnsi="Times New Roman" w:cs="Times New Roman"/>
                <w:b/>
                <w:color w:val="000000"/>
                <w:sz w:val="20"/>
                <w:szCs w:val="20"/>
              </w:rPr>
              <w:t>Цель:</w:t>
            </w:r>
            <w:r w:rsidRPr="00FF1BD1">
              <w:rPr>
                <w:rFonts w:ascii="Times New Roman" w:hAnsi="Times New Roman" w:cs="Times New Roman"/>
                <w:color w:val="000000"/>
                <w:sz w:val="20"/>
                <w:szCs w:val="20"/>
              </w:rPr>
              <w:t xml:space="preserve"> предложить детям прослушать стихотворение, показать, как передавать настроение клоуна с помощью мимики, обсудить </w:t>
            </w:r>
            <w:r w:rsidRPr="00FF1BD1">
              <w:rPr>
                <w:rFonts w:ascii="Times New Roman" w:hAnsi="Times New Roman" w:cs="Times New Roman"/>
                <w:color w:val="000000"/>
                <w:sz w:val="20"/>
                <w:szCs w:val="20"/>
              </w:rPr>
              <w:lastRenderedPageBreak/>
              <w:t>с детьми, как можно развеселить клоуна.</w:t>
            </w:r>
          </w:p>
          <w:p w14:paraId="186150A1" w14:textId="77777777" w:rsidR="000A429A" w:rsidRPr="00FF1BD1" w:rsidRDefault="000A429A" w:rsidP="00FF1BD1">
            <w:pPr>
              <w:spacing w:line="240" w:lineRule="auto"/>
              <w:rPr>
                <w:rFonts w:ascii="Times New Roman" w:hAnsi="Times New Roman" w:cs="Times New Roman"/>
                <w:sz w:val="20"/>
                <w:szCs w:val="20"/>
              </w:rPr>
            </w:pPr>
          </w:p>
        </w:tc>
        <w:tc>
          <w:tcPr>
            <w:tcW w:w="2693" w:type="dxa"/>
            <w:tcBorders>
              <w:top w:val="single" w:sz="4" w:space="0" w:color="auto"/>
              <w:left w:val="single" w:sz="4" w:space="0" w:color="auto"/>
              <w:bottom w:val="single" w:sz="4" w:space="0" w:color="auto"/>
              <w:right w:val="single" w:sz="4" w:space="0" w:color="auto"/>
            </w:tcBorders>
          </w:tcPr>
          <w:p w14:paraId="44BFAE1B" w14:textId="1B0CA9A6" w:rsidR="000A429A" w:rsidRPr="00FF1BD1" w:rsidRDefault="00313068" w:rsidP="00313068">
            <w:pPr>
              <w:spacing w:line="240" w:lineRule="auto"/>
              <w:rPr>
                <w:rFonts w:ascii="Times New Roman" w:hAnsi="Times New Roman" w:cs="Times New Roman"/>
                <w:sz w:val="20"/>
                <w:szCs w:val="20"/>
              </w:rPr>
            </w:pPr>
            <w:r>
              <w:rPr>
                <w:rFonts w:ascii="Times New Roman" w:hAnsi="Times New Roman" w:cs="Times New Roman"/>
                <w:b/>
                <w:sz w:val="20"/>
                <w:szCs w:val="20"/>
              </w:rPr>
              <w:lastRenderedPageBreak/>
              <w:t>Чтение по выбору детей.</w:t>
            </w:r>
          </w:p>
        </w:tc>
        <w:tc>
          <w:tcPr>
            <w:tcW w:w="2977" w:type="dxa"/>
            <w:tcBorders>
              <w:top w:val="single" w:sz="4" w:space="0" w:color="auto"/>
              <w:left w:val="single" w:sz="4" w:space="0" w:color="auto"/>
              <w:bottom w:val="single" w:sz="4" w:space="0" w:color="auto"/>
              <w:right w:val="single" w:sz="4" w:space="0" w:color="auto"/>
            </w:tcBorders>
          </w:tcPr>
          <w:p w14:paraId="08872026" w14:textId="77777777" w:rsidR="000A429A" w:rsidRPr="00FF1BD1" w:rsidRDefault="000A429A" w:rsidP="00FF1BD1">
            <w:pPr>
              <w:shd w:val="clear" w:color="auto" w:fill="FFFFFF"/>
              <w:spacing w:after="0" w:line="240" w:lineRule="auto"/>
              <w:rPr>
                <w:rFonts w:ascii="Times New Roman" w:hAnsi="Times New Roman" w:cs="Times New Roman"/>
                <w:color w:val="000000"/>
                <w:sz w:val="20"/>
                <w:szCs w:val="20"/>
              </w:rPr>
            </w:pPr>
            <w:r w:rsidRPr="00FF1BD1">
              <w:rPr>
                <w:rFonts w:ascii="Times New Roman" w:hAnsi="Times New Roman" w:cs="Times New Roman"/>
                <w:color w:val="000000"/>
                <w:sz w:val="20"/>
                <w:szCs w:val="20"/>
              </w:rPr>
              <w:t>Рассказ воспитателя об искусстве пантомимы.</w:t>
            </w:r>
          </w:p>
          <w:p w14:paraId="42E8F938" w14:textId="77777777" w:rsidR="000A429A" w:rsidRPr="00FF1BD1" w:rsidRDefault="000A429A" w:rsidP="00FF1BD1">
            <w:pPr>
              <w:shd w:val="clear" w:color="auto" w:fill="FFFFFF"/>
              <w:spacing w:after="0" w:line="240" w:lineRule="auto"/>
              <w:rPr>
                <w:rFonts w:ascii="Times New Roman" w:hAnsi="Times New Roman" w:cs="Times New Roman"/>
                <w:color w:val="000000"/>
                <w:sz w:val="20"/>
                <w:szCs w:val="20"/>
              </w:rPr>
            </w:pPr>
            <w:r w:rsidRPr="00FF1BD1">
              <w:rPr>
                <w:rFonts w:ascii="Times New Roman" w:hAnsi="Times New Roman" w:cs="Times New Roman"/>
                <w:b/>
                <w:color w:val="000000"/>
                <w:sz w:val="20"/>
                <w:szCs w:val="20"/>
              </w:rPr>
              <w:t>Цель:</w:t>
            </w:r>
            <w:r w:rsidRPr="00FF1BD1">
              <w:rPr>
                <w:rFonts w:ascii="Times New Roman" w:hAnsi="Times New Roman" w:cs="Times New Roman"/>
                <w:color w:val="000000"/>
                <w:sz w:val="20"/>
                <w:szCs w:val="20"/>
              </w:rPr>
              <w:t xml:space="preserve"> знакомить детей с невербальными средствами общения.</w:t>
            </w:r>
          </w:p>
          <w:p w14:paraId="7EADA1A5" w14:textId="77777777" w:rsidR="000A429A" w:rsidRPr="00FF1BD1" w:rsidRDefault="000A429A" w:rsidP="00FF1BD1">
            <w:pPr>
              <w:shd w:val="clear" w:color="auto" w:fill="FFFFFF"/>
              <w:spacing w:after="0" w:line="240" w:lineRule="auto"/>
              <w:rPr>
                <w:rFonts w:ascii="Times New Roman" w:hAnsi="Times New Roman" w:cs="Times New Roman"/>
                <w:color w:val="000000"/>
                <w:sz w:val="20"/>
                <w:szCs w:val="20"/>
              </w:rPr>
            </w:pPr>
            <w:r w:rsidRPr="00FF1BD1">
              <w:rPr>
                <w:rFonts w:ascii="Times New Roman" w:hAnsi="Times New Roman" w:cs="Times New Roman"/>
                <w:color w:val="000000"/>
                <w:sz w:val="20"/>
                <w:szCs w:val="20"/>
              </w:rPr>
              <w:t>Игра «весёлые стихи»</w:t>
            </w:r>
          </w:p>
          <w:p w14:paraId="661F4202" w14:textId="77777777" w:rsidR="000A429A" w:rsidRPr="00FF1BD1" w:rsidRDefault="000A429A" w:rsidP="00FF1BD1">
            <w:pPr>
              <w:spacing w:line="240" w:lineRule="auto"/>
              <w:rPr>
                <w:rFonts w:ascii="Times New Roman" w:hAnsi="Times New Roman" w:cs="Times New Roman"/>
                <w:sz w:val="20"/>
                <w:szCs w:val="20"/>
              </w:rPr>
            </w:pPr>
            <w:r w:rsidRPr="00FF1BD1">
              <w:rPr>
                <w:rFonts w:ascii="Times New Roman" w:hAnsi="Times New Roman" w:cs="Times New Roman"/>
                <w:color w:val="000000"/>
                <w:sz w:val="20"/>
                <w:szCs w:val="20"/>
              </w:rPr>
              <w:t>Цель: совершенствовать четкое произнесение гласных и согласных</w:t>
            </w:r>
          </w:p>
        </w:tc>
      </w:tr>
      <w:tr w:rsidR="00313068" w:rsidRPr="00FF1BD1" w14:paraId="4ADD1045" w14:textId="77777777" w:rsidTr="00FF1BD1">
        <w:tc>
          <w:tcPr>
            <w:tcW w:w="1956" w:type="dxa"/>
            <w:tcBorders>
              <w:top w:val="single" w:sz="4" w:space="0" w:color="auto"/>
              <w:left w:val="single" w:sz="4" w:space="0" w:color="auto"/>
              <w:bottom w:val="single" w:sz="4" w:space="0" w:color="auto"/>
              <w:right w:val="single" w:sz="4" w:space="0" w:color="auto"/>
            </w:tcBorders>
          </w:tcPr>
          <w:p w14:paraId="485BAC06" w14:textId="4CB6EDFC" w:rsidR="00313068" w:rsidRPr="00FF1BD1" w:rsidRDefault="00313068" w:rsidP="00FF1BD1">
            <w:pPr>
              <w:spacing w:line="240" w:lineRule="auto"/>
              <w:rPr>
                <w:rFonts w:ascii="Times New Roman" w:hAnsi="Times New Roman" w:cs="Times New Roman"/>
                <w:bCs/>
                <w:color w:val="000000"/>
                <w:sz w:val="20"/>
                <w:szCs w:val="20"/>
              </w:rPr>
            </w:pPr>
            <w:r w:rsidRPr="00313068">
              <w:rPr>
                <w:rFonts w:ascii="Times New Roman" w:hAnsi="Times New Roman" w:cs="Times New Roman"/>
                <w:bCs/>
                <w:color w:val="000000"/>
                <w:sz w:val="20"/>
                <w:szCs w:val="20"/>
              </w:rPr>
              <w:t>Конструирование</w:t>
            </w:r>
          </w:p>
        </w:tc>
        <w:tc>
          <w:tcPr>
            <w:tcW w:w="2552" w:type="dxa"/>
            <w:tcBorders>
              <w:top w:val="single" w:sz="4" w:space="0" w:color="auto"/>
              <w:left w:val="single" w:sz="4" w:space="0" w:color="auto"/>
              <w:bottom w:val="single" w:sz="4" w:space="0" w:color="auto"/>
              <w:right w:val="single" w:sz="4" w:space="0" w:color="auto"/>
            </w:tcBorders>
          </w:tcPr>
          <w:p w14:paraId="1069928D" w14:textId="77777777" w:rsidR="00313068" w:rsidRPr="00313068" w:rsidRDefault="00313068" w:rsidP="00313068">
            <w:pPr>
              <w:spacing w:line="240" w:lineRule="auto"/>
              <w:rPr>
                <w:rFonts w:ascii="Times New Roman" w:hAnsi="Times New Roman" w:cs="Times New Roman"/>
                <w:sz w:val="20"/>
                <w:szCs w:val="20"/>
              </w:rPr>
            </w:pPr>
            <w:r w:rsidRPr="00313068">
              <w:rPr>
                <w:rFonts w:ascii="Times New Roman" w:hAnsi="Times New Roman" w:cs="Times New Roman"/>
                <w:sz w:val="20"/>
                <w:szCs w:val="20"/>
              </w:rPr>
              <w:t xml:space="preserve">Конструирование </w:t>
            </w:r>
          </w:p>
          <w:p w14:paraId="3D27E8E4" w14:textId="77777777" w:rsidR="00313068" w:rsidRPr="00313068" w:rsidRDefault="00313068" w:rsidP="00313068">
            <w:pPr>
              <w:spacing w:line="240" w:lineRule="auto"/>
              <w:rPr>
                <w:rFonts w:ascii="Times New Roman" w:hAnsi="Times New Roman" w:cs="Times New Roman"/>
                <w:sz w:val="20"/>
                <w:szCs w:val="20"/>
              </w:rPr>
            </w:pPr>
            <w:r w:rsidRPr="00313068">
              <w:rPr>
                <w:rFonts w:ascii="Times New Roman" w:hAnsi="Times New Roman" w:cs="Times New Roman"/>
                <w:sz w:val="20"/>
                <w:szCs w:val="20"/>
              </w:rPr>
              <w:t>«Домик для скворца» – выкладывание из счетных палочек по принципу колодца</w:t>
            </w:r>
          </w:p>
          <w:p w14:paraId="7FE34156" w14:textId="3F1E391C" w:rsidR="00313068" w:rsidRPr="00FF1BD1" w:rsidRDefault="00313068" w:rsidP="00313068">
            <w:pPr>
              <w:spacing w:line="240" w:lineRule="auto"/>
              <w:rPr>
                <w:rFonts w:ascii="Times New Roman" w:hAnsi="Times New Roman" w:cs="Times New Roman"/>
                <w:sz w:val="20"/>
                <w:szCs w:val="20"/>
              </w:rPr>
            </w:pPr>
            <w:r w:rsidRPr="00313068">
              <w:rPr>
                <w:rFonts w:ascii="Times New Roman" w:hAnsi="Times New Roman" w:cs="Times New Roman"/>
                <w:sz w:val="20"/>
                <w:szCs w:val="20"/>
              </w:rPr>
              <w:t>Цель: развивать мелкую моторику рук, усидчивость.</w:t>
            </w:r>
          </w:p>
        </w:tc>
        <w:tc>
          <w:tcPr>
            <w:tcW w:w="2693" w:type="dxa"/>
            <w:tcBorders>
              <w:top w:val="single" w:sz="4" w:space="0" w:color="auto"/>
              <w:left w:val="single" w:sz="4" w:space="0" w:color="auto"/>
              <w:bottom w:val="single" w:sz="4" w:space="0" w:color="auto"/>
              <w:right w:val="single" w:sz="4" w:space="0" w:color="auto"/>
            </w:tcBorders>
          </w:tcPr>
          <w:p w14:paraId="4C4E744E" w14:textId="77777777" w:rsidR="00313068" w:rsidRPr="00FF1BD1" w:rsidRDefault="00313068" w:rsidP="00FF1BD1">
            <w:pPr>
              <w:spacing w:after="0" w:line="240" w:lineRule="auto"/>
              <w:rPr>
                <w:rFonts w:ascii="Times New Roman" w:eastAsia="Calibri" w:hAnsi="Times New Roman" w:cs="Times New Roman"/>
                <w:sz w:val="20"/>
                <w:szCs w:val="20"/>
              </w:rPr>
            </w:pPr>
          </w:p>
        </w:tc>
        <w:tc>
          <w:tcPr>
            <w:tcW w:w="2722" w:type="dxa"/>
            <w:tcBorders>
              <w:top w:val="single" w:sz="4" w:space="0" w:color="auto"/>
              <w:left w:val="single" w:sz="4" w:space="0" w:color="auto"/>
              <w:bottom w:val="single" w:sz="4" w:space="0" w:color="auto"/>
              <w:right w:val="single" w:sz="4" w:space="0" w:color="auto"/>
            </w:tcBorders>
          </w:tcPr>
          <w:p w14:paraId="78D0BC1C" w14:textId="77777777" w:rsidR="00313068" w:rsidRPr="00FF1BD1" w:rsidRDefault="00313068" w:rsidP="00FF1BD1">
            <w:pPr>
              <w:spacing w:line="240" w:lineRule="auto"/>
              <w:rPr>
                <w:rFonts w:ascii="Times New Roman" w:hAnsi="Times New Roman" w:cs="Times New Roman"/>
                <w:sz w:val="20"/>
                <w:szCs w:val="20"/>
              </w:rPr>
            </w:pPr>
          </w:p>
        </w:tc>
        <w:tc>
          <w:tcPr>
            <w:tcW w:w="2693" w:type="dxa"/>
            <w:tcBorders>
              <w:top w:val="single" w:sz="4" w:space="0" w:color="auto"/>
              <w:left w:val="single" w:sz="4" w:space="0" w:color="auto"/>
              <w:bottom w:val="single" w:sz="4" w:space="0" w:color="auto"/>
              <w:right w:val="single" w:sz="4" w:space="0" w:color="auto"/>
            </w:tcBorders>
          </w:tcPr>
          <w:p w14:paraId="7ACD6DF6" w14:textId="77777777" w:rsidR="00313068" w:rsidRPr="00FF1BD1" w:rsidRDefault="00313068" w:rsidP="00FF1BD1">
            <w:pPr>
              <w:spacing w:line="240" w:lineRule="auto"/>
              <w:rPr>
                <w:rFonts w:ascii="Times New Roman" w:hAnsi="Times New Roman" w:cs="Times New Roman"/>
                <w:b/>
                <w:sz w:val="20"/>
                <w:szCs w:val="20"/>
              </w:rPr>
            </w:pPr>
          </w:p>
        </w:tc>
        <w:tc>
          <w:tcPr>
            <w:tcW w:w="2977" w:type="dxa"/>
            <w:tcBorders>
              <w:top w:val="single" w:sz="4" w:space="0" w:color="auto"/>
              <w:left w:val="single" w:sz="4" w:space="0" w:color="auto"/>
              <w:bottom w:val="single" w:sz="4" w:space="0" w:color="auto"/>
              <w:right w:val="single" w:sz="4" w:space="0" w:color="auto"/>
            </w:tcBorders>
          </w:tcPr>
          <w:p w14:paraId="360076DF" w14:textId="77777777" w:rsidR="00313068" w:rsidRPr="00FF1BD1" w:rsidRDefault="00313068" w:rsidP="00FF1BD1">
            <w:pPr>
              <w:shd w:val="clear" w:color="auto" w:fill="FFFFFF"/>
              <w:spacing w:after="0" w:line="240" w:lineRule="auto"/>
              <w:rPr>
                <w:rFonts w:ascii="Times New Roman" w:hAnsi="Times New Roman" w:cs="Times New Roman"/>
                <w:color w:val="000000"/>
                <w:sz w:val="20"/>
                <w:szCs w:val="20"/>
              </w:rPr>
            </w:pPr>
          </w:p>
        </w:tc>
      </w:tr>
      <w:tr w:rsidR="000A429A" w:rsidRPr="00FF1BD1" w14:paraId="44666A0B" w14:textId="77777777" w:rsidTr="00FF1BD1">
        <w:tc>
          <w:tcPr>
            <w:tcW w:w="1956" w:type="dxa"/>
            <w:tcBorders>
              <w:top w:val="single" w:sz="4" w:space="0" w:color="auto"/>
              <w:left w:val="single" w:sz="4" w:space="0" w:color="auto"/>
              <w:bottom w:val="single" w:sz="4" w:space="0" w:color="auto"/>
              <w:right w:val="single" w:sz="4" w:space="0" w:color="auto"/>
            </w:tcBorders>
            <w:hideMark/>
          </w:tcPr>
          <w:p w14:paraId="638A2412" w14:textId="77777777" w:rsidR="000A429A" w:rsidRPr="00FF1BD1" w:rsidRDefault="000A429A" w:rsidP="00FF1BD1">
            <w:pPr>
              <w:spacing w:line="240" w:lineRule="auto"/>
              <w:rPr>
                <w:rFonts w:ascii="Times New Roman" w:hAnsi="Times New Roman" w:cs="Times New Roman"/>
                <w:sz w:val="20"/>
                <w:szCs w:val="20"/>
              </w:rPr>
            </w:pPr>
            <w:r w:rsidRPr="00FF1BD1">
              <w:rPr>
                <w:rFonts w:ascii="Times New Roman" w:hAnsi="Times New Roman" w:cs="Times New Roman"/>
                <w:sz w:val="20"/>
                <w:szCs w:val="20"/>
              </w:rPr>
              <w:t>Самостоятельная деятельность</w:t>
            </w:r>
          </w:p>
        </w:tc>
        <w:tc>
          <w:tcPr>
            <w:tcW w:w="2552" w:type="dxa"/>
            <w:tcBorders>
              <w:top w:val="single" w:sz="4" w:space="0" w:color="auto"/>
              <w:left w:val="single" w:sz="4" w:space="0" w:color="auto"/>
              <w:bottom w:val="single" w:sz="4" w:space="0" w:color="auto"/>
              <w:right w:val="single" w:sz="4" w:space="0" w:color="auto"/>
            </w:tcBorders>
          </w:tcPr>
          <w:p w14:paraId="4596A4B9" w14:textId="77777777" w:rsidR="000A429A" w:rsidRPr="00FF1BD1" w:rsidRDefault="000A429A" w:rsidP="00FF1BD1">
            <w:pPr>
              <w:spacing w:after="0" w:line="240" w:lineRule="auto"/>
              <w:rPr>
                <w:rFonts w:ascii="Times New Roman" w:eastAsia="Calibri" w:hAnsi="Times New Roman" w:cs="Times New Roman"/>
                <w:b/>
                <w:sz w:val="20"/>
                <w:szCs w:val="20"/>
              </w:rPr>
            </w:pPr>
            <w:bookmarkStart w:id="4" w:name="bookmark22"/>
            <w:r w:rsidRPr="00FF1BD1">
              <w:rPr>
                <w:rFonts w:ascii="Times New Roman" w:eastAsia="Calibri" w:hAnsi="Times New Roman" w:cs="Times New Roman"/>
                <w:b/>
                <w:sz w:val="20"/>
                <w:szCs w:val="20"/>
              </w:rPr>
              <w:t>Самостоятельная двигательная деятельность детей.</w:t>
            </w:r>
            <w:bookmarkEnd w:id="4"/>
          </w:p>
          <w:p w14:paraId="3F3A3369" w14:textId="77777777" w:rsidR="000A429A" w:rsidRPr="00FF1BD1" w:rsidRDefault="000A429A" w:rsidP="00FF1BD1">
            <w:pPr>
              <w:spacing w:after="0" w:line="240" w:lineRule="auto"/>
              <w:rPr>
                <w:rFonts w:ascii="Times New Roman" w:eastAsia="Calibri" w:hAnsi="Times New Roman" w:cs="Times New Roman"/>
                <w:sz w:val="20"/>
                <w:szCs w:val="20"/>
              </w:rPr>
            </w:pPr>
            <w:r w:rsidRPr="00FF1BD1">
              <w:rPr>
                <w:rFonts w:ascii="Times New Roman" w:eastAsia="Arial Unicode MS" w:hAnsi="Times New Roman" w:cs="Times New Roman"/>
                <w:b/>
                <w:bCs/>
                <w:sz w:val="20"/>
                <w:szCs w:val="20"/>
                <w:shd w:val="clear" w:color="auto" w:fill="FFFFFF"/>
              </w:rPr>
              <w:t xml:space="preserve">Цель: </w:t>
            </w:r>
            <w:r w:rsidRPr="00FF1BD1">
              <w:rPr>
                <w:rFonts w:ascii="Times New Roman" w:eastAsia="Calibri" w:hAnsi="Times New Roman" w:cs="Times New Roman"/>
                <w:sz w:val="20"/>
                <w:szCs w:val="20"/>
              </w:rPr>
              <w:t>Учить детей придумывать игры и задания на подражание дви</w:t>
            </w:r>
            <w:r w:rsidRPr="00FF1BD1">
              <w:rPr>
                <w:rFonts w:ascii="Times New Roman" w:eastAsia="Calibri" w:hAnsi="Times New Roman" w:cs="Times New Roman"/>
                <w:sz w:val="20"/>
                <w:szCs w:val="20"/>
              </w:rPr>
              <w:softHyphen/>
              <w:t>жениям животных, работать над повышением выразительности движе</w:t>
            </w:r>
            <w:r w:rsidRPr="00FF1BD1">
              <w:rPr>
                <w:rFonts w:ascii="Times New Roman" w:eastAsia="Calibri" w:hAnsi="Times New Roman" w:cs="Times New Roman"/>
                <w:sz w:val="20"/>
                <w:szCs w:val="20"/>
              </w:rPr>
              <w:softHyphen/>
              <w:t>ний, точности передачи повадок животных.</w:t>
            </w:r>
          </w:p>
          <w:p w14:paraId="36D313B1" w14:textId="77777777" w:rsidR="000A429A" w:rsidRPr="00FF1BD1" w:rsidRDefault="000A429A" w:rsidP="00FF1BD1">
            <w:pPr>
              <w:spacing w:line="240" w:lineRule="auto"/>
              <w:rPr>
                <w:rFonts w:ascii="Times New Roman" w:hAnsi="Times New Roman" w:cs="Times New Roman"/>
                <w:sz w:val="20"/>
                <w:szCs w:val="20"/>
              </w:rPr>
            </w:pPr>
          </w:p>
        </w:tc>
        <w:tc>
          <w:tcPr>
            <w:tcW w:w="2693" w:type="dxa"/>
            <w:tcBorders>
              <w:top w:val="single" w:sz="4" w:space="0" w:color="auto"/>
              <w:left w:val="single" w:sz="4" w:space="0" w:color="auto"/>
              <w:bottom w:val="single" w:sz="4" w:space="0" w:color="auto"/>
              <w:right w:val="single" w:sz="4" w:space="0" w:color="auto"/>
            </w:tcBorders>
          </w:tcPr>
          <w:p w14:paraId="5AA75141" w14:textId="77777777" w:rsidR="000A429A" w:rsidRPr="00FF1BD1" w:rsidRDefault="000A429A" w:rsidP="00FF1BD1">
            <w:pPr>
              <w:spacing w:line="240" w:lineRule="auto"/>
              <w:rPr>
                <w:rFonts w:ascii="Times New Roman" w:hAnsi="Times New Roman" w:cs="Times New Roman"/>
                <w:sz w:val="20"/>
                <w:szCs w:val="20"/>
              </w:rPr>
            </w:pPr>
            <w:r w:rsidRPr="00FF1BD1">
              <w:rPr>
                <w:rFonts w:ascii="Times New Roman" w:hAnsi="Times New Roman" w:cs="Times New Roman"/>
                <w:sz w:val="20"/>
                <w:szCs w:val="20"/>
              </w:rPr>
              <w:t xml:space="preserve">Работа с разрезными картинками </w:t>
            </w:r>
            <w:r w:rsidRPr="00FF1BD1">
              <w:rPr>
                <w:rFonts w:ascii="Times New Roman" w:hAnsi="Times New Roman" w:cs="Times New Roman"/>
                <w:sz w:val="20"/>
                <w:szCs w:val="20"/>
              </w:rPr>
              <w:br/>
              <w:t xml:space="preserve">«Посадим цветы </w:t>
            </w:r>
            <w:r w:rsidRPr="00FF1BD1">
              <w:rPr>
                <w:rFonts w:ascii="Times New Roman" w:hAnsi="Times New Roman" w:cs="Times New Roman"/>
                <w:sz w:val="20"/>
                <w:szCs w:val="20"/>
              </w:rPr>
              <w:br/>
              <w:t>на клумбе»</w:t>
            </w:r>
          </w:p>
          <w:p w14:paraId="5FE5104A" w14:textId="77777777" w:rsidR="000A429A" w:rsidRPr="00FF1BD1" w:rsidRDefault="000A429A" w:rsidP="00FF1BD1">
            <w:pPr>
              <w:spacing w:after="0" w:line="240" w:lineRule="auto"/>
              <w:rPr>
                <w:rFonts w:ascii="Times New Roman" w:eastAsia="Calibri" w:hAnsi="Times New Roman" w:cs="Times New Roman"/>
                <w:b/>
                <w:sz w:val="20"/>
                <w:szCs w:val="20"/>
              </w:rPr>
            </w:pPr>
            <w:r w:rsidRPr="00FF1BD1">
              <w:rPr>
                <w:rFonts w:ascii="Times New Roman" w:eastAsia="Calibri" w:hAnsi="Times New Roman" w:cs="Times New Roman"/>
                <w:b/>
                <w:sz w:val="20"/>
                <w:szCs w:val="20"/>
              </w:rPr>
              <w:t>Самостоятельная двигательная деятельность детей. «Танцы, танцы».</w:t>
            </w:r>
          </w:p>
          <w:p w14:paraId="71AED360" w14:textId="77777777" w:rsidR="000A429A" w:rsidRPr="00FF1BD1" w:rsidRDefault="000A429A" w:rsidP="00FF1BD1">
            <w:pPr>
              <w:spacing w:line="240" w:lineRule="auto"/>
              <w:rPr>
                <w:rFonts w:ascii="Times New Roman" w:hAnsi="Times New Roman" w:cs="Times New Roman"/>
                <w:sz w:val="20"/>
                <w:szCs w:val="20"/>
              </w:rPr>
            </w:pPr>
            <w:r w:rsidRPr="00FF1BD1">
              <w:rPr>
                <w:rFonts w:ascii="Times New Roman" w:eastAsia="Microsoft Sans Serif" w:hAnsi="Times New Roman" w:cs="Times New Roman"/>
                <w:b/>
                <w:sz w:val="20"/>
                <w:szCs w:val="20"/>
                <w:shd w:val="clear" w:color="auto" w:fill="FFFFFF"/>
              </w:rPr>
              <w:t>Цель:</w:t>
            </w:r>
            <w:r w:rsidRPr="00FF1BD1">
              <w:rPr>
                <w:rFonts w:ascii="Times New Roman" w:eastAsia="Microsoft Sans Serif" w:hAnsi="Times New Roman" w:cs="Times New Roman"/>
                <w:sz w:val="20"/>
                <w:szCs w:val="20"/>
                <w:shd w:val="clear" w:color="auto" w:fill="FFFFFF"/>
              </w:rPr>
              <w:t xml:space="preserve"> </w:t>
            </w:r>
            <w:r w:rsidRPr="00FF1BD1">
              <w:rPr>
                <w:rFonts w:ascii="Times New Roman" w:eastAsia="Microsoft Sans Serif" w:hAnsi="Times New Roman" w:cs="Times New Roman"/>
                <w:bCs/>
                <w:sz w:val="20"/>
                <w:szCs w:val="20"/>
                <w:shd w:val="clear" w:color="auto" w:fill="FFFFFF"/>
              </w:rPr>
              <w:t>Учить детей выполнять знакомые и придумывать новые движения под музыку, импровизировать, выражать себя в танце. Способствовать профилактике нервного перенапряжения</w:t>
            </w:r>
          </w:p>
        </w:tc>
        <w:tc>
          <w:tcPr>
            <w:tcW w:w="2722" w:type="dxa"/>
            <w:tcBorders>
              <w:top w:val="single" w:sz="4" w:space="0" w:color="auto"/>
              <w:left w:val="single" w:sz="4" w:space="0" w:color="auto"/>
              <w:bottom w:val="single" w:sz="4" w:space="0" w:color="auto"/>
              <w:right w:val="single" w:sz="4" w:space="0" w:color="auto"/>
            </w:tcBorders>
          </w:tcPr>
          <w:p w14:paraId="5AF00AAD" w14:textId="77777777" w:rsidR="000A429A" w:rsidRPr="00FF1BD1" w:rsidRDefault="000A429A" w:rsidP="00FF1BD1">
            <w:pPr>
              <w:shd w:val="clear" w:color="auto" w:fill="FFFFFF"/>
              <w:spacing w:after="0" w:line="240" w:lineRule="auto"/>
              <w:rPr>
                <w:rFonts w:ascii="Times New Roman" w:hAnsi="Times New Roman" w:cs="Times New Roman"/>
                <w:color w:val="000000"/>
                <w:sz w:val="20"/>
                <w:szCs w:val="20"/>
              </w:rPr>
            </w:pPr>
            <w:r w:rsidRPr="00FF1BD1">
              <w:rPr>
                <w:rFonts w:ascii="Times New Roman" w:hAnsi="Times New Roman" w:cs="Times New Roman"/>
                <w:color w:val="000000"/>
                <w:sz w:val="20"/>
                <w:szCs w:val="20"/>
              </w:rPr>
              <w:t xml:space="preserve">Игровое задание  «Нарисуй клоуну улыбку» (ср-ва: круги с нарисованным лицом «без улыбки» пособие «Эмоции», карандаши, картинка весёлого клоуна).  </w:t>
            </w:r>
            <w:r w:rsidRPr="00FF1BD1">
              <w:rPr>
                <w:rFonts w:ascii="Times New Roman" w:hAnsi="Times New Roman" w:cs="Times New Roman"/>
                <w:b/>
                <w:color w:val="000000"/>
                <w:sz w:val="20"/>
                <w:szCs w:val="20"/>
              </w:rPr>
              <w:t>Цель:</w:t>
            </w:r>
            <w:r w:rsidRPr="00FF1BD1">
              <w:rPr>
                <w:rFonts w:ascii="Times New Roman" w:hAnsi="Times New Roman" w:cs="Times New Roman"/>
                <w:color w:val="000000"/>
                <w:sz w:val="20"/>
                <w:szCs w:val="20"/>
              </w:rPr>
              <w:t>  закреплять умение рисовать карандашами линию, изображающую улыбку, воспитывать дружелюбные отношения.</w:t>
            </w:r>
          </w:p>
          <w:p w14:paraId="45D671FA" w14:textId="77777777" w:rsidR="000A429A" w:rsidRPr="00FF1BD1" w:rsidRDefault="000A429A" w:rsidP="00FF1BD1">
            <w:pPr>
              <w:spacing w:line="240" w:lineRule="auto"/>
              <w:rPr>
                <w:rFonts w:ascii="Times New Roman" w:hAnsi="Times New Roman" w:cs="Times New Roman"/>
                <w:sz w:val="20"/>
                <w:szCs w:val="20"/>
              </w:rPr>
            </w:pPr>
          </w:p>
        </w:tc>
        <w:tc>
          <w:tcPr>
            <w:tcW w:w="2693" w:type="dxa"/>
            <w:tcBorders>
              <w:top w:val="single" w:sz="4" w:space="0" w:color="auto"/>
              <w:left w:val="single" w:sz="4" w:space="0" w:color="auto"/>
              <w:bottom w:val="single" w:sz="4" w:space="0" w:color="auto"/>
              <w:right w:val="single" w:sz="4" w:space="0" w:color="auto"/>
            </w:tcBorders>
          </w:tcPr>
          <w:p w14:paraId="4EDF6993" w14:textId="77777777" w:rsidR="000A429A" w:rsidRPr="00FF1BD1" w:rsidRDefault="000A429A" w:rsidP="00FF1BD1">
            <w:pPr>
              <w:spacing w:after="0" w:line="240" w:lineRule="auto"/>
              <w:rPr>
                <w:rFonts w:ascii="Times New Roman" w:eastAsia="Calibri" w:hAnsi="Times New Roman" w:cs="Times New Roman"/>
                <w:sz w:val="20"/>
                <w:szCs w:val="20"/>
              </w:rPr>
            </w:pPr>
            <w:r w:rsidRPr="00FF1BD1">
              <w:rPr>
                <w:rFonts w:ascii="Times New Roman" w:eastAsia="Calibri" w:hAnsi="Times New Roman" w:cs="Times New Roman"/>
                <w:b/>
                <w:sz w:val="20"/>
                <w:szCs w:val="20"/>
              </w:rPr>
              <w:t xml:space="preserve">Рассматривание сюжетной картины </w:t>
            </w:r>
            <w:r w:rsidRPr="00FF1BD1">
              <w:rPr>
                <w:rFonts w:ascii="Times New Roman" w:eastAsia="Calibri" w:hAnsi="Times New Roman" w:cs="Times New Roman"/>
                <w:sz w:val="20"/>
                <w:szCs w:val="20"/>
              </w:rPr>
              <w:t>«На приеме у врача» из серии «Кем быть?»</w:t>
            </w:r>
          </w:p>
          <w:p w14:paraId="6BE1F980" w14:textId="77777777" w:rsidR="000A429A" w:rsidRPr="00FF1BD1" w:rsidRDefault="000A429A" w:rsidP="00FF1BD1">
            <w:pPr>
              <w:spacing w:after="0" w:line="240" w:lineRule="auto"/>
              <w:rPr>
                <w:rFonts w:ascii="Times New Roman" w:eastAsia="Calibri" w:hAnsi="Times New Roman" w:cs="Times New Roman"/>
                <w:sz w:val="20"/>
                <w:szCs w:val="20"/>
              </w:rPr>
            </w:pPr>
            <w:r w:rsidRPr="00FF1BD1">
              <w:rPr>
                <w:rFonts w:ascii="Times New Roman" w:eastAsia="Microsoft Sans Serif" w:hAnsi="Times New Roman" w:cs="Times New Roman"/>
                <w:b/>
                <w:bCs/>
                <w:sz w:val="20"/>
                <w:szCs w:val="20"/>
              </w:rPr>
              <w:t>Цель:</w:t>
            </w:r>
            <w:r w:rsidRPr="00FF1BD1">
              <w:rPr>
                <w:rFonts w:ascii="Times New Roman" w:eastAsia="Calibri" w:hAnsi="Times New Roman" w:cs="Times New Roman"/>
                <w:sz w:val="20"/>
                <w:szCs w:val="20"/>
              </w:rPr>
              <w:t xml:space="preserve"> Расширить представления детей о работе врача, медсестры их обязанностях, используемых ими инструментах и материалах.</w:t>
            </w:r>
          </w:p>
          <w:p w14:paraId="572DA02E" w14:textId="77777777" w:rsidR="000A429A" w:rsidRPr="00FF1BD1" w:rsidRDefault="000A429A" w:rsidP="00FF1BD1">
            <w:pPr>
              <w:spacing w:after="0" w:line="240" w:lineRule="auto"/>
              <w:rPr>
                <w:rFonts w:ascii="Times New Roman" w:eastAsia="Calibri" w:hAnsi="Times New Roman" w:cs="Times New Roman"/>
                <w:sz w:val="20"/>
                <w:szCs w:val="20"/>
              </w:rPr>
            </w:pPr>
            <w:r w:rsidRPr="00FF1BD1">
              <w:rPr>
                <w:rFonts w:ascii="Times New Roman" w:eastAsia="Microsoft Sans Serif" w:hAnsi="Times New Roman" w:cs="Times New Roman"/>
                <w:b/>
                <w:bCs/>
                <w:sz w:val="20"/>
                <w:szCs w:val="20"/>
              </w:rPr>
              <w:t>Словарная работа:</w:t>
            </w:r>
            <w:r w:rsidRPr="00FF1BD1">
              <w:rPr>
                <w:rFonts w:ascii="Times New Roman" w:eastAsia="Calibri" w:hAnsi="Times New Roman" w:cs="Times New Roman"/>
                <w:sz w:val="20"/>
                <w:szCs w:val="20"/>
              </w:rPr>
              <w:t xml:space="preserve"> прием, рецепт, лечение, анализы, тонометр, термометр.</w:t>
            </w:r>
          </w:p>
          <w:p w14:paraId="0C66E825" w14:textId="77777777" w:rsidR="000A429A" w:rsidRPr="00FF1BD1" w:rsidRDefault="000A429A" w:rsidP="00FF1BD1">
            <w:pPr>
              <w:spacing w:line="240" w:lineRule="auto"/>
              <w:rPr>
                <w:rFonts w:ascii="Times New Roman" w:hAnsi="Times New Roman" w:cs="Times New Roman"/>
                <w:sz w:val="20"/>
                <w:szCs w:val="20"/>
              </w:rPr>
            </w:pPr>
          </w:p>
        </w:tc>
        <w:tc>
          <w:tcPr>
            <w:tcW w:w="2977" w:type="dxa"/>
            <w:tcBorders>
              <w:top w:val="single" w:sz="4" w:space="0" w:color="auto"/>
              <w:left w:val="single" w:sz="4" w:space="0" w:color="auto"/>
              <w:bottom w:val="single" w:sz="4" w:space="0" w:color="auto"/>
              <w:right w:val="single" w:sz="4" w:space="0" w:color="auto"/>
            </w:tcBorders>
          </w:tcPr>
          <w:p w14:paraId="62E48857" w14:textId="77777777" w:rsidR="000A429A" w:rsidRPr="00FF1BD1" w:rsidRDefault="000A429A" w:rsidP="00FF1BD1">
            <w:pPr>
              <w:spacing w:line="240" w:lineRule="auto"/>
              <w:rPr>
                <w:rFonts w:ascii="Times New Roman" w:hAnsi="Times New Roman" w:cs="Times New Roman"/>
                <w:b/>
                <w:sz w:val="20"/>
                <w:szCs w:val="20"/>
              </w:rPr>
            </w:pPr>
            <w:r w:rsidRPr="00FF1BD1">
              <w:rPr>
                <w:rFonts w:ascii="Times New Roman" w:hAnsi="Times New Roman" w:cs="Times New Roman"/>
                <w:b/>
                <w:sz w:val="20"/>
                <w:szCs w:val="20"/>
              </w:rPr>
              <w:t>Самостоятельная работа по изобразительной деятельности.</w:t>
            </w:r>
          </w:p>
          <w:p w14:paraId="744F5495" w14:textId="77777777" w:rsidR="000A429A" w:rsidRPr="00FF1BD1" w:rsidRDefault="000A429A" w:rsidP="00FF1BD1">
            <w:pPr>
              <w:spacing w:line="240" w:lineRule="auto"/>
              <w:rPr>
                <w:rFonts w:ascii="Times New Roman" w:hAnsi="Times New Roman" w:cs="Times New Roman"/>
                <w:sz w:val="20"/>
                <w:szCs w:val="20"/>
              </w:rPr>
            </w:pPr>
            <w:r w:rsidRPr="00FF1BD1">
              <w:rPr>
                <w:rFonts w:ascii="Times New Roman" w:hAnsi="Times New Roman" w:cs="Times New Roman"/>
                <w:b/>
                <w:sz w:val="20"/>
                <w:szCs w:val="20"/>
              </w:rPr>
              <w:t xml:space="preserve">Цель: </w:t>
            </w:r>
            <w:r w:rsidRPr="00FF1BD1">
              <w:rPr>
                <w:rFonts w:ascii="Times New Roman" w:hAnsi="Times New Roman" w:cs="Times New Roman"/>
                <w:sz w:val="20"/>
                <w:szCs w:val="20"/>
              </w:rPr>
              <w:t xml:space="preserve"> Обеспечить детей материалами для свободного рисования, помогать в поиске средств для воплощения замысла, учить использовать знакомые детям приемы изображения, предметов.</w:t>
            </w:r>
          </w:p>
          <w:p w14:paraId="226CD64F" w14:textId="77777777" w:rsidR="000A429A" w:rsidRPr="00FF1BD1" w:rsidRDefault="000A429A" w:rsidP="00FF1BD1">
            <w:pPr>
              <w:spacing w:line="240" w:lineRule="auto"/>
              <w:rPr>
                <w:rFonts w:ascii="Times New Roman" w:hAnsi="Times New Roman" w:cs="Times New Roman"/>
                <w:sz w:val="20"/>
                <w:szCs w:val="20"/>
              </w:rPr>
            </w:pPr>
          </w:p>
        </w:tc>
      </w:tr>
      <w:tr w:rsidR="000A429A" w:rsidRPr="00FF1BD1" w14:paraId="58EA7877" w14:textId="77777777" w:rsidTr="00FF1BD1">
        <w:tc>
          <w:tcPr>
            <w:tcW w:w="1956" w:type="dxa"/>
            <w:tcBorders>
              <w:top w:val="single" w:sz="4" w:space="0" w:color="auto"/>
              <w:left w:val="single" w:sz="4" w:space="0" w:color="auto"/>
              <w:bottom w:val="single" w:sz="4" w:space="0" w:color="auto"/>
              <w:right w:val="single" w:sz="4" w:space="0" w:color="auto"/>
            </w:tcBorders>
            <w:hideMark/>
          </w:tcPr>
          <w:p w14:paraId="27FEFD91" w14:textId="77777777" w:rsidR="000A429A" w:rsidRPr="00FF1BD1" w:rsidRDefault="000A429A" w:rsidP="00FF1BD1">
            <w:pPr>
              <w:spacing w:line="240" w:lineRule="auto"/>
              <w:rPr>
                <w:rFonts w:ascii="Times New Roman" w:hAnsi="Times New Roman" w:cs="Times New Roman"/>
                <w:sz w:val="20"/>
                <w:szCs w:val="20"/>
              </w:rPr>
            </w:pPr>
            <w:r w:rsidRPr="00FF1BD1">
              <w:rPr>
                <w:rFonts w:ascii="Times New Roman" w:hAnsi="Times New Roman" w:cs="Times New Roman"/>
                <w:sz w:val="20"/>
                <w:szCs w:val="20"/>
              </w:rPr>
              <w:t>Работа с родителями</w:t>
            </w:r>
          </w:p>
        </w:tc>
        <w:tc>
          <w:tcPr>
            <w:tcW w:w="2552" w:type="dxa"/>
            <w:tcBorders>
              <w:top w:val="single" w:sz="4" w:space="0" w:color="auto"/>
              <w:left w:val="single" w:sz="4" w:space="0" w:color="auto"/>
              <w:bottom w:val="single" w:sz="4" w:space="0" w:color="auto"/>
              <w:right w:val="single" w:sz="4" w:space="0" w:color="auto"/>
            </w:tcBorders>
            <w:hideMark/>
          </w:tcPr>
          <w:p w14:paraId="7C5267C8" w14:textId="77777777" w:rsidR="000A429A" w:rsidRPr="00FF1BD1" w:rsidRDefault="000A429A" w:rsidP="00FF1BD1">
            <w:pPr>
              <w:spacing w:line="240" w:lineRule="auto"/>
              <w:rPr>
                <w:rFonts w:ascii="Times New Roman" w:hAnsi="Times New Roman" w:cs="Times New Roman"/>
                <w:sz w:val="20"/>
                <w:szCs w:val="20"/>
              </w:rPr>
            </w:pPr>
            <w:r w:rsidRPr="00FF1BD1">
              <w:rPr>
                <w:rFonts w:ascii="Times New Roman" w:hAnsi="Times New Roman" w:cs="Times New Roman"/>
                <w:sz w:val="20"/>
                <w:szCs w:val="20"/>
              </w:rPr>
              <w:t>Беседа «Прогулки на свежем воздухе»</w:t>
            </w:r>
          </w:p>
        </w:tc>
        <w:tc>
          <w:tcPr>
            <w:tcW w:w="2693" w:type="dxa"/>
            <w:tcBorders>
              <w:top w:val="single" w:sz="4" w:space="0" w:color="auto"/>
              <w:left w:val="single" w:sz="4" w:space="0" w:color="auto"/>
              <w:bottom w:val="single" w:sz="4" w:space="0" w:color="auto"/>
              <w:right w:val="single" w:sz="4" w:space="0" w:color="auto"/>
            </w:tcBorders>
          </w:tcPr>
          <w:p w14:paraId="00646822" w14:textId="77777777" w:rsidR="000A429A" w:rsidRPr="00FF1BD1" w:rsidRDefault="000A429A" w:rsidP="00FF1BD1">
            <w:pPr>
              <w:autoSpaceDE w:val="0"/>
              <w:autoSpaceDN w:val="0"/>
              <w:adjustRightInd w:val="0"/>
              <w:spacing w:after="0" w:line="240" w:lineRule="auto"/>
              <w:rPr>
                <w:rFonts w:ascii="Times New Roman" w:hAnsi="Times New Roman" w:cs="Times New Roman"/>
                <w:sz w:val="20"/>
                <w:szCs w:val="20"/>
              </w:rPr>
            </w:pPr>
            <w:r w:rsidRPr="00FF1BD1">
              <w:rPr>
                <w:rFonts w:ascii="Times New Roman" w:hAnsi="Times New Roman" w:cs="Times New Roman"/>
                <w:sz w:val="20"/>
                <w:szCs w:val="20"/>
              </w:rPr>
              <w:t xml:space="preserve">Памятки для родителей </w:t>
            </w:r>
            <w:r w:rsidRPr="00FF1BD1">
              <w:rPr>
                <w:rFonts w:ascii="Times New Roman" w:hAnsi="Times New Roman" w:cs="Times New Roman"/>
                <w:sz w:val="20"/>
                <w:szCs w:val="20"/>
              </w:rPr>
              <w:br/>
              <w:t xml:space="preserve">«Как вести себя в природе?», «Что взять с собою </w:t>
            </w:r>
            <w:r w:rsidRPr="00FF1BD1">
              <w:rPr>
                <w:rFonts w:ascii="Times New Roman" w:hAnsi="Times New Roman" w:cs="Times New Roman"/>
                <w:sz w:val="20"/>
                <w:szCs w:val="20"/>
              </w:rPr>
              <w:br/>
              <w:t>в поход»</w:t>
            </w:r>
          </w:p>
        </w:tc>
        <w:tc>
          <w:tcPr>
            <w:tcW w:w="2722" w:type="dxa"/>
            <w:tcBorders>
              <w:top w:val="single" w:sz="4" w:space="0" w:color="auto"/>
              <w:left w:val="single" w:sz="4" w:space="0" w:color="auto"/>
              <w:bottom w:val="single" w:sz="4" w:space="0" w:color="auto"/>
              <w:right w:val="single" w:sz="4" w:space="0" w:color="auto"/>
            </w:tcBorders>
          </w:tcPr>
          <w:p w14:paraId="26FB9939" w14:textId="2B15ACB1" w:rsidR="000A429A" w:rsidRPr="00FF1BD1" w:rsidRDefault="000A429A" w:rsidP="00E94D9E">
            <w:pPr>
              <w:spacing w:line="240" w:lineRule="auto"/>
              <w:rPr>
                <w:rFonts w:ascii="Times New Roman" w:hAnsi="Times New Roman" w:cs="Times New Roman"/>
                <w:sz w:val="20"/>
                <w:szCs w:val="20"/>
              </w:rPr>
            </w:pPr>
            <w:r w:rsidRPr="00FF1BD1">
              <w:rPr>
                <w:rFonts w:ascii="Times New Roman" w:hAnsi="Times New Roman" w:cs="Times New Roman"/>
                <w:sz w:val="20"/>
                <w:szCs w:val="20"/>
              </w:rPr>
              <w:t>Оформление родительского уголка по теме «</w:t>
            </w:r>
            <w:r w:rsidR="00E94D9E">
              <w:rPr>
                <w:rFonts w:ascii="Times New Roman" w:hAnsi="Times New Roman" w:cs="Times New Roman"/>
                <w:sz w:val="20"/>
                <w:szCs w:val="20"/>
              </w:rPr>
              <w:t>День космонавтики</w:t>
            </w:r>
            <w:r w:rsidRPr="00FF1BD1">
              <w:rPr>
                <w:rFonts w:ascii="Times New Roman" w:hAnsi="Times New Roman" w:cs="Times New Roman"/>
                <w:sz w:val="20"/>
                <w:szCs w:val="20"/>
              </w:rPr>
              <w:t>»</w:t>
            </w:r>
          </w:p>
        </w:tc>
        <w:tc>
          <w:tcPr>
            <w:tcW w:w="2693" w:type="dxa"/>
            <w:tcBorders>
              <w:top w:val="single" w:sz="4" w:space="0" w:color="auto"/>
              <w:left w:val="single" w:sz="4" w:space="0" w:color="auto"/>
              <w:bottom w:val="single" w:sz="4" w:space="0" w:color="auto"/>
              <w:right w:val="single" w:sz="4" w:space="0" w:color="auto"/>
            </w:tcBorders>
          </w:tcPr>
          <w:p w14:paraId="1D31F461" w14:textId="77777777" w:rsidR="000A429A" w:rsidRPr="00FF1BD1" w:rsidRDefault="000A429A" w:rsidP="00FF1BD1">
            <w:pPr>
              <w:autoSpaceDE w:val="0"/>
              <w:autoSpaceDN w:val="0"/>
              <w:adjustRightInd w:val="0"/>
              <w:spacing w:after="0" w:line="240" w:lineRule="auto"/>
              <w:rPr>
                <w:rFonts w:ascii="Times New Roman" w:hAnsi="Times New Roman" w:cs="Times New Roman"/>
                <w:sz w:val="20"/>
                <w:szCs w:val="20"/>
              </w:rPr>
            </w:pPr>
            <w:r w:rsidRPr="00FF1BD1">
              <w:rPr>
                <w:rFonts w:ascii="Times New Roman" w:hAnsi="Times New Roman" w:cs="Times New Roman"/>
                <w:sz w:val="20"/>
                <w:szCs w:val="20"/>
              </w:rPr>
              <w:t>Семейная акция</w:t>
            </w:r>
          </w:p>
          <w:p w14:paraId="2078F8D8" w14:textId="77777777" w:rsidR="000A429A" w:rsidRPr="00FF1BD1" w:rsidRDefault="000A429A" w:rsidP="00FF1BD1">
            <w:pPr>
              <w:spacing w:line="240" w:lineRule="auto"/>
              <w:rPr>
                <w:rFonts w:ascii="Times New Roman" w:hAnsi="Times New Roman" w:cs="Times New Roman"/>
                <w:sz w:val="20"/>
                <w:szCs w:val="20"/>
              </w:rPr>
            </w:pPr>
            <w:r w:rsidRPr="00FF1BD1">
              <w:rPr>
                <w:rFonts w:ascii="Times New Roman" w:hAnsi="Times New Roman" w:cs="Times New Roman"/>
                <w:sz w:val="20"/>
                <w:szCs w:val="20"/>
              </w:rPr>
              <w:t>«Сделаем скворечник своими руками»</w:t>
            </w:r>
          </w:p>
          <w:p w14:paraId="5BEF3482" w14:textId="77777777" w:rsidR="000A429A" w:rsidRPr="00FF1BD1" w:rsidRDefault="000A429A" w:rsidP="00FF1BD1">
            <w:pPr>
              <w:spacing w:line="240" w:lineRule="auto"/>
              <w:rPr>
                <w:rFonts w:ascii="Times New Roman" w:hAnsi="Times New Roman" w:cs="Times New Roman"/>
                <w:sz w:val="20"/>
                <w:szCs w:val="20"/>
              </w:rPr>
            </w:pPr>
          </w:p>
        </w:tc>
        <w:tc>
          <w:tcPr>
            <w:tcW w:w="2977" w:type="dxa"/>
            <w:tcBorders>
              <w:top w:val="single" w:sz="4" w:space="0" w:color="auto"/>
              <w:left w:val="single" w:sz="4" w:space="0" w:color="auto"/>
              <w:bottom w:val="single" w:sz="4" w:space="0" w:color="auto"/>
              <w:right w:val="single" w:sz="4" w:space="0" w:color="auto"/>
            </w:tcBorders>
          </w:tcPr>
          <w:p w14:paraId="02BE485B" w14:textId="77777777" w:rsidR="000A429A" w:rsidRPr="00FF1BD1" w:rsidRDefault="000A429A" w:rsidP="00FF1BD1">
            <w:pPr>
              <w:spacing w:line="240" w:lineRule="auto"/>
              <w:rPr>
                <w:rFonts w:ascii="Times New Roman" w:hAnsi="Times New Roman" w:cs="Times New Roman"/>
                <w:sz w:val="20"/>
                <w:szCs w:val="20"/>
              </w:rPr>
            </w:pPr>
            <w:r w:rsidRPr="00FF1BD1">
              <w:rPr>
                <w:rFonts w:ascii="Times New Roman" w:hAnsi="Times New Roman" w:cs="Times New Roman"/>
                <w:sz w:val="20"/>
                <w:szCs w:val="20"/>
              </w:rPr>
              <w:t>Оформление родительского уголка по теме «Весна»</w:t>
            </w:r>
          </w:p>
        </w:tc>
      </w:tr>
    </w:tbl>
    <w:p w14:paraId="361C49EC" w14:textId="77777777" w:rsidR="000A429A" w:rsidRDefault="000A429A" w:rsidP="00292C4F">
      <w:pPr>
        <w:rPr>
          <w:rFonts w:ascii="Times New Roman" w:hAnsi="Times New Roman" w:cs="Times New Roman"/>
          <w:sz w:val="28"/>
          <w:szCs w:val="26"/>
        </w:rPr>
      </w:pPr>
    </w:p>
    <w:p w14:paraId="313B9324" w14:textId="77777777" w:rsidR="000C01A2" w:rsidRDefault="000C01A2" w:rsidP="00292C4F">
      <w:pPr>
        <w:tabs>
          <w:tab w:val="left" w:pos="142"/>
        </w:tabs>
        <w:spacing w:after="0"/>
        <w:rPr>
          <w:rFonts w:ascii="Times New Roman" w:hAnsi="Times New Roman" w:cs="Times New Roman"/>
          <w:b/>
          <w:sz w:val="24"/>
          <w:szCs w:val="24"/>
        </w:rPr>
      </w:pPr>
    </w:p>
    <w:p w14:paraId="1E70C500" w14:textId="1E049055" w:rsidR="000A429A" w:rsidRPr="00FF1BD1" w:rsidRDefault="00CD077C" w:rsidP="00FF1BD1">
      <w:pPr>
        <w:tabs>
          <w:tab w:val="left" w:pos="142"/>
        </w:tabs>
        <w:spacing w:after="0"/>
        <w:jc w:val="center"/>
        <w:rPr>
          <w:rFonts w:ascii="Times New Roman" w:hAnsi="Times New Roman" w:cs="Times New Roman"/>
          <w:b/>
        </w:rPr>
      </w:pPr>
      <w:r>
        <w:rPr>
          <w:rFonts w:ascii="Times New Roman" w:hAnsi="Times New Roman" w:cs="Times New Roman"/>
          <w:b/>
        </w:rPr>
        <w:t>3</w:t>
      </w:r>
      <w:r w:rsidR="000A429A" w:rsidRPr="00FF1BD1">
        <w:rPr>
          <w:rFonts w:ascii="Times New Roman" w:hAnsi="Times New Roman" w:cs="Times New Roman"/>
          <w:b/>
        </w:rPr>
        <w:t xml:space="preserve"> неделя апреля</w:t>
      </w:r>
      <w:r w:rsidR="009B0E93">
        <w:rPr>
          <w:rFonts w:ascii="Times New Roman" w:hAnsi="Times New Roman" w:cs="Times New Roman"/>
          <w:b/>
        </w:rPr>
        <w:t xml:space="preserve"> </w:t>
      </w:r>
      <w:r w:rsidR="00791A81">
        <w:rPr>
          <w:rFonts w:ascii="Times New Roman" w:hAnsi="Times New Roman" w:cs="Times New Roman"/>
          <w:b/>
        </w:rPr>
        <w:t>Неделя книги.</w:t>
      </w:r>
    </w:p>
    <w:p w14:paraId="2A4287CE" w14:textId="77777777" w:rsidR="000A429A" w:rsidRPr="00292C4F" w:rsidRDefault="000A429A" w:rsidP="00292C4F">
      <w:pPr>
        <w:spacing w:after="0"/>
        <w:rPr>
          <w:rFonts w:ascii="Times New Roman" w:hAnsi="Times New Roman" w:cs="Times New Roman"/>
          <w:sz w:val="24"/>
          <w:szCs w:val="24"/>
        </w:rPr>
      </w:pPr>
    </w:p>
    <w:tbl>
      <w:tblPr>
        <w:tblStyle w:val="a3"/>
        <w:tblW w:w="15480" w:type="dxa"/>
        <w:tblInd w:w="108" w:type="dxa"/>
        <w:tblLayout w:type="fixed"/>
        <w:tblLook w:val="04A0" w:firstRow="1" w:lastRow="0" w:firstColumn="1" w:lastColumn="0" w:noHBand="0" w:noVBand="1"/>
      </w:tblPr>
      <w:tblGrid>
        <w:gridCol w:w="1872"/>
        <w:gridCol w:w="2551"/>
        <w:gridCol w:w="2665"/>
        <w:gridCol w:w="2722"/>
        <w:gridCol w:w="2693"/>
        <w:gridCol w:w="2977"/>
      </w:tblGrid>
      <w:tr w:rsidR="000A429A" w:rsidRPr="00FF1BD1" w14:paraId="3E18C8DC" w14:textId="77777777" w:rsidTr="00FF1BD1">
        <w:trPr>
          <w:trHeight w:val="343"/>
        </w:trPr>
        <w:tc>
          <w:tcPr>
            <w:tcW w:w="1872" w:type="dxa"/>
            <w:tcBorders>
              <w:top w:val="single" w:sz="4" w:space="0" w:color="auto"/>
              <w:left w:val="single" w:sz="4" w:space="0" w:color="auto"/>
              <w:bottom w:val="single" w:sz="4" w:space="0" w:color="auto"/>
              <w:right w:val="single" w:sz="4" w:space="0" w:color="auto"/>
            </w:tcBorders>
            <w:hideMark/>
          </w:tcPr>
          <w:p w14:paraId="5560B18B" w14:textId="77777777" w:rsidR="000A429A" w:rsidRPr="00FF1BD1" w:rsidRDefault="000A429A" w:rsidP="00FF1BD1">
            <w:pPr>
              <w:autoSpaceDE w:val="0"/>
              <w:autoSpaceDN w:val="0"/>
              <w:adjustRightInd w:val="0"/>
              <w:spacing w:after="0" w:line="240" w:lineRule="auto"/>
              <w:rPr>
                <w:rFonts w:ascii="Times New Roman" w:hAnsi="Times New Roman" w:cs="Times New Roman"/>
                <w:b/>
                <w:color w:val="000000"/>
                <w:sz w:val="20"/>
                <w:szCs w:val="20"/>
              </w:rPr>
            </w:pPr>
            <w:r w:rsidRPr="00FF1BD1">
              <w:rPr>
                <w:rFonts w:ascii="Times New Roman" w:hAnsi="Times New Roman" w:cs="Times New Roman"/>
                <w:b/>
                <w:color w:val="000000"/>
                <w:sz w:val="20"/>
                <w:szCs w:val="20"/>
              </w:rPr>
              <w:lastRenderedPageBreak/>
              <w:t>Образовательная область</w:t>
            </w:r>
          </w:p>
        </w:tc>
        <w:tc>
          <w:tcPr>
            <w:tcW w:w="2551" w:type="dxa"/>
            <w:tcBorders>
              <w:top w:val="single" w:sz="4" w:space="0" w:color="auto"/>
              <w:left w:val="single" w:sz="4" w:space="0" w:color="auto"/>
              <w:bottom w:val="single" w:sz="4" w:space="0" w:color="auto"/>
              <w:right w:val="single" w:sz="4" w:space="0" w:color="auto"/>
            </w:tcBorders>
            <w:hideMark/>
          </w:tcPr>
          <w:p w14:paraId="7987F4D0" w14:textId="4CE9B75E" w:rsidR="000A429A" w:rsidRPr="00FF1BD1" w:rsidRDefault="000A429A" w:rsidP="00FF1BD1">
            <w:pPr>
              <w:autoSpaceDE w:val="0"/>
              <w:autoSpaceDN w:val="0"/>
              <w:adjustRightInd w:val="0"/>
              <w:spacing w:line="240" w:lineRule="auto"/>
              <w:rPr>
                <w:rFonts w:ascii="Times New Roman" w:hAnsi="Times New Roman" w:cs="Times New Roman"/>
                <w:b/>
                <w:color w:val="000000"/>
                <w:sz w:val="20"/>
                <w:szCs w:val="20"/>
              </w:rPr>
            </w:pPr>
            <w:r w:rsidRPr="00FF1BD1">
              <w:rPr>
                <w:rFonts w:ascii="Times New Roman" w:hAnsi="Times New Roman" w:cs="Times New Roman"/>
                <w:b/>
                <w:color w:val="000000"/>
                <w:sz w:val="20"/>
                <w:szCs w:val="20"/>
              </w:rPr>
              <w:t>Понедельник</w:t>
            </w:r>
          </w:p>
        </w:tc>
        <w:tc>
          <w:tcPr>
            <w:tcW w:w="2665" w:type="dxa"/>
            <w:tcBorders>
              <w:top w:val="single" w:sz="4" w:space="0" w:color="auto"/>
              <w:left w:val="single" w:sz="4" w:space="0" w:color="auto"/>
              <w:bottom w:val="single" w:sz="4" w:space="0" w:color="auto"/>
              <w:right w:val="single" w:sz="4" w:space="0" w:color="auto"/>
            </w:tcBorders>
            <w:hideMark/>
          </w:tcPr>
          <w:p w14:paraId="6FC7CF2A" w14:textId="77777777" w:rsidR="000A429A" w:rsidRPr="00FF1BD1" w:rsidRDefault="000A429A" w:rsidP="00FF1BD1">
            <w:pPr>
              <w:autoSpaceDE w:val="0"/>
              <w:autoSpaceDN w:val="0"/>
              <w:adjustRightInd w:val="0"/>
              <w:spacing w:line="240" w:lineRule="auto"/>
              <w:rPr>
                <w:rFonts w:ascii="Times New Roman" w:hAnsi="Times New Roman" w:cs="Times New Roman"/>
                <w:b/>
                <w:color w:val="000000"/>
                <w:sz w:val="20"/>
                <w:szCs w:val="20"/>
              </w:rPr>
            </w:pPr>
            <w:r w:rsidRPr="00FF1BD1">
              <w:rPr>
                <w:rFonts w:ascii="Times New Roman" w:hAnsi="Times New Roman" w:cs="Times New Roman"/>
                <w:b/>
                <w:color w:val="000000"/>
                <w:sz w:val="20"/>
                <w:szCs w:val="20"/>
              </w:rPr>
              <w:t>Вторник</w:t>
            </w:r>
          </w:p>
        </w:tc>
        <w:tc>
          <w:tcPr>
            <w:tcW w:w="2722" w:type="dxa"/>
            <w:tcBorders>
              <w:top w:val="single" w:sz="4" w:space="0" w:color="auto"/>
              <w:left w:val="single" w:sz="4" w:space="0" w:color="auto"/>
              <w:bottom w:val="single" w:sz="4" w:space="0" w:color="auto"/>
              <w:right w:val="single" w:sz="4" w:space="0" w:color="auto"/>
            </w:tcBorders>
            <w:hideMark/>
          </w:tcPr>
          <w:p w14:paraId="5F6364FC" w14:textId="77777777" w:rsidR="000A429A" w:rsidRPr="00FF1BD1" w:rsidRDefault="000A429A" w:rsidP="00FF1BD1">
            <w:pPr>
              <w:autoSpaceDE w:val="0"/>
              <w:autoSpaceDN w:val="0"/>
              <w:adjustRightInd w:val="0"/>
              <w:spacing w:line="240" w:lineRule="auto"/>
              <w:rPr>
                <w:rFonts w:ascii="Times New Roman" w:hAnsi="Times New Roman" w:cs="Times New Roman"/>
                <w:b/>
                <w:color w:val="000000"/>
                <w:sz w:val="20"/>
                <w:szCs w:val="20"/>
              </w:rPr>
            </w:pPr>
            <w:r w:rsidRPr="00FF1BD1">
              <w:rPr>
                <w:rFonts w:ascii="Times New Roman" w:hAnsi="Times New Roman" w:cs="Times New Roman"/>
                <w:b/>
                <w:color w:val="000000"/>
                <w:sz w:val="20"/>
                <w:szCs w:val="20"/>
              </w:rPr>
              <w:t>Среда</w:t>
            </w:r>
          </w:p>
        </w:tc>
        <w:tc>
          <w:tcPr>
            <w:tcW w:w="2693" w:type="dxa"/>
            <w:tcBorders>
              <w:top w:val="single" w:sz="4" w:space="0" w:color="auto"/>
              <w:left w:val="single" w:sz="4" w:space="0" w:color="auto"/>
              <w:bottom w:val="single" w:sz="4" w:space="0" w:color="auto"/>
              <w:right w:val="single" w:sz="4" w:space="0" w:color="auto"/>
            </w:tcBorders>
            <w:hideMark/>
          </w:tcPr>
          <w:p w14:paraId="0325F297" w14:textId="77777777" w:rsidR="000A429A" w:rsidRPr="00FF1BD1" w:rsidRDefault="000A429A" w:rsidP="00FF1BD1">
            <w:pPr>
              <w:autoSpaceDE w:val="0"/>
              <w:autoSpaceDN w:val="0"/>
              <w:adjustRightInd w:val="0"/>
              <w:spacing w:line="240" w:lineRule="auto"/>
              <w:rPr>
                <w:rFonts w:ascii="Times New Roman" w:hAnsi="Times New Roman" w:cs="Times New Roman"/>
                <w:b/>
                <w:color w:val="000000"/>
                <w:sz w:val="20"/>
                <w:szCs w:val="20"/>
              </w:rPr>
            </w:pPr>
            <w:r w:rsidRPr="00FF1BD1">
              <w:rPr>
                <w:rFonts w:ascii="Times New Roman" w:hAnsi="Times New Roman" w:cs="Times New Roman"/>
                <w:b/>
                <w:color w:val="000000"/>
                <w:sz w:val="20"/>
                <w:szCs w:val="20"/>
              </w:rPr>
              <w:t>Четверг</w:t>
            </w:r>
          </w:p>
        </w:tc>
        <w:tc>
          <w:tcPr>
            <w:tcW w:w="2977" w:type="dxa"/>
            <w:tcBorders>
              <w:top w:val="single" w:sz="4" w:space="0" w:color="auto"/>
              <w:left w:val="single" w:sz="4" w:space="0" w:color="auto"/>
              <w:bottom w:val="single" w:sz="4" w:space="0" w:color="auto"/>
              <w:right w:val="single" w:sz="4" w:space="0" w:color="auto"/>
            </w:tcBorders>
            <w:hideMark/>
          </w:tcPr>
          <w:p w14:paraId="61D83291" w14:textId="77777777" w:rsidR="000A429A" w:rsidRPr="00FF1BD1" w:rsidRDefault="000A429A" w:rsidP="00FF1BD1">
            <w:pPr>
              <w:autoSpaceDE w:val="0"/>
              <w:autoSpaceDN w:val="0"/>
              <w:adjustRightInd w:val="0"/>
              <w:spacing w:line="240" w:lineRule="auto"/>
              <w:rPr>
                <w:rFonts w:ascii="Times New Roman" w:hAnsi="Times New Roman" w:cs="Times New Roman"/>
                <w:b/>
                <w:color w:val="000000"/>
                <w:sz w:val="20"/>
                <w:szCs w:val="20"/>
              </w:rPr>
            </w:pPr>
            <w:r w:rsidRPr="00FF1BD1">
              <w:rPr>
                <w:rFonts w:ascii="Times New Roman" w:hAnsi="Times New Roman" w:cs="Times New Roman"/>
                <w:b/>
                <w:color w:val="000000"/>
                <w:sz w:val="20"/>
                <w:szCs w:val="20"/>
              </w:rPr>
              <w:t>Пятница</w:t>
            </w:r>
          </w:p>
        </w:tc>
      </w:tr>
      <w:tr w:rsidR="000A429A" w:rsidRPr="00FF1BD1" w14:paraId="0330C6E3" w14:textId="77777777" w:rsidTr="00FF1BD1">
        <w:trPr>
          <w:trHeight w:val="5377"/>
        </w:trPr>
        <w:tc>
          <w:tcPr>
            <w:tcW w:w="1872" w:type="dxa"/>
            <w:tcBorders>
              <w:top w:val="single" w:sz="4" w:space="0" w:color="auto"/>
              <w:left w:val="single" w:sz="4" w:space="0" w:color="auto"/>
              <w:bottom w:val="single" w:sz="4" w:space="0" w:color="auto"/>
              <w:right w:val="single" w:sz="4" w:space="0" w:color="auto"/>
            </w:tcBorders>
            <w:hideMark/>
          </w:tcPr>
          <w:p w14:paraId="57DE64C8" w14:textId="77777777" w:rsidR="000A429A" w:rsidRPr="00FF1BD1" w:rsidRDefault="000A429A" w:rsidP="00FF1BD1">
            <w:pPr>
              <w:spacing w:line="240" w:lineRule="auto"/>
              <w:rPr>
                <w:rFonts w:ascii="Times New Roman" w:hAnsi="Times New Roman" w:cs="Times New Roman"/>
                <w:sz w:val="20"/>
                <w:szCs w:val="20"/>
              </w:rPr>
            </w:pPr>
            <w:r w:rsidRPr="00FF1BD1">
              <w:rPr>
                <w:rFonts w:ascii="Times New Roman" w:hAnsi="Times New Roman" w:cs="Times New Roman"/>
                <w:b/>
                <w:color w:val="000000"/>
                <w:sz w:val="20"/>
                <w:szCs w:val="20"/>
              </w:rPr>
              <w:t>Познавательное развитие</w:t>
            </w:r>
          </w:p>
        </w:tc>
        <w:tc>
          <w:tcPr>
            <w:tcW w:w="2551" w:type="dxa"/>
            <w:tcBorders>
              <w:top w:val="single" w:sz="4" w:space="0" w:color="auto"/>
              <w:left w:val="single" w:sz="4" w:space="0" w:color="auto"/>
              <w:bottom w:val="single" w:sz="4" w:space="0" w:color="auto"/>
              <w:right w:val="single" w:sz="4" w:space="0" w:color="auto"/>
            </w:tcBorders>
          </w:tcPr>
          <w:p w14:paraId="65A68CEA" w14:textId="260EAC0C" w:rsidR="00456558" w:rsidRDefault="000A429A" w:rsidP="00456558">
            <w:pPr>
              <w:spacing w:after="0" w:line="240" w:lineRule="auto"/>
              <w:rPr>
                <w:rFonts w:ascii="Times New Roman" w:eastAsia="Calibri" w:hAnsi="Times New Roman" w:cs="Times New Roman"/>
                <w:b/>
                <w:sz w:val="20"/>
                <w:szCs w:val="20"/>
              </w:rPr>
            </w:pPr>
            <w:r w:rsidRPr="00456558">
              <w:rPr>
                <w:rFonts w:ascii="Times New Roman" w:eastAsia="Calibri" w:hAnsi="Times New Roman" w:cs="Times New Roman"/>
                <w:b/>
                <w:sz w:val="20"/>
                <w:szCs w:val="20"/>
              </w:rPr>
              <w:t>Беседа</w:t>
            </w:r>
            <w:r w:rsidR="00456558">
              <w:rPr>
                <w:rFonts w:ascii="Times New Roman" w:eastAsia="Calibri" w:hAnsi="Times New Roman" w:cs="Times New Roman"/>
                <w:b/>
                <w:sz w:val="20"/>
                <w:szCs w:val="20"/>
              </w:rPr>
              <w:t>:</w:t>
            </w:r>
            <w:r w:rsidR="00994DCB">
              <w:rPr>
                <w:rFonts w:ascii="Times New Roman" w:eastAsia="Calibri" w:hAnsi="Times New Roman" w:cs="Times New Roman"/>
                <w:b/>
                <w:sz w:val="20"/>
                <w:szCs w:val="20"/>
              </w:rPr>
              <w:t xml:space="preserve"> чтение детям сказки Д. Мамин-Сибиряк « Сказка про Комара Комаровича-Длинный нос и про Мохнатого Мишу-Короткий хвост» </w:t>
            </w:r>
          </w:p>
          <w:p w14:paraId="09CD23BA" w14:textId="61775E72" w:rsidR="00456558" w:rsidRPr="00C444F3" w:rsidRDefault="00456558" w:rsidP="00456558">
            <w:pPr>
              <w:spacing w:after="0" w:line="240" w:lineRule="auto"/>
              <w:rPr>
                <w:rFonts w:ascii="Times New Roman" w:eastAsia="Calibri" w:hAnsi="Times New Roman" w:cs="Times New Roman"/>
                <w:color w:val="0D0D0D" w:themeColor="text1" w:themeTint="F2"/>
                <w:sz w:val="20"/>
                <w:szCs w:val="20"/>
              </w:rPr>
            </w:pPr>
            <w:r>
              <w:rPr>
                <w:rFonts w:ascii="Times New Roman" w:eastAsia="Calibri" w:hAnsi="Times New Roman" w:cs="Times New Roman"/>
                <w:b/>
                <w:sz w:val="20"/>
                <w:szCs w:val="20"/>
              </w:rPr>
              <w:t>Цель:</w:t>
            </w:r>
            <w:r w:rsidR="000A429A" w:rsidRPr="00456558">
              <w:rPr>
                <w:rFonts w:ascii="Times New Roman" w:eastAsia="Calibri" w:hAnsi="Times New Roman" w:cs="Times New Roman"/>
                <w:b/>
                <w:sz w:val="20"/>
                <w:szCs w:val="20"/>
              </w:rPr>
              <w:t xml:space="preserve"> </w:t>
            </w:r>
            <w:r w:rsidR="00C444F3" w:rsidRPr="00C444F3">
              <w:rPr>
                <w:rFonts w:ascii="Times New Roman" w:eastAsia="Calibri" w:hAnsi="Times New Roman" w:cs="Times New Roman"/>
                <w:sz w:val="20"/>
                <w:szCs w:val="20"/>
              </w:rPr>
              <w:t>познакомить детей с авторской литературной сказкой. Помочь им понять, почему автор так уважительно называет комара.</w:t>
            </w:r>
          </w:p>
          <w:p w14:paraId="1DE04C99" w14:textId="3F68B0BA" w:rsidR="000A429A" w:rsidRPr="00456558" w:rsidRDefault="000A429A" w:rsidP="00C904F3">
            <w:pPr>
              <w:spacing w:after="0" w:line="240" w:lineRule="auto"/>
              <w:rPr>
                <w:rFonts w:ascii="Times New Roman" w:eastAsia="Calibri" w:hAnsi="Times New Roman" w:cs="Times New Roman"/>
                <w:color w:val="0D0D0D" w:themeColor="text1" w:themeTint="F2"/>
                <w:sz w:val="20"/>
                <w:szCs w:val="20"/>
              </w:rPr>
            </w:pPr>
            <w:r w:rsidRPr="00456558">
              <w:rPr>
                <w:rFonts w:ascii="Times New Roman" w:eastAsia="Calibri" w:hAnsi="Times New Roman" w:cs="Times New Roman"/>
                <w:b/>
                <w:color w:val="0D0D0D" w:themeColor="text1" w:themeTint="F2"/>
                <w:sz w:val="20"/>
                <w:szCs w:val="20"/>
              </w:rPr>
              <w:t>Наблюдение за погодой</w:t>
            </w:r>
            <w:r w:rsidRPr="00456558">
              <w:rPr>
                <w:rFonts w:ascii="Times New Roman" w:eastAsia="Calibri" w:hAnsi="Times New Roman" w:cs="Times New Roman"/>
                <w:color w:val="0D0D0D" w:themeColor="text1" w:themeTint="F2"/>
                <w:sz w:val="20"/>
                <w:szCs w:val="20"/>
              </w:rPr>
              <w:t>.</w:t>
            </w:r>
          </w:p>
          <w:p w14:paraId="40E73BA2" w14:textId="77777777" w:rsidR="000A429A" w:rsidRPr="00456558" w:rsidRDefault="000A429A" w:rsidP="00C904F3">
            <w:pPr>
              <w:spacing w:after="0" w:line="240" w:lineRule="auto"/>
              <w:rPr>
                <w:rFonts w:ascii="Times New Roman" w:eastAsia="Calibri" w:hAnsi="Times New Roman" w:cs="Times New Roman"/>
                <w:color w:val="808080" w:themeColor="background1" w:themeShade="80"/>
                <w:sz w:val="20"/>
                <w:szCs w:val="20"/>
              </w:rPr>
            </w:pPr>
            <w:r w:rsidRPr="00456558">
              <w:rPr>
                <w:rFonts w:ascii="Times New Roman" w:hAnsi="Times New Roman" w:cs="Times New Roman"/>
                <w:bCs/>
                <w:color w:val="0D0D0D" w:themeColor="text1" w:themeTint="F2"/>
                <w:sz w:val="20"/>
                <w:szCs w:val="20"/>
              </w:rPr>
              <w:t>Цель.</w:t>
            </w:r>
            <w:r w:rsidRPr="00456558">
              <w:rPr>
                <w:rFonts w:ascii="Times New Roman" w:eastAsia="Calibri" w:hAnsi="Times New Roman" w:cs="Times New Roman"/>
                <w:color w:val="0D0D0D" w:themeColor="text1" w:themeTint="F2"/>
                <w:sz w:val="20"/>
                <w:szCs w:val="20"/>
              </w:rPr>
              <w:t xml:space="preserve"> Учить детей видеть изменения погоды в течение дня, харак</w:t>
            </w:r>
            <w:r w:rsidRPr="00456558">
              <w:rPr>
                <w:rFonts w:ascii="Times New Roman" w:eastAsia="Calibri" w:hAnsi="Times New Roman" w:cs="Times New Roman"/>
                <w:color w:val="0D0D0D" w:themeColor="text1" w:themeTint="F2"/>
                <w:sz w:val="20"/>
                <w:szCs w:val="20"/>
              </w:rPr>
              <w:softHyphen/>
              <w:t>теризовать изменения, используя речевые конструкции «Было... Стало...», понятия «пасмурно», «ясно», «ветрено», «дождь» и др. Развивать наблю</w:t>
            </w:r>
            <w:r w:rsidRPr="00456558">
              <w:rPr>
                <w:rFonts w:ascii="Times New Roman" w:eastAsia="Calibri" w:hAnsi="Times New Roman" w:cs="Times New Roman"/>
                <w:color w:val="0D0D0D" w:themeColor="text1" w:themeTint="F2"/>
                <w:sz w:val="20"/>
                <w:szCs w:val="20"/>
              </w:rPr>
              <w:softHyphen/>
              <w:t>дательность</w:t>
            </w:r>
            <w:r w:rsidRPr="00456558">
              <w:rPr>
                <w:rFonts w:ascii="Times New Roman" w:eastAsia="Calibri" w:hAnsi="Times New Roman" w:cs="Times New Roman"/>
                <w:color w:val="808080" w:themeColor="background1" w:themeShade="80"/>
                <w:sz w:val="20"/>
                <w:szCs w:val="20"/>
              </w:rPr>
              <w:t>, связную речь детей</w:t>
            </w:r>
          </w:p>
          <w:p w14:paraId="01E79C95" w14:textId="77777777" w:rsidR="000A429A" w:rsidRPr="00456558" w:rsidRDefault="000A429A" w:rsidP="00C904F3">
            <w:pPr>
              <w:spacing w:after="0" w:line="240" w:lineRule="auto"/>
              <w:rPr>
                <w:rFonts w:ascii="Times New Roman" w:hAnsi="Times New Roman" w:cs="Times New Roman"/>
                <w:b/>
                <w:sz w:val="20"/>
                <w:szCs w:val="20"/>
                <w:lang w:bidi="en-US"/>
              </w:rPr>
            </w:pPr>
            <w:r w:rsidRPr="00456558">
              <w:rPr>
                <w:rFonts w:ascii="Times New Roman" w:hAnsi="Times New Roman" w:cs="Times New Roman"/>
                <w:b/>
                <w:sz w:val="20"/>
                <w:szCs w:val="20"/>
                <w:lang w:bidi="en-US"/>
              </w:rPr>
              <w:t>. Дидактическая игра «Подбери пару».</w:t>
            </w:r>
          </w:p>
          <w:p w14:paraId="2D6EB4BB" w14:textId="77777777" w:rsidR="000A429A" w:rsidRPr="00456558" w:rsidRDefault="000A429A" w:rsidP="00C904F3">
            <w:pPr>
              <w:spacing w:after="0" w:line="240" w:lineRule="auto"/>
              <w:rPr>
                <w:rFonts w:ascii="Times New Roman" w:hAnsi="Times New Roman" w:cs="Times New Roman"/>
                <w:sz w:val="20"/>
                <w:szCs w:val="20"/>
                <w:lang w:bidi="en-US"/>
              </w:rPr>
            </w:pPr>
            <w:r w:rsidRPr="00456558">
              <w:rPr>
                <w:rFonts w:ascii="Times New Roman" w:hAnsi="Times New Roman" w:cs="Times New Roman"/>
                <w:bCs/>
                <w:sz w:val="20"/>
                <w:szCs w:val="20"/>
                <w:lang w:bidi="en-US"/>
              </w:rPr>
              <w:t>.</w:t>
            </w:r>
            <w:r w:rsidRPr="00456558">
              <w:rPr>
                <w:rFonts w:ascii="Times New Roman" w:hAnsi="Times New Roman" w:cs="Times New Roman"/>
                <w:sz w:val="20"/>
                <w:szCs w:val="20"/>
                <w:lang w:bidi="en-US"/>
              </w:rPr>
              <w:t xml:space="preserve"> Учить детей группировать предметы по цвету, правильно</w:t>
            </w:r>
            <w:r w:rsidRPr="00456558">
              <w:rPr>
                <w:rFonts w:ascii="Times New Roman" w:hAnsi="Times New Roman" w:cs="Times New Roman"/>
                <w:bCs/>
                <w:sz w:val="20"/>
                <w:szCs w:val="20"/>
                <w:lang w:bidi="en-US"/>
              </w:rPr>
              <w:t xml:space="preserve"> на </w:t>
            </w:r>
            <w:r w:rsidRPr="00456558">
              <w:rPr>
                <w:rFonts w:ascii="Times New Roman" w:hAnsi="Times New Roman" w:cs="Times New Roman"/>
                <w:sz w:val="20"/>
                <w:szCs w:val="20"/>
                <w:lang w:bidi="en-US"/>
              </w:rPr>
              <w:t>зывать цвета и оттенки, аргументировать свой выбор.</w:t>
            </w:r>
          </w:p>
          <w:p w14:paraId="0B18310C" w14:textId="77777777" w:rsidR="000A429A" w:rsidRPr="00456558" w:rsidRDefault="000A429A" w:rsidP="00C904F3">
            <w:pPr>
              <w:spacing w:after="0" w:line="240" w:lineRule="auto"/>
              <w:rPr>
                <w:rFonts w:ascii="Times New Roman" w:hAnsi="Times New Roman" w:cs="Times New Roman"/>
                <w:sz w:val="20"/>
                <w:szCs w:val="20"/>
                <w:u w:val="single"/>
                <w:lang w:bidi="en-US"/>
              </w:rPr>
            </w:pPr>
            <w:r w:rsidRPr="00456558">
              <w:rPr>
                <w:rFonts w:ascii="Times New Roman" w:hAnsi="Times New Roman" w:cs="Times New Roman"/>
                <w:b/>
                <w:bCs/>
                <w:sz w:val="20"/>
                <w:szCs w:val="20"/>
                <w:shd w:val="clear" w:color="auto" w:fill="FFFFFF"/>
                <w:lang w:bidi="en-US"/>
              </w:rPr>
              <w:t xml:space="preserve">Наблюдение за деревьями Предложить детям отметить ленточками ветви деревьев и кустарников, за которыми каждый из детей будет ежедневно наблюдать, предложить рассказать о «своих» </w:t>
            </w:r>
            <w:r w:rsidRPr="00456558">
              <w:rPr>
                <w:rFonts w:ascii="Times New Roman" w:hAnsi="Times New Roman" w:cs="Times New Roman"/>
                <w:b/>
                <w:bCs/>
                <w:sz w:val="20"/>
                <w:szCs w:val="20"/>
                <w:shd w:val="clear" w:color="auto" w:fill="FFFFFF"/>
                <w:lang w:bidi="en-US"/>
              </w:rPr>
              <w:lastRenderedPageBreak/>
              <w:t>веточках, их сегодняшнем состоянии</w:t>
            </w:r>
          </w:p>
          <w:p w14:paraId="3A1E4BF0" w14:textId="77777777" w:rsidR="000A429A" w:rsidRPr="00456558" w:rsidRDefault="000A429A" w:rsidP="00C904F3">
            <w:pPr>
              <w:spacing w:line="240" w:lineRule="auto"/>
              <w:rPr>
                <w:rFonts w:ascii="Times New Roman" w:hAnsi="Times New Roman" w:cs="Times New Roman"/>
                <w:sz w:val="20"/>
                <w:szCs w:val="20"/>
              </w:rPr>
            </w:pPr>
          </w:p>
        </w:tc>
        <w:tc>
          <w:tcPr>
            <w:tcW w:w="2665" w:type="dxa"/>
            <w:tcBorders>
              <w:top w:val="single" w:sz="4" w:space="0" w:color="auto"/>
              <w:left w:val="single" w:sz="4" w:space="0" w:color="auto"/>
              <w:bottom w:val="single" w:sz="4" w:space="0" w:color="auto"/>
              <w:right w:val="single" w:sz="4" w:space="0" w:color="auto"/>
            </w:tcBorders>
            <w:hideMark/>
          </w:tcPr>
          <w:p w14:paraId="531FC03D" w14:textId="49832384" w:rsidR="00456558" w:rsidRDefault="000A429A" w:rsidP="00456558">
            <w:pPr>
              <w:spacing w:after="0" w:line="240" w:lineRule="auto"/>
              <w:rPr>
                <w:rFonts w:ascii="Times New Roman" w:eastAsia="Calibri" w:hAnsi="Times New Roman" w:cs="Times New Roman"/>
                <w:b/>
                <w:sz w:val="20"/>
                <w:szCs w:val="20"/>
              </w:rPr>
            </w:pPr>
            <w:r w:rsidRPr="00456558">
              <w:rPr>
                <w:rFonts w:ascii="Times New Roman" w:eastAsia="Calibri" w:hAnsi="Times New Roman" w:cs="Times New Roman"/>
                <w:b/>
                <w:sz w:val="20"/>
                <w:szCs w:val="20"/>
              </w:rPr>
              <w:lastRenderedPageBreak/>
              <w:t>Беседа</w:t>
            </w:r>
            <w:r w:rsidR="00456558">
              <w:rPr>
                <w:rFonts w:ascii="Times New Roman" w:eastAsia="Calibri" w:hAnsi="Times New Roman" w:cs="Times New Roman"/>
                <w:b/>
                <w:sz w:val="20"/>
                <w:szCs w:val="20"/>
              </w:rPr>
              <w:t>:</w:t>
            </w:r>
            <w:r w:rsidR="00C444F3">
              <w:rPr>
                <w:rFonts w:ascii="Times New Roman" w:eastAsia="Calibri" w:hAnsi="Times New Roman" w:cs="Times New Roman"/>
                <w:b/>
                <w:sz w:val="20"/>
                <w:szCs w:val="20"/>
              </w:rPr>
              <w:t xml:space="preserve"> обучение рассказыванию.</w:t>
            </w:r>
          </w:p>
          <w:p w14:paraId="375400F7" w14:textId="46F668FA" w:rsidR="00456558" w:rsidRPr="00456558" w:rsidRDefault="00456558" w:rsidP="00456558">
            <w:pPr>
              <w:spacing w:after="0" w:line="240" w:lineRule="auto"/>
              <w:rPr>
                <w:rFonts w:ascii="Times New Roman" w:eastAsia="Calibri" w:hAnsi="Times New Roman" w:cs="Times New Roman"/>
                <w:b/>
                <w:color w:val="0D0D0D" w:themeColor="text1" w:themeTint="F2"/>
                <w:sz w:val="20"/>
                <w:szCs w:val="20"/>
              </w:rPr>
            </w:pPr>
            <w:r>
              <w:rPr>
                <w:rFonts w:ascii="Times New Roman" w:eastAsia="Calibri" w:hAnsi="Times New Roman" w:cs="Times New Roman"/>
                <w:b/>
                <w:sz w:val="20"/>
                <w:szCs w:val="20"/>
              </w:rPr>
              <w:t>Цель:</w:t>
            </w:r>
            <w:r w:rsidR="00C444F3">
              <w:rPr>
                <w:rFonts w:ascii="Times New Roman" w:eastAsia="Calibri" w:hAnsi="Times New Roman" w:cs="Times New Roman"/>
                <w:b/>
                <w:sz w:val="20"/>
                <w:szCs w:val="20"/>
              </w:rPr>
              <w:t xml:space="preserve"> </w:t>
            </w:r>
            <w:r w:rsidR="00C444F3" w:rsidRPr="00C444F3">
              <w:rPr>
                <w:rFonts w:ascii="Times New Roman" w:eastAsia="Calibri" w:hAnsi="Times New Roman" w:cs="Times New Roman"/>
                <w:sz w:val="20"/>
                <w:szCs w:val="20"/>
              </w:rPr>
              <w:t>научить детей создавать картинку и рассказывать о ее содержании, развивать творческое мышление.</w:t>
            </w:r>
            <w:r w:rsidR="000A429A" w:rsidRPr="00456558">
              <w:rPr>
                <w:rFonts w:ascii="Times New Roman" w:eastAsia="Calibri" w:hAnsi="Times New Roman" w:cs="Times New Roman"/>
                <w:b/>
                <w:sz w:val="20"/>
                <w:szCs w:val="20"/>
              </w:rPr>
              <w:t xml:space="preserve"> </w:t>
            </w:r>
          </w:p>
          <w:p w14:paraId="2CB5E836" w14:textId="012AC794" w:rsidR="000A429A" w:rsidRPr="00456558" w:rsidRDefault="000A429A" w:rsidP="00C904F3">
            <w:pPr>
              <w:spacing w:after="0" w:line="240" w:lineRule="auto"/>
              <w:rPr>
                <w:rFonts w:ascii="Times New Roman" w:eastAsia="Calibri" w:hAnsi="Times New Roman" w:cs="Times New Roman"/>
                <w:b/>
                <w:color w:val="0D0D0D" w:themeColor="text1" w:themeTint="F2"/>
                <w:sz w:val="20"/>
                <w:szCs w:val="20"/>
              </w:rPr>
            </w:pPr>
            <w:r w:rsidRPr="00456558">
              <w:rPr>
                <w:rFonts w:ascii="Times New Roman" w:eastAsia="Calibri" w:hAnsi="Times New Roman" w:cs="Times New Roman"/>
                <w:b/>
                <w:color w:val="0D0D0D" w:themeColor="text1" w:themeTint="F2"/>
                <w:sz w:val="20"/>
                <w:szCs w:val="20"/>
              </w:rPr>
              <w:t>Наблюдение «Первые цветы - подснежники».</w:t>
            </w:r>
          </w:p>
          <w:p w14:paraId="599A2958" w14:textId="77777777" w:rsidR="000A429A" w:rsidRPr="00456558" w:rsidRDefault="000A429A" w:rsidP="00C904F3">
            <w:pPr>
              <w:spacing w:after="0" w:line="240" w:lineRule="auto"/>
              <w:rPr>
                <w:rFonts w:ascii="Times New Roman" w:hAnsi="Times New Roman" w:cs="Times New Roman"/>
                <w:color w:val="0D0D0D" w:themeColor="text1" w:themeTint="F2"/>
                <w:sz w:val="20"/>
                <w:szCs w:val="20"/>
                <w:lang w:bidi="en-US"/>
              </w:rPr>
            </w:pPr>
            <w:r w:rsidRPr="00456558">
              <w:rPr>
                <w:rFonts w:ascii="Times New Roman" w:hAnsi="Times New Roman" w:cs="Times New Roman"/>
                <w:bCs/>
                <w:color w:val="0D0D0D" w:themeColor="text1" w:themeTint="F2"/>
                <w:sz w:val="20"/>
                <w:szCs w:val="20"/>
                <w:shd w:val="clear" w:color="auto" w:fill="FFFFFF"/>
                <w:lang w:bidi="en-US"/>
              </w:rPr>
              <w:t>Цель.</w:t>
            </w:r>
            <w:r w:rsidRPr="00456558">
              <w:rPr>
                <w:rFonts w:ascii="Times New Roman" w:hAnsi="Times New Roman" w:cs="Times New Roman"/>
                <w:color w:val="0D0D0D" w:themeColor="text1" w:themeTint="F2"/>
                <w:sz w:val="20"/>
                <w:szCs w:val="20"/>
                <w:lang w:bidi="en-US"/>
              </w:rPr>
              <w:t xml:space="preserve"> Обратить внимание детей на то, что появились первые расте</w:t>
            </w:r>
            <w:r w:rsidRPr="00456558">
              <w:rPr>
                <w:rFonts w:ascii="Times New Roman" w:hAnsi="Times New Roman" w:cs="Times New Roman"/>
                <w:color w:val="0D0D0D" w:themeColor="text1" w:themeTint="F2"/>
                <w:sz w:val="20"/>
                <w:szCs w:val="20"/>
                <w:lang w:bidi="en-US"/>
              </w:rPr>
              <w:softHyphen/>
              <w:t>ния, обсудить с детьми, почему первые цветы называются «подснежни</w:t>
            </w:r>
            <w:r w:rsidRPr="00456558">
              <w:rPr>
                <w:rFonts w:ascii="Times New Roman" w:hAnsi="Times New Roman" w:cs="Times New Roman"/>
                <w:color w:val="0D0D0D" w:themeColor="text1" w:themeTint="F2"/>
                <w:sz w:val="20"/>
                <w:szCs w:val="20"/>
                <w:lang w:bidi="en-US"/>
              </w:rPr>
              <w:softHyphen/>
              <w:t>ки». Рассказать детям о том, что эти растения зацветают под снегом, о том, что многие первоцветы - редкие растения, их нужно беречь.</w:t>
            </w:r>
          </w:p>
          <w:p w14:paraId="0A310AFC" w14:textId="77777777" w:rsidR="000A429A" w:rsidRPr="00456558" w:rsidRDefault="000A429A" w:rsidP="00C904F3">
            <w:pPr>
              <w:spacing w:line="240" w:lineRule="auto"/>
              <w:rPr>
                <w:rFonts w:ascii="Times New Roman" w:hAnsi="Times New Roman" w:cs="Times New Roman"/>
                <w:sz w:val="20"/>
                <w:szCs w:val="20"/>
              </w:rPr>
            </w:pPr>
            <w:r w:rsidRPr="00456558">
              <w:rPr>
                <w:rFonts w:ascii="Times New Roman" w:hAnsi="Times New Roman" w:cs="Times New Roman"/>
                <w:sz w:val="20"/>
                <w:szCs w:val="20"/>
                <w:lang w:bidi="en-US"/>
              </w:rPr>
              <w:t xml:space="preserve">изни людей </w:t>
            </w:r>
            <w:r w:rsidRPr="00456558">
              <w:rPr>
                <w:rFonts w:ascii="Times New Roman" w:hAnsi="Times New Roman" w:cs="Times New Roman"/>
                <w:sz w:val="20"/>
                <w:szCs w:val="20"/>
              </w:rPr>
              <w:t>в лесу»</w:t>
            </w:r>
          </w:p>
          <w:p w14:paraId="167F1C3F" w14:textId="77777777" w:rsidR="000A429A" w:rsidRPr="00456558" w:rsidRDefault="000A429A" w:rsidP="00C904F3">
            <w:pPr>
              <w:spacing w:after="0" w:line="240" w:lineRule="auto"/>
              <w:rPr>
                <w:rFonts w:ascii="Times New Roman" w:hAnsi="Times New Roman" w:cs="Times New Roman"/>
                <w:sz w:val="20"/>
                <w:szCs w:val="20"/>
                <w:lang w:bidi="en-US"/>
              </w:rPr>
            </w:pPr>
            <w:r w:rsidRPr="00456558">
              <w:rPr>
                <w:rFonts w:ascii="Times New Roman" w:hAnsi="Times New Roman" w:cs="Times New Roman"/>
                <w:b/>
                <w:bCs/>
                <w:sz w:val="20"/>
                <w:szCs w:val="20"/>
                <w:shd w:val="clear" w:color="auto" w:fill="FFFFFF"/>
                <w:lang w:bidi="en-US"/>
              </w:rPr>
              <w:t>. Дидактическая игра «Найди свою пару».</w:t>
            </w:r>
          </w:p>
          <w:p w14:paraId="256B674B" w14:textId="77777777" w:rsidR="000A429A" w:rsidRPr="00456558" w:rsidRDefault="000A429A" w:rsidP="00C904F3">
            <w:pPr>
              <w:spacing w:after="0" w:line="240" w:lineRule="auto"/>
              <w:rPr>
                <w:rFonts w:ascii="Times New Roman" w:hAnsi="Times New Roman" w:cs="Times New Roman"/>
                <w:sz w:val="20"/>
                <w:szCs w:val="20"/>
                <w:lang w:bidi="en-US"/>
              </w:rPr>
            </w:pPr>
            <w:r w:rsidRPr="00456558">
              <w:rPr>
                <w:rFonts w:ascii="Times New Roman" w:hAnsi="Times New Roman" w:cs="Times New Roman"/>
                <w:bCs/>
                <w:sz w:val="20"/>
                <w:szCs w:val="20"/>
                <w:shd w:val="clear" w:color="auto" w:fill="FFFFFF"/>
                <w:lang w:bidi="en-US"/>
              </w:rPr>
              <w:t xml:space="preserve">Цель. </w:t>
            </w:r>
            <w:r w:rsidRPr="00456558">
              <w:rPr>
                <w:rFonts w:ascii="Times New Roman" w:hAnsi="Times New Roman" w:cs="Times New Roman"/>
                <w:sz w:val="20"/>
                <w:szCs w:val="20"/>
                <w:lang w:bidi="en-US"/>
              </w:rPr>
              <w:t xml:space="preserve"> Учить детей сопоставлять форму предметов с геометричес</w:t>
            </w:r>
            <w:r w:rsidRPr="00456558">
              <w:rPr>
                <w:rFonts w:ascii="Times New Roman" w:hAnsi="Times New Roman" w:cs="Times New Roman"/>
                <w:sz w:val="20"/>
                <w:szCs w:val="20"/>
                <w:lang w:bidi="en-US"/>
              </w:rPr>
              <w:softHyphen/>
              <w:t>кими фигурами, находить аналогичные по форме предметы, группиро</w:t>
            </w:r>
            <w:r w:rsidRPr="00456558">
              <w:rPr>
                <w:rFonts w:ascii="Times New Roman" w:hAnsi="Times New Roman" w:cs="Times New Roman"/>
                <w:sz w:val="20"/>
                <w:szCs w:val="20"/>
                <w:lang w:bidi="en-US"/>
              </w:rPr>
              <w:softHyphen/>
              <w:t>вать предметы по форме.</w:t>
            </w:r>
          </w:p>
          <w:p w14:paraId="246669E3" w14:textId="77777777" w:rsidR="000A429A" w:rsidRPr="00456558" w:rsidRDefault="000A429A" w:rsidP="00C904F3">
            <w:pPr>
              <w:spacing w:after="0" w:line="240" w:lineRule="auto"/>
              <w:rPr>
                <w:rFonts w:ascii="Times New Roman" w:hAnsi="Times New Roman" w:cs="Times New Roman"/>
                <w:sz w:val="20"/>
                <w:szCs w:val="20"/>
                <w:lang w:bidi="en-US"/>
              </w:rPr>
            </w:pPr>
            <w:r w:rsidRPr="00456558">
              <w:rPr>
                <w:rFonts w:ascii="Times New Roman" w:hAnsi="Times New Roman" w:cs="Times New Roman"/>
                <w:b/>
                <w:bCs/>
                <w:sz w:val="20"/>
                <w:szCs w:val="20"/>
                <w:shd w:val="clear" w:color="auto" w:fill="FFFFFF"/>
                <w:lang w:bidi="en-US"/>
              </w:rPr>
              <w:t>Наблюдение «Проталины в апреле».</w:t>
            </w:r>
          </w:p>
          <w:p w14:paraId="07F8E171" w14:textId="77777777" w:rsidR="000A429A" w:rsidRPr="00456558" w:rsidRDefault="000A429A" w:rsidP="00C904F3">
            <w:pPr>
              <w:spacing w:line="240" w:lineRule="auto"/>
              <w:rPr>
                <w:rFonts w:ascii="Times New Roman" w:hAnsi="Times New Roman" w:cs="Times New Roman"/>
                <w:sz w:val="20"/>
                <w:szCs w:val="20"/>
              </w:rPr>
            </w:pPr>
            <w:r w:rsidRPr="00456558">
              <w:rPr>
                <w:rFonts w:ascii="Times New Roman" w:hAnsi="Times New Roman" w:cs="Times New Roman"/>
                <w:sz w:val="20"/>
                <w:szCs w:val="20"/>
                <w:shd w:val="clear" w:color="auto" w:fill="FFFFFF"/>
                <w:lang w:bidi="en-US"/>
              </w:rPr>
              <w:t>Цель.</w:t>
            </w:r>
            <w:r w:rsidRPr="00456558">
              <w:rPr>
                <w:rFonts w:ascii="Times New Roman" w:hAnsi="Times New Roman" w:cs="Times New Roman"/>
                <w:bCs/>
                <w:sz w:val="20"/>
                <w:szCs w:val="20"/>
                <w:shd w:val="clear" w:color="auto" w:fill="FFFFFF"/>
                <w:lang w:bidi="en-US"/>
              </w:rPr>
              <w:t xml:space="preserve"> Обратить внимание детей на проталины вокруг стволов де</w:t>
            </w:r>
            <w:r w:rsidRPr="00456558">
              <w:rPr>
                <w:rFonts w:ascii="Times New Roman" w:hAnsi="Times New Roman" w:cs="Times New Roman"/>
                <w:bCs/>
                <w:sz w:val="20"/>
                <w:szCs w:val="20"/>
                <w:shd w:val="clear" w:color="auto" w:fill="FFFFFF"/>
                <w:lang w:bidi="en-US"/>
              </w:rPr>
              <w:softHyphen/>
              <w:t xml:space="preserve">ревьев, подвести их к пониманию причин более быстрого таяния снега в этих местах (солнце нагревает стволы, тепло от ствола топит снег, и он тает быстрей). Учить детей видеть связи между </w:t>
            </w:r>
            <w:r w:rsidRPr="00456558">
              <w:rPr>
                <w:rFonts w:ascii="Times New Roman" w:hAnsi="Times New Roman" w:cs="Times New Roman"/>
                <w:bCs/>
                <w:sz w:val="20"/>
                <w:szCs w:val="20"/>
                <w:shd w:val="clear" w:color="auto" w:fill="FFFFFF"/>
                <w:lang w:bidi="en-US"/>
              </w:rPr>
              <w:lastRenderedPageBreak/>
              <w:t>различными явлениями природы, развивать логическое мышлен</w:t>
            </w:r>
          </w:p>
        </w:tc>
        <w:tc>
          <w:tcPr>
            <w:tcW w:w="2722" w:type="dxa"/>
            <w:tcBorders>
              <w:top w:val="single" w:sz="4" w:space="0" w:color="auto"/>
              <w:left w:val="single" w:sz="4" w:space="0" w:color="auto"/>
              <w:bottom w:val="single" w:sz="4" w:space="0" w:color="auto"/>
              <w:right w:val="single" w:sz="4" w:space="0" w:color="auto"/>
            </w:tcBorders>
          </w:tcPr>
          <w:p w14:paraId="78866683" w14:textId="3BFB60BE" w:rsidR="00456558" w:rsidRDefault="000A429A" w:rsidP="00456558">
            <w:pPr>
              <w:spacing w:after="0" w:line="240" w:lineRule="auto"/>
              <w:rPr>
                <w:rFonts w:ascii="Times New Roman" w:eastAsia="Calibri" w:hAnsi="Times New Roman" w:cs="Times New Roman"/>
                <w:b/>
                <w:sz w:val="20"/>
                <w:szCs w:val="20"/>
              </w:rPr>
            </w:pPr>
            <w:r w:rsidRPr="00456558">
              <w:rPr>
                <w:rFonts w:ascii="Times New Roman" w:eastAsia="Calibri" w:hAnsi="Times New Roman" w:cs="Times New Roman"/>
                <w:b/>
                <w:sz w:val="20"/>
                <w:szCs w:val="20"/>
              </w:rPr>
              <w:lastRenderedPageBreak/>
              <w:t>Беседа</w:t>
            </w:r>
            <w:r w:rsidR="00456558">
              <w:rPr>
                <w:rFonts w:ascii="Times New Roman" w:eastAsia="Calibri" w:hAnsi="Times New Roman" w:cs="Times New Roman"/>
                <w:b/>
                <w:sz w:val="20"/>
                <w:szCs w:val="20"/>
              </w:rPr>
              <w:t>:</w:t>
            </w:r>
            <w:r w:rsidR="00C444F3">
              <w:rPr>
                <w:rFonts w:ascii="Times New Roman" w:eastAsia="Calibri" w:hAnsi="Times New Roman" w:cs="Times New Roman"/>
                <w:b/>
                <w:sz w:val="20"/>
                <w:szCs w:val="20"/>
              </w:rPr>
              <w:t xml:space="preserve"> заучивание стихотворения Ю. Кушака «Олененок» </w:t>
            </w:r>
          </w:p>
          <w:p w14:paraId="71ED5376" w14:textId="28EED868" w:rsidR="00456558" w:rsidRPr="00456558" w:rsidRDefault="00456558" w:rsidP="00456558">
            <w:pPr>
              <w:spacing w:after="0" w:line="240" w:lineRule="auto"/>
              <w:rPr>
                <w:rFonts w:ascii="Times New Roman" w:eastAsia="Calibri" w:hAnsi="Times New Roman" w:cs="Times New Roman"/>
                <w:b/>
                <w:color w:val="000000" w:themeColor="text1"/>
                <w:sz w:val="20"/>
                <w:szCs w:val="20"/>
              </w:rPr>
            </w:pPr>
            <w:r>
              <w:rPr>
                <w:rFonts w:ascii="Times New Roman" w:eastAsia="Calibri" w:hAnsi="Times New Roman" w:cs="Times New Roman"/>
                <w:b/>
                <w:sz w:val="20"/>
                <w:szCs w:val="20"/>
              </w:rPr>
              <w:t>Цель:</w:t>
            </w:r>
            <w:r w:rsidR="00C444F3">
              <w:t xml:space="preserve"> </w:t>
            </w:r>
            <w:r w:rsidR="00C444F3" w:rsidRPr="00C444F3">
              <w:rPr>
                <w:rFonts w:ascii="Times New Roman" w:eastAsia="Calibri" w:hAnsi="Times New Roman" w:cs="Times New Roman"/>
                <w:sz w:val="20"/>
                <w:szCs w:val="20"/>
              </w:rPr>
              <w:t>помочь детям запомнить и выразительно читать.</w:t>
            </w:r>
            <w:r w:rsidR="000A429A" w:rsidRPr="00456558">
              <w:rPr>
                <w:rFonts w:ascii="Times New Roman" w:eastAsia="Calibri" w:hAnsi="Times New Roman" w:cs="Times New Roman"/>
                <w:b/>
                <w:sz w:val="20"/>
                <w:szCs w:val="20"/>
              </w:rPr>
              <w:t xml:space="preserve"> </w:t>
            </w:r>
          </w:p>
          <w:p w14:paraId="38A7C489" w14:textId="337195A0" w:rsidR="000A429A" w:rsidRPr="00456558" w:rsidRDefault="000A429A" w:rsidP="00C904F3">
            <w:pPr>
              <w:spacing w:after="0" w:line="240" w:lineRule="auto"/>
              <w:rPr>
                <w:rFonts w:ascii="Times New Roman" w:eastAsia="Calibri" w:hAnsi="Times New Roman" w:cs="Times New Roman"/>
                <w:b/>
                <w:color w:val="000000" w:themeColor="text1"/>
                <w:sz w:val="20"/>
                <w:szCs w:val="20"/>
              </w:rPr>
            </w:pPr>
            <w:r w:rsidRPr="00456558">
              <w:rPr>
                <w:rFonts w:ascii="Times New Roman" w:eastAsia="Calibri" w:hAnsi="Times New Roman" w:cs="Times New Roman"/>
                <w:b/>
                <w:color w:val="000000" w:themeColor="text1"/>
                <w:sz w:val="20"/>
                <w:szCs w:val="20"/>
              </w:rPr>
              <w:t>Наблюдение за вербой весной.</w:t>
            </w:r>
          </w:p>
          <w:p w14:paraId="172BA08D" w14:textId="77777777" w:rsidR="000A429A" w:rsidRPr="00456558" w:rsidRDefault="000A429A" w:rsidP="00C904F3">
            <w:pPr>
              <w:spacing w:after="0" w:line="240" w:lineRule="auto"/>
              <w:rPr>
                <w:rFonts w:ascii="Times New Roman" w:hAnsi="Times New Roman" w:cs="Times New Roman"/>
                <w:color w:val="000000" w:themeColor="text1"/>
                <w:sz w:val="20"/>
                <w:szCs w:val="20"/>
                <w:lang w:bidi="en-US"/>
              </w:rPr>
            </w:pPr>
            <w:r w:rsidRPr="00456558">
              <w:rPr>
                <w:rFonts w:ascii="Times New Roman" w:hAnsi="Times New Roman" w:cs="Times New Roman"/>
                <w:bCs/>
                <w:color w:val="000000" w:themeColor="text1"/>
                <w:sz w:val="20"/>
                <w:szCs w:val="20"/>
                <w:shd w:val="clear" w:color="auto" w:fill="FFFFFF"/>
                <w:lang w:bidi="en-US"/>
              </w:rPr>
              <w:t>Цель.</w:t>
            </w:r>
            <w:r w:rsidRPr="00456558">
              <w:rPr>
                <w:rFonts w:ascii="Times New Roman" w:hAnsi="Times New Roman" w:cs="Times New Roman"/>
                <w:color w:val="000000" w:themeColor="text1"/>
                <w:sz w:val="20"/>
                <w:szCs w:val="20"/>
                <w:lang w:bidi="en-US"/>
              </w:rPr>
              <w:t xml:space="preserve"> Расширять представления детей об изменениях в мире растений в весенний период. Учить различать деревья и кустарники по внеш</w:t>
            </w:r>
            <w:r w:rsidRPr="00456558">
              <w:rPr>
                <w:rFonts w:ascii="Times New Roman" w:hAnsi="Times New Roman" w:cs="Times New Roman"/>
                <w:color w:val="000000" w:themeColor="text1"/>
                <w:sz w:val="20"/>
                <w:szCs w:val="20"/>
                <w:lang w:bidi="en-US"/>
              </w:rPr>
              <w:softHyphen/>
              <w:t>нему виду, обратить внимание детей на особенности внешнего вида вер</w:t>
            </w:r>
            <w:r w:rsidRPr="00456558">
              <w:rPr>
                <w:rFonts w:ascii="Times New Roman" w:hAnsi="Times New Roman" w:cs="Times New Roman"/>
                <w:color w:val="000000" w:themeColor="text1"/>
                <w:sz w:val="20"/>
                <w:szCs w:val="20"/>
                <w:lang w:bidi="en-US"/>
              </w:rPr>
              <w:softHyphen/>
              <w:t>бы, пушистые комочки, появившиеся на ее ветвях</w:t>
            </w:r>
          </w:p>
          <w:p w14:paraId="7FBB0075" w14:textId="77777777" w:rsidR="000A429A" w:rsidRPr="00456558" w:rsidRDefault="000A429A" w:rsidP="00C904F3">
            <w:pPr>
              <w:spacing w:after="0" w:line="240" w:lineRule="auto"/>
              <w:rPr>
                <w:rFonts w:ascii="Times New Roman" w:hAnsi="Times New Roman" w:cs="Times New Roman"/>
                <w:b/>
                <w:sz w:val="20"/>
                <w:szCs w:val="20"/>
                <w:lang w:bidi="en-US"/>
              </w:rPr>
            </w:pPr>
            <w:r w:rsidRPr="00456558">
              <w:rPr>
                <w:rFonts w:ascii="Times New Roman" w:hAnsi="Times New Roman" w:cs="Times New Roman"/>
                <w:b/>
                <w:sz w:val="20"/>
                <w:szCs w:val="20"/>
                <w:lang w:bidi="en-US"/>
              </w:rPr>
              <w:t>. Дидактическая игра «Где что лежит?»</w:t>
            </w:r>
          </w:p>
          <w:p w14:paraId="440D9465" w14:textId="77777777" w:rsidR="000A429A" w:rsidRPr="00456558" w:rsidRDefault="000A429A" w:rsidP="00C904F3">
            <w:pPr>
              <w:spacing w:after="0" w:line="240" w:lineRule="auto"/>
              <w:rPr>
                <w:rFonts w:ascii="Times New Roman" w:hAnsi="Times New Roman" w:cs="Times New Roman"/>
                <w:sz w:val="20"/>
                <w:szCs w:val="20"/>
                <w:lang w:bidi="en-US"/>
              </w:rPr>
            </w:pPr>
            <w:r w:rsidRPr="00456558">
              <w:rPr>
                <w:rFonts w:ascii="Times New Roman" w:hAnsi="Times New Roman" w:cs="Times New Roman"/>
                <w:bCs/>
                <w:sz w:val="20"/>
                <w:szCs w:val="20"/>
                <w:shd w:val="clear" w:color="auto" w:fill="FFFFFF"/>
                <w:lang w:bidi="en-US"/>
              </w:rPr>
              <w:t>Цель.</w:t>
            </w:r>
            <w:r w:rsidRPr="00456558">
              <w:rPr>
                <w:rFonts w:ascii="Times New Roman" w:hAnsi="Times New Roman" w:cs="Times New Roman"/>
                <w:sz w:val="20"/>
                <w:szCs w:val="20"/>
                <w:lang w:bidi="en-US"/>
              </w:rPr>
              <w:t xml:space="preserve"> Учить детей составлять словосочетания, характеризующие положение различных предметов в пространстве, учить правильно упот</w:t>
            </w:r>
            <w:r w:rsidRPr="00456558">
              <w:rPr>
                <w:rFonts w:ascii="Times New Roman" w:hAnsi="Times New Roman" w:cs="Times New Roman"/>
                <w:sz w:val="20"/>
                <w:szCs w:val="20"/>
                <w:lang w:bidi="en-US"/>
              </w:rPr>
              <w:softHyphen/>
              <w:t>реблять в речи предлоги.</w:t>
            </w:r>
          </w:p>
          <w:p w14:paraId="5802C553" w14:textId="77777777" w:rsidR="000A429A" w:rsidRPr="00456558" w:rsidRDefault="000A429A" w:rsidP="00C904F3">
            <w:pPr>
              <w:spacing w:after="0" w:line="240" w:lineRule="auto"/>
              <w:rPr>
                <w:rFonts w:ascii="Times New Roman" w:hAnsi="Times New Roman" w:cs="Times New Roman"/>
                <w:b/>
                <w:sz w:val="20"/>
                <w:szCs w:val="20"/>
                <w:lang w:bidi="en-US"/>
              </w:rPr>
            </w:pPr>
            <w:r w:rsidRPr="00456558">
              <w:rPr>
                <w:rFonts w:ascii="Times New Roman" w:hAnsi="Times New Roman" w:cs="Times New Roman"/>
                <w:b/>
                <w:sz w:val="20"/>
                <w:szCs w:val="20"/>
                <w:lang w:bidi="en-US"/>
              </w:rPr>
              <w:t>Наблюдение «Первая трава».</w:t>
            </w:r>
          </w:p>
          <w:p w14:paraId="7D58EACC" w14:textId="77777777" w:rsidR="000A429A" w:rsidRPr="00456558" w:rsidRDefault="000A429A" w:rsidP="00C904F3">
            <w:pPr>
              <w:spacing w:after="0" w:line="240" w:lineRule="auto"/>
              <w:rPr>
                <w:rFonts w:ascii="Times New Roman" w:hAnsi="Times New Roman" w:cs="Times New Roman"/>
                <w:sz w:val="20"/>
                <w:szCs w:val="20"/>
                <w:lang w:bidi="en-US"/>
              </w:rPr>
            </w:pPr>
            <w:r w:rsidRPr="00456558">
              <w:rPr>
                <w:rFonts w:ascii="Times New Roman" w:hAnsi="Times New Roman" w:cs="Times New Roman"/>
                <w:bCs/>
                <w:sz w:val="20"/>
                <w:szCs w:val="20"/>
                <w:shd w:val="clear" w:color="auto" w:fill="FFFFFF"/>
                <w:lang w:bidi="en-US"/>
              </w:rPr>
              <w:t>Цель.</w:t>
            </w:r>
            <w:r w:rsidRPr="00456558">
              <w:rPr>
                <w:rFonts w:ascii="Times New Roman" w:hAnsi="Times New Roman" w:cs="Times New Roman"/>
                <w:sz w:val="20"/>
                <w:szCs w:val="20"/>
                <w:shd w:val="clear" w:color="auto" w:fill="FFFFFF"/>
                <w:lang w:bidi="en-US"/>
              </w:rPr>
              <w:t xml:space="preserve"> Расширять представления детей об изменениях в мире рас тений в весенний период. Предложить детям рассмотреть первую траву описать ее внешний вид, предположить, какие условия необходимы для ее роста и развития. Помочь детям найти ответ на вопрос о том, каких изменений в природе «ждет» трава, чтобы </w:t>
            </w:r>
            <w:r w:rsidRPr="00456558">
              <w:rPr>
                <w:rFonts w:ascii="Times New Roman" w:hAnsi="Times New Roman" w:cs="Times New Roman"/>
                <w:sz w:val="20"/>
                <w:szCs w:val="20"/>
                <w:shd w:val="clear" w:color="auto" w:fill="FFFFFF"/>
                <w:lang w:bidi="en-US"/>
              </w:rPr>
              <w:lastRenderedPageBreak/>
              <w:t>начать расти.</w:t>
            </w:r>
          </w:p>
          <w:p w14:paraId="573498A8" w14:textId="77777777" w:rsidR="000A429A" w:rsidRPr="00456558" w:rsidRDefault="000A429A" w:rsidP="00C904F3">
            <w:pPr>
              <w:spacing w:line="240" w:lineRule="auto"/>
              <w:rPr>
                <w:rFonts w:ascii="Times New Roman" w:hAnsi="Times New Roman" w:cs="Times New Roman"/>
                <w:sz w:val="20"/>
                <w:szCs w:val="20"/>
              </w:rPr>
            </w:pPr>
          </w:p>
        </w:tc>
        <w:tc>
          <w:tcPr>
            <w:tcW w:w="2693" w:type="dxa"/>
            <w:tcBorders>
              <w:top w:val="single" w:sz="4" w:space="0" w:color="auto"/>
              <w:left w:val="single" w:sz="4" w:space="0" w:color="auto"/>
              <w:bottom w:val="single" w:sz="4" w:space="0" w:color="auto"/>
              <w:right w:val="single" w:sz="4" w:space="0" w:color="auto"/>
            </w:tcBorders>
          </w:tcPr>
          <w:p w14:paraId="151E3898" w14:textId="0BA5B4B9" w:rsidR="00456558" w:rsidRDefault="00456558" w:rsidP="00C904F3">
            <w:pPr>
              <w:spacing w:after="0" w:line="240" w:lineRule="auto"/>
              <w:rPr>
                <w:rFonts w:ascii="Times New Roman" w:hAnsi="Times New Roman" w:cs="Times New Roman"/>
                <w:b/>
                <w:sz w:val="20"/>
                <w:szCs w:val="20"/>
                <w:lang w:bidi="en-US"/>
              </w:rPr>
            </w:pPr>
            <w:r>
              <w:rPr>
                <w:rFonts w:ascii="Times New Roman" w:hAnsi="Times New Roman" w:cs="Times New Roman"/>
                <w:b/>
                <w:sz w:val="20"/>
                <w:szCs w:val="20"/>
                <w:lang w:bidi="en-US"/>
              </w:rPr>
              <w:lastRenderedPageBreak/>
              <w:t>Беседа:</w:t>
            </w:r>
            <w:r w:rsidR="00994DCB">
              <w:rPr>
                <w:rFonts w:ascii="Times New Roman" w:hAnsi="Times New Roman" w:cs="Times New Roman"/>
                <w:b/>
                <w:sz w:val="20"/>
                <w:szCs w:val="20"/>
                <w:lang w:bidi="en-US"/>
              </w:rPr>
              <w:t xml:space="preserve"> заучивание стихотворений.</w:t>
            </w:r>
          </w:p>
          <w:p w14:paraId="68863955" w14:textId="6F12D0FB" w:rsidR="00456558" w:rsidRPr="00994DCB" w:rsidRDefault="00456558" w:rsidP="00C904F3">
            <w:pPr>
              <w:spacing w:after="0" w:line="240" w:lineRule="auto"/>
              <w:rPr>
                <w:rFonts w:ascii="Times New Roman" w:hAnsi="Times New Roman" w:cs="Times New Roman"/>
                <w:sz w:val="20"/>
                <w:szCs w:val="20"/>
                <w:lang w:bidi="en-US"/>
              </w:rPr>
            </w:pPr>
            <w:r>
              <w:rPr>
                <w:rFonts w:ascii="Times New Roman" w:hAnsi="Times New Roman" w:cs="Times New Roman"/>
                <w:b/>
                <w:sz w:val="20"/>
                <w:szCs w:val="20"/>
                <w:lang w:bidi="en-US"/>
              </w:rPr>
              <w:t>Цель:</w:t>
            </w:r>
            <w:r w:rsidR="00994DCB">
              <w:rPr>
                <w:rFonts w:ascii="Times New Roman" w:hAnsi="Times New Roman" w:cs="Times New Roman"/>
                <w:b/>
                <w:sz w:val="20"/>
                <w:szCs w:val="20"/>
                <w:lang w:bidi="en-US"/>
              </w:rPr>
              <w:t xml:space="preserve"> </w:t>
            </w:r>
            <w:r w:rsidR="00994DCB" w:rsidRPr="00994DCB">
              <w:rPr>
                <w:rFonts w:ascii="Times New Roman" w:hAnsi="Times New Roman" w:cs="Times New Roman"/>
                <w:sz w:val="20"/>
                <w:szCs w:val="20"/>
                <w:lang w:bidi="en-US"/>
              </w:rPr>
              <w:t>помочь детям запомнить и выразительно читать одно из стихотворений.</w:t>
            </w:r>
          </w:p>
          <w:p w14:paraId="499336D0" w14:textId="77777777" w:rsidR="000A429A" w:rsidRPr="00456558" w:rsidRDefault="000A429A" w:rsidP="00C904F3">
            <w:pPr>
              <w:spacing w:after="0" w:line="240" w:lineRule="auto"/>
              <w:rPr>
                <w:rFonts w:ascii="Times New Roman" w:hAnsi="Times New Roman" w:cs="Times New Roman"/>
                <w:b/>
                <w:color w:val="000000" w:themeColor="text1"/>
                <w:sz w:val="20"/>
                <w:szCs w:val="20"/>
                <w:lang w:bidi="en-US"/>
              </w:rPr>
            </w:pPr>
            <w:r w:rsidRPr="00456558">
              <w:rPr>
                <w:rFonts w:ascii="Times New Roman" w:hAnsi="Times New Roman" w:cs="Times New Roman"/>
                <w:b/>
                <w:color w:val="000000" w:themeColor="text1"/>
                <w:sz w:val="20"/>
                <w:szCs w:val="20"/>
                <w:lang w:bidi="en-US"/>
              </w:rPr>
              <w:t>Дидактическая игра «Возьми игрушку».</w:t>
            </w:r>
          </w:p>
          <w:p w14:paraId="2FAAAF9E" w14:textId="77777777" w:rsidR="000A429A" w:rsidRPr="00456558" w:rsidRDefault="000A429A" w:rsidP="00C904F3">
            <w:pPr>
              <w:spacing w:after="0" w:line="240" w:lineRule="auto"/>
              <w:rPr>
                <w:rFonts w:ascii="Times New Roman" w:hAnsi="Times New Roman" w:cs="Times New Roman"/>
                <w:color w:val="000000" w:themeColor="text1"/>
                <w:sz w:val="20"/>
                <w:szCs w:val="20"/>
                <w:lang w:bidi="en-US"/>
              </w:rPr>
            </w:pPr>
            <w:r w:rsidRPr="00456558">
              <w:rPr>
                <w:rFonts w:ascii="Times New Roman" w:hAnsi="Times New Roman" w:cs="Times New Roman"/>
                <w:bCs/>
                <w:color w:val="000000" w:themeColor="text1"/>
                <w:sz w:val="20"/>
                <w:szCs w:val="20"/>
                <w:shd w:val="clear" w:color="auto" w:fill="FFFFFF"/>
                <w:lang w:bidi="en-US"/>
              </w:rPr>
              <w:t>Цель.</w:t>
            </w:r>
            <w:r w:rsidRPr="00456558">
              <w:rPr>
                <w:rFonts w:ascii="Times New Roman" w:hAnsi="Times New Roman" w:cs="Times New Roman"/>
                <w:color w:val="000000" w:themeColor="text1"/>
                <w:sz w:val="20"/>
                <w:szCs w:val="20"/>
                <w:lang w:bidi="en-US"/>
              </w:rPr>
              <w:t xml:space="preserve"> Развивать у детей слуховое восприятие, внимание, учить их отчетливо произносить многосложные слова вслух и шепотом, различать слова, похожие по звучанию, правильно ставить ударение.</w:t>
            </w:r>
          </w:p>
          <w:p w14:paraId="42200303" w14:textId="77777777" w:rsidR="000A429A" w:rsidRPr="00456558" w:rsidRDefault="000A429A" w:rsidP="00C904F3">
            <w:pPr>
              <w:spacing w:line="240" w:lineRule="auto"/>
              <w:rPr>
                <w:rFonts w:ascii="Times New Roman" w:hAnsi="Times New Roman" w:cs="Times New Roman"/>
                <w:sz w:val="20"/>
                <w:szCs w:val="20"/>
              </w:rPr>
            </w:pPr>
          </w:p>
          <w:p w14:paraId="61204FEC" w14:textId="77777777" w:rsidR="000A429A" w:rsidRPr="00456558" w:rsidRDefault="000A429A" w:rsidP="00C904F3">
            <w:pPr>
              <w:spacing w:after="0" w:line="240" w:lineRule="auto"/>
              <w:rPr>
                <w:rFonts w:ascii="Times New Roman" w:hAnsi="Times New Roman" w:cs="Times New Roman"/>
                <w:b/>
                <w:sz w:val="20"/>
                <w:szCs w:val="20"/>
                <w:lang w:bidi="en-US"/>
              </w:rPr>
            </w:pPr>
            <w:r w:rsidRPr="00456558">
              <w:rPr>
                <w:rFonts w:ascii="Times New Roman" w:hAnsi="Times New Roman" w:cs="Times New Roman"/>
                <w:b/>
                <w:sz w:val="20"/>
                <w:szCs w:val="20"/>
                <w:lang w:bidi="en-US"/>
              </w:rPr>
              <w:t>Наблюдение «Приметы весны» .Цель</w:t>
            </w:r>
            <w:r w:rsidRPr="00456558">
              <w:rPr>
                <w:rFonts w:ascii="Times New Roman" w:hAnsi="Times New Roman" w:cs="Times New Roman"/>
                <w:bCs/>
                <w:sz w:val="20"/>
                <w:szCs w:val="20"/>
                <w:shd w:val="clear" w:color="auto" w:fill="FFFFFF"/>
                <w:lang w:bidi="en-US"/>
              </w:rPr>
              <w:t>.</w:t>
            </w:r>
            <w:r w:rsidRPr="00456558">
              <w:rPr>
                <w:rFonts w:ascii="Times New Roman" w:hAnsi="Times New Roman" w:cs="Times New Roman"/>
                <w:sz w:val="20"/>
                <w:szCs w:val="20"/>
                <w:shd w:val="clear" w:color="auto" w:fill="FFFFFF"/>
                <w:lang w:bidi="en-US"/>
              </w:rPr>
              <w:t xml:space="preserve"> Предложить детям найти на участке приметы весны, органи</w:t>
            </w:r>
            <w:r w:rsidRPr="00456558">
              <w:rPr>
                <w:rFonts w:ascii="Times New Roman" w:hAnsi="Times New Roman" w:cs="Times New Roman"/>
                <w:sz w:val="20"/>
                <w:szCs w:val="20"/>
                <w:shd w:val="clear" w:color="auto" w:fill="FFFFFF"/>
                <w:lang w:bidi="en-US"/>
              </w:rPr>
              <w:softHyphen/>
              <w:t>зовать соревнование между подгруппами «Кто найдет больше примет весны на своем участке?». Предложить представителям подгрупп расска</w:t>
            </w:r>
            <w:r w:rsidRPr="00456558">
              <w:rPr>
                <w:rFonts w:ascii="Times New Roman" w:hAnsi="Times New Roman" w:cs="Times New Roman"/>
                <w:sz w:val="20"/>
                <w:szCs w:val="20"/>
                <w:shd w:val="clear" w:color="auto" w:fill="FFFFFF"/>
                <w:lang w:bidi="en-US"/>
              </w:rPr>
              <w:softHyphen/>
              <w:t>зать о результатах наблюдения.</w:t>
            </w:r>
          </w:p>
          <w:p w14:paraId="2FA6F5AA" w14:textId="77777777" w:rsidR="000A429A" w:rsidRPr="00456558" w:rsidRDefault="000A429A" w:rsidP="00C904F3">
            <w:pPr>
              <w:spacing w:line="240" w:lineRule="auto"/>
              <w:rPr>
                <w:rFonts w:ascii="Times New Roman" w:hAnsi="Times New Roman" w:cs="Times New Roman"/>
                <w:sz w:val="20"/>
                <w:szCs w:val="20"/>
              </w:rPr>
            </w:pPr>
          </w:p>
          <w:p w14:paraId="332B47EF" w14:textId="77777777" w:rsidR="000A429A" w:rsidRPr="00456558" w:rsidRDefault="000A429A" w:rsidP="00C904F3">
            <w:pPr>
              <w:spacing w:line="240" w:lineRule="auto"/>
              <w:ind w:firstLine="708"/>
              <w:rPr>
                <w:rFonts w:ascii="Times New Roman" w:hAnsi="Times New Roman" w:cs="Times New Roman"/>
                <w:sz w:val="20"/>
                <w:szCs w:val="20"/>
              </w:rPr>
            </w:pPr>
          </w:p>
        </w:tc>
        <w:tc>
          <w:tcPr>
            <w:tcW w:w="2977" w:type="dxa"/>
            <w:tcBorders>
              <w:top w:val="single" w:sz="4" w:space="0" w:color="auto"/>
              <w:left w:val="single" w:sz="4" w:space="0" w:color="auto"/>
              <w:bottom w:val="single" w:sz="4" w:space="0" w:color="auto"/>
              <w:right w:val="single" w:sz="4" w:space="0" w:color="auto"/>
            </w:tcBorders>
          </w:tcPr>
          <w:p w14:paraId="3CE486D3" w14:textId="41F84411" w:rsidR="00456558" w:rsidRDefault="000A429A" w:rsidP="00456558">
            <w:pPr>
              <w:spacing w:after="0" w:line="240" w:lineRule="auto"/>
              <w:rPr>
                <w:rFonts w:ascii="Times New Roman" w:hAnsi="Times New Roman" w:cs="Times New Roman"/>
                <w:b/>
                <w:color w:val="000000" w:themeColor="text1"/>
                <w:sz w:val="20"/>
                <w:szCs w:val="20"/>
                <w:lang w:bidi="en-US"/>
              </w:rPr>
            </w:pPr>
            <w:r w:rsidRPr="00456558">
              <w:rPr>
                <w:rFonts w:ascii="Times New Roman" w:hAnsi="Times New Roman" w:cs="Times New Roman"/>
                <w:b/>
                <w:color w:val="000000" w:themeColor="text1"/>
                <w:sz w:val="20"/>
                <w:szCs w:val="20"/>
                <w:lang w:bidi="en-US"/>
              </w:rPr>
              <w:t>Беседа</w:t>
            </w:r>
            <w:r w:rsidR="00456558">
              <w:rPr>
                <w:rFonts w:ascii="Times New Roman" w:hAnsi="Times New Roman" w:cs="Times New Roman"/>
                <w:b/>
                <w:color w:val="000000" w:themeColor="text1"/>
                <w:sz w:val="20"/>
                <w:szCs w:val="20"/>
                <w:lang w:bidi="en-US"/>
              </w:rPr>
              <w:t>:</w:t>
            </w:r>
            <w:r w:rsidR="00994DCB">
              <w:rPr>
                <w:rFonts w:ascii="Times New Roman" w:hAnsi="Times New Roman" w:cs="Times New Roman"/>
                <w:b/>
                <w:color w:val="000000" w:themeColor="text1"/>
                <w:sz w:val="20"/>
                <w:szCs w:val="20"/>
                <w:lang w:bidi="en-US"/>
              </w:rPr>
              <w:t xml:space="preserve"> русская народная песенка «Дед хотел уху сварить»</w:t>
            </w:r>
          </w:p>
          <w:p w14:paraId="4EFA067B" w14:textId="6C581EE2" w:rsidR="000A429A" w:rsidRPr="00994DCB" w:rsidRDefault="00456558" w:rsidP="00456558">
            <w:pPr>
              <w:spacing w:after="0" w:line="240" w:lineRule="auto"/>
              <w:rPr>
                <w:rFonts w:ascii="Times New Roman" w:hAnsi="Times New Roman" w:cs="Times New Roman"/>
                <w:color w:val="000000" w:themeColor="text1"/>
                <w:sz w:val="20"/>
                <w:szCs w:val="20"/>
                <w:lang w:bidi="en-US"/>
              </w:rPr>
            </w:pPr>
            <w:r>
              <w:rPr>
                <w:rFonts w:ascii="Times New Roman" w:hAnsi="Times New Roman" w:cs="Times New Roman"/>
                <w:b/>
                <w:color w:val="000000" w:themeColor="text1"/>
                <w:sz w:val="20"/>
                <w:szCs w:val="20"/>
                <w:lang w:bidi="en-US"/>
              </w:rPr>
              <w:t>Цель:</w:t>
            </w:r>
            <w:r w:rsidR="000A429A" w:rsidRPr="00456558">
              <w:rPr>
                <w:rFonts w:ascii="Times New Roman" w:hAnsi="Times New Roman" w:cs="Times New Roman"/>
                <w:b/>
                <w:color w:val="000000" w:themeColor="text1"/>
                <w:sz w:val="20"/>
                <w:szCs w:val="20"/>
                <w:lang w:bidi="en-US"/>
              </w:rPr>
              <w:t xml:space="preserve"> </w:t>
            </w:r>
            <w:r w:rsidR="00994DCB" w:rsidRPr="00C444F3">
              <w:rPr>
                <w:rFonts w:ascii="Times New Roman" w:hAnsi="Times New Roman" w:cs="Times New Roman"/>
                <w:color w:val="000000" w:themeColor="text1"/>
                <w:sz w:val="20"/>
                <w:szCs w:val="20"/>
                <w:lang w:bidi="en-US"/>
              </w:rPr>
              <w:t>п</w:t>
            </w:r>
            <w:r w:rsidR="00994DCB" w:rsidRPr="00994DCB">
              <w:rPr>
                <w:rFonts w:ascii="Times New Roman" w:hAnsi="Times New Roman" w:cs="Times New Roman"/>
                <w:color w:val="000000" w:themeColor="text1"/>
                <w:sz w:val="20"/>
                <w:szCs w:val="20"/>
                <w:lang w:bidi="en-US"/>
              </w:rPr>
              <w:t>ознакомить детей с русской народной песенкой.</w:t>
            </w:r>
          </w:p>
          <w:p w14:paraId="68D77852" w14:textId="77777777" w:rsidR="000A429A" w:rsidRPr="00456558" w:rsidRDefault="000A429A" w:rsidP="00C904F3">
            <w:pPr>
              <w:spacing w:after="0" w:line="240" w:lineRule="auto"/>
              <w:rPr>
                <w:rFonts w:ascii="Times New Roman" w:hAnsi="Times New Roman" w:cs="Times New Roman"/>
                <w:b/>
                <w:color w:val="000000" w:themeColor="text1"/>
                <w:sz w:val="20"/>
                <w:szCs w:val="20"/>
                <w:lang w:bidi="en-US"/>
              </w:rPr>
            </w:pPr>
            <w:r w:rsidRPr="00456558">
              <w:rPr>
                <w:rFonts w:ascii="Times New Roman" w:hAnsi="Times New Roman" w:cs="Times New Roman"/>
                <w:b/>
                <w:color w:val="000000" w:themeColor="text1"/>
                <w:sz w:val="20"/>
                <w:szCs w:val="20"/>
                <w:lang w:bidi="en-US"/>
              </w:rPr>
              <w:t>Наблюдение «Верба в апреле».</w:t>
            </w:r>
          </w:p>
          <w:p w14:paraId="2D2FC140" w14:textId="77777777" w:rsidR="000A429A" w:rsidRPr="00456558" w:rsidRDefault="000A429A" w:rsidP="00C904F3">
            <w:pPr>
              <w:spacing w:after="0" w:line="240" w:lineRule="auto"/>
              <w:rPr>
                <w:rFonts w:ascii="Times New Roman" w:hAnsi="Times New Roman" w:cs="Times New Roman"/>
                <w:color w:val="000000" w:themeColor="text1"/>
                <w:sz w:val="20"/>
                <w:szCs w:val="20"/>
                <w:lang w:bidi="en-US"/>
              </w:rPr>
            </w:pPr>
            <w:r w:rsidRPr="00456558">
              <w:rPr>
                <w:rFonts w:ascii="Times New Roman" w:hAnsi="Times New Roman" w:cs="Times New Roman"/>
                <w:bCs/>
                <w:color w:val="000000" w:themeColor="text1"/>
                <w:sz w:val="20"/>
                <w:szCs w:val="20"/>
                <w:lang w:bidi="en-US"/>
              </w:rPr>
              <w:t>Цель.</w:t>
            </w:r>
            <w:r w:rsidRPr="00456558">
              <w:rPr>
                <w:rFonts w:ascii="Times New Roman" w:hAnsi="Times New Roman" w:cs="Times New Roman"/>
                <w:color w:val="000000" w:themeColor="text1"/>
                <w:sz w:val="20"/>
                <w:szCs w:val="20"/>
                <w:lang w:bidi="en-US"/>
              </w:rPr>
              <w:t xml:space="preserve"> Расширять представления детей о изменениях в мире расте</w:t>
            </w:r>
            <w:r w:rsidRPr="00456558">
              <w:rPr>
                <w:rFonts w:ascii="Times New Roman" w:hAnsi="Times New Roman" w:cs="Times New Roman"/>
                <w:color w:val="000000" w:themeColor="text1"/>
                <w:sz w:val="20"/>
                <w:szCs w:val="20"/>
                <w:lang w:bidi="en-US"/>
              </w:rPr>
              <w:softHyphen/>
              <w:t>ний в весенний период. Учить различать по внешнему виду деревья и</w:t>
            </w:r>
          </w:p>
          <w:p w14:paraId="1C157777" w14:textId="77777777" w:rsidR="000A429A" w:rsidRPr="00456558" w:rsidRDefault="000A429A" w:rsidP="00C904F3">
            <w:pPr>
              <w:spacing w:after="0" w:line="240" w:lineRule="auto"/>
              <w:rPr>
                <w:rFonts w:ascii="Times New Roman" w:hAnsi="Times New Roman" w:cs="Times New Roman"/>
                <w:color w:val="000000" w:themeColor="text1"/>
                <w:sz w:val="20"/>
                <w:szCs w:val="20"/>
                <w:lang w:bidi="en-US"/>
              </w:rPr>
            </w:pPr>
            <w:r w:rsidRPr="00456558">
              <w:rPr>
                <w:rFonts w:ascii="Times New Roman" w:hAnsi="Times New Roman" w:cs="Times New Roman"/>
                <w:color w:val="000000" w:themeColor="text1"/>
                <w:sz w:val="20"/>
                <w:szCs w:val="20"/>
                <w:lang w:bidi="en-US"/>
              </w:rPr>
              <w:t>кустарники, рассказывать об отличительных чертах вербы. Обратить вни мание детей на необычное строение цветков вербы.</w:t>
            </w:r>
          </w:p>
          <w:p w14:paraId="7E94C115" w14:textId="77777777" w:rsidR="000A429A" w:rsidRPr="00456558" w:rsidRDefault="000A429A" w:rsidP="00C904F3">
            <w:pPr>
              <w:spacing w:line="240" w:lineRule="auto"/>
              <w:rPr>
                <w:rFonts w:ascii="Times New Roman" w:hAnsi="Times New Roman" w:cs="Times New Roman"/>
                <w:color w:val="000000" w:themeColor="text1"/>
                <w:sz w:val="20"/>
                <w:szCs w:val="20"/>
              </w:rPr>
            </w:pPr>
          </w:p>
          <w:p w14:paraId="06895CE5" w14:textId="31152DEA" w:rsidR="000A429A" w:rsidRPr="00456558" w:rsidRDefault="000A429A" w:rsidP="00C904F3">
            <w:pPr>
              <w:spacing w:after="0" w:line="240" w:lineRule="auto"/>
              <w:rPr>
                <w:rFonts w:ascii="Times New Roman" w:hAnsi="Times New Roman" w:cs="Times New Roman"/>
                <w:b/>
                <w:color w:val="000000" w:themeColor="text1"/>
                <w:sz w:val="20"/>
                <w:szCs w:val="20"/>
                <w:lang w:bidi="en-US"/>
              </w:rPr>
            </w:pPr>
            <w:r w:rsidRPr="00456558">
              <w:rPr>
                <w:rFonts w:ascii="Times New Roman" w:hAnsi="Times New Roman" w:cs="Times New Roman"/>
                <w:b/>
                <w:color w:val="000000" w:themeColor="text1"/>
                <w:sz w:val="20"/>
                <w:szCs w:val="20"/>
                <w:lang w:bidi="en-US"/>
              </w:rPr>
              <w:t>Дидактическая игра «Когда это бывает?»</w:t>
            </w:r>
          </w:p>
          <w:p w14:paraId="5EBD5EE8" w14:textId="77777777" w:rsidR="000A429A" w:rsidRPr="00456558" w:rsidRDefault="000A429A" w:rsidP="00C904F3">
            <w:pPr>
              <w:spacing w:after="0" w:line="240" w:lineRule="auto"/>
              <w:rPr>
                <w:rFonts w:ascii="Times New Roman" w:hAnsi="Times New Roman" w:cs="Times New Roman"/>
                <w:color w:val="000000" w:themeColor="text1"/>
                <w:sz w:val="20"/>
                <w:szCs w:val="20"/>
                <w:lang w:bidi="en-US"/>
              </w:rPr>
            </w:pPr>
            <w:r w:rsidRPr="00456558">
              <w:rPr>
                <w:rFonts w:ascii="Times New Roman" w:hAnsi="Times New Roman" w:cs="Times New Roman"/>
                <w:bCs/>
                <w:color w:val="000000" w:themeColor="text1"/>
                <w:sz w:val="20"/>
                <w:szCs w:val="20"/>
                <w:lang w:bidi="en-US"/>
              </w:rPr>
              <w:t>Цель.</w:t>
            </w:r>
            <w:r w:rsidRPr="00456558">
              <w:rPr>
                <w:rFonts w:ascii="Times New Roman" w:hAnsi="Times New Roman" w:cs="Times New Roman"/>
                <w:color w:val="000000" w:themeColor="text1"/>
                <w:sz w:val="20"/>
                <w:szCs w:val="20"/>
                <w:lang w:bidi="en-US"/>
              </w:rPr>
              <w:t xml:space="preserve"> Учить детей использовать свои знания о временах года, о частях суток для решения игровой задачи, учить использовать в речи кон</w:t>
            </w:r>
            <w:r w:rsidRPr="00456558">
              <w:rPr>
                <w:rFonts w:ascii="Times New Roman" w:hAnsi="Times New Roman" w:cs="Times New Roman"/>
                <w:color w:val="000000" w:themeColor="text1"/>
                <w:sz w:val="20"/>
                <w:szCs w:val="20"/>
                <w:lang w:bidi="en-US"/>
              </w:rPr>
              <w:softHyphen/>
              <w:t>струкции выражения своего мнения, аргументировать ответы.</w:t>
            </w:r>
          </w:p>
          <w:p w14:paraId="21EEE072" w14:textId="77777777" w:rsidR="000A429A" w:rsidRPr="00456558" w:rsidRDefault="000A429A" w:rsidP="00C904F3">
            <w:pPr>
              <w:spacing w:after="0" w:line="240" w:lineRule="auto"/>
              <w:rPr>
                <w:rFonts w:ascii="Times New Roman" w:hAnsi="Times New Roman" w:cs="Times New Roman"/>
                <w:b/>
                <w:color w:val="000000" w:themeColor="text1"/>
                <w:sz w:val="20"/>
                <w:szCs w:val="20"/>
                <w:lang w:bidi="en-US"/>
              </w:rPr>
            </w:pPr>
            <w:r w:rsidRPr="00456558">
              <w:rPr>
                <w:rFonts w:ascii="Times New Roman" w:hAnsi="Times New Roman" w:cs="Times New Roman"/>
                <w:b/>
                <w:color w:val="000000" w:themeColor="text1"/>
                <w:sz w:val="20"/>
                <w:szCs w:val="20"/>
                <w:lang w:bidi="en-US"/>
              </w:rPr>
              <w:t>Наблюдение за первыми насекомыми.Цель</w:t>
            </w:r>
            <w:r w:rsidRPr="00456558">
              <w:rPr>
                <w:rFonts w:ascii="Times New Roman" w:hAnsi="Times New Roman" w:cs="Times New Roman"/>
                <w:bCs/>
                <w:color w:val="000000" w:themeColor="text1"/>
                <w:sz w:val="20"/>
                <w:szCs w:val="20"/>
                <w:lang w:bidi="en-US"/>
              </w:rPr>
              <w:t>.</w:t>
            </w:r>
            <w:r w:rsidRPr="00456558">
              <w:rPr>
                <w:rFonts w:ascii="Times New Roman" w:hAnsi="Times New Roman" w:cs="Times New Roman"/>
                <w:color w:val="000000" w:themeColor="text1"/>
                <w:sz w:val="20"/>
                <w:szCs w:val="20"/>
                <w:lang w:bidi="en-US"/>
              </w:rPr>
              <w:t xml:space="preserve"> Предложить детям рассмотреть стволы деревьев, хорошо освещенные места на участке, обратить внимание детей на первых насе</w:t>
            </w:r>
            <w:r w:rsidRPr="00456558">
              <w:rPr>
                <w:rFonts w:ascii="Times New Roman" w:hAnsi="Times New Roman" w:cs="Times New Roman"/>
                <w:color w:val="000000" w:themeColor="text1"/>
                <w:sz w:val="20"/>
                <w:szCs w:val="20"/>
                <w:lang w:bidi="en-US"/>
              </w:rPr>
              <w:softHyphen/>
              <w:t>комых, учить различать насекомых по внешнему виду.</w:t>
            </w:r>
          </w:p>
          <w:p w14:paraId="64253A0C" w14:textId="77777777" w:rsidR="000A429A" w:rsidRPr="00456558" w:rsidRDefault="000A429A" w:rsidP="00C904F3">
            <w:pPr>
              <w:spacing w:line="240" w:lineRule="auto"/>
              <w:rPr>
                <w:rFonts w:ascii="Times New Roman" w:hAnsi="Times New Roman" w:cs="Times New Roman"/>
                <w:color w:val="000000" w:themeColor="text1"/>
                <w:sz w:val="20"/>
                <w:szCs w:val="20"/>
              </w:rPr>
            </w:pPr>
          </w:p>
        </w:tc>
      </w:tr>
      <w:tr w:rsidR="000A429A" w:rsidRPr="00FF1BD1" w14:paraId="61B2EEE8" w14:textId="77777777" w:rsidTr="00FF1BD1">
        <w:tc>
          <w:tcPr>
            <w:tcW w:w="1872" w:type="dxa"/>
            <w:tcBorders>
              <w:top w:val="single" w:sz="4" w:space="0" w:color="auto"/>
              <w:left w:val="single" w:sz="4" w:space="0" w:color="auto"/>
              <w:bottom w:val="single" w:sz="4" w:space="0" w:color="auto"/>
              <w:right w:val="single" w:sz="4" w:space="0" w:color="auto"/>
            </w:tcBorders>
            <w:hideMark/>
          </w:tcPr>
          <w:p w14:paraId="014AB4DB" w14:textId="26151B41" w:rsidR="000A429A" w:rsidRPr="00FF1BD1" w:rsidRDefault="000A429A" w:rsidP="00FF1BD1">
            <w:pPr>
              <w:spacing w:line="240" w:lineRule="auto"/>
              <w:rPr>
                <w:rFonts w:ascii="Times New Roman" w:hAnsi="Times New Roman" w:cs="Times New Roman"/>
                <w:sz w:val="20"/>
                <w:szCs w:val="20"/>
              </w:rPr>
            </w:pPr>
            <w:r w:rsidRPr="00FF1BD1">
              <w:rPr>
                <w:rFonts w:ascii="Times New Roman" w:hAnsi="Times New Roman" w:cs="Times New Roman"/>
                <w:b/>
                <w:sz w:val="20"/>
                <w:szCs w:val="20"/>
              </w:rPr>
              <w:t>Речевое развитие</w:t>
            </w:r>
          </w:p>
        </w:tc>
        <w:tc>
          <w:tcPr>
            <w:tcW w:w="2551" w:type="dxa"/>
            <w:tcBorders>
              <w:top w:val="single" w:sz="4" w:space="0" w:color="auto"/>
              <w:left w:val="single" w:sz="4" w:space="0" w:color="auto"/>
              <w:bottom w:val="single" w:sz="4" w:space="0" w:color="auto"/>
              <w:right w:val="single" w:sz="4" w:space="0" w:color="auto"/>
            </w:tcBorders>
          </w:tcPr>
          <w:p w14:paraId="2A08E67E" w14:textId="77777777" w:rsidR="000A429A" w:rsidRPr="00FF1BD1" w:rsidRDefault="000A429A" w:rsidP="00FF1BD1">
            <w:pPr>
              <w:spacing w:after="0" w:line="240" w:lineRule="auto"/>
              <w:rPr>
                <w:rFonts w:ascii="Times New Roman" w:hAnsi="Times New Roman" w:cs="Times New Roman"/>
                <w:b/>
                <w:sz w:val="20"/>
                <w:szCs w:val="20"/>
                <w:lang w:bidi="en-US"/>
              </w:rPr>
            </w:pPr>
            <w:r w:rsidRPr="00FF1BD1">
              <w:rPr>
                <w:rFonts w:ascii="Times New Roman" w:hAnsi="Times New Roman" w:cs="Times New Roman"/>
                <w:b/>
                <w:sz w:val="20"/>
                <w:szCs w:val="20"/>
                <w:lang w:bidi="en-US"/>
              </w:rPr>
              <w:t>. Дидактическая игра «Где спрятался зайчик?»</w:t>
            </w:r>
          </w:p>
          <w:p w14:paraId="327F2B56" w14:textId="77777777" w:rsidR="000A429A" w:rsidRPr="00FF1BD1" w:rsidRDefault="000A429A" w:rsidP="00FF1BD1">
            <w:pPr>
              <w:spacing w:line="240" w:lineRule="auto"/>
              <w:rPr>
                <w:rFonts w:ascii="Times New Roman" w:hAnsi="Times New Roman" w:cs="Times New Roman"/>
                <w:sz w:val="20"/>
                <w:szCs w:val="20"/>
              </w:rPr>
            </w:pPr>
            <w:r w:rsidRPr="00FF1BD1">
              <w:rPr>
                <w:rFonts w:ascii="Times New Roman" w:hAnsi="Times New Roman" w:cs="Times New Roman"/>
                <w:bCs/>
                <w:sz w:val="20"/>
                <w:szCs w:val="20"/>
                <w:lang w:bidi="en-US"/>
              </w:rPr>
              <w:t>Цель.</w:t>
            </w:r>
            <w:r w:rsidRPr="00FF1BD1">
              <w:rPr>
                <w:rFonts w:ascii="Times New Roman" w:hAnsi="Times New Roman" w:cs="Times New Roman"/>
                <w:sz w:val="20"/>
                <w:szCs w:val="20"/>
                <w:lang w:bidi="en-US"/>
              </w:rPr>
              <w:t xml:space="preserve"> Активизация в речи детей названий комнатных растений и</w:t>
            </w:r>
            <w:r w:rsidRPr="00FF1BD1">
              <w:rPr>
                <w:rFonts w:ascii="Times New Roman" w:hAnsi="Times New Roman" w:cs="Times New Roman"/>
                <w:bCs/>
                <w:sz w:val="20"/>
                <w:szCs w:val="20"/>
                <w:lang w:bidi="en-US"/>
              </w:rPr>
              <w:t xml:space="preserve"> их </w:t>
            </w:r>
            <w:r w:rsidRPr="00FF1BD1">
              <w:rPr>
                <w:rFonts w:ascii="Times New Roman" w:hAnsi="Times New Roman" w:cs="Times New Roman"/>
                <w:sz w:val="20"/>
                <w:szCs w:val="20"/>
                <w:lang w:bidi="en-US"/>
              </w:rPr>
              <w:t>частей, формирование умения изменять падежные окончания в названи</w:t>
            </w:r>
            <w:r w:rsidRPr="00FF1BD1">
              <w:rPr>
                <w:rFonts w:ascii="Times New Roman" w:hAnsi="Times New Roman" w:cs="Times New Roman"/>
                <w:sz w:val="20"/>
                <w:szCs w:val="20"/>
                <w:lang w:bidi="en-US"/>
              </w:rPr>
              <w:softHyphen/>
              <w:t>ях, включая их в речевые конструкции, характеризующие местоположе</w:t>
            </w:r>
            <w:r w:rsidRPr="00FF1BD1">
              <w:rPr>
                <w:rFonts w:ascii="Times New Roman" w:hAnsi="Times New Roman" w:cs="Times New Roman"/>
                <w:sz w:val="20"/>
                <w:szCs w:val="20"/>
                <w:lang w:bidi="en-US"/>
              </w:rPr>
              <w:softHyphen/>
              <w:t>ние игрушк</w:t>
            </w:r>
          </w:p>
        </w:tc>
        <w:tc>
          <w:tcPr>
            <w:tcW w:w="2665" w:type="dxa"/>
            <w:tcBorders>
              <w:top w:val="single" w:sz="4" w:space="0" w:color="auto"/>
              <w:left w:val="single" w:sz="4" w:space="0" w:color="auto"/>
              <w:bottom w:val="single" w:sz="4" w:space="0" w:color="auto"/>
              <w:right w:val="single" w:sz="4" w:space="0" w:color="auto"/>
            </w:tcBorders>
          </w:tcPr>
          <w:p w14:paraId="53AE5872" w14:textId="77777777" w:rsidR="000A429A" w:rsidRPr="00FF1BD1" w:rsidRDefault="000A429A" w:rsidP="00FF1BD1">
            <w:pPr>
              <w:spacing w:after="0" w:line="240" w:lineRule="auto"/>
              <w:rPr>
                <w:rFonts w:ascii="Times New Roman" w:hAnsi="Times New Roman" w:cs="Times New Roman"/>
                <w:b/>
                <w:sz w:val="20"/>
                <w:szCs w:val="20"/>
                <w:lang w:bidi="en-US"/>
              </w:rPr>
            </w:pPr>
            <w:r w:rsidRPr="00FF1BD1">
              <w:rPr>
                <w:rFonts w:ascii="Times New Roman" w:hAnsi="Times New Roman" w:cs="Times New Roman"/>
                <w:b/>
                <w:sz w:val="20"/>
                <w:szCs w:val="20"/>
                <w:lang w:bidi="en-US"/>
              </w:rPr>
              <w:t>Дидактическая игра «Здравствуйте, я - Петрушка!»</w:t>
            </w:r>
          </w:p>
          <w:p w14:paraId="6283F992" w14:textId="77777777" w:rsidR="000A429A" w:rsidRPr="00FF1BD1" w:rsidRDefault="000A429A" w:rsidP="00FF1BD1">
            <w:pPr>
              <w:spacing w:line="240" w:lineRule="auto"/>
              <w:rPr>
                <w:rFonts w:ascii="Times New Roman" w:hAnsi="Times New Roman" w:cs="Times New Roman"/>
                <w:sz w:val="20"/>
                <w:szCs w:val="20"/>
              </w:rPr>
            </w:pPr>
            <w:r w:rsidRPr="00FF1BD1">
              <w:rPr>
                <w:rFonts w:ascii="Times New Roman" w:hAnsi="Times New Roman" w:cs="Times New Roman"/>
                <w:bCs/>
                <w:sz w:val="20"/>
                <w:szCs w:val="20"/>
                <w:shd w:val="clear" w:color="auto" w:fill="FFFFFF"/>
                <w:lang w:bidi="en-US"/>
              </w:rPr>
              <w:t>Цель.</w:t>
            </w:r>
            <w:r w:rsidRPr="00FF1BD1">
              <w:rPr>
                <w:rFonts w:ascii="Times New Roman" w:hAnsi="Times New Roman" w:cs="Times New Roman"/>
                <w:sz w:val="20"/>
                <w:szCs w:val="20"/>
                <w:lang w:bidi="en-US"/>
              </w:rPr>
              <w:t xml:space="preserve"> Учить детей вслушиваться в звучание слов, находить слов сходные и разные по звучанию, выделять в них заданные звуки</w:t>
            </w:r>
          </w:p>
        </w:tc>
        <w:tc>
          <w:tcPr>
            <w:tcW w:w="2722" w:type="dxa"/>
            <w:tcBorders>
              <w:top w:val="single" w:sz="4" w:space="0" w:color="auto"/>
              <w:left w:val="single" w:sz="4" w:space="0" w:color="auto"/>
              <w:bottom w:val="single" w:sz="4" w:space="0" w:color="auto"/>
              <w:right w:val="single" w:sz="4" w:space="0" w:color="auto"/>
            </w:tcBorders>
          </w:tcPr>
          <w:p w14:paraId="52E6B23C" w14:textId="77777777" w:rsidR="001E2E8A" w:rsidRPr="001E2E8A" w:rsidRDefault="001E2E8A" w:rsidP="001E2E8A">
            <w:pPr>
              <w:spacing w:after="0" w:line="240" w:lineRule="auto"/>
              <w:rPr>
                <w:rFonts w:ascii="Times New Roman" w:eastAsia="Calibri" w:hAnsi="Times New Roman" w:cs="Times New Roman"/>
                <w:sz w:val="20"/>
                <w:szCs w:val="18"/>
              </w:rPr>
            </w:pPr>
            <w:r w:rsidRPr="001E2E8A">
              <w:rPr>
                <w:rFonts w:ascii="Times New Roman" w:eastAsia="Calibri" w:hAnsi="Times New Roman" w:cs="Times New Roman"/>
                <w:b/>
                <w:sz w:val="20"/>
                <w:szCs w:val="18"/>
              </w:rPr>
              <w:t xml:space="preserve">Артикуляционная гимнастика. </w:t>
            </w:r>
            <w:r w:rsidRPr="001E2E8A">
              <w:rPr>
                <w:rFonts w:ascii="Times New Roman" w:eastAsia="Calibri" w:hAnsi="Times New Roman" w:cs="Times New Roman"/>
                <w:sz w:val="20"/>
                <w:szCs w:val="18"/>
              </w:rPr>
              <w:t xml:space="preserve">Упражнение «Надуваем щеки - сдуваем щеки». </w:t>
            </w:r>
            <w:r w:rsidRPr="001E2E8A">
              <w:rPr>
                <w:rFonts w:ascii="Times New Roman" w:eastAsia="Microsoft Sans Serif" w:hAnsi="Times New Roman" w:cs="Times New Roman"/>
                <w:b/>
                <w:bCs/>
                <w:sz w:val="20"/>
                <w:szCs w:val="18"/>
              </w:rPr>
              <w:t>Цель:</w:t>
            </w:r>
            <w:r w:rsidRPr="001E2E8A">
              <w:rPr>
                <w:rFonts w:ascii="Times New Roman" w:eastAsia="Calibri" w:hAnsi="Times New Roman" w:cs="Times New Roman"/>
                <w:sz w:val="20"/>
                <w:szCs w:val="18"/>
              </w:rPr>
              <w:t xml:space="preserve"> Развивать мышцы щек, способствовать развитию артикуляционного аппарата.</w:t>
            </w:r>
          </w:p>
          <w:p w14:paraId="31DDCE3E" w14:textId="7E45B2BB" w:rsidR="000A429A" w:rsidRPr="00FF1BD1" w:rsidRDefault="000A429A" w:rsidP="00FF1BD1">
            <w:pPr>
              <w:spacing w:line="240" w:lineRule="auto"/>
              <w:rPr>
                <w:rFonts w:ascii="Times New Roman" w:hAnsi="Times New Roman" w:cs="Times New Roman"/>
                <w:sz w:val="20"/>
                <w:szCs w:val="20"/>
              </w:rPr>
            </w:pPr>
          </w:p>
        </w:tc>
        <w:tc>
          <w:tcPr>
            <w:tcW w:w="2693" w:type="dxa"/>
            <w:tcBorders>
              <w:top w:val="single" w:sz="4" w:space="0" w:color="auto"/>
              <w:left w:val="single" w:sz="4" w:space="0" w:color="auto"/>
              <w:bottom w:val="single" w:sz="4" w:space="0" w:color="auto"/>
              <w:right w:val="single" w:sz="4" w:space="0" w:color="auto"/>
            </w:tcBorders>
          </w:tcPr>
          <w:p w14:paraId="253DEC94" w14:textId="77777777" w:rsidR="000A429A" w:rsidRPr="00FF1BD1" w:rsidRDefault="000A429A" w:rsidP="00FF1BD1">
            <w:pPr>
              <w:spacing w:after="0" w:line="240" w:lineRule="auto"/>
              <w:rPr>
                <w:rFonts w:ascii="Times New Roman" w:hAnsi="Times New Roman" w:cs="Times New Roman"/>
                <w:b/>
                <w:sz w:val="20"/>
                <w:szCs w:val="20"/>
                <w:lang w:bidi="en-US"/>
              </w:rPr>
            </w:pPr>
            <w:r w:rsidRPr="00FF1BD1">
              <w:rPr>
                <w:rFonts w:ascii="Times New Roman" w:hAnsi="Times New Roman" w:cs="Times New Roman"/>
                <w:b/>
                <w:sz w:val="20"/>
                <w:szCs w:val="20"/>
                <w:lang w:bidi="en-US"/>
              </w:rPr>
              <w:t>Артикуляционная гимнастика. Упражнение «Киска сердится»</w:t>
            </w:r>
          </w:p>
          <w:p w14:paraId="53A9AB41" w14:textId="77777777" w:rsidR="000A429A" w:rsidRPr="00FF1BD1" w:rsidRDefault="000A429A" w:rsidP="00FF1BD1">
            <w:pPr>
              <w:spacing w:after="0" w:line="240" w:lineRule="auto"/>
              <w:rPr>
                <w:rFonts w:ascii="Times New Roman" w:hAnsi="Times New Roman" w:cs="Times New Roman"/>
                <w:sz w:val="20"/>
                <w:szCs w:val="20"/>
                <w:lang w:bidi="en-US"/>
              </w:rPr>
            </w:pPr>
            <w:r w:rsidRPr="00FF1BD1">
              <w:rPr>
                <w:rFonts w:ascii="Times New Roman" w:hAnsi="Times New Roman" w:cs="Times New Roman"/>
                <w:bCs/>
                <w:sz w:val="20"/>
                <w:szCs w:val="20"/>
                <w:lang w:bidi="en-US"/>
              </w:rPr>
              <w:t>Цель.</w:t>
            </w:r>
            <w:r w:rsidRPr="00FF1BD1">
              <w:rPr>
                <w:rFonts w:ascii="Times New Roman" w:hAnsi="Times New Roman" w:cs="Times New Roman"/>
                <w:sz w:val="20"/>
                <w:szCs w:val="20"/>
                <w:lang w:bidi="en-US"/>
              </w:rPr>
              <w:t xml:space="preserve"> Развивать артикуляционный аппарат детей, вырабатыват подъем передне-средней части спинки языка, формировать умение удер живать кончик языка у нижних зубов.</w:t>
            </w:r>
          </w:p>
          <w:p w14:paraId="2F1BAD03" w14:textId="77777777" w:rsidR="000A429A" w:rsidRPr="00FF1BD1" w:rsidRDefault="000A429A" w:rsidP="00FF1BD1">
            <w:pPr>
              <w:spacing w:line="240" w:lineRule="auto"/>
              <w:rPr>
                <w:rFonts w:ascii="Times New Roman" w:hAnsi="Times New Roman" w:cs="Times New Roman"/>
                <w:sz w:val="20"/>
                <w:szCs w:val="20"/>
              </w:rPr>
            </w:pPr>
          </w:p>
        </w:tc>
        <w:tc>
          <w:tcPr>
            <w:tcW w:w="2977" w:type="dxa"/>
            <w:tcBorders>
              <w:top w:val="single" w:sz="4" w:space="0" w:color="auto"/>
              <w:left w:val="single" w:sz="4" w:space="0" w:color="auto"/>
              <w:bottom w:val="single" w:sz="4" w:space="0" w:color="auto"/>
              <w:right w:val="single" w:sz="4" w:space="0" w:color="auto"/>
            </w:tcBorders>
          </w:tcPr>
          <w:p w14:paraId="53C9221B" w14:textId="6354D5C8" w:rsidR="000A429A" w:rsidRPr="00FF1BD1" w:rsidRDefault="000A429A" w:rsidP="00FF1BD1">
            <w:pPr>
              <w:spacing w:after="0" w:line="240" w:lineRule="auto"/>
              <w:rPr>
                <w:rFonts w:ascii="Times New Roman" w:hAnsi="Times New Roman" w:cs="Times New Roman"/>
                <w:b/>
                <w:sz w:val="20"/>
                <w:szCs w:val="20"/>
                <w:lang w:bidi="en-US"/>
              </w:rPr>
            </w:pPr>
            <w:r w:rsidRPr="00FF1BD1">
              <w:rPr>
                <w:rFonts w:ascii="Times New Roman" w:hAnsi="Times New Roman" w:cs="Times New Roman"/>
                <w:b/>
                <w:sz w:val="20"/>
                <w:szCs w:val="20"/>
                <w:lang w:bidi="en-US"/>
              </w:rPr>
              <w:t>Сюжетно-ролевая игра «Салон красоты»: «Фитобар».</w:t>
            </w:r>
          </w:p>
          <w:p w14:paraId="662E53BA" w14:textId="77777777" w:rsidR="000A429A" w:rsidRPr="00FF1BD1" w:rsidRDefault="000A429A" w:rsidP="00FF1BD1">
            <w:pPr>
              <w:spacing w:after="0" w:line="240" w:lineRule="auto"/>
              <w:rPr>
                <w:rFonts w:ascii="Times New Roman" w:hAnsi="Times New Roman" w:cs="Times New Roman"/>
                <w:sz w:val="20"/>
                <w:szCs w:val="20"/>
                <w:lang w:bidi="en-US"/>
              </w:rPr>
            </w:pPr>
            <w:r w:rsidRPr="00FF1BD1">
              <w:rPr>
                <w:rFonts w:ascii="Times New Roman" w:hAnsi="Times New Roman" w:cs="Times New Roman"/>
                <w:bCs/>
                <w:sz w:val="20"/>
                <w:szCs w:val="20"/>
                <w:lang w:bidi="en-US"/>
              </w:rPr>
              <w:t>Цель.</w:t>
            </w:r>
            <w:r w:rsidRPr="00FF1BD1">
              <w:rPr>
                <w:rFonts w:ascii="Times New Roman" w:hAnsi="Times New Roman" w:cs="Times New Roman"/>
                <w:sz w:val="20"/>
                <w:szCs w:val="20"/>
                <w:lang w:bidi="en-US"/>
              </w:rPr>
              <w:t xml:space="preserve"> Учить детей выбирать удобное место для игры, подбират! атрибуты, уточнить представления детей о работе фитобара, названия инструментов и материалов.</w:t>
            </w:r>
          </w:p>
          <w:p w14:paraId="1A4EF252" w14:textId="77777777" w:rsidR="000A429A" w:rsidRPr="00FF1BD1" w:rsidRDefault="000A429A" w:rsidP="00FF1BD1">
            <w:pPr>
              <w:spacing w:line="240" w:lineRule="auto"/>
              <w:rPr>
                <w:rFonts w:ascii="Times New Roman" w:hAnsi="Times New Roman" w:cs="Times New Roman"/>
                <w:sz w:val="20"/>
                <w:szCs w:val="20"/>
              </w:rPr>
            </w:pPr>
          </w:p>
        </w:tc>
      </w:tr>
      <w:tr w:rsidR="000A429A" w:rsidRPr="00FF1BD1" w14:paraId="44C46A78" w14:textId="77777777" w:rsidTr="00FF1BD1">
        <w:tc>
          <w:tcPr>
            <w:tcW w:w="1872" w:type="dxa"/>
            <w:tcBorders>
              <w:top w:val="single" w:sz="4" w:space="0" w:color="auto"/>
              <w:left w:val="single" w:sz="4" w:space="0" w:color="auto"/>
              <w:bottom w:val="single" w:sz="4" w:space="0" w:color="auto"/>
              <w:right w:val="single" w:sz="4" w:space="0" w:color="auto"/>
            </w:tcBorders>
            <w:hideMark/>
          </w:tcPr>
          <w:p w14:paraId="2884202F" w14:textId="77777777" w:rsidR="000A429A" w:rsidRPr="00FF1BD1" w:rsidRDefault="000A429A" w:rsidP="00FF1BD1">
            <w:pPr>
              <w:spacing w:line="240" w:lineRule="auto"/>
              <w:rPr>
                <w:rFonts w:ascii="Times New Roman" w:hAnsi="Times New Roman" w:cs="Times New Roman"/>
                <w:sz w:val="20"/>
                <w:szCs w:val="20"/>
              </w:rPr>
            </w:pPr>
            <w:r w:rsidRPr="00FF1BD1">
              <w:rPr>
                <w:rFonts w:ascii="Times New Roman" w:hAnsi="Times New Roman" w:cs="Times New Roman"/>
                <w:b/>
                <w:bCs/>
                <w:color w:val="000000"/>
                <w:sz w:val="20"/>
                <w:szCs w:val="20"/>
              </w:rPr>
              <w:t>Социально-коммуникативное развитие</w:t>
            </w:r>
          </w:p>
        </w:tc>
        <w:tc>
          <w:tcPr>
            <w:tcW w:w="2551" w:type="dxa"/>
            <w:tcBorders>
              <w:top w:val="single" w:sz="4" w:space="0" w:color="auto"/>
              <w:left w:val="single" w:sz="4" w:space="0" w:color="auto"/>
              <w:bottom w:val="single" w:sz="4" w:space="0" w:color="auto"/>
              <w:right w:val="single" w:sz="4" w:space="0" w:color="auto"/>
            </w:tcBorders>
          </w:tcPr>
          <w:p w14:paraId="6FD3861C" w14:textId="77777777" w:rsidR="000A429A" w:rsidRPr="00FF1BD1" w:rsidRDefault="000A429A" w:rsidP="00FF1BD1">
            <w:pPr>
              <w:spacing w:after="0" w:line="240" w:lineRule="auto"/>
              <w:rPr>
                <w:rFonts w:ascii="Times New Roman" w:hAnsi="Times New Roman" w:cs="Times New Roman"/>
                <w:b/>
                <w:sz w:val="20"/>
                <w:szCs w:val="20"/>
                <w:lang w:bidi="en-US"/>
              </w:rPr>
            </w:pPr>
            <w:r w:rsidRPr="00FF1BD1">
              <w:rPr>
                <w:rFonts w:ascii="Times New Roman" w:hAnsi="Times New Roman" w:cs="Times New Roman"/>
                <w:b/>
                <w:sz w:val="20"/>
                <w:szCs w:val="20"/>
                <w:lang w:bidi="en-US"/>
              </w:rPr>
              <w:t>Сюжетно-ролевая игра «Салон красоты»: «Фитобар».</w:t>
            </w:r>
          </w:p>
          <w:p w14:paraId="20CCD49D" w14:textId="2716D240" w:rsidR="00D93C1A" w:rsidRPr="00FF1BD1" w:rsidRDefault="000A429A" w:rsidP="00D93C1A">
            <w:pPr>
              <w:spacing w:after="0" w:line="240" w:lineRule="auto"/>
              <w:rPr>
                <w:rFonts w:ascii="Times New Roman" w:hAnsi="Times New Roman" w:cs="Times New Roman"/>
                <w:sz w:val="20"/>
                <w:szCs w:val="20"/>
              </w:rPr>
            </w:pPr>
            <w:r w:rsidRPr="00FF1BD1">
              <w:rPr>
                <w:rFonts w:ascii="Times New Roman" w:hAnsi="Times New Roman" w:cs="Times New Roman"/>
                <w:bCs/>
                <w:sz w:val="20"/>
                <w:szCs w:val="20"/>
              </w:rPr>
              <w:t>Цель.</w:t>
            </w:r>
            <w:r w:rsidRPr="00FF1BD1">
              <w:rPr>
                <w:rFonts w:ascii="Times New Roman" w:eastAsia="Calibri" w:hAnsi="Times New Roman" w:cs="Times New Roman"/>
                <w:sz w:val="20"/>
                <w:szCs w:val="20"/>
              </w:rPr>
              <w:t xml:space="preserve"> Учить детей выбирать удобное место для игры, подбирать! атрибуты, уточнить представления детей о работе фитобара, названия </w:t>
            </w:r>
            <w:r w:rsidRPr="00FF1BD1">
              <w:rPr>
                <w:rFonts w:ascii="Times New Roman" w:eastAsia="Calibri" w:hAnsi="Times New Roman" w:cs="Times New Roman"/>
                <w:sz w:val="20"/>
                <w:szCs w:val="20"/>
              </w:rPr>
              <w:lastRenderedPageBreak/>
              <w:t xml:space="preserve">инструментов </w:t>
            </w:r>
          </w:p>
          <w:p w14:paraId="6D054900" w14:textId="3EDC6B3E" w:rsidR="000A429A" w:rsidRPr="00FF1BD1" w:rsidRDefault="000A429A" w:rsidP="00FF1BD1">
            <w:pPr>
              <w:spacing w:line="240" w:lineRule="auto"/>
              <w:rPr>
                <w:rFonts w:ascii="Times New Roman" w:hAnsi="Times New Roman" w:cs="Times New Roman"/>
                <w:sz w:val="20"/>
                <w:szCs w:val="20"/>
              </w:rPr>
            </w:pPr>
          </w:p>
        </w:tc>
        <w:tc>
          <w:tcPr>
            <w:tcW w:w="2665" w:type="dxa"/>
            <w:tcBorders>
              <w:top w:val="single" w:sz="4" w:space="0" w:color="auto"/>
              <w:left w:val="single" w:sz="4" w:space="0" w:color="auto"/>
              <w:bottom w:val="single" w:sz="4" w:space="0" w:color="auto"/>
              <w:right w:val="single" w:sz="4" w:space="0" w:color="auto"/>
            </w:tcBorders>
          </w:tcPr>
          <w:p w14:paraId="7ECE6727" w14:textId="77777777" w:rsidR="000A429A" w:rsidRPr="00FF1BD1" w:rsidRDefault="000A429A" w:rsidP="00FF1BD1">
            <w:pPr>
              <w:spacing w:after="0" w:line="240" w:lineRule="auto"/>
              <w:rPr>
                <w:rFonts w:ascii="Times New Roman" w:hAnsi="Times New Roman" w:cs="Times New Roman"/>
                <w:b/>
                <w:color w:val="000000" w:themeColor="text1"/>
                <w:sz w:val="20"/>
                <w:szCs w:val="20"/>
                <w:lang w:bidi="en-US"/>
              </w:rPr>
            </w:pPr>
            <w:r w:rsidRPr="00FF1BD1">
              <w:rPr>
                <w:rFonts w:ascii="Times New Roman" w:hAnsi="Times New Roman" w:cs="Times New Roman"/>
                <w:b/>
                <w:sz w:val="20"/>
                <w:szCs w:val="20"/>
                <w:lang w:bidi="en-US"/>
              </w:rPr>
              <w:lastRenderedPageBreak/>
              <w:t xml:space="preserve">. </w:t>
            </w:r>
            <w:r w:rsidRPr="00FF1BD1">
              <w:rPr>
                <w:rFonts w:ascii="Times New Roman" w:hAnsi="Times New Roman" w:cs="Times New Roman"/>
                <w:b/>
                <w:color w:val="000000" w:themeColor="text1"/>
                <w:sz w:val="20"/>
                <w:szCs w:val="20"/>
                <w:lang w:bidi="en-US"/>
              </w:rPr>
              <w:t>Сюжетно-ролевая игра «Больница». Сюжет «Травмпункт»,</w:t>
            </w:r>
          </w:p>
          <w:p w14:paraId="5F16C60B" w14:textId="77777777" w:rsidR="00A97E1A" w:rsidRDefault="000A429A" w:rsidP="00FF1BD1">
            <w:pPr>
              <w:spacing w:after="0" w:line="240" w:lineRule="auto"/>
              <w:rPr>
                <w:rFonts w:ascii="Times New Roman" w:eastAsia="Calibri" w:hAnsi="Times New Roman" w:cs="Times New Roman"/>
                <w:color w:val="000000" w:themeColor="text1"/>
                <w:sz w:val="20"/>
                <w:szCs w:val="20"/>
              </w:rPr>
            </w:pPr>
            <w:r w:rsidRPr="00FF1BD1">
              <w:rPr>
                <w:rFonts w:ascii="Times New Roman" w:hAnsi="Times New Roman" w:cs="Times New Roman"/>
                <w:bCs/>
                <w:color w:val="000000" w:themeColor="text1"/>
                <w:sz w:val="20"/>
                <w:szCs w:val="20"/>
              </w:rPr>
              <w:t>Цель.</w:t>
            </w:r>
            <w:r w:rsidRPr="00FF1BD1">
              <w:rPr>
                <w:rFonts w:ascii="Times New Roman" w:eastAsia="Calibri" w:hAnsi="Times New Roman" w:cs="Times New Roman"/>
                <w:color w:val="000000" w:themeColor="text1"/>
                <w:sz w:val="20"/>
                <w:szCs w:val="20"/>
              </w:rPr>
              <w:t xml:space="preserve"> Учить детей использовать в игре свои знания о травмоопас</w:t>
            </w:r>
            <w:r w:rsidRPr="00FF1BD1">
              <w:rPr>
                <w:rFonts w:ascii="Times New Roman" w:eastAsia="Calibri" w:hAnsi="Times New Roman" w:cs="Times New Roman"/>
                <w:color w:val="000000" w:themeColor="text1"/>
                <w:sz w:val="20"/>
                <w:szCs w:val="20"/>
              </w:rPr>
              <w:softHyphen/>
              <w:t>ных  ситуациях, активизировать в речи детей названия испо</w:t>
            </w:r>
            <w:r w:rsidR="00A97E1A">
              <w:rPr>
                <w:rFonts w:ascii="Times New Roman" w:eastAsia="Calibri" w:hAnsi="Times New Roman" w:cs="Times New Roman"/>
                <w:color w:val="000000" w:themeColor="text1"/>
                <w:sz w:val="20"/>
                <w:szCs w:val="20"/>
              </w:rPr>
              <w:t xml:space="preserve">льзуемых врачом </w:t>
            </w:r>
            <w:r w:rsidR="00A97E1A">
              <w:rPr>
                <w:rFonts w:ascii="Times New Roman" w:eastAsia="Calibri" w:hAnsi="Times New Roman" w:cs="Times New Roman"/>
                <w:color w:val="000000" w:themeColor="text1"/>
                <w:sz w:val="20"/>
                <w:szCs w:val="20"/>
              </w:rPr>
              <w:lastRenderedPageBreak/>
              <w:t>инструментов</w:t>
            </w:r>
          </w:p>
          <w:p w14:paraId="4F584192" w14:textId="2C26945F" w:rsidR="000A429A" w:rsidRPr="00FF1BD1" w:rsidRDefault="000A429A" w:rsidP="00FF1BD1">
            <w:pPr>
              <w:spacing w:after="0" w:line="240" w:lineRule="auto"/>
              <w:rPr>
                <w:rFonts w:ascii="Times New Roman" w:eastAsia="Calibri" w:hAnsi="Times New Roman" w:cs="Times New Roman"/>
                <w:b/>
                <w:sz w:val="20"/>
                <w:szCs w:val="20"/>
              </w:rPr>
            </w:pPr>
            <w:r w:rsidRPr="00FF1BD1">
              <w:rPr>
                <w:rFonts w:ascii="Times New Roman" w:eastAsia="Calibri" w:hAnsi="Times New Roman" w:cs="Times New Roman"/>
                <w:b/>
                <w:sz w:val="20"/>
                <w:szCs w:val="20"/>
              </w:rPr>
              <w:t>Трудовые поручения. Уборка мусора на участке.</w:t>
            </w:r>
          </w:p>
          <w:p w14:paraId="71F4A97A" w14:textId="55668CF3" w:rsidR="000A429A" w:rsidRPr="00FF1BD1" w:rsidRDefault="000A429A" w:rsidP="00FF1BD1">
            <w:pPr>
              <w:spacing w:after="0" w:line="240" w:lineRule="auto"/>
              <w:rPr>
                <w:rFonts w:ascii="Times New Roman" w:hAnsi="Times New Roman" w:cs="Times New Roman"/>
                <w:sz w:val="20"/>
                <w:szCs w:val="20"/>
                <w:lang w:bidi="en-US"/>
              </w:rPr>
            </w:pPr>
            <w:r w:rsidRPr="00FF1BD1">
              <w:rPr>
                <w:rFonts w:ascii="Times New Roman" w:hAnsi="Times New Roman" w:cs="Times New Roman"/>
                <w:sz w:val="20"/>
                <w:szCs w:val="20"/>
                <w:shd w:val="clear" w:color="auto" w:fill="FFFFFF"/>
                <w:lang w:bidi="en-US"/>
              </w:rPr>
              <w:t>Цель.</w:t>
            </w:r>
            <w:r w:rsidRPr="00FF1BD1">
              <w:rPr>
                <w:rFonts w:ascii="Times New Roman" w:hAnsi="Times New Roman" w:cs="Times New Roman"/>
                <w:bCs/>
                <w:sz w:val="20"/>
                <w:szCs w:val="20"/>
                <w:shd w:val="clear" w:color="auto" w:fill="FFFFFF"/>
                <w:lang w:bidi="en-US"/>
              </w:rPr>
              <w:t xml:space="preserve"> Предложить детям рассказать, что необходимо сделать, что</w:t>
            </w:r>
            <w:r w:rsidRPr="00FF1BD1">
              <w:rPr>
                <w:rFonts w:ascii="Times New Roman" w:hAnsi="Times New Roman" w:cs="Times New Roman"/>
                <w:bCs/>
                <w:sz w:val="20"/>
                <w:szCs w:val="20"/>
                <w:shd w:val="clear" w:color="auto" w:fill="FFFFFF"/>
                <w:lang w:bidi="en-US"/>
              </w:rPr>
              <w:softHyphen/>
              <w:t>бы навести порядок на участке, подобрать инструменты, распределить фронт работ. По итогам работы предложить детям ответить на вопросы о том, в чем состоит значение выполненного поручения, каковы полу</w:t>
            </w:r>
            <w:r w:rsidRPr="00FF1BD1">
              <w:rPr>
                <w:rFonts w:ascii="Times New Roman" w:hAnsi="Times New Roman" w:cs="Times New Roman"/>
                <w:bCs/>
                <w:sz w:val="20"/>
                <w:szCs w:val="20"/>
                <w:shd w:val="clear" w:color="auto" w:fill="FFFFFF"/>
                <w:lang w:bidi="en-US"/>
              </w:rPr>
              <w:softHyphen/>
              <w:t>ченные результаты, какие чувства испытывают ребята, хорошо выпол</w:t>
            </w:r>
            <w:r w:rsidRPr="00FF1BD1">
              <w:rPr>
                <w:rFonts w:ascii="Times New Roman" w:hAnsi="Times New Roman" w:cs="Times New Roman"/>
                <w:bCs/>
                <w:sz w:val="20"/>
                <w:szCs w:val="20"/>
                <w:shd w:val="clear" w:color="auto" w:fill="FFFFFF"/>
                <w:lang w:bidi="en-US"/>
              </w:rPr>
              <w:softHyphen/>
              <w:t>нив работу.</w:t>
            </w:r>
          </w:p>
        </w:tc>
        <w:tc>
          <w:tcPr>
            <w:tcW w:w="2722" w:type="dxa"/>
            <w:tcBorders>
              <w:top w:val="single" w:sz="4" w:space="0" w:color="auto"/>
              <w:left w:val="single" w:sz="4" w:space="0" w:color="auto"/>
              <w:bottom w:val="single" w:sz="4" w:space="0" w:color="auto"/>
              <w:right w:val="single" w:sz="4" w:space="0" w:color="auto"/>
            </w:tcBorders>
          </w:tcPr>
          <w:p w14:paraId="5216A79A" w14:textId="77777777" w:rsidR="000A429A" w:rsidRPr="00FF1BD1" w:rsidRDefault="000A429A" w:rsidP="00FF1BD1">
            <w:pPr>
              <w:spacing w:after="0" w:line="240" w:lineRule="auto"/>
              <w:rPr>
                <w:rFonts w:ascii="Times New Roman" w:hAnsi="Times New Roman" w:cs="Times New Roman"/>
                <w:b/>
                <w:color w:val="000000" w:themeColor="text1"/>
                <w:sz w:val="20"/>
                <w:szCs w:val="20"/>
                <w:lang w:bidi="en-US"/>
              </w:rPr>
            </w:pPr>
            <w:r w:rsidRPr="00FF1BD1">
              <w:rPr>
                <w:rFonts w:ascii="Times New Roman" w:hAnsi="Times New Roman" w:cs="Times New Roman"/>
                <w:b/>
                <w:sz w:val="20"/>
                <w:szCs w:val="20"/>
                <w:lang w:bidi="en-US"/>
              </w:rPr>
              <w:lastRenderedPageBreak/>
              <w:t xml:space="preserve">. </w:t>
            </w:r>
            <w:r w:rsidRPr="00FF1BD1">
              <w:rPr>
                <w:rFonts w:ascii="Times New Roman" w:hAnsi="Times New Roman" w:cs="Times New Roman"/>
                <w:b/>
                <w:color w:val="000000" w:themeColor="text1"/>
                <w:sz w:val="20"/>
                <w:szCs w:val="20"/>
                <w:lang w:bidi="en-US"/>
              </w:rPr>
              <w:t>Сюжетно-ролевая игра «Семья». Сюжет «Ремонт квартиры».</w:t>
            </w:r>
          </w:p>
          <w:p w14:paraId="4A28A991" w14:textId="77777777" w:rsidR="000A429A" w:rsidRPr="00FF1BD1" w:rsidRDefault="000A429A" w:rsidP="00FF1BD1">
            <w:pPr>
              <w:spacing w:after="0" w:line="240" w:lineRule="auto"/>
              <w:rPr>
                <w:rFonts w:ascii="Times New Roman" w:hAnsi="Times New Roman" w:cs="Times New Roman"/>
                <w:color w:val="000000" w:themeColor="text1"/>
                <w:sz w:val="20"/>
                <w:szCs w:val="20"/>
                <w:lang w:bidi="en-US"/>
              </w:rPr>
            </w:pPr>
            <w:r w:rsidRPr="00FF1BD1">
              <w:rPr>
                <w:rFonts w:ascii="Times New Roman" w:hAnsi="Times New Roman" w:cs="Times New Roman"/>
                <w:bCs/>
                <w:color w:val="000000" w:themeColor="text1"/>
                <w:sz w:val="20"/>
                <w:szCs w:val="20"/>
                <w:lang w:bidi="en-US"/>
              </w:rPr>
              <w:t>Цель.</w:t>
            </w:r>
            <w:r w:rsidRPr="00FF1BD1">
              <w:rPr>
                <w:rFonts w:ascii="Times New Roman" w:hAnsi="Times New Roman" w:cs="Times New Roman"/>
                <w:color w:val="000000" w:themeColor="text1"/>
                <w:sz w:val="20"/>
                <w:szCs w:val="20"/>
                <w:lang w:bidi="en-US"/>
              </w:rPr>
              <w:t xml:space="preserve"> Закреплять умение детей готовить обстановку для игры, под</w:t>
            </w:r>
            <w:r w:rsidRPr="00FF1BD1">
              <w:rPr>
                <w:rFonts w:ascii="Times New Roman" w:hAnsi="Times New Roman" w:cs="Times New Roman"/>
                <w:color w:val="000000" w:themeColor="text1"/>
                <w:sz w:val="20"/>
                <w:szCs w:val="20"/>
                <w:lang w:bidi="en-US"/>
              </w:rPr>
              <w:softHyphen/>
              <w:t>бирать предметы и атрибуты, выбирать удобное место, считаться с инте</w:t>
            </w:r>
            <w:r w:rsidRPr="00FF1BD1">
              <w:rPr>
                <w:rFonts w:ascii="Times New Roman" w:hAnsi="Times New Roman" w:cs="Times New Roman"/>
                <w:color w:val="000000" w:themeColor="text1"/>
                <w:sz w:val="20"/>
                <w:szCs w:val="20"/>
                <w:lang w:bidi="en-US"/>
              </w:rPr>
              <w:softHyphen/>
              <w:t xml:space="preserve">ресами </w:t>
            </w:r>
            <w:r w:rsidRPr="00FF1BD1">
              <w:rPr>
                <w:rFonts w:ascii="Times New Roman" w:hAnsi="Times New Roman" w:cs="Times New Roman"/>
                <w:color w:val="000000" w:themeColor="text1"/>
                <w:sz w:val="20"/>
                <w:szCs w:val="20"/>
                <w:lang w:bidi="en-US"/>
              </w:rPr>
              <w:lastRenderedPageBreak/>
              <w:t>товарищей.</w:t>
            </w:r>
          </w:p>
          <w:p w14:paraId="14FE0BBA" w14:textId="77777777" w:rsidR="000A429A" w:rsidRPr="00FF1BD1" w:rsidRDefault="000A429A" w:rsidP="00FF1BD1">
            <w:pPr>
              <w:spacing w:after="0" w:line="240" w:lineRule="auto"/>
              <w:rPr>
                <w:rFonts w:ascii="Times New Roman" w:hAnsi="Times New Roman" w:cs="Times New Roman"/>
                <w:b/>
                <w:color w:val="000000" w:themeColor="text1"/>
                <w:sz w:val="20"/>
                <w:szCs w:val="20"/>
                <w:lang w:bidi="en-US"/>
              </w:rPr>
            </w:pPr>
            <w:r w:rsidRPr="00FF1BD1">
              <w:rPr>
                <w:rFonts w:ascii="Times New Roman" w:hAnsi="Times New Roman" w:cs="Times New Roman"/>
                <w:b/>
                <w:sz w:val="20"/>
                <w:szCs w:val="20"/>
                <w:lang w:bidi="en-US"/>
              </w:rPr>
              <w:t xml:space="preserve">. </w:t>
            </w:r>
            <w:r w:rsidRPr="00FF1BD1">
              <w:rPr>
                <w:rFonts w:ascii="Times New Roman" w:hAnsi="Times New Roman" w:cs="Times New Roman"/>
                <w:b/>
                <w:color w:val="000000" w:themeColor="text1"/>
                <w:sz w:val="20"/>
                <w:szCs w:val="20"/>
                <w:lang w:bidi="en-US"/>
              </w:rPr>
              <w:t>Трудовая деятельность. Уборка в песочнице.</w:t>
            </w:r>
          </w:p>
          <w:p w14:paraId="71148F32" w14:textId="77777777" w:rsidR="000A429A" w:rsidRPr="00FF1BD1" w:rsidRDefault="000A429A" w:rsidP="00FF1BD1">
            <w:pPr>
              <w:spacing w:line="240" w:lineRule="auto"/>
              <w:rPr>
                <w:rFonts w:ascii="Times New Roman" w:hAnsi="Times New Roman" w:cs="Times New Roman"/>
                <w:sz w:val="20"/>
                <w:szCs w:val="20"/>
              </w:rPr>
            </w:pPr>
            <w:r w:rsidRPr="00FF1BD1">
              <w:rPr>
                <w:rFonts w:ascii="Times New Roman" w:hAnsi="Times New Roman" w:cs="Times New Roman"/>
                <w:bCs/>
                <w:color w:val="000000" w:themeColor="text1"/>
                <w:sz w:val="20"/>
                <w:szCs w:val="20"/>
                <w:lang w:bidi="en-US"/>
              </w:rPr>
              <w:t>Цель.</w:t>
            </w:r>
            <w:r w:rsidRPr="00FF1BD1">
              <w:rPr>
                <w:rFonts w:ascii="Times New Roman" w:hAnsi="Times New Roman" w:cs="Times New Roman"/>
                <w:color w:val="000000" w:themeColor="text1"/>
                <w:sz w:val="20"/>
                <w:szCs w:val="20"/>
                <w:lang w:bidi="en-US"/>
              </w:rPr>
              <w:t xml:space="preserve"> Учить детей работать детской лопаткой, действовать аккурат</w:t>
            </w:r>
            <w:r w:rsidRPr="00FF1BD1">
              <w:rPr>
                <w:rFonts w:ascii="Times New Roman" w:hAnsi="Times New Roman" w:cs="Times New Roman"/>
                <w:color w:val="000000" w:themeColor="text1"/>
                <w:sz w:val="20"/>
                <w:szCs w:val="20"/>
                <w:lang w:bidi="en-US"/>
              </w:rPr>
              <w:softHyphen/>
              <w:t>но, учить рассказывать о назначении выполняемых действий, результатах проделанной работы, используя в своей речи слова: трудимся, заменяем, насыпаем, набираем, выносим</w:t>
            </w:r>
          </w:p>
        </w:tc>
        <w:tc>
          <w:tcPr>
            <w:tcW w:w="2693" w:type="dxa"/>
            <w:tcBorders>
              <w:top w:val="single" w:sz="4" w:space="0" w:color="auto"/>
              <w:left w:val="single" w:sz="4" w:space="0" w:color="auto"/>
              <w:bottom w:val="single" w:sz="4" w:space="0" w:color="auto"/>
              <w:right w:val="single" w:sz="4" w:space="0" w:color="auto"/>
            </w:tcBorders>
          </w:tcPr>
          <w:p w14:paraId="3CC66CF2" w14:textId="77777777" w:rsidR="000A429A" w:rsidRPr="00FF1BD1" w:rsidRDefault="000A429A" w:rsidP="00FF1BD1">
            <w:pPr>
              <w:spacing w:after="0" w:line="240" w:lineRule="auto"/>
              <w:rPr>
                <w:rFonts w:ascii="Times New Roman" w:hAnsi="Times New Roman" w:cs="Times New Roman"/>
                <w:b/>
                <w:color w:val="000000" w:themeColor="text1"/>
                <w:sz w:val="20"/>
                <w:szCs w:val="20"/>
                <w:lang w:bidi="en-US"/>
              </w:rPr>
            </w:pPr>
            <w:r w:rsidRPr="00FF1BD1">
              <w:rPr>
                <w:rFonts w:ascii="Times New Roman" w:hAnsi="Times New Roman" w:cs="Times New Roman"/>
                <w:b/>
                <w:color w:val="000000" w:themeColor="text1"/>
                <w:sz w:val="20"/>
                <w:szCs w:val="20"/>
                <w:lang w:bidi="en-US"/>
              </w:rPr>
              <w:lastRenderedPageBreak/>
              <w:t>. Сюжетно-ролевая игра «Магазин».</w:t>
            </w:r>
          </w:p>
          <w:p w14:paraId="6C688FB7" w14:textId="77777777" w:rsidR="001E2E8A" w:rsidRDefault="000A429A" w:rsidP="00FF1BD1">
            <w:pPr>
              <w:spacing w:after="0" w:line="240" w:lineRule="auto"/>
              <w:rPr>
                <w:rFonts w:ascii="Times New Roman" w:hAnsi="Times New Roman" w:cs="Times New Roman"/>
                <w:color w:val="000000" w:themeColor="text1"/>
                <w:sz w:val="20"/>
                <w:szCs w:val="20"/>
              </w:rPr>
            </w:pPr>
            <w:r w:rsidRPr="00FF1BD1">
              <w:rPr>
                <w:rFonts w:ascii="Times New Roman" w:hAnsi="Times New Roman" w:cs="Times New Roman"/>
                <w:bCs/>
                <w:color w:val="000000" w:themeColor="text1"/>
                <w:sz w:val="20"/>
                <w:szCs w:val="20"/>
              </w:rPr>
              <w:t>Цель.</w:t>
            </w:r>
            <w:r w:rsidRPr="00FF1BD1">
              <w:rPr>
                <w:rFonts w:ascii="Times New Roman" w:hAnsi="Times New Roman" w:cs="Times New Roman"/>
                <w:color w:val="000000" w:themeColor="text1"/>
                <w:sz w:val="20"/>
                <w:szCs w:val="20"/>
              </w:rPr>
              <w:t xml:space="preserve"> Учить детей самостоятельно организовывать игру, подбирать атрибуты и предметы-заместители в соответствии с сюжето</w:t>
            </w:r>
            <w:r w:rsidR="001E2E8A">
              <w:rPr>
                <w:rFonts w:ascii="Times New Roman" w:hAnsi="Times New Roman" w:cs="Times New Roman"/>
                <w:color w:val="000000" w:themeColor="text1"/>
                <w:sz w:val="20"/>
                <w:szCs w:val="20"/>
              </w:rPr>
              <w:t>м игры, пра</w:t>
            </w:r>
            <w:r w:rsidR="001E2E8A">
              <w:rPr>
                <w:rFonts w:ascii="Times New Roman" w:hAnsi="Times New Roman" w:cs="Times New Roman"/>
                <w:color w:val="000000" w:themeColor="text1"/>
                <w:sz w:val="20"/>
                <w:szCs w:val="20"/>
              </w:rPr>
              <w:softHyphen/>
              <w:t xml:space="preserve">вильно размещать </w:t>
            </w:r>
            <w:r w:rsidR="001E2E8A">
              <w:rPr>
                <w:rFonts w:ascii="Times New Roman" w:hAnsi="Times New Roman" w:cs="Times New Roman"/>
                <w:color w:val="000000" w:themeColor="text1"/>
                <w:sz w:val="20"/>
                <w:szCs w:val="20"/>
              </w:rPr>
              <w:lastRenderedPageBreak/>
              <w:t>их</w:t>
            </w:r>
          </w:p>
          <w:p w14:paraId="234E5C74" w14:textId="025E5D24" w:rsidR="000A429A" w:rsidRPr="00FF1BD1" w:rsidRDefault="000A429A" w:rsidP="00FF1BD1">
            <w:pPr>
              <w:spacing w:after="0" w:line="240" w:lineRule="auto"/>
              <w:rPr>
                <w:rFonts w:ascii="Times New Roman" w:eastAsia="Calibri" w:hAnsi="Times New Roman" w:cs="Times New Roman"/>
                <w:sz w:val="20"/>
                <w:szCs w:val="20"/>
              </w:rPr>
            </w:pPr>
            <w:r w:rsidRPr="00FF1BD1">
              <w:rPr>
                <w:rFonts w:ascii="Times New Roman" w:eastAsia="Calibri" w:hAnsi="Times New Roman" w:cs="Times New Roman"/>
                <w:b/>
                <w:sz w:val="20"/>
                <w:szCs w:val="20"/>
              </w:rPr>
              <w:t xml:space="preserve"> Трудовые поручения. Перенос песка в песочницу младшей группы</w:t>
            </w:r>
            <w:r w:rsidRPr="00FF1BD1">
              <w:rPr>
                <w:rFonts w:ascii="Times New Roman" w:eastAsia="Calibri" w:hAnsi="Times New Roman" w:cs="Times New Roman"/>
                <w:sz w:val="20"/>
                <w:szCs w:val="20"/>
              </w:rPr>
              <w:t>.</w:t>
            </w:r>
          </w:p>
          <w:p w14:paraId="103D8E22" w14:textId="77777777" w:rsidR="000A429A" w:rsidRPr="00FF1BD1" w:rsidRDefault="000A429A" w:rsidP="00FF1BD1">
            <w:pPr>
              <w:spacing w:after="0" w:line="240" w:lineRule="auto"/>
              <w:rPr>
                <w:rFonts w:ascii="Times New Roman" w:hAnsi="Times New Roman" w:cs="Times New Roman"/>
                <w:sz w:val="20"/>
                <w:szCs w:val="20"/>
                <w:lang w:bidi="en-US"/>
              </w:rPr>
            </w:pPr>
            <w:r w:rsidRPr="00FF1BD1">
              <w:rPr>
                <w:rFonts w:ascii="Times New Roman" w:hAnsi="Times New Roman" w:cs="Times New Roman"/>
                <w:bCs/>
                <w:sz w:val="20"/>
                <w:szCs w:val="20"/>
                <w:lang w:bidi="en-US"/>
              </w:rPr>
              <w:t>Цель.</w:t>
            </w:r>
            <w:r w:rsidRPr="00FF1BD1">
              <w:rPr>
                <w:rFonts w:ascii="Times New Roman" w:hAnsi="Times New Roman" w:cs="Times New Roman"/>
                <w:sz w:val="20"/>
                <w:szCs w:val="20"/>
                <w:lang w:bidi="en-US"/>
              </w:rPr>
              <w:t xml:space="preserve"> Учить детей правильно выполнять трудовые действия, распределять фронт работы, рассказывать о результатах выполнения пору</w:t>
            </w:r>
            <w:r w:rsidRPr="00FF1BD1">
              <w:rPr>
                <w:rFonts w:ascii="Times New Roman" w:hAnsi="Times New Roman" w:cs="Times New Roman"/>
                <w:sz w:val="20"/>
                <w:szCs w:val="20"/>
                <w:lang w:bidi="en-US"/>
              </w:rPr>
              <w:softHyphen/>
              <w:t>чения, принесенной пользе.</w:t>
            </w:r>
          </w:p>
          <w:p w14:paraId="2482667A" w14:textId="69C2B5A9" w:rsidR="000A429A" w:rsidRPr="00FF1BD1" w:rsidRDefault="000A429A" w:rsidP="00FF1BD1">
            <w:pPr>
              <w:spacing w:line="240" w:lineRule="auto"/>
              <w:rPr>
                <w:rFonts w:ascii="Times New Roman" w:hAnsi="Times New Roman" w:cs="Times New Roman"/>
                <w:sz w:val="20"/>
                <w:szCs w:val="20"/>
              </w:rPr>
            </w:pPr>
          </w:p>
        </w:tc>
        <w:tc>
          <w:tcPr>
            <w:tcW w:w="2977" w:type="dxa"/>
            <w:tcBorders>
              <w:top w:val="single" w:sz="4" w:space="0" w:color="auto"/>
              <w:left w:val="single" w:sz="4" w:space="0" w:color="auto"/>
              <w:bottom w:val="single" w:sz="4" w:space="0" w:color="auto"/>
              <w:right w:val="single" w:sz="4" w:space="0" w:color="auto"/>
            </w:tcBorders>
          </w:tcPr>
          <w:p w14:paraId="39A20BAC" w14:textId="1BA1EBC6" w:rsidR="000A429A" w:rsidRPr="00FF1BD1" w:rsidRDefault="000A429A" w:rsidP="00FF1BD1">
            <w:pPr>
              <w:spacing w:after="0" w:line="240" w:lineRule="auto"/>
              <w:rPr>
                <w:rFonts w:ascii="Times New Roman" w:hAnsi="Times New Roman" w:cs="Times New Roman"/>
                <w:b/>
                <w:sz w:val="20"/>
                <w:szCs w:val="20"/>
                <w:lang w:bidi="en-US"/>
              </w:rPr>
            </w:pPr>
            <w:r w:rsidRPr="00FF1BD1">
              <w:rPr>
                <w:rFonts w:ascii="Times New Roman" w:hAnsi="Times New Roman" w:cs="Times New Roman"/>
                <w:b/>
                <w:sz w:val="20"/>
                <w:szCs w:val="20"/>
                <w:lang w:bidi="en-US"/>
              </w:rPr>
              <w:lastRenderedPageBreak/>
              <w:t>Сюжетно-ролевая игра «Шоферы».</w:t>
            </w:r>
          </w:p>
          <w:p w14:paraId="18A6858D" w14:textId="77777777" w:rsidR="000A429A" w:rsidRPr="00FF1BD1" w:rsidRDefault="000A429A" w:rsidP="00FF1BD1">
            <w:pPr>
              <w:spacing w:after="0" w:line="240" w:lineRule="auto"/>
              <w:rPr>
                <w:rFonts w:ascii="Times New Roman" w:eastAsia="Calibri" w:hAnsi="Times New Roman" w:cs="Times New Roman"/>
                <w:b/>
                <w:sz w:val="20"/>
                <w:szCs w:val="20"/>
              </w:rPr>
            </w:pPr>
            <w:r w:rsidRPr="00FF1BD1">
              <w:rPr>
                <w:rFonts w:ascii="Times New Roman" w:hAnsi="Times New Roman" w:cs="Times New Roman"/>
                <w:bCs/>
                <w:sz w:val="20"/>
                <w:szCs w:val="20"/>
                <w:shd w:val="clear" w:color="auto" w:fill="FFFFFF"/>
              </w:rPr>
              <w:t>Цель.</w:t>
            </w:r>
            <w:r w:rsidRPr="00FF1BD1">
              <w:rPr>
                <w:rFonts w:ascii="Times New Roman" w:eastAsia="Calibri" w:hAnsi="Times New Roman" w:cs="Times New Roman"/>
                <w:sz w:val="20"/>
                <w:szCs w:val="20"/>
              </w:rPr>
              <w:t xml:space="preserve"> Закреплять умение детей объединяться в игре, распределять роли, использовать предметы-</w:t>
            </w:r>
            <w:r w:rsidRPr="00FF1BD1">
              <w:rPr>
                <w:rFonts w:ascii="Times New Roman" w:hAnsi="Times New Roman" w:cs="Times New Roman"/>
                <w:b/>
                <w:sz w:val="20"/>
                <w:szCs w:val="20"/>
              </w:rPr>
              <w:t xml:space="preserve"> Трудовые поручения. Заготовка корма для обитателей жи</w:t>
            </w:r>
            <w:r w:rsidRPr="00FF1BD1">
              <w:rPr>
                <w:rFonts w:ascii="Times New Roman" w:hAnsi="Times New Roman" w:cs="Times New Roman"/>
                <w:b/>
                <w:sz w:val="20"/>
                <w:szCs w:val="20"/>
              </w:rPr>
              <w:softHyphen/>
              <w:t>вого уголка.</w:t>
            </w:r>
          </w:p>
          <w:p w14:paraId="0396A1A8" w14:textId="3311460F" w:rsidR="000A429A" w:rsidRPr="00FF1BD1" w:rsidRDefault="000A429A" w:rsidP="007B5AAB">
            <w:pPr>
              <w:spacing w:after="0" w:line="240" w:lineRule="auto"/>
              <w:rPr>
                <w:rFonts w:ascii="Times New Roman" w:hAnsi="Times New Roman" w:cs="Times New Roman"/>
                <w:sz w:val="20"/>
                <w:szCs w:val="20"/>
                <w:lang w:bidi="en-US"/>
              </w:rPr>
            </w:pPr>
            <w:r w:rsidRPr="00FF1BD1">
              <w:rPr>
                <w:rFonts w:ascii="Times New Roman" w:hAnsi="Times New Roman" w:cs="Times New Roman"/>
                <w:bCs/>
                <w:sz w:val="20"/>
                <w:szCs w:val="20"/>
                <w:shd w:val="clear" w:color="auto" w:fill="FFFFFF"/>
                <w:lang w:bidi="en-US"/>
              </w:rPr>
              <w:lastRenderedPageBreak/>
              <w:t>Цель.</w:t>
            </w:r>
            <w:r w:rsidRPr="00FF1BD1">
              <w:rPr>
                <w:rFonts w:ascii="Times New Roman" w:hAnsi="Times New Roman" w:cs="Times New Roman"/>
                <w:sz w:val="20"/>
                <w:szCs w:val="20"/>
                <w:lang w:bidi="en-US"/>
              </w:rPr>
              <w:t xml:space="preserve"> Обсудить с детьми назначение предстоящей работы, учить выбирать траву для кормления животных, поддерживать желание ребят заботиться о них, приносить пользу.</w:t>
            </w:r>
          </w:p>
        </w:tc>
      </w:tr>
      <w:tr w:rsidR="000A429A" w:rsidRPr="00FF1BD1" w14:paraId="37B62943" w14:textId="77777777" w:rsidTr="00FF1BD1">
        <w:tc>
          <w:tcPr>
            <w:tcW w:w="1872" w:type="dxa"/>
            <w:tcBorders>
              <w:top w:val="single" w:sz="4" w:space="0" w:color="auto"/>
              <w:left w:val="single" w:sz="4" w:space="0" w:color="auto"/>
              <w:bottom w:val="single" w:sz="4" w:space="0" w:color="auto"/>
              <w:right w:val="single" w:sz="4" w:space="0" w:color="auto"/>
            </w:tcBorders>
            <w:hideMark/>
          </w:tcPr>
          <w:p w14:paraId="3E355F87" w14:textId="07B8836B" w:rsidR="000A429A" w:rsidRPr="00FF1BD1" w:rsidRDefault="000A429A" w:rsidP="00FF1BD1">
            <w:pPr>
              <w:spacing w:line="240" w:lineRule="auto"/>
              <w:rPr>
                <w:rFonts w:ascii="Times New Roman" w:hAnsi="Times New Roman" w:cs="Times New Roman"/>
                <w:sz w:val="20"/>
                <w:szCs w:val="20"/>
              </w:rPr>
            </w:pPr>
            <w:r w:rsidRPr="00FF1BD1">
              <w:rPr>
                <w:rFonts w:ascii="Times New Roman" w:hAnsi="Times New Roman" w:cs="Times New Roman"/>
                <w:b/>
                <w:bCs/>
                <w:color w:val="000000"/>
                <w:sz w:val="20"/>
                <w:szCs w:val="20"/>
              </w:rPr>
              <w:lastRenderedPageBreak/>
              <w:t>Физическое развитие</w:t>
            </w:r>
          </w:p>
        </w:tc>
        <w:tc>
          <w:tcPr>
            <w:tcW w:w="2551" w:type="dxa"/>
            <w:tcBorders>
              <w:top w:val="single" w:sz="4" w:space="0" w:color="auto"/>
              <w:left w:val="single" w:sz="4" w:space="0" w:color="auto"/>
              <w:bottom w:val="single" w:sz="4" w:space="0" w:color="auto"/>
              <w:right w:val="single" w:sz="4" w:space="0" w:color="auto"/>
            </w:tcBorders>
            <w:hideMark/>
          </w:tcPr>
          <w:p w14:paraId="209E8108" w14:textId="77777777" w:rsidR="000A429A" w:rsidRPr="00FF1BD1" w:rsidRDefault="000A429A" w:rsidP="00FF1BD1">
            <w:pPr>
              <w:spacing w:after="0" w:line="240" w:lineRule="auto"/>
              <w:rPr>
                <w:rFonts w:ascii="Times New Roman" w:eastAsia="Calibri" w:hAnsi="Times New Roman" w:cs="Times New Roman"/>
                <w:b/>
                <w:sz w:val="20"/>
                <w:szCs w:val="20"/>
              </w:rPr>
            </w:pPr>
            <w:r w:rsidRPr="00FF1BD1">
              <w:rPr>
                <w:rFonts w:ascii="Times New Roman" w:eastAsia="Calibri" w:hAnsi="Times New Roman" w:cs="Times New Roman"/>
                <w:sz w:val="20"/>
                <w:szCs w:val="20"/>
              </w:rPr>
              <w:t>П/и</w:t>
            </w:r>
            <w:r w:rsidRPr="00FF1BD1">
              <w:rPr>
                <w:rFonts w:ascii="Times New Roman" w:eastAsia="Calibri" w:hAnsi="Times New Roman" w:cs="Times New Roman"/>
                <w:b/>
                <w:sz w:val="20"/>
                <w:szCs w:val="20"/>
              </w:rPr>
              <w:t xml:space="preserve"> «Салон красоты»: «Фитобар».</w:t>
            </w:r>
          </w:p>
          <w:p w14:paraId="7BC8D237" w14:textId="77777777" w:rsidR="000A429A" w:rsidRPr="00FF1BD1" w:rsidRDefault="000A429A" w:rsidP="00FF1BD1">
            <w:pPr>
              <w:spacing w:after="0" w:line="240" w:lineRule="auto"/>
              <w:rPr>
                <w:rFonts w:ascii="Times New Roman" w:hAnsi="Times New Roman" w:cs="Times New Roman"/>
                <w:sz w:val="20"/>
                <w:szCs w:val="20"/>
                <w:lang w:bidi="en-US"/>
              </w:rPr>
            </w:pPr>
            <w:r w:rsidRPr="00FF1BD1">
              <w:rPr>
                <w:rFonts w:ascii="Times New Roman" w:hAnsi="Times New Roman" w:cs="Times New Roman"/>
                <w:bCs/>
                <w:sz w:val="20"/>
                <w:szCs w:val="20"/>
                <w:lang w:bidi="en-US"/>
              </w:rPr>
              <w:t>Цель.</w:t>
            </w:r>
            <w:r w:rsidRPr="00FF1BD1">
              <w:rPr>
                <w:rFonts w:ascii="Times New Roman" w:hAnsi="Times New Roman" w:cs="Times New Roman"/>
                <w:sz w:val="20"/>
                <w:szCs w:val="20"/>
                <w:lang w:bidi="en-US"/>
              </w:rPr>
              <w:t xml:space="preserve"> Учить детей выбирать удобное место для игры, подбират! атрибуты, уточнить представления детей о работе фитобара, названия инструментов и материалов.</w:t>
            </w:r>
          </w:p>
          <w:p w14:paraId="62357EAA" w14:textId="77777777" w:rsidR="000A429A" w:rsidRPr="00FF1BD1" w:rsidRDefault="000A429A" w:rsidP="00FF1BD1">
            <w:pPr>
              <w:spacing w:after="0" w:line="240" w:lineRule="auto"/>
              <w:rPr>
                <w:rFonts w:ascii="Times New Roman" w:hAnsi="Times New Roman" w:cs="Times New Roman"/>
                <w:b/>
                <w:color w:val="000000" w:themeColor="text1"/>
                <w:sz w:val="20"/>
                <w:szCs w:val="20"/>
                <w:lang w:bidi="en-US"/>
              </w:rPr>
            </w:pPr>
            <w:r w:rsidRPr="00FF1BD1">
              <w:rPr>
                <w:rFonts w:ascii="Times New Roman" w:hAnsi="Times New Roman" w:cs="Times New Roman"/>
                <w:b/>
                <w:color w:val="FF0000"/>
                <w:sz w:val="20"/>
                <w:szCs w:val="20"/>
                <w:lang w:bidi="en-US"/>
              </w:rPr>
              <w:t xml:space="preserve">. </w:t>
            </w:r>
            <w:r w:rsidRPr="00FF1BD1">
              <w:rPr>
                <w:rFonts w:ascii="Times New Roman" w:hAnsi="Times New Roman" w:cs="Times New Roman"/>
                <w:b/>
                <w:color w:val="000000" w:themeColor="text1"/>
                <w:sz w:val="20"/>
                <w:szCs w:val="20"/>
                <w:lang w:bidi="en-US"/>
              </w:rPr>
              <w:t>Подвижная игра «Лиса в курятнике».</w:t>
            </w:r>
          </w:p>
          <w:p w14:paraId="3949352C" w14:textId="77777777" w:rsidR="000A429A" w:rsidRPr="00FF1BD1" w:rsidRDefault="000A429A" w:rsidP="00FF1BD1">
            <w:pPr>
              <w:spacing w:after="0" w:line="240" w:lineRule="auto"/>
              <w:rPr>
                <w:rFonts w:ascii="Times New Roman" w:hAnsi="Times New Roman" w:cs="Times New Roman"/>
                <w:color w:val="FF0000"/>
                <w:sz w:val="20"/>
                <w:szCs w:val="20"/>
                <w:lang w:bidi="en-US"/>
              </w:rPr>
            </w:pPr>
            <w:r w:rsidRPr="00FF1BD1">
              <w:rPr>
                <w:rFonts w:ascii="Times New Roman" w:hAnsi="Times New Roman" w:cs="Times New Roman"/>
                <w:bCs/>
                <w:color w:val="000000" w:themeColor="text1"/>
                <w:sz w:val="20"/>
                <w:szCs w:val="20"/>
                <w:lang w:bidi="en-US"/>
              </w:rPr>
              <w:t>Цель.</w:t>
            </w:r>
            <w:r w:rsidRPr="00FF1BD1">
              <w:rPr>
                <w:rFonts w:ascii="Times New Roman" w:hAnsi="Times New Roman" w:cs="Times New Roman"/>
                <w:color w:val="000000" w:themeColor="text1"/>
                <w:sz w:val="20"/>
                <w:szCs w:val="20"/>
                <w:lang w:bidi="en-US"/>
              </w:rPr>
              <w:t xml:space="preserve"> Совершенствовать выполнение детьми прыжков с высоты на обозначенное место (учить принимать правильное исходное положение, мягко спрыгивать, сохранять равновесие при приземлении). Развивать творчество в двигательной деятельности, воспитывать уверенность в себе, вызывать у детей положительные эмоции во время игры</w:t>
            </w:r>
            <w:r w:rsidRPr="00FF1BD1">
              <w:rPr>
                <w:rFonts w:ascii="Times New Roman" w:hAnsi="Times New Roman" w:cs="Times New Roman"/>
                <w:color w:val="FF0000"/>
                <w:sz w:val="20"/>
                <w:szCs w:val="20"/>
                <w:lang w:bidi="en-US"/>
              </w:rPr>
              <w:t>.</w:t>
            </w:r>
          </w:p>
          <w:p w14:paraId="4889A4A9" w14:textId="32FD57A3" w:rsidR="000A429A" w:rsidRPr="00FF1BD1" w:rsidRDefault="000A429A" w:rsidP="00FF1BD1">
            <w:pPr>
              <w:spacing w:line="240" w:lineRule="auto"/>
              <w:rPr>
                <w:rFonts w:ascii="Times New Roman" w:hAnsi="Times New Roman" w:cs="Times New Roman"/>
                <w:sz w:val="20"/>
                <w:szCs w:val="20"/>
              </w:rPr>
            </w:pPr>
            <w:r w:rsidRPr="00FF1BD1">
              <w:rPr>
                <w:rFonts w:ascii="Times New Roman" w:hAnsi="Times New Roman" w:cs="Times New Roman"/>
                <w:sz w:val="20"/>
                <w:szCs w:val="20"/>
              </w:rPr>
              <w:lastRenderedPageBreak/>
              <w:t>«Зайка»</w:t>
            </w:r>
          </w:p>
        </w:tc>
        <w:tc>
          <w:tcPr>
            <w:tcW w:w="2665" w:type="dxa"/>
            <w:tcBorders>
              <w:top w:val="single" w:sz="4" w:space="0" w:color="auto"/>
              <w:left w:val="single" w:sz="4" w:space="0" w:color="auto"/>
              <w:bottom w:val="single" w:sz="4" w:space="0" w:color="auto"/>
              <w:right w:val="single" w:sz="4" w:space="0" w:color="auto"/>
            </w:tcBorders>
            <w:hideMark/>
          </w:tcPr>
          <w:p w14:paraId="637ED2C4" w14:textId="77777777" w:rsidR="000A429A" w:rsidRPr="00FF1BD1" w:rsidRDefault="000A429A" w:rsidP="00FF1BD1">
            <w:pPr>
              <w:spacing w:after="0" w:line="240" w:lineRule="auto"/>
              <w:rPr>
                <w:rFonts w:ascii="Times New Roman" w:eastAsia="Calibri" w:hAnsi="Times New Roman" w:cs="Times New Roman"/>
                <w:b/>
                <w:sz w:val="20"/>
                <w:szCs w:val="20"/>
              </w:rPr>
            </w:pPr>
            <w:r w:rsidRPr="00FF1BD1">
              <w:rPr>
                <w:rFonts w:ascii="Times New Roman" w:eastAsia="Calibri" w:hAnsi="Times New Roman" w:cs="Times New Roman"/>
                <w:sz w:val="20"/>
                <w:szCs w:val="20"/>
              </w:rPr>
              <w:lastRenderedPageBreak/>
              <w:t xml:space="preserve">П/и </w:t>
            </w:r>
            <w:r w:rsidRPr="00FF1BD1">
              <w:rPr>
                <w:rFonts w:ascii="Times New Roman" w:eastAsia="Calibri" w:hAnsi="Times New Roman" w:cs="Times New Roman"/>
                <w:b/>
                <w:sz w:val="20"/>
                <w:szCs w:val="20"/>
              </w:rPr>
              <w:t xml:space="preserve"> «Пройди, не упади».</w:t>
            </w:r>
          </w:p>
          <w:p w14:paraId="13688E36" w14:textId="1EA78A4D" w:rsidR="000A429A" w:rsidRPr="00FF1BD1" w:rsidRDefault="000A429A" w:rsidP="00FF1BD1">
            <w:pPr>
              <w:spacing w:after="0" w:line="240" w:lineRule="auto"/>
              <w:rPr>
                <w:rFonts w:ascii="Times New Roman" w:eastAsia="Calibri" w:hAnsi="Times New Roman" w:cs="Times New Roman"/>
                <w:b/>
                <w:color w:val="000000" w:themeColor="text1"/>
                <w:sz w:val="20"/>
                <w:szCs w:val="20"/>
              </w:rPr>
            </w:pPr>
            <w:r w:rsidRPr="00FF1BD1">
              <w:rPr>
                <w:rFonts w:ascii="Times New Roman" w:hAnsi="Times New Roman" w:cs="Times New Roman"/>
                <w:sz w:val="20"/>
                <w:szCs w:val="20"/>
                <w:shd w:val="clear" w:color="auto" w:fill="FFFFFF"/>
              </w:rPr>
              <w:t>Цель.</w:t>
            </w:r>
            <w:r w:rsidRPr="00FF1BD1">
              <w:rPr>
                <w:rFonts w:ascii="Times New Roman" w:hAnsi="Times New Roman" w:cs="Times New Roman"/>
                <w:bCs/>
                <w:sz w:val="20"/>
                <w:szCs w:val="20"/>
                <w:shd w:val="clear" w:color="auto" w:fill="FFFFFF"/>
              </w:rPr>
              <w:t xml:space="preserve"> Учить детей перемещаться по узкой дорожке, ра</w:t>
            </w:r>
            <w:r w:rsidR="00A97E1A">
              <w:rPr>
                <w:rFonts w:ascii="Times New Roman" w:hAnsi="Times New Roman" w:cs="Times New Roman"/>
                <w:bCs/>
                <w:sz w:val="20"/>
                <w:szCs w:val="20"/>
                <w:shd w:val="clear" w:color="auto" w:fill="FFFFFF"/>
              </w:rPr>
              <w:t>звивать ко</w:t>
            </w:r>
            <w:r w:rsidR="00A97E1A">
              <w:rPr>
                <w:rFonts w:ascii="Times New Roman" w:hAnsi="Times New Roman" w:cs="Times New Roman"/>
                <w:bCs/>
                <w:sz w:val="20"/>
                <w:szCs w:val="20"/>
                <w:shd w:val="clear" w:color="auto" w:fill="FFFFFF"/>
              </w:rPr>
              <w:softHyphen/>
              <w:t>ординацию движений.</w:t>
            </w:r>
            <w:r w:rsidRPr="00FF1BD1">
              <w:rPr>
                <w:rFonts w:ascii="Times New Roman" w:eastAsia="Calibri" w:hAnsi="Times New Roman" w:cs="Times New Roman"/>
                <w:b/>
                <w:sz w:val="20"/>
                <w:szCs w:val="20"/>
              </w:rPr>
              <w:t xml:space="preserve">                                                </w:t>
            </w:r>
            <w:r w:rsidRPr="00FF1BD1">
              <w:rPr>
                <w:rFonts w:ascii="Times New Roman" w:eastAsia="Calibri" w:hAnsi="Times New Roman" w:cs="Times New Roman"/>
                <w:b/>
                <w:color w:val="000000" w:themeColor="text1"/>
                <w:sz w:val="20"/>
                <w:szCs w:val="20"/>
              </w:rPr>
              <w:t>Подвижная игра «Совушка».</w:t>
            </w:r>
          </w:p>
          <w:p w14:paraId="2D245B66" w14:textId="77777777" w:rsidR="000A429A" w:rsidRPr="00FF1BD1" w:rsidRDefault="000A429A" w:rsidP="00FF1BD1">
            <w:pPr>
              <w:spacing w:after="0" w:line="240" w:lineRule="auto"/>
              <w:rPr>
                <w:rFonts w:ascii="Times New Roman" w:hAnsi="Times New Roman" w:cs="Times New Roman"/>
                <w:color w:val="000000" w:themeColor="text1"/>
                <w:sz w:val="20"/>
                <w:szCs w:val="20"/>
                <w:lang w:bidi="en-US"/>
              </w:rPr>
            </w:pPr>
            <w:r w:rsidRPr="00FF1BD1">
              <w:rPr>
                <w:rFonts w:ascii="Times New Roman" w:hAnsi="Times New Roman" w:cs="Times New Roman"/>
                <w:bCs/>
                <w:color w:val="000000" w:themeColor="text1"/>
                <w:sz w:val="20"/>
                <w:szCs w:val="20"/>
                <w:lang w:bidi="en-US"/>
              </w:rPr>
              <w:t>Задачи.</w:t>
            </w:r>
            <w:r w:rsidRPr="00FF1BD1">
              <w:rPr>
                <w:rFonts w:ascii="Times New Roman" w:hAnsi="Times New Roman" w:cs="Times New Roman"/>
                <w:color w:val="000000" w:themeColor="text1"/>
                <w:sz w:val="20"/>
                <w:szCs w:val="20"/>
                <w:lang w:bidi="en-US"/>
              </w:rPr>
              <w:t xml:space="preserve"> Учить детей соблюдать правила игры, точно выполнять игро</w:t>
            </w:r>
            <w:r w:rsidRPr="00FF1BD1">
              <w:rPr>
                <w:rFonts w:ascii="Times New Roman" w:hAnsi="Times New Roman" w:cs="Times New Roman"/>
                <w:color w:val="000000" w:themeColor="text1"/>
                <w:sz w:val="20"/>
                <w:szCs w:val="20"/>
                <w:lang w:bidi="en-US"/>
              </w:rPr>
              <w:softHyphen/>
              <w:t>вые действия (бег, остановка по звуковому сигналу). Развивать ловкость и быстроту реакции.</w:t>
            </w:r>
          </w:p>
          <w:p w14:paraId="66D33138" w14:textId="3C17D145" w:rsidR="000A429A" w:rsidRPr="00FF1BD1" w:rsidRDefault="000A429A" w:rsidP="00FF1BD1">
            <w:pPr>
              <w:spacing w:line="240" w:lineRule="auto"/>
              <w:rPr>
                <w:rFonts w:ascii="Times New Roman" w:hAnsi="Times New Roman" w:cs="Times New Roman"/>
                <w:sz w:val="20"/>
                <w:szCs w:val="20"/>
              </w:rPr>
            </w:pPr>
            <w:r w:rsidRPr="00FF1BD1">
              <w:rPr>
                <w:rFonts w:ascii="Times New Roman" w:hAnsi="Times New Roman" w:cs="Times New Roman"/>
                <w:bCs/>
                <w:sz w:val="20"/>
                <w:szCs w:val="20"/>
                <w:shd w:val="clear" w:color="auto" w:fill="FFFFFF"/>
                <w:lang w:bidi="en-US"/>
              </w:rPr>
              <w:t>увство равновесия</w:t>
            </w:r>
          </w:p>
        </w:tc>
        <w:tc>
          <w:tcPr>
            <w:tcW w:w="2722" w:type="dxa"/>
            <w:tcBorders>
              <w:top w:val="single" w:sz="4" w:space="0" w:color="auto"/>
              <w:left w:val="single" w:sz="4" w:space="0" w:color="auto"/>
              <w:bottom w:val="single" w:sz="4" w:space="0" w:color="auto"/>
              <w:right w:val="single" w:sz="4" w:space="0" w:color="auto"/>
            </w:tcBorders>
            <w:hideMark/>
          </w:tcPr>
          <w:p w14:paraId="4F141107" w14:textId="77777777" w:rsidR="000A429A" w:rsidRPr="00FF1BD1" w:rsidRDefault="000A429A" w:rsidP="00FF1BD1">
            <w:pPr>
              <w:spacing w:after="0" w:line="240" w:lineRule="auto"/>
              <w:rPr>
                <w:rFonts w:ascii="Times New Roman" w:eastAsia="Calibri" w:hAnsi="Times New Roman" w:cs="Times New Roman"/>
                <w:b/>
                <w:sz w:val="20"/>
                <w:szCs w:val="20"/>
              </w:rPr>
            </w:pPr>
            <w:r w:rsidRPr="00FF1BD1">
              <w:rPr>
                <w:rFonts w:ascii="Times New Roman" w:eastAsia="Calibri" w:hAnsi="Times New Roman" w:cs="Times New Roman"/>
                <w:sz w:val="20"/>
                <w:szCs w:val="20"/>
              </w:rPr>
              <w:t>П/</w:t>
            </w:r>
            <w:r w:rsidRPr="00FF1BD1">
              <w:rPr>
                <w:rFonts w:ascii="Times New Roman" w:hAnsi="Times New Roman" w:cs="Times New Roman"/>
                <w:b/>
                <w:sz w:val="20"/>
                <w:szCs w:val="20"/>
              </w:rPr>
              <w:t>и«Стрельба в мишень».</w:t>
            </w:r>
          </w:p>
          <w:p w14:paraId="4FDE11A8" w14:textId="2F7BB0AD" w:rsidR="000A429A" w:rsidRPr="00FF1BD1" w:rsidRDefault="000A429A" w:rsidP="00FF1BD1">
            <w:pPr>
              <w:spacing w:after="0" w:line="240" w:lineRule="auto"/>
              <w:rPr>
                <w:rFonts w:ascii="Times New Roman" w:eastAsia="Calibri" w:hAnsi="Times New Roman" w:cs="Times New Roman"/>
                <w:b/>
                <w:sz w:val="20"/>
                <w:szCs w:val="20"/>
              </w:rPr>
            </w:pPr>
            <w:r w:rsidRPr="00FF1BD1">
              <w:rPr>
                <w:rFonts w:ascii="Times New Roman" w:hAnsi="Times New Roman" w:cs="Times New Roman"/>
                <w:bCs/>
                <w:sz w:val="20"/>
                <w:szCs w:val="20"/>
                <w:shd w:val="clear" w:color="auto" w:fill="FFFFFF"/>
              </w:rPr>
              <w:t>Цель.</w:t>
            </w:r>
            <w:r w:rsidRPr="00FF1BD1">
              <w:rPr>
                <w:rFonts w:ascii="Times New Roman" w:eastAsia="Calibri" w:hAnsi="Times New Roman" w:cs="Times New Roman"/>
                <w:sz w:val="20"/>
                <w:szCs w:val="20"/>
              </w:rPr>
              <w:t xml:space="preserve"> Упражнять детей в метании предметов в горизонтальную цель с расстояния 2-2,5 метра. Развивать меткость, поддерживать интерес к подвижным играм. Совершенствовать функцио</w:t>
            </w:r>
            <w:r w:rsidR="001E2E8A">
              <w:rPr>
                <w:rFonts w:ascii="Times New Roman" w:eastAsia="Calibri" w:hAnsi="Times New Roman" w:cs="Times New Roman"/>
                <w:sz w:val="20"/>
                <w:szCs w:val="20"/>
              </w:rPr>
              <w:t>нальные возможности организма</w:t>
            </w:r>
            <w:r w:rsidRPr="00FF1BD1">
              <w:rPr>
                <w:rFonts w:ascii="Times New Roman" w:hAnsi="Times New Roman" w:cs="Times New Roman"/>
                <w:b/>
                <w:sz w:val="20"/>
                <w:szCs w:val="20"/>
              </w:rPr>
              <w:t xml:space="preserve"> Подвижные игры. Татарская народная игра «Лисичка и курочка».</w:t>
            </w:r>
          </w:p>
          <w:p w14:paraId="15584B40" w14:textId="77777777" w:rsidR="000A429A" w:rsidRPr="00FF1BD1" w:rsidRDefault="000A429A" w:rsidP="00FF1BD1">
            <w:pPr>
              <w:spacing w:line="240" w:lineRule="auto"/>
              <w:rPr>
                <w:rFonts w:ascii="Times New Roman" w:hAnsi="Times New Roman" w:cs="Times New Roman"/>
                <w:sz w:val="20"/>
                <w:szCs w:val="20"/>
              </w:rPr>
            </w:pPr>
            <w:r w:rsidRPr="00FF1BD1">
              <w:rPr>
                <w:rFonts w:ascii="Times New Roman" w:hAnsi="Times New Roman" w:cs="Times New Roman"/>
                <w:bCs/>
                <w:sz w:val="20"/>
                <w:szCs w:val="20"/>
                <w:lang w:bidi="en-US"/>
              </w:rPr>
              <w:t>Цель.</w:t>
            </w:r>
            <w:r w:rsidRPr="00FF1BD1">
              <w:rPr>
                <w:rFonts w:ascii="Times New Roman" w:hAnsi="Times New Roman" w:cs="Times New Roman"/>
                <w:sz w:val="20"/>
                <w:szCs w:val="20"/>
                <w:lang w:bidi="en-US"/>
              </w:rPr>
              <w:t xml:space="preserve"> Познакомить детей с правилами игры, обсудить тактику дей</w:t>
            </w:r>
            <w:r w:rsidRPr="00FF1BD1">
              <w:rPr>
                <w:rFonts w:ascii="Times New Roman" w:hAnsi="Times New Roman" w:cs="Times New Roman"/>
                <w:sz w:val="20"/>
                <w:szCs w:val="20"/>
                <w:lang w:bidi="en-US"/>
              </w:rPr>
              <w:softHyphen/>
              <w:t>ствий игроков и водящего-ловишки. Развивать ловкость, координацию движений, быстроту реакции. Совершенствовать функциональные воз</w:t>
            </w:r>
            <w:r w:rsidRPr="00FF1BD1">
              <w:rPr>
                <w:rFonts w:ascii="Times New Roman" w:hAnsi="Times New Roman" w:cs="Times New Roman"/>
                <w:sz w:val="20"/>
                <w:szCs w:val="20"/>
                <w:lang w:bidi="en-US"/>
              </w:rPr>
              <w:softHyphen/>
              <w:t>можности детского организма</w:t>
            </w:r>
            <w:r w:rsidRPr="00FF1BD1">
              <w:rPr>
                <w:rFonts w:ascii="Times New Roman" w:hAnsi="Times New Roman" w:cs="Times New Roman"/>
                <w:sz w:val="20"/>
                <w:szCs w:val="20"/>
              </w:rPr>
              <w:t xml:space="preserve"> «Через ручеек»</w:t>
            </w:r>
          </w:p>
        </w:tc>
        <w:tc>
          <w:tcPr>
            <w:tcW w:w="2693" w:type="dxa"/>
            <w:tcBorders>
              <w:top w:val="single" w:sz="4" w:space="0" w:color="auto"/>
              <w:left w:val="single" w:sz="4" w:space="0" w:color="auto"/>
              <w:bottom w:val="single" w:sz="4" w:space="0" w:color="auto"/>
              <w:right w:val="single" w:sz="4" w:space="0" w:color="auto"/>
            </w:tcBorders>
          </w:tcPr>
          <w:p w14:paraId="774B9B55" w14:textId="77777777" w:rsidR="000A429A" w:rsidRPr="00FF1BD1" w:rsidRDefault="000A429A" w:rsidP="00FF1BD1">
            <w:pPr>
              <w:spacing w:after="0" w:line="240" w:lineRule="auto"/>
              <w:rPr>
                <w:rFonts w:ascii="Times New Roman" w:hAnsi="Times New Roman" w:cs="Times New Roman"/>
                <w:b/>
                <w:sz w:val="20"/>
                <w:szCs w:val="20"/>
                <w:lang w:bidi="en-US"/>
              </w:rPr>
            </w:pPr>
            <w:r w:rsidRPr="00FF1BD1">
              <w:rPr>
                <w:rFonts w:ascii="Times New Roman" w:hAnsi="Times New Roman" w:cs="Times New Roman"/>
                <w:b/>
                <w:sz w:val="20"/>
                <w:szCs w:val="20"/>
                <w:lang w:bidi="en-US"/>
              </w:rPr>
              <w:t>Подвижная игра «Догони пару».</w:t>
            </w:r>
          </w:p>
          <w:p w14:paraId="2A92F7DA" w14:textId="77777777" w:rsidR="000A429A" w:rsidRPr="00FF1BD1" w:rsidRDefault="000A429A" w:rsidP="00FF1BD1">
            <w:pPr>
              <w:spacing w:after="0" w:line="240" w:lineRule="auto"/>
              <w:rPr>
                <w:rFonts w:ascii="Times New Roman" w:eastAsia="Calibri" w:hAnsi="Times New Roman" w:cs="Times New Roman"/>
                <w:b/>
                <w:sz w:val="20"/>
                <w:szCs w:val="20"/>
              </w:rPr>
            </w:pPr>
            <w:r w:rsidRPr="00FF1BD1">
              <w:rPr>
                <w:rFonts w:ascii="Times New Roman" w:hAnsi="Times New Roman" w:cs="Times New Roman"/>
                <w:sz w:val="20"/>
                <w:szCs w:val="20"/>
                <w:shd w:val="clear" w:color="auto" w:fill="FFFFFF"/>
              </w:rPr>
              <w:t>Цель.</w:t>
            </w:r>
            <w:r w:rsidRPr="00FF1BD1">
              <w:rPr>
                <w:rFonts w:ascii="Times New Roman" w:hAnsi="Times New Roman" w:cs="Times New Roman"/>
                <w:bCs/>
                <w:sz w:val="20"/>
                <w:szCs w:val="20"/>
                <w:shd w:val="clear" w:color="auto" w:fill="FFFFFF"/>
              </w:rPr>
              <w:t xml:space="preserve"> Учить детей правильно выполнять игровые действия в каче</w:t>
            </w:r>
            <w:r w:rsidRPr="00FF1BD1">
              <w:rPr>
                <w:rFonts w:ascii="Times New Roman" w:hAnsi="Times New Roman" w:cs="Times New Roman"/>
                <w:bCs/>
                <w:sz w:val="20"/>
                <w:szCs w:val="20"/>
                <w:shd w:val="clear" w:color="auto" w:fill="FFFFFF"/>
              </w:rPr>
              <w:softHyphen/>
              <w:t xml:space="preserve">стве игрока и водящего. Развивать быстроту и ловкость, способствовать закаливанию детского </w:t>
            </w:r>
            <w:r w:rsidRPr="00FF1BD1">
              <w:rPr>
                <w:rFonts w:ascii="Times New Roman" w:hAnsi="Times New Roman" w:cs="Times New Roman"/>
                <w:b/>
                <w:sz w:val="20"/>
                <w:szCs w:val="20"/>
              </w:rPr>
              <w:t>Подвижная игра «Зайка беленький».</w:t>
            </w:r>
          </w:p>
          <w:p w14:paraId="633B364B" w14:textId="1A667386" w:rsidR="000A429A" w:rsidRPr="00FF1BD1" w:rsidRDefault="000A429A" w:rsidP="00FF1BD1">
            <w:pPr>
              <w:spacing w:line="240" w:lineRule="auto"/>
              <w:rPr>
                <w:rFonts w:ascii="Times New Roman" w:hAnsi="Times New Roman" w:cs="Times New Roman"/>
                <w:sz w:val="20"/>
                <w:szCs w:val="20"/>
              </w:rPr>
            </w:pPr>
            <w:r w:rsidRPr="00FF1BD1">
              <w:rPr>
                <w:rFonts w:ascii="Times New Roman" w:hAnsi="Times New Roman" w:cs="Times New Roman"/>
                <w:bCs/>
                <w:sz w:val="20"/>
                <w:szCs w:val="20"/>
                <w:lang w:bidi="en-US"/>
              </w:rPr>
              <w:t>Цель.</w:t>
            </w:r>
            <w:r w:rsidRPr="00FF1BD1">
              <w:rPr>
                <w:rFonts w:ascii="Times New Roman" w:hAnsi="Times New Roman" w:cs="Times New Roman"/>
                <w:sz w:val="20"/>
                <w:szCs w:val="20"/>
                <w:lang w:bidi="en-US"/>
              </w:rPr>
              <w:t xml:space="preserve"> Совершенствовать умение детей прыгать на двух ногах и од-</w:t>
            </w:r>
            <w:r w:rsidRPr="00FF1BD1">
              <w:rPr>
                <w:rFonts w:ascii="Times New Roman" w:hAnsi="Times New Roman" w:cs="Times New Roman"/>
                <w:bCs/>
                <w:sz w:val="20"/>
                <w:szCs w:val="20"/>
                <w:lang w:bidi="en-US"/>
              </w:rPr>
              <w:t xml:space="preserve"> О- </w:t>
            </w:r>
            <w:r w:rsidRPr="00FF1BD1">
              <w:rPr>
                <w:rFonts w:ascii="Times New Roman" w:hAnsi="Times New Roman" w:cs="Times New Roman"/>
                <w:sz w:val="20"/>
                <w:szCs w:val="20"/>
                <w:lang w:bidi="en-US"/>
              </w:rPr>
              <w:t>ной ноге с продвижением вперед, действов</w:t>
            </w:r>
            <w:r w:rsidR="001E2E8A">
              <w:rPr>
                <w:rFonts w:ascii="Times New Roman" w:hAnsi="Times New Roman" w:cs="Times New Roman"/>
                <w:sz w:val="20"/>
                <w:szCs w:val="20"/>
                <w:lang w:bidi="en-US"/>
              </w:rPr>
              <w:t xml:space="preserve">ать в соответствии с текстом. </w:t>
            </w:r>
            <w:r w:rsidRPr="00FF1BD1">
              <w:rPr>
                <w:rFonts w:ascii="Times New Roman" w:hAnsi="Times New Roman" w:cs="Times New Roman"/>
                <w:sz w:val="20"/>
                <w:szCs w:val="20"/>
                <w:lang w:bidi="en-US"/>
              </w:rPr>
              <w:t>Стимулировать активность детей в подвижных играх</w:t>
            </w:r>
            <w:r w:rsidR="001E2E8A">
              <w:rPr>
                <w:rFonts w:ascii="Times New Roman" w:hAnsi="Times New Roman" w:cs="Times New Roman"/>
                <w:sz w:val="20"/>
                <w:szCs w:val="20"/>
                <w:lang w:bidi="en-US"/>
              </w:rPr>
              <w:t xml:space="preserve"> </w:t>
            </w:r>
            <w:r w:rsidRPr="00FF1BD1">
              <w:rPr>
                <w:rFonts w:ascii="Times New Roman" w:hAnsi="Times New Roman" w:cs="Times New Roman"/>
                <w:bCs/>
                <w:sz w:val="20"/>
                <w:szCs w:val="20"/>
                <w:shd w:val="clear" w:color="auto" w:fill="FFFFFF"/>
                <w:lang w:bidi="en-US"/>
              </w:rPr>
              <w:t>организма</w:t>
            </w:r>
          </w:p>
        </w:tc>
        <w:tc>
          <w:tcPr>
            <w:tcW w:w="2977" w:type="dxa"/>
            <w:tcBorders>
              <w:top w:val="single" w:sz="4" w:space="0" w:color="auto"/>
              <w:left w:val="single" w:sz="4" w:space="0" w:color="auto"/>
              <w:bottom w:val="single" w:sz="4" w:space="0" w:color="auto"/>
              <w:right w:val="single" w:sz="4" w:space="0" w:color="auto"/>
            </w:tcBorders>
          </w:tcPr>
          <w:p w14:paraId="719EBBC0" w14:textId="043A640A" w:rsidR="000A429A" w:rsidRPr="00FF1BD1" w:rsidRDefault="000A429A" w:rsidP="00FF1BD1">
            <w:pPr>
              <w:spacing w:after="0" w:line="240" w:lineRule="auto"/>
              <w:rPr>
                <w:rFonts w:ascii="Times New Roman" w:hAnsi="Times New Roman" w:cs="Times New Roman"/>
                <w:b/>
                <w:sz w:val="20"/>
                <w:szCs w:val="20"/>
                <w:lang w:bidi="en-US"/>
              </w:rPr>
            </w:pPr>
            <w:r w:rsidRPr="00FF1BD1">
              <w:rPr>
                <w:rFonts w:ascii="Times New Roman" w:hAnsi="Times New Roman" w:cs="Times New Roman"/>
                <w:b/>
                <w:sz w:val="20"/>
                <w:szCs w:val="20"/>
                <w:lang w:bidi="en-US"/>
              </w:rPr>
              <w:t>Подвижная игра «Сокол и лиса».</w:t>
            </w:r>
          </w:p>
          <w:p w14:paraId="7195B327" w14:textId="77777777" w:rsidR="000A429A" w:rsidRPr="00FF1BD1" w:rsidRDefault="000A429A" w:rsidP="00FF1BD1">
            <w:pPr>
              <w:spacing w:after="0" w:line="240" w:lineRule="auto"/>
              <w:rPr>
                <w:rFonts w:ascii="Times New Roman" w:hAnsi="Times New Roman" w:cs="Times New Roman"/>
                <w:sz w:val="20"/>
                <w:szCs w:val="20"/>
                <w:lang w:bidi="en-US"/>
              </w:rPr>
            </w:pPr>
            <w:r w:rsidRPr="00FF1BD1">
              <w:rPr>
                <w:rFonts w:ascii="Times New Roman" w:hAnsi="Times New Roman" w:cs="Times New Roman"/>
                <w:bCs/>
                <w:sz w:val="20"/>
                <w:szCs w:val="20"/>
                <w:shd w:val="clear" w:color="auto" w:fill="FFFFFF"/>
                <w:lang w:bidi="en-US"/>
              </w:rPr>
              <w:t>Цель</w:t>
            </w:r>
            <w:r w:rsidRPr="00FF1BD1">
              <w:rPr>
                <w:rFonts w:ascii="Times New Roman" w:hAnsi="Times New Roman" w:cs="Times New Roman"/>
                <w:sz w:val="20"/>
                <w:szCs w:val="20"/>
                <w:shd w:val="clear" w:color="auto" w:fill="FFFFFF"/>
                <w:lang w:bidi="en-US"/>
              </w:rPr>
              <w:t xml:space="preserve"> Совершенствовать игровые действия детей (бег с изменени ем направления, действия по звуковому сигналу), повышать двигатель</w:t>
            </w:r>
            <w:r w:rsidRPr="00FF1BD1">
              <w:rPr>
                <w:rFonts w:ascii="Times New Roman" w:hAnsi="Times New Roman" w:cs="Times New Roman"/>
                <w:sz w:val="20"/>
                <w:szCs w:val="20"/>
                <w:shd w:val="clear" w:color="auto" w:fill="FFFFFF"/>
                <w:lang w:bidi="en-US"/>
              </w:rPr>
              <w:softHyphen/>
              <w:t>ную активность, учить выступать в роли судьи.</w:t>
            </w:r>
          </w:p>
          <w:p w14:paraId="1706C97E" w14:textId="77777777" w:rsidR="000A429A" w:rsidRPr="00FF1BD1" w:rsidRDefault="000A429A" w:rsidP="00FF1BD1">
            <w:pPr>
              <w:spacing w:after="0" w:line="240" w:lineRule="auto"/>
              <w:rPr>
                <w:rFonts w:ascii="Times New Roman" w:hAnsi="Times New Roman" w:cs="Times New Roman"/>
                <w:b/>
                <w:sz w:val="20"/>
                <w:szCs w:val="20"/>
                <w:lang w:bidi="en-US"/>
              </w:rPr>
            </w:pPr>
            <w:r w:rsidRPr="00FF1BD1">
              <w:rPr>
                <w:rFonts w:ascii="Times New Roman" w:hAnsi="Times New Roman" w:cs="Times New Roman"/>
                <w:b/>
                <w:sz w:val="20"/>
                <w:szCs w:val="20"/>
                <w:lang w:bidi="en-US"/>
              </w:rPr>
              <w:t>Подвижная игра «Кто ушел?»</w:t>
            </w:r>
          </w:p>
          <w:p w14:paraId="7A6CB705" w14:textId="77777777" w:rsidR="000A429A" w:rsidRPr="00FF1BD1" w:rsidRDefault="000A429A" w:rsidP="00FF1BD1">
            <w:pPr>
              <w:spacing w:line="240" w:lineRule="auto"/>
              <w:rPr>
                <w:rFonts w:ascii="Times New Roman" w:hAnsi="Times New Roman" w:cs="Times New Roman"/>
                <w:sz w:val="20"/>
                <w:szCs w:val="20"/>
              </w:rPr>
            </w:pPr>
            <w:r w:rsidRPr="00FF1BD1">
              <w:rPr>
                <w:rFonts w:ascii="Times New Roman" w:hAnsi="Times New Roman" w:cs="Times New Roman"/>
                <w:sz w:val="20"/>
                <w:szCs w:val="20"/>
                <w:shd w:val="clear" w:color="auto" w:fill="FFFFFF"/>
                <w:lang w:bidi="en-US"/>
              </w:rPr>
              <w:t>Цель.</w:t>
            </w:r>
            <w:r w:rsidRPr="00FF1BD1">
              <w:rPr>
                <w:rFonts w:ascii="Times New Roman" w:hAnsi="Times New Roman" w:cs="Times New Roman"/>
                <w:bCs/>
                <w:sz w:val="20"/>
                <w:szCs w:val="20"/>
                <w:shd w:val="clear" w:color="auto" w:fill="FFFFFF"/>
                <w:lang w:bidi="en-US"/>
              </w:rPr>
              <w:t xml:space="preserve"> Развивать у детей внимание и быстроту реакции, поддержи вать интерес к подвижным играм. Приучать детей следить за своей осан кой во время движения.</w:t>
            </w:r>
          </w:p>
        </w:tc>
      </w:tr>
      <w:tr w:rsidR="000A429A" w:rsidRPr="00FF1BD1" w14:paraId="610E21E1" w14:textId="77777777" w:rsidTr="00FF1BD1">
        <w:tc>
          <w:tcPr>
            <w:tcW w:w="1872" w:type="dxa"/>
            <w:tcBorders>
              <w:top w:val="single" w:sz="4" w:space="0" w:color="auto"/>
              <w:left w:val="single" w:sz="4" w:space="0" w:color="auto"/>
              <w:bottom w:val="single" w:sz="4" w:space="0" w:color="auto"/>
              <w:right w:val="single" w:sz="4" w:space="0" w:color="auto"/>
            </w:tcBorders>
            <w:hideMark/>
          </w:tcPr>
          <w:p w14:paraId="6259BF49" w14:textId="77777777" w:rsidR="000A429A" w:rsidRPr="00FF1BD1" w:rsidRDefault="000A429A" w:rsidP="00FF1BD1">
            <w:pPr>
              <w:spacing w:line="240" w:lineRule="auto"/>
              <w:rPr>
                <w:rFonts w:ascii="Times New Roman" w:hAnsi="Times New Roman" w:cs="Times New Roman"/>
                <w:sz w:val="20"/>
                <w:szCs w:val="20"/>
              </w:rPr>
            </w:pPr>
            <w:r w:rsidRPr="00FF1BD1">
              <w:rPr>
                <w:rFonts w:ascii="Times New Roman" w:hAnsi="Times New Roman" w:cs="Times New Roman"/>
                <w:b/>
                <w:bCs/>
                <w:color w:val="000000"/>
                <w:sz w:val="20"/>
                <w:szCs w:val="20"/>
              </w:rPr>
              <w:t>Художественно-эстетическое развитие</w:t>
            </w:r>
          </w:p>
        </w:tc>
        <w:tc>
          <w:tcPr>
            <w:tcW w:w="2551" w:type="dxa"/>
            <w:tcBorders>
              <w:top w:val="single" w:sz="4" w:space="0" w:color="auto"/>
              <w:left w:val="single" w:sz="4" w:space="0" w:color="auto"/>
              <w:bottom w:val="single" w:sz="4" w:space="0" w:color="auto"/>
              <w:right w:val="single" w:sz="4" w:space="0" w:color="auto"/>
            </w:tcBorders>
          </w:tcPr>
          <w:p w14:paraId="280C4C75" w14:textId="77777777" w:rsidR="000A429A" w:rsidRPr="00FF1BD1" w:rsidRDefault="000A429A" w:rsidP="00FF1BD1">
            <w:pPr>
              <w:tabs>
                <w:tab w:val="left" w:pos="555"/>
              </w:tabs>
              <w:spacing w:line="240" w:lineRule="auto"/>
              <w:rPr>
                <w:rFonts w:ascii="Times New Roman" w:hAnsi="Times New Roman" w:cs="Times New Roman"/>
                <w:sz w:val="20"/>
                <w:szCs w:val="20"/>
              </w:rPr>
            </w:pPr>
            <w:r w:rsidRPr="00FF1BD1">
              <w:rPr>
                <w:rFonts w:ascii="Times New Roman" w:hAnsi="Times New Roman" w:cs="Times New Roman"/>
                <w:sz w:val="20"/>
                <w:szCs w:val="20"/>
              </w:rPr>
              <w:t xml:space="preserve">Чтение сказки Д. Мамина-Сибиряка «Сказка про Комара Комаровича – </w:t>
            </w:r>
            <w:r w:rsidRPr="00FF1BD1">
              <w:rPr>
                <w:rFonts w:ascii="Times New Roman" w:hAnsi="Times New Roman" w:cs="Times New Roman"/>
                <w:caps/>
                <w:sz w:val="20"/>
                <w:szCs w:val="20"/>
              </w:rPr>
              <w:t>д</w:t>
            </w:r>
            <w:r w:rsidRPr="00FF1BD1">
              <w:rPr>
                <w:rFonts w:ascii="Times New Roman" w:hAnsi="Times New Roman" w:cs="Times New Roman"/>
                <w:sz w:val="20"/>
                <w:szCs w:val="20"/>
              </w:rPr>
              <w:t xml:space="preserve">линный </w:t>
            </w:r>
            <w:r w:rsidRPr="00FF1BD1">
              <w:rPr>
                <w:rFonts w:ascii="Times New Roman" w:hAnsi="Times New Roman" w:cs="Times New Roman"/>
                <w:caps/>
                <w:sz w:val="20"/>
                <w:szCs w:val="20"/>
              </w:rPr>
              <w:t>н</w:t>
            </w:r>
            <w:r w:rsidRPr="00FF1BD1">
              <w:rPr>
                <w:rFonts w:ascii="Times New Roman" w:hAnsi="Times New Roman" w:cs="Times New Roman"/>
                <w:sz w:val="20"/>
                <w:szCs w:val="20"/>
              </w:rPr>
              <w:t xml:space="preserve">ос и про Мохнатого Мишу – Короткий </w:t>
            </w:r>
            <w:r w:rsidRPr="00FF1BD1">
              <w:rPr>
                <w:rFonts w:ascii="Times New Roman" w:hAnsi="Times New Roman" w:cs="Times New Roman"/>
                <w:caps/>
                <w:sz w:val="20"/>
                <w:szCs w:val="20"/>
              </w:rPr>
              <w:t>х</w:t>
            </w:r>
            <w:r w:rsidRPr="00FF1BD1">
              <w:rPr>
                <w:rFonts w:ascii="Times New Roman" w:hAnsi="Times New Roman" w:cs="Times New Roman"/>
                <w:sz w:val="20"/>
                <w:szCs w:val="20"/>
              </w:rPr>
              <w:t>вост»</w:t>
            </w:r>
          </w:p>
          <w:p w14:paraId="7ADDDE6C" w14:textId="77777777" w:rsidR="000A429A" w:rsidRPr="00FF1BD1" w:rsidRDefault="000A429A" w:rsidP="00FF1BD1">
            <w:pPr>
              <w:spacing w:line="240" w:lineRule="auto"/>
              <w:rPr>
                <w:rFonts w:ascii="Times New Roman" w:hAnsi="Times New Roman" w:cs="Times New Roman"/>
                <w:sz w:val="20"/>
                <w:szCs w:val="20"/>
              </w:rPr>
            </w:pPr>
          </w:p>
        </w:tc>
        <w:tc>
          <w:tcPr>
            <w:tcW w:w="2665" w:type="dxa"/>
            <w:tcBorders>
              <w:top w:val="single" w:sz="4" w:space="0" w:color="auto"/>
              <w:left w:val="single" w:sz="4" w:space="0" w:color="auto"/>
              <w:bottom w:val="single" w:sz="4" w:space="0" w:color="auto"/>
              <w:right w:val="single" w:sz="4" w:space="0" w:color="auto"/>
            </w:tcBorders>
          </w:tcPr>
          <w:p w14:paraId="2CAABEBC" w14:textId="51BA5744" w:rsidR="000A429A" w:rsidRPr="00FF1BD1" w:rsidRDefault="000A429A" w:rsidP="00FF1BD1">
            <w:pPr>
              <w:spacing w:after="0" w:line="240" w:lineRule="auto"/>
              <w:rPr>
                <w:rFonts w:ascii="Times New Roman" w:hAnsi="Times New Roman" w:cs="Times New Roman"/>
                <w:sz w:val="20"/>
                <w:szCs w:val="20"/>
                <w:lang w:bidi="en-US"/>
              </w:rPr>
            </w:pPr>
            <w:r w:rsidRPr="00FF1BD1">
              <w:rPr>
                <w:rFonts w:ascii="Times New Roman" w:hAnsi="Times New Roman" w:cs="Times New Roman"/>
                <w:b/>
                <w:sz w:val="20"/>
                <w:szCs w:val="20"/>
                <w:lang w:bidi="en-US"/>
              </w:rPr>
              <w:t>Подвижная игра «Огуречик, огуречик</w:t>
            </w:r>
            <w:r w:rsidRPr="00FF1BD1">
              <w:rPr>
                <w:rFonts w:ascii="Times New Roman" w:hAnsi="Times New Roman" w:cs="Times New Roman"/>
                <w:sz w:val="20"/>
                <w:szCs w:val="20"/>
                <w:lang w:bidi="en-US"/>
              </w:rPr>
              <w:t>».</w:t>
            </w:r>
          </w:p>
          <w:p w14:paraId="2D64028C" w14:textId="77777777" w:rsidR="000A429A" w:rsidRPr="00FF1BD1" w:rsidRDefault="000A429A" w:rsidP="00FF1BD1">
            <w:pPr>
              <w:spacing w:after="0" w:line="240" w:lineRule="auto"/>
              <w:rPr>
                <w:rFonts w:ascii="Times New Roman" w:hAnsi="Times New Roman" w:cs="Times New Roman"/>
                <w:sz w:val="20"/>
                <w:szCs w:val="20"/>
                <w:lang w:bidi="en-US"/>
              </w:rPr>
            </w:pPr>
            <w:r w:rsidRPr="00FF1BD1">
              <w:rPr>
                <w:rFonts w:ascii="Times New Roman" w:hAnsi="Times New Roman" w:cs="Times New Roman"/>
                <w:bCs/>
                <w:sz w:val="20"/>
                <w:szCs w:val="20"/>
                <w:lang w:bidi="en-US"/>
              </w:rPr>
              <w:t>Цель.</w:t>
            </w:r>
            <w:r w:rsidRPr="00FF1BD1">
              <w:rPr>
                <w:rFonts w:ascii="Times New Roman" w:hAnsi="Times New Roman" w:cs="Times New Roman"/>
                <w:sz w:val="20"/>
                <w:szCs w:val="20"/>
                <w:lang w:bidi="en-US"/>
              </w:rPr>
              <w:t xml:space="preserve"> Способствовать совершенствованию выполнения детьми основных движений при ходьбе и беге, формировать умение действо</w:t>
            </w:r>
            <w:r w:rsidRPr="00FF1BD1">
              <w:rPr>
                <w:rFonts w:ascii="Times New Roman" w:hAnsi="Times New Roman" w:cs="Times New Roman"/>
                <w:sz w:val="20"/>
                <w:szCs w:val="20"/>
                <w:lang w:bidi="en-US"/>
              </w:rPr>
              <w:softHyphen/>
              <w:t>вать в соответствии с текстом, учить соблюдать правила игры. Разви</w:t>
            </w:r>
            <w:r w:rsidRPr="00FF1BD1">
              <w:rPr>
                <w:rFonts w:ascii="Times New Roman" w:hAnsi="Times New Roman" w:cs="Times New Roman"/>
                <w:sz w:val="20"/>
                <w:szCs w:val="20"/>
                <w:lang w:bidi="en-US"/>
              </w:rPr>
              <w:softHyphen/>
              <w:t>вать быстроту реакции, совершенствовать функциональные возмож</w:t>
            </w:r>
            <w:r w:rsidRPr="00FF1BD1">
              <w:rPr>
                <w:rFonts w:ascii="Times New Roman" w:hAnsi="Times New Roman" w:cs="Times New Roman"/>
                <w:sz w:val="20"/>
                <w:szCs w:val="20"/>
                <w:lang w:bidi="en-US"/>
              </w:rPr>
              <w:softHyphen/>
              <w:t>ности организма.</w:t>
            </w:r>
          </w:p>
          <w:p w14:paraId="703FF959" w14:textId="77777777" w:rsidR="000A429A" w:rsidRPr="00FF1BD1" w:rsidRDefault="000A429A" w:rsidP="00A97E1A">
            <w:pPr>
              <w:spacing w:after="0" w:line="240" w:lineRule="auto"/>
              <w:rPr>
                <w:rFonts w:ascii="Times New Roman" w:hAnsi="Times New Roman" w:cs="Times New Roman"/>
                <w:sz w:val="20"/>
                <w:szCs w:val="20"/>
              </w:rPr>
            </w:pPr>
          </w:p>
        </w:tc>
        <w:tc>
          <w:tcPr>
            <w:tcW w:w="2722" w:type="dxa"/>
            <w:tcBorders>
              <w:top w:val="single" w:sz="4" w:space="0" w:color="auto"/>
              <w:left w:val="single" w:sz="4" w:space="0" w:color="auto"/>
              <w:bottom w:val="single" w:sz="4" w:space="0" w:color="auto"/>
              <w:right w:val="single" w:sz="4" w:space="0" w:color="auto"/>
            </w:tcBorders>
          </w:tcPr>
          <w:p w14:paraId="614DB667" w14:textId="1D61F32A" w:rsidR="000A429A" w:rsidRPr="00FF1BD1" w:rsidRDefault="000A429A" w:rsidP="00FF1BD1">
            <w:pPr>
              <w:spacing w:after="0" w:line="240" w:lineRule="auto"/>
              <w:rPr>
                <w:rFonts w:ascii="Times New Roman" w:hAnsi="Times New Roman" w:cs="Times New Roman"/>
                <w:b/>
                <w:sz w:val="20"/>
                <w:szCs w:val="20"/>
                <w:lang w:bidi="en-US"/>
              </w:rPr>
            </w:pPr>
            <w:r w:rsidRPr="00FF1BD1">
              <w:rPr>
                <w:rFonts w:ascii="Times New Roman" w:hAnsi="Times New Roman" w:cs="Times New Roman"/>
                <w:b/>
                <w:sz w:val="20"/>
                <w:szCs w:val="20"/>
                <w:lang w:bidi="en-US"/>
              </w:rPr>
              <w:t>Ознакомление с художественной литературой. В. Бианки «Лесная газета».</w:t>
            </w:r>
          </w:p>
          <w:p w14:paraId="7D5B7CFC" w14:textId="77777777" w:rsidR="000A429A" w:rsidRPr="00FF1BD1" w:rsidRDefault="000A429A" w:rsidP="00FF1BD1">
            <w:pPr>
              <w:spacing w:after="0" w:line="240" w:lineRule="auto"/>
              <w:rPr>
                <w:rFonts w:ascii="Times New Roman" w:hAnsi="Times New Roman" w:cs="Times New Roman"/>
                <w:sz w:val="20"/>
                <w:szCs w:val="20"/>
                <w:lang w:bidi="en-US"/>
              </w:rPr>
            </w:pPr>
            <w:r w:rsidRPr="00FF1BD1">
              <w:rPr>
                <w:rFonts w:ascii="Times New Roman" w:hAnsi="Times New Roman" w:cs="Times New Roman"/>
                <w:bCs/>
                <w:sz w:val="20"/>
                <w:szCs w:val="20"/>
                <w:lang w:bidi="en-US"/>
              </w:rPr>
              <w:t>Цель.</w:t>
            </w:r>
            <w:r w:rsidRPr="00FF1BD1">
              <w:rPr>
                <w:rFonts w:ascii="Times New Roman" w:hAnsi="Times New Roman" w:cs="Times New Roman"/>
                <w:sz w:val="20"/>
                <w:szCs w:val="20"/>
                <w:lang w:bidi="en-US"/>
              </w:rPr>
              <w:t xml:space="preserve"> Учить детей выделять по ходу рассказа описание характерных признаков весны, сопоставлять слова автора с собственными наблюде</w:t>
            </w:r>
            <w:r w:rsidRPr="00FF1BD1">
              <w:rPr>
                <w:rFonts w:ascii="Times New Roman" w:hAnsi="Times New Roman" w:cs="Times New Roman"/>
                <w:sz w:val="20"/>
                <w:szCs w:val="20"/>
                <w:lang w:bidi="en-US"/>
              </w:rPr>
              <w:softHyphen/>
              <w:t>ниями, пересказывать наиболее понравившиеся моменты от имени пер</w:t>
            </w:r>
            <w:r w:rsidRPr="00FF1BD1">
              <w:rPr>
                <w:rFonts w:ascii="Times New Roman" w:hAnsi="Times New Roman" w:cs="Times New Roman"/>
                <w:sz w:val="20"/>
                <w:szCs w:val="20"/>
                <w:lang w:bidi="en-US"/>
              </w:rPr>
              <w:softHyphen/>
              <w:t>сонажей рассказа.</w:t>
            </w:r>
          </w:p>
          <w:p w14:paraId="39D6BB25" w14:textId="77777777" w:rsidR="000A429A" w:rsidRPr="00FF1BD1" w:rsidRDefault="000A429A" w:rsidP="00FF1BD1">
            <w:pPr>
              <w:spacing w:line="240" w:lineRule="auto"/>
              <w:rPr>
                <w:rFonts w:ascii="Times New Roman" w:hAnsi="Times New Roman" w:cs="Times New Roman"/>
                <w:sz w:val="20"/>
                <w:szCs w:val="20"/>
              </w:rPr>
            </w:pPr>
          </w:p>
        </w:tc>
        <w:tc>
          <w:tcPr>
            <w:tcW w:w="2693" w:type="dxa"/>
            <w:tcBorders>
              <w:top w:val="single" w:sz="4" w:space="0" w:color="auto"/>
              <w:left w:val="single" w:sz="4" w:space="0" w:color="auto"/>
              <w:bottom w:val="single" w:sz="4" w:space="0" w:color="auto"/>
              <w:right w:val="single" w:sz="4" w:space="0" w:color="auto"/>
            </w:tcBorders>
          </w:tcPr>
          <w:p w14:paraId="7DD64DFC" w14:textId="18D69620" w:rsidR="000A429A" w:rsidRPr="00FF1BD1" w:rsidRDefault="000A429A" w:rsidP="007B5AAB">
            <w:pPr>
              <w:spacing w:after="0" w:line="240" w:lineRule="auto"/>
              <w:rPr>
                <w:rFonts w:ascii="Times New Roman" w:hAnsi="Times New Roman" w:cs="Times New Roman"/>
                <w:b/>
                <w:sz w:val="20"/>
                <w:szCs w:val="20"/>
                <w:lang w:bidi="en-US"/>
              </w:rPr>
            </w:pPr>
            <w:r w:rsidRPr="00FF1BD1">
              <w:rPr>
                <w:rFonts w:ascii="Times New Roman" w:hAnsi="Times New Roman" w:cs="Times New Roman"/>
                <w:b/>
                <w:sz w:val="20"/>
                <w:szCs w:val="20"/>
                <w:lang w:bidi="en-US"/>
              </w:rPr>
              <w:t>Ознакомление с художественной литературой. Мордовская сказка «Как собака друга искала».</w:t>
            </w:r>
          </w:p>
          <w:p w14:paraId="217AAAB2" w14:textId="77777777" w:rsidR="000A429A" w:rsidRPr="00FF1BD1" w:rsidRDefault="000A429A" w:rsidP="00FF1BD1">
            <w:pPr>
              <w:spacing w:after="0" w:line="240" w:lineRule="auto"/>
              <w:ind w:firstLine="360"/>
              <w:rPr>
                <w:rFonts w:ascii="Times New Roman" w:hAnsi="Times New Roman" w:cs="Times New Roman"/>
                <w:sz w:val="20"/>
                <w:szCs w:val="20"/>
                <w:lang w:bidi="en-US"/>
              </w:rPr>
            </w:pPr>
            <w:r w:rsidRPr="00FF1BD1">
              <w:rPr>
                <w:rFonts w:ascii="Times New Roman" w:hAnsi="Times New Roman" w:cs="Times New Roman"/>
                <w:bCs/>
                <w:sz w:val="20"/>
                <w:szCs w:val="20"/>
                <w:lang w:bidi="en-US"/>
              </w:rPr>
              <w:t>Цель.</w:t>
            </w:r>
            <w:r w:rsidRPr="00FF1BD1">
              <w:rPr>
                <w:rFonts w:ascii="Times New Roman" w:hAnsi="Times New Roman" w:cs="Times New Roman"/>
                <w:sz w:val="20"/>
                <w:szCs w:val="20"/>
                <w:lang w:bidi="en-US"/>
              </w:rPr>
              <w:t xml:space="preserve"> Учить детей слушать сказки, следить за развитием действия, сопереживать героям произведения. Учить пересказывать наиболее по</w:t>
            </w:r>
          </w:p>
          <w:p w14:paraId="79F322BC" w14:textId="77777777" w:rsidR="000A429A" w:rsidRPr="00FF1BD1" w:rsidRDefault="000A429A" w:rsidP="00FF1BD1">
            <w:pPr>
              <w:spacing w:after="0" w:line="240" w:lineRule="auto"/>
              <w:ind w:firstLine="360"/>
              <w:rPr>
                <w:rFonts w:ascii="Times New Roman" w:hAnsi="Times New Roman" w:cs="Times New Roman"/>
                <w:sz w:val="20"/>
                <w:szCs w:val="20"/>
                <w:lang w:bidi="en-US"/>
              </w:rPr>
            </w:pPr>
            <w:r w:rsidRPr="00FF1BD1">
              <w:rPr>
                <w:rFonts w:ascii="Times New Roman" w:hAnsi="Times New Roman" w:cs="Times New Roman"/>
                <w:sz w:val="20"/>
                <w:szCs w:val="20"/>
                <w:lang w:bidi="en-US"/>
              </w:rPr>
              <w:t>нравившиеся отрывки сказки с опорой на иллюстрации или вопросы вос</w:t>
            </w:r>
            <w:r w:rsidRPr="00FF1BD1">
              <w:rPr>
                <w:rFonts w:ascii="Times New Roman" w:hAnsi="Times New Roman" w:cs="Times New Roman"/>
                <w:sz w:val="20"/>
                <w:szCs w:val="20"/>
                <w:lang w:bidi="en-US"/>
              </w:rPr>
              <w:softHyphen/>
              <w:t>питателя.</w:t>
            </w:r>
          </w:p>
          <w:p w14:paraId="7F888FB6" w14:textId="77777777" w:rsidR="000A429A" w:rsidRPr="00FF1BD1" w:rsidRDefault="000A429A" w:rsidP="00FF1BD1">
            <w:pPr>
              <w:spacing w:line="240" w:lineRule="auto"/>
              <w:rPr>
                <w:rFonts w:ascii="Times New Roman" w:hAnsi="Times New Roman" w:cs="Times New Roman"/>
                <w:sz w:val="20"/>
                <w:szCs w:val="20"/>
              </w:rPr>
            </w:pPr>
          </w:p>
        </w:tc>
        <w:tc>
          <w:tcPr>
            <w:tcW w:w="2977" w:type="dxa"/>
            <w:tcBorders>
              <w:top w:val="single" w:sz="4" w:space="0" w:color="auto"/>
              <w:left w:val="single" w:sz="4" w:space="0" w:color="auto"/>
              <w:bottom w:val="single" w:sz="4" w:space="0" w:color="auto"/>
              <w:right w:val="single" w:sz="4" w:space="0" w:color="auto"/>
            </w:tcBorders>
          </w:tcPr>
          <w:p w14:paraId="34FE3E6A" w14:textId="77777777" w:rsidR="000A429A" w:rsidRPr="00FF1BD1" w:rsidRDefault="000A429A" w:rsidP="00FF1BD1">
            <w:pPr>
              <w:spacing w:after="0" w:line="240" w:lineRule="auto"/>
              <w:rPr>
                <w:rFonts w:ascii="Times New Roman" w:hAnsi="Times New Roman" w:cs="Times New Roman"/>
                <w:b/>
                <w:sz w:val="20"/>
                <w:szCs w:val="20"/>
                <w:lang w:bidi="en-US"/>
              </w:rPr>
            </w:pPr>
            <w:r w:rsidRPr="00FF1BD1">
              <w:rPr>
                <w:rFonts w:ascii="Times New Roman" w:hAnsi="Times New Roman" w:cs="Times New Roman"/>
                <w:b/>
                <w:sz w:val="20"/>
                <w:szCs w:val="20"/>
                <w:lang w:bidi="en-US"/>
              </w:rPr>
              <w:t>Ознакомление с художественной литературой - М. Москви</w:t>
            </w:r>
            <w:r w:rsidRPr="00FF1BD1">
              <w:rPr>
                <w:rFonts w:ascii="Times New Roman" w:hAnsi="Times New Roman" w:cs="Times New Roman"/>
                <w:b/>
                <w:sz w:val="20"/>
                <w:szCs w:val="20"/>
                <w:lang w:bidi="en-US"/>
              </w:rPr>
              <w:softHyphen/>
              <w:t>на «Что случилось с крокодилом?»</w:t>
            </w:r>
          </w:p>
          <w:p w14:paraId="18AD47BF" w14:textId="77777777" w:rsidR="000A429A" w:rsidRPr="00FF1BD1" w:rsidRDefault="000A429A" w:rsidP="00FF1BD1">
            <w:pPr>
              <w:spacing w:after="0" w:line="240" w:lineRule="auto"/>
              <w:rPr>
                <w:rFonts w:ascii="Times New Roman" w:hAnsi="Times New Roman" w:cs="Times New Roman"/>
                <w:sz w:val="20"/>
                <w:szCs w:val="20"/>
                <w:lang w:bidi="en-US"/>
              </w:rPr>
            </w:pPr>
            <w:r w:rsidRPr="00FF1BD1">
              <w:rPr>
                <w:rFonts w:ascii="Times New Roman" w:hAnsi="Times New Roman" w:cs="Times New Roman"/>
                <w:sz w:val="20"/>
                <w:szCs w:val="20"/>
                <w:shd w:val="clear" w:color="auto" w:fill="FFFFFF"/>
                <w:lang w:bidi="en-US"/>
              </w:rPr>
              <w:t>Цель.</w:t>
            </w:r>
            <w:r w:rsidRPr="00FF1BD1">
              <w:rPr>
                <w:rFonts w:ascii="Times New Roman" w:hAnsi="Times New Roman" w:cs="Times New Roman"/>
                <w:bCs/>
                <w:sz w:val="20"/>
                <w:szCs w:val="20"/>
                <w:shd w:val="clear" w:color="auto" w:fill="FFFFFF"/>
                <w:lang w:bidi="en-US"/>
              </w:rPr>
              <w:t xml:space="preserve"> Развивать интерес детей к литературе, учить высказывать суж</w:t>
            </w:r>
            <w:r w:rsidRPr="00FF1BD1">
              <w:rPr>
                <w:rFonts w:ascii="Times New Roman" w:hAnsi="Times New Roman" w:cs="Times New Roman"/>
                <w:bCs/>
                <w:sz w:val="20"/>
                <w:szCs w:val="20"/>
                <w:shd w:val="clear" w:color="auto" w:fill="FFFFFF"/>
                <w:lang w:bidi="en-US"/>
              </w:rPr>
              <w:softHyphen/>
              <w:t>дения о прочитанном, рассказывать о действиях героев, отвечать на воп</w:t>
            </w:r>
            <w:r w:rsidRPr="00FF1BD1">
              <w:rPr>
                <w:rFonts w:ascii="Times New Roman" w:hAnsi="Times New Roman" w:cs="Times New Roman"/>
                <w:bCs/>
                <w:sz w:val="20"/>
                <w:szCs w:val="20"/>
                <w:shd w:val="clear" w:color="auto" w:fill="FFFFFF"/>
                <w:lang w:bidi="en-US"/>
              </w:rPr>
              <w:softHyphen/>
              <w:t>рос, стоящий в заглавии.</w:t>
            </w:r>
          </w:p>
          <w:p w14:paraId="4AA618B1" w14:textId="77777777" w:rsidR="000A429A" w:rsidRPr="00FF1BD1" w:rsidRDefault="000A429A" w:rsidP="00FF1BD1">
            <w:pPr>
              <w:spacing w:line="240" w:lineRule="auto"/>
              <w:rPr>
                <w:rFonts w:ascii="Times New Roman" w:hAnsi="Times New Roman" w:cs="Times New Roman"/>
                <w:sz w:val="20"/>
                <w:szCs w:val="20"/>
              </w:rPr>
            </w:pPr>
          </w:p>
        </w:tc>
      </w:tr>
      <w:tr w:rsidR="000A429A" w:rsidRPr="00FF1BD1" w14:paraId="275B52D5" w14:textId="77777777" w:rsidTr="00FF1BD1">
        <w:tc>
          <w:tcPr>
            <w:tcW w:w="1872" w:type="dxa"/>
            <w:tcBorders>
              <w:top w:val="single" w:sz="4" w:space="0" w:color="auto"/>
              <w:left w:val="single" w:sz="4" w:space="0" w:color="auto"/>
              <w:bottom w:val="single" w:sz="4" w:space="0" w:color="auto"/>
              <w:right w:val="single" w:sz="4" w:space="0" w:color="auto"/>
            </w:tcBorders>
            <w:hideMark/>
          </w:tcPr>
          <w:p w14:paraId="76369DEF" w14:textId="77777777" w:rsidR="000A429A" w:rsidRPr="00FF1BD1" w:rsidRDefault="000A429A" w:rsidP="00FF1BD1">
            <w:pPr>
              <w:spacing w:line="240" w:lineRule="auto"/>
              <w:rPr>
                <w:rFonts w:ascii="Times New Roman" w:hAnsi="Times New Roman" w:cs="Times New Roman"/>
                <w:b/>
                <w:sz w:val="20"/>
                <w:szCs w:val="20"/>
              </w:rPr>
            </w:pPr>
            <w:r w:rsidRPr="00FF1BD1">
              <w:rPr>
                <w:rFonts w:ascii="Times New Roman" w:hAnsi="Times New Roman" w:cs="Times New Roman"/>
                <w:b/>
                <w:sz w:val="20"/>
                <w:szCs w:val="20"/>
              </w:rPr>
              <w:t>Самостоятельная деятельность</w:t>
            </w:r>
          </w:p>
        </w:tc>
        <w:tc>
          <w:tcPr>
            <w:tcW w:w="2551" w:type="dxa"/>
            <w:tcBorders>
              <w:top w:val="single" w:sz="4" w:space="0" w:color="auto"/>
              <w:left w:val="single" w:sz="4" w:space="0" w:color="auto"/>
              <w:bottom w:val="single" w:sz="4" w:space="0" w:color="auto"/>
              <w:right w:val="single" w:sz="4" w:space="0" w:color="auto"/>
            </w:tcBorders>
          </w:tcPr>
          <w:p w14:paraId="2855DAED" w14:textId="77777777" w:rsidR="000A429A" w:rsidRPr="00FF1BD1" w:rsidRDefault="000A429A" w:rsidP="00FF1BD1">
            <w:pPr>
              <w:spacing w:after="0" w:line="240" w:lineRule="auto"/>
              <w:rPr>
                <w:rFonts w:ascii="Times New Roman" w:hAnsi="Times New Roman" w:cs="Times New Roman"/>
                <w:b/>
                <w:sz w:val="20"/>
                <w:szCs w:val="20"/>
                <w:lang w:bidi="en-US"/>
              </w:rPr>
            </w:pPr>
            <w:r w:rsidRPr="00FF1BD1">
              <w:rPr>
                <w:rFonts w:ascii="Times New Roman" w:hAnsi="Times New Roman" w:cs="Times New Roman"/>
                <w:b/>
                <w:sz w:val="20"/>
                <w:szCs w:val="20"/>
                <w:lang w:bidi="en-US"/>
              </w:rPr>
              <w:t>Настольно-печатная игра «Лото».</w:t>
            </w:r>
          </w:p>
          <w:p w14:paraId="00BC8EBE" w14:textId="77777777" w:rsidR="000A429A" w:rsidRPr="00FF1BD1" w:rsidRDefault="000A429A" w:rsidP="00FF1BD1">
            <w:pPr>
              <w:spacing w:after="0" w:line="240" w:lineRule="auto"/>
              <w:rPr>
                <w:rFonts w:ascii="Times New Roman" w:hAnsi="Times New Roman" w:cs="Times New Roman"/>
                <w:sz w:val="20"/>
                <w:szCs w:val="20"/>
                <w:lang w:bidi="en-US"/>
              </w:rPr>
            </w:pPr>
            <w:r w:rsidRPr="00FF1BD1">
              <w:rPr>
                <w:rFonts w:ascii="Times New Roman" w:hAnsi="Times New Roman" w:cs="Times New Roman"/>
                <w:bCs/>
                <w:sz w:val="20"/>
                <w:szCs w:val="20"/>
                <w:shd w:val="clear" w:color="auto" w:fill="FFFFFF"/>
                <w:lang w:bidi="en-US"/>
              </w:rPr>
              <w:t>Цель.</w:t>
            </w:r>
            <w:r w:rsidRPr="00FF1BD1">
              <w:rPr>
                <w:rFonts w:ascii="Times New Roman" w:hAnsi="Times New Roman" w:cs="Times New Roman"/>
                <w:sz w:val="20"/>
                <w:szCs w:val="20"/>
                <w:lang w:bidi="en-US"/>
              </w:rPr>
              <w:t xml:space="preserve"> Помочь детям использовать в игре свои знания о предметах народных промыслов, учить правильно составлять узор, развивать зри</w:t>
            </w:r>
            <w:r w:rsidRPr="00FF1BD1">
              <w:rPr>
                <w:rFonts w:ascii="Times New Roman" w:hAnsi="Times New Roman" w:cs="Times New Roman"/>
                <w:sz w:val="20"/>
                <w:szCs w:val="20"/>
                <w:lang w:bidi="en-US"/>
              </w:rPr>
              <w:softHyphen/>
              <w:t>тельную память, логическое мышление.</w:t>
            </w:r>
          </w:p>
          <w:p w14:paraId="5CBCBDED" w14:textId="77777777" w:rsidR="000A429A" w:rsidRPr="00FF1BD1" w:rsidRDefault="000A429A" w:rsidP="00FF1BD1">
            <w:pPr>
              <w:spacing w:line="240" w:lineRule="auto"/>
              <w:rPr>
                <w:rFonts w:ascii="Times New Roman" w:hAnsi="Times New Roman" w:cs="Times New Roman"/>
                <w:sz w:val="20"/>
                <w:szCs w:val="20"/>
              </w:rPr>
            </w:pPr>
          </w:p>
        </w:tc>
        <w:tc>
          <w:tcPr>
            <w:tcW w:w="2665" w:type="dxa"/>
            <w:tcBorders>
              <w:top w:val="single" w:sz="4" w:space="0" w:color="auto"/>
              <w:left w:val="single" w:sz="4" w:space="0" w:color="auto"/>
              <w:bottom w:val="single" w:sz="4" w:space="0" w:color="auto"/>
              <w:right w:val="single" w:sz="4" w:space="0" w:color="auto"/>
            </w:tcBorders>
          </w:tcPr>
          <w:p w14:paraId="585A9382" w14:textId="77777777" w:rsidR="000A429A" w:rsidRPr="00FF1BD1" w:rsidRDefault="000A429A" w:rsidP="00FF1BD1">
            <w:pPr>
              <w:spacing w:after="0" w:line="240" w:lineRule="auto"/>
              <w:rPr>
                <w:rFonts w:ascii="Times New Roman" w:hAnsi="Times New Roman" w:cs="Times New Roman"/>
                <w:sz w:val="20"/>
                <w:szCs w:val="20"/>
                <w:lang w:bidi="en-US"/>
              </w:rPr>
            </w:pPr>
            <w:r w:rsidRPr="00FF1BD1">
              <w:rPr>
                <w:rFonts w:ascii="Times New Roman" w:hAnsi="Times New Roman" w:cs="Times New Roman"/>
                <w:b/>
                <w:bCs/>
                <w:sz w:val="20"/>
                <w:szCs w:val="20"/>
                <w:shd w:val="clear" w:color="auto" w:fill="FFFFFF"/>
                <w:lang w:bidi="en-US"/>
              </w:rPr>
              <w:t>Самостоятельная двигательная деятельность.</w:t>
            </w:r>
          </w:p>
          <w:p w14:paraId="25D9B7F2" w14:textId="77777777" w:rsidR="000A429A" w:rsidRPr="00FF1BD1" w:rsidRDefault="000A429A" w:rsidP="00FF1BD1">
            <w:pPr>
              <w:spacing w:line="240" w:lineRule="auto"/>
              <w:rPr>
                <w:rFonts w:ascii="Times New Roman" w:hAnsi="Times New Roman" w:cs="Times New Roman"/>
                <w:sz w:val="20"/>
                <w:szCs w:val="20"/>
              </w:rPr>
            </w:pPr>
            <w:r w:rsidRPr="00FF1BD1">
              <w:rPr>
                <w:rFonts w:ascii="Times New Roman" w:hAnsi="Times New Roman" w:cs="Times New Roman"/>
                <w:sz w:val="20"/>
                <w:szCs w:val="20"/>
                <w:shd w:val="clear" w:color="auto" w:fill="FFFFFF"/>
                <w:lang w:bidi="en-US"/>
              </w:rPr>
              <w:t>Цель.</w:t>
            </w:r>
            <w:r w:rsidRPr="00FF1BD1">
              <w:rPr>
                <w:rFonts w:ascii="Times New Roman" w:hAnsi="Times New Roman" w:cs="Times New Roman"/>
                <w:bCs/>
                <w:sz w:val="20"/>
                <w:szCs w:val="20"/>
                <w:shd w:val="clear" w:color="auto" w:fill="FFFFFF"/>
                <w:lang w:bidi="en-US"/>
              </w:rPr>
              <w:t xml:space="preserve"> Формировать у детей потребность и умение самостоятельно продуктивно и интересно организовывать свой досуг, учить их выступать организаторами игрового взаимодействия, учить использовать в двига</w:t>
            </w:r>
            <w:r w:rsidRPr="00FF1BD1">
              <w:rPr>
                <w:rFonts w:ascii="Times New Roman" w:hAnsi="Times New Roman" w:cs="Times New Roman"/>
                <w:bCs/>
                <w:sz w:val="20"/>
                <w:szCs w:val="20"/>
                <w:shd w:val="clear" w:color="auto" w:fill="FFFFFF"/>
                <w:lang w:bidi="en-US"/>
              </w:rPr>
              <w:softHyphen/>
              <w:t>тельной деятельности разнообразные спортивные атрибуты</w:t>
            </w:r>
          </w:p>
        </w:tc>
        <w:tc>
          <w:tcPr>
            <w:tcW w:w="2722" w:type="dxa"/>
            <w:tcBorders>
              <w:top w:val="single" w:sz="4" w:space="0" w:color="auto"/>
              <w:left w:val="single" w:sz="4" w:space="0" w:color="auto"/>
              <w:bottom w:val="single" w:sz="4" w:space="0" w:color="auto"/>
              <w:right w:val="single" w:sz="4" w:space="0" w:color="auto"/>
            </w:tcBorders>
          </w:tcPr>
          <w:p w14:paraId="2C7290F6" w14:textId="77777777" w:rsidR="000A429A" w:rsidRPr="00FF1BD1" w:rsidRDefault="000A429A" w:rsidP="00FF1BD1">
            <w:pPr>
              <w:spacing w:after="0" w:line="240" w:lineRule="auto"/>
              <w:rPr>
                <w:rFonts w:ascii="Times New Roman" w:hAnsi="Times New Roman" w:cs="Times New Roman"/>
                <w:b/>
                <w:sz w:val="20"/>
                <w:szCs w:val="20"/>
                <w:lang w:bidi="en-US"/>
              </w:rPr>
            </w:pPr>
            <w:r w:rsidRPr="00FF1BD1">
              <w:rPr>
                <w:rFonts w:ascii="Times New Roman" w:hAnsi="Times New Roman" w:cs="Times New Roman"/>
                <w:b/>
                <w:sz w:val="20"/>
                <w:szCs w:val="20"/>
                <w:lang w:bidi="en-US"/>
              </w:rPr>
              <w:t>. Настольно-печатные игры.</w:t>
            </w:r>
          </w:p>
          <w:p w14:paraId="4230033C" w14:textId="77777777" w:rsidR="000A429A" w:rsidRPr="00FF1BD1" w:rsidRDefault="000A429A" w:rsidP="00FF1BD1">
            <w:pPr>
              <w:spacing w:after="0" w:line="240" w:lineRule="auto"/>
              <w:rPr>
                <w:rFonts w:ascii="Times New Roman" w:hAnsi="Times New Roman" w:cs="Times New Roman"/>
                <w:sz w:val="20"/>
                <w:szCs w:val="20"/>
                <w:lang w:bidi="en-US"/>
              </w:rPr>
            </w:pPr>
            <w:r w:rsidRPr="00FF1BD1">
              <w:rPr>
                <w:rFonts w:ascii="Times New Roman" w:hAnsi="Times New Roman" w:cs="Times New Roman"/>
                <w:bCs/>
                <w:sz w:val="20"/>
                <w:szCs w:val="20"/>
                <w:lang w:bidi="en-US"/>
              </w:rPr>
              <w:t>Цель.</w:t>
            </w:r>
            <w:r w:rsidRPr="00FF1BD1">
              <w:rPr>
                <w:rFonts w:ascii="Times New Roman" w:hAnsi="Times New Roman" w:cs="Times New Roman"/>
                <w:sz w:val="20"/>
                <w:szCs w:val="20"/>
                <w:lang w:bidi="en-US"/>
              </w:rPr>
              <w:t xml:space="preserve"> Учить детей организовывать игры, обсуждать правила игры, договариваться о взаимодействии.</w:t>
            </w:r>
          </w:p>
          <w:p w14:paraId="46F8F4C8" w14:textId="77777777" w:rsidR="000A429A" w:rsidRPr="00FF1BD1" w:rsidRDefault="000A429A" w:rsidP="00FF1BD1">
            <w:pPr>
              <w:spacing w:line="240" w:lineRule="auto"/>
              <w:rPr>
                <w:rFonts w:ascii="Times New Roman" w:hAnsi="Times New Roman" w:cs="Times New Roman"/>
                <w:sz w:val="20"/>
                <w:szCs w:val="20"/>
              </w:rPr>
            </w:pPr>
          </w:p>
        </w:tc>
        <w:tc>
          <w:tcPr>
            <w:tcW w:w="2693" w:type="dxa"/>
            <w:tcBorders>
              <w:top w:val="single" w:sz="4" w:space="0" w:color="auto"/>
              <w:left w:val="single" w:sz="4" w:space="0" w:color="auto"/>
              <w:bottom w:val="single" w:sz="4" w:space="0" w:color="auto"/>
              <w:right w:val="single" w:sz="4" w:space="0" w:color="auto"/>
            </w:tcBorders>
          </w:tcPr>
          <w:p w14:paraId="57D36A48" w14:textId="77777777" w:rsidR="000A429A" w:rsidRPr="00FF1BD1" w:rsidRDefault="000A429A" w:rsidP="00FF1BD1">
            <w:pPr>
              <w:spacing w:after="0" w:line="240" w:lineRule="auto"/>
              <w:rPr>
                <w:rFonts w:ascii="Times New Roman" w:hAnsi="Times New Roman" w:cs="Times New Roman"/>
                <w:b/>
                <w:sz w:val="20"/>
                <w:szCs w:val="20"/>
                <w:lang w:bidi="en-US"/>
              </w:rPr>
            </w:pPr>
            <w:r w:rsidRPr="00FF1BD1">
              <w:rPr>
                <w:rFonts w:ascii="Times New Roman" w:hAnsi="Times New Roman" w:cs="Times New Roman"/>
                <w:b/>
                <w:sz w:val="20"/>
                <w:szCs w:val="20"/>
                <w:lang w:bidi="en-US"/>
              </w:rPr>
              <w:t>Дидактическая игра «Скажи по-другому».</w:t>
            </w:r>
          </w:p>
          <w:p w14:paraId="64A12CE3" w14:textId="77777777" w:rsidR="000A429A" w:rsidRPr="00FF1BD1" w:rsidRDefault="000A429A" w:rsidP="00FF1BD1">
            <w:pPr>
              <w:spacing w:after="0" w:line="240" w:lineRule="auto"/>
              <w:rPr>
                <w:rFonts w:ascii="Times New Roman" w:hAnsi="Times New Roman" w:cs="Times New Roman"/>
                <w:sz w:val="20"/>
                <w:szCs w:val="20"/>
                <w:lang w:bidi="en-US"/>
              </w:rPr>
            </w:pPr>
            <w:r w:rsidRPr="00FF1BD1">
              <w:rPr>
                <w:rFonts w:ascii="Times New Roman" w:hAnsi="Times New Roman" w:cs="Times New Roman"/>
                <w:bCs/>
                <w:sz w:val="20"/>
                <w:szCs w:val="20"/>
                <w:lang w:bidi="en-US"/>
              </w:rPr>
              <w:t>Цель.</w:t>
            </w:r>
            <w:r w:rsidRPr="00FF1BD1">
              <w:rPr>
                <w:rFonts w:ascii="Times New Roman" w:hAnsi="Times New Roman" w:cs="Times New Roman"/>
                <w:sz w:val="20"/>
                <w:szCs w:val="20"/>
                <w:lang w:bidi="en-US"/>
              </w:rPr>
              <w:t xml:space="preserve"> Формирование у детей умения подбирать с опорой на рисун</w:t>
            </w:r>
            <w:r w:rsidRPr="00FF1BD1">
              <w:rPr>
                <w:rFonts w:ascii="Times New Roman" w:hAnsi="Times New Roman" w:cs="Times New Roman"/>
                <w:sz w:val="20"/>
                <w:szCs w:val="20"/>
                <w:lang w:bidi="en-US"/>
              </w:rPr>
              <w:softHyphen/>
              <w:t>ки эпитеты и синонимы к различным словам, обогащение словаря детей.</w:t>
            </w:r>
          </w:p>
          <w:p w14:paraId="1643ED6A" w14:textId="77777777" w:rsidR="000A429A" w:rsidRPr="00FF1BD1" w:rsidRDefault="000A429A" w:rsidP="00FF1BD1">
            <w:pPr>
              <w:spacing w:line="240" w:lineRule="auto"/>
              <w:rPr>
                <w:rFonts w:ascii="Times New Roman" w:hAnsi="Times New Roman" w:cs="Times New Roman"/>
                <w:sz w:val="20"/>
                <w:szCs w:val="20"/>
              </w:rPr>
            </w:pPr>
          </w:p>
        </w:tc>
        <w:tc>
          <w:tcPr>
            <w:tcW w:w="2977" w:type="dxa"/>
            <w:tcBorders>
              <w:top w:val="single" w:sz="4" w:space="0" w:color="auto"/>
              <w:left w:val="single" w:sz="4" w:space="0" w:color="auto"/>
              <w:bottom w:val="single" w:sz="4" w:space="0" w:color="auto"/>
              <w:right w:val="single" w:sz="4" w:space="0" w:color="auto"/>
            </w:tcBorders>
          </w:tcPr>
          <w:p w14:paraId="46F7B308" w14:textId="77777777" w:rsidR="000A429A" w:rsidRPr="00FF1BD1" w:rsidRDefault="000A429A" w:rsidP="00FF1BD1">
            <w:pPr>
              <w:spacing w:after="0" w:line="240" w:lineRule="auto"/>
              <w:rPr>
                <w:rFonts w:ascii="Times New Roman" w:hAnsi="Times New Roman" w:cs="Times New Roman"/>
                <w:b/>
                <w:sz w:val="20"/>
                <w:szCs w:val="20"/>
                <w:lang w:bidi="en-US"/>
              </w:rPr>
            </w:pPr>
            <w:r w:rsidRPr="00FF1BD1">
              <w:rPr>
                <w:rFonts w:ascii="Times New Roman" w:hAnsi="Times New Roman" w:cs="Times New Roman"/>
                <w:b/>
                <w:sz w:val="20"/>
                <w:szCs w:val="20"/>
                <w:lang w:bidi="en-US"/>
              </w:rPr>
              <w:t>Настольно-печатные игры «Кто где живет?», «Чей дете</w:t>
            </w:r>
            <w:r w:rsidRPr="00FF1BD1">
              <w:rPr>
                <w:rFonts w:ascii="Times New Roman" w:hAnsi="Times New Roman" w:cs="Times New Roman"/>
                <w:b/>
                <w:sz w:val="20"/>
                <w:szCs w:val="20"/>
                <w:lang w:bidi="en-US"/>
              </w:rPr>
              <w:softHyphen/>
              <w:t>ныш?», «Сложи картинки».</w:t>
            </w:r>
          </w:p>
          <w:p w14:paraId="279C043D" w14:textId="77777777" w:rsidR="000A429A" w:rsidRPr="00FF1BD1" w:rsidRDefault="000A429A" w:rsidP="00FF1BD1">
            <w:pPr>
              <w:spacing w:line="240" w:lineRule="auto"/>
              <w:rPr>
                <w:rFonts w:ascii="Times New Roman" w:hAnsi="Times New Roman" w:cs="Times New Roman"/>
                <w:sz w:val="20"/>
                <w:szCs w:val="20"/>
              </w:rPr>
            </w:pPr>
            <w:r w:rsidRPr="00FF1BD1">
              <w:rPr>
                <w:rFonts w:ascii="Times New Roman" w:hAnsi="Times New Roman" w:cs="Times New Roman"/>
                <w:bCs/>
                <w:sz w:val="20"/>
                <w:szCs w:val="20"/>
                <w:lang w:bidi="en-US"/>
              </w:rPr>
              <w:t>Цель.</w:t>
            </w:r>
            <w:r w:rsidRPr="00FF1BD1">
              <w:rPr>
                <w:rFonts w:ascii="Times New Roman" w:hAnsi="Times New Roman" w:cs="Times New Roman"/>
                <w:sz w:val="20"/>
                <w:szCs w:val="20"/>
                <w:lang w:bidi="en-US"/>
              </w:rPr>
              <w:t xml:space="preserve"> Учить детей действовать в соответствии с игровым заданием, развивать логическое мышление, воображение, связную речь</w:t>
            </w:r>
          </w:p>
        </w:tc>
      </w:tr>
      <w:tr w:rsidR="007F465C" w:rsidRPr="00FF1BD1" w14:paraId="40FB256A" w14:textId="77777777" w:rsidTr="00FF1BD1">
        <w:tc>
          <w:tcPr>
            <w:tcW w:w="1872" w:type="dxa"/>
            <w:tcBorders>
              <w:top w:val="single" w:sz="4" w:space="0" w:color="auto"/>
              <w:left w:val="single" w:sz="4" w:space="0" w:color="auto"/>
              <w:bottom w:val="single" w:sz="4" w:space="0" w:color="auto"/>
              <w:right w:val="single" w:sz="4" w:space="0" w:color="auto"/>
            </w:tcBorders>
          </w:tcPr>
          <w:p w14:paraId="33B2136E" w14:textId="645CB650" w:rsidR="007F465C" w:rsidRPr="00FF1BD1" w:rsidRDefault="007F465C" w:rsidP="00FF1BD1">
            <w:pPr>
              <w:spacing w:line="240" w:lineRule="auto"/>
              <w:rPr>
                <w:rFonts w:ascii="Times New Roman" w:hAnsi="Times New Roman" w:cs="Times New Roman"/>
                <w:b/>
                <w:sz w:val="20"/>
                <w:szCs w:val="20"/>
              </w:rPr>
            </w:pPr>
            <w:r w:rsidRPr="007F465C">
              <w:rPr>
                <w:rFonts w:ascii="Times New Roman" w:hAnsi="Times New Roman" w:cs="Times New Roman"/>
                <w:b/>
                <w:sz w:val="20"/>
                <w:szCs w:val="20"/>
              </w:rPr>
              <w:t>Конструктивно модельная деятельность</w:t>
            </w:r>
          </w:p>
        </w:tc>
        <w:tc>
          <w:tcPr>
            <w:tcW w:w="2551" w:type="dxa"/>
            <w:tcBorders>
              <w:top w:val="single" w:sz="4" w:space="0" w:color="auto"/>
              <w:left w:val="single" w:sz="4" w:space="0" w:color="auto"/>
              <w:bottom w:val="single" w:sz="4" w:space="0" w:color="auto"/>
              <w:right w:val="single" w:sz="4" w:space="0" w:color="auto"/>
            </w:tcBorders>
          </w:tcPr>
          <w:p w14:paraId="51A03049" w14:textId="6B20DC86" w:rsidR="007F465C" w:rsidRPr="007F465C" w:rsidRDefault="007F465C" w:rsidP="00FF1BD1">
            <w:pPr>
              <w:spacing w:after="0" w:line="240" w:lineRule="auto"/>
              <w:rPr>
                <w:rFonts w:ascii="Times New Roman" w:hAnsi="Times New Roman" w:cs="Times New Roman"/>
                <w:sz w:val="20"/>
                <w:szCs w:val="20"/>
                <w:lang w:bidi="en-US"/>
              </w:rPr>
            </w:pPr>
            <w:r w:rsidRPr="007F465C">
              <w:rPr>
                <w:rFonts w:ascii="Times New Roman" w:hAnsi="Times New Roman" w:cs="Times New Roman"/>
                <w:sz w:val="20"/>
                <w:szCs w:val="20"/>
                <w:lang w:bidi="en-US"/>
              </w:rPr>
              <w:t xml:space="preserve">Тема: «Повторение». Цель: Закреплять представления детей об объемных геометрических телах; упражнять в их различении, в соотнесении реальных и изображенных объемных геометрических тел. Уточнять конструктивные свойства геометрических тел; </w:t>
            </w:r>
            <w:r w:rsidRPr="007F465C">
              <w:rPr>
                <w:rFonts w:ascii="Times New Roman" w:hAnsi="Times New Roman" w:cs="Times New Roman"/>
                <w:sz w:val="20"/>
                <w:szCs w:val="20"/>
                <w:lang w:bidi="en-US"/>
              </w:rPr>
              <w:lastRenderedPageBreak/>
              <w:t>упражнять в моделировании по схеме, в конструировании по элементарному чертежу.</w:t>
            </w:r>
            <w:r w:rsidRPr="007F465C">
              <w:rPr>
                <w:rFonts w:ascii="Times New Roman" w:hAnsi="Times New Roman" w:cs="Times New Roman"/>
                <w:sz w:val="20"/>
                <w:szCs w:val="20"/>
                <w:lang w:bidi="en-US"/>
              </w:rPr>
              <w:tab/>
              <w:t>Л.В.Куцакова Конструирование из строительного материала стр.55</w:t>
            </w:r>
          </w:p>
        </w:tc>
        <w:tc>
          <w:tcPr>
            <w:tcW w:w="2665" w:type="dxa"/>
            <w:tcBorders>
              <w:top w:val="single" w:sz="4" w:space="0" w:color="auto"/>
              <w:left w:val="single" w:sz="4" w:space="0" w:color="auto"/>
              <w:bottom w:val="single" w:sz="4" w:space="0" w:color="auto"/>
              <w:right w:val="single" w:sz="4" w:space="0" w:color="auto"/>
            </w:tcBorders>
          </w:tcPr>
          <w:p w14:paraId="09694BBF" w14:textId="77777777" w:rsidR="007F465C" w:rsidRPr="00FF1BD1" w:rsidRDefault="007F465C" w:rsidP="00FF1BD1">
            <w:pPr>
              <w:spacing w:after="0" w:line="240" w:lineRule="auto"/>
              <w:rPr>
                <w:rFonts w:ascii="Times New Roman" w:hAnsi="Times New Roman" w:cs="Times New Roman"/>
                <w:b/>
                <w:bCs/>
                <w:sz w:val="20"/>
                <w:szCs w:val="20"/>
                <w:shd w:val="clear" w:color="auto" w:fill="FFFFFF"/>
                <w:lang w:bidi="en-US"/>
              </w:rPr>
            </w:pPr>
          </w:p>
        </w:tc>
        <w:tc>
          <w:tcPr>
            <w:tcW w:w="2722" w:type="dxa"/>
            <w:tcBorders>
              <w:top w:val="single" w:sz="4" w:space="0" w:color="auto"/>
              <w:left w:val="single" w:sz="4" w:space="0" w:color="auto"/>
              <w:bottom w:val="single" w:sz="4" w:space="0" w:color="auto"/>
              <w:right w:val="single" w:sz="4" w:space="0" w:color="auto"/>
            </w:tcBorders>
          </w:tcPr>
          <w:p w14:paraId="278B8F18" w14:textId="77777777" w:rsidR="007F465C" w:rsidRPr="00FF1BD1" w:rsidRDefault="007F465C" w:rsidP="00FF1BD1">
            <w:pPr>
              <w:spacing w:after="0" w:line="240" w:lineRule="auto"/>
              <w:rPr>
                <w:rFonts w:ascii="Times New Roman" w:hAnsi="Times New Roman" w:cs="Times New Roman"/>
                <w:b/>
                <w:sz w:val="20"/>
                <w:szCs w:val="20"/>
                <w:lang w:bidi="en-US"/>
              </w:rPr>
            </w:pPr>
          </w:p>
        </w:tc>
        <w:tc>
          <w:tcPr>
            <w:tcW w:w="2693" w:type="dxa"/>
            <w:tcBorders>
              <w:top w:val="single" w:sz="4" w:space="0" w:color="auto"/>
              <w:left w:val="single" w:sz="4" w:space="0" w:color="auto"/>
              <w:bottom w:val="single" w:sz="4" w:space="0" w:color="auto"/>
              <w:right w:val="single" w:sz="4" w:space="0" w:color="auto"/>
            </w:tcBorders>
          </w:tcPr>
          <w:p w14:paraId="2FFD41BE" w14:textId="77777777" w:rsidR="007F465C" w:rsidRPr="00FF1BD1" w:rsidRDefault="007F465C" w:rsidP="00FF1BD1">
            <w:pPr>
              <w:spacing w:after="0" w:line="240" w:lineRule="auto"/>
              <w:rPr>
                <w:rFonts w:ascii="Times New Roman" w:hAnsi="Times New Roman" w:cs="Times New Roman"/>
                <w:b/>
                <w:sz w:val="20"/>
                <w:szCs w:val="20"/>
                <w:lang w:bidi="en-US"/>
              </w:rPr>
            </w:pPr>
          </w:p>
        </w:tc>
        <w:tc>
          <w:tcPr>
            <w:tcW w:w="2977" w:type="dxa"/>
            <w:tcBorders>
              <w:top w:val="single" w:sz="4" w:space="0" w:color="auto"/>
              <w:left w:val="single" w:sz="4" w:space="0" w:color="auto"/>
              <w:bottom w:val="single" w:sz="4" w:space="0" w:color="auto"/>
              <w:right w:val="single" w:sz="4" w:space="0" w:color="auto"/>
            </w:tcBorders>
          </w:tcPr>
          <w:p w14:paraId="21CFEE71" w14:textId="77777777" w:rsidR="007F465C" w:rsidRPr="00FF1BD1" w:rsidRDefault="007F465C" w:rsidP="00FF1BD1">
            <w:pPr>
              <w:spacing w:after="0" w:line="240" w:lineRule="auto"/>
              <w:rPr>
                <w:rFonts w:ascii="Times New Roman" w:hAnsi="Times New Roman" w:cs="Times New Roman"/>
                <w:b/>
                <w:sz w:val="20"/>
                <w:szCs w:val="20"/>
                <w:lang w:bidi="en-US"/>
              </w:rPr>
            </w:pPr>
          </w:p>
        </w:tc>
      </w:tr>
      <w:tr w:rsidR="000A429A" w:rsidRPr="00FF1BD1" w14:paraId="59C65EC3" w14:textId="77777777" w:rsidTr="00FF1BD1">
        <w:tc>
          <w:tcPr>
            <w:tcW w:w="1872" w:type="dxa"/>
            <w:tcBorders>
              <w:top w:val="single" w:sz="4" w:space="0" w:color="auto"/>
              <w:left w:val="single" w:sz="4" w:space="0" w:color="auto"/>
              <w:bottom w:val="single" w:sz="4" w:space="0" w:color="auto"/>
              <w:right w:val="single" w:sz="4" w:space="0" w:color="auto"/>
            </w:tcBorders>
            <w:hideMark/>
          </w:tcPr>
          <w:p w14:paraId="75857178" w14:textId="77777777" w:rsidR="000A429A" w:rsidRPr="00FF1BD1" w:rsidRDefault="000A429A" w:rsidP="00FF1BD1">
            <w:pPr>
              <w:spacing w:line="240" w:lineRule="auto"/>
              <w:rPr>
                <w:rFonts w:ascii="Times New Roman" w:hAnsi="Times New Roman" w:cs="Times New Roman"/>
                <w:b/>
                <w:sz w:val="20"/>
                <w:szCs w:val="20"/>
              </w:rPr>
            </w:pPr>
            <w:r w:rsidRPr="00FF1BD1">
              <w:rPr>
                <w:rFonts w:ascii="Times New Roman" w:hAnsi="Times New Roman" w:cs="Times New Roman"/>
                <w:b/>
                <w:sz w:val="20"/>
                <w:szCs w:val="20"/>
              </w:rPr>
              <w:t>Работа с родителями</w:t>
            </w:r>
          </w:p>
        </w:tc>
        <w:tc>
          <w:tcPr>
            <w:tcW w:w="2551" w:type="dxa"/>
            <w:tcBorders>
              <w:top w:val="single" w:sz="4" w:space="0" w:color="auto"/>
              <w:left w:val="single" w:sz="4" w:space="0" w:color="auto"/>
              <w:bottom w:val="single" w:sz="4" w:space="0" w:color="auto"/>
              <w:right w:val="single" w:sz="4" w:space="0" w:color="auto"/>
            </w:tcBorders>
          </w:tcPr>
          <w:p w14:paraId="1B5EFC5C" w14:textId="7626197B" w:rsidR="000A429A" w:rsidRPr="00FF1BD1" w:rsidRDefault="000A429A" w:rsidP="00FF1BD1">
            <w:pPr>
              <w:spacing w:line="240" w:lineRule="auto"/>
              <w:rPr>
                <w:rFonts w:ascii="Times New Roman" w:hAnsi="Times New Roman" w:cs="Times New Roman"/>
                <w:sz w:val="20"/>
                <w:szCs w:val="20"/>
              </w:rPr>
            </w:pPr>
            <w:r w:rsidRPr="00FF1BD1">
              <w:rPr>
                <w:rFonts w:ascii="Times New Roman" w:hAnsi="Times New Roman" w:cs="Times New Roman"/>
                <w:sz w:val="20"/>
                <w:szCs w:val="20"/>
              </w:rPr>
              <w:t>Рекомендации родителям пособий для домашних занятий с детьми.</w:t>
            </w:r>
          </w:p>
        </w:tc>
        <w:tc>
          <w:tcPr>
            <w:tcW w:w="2665" w:type="dxa"/>
            <w:tcBorders>
              <w:top w:val="single" w:sz="4" w:space="0" w:color="auto"/>
              <w:left w:val="single" w:sz="4" w:space="0" w:color="auto"/>
              <w:bottom w:val="single" w:sz="4" w:space="0" w:color="auto"/>
              <w:right w:val="single" w:sz="4" w:space="0" w:color="auto"/>
            </w:tcBorders>
          </w:tcPr>
          <w:p w14:paraId="26042153" w14:textId="77777777" w:rsidR="000A429A" w:rsidRPr="00FF1BD1" w:rsidRDefault="000A429A" w:rsidP="00FF1BD1">
            <w:pPr>
              <w:spacing w:line="240" w:lineRule="auto"/>
              <w:rPr>
                <w:rFonts w:ascii="Times New Roman" w:hAnsi="Times New Roman" w:cs="Times New Roman"/>
                <w:sz w:val="20"/>
                <w:szCs w:val="20"/>
              </w:rPr>
            </w:pPr>
            <w:r w:rsidRPr="00FF1BD1">
              <w:rPr>
                <w:rFonts w:ascii="Times New Roman" w:hAnsi="Times New Roman" w:cs="Times New Roman"/>
                <w:sz w:val="20"/>
                <w:szCs w:val="20"/>
              </w:rPr>
              <w:t>Информирование родителей о ходе образовательного процесса.</w:t>
            </w:r>
          </w:p>
        </w:tc>
        <w:tc>
          <w:tcPr>
            <w:tcW w:w="2722" w:type="dxa"/>
            <w:tcBorders>
              <w:top w:val="single" w:sz="4" w:space="0" w:color="auto"/>
              <w:left w:val="single" w:sz="4" w:space="0" w:color="auto"/>
              <w:bottom w:val="single" w:sz="4" w:space="0" w:color="auto"/>
              <w:right w:val="single" w:sz="4" w:space="0" w:color="auto"/>
            </w:tcBorders>
          </w:tcPr>
          <w:p w14:paraId="077F4712" w14:textId="77777777" w:rsidR="000A429A" w:rsidRPr="00FF1BD1" w:rsidRDefault="000A429A" w:rsidP="00FF1BD1">
            <w:pPr>
              <w:spacing w:line="240" w:lineRule="auto"/>
              <w:rPr>
                <w:rFonts w:ascii="Times New Roman" w:hAnsi="Times New Roman" w:cs="Times New Roman"/>
                <w:sz w:val="20"/>
                <w:szCs w:val="20"/>
              </w:rPr>
            </w:pPr>
            <w:r w:rsidRPr="00FF1BD1">
              <w:rPr>
                <w:rFonts w:ascii="Times New Roman" w:hAnsi="Times New Roman" w:cs="Times New Roman"/>
                <w:sz w:val="20"/>
                <w:szCs w:val="20"/>
              </w:rPr>
              <w:t>Рекомендации родителям пособий для домашних занятий с детьми</w:t>
            </w:r>
          </w:p>
        </w:tc>
        <w:tc>
          <w:tcPr>
            <w:tcW w:w="2693" w:type="dxa"/>
            <w:tcBorders>
              <w:top w:val="single" w:sz="4" w:space="0" w:color="auto"/>
              <w:left w:val="single" w:sz="4" w:space="0" w:color="auto"/>
              <w:bottom w:val="single" w:sz="4" w:space="0" w:color="auto"/>
              <w:right w:val="single" w:sz="4" w:space="0" w:color="auto"/>
            </w:tcBorders>
          </w:tcPr>
          <w:p w14:paraId="38D62FD1" w14:textId="222969BF" w:rsidR="000A429A" w:rsidRPr="00FF1BD1" w:rsidRDefault="00C444F3" w:rsidP="00FF1BD1">
            <w:pPr>
              <w:spacing w:line="240" w:lineRule="auto"/>
              <w:rPr>
                <w:rFonts w:ascii="Times New Roman" w:hAnsi="Times New Roman" w:cs="Times New Roman"/>
                <w:sz w:val="20"/>
                <w:szCs w:val="20"/>
              </w:rPr>
            </w:pPr>
            <w:r w:rsidRPr="00C444F3">
              <w:rPr>
                <w:rFonts w:ascii="Times New Roman" w:hAnsi="Times New Roman" w:cs="Times New Roman"/>
                <w:sz w:val="20"/>
                <w:szCs w:val="20"/>
              </w:rPr>
              <w:t>Рекомендации родителям по домашнему чтению.</w:t>
            </w:r>
          </w:p>
        </w:tc>
        <w:tc>
          <w:tcPr>
            <w:tcW w:w="2977" w:type="dxa"/>
            <w:tcBorders>
              <w:top w:val="single" w:sz="4" w:space="0" w:color="auto"/>
              <w:left w:val="single" w:sz="4" w:space="0" w:color="auto"/>
              <w:bottom w:val="single" w:sz="4" w:space="0" w:color="auto"/>
              <w:right w:val="single" w:sz="4" w:space="0" w:color="auto"/>
            </w:tcBorders>
          </w:tcPr>
          <w:p w14:paraId="0BF53A33" w14:textId="78C421B9" w:rsidR="000A429A" w:rsidRPr="00FF1BD1" w:rsidRDefault="000A429A" w:rsidP="00FF1BD1">
            <w:pPr>
              <w:spacing w:line="240" w:lineRule="auto"/>
              <w:rPr>
                <w:rFonts w:ascii="Times New Roman" w:hAnsi="Times New Roman" w:cs="Times New Roman"/>
                <w:sz w:val="20"/>
                <w:szCs w:val="20"/>
              </w:rPr>
            </w:pPr>
            <w:r w:rsidRPr="00FF1BD1">
              <w:rPr>
                <w:rFonts w:ascii="Times New Roman" w:hAnsi="Times New Roman" w:cs="Times New Roman"/>
                <w:sz w:val="20"/>
                <w:szCs w:val="20"/>
              </w:rPr>
              <w:t>Рекомендации родителям по домашнему чтению.</w:t>
            </w:r>
          </w:p>
        </w:tc>
      </w:tr>
    </w:tbl>
    <w:p w14:paraId="2A2E4D70" w14:textId="77777777" w:rsidR="000A429A" w:rsidRPr="00292C4F" w:rsidRDefault="000A429A" w:rsidP="00292C4F">
      <w:pPr>
        <w:tabs>
          <w:tab w:val="left" w:pos="142"/>
        </w:tabs>
        <w:spacing w:after="0"/>
        <w:rPr>
          <w:rFonts w:ascii="Times New Roman" w:hAnsi="Times New Roman" w:cs="Times New Roman"/>
          <w:sz w:val="24"/>
          <w:szCs w:val="24"/>
        </w:rPr>
      </w:pPr>
    </w:p>
    <w:p w14:paraId="1B5B0289" w14:textId="77777777" w:rsidR="00783A41" w:rsidRDefault="00783A41" w:rsidP="00FF1BD1">
      <w:pPr>
        <w:tabs>
          <w:tab w:val="left" w:pos="142"/>
        </w:tabs>
        <w:spacing w:after="0"/>
        <w:jc w:val="center"/>
        <w:rPr>
          <w:rFonts w:ascii="Times New Roman" w:hAnsi="Times New Roman" w:cs="Times New Roman"/>
          <w:b/>
        </w:rPr>
      </w:pPr>
    </w:p>
    <w:p w14:paraId="4D5D790F" w14:textId="1E01E503" w:rsidR="000A429A" w:rsidRDefault="00CD077C" w:rsidP="00FF1BD1">
      <w:pPr>
        <w:tabs>
          <w:tab w:val="left" w:pos="142"/>
        </w:tabs>
        <w:spacing w:after="0"/>
        <w:jc w:val="center"/>
        <w:rPr>
          <w:rFonts w:ascii="Times New Roman" w:hAnsi="Times New Roman" w:cs="Times New Roman"/>
          <w:b/>
        </w:rPr>
      </w:pPr>
      <w:r>
        <w:rPr>
          <w:rFonts w:ascii="Times New Roman" w:hAnsi="Times New Roman" w:cs="Times New Roman"/>
          <w:b/>
        </w:rPr>
        <w:t>4</w:t>
      </w:r>
      <w:r w:rsidR="000A429A" w:rsidRPr="00FF1BD1">
        <w:rPr>
          <w:rFonts w:ascii="Times New Roman" w:hAnsi="Times New Roman" w:cs="Times New Roman"/>
          <w:b/>
        </w:rPr>
        <w:t xml:space="preserve"> неделя апреля</w:t>
      </w:r>
      <w:r w:rsidR="009B0E93">
        <w:rPr>
          <w:rFonts w:ascii="Times New Roman" w:hAnsi="Times New Roman" w:cs="Times New Roman"/>
          <w:b/>
        </w:rPr>
        <w:t xml:space="preserve"> </w:t>
      </w:r>
      <w:r w:rsidR="00791A81">
        <w:rPr>
          <w:rFonts w:ascii="Times New Roman" w:hAnsi="Times New Roman" w:cs="Times New Roman"/>
          <w:b/>
        </w:rPr>
        <w:t>Неделя экологии. Мы бережем природу. Спасем лес от пожара.</w:t>
      </w:r>
    </w:p>
    <w:p w14:paraId="6E6AF6B8" w14:textId="77777777" w:rsidR="00783A41" w:rsidRPr="00FF1BD1" w:rsidRDefault="00783A41" w:rsidP="00FF1BD1">
      <w:pPr>
        <w:tabs>
          <w:tab w:val="left" w:pos="142"/>
        </w:tabs>
        <w:spacing w:after="0"/>
        <w:jc w:val="center"/>
        <w:rPr>
          <w:rFonts w:ascii="Times New Roman" w:hAnsi="Times New Roman" w:cs="Times New Roman"/>
          <w:b/>
        </w:rPr>
      </w:pPr>
    </w:p>
    <w:p w14:paraId="11A79FF8" w14:textId="77777777" w:rsidR="000A429A" w:rsidRPr="00292C4F" w:rsidRDefault="000A429A" w:rsidP="00292C4F">
      <w:pPr>
        <w:tabs>
          <w:tab w:val="left" w:pos="142"/>
        </w:tabs>
        <w:spacing w:after="0"/>
        <w:rPr>
          <w:rFonts w:ascii="Times New Roman" w:hAnsi="Times New Roman" w:cs="Times New Roman"/>
          <w:sz w:val="24"/>
          <w:szCs w:val="24"/>
        </w:rPr>
      </w:pPr>
    </w:p>
    <w:tbl>
      <w:tblPr>
        <w:tblStyle w:val="a3"/>
        <w:tblW w:w="15622" w:type="dxa"/>
        <w:tblInd w:w="-34" w:type="dxa"/>
        <w:tblLayout w:type="fixed"/>
        <w:tblLook w:val="04A0" w:firstRow="1" w:lastRow="0" w:firstColumn="1" w:lastColumn="0" w:noHBand="0" w:noVBand="1"/>
      </w:tblPr>
      <w:tblGrid>
        <w:gridCol w:w="1843"/>
        <w:gridCol w:w="2694"/>
        <w:gridCol w:w="2551"/>
        <w:gridCol w:w="2693"/>
        <w:gridCol w:w="2268"/>
        <w:gridCol w:w="3573"/>
      </w:tblGrid>
      <w:tr w:rsidR="000A429A" w:rsidRPr="007D044D" w14:paraId="6FD04D92" w14:textId="77777777" w:rsidTr="007D044D">
        <w:trPr>
          <w:trHeight w:val="562"/>
        </w:trPr>
        <w:tc>
          <w:tcPr>
            <w:tcW w:w="1843" w:type="dxa"/>
            <w:tcBorders>
              <w:top w:val="single" w:sz="4" w:space="0" w:color="auto"/>
              <w:left w:val="single" w:sz="4" w:space="0" w:color="auto"/>
              <w:bottom w:val="single" w:sz="4" w:space="0" w:color="auto"/>
              <w:right w:val="single" w:sz="4" w:space="0" w:color="auto"/>
            </w:tcBorders>
            <w:hideMark/>
          </w:tcPr>
          <w:p w14:paraId="66B09B2C" w14:textId="77777777" w:rsidR="000A429A" w:rsidRPr="007D044D" w:rsidRDefault="000A429A" w:rsidP="007D044D">
            <w:pPr>
              <w:autoSpaceDE w:val="0"/>
              <w:autoSpaceDN w:val="0"/>
              <w:adjustRightInd w:val="0"/>
              <w:spacing w:after="0" w:line="240" w:lineRule="auto"/>
              <w:rPr>
                <w:rFonts w:ascii="Times New Roman" w:hAnsi="Times New Roman" w:cs="Times New Roman"/>
                <w:b/>
                <w:color w:val="000000"/>
                <w:sz w:val="20"/>
                <w:szCs w:val="20"/>
              </w:rPr>
            </w:pPr>
            <w:r w:rsidRPr="007D044D">
              <w:rPr>
                <w:rFonts w:ascii="Times New Roman" w:hAnsi="Times New Roman" w:cs="Times New Roman"/>
                <w:b/>
                <w:color w:val="000000"/>
                <w:sz w:val="20"/>
                <w:szCs w:val="20"/>
              </w:rPr>
              <w:t>Образовательная область</w:t>
            </w:r>
          </w:p>
        </w:tc>
        <w:tc>
          <w:tcPr>
            <w:tcW w:w="2694" w:type="dxa"/>
            <w:tcBorders>
              <w:top w:val="single" w:sz="4" w:space="0" w:color="auto"/>
              <w:left w:val="single" w:sz="4" w:space="0" w:color="auto"/>
              <w:bottom w:val="single" w:sz="4" w:space="0" w:color="auto"/>
              <w:right w:val="single" w:sz="4" w:space="0" w:color="auto"/>
            </w:tcBorders>
            <w:hideMark/>
          </w:tcPr>
          <w:p w14:paraId="203DDC06" w14:textId="77777777" w:rsidR="000A429A" w:rsidRPr="007D044D" w:rsidRDefault="000A429A" w:rsidP="007D044D">
            <w:pPr>
              <w:spacing w:line="240" w:lineRule="auto"/>
              <w:rPr>
                <w:rFonts w:ascii="Times New Roman" w:hAnsi="Times New Roman" w:cs="Times New Roman"/>
                <w:sz w:val="20"/>
                <w:szCs w:val="20"/>
              </w:rPr>
            </w:pPr>
            <w:r w:rsidRPr="007D044D">
              <w:rPr>
                <w:rFonts w:ascii="Times New Roman" w:hAnsi="Times New Roman" w:cs="Times New Roman"/>
                <w:b/>
                <w:color w:val="000000"/>
                <w:sz w:val="20"/>
                <w:szCs w:val="20"/>
              </w:rPr>
              <w:t>Понедельник</w:t>
            </w:r>
          </w:p>
        </w:tc>
        <w:tc>
          <w:tcPr>
            <w:tcW w:w="2551" w:type="dxa"/>
            <w:tcBorders>
              <w:top w:val="single" w:sz="4" w:space="0" w:color="auto"/>
              <w:left w:val="single" w:sz="4" w:space="0" w:color="auto"/>
              <w:bottom w:val="single" w:sz="4" w:space="0" w:color="auto"/>
              <w:right w:val="single" w:sz="4" w:space="0" w:color="auto"/>
            </w:tcBorders>
            <w:shd w:val="clear" w:color="auto" w:fill="auto"/>
            <w:hideMark/>
          </w:tcPr>
          <w:p w14:paraId="002EA162" w14:textId="17CDEB59" w:rsidR="000A429A" w:rsidRPr="007D044D" w:rsidRDefault="000A429A" w:rsidP="007D044D">
            <w:pPr>
              <w:spacing w:after="0" w:line="240" w:lineRule="auto"/>
              <w:rPr>
                <w:rFonts w:ascii="Times New Roman" w:hAnsi="Times New Roman" w:cs="Times New Roman"/>
                <w:b/>
                <w:sz w:val="20"/>
                <w:szCs w:val="20"/>
                <w:lang w:bidi="en-US"/>
              </w:rPr>
            </w:pPr>
            <w:r w:rsidRPr="007D044D">
              <w:rPr>
                <w:rFonts w:ascii="Times New Roman" w:hAnsi="Times New Roman" w:cs="Times New Roman"/>
                <w:b/>
                <w:sz w:val="20"/>
                <w:szCs w:val="20"/>
                <w:lang w:bidi="en-US"/>
              </w:rPr>
              <w:t>Вторник</w:t>
            </w:r>
          </w:p>
          <w:p w14:paraId="17F1DFDB" w14:textId="77777777" w:rsidR="000A429A" w:rsidRPr="007D044D" w:rsidRDefault="000A429A" w:rsidP="007D044D">
            <w:pPr>
              <w:spacing w:after="0" w:line="240" w:lineRule="auto"/>
              <w:rPr>
                <w:rFonts w:ascii="Times New Roman" w:hAnsi="Times New Roman" w:cs="Times New Roman"/>
                <w:sz w:val="20"/>
                <w:szCs w:val="20"/>
                <w:lang w:bidi="en-US"/>
              </w:rPr>
            </w:pPr>
          </w:p>
        </w:tc>
        <w:tc>
          <w:tcPr>
            <w:tcW w:w="2693" w:type="dxa"/>
            <w:tcBorders>
              <w:top w:val="single" w:sz="4" w:space="0" w:color="auto"/>
              <w:left w:val="single" w:sz="4" w:space="0" w:color="auto"/>
              <w:bottom w:val="single" w:sz="4" w:space="0" w:color="auto"/>
              <w:right w:val="single" w:sz="4" w:space="0" w:color="auto"/>
            </w:tcBorders>
            <w:hideMark/>
          </w:tcPr>
          <w:p w14:paraId="35259154" w14:textId="51CA62D0" w:rsidR="000A429A" w:rsidRPr="007D044D" w:rsidRDefault="000A429A" w:rsidP="007D044D">
            <w:pPr>
              <w:spacing w:after="0" w:line="240" w:lineRule="auto"/>
              <w:rPr>
                <w:rFonts w:ascii="Times New Roman" w:hAnsi="Times New Roman" w:cs="Times New Roman"/>
                <w:b/>
                <w:sz w:val="20"/>
                <w:szCs w:val="20"/>
                <w:lang w:bidi="en-US"/>
              </w:rPr>
            </w:pPr>
            <w:r w:rsidRPr="007D044D">
              <w:rPr>
                <w:rFonts w:ascii="Times New Roman" w:hAnsi="Times New Roman" w:cs="Times New Roman"/>
                <w:b/>
                <w:sz w:val="20"/>
                <w:szCs w:val="20"/>
                <w:lang w:bidi="en-US"/>
              </w:rPr>
              <w:t>Среда</w:t>
            </w:r>
          </w:p>
        </w:tc>
        <w:tc>
          <w:tcPr>
            <w:tcW w:w="2268" w:type="dxa"/>
            <w:tcBorders>
              <w:top w:val="single" w:sz="4" w:space="0" w:color="auto"/>
              <w:left w:val="single" w:sz="4" w:space="0" w:color="auto"/>
              <w:bottom w:val="single" w:sz="4" w:space="0" w:color="auto"/>
              <w:right w:val="single" w:sz="4" w:space="0" w:color="auto"/>
            </w:tcBorders>
            <w:hideMark/>
          </w:tcPr>
          <w:p w14:paraId="7D451145" w14:textId="5C3DA937" w:rsidR="000A429A" w:rsidRPr="007D044D" w:rsidRDefault="000A429A" w:rsidP="007D044D">
            <w:pPr>
              <w:spacing w:after="0" w:line="240" w:lineRule="auto"/>
              <w:rPr>
                <w:rFonts w:ascii="Times New Roman" w:hAnsi="Times New Roman" w:cs="Times New Roman"/>
                <w:b/>
                <w:sz w:val="20"/>
                <w:szCs w:val="20"/>
                <w:lang w:bidi="en-US"/>
              </w:rPr>
            </w:pPr>
            <w:r w:rsidRPr="007D044D">
              <w:rPr>
                <w:rFonts w:ascii="Times New Roman" w:hAnsi="Times New Roman" w:cs="Times New Roman"/>
                <w:b/>
                <w:color w:val="000000"/>
                <w:sz w:val="20"/>
                <w:szCs w:val="20"/>
              </w:rPr>
              <w:t>Четверг</w:t>
            </w:r>
          </w:p>
        </w:tc>
        <w:tc>
          <w:tcPr>
            <w:tcW w:w="3573" w:type="dxa"/>
            <w:tcBorders>
              <w:top w:val="single" w:sz="4" w:space="0" w:color="auto"/>
              <w:left w:val="single" w:sz="4" w:space="0" w:color="auto"/>
              <w:bottom w:val="single" w:sz="4" w:space="0" w:color="auto"/>
              <w:right w:val="single" w:sz="4" w:space="0" w:color="auto"/>
            </w:tcBorders>
            <w:hideMark/>
          </w:tcPr>
          <w:p w14:paraId="5DB47A9A" w14:textId="44919326" w:rsidR="000A429A" w:rsidRPr="007D044D" w:rsidRDefault="000A429A" w:rsidP="007D044D">
            <w:pPr>
              <w:spacing w:after="0" w:line="240" w:lineRule="auto"/>
              <w:rPr>
                <w:rFonts w:ascii="Times New Roman" w:hAnsi="Times New Roman" w:cs="Times New Roman"/>
                <w:b/>
                <w:sz w:val="20"/>
                <w:szCs w:val="20"/>
                <w:lang w:bidi="en-US"/>
              </w:rPr>
            </w:pPr>
            <w:r w:rsidRPr="007D044D">
              <w:rPr>
                <w:rFonts w:ascii="Times New Roman" w:hAnsi="Times New Roman" w:cs="Times New Roman"/>
                <w:b/>
                <w:color w:val="000000"/>
                <w:sz w:val="20"/>
                <w:szCs w:val="20"/>
              </w:rPr>
              <w:t>Пятница</w:t>
            </w:r>
          </w:p>
        </w:tc>
      </w:tr>
      <w:tr w:rsidR="000A429A" w:rsidRPr="007D044D" w14:paraId="6ED0E4D4" w14:textId="77777777" w:rsidTr="00FF1BD1">
        <w:tc>
          <w:tcPr>
            <w:tcW w:w="1843" w:type="dxa"/>
            <w:tcBorders>
              <w:top w:val="single" w:sz="4" w:space="0" w:color="auto"/>
              <w:left w:val="single" w:sz="4" w:space="0" w:color="auto"/>
              <w:bottom w:val="single" w:sz="4" w:space="0" w:color="auto"/>
              <w:right w:val="single" w:sz="4" w:space="0" w:color="auto"/>
            </w:tcBorders>
            <w:hideMark/>
          </w:tcPr>
          <w:p w14:paraId="253CBBE6" w14:textId="77777777" w:rsidR="000A429A" w:rsidRPr="007D044D" w:rsidRDefault="000A429A" w:rsidP="007D044D">
            <w:pPr>
              <w:spacing w:line="240" w:lineRule="auto"/>
              <w:rPr>
                <w:rFonts w:ascii="Times New Roman" w:hAnsi="Times New Roman" w:cs="Times New Roman"/>
                <w:sz w:val="20"/>
                <w:szCs w:val="20"/>
              </w:rPr>
            </w:pPr>
            <w:r w:rsidRPr="007D044D">
              <w:rPr>
                <w:rFonts w:ascii="Times New Roman" w:hAnsi="Times New Roman" w:cs="Times New Roman"/>
                <w:b/>
                <w:color w:val="000000"/>
                <w:sz w:val="20"/>
                <w:szCs w:val="20"/>
              </w:rPr>
              <w:t>Познавательное развитие</w:t>
            </w:r>
          </w:p>
        </w:tc>
        <w:tc>
          <w:tcPr>
            <w:tcW w:w="2694" w:type="dxa"/>
            <w:tcBorders>
              <w:top w:val="single" w:sz="4" w:space="0" w:color="auto"/>
              <w:left w:val="single" w:sz="4" w:space="0" w:color="auto"/>
              <w:bottom w:val="single" w:sz="4" w:space="0" w:color="auto"/>
              <w:right w:val="single" w:sz="4" w:space="0" w:color="auto"/>
            </w:tcBorders>
          </w:tcPr>
          <w:p w14:paraId="260122B9" w14:textId="19A45EA8" w:rsidR="000A429A" w:rsidRPr="007D044D" w:rsidRDefault="000A429A" w:rsidP="007D044D">
            <w:pPr>
              <w:spacing w:after="0" w:line="240" w:lineRule="auto"/>
              <w:rPr>
                <w:rFonts w:ascii="Times New Roman" w:hAnsi="Times New Roman" w:cs="Times New Roman"/>
                <w:b/>
                <w:sz w:val="20"/>
                <w:szCs w:val="20"/>
                <w:lang w:bidi="en-US"/>
              </w:rPr>
            </w:pPr>
            <w:r w:rsidRPr="007D044D">
              <w:rPr>
                <w:rFonts w:ascii="Times New Roman" w:hAnsi="Times New Roman" w:cs="Times New Roman"/>
                <w:b/>
                <w:sz w:val="20"/>
                <w:szCs w:val="20"/>
                <w:lang w:bidi="en-US"/>
              </w:rPr>
              <w:t>Беседа</w:t>
            </w:r>
            <w:r w:rsidR="00756876">
              <w:rPr>
                <w:rFonts w:ascii="Times New Roman" w:hAnsi="Times New Roman" w:cs="Times New Roman"/>
                <w:b/>
                <w:sz w:val="20"/>
                <w:szCs w:val="20"/>
                <w:lang w:bidi="en-US"/>
              </w:rPr>
              <w:t>:</w:t>
            </w:r>
            <w:r w:rsidRPr="007D044D">
              <w:rPr>
                <w:rFonts w:ascii="Times New Roman" w:hAnsi="Times New Roman" w:cs="Times New Roman"/>
                <w:b/>
                <w:sz w:val="20"/>
                <w:szCs w:val="20"/>
                <w:lang w:bidi="en-US"/>
              </w:rPr>
              <w:t xml:space="preserve">  «</w:t>
            </w:r>
            <w:r w:rsidR="00931CFE">
              <w:rPr>
                <w:rFonts w:ascii="Times New Roman" w:hAnsi="Times New Roman" w:cs="Times New Roman"/>
                <w:b/>
                <w:sz w:val="20"/>
                <w:szCs w:val="20"/>
                <w:lang w:bidi="en-US"/>
              </w:rPr>
              <w:t>Природа</w:t>
            </w:r>
            <w:r w:rsidRPr="007D044D">
              <w:rPr>
                <w:rFonts w:ascii="Times New Roman" w:hAnsi="Times New Roman" w:cs="Times New Roman"/>
                <w:b/>
                <w:sz w:val="20"/>
                <w:szCs w:val="20"/>
                <w:lang w:bidi="en-US"/>
              </w:rPr>
              <w:t>».</w:t>
            </w:r>
          </w:p>
          <w:p w14:paraId="149DE794" w14:textId="202E2755" w:rsidR="000A429A" w:rsidRPr="007D044D" w:rsidRDefault="00756876" w:rsidP="00756876">
            <w:pPr>
              <w:spacing w:line="240" w:lineRule="auto"/>
              <w:rPr>
                <w:rFonts w:ascii="Times New Roman" w:hAnsi="Times New Roman" w:cs="Times New Roman"/>
                <w:sz w:val="20"/>
                <w:szCs w:val="20"/>
              </w:rPr>
            </w:pPr>
            <w:r>
              <w:rPr>
                <w:rFonts w:ascii="Times New Roman" w:hAnsi="Times New Roman" w:cs="Times New Roman"/>
                <w:bCs/>
                <w:sz w:val="20"/>
                <w:szCs w:val="20"/>
                <w:shd w:val="clear" w:color="auto" w:fill="FFFFFF"/>
                <w:lang w:bidi="en-US"/>
              </w:rPr>
              <w:t>Цель: дать детям понять, что природа – это наш общий дом.</w:t>
            </w:r>
            <w:r w:rsidR="000A429A" w:rsidRPr="007D044D">
              <w:rPr>
                <w:rFonts w:ascii="Times New Roman" w:hAnsi="Times New Roman" w:cs="Times New Roman"/>
                <w:sz w:val="20"/>
                <w:szCs w:val="20"/>
                <w:shd w:val="clear" w:color="auto" w:fill="FFFFFF"/>
                <w:lang w:bidi="en-US"/>
              </w:rPr>
              <w:t xml:space="preserve"> </w:t>
            </w:r>
          </w:p>
        </w:tc>
        <w:tc>
          <w:tcPr>
            <w:tcW w:w="2551" w:type="dxa"/>
            <w:tcBorders>
              <w:top w:val="single" w:sz="4" w:space="0" w:color="auto"/>
              <w:left w:val="single" w:sz="4" w:space="0" w:color="auto"/>
              <w:bottom w:val="single" w:sz="4" w:space="0" w:color="auto"/>
              <w:right w:val="single" w:sz="4" w:space="0" w:color="auto"/>
            </w:tcBorders>
          </w:tcPr>
          <w:p w14:paraId="08C9E07A" w14:textId="51D0218E" w:rsidR="000A429A" w:rsidRPr="007D044D" w:rsidRDefault="00756876" w:rsidP="007D044D">
            <w:pPr>
              <w:spacing w:after="0" w:line="240" w:lineRule="auto"/>
              <w:rPr>
                <w:rFonts w:ascii="Times New Roman" w:hAnsi="Times New Roman" w:cs="Times New Roman"/>
                <w:b/>
                <w:sz w:val="20"/>
                <w:szCs w:val="20"/>
                <w:lang w:bidi="en-US"/>
              </w:rPr>
            </w:pPr>
            <w:r>
              <w:rPr>
                <w:rFonts w:ascii="Times New Roman" w:hAnsi="Times New Roman" w:cs="Times New Roman"/>
                <w:b/>
                <w:sz w:val="20"/>
                <w:szCs w:val="20"/>
                <w:lang w:bidi="en-US"/>
              </w:rPr>
              <w:t xml:space="preserve">Беседа: </w:t>
            </w:r>
            <w:r w:rsidR="000A429A" w:rsidRPr="007D044D">
              <w:rPr>
                <w:rFonts w:ascii="Times New Roman" w:hAnsi="Times New Roman" w:cs="Times New Roman"/>
                <w:b/>
                <w:sz w:val="20"/>
                <w:szCs w:val="20"/>
                <w:lang w:bidi="en-US"/>
              </w:rPr>
              <w:t>«</w:t>
            </w:r>
            <w:r w:rsidR="00931CFE">
              <w:rPr>
                <w:rFonts w:ascii="Times New Roman" w:hAnsi="Times New Roman" w:cs="Times New Roman"/>
                <w:b/>
                <w:sz w:val="20"/>
                <w:szCs w:val="20"/>
                <w:lang w:bidi="en-US"/>
              </w:rPr>
              <w:t>Как уберечь природу?</w:t>
            </w:r>
            <w:r w:rsidR="000A429A" w:rsidRPr="007D044D">
              <w:rPr>
                <w:rFonts w:ascii="Times New Roman" w:hAnsi="Times New Roman" w:cs="Times New Roman"/>
                <w:b/>
                <w:sz w:val="20"/>
                <w:szCs w:val="20"/>
                <w:lang w:bidi="en-US"/>
              </w:rPr>
              <w:t>».</w:t>
            </w:r>
          </w:p>
          <w:p w14:paraId="43B55547" w14:textId="7FA3764A" w:rsidR="000A429A" w:rsidRPr="007D044D" w:rsidRDefault="00756876" w:rsidP="00756876">
            <w:pPr>
              <w:spacing w:line="240" w:lineRule="auto"/>
              <w:rPr>
                <w:rFonts w:ascii="Times New Roman" w:hAnsi="Times New Roman" w:cs="Times New Roman"/>
                <w:sz w:val="20"/>
                <w:szCs w:val="20"/>
              </w:rPr>
            </w:pPr>
            <w:r>
              <w:rPr>
                <w:rFonts w:ascii="Times New Roman" w:hAnsi="Times New Roman" w:cs="Times New Roman"/>
                <w:bCs/>
                <w:sz w:val="20"/>
                <w:szCs w:val="20"/>
                <w:shd w:val="clear" w:color="auto" w:fill="FFFFFF"/>
                <w:lang w:bidi="en-US"/>
              </w:rPr>
              <w:t>Цель:</w:t>
            </w:r>
            <w:r w:rsidR="000A429A" w:rsidRPr="007D044D">
              <w:rPr>
                <w:rFonts w:ascii="Times New Roman" w:hAnsi="Times New Roman" w:cs="Times New Roman"/>
                <w:sz w:val="20"/>
                <w:szCs w:val="20"/>
                <w:lang w:bidi="en-US"/>
              </w:rPr>
              <w:t xml:space="preserve"> </w:t>
            </w:r>
            <w:r w:rsidR="009F4DD7">
              <w:rPr>
                <w:rFonts w:ascii="Times New Roman" w:hAnsi="Times New Roman" w:cs="Times New Roman"/>
                <w:sz w:val="20"/>
                <w:szCs w:val="20"/>
                <w:lang w:bidi="en-US"/>
              </w:rPr>
              <w:t>научить детей любить и охранять природу.</w:t>
            </w:r>
          </w:p>
        </w:tc>
        <w:tc>
          <w:tcPr>
            <w:tcW w:w="2693" w:type="dxa"/>
            <w:tcBorders>
              <w:top w:val="single" w:sz="4" w:space="0" w:color="auto"/>
              <w:left w:val="single" w:sz="4" w:space="0" w:color="auto"/>
              <w:bottom w:val="single" w:sz="4" w:space="0" w:color="auto"/>
              <w:right w:val="single" w:sz="4" w:space="0" w:color="auto"/>
            </w:tcBorders>
          </w:tcPr>
          <w:p w14:paraId="1E955E09" w14:textId="7825DA59" w:rsidR="000A429A" w:rsidRPr="007D044D" w:rsidRDefault="000A429A" w:rsidP="007D044D">
            <w:pPr>
              <w:spacing w:after="0" w:line="240" w:lineRule="auto"/>
              <w:rPr>
                <w:rFonts w:ascii="Times New Roman" w:hAnsi="Times New Roman" w:cs="Times New Roman"/>
                <w:b/>
                <w:sz w:val="20"/>
                <w:szCs w:val="20"/>
                <w:lang w:bidi="en-US"/>
              </w:rPr>
            </w:pPr>
            <w:r w:rsidRPr="007D044D">
              <w:rPr>
                <w:rFonts w:ascii="Times New Roman" w:hAnsi="Times New Roman" w:cs="Times New Roman"/>
                <w:b/>
                <w:sz w:val="20"/>
                <w:szCs w:val="20"/>
                <w:lang w:bidi="en-US"/>
              </w:rPr>
              <w:t>Беседа</w:t>
            </w:r>
            <w:r w:rsidR="00756876">
              <w:rPr>
                <w:rFonts w:ascii="Times New Roman" w:hAnsi="Times New Roman" w:cs="Times New Roman"/>
                <w:b/>
                <w:sz w:val="20"/>
                <w:szCs w:val="20"/>
                <w:lang w:bidi="en-US"/>
              </w:rPr>
              <w:t>:</w:t>
            </w:r>
            <w:r w:rsidR="00931CFE">
              <w:rPr>
                <w:rFonts w:ascii="Times New Roman" w:hAnsi="Times New Roman" w:cs="Times New Roman"/>
                <w:b/>
                <w:sz w:val="20"/>
                <w:szCs w:val="20"/>
                <w:lang w:bidi="en-US"/>
              </w:rPr>
              <w:t xml:space="preserve"> Посадим деревце..</w:t>
            </w:r>
            <w:r w:rsidRPr="007D044D">
              <w:rPr>
                <w:rFonts w:ascii="Times New Roman" w:hAnsi="Times New Roman" w:cs="Times New Roman"/>
                <w:b/>
                <w:sz w:val="20"/>
                <w:szCs w:val="20"/>
                <w:lang w:bidi="en-US"/>
              </w:rPr>
              <w:t>.</w:t>
            </w:r>
          </w:p>
          <w:p w14:paraId="63453F8E" w14:textId="3CFE0352" w:rsidR="000A429A" w:rsidRPr="007D044D" w:rsidRDefault="000A429A" w:rsidP="00756876">
            <w:pPr>
              <w:spacing w:line="240" w:lineRule="auto"/>
              <w:rPr>
                <w:rFonts w:ascii="Times New Roman" w:hAnsi="Times New Roman" w:cs="Times New Roman"/>
                <w:sz w:val="20"/>
                <w:szCs w:val="20"/>
              </w:rPr>
            </w:pPr>
            <w:r w:rsidRPr="007D044D">
              <w:rPr>
                <w:rFonts w:ascii="Times New Roman" w:hAnsi="Times New Roman" w:cs="Times New Roman"/>
                <w:bCs/>
                <w:sz w:val="20"/>
                <w:szCs w:val="20"/>
                <w:lang w:bidi="en-US"/>
              </w:rPr>
              <w:t>Цель</w:t>
            </w:r>
            <w:r w:rsidR="00756876">
              <w:rPr>
                <w:rFonts w:ascii="Times New Roman" w:hAnsi="Times New Roman" w:cs="Times New Roman"/>
                <w:bCs/>
                <w:sz w:val="20"/>
                <w:szCs w:val="20"/>
                <w:lang w:bidi="en-US"/>
              </w:rPr>
              <w:t xml:space="preserve">: </w:t>
            </w:r>
            <w:r w:rsidR="009F4DD7">
              <w:rPr>
                <w:rFonts w:ascii="Times New Roman" w:hAnsi="Times New Roman" w:cs="Times New Roman"/>
                <w:bCs/>
                <w:sz w:val="20"/>
                <w:szCs w:val="20"/>
                <w:lang w:bidi="en-US"/>
              </w:rPr>
              <w:t>формировать у детей знания о значении деревьев в жизни человека, желание самим посадить дерево, ухаживать за ним.</w:t>
            </w:r>
          </w:p>
        </w:tc>
        <w:tc>
          <w:tcPr>
            <w:tcW w:w="2268" w:type="dxa"/>
            <w:tcBorders>
              <w:top w:val="single" w:sz="4" w:space="0" w:color="auto"/>
              <w:left w:val="single" w:sz="4" w:space="0" w:color="auto"/>
              <w:bottom w:val="single" w:sz="4" w:space="0" w:color="auto"/>
              <w:right w:val="single" w:sz="4" w:space="0" w:color="auto"/>
            </w:tcBorders>
          </w:tcPr>
          <w:p w14:paraId="38A42C36" w14:textId="77777777" w:rsidR="000A429A" w:rsidRDefault="000A429A" w:rsidP="00756876">
            <w:pPr>
              <w:spacing w:after="0" w:line="240" w:lineRule="auto"/>
              <w:rPr>
                <w:rFonts w:ascii="Times New Roman" w:hAnsi="Times New Roman" w:cs="Times New Roman"/>
                <w:b/>
                <w:sz w:val="20"/>
                <w:szCs w:val="20"/>
                <w:lang w:bidi="en-US"/>
              </w:rPr>
            </w:pPr>
            <w:r w:rsidRPr="007D044D">
              <w:rPr>
                <w:rFonts w:ascii="Times New Roman" w:hAnsi="Times New Roman" w:cs="Times New Roman"/>
                <w:b/>
                <w:sz w:val="20"/>
                <w:szCs w:val="20"/>
                <w:lang w:bidi="en-US"/>
              </w:rPr>
              <w:t>Беседа</w:t>
            </w:r>
            <w:r w:rsidR="00756876">
              <w:rPr>
                <w:rFonts w:ascii="Times New Roman" w:hAnsi="Times New Roman" w:cs="Times New Roman"/>
                <w:b/>
                <w:sz w:val="20"/>
                <w:szCs w:val="20"/>
                <w:lang w:bidi="en-US"/>
              </w:rPr>
              <w:t>:</w:t>
            </w:r>
            <w:r w:rsidRPr="007D044D">
              <w:rPr>
                <w:rFonts w:ascii="Times New Roman" w:hAnsi="Times New Roman" w:cs="Times New Roman"/>
                <w:b/>
                <w:sz w:val="20"/>
                <w:szCs w:val="20"/>
                <w:lang w:bidi="en-US"/>
              </w:rPr>
              <w:t xml:space="preserve"> «</w:t>
            </w:r>
            <w:r w:rsidR="00931CFE">
              <w:rPr>
                <w:rFonts w:ascii="Times New Roman" w:hAnsi="Times New Roman" w:cs="Times New Roman"/>
                <w:b/>
                <w:sz w:val="20"/>
                <w:szCs w:val="20"/>
                <w:lang w:bidi="en-US"/>
              </w:rPr>
              <w:t>Мусорить нельзя…</w:t>
            </w:r>
            <w:r w:rsidRPr="007D044D">
              <w:rPr>
                <w:rFonts w:ascii="Times New Roman" w:hAnsi="Times New Roman" w:cs="Times New Roman"/>
                <w:b/>
                <w:sz w:val="20"/>
                <w:szCs w:val="20"/>
                <w:lang w:bidi="en-US"/>
              </w:rPr>
              <w:t>».</w:t>
            </w:r>
            <w:r w:rsidR="000C01A2" w:rsidRPr="007D044D">
              <w:rPr>
                <w:rFonts w:ascii="Times New Roman" w:hAnsi="Times New Roman" w:cs="Times New Roman"/>
                <w:b/>
                <w:sz w:val="20"/>
                <w:szCs w:val="20"/>
                <w:lang w:bidi="en-US"/>
              </w:rPr>
              <w:t xml:space="preserve"> </w:t>
            </w:r>
          </w:p>
          <w:p w14:paraId="1E2A2325" w14:textId="77D2462A" w:rsidR="00756876" w:rsidRPr="007D044D" w:rsidRDefault="00756876" w:rsidP="00756876">
            <w:pPr>
              <w:spacing w:after="0" w:line="240" w:lineRule="auto"/>
              <w:rPr>
                <w:rFonts w:ascii="Times New Roman" w:hAnsi="Times New Roman" w:cs="Times New Roman"/>
                <w:b/>
                <w:sz w:val="20"/>
                <w:szCs w:val="20"/>
                <w:lang w:bidi="en-US"/>
              </w:rPr>
            </w:pPr>
            <w:r>
              <w:rPr>
                <w:rFonts w:ascii="Times New Roman" w:hAnsi="Times New Roman" w:cs="Times New Roman"/>
                <w:b/>
                <w:sz w:val="20"/>
                <w:szCs w:val="20"/>
                <w:lang w:bidi="en-US"/>
              </w:rPr>
              <w:t>Цель:</w:t>
            </w:r>
            <w:r w:rsidR="009F4DD7">
              <w:rPr>
                <w:rFonts w:ascii="Times New Roman" w:hAnsi="Times New Roman" w:cs="Times New Roman"/>
                <w:b/>
                <w:sz w:val="20"/>
                <w:szCs w:val="20"/>
                <w:lang w:bidi="en-US"/>
              </w:rPr>
              <w:t xml:space="preserve"> </w:t>
            </w:r>
            <w:r w:rsidR="009F4DD7" w:rsidRPr="009F4DD7">
              <w:rPr>
                <w:rFonts w:ascii="Times New Roman" w:hAnsi="Times New Roman" w:cs="Times New Roman"/>
                <w:sz w:val="20"/>
                <w:szCs w:val="20"/>
                <w:lang w:bidi="en-US"/>
              </w:rPr>
              <w:t>знакомить с путями засорения окружающей среды, различными видами мусора, формирование желания жить в чистой окружающей среде и оказывать посильную помощь в очищении ее от мусора.</w:t>
            </w:r>
          </w:p>
        </w:tc>
        <w:tc>
          <w:tcPr>
            <w:tcW w:w="3573" w:type="dxa"/>
            <w:tcBorders>
              <w:top w:val="single" w:sz="4" w:space="0" w:color="auto"/>
              <w:left w:val="single" w:sz="4" w:space="0" w:color="auto"/>
              <w:bottom w:val="single" w:sz="4" w:space="0" w:color="auto"/>
              <w:right w:val="single" w:sz="4" w:space="0" w:color="auto"/>
            </w:tcBorders>
          </w:tcPr>
          <w:p w14:paraId="3FCC0C8E" w14:textId="5A99F0EC" w:rsidR="00931CFE" w:rsidRDefault="000A429A" w:rsidP="007D044D">
            <w:pPr>
              <w:spacing w:after="0" w:line="240" w:lineRule="auto"/>
              <w:rPr>
                <w:rFonts w:ascii="Times New Roman" w:hAnsi="Times New Roman" w:cs="Times New Roman"/>
                <w:b/>
                <w:sz w:val="20"/>
                <w:szCs w:val="20"/>
                <w:lang w:bidi="en-US"/>
              </w:rPr>
            </w:pPr>
            <w:r w:rsidRPr="007D044D">
              <w:rPr>
                <w:rFonts w:ascii="Times New Roman" w:hAnsi="Times New Roman" w:cs="Times New Roman"/>
                <w:b/>
                <w:sz w:val="20"/>
                <w:szCs w:val="20"/>
                <w:lang w:bidi="en-US"/>
              </w:rPr>
              <w:t>Беседа по ОБЖ «</w:t>
            </w:r>
            <w:r w:rsidR="00931CFE">
              <w:rPr>
                <w:rFonts w:ascii="Times New Roman" w:hAnsi="Times New Roman" w:cs="Times New Roman"/>
                <w:b/>
                <w:sz w:val="20"/>
                <w:szCs w:val="20"/>
                <w:lang w:bidi="en-US"/>
              </w:rPr>
              <w:t>Спасем лес от пожара!</w:t>
            </w:r>
            <w:r w:rsidRPr="007D044D">
              <w:rPr>
                <w:rFonts w:ascii="Times New Roman" w:hAnsi="Times New Roman" w:cs="Times New Roman"/>
                <w:b/>
                <w:sz w:val="20"/>
                <w:szCs w:val="20"/>
                <w:lang w:bidi="en-US"/>
              </w:rPr>
              <w:t>»</w:t>
            </w:r>
          </w:p>
          <w:p w14:paraId="100D71BC" w14:textId="75FCB7A5" w:rsidR="000A429A" w:rsidRPr="007D044D" w:rsidRDefault="000C01A2" w:rsidP="00756876">
            <w:pPr>
              <w:spacing w:after="0" w:line="240" w:lineRule="auto"/>
              <w:rPr>
                <w:rFonts w:ascii="Times New Roman" w:hAnsi="Times New Roman" w:cs="Times New Roman"/>
                <w:b/>
                <w:sz w:val="20"/>
                <w:szCs w:val="20"/>
                <w:lang w:bidi="en-US"/>
              </w:rPr>
            </w:pPr>
            <w:r w:rsidRPr="007D044D">
              <w:rPr>
                <w:rFonts w:ascii="Times New Roman" w:hAnsi="Times New Roman" w:cs="Times New Roman"/>
                <w:b/>
                <w:sz w:val="20"/>
                <w:szCs w:val="20"/>
                <w:lang w:bidi="en-US"/>
              </w:rPr>
              <w:t xml:space="preserve"> </w:t>
            </w:r>
            <w:r w:rsidR="00756876">
              <w:rPr>
                <w:rFonts w:ascii="Times New Roman" w:hAnsi="Times New Roman" w:cs="Times New Roman"/>
                <w:bCs/>
                <w:sz w:val="20"/>
                <w:szCs w:val="20"/>
                <w:shd w:val="clear" w:color="auto" w:fill="FFFFFF"/>
                <w:lang w:bidi="en-US"/>
              </w:rPr>
              <w:t>Цель:</w:t>
            </w:r>
            <w:r w:rsidR="000A429A" w:rsidRPr="007D044D">
              <w:rPr>
                <w:rFonts w:ascii="Times New Roman" w:hAnsi="Times New Roman" w:cs="Times New Roman"/>
                <w:sz w:val="20"/>
                <w:szCs w:val="20"/>
                <w:lang w:bidi="en-US"/>
              </w:rPr>
              <w:t xml:space="preserve"> </w:t>
            </w:r>
            <w:r w:rsidR="00B041ED">
              <w:rPr>
                <w:rFonts w:ascii="Times New Roman" w:hAnsi="Times New Roman" w:cs="Times New Roman"/>
                <w:sz w:val="20"/>
                <w:szCs w:val="20"/>
                <w:lang w:bidi="en-US"/>
              </w:rPr>
              <w:t>знакомство с правилами пожарной безопасности в лесу.</w:t>
            </w:r>
          </w:p>
        </w:tc>
      </w:tr>
      <w:tr w:rsidR="000A429A" w:rsidRPr="007D044D" w14:paraId="1FEA72AC" w14:textId="77777777" w:rsidTr="00FF1BD1">
        <w:tc>
          <w:tcPr>
            <w:tcW w:w="1843" w:type="dxa"/>
            <w:tcBorders>
              <w:top w:val="single" w:sz="4" w:space="0" w:color="auto"/>
              <w:left w:val="single" w:sz="4" w:space="0" w:color="auto"/>
              <w:bottom w:val="single" w:sz="4" w:space="0" w:color="auto"/>
              <w:right w:val="single" w:sz="4" w:space="0" w:color="auto"/>
            </w:tcBorders>
            <w:hideMark/>
          </w:tcPr>
          <w:p w14:paraId="5EE7874F" w14:textId="77777777" w:rsidR="000A429A" w:rsidRPr="007D044D" w:rsidRDefault="000A429A" w:rsidP="007D044D">
            <w:pPr>
              <w:spacing w:line="240" w:lineRule="auto"/>
              <w:rPr>
                <w:rFonts w:ascii="Times New Roman" w:hAnsi="Times New Roman" w:cs="Times New Roman"/>
                <w:sz w:val="20"/>
                <w:szCs w:val="20"/>
              </w:rPr>
            </w:pPr>
            <w:r w:rsidRPr="007D044D">
              <w:rPr>
                <w:rFonts w:ascii="Times New Roman" w:hAnsi="Times New Roman" w:cs="Times New Roman"/>
                <w:b/>
                <w:sz w:val="20"/>
                <w:szCs w:val="20"/>
              </w:rPr>
              <w:t>Речевое развитие</w:t>
            </w:r>
          </w:p>
        </w:tc>
        <w:tc>
          <w:tcPr>
            <w:tcW w:w="2694" w:type="dxa"/>
            <w:tcBorders>
              <w:top w:val="single" w:sz="4" w:space="0" w:color="auto"/>
              <w:left w:val="single" w:sz="4" w:space="0" w:color="auto"/>
              <w:bottom w:val="single" w:sz="4" w:space="0" w:color="auto"/>
              <w:right w:val="single" w:sz="4" w:space="0" w:color="auto"/>
            </w:tcBorders>
          </w:tcPr>
          <w:p w14:paraId="733EC9EC" w14:textId="77777777" w:rsidR="000A429A" w:rsidRPr="007D044D" w:rsidRDefault="000A429A" w:rsidP="007D044D">
            <w:pPr>
              <w:spacing w:after="0" w:line="240" w:lineRule="auto"/>
              <w:ind w:firstLine="360"/>
              <w:rPr>
                <w:rFonts w:ascii="Times New Roman" w:hAnsi="Times New Roman" w:cs="Times New Roman"/>
                <w:b/>
                <w:sz w:val="20"/>
                <w:szCs w:val="20"/>
                <w:lang w:bidi="en-US"/>
              </w:rPr>
            </w:pPr>
            <w:r w:rsidRPr="007D044D">
              <w:rPr>
                <w:rFonts w:ascii="Times New Roman" w:hAnsi="Times New Roman" w:cs="Times New Roman"/>
                <w:b/>
                <w:sz w:val="20"/>
                <w:szCs w:val="20"/>
                <w:lang w:bidi="en-US"/>
              </w:rPr>
              <w:t>. Дидактическая игра «Что изменилось?»</w:t>
            </w:r>
          </w:p>
          <w:p w14:paraId="4AD555F9" w14:textId="77777777" w:rsidR="000A429A" w:rsidRPr="007D044D" w:rsidRDefault="000A429A" w:rsidP="007D044D">
            <w:pPr>
              <w:spacing w:line="240" w:lineRule="auto"/>
              <w:rPr>
                <w:rFonts w:ascii="Times New Roman" w:hAnsi="Times New Roman" w:cs="Times New Roman"/>
                <w:sz w:val="20"/>
                <w:szCs w:val="20"/>
              </w:rPr>
            </w:pPr>
            <w:r w:rsidRPr="007D044D">
              <w:rPr>
                <w:rFonts w:ascii="Times New Roman" w:hAnsi="Times New Roman" w:cs="Times New Roman"/>
                <w:bCs/>
                <w:sz w:val="20"/>
                <w:szCs w:val="20"/>
                <w:lang w:bidi="en-US"/>
              </w:rPr>
              <w:t>Цель.</w:t>
            </w:r>
            <w:r w:rsidRPr="007D044D">
              <w:rPr>
                <w:rFonts w:ascii="Times New Roman" w:hAnsi="Times New Roman" w:cs="Times New Roman"/>
                <w:sz w:val="20"/>
                <w:szCs w:val="20"/>
                <w:lang w:bidi="en-US"/>
              </w:rPr>
              <w:t xml:space="preserve"> Учить детей действовать в соответствии с правилами игры, рассказывать о том, что должны делать игроки. Развивать кратковремен</w:t>
            </w:r>
            <w:r w:rsidRPr="007D044D">
              <w:rPr>
                <w:rFonts w:ascii="Times New Roman" w:hAnsi="Times New Roman" w:cs="Times New Roman"/>
                <w:sz w:val="20"/>
                <w:szCs w:val="20"/>
                <w:lang w:bidi="en-US"/>
              </w:rPr>
              <w:softHyphen/>
              <w:t>ную зрительную память, связную речь</w:t>
            </w:r>
          </w:p>
        </w:tc>
        <w:tc>
          <w:tcPr>
            <w:tcW w:w="2551" w:type="dxa"/>
            <w:tcBorders>
              <w:top w:val="single" w:sz="4" w:space="0" w:color="auto"/>
              <w:left w:val="single" w:sz="4" w:space="0" w:color="auto"/>
              <w:bottom w:val="single" w:sz="4" w:space="0" w:color="auto"/>
              <w:right w:val="single" w:sz="4" w:space="0" w:color="auto"/>
            </w:tcBorders>
          </w:tcPr>
          <w:p w14:paraId="1CEA9BF8" w14:textId="25A79F54" w:rsidR="000A429A" w:rsidRPr="007D044D" w:rsidRDefault="000A429A" w:rsidP="007D044D">
            <w:pPr>
              <w:spacing w:after="0" w:line="240" w:lineRule="auto"/>
              <w:ind w:firstLine="360"/>
              <w:rPr>
                <w:rFonts w:ascii="Times New Roman" w:hAnsi="Times New Roman" w:cs="Times New Roman"/>
                <w:b/>
                <w:sz w:val="20"/>
                <w:szCs w:val="20"/>
                <w:lang w:bidi="en-US"/>
              </w:rPr>
            </w:pPr>
            <w:r w:rsidRPr="007D044D">
              <w:rPr>
                <w:rFonts w:ascii="Times New Roman" w:hAnsi="Times New Roman" w:cs="Times New Roman"/>
                <w:b/>
                <w:sz w:val="20"/>
                <w:szCs w:val="20"/>
                <w:lang w:bidi="en-US"/>
              </w:rPr>
              <w:t>Дидактическая игра «Угадай, что это?»</w:t>
            </w:r>
            <w:r w:rsidR="00756876">
              <w:rPr>
                <w:rFonts w:ascii="Times New Roman" w:hAnsi="Times New Roman" w:cs="Times New Roman"/>
                <w:b/>
                <w:sz w:val="20"/>
                <w:szCs w:val="20"/>
                <w:lang w:bidi="en-US"/>
              </w:rPr>
              <w:t xml:space="preserve"> </w:t>
            </w:r>
            <w:r w:rsidRPr="007D044D">
              <w:rPr>
                <w:rFonts w:ascii="Times New Roman" w:hAnsi="Times New Roman" w:cs="Times New Roman"/>
                <w:sz w:val="20"/>
                <w:szCs w:val="20"/>
                <w:lang w:bidi="en-US"/>
              </w:rPr>
              <w:t>Цель.</w:t>
            </w:r>
            <w:r w:rsidRPr="007D044D">
              <w:rPr>
                <w:rFonts w:ascii="Times New Roman" w:hAnsi="Times New Roman" w:cs="Times New Roman"/>
                <w:bCs/>
                <w:sz w:val="20"/>
                <w:szCs w:val="20"/>
                <w:shd w:val="clear" w:color="auto" w:fill="FFFFFF"/>
                <w:lang w:bidi="en-US"/>
              </w:rPr>
              <w:t xml:space="preserve"> Учить детей обследовать знакомые геометрические фигуры при помощи осязания, узнавать их на ощупь. Активизировать в речи де</w:t>
            </w:r>
            <w:r w:rsidRPr="007D044D">
              <w:rPr>
                <w:rFonts w:ascii="Times New Roman" w:hAnsi="Times New Roman" w:cs="Times New Roman"/>
                <w:bCs/>
                <w:sz w:val="20"/>
                <w:szCs w:val="20"/>
                <w:shd w:val="clear" w:color="auto" w:fill="FFFFFF"/>
                <w:lang w:bidi="en-US"/>
              </w:rPr>
              <w:softHyphen/>
              <w:t>тей и уточнить понятия, связанные с названиями и строением геометри</w:t>
            </w:r>
            <w:r w:rsidRPr="007D044D">
              <w:rPr>
                <w:rFonts w:ascii="Times New Roman" w:hAnsi="Times New Roman" w:cs="Times New Roman"/>
                <w:bCs/>
                <w:sz w:val="20"/>
                <w:szCs w:val="20"/>
                <w:shd w:val="clear" w:color="auto" w:fill="FFFFFF"/>
                <w:lang w:bidi="en-US"/>
              </w:rPr>
              <w:softHyphen/>
              <w:t>ческих фигур.</w:t>
            </w:r>
          </w:p>
          <w:p w14:paraId="6F6E4B23" w14:textId="77777777" w:rsidR="000A429A" w:rsidRPr="007D044D" w:rsidRDefault="000A429A" w:rsidP="007D044D">
            <w:pPr>
              <w:spacing w:line="240" w:lineRule="auto"/>
              <w:rPr>
                <w:rFonts w:ascii="Times New Roman" w:hAnsi="Times New Roman" w:cs="Times New Roman"/>
                <w:sz w:val="20"/>
                <w:szCs w:val="20"/>
              </w:rPr>
            </w:pPr>
          </w:p>
        </w:tc>
        <w:tc>
          <w:tcPr>
            <w:tcW w:w="2693" w:type="dxa"/>
            <w:tcBorders>
              <w:top w:val="single" w:sz="4" w:space="0" w:color="auto"/>
              <w:left w:val="single" w:sz="4" w:space="0" w:color="auto"/>
              <w:bottom w:val="single" w:sz="4" w:space="0" w:color="auto"/>
              <w:right w:val="single" w:sz="4" w:space="0" w:color="auto"/>
            </w:tcBorders>
          </w:tcPr>
          <w:p w14:paraId="754579F1" w14:textId="77777777" w:rsidR="000A429A" w:rsidRPr="007D044D" w:rsidRDefault="000A429A" w:rsidP="007D044D">
            <w:pPr>
              <w:spacing w:after="0" w:line="240" w:lineRule="auto"/>
              <w:ind w:firstLine="360"/>
              <w:rPr>
                <w:rFonts w:ascii="Times New Roman" w:hAnsi="Times New Roman" w:cs="Times New Roman"/>
                <w:b/>
                <w:sz w:val="20"/>
                <w:szCs w:val="20"/>
                <w:lang w:bidi="en-US"/>
              </w:rPr>
            </w:pPr>
            <w:r w:rsidRPr="007D044D">
              <w:rPr>
                <w:rFonts w:ascii="Times New Roman" w:hAnsi="Times New Roman" w:cs="Times New Roman"/>
                <w:b/>
                <w:sz w:val="20"/>
                <w:szCs w:val="20"/>
                <w:lang w:bidi="en-US"/>
              </w:rPr>
              <w:t>Дидактическая игра «Домино фигур».</w:t>
            </w:r>
          </w:p>
          <w:p w14:paraId="0564190D" w14:textId="24BF282E" w:rsidR="000A429A" w:rsidRPr="007D044D" w:rsidRDefault="000C01A2" w:rsidP="007D044D">
            <w:pPr>
              <w:spacing w:after="0" w:line="240" w:lineRule="auto"/>
              <w:rPr>
                <w:rFonts w:ascii="Times New Roman" w:hAnsi="Times New Roman" w:cs="Times New Roman"/>
                <w:sz w:val="20"/>
                <w:szCs w:val="20"/>
                <w:lang w:bidi="en-US"/>
              </w:rPr>
            </w:pPr>
            <w:r w:rsidRPr="007D044D">
              <w:rPr>
                <w:rFonts w:ascii="Times New Roman" w:hAnsi="Times New Roman" w:cs="Times New Roman"/>
                <w:bCs/>
                <w:sz w:val="20"/>
                <w:szCs w:val="20"/>
                <w:lang w:bidi="en-US"/>
              </w:rPr>
              <w:t xml:space="preserve"> </w:t>
            </w:r>
            <w:r w:rsidR="000A429A" w:rsidRPr="007D044D">
              <w:rPr>
                <w:rFonts w:ascii="Times New Roman" w:hAnsi="Times New Roman" w:cs="Times New Roman"/>
                <w:bCs/>
                <w:sz w:val="20"/>
                <w:szCs w:val="20"/>
                <w:lang w:bidi="en-US"/>
              </w:rPr>
              <w:t>Цель.</w:t>
            </w:r>
            <w:r w:rsidR="000A429A" w:rsidRPr="007D044D">
              <w:rPr>
                <w:rFonts w:ascii="Times New Roman" w:hAnsi="Times New Roman" w:cs="Times New Roman"/>
                <w:sz w:val="20"/>
                <w:szCs w:val="20"/>
                <w:lang w:bidi="en-US"/>
              </w:rPr>
              <w:t xml:space="preserve"> Учить детей находить определенную фигуру по заданным признакам, называть ее, аргументировать свой выбор. Активизировать в речи детей понятия, связанные с геометрическими фигурами и их строе</w:t>
            </w:r>
            <w:r w:rsidR="000A429A" w:rsidRPr="007D044D">
              <w:rPr>
                <w:rFonts w:ascii="Times New Roman" w:hAnsi="Times New Roman" w:cs="Times New Roman"/>
                <w:sz w:val="20"/>
                <w:szCs w:val="20"/>
                <w:lang w:bidi="en-US"/>
              </w:rPr>
              <w:softHyphen/>
              <w:t>нием.</w:t>
            </w:r>
          </w:p>
          <w:p w14:paraId="6C21BCFF" w14:textId="77777777" w:rsidR="000A429A" w:rsidRPr="007D044D" w:rsidRDefault="000A429A" w:rsidP="007D044D">
            <w:pPr>
              <w:spacing w:line="240" w:lineRule="auto"/>
              <w:rPr>
                <w:rFonts w:ascii="Times New Roman" w:hAnsi="Times New Roman" w:cs="Times New Roman"/>
                <w:sz w:val="20"/>
                <w:szCs w:val="20"/>
              </w:rPr>
            </w:pPr>
          </w:p>
        </w:tc>
        <w:tc>
          <w:tcPr>
            <w:tcW w:w="2268" w:type="dxa"/>
            <w:tcBorders>
              <w:top w:val="single" w:sz="4" w:space="0" w:color="auto"/>
              <w:left w:val="single" w:sz="4" w:space="0" w:color="auto"/>
              <w:bottom w:val="single" w:sz="4" w:space="0" w:color="auto"/>
              <w:right w:val="single" w:sz="4" w:space="0" w:color="auto"/>
            </w:tcBorders>
          </w:tcPr>
          <w:p w14:paraId="242C1C72" w14:textId="3B28BBF3" w:rsidR="000A429A" w:rsidRPr="007D044D" w:rsidRDefault="000A429A" w:rsidP="007D044D">
            <w:pPr>
              <w:spacing w:after="0" w:line="240" w:lineRule="auto"/>
              <w:ind w:firstLine="360"/>
              <w:rPr>
                <w:rFonts w:ascii="Times New Roman" w:hAnsi="Times New Roman" w:cs="Times New Roman"/>
                <w:b/>
                <w:sz w:val="20"/>
                <w:szCs w:val="20"/>
                <w:lang w:bidi="en-US"/>
              </w:rPr>
            </w:pPr>
            <w:r w:rsidRPr="007D044D">
              <w:rPr>
                <w:rFonts w:ascii="Times New Roman" w:hAnsi="Times New Roman" w:cs="Times New Roman"/>
                <w:b/>
                <w:sz w:val="20"/>
                <w:szCs w:val="20"/>
                <w:lang w:bidi="en-US"/>
              </w:rPr>
              <w:lastRenderedPageBreak/>
              <w:t>Дидактическая игра «Выбери предметы».</w:t>
            </w:r>
            <w:r w:rsidR="000C01A2" w:rsidRPr="007D044D">
              <w:rPr>
                <w:rFonts w:ascii="Times New Roman" w:hAnsi="Times New Roman" w:cs="Times New Roman"/>
                <w:b/>
                <w:sz w:val="20"/>
                <w:szCs w:val="20"/>
                <w:lang w:bidi="en-US"/>
              </w:rPr>
              <w:t xml:space="preserve"> </w:t>
            </w:r>
            <w:r w:rsidRPr="007D044D">
              <w:rPr>
                <w:rFonts w:ascii="Times New Roman" w:hAnsi="Times New Roman" w:cs="Times New Roman"/>
                <w:bCs/>
                <w:sz w:val="20"/>
                <w:szCs w:val="20"/>
                <w:lang w:bidi="en-US"/>
              </w:rPr>
              <w:t>Цель.</w:t>
            </w:r>
            <w:r w:rsidRPr="007D044D">
              <w:rPr>
                <w:rFonts w:ascii="Times New Roman" w:hAnsi="Times New Roman" w:cs="Times New Roman"/>
                <w:sz w:val="20"/>
                <w:szCs w:val="20"/>
                <w:lang w:bidi="en-US"/>
              </w:rPr>
              <w:t xml:space="preserve"> Закрепить правильное произнесение детьми звука «ч» в сло</w:t>
            </w:r>
            <w:r w:rsidRPr="007D044D">
              <w:rPr>
                <w:rFonts w:ascii="Times New Roman" w:hAnsi="Times New Roman" w:cs="Times New Roman"/>
                <w:sz w:val="20"/>
                <w:szCs w:val="20"/>
                <w:lang w:bidi="en-US"/>
              </w:rPr>
              <w:softHyphen/>
              <w:t>вах, учить выделять из группы слов, из речевого потока слова с данным звуком, развивать фонематический слух</w:t>
            </w:r>
          </w:p>
        </w:tc>
        <w:tc>
          <w:tcPr>
            <w:tcW w:w="3573" w:type="dxa"/>
            <w:tcBorders>
              <w:top w:val="single" w:sz="4" w:space="0" w:color="auto"/>
              <w:left w:val="single" w:sz="4" w:space="0" w:color="auto"/>
              <w:bottom w:val="single" w:sz="4" w:space="0" w:color="auto"/>
              <w:right w:val="single" w:sz="4" w:space="0" w:color="auto"/>
            </w:tcBorders>
          </w:tcPr>
          <w:p w14:paraId="3DE89D61" w14:textId="2DEA7165" w:rsidR="000A429A" w:rsidRPr="007D044D" w:rsidRDefault="000A429A" w:rsidP="007D044D">
            <w:pPr>
              <w:spacing w:after="0" w:line="240" w:lineRule="auto"/>
              <w:ind w:firstLine="360"/>
              <w:rPr>
                <w:rFonts w:ascii="Times New Roman" w:hAnsi="Times New Roman" w:cs="Times New Roman"/>
                <w:b/>
                <w:sz w:val="20"/>
                <w:szCs w:val="20"/>
                <w:lang w:bidi="en-US"/>
              </w:rPr>
            </w:pPr>
            <w:r w:rsidRPr="007D044D">
              <w:rPr>
                <w:rFonts w:ascii="Times New Roman" w:hAnsi="Times New Roman" w:cs="Times New Roman"/>
                <w:b/>
                <w:sz w:val="20"/>
                <w:szCs w:val="20"/>
                <w:lang w:bidi="en-US"/>
              </w:rPr>
              <w:t>Дидактическая игра «Раздели на группы».</w:t>
            </w:r>
            <w:r w:rsidR="000C01A2" w:rsidRPr="007D044D">
              <w:rPr>
                <w:rFonts w:ascii="Times New Roman" w:hAnsi="Times New Roman" w:cs="Times New Roman"/>
                <w:b/>
                <w:sz w:val="20"/>
                <w:szCs w:val="20"/>
                <w:lang w:bidi="en-US"/>
              </w:rPr>
              <w:t xml:space="preserve"> </w:t>
            </w:r>
            <w:r w:rsidRPr="007D044D">
              <w:rPr>
                <w:rFonts w:ascii="Times New Roman" w:hAnsi="Times New Roman" w:cs="Times New Roman"/>
                <w:bCs/>
                <w:sz w:val="20"/>
                <w:szCs w:val="20"/>
                <w:lang w:bidi="en-US"/>
              </w:rPr>
              <w:t>Цель.</w:t>
            </w:r>
            <w:r w:rsidRPr="007D044D">
              <w:rPr>
                <w:rFonts w:ascii="Times New Roman" w:hAnsi="Times New Roman" w:cs="Times New Roman"/>
                <w:sz w:val="20"/>
                <w:szCs w:val="20"/>
                <w:lang w:bidi="en-US"/>
              </w:rPr>
              <w:t xml:space="preserve"> Формировать у детей умение классифицировать предметы по заданному основанию, правильно использовать обобщающие слова (овощи, фрукты, ягоды, одежда, обувь и др.).</w:t>
            </w:r>
          </w:p>
        </w:tc>
      </w:tr>
      <w:tr w:rsidR="000A429A" w:rsidRPr="007D044D" w14:paraId="62CC6399" w14:textId="77777777" w:rsidTr="00FF1BD1">
        <w:tc>
          <w:tcPr>
            <w:tcW w:w="1843" w:type="dxa"/>
            <w:tcBorders>
              <w:top w:val="single" w:sz="4" w:space="0" w:color="auto"/>
              <w:left w:val="single" w:sz="4" w:space="0" w:color="auto"/>
              <w:bottom w:val="single" w:sz="4" w:space="0" w:color="auto"/>
              <w:right w:val="single" w:sz="4" w:space="0" w:color="auto"/>
            </w:tcBorders>
            <w:hideMark/>
          </w:tcPr>
          <w:p w14:paraId="003E0190" w14:textId="77777777" w:rsidR="000A429A" w:rsidRPr="007D044D" w:rsidRDefault="000A429A" w:rsidP="007D044D">
            <w:pPr>
              <w:spacing w:line="240" w:lineRule="auto"/>
              <w:rPr>
                <w:rFonts w:ascii="Times New Roman" w:hAnsi="Times New Roman" w:cs="Times New Roman"/>
                <w:sz w:val="20"/>
                <w:szCs w:val="20"/>
              </w:rPr>
            </w:pPr>
            <w:r w:rsidRPr="007D044D">
              <w:rPr>
                <w:rFonts w:ascii="Times New Roman" w:hAnsi="Times New Roman" w:cs="Times New Roman"/>
                <w:b/>
                <w:bCs/>
                <w:color w:val="000000"/>
                <w:sz w:val="20"/>
                <w:szCs w:val="20"/>
              </w:rPr>
              <w:t>Социально-коммуникативное развитие</w:t>
            </w:r>
          </w:p>
        </w:tc>
        <w:tc>
          <w:tcPr>
            <w:tcW w:w="2694" w:type="dxa"/>
            <w:tcBorders>
              <w:top w:val="single" w:sz="4" w:space="0" w:color="auto"/>
              <w:left w:val="single" w:sz="4" w:space="0" w:color="auto"/>
              <w:bottom w:val="single" w:sz="4" w:space="0" w:color="auto"/>
              <w:right w:val="single" w:sz="4" w:space="0" w:color="auto"/>
            </w:tcBorders>
          </w:tcPr>
          <w:p w14:paraId="65CE92F4" w14:textId="77777777" w:rsidR="000A429A" w:rsidRPr="007D044D" w:rsidRDefault="000A429A" w:rsidP="007D044D">
            <w:pPr>
              <w:spacing w:after="0" w:line="240" w:lineRule="auto"/>
              <w:rPr>
                <w:rFonts w:ascii="Times New Roman" w:hAnsi="Times New Roman" w:cs="Times New Roman"/>
                <w:b/>
                <w:sz w:val="20"/>
                <w:szCs w:val="20"/>
                <w:lang w:bidi="en-US"/>
              </w:rPr>
            </w:pPr>
            <w:r w:rsidRPr="007D044D">
              <w:rPr>
                <w:rFonts w:ascii="Times New Roman" w:hAnsi="Times New Roman" w:cs="Times New Roman"/>
                <w:b/>
                <w:sz w:val="20"/>
                <w:szCs w:val="20"/>
                <w:lang w:bidi="en-US"/>
              </w:rPr>
              <w:t>Песенное творчество. Музыкальное упражнение «Наша пе</w:t>
            </w:r>
            <w:r w:rsidRPr="007D044D">
              <w:rPr>
                <w:rFonts w:ascii="Times New Roman" w:hAnsi="Times New Roman" w:cs="Times New Roman"/>
                <w:b/>
                <w:sz w:val="20"/>
                <w:szCs w:val="20"/>
                <w:lang w:bidi="en-US"/>
              </w:rPr>
              <w:softHyphen/>
              <w:t>сенка простая» (музыка А. Александрова, слова М. Ивенсен).</w:t>
            </w:r>
          </w:p>
          <w:p w14:paraId="40E889D6" w14:textId="77777777" w:rsidR="000A429A" w:rsidRPr="007D044D" w:rsidRDefault="000A429A" w:rsidP="007D044D">
            <w:pPr>
              <w:spacing w:after="0" w:line="240" w:lineRule="auto"/>
              <w:ind w:firstLine="360"/>
              <w:rPr>
                <w:rFonts w:ascii="Times New Roman" w:hAnsi="Times New Roman" w:cs="Times New Roman"/>
                <w:sz w:val="20"/>
                <w:szCs w:val="20"/>
                <w:lang w:bidi="en-US"/>
              </w:rPr>
            </w:pPr>
            <w:r w:rsidRPr="007D044D">
              <w:rPr>
                <w:rFonts w:ascii="Times New Roman" w:hAnsi="Times New Roman" w:cs="Times New Roman"/>
                <w:bCs/>
                <w:sz w:val="20"/>
                <w:szCs w:val="20"/>
                <w:lang w:bidi="en-US"/>
              </w:rPr>
              <w:t>Задачи.</w:t>
            </w:r>
            <w:r w:rsidRPr="007D044D">
              <w:rPr>
                <w:rFonts w:ascii="Times New Roman" w:hAnsi="Times New Roman" w:cs="Times New Roman"/>
                <w:sz w:val="20"/>
                <w:szCs w:val="20"/>
                <w:lang w:bidi="en-US"/>
              </w:rPr>
              <w:t xml:space="preserve"> Развивать песенно-творческие способности детей, учить ис</w:t>
            </w:r>
            <w:r w:rsidRPr="007D044D">
              <w:rPr>
                <w:rFonts w:ascii="Times New Roman" w:hAnsi="Times New Roman" w:cs="Times New Roman"/>
                <w:sz w:val="20"/>
                <w:szCs w:val="20"/>
                <w:lang w:bidi="en-US"/>
              </w:rPr>
              <w:softHyphen/>
              <w:t>пользовать различные средства выразительности музыки для передачи авторского замысла.</w:t>
            </w:r>
          </w:p>
          <w:p w14:paraId="33FCADE3" w14:textId="77777777" w:rsidR="000A429A" w:rsidRPr="007D044D" w:rsidRDefault="000A429A" w:rsidP="007D044D">
            <w:pPr>
              <w:spacing w:line="240" w:lineRule="auto"/>
              <w:rPr>
                <w:rFonts w:ascii="Times New Roman" w:hAnsi="Times New Roman" w:cs="Times New Roman"/>
                <w:sz w:val="20"/>
                <w:szCs w:val="20"/>
              </w:rPr>
            </w:pPr>
          </w:p>
        </w:tc>
        <w:tc>
          <w:tcPr>
            <w:tcW w:w="2551" w:type="dxa"/>
            <w:tcBorders>
              <w:top w:val="single" w:sz="4" w:space="0" w:color="auto"/>
              <w:left w:val="single" w:sz="4" w:space="0" w:color="auto"/>
              <w:bottom w:val="single" w:sz="4" w:space="0" w:color="auto"/>
              <w:right w:val="single" w:sz="4" w:space="0" w:color="auto"/>
            </w:tcBorders>
          </w:tcPr>
          <w:p w14:paraId="7FA79A74" w14:textId="77777777" w:rsidR="000A429A" w:rsidRPr="007D044D" w:rsidRDefault="000A429A" w:rsidP="007D044D">
            <w:pPr>
              <w:spacing w:after="0" w:line="240" w:lineRule="auto"/>
              <w:rPr>
                <w:rFonts w:ascii="Times New Roman" w:hAnsi="Times New Roman" w:cs="Times New Roman"/>
                <w:b/>
                <w:sz w:val="20"/>
                <w:szCs w:val="20"/>
                <w:lang w:bidi="en-US"/>
              </w:rPr>
            </w:pPr>
            <w:r w:rsidRPr="007D044D">
              <w:rPr>
                <w:rFonts w:ascii="Times New Roman" w:hAnsi="Times New Roman" w:cs="Times New Roman"/>
                <w:b/>
                <w:sz w:val="20"/>
                <w:szCs w:val="20"/>
                <w:lang w:bidi="en-US"/>
              </w:rPr>
              <w:t>Ознакомление с художественной литературой. В. Бианки «Лесная газета».</w:t>
            </w:r>
          </w:p>
          <w:p w14:paraId="5BDD4ECC" w14:textId="77777777" w:rsidR="000A429A" w:rsidRPr="007D044D" w:rsidRDefault="000A429A" w:rsidP="007D044D">
            <w:pPr>
              <w:spacing w:after="0" w:line="240" w:lineRule="auto"/>
              <w:rPr>
                <w:rFonts w:ascii="Times New Roman" w:hAnsi="Times New Roman" w:cs="Times New Roman"/>
                <w:sz w:val="20"/>
                <w:szCs w:val="20"/>
                <w:lang w:bidi="en-US"/>
              </w:rPr>
            </w:pPr>
            <w:r w:rsidRPr="007D044D">
              <w:rPr>
                <w:rFonts w:ascii="Times New Roman" w:hAnsi="Times New Roman" w:cs="Times New Roman"/>
                <w:bCs/>
                <w:sz w:val="20"/>
                <w:szCs w:val="20"/>
                <w:lang w:bidi="en-US"/>
              </w:rPr>
              <w:t>Задачи.</w:t>
            </w:r>
            <w:r w:rsidRPr="007D044D">
              <w:rPr>
                <w:rFonts w:ascii="Times New Roman" w:hAnsi="Times New Roman" w:cs="Times New Roman"/>
                <w:sz w:val="20"/>
                <w:szCs w:val="20"/>
                <w:lang w:bidi="en-US"/>
              </w:rPr>
              <w:t xml:space="preserve"> Учить детей выделять по ходу рассказа описание характерных признаков весны, сопоставлять слова автора с собственными наблюде</w:t>
            </w:r>
            <w:r w:rsidRPr="007D044D">
              <w:rPr>
                <w:rFonts w:ascii="Times New Roman" w:hAnsi="Times New Roman" w:cs="Times New Roman"/>
                <w:sz w:val="20"/>
                <w:szCs w:val="20"/>
                <w:lang w:bidi="en-US"/>
              </w:rPr>
              <w:softHyphen/>
              <w:t>ниями, пересказывать наиболее понравившиеся моменты от имени пер</w:t>
            </w:r>
            <w:r w:rsidRPr="007D044D">
              <w:rPr>
                <w:rFonts w:ascii="Times New Roman" w:hAnsi="Times New Roman" w:cs="Times New Roman"/>
                <w:sz w:val="20"/>
                <w:szCs w:val="20"/>
                <w:lang w:bidi="en-US"/>
              </w:rPr>
              <w:softHyphen/>
              <w:t>сонажей рассказа.</w:t>
            </w:r>
          </w:p>
          <w:p w14:paraId="5424CF49" w14:textId="77777777" w:rsidR="000A429A" w:rsidRPr="007D044D" w:rsidRDefault="000A429A" w:rsidP="007D044D">
            <w:pPr>
              <w:spacing w:line="240" w:lineRule="auto"/>
              <w:rPr>
                <w:rFonts w:ascii="Times New Roman" w:hAnsi="Times New Roman" w:cs="Times New Roman"/>
                <w:sz w:val="20"/>
                <w:szCs w:val="20"/>
              </w:rPr>
            </w:pPr>
          </w:p>
        </w:tc>
        <w:tc>
          <w:tcPr>
            <w:tcW w:w="2693" w:type="dxa"/>
            <w:tcBorders>
              <w:top w:val="single" w:sz="4" w:space="0" w:color="auto"/>
              <w:left w:val="single" w:sz="4" w:space="0" w:color="auto"/>
              <w:bottom w:val="single" w:sz="4" w:space="0" w:color="auto"/>
              <w:right w:val="single" w:sz="4" w:space="0" w:color="auto"/>
            </w:tcBorders>
          </w:tcPr>
          <w:p w14:paraId="233101EE" w14:textId="77777777" w:rsidR="000A429A" w:rsidRPr="007D044D" w:rsidRDefault="000A429A" w:rsidP="007D044D">
            <w:pPr>
              <w:spacing w:after="0" w:line="240" w:lineRule="auto"/>
              <w:rPr>
                <w:rFonts w:ascii="Times New Roman" w:hAnsi="Times New Roman" w:cs="Times New Roman"/>
                <w:b/>
                <w:sz w:val="20"/>
                <w:szCs w:val="20"/>
                <w:lang w:bidi="en-US"/>
              </w:rPr>
            </w:pPr>
            <w:r w:rsidRPr="007D044D">
              <w:rPr>
                <w:rFonts w:ascii="Times New Roman" w:hAnsi="Times New Roman" w:cs="Times New Roman"/>
                <w:b/>
                <w:sz w:val="20"/>
                <w:szCs w:val="20"/>
                <w:lang w:bidi="en-US"/>
              </w:rPr>
              <w:t>. Работа в уголке книги: выставка книг: В. Маяковский «Что такое хорошо и что такое плохо?», С. Михалков «Дядя Степа», С. Маршак «Мяч», «Что ни страница, то слон, то львица» и др. Рассматривание иллюстраций Ю. Коровина.</w:t>
            </w:r>
          </w:p>
          <w:p w14:paraId="3CC3A170" w14:textId="59F012AC" w:rsidR="000C01A2" w:rsidRPr="007D044D" w:rsidRDefault="000A429A" w:rsidP="007D044D">
            <w:pPr>
              <w:spacing w:after="0" w:line="240" w:lineRule="auto"/>
              <w:rPr>
                <w:rFonts w:ascii="Times New Roman" w:hAnsi="Times New Roman" w:cs="Times New Roman"/>
                <w:sz w:val="20"/>
                <w:szCs w:val="20"/>
                <w:lang w:bidi="en-US"/>
              </w:rPr>
            </w:pPr>
            <w:r w:rsidRPr="007D044D">
              <w:rPr>
                <w:rFonts w:ascii="Times New Roman" w:hAnsi="Times New Roman" w:cs="Times New Roman"/>
                <w:bCs/>
                <w:sz w:val="20"/>
                <w:szCs w:val="20"/>
                <w:lang w:bidi="en-US"/>
              </w:rPr>
              <w:t>Задачи.</w:t>
            </w:r>
            <w:r w:rsidRPr="007D044D">
              <w:rPr>
                <w:rFonts w:ascii="Times New Roman" w:hAnsi="Times New Roman" w:cs="Times New Roman"/>
                <w:sz w:val="20"/>
                <w:szCs w:val="20"/>
                <w:lang w:bidi="en-US"/>
              </w:rPr>
              <w:t xml:space="preserve"> Вызывать у детей интерес к книгам, желание их рассматри</w:t>
            </w:r>
            <w:r w:rsidRPr="007D044D">
              <w:rPr>
                <w:rFonts w:ascii="Times New Roman" w:hAnsi="Times New Roman" w:cs="Times New Roman"/>
                <w:sz w:val="20"/>
                <w:szCs w:val="20"/>
                <w:lang w:bidi="en-US"/>
              </w:rPr>
              <w:softHyphen/>
              <w:t>вать, вызывать эмоциональный отклик на творчество художника. Выявить вместе с детьми особенности творческой манеры художника.</w:t>
            </w:r>
          </w:p>
        </w:tc>
        <w:tc>
          <w:tcPr>
            <w:tcW w:w="2268" w:type="dxa"/>
            <w:tcBorders>
              <w:top w:val="single" w:sz="4" w:space="0" w:color="auto"/>
              <w:left w:val="single" w:sz="4" w:space="0" w:color="auto"/>
              <w:bottom w:val="single" w:sz="4" w:space="0" w:color="auto"/>
              <w:right w:val="single" w:sz="4" w:space="0" w:color="auto"/>
            </w:tcBorders>
          </w:tcPr>
          <w:p w14:paraId="38152AC4" w14:textId="1FC6EF6D" w:rsidR="000A429A" w:rsidRPr="007D044D" w:rsidRDefault="000A429A" w:rsidP="007D044D">
            <w:pPr>
              <w:spacing w:after="0" w:line="240" w:lineRule="auto"/>
              <w:rPr>
                <w:rFonts w:ascii="Times New Roman" w:hAnsi="Times New Roman" w:cs="Times New Roman"/>
                <w:b/>
                <w:sz w:val="20"/>
                <w:szCs w:val="20"/>
                <w:lang w:bidi="en-US"/>
              </w:rPr>
            </w:pPr>
            <w:r w:rsidRPr="007D044D">
              <w:rPr>
                <w:rFonts w:ascii="Times New Roman" w:hAnsi="Times New Roman" w:cs="Times New Roman"/>
                <w:b/>
                <w:sz w:val="20"/>
                <w:szCs w:val="20"/>
                <w:lang w:bidi="en-US"/>
              </w:rPr>
              <w:t>. Ознакомление с художественной литературой. Заучивание стихотворения С. Николаенко «Кто рассыпал колокольчики</w:t>
            </w:r>
          </w:p>
          <w:p w14:paraId="1F167C51" w14:textId="77777777" w:rsidR="000A429A" w:rsidRPr="007D044D" w:rsidRDefault="000A429A" w:rsidP="007D044D">
            <w:pPr>
              <w:spacing w:after="0" w:line="240" w:lineRule="auto"/>
              <w:rPr>
                <w:rFonts w:ascii="Times New Roman" w:hAnsi="Times New Roman" w:cs="Times New Roman"/>
                <w:sz w:val="20"/>
                <w:szCs w:val="20"/>
                <w:lang w:bidi="en-US"/>
              </w:rPr>
            </w:pPr>
            <w:r w:rsidRPr="007D044D">
              <w:rPr>
                <w:rFonts w:ascii="Times New Roman" w:hAnsi="Times New Roman" w:cs="Times New Roman"/>
                <w:bCs/>
                <w:sz w:val="20"/>
                <w:szCs w:val="20"/>
                <w:shd w:val="clear" w:color="auto" w:fill="FFFFFF"/>
                <w:lang w:bidi="en-US"/>
              </w:rPr>
              <w:t>Задачи.</w:t>
            </w:r>
            <w:r w:rsidRPr="007D044D">
              <w:rPr>
                <w:rFonts w:ascii="Times New Roman" w:hAnsi="Times New Roman" w:cs="Times New Roman"/>
                <w:sz w:val="20"/>
                <w:szCs w:val="20"/>
                <w:shd w:val="clear" w:color="auto" w:fill="FFFFFF"/>
                <w:lang w:bidi="en-US"/>
              </w:rPr>
              <w:t xml:space="preserve"> Продолжать работу по формированию у детей интереса к по</w:t>
            </w:r>
            <w:r w:rsidRPr="007D044D">
              <w:rPr>
                <w:rFonts w:ascii="Times New Roman" w:hAnsi="Times New Roman" w:cs="Times New Roman"/>
                <w:sz w:val="20"/>
                <w:szCs w:val="20"/>
                <w:shd w:val="clear" w:color="auto" w:fill="FFFFFF"/>
                <w:lang w:bidi="en-US"/>
              </w:rPr>
              <w:softHyphen/>
              <w:t>эзии, учить понимать передаваемые поэтом образы, видеть красоту по</w:t>
            </w:r>
            <w:r w:rsidRPr="007D044D">
              <w:rPr>
                <w:rFonts w:ascii="Times New Roman" w:hAnsi="Times New Roman" w:cs="Times New Roman"/>
                <w:sz w:val="20"/>
                <w:szCs w:val="20"/>
                <w:shd w:val="clear" w:color="auto" w:fill="FFFFFF"/>
                <w:lang w:bidi="en-US"/>
              </w:rPr>
              <w:softHyphen/>
              <w:t>этического слова. Развивать воображение, образное мышление, память.</w:t>
            </w:r>
          </w:p>
          <w:p w14:paraId="3CAC0478" w14:textId="77777777" w:rsidR="000A429A" w:rsidRPr="007D044D" w:rsidRDefault="000A429A" w:rsidP="007D044D">
            <w:pPr>
              <w:spacing w:line="240" w:lineRule="auto"/>
              <w:rPr>
                <w:rFonts w:ascii="Times New Roman" w:hAnsi="Times New Roman" w:cs="Times New Roman"/>
                <w:sz w:val="20"/>
                <w:szCs w:val="20"/>
              </w:rPr>
            </w:pPr>
          </w:p>
        </w:tc>
        <w:tc>
          <w:tcPr>
            <w:tcW w:w="3573" w:type="dxa"/>
            <w:tcBorders>
              <w:top w:val="single" w:sz="4" w:space="0" w:color="auto"/>
              <w:left w:val="single" w:sz="4" w:space="0" w:color="auto"/>
              <w:bottom w:val="single" w:sz="4" w:space="0" w:color="auto"/>
              <w:right w:val="single" w:sz="4" w:space="0" w:color="auto"/>
            </w:tcBorders>
          </w:tcPr>
          <w:p w14:paraId="2E344FA7" w14:textId="77777777" w:rsidR="000A429A" w:rsidRPr="007D044D" w:rsidRDefault="000A429A" w:rsidP="007D044D">
            <w:pPr>
              <w:spacing w:after="0" w:line="240" w:lineRule="auto"/>
              <w:rPr>
                <w:rFonts w:ascii="Times New Roman" w:hAnsi="Times New Roman" w:cs="Times New Roman"/>
                <w:b/>
                <w:sz w:val="20"/>
                <w:szCs w:val="20"/>
                <w:lang w:bidi="en-US"/>
              </w:rPr>
            </w:pPr>
            <w:r w:rsidRPr="007D044D">
              <w:rPr>
                <w:rFonts w:ascii="Times New Roman" w:hAnsi="Times New Roman" w:cs="Times New Roman"/>
                <w:b/>
                <w:sz w:val="20"/>
                <w:szCs w:val="20"/>
                <w:lang w:bidi="en-US"/>
              </w:rPr>
              <w:t>Ознакомление с художественной литературой. «Мафин и его друзья», Э. Хогарт.</w:t>
            </w:r>
          </w:p>
          <w:p w14:paraId="27E08E44" w14:textId="77777777" w:rsidR="000A429A" w:rsidRPr="007D044D" w:rsidRDefault="000A429A" w:rsidP="007D044D">
            <w:pPr>
              <w:spacing w:after="0" w:line="240" w:lineRule="auto"/>
              <w:rPr>
                <w:rFonts w:ascii="Times New Roman" w:hAnsi="Times New Roman" w:cs="Times New Roman"/>
                <w:sz w:val="20"/>
                <w:szCs w:val="20"/>
                <w:lang w:bidi="en-US"/>
              </w:rPr>
            </w:pPr>
            <w:r w:rsidRPr="007D044D">
              <w:rPr>
                <w:rFonts w:ascii="Times New Roman" w:hAnsi="Times New Roman" w:cs="Times New Roman"/>
                <w:bCs/>
                <w:sz w:val="20"/>
                <w:szCs w:val="20"/>
                <w:shd w:val="clear" w:color="auto" w:fill="FFFFFF"/>
                <w:lang w:bidi="en-US"/>
              </w:rPr>
              <w:t>Задачи.</w:t>
            </w:r>
            <w:r w:rsidRPr="007D044D">
              <w:rPr>
                <w:rFonts w:ascii="Times New Roman" w:hAnsi="Times New Roman" w:cs="Times New Roman"/>
                <w:sz w:val="20"/>
                <w:szCs w:val="20"/>
                <w:shd w:val="clear" w:color="auto" w:fill="FFFFFF"/>
                <w:lang w:bidi="en-US"/>
              </w:rPr>
              <w:t xml:space="preserve"> Учить детей внимательно слушать литературные произведе</w:t>
            </w:r>
            <w:r w:rsidRPr="007D044D">
              <w:rPr>
                <w:rFonts w:ascii="Times New Roman" w:hAnsi="Times New Roman" w:cs="Times New Roman"/>
                <w:sz w:val="20"/>
                <w:szCs w:val="20"/>
                <w:shd w:val="clear" w:color="auto" w:fill="FFFFFF"/>
                <w:lang w:bidi="en-US"/>
              </w:rPr>
              <w:softHyphen/>
              <w:t>ния, пересказывать по вопросам и с опорой на иллюстрации понравив</w:t>
            </w:r>
            <w:r w:rsidRPr="007D044D">
              <w:rPr>
                <w:rFonts w:ascii="Times New Roman" w:hAnsi="Times New Roman" w:cs="Times New Roman"/>
                <w:sz w:val="20"/>
                <w:szCs w:val="20"/>
                <w:shd w:val="clear" w:color="auto" w:fill="FFFFFF"/>
                <w:lang w:bidi="en-US"/>
              </w:rPr>
              <w:softHyphen/>
              <w:t>шиеся эпизоды, рассказывать о своих впечатлениях.</w:t>
            </w:r>
          </w:p>
          <w:p w14:paraId="6CBE7CF3" w14:textId="77777777" w:rsidR="000A429A" w:rsidRPr="007D044D" w:rsidRDefault="000A429A" w:rsidP="007D044D">
            <w:pPr>
              <w:spacing w:line="240" w:lineRule="auto"/>
              <w:rPr>
                <w:rFonts w:ascii="Times New Roman" w:hAnsi="Times New Roman" w:cs="Times New Roman"/>
                <w:sz w:val="20"/>
                <w:szCs w:val="20"/>
              </w:rPr>
            </w:pPr>
          </w:p>
        </w:tc>
      </w:tr>
      <w:tr w:rsidR="000A429A" w:rsidRPr="007D044D" w14:paraId="69AA31AC" w14:textId="77777777" w:rsidTr="00FF1BD1">
        <w:tc>
          <w:tcPr>
            <w:tcW w:w="1843" w:type="dxa"/>
            <w:tcBorders>
              <w:top w:val="single" w:sz="4" w:space="0" w:color="auto"/>
              <w:left w:val="single" w:sz="4" w:space="0" w:color="auto"/>
              <w:bottom w:val="single" w:sz="4" w:space="0" w:color="auto"/>
              <w:right w:val="single" w:sz="4" w:space="0" w:color="auto"/>
            </w:tcBorders>
            <w:hideMark/>
          </w:tcPr>
          <w:p w14:paraId="5615BF05" w14:textId="77777777" w:rsidR="000A429A" w:rsidRPr="007D044D" w:rsidRDefault="000A429A" w:rsidP="007D044D">
            <w:pPr>
              <w:spacing w:line="240" w:lineRule="auto"/>
              <w:rPr>
                <w:rFonts w:ascii="Times New Roman" w:hAnsi="Times New Roman" w:cs="Times New Roman"/>
                <w:sz w:val="20"/>
                <w:szCs w:val="20"/>
              </w:rPr>
            </w:pPr>
            <w:r w:rsidRPr="007D044D">
              <w:rPr>
                <w:rFonts w:ascii="Times New Roman" w:hAnsi="Times New Roman" w:cs="Times New Roman"/>
                <w:b/>
                <w:bCs/>
                <w:color w:val="000000"/>
                <w:sz w:val="20"/>
                <w:szCs w:val="20"/>
              </w:rPr>
              <w:t>Физическое развитие</w:t>
            </w:r>
          </w:p>
        </w:tc>
        <w:tc>
          <w:tcPr>
            <w:tcW w:w="2694" w:type="dxa"/>
            <w:tcBorders>
              <w:top w:val="single" w:sz="4" w:space="0" w:color="auto"/>
              <w:left w:val="single" w:sz="4" w:space="0" w:color="auto"/>
              <w:bottom w:val="single" w:sz="4" w:space="0" w:color="auto"/>
              <w:right w:val="single" w:sz="4" w:space="0" w:color="auto"/>
            </w:tcBorders>
            <w:hideMark/>
          </w:tcPr>
          <w:p w14:paraId="1B4E05E0" w14:textId="77777777" w:rsidR="000A429A" w:rsidRPr="007D044D" w:rsidRDefault="000A429A" w:rsidP="007D044D">
            <w:pPr>
              <w:spacing w:after="0" w:line="240" w:lineRule="auto"/>
              <w:rPr>
                <w:rFonts w:ascii="Times New Roman" w:hAnsi="Times New Roman" w:cs="Times New Roman"/>
                <w:b/>
                <w:sz w:val="20"/>
                <w:szCs w:val="20"/>
                <w:lang w:bidi="en-US"/>
              </w:rPr>
            </w:pPr>
            <w:r w:rsidRPr="007D044D">
              <w:rPr>
                <w:rFonts w:ascii="Times New Roman" w:hAnsi="Times New Roman" w:cs="Times New Roman"/>
                <w:b/>
                <w:sz w:val="20"/>
                <w:szCs w:val="20"/>
                <w:lang w:bidi="en-US"/>
              </w:rPr>
              <w:t>Подвижная игра «Зайцы и волк».</w:t>
            </w:r>
          </w:p>
          <w:p w14:paraId="4CDA8FF2" w14:textId="77777777" w:rsidR="007A62FD" w:rsidRDefault="000A429A" w:rsidP="007D044D">
            <w:pPr>
              <w:spacing w:after="0" w:line="240" w:lineRule="auto"/>
              <w:rPr>
                <w:rFonts w:ascii="Times New Roman" w:hAnsi="Times New Roman" w:cs="Times New Roman"/>
                <w:bCs/>
                <w:sz w:val="20"/>
                <w:szCs w:val="20"/>
                <w:shd w:val="clear" w:color="auto" w:fill="FFFFFF"/>
              </w:rPr>
            </w:pPr>
            <w:r w:rsidRPr="007D044D">
              <w:rPr>
                <w:rFonts w:ascii="Times New Roman" w:hAnsi="Times New Roman" w:cs="Times New Roman"/>
                <w:sz w:val="20"/>
                <w:szCs w:val="20"/>
                <w:shd w:val="clear" w:color="auto" w:fill="FFFFFF"/>
              </w:rPr>
              <w:t>Задачи.</w:t>
            </w:r>
            <w:r w:rsidRPr="007D044D">
              <w:rPr>
                <w:rFonts w:ascii="Times New Roman" w:hAnsi="Times New Roman" w:cs="Times New Roman"/>
                <w:bCs/>
                <w:sz w:val="20"/>
                <w:szCs w:val="20"/>
                <w:shd w:val="clear" w:color="auto" w:fill="FFFFFF"/>
              </w:rPr>
              <w:t xml:space="preserve"> Учить детей выполнять прыжки на двух ногах и на одной ноге с продвижением вперед (учить энергично отталкиваться, выполнять прыж</w:t>
            </w:r>
            <w:r w:rsidRPr="007D044D">
              <w:rPr>
                <w:rFonts w:ascii="Times New Roman" w:hAnsi="Times New Roman" w:cs="Times New Roman"/>
                <w:bCs/>
                <w:sz w:val="20"/>
                <w:szCs w:val="20"/>
                <w:shd w:val="clear" w:color="auto" w:fill="FFFFFF"/>
              </w:rPr>
              <w:softHyphen/>
              <w:t>ки</w:t>
            </w:r>
          </w:p>
          <w:p w14:paraId="1B441ACC" w14:textId="07DDB261" w:rsidR="000A429A" w:rsidRPr="007D044D" w:rsidRDefault="000A429A" w:rsidP="007D044D">
            <w:pPr>
              <w:spacing w:after="0" w:line="240" w:lineRule="auto"/>
              <w:rPr>
                <w:rFonts w:ascii="Times New Roman" w:eastAsia="Calibri" w:hAnsi="Times New Roman" w:cs="Times New Roman"/>
                <w:b/>
                <w:sz w:val="20"/>
                <w:szCs w:val="20"/>
              </w:rPr>
            </w:pPr>
            <w:r w:rsidRPr="007D044D">
              <w:rPr>
                <w:rFonts w:ascii="Times New Roman" w:eastAsia="Calibri" w:hAnsi="Times New Roman" w:cs="Times New Roman"/>
                <w:b/>
                <w:sz w:val="20"/>
                <w:szCs w:val="20"/>
              </w:rPr>
              <w:t>Подвижная игра «Сокол и лиса</w:t>
            </w:r>
            <w:r w:rsidRPr="007D044D">
              <w:rPr>
                <w:rFonts w:ascii="Times New Roman" w:hAnsi="Times New Roman" w:cs="Times New Roman"/>
                <w:bCs/>
                <w:sz w:val="20"/>
                <w:szCs w:val="20"/>
                <w:shd w:val="clear" w:color="auto" w:fill="FFFFFF"/>
              </w:rPr>
              <w:t>.</w:t>
            </w:r>
            <w:r w:rsidRPr="007D044D">
              <w:rPr>
                <w:rFonts w:ascii="Times New Roman" w:hAnsi="Times New Roman" w:cs="Times New Roman"/>
                <w:sz w:val="20"/>
                <w:szCs w:val="20"/>
                <w:shd w:val="clear" w:color="auto" w:fill="FFFFFF"/>
              </w:rPr>
              <w:t xml:space="preserve"> Цель.</w:t>
            </w:r>
            <w:r w:rsidR="007F465C">
              <w:rPr>
                <w:rFonts w:ascii="Times New Roman" w:hAnsi="Times New Roman" w:cs="Times New Roman"/>
                <w:sz w:val="20"/>
                <w:szCs w:val="20"/>
                <w:shd w:val="clear" w:color="auto" w:fill="FFFFFF"/>
              </w:rPr>
              <w:t xml:space="preserve"> </w:t>
            </w:r>
            <w:r w:rsidRPr="007D044D">
              <w:rPr>
                <w:rFonts w:ascii="Times New Roman" w:hAnsi="Times New Roman" w:cs="Times New Roman"/>
                <w:sz w:val="20"/>
                <w:szCs w:val="20"/>
                <w:shd w:val="clear" w:color="auto" w:fill="FFFFFF"/>
              </w:rPr>
              <w:t>Совершенствовать игровые</w:t>
            </w:r>
            <w:r w:rsidR="007F465C">
              <w:rPr>
                <w:rFonts w:ascii="Times New Roman" w:hAnsi="Times New Roman" w:cs="Times New Roman"/>
                <w:sz w:val="20"/>
                <w:szCs w:val="20"/>
                <w:shd w:val="clear" w:color="auto" w:fill="FFFFFF"/>
              </w:rPr>
              <w:t xml:space="preserve"> действия детей (бег с изменени</w:t>
            </w:r>
            <w:r w:rsidRPr="007D044D">
              <w:rPr>
                <w:rFonts w:ascii="Times New Roman" w:hAnsi="Times New Roman" w:cs="Times New Roman"/>
                <w:sz w:val="20"/>
                <w:szCs w:val="20"/>
                <w:shd w:val="clear" w:color="auto" w:fill="FFFFFF"/>
              </w:rPr>
              <w:t>ем направления, действия по звуковому сигналу), повышать двигатель</w:t>
            </w:r>
            <w:r w:rsidRPr="007D044D">
              <w:rPr>
                <w:rFonts w:ascii="Times New Roman" w:hAnsi="Times New Roman" w:cs="Times New Roman"/>
                <w:sz w:val="20"/>
                <w:szCs w:val="20"/>
                <w:shd w:val="clear" w:color="auto" w:fill="FFFFFF"/>
              </w:rPr>
              <w:softHyphen/>
              <w:t>ную активность, учить выступать в роли судьи</w:t>
            </w:r>
            <w:r w:rsidRPr="007D044D">
              <w:rPr>
                <w:rFonts w:ascii="Times New Roman" w:hAnsi="Times New Roman" w:cs="Times New Roman"/>
                <w:bCs/>
                <w:sz w:val="20"/>
                <w:szCs w:val="20"/>
                <w:shd w:val="clear" w:color="auto" w:fill="FFFFFF"/>
              </w:rPr>
              <w:t>, правильно приземляться), выполнять движения в соответствии с тек</w:t>
            </w:r>
            <w:r w:rsidRPr="007D044D">
              <w:rPr>
                <w:rFonts w:ascii="Times New Roman" w:hAnsi="Times New Roman" w:cs="Times New Roman"/>
                <w:bCs/>
                <w:sz w:val="20"/>
                <w:szCs w:val="20"/>
                <w:shd w:val="clear" w:color="auto" w:fill="FFFFFF"/>
              </w:rPr>
              <w:softHyphen/>
              <w:t xml:space="preserve">стом. Воспитывать </w:t>
            </w:r>
            <w:r w:rsidRPr="007D044D">
              <w:rPr>
                <w:rFonts w:ascii="Times New Roman" w:hAnsi="Times New Roman" w:cs="Times New Roman"/>
                <w:bCs/>
                <w:sz w:val="20"/>
                <w:szCs w:val="20"/>
                <w:shd w:val="clear" w:color="auto" w:fill="FFFFFF"/>
              </w:rPr>
              <w:lastRenderedPageBreak/>
              <w:t>уверенность в себе</w:t>
            </w:r>
            <w:r w:rsidRPr="007D044D">
              <w:rPr>
                <w:rFonts w:ascii="Times New Roman" w:eastAsia="Calibri" w:hAnsi="Times New Roman" w:cs="Times New Roman"/>
                <w:sz w:val="20"/>
                <w:szCs w:val="20"/>
              </w:rPr>
              <w:t>.</w:t>
            </w:r>
          </w:p>
        </w:tc>
        <w:tc>
          <w:tcPr>
            <w:tcW w:w="2551" w:type="dxa"/>
            <w:tcBorders>
              <w:top w:val="single" w:sz="4" w:space="0" w:color="auto"/>
              <w:left w:val="single" w:sz="4" w:space="0" w:color="auto"/>
              <w:bottom w:val="single" w:sz="4" w:space="0" w:color="auto"/>
              <w:right w:val="single" w:sz="4" w:space="0" w:color="auto"/>
            </w:tcBorders>
            <w:hideMark/>
          </w:tcPr>
          <w:p w14:paraId="1EC4D556" w14:textId="77777777" w:rsidR="000A429A" w:rsidRPr="007D044D" w:rsidRDefault="000A429A" w:rsidP="007D044D">
            <w:pPr>
              <w:spacing w:after="0" w:line="240" w:lineRule="auto"/>
              <w:rPr>
                <w:rFonts w:ascii="Times New Roman" w:eastAsia="Calibri" w:hAnsi="Times New Roman" w:cs="Times New Roman"/>
                <w:b/>
                <w:sz w:val="20"/>
                <w:szCs w:val="20"/>
              </w:rPr>
            </w:pPr>
            <w:r w:rsidRPr="007D044D">
              <w:rPr>
                <w:rFonts w:ascii="Times New Roman" w:eastAsia="Calibri" w:hAnsi="Times New Roman" w:cs="Times New Roman"/>
                <w:sz w:val="20"/>
                <w:szCs w:val="20"/>
              </w:rPr>
              <w:lastRenderedPageBreak/>
              <w:t>П/и «</w:t>
            </w:r>
            <w:r w:rsidRPr="007D044D">
              <w:rPr>
                <w:rFonts w:ascii="Times New Roman" w:eastAsia="Calibri" w:hAnsi="Times New Roman" w:cs="Times New Roman"/>
                <w:b/>
                <w:sz w:val="20"/>
                <w:szCs w:val="20"/>
              </w:rPr>
              <w:t>Подвижная игра «Сбей булаву».</w:t>
            </w:r>
          </w:p>
          <w:p w14:paraId="368BF519" w14:textId="77777777" w:rsidR="007A62FD" w:rsidRDefault="000A429A" w:rsidP="007D044D">
            <w:pPr>
              <w:spacing w:after="0" w:line="240" w:lineRule="auto"/>
              <w:rPr>
                <w:rFonts w:ascii="Times New Roman" w:hAnsi="Times New Roman" w:cs="Times New Roman"/>
                <w:bCs/>
                <w:sz w:val="20"/>
                <w:szCs w:val="20"/>
                <w:shd w:val="clear" w:color="auto" w:fill="FFFFFF"/>
              </w:rPr>
            </w:pPr>
            <w:r w:rsidRPr="007D044D">
              <w:rPr>
                <w:rFonts w:ascii="Times New Roman" w:hAnsi="Times New Roman" w:cs="Times New Roman"/>
                <w:sz w:val="20"/>
                <w:szCs w:val="20"/>
                <w:shd w:val="clear" w:color="auto" w:fill="FFFFFF"/>
              </w:rPr>
              <w:t>Задачи.</w:t>
            </w:r>
            <w:r w:rsidRPr="007D044D">
              <w:rPr>
                <w:rFonts w:ascii="Times New Roman" w:hAnsi="Times New Roman" w:cs="Times New Roman"/>
                <w:bCs/>
                <w:sz w:val="20"/>
                <w:szCs w:val="20"/>
                <w:shd w:val="clear" w:color="auto" w:fill="FFFFFF"/>
              </w:rPr>
              <w:t xml:space="preserve"> Учить детей соблюдать правила игры, точно выполнять игро</w:t>
            </w:r>
            <w:r w:rsidRPr="007D044D">
              <w:rPr>
                <w:rFonts w:ascii="Times New Roman" w:hAnsi="Times New Roman" w:cs="Times New Roman"/>
                <w:bCs/>
                <w:sz w:val="20"/>
                <w:szCs w:val="20"/>
                <w:shd w:val="clear" w:color="auto" w:fill="FFFFFF"/>
              </w:rPr>
              <w:softHyphen/>
              <w:t xml:space="preserve">вые действия (принимать правильное исходное положение при метании мешочков в цель, выполнять замах и бросок). Развивать </w:t>
            </w:r>
            <w:r w:rsidR="007A62FD">
              <w:rPr>
                <w:rFonts w:ascii="Times New Roman" w:hAnsi="Times New Roman" w:cs="Times New Roman"/>
                <w:bCs/>
                <w:sz w:val="20"/>
                <w:szCs w:val="20"/>
                <w:shd w:val="clear" w:color="auto" w:fill="FFFFFF"/>
              </w:rPr>
              <w:t xml:space="preserve">ловкость </w:t>
            </w:r>
          </w:p>
          <w:p w14:paraId="0038F3D3" w14:textId="324682D8" w:rsidR="000A429A" w:rsidRPr="007D044D" w:rsidRDefault="000A429A" w:rsidP="007D044D">
            <w:pPr>
              <w:spacing w:after="0" w:line="240" w:lineRule="auto"/>
              <w:rPr>
                <w:rFonts w:ascii="Times New Roman" w:eastAsia="Calibri" w:hAnsi="Times New Roman" w:cs="Times New Roman"/>
                <w:b/>
                <w:sz w:val="20"/>
                <w:szCs w:val="20"/>
              </w:rPr>
            </w:pPr>
            <w:r w:rsidRPr="007D044D">
              <w:rPr>
                <w:rFonts w:ascii="Times New Roman" w:eastAsia="Calibri" w:hAnsi="Times New Roman" w:cs="Times New Roman"/>
                <w:b/>
                <w:sz w:val="20"/>
                <w:szCs w:val="20"/>
              </w:rPr>
              <w:t>Подвижная игра «Ловишки».</w:t>
            </w:r>
          </w:p>
          <w:p w14:paraId="23EEA63E" w14:textId="77777777" w:rsidR="000A429A" w:rsidRPr="007D044D" w:rsidRDefault="000A429A" w:rsidP="007D044D">
            <w:pPr>
              <w:spacing w:line="240" w:lineRule="auto"/>
              <w:rPr>
                <w:rFonts w:ascii="Times New Roman" w:hAnsi="Times New Roman" w:cs="Times New Roman"/>
                <w:sz w:val="20"/>
                <w:szCs w:val="20"/>
              </w:rPr>
            </w:pPr>
            <w:r w:rsidRPr="007D044D">
              <w:rPr>
                <w:rFonts w:ascii="Times New Roman" w:hAnsi="Times New Roman" w:cs="Times New Roman"/>
                <w:bCs/>
                <w:sz w:val="20"/>
                <w:szCs w:val="20"/>
                <w:shd w:val="clear" w:color="auto" w:fill="FFFFFF"/>
                <w:lang w:bidi="en-US"/>
              </w:rPr>
              <w:t>Цель.</w:t>
            </w:r>
            <w:r w:rsidRPr="007D044D">
              <w:rPr>
                <w:rFonts w:ascii="Times New Roman" w:hAnsi="Times New Roman" w:cs="Times New Roman"/>
                <w:sz w:val="20"/>
                <w:szCs w:val="20"/>
                <w:shd w:val="clear" w:color="auto" w:fill="FFFFFF"/>
                <w:lang w:bidi="en-US"/>
              </w:rPr>
              <w:t xml:space="preserve"> Формировать у детей умение правильно выполнять игровые</w:t>
            </w:r>
            <w:r w:rsidRPr="007D044D">
              <w:rPr>
                <w:rFonts w:ascii="Times New Roman" w:hAnsi="Times New Roman" w:cs="Times New Roman"/>
                <w:bCs/>
                <w:sz w:val="20"/>
                <w:szCs w:val="20"/>
                <w:shd w:val="clear" w:color="auto" w:fill="FFFFFF"/>
                <w:lang w:bidi="en-US"/>
              </w:rPr>
              <w:t xml:space="preserve"> л </w:t>
            </w:r>
            <w:r w:rsidRPr="007D044D">
              <w:rPr>
                <w:rFonts w:ascii="Times New Roman" w:hAnsi="Times New Roman" w:cs="Times New Roman"/>
                <w:sz w:val="20"/>
                <w:szCs w:val="20"/>
                <w:shd w:val="clear" w:color="auto" w:fill="FFFFFF"/>
                <w:lang w:bidi="en-US"/>
              </w:rPr>
              <w:t xml:space="preserve">действия, выступать в роли водящих и ведущих, сопоставлять свои дей ствия с правилами. Способствовать </w:t>
            </w:r>
            <w:r w:rsidRPr="007D044D">
              <w:rPr>
                <w:rFonts w:ascii="Times New Roman" w:hAnsi="Times New Roman" w:cs="Times New Roman"/>
                <w:sz w:val="20"/>
                <w:szCs w:val="20"/>
                <w:shd w:val="clear" w:color="auto" w:fill="FFFFFF"/>
                <w:lang w:bidi="en-US"/>
              </w:rPr>
              <w:lastRenderedPageBreak/>
              <w:t>закаливанию детского организма с использованием природных факторов</w:t>
            </w:r>
            <w:r w:rsidRPr="007D044D">
              <w:rPr>
                <w:rFonts w:ascii="Times New Roman" w:hAnsi="Times New Roman" w:cs="Times New Roman"/>
                <w:bCs/>
                <w:sz w:val="20"/>
                <w:szCs w:val="20"/>
                <w:shd w:val="clear" w:color="auto" w:fill="FFFFFF"/>
                <w:lang w:bidi="en-US"/>
              </w:rPr>
              <w:t>жным играм</w:t>
            </w:r>
            <w:r w:rsidRPr="007D044D">
              <w:rPr>
                <w:rFonts w:ascii="Times New Roman" w:hAnsi="Times New Roman" w:cs="Times New Roman"/>
                <w:sz w:val="20"/>
                <w:szCs w:val="20"/>
              </w:rPr>
              <w:t>.</w:t>
            </w:r>
          </w:p>
        </w:tc>
        <w:tc>
          <w:tcPr>
            <w:tcW w:w="2693" w:type="dxa"/>
            <w:tcBorders>
              <w:top w:val="single" w:sz="4" w:space="0" w:color="auto"/>
              <w:left w:val="single" w:sz="4" w:space="0" w:color="auto"/>
              <w:bottom w:val="single" w:sz="4" w:space="0" w:color="auto"/>
              <w:right w:val="single" w:sz="4" w:space="0" w:color="auto"/>
            </w:tcBorders>
            <w:hideMark/>
          </w:tcPr>
          <w:p w14:paraId="156C6208" w14:textId="2DDBDB2D" w:rsidR="000A429A" w:rsidRPr="007D044D" w:rsidRDefault="000A429A" w:rsidP="007D044D">
            <w:pPr>
              <w:spacing w:after="0" w:line="240" w:lineRule="auto"/>
              <w:rPr>
                <w:rFonts w:ascii="Times New Roman" w:eastAsia="Calibri" w:hAnsi="Times New Roman" w:cs="Times New Roman"/>
                <w:b/>
                <w:sz w:val="20"/>
                <w:szCs w:val="20"/>
              </w:rPr>
            </w:pPr>
            <w:r w:rsidRPr="007D044D">
              <w:rPr>
                <w:rFonts w:ascii="Times New Roman" w:eastAsia="Calibri" w:hAnsi="Times New Roman" w:cs="Times New Roman"/>
                <w:b/>
                <w:sz w:val="20"/>
                <w:szCs w:val="20"/>
              </w:rPr>
              <w:lastRenderedPageBreak/>
              <w:t>Подвижная игра «Пробеги тихо».</w:t>
            </w:r>
          </w:p>
          <w:p w14:paraId="79F99608" w14:textId="77777777" w:rsidR="000A429A" w:rsidRPr="007D044D" w:rsidRDefault="000A429A" w:rsidP="007D044D">
            <w:pPr>
              <w:spacing w:after="0" w:line="240" w:lineRule="auto"/>
              <w:rPr>
                <w:rFonts w:ascii="Times New Roman" w:hAnsi="Times New Roman" w:cs="Times New Roman"/>
                <w:sz w:val="20"/>
                <w:szCs w:val="20"/>
                <w:lang w:bidi="en-US"/>
              </w:rPr>
            </w:pPr>
            <w:r w:rsidRPr="007D044D">
              <w:rPr>
                <w:rFonts w:ascii="Times New Roman" w:hAnsi="Times New Roman" w:cs="Times New Roman"/>
                <w:sz w:val="20"/>
                <w:szCs w:val="20"/>
                <w:shd w:val="clear" w:color="auto" w:fill="FFFFFF"/>
                <w:lang w:bidi="en-US"/>
              </w:rPr>
              <w:t>Задачи.</w:t>
            </w:r>
            <w:r w:rsidRPr="007D044D">
              <w:rPr>
                <w:rFonts w:ascii="Times New Roman" w:hAnsi="Times New Roman" w:cs="Times New Roman"/>
                <w:bCs/>
                <w:sz w:val="20"/>
                <w:szCs w:val="20"/>
                <w:shd w:val="clear" w:color="auto" w:fill="FFFFFF"/>
                <w:lang w:bidi="en-US"/>
              </w:rPr>
              <w:t xml:space="preserve"> Совершенствовать умение детей бегать легко, свободно и бесшумно, передвигаться по всей площадке. Формировать умение со</w:t>
            </w:r>
            <w:r w:rsidRPr="007D044D">
              <w:rPr>
                <w:rFonts w:ascii="Times New Roman" w:hAnsi="Times New Roman" w:cs="Times New Roman"/>
                <w:bCs/>
                <w:sz w:val="20"/>
                <w:szCs w:val="20"/>
                <w:shd w:val="clear" w:color="auto" w:fill="FFFFFF"/>
                <w:lang w:bidi="en-US"/>
              </w:rPr>
              <w:softHyphen/>
              <w:t>гласовывать свои действия с действиями других игроков.</w:t>
            </w:r>
          </w:p>
          <w:p w14:paraId="76FDBBE5" w14:textId="77777777" w:rsidR="000A429A" w:rsidRPr="007D044D" w:rsidRDefault="000A429A" w:rsidP="007D044D">
            <w:pPr>
              <w:spacing w:after="0" w:line="240" w:lineRule="auto"/>
              <w:rPr>
                <w:rFonts w:ascii="Times New Roman" w:hAnsi="Times New Roman" w:cs="Times New Roman"/>
                <w:b/>
                <w:sz w:val="20"/>
                <w:szCs w:val="20"/>
                <w:lang w:bidi="en-US"/>
              </w:rPr>
            </w:pPr>
            <w:r w:rsidRPr="007D044D">
              <w:rPr>
                <w:rFonts w:ascii="Times New Roman" w:hAnsi="Times New Roman" w:cs="Times New Roman"/>
                <w:b/>
                <w:sz w:val="20"/>
                <w:szCs w:val="20"/>
                <w:lang w:bidi="en-US"/>
              </w:rPr>
              <w:t>. Подвижная игра «Самолеты».</w:t>
            </w:r>
          </w:p>
          <w:p w14:paraId="7F1E3E4B" w14:textId="77777777" w:rsidR="000A429A" w:rsidRPr="007D044D" w:rsidRDefault="000A429A" w:rsidP="007D044D">
            <w:pPr>
              <w:spacing w:line="240" w:lineRule="auto"/>
              <w:rPr>
                <w:rFonts w:ascii="Times New Roman" w:hAnsi="Times New Roman" w:cs="Times New Roman"/>
                <w:sz w:val="20"/>
                <w:szCs w:val="20"/>
              </w:rPr>
            </w:pPr>
            <w:r w:rsidRPr="007D044D">
              <w:rPr>
                <w:rFonts w:ascii="Times New Roman" w:hAnsi="Times New Roman" w:cs="Times New Roman"/>
                <w:bCs/>
                <w:sz w:val="20"/>
                <w:szCs w:val="20"/>
                <w:lang w:bidi="en-US"/>
              </w:rPr>
              <w:t>Цель.</w:t>
            </w:r>
            <w:r w:rsidRPr="007D044D">
              <w:rPr>
                <w:rFonts w:ascii="Times New Roman" w:hAnsi="Times New Roman" w:cs="Times New Roman"/>
                <w:sz w:val="20"/>
                <w:szCs w:val="20"/>
                <w:lang w:bidi="en-US"/>
              </w:rPr>
              <w:t xml:space="preserve"> Совершенствовать умение детей ориентироваться в простран стве, учить организованно перемещаться по игровой площадке в соста команды. Развивать внимание, формировать умение ориентироваться действия других игроков</w:t>
            </w:r>
          </w:p>
        </w:tc>
        <w:tc>
          <w:tcPr>
            <w:tcW w:w="2268" w:type="dxa"/>
            <w:tcBorders>
              <w:top w:val="single" w:sz="4" w:space="0" w:color="auto"/>
              <w:left w:val="single" w:sz="4" w:space="0" w:color="auto"/>
              <w:bottom w:val="single" w:sz="4" w:space="0" w:color="auto"/>
              <w:right w:val="single" w:sz="4" w:space="0" w:color="auto"/>
            </w:tcBorders>
          </w:tcPr>
          <w:p w14:paraId="4648B80F" w14:textId="77777777" w:rsidR="000A429A" w:rsidRPr="007D044D" w:rsidRDefault="000A429A" w:rsidP="007D044D">
            <w:pPr>
              <w:spacing w:after="0" w:line="240" w:lineRule="auto"/>
              <w:rPr>
                <w:rFonts w:ascii="Times New Roman" w:hAnsi="Times New Roman" w:cs="Times New Roman"/>
                <w:b/>
                <w:sz w:val="20"/>
                <w:szCs w:val="20"/>
                <w:lang w:bidi="en-US"/>
              </w:rPr>
            </w:pPr>
            <w:r w:rsidRPr="007D044D">
              <w:rPr>
                <w:rFonts w:ascii="Times New Roman" w:hAnsi="Times New Roman" w:cs="Times New Roman"/>
                <w:b/>
                <w:sz w:val="20"/>
                <w:szCs w:val="20"/>
                <w:lang w:bidi="en-US"/>
              </w:rPr>
              <w:t>Подвижная игра «Рыбаки и рыбки».</w:t>
            </w:r>
          </w:p>
          <w:p w14:paraId="6EC9F82E" w14:textId="77777777" w:rsidR="000A429A" w:rsidRPr="007D044D" w:rsidRDefault="000A429A" w:rsidP="007D044D">
            <w:pPr>
              <w:spacing w:after="0" w:line="240" w:lineRule="auto"/>
              <w:rPr>
                <w:rFonts w:ascii="Times New Roman" w:eastAsia="Calibri" w:hAnsi="Times New Roman" w:cs="Times New Roman"/>
                <w:b/>
                <w:sz w:val="20"/>
                <w:szCs w:val="20"/>
              </w:rPr>
            </w:pPr>
            <w:r w:rsidRPr="007D044D">
              <w:rPr>
                <w:rFonts w:ascii="Times New Roman" w:hAnsi="Times New Roman" w:cs="Times New Roman"/>
                <w:bCs/>
                <w:sz w:val="20"/>
                <w:szCs w:val="20"/>
              </w:rPr>
              <w:t>Задачи.</w:t>
            </w:r>
            <w:r w:rsidRPr="007D044D">
              <w:rPr>
                <w:rFonts w:ascii="Times New Roman" w:hAnsi="Times New Roman" w:cs="Times New Roman"/>
                <w:sz w:val="20"/>
                <w:szCs w:val="20"/>
              </w:rPr>
              <w:t xml:space="preserve"> Учить детей действовать в соответствии с правилами игры, совершенствовать выполнение основных движений при беге. Развивать быстроту реакции, ловкость, интерес к народным </w:t>
            </w:r>
            <w:r w:rsidRPr="007D044D">
              <w:rPr>
                <w:rFonts w:ascii="Times New Roman" w:hAnsi="Times New Roman" w:cs="Times New Roman"/>
                <w:b/>
                <w:sz w:val="20"/>
                <w:szCs w:val="20"/>
              </w:rPr>
              <w:t>Подвижная игра «Пчелки и ласточка».</w:t>
            </w:r>
          </w:p>
          <w:p w14:paraId="030AB012" w14:textId="0539B898" w:rsidR="000A429A" w:rsidRPr="007D044D" w:rsidRDefault="000A429A" w:rsidP="00A81CC0">
            <w:pPr>
              <w:spacing w:after="0" w:line="240" w:lineRule="auto"/>
              <w:rPr>
                <w:rFonts w:ascii="Times New Roman" w:hAnsi="Times New Roman" w:cs="Times New Roman"/>
                <w:sz w:val="20"/>
                <w:szCs w:val="20"/>
                <w:lang w:bidi="en-US"/>
              </w:rPr>
            </w:pPr>
            <w:r w:rsidRPr="007D044D">
              <w:rPr>
                <w:rFonts w:ascii="Times New Roman" w:hAnsi="Times New Roman" w:cs="Times New Roman"/>
                <w:bCs/>
                <w:sz w:val="20"/>
                <w:szCs w:val="20"/>
                <w:shd w:val="clear" w:color="auto" w:fill="FFFFFF"/>
                <w:lang w:bidi="en-US"/>
              </w:rPr>
              <w:t>Цель.</w:t>
            </w:r>
            <w:r w:rsidRPr="007D044D">
              <w:rPr>
                <w:rFonts w:ascii="Times New Roman" w:hAnsi="Times New Roman" w:cs="Times New Roman"/>
                <w:sz w:val="20"/>
                <w:szCs w:val="20"/>
                <w:shd w:val="clear" w:color="auto" w:fill="FFFFFF"/>
                <w:lang w:bidi="en-US"/>
              </w:rPr>
              <w:t xml:space="preserve"> Учить детей выполнять прыжок с возвышения, приземляться, сохраняя равновесие, правильно выполнять основные движения при беге, сохранять осанку. </w:t>
            </w:r>
            <w:r w:rsidRPr="007D044D">
              <w:rPr>
                <w:rFonts w:ascii="Times New Roman" w:hAnsi="Times New Roman" w:cs="Times New Roman"/>
                <w:sz w:val="20"/>
                <w:szCs w:val="20"/>
                <w:shd w:val="clear" w:color="auto" w:fill="FFFFFF"/>
                <w:lang w:bidi="en-US"/>
              </w:rPr>
              <w:lastRenderedPageBreak/>
              <w:t>Приобщать к ценностям культуры русского народа че</w:t>
            </w:r>
            <w:r w:rsidRPr="007D044D">
              <w:rPr>
                <w:rFonts w:ascii="Times New Roman" w:hAnsi="Times New Roman" w:cs="Times New Roman"/>
                <w:sz w:val="20"/>
                <w:szCs w:val="20"/>
                <w:shd w:val="clear" w:color="auto" w:fill="FFFFFF"/>
                <w:lang w:bidi="en-US"/>
              </w:rPr>
              <w:softHyphen/>
              <w:t>рез подвижные игры.</w:t>
            </w:r>
          </w:p>
        </w:tc>
        <w:tc>
          <w:tcPr>
            <w:tcW w:w="3573" w:type="dxa"/>
            <w:tcBorders>
              <w:top w:val="single" w:sz="4" w:space="0" w:color="auto"/>
              <w:left w:val="single" w:sz="4" w:space="0" w:color="auto"/>
              <w:bottom w:val="single" w:sz="4" w:space="0" w:color="auto"/>
              <w:right w:val="single" w:sz="4" w:space="0" w:color="auto"/>
            </w:tcBorders>
          </w:tcPr>
          <w:p w14:paraId="4C115471" w14:textId="77777777" w:rsidR="000A429A" w:rsidRPr="007D044D" w:rsidRDefault="000A429A" w:rsidP="007D044D">
            <w:pPr>
              <w:spacing w:after="0" w:line="240" w:lineRule="auto"/>
              <w:ind w:firstLine="360"/>
              <w:rPr>
                <w:rFonts w:ascii="Times New Roman" w:hAnsi="Times New Roman" w:cs="Times New Roman"/>
                <w:b/>
                <w:sz w:val="20"/>
                <w:szCs w:val="20"/>
                <w:lang w:bidi="en-US"/>
              </w:rPr>
            </w:pPr>
            <w:r w:rsidRPr="007D044D">
              <w:rPr>
                <w:rFonts w:ascii="Times New Roman" w:hAnsi="Times New Roman" w:cs="Times New Roman"/>
                <w:b/>
                <w:sz w:val="20"/>
                <w:szCs w:val="20"/>
                <w:lang w:bidi="en-US"/>
              </w:rPr>
              <w:lastRenderedPageBreak/>
              <w:t>Подвижная игра «Мяч через сетку».</w:t>
            </w:r>
          </w:p>
          <w:p w14:paraId="4FE14BD8" w14:textId="77777777" w:rsidR="000A429A" w:rsidRPr="007D044D" w:rsidRDefault="000A429A" w:rsidP="007D044D">
            <w:pPr>
              <w:spacing w:after="0" w:line="240" w:lineRule="auto"/>
              <w:ind w:firstLine="360"/>
              <w:rPr>
                <w:rFonts w:ascii="Times New Roman" w:hAnsi="Times New Roman" w:cs="Times New Roman"/>
                <w:sz w:val="20"/>
                <w:szCs w:val="20"/>
                <w:lang w:bidi="en-US"/>
              </w:rPr>
            </w:pPr>
            <w:r w:rsidRPr="007D044D">
              <w:rPr>
                <w:rFonts w:ascii="Times New Roman" w:hAnsi="Times New Roman" w:cs="Times New Roman"/>
                <w:sz w:val="20"/>
                <w:szCs w:val="20"/>
                <w:lang w:bidi="en-US"/>
              </w:rPr>
              <w:t>Задачи.</w:t>
            </w:r>
            <w:r w:rsidRPr="007D044D">
              <w:rPr>
                <w:rFonts w:ascii="Times New Roman" w:hAnsi="Times New Roman" w:cs="Times New Roman"/>
                <w:bCs/>
                <w:sz w:val="20"/>
                <w:szCs w:val="20"/>
                <w:shd w:val="clear" w:color="auto" w:fill="FFFFFF"/>
                <w:lang w:bidi="en-US"/>
              </w:rPr>
              <w:t xml:space="preserve"> Упражнять детей в умении перебрасывать мяч друг другу двумя руками из-за головы через сетку, ловить мяч кистями рук, не прижимая к груди. Развивать ловкость и меткость.</w:t>
            </w:r>
          </w:p>
          <w:p w14:paraId="11277151" w14:textId="77777777" w:rsidR="000A429A" w:rsidRPr="007D044D" w:rsidRDefault="000A429A" w:rsidP="007D044D">
            <w:pPr>
              <w:spacing w:after="0" w:line="240" w:lineRule="auto"/>
              <w:rPr>
                <w:rFonts w:ascii="Times New Roman" w:hAnsi="Times New Roman" w:cs="Times New Roman"/>
                <w:sz w:val="20"/>
                <w:szCs w:val="20"/>
                <w:lang w:bidi="en-US"/>
              </w:rPr>
            </w:pPr>
            <w:r w:rsidRPr="007D044D">
              <w:rPr>
                <w:rFonts w:ascii="Times New Roman" w:hAnsi="Times New Roman" w:cs="Times New Roman"/>
                <w:b/>
                <w:sz w:val="20"/>
                <w:szCs w:val="20"/>
                <w:lang w:bidi="en-US"/>
              </w:rPr>
              <w:t>. Подвижная игра «Огуречик, огуречик</w:t>
            </w:r>
            <w:r w:rsidRPr="007D044D">
              <w:rPr>
                <w:rFonts w:ascii="Times New Roman" w:hAnsi="Times New Roman" w:cs="Times New Roman"/>
                <w:sz w:val="20"/>
                <w:szCs w:val="20"/>
                <w:lang w:bidi="en-US"/>
              </w:rPr>
              <w:t>».</w:t>
            </w:r>
          </w:p>
          <w:p w14:paraId="3132EDB8" w14:textId="77777777" w:rsidR="000A429A" w:rsidRPr="007D044D" w:rsidRDefault="000A429A" w:rsidP="007D044D">
            <w:pPr>
              <w:spacing w:after="0" w:line="240" w:lineRule="auto"/>
              <w:rPr>
                <w:rFonts w:ascii="Times New Roman" w:hAnsi="Times New Roman" w:cs="Times New Roman"/>
                <w:sz w:val="20"/>
                <w:szCs w:val="20"/>
                <w:lang w:bidi="en-US"/>
              </w:rPr>
            </w:pPr>
            <w:r w:rsidRPr="007D044D">
              <w:rPr>
                <w:rFonts w:ascii="Times New Roman" w:hAnsi="Times New Roman" w:cs="Times New Roman"/>
                <w:bCs/>
                <w:sz w:val="20"/>
                <w:szCs w:val="20"/>
                <w:lang w:bidi="en-US"/>
              </w:rPr>
              <w:t>Цель.</w:t>
            </w:r>
            <w:r w:rsidRPr="007D044D">
              <w:rPr>
                <w:rFonts w:ascii="Times New Roman" w:hAnsi="Times New Roman" w:cs="Times New Roman"/>
                <w:sz w:val="20"/>
                <w:szCs w:val="20"/>
                <w:lang w:bidi="en-US"/>
              </w:rPr>
              <w:t xml:space="preserve"> Способствовать совершенствованию выполнения детьми основных движений при ходьбе и беге, формировать умение действо</w:t>
            </w:r>
            <w:r w:rsidRPr="007D044D">
              <w:rPr>
                <w:rFonts w:ascii="Times New Roman" w:hAnsi="Times New Roman" w:cs="Times New Roman"/>
                <w:sz w:val="20"/>
                <w:szCs w:val="20"/>
                <w:lang w:bidi="en-US"/>
              </w:rPr>
              <w:softHyphen/>
              <w:t>вать в соответствии с текстом, учить соблюдать правила игры. Разви</w:t>
            </w:r>
            <w:r w:rsidRPr="007D044D">
              <w:rPr>
                <w:rFonts w:ascii="Times New Roman" w:hAnsi="Times New Roman" w:cs="Times New Roman"/>
                <w:sz w:val="20"/>
                <w:szCs w:val="20"/>
                <w:lang w:bidi="en-US"/>
              </w:rPr>
              <w:softHyphen/>
              <w:t>вать быстроту реакции, совершенствовать функциональные возмож</w:t>
            </w:r>
            <w:r w:rsidRPr="007D044D">
              <w:rPr>
                <w:rFonts w:ascii="Times New Roman" w:hAnsi="Times New Roman" w:cs="Times New Roman"/>
                <w:sz w:val="20"/>
                <w:szCs w:val="20"/>
                <w:lang w:bidi="en-US"/>
              </w:rPr>
              <w:softHyphen/>
              <w:t>ности организма.</w:t>
            </w:r>
          </w:p>
          <w:p w14:paraId="036C37ED" w14:textId="7A47DB90" w:rsidR="000A429A" w:rsidRPr="007D044D" w:rsidRDefault="000A429A" w:rsidP="007D044D">
            <w:pPr>
              <w:spacing w:after="0" w:line="240" w:lineRule="auto"/>
              <w:rPr>
                <w:rFonts w:ascii="Times New Roman" w:hAnsi="Times New Roman" w:cs="Times New Roman"/>
                <w:b/>
                <w:sz w:val="20"/>
                <w:szCs w:val="20"/>
                <w:lang w:bidi="en-US"/>
              </w:rPr>
            </w:pPr>
          </w:p>
        </w:tc>
      </w:tr>
      <w:tr w:rsidR="000A429A" w:rsidRPr="007D044D" w14:paraId="13BBA510" w14:textId="77777777" w:rsidTr="00FF1BD1">
        <w:tc>
          <w:tcPr>
            <w:tcW w:w="1843" w:type="dxa"/>
            <w:tcBorders>
              <w:top w:val="single" w:sz="4" w:space="0" w:color="auto"/>
              <w:left w:val="single" w:sz="4" w:space="0" w:color="auto"/>
              <w:bottom w:val="single" w:sz="4" w:space="0" w:color="auto"/>
              <w:right w:val="single" w:sz="4" w:space="0" w:color="auto"/>
            </w:tcBorders>
            <w:hideMark/>
          </w:tcPr>
          <w:p w14:paraId="414084A0" w14:textId="77777777" w:rsidR="000A429A" w:rsidRPr="007D044D" w:rsidRDefault="000A429A" w:rsidP="007D044D">
            <w:pPr>
              <w:spacing w:line="240" w:lineRule="auto"/>
              <w:rPr>
                <w:rFonts w:ascii="Times New Roman" w:hAnsi="Times New Roman" w:cs="Times New Roman"/>
                <w:sz w:val="20"/>
                <w:szCs w:val="20"/>
              </w:rPr>
            </w:pPr>
            <w:r w:rsidRPr="007D044D">
              <w:rPr>
                <w:rFonts w:ascii="Times New Roman" w:hAnsi="Times New Roman" w:cs="Times New Roman"/>
                <w:b/>
                <w:bCs/>
                <w:color w:val="000000"/>
                <w:sz w:val="20"/>
                <w:szCs w:val="20"/>
              </w:rPr>
              <w:t>Художественно-эстетическое развитие</w:t>
            </w:r>
          </w:p>
        </w:tc>
        <w:tc>
          <w:tcPr>
            <w:tcW w:w="2694" w:type="dxa"/>
            <w:tcBorders>
              <w:top w:val="single" w:sz="4" w:space="0" w:color="auto"/>
              <w:left w:val="single" w:sz="4" w:space="0" w:color="auto"/>
              <w:bottom w:val="single" w:sz="4" w:space="0" w:color="auto"/>
              <w:right w:val="single" w:sz="4" w:space="0" w:color="auto"/>
            </w:tcBorders>
          </w:tcPr>
          <w:p w14:paraId="72F6A547" w14:textId="2AA7655A" w:rsidR="000A429A" w:rsidRPr="007D044D" w:rsidRDefault="007A62FD" w:rsidP="007D044D">
            <w:pPr>
              <w:spacing w:line="240" w:lineRule="auto"/>
              <w:rPr>
                <w:rFonts w:ascii="Times New Roman" w:hAnsi="Times New Roman" w:cs="Times New Roman"/>
                <w:sz w:val="20"/>
                <w:szCs w:val="20"/>
              </w:rPr>
            </w:pPr>
            <w:r w:rsidRPr="002C51F0">
              <w:rPr>
                <w:rFonts w:ascii="Times New Roman" w:hAnsi="Times New Roman" w:cs="Times New Roman"/>
                <w:sz w:val="18"/>
                <w:szCs w:val="18"/>
              </w:rPr>
              <w:t xml:space="preserve">Чтение сказки Д. Мамина-Сибиряка «Сказка про Комара Комаровича – </w:t>
            </w:r>
            <w:r w:rsidRPr="002C51F0">
              <w:rPr>
                <w:rFonts w:ascii="Times New Roman" w:hAnsi="Times New Roman" w:cs="Times New Roman"/>
                <w:caps/>
                <w:sz w:val="18"/>
                <w:szCs w:val="18"/>
              </w:rPr>
              <w:t>д</w:t>
            </w:r>
            <w:r w:rsidRPr="002C51F0">
              <w:rPr>
                <w:rFonts w:ascii="Times New Roman" w:hAnsi="Times New Roman" w:cs="Times New Roman"/>
                <w:sz w:val="18"/>
                <w:szCs w:val="18"/>
              </w:rPr>
              <w:t xml:space="preserve">линный </w:t>
            </w:r>
            <w:r w:rsidRPr="002C51F0">
              <w:rPr>
                <w:rFonts w:ascii="Times New Roman" w:hAnsi="Times New Roman" w:cs="Times New Roman"/>
                <w:caps/>
                <w:sz w:val="18"/>
                <w:szCs w:val="18"/>
              </w:rPr>
              <w:t>н</w:t>
            </w:r>
            <w:r w:rsidRPr="002C51F0">
              <w:rPr>
                <w:rFonts w:ascii="Times New Roman" w:hAnsi="Times New Roman" w:cs="Times New Roman"/>
                <w:sz w:val="18"/>
                <w:szCs w:val="18"/>
              </w:rPr>
              <w:t xml:space="preserve">ос и про Мохнатого Мишу – Короткий </w:t>
            </w:r>
            <w:r w:rsidRPr="002C51F0">
              <w:rPr>
                <w:rFonts w:ascii="Times New Roman" w:hAnsi="Times New Roman" w:cs="Times New Roman"/>
                <w:caps/>
                <w:sz w:val="18"/>
                <w:szCs w:val="18"/>
              </w:rPr>
              <w:t>х</w:t>
            </w:r>
            <w:r w:rsidRPr="002C51F0">
              <w:rPr>
                <w:rFonts w:ascii="Times New Roman" w:hAnsi="Times New Roman" w:cs="Times New Roman"/>
                <w:sz w:val="18"/>
                <w:szCs w:val="18"/>
              </w:rPr>
              <w:t>вост»</w:t>
            </w:r>
          </w:p>
        </w:tc>
        <w:tc>
          <w:tcPr>
            <w:tcW w:w="2551" w:type="dxa"/>
            <w:tcBorders>
              <w:top w:val="single" w:sz="4" w:space="0" w:color="auto"/>
              <w:left w:val="single" w:sz="4" w:space="0" w:color="auto"/>
              <w:bottom w:val="single" w:sz="4" w:space="0" w:color="auto"/>
              <w:right w:val="single" w:sz="4" w:space="0" w:color="auto"/>
            </w:tcBorders>
          </w:tcPr>
          <w:p w14:paraId="5A4B5534" w14:textId="3E0CBF28" w:rsidR="000A429A" w:rsidRPr="007D044D" w:rsidRDefault="00A81CC0" w:rsidP="007A62FD">
            <w:pPr>
              <w:spacing w:after="0" w:line="240" w:lineRule="auto"/>
              <w:rPr>
                <w:rFonts w:ascii="Times New Roman" w:hAnsi="Times New Roman" w:cs="Times New Roman"/>
                <w:sz w:val="20"/>
                <w:szCs w:val="20"/>
              </w:rPr>
            </w:pPr>
            <w:r>
              <w:rPr>
                <w:rFonts w:ascii="Times New Roman" w:hAnsi="Times New Roman" w:cs="Times New Roman"/>
                <w:sz w:val="20"/>
                <w:szCs w:val="20"/>
              </w:rPr>
              <w:t>Чтение по выбору детей</w:t>
            </w:r>
          </w:p>
        </w:tc>
        <w:tc>
          <w:tcPr>
            <w:tcW w:w="2693" w:type="dxa"/>
            <w:tcBorders>
              <w:top w:val="single" w:sz="4" w:space="0" w:color="auto"/>
              <w:left w:val="single" w:sz="4" w:space="0" w:color="auto"/>
              <w:bottom w:val="single" w:sz="4" w:space="0" w:color="auto"/>
              <w:right w:val="single" w:sz="4" w:space="0" w:color="auto"/>
            </w:tcBorders>
          </w:tcPr>
          <w:p w14:paraId="0627CEE4" w14:textId="098B3F6C" w:rsidR="000A429A" w:rsidRPr="00A81CC0" w:rsidRDefault="00A81CC0" w:rsidP="007A62FD">
            <w:pPr>
              <w:spacing w:after="0" w:line="240" w:lineRule="auto"/>
              <w:rPr>
                <w:rFonts w:ascii="Times New Roman" w:hAnsi="Times New Roman" w:cs="Times New Roman"/>
                <w:sz w:val="20"/>
                <w:szCs w:val="20"/>
                <w:lang w:bidi="en-US"/>
              </w:rPr>
            </w:pPr>
            <w:r w:rsidRPr="00A81CC0">
              <w:rPr>
                <w:rFonts w:ascii="Times New Roman" w:hAnsi="Times New Roman" w:cs="Times New Roman"/>
                <w:sz w:val="20"/>
                <w:szCs w:val="20"/>
                <w:lang w:bidi="en-US"/>
              </w:rPr>
              <w:t>Чтение по выбору детей</w:t>
            </w:r>
          </w:p>
        </w:tc>
        <w:tc>
          <w:tcPr>
            <w:tcW w:w="2268" w:type="dxa"/>
            <w:tcBorders>
              <w:top w:val="single" w:sz="4" w:space="0" w:color="auto"/>
              <w:left w:val="single" w:sz="4" w:space="0" w:color="auto"/>
              <w:bottom w:val="single" w:sz="4" w:space="0" w:color="auto"/>
              <w:right w:val="single" w:sz="4" w:space="0" w:color="auto"/>
            </w:tcBorders>
          </w:tcPr>
          <w:p w14:paraId="19D100E7" w14:textId="23514E5A" w:rsidR="000A429A" w:rsidRPr="00A81CC0" w:rsidRDefault="00A81CC0" w:rsidP="007D044D">
            <w:pPr>
              <w:spacing w:after="0" w:line="240" w:lineRule="auto"/>
              <w:rPr>
                <w:rFonts w:ascii="Times New Roman" w:hAnsi="Times New Roman" w:cs="Times New Roman"/>
                <w:sz w:val="20"/>
                <w:szCs w:val="20"/>
                <w:lang w:bidi="en-US"/>
              </w:rPr>
            </w:pPr>
            <w:r w:rsidRPr="00A81CC0">
              <w:rPr>
                <w:rFonts w:ascii="Times New Roman" w:hAnsi="Times New Roman" w:cs="Times New Roman"/>
                <w:sz w:val="20"/>
                <w:szCs w:val="20"/>
                <w:lang w:bidi="en-US"/>
              </w:rPr>
              <w:t>Чтение по выбору детей</w:t>
            </w:r>
          </w:p>
        </w:tc>
        <w:tc>
          <w:tcPr>
            <w:tcW w:w="3573" w:type="dxa"/>
            <w:tcBorders>
              <w:top w:val="single" w:sz="4" w:space="0" w:color="auto"/>
              <w:left w:val="single" w:sz="4" w:space="0" w:color="auto"/>
              <w:bottom w:val="single" w:sz="4" w:space="0" w:color="auto"/>
              <w:right w:val="single" w:sz="4" w:space="0" w:color="auto"/>
            </w:tcBorders>
          </w:tcPr>
          <w:p w14:paraId="7BA5690A" w14:textId="01378A72" w:rsidR="000A429A" w:rsidRPr="00A81CC0" w:rsidRDefault="00A81CC0" w:rsidP="007D044D">
            <w:pPr>
              <w:spacing w:line="240" w:lineRule="auto"/>
              <w:rPr>
                <w:rFonts w:ascii="Times New Roman" w:hAnsi="Times New Roman" w:cs="Times New Roman"/>
                <w:sz w:val="20"/>
                <w:szCs w:val="20"/>
              </w:rPr>
            </w:pPr>
            <w:r w:rsidRPr="00A81CC0">
              <w:rPr>
                <w:rFonts w:ascii="Times New Roman" w:hAnsi="Times New Roman" w:cs="Times New Roman"/>
                <w:sz w:val="20"/>
                <w:szCs w:val="20"/>
                <w:lang w:bidi="en-US"/>
              </w:rPr>
              <w:t>Чтение по выбору детей</w:t>
            </w:r>
          </w:p>
        </w:tc>
      </w:tr>
      <w:tr w:rsidR="000A429A" w:rsidRPr="007D044D" w14:paraId="0A69601E" w14:textId="77777777" w:rsidTr="007D044D">
        <w:trPr>
          <w:trHeight w:val="3241"/>
        </w:trPr>
        <w:tc>
          <w:tcPr>
            <w:tcW w:w="1843" w:type="dxa"/>
            <w:tcBorders>
              <w:top w:val="single" w:sz="4" w:space="0" w:color="auto"/>
              <w:left w:val="single" w:sz="4" w:space="0" w:color="auto"/>
              <w:bottom w:val="single" w:sz="4" w:space="0" w:color="auto"/>
              <w:right w:val="single" w:sz="4" w:space="0" w:color="auto"/>
            </w:tcBorders>
            <w:hideMark/>
          </w:tcPr>
          <w:p w14:paraId="20B8172E" w14:textId="77777777" w:rsidR="000A429A" w:rsidRPr="007D044D" w:rsidRDefault="000A429A" w:rsidP="007D044D">
            <w:pPr>
              <w:spacing w:line="240" w:lineRule="auto"/>
              <w:rPr>
                <w:rFonts w:ascii="Times New Roman" w:hAnsi="Times New Roman" w:cs="Times New Roman"/>
                <w:b/>
                <w:sz w:val="20"/>
                <w:szCs w:val="20"/>
              </w:rPr>
            </w:pPr>
            <w:r w:rsidRPr="007D044D">
              <w:rPr>
                <w:rFonts w:ascii="Times New Roman" w:hAnsi="Times New Roman" w:cs="Times New Roman"/>
                <w:b/>
                <w:sz w:val="20"/>
                <w:szCs w:val="20"/>
              </w:rPr>
              <w:t>Самостоятельная деятельность</w:t>
            </w:r>
          </w:p>
        </w:tc>
        <w:tc>
          <w:tcPr>
            <w:tcW w:w="2694" w:type="dxa"/>
            <w:tcBorders>
              <w:top w:val="single" w:sz="4" w:space="0" w:color="auto"/>
              <w:left w:val="single" w:sz="4" w:space="0" w:color="auto"/>
              <w:bottom w:val="single" w:sz="4" w:space="0" w:color="auto"/>
              <w:right w:val="single" w:sz="4" w:space="0" w:color="auto"/>
            </w:tcBorders>
          </w:tcPr>
          <w:p w14:paraId="515DF44F" w14:textId="77777777" w:rsidR="000A429A" w:rsidRPr="007D044D" w:rsidRDefault="000A429A" w:rsidP="007D044D">
            <w:pPr>
              <w:spacing w:after="0" w:line="240" w:lineRule="auto"/>
              <w:rPr>
                <w:rFonts w:ascii="Times New Roman" w:hAnsi="Times New Roman" w:cs="Times New Roman"/>
                <w:b/>
                <w:sz w:val="20"/>
                <w:szCs w:val="20"/>
                <w:lang w:bidi="en-US"/>
              </w:rPr>
            </w:pPr>
            <w:r w:rsidRPr="007D044D">
              <w:rPr>
                <w:rFonts w:ascii="Times New Roman" w:hAnsi="Times New Roman" w:cs="Times New Roman"/>
                <w:b/>
                <w:sz w:val="20"/>
                <w:szCs w:val="20"/>
                <w:lang w:bidi="en-US"/>
              </w:rPr>
              <w:t>Самостоятельная двигательная деятельность.</w:t>
            </w:r>
          </w:p>
          <w:p w14:paraId="1C72682C" w14:textId="77777777" w:rsidR="000A429A" w:rsidRPr="007D044D" w:rsidRDefault="000A429A" w:rsidP="007D044D">
            <w:pPr>
              <w:spacing w:line="240" w:lineRule="auto"/>
              <w:rPr>
                <w:rFonts w:ascii="Times New Roman" w:hAnsi="Times New Roman" w:cs="Times New Roman"/>
                <w:sz w:val="20"/>
                <w:szCs w:val="20"/>
              </w:rPr>
            </w:pPr>
            <w:r w:rsidRPr="007D044D">
              <w:rPr>
                <w:rFonts w:ascii="Times New Roman" w:hAnsi="Times New Roman" w:cs="Times New Roman"/>
                <w:sz w:val="20"/>
                <w:szCs w:val="20"/>
                <w:shd w:val="clear" w:color="auto" w:fill="FFFFFF"/>
                <w:lang w:bidi="en-US"/>
              </w:rPr>
              <w:t>Цель.</w:t>
            </w:r>
            <w:r w:rsidRPr="007D044D">
              <w:rPr>
                <w:rFonts w:ascii="Times New Roman" w:hAnsi="Times New Roman" w:cs="Times New Roman"/>
                <w:bCs/>
                <w:sz w:val="20"/>
                <w:szCs w:val="20"/>
                <w:shd w:val="clear" w:color="auto" w:fill="FFFFFF"/>
                <w:lang w:bidi="en-US"/>
              </w:rPr>
              <w:t xml:space="preserve"> Помочь детям организовать игры, договориться о взаимодей</w:t>
            </w:r>
            <w:r w:rsidRPr="007D044D">
              <w:rPr>
                <w:rFonts w:ascii="Times New Roman" w:hAnsi="Times New Roman" w:cs="Times New Roman"/>
                <w:bCs/>
                <w:sz w:val="20"/>
                <w:szCs w:val="20"/>
                <w:shd w:val="clear" w:color="auto" w:fill="FFFFFF"/>
                <w:lang w:bidi="en-US"/>
              </w:rPr>
              <w:softHyphen/>
              <w:t>ствии, учить ребят выступать в роли водящих, ведущих, делиться на ко</w:t>
            </w:r>
            <w:r w:rsidRPr="007D044D">
              <w:rPr>
                <w:rFonts w:ascii="Times New Roman" w:hAnsi="Times New Roman" w:cs="Times New Roman"/>
                <w:bCs/>
                <w:sz w:val="20"/>
                <w:szCs w:val="20"/>
                <w:shd w:val="clear" w:color="auto" w:fill="FFFFFF"/>
                <w:lang w:bidi="en-US"/>
              </w:rPr>
              <w:softHyphen/>
              <w:t>манды, выбирать капитанов</w:t>
            </w:r>
          </w:p>
        </w:tc>
        <w:tc>
          <w:tcPr>
            <w:tcW w:w="2551" w:type="dxa"/>
            <w:tcBorders>
              <w:top w:val="single" w:sz="4" w:space="0" w:color="auto"/>
              <w:left w:val="single" w:sz="4" w:space="0" w:color="auto"/>
              <w:bottom w:val="single" w:sz="4" w:space="0" w:color="auto"/>
              <w:right w:val="single" w:sz="4" w:space="0" w:color="auto"/>
            </w:tcBorders>
          </w:tcPr>
          <w:p w14:paraId="6C1321EB" w14:textId="77777777" w:rsidR="000A429A" w:rsidRPr="007D044D" w:rsidRDefault="000A429A" w:rsidP="007D044D">
            <w:pPr>
              <w:spacing w:after="0" w:line="240" w:lineRule="auto"/>
              <w:rPr>
                <w:rFonts w:ascii="Times New Roman" w:hAnsi="Times New Roman" w:cs="Times New Roman"/>
                <w:b/>
                <w:sz w:val="20"/>
                <w:szCs w:val="20"/>
                <w:lang w:bidi="en-US"/>
              </w:rPr>
            </w:pPr>
            <w:r w:rsidRPr="007D044D">
              <w:rPr>
                <w:rFonts w:ascii="Times New Roman" w:hAnsi="Times New Roman" w:cs="Times New Roman"/>
                <w:b/>
                <w:sz w:val="20"/>
                <w:szCs w:val="20"/>
                <w:lang w:bidi="en-US"/>
              </w:rPr>
              <w:t>Самостоятельная двигательная деятельность.</w:t>
            </w:r>
          </w:p>
          <w:p w14:paraId="35092E95" w14:textId="77777777" w:rsidR="000A429A" w:rsidRPr="007D044D" w:rsidRDefault="000A429A" w:rsidP="007D044D">
            <w:pPr>
              <w:spacing w:line="240" w:lineRule="auto"/>
              <w:rPr>
                <w:rFonts w:ascii="Times New Roman" w:hAnsi="Times New Roman" w:cs="Times New Roman"/>
                <w:sz w:val="20"/>
                <w:szCs w:val="20"/>
              </w:rPr>
            </w:pPr>
            <w:r w:rsidRPr="007D044D">
              <w:rPr>
                <w:rFonts w:ascii="Times New Roman" w:hAnsi="Times New Roman" w:cs="Times New Roman"/>
                <w:bCs/>
                <w:sz w:val="20"/>
                <w:szCs w:val="20"/>
                <w:lang w:bidi="en-US"/>
              </w:rPr>
              <w:t>Цель.</w:t>
            </w:r>
            <w:r w:rsidRPr="007D044D">
              <w:rPr>
                <w:rFonts w:ascii="Times New Roman" w:hAnsi="Times New Roman" w:cs="Times New Roman"/>
                <w:sz w:val="20"/>
                <w:szCs w:val="20"/>
                <w:lang w:bidi="en-US"/>
              </w:rPr>
              <w:t xml:space="preserve"> Учить детей самостоятельно организовывать игры, выступать в роли водящих, ведущих, судей, капитанов. Учить детей использовать</w:t>
            </w:r>
            <w:r w:rsidRPr="007D044D">
              <w:rPr>
                <w:rFonts w:ascii="Times New Roman" w:hAnsi="Times New Roman" w:cs="Times New Roman"/>
                <w:bCs/>
                <w:sz w:val="20"/>
                <w:szCs w:val="20"/>
                <w:lang w:bidi="en-US"/>
              </w:rPr>
              <w:t xml:space="preserve"> в </w:t>
            </w:r>
            <w:r w:rsidRPr="007D044D">
              <w:rPr>
                <w:rFonts w:ascii="Times New Roman" w:hAnsi="Times New Roman" w:cs="Times New Roman"/>
                <w:sz w:val="20"/>
                <w:szCs w:val="20"/>
                <w:lang w:bidi="en-US"/>
              </w:rPr>
              <w:t>двигательной деятельности разнообразные спортивные атрибуты</w:t>
            </w:r>
          </w:p>
        </w:tc>
        <w:tc>
          <w:tcPr>
            <w:tcW w:w="2693" w:type="dxa"/>
            <w:tcBorders>
              <w:top w:val="single" w:sz="4" w:space="0" w:color="auto"/>
              <w:left w:val="single" w:sz="4" w:space="0" w:color="auto"/>
              <w:bottom w:val="single" w:sz="4" w:space="0" w:color="auto"/>
              <w:right w:val="single" w:sz="4" w:space="0" w:color="auto"/>
            </w:tcBorders>
          </w:tcPr>
          <w:p w14:paraId="688E23E8" w14:textId="647FF74B" w:rsidR="000A429A" w:rsidRPr="007D044D" w:rsidRDefault="000A429A" w:rsidP="007D044D">
            <w:pPr>
              <w:spacing w:after="0" w:line="240" w:lineRule="auto"/>
              <w:rPr>
                <w:rFonts w:ascii="Times New Roman" w:hAnsi="Times New Roman" w:cs="Times New Roman"/>
                <w:b/>
                <w:sz w:val="20"/>
                <w:szCs w:val="20"/>
                <w:lang w:bidi="en-US"/>
              </w:rPr>
            </w:pPr>
            <w:r w:rsidRPr="007D044D">
              <w:rPr>
                <w:rFonts w:ascii="Times New Roman" w:hAnsi="Times New Roman" w:cs="Times New Roman"/>
                <w:b/>
                <w:sz w:val="20"/>
                <w:szCs w:val="20"/>
                <w:lang w:bidi="en-US"/>
              </w:rPr>
              <w:t>Самостоятельная двигательная деятельность детей.</w:t>
            </w:r>
          </w:p>
          <w:p w14:paraId="30047424" w14:textId="77777777" w:rsidR="000A429A" w:rsidRPr="007D044D" w:rsidRDefault="000A429A" w:rsidP="007D044D">
            <w:pPr>
              <w:spacing w:after="0" w:line="240" w:lineRule="auto"/>
              <w:rPr>
                <w:rFonts w:ascii="Times New Roman" w:hAnsi="Times New Roman" w:cs="Times New Roman"/>
                <w:sz w:val="20"/>
                <w:szCs w:val="20"/>
                <w:lang w:bidi="en-US"/>
              </w:rPr>
            </w:pPr>
            <w:r w:rsidRPr="007D044D">
              <w:rPr>
                <w:rFonts w:ascii="Times New Roman" w:hAnsi="Times New Roman" w:cs="Times New Roman"/>
                <w:bCs/>
                <w:sz w:val="20"/>
                <w:szCs w:val="20"/>
                <w:shd w:val="clear" w:color="auto" w:fill="FFFFFF"/>
                <w:lang w:bidi="en-US"/>
              </w:rPr>
              <w:t>Цель.</w:t>
            </w:r>
            <w:r w:rsidRPr="007D044D">
              <w:rPr>
                <w:rFonts w:ascii="Times New Roman" w:hAnsi="Times New Roman" w:cs="Times New Roman"/>
                <w:sz w:val="20"/>
                <w:szCs w:val="20"/>
                <w:shd w:val="clear" w:color="auto" w:fill="FFFFFF"/>
                <w:lang w:bidi="en-US"/>
              </w:rPr>
              <w:t xml:space="preserve"> Формировать у детей культуру движений, поощрять инициа</w:t>
            </w:r>
            <w:r w:rsidRPr="007D044D">
              <w:rPr>
                <w:rFonts w:ascii="Times New Roman" w:hAnsi="Times New Roman" w:cs="Times New Roman"/>
                <w:sz w:val="20"/>
                <w:szCs w:val="20"/>
                <w:shd w:val="clear" w:color="auto" w:fill="FFFFFF"/>
                <w:lang w:bidi="en-US"/>
              </w:rPr>
              <w:softHyphen/>
              <w:t>тивность, самостоятельность, творчество. Помогать детям в организации игр,соревнований.</w:t>
            </w:r>
          </w:p>
          <w:p w14:paraId="35E86265" w14:textId="77777777" w:rsidR="000A429A" w:rsidRPr="007D044D" w:rsidRDefault="000A429A" w:rsidP="007D044D">
            <w:pPr>
              <w:spacing w:line="240" w:lineRule="auto"/>
              <w:rPr>
                <w:rFonts w:ascii="Times New Roman" w:hAnsi="Times New Roman" w:cs="Times New Roman"/>
                <w:sz w:val="20"/>
                <w:szCs w:val="20"/>
              </w:rPr>
            </w:pPr>
          </w:p>
        </w:tc>
        <w:tc>
          <w:tcPr>
            <w:tcW w:w="2268" w:type="dxa"/>
            <w:tcBorders>
              <w:top w:val="single" w:sz="4" w:space="0" w:color="auto"/>
              <w:left w:val="single" w:sz="4" w:space="0" w:color="auto"/>
              <w:bottom w:val="single" w:sz="4" w:space="0" w:color="auto"/>
              <w:right w:val="single" w:sz="4" w:space="0" w:color="auto"/>
            </w:tcBorders>
          </w:tcPr>
          <w:p w14:paraId="2F1383F3" w14:textId="77777777" w:rsidR="000A429A" w:rsidRPr="007D044D" w:rsidRDefault="000A429A" w:rsidP="007D044D">
            <w:pPr>
              <w:spacing w:after="0" w:line="240" w:lineRule="auto"/>
              <w:rPr>
                <w:rFonts w:ascii="Times New Roman" w:hAnsi="Times New Roman" w:cs="Times New Roman"/>
                <w:b/>
                <w:sz w:val="20"/>
                <w:szCs w:val="20"/>
                <w:lang w:bidi="en-US"/>
              </w:rPr>
            </w:pPr>
            <w:r w:rsidRPr="007D044D">
              <w:rPr>
                <w:rFonts w:ascii="Times New Roman" w:hAnsi="Times New Roman" w:cs="Times New Roman"/>
                <w:b/>
                <w:sz w:val="20"/>
                <w:szCs w:val="20"/>
                <w:lang w:bidi="en-US"/>
              </w:rPr>
              <w:t>Самостоятельная двигательная деятельность детей.</w:t>
            </w:r>
          </w:p>
          <w:p w14:paraId="659990C5" w14:textId="7E76D62D" w:rsidR="000A429A" w:rsidRPr="007D044D" w:rsidRDefault="000A429A" w:rsidP="007D044D">
            <w:pPr>
              <w:spacing w:after="0" w:line="240" w:lineRule="auto"/>
              <w:rPr>
                <w:rFonts w:ascii="Times New Roman" w:hAnsi="Times New Roman" w:cs="Times New Roman"/>
                <w:sz w:val="20"/>
                <w:szCs w:val="20"/>
              </w:rPr>
            </w:pPr>
            <w:r w:rsidRPr="007D044D">
              <w:rPr>
                <w:rFonts w:ascii="Times New Roman" w:hAnsi="Times New Roman" w:cs="Times New Roman"/>
                <w:bCs/>
                <w:sz w:val="20"/>
                <w:szCs w:val="20"/>
                <w:lang w:bidi="en-US"/>
              </w:rPr>
              <w:t>Цель.</w:t>
            </w:r>
            <w:r w:rsidRPr="007D044D">
              <w:rPr>
                <w:rFonts w:ascii="Times New Roman" w:hAnsi="Times New Roman" w:cs="Times New Roman"/>
                <w:sz w:val="20"/>
                <w:szCs w:val="20"/>
                <w:lang w:bidi="en-US"/>
              </w:rPr>
              <w:t xml:space="preserve"> Формировать и совершенствовать двигательные умения де</w:t>
            </w:r>
            <w:r w:rsidRPr="007D044D">
              <w:rPr>
                <w:rFonts w:ascii="Times New Roman" w:hAnsi="Times New Roman" w:cs="Times New Roman"/>
                <w:sz w:val="20"/>
                <w:szCs w:val="20"/>
                <w:lang w:bidi="en-US"/>
              </w:rPr>
              <w:softHyphen/>
              <w:t>тей в самостоятельной деятельности, поощрять стремление самостоятельно подбирать спортивные атрибуты и организовывать   игры.</w:t>
            </w:r>
          </w:p>
        </w:tc>
        <w:tc>
          <w:tcPr>
            <w:tcW w:w="3573" w:type="dxa"/>
            <w:tcBorders>
              <w:top w:val="single" w:sz="4" w:space="0" w:color="auto"/>
              <w:left w:val="single" w:sz="4" w:space="0" w:color="auto"/>
              <w:bottom w:val="single" w:sz="4" w:space="0" w:color="auto"/>
              <w:right w:val="single" w:sz="4" w:space="0" w:color="auto"/>
            </w:tcBorders>
          </w:tcPr>
          <w:p w14:paraId="4F53B9F8" w14:textId="77777777" w:rsidR="000A429A" w:rsidRPr="007D044D" w:rsidRDefault="000A429A" w:rsidP="007D044D">
            <w:pPr>
              <w:spacing w:after="0" w:line="240" w:lineRule="auto"/>
              <w:rPr>
                <w:rFonts w:ascii="Times New Roman" w:hAnsi="Times New Roman" w:cs="Times New Roman"/>
                <w:sz w:val="20"/>
                <w:szCs w:val="20"/>
                <w:lang w:bidi="en-US"/>
              </w:rPr>
            </w:pPr>
            <w:r w:rsidRPr="007D044D">
              <w:rPr>
                <w:rFonts w:ascii="Times New Roman" w:hAnsi="Times New Roman" w:cs="Times New Roman"/>
                <w:b/>
                <w:sz w:val="20"/>
                <w:szCs w:val="20"/>
                <w:lang w:bidi="en-US"/>
              </w:rPr>
              <w:t>Самостоятельная игровая</w:t>
            </w:r>
            <w:r w:rsidRPr="007D044D">
              <w:rPr>
                <w:rFonts w:ascii="Times New Roman" w:hAnsi="Times New Roman" w:cs="Times New Roman"/>
                <w:b/>
                <w:sz w:val="20"/>
                <w:szCs w:val="20"/>
                <w:shd w:val="clear" w:color="auto" w:fill="FFFFFF"/>
                <w:lang w:bidi="en-US"/>
              </w:rPr>
              <w:t xml:space="preserve"> деятельность</w:t>
            </w:r>
            <w:r w:rsidRPr="007D044D">
              <w:rPr>
                <w:rFonts w:ascii="Times New Roman" w:hAnsi="Times New Roman" w:cs="Times New Roman"/>
                <w:sz w:val="20"/>
                <w:szCs w:val="20"/>
                <w:shd w:val="clear" w:color="auto" w:fill="FFFFFF"/>
                <w:lang w:bidi="en-US"/>
              </w:rPr>
              <w:t>.</w:t>
            </w:r>
          </w:p>
          <w:p w14:paraId="5A124838" w14:textId="77777777" w:rsidR="000A429A" w:rsidRPr="007D044D" w:rsidRDefault="000A429A" w:rsidP="007D044D">
            <w:pPr>
              <w:spacing w:line="240" w:lineRule="auto"/>
              <w:rPr>
                <w:rFonts w:ascii="Times New Roman" w:hAnsi="Times New Roman" w:cs="Times New Roman"/>
                <w:sz w:val="20"/>
                <w:szCs w:val="20"/>
              </w:rPr>
            </w:pPr>
            <w:r w:rsidRPr="007D044D">
              <w:rPr>
                <w:rFonts w:ascii="Times New Roman" w:hAnsi="Times New Roman" w:cs="Times New Roman"/>
                <w:bCs/>
                <w:sz w:val="20"/>
                <w:szCs w:val="20"/>
                <w:lang w:bidi="en-US"/>
              </w:rPr>
              <w:t>Цель.</w:t>
            </w:r>
            <w:r w:rsidRPr="007D044D">
              <w:rPr>
                <w:rFonts w:ascii="Times New Roman" w:hAnsi="Times New Roman" w:cs="Times New Roman"/>
                <w:sz w:val="20"/>
                <w:szCs w:val="20"/>
                <w:lang w:bidi="en-US"/>
              </w:rPr>
              <w:t xml:space="preserve"> Помочь детям организовать</w:t>
            </w:r>
            <w:r w:rsidRPr="007D044D">
              <w:rPr>
                <w:rFonts w:ascii="Times New Roman" w:hAnsi="Times New Roman" w:cs="Times New Roman"/>
                <w:sz w:val="20"/>
                <w:szCs w:val="20"/>
                <w:shd w:val="clear" w:color="auto" w:fill="FFFFFF"/>
                <w:lang w:bidi="en-US"/>
              </w:rPr>
              <w:t xml:space="preserve"> игры</w:t>
            </w:r>
            <w:r w:rsidRPr="007D044D">
              <w:rPr>
                <w:rFonts w:ascii="Times New Roman" w:hAnsi="Times New Roman" w:cs="Times New Roman"/>
                <w:sz w:val="20"/>
                <w:szCs w:val="20"/>
                <w:lang w:bidi="en-US"/>
              </w:rPr>
              <w:t xml:space="preserve"> с любимыми игрушками: куклы, машины, строитель, настольно</w:t>
            </w:r>
            <w:r w:rsidRPr="007D044D">
              <w:rPr>
                <w:rFonts w:ascii="Times New Roman" w:hAnsi="Times New Roman" w:cs="Times New Roman"/>
                <w:sz w:val="20"/>
                <w:szCs w:val="20"/>
                <w:shd w:val="clear" w:color="auto" w:fill="FFFFFF"/>
                <w:lang w:bidi="en-US"/>
              </w:rPr>
              <w:t>-печа</w:t>
            </w:r>
            <w:r w:rsidRPr="007D044D">
              <w:rPr>
                <w:rFonts w:ascii="Times New Roman" w:hAnsi="Times New Roman" w:cs="Times New Roman"/>
                <w:sz w:val="20"/>
                <w:szCs w:val="20"/>
                <w:lang w:bidi="en-US"/>
              </w:rPr>
              <w:t>'тные игры. Способствовать повышению уровня самостоятельности детей в организации игрового вза</w:t>
            </w:r>
            <w:r w:rsidRPr="007D044D">
              <w:rPr>
                <w:rFonts w:ascii="Times New Roman" w:hAnsi="Times New Roman" w:cs="Times New Roman"/>
                <w:sz w:val="20"/>
                <w:szCs w:val="20"/>
                <w:lang w:bidi="en-US"/>
              </w:rPr>
              <w:softHyphen/>
              <w:t>имодействия. Учить детей после игр убирать? игрушки на место</w:t>
            </w:r>
          </w:p>
        </w:tc>
      </w:tr>
      <w:tr w:rsidR="007F465C" w:rsidRPr="007D044D" w14:paraId="40213BF9" w14:textId="77777777" w:rsidTr="007D044D">
        <w:trPr>
          <w:trHeight w:val="3241"/>
        </w:trPr>
        <w:tc>
          <w:tcPr>
            <w:tcW w:w="1843" w:type="dxa"/>
            <w:tcBorders>
              <w:top w:val="single" w:sz="4" w:space="0" w:color="auto"/>
              <w:left w:val="single" w:sz="4" w:space="0" w:color="auto"/>
              <w:bottom w:val="single" w:sz="4" w:space="0" w:color="auto"/>
              <w:right w:val="single" w:sz="4" w:space="0" w:color="auto"/>
            </w:tcBorders>
          </w:tcPr>
          <w:p w14:paraId="6C4FBDF0" w14:textId="13F62044" w:rsidR="007F465C" w:rsidRPr="007D044D" w:rsidRDefault="007F465C" w:rsidP="007D044D">
            <w:pPr>
              <w:spacing w:line="240" w:lineRule="auto"/>
              <w:rPr>
                <w:rFonts w:ascii="Times New Roman" w:hAnsi="Times New Roman" w:cs="Times New Roman"/>
                <w:b/>
                <w:sz w:val="20"/>
                <w:szCs w:val="20"/>
              </w:rPr>
            </w:pPr>
            <w:r w:rsidRPr="007F465C">
              <w:rPr>
                <w:rFonts w:ascii="Times New Roman" w:hAnsi="Times New Roman" w:cs="Times New Roman"/>
                <w:b/>
                <w:sz w:val="20"/>
                <w:szCs w:val="20"/>
              </w:rPr>
              <w:t>К-м деятельность</w:t>
            </w:r>
          </w:p>
        </w:tc>
        <w:tc>
          <w:tcPr>
            <w:tcW w:w="2694" w:type="dxa"/>
            <w:tcBorders>
              <w:top w:val="single" w:sz="4" w:space="0" w:color="auto"/>
              <w:left w:val="single" w:sz="4" w:space="0" w:color="auto"/>
              <w:bottom w:val="single" w:sz="4" w:space="0" w:color="auto"/>
              <w:right w:val="single" w:sz="4" w:space="0" w:color="auto"/>
            </w:tcBorders>
          </w:tcPr>
          <w:p w14:paraId="7A05920C" w14:textId="4F41491A" w:rsidR="007F465C" w:rsidRPr="007F465C" w:rsidRDefault="007F465C" w:rsidP="007F465C">
            <w:pPr>
              <w:spacing w:after="0" w:line="240" w:lineRule="auto"/>
              <w:rPr>
                <w:rFonts w:ascii="Times New Roman" w:hAnsi="Times New Roman" w:cs="Times New Roman"/>
                <w:sz w:val="20"/>
                <w:szCs w:val="20"/>
                <w:lang w:bidi="en-US"/>
              </w:rPr>
            </w:pPr>
            <w:r w:rsidRPr="007F465C">
              <w:rPr>
                <w:rFonts w:ascii="Times New Roman" w:hAnsi="Times New Roman" w:cs="Times New Roman"/>
                <w:sz w:val="20"/>
                <w:szCs w:val="20"/>
                <w:lang w:bidi="en-US"/>
              </w:rPr>
              <w:t>Повторение. Цель: Закреплять представления детей об объемных геометрических телах; упражнять в их различении, в соотнесении реальных и изображенных объемных геометрических тел.</w:t>
            </w:r>
          </w:p>
          <w:p w14:paraId="4A369A78" w14:textId="42C0C8ED" w:rsidR="007F465C" w:rsidRPr="007D044D" w:rsidRDefault="007F465C" w:rsidP="007F465C">
            <w:pPr>
              <w:spacing w:after="0" w:line="240" w:lineRule="auto"/>
              <w:rPr>
                <w:rFonts w:ascii="Times New Roman" w:hAnsi="Times New Roman" w:cs="Times New Roman"/>
                <w:b/>
                <w:sz w:val="20"/>
                <w:szCs w:val="20"/>
                <w:lang w:bidi="en-US"/>
              </w:rPr>
            </w:pPr>
            <w:r w:rsidRPr="007F465C">
              <w:rPr>
                <w:rFonts w:ascii="Times New Roman" w:hAnsi="Times New Roman" w:cs="Times New Roman"/>
                <w:sz w:val="20"/>
                <w:szCs w:val="20"/>
                <w:lang w:bidi="en-US"/>
              </w:rPr>
              <w:t>Уточнять конструктивные свойства геометрических тел; упражнять  в моделировании по схеме, в конструировании по элементарному чертежу</w:t>
            </w:r>
          </w:p>
        </w:tc>
        <w:tc>
          <w:tcPr>
            <w:tcW w:w="2551" w:type="dxa"/>
            <w:tcBorders>
              <w:top w:val="single" w:sz="4" w:space="0" w:color="auto"/>
              <w:left w:val="single" w:sz="4" w:space="0" w:color="auto"/>
              <w:bottom w:val="single" w:sz="4" w:space="0" w:color="auto"/>
              <w:right w:val="single" w:sz="4" w:space="0" w:color="auto"/>
            </w:tcBorders>
          </w:tcPr>
          <w:p w14:paraId="2BD0D838" w14:textId="77777777" w:rsidR="007F465C" w:rsidRPr="007D044D" w:rsidRDefault="007F465C" w:rsidP="007D044D">
            <w:pPr>
              <w:spacing w:after="0" w:line="240" w:lineRule="auto"/>
              <w:rPr>
                <w:rFonts w:ascii="Times New Roman" w:hAnsi="Times New Roman" w:cs="Times New Roman"/>
                <w:b/>
                <w:sz w:val="20"/>
                <w:szCs w:val="20"/>
                <w:lang w:bidi="en-US"/>
              </w:rPr>
            </w:pPr>
          </w:p>
        </w:tc>
        <w:tc>
          <w:tcPr>
            <w:tcW w:w="2693" w:type="dxa"/>
            <w:tcBorders>
              <w:top w:val="single" w:sz="4" w:space="0" w:color="auto"/>
              <w:left w:val="single" w:sz="4" w:space="0" w:color="auto"/>
              <w:bottom w:val="single" w:sz="4" w:space="0" w:color="auto"/>
              <w:right w:val="single" w:sz="4" w:space="0" w:color="auto"/>
            </w:tcBorders>
          </w:tcPr>
          <w:p w14:paraId="0603A208" w14:textId="77777777" w:rsidR="007F465C" w:rsidRPr="007D044D" w:rsidRDefault="007F465C" w:rsidP="007D044D">
            <w:pPr>
              <w:spacing w:after="0" w:line="240" w:lineRule="auto"/>
              <w:rPr>
                <w:rFonts w:ascii="Times New Roman" w:hAnsi="Times New Roman" w:cs="Times New Roman"/>
                <w:b/>
                <w:sz w:val="20"/>
                <w:szCs w:val="20"/>
                <w:lang w:bidi="en-US"/>
              </w:rPr>
            </w:pPr>
          </w:p>
        </w:tc>
        <w:tc>
          <w:tcPr>
            <w:tcW w:w="2268" w:type="dxa"/>
            <w:tcBorders>
              <w:top w:val="single" w:sz="4" w:space="0" w:color="auto"/>
              <w:left w:val="single" w:sz="4" w:space="0" w:color="auto"/>
              <w:bottom w:val="single" w:sz="4" w:space="0" w:color="auto"/>
              <w:right w:val="single" w:sz="4" w:space="0" w:color="auto"/>
            </w:tcBorders>
          </w:tcPr>
          <w:p w14:paraId="546BBD89" w14:textId="77777777" w:rsidR="007F465C" w:rsidRPr="007D044D" w:rsidRDefault="007F465C" w:rsidP="007D044D">
            <w:pPr>
              <w:spacing w:after="0" w:line="240" w:lineRule="auto"/>
              <w:rPr>
                <w:rFonts w:ascii="Times New Roman" w:hAnsi="Times New Roman" w:cs="Times New Roman"/>
                <w:b/>
                <w:sz w:val="20"/>
                <w:szCs w:val="20"/>
                <w:lang w:bidi="en-US"/>
              </w:rPr>
            </w:pPr>
          </w:p>
        </w:tc>
        <w:tc>
          <w:tcPr>
            <w:tcW w:w="3573" w:type="dxa"/>
            <w:tcBorders>
              <w:top w:val="single" w:sz="4" w:space="0" w:color="auto"/>
              <w:left w:val="single" w:sz="4" w:space="0" w:color="auto"/>
              <w:bottom w:val="single" w:sz="4" w:space="0" w:color="auto"/>
              <w:right w:val="single" w:sz="4" w:space="0" w:color="auto"/>
            </w:tcBorders>
          </w:tcPr>
          <w:p w14:paraId="44530630" w14:textId="77777777" w:rsidR="007F465C" w:rsidRPr="007D044D" w:rsidRDefault="007F465C" w:rsidP="007D044D">
            <w:pPr>
              <w:spacing w:after="0" w:line="240" w:lineRule="auto"/>
              <w:rPr>
                <w:rFonts w:ascii="Times New Roman" w:hAnsi="Times New Roman" w:cs="Times New Roman"/>
                <w:b/>
                <w:sz w:val="20"/>
                <w:szCs w:val="20"/>
                <w:lang w:bidi="en-US"/>
              </w:rPr>
            </w:pPr>
          </w:p>
        </w:tc>
      </w:tr>
      <w:tr w:rsidR="000A429A" w:rsidRPr="007D044D" w14:paraId="19A8597E" w14:textId="77777777" w:rsidTr="00FF1BD1">
        <w:tc>
          <w:tcPr>
            <w:tcW w:w="1843" w:type="dxa"/>
            <w:tcBorders>
              <w:top w:val="single" w:sz="4" w:space="0" w:color="auto"/>
              <w:left w:val="single" w:sz="4" w:space="0" w:color="auto"/>
              <w:bottom w:val="single" w:sz="4" w:space="0" w:color="auto"/>
              <w:right w:val="single" w:sz="4" w:space="0" w:color="auto"/>
            </w:tcBorders>
            <w:hideMark/>
          </w:tcPr>
          <w:p w14:paraId="0799153A" w14:textId="77777777" w:rsidR="000A429A" w:rsidRPr="007D044D" w:rsidRDefault="000A429A" w:rsidP="007D044D">
            <w:pPr>
              <w:spacing w:line="240" w:lineRule="auto"/>
              <w:rPr>
                <w:rFonts w:ascii="Times New Roman" w:hAnsi="Times New Roman" w:cs="Times New Roman"/>
                <w:b/>
                <w:sz w:val="20"/>
                <w:szCs w:val="20"/>
              </w:rPr>
            </w:pPr>
            <w:r w:rsidRPr="007D044D">
              <w:rPr>
                <w:rFonts w:ascii="Times New Roman" w:hAnsi="Times New Roman" w:cs="Times New Roman"/>
                <w:b/>
                <w:sz w:val="20"/>
                <w:szCs w:val="20"/>
              </w:rPr>
              <w:t>Работа с родителями</w:t>
            </w:r>
          </w:p>
        </w:tc>
        <w:tc>
          <w:tcPr>
            <w:tcW w:w="2694" w:type="dxa"/>
            <w:tcBorders>
              <w:top w:val="single" w:sz="4" w:space="0" w:color="auto"/>
              <w:left w:val="single" w:sz="4" w:space="0" w:color="auto"/>
              <w:bottom w:val="single" w:sz="4" w:space="0" w:color="auto"/>
              <w:right w:val="single" w:sz="4" w:space="0" w:color="auto"/>
            </w:tcBorders>
          </w:tcPr>
          <w:p w14:paraId="16CFF9A3" w14:textId="0ECE681B" w:rsidR="000A429A" w:rsidRPr="007D044D" w:rsidRDefault="000A429A" w:rsidP="007D044D">
            <w:pPr>
              <w:spacing w:line="240" w:lineRule="auto"/>
              <w:rPr>
                <w:rFonts w:ascii="Times New Roman" w:hAnsi="Times New Roman" w:cs="Times New Roman"/>
                <w:sz w:val="20"/>
                <w:szCs w:val="20"/>
              </w:rPr>
            </w:pPr>
            <w:r w:rsidRPr="007D044D">
              <w:rPr>
                <w:rFonts w:ascii="Times New Roman" w:hAnsi="Times New Roman" w:cs="Times New Roman"/>
                <w:sz w:val="20"/>
                <w:szCs w:val="20"/>
              </w:rPr>
              <w:t>Оформление родительского уголка по теме» Живая не живая природа.</w:t>
            </w:r>
          </w:p>
        </w:tc>
        <w:tc>
          <w:tcPr>
            <w:tcW w:w="2551" w:type="dxa"/>
            <w:tcBorders>
              <w:top w:val="single" w:sz="4" w:space="0" w:color="auto"/>
              <w:left w:val="single" w:sz="4" w:space="0" w:color="auto"/>
              <w:bottom w:val="single" w:sz="4" w:space="0" w:color="auto"/>
              <w:right w:val="single" w:sz="4" w:space="0" w:color="auto"/>
            </w:tcBorders>
          </w:tcPr>
          <w:p w14:paraId="43A89218" w14:textId="77777777" w:rsidR="000A429A" w:rsidRPr="007D044D" w:rsidRDefault="000A429A" w:rsidP="007D044D">
            <w:pPr>
              <w:spacing w:line="240" w:lineRule="auto"/>
              <w:rPr>
                <w:rFonts w:ascii="Times New Roman" w:hAnsi="Times New Roman" w:cs="Times New Roman"/>
                <w:sz w:val="20"/>
                <w:szCs w:val="20"/>
              </w:rPr>
            </w:pPr>
            <w:r w:rsidRPr="007D044D">
              <w:rPr>
                <w:rFonts w:ascii="Times New Roman" w:hAnsi="Times New Roman" w:cs="Times New Roman"/>
                <w:sz w:val="20"/>
                <w:szCs w:val="20"/>
              </w:rPr>
              <w:t>Памятка для родителей «Как знакомить ребенка с живой не живой природой.</w:t>
            </w:r>
          </w:p>
        </w:tc>
        <w:tc>
          <w:tcPr>
            <w:tcW w:w="2693" w:type="dxa"/>
            <w:tcBorders>
              <w:top w:val="single" w:sz="4" w:space="0" w:color="auto"/>
              <w:left w:val="single" w:sz="4" w:space="0" w:color="auto"/>
              <w:bottom w:val="single" w:sz="4" w:space="0" w:color="auto"/>
              <w:right w:val="single" w:sz="4" w:space="0" w:color="auto"/>
            </w:tcBorders>
          </w:tcPr>
          <w:p w14:paraId="34F97F2E" w14:textId="77777777" w:rsidR="000A429A" w:rsidRPr="007D044D" w:rsidRDefault="000A429A" w:rsidP="007D044D">
            <w:pPr>
              <w:spacing w:line="240" w:lineRule="auto"/>
              <w:rPr>
                <w:rFonts w:ascii="Times New Roman" w:hAnsi="Times New Roman" w:cs="Times New Roman"/>
                <w:sz w:val="20"/>
                <w:szCs w:val="20"/>
              </w:rPr>
            </w:pPr>
            <w:r w:rsidRPr="007D044D">
              <w:rPr>
                <w:rFonts w:ascii="Times New Roman" w:hAnsi="Times New Roman" w:cs="Times New Roman"/>
                <w:sz w:val="20"/>
                <w:szCs w:val="20"/>
              </w:rPr>
              <w:t>Консультация для родителей» Прогулки» в природу.</w:t>
            </w:r>
          </w:p>
        </w:tc>
        <w:tc>
          <w:tcPr>
            <w:tcW w:w="2268" w:type="dxa"/>
            <w:tcBorders>
              <w:top w:val="single" w:sz="4" w:space="0" w:color="auto"/>
              <w:left w:val="single" w:sz="4" w:space="0" w:color="auto"/>
              <w:bottom w:val="single" w:sz="4" w:space="0" w:color="auto"/>
              <w:right w:val="single" w:sz="4" w:space="0" w:color="auto"/>
            </w:tcBorders>
          </w:tcPr>
          <w:p w14:paraId="6290E718" w14:textId="77777777" w:rsidR="000A429A" w:rsidRPr="007D044D" w:rsidRDefault="000A429A" w:rsidP="007D044D">
            <w:pPr>
              <w:spacing w:line="240" w:lineRule="auto"/>
              <w:rPr>
                <w:rFonts w:ascii="Times New Roman" w:hAnsi="Times New Roman" w:cs="Times New Roman"/>
                <w:sz w:val="20"/>
                <w:szCs w:val="20"/>
              </w:rPr>
            </w:pPr>
            <w:r w:rsidRPr="007D044D">
              <w:rPr>
                <w:rFonts w:ascii="Times New Roman" w:hAnsi="Times New Roman" w:cs="Times New Roman"/>
                <w:sz w:val="20"/>
                <w:szCs w:val="20"/>
              </w:rPr>
              <w:t>Информирование родителей о ходе образовательного процесса.</w:t>
            </w:r>
          </w:p>
        </w:tc>
        <w:tc>
          <w:tcPr>
            <w:tcW w:w="3573" w:type="dxa"/>
            <w:tcBorders>
              <w:top w:val="single" w:sz="4" w:space="0" w:color="auto"/>
              <w:left w:val="single" w:sz="4" w:space="0" w:color="auto"/>
              <w:bottom w:val="single" w:sz="4" w:space="0" w:color="auto"/>
              <w:right w:val="single" w:sz="4" w:space="0" w:color="auto"/>
            </w:tcBorders>
          </w:tcPr>
          <w:p w14:paraId="6BFE6652" w14:textId="77777777" w:rsidR="000A429A" w:rsidRPr="007D044D" w:rsidRDefault="000A429A" w:rsidP="007D044D">
            <w:pPr>
              <w:spacing w:line="240" w:lineRule="auto"/>
              <w:rPr>
                <w:rFonts w:ascii="Times New Roman" w:hAnsi="Times New Roman" w:cs="Times New Roman"/>
                <w:sz w:val="20"/>
                <w:szCs w:val="20"/>
              </w:rPr>
            </w:pPr>
            <w:r w:rsidRPr="007D044D">
              <w:rPr>
                <w:rFonts w:ascii="Times New Roman" w:hAnsi="Times New Roman" w:cs="Times New Roman"/>
                <w:sz w:val="20"/>
                <w:szCs w:val="20"/>
              </w:rPr>
              <w:t>Рекомендации родителям пособий для домашних занятий с детьми.</w:t>
            </w:r>
          </w:p>
        </w:tc>
      </w:tr>
    </w:tbl>
    <w:p w14:paraId="6A7DFA6E" w14:textId="77777777" w:rsidR="000A429A" w:rsidRPr="00292C4F" w:rsidRDefault="000A429A" w:rsidP="00292C4F">
      <w:pPr>
        <w:rPr>
          <w:rFonts w:ascii="Times New Roman" w:hAnsi="Times New Roman" w:cs="Times New Roman"/>
          <w:b/>
          <w:sz w:val="28"/>
          <w:szCs w:val="26"/>
        </w:rPr>
      </w:pPr>
    </w:p>
    <w:p w14:paraId="3AA71AE6" w14:textId="77777777" w:rsidR="000A429A" w:rsidRDefault="000A429A" w:rsidP="00292C4F">
      <w:pPr>
        <w:rPr>
          <w:rFonts w:ascii="Times New Roman" w:hAnsi="Times New Roman" w:cs="Times New Roman"/>
          <w:b/>
          <w:sz w:val="24"/>
          <w:szCs w:val="24"/>
        </w:rPr>
      </w:pPr>
    </w:p>
    <w:p w14:paraId="37BFB66F" w14:textId="351DB033" w:rsidR="000A429A" w:rsidRPr="007D044D" w:rsidRDefault="00CD077C" w:rsidP="007D044D">
      <w:pPr>
        <w:tabs>
          <w:tab w:val="left" w:pos="142"/>
        </w:tabs>
        <w:jc w:val="center"/>
        <w:rPr>
          <w:rFonts w:ascii="Times New Roman" w:hAnsi="Times New Roman" w:cs="Times New Roman"/>
          <w:b/>
        </w:rPr>
      </w:pPr>
      <w:r>
        <w:rPr>
          <w:rFonts w:ascii="Times New Roman" w:hAnsi="Times New Roman" w:cs="Times New Roman"/>
          <w:b/>
        </w:rPr>
        <w:t>1</w:t>
      </w:r>
      <w:r w:rsidR="000A429A" w:rsidRPr="007D044D">
        <w:rPr>
          <w:rFonts w:ascii="Times New Roman" w:hAnsi="Times New Roman" w:cs="Times New Roman"/>
          <w:b/>
        </w:rPr>
        <w:t xml:space="preserve"> неделя мая</w:t>
      </w:r>
      <w:r w:rsidR="009B0E93">
        <w:rPr>
          <w:rFonts w:ascii="Times New Roman" w:hAnsi="Times New Roman" w:cs="Times New Roman"/>
          <w:b/>
        </w:rPr>
        <w:t xml:space="preserve"> </w:t>
      </w:r>
      <w:r w:rsidR="00791A81">
        <w:rPr>
          <w:rFonts w:ascii="Times New Roman" w:hAnsi="Times New Roman" w:cs="Times New Roman"/>
          <w:b/>
        </w:rPr>
        <w:t>День победы! Наши герои!</w:t>
      </w:r>
    </w:p>
    <w:tbl>
      <w:tblPr>
        <w:tblStyle w:val="a3"/>
        <w:tblW w:w="15622" w:type="dxa"/>
        <w:tblInd w:w="-34" w:type="dxa"/>
        <w:tblLayout w:type="fixed"/>
        <w:tblLook w:val="04A0" w:firstRow="1" w:lastRow="0" w:firstColumn="1" w:lastColumn="0" w:noHBand="0" w:noVBand="1"/>
      </w:tblPr>
      <w:tblGrid>
        <w:gridCol w:w="1843"/>
        <w:gridCol w:w="2694"/>
        <w:gridCol w:w="2551"/>
        <w:gridCol w:w="2722"/>
        <w:gridCol w:w="2239"/>
        <w:gridCol w:w="3573"/>
      </w:tblGrid>
      <w:tr w:rsidR="000A429A" w:rsidRPr="007D044D" w14:paraId="7A082846" w14:textId="77777777" w:rsidTr="007D044D">
        <w:trPr>
          <w:trHeight w:val="343"/>
        </w:trPr>
        <w:tc>
          <w:tcPr>
            <w:tcW w:w="1843" w:type="dxa"/>
          </w:tcPr>
          <w:p w14:paraId="67EEEC51" w14:textId="77777777" w:rsidR="000A429A" w:rsidRPr="007D044D" w:rsidRDefault="000A429A" w:rsidP="007D044D">
            <w:pPr>
              <w:autoSpaceDE w:val="0"/>
              <w:autoSpaceDN w:val="0"/>
              <w:adjustRightInd w:val="0"/>
              <w:spacing w:after="0" w:line="240" w:lineRule="auto"/>
              <w:rPr>
                <w:rFonts w:ascii="Times New Roman" w:hAnsi="Times New Roman" w:cs="Times New Roman"/>
                <w:b/>
                <w:color w:val="000000"/>
                <w:sz w:val="20"/>
                <w:szCs w:val="20"/>
              </w:rPr>
            </w:pPr>
            <w:r w:rsidRPr="007D044D">
              <w:rPr>
                <w:rFonts w:ascii="Times New Roman" w:hAnsi="Times New Roman" w:cs="Times New Roman"/>
                <w:b/>
                <w:color w:val="000000"/>
                <w:sz w:val="20"/>
                <w:szCs w:val="20"/>
              </w:rPr>
              <w:t>Образовательная область</w:t>
            </w:r>
          </w:p>
        </w:tc>
        <w:tc>
          <w:tcPr>
            <w:tcW w:w="2694" w:type="dxa"/>
          </w:tcPr>
          <w:p w14:paraId="53ECCEB2" w14:textId="56644477" w:rsidR="000A429A" w:rsidRPr="007D044D" w:rsidRDefault="000A429A" w:rsidP="007D044D">
            <w:pPr>
              <w:autoSpaceDE w:val="0"/>
              <w:autoSpaceDN w:val="0"/>
              <w:adjustRightInd w:val="0"/>
              <w:spacing w:after="0" w:line="240" w:lineRule="auto"/>
              <w:rPr>
                <w:rFonts w:ascii="Times New Roman" w:hAnsi="Times New Roman" w:cs="Times New Roman"/>
                <w:b/>
                <w:color w:val="000000"/>
                <w:sz w:val="20"/>
                <w:szCs w:val="20"/>
              </w:rPr>
            </w:pPr>
            <w:r w:rsidRPr="007D044D">
              <w:rPr>
                <w:rFonts w:ascii="Times New Roman" w:hAnsi="Times New Roman" w:cs="Times New Roman"/>
                <w:b/>
                <w:color w:val="000000"/>
                <w:sz w:val="20"/>
                <w:szCs w:val="20"/>
              </w:rPr>
              <w:t>Понедельник</w:t>
            </w:r>
          </w:p>
        </w:tc>
        <w:tc>
          <w:tcPr>
            <w:tcW w:w="2551" w:type="dxa"/>
          </w:tcPr>
          <w:p w14:paraId="3EC25263" w14:textId="77777777" w:rsidR="000A429A" w:rsidRPr="007D044D" w:rsidRDefault="000A429A" w:rsidP="007D044D">
            <w:pPr>
              <w:autoSpaceDE w:val="0"/>
              <w:autoSpaceDN w:val="0"/>
              <w:adjustRightInd w:val="0"/>
              <w:spacing w:after="0" w:line="240" w:lineRule="auto"/>
              <w:rPr>
                <w:rFonts w:ascii="Times New Roman" w:hAnsi="Times New Roman" w:cs="Times New Roman"/>
                <w:b/>
                <w:color w:val="000000"/>
                <w:sz w:val="20"/>
                <w:szCs w:val="20"/>
              </w:rPr>
            </w:pPr>
            <w:r w:rsidRPr="007D044D">
              <w:rPr>
                <w:rFonts w:ascii="Times New Roman" w:hAnsi="Times New Roman" w:cs="Times New Roman"/>
                <w:b/>
                <w:color w:val="000000"/>
                <w:sz w:val="20"/>
                <w:szCs w:val="20"/>
              </w:rPr>
              <w:t>Вторник</w:t>
            </w:r>
          </w:p>
        </w:tc>
        <w:tc>
          <w:tcPr>
            <w:tcW w:w="2722" w:type="dxa"/>
          </w:tcPr>
          <w:p w14:paraId="3FDF83FF" w14:textId="77777777" w:rsidR="000A429A" w:rsidRPr="007D044D" w:rsidRDefault="000A429A" w:rsidP="007D044D">
            <w:pPr>
              <w:autoSpaceDE w:val="0"/>
              <w:autoSpaceDN w:val="0"/>
              <w:adjustRightInd w:val="0"/>
              <w:spacing w:after="0" w:line="240" w:lineRule="auto"/>
              <w:rPr>
                <w:rFonts w:ascii="Times New Roman" w:hAnsi="Times New Roman" w:cs="Times New Roman"/>
                <w:b/>
                <w:color w:val="000000"/>
                <w:sz w:val="20"/>
                <w:szCs w:val="20"/>
              </w:rPr>
            </w:pPr>
            <w:r w:rsidRPr="007D044D">
              <w:rPr>
                <w:rFonts w:ascii="Times New Roman" w:hAnsi="Times New Roman" w:cs="Times New Roman"/>
                <w:b/>
                <w:color w:val="000000"/>
                <w:sz w:val="20"/>
                <w:szCs w:val="20"/>
              </w:rPr>
              <w:t>Среда</w:t>
            </w:r>
          </w:p>
        </w:tc>
        <w:tc>
          <w:tcPr>
            <w:tcW w:w="2239" w:type="dxa"/>
          </w:tcPr>
          <w:p w14:paraId="7CD793EB" w14:textId="77777777" w:rsidR="000A429A" w:rsidRPr="007D044D" w:rsidRDefault="000A429A" w:rsidP="007D044D">
            <w:pPr>
              <w:autoSpaceDE w:val="0"/>
              <w:autoSpaceDN w:val="0"/>
              <w:adjustRightInd w:val="0"/>
              <w:spacing w:after="0" w:line="240" w:lineRule="auto"/>
              <w:rPr>
                <w:rFonts w:ascii="Times New Roman" w:hAnsi="Times New Roman" w:cs="Times New Roman"/>
                <w:b/>
                <w:color w:val="000000"/>
                <w:sz w:val="20"/>
                <w:szCs w:val="20"/>
              </w:rPr>
            </w:pPr>
            <w:r w:rsidRPr="007D044D">
              <w:rPr>
                <w:rFonts w:ascii="Times New Roman" w:hAnsi="Times New Roman" w:cs="Times New Roman"/>
                <w:b/>
                <w:color w:val="000000"/>
                <w:sz w:val="20"/>
                <w:szCs w:val="20"/>
              </w:rPr>
              <w:t>Четверг</w:t>
            </w:r>
          </w:p>
        </w:tc>
        <w:tc>
          <w:tcPr>
            <w:tcW w:w="3573" w:type="dxa"/>
          </w:tcPr>
          <w:p w14:paraId="755286BE" w14:textId="77777777" w:rsidR="000A429A" w:rsidRPr="007D044D" w:rsidRDefault="000A429A" w:rsidP="007D044D">
            <w:pPr>
              <w:autoSpaceDE w:val="0"/>
              <w:autoSpaceDN w:val="0"/>
              <w:adjustRightInd w:val="0"/>
              <w:spacing w:after="0" w:line="240" w:lineRule="auto"/>
              <w:rPr>
                <w:rFonts w:ascii="Times New Roman" w:hAnsi="Times New Roman" w:cs="Times New Roman"/>
                <w:b/>
                <w:color w:val="000000"/>
                <w:sz w:val="20"/>
                <w:szCs w:val="20"/>
              </w:rPr>
            </w:pPr>
            <w:r w:rsidRPr="007D044D">
              <w:rPr>
                <w:rFonts w:ascii="Times New Roman" w:hAnsi="Times New Roman" w:cs="Times New Roman"/>
                <w:b/>
                <w:color w:val="000000"/>
                <w:sz w:val="20"/>
                <w:szCs w:val="20"/>
              </w:rPr>
              <w:t>Пятница</w:t>
            </w:r>
          </w:p>
        </w:tc>
      </w:tr>
      <w:tr w:rsidR="000A429A" w:rsidRPr="007D044D" w14:paraId="01110DCF" w14:textId="77777777" w:rsidTr="007D044D">
        <w:trPr>
          <w:trHeight w:val="2542"/>
        </w:trPr>
        <w:tc>
          <w:tcPr>
            <w:tcW w:w="1843" w:type="dxa"/>
          </w:tcPr>
          <w:p w14:paraId="25FDEC02" w14:textId="77777777" w:rsidR="000A429A" w:rsidRPr="007D044D" w:rsidRDefault="000A429A" w:rsidP="007D044D">
            <w:pPr>
              <w:spacing w:after="0" w:line="240" w:lineRule="auto"/>
              <w:rPr>
                <w:rFonts w:ascii="Times New Roman" w:hAnsi="Times New Roman" w:cs="Times New Roman"/>
                <w:sz w:val="20"/>
                <w:szCs w:val="20"/>
              </w:rPr>
            </w:pPr>
            <w:r w:rsidRPr="007D044D">
              <w:rPr>
                <w:rFonts w:ascii="Times New Roman" w:hAnsi="Times New Roman" w:cs="Times New Roman"/>
                <w:b/>
                <w:color w:val="000000"/>
                <w:sz w:val="20"/>
                <w:szCs w:val="20"/>
              </w:rPr>
              <w:t>Познавательное развитие</w:t>
            </w:r>
          </w:p>
        </w:tc>
        <w:tc>
          <w:tcPr>
            <w:tcW w:w="2694" w:type="dxa"/>
          </w:tcPr>
          <w:p w14:paraId="3D5C83C0" w14:textId="77777777" w:rsidR="00B041ED" w:rsidRPr="00E7497B" w:rsidRDefault="00B041ED" w:rsidP="00B041ED">
            <w:pPr>
              <w:spacing w:after="0" w:line="240" w:lineRule="auto"/>
              <w:rPr>
                <w:rFonts w:ascii="Times New Roman" w:hAnsi="Times New Roman" w:cs="Times New Roman"/>
                <w:b/>
                <w:sz w:val="20"/>
                <w:szCs w:val="20"/>
              </w:rPr>
            </w:pPr>
            <w:r w:rsidRPr="00E7497B">
              <w:rPr>
                <w:rFonts w:ascii="Times New Roman" w:hAnsi="Times New Roman" w:cs="Times New Roman"/>
                <w:b/>
                <w:sz w:val="20"/>
                <w:szCs w:val="20"/>
              </w:rPr>
              <w:t>Беседа: Награда Родины.</w:t>
            </w:r>
          </w:p>
          <w:p w14:paraId="4B632C4F" w14:textId="5F302546" w:rsidR="000A429A" w:rsidRPr="007D044D" w:rsidRDefault="00B041ED" w:rsidP="00B041ED">
            <w:pPr>
              <w:spacing w:after="0" w:line="240" w:lineRule="auto"/>
              <w:rPr>
                <w:rFonts w:ascii="Times New Roman" w:hAnsi="Times New Roman" w:cs="Times New Roman"/>
                <w:b/>
                <w:sz w:val="20"/>
                <w:szCs w:val="20"/>
              </w:rPr>
            </w:pPr>
            <w:r w:rsidRPr="00E7497B">
              <w:rPr>
                <w:rFonts w:ascii="Times New Roman" w:hAnsi="Times New Roman" w:cs="Times New Roman"/>
                <w:b/>
                <w:sz w:val="20"/>
                <w:szCs w:val="20"/>
              </w:rPr>
              <w:t xml:space="preserve">Цель. </w:t>
            </w:r>
            <w:r w:rsidRPr="00E7497B">
              <w:rPr>
                <w:rFonts w:ascii="Times New Roman" w:hAnsi="Times New Roman" w:cs="Times New Roman"/>
                <w:sz w:val="20"/>
                <w:szCs w:val="20"/>
              </w:rPr>
              <w:t>Рассказать детям, что такое награды, за что они даются, кого награждают, какие бывают награды.</w:t>
            </w:r>
            <w:r w:rsidRPr="00E7497B">
              <w:rPr>
                <w:rFonts w:ascii="Times New Roman" w:hAnsi="Times New Roman" w:cs="Times New Roman"/>
                <w:b/>
                <w:sz w:val="20"/>
                <w:szCs w:val="20"/>
              </w:rPr>
              <w:t xml:space="preserve"> </w:t>
            </w:r>
            <w:r w:rsidR="000A429A" w:rsidRPr="00E7497B">
              <w:rPr>
                <w:rFonts w:ascii="Times New Roman" w:hAnsi="Times New Roman" w:cs="Times New Roman"/>
                <w:b/>
                <w:sz w:val="20"/>
                <w:szCs w:val="20"/>
              </w:rPr>
              <w:t>Д/и</w:t>
            </w:r>
            <w:r w:rsidR="000A429A" w:rsidRPr="007D044D">
              <w:rPr>
                <w:rFonts w:ascii="Times New Roman" w:hAnsi="Times New Roman" w:cs="Times New Roman"/>
                <w:b/>
                <w:sz w:val="20"/>
                <w:szCs w:val="20"/>
              </w:rPr>
              <w:t xml:space="preserve"> «Какой предмет?»</w:t>
            </w:r>
          </w:p>
          <w:p w14:paraId="36A7ADF6" w14:textId="5FA36B29" w:rsidR="000A429A" w:rsidRPr="007D044D" w:rsidRDefault="000A429A" w:rsidP="007D044D">
            <w:pPr>
              <w:spacing w:after="0" w:line="240" w:lineRule="auto"/>
              <w:rPr>
                <w:rFonts w:ascii="Times New Roman" w:hAnsi="Times New Roman" w:cs="Times New Roman"/>
                <w:b/>
                <w:sz w:val="20"/>
                <w:szCs w:val="20"/>
              </w:rPr>
            </w:pPr>
            <w:r w:rsidRPr="007D044D">
              <w:rPr>
                <w:rFonts w:ascii="Times New Roman" w:hAnsi="Times New Roman" w:cs="Times New Roman"/>
                <w:b/>
                <w:sz w:val="20"/>
                <w:szCs w:val="20"/>
              </w:rPr>
              <w:t>Цель.</w:t>
            </w:r>
            <w:r w:rsidRPr="007D044D">
              <w:rPr>
                <w:rFonts w:ascii="Times New Roman" w:hAnsi="Times New Roman" w:cs="Times New Roman"/>
                <w:sz w:val="20"/>
                <w:szCs w:val="20"/>
              </w:rPr>
              <w:t xml:space="preserve"> Уточнить представления детей о величине предметов</w:t>
            </w:r>
          </w:p>
          <w:p w14:paraId="59C99959" w14:textId="77777777" w:rsidR="000A429A" w:rsidRPr="007D044D" w:rsidRDefault="000A429A" w:rsidP="007D044D">
            <w:pPr>
              <w:spacing w:after="0" w:line="240" w:lineRule="auto"/>
              <w:rPr>
                <w:rFonts w:ascii="Times New Roman" w:hAnsi="Times New Roman" w:cs="Times New Roman"/>
                <w:b/>
                <w:sz w:val="20"/>
                <w:szCs w:val="20"/>
              </w:rPr>
            </w:pPr>
            <w:r w:rsidRPr="007D044D">
              <w:rPr>
                <w:rFonts w:ascii="Times New Roman" w:hAnsi="Times New Roman" w:cs="Times New Roman"/>
                <w:b/>
                <w:sz w:val="20"/>
                <w:szCs w:val="20"/>
              </w:rPr>
              <w:t>Наблюдение за небом. Чтение русской народной потешки «Радуга - радуга».</w:t>
            </w:r>
          </w:p>
          <w:p w14:paraId="260CC326" w14:textId="77777777" w:rsidR="000A429A" w:rsidRPr="007D044D" w:rsidRDefault="000A429A" w:rsidP="007D044D">
            <w:pPr>
              <w:spacing w:after="0" w:line="240" w:lineRule="auto"/>
              <w:rPr>
                <w:rFonts w:ascii="Times New Roman" w:hAnsi="Times New Roman" w:cs="Times New Roman"/>
                <w:sz w:val="20"/>
                <w:szCs w:val="20"/>
              </w:rPr>
            </w:pPr>
            <w:r w:rsidRPr="007D044D">
              <w:rPr>
                <w:rFonts w:ascii="Times New Roman" w:hAnsi="Times New Roman" w:cs="Times New Roman"/>
                <w:b/>
                <w:sz w:val="20"/>
                <w:szCs w:val="20"/>
              </w:rPr>
              <w:t xml:space="preserve">Цель. </w:t>
            </w:r>
            <w:r w:rsidRPr="007D044D">
              <w:rPr>
                <w:rFonts w:ascii="Times New Roman" w:hAnsi="Times New Roman" w:cs="Times New Roman"/>
                <w:sz w:val="20"/>
                <w:szCs w:val="20"/>
              </w:rPr>
              <w:t>Расширять представления детей о весеннем небе, показать его особенности, учить видеть приметы приближающейся грозы, дождя. Познакомить ребят с таким явлением как гроза, правилами безопасности, которые нужно соблюдать.</w:t>
            </w:r>
          </w:p>
          <w:p w14:paraId="52A75E26" w14:textId="1B52ED3F" w:rsidR="000A429A" w:rsidRPr="007D044D" w:rsidRDefault="000A429A" w:rsidP="007D044D">
            <w:pPr>
              <w:spacing w:after="0" w:line="240" w:lineRule="auto"/>
              <w:rPr>
                <w:rFonts w:ascii="Times New Roman" w:hAnsi="Times New Roman" w:cs="Times New Roman"/>
                <w:sz w:val="20"/>
                <w:szCs w:val="20"/>
              </w:rPr>
            </w:pPr>
            <w:r w:rsidRPr="007D044D">
              <w:rPr>
                <w:rFonts w:ascii="Times New Roman" w:hAnsi="Times New Roman" w:cs="Times New Roman"/>
                <w:b/>
                <w:bCs/>
                <w:iCs/>
                <w:sz w:val="20"/>
                <w:szCs w:val="20"/>
              </w:rPr>
              <w:t>Наблюдение за цветником</w:t>
            </w:r>
          </w:p>
          <w:p w14:paraId="79D3AD5F" w14:textId="57644C32" w:rsidR="000A429A" w:rsidRPr="007D044D" w:rsidRDefault="000A429A" w:rsidP="007D044D">
            <w:pPr>
              <w:spacing w:after="0" w:line="240" w:lineRule="auto"/>
              <w:rPr>
                <w:rFonts w:ascii="Times New Roman" w:hAnsi="Times New Roman" w:cs="Times New Roman"/>
                <w:sz w:val="20"/>
                <w:szCs w:val="20"/>
              </w:rPr>
            </w:pPr>
            <w:r w:rsidRPr="007D044D">
              <w:rPr>
                <w:rFonts w:ascii="Times New Roman" w:hAnsi="Times New Roman" w:cs="Times New Roman"/>
                <w:b/>
                <w:bCs/>
                <w:iCs/>
                <w:sz w:val="20"/>
                <w:szCs w:val="20"/>
              </w:rPr>
              <w:t>Цели:</w:t>
            </w:r>
            <w:r w:rsidRPr="007D044D">
              <w:rPr>
                <w:rFonts w:ascii="Times New Roman" w:hAnsi="Times New Roman" w:cs="Times New Roman"/>
                <w:sz w:val="20"/>
                <w:szCs w:val="20"/>
              </w:rPr>
              <w:t> уточнять названия цветов, их строение, особенности размера, окраски, побуждать к сравнительным высказываниям, обращать внимание на запах цветов.</w:t>
            </w:r>
          </w:p>
        </w:tc>
        <w:tc>
          <w:tcPr>
            <w:tcW w:w="2551" w:type="dxa"/>
          </w:tcPr>
          <w:p w14:paraId="459194F5" w14:textId="77777777" w:rsidR="002A4A38" w:rsidRPr="00E7497B" w:rsidRDefault="002A4A38" w:rsidP="002A4A38">
            <w:pPr>
              <w:spacing w:after="0" w:line="240" w:lineRule="auto"/>
              <w:rPr>
                <w:rFonts w:ascii="Times New Roman" w:hAnsi="Times New Roman" w:cs="Times New Roman"/>
                <w:b/>
                <w:sz w:val="20"/>
                <w:szCs w:val="20"/>
              </w:rPr>
            </w:pPr>
            <w:r w:rsidRPr="00E7497B">
              <w:rPr>
                <w:rFonts w:ascii="Times New Roman" w:hAnsi="Times New Roman" w:cs="Times New Roman"/>
                <w:b/>
                <w:sz w:val="20"/>
                <w:szCs w:val="20"/>
              </w:rPr>
              <w:t>Беседа «Дорогие наши ветераны»</w:t>
            </w:r>
          </w:p>
          <w:p w14:paraId="051CA024" w14:textId="5CE076FC" w:rsidR="000A429A" w:rsidRPr="007D044D" w:rsidRDefault="002A4A38" w:rsidP="002A4A38">
            <w:pPr>
              <w:autoSpaceDE w:val="0"/>
              <w:autoSpaceDN w:val="0"/>
              <w:adjustRightInd w:val="0"/>
              <w:spacing w:after="0" w:line="240" w:lineRule="auto"/>
              <w:rPr>
                <w:rFonts w:ascii="Times New Roman" w:hAnsi="Times New Roman" w:cs="Times New Roman"/>
                <w:b/>
                <w:sz w:val="20"/>
                <w:szCs w:val="20"/>
              </w:rPr>
            </w:pPr>
            <w:r w:rsidRPr="00E7497B">
              <w:rPr>
                <w:rFonts w:ascii="Times New Roman" w:hAnsi="Times New Roman" w:cs="Times New Roman"/>
                <w:b/>
                <w:sz w:val="20"/>
                <w:szCs w:val="20"/>
              </w:rPr>
              <w:t xml:space="preserve">Цель. </w:t>
            </w:r>
            <w:r w:rsidRPr="00E7497B">
              <w:rPr>
                <w:rFonts w:ascii="Times New Roman" w:hAnsi="Times New Roman" w:cs="Times New Roman"/>
                <w:sz w:val="20"/>
                <w:szCs w:val="20"/>
              </w:rPr>
              <w:t>Закрепить знания детей о том, как защищали свою Родину люди в годы Великой Отечественной войны, как живущие ныне помнят о них; воспитывать чувство гордости за наших воинов, уважение к ветеранам фронта и тыла.</w:t>
            </w:r>
            <w:r>
              <w:rPr>
                <w:rFonts w:ascii="Times New Roman" w:hAnsi="Times New Roman" w:cs="Times New Roman"/>
                <w:b/>
                <w:sz w:val="20"/>
                <w:szCs w:val="20"/>
              </w:rPr>
              <w:t xml:space="preserve"> </w:t>
            </w:r>
            <w:r w:rsidR="000A429A" w:rsidRPr="007D044D">
              <w:rPr>
                <w:rFonts w:ascii="Times New Roman" w:hAnsi="Times New Roman" w:cs="Times New Roman"/>
                <w:b/>
                <w:sz w:val="20"/>
                <w:szCs w:val="20"/>
              </w:rPr>
              <w:t>Д/и «Военная техника»</w:t>
            </w:r>
          </w:p>
          <w:p w14:paraId="36382F44" w14:textId="77777777" w:rsidR="000A429A" w:rsidRPr="007D044D" w:rsidRDefault="000A429A" w:rsidP="007D044D">
            <w:pPr>
              <w:autoSpaceDE w:val="0"/>
              <w:autoSpaceDN w:val="0"/>
              <w:adjustRightInd w:val="0"/>
              <w:spacing w:after="0" w:line="240" w:lineRule="auto"/>
              <w:rPr>
                <w:rFonts w:ascii="Times New Roman" w:hAnsi="Times New Roman" w:cs="Times New Roman"/>
                <w:sz w:val="20"/>
                <w:szCs w:val="20"/>
              </w:rPr>
            </w:pPr>
            <w:r w:rsidRPr="007D044D">
              <w:rPr>
                <w:rFonts w:ascii="Times New Roman" w:hAnsi="Times New Roman" w:cs="Times New Roman"/>
                <w:b/>
                <w:sz w:val="20"/>
                <w:szCs w:val="20"/>
              </w:rPr>
              <w:t>Цель.</w:t>
            </w:r>
            <w:r w:rsidRPr="007D044D">
              <w:rPr>
                <w:rFonts w:ascii="Times New Roman" w:hAnsi="Times New Roman" w:cs="Times New Roman"/>
                <w:sz w:val="20"/>
                <w:szCs w:val="20"/>
              </w:rPr>
              <w:t xml:space="preserve"> Уточнять представления детей о военной технике.</w:t>
            </w:r>
          </w:p>
          <w:p w14:paraId="247A014C" w14:textId="77777777" w:rsidR="000A429A" w:rsidRPr="007D044D" w:rsidRDefault="000A429A" w:rsidP="007D044D">
            <w:pPr>
              <w:spacing w:after="0" w:line="240" w:lineRule="auto"/>
              <w:rPr>
                <w:rFonts w:ascii="Times New Roman" w:hAnsi="Times New Roman" w:cs="Times New Roman"/>
                <w:b/>
                <w:sz w:val="20"/>
                <w:szCs w:val="20"/>
              </w:rPr>
            </w:pPr>
            <w:r w:rsidRPr="007D044D">
              <w:rPr>
                <w:rFonts w:ascii="Times New Roman" w:hAnsi="Times New Roman" w:cs="Times New Roman"/>
                <w:b/>
                <w:sz w:val="20"/>
                <w:szCs w:val="20"/>
              </w:rPr>
              <w:t>Наблюдение за посадкой деревьев.</w:t>
            </w:r>
          </w:p>
          <w:p w14:paraId="77907FEC" w14:textId="77777777" w:rsidR="000A429A" w:rsidRPr="007D044D" w:rsidRDefault="000A429A" w:rsidP="007D044D">
            <w:pPr>
              <w:spacing w:after="0" w:line="240" w:lineRule="auto"/>
              <w:rPr>
                <w:rFonts w:ascii="Times New Roman" w:hAnsi="Times New Roman" w:cs="Times New Roman"/>
                <w:sz w:val="20"/>
                <w:szCs w:val="20"/>
              </w:rPr>
            </w:pPr>
            <w:r w:rsidRPr="007D044D">
              <w:rPr>
                <w:rFonts w:ascii="Times New Roman" w:hAnsi="Times New Roman" w:cs="Times New Roman"/>
                <w:b/>
                <w:sz w:val="20"/>
                <w:szCs w:val="20"/>
              </w:rPr>
              <w:t>Цель.</w:t>
            </w:r>
            <w:r w:rsidRPr="007D044D">
              <w:rPr>
                <w:rFonts w:ascii="Times New Roman" w:hAnsi="Times New Roman" w:cs="Times New Roman"/>
                <w:sz w:val="20"/>
                <w:szCs w:val="20"/>
              </w:rPr>
              <w:t xml:space="preserve"> Познакомить детей с новым видом трудовых действий, рассказать о сути и назначении работы по посадке деревьев, закрепить представления о строении дерева (ствол, ветви, корень). Учить детей употреблять в речи слова и выражения: сажают, поливают, копают, озеленяют улицу.</w:t>
            </w:r>
          </w:p>
          <w:p w14:paraId="7D886D3A" w14:textId="77777777" w:rsidR="000A429A" w:rsidRPr="007D044D" w:rsidRDefault="000A429A" w:rsidP="007D044D">
            <w:pPr>
              <w:spacing w:after="0" w:line="240" w:lineRule="auto"/>
              <w:rPr>
                <w:rFonts w:ascii="Times New Roman" w:hAnsi="Times New Roman" w:cs="Times New Roman"/>
                <w:b/>
                <w:sz w:val="20"/>
                <w:szCs w:val="20"/>
              </w:rPr>
            </w:pPr>
            <w:r w:rsidRPr="007D044D">
              <w:rPr>
                <w:rFonts w:ascii="Times New Roman" w:hAnsi="Times New Roman" w:cs="Times New Roman"/>
                <w:b/>
                <w:sz w:val="20"/>
                <w:szCs w:val="20"/>
              </w:rPr>
              <w:t>Наблюдение за дождем.</w:t>
            </w:r>
          </w:p>
          <w:p w14:paraId="75D34ADE" w14:textId="77777777" w:rsidR="000A429A" w:rsidRPr="007D044D" w:rsidRDefault="000A429A" w:rsidP="007D044D">
            <w:pPr>
              <w:spacing w:after="0" w:line="240" w:lineRule="auto"/>
              <w:rPr>
                <w:rFonts w:ascii="Times New Roman" w:hAnsi="Times New Roman" w:cs="Times New Roman"/>
                <w:sz w:val="20"/>
                <w:szCs w:val="20"/>
              </w:rPr>
            </w:pPr>
            <w:r w:rsidRPr="007D044D">
              <w:rPr>
                <w:rFonts w:ascii="Times New Roman" w:hAnsi="Times New Roman" w:cs="Times New Roman"/>
                <w:b/>
                <w:sz w:val="20"/>
                <w:szCs w:val="20"/>
              </w:rPr>
              <w:t>Цель.</w:t>
            </w:r>
            <w:r w:rsidRPr="007D044D">
              <w:rPr>
                <w:rFonts w:ascii="Times New Roman" w:hAnsi="Times New Roman" w:cs="Times New Roman"/>
                <w:sz w:val="20"/>
                <w:szCs w:val="20"/>
              </w:rPr>
              <w:t xml:space="preserve"> Предложить детям составить рассказ о дожде по результатам наблюдения и из личного опыта. Организовать игру «Корзина»: каждому предлагается «бросить» в </w:t>
            </w:r>
            <w:r w:rsidRPr="007D044D">
              <w:rPr>
                <w:rFonts w:ascii="Times New Roman" w:hAnsi="Times New Roman" w:cs="Times New Roman"/>
                <w:sz w:val="20"/>
                <w:szCs w:val="20"/>
              </w:rPr>
              <w:lastRenderedPageBreak/>
              <w:t>общую корзину фразу о дожде («во время дождя люди раскрывают зонты», «капли дождя бывают крупные и мелкие», «на лужах образуются разводы, круги и пузыри», «после дождя появляется радуга», «дождь необходим для роста растений», «после дождя все вокруг мокрое»)</w:t>
            </w:r>
          </w:p>
        </w:tc>
        <w:tc>
          <w:tcPr>
            <w:tcW w:w="2722" w:type="dxa"/>
          </w:tcPr>
          <w:p w14:paraId="46AAAD2C" w14:textId="1C99DBBB" w:rsidR="00B041ED" w:rsidRPr="002A4A38" w:rsidRDefault="00B041ED" w:rsidP="00B041ED">
            <w:pPr>
              <w:spacing w:after="0" w:line="240" w:lineRule="auto"/>
              <w:rPr>
                <w:rFonts w:ascii="Times New Roman" w:hAnsi="Times New Roman" w:cs="Times New Roman"/>
                <w:b/>
                <w:sz w:val="20"/>
                <w:szCs w:val="20"/>
              </w:rPr>
            </w:pPr>
            <w:r w:rsidRPr="002A4A38">
              <w:rPr>
                <w:rFonts w:ascii="Times New Roman" w:hAnsi="Times New Roman" w:cs="Times New Roman"/>
                <w:b/>
                <w:sz w:val="20"/>
                <w:szCs w:val="20"/>
              </w:rPr>
              <w:lastRenderedPageBreak/>
              <w:t>Беседа: «День победы».</w:t>
            </w:r>
          </w:p>
          <w:p w14:paraId="10FFBAE9" w14:textId="1CC25A1C" w:rsidR="000A429A" w:rsidRPr="007D044D" w:rsidRDefault="00B041ED" w:rsidP="00B041ED">
            <w:pPr>
              <w:spacing w:after="0" w:line="240" w:lineRule="auto"/>
              <w:rPr>
                <w:rFonts w:ascii="Times New Roman" w:hAnsi="Times New Roman" w:cs="Times New Roman"/>
                <w:b/>
                <w:bCs/>
                <w:sz w:val="20"/>
                <w:szCs w:val="20"/>
              </w:rPr>
            </w:pPr>
            <w:r w:rsidRPr="002A4A38">
              <w:rPr>
                <w:rFonts w:ascii="Times New Roman" w:hAnsi="Times New Roman" w:cs="Times New Roman"/>
                <w:b/>
                <w:sz w:val="20"/>
                <w:szCs w:val="20"/>
              </w:rPr>
              <w:t>Цель.</w:t>
            </w:r>
            <w:r w:rsidRPr="00B041ED">
              <w:rPr>
                <w:rFonts w:ascii="Times New Roman" w:hAnsi="Times New Roman" w:cs="Times New Roman"/>
                <w:sz w:val="20"/>
                <w:szCs w:val="20"/>
              </w:rPr>
              <w:t xml:space="preserve"> Формировать у детей представления о празднике 9 мая.</w:t>
            </w:r>
          </w:p>
          <w:p w14:paraId="3DB22A5A" w14:textId="77777777" w:rsidR="000A429A" w:rsidRPr="007D044D" w:rsidRDefault="000A429A" w:rsidP="007D044D">
            <w:pPr>
              <w:spacing w:after="0" w:line="240" w:lineRule="auto"/>
              <w:rPr>
                <w:rFonts w:ascii="Times New Roman" w:hAnsi="Times New Roman" w:cs="Times New Roman"/>
                <w:sz w:val="20"/>
                <w:szCs w:val="20"/>
              </w:rPr>
            </w:pPr>
            <w:r w:rsidRPr="007D044D">
              <w:rPr>
                <w:rFonts w:ascii="Times New Roman" w:hAnsi="Times New Roman" w:cs="Times New Roman"/>
                <w:b/>
                <w:bCs/>
                <w:sz w:val="20"/>
                <w:szCs w:val="20"/>
              </w:rPr>
              <w:t>Д/и «Чем похожи такие разные предметы»</w:t>
            </w:r>
          </w:p>
          <w:p w14:paraId="770F90E3" w14:textId="77777777" w:rsidR="000A429A" w:rsidRPr="007D044D" w:rsidRDefault="000A429A" w:rsidP="007D044D">
            <w:pPr>
              <w:spacing w:after="0" w:line="240" w:lineRule="auto"/>
              <w:rPr>
                <w:rFonts w:ascii="Times New Roman" w:hAnsi="Times New Roman" w:cs="Times New Roman"/>
                <w:sz w:val="20"/>
                <w:szCs w:val="20"/>
              </w:rPr>
            </w:pPr>
            <w:r w:rsidRPr="007D044D">
              <w:rPr>
                <w:rFonts w:ascii="Times New Roman" w:hAnsi="Times New Roman" w:cs="Times New Roman"/>
                <w:b/>
                <w:sz w:val="20"/>
                <w:szCs w:val="20"/>
              </w:rPr>
              <w:t>Цель.</w:t>
            </w:r>
            <w:r w:rsidRPr="007D044D">
              <w:rPr>
                <w:rFonts w:ascii="Times New Roman" w:hAnsi="Times New Roman" w:cs="Times New Roman"/>
                <w:sz w:val="20"/>
                <w:szCs w:val="20"/>
              </w:rPr>
              <w:t xml:space="preserve"> Упражнять в сравнении предметов по разным свойствам, выделять сходства в разных предметах.</w:t>
            </w:r>
          </w:p>
          <w:p w14:paraId="2B365EA2" w14:textId="77777777" w:rsidR="000A429A" w:rsidRPr="007D044D" w:rsidRDefault="000A429A" w:rsidP="007D044D">
            <w:pPr>
              <w:spacing w:after="0" w:line="240" w:lineRule="auto"/>
              <w:rPr>
                <w:rFonts w:ascii="Times New Roman" w:hAnsi="Times New Roman" w:cs="Times New Roman"/>
                <w:b/>
                <w:sz w:val="20"/>
                <w:szCs w:val="20"/>
              </w:rPr>
            </w:pPr>
            <w:r w:rsidRPr="007D044D">
              <w:rPr>
                <w:rFonts w:ascii="Times New Roman" w:hAnsi="Times New Roman" w:cs="Times New Roman"/>
                <w:b/>
                <w:sz w:val="20"/>
                <w:szCs w:val="20"/>
              </w:rPr>
              <w:t>Наблюдение за лягушкой.</w:t>
            </w:r>
          </w:p>
          <w:p w14:paraId="5FD94497" w14:textId="77777777" w:rsidR="000A429A" w:rsidRPr="007D044D" w:rsidRDefault="000A429A" w:rsidP="007D044D">
            <w:pPr>
              <w:spacing w:after="0" w:line="240" w:lineRule="auto"/>
              <w:rPr>
                <w:rFonts w:ascii="Times New Roman" w:hAnsi="Times New Roman" w:cs="Times New Roman"/>
                <w:sz w:val="20"/>
                <w:szCs w:val="20"/>
              </w:rPr>
            </w:pPr>
            <w:r w:rsidRPr="007D044D">
              <w:rPr>
                <w:rFonts w:ascii="Times New Roman" w:hAnsi="Times New Roman" w:cs="Times New Roman"/>
                <w:b/>
                <w:sz w:val="20"/>
                <w:szCs w:val="20"/>
              </w:rPr>
              <w:t xml:space="preserve">Цель. </w:t>
            </w:r>
            <w:r w:rsidRPr="007D044D">
              <w:rPr>
                <w:rFonts w:ascii="Times New Roman" w:hAnsi="Times New Roman" w:cs="Times New Roman"/>
                <w:sz w:val="20"/>
                <w:szCs w:val="20"/>
              </w:rPr>
              <w:t>Предложить детям рассмотреть лягушку, охарактеризовать ее внешний вид, особенности перемещения (по земле лягушки перемещаются прыжками, а в воде - плавают). Рассказать детям об особенностях жизнедеятельности лягушки.</w:t>
            </w:r>
          </w:p>
          <w:p w14:paraId="2D294998" w14:textId="77777777" w:rsidR="000A429A" w:rsidRPr="007D044D" w:rsidRDefault="000A429A" w:rsidP="007D044D">
            <w:pPr>
              <w:spacing w:after="0" w:line="240" w:lineRule="auto"/>
              <w:rPr>
                <w:rFonts w:ascii="Times New Roman" w:hAnsi="Times New Roman" w:cs="Times New Roman"/>
                <w:b/>
                <w:sz w:val="20"/>
                <w:szCs w:val="20"/>
              </w:rPr>
            </w:pPr>
            <w:r w:rsidRPr="007D044D">
              <w:rPr>
                <w:rFonts w:ascii="Times New Roman" w:hAnsi="Times New Roman" w:cs="Times New Roman"/>
                <w:b/>
                <w:sz w:val="20"/>
                <w:szCs w:val="20"/>
              </w:rPr>
              <w:t>Наблюдение за лягушкой.</w:t>
            </w:r>
          </w:p>
          <w:p w14:paraId="23F925E9" w14:textId="77777777" w:rsidR="000A429A" w:rsidRPr="007D044D" w:rsidRDefault="000A429A" w:rsidP="007D044D">
            <w:pPr>
              <w:spacing w:after="0" w:line="240" w:lineRule="auto"/>
              <w:rPr>
                <w:rFonts w:ascii="Times New Roman" w:hAnsi="Times New Roman" w:cs="Times New Roman"/>
                <w:sz w:val="20"/>
                <w:szCs w:val="20"/>
              </w:rPr>
            </w:pPr>
            <w:r w:rsidRPr="007D044D">
              <w:rPr>
                <w:rFonts w:ascii="Times New Roman" w:hAnsi="Times New Roman" w:cs="Times New Roman"/>
                <w:b/>
                <w:sz w:val="20"/>
                <w:szCs w:val="20"/>
              </w:rPr>
              <w:t>Цель.</w:t>
            </w:r>
            <w:r w:rsidRPr="007D044D">
              <w:rPr>
                <w:rFonts w:ascii="Times New Roman" w:hAnsi="Times New Roman" w:cs="Times New Roman"/>
                <w:sz w:val="20"/>
                <w:szCs w:val="20"/>
              </w:rPr>
              <w:t xml:space="preserve"> Актуализировать и дополнить знания детей о лягушках, познакомить ребят с особенностями питания лягушек, пользой, которую они приносят.</w:t>
            </w:r>
          </w:p>
          <w:p w14:paraId="28301F62" w14:textId="77777777" w:rsidR="000A429A" w:rsidRPr="007D044D" w:rsidRDefault="000A429A" w:rsidP="007D044D">
            <w:pPr>
              <w:spacing w:after="0" w:line="240" w:lineRule="auto"/>
              <w:rPr>
                <w:rFonts w:ascii="Times New Roman" w:hAnsi="Times New Roman" w:cs="Times New Roman"/>
                <w:sz w:val="20"/>
                <w:szCs w:val="20"/>
              </w:rPr>
            </w:pPr>
          </w:p>
        </w:tc>
        <w:tc>
          <w:tcPr>
            <w:tcW w:w="2239" w:type="dxa"/>
          </w:tcPr>
          <w:p w14:paraId="414FDE24" w14:textId="77777777" w:rsidR="002A4A38" w:rsidRPr="002A4A38" w:rsidRDefault="002A4A38" w:rsidP="002A4A38">
            <w:pPr>
              <w:spacing w:after="0" w:line="240" w:lineRule="auto"/>
              <w:rPr>
                <w:rFonts w:ascii="Times New Roman" w:hAnsi="Times New Roman" w:cs="Times New Roman"/>
                <w:b/>
                <w:bCs/>
                <w:sz w:val="20"/>
                <w:szCs w:val="20"/>
              </w:rPr>
            </w:pPr>
            <w:r w:rsidRPr="002A4A38">
              <w:rPr>
                <w:rFonts w:ascii="Times New Roman" w:hAnsi="Times New Roman" w:cs="Times New Roman"/>
                <w:b/>
                <w:bCs/>
                <w:sz w:val="20"/>
                <w:szCs w:val="20"/>
              </w:rPr>
              <w:t>Беседа: «Наши герои»</w:t>
            </w:r>
          </w:p>
          <w:p w14:paraId="038C407B" w14:textId="0EBB6ACA" w:rsidR="002A4A38" w:rsidRDefault="002A4A38" w:rsidP="002A4A38">
            <w:pPr>
              <w:spacing w:after="0" w:line="240" w:lineRule="auto"/>
              <w:rPr>
                <w:rFonts w:ascii="Times New Roman" w:hAnsi="Times New Roman" w:cs="Times New Roman"/>
                <w:bCs/>
                <w:sz w:val="20"/>
                <w:szCs w:val="20"/>
              </w:rPr>
            </w:pPr>
            <w:r w:rsidRPr="002A4A38">
              <w:rPr>
                <w:rFonts w:ascii="Times New Roman" w:hAnsi="Times New Roman" w:cs="Times New Roman"/>
                <w:b/>
                <w:bCs/>
                <w:sz w:val="20"/>
                <w:szCs w:val="20"/>
              </w:rPr>
              <w:t>Цель:</w:t>
            </w:r>
            <w:r>
              <w:t xml:space="preserve"> </w:t>
            </w:r>
            <w:r w:rsidRPr="002A4A38">
              <w:rPr>
                <w:rFonts w:ascii="Times New Roman" w:hAnsi="Times New Roman" w:cs="Times New Roman"/>
                <w:bCs/>
                <w:sz w:val="20"/>
                <w:szCs w:val="20"/>
              </w:rPr>
              <w:t>Формировать у детей патриотические чувства и представления о героизме людей во времена Великой Отечественной</w:t>
            </w:r>
            <w:r>
              <w:rPr>
                <w:rFonts w:ascii="Times New Roman" w:hAnsi="Times New Roman" w:cs="Times New Roman"/>
                <w:bCs/>
                <w:sz w:val="20"/>
                <w:szCs w:val="20"/>
              </w:rPr>
              <w:t>.</w:t>
            </w:r>
          </w:p>
          <w:p w14:paraId="612ABB34" w14:textId="36927258" w:rsidR="000A429A" w:rsidRPr="002A4A38" w:rsidRDefault="000A429A" w:rsidP="002A4A38">
            <w:pPr>
              <w:spacing w:after="0" w:line="240" w:lineRule="auto"/>
              <w:rPr>
                <w:rFonts w:ascii="Times New Roman" w:hAnsi="Times New Roman" w:cs="Times New Roman"/>
                <w:sz w:val="20"/>
                <w:szCs w:val="20"/>
              </w:rPr>
            </w:pPr>
            <w:r w:rsidRPr="002A4A38">
              <w:rPr>
                <w:rFonts w:ascii="Times New Roman" w:hAnsi="Times New Roman" w:cs="Times New Roman"/>
                <w:b/>
                <w:bCs/>
                <w:sz w:val="20"/>
                <w:szCs w:val="20"/>
              </w:rPr>
              <w:t>Д/и «Кто кем (чем) будет?»</w:t>
            </w:r>
          </w:p>
          <w:p w14:paraId="3F5CAF14" w14:textId="57C01E90" w:rsidR="000A429A" w:rsidRPr="002A4A38" w:rsidRDefault="000A429A" w:rsidP="007D044D">
            <w:pPr>
              <w:spacing w:after="0" w:line="240" w:lineRule="auto"/>
              <w:rPr>
                <w:rFonts w:ascii="Times New Roman" w:hAnsi="Times New Roman" w:cs="Times New Roman"/>
                <w:sz w:val="20"/>
                <w:szCs w:val="20"/>
              </w:rPr>
            </w:pPr>
            <w:r w:rsidRPr="002A4A38">
              <w:rPr>
                <w:rFonts w:ascii="Times New Roman" w:hAnsi="Times New Roman" w:cs="Times New Roman"/>
                <w:b/>
                <w:iCs/>
                <w:sz w:val="20"/>
                <w:szCs w:val="20"/>
              </w:rPr>
              <w:t>Цель</w:t>
            </w:r>
            <w:r w:rsidRPr="002A4A38">
              <w:rPr>
                <w:rFonts w:ascii="Times New Roman" w:hAnsi="Times New Roman" w:cs="Times New Roman"/>
                <w:b/>
                <w:sz w:val="20"/>
                <w:szCs w:val="20"/>
              </w:rPr>
              <w:t>.</w:t>
            </w:r>
            <w:r w:rsidRPr="002A4A38">
              <w:rPr>
                <w:rFonts w:ascii="Times New Roman" w:hAnsi="Times New Roman" w:cs="Times New Roman"/>
                <w:sz w:val="20"/>
                <w:szCs w:val="20"/>
              </w:rPr>
              <w:t xml:space="preserve"> Развивать речевую активность, мышление.</w:t>
            </w:r>
          </w:p>
          <w:p w14:paraId="61B56F66" w14:textId="77777777" w:rsidR="000A429A" w:rsidRPr="002A4A38" w:rsidRDefault="000A429A" w:rsidP="007D044D">
            <w:pPr>
              <w:spacing w:after="0" w:line="240" w:lineRule="auto"/>
              <w:rPr>
                <w:rFonts w:ascii="Times New Roman" w:hAnsi="Times New Roman" w:cs="Times New Roman"/>
                <w:b/>
                <w:sz w:val="20"/>
                <w:szCs w:val="20"/>
              </w:rPr>
            </w:pPr>
            <w:r w:rsidRPr="002A4A38">
              <w:rPr>
                <w:rFonts w:ascii="Times New Roman" w:hAnsi="Times New Roman" w:cs="Times New Roman"/>
                <w:b/>
                <w:sz w:val="20"/>
                <w:szCs w:val="20"/>
              </w:rPr>
              <w:t>Наблюдение за вскапыванием огорода.</w:t>
            </w:r>
          </w:p>
          <w:p w14:paraId="087F93CB" w14:textId="006165B0" w:rsidR="000A429A" w:rsidRPr="002A4A38" w:rsidRDefault="000A429A" w:rsidP="007D044D">
            <w:pPr>
              <w:spacing w:after="0" w:line="240" w:lineRule="auto"/>
              <w:rPr>
                <w:rFonts w:ascii="Times New Roman" w:hAnsi="Times New Roman" w:cs="Times New Roman"/>
                <w:sz w:val="20"/>
                <w:szCs w:val="20"/>
              </w:rPr>
            </w:pPr>
            <w:r w:rsidRPr="002A4A38">
              <w:rPr>
                <w:rFonts w:ascii="Times New Roman" w:hAnsi="Times New Roman" w:cs="Times New Roman"/>
                <w:b/>
                <w:sz w:val="20"/>
                <w:szCs w:val="20"/>
              </w:rPr>
              <w:t>Цель.</w:t>
            </w:r>
            <w:r w:rsidRPr="002A4A38">
              <w:rPr>
                <w:rFonts w:ascii="Times New Roman" w:hAnsi="Times New Roman" w:cs="Times New Roman"/>
                <w:sz w:val="20"/>
                <w:szCs w:val="20"/>
              </w:rPr>
              <w:t xml:space="preserve"> Расширять представления детей о сезонных работах в огороде, рассказать о назначении отдельных трудовых действий, предложить оказать посильную помощь взрослым. Учить употреблять в речи слова и словосочетания: копает, разбивает комья, рыхлит, удаляет сорняки, разравнивает грунт.</w:t>
            </w:r>
          </w:p>
          <w:p w14:paraId="21559044" w14:textId="77777777" w:rsidR="000A429A" w:rsidRPr="002A4A38" w:rsidRDefault="000A429A" w:rsidP="007D044D">
            <w:pPr>
              <w:spacing w:after="0" w:line="240" w:lineRule="auto"/>
              <w:rPr>
                <w:rFonts w:ascii="Times New Roman" w:hAnsi="Times New Roman" w:cs="Times New Roman"/>
                <w:b/>
                <w:sz w:val="20"/>
                <w:szCs w:val="20"/>
              </w:rPr>
            </w:pPr>
            <w:r w:rsidRPr="002A4A38">
              <w:rPr>
                <w:rFonts w:ascii="Times New Roman" w:hAnsi="Times New Roman" w:cs="Times New Roman"/>
                <w:b/>
                <w:sz w:val="20"/>
                <w:szCs w:val="20"/>
              </w:rPr>
              <w:t>Наблюдение «Цветы сирени и черемухи».</w:t>
            </w:r>
          </w:p>
          <w:p w14:paraId="207571FB" w14:textId="29409CC4" w:rsidR="000A429A" w:rsidRPr="00931CFE" w:rsidRDefault="000A429A" w:rsidP="007D044D">
            <w:pPr>
              <w:spacing w:after="0" w:line="240" w:lineRule="auto"/>
              <w:rPr>
                <w:rFonts w:ascii="Times New Roman" w:hAnsi="Times New Roman" w:cs="Times New Roman"/>
                <w:sz w:val="20"/>
                <w:szCs w:val="20"/>
                <w:highlight w:val="yellow"/>
              </w:rPr>
            </w:pPr>
            <w:r w:rsidRPr="002A4A38">
              <w:rPr>
                <w:rFonts w:ascii="Times New Roman" w:hAnsi="Times New Roman" w:cs="Times New Roman"/>
                <w:b/>
                <w:sz w:val="20"/>
                <w:szCs w:val="20"/>
              </w:rPr>
              <w:t>Цель.</w:t>
            </w:r>
            <w:r w:rsidRPr="002A4A38">
              <w:rPr>
                <w:rFonts w:ascii="Times New Roman" w:hAnsi="Times New Roman" w:cs="Times New Roman"/>
                <w:sz w:val="20"/>
                <w:szCs w:val="20"/>
              </w:rPr>
              <w:t xml:space="preserve"> Предложить детям рассмотреть и понюхать цветы </w:t>
            </w:r>
            <w:r w:rsidRPr="002A4A38">
              <w:rPr>
                <w:rFonts w:ascii="Times New Roman" w:hAnsi="Times New Roman" w:cs="Times New Roman"/>
                <w:sz w:val="20"/>
                <w:szCs w:val="20"/>
              </w:rPr>
              <w:lastRenderedPageBreak/>
              <w:t>сирени и черемухи, выявить их характерные особенность, дать сравнительное описание.</w:t>
            </w:r>
          </w:p>
        </w:tc>
        <w:tc>
          <w:tcPr>
            <w:tcW w:w="3573" w:type="dxa"/>
          </w:tcPr>
          <w:p w14:paraId="39E6B774" w14:textId="77777777" w:rsidR="002A4A38" w:rsidRPr="002A4A38" w:rsidRDefault="002A4A38" w:rsidP="002A4A38">
            <w:pPr>
              <w:spacing w:after="0" w:line="240" w:lineRule="auto"/>
              <w:rPr>
                <w:rFonts w:ascii="Times New Roman" w:hAnsi="Times New Roman" w:cs="Times New Roman"/>
                <w:b/>
                <w:bCs/>
                <w:sz w:val="20"/>
                <w:szCs w:val="20"/>
              </w:rPr>
            </w:pPr>
            <w:r w:rsidRPr="002A4A38">
              <w:rPr>
                <w:rFonts w:ascii="Times New Roman" w:hAnsi="Times New Roman" w:cs="Times New Roman"/>
                <w:b/>
                <w:bCs/>
                <w:sz w:val="20"/>
                <w:szCs w:val="20"/>
              </w:rPr>
              <w:lastRenderedPageBreak/>
              <w:t>Беседа «Дружба и мир»</w:t>
            </w:r>
          </w:p>
          <w:p w14:paraId="2160193D" w14:textId="44C17370" w:rsidR="000A429A" w:rsidRPr="002A4A38" w:rsidRDefault="002A4A38" w:rsidP="002A4A38">
            <w:pPr>
              <w:spacing w:after="0" w:line="240" w:lineRule="auto"/>
              <w:rPr>
                <w:rFonts w:ascii="Times New Roman" w:hAnsi="Times New Roman" w:cs="Times New Roman"/>
                <w:sz w:val="20"/>
                <w:szCs w:val="20"/>
              </w:rPr>
            </w:pPr>
            <w:r w:rsidRPr="002A4A38">
              <w:rPr>
                <w:rFonts w:ascii="Times New Roman" w:hAnsi="Times New Roman" w:cs="Times New Roman"/>
                <w:b/>
                <w:bCs/>
                <w:sz w:val="20"/>
                <w:szCs w:val="20"/>
              </w:rPr>
              <w:t>Цель</w:t>
            </w:r>
            <w:r>
              <w:rPr>
                <w:rFonts w:ascii="Times New Roman" w:hAnsi="Times New Roman" w:cs="Times New Roman"/>
                <w:b/>
                <w:bCs/>
                <w:sz w:val="20"/>
                <w:szCs w:val="20"/>
              </w:rPr>
              <w:t xml:space="preserve">: </w:t>
            </w:r>
            <w:r w:rsidRPr="002A4A38">
              <w:rPr>
                <w:rFonts w:ascii="Times New Roman" w:hAnsi="Times New Roman" w:cs="Times New Roman"/>
                <w:bCs/>
                <w:sz w:val="20"/>
                <w:szCs w:val="20"/>
              </w:rPr>
              <w:t>формировать у детей чувства патриотизма.</w:t>
            </w:r>
          </w:p>
          <w:p w14:paraId="7EB50881" w14:textId="77777777" w:rsidR="000A429A" w:rsidRPr="002A4A38" w:rsidRDefault="000A429A" w:rsidP="007D044D">
            <w:pPr>
              <w:spacing w:after="0" w:line="240" w:lineRule="auto"/>
              <w:rPr>
                <w:rFonts w:ascii="Times New Roman" w:hAnsi="Times New Roman" w:cs="Times New Roman"/>
                <w:sz w:val="20"/>
                <w:szCs w:val="20"/>
              </w:rPr>
            </w:pPr>
            <w:r w:rsidRPr="002A4A38">
              <w:rPr>
                <w:rFonts w:ascii="Times New Roman" w:hAnsi="Times New Roman" w:cs="Times New Roman"/>
                <w:b/>
                <w:sz w:val="20"/>
                <w:szCs w:val="20"/>
              </w:rPr>
              <w:t>Цель.</w:t>
            </w:r>
            <w:r w:rsidRPr="002A4A38">
              <w:rPr>
                <w:rFonts w:ascii="Times New Roman" w:hAnsi="Times New Roman" w:cs="Times New Roman"/>
                <w:sz w:val="20"/>
                <w:szCs w:val="20"/>
              </w:rPr>
              <w:t xml:space="preserve"> Предложить детям рассмотреть деревья, описать цветы, их внешний вид, аромат, расположение на ветвях. Отметить обилие насекомых, кружащихся вокруг цветущих деревьев, рассказать о «дружбе» растений и насекомых.</w:t>
            </w:r>
          </w:p>
          <w:p w14:paraId="02144AC8" w14:textId="77777777" w:rsidR="000A429A" w:rsidRPr="002A4A38" w:rsidRDefault="000A429A" w:rsidP="007D044D">
            <w:pPr>
              <w:spacing w:after="0" w:line="240" w:lineRule="auto"/>
              <w:rPr>
                <w:rFonts w:ascii="Times New Roman" w:hAnsi="Times New Roman" w:cs="Times New Roman"/>
                <w:b/>
                <w:sz w:val="20"/>
                <w:szCs w:val="20"/>
              </w:rPr>
            </w:pPr>
            <w:r w:rsidRPr="002A4A38">
              <w:rPr>
                <w:rFonts w:ascii="Times New Roman" w:hAnsi="Times New Roman" w:cs="Times New Roman"/>
                <w:b/>
                <w:sz w:val="20"/>
                <w:szCs w:val="20"/>
              </w:rPr>
              <w:t>Дидактическая игра «Найди дерево».</w:t>
            </w:r>
          </w:p>
          <w:p w14:paraId="5F858F54" w14:textId="77777777" w:rsidR="000A429A" w:rsidRPr="002A4A38" w:rsidRDefault="000A429A" w:rsidP="007D044D">
            <w:pPr>
              <w:spacing w:after="0" w:line="240" w:lineRule="auto"/>
              <w:rPr>
                <w:rFonts w:ascii="Times New Roman" w:hAnsi="Times New Roman" w:cs="Times New Roman"/>
                <w:sz w:val="20"/>
                <w:szCs w:val="20"/>
              </w:rPr>
            </w:pPr>
            <w:r w:rsidRPr="002A4A38">
              <w:rPr>
                <w:rFonts w:ascii="Times New Roman" w:hAnsi="Times New Roman" w:cs="Times New Roman"/>
                <w:b/>
                <w:sz w:val="20"/>
                <w:szCs w:val="20"/>
              </w:rPr>
              <w:t>Задачи.</w:t>
            </w:r>
            <w:r w:rsidRPr="002A4A38">
              <w:rPr>
                <w:rFonts w:ascii="Times New Roman" w:hAnsi="Times New Roman" w:cs="Times New Roman"/>
                <w:sz w:val="20"/>
                <w:szCs w:val="20"/>
              </w:rPr>
              <w:t xml:space="preserve"> Учить детей распознавать деревья по таким признакам, как форма кроны, расположение ветвей, цвет и внешний вид коры, листьев, цветов.</w:t>
            </w:r>
          </w:p>
          <w:p w14:paraId="21D87DF5" w14:textId="77777777" w:rsidR="000A429A" w:rsidRPr="002A4A38" w:rsidRDefault="000A429A" w:rsidP="007D044D">
            <w:pPr>
              <w:spacing w:after="0" w:line="240" w:lineRule="auto"/>
              <w:rPr>
                <w:rFonts w:ascii="Times New Roman" w:hAnsi="Times New Roman" w:cs="Times New Roman"/>
                <w:b/>
                <w:sz w:val="20"/>
                <w:szCs w:val="20"/>
              </w:rPr>
            </w:pPr>
            <w:r w:rsidRPr="002A4A38">
              <w:rPr>
                <w:rFonts w:ascii="Times New Roman" w:hAnsi="Times New Roman" w:cs="Times New Roman"/>
                <w:b/>
                <w:sz w:val="20"/>
                <w:szCs w:val="20"/>
              </w:rPr>
              <w:t>Наблюдение «Сирень в мае».</w:t>
            </w:r>
          </w:p>
          <w:p w14:paraId="0964F4D4" w14:textId="77777777" w:rsidR="000A429A" w:rsidRPr="00931CFE" w:rsidRDefault="000A429A" w:rsidP="007D044D">
            <w:pPr>
              <w:spacing w:after="0" w:line="240" w:lineRule="auto"/>
              <w:rPr>
                <w:rFonts w:ascii="Times New Roman" w:hAnsi="Times New Roman" w:cs="Times New Roman"/>
                <w:sz w:val="20"/>
                <w:szCs w:val="20"/>
                <w:highlight w:val="yellow"/>
              </w:rPr>
            </w:pPr>
            <w:r w:rsidRPr="002A4A38">
              <w:rPr>
                <w:rFonts w:ascii="Times New Roman" w:hAnsi="Times New Roman" w:cs="Times New Roman"/>
                <w:b/>
                <w:sz w:val="20"/>
                <w:szCs w:val="20"/>
              </w:rPr>
              <w:t>Задачи.</w:t>
            </w:r>
            <w:r w:rsidRPr="002A4A38">
              <w:rPr>
                <w:rFonts w:ascii="Times New Roman" w:hAnsi="Times New Roman" w:cs="Times New Roman"/>
                <w:sz w:val="20"/>
                <w:szCs w:val="20"/>
              </w:rPr>
              <w:t xml:space="preserve"> Предложить детям рассмотреть кустарник, обратить внимание на изменения, происходящие с ним весной (появление листьев, цветение), предложить описать цветы сирени.</w:t>
            </w:r>
          </w:p>
        </w:tc>
      </w:tr>
      <w:tr w:rsidR="000A429A" w:rsidRPr="007D044D" w14:paraId="16E55D3B" w14:textId="77777777" w:rsidTr="007D044D">
        <w:tc>
          <w:tcPr>
            <w:tcW w:w="1843" w:type="dxa"/>
          </w:tcPr>
          <w:p w14:paraId="064B78CC" w14:textId="77777777" w:rsidR="000A429A" w:rsidRPr="007D044D" w:rsidRDefault="000A429A" w:rsidP="007D044D">
            <w:pPr>
              <w:spacing w:after="0" w:line="240" w:lineRule="auto"/>
              <w:rPr>
                <w:rFonts w:ascii="Times New Roman" w:hAnsi="Times New Roman" w:cs="Times New Roman"/>
                <w:sz w:val="20"/>
                <w:szCs w:val="20"/>
              </w:rPr>
            </w:pPr>
            <w:r w:rsidRPr="007D044D">
              <w:rPr>
                <w:rFonts w:ascii="Times New Roman" w:hAnsi="Times New Roman" w:cs="Times New Roman"/>
                <w:b/>
                <w:sz w:val="20"/>
                <w:szCs w:val="20"/>
              </w:rPr>
              <w:t>Речевое развитие</w:t>
            </w:r>
          </w:p>
        </w:tc>
        <w:tc>
          <w:tcPr>
            <w:tcW w:w="2694" w:type="dxa"/>
          </w:tcPr>
          <w:p w14:paraId="1865DF3D" w14:textId="77777777" w:rsidR="000A429A" w:rsidRPr="007D044D" w:rsidRDefault="000A429A" w:rsidP="007D044D">
            <w:pPr>
              <w:spacing w:after="0" w:line="240" w:lineRule="auto"/>
              <w:rPr>
                <w:rFonts w:ascii="Times New Roman" w:hAnsi="Times New Roman" w:cs="Times New Roman"/>
                <w:sz w:val="20"/>
                <w:szCs w:val="20"/>
              </w:rPr>
            </w:pPr>
            <w:r w:rsidRPr="007D044D">
              <w:rPr>
                <w:rFonts w:ascii="Times New Roman" w:hAnsi="Times New Roman" w:cs="Times New Roman"/>
                <w:b/>
                <w:sz w:val="20"/>
                <w:szCs w:val="20"/>
              </w:rPr>
              <w:t>Д/и «Что предмет может рассказать о себе?» Цель.</w:t>
            </w:r>
            <w:r w:rsidRPr="007D044D">
              <w:rPr>
                <w:rFonts w:ascii="Times New Roman" w:hAnsi="Times New Roman" w:cs="Times New Roman"/>
                <w:sz w:val="20"/>
                <w:szCs w:val="20"/>
              </w:rPr>
              <w:t xml:space="preserve"> Учить детей составлять по плану описание предмета, выде</w:t>
            </w:r>
            <w:r w:rsidRPr="007D044D">
              <w:rPr>
                <w:rFonts w:ascii="Times New Roman" w:hAnsi="Times New Roman" w:cs="Times New Roman"/>
                <w:sz w:val="20"/>
                <w:szCs w:val="20"/>
              </w:rPr>
              <w:softHyphen/>
              <w:t>лять характерные признаки</w:t>
            </w:r>
            <w:r w:rsidRPr="007D044D">
              <w:rPr>
                <w:rFonts w:ascii="Times New Roman" w:hAnsi="Times New Roman" w:cs="Times New Roman"/>
                <w:sz w:val="20"/>
                <w:szCs w:val="20"/>
              </w:rPr>
              <w:br/>
            </w:r>
          </w:p>
        </w:tc>
        <w:tc>
          <w:tcPr>
            <w:tcW w:w="2551" w:type="dxa"/>
          </w:tcPr>
          <w:p w14:paraId="1731DDD2" w14:textId="77777777" w:rsidR="000A429A" w:rsidRPr="007D044D" w:rsidRDefault="000A429A" w:rsidP="007D044D">
            <w:pPr>
              <w:spacing w:after="0" w:line="240" w:lineRule="auto"/>
              <w:rPr>
                <w:rFonts w:ascii="Times New Roman" w:hAnsi="Times New Roman" w:cs="Times New Roman"/>
                <w:sz w:val="20"/>
                <w:szCs w:val="20"/>
              </w:rPr>
            </w:pPr>
            <w:r w:rsidRPr="007D044D">
              <w:rPr>
                <w:rFonts w:ascii="Times New Roman" w:hAnsi="Times New Roman" w:cs="Times New Roman"/>
                <w:b/>
                <w:sz w:val="20"/>
                <w:szCs w:val="20"/>
              </w:rPr>
              <w:t xml:space="preserve">Д/и </w:t>
            </w:r>
            <w:r w:rsidRPr="007D044D">
              <w:rPr>
                <w:rFonts w:ascii="Times New Roman" w:hAnsi="Times New Roman" w:cs="Times New Roman"/>
                <w:b/>
                <w:bCs/>
                <w:sz w:val="20"/>
                <w:szCs w:val="20"/>
              </w:rPr>
              <w:t>«Где что лежит?»</w:t>
            </w:r>
            <w:r w:rsidRPr="007D044D">
              <w:rPr>
                <w:rFonts w:ascii="Times New Roman" w:hAnsi="Times New Roman" w:cs="Times New Roman"/>
                <w:sz w:val="20"/>
                <w:szCs w:val="20"/>
              </w:rPr>
              <w:t xml:space="preserve">  </w:t>
            </w:r>
            <w:r w:rsidRPr="007D044D">
              <w:rPr>
                <w:rFonts w:ascii="Times New Roman" w:hAnsi="Times New Roman" w:cs="Times New Roman"/>
                <w:b/>
                <w:sz w:val="20"/>
                <w:szCs w:val="20"/>
              </w:rPr>
              <w:t>Цель.</w:t>
            </w:r>
            <w:r w:rsidRPr="007D044D">
              <w:rPr>
                <w:rFonts w:ascii="Times New Roman" w:hAnsi="Times New Roman" w:cs="Times New Roman"/>
                <w:sz w:val="20"/>
                <w:szCs w:val="20"/>
              </w:rPr>
              <w:t xml:space="preserve"> Учить давать характеристику взаиморасположения предметов, используя в речи предлоги («в», «на», «под», «за» и др.), образовывать словосочетания, правильно употребляя существительные.</w:t>
            </w:r>
          </w:p>
        </w:tc>
        <w:tc>
          <w:tcPr>
            <w:tcW w:w="2722" w:type="dxa"/>
          </w:tcPr>
          <w:p w14:paraId="6F176D67" w14:textId="77777777" w:rsidR="000A429A" w:rsidRPr="007D044D" w:rsidRDefault="000A429A" w:rsidP="007D044D">
            <w:pPr>
              <w:spacing w:after="0" w:line="240" w:lineRule="auto"/>
              <w:rPr>
                <w:rFonts w:ascii="Times New Roman" w:hAnsi="Times New Roman" w:cs="Times New Roman"/>
                <w:sz w:val="20"/>
                <w:szCs w:val="20"/>
              </w:rPr>
            </w:pPr>
            <w:r w:rsidRPr="007D044D">
              <w:rPr>
                <w:rFonts w:ascii="Times New Roman" w:hAnsi="Times New Roman" w:cs="Times New Roman"/>
                <w:b/>
                <w:sz w:val="20"/>
                <w:szCs w:val="20"/>
              </w:rPr>
              <w:t xml:space="preserve">Д/и </w:t>
            </w:r>
            <w:r w:rsidRPr="007D044D">
              <w:rPr>
                <w:rFonts w:ascii="Times New Roman" w:hAnsi="Times New Roman" w:cs="Times New Roman"/>
                <w:b/>
                <w:bCs/>
                <w:sz w:val="20"/>
                <w:szCs w:val="20"/>
              </w:rPr>
              <w:t>«Кто, что делает»</w:t>
            </w:r>
            <w:r w:rsidRPr="007D044D">
              <w:rPr>
                <w:rFonts w:ascii="Times New Roman" w:hAnsi="Times New Roman" w:cs="Times New Roman"/>
                <w:sz w:val="20"/>
                <w:szCs w:val="20"/>
              </w:rPr>
              <w:t xml:space="preserve"> </w:t>
            </w:r>
            <w:r w:rsidRPr="007D044D">
              <w:rPr>
                <w:rFonts w:ascii="Times New Roman" w:hAnsi="Times New Roman" w:cs="Times New Roman"/>
                <w:b/>
                <w:sz w:val="20"/>
                <w:szCs w:val="20"/>
              </w:rPr>
              <w:t>Цель.</w:t>
            </w:r>
            <w:r w:rsidRPr="007D044D">
              <w:rPr>
                <w:rFonts w:ascii="Times New Roman" w:hAnsi="Times New Roman" w:cs="Times New Roman"/>
                <w:sz w:val="20"/>
                <w:szCs w:val="20"/>
              </w:rPr>
              <w:t xml:space="preserve"> Активизировать в речи детей глаголы – действия.</w:t>
            </w:r>
          </w:p>
        </w:tc>
        <w:tc>
          <w:tcPr>
            <w:tcW w:w="2239" w:type="dxa"/>
          </w:tcPr>
          <w:p w14:paraId="70CCE994" w14:textId="77777777" w:rsidR="000A429A" w:rsidRPr="007D044D" w:rsidRDefault="000A429A" w:rsidP="007D044D">
            <w:pPr>
              <w:spacing w:after="0" w:line="240" w:lineRule="auto"/>
              <w:rPr>
                <w:rFonts w:ascii="Times New Roman" w:hAnsi="Times New Roman" w:cs="Times New Roman"/>
                <w:color w:val="000000" w:themeColor="text1"/>
                <w:sz w:val="20"/>
                <w:szCs w:val="20"/>
              </w:rPr>
            </w:pPr>
            <w:r w:rsidRPr="007D044D">
              <w:rPr>
                <w:rFonts w:ascii="Times New Roman" w:hAnsi="Times New Roman" w:cs="Times New Roman"/>
                <w:b/>
                <w:bCs/>
                <w:color w:val="000000" w:themeColor="text1"/>
                <w:sz w:val="20"/>
                <w:szCs w:val="20"/>
              </w:rPr>
              <w:t>«Что сначала, что потом?» Цель</w:t>
            </w:r>
            <w:r w:rsidRPr="007D044D">
              <w:rPr>
                <w:rFonts w:ascii="Times New Roman" w:hAnsi="Times New Roman" w:cs="Times New Roman"/>
                <w:color w:val="000000" w:themeColor="text1"/>
                <w:sz w:val="20"/>
                <w:szCs w:val="20"/>
              </w:rPr>
              <w:t>. Учить располагать картинки в порядке развития сюжета, составлять небольшие рассказы по картинкам, развивать речь</w:t>
            </w:r>
          </w:p>
        </w:tc>
        <w:tc>
          <w:tcPr>
            <w:tcW w:w="3573" w:type="dxa"/>
          </w:tcPr>
          <w:p w14:paraId="0029CB08" w14:textId="55D634E9" w:rsidR="000A429A" w:rsidRPr="007D044D" w:rsidRDefault="000A429A" w:rsidP="007D044D">
            <w:pPr>
              <w:spacing w:after="0" w:line="240" w:lineRule="auto"/>
              <w:rPr>
                <w:rFonts w:ascii="Times New Roman" w:hAnsi="Times New Roman" w:cs="Times New Roman"/>
                <w:sz w:val="20"/>
                <w:szCs w:val="20"/>
              </w:rPr>
            </w:pPr>
            <w:r w:rsidRPr="007D044D">
              <w:rPr>
                <w:rFonts w:ascii="Times New Roman" w:hAnsi="Times New Roman" w:cs="Times New Roman"/>
                <w:b/>
                <w:bCs/>
                <w:sz w:val="20"/>
                <w:szCs w:val="20"/>
              </w:rPr>
              <w:t>«Четвёртый лишний»</w:t>
            </w:r>
          </w:p>
          <w:p w14:paraId="5E5E938C" w14:textId="15B8B633" w:rsidR="000A429A" w:rsidRPr="007D044D" w:rsidRDefault="000A429A" w:rsidP="007D044D">
            <w:pPr>
              <w:spacing w:after="0" w:line="240" w:lineRule="auto"/>
              <w:rPr>
                <w:rFonts w:ascii="Times New Roman" w:hAnsi="Times New Roman" w:cs="Times New Roman"/>
                <w:sz w:val="20"/>
                <w:szCs w:val="20"/>
              </w:rPr>
            </w:pPr>
            <w:r w:rsidRPr="007D044D">
              <w:rPr>
                <w:rFonts w:ascii="Times New Roman" w:hAnsi="Times New Roman" w:cs="Times New Roman"/>
                <w:b/>
                <w:sz w:val="20"/>
                <w:szCs w:val="20"/>
              </w:rPr>
              <w:t>Цель.</w:t>
            </w:r>
            <w:r w:rsidRPr="007D044D">
              <w:rPr>
                <w:rFonts w:ascii="Times New Roman" w:hAnsi="Times New Roman" w:cs="Times New Roman"/>
                <w:sz w:val="20"/>
                <w:szCs w:val="20"/>
              </w:rPr>
              <w:t xml:space="preserve"> Закреплять умение детей выделять общий признак в словах, развивать способность к обобщению.</w:t>
            </w:r>
          </w:p>
          <w:p w14:paraId="6D4F510D" w14:textId="77777777" w:rsidR="000A429A" w:rsidRPr="007D044D" w:rsidRDefault="000A429A" w:rsidP="007D044D">
            <w:pPr>
              <w:spacing w:after="0" w:line="240" w:lineRule="auto"/>
              <w:rPr>
                <w:rFonts w:ascii="Times New Roman" w:hAnsi="Times New Roman" w:cs="Times New Roman"/>
                <w:sz w:val="20"/>
                <w:szCs w:val="20"/>
              </w:rPr>
            </w:pPr>
          </w:p>
        </w:tc>
      </w:tr>
      <w:tr w:rsidR="000A429A" w:rsidRPr="007D044D" w14:paraId="1A96840E" w14:textId="77777777" w:rsidTr="007D044D">
        <w:tc>
          <w:tcPr>
            <w:tcW w:w="1843" w:type="dxa"/>
          </w:tcPr>
          <w:p w14:paraId="78365D7F" w14:textId="77777777" w:rsidR="000A429A" w:rsidRPr="007D044D" w:rsidRDefault="000A429A" w:rsidP="007D044D">
            <w:pPr>
              <w:spacing w:after="0" w:line="240" w:lineRule="auto"/>
              <w:rPr>
                <w:rFonts w:ascii="Times New Roman" w:hAnsi="Times New Roman" w:cs="Times New Roman"/>
                <w:sz w:val="20"/>
                <w:szCs w:val="20"/>
              </w:rPr>
            </w:pPr>
            <w:r w:rsidRPr="007D044D">
              <w:rPr>
                <w:rFonts w:ascii="Times New Roman" w:hAnsi="Times New Roman" w:cs="Times New Roman"/>
                <w:b/>
                <w:bCs/>
                <w:color w:val="000000"/>
                <w:sz w:val="20"/>
                <w:szCs w:val="20"/>
              </w:rPr>
              <w:t>Социально-коммуникативное развитие</w:t>
            </w:r>
          </w:p>
        </w:tc>
        <w:tc>
          <w:tcPr>
            <w:tcW w:w="2694" w:type="dxa"/>
          </w:tcPr>
          <w:p w14:paraId="58ADD2C3" w14:textId="77777777" w:rsidR="000A429A" w:rsidRPr="007D044D" w:rsidRDefault="000A429A" w:rsidP="007D044D">
            <w:pPr>
              <w:spacing w:after="0" w:line="240" w:lineRule="auto"/>
              <w:rPr>
                <w:rFonts w:ascii="Times New Roman" w:hAnsi="Times New Roman" w:cs="Times New Roman"/>
                <w:b/>
                <w:sz w:val="20"/>
                <w:szCs w:val="20"/>
              </w:rPr>
            </w:pPr>
            <w:r w:rsidRPr="007D044D">
              <w:rPr>
                <w:rFonts w:ascii="Times New Roman" w:hAnsi="Times New Roman" w:cs="Times New Roman"/>
                <w:b/>
                <w:sz w:val="20"/>
                <w:szCs w:val="20"/>
              </w:rPr>
              <w:t>Сюжетно-ролевая игра </w:t>
            </w:r>
            <w:r w:rsidRPr="007D044D">
              <w:rPr>
                <w:rFonts w:ascii="Times New Roman" w:hAnsi="Times New Roman" w:cs="Times New Roman"/>
                <w:b/>
                <w:iCs/>
                <w:sz w:val="20"/>
                <w:szCs w:val="20"/>
              </w:rPr>
              <w:t>«Санитарки накладывают повязки раненому»</w:t>
            </w:r>
            <w:r w:rsidRPr="007D044D">
              <w:rPr>
                <w:rFonts w:ascii="Times New Roman" w:hAnsi="Times New Roman" w:cs="Times New Roman"/>
                <w:b/>
                <w:sz w:val="20"/>
                <w:szCs w:val="20"/>
              </w:rPr>
              <w:t>.</w:t>
            </w:r>
          </w:p>
          <w:p w14:paraId="1F7B65F9" w14:textId="77777777" w:rsidR="000A429A" w:rsidRPr="007D044D" w:rsidRDefault="000A429A" w:rsidP="007D044D">
            <w:pPr>
              <w:spacing w:after="0" w:line="240" w:lineRule="auto"/>
              <w:rPr>
                <w:rFonts w:ascii="Times New Roman" w:hAnsi="Times New Roman" w:cs="Times New Roman"/>
                <w:sz w:val="20"/>
                <w:szCs w:val="20"/>
              </w:rPr>
            </w:pPr>
            <w:r w:rsidRPr="007D044D">
              <w:rPr>
                <w:rFonts w:ascii="Times New Roman" w:hAnsi="Times New Roman" w:cs="Times New Roman"/>
                <w:b/>
                <w:sz w:val="20"/>
                <w:szCs w:val="20"/>
              </w:rPr>
              <w:t xml:space="preserve">Цель. </w:t>
            </w:r>
            <w:r w:rsidRPr="007D044D">
              <w:rPr>
                <w:rFonts w:ascii="Times New Roman" w:hAnsi="Times New Roman" w:cs="Times New Roman"/>
                <w:sz w:val="20"/>
                <w:szCs w:val="20"/>
              </w:rPr>
              <w:t>Развивать умение детей организовывать игру, объединяя несколько сюжетов; формировать умение развивать сюжет игры на основе имеющихся знаний.</w:t>
            </w:r>
          </w:p>
          <w:p w14:paraId="5C03C0D8" w14:textId="77777777" w:rsidR="000A429A" w:rsidRPr="007D044D" w:rsidRDefault="000A429A" w:rsidP="007D044D">
            <w:pPr>
              <w:spacing w:after="0" w:line="240" w:lineRule="auto"/>
              <w:rPr>
                <w:rFonts w:ascii="Times New Roman" w:hAnsi="Times New Roman" w:cs="Times New Roman"/>
                <w:b/>
                <w:sz w:val="20"/>
                <w:szCs w:val="20"/>
              </w:rPr>
            </w:pPr>
            <w:r w:rsidRPr="007D044D">
              <w:rPr>
                <w:rFonts w:ascii="Times New Roman" w:hAnsi="Times New Roman" w:cs="Times New Roman"/>
                <w:b/>
                <w:sz w:val="20"/>
                <w:szCs w:val="20"/>
              </w:rPr>
              <w:t>Трудовые поручения. Сбор выносного материала.</w:t>
            </w:r>
          </w:p>
          <w:p w14:paraId="170A11F0" w14:textId="77777777" w:rsidR="000A429A" w:rsidRPr="007D044D" w:rsidRDefault="000A429A" w:rsidP="007D044D">
            <w:pPr>
              <w:spacing w:after="0" w:line="240" w:lineRule="auto"/>
              <w:rPr>
                <w:rFonts w:ascii="Times New Roman" w:hAnsi="Times New Roman" w:cs="Times New Roman"/>
                <w:sz w:val="20"/>
                <w:szCs w:val="20"/>
              </w:rPr>
            </w:pPr>
            <w:r w:rsidRPr="007D044D">
              <w:rPr>
                <w:rFonts w:ascii="Times New Roman" w:hAnsi="Times New Roman" w:cs="Times New Roman"/>
                <w:b/>
                <w:sz w:val="20"/>
                <w:szCs w:val="20"/>
              </w:rPr>
              <w:t xml:space="preserve">Цель. </w:t>
            </w:r>
            <w:r w:rsidRPr="007D044D">
              <w:rPr>
                <w:rFonts w:ascii="Times New Roman" w:hAnsi="Times New Roman" w:cs="Times New Roman"/>
                <w:sz w:val="20"/>
                <w:szCs w:val="20"/>
              </w:rPr>
              <w:t xml:space="preserve">Подводить детей к пониманию того, что игра и прогулка считаются оконченными, когда собраны игрушки, спортивные атрибуты, наведен порядок на участке. Формировать у детей ответственное отношение к </w:t>
            </w:r>
            <w:r w:rsidRPr="007D044D">
              <w:rPr>
                <w:rFonts w:ascii="Times New Roman" w:hAnsi="Times New Roman" w:cs="Times New Roman"/>
                <w:sz w:val="20"/>
                <w:szCs w:val="20"/>
              </w:rPr>
              <w:lastRenderedPageBreak/>
              <w:t>порученному заданию, желание доводить дело до конца.</w:t>
            </w:r>
          </w:p>
        </w:tc>
        <w:tc>
          <w:tcPr>
            <w:tcW w:w="2551" w:type="dxa"/>
          </w:tcPr>
          <w:p w14:paraId="785ED423" w14:textId="6A32770D" w:rsidR="000A429A" w:rsidRPr="007D044D" w:rsidRDefault="000A429A" w:rsidP="007D044D">
            <w:pPr>
              <w:spacing w:after="0" w:line="240" w:lineRule="auto"/>
              <w:rPr>
                <w:rFonts w:ascii="Times New Roman" w:hAnsi="Times New Roman" w:cs="Times New Roman"/>
                <w:b/>
                <w:sz w:val="20"/>
                <w:szCs w:val="20"/>
              </w:rPr>
            </w:pPr>
            <w:r w:rsidRPr="007D044D">
              <w:rPr>
                <w:rFonts w:ascii="Times New Roman" w:hAnsi="Times New Roman" w:cs="Times New Roman"/>
                <w:b/>
                <w:sz w:val="20"/>
                <w:szCs w:val="20"/>
              </w:rPr>
              <w:lastRenderedPageBreak/>
              <w:t>Сюжетно-ролевая игра «Больница». Сюжет «Заболел зайчик».</w:t>
            </w:r>
          </w:p>
          <w:p w14:paraId="68FD4C81" w14:textId="77777777" w:rsidR="000A429A" w:rsidRPr="007D044D" w:rsidRDefault="000A429A" w:rsidP="007D044D">
            <w:pPr>
              <w:spacing w:after="0" w:line="240" w:lineRule="auto"/>
              <w:rPr>
                <w:rFonts w:ascii="Times New Roman" w:hAnsi="Times New Roman" w:cs="Times New Roman"/>
                <w:sz w:val="20"/>
                <w:szCs w:val="20"/>
              </w:rPr>
            </w:pPr>
            <w:r w:rsidRPr="007D044D">
              <w:rPr>
                <w:rFonts w:ascii="Times New Roman" w:hAnsi="Times New Roman" w:cs="Times New Roman"/>
                <w:b/>
                <w:sz w:val="20"/>
                <w:szCs w:val="20"/>
              </w:rPr>
              <w:t xml:space="preserve">Цель. </w:t>
            </w:r>
            <w:r w:rsidRPr="007D044D">
              <w:rPr>
                <w:rFonts w:ascii="Times New Roman" w:hAnsi="Times New Roman" w:cs="Times New Roman"/>
                <w:sz w:val="20"/>
                <w:szCs w:val="20"/>
              </w:rPr>
              <w:t>Закреплять умение детей выполнять игровые действия в соответствии с игровым замыслом, считаться с интересами товарищей. Учить правильно использовать инструменты врача, подбирать предметы-заместители.</w:t>
            </w:r>
          </w:p>
          <w:p w14:paraId="586CF290" w14:textId="77777777" w:rsidR="000A429A" w:rsidRPr="007D044D" w:rsidRDefault="000A429A" w:rsidP="007D044D">
            <w:pPr>
              <w:spacing w:after="0" w:line="240" w:lineRule="auto"/>
              <w:rPr>
                <w:rFonts w:ascii="Times New Roman" w:hAnsi="Times New Roman" w:cs="Times New Roman"/>
                <w:b/>
                <w:sz w:val="20"/>
                <w:szCs w:val="20"/>
              </w:rPr>
            </w:pPr>
            <w:r w:rsidRPr="007D044D">
              <w:rPr>
                <w:rFonts w:ascii="Times New Roman" w:hAnsi="Times New Roman" w:cs="Times New Roman"/>
                <w:b/>
                <w:sz w:val="20"/>
                <w:szCs w:val="20"/>
              </w:rPr>
              <w:t>Трудовая деятельность. Уборка сухих веток, срезанных дворником с кустарников.</w:t>
            </w:r>
          </w:p>
          <w:p w14:paraId="7F86A608" w14:textId="2ECAE5F1" w:rsidR="000A429A" w:rsidRPr="007D044D" w:rsidRDefault="000A429A" w:rsidP="007D044D">
            <w:pPr>
              <w:spacing w:after="0" w:line="240" w:lineRule="auto"/>
              <w:rPr>
                <w:rFonts w:ascii="Times New Roman" w:hAnsi="Times New Roman" w:cs="Times New Roman"/>
                <w:sz w:val="20"/>
                <w:szCs w:val="20"/>
              </w:rPr>
            </w:pPr>
            <w:r w:rsidRPr="007D044D">
              <w:rPr>
                <w:rFonts w:ascii="Times New Roman" w:hAnsi="Times New Roman" w:cs="Times New Roman"/>
                <w:b/>
                <w:sz w:val="20"/>
                <w:szCs w:val="20"/>
              </w:rPr>
              <w:t xml:space="preserve">Цель. </w:t>
            </w:r>
            <w:r w:rsidRPr="007D044D">
              <w:rPr>
                <w:rFonts w:ascii="Times New Roman" w:hAnsi="Times New Roman" w:cs="Times New Roman"/>
                <w:sz w:val="20"/>
                <w:szCs w:val="20"/>
              </w:rPr>
              <w:t xml:space="preserve">Рассказать детям о том, зачем весной срезают сухие ветви с деревьев и кустарников. Поощрять желание детей помогать </w:t>
            </w:r>
            <w:r w:rsidRPr="007D044D">
              <w:rPr>
                <w:rFonts w:ascii="Times New Roman" w:hAnsi="Times New Roman" w:cs="Times New Roman"/>
                <w:sz w:val="20"/>
                <w:szCs w:val="20"/>
              </w:rPr>
              <w:lastRenderedPageBreak/>
              <w:t>взрослым, приносить пользу, учить доводить начатое до конца.</w:t>
            </w:r>
          </w:p>
        </w:tc>
        <w:tc>
          <w:tcPr>
            <w:tcW w:w="2722" w:type="dxa"/>
          </w:tcPr>
          <w:p w14:paraId="6B9C7CFC" w14:textId="7B5CA369" w:rsidR="000A429A" w:rsidRPr="007D044D" w:rsidRDefault="000F239C" w:rsidP="007D044D">
            <w:pPr>
              <w:spacing w:after="0" w:line="240" w:lineRule="auto"/>
              <w:rPr>
                <w:rFonts w:ascii="Times New Roman" w:hAnsi="Times New Roman" w:cs="Times New Roman"/>
                <w:b/>
                <w:sz w:val="20"/>
                <w:szCs w:val="20"/>
              </w:rPr>
            </w:pPr>
            <w:r>
              <w:rPr>
                <w:rFonts w:ascii="Times New Roman" w:hAnsi="Times New Roman" w:cs="Times New Roman"/>
                <w:b/>
                <w:sz w:val="20"/>
                <w:szCs w:val="20"/>
              </w:rPr>
              <w:lastRenderedPageBreak/>
              <w:t>Сю</w:t>
            </w:r>
            <w:r w:rsidR="000A429A" w:rsidRPr="007D044D">
              <w:rPr>
                <w:rFonts w:ascii="Times New Roman" w:hAnsi="Times New Roman" w:cs="Times New Roman"/>
                <w:b/>
                <w:sz w:val="20"/>
                <w:szCs w:val="20"/>
              </w:rPr>
              <w:t>жетно-ролевая игра «Салон красоты».</w:t>
            </w:r>
          </w:p>
          <w:p w14:paraId="6D73C7F4" w14:textId="77777777" w:rsidR="000A429A" w:rsidRPr="007D044D" w:rsidRDefault="000A429A" w:rsidP="007D044D">
            <w:pPr>
              <w:spacing w:after="0" w:line="240" w:lineRule="auto"/>
              <w:rPr>
                <w:rFonts w:ascii="Times New Roman" w:hAnsi="Times New Roman" w:cs="Times New Roman"/>
                <w:sz w:val="20"/>
                <w:szCs w:val="20"/>
              </w:rPr>
            </w:pPr>
            <w:r w:rsidRPr="007D044D">
              <w:rPr>
                <w:rFonts w:ascii="Times New Roman" w:hAnsi="Times New Roman" w:cs="Times New Roman"/>
                <w:b/>
                <w:sz w:val="20"/>
                <w:szCs w:val="20"/>
              </w:rPr>
              <w:t xml:space="preserve">Цель. </w:t>
            </w:r>
            <w:r w:rsidRPr="007D044D">
              <w:rPr>
                <w:rFonts w:ascii="Times New Roman" w:hAnsi="Times New Roman" w:cs="Times New Roman"/>
                <w:sz w:val="20"/>
                <w:szCs w:val="20"/>
              </w:rPr>
              <w:t>Учить детей объединять в игре несколько ролевых действий (парикмахер, массажист, косметолог и др.), действовать согласовано, сообща, реализуя единый сюжет.</w:t>
            </w:r>
          </w:p>
          <w:p w14:paraId="0DCAD7F3" w14:textId="77777777" w:rsidR="000A429A" w:rsidRPr="007D044D" w:rsidRDefault="000A429A" w:rsidP="007D044D">
            <w:pPr>
              <w:spacing w:after="0" w:line="240" w:lineRule="auto"/>
              <w:rPr>
                <w:rFonts w:ascii="Times New Roman" w:hAnsi="Times New Roman" w:cs="Times New Roman"/>
                <w:b/>
                <w:sz w:val="20"/>
                <w:szCs w:val="20"/>
              </w:rPr>
            </w:pPr>
            <w:r w:rsidRPr="007D044D">
              <w:rPr>
                <w:rFonts w:ascii="Times New Roman" w:hAnsi="Times New Roman" w:cs="Times New Roman"/>
                <w:b/>
                <w:sz w:val="20"/>
                <w:szCs w:val="20"/>
              </w:rPr>
              <w:t>Трудовая деятельность. Подметание группового участка.</w:t>
            </w:r>
          </w:p>
          <w:p w14:paraId="39CB45F1" w14:textId="77777777" w:rsidR="000A429A" w:rsidRPr="007D044D" w:rsidRDefault="000A429A" w:rsidP="007D044D">
            <w:pPr>
              <w:spacing w:after="0" w:line="240" w:lineRule="auto"/>
              <w:rPr>
                <w:rFonts w:ascii="Times New Roman" w:hAnsi="Times New Roman" w:cs="Times New Roman"/>
                <w:sz w:val="20"/>
                <w:szCs w:val="20"/>
              </w:rPr>
            </w:pPr>
            <w:r w:rsidRPr="007D044D">
              <w:rPr>
                <w:rFonts w:ascii="Times New Roman" w:hAnsi="Times New Roman" w:cs="Times New Roman"/>
                <w:b/>
                <w:sz w:val="20"/>
                <w:szCs w:val="20"/>
              </w:rPr>
              <w:t>Цель.</w:t>
            </w:r>
            <w:r w:rsidRPr="007D044D">
              <w:rPr>
                <w:rFonts w:ascii="Times New Roman" w:hAnsi="Times New Roman" w:cs="Times New Roman"/>
                <w:sz w:val="20"/>
                <w:szCs w:val="20"/>
              </w:rPr>
              <w:t xml:space="preserve"> Учить детей подбирать и правильно использовать инвентарь, соблюдать правила безопасности и личной гигиены. Поощрять желание детей трудиться, приносить пользу.</w:t>
            </w:r>
          </w:p>
          <w:p w14:paraId="4646FF06" w14:textId="77777777" w:rsidR="000A429A" w:rsidRPr="007D044D" w:rsidRDefault="000A429A" w:rsidP="007D044D">
            <w:pPr>
              <w:spacing w:after="0" w:line="240" w:lineRule="auto"/>
              <w:rPr>
                <w:rFonts w:ascii="Times New Roman" w:hAnsi="Times New Roman" w:cs="Times New Roman"/>
                <w:sz w:val="20"/>
                <w:szCs w:val="20"/>
              </w:rPr>
            </w:pPr>
          </w:p>
        </w:tc>
        <w:tc>
          <w:tcPr>
            <w:tcW w:w="2239" w:type="dxa"/>
          </w:tcPr>
          <w:p w14:paraId="2CB2662B" w14:textId="77777777" w:rsidR="000A429A" w:rsidRPr="007D044D" w:rsidRDefault="000A429A" w:rsidP="007D044D">
            <w:pPr>
              <w:spacing w:after="0" w:line="240" w:lineRule="auto"/>
              <w:rPr>
                <w:rFonts w:ascii="Times New Roman" w:hAnsi="Times New Roman" w:cs="Times New Roman"/>
                <w:b/>
                <w:sz w:val="20"/>
                <w:szCs w:val="20"/>
              </w:rPr>
            </w:pPr>
            <w:r w:rsidRPr="007D044D">
              <w:rPr>
                <w:rFonts w:ascii="Times New Roman" w:hAnsi="Times New Roman" w:cs="Times New Roman"/>
                <w:b/>
                <w:sz w:val="20"/>
                <w:szCs w:val="20"/>
              </w:rPr>
              <w:t>Сюжетно-ролевая игра «Магазин». Сюжет. «Наш магазин».</w:t>
            </w:r>
          </w:p>
          <w:p w14:paraId="5306430E" w14:textId="77777777" w:rsidR="000A429A" w:rsidRPr="007D044D" w:rsidRDefault="000A429A" w:rsidP="007D044D">
            <w:pPr>
              <w:spacing w:after="0" w:line="240" w:lineRule="auto"/>
              <w:rPr>
                <w:rFonts w:ascii="Times New Roman" w:hAnsi="Times New Roman" w:cs="Times New Roman"/>
                <w:sz w:val="20"/>
                <w:szCs w:val="20"/>
              </w:rPr>
            </w:pPr>
            <w:r w:rsidRPr="007D044D">
              <w:rPr>
                <w:rFonts w:ascii="Times New Roman" w:hAnsi="Times New Roman" w:cs="Times New Roman"/>
                <w:b/>
                <w:sz w:val="20"/>
                <w:szCs w:val="20"/>
              </w:rPr>
              <w:t xml:space="preserve">Цель. </w:t>
            </w:r>
            <w:r w:rsidRPr="007D044D">
              <w:rPr>
                <w:rFonts w:ascii="Times New Roman" w:hAnsi="Times New Roman" w:cs="Times New Roman"/>
                <w:sz w:val="20"/>
                <w:szCs w:val="20"/>
              </w:rPr>
              <w:t>Учить детей действовать в соответствии с правилами игры, распределять роли, использовать предметы-заместители.</w:t>
            </w:r>
          </w:p>
          <w:p w14:paraId="32475C35" w14:textId="77777777" w:rsidR="000A429A" w:rsidRPr="007D044D" w:rsidRDefault="000A429A" w:rsidP="007D044D">
            <w:pPr>
              <w:spacing w:after="0" w:line="240" w:lineRule="auto"/>
              <w:rPr>
                <w:rFonts w:ascii="Times New Roman" w:hAnsi="Times New Roman" w:cs="Times New Roman"/>
                <w:b/>
                <w:sz w:val="20"/>
                <w:szCs w:val="20"/>
              </w:rPr>
            </w:pPr>
            <w:r w:rsidRPr="007D044D">
              <w:rPr>
                <w:rFonts w:ascii="Times New Roman" w:hAnsi="Times New Roman" w:cs="Times New Roman"/>
                <w:b/>
                <w:sz w:val="20"/>
                <w:szCs w:val="20"/>
              </w:rPr>
              <w:t>Трудовые поручения.</w:t>
            </w:r>
          </w:p>
          <w:p w14:paraId="76A93B36" w14:textId="77777777" w:rsidR="000A429A" w:rsidRPr="007D044D" w:rsidRDefault="000A429A" w:rsidP="007D044D">
            <w:pPr>
              <w:spacing w:after="0" w:line="240" w:lineRule="auto"/>
              <w:rPr>
                <w:rFonts w:ascii="Times New Roman" w:hAnsi="Times New Roman" w:cs="Times New Roman"/>
                <w:sz w:val="20"/>
                <w:szCs w:val="20"/>
              </w:rPr>
            </w:pPr>
            <w:r w:rsidRPr="007D044D">
              <w:rPr>
                <w:rFonts w:ascii="Times New Roman" w:hAnsi="Times New Roman" w:cs="Times New Roman"/>
                <w:sz w:val="20"/>
                <w:szCs w:val="20"/>
              </w:rPr>
              <w:t>Высадка овощей на огороде.</w:t>
            </w:r>
          </w:p>
          <w:p w14:paraId="55517E47" w14:textId="77777777" w:rsidR="000A429A" w:rsidRPr="007D044D" w:rsidRDefault="000A429A" w:rsidP="007D044D">
            <w:pPr>
              <w:spacing w:after="0" w:line="240" w:lineRule="auto"/>
              <w:rPr>
                <w:rFonts w:ascii="Times New Roman" w:hAnsi="Times New Roman" w:cs="Times New Roman"/>
                <w:sz w:val="20"/>
                <w:szCs w:val="20"/>
              </w:rPr>
            </w:pPr>
            <w:r w:rsidRPr="007D044D">
              <w:rPr>
                <w:rFonts w:ascii="Times New Roman" w:hAnsi="Times New Roman" w:cs="Times New Roman"/>
                <w:sz w:val="20"/>
                <w:szCs w:val="20"/>
              </w:rPr>
              <w:t>Цель. Познакомить детей с трудовыми операциями по выращиванию овощей, их последовательностью.</w:t>
            </w:r>
          </w:p>
        </w:tc>
        <w:tc>
          <w:tcPr>
            <w:tcW w:w="3573" w:type="dxa"/>
          </w:tcPr>
          <w:p w14:paraId="326646C8" w14:textId="77777777" w:rsidR="000A429A" w:rsidRPr="007D044D" w:rsidRDefault="000A429A" w:rsidP="007D044D">
            <w:pPr>
              <w:spacing w:after="0" w:line="240" w:lineRule="auto"/>
              <w:rPr>
                <w:rFonts w:ascii="Times New Roman" w:hAnsi="Times New Roman" w:cs="Times New Roman"/>
                <w:b/>
                <w:sz w:val="20"/>
                <w:szCs w:val="20"/>
              </w:rPr>
            </w:pPr>
            <w:r w:rsidRPr="007D044D">
              <w:rPr>
                <w:rFonts w:ascii="Times New Roman" w:hAnsi="Times New Roman" w:cs="Times New Roman"/>
                <w:b/>
                <w:sz w:val="20"/>
                <w:szCs w:val="20"/>
              </w:rPr>
              <w:t>Сюжетно-ролевая игра «Детский сад». Сюжет «Наш детский сад».</w:t>
            </w:r>
          </w:p>
          <w:p w14:paraId="18B62A18" w14:textId="2D0E143A" w:rsidR="000A429A" w:rsidRPr="007D044D" w:rsidRDefault="000A429A" w:rsidP="007D044D">
            <w:pPr>
              <w:spacing w:after="0" w:line="240" w:lineRule="auto"/>
              <w:rPr>
                <w:rFonts w:ascii="Times New Roman" w:hAnsi="Times New Roman" w:cs="Times New Roman"/>
                <w:b/>
                <w:sz w:val="20"/>
                <w:szCs w:val="20"/>
              </w:rPr>
            </w:pPr>
            <w:r w:rsidRPr="007D044D">
              <w:rPr>
                <w:rFonts w:ascii="Times New Roman" w:hAnsi="Times New Roman" w:cs="Times New Roman"/>
                <w:b/>
                <w:sz w:val="20"/>
                <w:szCs w:val="20"/>
              </w:rPr>
              <w:t xml:space="preserve">Цель. </w:t>
            </w:r>
            <w:r w:rsidRPr="007D044D">
              <w:rPr>
                <w:rFonts w:ascii="Times New Roman" w:hAnsi="Times New Roman" w:cs="Times New Roman"/>
                <w:sz w:val="20"/>
                <w:szCs w:val="20"/>
              </w:rPr>
              <w:t>Совершенствовать умение детей распределять роли, подбирать атрибуты для игры, использовать предметы-заместители.</w:t>
            </w:r>
          </w:p>
          <w:p w14:paraId="1F79A07B" w14:textId="77777777" w:rsidR="000A429A" w:rsidRPr="007D044D" w:rsidRDefault="000A429A" w:rsidP="007D044D">
            <w:pPr>
              <w:spacing w:after="0" w:line="240" w:lineRule="auto"/>
              <w:rPr>
                <w:rFonts w:ascii="Times New Roman" w:hAnsi="Times New Roman" w:cs="Times New Roman"/>
                <w:b/>
                <w:sz w:val="20"/>
                <w:szCs w:val="20"/>
              </w:rPr>
            </w:pPr>
            <w:r w:rsidRPr="007D044D">
              <w:rPr>
                <w:rFonts w:ascii="Times New Roman" w:hAnsi="Times New Roman" w:cs="Times New Roman"/>
                <w:b/>
                <w:sz w:val="20"/>
                <w:szCs w:val="20"/>
              </w:rPr>
              <w:t>Хозяйственно-бытовой труд. Протирка столов.</w:t>
            </w:r>
          </w:p>
          <w:p w14:paraId="180E4648" w14:textId="77777777" w:rsidR="000A429A" w:rsidRPr="007D044D" w:rsidRDefault="000A429A" w:rsidP="007D044D">
            <w:pPr>
              <w:spacing w:after="0" w:line="240" w:lineRule="auto"/>
              <w:rPr>
                <w:rFonts w:ascii="Times New Roman" w:hAnsi="Times New Roman" w:cs="Times New Roman"/>
                <w:sz w:val="20"/>
                <w:szCs w:val="20"/>
              </w:rPr>
            </w:pPr>
            <w:r w:rsidRPr="007D044D">
              <w:rPr>
                <w:rFonts w:ascii="Times New Roman" w:hAnsi="Times New Roman" w:cs="Times New Roman"/>
                <w:b/>
                <w:sz w:val="20"/>
                <w:szCs w:val="20"/>
              </w:rPr>
              <w:t>Задачи.</w:t>
            </w:r>
            <w:r w:rsidRPr="007D044D">
              <w:rPr>
                <w:rFonts w:ascii="Times New Roman" w:hAnsi="Times New Roman" w:cs="Times New Roman"/>
                <w:sz w:val="20"/>
                <w:szCs w:val="20"/>
              </w:rPr>
              <w:t xml:space="preserve"> Закреплять умение детей самостоятельно выполнять трудовые поручения, формировать бережное отношение к результатам своего труда и труда взрослых.</w:t>
            </w:r>
          </w:p>
          <w:p w14:paraId="76AB0973" w14:textId="77777777" w:rsidR="000A429A" w:rsidRPr="007D044D" w:rsidRDefault="000A429A" w:rsidP="007D044D">
            <w:pPr>
              <w:spacing w:after="0" w:line="240" w:lineRule="auto"/>
              <w:rPr>
                <w:rFonts w:ascii="Times New Roman" w:hAnsi="Times New Roman" w:cs="Times New Roman"/>
                <w:sz w:val="20"/>
                <w:szCs w:val="20"/>
              </w:rPr>
            </w:pPr>
          </w:p>
        </w:tc>
      </w:tr>
      <w:tr w:rsidR="000A429A" w:rsidRPr="007D044D" w14:paraId="7058AAF9" w14:textId="77777777" w:rsidTr="007D044D">
        <w:tc>
          <w:tcPr>
            <w:tcW w:w="1843" w:type="dxa"/>
          </w:tcPr>
          <w:p w14:paraId="1B54C98E" w14:textId="77777777" w:rsidR="000A429A" w:rsidRPr="007D044D" w:rsidRDefault="000A429A" w:rsidP="007D044D">
            <w:pPr>
              <w:spacing w:after="0" w:line="240" w:lineRule="auto"/>
              <w:rPr>
                <w:rFonts w:ascii="Times New Roman" w:hAnsi="Times New Roman" w:cs="Times New Roman"/>
                <w:sz w:val="20"/>
                <w:szCs w:val="20"/>
              </w:rPr>
            </w:pPr>
            <w:r w:rsidRPr="007D044D">
              <w:rPr>
                <w:rFonts w:ascii="Times New Roman" w:hAnsi="Times New Roman" w:cs="Times New Roman"/>
                <w:b/>
                <w:bCs/>
                <w:color w:val="000000"/>
                <w:sz w:val="20"/>
                <w:szCs w:val="20"/>
              </w:rPr>
              <w:t>Физическое развитие</w:t>
            </w:r>
          </w:p>
        </w:tc>
        <w:tc>
          <w:tcPr>
            <w:tcW w:w="2694" w:type="dxa"/>
          </w:tcPr>
          <w:p w14:paraId="1EC51678" w14:textId="77777777" w:rsidR="000A429A" w:rsidRPr="007D044D" w:rsidRDefault="000A429A" w:rsidP="007D044D">
            <w:pPr>
              <w:autoSpaceDE w:val="0"/>
              <w:autoSpaceDN w:val="0"/>
              <w:adjustRightInd w:val="0"/>
              <w:spacing w:after="0" w:line="240" w:lineRule="auto"/>
              <w:rPr>
                <w:rFonts w:ascii="Times New Roman" w:hAnsi="Times New Roman" w:cs="Times New Roman"/>
                <w:b/>
                <w:sz w:val="20"/>
                <w:szCs w:val="20"/>
              </w:rPr>
            </w:pPr>
            <w:r w:rsidRPr="007D044D">
              <w:rPr>
                <w:rFonts w:ascii="Times New Roman" w:hAnsi="Times New Roman" w:cs="Times New Roman"/>
                <w:sz w:val="20"/>
                <w:szCs w:val="20"/>
              </w:rPr>
              <w:br/>
            </w:r>
            <w:r w:rsidRPr="007D044D">
              <w:rPr>
                <w:rFonts w:ascii="Times New Roman" w:hAnsi="Times New Roman" w:cs="Times New Roman"/>
                <w:b/>
                <w:sz w:val="20"/>
                <w:szCs w:val="20"/>
              </w:rPr>
              <w:t>П/и «Передай флажок!»</w:t>
            </w:r>
          </w:p>
          <w:p w14:paraId="09FBB0D2" w14:textId="77777777" w:rsidR="000A429A" w:rsidRPr="007D044D" w:rsidRDefault="000A429A" w:rsidP="007D044D">
            <w:pPr>
              <w:autoSpaceDE w:val="0"/>
              <w:autoSpaceDN w:val="0"/>
              <w:adjustRightInd w:val="0"/>
              <w:spacing w:after="0" w:line="240" w:lineRule="auto"/>
              <w:rPr>
                <w:rFonts w:ascii="Times New Roman" w:hAnsi="Times New Roman" w:cs="Times New Roman"/>
                <w:sz w:val="20"/>
                <w:szCs w:val="20"/>
              </w:rPr>
            </w:pPr>
            <w:r w:rsidRPr="007D044D">
              <w:rPr>
                <w:rFonts w:ascii="Times New Roman" w:hAnsi="Times New Roman" w:cs="Times New Roman"/>
                <w:b/>
                <w:sz w:val="20"/>
                <w:szCs w:val="20"/>
              </w:rPr>
              <w:t>Цель.</w:t>
            </w:r>
            <w:r w:rsidRPr="007D044D">
              <w:rPr>
                <w:rFonts w:ascii="Times New Roman" w:hAnsi="Times New Roman" w:cs="Times New Roman"/>
                <w:sz w:val="20"/>
                <w:szCs w:val="20"/>
              </w:rPr>
              <w:t xml:space="preserve"> Развивать быстроту, ловкость.</w:t>
            </w:r>
          </w:p>
          <w:p w14:paraId="17BB16BF" w14:textId="102ABB22" w:rsidR="000A429A" w:rsidRPr="007D044D" w:rsidRDefault="000A429A" w:rsidP="007D044D">
            <w:pPr>
              <w:spacing w:after="0" w:line="240" w:lineRule="auto"/>
              <w:rPr>
                <w:rFonts w:ascii="Times New Roman" w:hAnsi="Times New Roman" w:cs="Times New Roman"/>
                <w:b/>
                <w:sz w:val="20"/>
                <w:szCs w:val="20"/>
              </w:rPr>
            </w:pPr>
            <w:r w:rsidRPr="007D044D">
              <w:rPr>
                <w:rFonts w:ascii="Times New Roman" w:hAnsi="Times New Roman" w:cs="Times New Roman"/>
                <w:b/>
                <w:sz w:val="20"/>
                <w:szCs w:val="20"/>
              </w:rPr>
              <w:t>П/и «Бездомный заяц»</w:t>
            </w:r>
          </w:p>
          <w:p w14:paraId="7F646889" w14:textId="5259B475" w:rsidR="000A429A" w:rsidRPr="007D044D" w:rsidRDefault="000A429A" w:rsidP="007D044D">
            <w:pPr>
              <w:spacing w:after="0" w:line="240" w:lineRule="auto"/>
              <w:rPr>
                <w:rFonts w:ascii="Times New Roman" w:hAnsi="Times New Roman" w:cs="Times New Roman"/>
                <w:sz w:val="20"/>
                <w:szCs w:val="20"/>
              </w:rPr>
            </w:pPr>
            <w:r w:rsidRPr="007D044D">
              <w:rPr>
                <w:rFonts w:ascii="Times New Roman" w:hAnsi="Times New Roman" w:cs="Times New Roman"/>
                <w:b/>
                <w:sz w:val="20"/>
                <w:szCs w:val="20"/>
              </w:rPr>
              <w:t xml:space="preserve">Цель: </w:t>
            </w:r>
            <w:r w:rsidRPr="007D044D">
              <w:rPr>
                <w:rFonts w:ascii="Times New Roman" w:hAnsi="Times New Roman" w:cs="Times New Roman"/>
                <w:sz w:val="20"/>
                <w:szCs w:val="20"/>
              </w:rPr>
              <w:t>развивать у детей ориентировку в пространстве. Упражнять в быстром беге</w:t>
            </w:r>
          </w:p>
          <w:p w14:paraId="4A0B5717" w14:textId="77777777" w:rsidR="000A429A" w:rsidRPr="007D044D" w:rsidRDefault="000A429A" w:rsidP="007D044D">
            <w:pPr>
              <w:spacing w:after="0" w:line="240" w:lineRule="auto"/>
              <w:rPr>
                <w:rFonts w:ascii="Times New Roman" w:hAnsi="Times New Roman" w:cs="Times New Roman"/>
                <w:sz w:val="20"/>
                <w:szCs w:val="20"/>
              </w:rPr>
            </w:pPr>
          </w:p>
        </w:tc>
        <w:tc>
          <w:tcPr>
            <w:tcW w:w="2551" w:type="dxa"/>
          </w:tcPr>
          <w:p w14:paraId="3018E8FE" w14:textId="77777777" w:rsidR="000A429A" w:rsidRPr="007D044D" w:rsidRDefault="000A429A" w:rsidP="007D044D">
            <w:pPr>
              <w:autoSpaceDE w:val="0"/>
              <w:autoSpaceDN w:val="0"/>
              <w:adjustRightInd w:val="0"/>
              <w:spacing w:after="0" w:line="240" w:lineRule="auto"/>
              <w:rPr>
                <w:rFonts w:ascii="Times New Roman" w:hAnsi="Times New Roman" w:cs="Times New Roman"/>
                <w:b/>
                <w:sz w:val="20"/>
                <w:szCs w:val="20"/>
              </w:rPr>
            </w:pPr>
            <w:r w:rsidRPr="007D044D">
              <w:rPr>
                <w:rFonts w:ascii="Times New Roman" w:hAnsi="Times New Roman" w:cs="Times New Roman"/>
                <w:b/>
                <w:sz w:val="20"/>
                <w:szCs w:val="20"/>
              </w:rPr>
              <w:t>П/и  «На параде»</w:t>
            </w:r>
          </w:p>
          <w:p w14:paraId="46AF37BB" w14:textId="77777777" w:rsidR="000A429A" w:rsidRPr="007D044D" w:rsidRDefault="000A429A" w:rsidP="007D044D">
            <w:pPr>
              <w:autoSpaceDE w:val="0"/>
              <w:autoSpaceDN w:val="0"/>
              <w:adjustRightInd w:val="0"/>
              <w:spacing w:after="0" w:line="240" w:lineRule="auto"/>
              <w:rPr>
                <w:rFonts w:ascii="Times New Roman" w:hAnsi="Times New Roman" w:cs="Times New Roman"/>
                <w:sz w:val="20"/>
                <w:szCs w:val="20"/>
              </w:rPr>
            </w:pPr>
            <w:r w:rsidRPr="007D044D">
              <w:rPr>
                <w:rFonts w:ascii="Times New Roman" w:hAnsi="Times New Roman" w:cs="Times New Roman"/>
                <w:b/>
                <w:sz w:val="20"/>
                <w:szCs w:val="20"/>
              </w:rPr>
              <w:t>Цель.</w:t>
            </w:r>
            <w:r w:rsidRPr="007D044D">
              <w:rPr>
                <w:rFonts w:ascii="Times New Roman" w:hAnsi="Times New Roman" w:cs="Times New Roman"/>
                <w:sz w:val="20"/>
                <w:szCs w:val="20"/>
              </w:rPr>
              <w:t xml:space="preserve"> Учить детей ходьбе строевым шагом (как солдаты), упражнять в умении держать осанку.</w:t>
            </w:r>
          </w:p>
          <w:p w14:paraId="4AF9EA82" w14:textId="77777777" w:rsidR="000A429A" w:rsidRPr="007D044D" w:rsidRDefault="000A429A" w:rsidP="007D044D">
            <w:pPr>
              <w:autoSpaceDE w:val="0"/>
              <w:autoSpaceDN w:val="0"/>
              <w:adjustRightInd w:val="0"/>
              <w:spacing w:after="0" w:line="240" w:lineRule="auto"/>
              <w:rPr>
                <w:rFonts w:ascii="Times New Roman" w:hAnsi="Times New Roman" w:cs="Times New Roman"/>
                <w:sz w:val="20"/>
                <w:szCs w:val="20"/>
              </w:rPr>
            </w:pPr>
          </w:p>
          <w:p w14:paraId="70A65471" w14:textId="2801989F" w:rsidR="000A429A" w:rsidRPr="007D044D" w:rsidRDefault="000A429A" w:rsidP="007D044D">
            <w:pPr>
              <w:spacing w:after="0" w:line="240" w:lineRule="auto"/>
              <w:rPr>
                <w:rFonts w:ascii="Times New Roman" w:hAnsi="Times New Roman" w:cs="Times New Roman"/>
                <w:sz w:val="20"/>
                <w:szCs w:val="20"/>
              </w:rPr>
            </w:pPr>
            <w:r w:rsidRPr="007D044D">
              <w:rPr>
                <w:rFonts w:ascii="Times New Roman" w:hAnsi="Times New Roman" w:cs="Times New Roman"/>
                <w:b/>
                <w:sz w:val="20"/>
                <w:szCs w:val="20"/>
              </w:rPr>
              <w:t>П/и «Кот на крыше» Цель.</w:t>
            </w:r>
            <w:r w:rsidRPr="007D044D">
              <w:rPr>
                <w:rFonts w:ascii="Times New Roman" w:hAnsi="Times New Roman" w:cs="Times New Roman"/>
                <w:sz w:val="20"/>
                <w:szCs w:val="20"/>
              </w:rPr>
              <w:t xml:space="preserve"> Развивать физические качества, ловкость, быстроту реакции.</w:t>
            </w:r>
          </w:p>
        </w:tc>
        <w:tc>
          <w:tcPr>
            <w:tcW w:w="2722" w:type="dxa"/>
          </w:tcPr>
          <w:p w14:paraId="38025D60" w14:textId="77777777" w:rsidR="000A429A" w:rsidRPr="007D044D" w:rsidRDefault="000A429A" w:rsidP="007D044D">
            <w:pPr>
              <w:spacing w:after="0" w:line="240" w:lineRule="auto"/>
              <w:rPr>
                <w:rFonts w:ascii="Times New Roman" w:hAnsi="Times New Roman" w:cs="Times New Roman"/>
                <w:b/>
                <w:sz w:val="20"/>
                <w:szCs w:val="20"/>
              </w:rPr>
            </w:pPr>
            <w:r w:rsidRPr="007D044D">
              <w:rPr>
                <w:rFonts w:ascii="Times New Roman" w:hAnsi="Times New Roman" w:cs="Times New Roman"/>
                <w:b/>
                <w:sz w:val="20"/>
                <w:szCs w:val="20"/>
              </w:rPr>
              <w:t>П/и «Охотник и зайцы»</w:t>
            </w:r>
          </w:p>
          <w:p w14:paraId="4DC4FC1F" w14:textId="77777777" w:rsidR="000A429A" w:rsidRPr="007D044D" w:rsidRDefault="000A429A" w:rsidP="007D044D">
            <w:pPr>
              <w:spacing w:after="0" w:line="240" w:lineRule="auto"/>
              <w:rPr>
                <w:rFonts w:ascii="Times New Roman" w:hAnsi="Times New Roman" w:cs="Times New Roman"/>
                <w:sz w:val="20"/>
                <w:szCs w:val="20"/>
              </w:rPr>
            </w:pPr>
            <w:r w:rsidRPr="007D044D">
              <w:rPr>
                <w:rFonts w:ascii="Times New Roman" w:hAnsi="Times New Roman" w:cs="Times New Roman"/>
                <w:b/>
                <w:sz w:val="20"/>
                <w:szCs w:val="20"/>
              </w:rPr>
              <w:t>Цель.</w:t>
            </w:r>
            <w:r w:rsidRPr="007D044D">
              <w:rPr>
                <w:rFonts w:ascii="Times New Roman" w:hAnsi="Times New Roman" w:cs="Times New Roman"/>
                <w:color w:val="000000"/>
                <w:sz w:val="20"/>
                <w:szCs w:val="20"/>
              </w:rPr>
              <w:t xml:space="preserve"> </w:t>
            </w:r>
            <w:r w:rsidRPr="007D044D">
              <w:rPr>
                <w:rFonts w:ascii="Times New Roman" w:hAnsi="Times New Roman" w:cs="Times New Roman"/>
                <w:sz w:val="20"/>
                <w:szCs w:val="20"/>
              </w:rPr>
              <w:t>Учить детей следить за соответствием своих действий прави</w:t>
            </w:r>
            <w:r w:rsidRPr="007D044D">
              <w:rPr>
                <w:rFonts w:ascii="Times New Roman" w:hAnsi="Times New Roman" w:cs="Times New Roman"/>
                <w:sz w:val="20"/>
                <w:szCs w:val="20"/>
              </w:rPr>
              <w:softHyphen/>
              <w:t>лам игры, правильностью выполнения игровых действий (прыжков на двух ногах с продвижением вперед, метания мяча из-за головы левой и пра</w:t>
            </w:r>
            <w:r w:rsidRPr="007D044D">
              <w:rPr>
                <w:rFonts w:ascii="Times New Roman" w:hAnsi="Times New Roman" w:cs="Times New Roman"/>
                <w:sz w:val="20"/>
                <w:szCs w:val="20"/>
              </w:rPr>
              <w:softHyphen/>
              <w:t>вой рукой в цель.</w:t>
            </w:r>
          </w:p>
          <w:p w14:paraId="19091FB5" w14:textId="77777777" w:rsidR="000A429A" w:rsidRPr="007D044D" w:rsidRDefault="000A429A" w:rsidP="007D044D">
            <w:pPr>
              <w:spacing w:after="0" w:line="240" w:lineRule="auto"/>
              <w:rPr>
                <w:rFonts w:ascii="Times New Roman" w:hAnsi="Times New Roman" w:cs="Times New Roman"/>
                <w:b/>
                <w:sz w:val="20"/>
                <w:szCs w:val="20"/>
              </w:rPr>
            </w:pPr>
            <w:r w:rsidRPr="007D044D">
              <w:rPr>
                <w:rFonts w:ascii="Times New Roman" w:hAnsi="Times New Roman" w:cs="Times New Roman"/>
                <w:b/>
                <w:sz w:val="20"/>
                <w:szCs w:val="20"/>
              </w:rPr>
              <w:t>П/и </w:t>
            </w:r>
            <w:r w:rsidRPr="007D044D">
              <w:rPr>
                <w:rFonts w:ascii="Times New Roman" w:hAnsi="Times New Roman" w:cs="Times New Roman"/>
                <w:b/>
                <w:iCs/>
                <w:sz w:val="20"/>
                <w:szCs w:val="20"/>
              </w:rPr>
              <w:t>«Самолеты»</w:t>
            </w:r>
          </w:p>
          <w:p w14:paraId="0E12328E" w14:textId="77777777" w:rsidR="000A429A" w:rsidRPr="007D044D" w:rsidRDefault="000A429A" w:rsidP="007D044D">
            <w:pPr>
              <w:spacing w:after="0" w:line="240" w:lineRule="auto"/>
              <w:rPr>
                <w:rFonts w:ascii="Times New Roman" w:hAnsi="Times New Roman" w:cs="Times New Roman"/>
                <w:sz w:val="20"/>
                <w:szCs w:val="20"/>
              </w:rPr>
            </w:pPr>
            <w:r w:rsidRPr="007D044D">
              <w:rPr>
                <w:rFonts w:ascii="Times New Roman" w:hAnsi="Times New Roman" w:cs="Times New Roman"/>
                <w:b/>
                <w:sz w:val="20"/>
                <w:szCs w:val="20"/>
              </w:rPr>
              <w:t xml:space="preserve">Цель. </w:t>
            </w:r>
            <w:r w:rsidRPr="007D044D">
              <w:rPr>
                <w:rFonts w:ascii="Times New Roman" w:hAnsi="Times New Roman" w:cs="Times New Roman"/>
                <w:sz w:val="20"/>
                <w:szCs w:val="20"/>
              </w:rPr>
              <w:t>Учить легкости движений, действовать после сигнала.</w:t>
            </w:r>
          </w:p>
        </w:tc>
        <w:tc>
          <w:tcPr>
            <w:tcW w:w="2239" w:type="dxa"/>
          </w:tcPr>
          <w:p w14:paraId="6B2A3638" w14:textId="77777777" w:rsidR="000A429A" w:rsidRPr="007D044D" w:rsidRDefault="000A429A" w:rsidP="007D044D">
            <w:pPr>
              <w:spacing w:after="0" w:line="240" w:lineRule="auto"/>
              <w:rPr>
                <w:rFonts w:ascii="Times New Roman" w:hAnsi="Times New Roman" w:cs="Times New Roman"/>
                <w:b/>
                <w:sz w:val="20"/>
                <w:szCs w:val="20"/>
              </w:rPr>
            </w:pPr>
            <w:r w:rsidRPr="007D044D">
              <w:rPr>
                <w:rFonts w:ascii="Times New Roman" w:hAnsi="Times New Roman" w:cs="Times New Roman"/>
                <w:b/>
                <w:sz w:val="20"/>
                <w:szCs w:val="20"/>
              </w:rPr>
              <w:t>П/и </w:t>
            </w:r>
            <w:r w:rsidRPr="007D044D">
              <w:rPr>
                <w:rFonts w:ascii="Times New Roman" w:hAnsi="Times New Roman" w:cs="Times New Roman"/>
                <w:b/>
                <w:iCs/>
                <w:sz w:val="20"/>
                <w:szCs w:val="20"/>
              </w:rPr>
              <w:t>«Самолеты»</w:t>
            </w:r>
          </w:p>
          <w:p w14:paraId="4D6EEADE" w14:textId="77777777" w:rsidR="000A429A" w:rsidRPr="007D044D" w:rsidRDefault="000A429A" w:rsidP="007D044D">
            <w:pPr>
              <w:spacing w:after="0" w:line="240" w:lineRule="auto"/>
              <w:rPr>
                <w:rFonts w:ascii="Times New Roman" w:hAnsi="Times New Roman" w:cs="Times New Roman"/>
                <w:sz w:val="20"/>
                <w:szCs w:val="20"/>
              </w:rPr>
            </w:pPr>
            <w:r w:rsidRPr="007D044D">
              <w:rPr>
                <w:rFonts w:ascii="Times New Roman" w:hAnsi="Times New Roman" w:cs="Times New Roman"/>
                <w:b/>
                <w:sz w:val="20"/>
                <w:szCs w:val="20"/>
              </w:rPr>
              <w:t xml:space="preserve">Цель. </w:t>
            </w:r>
            <w:r w:rsidRPr="007D044D">
              <w:rPr>
                <w:rFonts w:ascii="Times New Roman" w:hAnsi="Times New Roman" w:cs="Times New Roman"/>
                <w:sz w:val="20"/>
                <w:szCs w:val="20"/>
              </w:rPr>
              <w:t>Учить легкости движений, действовать после сигнала.</w:t>
            </w:r>
          </w:p>
          <w:p w14:paraId="33352F79" w14:textId="77777777" w:rsidR="000A429A" w:rsidRPr="007D044D" w:rsidRDefault="000A429A" w:rsidP="007D044D">
            <w:pPr>
              <w:spacing w:after="0" w:line="240" w:lineRule="auto"/>
              <w:rPr>
                <w:rFonts w:ascii="Times New Roman" w:hAnsi="Times New Roman" w:cs="Times New Roman"/>
                <w:b/>
                <w:sz w:val="20"/>
                <w:szCs w:val="20"/>
              </w:rPr>
            </w:pPr>
            <w:r w:rsidRPr="007D044D">
              <w:rPr>
                <w:rFonts w:ascii="Times New Roman" w:hAnsi="Times New Roman" w:cs="Times New Roman"/>
                <w:b/>
                <w:sz w:val="20"/>
                <w:szCs w:val="20"/>
              </w:rPr>
              <w:t>П/и «Бездомный заяц»</w:t>
            </w:r>
          </w:p>
          <w:p w14:paraId="1A6B1338" w14:textId="6048E081" w:rsidR="000A429A" w:rsidRPr="007D044D" w:rsidRDefault="000A429A" w:rsidP="007D044D">
            <w:pPr>
              <w:spacing w:after="0" w:line="240" w:lineRule="auto"/>
              <w:rPr>
                <w:rFonts w:ascii="Times New Roman" w:hAnsi="Times New Roman" w:cs="Times New Roman"/>
                <w:sz w:val="20"/>
                <w:szCs w:val="20"/>
              </w:rPr>
            </w:pPr>
            <w:r w:rsidRPr="007D044D">
              <w:rPr>
                <w:rFonts w:ascii="Times New Roman" w:hAnsi="Times New Roman" w:cs="Times New Roman"/>
                <w:b/>
                <w:sz w:val="20"/>
                <w:szCs w:val="20"/>
              </w:rPr>
              <w:t>Цель:</w:t>
            </w:r>
            <w:r w:rsidRPr="007D044D">
              <w:rPr>
                <w:rFonts w:ascii="Times New Roman" w:hAnsi="Times New Roman" w:cs="Times New Roman"/>
                <w:sz w:val="20"/>
                <w:szCs w:val="20"/>
              </w:rPr>
              <w:t xml:space="preserve"> развивать у детей ориентировку в пространстве. Упражнять в быстром беге</w:t>
            </w:r>
          </w:p>
          <w:p w14:paraId="18CD1227" w14:textId="77777777" w:rsidR="000A429A" w:rsidRPr="007D044D" w:rsidRDefault="000A429A" w:rsidP="007D044D">
            <w:pPr>
              <w:spacing w:after="0" w:line="240" w:lineRule="auto"/>
              <w:rPr>
                <w:rFonts w:ascii="Times New Roman" w:hAnsi="Times New Roman" w:cs="Times New Roman"/>
                <w:sz w:val="20"/>
                <w:szCs w:val="20"/>
              </w:rPr>
            </w:pPr>
          </w:p>
        </w:tc>
        <w:tc>
          <w:tcPr>
            <w:tcW w:w="3573" w:type="dxa"/>
          </w:tcPr>
          <w:p w14:paraId="0E3E2E99" w14:textId="77777777" w:rsidR="000A429A" w:rsidRPr="007D044D" w:rsidRDefault="000A429A" w:rsidP="007D044D">
            <w:pPr>
              <w:spacing w:after="0" w:line="240" w:lineRule="auto"/>
              <w:rPr>
                <w:rFonts w:ascii="Times New Roman" w:hAnsi="Times New Roman" w:cs="Times New Roman"/>
                <w:b/>
                <w:sz w:val="20"/>
                <w:szCs w:val="20"/>
              </w:rPr>
            </w:pPr>
            <w:r w:rsidRPr="007D044D">
              <w:rPr>
                <w:rFonts w:ascii="Times New Roman" w:hAnsi="Times New Roman" w:cs="Times New Roman"/>
                <w:b/>
                <w:sz w:val="20"/>
                <w:szCs w:val="20"/>
              </w:rPr>
              <w:t>Подвижная игра «Зайцы и волк».</w:t>
            </w:r>
          </w:p>
          <w:p w14:paraId="028E618D" w14:textId="66D99F69" w:rsidR="000A429A" w:rsidRPr="007D044D" w:rsidRDefault="000A429A" w:rsidP="007D044D">
            <w:pPr>
              <w:spacing w:after="0" w:line="240" w:lineRule="auto"/>
              <w:rPr>
                <w:rFonts w:ascii="Times New Roman" w:hAnsi="Times New Roman" w:cs="Times New Roman"/>
                <w:sz w:val="20"/>
                <w:szCs w:val="20"/>
              </w:rPr>
            </w:pPr>
            <w:r w:rsidRPr="007D044D">
              <w:rPr>
                <w:rFonts w:ascii="Times New Roman" w:hAnsi="Times New Roman" w:cs="Times New Roman"/>
                <w:b/>
                <w:sz w:val="20"/>
                <w:szCs w:val="20"/>
              </w:rPr>
              <w:t>Цель.</w:t>
            </w:r>
            <w:r w:rsidRPr="007D044D">
              <w:rPr>
                <w:rFonts w:ascii="Times New Roman" w:hAnsi="Times New Roman" w:cs="Times New Roman"/>
                <w:sz w:val="20"/>
                <w:szCs w:val="20"/>
              </w:rPr>
              <w:t xml:space="preserve"> Учить детей исполнять роль судей, оценивающих соответствие правилам и качество выполнения игровых действий, учить корректно формулировать советы, замечания.</w:t>
            </w:r>
          </w:p>
          <w:p w14:paraId="2B411A04" w14:textId="77777777" w:rsidR="000A429A" w:rsidRPr="007D044D" w:rsidRDefault="000A429A" w:rsidP="007D044D">
            <w:pPr>
              <w:autoSpaceDE w:val="0"/>
              <w:autoSpaceDN w:val="0"/>
              <w:adjustRightInd w:val="0"/>
              <w:spacing w:after="0" w:line="240" w:lineRule="auto"/>
              <w:rPr>
                <w:rFonts w:ascii="Times New Roman" w:hAnsi="Times New Roman" w:cs="Times New Roman"/>
                <w:b/>
                <w:sz w:val="20"/>
                <w:szCs w:val="20"/>
              </w:rPr>
            </w:pPr>
            <w:r w:rsidRPr="007D044D">
              <w:rPr>
                <w:rFonts w:ascii="Times New Roman" w:hAnsi="Times New Roman" w:cs="Times New Roman"/>
                <w:b/>
                <w:sz w:val="20"/>
                <w:szCs w:val="20"/>
              </w:rPr>
              <w:t>П/и «Передай флажок!»</w:t>
            </w:r>
          </w:p>
          <w:p w14:paraId="7B8FE358" w14:textId="77777777" w:rsidR="000A429A" w:rsidRPr="007D044D" w:rsidRDefault="000A429A" w:rsidP="007D044D">
            <w:pPr>
              <w:autoSpaceDE w:val="0"/>
              <w:autoSpaceDN w:val="0"/>
              <w:adjustRightInd w:val="0"/>
              <w:spacing w:after="0" w:line="240" w:lineRule="auto"/>
              <w:rPr>
                <w:rFonts w:ascii="Times New Roman" w:hAnsi="Times New Roman" w:cs="Times New Roman"/>
                <w:sz w:val="20"/>
                <w:szCs w:val="20"/>
              </w:rPr>
            </w:pPr>
            <w:r w:rsidRPr="007D044D">
              <w:rPr>
                <w:rFonts w:ascii="Times New Roman" w:hAnsi="Times New Roman" w:cs="Times New Roman"/>
                <w:b/>
                <w:sz w:val="20"/>
                <w:szCs w:val="20"/>
              </w:rPr>
              <w:t>Цель.</w:t>
            </w:r>
            <w:r w:rsidRPr="007D044D">
              <w:rPr>
                <w:rFonts w:ascii="Times New Roman" w:hAnsi="Times New Roman" w:cs="Times New Roman"/>
                <w:sz w:val="20"/>
                <w:szCs w:val="20"/>
              </w:rPr>
              <w:t xml:space="preserve"> Развивать быстроту, ловкость.</w:t>
            </w:r>
          </w:p>
          <w:p w14:paraId="5A119A48" w14:textId="77777777" w:rsidR="000A429A" w:rsidRPr="007D044D" w:rsidRDefault="000A429A" w:rsidP="007D044D">
            <w:pPr>
              <w:spacing w:after="0" w:line="240" w:lineRule="auto"/>
              <w:rPr>
                <w:rFonts w:ascii="Times New Roman" w:hAnsi="Times New Roman" w:cs="Times New Roman"/>
                <w:sz w:val="20"/>
                <w:szCs w:val="20"/>
              </w:rPr>
            </w:pPr>
          </w:p>
        </w:tc>
      </w:tr>
      <w:tr w:rsidR="000A429A" w:rsidRPr="007D044D" w14:paraId="73DA86ED" w14:textId="77777777" w:rsidTr="007D044D">
        <w:tc>
          <w:tcPr>
            <w:tcW w:w="1843" w:type="dxa"/>
          </w:tcPr>
          <w:p w14:paraId="14A4051A" w14:textId="77777777" w:rsidR="000A429A" w:rsidRPr="007D044D" w:rsidRDefault="000A429A" w:rsidP="007D044D">
            <w:pPr>
              <w:spacing w:after="0" w:line="240" w:lineRule="auto"/>
              <w:rPr>
                <w:rFonts w:ascii="Times New Roman" w:hAnsi="Times New Roman" w:cs="Times New Roman"/>
                <w:sz w:val="20"/>
                <w:szCs w:val="20"/>
              </w:rPr>
            </w:pPr>
            <w:r w:rsidRPr="007D044D">
              <w:rPr>
                <w:rFonts w:ascii="Times New Roman" w:hAnsi="Times New Roman" w:cs="Times New Roman"/>
                <w:b/>
                <w:bCs/>
                <w:color w:val="000000"/>
                <w:sz w:val="20"/>
                <w:szCs w:val="20"/>
              </w:rPr>
              <w:t>Художественно-эстетическое развитие</w:t>
            </w:r>
          </w:p>
        </w:tc>
        <w:tc>
          <w:tcPr>
            <w:tcW w:w="2694" w:type="dxa"/>
          </w:tcPr>
          <w:p w14:paraId="7364669F" w14:textId="77777777" w:rsidR="000A429A" w:rsidRPr="007D044D" w:rsidRDefault="000A429A" w:rsidP="007D044D">
            <w:pPr>
              <w:autoSpaceDE w:val="0"/>
              <w:autoSpaceDN w:val="0"/>
              <w:adjustRightInd w:val="0"/>
              <w:spacing w:after="0" w:line="240" w:lineRule="auto"/>
              <w:rPr>
                <w:rFonts w:ascii="Times New Roman" w:hAnsi="Times New Roman" w:cs="Times New Roman"/>
                <w:sz w:val="20"/>
                <w:szCs w:val="20"/>
              </w:rPr>
            </w:pPr>
            <w:r w:rsidRPr="007D044D">
              <w:rPr>
                <w:rFonts w:ascii="Times New Roman" w:hAnsi="Times New Roman" w:cs="Times New Roman"/>
                <w:sz w:val="20"/>
                <w:szCs w:val="20"/>
              </w:rPr>
              <w:t>Чтение стихо-творения Т. Белозеровой «» «Майский праздник – день Победы».</w:t>
            </w:r>
          </w:p>
          <w:p w14:paraId="6DC1DA18" w14:textId="77777777" w:rsidR="000A429A" w:rsidRPr="007D044D" w:rsidRDefault="000A429A" w:rsidP="007D044D">
            <w:pPr>
              <w:spacing w:after="0" w:line="240" w:lineRule="auto"/>
              <w:rPr>
                <w:rFonts w:ascii="Times New Roman" w:hAnsi="Times New Roman" w:cs="Times New Roman"/>
                <w:sz w:val="20"/>
                <w:szCs w:val="20"/>
              </w:rPr>
            </w:pPr>
            <w:r w:rsidRPr="007D044D">
              <w:rPr>
                <w:rFonts w:ascii="Times New Roman" w:hAnsi="Times New Roman" w:cs="Times New Roman"/>
                <w:sz w:val="20"/>
                <w:szCs w:val="20"/>
              </w:rPr>
              <w:t>Цель. Обогащать представлений детей о войне, армии, победе посредством художественных произведений.</w:t>
            </w:r>
          </w:p>
          <w:p w14:paraId="40D8C022" w14:textId="1CD5364F" w:rsidR="00313068" w:rsidRPr="007D044D" w:rsidRDefault="00313068" w:rsidP="00313068">
            <w:pPr>
              <w:widowControl w:val="0"/>
              <w:suppressAutoHyphens/>
              <w:spacing w:after="0" w:line="240" w:lineRule="auto"/>
              <w:rPr>
                <w:rFonts w:ascii="Times New Roman" w:hAnsi="Times New Roman" w:cs="Times New Roman"/>
                <w:sz w:val="20"/>
                <w:szCs w:val="20"/>
              </w:rPr>
            </w:pPr>
          </w:p>
          <w:p w14:paraId="564FA41A" w14:textId="4121DDDF" w:rsidR="000A429A" w:rsidRPr="007D044D" w:rsidRDefault="000A429A" w:rsidP="007D044D">
            <w:pPr>
              <w:spacing w:after="0" w:line="240" w:lineRule="auto"/>
              <w:rPr>
                <w:rFonts w:ascii="Times New Roman" w:hAnsi="Times New Roman" w:cs="Times New Roman"/>
                <w:sz w:val="20"/>
                <w:szCs w:val="20"/>
              </w:rPr>
            </w:pPr>
          </w:p>
        </w:tc>
        <w:tc>
          <w:tcPr>
            <w:tcW w:w="2551" w:type="dxa"/>
          </w:tcPr>
          <w:p w14:paraId="48576BC9" w14:textId="77777777" w:rsidR="000A429A" w:rsidRPr="007D044D" w:rsidRDefault="000A429A" w:rsidP="007D044D">
            <w:pPr>
              <w:spacing w:after="0" w:line="240" w:lineRule="auto"/>
              <w:rPr>
                <w:rFonts w:ascii="Times New Roman" w:hAnsi="Times New Roman" w:cs="Times New Roman"/>
                <w:sz w:val="20"/>
                <w:szCs w:val="20"/>
              </w:rPr>
            </w:pPr>
            <w:r w:rsidRPr="007D044D">
              <w:rPr>
                <w:rFonts w:ascii="Times New Roman" w:hAnsi="Times New Roman" w:cs="Times New Roman"/>
                <w:sz w:val="20"/>
                <w:szCs w:val="20"/>
              </w:rPr>
              <w:t>Чтение рассказа Л. Кассиля «Памятник советскому солдату»</w:t>
            </w:r>
          </w:p>
          <w:p w14:paraId="5CCEDEE6" w14:textId="77777777" w:rsidR="000A429A" w:rsidRPr="007D044D" w:rsidRDefault="000A429A" w:rsidP="007D044D">
            <w:pPr>
              <w:spacing w:after="0" w:line="240" w:lineRule="auto"/>
              <w:rPr>
                <w:rFonts w:ascii="Times New Roman" w:hAnsi="Times New Roman" w:cs="Times New Roman"/>
                <w:sz w:val="20"/>
                <w:szCs w:val="20"/>
              </w:rPr>
            </w:pPr>
            <w:r w:rsidRPr="007D044D">
              <w:rPr>
                <w:rFonts w:ascii="Times New Roman" w:hAnsi="Times New Roman" w:cs="Times New Roman"/>
                <w:sz w:val="20"/>
                <w:szCs w:val="20"/>
              </w:rPr>
              <w:t>Цель. Формировать представления детей о подвиге воинов-освободителей.</w:t>
            </w:r>
          </w:p>
        </w:tc>
        <w:tc>
          <w:tcPr>
            <w:tcW w:w="2722" w:type="dxa"/>
          </w:tcPr>
          <w:p w14:paraId="074A1871" w14:textId="77777777" w:rsidR="000A429A" w:rsidRPr="007D044D" w:rsidRDefault="000A429A" w:rsidP="007D044D">
            <w:pPr>
              <w:spacing w:after="0" w:line="240" w:lineRule="auto"/>
              <w:rPr>
                <w:rFonts w:ascii="Times New Roman" w:hAnsi="Times New Roman" w:cs="Times New Roman"/>
                <w:sz w:val="20"/>
                <w:szCs w:val="20"/>
              </w:rPr>
            </w:pPr>
            <w:r w:rsidRPr="007D044D">
              <w:rPr>
                <w:rFonts w:ascii="Times New Roman" w:hAnsi="Times New Roman" w:cs="Times New Roman"/>
                <w:sz w:val="20"/>
                <w:szCs w:val="20"/>
              </w:rPr>
              <w:t>Слушание песни «День Победы» (муз. Д. Тухманова)</w:t>
            </w:r>
          </w:p>
          <w:p w14:paraId="40985655" w14:textId="77777777" w:rsidR="000A429A" w:rsidRPr="007D044D" w:rsidRDefault="000A429A" w:rsidP="007D044D">
            <w:pPr>
              <w:spacing w:after="0" w:line="240" w:lineRule="auto"/>
              <w:rPr>
                <w:rFonts w:ascii="Times New Roman" w:hAnsi="Times New Roman" w:cs="Times New Roman"/>
                <w:sz w:val="20"/>
                <w:szCs w:val="20"/>
              </w:rPr>
            </w:pPr>
            <w:r w:rsidRPr="007D044D">
              <w:rPr>
                <w:rFonts w:ascii="Times New Roman" w:hAnsi="Times New Roman" w:cs="Times New Roman"/>
                <w:sz w:val="20"/>
                <w:szCs w:val="20"/>
              </w:rPr>
              <w:t>Цель. Обогащать представлений детей о войне, армии, победе посредством музыкальных произведений</w:t>
            </w:r>
          </w:p>
        </w:tc>
        <w:tc>
          <w:tcPr>
            <w:tcW w:w="2239" w:type="dxa"/>
          </w:tcPr>
          <w:p w14:paraId="2F34C5F5" w14:textId="77777777" w:rsidR="000A429A" w:rsidRPr="007D044D" w:rsidRDefault="000A429A" w:rsidP="007D044D">
            <w:pPr>
              <w:spacing w:after="0" w:line="240" w:lineRule="auto"/>
              <w:rPr>
                <w:rFonts w:ascii="Times New Roman" w:hAnsi="Times New Roman" w:cs="Times New Roman"/>
                <w:sz w:val="20"/>
                <w:szCs w:val="20"/>
              </w:rPr>
            </w:pPr>
            <w:r w:rsidRPr="007D044D">
              <w:rPr>
                <w:rFonts w:ascii="Times New Roman" w:hAnsi="Times New Roman" w:cs="Times New Roman"/>
                <w:sz w:val="20"/>
                <w:szCs w:val="20"/>
              </w:rPr>
              <w:t>Чтение глав </w:t>
            </w:r>
            <w:r w:rsidRPr="007D044D">
              <w:rPr>
                <w:rFonts w:ascii="Times New Roman" w:hAnsi="Times New Roman" w:cs="Times New Roman"/>
                <w:b/>
                <w:bCs/>
                <w:sz w:val="20"/>
                <w:szCs w:val="20"/>
              </w:rPr>
              <w:t>С.А. Баруздина «Шел по улице солдат»</w:t>
            </w:r>
          </w:p>
          <w:p w14:paraId="169B21FF" w14:textId="77777777" w:rsidR="000A429A" w:rsidRPr="007D044D" w:rsidRDefault="000A429A" w:rsidP="007D044D">
            <w:pPr>
              <w:spacing w:after="0" w:line="240" w:lineRule="auto"/>
              <w:rPr>
                <w:rFonts w:ascii="Times New Roman" w:hAnsi="Times New Roman" w:cs="Times New Roman"/>
                <w:sz w:val="20"/>
                <w:szCs w:val="20"/>
              </w:rPr>
            </w:pPr>
            <w:r w:rsidRPr="007D044D">
              <w:rPr>
                <w:rFonts w:ascii="Times New Roman" w:hAnsi="Times New Roman" w:cs="Times New Roman"/>
                <w:b/>
                <w:bCs/>
                <w:sz w:val="20"/>
                <w:szCs w:val="20"/>
              </w:rPr>
              <w:t>Задачи:</w:t>
            </w:r>
            <w:r w:rsidRPr="007D044D">
              <w:rPr>
                <w:rFonts w:ascii="Times New Roman" w:hAnsi="Times New Roman" w:cs="Times New Roman"/>
                <w:sz w:val="20"/>
                <w:szCs w:val="20"/>
              </w:rPr>
              <w:t> Формировать интерес к художественному слову, обогащать словарь детей</w:t>
            </w:r>
          </w:p>
          <w:p w14:paraId="5873ECE1" w14:textId="77777777" w:rsidR="000A429A" w:rsidRPr="007D044D" w:rsidRDefault="000A429A" w:rsidP="007D044D">
            <w:pPr>
              <w:spacing w:after="0" w:line="240" w:lineRule="auto"/>
              <w:rPr>
                <w:rFonts w:ascii="Times New Roman" w:hAnsi="Times New Roman" w:cs="Times New Roman"/>
                <w:sz w:val="20"/>
                <w:szCs w:val="20"/>
              </w:rPr>
            </w:pPr>
          </w:p>
        </w:tc>
        <w:tc>
          <w:tcPr>
            <w:tcW w:w="3573" w:type="dxa"/>
          </w:tcPr>
          <w:p w14:paraId="72536B3F" w14:textId="77777777" w:rsidR="000A429A" w:rsidRPr="007D044D" w:rsidRDefault="000A429A" w:rsidP="007D044D">
            <w:pPr>
              <w:spacing w:after="0" w:line="240" w:lineRule="auto"/>
              <w:rPr>
                <w:rFonts w:ascii="Times New Roman" w:hAnsi="Times New Roman" w:cs="Times New Roman"/>
                <w:sz w:val="20"/>
                <w:szCs w:val="20"/>
              </w:rPr>
            </w:pPr>
            <w:r w:rsidRPr="007D044D">
              <w:rPr>
                <w:rFonts w:ascii="Times New Roman" w:hAnsi="Times New Roman" w:cs="Times New Roman"/>
                <w:sz w:val="20"/>
                <w:szCs w:val="20"/>
              </w:rPr>
              <w:t>Чтение стихотворения Т. Шапиро  «День Победы».</w:t>
            </w:r>
          </w:p>
          <w:p w14:paraId="0546453A" w14:textId="77777777" w:rsidR="000A429A" w:rsidRPr="007D044D" w:rsidRDefault="000A429A" w:rsidP="007D044D">
            <w:pPr>
              <w:spacing w:after="0" w:line="240" w:lineRule="auto"/>
              <w:rPr>
                <w:rFonts w:ascii="Times New Roman" w:hAnsi="Times New Roman" w:cs="Times New Roman"/>
                <w:sz w:val="20"/>
                <w:szCs w:val="20"/>
              </w:rPr>
            </w:pPr>
            <w:r w:rsidRPr="007D044D">
              <w:rPr>
                <w:rFonts w:ascii="Times New Roman" w:hAnsi="Times New Roman" w:cs="Times New Roman"/>
                <w:sz w:val="20"/>
                <w:szCs w:val="20"/>
              </w:rPr>
              <w:t>Цель. Обогащать представлений детей о войне, армии, победе посредством художественных произведений.</w:t>
            </w:r>
          </w:p>
        </w:tc>
      </w:tr>
      <w:tr w:rsidR="000A429A" w:rsidRPr="007D044D" w14:paraId="57691910" w14:textId="77777777" w:rsidTr="007D044D">
        <w:tc>
          <w:tcPr>
            <w:tcW w:w="1843" w:type="dxa"/>
          </w:tcPr>
          <w:p w14:paraId="21772F88" w14:textId="77777777" w:rsidR="000A429A" w:rsidRPr="007D044D" w:rsidRDefault="000A429A" w:rsidP="007D044D">
            <w:pPr>
              <w:spacing w:after="0" w:line="240" w:lineRule="auto"/>
              <w:rPr>
                <w:rFonts w:ascii="Times New Roman" w:hAnsi="Times New Roman" w:cs="Times New Roman"/>
                <w:b/>
                <w:sz w:val="20"/>
                <w:szCs w:val="20"/>
              </w:rPr>
            </w:pPr>
            <w:r w:rsidRPr="007D044D">
              <w:rPr>
                <w:rFonts w:ascii="Times New Roman" w:hAnsi="Times New Roman" w:cs="Times New Roman"/>
                <w:b/>
                <w:sz w:val="20"/>
                <w:szCs w:val="20"/>
              </w:rPr>
              <w:t>Самостоятельная деятельность</w:t>
            </w:r>
          </w:p>
        </w:tc>
        <w:tc>
          <w:tcPr>
            <w:tcW w:w="2694" w:type="dxa"/>
          </w:tcPr>
          <w:p w14:paraId="74672A94" w14:textId="77777777" w:rsidR="000A429A" w:rsidRPr="007D044D" w:rsidRDefault="000A429A" w:rsidP="007D044D">
            <w:pPr>
              <w:spacing w:after="0" w:line="240" w:lineRule="auto"/>
              <w:rPr>
                <w:rFonts w:ascii="Times New Roman" w:hAnsi="Times New Roman" w:cs="Times New Roman"/>
                <w:sz w:val="20"/>
                <w:szCs w:val="20"/>
              </w:rPr>
            </w:pPr>
            <w:r w:rsidRPr="007D044D">
              <w:rPr>
                <w:rFonts w:ascii="Times New Roman" w:hAnsi="Times New Roman" w:cs="Times New Roman"/>
                <w:sz w:val="20"/>
                <w:szCs w:val="20"/>
              </w:rPr>
              <w:t>Рассматривание альбома «День победы» для обогащения представлений детей ВОВ.</w:t>
            </w:r>
          </w:p>
        </w:tc>
        <w:tc>
          <w:tcPr>
            <w:tcW w:w="2551" w:type="dxa"/>
          </w:tcPr>
          <w:p w14:paraId="34D9561E" w14:textId="77777777" w:rsidR="000A429A" w:rsidRPr="007D044D" w:rsidRDefault="000A429A" w:rsidP="007D044D">
            <w:pPr>
              <w:spacing w:after="0" w:line="240" w:lineRule="auto"/>
              <w:rPr>
                <w:rFonts w:ascii="Times New Roman" w:hAnsi="Times New Roman" w:cs="Times New Roman"/>
                <w:sz w:val="20"/>
                <w:szCs w:val="20"/>
              </w:rPr>
            </w:pPr>
            <w:r w:rsidRPr="007D044D">
              <w:rPr>
                <w:rFonts w:ascii="Times New Roman" w:hAnsi="Times New Roman" w:cs="Times New Roman"/>
                <w:sz w:val="20"/>
                <w:szCs w:val="20"/>
              </w:rPr>
              <w:t>Настольно-печатная игра: </w:t>
            </w:r>
            <w:r w:rsidRPr="007D044D">
              <w:rPr>
                <w:rFonts w:ascii="Times New Roman" w:hAnsi="Times New Roman" w:cs="Times New Roman"/>
                <w:iCs/>
                <w:sz w:val="20"/>
                <w:szCs w:val="20"/>
              </w:rPr>
              <w:t>«Военная техника»</w:t>
            </w:r>
          </w:p>
          <w:p w14:paraId="10C99B89" w14:textId="77777777" w:rsidR="000A429A" w:rsidRPr="007D044D" w:rsidRDefault="000A429A" w:rsidP="007D044D">
            <w:pPr>
              <w:spacing w:after="0" w:line="240" w:lineRule="auto"/>
              <w:rPr>
                <w:rFonts w:ascii="Times New Roman" w:hAnsi="Times New Roman" w:cs="Times New Roman"/>
                <w:sz w:val="20"/>
                <w:szCs w:val="20"/>
              </w:rPr>
            </w:pPr>
            <w:r w:rsidRPr="007D044D">
              <w:rPr>
                <w:rFonts w:ascii="Times New Roman" w:hAnsi="Times New Roman" w:cs="Times New Roman"/>
                <w:sz w:val="20"/>
                <w:szCs w:val="20"/>
              </w:rPr>
              <w:t>Цель: развивать мышление, закреплять знания наземный, водный, воздушный транспорт.</w:t>
            </w:r>
          </w:p>
        </w:tc>
        <w:tc>
          <w:tcPr>
            <w:tcW w:w="2722" w:type="dxa"/>
          </w:tcPr>
          <w:p w14:paraId="21609A0F" w14:textId="77777777" w:rsidR="000A429A" w:rsidRPr="007D044D" w:rsidRDefault="000A429A" w:rsidP="007D044D">
            <w:pPr>
              <w:spacing w:after="0" w:line="240" w:lineRule="auto"/>
              <w:rPr>
                <w:rFonts w:ascii="Times New Roman" w:hAnsi="Times New Roman" w:cs="Times New Roman"/>
                <w:sz w:val="20"/>
                <w:szCs w:val="20"/>
              </w:rPr>
            </w:pPr>
            <w:r w:rsidRPr="007D044D">
              <w:rPr>
                <w:rFonts w:ascii="Times New Roman" w:hAnsi="Times New Roman" w:cs="Times New Roman"/>
                <w:sz w:val="20"/>
                <w:szCs w:val="20"/>
              </w:rPr>
              <w:t>Свободное рисование «Обведи и раскрась»</w:t>
            </w:r>
          </w:p>
          <w:p w14:paraId="1202E946" w14:textId="77777777" w:rsidR="000A429A" w:rsidRPr="007D044D" w:rsidRDefault="000A429A" w:rsidP="007D044D">
            <w:pPr>
              <w:spacing w:after="0" w:line="240" w:lineRule="auto"/>
              <w:rPr>
                <w:rFonts w:ascii="Times New Roman" w:hAnsi="Times New Roman" w:cs="Times New Roman"/>
                <w:sz w:val="20"/>
                <w:szCs w:val="20"/>
              </w:rPr>
            </w:pPr>
            <w:r w:rsidRPr="007D044D">
              <w:rPr>
                <w:rFonts w:ascii="Times New Roman" w:hAnsi="Times New Roman" w:cs="Times New Roman"/>
                <w:sz w:val="20"/>
                <w:szCs w:val="20"/>
              </w:rPr>
              <w:t>Цель: развивать умения проводить прямые линии по точками, аккуратно закрашивать рисунок.</w:t>
            </w:r>
          </w:p>
        </w:tc>
        <w:tc>
          <w:tcPr>
            <w:tcW w:w="2239" w:type="dxa"/>
          </w:tcPr>
          <w:p w14:paraId="14BBE246" w14:textId="45C56439" w:rsidR="000A429A" w:rsidRPr="007D044D" w:rsidRDefault="000A429A" w:rsidP="007D044D">
            <w:pPr>
              <w:spacing w:after="0" w:line="240" w:lineRule="auto"/>
              <w:rPr>
                <w:rFonts w:ascii="Times New Roman" w:hAnsi="Times New Roman" w:cs="Times New Roman"/>
                <w:sz w:val="20"/>
                <w:szCs w:val="20"/>
              </w:rPr>
            </w:pPr>
            <w:r w:rsidRPr="007D044D">
              <w:rPr>
                <w:rFonts w:ascii="Times New Roman" w:hAnsi="Times New Roman" w:cs="Times New Roman"/>
                <w:sz w:val="20"/>
                <w:szCs w:val="20"/>
              </w:rPr>
              <w:t>Настольно-печатные игры: «Пазлы».</w:t>
            </w:r>
          </w:p>
          <w:p w14:paraId="06E4419E" w14:textId="77777777" w:rsidR="000A429A" w:rsidRPr="007D044D" w:rsidRDefault="000A429A" w:rsidP="007D044D">
            <w:pPr>
              <w:spacing w:after="0" w:line="240" w:lineRule="auto"/>
              <w:rPr>
                <w:rFonts w:ascii="Times New Roman" w:hAnsi="Times New Roman" w:cs="Times New Roman"/>
                <w:sz w:val="20"/>
                <w:szCs w:val="20"/>
              </w:rPr>
            </w:pPr>
            <w:r w:rsidRPr="007D044D">
              <w:rPr>
                <w:rFonts w:ascii="Times New Roman" w:hAnsi="Times New Roman" w:cs="Times New Roman"/>
                <w:sz w:val="20"/>
                <w:szCs w:val="20"/>
              </w:rPr>
              <w:t>Цель.</w:t>
            </w:r>
            <w:r w:rsidRPr="007D044D">
              <w:rPr>
                <w:rFonts w:ascii="Times New Roman" w:hAnsi="Times New Roman" w:cs="Times New Roman"/>
                <w:b/>
                <w:sz w:val="20"/>
                <w:szCs w:val="20"/>
              </w:rPr>
              <w:t xml:space="preserve"> </w:t>
            </w:r>
            <w:r w:rsidRPr="007D044D">
              <w:rPr>
                <w:rFonts w:ascii="Times New Roman" w:hAnsi="Times New Roman" w:cs="Times New Roman"/>
                <w:sz w:val="20"/>
                <w:szCs w:val="20"/>
              </w:rPr>
              <w:t>Учить детей соблюдать правила игры, развивать внимание, формировать стремление доводить игру до конца.</w:t>
            </w:r>
          </w:p>
        </w:tc>
        <w:tc>
          <w:tcPr>
            <w:tcW w:w="3573" w:type="dxa"/>
          </w:tcPr>
          <w:p w14:paraId="7DB607FC" w14:textId="77777777" w:rsidR="000A429A" w:rsidRPr="007D044D" w:rsidRDefault="000A429A" w:rsidP="007D044D">
            <w:pPr>
              <w:spacing w:after="0" w:line="240" w:lineRule="auto"/>
              <w:rPr>
                <w:rFonts w:ascii="Times New Roman" w:hAnsi="Times New Roman" w:cs="Times New Roman"/>
                <w:sz w:val="20"/>
                <w:szCs w:val="20"/>
              </w:rPr>
            </w:pPr>
            <w:r w:rsidRPr="007D044D">
              <w:rPr>
                <w:rFonts w:ascii="Times New Roman" w:hAnsi="Times New Roman" w:cs="Times New Roman"/>
                <w:sz w:val="20"/>
                <w:szCs w:val="20"/>
              </w:rPr>
              <w:t>Самостоятельные игры детей.</w:t>
            </w:r>
          </w:p>
          <w:p w14:paraId="4B5D5A96" w14:textId="77777777" w:rsidR="000A429A" w:rsidRPr="007D044D" w:rsidRDefault="000A429A" w:rsidP="007D044D">
            <w:pPr>
              <w:spacing w:after="0" w:line="240" w:lineRule="auto"/>
              <w:rPr>
                <w:rFonts w:ascii="Times New Roman" w:hAnsi="Times New Roman" w:cs="Times New Roman"/>
                <w:sz w:val="20"/>
                <w:szCs w:val="20"/>
              </w:rPr>
            </w:pPr>
            <w:r w:rsidRPr="007D044D">
              <w:rPr>
                <w:rFonts w:ascii="Times New Roman" w:hAnsi="Times New Roman" w:cs="Times New Roman"/>
                <w:sz w:val="20"/>
                <w:szCs w:val="20"/>
              </w:rPr>
              <w:t>Цель Подводить детей к самостоятельному созданию игровых замыслов, побуждать создавать постройки для своих игр.</w:t>
            </w:r>
          </w:p>
        </w:tc>
      </w:tr>
      <w:tr w:rsidR="00313068" w:rsidRPr="007D044D" w14:paraId="532119A8" w14:textId="77777777" w:rsidTr="007D044D">
        <w:tc>
          <w:tcPr>
            <w:tcW w:w="1843" w:type="dxa"/>
          </w:tcPr>
          <w:p w14:paraId="143322A0" w14:textId="73F1E2BA" w:rsidR="00313068" w:rsidRPr="007D044D" w:rsidRDefault="00313068" w:rsidP="007D044D">
            <w:pPr>
              <w:spacing w:after="0" w:line="240" w:lineRule="auto"/>
              <w:rPr>
                <w:rFonts w:ascii="Times New Roman" w:hAnsi="Times New Roman" w:cs="Times New Roman"/>
                <w:b/>
                <w:sz w:val="20"/>
                <w:szCs w:val="20"/>
              </w:rPr>
            </w:pPr>
            <w:r w:rsidRPr="00313068">
              <w:rPr>
                <w:rFonts w:ascii="Times New Roman" w:hAnsi="Times New Roman" w:cs="Times New Roman"/>
                <w:b/>
                <w:sz w:val="20"/>
                <w:szCs w:val="20"/>
              </w:rPr>
              <w:t>К-м деятельность</w:t>
            </w:r>
          </w:p>
        </w:tc>
        <w:tc>
          <w:tcPr>
            <w:tcW w:w="2694" w:type="dxa"/>
          </w:tcPr>
          <w:p w14:paraId="539E3388" w14:textId="2193E0C0" w:rsidR="00313068" w:rsidRPr="00313068" w:rsidRDefault="00313068" w:rsidP="00313068">
            <w:pPr>
              <w:spacing w:after="0" w:line="240" w:lineRule="auto"/>
              <w:rPr>
                <w:rFonts w:ascii="Times New Roman" w:hAnsi="Times New Roman" w:cs="Times New Roman"/>
                <w:sz w:val="20"/>
                <w:szCs w:val="20"/>
              </w:rPr>
            </w:pPr>
            <w:r w:rsidRPr="00313068">
              <w:rPr>
                <w:rFonts w:ascii="Times New Roman" w:hAnsi="Times New Roman" w:cs="Times New Roman"/>
                <w:sz w:val="20"/>
                <w:szCs w:val="20"/>
              </w:rPr>
              <w:t>Повторение. Цель: Закреплять представления детей об объемных геометрических телах; упражнять в их различении, в соотнесении реальных и изображенных объемных геометрических тел.</w:t>
            </w:r>
          </w:p>
          <w:p w14:paraId="08C402BC" w14:textId="772BCBAF" w:rsidR="00313068" w:rsidRPr="007D044D" w:rsidRDefault="00313068" w:rsidP="00313068">
            <w:pPr>
              <w:spacing w:after="0" w:line="240" w:lineRule="auto"/>
              <w:rPr>
                <w:rFonts w:ascii="Times New Roman" w:hAnsi="Times New Roman" w:cs="Times New Roman"/>
                <w:sz w:val="20"/>
                <w:szCs w:val="20"/>
              </w:rPr>
            </w:pPr>
            <w:r w:rsidRPr="00313068">
              <w:rPr>
                <w:rFonts w:ascii="Times New Roman" w:hAnsi="Times New Roman" w:cs="Times New Roman"/>
                <w:sz w:val="20"/>
                <w:szCs w:val="20"/>
              </w:rPr>
              <w:lastRenderedPageBreak/>
              <w:t>Уточнять конструктивные свойства геометрических тел; упражнять  в моделировании по схеме, в конструировании по элементарному чертежу.</w:t>
            </w:r>
          </w:p>
        </w:tc>
        <w:tc>
          <w:tcPr>
            <w:tcW w:w="2551" w:type="dxa"/>
          </w:tcPr>
          <w:p w14:paraId="62A99906" w14:textId="77777777" w:rsidR="00313068" w:rsidRPr="007D044D" w:rsidRDefault="00313068" w:rsidP="007D044D">
            <w:pPr>
              <w:spacing w:after="0" w:line="240" w:lineRule="auto"/>
              <w:rPr>
                <w:rFonts w:ascii="Times New Roman" w:hAnsi="Times New Roman" w:cs="Times New Roman"/>
                <w:sz w:val="20"/>
                <w:szCs w:val="20"/>
              </w:rPr>
            </w:pPr>
          </w:p>
        </w:tc>
        <w:tc>
          <w:tcPr>
            <w:tcW w:w="2722" w:type="dxa"/>
          </w:tcPr>
          <w:p w14:paraId="1F6053E6" w14:textId="77777777" w:rsidR="00313068" w:rsidRPr="007D044D" w:rsidRDefault="00313068" w:rsidP="007D044D">
            <w:pPr>
              <w:spacing w:after="0" w:line="240" w:lineRule="auto"/>
              <w:rPr>
                <w:rFonts w:ascii="Times New Roman" w:hAnsi="Times New Roman" w:cs="Times New Roman"/>
                <w:sz w:val="20"/>
                <w:szCs w:val="20"/>
              </w:rPr>
            </w:pPr>
          </w:p>
        </w:tc>
        <w:tc>
          <w:tcPr>
            <w:tcW w:w="2239" w:type="dxa"/>
          </w:tcPr>
          <w:p w14:paraId="4D7F546D" w14:textId="77777777" w:rsidR="00313068" w:rsidRPr="007D044D" w:rsidRDefault="00313068" w:rsidP="007D044D">
            <w:pPr>
              <w:spacing w:after="0" w:line="240" w:lineRule="auto"/>
              <w:rPr>
                <w:rFonts w:ascii="Times New Roman" w:hAnsi="Times New Roman" w:cs="Times New Roman"/>
                <w:sz w:val="20"/>
                <w:szCs w:val="20"/>
              </w:rPr>
            </w:pPr>
          </w:p>
        </w:tc>
        <w:tc>
          <w:tcPr>
            <w:tcW w:w="3573" w:type="dxa"/>
          </w:tcPr>
          <w:p w14:paraId="28D6CA71" w14:textId="77777777" w:rsidR="00313068" w:rsidRPr="007D044D" w:rsidRDefault="00313068" w:rsidP="007D044D">
            <w:pPr>
              <w:spacing w:after="0" w:line="240" w:lineRule="auto"/>
              <w:rPr>
                <w:rFonts w:ascii="Times New Roman" w:hAnsi="Times New Roman" w:cs="Times New Roman"/>
                <w:sz w:val="20"/>
                <w:szCs w:val="20"/>
              </w:rPr>
            </w:pPr>
          </w:p>
        </w:tc>
      </w:tr>
      <w:tr w:rsidR="000A429A" w:rsidRPr="007D044D" w14:paraId="161B243F" w14:textId="77777777" w:rsidTr="007D044D">
        <w:tc>
          <w:tcPr>
            <w:tcW w:w="1843" w:type="dxa"/>
          </w:tcPr>
          <w:p w14:paraId="75F35C37" w14:textId="77777777" w:rsidR="000A429A" w:rsidRPr="007D044D" w:rsidRDefault="000A429A" w:rsidP="007D044D">
            <w:pPr>
              <w:spacing w:after="0" w:line="240" w:lineRule="auto"/>
              <w:rPr>
                <w:rFonts w:ascii="Times New Roman" w:hAnsi="Times New Roman" w:cs="Times New Roman"/>
                <w:b/>
                <w:sz w:val="20"/>
                <w:szCs w:val="20"/>
              </w:rPr>
            </w:pPr>
            <w:r w:rsidRPr="007D044D">
              <w:rPr>
                <w:rFonts w:ascii="Times New Roman" w:hAnsi="Times New Roman" w:cs="Times New Roman"/>
                <w:b/>
                <w:sz w:val="20"/>
                <w:szCs w:val="20"/>
              </w:rPr>
              <w:t>Работа с родителями</w:t>
            </w:r>
          </w:p>
        </w:tc>
        <w:tc>
          <w:tcPr>
            <w:tcW w:w="2694" w:type="dxa"/>
          </w:tcPr>
          <w:p w14:paraId="1425AF48" w14:textId="77777777" w:rsidR="000A429A" w:rsidRPr="007D044D" w:rsidRDefault="000A429A" w:rsidP="007D044D">
            <w:pPr>
              <w:spacing w:after="0" w:line="240" w:lineRule="auto"/>
              <w:rPr>
                <w:rFonts w:ascii="Times New Roman" w:hAnsi="Times New Roman" w:cs="Times New Roman"/>
                <w:sz w:val="20"/>
                <w:szCs w:val="20"/>
              </w:rPr>
            </w:pPr>
            <w:r w:rsidRPr="007D044D">
              <w:rPr>
                <w:rFonts w:ascii="Times New Roman" w:hAnsi="Times New Roman" w:cs="Times New Roman"/>
                <w:sz w:val="20"/>
                <w:szCs w:val="20"/>
              </w:rPr>
              <w:t>Оформление родительского уголка по теме «День Победы»</w:t>
            </w:r>
          </w:p>
        </w:tc>
        <w:tc>
          <w:tcPr>
            <w:tcW w:w="2551" w:type="dxa"/>
          </w:tcPr>
          <w:p w14:paraId="04C21608" w14:textId="77777777" w:rsidR="000A429A" w:rsidRPr="007D044D" w:rsidRDefault="000A429A" w:rsidP="007D044D">
            <w:pPr>
              <w:spacing w:after="0" w:line="240" w:lineRule="auto"/>
              <w:rPr>
                <w:rFonts w:ascii="Times New Roman" w:hAnsi="Times New Roman" w:cs="Times New Roman"/>
                <w:sz w:val="20"/>
                <w:szCs w:val="20"/>
              </w:rPr>
            </w:pPr>
            <w:r w:rsidRPr="007D044D">
              <w:rPr>
                <w:rFonts w:ascii="Times New Roman" w:hAnsi="Times New Roman" w:cs="Times New Roman"/>
                <w:sz w:val="20"/>
                <w:szCs w:val="20"/>
              </w:rPr>
              <w:t>Информирование родителей о ходе образовательного процесса.</w:t>
            </w:r>
          </w:p>
        </w:tc>
        <w:tc>
          <w:tcPr>
            <w:tcW w:w="2722" w:type="dxa"/>
          </w:tcPr>
          <w:p w14:paraId="24D3DF37" w14:textId="77777777" w:rsidR="000A429A" w:rsidRPr="007D044D" w:rsidRDefault="000A429A" w:rsidP="007D044D">
            <w:pPr>
              <w:spacing w:after="0" w:line="240" w:lineRule="auto"/>
              <w:rPr>
                <w:rFonts w:ascii="Times New Roman" w:hAnsi="Times New Roman" w:cs="Times New Roman"/>
                <w:sz w:val="20"/>
                <w:szCs w:val="20"/>
              </w:rPr>
            </w:pPr>
            <w:r w:rsidRPr="007D044D">
              <w:rPr>
                <w:rFonts w:ascii="Times New Roman" w:hAnsi="Times New Roman" w:cs="Times New Roman"/>
                <w:sz w:val="20"/>
                <w:szCs w:val="20"/>
              </w:rPr>
              <w:t>Рекомендации родителям по домашнему чтению.</w:t>
            </w:r>
          </w:p>
        </w:tc>
        <w:tc>
          <w:tcPr>
            <w:tcW w:w="2239" w:type="dxa"/>
          </w:tcPr>
          <w:p w14:paraId="6F26FE32" w14:textId="77777777" w:rsidR="000A429A" w:rsidRPr="007D044D" w:rsidRDefault="000A429A" w:rsidP="007D044D">
            <w:pPr>
              <w:spacing w:after="0" w:line="240" w:lineRule="auto"/>
              <w:rPr>
                <w:rFonts w:ascii="Times New Roman" w:hAnsi="Times New Roman" w:cs="Times New Roman"/>
                <w:sz w:val="20"/>
                <w:szCs w:val="20"/>
              </w:rPr>
            </w:pPr>
            <w:r w:rsidRPr="007D044D">
              <w:rPr>
                <w:rFonts w:ascii="Times New Roman" w:hAnsi="Times New Roman" w:cs="Times New Roman"/>
                <w:sz w:val="20"/>
                <w:szCs w:val="20"/>
              </w:rPr>
              <w:t xml:space="preserve">Организация выставки «Портреты </w:t>
            </w:r>
            <w:r w:rsidRPr="007D044D">
              <w:rPr>
                <w:rFonts w:ascii="Times New Roman" w:hAnsi="Times New Roman" w:cs="Times New Roman"/>
                <w:sz w:val="20"/>
                <w:szCs w:val="20"/>
              </w:rPr>
              <w:br/>
              <w:t>героев».</w:t>
            </w:r>
          </w:p>
          <w:p w14:paraId="45F2AD5D" w14:textId="77777777" w:rsidR="000A429A" w:rsidRPr="007D044D" w:rsidRDefault="000A429A" w:rsidP="007D044D">
            <w:pPr>
              <w:spacing w:after="0" w:line="240" w:lineRule="auto"/>
              <w:rPr>
                <w:rFonts w:ascii="Times New Roman" w:hAnsi="Times New Roman" w:cs="Times New Roman"/>
                <w:sz w:val="20"/>
                <w:szCs w:val="20"/>
              </w:rPr>
            </w:pPr>
          </w:p>
        </w:tc>
        <w:tc>
          <w:tcPr>
            <w:tcW w:w="3573" w:type="dxa"/>
          </w:tcPr>
          <w:p w14:paraId="09F1A387" w14:textId="77777777" w:rsidR="000A429A" w:rsidRPr="007D044D" w:rsidRDefault="000A429A" w:rsidP="007D044D">
            <w:pPr>
              <w:spacing w:after="0" w:line="240" w:lineRule="auto"/>
              <w:rPr>
                <w:rFonts w:ascii="Times New Roman" w:hAnsi="Times New Roman" w:cs="Times New Roman"/>
                <w:sz w:val="20"/>
                <w:szCs w:val="20"/>
              </w:rPr>
            </w:pPr>
            <w:r w:rsidRPr="007D044D">
              <w:rPr>
                <w:rFonts w:ascii="Times New Roman" w:hAnsi="Times New Roman" w:cs="Times New Roman"/>
                <w:sz w:val="20"/>
                <w:szCs w:val="20"/>
              </w:rPr>
              <w:t>Предложить родителям просмотреть телепередачи вместе с детьми «Парад на Красной площади» – показать мощь и силу Российской Армии.</w:t>
            </w:r>
          </w:p>
        </w:tc>
      </w:tr>
    </w:tbl>
    <w:p w14:paraId="7A653624" w14:textId="77777777" w:rsidR="00035DF9" w:rsidRDefault="00035DF9" w:rsidP="00292C4F">
      <w:pPr>
        <w:tabs>
          <w:tab w:val="left" w:pos="142"/>
        </w:tabs>
        <w:spacing w:after="0"/>
        <w:rPr>
          <w:rFonts w:ascii="Times New Roman" w:hAnsi="Times New Roman" w:cs="Times New Roman"/>
          <w:sz w:val="28"/>
          <w:szCs w:val="26"/>
        </w:rPr>
      </w:pPr>
    </w:p>
    <w:p w14:paraId="17DAEE27" w14:textId="77777777" w:rsidR="00035DF9" w:rsidRDefault="00035DF9" w:rsidP="00292C4F">
      <w:pPr>
        <w:tabs>
          <w:tab w:val="left" w:pos="142"/>
        </w:tabs>
        <w:spacing w:after="0"/>
        <w:rPr>
          <w:rFonts w:ascii="Times New Roman" w:hAnsi="Times New Roman" w:cs="Times New Roman"/>
          <w:sz w:val="28"/>
          <w:szCs w:val="26"/>
        </w:rPr>
      </w:pPr>
    </w:p>
    <w:p w14:paraId="446BB00E" w14:textId="6A1E4DBA" w:rsidR="00035DF9" w:rsidRPr="007D044D" w:rsidRDefault="00CD077C" w:rsidP="007D044D">
      <w:pPr>
        <w:tabs>
          <w:tab w:val="left" w:pos="142"/>
        </w:tabs>
        <w:spacing w:after="0"/>
        <w:jc w:val="center"/>
        <w:rPr>
          <w:rFonts w:ascii="Times New Roman" w:hAnsi="Times New Roman" w:cs="Times New Roman"/>
          <w:b/>
        </w:rPr>
      </w:pPr>
      <w:r>
        <w:rPr>
          <w:rFonts w:ascii="Times New Roman" w:hAnsi="Times New Roman" w:cs="Times New Roman"/>
          <w:b/>
        </w:rPr>
        <w:t>2</w:t>
      </w:r>
      <w:r w:rsidR="00035DF9" w:rsidRPr="007D044D">
        <w:rPr>
          <w:rFonts w:ascii="Times New Roman" w:hAnsi="Times New Roman" w:cs="Times New Roman"/>
          <w:b/>
        </w:rPr>
        <w:t xml:space="preserve"> неделя мая</w:t>
      </w:r>
      <w:r w:rsidR="009B0E93">
        <w:rPr>
          <w:rFonts w:ascii="Times New Roman" w:hAnsi="Times New Roman" w:cs="Times New Roman"/>
          <w:b/>
        </w:rPr>
        <w:t xml:space="preserve"> </w:t>
      </w:r>
      <w:r w:rsidR="00791A81">
        <w:rPr>
          <w:rFonts w:ascii="Times New Roman" w:hAnsi="Times New Roman" w:cs="Times New Roman"/>
          <w:b/>
        </w:rPr>
        <w:t>Мой дом, моя семья.</w:t>
      </w:r>
    </w:p>
    <w:tbl>
      <w:tblPr>
        <w:tblStyle w:val="a3"/>
        <w:tblW w:w="15588" w:type="dxa"/>
        <w:tblLayout w:type="fixed"/>
        <w:tblLook w:val="04A0" w:firstRow="1" w:lastRow="0" w:firstColumn="1" w:lastColumn="0" w:noHBand="0" w:noVBand="1"/>
      </w:tblPr>
      <w:tblGrid>
        <w:gridCol w:w="1696"/>
        <w:gridCol w:w="2835"/>
        <w:gridCol w:w="2552"/>
        <w:gridCol w:w="2693"/>
        <w:gridCol w:w="2268"/>
        <w:gridCol w:w="3544"/>
      </w:tblGrid>
      <w:tr w:rsidR="00035DF9" w:rsidRPr="007D044D" w14:paraId="220051C0" w14:textId="77777777" w:rsidTr="007D044D">
        <w:tc>
          <w:tcPr>
            <w:tcW w:w="1696" w:type="dxa"/>
          </w:tcPr>
          <w:p w14:paraId="073EBB92" w14:textId="77777777" w:rsidR="00035DF9" w:rsidRPr="007D044D" w:rsidRDefault="00035DF9" w:rsidP="007D044D">
            <w:pPr>
              <w:autoSpaceDE w:val="0"/>
              <w:autoSpaceDN w:val="0"/>
              <w:adjustRightInd w:val="0"/>
              <w:spacing w:after="0" w:line="240" w:lineRule="auto"/>
              <w:rPr>
                <w:rFonts w:ascii="Times New Roman" w:hAnsi="Times New Roman" w:cs="Times New Roman"/>
                <w:b/>
                <w:color w:val="000000"/>
                <w:sz w:val="18"/>
                <w:szCs w:val="18"/>
              </w:rPr>
            </w:pPr>
            <w:r w:rsidRPr="007D044D">
              <w:rPr>
                <w:rFonts w:ascii="Times New Roman" w:hAnsi="Times New Roman" w:cs="Times New Roman"/>
                <w:b/>
                <w:color w:val="000000"/>
                <w:sz w:val="18"/>
                <w:szCs w:val="18"/>
              </w:rPr>
              <w:t>Образовательная область</w:t>
            </w:r>
          </w:p>
        </w:tc>
        <w:tc>
          <w:tcPr>
            <w:tcW w:w="2835" w:type="dxa"/>
          </w:tcPr>
          <w:p w14:paraId="0CAE864A" w14:textId="77777777" w:rsidR="00035DF9" w:rsidRPr="007D044D" w:rsidRDefault="00035DF9" w:rsidP="007D044D">
            <w:pPr>
              <w:autoSpaceDE w:val="0"/>
              <w:autoSpaceDN w:val="0"/>
              <w:adjustRightInd w:val="0"/>
              <w:spacing w:line="240" w:lineRule="auto"/>
              <w:rPr>
                <w:rFonts w:ascii="Times New Roman" w:hAnsi="Times New Roman" w:cs="Times New Roman"/>
                <w:b/>
                <w:color w:val="000000"/>
                <w:sz w:val="18"/>
                <w:szCs w:val="18"/>
              </w:rPr>
            </w:pPr>
            <w:r w:rsidRPr="007D044D">
              <w:rPr>
                <w:rFonts w:ascii="Times New Roman" w:hAnsi="Times New Roman" w:cs="Times New Roman"/>
                <w:b/>
                <w:color w:val="000000"/>
                <w:sz w:val="18"/>
                <w:szCs w:val="18"/>
              </w:rPr>
              <w:t>Понедельник</w:t>
            </w:r>
          </w:p>
        </w:tc>
        <w:tc>
          <w:tcPr>
            <w:tcW w:w="2552" w:type="dxa"/>
          </w:tcPr>
          <w:p w14:paraId="1E628BD8" w14:textId="77777777" w:rsidR="00035DF9" w:rsidRPr="007D044D" w:rsidRDefault="00035DF9" w:rsidP="007D044D">
            <w:pPr>
              <w:autoSpaceDE w:val="0"/>
              <w:autoSpaceDN w:val="0"/>
              <w:adjustRightInd w:val="0"/>
              <w:spacing w:line="240" w:lineRule="auto"/>
              <w:rPr>
                <w:rFonts w:ascii="Times New Roman" w:hAnsi="Times New Roman" w:cs="Times New Roman"/>
                <w:b/>
                <w:color w:val="000000"/>
                <w:sz w:val="18"/>
                <w:szCs w:val="18"/>
              </w:rPr>
            </w:pPr>
            <w:r w:rsidRPr="007D044D">
              <w:rPr>
                <w:rFonts w:ascii="Times New Roman" w:hAnsi="Times New Roman" w:cs="Times New Roman"/>
                <w:b/>
                <w:color w:val="000000"/>
                <w:sz w:val="18"/>
                <w:szCs w:val="18"/>
              </w:rPr>
              <w:t>Вторник</w:t>
            </w:r>
          </w:p>
        </w:tc>
        <w:tc>
          <w:tcPr>
            <w:tcW w:w="2693" w:type="dxa"/>
          </w:tcPr>
          <w:p w14:paraId="459B9178" w14:textId="77777777" w:rsidR="00035DF9" w:rsidRPr="007D044D" w:rsidRDefault="00035DF9" w:rsidP="007D044D">
            <w:pPr>
              <w:autoSpaceDE w:val="0"/>
              <w:autoSpaceDN w:val="0"/>
              <w:adjustRightInd w:val="0"/>
              <w:spacing w:line="240" w:lineRule="auto"/>
              <w:rPr>
                <w:rFonts w:ascii="Times New Roman" w:hAnsi="Times New Roman" w:cs="Times New Roman"/>
                <w:b/>
                <w:color w:val="000000"/>
                <w:sz w:val="18"/>
                <w:szCs w:val="18"/>
              </w:rPr>
            </w:pPr>
            <w:r w:rsidRPr="007D044D">
              <w:rPr>
                <w:rFonts w:ascii="Times New Roman" w:hAnsi="Times New Roman" w:cs="Times New Roman"/>
                <w:b/>
                <w:color w:val="000000"/>
                <w:sz w:val="18"/>
                <w:szCs w:val="18"/>
              </w:rPr>
              <w:t>Среда</w:t>
            </w:r>
          </w:p>
        </w:tc>
        <w:tc>
          <w:tcPr>
            <w:tcW w:w="2268" w:type="dxa"/>
          </w:tcPr>
          <w:p w14:paraId="7C2884AD" w14:textId="77777777" w:rsidR="00035DF9" w:rsidRPr="007D044D" w:rsidRDefault="00035DF9" w:rsidP="007D044D">
            <w:pPr>
              <w:autoSpaceDE w:val="0"/>
              <w:autoSpaceDN w:val="0"/>
              <w:adjustRightInd w:val="0"/>
              <w:spacing w:line="240" w:lineRule="auto"/>
              <w:rPr>
                <w:rFonts w:ascii="Times New Roman" w:hAnsi="Times New Roman" w:cs="Times New Roman"/>
                <w:b/>
                <w:color w:val="000000"/>
                <w:sz w:val="18"/>
                <w:szCs w:val="18"/>
              </w:rPr>
            </w:pPr>
            <w:r w:rsidRPr="007D044D">
              <w:rPr>
                <w:rFonts w:ascii="Times New Roman" w:hAnsi="Times New Roman" w:cs="Times New Roman"/>
                <w:b/>
                <w:color w:val="000000"/>
                <w:sz w:val="18"/>
                <w:szCs w:val="18"/>
              </w:rPr>
              <w:t>Четверг</w:t>
            </w:r>
          </w:p>
        </w:tc>
        <w:tc>
          <w:tcPr>
            <w:tcW w:w="3544" w:type="dxa"/>
          </w:tcPr>
          <w:p w14:paraId="3976EA1E" w14:textId="77777777" w:rsidR="00035DF9" w:rsidRPr="007D044D" w:rsidRDefault="00035DF9" w:rsidP="007D044D">
            <w:pPr>
              <w:autoSpaceDE w:val="0"/>
              <w:autoSpaceDN w:val="0"/>
              <w:adjustRightInd w:val="0"/>
              <w:spacing w:line="240" w:lineRule="auto"/>
              <w:rPr>
                <w:rFonts w:ascii="Times New Roman" w:hAnsi="Times New Roman" w:cs="Times New Roman"/>
                <w:b/>
                <w:color w:val="000000"/>
                <w:sz w:val="18"/>
                <w:szCs w:val="18"/>
              </w:rPr>
            </w:pPr>
            <w:r w:rsidRPr="007D044D">
              <w:rPr>
                <w:rFonts w:ascii="Times New Roman" w:hAnsi="Times New Roman" w:cs="Times New Roman"/>
                <w:b/>
                <w:color w:val="000000"/>
                <w:sz w:val="18"/>
                <w:szCs w:val="18"/>
              </w:rPr>
              <w:t>Пятница</w:t>
            </w:r>
          </w:p>
        </w:tc>
      </w:tr>
      <w:tr w:rsidR="00035DF9" w:rsidRPr="007D044D" w14:paraId="5955ED4E" w14:textId="77777777" w:rsidTr="007D044D">
        <w:tc>
          <w:tcPr>
            <w:tcW w:w="1696" w:type="dxa"/>
          </w:tcPr>
          <w:p w14:paraId="014CE5DB" w14:textId="77777777" w:rsidR="00035DF9" w:rsidRPr="007D044D" w:rsidRDefault="00035DF9" w:rsidP="007D044D">
            <w:pPr>
              <w:spacing w:line="240" w:lineRule="auto"/>
              <w:rPr>
                <w:rFonts w:ascii="Times New Roman" w:hAnsi="Times New Roman" w:cs="Times New Roman"/>
                <w:sz w:val="18"/>
                <w:szCs w:val="18"/>
              </w:rPr>
            </w:pPr>
            <w:r w:rsidRPr="007D044D">
              <w:rPr>
                <w:rFonts w:ascii="Times New Roman" w:hAnsi="Times New Roman" w:cs="Times New Roman"/>
                <w:b/>
                <w:color w:val="000000"/>
                <w:sz w:val="18"/>
                <w:szCs w:val="18"/>
              </w:rPr>
              <w:t>Познавательное развитие</w:t>
            </w:r>
          </w:p>
        </w:tc>
        <w:tc>
          <w:tcPr>
            <w:tcW w:w="2835" w:type="dxa"/>
          </w:tcPr>
          <w:p w14:paraId="611410F6" w14:textId="64BF10D3" w:rsidR="00035DF9" w:rsidRPr="007D044D" w:rsidRDefault="006A0998" w:rsidP="007D044D">
            <w:pPr>
              <w:spacing w:line="240" w:lineRule="auto"/>
              <w:rPr>
                <w:rFonts w:ascii="Times New Roman" w:hAnsi="Times New Roman" w:cs="Times New Roman"/>
                <w:b/>
                <w:sz w:val="18"/>
                <w:szCs w:val="18"/>
              </w:rPr>
            </w:pPr>
            <w:r w:rsidRPr="00E7497B">
              <w:rPr>
                <w:rFonts w:ascii="Times New Roman" w:hAnsi="Times New Roman" w:cs="Times New Roman"/>
                <w:b/>
                <w:sz w:val="18"/>
                <w:szCs w:val="18"/>
              </w:rPr>
              <w:t xml:space="preserve">Беседа «Цветущая весна». Рассматривание картинок с изображением цветущих деревьев Цель. </w:t>
            </w:r>
            <w:r w:rsidRPr="00E7497B">
              <w:rPr>
                <w:rFonts w:ascii="Times New Roman" w:hAnsi="Times New Roman" w:cs="Times New Roman"/>
                <w:sz w:val="18"/>
                <w:szCs w:val="18"/>
              </w:rPr>
              <w:t>Формировать представления детей о цветущих деревьях, учить видеть красоту весенней природы.</w:t>
            </w:r>
            <w:r w:rsidRPr="006A0998">
              <w:rPr>
                <w:rFonts w:ascii="Times New Roman" w:hAnsi="Times New Roman" w:cs="Times New Roman"/>
                <w:b/>
                <w:sz w:val="18"/>
                <w:szCs w:val="18"/>
              </w:rPr>
              <w:t xml:space="preserve"> </w:t>
            </w:r>
            <w:r w:rsidR="00035DF9" w:rsidRPr="007D044D">
              <w:rPr>
                <w:rFonts w:ascii="Times New Roman" w:hAnsi="Times New Roman" w:cs="Times New Roman"/>
                <w:b/>
                <w:sz w:val="18"/>
                <w:szCs w:val="18"/>
              </w:rPr>
              <w:t>Дидактическая игра «Угадай по описанию».</w:t>
            </w:r>
          </w:p>
          <w:p w14:paraId="59DB8542" w14:textId="77777777" w:rsidR="00035DF9" w:rsidRPr="007D044D" w:rsidRDefault="00035DF9" w:rsidP="007D044D">
            <w:pPr>
              <w:spacing w:line="240" w:lineRule="auto"/>
              <w:rPr>
                <w:rFonts w:ascii="Times New Roman" w:hAnsi="Times New Roman" w:cs="Times New Roman"/>
                <w:sz w:val="18"/>
                <w:szCs w:val="18"/>
              </w:rPr>
            </w:pPr>
            <w:r w:rsidRPr="007D044D">
              <w:rPr>
                <w:rFonts w:ascii="Times New Roman" w:hAnsi="Times New Roman" w:cs="Times New Roman"/>
                <w:b/>
                <w:sz w:val="18"/>
                <w:szCs w:val="18"/>
              </w:rPr>
              <w:t xml:space="preserve">Цель. </w:t>
            </w:r>
            <w:r w:rsidRPr="007D044D">
              <w:rPr>
                <w:rFonts w:ascii="Times New Roman" w:hAnsi="Times New Roman" w:cs="Times New Roman"/>
                <w:sz w:val="18"/>
                <w:szCs w:val="18"/>
              </w:rPr>
              <w:t>Учить детей составлять короткие описательные рассказы об объектах природы, развивать внимание, связную речь, находить сходства и различия.</w:t>
            </w:r>
          </w:p>
          <w:p w14:paraId="5594114A" w14:textId="77777777" w:rsidR="00035DF9" w:rsidRPr="007D044D" w:rsidRDefault="00035DF9" w:rsidP="007D044D">
            <w:pPr>
              <w:spacing w:line="240" w:lineRule="auto"/>
              <w:rPr>
                <w:rFonts w:ascii="Times New Roman" w:hAnsi="Times New Roman" w:cs="Times New Roman"/>
                <w:b/>
                <w:sz w:val="18"/>
                <w:szCs w:val="18"/>
              </w:rPr>
            </w:pPr>
            <w:r w:rsidRPr="007D044D">
              <w:rPr>
                <w:rFonts w:ascii="Times New Roman" w:hAnsi="Times New Roman" w:cs="Times New Roman"/>
                <w:b/>
                <w:sz w:val="18"/>
                <w:szCs w:val="18"/>
              </w:rPr>
              <w:t>Наблюдение «Одуванчики в мае».</w:t>
            </w:r>
          </w:p>
          <w:p w14:paraId="2C681555" w14:textId="77777777" w:rsidR="00035DF9" w:rsidRPr="007D044D" w:rsidRDefault="00035DF9" w:rsidP="007D044D">
            <w:pPr>
              <w:spacing w:line="240" w:lineRule="auto"/>
              <w:rPr>
                <w:rFonts w:ascii="Times New Roman" w:hAnsi="Times New Roman" w:cs="Times New Roman"/>
                <w:sz w:val="18"/>
                <w:szCs w:val="18"/>
              </w:rPr>
            </w:pPr>
            <w:r w:rsidRPr="007D044D">
              <w:rPr>
                <w:rFonts w:ascii="Times New Roman" w:hAnsi="Times New Roman" w:cs="Times New Roman"/>
                <w:b/>
                <w:sz w:val="18"/>
                <w:szCs w:val="18"/>
              </w:rPr>
              <w:t xml:space="preserve">Цель. </w:t>
            </w:r>
            <w:r w:rsidRPr="007D044D">
              <w:rPr>
                <w:rFonts w:ascii="Times New Roman" w:hAnsi="Times New Roman" w:cs="Times New Roman"/>
                <w:sz w:val="18"/>
                <w:szCs w:val="18"/>
              </w:rPr>
              <w:t>Продолжать знакомить детей с первыми весенними цветами, предложить рассмотреть одуванчик, выделить основные части растения (стебель, листья, цветок), описать их. Обратить внимание ребят на то, что утром, поздно вечером и перед дождем цветки одуванчика закрываются.</w:t>
            </w:r>
          </w:p>
          <w:p w14:paraId="3007225D" w14:textId="77777777" w:rsidR="00035DF9" w:rsidRPr="007D044D" w:rsidRDefault="00035DF9" w:rsidP="007D044D">
            <w:pPr>
              <w:spacing w:line="240" w:lineRule="auto"/>
              <w:rPr>
                <w:rFonts w:ascii="Times New Roman" w:hAnsi="Times New Roman" w:cs="Times New Roman"/>
                <w:b/>
                <w:sz w:val="18"/>
                <w:szCs w:val="18"/>
              </w:rPr>
            </w:pPr>
            <w:r w:rsidRPr="007D044D">
              <w:rPr>
                <w:rFonts w:ascii="Times New Roman" w:hAnsi="Times New Roman" w:cs="Times New Roman"/>
                <w:b/>
                <w:sz w:val="18"/>
                <w:szCs w:val="18"/>
              </w:rPr>
              <w:t>Наблюдение «Тюльпаны».</w:t>
            </w:r>
          </w:p>
          <w:p w14:paraId="1CBE2460" w14:textId="77777777" w:rsidR="00035DF9" w:rsidRPr="007D044D" w:rsidRDefault="00035DF9" w:rsidP="007D044D">
            <w:pPr>
              <w:spacing w:line="240" w:lineRule="auto"/>
              <w:rPr>
                <w:rFonts w:ascii="Times New Roman" w:hAnsi="Times New Roman" w:cs="Times New Roman"/>
                <w:sz w:val="18"/>
                <w:szCs w:val="18"/>
              </w:rPr>
            </w:pPr>
            <w:r w:rsidRPr="007D044D">
              <w:rPr>
                <w:rFonts w:ascii="Times New Roman" w:hAnsi="Times New Roman" w:cs="Times New Roman"/>
                <w:b/>
                <w:sz w:val="18"/>
                <w:szCs w:val="18"/>
              </w:rPr>
              <w:t>Цель.</w:t>
            </w:r>
            <w:r w:rsidRPr="007D044D">
              <w:rPr>
                <w:rFonts w:ascii="Times New Roman" w:hAnsi="Times New Roman" w:cs="Times New Roman"/>
                <w:sz w:val="18"/>
                <w:szCs w:val="18"/>
              </w:rPr>
              <w:t xml:space="preserve"> Познакомить детей с </w:t>
            </w:r>
            <w:r w:rsidRPr="007D044D">
              <w:rPr>
                <w:rFonts w:ascii="Times New Roman" w:hAnsi="Times New Roman" w:cs="Times New Roman"/>
                <w:sz w:val="18"/>
                <w:szCs w:val="18"/>
              </w:rPr>
              <w:lastRenderedPageBreak/>
              <w:t>цветком, предложить детям описать растение. Рассказать детям о том, как и для чего выращивают декоративные растения. Активизировать в речи детей и уточнить понятия, связанные со строением цветковых растений.</w:t>
            </w:r>
          </w:p>
        </w:tc>
        <w:tc>
          <w:tcPr>
            <w:tcW w:w="2552" w:type="dxa"/>
          </w:tcPr>
          <w:p w14:paraId="45864181" w14:textId="555F5394" w:rsidR="00035DF9" w:rsidRPr="00E7497B" w:rsidRDefault="00035DF9" w:rsidP="007D044D">
            <w:pPr>
              <w:spacing w:line="240" w:lineRule="auto"/>
              <w:rPr>
                <w:rFonts w:ascii="Times New Roman" w:hAnsi="Times New Roman" w:cs="Times New Roman"/>
                <w:b/>
                <w:sz w:val="18"/>
                <w:szCs w:val="18"/>
              </w:rPr>
            </w:pPr>
            <w:r w:rsidRPr="00E7497B">
              <w:rPr>
                <w:rFonts w:ascii="Times New Roman" w:hAnsi="Times New Roman" w:cs="Times New Roman"/>
                <w:b/>
                <w:bCs/>
                <w:sz w:val="18"/>
                <w:szCs w:val="18"/>
              </w:rPr>
              <w:lastRenderedPageBreak/>
              <w:t>Беседа</w:t>
            </w:r>
            <w:r w:rsidR="00091B02" w:rsidRPr="00E7497B">
              <w:rPr>
                <w:rFonts w:ascii="Times New Roman" w:hAnsi="Times New Roman" w:cs="Times New Roman"/>
                <w:b/>
                <w:bCs/>
                <w:sz w:val="18"/>
                <w:szCs w:val="18"/>
              </w:rPr>
              <w:t>: Моя комната мебель.</w:t>
            </w:r>
            <w:r w:rsidRPr="00E7497B">
              <w:rPr>
                <w:rFonts w:ascii="Times New Roman" w:hAnsi="Times New Roman" w:cs="Times New Roman"/>
                <w:b/>
                <w:sz w:val="18"/>
                <w:szCs w:val="18"/>
              </w:rPr>
              <w:t> </w:t>
            </w:r>
          </w:p>
          <w:p w14:paraId="4A8BC868" w14:textId="0F611DFA" w:rsidR="00035DF9" w:rsidRPr="00091B02" w:rsidRDefault="00091B02" w:rsidP="007D044D">
            <w:pPr>
              <w:spacing w:line="240" w:lineRule="auto"/>
              <w:rPr>
                <w:rFonts w:ascii="Times New Roman" w:hAnsi="Times New Roman" w:cs="Times New Roman"/>
                <w:sz w:val="18"/>
                <w:szCs w:val="18"/>
              </w:rPr>
            </w:pPr>
            <w:r w:rsidRPr="00E7497B">
              <w:rPr>
                <w:rFonts w:ascii="Times New Roman" w:hAnsi="Times New Roman" w:cs="Times New Roman"/>
                <w:b/>
                <w:sz w:val="18"/>
                <w:szCs w:val="18"/>
              </w:rPr>
              <w:t>Цель:</w:t>
            </w:r>
            <w:r>
              <w:rPr>
                <w:rFonts w:ascii="Times New Roman" w:hAnsi="Times New Roman" w:cs="Times New Roman"/>
                <w:b/>
                <w:sz w:val="18"/>
                <w:szCs w:val="18"/>
              </w:rPr>
              <w:t xml:space="preserve"> </w:t>
            </w:r>
            <w:r w:rsidRPr="00091B02">
              <w:rPr>
                <w:rFonts w:ascii="Times New Roman" w:hAnsi="Times New Roman" w:cs="Times New Roman"/>
                <w:sz w:val="18"/>
                <w:szCs w:val="18"/>
              </w:rPr>
              <w:t>учить детей ориентироваться в видах жилых строений, их назначении. Дать представление о мебели и ее назначении.</w:t>
            </w:r>
            <w:r w:rsidR="00035DF9" w:rsidRPr="00091B02">
              <w:rPr>
                <w:rFonts w:ascii="Times New Roman" w:hAnsi="Times New Roman" w:cs="Times New Roman"/>
                <w:sz w:val="18"/>
                <w:szCs w:val="18"/>
              </w:rPr>
              <w:t xml:space="preserve"> </w:t>
            </w:r>
          </w:p>
          <w:p w14:paraId="6F940FC0" w14:textId="77777777" w:rsidR="00035DF9" w:rsidRPr="007D044D" w:rsidRDefault="00035DF9" w:rsidP="007D044D">
            <w:pPr>
              <w:spacing w:line="240" w:lineRule="auto"/>
              <w:rPr>
                <w:rFonts w:ascii="Times New Roman" w:hAnsi="Times New Roman" w:cs="Times New Roman"/>
                <w:b/>
                <w:sz w:val="18"/>
                <w:szCs w:val="18"/>
              </w:rPr>
            </w:pPr>
            <w:r w:rsidRPr="007D044D">
              <w:rPr>
                <w:rFonts w:ascii="Times New Roman" w:hAnsi="Times New Roman" w:cs="Times New Roman"/>
                <w:b/>
                <w:sz w:val="18"/>
                <w:szCs w:val="18"/>
              </w:rPr>
              <w:t>Наблюдение за небом.</w:t>
            </w:r>
          </w:p>
          <w:p w14:paraId="1E2D2E04" w14:textId="77777777" w:rsidR="00035DF9" w:rsidRPr="007D044D" w:rsidRDefault="00035DF9" w:rsidP="007D044D">
            <w:pPr>
              <w:spacing w:line="240" w:lineRule="auto"/>
              <w:rPr>
                <w:rFonts w:ascii="Times New Roman" w:hAnsi="Times New Roman" w:cs="Times New Roman"/>
                <w:sz w:val="18"/>
                <w:szCs w:val="18"/>
              </w:rPr>
            </w:pPr>
            <w:r w:rsidRPr="007D044D">
              <w:rPr>
                <w:rFonts w:ascii="Times New Roman" w:hAnsi="Times New Roman" w:cs="Times New Roman"/>
                <w:b/>
                <w:sz w:val="18"/>
                <w:szCs w:val="18"/>
              </w:rPr>
              <w:t xml:space="preserve">Цель. </w:t>
            </w:r>
            <w:r w:rsidRPr="007D044D">
              <w:rPr>
                <w:rFonts w:ascii="Times New Roman" w:hAnsi="Times New Roman" w:cs="Times New Roman"/>
                <w:sz w:val="18"/>
                <w:szCs w:val="18"/>
              </w:rPr>
              <w:t>Предложить детей рассмотреть небо, рассказать о нем, отвечая на вопросы воспитателя о цвете неба, плывущих по нему облаках.</w:t>
            </w:r>
          </w:p>
          <w:p w14:paraId="464B0D45" w14:textId="77777777" w:rsidR="00035DF9" w:rsidRPr="007D044D" w:rsidRDefault="00035DF9" w:rsidP="007D044D">
            <w:pPr>
              <w:spacing w:line="240" w:lineRule="auto"/>
              <w:rPr>
                <w:rFonts w:ascii="Times New Roman" w:hAnsi="Times New Roman" w:cs="Times New Roman"/>
                <w:b/>
                <w:sz w:val="18"/>
                <w:szCs w:val="18"/>
              </w:rPr>
            </w:pPr>
            <w:r w:rsidRPr="007D044D">
              <w:rPr>
                <w:rFonts w:ascii="Times New Roman" w:hAnsi="Times New Roman" w:cs="Times New Roman"/>
                <w:b/>
                <w:sz w:val="18"/>
                <w:szCs w:val="18"/>
              </w:rPr>
              <w:t>Дидактическая игра «Какое небо».</w:t>
            </w:r>
          </w:p>
          <w:p w14:paraId="4848E449" w14:textId="77777777" w:rsidR="00035DF9" w:rsidRPr="007D044D" w:rsidRDefault="00035DF9" w:rsidP="007D044D">
            <w:pPr>
              <w:spacing w:line="240" w:lineRule="auto"/>
              <w:rPr>
                <w:rFonts w:ascii="Times New Roman" w:hAnsi="Times New Roman" w:cs="Times New Roman"/>
                <w:sz w:val="18"/>
                <w:szCs w:val="18"/>
              </w:rPr>
            </w:pPr>
            <w:r w:rsidRPr="007D044D">
              <w:rPr>
                <w:rFonts w:ascii="Times New Roman" w:hAnsi="Times New Roman" w:cs="Times New Roman"/>
                <w:b/>
                <w:sz w:val="18"/>
                <w:szCs w:val="18"/>
              </w:rPr>
              <w:t xml:space="preserve">Цель. </w:t>
            </w:r>
            <w:r w:rsidRPr="007D044D">
              <w:rPr>
                <w:rFonts w:ascii="Times New Roman" w:hAnsi="Times New Roman" w:cs="Times New Roman"/>
                <w:sz w:val="18"/>
                <w:szCs w:val="18"/>
              </w:rPr>
              <w:t>Формировать у детей умение подбирать относительные прилагательные к знакомым понятиям, учить передавать в речи результаты наблюдения.</w:t>
            </w:r>
          </w:p>
          <w:p w14:paraId="2F6AA4A7" w14:textId="77777777" w:rsidR="00035DF9" w:rsidRPr="007D044D" w:rsidRDefault="00035DF9" w:rsidP="007D044D">
            <w:pPr>
              <w:spacing w:line="240" w:lineRule="auto"/>
              <w:rPr>
                <w:rFonts w:ascii="Times New Roman" w:hAnsi="Times New Roman" w:cs="Times New Roman"/>
                <w:sz w:val="18"/>
                <w:szCs w:val="18"/>
              </w:rPr>
            </w:pPr>
          </w:p>
          <w:p w14:paraId="293B763B" w14:textId="77777777" w:rsidR="00035DF9" w:rsidRPr="007D044D" w:rsidRDefault="00035DF9" w:rsidP="007D044D">
            <w:pPr>
              <w:spacing w:line="240" w:lineRule="auto"/>
              <w:rPr>
                <w:rFonts w:ascii="Times New Roman" w:hAnsi="Times New Roman" w:cs="Times New Roman"/>
                <w:b/>
                <w:sz w:val="18"/>
                <w:szCs w:val="18"/>
              </w:rPr>
            </w:pPr>
            <w:r w:rsidRPr="007D044D">
              <w:rPr>
                <w:rFonts w:ascii="Times New Roman" w:hAnsi="Times New Roman" w:cs="Times New Roman"/>
                <w:b/>
                <w:sz w:val="18"/>
                <w:szCs w:val="18"/>
              </w:rPr>
              <w:t>Наблюдение «Погода весной».</w:t>
            </w:r>
          </w:p>
          <w:p w14:paraId="69338DEC" w14:textId="77777777" w:rsidR="00035DF9" w:rsidRPr="007D044D" w:rsidRDefault="00035DF9" w:rsidP="007D044D">
            <w:pPr>
              <w:spacing w:line="240" w:lineRule="auto"/>
              <w:rPr>
                <w:rFonts w:ascii="Times New Roman" w:hAnsi="Times New Roman" w:cs="Times New Roman"/>
                <w:sz w:val="18"/>
                <w:szCs w:val="18"/>
              </w:rPr>
            </w:pPr>
            <w:r w:rsidRPr="007D044D">
              <w:rPr>
                <w:rFonts w:ascii="Times New Roman" w:hAnsi="Times New Roman" w:cs="Times New Roman"/>
                <w:b/>
                <w:sz w:val="18"/>
                <w:szCs w:val="18"/>
              </w:rPr>
              <w:t>Цель.</w:t>
            </w:r>
            <w:r w:rsidRPr="007D044D">
              <w:rPr>
                <w:rFonts w:ascii="Times New Roman" w:hAnsi="Times New Roman" w:cs="Times New Roman"/>
                <w:sz w:val="18"/>
                <w:szCs w:val="18"/>
              </w:rPr>
              <w:t xml:space="preserve"> Предложить детям </w:t>
            </w:r>
            <w:r w:rsidRPr="007D044D">
              <w:rPr>
                <w:rFonts w:ascii="Times New Roman" w:hAnsi="Times New Roman" w:cs="Times New Roman"/>
                <w:sz w:val="18"/>
                <w:szCs w:val="18"/>
              </w:rPr>
              <w:lastRenderedPageBreak/>
              <w:t>охарактеризовать погоду, Рассказать об изменениях, произошедших за последнюю неделю.</w:t>
            </w:r>
          </w:p>
          <w:p w14:paraId="6CEC2BCC" w14:textId="77777777" w:rsidR="00035DF9" w:rsidRPr="007D044D" w:rsidRDefault="00035DF9" w:rsidP="007D044D">
            <w:pPr>
              <w:spacing w:line="240" w:lineRule="auto"/>
              <w:rPr>
                <w:rFonts w:ascii="Times New Roman" w:hAnsi="Times New Roman" w:cs="Times New Roman"/>
                <w:sz w:val="18"/>
                <w:szCs w:val="18"/>
              </w:rPr>
            </w:pPr>
          </w:p>
          <w:p w14:paraId="3B593356" w14:textId="77777777" w:rsidR="00035DF9" w:rsidRPr="007D044D" w:rsidRDefault="00035DF9" w:rsidP="007D044D">
            <w:pPr>
              <w:spacing w:line="240" w:lineRule="auto"/>
              <w:rPr>
                <w:rFonts w:ascii="Times New Roman" w:hAnsi="Times New Roman" w:cs="Times New Roman"/>
                <w:sz w:val="18"/>
                <w:szCs w:val="18"/>
              </w:rPr>
            </w:pPr>
          </w:p>
          <w:p w14:paraId="68133864" w14:textId="77777777" w:rsidR="00035DF9" w:rsidRPr="007D044D" w:rsidRDefault="00035DF9" w:rsidP="007D044D">
            <w:pPr>
              <w:spacing w:line="240" w:lineRule="auto"/>
              <w:rPr>
                <w:rFonts w:ascii="Times New Roman" w:hAnsi="Times New Roman" w:cs="Times New Roman"/>
                <w:sz w:val="18"/>
                <w:szCs w:val="18"/>
              </w:rPr>
            </w:pPr>
          </w:p>
          <w:p w14:paraId="44673F7A" w14:textId="77777777" w:rsidR="00035DF9" w:rsidRPr="007D044D" w:rsidRDefault="00035DF9" w:rsidP="007D044D">
            <w:pPr>
              <w:spacing w:line="240" w:lineRule="auto"/>
              <w:rPr>
                <w:rFonts w:ascii="Times New Roman" w:hAnsi="Times New Roman" w:cs="Times New Roman"/>
                <w:sz w:val="18"/>
                <w:szCs w:val="18"/>
              </w:rPr>
            </w:pPr>
          </w:p>
          <w:p w14:paraId="47FAFB6B" w14:textId="77777777" w:rsidR="00035DF9" w:rsidRPr="007D044D" w:rsidRDefault="00035DF9" w:rsidP="007D044D">
            <w:pPr>
              <w:spacing w:line="240" w:lineRule="auto"/>
              <w:rPr>
                <w:rFonts w:ascii="Times New Roman" w:hAnsi="Times New Roman" w:cs="Times New Roman"/>
                <w:sz w:val="18"/>
                <w:szCs w:val="18"/>
              </w:rPr>
            </w:pPr>
          </w:p>
          <w:p w14:paraId="028C1862" w14:textId="77777777" w:rsidR="00035DF9" w:rsidRPr="007D044D" w:rsidRDefault="00035DF9" w:rsidP="007D044D">
            <w:pPr>
              <w:spacing w:line="240" w:lineRule="auto"/>
              <w:rPr>
                <w:rFonts w:ascii="Times New Roman" w:hAnsi="Times New Roman" w:cs="Times New Roman"/>
                <w:sz w:val="18"/>
                <w:szCs w:val="18"/>
              </w:rPr>
            </w:pPr>
          </w:p>
          <w:p w14:paraId="53901947" w14:textId="77777777" w:rsidR="00035DF9" w:rsidRPr="007D044D" w:rsidRDefault="00035DF9" w:rsidP="007D044D">
            <w:pPr>
              <w:spacing w:line="240" w:lineRule="auto"/>
              <w:rPr>
                <w:rFonts w:ascii="Times New Roman" w:hAnsi="Times New Roman" w:cs="Times New Roman"/>
                <w:sz w:val="18"/>
                <w:szCs w:val="18"/>
              </w:rPr>
            </w:pPr>
          </w:p>
          <w:p w14:paraId="5A26A30B" w14:textId="77777777" w:rsidR="00035DF9" w:rsidRPr="007D044D" w:rsidRDefault="00035DF9" w:rsidP="007D044D">
            <w:pPr>
              <w:spacing w:line="240" w:lineRule="auto"/>
              <w:rPr>
                <w:rFonts w:ascii="Times New Roman" w:hAnsi="Times New Roman" w:cs="Times New Roman"/>
                <w:sz w:val="18"/>
                <w:szCs w:val="18"/>
              </w:rPr>
            </w:pPr>
          </w:p>
        </w:tc>
        <w:tc>
          <w:tcPr>
            <w:tcW w:w="2693" w:type="dxa"/>
          </w:tcPr>
          <w:p w14:paraId="4E7699F2" w14:textId="39FB3E76" w:rsidR="002A4A38" w:rsidRPr="002A4A38" w:rsidRDefault="00035DF9" w:rsidP="002A4A38">
            <w:pPr>
              <w:spacing w:line="240" w:lineRule="auto"/>
              <w:rPr>
                <w:rFonts w:ascii="Times New Roman" w:hAnsi="Times New Roman" w:cs="Times New Roman"/>
                <w:b/>
                <w:sz w:val="18"/>
                <w:szCs w:val="18"/>
              </w:rPr>
            </w:pPr>
            <w:r w:rsidRPr="007D044D">
              <w:rPr>
                <w:rFonts w:ascii="Times New Roman" w:hAnsi="Times New Roman" w:cs="Times New Roman"/>
                <w:b/>
                <w:sz w:val="18"/>
                <w:szCs w:val="18"/>
              </w:rPr>
              <w:lastRenderedPageBreak/>
              <w:t> </w:t>
            </w:r>
            <w:r w:rsidR="002A4A38" w:rsidRPr="002A4A38">
              <w:rPr>
                <w:rFonts w:ascii="Times New Roman" w:hAnsi="Times New Roman" w:cs="Times New Roman"/>
                <w:b/>
                <w:sz w:val="18"/>
                <w:szCs w:val="18"/>
              </w:rPr>
              <w:t>Беседа: «Семейное древо</w:t>
            </w:r>
            <w:r w:rsidR="006A0998">
              <w:rPr>
                <w:rFonts w:ascii="Times New Roman" w:hAnsi="Times New Roman" w:cs="Times New Roman"/>
                <w:b/>
                <w:sz w:val="18"/>
                <w:szCs w:val="18"/>
              </w:rPr>
              <w:t>»</w:t>
            </w:r>
          </w:p>
          <w:p w14:paraId="1749BD35" w14:textId="0BB3F9C6" w:rsidR="00035DF9" w:rsidRPr="006A5221" w:rsidRDefault="006A0998" w:rsidP="002A4A38">
            <w:pPr>
              <w:spacing w:line="240" w:lineRule="auto"/>
              <w:rPr>
                <w:rFonts w:ascii="Times New Roman" w:hAnsi="Times New Roman" w:cs="Times New Roman"/>
                <w:sz w:val="18"/>
                <w:szCs w:val="18"/>
              </w:rPr>
            </w:pPr>
            <w:r>
              <w:rPr>
                <w:rFonts w:ascii="Times New Roman" w:hAnsi="Times New Roman" w:cs="Times New Roman"/>
                <w:b/>
                <w:sz w:val="18"/>
                <w:szCs w:val="18"/>
              </w:rPr>
              <w:t xml:space="preserve"> Цель:</w:t>
            </w:r>
            <w:r w:rsidR="006A5221">
              <w:rPr>
                <w:rFonts w:ascii="Times New Roman" w:hAnsi="Times New Roman" w:cs="Times New Roman"/>
                <w:b/>
                <w:sz w:val="18"/>
                <w:szCs w:val="18"/>
              </w:rPr>
              <w:t xml:space="preserve"> </w:t>
            </w:r>
            <w:r w:rsidR="006A5221" w:rsidRPr="006A5221">
              <w:rPr>
                <w:rFonts w:ascii="Times New Roman" w:hAnsi="Times New Roman" w:cs="Times New Roman"/>
                <w:sz w:val="18"/>
                <w:szCs w:val="18"/>
              </w:rPr>
              <w:t>расширение представлений детей о семье и ее истории</w:t>
            </w:r>
          </w:p>
          <w:p w14:paraId="02EC566D" w14:textId="77777777" w:rsidR="00035DF9" w:rsidRPr="007D044D" w:rsidRDefault="00035DF9" w:rsidP="007D044D">
            <w:pPr>
              <w:spacing w:line="240" w:lineRule="auto"/>
              <w:rPr>
                <w:rFonts w:ascii="Times New Roman" w:hAnsi="Times New Roman" w:cs="Times New Roman"/>
                <w:b/>
                <w:sz w:val="18"/>
                <w:szCs w:val="18"/>
              </w:rPr>
            </w:pPr>
            <w:r w:rsidRPr="007D044D">
              <w:rPr>
                <w:rFonts w:ascii="Times New Roman" w:hAnsi="Times New Roman" w:cs="Times New Roman"/>
                <w:b/>
                <w:sz w:val="18"/>
                <w:szCs w:val="18"/>
              </w:rPr>
              <w:t>Дидактическая игра «Когда это бывает?»</w:t>
            </w:r>
          </w:p>
          <w:p w14:paraId="3FBC419B" w14:textId="77777777" w:rsidR="00035DF9" w:rsidRPr="007D044D" w:rsidRDefault="00035DF9" w:rsidP="007D044D">
            <w:pPr>
              <w:spacing w:line="240" w:lineRule="auto"/>
              <w:rPr>
                <w:rFonts w:ascii="Times New Roman" w:hAnsi="Times New Roman" w:cs="Times New Roman"/>
                <w:sz w:val="18"/>
                <w:szCs w:val="18"/>
              </w:rPr>
            </w:pPr>
            <w:r w:rsidRPr="007D044D">
              <w:rPr>
                <w:rFonts w:ascii="Times New Roman" w:hAnsi="Times New Roman" w:cs="Times New Roman"/>
                <w:b/>
                <w:sz w:val="18"/>
                <w:szCs w:val="18"/>
              </w:rPr>
              <w:t xml:space="preserve">Цель. </w:t>
            </w:r>
            <w:r w:rsidRPr="007D044D">
              <w:rPr>
                <w:rFonts w:ascii="Times New Roman" w:hAnsi="Times New Roman" w:cs="Times New Roman"/>
                <w:sz w:val="18"/>
                <w:szCs w:val="18"/>
              </w:rPr>
              <w:t>Актуализировать и систематизировать знания детей о временах года, их характерных признаках, учить использовать свои знания в игре, развивать связную речь, внимание.</w:t>
            </w:r>
          </w:p>
          <w:p w14:paraId="342D9F05" w14:textId="77777777" w:rsidR="00035DF9" w:rsidRPr="007D044D" w:rsidRDefault="00035DF9" w:rsidP="007D044D">
            <w:pPr>
              <w:spacing w:line="240" w:lineRule="auto"/>
              <w:rPr>
                <w:rFonts w:ascii="Times New Roman" w:hAnsi="Times New Roman" w:cs="Times New Roman"/>
                <w:b/>
                <w:sz w:val="18"/>
                <w:szCs w:val="18"/>
              </w:rPr>
            </w:pPr>
            <w:r w:rsidRPr="007D044D">
              <w:rPr>
                <w:rFonts w:ascii="Times New Roman" w:hAnsi="Times New Roman" w:cs="Times New Roman"/>
                <w:b/>
                <w:sz w:val="18"/>
                <w:szCs w:val="18"/>
              </w:rPr>
              <w:t>Наблюдение за побелкой садовых деревьев.</w:t>
            </w:r>
          </w:p>
          <w:p w14:paraId="553A46C7" w14:textId="77777777" w:rsidR="00035DF9" w:rsidRPr="007D044D" w:rsidRDefault="00035DF9" w:rsidP="007D044D">
            <w:pPr>
              <w:spacing w:line="240" w:lineRule="auto"/>
              <w:rPr>
                <w:rFonts w:ascii="Times New Roman" w:hAnsi="Times New Roman" w:cs="Times New Roman"/>
                <w:sz w:val="18"/>
                <w:szCs w:val="18"/>
              </w:rPr>
            </w:pPr>
            <w:r w:rsidRPr="007D044D">
              <w:rPr>
                <w:rFonts w:ascii="Times New Roman" w:hAnsi="Times New Roman" w:cs="Times New Roman"/>
                <w:b/>
                <w:sz w:val="18"/>
                <w:szCs w:val="18"/>
              </w:rPr>
              <w:t xml:space="preserve">Цель. </w:t>
            </w:r>
            <w:r w:rsidRPr="007D044D">
              <w:rPr>
                <w:rFonts w:ascii="Times New Roman" w:hAnsi="Times New Roman" w:cs="Times New Roman"/>
                <w:sz w:val="18"/>
                <w:szCs w:val="18"/>
              </w:rPr>
              <w:t>Обсудить с детьми назначение данной трудовой операции (плодовые деревья белят, охраняя от прямых солнечных лучей, насекомых-вредителей), предложить ребятам оказать посильную помощь, действовать правильно и аккуратно.</w:t>
            </w:r>
          </w:p>
          <w:p w14:paraId="37BA1078" w14:textId="77777777" w:rsidR="00035DF9" w:rsidRPr="007D044D" w:rsidRDefault="00035DF9" w:rsidP="007D044D">
            <w:pPr>
              <w:spacing w:after="0" w:line="240" w:lineRule="auto"/>
              <w:rPr>
                <w:rFonts w:ascii="Times New Roman" w:hAnsi="Times New Roman" w:cs="Times New Roman"/>
                <w:b/>
                <w:sz w:val="18"/>
                <w:szCs w:val="18"/>
              </w:rPr>
            </w:pPr>
            <w:r w:rsidRPr="007D044D">
              <w:rPr>
                <w:rFonts w:ascii="Times New Roman" w:hAnsi="Times New Roman" w:cs="Times New Roman"/>
                <w:b/>
                <w:sz w:val="18"/>
                <w:szCs w:val="18"/>
              </w:rPr>
              <w:t>Наблюдение за насекомыми. Чтение «Кузнечик», Э. Мошковская.</w:t>
            </w:r>
          </w:p>
          <w:p w14:paraId="78168CB4" w14:textId="77777777" w:rsidR="00035DF9" w:rsidRPr="007D044D" w:rsidRDefault="00035DF9" w:rsidP="007D044D">
            <w:pPr>
              <w:spacing w:after="0" w:line="240" w:lineRule="auto"/>
              <w:rPr>
                <w:rFonts w:ascii="Times New Roman" w:hAnsi="Times New Roman" w:cs="Times New Roman"/>
                <w:sz w:val="18"/>
                <w:szCs w:val="18"/>
              </w:rPr>
            </w:pPr>
            <w:r w:rsidRPr="007D044D">
              <w:rPr>
                <w:rFonts w:ascii="Times New Roman" w:hAnsi="Times New Roman" w:cs="Times New Roman"/>
                <w:b/>
                <w:sz w:val="18"/>
                <w:szCs w:val="18"/>
              </w:rPr>
              <w:lastRenderedPageBreak/>
              <w:t>Цель.</w:t>
            </w:r>
            <w:r w:rsidRPr="007D044D">
              <w:rPr>
                <w:rFonts w:ascii="Times New Roman" w:hAnsi="Times New Roman" w:cs="Times New Roman"/>
                <w:sz w:val="18"/>
                <w:szCs w:val="18"/>
              </w:rPr>
              <w:t xml:space="preserve"> Предложить детям рассмотреть кору деревьев, «густонаселенные» участки газона, рассказать, кого из насекомых ребята знают, описать, как они выглядят.</w:t>
            </w:r>
          </w:p>
        </w:tc>
        <w:tc>
          <w:tcPr>
            <w:tcW w:w="2268" w:type="dxa"/>
          </w:tcPr>
          <w:p w14:paraId="1420CFAD" w14:textId="7697F83A" w:rsidR="00035DF9" w:rsidRPr="007D044D" w:rsidRDefault="00035DF9" w:rsidP="007D044D">
            <w:pPr>
              <w:spacing w:line="240" w:lineRule="auto"/>
              <w:rPr>
                <w:rFonts w:ascii="Times New Roman" w:hAnsi="Times New Roman" w:cs="Times New Roman"/>
                <w:b/>
                <w:sz w:val="18"/>
                <w:szCs w:val="18"/>
              </w:rPr>
            </w:pPr>
            <w:r w:rsidRPr="007D044D">
              <w:rPr>
                <w:rFonts w:ascii="Times New Roman" w:hAnsi="Times New Roman" w:cs="Times New Roman"/>
                <w:b/>
                <w:sz w:val="18"/>
                <w:szCs w:val="18"/>
              </w:rPr>
              <w:lastRenderedPageBreak/>
              <w:t>Беседа</w:t>
            </w:r>
            <w:r w:rsidR="006A0998">
              <w:rPr>
                <w:rFonts w:ascii="Times New Roman" w:hAnsi="Times New Roman" w:cs="Times New Roman"/>
                <w:b/>
                <w:sz w:val="18"/>
                <w:szCs w:val="18"/>
              </w:rPr>
              <w:t>:</w:t>
            </w:r>
            <w:r w:rsidRPr="007D044D">
              <w:rPr>
                <w:rFonts w:ascii="Times New Roman" w:hAnsi="Times New Roman" w:cs="Times New Roman"/>
                <w:b/>
                <w:sz w:val="18"/>
                <w:szCs w:val="18"/>
              </w:rPr>
              <w:t xml:space="preserve"> </w:t>
            </w:r>
            <w:r w:rsidR="006A0998" w:rsidRPr="006A0998">
              <w:rPr>
                <w:rFonts w:ascii="Times New Roman" w:hAnsi="Times New Roman" w:cs="Times New Roman"/>
                <w:b/>
                <w:sz w:val="18"/>
                <w:szCs w:val="18"/>
              </w:rPr>
              <w:t>«Семейные традиции»</w:t>
            </w:r>
          </w:p>
          <w:p w14:paraId="49CBE41B" w14:textId="18121EBA" w:rsidR="00035DF9" w:rsidRPr="006A5221" w:rsidRDefault="006A0998" w:rsidP="007D044D">
            <w:pPr>
              <w:spacing w:line="240" w:lineRule="auto"/>
              <w:rPr>
                <w:rFonts w:ascii="Times New Roman" w:hAnsi="Times New Roman" w:cs="Times New Roman"/>
                <w:sz w:val="18"/>
                <w:szCs w:val="18"/>
              </w:rPr>
            </w:pPr>
            <w:r>
              <w:rPr>
                <w:rFonts w:ascii="Times New Roman" w:hAnsi="Times New Roman" w:cs="Times New Roman"/>
                <w:b/>
                <w:sz w:val="18"/>
                <w:szCs w:val="18"/>
              </w:rPr>
              <w:t>Цель:</w:t>
            </w:r>
            <w:r w:rsidR="006A5221">
              <w:rPr>
                <w:rFonts w:ascii="Times New Roman" w:hAnsi="Times New Roman" w:cs="Times New Roman"/>
                <w:b/>
                <w:sz w:val="18"/>
                <w:szCs w:val="18"/>
              </w:rPr>
              <w:t xml:space="preserve"> </w:t>
            </w:r>
            <w:r w:rsidR="006A5221" w:rsidRPr="006A5221">
              <w:rPr>
                <w:rFonts w:ascii="Times New Roman" w:hAnsi="Times New Roman" w:cs="Times New Roman"/>
                <w:sz w:val="18"/>
                <w:szCs w:val="18"/>
              </w:rPr>
              <w:t>углубить представления детей о ценности семьи и соблюдении добрых традиций, объединяющих родных и близких.</w:t>
            </w:r>
          </w:p>
          <w:p w14:paraId="2DFACBDB" w14:textId="77777777" w:rsidR="00035DF9" w:rsidRPr="007D044D" w:rsidRDefault="00035DF9" w:rsidP="007D044D">
            <w:pPr>
              <w:spacing w:after="0" w:line="240" w:lineRule="auto"/>
              <w:rPr>
                <w:rFonts w:ascii="Times New Roman" w:hAnsi="Times New Roman" w:cs="Times New Roman"/>
                <w:sz w:val="18"/>
                <w:szCs w:val="18"/>
              </w:rPr>
            </w:pPr>
            <w:r w:rsidRPr="007D044D">
              <w:rPr>
                <w:rFonts w:ascii="Times New Roman" w:hAnsi="Times New Roman" w:cs="Times New Roman"/>
                <w:b/>
                <w:sz w:val="18"/>
                <w:szCs w:val="18"/>
              </w:rPr>
              <w:t>Наблюдение за насекомыми. Чтение потешки «Божья коровка».</w:t>
            </w:r>
          </w:p>
          <w:p w14:paraId="096B678E" w14:textId="77777777" w:rsidR="00035DF9" w:rsidRPr="007D044D" w:rsidRDefault="00035DF9" w:rsidP="007D044D">
            <w:pPr>
              <w:spacing w:after="0" w:line="240" w:lineRule="auto"/>
              <w:rPr>
                <w:rFonts w:ascii="Times New Roman" w:hAnsi="Times New Roman" w:cs="Times New Roman"/>
                <w:sz w:val="18"/>
                <w:szCs w:val="18"/>
              </w:rPr>
            </w:pPr>
            <w:r w:rsidRPr="007D044D">
              <w:rPr>
                <w:rFonts w:ascii="Times New Roman" w:hAnsi="Times New Roman" w:cs="Times New Roman"/>
                <w:b/>
                <w:sz w:val="18"/>
                <w:szCs w:val="18"/>
              </w:rPr>
              <w:t>Цель.</w:t>
            </w:r>
            <w:r w:rsidRPr="007D044D">
              <w:rPr>
                <w:rFonts w:ascii="Times New Roman" w:hAnsi="Times New Roman" w:cs="Times New Roman"/>
                <w:sz w:val="18"/>
                <w:szCs w:val="18"/>
              </w:rPr>
              <w:t xml:space="preserve"> Познакомить детей с божьей коровкой, предложить рассмотреть ее, понаблюдать за ее движениями, рассказать об особенностях перемещения божьей коровки. Развивать у детей интерес к живой природе, наблюдательность, любознательность. Учить употреблять в речи слова и словосочетания: насекомые, пробуждаются, просыпаются, выползают, жуки, стрекозы, божьи </w:t>
            </w:r>
            <w:r w:rsidRPr="007D044D">
              <w:rPr>
                <w:rFonts w:ascii="Times New Roman" w:hAnsi="Times New Roman" w:cs="Times New Roman"/>
                <w:sz w:val="18"/>
                <w:szCs w:val="18"/>
              </w:rPr>
              <w:lastRenderedPageBreak/>
              <w:t>коровки, красивые бабочки, крылья.</w:t>
            </w:r>
          </w:p>
          <w:p w14:paraId="787061A3" w14:textId="77777777" w:rsidR="00035DF9" w:rsidRPr="007D044D" w:rsidRDefault="00035DF9" w:rsidP="007D044D">
            <w:pPr>
              <w:spacing w:after="0" w:line="240" w:lineRule="auto"/>
              <w:rPr>
                <w:rFonts w:ascii="Times New Roman" w:hAnsi="Times New Roman" w:cs="Times New Roman"/>
                <w:b/>
                <w:sz w:val="18"/>
                <w:szCs w:val="18"/>
              </w:rPr>
            </w:pPr>
            <w:r w:rsidRPr="007D044D">
              <w:rPr>
                <w:rFonts w:ascii="Times New Roman" w:hAnsi="Times New Roman" w:cs="Times New Roman"/>
                <w:b/>
                <w:sz w:val="18"/>
                <w:szCs w:val="18"/>
              </w:rPr>
              <w:t>Наблюдение за бабочками.</w:t>
            </w:r>
          </w:p>
          <w:p w14:paraId="0A5EAD1E" w14:textId="77777777" w:rsidR="00035DF9" w:rsidRPr="007D044D" w:rsidRDefault="00035DF9" w:rsidP="007D044D">
            <w:pPr>
              <w:spacing w:after="0" w:line="240" w:lineRule="auto"/>
              <w:rPr>
                <w:rFonts w:ascii="Times New Roman" w:hAnsi="Times New Roman" w:cs="Times New Roman"/>
                <w:sz w:val="18"/>
                <w:szCs w:val="18"/>
              </w:rPr>
            </w:pPr>
            <w:r w:rsidRPr="007D044D">
              <w:rPr>
                <w:rFonts w:ascii="Times New Roman" w:hAnsi="Times New Roman" w:cs="Times New Roman"/>
                <w:b/>
                <w:sz w:val="18"/>
                <w:szCs w:val="18"/>
              </w:rPr>
              <w:t>Цель.</w:t>
            </w:r>
            <w:r w:rsidRPr="007D044D">
              <w:rPr>
                <w:rFonts w:ascii="Times New Roman" w:hAnsi="Times New Roman" w:cs="Times New Roman"/>
                <w:sz w:val="18"/>
                <w:szCs w:val="18"/>
              </w:rPr>
              <w:t xml:space="preserve"> Расширять представления детей о многообразии насекомых учить различать насекомых по внешнему виду и называть их, закреплять знания о строении насекомых, особенностях внешнего вида и по ведения бабочек.</w:t>
            </w:r>
          </w:p>
        </w:tc>
        <w:tc>
          <w:tcPr>
            <w:tcW w:w="3544" w:type="dxa"/>
          </w:tcPr>
          <w:p w14:paraId="19BCB589" w14:textId="5852A8F7" w:rsidR="002A4A38" w:rsidRPr="006A0998" w:rsidRDefault="002A4A38" w:rsidP="002A4A38">
            <w:pPr>
              <w:spacing w:line="240" w:lineRule="auto"/>
              <w:rPr>
                <w:rFonts w:ascii="Times New Roman" w:hAnsi="Times New Roman" w:cs="Times New Roman"/>
                <w:b/>
                <w:bCs/>
                <w:sz w:val="18"/>
                <w:szCs w:val="18"/>
              </w:rPr>
            </w:pPr>
            <w:r w:rsidRPr="006A0998">
              <w:rPr>
                <w:rFonts w:ascii="Times New Roman" w:hAnsi="Times New Roman" w:cs="Times New Roman"/>
                <w:b/>
                <w:bCs/>
                <w:sz w:val="18"/>
                <w:szCs w:val="18"/>
              </w:rPr>
              <w:lastRenderedPageBreak/>
              <w:t>Беседа на тему: «Адрес».</w:t>
            </w:r>
            <w:r w:rsidR="006A0998" w:rsidRPr="006A0998">
              <w:rPr>
                <w:b/>
              </w:rPr>
              <w:t xml:space="preserve"> </w:t>
            </w:r>
            <w:r w:rsidR="006A0998" w:rsidRPr="006A0998">
              <w:rPr>
                <w:rFonts w:ascii="Times New Roman" w:hAnsi="Times New Roman" w:cs="Times New Roman"/>
                <w:b/>
                <w:bCs/>
                <w:sz w:val="18"/>
                <w:szCs w:val="18"/>
              </w:rPr>
              <w:t>«Моя комната, мебель!»</w:t>
            </w:r>
          </w:p>
          <w:p w14:paraId="6D2417F6" w14:textId="052AC8A0" w:rsidR="00035DF9" w:rsidRPr="006A0998" w:rsidRDefault="002A4A38" w:rsidP="002A4A38">
            <w:pPr>
              <w:spacing w:line="240" w:lineRule="auto"/>
              <w:rPr>
                <w:rFonts w:ascii="Times New Roman" w:hAnsi="Times New Roman" w:cs="Times New Roman"/>
                <w:b/>
                <w:bCs/>
                <w:sz w:val="18"/>
                <w:szCs w:val="18"/>
              </w:rPr>
            </w:pPr>
            <w:r w:rsidRPr="006A0998">
              <w:rPr>
                <w:rFonts w:ascii="Times New Roman" w:hAnsi="Times New Roman" w:cs="Times New Roman"/>
                <w:b/>
                <w:bCs/>
                <w:sz w:val="18"/>
                <w:szCs w:val="18"/>
              </w:rPr>
              <w:t xml:space="preserve"> Цель:</w:t>
            </w:r>
            <w:r w:rsidR="00091B02">
              <w:rPr>
                <w:rFonts w:ascii="Times New Roman" w:hAnsi="Times New Roman" w:cs="Times New Roman"/>
                <w:b/>
                <w:bCs/>
                <w:sz w:val="18"/>
                <w:szCs w:val="18"/>
              </w:rPr>
              <w:t xml:space="preserve"> </w:t>
            </w:r>
            <w:r w:rsidR="006A5221">
              <w:rPr>
                <w:rFonts w:ascii="Times New Roman" w:hAnsi="Times New Roman" w:cs="Times New Roman"/>
                <w:b/>
                <w:bCs/>
                <w:sz w:val="18"/>
                <w:szCs w:val="18"/>
              </w:rPr>
              <w:t>закреплять знания об адресе</w:t>
            </w:r>
            <w:r w:rsidR="00091B02">
              <w:rPr>
                <w:rFonts w:ascii="Times New Roman" w:hAnsi="Times New Roman" w:cs="Times New Roman"/>
                <w:b/>
                <w:bCs/>
                <w:sz w:val="18"/>
                <w:szCs w:val="18"/>
              </w:rPr>
              <w:t>.</w:t>
            </w:r>
          </w:p>
          <w:p w14:paraId="1CB81DD3" w14:textId="77777777" w:rsidR="00035DF9" w:rsidRPr="007D044D" w:rsidRDefault="00035DF9" w:rsidP="007D044D">
            <w:pPr>
              <w:spacing w:line="240" w:lineRule="auto"/>
              <w:rPr>
                <w:rFonts w:ascii="Times New Roman" w:hAnsi="Times New Roman" w:cs="Times New Roman"/>
                <w:sz w:val="18"/>
                <w:szCs w:val="18"/>
              </w:rPr>
            </w:pPr>
            <w:r w:rsidRPr="002A4A38">
              <w:rPr>
                <w:rFonts w:ascii="Times New Roman" w:hAnsi="Times New Roman" w:cs="Times New Roman"/>
                <w:b/>
                <w:bCs/>
                <w:sz w:val="18"/>
                <w:szCs w:val="18"/>
              </w:rPr>
              <w:t>Д/и «Раньше – позже</w:t>
            </w:r>
            <w:r w:rsidRPr="002A4A38">
              <w:rPr>
                <w:rFonts w:ascii="Times New Roman" w:hAnsi="Times New Roman" w:cs="Times New Roman"/>
                <w:sz w:val="18"/>
                <w:szCs w:val="18"/>
              </w:rPr>
              <w:t xml:space="preserve">» </w:t>
            </w:r>
            <w:r w:rsidRPr="002A4A38">
              <w:rPr>
                <w:rFonts w:ascii="Times New Roman" w:hAnsi="Times New Roman" w:cs="Times New Roman"/>
                <w:b/>
                <w:sz w:val="18"/>
                <w:szCs w:val="18"/>
              </w:rPr>
              <w:t>Цель.</w:t>
            </w:r>
            <w:r w:rsidRPr="002A4A38">
              <w:rPr>
                <w:rFonts w:ascii="Times New Roman" w:hAnsi="Times New Roman" w:cs="Times New Roman"/>
                <w:sz w:val="18"/>
                <w:szCs w:val="18"/>
              </w:rPr>
              <w:t xml:space="preserve"> Закреплять умение расставлять картинки по порядку действий</w:t>
            </w:r>
          </w:p>
          <w:p w14:paraId="5E5CD907" w14:textId="77777777" w:rsidR="00035DF9" w:rsidRPr="007D044D" w:rsidRDefault="00035DF9" w:rsidP="007D044D">
            <w:pPr>
              <w:spacing w:line="240" w:lineRule="auto"/>
              <w:rPr>
                <w:rFonts w:ascii="Times New Roman" w:hAnsi="Times New Roman" w:cs="Times New Roman"/>
                <w:b/>
                <w:sz w:val="18"/>
                <w:szCs w:val="18"/>
              </w:rPr>
            </w:pPr>
            <w:r w:rsidRPr="007D044D">
              <w:rPr>
                <w:rFonts w:ascii="Times New Roman" w:hAnsi="Times New Roman" w:cs="Times New Roman"/>
                <w:b/>
                <w:sz w:val="18"/>
                <w:szCs w:val="18"/>
              </w:rPr>
              <w:t>Наблюдение за цветущими деревьями.</w:t>
            </w:r>
          </w:p>
          <w:p w14:paraId="2AFED648" w14:textId="77777777" w:rsidR="00035DF9" w:rsidRPr="007D044D" w:rsidRDefault="00035DF9" w:rsidP="007D044D">
            <w:pPr>
              <w:spacing w:line="240" w:lineRule="auto"/>
              <w:rPr>
                <w:rFonts w:ascii="Times New Roman" w:hAnsi="Times New Roman" w:cs="Times New Roman"/>
                <w:b/>
                <w:sz w:val="18"/>
                <w:szCs w:val="18"/>
              </w:rPr>
            </w:pPr>
            <w:r w:rsidRPr="007D044D">
              <w:rPr>
                <w:rFonts w:ascii="Times New Roman" w:hAnsi="Times New Roman" w:cs="Times New Roman"/>
                <w:b/>
                <w:sz w:val="18"/>
                <w:szCs w:val="18"/>
              </w:rPr>
              <w:t xml:space="preserve">Цель. </w:t>
            </w:r>
            <w:r w:rsidRPr="007D044D">
              <w:rPr>
                <w:rFonts w:ascii="Times New Roman" w:hAnsi="Times New Roman" w:cs="Times New Roman"/>
                <w:sz w:val="18"/>
                <w:szCs w:val="18"/>
              </w:rPr>
              <w:t>Предложить детям рассмотреть деревья, описать цветы, их внешний вид, аромат, расположение на ветвях. Отметить обилие насекомых, кружащихся вокруг цветущих деревьев, рассказать о «дружбе» растений и насекомых.</w:t>
            </w:r>
          </w:p>
          <w:p w14:paraId="0D6F61D9" w14:textId="77777777" w:rsidR="00035DF9" w:rsidRPr="007D044D" w:rsidRDefault="00035DF9" w:rsidP="007D044D">
            <w:pPr>
              <w:spacing w:line="240" w:lineRule="auto"/>
              <w:rPr>
                <w:rFonts w:ascii="Times New Roman" w:hAnsi="Times New Roman" w:cs="Times New Roman"/>
                <w:b/>
                <w:sz w:val="18"/>
                <w:szCs w:val="18"/>
              </w:rPr>
            </w:pPr>
            <w:r w:rsidRPr="007D044D">
              <w:rPr>
                <w:rFonts w:ascii="Times New Roman" w:hAnsi="Times New Roman" w:cs="Times New Roman"/>
                <w:b/>
                <w:sz w:val="18"/>
                <w:szCs w:val="18"/>
              </w:rPr>
              <w:t>Наблюдение «Ягодные кустарники».</w:t>
            </w:r>
          </w:p>
          <w:p w14:paraId="05098592" w14:textId="77777777" w:rsidR="00035DF9" w:rsidRPr="007D044D" w:rsidRDefault="00035DF9" w:rsidP="007D044D">
            <w:pPr>
              <w:spacing w:line="240" w:lineRule="auto"/>
              <w:rPr>
                <w:rFonts w:ascii="Times New Roman" w:hAnsi="Times New Roman" w:cs="Times New Roman"/>
                <w:sz w:val="18"/>
                <w:szCs w:val="18"/>
              </w:rPr>
            </w:pPr>
            <w:r w:rsidRPr="007D044D">
              <w:rPr>
                <w:rFonts w:ascii="Times New Roman" w:hAnsi="Times New Roman" w:cs="Times New Roman"/>
                <w:b/>
                <w:sz w:val="18"/>
                <w:szCs w:val="18"/>
              </w:rPr>
              <w:t>Цель.</w:t>
            </w:r>
            <w:r w:rsidRPr="007D044D">
              <w:rPr>
                <w:rFonts w:ascii="Times New Roman" w:hAnsi="Times New Roman" w:cs="Times New Roman"/>
                <w:sz w:val="18"/>
                <w:szCs w:val="18"/>
              </w:rPr>
              <w:t xml:space="preserve"> Предложить детям рассмотреть кустарники, учить различать их, рассказать о том, как их выращивают, чем полезны ягоды, выращиваемые в садах. Учить детей использовать в речи слова и словосочетания: смородина, малина, куст, плодоносит, ягоды, собирают, варят варенье.</w:t>
            </w:r>
          </w:p>
        </w:tc>
      </w:tr>
      <w:tr w:rsidR="00035DF9" w:rsidRPr="007D044D" w14:paraId="6C34F6D4" w14:textId="77777777" w:rsidTr="007D044D">
        <w:tc>
          <w:tcPr>
            <w:tcW w:w="1696" w:type="dxa"/>
          </w:tcPr>
          <w:p w14:paraId="507DBD2D" w14:textId="77777777" w:rsidR="00035DF9" w:rsidRPr="007D044D" w:rsidRDefault="00035DF9" w:rsidP="007D044D">
            <w:pPr>
              <w:spacing w:line="240" w:lineRule="auto"/>
              <w:rPr>
                <w:rFonts w:ascii="Times New Roman" w:hAnsi="Times New Roman" w:cs="Times New Roman"/>
                <w:sz w:val="18"/>
                <w:szCs w:val="18"/>
              </w:rPr>
            </w:pPr>
            <w:r w:rsidRPr="007D044D">
              <w:rPr>
                <w:rFonts w:ascii="Times New Roman" w:hAnsi="Times New Roman" w:cs="Times New Roman"/>
                <w:b/>
                <w:sz w:val="18"/>
                <w:szCs w:val="18"/>
              </w:rPr>
              <w:t>Речевое развитие</w:t>
            </w:r>
          </w:p>
        </w:tc>
        <w:tc>
          <w:tcPr>
            <w:tcW w:w="2835" w:type="dxa"/>
          </w:tcPr>
          <w:p w14:paraId="02CF3A26" w14:textId="77777777" w:rsidR="00035DF9" w:rsidRPr="007D044D" w:rsidRDefault="00035DF9" w:rsidP="007D044D">
            <w:pPr>
              <w:spacing w:line="240" w:lineRule="auto"/>
              <w:rPr>
                <w:rFonts w:ascii="Times New Roman" w:hAnsi="Times New Roman" w:cs="Times New Roman"/>
                <w:b/>
                <w:bCs/>
                <w:sz w:val="18"/>
                <w:szCs w:val="18"/>
              </w:rPr>
            </w:pPr>
            <w:r w:rsidRPr="007D044D">
              <w:rPr>
                <w:rFonts w:ascii="Times New Roman" w:hAnsi="Times New Roman" w:cs="Times New Roman"/>
                <w:b/>
                <w:bCs/>
                <w:sz w:val="18"/>
                <w:szCs w:val="18"/>
              </w:rPr>
              <w:t>Д/и «Закончи фразу»</w:t>
            </w:r>
          </w:p>
          <w:p w14:paraId="62F66C44" w14:textId="77777777" w:rsidR="00035DF9" w:rsidRPr="007D044D" w:rsidRDefault="00035DF9" w:rsidP="007D044D">
            <w:pPr>
              <w:spacing w:line="240" w:lineRule="auto"/>
              <w:rPr>
                <w:rFonts w:ascii="Times New Roman" w:hAnsi="Times New Roman" w:cs="Times New Roman"/>
                <w:sz w:val="18"/>
                <w:szCs w:val="18"/>
              </w:rPr>
            </w:pPr>
            <w:r w:rsidRPr="007D044D">
              <w:rPr>
                <w:rFonts w:ascii="Times New Roman" w:hAnsi="Times New Roman" w:cs="Times New Roman"/>
                <w:b/>
                <w:sz w:val="18"/>
                <w:szCs w:val="18"/>
              </w:rPr>
              <w:t>Цель.</w:t>
            </w:r>
            <w:r w:rsidRPr="007D044D">
              <w:rPr>
                <w:rFonts w:ascii="Times New Roman" w:hAnsi="Times New Roman" w:cs="Times New Roman"/>
                <w:sz w:val="18"/>
                <w:szCs w:val="18"/>
              </w:rPr>
              <w:t xml:space="preserve"> Учить подбирать слова подходящие по смыслу</w:t>
            </w:r>
          </w:p>
        </w:tc>
        <w:tc>
          <w:tcPr>
            <w:tcW w:w="2552" w:type="dxa"/>
          </w:tcPr>
          <w:p w14:paraId="22A449D8" w14:textId="77777777" w:rsidR="00035DF9" w:rsidRPr="007D044D" w:rsidRDefault="00035DF9" w:rsidP="007D044D">
            <w:pPr>
              <w:spacing w:line="240" w:lineRule="auto"/>
              <w:rPr>
                <w:rFonts w:ascii="Times New Roman" w:hAnsi="Times New Roman" w:cs="Times New Roman"/>
                <w:b/>
                <w:sz w:val="18"/>
                <w:szCs w:val="18"/>
              </w:rPr>
            </w:pPr>
            <w:r w:rsidRPr="007D044D">
              <w:rPr>
                <w:rFonts w:ascii="Times New Roman" w:hAnsi="Times New Roman" w:cs="Times New Roman"/>
                <w:b/>
                <w:sz w:val="18"/>
                <w:szCs w:val="18"/>
              </w:rPr>
              <w:t>Д/и «Загадай, мы отгадаем».</w:t>
            </w:r>
          </w:p>
          <w:p w14:paraId="13B1A57C" w14:textId="77777777" w:rsidR="00035DF9" w:rsidRPr="007D044D" w:rsidRDefault="00035DF9" w:rsidP="007D044D">
            <w:pPr>
              <w:spacing w:line="240" w:lineRule="auto"/>
              <w:rPr>
                <w:rFonts w:ascii="Times New Roman" w:hAnsi="Times New Roman" w:cs="Times New Roman"/>
                <w:sz w:val="18"/>
                <w:szCs w:val="18"/>
              </w:rPr>
            </w:pPr>
            <w:r w:rsidRPr="007D044D">
              <w:rPr>
                <w:rFonts w:ascii="Times New Roman" w:hAnsi="Times New Roman" w:cs="Times New Roman"/>
                <w:b/>
                <w:sz w:val="18"/>
                <w:szCs w:val="18"/>
              </w:rPr>
              <w:t>Цель.</w:t>
            </w:r>
            <w:r w:rsidRPr="007D044D">
              <w:rPr>
                <w:rFonts w:ascii="Times New Roman" w:hAnsi="Times New Roman" w:cs="Times New Roman"/>
                <w:sz w:val="18"/>
                <w:szCs w:val="18"/>
              </w:rPr>
              <w:t xml:space="preserve"> Закрепить знания детей о растениях, растущих в саду и огороде, учить называть их характерные признаки, составлять загадки-описания.</w:t>
            </w:r>
          </w:p>
          <w:p w14:paraId="21263A80" w14:textId="77777777" w:rsidR="00035DF9" w:rsidRPr="007D044D" w:rsidRDefault="00035DF9" w:rsidP="007D044D">
            <w:pPr>
              <w:spacing w:line="240" w:lineRule="auto"/>
              <w:rPr>
                <w:rFonts w:ascii="Times New Roman" w:hAnsi="Times New Roman" w:cs="Times New Roman"/>
                <w:sz w:val="18"/>
                <w:szCs w:val="18"/>
              </w:rPr>
            </w:pPr>
          </w:p>
        </w:tc>
        <w:tc>
          <w:tcPr>
            <w:tcW w:w="2693" w:type="dxa"/>
          </w:tcPr>
          <w:p w14:paraId="529EF9AB" w14:textId="77777777" w:rsidR="00035DF9" w:rsidRPr="007D044D" w:rsidRDefault="00035DF9" w:rsidP="007D044D">
            <w:pPr>
              <w:spacing w:line="240" w:lineRule="auto"/>
              <w:rPr>
                <w:rFonts w:ascii="Times New Roman" w:hAnsi="Times New Roman" w:cs="Times New Roman"/>
                <w:sz w:val="18"/>
                <w:szCs w:val="18"/>
              </w:rPr>
            </w:pPr>
            <w:r w:rsidRPr="007D044D">
              <w:rPr>
                <w:rFonts w:ascii="Times New Roman" w:hAnsi="Times New Roman" w:cs="Times New Roman"/>
                <w:b/>
                <w:bCs/>
                <w:sz w:val="18"/>
                <w:szCs w:val="18"/>
              </w:rPr>
              <w:t>Д/и «Магазин»</w:t>
            </w:r>
          </w:p>
          <w:p w14:paraId="37DD05AA" w14:textId="77777777" w:rsidR="00035DF9" w:rsidRPr="007D044D" w:rsidRDefault="00035DF9" w:rsidP="007D044D">
            <w:pPr>
              <w:spacing w:line="240" w:lineRule="auto"/>
              <w:rPr>
                <w:rFonts w:ascii="Times New Roman" w:hAnsi="Times New Roman" w:cs="Times New Roman"/>
                <w:sz w:val="18"/>
                <w:szCs w:val="18"/>
              </w:rPr>
            </w:pPr>
            <w:r w:rsidRPr="007D044D">
              <w:rPr>
                <w:rFonts w:ascii="Times New Roman" w:hAnsi="Times New Roman" w:cs="Times New Roman"/>
                <w:b/>
                <w:sz w:val="18"/>
                <w:szCs w:val="18"/>
              </w:rPr>
              <w:t>Цель.</w:t>
            </w:r>
            <w:r w:rsidRPr="007D044D">
              <w:rPr>
                <w:rFonts w:ascii="Times New Roman" w:hAnsi="Times New Roman" w:cs="Times New Roman"/>
                <w:sz w:val="18"/>
                <w:szCs w:val="18"/>
              </w:rPr>
              <w:t xml:space="preserve"> Учить детей находить нужную вещь по описанию, самостоя</w:t>
            </w:r>
            <w:r w:rsidRPr="007D044D">
              <w:rPr>
                <w:rFonts w:ascii="Times New Roman" w:hAnsi="Times New Roman" w:cs="Times New Roman"/>
                <w:sz w:val="18"/>
                <w:szCs w:val="18"/>
              </w:rPr>
              <w:softHyphen/>
              <w:t>тельно составлять простейшие описания</w:t>
            </w:r>
          </w:p>
        </w:tc>
        <w:tc>
          <w:tcPr>
            <w:tcW w:w="2268" w:type="dxa"/>
          </w:tcPr>
          <w:p w14:paraId="352F1DDB" w14:textId="77777777" w:rsidR="00035DF9" w:rsidRPr="007D044D" w:rsidRDefault="00035DF9" w:rsidP="007D044D">
            <w:pPr>
              <w:spacing w:line="240" w:lineRule="auto"/>
              <w:rPr>
                <w:rFonts w:ascii="Times New Roman" w:hAnsi="Times New Roman" w:cs="Times New Roman"/>
                <w:b/>
                <w:sz w:val="18"/>
                <w:szCs w:val="18"/>
              </w:rPr>
            </w:pPr>
            <w:r w:rsidRPr="007D044D">
              <w:rPr>
                <w:rFonts w:ascii="Times New Roman" w:hAnsi="Times New Roman" w:cs="Times New Roman"/>
                <w:b/>
                <w:sz w:val="18"/>
                <w:szCs w:val="18"/>
              </w:rPr>
              <w:t>Д/и «Скажи ласково».</w:t>
            </w:r>
          </w:p>
          <w:p w14:paraId="6C4303D7" w14:textId="2E43D4A5" w:rsidR="00035DF9" w:rsidRPr="007D044D" w:rsidRDefault="00035DF9" w:rsidP="007D044D">
            <w:pPr>
              <w:spacing w:line="240" w:lineRule="auto"/>
              <w:rPr>
                <w:rFonts w:ascii="Times New Roman" w:hAnsi="Times New Roman" w:cs="Times New Roman"/>
                <w:sz w:val="18"/>
                <w:szCs w:val="18"/>
              </w:rPr>
            </w:pPr>
            <w:r w:rsidRPr="007D044D">
              <w:rPr>
                <w:rFonts w:ascii="Times New Roman" w:hAnsi="Times New Roman" w:cs="Times New Roman"/>
                <w:b/>
                <w:sz w:val="18"/>
                <w:szCs w:val="18"/>
              </w:rPr>
              <w:t>Цель.</w:t>
            </w:r>
            <w:r w:rsidRPr="007D044D">
              <w:rPr>
                <w:rFonts w:ascii="Times New Roman" w:hAnsi="Times New Roman" w:cs="Times New Roman"/>
                <w:sz w:val="18"/>
                <w:szCs w:val="18"/>
              </w:rPr>
              <w:t xml:space="preserve"> Учить детей образовывать существительные с уменьшительно-ласкательными суффиксами, выбирать изобр</w:t>
            </w:r>
            <w:r w:rsidR="007659DB" w:rsidRPr="007D044D">
              <w:rPr>
                <w:rFonts w:ascii="Times New Roman" w:hAnsi="Times New Roman" w:cs="Times New Roman"/>
                <w:sz w:val="18"/>
                <w:szCs w:val="18"/>
              </w:rPr>
              <w:t>ажения, к которым они подходят.</w:t>
            </w:r>
          </w:p>
        </w:tc>
        <w:tc>
          <w:tcPr>
            <w:tcW w:w="3544" w:type="dxa"/>
          </w:tcPr>
          <w:p w14:paraId="61F7486A" w14:textId="77777777" w:rsidR="00035DF9" w:rsidRPr="007D044D" w:rsidRDefault="00035DF9" w:rsidP="007D044D">
            <w:pPr>
              <w:spacing w:line="240" w:lineRule="auto"/>
              <w:rPr>
                <w:rFonts w:ascii="Times New Roman" w:hAnsi="Times New Roman" w:cs="Times New Roman"/>
                <w:b/>
                <w:bCs/>
                <w:sz w:val="18"/>
                <w:szCs w:val="18"/>
              </w:rPr>
            </w:pPr>
            <w:r w:rsidRPr="007D044D">
              <w:rPr>
                <w:rFonts w:ascii="Times New Roman" w:hAnsi="Times New Roman" w:cs="Times New Roman"/>
                <w:b/>
                <w:bCs/>
                <w:sz w:val="18"/>
                <w:szCs w:val="18"/>
              </w:rPr>
              <w:t>Д/и «Назови одним словом»</w:t>
            </w:r>
          </w:p>
          <w:p w14:paraId="66A1E758" w14:textId="77777777" w:rsidR="00035DF9" w:rsidRPr="007D044D" w:rsidRDefault="00035DF9" w:rsidP="007D044D">
            <w:pPr>
              <w:spacing w:line="240" w:lineRule="auto"/>
              <w:rPr>
                <w:rFonts w:ascii="Times New Roman" w:hAnsi="Times New Roman" w:cs="Times New Roman"/>
                <w:sz w:val="18"/>
                <w:szCs w:val="18"/>
              </w:rPr>
            </w:pPr>
            <w:r w:rsidRPr="007D044D">
              <w:rPr>
                <w:rFonts w:ascii="Times New Roman" w:hAnsi="Times New Roman" w:cs="Times New Roman"/>
                <w:b/>
                <w:sz w:val="18"/>
                <w:szCs w:val="18"/>
              </w:rPr>
              <w:t>Цель.</w:t>
            </w:r>
            <w:r w:rsidRPr="007D044D">
              <w:rPr>
                <w:rFonts w:ascii="Times New Roman" w:hAnsi="Times New Roman" w:cs="Times New Roman"/>
                <w:sz w:val="18"/>
                <w:szCs w:val="18"/>
              </w:rPr>
              <w:t xml:space="preserve"> Закрепить использование в речи детей обобщающих слов: «овощи», «фрукты», «ягоды», «цветы».</w:t>
            </w:r>
          </w:p>
        </w:tc>
      </w:tr>
      <w:tr w:rsidR="00035DF9" w:rsidRPr="007D044D" w14:paraId="513EB919" w14:textId="77777777" w:rsidTr="007D044D">
        <w:tc>
          <w:tcPr>
            <w:tcW w:w="1696" w:type="dxa"/>
          </w:tcPr>
          <w:p w14:paraId="46EE1761" w14:textId="77777777" w:rsidR="00035DF9" w:rsidRPr="007D044D" w:rsidRDefault="00035DF9" w:rsidP="007D044D">
            <w:pPr>
              <w:spacing w:line="240" w:lineRule="auto"/>
              <w:rPr>
                <w:rFonts w:ascii="Times New Roman" w:hAnsi="Times New Roman" w:cs="Times New Roman"/>
                <w:sz w:val="18"/>
                <w:szCs w:val="18"/>
              </w:rPr>
            </w:pPr>
            <w:r w:rsidRPr="007D044D">
              <w:rPr>
                <w:rFonts w:ascii="Times New Roman" w:hAnsi="Times New Roman" w:cs="Times New Roman"/>
                <w:b/>
                <w:bCs/>
                <w:color w:val="000000"/>
                <w:sz w:val="18"/>
                <w:szCs w:val="18"/>
              </w:rPr>
              <w:t>Социально-коммуникативное развитие</w:t>
            </w:r>
          </w:p>
        </w:tc>
        <w:tc>
          <w:tcPr>
            <w:tcW w:w="2835" w:type="dxa"/>
          </w:tcPr>
          <w:p w14:paraId="3703C186" w14:textId="77777777" w:rsidR="00035DF9" w:rsidRPr="007D044D" w:rsidRDefault="00035DF9" w:rsidP="007D044D">
            <w:pPr>
              <w:spacing w:line="240" w:lineRule="auto"/>
              <w:rPr>
                <w:rFonts w:ascii="Times New Roman" w:hAnsi="Times New Roman" w:cs="Times New Roman"/>
                <w:b/>
                <w:sz w:val="18"/>
                <w:szCs w:val="18"/>
              </w:rPr>
            </w:pPr>
            <w:r w:rsidRPr="007D044D">
              <w:rPr>
                <w:rFonts w:ascii="Times New Roman" w:hAnsi="Times New Roman" w:cs="Times New Roman"/>
                <w:b/>
                <w:sz w:val="18"/>
                <w:szCs w:val="18"/>
              </w:rPr>
              <w:t>Сюжетно-ролевая игра «Семья».  Сюжет «Какой вкусный обед!»</w:t>
            </w:r>
          </w:p>
          <w:p w14:paraId="262410FE" w14:textId="77777777" w:rsidR="00035DF9" w:rsidRPr="007D044D" w:rsidRDefault="00035DF9" w:rsidP="007D044D">
            <w:pPr>
              <w:spacing w:line="240" w:lineRule="auto"/>
              <w:rPr>
                <w:rFonts w:ascii="Times New Roman" w:hAnsi="Times New Roman" w:cs="Times New Roman"/>
                <w:sz w:val="18"/>
                <w:szCs w:val="18"/>
              </w:rPr>
            </w:pPr>
            <w:r w:rsidRPr="007D044D">
              <w:rPr>
                <w:rFonts w:ascii="Times New Roman" w:hAnsi="Times New Roman" w:cs="Times New Roman"/>
                <w:b/>
                <w:sz w:val="18"/>
                <w:szCs w:val="18"/>
              </w:rPr>
              <w:t>Цель.</w:t>
            </w:r>
            <w:r w:rsidRPr="007D044D">
              <w:rPr>
                <w:rFonts w:ascii="Times New Roman" w:hAnsi="Times New Roman" w:cs="Times New Roman"/>
                <w:sz w:val="18"/>
                <w:szCs w:val="18"/>
              </w:rPr>
              <w:t xml:space="preserve"> Учить детей использовать в игре свои знания о продуктах, различных блюдах и способах их приготовления, развивать умения, связанные с сервировкой стола, представления об этикете за столом, вежливых словах.</w:t>
            </w:r>
          </w:p>
          <w:p w14:paraId="50AC958C" w14:textId="77777777" w:rsidR="00035DF9" w:rsidRPr="007D044D" w:rsidRDefault="00035DF9" w:rsidP="007D044D">
            <w:pPr>
              <w:spacing w:line="240" w:lineRule="auto"/>
              <w:rPr>
                <w:rFonts w:ascii="Times New Roman" w:hAnsi="Times New Roman" w:cs="Times New Roman"/>
                <w:b/>
                <w:sz w:val="18"/>
                <w:szCs w:val="18"/>
              </w:rPr>
            </w:pPr>
            <w:r w:rsidRPr="007D044D">
              <w:rPr>
                <w:rFonts w:ascii="Times New Roman" w:hAnsi="Times New Roman" w:cs="Times New Roman"/>
                <w:b/>
                <w:sz w:val="18"/>
                <w:szCs w:val="18"/>
              </w:rPr>
              <w:t>Трудовые поручения. Подметание дорожек на участке.</w:t>
            </w:r>
          </w:p>
          <w:p w14:paraId="69433BFF" w14:textId="4AC42957" w:rsidR="00035DF9" w:rsidRPr="007D044D" w:rsidRDefault="00035DF9" w:rsidP="007D044D">
            <w:pPr>
              <w:spacing w:line="240" w:lineRule="auto"/>
              <w:rPr>
                <w:rFonts w:ascii="Times New Roman" w:hAnsi="Times New Roman" w:cs="Times New Roman"/>
                <w:sz w:val="18"/>
                <w:szCs w:val="18"/>
              </w:rPr>
            </w:pPr>
            <w:r w:rsidRPr="007D044D">
              <w:rPr>
                <w:rFonts w:ascii="Times New Roman" w:hAnsi="Times New Roman" w:cs="Times New Roman"/>
                <w:b/>
                <w:sz w:val="18"/>
                <w:szCs w:val="18"/>
              </w:rPr>
              <w:t>Цель.</w:t>
            </w:r>
            <w:r w:rsidRPr="007D044D">
              <w:rPr>
                <w:rFonts w:ascii="Times New Roman" w:hAnsi="Times New Roman" w:cs="Times New Roman"/>
                <w:sz w:val="18"/>
                <w:szCs w:val="18"/>
              </w:rPr>
              <w:t xml:space="preserve"> Учить применять свои умения для решения практической задачи, учить правильно подбирать и использовать инвентарь. </w:t>
            </w:r>
            <w:r w:rsidRPr="007D044D">
              <w:rPr>
                <w:rFonts w:ascii="Times New Roman" w:hAnsi="Times New Roman" w:cs="Times New Roman"/>
                <w:sz w:val="18"/>
                <w:szCs w:val="18"/>
              </w:rPr>
              <w:lastRenderedPageBreak/>
              <w:t>Воспитывать трудолюбие, ответственность за порученное дело.</w:t>
            </w:r>
          </w:p>
        </w:tc>
        <w:tc>
          <w:tcPr>
            <w:tcW w:w="2552" w:type="dxa"/>
          </w:tcPr>
          <w:p w14:paraId="5361A337" w14:textId="77777777" w:rsidR="00035DF9" w:rsidRPr="007D044D" w:rsidRDefault="00035DF9" w:rsidP="007D044D">
            <w:pPr>
              <w:spacing w:line="240" w:lineRule="auto"/>
              <w:rPr>
                <w:rFonts w:ascii="Times New Roman" w:hAnsi="Times New Roman" w:cs="Times New Roman"/>
                <w:b/>
                <w:sz w:val="18"/>
                <w:szCs w:val="18"/>
              </w:rPr>
            </w:pPr>
            <w:r w:rsidRPr="007D044D">
              <w:rPr>
                <w:rFonts w:ascii="Times New Roman" w:hAnsi="Times New Roman" w:cs="Times New Roman"/>
                <w:b/>
                <w:sz w:val="18"/>
                <w:szCs w:val="18"/>
              </w:rPr>
              <w:lastRenderedPageBreak/>
              <w:t>Сюжетно-ролевая игра «Парикмахерская». Сюжет «Разные прически».</w:t>
            </w:r>
          </w:p>
          <w:p w14:paraId="63BF5F4D" w14:textId="77777777" w:rsidR="00035DF9" w:rsidRPr="007D044D" w:rsidRDefault="00035DF9" w:rsidP="007D044D">
            <w:pPr>
              <w:spacing w:line="240" w:lineRule="auto"/>
              <w:rPr>
                <w:rFonts w:ascii="Times New Roman" w:hAnsi="Times New Roman" w:cs="Times New Roman"/>
                <w:sz w:val="18"/>
                <w:szCs w:val="18"/>
              </w:rPr>
            </w:pPr>
            <w:r w:rsidRPr="007D044D">
              <w:rPr>
                <w:rFonts w:ascii="Times New Roman" w:hAnsi="Times New Roman" w:cs="Times New Roman"/>
                <w:b/>
                <w:sz w:val="18"/>
                <w:szCs w:val="18"/>
              </w:rPr>
              <w:t>Цель.</w:t>
            </w:r>
            <w:r w:rsidRPr="007D044D">
              <w:rPr>
                <w:rFonts w:ascii="Times New Roman" w:hAnsi="Times New Roman" w:cs="Times New Roman"/>
                <w:sz w:val="18"/>
                <w:szCs w:val="18"/>
              </w:rPr>
              <w:t xml:space="preserve"> Закреплять умение детей вести ролевые диалоги, выбирать удобное место для игры, правильно использовать инструменты, основные понятия темы.</w:t>
            </w:r>
          </w:p>
          <w:p w14:paraId="3FB80382" w14:textId="77777777" w:rsidR="00035DF9" w:rsidRPr="007D044D" w:rsidRDefault="00035DF9" w:rsidP="007D044D">
            <w:pPr>
              <w:spacing w:line="240" w:lineRule="auto"/>
              <w:rPr>
                <w:rFonts w:ascii="Times New Roman" w:hAnsi="Times New Roman" w:cs="Times New Roman"/>
                <w:b/>
                <w:sz w:val="18"/>
                <w:szCs w:val="18"/>
              </w:rPr>
            </w:pPr>
            <w:r w:rsidRPr="007D044D">
              <w:rPr>
                <w:rFonts w:ascii="Times New Roman" w:hAnsi="Times New Roman" w:cs="Times New Roman"/>
                <w:b/>
                <w:sz w:val="18"/>
                <w:szCs w:val="18"/>
              </w:rPr>
              <w:t>Трудовые поручения. Уборка мусора на участке.</w:t>
            </w:r>
          </w:p>
          <w:p w14:paraId="116B79B5" w14:textId="77777777" w:rsidR="00035DF9" w:rsidRPr="007D044D" w:rsidRDefault="00035DF9" w:rsidP="007D044D">
            <w:pPr>
              <w:spacing w:line="240" w:lineRule="auto"/>
              <w:rPr>
                <w:rFonts w:ascii="Times New Roman" w:hAnsi="Times New Roman" w:cs="Times New Roman"/>
                <w:sz w:val="18"/>
                <w:szCs w:val="18"/>
              </w:rPr>
            </w:pPr>
            <w:r w:rsidRPr="007D044D">
              <w:rPr>
                <w:rFonts w:ascii="Times New Roman" w:hAnsi="Times New Roman" w:cs="Times New Roman"/>
                <w:b/>
                <w:sz w:val="18"/>
                <w:szCs w:val="18"/>
              </w:rPr>
              <w:t>Цель.</w:t>
            </w:r>
            <w:r w:rsidRPr="007D044D">
              <w:rPr>
                <w:rFonts w:ascii="Times New Roman" w:hAnsi="Times New Roman" w:cs="Times New Roman"/>
                <w:sz w:val="18"/>
                <w:szCs w:val="18"/>
              </w:rPr>
              <w:t xml:space="preserve"> Учить детей выявлять факторы нарушения порядка, устранять их, поощрять самостоятельность. Учить детей рассказывать о результатах своего труда, </w:t>
            </w:r>
            <w:r w:rsidRPr="007D044D">
              <w:rPr>
                <w:rFonts w:ascii="Times New Roman" w:hAnsi="Times New Roman" w:cs="Times New Roman"/>
                <w:sz w:val="18"/>
                <w:szCs w:val="18"/>
              </w:rPr>
              <w:lastRenderedPageBreak/>
              <w:t>принесенной пользе.</w:t>
            </w:r>
          </w:p>
          <w:p w14:paraId="6328C24F" w14:textId="77777777" w:rsidR="00035DF9" w:rsidRPr="007D044D" w:rsidRDefault="00035DF9" w:rsidP="007D044D">
            <w:pPr>
              <w:spacing w:line="240" w:lineRule="auto"/>
              <w:rPr>
                <w:rFonts w:ascii="Times New Roman" w:hAnsi="Times New Roman" w:cs="Times New Roman"/>
                <w:sz w:val="18"/>
                <w:szCs w:val="18"/>
              </w:rPr>
            </w:pPr>
          </w:p>
        </w:tc>
        <w:tc>
          <w:tcPr>
            <w:tcW w:w="2693" w:type="dxa"/>
          </w:tcPr>
          <w:p w14:paraId="2DB33B53" w14:textId="77777777" w:rsidR="00035DF9" w:rsidRPr="007D044D" w:rsidRDefault="00035DF9" w:rsidP="007D044D">
            <w:pPr>
              <w:spacing w:line="240" w:lineRule="auto"/>
              <w:rPr>
                <w:rFonts w:ascii="Times New Roman" w:hAnsi="Times New Roman" w:cs="Times New Roman"/>
                <w:b/>
                <w:sz w:val="18"/>
                <w:szCs w:val="18"/>
              </w:rPr>
            </w:pPr>
            <w:r w:rsidRPr="007D044D">
              <w:rPr>
                <w:rFonts w:ascii="Times New Roman" w:hAnsi="Times New Roman" w:cs="Times New Roman"/>
                <w:b/>
                <w:sz w:val="18"/>
                <w:szCs w:val="18"/>
              </w:rPr>
              <w:lastRenderedPageBreak/>
              <w:t>Сюжетно-ролевая игра «Шоферы». Сюжет «Дальний рейс»</w:t>
            </w:r>
          </w:p>
          <w:p w14:paraId="4FF7A4D6" w14:textId="77777777" w:rsidR="00035DF9" w:rsidRPr="007D044D" w:rsidRDefault="00035DF9" w:rsidP="007D044D">
            <w:pPr>
              <w:spacing w:line="240" w:lineRule="auto"/>
              <w:rPr>
                <w:rFonts w:ascii="Times New Roman" w:hAnsi="Times New Roman" w:cs="Times New Roman"/>
                <w:sz w:val="18"/>
                <w:szCs w:val="18"/>
              </w:rPr>
            </w:pPr>
            <w:r w:rsidRPr="007D044D">
              <w:rPr>
                <w:rFonts w:ascii="Times New Roman" w:hAnsi="Times New Roman" w:cs="Times New Roman"/>
                <w:b/>
                <w:sz w:val="18"/>
                <w:szCs w:val="18"/>
              </w:rPr>
              <w:t>Цель.</w:t>
            </w:r>
            <w:r w:rsidRPr="007D044D">
              <w:rPr>
                <w:rFonts w:ascii="Times New Roman" w:hAnsi="Times New Roman" w:cs="Times New Roman"/>
                <w:sz w:val="18"/>
                <w:szCs w:val="18"/>
              </w:rPr>
              <w:t xml:space="preserve"> Закреплять навыки выполнения детьми игровых действий в соответствии с игровым замыслом, учить правильно называть и использовать инструменты и атрибуты.</w:t>
            </w:r>
          </w:p>
          <w:p w14:paraId="6A7B7CBB" w14:textId="77777777" w:rsidR="00035DF9" w:rsidRPr="007D044D" w:rsidRDefault="00035DF9" w:rsidP="007D044D">
            <w:pPr>
              <w:spacing w:line="240" w:lineRule="auto"/>
              <w:rPr>
                <w:rFonts w:ascii="Times New Roman" w:hAnsi="Times New Roman" w:cs="Times New Roman"/>
                <w:b/>
                <w:sz w:val="18"/>
                <w:szCs w:val="18"/>
              </w:rPr>
            </w:pPr>
            <w:r w:rsidRPr="007D044D">
              <w:rPr>
                <w:rFonts w:ascii="Times New Roman" w:hAnsi="Times New Roman" w:cs="Times New Roman"/>
                <w:b/>
                <w:sz w:val="18"/>
                <w:szCs w:val="18"/>
              </w:rPr>
              <w:t>Труд на участке. Полив растений на клумбе.</w:t>
            </w:r>
          </w:p>
          <w:p w14:paraId="58B40204" w14:textId="44F3745F" w:rsidR="00035DF9" w:rsidRPr="007D044D" w:rsidRDefault="00035DF9" w:rsidP="007D044D">
            <w:pPr>
              <w:spacing w:line="240" w:lineRule="auto"/>
              <w:rPr>
                <w:rFonts w:ascii="Times New Roman" w:hAnsi="Times New Roman" w:cs="Times New Roman"/>
                <w:sz w:val="18"/>
                <w:szCs w:val="18"/>
              </w:rPr>
            </w:pPr>
            <w:r w:rsidRPr="007D044D">
              <w:rPr>
                <w:rFonts w:ascii="Times New Roman" w:hAnsi="Times New Roman" w:cs="Times New Roman"/>
                <w:b/>
                <w:sz w:val="18"/>
                <w:szCs w:val="18"/>
              </w:rPr>
              <w:t>Цель.</w:t>
            </w:r>
            <w:r w:rsidRPr="007D044D">
              <w:rPr>
                <w:rFonts w:ascii="Times New Roman" w:hAnsi="Times New Roman" w:cs="Times New Roman"/>
                <w:sz w:val="18"/>
                <w:szCs w:val="18"/>
              </w:rPr>
              <w:t xml:space="preserve"> Учить детей правильно поливать цветы, объяснить, почему растения поливают утром и вечером. Поощрять стремление детей приносить </w:t>
            </w:r>
            <w:r w:rsidRPr="007D044D">
              <w:rPr>
                <w:rFonts w:ascii="Times New Roman" w:hAnsi="Times New Roman" w:cs="Times New Roman"/>
                <w:sz w:val="18"/>
                <w:szCs w:val="18"/>
              </w:rPr>
              <w:lastRenderedPageBreak/>
              <w:t>пользу.</w:t>
            </w:r>
          </w:p>
        </w:tc>
        <w:tc>
          <w:tcPr>
            <w:tcW w:w="2268" w:type="dxa"/>
          </w:tcPr>
          <w:p w14:paraId="0CBE39CF" w14:textId="77777777" w:rsidR="00035DF9" w:rsidRPr="007D044D" w:rsidRDefault="00035DF9" w:rsidP="007D044D">
            <w:pPr>
              <w:spacing w:line="240" w:lineRule="auto"/>
              <w:rPr>
                <w:rFonts w:ascii="Times New Roman" w:hAnsi="Times New Roman" w:cs="Times New Roman"/>
                <w:b/>
                <w:sz w:val="18"/>
                <w:szCs w:val="18"/>
              </w:rPr>
            </w:pPr>
            <w:r w:rsidRPr="007D044D">
              <w:rPr>
                <w:rFonts w:ascii="Times New Roman" w:hAnsi="Times New Roman" w:cs="Times New Roman"/>
                <w:b/>
                <w:sz w:val="18"/>
                <w:szCs w:val="18"/>
              </w:rPr>
              <w:lastRenderedPageBreak/>
              <w:t>Сюжетно-ролевая игра «Почта». Сюжет «Салон связи».</w:t>
            </w:r>
          </w:p>
          <w:p w14:paraId="78BC7251" w14:textId="77777777" w:rsidR="00035DF9" w:rsidRPr="007D044D" w:rsidRDefault="00035DF9" w:rsidP="007D044D">
            <w:pPr>
              <w:spacing w:line="240" w:lineRule="auto"/>
              <w:rPr>
                <w:rFonts w:ascii="Times New Roman" w:hAnsi="Times New Roman" w:cs="Times New Roman"/>
                <w:sz w:val="18"/>
                <w:szCs w:val="18"/>
              </w:rPr>
            </w:pPr>
            <w:r w:rsidRPr="007D044D">
              <w:rPr>
                <w:rFonts w:ascii="Times New Roman" w:hAnsi="Times New Roman" w:cs="Times New Roman"/>
                <w:b/>
                <w:sz w:val="18"/>
                <w:szCs w:val="18"/>
              </w:rPr>
              <w:t>Цель.</w:t>
            </w:r>
            <w:r w:rsidRPr="007D044D">
              <w:rPr>
                <w:rFonts w:ascii="Times New Roman" w:hAnsi="Times New Roman" w:cs="Times New Roman"/>
                <w:sz w:val="18"/>
                <w:szCs w:val="18"/>
              </w:rPr>
              <w:t xml:space="preserve"> Совершенствовать умение детей поступать в соответствии с правилами и общим игровым замыслом, подбирать предметы-заместители и атрибуты для игры.</w:t>
            </w:r>
          </w:p>
          <w:p w14:paraId="707A8F80" w14:textId="77777777" w:rsidR="00035DF9" w:rsidRPr="007D044D" w:rsidRDefault="00035DF9" w:rsidP="007D044D">
            <w:pPr>
              <w:spacing w:line="240" w:lineRule="auto"/>
              <w:rPr>
                <w:rFonts w:ascii="Times New Roman" w:hAnsi="Times New Roman" w:cs="Times New Roman"/>
                <w:b/>
                <w:sz w:val="18"/>
                <w:szCs w:val="18"/>
              </w:rPr>
            </w:pPr>
            <w:r w:rsidRPr="007D044D">
              <w:rPr>
                <w:rFonts w:ascii="Times New Roman" w:hAnsi="Times New Roman" w:cs="Times New Roman"/>
                <w:b/>
                <w:bCs/>
                <w:iCs/>
                <w:sz w:val="18"/>
                <w:szCs w:val="18"/>
              </w:rPr>
              <w:t>Трудовая деятельность</w:t>
            </w:r>
          </w:p>
          <w:p w14:paraId="28E007EE" w14:textId="77777777" w:rsidR="00035DF9" w:rsidRPr="007D044D" w:rsidRDefault="00035DF9" w:rsidP="007D044D">
            <w:pPr>
              <w:spacing w:line="240" w:lineRule="auto"/>
              <w:rPr>
                <w:rFonts w:ascii="Times New Roman" w:hAnsi="Times New Roman" w:cs="Times New Roman"/>
                <w:b/>
                <w:sz w:val="18"/>
                <w:szCs w:val="18"/>
              </w:rPr>
            </w:pPr>
            <w:r w:rsidRPr="007D044D">
              <w:rPr>
                <w:rFonts w:ascii="Times New Roman" w:hAnsi="Times New Roman" w:cs="Times New Roman"/>
                <w:b/>
                <w:sz w:val="18"/>
                <w:szCs w:val="18"/>
              </w:rPr>
              <w:t>Коллективный труд. Уборка с участка старых листьев, травы, подметание дорожек.</w:t>
            </w:r>
          </w:p>
          <w:p w14:paraId="61617CAF" w14:textId="6272DDB9" w:rsidR="00035DF9" w:rsidRPr="007D044D" w:rsidRDefault="00035DF9" w:rsidP="007D044D">
            <w:pPr>
              <w:spacing w:line="240" w:lineRule="auto"/>
              <w:rPr>
                <w:rFonts w:ascii="Times New Roman" w:hAnsi="Times New Roman" w:cs="Times New Roman"/>
                <w:sz w:val="18"/>
                <w:szCs w:val="18"/>
              </w:rPr>
            </w:pPr>
            <w:r w:rsidRPr="007D044D">
              <w:rPr>
                <w:rFonts w:ascii="Times New Roman" w:hAnsi="Times New Roman" w:cs="Times New Roman"/>
                <w:b/>
                <w:bCs/>
                <w:iCs/>
                <w:sz w:val="18"/>
                <w:szCs w:val="18"/>
              </w:rPr>
              <w:t>Цель:</w:t>
            </w:r>
            <w:r w:rsidRPr="007D044D">
              <w:rPr>
                <w:rFonts w:ascii="Times New Roman" w:hAnsi="Times New Roman" w:cs="Times New Roman"/>
                <w:b/>
                <w:sz w:val="18"/>
                <w:szCs w:val="18"/>
              </w:rPr>
              <w:t> </w:t>
            </w:r>
            <w:r w:rsidRPr="007D044D">
              <w:rPr>
                <w:rFonts w:ascii="Times New Roman" w:hAnsi="Times New Roman" w:cs="Times New Roman"/>
                <w:sz w:val="18"/>
                <w:szCs w:val="18"/>
              </w:rPr>
              <w:t xml:space="preserve">формировать желание трудиться, </w:t>
            </w:r>
            <w:r w:rsidRPr="007D044D">
              <w:rPr>
                <w:rFonts w:ascii="Times New Roman" w:hAnsi="Times New Roman" w:cs="Times New Roman"/>
                <w:sz w:val="18"/>
                <w:szCs w:val="18"/>
              </w:rPr>
              <w:lastRenderedPageBreak/>
              <w:t>умение выполнять основные трудовые процессы.</w:t>
            </w:r>
          </w:p>
        </w:tc>
        <w:tc>
          <w:tcPr>
            <w:tcW w:w="3544" w:type="dxa"/>
          </w:tcPr>
          <w:p w14:paraId="73F92840" w14:textId="77777777" w:rsidR="00035DF9" w:rsidRPr="007D044D" w:rsidRDefault="00035DF9" w:rsidP="007D044D">
            <w:pPr>
              <w:spacing w:line="240" w:lineRule="auto"/>
              <w:rPr>
                <w:rFonts w:ascii="Times New Roman" w:hAnsi="Times New Roman" w:cs="Times New Roman"/>
                <w:b/>
                <w:sz w:val="18"/>
                <w:szCs w:val="18"/>
              </w:rPr>
            </w:pPr>
            <w:r w:rsidRPr="007D044D">
              <w:rPr>
                <w:rFonts w:ascii="Times New Roman" w:hAnsi="Times New Roman" w:cs="Times New Roman"/>
                <w:b/>
                <w:sz w:val="18"/>
                <w:szCs w:val="18"/>
              </w:rPr>
              <w:lastRenderedPageBreak/>
              <w:t>Сюжетно-ролевая игра «Магазин».</w:t>
            </w:r>
          </w:p>
          <w:p w14:paraId="388A27EC" w14:textId="77777777" w:rsidR="00035DF9" w:rsidRPr="007D044D" w:rsidRDefault="00035DF9" w:rsidP="007D044D">
            <w:pPr>
              <w:spacing w:line="240" w:lineRule="auto"/>
              <w:rPr>
                <w:rFonts w:ascii="Times New Roman" w:hAnsi="Times New Roman" w:cs="Times New Roman"/>
                <w:sz w:val="18"/>
                <w:szCs w:val="18"/>
              </w:rPr>
            </w:pPr>
            <w:r w:rsidRPr="007D044D">
              <w:rPr>
                <w:rFonts w:ascii="Times New Roman" w:hAnsi="Times New Roman" w:cs="Times New Roman"/>
                <w:b/>
                <w:sz w:val="18"/>
                <w:szCs w:val="18"/>
              </w:rPr>
              <w:t>Цель.</w:t>
            </w:r>
            <w:r w:rsidRPr="007D044D">
              <w:rPr>
                <w:rFonts w:ascii="Times New Roman" w:hAnsi="Times New Roman" w:cs="Times New Roman"/>
                <w:sz w:val="18"/>
                <w:szCs w:val="18"/>
              </w:rPr>
              <w:t xml:space="preserve"> Учить детей использовать свои знания о назначении магазинов, о работе продавцов, правилах вежливого обращения покупателей и продавцов. Учить подбирать «товары» в соответствии с видом магазина, сюжетом игры.</w:t>
            </w:r>
          </w:p>
          <w:p w14:paraId="272A4833" w14:textId="77777777" w:rsidR="00035DF9" w:rsidRPr="007D044D" w:rsidRDefault="00035DF9" w:rsidP="007D044D">
            <w:pPr>
              <w:spacing w:line="240" w:lineRule="auto"/>
              <w:rPr>
                <w:rFonts w:ascii="Times New Roman" w:hAnsi="Times New Roman" w:cs="Times New Roman"/>
                <w:b/>
                <w:sz w:val="18"/>
                <w:szCs w:val="18"/>
              </w:rPr>
            </w:pPr>
            <w:r w:rsidRPr="007D044D">
              <w:rPr>
                <w:rFonts w:ascii="Times New Roman" w:hAnsi="Times New Roman" w:cs="Times New Roman"/>
                <w:b/>
                <w:sz w:val="18"/>
                <w:szCs w:val="18"/>
              </w:rPr>
              <w:t>Труд в группе. Наведение порядка.</w:t>
            </w:r>
          </w:p>
          <w:p w14:paraId="1C20A099" w14:textId="77777777" w:rsidR="00035DF9" w:rsidRPr="007D044D" w:rsidRDefault="00035DF9" w:rsidP="007D044D">
            <w:pPr>
              <w:spacing w:line="240" w:lineRule="auto"/>
              <w:rPr>
                <w:rFonts w:ascii="Times New Roman" w:hAnsi="Times New Roman" w:cs="Times New Roman"/>
                <w:sz w:val="18"/>
                <w:szCs w:val="18"/>
              </w:rPr>
            </w:pPr>
            <w:r w:rsidRPr="007D044D">
              <w:rPr>
                <w:rFonts w:ascii="Times New Roman" w:hAnsi="Times New Roman" w:cs="Times New Roman"/>
                <w:b/>
                <w:sz w:val="18"/>
                <w:szCs w:val="18"/>
              </w:rPr>
              <w:t>Цель.</w:t>
            </w:r>
            <w:r w:rsidRPr="007D044D">
              <w:rPr>
                <w:rFonts w:ascii="Times New Roman" w:hAnsi="Times New Roman" w:cs="Times New Roman"/>
                <w:sz w:val="18"/>
                <w:szCs w:val="18"/>
              </w:rPr>
              <w:t xml:space="preserve"> Учить детей самостоятельно наводить порядок в группе (убирать на место игрушки, строительный материал и т.д.), поддерживать порядок.</w:t>
            </w:r>
          </w:p>
          <w:p w14:paraId="2ABDDFC8" w14:textId="77777777" w:rsidR="00035DF9" w:rsidRPr="007D044D" w:rsidRDefault="00035DF9" w:rsidP="007D044D">
            <w:pPr>
              <w:spacing w:line="240" w:lineRule="auto"/>
              <w:rPr>
                <w:rFonts w:ascii="Times New Roman" w:hAnsi="Times New Roman" w:cs="Times New Roman"/>
                <w:sz w:val="18"/>
                <w:szCs w:val="18"/>
              </w:rPr>
            </w:pPr>
          </w:p>
        </w:tc>
      </w:tr>
      <w:tr w:rsidR="00035DF9" w:rsidRPr="007D044D" w14:paraId="4ECEB6B0" w14:textId="77777777" w:rsidTr="007D044D">
        <w:tc>
          <w:tcPr>
            <w:tcW w:w="1696" w:type="dxa"/>
          </w:tcPr>
          <w:p w14:paraId="6E4FCBD2" w14:textId="77777777" w:rsidR="00035DF9" w:rsidRPr="007D044D" w:rsidRDefault="00035DF9" w:rsidP="007D044D">
            <w:pPr>
              <w:spacing w:line="240" w:lineRule="auto"/>
              <w:rPr>
                <w:rFonts w:ascii="Times New Roman" w:hAnsi="Times New Roman" w:cs="Times New Roman"/>
                <w:sz w:val="18"/>
                <w:szCs w:val="18"/>
              </w:rPr>
            </w:pPr>
            <w:r w:rsidRPr="007D044D">
              <w:rPr>
                <w:rFonts w:ascii="Times New Roman" w:hAnsi="Times New Roman" w:cs="Times New Roman"/>
                <w:b/>
                <w:bCs/>
                <w:color w:val="000000"/>
                <w:sz w:val="18"/>
                <w:szCs w:val="18"/>
              </w:rPr>
              <w:t>Физическое развитие</w:t>
            </w:r>
          </w:p>
        </w:tc>
        <w:tc>
          <w:tcPr>
            <w:tcW w:w="2835" w:type="dxa"/>
          </w:tcPr>
          <w:p w14:paraId="064B2C08" w14:textId="77777777" w:rsidR="00035DF9" w:rsidRPr="007D044D" w:rsidRDefault="00035DF9" w:rsidP="007D044D">
            <w:pPr>
              <w:spacing w:line="240" w:lineRule="auto"/>
              <w:rPr>
                <w:rFonts w:ascii="Times New Roman" w:hAnsi="Times New Roman" w:cs="Times New Roman"/>
                <w:sz w:val="18"/>
                <w:szCs w:val="18"/>
              </w:rPr>
            </w:pPr>
            <w:r w:rsidRPr="007D044D">
              <w:rPr>
                <w:rFonts w:ascii="Times New Roman" w:hAnsi="Times New Roman" w:cs="Times New Roman"/>
                <w:b/>
                <w:sz w:val="18"/>
                <w:szCs w:val="18"/>
              </w:rPr>
              <w:t>П/и «Цветы и пчелки» Цель,</w:t>
            </w:r>
            <w:r w:rsidRPr="007D044D">
              <w:rPr>
                <w:rFonts w:ascii="Times New Roman" w:hAnsi="Times New Roman" w:cs="Times New Roman"/>
                <w:sz w:val="18"/>
                <w:szCs w:val="18"/>
              </w:rPr>
              <w:t xml:space="preserve"> Развивать двигательную активность, автоматизировать звук «з»</w:t>
            </w:r>
          </w:p>
          <w:p w14:paraId="0CE4E263" w14:textId="77777777" w:rsidR="00035DF9" w:rsidRPr="007D044D" w:rsidRDefault="00035DF9" w:rsidP="007D044D">
            <w:pPr>
              <w:spacing w:line="240" w:lineRule="auto"/>
              <w:rPr>
                <w:rFonts w:ascii="Times New Roman" w:hAnsi="Times New Roman" w:cs="Times New Roman"/>
                <w:sz w:val="18"/>
                <w:szCs w:val="18"/>
              </w:rPr>
            </w:pPr>
            <w:r w:rsidRPr="007D044D">
              <w:rPr>
                <w:rFonts w:ascii="Times New Roman" w:hAnsi="Times New Roman" w:cs="Times New Roman"/>
                <w:b/>
                <w:sz w:val="18"/>
                <w:szCs w:val="18"/>
              </w:rPr>
              <w:t>П/и «Жадный кот» Цель.</w:t>
            </w:r>
            <w:r w:rsidRPr="007D044D">
              <w:rPr>
                <w:rFonts w:ascii="Times New Roman" w:hAnsi="Times New Roman" w:cs="Times New Roman"/>
                <w:sz w:val="18"/>
                <w:szCs w:val="18"/>
              </w:rPr>
              <w:t xml:space="preserve"> Дифференциация звуков (ш) – (ж); развитие ловкости.</w:t>
            </w:r>
          </w:p>
        </w:tc>
        <w:tc>
          <w:tcPr>
            <w:tcW w:w="2552" w:type="dxa"/>
          </w:tcPr>
          <w:p w14:paraId="43CD9B46" w14:textId="77777777" w:rsidR="00035DF9" w:rsidRPr="007D044D" w:rsidRDefault="00035DF9" w:rsidP="007D044D">
            <w:pPr>
              <w:spacing w:line="240" w:lineRule="auto"/>
              <w:rPr>
                <w:rFonts w:ascii="Times New Roman" w:hAnsi="Times New Roman" w:cs="Times New Roman"/>
                <w:sz w:val="18"/>
                <w:szCs w:val="18"/>
              </w:rPr>
            </w:pPr>
            <w:r w:rsidRPr="007D044D">
              <w:rPr>
                <w:rFonts w:ascii="Times New Roman" w:hAnsi="Times New Roman" w:cs="Times New Roman"/>
                <w:b/>
                <w:sz w:val="18"/>
                <w:szCs w:val="18"/>
              </w:rPr>
              <w:t>П/и «Пчелки и ласточки» Цель.</w:t>
            </w:r>
            <w:r w:rsidRPr="007D044D">
              <w:rPr>
                <w:rFonts w:ascii="Times New Roman" w:hAnsi="Times New Roman" w:cs="Times New Roman"/>
                <w:sz w:val="18"/>
                <w:szCs w:val="18"/>
              </w:rPr>
              <w:t xml:space="preserve"> Развивать ловкость, быстроту реакции.</w:t>
            </w:r>
          </w:p>
          <w:p w14:paraId="41CAA5D2" w14:textId="77777777" w:rsidR="00035DF9" w:rsidRPr="007D044D" w:rsidRDefault="00035DF9" w:rsidP="007D044D">
            <w:pPr>
              <w:spacing w:line="240" w:lineRule="auto"/>
              <w:rPr>
                <w:rFonts w:ascii="Times New Roman" w:hAnsi="Times New Roman" w:cs="Times New Roman"/>
                <w:sz w:val="18"/>
                <w:szCs w:val="18"/>
              </w:rPr>
            </w:pPr>
            <w:r w:rsidRPr="007D044D">
              <w:rPr>
                <w:rFonts w:ascii="Times New Roman" w:hAnsi="Times New Roman" w:cs="Times New Roman"/>
                <w:b/>
                <w:sz w:val="18"/>
                <w:szCs w:val="18"/>
              </w:rPr>
              <w:t>П/и «Бабочки полетели» Цель.</w:t>
            </w:r>
            <w:r w:rsidRPr="007D044D">
              <w:rPr>
                <w:rFonts w:ascii="Times New Roman" w:hAnsi="Times New Roman" w:cs="Times New Roman"/>
                <w:sz w:val="18"/>
                <w:szCs w:val="18"/>
              </w:rPr>
              <w:t xml:space="preserve"> Развивать у детей умение бегать врассыпную, не наталкиваясь друг на друга</w:t>
            </w:r>
          </w:p>
          <w:p w14:paraId="16483784" w14:textId="77777777" w:rsidR="00035DF9" w:rsidRPr="007D044D" w:rsidRDefault="00035DF9" w:rsidP="007D044D">
            <w:pPr>
              <w:spacing w:line="240" w:lineRule="auto"/>
              <w:rPr>
                <w:rFonts w:ascii="Times New Roman" w:hAnsi="Times New Roman" w:cs="Times New Roman"/>
                <w:sz w:val="18"/>
                <w:szCs w:val="18"/>
              </w:rPr>
            </w:pPr>
          </w:p>
        </w:tc>
        <w:tc>
          <w:tcPr>
            <w:tcW w:w="2693" w:type="dxa"/>
          </w:tcPr>
          <w:p w14:paraId="6B868EB4" w14:textId="77777777" w:rsidR="00035DF9" w:rsidRPr="007D044D" w:rsidRDefault="00035DF9" w:rsidP="007D044D">
            <w:pPr>
              <w:spacing w:line="240" w:lineRule="auto"/>
              <w:rPr>
                <w:rFonts w:ascii="Times New Roman" w:hAnsi="Times New Roman" w:cs="Times New Roman"/>
                <w:sz w:val="18"/>
                <w:szCs w:val="18"/>
              </w:rPr>
            </w:pPr>
            <w:r w:rsidRPr="007D044D">
              <w:rPr>
                <w:rFonts w:ascii="Times New Roman" w:hAnsi="Times New Roman" w:cs="Times New Roman"/>
                <w:b/>
                <w:sz w:val="18"/>
                <w:szCs w:val="18"/>
              </w:rPr>
              <w:t>П/и «Журавль и лягушки» Цель.</w:t>
            </w:r>
            <w:r w:rsidRPr="007D044D">
              <w:rPr>
                <w:rFonts w:ascii="Times New Roman" w:hAnsi="Times New Roman" w:cs="Times New Roman"/>
                <w:color w:val="000000"/>
                <w:sz w:val="18"/>
                <w:szCs w:val="18"/>
                <w:shd w:val="clear" w:color="auto" w:fill="FFFFFF"/>
              </w:rPr>
              <w:t xml:space="preserve"> </w:t>
            </w:r>
            <w:r w:rsidRPr="007D044D">
              <w:rPr>
                <w:rFonts w:ascii="Times New Roman" w:hAnsi="Times New Roman" w:cs="Times New Roman"/>
                <w:sz w:val="18"/>
                <w:szCs w:val="18"/>
              </w:rPr>
              <w:t>Развивать двигательную активность, внимание.</w:t>
            </w:r>
          </w:p>
          <w:p w14:paraId="1B06C3F8" w14:textId="1A668A81" w:rsidR="00035DF9" w:rsidRPr="007D044D" w:rsidRDefault="00035DF9" w:rsidP="007D044D">
            <w:pPr>
              <w:spacing w:line="240" w:lineRule="auto"/>
              <w:rPr>
                <w:rFonts w:ascii="Times New Roman" w:hAnsi="Times New Roman" w:cs="Times New Roman"/>
                <w:sz w:val="18"/>
                <w:szCs w:val="18"/>
              </w:rPr>
            </w:pPr>
            <w:r w:rsidRPr="007D044D">
              <w:rPr>
                <w:rFonts w:ascii="Times New Roman" w:hAnsi="Times New Roman" w:cs="Times New Roman"/>
                <w:b/>
                <w:sz w:val="18"/>
                <w:szCs w:val="18"/>
              </w:rPr>
              <w:t>П/и «Цветы и пчелки» Цель,</w:t>
            </w:r>
            <w:r w:rsidRPr="007D044D">
              <w:rPr>
                <w:rFonts w:ascii="Times New Roman" w:hAnsi="Times New Roman" w:cs="Times New Roman"/>
                <w:sz w:val="18"/>
                <w:szCs w:val="18"/>
              </w:rPr>
              <w:t xml:space="preserve"> Развивать двигательную активно</w:t>
            </w:r>
            <w:r w:rsidR="007659DB" w:rsidRPr="007D044D">
              <w:rPr>
                <w:rFonts w:ascii="Times New Roman" w:hAnsi="Times New Roman" w:cs="Times New Roman"/>
                <w:sz w:val="18"/>
                <w:szCs w:val="18"/>
              </w:rPr>
              <w:t>сть, автоматизировать звук «з».</w:t>
            </w:r>
          </w:p>
        </w:tc>
        <w:tc>
          <w:tcPr>
            <w:tcW w:w="2268" w:type="dxa"/>
          </w:tcPr>
          <w:p w14:paraId="6D98BD2F" w14:textId="77777777" w:rsidR="00035DF9" w:rsidRPr="007D044D" w:rsidRDefault="00035DF9" w:rsidP="007D044D">
            <w:pPr>
              <w:spacing w:line="240" w:lineRule="auto"/>
              <w:rPr>
                <w:rFonts w:ascii="Times New Roman" w:hAnsi="Times New Roman" w:cs="Times New Roman"/>
                <w:sz w:val="18"/>
                <w:szCs w:val="18"/>
              </w:rPr>
            </w:pPr>
            <w:r w:rsidRPr="007D044D">
              <w:rPr>
                <w:rFonts w:ascii="Times New Roman" w:hAnsi="Times New Roman" w:cs="Times New Roman"/>
                <w:b/>
                <w:sz w:val="18"/>
                <w:szCs w:val="18"/>
              </w:rPr>
              <w:t>П/и «Бабочки полетели»</w:t>
            </w:r>
            <w:r w:rsidRPr="007D044D">
              <w:rPr>
                <w:rFonts w:ascii="Times New Roman" w:hAnsi="Times New Roman" w:cs="Times New Roman"/>
                <w:b/>
                <w:color w:val="333333"/>
                <w:sz w:val="18"/>
                <w:szCs w:val="18"/>
                <w:shd w:val="clear" w:color="auto" w:fill="FFFFFF"/>
              </w:rPr>
              <w:t xml:space="preserve"> Цель.</w:t>
            </w:r>
            <w:r w:rsidRPr="007D044D">
              <w:rPr>
                <w:rFonts w:ascii="Times New Roman" w:hAnsi="Times New Roman" w:cs="Times New Roman"/>
                <w:sz w:val="18"/>
                <w:szCs w:val="18"/>
              </w:rPr>
              <w:t xml:space="preserve"> Развивать у детей умение бегать врассыпную, не наталкиваясь друг на друга</w:t>
            </w:r>
          </w:p>
          <w:p w14:paraId="179EA7D7" w14:textId="77777777" w:rsidR="00035DF9" w:rsidRPr="007D044D" w:rsidRDefault="00035DF9" w:rsidP="007D044D">
            <w:pPr>
              <w:spacing w:line="240" w:lineRule="auto"/>
              <w:rPr>
                <w:rFonts w:ascii="Times New Roman" w:hAnsi="Times New Roman" w:cs="Times New Roman"/>
                <w:sz w:val="18"/>
                <w:szCs w:val="18"/>
              </w:rPr>
            </w:pPr>
            <w:r w:rsidRPr="007D044D">
              <w:rPr>
                <w:rFonts w:ascii="Times New Roman" w:hAnsi="Times New Roman" w:cs="Times New Roman"/>
                <w:b/>
                <w:sz w:val="18"/>
                <w:szCs w:val="18"/>
              </w:rPr>
              <w:t>П/и «Пчелки и ласточки» Цель.</w:t>
            </w:r>
            <w:r w:rsidRPr="007D044D">
              <w:rPr>
                <w:rFonts w:ascii="Times New Roman" w:hAnsi="Times New Roman" w:cs="Times New Roman"/>
                <w:sz w:val="18"/>
                <w:szCs w:val="18"/>
              </w:rPr>
              <w:t xml:space="preserve"> Развивать ловкость, быстроту реакции.</w:t>
            </w:r>
          </w:p>
        </w:tc>
        <w:tc>
          <w:tcPr>
            <w:tcW w:w="3544" w:type="dxa"/>
          </w:tcPr>
          <w:p w14:paraId="3C99AF02" w14:textId="77777777" w:rsidR="00035DF9" w:rsidRPr="007D044D" w:rsidRDefault="00035DF9" w:rsidP="007D044D">
            <w:pPr>
              <w:spacing w:line="240" w:lineRule="auto"/>
              <w:rPr>
                <w:rFonts w:ascii="Times New Roman" w:hAnsi="Times New Roman" w:cs="Times New Roman"/>
                <w:sz w:val="18"/>
                <w:szCs w:val="18"/>
              </w:rPr>
            </w:pPr>
            <w:r w:rsidRPr="007D044D">
              <w:rPr>
                <w:rFonts w:ascii="Times New Roman" w:hAnsi="Times New Roman" w:cs="Times New Roman"/>
                <w:b/>
                <w:sz w:val="18"/>
                <w:szCs w:val="18"/>
              </w:rPr>
              <w:t>П/и «Жадный кот» Цель.</w:t>
            </w:r>
            <w:r w:rsidRPr="007D044D">
              <w:rPr>
                <w:rFonts w:ascii="Times New Roman" w:hAnsi="Times New Roman" w:cs="Times New Roman"/>
                <w:sz w:val="18"/>
                <w:szCs w:val="18"/>
              </w:rPr>
              <w:t xml:space="preserve"> Дифференциация звуков (ш) – (ж); развитие ловкости.</w:t>
            </w:r>
          </w:p>
          <w:p w14:paraId="6EDBB9A3" w14:textId="77777777" w:rsidR="00035DF9" w:rsidRPr="007D044D" w:rsidRDefault="00035DF9" w:rsidP="007D044D">
            <w:pPr>
              <w:spacing w:line="240" w:lineRule="auto"/>
              <w:rPr>
                <w:rFonts w:ascii="Times New Roman" w:hAnsi="Times New Roman" w:cs="Times New Roman"/>
                <w:sz w:val="18"/>
                <w:szCs w:val="18"/>
              </w:rPr>
            </w:pPr>
            <w:r w:rsidRPr="007D044D">
              <w:rPr>
                <w:rFonts w:ascii="Times New Roman" w:hAnsi="Times New Roman" w:cs="Times New Roman"/>
                <w:b/>
                <w:sz w:val="18"/>
                <w:szCs w:val="18"/>
              </w:rPr>
              <w:t>П/и «Журавль и лягушки» Цель.</w:t>
            </w:r>
            <w:r w:rsidRPr="007D044D">
              <w:rPr>
                <w:rFonts w:ascii="Times New Roman" w:hAnsi="Times New Roman" w:cs="Times New Roman"/>
                <w:color w:val="000000"/>
                <w:sz w:val="18"/>
                <w:szCs w:val="18"/>
                <w:shd w:val="clear" w:color="auto" w:fill="FFFFFF"/>
              </w:rPr>
              <w:t xml:space="preserve"> </w:t>
            </w:r>
            <w:r w:rsidRPr="007D044D">
              <w:rPr>
                <w:rFonts w:ascii="Times New Roman" w:hAnsi="Times New Roman" w:cs="Times New Roman"/>
                <w:sz w:val="18"/>
                <w:szCs w:val="18"/>
              </w:rPr>
              <w:t>Развивать двигательную активность, внимание.</w:t>
            </w:r>
          </w:p>
          <w:p w14:paraId="7E6DA137" w14:textId="77777777" w:rsidR="00035DF9" w:rsidRPr="007D044D" w:rsidRDefault="00035DF9" w:rsidP="007D044D">
            <w:pPr>
              <w:spacing w:line="240" w:lineRule="auto"/>
              <w:rPr>
                <w:rFonts w:ascii="Times New Roman" w:hAnsi="Times New Roman" w:cs="Times New Roman"/>
                <w:sz w:val="18"/>
                <w:szCs w:val="18"/>
              </w:rPr>
            </w:pPr>
          </w:p>
        </w:tc>
      </w:tr>
      <w:tr w:rsidR="00035DF9" w:rsidRPr="007D044D" w14:paraId="0CA0C6B2" w14:textId="77777777" w:rsidTr="007D044D">
        <w:tc>
          <w:tcPr>
            <w:tcW w:w="1696" w:type="dxa"/>
          </w:tcPr>
          <w:p w14:paraId="6B435394" w14:textId="77777777" w:rsidR="00035DF9" w:rsidRPr="007D044D" w:rsidRDefault="00035DF9" w:rsidP="007D044D">
            <w:pPr>
              <w:spacing w:line="240" w:lineRule="auto"/>
              <w:rPr>
                <w:rFonts w:ascii="Times New Roman" w:hAnsi="Times New Roman" w:cs="Times New Roman"/>
                <w:sz w:val="18"/>
                <w:szCs w:val="18"/>
              </w:rPr>
            </w:pPr>
            <w:r w:rsidRPr="007D044D">
              <w:rPr>
                <w:rFonts w:ascii="Times New Roman" w:hAnsi="Times New Roman" w:cs="Times New Roman"/>
                <w:b/>
                <w:bCs/>
                <w:color w:val="000000"/>
                <w:sz w:val="18"/>
                <w:szCs w:val="18"/>
              </w:rPr>
              <w:t>Художественно-эстетическое развитие</w:t>
            </w:r>
          </w:p>
        </w:tc>
        <w:tc>
          <w:tcPr>
            <w:tcW w:w="2835" w:type="dxa"/>
          </w:tcPr>
          <w:p w14:paraId="10EA4636" w14:textId="77777777" w:rsidR="00035DF9" w:rsidRPr="007D044D" w:rsidRDefault="00035DF9" w:rsidP="007D044D">
            <w:pPr>
              <w:spacing w:line="240" w:lineRule="auto"/>
              <w:rPr>
                <w:rFonts w:ascii="Times New Roman" w:hAnsi="Times New Roman" w:cs="Times New Roman"/>
                <w:sz w:val="18"/>
                <w:szCs w:val="18"/>
              </w:rPr>
            </w:pPr>
            <w:r w:rsidRPr="007D044D">
              <w:rPr>
                <w:rFonts w:ascii="Times New Roman" w:hAnsi="Times New Roman" w:cs="Times New Roman"/>
                <w:sz w:val="18"/>
                <w:szCs w:val="18"/>
              </w:rPr>
              <w:t>Чтение стихотворения Э. Успенского «Разгром» Цель.</w:t>
            </w:r>
            <w:r w:rsidRPr="007D044D">
              <w:rPr>
                <w:rFonts w:ascii="Times New Roman" w:hAnsi="Times New Roman" w:cs="Times New Roman"/>
                <w:color w:val="000000"/>
                <w:sz w:val="18"/>
                <w:szCs w:val="18"/>
              </w:rPr>
              <w:t xml:space="preserve"> </w:t>
            </w:r>
            <w:r w:rsidRPr="007D044D">
              <w:rPr>
                <w:rFonts w:ascii="Times New Roman" w:hAnsi="Times New Roman" w:cs="Times New Roman"/>
                <w:sz w:val="18"/>
                <w:szCs w:val="18"/>
              </w:rPr>
              <w:t>Учить поддерживать беседу, эмоционально воспринимать литературное произведение.</w:t>
            </w:r>
          </w:p>
          <w:p w14:paraId="06943965" w14:textId="2CA5A493" w:rsidR="00035DF9" w:rsidRPr="007D044D" w:rsidRDefault="00035DF9" w:rsidP="007D044D">
            <w:pPr>
              <w:spacing w:line="240" w:lineRule="auto"/>
              <w:rPr>
                <w:rFonts w:ascii="Times New Roman" w:hAnsi="Times New Roman" w:cs="Times New Roman"/>
                <w:sz w:val="18"/>
                <w:szCs w:val="18"/>
              </w:rPr>
            </w:pPr>
          </w:p>
        </w:tc>
        <w:tc>
          <w:tcPr>
            <w:tcW w:w="2552" w:type="dxa"/>
          </w:tcPr>
          <w:p w14:paraId="7F6A9EDF" w14:textId="77777777" w:rsidR="00035DF9" w:rsidRPr="007D044D" w:rsidRDefault="00035DF9" w:rsidP="007D044D">
            <w:pPr>
              <w:spacing w:line="240" w:lineRule="auto"/>
              <w:rPr>
                <w:rFonts w:ascii="Times New Roman" w:hAnsi="Times New Roman" w:cs="Times New Roman"/>
                <w:sz w:val="18"/>
                <w:szCs w:val="18"/>
              </w:rPr>
            </w:pPr>
            <w:r w:rsidRPr="007D044D">
              <w:rPr>
                <w:rFonts w:ascii="Times New Roman" w:hAnsi="Times New Roman" w:cs="Times New Roman"/>
                <w:sz w:val="18"/>
                <w:szCs w:val="18"/>
              </w:rPr>
              <w:t>Л. Николаенко «Кто рассыпал колокольчики»</w:t>
            </w:r>
          </w:p>
          <w:p w14:paraId="385DC048" w14:textId="77777777" w:rsidR="00035DF9" w:rsidRPr="007D044D" w:rsidRDefault="00035DF9" w:rsidP="007D044D">
            <w:pPr>
              <w:spacing w:line="240" w:lineRule="auto"/>
              <w:rPr>
                <w:rFonts w:ascii="Times New Roman" w:hAnsi="Times New Roman" w:cs="Times New Roman"/>
                <w:sz w:val="18"/>
                <w:szCs w:val="18"/>
              </w:rPr>
            </w:pPr>
            <w:r w:rsidRPr="007D044D">
              <w:rPr>
                <w:rFonts w:ascii="Times New Roman" w:hAnsi="Times New Roman" w:cs="Times New Roman"/>
                <w:sz w:val="18"/>
                <w:szCs w:val="18"/>
              </w:rPr>
              <w:t>Цель: Знакомить с малыми формами фольклора.</w:t>
            </w:r>
          </w:p>
          <w:p w14:paraId="7FA659F4" w14:textId="77777777" w:rsidR="00035DF9" w:rsidRPr="007D044D" w:rsidRDefault="00035DF9" w:rsidP="007D044D">
            <w:pPr>
              <w:spacing w:line="240" w:lineRule="auto"/>
              <w:rPr>
                <w:rFonts w:ascii="Times New Roman" w:hAnsi="Times New Roman" w:cs="Times New Roman"/>
                <w:sz w:val="18"/>
                <w:szCs w:val="18"/>
              </w:rPr>
            </w:pPr>
          </w:p>
          <w:p w14:paraId="2BD5D0A4" w14:textId="77777777" w:rsidR="00035DF9" w:rsidRPr="007D044D" w:rsidRDefault="00035DF9" w:rsidP="007D044D">
            <w:pPr>
              <w:spacing w:line="240" w:lineRule="auto"/>
              <w:rPr>
                <w:rFonts w:ascii="Times New Roman" w:hAnsi="Times New Roman" w:cs="Times New Roman"/>
                <w:sz w:val="18"/>
                <w:szCs w:val="18"/>
              </w:rPr>
            </w:pPr>
          </w:p>
        </w:tc>
        <w:tc>
          <w:tcPr>
            <w:tcW w:w="2693" w:type="dxa"/>
          </w:tcPr>
          <w:p w14:paraId="44B1E5BD" w14:textId="77777777" w:rsidR="00035DF9" w:rsidRPr="007D044D" w:rsidRDefault="00035DF9" w:rsidP="007D044D">
            <w:pPr>
              <w:spacing w:line="240" w:lineRule="auto"/>
              <w:rPr>
                <w:rFonts w:ascii="Times New Roman" w:hAnsi="Times New Roman" w:cs="Times New Roman"/>
                <w:sz w:val="18"/>
                <w:szCs w:val="18"/>
              </w:rPr>
            </w:pPr>
            <w:r w:rsidRPr="007D044D">
              <w:rPr>
                <w:rFonts w:ascii="Times New Roman" w:hAnsi="Times New Roman" w:cs="Times New Roman"/>
                <w:sz w:val="18"/>
                <w:szCs w:val="18"/>
              </w:rPr>
              <w:t>Чтение стихотворения З. Александровой «Дождик» Цель. Познакомить с содержанием произведения. Учиться понимать воспитателя, отвечать на вопросы. Обогащать и активизировать словарь</w:t>
            </w:r>
          </w:p>
        </w:tc>
        <w:tc>
          <w:tcPr>
            <w:tcW w:w="2268" w:type="dxa"/>
          </w:tcPr>
          <w:p w14:paraId="77C76C68" w14:textId="77777777" w:rsidR="00035DF9" w:rsidRPr="007D044D" w:rsidRDefault="00035DF9" w:rsidP="007D044D">
            <w:pPr>
              <w:spacing w:line="240" w:lineRule="auto"/>
              <w:rPr>
                <w:rFonts w:ascii="Times New Roman" w:hAnsi="Times New Roman" w:cs="Times New Roman"/>
                <w:sz w:val="18"/>
                <w:szCs w:val="18"/>
              </w:rPr>
            </w:pPr>
            <w:r w:rsidRPr="007D044D">
              <w:rPr>
                <w:rFonts w:ascii="Times New Roman" w:hAnsi="Times New Roman" w:cs="Times New Roman"/>
                <w:sz w:val="18"/>
                <w:szCs w:val="18"/>
              </w:rPr>
              <w:t>Чтение рассказа М. Пришвина «Ребята и утята» Цель.</w:t>
            </w:r>
            <w:r w:rsidRPr="007D044D">
              <w:rPr>
                <w:rFonts w:ascii="Times New Roman" w:hAnsi="Times New Roman" w:cs="Times New Roman"/>
                <w:color w:val="333333"/>
                <w:sz w:val="18"/>
                <w:szCs w:val="18"/>
                <w:shd w:val="clear" w:color="auto" w:fill="FFFFFF"/>
              </w:rPr>
              <w:t xml:space="preserve"> </w:t>
            </w:r>
            <w:r w:rsidRPr="007D044D">
              <w:rPr>
                <w:rFonts w:ascii="Times New Roman" w:hAnsi="Times New Roman" w:cs="Times New Roman"/>
                <w:sz w:val="18"/>
                <w:szCs w:val="18"/>
              </w:rPr>
              <w:t>Воспитывать способность замечать красоту природы, бережное отношение к животным, потребность в нравственно-эстетическом отношении к окружающему миру.</w:t>
            </w:r>
          </w:p>
        </w:tc>
        <w:tc>
          <w:tcPr>
            <w:tcW w:w="3544" w:type="dxa"/>
          </w:tcPr>
          <w:p w14:paraId="3896CF70" w14:textId="77777777" w:rsidR="00035DF9" w:rsidRPr="007D044D" w:rsidRDefault="00035DF9" w:rsidP="007D044D">
            <w:pPr>
              <w:spacing w:line="240" w:lineRule="auto"/>
              <w:rPr>
                <w:rFonts w:ascii="Times New Roman" w:hAnsi="Times New Roman" w:cs="Times New Roman"/>
                <w:sz w:val="18"/>
                <w:szCs w:val="18"/>
              </w:rPr>
            </w:pPr>
            <w:r w:rsidRPr="007D044D">
              <w:rPr>
                <w:rFonts w:ascii="Times New Roman" w:hAnsi="Times New Roman" w:cs="Times New Roman"/>
                <w:sz w:val="18"/>
                <w:szCs w:val="18"/>
              </w:rPr>
              <w:t>Чтение по выбору детей</w:t>
            </w:r>
          </w:p>
        </w:tc>
      </w:tr>
      <w:tr w:rsidR="00035DF9" w:rsidRPr="007D044D" w14:paraId="2B1439E8" w14:textId="77777777" w:rsidTr="007D044D">
        <w:tc>
          <w:tcPr>
            <w:tcW w:w="1696" w:type="dxa"/>
          </w:tcPr>
          <w:p w14:paraId="0EF34753" w14:textId="77777777" w:rsidR="00035DF9" w:rsidRPr="007D044D" w:rsidRDefault="00035DF9" w:rsidP="007D044D">
            <w:pPr>
              <w:spacing w:line="240" w:lineRule="auto"/>
              <w:rPr>
                <w:rFonts w:ascii="Times New Roman" w:hAnsi="Times New Roman" w:cs="Times New Roman"/>
                <w:b/>
                <w:sz w:val="18"/>
                <w:szCs w:val="18"/>
              </w:rPr>
            </w:pPr>
            <w:r w:rsidRPr="007D044D">
              <w:rPr>
                <w:rFonts w:ascii="Times New Roman" w:hAnsi="Times New Roman" w:cs="Times New Roman"/>
                <w:b/>
                <w:sz w:val="18"/>
                <w:szCs w:val="18"/>
              </w:rPr>
              <w:t>Самостоятельная деятельность</w:t>
            </w:r>
          </w:p>
        </w:tc>
        <w:tc>
          <w:tcPr>
            <w:tcW w:w="2835" w:type="dxa"/>
          </w:tcPr>
          <w:p w14:paraId="2603F885" w14:textId="77777777" w:rsidR="00035DF9" w:rsidRPr="007D044D" w:rsidRDefault="00035DF9" w:rsidP="007D044D">
            <w:pPr>
              <w:spacing w:line="240" w:lineRule="auto"/>
              <w:rPr>
                <w:rFonts w:ascii="Times New Roman" w:hAnsi="Times New Roman" w:cs="Times New Roman"/>
                <w:b/>
                <w:sz w:val="18"/>
                <w:szCs w:val="18"/>
              </w:rPr>
            </w:pPr>
            <w:r w:rsidRPr="007D044D">
              <w:rPr>
                <w:rFonts w:ascii="Times New Roman" w:hAnsi="Times New Roman" w:cs="Times New Roman"/>
                <w:b/>
                <w:sz w:val="18"/>
                <w:szCs w:val="18"/>
              </w:rPr>
              <w:t>Работа в уголке сенсорного воспитания.</w:t>
            </w:r>
          </w:p>
          <w:p w14:paraId="0161D718" w14:textId="77777777" w:rsidR="00035DF9" w:rsidRPr="007D044D" w:rsidRDefault="00035DF9" w:rsidP="007D044D">
            <w:pPr>
              <w:spacing w:line="240" w:lineRule="auto"/>
              <w:rPr>
                <w:rFonts w:ascii="Times New Roman" w:hAnsi="Times New Roman" w:cs="Times New Roman"/>
                <w:sz w:val="18"/>
                <w:szCs w:val="18"/>
              </w:rPr>
            </w:pPr>
            <w:r w:rsidRPr="007D044D">
              <w:rPr>
                <w:rFonts w:ascii="Times New Roman" w:hAnsi="Times New Roman" w:cs="Times New Roman"/>
                <w:b/>
                <w:sz w:val="18"/>
                <w:szCs w:val="18"/>
              </w:rPr>
              <w:t>Цель.</w:t>
            </w:r>
            <w:r w:rsidRPr="007D044D">
              <w:rPr>
                <w:rFonts w:ascii="Times New Roman" w:hAnsi="Times New Roman" w:cs="Times New Roman"/>
                <w:sz w:val="18"/>
                <w:szCs w:val="18"/>
              </w:rPr>
              <w:t xml:space="preserve"> Закреплять умение детей группировать предметы по цвету, учить использовать эталоны как общезначимые свойства предметов. Развивать образное мышление, зрительное восприятие, обогащать сенсорный опыт детей.</w:t>
            </w:r>
          </w:p>
        </w:tc>
        <w:tc>
          <w:tcPr>
            <w:tcW w:w="2552" w:type="dxa"/>
          </w:tcPr>
          <w:p w14:paraId="21855FDB" w14:textId="77777777" w:rsidR="00035DF9" w:rsidRPr="007D044D" w:rsidRDefault="00035DF9" w:rsidP="007D044D">
            <w:pPr>
              <w:spacing w:line="240" w:lineRule="auto"/>
              <w:rPr>
                <w:rFonts w:ascii="Times New Roman" w:hAnsi="Times New Roman" w:cs="Times New Roman"/>
                <w:b/>
                <w:sz w:val="18"/>
                <w:szCs w:val="18"/>
              </w:rPr>
            </w:pPr>
            <w:r w:rsidRPr="007D044D">
              <w:rPr>
                <w:rFonts w:ascii="Times New Roman" w:hAnsi="Times New Roman" w:cs="Times New Roman"/>
                <w:b/>
                <w:sz w:val="18"/>
                <w:szCs w:val="18"/>
              </w:rPr>
              <w:t>Самостоятельная двигательная деятельность.</w:t>
            </w:r>
          </w:p>
          <w:p w14:paraId="661BFF59" w14:textId="1BE6968E" w:rsidR="00035DF9" w:rsidRPr="007D044D" w:rsidRDefault="00035DF9" w:rsidP="007D044D">
            <w:pPr>
              <w:spacing w:line="240" w:lineRule="auto"/>
              <w:rPr>
                <w:rFonts w:ascii="Times New Roman" w:hAnsi="Times New Roman" w:cs="Times New Roman"/>
                <w:sz w:val="18"/>
                <w:szCs w:val="18"/>
              </w:rPr>
            </w:pPr>
            <w:r w:rsidRPr="007D044D">
              <w:rPr>
                <w:rFonts w:ascii="Times New Roman" w:hAnsi="Times New Roman" w:cs="Times New Roman"/>
                <w:b/>
                <w:sz w:val="18"/>
                <w:szCs w:val="18"/>
              </w:rPr>
              <w:t>Цель.</w:t>
            </w:r>
            <w:r w:rsidRPr="007D044D">
              <w:rPr>
                <w:rFonts w:ascii="Times New Roman" w:hAnsi="Times New Roman" w:cs="Times New Roman"/>
                <w:sz w:val="18"/>
                <w:szCs w:val="18"/>
              </w:rPr>
              <w:t xml:space="preserve"> Учить детей в самостоятельной деятельности выполнять движения красиво, непринужденно, развивать ловкость, формировать умение действовать в изм</w:t>
            </w:r>
            <w:r w:rsidR="007659DB" w:rsidRPr="007D044D">
              <w:rPr>
                <w:rFonts w:ascii="Times New Roman" w:hAnsi="Times New Roman" w:cs="Times New Roman"/>
                <w:sz w:val="18"/>
                <w:szCs w:val="18"/>
              </w:rPr>
              <w:t>еняющихся условиях и ситуациях.</w:t>
            </w:r>
          </w:p>
        </w:tc>
        <w:tc>
          <w:tcPr>
            <w:tcW w:w="2693" w:type="dxa"/>
          </w:tcPr>
          <w:p w14:paraId="5B1FD7DA" w14:textId="77777777" w:rsidR="00035DF9" w:rsidRPr="007D044D" w:rsidRDefault="00035DF9" w:rsidP="007D044D">
            <w:pPr>
              <w:spacing w:line="240" w:lineRule="auto"/>
              <w:rPr>
                <w:rFonts w:ascii="Times New Roman" w:hAnsi="Times New Roman" w:cs="Times New Roman"/>
                <w:b/>
                <w:sz w:val="18"/>
                <w:szCs w:val="18"/>
              </w:rPr>
            </w:pPr>
            <w:r w:rsidRPr="007D044D">
              <w:rPr>
                <w:rFonts w:ascii="Times New Roman" w:hAnsi="Times New Roman" w:cs="Times New Roman"/>
                <w:b/>
                <w:sz w:val="18"/>
                <w:szCs w:val="18"/>
              </w:rPr>
              <w:t>Настольно-печатные игры по выбору детей.</w:t>
            </w:r>
          </w:p>
          <w:p w14:paraId="6FA8B889" w14:textId="77777777" w:rsidR="00035DF9" w:rsidRPr="007D044D" w:rsidRDefault="00035DF9" w:rsidP="007D044D">
            <w:pPr>
              <w:spacing w:line="240" w:lineRule="auto"/>
              <w:rPr>
                <w:rFonts w:ascii="Times New Roman" w:hAnsi="Times New Roman" w:cs="Times New Roman"/>
                <w:sz w:val="18"/>
                <w:szCs w:val="18"/>
              </w:rPr>
            </w:pPr>
            <w:r w:rsidRPr="007D044D">
              <w:rPr>
                <w:rFonts w:ascii="Times New Roman" w:hAnsi="Times New Roman" w:cs="Times New Roman"/>
                <w:b/>
                <w:sz w:val="18"/>
                <w:szCs w:val="18"/>
              </w:rPr>
              <w:t>Цель.</w:t>
            </w:r>
            <w:r w:rsidRPr="007D044D">
              <w:rPr>
                <w:rFonts w:ascii="Times New Roman" w:hAnsi="Times New Roman" w:cs="Times New Roman"/>
                <w:sz w:val="18"/>
                <w:szCs w:val="18"/>
              </w:rPr>
              <w:t xml:space="preserve"> Учить детей самостоятельно организовывать игры, соблюдать правила игр, придумывать свои задания на основе существующих игр, сюжетных картинок.</w:t>
            </w:r>
          </w:p>
          <w:p w14:paraId="36BC40A7" w14:textId="77777777" w:rsidR="00035DF9" w:rsidRPr="007D044D" w:rsidRDefault="00035DF9" w:rsidP="007D044D">
            <w:pPr>
              <w:spacing w:line="240" w:lineRule="auto"/>
              <w:rPr>
                <w:rFonts w:ascii="Times New Roman" w:hAnsi="Times New Roman" w:cs="Times New Roman"/>
                <w:sz w:val="18"/>
                <w:szCs w:val="18"/>
              </w:rPr>
            </w:pPr>
          </w:p>
        </w:tc>
        <w:tc>
          <w:tcPr>
            <w:tcW w:w="2268" w:type="dxa"/>
          </w:tcPr>
          <w:p w14:paraId="6F091B42" w14:textId="77777777" w:rsidR="00035DF9" w:rsidRPr="007D044D" w:rsidRDefault="00035DF9" w:rsidP="007D044D">
            <w:pPr>
              <w:spacing w:line="240" w:lineRule="auto"/>
              <w:rPr>
                <w:rFonts w:ascii="Times New Roman" w:hAnsi="Times New Roman" w:cs="Times New Roman"/>
                <w:b/>
                <w:sz w:val="18"/>
                <w:szCs w:val="18"/>
              </w:rPr>
            </w:pPr>
            <w:r w:rsidRPr="007D044D">
              <w:rPr>
                <w:rFonts w:ascii="Times New Roman" w:hAnsi="Times New Roman" w:cs="Times New Roman"/>
                <w:b/>
                <w:sz w:val="18"/>
                <w:szCs w:val="18"/>
              </w:rPr>
              <w:t>Рассматривание альбома «Насекомые».</w:t>
            </w:r>
          </w:p>
          <w:p w14:paraId="64BC1899" w14:textId="12C91196" w:rsidR="00035DF9" w:rsidRPr="007D044D" w:rsidRDefault="00035DF9" w:rsidP="007D044D">
            <w:pPr>
              <w:spacing w:line="240" w:lineRule="auto"/>
              <w:rPr>
                <w:rFonts w:ascii="Times New Roman" w:hAnsi="Times New Roman" w:cs="Times New Roman"/>
                <w:sz w:val="18"/>
                <w:szCs w:val="18"/>
              </w:rPr>
            </w:pPr>
            <w:r w:rsidRPr="007D044D">
              <w:rPr>
                <w:rFonts w:ascii="Times New Roman" w:hAnsi="Times New Roman" w:cs="Times New Roman"/>
                <w:b/>
                <w:sz w:val="18"/>
                <w:szCs w:val="18"/>
              </w:rPr>
              <w:t>Цель</w:t>
            </w:r>
            <w:r w:rsidRPr="007D044D">
              <w:rPr>
                <w:rFonts w:ascii="Times New Roman" w:hAnsi="Times New Roman" w:cs="Times New Roman"/>
                <w:sz w:val="18"/>
                <w:szCs w:val="18"/>
              </w:rPr>
              <w:t>. Продолжать знакомить детей с представителями класса насекомые, учить различать их по внешнему виду, расширять представления детей</w:t>
            </w:r>
            <w:r w:rsidR="007659DB" w:rsidRPr="007D044D">
              <w:rPr>
                <w:rFonts w:ascii="Times New Roman" w:hAnsi="Times New Roman" w:cs="Times New Roman"/>
                <w:sz w:val="18"/>
                <w:szCs w:val="18"/>
              </w:rPr>
              <w:t xml:space="preserve"> о жизнедеятельности насекомых.</w:t>
            </w:r>
          </w:p>
        </w:tc>
        <w:tc>
          <w:tcPr>
            <w:tcW w:w="3544" w:type="dxa"/>
          </w:tcPr>
          <w:p w14:paraId="1F087FF3" w14:textId="77777777" w:rsidR="00035DF9" w:rsidRPr="007D044D" w:rsidRDefault="00035DF9" w:rsidP="007D044D">
            <w:pPr>
              <w:spacing w:line="240" w:lineRule="auto"/>
              <w:rPr>
                <w:rFonts w:ascii="Times New Roman" w:hAnsi="Times New Roman" w:cs="Times New Roman"/>
                <w:b/>
                <w:sz w:val="18"/>
                <w:szCs w:val="18"/>
              </w:rPr>
            </w:pPr>
            <w:r w:rsidRPr="007D044D">
              <w:rPr>
                <w:rFonts w:ascii="Times New Roman" w:hAnsi="Times New Roman" w:cs="Times New Roman"/>
                <w:b/>
                <w:sz w:val="18"/>
                <w:szCs w:val="18"/>
              </w:rPr>
              <w:t>Свободная изобразительная деятельность.</w:t>
            </w:r>
          </w:p>
          <w:p w14:paraId="24214301" w14:textId="77777777" w:rsidR="00035DF9" w:rsidRPr="007D044D" w:rsidRDefault="00035DF9" w:rsidP="007D044D">
            <w:pPr>
              <w:spacing w:line="240" w:lineRule="auto"/>
              <w:rPr>
                <w:rFonts w:ascii="Times New Roman" w:hAnsi="Times New Roman" w:cs="Times New Roman"/>
                <w:sz w:val="18"/>
                <w:szCs w:val="18"/>
              </w:rPr>
            </w:pPr>
            <w:r w:rsidRPr="007D044D">
              <w:rPr>
                <w:rFonts w:ascii="Times New Roman" w:hAnsi="Times New Roman" w:cs="Times New Roman"/>
                <w:b/>
                <w:sz w:val="18"/>
                <w:szCs w:val="18"/>
              </w:rPr>
              <w:t>Цель.</w:t>
            </w:r>
            <w:r w:rsidRPr="007D044D">
              <w:rPr>
                <w:rFonts w:ascii="Times New Roman" w:hAnsi="Times New Roman" w:cs="Times New Roman"/>
                <w:sz w:val="18"/>
                <w:szCs w:val="18"/>
              </w:rPr>
              <w:t xml:space="preserve"> Учить детей использовать умения и навыки, полученные на занятиях, для воплощения своего замысла в свободном рисунке.</w:t>
            </w:r>
          </w:p>
        </w:tc>
      </w:tr>
      <w:tr w:rsidR="007F465C" w:rsidRPr="007D044D" w14:paraId="7A9B1634" w14:textId="77777777" w:rsidTr="007D044D">
        <w:tc>
          <w:tcPr>
            <w:tcW w:w="1696" w:type="dxa"/>
          </w:tcPr>
          <w:p w14:paraId="7DA6F4B7" w14:textId="20D8F09C" w:rsidR="007F465C" w:rsidRPr="007D044D" w:rsidRDefault="007F465C" w:rsidP="007D044D">
            <w:pPr>
              <w:spacing w:line="240" w:lineRule="auto"/>
              <w:rPr>
                <w:rFonts w:ascii="Times New Roman" w:hAnsi="Times New Roman" w:cs="Times New Roman"/>
                <w:b/>
                <w:sz w:val="18"/>
                <w:szCs w:val="18"/>
              </w:rPr>
            </w:pPr>
            <w:r w:rsidRPr="007F465C">
              <w:rPr>
                <w:rFonts w:ascii="Times New Roman" w:hAnsi="Times New Roman" w:cs="Times New Roman"/>
                <w:b/>
                <w:sz w:val="18"/>
                <w:szCs w:val="18"/>
              </w:rPr>
              <w:t>Конструктивно-модельная деятельность.</w:t>
            </w:r>
          </w:p>
        </w:tc>
        <w:tc>
          <w:tcPr>
            <w:tcW w:w="2835" w:type="dxa"/>
          </w:tcPr>
          <w:p w14:paraId="09071D59" w14:textId="386D5F50" w:rsidR="007F465C" w:rsidRPr="007F465C" w:rsidRDefault="007F465C" w:rsidP="007D044D">
            <w:pPr>
              <w:spacing w:line="240" w:lineRule="auto"/>
              <w:rPr>
                <w:rFonts w:ascii="Times New Roman" w:hAnsi="Times New Roman" w:cs="Times New Roman"/>
                <w:sz w:val="18"/>
                <w:szCs w:val="18"/>
              </w:rPr>
            </w:pPr>
            <w:r w:rsidRPr="007F465C">
              <w:rPr>
                <w:rFonts w:ascii="Times New Roman" w:hAnsi="Times New Roman" w:cs="Times New Roman"/>
                <w:sz w:val="18"/>
                <w:szCs w:val="18"/>
              </w:rPr>
              <w:t>«Терема». Цель. Развивать конструкторские навыки детей. Упражнять детей в сооружении прочных построек с перекрытиями способом обстраивания бумажных моделей кирпичиками, делая перекрытиях из пластин, сооружая надстройки на перекрытиях.</w:t>
            </w:r>
          </w:p>
        </w:tc>
        <w:tc>
          <w:tcPr>
            <w:tcW w:w="2552" w:type="dxa"/>
          </w:tcPr>
          <w:p w14:paraId="70FDA563" w14:textId="77777777" w:rsidR="007F465C" w:rsidRPr="007D044D" w:rsidRDefault="007F465C" w:rsidP="007D044D">
            <w:pPr>
              <w:spacing w:line="240" w:lineRule="auto"/>
              <w:rPr>
                <w:rFonts w:ascii="Times New Roman" w:hAnsi="Times New Roman" w:cs="Times New Roman"/>
                <w:b/>
                <w:sz w:val="18"/>
                <w:szCs w:val="18"/>
              </w:rPr>
            </w:pPr>
          </w:p>
        </w:tc>
        <w:tc>
          <w:tcPr>
            <w:tcW w:w="2693" w:type="dxa"/>
          </w:tcPr>
          <w:p w14:paraId="4DBEC0CC" w14:textId="77777777" w:rsidR="007F465C" w:rsidRPr="007D044D" w:rsidRDefault="007F465C" w:rsidP="007D044D">
            <w:pPr>
              <w:spacing w:line="240" w:lineRule="auto"/>
              <w:rPr>
                <w:rFonts w:ascii="Times New Roman" w:hAnsi="Times New Roman" w:cs="Times New Roman"/>
                <w:b/>
                <w:sz w:val="18"/>
                <w:szCs w:val="18"/>
              </w:rPr>
            </w:pPr>
          </w:p>
        </w:tc>
        <w:tc>
          <w:tcPr>
            <w:tcW w:w="2268" w:type="dxa"/>
          </w:tcPr>
          <w:p w14:paraId="29F7394A" w14:textId="77777777" w:rsidR="007F465C" w:rsidRPr="007D044D" w:rsidRDefault="007F465C" w:rsidP="007D044D">
            <w:pPr>
              <w:spacing w:line="240" w:lineRule="auto"/>
              <w:rPr>
                <w:rFonts w:ascii="Times New Roman" w:hAnsi="Times New Roman" w:cs="Times New Roman"/>
                <w:b/>
                <w:sz w:val="18"/>
                <w:szCs w:val="18"/>
              </w:rPr>
            </w:pPr>
          </w:p>
        </w:tc>
        <w:tc>
          <w:tcPr>
            <w:tcW w:w="3544" w:type="dxa"/>
          </w:tcPr>
          <w:p w14:paraId="0C5D83EF" w14:textId="77777777" w:rsidR="007F465C" w:rsidRPr="007D044D" w:rsidRDefault="007F465C" w:rsidP="007D044D">
            <w:pPr>
              <w:spacing w:line="240" w:lineRule="auto"/>
              <w:rPr>
                <w:rFonts w:ascii="Times New Roman" w:hAnsi="Times New Roman" w:cs="Times New Roman"/>
                <w:b/>
                <w:sz w:val="18"/>
                <w:szCs w:val="18"/>
              </w:rPr>
            </w:pPr>
          </w:p>
        </w:tc>
      </w:tr>
      <w:tr w:rsidR="00035DF9" w:rsidRPr="007D044D" w14:paraId="729343BC" w14:textId="77777777" w:rsidTr="007D044D">
        <w:tc>
          <w:tcPr>
            <w:tcW w:w="1696" w:type="dxa"/>
          </w:tcPr>
          <w:p w14:paraId="41FE4A21" w14:textId="77777777" w:rsidR="00035DF9" w:rsidRPr="007D044D" w:rsidRDefault="00035DF9" w:rsidP="007D044D">
            <w:pPr>
              <w:spacing w:line="240" w:lineRule="auto"/>
              <w:rPr>
                <w:rFonts w:ascii="Times New Roman" w:hAnsi="Times New Roman" w:cs="Times New Roman"/>
                <w:b/>
                <w:sz w:val="18"/>
                <w:szCs w:val="18"/>
              </w:rPr>
            </w:pPr>
            <w:r w:rsidRPr="007D044D">
              <w:rPr>
                <w:rFonts w:ascii="Times New Roman" w:hAnsi="Times New Roman" w:cs="Times New Roman"/>
                <w:b/>
                <w:sz w:val="18"/>
                <w:szCs w:val="18"/>
              </w:rPr>
              <w:t xml:space="preserve">Работа с </w:t>
            </w:r>
            <w:r w:rsidRPr="007D044D">
              <w:rPr>
                <w:rFonts w:ascii="Times New Roman" w:hAnsi="Times New Roman" w:cs="Times New Roman"/>
                <w:b/>
                <w:sz w:val="18"/>
                <w:szCs w:val="18"/>
              </w:rPr>
              <w:lastRenderedPageBreak/>
              <w:t>родителями</w:t>
            </w:r>
          </w:p>
        </w:tc>
        <w:tc>
          <w:tcPr>
            <w:tcW w:w="2835" w:type="dxa"/>
          </w:tcPr>
          <w:p w14:paraId="536EAD74" w14:textId="77777777" w:rsidR="00035DF9" w:rsidRPr="007D044D" w:rsidRDefault="00035DF9" w:rsidP="007D044D">
            <w:pPr>
              <w:spacing w:line="240" w:lineRule="auto"/>
              <w:rPr>
                <w:rFonts w:ascii="Times New Roman" w:hAnsi="Times New Roman" w:cs="Times New Roman"/>
                <w:sz w:val="18"/>
                <w:szCs w:val="18"/>
              </w:rPr>
            </w:pPr>
            <w:r w:rsidRPr="007D044D">
              <w:rPr>
                <w:rFonts w:ascii="Times New Roman" w:hAnsi="Times New Roman" w:cs="Times New Roman"/>
                <w:sz w:val="18"/>
                <w:szCs w:val="18"/>
              </w:rPr>
              <w:lastRenderedPageBreak/>
              <w:t xml:space="preserve">Оформление памятки «Ядовитые </w:t>
            </w:r>
            <w:r w:rsidRPr="007D044D">
              <w:rPr>
                <w:rFonts w:ascii="Times New Roman" w:hAnsi="Times New Roman" w:cs="Times New Roman"/>
                <w:sz w:val="18"/>
                <w:szCs w:val="18"/>
              </w:rPr>
              <w:lastRenderedPageBreak/>
              <w:t>растения нашего края».</w:t>
            </w:r>
          </w:p>
        </w:tc>
        <w:tc>
          <w:tcPr>
            <w:tcW w:w="2552" w:type="dxa"/>
          </w:tcPr>
          <w:p w14:paraId="58011055" w14:textId="77777777" w:rsidR="00035DF9" w:rsidRPr="007D044D" w:rsidRDefault="00035DF9" w:rsidP="007D044D">
            <w:pPr>
              <w:spacing w:line="240" w:lineRule="auto"/>
              <w:rPr>
                <w:rFonts w:ascii="Times New Roman" w:hAnsi="Times New Roman" w:cs="Times New Roman"/>
                <w:sz w:val="18"/>
                <w:szCs w:val="18"/>
              </w:rPr>
            </w:pPr>
            <w:r w:rsidRPr="007D044D">
              <w:rPr>
                <w:rFonts w:ascii="Times New Roman" w:hAnsi="Times New Roman" w:cs="Times New Roman"/>
                <w:sz w:val="18"/>
                <w:szCs w:val="18"/>
              </w:rPr>
              <w:lastRenderedPageBreak/>
              <w:t xml:space="preserve">Информирование родителей о </w:t>
            </w:r>
            <w:r w:rsidRPr="007D044D">
              <w:rPr>
                <w:rFonts w:ascii="Times New Roman" w:hAnsi="Times New Roman" w:cs="Times New Roman"/>
                <w:sz w:val="18"/>
                <w:szCs w:val="18"/>
              </w:rPr>
              <w:lastRenderedPageBreak/>
              <w:t>ходе образовательного процесса</w:t>
            </w:r>
          </w:p>
        </w:tc>
        <w:tc>
          <w:tcPr>
            <w:tcW w:w="2693" w:type="dxa"/>
          </w:tcPr>
          <w:p w14:paraId="3BDC7AE0" w14:textId="77777777" w:rsidR="00035DF9" w:rsidRPr="007D044D" w:rsidRDefault="00035DF9" w:rsidP="007D044D">
            <w:pPr>
              <w:spacing w:after="0" w:line="240" w:lineRule="auto"/>
              <w:rPr>
                <w:rFonts w:ascii="Times New Roman" w:hAnsi="Times New Roman" w:cs="Times New Roman"/>
                <w:sz w:val="18"/>
                <w:szCs w:val="18"/>
              </w:rPr>
            </w:pPr>
            <w:r w:rsidRPr="007D044D">
              <w:rPr>
                <w:rFonts w:ascii="Times New Roman" w:hAnsi="Times New Roman" w:cs="Times New Roman"/>
                <w:sz w:val="18"/>
                <w:szCs w:val="18"/>
              </w:rPr>
              <w:lastRenderedPageBreak/>
              <w:t xml:space="preserve">Рекомендации родителям по </w:t>
            </w:r>
            <w:r w:rsidRPr="007D044D">
              <w:rPr>
                <w:rFonts w:ascii="Times New Roman" w:hAnsi="Times New Roman" w:cs="Times New Roman"/>
                <w:sz w:val="18"/>
                <w:szCs w:val="18"/>
              </w:rPr>
              <w:lastRenderedPageBreak/>
              <w:t>домашнему чтению</w:t>
            </w:r>
          </w:p>
        </w:tc>
        <w:tc>
          <w:tcPr>
            <w:tcW w:w="2268" w:type="dxa"/>
          </w:tcPr>
          <w:p w14:paraId="1462AFBB" w14:textId="77777777" w:rsidR="00035DF9" w:rsidRPr="007D044D" w:rsidRDefault="00035DF9" w:rsidP="007D044D">
            <w:pPr>
              <w:spacing w:line="240" w:lineRule="auto"/>
              <w:rPr>
                <w:rFonts w:ascii="Times New Roman" w:hAnsi="Times New Roman" w:cs="Times New Roman"/>
                <w:sz w:val="18"/>
                <w:szCs w:val="18"/>
              </w:rPr>
            </w:pPr>
            <w:r w:rsidRPr="007D044D">
              <w:rPr>
                <w:rFonts w:ascii="Times New Roman" w:hAnsi="Times New Roman" w:cs="Times New Roman"/>
                <w:sz w:val="18"/>
                <w:szCs w:val="18"/>
              </w:rPr>
              <w:lastRenderedPageBreak/>
              <w:t xml:space="preserve">Совместное с родителями </w:t>
            </w:r>
            <w:r w:rsidRPr="007D044D">
              <w:rPr>
                <w:rFonts w:ascii="Times New Roman" w:hAnsi="Times New Roman" w:cs="Times New Roman"/>
                <w:sz w:val="18"/>
                <w:szCs w:val="18"/>
              </w:rPr>
              <w:lastRenderedPageBreak/>
              <w:t>планирование маршрутов выходного дня</w:t>
            </w:r>
          </w:p>
        </w:tc>
        <w:tc>
          <w:tcPr>
            <w:tcW w:w="3544" w:type="dxa"/>
          </w:tcPr>
          <w:p w14:paraId="28FC4FEF" w14:textId="77777777" w:rsidR="00035DF9" w:rsidRPr="007D044D" w:rsidRDefault="00035DF9" w:rsidP="007D044D">
            <w:pPr>
              <w:spacing w:line="240" w:lineRule="auto"/>
              <w:rPr>
                <w:rFonts w:ascii="Times New Roman" w:hAnsi="Times New Roman" w:cs="Times New Roman"/>
                <w:sz w:val="18"/>
                <w:szCs w:val="18"/>
              </w:rPr>
            </w:pPr>
            <w:r w:rsidRPr="007D044D">
              <w:rPr>
                <w:rFonts w:ascii="Times New Roman" w:hAnsi="Times New Roman" w:cs="Times New Roman"/>
                <w:sz w:val="18"/>
                <w:szCs w:val="18"/>
              </w:rPr>
              <w:lastRenderedPageBreak/>
              <w:t xml:space="preserve">Рекомендации родителям пособий для </w:t>
            </w:r>
            <w:r w:rsidRPr="007D044D">
              <w:rPr>
                <w:rFonts w:ascii="Times New Roman" w:hAnsi="Times New Roman" w:cs="Times New Roman"/>
                <w:sz w:val="18"/>
                <w:szCs w:val="18"/>
              </w:rPr>
              <w:lastRenderedPageBreak/>
              <w:t>домашних занятий с детьми.</w:t>
            </w:r>
          </w:p>
        </w:tc>
      </w:tr>
    </w:tbl>
    <w:p w14:paraId="43C589D2" w14:textId="77777777" w:rsidR="00035DF9" w:rsidRDefault="00035DF9" w:rsidP="00292C4F">
      <w:pPr>
        <w:tabs>
          <w:tab w:val="left" w:pos="142"/>
        </w:tabs>
        <w:spacing w:after="0"/>
        <w:rPr>
          <w:rFonts w:ascii="Times New Roman" w:hAnsi="Times New Roman" w:cs="Times New Roman"/>
          <w:sz w:val="24"/>
          <w:szCs w:val="24"/>
        </w:rPr>
      </w:pPr>
    </w:p>
    <w:p w14:paraId="777A94A5" w14:textId="29294A7F" w:rsidR="000A429A" w:rsidRPr="009B0E93" w:rsidRDefault="00CD077C" w:rsidP="007D044D">
      <w:pPr>
        <w:tabs>
          <w:tab w:val="left" w:pos="142"/>
        </w:tabs>
        <w:spacing w:after="0"/>
        <w:jc w:val="center"/>
        <w:rPr>
          <w:rFonts w:ascii="Times New Roman" w:hAnsi="Times New Roman" w:cs="Times New Roman"/>
          <w:b/>
        </w:rPr>
      </w:pPr>
      <w:r>
        <w:rPr>
          <w:rFonts w:ascii="Times New Roman" w:hAnsi="Times New Roman" w:cs="Times New Roman"/>
          <w:b/>
        </w:rPr>
        <w:t>3</w:t>
      </w:r>
      <w:r w:rsidR="000A429A" w:rsidRPr="007D044D">
        <w:rPr>
          <w:rFonts w:ascii="Times New Roman" w:hAnsi="Times New Roman" w:cs="Times New Roman"/>
          <w:b/>
        </w:rPr>
        <w:t xml:space="preserve"> неделя мая</w:t>
      </w:r>
      <w:r w:rsidR="009B0E93">
        <w:rPr>
          <w:rFonts w:ascii="Times New Roman" w:hAnsi="Times New Roman" w:cs="Times New Roman"/>
          <w:b/>
        </w:rPr>
        <w:t xml:space="preserve"> </w:t>
      </w:r>
      <w:r w:rsidR="00791A81">
        <w:rPr>
          <w:rFonts w:ascii="Times New Roman" w:hAnsi="Times New Roman" w:cs="Times New Roman"/>
          <w:b/>
        </w:rPr>
        <w:t>Неделя музеев и коллекций.</w:t>
      </w:r>
    </w:p>
    <w:p w14:paraId="460F8CDB" w14:textId="301BC10E" w:rsidR="00783A41" w:rsidRPr="00783A41" w:rsidRDefault="00783A41" w:rsidP="00292C4F">
      <w:pPr>
        <w:spacing w:after="0"/>
        <w:rPr>
          <w:rFonts w:ascii="Times New Roman" w:hAnsi="Times New Roman" w:cs="Times New Roman"/>
          <w:b/>
        </w:rPr>
      </w:pPr>
    </w:p>
    <w:tbl>
      <w:tblPr>
        <w:tblStyle w:val="a3"/>
        <w:tblW w:w="15622" w:type="dxa"/>
        <w:tblInd w:w="-34" w:type="dxa"/>
        <w:tblLayout w:type="fixed"/>
        <w:tblLook w:val="04A0" w:firstRow="1" w:lastRow="0" w:firstColumn="1" w:lastColumn="0" w:noHBand="0" w:noVBand="1"/>
      </w:tblPr>
      <w:tblGrid>
        <w:gridCol w:w="1843"/>
        <w:gridCol w:w="2410"/>
        <w:gridCol w:w="312"/>
        <w:gridCol w:w="2552"/>
        <w:gridCol w:w="2693"/>
        <w:gridCol w:w="2268"/>
        <w:gridCol w:w="3544"/>
      </w:tblGrid>
      <w:tr w:rsidR="000A429A" w:rsidRPr="007D044D" w14:paraId="6826AC39" w14:textId="77777777" w:rsidTr="007D044D">
        <w:trPr>
          <w:trHeight w:val="343"/>
        </w:trPr>
        <w:tc>
          <w:tcPr>
            <w:tcW w:w="1843" w:type="dxa"/>
          </w:tcPr>
          <w:p w14:paraId="1F027264" w14:textId="77777777" w:rsidR="000A429A" w:rsidRPr="007D044D" w:rsidRDefault="000A429A" w:rsidP="007D044D">
            <w:pPr>
              <w:autoSpaceDE w:val="0"/>
              <w:autoSpaceDN w:val="0"/>
              <w:adjustRightInd w:val="0"/>
              <w:spacing w:after="0" w:line="240" w:lineRule="auto"/>
              <w:rPr>
                <w:rFonts w:ascii="Times New Roman" w:hAnsi="Times New Roman" w:cs="Times New Roman"/>
                <w:b/>
                <w:color w:val="000000"/>
                <w:sz w:val="20"/>
                <w:szCs w:val="20"/>
              </w:rPr>
            </w:pPr>
            <w:r w:rsidRPr="007D044D">
              <w:rPr>
                <w:rFonts w:ascii="Times New Roman" w:hAnsi="Times New Roman" w:cs="Times New Roman"/>
                <w:b/>
                <w:color w:val="000000"/>
                <w:sz w:val="20"/>
                <w:szCs w:val="20"/>
              </w:rPr>
              <w:t>Образовательная область</w:t>
            </w:r>
          </w:p>
        </w:tc>
        <w:tc>
          <w:tcPr>
            <w:tcW w:w="2722" w:type="dxa"/>
            <w:gridSpan w:val="2"/>
          </w:tcPr>
          <w:p w14:paraId="3BEB1D67" w14:textId="17BBCC6D" w:rsidR="000A429A" w:rsidRPr="007D044D" w:rsidRDefault="000A429A" w:rsidP="007D044D">
            <w:pPr>
              <w:autoSpaceDE w:val="0"/>
              <w:autoSpaceDN w:val="0"/>
              <w:adjustRightInd w:val="0"/>
              <w:spacing w:line="240" w:lineRule="auto"/>
              <w:rPr>
                <w:rFonts w:ascii="Times New Roman" w:hAnsi="Times New Roman" w:cs="Times New Roman"/>
                <w:b/>
                <w:color w:val="000000"/>
                <w:sz w:val="20"/>
                <w:szCs w:val="20"/>
              </w:rPr>
            </w:pPr>
            <w:r w:rsidRPr="007D044D">
              <w:rPr>
                <w:rFonts w:ascii="Times New Roman" w:hAnsi="Times New Roman" w:cs="Times New Roman"/>
                <w:b/>
                <w:color w:val="000000"/>
                <w:sz w:val="20"/>
                <w:szCs w:val="20"/>
              </w:rPr>
              <w:t>Понедельник</w:t>
            </w:r>
          </w:p>
        </w:tc>
        <w:tc>
          <w:tcPr>
            <w:tcW w:w="2552" w:type="dxa"/>
          </w:tcPr>
          <w:p w14:paraId="45D3BF4D" w14:textId="77777777" w:rsidR="000A429A" w:rsidRPr="007D044D" w:rsidRDefault="000A429A" w:rsidP="007D044D">
            <w:pPr>
              <w:autoSpaceDE w:val="0"/>
              <w:autoSpaceDN w:val="0"/>
              <w:adjustRightInd w:val="0"/>
              <w:spacing w:line="240" w:lineRule="auto"/>
              <w:rPr>
                <w:rFonts w:ascii="Times New Roman" w:hAnsi="Times New Roman" w:cs="Times New Roman"/>
                <w:b/>
                <w:color w:val="000000"/>
                <w:sz w:val="20"/>
                <w:szCs w:val="20"/>
              </w:rPr>
            </w:pPr>
            <w:r w:rsidRPr="007D044D">
              <w:rPr>
                <w:rFonts w:ascii="Times New Roman" w:hAnsi="Times New Roman" w:cs="Times New Roman"/>
                <w:b/>
                <w:color w:val="000000"/>
                <w:sz w:val="20"/>
                <w:szCs w:val="20"/>
              </w:rPr>
              <w:t>Вторник</w:t>
            </w:r>
          </w:p>
        </w:tc>
        <w:tc>
          <w:tcPr>
            <w:tcW w:w="2693" w:type="dxa"/>
          </w:tcPr>
          <w:p w14:paraId="675EC05E" w14:textId="77777777" w:rsidR="000A429A" w:rsidRPr="007D044D" w:rsidRDefault="000A429A" w:rsidP="007D044D">
            <w:pPr>
              <w:autoSpaceDE w:val="0"/>
              <w:autoSpaceDN w:val="0"/>
              <w:adjustRightInd w:val="0"/>
              <w:spacing w:line="240" w:lineRule="auto"/>
              <w:rPr>
                <w:rFonts w:ascii="Times New Roman" w:hAnsi="Times New Roman" w:cs="Times New Roman"/>
                <w:b/>
                <w:color w:val="000000"/>
                <w:sz w:val="20"/>
                <w:szCs w:val="20"/>
              </w:rPr>
            </w:pPr>
            <w:r w:rsidRPr="007D044D">
              <w:rPr>
                <w:rFonts w:ascii="Times New Roman" w:hAnsi="Times New Roman" w:cs="Times New Roman"/>
                <w:b/>
                <w:color w:val="000000"/>
                <w:sz w:val="20"/>
                <w:szCs w:val="20"/>
              </w:rPr>
              <w:t>Среда</w:t>
            </w:r>
          </w:p>
        </w:tc>
        <w:tc>
          <w:tcPr>
            <w:tcW w:w="2268" w:type="dxa"/>
          </w:tcPr>
          <w:p w14:paraId="3906B65B" w14:textId="77777777" w:rsidR="000A429A" w:rsidRPr="007D044D" w:rsidRDefault="000A429A" w:rsidP="007D044D">
            <w:pPr>
              <w:autoSpaceDE w:val="0"/>
              <w:autoSpaceDN w:val="0"/>
              <w:adjustRightInd w:val="0"/>
              <w:spacing w:line="240" w:lineRule="auto"/>
              <w:rPr>
                <w:rFonts w:ascii="Times New Roman" w:hAnsi="Times New Roman" w:cs="Times New Roman"/>
                <w:b/>
                <w:color w:val="000000"/>
                <w:sz w:val="20"/>
                <w:szCs w:val="20"/>
              </w:rPr>
            </w:pPr>
            <w:r w:rsidRPr="007D044D">
              <w:rPr>
                <w:rFonts w:ascii="Times New Roman" w:hAnsi="Times New Roman" w:cs="Times New Roman"/>
                <w:b/>
                <w:color w:val="000000"/>
                <w:sz w:val="20"/>
                <w:szCs w:val="20"/>
              </w:rPr>
              <w:t>Четверг</w:t>
            </w:r>
          </w:p>
        </w:tc>
        <w:tc>
          <w:tcPr>
            <w:tcW w:w="3544" w:type="dxa"/>
          </w:tcPr>
          <w:p w14:paraId="518EA397" w14:textId="77777777" w:rsidR="000A429A" w:rsidRPr="007D044D" w:rsidRDefault="000A429A" w:rsidP="007D044D">
            <w:pPr>
              <w:autoSpaceDE w:val="0"/>
              <w:autoSpaceDN w:val="0"/>
              <w:adjustRightInd w:val="0"/>
              <w:spacing w:line="240" w:lineRule="auto"/>
              <w:rPr>
                <w:rFonts w:ascii="Times New Roman" w:hAnsi="Times New Roman" w:cs="Times New Roman"/>
                <w:b/>
                <w:color w:val="000000"/>
                <w:sz w:val="20"/>
                <w:szCs w:val="20"/>
              </w:rPr>
            </w:pPr>
            <w:r w:rsidRPr="007D044D">
              <w:rPr>
                <w:rFonts w:ascii="Times New Roman" w:hAnsi="Times New Roman" w:cs="Times New Roman"/>
                <w:b/>
                <w:color w:val="000000"/>
                <w:sz w:val="20"/>
                <w:szCs w:val="20"/>
              </w:rPr>
              <w:t>Пятница</w:t>
            </w:r>
          </w:p>
        </w:tc>
      </w:tr>
      <w:tr w:rsidR="000A429A" w:rsidRPr="007D044D" w14:paraId="5726D23D" w14:textId="77777777" w:rsidTr="007D044D">
        <w:tc>
          <w:tcPr>
            <w:tcW w:w="1843" w:type="dxa"/>
          </w:tcPr>
          <w:p w14:paraId="2EA9F4C7" w14:textId="77777777" w:rsidR="000A429A" w:rsidRPr="007D044D" w:rsidRDefault="000A429A" w:rsidP="007D044D">
            <w:pPr>
              <w:spacing w:line="240" w:lineRule="auto"/>
              <w:rPr>
                <w:rFonts w:ascii="Times New Roman" w:hAnsi="Times New Roman" w:cs="Times New Roman"/>
                <w:sz w:val="20"/>
                <w:szCs w:val="20"/>
              </w:rPr>
            </w:pPr>
            <w:r w:rsidRPr="007D044D">
              <w:rPr>
                <w:rFonts w:ascii="Times New Roman" w:hAnsi="Times New Roman" w:cs="Times New Roman"/>
                <w:b/>
                <w:color w:val="000000"/>
                <w:sz w:val="20"/>
                <w:szCs w:val="20"/>
              </w:rPr>
              <w:t>Познавательное развитие</w:t>
            </w:r>
          </w:p>
        </w:tc>
        <w:tc>
          <w:tcPr>
            <w:tcW w:w="2410" w:type="dxa"/>
          </w:tcPr>
          <w:p w14:paraId="4920499D" w14:textId="3233854A" w:rsidR="000A429A" w:rsidRPr="007D044D" w:rsidRDefault="000A429A" w:rsidP="007D044D">
            <w:pPr>
              <w:spacing w:line="240" w:lineRule="auto"/>
              <w:rPr>
                <w:rFonts w:ascii="Times New Roman" w:hAnsi="Times New Roman" w:cs="Times New Roman"/>
                <w:b/>
                <w:sz w:val="20"/>
                <w:szCs w:val="20"/>
              </w:rPr>
            </w:pPr>
            <w:r w:rsidRPr="007D044D">
              <w:rPr>
                <w:rFonts w:ascii="Times New Roman" w:hAnsi="Times New Roman" w:cs="Times New Roman"/>
                <w:b/>
                <w:sz w:val="20"/>
                <w:szCs w:val="20"/>
              </w:rPr>
              <w:t>Беседа «</w:t>
            </w:r>
            <w:r w:rsidR="00931CFE">
              <w:rPr>
                <w:rFonts w:ascii="Times New Roman" w:hAnsi="Times New Roman" w:cs="Times New Roman"/>
                <w:b/>
                <w:sz w:val="20"/>
                <w:szCs w:val="20"/>
              </w:rPr>
              <w:t>Что такое музей?</w:t>
            </w:r>
            <w:r w:rsidRPr="007D044D">
              <w:rPr>
                <w:rFonts w:ascii="Times New Roman" w:hAnsi="Times New Roman" w:cs="Times New Roman"/>
                <w:b/>
                <w:sz w:val="20"/>
                <w:szCs w:val="20"/>
              </w:rPr>
              <w:t>»</w:t>
            </w:r>
          </w:p>
          <w:p w14:paraId="76B4E546" w14:textId="5E3E415B" w:rsidR="000A429A" w:rsidRPr="00B774E2" w:rsidRDefault="00091B02" w:rsidP="007D044D">
            <w:pPr>
              <w:spacing w:line="240" w:lineRule="auto"/>
              <w:rPr>
                <w:rFonts w:ascii="Times New Roman" w:hAnsi="Times New Roman" w:cs="Times New Roman"/>
                <w:sz w:val="20"/>
                <w:szCs w:val="20"/>
              </w:rPr>
            </w:pPr>
            <w:r>
              <w:rPr>
                <w:rFonts w:ascii="Times New Roman" w:hAnsi="Times New Roman" w:cs="Times New Roman"/>
                <w:b/>
                <w:sz w:val="20"/>
                <w:szCs w:val="20"/>
              </w:rPr>
              <w:t xml:space="preserve">Цель: </w:t>
            </w:r>
            <w:r w:rsidRPr="00B774E2">
              <w:rPr>
                <w:rFonts w:ascii="Times New Roman" w:hAnsi="Times New Roman" w:cs="Times New Roman"/>
                <w:sz w:val="20"/>
                <w:szCs w:val="20"/>
              </w:rPr>
              <w:t>дать детям представление о музее, как месте хранения исторических предметов.</w:t>
            </w:r>
            <w:r w:rsidR="000A429A" w:rsidRPr="00B774E2">
              <w:rPr>
                <w:rFonts w:ascii="Times New Roman" w:hAnsi="Times New Roman" w:cs="Times New Roman"/>
                <w:sz w:val="20"/>
                <w:szCs w:val="20"/>
              </w:rPr>
              <w:t xml:space="preserve"> </w:t>
            </w:r>
          </w:p>
          <w:p w14:paraId="14CC9516" w14:textId="77777777" w:rsidR="000A429A" w:rsidRPr="007D044D" w:rsidRDefault="000A429A" w:rsidP="007D044D">
            <w:pPr>
              <w:spacing w:line="240" w:lineRule="auto"/>
              <w:rPr>
                <w:rFonts w:ascii="Times New Roman" w:hAnsi="Times New Roman" w:cs="Times New Roman"/>
                <w:sz w:val="20"/>
                <w:szCs w:val="20"/>
              </w:rPr>
            </w:pPr>
            <w:r w:rsidRPr="007D044D">
              <w:rPr>
                <w:rFonts w:ascii="Times New Roman" w:hAnsi="Times New Roman" w:cs="Times New Roman"/>
                <w:b/>
                <w:bCs/>
                <w:sz w:val="20"/>
                <w:szCs w:val="20"/>
              </w:rPr>
              <w:t>Д/и «Хорошо – плохо»</w:t>
            </w:r>
          </w:p>
          <w:p w14:paraId="07801AC7" w14:textId="77777777" w:rsidR="000A429A" w:rsidRPr="007D044D" w:rsidRDefault="000A429A" w:rsidP="007D044D">
            <w:pPr>
              <w:spacing w:line="240" w:lineRule="auto"/>
              <w:rPr>
                <w:rFonts w:ascii="Times New Roman" w:hAnsi="Times New Roman" w:cs="Times New Roman"/>
                <w:sz w:val="20"/>
                <w:szCs w:val="20"/>
              </w:rPr>
            </w:pPr>
            <w:r w:rsidRPr="007D044D">
              <w:rPr>
                <w:rFonts w:ascii="Times New Roman" w:hAnsi="Times New Roman" w:cs="Times New Roman"/>
                <w:b/>
                <w:bCs/>
                <w:sz w:val="20"/>
                <w:szCs w:val="20"/>
              </w:rPr>
              <w:t>Цель:</w:t>
            </w:r>
            <w:r w:rsidRPr="007D044D">
              <w:rPr>
                <w:rFonts w:ascii="Times New Roman" w:hAnsi="Times New Roman" w:cs="Times New Roman"/>
                <w:sz w:val="20"/>
                <w:szCs w:val="20"/>
              </w:rPr>
              <w:t> формировать представления о полезных и вредных свойствах огня. Развивать логическое мышление, память, внимание.</w:t>
            </w:r>
          </w:p>
          <w:p w14:paraId="588FF718" w14:textId="1A9E3F27" w:rsidR="000A429A" w:rsidRPr="007D044D" w:rsidRDefault="000A429A" w:rsidP="007D044D">
            <w:pPr>
              <w:spacing w:line="240" w:lineRule="auto"/>
              <w:rPr>
                <w:rFonts w:ascii="Times New Roman" w:hAnsi="Times New Roman" w:cs="Times New Roman"/>
                <w:sz w:val="20"/>
                <w:szCs w:val="20"/>
              </w:rPr>
            </w:pPr>
            <w:r w:rsidRPr="007D044D">
              <w:rPr>
                <w:rFonts w:ascii="Times New Roman" w:hAnsi="Times New Roman" w:cs="Times New Roman"/>
                <w:b/>
                <w:bCs/>
                <w:iCs/>
                <w:sz w:val="20"/>
                <w:szCs w:val="20"/>
              </w:rPr>
              <w:t>Наблюдение за пожарной машиной</w:t>
            </w:r>
          </w:p>
          <w:p w14:paraId="26073367" w14:textId="43E96E92" w:rsidR="000A429A" w:rsidRPr="007D044D" w:rsidRDefault="000A429A" w:rsidP="007D044D">
            <w:pPr>
              <w:spacing w:line="240" w:lineRule="auto"/>
              <w:rPr>
                <w:rFonts w:ascii="Times New Roman" w:hAnsi="Times New Roman" w:cs="Times New Roman"/>
                <w:sz w:val="20"/>
                <w:szCs w:val="20"/>
              </w:rPr>
            </w:pPr>
            <w:r w:rsidRPr="007D044D">
              <w:rPr>
                <w:rFonts w:ascii="Times New Roman" w:hAnsi="Times New Roman" w:cs="Times New Roman"/>
                <w:b/>
                <w:bCs/>
                <w:iCs/>
                <w:sz w:val="20"/>
                <w:szCs w:val="20"/>
              </w:rPr>
              <w:t>Цель.</w:t>
            </w:r>
            <w:r w:rsidRPr="007D044D">
              <w:rPr>
                <w:rFonts w:ascii="Times New Roman" w:hAnsi="Times New Roman" w:cs="Times New Roman"/>
                <w:sz w:val="20"/>
                <w:szCs w:val="20"/>
              </w:rPr>
              <w:t xml:space="preserve"> Расширять знания о роли машин и их механизмах; воспитывать любознательность.</w:t>
            </w:r>
          </w:p>
          <w:p w14:paraId="7D4BCE88" w14:textId="77777777" w:rsidR="000A429A" w:rsidRPr="007D044D" w:rsidRDefault="000A429A" w:rsidP="007D044D">
            <w:pPr>
              <w:spacing w:line="240" w:lineRule="auto"/>
              <w:rPr>
                <w:rFonts w:ascii="Times New Roman" w:hAnsi="Times New Roman" w:cs="Times New Roman"/>
                <w:b/>
                <w:sz w:val="20"/>
                <w:szCs w:val="20"/>
              </w:rPr>
            </w:pPr>
            <w:r w:rsidRPr="007D044D">
              <w:rPr>
                <w:rFonts w:ascii="Times New Roman" w:hAnsi="Times New Roman" w:cs="Times New Roman"/>
                <w:b/>
                <w:sz w:val="20"/>
                <w:szCs w:val="20"/>
              </w:rPr>
              <w:t>. Наблюдение «Почва в огороде».</w:t>
            </w:r>
          </w:p>
          <w:p w14:paraId="603F289F" w14:textId="77777777" w:rsidR="000A429A" w:rsidRPr="007D044D" w:rsidRDefault="000A429A" w:rsidP="007D044D">
            <w:pPr>
              <w:spacing w:line="240" w:lineRule="auto"/>
              <w:rPr>
                <w:rFonts w:ascii="Times New Roman" w:hAnsi="Times New Roman" w:cs="Times New Roman"/>
                <w:sz w:val="20"/>
                <w:szCs w:val="20"/>
              </w:rPr>
            </w:pPr>
            <w:r w:rsidRPr="007D044D">
              <w:rPr>
                <w:rFonts w:ascii="Times New Roman" w:hAnsi="Times New Roman" w:cs="Times New Roman"/>
                <w:b/>
                <w:sz w:val="20"/>
                <w:szCs w:val="20"/>
              </w:rPr>
              <w:t>Цель.</w:t>
            </w:r>
            <w:r w:rsidRPr="007D044D">
              <w:rPr>
                <w:rFonts w:ascii="Times New Roman" w:hAnsi="Times New Roman" w:cs="Times New Roman"/>
                <w:sz w:val="20"/>
                <w:szCs w:val="20"/>
              </w:rPr>
              <w:t xml:space="preserve"> Предложить детям рассмотреть и охарактеризовать состояние почвы, выяснить значение влаги как одного из условий роста растений.</w:t>
            </w:r>
          </w:p>
          <w:p w14:paraId="72064748" w14:textId="77777777" w:rsidR="000A429A" w:rsidRPr="007D044D" w:rsidRDefault="000A429A" w:rsidP="007D044D">
            <w:pPr>
              <w:spacing w:line="240" w:lineRule="auto"/>
              <w:rPr>
                <w:rFonts w:ascii="Times New Roman" w:hAnsi="Times New Roman" w:cs="Times New Roman"/>
                <w:sz w:val="20"/>
                <w:szCs w:val="20"/>
              </w:rPr>
            </w:pPr>
          </w:p>
          <w:p w14:paraId="75E98818" w14:textId="77777777" w:rsidR="000A429A" w:rsidRPr="007D044D" w:rsidRDefault="000A429A" w:rsidP="007D044D">
            <w:pPr>
              <w:spacing w:line="240" w:lineRule="auto"/>
              <w:rPr>
                <w:rFonts w:ascii="Times New Roman" w:hAnsi="Times New Roman" w:cs="Times New Roman"/>
                <w:sz w:val="20"/>
                <w:szCs w:val="20"/>
              </w:rPr>
            </w:pPr>
          </w:p>
        </w:tc>
        <w:tc>
          <w:tcPr>
            <w:tcW w:w="2864" w:type="dxa"/>
            <w:gridSpan w:val="2"/>
          </w:tcPr>
          <w:p w14:paraId="1B16F323" w14:textId="22175ABF" w:rsidR="000A429A" w:rsidRPr="007D044D" w:rsidRDefault="000A429A" w:rsidP="007D044D">
            <w:pPr>
              <w:spacing w:line="240" w:lineRule="auto"/>
              <w:rPr>
                <w:rFonts w:ascii="Times New Roman" w:hAnsi="Times New Roman" w:cs="Times New Roman"/>
                <w:b/>
                <w:sz w:val="20"/>
                <w:szCs w:val="20"/>
              </w:rPr>
            </w:pPr>
            <w:r w:rsidRPr="007D044D">
              <w:rPr>
                <w:rFonts w:ascii="Times New Roman" w:hAnsi="Times New Roman" w:cs="Times New Roman"/>
                <w:b/>
                <w:sz w:val="20"/>
                <w:szCs w:val="20"/>
              </w:rPr>
              <w:lastRenderedPageBreak/>
              <w:t>Беседа «</w:t>
            </w:r>
            <w:r w:rsidR="00931CFE">
              <w:rPr>
                <w:rFonts w:ascii="Times New Roman" w:hAnsi="Times New Roman" w:cs="Times New Roman"/>
                <w:b/>
                <w:sz w:val="20"/>
                <w:szCs w:val="20"/>
              </w:rPr>
              <w:t>Что такое коллекция?</w:t>
            </w:r>
            <w:r w:rsidRPr="007D044D">
              <w:rPr>
                <w:rFonts w:ascii="Times New Roman" w:hAnsi="Times New Roman" w:cs="Times New Roman"/>
                <w:b/>
                <w:sz w:val="20"/>
                <w:szCs w:val="20"/>
              </w:rPr>
              <w:t>»</w:t>
            </w:r>
          </w:p>
          <w:p w14:paraId="5A7A4747" w14:textId="680F02F7" w:rsidR="000A429A" w:rsidRPr="00B774E2" w:rsidRDefault="00091B02" w:rsidP="007D044D">
            <w:pPr>
              <w:spacing w:line="240" w:lineRule="auto"/>
              <w:rPr>
                <w:rFonts w:ascii="Times New Roman" w:hAnsi="Times New Roman" w:cs="Times New Roman"/>
                <w:sz w:val="20"/>
                <w:szCs w:val="20"/>
              </w:rPr>
            </w:pPr>
            <w:r>
              <w:rPr>
                <w:rFonts w:ascii="Times New Roman" w:hAnsi="Times New Roman" w:cs="Times New Roman"/>
                <w:b/>
                <w:sz w:val="20"/>
                <w:szCs w:val="20"/>
              </w:rPr>
              <w:t>Цель:</w:t>
            </w:r>
            <w:r w:rsidR="000A429A" w:rsidRPr="007D044D">
              <w:rPr>
                <w:rFonts w:ascii="Times New Roman" w:hAnsi="Times New Roman" w:cs="Times New Roman"/>
                <w:b/>
                <w:sz w:val="20"/>
                <w:szCs w:val="20"/>
              </w:rPr>
              <w:t xml:space="preserve"> </w:t>
            </w:r>
            <w:r w:rsidR="00B774E2" w:rsidRPr="00B774E2">
              <w:rPr>
                <w:rFonts w:ascii="Times New Roman" w:hAnsi="Times New Roman" w:cs="Times New Roman"/>
                <w:sz w:val="20"/>
                <w:szCs w:val="20"/>
              </w:rPr>
              <w:t>расширить представление детей о коллекционировании, видах коллекций, познакомить детей с новыми понятиями (коллекция, экспонат, реликвия, раритет…)</w:t>
            </w:r>
          </w:p>
          <w:p w14:paraId="200D4629" w14:textId="56A0D388" w:rsidR="000A429A" w:rsidRPr="007D044D" w:rsidRDefault="000A429A" w:rsidP="007D044D">
            <w:pPr>
              <w:spacing w:line="240" w:lineRule="auto"/>
              <w:rPr>
                <w:rFonts w:ascii="Times New Roman" w:hAnsi="Times New Roman" w:cs="Times New Roman"/>
                <w:sz w:val="20"/>
                <w:szCs w:val="20"/>
              </w:rPr>
            </w:pPr>
            <w:r w:rsidRPr="007D044D">
              <w:rPr>
                <w:rFonts w:ascii="Times New Roman" w:hAnsi="Times New Roman" w:cs="Times New Roman"/>
                <w:b/>
                <w:bCs/>
                <w:sz w:val="20"/>
                <w:szCs w:val="20"/>
              </w:rPr>
              <w:t>Лото- «Пожарная безопасность»</w:t>
            </w:r>
          </w:p>
          <w:p w14:paraId="384964CB" w14:textId="77777777" w:rsidR="000A429A" w:rsidRPr="007D044D" w:rsidRDefault="000A429A" w:rsidP="007D044D">
            <w:pPr>
              <w:spacing w:line="240" w:lineRule="auto"/>
              <w:rPr>
                <w:rFonts w:ascii="Times New Roman" w:hAnsi="Times New Roman" w:cs="Times New Roman"/>
                <w:sz w:val="20"/>
                <w:szCs w:val="20"/>
              </w:rPr>
            </w:pPr>
            <w:r w:rsidRPr="007D044D">
              <w:rPr>
                <w:rFonts w:ascii="Times New Roman" w:hAnsi="Times New Roman" w:cs="Times New Roman"/>
                <w:b/>
                <w:bCs/>
                <w:sz w:val="20"/>
                <w:szCs w:val="20"/>
              </w:rPr>
              <w:t>Цель:</w:t>
            </w:r>
            <w:r w:rsidRPr="007D044D">
              <w:rPr>
                <w:rFonts w:ascii="Times New Roman" w:hAnsi="Times New Roman" w:cs="Times New Roman"/>
                <w:sz w:val="20"/>
                <w:szCs w:val="20"/>
              </w:rPr>
              <w:t> с помощью сюжетных картинок формировать представление детей об опасных ситуациях во время пожара; умение вести себя правильно в возникшей опасной ситуации. Развивать внимание, логическое мышление, связную речь. Воспитывать чувство ответственности.</w:t>
            </w:r>
          </w:p>
          <w:p w14:paraId="72AC87AD" w14:textId="77777777" w:rsidR="000A429A" w:rsidRPr="007D044D" w:rsidRDefault="000A429A" w:rsidP="007D044D">
            <w:pPr>
              <w:spacing w:line="240" w:lineRule="auto"/>
              <w:rPr>
                <w:rFonts w:ascii="Times New Roman" w:hAnsi="Times New Roman" w:cs="Times New Roman"/>
                <w:b/>
                <w:sz w:val="20"/>
                <w:szCs w:val="20"/>
              </w:rPr>
            </w:pPr>
            <w:r w:rsidRPr="007D044D">
              <w:rPr>
                <w:rFonts w:ascii="Times New Roman" w:hAnsi="Times New Roman" w:cs="Times New Roman"/>
                <w:b/>
                <w:sz w:val="20"/>
                <w:szCs w:val="20"/>
              </w:rPr>
              <w:t>Наблюдение за муравьями.</w:t>
            </w:r>
          </w:p>
          <w:p w14:paraId="5FDDE012" w14:textId="77777777" w:rsidR="000A429A" w:rsidRPr="007D044D" w:rsidRDefault="000A429A" w:rsidP="007D044D">
            <w:pPr>
              <w:spacing w:line="240" w:lineRule="auto"/>
              <w:rPr>
                <w:rFonts w:ascii="Times New Roman" w:hAnsi="Times New Roman" w:cs="Times New Roman"/>
                <w:sz w:val="20"/>
                <w:szCs w:val="20"/>
              </w:rPr>
            </w:pPr>
            <w:r w:rsidRPr="007D044D">
              <w:rPr>
                <w:rFonts w:ascii="Times New Roman" w:hAnsi="Times New Roman" w:cs="Times New Roman"/>
                <w:b/>
                <w:sz w:val="20"/>
                <w:szCs w:val="20"/>
              </w:rPr>
              <w:t>Цель.</w:t>
            </w:r>
            <w:r w:rsidRPr="007D044D">
              <w:rPr>
                <w:rFonts w:ascii="Times New Roman" w:hAnsi="Times New Roman" w:cs="Times New Roman"/>
                <w:sz w:val="20"/>
                <w:szCs w:val="20"/>
              </w:rPr>
              <w:t xml:space="preserve"> Предложить детям рассмотреть муравьев при помощи лупы, отметить общие для всех насекомых и особые черты строения. Рассказать ребятам, как живут и трудятся муравьи.</w:t>
            </w:r>
          </w:p>
          <w:p w14:paraId="5DEA05DA" w14:textId="77777777" w:rsidR="000A429A" w:rsidRPr="007D044D" w:rsidRDefault="000A429A" w:rsidP="007D044D">
            <w:pPr>
              <w:spacing w:line="240" w:lineRule="auto"/>
              <w:rPr>
                <w:rFonts w:ascii="Times New Roman" w:hAnsi="Times New Roman" w:cs="Times New Roman"/>
                <w:b/>
                <w:sz w:val="20"/>
                <w:szCs w:val="20"/>
              </w:rPr>
            </w:pPr>
            <w:r w:rsidRPr="007D044D">
              <w:rPr>
                <w:rFonts w:ascii="Times New Roman" w:hAnsi="Times New Roman" w:cs="Times New Roman"/>
                <w:b/>
                <w:sz w:val="20"/>
                <w:szCs w:val="20"/>
              </w:rPr>
              <w:t>Наблюдение за ветром.</w:t>
            </w:r>
          </w:p>
          <w:p w14:paraId="75EF6AF0" w14:textId="77777777" w:rsidR="000A429A" w:rsidRPr="007D044D" w:rsidRDefault="000A429A" w:rsidP="007D044D">
            <w:pPr>
              <w:spacing w:line="240" w:lineRule="auto"/>
              <w:rPr>
                <w:rFonts w:ascii="Times New Roman" w:hAnsi="Times New Roman" w:cs="Times New Roman"/>
                <w:sz w:val="20"/>
                <w:szCs w:val="20"/>
              </w:rPr>
            </w:pPr>
            <w:r w:rsidRPr="007D044D">
              <w:rPr>
                <w:rFonts w:ascii="Times New Roman" w:hAnsi="Times New Roman" w:cs="Times New Roman"/>
                <w:b/>
                <w:sz w:val="20"/>
                <w:szCs w:val="20"/>
              </w:rPr>
              <w:t>Цель.</w:t>
            </w:r>
            <w:r w:rsidRPr="007D044D">
              <w:rPr>
                <w:rFonts w:ascii="Times New Roman" w:hAnsi="Times New Roman" w:cs="Times New Roman"/>
                <w:sz w:val="20"/>
                <w:szCs w:val="20"/>
              </w:rPr>
              <w:t xml:space="preserve"> Уточнить понятие </w:t>
            </w:r>
            <w:r w:rsidRPr="007D044D">
              <w:rPr>
                <w:rFonts w:ascii="Times New Roman" w:hAnsi="Times New Roman" w:cs="Times New Roman"/>
                <w:sz w:val="20"/>
                <w:szCs w:val="20"/>
              </w:rPr>
              <w:lastRenderedPageBreak/>
              <w:t>«ветер», предложить детям рассказать, как можно определить силу и направление ветра, какие еще характеристики ветра можно выявить (температура, порывистость).</w:t>
            </w:r>
          </w:p>
          <w:p w14:paraId="7CE664DB" w14:textId="77777777" w:rsidR="000A429A" w:rsidRPr="007D044D" w:rsidRDefault="000A429A" w:rsidP="007D044D">
            <w:pPr>
              <w:spacing w:line="240" w:lineRule="auto"/>
              <w:rPr>
                <w:rFonts w:ascii="Times New Roman" w:hAnsi="Times New Roman" w:cs="Times New Roman"/>
                <w:sz w:val="20"/>
                <w:szCs w:val="20"/>
              </w:rPr>
            </w:pPr>
          </w:p>
        </w:tc>
        <w:tc>
          <w:tcPr>
            <w:tcW w:w="2693" w:type="dxa"/>
          </w:tcPr>
          <w:p w14:paraId="2DB82683" w14:textId="1CF9B148" w:rsidR="000A429A" w:rsidRPr="007D044D" w:rsidRDefault="000A429A" w:rsidP="007D044D">
            <w:pPr>
              <w:spacing w:line="240" w:lineRule="auto"/>
              <w:rPr>
                <w:rFonts w:ascii="Times New Roman" w:hAnsi="Times New Roman" w:cs="Times New Roman"/>
                <w:b/>
                <w:sz w:val="20"/>
                <w:szCs w:val="20"/>
              </w:rPr>
            </w:pPr>
            <w:r w:rsidRPr="007D044D">
              <w:rPr>
                <w:rFonts w:ascii="Times New Roman" w:hAnsi="Times New Roman" w:cs="Times New Roman"/>
                <w:b/>
                <w:sz w:val="20"/>
                <w:szCs w:val="20"/>
              </w:rPr>
              <w:lastRenderedPageBreak/>
              <w:t>Беседа «</w:t>
            </w:r>
            <w:r w:rsidR="00931CFE">
              <w:rPr>
                <w:rFonts w:ascii="Times New Roman" w:hAnsi="Times New Roman" w:cs="Times New Roman"/>
                <w:b/>
                <w:sz w:val="20"/>
                <w:szCs w:val="20"/>
              </w:rPr>
              <w:t>Музей истории</w:t>
            </w:r>
            <w:r w:rsidRPr="007D044D">
              <w:rPr>
                <w:rFonts w:ascii="Times New Roman" w:hAnsi="Times New Roman" w:cs="Times New Roman"/>
                <w:b/>
                <w:sz w:val="20"/>
                <w:szCs w:val="20"/>
              </w:rPr>
              <w:t>»</w:t>
            </w:r>
          </w:p>
          <w:p w14:paraId="0CAA3A4C" w14:textId="22F1BB9D" w:rsidR="000A429A" w:rsidRPr="00B774E2" w:rsidRDefault="00091B02" w:rsidP="007D044D">
            <w:pPr>
              <w:spacing w:line="240" w:lineRule="auto"/>
              <w:rPr>
                <w:rFonts w:ascii="Times New Roman" w:hAnsi="Times New Roman" w:cs="Times New Roman"/>
                <w:sz w:val="20"/>
                <w:szCs w:val="20"/>
              </w:rPr>
            </w:pPr>
            <w:r>
              <w:rPr>
                <w:rFonts w:ascii="Times New Roman" w:hAnsi="Times New Roman" w:cs="Times New Roman"/>
                <w:b/>
                <w:sz w:val="20"/>
                <w:szCs w:val="20"/>
              </w:rPr>
              <w:t>Цель:</w:t>
            </w:r>
            <w:r w:rsidR="000A429A" w:rsidRPr="007D044D">
              <w:rPr>
                <w:rFonts w:ascii="Times New Roman" w:hAnsi="Times New Roman" w:cs="Times New Roman"/>
                <w:b/>
                <w:sz w:val="20"/>
                <w:szCs w:val="20"/>
              </w:rPr>
              <w:t xml:space="preserve"> </w:t>
            </w:r>
            <w:r w:rsidR="00B774E2" w:rsidRPr="00B774E2">
              <w:rPr>
                <w:rFonts w:ascii="Times New Roman" w:hAnsi="Times New Roman" w:cs="Times New Roman"/>
                <w:sz w:val="20"/>
                <w:szCs w:val="20"/>
              </w:rPr>
              <w:t>ознакомление детей с историей культуры и искусства через знакомство с музеями.</w:t>
            </w:r>
          </w:p>
          <w:p w14:paraId="798B2CC1" w14:textId="72DFFC9E" w:rsidR="000A429A" w:rsidRPr="007D044D" w:rsidRDefault="000A429A" w:rsidP="007D044D">
            <w:pPr>
              <w:spacing w:line="240" w:lineRule="auto"/>
              <w:rPr>
                <w:rFonts w:ascii="Times New Roman" w:hAnsi="Times New Roman" w:cs="Times New Roman"/>
                <w:b/>
                <w:sz w:val="20"/>
                <w:szCs w:val="20"/>
              </w:rPr>
            </w:pPr>
            <w:r w:rsidRPr="007D044D">
              <w:rPr>
                <w:rFonts w:ascii="Times New Roman" w:hAnsi="Times New Roman" w:cs="Times New Roman"/>
                <w:b/>
                <w:sz w:val="20"/>
                <w:szCs w:val="20"/>
              </w:rPr>
              <w:t>Д/и «Да» и «Нет»</w:t>
            </w:r>
          </w:p>
          <w:p w14:paraId="6B40DC53" w14:textId="77777777" w:rsidR="000A429A" w:rsidRPr="007D044D" w:rsidRDefault="000A429A" w:rsidP="007D044D">
            <w:pPr>
              <w:spacing w:line="240" w:lineRule="auto"/>
              <w:rPr>
                <w:rFonts w:ascii="Times New Roman" w:hAnsi="Times New Roman" w:cs="Times New Roman"/>
                <w:b/>
                <w:sz w:val="20"/>
                <w:szCs w:val="20"/>
              </w:rPr>
            </w:pPr>
            <w:r w:rsidRPr="007D044D">
              <w:rPr>
                <w:rFonts w:ascii="Times New Roman" w:hAnsi="Times New Roman" w:cs="Times New Roman"/>
                <w:b/>
                <w:sz w:val="20"/>
                <w:szCs w:val="20"/>
              </w:rPr>
              <w:t xml:space="preserve">Цель. </w:t>
            </w:r>
            <w:r w:rsidRPr="007D044D">
              <w:rPr>
                <w:rFonts w:ascii="Times New Roman" w:hAnsi="Times New Roman" w:cs="Times New Roman"/>
                <w:sz w:val="20"/>
                <w:szCs w:val="20"/>
              </w:rPr>
              <w:t>Закрепить знания о правилах пожарной безопасности, развивать сообразительность.</w:t>
            </w:r>
            <w:r w:rsidRPr="007D044D">
              <w:rPr>
                <w:rFonts w:ascii="Times New Roman" w:hAnsi="Times New Roman" w:cs="Times New Roman"/>
                <w:b/>
                <w:sz w:val="20"/>
                <w:szCs w:val="20"/>
              </w:rPr>
              <w:t xml:space="preserve"> Наблюдение за бабочками.</w:t>
            </w:r>
          </w:p>
          <w:p w14:paraId="325151DE" w14:textId="77777777" w:rsidR="000A429A" w:rsidRPr="007D044D" w:rsidRDefault="000A429A" w:rsidP="007D044D">
            <w:pPr>
              <w:spacing w:line="240" w:lineRule="auto"/>
              <w:rPr>
                <w:rFonts w:ascii="Times New Roman" w:hAnsi="Times New Roman" w:cs="Times New Roman"/>
                <w:sz w:val="20"/>
                <w:szCs w:val="20"/>
              </w:rPr>
            </w:pPr>
            <w:r w:rsidRPr="007D044D">
              <w:rPr>
                <w:rFonts w:ascii="Times New Roman" w:hAnsi="Times New Roman" w:cs="Times New Roman"/>
                <w:b/>
                <w:sz w:val="20"/>
                <w:szCs w:val="20"/>
              </w:rPr>
              <w:t>Цель.</w:t>
            </w:r>
            <w:r w:rsidRPr="007D044D">
              <w:rPr>
                <w:rFonts w:ascii="Times New Roman" w:hAnsi="Times New Roman" w:cs="Times New Roman"/>
                <w:sz w:val="20"/>
                <w:szCs w:val="20"/>
              </w:rPr>
              <w:t xml:space="preserve"> Расширять представления детей о многообразии насекомых учить различать насекомых по внешнему виду и называть их, закреплять знания о строении насекомых, особенностях внешнего вида и по ведения бабочек.</w:t>
            </w:r>
          </w:p>
          <w:p w14:paraId="74BE72E8" w14:textId="15EB2F0A" w:rsidR="000A429A" w:rsidRPr="007D044D" w:rsidRDefault="000A429A" w:rsidP="007D044D">
            <w:pPr>
              <w:spacing w:line="240" w:lineRule="auto"/>
              <w:rPr>
                <w:rFonts w:ascii="Times New Roman" w:hAnsi="Times New Roman" w:cs="Times New Roman"/>
                <w:sz w:val="20"/>
                <w:szCs w:val="20"/>
              </w:rPr>
            </w:pPr>
            <w:r w:rsidRPr="007D044D">
              <w:rPr>
                <w:rFonts w:ascii="Times New Roman" w:hAnsi="Times New Roman" w:cs="Times New Roman"/>
                <w:b/>
                <w:bCs/>
                <w:iCs/>
                <w:sz w:val="20"/>
                <w:szCs w:val="20"/>
              </w:rPr>
              <w:t>Наблюдение за птицами (вороной и воробьем).</w:t>
            </w:r>
          </w:p>
          <w:p w14:paraId="494B3680" w14:textId="7A784D00" w:rsidR="000A429A" w:rsidRPr="007D044D" w:rsidRDefault="000A429A" w:rsidP="007D044D">
            <w:pPr>
              <w:spacing w:line="240" w:lineRule="auto"/>
              <w:rPr>
                <w:rFonts w:ascii="Times New Roman" w:hAnsi="Times New Roman" w:cs="Times New Roman"/>
                <w:sz w:val="20"/>
                <w:szCs w:val="20"/>
              </w:rPr>
            </w:pPr>
            <w:r w:rsidRPr="007D044D">
              <w:rPr>
                <w:rFonts w:ascii="Times New Roman" w:hAnsi="Times New Roman" w:cs="Times New Roman"/>
                <w:b/>
                <w:bCs/>
                <w:iCs/>
                <w:sz w:val="20"/>
                <w:szCs w:val="20"/>
              </w:rPr>
              <w:t xml:space="preserve">Цель. </w:t>
            </w:r>
            <w:r w:rsidRPr="007D044D">
              <w:rPr>
                <w:rFonts w:ascii="Times New Roman" w:hAnsi="Times New Roman" w:cs="Times New Roman"/>
                <w:sz w:val="20"/>
                <w:szCs w:val="20"/>
              </w:rPr>
              <w:t>Учить сравнивать двух птиц, находить признаки различия и сходства.</w:t>
            </w:r>
          </w:p>
          <w:p w14:paraId="6576AF07" w14:textId="77777777" w:rsidR="000A429A" w:rsidRPr="007D044D" w:rsidRDefault="000A429A" w:rsidP="007D044D">
            <w:pPr>
              <w:spacing w:line="240" w:lineRule="auto"/>
              <w:rPr>
                <w:rFonts w:ascii="Times New Roman" w:hAnsi="Times New Roman" w:cs="Times New Roman"/>
                <w:b/>
                <w:sz w:val="20"/>
                <w:szCs w:val="20"/>
              </w:rPr>
            </w:pPr>
          </w:p>
        </w:tc>
        <w:tc>
          <w:tcPr>
            <w:tcW w:w="2268" w:type="dxa"/>
          </w:tcPr>
          <w:p w14:paraId="15259A47" w14:textId="580AA26C" w:rsidR="000A429A" w:rsidRPr="007D044D" w:rsidRDefault="000A429A" w:rsidP="007D044D">
            <w:pPr>
              <w:spacing w:line="240" w:lineRule="auto"/>
              <w:rPr>
                <w:rFonts w:ascii="Times New Roman" w:hAnsi="Times New Roman" w:cs="Times New Roman"/>
                <w:b/>
                <w:sz w:val="20"/>
                <w:szCs w:val="20"/>
              </w:rPr>
            </w:pPr>
            <w:r w:rsidRPr="007D044D">
              <w:rPr>
                <w:rFonts w:ascii="Times New Roman" w:hAnsi="Times New Roman" w:cs="Times New Roman"/>
                <w:b/>
                <w:sz w:val="20"/>
                <w:szCs w:val="20"/>
              </w:rPr>
              <w:t>«</w:t>
            </w:r>
            <w:r w:rsidR="00931CFE">
              <w:rPr>
                <w:rFonts w:ascii="Times New Roman" w:hAnsi="Times New Roman" w:cs="Times New Roman"/>
                <w:b/>
                <w:sz w:val="20"/>
                <w:szCs w:val="20"/>
              </w:rPr>
              <w:t>Картинная галерея</w:t>
            </w:r>
            <w:r w:rsidRPr="007D044D">
              <w:rPr>
                <w:rFonts w:ascii="Times New Roman" w:hAnsi="Times New Roman" w:cs="Times New Roman"/>
                <w:b/>
                <w:sz w:val="20"/>
                <w:szCs w:val="20"/>
              </w:rPr>
              <w:t>»</w:t>
            </w:r>
          </w:p>
          <w:p w14:paraId="5E9C5D7F" w14:textId="2EB72F82" w:rsidR="000A429A" w:rsidRPr="007D044D" w:rsidRDefault="000A429A" w:rsidP="007D044D">
            <w:pPr>
              <w:spacing w:line="240" w:lineRule="auto"/>
              <w:rPr>
                <w:rFonts w:ascii="Times New Roman" w:hAnsi="Times New Roman" w:cs="Times New Roman"/>
                <w:b/>
                <w:sz w:val="20"/>
                <w:szCs w:val="20"/>
              </w:rPr>
            </w:pPr>
            <w:r w:rsidRPr="007D044D">
              <w:rPr>
                <w:rFonts w:ascii="Times New Roman" w:hAnsi="Times New Roman" w:cs="Times New Roman"/>
                <w:b/>
                <w:sz w:val="20"/>
                <w:szCs w:val="20"/>
              </w:rPr>
              <w:t>Цель</w:t>
            </w:r>
            <w:r w:rsidR="00091B02">
              <w:rPr>
                <w:rFonts w:ascii="Times New Roman" w:hAnsi="Times New Roman" w:cs="Times New Roman"/>
                <w:sz w:val="20"/>
                <w:szCs w:val="20"/>
              </w:rPr>
              <w:t>:</w:t>
            </w:r>
            <w:r w:rsidRPr="007D044D">
              <w:rPr>
                <w:rFonts w:ascii="Times New Roman" w:hAnsi="Times New Roman" w:cs="Times New Roman"/>
                <w:sz w:val="20"/>
                <w:szCs w:val="20"/>
              </w:rPr>
              <w:t xml:space="preserve"> </w:t>
            </w:r>
            <w:r w:rsidR="00B774E2">
              <w:rPr>
                <w:rFonts w:ascii="Times New Roman" w:hAnsi="Times New Roman" w:cs="Times New Roman"/>
                <w:sz w:val="20"/>
                <w:szCs w:val="20"/>
              </w:rPr>
              <w:t>формировать элементарные представления о жанрах изобразительного искусства.</w:t>
            </w:r>
          </w:p>
          <w:p w14:paraId="2FBBCAD2" w14:textId="77777777" w:rsidR="000A429A" w:rsidRPr="007D044D" w:rsidRDefault="000A429A" w:rsidP="007D044D">
            <w:pPr>
              <w:spacing w:line="240" w:lineRule="auto"/>
              <w:rPr>
                <w:rFonts w:ascii="Times New Roman" w:hAnsi="Times New Roman" w:cs="Times New Roman"/>
                <w:b/>
                <w:sz w:val="20"/>
                <w:szCs w:val="20"/>
              </w:rPr>
            </w:pPr>
            <w:r w:rsidRPr="007D044D">
              <w:rPr>
                <w:rFonts w:ascii="Times New Roman" w:hAnsi="Times New Roman" w:cs="Times New Roman"/>
                <w:b/>
                <w:sz w:val="20"/>
                <w:szCs w:val="20"/>
              </w:rPr>
              <w:t>Д/и «Выбери нужное»</w:t>
            </w:r>
          </w:p>
          <w:p w14:paraId="5260B387" w14:textId="77777777" w:rsidR="000A429A" w:rsidRPr="007D044D" w:rsidRDefault="000A429A" w:rsidP="007D044D">
            <w:pPr>
              <w:spacing w:line="240" w:lineRule="auto"/>
              <w:rPr>
                <w:rFonts w:ascii="Times New Roman" w:hAnsi="Times New Roman" w:cs="Times New Roman"/>
                <w:b/>
                <w:sz w:val="20"/>
                <w:szCs w:val="20"/>
              </w:rPr>
            </w:pPr>
            <w:r w:rsidRPr="007D044D">
              <w:rPr>
                <w:rFonts w:ascii="Times New Roman" w:hAnsi="Times New Roman" w:cs="Times New Roman"/>
                <w:b/>
                <w:sz w:val="20"/>
                <w:szCs w:val="20"/>
              </w:rPr>
              <w:t xml:space="preserve">Цель. </w:t>
            </w:r>
            <w:r w:rsidRPr="007D044D">
              <w:rPr>
                <w:rFonts w:ascii="Times New Roman" w:hAnsi="Times New Roman" w:cs="Times New Roman"/>
                <w:sz w:val="20"/>
                <w:szCs w:val="20"/>
              </w:rPr>
              <w:t>Формировать знания детей о предметах, необходимых при тушении пожара, правилах их использования. Закреплять знания о предметах, которые могут вызвать пожар. Развивать речь, память, логическое мышление. Воспитывать чувство ответственност</w:t>
            </w:r>
            <w:r w:rsidRPr="007D044D">
              <w:rPr>
                <w:rFonts w:ascii="Times New Roman" w:hAnsi="Times New Roman" w:cs="Times New Roman"/>
                <w:b/>
                <w:sz w:val="20"/>
                <w:szCs w:val="20"/>
              </w:rPr>
              <w:t>и.</w:t>
            </w:r>
          </w:p>
          <w:p w14:paraId="62D428B1" w14:textId="77777777" w:rsidR="000A429A" w:rsidRPr="007D044D" w:rsidRDefault="000A429A" w:rsidP="007D044D">
            <w:pPr>
              <w:spacing w:line="240" w:lineRule="auto"/>
              <w:rPr>
                <w:rFonts w:ascii="Times New Roman" w:hAnsi="Times New Roman" w:cs="Times New Roman"/>
                <w:sz w:val="20"/>
                <w:szCs w:val="20"/>
              </w:rPr>
            </w:pPr>
            <w:r w:rsidRPr="007D044D">
              <w:rPr>
                <w:rFonts w:ascii="Times New Roman" w:hAnsi="Times New Roman" w:cs="Times New Roman"/>
                <w:b/>
                <w:sz w:val="20"/>
                <w:szCs w:val="20"/>
              </w:rPr>
              <w:t>Наблюдение: листья на деревьях. Рассказывание сти</w:t>
            </w:r>
            <w:r w:rsidRPr="007D044D">
              <w:rPr>
                <w:rFonts w:ascii="Times New Roman" w:hAnsi="Times New Roman" w:cs="Times New Roman"/>
                <w:b/>
                <w:sz w:val="20"/>
                <w:szCs w:val="20"/>
              </w:rPr>
              <w:softHyphen/>
              <w:t xml:space="preserve">хотворения В. Орлова «Шепчет солнышко». </w:t>
            </w:r>
            <w:r w:rsidRPr="007D044D">
              <w:rPr>
                <w:rFonts w:ascii="Times New Roman" w:hAnsi="Times New Roman" w:cs="Times New Roman"/>
                <w:b/>
                <w:bCs/>
                <w:iCs/>
                <w:sz w:val="20"/>
                <w:szCs w:val="20"/>
              </w:rPr>
              <w:t>Цель.</w:t>
            </w:r>
            <w:r w:rsidRPr="007D044D">
              <w:rPr>
                <w:rFonts w:ascii="Times New Roman" w:hAnsi="Times New Roman" w:cs="Times New Roman"/>
                <w:b/>
                <w:sz w:val="20"/>
                <w:szCs w:val="20"/>
              </w:rPr>
              <w:t xml:space="preserve"> </w:t>
            </w:r>
            <w:r w:rsidRPr="007D044D">
              <w:rPr>
                <w:rFonts w:ascii="Times New Roman" w:hAnsi="Times New Roman" w:cs="Times New Roman"/>
                <w:sz w:val="20"/>
                <w:szCs w:val="20"/>
              </w:rPr>
              <w:t xml:space="preserve">Предложить детям рассмотреть ветви деревьев, отметить, как изменились листья (были маленькими - стали большими). </w:t>
            </w:r>
            <w:r w:rsidRPr="007D044D">
              <w:rPr>
                <w:rFonts w:ascii="Times New Roman" w:hAnsi="Times New Roman" w:cs="Times New Roman"/>
                <w:sz w:val="20"/>
                <w:szCs w:val="20"/>
              </w:rPr>
              <w:lastRenderedPageBreak/>
              <w:t>Учить детей повторять за педагогом строки сти</w:t>
            </w:r>
            <w:r w:rsidRPr="007D044D">
              <w:rPr>
                <w:rFonts w:ascii="Times New Roman" w:hAnsi="Times New Roman" w:cs="Times New Roman"/>
                <w:sz w:val="20"/>
                <w:szCs w:val="20"/>
              </w:rPr>
              <w:softHyphen/>
              <w:t>хотворения, ласково обращаясь к листочкам. Развивать на</w:t>
            </w:r>
            <w:r w:rsidRPr="007D044D">
              <w:rPr>
                <w:rFonts w:ascii="Times New Roman" w:hAnsi="Times New Roman" w:cs="Times New Roman"/>
                <w:sz w:val="20"/>
                <w:szCs w:val="20"/>
              </w:rPr>
              <w:softHyphen/>
              <w:t>блюдательность, познавательный интерес, связную речь.</w:t>
            </w:r>
          </w:p>
          <w:p w14:paraId="002A08AA" w14:textId="77777777" w:rsidR="000A429A" w:rsidRPr="007D044D" w:rsidRDefault="000A429A" w:rsidP="007D044D">
            <w:pPr>
              <w:spacing w:line="240" w:lineRule="auto"/>
              <w:rPr>
                <w:rFonts w:ascii="Times New Roman" w:hAnsi="Times New Roman" w:cs="Times New Roman"/>
                <w:b/>
                <w:sz w:val="20"/>
                <w:szCs w:val="20"/>
              </w:rPr>
            </w:pPr>
            <w:r w:rsidRPr="007D044D">
              <w:rPr>
                <w:rFonts w:ascii="Times New Roman" w:hAnsi="Times New Roman" w:cs="Times New Roman"/>
                <w:b/>
                <w:sz w:val="20"/>
                <w:szCs w:val="20"/>
              </w:rPr>
              <w:t xml:space="preserve">Целевая прогулка на участок старшей группы «Кто во что играет». Цель. </w:t>
            </w:r>
            <w:r w:rsidRPr="007D044D">
              <w:rPr>
                <w:rFonts w:ascii="Times New Roman" w:hAnsi="Times New Roman" w:cs="Times New Roman"/>
                <w:sz w:val="20"/>
                <w:szCs w:val="20"/>
              </w:rPr>
              <w:t>Учить детей организованно перемещаться парами, осуществлять наблюдение за игрой старших дошкольников, называть их действия. Обогащать личный опыт детей, разви</w:t>
            </w:r>
            <w:r w:rsidRPr="007D044D">
              <w:rPr>
                <w:rFonts w:ascii="Times New Roman" w:hAnsi="Times New Roman" w:cs="Times New Roman"/>
                <w:sz w:val="20"/>
                <w:szCs w:val="20"/>
              </w:rPr>
              <w:softHyphen/>
              <w:t>вать</w:t>
            </w:r>
            <w:r w:rsidRPr="007D044D">
              <w:rPr>
                <w:rFonts w:ascii="Times New Roman" w:hAnsi="Times New Roman" w:cs="Times New Roman"/>
                <w:b/>
                <w:sz w:val="20"/>
                <w:szCs w:val="20"/>
              </w:rPr>
              <w:t xml:space="preserve"> связную речь.</w:t>
            </w:r>
          </w:p>
        </w:tc>
        <w:tc>
          <w:tcPr>
            <w:tcW w:w="3544" w:type="dxa"/>
          </w:tcPr>
          <w:p w14:paraId="679B069F" w14:textId="380E942D" w:rsidR="000A429A" w:rsidRPr="007D044D" w:rsidRDefault="000A429A" w:rsidP="007D044D">
            <w:pPr>
              <w:spacing w:line="240" w:lineRule="auto"/>
              <w:rPr>
                <w:rFonts w:ascii="Times New Roman" w:hAnsi="Times New Roman" w:cs="Times New Roman"/>
                <w:b/>
                <w:bCs/>
                <w:sz w:val="20"/>
                <w:szCs w:val="20"/>
              </w:rPr>
            </w:pPr>
            <w:r w:rsidRPr="007D044D">
              <w:rPr>
                <w:rFonts w:ascii="Times New Roman" w:hAnsi="Times New Roman" w:cs="Times New Roman"/>
                <w:b/>
                <w:bCs/>
                <w:sz w:val="20"/>
                <w:szCs w:val="20"/>
              </w:rPr>
              <w:lastRenderedPageBreak/>
              <w:t>Викторина "</w:t>
            </w:r>
            <w:r w:rsidR="00931CFE">
              <w:rPr>
                <w:rFonts w:ascii="Times New Roman" w:hAnsi="Times New Roman" w:cs="Times New Roman"/>
                <w:b/>
                <w:bCs/>
                <w:sz w:val="20"/>
                <w:szCs w:val="20"/>
              </w:rPr>
              <w:t>Музей утвари,</w:t>
            </w:r>
            <w:r w:rsidR="00091B02">
              <w:rPr>
                <w:rFonts w:ascii="Times New Roman" w:hAnsi="Times New Roman" w:cs="Times New Roman"/>
                <w:b/>
                <w:bCs/>
                <w:sz w:val="20"/>
                <w:szCs w:val="20"/>
              </w:rPr>
              <w:t xml:space="preserve"> </w:t>
            </w:r>
            <w:r w:rsidR="00931CFE">
              <w:rPr>
                <w:rFonts w:ascii="Times New Roman" w:hAnsi="Times New Roman" w:cs="Times New Roman"/>
                <w:b/>
                <w:bCs/>
                <w:sz w:val="20"/>
                <w:szCs w:val="20"/>
              </w:rPr>
              <w:t>одежды и т.</w:t>
            </w:r>
            <w:r w:rsidR="00091B02">
              <w:rPr>
                <w:rFonts w:ascii="Times New Roman" w:hAnsi="Times New Roman" w:cs="Times New Roman"/>
                <w:b/>
                <w:bCs/>
                <w:sz w:val="20"/>
                <w:szCs w:val="20"/>
              </w:rPr>
              <w:t xml:space="preserve"> </w:t>
            </w:r>
            <w:r w:rsidR="00931CFE">
              <w:rPr>
                <w:rFonts w:ascii="Times New Roman" w:hAnsi="Times New Roman" w:cs="Times New Roman"/>
                <w:b/>
                <w:bCs/>
                <w:sz w:val="20"/>
                <w:szCs w:val="20"/>
              </w:rPr>
              <w:t>д</w:t>
            </w:r>
            <w:r w:rsidRPr="007D044D">
              <w:rPr>
                <w:rFonts w:ascii="Times New Roman" w:hAnsi="Times New Roman" w:cs="Times New Roman"/>
                <w:b/>
                <w:bCs/>
                <w:sz w:val="20"/>
                <w:szCs w:val="20"/>
              </w:rPr>
              <w:t>"</w:t>
            </w:r>
          </w:p>
          <w:p w14:paraId="2257584B" w14:textId="41B4352B" w:rsidR="00091B02" w:rsidRDefault="00091B02" w:rsidP="007D044D">
            <w:pPr>
              <w:spacing w:line="240" w:lineRule="auto"/>
              <w:rPr>
                <w:rFonts w:ascii="Times New Roman" w:hAnsi="Times New Roman" w:cs="Times New Roman"/>
                <w:b/>
                <w:bCs/>
                <w:sz w:val="20"/>
                <w:szCs w:val="20"/>
              </w:rPr>
            </w:pPr>
            <w:r>
              <w:rPr>
                <w:rFonts w:ascii="Times New Roman" w:hAnsi="Times New Roman" w:cs="Times New Roman"/>
                <w:b/>
                <w:bCs/>
                <w:sz w:val="20"/>
                <w:szCs w:val="20"/>
              </w:rPr>
              <w:t>Цель:</w:t>
            </w:r>
            <w:r w:rsidR="00B774E2">
              <w:rPr>
                <w:rFonts w:ascii="Times New Roman" w:hAnsi="Times New Roman" w:cs="Times New Roman"/>
                <w:b/>
                <w:bCs/>
                <w:sz w:val="20"/>
                <w:szCs w:val="20"/>
              </w:rPr>
              <w:t xml:space="preserve"> </w:t>
            </w:r>
            <w:r w:rsidR="00B774E2" w:rsidRPr="00B774E2">
              <w:rPr>
                <w:rFonts w:ascii="Times New Roman" w:hAnsi="Times New Roman" w:cs="Times New Roman"/>
                <w:bCs/>
                <w:sz w:val="20"/>
                <w:szCs w:val="20"/>
              </w:rPr>
              <w:t>воспитание у детей любви к своей Родине и уважения к труду народных мастеров через ознакомление с русской народной одеждой и предметами быта.</w:t>
            </w:r>
          </w:p>
          <w:p w14:paraId="4159E9B0" w14:textId="0BE2F5D6" w:rsidR="000A429A" w:rsidRPr="007D044D" w:rsidRDefault="000A429A" w:rsidP="007D044D">
            <w:pPr>
              <w:spacing w:line="240" w:lineRule="auto"/>
              <w:rPr>
                <w:rFonts w:ascii="Times New Roman" w:hAnsi="Times New Roman" w:cs="Times New Roman"/>
                <w:b/>
                <w:sz w:val="20"/>
                <w:szCs w:val="20"/>
              </w:rPr>
            </w:pPr>
            <w:r w:rsidRPr="007D044D">
              <w:rPr>
                <w:rFonts w:ascii="Times New Roman" w:hAnsi="Times New Roman" w:cs="Times New Roman"/>
                <w:b/>
                <w:bCs/>
                <w:sz w:val="20"/>
                <w:szCs w:val="20"/>
              </w:rPr>
              <w:t xml:space="preserve"> Д/и «Разложи по порядку»</w:t>
            </w:r>
          </w:p>
          <w:p w14:paraId="3166EAB1" w14:textId="77777777" w:rsidR="000A429A" w:rsidRPr="007D044D" w:rsidRDefault="000A429A" w:rsidP="007D044D">
            <w:pPr>
              <w:spacing w:line="240" w:lineRule="auto"/>
              <w:rPr>
                <w:rFonts w:ascii="Times New Roman" w:hAnsi="Times New Roman" w:cs="Times New Roman"/>
                <w:sz w:val="20"/>
                <w:szCs w:val="20"/>
              </w:rPr>
            </w:pPr>
            <w:r w:rsidRPr="007D044D">
              <w:rPr>
                <w:rFonts w:ascii="Times New Roman" w:hAnsi="Times New Roman" w:cs="Times New Roman"/>
                <w:b/>
                <w:bCs/>
                <w:sz w:val="20"/>
                <w:szCs w:val="20"/>
              </w:rPr>
              <w:t>Цель.</w:t>
            </w:r>
            <w:r w:rsidRPr="007D044D">
              <w:rPr>
                <w:rFonts w:ascii="Times New Roman" w:hAnsi="Times New Roman" w:cs="Times New Roman"/>
                <w:b/>
                <w:sz w:val="20"/>
                <w:szCs w:val="20"/>
              </w:rPr>
              <w:t xml:space="preserve"> </w:t>
            </w:r>
            <w:r w:rsidRPr="007D044D">
              <w:rPr>
                <w:rFonts w:ascii="Times New Roman" w:hAnsi="Times New Roman" w:cs="Times New Roman"/>
                <w:sz w:val="20"/>
                <w:szCs w:val="20"/>
              </w:rPr>
              <w:t>Ознакомить детей с порядком действий при пожаре.</w:t>
            </w:r>
          </w:p>
          <w:p w14:paraId="54465567" w14:textId="77777777" w:rsidR="000A429A" w:rsidRPr="007D044D" w:rsidRDefault="000A429A" w:rsidP="007D044D">
            <w:pPr>
              <w:spacing w:line="240" w:lineRule="auto"/>
              <w:rPr>
                <w:rFonts w:ascii="Times New Roman" w:hAnsi="Times New Roman" w:cs="Times New Roman"/>
                <w:b/>
                <w:sz w:val="20"/>
                <w:szCs w:val="20"/>
              </w:rPr>
            </w:pPr>
            <w:r w:rsidRPr="007D044D">
              <w:rPr>
                <w:rFonts w:ascii="Times New Roman" w:hAnsi="Times New Roman" w:cs="Times New Roman"/>
                <w:b/>
                <w:sz w:val="20"/>
                <w:szCs w:val="20"/>
              </w:rPr>
              <w:t>. Наблюдение за весенним дождем.</w:t>
            </w:r>
          </w:p>
          <w:p w14:paraId="294726BD" w14:textId="77777777" w:rsidR="000A429A" w:rsidRPr="007D044D" w:rsidRDefault="000A429A" w:rsidP="007D044D">
            <w:pPr>
              <w:spacing w:line="240" w:lineRule="auto"/>
              <w:rPr>
                <w:rFonts w:ascii="Times New Roman" w:hAnsi="Times New Roman" w:cs="Times New Roman"/>
                <w:sz w:val="20"/>
                <w:szCs w:val="20"/>
              </w:rPr>
            </w:pPr>
            <w:r w:rsidRPr="007D044D">
              <w:rPr>
                <w:rFonts w:ascii="Times New Roman" w:hAnsi="Times New Roman" w:cs="Times New Roman"/>
                <w:b/>
                <w:sz w:val="20"/>
                <w:szCs w:val="20"/>
              </w:rPr>
              <w:t xml:space="preserve">Цель. </w:t>
            </w:r>
            <w:r w:rsidRPr="007D044D">
              <w:rPr>
                <w:rFonts w:ascii="Times New Roman" w:hAnsi="Times New Roman" w:cs="Times New Roman"/>
                <w:sz w:val="20"/>
                <w:szCs w:val="20"/>
              </w:rPr>
              <w:t>Предложить детям послушать, как стучит дождь по окнам, посмотреть, как стекает струйками вода, составить рассказ о дожде по результатам наблюдения. Рассказать детям о том, что дождь весной бывает разный (ливень, ситничек, грибной, слепой дождь).</w:t>
            </w:r>
          </w:p>
          <w:p w14:paraId="29A5DDBA" w14:textId="463852F3" w:rsidR="000A429A" w:rsidRPr="007D044D" w:rsidRDefault="000A429A" w:rsidP="007D044D">
            <w:pPr>
              <w:spacing w:line="240" w:lineRule="auto"/>
              <w:rPr>
                <w:rFonts w:ascii="Times New Roman" w:hAnsi="Times New Roman" w:cs="Times New Roman"/>
                <w:b/>
                <w:sz w:val="20"/>
                <w:szCs w:val="20"/>
              </w:rPr>
            </w:pPr>
            <w:r w:rsidRPr="007D044D">
              <w:rPr>
                <w:rFonts w:ascii="Times New Roman" w:hAnsi="Times New Roman" w:cs="Times New Roman"/>
                <w:b/>
                <w:sz w:val="20"/>
                <w:szCs w:val="20"/>
              </w:rPr>
              <w:t>Рассматривание декоративных растений.</w:t>
            </w:r>
          </w:p>
          <w:p w14:paraId="5B3803D5" w14:textId="77777777" w:rsidR="000A429A" w:rsidRPr="007D044D" w:rsidRDefault="000A429A" w:rsidP="007D044D">
            <w:pPr>
              <w:spacing w:line="240" w:lineRule="auto"/>
              <w:rPr>
                <w:rFonts w:ascii="Times New Roman" w:hAnsi="Times New Roman" w:cs="Times New Roman"/>
                <w:sz w:val="20"/>
                <w:szCs w:val="20"/>
              </w:rPr>
            </w:pPr>
            <w:r w:rsidRPr="007D044D">
              <w:rPr>
                <w:rFonts w:ascii="Times New Roman" w:hAnsi="Times New Roman" w:cs="Times New Roman"/>
                <w:b/>
                <w:sz w:val="20"/>
                <w:szCs w:val="20"/>
              </w:rPr>
              <w:t>Цель.</w:t>
            </w:r>
            <w:r w:rsidRPr="007D044D">
              <w:rPr>
                <w:rFonts w:ascii="Times New Roman" w:hAnsi="Times New Roman" w:cs="Times New Roman"/>
                <w:sz w:val="20"/>
                <w:szCs w:val="20"/>
              </w:rPr>
              <w:t xml:space="preserve"> Расширять представления детей о растениях, об их строении, учить называть части растений, их цвет. Предло</w:t>
            </w:r>
            <w:r w:rsidRPr="007D044D">
              <w:rPr>
                <w:rFonts w:ascii="Times New Roman" w:hAnsi="Times New Roman" w:cs="Times New Roman"/>
                <w:sz w:val="20"/>
                <w:szCs w:val="20"/>
              </w:rPr>
              <w:softHyphen/>
              <w:t>жить детям полюбоваться цветами.</w:t>
            </w:r>
          </w:p>
          <w:p w14:paraId="0EF7E55D" w14:textId="77777777" w:rsidR="000A429A" w:rsidRPr="007D044D" w:rsidRDefault="000A429A" w:rsidP="007D044D">
            <w:pPr>
              <w:spacing w:line="240" w:lineRule="auto"/>
              <w:rPr>
                <w:rFonts w:ascii="Times New Roman" w:hAnsi="Times New Roman" w:cs="Times New Roman"/>
                <w:b/>
                <w:sz w:val="20"/>
                <w:szCs w:val="20"/>
              </w:rPr>
            </w:pPr>
          </w:p>
        </w:tc>
      </w:tr>
      <w:tr w:rsidR="000A429A" w:rsidRPr="007D044D" w14:paraId="1C123254" w14:textId="77777777" w:rsidTr="007D044D">
        <w:tc>
          <w:tcPr>
            <w:tcW w:w="1843" w:type="dxa"/>
          </w:tcPr>
          <w:p w14:paraId="075C4382" w14:textId="77777777" w:rsidR="000A429A" w:rsidRPr="007D044D" w:rsidRDefault="000A429A" w:rsidP="007D044D">
            <w:pPr>
              <w:spacing w:line="240" w:lineRule="auto"/>
              <w:rPr>
                <w:rFonts w:ascii="Times New Roman" w:hAnsi="Times New Roman" w:cs="Times New Roman"/>
                <w:sz w:val="20"/>
                <w:szCs w:val="20"/>
              </w:rPr>
            </w:pPr>
            <w:r w:rsidRPr="007D044D">
              <w:rPr>
                <w:rFonts w:ascii="Times New Roman" w:hAnsi="Times New Roman" w:cs="Times New Roman"/>
                <w:b/>
                <w:sz w:val="20"/>
                <w:szCs w:val="20"/>
              </w:rPr>
              <w:t>Речевое развитие</w:t>
            </w:r>
          </w:p>
        </w:tc>
        <w:tc>
          <w:tcPr>
            <w:tcW w:w="2410" w:type="dxa"/>
          </w:tcPr>
          <w:p w14:paraId="7996816E" w14:textId="77777777" w:rsidR="000A429A" w:rsidRPr="007D044D" w:rsidRDefault="000A429A" w:rsidP="007D044D">
            <w:pPr>
              <w:spacing w:line="240" w:lineRule="auto"/>
              <w:rPr>
                <w:rFonts w:ascii="Times New Roman" w:hAnsi="Times New Roman" w:cs="Times New Roman"/>
                <w:sz w:val="20"/>
                <w:szCs w:val="20"/>
              </w:rPr>
            </w:pPr>
            <w:r w:rsidRPr="007D044D">
              <w:rPr>
                <w:rFonts w:ascii="Times New Roman" w:hAnsi="Times New Roman" w:cs="Times New Roman"/>
                <w:b/>
                <w:bCs/>
                <w:sz w:val="20"/>
                <w:szCs w:val="20"/>
              </w:rPr>
              <w:t>Д/и «Доскажи словечко»</w:t>
            </w:r>
          </w:p>
          <w:p w14:paraId="1DF04370" w14:textId="77777777" w:rsidR="000A429A" w:rsidRPr="007D044D" w:rsidRDefault="000A429A" w:rsidP="007D044D">
            <w:pPr>
              <w:spacing w:line="240" w:lineRule="auto"/>
              <w:rPr>
                <w:rFonts w:ascii="Times New Roman" w:hAnsi="Times New Roman" w:cs="Times New Roman"/>
                <w:sz w:val="20"/>
                <w:szCs w:val="20"/>
              </w:rPr>
            </w:pPr>
            <w:r w:rsidRPr="007D044D">
              <w:rPr>
                <w:rFonts w:ascii="Times New Roman" w:hAnsi="Times New Roman" w:cs="Times New Roman"/>
                <w:b/>
                <w:bCs/>
                <w:sz w:val="20"/>
                <w:szCs w:val="20"/>
              </w:rPr>
              <w:t>Цель:</w:t>
            </w:r>
            <w:r w:rsidRPr="007D044D">
              <w:rPr>
                <w:rFonts w:ascii="Times New Roman" w:hAnsi="Times New Roman" w:cs="Times New Roman"/>
                <w:sz w:val="20"/>
                <w:szCs w:val="20"/>
              </w:rPr>
              <w:t> закреплять знания о мерах предотвращения пожара. Развивать словарь, внимание, память.</w:t>
            </w:r>
          </w:p>
        </w:tc>
        <w:tc>
          <w:tcPr>
            <w:tcW w:w="2864" w:type="dxa"/>
            <w:gridSpan w:val="2"/>
          </w:tcPr>
          <w:p w14:paraId="2557D783" w14:textId="77777777" w:rsidR="000A429A" w:rsidRPr="007D044D" w:rsidRDefault="000A429A" w:rsidP="007D044D">
            <w:pPr>
              <w:spacing w:line="240" w:lineRule="auto"/>
              <w:rPr>
                <w:rFonts w:ascii="Times New Roman" w:hAnsi="Times New Roman" w:cs="Times New Roman"/>
                <w:sz w:val="20"/>
                <w:szCs w:val="20"/>
              </w:rPr>
            </w:pPr>
            <w:r w:rsidRPr="007D044D">
              <w:rPr>
                <w:rFonts w:ascii="Times New Roman" w:hAnsi="Times New Roman" w:cs="Times New Roman"/>
                <w:b/>
                <w:bCs/>
                <w:sz w:val="20"/>
                <w:szCs w:val="20"/>
              </w:rPr>
              <w:t>Д/и «Найди ответ»</w:t>
            </w:r>
          </w:p>
          <w:p w14:paraId="35F37C6E" w14:textId="77777777" w:rsidR="000A429A" w:rsidRPr="007D044D" w:rsidRDefault="000A429A" w:rsidP="007D044D">
            <w:pPr>
              <w:spacing w:line="240" w:lineRule="auto"/>
              <w:rPr>
                <w:rFonts w:ascii="Times New Roman" w:hAnsi="Times New Roman" w:cs="Times New Roman"/>
                <w:sz w:val="20"/>
                <w:szCs w:val="20"/>
              </w:rPr>
            </w:pPr>
            <w:r w:rsidRPr="007D044D">
              <w:rPr>
                <w:rFonts w:ascii="Times New Roman" w:hAnsi="Times New Roman" w:cs="Times New Roman"/>
                <w:b/>
                <w:bCs/>
                <w:sz w:val="20"/>
                <w:szCs w:val="20"/>
              </w:rPr>
              <w:t>ЦЕЛЬ:</w:t>
            </w:r>
            <w:r w:rsidRPr="007D044D">
              <w:rPr>
                <w:rFonts w:ascii="Times New Roman" w:hAnsi="Times New Roman" w:cs="Times New Roman"/>
                <w:sz w:val="20"/>
                <w:szCs w:val="20"/>
              </w:rPr>
              <w:t> Закрепить знания о правильных действиях при возникновении пожара.</w:t>
            </w:r>
          </w:p>
          <w:p w14:paraId="58F95882" w14:textId="77777777" w:rsidR="000A429A" w:rsidRPr="007D044D" w:rsidRDefault="000A429A" w:rsidP="007D044D">
            <w:pPr>
              <w:spacing w:line="240" w:lineRule="auto"/>
              <w:rPr>
                <w:rFonts w:ascii="Times New Roman" w:hAnsi="Times New Roman" w:cs="Times New Roman"/>
                <w:sz w:val="20"/>
                <w:szCs w:val="20"/>
              </w:rPr>
            </w:pPr>
          </w:p>
        </w:tc>
        <w:tc>
          <w:tcPr>
            <w:tcW w:w="2693" w:type="dxa"/>
          </w:tcPr>
          <w:p w14:paraId="70C5572E" w14:textId="77777777" w:rsidR="000A429A" w:rsidRPr="007D044D" w:rsidRDefault="000A429A" w:rsidP="007D044D">
            <w:pPr>
              <w:spacing w:line="240" w:lineRule="auto"/>
              <w:rPr>
                <w:rFonts w:ascii="Times New Roman" w:hAnsi="Times New Roman" w:cs="Times New Roman"/>
                <w:b/>
                <w:sz w:val="20"/>
                <w:szCs w:val="20"/>
              </w:rPr>
            </w:pPr>
            <w:r w:rsidRPr="007D044D">
              <w:rPr>
                <w:rFonts w:ascii="Times New Roman" w:hAnsi="Times New Roman" w:cs="Times New Roman"/>
                <w:b/>
                <w:bCs/>
                <w:sz w:val="20"/>
                <w:szCs w:val="20"/>
              </w:rPr>
              <w:t>Д/и «</w:t>
            </w:r>
            <w:r w:rsidRPr="007D044D">
              <w:rPr>
                <w:rFonts w:ascii="Times New Roman" w:hAnsi="Times New Roman" w:cs="Times New Roman"/>
                <w:b/>
                <w:sz w:val="20"/>
                <w:szCs w:val="20"/>
              </w:rPr>
              <w:t>Если возникает пожар»</w:t>
            </w:r>
          </w:p>
          <w:p w14:paraId="5DAE6563" w14:textId="77777777" w:rsidR="000A429A" w:rsidRPr="007D044D" w:rsidRDefault="000A429A" w:rsidP="007D044D">
            <w:pPr>
              <w:spacing w:line="240" w:lineRule="auto"/>
              <w:rPr>
                <w:rFonts w:ascii="Times New Roman" w:hAnsi="Times New Roman" w:cs="Times New Roman"/>
                <w:b/>
                <w:sz w:val="20"/>
                <w:szCs w:val="20"/>
              </w:rPr>
            </w:pPr>
            <w:r w:rsidRPr="007D044D">
              <w:rPr>
                <w:rFonts w:ascii="Times New Roman" w:hAnsi="Times New Roman" w:cs="Times New Roman"/>
                <w:b/>
                <w:sz w:val="20"/>
                <w:szCs w:val="20"/>
              </w:rPr>
              <w:t>Цель.</w:t>
            </w:r>
            <w:r w:rsidRPr="007D044D">
              <w:rPr>
                <w:rFonts w:ascii="Times New Roman" w:hAnsi="Times New Roman" w:cs="Times New Roman"/>
                <w:sz w:val="20"/>
                <w:szCs w:val="20"/>
              </w:rPr>
              <w:t xml:space="preserve"> Учить детей в рифму заканчивать стихотворение-загадку.</w:t>
            </w:r>
          </w:p>
          <w:p w14:paraId="0674738A" w14:textId="77777777" w:rsidR="000A429A" w:rsidRPr="007D044D" w:rsidRDefault="000A429A" w:rsidP="007D044D">
            <w:pPr>
              <w:spacing w:line="240" w:lineRule="auto"/>
              <w:rPr>
                <w:rFonts w:ascii="Times New Roman" w:hAnsi="Times New Roman" w:cs="Times New Roman"/>
                <w:sz w:val="20"/>
                <w:szCs w:val="20"/>
              </w:rPr>
            </w:pPr>
          </w:p>
        </w:tc>
        <w:tc>
          <w:tcPr>
            <w:tcW w:w="2268" w:type="dxa"/>
          </w:tcPr>
          <w:p w14:paraId="3C81302D" w14:textId="79D30C9D" w:rsidR="000A429A" w:rsidRPr="007D044D" w:rsidRDefault="000A429A" w:rsidP="007D044D">
            <w:pPr>
              <w:spacing w:line="240" w:lineRule="auto"/>
              <w:rPr>
                <w:rFonts w:ascii="Times New Roman" w:hAnsi="Times New Roman" w:cs="Times New Roman"/>
                <w:sz w:val="20"/>
                <w:szCs w:val="20"/>
              </w:rPr>
            </w:pPr>
            <w:r w:rsidRPr="007D044D">
              <w:rPr>
                <w:rFonts w:ascii="Times New Roman" w:hAnsi="Times New Roman" w:cs="Times New Roman"/>
                <w:b/>
                <w:bCs/>
                <w:sz w:val="20"/>
                <w:szCs w:val="20"/>
              </w:rPr>
              <w:t>«Назови причины пожара»</w:t>
            </w:r>
          </w:p>
          <w:p w14:paraId="43220D48" w14:textId="3097E928" w:rsidR="000A429A" w:rsidRPr="007D044D" w:rsidRDefault="000A429A" w:rsidP="007D044D">
            <w:pPr>
              <w:spacing w:line="240" w:lineRule="auto"/>
              <w:rPr>
                <w:rFonts w:ascii="Times New Roman" w:hAnsi="Times New Roman" w:cs="Times New Roman"/>
                <w:sz w:val="20"/>
                <w:szCs w:val="20"/>
              </w:rPr>
            </w:pPr>
            <w:r w:rsidRPr="007D044D">
              <w:rPr>
                <w:rFonts w:ascii="Times New Roman" w:hAnsi="Times New Roman" w:cs="Times New Roman"/>
                <w:b/>
                <w:bCs/>
                <w:sz w:val="20"/>
                <w:szCs w:val="20"/>
              </w:rPr>
              <w:t>Цель:</w:t>
            </w:r>
            <w:r w:rsidRPr="007D044D">
              <w:rPr>
                <w:rFonts w:ascii="Times New Roman" w:hAnsi="Times New Roman" w:cs="Times New Roman"/>
                <w:sz w:val="20"/>
                <w:szCs w:val="20"/>
              </w:rPr>
              <w:t> формировать знания о причинах пожара. Развивать внимание, память, речь. Воспитывать ответственность.</w:t>
            </w:r>
          </w:p>
        </w:tc>
        <w:tc>
          <w:tcPr>
            <w:tcW w:w="3544" w:type="dxa"/>
          </w:tcPr>
          <w:p w14:paraId="0C646252" w14:textId="77777777" w:rsidR="000A429A" w:rsidRPr="007D044D" w:rsidRDefault="000A429A" w:rsidP="007D044D">
            <w:pPr>
              <w:spacing w:line="240" w:lineRule="auto"/>
              <w:rPr>
                <w:rFonts w:ascii="Times New Roman" w:hAnsi="Times New Roman" w:cs="Times New Roman"/>
                <w:b/>
                <w:bCs/>
                <w:sz w:val="20"/>
                <w:szCs w:val="20"/>
              </w:rPr>
            </w:pPr>
            <w:r w:rsidRPr="007D044D">
              <w:rPr>
                <w:rFonts w:ascii="Times New Roman" w:hAnsi="Times New Roman" w:cs="Times New Roman"/>
                <w:b/>
                <w:bCs/>
                <w:sz w:val="20"/>
                <w:szCs w:val="20"/>
              </w:rPr>
              <w:t>Д/и «Да» и «Нет» Цель.</w:t>
            </w:r>
            <w:r w:rsidRPr="007D044D">
              <w:rPr>
                <w:rFonts w:ascii="Times New Roman" w:hAnsi="Times New Roman" w:cs="Times New Roman"/>
                <w:sz w:val="20"/>
                <w:szCs w:val="20"/>
              </w:rPr>
              <w:t> Закрепить знания о правилах пожарной безопасности, развивать сообразительность.</w:t>
            </w:r>
          </w:p>
          <w:p w14:paraId="021C8B21" w14:textId="77777777" w:rsidR="000A429A" w:rsidRPr="007D044D" w:rsidRDefault="000A429A" w:rsidP="007D044D">
            <w:pPr>
              <w:spacing w:line="240" w:lineRule="auto"/>
              <w:rPr>
                <w:rFonts w:ascii="Times New Roman" w:hAnsi="Times New Roman" w:cs="Times New Roman"/>
                <w:sz w:val="20"/>
                <w:szCs w:val="20"/>
              </w:rPr>
            </w:pPr>
          </w:p>
        </w:tc>
      </w:tr>
      <w:tr w:rsidR="000A429A" w:rsidRPr="007D044D" w14:paraId="72AE1AA8" w14:textId="77777777" w:rsidTr="007D044D">
        <w:tc>
          <w:tcPr>
            <w:tcW w:w="1843" w:type="dxa"/>
          </w:tcPr>
          <w:p w14:paraId="012182FC" w14:textId="77777777" w:rsidR="000A429A" w:rsidRPr="007D044D" w:rsidRDefault="000A429A" w:rsidP="007D044D">
            <w:pPr>
              <w:spacing w:line="240" w:lineRule="auto"/>
              <w:rPr>
                <w:rFonts w:ascii="Times New Roman" w:hAnsi="Times New Roman" w:cs="Times New Roman"/>
                <w:sz w:val="20"/>
                <w:szCs w:val="20"/>
              </w:rPr>
            </w:pPr>
            <w:r w:rsidRPr="007D044D">
              <w:rPr>
                <w:rFonts w:ascii="Times New Roman" w:hAnsi="Times New Roman" w:cs="Times New Roman"/>
                <w:b/>
                <w:bCs/>
                <w:color w:val="000000"/>
                <w:sz w:val="20"/>
                <w:szCs w:val="20"/>
              </w:rPr>
              <w:t>Социально-коммуникативное развитие</w:t>
            </w:r>
          </w:p>
        </w:tc>
        <w:tc>
          <w:tcPr>
            <w:tcW w:w="2410" w:type="dxa"/>
          </w:tcPr>
          <w:p w14:paraId="7DAAA614" w14:textId="4ED882C4" w:rsidR="000A429A" w:rsidRPr="007D044D" w:rsidRDefault="000A429A" w:rsidP="007D044D">
            <w:pPr>
              <w:spacing w:line="240" w:lineRule="auto"/>
              <w:rPr>
                <w:rFonts w:ascii="Times New Roman" w:hAnsi="Times New Roman" w:cs="Times New Roman"/>
                <w:sz w:val="20"/>
                <w:szCs w:val="20"/>
              </w:rPr>
            </w:pPr>
            <w:r w:rsidRPr="007D044D">
              <w:rPr>
                <w:rFonts w:ascii="Times New Roman" w:hAnsi="Times New Roman" w:cs="Times New Roman"/>
                <w:b/>
                <w:bCs/>
                <w:sz w:val="20"/>
                <w:szCs w:val="20"/>
              </w:rPr>
              <w:t>Сюжетно-ролевая игра «Пожарные на ученье»</w:t>
            </w:r>
          </w:p>
          <w:p w14:paraId="16B257BD" w14:textId="631D6DDF" w:rsidR="000A429A" w:rsidRPr="007D044D" w:rsidRDefault="000A429A" w:rsidP="007D044D">
            <w:pPr>
              <w:spacing w:line="240" w:lineRule="auto"/>
              <w:rPr>
                <w:rFonts w:ascii="Times New Roman" w:hAnsi="Times New Roman" w:cs="Times New Roman"/>
                <w:sz w:val="20"/>
                <w:szCs w:val="20"/>
              </w:rPr>
            </w:pPr>
            <w:r w:rsidRPr="007D044D">
              <w:rPr>
                <w:rFonts w:ascii="Times New Roman" w:hAnsi="Times New Roman" w:cs="Times New Roman"/>
                <w:b/>
                <w:sz w:val="20"/>
                <w:szCs w:val="20"/>
              </w:rPr>
              <w:t>Цель.</w:t>
            </w:r>
            <w:r w:rsidRPr="007D044D">
              <w:rPr>
                <w:rFonts w:ascii="Times New Roman" w:hAnsi="Times New Roman" w:cs="Times New Roman"/>
                <w:sz w:val="20"/>
                <w:szCs w:val="20"/>
              </w:rPr>
              <w:t xml:space="preserve"> Развивать у детей чувство коллективизма, умение выполнять движения по сигналу. Упражнять в лазании и в построении в колонну.</w:t>
            </w:r>
          </w:p>
          <w:p w14:paraId="52DCA016" w14:textId="77777777" w:rsidR="000A429A" w:rsidRPr="007D044D" w:rsidRDefault="000A429A" w:rsidP="007D044D">
            <w:pPr>
              <w:spacing w:line="240" w:lineRule="auto"/>
              <w:rPr>
                <w:rFonts w:ascii="Times New Roman" w:hAnsi="Times New Roman" w:cs="Times New Roman"/>
                <w:b/>
                <w:sz w:val="20"/>
                <w:szCs w:val="20"/>
              </w:rPr>
            </w:pPr>
            <w:r w:rsidRPr="007D044D">
              <w:rPr>
                <w:rFonts w:ascii="Times New Roman" w:hAnsi="Times New Roman" w:cs="Times New Roman"/>
                <w:b/>
                <w:sz w:val="20"/>
                <w:szCs w:val="20"/>
              </w:rPr>
              <w:t xml:space="preserve">Дежурство по занятиям. Подготовка </w:t>
            </w:r>
            <w:r w:rsidRPr="007D044D">
              <w:rPr>
                <w:rFonts w:ascii="Times New Roman" w:hAnsi="Times New Roman" w:cs="Times New Roman"/>
                <w:b/>
                <w:sz w:val="20"/>
                <w:szCs w:val="20"/>
              </w:rPr>
              <w:lastRenderedPageBreak/>
              <w:t>к занятиям.</w:t>
            </w:r>
          </w:p>
          <w:p w14:paraId="74F64F32" w14:textId="77777777" w:rsidR="000A429A" w:rsidRPr="007D044D" w:rsidRDefault="000A429A" w:rsidP="007D044D">
            <w:pPr>
              <w:spacing w:line="240" w:lineRule="auto"/>
              <w:rPr>
                <w:rFonts w:ascii="Times New Roman" w:hAnsi="Times New Roman" w:cs="Times New Roman"/>
                <w:sz w:val="20"/>
                <w:szCs w:val="20"/>
              </w:rPr>
            </w:pPr>
            <w:r w:rsidRPr="007D044D">
              <w:rPr>
                <w:rFonts w:ascii="Times New Roman" w:hAnsi="Times New Roman" w:cs="Times New Roman"/>
                <w:b/>
                <w:sz w:val="20"/>
                <w:szCs w:val="20"/>
              </w:rPr>
              <w:t>Цель.</w:t>
            </w:r>
            <w:r w:rsidRPr="007D044D">
              <w:rPr>
                <w:rFonts w:ascii="Times New Roman" w:hAnsi="Times New Roman" w:cs="Times New Roman"/>
                <w:sz w:val="20"/>
                <w:szCs w:val="20"/>
              </w:rPr>
              <w:t xml:space="preserve"> Формировать у детей умение подбирать и раскладывать материал для занятий в соответствии с его темой и содержанием, количеством детей. Учить ребят видеть значимость своего труда.</w:t>
            </w:r>
          </w:p>
        </w:tc>
        <w:tc>
          <w:tcPr>
            <w:tcW w:w="2864" w:type="dxa"/>
            <w:gridSpan w:val="2"/>
          </w:tcPr>
          <w:p w14:paraId="28491DE3" w14:textId="77777777" w:rsidR="000A429A" w:rsidRPr="007D044D" w:rsidRDefault="000A429A" w:rsidP="007D044D">
            <w:pPr>
              <w:spacing w:line="240" w:lineRule="auto"/>
              <w:rPr>
                <w:rFonts w:ascii="Times New Roman" w:hAnsi="Times New Roman" w:cs="Times New Roman"/>
                <w:b/>
                <w:bCs/>
                <w:sz w:val="20"/>
                <w:szCs w:val="20"/>
              </w:rPr>
            </w:pPr>
            <w:r w:rsidRPr="007D044D">
              <w:rPr>
                <w:rFonts w:ascii="Times New Roman" w:hAnsi="Times New Roman" w:cs="Times New Roman"/>
                <w:b/>
                <w:bCs/>
                <w:sz w:val="20"/>
                <w:szCs w:val="20"/>
              </w:rPr>
              <w:lastRenderedPageBreak/>
              <w:t>Сюжетно-ролевая игра «Один дома».</w:t>
            </w:r>
          </w:p>
          <w:p w14:paraId="180C5686" w14:textId="7B0CE797" w:rsidR="000A429A" w:rsidRPr="007D044D" w:rsidRDefault="000A429A" w:rsidP="007D044D">
            <w:pPr>
              <w:spacing w:line="240" w:lineRule="auto"/>
              <w:rPr>
                <w:rFonts w:ascii="Times New Roman" w:hAnsi="Times New Roman" w:cs="Times New Roman"/>
                <w:sz w:val="20"/>
                <w:szCs w:val="20"/>
              </w:rPr>
            </w:pPr>
            <w:r w:rsidRPr="007D044D">
              <w:rPr>
                <w:rFonts w:ascii="Times New Roman" w:hAnsi="Times New Roman" w:cs="Times New Roman"/>
                <w:b/>
                <w:sz w:val="20"/>
                <w:szCs w:val="20"/>
              </w:rPr>
              <w:t>Цель.</w:t>
            </w:r>
            <w:r w:rsidRPr="007D044D">
              <w:rPr>
                <w:rFonts w:ascii="Times New Roman" w:hAnsi="Times New Roman" w:cs="Times New Roman"/>
                <w:sz w:val="20"/>
                <w:szCs w:val="20"/>
              </w:rPr>
              <w:t xml:space="preserve"> Развивать умения брать на роль в соответствии с сюжетом игры; использовать атрибуты, предметы</w:t>
            </w:r>
            <w:r w:rsidRPr="007D044D">
              <w:rPr>
                <w:rFonts w:ascii="Times New Roman" w:hAnsi="Times New Roman" w:cs="Times New Roman"/>
                <w:b/>
                <w:bCs/>
                <w:sz w:val="20"/>
                <w:szCs w:val="20"/>
              </w:rPr>
              <w:t> </w:t>
            </w:r>
            <w:r w:rsidRPr="007D044D">
              <w:rPr>
                <w:rFonts w:ascii="Times New Roman" w:hAnsi="Times New Roman" w:cs="Times New Roman"/>
                <w:sz w:val="20"/>
                <w:szCs w:val="20"/>
              </w:rPr>
              <w:t>заместители. Развивать творческое воображение, игровой замысел</w:t>
            </w:r>
            <w:r w:rsidRPr="007D044D">
              <w:rPr>
                <w:rFonts w:ascii="Times New Roman" w:hAnsi="Times New Roman" w:cs="Times New Roman"/>
                <w:b/>
                <w:bCs/>
                <w:sz w:val="20"/>
                <w:szCs w:val="20"/>
              </w:rPr>
              <w:t>, </w:t>
            </w:r>
            <w:r w:rsidRPr="007D044D">
              <w:rPr>
                <w:rFonts w:ascii="Times New Roman" w:hAnsi="Times New Roman" w:cs="Times New Roman"/>
                <w:sz w:val="20"/>
                <w:szCs w:val="20"/>
              </w:rPr>
              <w:t>опираясь на полученные знания</w:t>
            </w:r>
          </w:p>
          <w:p w14:paraId="2C6009FA" w14:textId="77777777" w:rsidR="000A429A" w:rsidRPr="007D044D" w:rsidRDefault="000A429A" w:rsidP="007D044D">
            <w:pPr>
              <w:spacing w:line="240" w:lineRule="auto"/>
              <w:rPr>
                <w:rFonts w:ascii="Times New Roman" w:hAnsi="Times New Roman" w:cs="Times New Roman"/>
                <w:b/>
                <w:sz w:val="20"/>
                <w:szCs w:val="20"/>
              </w:rPr>
            </w:pPr>
            <w:r w:rsidRPr="007D044D">
              <w:rPr>
                <w:rFonts w:ascii="Times New Roman" w:hAnsi="Times New Roman" w:cs="Times New Roman"/>
                <w:b/>
                <w:sz w:val="20"/>
                <w:szCs w:val="20"/>
              </w:rPr>
              <w:lastRenderedPageBreak/>
              <w:t>Трудовая деятельность. Подметание группового участка.</w:t>
            </w:r>
          </w:p>
          <w:p w14:paraId="7B6B979B" w14:textId="77777777" w:rsidR="000A429A" w:rsidRPr="007D044D" w:rsidRDefault="000A429A" w:rsidP="007D044D">
            <w:pPr>
              <w:spacing w:line="240" w:lineRule="auto"/>
              <w:rPr>
                <w:rFonts w:ascii="Times New Roman" w:hAnsi="Times New Roman" w:cs="Times New Roman"/>
                <w:sz w:val="20"/>
                <w:szCs w:val="20"/>
              </w:rPr>
            </w:pPr>
            <w:r w:rsidRPr="007D044D">
              <w:rPr>
                <w:rFonts w:ascii="Times New Roman" w:hAnsi="Times New Roman" w:cs="Times New Roman"/>
                <w:b/>
                <w:sz w:val="20"/>
                <w:szCs w:val="20"/>
              </w:rPr>
              <w:t>Цель.</w:t>
            </w:r>
            <w:r w:rsidRPr="007D044D">
              <w:rPr>
                <w:rFonts w:ascii="Times New Roman" w:hAnsi="Times New Roman" w:cs="Times New Roman"/>
                <w:sz w:val="20"/>
                <w:szCs w:val="20"/>
              </w:rPr>
              <w:t xml:space="preserve"> Учить детей подбирать и правильно использовать инвентарь, соблюдать правила безопасности и личной гигиены. Поощрять желание детей трудиться, приносить пользу.</w:t>
            </w:r>
          </w:p>
          <w:p w14:paraId="69A402B4" w14:textId="77777777" w:rsidR="000A429A" w:rsidRPr="007D044D" w:rsidRDefault="000A429A" w:rsidP="007D044D">
            <w:pPr>
              <w:spacing w:line="240" w:lineRule="auto"/>
              <w:rPr>
                <w:rFonts w:ascii="Times New Roman" w:hAnsi="Times New Roman" w:cs="Times New Roman"/>
                <w:sz w:val="20"/>
                <w:szCs w:val="20"/>
              </w:rPr>
            </w:pPr>
          </w:p>
        </w:tc>
        <w:tc>
          <w:tcPr>
            <w:tcW w:w="2693" w:type="dxa"/>
          </w:tcPr>
          <w:p w14:paraId="540894B9" w14:textId="77777777" w:rsidR="000A429A" w:rsidRPr="007D044D" w:rsidRDefault="000A429A" w:rsidP="007D044D">
            <w:pPr>
              <w:spacing w:line="240" w:lineRule="auto"/>
              <w:rPr>
                <w:rFonts w:ascii="Times New Roman" w:hAnsi="Times New Roman" w:cs="Times New Roman"/>
                <w:b/>
                <w:sz w:val="20"/>
                <w:szCs w:val="20"/>
              </w:rPr>
            </w:pPr>
            <w:r w:rsidRPr="007D044D">
              <w:rPr>
                <w:rFonts w:ascii="Times New Roman" w:hAnsi="Times New Roman" w:cs="Times New Roman"/>
                <w:b/>
                <w:sz w:val="20"/>
                <w:szCs w:val="20"/>
              </w:rPr>
              <w:lastRenderedPageBreak/>
              <w:t>. Сюжетно-ролевая игра «Строители». Сюжет «Новый микрорайон».</w:t>
            </w:r>
          </w:p>
          <w:p w14:paraId="683E552C" w14:textId="77777777" w:rsidR="000A429A" w:rsidRPr="007D044D" w:rsidRDefault="000A429A" w:rsidP="007D044D">
            <w:pPr>
              <w:spacing w:line="240" w:lineRule="auto"/>
              <w:rPr>
                <w:rFonts w:ascii="Times New Roman" w:hAnsi="Times New Roman" w:cs="Times New Roman"/>
                <w:sz w:val="20"/>
                <w:szCs w:val="20"/>
              </w:rPr>
            </w:pPr>
            <w:r w:rsidRPr="007D044D">
              <w:rPr>
                <w:rFonts w:ascii="Times New Roman" w:hAnsi="Times New Roman" w:cs="Times New Roman"/>
                <w:b/>
                <w:sz w:val="20"/>
                <w:szCs w:val="20"/>
              </w:rPr>
              <w:t>Цель.</w:t>
            </w:r>
            <w:r w:rsidRPr="007D044D">
              <w:rPr>
                <w:rFonts w:ascii="Times New Roman" w:hAnsi="Times New Roman" w:cs="Times New Roman"/>
                <w:sz w:val="20"/>
                <w:szCs w:val="20"/>
              </w:rPr>
              <w:t xml:space="preserve"> Закреплять умение детей объединяться в игре, использовать предметы-заместители, распределять роли.</w:t>
            </w:r>
          </w:p>
          <w:p w14:paraId="3A565C44" w14:textId="77777777" w:rsidR="000A429A" w:rsidRPr="007D044D" w:rsidRDefault="000A429A" w:rsidP="007D044D">
            <w:pPr>
              <w:spacing w:line="240" w:lineRule="auto"/>
              <w:rPr>
                <w:rFonts w:ascii="Times New Roman" w:hAnsi="Times New Roman" w:cs="Times New Roman"/>
                <w:b/>
                <w:sz w:val="20"/>
                <w:szCs w:val="20"/>
              </w:rPr>
            </w:pPr>
            <w:r w:rsidRPr="007D044D">
              <w:rPr>
                <w:rFonts w:ascii="Times New Roman" w:hAnsi="Times New Roman" w:cs="Times New Roman"/>
                <w:b/>
                <w:sz w:val="20"/>
                <w:szCs w:val="20"/>
              </w:rPr>
              <w:t xml:space="preserve">Трудовые поручения: высадка рассады на </w:t>
            </w:r>
            <w:r w:rsidRPr="007D044D">
              <w:rPr>
                <w:rFonts w:ascii="Times New Roman" w:hAnsi="Times New Roman" w:cs="Times New Roman"/>
                <w:b/>
                <w:sz w:val="20"/>
                <w:szCs w:val="20"/>
              </w:rPr>
              <w:lastRenderedPageBreak/>
              <w:t>клумбах.</w:t>
            </w:r>
          </w:p>
          <w:p w14:paraId="1E1E6A08" w14:textId="77777777" w:rsidR="000A429A" w:rsidRPr="007D044D" w:rsidRDefault="000A429A" w:rsidP="007D044D">
            <w:pPr>
              <w:spacing w:line="240" w:lineRule="auto"/>
              <w:rPr>
                <w:rFonts w:ascii="Times New Roman" w:hAnsi="Times New Roman" w:cs="Times New Roman"/>
                <w:sz w:val="20"/>
                <w:szCs w:val="20"/>
              </w:rPr>
            </w:pPr>
            <w:r w:rsidRPr="007D044D">
              <w:rPr>
                <w:rFonts w:ascii="Times New Roman" w:hAnsi="Times New Roman" w:cs="Times New Roman"/>
                <w:b/>
                <w:sz w:val="20"/>
                <w:szCs w:val="20"/>
              </w:rPr>
              <w:t>Цель.</w:t>
            </w:r>
            <w:r w:rsidRPr="007D044D">
              <w:rPr>
                <w:rFonts w:ascii="Times New Roman" w:hAnsi="Times New Roman" w:cs="Times New Roman"/>
                <w:sz w:val="20"/>
                <w:szCs w:val="20"/>
              </w:rPr>
              <w:t xml:space="preserve"> Обсудить с детьми, для чего нужны цветочные клумбы. Познакомить с правилами высаживания рассады на цветочные клумбы, формировать у детей практические навыки.</w:t>
            </w:r>
          </w:p>
          <w:p w14:paraId="0FD679C5" w14:textId="77777777" w:rsidR="000A429A" w:rsidRPr="007D044D" w:rsidRDefault="000A429A" w:rsidP="007D044D">
            <w:pPr>
              <w:spacing w:line="240" w:lineRule="auto"/>
              <w:rPr>
                <w:rFonts w:ascii="Times New Roman" w:hAnsi="Times New Roman" w:cs="Times New Roman"/>
                <w:sz w:val="20"/>
                <w:szCs w:val="20"/>
              </w:rPr>
            </w:pPr>
          </w:p>
        </w:tc>
        <w:tc>
          <w:tcPr>
            <w:tcW w:w="2268" w:type="dxa"/>
          </w:tcPr>
          <w:p w14:paraId="320A2B45" w14:textId="77777777" w:rsidR="000A429A" w:rsidRPr="007D044D" w:rsidRDefault="000A429A" w:rsidP="007D044D">
            <w:pPr>
              <w:spacing w:line="240" w:lineRule="auto"/>
              <w:rPr>
                <w:rFonts w:ascii="Times New Roman" w:hAnsi="Times New Roman" w:cs="Times New Roman"/>
                <w:b/>
                <w:sz w:val="20"/>
                <w:szCs w:val="20"/>
              </w:rPr>
            </w:pPr>
            <w:r w:rsidRPr="007D044D">
              <w:rPr>
                <w:rFonts w:ascii="Times New Roman" w:hAnsi="Times New Roman" w:cs="Times New Roman"/>
                <w:b/>
                <w:sz w:val="20"/>
                <w:szCs w:val="20"/>
              </w:rPr>
              <w:lastRenderedPageBreak/>
              <w:t>. Сюжетно-ролевые игры: «Моряки», «Почта».</w:t>
            </w:r>
          </w:p>
          <w:p w14:paraId="4B2AD274" w14:textId="77777777" w:rsidR="000A429A" w:rsidRPr="007D044D" w:rsidRDefault="000A429A" w:rsidP="007D044D">
            <w:pPr>
              <w:spacing w:line="240" w:lineRule="auto"/>
              <w:rPr>
                <w:rFonts w:ascii="Times New Roman" w:hAnsi="Times New Roman" w:cs="Times New Roman"/>
                <w:sz w:val="20"/>
                <w:szCs w:val="20"/>
              </w:rPr>
            </w:pPr>
            <w:r w:rsidRPr="007D044D">
              <w:rPr>
                <w:rFonts w:ascii="Times New Roman" w:hAnsi="Times New Roman" w:cs="Times New Roman"/>
                <w:b/>
                <w:sz w:val="20"/>
                <w:szCs w:val="20"/>
              </w:rPr>
              <w:t>Цель.</w:t>
            </w:r>
            <w:r w:rsidRPr="007D044D">
              <w:rPr>
                <w:rFonts w:ascii="Times New Roman" w:hAnsi="Times New Roman" w:cs="Times New Roman"/>
                <w:sz w:val="20"/>
                <w:szCs w:val="20"/>
              </w:rPr>
              <w:t xml:space="preserve"> Формировать у детей умение объединять сюжеты, находить точки соприкосновения разных сюжетных линий, играть вместе, действовать в </w:t>
            </w:r>
            <w:r w:rsidRPr="007D044D">
              <w:rPr>
                <w:rFonts w:ascii="Times New Roman" w:hAnsi="Times New Roman" w:cs="Times New Roman"/>
                <w:sz w:val="20"/>
                <w:szCs w:val="20"/>
              </w:rPr>
              <w:lastRenderedPageBreak/>
              <w:t>соответствии с правилами игры. Способствовать формированию дружеских взаимоотношений между детьми.</w:t>
            </w:r>
          </w:p>
          <w:p w14:paraId="44D8848E" w14:textId="77777777" w:rsidR="000A429A" w:rsidRPr="007D044D" w:rsidRDefault="000A429A" w:rsidP="007D044D">
            <w:pPr>
              <w:spacing w:line="240" w:lineRule="auto"/>
              <w:rPr>
                <w:rFonts w:ascii="Times New Roman" w:hAnsi="Times New Roman" w:cs="Times New Roman"/>
                <w:b/>
                <w:sz w:val="20"/>
                <w:szCs w:val="20"/>
              </w:rPr>
            </w:pPr>
            <w:r w:rsidRPr="007D044D">
              <w:rPr>
                <w:rFonts w:ascii="Times New Roman" w:hAnsi="Times New Roman" w:cs="Times New Roman"/>
                <w:b/>
                <w:sz w:val="20"/>
                <w:szCs w:val="20"/>
              </w:rPr>
              <w:t>Труд на прогулке. Уборка на участке.</w:t>
            </w:r>
          </w:p>
          <w:p w14:paraId="6CCB3206" w14:textId="21411689" w:rsidR="000A429A" w:rsidRPr="007D044D" w:rsidRDefault="000A429A" w:rsidP="007D044D">
            <w:pPr>
              <w:spacing w:line="240" w:lineRule="auto"/>
              <w:rPr>
                <w:rFonts w:ascii="Times New Roman" w:hAnsi="Times New Roman" w:cs="Times New Roman"/>
                <w:sz w:val="20"/>
                <w:szCs w:val="20"/>
              </w:rPr>
            </w:pPr>
            <w:r w:rsidRPr="007D044D">
              <w:rPr>
                <w:rFonts w:ascii="Times New Roman" w:hAnsi="Times New Roman" w:cs="Times New Roman"/>
                <w:b/>
                <w:sz w:val="20"/>
                <w:szCs w:val="20"/>
              </w:rPr>
              <w:t>Цель.</w:t>
            </w:r>
            <w:r w:rsidRPr="007D044D">
              <w:rPr>
                <w:rFonts w:ascii="Times New Roman" w:hAnsi="Times New Roman" w:cs="Times New Roman"/>
                <w:sz w:val="20"/>
                <w:szCs w:val="20"/>
              </w:rPr>
              <w:t xml:space="preserve"> Формировать у детей осознанное отношение к порядку, поощрять стремление его поддерживать, приносить пользу.</w:t>
            </w:r>
          </w:p>
        </w:tc>
        <w:tc>
          <w:tcPr>
            <w:tcW w:w="3544" w:type="dxa"/>
          </w:tcPr>
          <w:p w14:paraId="4A4AFDA6" w14:textId="77777777" w:rsidR="000A429A" w:rsidRPr="007D044D" w:rsidRDefault="000A429A" w:rsidP="007D044D">
            <w:pPr>
              <w:spacing w:line="240" w:lineRule="auto"/>
              <w:rPr>
                <w:rFonts w:ascii="Times New Roman" w:hAnsi="Times New Roman" w:cs="Times New Roman"/>
                <w:b/>
                <w:sz w:val="20"/>
                <w:szCs w:val="20"/>
              </w:rPr>
            </w:pPr>
            <w:r w:rsidRPr="007D044D">
              <w:rPr>
                <w:rFonts w:ascii="Times New Roman" w:hAnsi="Times New Roman" w:cs="Times New Roman"/>
                <w:b/>
                <w:sz w:val="20"/>
                <w:szCs w:val="20"/>
              </w:rPr>
              <w:lastRenderedPageBreak/>
              <w:t>Сюжетно-ролевая игра «Больница». Сюжет «Болезнь куклы».</w:t>
            </w:r>
          </w:p>
          <w:p w14:paraId="39F1B1AE" w14:textId="77777777" w:rsidR="000A429A" w:rsidRPr="007D044D" w:rsidRDefault="000A429A" w:rsidP="007D044D">
            <w:pPr>
              <w:spacing w:line="240" w:lineRule="auto"/>
              <w:rPr>
                <w:rFonts w:ascii="Times New Roman" w:hAnsi="Times New Roman" w:cs="Times New Roman"/>
                <w:sz w:val="20"/>
                <w:szCs w:val="20"/>
              </w:rPr>
            </w:pPr>
            <w:r w:rsidRPr="007D044D">
              <w:rPr>
                <w:rFonts w:ascii="Times New Roman" w:hAnsi="Times New Roman" w:cs="Times New Roman"/>
                <w:b/>
                <w:sz w:val="20"/>
                <w:szCs w:val="20"/>
              </w:rPr>
              <w:t>Цель.</w:t>
            </w:r>
            <w:r w:rsidRPr="007D044D">
              <w:rPr>
                <w:rFonts w:ascii="Times New Roman" w:hAnsi="Times New Roman" w:cs="Times New Roman"/>
                <w:sz w:val="20"/>
                <w:szCs w:val="20"/>
              </w:rPr>
              <w:t xml:space="preserve"> Закреплять умение детей распределять роли, использовать предметы-заместители, самостоятельно выстраивать сюжет, ролевое взаимодействие.</w:t>
            </w:r>
          </w:p>
          <w:p w14:paraId="083A3B07" w14:textId="77777777" w:rsidR="000A429A" w:rsidRPr="007D044D" w:rsidRDefault="000A429A" w:rsidP="007D044D">
            <w:pPr>
              <w:spacing w:line="240" w:lineRule="auto"/>
              <w:rPr>
                <w:rFonts w:ascii="Times New Roman" w:hAnsi="Times New Roman" w:cs="Times New Roman"/>
                <w:b/>
                <w:sz w:val="20"/>
                <w:szCs w:val="20"/>
              </w:rPr>
            </w:pPr>
            <w:r w:rsidRPr="007D044D">
              <w:rPr>
                <w:rFonts w:ascii="Times New Roman" w:hAnsi="Times New Roman" w:cs="Times New Roman"/>
                <w:b/>
                <w:sz w:val="20"/>
                <w:szCs w:val="20"/>
              </w:rPr>
              <w:t>Хозяйственно-бытовой труд. Уборка в группе.</w:t>
            </w:r>
          </w:p>
          <w:p w14:paraId="3CF734B7" w14:textId="77777777" w:rsidR="000A429A" w:rsidRPr="007D044D" w:rsidRDefault="000A429A" w:rsidP="007D044D">
            <w:pPr>
              <w:spacing w:line="240" w:lineRule="auto"/>
              <w:rPr>
                <w:rFonts w:ascii="Times New Roman" w:hAnsi="Times New Roman" w:cs="Times New Roman"/>
                <w:sz w:val="20"/>
                <w:szCs w:val="20"/>
              </w:rPr>
            </w:pPr>
            <w:r w:rsidRPr="007D044D">
              <w:rPr>
                <w:rFonts w:ascii="Times New Roman" w:hAnsi="Times New Roman" w:cs="Times New Roman"/>
                <w:b/>
                <w:sz w:val="20"/>
                <w:szCs w:val="20"/>
              </w:rPr>
              <w:t>Цель.</w:t>
            </w:r>
            <w:r w:rsidRPr="007D044D">
              <w:rPr>
                <w:rFonts w:ascii="Times New Roman" w:hAnsi="Times New Roman" w:cs="Times New Roman"/>
                <w:sz w:val="20"/>
                <w:szCs w:val="20"/>
              </w:rPr>
              <w:t xml:space="preserve"> Формировать у детей </w:t>
            </w:r>
            <w:r w:rsidRPr="007D044D">
              <w:rPr>
                <w:rFonts w:ascii="Times New Roman" w:hAnsi="Times New Roman" w:cs="Times New Roman"/>
                <w:sz w:val="20"/>
                <w:szCs w:val="20"/>
              </w:rPr>
              <w:lastRenderedPageBreak/>
              <w:t>понимание того, что после игры необходимо наводить порядок, приучать детей самостоятельно убирать игрушки, расставлять их на специально отведенные места. Формировать умение договариваться о распределении задач коллективной работы, заботиться о своевременном завершении совместного задания.</w:t>
            </w:r>
          </w:p>
        </w:tc>
      </w:tr>
      <w:tr w:rsidR="000A429A" w:rsidRPr="007D044D" w14:paraId="1008420A" w14:textId="77777777" w:rsidTr="007D044D">
        <w:tc>
          <w:tcPr>
            <w:tcW w:w="1843" w:type="dxa"/>
          </w:tcPr>
          <w:p w14:paraId="1C41987E" w14:textId="77777777" w:rsidR="000A429A" w:rsidRPr="007D044D" w:rsidRDefault="000A429A" w:rsidP="007D044D">
            <w:pPr>
              <w:spacing w:line="240" w:lineRule="auto"/>
              <w:rPr>
                <w:rFonts w:ascii="Times New Roman" w:hAnsi="Times New Roman" w:cs="Times New Roman"/>
                <w:sz w:val="20"/>
                <w:szCs w:val="20"/>
              </w:rPr>
            </w:pPr>
            <w:r w:rsidRPr="007D044D">
              <w:rPr>
                <w:rFonts w:ascii="Times New Roman" w:hAnsi="Times New Roman" w:cs="Times New Roman"/>
                <w:b/>
                <w:bCs/>
                <w:color w:val="000000"/>
                <w:sz w:val="20"/>
                <w:szCs w:val="20"/>
              </w:rPr>
              <w:lastRenderedPageBreak/>
              <w:t>Физическое развитие</w:t>
            </w:r>
          </w:p>
        </w:tc>
        <w:tc>
          <w:tcPr>
            <w:tcW w:w="2410" w:type="dxa"/>
          </w:tcPr>
          <w:p w14:paraId="1B83DE2F" w14:textId="391D750E" w:rsidR="000A429A" w:rsidRPr="007D044D" w:rsidRDefault="000A429A" w:rsidP="007D044D">
            <w:pPr>
              <w:spacing w:line="240" w:lineRule="auto"/>
              <w:rPr>
                <w:rFonts w:ascii="Times New Roman" w:hAnsi="Times New Roman" w:cs="Times New Roman"/>
                <w:sz w:val="20"/>
                <w:szCs w:val="20"/>
              </w:rPr>
            </w:pPr>
            <w:r w:rsidRPr="007D044D">
              <w:rPr>
                <w:rFonts w:ascii="Times New Roman" w:hAnsi="Times New Roman" w:cs="Times New Roman"/>
                <w:b/>
                <w:sz w:val="20"/>
                <w:szCs w:val="20"/>
              </w:rPr>
              <w:t>П/и «Воробушки» Цель.</w:t>
            </w:r>
            <w:r w:rsidRPr="007D044D">
              <w:rPr>
                <w:rFonts w:ascii="Times New Roman" w:hAnsi="Times New Roman" w:cs="Times New Roman"/>
                <w:sz w:val="20"/>
                <w:szCs w:val="20"/>
              </w:rPr>
              <w:t xml:space="preserve"> Развивать быстроту реакции, ловкость, скорость, внимание.</w:t>
            </w:r>
          </w:p>
          <w:p w14:paraId="2CEF84B2" w14:textId="77777777" w:rsidR="000A429A" w:rsidRPr="007D044D" w:rsidRDefault="000A429A" w:rsidP="007D044D">
            <w:pPr>
              <w:spacing w:line="240" w:lineRule="auto"/>
              <w:rPr>
                <w:rFonts w:ascii="Times New Roman" w:hAnsi="Times New Roman" w:cs="Times New Roman"/>
                <w:b/>
                <w:sz w:val="20"/>
                <w:szCs w:val="20"/>
              </w:rPr>
            </w:pPr>
            <w:r w:rsidRPr="007D044D">
              <w:rPr>
                <w:rFonts w:ascii="Times New Roman" w:hAnsi="Times New Roman" w:cs="Times New Roman"/>
                <w:b/>
                <w:sz w:val="20"/>
                <w:szCs w:val="20"/>
              </w:rPr>
              <w:t>П/и «Попрыгунчики».</w:t>
            </w:r>
          </w:p>
          <w:p w14:paraId="7BC26F69" w14:textId="77777777" w:rsidR="000A429A" w:rsidRPr="007D044D" w:rsidRDefault="000A429A" w:rsidP="007D044D">
            <w:pPr>
              <w:spacing w:line="240" w:lineRule="auto"/>
              <w:rPr>
                <w:rFonts w:ascii="Times New Roman" w:hAnsi="Times New Roman" w:cs="Times New Roman"/>
                <w:sz w:val="20"/>
                <w:szCs w:val="20"/>
              </w:rPr>
            </w:pPr>
            <w:r w:rsidRPr="007D044D">
              <w:rPr>
                <w:rFonts w:ascii="Times New Roman" w:hAnsi="Times New Roman" w:cs="Times New Roman"/>
                <w:b/>
                <w:sz w:val="20"/>
                <w:szCs w:val="20"/>
              </w:rPr>
              <w:t xml:space="preserve">Цель. </w:t>
            </w:r>
            <w:r w:rsidRPr="007D044D">
              <w:rPr>
                <w:rFonts w:ascii="Times New Roman" w:hAnsi="Times New Roman" w:cs="Times New Roman"/>
                <w:sz w:val="20"/>
                <w:szCs w:val="20"/>
              </w:rPr>
              <w:t>Учить детей правильно выполнять прыжки на двух ногах с продвижением вперед и назад. Развивать внимание, ловкость, координацию движений.</w:t>
            </w:r>
          </w:p>
          <w:p w14:paraId="6D390BAC" w14:textId="77777777" w:rsidR="000A429A" w:rsidRPr="007D044D" w:rsidRDefault="000A429A" w:rsidP="007D044D">
            <w:pPr>
              <w:spacing w:line="240" w:lineRule="auto"/>
              <w:rPr>
                <w:rFonts w:ascii="Times New Roman" w:hAnsi="Times New Roman" w:cs="Times New Roman"/>
                <w:b/>
                <w:sz w:val="20"/>
                <w:szCs w:val="20"/>
              </w:rPr>
            </w:pPr>
          </w:p>
        </w:tc>
        <w:tc>
          <w:tcPr>
            <w:tcW w:w="2864" w:type="dxa"/>
            <w:gridSpan w:val="2"/>
          </w:tcPr>
          <w:p w14:paraId="4081C17E" w14:textId="77777777" w:rsidR="000A429A" w:rsidRPr="007D044D" w:rsidRDefault="000A429A" w:rsidP="007D044D">
            <w:pPr>
              <w:spacing w:line="240" w:lineRule="auto"/>
              <w:rPr>
                <w:rFonts w:ascii="Times New Roman" w:hAnsi="Times New Roman" w:cs="Times New Roman"/>
                <w:b/>
                <w:sz w:val="20"/>
                <w:szCs w:val="20"/>
              </w:rPr>
            </w:pPr>
            <w:r w:rsidRPr="007D044D">
              <w:rPr>
                <w:rFonts w:ascii="Times New Roman" w:hAnsi="Times New Roman" w:cs="Times New Roman"/>
                <w:b/>
                <w:sz w:val="20"/>
                <w:szCs w:val="20"/>
              </w:rPr>
              <w:t>Игра-эстафета «Тушение пожара»</w:t>
            </w:r>
          </w:p>
          <w:p w14:paraId="4CE8C9ED" w14:textId="77777777" w:rsidR="000A429A" w:rsidRPr="007D044D" w:rsidRDefault="000A429A" w:rsidP="007D044D">
            <w:pPr>
              <w:spacing w:line="240" w:lineRule="auto"/>
              <w:rPr>
                <w:rFonts w:ascii="Times New Roman" w:hAnsi="Times New Roman" w:cs="Times New Roman"/>
                <w:b/>
                <w:sz w:val="20"/>
                <w:szCs w:val="20"/>
              </w:rPr>
            </w:pPr>
            <w:r w:rsidRPr="007D044D">
              <w:rPr>
                <w:rFonts w:ascii="Times New Roman" w:hAnsi="Times New Roman" w:cs="Times New Roman"/>
                <w:b/>
                <w:sz w:val="20"/>
                <w:szCs w:val="20"/>
              </w:rPr>
              <w:t xml:space="preserve">Цель. </w:t>
            </w:r>
            <w:r w:rsidRPr="007D044D">
              <w:rPr>
                <w:rFonts w:ascii="Times New Roman" w:hAnsi="Times New Roman" w:cs="Times New Roman"/>
                <w:sz w:val="20"/>
                <w:szCs w:val="20"/>
              </w:rPr>
              <w:t>Развивать быстроту, ловкость.</w:t>
            </w:r>
          </w:p>
          <w:p w14:paraId="19976A0F" w14:textId="77777777" w:rsidR="000A429A" w:rsidRPr="007D044D" w:rsidRDefault="000A429A" w:rsidP="007D044D">
            <w:pPr>
              <w:spacing w:line="240" w:lineRule="auto"/>
              <w:rPr>
                <w:rFonts w:ascii="Times New Roman" w:hAnsi="Times New Roman" w:cs="Times New Roman"/>
                <w:b/>
                <w:sz w:val="20"/>
                <w:szCs w:val="20"/>
              </w:rPr>
            </w:pPr>
            <w:r w:rsidRPr="007D044D">
              <w:rPr>
                <w:rFonts w:ascii="Times New Roman" w:hAnsi="Times New Roman" w:cs="Times New Roman"/>
                <w:b/>
                <w:sz w:val="20"/>
                <w:szCs w:val="20"/>
              </w:rPr>
              <w:t xml:space="preserve">П/и «Кот Васька» Цель. </w:t>
            </w:r>
            <w:r w:rsidRPr="007D044D">
              <w:rPr>
                <w:rFonts w:ascii="Times New Roman" w:hAnsi="Times New Roman" w:cs="Times New Roman"/>
                <w:sz w:val="20"/>
                <w:szCs w:val="20"/>
              </w:rPr>
              <w:t>Развивать у детей координацию движение, ориентировку в пространстве. Упражнять в беге.</w:t>
            </w:r>
          </w:p>
          <w:p w14:paraId="60CC7692" w14:textId="77777777" w:rsidR="000A429A" w:rsidRPr="007D044D" w:rsidRDefault="000A429A" w:rsidP="007D044D">
            <w:pPr>
              <w:spacing w:line="240" w:lineRule="auto"/>
              <w:rPr>
                <w:rFonts w:ascii="Times New Roman" w:hAnsi="Times New Roman" w:cs="Times New Roman"/>
                <w:b/>
                <w:sz w:val="20"/>
                <w:szCs w:val="20"/>
              </w:rPr>
            </w:pPr>
          </w:p>
          <w:p w14:paraId="1EEDB6ED" w14:textId="77777777" w:rsidR="000A429A" w:rsidRPr="007D044D" w:rsidRDefault="000A429A" w:rsidP="007D044D">
            <w:pPr>
              <w:spacing w:line="240" w:lineRule="auto"/>
              <w:rPr>
                <w:rFonts w:ascii="Times New Roman" w:hAnsi="Times New Roman" w:cs="Times New Roman"/>
                <w:b/>
                <w:sz w:val="20"/>
                <w:szCs w:val="20"/>
              </w:rPr>
            </w:pPr>
          </w:p>
        </w:tc>
        <w:tc>
          <w:tcPr>
            <w:tcW w:w="2693" w:type="dxa"/>
          </w:tcPr>
          <w:p w14:paraId="208F6D8D" w14:textId="77777777" w:rsidR="000A429A" w:rsidRPr="007D044D" w:rsidRDefault="000A429A" w:rsidP="007D044D">
            <w:pPr>
              <w:spacing w:line="240" w:lineRule="auto"/>
              <w:rPr>
                <w:rFonts w:ascii="Times New Roman" w:hAnsi="Times New Roman" w:cs="Times New Roman"/>
                <w:sz w:val="20"/>
                <w:szCs w:val="20"/>
              </w:rPr>
            </w:pPr>
            <w:r w:rsidRPr="007D044D">
              <w:rPr>
                <w:rFonts w:ascii="Times New Roman" w:hAnsi="Times New Roman" w:cs="Times New Roman"/>
                <w:b/>
                <w:sz w:val="20"/>
                <w:szCs w:val="20"/>
              </w:rPr>
              <w:t xml:space="preserve">П/и «Мяч в кругу». </w:t>
            </w:r>
            <w:r w:rsidRPr="007D044D">
              <w:rPr>
                <w:rFonts w:ascii="Times New Roman" w:hAnsi="Times New Roman" w:cs="Times New Roman"/>
                <w:b/>
                <w:bCs/>
                <w:iCs/>
                <w:sz w:val="20"/>
                <w:szCs w:val="20"/>
              </w:rPr>
              <w:t>Цель.</w:t>
            </w:r>
            <w:r w:rsidRPr="007D044D">
              <w:rPr>
                <w:rFonts w:ascii="Times New Roman" w:hAnsi="Times New Roman" w:cs="Times New Roman"/>
                <w:b/>
                <w:bCs/>
                <w:i/>
                <w:iCs/>
                <w:sz w:val="20"/>
                <w:szCs w:val="20"/>
              </w:rPr>
              <w:t xml:space="preserve"> </w:t>
            </w:r>
            <w:r w:rsidRPr="007D044D">
              <w:rPr>
                <w:rFonts w:ascii="Times New Roman" w:hAnsi="Times New Roman" w:cs="Times New Roman"/>
                <w:sz w:val="20"/>
                <w:szCs w:val="20"/>
              </w:rPr>
              <w:t>Учить детей образовывать круг, сохранять данное расположение в ходе игры. Учить передавать мяч в заданном направлении. Развивать координацию движений, способ</w:t>
            </w:r>
            <w:r w:rsidRPr="007D044D">
              <w:rPr>
                <w:rFonts w:ascii="Times New Roman" w:hAnsi="Times New Roman" w:cs="Times New Roman"/>
                <w:sz w:val="20"/>
                <w:szCs w:val="20"/>
              </w:rPr>
              <w:softHyphen/>
              <w:t>ность ориентироваться в пространстве, концентрировать</w:t>
            </w:r>
            <w:r w:rsidRPr="007D044D">
              <w:rPr>
                <w:rFonts w:ascii="Times New Roman" w:hAnsi="Times New Roman" w:cs="Times New Roman"/>
                <w:b/>
                <w:sz w:val="20"/>
                <w:szCs w:val="20"/>
              </w:rPr>
              <w:t xml:space="preserve"> </w:t>
            </w:r>
            <w:r w:rsidRPr="007D044D">
              <w:rPr>
                <w:rFonts w:ascii="Times New Roman" w:hAnsi="Times New Roman" w:cs="Times New Roman"/>
                <w:sz w:val="20"/>
                <w:szCs w:val="20"/>
              </w:rPr>
              <w:t>внимание.</w:t>
            </w:r>
          </w:p>
          <w:p w14:paraId="396A90B1" w14:textId="3A2074D3" w:rsidR="000A429A" w:rsidRPr="007D044D" w:rsidRDefault="000A429A" w:rsidP="007D044D">
            <w:pPr>
              <w:spacing w:line="240" w:lineRule="auto"/>
              <w:rPr>
                <w:rFonts w:ascii="Times New Roman" w:hAnsi="Times New Roman" w:cs="Times New Roman"/>
                <w:b/>
                <w:sz w:val="20"/>
                <w:szCs w:val="20"/>
              </w:rPr>
            </w:pPr>
            <w:r w:rsidRPr="007D044D">
              <w:rPr>
                <w:rFonts w:ascii="Times New Roman" w:hAnsi="Times New Roman" w:cs="Times New Roman"/>
                <w:b/>
                <w:bCs/>
                <w:sz w:val="20"/>
                <w:szCs w:val="20"/>
              </w:rPr>
              <w:t>П/и «Пожарные на ученье»</w:t>
            </w:r>
          </w:p>
          <w:p w14:paraId="483DA14E" w14:textId="0A2E9B39" w:rsidR="000A429A" w:rsidRPr="007D044D" w:rsidRDefault="000A429A" w:rsidP="007D044D">
            <w:pPr>
              <w:spacing w:line="240" w:lineRule="auto"/>
              <w:rPr>
                <w:rFonts w:ascii="Times New Roman" w:hAnsi="Times New Roman" w:cs="Times New Roman"/>
                <w:b/>
                <w:sz w:val="20"/>
                <w:szCs w:val="20"/>
              </w:rPr>
            </w:pPr>
            <w:r w:rsidRPr="007D044D">
              <w:rPr>
                <w:rFonts w:ascii="Times New Roman" w:hAnsi="Times New Roman" w:cs="Times New Roman"/>
                <w:b/>
                <w:sz w:val="20"/>
                <w:szCs w:val="20"/>
              </w:rPr>
              <w:t xml:space="preserve">Цель. </w:t>
            </w:r>
            <w:r w:rsidRPr="007D044D">
              <w:rPr>
                <w:rFonts w:ascii="Times New Roman" w:hAnsi="Times New Roman" w:cs="Times New Roman"/>
                <w:sz w:val="20"/>
                <w:szCs w:val="20"/>
              </w:rPr>
              <w:t>Развивать у детей чувство коллективизма, умение выполнять движения по сигналу. Упражнять в лазании и в построении в колонну.</w:t>
            </w:r>
          </w:p>
          <w:p w14:paraId="7F62005A" w14:textId="77777777" w:rsidR="000A429A" w:rsidRPr="007D044D" w:rsidRDefault="000A429A" w:rsidP="007D044D">
            <w:pPr>
              <w:spacing w:line="240" w:lineRule="auto"/>
              <w:rPr>
                <w:rFonts w:ascii="Times New Roman" w:hAnsi="Times New Roman" w:cs="Times New Roman"/>
                <w:b/>
                <w:sz w:val="20"/>
                <w:szCs w:val="20"/>
              </w:rPr>
            </w:pPr>
          </w:p>
        </w:tc>
        <w:tc>
          <w:tcPr>
            <w:tcW w:w="2268" w:type="dxa"/>
          </w:tcPr>
          <w:p w14:paraId="6DB486C9" w14:textId="390581A5" w:rsidR="000A429A" w:rsidRPr="007D044D" w:rsidRDefault="000A429A" w:rsidP="007D044D">
            <w:pPr>
              <w:spacing w:line="240" w:lineRule="auto"/>
              <w:rPr>
                <w:rFonts w:ascii="Times New Roman" w:hAnsi="Times New Roman" w:cs="Times New Roman"/>
                <w:b/>
                <w:sz w:val="20"/>
                <w:szCs w:val="20"/>
              </w:rPr>
            </w:pPr>
            <w:r w:rsidRPr="007D044D">
              <w:rPr>
                <w:rFonts w:ascii="Times New Roman" w:hAnsi="Times New Roman" w:cs="Times New Roman"/>
                <w:b/>
                <w:sz w:val="20"/>
                <w:szCs w:val="20"/>
              </w:rPr>
              <w:t>П/и «Попрыгунчики».</w:t>
            </w:r>
          </w:p>
          <w:p w14:paraId="41A3C43B" w14:textId="77777777" w:rsidR="000A429A" w:rsidRPr="007D044D" w:rsidRDefault="000A429A" w:rsidP="007D044D">
            <w:pPr>
              <w:spacing w:line="240" w:lineRule="auto"/>
              <w:rPr>
                <w:rFonts w:ascii="Times New Roman" w:hAnsi="Times New Roman" w:cs="Times New Roman"/>
                <w:sz w:val="20"/>
                <w:szCs w:val="20"/>
              </w:rPr>
            </w:pPr>
            <w:r w:rsidRPr="007D044D">
              <w:rPr>
                <w:rFonts w:ascii="Times New Roman" w:hAnsi="Times New Roman" w:cs="Times New Roman"/>
                <w:b/>
                <w:sz w:val="20"/>
                <w:szCs w:val="20"/>
              </w:rPr>
              <w:t xml:space="preserve">Цель. </w:t>
            </w:r>
            <w:r w:rsidRPr="007D044D">
              <w:rPr>
                <w:rFonts w:ascii="Times New Roman" w:hAnsi="Times New Roman" w:cs="Times New Roman"/>
                <w:sz w:val="20"/>
                <w:szCs w:val="20"/>
              </w:rPr>
              <w:t>Учить детей правильно выполнять прыжки на двух ногах с продвижением вперед и назад. Развивать внимание, ловкость, координацию движений.</w:t>
            </w:r>
          </w:p>
          <w:p w14:paraId="42ABE4F9" w14:textId="77777777" w:rsidR="000A429A" w:rsidRPr="007D044D" w:rsidRDefault="000A429A" w:rsidP="007D044D">
            <w:pPr>
              <w:spacing w:line="240" w:lineRule="auto"/>
              <w:rPr>
                <w:rFonts w:ascii="Times New Roman" w:hAnsi="Times New Roman" w:cs="Times New Roman"/>
                <w:b/>
                <w:sz w:val="20"/>
                <w:szCs w:val="20"/>
              </w:rPr>
            </w:pPr>
            <w:r w:rsidRPr="007D044D">
              <w:rPr>
                <w:rFonts w:ascii="Times New Roman" w:hAnsi="Times New Roman" w:cs="Times New Roman"/>
                <w:b/>
                <w:sz w:val="20"/>
                <w:szCs w:val="20"/>
              </w:rPr>
              <w:t>П/ и «У медведя во бору».</w:t>
            </w:r>
          </w:p>
          <w:p w14:paraId="4B309746" w14:textId="590A374C" w:rsidR="000A429A" w:rsidRPr="007D044D" w:rsidRDefault="000A429A" w:rsidP="007D044D">
            <w:pPr>
              <w:spacing w:line="240" w:lineRule="auto"/>
              <w:rPr>
                <w:rFonts w:ascii="Times New Roman" w:hAnsi="Times New Roman" w:cs="Times New Roman"/>
                <w:sz w:val="20"/>
                <w:szCs w:val="20"/>
              </w:rPr>
            </w:pPr>
            <w:r w:rsidRPr="007D044D">
              <w:rPr>
                <w:rFonts w:ascii="Times New Roman" w:hAnsi="Times New Roman" w:cs="Times New Roman"/>
                <w:b/>
                <w:sz w:val="20"/>
                <w:szCs w:val="20"/>
              </w:rPr>
              <w:t>Цель.</w:t>
            </w:r>
            <w:r w:rsidRPr="007D044D">
              <w:rPr>
                <w:rFonts w:ascii="Times New Roman" w:hAnsi="Times New Roman" w:cs="Times New Roman"/>
                <w:sz w:val="20"/>
                <w:szCs w:val="20"/>
              </w:rPr>
              <w:t xml:space="preserve"> Закреплять у детей умение выполнять движения четко в соответствии с текстом, учить сохранять осанку во время игры, правильно выполнять основные движения.</w:t>
            </w:r>
          </w:p>
        </w:tc>
        <w:tc>
          <w:tcPr>
            <w:tcW w:w="3544" w:type="dxa"/>
          </w:tcPr>
          <w:p w14:paraId="22282529" w14:textId="234B69AA" w:rsidR="000A429A" w:rsidRPr="007D044D" w:rsidRDefault="000A429A" w:rsidP="007D044D">
            <w:pPr>
              <w:spacing w:line="240" w:lineRule="auto"/>
              <w:rPr>
                <w:rFonts w:ascii="Times New Roman" w:hAnsi="Times New Roman" w:cs="Times New Roman"/>
                <w:b/>
                <w:sz w:val="20"/>
                <w:szCs w:val="20"/>
              </w:rPr>
            </w:pPr>
            <w:r w:rsidRPr="007D044D">
              <w:rPr>
                <w:rFonts w:ascii="Times New Roman" w:hAnsi="Times New Roman" w:cs="Times New Roman"/>
                <w:b/>
                <w:bCs/>
                <w:sz w:val="20"/>
                <w:szCs w:val="20"/>
              </w:rPr>
              <w:t>П/и «Пожарные на ученье»</w:t>
            </w:r>
          </w:p>
          <w:p w14:paraId="7926495E" w14:textId="77777777" w:rsidR="000A429A" w:rsidRPr="007D044D" w:rsidRDefault="000A429A" w:rsidP="007D044D">
            <w:pPr>
              <w:spacing w:line="240" w:lineRule="auto"/>
              <w:rPr>
                <w:rFonts w:ascii="Times New Roman" w:hAnsi="Times New Roman" w:cs="Times New Roman"/>
                <w:sz w:val="20"/>
                <w:szCs w:val="20"/>
              </w:rPr>
            </w:pPr>
            <w:r w:rsidRPr="007D044D">
              <w:rPr>
                <w:rFonts w:ascii="Times New Roman" w:hAnsi="Times New Roman" w:cs="Times New Roman"/>
                <w:b/>
                <w:sz w:val="20"/>
                <w:szCs w:val="20"/>
              </w:rPr>
              <w:t xml:space="preserve">Цель. </w:t>
            </w:r>
            <w:r w:rsidRPr="007D044D">
              <w:rPr>
                <w:rFonts w:ascii="Times New Roman" w:hAnsi="Times New Roman" w:cs="Times New Roman"/>
                <w:sz w:val="20"/>
                <w:szCs w:val="20"/>
              </w:rPr>
              <w:t>Развивать у детей чувство коллективизма, умение выполнять движения по сигналу. Упражнять в лазании и в построении в колонну.</w:t>
            </w:r>
          </w:p>
          <w:p w14:paraId="4CD9932F" w14:textId="1F21669E" w:rsidR="000A429A" w:rsidRPr="007D044D" w:rsidRDefault="000A429A" w:rsidP="007D044D">
            <w:pPr>
              <w:spacing w:line="240" w:lineRule="auto"/>
              <w:rPr>
                <w:rFonts w:ascii="Times New Roman" w:hAnsi="Times New Roman" w:cs="Times New Roman"/>
                <w:b/>
                <w:sz w:val="20"/>
                <w:szCs w:val="20"/>
              </w:rPr>
            </w:pPr>
            <w:r w:rsidRPr="007D044D">
              <w:rPr>
                <w:rFonts w:ascii="Times New Roman" w:hAnsi="Times New Roman" w:cs="Times New Roman"/>
                <w:b/>
                <w:sz w:val="20"/>
                <w:szCs w:val="20"/>
              </w:rPr>
              <w:t>П/и «Попробуй, достань».</w:t>
            </w:r>
          </w:p>
          <w:p w14:paraId="51F04B9D" w14:textId="77777777" w:rsidR="000A429A" w:rsidRPr="007D044D" w:rsidRDefault="000A429A" w:rsidP="007D044D">
            <w:pPr>
              <w:spacing w:line="240" w:lineRule="auto"/>
              <w:rPr>
                <w:rFonts w:ascii="Times New Roman" w:hAnsi="Times New Roman" w:cs="Times New Roman"/>
                <w:sz w:val="20"/>
                <w:szCs w:val="20"/>
              </w:rPr>
            </w:pPr>
            <w:r w:rsidRPr="007D044D">
              <w:rPr>
                <w:rFonts w:ascii="Times New Roman" w:hAnsi="Times New Roman" w:cs="Times New Roman"/>
                <w:b/>
                <w:sz w:val="20"/>
                <w:szCs w:val="20"/>
              </w:rPr>
              <w:t>Цель.</w:t>
            </w:r>
            <w:r w:rsidRPr="007D044D">
              <w:rPr>
                <w:rFonts w:ascii="Times New Roman" w:hAnsi="Times New Roman" w:cs="Times New Roman"/>
                <w:sz w:val="20"/>
                <w:szCs w:val="20"/>
              </w:rPr>
              <w:t xml:space="preserve"> Учить детей выпрыгивать вверх, доставая до предметов, расположенных на разной высоте, действовать точно по сигналу. Развивать мышцы спины и ног, ловкость, воспитывать уверенность в себе, поощрять целеустремленность детей.</w:t>
            </w:r>
          </w:p>
          <w:p w14:paraId="0A91A233" w14:textId="77777777" w:rsidR="000A429A" w:rsidRPr="007D044D" w:rsidRDefault="000A429A" w:rsidP="007D044D">
            <w:pPr>
              <w:spacing w:line="240" w:lineRule="auto"/>
              <w:rPr>
                <w:rFonts w:ascii="Times New Roman" w:hAnsi="Times New Roman" w:cs="Times New Roman"/>
                <w:sz w:val="20"/>
                <w:szCs w:val="20"/>
              </w:rPr>
            </w:pPr>
          </w:p>
        </w:tc>
      </w:tr>
      <w:tr w:rsidR="000A429A" w:rsidRPr="007D044D" w14:paraId="7FABB70B" w14:textId="77777777" w:rsidTr="007D044D">
        <w:tc>
          <w:tcPr>
            <w:tcW w:w="1843" w:type="dxa"/>
          </w:tcPr>
          <w:p w14:paraId="27DA465C" w14:textId="77777777" w:rsidR="000A429A" w:rsidRPr="007D044D" w:rsidRDefault="000A429A" w:rsidP="007D044D">
            <w:pPr>
              <w:spacing w:line="240" w:lineRule="auto"/>
              <w:rPr>
                <w:rFonts w:ascii="Times New Roman" w:hAnsi="Times New Roman" w:cs="Times New Roman"/>
                <w:sz w:val="20"/>
                <w:szCs w:val="20"/>
              </w:rPr>
            </w:pPr>
            <w:r w:rsidRPr="007D044D">
              <w:rPr>
                <w:rFonts w:ascii="Times New Roman" w:hAnsi="Times New Roman" w:cs="Times New Roman"/>
                <w:b/>
                <w:bCs/>
                <w:color w:val="000000"/>
                <w:sz w:val="20"/>
                <w:szCs w:val="20"/>
              </w:rPr>
              <w:t>Художественно-эстетическое развитие</w:t>
            </w:r>
          </w:p>
        </w:tc>
        <w:tc>
          <w:tcPr>
            <w:tcW w:w="2410" w:type="dxa"/>
          </w:tcPr>
          <w:p w14:paraId="7BCA1142" w14:textId="77777777" w:rsidR="000A429A" w:rsidRPr="007D044D" w:rsidRDefault="000A429A" w:rsidP="007D044D">
            <w:pPr>
              <w:spacing w:line="240" w:lineRule="auto"/>
              <w:rPr>
                <w:rFonts w:ascii="Times New Roman" w:hAnsi="Times New Roman" w:cs="Times New Roman"/>
                <w:sz w:val="20"/>
                <w:szCs w:val="20"/>
              </w:rPr>
            </w:pPr>
            <w:r w:rsidRPr="007D044D">
              <w:rPr>
                <w:rFonts w:ascii="Times New Roman" w:hAnsi="Times New Roman" w:cs="Times New Roman"/>
                <w:sz w:val="20"/>
                <w:szCs w:val="20"/>
              </w:rPr>
              <w:t>Чтение рассказа Л. Толстого «Отец приказал сыновьям»</w:t>
            </w:r>
          </w:p>
          <w:p w14:paraId="12050904" w14:textId="77777777" w:rsidR="000A429A" w:rsidRPr="007D044D" w:rsidRDefault="000A429A" w:rsidP="007D044D">
            <w:pPr>
              <w:spacing w:line="240" w:lineRule="auto"/>
              <w:rPr>
                <w:rFonts w:ascii="Times New Roman" w:hAnsi="Times New Roman" w:cs="Times New Roman"/>
                <w:sz w:val="20"/>
                <w:szCs w:val="20"/>
              </w:rPr>
            </w:pPr>
            <w:r w:rsidRPr="007D044D">
              <w:rPr>
                <w:rFonts w:ascii="Times New Roman" w:hAnsi="Times New Roman" w:cs="Times New Roman"/>
                <w:sz w:val="20"/>
                <w:szCs w:val="20"/>
              </w:rPr>
              <w:t xml:space="preserve">Цель: познакомить детей </w:t>
            </w:r>
            <w:r w:rsidRPr="007D044D">
              <w:rPr>
                <w:rFonts w:ascii="Times New Roman" w:hAnsi="Times New Roman" w:cs="Times New Roman"/>
                <w:sz w:val="20"/>
                <w:szCs w:val="20"/>
              </w:rPr>
              <w:lastRenderedPageBreak/>
              <w:t>с произведением Л. Н. Толстого, учить внимательно, слушать рассказ; развивать внимание, память; отвечать на вопросы по содержанию рассказа.</w:t>
            </w:r>
          </w:p>
          <w:p w14:paraId="7CDAA9A6" w14:textId="53A85A76" w:rsidR="000A429A" w:rsidRPr="007D044D" w:rsidRDefault="000A429A" w:rsidP="007D044D">
            <w:pPr>
              <w:spacing w:line="240" w:lineRule="auto"/>
              <w:rPr>
                <w:rFonts w:ascii="Times New Roman" w:hAnsi="Times New Roman" w:cs="Times New Roman"/>
                <w:sz w:val="20"/>
                <w:szCs w:val="20"/>
              </w:rPr>
            </w:pPr>
          </w:p>
        </w:tc>
        <w:tc>
          <w:tcPr>
            <w:tcW w:w="2864" w:type="dxa"/>
            <w:gridSpan w:val="2"/>
          </w:tcPr>
          <w:p w14:paraId="6BAB2F2D" w14:textId="5F6A764A" w:rsidR="000A429A" w:rsidRPr="007D044D" w:rsidRDefault="000A429A" w:rsidP="007D044D">
            <w:pPr>
              <w:spacing w:line="240" w:lineRule="auto"/>
              <w:rPr>
                <w:rFonts w:ascii="Times New Roman" w:hAnsi="Times New Roman" w:cs="Times New Roman"/>
                <w:sz w:val="20"/>
                <w:szCs w:val="20"/>
              </w:rPr>
            </w:pPr>
            <w:r w:rsidRPr="007D044D">
              <w:rPr>
                <w:rFonts w:ascii="Times New Roman" w:hAnsi="Times New Roman" w:cs="Times New Roman"/>
                <w:sz w:val="20"/>
                <w:szCs w:val="20"/>
              </w:rPr>
              <w:lastRenderedPageBreak/>
              <w:t>Чтение щотл. нар. Песенки «Купите лук» пер. И. Токмаковой</w:t>
            </w:r>
          </w:p>
          <w:p w14:paraId="213DC484" w14:textId="77777777" w:rsidR="000A429A" w:rsidRPr="007D044D" w:rsidRDefault="000A429A" w:rsidP="007D044D">
            <w:pPr>
              <w:spacing w:line="240" w:lineRule="auto"/>
              <w:rPr>
                <w:rFonts w:ascii="Times New Roman" w:hAnsi="Times New Roman" w:cs="Times New Roman"/>
                <w:sz w:val="20"/>
                <w:szCs w:val="20"/>
              </w:rPr>
            </w:pPr>
            <w:r w:rsidRPr="007D044D">
              <w:rPr>
                <w:rFonts w:ascii="Times New Roman" w:hAnsi="Times New Roman" w:cs="Times New Roman"/>
                <w:color w:val="000000"/>
                <w:sz w:val="20"/>
                <w:szCs w:val="20"/>
              </w:rPr>
              <w:t xml:space="preserve">Цель. </w:t>
            </w:r>
            <w:r w:rsidRPr="007D044D">
              <w:rPr>
                <w:rFonts w:ascii="Times New Roman" w:hAnsi="Times New Roman" w:cs="Times New Roman"/>
                <w:sz w:val="20"/>
                <w:szCs w:val="20"/>
              </w:rPr>
              <w:t xml:space="preserve">Учить понимать: </w:t>
            </w:r>
            <w:r w:rsidRPr="007D044D">
              <w:rPr>
                <w:rFonts w:ascii="Times New Roman" w:hAnsi="Times New Roman" w:cs="Times New Roman"/>
                <w:sz w:val="20"/>
                <w:szCs w:val="20"/>
              </w:rPr>
              <w:lastRenderedPageBreak/>
              <w:t>эмоционально-образное содержание произведения; нравственный смысл произведения. Углублять представления детей о соответствии названия текста его содержанию. Знакомить с малыми формами фольклора</w:t>
            </w:r>
          </w:p>
          <w:p w14:paraId="59A8B679" w14:textId="77777777" w:rsidR="000A429A" w:rsidRPr="007D044D" w:rsidRDefault="000A429A" w:rsidP="007D044D">
            <w:pPr>
              <w:spacing w:line="240" w:lineRule="auto"/>
              <w:rPr>
                <w:rFonts w:ascii="Times New Roman" w:hAnsi="Times New Roman" w:cs="Times New Roman"/>
                <w:sz w:val="20"/>
                <w:szCs w:val="20"/>
              </w:rPr>
            </w:pPr>
          </w:p>
        </w:tc>
        <w:tc>
          <w:tcPr>
            <w:tcW w:w="2693" w:type="dxa"/>
          </w:tcPr>
          <w:p w14:paraId="386D147A" w14:textId="77777777" w:rsidR="000A429A" w:rsidRPr="007D044D" w:rsidRDefault="000A429A" w:rsidP="007D044D">
            <w:pPr>
              <w:spacing w:line="240" w:lineRule="auto"/>
              <w:rPr>
                <w:rFonts w:ascii="Times New Roman" w:hAnsi="Times New Roman" w:cs="Times New Roman"/>
                <w:sz w:val="20"/>
                <w:szCs w:val="20"/>
              </w:rPr>
            </w:pPr>
            <w:r w:rsidRPr="007D044D">
              <w:rPr>
                <w:rFonts w:ascii="Times New Roman" w:hAnsi="Times New Roman" w:cs="Times New Roman"/>
                <w:sz w:val="20"/>
                <w:szCs w:val="20"/>
              </w:rPr>
              <w:lastRenderedPageBreak/>
              <w:t>Чтение стихотворения С. Маршака «Вот какой рассеянный»</w:t>
            </w:r>
          </w:p>
          <w:p w14:paraId="4BB761F7" w14:textId="1248EC3F" w:rsidR="000A429A" w:rsidRPr="007D044D" w:rsidRDefault="000A429A" w:rsidP="007D044D">
            <w:pPr>
              <w:spacing w:line="240" w:lineRule="auto"/>
              <w:rPr>
                <w:rFonts w:ascii="Times New Roman" w:hAnsi="Times New Roman" w:cs="Times New Roman"/>
                <w:sz w:val="20"/>
                <w:szCs w:val="20"/>
              </w:rPr>
            </w:pPr>
            <w:r w:rsidRPr="007D044D">
              <w:rPr>
                <w:rFonts w:ascii="Times New Roman" w:hAnsi="Times New Roman" w:cs="Times New Roman"/>
                <w:sz w:val="20"/>
                <w:szCs w:val="20"/>
              </w:rPr>
              <w:t xml:space="preserve">Цель. Развивать </w:t>
            </w:r>
            <w:r w:rsidRPr="007D044D">
              <w:rPr>
                <w:rFonts w:ascii="Times New Roman" w:hAnsi="Times New Roman" w:cs="Times New Roman"/>
                <w:sz w:val="20"/>
                <w:szCs w:val="20"/>
              </w:rPr>
              <w:lastRenderedPageBreak/>
              <w:t>способность к целостному восприятию текста. Продолжать учить выявлять основное содержание, понимать главные характеристики героя, значение некоторых средств языковой выразительности для передачи образа героя.</w:t>
            </w:r>
          </w:p>
        </w:tc>
        <w:tc>
          <w:tcPr>
            <w:tcW w:w="2268" w:type="dxa"/>
          </w:tcPr>
          <w:p w14:paraId="55360BCF" w14:textId="77777777" w:rsidR="000A429A" w:rsidRPr="007D044D" w:rsidRDefault="000A429A" w:rsidP="007D044D">
            <w:pPr>
              <w:spacing w:line="240" w:lineRule="auto"/>
              <w:rPr>
                <w:rFonts w:ascii="Times New Roman" w:hAnsi="Times New Roman" w:cs="Times New Roman"/>
                <w:sz w:val="20"/>
                <w:szCs w:val="20"/>
              </w:rPr>
            </w:pPr>
            <w:r w:rsidRPr="007D044D">
              <w:rPr>
                <w:rFonts w:ascii="Times New Roman" w:hAnsi="Times New Roman" w:cs="Times New Roman"/>
                <w:sz w:val="20"/>
                <w:szCs w:val="20"/>
              </w:rPr>
              <w:lastRenderedPageBreak/>
              <w:t xml:space="preserve">Чтение рассказа Н. Сладкова «Неслух» Цель. Учить внимательно слушать рассказ, прививать </w:t>
            </w:r>
            <w:r w:rsidRPr="007D044D">
              <w:rPr>
                <w:rFonts w:ascii="Times New Roman" w:hAnsi="Times New Roman" w:cs="Times New Roman"/>
                <w:sz w:val="20"/>
                <w:szCs w:val="20"/>
              </w:rPr>
              <w:lastRenderedPageBreak/>
              <w:t>любовь к родной природе через художественную литературу.</w:t>
            </w:r>
          </w:p>
        </w:tc>
        <w:tc>
          <w:tcPr>
            <w:tcW w:w="3544" w:type="dxa"/>
          </w:tcPr>
          <w:p w14:paraId="156FDE31" w14:textId="77777777" w:rsidR="000A429A" w:rsidRPr="007D044D" w:rsidRDefault="000A429A" w:rsidP="007D044D">
            <w:pPr>
              <w:spacing w:line="240" w:lineRule="auto"/>
              <w:rPr>
                <w:rFonts w:ascii="Times New Roman" w:hAnsi="Times New Roman" w:cs="Times New Roman"/>
                <w:sz w:val="20"/>
                <w:szCs w:val="20"/>
              </w:rPr>
            </w:pPr>
            <w:r w:rsidRPr="007D044D">
              <w:rPr>
                <w:rFonts w:ascii="Times New Roman" w:hAnsi="Times New Roman" w:cs="Times New Roman"/>
                <w:sz w:val="20"/>
                <w:szCs w:val="20"/>
              </w:rPr>
              <w:lastRenderedPageBreak/>
              <w:t>Чтение по выбору детей</w:t>
            </w:r>
          </w:p>
        </w:tc>
      </w:tr>
      <w:tr w:rsidR="000A429A" w:rsidRPr="007D044D" w14:paraId="62060C31" w14:textId="77777777" w:rsidTr="007D044D">
        <w:trPr>
          <w:trHeight w:val="2975"/>
        </w:trPr>
        <w:tc>
          <w:tcPr>
            <w:tcW w:w="1843" w:type="dxa"/>
          </w:tcPr>
          <w:p w14:paraId="799A1881" w14:textId="77777777" w:rsidR="000A429A" w:rsidRPr="007D044D" w:rsidRDefault="000A429A" w:rsidP="007D044D">
            <w:pPr>
              <w:spacing w:line="240" w:lineRule="auto"/>
              <w:rPr>
                <w:rFonts w:ascii="Times New Roman" w:hAnsi="Times New Roman" w:cs="Times New Roman"/>
                <w:b/>
                <w:sz w:val="20"/>
                <w:szCs w:val="20"/>
              </w:rPr>
            </w:pPr>
            <w:r w:rsidRPr="007D044D">
              <w:rPr>
                <w:rFonts w:ascii="Times New Roman" w:hAnsi="Times New Roman" w:cs="Times New Roman"/>
                <w:b/>
                <w:sz w:val="20"/>
                <w:szCs w:val="20"/>
              </w:rPr>
              <w:t>Самостоятельная деятельность</w:t>
            </w:r>
          </w:p>
        </w:tc>
        <w:tc>
          <w:tcPr>
            <w:tcW w:w="2410" w:type="dxa"/>
          </w:tcPr>
          <w:p w14:paraId="27AB0247" w14:textId="77777777" w:rsidR="000A429A" w:rsidRPr="007D044D" w:rsidRDefault="000A429A" w:rsidP="007D044D">
            <w:pPr>
              <w:spacing w:line="240" w:lineRule="auto"/>
              <w:rPr>
                <w:rFonts w:ascii="Times New Roman" w:hAnsi="Times New Roman" w:cs="Times New Roman"/>
                <w:b/>
                <w:sz w:val="20"/>
                <w:szCs w:val="20"/>
              </w:rPr>
            </w:pPr>
            <w:r w:rsidRPr="007D044D">
              <w:rPr>
                <w:rFonts w:ascii="Times New Roman" w:hAnsi="Times New Roman" w:cs="Times New Roman"/>
                <w:b/>
                <w:sz w:val="20"/>
                <w:szCs w:val="20"/>
              </w:rPr>
              <w:t>Настольно-печатные игры по выбору детей.</w:t>
            </w:r>
          </w:p>
          <w:p w14:paraId="6683298B" w14:textId="77777777" w:rsidR="000A429A" w:rsidRPr="007D044D" w:rsidRDefault="000A429A" w:rsidP="007D044D">
            <w:pPr>
              <w:spacing w:line="240" w:lineRule="auto"/>
              <w:rPr>
                <w:rFonts w:ascii="Times New Roman" w:hAnsi="Times New Roman" w:cs="Times New Roman"/>
                <w:sz w:val="20"/>
                <w:szCs w:val="20"/>
              </w:rPr>
            </w:pPr>
            <w:r w:rsidRPr="007D044D">
              <w:rPr>
                <w:rFonts w:ascii="Times New Roman" w:hAnsi="Times New Roman" w:cs="Times New Roman"/>
                <w:b/>
                <w:sz w:val="20"/>
                <w:szCs w:val="20"/>
              </w:rPr>
              <w:t>Цель.</w:t>
            </w:r>
            <w:r w:rsidRPr="007D044D">
              <w:rPr>
                <w:rFonts w:ascii="Times New Roman" w:hAnsi="Times New Roman" w:cs="Times New Roman"/>
                <w:sz w:val="20"/>
                <w:szCs w:val="20"/>
              </w:rPr>
              <w:t xml:space="preserve"> Учить детей подчиняться правилам игры, оценивать соответствие им игровых действий, поощрять стремление детей самостоятельно освоить правила игры.</w:t>
            </w:r>
          </w:p>
        </w:tc>
        <w:tc>
          <w:tcPr>
            <w:tcW w:w="2864" w:type="dxa"/>
            <w:gridSpan w:val="2"/>
          </w:tcPr>
          <w:p w14:paraId="50DDABD6" w14:textId="77777777" w:rsidR="000A429A" w:rsidRPr="007D044D" w:rsidRDefault="000A429A" w:rsidP="007D044D">
            <w:pPr>
              <w:spacing w:line="240" w:lineRule="auto"/>
              <w:rPr>
                <w:rFonts w:ascii="Times New Roman" w:hAnsi="Times New Roman" w:cs="Times New Roman"/>
                <w:sz w:val="20"/>
                <w:szCs w:val="20"/>
              </w:rPr>
            </w:pPr>
            <w:r w:rsidRPr="007D044D">
              <w:rPr>
                <w:rFonts w:ascii="Times New Roman" w:hAnsi="Times New Roman" w:cs="Times New Roman"/>
                <w:b/>
                <w:bCs/>
                <w:sz w:val="20"/>
                <w:szCs w:val="20"/>
              </w:rPr>
              <w:t>Творческая мастерская: раскрашивание красками «Пожарная машина».</w:t>
            </w:r>
          </w:p>
          <w:p w14:paraId="6316119F" w14:textId="77777777" w:rsidR="000A429A" w:rsidRPr="007D044D" w:rsidRDefault="000A429A" w:rsidP="007D044D">
            <w:pPr>
              <w:spacing w:line="240" w:lineRule="auto"/>
              <w:rPr>
                <w:rFonts w:ascii="Times New Roman" w:hAnsi="Times New Roman" w:cs="Times New Roman"/>
                <w:sz w:val="20"/>
                <w:szCs w:val="20"/>
              </w:rPr>
            </w:pPr>
            <w:r w:rsidRPr="007D044D">
              <w:rPr>
                <w:rFonts w:ascii="Times New Roman" w:hAnsi="Times New Roman" w:cs="Times New Roman"/>
                <w:b/>
                <w:bCs/>
                <w:iCs/>
                <w:sz w:val="20"/>
                <w:szCs w:val="20"/>
              </w:rPr>
              <w:t>Цель.</w:t>
            </w:r>
            <w:r w:rsidRPr="007D044D">
              <w:rPr>
                <w:rFonts w:ascii="Times New Roman" w:hAnsi="Times New Roman" w:cs="Times New Roman"/>
                <w:b/>
                <w:bCs/>
                <w:i/>
                <w:iCs/>
                <w:sz w:val="20"/>
                <w:szCs w:val="20"/>
              </w:rPr>
              <w:t xml:space="preserve"> </w:t>
            </w:r>
            <w:r w:rsidRPr="007D044D">
              <w:rPr>
                <w:rFonts w:ascii="Times New Roman" w:hAnsi="Times New Roman" w:cs="Times New Roman"/>
                <w:sz w:val="20"/>
                <w:szCs w:val="20"/>
              </w:rPr>
              <w:t>Закреплять умение правильно держать кисть, набирать неболь</w:t>
            </w:r>
            <w:r w:rsidRPr="007D044D">
              <w:rPr>
                <w:rFonts w:ascii="Times New Roman" w:hAnsi="Times New Roman" w:cs="Times New Roman"/>
                <w:sz w:val="20"/>
                <w:szCs w:val="20"/>
              </w:rPr>
              <w:softHyphen/>
              <w:t>шое количество краски, не выходить за контуры.</w:t>
            </w:r>
          </w:p>
        </w:tc>
        <w:tc>
          <w:tcPr>
            <w:tcW w:w="2693" w:type="dxa"/>
          </w:tcPr>
          <w:p w14:paraId="60AEFBA4" w14:textId="77777777" w:rsidR="000A429A" w:rsidRPr="007D044D" w:rsidRDefault="000A429A" w:rsidP="007D044D">
            <w:pPr>
              <w:spacing w:line="240" w:lineRule="auto"/>
              <w:rPr>
                <w:rFonts w:ascii="Times New Roman" w:hAnsi="Times New Roman" w:cs="Times New Roman"/>
                <w:b/>
                <w:sz w:val="20"/>
                <w:szCs w:val="20"/>
              </w:rPr>
            </w:pPr>
            <w:r w:rsidRPr="007D044D">
              <w:rPr>
                <w:rFonts w:ascii="Times New Roman" w:hAnsi="Times New Roman" w:cs="Times New Roman"/>
                <w:b/>
                <w:sz w:val="20"/>
                <w:szCs w:val="20"/>
              </w:rPr>
              <w:t>Работа в уголке сенсорного воспитания.</w:t>
            </w:r>
          </w:p>
          <w:p w14:paraId="68B44B91" w14:textId="1157405F" w:rsidR="000A429A" w:rsidRPr="007D044D" w:rsidRDefault="000A429A" w:rsidP="007D044D">
            <w:pPr>
              <w:spacing w:line="240" w:lineRule="auto"/>
              <w:rPr>
                <w:rFonts w:ascii="Times New Roman" w:hAnsi="Times New Roman" w:cs="Times New Roman"/>
                <w:sz w:val="20"/>
                <w:szCs w:val="20"/>
              </w:rPr>
            </w:pPr>
            <w:r w:rsidRPr="007D044D">
              <w:rPr>
                <w:rFonts w:ascii="Times New Roman" w:hAnsi="Times New Roman" w:cs="Times New Roman"/>
                <w:b/>
                <w:sz w:val="20"/>
                <w:szCs w:val="20"/>
              </w:rPr>
              <w:t>Цель.</w:t>
            </w:r>
            <w:r w:rsidRPr="007D044D">
              <w:rPr>
                <w:rFonts w:ascii="Times New Roman" w:hAnsi="Times New Roman" w:cs="Times New Roman"/>
                <w:sz w:val="20"/>
                <w:szCs w:val="20"/>
              </w:rPr>
              <w:t xml:space="preserve"> Закреплять умение детей группировать предметы по цвету, учить использовать эталоны как общезначимые свойства предметов. Развивать образное мышление, зрительное восприятие, </w:t>
            </w:r>
            <w:r w:rsidR="007659DB" w:rsidRPr="007D044D">
              <w:rPr>
                <w:rFonts w:ascii="Times New Roman" w:hAnsi="Times New Roman" w:cs="Times New Roman"/>
                <w:sz w:val="20"/>
                <w:szCs w:val="20"/>
              </w:rPr>
              <w:t>обогащать сенсорный опыт детей</w:t>
            </w:r>
          </w:p>
        </w:tc>
        <w:tc>
          <w:tcPr>
            <w:tcW w:w="2268" w:type="dxa"/>
          </w:tcPr>
          <w:p w14:paraId="67C3FA07" w14:textId="77777777" w:rsidR="000A429A" w:rsidRPr="007D044D" w:rsidRDefault="000A429A" w:rsidP="007D044D">
            <w:pPr>
              <w:spacing w:line="240" w:lineRule="auto"/>
              <w:rPr>
                <w:rFonts w:ascii="Times New Roman" w:hAnsi="Times New Roman" w:cs="Times New Roman"/>
                <w:b/>
                <w:sz w:val="20"/>
                <w:szCs w:val="20"/>
              </w:rPr>
            </w:pPr>
            <w:r w:rsidRPr="007D044D">
              <w:rPr>
                <w:rFonts w:ascii="Times New Roman" w:hAnsi="Times New Roman" w:cs="Times New Roman"/>
                <w:b/>
                <w:sz w:val="20"/>
                <w:szCs w:val="20"/>
              </w:rPr>
              <w:t>Настольно-печатная игра «Лото».</w:t>
            </w:r>
          </w:p>
          <w:p w14:paraId="645BBE26" w14:textId="77777777" w:rsidR="000A429A" w:rsidRPr="007D044D" w:rsidRDefault="000A429A" w:rsidP="007D044D">
            <w:pPr>
              <w:spacing w:line="240" w:lineRule="auto"/>
              <w:rPr>
                <w:rFonts w:ascii="Times New Roman" w:hAnsi="Times New Roman" w:cs="Times New Roman"/>
                <w:sz w:val="20"/>
                <w:szCs w:val="20"/>
              </w:rPr>
            </w:pPr>
            <w:r w:rsidRPr="007D044D">
              <w:rPr>
                <w:rFonts w:ascii="Times New Roman" w:hAnsi="Times New Roman" w:cs="Times New Roman"/>
                <w:b/>
                <w:sz w:val="20"/>
                <w:szCs w:val="20"/>
              </w:rPr>
              <w:t>Цель.</w:t>
            </w:r>
            <w:r w:rsidRPr="007D044D">
              <w:rPr>
                <w:rFonts w:ascii="Times New Roman" w:hAnsi="Times New Roman" w:cs="Times New Roman"/>
                <w:sz w:val="20"/>
                <w:szCs w:val="20"/>
              </w:rPr>
              <w:t xml:space="preserve"> Упражнять детей в правильном использовании обобщающих слов. Развивать логическое мышление, быстроту реакции.</w:t>
            </w:r>
          </w:p>
          <w:p w14:paraId="2E9AAF51" w14:textId="77777777" w:rsidR="000A429A" w:rsidRPr="007D044D" w:rsidRDefault="000A429A" w:rsidP="007D044D">
            <w:pPr>
              <w:spacing w:line="240" w:lineRule="auto"/>
              <w:rPr>
                <w:rFonts w:ascii="Times New Roman" w:hAnsi="Times New Roman" w:cs="Times New Roman"/>
                <w:sz w:val="20"/>
                <w:szCs w:val="20"/>
              </w:rPr>
            </w:pPr>
          </w:p>
        </w:tc>
        <w:tc>
          <w:tcPr>
            <w:tcW w:w="3544" w:type="dxa"/>
          </w:tcPr>
          <w:p w14:paraId="7F448566" w14:textId="129BEDED" w:rsidR="000A429A" w:rsidRPr="007D044D" w:rsidRDefault="000A429A" w:rsidP="007D044D">
            <w:pPr>
              <w:spacing w:line="240" w:lineRule="auto"/>
              <w:rPr>
                <w:rFonts w:ascii="Times New Roman" w:hAnsi="Times New Roman" w:cs="Times New Roman"/>
                <w:b/>
                <w:sz w:val="20"/>
                <w:szCs w:val="20"/>
              </w:rPr>
            </w:pPr>
            <w:r w:rsidRPr="007D044D">
              <w:rPr>
                <w:rFonts w:ascii="Times New Roman" w:hAnsi="Times New Roman" w:cs="Times New Roman"/>
                <w:b/>
                <w:sz w:val="20"/>
                <w:szCs w:val="20"/>
              </w:rPr>
              <w:t>Самостоятельная двигательная деятельность</w:t>
            </w:r>
          </w:p>
          <w:p w14:paraId="02BE8522" w14:textId="77777777" w:rsidR="000A429A" w:rsidRPr="007D044D" w:rsidRDefault="000A429A" w:rsidP="007D044D">
            <w:pPr>
              <w:spacing w:line="240" w:lineRule="auto"/>
              <w:rPr>
                <w:rFonts w:ascii="Times New Roman" w:hAnsi="Times New Roman" w:cs="Times New Roman"/>
                <w:sz w:val="20"/>
                <w:szCs w:val="20"/>
              </w:rPr>
            </w:pPr>
            <w:r w:rsidRPr="007D044D">
              <w:rPr>
                <w:rFonts w:ascii="Times New Roman" w:hAnsi="Times New Roman" w:cs="Times New Roman"/>
                <w:b/>
                <w:sz w:val="20"/>
                <w:szCs w:val="20"/>
              </w:rPr>
              <w:t>Цель.</w:t>
            </w:r>
            <w:r w:rsidRPr="007D044D">
              <w:rPr>
                <w:rFonts w:ascii="Times New Roman" w:hAnsi="Times New Roman" w:cs="Times New Roman"/>
                <w:sz w:val="20"/>
                <w:szCs w:val="20"/>
              </w:rPr>
              <w:t xml:space="preserve"> Закреплять умение детей самостоятельно выполнять различные движения, развивать двигательное творчество, поощрять инициативу, повышать уровень двигательной активности.</w:t>
            </w:r>
          </w:p>
        </w:tc>
      </w:tr>
      <w:tr w:rsidR="00C75E79" w:rsidRPr="007D044D" w14:paraId="069B6AE9" w14:textId="77777777" w:rsidTr="007D044D">
        <w:trPr>
          <w:trHeight w:val="2975"/>
        </w:trPr>
        <w:tc>
          <w:tcPr>
            <w:tcW w:w="1843" w:type="dxa"/>
          </w:tcPr>
          <w:p w14:paraId="160F2829" w14:textId="2419060B" w:rsidR="00C75E79" w:rsidRPr="007D044D" w:rsidRDefault="00C75E79" w:rsidP="007D044D">
            <w:pPr>
              <w:spacing w:line="240" w:lineRule="auto"/>
              <w:rPr>
                <w:rFonts w:ascii="Times New Roman" w:hAnsi="Times New Roman" w:cs="Times New Roman"/>
                <w:b/>
                <w:sz w:val="20"/>
                <w:szCs w:val="20"/>
              </w:rPr>
            </w:pPr>
            <w:r w:rsidRPr="00C75E79">
              <w:rPr>
                <w:rFonts w:ascii="Times New Roman" w:hAnsi="Times New Roman" w:cs="Times New Roman"/>
                <w:b/>
                <w:sz w:val="20"/>
                <w:szCs w:val="20"/>
              </w:rPr>
              <w:t>К-м деятельность</w:t>
            </w:r>
          </w:p>
        </w:tc>
        <w:tc>
          <w:tcPr>
            <w:tcW w:w="2410" w:type="dxa"/>
          </w:tcPr>
          <w:p w14:paraId="38667690" w14:textId="7F149516" w:rsidR="00C75E79" w:rsidRPr="00C75E79" w:rsidRDefault="00C75E79" w:rsidP="00C75E79">
            <w:pPr>
              <w:spacing w:line="240" w:lineRule="auto"/>
              <w:rPr>
                <w:rFonts w:ascii="Times New Roman" w:hAnsi="Times New Roman" w:cs="Times New Roman"/>
                <w:sz w:val="20"/>
                <w:szCs w:val="20"/>
              </w:rPr>
            </w:pPr>
            <w:r w:rsidRPr="00C75E79">
              <w:rPr>
                <w:rFonts w:ascii="Times New Roman" w:hAnsi="Times New Roman" w:cs="Times New Roman"/>
                <w:sz w:val="20"/>
                <w:szCs w:val="20"/>
              </w:rPr>
              <w:t>Повторение. Цель: Закреплять представления детей об объемных геометрических телах; упражнять в их различении, в соотнесении реальных и изображенных объемных геометрических тел.</w:t>
            </w:r>
          </w:p>
          <w:p w14:paraId="5E8466D0" w14:textId="4DDF3646" w:rsidR="00C75E79" w:rsidRPr="007D044D" w:rsidRDefault="00C75E79" w:rsidP="00C75E79">
            <w:pPr>
              <w:spacing w:line="240" w:lineRule="auto"/>
              <w:rPr>
                <w:rFonts w:ascii="Times New Roman" w:hAnsi="Times New Roman" w:cs="Times New Roman"/>
                <w:b/>
                <w:sz w:val="20"/>
                <w:szCs w:val="20"/>
              </w:rPr>
            </w:pPr>
            <w:r w:rsidRPr="00C75E79">
              <w:rPr>
                <w:rFonts w:ascii="Times New Roman" w:hAnsi="Times New Roman" w:cs="Times New Roman"/>
                <w:sz w:val="20"/>
                <w:szCs w:val="20"/>
              </w:rPr>
              <w:t>Уточнять конструктивные свойства геометрических тел; упражнять  в моделировании по схеме, в конструировании по элементарному чертежу</w:t>
            </w:r>
          </w:p>
        </w:tc>
        <w:tc>
          <w:tcPr>
            <w:tcW w:w="2864" w:type="dxa"/>
            <w:gridSpan w:val="2"/>
          </w:tcPr>
          <w:p w14:paraId="18692310" w14:textId="77777777" w:rsidR="00C75E79" w:rsidRPr="007D044D" w:rsidRDefault="00C75E79" w:rsidP="007D044D">
            <w:pPr>
              <w:spacing w:line="240" w:lineRule="auto"/>
              <w:rPr>
                <w:rFonts w:ascii="Times New Roman" w:hAnsi="Times New Roman" w:cs="Times New Roman"/>
                <w:b/>
                <w:bCs/>
                <w:sz w:val="20"/>
                <w:szCs w:val="20"/>
              </w:rPr>
            </w:pPr>
          </w:p>
        </w:tc>
        <w:tc>
          <w:tcPr>
            <w:tcW w:w="2693" w:type="dxa"/>
          </w:tcPr>
          <w:p w14:paraId="1472ED10" w14:textId="77777777" w:rsidR="00C75E79" w:rsidRPr="007D044D" w:rsidRDefault="00C75E79" w:rsidP="007D044D">
            <w:pPr>
              <w:spacing w:line="240" w:lineRule="auto"/>
              <w:rPr>
                <w:rFonts w:ascii="Times New Roman" w:hAnsi="Times New Roman" w:cs="Times New Roman"/>
                <w:b/>
                <w:sz w:val="20"/>
                <w:szCs w:val="20"/>
              </w:rPr>
            </w:pPr>
          </w:p>
        </w:tc>
        <w:tc>
          <w:tcPr>
            <w:tcW w:w="2268" w:type="dxa"/>
          </w:tcPr>
          <w:p w14:paraId="17FD46E5" w14:textId="77777777" w:rsidR="00C75E79" w:rsidRPr="007D044D" w:rsidRDefault="00C75E79" w:rsidP="007D044D">
            <w:pPr>
              <w:spacing w:line="240" w:lineRule="auto"/>
              <w:rPr>
                <w:rFonts w:ascii="Times New Roman" w:hAnsi="Times New Roman" w:cs="Times New Roman"/>
                <w:b/>
                <w:sz w:val="20"/>
                <w:szCs w:val="20"/>
              </w:rPr>
            </w:pPr>
          </w:p>
        </w:tc>
        <w:tc>
          <w:tcPr>
            <w:tcW w:w="3544" w:type="dxa"/>
          </w:tcPr>
          <w:p w14:paraId="6A958EFD" w14:textId="77777777" w:rsidR="00C75E79" w:rsidRPr="007D044D" w:rsidRDefault="00C75E79" w:rsidP="007D044D">
            <w:pPr>
              <w:spacing w:line="240" w:lineRule="auto"/>
              <w:rPr>
                <w:rFonts w:ascii="Times New Roman" w:hAnsi="Times New Roman" w:cs="Times New Roman"/>
                <w:b/>
                <w:sz w:val="20"/>
                <w:szCs w:val="20"/>
              </w:rPr>
            </w:pPr>
          </w:p>
        </w:tc>
      </w:tr>
      <w:tr w:rsidR="000A429A" w:rsidRPr="007D044D" w14:paraId="60604C88" w14:textId="77777777" w:rsidTr="007D044D">
        <w:tc>
          <w:tcPr>
            <w:tcW w:w="1843" w:type="dxa"/>
          </w:tcPr>
          <w:p w14:paraId="1D0E9F67" w14:textId="77777777" w:rsidR="000A429A" w:rsidRPr="007D044D" w:rsidRDefault="000A429A" w:rsidP="007D044D">
            <w:pPr>
              <w:spacing w:line="240" w:lineRule="auto"/>
              <w:rPr>
                <w:rFonts w:ascii="Times New Roman" w:hAnsi="Times New Roman" w:cs="Times New Roman"/>
                <w:b/>
                <w:sz w:val="20"/>
                <w:szCs w:val="20"/>
              </w:rPr>
            </w:pPr>
            <w:r w:rsidRPr="007D044D">
              <w:rPr>
                <w:rFonts w:ascii="Times New Roman" w:hAnsi="Times New Roman" w:cs="Times New Roman"/>
                <w:b/>
                <w:sz w:val="20"/>
                <w:szCs w:val="20"/>
              </w:rPr>
              <w:t>Работа с родителями</w:t>
            </w:r>
          </w:p>
        </w:tc>
        <w:tc>
          <w:tcPr>
            <w:tcW w:w="2410" w:type="dxa"/>
          </w:tcPr>
          <w:p w14:paraId="5505F69A" w14:textId="77777777" w:rsidR="000A429A" w:rsidRPr="007D044D" w:rsidRDefault="000A429A" w:rsidP="007D044D">
            <w:pPr>
              <w:spacing w:line="240" w:lineRule="auto"/>
              <w:rPr>
                <w:rFonts w:ascii="Times New Roman" w:hAnsi="Times New Roman" w:cs="Times New Roman"/>
                <w:sz w:val="20"/>
                <w:szCs w:val="20"/>
              </w:rPr>
            </w:pPr>
            <w:r w:rsidRPr="007D044D">
              <w:rPr>
                <w:rFonts w:ascii="Times New Roman" w:hAnsi="Times New Roman" w:cs="Times New Roman"/>
                <w:sz w:val="20"/>
                <w:szCs w:val="20"/>
              </w:rPr>
              <w:t>Консультация: «Чтобы не случилось беды»</w:t>
            </w:r>
          </w:p>
        </w:tc>
        <w:tc>
          <w:tcPr>
            <w:tcW w:w="2864" w:type="dxa"/>
            <w:gridSpan w:val="2"/>
          </w:tcPr>
          <w:p w14:paraId="60D25706" w14:textId="77777777" w:rsidR="000A429A" w:rsidRPr="007D044D" w:rsidRDefault="000A429A" w:rsidP="007D044D">
            <w:pPr>
              <w:spacing w:line="240" w:lineRule="auto"/>
              <w:rPr>
                <w:rFonts w:ascii="Times New Roman" w:hAnsi="Times New Roman" w:cs="Times New Roman"/>
                <w:sz w:val="20"/>
                <w:szCs w:val="20"/>
              </w:rPr>
            </w:pPr>
            <w:r w:rsidRPr="007D044D">
              <w:rPr>
                <w:rFonts w:ascii="Times New Roman" w:hAnsi="Times New Roman" w:cs="Times New Roman"/>
                <w:sz w:val="20"/>
                <w:szCs w:val="20"/>
              </w:rPr>
              <w:t xml:space="preserve">Беседа с родителями «Пожарная безопасность в </w:t>
            </w:r>
            <w:r w:rsidRPr="007D044D">
              <w:rPr>
                <w:rFonts w:ascii="Times New Roman" w:hAnsi="Times New Roman" w:cs="Times New Roman"/>
                <w:sz w:val="20"/>
                <w:szCs w:val="20"/>
              </w:rPr>
              <w:lastRenderedPageBreak/>
              <w:t>доме».</w:t>
            </w:r>
          </w:p>
        </w:tc>
        <w:tc>
          <w:tcPr>
            <w:tcW w:w="2693" w:type="dxa"/>
          </w:tcPr>
          <w:p w14:paraId="00615C4C" w14:textId="77777777" w:rsidR="000A429A" w:rsidRPr="007D044D" w:rsidRDefault="000A429A" w:rsidP="007D044D">
            <w:pPr>
              <w:spacing w:line="240" w:lineRule="auto"/>
              <w:rPr>
                <w:rFonts w:ascii="Times New Roman" w:hAnsi="Times New Roman" w:cs="Times New Roman"/>
                <w:sz w:val="20"/>
                <w:szCs w:val="20"/>
              </w:rPr>
            </w:pPr>
            <w:r w:rsidRPr="007D044D">
              <w:rPr>
                <w:rFonts w:ascii="Times New Roman" w:hAnsi="Times New Roman" w:cs="Times New Roman"/>
                <w:sz w:val="20"/>
                <w:szCs w:val="20"/>
              </w:rPr>
              <w:lastRenderedPageBreak/>
              <w:t>Памятка для родителей по пожарной безопасности.</w:t>
            </w:r>
          </w:p>
        </w:tc>
        <w:tc>
          <w:tcPr>
            <w:tcW w:w="2268" w:type="dxa"/>
          </w:tcPr>
          <w:p w14:paraId="321E7E4A" w14:textId="77777777" w:rsidR="000A429A" w:rsidRPr="007D044D" w:rsidRDefault="000A429A" w:rsidP="007D044D">
            <w:pPr>
              <w:spacing w:line="240" w:lineRule="auto"/>
              <w:rPr>
                <w:rFonts w:ascii="Times New Roman" w:hAnsi="Times New Roman" w:cs="Times New Roman"/>
                <w:sz w:val="20"/>
                <w:szCs w:val="20"/>
              </w:rPr>
            </w:pPr>
            <w:r w:rsidRPr="007D044D">
              <w:rPr>
                <w:rFonts w:ascii="Times New Roman" w:hAnsi="Times New Roman" w:cs="Times New Roman"/>
                <w:sz w:val="20"/>
                <w:szCs w:val="20"/>
              </w:rPr>
              <w:t xml:space="preserve">Консультация для родителей на тему: «Как научить ребёнка </w:t>
            </w:r>
            <w:r w:rsidRPr="007D044D">
              <w:rPr>
                <w:rFonts w:ascii="Times New Roman" w:hAnsi="Times New Roman" w:cs="Times New Roman"/>
                <w:sz w:val="20"/>
                <w:szCs w:val="20"/>
              </w:rPr>
              <w:lastRenderedPageBreak/>
              <w:t>правильному поведению при пожаре».</w:t>
            </w:r>
          </w:p>
        </w:tc>
        <w:tc>
          <w:tcPr>
            <w:tcW w:w="3544" w:type="dxa"/>
          </w:tcPr>
          <w:p w14:paraId="56DFBCF1" w14:textId="77777777" w:rsidR="000A429A" w:rsidRPr="007D044D" w:rsidRDefault="000A429A" w:rsidP="007D044D">
            <w:pPr>
              <w:spacing w:line="240" w:lineRule="auto"/>
              <w:rPr>
                <w:rFonts w:ascii="Times New Roman" w:hAnsi="Times New Roman" w:cs="Times New Roman"/>
                <w:sz w:val="20"/>
                <w:szCs w:val="20"/>
              </w:rPr>
            </w:pPr>
            <w:r w:rsidRPr="007D044D">
              <w:rPr>
                <w:rFonts w:ascii="Times New Roman" w:hAnsi="Times New Roman" w:cs="Times New Roman"/>
                <w:sz w:val="20"/>
                <w:szCs w:val="20"/>
              </w:rPr>
              <w:lastRenderedPageBreak/>
              <w:t>Рекомендации родителям пособий для домашних занятий с детьми</w:t>
            </w:r>
          </w:p>
        </w:tc>
      </w:tr>
    </w:tbl>
    <w:p w14:paraId="0CD2308F" w14:textId="6CD0CA64" w:rsidR="00035DF9" w:rsidRDefault="00035DF9" w:rsidP="00292C4F">
      <w:pPr>
        <w:tabs>
          <w:tab w:val="left" w:pos="142"/>
        </w:tabs>
        <w:spacing w:after="0"/>
        <w:rPr>
          <w:rFonts w:ascii="Times New Roman" w:hAnsi="Times New Roman" w:cs="Times New Roman"/>
          <w:b/>
          <w:sz w:val="24"/>
          <w:szCs w:val="24"/>
        </w:rPr>
      </w:pPr>
    </w:p>
    <w:p w14:paraId="7B7AC4A1" w14:textId="6353579A" w:rsidR="00313068" w:rsidRPr="00A53424" w:rsidRDefault="00313068" w:rsidP="00313068">
      <w:pPr>
        <w:jc w:val="center"/>
        <w:rPr>
          <w:rFonts w:ascii="Times New Roman" w:hAnsi="Times New Roman" w:cs="Times New Roman"/>
          <w:b/>
        </w:rPr>
      </w:pPr>
      <w:r>
        <w:rPr>
          <w:rFonts w:ascii="Times New Roman" w:hAnsi="Times New Roman" w:cs="Times New Roman"/>
          <w:b/>
        </w:rPr>
        <w:t>4</w:t>
      </w:r>
      <w:r w:rsidRPr="00A53424">
        <w:rPr>
          <w:rFonts w:ascii="Times New Roman" w:hAnsi="Times New Roman" w:cs="Times New Roman"/>
          <w:b/>
        </w:rPr>
        <w:t xml:space="preserve"> неделя </w:t>
      </w:r>
      <w:r w:rsidR="0015017C">
        <w:rPr>
          <w:rFonts w:ascii="Times New Roman" w:hAnsi="Times New Roman" w:cs="Times New Roman"/>
          <w:b/>
        </w:rPr>
        <w:t>мая Славянская культура: традиции, одежда, игры, быт. Родники Дона.</w:t>
      </w:r>
    </w:p>
    <w:p w14:paraId="2FD64209" w14:textId="0F5495FA" w:rsidR="00313068" w:rsidRPr="00FE18BC" w:rsidRDefault="00313068" w:rsidP="00313068">
      <w:pPr>
        <w:rPr>
          <w:rFonts w:ascii="Times New Roman" w:hAnsi="Times New Roman" w:cs="Times New Roman"/>
          <w:b/>
        </w:rPr>
      </w:pPr>
    </w:p>
    <w:tbl>
      <w:tblPr>
        <w:tblStyle w:val="a3"/>
        <w:tblW w:w="15735" w:type="dxa"/>
        <w:tblInd w:w="-147" w:type="dxa"/>
        <w:tblLayout w:type="fixed"/>
        <w:tblLook w:val="04A0" w:firstRow="1" w:lastRow="0" w:firstColumn="1" w:lastColumn="0" w:noHBand="0" w:noVBand="1"/>
      </w:tblPr>
      <w:tblGrid>
        <w:gridCol w:w="1702"/>
        <w:gridCol w:w="2976"/>
        <w:gridCol w:w="2807"/>
        <w:gridCol w:w="2722"/>
        <w:gridCol w:w="2835"/>
        <w:gridCol w:w="2693"/>
      </w:tblGrid>
      <w:tr w:rsidR="00313068" w:rsidRPr="00A53424" w14:paraId="19EB6CF2" w14:textId="77777777" w:rsidTr="0015017C">
        <w:trPr>
          <w:trHeight w:val="547"/>
        </w:trPr>
        <w:tc>
          <w:tcPr>
            <w:tcW w:w="1702" w:type="dxa"/>
          </w:tcPr>
          <w:p w14:paraId="49B01C2D" w14:textId="77777777" w:rsidR="00313068" w:rsidRPr="00A53424" w:rsidRDefault="00313068" w:rsidP="00C75E79">
            <w:pPr>
              <w:autoSpaceDE w:val="0"/>
              <w:autoSpaceDN w:val="0"/>
              <w:adjustRightInd w:val="0"/>
              <w:spacing w:after="0" w:line="240" w:lineRule="auto"/>
              <w:rPr>
                <w:rFonts w:ascii="Times New Roman" w:hAnsi="Times New Roman" w:cs="Times New Roman"/>
                <w:b/>
                <w:color w:val="000000"/>
                <w:sz w:val="18"/>
                <w:szCs w:val="18"/>
              </w:rPr>
            </w:pPr>
            <w:r w:rsidRPr="00A53424">
              <w:rPr>
                <w:rFonts w:ascii="Times New Roman" w:hAnsi="Times New Roman" w:cs="Times New Roman"/>
                <w:b/>
                <w:color w:val="000000"/>
                <w:sz w:val="18"/>
                <w:szCs w:val="18"/>
              </w:rPr>
              <w:t>Образовательная область</w:t>
            </w:r>
          </w:p>
        </w:tc>
        <w:tc>
          <w:tcPr>
            <w:tcW w:w="2976" w:type="dxa"/>
          </w:tcPr>
          <w:p w14:paraId="0435BA13" w14:textId="77777777" w:rsidR="00313068" w:rsidRPr="00A53424" w:rsidRDefault="00313068" w:rsidP="00C75E79">
            <w:pPr>
              <w:autoSpaceDE w:val="0"/>
              <w:autoSpaceDN w:val="0"/>
              <w:adjustRightInd w:val="0"/>
              <w:spacing w:after="0" w:line="240" w:lineRule="auto"/>
              <w:rPr>
                <w:rFonts w:ascii="Times New Roman" w:hAnsi="Times New Roman" w:cs="Times New Roman"/>
                <w:b/>
                <w:color w:val="000000"/>
                <w:sz w:val="18"/>
                <w:szCs w:val="18"/>
              </w:rPr>
            </w:pPr>
            <w:r w:rsidRPr="00A53424">
              <w:rPr>
                <w:rFonts w:ascii="Times New Roman" w:hAnsi="Times New Roman" w:cs="Times New Roman"/>
                <w:b/>
                <w:color w:val="000000"/>
                <w:sz w:val="18"/>
                <w:szCs w:val="18"/>
              </w:rPr>
              <w:t>Понедельник</w:t>
            </w:r>
          </w:p>
        </w:tc>
        <w:tc>
          <w:tcPr>
            <w:tcW w:w="2807" w:type="dxa"/>
          </w:tcPr>
          <w:p w14:paraId="1C302892" w14:textId="77777777" w:rsidR="00313068" w:rsidRPr="00A53424" w:rsidRDefault="00313068" w:rsidP="00C75E79">
            <w:pPr>
              <w:autoSpaceDE w:val="0"/>
              <w:autoSpaceDN w:val="0"/>
              <w:adjustRightInd w:val="0"/>
              <w:spacing w:after="0" w:line="240" w:lineRule="auto"/>
              <w:rPr>
                <w:rFonts w:ascii="Times New Roman" w:hAnsi="Times New Roman" w:cs="Times New Roman"/>
                <w:b/>
                <w:color w:val="000000"/>
                <w:sz w:val="18"/>
                <w:szCs w:val="18"/>
              </w:rPr>
            </w:pPr>
            <w:r w:rsidRPr="00A53424">
              <w:rPr>
                <w:rFonts w:ascii="Times New Roman" w:hAnsi="Times New Roman" w:cs="Times New Roman"/>
                <w:b/>
                <w:color w:val="000000"/>
                <w:sz w:val="18"/>
                <w:szCs w:val="18"/>
              </w:rPr>
              <w:t>Вторник</w:t>
            </w:r>
          </w:p>
        </w:tc>
        <w:tc>
          <w:tcPr>
            <w:tcW w:w="2722" w:type="dxa"/>
          </w:tcPr>
          <w:p w14:paraId="7E912F51" w14:textId="77777777" w:rsidR="00313068" w:rsidRPr="00A53424" w:rsidRDefault="00313068" w:rsidP="00C75E79">
            <w:pPr>
              <w:autoSpaceDE w:val="0"/>
              <w:autoSpaceDN w:val="0"/>
              <w:adjustRightInd w:val="0"/>
              <w:spacing w:after="0" w:line="240" w:lineRule="auto"/>
              <w:rPr>
                <w:rFonts w:ascii="Times New Roman" w:hAnsi="Times New Roman" w:cs="Times New Roman"/>
                <w:b/>
                <w:color w:val="000000"/>
                <w:sz w:val="18"/>
                <w:szCs w:val="18"/>
              </w:rPr>
            </w:pPr>
            <w:r w:rsidRPr="00A53424">
              <w:rPr>
                <w:rFonts w:ascii="Times New Roman" w:hAnsi="Times New Roman" w:cs="Times New Roman"/>
                <w:b/>
                <w:color w:val="000000"/>
                <w:sz w:val="18"/>
                <w:szCs w:val="18"/>
              </w:rPr>
              <w:t>Среда</w:t>
            </w:r>
          </w:p>
        </w:tc>
        <w:tc>
          <w:tcPr>
            <w:tcW w:w="2835" w:type="dxa"/>
          </w:tcPr>
          <w:p w14:paraId="22D1452B" w14:textId="77777777" w:rsidR="00313068" w:rsidRPr="00A53424" w:rsidRDefault="00313068" w:rsidP="00C75E79">
            <w:pPr>
              <w:autoSpaceDE w:val="0"/>
              <w:autoSpaceDN w:val="0"/>
              <w:adjustRightInd w:val="0"/>
              <w:spacing w:after="0" w:line="240" w:lineRule="auto"/>
              <w:rPr>
                <w:rFonts w:ascii="Times New Roman" w:hAnsi="Times New Roman" w:cs="Times New Roman"/>
                <w:b/>
                <w:color w:val="000000"/>
                <w:sz w:val="18"/>
                <w:szCs w:val="18"/>
              </w:rPr>
            </w:pPr>
            <w:r w:rsidRPr="00A53424">
              <w:rPr>
                <w:rFonts w:ascii="Times New Roman" w:hAnsi="Times New Roman" w:cs="Times New Roman"/>
                <w:b/>
                <w:color w:val="000000"/>
                <w:sz w:val="18"/>
                <w:szCs w:val="18"/>
              </w:rPr>
              <w:t>Четверг</w:t>
            </w:r>
          </w:p>
        </w:tc>
        <w:tc>
          <w:tcPr>
            <w:tcW w:w="2693" w:type="dxa"/>
          </w:tcPr>
          <w:p w14:paraId="51573725" w14:textId="77777777" w:rsidR="00313068" w:rsidRPr="00A53424" w:rsidRDefault="00313068" w:rsidP="00C75E79">
            <w:pPr>
              <w:autoSpaceDE w:val="0"/>
              <w:autoSpaceDN w:val="0"/>
              <w:adjustRightInd w:val="0"/>
              <w:spacing w:after="0" w:line="240" w:lineRule="auto"/>
              <w:rPr>
                <w:rFonts w:ascii="Times New Roman" w:hAnsi="Times New Roman" w:cs="Times New Roman"/>
                <w:b/>
                <w:color w:val="000000"/>
                <w:sz w:val="18"/>
                <w:szCs w:val="18"/>
              </w:rPr>
            </w:pPr>
            <w:r w:rsidRPr="00A53424">
              <w:rPr>
                <w:rFonts w:ascii="Times New Roman" w:hAnsi="Times New Roman" w:cs="Times New Roman"/>
                <w:b/>
                <w:color w:val="000000"/>
                <w:sz w:val="18"/>
                <w:szCs w:val="18"/>
              </w:rPr>
              <w:t>Пятница</w:t>
            </w:r>
          </w:p>
        </w:tc>
      </w:tr>
      <w:tr w:rsidR="00313068" w:rsidRPr="00A53424" w14:paraId="3DDDCC1D" w14:textId="77777777" w:rsidTr="00C75E79">
        <w:trPr>
          <w:trHeight w:val="991"/>
        </w:trPr>
        <w:tc>
          <w:tcPr>
            <w:tcW w:w="1702" w:type="dxa"/>
          </w:tcPr>
          <w:p w14:paraId="77BF45F8" w14:textId="77777777" w:rsidR="00313068" w:rsidRPr="00A53424" w:rsidRDefault="00313068" w:rsidP="00C75E79">
            <w:pPr>
              <w:spacing w:after="0" w:line="240" w:lineRule="auto"/>
              <w:rPr>
                <w:rFonts w:ascii="Times New Roman" w:hAnsi="Times New Roman" w:cs="Times New Roman"/>
                <w:sz w:val="18"/>
                <w:szCs w:val="18"/>
              </w:rPr>
            </w:pPr>
            <w:r w:rsidRPr="00A53424">
              <w:rPr>
                <w:rFonts w:ascii="Times New Roman" w:hAnsi="Times New Roman" w:cs="Times New Roman"/>
                <w:b/>
                <w:color w:val="000000"/>
                <w:sz w:val="18"/>
                <w:szCs w:val="18"/>
              </w:rPr>
              <w:t>Познавательное развитие</w:t>
            </w:r>
          </w:p>
        </w:tc>
        <w:tc>
          <w:tcPr>
            <w:tcW w:w="2976" w:type="dxa"/>
          </w:tcPr>
          <w:p w14:paraId="23B74F47" w14:textId="2BD2E456" w:rsidR="00313068" w:rsidRPr="00C75E79" w:rsidRDefault="00313068" w:rsidP="0015017C">
            <w:pPr>
              <w:spacing w:after="0" w:line="240" w:lineRule="auto"/>
              <w:rPr>
                <w:rFonts w:ascii="Times New Roman" w:hAnsi="Times New Roman" w:cs="Times New Roman"/>
                <w:sz w:val="18"/>
                <w:szCs w:val="18"/>
              </w:rPr>
            </w:pPr>
            <w:r w:rsidRPr="00A53424">
              <w:rPr>
                <w:rFonts w:ascii="Times New Roman" w:hAnsi="Times New Roman" w:cs="Times New Roman"/>
                <w:b/>
                <w:sz w:val="18"/>
                <w:szCs w:val="18"/>
              </w:rPr>
              <w:t>Беседа</w:t>
            </w:r>
            <w:r w:rsidR="0015017C">
              <w:rPr>
                <w:rFonts w:ascii="Times New Roman" w:hAnsi="Times New Roman" w:cs="Times New Roman"/>
                <w:b/>
                <w:sz w:val="18"/>
                <w:szCs w:val="18"/>
              </w:rPr>
              <w:t>: «Славяне» Цель:</w:t>
            </w:r>
            <w:r w:rsidRPr="00A53424">
              <w:rPr>
                <w:rFonts w:ascii="Times New Roman" w:hAnsi="Times New Roman" w:cs="Times New Roman"/>
                <w:b/>
                <w:sz w:val="18"/>
                <w:szCs w:val="18"/>
              </w:rPr>
              <w:t xml:space="preserve"> </w:t>
            </w:r>
            <w:r w:rsidR="00C75E79" w:rsidRPr="00C75E79">
              <w:rPr>
                <w:rFonts w:ascii="Times New Roman" w:hAnsi="Times New Roman" w:cs="Times New Roman"/>
                <w:sz w:val="18"/>
                <w:szCs w:val="18"/>
              </w:rPr>
              <w:t>познакомить детей с образом жизни древних славян, формировать понимание слова « предки», понимание того, что Россия-страна с большой многовековой историей.</w:t>
            </w:r>
          </w:p>
          <w:p w14:paraId="54BE54E7" w14:textId="77777777" w:rsidR="0015017C" w:rsidRDefault="0015017C" w:rsidP="00C75E79">
            <w:pPr>
              <w:spacing w:after="0" w:line="240" w:lineRule="auto"/>
              <w:rPr>
                <w:rFonts w:ascii="Times New Roman" w:hAnsi="Times New Roman" w:cs="Times New Roman"/>
                <w:b/>
                <w:bCs/>
                <w:sz w:val="18"/>
                <w:szCs w:val="18"/>
              </w:rPr>
            </w:pPr>
          </w:p>
          <w:p w14:paraId="4A690EEA" w14:textId="77777777" w:rsidR="00313068" w:rsidRPr="00A53424" w:rsidRDefault="00313068" w:rsidP="00C75E79">
            <w:pPr>
              <w:spacing w:after="0" w:line="240" w:lineRule="auto"/>
              <w:rPr>
                <w:rFonts w:ascii="Times New Roman" w:hAnsi="Times New Roman" w:cs="Times New Roman"/>
                <w:sz w:val="18"/>
                <w:szCs w:val="18"/>
              </w:rPr>
            </w:pPr>
            <w:r w:rsidRPr="00A53424">
              <w:rPr>
                <w:rFonts w:ascii="Times New Roman" w:hAnsi="Times New Roman" w:cs="Times New Roman"/>
                <w:b/>
                <w:bCs/>
                <w:sz w:val="18"/>
                <w:szCs w:val="18"/>
              </w:rPr>
              <w:t>Д/и «Угадай, какой знак?»</w:t>
            </w:r>
            <w:r w:rsidRPr="00A53424">
              <w:rPr>
                <w:rFonts w:ascii="Times New Roman" w:hAnsi="Times New Roman" w:cs="Times New Roman"/>
                <w:sz w:val="18"/>
                <w:szCs w:val="18"/>
              </w:rPr>
              <w:t> </w:t>
            </w:r>
          </w:p>
          <w:p w14:paraId="3B6E02B8" w14:textId="77777777" w:rsidR="00313068" w:rsidRPr="00A53424" w:rsidRDefault="00313068" w:rsidP="00C75E79">
            <w:pPr>
              <w:spacing w:after="0" w:line="240" w:lineRule="auto"/>
              <w:rPr>
                <w:rFonts w:ascii="Times New Roman" w:hAnsi="Times New Roman" w:cs="Times New Roman"/>
                <w:b/>
                <w:bCs/>
                <w:iCs/>
                <w:sz w:val="18"/>
                <w:szCs w:val="18"/>
              </w:rPr>
            </w:pPr>
            <w:r w:rsidRPr="00A53424">
              <w:rPr>
                <w:rFonts w:ascii="Times New Roman" w:hAnsi="Times New Roman" w:cs="Times New Roman"/>
                <w:b/>
                <w:bCs/>
                <w:iCs/>
                <w:sz w:val="18"/>
                <w:szCs w:val="18"/>
              </w:rPr>
              <w:t>Наблюдение за проезжей частью</w:t>
            </w:r>
          </w:p>
          <w:p w14:paraId="066B3346" w14:textId="77777777" w:rsidR="00313068" w:rsidRPr="00A53424" w:rsidRDefault="00313068" w:rsidP="00C75E79">
            <w:pPr>
              <w:spacing w:after="0" w:line="240" w:lineRule="auto"/>
              <w:rPr>
                <w:rFonts w:ascii="Times New Roman" w:hAnsi="Times New Roman" w:cs="Times New Roman"/>
                <w:sz w:val="18"/>
                <w:szCs w:val="18"/>
              </w:rPr>
            </w:pPr>
            <w:r w:rsidRPr="00A53424">
              <w:rPr>
                <w:rFonts w:ascii="Times New Roman" w:hAnsi="Times New Roman" w:cs="Times New Roman"/>
                <w:bCs/>
                <w:iCs/>
                <w:sz w:val="18"/>
                <w:szCs w:val="18"/>
              </w:rPr>
              <w:t>Цели:</w:t>
            </w:r>
            <w:r w:rsidRPr="00A53424">
              <w:rPr>
                <w:rFonts w:ascii="Times New Roman" w:hAnsi="Times New Roman" w:cs="Times New Roman"/>
                <w:sz w:val="18"/>
                <w:szCs w:val="18"/>
              </w:rPr>
              <w:t> познакомить с проезжей частью дороги шоссе; дать представление о правилах дорожного движения.</w:t>
            </w:r>
          </w:p>
          <w:p w14:paraId="599AC385" w14:textId="77777777" w:rsidR="00313068" w:rsidRPr="00A53424" w:rsidRDefault="00313068" w:rsidP="00C75E79">
            <w:pPr>
              <w:spacing w:after="0" w:line="240" w:lineRule="auto"/>
              <w:rPr>
                <w:rFonts w:ascii="Times New Roman" w:hAnsi="Times New Roman" w:cs="Times New Roman"/>
                <w:b/>
                <w:sz w:val="18"/>
                <w:szCs w:val="18"/>
              </w:rPr>
            </w:pPr>
            <w:r w:rsidRPr="00A53424">
              <w:rPr>
                <w:rFonts w:ascii="Times New Roman" w:hAnsi="Times New Roman" w:cs="Times New Roman"/>
                <w:b/>
                <w:sz w:val="18"/>
                <w:szCs w:val="18"/>
              </w:rPr>
              <w:t>Наблюдение за погодой. Чтение «Уж небо осенью дышало», А.С. Пушкин.</w:t>
            </w:r>
          </w:p>
          <w:p w14:paraId="214B9CE9" w14:textId="77777777" w:rsidR="00313068" w:rsidRPr="00A53424" w:rsidRDefault="00313068" w:rsidP="00C75E79">
            <w:pPr>
              <w:spacing w:after="0" w:line="240" w:lineRule="auto"/>
              <w:rPr>
                <w:rFonts w:ascii="Times New Roman" w:hAnsi="Times New Roman" w:cs="Times New Roman"/>
                <w:sz w:val="18"/>
                <w:szCs w:val="18"/>
              </w:rPr>
            </w:pPr>
            <w:r w:rsidRPr="00A53424">
              <w:rPr>
                <w:rFonts w:ascii="Times New Roman" w:hAnsi="Times New Roman" w:cs="Times New Roman"/>
                <w:b/>
                <w:sz w:val="18"/>
                <w:szCs w:val="18"/>
              </w:rPr>
              <w:t>Задачи.</w:t>
            </w:r>
            <w:r w:rsidRPr="00A53424">
              <w:rPr>
                <w:rFonts w:ascii="Times New Roman" w:hAnsi="Times New Roman" w:cs="Times New Roman"/>
                <w:sz w:val="18"/>
                <w:szCs w:val="18"/>
              </w:rPr>
              <w:t xml:space="preserve"> Учить детей проводить наблюдение за погодой, составлять по его результатам небольшой рассказ, используя основные характеристики погоды и выражая свое отношение к происходящему, </w:t>
            </w:r>
            <w:r w:rsidRPr="00A53424">
              <w:rPr>
                <w:rFonts w:ascii="Times New Roman" w:hAnsi="Times New Roman" w:cs="Times New Roman"/>
                <w:b/>
                <w:sz w:val="18"/>
                <w:szCs w:val="18"/>
              </w:rPr>
              <w:t>эмоциональное состояние.</w:t>
            </w:r>
          </w:p>
        </w:tc>
        <w:tc>
          <w:tcPr>
            <w:tcW w:w="2807" w:type="dxa"/>
          </w:tcPr>
          <w:p w14:paraId="694CA28F" w14:textId="6139ECA6" w:rsidR="00313068" w:rsidRPr="00A53424" w:rsidRDefault="0015017C" w:rsidP="0015017C">
            <w:pPr>
              <w:spacing w:after="0" w:line="240" w:lineRule="auto"/>
              <w:rPr>
                <w:rFonts w:ascii="Times New Roman" w:hAnsi="Times New Roman" w:cs="Times New Roman"/>
                <w:sz w:val="18"/>
                <w:szCs w:val="18"/>
              </w:rPr>
            </w:pPr>
            <w:r>
              <w:rPr>
                <w:rFonts w:ascii="Times New Roman" w:hAnsi="Times New Roman" w:cs="Times New Roman"/>
                <w:b/>
                <w:sz w:val="18"/>
                <w:szCs w:val="18"/>
              </w:rPr>
              <w:t xml:space="preserve">Беседа: «Традиции» Цель:  </w:t>
            </w:r>
            <w:r w:rsidR="00313068" w:rsidRPr="00A53424">
              <w:rPr>
                <w:rFonts w:ascii="Times New Roman" w:hAnsi="Times New Roman" w:cs="Times New Roman"/>
                <w:sz w:val="18"/>
                <w:szCs w:val="18"/>
              </w:rPr>
              <w:t xml:space="preserve"> </w:t>
            </w:r>
            <w:r w:rsidR="00C75E79">
              <w:rPr>
                <w:rFonts w:ascii="Times New Roman" w:hAnsi="Times New Roman" w:cs="Times New Roman"/>
                <w:sz w:val="18"/>
                <w:szCs w:val="18"/>
              </w:rPr>
              <w:t>вызвать у детей интерес к русским традициям</w:t>
            </w:r>
            <w:r w:rsidR="0084444D">
              <w:rPr>
                <w:rFonts w:ascii="Times New Roman" w:hAnsi="Times New Roman" w:cs="Times New Roman"/>
                <w:sz w:val="18"/>
                <w:szCs w:val="18"/>
              </w:rPr>
              <w:t>. Воспитывать интерес к родной земле, ее прошлому, мудрость традиций, воспитывать чувство гордости за свой народ и его прошлое.</w:t>
            </w:r>
          </w:p>
          <w:p w14:paraId="24CBF205" w14:textId="77777777" w:rsidR="0015017C" w:rsidRDefault="0015017C" w:rsidP="00C75E79">
            <w:pPr>
              <w:spacing w:after="0" w:line="240" w:lineRule="auto"/>
              <w:rPr>
                <w:rFonts w:ascii="Times New Roman" w:hAnsi="Times New Roman" w:cs="Times New Roman"/>
                <w:b/>
                <w:sz w:val="18"/>
                <w:szCs w:val="18"/>
              </w:rPr>
            </w:pPr>
          </w:p>
          <w:p w14:paraId="3C053160" w14:textId="77777777" w:rsidR="00313068" w:rsidRPr="00A53424" w:rsidRDefault="00313068" w:rsidP="00C75E79">
            <w:pPr>
              <w:spacing w:after="0" w:line="240" w:lineRule="auto"/>
              <w:rPr>
                <w:rFonts w:ascii="Times New Roman" w:hAnsi="Times New Roman" w:cs="Times New Roman"/>
                <w:b/>
                <w:sz w:val="18"/>
                <w:szCs w:val="18"/>
              </w:rPr>
            </w:pPr>
            <w:r w:rsidRPr="00A53424">
              <w:rPr>
                <w:rFonts w:ascii="Times New Roman" w:hAnsi="Times New Roman" w:cs="Times New Roman"/>
                <w:b/>
                <w:sz w:val="18"/>
                <w:szCs w:val="18"/>
              </w:rPr>
              <w:t>Д/и «Нам на улице не страшно» (правила дорожного движения)</w:t>
            </w:r>
          </w:p>
          <w:p w14:paraId="2E43F928" w14:textId="77777777" w:rsidR="00313068" w:rsidRPr="00A53424" w:rsidRDefault="00313068" w:rsidP="00C75E79">
            <w:pPr>
              <w:spacing w:after="0" w:line="240" w:lineRule="auto"/>
              <w:rPr>
                <w:rFonts w:ascii="Times New Roman" w:hAnsi="Times New Roman" w:cs="Times New Roman"/>
                <w:b/>
                <w:sz w:val="18"/>
                <w:szCs w:val="18"/>
              </w:rPr>
            </w:pPr>
            <w:r w:rsidRPr="00A53424">
              <w:rPr>
                <w:rFonts w:ascii="Times New Roman" w:hAnsi="Times New Roman" w:cs="Times New Roman"/>
                <w:b/>
                <w:bCs/>
                <w:iCs/>
                <w:sz w:val="18"/>
                <w:szCs w:val="18"/>
              </w:rPr>
              <w:t>Знакомство с пешеходной дорожкой — тротуаром</w:t>
            </w:r>
          </w:p>
          <w:p w14:paraId="00BA3FBD" w14:textId="77777777" w:rsidR="00313068" w:rsidRPr="00A53424" w:rsidRDefault="00313068" w:rsidP="00C75E79">
            <w:pPr>
              <w:spacing w:after="0" w:line="240" w:lineRule="auto"/>
              <w:rPr>
                <w:rFonts w:ascii="Times New Roman" w:hAnsi="Times New Roman" w:cs="Times New Roman"/>
                <w:sz w:val="18"/>
                <w:szCs w:val="18"/>
              </w:rPr>
            </w:pPr>
            <w:r w:rsidRPr="00A53424">
              <w:rPr>
                <w:rFonts w:ascii="Times New Roman" w:hAnsi="Times New Roman" w:cs="Times New Roman"/>
                <w:b/>
                <w:bCs/>
                <w:iCs/>
                <w:sz w:val="18"/>
                <w:szCs w:val="18"/>
              </w:rPr>
              <w:t>Цели</w:t>
            </w:r>
            <w:r w:rsidRPr="00A53424">
              <w:rPr>
                <w:rFonts w:ascii="Times New Roman" w:hAnsi="Times New Roman" w:cs="Times New Roman"/>
                <w:b/>
                <w:bCs/>
                <w:i/>
                <w:iCs/>
                <w:sz w:val="18"/>
                <w:szCs w:val="18"/>
              </w:rPr>
              <w:t>:</w:t>
            </w:r>
            <w:r w:rsidRPr="00A53424">
              <w:rPr>
                <w:rFonts w:ascii="Times New Roman" w:hAnsi="Times New Roman" w:cs="Times New Roman"/>
                <w:b/>
                <w:sz w:val="18"/>
                <w:szCs w:val="18"/>
              </w:rPr>
              <w:t> </w:t>
            </w:r>
            <w:r w:rsidRPr="00A53424">
              <w:rPr>
                <w:rFonts w:ascii="Times New Roman" w:hAnsi="Times New Roman" w:cs="Times New Roman"/>
                <w:sz w:val="18"/>
                <w:szCs w:val="18"/>
              </w:rPr>
              <w:t>закреплять знания о правилах поведения на улице; воспитывать внимание и навыки ориентировки в пространстве.</w:t>
            </w:r>
          </w:p>
          <w:p w14:paraId="042BDEBA" w14:textId="77777777" w:rsidR="00313068" w:rsidRPr="00A53424" w:rsidRDefault="00313068" w:rsidP="00C75E79">
            <w:pPr>
              <w:spacing w:after="0" w:line="240" w:lineRule="auto"/>
              <w:rPr>
                <w:rFonts w:ascii="Times New Roman" w:hAnsi="Times New Roman" w:cs="Times New Roman"/>
                <w:sz w:val="18"/>
                <w:szCs w:val="18"/>
              </w:rPr>
            </w:pPr>
            <w:r w:rsidRPr="00A53424">
              <w:rPr>
                <w:rFonts w:ascii="Times New Roman" w:hAnsi="Times New Roman" w:cs="Times New Roman"/>
                <w:b/>
                <w:bCs/>
                <w:iCs/>
                <w:sz w:val="18"/>
                <w:szCs w:val="18"/>
              </w:rPr>
              <w:t>Наблюдение за автомобилями</w:t>
            </w:r>
          </w:p>
          <w:p w14:paraId="220C275E" w14:textId="77777777" w:rsidR="00313068" w:rsidRPr="00A53424" w:rsidRDefault="00313068" w:rsidP="00C75E79">
            <w:pPr>
              <w:spacing w:after="0" w:line="240" w:lineRule="auto"/>
              <w:rPr>
                <w:rFonts w:ascii="Times New Roman" w:hAnsi="Times New Roman" w:cs="Times New Roman"/>
                <w:sz w:val="18"/>
                <w:szCs w:val="18"/>
              </w:rPr>
            </w:pPr>
            <w:r w:rsidRPr="00A53424">
              <w:rPr>
                <w:rFonts w:ascii="Times New Roman" w:hAnsi="Times New Roman" w:cs="Times New Roman"/>
                <w:b/>
                <w:bCs/>
                <w:iCs/>
                <w:sz w:val="18"/>
                <w:szCs w:val="18"/>
              </w:rPr>
              <w:t>Цель:</w:t>
            </w:r>
            <w:r w:rsidRPr="00A53424">
              <w:rPr>
                <w:rFonts w:ascii="Times New Roman" w:hAnsi="Times New Roman" w:cs="Times New Roman"/>
                <w:sz w:val="18"/>
                <w:szCs w:val="18"/>
              </w:rPr>
              <w:t> учить различать автомобили по их назначению; формировать интерес к профессии водителя.</w:t>
            </w:r>
          </w:p>
          <w:p w14:paraId="474EFD0E" w14:textId="77777777" w:rsidR="00313068" w:rsidRPr="00A53424" w:rsidRDefault="00313068" w:rsidP="00C75E79">
            <w:pPr>
              <w:spacing w:after="0" w:line="240" w:lineRule="auto"/>
              <w:rPr>
                <w:rFonts w:ascii="Times New Roman" w:hAnsi="Times New Roman" w:cs="Times New Roman"/>
                <w:sz w:val="18"/>
                <w:szCs w:val="18"/>
              </w:rPr>
            </w:pPr>
            <w:r w:rsidRPr="00A53424">
              <w:rPr>
                <w:rFonts w:ascii="Times New Roman" w:hAnsi="Times New Roman" w:cs="Times New Roman"/>
                <w:sz w:val="18"/>
                <w:szCs w:val="18"/>
              </w:rPr>
              <w:t>.</w:t>
            </w:r>
          </w:p>
        </w:tc>
        <w:tc>
          <w:tcPr>
            <w:tcW w:w="2722" w:type="dxa"/>
          </w:tcPr>
          <w:p w14:paraId="3C4ED140" w14:textId="1448FAAE" w:rsidR="0015017C" w:rsidRPr="0084444D" w:rsidRDefault="00313068" w:rsidP="0015017C">
            <w:pPr>
              <w:autoSpaceDE w:val="0"/>
              <w:autoSpaceDN w:val="0"/>
              <w:adjustRightInd w:val="0"/>
              <w:spacing w:after="0" w:line="240" w:lineRule="auto"/>
              <w:rPr>
                <w:rFonts w:ascii="Times New Roman" w:hAnsi="Times New Roman" w:cs="Times New Roman"/>
                <w:sz w:val="18"/>
                <w:szCs w:val="18"/>
              </w:rPr>
            </w:pPr>
            <w:r w:rsidRPr="00A53424">
              <w:rPr>
                <w:rFonts w:ascii="Times New Roman" w:hAnsi="Times New Roman" w:cs="Times New Roman"/>
                <w:b/>
                <w:sz w:val="18"/>
                <w:szCs w:val="18"/>
              </w:rPr>
              <w:t>Беседа</w:t>
            </w:r>
            <w:r w:rsidR="0015017C">
              <w:rPr>
                <w:rFonts w:ascii="Times New Roman" w:hAnsi="Times New Roman" w:cs="Times New Roman"/>
                <w:b/>
                <w:sz w:val="18"/>
                <w:szCs w:val="18"/>
              </w:rPr>
              <w:t xml:space="preserve">: «Традиционная одежда» Цель: </w:t>
            </w:r>
            <w:r w:rsidR="0084444D" w:rsidRPr="0084444D">
              <w:rPr>
                <w:rFonts w:ascii="Times New Roman" w:hAnsi="Times New Roman" w:cs="Times New Roman"/>
                <w:sz w:val="18"/>
                <w:szCs w:val="18"/>
              </w:rPr>
              <w:t>дать представление о народном костюме как элементе традиционной культуры русского народа. Развивать эстетическое восприятие.</w:t>
            </w:r>
          </w:p>
          <w:p w14:paraId="36BE473D" w14:textId="6AFE329E" w:rsidR="00313068" w:rsidRPr="006A3894" w:rsidRDefault="00313068" w:rsidP="00C75E79">
            <w:pPr>
              <w:autoSpaceDE w:val="0"/>
              <w:autoSpaceDN w:val="0"/>
              <w:adjustRightInd w:val="0"/>
              <w:spacing w:after="0" w:line="240" w:lineRule="auto"/>
              <w:rPr>
                <w:rFonts w:ascii="Times New Roman" w:hAnsi="Times New Roman" w:cs="Times New Roman"/>
                <w:sz w:val="18"/>
                <w:szCs w:val="18"/>
              </w:rPr>
            </w:pPr>
            <w:r w:rsidRPr="006A3894">
              <w:rPr>
                <w:rFonts w:ascii="Times New Roman" w:hAnsi="Times New Roman" w:cs="Times New Roman"/>
                <w:sz w:val="18"/>
                <w:szCs w:val="18"/>
              </w:rPr>
              <w:t>.</w:t>
            </w:r>
          </w:p>
          <w:p w14:paraId="3CBFB179" w14:textId="77777777" w:rsidR="00313068" w:rsidRPr="00A53424" w:rsidRDefault="00313068" w:rsidP="00C75E79">
            <w:pPr>
              <w:autoSpaceDE w:val="0"/>
              <w:autoSpaceDN w:val="0"/>
              <w:adjustRightInd w:val="0"/>
              <w:spacing w:after="0" w:line="240" w:lineRule="auto"/>
              <w:rPr>
                <w:rFonts w:ascii="Times New Roman" w:hAnsi="Times New Roman" w:cs="Times New Roman"/>
                <w:sz w:val="18"/>
                <w:szCs w:val="18"/>
              </w:rPr>
            </w:pPr>
            <w:r w:rsidRPr="00A53424">
              <w:rPr>
                <w:rFonts w:ascii="Times New Roman" w:hAnsi="Times New Roman" w:cs="Times New Roman"/>
                <w:b/>
                <w:bCs/>
                <w:sz w:val="18"/>
                <w:szCs w:val="18"/>
              </w:rPr>
              <w:t>Д/и «Дорожное лото»</w:t>
            </w:r>
          </w:p>
          <w:p w14:paraId="21083F48" w14:textId="77777777" w:rsidR="00313068" w:rsidRPr="00A53424" w:rsidRDefault="00313068" w:rsidP="00C75E79">
            <w:pPr>
              <w:spacing w:after="0" w:line="240" w:lineRule="auto"/>
              <w:rPr>
                <w:rFonts w:ascii="Times New Roman" w:hAnsi="Times New Roman" w:cs="Times New Roman"/>
                <w:b/>
                <w:sz w:val="18"/>
                <w:szCs w:val="18"/>
              </w:rPr>
            </w:pPr>
            <w:r w:rsidRPr="00A53424">
              <w:rPr>
                <w:rFonts w:ascii="Times New Roman" w:hAnsi="Times New Roman" w:cs="Times New Roman"/>
                <w:b/>
                <w:sz w:val="18"/>
                <w:szCs w:val="18"/>
              </w:rPr>
              <w:t>Наблюдение за грузовым транспортом</w:t>
            </w:r>
          </w:p>
          <w:p w14:paraId="54707C34" w14:textId="77777777" w:rsidR="00313068" w:rsidRPr="00A53424" w:rsidRDefault="00313068" w:rsidP="00C75E79">
            <w:pPr>
              <w:spacing w:after="0" w:line="240" w:lineRule="auto"/>
              <w:rPr>
                <w:rFonts w:ascii="Times New Roman" w:hAnsi="Times New Roman" w:cs="Times New Roman"/>
                <w:sz w:val="18"/>
                <w:szCs w:val="18"/>
              </w:rPr>
            </w:pPr>
            <w:r w:rsidRPr="00A53424">
              <w:rPr>
                <w:rFonts w:ascii="Times New Roman" w:hAnsi="Times New Roman" w:cs="Times New Roman"/>
                <w:b/>
                <w:sz w:val="18"/>
                <w:szCs w:val="18"/>
              </w:rPr>
              <w:t>Цель:</w:t>
            </w:r>
            <w:r w:rsidRPr="00A53424">
              <w:rPr>
                <w:rFonts w:ascii="Times New Roman" w:hAnsi="Times New Roman" w:cs="Times New Roman"/>
                <w:sz w:val="18"/>
                <w:szCs w:val="18"/>
              </w:rPr>
              <w:t xml:space="preserve"> учить различать по внешнему виду грузовой транспорт. Познакомить детей с машиной, на которой привозят продукты. Назвать ее основные части. (Кабина, кузов, руль, колесо, окна, кран). Понаблюдать, как разгружают продукты из машины, объяснить, что продукты — это груз для нее. Рассказать, какую важную работу выполняет эта машина.</w:t>
            </w:r>
          </w:p>
          <w:p w14:paraId="7A59C8EE" w14:textId="77777777" w:rsidR="00313068" w:rsidRPr="00A53424" w:rsidRDefault="00313068" w:rsidP="00C75E79">
            <w:pPr>
              <w:spacing w:after="0" w:line="240" w:lineRule="auto"/>
              <w:rPr>
                <w:rFonts w:ascii="Times New Roman" w:hAnsi="Times New Roman" w:cs="Times New Roman"/>
                <w:sz w:val="18"/>
                <w:szCs w:val="18"/>
              </w:rPr>
            </w:pPr>
            <w:r w:rsidRPr="00A53424">
              <w:rPr>
                <w:rFonts w:ascii="Times New Roman" w:hAnsi="Times New Roman" w:cs="Times New Roman"/>
                <w:b/>
                <w:bCs/>
                <w:iCs/>
                <w:sz w:val="18"/>
                <w:szCs w:val="18"/>
              </w:rPr>
              <w:t>Наблюдение за работой шофера</w:t>
            </w:r>
          </w:p>
          <w:p w14:paraId="617E3DD5" w14:textId="77777777" w:rsidR="00313068" w:rsidRPr="00A53424" w:rsidRDefault="00313068" w:rsidP="00C75E79">
            <w:pPr>
              <w:spacing w:after="0" w:line="240" w:lineRule="auto"/>
              <w:rPr>
                <w:rFonts w:ascii="Times New Roman" w:hAnsi="Times New Roman" w:cs="Times New Roman"/>
                <w:sz w:val="18"/>
                <w:szCs w:val="18"/>
              </w:rPr>
            </w:pPr>
            <w:r w:rsidRPr="00A53424">
              <w:rPr>
                <w:rFonts w:ascii="Times New Roman" w:hAnsi="Times New Roman" w:cs="Times New Roman"/>
                <w:b/>
                <w:bCs/>
                <w:iCs/>
                <w:sz w:val="18"/>
                <w:szCs w:val="18"/>
              </w:rPr>
              <w:t>Цель:</w:t>
            </w:r>
            <w:r w:rsidRPr="00A53424">
              <w:rPr>
                <w:rFonts w:ascii="Times New Roman" w:hAnsi="Times New Roman" w:cs="Times New Roman"/>
                <w:sz w:val="18"/>
                <w:szCs w:val="18"/>
              </w:rPr>
              <w:t> знакомить с работой шофера; воспитывать положительное отношение к труду взрослых.</w:t>
            </w:r>
          </w:p>
          <w:p w14:paraId="4316F975" w14:textId="77777777" w:rsidR="00313068" w:rsidRPr="00A53424" w:rsidRDefault="00313068" w:rsidP="00C75E79">
            <w:pPr>
              <w:spacing w:after="0" w:line="240" w:lineRule="auto"/>
              <w:rPr>
                <w:rFonts w:ascii="Times New Roman" w:hAnsi="Times New Roman" w:cs="Times New Roman"/>
                <w:sz w:val="18"/>
                <w:szCs w:val="18"/>
              </w:rPr>
            </w:pPr>
          </w:p>
        </w:tc>
        <w:tc>
          <w:tcPr>
            <w:tcW w:w="2835" w:type="dxa"/>
          </w:tcPr>
          <w:p w14:paraId="4EC5A2E0" w14:textId="77777777" w:rsidR="0084444D" w:rsidRDefault="00313068" w:rsidP="0015017C">
            <w:pPr>
              <w:spacing w:after="0" w:line="240" w:lineRule="auto"/>
              <w:rPr>
                <w:rFonts w:ascii="Times New Roman" w:hAnsi="Times New Roman" w:cs="Times New Roman"/>
                <w:b/>
                <w:sz w:val="18"/>
                <w:szCs w:val="18"/>
              </w:rPr>
            </w:pPr>
            <w:r w:rsidRPr="00A53424">
              <w:rPr>
                <w:rFonts w:ascii="Times New Roman" w:hAnsi="Times New Roman" w:cs="Times New Roman"/>
                <w:b/>
                <w:sz w:val="18"/>
                <w:szCs w:val="18"/>
              </w:rPr>
              <w:t>Беседа</w:t>
            </w:r>
            <w:r w:rsidR="0015017C">
              <w:rPr>
                <w:rFonts w:ascii="Times New Roman" w:hAnsi="Times New Roman" w:cs="Times New Roman"/>
                <w:b/>
                <w:sz w:val="18"/>
                <w:szCs w:val="18"/>
              </w:rPr>
              <w:t xml:space="preserve">: « Родники Дона» </w:t>
            </w:r>
          </w:p>
          <w:p w14:paraId="61BEFA71" w14:textId="016BA032" w:rsidR="00313068" w:rsidRPr="006A3894" w:rsidRDefault="0015017C" w:rsidP="0015017C">
            <w:pPr>
              <w:spacing w:after="0" w:line="240" w:lineRule="auto"/>
              <w:rPr>
                <w:rFonts w:ascii="Times New Roman" w:hAnsi="Times New Roman" w:cs="Times New Roman"/>
                <w:sz w:val="18"/>
                <w:szCs w:val="18"/>
              </w:rPr>
            </w:pPr>
            <w:r>
              <w:rPr>
                <w:rFonts w:ascii="Times New Roman" w:hAnsi="Times New Roman" w:cs="Times New Roman"/>
                <w:b/>
                <w:sz w:val="18"/>
                <w:szCs w:val="18"/>
              </w:rPr>
              <w:t>Цель:</w:t>
            </w:r>
            <w:r w:rsidR="0084444D">
              <w:rPr>
                <w:rFonts w:ascii="Times New Roman" w:hAnsi="Times New Roman" w:cs="Times New Roman"/>
                <w:b/>
                <w:sz w:val="18"/>
                <w:szCs w:val="18"/>
              </w:rPr>
              <w:t xml:space="preserve"> </w:t>
            </w:r>
            <w:r w:rsidR="0084444D" w:rsidRPr="0084444D">
              <w:rPr>
                <w:rFonts w:ascii="Times New Roman" w:hAnsi="Times New Roman" w:cs="Times New Roman"/>
                <w:sz w:val="18"/>
                <w:szCs w:val="18"/>
              </w:rPr>
              <w:t>знакомство с рекой Дон, на которой мы живем.</w:t>
            </w:r>
            <w:r>
              <w:rPr>
                <w:rFonts w:ascii="Times New Roman" w:hAnsi="Times New Roman" w:cs="Times New Roman"/>
                <w:b/>
                <w:sz w:val="18"/>
                <w:szCs w:val="18"/>
              </w:rPr>
              <w:t xml:space="preserve"> </w:t>
            </w:r>
            <w:r w:rsidR="00313068" w:rsidRPr="00A53424">
              <w:rPr>
                <w:rFonts w:ascii="Times New Roman" w:hAnsi="Times New Roman" w:cs="Times New Roman"/>
                <w:b/>
                <w:sz w:val="18"/>
                <w:szCs w:val="18"/>
              </w:rPr>
              <w:t xml:space="preserve"> </w:t>
            </w:r>
          </w:p>
          <w:p w14:paraId="3F1063F6" w14:textId="77777777" w:rsidR="0015017C" w:rsidRDefault="0015017C" w:rsidP="00C75E79">
            <w:pPr>
              <w:spacing w:after="0" w:line="240" w:lineRule="auto"/>
              <w:rPr>
                <w:rFonts w:ascii="Times New Roman" w:hAnsi="Times New Roman" w:cs="Times New Roman"/>
                <w:b/>
                <w:bCs/>
                <w:sz w:val="18"/>
                <w:szCs w:val="18"/>
              </w:rPr>
            </w:pPr>
          </w:p>
          <w:p w14:paraId="769AA11B" w14:textId="77777777" w:rsidR="00313068" w:rsidRPr="00A53424" w:rsidRDefault="00313068" w:rsidP="00C75E79">
            <w:pPr>
              <w:spacing w:after="0" w:line="240" w:lineRule="auto"/>
              <w:rPr>
                <w:rFonts w:ascii="Times New Roman" w:hAnsi="Times New Roman" w:cs="Times New Roman"/>
                <w:sz w:val="18"/>
                <w:szCs w:val="18"/>
              </w:rPr>
            </w:pPr>
            <w:r w:rsidRPr="00A53424">
              <w:rPr>
                <w:rFonts w:ascii="Times New Roman" w:hAnsi="Times New Roman" w:cs="Times New Roman"/>
                <w:b/>
                <w:bCs/>
                <w:sz w:val="18"/>
                <w:szCs w:val="18"/>
              </w:rPr>
              <w:t>Д/и «Найди нужный знак»</w:t>
            </w:r>
          </w:p>
          <w:p w14:paraId="252383C5" w14:textId="77777777" w:rsidR="00313068" w:rsidRPr="00A53424" w:rsidRDefault="00313068" w:rsidP="00C75E79">
            <w:pPr>
              <w:spacing w:after="0" w:line="240" w:lineRule="auto"/>
              <w:rPr>
                <w:rFonts w:ascii="Times New Roman" w:hAnsi="Times New Roman" w:cs="Times New Roman"/>
                <w:sz w:val="18"/>
                <w:szCs w:val="18"/>
              </w:rPr>
            </w:pPr>
          </w:p>
          <w:p w14:paraId="5E82D2E3" w14:textId="77777777" w:rsidR="00313068" w:rsidRPr="00A53424" w:rsidRDefault="00313068" w:rsidP="00C75E79">
            <w:pPr>
              <w:spacing w:after="0" w:line="240" w:lineRule="auto"/>
              <w:rPr>
                <w:rFonts w:ascii="Times New Roman" w:hAnsi="Times New Roman" w:cs="Times New Roman"/>
                <w:sz w:val="18"/>
                <w:szCs w:val="18"/>
              </w:rPr>
            </w:pPr>
            <w:r w:rsidRPr="000C528D">
              <w:rPr>
                <w:rFonts w:ascii="Times New Roman" w:hAnsi="Times New Roman" w:cs="Times New Roman"/>
                <w:b/>
                <w:sz w:val="18"/>
                <w:szCs w:val="18"/>
              </w:rPr>
              <w:t>Наблюдение</w:t>
            </w:r>
            <w:r w:rsidRPr="000C528D">
              <w:rPr>
                <w:rFonts w:ascii="Times New Roman" w:hAnsi="Times New Roman" w:cs="Times New Roman"/>
                <w:sz w:val="18"/>
                <w:szCs w:val="18"/>
              </w:rPr>
              <w:t xml:space="preserve"> за транспортом, подъезжающим к детскому саду. Цель: учить различать транспорт по внешнему виду.</w:t>
            </w:r>
          </w:p>
        </w:tc>
        <w:tc>
          <w:tcPr>
            <w:tcW w:w="2693" w:type="dxa"/>
          </w:tcPr>
          <w:p w14:paraId="6BCABC5A" w14:textId="04DB69DE" w:rsidR="00313068" w:rsidRPr="0005440C" w:rsidRDefault="00313068" w:rsidP="0015017C">
            <w:pPr>
              <w:spacing w:after="0" w:line="240" w:lineRule="auto"/>
              <w:rPr>
                <w:rFonts w:ascii="Times New Roman" w:hAnsi="Times New Roman" w:cs="Times New Roman"/>
                <w:bCs/>
                <w:sz w:val="18"/>
                <w:szCs w:val="18"/>
              </w:rPr>
            </w:pPr>
            <w:r w:rsidRPr="00A53424">
              <w:rPr>
                <w:rFonts w:ascii="Times New Roman" w:hAnsi="Times New Roman" w:cs="Times New Roman"/>
                <w:b/>
                <w:sz w:val="18"/>
                <w:szCs w:val="18"/>
              </w:rPr>
              <w:t>Беседа</w:t>
            </w:r>
            <w:r w:rsidR="0015017C">
              <w:rPr>
                <w:rFonts w:ascii="Times New Roman" w:hAnsi="Times New Roman" w:cs="Times New Roman"/>
                <w:b/>
                <w:sz w:val="18"/>
                <w:szCs w:val="18"/>
              </w:rPr>
              <w:t xml:space="preserve">: « Традиции и обычаи казачества» Цель: </w:t>
            </w:r>
            <w:r w:rsidR="0084444D" w:rsidRPr="0005440C">
              <w:rPr>
                <w:rFonts w:ascii="Times New Roman" w:hAnsi="Times New Roman" w:cs="Times New Roman"/>
                <w:sz w:val="18"/>
                <w:szCs w:val="18"/>
              </w:rPr>
              <w:t>приобщение детей к народному</w:t>
            </w:r>
            <w:r w:rsidRPr="0005440C">
              <w:rPr>
                <w:rFonts w:ascii="Times New Roman" w:hAnsi="Times New Roman" w:cs="Times New Roman"/>
                <w:sz w:val="18"/>
                <w:szCs w:val="18"/>
              </w:rPr>
              <w:t xml:space="preserve"> </w:t>
            </w:r>
            <w:r w:rsidR="0005440C" w:rsidRPr="0005440C">
              <w:rPr>
                <w:rFonts w:ascii="Times New Roman" w:hAnsi="Times New Roman" w:cs="Times New Roman"/>
                <w:sz w:val="18"/>
                <w:szCs w:val="18"/>
              </w:rPr>
              <w:t xml:space="preserve"> творчеству Д</w:t>
            </w:r>
            <w:r w:rsidR="0084444D" w:rsidRPr="0005440C">
              <w:rPr>
                <w:rFonts w:ascii="Times New Roman" w:hAnsi="Times New Roman" w:cs="Times New Roman"/>
                <w:sz w:val="18"/>
                <w:szCs w:val="18"/>
              </w:rPr>
              <w:t>она,</w:t>
            </w:r>
            <w:r w:rsidR="0005440C" w:rsidRPr="0005440C">
              <w:rPr>
                <w:rFonts w:ascii="Times New Roman" w:hAnsi="Times New Roman" w:cs="Times New Roman"/>
                <w:sz w:val="18"/>
                <w:szCs w:val="18"/>
              </w:rPr>
              <w:t xml:space="preserve"> формирование у детей интереса к народным традициям, расширение знаний о труде и быте казаков, воспитывать патриотическое чувства любви к Малой Родине.</w:t>
            </w:r>
          </w:p>
          <w:p w14:paraId="72D7AC68" w14:textId="77777777" w:rsidR="0015017C" w:rsidRDefault="0015017C" w:rsidP="00C75E79">
            <w:pPr>
              <w:spacing w:after="0" w:line="240" w:lineRule="auto"/>
              <w:rPr>
                <w:rFonts w:ascii="Times New Roman" w:hAnsi="Times New Roman" w:cs="Times New Roman"/>
                <w:b/>
                <w:bCs/>
                <w:sz w:val="18"/>
                <w:szCs w:val="18"/>
              </w:rPr>
            </w:pPr>
          </w:p>
          <w:p w14:paraId="5BA8CB85" w14:textId="77777777" w:rsidR="00313068" w:rsidRPr="00A53424" w:rsidRDefault="00313068" w:rsidP="00C75E79">
            <w:pPr>
              <w:spacing w:after="0" w:line="240" w:lineRule="auto"/>
              <w:rPr>
                <w:rFonts w:ascii="Times New Roman" w:hAnsi="Times New Roman" w:cs="Times New Roman"/>
                <w:sz w:val="18"/>
                <w:szCs w:val="18"/>
              </w:rPr>
            </w:pPr>
            <w:r w:rsidRPr="00A53424">
              <w:rPr>
                <w:rFonts w:ascii="Times New Roman" w:hAnsi="Times New Roman" w:cs="Times New Roman"/>
                <w:b/>
                <w:bCs/>
                <w:sz w:val="18"/>
                <w:szCs w:val="18"/>
              </w:rPr>
              <w:t>Д/и «Разрезные знаки»</w:t>
            </w:r>
          </w:p>
          <w:p w14:paraId="75948CB2" w14:textId="77777777" w:rsidR="00313068" w:rsidRPr="00A53424" w:rsidRDefault="00313068" w:rsidP="00C75E79">
            <w:pPr>
              <w:spacing w:after="0" w:line="240" w:lineRule="auto"/>
              <w:rPr>
                <w:rFonts w:ascii="Times New Roman" w:hAnsi="Times New Roman" w:cs="Times New Roman"/>
                <w:b/>
                <w:bCs/>
                <w:iCs/>
                <w:sz w:val="18"/>
                <w:szCs w:val="18"/>
              </w:rPr>
            </w:pPr>
            <w:r w:rsidRPr="00A53424">
              <w:rPr>
                <w:rFonts w:ascii="Times New Roman" w:hAnsi="Times New Roman" w:cs="Times New Roman"/>
                <w:b/>
                <w:bCs/>
                <w:iCs/>
                <w:sz w:val="18"/>
                <w:szCs w:val="18"/>
              </w:rPr>
              <w:t>Наблюдение за облаками.</w:t>
            </w:r>
          </w:p>
          <w:p w14:paraId="5EE691A2" w14:textId="77777777" w:rsidR="00313068" w:rsidRPr="00A53424" w:rsidRDefault="00313068" w:rsidP="00C75E79">
            <w:pPr>
              <w:spacing w:after="0" w:line="240" w:lineRule="auto"/>
              <w:rPr>
                <w:rFonts w:ascii="Times New Roman" w:hAnsi="Times New Roman" w:cs="Times New Roman"/>
                <w:bCs/>
                <w:iCs/>
                <w:sz w:val="18"/>
                <w:szCs w:val="18"/>
              </w:rPr>
            </w:pPr>
            <w:r w:rsidRPr="00A53424">
              <w:rPr>
                <w:rFonts w:ascii="Times New Roman" w:hAnsi="Times New Roman" w:cs="Times New Roman"/>
                <w:b/>
                <w:sz w:val="18"/>
                <w:szCs w:val="18"/>
              </w:rPr>
              <w:t>Цель:</w:t>
            </w:r>
            <w:r w:rsidRPr="00A53424">
              <w:rPr>
                <w:rFonts w:ascii="Times New Roman" w:hAnsi="Times New Roman" w:cs="Times New Roman"/>
                <w:sz w:val="18"/>
                <w:szCs w:val="18"/>
              </w:rPr>
              <w:t xml:space="preserve"> </w:t>
            </w:r>
            <w:r w:rsidRPr="00A53424">
              <w:rPr>
                <w:rFonts w:ascii="Times New Roman" w:hAnsi="Times New Roman" w:cs="Times New Roman"/>
                <w:bCs/>
                <w:iCs/>
                <w:sz w:val="18"/>
                <w:szCs w:val="18"/>
              </w:rPr>
              <w:t>По результатам наблюдения за облаками предложить детям сделать вывод о том, как выглядят облака в солнечные дни (светлые, легкие, пушистые, похожие на вату) и в пасмурные дни (тяжелые, низкие, серые, из них идет дождь).</w:t>
            </w:r>
          </w:p>
          <w:p w14:paraId="4E6DCF30" w14:textId="77777777" w:rsidR="00313068" w:rsidRPr="00A53424" w:rsidRDefault="00313068" w:rsidP="00C75E79">
            <w:pPr>
              <w:spacing w:after="0" w:line="240" w:lineRule="auto"/>
              <w:rPr>
                <w:rFonts w:ascii="Times New Roman" w:hAnsi="Times New Roman" w:cs="Times New Roman"/>
                <w:b/>
                <w:bCs/>
                <w:iCs/>
                <w:sz w:val="18"/>
                <w:szCs w:val="18"/>
              </w:rPr>
            </w:pPr>
          </w:p>
          <w:p w14:paraId="65B24E62" w14:textId="77777777" w:rsidR="00313068" w:rsidRPr="00A53424" w:rsidRDefault="00313068" w:rsidP="00C75E79">
            <w:pPr>
              <w:spacing w:after="0" w:line="240" w:lineRule="auto"/>
              <w:rPr>
                <w:rFonts w:ascii="Times New Roman" w:hAnsi="Times New Roman" w:cs="Times New Roman"/>
                <w:b/>
                <w:sz w:val="18"/>
                <w:szCs w:val="18"/>
              </w:rPr>
            </w:pPr>
            <w:r w:rsidRPr="00A53424">
              <w:rPr>
                <w:rFonts w:ascii="Times New Roman" w:hAnsi="Times New Roman" w:cs="Times New Roman"/>
                <w:b/>
                <w:sz w:val="18"/>
                <w:szCs w:val="18"/>
              </w:rPr>
              <w:t>Наблюдение за автобусом</w:t>
            </w:r>
          </w:p>
          <w:p w14:paraId="0475FFAA" w14:textId="77777777" w:rsidR="00313068" w:rsidRPr="00A53424" w:rsidRDefault="00313068" w:rsidP="00C75E79">
            <w:pPr>
              <w:spacing w:after="0" w:line="240" w:lineRule="auto"/>
              <w:rPr>
                <w:rFonts w:ascii="Times New Roman" w:hAnsi="Times New Roman" w:cs="Times New Roman"/>
                <w:sz w:val="18"/>
                <w:szCs w:val="18"/>
              </w:rPr>
            </w:pPr>
            <w:r w:rsidRPr="00A53424">
              <w:rPr>
                <w:rFonts w:ascii="Times New Roman" w:hAnsi="Times New Roman" w:cs="Times New Roman"/>
                <w:b/>
                <w:bCs/>
                <w:iCs/>
                <w:sz w:val="18"/>
                <w:szCs w:val="18"/>
              </w:rPr>
              <w:t>Цели:</w:t>
            </w:r>
            <w:r w:rsidRPr="00A53424">
              <w:rPr>
                <w:rFonts w:ascii="Times New Roman" w:hAnsi="Times New Roman" w:cs="Times New Roman"/>
                <w:sz w:val="18"/>
                <w:szCs w:val="18"/>
              </w:rPr>
              <w:t> учить различать транспорт по внешнему виду; называть основные части автомобиля; закреплять навыки поведения в автобусе.</w:t>
            </w:r>
          </w:p>
        </w:tc>
      </w:tr>
      <w:tr w:rsidR="00313068" w:rsidRPr="00A53424" w14:paraId="35202B81" w14:textId="77777777" w:rsidTr="00C75E79">
        <w:tc>
          <w:tcPr>
            <w:tcW w:w="1702" w:type="dxa"/>
          </w:tcPr>
          <w:p w14:paraId="00EC4696" w14:textId="77777777" w:rsidR="00313068" w:rsidRPr="00A53424" w:rsidRDefault="00313068" w:rsidP="00C75E79">
            <w:pPr>
              <w:spacing w:after="0" w:line="240" w:lineRule="auto"/>
              <w:rPr>
                <w:rFonts w:ascii="Times New Roman" w:hAnsi="Times New Roman" w:cs="Times New Roman"/>
                <w:sz w:val="18"/>
                <w:szCs w:val="18"/>
              </w:rPr>
            </w:pPr>
            <w:r w:rsidRPr="00A53424">
              <w:rPr>
                <w:rFonts w:ascii="Times New Roman" w:hAnsi="Times New Roman" w:cs="Times New Roman"/>
                <w:b/>
                <w:sz w:val="18"/>
                <w:szCs w:val="18"/>
              </w:rPr>
              <w:t>Речевое развитие</w:t>
            </w:r>
          </w:p>
        </w:tc>
        <w:tc>
          <w:tcPr>
            <w:tcW w:w="2976" w:type="dxa"/>
          </w:tcPr>
          <w:p w14:paraId="035C9800" w14:textId="77777777" w:rsidR="00313068" w:rsidRPr="00A53424" w:rsidRDefault="00313068" w:rsidP="00C75E79">
            <w:pPr>
              <w:spacing w:after="0" w:line="240" w:lineRule="auto"/>
              <w:rPr>
                <w:rFonts w:ascii="Times New Roman" w:hAnsi="Times New Roman" w:cs="Times New Roman"/>
                <w:b/>
                <w:sz w:val="18"/>
                <w:szCs w:val="18"/>
              </w:rPr>
            </w:pPr>
            <w:r w:rsidRPr="00A53424">
              <w:rPr>
                <w:rFonts w:ascii="Times New Roman" w:hAnsi="Times New Roman" w:cs="Times New Roman"/>
                <w:b/>
                <w:sz w:val="18"/>
                <w:szCs w:val="18"/>
              </w:rPr>
              <w:t>Д/и:  «Кто чем управляет на улицах нашего города?»</w:t>
            </w:r>
          </w:p>
          <w:p w14:paraId="123FF1A0" w14:textId="77777777" w:rsidR="00313068" w:rsidRPr="00A53424" w:rsidRDefault="00313068" w:rsidP="00C75E79">
            <w:pPr>
              <w:spacing w:after="0" w:line="240" w:lineRule="auto"/>
              <w:rPr>
                <w:rFonts w:ascii="Times New Roman" w:hAnsi="Times New Roman" w:cs="Times New Roman"/>
                <w:sz w:val="18"/>
                <w:szCs w:val="18"/>
              </w:rPr>
            </w:pPr>
            <w:r w:rsidRPr="00A53424">
              <w:rPr>
                <w:rFonts w:ascii="Times New Roman" w:hAnsi="Times New Roman" w:cs="Times New Roman"/>
                <w:b/>
                <w:sz w:val="18"/>
                <w:szCs w:val="18"/>
              </w:rPr>
              <w:t xml:space="preserve">Цель: </w:t>
            </w:r>
            <w:r w:rsidRPr="00A53424">
              <w:rPr>
                <w:rFonts w:ascii="Times New Roman" w:hAnsi="Times New Roman" w:cs="Times New Roman"/>
                <w:sz w:val="18"/>
                <w:szCs w:val="18"/>
              </w:rPr>
              <w:t xml:space="preserve">совершенствовать грамматический строй, упражнять в умении употреблять существительные в форме </w:t>
            </w:r>
            <w:r w:rsidRPr="00A53424">
              <w:rPr>
                <w:rFonts w:ascii="Times New Roman" w:hAnsi="Times New Roman" w:cs="Times New Roman"/>
                <w:sz w:val="18"/>
                <w:szCs w:val="18"/>
              </w:rPr>
              <w:lastRenderedPageBreak/>
              <w:t>творительного падежа; расширять знания детей о профессиях людей работающих</w:t>
            </w:r>
            <w:r w:rsidRPr="00A53424">
              <w:rPr>
                <w:rFonts w:ascii="Times New Roman" w:hAnsi="Times New Roman" w:cs="Times New Roman"/>
                <w:b/>
                <w:sz w:val="18"/>
                <w:szCs w:val="18"/>
              </w:rPr>
              <w:t> </w:t>
            </w:r>
            <w:r w:rsidRPr="00A53424">
              <w:rPr>
                <w:rFonts w:ascii="Times New Roman" w:hAnsi="Times New Roman" w:cs="Times New Roman"/>
                <w:sz w:val="18"/>
                <w:szCs w:val="18"/>
              </w:rPr>
              <w:t>на транспорте</w:t>
            </w:r>
          </w:p>
        </w:tc>
        <w:tc>
          <w:tcPr>
            <w:tcW w:w="2807" w:type="dxa"/>
          </w:tcPr>
          <w:p w14:paraId="3A2539E4" w14:textId="77777777" w:rsidR="00313068" w:rsidRPr="00A53424" w:rsidRDefault="00313068" w:rsidP="00C75E79">
            <w:pPr>
              <w:spacing w:after="0" w:line="240" w:lineRule="auto"/>
              <w:rPr>
                <w:rFonts w:ascii="Times New Roman" w:hAnsi="Times New Roman" w:cs="Times New Roman"/>
                <w:sz w:val="18"/>
                <w:szCs w:val="18"/>
              </w:rPr>
            </w:pPr>
            <w:r w:rsidRPr="00A53424">
              <w:rPr>
                <w:rFonts w:ascii="Times New Roman" w:hAnsi="Times New Roman" w:cs="Times New Roman"/>
                <w:b/>
                <w:sz w:val="18"/>
                <w:szCs w:val="18"/>
              </w:rPr>
              <w:lastRenderedPageBreak/>
              <w:t>Рассказы -описания «Транспорт». Цель.</w:t>
            </w:r>
            <w:r w:rsidRPr="00A53424">
              <w:rPr>
                <w:rFonts w:ascii="Times New Roman" w:hAnsi="Times New Roman" w:cs="Times New Roman"/>
                <w:sz w:val="18"/>
                <w:szCs w:val="18"/>
              </w:rPr>
              <w:t xml:space="preserve"> Закрепить и уточнить знания детей о транспорте, научить составлять описательный рассказ с использованием наглядного </w:t>
            </w:r>
            <w:r w:rsidRPr="00A53424">
              <w:rPr>
                <w:rFonts w:ascii="Times New Roman" w:hAnsi="Times New Roman" w:cs="Times New Roman"/>
                <w:sz w:val="18"/>
                <w:szCs w:val="18"/>
              </w:rPr>
              <w:lastRenderedPageBreak/>
              <w:t>моделирования.</w:t>
            </w:r>
          </w:p>
        </w:tc>
        <w:tc>
          <w:tcPr>
            <w:tcW w:w="2722" w:type="dxa"/>
          </w:tcPr>
          <w:p w14:paraId="412AA8D9" w14:textId="77777777" w:rsidR="00313068" w:rsidRPr="00A53424" w:rsidRDefault="00313068" w:rsidP="00C75E79">
            <w:pPr>
              <w:spacing w:after="0" w:line="240" w:lineRule="auto"/>
              <w:rPr>
                <w:rFonts w:ascii="Times New Roman" w:hAnsi="Times New Roman" w:cs="Times New Roman"/>
                <w:b/>
                <w:sz w:val="18"/>
                <w:szCs w:val="18"/>
              </w:rPr>
            </w:pPr>
            <w:r w:rsidRPr="00A53424">
              <w:rPr>
                <w:rFonts w:ascii="Times New Roman" w:hAnsi="Times New Roman" w:cs="Times New Roman"/>
                <w:b/>
                <w:sz w:val="18"/>
                <w:szCs w:val="18"/>
              </w:rPr>
              <w:lastRenderedPageBreak/>
              <w:t>Речевая зарядка «На лошадке ехали.</w:t>
            </w:r>
          </w:p>
          <w:p w14:paraId="1C9C53DE" w14:textId="77777777" w:rsidR="00313068" w:rsidRPr="00A53424" w:rsidRDefault="00313068" w:rsidP="00C75E79">
            <w:pPr>
              <w:spacing w:after="0" w:line="240" w:lineRule="auto"/>
              <w:rPr>
                <w:rFonts w:ascii="Times New Roman" w:hAnsi="Times New Roman" w:cs="Times New Roman"/>
                <w:sz w:val="18"/>
                <w:szCs w:val="18"/>
              </w:rPr>
            </w:pPr>
            <w:r w:rsidRPr="00A53424">
              <w:rPr>
                <w:rFonts w:ascii="Times New Roman" w:hAnsi="Times New Roman" w:cs="Times New Roman"/>
                <w:b/>
                <w:sz w:val="18"/>
                <w:szCs w:val="18"/>
              </w:rPr>
              <w:t xml:space="preserve">Цель. </w:t>
            </w:r>
            <w:r w:rsidRPr="00A53424">
              <w:rPr>
                <w:rFonts w:ascii="Times New Roman" w:hAnsi="Times New Roman" w:cs="Times New Roman"/>
                <w:sz w:val="18"/>
                <w:szCs w:val="18"/>
              </w:rPr>
              <w:t>Учить детей выполнять движения в соответствии со словами стихотворения.</w:t>
            </w:r>
          </w:p>
        </w:tc>
        <w:tc>
          <w:tcPr>
            <w:tcW w:w="2835" w:type="dxa"/>
          </w:tcPr>
          <w:p w14:paraId="344A269E" w14:textId="77777777" w:rsidR="00313068" w:rsidRPr="00A53424" w:rsidRDefault="00313068" w:rsidP="00C75E79">
            <w:pPr>
              <w:spacing w:after="0" w:line="240" w:lineRule="auto"/>
              <w:rPr>
                <w:rFonts w:ascii="Times New Roman" w:hAnsi="Times New Roman" w:cs="Times New Roman"/>
                <w:sz w:val="18"/>
                <w:szCs w:val="18"/>
              </w:rPr>
            </w:pPr>
            <w:r w:rsidRPr="00A53424">
              <w:rPr>
                <w:rFonts w:ascii="Times New Roman" w:hAnsi="Times New Roman" w:cs="Times New Roman"/>
                <w:b/>
                <w:sz w:val="18"/>
                <w:szCs w:val="18"/>
              </w:rPr>
              <w:t xml:space="preserve">Речевое упражнение «Самосвал высыпает груз» Цель. </w:t>
            </w:r>
            <w:r w:rsidRPr="00A53424">
              <w:rPr>
                <w:rFonts w:ascii="Times New Roman" w:hAnsi="Times New Roman" w:cs="Times New Roman"/>
                <w:sz w:val="18"/>
                <w:szCs w:val="18"/>
              </w:rPr>
              <w:t>Развивать мышцы языка.</w:t>
            </w:r>
          </w:p>
        </w:tc>
        <w:tc>
          <w:tcPr>
            <w:tcW w:w="2693" w:type="dxa"/>
          </w:tcPr>
          <w:p w14:paraId="1BB8535E" w14:textId="77777777" w:rsidR="00313068" w:rsidRPr="00A53424" w:rsidRDefault="00313068" w:rsidP="00C75E79">
            <w:pPr>
              <w:spacing w:after="0" w:line="240" w:lineRule="auto"/>
              <w:rPr>
                <w:rFonts w:ascii="Times New Roman" w:hAnsi="Times New Roman" w:cs="Times New Roman"/>
                <w:b/>
                <w:sz w:val="18"/>
                <w:szCs w:val="18"/>
              </w:rPr>
            </w:pPr>
            <w:r w:rsidRPr="00A53424">
              <w:rPr>
                <w:rFonts w:ascii="Times New Roman" w:hAnsi="Times New Roman" w:cs="Times New Roman"/>
                <w:b/>
                <w:sz w:val="18"/>
                <w:szCs w:val="18"/>
              </w:rPr>
              <w:t>Д/и «Какой специальный транспорт ты знаешь?»</w:t>
            </w:r>
          </w:p>
          <w:p w14:paraId="0962FA12" w14:textId="77777777" w:rsidR="00313068" w:rsidRPr="00A53424" w:rsidRDefault="00313068" w:rsidP="00C75E79">
            <w:pPr>
              <w:spacing w:after="0" w:line="240" w:lineRule="auto"/>
              <w:rPr>
                <w:rFonts w:ascii="Times New Roman" w:hAnsi="Times New Roman" w:cs="Times New Roman"/>
                <w:b/>
                <w:sz w:val="18"/>
                <w:szCs w:val="18"/>
              </w:rPr>
            </w:pPr>
            <w:r w:rsidRPr="00A53424">
              <w:rPr>
                <w:rFonts w:ascii="Times New Roman" w:hAnsi="Times New Roman" w:cs="Times New Roman"/>
                <w:b/>
                <w:sz w:val="18"/>
                <w:szCs w:val="18"/>
              </w:rPr>
              <w:t xml:space="preserve">Цель. </w:t>
            </w:r>
            <w:r w:rsidRPr="00A53424">
              <w:rPr>
                <w:rFonts w:ascii="Times New Roman" w:hAnsi="Times New Roman" w:cs="Times New Roman"/>
                <w:sz w:val="18"/>
                <w:szCs w:val="18"/>
              </w:rPr>
              <w:t>Закреплять знания детей о специальном транспорте.</w:t>
            </w:r>
          </w:p>
        </w:tc>
      </w:tr>
      <w:tr w:rsidR="00313068" w:rsidRPr="00A53424" w14:paraId="6054E2D4" w14:textId="77777777" w:rsidTr="00C75E79">
        <w:tc>
          <w:tcPr>
            <w:tcW w:w="1702" w:type="dxa"/>
          </w:tcPr>
          <w:p w14:paraId="2E31B8B9" w14:textId="77777777" w:rsidR="00313068" w:rsidRPr="00A53424" w:rsidRDefault="00313068" w:rsidP="00C75E79">
            <w:pPr>
              <w:spacing w:after="0" w:line="240" w:lineRule="auto"/>
              <w:rPr>
                <w:rFonts w:ascii="Times New Roman" w:hAnsi="Times New Roman" w:cs="Times New Roman"/>
                <w:sz w:val="18"/>
                <w:szCs w:val="18"/>
              </w:rPr>
            </w:pPr>
            <w:r w:rsidRPr="00A53424">
              <w:rPr>
                <w:rFonts w:ascii="Times New Roman" w:hAnsi="Times New Roman" w:cs="Times New Roman"/>
                <w:b/>
                <w:bCs/>
                <w:color w:val="000000"/>
                <w:sz w:val="18"/>
                <w:szCs w:val="18"/>
              </w:rPr>
              <w:t>Социально-коммуникативное развитие</w:t>
            </w:r>
          </w:p>
        </w:tc>
        <w:tc>
          <w:tcPr>
            <w:tcW w:w="2976" w:type="dxa"/>
          </w:tcPr>
          <w:p w14:paraId="44886846" w14:textId="77777777" w:rsidR="00313068" w:rsidRPr="00A53424" w:rsidRDefault="00313068" w:rsidP="00C75E79">
            <w:pPr>
              <w:spacing w:after="0" w:line="240" w:lineRule="auto"/>
              <w:rPr>
                <w:rFonts w:ascii="Times New Roman" w:hAnsi="Times New Roman" w:cs="Times New Roman"/>
                <w:b/>
                <w:sz w:val="18"/>
                <w:szCs w:val="18"/>
              </w:rPr>
            </w:pPr>
            <w:r w:rsidRPr="00A53424">
              <w:rPr>
                <w:rFonts w:ascii="Times New Roman" w:hAnsi="Times New Roman" w:cs="Times New Roman"/>
                <w:b/>
                <w:sz w:val="18"/>
                <w:szCs w:val="18"/>
              </w:rPr>
              <w:t xml:space="preserve">Сюжетно-ролевая игра </w:t>
            </w:r>
            <w:r w:rsidRPr="00A53424">
              <w:rPr>
                <w:rFonts w:ascii="Times New Roman" w:hAnsi="Times New Roman" w:cs="Times New Roman"/>
                <w:sz w:val="18"/>
                <w:szCs w:val="18"/>
              </w:rPr>
              <w:t>«Детский сад». Цель. Расширить представления детей о содержании трудовых действий сотрудников детского сада. Вызвать у детей желание подражать действиям взрослых. Воспитывать дружеские взаимоотношения в игре между детьми Трудовые</w:t>
            </w:r>
            <w:r w:rsidRPr="00A53424">
              <w:rPr>
                <w:rFonts w:ascii="Times New Roman" w:hAnsi="Times New Roman" w:cs="Times New Roman"/>
                <w:b/>
                <w:sz w:val="18"/>
                <w:szCs w:val="18"/>
              </w:rPr>
              <w:t xml:space="preserve"> поручения. Уборка участка.</w:t>
            </w:r>
          </w:p>
          <w:p w14:paraId="401521D1" w14:textId="77777777" w:rsidR="00313068" w:rsidRPr="00A53424" w:rsidRDefault="00313068" w:rsidP="00C75E79">
            <w:pPr>
              <w:spacing w:after="0" w:line="240" w:lineRule="auto"/>
              <w:rPr>
                <w:rFonts w:ascii="Times New Roman" w:hAnsi="Times New Roman" w:cs="Times New Roman"/>
                <w:sz w:val="18"/>
                <w:szCs w:val="18"/>
              </w:rPr>
            </w:pPr>
            <w:r w:rsidRPr="00A53424">
              <w:rPr>
                <w:rFonts w:ascii="Times New Roman" w:hAnsi="Times New Roman" w:cs="Times New Roman"/>
                <w:b/>
                <w:sz w:val="18"/>
                <w:szCs w:val="18"/>
              </w:rPr>
              <w:t>Цель.</w:t>
            </w:r>
            <w:r w:rsidRPr="00A53424">
              <w:rPr>
                <w:rFonts w:ascii="Times New Roman" w:hAnsi="Times New Roman" w:cs="Times New Roman"/>
                <w:sz w:val="18"/>
                <w:szCs w:val="18"/>
              </w:rPr>
              <w:t xml:space="preserve"> Обсудить с детьми, что необходимо сделать, чтобы привести, участок в порядок. Формировать стремление доводить начатое дело до конца, достигать задуманного результата, учить сопоставлять с ним итог своей работы</w:t>
            </w:r>
          </w:p>
        </w:tc>
        <w:tc>
          <w:tcPr>
            <w:tcW w:w="2807" w:type="dxa"/>
          </w:tcPr>
          <w:p w14:paraId="05BF2758" w14:textId="77777777" w:rsidR="00313068" w:rsidRPr="00A53424" w:rsidRDefault="00313068" w:rsidP="00C75E79">
            <w:pPr>
              <w:spacing w:after="0" w:line="240" w:lineRule="auto"/>
              <w:rPr>
                <w:rFonts w:ascii="Times New Roman" w:hAnsi="Times New Roman" w:cs="Times New Roman"/>
                <w:b/>
                <w:sz w:val="18"/>
                <w:szCs w:val="18"/>
              </w:rPr>
            </w:pPr>
            <w:r w:rsidRPr="00A53424">
              <w:rPr>
                <w:rFonts w:ascii="Times New Roman" w:hAnsi="Times New Roman" w:cs="Times New Roman"/>
                <w:b/>
                <w:sz w:val="18"/>
                <w:szCs w:val="18"/>
              </w:rPr>
              <w:t xml:space="preserve">Сюжетно-ролевая игра </w:t>
            </w:r>
            <w:r w:rsidRPr="00A53424">
              <w:rPr>
                <w:rFonts w:ascii="Times New Roman" w:hAnsi="Times New Roman" w:cs="Times New Roman"/>
                <w:sz w:val="18"/>
                <w:szCs w:val="18"/>
              </w:rPr>
              <w:t>«Шоферы». Цель: Закрепление знаний и умений о труде шофера, на основе которых ребята смогут развить сюжетную, творческую игру. Развитие интереса в игре. Формирование положительных взаимоотношений между детьми. Воспитание у детей уважения к труду шофера.)</w:t>
            </w:r>
          </w:p>
          <w:p w14:paraId="11551B56" w14:textId="77777777" w:rsidR="00313068" w:rsidRPr="00A53424" w:rsidRDefault="00313068" w:rsidP="00C75E79">
            <w:pPr>
              <w:spacing w:after="0" w:line="240" w:lineRule="auto"/>
              <w:rPr>
                <w:rFonts w:ascii="Times New Roman" w:hAnsi="Times New Roman" w:cs="Times New Roman"/>
                <w:sz w:val="18"/>
                <w:szCs w:val="18"/>
              </w:rPr>
            </w:pPr>
            <w:r w:rsidRPr="00A53424">
              <w:rPr>
                <w:rFonts w:ascii="Times New Roman" w:hAnsi="Times New Roman" w:cs="Times New Roman"/>
                <w:b/>
                <w:sz w:val="18"/>
                <w:szCs w:val="18"/>
              </w:rPr>
              <w:t>Трудовые поручения: собираем игрушки.</w:t>
            </w:r>
            <w:r w:rsidRPr="00A53424">
              <w:rPr>
                <w:rFonts w:ascii="Times New Roman" w:hAnsi="Times New Roman" w:cs="Times New Roman"/>
                <w:sz w:val="18"/>
                <w:szCs w:val="18"/>
              </w:rPr>
              <w:t xml:space="preserve"> </w:t>
            </w:r>
            <w:r w:rsidRPr="00A53424">
              <w:rPr>
                <w:rFonts w:ascii="Times New Roman" w:hAnsi="Times New Roman" w:cs="Times New Roman"/>
                <w:b/>
                <w:bCs/>
                <w:iCs/>
                <w:sz w:val="18"/>
                <w:szCs w:val="18"/>
              </w:rPr>
              <w:t>Цель.</w:t>
            </w:r>
            <w:r w:rsidRPr="00A53424">
              <w:rPr>
                <w:rFonts w:ascii="Times New Roman" w:hAnsi="Times New Roman" w:cs="Times New Roman"/>
                <w:sz w:val="18"/>
                <w:szCs w:val="18"/>
              </w:rPr>
              <w:t xml:space="preserve"> Учить детей выполнять несложные поручения. Воспитывать ответственность за порученное дело</w:t>
            </w:r>
          </w:p>
        </w:tc>
        <w:tc>
          <w:tcPr>
            <w:tcW w:w="2722" w:type="dxa"/>
          </w:tcPr>
          <w:p w14:paraId="090666D8" w14:textId="77777777" w:rsidR="00313068" w:rsidRPr="00A53424" w:rsidRDefault="00313068" w:rsidP="00C75E79">
            <w:pPr>
              <w:spacing w:after="0" w:line="240" w:lineRule="auto"/>
              <w:rPr>
                <w:rFonts w:ascii="Times New Roman" w:hAnsi="Times New Roman" w:cs="Times New Roman"/>
                <w:sz w:val="18"/>
                <w:szCs w:val="18"/>
              </w:rPr>
            </w:pPr>
            <w:r w:rsidRPr="00A53424">
              <w:rPr>
                <w:rFonts w:ascii="Times New Roman" w:hAnsi="Times New Roman" w:cs="Times New Roman"/>
                <w:b/>
                <w:sz w:val="18"/>
                <w:szCs w:val="18"/>
              </w:rPr>
              <w:t>Сюжетно-ролевая игра</w:t>
            </w:r>
            <w:r w:rsidRPr="00A53424">
              <w:rPr>
                <w:rFonts w:ascii="Times New Roman" w:hAnsi="Times New Roman" w:cs="Times New Roman"/>
                <w:sz w:val="18"/>
                <w:szCs w:val="18"/>
              </w:rPr>
              <w:t xml:space="preserve"> «Шоферы», сюжет «Шиномонтаж». Цель: учить детей передавать в игре профессиональные действия в соответствии с сюжетом, распределять роли, подбирать атрибуты. Брать на себя определенную роль и действовать в соответствии с ней. Развивать диалогическую речь детей.</w:t>
            </w:r>
          </w:p>
          <w:p w14:paraId="55A43393" w14:textId="77777777" w:rsidR="00313068" w:rsidRPr="00A53424" w:rsidRDefault="00313068" w:rsidP="00C75E79">
            <w:pPr>
              <w:spacing w:after="0" w:line="240" w:lineRule="auto"/>
              <w:textAlignment w:val="baseline"/>
              <w:rPr>
                <w:rFonts w:ascii="Times New Roman" w:hAnsi="Times New Roman" w:cs="Times New Roman"/>
                <w:sz w:val="18"/>
                <w:szCs w:val="18"/>
              </w:rPr>
            </w:pPr>
            <w:r w:rsidRPr="00A53424">
              <w:rPr>
                <w:rFonts w:ascii="Times New Roman" w:hAnsi="Times New Roman" w:cs="Times New Roman"/>
                <w:b/>
                <w:bCs/>
                <w:iCs/>
                <w:sz w:val="18"/>
                <w:szCs w:val="18"/>
              </w:rPr>
              <w:t>Трудовая деятельность</w:t>
            </w:r>
          </w:p>
          <w:p w14:paraId="175B76B5" w14:textId="77777777" w:rsidR="00313068" w:rsidRPr="00A53424" w:rsidRDefault="00313068" w:rsidP="00C75E79">
            <w:pPr>
              <w:spacing w:after="0" w:line="240" w:lineRule="auto"/>
              <w:textAlignment w:val="baseline"/>
              <w:rPr>
                <w:rFonts w:ascii="Times New Roman" w:hAnsi="Times New Roman" w:cs="Times New Roman"/>
                <w:sz w:val="18"/>
                <w:szCs w:val="18"/>
              </w:rPr>
            </w:pPr>
            <w:r w:rsidRPr="00A53424">
              <w:rPr>
                <w:rFonts w:ascii="Times New Roman" w:hAnsi="Times New Roman" w:cs="Times New Roman"/>
                <w:sz w:val="18"/>
                <w:szCs w:val="18"/>
              </w:rPr>
              <w:t>Сбор опавших листьев вокруг деревьев, уход за поломанными ветками.</w:t>
            </w:r>
          </w:p>
          <w:p w14:paraId="2AE5AB3D" w14:textId="77777777" w:rsidR="00313068" w:rsidRPr="00A53424" w:rsidRDefault="00313068" w:rsidP="00C75E79">
            <w:pPr>
              <w:spacing w:after="0" w:line="240" w:lineRule="auto"/>
              <w:textAlignment w:val="baseline"/>
              <w:rPr>
                <w:rFonts w:ascii="Times New Roman" w:hAnsi="Times New Roman" w:cs="Times New Roman"/>
                <w:sz w:val="18"/>
                <w:szCs w:val="18"/>
              </w:rPr>
            </w:pPr>
            <w:r w:rsidRPr="00A53424">
              <w:rPr>
                <w:rFonts w:ascii="Times New Roman" w:hAnsi="Times New Roman" w:cs="Times New Roman"/>
                <w:b/>
                <w:bCs/>
                <w:iCs/>
                <w:sz w:val="18"/>
                <w:szCs w:val="18"/>
              </w:rPr>
              <w:t>Цель.</w:t>
            </w:r>
            <w:r w:rsidRPr="00A53424">
              <w:rPr>
                <w:rFonts w:ascii="Times New Roman" w:hAnsi="Times New Roman" w:cs="Times New Roman"/>
                <w:sz w:val="18"/>
                <w:szCs w:val="18"/>
              </w:rPr>
              <w:t xml:space="preserve"> Побуждать к самостоятельному выполнению элементарных поручений; воспитывать желание ухаживать за растениями; учить бережному отношению к природе.</w:t>
            </w:r>
          </w:p>
          <w:p w14:paraId="47E70074" w14:textId="77777777" w:rsidR="00313068" w:rsidRPr="00A53424" w:rsidRDefault="00313068" w:rsidP="00C75E79">
            <w:pPr>
              <w:spacing w:after="0" w:line="240" w:lineRule="auto"/>
              <w:rPr>
                <w:rFonts w:ascii="Times New Roman" w:hAnsi="Times New Roman" w:cs="Times New Roman"/>
                <w:sz w:val="18"/>
                <w:szCs w:val="18"/>
              </w:rPr>
            </w:pPr>
          </w:p>
          <w:p w14:paraId="04092BF3" w14:textId="77777777" w:rsidR="00313068" w:rsidRPr="00A53424" w:rsidRDefault="00313068" w:rsidP="00C75E79">
            <w:pPr>
              <w:spacing w:after="0" w:line="240" w:lineRule="auto"/>
              <w:rPr>
                <w:rFonts w:ascii="Times New Roman" w:hAnsi="Times New Roman" w:cs="Times New Roman"/>
                <w:sz w:val="18"/>
                <w:szCs w:val="18"/>
              </w:rPr>
            </w:pPr>
          </w:p>
        </w:tc>
        <w:tc>
          <w:tcPr>
            <w:tcW w:w="2835" w:type="dxa"/>
          </w:tcPr>
          <w:p w14:paraId="6EE7B987" w14:textId="77777777" w:rsidR="00313068" w:rsidRPr="00A53424" w:rsidRDefault="00313068" w:rsidP="00C75E79">
            <w:pPr>
              <w:spacing w:after="0" w:line="240" w:lineRule="auto"/>
              <w:rPr>
                <w:rFonts w:ascii="Times New Roman" w:hAnsi="Times New Roman" w:cs="Times New Roman"/>
                <w:b/>
                <w:bCs/>
                <w:sz w:val="18"/>
                <w:szCs w:val="18"/>
              </w:rPr>
            </w:pPr>
            <w:r w:rsidRPr="00A53424">
              <w:rPr>
                <w:rFonts w:ascii="Times New Roman" w:hAnsi="Times New Roman" w:cs="Times New Roman"/>
                <w:b/>
                <w:bCs/>
                <w:sz w:val="18"/>
                <w:szCs w:val="18"/>
              </w:rPr>
              <w:t>Сюжетно-ролевая игра «Мы пассажиры».</w:t>
            </w:r>
          </w:p>
          <w:p w14:paraId="4AC56F59" w14:textId="77777777" w:rsidR="00313068" w:rsidRPr="00A53424" w:rsidRDefault="00313068" w:rsidP="00C75E79">
            <w:pPr>
              <w:spacing w:after="0" w:line="240" w:lineRule="auto"/>
              <w:rPr>
                <w:rFonts w:ascii="Times New Roman" w:hAnsi="Times New Roman" w:cs="Times New Roman"/>
                <w:sz w:val="18"/>
                <w:szCs w:val="18"/>
              </w:rPr>
            </w:pPr>
            <w:r w:rsidRPr="00A53424">
              <w:rPr>
                <w:rFonts w:ascii="Times New Roman" w:hAnsi="Times New Roman" w:cs="Times New Roman"/>
                <w:b/>
                <w:bCs/>
                <w:sz w:val="18"/>
                <w:szCs w:val="18"/>
              </w:rPr>
              <w:t>Цель</w:t>
            </w:r>
            <w:r w:rsidRPr="00A53424">
              <w:rPr>
                <w:rFonts w:ascii="Times New Roman" w:hAnsi="Times New Roman" w:cs="Times New Roman"/>
                <w:sz w:val="18"/>
                <w:szCs w:val="18"/>
              </w:rPr>
              <w:t>: предложить детям научиться правилам поведения в общественном транспорте...</w:t>
            </w:r>
          </w:p>
          <w:p w14:paraId="134D7430" w14:textId="77777777" w:rsidR="00313068" w:rsidRPr="00A53424" w:rsidRDefault="00313068" w:rsidP="00C75E79">
            <w:pPr>
              <w:spacing w:after="0" w:line="240" w:lineRule="auto"/>
              <w:rPr>
                <w:rFonts w:ascii="Times New Roman" w:hAnsi="Times New Roman" w:cs="Times New Roman"/>
                <w:sz w:val="18"/>
                <w:szCs w:val="18"/>
              </w:rPr>
            </w:pPr>
            <w:r w:rsidRPr="00A53424">
              <w:rPr>
                <w:rFonts w:ascii="Times New Roman" w:hAnsi="Times New Roman" w:cs="Times New Roman"/>
                <w:b/>
                <w:bCs/>
                <w:iCs/>
                <w:sz w:val="18"/>
                <w:szCs w:val="18"/>
              </w:rPr>
              <w:t>Трудовая деятельность</w:t>
            </w:r>
          </w:p>
          <w:p w14:paraId="1D6F1A86" w14:textId="77777777" w:rsidR="00313068" w:rsidRPr="00A53424" w:rsidRDefault="00313068" w:rsidP="00C75E79">
            <w:pPr>
              <w:spacing w:after="0" w:line="240" w:lineRule="auto"/>
              <w:rPr>
                <w:rFonts w:ascii="Times New Roman" w:hAnsi="Times New Roman" w:cs="Times New Roman"/>
                <w:sz w:val="18"/>
                <w:szCs w:val="18"/>
              </w:rPr>
            </w:pPr>
            <w:r w:rsidRPr="00A53424">
              <w:rPr>
                <w:rFonts w:ascii="Times New Roman" w:hAnsi="Times New Roman" w:cs="Times New Roman"/>
                <w:sz w:val="18"/>
                <w:szCs w:val="18"/>
              </w:rPr>
              <w:t>Уборка участка от мелких камешков и сухих веточек.</w:t>
            </w:r>
          </w:p>
          <w:p w14:paraId="4A594C4A" w14:textId="77777777" w:rsidR="00313068" w:rsidRPr="00A53424" w:rsidRDefault="00313068" w:rsidP="00C75E79">
            <w:pPr>
              <w:spacing w:after="0" w:line="240" w:lineRule="auto"/>
              <w:rPr>
                <w:rFonts w:ascii="Times New Roman" w:hAnsi="Times New Roman" w:cs="Times New Roman"/>
                <w:sz w:val="18"/>
                <w:szCs w:val="18"/>
              </w:rPr>
            </w:pPr>
            <w:r w:rsidRPr="00A53424">
              <w:rPr>
                <w:rFonts w:ascii="Times New Roman" w:hAnsi="Times New Roman" w:cs="Times New Roman"/>
                <w:b/>
                <w:bCs/>
                <w:iCs/>
                <w:sz w:val="18"/>
                <w:szCs w:val="18"/>
              </w:rPr>
              <w:t>Цель:</w:t>
            </w:r>
            <w:r w:rsidRPr="00A53424">
              <w:rPr>
                <w:rFonts w:ascii="Times New Roman" w:hAnsi="Times New Roman" w:cs="Times New Roman"/>
                <w:sz w:val="18"/>
                <w:szCs w:val="18"/>
              </w:rPr>
              <w:t> побуждать работать в коллективе.</w:t>
            </w:r>
          </w:p>
          <w:p w14:paraId="5ED082E8" w14:textId="77777777" w:rsidR="00313068" w:rsidRPr="00A53424" w:rsidRDefault="00313068" w:rsidP="00C75E79">
            <w:pPr>
              <w:spacing w:after="0" w:line="240" w:lineRule="auto"/>
              <w:rPr>
                <w:rFonts w:ascii="Times New Roman" w:hAnsi="Times New Roman" w:cs="Times New Roman"/>
                <w:sz w:val="18"/>
                <w:szCs w:val="18"/>
              </w:rPr>
            </w:pPr>
          </w:p>
        </w:tc>
        <w:tc>
          <w:tcPr>
            <w:tcW w:w="2693" w:type="dxa"/>
          </w:tcPr>
          <w:p w14:paraId="003AD7D3" w14:textId="77777777" w:rsidR="00313068" w:rsidRPr="00A53424" w:rsidRDefault="00313068" w:rsidP="00C75E79">
            <w:pPr>
              <w:spacing w:after="0" w:line="240" w:lineRule="auto"/>
              <w:rPr>
                <w:rFonts w:ascii="Times New Roman" w:hAnsi="Times New Roman" w:cs="Times New Roman"/>
                <w:b/>
                <w:sz w:val="18"/>
                <w:szCs w:val="18"/>
              </w:rPr>
            </w:pPr>
            <w:r w:rsidRPr="00A53424">
              <w:rPr>
                <w:rFonts w:ascii="Times New Roman" w:hAnsi="Times New Roman" w:cs="Times New Roman"/>
                <w:b/>
                <w:sz w:val="18"/>
                <w:szCs w:val="18"/>
              </w:rPr>
              <w:t>Сюжетно-ролевая игра «Автобус».</w:t>
            </w:r>
          </w:p>
          <w:p w14:paraId="6C766F73" w14:textId="77777777" w:rsidR="00313068" w:rsidRPr="00A53424" w:rsidRDefault="00313068" w:rsidP="00C75E79">
            <w:pPr>
              <w:spacing w:after="0" w:line="240" w:lineRule="auto"/>
              <w:rPr>
                <w:rFonts w:ascii="Times New Roman" w:hAnsi="Times New Roman" w:cs="Times New Roman"/>
                <w:sz w:val="18"/>
                <w:szCs w:val="18"/>
              </w:rPr>
            </w:pPr>
            <w:r w:rsidRPr="00A53424">
              <w:rPr>
                <w:rFonts w:ascii="Times New Roman" w:hAnsi="Times New Roman" w:cs="Times New Roman"/>
                <w:b/>
                <w:bCs/>
                <w:sz w:val="18"/>
                <w:szCs w:val="18"/>
              </w:rPr>
              <w:t>Цель.</w:t>
            </w:r>
            <w:r w:rsidRPr="00A53424">
              <w:rPr>
                <w:rFonts w:ascii="Times New Roman" w:hAnsi="Times New Roman" w:cs="Times New Roman"/>
                <w:sz w:val="18"/>
                <w:szCs w:val="18"/>
              </w:rPr>
              <w:t xml:space="preserve"> Продолжать знакомить детей с городским транспортом, рас</w:t>
            </w:r>
            <w:r w:rsidRPr="00A53424">
              <w:rPr>
                <w:rFonts w:ascii="Times New Roman" w:hAnsi="Times New Roman" w:cs="Times New Roman"/>
                <w:sz w:val="18"/>
                <w:szCs w:val="18"/>
              </w:rPr>
              <w:softHyphen/>
              <w:t>сказать о представителях профессий, связанных с транспортом (контро</w:t>
            </w:r>
            <w:r w:rsidRPr="00A53424">
              <w:rPr>
                <w:rFonts w:ascii="Times New Roman" w:hAnsi="Times New Roman" w:cs="Times New Roman"/>
                <w:sz w:val="18"/>
                <w:szCs w:val="18"/>
              </w:rPr>
              <w:softHyphen/>
              <w:t>лер, кондуктор, водитель).</w:t>
            </w:r>
          </w:p>
          <w:p w14:paraId="169E78A8" w14:textId="77777777" w:rsidR="00313068" w:rsidRPr="00A53424" w:rsidRDefault="00313068" w:rsidP="00C75E79">
            <w:pPr>
              <w:spacing w:after="0" w:line="240" w:lineRule="auto"/>
              <w:rPr>
                <w:rFonts w:ascii="Times New Roman" w:hAnsi="Times New Roman" w:cs="Times New Roman"/>
                <w:sz w:val="18"/>
                <w:szCs w:val="18"/>
              </w:rPr>
            </w:pPr>
            <w:r w:rsidRPr="00A53424">
              <w:rPr>
                <w:rFonts w:ascii="Times New Roman" w:hAnsi="Times New Roman" w:cs="Times New Roman"/>
                <w:sz w:val="18"/>
                <w:szCs w:val="18"/>
              </w:rPr>
              <w:t>уборка мусора на групповом участке.</w:t>
            </w:r>
            <w:r w:rsidRPr="00A53424">
              <w:rPr>
                <w:rFonts w:ascii="Times New Roman" w:hAnsi="Times New Roman" w:cs="Times New Roman"/>
                <w:b/>
                <w:bCs/>
                <w:iCs/>
                <w:sz w:val="18"/>
                <w:szCs w:val="18"/>
              </w:rPr>
              <w:t xml:space="preserve"> Трудовая деятельность</w:t>
            </w:r>
          </w:p>
          <w:p w14:paraId="588779B4" w14:textId="77777777" w:rsidR="00313068" w:rsidRPr="00A53424" w:rsidRDefault="00313068" w:rsidP="00C75E79">
            <w:pPr>
              <w:spacing w:after="0" w:line="240" w:lineRule="auto"/>
              <w:rPr>
                <w:rFonts w:ascii="Times New Roman" w:hAnsi="Times New Roman" w:cs="Times New Roman"/>
                <w:sz w:val="18"/>
                <w:szCs w:val="18"/>
              </w:rPr>
            </w:pPr>
            <w:r w:rsidRPr="00A53424">
              <w:rPr>
                <w:rFonts w:ascii="Times New Roman" w:hAnsi="Times New Roman" w:cs="Times New Roman"/>
                <w:b/>
                <w:bCs/>
                <w:iCs/>
                <w:sz w:val="18"/>
                <w:szCs w:val="18"/>
              </w:rPr>
              <w:t xml:space="preserve">Цель. </w:t>
            </w:r>
            <w:r w:rsidRPr="00A53424">
              <w:rPr>
                <w:rFonts w:ascii="Times New Roman" w:hAnsi="Times New Roman" w:cs="Times New Roman"/>
                <w:bCs/>
                <w:sz w:val="18"/>
                <w:szCs w:val="18"/>
              </w:rPr>
              <w:t>Воспитывать желание трудиться на общую пользу, форми</w:t>
            </w:r>
            <w:r w:rsidRPr="00A53424">
              <w:rPr>
                <w:rFonts w:ascii="Times New Roman" w:hAnsi="Times New Roman" w:cs="Times New Roman"/>
                <w:bCs/>
                <w:sz w:val="18"/>
                <w:szCs w:val="18"/>
              </w:rPr>
              <w:softHyphen/>
              <w:t>ровать представление о порядке, осознанное стремление его поддер</w:t>
            </w:r>
            <w:r w:rsidRPr="00A53424">
              <w:rPr>
                <w:rFonts w:ascii="Times New Roman" w:hAnsi="Times New Roman" w:cs="Times New Roman"/>
                <w:bCs/>
                <w:sz w:val="18"/>
                <w:szCs w:val="18"/>
              </w:rPr>
              <w:softHyphen/>
              <w:t>живать</w:t>
            </w:r>
          </w:p>
        </w:tc>
      </w:tr>
      <w:tr w:rsidR="00313068" w:rsidRPr="00A53424" w14:paraId="088ECB69" w14:textId="77777777" w:rsidTr="00C75E79">
        <w:tc>
          <w:tcPr>
            <w:tcW w:w="1702" w:type="dxa"/>
          </w:tcPr>
          <w:p w14:paraId="338EC332" w14:textId="77777777" w:rsidR="00313068" w:rsidRPr="00A53424" w:rsidRDefault="00313068" w:rsidP="00C75E79">
            <w:pPr>
              <w:spacing w:after="0" w:line="240" w:lineRule="auto"/>
              <w:rPr>
                <w:rFonts w:ascii="Times New Roman" w:hAnsi="Times New Roman" w:cs="Times New Roman"/>
                <w:sz w:val="18"/>
                <w:szCs w:val="18"/>
              </w:rPr>
            </w:pPr>
            <w:r w:rsidRPr="00A53424">
              <w:rPr>
                <w:rFonts w:ascii="Times New Roman" w:hAnsi="Times New Roman" w:cs="Times New Roman"/>
                <w:b/>
                <w:bCs/>
                <w:color w:val="000000"/>
                <w:sz w:val="18"/>
                <w:szCs w:val="18"/>
              </w:rPr>
              <w:t>Физическое развитие</w:t>
            </w:r>
          </w:p>
        </w:tc>
        <w:tc>
          <w:tcPr>
            <w:tcW w:w="2976" w:type="dxa"/>
          </w:tcPr>
          <w:p w14:paraId="06E32963" w14:textId="77777777" w:rsidR="00313068" w:rsidRPr="00A53424" w:rsidRDefault="00313068" w:rsidP="00C75E79">
            <w:pPr>
              <w:spacing w:after="0" w:line="240" w:lineRule="auto"/>
              <w:rPr>
                <w:rFonts w:ascii="Times New Roman" w:hAnsi="Times New Roman" w:cs="Times New Roman"/>
                <w:sz w:val="18"/>
                <w:szCs w:val="18"/>
              </w:rPr>
            </w:pPr>
            <w:r w:rsidRPr="00A53424">
              <w:rPr>
                <w:rFonts w:ascii="Times New Roman" w:hAnsi="Times New Roman" w:cs="Times New Roman"/>
                <w:sz w:val="18"/>
                <w:szCs w:val="18"/>
              </w:rPr>
              <w:t>Упражнение на внимание «Светофор»</w:t>
            </w:r>
          </w:p>
          <w:p w14:paraId="53B774BC" w14:textId="77777777" w:rsidR="00313068" w:rsidRPr="00A53424" w:rsidRDefault="00313068" w:rsidP="00C75E79">
            <w:pPr>
              <w:spacing w:after="0" w:line="240" w:lineRule="auto"/>
              <w:rPr>
                <w:rFonts w:ascii="Times New Roman" w:hAnsi="Times New Roman" w:cs="Times New Roman"/>
                <w:sz w:val="18"/>
                <w:szCs w:val="18"/>
              </w:rPr>
            </w:pPr>
            <w:r w:rsidRPr="00A53424">
              <w:rPr>
                <w:rFonts w:ascii="Times New Roman" w:hAnsi="Times New Roman" w:cs="Times New Roman"/>
                <w:b/>
                <w:sz w:val="18"/>
                <w:szCs w:val="18"/>
              </w:rPr>
              <w:t>П/и</w:t>
            </w:r>
            <w:r w:rsidRPr="00A53424">
              <w:rPr>
                <w:rFonts w:ascii="Times New Roman" w:hAnsi="Times New Roman" w:cs="Times New Roman"/>
                <w:sz w:val="18"/>
                <w:szCs w:val="18"/>
              </w:rPr>
              <w:t xml:space="preserve"> «Ловишки»</w:t>
            </w:r>
          </w:p>
          <w:p w14:paraId="40062BDC" w14:textId="77777777" w:rsidR="00313068" w:rsidRPr="00A53424" w:rsidRDefault="00313068" w:rsidP="00C75E79">
            <w:pPr>
              <w:spacing w:after="0" w:line="240" w:lineRule="auto"/>
              <w:rPr>
                <w:rFonts w:ascii="Times New Roman" w:hAnsi="Times New Roman" w:cs="Times New Roman"/>
                <w:sz w:val="18"/>
                <w:szCs w:val="18"/>
              </w:rPr>
            </w:pPr>
            <w:r w:rsidRPr="00A53424">
              <w:rPr>
                <w:rFonts w:ascii="Times New Roman" w:hAnsi="Times New Roman" w:cs="Times New Roman"/>
                <w:b/>
                <w:sz w:val="18"/>
                <w:szCs w:val="18"/>
              </w:rPr>
              <w:t>Цель:</w:t>
            </w:r>
            <w:r w:rsidRPr="00A53424">
              <w:rPr>
                <w:rFonts w:ascii="Times New Roman" w:hAnsi="Times New Roman" w:cs="Times New Roman"/>
                <w:sz w:val="18"/>
                <w:szCs w:val="18"/>
              </w:rPr>
              <w:t xml:space="preserve"> развивать быстроту, ловкость,  двигательную активность детей,</w:t>
            </w:r>
          </w:p>
        </w:tc>
        <w:tc>
          <w:tcPr>
            <w:tcW w:w="2807" w:type="dxa"/>
          </w:tcPr>
          <w:p w14:paraId="47CD6F69" w14:textId="77777777" w:rsidR="00313068" w:rsidRPr="00A53424" w:rsidRDefault="00313068" w:rsidP="00C75E79">
            <w:pPr>
              <w:spacing w:after="0" w:line="240" w:lineRule="auto"/>
              <w:rPr>
                <w:rFonts w:ascii="Times New Roman" w:hAnsi="Times New Roman" w:cs="Times New Roman"/>
                <w:sz w:val="18"/>
                <w:szCs w:val="18"/>
              </w:rPr>
            </w:pPr>
            <w:r w:rsidRPr="00A53424">
              <w:rPr>
                <w:rFonts w:ascii="Times New Roman" w:hAnsi="Times New Roman" w:cs="Times New Roman"/>
                <w:sz w:val="18"/>
                <w:szCs w:val="18"/>
              </w:rPr>
              <w:t>П/и «Цветные автомобили». Цель: закреплять знание цвета, совершенствовать ориентировку в пространстве, развивать реакцию.) П/и «Воробушки и автомобиль». Цель: формировать умение двигаться в разных направлениях, не наталкиваясь, друг на друга; совершенствовать умение реагировать на сигнал, развивать ориентацию в пространстве</w:t>
            </w:r>
          </w:p>
        </w:tc>
        <w:tc>
          <w:tcPr>
            <w:tcW w:w="2722" w:type="dxa"/>
          </w:tcPr>
          <w:p w14:paraId="2F37FCD7" w14:textId="77777777" w:rsidR="00313068" w:rsidRPr="00A53424" w:rsidRDefault="00313068" w:rsidP="00C75E79">
            <w:pPr>
              <w:spacing w:after="0" w:line="240" w:lineRule="auto"/>
              <w:rPr>
                <w:rFonts w:ascii="Times New Roman" w:hAnsi="Times New Roman" w:cs="Times New Roman"/>
                <w:sz w:val="18"/>
                <w:szCs w:val="18"/>
              </w:rPr>
            </w:pPr>
            <w:r w:rsidRPr="00A53424">
              <w:rPr>
                <w:rFonts w:ascii="Times New Roman" w:hAnsi="Times New Roman" w:cs="Times New Roman"/>
                <w:sz w:val="18"/>
                <w:szCs w:val="18"/>
              </w:rPr>
              <w:t>П/и «Ловишки»</w:t>
            </w:r>
          </w:p>
          <w:p w14:paraId="11EB9AF3" w14:textId="77777777" w:rsidR="00313068" w:rsidRPr="00A53424" w:rsidRDefault="00313068" w:rsidP="00C75E79">
            <w:pPr>
              <w:spacing w:after="0" w:line="240" w:lineRule="auto"/>
              <w:rPr>
                <w:rFonts w:ascii="Times New Roman" w:hAnsi="Times New Roman" w:cs="Times New Roman"/>
                <w:sz w:val="18"/>
                <w:szCs w:val="18"/>
              </w:rPr>
            </w:pPr>
            <w:r w:rsidRPr="00A53424">
              <w:rPr>
                <w:rFonts w:ascii="Times New Roman" w:hAnsi="Times New Roman" w:cs="Times New Roman"/>
                <w:sz w:val="18"/>
                <w:szCs w:val="18"/>
              </w:rPr>
              <w:t>П/и «Найди свой цвет»</w:t>
            </w:r>
          </w:p>
          <w:p w14:paraId="16A423C3" w14:textId="77777777" w:rsidR="00313068" w:rsidRPr="00A53424" w:rsidRDefault="00313068" w:rsidP="00C75E79">
            <w:pPr>
              <w:spacing w:after="0" w:line="240" w:lineRule="auto"/>
              <w:rPr>
                <w:rFonts w:ascii="Times New Roman" w:hAnsi="Times New Roman" w:cs="Times New Roman"/>
                <w:sz w:val="18"/>
                <w:szCs w:val="18"/>
              </w:rPr>
            </w:pPr>
          </w:p>
        </w:tc>
        <w:tc>
          <w:tcPr>
            <w:tcW w:w="2835" w:type="dxa"/>
          </w:tcPr>
          <w:p w14:paraId="31FCAE42" w14:textId="77777777" w:rsidR="00313068" w:rsidRPr="00A53424" w:rsidRDefault="00313068" w:rsidP="00C75E79">
            <w:pPr>
              <w:spacing w:after="0" w:line="240" w:lineRule="auto"/>
              <w:rPr>
                <w:rFonts w:ascii="Times New Roman" w:hAnsi="Times New Roman" w:cs="Times New Roman"/>
                <w:sz w:val="18"/>
                <w:szCs w:val="18"/>
              </w:rPr>
            </w:pPr>
            <w:r w:rsidRPr="00A53424">
              <w:rPr>
                <w:rFonts w:ascii="Times New Roman" w:hAnsi="Times New Roman" w:cs="Times New Roman"/>
                <w:sz w:val="18"/>
                <w:szCs w:val="18"/>
              </w:rPr>
              <w:t>П/и «Внимательный водитель».</w:t>
            </w:r>
          </w:p>
          <w:p w14:paraId="45B5D937" w14:textId="77777777" w:rsidR="00313068" w:rsidRPr="00A53424" w:rsidRDefault="00313068" w:rsidP="00C75E79">
            <w:pPr>
              <w:spacing w:after="0" w:line="240" w:lineRule="auto"/>
              <w:rPr>
                <w:rFonts w:ascii="Times New Roman" w:hAnsi="Times New Roman" w:cs="Times New Roman"/>
                <w:sz w:val="18"/>
                <w:szCs w:val="18"/>
              </w:rPr>
            </w:pPr>
            <w:r w:rsidRPr="00A53424">
              <w:rPr>
                <w:rFonts w:ascii="Times New Roman" w:hAnsi="Times New Roman" w:cs="Times New Roman"/>
                <w:sz w:val="18"/>
                <w:szCs w:val="18"/>
              </w:rPr>
              <w:t>П/и «Грузовики»</w:t>
            </w:r>
          </w:p>
        </w:tc>
        <w:tc>
          <w:tcPr>
            <w:tcW w:w="2693" w:type="dxa"/>
          </w:tcPr>
          <w:p w14:paraId="6C5AF882" w14:textId="77777777" w:rsidR="00313068" w:rsidRPr="00A53424" w:rsidRDefault="00313068" w:rsidP="00C75E79">
            <w:pPr>
              <w:spacing w:after="0" w:line="240" w:lineRule="auto"/>
              <w:rPr>
                <w:rFonts w:ascii="Times New Roman" w:hAnsi="Times New Roman" w:cs="Times New Roman"/>
                <w:sz w:val="18"/>
                <w:szCs w:val="18"/>
              </w:rPr>
            </w:pPr>
            <w:r w:rsidRPr="00A53424">
              <w:rPr>
                <w:rFonts w:ascii="Times New Roman" w:hAnsi="Times New Roman" w:cs="Times New Roman"/>
                <w:sz w:val="18"/>
                <w:szCs w:val="18"/>
              </w:rPr>
              <w:t>П/и ««Автомобили»»</w:t>
            </w:r>
          </w:p>
          <w:p w14:paraId="78FC71C8" w14:textId="77777777" w:rsidR="00313068" w:rsidRPr="00A53424" w:rsidRDefault="00313068" w:rsidP="00C75E79">
            <w:pPr>
              <w:spacing w:after="0" w:line="240" w:lineRule="auto"/>
              <w:rPr>
                <w:rFonts w:ascii="Times New Roman" w:hAnsi="Times New Roman" w:cs="Times New Roman"/>
                <w:sz w:val="18"/>
                <w:szCs w:val="18"/>
              </w:rPr>
            </w:pPr>
            <w:r w:rsidRPr="00A53424">
              <w:rPr>
                <w:rFonts w:ascii="Times New Roman" w:hAnsi="Times New Roman" w:cs="Times New Roman"/>
                <w:sz w:val="18"/>
                <w:szCs w:val="18"/>
              </w:rPr>
              <w:t>П/и «Найди себе пару»</w:t>
            </w:r>
          </w:p>
          <w:p w14:paraId="07A60EB4" w14:textId="77777777" w:rsidR="00313068" w:rsidRPr="00A53424" w:rsidRDefault="00313068" w:rsidP="00C75E79">
            <w:pPr>
              <w:spacing w:after="0" w:line="240" w:lineRule="auto"/>
              <w:rPr>
                <w:rFonts w:ascii="Times New Roman" w:hAnsi="Times New Roman" w:cs="Times New Roman"/>
                <w:sz w:val="18"/>
                <w:szCs w:val="18"/>
              </w:rPr>
            </w:pPr>
          </w:p>
        </w:tc>
      </w:tr>
      <w:tr w:rsidR="00313068" w:rsidRPr="00A53424" w14:paraId="3CD79498" w14:textId="77777777" w:rsidTr="00C75E79">
        <w:tc>
          <w:tcPr>
            <w:tcW w:w="1702" w:type="dxa"/>
          </w:tcPr>
          <w:p w14:paraId="691E4193" w14:textId="77777777" w:rsidR="00313068" w:rsidRPr="00A53424" w:rsidRDefault="00313068" w:rsidP="00C75E79">
            <w:pPr>
              <w:spacing w:after="0" w:line="240" w:lineRule="auto"/>
              <w:rPr>
                <w:rFonts w:ascii="Times New Roman" w:hAnsi="Times New Roman" w:cs="Times New Roman"/>
                <w:sz w:val="18"/>
                <w:szCs w:val="18"/>
              </w:rPr>
            </w:pPr>
            <w:r w:rsidRPr="00A53424">
              <w:rPr>
                <w:rFonts w:ascii="Times New Roman" w:hAnsi="Times New Roman" w:cs="Times New Roman"/>
                <w:b/>
                <w:bCs/>
                <w:color w:val="000000"/>
                <w:sz w:val="18"/>
                <w:szCs w:val="18"/>
              </w:rPr>
              <w:t>Художественно-эстетическое развитие</w:t>
            </w:r>
          </w:p>
        </w:tc>
        <w:tc>
          <w:tcPr>
            <w:tcW w:w="2976" w:type="dxa"/>
          </w:tcPr>
          <w:p w14:paraId="48C69AB7" w14:textId="77777777" w:rsidR="00313068" w:rsidRPr="00A53424" w:rsidRDefault="00313068" w:rsidP="00C75E79">
            <w:pPr>
              <w:spacing w:after="0" w:line="240" w:lineRule="auto"/>
              <w:rPr>
                <w:rFonts w:ascii="Times New Roman" w:hAnsi="Times New Roman" w:cs="Times New Roman"/>
                <w:b/>
                <w:sz w:val="18"/>
                <w:szCs w:val="18"/>
              </w:rPr>
            </w:pPr>
            <w:r>
              <w:rPr>
                <w:rFonts w:ascii="Times New Roman" w:hAnsi="Times New Roman" w:cs="Times New Roman"/>
                <w:b/>
                <w:sz w:val="18"/>
                <w:szCs w:val="18"/>
              </w:rPr>
              <w:t>Чтение по выбору детей.</w:t>
            </w:r>
          </w:p>
        </w:tc>
        <w:tc>
          <w:tcPr>
            <w:tcW w:w="2807" w:type="dxa"/>
          </w:tcPr>
          <w:p w14:paraId="062A310E" w14:textId="77777777" w:rsidR="00313068" w:rsidRPr="00A53424" w:rsidRDefault="00313068" w:rsidP="00C75E79">
            <w:pPr>
              <w:spacing w:after="0" w:line="240" w:lineRule="auto"/>
              <w:rPr>
                <w:rFonts w:ascii="Times New Roman" w:hAnsi="Times New Roman" w:cs="Times New Roman"/>
                <w:sz w:val="18"/>
                <w:szCs w:val="18"/>
              </w:rPr>
            </w:pPr>
            <w:r w:rsidRPr="00A53424">
              <w:rPr>
                <w:rFonts w:ascii="Times New Roman" w:hAnsi="Times New Roman" w:cs="Times New Roman"/>
                <w:sz w:val="18"/>
                <w:szCs w:val="18"/>
              </w:rPr>
              <w:t>Чтение художественной литературы: Н. Носова «Как Незнайка катался на газированном автомобиле»</w:t>
            </w:r>
          </w:p>
          <w:p w14:paraId="1BA8A002" w14:textId="77777777" w:rsidR="00313068" w:rsidRPr="00A53424" w:rsidRDefault="00313068" w:rsidP="00C75E79">
            <w:pPr>
              <w:spacing w:after="0" w:line="240" w:lineRule="auto"/>
              <w:rPr>
                <w:rFonts w:ascii="Times New Roman" w:hAnsi="Times New Roman" w:cs="Times New Roman"/>
                <w:sz w:val="18"/>
                <w:szCs w:val="18"/>
              </w:rPr>
            </w:pPr>
            <w:r w:rsidRPr="00A53424">
              <w:rPr>
                <w:rFonts w:ascii="Times New Roman" w:hAnsi="Times New Roman" w:cs="Times New Roman"/>
                <w:sz w:val="18"/>
                <w:szCs w:val="18"/>
              </w:rPr>
              <w:t>Цель: знакомить детей с творчеством Н. Носова. Продолжать учить различать жанровые особенности сказки, осмысливать содержание прочитанного.</w:t>
            </w:r>
          </w:p>
          <w:p w14:paraId="2F0F2FDD" w14:textId="77777777" w:rsidR="00313068" w:rsidRPr="00A53424" w:rsidRDefault="00313068" w:rsidP="00C75E79">
            <w:pPr>
              <w:spacing w:after="0" w:line="240" w:lineRule="auto"/>
              <w:rPr>
                <w:rFonts w:ascii="Times New Roman" w:hAnsi="Times New Roman" w:cs="Times New Roman"/>
                <w:sz w:val="18"/>
                <w:szCs w:val="18"/>
              </w:rPr>
            </w:pPr>
          </w:p>
        </w:tc>
        <w:tc>
          <w:tcPr>
            <w:tcW w:w="2722" w:type="dxa"/>
          </w:tcPr>
          <w:p w14:paraId="74AC0188" w14:textId="77777777" w:rsidR="00313068" w:rsidRPr="00A53424" w:rsidRDefault="00313068" w:rsidP="00C75E79">
            <w:pPr>
              <w:spacing w:after="0" w:line="240" w:lineRule="auto"/>
              <w:rPr>
                <w:rFonts w:ascii="Times New Roman" w:hAnsi="Times New Roman" w:cs="Times New Roman"/>
                <w:sz w:val="18"/>
                <w:szCs w:val="18"/>
              </w:rPr>
            </w:pPr>
            <w:r w:rsidRPr="00A53424">
              <w:rPr>
                <w:rFonts w:ascii="Times New Roman" w:hAnsi="Times New Roman" w:cs="Times New Roman"/>
                <w:b/>
                <w:sz w:val="18"/>
                <w:szCs w:val="18"/>
              </w:rPr>
              <w:lastRenderedPageBreak/>
              <w:t xml:space="preserve">Чтение Н. Калинина «Как ребята переходили улицу» Цель. </w:t>
            </w:r>
            <w:r w:rsidRPr="00A53424">
              <w:rPr>
                <w:rFonts w:ascii="Times New Roman" w:hAnsi="Times New Roman" w:cs="Times New Roman"/>
                <w:sz w:val="18"/>
                <w:szCs w:val="18"/>
              </w:rPr>
              <w:t>Продолжать знакомить детей с правилами дорожного движения.</w:t>
            </w:r>
          </w:p>
        </w:tc>
        <w:tc>
          <w:tcPr>
            <w:tcW w:w="2835" w:type="dxa"/>
          </w:tcPr>
          <w:p w14:paraId="05C3ACDB" w14:textId="77777777" w:rsidR="00313068" w:rsidRPr="00A53424" w:rsidRDefault="00313068" w:rsidP="00C75E79">
            <w:pPr>
              <w:spacing w:after="0" w:line="240" w:lineRule="auto"/>
              <w:rPr>
                <w:rFonts w:ascii="Times New Roman" w:hAnsi="Times New Roman" w:cs="Times New Roman"/>
                <w:sz w:val="18"/>
                <w:szCs w:val="18"/>
              </w:rPr>
            </w:pPr>
            <w:r w:rsidRPr="00A53424">
              <w:rPr>
                <w:rFonts w:ascii="Times New Roman" w:hAnsi="Times New Roman" w:cs="Times New Roman"/>
                <w:sz w:val="18"/>
                <w:szCs w:val="18"/>
              </w:rPr>
              <w:t xml:space="preserve">Чтение стихотворения Берг «Рассказ о маленьком автомобильчике» , Цель: познакомить с новыми стихотворением; совершенствовать диалогическую речь. Формировать осознанное желание применять знания о правилах дорожного движения в </w:t>
            </w:r>
            <w:r w:rsidRPr="00A53424">
              <w:rPr>
                <w:rFonts w:ascii="Times New Roman" w:hAnsi="Times New Roman" w:cs="Times New Roman"/>
                <w:sz w:val="18"/>
                <w:szCs w:val="18"/>
              </w:rPr>
              <w:lastRenderedPageBreak/>
              <w:t>повседневной жизни.</w:t>
            </w:r>
          </w:p>
        </w:tc>
        <w:tc>
          <w:tcPr>
            <w:tcW w:w="2693" w:type="dxa"/>
          </w:tcPr>
          <w:p w14:paraId="3ECAF6FF" w14:textId="77777777" w:rsidR="00313068" w:rsidRPr="00A53424" w:rsidRDefault="00313068" w:rsidP="00C75E79">
            <w:pPr>
              <w:spacing w:after="0" w:line="240" w:lineRule="auto"/>
              <w:rPr>
                <w:rFonts w:ascii="Times New Roman" w:hAnsi="Times New Roman" w:cs="Times New Roman"/>
                <w:b/>
                <w:sz w:val="18"/>
                <w:szCs w:val="18"/>
              </w:rPr>
            </w:pPr>
            <w:r w:rsidRPr="00A53424">
              <w:rPr>
                <w:rFonts w:ascii="Times New Roman" w:hAnsi="Times New Roman" w:cs="Times New Roman"/>
                <w:b/>
                <w:sz w:val="18"/>
                <w:szCs w:val="18"/>
              </w:rPr>
              <w:lastRenderedPageBreak/>
              <w:t>Чтение стихотворения А. Северного «Светофор»</w:t>
            </w:r>
          </w:p>
          <w:p w14:paraId="0B725946" w14:textId="77777777" w:rsidR="00313068" w:rsidRPr="00A53424" w:rsidRDefault="00313068" w:rsidP="00C75E79">
            <w:pPr>
              <w:spacing w:after="0" w:line="240" w:lineRule="auto"/>
              <w:rPr>
                <w:rFonts w:ascii="Times New Roman" w:hAnsi="Times New Roman" w:cs="Times New Roman"/>
                <w:sz w:val="18"/>
                <w:szCs w:val="18"/>
              </w:rPr>
            </w:pPr>
            <w:r w:rsidRPr="00A53424">
              <w:rPr>
                <w:rFonts w:ascii="Times New Roman" w:hAnsi="Times New Roman" w:cs="Times New Roman"/>
                <w:b/>
                <w:sz w:val="18"/>
                <w:szCs w:val="18"/>
              </w:rPr>
              <w:t xml:space="preserve">Цель. </w:t>
            </w:r>
            <w:r w:rsidRPr="00A53424">
              <w:rPr>
                <w:rFonts w:ascii="Times New Roman" w:hAnsi="Times New Roman" w:cs="Times New Roman"/>
                <w:sz w:val="18"/>
                <w:szCs w:val="18"/>
              </w:rPr>
              <w:t>Закреплять знания детей о сигналах светофора.</w:t>
            </w:r>
          </w:p>
        </w:tc>
      </w:tr>
      <w:tr w:rsidR="00313068" w:rsidRPr="00A53424" w14:paraId="42377411" w14:textId="77777777" w:rsidTr="00C75E79">
        <w:tc>
          <w:tcPr>
            <w:tcW w:w="1702" w:type="dxa"/>
          </w:tcPr>
          <w:p w14:paraId="356C4D9B" w14:textId="77777777" w:rsidR="00313068" w:rsidRPr="00A53424" w:rsidRDefault="00313068" w:rsidP="00C75E79">
            <w:pPr>
              <w:spacing w:after="0" w:line="240" w:lineRule="auto"/>
              <w:rPr>
                <w:rFonts w:ascii="Times New Roman" w:hAnsi="Times New Roman" w:cs="Times New Roman"/>
                <w:b/>
                <w:sz w:val="18"/>
                <w:szCs w:val="18"/>
              </w:rPr>
            </w:pPr>
            <w:r w:rsidRPr="00A53424">
              <w:rPr>
                <w:rFonts w:ascii="Times New Roman" w:hAnsi="Times New Roman" w:cs="Times New Roman"/>
                <w:b/>
                <w:sz w:val="18"/>
                <w:szCs w:val="18"/>
              </w:rPr>
              <w:t>Самостоятельная деятельность</w:t>
            </w:r>
          </w:p>
        </w:tc>
        <w:tc>
          <w:tcPr>
            <w:tcW w:w="2976" w:type="dxa"/>
          </w:tcPr>
          <w:p w14:paraId="16EA0A9A" w14:textId="77777777" w:rsidR="00313068" w:rsidRPr="00A53424" w:rsidRDefault="00313068" w:rsidP="00C75E79">
            <w:pPr>
              <w:spacing w:after="0" w:line="240" w:lineRule="auto"/>
              <w:rPr>
                <w:rFonts w:ascii="Times New Roman" w:hAnsi="Times New Roman" w:cs="Times New Roman"/>
                <w:sz w:val="18"/>
                <w:szCs w:val="18"/>
              </w:rPr>
            </w:pPr>
            <w:r w:rsidRPr="00A53424">
              <w:rPr>
                <w:rFonts w:ascii="Times New Roman" w:hAnsi="Times New Roman" w:cs="Times New Roman"/>
                <w:b/>
                <w:sz w:val="18"/>
                <w:szCs w:val="18"/>
              </w:rPr>
              <w:t>Игры на макете «Дорога»; Цель.</w:t>
            </w:r>
            <w:r w:rsidRPr="00A53424">
              <w:rPr>
                <w:rFonts w:ascii="Times New Roman" w:hAnsi="Times New Roman" w:cs="Times New Roman"/>
                <w:sz w:val="18"/>
                <w:szCs w:val="18"/>
              </w:rPr>
              <w:t xml:space="preserve"> Расширять у детей представления об улицах города; закрепить знания детей о правилах дорожного движения и назначении дорожных знаков: «Пешеходный переход», «Подземный переход», «Надземный переход», дополнить представления детей о движении машин на улице;</w:t>
            </w:r>
          </w:p>
        </w:tc>
        <w:tc>
          <w:tcPr>
            <w:tcW w:w="2807" w:type="dxa"/>
          </w:tcPr>
          <w:p w14:paraId="2BA580E0" w14:textId="77777777" w:rsidR="00313068" w:rsidRPr="00A53424" w:rsidRDefault="00313068" w:rsidP="00C75E79">
            <w:pPr>
              <w:spacing w:after="0" w:line="240" w:lineRule="auto"/>
              <w:rPr>
                <w:rFonts w:ascii="Times New Roman" w:hAnsi="Times New Roman" w:cs="Times New Roman"/>
                <w:sz w:val="18"/>
                <w:szCs w:val="18"/>
              </w:rPr>
            </w:pPr>
            <w:r w:rsidRPr="00A53424">
              <w:rPr>
                <w:rFonts w:ascii="Times New Roman" w:hAnsi="Times New Roman" w:cs="Times New Roman"/>
                <w:sz w:val="18"/>
                <w:szCs w:val="18"/>
              </w:rPr>
              <w:t>Рассматривание альбома «Транспорт»</w:t>
            </w:r>
          </w:p>
          <w:p w14:paraId="074DDD6E" w14:textId="77777777" w:rsidR="00313068" w:rsidRPr="00A53424" w:rsidRDefault="00313068" w:rsidP="00C75E79">
            <w:pPr>
              <w:spacing w:after="0" w:line="240" w:lineRule="auto"/>
              <w:rPr>
                <w:rFonts w:ascii="Times New Roman" w:hAnsi="Times New Roman" w:cs="Times New Roman"/>
                <w:sz w:val="18"/>
                <w:szCs w:val="18"/>
              </w:rPr>
            </w:pPr>
            <w:r w:rsidRPr="00A53424">
              <w:rPr>
                <w:rFonts w:ascii="Times New Roman" w:hAnsi="Times New Roman" w:cs="Times New Roman"/>
                <w:sz w:val="18"/>
                <w:szCs w:val="18"/>
              </w:rPr>
              <w:t>Цель. Закреплять представления детей о разных видах транспорта.</w:t>
            </w:r>
          </w:p>
        </w:tc>
        <w:tc>
          <w:tcPr>
            <w:tcW w:w="2722" w:type="dxa"/>
          </w:tcPr>
          <w:p w14:paraId="51348673" w14:textId="77777777" w:rsidR="00313068" w:rsidRPr="00A53424" w:rsidRDefault="00313068" w:rsidP="00C75E79">
            <w:pPr>
              <w:spacing w:after="0" w:line="240" w:lineRule="auto"/>
              <w:rPr>
                <w:rFonts w:ascii="Times New Roman" w:hAnsi="Times New Roman" w:cs="Times New Roman"/>
                <w:sz w:val="18"/>
                <w:szCs w:val="18"/>
              </w:rPr>
            </w:pPr>
            <w:r w:rsidRPr="00A53424">
              <w:rPr>
                <w:rFonts w:ascii="Times New Roman" w:hAnsi="Times New Roman" w:cs="Times New Roman"/>
                <w:sz w:val="18"/>
                <w:szCs w:val="18"/>
              </w:rPr>
              <w:t>Конструирование «Грузовые автомобили»</w:t>
            </w:r>
          </w:p>
          <w:p w14:paraId="6716BA2C" w14:textId="77777777" w:rsidR="00313068" w:rsidRPr="00A53424" w:rsidRDefault="00313068" w:rsidP="00C75E79">
            <w:pPr>
              <w:spacing w:after="0" w:line="240" w:lineRule="auto"/>
              <w:rPr>
                <w:rFonts w:ascii="Times New Roman" w:hAnsi="Times New Roman" w:cs="Times New Roman"/>
                <w:sz w:val="18"/>
                <w:szCs w:val="18"/>
              </w:rPr>
            </w:pPr>
            <w:r w:rsidRPr="00A53424">
              <w:rPr>
                <w:rFonts w:ascii="Times New Roman" w:hAnsi="Times New Roman" w:cs="Times New Roman"/>
                <w:sz w:val="18"/>
                <w:szCs w:val="18"/>
              </w:rPr>
              <w:t>Цель. Создать условия для игр детей с конструктором, развивать творчество, фантазию.</w:t>
            </w:r>
          </w:p>
        </w:tc>
        <w:tc>
          <w:tcPr>
            <w:tcW w:w="2835" w:type="dxa"/>
          </w:tcPr>
          <w:p w14:paraId="6DF1265D" w14:textId="77777777" w:rsidR="00313068" w:rsidRPr="00A53424" w:rsidRDefault="00313068" w:rsidP="00C75E79">
            <w:pPr>
              <w:spacing w:after="0" w:line="240" w:lineRule="auto"/>
              <w:rPr>
                <w:rFonts w:ascii="Times New Roman" w:hAnsi="Times New Roman" w:cs="Times New Roman"/>
                <w:sz w:val="18"/>
                <w:szCs w:val="18"/>
              </w:rPr>
            </w:pPr>
            <w:r w:rsidRPr="00A53424">
              <w:rPr>
                <w:rFonts w:ascii="Times New Roman" w:hAnsi="Times New Roman" w:cs="Times New Roman"/>
                <w:sz w:val="18"/>
                <w:szCs w:val="18"/>
              </w:rPr>
              <w:t>Рисование в раскрасках по ПДД</w:t>
            </w:r>
          </w:p>
          <w:p w14:paraId="5759ABB4" w14:textId="77777777" w:rsidR="00313068" w:rsidRPr="00A53424" w:rsidRDefault="00313068" w:rsidP="00C75E79">
            <w:pPr>
              <w:spacing w:after="0" w:line="240" w:lineRule="auto"/>
              <w:rPr>
                <w:rFonts w:ascii="Times New Roman" w:hAnsi="Times New Roman" w:cs="Times New Roman"/>
                <w:sz w:val="18"/>
                <w:szCs w:val="18"/>
              </w:rPr>
            </w:pPr>
            <w:r w:rsidRPr="00A53424">
              <w:rPr>
                <w:rFonts w:ascii="Times New Roman" w:hAnsi="Times New Roman" w:cs="Times New Roman"/>
                <w:sz w:val="18"/>
                <w:szCs w:val="18"/>
              </w:rPr>
              <w:t>Цель. Создать условия для самостоятельного художественного творчества, продолжать учить правильно держать карандаш, закрашивать изображение.</w:t>
            </w:r>
          </w:p>
        </w:tc>
        <w:tc>
          <w:tcPr>
            <w:tcW w:w="2693" w:type="dxa"/>
          </w:tcPr>
          <w:p w14:paraId="261D0437" w14:textId="77777777" w:rsidR="00313068" w:rsidRPr="00A53424" w:rsidRDefault="00313068" w:rsidP="00C75E79">
            <w:pPr>
              <w:spacing w:after="0" w:line="240" w:lineRule="auto"/>
              <w:rPr>
                <w:rFonts w:ascii="Times New Roman" w:hAnsi="Times New Roman" w:cs="Times New Roman"/>
                <w:sz w:val="18"/>
                <w:szCs w:val="18"/>
              </w:rPr>
            </w:pPr>
            <w:r w:rsidRPr="00A53424">
              <w:rPr>
                <w:rFonts w:ascii="Times New Roman" w:hAnsi="Times New Roman" w:cs="Times New Roman"/>
                <w:sz w:val="18"/>
                <w:szCs w:val="18"/>
              </w:rPr>
              <w:t>Настольно-печатная игра «Лото (дорожные знаки) Цель. Учить детей различать </w:t>
            </w:r>
            <w:r w:rsidRPr="00A53424">
              <w:rPr>
                <w:rFonts w:ascii="Times New Roman" w:hAnsi="Times New Roman" w:cs="Times New Roman"/>
                <w:bCs/>
                <w:sz w:val="18"/>
                <w:szCs w:val="18"/>
              </w:rPr>
              <w:t>дорожные       знаки</w:t>
            </w:r>
            <w:r w:rsidRPr="00A53424">
              <w:rPr>
                <w:rFonts w:ascii="Times New Roman" w:hAnsi="Times New Roman" w:cs="Times New Roman"/>
                <w:sz w:val="18"/>
                <w:szCs w:val="18"/>
              </w:rPr>
              <w:t>. Закреплять знания детей о правилах дорожного движения.»</w:t>
            </w:r>
          </w:p>
        </w:tc>
      </w:tr>
      <w:tr w:rsidR="00313068" w:rsidRPr="00A53424" w14:paraId="053B5303" w14:textId="77777777" w:rsidTr="00C75E79">
        <w:tc>
          <w:tcPr>
            <w:tcW w:w="1702" w:type="dxa"/>
          </w:tcPr>
          <w:p w14:paraId="646C91F5" w14:textId="77777777" w:rsidR="00313068" w:rsidRPr="00A53424" w:rsidRDefault="00313068" w:rsidP="00C75E79">
            <w:pPr>
              <w:spacing w:after="0" w:line="240" w:lineRule="auto"/>
              <w:rPr>
                <w:rFonts w:ascii="Times New Roman" w:hAnsi="Times New Roman" w:cs="Times New Roman"/>
                <w:b/>
                <w:sz w:val="18"/>
                <w:szCs w:val="18"/>
              </w:rPr>
            </w:pPr>
            <w:r w:rsidRPr="00210400">
              <w:rPr>
                <w:rFonts w:ascii="Times New Roman" w:hAnsi="Times New Roman" w:cs="Times New Roman"/>
                <w:b/>
                <w:sz w:val="18"/>
                <w:szCs w:val="18"/>
              </w:rPr>
              <w:t>Конструктивно-модельная деятельность.</w:t>
            </w:r>
          </w:p>
        </w:tc>
        <w:tc>
          <w:tcPr>
            <w:tcW w:w="2976" w:type="dxa"/>
          </w:tcPr>
          <w:p w14:paraId="34283F6B" w14:textId="77777777" w:rsidR="00313068" w:rsidRPr="00210400" w:rsidRDefault="00313068" w:rsidP="00C75E79">
            <w:pPr>
              <w:spacing w:after="0" w:line="240" w:lineRule="auto"/>
              <w:rPr>
                <w:rFonts w:ascii="Times New Roman" w:hAnsi="Times New Roman" w:cs="Times New Roman"/>
                <w:sz w:val="18"/>
                <w:szCs w:val="18"/>
              </w:rPr>
            </w:pPr>
            <w:r w:rsidRPr="00210400">
              <w:rPr>
                <w:rFonts w:ascii="Times New Roman" w:hAnsi="Times New Roman" w:cs="Times New Roman"/>
                <w:sz w:val="18"/>
                <w:szCs w:val="18"/>
              </w:rPr>
              <w:t xml:space="preserve"> «Дорога». Цель: Формировать умение детей строить дорожку, приставляя кирпичики друг к другу длинной гранью. Продолжать развивать умение детей сооружать элементарные постройки по образцу, поддерживать желание строить самостоятельно. Развивать активный словарь: большая, широкая, кирпичик.»</w:t>
            </w:r>
          </w:p>
        </w:tc>
        <w:tc>
          <w:tcPr>
            <w:tcW w:w="2807" w:type="dxa"/>
          </w:tcPr>
          <w:p w14:paraId="0715B66E" w14:textId="77777777" w:rsidR="00313068" w:rsidRPr="00A53424" w:rsidRDefault="00313068" w:rsidP="00C75E79">
            <w:pPr>
              <w:spacing w:after="0" w:line="240" w:lineRule="auto"/>
              <w:rPr>
                <w:rFonts w:ascii="Times New Roman" w:hAnsi="Times New Roman" w:cs="Times New Roman"/>
                <w:sz w:val="18"/>
                <w:szCs w:val="18"/>
              </w:rPr>
            </w:pPr>
          </w:p>
        </w:tc>
        <w:tc>
          <w:tcPr>
            <w:tcW w:w="2722" w:type="dxa"/>
          </w:tcPr>
          <w:p w14:paraId="6704432B" w14:textId="77777777" w:rsidR="00313068" w:rsidRPr="00A53424" w:rsidRDefault="00313068" w:rsidP="00C75E79">
            <w:pPr>
              <w:spacing w:after="0" w:line="240" w:lineRule="auto"/>
              <w:rPr>
                <w:rFonts w:ascii="Times New Roman" w:hAnsi="Times New Roman" w:cs="Times New Roman"/>
                <w:sz w:val="18"/>
                <w:szCs w:val="18"/>
              </w:rPr>
            </w:pPr>
          </w:p>
        </w:tc>
        <w:tc>
          <w:tcPr>
            <w:tcW w:w="2835" w:type="dxa"/>
          </w:tcPr>
          <w:p w14:paraId="2991C514" w14:textId="77777777" w:rsidR="00313068" w:rsidRPr="00A53424" w:rsidRDefault="00313068" w:rsidP="00C75E79">
            <w:pPr>
              <w:spacing w:after="0" w:line="240" w:lineRule="auto"/>
              <w:rPr>
                <w:rFonts w:ascii="Times New Roman" w:hAnsi="Times New Roman" w:cs="Times New Roman"/>
                <w:sz w:val="18"/>
                <w:szCs w:val="18"/>
              </w:rPr>
            </w:pPr>
          </w:p>
        </w:tc>
        <w:tc>
          <w:tcPr>
            <w:tcW w:w="2693" w:type="dxa"/>
          </w:tcPr>
          <w:p w14:paraId="58425ECA" w14:textId="77777777" w:rsidR="00313068" w:rsidRPr="00A53424" w:rsidRDefault="00313068" w:rsidP="00C75E79">
            <w:pPr>
              <w:spacing w:after="0" w:line="240" w:lineRule="auto"/>
              <w:rPr>
                <w:rFonts w:ascii="Times New Roman" w:hAnsi="Times New Roman" w:cs="Times New Roman"/>
                <w:sz w:val="18"/>
                <w:szCs w:val="18"/>
              </w:rPr>
            </w:pPr>
          </w:p>
        </w:tc>
      </w:tr>
      <w:tr w:rsidR="00313068" w:rsidRPr="00A53424" w14:paraId="354F9013" w14:textId="77777777" w:rsidTr="00C75E79">
        <w:tc>
          <w:tcPr>
            <w:tcW w:w="1702" w:type="dxa"/>
          </w:tcPr>
          <w:p w14:paraId="4FEC5595" w14:textId="77777777" w:rsidR="00313068" w:rsidRPr="00A53424" w:rsidRDefault="00313068" w:rsidP="00C75E79">
            <w:pPr>
              <w:spacing w:after="0" w:line="240" w:lineRule="auto"/>
              <w:rPr>
                <w:rFonts w:ascii="Times New Roman" w:hAnsi="Times New Roman" w:cs="Times New Roman"/>
                <w:b/>
                <w:sz w:val="18"/>
                <w:szCs w:val="18"/>
              </w:rPr>
            </w:pPr>
            <w:r w:rsidRPr="00A53424">
              <w:rPr>
                <w:rFonts w:ascii="Times New Roman" w:hAnsi="Times New Roman" w:cs="Times New Roman"/>
                <w:b/>
                <w:sz w:val="18"/>
                <w:szCs w:val="18"/>
              </w:rPr>
              <w:t>Работа с родителями</w:t>
            </w:r>
          </w:p>
        </w:tc>
        <w:tc>
          <w:tcPr>
            <w:tcW w:w="2976" w:type="dxa"/>
          </w:tcPr>
          <w:p w14:paraId="389C1783" w14:textId="77777777" w:rsidR="00313068" w:rsidRPr="00A53424" w:rsidRDefault="00313068" w:rsidP="00C75E79">
            <w:pPr>
              <w:spacing w:after="0" w:line="240" w:lineRule="auto"/>
              <w:rPr>
                <w:rFonts w:ascii="Times New Roman" w:hAnsi="Times New Roman" w:cs="Times New Roman"/>
                <w:sz w:val="18"/>
                <w:szCs w:val="18"/>
              </w:rPr>
            </w:pPr>
            <w:r w:rsidRPr="00A53424">
              <w:rPr>
                <w:rFonts w:ascii="Times New Roman" w:hAnsi="Times New Roman" w:cs="Times New Roman"/>
                <w:sz w:val="18"/>
                <w:szCs w:val="18"/>
              </w:rPr>
              <w:t>Консультация «О значении обучения детей дошкольного возраста правилам дорожного движения»</w:t>
            </w:r>
          </w:p>
          <w:p w14:paraId="573EC305" w14:textId="77777777" w:rsidR="00313068" w:rsidRPr="00A53424" w:rsidRDefault="00313068" w:rsidP="00C75E79">
            <w:pPr>
              <w:spacing w:after="0" w:line="240" w:lineRule="auto"/>
              <w:rPr>
                <w:rFonts w:ascii="Times New Roman" w:hAnsi="Times New Roman" w:cs="Times New Roman"/>
                <w:sz w:val="18"/>
                <w:szCs w:val="18"/>
              </w:rPr>
            </w:pPr>
          </w:p>
        </w:tc>
        <w:tc>
          <w:tcPr>
            <w:tcW w:w="2807" w:type="dxa"/>
          </w:tcPr>
          <w:p w14:paraId="1DCC8D21" w14:textId="77777777" w:rsidR="00313068" w:rsidRPr="00A53424" w:rsidRDefault="00313068" w:rsidP="00C75E79">
            <w:pPr>
              <w:spacing w:after="0" w:line="240" w:lineRule="auto"/>
              <w:rPr>
                <w:rFonts w:ascii="Times New Roman" w:hAnsi="Times New Roman" w:cs="Times New Roman"/>
                <w:sz w:val="18"/>
                <w:szCs w:val="18"/>
              </w:rPr>
            </w:pPr>
            <w:r w:rsidRPr="00A53424">
              <w:rPr>
                <w:rFonts w:ascii="Times New Roman" w:hAnsi="Times New Roman" w:cs="Times New Roman"/>
                <w:sz w:val="18"/>
                <w:szCs w:val="18"/>
              </w:rPr>
              <w:t>Памятка «Детское кресло в каждую машину»</w:t>
            </w:r>
          </w:p>
        </w:tc>
        <w:tc>
          <w:tcPr>
            <w:tcW w:w="2722" w:type="dxa"/>
          </w:tcPr>
          <w:p w14:paraId="4B4EFD8F" w14:textId="77777777" w:rsidR="00313068" w:rsidRPr="00A53424" w:rsidRDefault="00313068" w:rsidP="00C75E79">
            <w:pPr>
              <w:spacing w:after="0" w:line="240" w:lineRule="auto"/>
              <w:rPr>
                <w:rFonts w:ascii="Times New Roman" w:hAnsi="Times New Roman" w:cs="Times New Roman"/>
                <w:sz w:val="18"/>
                <w:szCs w:val="18"/>
              </w:rPr>
            </w:pPr>
            <w:r w:rsidRPr="00A53424">
              <w:rPr>
                <w:rFonts w:ascii="Times New Roman" w:hAnsi="Times New Roman" w:cs="Times New Roman"/>
                <w:sz w:val="18"/>
                <w:szCs w:val="18"/>
              </w:rPr>
              <w:t>Консультация «Как научить ребенка безопасному поведению на улице»</w:t>
            </w:r>
          </w:p>
        </w:tc>
        <w:tc>
          <w:tcPr>
            <w:tcW w:w="2835" w:type="dxa"/>
          </w:tcPr>
          <w:p w14:paraId="3062373C" w14:textId="77777777" w:rsidR="00313068" w:rsidRPr="00A53424" w:rsidRDefault="00313068" w:rsidP="00C75E79">
            <w:pPr>
              <w:spacing w:after="0" w:line="240" w:lineRule="auto"/>
              <w:rPr>
                <w:rFonts w:ascii="Times New Roman" w:hAnsi="Times New Roman" w:cs="Times New Roman"/>
                <w:sz w:val="18"/>
                <w:szCs w:val="18"/>
              </w:rPr>
            </w:pPr>
            <w:r w:rsidRPr="00A53424">
              <w:rPr>
                <w:rFonts w:ascii="Times New Roman" w:hAnsi="Times New Roman" w:cs="Times New Roman"/>
                <w:sz w:val="18"/>
                <w:szCs w:val="18"/>
              </w:rPr>
              <w:t>Беседа «О поведении в общественном транспорте»</w:t>
            </w:r>
          </w:p>
        </w:tc>
        <w:tc>
          <w:tcPr>
            <w:tcW w:w="2693" w:type="dxa"/>
          </w:tcPr>
          <w:p w14:paraId="42EDBBEF" w14:textId="77777777" w:rsidR="00313068" w:rsidRPr="00A53424" w:rsidRDefault="00313068" w:rsidP="00C75E79">
            <w:pPr>
              <w:spacing w:after="0" w:line="240" w:lineRule="auto"/>
              <w:rPr>
                <w:rFonts w:ascii="Times New Roman" w:hAnsi="Times New Roman" w:cs="Times New Roman"/>
                <w:sz w:val="18"/>
                <w:szCs w:val="18"/>
              </w:rPr>
            </w:pPr>
            <w:r w:rsidRPr="00A53424">
              <w:rPr>
                <w:rFonts w:ascii="Times New Roman" w:hAnsi="Times New Roman" w:cs="Times New Roman"/>
                <w:sz w:val="18"/>
                <w:szCs w:val="18"/>
              </w:rPr>
              <w:t>«Пример родителей – один из основных факторов успешного воспитания у детей навыков безопасного поведения на улице»</w:t>
            </w:r>
          </w:p>
        </w:tc>
      </w:tr>
    </w:tbl>
    <w:p w14:paraId="4856F0FC" w14:textId="77777777" w:rsidR="00313068" w:rsidRPr="00830BDB" w:rsidRDefault="00313068" w:rsidP="00313068">
      <w:pPr>
        <w:rPr>
          <w:rFonts w:ascii="Times New Roman" w:hAnsi="Times New Roman" w:cs="Times New Roman"/>
          <w:sz w:val="20"/>
          <w:szCs w:val="20"/>
        </w:rPr>
      </w:pPr>
    </w:p>
    <w:p w14:paraId="4A67C358" w14:textId="77777777" w:rsidR="00313068" w:rsidRPr="00292C4F" w:rsidRDefault="00313068" w:rsidP="00313068">
      <w:pPr>
        <w:rPr>
          <w:rFonts w:ascii="Times New Roman" w:hAnsi="Times New Roman" w:cs="Times New Roman"/>
          <w:sz w:val="28"/>
          <w:szCs w:val="26"/>
        </w:rPr>
      </w:pPr>
    </w:p>
    <w:p w14:paraId="09BDF1F8" w14:textId="68BA881C" w:rsidR="00313068" w:rsidRPr="00A53424" w:rsidRDefault="00313068" w:rsidP="00313068">
      <w:pPr>
        <w:rPr>
          <w:rFonts w:ascii="Times New Roman" w:hAnsi="Times New Roman" w:cs="Times New Roman"/>
          <w:b/>
        </w:rPr>
      </w:pPr>
      <w:r w:rsidRPr="00A53424">
        <w:rPr>
          <w:rFonts w:ascii="Times New Roman" w:hAnsi="Times New Roman" w:cs="Times New Roman"/>
          <w:b/>
        </w:rPr>
        <w:t xml:space="preserve">                                                                                                        </w:t>
      </w:r>
      <w:r w:rsidR="0015017C">
        <w:rPr>
          <w:rFonts w:ascii="Times New Roman" w:hAnsi="Times New Roman" w:cs="Times New Roman"/>
          <w:b/>
        </w:rPr>
        <w:t>5 неделя мая Здравствуй лето!</w:t>
      </w:r>
    </w:p>
    <w:p w14:paraId="15509B5E" w14:textId="77777777" w:rsidR="00313068" w:rsidRPr="00A53424" w:rsidRDefault="00313068" w:rsidP="00313068">
      <w:pPr>
        <w:spacing w:after="0"/>
        <w:rPr>
          <w:rFonts w:ascii="Times New Roman" w:hAnsi="Times New Roman" w:cs="Times New Roman"/>
          <w:b/>
        </w:rPr>
      </w:pPr>
    </w:p>
    <w:tbl>
      <w:tblPr>
        <w:tblStyle w:val="a3"/>
        <w:tblW w:w="15735" w:type="dxa"/>
        <w:tblInd w:w="-147" w:type="dxa"/>
        <w:tblLayout w:type="fixed"/>
        <w:tblLook w:val="04A0" w:firstRow="1" w:lastRow="0" w:firstColumn="1" w:lastColumn="0" w:noHBand="0" w:noVBand="1"/>
      </w:tblPr>
      <w:tblGrid>
        <w:gridCol w:w="1843"/>
        <w:gridCol w:w="2835"/>
        <w:gridCol w:w="2807"/>
        <w:gridCol w:w="2438"/>
        <w:gridCol w:w="2977"/>
        <w:gridCol w:w="2835"/>
      </w:tblGrid>
      <w:tr w:rsidR="00313068" w:rsidRPr="00A53424" w14:paraId="1C12EA9F" w14:textId="77777777" w:rsidTr="00C75E79">
        <w:trPr>
          <w:trHeight w:val="970"/>
        </w:trPr>
        <w:tc>
          <w:tcPr>
            <w:tcW w:w="1843" w:type="dxa"/>
          </w:tcPr>
          <w:p w14:paraId="50651613" w14:textId="77777777" w:rsidR="00313068" w:rsidRPr="00A53424" w:rsidRDefault="00313068" w:rsidP="00C75E79">
            <w:pPr>
              <w:autoSpaceDE w:val="0"/>
              <w:autoSpaceDN w:val="0"/>
              <w:adjustRightInd w:val="0"/>
              <w:spacing w:after="0" w:line="240" w:lineRule="auto"/>
              <w:rPr>
                <w:rFonts w:ascii="Times New Roman" w:hAnsi="Times New Roman" w:cs="Times New Roman"/>
                <w:b/>
                <w:color w:val="000000"/>
                <w:sz w:val="20"/>
                <w:szCs w:val="20"/>
              </w:rPr>
            </w:pPr>
            <w:r w:rsidRPr="00A53424">
              <w:rPr>
                <w:rFonts w:ascii="Times New Roman" w:hAnsi="Times New Roman" w:cs="Times New Roman"/>
                <w:b/>
                <w:color w:val="000000"/>
                <w:sz w:val="20"/>
                <w:szCs w:val="20"/>
              </w:rPr>
              <w:t>Образовательная область</w:t>
            </w:r>
          </w:p>
        </w:tc>
        <w:tc>
          <w:tcPr>
            <w:tcW w:w="2835" w:type="dxa"/>
          </w:tcPr>
          <w:p w14:paraId="510CC831" w14:textId="77777777" w:rsidR="00313068" w:rsidRPr="00A53424" w:rsidRDefault="00313068" w:rsidP="00C75E79">
            <w:pPr>
              <w:autoSpaceDE w:val="0"/>
              <w:autoSpaceDN w:val="0"/>
              <w:adjustRightInd w:val="0"/>
              <w:spacing w:after="0" w:line="240" w:lineRule="auto"/>
              <w:rPr>
                <w:rFonts w:ascii="Times New Roman" w:hAnsi="Times New Roman" w:cs="Times New Roman"/>
                <w:b/>
                <w:color w:val="000000"/>
                <w:sz w:val="20"/>
                <w:szCs w:val="20"/>
              </w:rPr>
            </w:pPr>
            <w:r w:rsidRPr="00A53424">
              <w:rPr>
                <w:rFonts w:ascii="Times New Roman" w:hAnsi="Times New Roman" w:cs="Times New Roman"/>
                <w:b/>
                <w:color w:val="000000"/>
                <w:sz w:val="20"/>
                <w:szCs w:val="20"/>
              </w:rPr>
              <w:t>Понедельник</w:t>
            </w:r>
          </w:p>
        </w:tc>
        <w:tc>
          <w:tcPr>
            <w:tcW w:w="2807" w:type="dxa"/>
          </w:tcPr>
          <w:p w14:paraId="7268F237" w14:textId="77777777" w:rsidR="00313068" w:rsidRPr="00A53424" w:rsidRDefault="00313068" w:rsidP="00C75E79">
            <w:pPr>
              <w:autoSpaceDE w:val="0"/>
              <w:autoSpaceDN w:val="0"/>
              <w:adjustRightInd w:val="0"/>
              <w:spacing w:after="0" w:line="240" w:lineRule="auto"/>
              <w:rPr>
                <w:rFonts w:ascii="Times New Roman" w:hAnsi="Times New Roman" w:cs="Times New Roman"/>
                <w:b/>
                <w:color w:val="000000"/>
                <w:sz w:val="20"/>
                <w:szCs w:val="20"/>
              </w:rPr>
            </w:pPr>
            <w:r w:rsidRPr="00A53424">
              <w:rPr>
                <w:rFonts w:ascii="Times New Roman" w:hAnsi="Times New Roman" w:cs="Times New Roman"/>
                <w:b/>
                <w:color w:val="000000"/>
                <w:sz w:val="20"/>
                <w:szCs w:val="20"/>
              </w:rPr>
              <w:t>Вторник</w:t>
            </w:r>
          </w:p>
        </w:tc>
        <w:tc>
          <w:tcPr>
            <w:tcW w:w="2438" w:type="dxa"/>
          </w:tcPr>
          <w:p w14:paraId="3F210FD5" w14:textId="77777777" w:rsidR="00313068" w:rsidRPr="00A53424" w:rsidRDefault="00313068" w:rsidP="00C75E79">
            <w:pPr>
              <w:autoSpaceDE w:val="0"/>
              <w:autoSpaceDN w:val="0"/>
              <w:adjustRightInd w:val="0"/>
              <w:spacing w:after="0" w:line="240" w:lineRule="auto"/>
              <w:rPr>
                <w:rFonts w:ascii="Times New Roman" w:hAnsi="Times New Roman" w:cs="Times New Roman"/>
                <w:b/>
                <w:color w:val="000000"/>
                <w:sz w:val="20"/>
                <w:szCs w:val="20"/>
              </w:rPr>
            </w:pPr>
            <w:r w:rsidRPr="00A53424">
              <w:rPr>
                <w:rFonts w:ascii="Times New Roman" w:hAnsi="Times New Roman" w:cs="Times New Roman"/>
                <w:b/>
                <w:color w:val="000000"/>
                <w:sz w:val="20"/>
                <w:szCs w:val="20"/>
              </w:rPr>
              <w:t>Среда</w:t>
            </w:r>
          </w:p>
        </w:tc>
        <w:tc>
          <w:tcPr>
            <w:tcW w:w="2977" w:type="dxa"/>
          </w:tcPr>
          <w:p w14:paraId="72692EC6" w14:textId="77777777" w:rsidR="00313068" w:rsidRPr="00A53424" w:rsidRDefault="00313068" w:rsidP="00C75E79">
            <w:pPr>
              <w:autoSpaceDE w:val="0"/>
              <w:autoSpaceDN w:val="0"/>
              <w:adjustRightInd w:val="0"/>
              <w:spacing w:after="0" w:line="240" w:lineRule="auto"/>
              <w:rPr>
                <w:rFonts w:ascii="Times New Roman" w:hAnsi="Times New Roman" w:cs="Times New Roman"/>
                <w:b/>
                <w:color w:val="000000"/>
                <w:sz w:val="20"/>
                <w:szCs w:val="20"/>
              </w:rPr>
            </w:pPr>
            <w:r w:rsidRPr="00A53424">
              <w:rPr>
                <w:rFonts w:ascii="Times New Roman" w:hAnsi="Times New Roman" w:cs="Times New Roman"/>
                <w:b/>
                <w:color w:val="000000"/>
                <w:sz w:val="20"/>
                <w:szCs w:val="20"/>
              </w:rPr>
              <w:t>Четверг</w:t>
            </w:r>
          </w:p>
        </w:tc>
        <w:tc>
          <w:tcPr>
            <w:tcW w:w="2835" w:type="dxa"/>
          </w:tcPr>
          <w:p w14:paraId="48345E4F" w14:textId="77777777" w:rsidR="00313068" w:rsidRPr="00A53424" w:rsidRDefault="00313068" w:rsidP="00C75E79">
            <w:pPr>
              <w:autoSpaceDE w:val="0"/>
              <w:autoSpaceDN w:val="0"/>
              <w:adjustRightInd w:val="0"/>
              <w:spacing w:after="0" w:line="240" w:lineRule="auto"/>
              <w:rPr>
                <w:rFonts w:ascii="Times New Roman" w:hAnsi="Times New Roman" w:cs="Times New Roman"/>
                <w:b/>
                <w:color w:val="000000"/>
                <w:sz w:val="20"/>
                <w:szCs w:val="20"/>
              </w:rPr>
            </w:pPr>
            <w:r w:rsidRPr="00A53424">
              <w:rPr>
                <w:rFonts w:ascii="Times New Roman" w:hAnsi="Times New Roman" w:cs="Times New Roman"/>
                <w:b/>
                <w:color w:val="000000"/>
                <w:sz w:val="20"/>
                <w:szCs w:val="20"/>
              </w:rPr>
              <w:t>Пятница</w:t>
            </w:r>
          </w:p>
        </w:tc>
      </w:tr>
      <w:tr w:rsidR="00313068" w:rsidRPr="00A53424" w14:paraId="06A8CDD0" w14:textId="77777777" w:rsidTr="00C75E79">
        <w:tc>
          <w:tcPr>
            <w:tcW w:w="1843" w:type="dxa"/>
          </w:tcPr>
          <w:p w14:paraId="1CBF9B26" w14:textId="77777777" w:rsidR="00313068" w:rsidRPr="00A53424" w:rsidRDefault="00313068" w:rsidP="00C75E79">
            <w:pPr>
              <w:spacing w:after="0" w:line="240" w:lineRule="auto"/>
              <w:rPr>
                <w:rFonts w:ascii="Times New Roman" w:hAnsi="Times New Roman" w:cs="Times New Roman"/>
                <w:sz w:val="20"/>
                <w:szCs w:val="20"/>
              </w:rPr>
            </w:pPr>
            <w:r w:rsidRPr="00A53424">
              <w:rPr>
                <w:rFonts w:ascii="Times New Roman" w:hAnsi="Times New Roman" w:cs="Times New Roman"/>
                <w:b/>
                <w:color w:val="000000"/>
                <w:sz w:val="20"/>
                <w:szCs w:val="20"/>
              </w:rPr>
              <w:t>Познавательное развитие</w:t>
            </w:r>
          </w:p>
        </w:tc>
        <w:tc>
          <w:tcPr>
            <w:tcW w:w="2835" w:type="dxa"/>
          </w:tcPr>
          <w:p w14:paraId="59C932A3" w14:textId="6E73C7EB" w:rsidR="00313068" w:rsidRPr="00A53424" w:rsidRDefault="0015017C" w:rsidP="0015017C">
            <w:pPr>
              <w:spacing w:after="0" w:line="240" w:lineRule="auto"/>
              <w:rPr>
                <w:rFonts w:ascii="Times New Roman" w:hAnsi="Times New Roman" w:cs="Times New Roman"/>
                <w:sz w:val="20"/>
                <w:szCs w:val="20"/>
              </w:rPr>
            </w:pPr>
            <w:r>
              <w:rPr>
                <w:rFonts w:ascii="Times New Roman" w:hAnsi="Times New Roman" w:cs="Times New Roman"/>
                <w:b/>
                <w:sz w:val="20"/>
                <w:szCs w:val="20"/>
              </w:rPr>
              <w:t>Беседа: « Здоровье в порядке – спасибо зарядке» Цель:</w:t>
            </w:r>
            <w:r w:rsidR="0005440C">
              <w:rPr>
                <w:rFonts w:ascii="Times New Roman" w:hAnsi="Times New Roman" w:cs="Times New Roman"/>
                <w:b/>
                <w:sz w:val="20"/>
                <w:szCs w:val="20"/>
              </w:rPr>
              <w:t xml:space="preserve"> </w:t>
            </w:r>
            <w:r w:rsidR="0005440C" w:rsidRPr="0005440C">
              <w:rPr>
                <w:rFonts w:ascii="Times New Roman" w:hAnsi="Times New Roman" w:cs="Times New Roman"/>
                <w:sz w:val="20"/>
                <w:szCs w:val="20"/>
              </w:rPr>
              <w:t>учить детей следить за своим здоровьем, заботится о нем.</w:t>
            </w:r>
            <w:r w:rsidR="0005440C">
              <w:rPr>
                <w:rFonts w:ascii="Times New Roman" w:hAnsi="Times New Roman" w:cs="Times New Roman"/>
                <w:sz w:val="20"/>
                <w:szCs w:val="20"/>
              </w:rPr>
              <w:t xml:space="preserve"> </w:t>
            </w:r>
            <w:r w:rsidR="0005440C" w:rsidRPr="0005440C">
              <w:rPr>
                <w:rFonts w:ascii="Times New Roman" w:hAnsi="Times New Roman" w:cs="Times New Roman"/>
                <w:sz w:val="20"/>
                <w:szCs w:val="20"/>
              </w:rPr>
              <w:t xml:space="preserve">Закрепить с детьми части тела человека и расширять представление детей об упражнениях для разных частей нашего тела, воспитывать желание вести </w:t>
            </w:r>
            <w:r w:rsidR="0005440C" w:rsidRPr="0005440C">
              <w:rPr>
                <w:rFonts w:ascii="Times New Roman" w:hAnsi="Times New Roman" w:cs="Times New Roman"/>
                <w:sz w:val="20"/>
                <w:szCs w:val="20"/>
              </w:rPr>
              <w:lastRenderedPageBreak/>
              <w:t>здоровый образ жизни, ежедневно делать утреннюю гимнастику.</w:t>
            </w:r>
          </w:p>
          <w:p w14:paraId="16A87241" w14:textId="77777777" w:rsidR="00313068" w:rsidRPr="00A53424" w:rsidRDefault="00313068" w:rsidP="00C75E79">
            <w:pPr>
              <w:spacing w:after="0" w:line="240" w:lineRule="auto"/>
              <w:rPr>
                <w:rFonts w:ascii="Times New Roman" w:hAnsi="Times New Roman" w:cs="Times New Roman"/>
                <w:sz w:val="20"/>
                <w:szCs w:val="20"/>
              </w:rPr>
            </w:pPr>
            <w:r w:rsidRPr="00A53424">
              <w:rPr>
                <w:rFonts w:ascii="Times New Roman" w:hAnsi="Times New Roman" w:cs="Times New Roman"/>
                <w:b/>
                <w:bCs/>
                <w:sz w:val="20"/>
                <w:szCs w:val="20"/>
              </w:rPr>
              <w:t>Д/и</w:t>
            </w:r>
            <w:r w:rsidRPr="00A53424">
              <w:rPr>
                <w:rFonts w:ascii="Times New Roman" w:hAnsi="Times New Roman" w:cs="Times New Roman"/>
                <w:b/>
                <w:sz w:val="20"/>
                <w:szCs w:val="20"/>
              </w:rPr>
              <w:t xml:space="preserve"> «Где мы бываем?» Цель.</w:t>
            </w:r>
            <w:r w:rsidRPr="00A53424">
              <w:rPr>
                <w:rFonts w:ascii="Times New Roman" w:hAnsi="Times New Roman" w:cs="Times New Roman"/>
                <w:sz w:val="20"/>
                <w:szCs w:val="20"/>
              </w:rPr>
              <w:t xml:space="preserve"> Упражнять в умении составлять рассказ по аналогии. Рассказать о местах, где бывают дети с родителями.</w:t>
            </w:r>
          </w:p>
          <w:p w14:paraId="5733F5B0" w14:textId="77777777" w:rsidR="00313068" w:rsidRPr="00A53424" w:rsidRDefault="00313068" w:rsidP="00C75E79">
            <w:pPr>
              <w:spacing w:after="0" w:line="240" w:lineRule="auto"/>
              <w:rPr>
                <w:rFonts w:ascii="Times New Roman" w:hAnsi="Times New Roman" w:cs="Times New Roman"/>
                <w:b/>
                <w:sz w:val="20"/>
                <w:szCs w:val="20"/>
              </w:rPr>
            </w:pPr>
            <w:r w:rsidRPr="00A53424">
              <w:rPr>
                <w:rFonts w:ascii="Times New Roman" w:hAnsi="Times New Roman" w:cs="Times New Roman"/>
                <w:b/>
                <w:sz w:val="20"/>
                <w:szCs w:val="20"/>
              </w:rPr>
              <w:t>Рассматривание одежды детей.</w:t>
            </w:r>
          </w:p>
          <w:p w14:paraId="7F65451D" w14:textId="77777777" w:rsidR="00313068" w:rsidRPr="00A53424" w:rsidRDefault="00313068" w:rsidP="00C75E79">
            <w:pPr>
              <w:spacing w:after="0" w:line="240" w:lineRule="auto"/>
              <w:rPr>
                <w:rFonts w:ascii="Times New Roman" w:hAnsi="Times New Roman" w:cs="Times New Roman"/>
                <w:b/>
                <w:sz w:val="20"/>
                <w:szCs w:val="20"/>
              </w:rPr>
            </w:pPr>
            <w:r w:rsidRPr="00A53424">
              <w:rPr>
                <w:rFonts w:ascii="Times New Roman" w:hAnsi="Times New Roman" w:cs="Times New Roman"/>
                <w:b/>
                <w:sz w:val="20"/>
                <w:szCs w:val="20"/>
              </w:rPr>
              <w:t xml:space="preserve">Цель. </w:t>
            </w:r>
            <w:r w:rsidRPr="00A53424">
              <w:rPr>
                <w:rFonts w:ascii="Times New Roman" w:hAnsi="Times New Roman" w:cs="Times New Roman"/>
                <w:sz w:val="20"/>
                <w:szCs w:val="20"/>
              </w:rPr>
              <w:t>Предложить детям рассказать, какие изменения произошли в одежде людей по сравнению с ранней осенью, подумать, с чем связаны эти изменения, подвести детей к выводу о том, что выбор одежды зависит от состояния погоды</w:t>
            </w:r>
            <w:r w:rsidRPr="00A53424">
              <w:rPr>
                <w:rFonts w:ascii="Times New Roman" w:hAnsi="Times New Roman" w:cs="Times New Roman"/>
                <w:b/>
                <w:sz w:val="20"/>
                <w:szCs w:val="20"/>
              </w:rPr>
              <w:t>.</w:t>
            </w:r>
          </w:p>
          <w:p w14:paraId="6B19641E" w14:textId="77777777" w:rsidR="00313068" w:rsidRPr="00A53424" w:rsidRDefault="00313068" w:rsidP="00C75E79">
            <w:pPr>
              <w:spacing w:after="0" w:line="240" w:lineRule="auto"/>
              <w:rPr>
                <w:rFonts w:ascii="Times New Roman" w:hAnsi="Times New Roman" w:cs="Times New Roman"/>
                <w:b/>
                <w:sz w:val="20"/>
                <w:szCs w:val="20"/>
              </w:rPr>
            </w:pPr>
            <w:r w:rsidRPr="00A53424">
              <w:rPr>
                <w:rFonts w:ascii="Times New Roman" w:hAnsi="Times New Roman" w:cs="Times New Roman"/>
                <w:b/>
                <w:sz w:val="20"/>
                <w:szCs w:val="20"/>
              </w:rPr>
              <w:t>Наблюдение за направлением ветра.</w:t>
            </w:r>
          </w:p>
          <w:p w14:paraId="4822B308" w14:textId="77777777" w:rsidR="00313068" w:rsidRPr="00A53424" w:rsidRDefault="00313068" w:rsidP="00C75E79">
            <w:pPr>
              <w:spacing w:after="0" w:line="240" w:lineRule="auto"/>
              <w:rPr>
                <w:rFonts w:ascii="Times New Roman" w:hAnsi="Times New Roman" w:cs="Times New Roman"/>
                <w:sz w:val="20"/>
                <w:szCs w:val="20"/>
              </w:rPr>
            </w:pPr>
            <w:r w:rsidRPr="00A53424">
              <w:rPr>
                <w:rFonts w:ascii="Times New Roman" w:hAnsi="Times New Roman" w:cs="Times New Roman"/>
                <w:b/>
                <w:sz w:val="20"/>
                <w:szCs w:val="20"/>
              </w:rPr>
              <w:t xml:space="preserve">Цель </w:t>
            </w:r>
            <w:r w:rsidRPr="00A53424">
              <w:rPr>
                <w:rFonts w:ascii="Times New Roman" w:hAnsi="Times New Roman" w:cs="Times New Roman"/>
                <w:sz w:val="20"/>
                <w:szCs w:val="20"/>
              </w:rPr>
              <w:t>Организовать наблюдение за движением ветвей деревьев, вертушек, перемещением облаков, помочь детям на основании результатов наблюдения определить направление, скорость, силу ветра. Предложить детям вспомнить стихотворения о ветре (А. Пушкин «Ветер, ветер, ты могуч...», И. Бродский «Ветер»), определить, какие характеристики ветра, данные в стихотворениях, подходят для описания сегодняшней погоды.</w:t>
            </w:r>
          </w:p>
        </w:tc>
        <w:tc>
          <w:tcPr>
            <w:tcW w:w="2807" w:type="dxa"/>
          </w:tcPr>
          <w:p w14:paraId="53B654F4" w14:textId="2D41AEF8" w:rsidR="00313068" w:rsidRPr="000C2170" w:rsidRDefault="00313068" w:rsidP="0015017C">
            <w:pPr>
              <w:spacing w:after="0" w:line="240" w:lineRule="auto"/>
              <w:rPr>
                <w:rFonts w:ascii="Times New Roman" w:hAnsi="Times New Roman" w:cs="Times New Roman"/>
                <w:sz w:val="20"/>
                <w:szCs w:val="20"/>
              </w:rPr>
            </w:pPr>
            <w:r w:rsidRPr="00A53424">
              <w:rPr>
                <w:rFonts w:ascii="Times New Roman" w:hAnsi="Times New Roman" w:cs="Times New Roman"/>
                <w:b/>
                <w:sz w:val="20"/>
                <w:szCs w:val="20"/>
              </w:rPr>
              <w:lastRenderedPageBreak/>
              <w:t>Беседа</w:t>
            </w:r>
            <w:r w:rsidR="0015017C">
              <w:rPr>
                <w:rFonts w:ascii="Times New Roman" w:hAnsi="Times New Roman" w:cs="Times New Roman"/>
                <w:b/>
                <w:sz w:val="20"/>
                <w:szCs w:val="20"/>
              </w:rPr>
              <w:t xml:space="preserve">: « Спорт» Цель: </w:t>
            </w:r>
            <w:r w:rsidR="0005440C" w:rsidRPr="000C2170">
              <w:rPr>
                <w:rFonts w:ascii="Times New Roman" w:hAnsi="Times New Roman" w:cs="Times New Roman"/>
                <w:sz w:val="20"/>
                <w:szCs w:val="20"/>
              </w:rPr>
              <w:t>формирование у детей осознанного отношения к своему здоровому образу жизни, накопление</w:t>
            </w:r>
            <w:r w:rsidR="000C2170" w:rsidRPr="000C2170">
              <w:rPr>
                <w:rFonts w:ascii="Times New Roman" w:hAnsi="Times New Roman" w:cs="Times New Roman"/>
                <w:sz w:val="20"/>
                <w:szCs w:val="20"/>
              </w:rPr>
              <w:t xml:space="preserve"> и обогащение знаний детей об олимпиаде, совершенствовать знания о различных видах спорта, желание заниматься спортом</w:t>
            </w:r>
            <w:r w:rsidR="000C2170">
              <w:rPr>
                <w:rFonts w:ascii="Times New Roman" w:hAnsi="Times New Roman" w:cs="Times New Roman"/>
                <w:sz w:val="20"/>
                <w:szCs w:val="20"/>
              </w:rPr>
              <w:t>.</w:t>
            </w:r>
            <w:r w:rsidRPr="000C2170">
              <w:rPr>
                <w:rFonts w:ascii="Times New Roman" w:hAnsi="Times New Roman" w:cs="Times New Roman"/>
                <w:sz w:val="20"/>
                <w:szCs w:val="20"/>
              </w:rPr>
              <w:t xml:space="preserve"> </w:t>
            </w:r>
          </w:p>
          <w:p w14:paraId="58FAEC7A" w14:textId="77777777" w:rsidR="0015017C" w:rsidRDefault="0015017C" w:rsidP="00C75E79">
            <w:pPr>
              <w:spacing w:after="0" w:line="240" w:lineRule="auto"/>
              <w:rPr>
                <w:rFonts w:ascii="Times New Roman" w:hAnsi="Times New Roman" w:cs="Times New Roman"/>
                <w:b/>
                <w:sz w:val="20"/>
                <w:szCs w:val="20"/>
              </w:rPr>
            </w:pPr>
          </w:p>
          <w:p w14:paraId="14E5FE38" w14:textId="77777777" w:rsidR="00313068" w:rsidRPr="00A53424" w:rsidRDefault="00313068" w:rsidP="00C75E79">
            <w:pPr>
              <w:spacing w:after="0" w:line="240" w:lineRule="auto"/>
              <w:rPr>
                <w:rFonts w:ascii="Times New Roman" w:hAnsi="Times New Roman" w:cs="Times New Roman"/>
                <w:b/>
                <w:sz w:val="20"/>
                <w:szCs w:val="20"/>
              </w:rPr>
            </w:pPr>
            <w:r w:rsidRPr="00A53424">
              <w:rPr>
                <w:rFonts w:ascii="Times New Roman" w:hAnsi="Times New Roman" w:cs="Times New Roman"/>
                <w:b/>
                <w:sz w:val="20"/>
                <w:szCs w:val="20"/>
              </w:rPr>
              <w:t>Д/и «Где я был» Цель.</w:t>
            </w:r>
          </w:p>
          <w:p w14:paraId="56565B32" w14:textId="77777777" w:rsidR="00313068" w:rsidRPr="00A53424" w:rsidRDefault="00313068" w:rsidP="00C75E79">
            <w:pPr>
              <w:spacing w:after="0" w:line="240" w:lineRule="auto"/>
              <w:rPr>
                <w:rFonts w:ascii="Times New Roman" w:hAnsi="Times New Roman" w:cs="Times New Roman"/>
                <w:sz w:val="20"/>
                <w:szCs w:val="20"/>
              </w:rPr>
            </w:pPr>
            <w:r w:rsidRPr="00A53424">
              <w:rPr>
                <w:rFonts w:ascii="Times New Roman" w:hAnsi="Times New Roman" w:cs="Times New Roman"/>
                <w:sz w:val="20"/>
                <w:szCs w:val="20"/>
              </w:rPr>
              <w:t>Расширять знания детей об учреждениях поселка (Почта, банк, магазин, амбулатория), учить правилам поведения в общественных местах.</w:t>
            </w:r>
          </w:p>
          <w:p w14:paraId="49F5777D" w14:textId="77777777" w:rsidR="00313068" w:rsidRPr="00A53424" w:rsidRDefault="00313068" w:rsidP="00C75E79">
            <w:pPr>
              <w:spacing w:after="0" w:line="240" w:lineRule="auto"/>
              <w:rPr>
                <w:rFonts w:ascii="Times New Roman" w:hAnsi="Times New Roman" w:cs="Times New Roman"/>
                <w:sz w:val="20"/>
                <w:szCs w:val="20"/>
              </w:rPr>
            </w:pPr>
            <w:r w:rsidRPr="00A53424">
              <w:rPr>
                <w:rFonts w:ascii="Times New Roman" w:hAnsi="Times New Roman" w:cs="Times New Roman"/>
                <w:b/>
                <w:bCs/>
                <w:iCs/>
                <w:sz w:val="20"/>
                <w:szCs w:val="20"/>
              </w:rPr>
              <w:t>Наблюдение за погодой</w:t>
            </w:r>
          </w:p>
          <w:p w14:paraId="68F5C695" w14:textId="77777777" w:rsidR="00313068" w:rsidRPr="00A53424" w:rsidRDefault="00313068" w:rsidP="00C75E79">
            <w:pPr>
              <w:spacing w:after="0" w:line="240" w:lineRule="auto"/>
              <w:rPr>
                <w:rFonts w:ascii="Times New Roman" w:hAnsi="Times New Roman" w:cs="Times New Roman"/>
                <w:sz w:val="20"/>
                <w:szCs w:val="20"/>
              </w:rPr>
            </w:pPr>
            <w:r w:rsidRPr="00A53424">
              <w:rPr>
                <w:rFonts w:ascii="Times New Roman" w:hAnsi="Times New Roman" w:cs="Times New Roman"/>
                <w:b/>
                <w:bCs/>
                <w:iCs/>
                <w:sz w:val="20"/>
                <w:szCs w:val="20"/>
              </w:rPr>
              <w:t>Цель.</w:t>
            </w:r>
            <w:r w:rsidRPr="00A53424">
              <w:rPr>
                <w:rFonts w:ascii="Times New Roman" w:hAnsi="Times New Roman" w:cs="Times New Roman"/>
                <w:sz w:val="20"/>
                <w:szCs w:val="20"/>
              </w:rPr>
              <w:t xml:space="preserve"> Обращать внимание на то, как изменилась природа; учить сравнивать природные изменения; развивать наблюдательность.</w:t>
            </w:r>
          </w:p>
          <w:p w14:paraId="37D0299B" w14:textId="77777777" w:rsidR="00313068" w:rsidRPr="00A53424" w:rsidRDefault="00313068" w:rsidP="00C75E79">
            <w:pPr>
              <w:spacing w:after="0" w:line="240" w:lineRule="auto"/>
              <w:rPr>
                <w:rFonts w:ascii="Times New Roman" w:hAnsi="Times New Roman" w:cs="Times New Roman"/>
                <w:b/>
                <w:sz w:val="20"/>
                <w:szCs w:val="20"/>
              </w:rPr>
            </w:pPr>
            <w:r w:rsidRPr="00A53424">
              <w:rPr>
                <w:rFonts w:ascii="Times New Roman" w:hAnsi="Times New Roman" w:cs="Times New Roman"/>
                <w:b/>
                <w:sz w:val="20"/>
                <w:szCs w:val="20"/>
              </w:rPr>
              <w:t>Наблюдение за птицами.</w:t>
            </w:r>
          </w:p>
          <w:p w14:paraId="47D8F33A" w14:textId="77777777" w:rsidR="00313068" w:rsidRPr="00A53424" w:rsidRDefault="00313068" w:rsidP="00C75E79">
            <w:pPr>
              <w:spacing w:after="0" w:line="240" w:lineRule="auto"/>
              <w:rPr>
                <w:rFonts w:ascii="Times New Roman" w:hAnsi="Times New Roman" w:cs="Times New Roman"/>
                <w:sz w:val="20"/>
                <w:szCs w:val="20"/>
              </w:rPr>
            </w:pPr>
            <w:r w:rsidRPr="00A53424">
              <w:rPr>
                <w:rFonts w:ascii="Times New Roman" w:hAnsi="Times New Roman" w:cs="Times New Roman"/>
                <w:b/>
                <w:sz w:val="20"/>
                <w:szCs w:val="20"/>
              </w:rPr>
              <w:t>Цель.</w:t>
            </w:r>
            <w:r w:rsidRPr="00A53424">
              <w:rPr>
                <w:rFonts w:ascii="Times New Roman" w:hAnsi="Times New Roman" w:cs="Times New Roman"/>
                <w:sz w:val="20"/>
                <w:szCs w:val="20"/>
              </w:rPr>
              <w:t xml:space="preserve"> Учить детей различать птиц, отмечать характерные особенности внешнего строения, поведения, повадки.</w:t>
            </w:r>
          </w:p>
          <w:p w14:paraId="68F7E2B1" w14:textId="77777777" w:rsidR="00313068" w:rsidRPr="00A53424" w:rsidRDefault="00313068" w:rsidP="00C75E79">
            <w:pPr>
              <w:spacing w:after="0" w:line="240" w:lineRule="auto"/>
              <w:rPr>
                <w:rFonts w:ascii="Times New Roman" w:hAnsi="Times New Roman" w:cs="Times New Roman"/>
                <w:sz w:val="20"/>
                <w:szCs w:val="20"/>
              </w:rPr>
            </w:pPr>
          </w:p>
          <w:p w14:paraId="08C08C5A" w14:textId="77777777" w:rsidR="00313068" w:rsidRPr="00A53424" w:rsidRDefault="00313068" w:rsidP="00C75E79">
            <w:pPr>
              <w:spacing w:after="0" w:line="240" w:lineRule="auto"/>
              <w:rPr>
                <w:rFonts w:ascii="Times New Roman" w:hAnsi="Times New Roman" w:cs="Times New Roman"/>
                <w:sz w:val="20"/>
                <w:szCs w:val="20"/>
              </w:rPr>
            </w:pPr>
          </w:p>
          <w:p w14:paraId="5DD50953" w14:textId="77777777" w:rsidR="00313068" w:rsidRPr="00A53424" w:rsidRDefault="00313068" w:rsidP="00C75E79">
            <w:pPr>
              <w:spacing w:after="0" w:line="240" w:lineRule="auto"/>
              <w:rPr>
                <w:rFonts w:ascii="Times New Roman" w:hAnsi="Times New Roman" w:cs="Times New Roman"/>
                <w:sz w:val="20"/>
                <w:szCs w:val="20"/>
              </w:rPr>
            </w:pPr>
          </w:p>
          <w:p w14:paraId="50D38A92" w14:textId="77777777" w:rsidR="00313068" w:rsidRPr="00A53424" w:rsidRDefault="00313068" w:rsidP="00C75E79">
            <w:pPr>
              <w:spacing w:after="0" w:line="240" w:lineRule="auto"/>
              <w:rPr>
                <w:rFonts w:ascii="Times New Roman" w:hAnsi="Times New Roman" w:cs="Times New Roman"/>
                <w:sz w:val="20"/>
                <w:szCs w:val="20"/>
              </w:rPr>
            </w:pPr>
          </w:p>
        </w:tc>
        <w:tc>
          <w:tcPr>
            <w:tcW w:w="2438" w:type="dxa"/>
          </w:tcPr>
          <w:p w14:paraId="37C8F0C1" w14:textId="4BE2343D" w:rsidR="00313068" w:rsidRPr="000C2170" w:rsidRDefault="0015017C" w:rsidP="0015017C">
            <w:pPr>
              <w:spacing w:after="0" w:line="240" w:lineRule="auto"/>
              <w:rPr>
                <w:rFonts w:ascii="Times New Roman" w:hAnsi="Times New Roman" w:cs="Times New Roman"/>
                <w:sz w:val="20"/>
                <w:szCs w:val="20"/>
              </w:rPr>
            </w:pPr>
            <w:r>
              <w:rPr>
                <w:rFonts w:ascii="Times New Roman" w:hAnsi="Times New Roman" w:cs="Times New Roman"/>
                <w:b/>
                <w:sz w:val="20"/>
                <w:szCs w:val="20"/>
              </w:rPr>
              <w:lastRenderedPageBreak/>
              <w:t xml:space="preserve">Беседа: КГН. Цель: </w:t>
            </w:r>
            <w:r w:rsidR="000C2170" w:rsidRPr="000C2170">
              <w:rPr>
                <w:rFonts w:ascii="Times New Roman" w:hAnsi="Times New Roman" w:cs="Times New Roman"/>
                <w:sz w:val="20"/>
                <w:szCs w:val="20"/>
              </w:rPr>
              <w:t xml:space="preserve">закреплять умение есть аккуратно, брать пищу только ложкой, совершенствовать навыки культуры еды, приучать детей правильно держать ложку, есть и пить пищу не проливая, тщательно </w:t>
            </w:r>
            <w:r w:rsidR="000C2170" w:rsidRPr="000C2170">
              <w:rPr>
                <w:rFonts w:ascii="Times New Roman" w:hAnsi="Times New Roman" w:cs="Times New Roman"/>
                <w:sz w:val="20"/>
                <w:szCs w:val="20"/>
              </w:rPr>
              <w:lastRenderedPageBreak/>
              <w:t>прожевывать.</w:t>
            </w:r>
          </w:p>
          <w:p w14:paraId="4E335B4F" w14:textId="77777777" w:rsidR="0015017C" w:rsidRDefault="0015017C" w:rsidP="00C75E79">
            <w:pPr>
              <w:spacing w:after="0" w:line="240" w:lineRule="auto"/>
              <w:rPr>
                <w:rFonts w:ascii="Times New Roman" w:hAnsi="Times New Roman" w:cs="Times New Roman"/>
                <w:b/>
                <w:bCs/>
                <w:sz w:val="20"/>
                <w:szCs w:val="20"/>
              </w:rPr>
            </w:pPr>
          </w:p>
          <w:p w14:paraId="32C8FA99" w14:textId="77777777" w:rsidR="00313068" w:rsidRPr="00A53424" w:rsidRDefault="00313068" w:rsidP="00C75E79">
            <w:pPr>
              <w:spacing w:after="0" w:line="240" w:lineRule="auto"/>
              <w:rPr>
                <w:rFonts w:ascii="Times New Roman" w:hAnsi="Times New Roman" w:cs="Times New Roman"/>
                <w:b/>
                <w:sz w:val="20"/>
                <w:szCs w:val="20"/>
              </w:rPr>
            </w:pPr>
            <w:r w:rsidRPr="00A53424">
              <w:rPr>
                <w:rFonts w:ascii="Times New Roman" w:hAnsi="Times New Roman" w:cs="Times New Roman"/>
                <w:b/>
                <w:bCs/>
                <w:sz w:val="20"/>
                <w:szCs w:val="20"/>
              </w:rPr>
              <w:t>Игра «Найди и покажи флаг России»</w:t>
            </w:r>
          </w:p>
          <w:p w14:paraId="63429B4B" w14:textId="77777777" w:rsidR="00313068" w:rsidRPr="00A53424" w:rsidRDefault="00313068" w:rsidP="00C75E79">
            <w:pPr>
              <w:spacing w:after="0" w:line="240" w:lineRule="auto"/>
              <w:rPr>
                <w:rFonts w:ascii="Times New Roman" w:hAnsi="Times New Roman" w:cs="Times New Roman"/>
                <w:sz w:val="20"/>
                <w:szCs w:val="20"/>
              </w:rPr>
            </w:pPr>
            <w:r w:rsidRPr="00A53424">
              <w:rPr>
                <w:rFonts w:ascii="Times New Roman" w:hAnsi="Times New Roman" w:cs="Times New Roman"/>
                <w:b/>
                <w:bCs/>
                <w:sz w:val="20"/>
                <w:szCs w:val="20"/>
              </w:rPr>
              <w:t>Цель</w:t>
            </w:r>
            <w:r w:rsidRPr="00A53424">
              <w:rPr>
                <w:rFonts w:ascii="Times New Roman" w:hAnsi="Times New Roman" w:cs="Times New Roman"/>
                <w:bCs/>
                <w:sz w:val="20"/>
                <w:szCs w:val="20"/>
              </w:rPr>
              <w:t>: </w:t>
            </w:r>
            <w:r w:rsidRPr="00A53424">
              <w:rPr>
                <w:rFonts w:ascii="Times New Roman" w:hAnsi="Times New Roman" w:cs="Times New Roman"/>
                <w:sz w:val="20"/>
                <w:szCs w:val="20"/>
              </w:rPr>
              <w:t>закрепить знания детей о государственном символе России – флаге.</w:t>
            </w:r>
          </w:p>
          <w:p w14:paraId="0D4C72AD" w14:textId="77777777" w:rsidR="00313068" w:rsidRPr="00A53424" w:rsidRDefault="00313068" w:rsidP="00C75E79">
            <w:pPr>
              <w:spacing w:after="0" w:line="240" w:lineRule="auto"/>
              <w:rPr>
                <w:rFonts w:ascii="Times New Roman" w:hAnsi="Times New Roman" w:cs="Times New Roman"/>
                <w:sz w:val="20"/>
                <w:szCs w:val="20"/>
              </w:rPr>
            </w:pPr>
            <w:r w:rsidRPr="00A53424">
              <w:rPr>
                <w:rFonts w:ascii="Times New Roman" w:hAnsi="Times New Roman" w:cs="Times New Roman"/>
                <w:b/>
                <w:bCs/>
                <w:sz w:val="20"/>
                <w:szCs w:val="20"/>
              </w:rPr>
              <w:t>Д/и </w:t>
            </w:r>
            <w:r w:rsidRPr="00A53424">
              <w:rPr>
                <w:rFonts w:ascii="Times New Roman" w:hAnsi="Times New Roman" w:cs="Times New Roman"/>
                <w:b/>
                <w:sz w:val="20"/>
                <w:szCs w:val="20"/>
              </w:rPr>
              <w:t>«Вчера, сегодня, завтра»</w:t>
            </w:r>
            <w:r w:rsidRPr="00A53424">
              <w:rPr>
                <w:rFonts w:ascii="Times New Roman" w:hAnsi="Times New Roman" w:cs="Times New Roman"/>
                <w:b/>
                <w:bCs/>
                <w:sz w:val="20"/>
                <w:szCs w:val="20"/>
              </w:rPr>
              <w:t xml:space="preserve"> Цель. </w:t>
            </w:r>
            <w:r w:rsidRPr="00A53424">
              <w:rPr>
                <w:rFonts w:ascii="Times New Roman" w:hAnsi="Times New Roman" w:cs="Times New Roman"/>
                <w:sz w:val="20"/>
                <w:szCs w:val="20"/>
              </w:rPr>
              <w:t>Развивать у детей временные представления.</w:t>
            </w:r>
          </w:p>
          <w:p w14:paraId="48D815F0" w14:textId="77777777" w:rsidR="00313068" w:rsidRPr="00A53424" w:rsidRDefault="00313068" w:rsidP="00C75E79">
            <w:pPr>
              <w:spacing w:after="0" w:line="240" w:lineRule="auto"/>
              <w:rPr>
                <w:rFonts w:ascii="Times New Roman" w:hAnsi="Times New Roman" w:cs="Times New Roman"/>
                <w:b/>
                <w:sz w:val="20"/>
                <w:szCs w:val="20"/>
              </w:rPr>
            </w:pPr>
            <w:r w:rsidRPr="00A53424">
              <w:rPr>
                <w:rFonts w:ascii="Times New Roman" w:hAnsi="Times New Roman" w:cs="Times New Roman"/>
                <w:b/>
                <w:sz w:val="20"/>
                <w:szCs w:val="20"/>
              </w:rPr>
              <w:t>Цель. Наблюдение за погодой.</w:t>
            </w:r>
          </w:p>
          <w:p w14:paraId="24CE6FC8" w14:textId="77777777" w:rsidR="00313068" w:rsidRPr="00A53424" w:rsidRDefault="00313068" w:rsidP="00C75E79">
            <w:pPr>
              <w:spacing w:after="0" w:line="240" w:lineRule="auto"/>
              <w:rPr>
                <w:rFonts w:ascii="Times New Roman" w:hAnsi="Times New Roman" w:cs="Times New Roman"/>
                <w:sz w:val="20"/>
                <w:szCs w:val="20"/>
              </w:rPr>
            </w:pPr>
            <w:r w:rsidRPr="00A53424">
              <w:rPr>
                <w:rFonts w:ascii="Times New Roman" w:hAnsi="Times New Roman" w:cs="Times New Roman"/>
                <w:sz w:val="20"/>
                <w:szCs w:val="20"/>
              </w:rPr>
              <w:t>Организовать наблюдение за небом, солнцем, ветром, охарактеризовать состояние погоды,. Развивать у детей интерес к явлениям природы, учить устанавливать причинно-следственные связи между ними.</w:t>
            </w:r>
          </w:p>
          <w:p w14:paraId="1EA30C19" w14:textId="77777777" w:rsidR="00313068" w:rsidRPr="00A53424" w:rsidRDefault="00313068" w:rsidP="00C75E79">
            <w:pPr>
              <w:spacing w:after="0" w:line="240" w:lineRule="auto"/>
              <w:rPr>
                <w:rFonts w:ascii="Times New Roman" w:hAnsi="Times New Roman" w:cs="Times New Roman"/>
                <w:sz w:val="20"/>
                <w:szCs w:val="20"/>
              </w:rPr>
            </w:pPr>
            <w:r w:rsidRPr="00A53424">
              <w:rPr>
                <w:rFonts w:ascii="Times New Roman" w:hAnsi="Times New Roman" w:cs="Times New Roman"/>
                <w:b/>
                <w:sz w:val="20"/>
                <w:szCs w:val="20"/>
              </w:rPr>
              <w:t>Наблюдение за действиями взрослых в вечернее время.</w:t>
            </w:r>
          </w:p>
          <w:p w14:paraId="7013D6A6" w14:textId="77777777" w:rsidR="00313068" w:rsidRPr="00A53424" w:rsidRDefault="00313068" w:rsidP="00C75E79">
            <w:pPr>
              <w:spacing w:after="0" w:line="240" w:lineRule="auto"/>
              <w:rPr>
                <w:rFonts w:ascii="Times New Roman" w:hAnsi="Times New Roman" w:cs="Times New Roman"/>
                <w:sz w:val="20"/>
                <w:szCs w:val="20"/>
              </w:rPr>
            </w:pPr>
            <w:r w:rsidRPr="00A53424">
              <w:rPr>
                <w:rFonts w:ascii="Times New Roman" w:hAnsi="Times New Roman" w:cs="Times New Roman"/>
                <w:b/>
                <w:sz w:val="20"/>
                <w:szCs w:val="20"/>
              </w:rPr>
              <w:t xml:space="preserve">Цель. </w:t>
            </w:r>
            <w:r w:rsidRPr="00A53424">
              <w:rPr>
                <w:rFonts w:ascii="Times New Roman" w:hAnsi="Times New Roman" w:cs="Times New Roman"/>
                <w:sz w:val="20"/>
                <w:szCs w:val="20"/>
              </w:rPr>
              <w:t>В ходе экскурсии по территории ДОУ учить детей выявлять характерные для данной части суток явления природы и события в жизни людей, расширять представления детей о ближайшем окружении, обогатить опыт детей.</w:t>
            </w:r>
          </w:p>
          <w:p w14:paraId="441E87A7" w14:textId="77777777" w:rsidR="00313068" w:rsidRPr="00A53424" w:rsidRDefault="00313068" w:rsidP="00C75E79">
            <w:pPr>
              <w:spacing w:after="0" w:line="240" w:lineRule="auto"/>
              <w:rPr>
                <w:rFonts w:ascii="Times New Roman" w:hAnsi="Times New Roman" w:cs="Times New Roman"/>
                <w:sz w:val="20"/>
                <w:szCs w:val="20"/>
              </w:rPr>
            </w:pPr>
            <w:r w:rsidRPr="00A53424">
              <w:rPr>
                <w:rFonts w:ascii="Times New Roman" w:hAnsi="Times New Roman" w:cs="Times New Roman"/>
                <w:sz w:val="20"/>
                <w:szCs w:val="20"/>
              </w:rPr>
              <w:t>Словарная работа: вечер, утро, работа, дом, забирают, спешат домой.</w:t>
            </w:r>
          </w:p>
          <w:p w14:paraId="6246FA57" w14:textId="77777777" w:rsidR="00313068" w:rsidRPr="00A53424" w:rsidRDefault="00313068" w:rsidP="00C75E79">
            <w:pPr>
              <w:spacing w:after="0" w:line="240" w:lineRule="auto"/>
              <w:rPr>
                <w:rFonts w:ascii="Times New Roman" w:hAnsi="Times New Roman" w:cs="Times New Roman"/>
                <w:sz w:val="20"/>
                <w:szCs w:val="20"/>
              </w:rPr>
            </w:pPr>
          </w:p>
        </w:tc>
        <w:tc>
          <w:tcPr>
            <w:tcW w:w="2977" w:type="dxa"/>
          </w:tcPr>
          <w:p w14:paraId="65D6564B" w14:textId="3FFAE153" w:rsidR="00313068" w:rsidRPr="000C2170" w:rsidRDefault="00313068" w:rsidP="0015017C">
            <w:pPr>
              <w:spacing w:after="0" w:line="240" w:lineRule="auto"/>
              <w:rPr>
                <w:rFonts w:ascii="Times New Roman" w:hAnsi="Times New Roman" w:cs="Times New Roman"/>
                <w:sz w:val="20"/>
                <w:szCs w:val="20"/>
              </w:rPr>
            </w:pPr>
            <w:r w:rsidRPr="00A53424">
              <w:rPr>
                <w:rFonts w:ascii="Times New Roman" w:hAnsi="Times New Roman" w:cs="Times New Roman"/>
                <w:b/>
                <w:sz w:val="20"/>
                <w:szCs w:val="20"/>
              </w:rPr>
              <w:lastRenderedPageBreak/>
              <w:t>Беседа</w:t>
            </w:r>
            <w:r w:rsidR="0015017C">
              <w:rPr>
                <w:rFonts w:ascii="Times New Roman" w:hAnsi="Times New Roman" w:cs="Times New Roman"/>
                <w:b/>
                <w:sz w:val="20"/>
                <w:szCs w:val="20"/>
              </w:rPr>
              <w:t>: «Солнце, воздух и вода – наши лучшие друзья» Цель:</w:t>
            </w:r>
            <w:r w:rsidR="000C2170">
              <w:rPr>
                <w:rFonts w:ascii="Times New Roman" w:hAnsi="Times New Roman" w:cs="Times New Roman"/>
                <w:b/>
                <w:sz w:val="20"/>
                <w:szCs w:val="20"/>
              </w:rPr>
              <w:t xml:space="preserve"> </w:t>
            </w:r>
            <w:r w:rsidR="000C2170" w:rsidRPr="000C2170">
              <w:rPr>
                <w:rFonts w:ascii="Times New Roman" w:hAnsi="Times New Roman" w:cs="Times New Roman"/>
                <w:sz w:val="20"/>
                <w:szCs w:val="20"/>
              </w:rPr>
              <w:t>познакомить детей с такими природными факторами как солнце, воздух и вода и их влияние на здоровье и жизнь человека.</w:t>
            </w:r>
            <w:r w:rsidRPr="000C2170">
              <w:rPr>
                <w:rFonts w:ascii="Times New Roman" w:hAnsi="Times New Roman" w:cs="Times New Roman"/>
                <w:sz w:val="20"/>
                <w:szCs w:val="20"/>
              </w:rPr>
              <w:t xml:space="preserve"> </w:t>
            </w:r>
          </w:p>
          <w:p w14:paraId="6AB96D49" w14:textId="77777777" w:rsidR="00313068" w:rsidRPr="00A53424" w:rsidRDefault="00313068" w:rsidP="00C75E79">
            <w:pPr>
              <w:spacing w:after="0" w:line="240" w:lineRule="auto"/>
              <w:rPr>
                <w:rFonts w:ascii="Times New Roman" w:hAnsi="Times New Roman" w:cs="Times New Roman"/>
                <w:b/>
                <w:sz w:val="20"/>
                <w:szCs w:val="20"/>
              </w:rPr>
            </w:pPr>
            <w:r w:rsidRPr="00A53424">
              <w:rPr>
                <w:rFonts w:ascii="Times New Roman" w:hAnsi="Times New Roman" w:cs="Times New Roman"/>
                <w:b/>
                <w:sz w:val="20"/>
                <w:szCs w:val="20"/>
              </w:rPr>
              <w:t>Дидактическая игра «Где что лежит?»</w:t>
            </w:r>
          </w:p>
          <w:p w14:paraId="66A274E4" w14:textId="77777777" w:rsidR="00313068" w:rsidRPr="00A53424" w:rsidRDefault="00313068" w:rsidP="00C75E79">
            <w:pPr>
              <w:spacing w:after="0" w:line="240" w:lineRule="auto"/>
              <w:rPr>
                <w:rFonts w:ascii="Times New Roman" w:hAnsi="Times New Roman" w:cs="Times New Roman"/>
                <w:b/>
                <w:sz w:val="20"/>
                <w:szCs w:val="20"/>
              </w:rPr>
            </w:pPr>
            <w:r w:rsidRPr="00A53424">
              <w:rPr>
                <w:rFonts w:ascii="Times New Roman" w:hAnsi="Times New Roman" w:cs="Times New Roman"/>
                <w:b/>
                <w:sz w:val="20"/>
                <w:szCs w:val="20"/>
              </w:rPr>
              <w:t xml:space="preserve">Цель. </w:t>
            </w:r>
            <w:r w:rsidRPr="00A53424">
              <w:rPr>
                <w:rFonts w:ascii="Times New Roman" w:hAnsi="Times New Roman" w:cs="Times New Roman"/>
                <w:sz w:val="20"/>
                <w:szCs w:val="20"/>
              </w:rPr>
              <w:t xml:space="preserve">Учить давать </w:t>
            </w:r>
            <w:r w:rsidRPr="00A53424">
              <w:rPr>
                <w:rFonts w:ascii="Times New Roman" w:hAnsi="Times New Roman" w:cs="Times New Roman"/>
                <w:sz w:val="20"/>
                <w:szCs w:val="20"/>
              </w:rPr>
              <w:lastRenderedPageBreak/>
              <w:t>характеристику взаиморасположения предметов, используя в речи предлоги («в», «на», «под», «за» и др.), образовывать словосочетания, правильно употребляя существительные.</w:t>
            </w:r>
          </w:p>
          <w:p w14:paraId="016B33D6" w14:textId="77777777" w:rsidR="00313068" w:rsidRPr="00A53424" w:rsidRDefault="00313068" w:rsidP="00C75E79">
            <w:pPr>
              <w:spacing w:after="0" w:line="240" w:lineRule="auto"/>
              <w:rPr>
                <w:rFonts w:ascii="Times New Roman" w:hAnsi="Times New Roman" w:cs="Times New Roman"/>
                <w:b/>
                <w:sz w:val="20"/>
                <w:szCs w:val="20"/>
              </w:rPr>
            </w:pPr>
            <w:r w:rsidRPr="00A53424">
              <w:rPr>
                <w:rFonts w:ascii="Times New Roman" w:hAnsi="Times New Roman" w:cs="Times New Roman"/>
                <w:b/>
                <w:sz w:val="20"/>
                <w:szCs w:val="20"/>
              </w:rPr>
              <w:t>Наблюдение. Хвойные и лиственные деревья.</w:t>
            </w:r>
          </w:p>
          <w:p w14:paraId="08B04687" w14:textId="77777777" w:rsidR="00313068" w:rsidRPr="00A53424" w:rsidRDefault="00313068" w:rsidP="00C75E79">
            <w:pPr>
              <w:spacing w:after="0" w:line="240" w:lineRule="auto"/>
              <w:rPr>
                <w:rFonts w:ascii="Times New Roman" w:hAnsi="Times New Roman" w:cs="Times New Roman"/>
                <w:sz w:val="20"/>
                <w:szCs w:val="20"/>
              </w:rPr>
            </w:pPr>
            <w:r w:rsidRPr="00A53424">
              <w:rPr>
                <w:rFonts w:ascii="Times New Roman" w:hAnsi="Times New Roman" w:cs="Times New Roman"/>
                <w:b/>
                <w:sz w:val="20"/>
                <w:szCs w:val="20"/>
              </w:rPr>
              <w:t xml:space="preserve">Цель. </w:t>
            </w:r>
            <w:r w:rsidRPr="00A53424">
              <w:rPr>
                <w:rFonts w:ascii="Times New Roman" w:hAnsi="Times New Roman" w:cs="Times New Roman"/>
                <w:sz w:val="20"/>
                <w:szCs w:val="20"/>
              </w:rPr>
              <w:t>Учить детей находить знакомые деревья по описанию, формировать мыслительные процессы, развивать речь. Уточнять знания детей о деревьях, растущих на территории детского сада.</w:t>
            </w:r>
          </w:p>
          <w:p w14:paraId="6D8E5BD8" w14:textId="77777777" w:rsidR="00313068" w:rsidRPr="00A53424" w:rsidRDefault="00313068" w:rsidP="00C75E79">
            <w:pPr>
              <w:spacing w:after="0" w:line="240" w:lineRule="auto"/>
              <w:textAlignment w:val="baseline"/>
              <w:rPr>
                <w:rFonts w:ascii="Times New Roman" w:hAnsi="Times New Roman" w:cs="Times New Roman"/>
                <w:sz w:val="20"/>
                <w:szCs w:val="20"/>
              </w:rPr>
            </w:pPr>
            <w:r w:rsidRPr="00A53424">
              <w:rPr>
                <w:rFonts w:ascii="Times New Roman" w:hAnsi="Times New Roman" w:cs="Times New Roman"/>
                <w:b/>
                <w:bCs/>
                <w:iCs/>
                <w:sz w:val="20"/>
                <w:szCs w:val="20"/>
              </w:rPr>
              <w:t>Наблюдение за воробьями</w:t>
            </w:r>
          </w:p>
          <w:p w14:paraId="096658A8" w14:textId="77777777" w:rsidR="00313068" w:rsidRPr="00A53424" w:rsidRDefault="00313068" w:rsidP="00C75E79">
            <w:pPr>
              <w:spacing w:after="0" w:line="240" w:lineRule="auto"/>
              <w:textAlignment w:val="baseline"/>
              <w:rPr>
                <w:rFonts w:ascii="Times New Roman" w:hAnsi="Times New Roman" w:cs="Times New Roman"/>
                <w:sz w:val="20"/>
                <w:szCs w:val="20"/>
              </w:rPr>
            </w:pPr>
            <w:r w:rsidRPr="00A53424">
              <w:rPr>
                <w:rFonts w:ascii="Times New Roman" w:hAnsi="Times New Roman" w:cs="Times New Roman"/>
                <w:b/>
                <w:bCs/>
                <w:iCs/>
                <w:sz w:val="20"/>
                <w:szCs w:val="20"/>
              </w:rPr>
              <w:t>Целб.</w:t>
            </w:r>
            <w:r w:rsidRPr="00A53424">
              <w:rPr>
                <w:rFonts w:ascii="Times New Roman" w:hAnsi="Times New Roman" w:cs="Times New Roman"/>
                <w:sz w:val="20"/>
                <w:szCs w:val="20"/>
              </w:rPr>
              <w:t xml:space="preserve"> Расширять знания о внешнем виде и повадках воробья; воспитывать внимание и наблюдательность.</w:t>
            </w:r>
          </w:p>
          <w:p w14:paraId="3663E565" w14:textId="77777777" w:rsidR="00313068" w:rsidRPr="00A53424" w:rsidRDefault="00313068" w:rsidP="00C75E79">
            <w:pPr>
              <w:spacing w:after="0" w:line="240" w:lineRule="auto"/>
              <w:rPr>
                <w:rFonts w:ascii="Times New Roman" w:hAnsi="Times New Roman" w:cs="Times New Roman"/>
                <w:b/>
                <w:sz w:val="20"/>
                <w:szCs w:val="20"/>
              </w:rPr>
            </w:pPr>
          </w:p>
          <w:p w14:paraId="31642EA8" w14:textId="77777777" w:rsidR="00313068" w:rsidRDefault="00313068" w:rsidP="00C75E79">
            <w:pPr>
              <w:spacing w:after="0" w:line="240" w:lineRule="auto"/>
              <w:rPr>
                <w:rFonts w:ascii="Times New Roman" w:hAnsi="Times New Roman" w:cs="Times New Roman"/>
                <w:b/>
                <w:sz w:val="20"/>
                <w:szCs w:val="20"/>
              </w:rPr>
            </w:pPr>
          </w:p>
          <w:p w14:paraId="6B5EAA23" w14:textId="77777777" w:rsidR="00313068" w:rsidRPr="00A53424" w:rsidRDefault="00313068" w:rsidP="00C75E79">
            <w:pPr>
              <w:spacing w:after="0" w:line="240" w:lineRule="auto"/>
              <w:rPr>
                <w:rFonts w:ascii="Times New Roman" w:hAnsi="Times New Roman" w:cs="Times New Roman"/>
                <w:b/>
                <w:sz w:val="20"/>
                <w:szCs w:val="20"/>
              </w:rPr>
            </w:pPr>
          </w:p>
          <w:p w14:paraId="29B1E904" w14:textId="77777777" w:rsidR="00313068" w:rsidRPr="00A53424" w:rsidRDefault="00313068" w:rsidP="00C75E79">
            <w:pPr>
              <w:spacing w:after="0" w:line="240" w:lineRule="auto"/>
              <w:rPr>
                <w:rFonts w:ascii="Times New Roman" w:hAnsi="Times New Roman" w:cs="Times New Roman"/>
                <w:sz w:val="20"/>
                <w:szCs w:val="20"/>
              </w:rPr>
            </w:pPr>
          </w:p>
        </w:tc>
        <w:tc>
          <w:tcPr>
            <w:tcW w:w="2835" w:type="dxa"/>
          </w:tcPr>
          <w:p w14:paraId="59DBD143" w14:textId="516D3E60" w:rsidR="00313068" w:rsidRPr="000C2170" w:rsidRDefault="00313068" w:rsidP="0015017C">
            <w:pPr>
              <w:spacing w:after="0" w:line="240" w:lineRule="auto"/>
              <w:rPr>
                <w:rFonts w:ascii="Times New Roman" w:hAnsi="Times New Roman" w:cs="Times New Roman"/>
                <w:sz w:val="20"/>
                <w:szCs w:val="20"/>
              </w:rPr>
            </w:pPr>
            <w:r w:rsidRPr="00A53424">
              <w:rPr>
                <w:rFonts w:ascii="Times New Roman" w:hAnsi="Times New Roman" w:cs="Times New Roman"/>
                <w:b/>
                <w:bCs/>
                <w:sz w:val="20"/>
                <w:szCs w:val="20"/>
              </w:rPr>
              <w:lastRenderedPageBreak/>
              <w:t>Беседа</w:t>
            </w:r>
            <w:r w:rsidR="0015017C">
              <w:rPr>
                <w:rFonts w:ascii="Times New Roman" w:hAnsi="Times New Roman" w:cs="Times New Roman"/>
                <w:b/>
                <w:bCs/>
                <w:sz w:val="20"/>
                <w:szCs w:val="20"/>
              </w:rPr>
              <w:t xml:space="preserve">: « Закаляемся вместе» Цель: </w:t>
            </w:r>
            <w:r w:rsidR="000C2170" w:rsidRPr="000C2170">
              <w:rPr>
                <w:rFonts w:ascii="Times New Roman" w:hAnsi="Times New Roman" w:cs="Times New Roman"/>
                <w:bCs/>
                <w:sz w:val="20"/>
                <w:szCs w:val="20"/>
              </w:rPr>
              <w:t>научить ребенка заботится о своем здоровье.</w:t>
            </w:r>
            <w:r w:rsidRPr="000C2170">
              <w:rPr>
                <w:rFonts w:ascii="Times New Roman" w:hAnsi="Times New Roman" w:cs="Times New Roman"/>
                <w:bCs/>
                <w:sz w:val="20"/>
                <w:szCs w:val="20"/>
              </w:rPr>
              <w:t xml:space="preserve"> </w:t>
            </w:r>
          </w:p>
          <w:p w14:paraId="60F7E781" w14:textId="77777777" w:rsidR="00313068" w:rsidRPr="00A53424" w:rsidRDefault="00313068" w:rsidP="00C75E79">
            <w:pPr>
              <w:spacing w:after="0" w:line="240" w:lineRule="auto"/>
              <w:rPr>
                <w:rFonts w:ascii="Times New Roman" w:hAnsi="Times New Roman" w:cs="Times New Roman"/>
                <w:sz w:val="20"/>
                <w:szCs w:val="20"/>
              </w:rPr>
            </w:pPr>
            <w:r w:rsidRPr="00A53424">
              <w:rPr>
                <w:rFonts w:ascii="Times New Roman" w:hAnsi="Times New Roman" w:cs="Times New Roman"/>
                <w:b/>
                <w:sz w:val="20"/>
                <w:szCs w:val="20"/>
              </w:rPr>
              <w:t>Д/и «Кто это»</w:t>
            </w:r>
          </w:p>
          <w:p w14:paraId="21793CD9" w14:textId="77777777" w:rsidR="00313068" w:rsidRPr="00A53424" w:rsidRDefault="00313068" w:rsidP="00C75E79">
            <w:pPr>
              <w:spacing w:after="0" w:line="240" w:lineRule="auto"/>
              <w:rPr>
                <w:rFonts w:ascii="Times New Roman" w:hAnsi="Times New Roman" w:cs="Times New Roman"/>
                <w:sz w:val="20"/>
                <w:szCs w:val="20"/>
              </w:rPr>
            </w:pPr>
            <w:r w:rsidRPr="00A53424">
              <w:rPr>
                <w:rFonts w:ascii="Times New Roman" w:hAnsi="Times New Roman" w:cs="Times New Roman"/>
                <w:b/>
                <w:sz w:val="20"/>
                <w:szCs w:val="20"/>
              </w:rPr>
              <w:t xml:space="preserve">Цель. </w:t>
            </w:r>
            <w:r w:rsidRPr="00A53424">
              <w:rPr>
                <w:rFonts w:ascii="Times New Roman" w:hAnsi="Times New Roman" w:cs="Times New Roman"/>
                <w:sz w:val="20"/>
                <w:szCs w:val="20"/>
              </w:rPr>
              <w:t>Учить детей узнавать диких животных </w:t>
            </w:r>
            <w:r w:rsidRPr="00A53424">
              <w:rPr>
                <w:rFonts w:ascii="Times New Roman" w:hAnsi="Times New Roman" w:cs="Times New Roman"/>
                <w:b/>
                <w:bCs/>
                <w:sz w:val="20"/>
                <w:szCs w:val="20"/>
              </w:rPr>
              <w:t>родного</w:t>
            </w:r>
            <w:r w:rsidRPr="00A53424">
              <w:rPr>
                <w:rFonts w:ascii="Times New Roman" w:hAnsi="Times New Roman" w:cs="Times New Roman"/>
                <w:sz w:val="20"/>
                <w:szCs w:val="20"/>
              </w:rPr>
              <w:t xml:space="preserve"> края по характерным признакам, пополнять активный словарь </w:t>
            </w:r>
            <w:r w:rsidRPr="00A53424">
              <w:rPr>
                <w:rFonts w:ascii="Times New Roman" w:hAnsi="Times New Roman" w:cs="Times New Roman"/>
                <w:sz w:val="20"/>
                <w:szCs w:val="20"/>
              </w:rPr>
              <w:lastRenderedPageBreak/>
              <w:t>детей.</w:t>
            </w:r>
          </w:p>
          <w:p w14:paraId="43200369" w14:textId="77777777" w:rsidR="00313068" w:rsidRPr="00A53424" w:rsidRDefault="00313068" w:rsidP="00C75E79">
            <w:pPr>
              <w:spacing w:after="0" w:line="240" w:lineRule="auto"/>
              <w:rPr>
                <w:rFonts w:ascii="Times New Roman" w:hAnsi="Times New Roman" w:cs="Times New Roman"/>
                <w:sz w:val="20"/>
                <w:szCs w:val="20"/>
              </w:rPr>
            </w:pPr>
          </w:p>
          <w:p w14:paraId="3E2F9DEC" w14:textId="77777777" w:rsidR="00313068" w:rsidRPr="00A53424" w:rsidRDefault="00313068" w:rsidP="00C75E79">
            <w:pPr>
              <w:spacing w:after="0" w:line="240" w:lineRule="auto"/>
              <w:rPr>
                <w:rFonts w:ascii="Times New Roman" w:hAnsi="Times New Roman" w:cs="Times New Roman"/>
                <w:b/>
                <w:sz w:val="20"/>
                <w:szCs w:val="20"/>
              </w:rPr>
            </w:pPr>
          </w:p>
          <w:p w14:paraId="43CA4B37" w14:textId="77777777" w:rsidR="00313068" w:rsidRPr="00A53424" w:rsidRDefault="00313068" w:rsidP="00C75E79">
            <w:pPr>
              <w:spacing w:after="0" w:line="240" w:lineRule="auto"/>
              <w:rPr>
                <w:rFonts w:ascii="Times New Roman" w:hAnsi="Times New Roman" w:cs="Times New Roman"/>
                <w:b/>
                <w:sz w:val="20"/>
                <w:szCs w:val="20"/>
              </w:rPr>
            </w:pPr>
            <w:r w:rsidRPr="00A53424">
              <w:rPr>
                <w:rFonts w:ascii="Times New Roman" w:hAnsi="Times New Roman" w:cs="Times New Roman"/>
                <w:b/>
                <w:sz w:val="20"/>
                <w:szCs w:val="20"/>
              </w:rPr>
              <w:t>Наблюдение «Деревья осенью».</w:t>
            </w:r>
          </w:p>
          <w:p w14:paraId="42B446B6" w14:textId="77777777" w:rsidR="00313068" w:rsidRPr="00A53424" w:rsidRDefault="00313068" w:rsidP="00C75E79">
            <w:pPr>
              <w:spacing w:after="0" w:line="240" w:lineRule="auto"/>
              <w:rPr>
                <w:rFonts w:ascii="Times New Roman" w:hAnsi="Times New Roman" w:cs="Times New Roman"/>
                <w:sz w:val="20"/>
                <w:szCs w:val="20"/>
              </w:rPr>
            </w:pPr>
            <w:r w:rsidRPr="00A53424">
              <w:rPr>
                <w:rFonts w:ascii="Times New Roman" w:hAnsi="Times New Roman" w:cs="Times New Roman"/>
                <w:b/>
                <w:sz w:val="20"/>
                <w:szCs w:val="20"/>
              </w:rPr>
              <w:t>Цель.</w:t>
            </w:r>
            <w:r w:rsidRPr="00A53424">
              <w:rPr>
                <w:rFonts w:ascii="Times New Roman" w:hAnsi="Times New Roman" w:cs="Times New Roman"/>
                <w:sz w:val="20"/>
                <w:szCs w:val="20"/>
              </w:rPr>
              <w:t xml:space="preserve"> Уточнять знания детей о деревьях, предложить рассмотреть, как они выглядят осенью, как готовятся к зиме.</w:t>
            </w:r>
          </w:p>
          <w:p w14:paraId="190983C5" w14:textId="77777777" w:rsidR="00313068" w:rsidRPr="00A53424" w:rsidRDefault="00313068" w:rsidP="00C75E79">
            <w:pPr>
              <w:spacing w:after="0" w:line="240" w:lineRule="auto"/>
              <w:rPr>
                <w:rFonts w:ascii="Times New Roman" w:hAnsi="Times New Roman" w:cs="Times New Roman"/>
                <w:b/>
                <w:sz w:val="20"/>
                <w:szCs w:val="20"/>
              </w:rPr>
            </w:pPr>
            <w:r w:rsidRPr="00A53424">
              <w:rPr>
                <w:rFonts w:ascii="Times New Roman" w:hAnsi="Times New Roman" w:cs="Times New Roman"/>
                <w:b/>
                <w:sz w:val="20"/>
                <w:szCs w:val="20"/>
              </w:rPr>
              <w:t>Наблюдение за деревьями Экологическая беседа «Для чего нужны деревья?»</w:t>
            </w:r>
          </w:p>
          <w:p w14:paraId="1D10D344" w14:textId="77777777" w:rsidR="00313068" w:rsidRPr="00A53424" w:rsidRDefault="00313068" w:rsidP="00C75E79">
            <w:pPr>
              <w:spacing w:after="0" w:line="240" w:lineRule="auto"/>
              <w:rPr>
                <w:rFonts w:ascii="Times New Roman" w:hAnsi="Times New Roman" w:cs="Times New Roman"/>
                <w:sz w:val="20"/>
                <w:szCs w:val="20"/>
              </w:rPr>
            </w:pPr>
            <w:r w:rsidRPr="00A53424">
              <w:rPr>
                <w:rFonts w:ascii="Times New Roman" w:hAnsi="Times New Roman" w:cs="Times New Roman"/>
                <w:b/>
                <w:sz w:val="20"/>
                <w:szCs w:val="20"/>
              </w:rPr>
              <w:t xml:space="preserve">Цель. </w:t>
            </w:r>
            <w:r w:rsidRPr="00A53424">
              <w:rPr>
                <w:rFonts w:ascii="Times New Roman" w:hAnsi="Times New Roman" w:cs="Times New Roman"/>
                <w:sz w:val="20"/>
                <w:szCs w:val="20"/>
              </w:rPr>
              <w:t>Рассказать детям о том, какую пользу приносят деревья, активировать в речи детей соответствующие понятия.</w:t>
            </w:r>
          </w:p>
          <w:p w14:paraId="2985A21C" w14:textId="77777777" w:rsidR="00313068" w:rsidRPr="00A53424" w:rsidRDefault="00313068" w:rsidP="00C75E79">
            <w:pPr>
              <w:spacing w:after="0" w:line="240" w:lineRule="auto"/>
              <w:rPr>
                <w:rFonts w:ascii="Times New Roman" w:hAnsi="Times New Roman" w:cs="Times New Roman"/>
                <w:sz w:val="20"/>
                <w:szCs w:val="20"/>
              </w:rPr>
            </w:pPr>
          </w:p>
        </w:tc>
      </w:tr>
      <w:tr w:rsidR="00313068" w:rsidRPr="00A53424" w14:paraId="08366E96" w14:textId="77777777" w:rsidTr="00C75E79">
        <w:trPr>
          <w:trHeight w:val="2499"/>
        </w:trPr>
        <w:tc>
          <w:tcPr>
            <w:tcW w:w="1843" w:type="dxa"/>
          </w:tcPr>
          <w:p w14:paraId="14EC5C89" w14:textId="77777777" w:rsidR="00313068" w:rsidRPr="00A53424" w:rsidRDefault="00313068" w:rsidP="00C75E79">
            <w:pPr>
              <w:spacing w:after="0" w:line="240" w:lineRule="auto"/>
              <w:rPr>
                <w:rFonts w:ascii="Times New Roman" w:hAnsi="Times New Roman" w:cs="Times New Roman"/>
                <w:sz w:val="20"/>
                <w:szCs w:val="20"/>
              </w:rPr>
            </w:pPr>
            <w:r w:rsidRPr="00A53424">
              <w:rPr>
                <w:rFonts w:ascii="Times New Roman" w:hAnsi="Times New Roman" w:cs="Times New Roman"/>
                <w:b/>
                <w:sz w:val="20"/>
                <w:szCs w:val="20"/>
              </w:rPr>
              <w:lastRenderedPageBreak/>
              <w:t>Речевое развитие</w:t>
            </w:r>
          </w:p>
        </w:tc>
        <w:tc>
          <w:tcPr>
            <w:tcW w:w="2835" w:type="dxa"/>
          </w:tcPr>
          <w:p w14:paraId="4AA6C18B" w14:textId="77777777" w:rsidR="00313068" w:rsidRPr="00A53424" w:rsidRDefault="00313068" w:rsidP="00C75E79">
            <w:pPr>
              <w:spacing w:after="0" w:line="240" w:lineRule="auto"/>
              <w:rPr>
                <w:rFonts w:ascii="Times New Roman" w:hAnsi="Times New Roman" w:cs="Times New Roman"/>
                <w:sz w:val="20"/>
                <w:szCs w:val="20"/>
              </w:rPr>
            </w:pPr>
            <w:r w:rsidRPr="00A53424">
              <w:rPr>
                <w:rFonts w:ascii="Times New Roman" w:hAnsi="Times New Roman" w:cs="Times New Roman"/>
                <w:b/>
                <w:sz w:val="20"/>
                <w:szCs w:val="20"/>
              </w:rPr>
              <w:t xml:space="preserve">Д/и </w:t>
            </w:r>
            <w:r w:rsidRPr="00A53424">
              <w:rPr>
                <w:rFonts w:ascii="Times New Roman" w:hAnsi="Times New Roman" w:cs="Times New Roman"/>
                <w:b/>
                <w:bCs/>
                <w:sz w:val="20"/>
                <w:szCs w:val="20"/>
              </w:rPr>
              <w:t>«Придумай улицу»</w:t>
            </w:r>
            <w:r w:rsidRPr="00A53424">
              <w:rPr>
                <w:rFonts w:ascii="Times New Roman" w:hAnsi="Times New Roman" w:cs="Times New Roman"/>
                <w:sz w:val="20"/>
                <w:szCs w:val="20"/>
              </w:rPr>
              <w:t xml:space="preserve"> </w:t>
            </w:r>
            <w:r w:rsidRPr="00A53424">
              <w:rPr>
                <w:rFonts w:ascii="Times New Roman" w:hAnsi="Times New Roman" w:cs="Times New Roman"/>
                <w:b/>
                <w:sz w:val="20"/>
                <w:szCs w:val="20"/>
              </w:rPr>
              <w:t>Цель</w:t>
            </w:r>
            <w:r w:rsidRPr="00A53424">
              <w:rPr>
                <w:rFonts w:ascii="Times New Roman" w:hAnsi="Times New Roman" w:cs="Times New Roman"/>
                <w:sz w:val="20"/>
                <w:szCs w:val="20"/>
              </w:rPr>
              <w:t>. Учить образованию новых слов (гора –горная, солнце – солнечная, вишня – вишнёвая)</w:t>
            </w:r>
          </w:p>
        </w:tc>
        <w:tc>
          <w:tcPr>
            <w:tcW w:w="2807" w:type="dxa"/>
          </w:tcPr>
          <w:p w14:paraId="7A5BE029" w14:textId="77777777" w:rsidR="00313068" w:rsidRPr="00A53424" w:rsidRDefault="00313068" w:rsidP="00C75E79">
            <w:pPr>
              <w:spacing w:after="0" w:line="240" w:lineRule="auto"/>
              <w:rPr>
                <w:rFonts w:ascii="Times New Roman" w:hAnsi="Times New Roman" w:cs="Times New Roman"/>
                <w:sz w:val="20"/>
                <w:szCs w:val="20"/>
              </w:rPr>
            </w:pPr>
            <w:r w:rsidRPr="00A53424">
              <w:rPr>
                <w:rFonts w:ascii="Times New Roman" w:hAnsi="Times New Roman" w:cs="Times New Roman"/>
                <w:b/>
                <w:bCs/>
                <w:sz w:val="20"/>
                <w:szCs w:val="20"/>
              </w:rPr>
              <w:t xml:space="preserve">«Четвёртый лишний» </w:t>
            </w:r>
            <w:r w:rsidRPr="00A53424">
              <w:rPr>
                <w:rFonts w:ascii="Times New Roman" w:hAnsi="Times New Roman" w:cs="Times New Roman"/>
                <w:sz w:val="20"/>
                <w:szCs w:val="20"/>
              </w:rPr>
              <w:br/>
            </w:r>
            <w:r w:rsidRPr="00A53424">
              <w:rPr>
                <w:rFonts w:ascii="Times New Roman" w:hAnsi="Times New Roman" w:cs="Times New Roman"/>
                <w:b/>
                <w:sz w:val="20"/>
                <w:szCs w:val="20"/>
              </w:rPr>
              <w:t>Цель.</w:t>
            </w:r>
            <w:r w:rsidRPr="00A53424">
              <w:rPr>
                <w:rFonts w:ascii="Times New Roman" w:hAnsi="Times New Roman" w:cs="Times New Roman"/>
                <w:sz w:val="20"/>
                <w:szCs w:val="20"/>
              </w:rPr>
              <w:t xml:space="preserve"> Упражнять в классификации, развивать сообразительность</w:t>
            </w:r>
          </w:p>
        </w:tc>
        <w:tc>
          <w:tcPr>
            <w:tcW w:w="2438" w:type="dxa"/>
          </w:tcPr>
          <w:p w14:paraId="31B38FF6" w14:textId="77777777" w:rsidR="00313068" w:rsidRPr="00A53424" w:rsidRDefault="00313068" w:rsidP="00C75E79">
            <w:pPr>
              <w:spacing w:after="0" w:line="240" w:lineRule="auto"/>
              <w:rPr>
                <w:rFonts w:ascii="Times New Roman" w:hAnsi="Times New Roman" w:cs="Times New Roman"/>
                <w:sz w:val="20"/>
                <w:szCs w:val="20"/>
              </w:rPr>
            </w:pPr>
            <w:r w:rsidRPr="00A53424">
              <w:rPr>
                <w:rFonts w:ascii="Times New Roman" w:hAnsi="Times New Roman" w:cs="Times New Roman"/>
                <w:b/>
                <w:sz w:val="20"/>
                <w:szCs w:val="20"/>
              </w:rPr>
              <w:t>Д/и Добавь слово</w:t>
            </w:r>
          </w:p>
          <w:p w14:paraId="50A6AF00" w14:textId="77777777" w:rsidR="00313068" w:rsidRPr="00A53424" w:rsidRDefault="00313068" w:rsidP="00C75E79">
            <w:pPr>
              <w:spacing w:after="0" w:line="240" w:lineRule="auto"/>
              <w:rPr>
                <w:rFonts w:ascii="Times New Roman" w:hAnsi="Times New Roman" w:cs="Times New Roman"/>
                <w:sz w:val="20"/>
                <w:szCs w:val="20"/>
              </w:rPr>
            </w:pPr>
            <w:r w:rsidRPr="00A53424">
              <w:rPr>
                <w:rFonts w:ascii="Times New Roman" w:hAnsi="Times New Roman" w:cs="Times New Roman"/>
                <w:b/>
                <w:bCs/>
                <w:sz w:val="20"/>
                <w:szCs w:val="20"/>
              </w:rPr>
              <w:t>Цель.</w:t>
            </w:r>
            <w:r w:rsidRPr="00A53424">
              <w:rPr>
                <w:rFonts w:ascii="Times New Roman" w:hAnsi="Times New Roman" w:cs="Times New Roman"/>
                <w:sz w:val="20"/>
                <w:szCs w:val="20"/>
              </w:rPr>
              <w:t> Упражнять детей в правильном обозначении положения предмета по отношению к себе, развивать ориентировку в пространстве.</w:t>
            </w:r>
          </w:p>
        </w:tc>
        <w:tc>
          <w:tcPr>
            <w:tcW w:w="2977" w:type="dxa"/>
          </w:tcPr>
          <w:p w14:paraId="25947CA7" w14:textId="77777777" w:rsidR="00313068" w:rsidRPr="00A53424" w:rsidRDefault="00313068" w:rsidP="00C75E79">
            <w:pPr>
              <w:spacing w:after="0" w:line="240" w:lineRule="auto"/>
              <w:rPr>
                <w:rFonts w:ascii="Times New Roman" w:hAnsi="Times New Roman" w:cs="Times New Roman"/>
                <w:b/>
                <w:sz w:val="20"/>
                <w:szCs w:val="20"/>
              </w:rPr>
            </w:pPr>
            <w:r w:rsidRPr="00A53424">
              <w:rPr>
                <w:rFonts w:ascii="Times New Roman" w:hAnsi="Times New Roman" w:cs="Times New Roman"/>
                <w:b/>
                <w:sz w:val="20"/>
                <w:szCs w:val="20"/>
              </w:rPr>
              <w:t>Д/и Так бывает или нет?</w:t>
            </w:r>
          </w:p>
          <w:p w14:paraId="4C7ECA7D" w14:textId="77777777" w:rsidR="00313068" w:rsidRPr="00A53424" w:rsidRDefault="00313068" w:rsidP="00C75E79">
            <w:pPr>
              <w:spacing w:after="0" w:line="240" w:lineRule="auto"/>
              <w:rPr>
                <w:rFonts w:ascii="Times New Roman" w:hAnsi="Times New Roman" w:cs="Times New Roman"/>
                <w:sz w:val="20"/>
                <w:szCs w:val="20"/>
              </w:rPr>
            </w:pPr>
            <w:r w:rsidRPr="00A53424">
              <w:rPr>
                <w:rFonts w:ascii="Times New Roman" w:hAnsi="Times New Roman" w:cs="Times New Roman"/>
                <w:b/>
                <w:bCs/>
                <w:sz w:val="20"/>
                <w:szCs w:val="20"/>
              </w:rPr>
              <w:t>Цель.</w:t>
            </w:r>
            <w:r w:rsidRPr="00A53424">
              <w:rPr>
                <w:rFonts w:ascii="Times New Roman" w:hAnsi="Times New Roman" w:cs="Times New Roman"/>
                <w:sz w:val="20"/>
                <w:szCs w:val="20"/>
              </w:rPr>
              <w:t> Развивать логическое мышление, умение замечать непоследовательность в суждениях.</w:t>
            </w:r>
          </w:p>
        </w:tc>
        <w:tc>
          <w:tcPr>
            <w:tcW w:w="2835" w:type="dxa"/>
          </w:tcPr>
          <w:p w14:paraId="372B039D" w14:textId="77777777" w:rsidR="00313068" w:rsidRPr="00A53424" w:rsidRDefault="00313068" w:rsidP="00C75E79">
            <w:pPr>
              <w:spacing w:after="0" w:line="240" w:lineRule="auto"/>
              <w:rPr>
                <w:rFonts w:ascii="Times New Roman" w:hAnsi="Times New Roman" w:cs="Times New Roman"/>
                <w:sz w:val="20"/>
                <w:szCs w:val="20"/>
              </w:rPr>
            </w:pPr>
            <w:r w:rsidRPr="00A53424">
              <w:rPr>
                <w:rFonts w:ascii="Times New Roman" w:hAnsi="Times New Roman" w:cs="Times New Roman"/>
                <w:b/>
                <w:sz w:val="20"/>
                <w:szCs w:val="20"/>
              </w:rPr>
              <w:t xml:space="preserve">Д/и </w:t>
            </w:r>
            <w:r w:rsidRPr="00A53424">
              <w:rPr>
                <w:rFonts w:ascii="Times New Roman" w:hAnsi="Times New Roman" w:cs="Times New Roman"/>
                <w:b/>
                <w:bCs/>
                <w:sz w:val="20"/>
                <w:szCs w:val="20"/>
              </w:rPr>
              <w:t>«Чей малыш?»</w:t>
            </w:r>
            <w:r w:rsidRPr="00A53424">
              <w:rPr>
                <w:rFonts w:ascii="Times New Roman" w:hAnsi="Times New Roman" w:cs="Times New Roman"/>
                <w:sz w:val="20"/>
                <w:szCs w:val="20"/>
              </w:rPr>
              <w:t> </w:t>
            </w:r>
            <w:r w:rsidRPr="00A53424">
              <w:rPr>
                <w:rFonts w:ascii="Times New Roman" w:hAnsi="Times New Roman" w:cs="Times New Roman"/>
                <w:b/>
                <w:sz w:val="20"/>
                <w:szCs w:val="20"/>
              </w:rPr>
              <w:t xml:space="preserve">Цель. </w:t>
            </w:r>
            <w:r w:rsidRPr="00A53424">
              <w:rPr>
                <w:rFonts w:ascii="Times New Roman" w:hAnsi="Times New Roman" w:cs="Times New Roman"/>
                <w:sz w:val="20"/>
                <w:szCs w:val="20"/>
              </w:rPr>
              <w:t>Упражнять в умении определять домашних животных, их</w:t>
            </w:r>
            <w:r w:rsidRPr="00A53424">
              <w:rPr>
                <w:rFonts w:ascii="Times New Roman" w:hAnsi="Times New Roman" w:cs="Times New Roman"/>
                <w:sz w:val="20"/>
                <w:szCs w:val="20"/>
              </w:rPr>
              <w:br/>
              <w:t>детёнышей</w:t>
            </w:r>
          </w:p>
        </w:tc>
      </w:tr>
      <w:tr w:rsidR="00313068" w:rsidRPr="00A53424" w14:paraId="076E21AF" w14:textId="77777777" w:rsidTr="00C75E79">
        <w:tc>
          <w:tcPr>
            <w:tcW w:w="1843" w:type="dxa"/>
          </w:tcPr>
          <w:p w14:paraId="2B3D2E16" w14:textId="77777777" w:rsidR="00313068" w:rsidRPr="00A53424" w:rsidRDefault="00313068" w:rsidP="00C75E79">
            <w:pPr>
              <w:spacing w:after="0" w:line="240" w:lineRule="auto"/>
              <w:rPr>
                <w:rFonts w:ascii="Times New Roman" w:hAnsi="Times New Roman" w:cs="Times New Roman"/>
                <w:sz w:val="20"/>
                <w:szCs w:val="20"/>
              </w:rPr>
            </w:pPr>
            <w:r w:rsidRPr="00A53424">
              <w:rPr>
                <w:rFonts w:ascii="Times New Roman" w:hAnsi="Times New Roman" w:cs="Times New Roman"/>
                <w:b/>
                <w:bCs/>
                <w:color w:val="000000"/>
                <w:sz w:val="20"/>
                <w:szCs w:val="20"/>
              </w:rPr>
              <w:t>Социально-коммуникативное развитие</w:t>
            </w:r>
          </w:p>
        </w:tc>
        <w:tc>
          <w:tcPr>
            <w:tcW w:w="2835" w:type="dxa"/>
          </w:tcPr>
          <w:p w14:paraId="651DC14E" w14:textId="77777777" w:rsidR="00313068" w:rsidRPr="00A53424" w:rsidRDefault="00313068" w:rsidP="00C75E79">
            <w:pPr>
              <w:spacing w:after="0" w:line="240" w:lineRule="auto"/>
              <w:rPr>
                <w:rFonts w:ascii="Times New Roman" w:hAnsi="Times New Roman" w:cs="Times New Roman"/>
                <w:sz w:val="20"/>
                <w:szCs w:val="20"/>
              </w:rPr>
            </w:pPr>
            <w:r w:rsidRPr="00A53424">
              <w:rPr>
                <w:rFonts w:ascii="Times New Roman" w:hAnsi="Times New Roman" w:cs="Times New Roman"/>
                <w:b/>
                <w:sz w:val="20"/>
                <w:szCs w:val="20"/>
              </w:rPr>
              <w:t>Сюжетно- ролевая игра «Семья» Цель.</w:t>
            </w:r>
            <w:r w:rsidRPr="00A53424">
              <w:rPr>
                <w:rFonts w:ascii="Times New Roman" w:hAnsi="Times New Roman" w:cs="Times New Roman"/>
                <w:sz w:val="20"/>
                <w:szCs w:val="20"/>
              </w:rPr>
              <w:t xml:space="preserve"> Развивать интерес к игре. Учить детей распределять роли и действовать согласно принятой на себя роли, развивать сюжет. Побуждать детей к творческому воспроизведению в игре быта семьи. Учить действовать в воображаемых ситуациях, использовать различные предметы – заместители.</w:t>
            </w:r>
          </w:p>
          <w:p w14:paraId="418DB9D5" w14:textId="77777777" w:rsidR="00313068" w:rsidRPr="00A53424" w:rsidRDefault="00313068" w:rsidP="00C75E79">
            <w:pPr>
              <w:spacing w:after="0" w:line="240" w:lineRule="auto"/>
              <w:rPr>
                <w:rFonts w:ascii="Times New Roman" w:hAnsi="Times New Roman" w:cs="Times New Roman"/>
                <w:sz w:val="20"/>
                <w:szCs w:val="20"/>
              </w:rPr>
            </w:pPr>
            <w:r w:rsidRPr="00A53424">
              <w:rPr>
                <w:rFonts w:ascii="Times New Roman" w:hAnsi="Times New Roman" w:cs="Times New Roman"/>
                <w:b/>
                <w:sz w:val="20"/>
                <w:szCs w:val="20"/>
              </w:rPr>
              <w:t>Трудовые поручения: уборка на участке. Цель.</w:t>
            </w:r>
            <w:r w:rsidRPr="00A53424">
              <w:rPr>
                <w:rFonts w:ascii="Times New Roman" w:hAnsi="Times New Roman" w:cs="Times New Roman"/>
                <w:sz w:val="20"/>
                <w:szCs w:val="20"/>
              </w:rPr>
              <w:t xml:space="preserve"> Приучать детей видеть беспорядок и устранять его, формировать умение подбирать и правильно использовать необходимый инвентарь. Воспитывать трудолюбие, ответственность.</w:t>
            </w:r>
          </w:p>
          <w:p w14:paraId="751EFAD0" w14:textId="77777777" w:rsidR="00313068" w:rsidRPr="00A53424" w:rsidRDefault="00313068" w:rsidP="00C75E79">
            <w:pPr>
              <w:spacing w:after="0" w:line="240" w:lineRule="auto"/>
              <w:rPr>
                <w:rFonts w:ascii="Times New Roman" w:hAnsi="Times New Roman" w:cs="Times New Roman"/>
                <w:sz w:val="20"/>
                <w:szCs w:val="20"/>
              </w:rPr>
            </w:pPr>
          </w:p>
          <w:p w14:paraId="408906FB" w14:textId="77777777" w:rsidR="00313068" w:rsidRPr="00A53424" w:rsidRDefault="00313068" w:rsidP="00C75E79">
            <w:pPr>
              <w:spacing w:after="0" w:line="240" w:lineRule="auto"/>
              <w:rPr>
                <w:rFonts w:ascii="Times New Roman" w:hAnsi="Times New Roman" w:cs="Times New Roman"/>
                <w:sz w:val="20"/>
                <w:szCs w:val="20"/>
              </w:rPr>
            </w:pPr>
          </w:p>
        </w:tc>
        <w:tc>
          <w:tcPr>
            <w:tcW w:w="2807" w:type="dxa"/>
          </w:tcPr>
          <w:p w14:paraId="63DDA9F7" w14:textId="77777777" w:rsidR="00313068" w:rsidRPr="00A53424" w:rsidRDefault="00313068" w:rsidP="00C75E79">
            <w:pPr>
              <w:spacing w:after="0" w:line="240" w:lineRule="auto"/>
              <w:rPr>
                <w:rFonts w:ascii="Times New Roman" w:hAnsi="Times New Roman" w:cs="Times New Roman"/>
                <w:sz w:val="20"/>
                <w:szCs w:val="20"/>
              </w:rPr>
            </w:pPr>
            <w:r w:rsidRPr="00A53424">
              <w:rPr>
                <w:rFonts w:ascii="Times New Roman" w:hAnsi="Times New Roman" w:cs="Times New Roman"/>
                <w:b/>
                <w:sz w:val="20"/>
                <w:szCs w:val="20"/>
              </w:rPr>
              <w:t>Сюжетно- ролевая игра «Поликлиника» Цель.</w:t>
            </w:r>
            <w:r w:rsidRPr="00A53424">
              <w:rPr>
                <w:rFonts w:ascii="Times New Roman" w:hAnsi="Times New Roman" w:cs="Times New Roman"/>
                <w:sz w:val="20"/>
                <w:szCs w:val="20"/>
              </w:rPr>
              <w:t xml:space="preserve"> Вызвать у детей интерес к профессии врача. Формировать умение творчески развивать сюжет игры. Закрепить названия медицинских инструментов: фонендоскоп, шприц, шпатель. Воспитывать чуткое, внимательное отношение к больному, доброту, отзывчивость, культуру общения.</w:t>
            </w:r>
            <w:r w:rsidRPr="00A53424">
              <w:rPr>
                <w:rFonts w:ascii="Times New Roman" w:hAnsi="Times New Roman" w:cs="Times New Roman"/>
                <w:sz w:val="20"/>
                <w:szCs w:val="20"/>
              </w:rPr>
              <w:br/>
            </w:r>
            <w:r w:rsidRPr="00A53424">
              <w:rPr>
                <w:rFonts w:ascii="Times New Roman" w:hAnsi="Times New Roman" w:cs="Times New Roman"/>
                <w:b/>
                <w:bCs/>
                <w:iCs/>
                <w:sz w:val="20"/>
                <w:szCs w:val="20"/>
              </w:rPr>
              <w:t>Трудовая деятельность</w:t>
            </w:r>
            <w:r w:rsidRPr="00A53424">
              <w:rPr>
                <w:rFonts w:ascii="Times New Roman" w:hAnsi="Times New Roman" w:cs="Times New Roman"/>
                <w:sz w:val="20"/>
                <w:szCs w:val="20"/>
              </w:rPr>
              <w:t xml:space="preserve">. </w:t>
            </w:r>
            <w:r w:rsidRPr="00A53424">
              <w:rPr>
                <w:rFonts w:ascii="Times New Roman" w:hAnsi="Times New Roman" w:cs="Times New Roman"/>
                <w:b/>
                <w:sz w:val="20"/>
                <w:szCs w:val="20"/>
              </w:rPr>
              <w:t>Уборка осенних листьев.</w:t>
            </w:r>
          </w:p>
          <w:p w14:paraId="49CE6051" w14:textId="77777777" w:rsidR="00313068" w:rsidRPr="00A53424" w:rsidRDefault="00313068" w:rsidP="00C75E79">
            <w:pPr>
              <w:spacing w:after="0" w:line="240" w:lineRule="auto"/>
              <w:rPr>
                <w:rFonts w:ascii="Times New Roman" w:hAnsi="Times New Roman" w:cs="Times New Roman"/>
                <w:sz w:val="20"/>
                <w:szCs w:val="20"/>
              </w:rPr>
            </w:pPr>
            <w:r w:rsidRPr="00A53424">
              <w:rPr>
                <w:rFonts w:ascii="Times New Roman" w:hAnsi="Times New Roman" w:cs="Times New Roman"/>
                <w:b/>
                <w:bCs/>
                <w:iCs/>
                <w:sz w:val="20"/>
                <w:szCs w:val="20"/>
              </w:rPr>
              <w:t>Цель:</w:t>
            </w:r>
            <w:r w:rsidRPr="00A53424">
              <w:rPr>
                <w:rFonts w:ascii="Times New Roman" w:hAnsi="Times New Roman" w:cs="Times New Roman"/>
                <w:sz w:val="20"/>
                <w:szCs w:val="20"/>
              </w:rPr>
              <w:t> воспитывать желание трудиться.</w:t>
            </w:r>
          </w:p>
          <w:p w14:paraId="0D51D95F" w14:textId="77777777" w:rsidR="00313068" w:rsidRPr="00A53424" w:rsidRDefault="00313068" w:rsidP="00C75E79">
            <w:pPr>
              <w:spacing w:after="0" w:line="240" w:lineRule="auto"/>
              <w:rPr>
                <w:rFonts w:ascii="Times New Roman" w:hAnsi="Times New Roman" w:cs="Times New Roman"/>
                <w:b/>
                <w:sz w:val="20"/>
                <w:szCs w:val="20"/>
              </w:rPr>
            </w:pPr>
            <w:r w:rsidRPr="00A53424">
              <w:rPr>
                <w:rFonts w:ascii="Times New Roman" w:hAnsi="Times New Roman" w:cs="Times New Roman"/>
                <w:b/>
                <w:sz w:val="20"/>
                <w:szCs w:val="20"/>
              </w:rPr>
              <w:t>Воспитание культурны поведения за столом. Практическое упражнение «Сидим красиво».</w:t>
            </w:r>
          </w:p>
          <w:p w14:paraId="180CD21A" w14:textId="77777777" w:rsidR="00313068" w:rsidRPr="00A53424" w:rsidRDefault="00313068" w:rsidP="00C75E79">
            <w:pPr>
              <w:spacing w:after="0" w:line="240" w:lineRule="auto"/>
              <w:rPr>
                <w:rFonts w:ascii="Times New Roman" w:hAnsi="Times New Roman" w:cs="Times New Roman"/>
                <w:sz w:val="20"/>
                <w:szCs w:val="20"/>
              </w:rPr>
            </w:pPr>
            <w:r w:rsidRPr="00A53424">
              <w:rPr>
                <w:rFonts w:ascii="Times New Roman" w:hAnsi="Times New Roman" w:cs="Times New Roman"/>
                <w:b/>
                <w:sz w:val="20"/>
                <w:szCs w:val="20"/>
              </w:rPr>
              <w:t xml:space="preserve">Цель. </w:t>
            </w:r>
            <w:r w:rsidRPr="00A53424">
              <w:rPr>
                <w:rFonts w:ascii="Times New Roman" w:hAnsi="Times New Roman" w:cs="Times New Roman"/>
                <w:sz w:val="20"/>
                <w:szCs w:val="20"/>
              </w:rPr>
              <w:t>Учить детей сидеть за столом в соответствии с правилами этикета (слегка наклоняться над тарелкой, соблюдать положение локтей, правильно пользоваться столовыми приборами, есть аккуратно, не спеша).</w:t>
            </w:r>
          </w:p>
        </w:tc>
        <w:tc>
          <w:tcPr>
            <w:tcW w:w="2438" w:type="dxa"/>
          </w:tcPr>
          <w:p w14:paraId="3EE4F8F3" w14:textId="77777777" w:rsidR="00313068" w:rsidRPr="00A53424" w:rsidRDefault="00313068" w:rsidP="00C75E79">
            <w:pPr>
              <w:spacing w:after="0" w:line="240" w:lineRule="auto"/>
              <w:rPr>
                <w:rFonts w:ascii="Times New Roman" w:hAnsi="Times New Roman" w:cs="Times New Roman"/>
                <w:b/>
                <w:sz w:val="20"/>
                <w:szCs w:val="20"/>
              </w:rPr>
            </w:pPr>
            <w:r w:rsidRPr="00A53424">
              <w:rPr>
                <w:rFonts w:ascii="Times New Roman" w:hAnsi="Times New Roman" w:cs="Times New Roman"/>
                <w:b/>
                <w:sz w:val="20"/>
                <w:szCs w:val="20"/>
              </w:rPr>
              <w:t>Сюжетно- ролевая игра «Магазин»</w:t>
            </w:r>
          </w:p>
          <w:p w14:paraId="712F6362" w14:textId="77777777" w:rsidR="00313068" w:rsidRPr="00A53424" w:rsidRDefault="00313068" w:rsidP="00C75E79">
            <w:pPr>
              <w:spacing w:after="0" w:line="240" w:lineRule="auto"/>
              <w:rPr>
                <w:rFonts w:ascii="Times New Roman" w:hAnsi="Times New Roman" w:cs="Times New Roman"/>
                <w:sz w:val="20"/>
                <w:szCs w:val="20"/>
              </w:rPr>
            </w:pPr>
            <w:r w:rsidRPr="00A53424">
              <w:rPr>
                <w:rFonts w:ascii="Times New Roman" w:hAnsi="Times New Roman" w:cs="Times New Roman"/>
                <w:b/>
                <w:sz w:val="20"/>
                <w:szCs w:val="20"/>
              </w:rPr>
              <w:t>Цель.</w:t>
            </w:r>
            <w:r w:rsidRPr="00A53424">
              <w:rPr>
                <w:rFonts w:ascii="Times New Roman" w:hAnsi="Times New Roman" w:cs="Times New Roman"/>
                <w:sz w:val="20"/>
                <w:szCs w:val="20"/>
              </w:rPr>
              <w:t xml:space="preserve"> Формировать представления детей о работе людей в магазине, разнообразии магазинов и их назначении. Учить выполнять различные роли в соответствии с сюжетом игры. Развивать наглядно-действенное мышление, коммуникативные навыки. Воспитывать доброжелательность, умение считаться с интересами и мнением партнеров по игре.</w:t>
            </w:r>
          </w:p>
          <w:p w14:paraId="42049007" w14:textId="77777777" w:rsidR="00313068" w:rsidRPr="00A53424" w:rsidRDefault="00313068" w:rsidP="00C75E79">
            <w:pPr>
              <w:spacing w:after="0" w:line="240" w:lineRule="auto"/>
              <w:rPr>
                <w:rFonts w:ascii="Times New Roman" w:hAnsi="Times New Roman" w:cs="Times New Roman"/>
                <w:b/>
                <w:sz w:val="20"/>
                <w:szCs w:val="20"/>
              </w:rPr>
            </w:pPr>
            <w:r w:rsidRPr="00A53424">
              <w:rPr>
                <w:rFonts w:ascii="Times New Roman" w:hAnsi="Times New Roman" w:cs="Times New Roman"/>
                <w:b/>
                <w:sz w:val="20"/>
                <w:szCs w:val="20"/>
              </w:rPr>
              <w:t>Дежурство по столовой.</w:t>
            </w:r>
          </w:p>
          <w:p w14:paraId="441625E6" w14:textId="77777777" w:rsidR="00313068" w:rsidRPr="00A53424" w:rsidRDefault="00313068" w:rsidP="00C75E79">
            <w:pPr>
              <w:spacing w:after="0" w:line="240" w:lineRule="auto"/>
              <w:rPr>
                <w:rFonts w:ascii="Times New Roman" w:hAnsi="Times New Roman" w:cs="Times New Roman"/>
                <w:sz w:val="20"/>
                <w:szCs w:val="20"/>
              </w:rPr>
            </w:pPr>
            <w:r w:rsidRPr="00A53424">
              <w:rPr>
                <w:rFonts w:ascii="Times New Roman" w:hAnsi="Times New Roman" w:cs="Times New Roman"/>
                <w:b/>
                <w:sz w:val="20"/>
                <w:szCs w:val="20"/>
              </w:rPr>
              <w:t>Цель.</w:t>
            </w:r>
            <w:r w:rsidRPr="00A53424">
              <w:rPr>
                <w:rFonts w:ascii="Times New Roman" w:hAnsi="Times New Roman" w:cs="Times New Roman"/>
                <w:sz w:val="20"/>
                <w:szCs w:val="20"/>
              </w:rPr>
              <w:t xml:space="preserve"> Учить детей трудиться, поощрять желание выполнять трудовые поручения. Учить детей раскладывать правильно ножи (рядом с ложкой). Стимулировать у детей желание ответственно выполнять обязанности дежурного.</w:t>
            </w:r>
          </w:p>
          <w:p w14:paraId="20B8BBBA" w14:textId="77777777" w:rsidR="00313068" w:rsidRPr="00A53424" w:rsidRDefault="00313068" w:rsidP="00C75E79">
            <w:pPr>
              <w:spacing w:after="0" w:line="240" w:lineRule="auto"/>
              <w:rPr>
                <w:rFonts w:ascii="Times New Roman" w:hAnsi="Times New Roman" w:cs="Times New Roman"/>
                <w:sz w:val="20"/>
                <w:szCs w:val="20"/>
              </w:rPr>
            </w:pPr>
          </w:p>
        </w:tc>
        <w:tc>
          <w:tcPr>
            <w:tcW w:w="2977" w:type="dxa"/>
          </w:tcPr>
          <w:p w14:paraId="6A0699DF" w14:textId="77777777" w:rsidR="00313068" w:rsidRPr="00A53424" w:rsidRDefault="00313068" w:rsidP="00C75E79">
            <w:pPr>
              <w:spacing w:after="0" w:line="240" w:lineRule="auto"/>
              <w:rPr>
                <w:rFonts w:ascii="Times New Roman" w:hAnsi="Times New Roman" w:cs="Times New Roman"/>
                <w:b/>
                <w:sz w:val="20"/>
                <w:szCs w:val="20"/>
              </w:rPr>
            </w:pPr>
            <w:r w:rsidRPr="00A53424">
              <w:rPr>
                <w:rFonts w:ascii="Times New Roman" w:hAnsi="Times New Roman" w:cs="Times New Roman"/>
                <w:b/>
                <w:sz w:val="20"/>
                <w:szCs w:val="20"/>
              </w:rPr>
              <w:t>Сюжетно- ролевая игра «Почта»</w:t>
            </w:r>
          </w:p>
          <w:p w14:paraId="1A49EEE9" w14:textId="77777777" w:rsidR="00313068" w:rsidRPr="00A53424" w:rsidRDefault="00313068" w:rsidP="00C75E79">
            <w:pPr>
              <w:spacing w:after="0" w:line="240" w:lineRule="auto"/>
              <w:rPr>
                <w:rFonts w:ascii="Times New Roman" w:hAnsi="Times New Roman" w:cs="Times New Roman"/>
                <w:b/>
                <w:sz w:val="20"/>
                <w:szCs w:val="20"/>
              </w:rPr>
            </w:pPr>
            <w:r w:rsidRPr="00A53424">
              <w:rPr>
                <w:rFonts w:ascii="Times New Roman" w:hAnsi="Times New Roman" w:cs="Times New Roman"/>
                <w:b/>
                <w:sz w:val="20"/>
                <w:szCs w:val="20"/>
              </w:rPr>
              <w:t xml:space="preserve">Цель. </w:t>
            </w:r>
            <w:r w:rsidRPr="00A53424">
              <w:rPr>
                <w:rFonts w:ascii="Times New Roman" w:hAnsi="Times New Roman" w:cs="Times New Roman"/>
                <w:sz w:val="20"/>
                <w:szCs w:val="20"/>
              </w:rPr>
              <w:t>Формировать у детей представления о труде работников почты. Расширить представления детей о способах отправки и получения корреспонденции. Развивать воображение, мышление, речь. Воспитывать самостоятельность, ответственность, желание приносить пользу окружающим.</w:t>
            </w:r>
            <w:r w:rsidRPr="00A53424">
              <w:rPr>
                <w:rFonts w:ascii="Times New Roman" w:hAnsi="Times New Roman" w:cs="Times New Roman"/>
                <w:sz w:val="20"/>
                <w:szCs w:val="20"/>
              </w:rPr>
              <w:br/>
            </w:r>
            <w:r w:rsidRPr="00A53424">
              <w:rPr>
                <w:rFonts w:ascii="Times New Roman" w:hAnsi="Times New Roman" w:cs="Times New Roman"/>
                <w:b/>
                <w:sz w:val="20"/>
                <w:szCs w:val="20"/>
              </w:rPr>
              <w:t>Трудовые поручения. Уборка участка.</w:t>
            </w:r>
          </w:p>
          <w:p w14:paraId="215F0D87" w14:textId="77777777" w:rsidR="00313068" w:rsidRPr="00A53424" w:rsidRDefault="00313068" w:rsidP="00C75E79">
            <w:pPr>
              <w:spacing w:after="0" w:line="240" w:lineRule="auto"/>
              <w:rPr>
                <w:rFonts w:ascii="Times New Roman" w:hAnsi="Times New Roman" w:cs="Times New Roman"/>
                <w:sz w:val="20"/>
                <w:szCs w:val="20"/>
              </w:rPr>
            </w:pPr>
            <w:r w:rsidRPr="00A53424">
              <w:rPr>
                <w:rFonts w:ascii="Times New Roman" w:hAnsi="Times New Roman" w:cs="Times New Roman"/>
                <w:b/>
                <w:sz w:val="20"/>
                <w:szCs w:val="20"/>
              </w:rPr>
              <w:t xml:space="preserve">Цель. </w:t>
            </w:r>
            <w:r w:rsidRPr="00A53424">
              <w:rPr>
                <w:rFonts w:ascii="Times New Roman" w:hAnsi="Times New Roman" w:cs="Times New Roman"/>
                <w:sz w:val="20"/>
                <w:szCs w:val="20"/>
              </w:rPr>
              <w:t>Обсудить с детьми, что необходимо сделать, чтобы привести, участок в порядок. Формировать стремление доводить начатое дело до конца, достигать задуманного результата, учить сопоставлять с ним итог своей работы.</w:t>
            </w:r>
          </w:p>
          <w:p w14:paraId="5696C650" w14:textId="77777777" w:rsidR="00313068" w:rsidRPr="00A53424" w:rsidRDefault="00313068" w:rsidP="00C75E79">
            <w:pPr>
              <w:spacing w:after="0" w:line="240" w:lineRule="auto"/>
              <w:rPr>
                <w:rFonts w:ascii="Times New Roman" w:hAnsi="Times New Roman" w:cs="Times New Roman"/>
                <w:b/>
                <w:sz w:val="20"/>
                <w:szCs w:val="20"/>
              </w:rPr>
            </w:pPr>
          </w:p>
        </w:tc>
        <w:tc>
          <w:tcPr>
            <w:tcW w:w="2835" w:type="dxa"/>
          </w:tcPr>
          <w:p w14:paraId="7142D5D5" w14:textId="77777777" w:rsidR="00313068" w:rsidRPr="00A53424" w:rsidRDefault="00313068" w:rsidP="00C75E79">
            <w:pPr>
              <w:spacing w:after="0" w:line="240" w:lineRule="auto"/>
              <w:rPr>
                <w:rFonts w:ascii="Times New Roman" w:hAnsi="Times New Roman" w:cs="Times New Roman"/>
                <w:b/>
                <w:sz w:val="20"/>
                <w:szCs w:val="20"/>
              </w:rPr>
            </w:pPr>
            <w:r w:rsidRPr="00A53424">
              <w:rPr>
                <w:rFonts w:ascii="Times New Roman" w:hAnsi="Times New Roman" w:cs="Times New Roman"/>
                <w:b/>
                <w:sz w:val="20"/>
                <w:szCs w:val="20"/>
              </w:rPr>
              <w:t>Сюжетно- ролевая игра «Зоопарк»</w:t>
            </w:r>
          </w:p>
          <w:p w14:paraId="2C12465D" w14:textId="77777777" w:rsidR="00313068" w:rsidRPr="00A53424" w:rsidRDefault="00313068" w:rsidP="00C75E79">
            <w:pPr>
              <w:spacing w:after="0" w:line="240" w:lineRule="auto"/>
              <w:rPr>
                <w:rFonts w:ascii="Times New Roman" w:hAnsi="Times New Roman" w:cs="Times New Roman"/>
                <w:sz w:val="20"/>
                <w:szCs w:val="20"/>
              </w:rPr>
            </w:pPr>
            <w:r w:rsidRPr="00A53424">
              <w:rPr>
                <w:rFonts w:ascii="Times New Roman" w:hAnsi="Times New Roman" w:cs="Times New Roman"/>
                <w:b/>
                <w:sz w:val="20"/>
                <w:szCs w:val="20"/>
              </w:rPr>
              <w:t>Цель.</w:t>
            </w:r>
            <w:r w:rsidRPr="00A53424">
              <w:rPr>
                <w:rFonts w:ascii="Times New Roman" w:hAnsi="Times New Roman" w:cs="Times New Roman"/>
                <w:sz w:val="20"/>
                <w:szCs w:val="20"/>
              </w:rPr>
              <w:t xml:space="preserve"> Обогатить знания детей о диких животных, об их внешнем виде, повадках, питании. Расширить представления детей об обязанностях сотрудников зоопарка. Формировать у детей умение творчески развивать сюжет игры</w:t>
            </w:r>
          </w:p>
          <w:p w14:paraId="54222C89" w14:textId="77777777" w:rsidR="00313068" w:rsidRPr="00A53424" w:rsidRDefault="00313068" w:rsidP="00C75E79">
            <w:pPr>
              <w:spacing w:after="0" w:line="240" w:lineRule="auto"/>
              <w:rPr>
                <w:rFonts w:ascii="Times New Roman" w:hAnsi="Times New Roman" w:cs="Times New Roman"/>
                <w:b/>
                <w:sz w:val="20"/>
                <w:szCs w:val="20"/>
              </w:rPr>
            </w:pPr>
            <w:r w:rsidRPr="00A53424">
              <w:rPr>
                <w:rFonts w:ascii="Times New Roman" w:hAnsi="Times New Roman" w:cs="Times New Roman"/>
                <w:b/>
                <w:sz w:val="20"/>
                <w:szCs w:val="20"/>
              </w:rPr>
              <w:t>Хозяйственно-бытовой труд - мытье игрушек.</w:t>
            </w:r>
          </w:p>
          <w:p w14:paraId="3E1359F0" w14:textId="77777777" w:rsidR="00313068" w:rsidRPr="00A53424" w:rsidRDefault="00313068" w:rsidP="00C75E79">
            <w:pPr>
              <w:spacing w:after="0" w:line="240" w:lineRule="auto"/>
              <w:rPr>
                <w:rFonts w:ascii="Times New Roman" w:hAnsi="Times New Roman" w:cs="Times New Roman"/>
                <w:sz w:val="20"/>
                <w:szCs w:val="20"/>
              </w:rPr>
            </w:pPr>
            <w:r w:rsidRPr="00A53424">
              <w:rPr>
                <w:rFonts w:ascii="Times New Roman" w:hAnsi="Times New Roman" w:cs="Times New Roman"/>
                <w:b/>
                <w:sz w:val="20"/>
                <w:szCs w:val="20"/>
              </w:rPr>
              <w:t xml:space="preserve">Цель. </w:t>
            </w:r>
            <w:r w:rsidRPr="00A53424">
              <w:rPr>
                <w:rFonts w:ascii="Times New Roman" w:hAnsi="Times New Roman" w:cs="Times New Roman"/>
                <w:sz w:val="20"/>
                <w:szCs w:val="20"/>
              </w:rPr>
              <w:t>Учить детей правильно и аккуратно выполнять данную трудовую операцию при помощи воспитателя, предложить детям придумать и обыграть соответствующие осуществляемой работе игровые сюжеты.</w:t>
            </w:r>
          </w:p>
        </w:tc>
      </w:tr>
      <w:tr w:rsidR="00313068" w:rsidRPr="00A53424" w14:paraId="5F20D28C" w14:textId="77777777" w:rsidTr="00C75E79">
        <w:tc>
          <w:tcPr>
            <w:tcW w:w="1843" w:type="dxa"/>
          </w:tcPr>
          <w:p w14:paraId="270EF3B8" w14:textId="77777777" w:rsidR="00313068" w:rsidRPr="00A53424" w:rsidRDefault="00313068" w:rsidP="00C75E79">
            <w:pPr>
              <w:spacing w:after="0" w:line="240" w:lineRule="auto"/>
              <w:rPr>
                <w:rFonts w:ascii="Times New Roman" w:hAnsi="Times New Roman" w:cs="Times New Roman"/>
                <w:sz w:val="20"/>
                <w:szCs w:val="20"/>
              </w:rPr>
            </w:pPr>
            <w:r w:rsidRPr="00A53424">
              <w:rPr>
                <w:rFonts w:ascii="Times New Roman" w:hAnsi="Times New Roman" w:cs="Times New Roman"/>
                <w:b/>
                <w:bCs/>
                <w:color w:val="000000"/>
                <w:sz w:val="20"/>
                <w:szCs w:val="20"/>
              </w:rPr>
              <w:t>Физическое развитие</w:t>
            </w:r>
          </w:p>
        </w:tc>
        <w:tc>
          <w:tcPr>
            <w:tcW w:w="2835" w:type="dxa"/>
          </w:tcPr>
          <w:p w14:paraId="03A895B7" w14:textId="77777777" w:rsidR="00313068" w:rsidRPr="00A53424" w:rsidRDefault="00313068" w:rsidP="00C75E79">
            <w:pPr>
              <w:spacing w:after="0" w:line="240" w:lineRule="auto"/>
              <w:rPr>
                <w:rFonts w:ascii="Times New Roman" w:hAnsi="Times New Roman" w:cs="Times New Roman"/>
                <w:sz w:val="20"/>
                <w:szCs w:val="20"/>
              </w:rPr>
            </w:pPr>
            <w:r w:rsidRPr="00A53424">
              <w:rPr>
                <w:rFonts w:ascii="Times New Roman" w:hAnsi="Times New Roman" w:cs="Times New Roman"/>
                <w:b/>
                <w:sz w:val="20"/>
                <w:szCs w:val="20"/>
              </w:rPr>
              <w:t xml:space="preserve">П/и «Пузырь» Цель. </w:t>
            </w:r>
            <w:r w:rsidRPr="00A53424">
              <w:rPr>
                <w:rFonts w:ascii="Times New Roman" w:hAnsi="Times New Roman" w:cs="Times New Roman"/>
                <w:sz w:val="20"/>
                <w:szCs w:val="20"/>
              </w:rPr>
              <w:t xml:space="preserve">Научить детей становиться в круг, делать его то шире, то уже, </w:t>
            </w:r>
            <w:r w:rsidRPr="00A53424">
              <w:rPr>
                <w:rFonts w:ascii="Times New Roman" w:hAnsi="Times New Roman" w:cs="Times New Roman"/>
                <w:sz w:val="20"/>
                <w:szCs w:val="20"/>
              </w:rPr>
              <w:lastRenderedPageBreak/>
              <w:t>приучать их согласовывать свои движения с произносимыми словами.</w:t>
            </w:r>
          </w:p>
          <w:p w14:paraId="758445F9" w14:textId="77777777" w:rsidR="00313068" w:rsidRPr="00A53424" w:rsidRDefault="00313068" w:rsidP="00C75E79">
            <w:pPr>
              <w:spacing w:after="0" w:line="240" w:lineRule="auto"/>
              <w:rPr>
                <w:rFonts w:ascii="Times New Roman" w:hAnsi="Times New Roman" w:cs="Times New Roman"/>
                <w:sz w:val="20"/>
                <w:szCs w:val="20"/>
              </w:rPr>
            </w:pPr>
            <w:r w:rsidRPr="00A53424">
              <w:rPr>
                <w:rFonts w:ascii="Times New Roman" w:hAnsi="Times New Roman" w:cs="Times New Roman"/>
                <w:b/>
                <w:sz w:val="20"/>
                <w:szCs w:val="20"/>
              </w:rPr>
              <w:t>П/и «Ловишки» Цель.</w:t>
            </w:r>
            <w:r w:rsidRPr="00A53424">
              <w:rPr>
                <w:rFonts w:ascii="Times New Roman" w:hAnsi="Times New Roman" w:cs="Times New Roman"/>
                <w:sz w:val="20"/>
                <w:szCs w:val="20"/>
              </w:rPr>
              <w:t xml:space="preserve"> Учить детей действовать по сигналу, соблюдать правила игры, выполнять роль водящего. Развивать ловкость, скоростные качества, формировать умение ориентироваться на действия других играющих.</w:t>
            </w:r>
          </w:p>
          <w:p w14:paraId="6E7D6002" w14:textId="77777777" w:rsidR="00313068" w:rsidRPr="00A53424" w:rsidRDefault="00313068" w:rsidP="00C75E79">
            <w:pPr>
              <w:spacing w:after="0" w:line="240" w:lineRule="auto"/>
              <w:rPr>
                <w:rFonts w:ascii="Times New Roman" w:hAnsi="Times New Roman" w:cs="Times New Roman"/>
                <w:sz w:val="20"/>
                <w:szCs w:val="20"/>
              </w:rPr>
            </w:pPr>
          </w:p>
        </w:tc>
        <w:tc>
          <w:tcPr>
            <w:tcW w:w="2807" w:type="dxa"/>
          </w:tcPr>
          <w:p w14:paraId="5AD924FC" w14:textId="77777777" w:rsidR="00313068" w:rsidRPr="00A53424" w:rsidRDefault="00313068" w:rsidP="00C75E79">
            <w:pPr>
              <w:spacing w:after="0" w:line="240" w:lineRule="auto"/>
              <w:rPr>
                <w:rFonts w:ascii="Times New Roman" w:hAnsi="Times New Roman" w:cs="Times New Roman"/>
                <w:sz w:val="20"/>
                <w:szCs w:val="20"/>
              </w:rPr>
            </w:pPr>
            <w:r w:rsidRPr="00A53424">
              <w:rPr>
                <w:rFonts w:ascii="Times New Roman" w:hAnsi="Times New Roman" w:cs="Times New Roman"/>
                <w:b/>
                <w:sz w:val="20"/>
                <w:szCs w:val="20"/>
              </w:rPr>
              <w:lastRenderedPageBreak/>
              <w:t>П/и «Через ручеек». Цель.</w:t>
            </w:r>
            <w:r w:rsidRPr="00A53424">
              <w:rPr>
                <w:rFonts w:ascii="Times New Roman" w:hAnsi="Times New Roman" w:cs="Times New Roman"/>
                <w:sz w:val="20"/>
                <w:szCs w:val="20"/>
              </w:rPr>
              <w:t xml:space="preserve"> Учить детей перепрыгивать через горизонтальное </w:t>
            </w:r>
            <w:r w:rsidRPr="00A53424">
              <w:rPr>
                <w:rFonts w:ascii="Times New Roman" w:hAnsi="Times New Roman" w:cs="Times New Roman"/>
                <w:sz w:val="20"/>
                <w:szCs w:val="20"/>
              </w:rPr>
              <w:lastRenderedPageBreak/>
              <w:t>препятствие на двух ногах, мягко приземляться. Развивать координацию движений, повышать гибкость суставов, стимулировать творчество в двигательной деятельности.</w:t>
            </w:r>
          </w:p>
          <w:p w14:paraId="576CC5EA" w14:textId="77777777" w:rsidR="00313068" w:rsidRPr="00A53424" w:rsidRDefault="00313068" w:rsidP="00C75E79">
            <w:pPr>
              <w:spacing w:after="0" w:line="240" w:lineRule="auto"/>
              <w:rPr>
                <w:rFonts w:ascii="Times New Roman" w:hAnsi="Times New Roman" w:cs="Times New Roman"/>
                <w:b/>
                <w:sz w:val="20"/>
                <w:szCs w:val="20"/>
              </w:rPr>
            </w:pPr>
            <w:r w:rsidRPr="00A53424">
              <w:rPr>
                <w:rFonts w:ascii="Times New Roman" w:hAnsi="Times New Roman" w:cs="Times New Roman"/>
                <w:b/>
                <w:sz w:val="20"/>
                <w:szCs w:val="20"/>
              </w:rPr>
              <w:t>П/и «Зайцы и волк»</w:t>
            </w:r>
          </w:p>
          <w:p w14:paraId="02F19135" w14:textId="77777777" w:rsidR="00313068" w:rsidRPr="00A53424" w:rsidRDefault="00313068" w:rsidP="00C75E79">
            <w:pPr>
              <w:spacing w:after="0" w:line="240" w:lineRule="auto"/>
              <w:rPr>
                <w:rFonts w:ascii="Times New Roman" w:hAnsi="Times New Roman" w:cs="Times New Roman"/>
                <w:sz w:val="20"/>
                <w:szCs w:val="20"/>
              </w:rPr>
            </w:pPr>
            <w:r w:rsidRPr="00A53424">
              <w:rPr>
                <w:rFonts w:ascii="Times New Roman" w:hAnsi="Times New Roman" w:cs="Times New Roman"/>
                <w:b/>
                <w:sz w:val="20"/>
                <w:szCs w:val="20"/>
              </w:rPr>
              <w:t xml:space="preserve">Цель. </w:t>
            </w:r>
            <w:r w:rsidRPr="00A53424">
              <w:rPr>
                <w:rFonts w:ascii="Times New Roman" w:hAnsi="Times New Roman" w:cs="Times New Roman"/>
                <w:sz w:val="20"/>
                <w:szCs w:val="20"/>
              </w:rPr>
              <w:t>Развивать у детей умение выполнять движения по сигналу, упражнять в беге, в прыжках на обеих ногах, в приседании, ловле.</w:t>
            </w:r>
          </w:p>
          <w:p w14:paraId="085C40A6" w14:textId="77777777" w:rsidR="00313068" w:rsidRPr="00A53424" w:rsidRDefault="00313068" w:rsidP="00C75E79">
            <w:pPr>
              <w:spacing w:after="0" w:line="240" w:lineRule="auto"/>
              <w:rPr>
                <w:rFonts w:ascii="Times New Roman" w:hAnsi="Times New Roman" w:cs="Times New Roman"/>
                <w:sz w:val="20"/>
                <w:szCs w:val="20"/>
              </w:rPr>
            </w:pPr>
          </w:p>
        </w:tc>
        <w:tc>
          <w:tcPr>
            <w:tcW w:w="2438" w:type="dxa"/>
          </w:tcPr>
          <w:p w14:paraId="5628E218" w14:textId="77777777" w:rsidR="00313068" w:rsidRPr="00A53424" w:rsidRDefault="00313068" w:rsidP="00C75E79">
            <w:pPr>
              <w:spacing w:after="0" w:line="240" w:lineRule="auto"/>
              <w:rPr>
                <w:rFonts w:ascii="Times New Roman" w:hAnsi="Times New Roman" w:cs="Times New Roman"/>
                <w:b/>
                <w:sz w:val="20"/>
                <w:szCs w:val="20"/>
              </w:rPr>
            </w:pPr>
            <w:r w:rsidRPr="00A53424">
              <w:rPr>
                <w:rFonts w:ascii="Times New Roman" w:hAnsi="Times New Roman" w:cs="Times New Roman"/>
                <w:b/>
                <w:sz w:val="20"/>
                <w:szCs w:val="20"/>
              </w:rPr>
              <w:lastRenderedPageBreak/>
              <w:t>П/и «Найди себе пару»</w:t>
            </w:r>
          </w:p>
          <w:p w14:paraId="79768F9E" w14:textId="77777777" w:rsidR="00313068" w:rsidRPr="00A53424" w:rsidRDefault="00313068" w:rsidP="00C75E79">
            <w:pPr>
              <w:spacing w:after="0" w:line="240" w:lineRule="auto"/>
              <w:rPr>
                <w:rFonts w:ascii="Times New Roman" w:hAnsi="Times New Roman" w:cs="Times New Roman"/>
                <w:sz w:val="20"/>
                <w:szCs w:val="20"/>
              </w:rPr>
            </w:pPr>
            <w:r w:rsidRPr="00A53424">
              <w:rPr>
                <w:rFonts w:ascii="Times New Roman" w:hAnsi="Times New Roman" w:cs="Times New Roman"/>
                <w:b/>
                <w:bCs/>
                <w:sz w:val="20"/>
                <w:szCs w:val="20"/>
              </w:rPr>
              <w:t>Цель</w:t>
            </w:r>
            <w:r w:rsidRPr="00A53424">
              <w:rPr>
                <w:rFonts w:ascii="Times New Roman" w:hAnsi="Times New Roman" w:cs="Times New Roman"/>
                <w:sz w:val="20"/>
                <w:szCs w:val="20"/>
              </w:rPr>
              <w:t xml:space="preserve">: Развивать у детей умение выполнять </w:t>
            </w:r>
            <w:r w:rsidRPr="00A53424">
              <w:rPr>
                <w:rFonts w:ascii="Times New Roman" w:hAnsi="Times New Roman" w:cs="Times New Roman"/>
                <w:sz w:val="20"/>
                <w:szCs w:val="20"/>
              </w:rPr>
              <w:lastRenderedPageBreak/>
              <w:t>движения по сигналу, по слову, быстро строится в </w:t>
            </w:r>
            <w:r w:rsidRPr="00A53424">
              <w:rPr>
                <w:rFonts w:ascii="Times New Roman" w:hAnsi="Times New Roman" w:cs="Times New Roman"/>
                <w:b/>
                <w:bCs/>
                <w:sz w:val="20"/>
                <w:szCs w:val="20"/>
              </w:rPr>
              <w:t>пары</w:t>
            </w:r>
            <w:r w:rsidRPr="00A53424">
              <w:rPr>
                <w:rFonts w:ascii="Times New Roman" w:hAnsi="Times New Roman" w:cs="Times New Roman"/>
                <w:sz w:val="20"/>
                <w:szCs w:val="20"/>
              </w:rPr>
              <w:t>. Упражнять в беге, распознавании цветов. Развивать инициативу, сообразительность</w:t>
            </w:r>
          </w:p>
          <w:p w14:paraId="54709A4E" w14:textId="77777777" w:rsidR="00313068" w:rsidRPr="00A53424" w:rsidRDefault="00313068" w:rsidP="00C75E79">
            <w:pPr>
              <w:spacing w:after="0" w:line="240" w:lineRule="auto"/>
              <w:rPr>
                <w:rFonts w:ascii="Times New Roman" w:hAnsi="Times New Roman" w:cs="Times New Roman"/>
                <w:sz w:val="20"/>
                <w:szCs w:val="20"/>
              </w:rPr>
            </w:pPr>
            <w:r w:rsidRPr="00A53424">
              <w:rPr>
                <w:rFonts w:ascii="Times New Roman" w:hAnsi="Times New Roman" w:cs="Times New Roman"/>
                <w:b/>
                <w:sz w:val="20"/>
                <w:szCs w:val="20"/>
              </w:rPr>
              <w:t>П/и «Ловишки» Цель.</w:t>
            </w:r>
            <w:r w:rsidRPr="00A53424">
              <w:rPr>
                <w:rFonts w:ascii="Times New Roman" w:hAnsi="Times New Roman" w:cs="Times New Roman"/>
                <w:sz w:val="20"/>
                <w:szCs w:val="20"/>
              </w:rPr>
              <w:t xml:space="preserve"> Учить детей действовать по сигналу, соблюдать правила игры, выполнять роль водящего. Развивать ловкость, скоростные качества, формировать умение ориентироваться на действия других играющих.</w:t>
            </w:r>
          </w:p>
        </w:tc>
        <w:tc>
          <w:tcPr>
            <w:tcW w:w="2977" w:type="dxa"/>
          </w:tcPr>
          <w:p w14:paraId="7EDC908D" w14:textId="77777777" w:rsidR="00313068" w:rsidRPr="00A53424" w:rsidRDefault="00313068" w:rsidP="00C75E79">
            <w:pPr>
              <w:spacing w:after="0" w:line="240" w:lineRule="auto"/>
              <w:rPr>
                <w:rFonts w:ascii="Times New Roman" w:hAnsi="Times New Roman" w:cs="Times New Roman"/>
                <w:sz w:val="20"/>
                <w:szCs w:val="20"/>
              </w:rPr>
            </w:pPr>
            <w:r w:rsidRPr="00A53424">
              <w:rPr>
                <w:rFonts w:ascii="Times New Roman" w:hAnsi="Times New Roman" w:cs="Times New Roman"/>
                <w:b/>
                <w:sz w:val="20"/>
                <w:szCs w:val="20"/>
              </w:rPr>
              <w:lastRenderedPageBreak/>
              <w:t xml:space="preserve">П/и «Пузырь» Цель. </w:t>
            </w:r>
            <w:r w:rsidRPr="00A53424">
              <w:rPr>
                <w:rFonts w:ascii="Times New Roman" w:hAnsi="Times New Roman" w:cs="Times New Roman"/>
                <w:sz w:val="20"/>
                <w:szCs w:val="20"/>
              </w:rPr>
              <w:t xml:space="preserve">Научить детей становиться в круг, делать его то шире, то уже, </w:t>
            </w:r>
            <w:r w:rsidRPr="00A53424">
              <w:rPr>
                <w:rFonts w:ascii="Times New Roman" w:hAnsi="Times New Roman" w:cs="Times New Roman"/>
                <w:sz w:val="20"/>
                <w:szCs w:val="20"/>
              </w:rPr>
              <w:lastRenderedPageBreak/>
              <w:t>приучать их согласовывать свои движения с произносимыми словами.</w:t>
            </w:r>
          </w:p>
          <w:p w14:paraId="6EA278D7" w14:textId="77777777" w:rsidR="00313068" w:rsidRPr="00A53424" w:rsidRDefault="00313068" w:rsidP="00C75E79">
            <w:pPr>
              <w:spacing w:after="0" w:line="240" w:lineRule="auto"/>
              <w:rPr>
                <w:rFonts w:ascii="Times New Roman" w:hAnsi="Times New Roman" w:cs="Times New Roman"/>
                <w:b/>
                <w:sz w:val="20"/>
                <w:szCs w:val="20"/>
              </w:rPr>
            </w:pPr>
            <w:r w:rsidRPr="00A53424">
              <w:rPr>
                <w:rFonts w:ascii="Times New Roman" w:hAnsi="Times New Roman" w:cs="Times New Roman"/>
                <w:b/>
                <w:sz w:val="20"/>
                <w:szCs w:val="20"/>
              </w:rPr>
              <w:t>П/и «Цветные автомобили</w:t>
            </w:r>
          </w:p>
          <w:p w14:paraId="6A02C777" w14:textId="77777777" w:rsidR="00313068" w:rsidRPr="00A53424" w:rsidRDefault="00313068" w:rsidP="00C75E79">
            <w:pPr>
              <w:spacing w:after="0" w:line="240" w:lineRule="auto"/>
              <w:rPr>
                <w:rFonts w:ascii="Times New Roman" w:hAnsi="Times New Roman" w:cs="Times New Roman"/>
                <w:sz w:val="20"/>
                <w:szCs w:val="20"/>
              </w:rPr>
            </w:pPr>
            <w:r w:rsidRPr="00A53424">
              <w:rPr>
                <w:rFonts w:ascii="Times New Roman" w:hAnsi="Times New Roman" w:cs="Times New Roman"/>
                <w:b/>
                <w:sz w:val="20"/>
                <w:szCs w:val="20"/>
              </w:rPr>
              <w:t xml:space="preserve">Цель. </w:t>
            </w:r>
            <w:r w:rsidRPr="00A53424">
              <w:rPr>
                <w:rFonts w:ascii="Times New Roman" w:hAnsi="Times New Roman" w:cs="Times New Roman"/>
                <w:sz w:val="20"/>
                <w:szCs w:val="20"/>
              </w:rPr>
              <w:t>Развивать у детей внимание, умение различать цвета и действовать по зрительному сигналу. Упражнять детей в беге, ходьбе.</w:t>
            </w:r>
          </w:p>
          <w:p w14:paraId="07AB07B6" w14:textId="77777777" w:rsidR="00313068" w:rsidRPr="00A53424" w:rsidRDefault="00313068" w:rsidP="00C75E79">
            <w:pPr>
              <w:spacing w:after="0" w:line="240" w:lineRule="auto"/>
              <w:rPr>
                <w:rFonts w:ascii="Times New Roman" w:hAnsi="Times New Roman" w:cs="Times New Roman"/>
                <w:sz w:val="20"/>
                <w:szCs w:val="20"/>
              </w:rPr>
            </w:pPr>
          </w:p>
        </w:tc>
        <w:tc>
          <w:tcPr>
            <w:tcW w:w="2835" w:type="dxa"/>
          </w:tcPr>
          <w:p w14:paraId="47537EAC" w14:textId="77777777" w:rsidR="00313068" w:rsidRPr="00A53424" w:rsidRDefault="00313068" w:rsidP="00C75E79">
            <w:pPr>
              <w:spacing w:after="0" w:line="240" w:lineRule="auto"/>
              <w:rPr>
                <w:rFonts w:ascii="Times New Roman" w:hAnsi="Times New Roman" w:cs="Times New Roman"/>
                <w:sz w:val="20"/>
                <w:szCs w:val="20"/>
              </w:rPr>
            </w:pPr>
            <w:r w:rsidRPr="00A53424">
              <w:rPr>
                <w:rFonts w:ascii="Times New Roman" w:hAnsi="Times New Roman" w:cs="Times New Roman"/>
                <w:b/>
                <w:sz w:val="20"/>
                <w:szCs w:val="20"/>
              </w:rPr>
              <w:lastRenderedPageBreak/>
              <w:t>П/и «Через ручеек» Цель.</w:t>
            </w:r>
            <w:r w:rsidRPr="00A53424">
              <w:rPr>
                <w:rFonts w:ascii="Times New Roman" w:hAnsi="Times New Roman" w:cs="Times New Roman"/>
                <w:sz w:val="20"/>
                <w:szCs w:val="20"/>
              </w:rPr>
              <w:t xml:space="preserve"> Учить детей перепрыгивать через горизонтальное </w:t>
            </w:r>
            <w:r w:rsidRPr="00A53424">
              <w:rPr>
                <w:rFonts w:ascii="Times New Roman" w:hAnsi="Times New Roman" w:cs="Times New Roman"/>
                <w:sz w:val="20"/>
                <w:szCs w:val="20"/>
              </w:rPr>
              <w:lastRenderedPageBreak/>
              <w:t>препятствие на двух ногах, мягко приземляться. Развивать координацию движений, повышать гибкость суставов, стимулировать творчество в двигательной деятельности.</w:t>
            </w:r>
          </w:p>
          <w:p w14:paraId="692F771B" w14:textId="77777777" w:rsidR="00313068" w:rsidRPr="00A53424" w:rsidRDefault="00313068" w:rsidP="00C75E79">
            <w:pPr>
              <w:spacing w:after="0" w:line="240" w:lineRule="auto"/>
              <w:rPr>
                <w:rFonts w:ascii="Times New Roman" w:hAnsi="Times New Roman" w:cs="Times New Roman"/>
                <w:b/>
                <w:sz w:val="20"/>
                <w:szCs w:val="20"/>
              </w:rPr>
            </w:pPr>
            <w:r w:rsidRPr="00A53424">
              <w:rPr>
                <w:rFonts w:ascii="Times New Roman" w:hAnsi="Times New Roman" w:cs="Times New Roman"/>
                <w:b/>
                <w:sz w:val="20"/>
                <w:szCs w:val="20"/>
              </w:rPr>
              <w:t>П/и «Зайцы и волк»</w:t>
            </w:r>
          </w:p>
          <w:p w14:paraId="5CF932DB" w14:textId="77777777" w:rsidR="00313068" w:rsidRPr="00A53424" w:rsidRDefault="00313068" w:rsidP="00C75E79">
            <w:pPr>
              <w:spacing w:after="0" w:line="240" w:lineRule="auto"/>
              <w:rPr>
                <w:rFonts w:ascii="Times New Roman" w:hAnsi="Times New Roman" w:cs="Times New Roman"/>
                <w:sz w:val="20"/>
                <w:szCs w:val="20"/>
              </w:rPr>
            </w:pPr>
            <w:r w:rsidRPr="00A53424">
              <w:rPr>
                <w:rFonts w:ascii="Times New Roman" w:hAnsi="Times New Roman" w:cs="Times New Roman"/>
                <w:b/>
                <w:sz w:val="20"/>
                <w:szCs w:val="20"/>
              </w:rPr>
              <w:t xml:space="preserve">Цель. </w:t>
            </w:r>
            <w:r w:rsidRPr="00A53424">
              <w:rPr>
                <w:rFonts w:ascii="Times New Roman" w:hAnsi="Times New Roman" w:cs="Times New Roman"/>
                <w:sz w:val="20"/>
                <w:szCs w:val="20"/>
              </w:rPr>
              <w:t>Развивать у детей умение выполнять движения по сигналу, упражнять в беге, в прыжках на обеих ногах, в приседании, ловле.</w:t>
            </w:r>
          </w:p>
        </w:tc>
      </w:tr>
      <w:tr w:rsidR="00313068" w:rsidRPr="00A53424" w14:paraId="10F0943E" w14:textId="77777777" w:rsidTr="00C75E79">
        <w:tc>
          <w:tcPr>
            <w:tcW w:w="1843" w:type="dxa"/>
          </w:tcPr>
          <w:p w14:paraId="093A40A5" w14:textId="77777777" w:rsidR="00313068" w:rsidRPr="00A53424" w:rsidRDefault="00313068" w:rsidP="00C75E79">
            <w:pPr>
              <w:spacing w:after="0" w:line="240" w:lineRule="auto"/>
              <w:rPr>
                <w:rFonts w:ascii="Times New Roman" w:hAnsi="Times New Roman" w:cs="Times New Roman"/>
                <w:sz w:val="20"/>
                <w:szCs w:val="20"/>
              </w:rPr>
            </w:pPr>
            <w:r w:rsidRPr="00A53424">
              <w:rPr>
                <w:rFonts w:ascii="Times New Roman" w:hAnsi="Times New Roman" w:cs="Times New Roman"/>
                <w:b/>
                <w:bCs/>
                <w:color w:val="000000"/>
                <w:sz w:val="20"/>
                <w:szCs w:val="20"/>
              </w:rPr>
              <w:lastRenderedPageBreak/>
              <w:t>Художественно-эстетическое развитие</w:t>
            </w:r>
          </w:p>
        </w:tc>
        <w:tc>
          <w:tcPr>
            <w:tcW w:w="2835" w:type="dxa"/>
          </w:tcPr>
          <w:p w14:paraId="1ACEB01E" w14:textId="77777777" w:rsidR="00313068" w:rsidRPr="00A53424" w:rsidRDefault="00313068" w:rsidP="00C75E79">
            <w:pPr>
              <w:spacing w:after="0" w:line="240" w:lineRule="auto"/>
              <w:rPr>
                <w:rFonts w:ascii="Times New Roman" w:hAnsi="Times New Roman" w:cs="Times New Roman"/>
                <w:b/>
                <w:sz w:val="20"/>
                <w:szCs w:val="20"/>
              </w:rPr>
            </w:pPr>
            <w:r w:rsidRPr="00A53424">
              <w:rPr>
                <w:rFonts w:ascii="Times New Roman" w:hAnsi="Times New Roman" w:cs="Times New Roman"/>
                <w:b/>
                <w:sz w:val="20"/>
                <w:szCs w:val="20"/>
              </w:rPr>
              <w:t xml:space="preserve">Чтение С. Маршака «Наша </w:t>
            </w:r>
            <w:r w:rsidRPr="00A53424">
              <w:rPr>
                <w:rFonts w:ascii="Times New Roman" w:hAnsi="Times New Roman" w:cs="Times New Roman"/>
                <w:b/>
                <w:sz w:val="20"/>
                <w:szCs w:val="20"/>
              </w:rPr>
              <w:br/>
              <w:t>улица»</w:t>
            </w:r>
          </w:p>
          <w:p w14:paraId="06472EE4" w14:textId="77777777" w:rsidR="00313068" w:rsidRPr="00A53424" w:rsidRDefault="00313068" w:rsidP="00C75E79">
            <w:pPr>
              <w:spacing w:after="0" w:line="240" w:lineRule="auto"/>
              <w:rPr>
                <w:rFonts w:ascii="Times New Roman" w:hAnsi="Times New Roman" w:cs="Times New Roman"/>
                <w:sz w:val="20"/>
                <w:szCs w:val="20"/>
              </w:rPr>
            </w:pPr>
            <w:r w:rsidRPr="00A53424">
              <w:rPr>
                <w:rFonts w:ascii="Times New Roman" w:hAnsi="Times New Roman" w:cs="Times New Roman"/>
                <w:b/>
                <w:sz w:val="20"/>
                <w:szCs w:val="20"/>
              </w:rPr>
              <w:t>Цель</w:t>
            </w:r>
            <w:r w:rsidRPr="00A53424">
              <w:rPr>
                <w:rFonts w:ascii="Times New Roman" w:hAnsi="Times New Roman" w:cs="Times New Roman"/>
                <w:sz w:val="20"/>
                <w:szCs w:val="20"/>
              </w:rPr>
              <w:t>.</w:t>
            </w:r>
            <w:r w:rsidRPr="00A53424">
              <w:rPr>
                <w:rFonts w:ascii="Times New Roman" w:hAnsi="Times New Roman" w:cs="Times New Roman"/>
                <w:color w:val="111111"/>
                <w:sz w:val="20"/>
                <w:szCs w:val="20"/>
                <w:shd w:val="clear" w:color="auto" w:fill="FFFFFF"/>
              </w:rPr>
              <w:t xml:space="preserve"> </w:t>
            </w:r>
            <w:r w:rsidRPr="00A53424">
              <w:rPr>
                <w:rFonts w:ascii="Times New Roman" w:hAnsi="Times New Roman" w:cs="Times New Roman"/>
                <w:sz w:val="20"/>
                <w:szCs w:val="20"/>
              </w:rPr>
              <w:t>Уточнять представление детей о понятии «улица».</w:t>
            </w:r>
          </w:p>
          <w:p w14:paraId="73DE98F2" w14:textId="77777777" w:rsidR="00313068" w:rsidRPr="00A53424" w:rsidRDefault="00313068" w:rsidP="00C75E79">
            <w:pPr>
              <w:spacing w:after="0" w:line="240" w:lineRule="auto"/>
              <w:rPr>
                <w:rFonts w:ascii="Times New Roman" w:hAnsi="Times New Roman" w:cs="Times New Roman"/>
                <w:sz w:val="20"/>
                <w:szCs w:val="20"/>
              </w:rPr>
            </w:pPr>
          </w:p>
        </w:tc>
        <w:tc>
          <w:tcPr>
            <w:tcW w:w="2807" w:type="dxa"/>
          </w:tcPr>
          <w:p w14:paraId="3D9E7DFD" w14:textId="77777777" w:rsidR="00313068" w:rsidRPr="00A53424" w:rsidRDefault="00313068" w:rsidP="00C75E79">
            <w:pPr>
              <w:spacing w:after="0" w:line="240" w:lineRule="auto"/>
              <w:rPr>
                <w:rFonts w:ascii="Times New Roman" w:hAnsi="Times New Roman" w:cs="Times New Roman"/>
                <w:b/>
                <w:bCs/>
                <w:sz w:val="20"/>
                <w:szCs w:val="20"/>
              </w:rPr>
            </w:pPr>
            <w:r w:rsidRPr="00A53424">
              <w:rPr>
                <w:rFonts w:ascii="Times New Roman" w:hAnsi="Times New Roman" w:cs="Times New Roman"/>
                <w:b/>
                <w:bCs/>
                <w:sz w:val="20"/>
                <w:szCs w:val="20"/>
              </w:rPr>
              <w:t>Чтение стихотворения В. Орлова «Здравствуй, Родина моя!»</w:t>
            </w:r>
          </w:p>
          <w:p w14:paraId="04543957" w14:textId="77777777" w:rsidR="00313068" w:rsidRPr="00A53424" w:rsidRDefault="00313068" w:rsidP="00C75E79">
            <w:pPr>
              <w:spacing w:after="0" w:line="240" w:lineRule="auto"/>
              <w:rPr>
                <w:rFonts w:ascii="Times New Roman" w:hAnsi="Times New Roman" w:cs="Times New Roman"/>
                <w:sz w:val="20"/>
                <w:szCs w:val="20"/>
              </w:rPr>
            </w:pPr>
            <w:r w:rsidRPr="00A53424">
              <w:rPr>
                <w:rFonts w:ascii="Times New Roman" w:hAnsi="Times New Roman" w:cs="Times New Roman"/>
                <w:b/>
                <w:bCs/>
                <w:color w:val="333333"/>
                <w:sz w:val="20"/>
                <w:szCs w:val="20"/>
                <w:shd w:val="clear" w:color="auto" w:fill="FFFFFF"/>
              </w:rPr>
              <w:t>Цель</w:t>
            </w:r>
            <w:r w:rsidRPr="00A53424">
              <w:rPr>
                <w:rFonts w:ascii="Times New Roman" w:hAnsi="Times New Roman" w:cs="Times New Roman"/>
                <w:b/>
                <w:color w:val="333333"/>
                <w:sz w:val="20"/>
                <w:szCs w:val="20"/>
                <w:shd w:val="clear" w:color="auto" w:fill="FFFFFF"/>
              </w:rPr>
              <w:t>.</w:t>
            </w:r>
            <w:r w:rsidRPr="00A53424">
              <w:rPr>
                <w:rFonts w:ascii="Times New Roman" w:hAnsi="Times New Roman" w:cs="Times New Roman"/>
                <w:color w:val="333333"/>
                <w:sz w:val="20"/>
                <w:szCs w:val="20"/>
                <w:shd w:val="clear" w:color="auto" w:fill="FFFFFF"/>
              </w:rPr>
              <w:t xml:space="preserve"> Воспитывать у детей чувство любви и уважения к своей </w:t>
            </w:r>
            <w:r w:rsidRPr="00A53424">
              <w:rPr>
                <w:rFonts w:ascii="Times New Roman" w:hAnsi="Times New Roman" w:cs="Times New Roman"/>
                <w:bCs/>
                <w:color w:val="333333"/>
                <w:sz w:val="20"/>
                <w:szCs w:val="20"/>
                <w:shd w:val="clear" w:color="auto" w:fill="FFFFFF"/>
              </w:rPr>
              <w:t>Родине</w:t>
            </w:r>
          </w:p>
        </w:tc>
        <w:tc>
          <w:tcPr>
            <w:tcW w:w="2438" w:type="dxa"/>
          </w:tcPr>
          <w:p w14:paraId="2E287DB2" w14:textId="77777777" w:rsidR="00313068" w:rsidRPr="00A53424" w:rsidRDefault="00313068" w:rsidP="00C75E79">
            <w:pPr>
              <w:spacing w:after="0" w:line="240" w:lineRule="auto"/>
              <w:rPr>
                <w:rFonts w:ascii="Times New Roman" w:hAnsi="Times New Roman" w:cs="Times New Roman"/>
                <w:b/>
                <w:sz w:val="20"/>
                <w:szCs w:val="20"/>
              </w:rPr>
            </w:pPr>
            <w:r w:rsidRPr="00A53424">
              <w:rPr>
                <w:rFonts w:ascii="Times New Roman" w:hAnsi="Times New Roman" w:cs="Times New Roman"/>
                <w:b/>
                <w:sz w:val="20"/>
                <w:szCs w:val="20"/>
              </w:rPr>
              <w:t>Слушание стихотворения П. К. Воронько «Лучше нет родного края</w:t>
            </w:r>
          </w:p>
          <w:p w14:paraId="626AED41" w14:textId="77777777" w:rsidR="00313068" w:rsidRPr="00A53424" w:rsidRDefault="00313068" w:rsidP="00C75E79">
            <w:pPr>
              <w:spacing w:after="0" w:line="240" w:lineRule="auto"/>
              <w:rPr>
                <w:rFonts w:ascii="Times New Roman" w:hAnsi="Times New Roman" w:cs="Times New Roman"/>
                <w:b/>
                <w:sz w:val="20"/>
                <w:szCs w:val="20"/>
              </w:rPr>
            </w:pPr>
            <w:r w:rsidRPr="00A53424">
              <w:rPr>
                <w:rFonts w:ascii="Times New Roman" w:hAnsi="Times New Roman" w:cs="Times New Roman"/>
                <w:b/>
                <w:bCs/>
                <w:color w:val="333333"/>
                <w:sz w:val="20"/>
                <w:szCs w:val="20"/>
                <w:shd w:val="clear" w:color="auto" w:fill="FFFFFF"/>
              </w:rPr>
              <w:t>Цель</w:t>
            </w:r>
            <w:r w:rsidRPr="00A53424">
              <w:rPr>
                <w:rFonts w:ascii="Times New Roman" w:hAnsi="Times New Roman" w:cs="Times New Roman"/>
                <w:b/>
                <w:color w:val="333333"/>
                <w:sz w:val="20"/>
                <w:szCs w:val="20"/>
                <w:shd w:val="clear" w:color="auto" w:fill="FFFFFF"/>
              </w:rPr>
              <w:t>.</w:t>
            </w:r>
            <w:r w:rsidRPr="00A53424">
              <w:rPr>
                <w:rFonts w:ascii="Times New Roman" w:hAnsi="Times New Roman" w:cs="Times New Roman"/>
                <w:color w:val="333333"/>
                <w:sz w:val="20"/>
                <w:szCs w:val="20"/>
                <w:shd w:val="clear" w:color="auto" w:fill="FFFFFF"/>
              </w:rPr>
              <w:t xml:space="preserve"> </w:t>
            </w:r>
            <w:r w:rsidRPr="00A53424">
              <w:rPr>
                <w:rFonts w:ascii="Times New Roman" w:hAnsi="Times New Roman" w:cs="Times New Roman"/>
                <w:b/>
                <w:sz w:val="20"/>
                <w:szCs w:val="20"/>
              </w:rPr>
              <w:t xml:space="preserve"> </w:t>
            </w:r>
            <w:r w:rsidRPr="00A53424">
              <w:rPr>
                <w:rFonts w:ascii="Times New Roman" w:hAnsi="Times New Roman" w:cs="Times New Roman"/>
                <w:sz w:val="20"/>
                <w:szCs w:val="20"/>
              </w:rPr>
              <w:t>Формировать положительное отношение к родному краю</w:t>
            </w:r>
          </w:p>
        </w:tc>
        <w:tc>
          <w:tcPr>
            <w:tcW w:w="2977" w:type="dxa"/>
          </w:tcPr>
          <w:p w14:paraId="3B1CBD6A" w14:textId="77777777" w:rsidR="00313068" w:rsidRPr="00A53424" w:rsidRDefault="00313068" w:rsidP="00C75E79">
            <w:pPr>
              <w:spacing w:after="0" w:line="240" w:lineRule="auto"/>
              <w:rPr>
                <w:rFonts w:ascii="Times New Roman" w:hAnsi="Times New Roman" w:cs="Times New Roman"/>
                <w:b/>
                <w:sz w:val="20"/>
                <w:szCs w:val="20"/>
              </w:rPr>
            </w:pPr>
            <w:r w:rsidRPr="00A53424">
              <w:rPr>
                <w:rFonts w:ascii="Times New Roman" w:hAnsi="Times New Roman" w:cs="Times New Roman"/>
                <w:b/>
                <w:sz w:val="20"/>
                <w:szCs w:val="20"/>
              </w:rPr>
              <w:t>Чтение сказки «Три поросенка» пер. с англ.</w:t>
            </w:r>
            <w:r w:rsidRPr="00A53424">
              <w:rPr>
                <w:rFonts w:ascii="Times New Roman" w:hAnsi="Times New Roman" w:cs="Times New Roman"/>
                <w:sz w:val="20"/>
                <w:szCs w:val="20"/>
              </w:rPr>
              <w:t xml:space="preserve"> </w:t>
            </w:r>
            <w:r w:rsidRPr="00A53424">
              <w:rPr>
                <w:rFonts w:ascii="Times New Roman" w:hAnsi="Times New Roman" w:cs="Times New Roman"/>
                <w:b/>
                <w:sz w:val="20"/>
                <w:szCs w:val="20"/>
              </w:rPr>
              <w:t>С Михалкова</w:t>
            </w:r>
          </w:p>
          <w:p w14:paraId="589B6D70" w14:textId="77777777" w:rsidR="00313068" w:rsidRPr="00A53424" w:rsidRDefault="00313068" w:rsidP="00C75E79">
            <w:pPr>
              <w:spacing w:after="0" w:line="240" w:lineRule="auto"/>
              <w:rPr>
                <w:rFonts w:ascii="Times New Roman" w:hAnsi="Times New Roman" w:cs="Times New Roman"/>
                <w:b/>
                <w:sz w:val="20"/>
                <w:szCs w:val="20"/>
              </w:rPr>
            </w:pPr>
            <w:r w:rsidRPr="00A53424">
              <w:rPr>
                <w:rFonts w:ascii="Times New Roman" w:hAnsi="Times New Roman" w:cs="Times New Roman"/>
                <w:b/>
                <w:bCs/>
                <w:sz w:val="20"/>
                <w:szCs w:val="20"/>
              </w:rPr>
              <w:t>Цель</w:t>
            </w:r>
            <w:r w:rsidRPr="00A53424">
              <w:rPr>
                <w:rFonts w:ascii="Times New Roman" w:hAnsi="Times New Roman" w:cs="Times New Roman"/>
                <w:b/>
                <w:sz w:val="20"/>
                <w:szCs w:val="20"/>
              </w:rPr>
              <w:t xml:space="preserve">: </w:t>
            </w:r>
            <w:r w:rsidRPr="00A53424">
              <w:rPr>
                <w:rFonts w:ascii="Times New Roman" w:hAnsi="Times New Roman" w:cs="Times New Roman"/>
                <w:sz w:val="20"/>
                <w:szCs w:val="20"/>
              </w:rPr>
              <w:t>познакомить детей с английской </w:t>
            </w:r>
            <w:r w:rsidRPr="00A53424">
              <w:rPr>
                <w:rFonts w:ascii="Times New Roman" w:hAnsi="Times New Roman" w:cs="Times New Roman"/>
                <w:bCs/>
                <w:sz w:val="20"/>
                <w:szCs w:val="20"/>
              </w:rPr>
              <w:t>сказкой</w:t>
            </w:r>
            <w:r w:rsidRPr="00A53424">
              <w:rPr>
                <w:rFonts w:ascii="Times New Roman" w:hAnsi="Times New Roman" w:cs="Times New Roman"/>
                <w:sz w:val="20"/>
                <w:szCs w:val="20"/>
              </w:rPr>
              <w:t>, помочь понять ее смысл.</w:t>
            </w:r>
          </w:p>
        </w:tc>
        <w:tc>
          <w:tcPr>
            <w:tcW w:w="2835" w:type="dxa"/>
          </w:tcPr>
          <w:p w14:paraId="5DC24B09" w14:textId="77777777" w:rsidR="00313068" w:rsidRPr="00A53424" w:rsidRDefault="00313068" w:rsidP="00C75E79">
            <w:pPr>
              <w:spacing w:after="0" w:line="240" w:lineRule="auto"/>
              <w:rPr>
                <w:rFonts w:ascii="Times New Roman" w:hAnsi="Times New Roman" w:cs="Times New Roman"/>
                <w:b/>
                <w:sz w:val="20"/>
                <w:szCs w:val="20"/>
              </w:rPr>
            </w:pPr>
            <w:r w:rsidRPr="00A53424">
              <w:rPr>
                <w:rFonts w:ascii="Times New Roman" w:hAnsi="Times New Roman" w:cs="Times New Roman"/>
                <w:b/>
                <w:sz w:val="20"/>
                <w:szCs w:val="20"/>
              </w:rPr>
              <w:t xml:space="preserve">Чтение рассказа Е. Чарушина «Лисята». Цель. </w:t>
            </w:r>
            <w:r w:rsidRPr="00A53424">
              <w:rPr>
                <w:rFonts w:ascii="Times New Roman" w:hAnsi="Times New Roman" w:cs="Times New Roman"/>
                <w:sz w:val="20"/>
                <w:szCs w:val="20"/>
              </w:rPr>
              <w:t>Учить детей внимательно слушать, отвечать на вопросы по содержанию произведения, давать оценку поступкам героев, выражать свое отношение к ним. Поддерживать интерес к чтению, любознательность.</w:t>
            </w:r>
          </w:p>
          <w:p w14:paraId="01C580F3" w14:textId="77777777" w:rsidR="00313068" w:rsidRPr="00A53424" w:rsidRDefault="00313068" w:rsidP="00C75E79">
            <w:pPr>
              <w:spacing w:after="0" w:line="240" w:lineRule="auto"/>
              <w:rPr>
                <w:rFonts w:ascii="Times New Roman" w:hAnsi="Times New Roman" w:cs="Times New Roman"/>
                <w:sz w:val="20"/>
                <w:szCs w:val="20"/>
              </w:rPr>
            </w:pPr>
          </w:p>
        </w:tc>
      </w:tr>
      <w:tr w:rsidR="00313068" w:rsidRPr="00A53424" w14:paraId="64A137E7" w14:textId="77777777" w:rsidTr="00C75E79">
        <w:tc>
          <w:tcPr>
            <w:tcW w:w="1843" w:type="dxa"/>
          </w:tcPr>
          <w:p w14:paraId="7873B735" w14:textId="77777777" w:rsidR="00313068" w:rsidRPr="00A53424" w:rsidRDefault="00313068" w:rsidP="00C75E79">
            <w:pPr>
              <w:spacing w:after="0" w:line="240" w:lineRule="auto"/>
              <w:rPr>
                <w:rFonts w:ascii="Times New Roman" w:hAnsi="Times New Roman" w:cs="Times New Roman"/>
                <w:b/>
                <w:sz w:val="20"/>
                <w:szCs w:val="20"/>
              </w:rPr>
            </w:pPr>
            <w:r w:rsidRPr="00A53424">
              <w:rPr>
                <w:rFonts w:ascii="Times New Roman" w:hAnsi="Times New Roman" w:cs="Times New Roman"/>
                <w:b/>
                <w:sz w:val="20"/>
                <w:szCs w:val="20"/>
              </w:rPr>
              <w:t>Самостоятельная деятельность</w:t>
            </w:r>
          </w:p>
        </w:tc>
        <w:tc>
          <w:tcPr>
            <w:tcW w:w="2835" w:type="dxa"/>
          </w:tcPr>
          <w:p w14:paraId="0A48754D" w14:textId="77777777" w:rsidR="00313068" w:rsidRPr="00A53424" w:rsidRDefault="00313068" w:rsidP="00C75E79">
            <w:pPr>
              <w:spacing w:after="0" w:line="240" w:lineRule="auto"/>
              <w:rPr>
                <w:rFonts w:ascii="Times New Roman" w:hAnsi="Times New Roman" w:cs="Times New Roman"/>
                <w:b/>
                <w:sz w:val="20"/>
                <w:szCs w:val="20"/>
              </w:rPr>
            </w:pPr>
            <w:r w:rsidRPr="00A53424">
              <w:rPr>
                <w:rFonts w:ascii="Times New Roman" w:hAnsi="Times New Roman" w:cs="Times New Roman"/>
                <w:b/>
                <w:sz w:val="20"/>
                <w:szCs w:val="20"/>
              </w:rPr>
              <w:t>Рассматривание макета улицы.</w:t>
            </w:r>
          </w:p>
          <w:p w14:paraId="18C8C6FE" w14:textId="77777777" w:rsidR="00313068" w:rsidRPr="00A53424" w:rsidRDefault="00313068" w:rsidP="00C75E79">
            <w:pPr>
              <w:spacing w:after="0" w:line="240" w:lineRule="auto"/>
              <w:rPr>
                <w:rFonts w:ascii="Times New Roman" w:hAnsi="Times New Roman" w:cs="Times New Roman"/>
                <w:sz w:val="20"/>
                <w:szCs w:val="20"/>
              </w:rPr>
            </w:pPr>
            <w:r w:rsidRPr="00A53424">
              <w:rPr>
                <w:rFonts w:ascii="Times New Roman" w:hAnsi="Times New Roman" w:cs="Times New Roman"/>
                <w:b/>
                <w:sz w:val="20"/>
                <w:szCs w:val="20"/>
              </w:rPr>
              <w:t xml:space="preserve">Цель. </w:t>
            </w:r>
            <w:r w:rsidRPr="00A53424">
              <w:rPr>
                <w:rFonts w:ascii="Times New Roman" w:hAnsi="Times New Roman" w:cs="Times New Roman"/>
                <w:sz w:val="20"/>
                <w:szCs w:val="20"/>
              </w:rPr>
              <w:t>Закрепление знаний детей о составных частях улицы (дома, тротуар, дорога), о правилах для пешеходов (ходить по тротуару, дорогу переходить по переходу на зеленый свет светофора, детям можно ходить по улице только в сопровождении взрослых).</w:t>
            </w:r>
          </w:p>
        </w:tc>
        <w:tc>
          <w:tcPr>
            <w:tcW w:w="2807" w:type="dxa"/>
          </w:tcPr>
          <w:p w14:paraId="6986C4B4" w14:textId="77777777" w:rsidR="00313068" w:rsidRPr="00A53424" w:rsidRDefault="00313068" w:rsidP="00C75E79">
            <w:pPr>
              <w:spacing w:after="0" w:line="240" w:lineRule="auto"/>
              <w:rPr>
                <w:rFonts w:ascii="Times New Roman" w:hAnsi="Times New Roman" w:cs="Times New Roman"/>
                <w:sz w:val="20"/>
                <w:szCs w:val="20"/>
              </w:rPr>
            </w:pPr>
            <w:r w:rsidRPr="00A53424">
              <w:rPr>
                <w:rFonts w:ascii="Times New Roman" w:hAnsi="Times New Roman" w:cs="Times New Roman"/>
                <w:b/>
                <w:sz w:val="20"/>
                <w:szCs w:val="20"/>
              </w:rPr>
              <w:t>Самостоятельная игровая деятельность детей</w:t>
            </w:r>
            <w:r w:rsidRPr="00A53424">
              <w:rPr>
                <w:rFonts w:ascii="Times New Roman" w:hAnsi="Times New Roman" w:cs="Times New Roman"/>
                <w:sz w:val="20"/>
                <w:szCs w:val="20"/>
              </w:rPr>
              <w:t>.</w:t>
            </w:r>
          </w:p>
          <w:p w14:paraId="723523B3" w14:textId="77777777" w:rsidR="00313068" w:rsidRPr="00A53424" w:rsidRDefault="00313068" w:rsidP="00C75E79">
            <w:pPr>
              <w:spacing w:after="0" w:line="240" w:lineRule="auto"/>
              <w:rPr>
                <w:rFonts w:ascii="Times New Roman" w:hAnsi="Times New Roman" w:cs="Times New Roman"/>
                <w:sz w:val="20"/>
                <w:szCs w:val="20"/>
              </w:rPr>
            </w:pPr>
            <w:r w:rsidRPr="00A53424">
              <w:rPr>
                <w:rFonts w:ascii="Times New Roman" w:hAnsi="Times New Roman" w:cs="Times New Roman"/>
                <w:b/>
                <w:sz w:val="20"/>
                <w:szCs w:val="20"/>
              </w:rPr>
              <w:t>Цель.</w:t>
            </w:r>
            <w:r w:rsidRPr="00A53424">
              <w:rPr>
                <w:rFonts w:ascii="Times New Roman" w:hAnsi="Times New Roman" w:cs="Times New Roman"/>
                <w:sz w:val="20"/>
                <w:szCs w:val="20"/>
              </w:rPr>
              <w:t xml:space="preserve"> Помочь детям подобрать игрушки, предметы- заместители для игр, учить действовать вместе со сверстни</w:t>
            </w:r>
            <w:r w:rsidRPr="00A53424">
              <w:rPr>
                <w:rFonts w:ascii="Times New Roman" w:hAnsi="Times New Roman" w:cs="Times New Roman"/>
                <w:sz w:val="20"/>
                <w:szCs w:val="20"/>
              </w:rPr>
              <w:softHyphen/>
              <w:t>ками, производить взаимосвязанные игровые действия.</w:t>
            </w:r>
          </w:p>
        </w:tc>
        <w:tc>
          <w:tcPr>
            <w:tcW w:w="2438" w:type="dxa"/>
          </w:tcPr>
          <w:p w14:paraId="7BA782F5" w14:textId="77777777" w:rsidR="00313068" w:rsidRPr="00A53424" w:rsidRDefault="00313068" w:rsidP="00C75E79">
            <w:pPr>
              <w:spacing w:after="0" w:line="240" w:lineRule="auto"/>
              <w:rPr>
                <w:rFonts w:ascii="Times New Roman" w:hAnsi="Times New Roman" w:cs="Times New Roman"/>
                <w:b/>
                <w:sz w:val="20"/>
                <w:szCs w:val="20"/>
              </w:rPr>
            </w:pPr>
            <w:r w:rsidRPr="00A53424">
              <w:rPr>
                <w:rFonts w:ascii="Times New Roman" w:hAnsi="Times New Roman" w:cs="Times New Roman"/>
                <w:b/>
                <w:sz w:val="20"/>
                <w:szCs w:val="20"/>
              </w:rPr>
              <w:t>Самостоятельное рисование.</w:t>
            </w:r>
          </w:p>
          <w:p w14:paraId="6457F7A6" w14:textId="77777777" w:rsidR="00313068" w:rsidRPr="00A53424" w:rsidRDefault="00313068" w:rsidP="00C75E79">
            <w:pPr>
              <w:spacing w:after="0" w:line="240" w:lineRule="auto"/>
              <w:rPr>
                <w:rFonts w:ascii="Times New Roman" w:hAnsi="Times New Roman" w:cs="Times New Roman"/>
                <w:sz w:val="20"/>
                <w:szCs w:val="20"/>
              </w:rPr>
            </w:pPr>
            <w:r w:rsidRPr="00A53424">
              <w:rPr>
                <w:rFonts w:ascii="Times New Roman" w:hAnsi="Times New Roman" w:cs="Times New Roman"/>
                <w:b/>
                <w:bCs/>
                <w:sz w:val="20"/>
                <w:szCs w:val="20"/>
              </w:rPr>
              <w:t>Цель.</w:t>
            </w:r>
            <w:r w:rsidRPr="00A53424">
              <w:rPr>
                <w:rFonts w:ascii="Times New Roman" w:hAnsi="Times New Roman" w:cs="Times New Roman"/>
                <w:sz w:val="20"/>
                <w:szCs w:val="20"/>
              </w:rPr>
              <w:t xml:space="preserve"> Учить детей при передаче сюжета располагать изображение на всем листе в соответствии с содержанием действия</w:t>
            </w:r>
          </w:p>
        </w:tc>
        <w:tc>
          <w:tcPr>
            <w:tcW w:w="2977" w:type="dxa"/>
          </w:tcPr>
          <w:p w14:paraId="1DC484E2" w14:textId="77777777" w:rsidR="00313068" w:rsidRPr="00A53424" w:rsidRDefault="00313068" w:rsidP="00C75E79">
            <w:pPr>
              <w:spacing w:after="0" w:line="240" w:lineRule="auto"/>
              <w:rPr>
                <w:rFonts w:ascii="Times New Roman" w:hAnsi="Times New Roman" w:cs="Times New Roman"/>
                <w:sz w:val="20"/>
                <w:szCs w:val="20"/>
              </w:rPr>
            </w:pPr>
            <w:r w:rsidRPr="00A53424">
              <w:rPr>
                <w:rFonts w:ascii="Times New Roman" w:hAnsi="Times New Roman" w:cs="Times New Roman"/>
                <w:b/>
                <w:sz w:val="20"/>
                <w:szCs w:val="20"/>
              </w:rPr>
              <w:t>Рассматривание альбома «На тихом Дону». Цель.</w:t>
            </w:r>
            <w:r w:rsidRPr="00A53424">
              <w:rPr>
                <w:rFonts w:ascii="Times New Roman" w:hAnsi="Times New Roman" w:cs="Times New Roman"/>
                <w:sz w:val="20"/>
                <w:szCs w:val="20"/>
              </w:rPr>
              <w:t xml:space="preserve"> Способствовать развитию познавательной активности, формировать представления о истории донского края.</w:t>
            </w:r>
          </w:p>
        </w:tc>
        <w:tc>
          <w:tcPr>
            <w:tcW w:w="2835" w:type="dxa"/>
          </w:tcPr>
          <w:p w14:paraId="172A82F5" w14:textId="77777777" w:rsidR="00313068" w:rsidRPr="00A53424" w:rsidRDefault="00313068" w:rsidP="00C75E79">
            <w:pPr>
              <w:spacing w:after="0" w:line="240" w:lineRule="auto"/>
              <w:rPr>
                <w:rFonts w:ascii="Times New Roman" w:hAnsi="Times New Roman" w:cs="Times New Roman"/>
                <w:b/>
                <w:bCs/>
                <w:sz w:val="20"/>
                <w:szCs w:val="20"/>
              </w:rPr>
            </w:pPr>
            <w:r w:rsidRPr="00A53424">
              <w:rPr>
                <w:rFonts w:ascii="Times New Roman" w:hAnsi="Times New Roman" w:cs="Times New Roman"/>
                <w:b/>
                <w:sz w:val="20"/>
                <w:szCs w:val="20"/>
              </w:rPr>
              <w:t>Рисование животных через трафарет</w:t>
            </w:r>
            <w:r w:rsidRPr="00A53424">
              <w:rPr>
                <w:rFonts w:ascii="Times New Roman" w:hAnsi="Times New Roman" w:cs="Times New Roman"/>
                <w:sz w:val="20"/>
                <w:szCs w:val="20"/>
              </w:rPr>
              <w:t>.</w:t>
            </w:r>
            <w:r w:rsidRPr="00A53424">
              <w:rPr>
                <w:rFonts w:ascii="Times New Roman" w:hAnsi="Times New Roman" w:cs="Times New Roman"/>
                <w:b/>
                <w:bCs/>
                <w:sz w:val="20"/>
                <w:szCs w:val="20"/>
              </w:rPr>
              <w:t xml:space="preserve"> Цель.</w:t>
            </w:r>
          </w:p>
          <w:p w14:paraId="54EEB4F7" w14:textId="77777777" w:rsidR="00313068" w:rsidRPr="00A53424" w:rsidRDefault="00313068" w:rsidP="00C75E79">
            <w:pPr>
              <w:spacing w:after="0" w:line="240" w:lineRule="auto"/>
              <w:rPr>
                <w:rFonts w:ascii="Times New Roman" w:hAnsi="Times New Roman" w:cs="Times New Roman"/>
                <w:sz w:val="20"/>
                <w:szCs w:val="20"/>
              </w:rPr>
            </w:pPr>
            <w:r w:rsidRPr="00A53424">
              <w:rPr>
                <w:rFonts w:ascii="Times New Roman" w:hAnsi="Times New Roman" w:cs="Times New Roman"/>
                <w:sz w:val="20"/>
                <w:szCs w:val="20"/>
              </w:rPr>
              <w:t>Создать условия для самостоятельного художественного творчества, продолжать учить правильно держать карандаш, закрашивать изображение по трафарету.</w:t>
            </w:r>
          </w:p>
        </w:tc>
      </w:tr>
      <w:tr w:rsidR="00313068" w:rsidRPr="00A53424" w14:paraId="39F2F19A" w14:textId="77777777" w:rsidTr="00C75E79">
        <w:tc>
          <w:tcPr>
            <w:tcW w:w="1843" w:type="dxa"/>
          </w:tcPr>
          <w:p w14:paraId="17EA8066" w14:textId="77777777" w:rsidR="00313068" w:rsidRPr="00A53424" w:rsidRDefault="00313068" w:rsidP="00C75E79">
            <w:pPr>
              <w:spacing w:after="0" w:line="240" w:lineRule="auto"/>
              <w:rPr>
                <w:rFonts w:ascii="Times New Roman" w:hAnsi="Times New Roman" w:cs="Times New Roman"/>
                <w:b/>
                <w:sz w:val="20"/>
                <w:szCs w:val="20"/>
              </w:rPr>
            </w:pPr>
            <w:r w:rsidRPr="006D36C9">
              <w:rPr>
                <w:rFonts w:ascii="Times New Roman" w:hAnsi="Times New Roman" w:cs="Times New Roman"/>
                <w:b/>
                <w:sz w:val="20"/>
                <w:szCs w:val="20"/>
              </w:rPr>
              <w:t>Конструктивно-модельная деятельность.</w:t>
            </w:r>
          </w:p>
        </w:tc>
        <w:tc>
          <w:tcPr>
            <w:tcW w:w="2835" w:type="dxa"/>
          </w:tcPr>
          <w:p w14:paraId="1A4C769D" w14:textId="77777777" w:rsidR="00313068" w:rsidRPr="006D36C9" w:rsidRDefault="00313068" w:rsidP="00C75E79">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«Те</w:t>
            </w:r>
            <w:r w:rsidRPr="006D36C9">
              <w:rPr>
                <w:rFonts w:ascii="Times New Roman" w:hAnsi="Times New Roman" w:cs="Times New Roman"/>
                <w:sz w:val="20"/>
                <w:szCs w:val="20"/>
              </w:rPr>
              <w:t xml:space="preserve">рема». Цель. Развивать конструкторские навыки детей. Упражнять детей в сооружении прочных построек с перекрытиями </w:t>
            </w:r>
            <w:r w:rsidRPr="006D36C9">
              <w:rPr>
                <w:rFonts w:ascii="Times New Roman" w:hAnsi="Times New Roman" w:cs="Times New Roman"/>
                <w:sz w:val="20"/>
                <w:szCs w:val="20"/>
              </w:rPr>
              <w:lastRenderedPageBreak/>
              <w:t>способом обстраивания бумажных моделей кирпичиками, делая перекрытиях из пластин, сооружая надстройки на перекрытиях.</w:t>
            </w:r>
          </w:p>
        </w:tc>
        <w:tc>
          <w:tcPr>
            <w:tcW w:w="2807" w:type="dxa"/>
          </w:tcPr>
          <w:p w14:paraId="026F294D" w14:textId="77777777" w:rsidR="00313068" w:rsidRPr="00A53424" w:rsidRDefault="00313068" w:rsidP="00C75E79">
            <w:pPr>
              <w:spacing w:after="0" w:line="240" w:lineRule="auto"/>
              <w:rPr>
                <w:rFonts w:ascii="Times New Roman" w:hAnsi="Times New Roman" w:cs="Times New Roman"/>
                <w:b/>
                <w:sz w:val="20"/>
                <w:szCs w:val="20"/>
              </w:rPr>
            </w:pPr>
          </w:p>
        </w:tc>
        <w:tc>
          <w:tcPr>
            <w:tcW w:w="2438" w:type="dxa"/>
          </w:tcPr>
          <w:p w14:paraId="7D900E4A" w14:textId="77777777" w:rsidR="00313068" w:rsidRPr="00A53424" w:rsidRDefault="00313068" w:rsidP="00C75E79">
            <w:pPr>
              <w:spacing w:after="0" w:line="240" w:lineRule="auto"/>
              <w:rPr>
                <w:rFonts w:ascii="Times New Roman" w:hAnsi="Times New Roman" w:cs="Times New Roman"/>
                <w:b/>
                <w:sz w:val="20"/>
                <w:szCs w:val="20"/>
              </w:rPr>
            </w:pPr>
          </w:p>
        </w:tc>
        <w:tc>
          <w:tcPr>
            <w:tcW w:w="2977" w:type="dxa"/>
          </w:tcPr>
          <w:p w14:paraId="1A812A3E" w14:textId="77777777" w:rsidR="00313068" w:rsidRPr="00A53424" w:rsidRDefault="00313068" w:rsidP="00C75E79">
            <w:pPr>
              <w:spacing w:after="0" w:line="240" w:lineRule="auto"/>
              <w:rPr>
                <w:rFonts w:ascii="Times New Roman" w:hAnsi="Times New Roman" w:cs="Times New Roman"/>
                <w:b/>
                <w:sz w:val="20"/>
                <w:szCs w:val="20"/>
              </w:rPr>
            </w:pPr>
          </w:p>
        </w:tc>
        <w:tc>
          <w:tcPr>
            <w:tcW w:w="2835" w:type="dxa"/>
          </w:tcPr>
          <w:p w14:paraId="683E5294" w14:textId="77777777" w:rsidR="00313068" w:rsidRPr="00A53424" w:rsidRDefault="00313068" w:rsidP="00C75E79">
            <w:pPr>
              <w:spacing w:after="0" w:line="240" w:lineRule="auto"/>
              <w:rPr>
                <w:rFonts w:ascii="Times New Roman" w:hAnsi="Times New Roman" w:cs="Times New Roman"/>
                <w:b/>
                <w:sz w:val="20"/>
                <w:szCs w:val="20"/>
              </w:rPr>
            </w:pPr>
          </w:p>
        </w:tc>
      </w:tr>
      <w:tr w:rsidR="00313068" w:rsidRPr="00A53424" w14:paraId="77100743" w14:textId="77777777" w:rsidTr="00C75E79">
        <w:tc>
          <w:tcPr>
            <w:tcW w:w="1843" w:type="dxa"/>
          </w:tcPr>
          <w:p w14:paraId="382B61C2" w14:textId="77777777" w:rsidR="00313068" w:rsidRPr="00A53424" w:rsidRDefault="00313068" w:rsidP="00C75E79">
            <w:pPr>
              <w:spacing w:after="0" w:line="240" w:lineRule="auto"/>
              <w:rPr>
                <w:rFonts w:ascii="Times New Roman" w:hAnsi="Times New Roman" w:cs="Times New Roman"/>
                <w:b/>
                <w:sz w:val="20"/>
                <w:szCs w:val="20"/>
              </w:rPr>
            </w:pPr>
            <w:r w:rsidRPr="00A53424">
              <w:rPr>
                <w:rFonts w:ascii="Times New Roman" w:hAnsi="Times New Roman" w:cs="Times New Roman"/>
                <w:b/>
                <w:sz w:val="20"/>
                <w:szCs w:val="20"/>
              </w:rPr>
              <w:t>Работа с родителями</w:t>
            </w:r>
          </w:p>
        </w:tc>
        <w:tc>
          <w:tcPr>
            <w:tcW w:w="2835" w:type="dxa"/>
          </w:tcPr>
          <w:p w14:paraId="73522DE2" w14:textId="77777777" w:rsidR="00313068" w:rsidRPr="00A53424" w:rsidRDefault="00313068" w:rsidP="00C75E79">
            <w:pPr>
              <w:spacing w:after="0" w:line="240" w:lineRule="auto"/>
              <w:rPr>
                <w:rFonts w:ascii="Times New Roman" w:hAnsi="Times New Roman" w:cs="Times New Roman"/>
                <w:sz w:val="20"/>
                <w:szCs w:val="20"/>
              </w:rPr>
            </w:pPr>
            <w:r w:rsidRPr="00A53424">
              <w:rPr>
                <w:rFonts w:ascii="Times New Roman" w:hAnsi="Times New Roman" w:cs="Times New Roman"/>
                <w:sz w:val="20"/>
                <w:szCs w:val="20"/>
              </w:rPr>
              <w:t>Консультация «Родной свой край люби и знай».</w:t>
            </w:r>
          </w:p>
        </w:tc>
        <w:tc>
          <w:tcPr>
            <w:tcW w:w="2807" w:type="dxa"/>
          </w:tcPr>
          <w:p w14:paraId="32B73236" w14:textId="77777777" w:rsidR="00313068" w:rsidRPr="00A53424" w:rsidRDefault="00313068" w:rsidP="00C75E79">
            <w:pPr>
              <w:autoSpaceDE w:val="0"/>
              <w:autoSpaceDN w:val="0"/>
              <w:adjustRightInd w:val="0"/>
              <w:spacing w:after="0" w:line="240" w:lineRule="auto"/>
              <w:rPr>
                <w:rFonts w:ascii="Times New Roman" w:hAnsi="Times New Roman" w:cs="Times New Roman"/>
                <w:sz w:val="20"/>
                <w:szCs w:val="20"/>
              </w:rPr>
            </w:pPr>
            <w:r w:rsidRPr="00A53424">
              <w:rPr>
                <w:rFonts w:ascii="Times New Roman" w:hAnsi="Times New Roman" w:cs="Times New Roman"/>
                <w:sz w:val="20"/>
                <w:szCs w:val="20"/>
              </w:rPr>
              <w:t>Подбор для чтения в семейном кругу стихов, рассказов, песен о родном крае.</w:t>
            </w:r>
          </w:p>
          <w:p w14:paraId="390E05E1" w14:textId="77777777" w:rsidR="00313068" w:rsidRPr="00A53424" w:rsidRDefault="00313068" w:rsidP="00C75E79">
            <w:pPr>
              <w:spacing w:after="0" w:line="240" w:lineRule="auto"/>
              <w:rPr>
                <w:rFonts w:ascii="Times New Roman" w:hAnsi="Times New Roman" w:cs="Times New Roman"/>
                <w:sz w:val="20"/>
                <w:szCs w:val="20"/>
              </w:rPr>
            </w:pPr>
          </w:p>
        </w:tc>
        <w:tc>
          <w:tcPr>
            <w:tcW w:w="2438" w:type="dxa"/>
          </w:tcPr>
          <w:p w14:paraId="6A044E6B" w14:textId="77777777" w:rsidR="00313068" w:rsidRPr="00A53424" w:rsidRDefault="00313068" w:rsidP="00C75E79">
            <w:pPr>
              <w:spacing w:after="0" w:line="240" w:lineRule="auto"/>
              <w:rPr>
                <w:rFonts w:ascii="Times New Roman" w:hAnsi="Times New Roman" w:cs="Times New Roman"/>
                <w:sz w:val="20"/>
                <w:szCs w:val="20"/>
              </w:rPr>
            </w:pPr>
            <w:r w:rsidRPr="00A53424">
              <w:rPr>
                <w:rFonts w:ascii="Times New Roman" w:hAnsi="Times New Roman" w:cs="Times New Roman"/>
                <w:sz w:val="20"/>
                <w:szCs w:val="20"/>
              </w:rPr>
              <w:t>Информирование родителей о ходе образовательного процесса</w:t>
            </w:r>
          </w:p>
          <w:p w14:paraId="42415C3A" w14:textId="77777777" w:rsidR="00313068" w:rsidRPr="00A53424" w:rsidRDefault="00313068" w:rsidP="00C75E79">
            <w:pPr>
              <w:spacing w:after="0" w:line="240" w:lineRule="auto"/>
              <w:rPr>
                <w:rFonts w:ascii="Times New Roman" w:hAnsi="Times New Roman" w:cs="Times New Roman"/>
                <w:sz w:val="20"/>
                <w:szCs w:val="20"/>
              </w:rPr>
            </w:pPr>
          </w:p>
        </w:tc>
        <w:tc>
          <w:tcPr>
            <w:tcW w:w="2977" w:type="dxa"/>
          </w:tcPr>
          <w:p w14:paraId="607BF27D" w14:textId="77777777" w:rsidR="00313068" w:rsidRPr="00A53424" w:rsidRDefault="00313068" w:rsidP="00C75E79">
            <w:pPr>
              <w:spacing w:after="0" w:line="240" w:lineRule="auto"/>
              <w:rPr>
                <w:rFonts w:ascii="Times New Roman" w:hAnsi="Times New Roman" w:cs="Times New Roman"/>
                <w:sz w:val="20"/>
                <w:szCs w:val="20"/>
              </w:rPr>
            </w:pPr>
            <w:r w:rsidRPr="00A53424">
              <w:rPr>
                <w:rFonts w:ascii="Times New Roman" w:hAnsi="Times New Roman" w:cs="Times New Roman"/>
                <w:sz w:val="20"/>
                <w:szCs w:val="20"/>
              </w:rPr>
              <w:t>Информирование родителей о пользе прогулок и экскурсий для получения разнообразных впечатлений, вызывающих положительные эмоции и ощущения (зрительные, слуховые, тактильные)</w:t>
            </w:r>
          </w:p>
        </w:tc>
        <w:tc>
          <w:tcPr>
            <w:tcW w:w="2835" w:type="dxa"/>
          </w:tcPr>
          <w:p w14:paraId="0E1281F3" w14:textId="77777777" w:rsidR="00313068" w:rsidRPr="00A53424" w:rsidRDefault="00313068" w:rsidP="00C75E79">
            <w:pPr>
              <w:spacing w:after="0" w:line="240" w:lineRule="auto"/>
              <w:rPr>
                <w:rFonts w:ascii="Times New Roman" w:hAnsi="Times New Roman" w:cs="Times New Roman"/>
                <w:sz w:val="20"/>
                <w:szCs w:val="20"/>
              </w:rPr>
            </w:pPr>
            <w:r w:rsidRPr="00A53424">
              <w:rPr>
                <w:rFonts w:ascii="Times New Roman" w:hAnsi="Times New Roman" w:cs="Times New Roman"/>
                <w:sz w:val="20"/>
                <w:szCs w:val="20"/>
              </w:rPr>
              <w:t>Консультация «Знакомим детей с животными родного края»</w:t>
            </w:r>
          </w:p>
        </w:tc>
      </w:tr>
    </w:tbl>
    <w:p w14:paraId="3CF39A30" w14:textId="77777777" w:rsidR="00313068" w:rsidRPr="00830BDB" w:rsidRDefault="00313068" w:rsidP="00313068">
      <w:pPr>
        <w:rPr>
          <w:rFonts w:ascii="Times New Roman" w:hAnsi="Times New Roman" w:cs="Times New Roman"/>
          <w:sz w:val="20"/>
          <w:szCs w:val="20"/>
        </w:rPr>
      </w:pPr>
    </w:p>
    <w:p w14:paraId="649489E1" w14:textId="77777777" w:rsidR="00CC49B2" w:rsidRDefault="00CC49B2" w:rsidP="007D044D">
      <w:pPr>
        <w:tabs>
          <w:tab w:val="left" w:pos="142"/>
        </w:tabs>
        <w:spacing w:after="0"/>
        <w:jc w:val="center"/>
        <w:rPr>
          <w:rFonts w:ascii="Times New Roman" w:hAnsi="Times New Roman" w:cs="Times New Roman"/>
          <w:b/>
        </w:rPr>
      </w:pPr>
    </w:p>
    <w:p w14:paraId="317A73F3" w14:textId="77777777" w:rsidR="00CC49B2" w:rsidRDefault="00CC49B2" w:rsidP="007D044D">
      <w:pPr>
        <w:tabs>
          <w:tab w:val="left" w:pos="142"/>
        </w:tabs>
        <w:spacing w:after="0"/>
        <w:jc w:val="center"/>
        <w:rPr>
          <w:rFonts w:ascii="Times New Roman" w:hAnsi="Times New Roman" w:cs="Times New Roman"/>
          <w:b/>
        </w:rPr>
      </w:pPr>
    </w:p>
    <w:p w14:paraId="0E4817C4" w14:textId="77777777" w:rsidR="009D1424" w:rsidRDefault="009D1424" w:rsidP="00292C4F">
      <w:pPr>
        <w:pStyle w:val="Default"/>
        <w:rPr>
          <w:b/>
          <w:bCs/>
          <w:sz w:val="28"/>
          <w:szCs w:val="26"/>
        </w:rPr>
      </w:pPr>
    </w:p>
    <w:p w14:paraId="044F6454" w14:textId="77777777" w:rsidR="00035DF9" w:rsidRDefault="00035DF9" w:rsidP="00292C4F">
      <w:pPr>
        <w:pStyle w:val="Default"/>
        <w:rPr>
          <w:b/>
          <w:bCs/>
          <w:sz w:val="28"/>
          <w:szCs w:val="26"/>
        </w:rPr>
      </w:pPr>
    </w:p>
    <w:p w14:paraId="74C88E07" w14:textId="77777777" w:rsidR="00035DF9" w:rsidRDefault="00035DF9" w:rsidP="00292C4F">
      <w:pPr>
        <w:pStyle w:val="Default"/>
        <w:rPr>
          <w:b/>
          <w:bCs/>
          <w:sz w:val="28"/>
          <w:szCs w:val="26"/>
        </w:rPr>
      </w:pPr>
    </w:p>
    <w:p w14:paraId="4CFDA67E" w14:textId="77777777" w:rsidR="00035DF9" w:rsidRDefault="00035DF9" w:rsidP="00292C4F">
      <w:pPr>
        <w:pStyle w:val="Default"/>
        <w:rPr>
          <w:b/>
          <w:bCs/>
          <w:sz w:val="28"/>
          <w:szCs w:val="26"/>
        </w:rPr>
      </w:pPr>
    </w:p>
    <w:p w14:paraId="39E904AB" w14:textId="77777777" w:rsidR="00035DF9" w:rsidRDefault="00035DF9" w:rsidP="00292C4F">
      <w:pPr>
        <w:pStyle w:val="Default"/>
        <w:rPr>
          <w:b/>
          <w:bCs/>
          <w:sz w:val="28"/>
          <w:szCs w:val="26"/>
        </w:rPr>
      </w:pPr>
    </w:p>
    <w:p w14:paraId="3B64E63E" w14:textId="77777777" w:rsidR="00035DF9" w:rsidRDefault="00035DF9" w:rsidP="00292C4F">
      <w:pPr>
        <w:pStyle w:val="Default"/>
        <w:rPr>
          <w:b/>
          <w:bCs/>
          <w:sz w:val="28"/>
          <w:szCs w:val="26"/>
        </w:rPr>
      </w:pPr>
    </w:p>
    <w:p w14:paraId="5D9B9269" w14:textId="77777777" w:rsidR="00783A41" w:rsidRDefault="00783A41" w:rsidP="00FE2D1A">
      <w:pPr>
        <w:pStyle w:val="a4"/>
        <w:jc w:val="center"/>
        <w:rPr>
          <w:rFonts w:ascii="Times New Roman" w:hAnsi="Times New Roman"/>
          <w:b/>
          <w:sz w:val="32"/>
          <w:szCs w:val="28"/>
        </w:rPr>
      </w:pPr>
    </w:p>
    <w:p w14:paraId="7EC46343" w14:textId="77777777" w:rsidR="007C620B" w:rsidRPr="00035DF9" w:rsidRDefault="001E63E3" w:rsidP="00FE2D1A">
      <w:pPr>
        <w:pStyle w:val="a4"/>
        <w:jc w:val="center"/>
        <w:rPr>
          <w:rFonts w:ascii="Times New Roman" w:hAnsi="Times New Roman"/>
          <w:b/>
          <w:sz w:val="28"/>
          <w:szCs w:val="24"/>
        </w:rPr>
      </w:pPr>
      <w:r w:rsidRPr="00035DF9">
        <w:rPr>
          <w:rFonts w:ascii="Times New Roman" w:hAnsi="Times New Roman"/>
          <w:b/>
          <w:sz w:val="32"/>
          <w:szCs w:val="28"/>
        </w:rPr>
        <w:t>2.4.</w:t>
      </w:r>
      <w:r w:rsidR="007C620B" w:rsidRPr="00035DF9">
        <w:rPr>
          <w:rFonts w:ascii="Times New Roman" w:hAnsi="Times New Roman"/>
          <w:b/>
          <w:sz w:val="28"/>
          <w:szCs w:val="24"/>
        </w:rPr>
        <w:t>Перспективный план по взаимодействию с родителями.</w:t>
      </w:r>
    </w:p>
    <w:p w14:paraId="4F20EFDC" w14:textId="0E974103" w:rsidR="007C620B" w:rsidRPr="00035DF9" w:rsidRDefault="007C620B" w:rsidP="00FE2D1A">
      <w:pPr>
        <w:pStyle w:val="a4"/>
        <w:jc w:val="center"/>
        <w:rPr>
          <w:rFonts w:ascii="Times New Roman" w:hAnsi="Times New Roman"/>
          <w:sz w:val="28"/>
          <w:szCs w:val="24"/>
        </w:rPr>
      </w:pPr>
      <w:r w:rsidRPr="00035DF9">
        <w:rPr>
          <w:rFonts w:ascii="Times New Roman" w:hAnsi="Times New Roman"/>
          <w:sz w:val="28"/>
          <w:szCs w:val="24"/>
        </w:rPr>
        <w:t>Цель: Сплочение родителей и педагогов ДОУ и создание единых установок на формирование у дошкольников ценностных ориентиров.</w:t>
      </w:r>
    </w:p>
    <w:p w14:paraId="3D9EA1C4" w14:textId="77777777" w:rsidR="007C620B" w:rsidRPr="00292C4F" w:rsidRDefault="007C620B" w:rsidP="00292C4F">
      <w:pPr>
        <w:pStyle w:val="a4"/>
        <w:rPr>
          <w:rFonts w:ascii="Times New Roman" w:hAnsi="Times New Roman"/>
          <w:sz w:val="24"/>
          <w:szCs w:val="24"/>
        </w:rPr>
      </w:pPr>
    </w:p>
    <w:tbl>
      <w:tblPr>
        <w:tblStyle w:val="a3"/>
        <w:tblW w:w="0" w:type="auto"/>
        <w:tblInd w:w="1101" w:type="dxa"/>
        <w:tblLook w:val="04A0" w:firstRow="1" w:lastRow="0" w:firstColumn="1" w:lastColumn="0" w:noHBand="0" w:noVBand="1"/>
      </w:tblPr>
      <w:tblGrid>
        <w:gridCol w:w="2409"/>
        <w:gridCol w:w="9639"/>
      </w:tblGrid>
      <w:tr w:rsidR="007C620B" w:rsidRPr="00292C4F" w14:paraId="67CB434C" w14:textId="77777777" w:rsidTr="00035DF9">
        <w:tc>
          <w:tcPr>
            <w:tcW w:w="2409" w:type="dxa"/>
          </w:tcPr>
          <w:p w14:paraId="09B0A3B0" w14:textId="77777777" w:rsidR="007C620B" w:rsidRPr="00035DF9" w:rsidRDefault="007C620B" w:rsidP="00292C4F">
            <w:pPr>
              <w:pStyle w:val="a4"/>
              <w:rPr>
                <w:rFonts w:ascii="Times New Roman" w:hAnsi="Times New Roman"/>
                <w:b/>
                <w:sz w:val="28"/>
                <w:szCs w:val="24"/>
              </w:rPr>
            </w:pPr>
            <w:r w:rsidRPr="00035DF9">
              <w:rPr>
                <w:rFonts w:ascii="Times New Roman" w:hAnsi="Times New Roman"/>
                <w:b/>
                <w:sz w:val="28"/>
                <w:szCs w:val="24"/>
              </w:rPr>
              <w:t>Месяцы</w:t>
            </w:r>
          </w:p>
        </w:tc>
        <w:tc>
          <w:tcPr>
            <w:tcW w:w="9639" w:type="dxa"/>
          </w:tcPr>
          <w:p w14:paraId="5884555A" w14:textId="77777777" w:rsidR="007C620B" w:rsidRPr="00035DF9" w:rsidRDefault="007C620B" w:rsidP="00292C4F">
            <w:pPr>
              <w:pStyle w:val="a4"/>
              <w:rPr>
                <w:rFonts w:ascii="Times New Roman" w:hAnsi="Times New Roman"/>
                <w:b/>
                <w:sz w:val="28"/>
                <w:szCs w:val="24"/>
              </w:rPr>
            </w:pPr>
            <w:r w:rsidRPr="00035DF9">
              <w:rPr>
                <w:rFonts w:ascii="Times New Roman" w:hAnsi="Times New Roman"/>
                <w:b/>
                <w:sz w:val="28"/>
                <w:szCs w:val="24"/>
              </w:rPr>
              <w:t>Название мероприятия</w:t>
            </w:r>
          </w:p>
        </w:tc>
      </w:tr>
      <w:tr w:rsidR="007C620B" w:rsidRPr="00292C4F" w14:paraId="3CAAAFC3" w14:textId="77777777" w:rsidTr="00035DF9">
        <w:tc>
          <w:tcPr>
            <w:tcW w:w="2409" w:type="dxa"/>
          </w:tcPr>
          <w:p w14:paraId="7BE1A022" w14:textId="77777777" w:rsidR="007C620B" w:rsidRPr="00292C4F" w:rsidRDefault="007C620B" w:rsidP="00292C4F">
            <w:pPr>
              <w:pStyle w:val="a4"/>
              <w:rPr>
                <w:rFonts w:ascii="Times New Roman" w:hAnsi="Times New Roman"/>
                <w:sz w:val="24"/>
                <w:szCs w:val="24"/>
              </w:rPr>
            </w:pPr>
            <w:r w:rsidRPr="00292C4F">
              <w:rPr>
                <w:rFonts w:ascii="Times New Roman" w:hAnsi="Times New Roman"/>
                <w:sz w:val="24"/>
                <w:szCs w:val="24"/>
              </w:rPr>
              <w:t>Сентябрь</w:t>
            </w:r>
          </w:p>
        </w:tc>
        <w:tc>
          <w:tcPr>
            <w:tcW w:w="9639" w:type="dxa"/>
          </w:tcPr>
          <w:p w14:paraId="19C93D47" w14:textId="77777777" w:rsidR="00C856DC" w:rsidRPr="00292C4F" w:rsidRDefault="00C856DC" w:rsidP="00793FFC">
            <w:pPr>
              <w:pStyle w:val="a6"/>
              <w:numPr>
                <w:ilvl w:val="0"/>
                <w:numId w:val="16"/>
              </w:numPr>
              <w:rPr>
                <w:rFonts w:ascii="Times New Roman" w:hAnsi="Times New Roman" w:cs="Times New Roman"/>
                <w:sz w:val="24"/>
                <w:szCs w:val="24"/>
              </w:rPr>
            </w:pPr>
            <w:r w:rsidRPr="00292C4F">
              <w:rPr>
                <w:rFonts w:ascii="Times New Roman" w:hAnsi="Times New Roman" w:cs="Times New Roman"/>
                <w:sz w:val="24"/>
                <w:szCs w:val="24"/>
              </w:rPr>
              <w:t>Оформление родительского уголка по теме «День знаний».</w:t>
            </w:r>
          </w:p>
          <w:p w14:paraId="58408942" w14:textId="77777777" w:rsidR="00C856DC" w:rsidRPr="00292C4F" w:rsidRDefault="00C856DC" w:rsidP="00793FFC">
            <w:pPr>
              <w:pStyle w:val="a6"/>
              <w:numPr>
                <w:ilvl w:val="0"/>
                <w:numId w:val="16"/>
              </w:numPr>
              <w:rPr>
                <w:rFonts w:ascii="Times New Roman" w:hAnsi="Times New Roman" w:cs="Times New Roman"/>
                <w:sz w:val="24"/>
                <w:szCs w:val="24"/>
              </w:rPr>
            </w:pPr>
            <w:r w:rsidRPr="00292C4F">
              <w:rPr>
                <w:rFonts w:ascii="Times New Roman" w:hAnsi="Times New Roman" w:cs="Times New Roman"/>
                <w:sz w:val="24"/>
              </w:rPr>
              <w:t>Оформление родительского уголка по теме «Осень»</w:t>
            </w:r>
          </w:p>
          <w:p w14:paraId="3EDE9938" w14:textId="77777777" w:rsidR="00C856DC" w:rsidRPr="00292C4F" w:rsidRDefault="00C856DC" w:rsidP="00793FFC">
            <w:pPr>
              <w:pStyle w:val="a6"/>
              <w:numPr>
                <w:ilvl w:val="0"/>
                <w:numId w:val="16"/>
              </w:numPr>
              <w:rPr>
                <w:rFonts w:ascii="Times New Roman" w:hAnsi="Times New Roman" w:cs="Times New Roman"/>
                <w:sz w:val="24"/>
                <w:szCs w:val="24"/>
              </w:rPr>
            </w:pPr>
            <w:r w:rsidRPr="00292C4F">
              <w:rPr>
                <w:rFonts w:ascii="Times New Roman" w:eastAsia="Calibri" w:hAnsi="Times New Roman" w:cs="Times New Roman"/>
                <w:sz w:val="24"/>
                <w:szCs w:val="24"/>
              </w:rPr>
              <w:t>Анкетирование «Социальный портрет семьи»</w:t>
            </w:r>
          </w:p>
          <w:p w14:paraId="7CA8D6ED" w14:textId="77777777" w:rsidR="00C856DC" w:rsidRPr="00292C4F" w:rsidRDefault="00C856DC" w:rsidP="00793FFC">
            <w:pPr>
              <w:pStyle w:val="a6"/>
              <w:numPr>
                <w:ilvl w:val="0"/>
                <w:numId w:val="16"/>
              </w:numPr>
              <w:rPr>
                <w:rFonts w:ascii="Times New Roman" w:hAnsi="Times New Roman" w:cs="Times New Roman"/>
                <w:sz w:val="24"/>
                <w:szCs w:val="24"/>
              </w:rPr>
            </w:pPr>
            <w:r w:rsidRPr="00292C4F">
              <w:rPr>
                <w:rFonts w:ascii="Times New Roman" w:hAnsi="Times New Roman" w:cs="Times New Roman"/>
                <w:sz w:val="24"/>
              </w:rPr>
              <w:t>Привлечение к совместным с детьми наблюдениям за сезонными изменениями в природе</w:t>
            </w:r>
          </w:p>
          <w:p w14:paraId="744A3D47" w14:textId="77777777" w:rsidR="00C856DC" w:rsidRPr="00292C4F" w:rsidRDefault="00C856DC" w:rsidP="00793FFC">
            <w:pPr>
              <w:pStyle w:val="a6"/>
              <w:numPr>
                <w:ilvl w:val="0"/>
                <w:numId w:val="16"/>
              </w:numPr>
              <w:rPr>
                <w:rFonts w:ascii="Times New Roman" w:hAnsi="Times New Roman" w:cs="Times New Roman"/>
                <w:sz w:val="24"/>
                <w:szCs w:val="24"/>
              </w:rPr>
            </w:pPr>
            <w:r w:rsidRPr="00292C4F">
              <w:rPr>
                <w:rFonts w:ascii="Times New Roman" w:hAnsi="Times New Roman" w:cs="Times New Roman"/>
                <w:sz w:val="24"/>
                <w:szCs w:val="24"/>
              </w:rPr>
              <w:t>Консультация: «Учим ребенка беречь природу».</w:t>
            </w:r>
          </w:p>
          <w:p w14:paraId="5F1DBE4F" w14:textId="77777777" w:rsidR="00C856DC" w:rsidRPr="00292C4F" w:rsidRDefault="00C856DC" w:rsidP="00793FFC">
            <w:pPr>
              <w:pStyle w:val="a6"/>
              <w:numPr>
                <w:ilvl w:val="0"/>
                <w:numId w:val="16"/>
              </w:numPr>
              <w:rPr>
                <w:rFonts w:ascii="Times New Roman" w:hAnsi="Times New Roman" w:cs="Times New Roman"/>
                <w:sz w:val="24"/>
                <w:szCs w:val="24"/>
              </w:rPr>
            </w:pPr>
            <w:r w:rsidRPr="00292C4F">
              <w:rPr>
                <w:rFonts w:ascii="Times New Roman" w:hAnsi="Times New Roman" w:cs="Times New Roman"/>
                <w:sz w:val="24"/>
                <w:szCs w:val="24"/>
              </w:rPr>
              <w:t>Беседа «Одежда детей для прогулки»</w:t>
            </w:r>
          </w:p>
          <w:p w14:paraId="131ABDBC" w14:textId="77777777" w:rsidR="00572254" w:rsidRPr="00292C4F" w:rsidRDefault="00572254" w:rsidP="00793FFC">
            <w:pPr>
              <w:pStyle w:val="a6"/>
              <w:numPr>
                <w:ilvl w:val="0"/>
                <w:numId w:val="16"/>
              </w:numPr>
              <w:rPr>
                <w:rFonts w:ascii="Times New Roman" w:hAnsi="Times New Roman" w:cs="Times New Roman"/>
                <w:sz w:val="24"/>
                <w:szCs w:val="24"/>
              </w:rPr>
            </w:pPr>
            <w:r w:rsidRPr="00292C4F">
              <w:rPr>
                <w:rFonts w:ascii="Times New Roman" w:hAnsi="Times New Roman" w:cs="Times New Roman"/>
                <w:sz w:val="24"/>
              </w:rPr>
              <w:t>Рекомендации родителям пособий для занятий с детьми дома</w:t>
            </w:r>
          </w:p>
          <w:p w14:paraId="03ED9165" w14:textId="77777777" w:rsidR="00C856DC" w:rsidRPr="00292C4F" w:rsidRDefault="00807C5D" w:rsidP="00793FFC">
            <w:pPr>
              <w:pStyle w:val="a6"/>
              <w:numPr>
                <w:ilvl w:val="0"/>
                <w:numId w:val="16"/>
              </w:numPr>
              <w:rPr>
                <w:rFonts w:ascii="Times New Roman" w:hAnsi="Times New Roman" w:cs="Times New Roman"/>
                <w:sz w:val="24"/>
                <w:szCs w:val="24"/>
              </w:rPr>
            </w:pPr>
            <w:r w:rsidRPr="00292C4F">
              <w:rPr>
                <w:rFonts w:ascii="Times New Roman" w:hAnsi="Times New Roman" w:cs="Times New Roman"/>
                <w:sz w:val="24"/>
                <w:szCs w:val="24"/>
              </w:rPr>
              <w:lastRenderedPageBreak/>
              <w:t>Оформление родительского уголка по теме «Сельскохозяйственные профессии»</w:t>
            </w:r>
          </w:p>
          <w:p w14:paraId="4BEF76BB" w14:textId="77777777" w:rsidR="007C620B" w:rsidRPr="00292C4F" w:rsidRDefault="00807C5D" w:rsidP="00793FFC">
            <w:pPr>
              <w:pStyle w:val="a6"/>
              <w:numPr>
                <w:ilvl w:val="0"/>
                <w:numId w:val="16"/>
              </w:numPr>
              <w:rPr>
                <w:rFonts w:ascii="Times New Roman" w:hAnsi="Times New Roman" w:cs="Times New Roman"/>
                <w:sz w:val="24"/>
                <w:szCs w:val="24"/>
              </w:rPr>
            </w:pPr>
            <w:r w:rsidRPr="00292C4F">
              <w:rPr>
                <w:rFonts w:ascii="Times New Roman" w:eastAsia="Calibri" w:hAnsi="Times New Roman" w:cs="Times New Roman"/>
                <w:sz w:val="24"/>
                <w:szCs w:val="24"/>
              </w:rPr>
              <w:t>Родительское собрание «Растить любознательных»</w:t>
            </w:r>
          </w:p>
        </w:tc>
      </w:tr>
      <w:tr w:rsidR="007C620B" w:rsidRPr="00292C4F" w14:paraId="62059268" w14:textId="77777777" w:rsidTr="00035DF9">
        <w:tc>
          <w:tcPr>
            <w:tcW w:w="2409" w:type="dxa"/>
          </w:tcPr>
          <w:p w14:paraId="7B259EC8" w14:textId="77777777" w:rsidR="007C620B" w:rsidRPr="00292C4F" w:rsidRDefault="007C620B" w:rsidP="00292C4F">
            <w:pPr>
              <w:pStyle w:val="a4"/>
              <w:rPr>
                <w:rFonts w:ascii="Times New Roman" w:hAnsi="Times New Roman"/>
                <w:sz w:val="24"/>
                <w:szCs w:val="24"/>
              </w:rPr>
            </w:pPr>
            <w:r w:rsidRPr="00292C4F">
              <w:rPr>
                <w:rFonts w:ascii="Times New Roman" w:hAnsi="Times New Roman"/>
                <w:sz w:val="24"/>
                <w:szCs w:val="24"/>
              </w:rPr>
              <w:lastRenderedPageBreak/>
              <w:t>Октябрь</w:t>
            </w:r>
          </w:p>
        </w:tc>
        <w:tc>
          <w:tcPr>
            <w:tcW w:w="9639" w:type="dxa"/>
          </w:tcPr>
          <w:p w14:paraId="6D4961C7" w14:textId="77777777" w:rsidR="00807C5D" w:rsidRPr="00292C4F" w:rsidRDefault="00807C5D" w:rsidP="00793FFC">
            <w:pPr>
              <w:pStyle w:val="a6"/>
              <w:numPr>
                <w:ilvl w:val="0"/>
                <w:numId w:val="17"/>
              </w:numPr>
              <w:rPr>
                <w:rFonts w:ascii="Times New Roman" w:hAnsi="Times New Roman" w:cs="Times New Roman"/>
                <w:sz w:val="24"/>
                <w:szCs w:val="24"/>
              </w:rPr>
            </w:pPr>
            <w:r w:rsidRPr="00292C4F">
              <w:rPr>
                <w:rFonts w:ascii="Times New Roman" w:hAnsi="Times New Roman" w:cs="Times New Roman"/>
                <w:sz w:val="24"/>
                <w:szCs w:val="24"/>
              </w:rPr>
              <w:t>Консультация для родителей "Красивая осанка - залог здоровья".</w:t>
            </w:r>
          </w:p>
          <w:p w14:paraId="33390AB3" w14:textId="77777777" w:rsidR="00807C5D" w:rsidRPr="00292C4F" w:rsidRDefault="00807C5D" w:rsidP="00793FFC">
            <w:pPr>
              <w:pStyle w:val="a6"/>
              <w:numPr>
                <w:ilvl w:val="0"/>
                <w:numId w:val="17"/>
              </w:numPr>
              <w:rPr>
                <w:rFonts w:ascii="Times New Roman" w:hAnsi="Times New Roman" w:cs="Times New Roman"/>
                <w:sz w:val="24"/>
                <w:szCs w:val="24"/>
              </w:rPr>
            </w:pPr>
            <w:r w:rsidRPr="00292C4F">
              <w:rPr>
                <w:rFonts w:ascii="Times New Roman" w:hAnsi="Times New Roman" w:cs="Times New Roman"/>
                <w:sz w:val="24"/>
                <w:szCs w:val="24"/>
              </w:rPr>
              <w:t>Рекомендации о правильном питании дошкольников</w:t>
            </w:r>
          </w:p>
          <w:p w14:paraId="2E5C5529" w14:textId="77777777" w:rsidR="00807C5D" w:rsidRPr="00292C4F" w:rsidRDefault="00807C5D" w:rsidP="00793FFC">
            <w:pPr>
              <w:pStyle w:val="a6"/>
              <w:numPr>
                <w:ilvl w:val="0"/>
                <w:numId w:val="17"/>
              </w:numPr>
              <w:rPr>
                <w:rFonts w:ascii="Times New Roman" w:hAnsi="Times New Roman" w:cs="Times New Roman"/>
                <w:sz w:val="24"/>
                <w:szCs w:val="24"/>
              </w:rPr>
            </w:pPr>
            <w:r w:rsidRPr="00292C4F">
              <w:rPr>
                <w:rFonts w:ascii="Times New Roman" w:hAnsi="Times New Roman" w:cs="Times New Roman"/>
                <w:sz w:val="24"/>
                <w:szCs w:val="24"/>
              </w:rPr>
              <w:t>Беседа «Какое место занимает физкультура в вашей семье?».</w:t>
            </w:r>
          </w:p>
          <w:p w14:paraId="273BE175" w14:textId="77777777" w:rsidR="00807C5D" w:rsidRPr="00292C4F" w:rsidRDefault="00807C5D" w:rsidP="00793FFC">
            <w:pPr>
              <w:pStyle w:val="a6"/>
              <w:numPr>
                <w:ilvl w:val="0"/>
                <w:numId w:val="17"/>
              </w:numPr>
              <w:rPr>
                <w:rFonts w:ascii="Times New Roman" w:hAnsi="Times New Roman" w:cs="Times New Roman"/>
                <w:sz w:val="24"/>
                <w:szCs w:val="24"/>
              </w:rPr>
            </w:pPr>
            <w:r w:rsidRPr="00292C4F">
              <w:rPr>
                <w:rFonts w:ascii="Times New Roman" w:hAnsi="Times New Roman" w:cs="Times New Roman"/>
                <w:sz w:val="24"/>
                <w:szCs w:val="24"/>
              </w:rPr>
              <w:t>Памятка для родителей по формированию здорового образа жизни».</w:t>
            </w:r>
          </w:p>
          <w:p w14:paraId="3F451DFF" w14:textId="77777777" w:rsidR="00807C5D" w:rsidRPr="00292C4F" w:rsidRDefault="00807C5D" w:rsidP="00793FFC">
            <w:pPr>
              <w:pStyle w:val="a6"/>
              <w:numPr>
                <w:ilvl w:val="0"/>
                <w:numId w:val="17"/>
              </w:numPr>
              <w:rPr>
                <w:rFonts w:ascii="Times New Roman" w:hAnsi="Times New Roman" w:cs="Times New Roman"/>
                <w:sz w:val="24"/>
                <w:szCs w:val="24"/>
              </w:rPr>
            </w:pPr>
            <w:r w:rsidRPr="00292C4F">
              <w:rPr>
                <w:rFonts w:ascii="Times New Roman" w:hAnsi="Times New Roman" w:cs="Times New Roman"/>
                <w:sz w:val="24"/>
                <w:szCs w:val="24"/>
              </w:rPr>
              <w:t>Памятка «Роль семьи в воспитании ребёнка»</w:t>
            </w:r>
          </w:p>
          <w:p w14:paraId="599C86F8" w14:textId="77777777" w:rsidR="00807C5D" w:rsidRPr="00292C4F" w:rsidRDefault="00807C5D" w:rsidP="00793FFC">
            <w:pPr>
              <w:pStyle w:val="a6"/>
              <w:numPr>
                <w:ilvl w:val="0"/>
                <w:numId w:val="17"/>
              </w:numPr>
              <w:rPr>
                <w:rFonts w:ascii="Times New Roman" w:hAnsi="Times New Roman" w:cs="Times New Roman"/>
                <w:sz w:val="24"/>
                <w:szCs w:val="24"/>
              </w:rPr>
            </w:pPr>
            <w:r w:rsidRPr="00292C4F">
              <w:rPr>
                <w:rFonts w:ascii="Times New Roman" w:hAnsi="Times New Roman" w:cs="Times New Roman"/>
                <w:sz w:val="24"/>
                <w:szCs w:val="24"/>
              </w:rPr>
              <w:t>Папка- передвижка "Гендерное воспитание в семье".</w:t>
            </w:r>
          </w:p>
          <w:p w14:paraId="64F2AEEF" w14:textId="77777777" w:rsidR="00807C5D" w:rsidRPr="00292C4F" w:rsidRDefault="00807C5D" w:rsidP="00793FFC">
            <w:pPr>
              <w:pStyle w:val="a6"/>
              <w:numPr>
                <w:ilvl w:val="0"/>
                <w:numId w:val="17"/>
              </w:numPr>
              <w:rPr>
                <w:rFonts w:ascii="Times New Roman" w:hAnsi="Times New Roman" w:cs="Times New Roman"/>
                <w:sz w:val="24"/>
                <w:szCs w:val="24"/>
              </w:rPr>
            </w:pPr>
            <w:r w:rsidRPr="00292C4F">
              <w:rPr>
                <w:rFonts w:ascii="Times New Roman" w:hAnsi="Times New Roman" w:cs="Times New Roman"/>
                <w:sz w:val="24"/>
                <w:szCs w:val="24"/>
              </w:rPr>
              <w:t>Консультация «Если в семье несколько детей».</w:t>
            </w:r>
          </w:p>
          <w:p w14:paraId="4D2DF4AB" w14:textId="77777777" w:rsidR="00807C5D" w:rsidRPr="00292C4F" w:rsidRDefault="00807C5D" w:rsidP="00793FFC">
            <w:pPr>
              <w:pStyle w:val="a6"/>
              <w:numPr>
                <w:ilvl w:val="0"/>
                <w:numId w:val="17"/>
              </w:numPr>
              <w:rPr>
                <w:rFonts w:ascii="Times New Roman" w:hAnsi="Times New Roman" w:cs="Times New Roman"/>
                <w:sz w:val="24"/>
                <w:szCs w:val="24"/>
              </w:rPr>
            </w:pPr>
            <w:r w:rsidRPr="00292C4F">
              <w:rPr>
                <w:rFonts w:ascii="Times New Roman" w:hAnsi="Times New Roman" w:cs="Times New Roman"/>
                <w:sz w:val="24"/>
                <w:szCs w:val="24"/>
              </w:rPr>
              <w:t>Привлечение родителей к благоустройству участка детского сада.</w:t>
            </w:r>
          </w:p>
          <w:p w14:paraId="771028E6" w14:textId="77777777" w:rsidR="00807C5D" w:rsidRPr="00292C4F" w:rsidRDefault="00807C5D" w:rsidP="00793FFC">
            <w:pPr>
              <w:pStyle w:val="a6"/>
              <w:numPr>
                <w:ilvl w:val="0"/>
                <w:numId w:val="17"/>
              </w:numPr>
              <w:rPr>
                <w:rFonts w:ascii="Times New Roman" w:hAnsi="Times New Roman" w:cs="Times New Roman"/>
                <w:sz w:val="24"/>
                <w:szCs w:val="24"/>
              </w:rPr>
            </w:pPr>
            <w:r w:rsidRPr="00292C4F">
              <w:rPr>
                <w:rFonts w:ascii="Times New Roman" w:hAnsi="Times New Roman" w:cs="Times New Roman"/>
              </w:rPr>
              <w:t>Знакомство родителей с возможностями трудового воспитания в семье и детском саду, с необходимостью развития у ребенка навыков самообслуживания.</w:t>
            </w:r>
          </w:p>
          <w:p w14:paraId="41FDE528" w14:textId="77777777" w:rsidR="00807C5D" w:rsidRPr="00292C4F" w:rsidRDefault="00807C5D" w:rsidP="00793FFC">
            <w:pPr>
              <w:pStyle w:val="a6"/>
              <w:numPr>
                <w:ilvl w:val="0"/>
                <w:numId w:val="17"/>
              </w:numPr>
              <w:rPr>
                <w:rFonts w:ascii="Times New Roman" w:hAnsi="Times New Roman" w:cs="Times New Roman"/>
                <w:sz w:val="24"/>
                <w:szCs w:val="24"/>
              </w:rPr>
            </w:pPr>
            <w:r w:rsidRPr="00292C4F">
              <w:rPr>
                <w:rFonts w:ascii="Times New Roman" w:hAnsi="Times New Roman" w:cs="Times New Roman"/>
                <w:sz w:val="24"/>
                <w:szCs w:val="24"/>
              </w:rPr>
              <w:t>Консультация «О значении обучения детей дошкольного возраста правилам дорожного движения»</w:t>
            </w:r>
          </w:p>
          <w:p w14:paraId="444D150F" w14:textId="77777777" w:rsidR="00572254" w:rsidRPr="00292C4F" w:rsidRDefault="00572254" w:rsidP="00793FFC">
            <w:pPr>
              <w:pStyle w:val="a6"/>
              <w:numPr>
                <w:ilvl w:val="0"/>
                <w:numId w:val="17"/>
              </w:numPr>
              <w:rPr>
                <w:rFonts w:ascii="Times New Roman" w:hAnsi="Times New Roman" w:cs="Times New Roman"/>
                <w:sz w:val="24"/>
                <w:szCs w:val="24"/>
              </w:rPr>
            </w:pPr>
            <w:r w:rsidRPr="00292C4F">
              <w:rPr>
                <w:rFonts w:ascii="Times New Roman" w:hAnsi="Times New Roman" w:cs="Times New Roman"/>
                <w:sz w:val="24"/>
                <w:szCs w:val="24"/>
              </w:rPr>
              <w:t>Выставка семейного творчества «Дары осени»</w:t>
            </w:r>
          </w:p>
          <w:p w14:paraId="5C2DBF02" w14:textId="77777777" w:rsidR="007C620B" w:rsidRPr="00292C4F" w:rsidRDefault="00807C5D" w:rsidP="00793FFC">
            <w:pPr>
              <w:pStyle w:val="a6"/>
              <w:numPr>
                <w:ilvl w:val="0"/>
                <w:numId w:val="17"/>
              </w:numPr>
              <w:rPr>
                <w:rFonts w:ascii="Times New Roman" w:hAnsi="Times New Roman" w:cs="Times New Roman"/>
                <w:sz w:val="24"/>
                <w:szCs w:val="24"/>
              </w:rPr>
            </w:pPr>
            <w:r w:rsidRPr="00292C4F">
              <w:rPr>
                <w:rFonts w:ascii="Times New Roman" w:eastAsia="Calibri" w:hAnsi="Times New Roman" w:cs="Times New Roman"/>
                <w:sz w:val="24"/>
                <w:szCs w:val="24"/>
              </w:rPr>
              <w:t>Осенний праздник</w:t>
            </w:r>
          </w:p>
        </w:tc>
      </w:tr>
      <w:tr w:rsidR="007C620B" w:rsidRPr="00292C4F" w14:paraId="6C05FA4D" w14:textId="77777777" w:rsidTr="00035DF9">
        <w:tc>
          <w:tcPr>
            <w:tcW w:w="2409" w:type="dxa"/>
          </w:tcPr>
          <w:p w14:paraId="0ACE8217" w14:textId="77777777" w:rsidR="007C620B" w:rsidRPr="00292C4F" w:rsidRDefault="007C620B" w:rsidP="00292C4F">
            <w:pPr>
              <w:pStyle w:val="a4"/>
              <w:rPr>
                <w:rFonts w:ascii="Times New Roman" w:hAnsi="Times New Roman"/>
                <w:sz w:val="24"/>
                <w:szCs w:val="24"/>
              </w:rPr>
            </w:pPr>
            <w:r w:rsidRPr="00292C4F">
              <w:rPr>
                <w:rFonts w:ascii="Times New Roman" w:hAnsi="Times New Roman"/>
                <w:sz w:val="24"/>
                <w:szCs w:val="24"/>
              </w:rPr>
              <w:t>Ноябрь</w:t>
            </w:r>
          </w:p>
        </w:tc>
        <w:tc>
          <w:tcPr>
            <w:tcW w:w="9639" w:type="dxa"/>
          </w:tcPr>
          <w:p w14:paraId="2F616BD2" w14:textId="77777777" w:rsidR="00572254" w:rsidRPr="00292C4F" w:rsidRDefault="00572254" w:rsidP="00793FFC">
            <w:pPr>
              <w:pStyle w:val="a4"/>
              <w:numPr>
                <w:ilvl w:val="0"/>
                <w:numId w:val="18"/>
              </w:numPr>
              <w:rPr>
                <w:rFonts w:ascii="Times New Roman" w:hAnsi="Times New Roman"/>
                <w:sz w:val="24"/>
                <w:szCs w:val="24"/>
              </w:rPr>
            </w:pPr>
            <w:r w:rsidRPr="00292C4F">
              <w:rPr>
                <w:rFonts w:ascii="Times New Roman" w:hAnsi="Times New Roman"/>
                <w:sz w:val="24"/>
                <w:szCs w:val="24"/>
              </w:rPr>
              <w:t>Оформление родительского уголка по теме «Моя Родина»</w:t>
            </w:r>
          </w:p>
          <w:p w14:paraId="47722B5C" w14:textId="77777777" w:rsidR="00572254" w:rsidRPr="00292C4F" w:rsidRDefault="00572254" w:rsidP="00793FFC">
            <w:pPr>
              <w:pStyle w:val="a4"/>
              <w:numPr>
                <w:ilvl w:val="0"/>
                <w:numId w:val="18"/>
              </w:numPr>
              <w:rPr>
                <w:rFonts w:ascii="Times New Roman" w:hAnsi="Times New Roman"/>
                <w:sz w:val="24"/>
                <w:szCs w:val="24"/>
              </w:rPr>
            </w:pPr>
            <w:r w:rsidRPr="00292C4F">
              <w:rPr>
                <w:rFonts w:ascii="Times New Roman" w:hAnsi="Times New Roman"/>
                <w:sz w:val="24"/>
                <w:szCs w:val="24"/>
              </w:rPr>
              <w:t>Консультация «Одежда детей в группе»</w:t>
            </w:r>
          </w:p>
          <w:p w14:paraId="01F63A9F" w14:textId="77777777" w:rsidR="00572254" w:rsidRPr="00292C4F" w:rsidRDefault="00572254" w:rsidP="00793FFC">
            <w:pPr>
              <w:pStyle w:val="a4"/>
              <w:numPr>
                <w:ilvl w:val="0"/>
                <w:numId w:val="18"/>
              </w:numPr>
              <w:rPr>
                <w:rFonts w:ascii="Times New Roman" w:hAnsi="Times New Roman"/>
                <w:sz w:val="24"/>
                <w:szCs w:val="24"/>
              </w:rPr>
            </w:pPr>
            <w:r w:rsidRPr="00292C4F">
              <w:rPr>
                <w:rFonts w:ascii="Times New Roman" w:hAnsi="Times New Roman"/>
                <w:sz w:val="24"/>
                <w:szCs w:val="24"/>
              </w:rPr>
              <w:t>Рекомендации родителям по домашнему чтению</w:t>
            </w:r>
          </w:p>
          <w:p w14:paraId="5E33A334" w14:textId="77777777" w:rsidR="00572254" w:rsidRPr="00292C4F" w:rsidRDefault="00572254" w:rsidP="00793FFC">
            <w:pPr>
              <w:pStyle w:val="a4"/>
              <w:numPr>
                <w:ilvl w:val="0"/>
                <w:numId w:val="18"/>
              </w:numPr>
              <w:rPr>
                <w:rFonts w:ascii="Times New Roman" w:hAnsi="Times New Roman"/>
                <w:sz w:val="24"/>
                <w:szCs w:val="24"/>
              </w:rPr>
            </w:pPr>
            <w:r w:rsidRPr="00292C4F">
              <w:rPr>
                <w:rFonts w:ascii="Times New Roman" w:hAnsi="Times New Roman"/>
                <w:sz w:val="24"/>
                <w:szCs w:val="24"/>
              </w:rPr>
              <w:t>Информирование родителей о ходе образовательного процесса</w:t>
            </w:r>
          </w:p>
          <w:p w14:paraId="7E08D9A1" w14:textId="77777777" w:rsidR="007C620B" w:rsidRPr="00292C4F" w:rsidRDefault="00572254" w:rsidP="00793FFC">
            <w:pPr>
              <w:pStyle w:val="a4"/>
              <w:numPr>
                <w:ilvl w:val="0"/>
                <w:numId w:val="18"/>
              </w:numPr>
              <w:rPr>
                <w:rFonts w:ascii="Times New Roman" w:hAnsi="Times New Roman"/>
                <w:sz w:val="24"/>
                <w:szCs w:val="24"/>
              </w:rPr>
            </w:pPr>
            <w:r w:rsidRPr="00292C4F">
              <w:rPr>
                <w:rFonts w:ascii="Times New Roman" w:hAnsi="Times New Roman"/>
                <w:sz w:val="24"/>
                <w:szCs w:val="24"/>
              </w:rPr>
              <w:t>Информирование родителей о пользе прогулок и экскурсий для расширения представлений детей о красоте русской природы.</w:t>
            </w:r>
          </w:p>
          <w:p w14:paraId="3492013B" w14:textId="77777777" w:rsidR="00764BCA" w:rsidRPr="00292C4F" w:rsidRDefault="00572254" w:rsidP="00793FFC">
            <w:pPr>
              <w:pStyle w:val="a4"/>
              <w:numPr>
                <w:ilvl w:val="0"/>
                <w:numId w:val="18"/>
              </w:numPr>
              <w:rPr>
                <w:rFonts w:ascii="Times New Roman" w:hAnsi="Times New Roman"/>
                <w:sz w:val="24"/>
                <w:szCs w:val="24"/>
              </w:rPr>
            </w:pPr>
            <w:r w:rsidRPr="00292C4F">
              <w:rPr>
                <w:rFonts w:ascii="Times New Roman" w:hAnsi="Times New Roman"/>
                <w:sz w:val="24"/>
                <w:szCs w:val="24"/>
              </w:rPr>
              <w:t>Оформление   родительск</w:t>
            </w:r>
            <w:r w:rsidR="00764BCA" w:rsidRPr="00292C4F">
              <w:rPr>
                <w:rFonts w:ascii="Times New Roman" w:hAnsi="Times New Roman"/>
                <w:sz w:val="24"/>
                <w:szCs w:val="24"/>
              </w:rPr>
              <w:t>ого уголка по теме «День матери»</w:t>
            </w:r>
          </w:p>
          <w:p w14:paraId="60460521" w14:textId="77777777" w:rsidR="00764BCA" w:rsidRPr="00292C4F" w:rsidRDefault="00764BCA" w:rsidP="00793FFC">
            <w:pPr>
              <w:pStyle w:val="a4"/>
              <w:numPr>
                <w:ilvl w:val="0"/>
                <w:numId w:val="18"/>
              </w:numPr>
              <w:rPr>
                <w:rFonts w:ascii="Times New Roman" w:hAnsi="Times New Roman"/>
                <w:sz w:val="24"/>
                <w:szCs w:val="24"/>
              </w:rPr>
            </w:pPr>
            <w:r w:rsidRPr="00292C4F">
              <w:rPr>
                <w:rFonts w:ascii="Times New Roman" w:hAnsi="Times New Roman"/>
                <w:sz w:val="24"/>
                <w:szCs w:val="24"/>
              </w:rPr>
              <w:t>Совместное с родителями проведение развлечения «День матери»</w:t>
            </w:r>
          </w:p>
          <w:p w14:paraId="793FB4E0" w14:textId="77777777" w:rsidR="00EB6481" w:rsidRPr="00292C4F" w:rsidRDefault="00764BCA" w:rsidP="00793FFC">
            <w:pPr>
              <w:pStyle w:val="a4"/>
              <w:numPr>
                <w:ilvl w:val="0"/>
                <w:numId w:val="18"/>
              </w:numPr>
              <w:rPr>
                <w:rFonts w:ascii="Times New Roman" w:hAnsi="Times New Roman"/>
                <w:sz w:val="24"/>
                <w:szCs w:val="24"/>
              </w:rPr>
            </w:pPr>
            <w:r w:rsidRPr="00292C4F">
              <w:rPr>
                <w:rFonts w:ascii="Times New Roman" w:hAnsi="Times New Roman"/>
                <w:sz w:val="24"/>
                <w:szCs w:val="24"/>
              </w:rPr>
              <w:t>Беседы с родителями о профилактике простудных заболеваний</w:t>
            </w:r>
          </w:p>
          <w:p w14:paraId="1C0AF92D" w14:textId="5BA5BC4C" w:rsidR="00572254" w:rsidRPr="00292C4F" w:rsidRDefault="00572254" w:rsidP="00292C4F">
            <w:pPr>
              <w:pStyle w:val="a4"/>
              <w:ind w:left="360"/>
              <w:rPr>
                <w:rFonts w:ascii="Times New Roman" w:hAnsi="Times New Roman"/>
                <w:sz w:val="24"/>
                <w:szCs w:val="24"/>
              </w:rPr>
            </w:pPr>
          </w:p>
        </w:tc>
      </w:tr>
      <w:tr w:rsidR="007C620B" w:rsidRPr="00292C4F" w14:paraId="577ED85C" w14:textId="77777777" w:rsidTr="00035DF9">
        <w:tc>
          <w:tcPr>
            <w:tcW w:w="2409" w:type="dxa"/>
          </w:tcPr>
          <w:p w14:paraId="3C605CB3" w14:textId="77777777" w:rsidR="007C620B" w:rsidRPr="00292C4F" w:rsidRDefault="007C620B" w:rsidP="00292C4F">
            <w:pPr>
              <w:pStyle w:val="a4"/>
              <w:rPr>
                <w:rFonts w:ascii="Times New Roman" w:hAnsi="Times New Roman"/>
                <w:sz w:val="24"/>
                <w:szCs w:val="24"/>
              </w:rPr>
            </w:pPr>
            <w:r w:rsidRPr="00292C4F">
              <w:rPr>
                <w:rFonts w:ascii="Times New Roman" w:hAnsi="Times New Roman"/>
                <w:sz w:val="24"/>
                <w:szCs w:val="24"/>
              </w:rPr>
              <w:t>Декабрь</w:t>
            </w:r>
          </w:p>
        </w:tc>
        <w:tc>
          <w:tcPr>
            <w:tcW w:w="9639" w:type="dxa"/>
          </w:tcPr>
          <w:p w14:paraId="57D11B43" w14:textId="77777777" w:rsidR="00764BCA" w:rsidRPr="00292C4F" w:rsidRDefault="00764BCA" w:rsidP="00793FFC">
            <w:pPr>
              <w:pStyle w:val="a6"/>
              <w:numPr>
                <w:ilvl w:val="0"/>
                <w:numId w:val="19"/>
              </w:numPr>
              <w:rPr>
                <w:rFonts w:ascii="Times New Roman" w:eastAsia="Calibri" w:hAnsi="Times New Roman" w:cs="Times New Roman"/>
                <w:sz w:val="24"/>
                <w:szCs w:val="24"/>
              </w:rPr>
            </w:pPr>
            <w:r w:rsidRPr="00292C4F">
              <w:rPr>
                <w:rFonts w:ascii="Times New Roman" w:eastAsia="Calibri" w:hAnsi="Times New Roman" w:cs="Times New Roman"/>
                <w:sz w:val="24"/>
                <w:szCs w:val="24"/>
              </w:rPr>
              <w:t>Беседа «Как организовать с ребенком сезонные наблюдения в природе»</w:t>
            </w:r>
          </w:p>
          <w:p w14:paraId="0C0FCA2F" w14:textId="00358FE5" w:rsidR="00764BCA" w:rsidRPr="00292C4F" w:rsidRDefault="00764BCA" w:rsidP="00793FFC">
            <w:pPr>
              <w:pStyle w:val="a6"/>
              <w:numPr>
                <w:ilvl w:val="0"/>
                <w:numId w:val="19"/>
              </w:numPr>
              <w:rPr>
                <w:rFonts w:ascii="Times New Roman" w:eastAsia="Calibri" w:hAnsi="Times New Roman" w:cs="Times New Roman"/>
                <w:sz w:val="24"/>
                <w:szCs w:val="24"/>
              </w:rPr>
            </w:pPr>
            <w:r w:rsidRPr="00292C4F">
              <w:rPr>
                <w:rFonts w:ascii="Times New Roman" w:eastAsia="Calibri" w:hAnsi="Times New Roman" w:cs="Times New Roman"/>
                <w:sz w:val="24"/>
                <w:szCs w:val="24"/>
              </w:rPr>
              <w:t>Помощь родителям в подборе произведений о зиме для домашнего чтения</w:t>
            </w:r>
          </w:p>
          <w:p w14:paraId="54CC35AE" w14:textId="77777777" w:rsidR="00764BCA" w:rsidRPr="00292C4F" w:rsidRDefault="00764BCA" w:rsidP="00793FFC">
            <w:pPr>
              <w:pStyle w:val="a6"/>
              <w:numPr>
                <w:ilvl w:val="0"/>
                <w:numId w:val="19"/>
              </w:numPr>
              <w:rPr>
                <w:rFonts w:ascii="Times New Roman" w:eastAsia="Calibri" w:hAnsi="Times New Roman" w:cs="Times New Roman"/>
                <w:sz w:val="24"/>
                <w:szCs w:val="24"/>
              </w:rPr>
            </w:pPr>
            <w:r w:rsidRPr="00292C4F">
              <w:rPr>
                <w:rFonts w:ascii="Times New Roman" w:eastAsia="Calibri" w:hAnsi="Times New Roman" w:cs="Times New Roman"/>
                <w:sz w:val="24"/>
                <w:szCs w:val="24"/>
              </w:rPr>
              <w:t>Рекомендации родителям пособий для домашних занятий с детьми</w:t>
            </w:r>
          </w:p>
          <w:p w14:paraId="39342E6D" w14:textId="77777777" w:rsidR="00764BCA" w:rsidRPr="00292C4F" w:rsidRDefault="00764BCA" w:rsidP="00793FFC">
            <w:pPr>
              <w:pStyle w:val="a6"/>
              <w:numPr>
                <w:ilvl w:val="0"/>
                <w:numId w:val="19"/>
              </w:numPr>
              <w:rPr>
                <w:rFonts w:ascii="Times New Roman" w:eastAsia="Calibri" w:hAnsi="Times New Roman" w:cs="Times New Roman"/>
                <w:sz w:val="24"/>
                <w:szCs w:val="24"/>
              </w:rPr>
            </w:pPr>
            <w:r w:rsidRPr="00292C4F">
              <w:rPr>
                <w:rFonts w:ascii="Times New Roman" w:eastAsia="Calibri" w:hAnsi="Times New Roman" w:cs="Times New Roman"/>
                <w:sz w:val="24"/>
                <w:szCs w:val="24"/>
              </w:rPr>
              <w:t>Информирование родителей о ходе образовательного процесса.</w:t>
            </w:r>
          </w:p>
          <w:p w14:paraId="21E5D9C0" w14:textId="77777777" w:rsidR="007C620B" w:rsidRPr="00292C4F" w:rsidRDefault="00764BCA" w:rsidP="00793FFC">
            <w:pPr>
              <w:pStyle w:val="a6"/>
              <w:numPr>
                <w:ilvl w:val="0"/>
                <w:numId w:val="19"/>
              </w:numPr>
              <w:rPr>
                <w:rFonts w:ascii="Times New Roman" w:eastAsia="Calibri" w:hAnsi="Times New Roman" w:cs="Times New Roman"/>
                <w:sz w:val="24"/>
                <w:szCs w:val="24"/>
              </w:rPr>
            </w:pPr>
            <w:r w:rsidRPr="00292C4F">
              <w:rPr>
                <w:rFonts w:ascii="Times New Roman" w:eastAsia="Calibri" w:hAnsi="Times New Roman" w:cs="Times New Roman"/>
                <w:sz w:val="24"/>
                <w:szCs w:val="24"/>
              </w:rPr>
              <w:t>Привлечение родителей к подготовке новогодней елки (разучивание с детьми песен и стихов, изготовление новогодней атрибутики, елочных украшений)</w:t>
            </w:r>
          </w:p>
          <w:p w14:paraId="09DF5F8A" w14:textId="77777777" w:rsidR="00764BCA" w:rsidRPr="00292C4F" w:rsidRDefault="00764BCA" w:rsidP="00793FFC">
            <w:pPr>
              <w:pStyle w:val="a6"/>
              <w:numPr>
                <w:ilvl w:val="0"/>
                <w:numId w:val="19"/>
              </w:numPr>
              <w:rPr>
                <w:rFonts w:ascii="Times New Roman" w:eastAsia="Calibri" w:hAnsi="Times New Roman" w:cs="Times New Roman"/>
                <w:sz w:val="24"/>
                <w:szCs w:val="24"/>
              </w:rPr>
            </w:pPr>
            <w:r w:rsidRPr="00292C4F">
              <w:rPr>
                <w:rFonts w:ascii="Times New Roman" w:eastAsia="Calibri" w:hAnsi="Times New Roman" w:cs="Times New Roman"/>
                <w:sz w:val="24"/>
                <w:szCs w:val="24"/>
              </w:rPr>
              <w:lastRenderedPageBreak/>
              <w:t>«Украсим группу к празднику» Конкурс среди родителей на самое лучшее украшение группы</w:t>
            </w:r>
          </w:p>
          <w:p w14:paraId="5960DADE" w14:textId="21DE0754" w:rsidR="00764BCA" w:rsidRPr="00292C4F" w:rsidRDefault="00764BCA" w:rsidP="00793FFC">
            <w:pPr>
              <w:pStyle w:val="a6"/>
              <w:numPr>
                <w:ilvl w:val="0"/>
                <w:numId w:val="19"/>
              </w:numPr>
              <w:rPr>
                <w:rFonts w:ascii="Times New Roman" w:eastAsia="Calibri" w:hAnsi="Times New Roman" w:cs="Times New Roman"/>
                <w:sz w:val="24"/>
                <w:szCs w:val="24"/>
              </w:rPr>
            </w:pPr>
            <w:r w:rsidRPr="00292C4F">
              <w:rPr>
                <w:rFonts w:ascii="Times New Roman" w:eastAsia="Calibri" w:hAnsi="Times New Roman" w:cs="Times New Roman"/>
                <w:sz w:val="24"/>
                <w:szCs w:val="24"/>
              </w:rPr>
              <w:t>Конкурс среди родителей на самый лучший и оригинальный костюм ребенка к Новому году «Умелые руки».</w:t>
            </w:r>
          </w:p>
          <w:p w14:paraId="73B95727" w14:textId="77777777" w:rsidR="00764BCA" w:rsidRPr="00292C4F" w:rsidRDefault="00764BCA" w:rsidP="00793FFC">
            <w:pPr>
              <w:pStyle w:val="a6"/>
              <w:numPr>
                <w:ilvl w:val="0"/>
                <w:numId w:val="19"/>
              </w:numPr>
              <w:rPr>
                <w:rFonts w:ascii="Times New Roman" w:eastAsia="Calibri" w:hAnsi="Times New Roman" w:cs="Times New Roman"/>
                <w:sz w:val="24"/>
                <w:szCs w:val="24"/>
              </w:rPr>
            </w:pPr>
            <w:r w:rsidRPr="00292C4F">
              <w:rPr>
                <w:rFonts w:ascii="Times New Roman" w:eastAsia="Calibri" w:hAnsi="Times New Roman" w:cs="Times New Roman"/>
                <w:sz w:val="24"/>
                <w:szCs w:val="24"/>
              </w:rPr>
              <w:t>Консультация «Чем занять ребенка дома в праздники?»</w:t>
            </w:r>
          </w:p>
          <w:p w14:paraId="28517193" w14:textId="77777777" w:rsidR="00764BCA" w:rsidRPr="00292C4F" w:rsidRDefault="00764BCA" w:rsidP="00793FFC">
            <w:pPr>
              <w:pStyle w:val="a6"/>
              <w:numPr>
                <w:ilvl w:val="0"/>
                <w:numId w:val="19"/>
              </w:numPr>
              <w:rPr>
                <w:rFonts w:ascii="Times New Roman" w:eastAsia="Calibri" w:hAnsi="Times New Roman" w:cs="Times New Roman"/>
                <w:sz w:val="24"/>
                <w:szCs w:val="24"/>
              </w:rPr>
            </w:pPr>
            <w:r w:rsidRPr="00292C4F">
              <w:rPr>
                <w:rFonts w:ascii="Times New Roman" w:hAnsi="Times New Roman" w:cs="Times New Roman"/>
                <w:sz w:val="24"/>
              </w:rPr>
              <w:t>Консультация «Пожарная безопасность во время новогодних праздников»</w:t>
            </w:r>
          </w:p>
        </w:tc>
      </w:tr>
      <w:tr w:rsidR="007C620B" w:rsidRPr="00292C4F" w14:paraId="70C1E14F" w14:textId="77777777" w:rsidTr="00035DF9">
        <w:tc>
          <w:tcPr>
            <w:tcW w:w="2409" w:type="dxa"/>
          </w:tcPr>
          <w:p w14:paraId="383F37F6" w14:textId="77777777" w:rsidR="007C620B" w:rsidRPr="00292C4F" w:rsidRDefault="007C620B" w:rsidP="00292C4F">
            <w:pPr>
              <w:pStyle w:val="a4"/>
              <w:rPr>
                <w:rFonts w:ascii="Times New Roman" w:hAnsi="Times New Roman"/>
                <w:sz w:val="24"/>
                <w:szCs w:val="24"/>
              </w:rPr>
            </w:pPr>
            <w:r w:rsidRPr="00292C4F">
              <w:rPr>
                <w:rFonts w:ascii="Times New Roman" w:hAnsi="Times New Roman"/>
                <w:sz w:val="24"/>
                <w:szCs w:val="24"/>
              </w:rPr>
              <w:lastRenderedPageBreak/>
              <w:t>Январь</w:t>
            </w:r>
          </w:p>
        </w:tc>
        <w:tc>
          <w:tcPr>
            <w:tcW w:w="9639" w:type="dxa"/>
          </w:tcPr>
          <w:p w14:paraId="6C52997A" w14:textId="5DCBF1C4" w:rsidR="00764BCA" w:rsidRPr="00292C4F" w:rsidRDefault="00764BCA" w:rsidP="00793FFC">
            <w:pPr>
              <w:pStyle w:val="a6"/>
              <w:numPr>
                <w:ilvl w:val="0"/>
                <w:numId w:val="20"/>
              </w:numPr>
              <w:rPr>
                <w:rFonts w:ascii="Times New Roman" w:eastAsia="Calibri" w:hAnsi="Times New Roman" w:cs="Times New Roman"/>
                <w:sz w:val="24"/>
                <w:szCs w:val="24"/>
              </w:rPr>
            </w:pPr>
            <w:r w:rsidRPr="00292C4F">
              <w:rPr>
                <w:rFonts w:ascii="Times New Roman" w:eastAsia="Calibri" w:hAnsi="Times New Roman" w:cs="Times New Roman"/>
                <w:sz w:val="24"/>
                <w:szCs w:val="24"/>
              </w:rPr>
              <w:t>Оформление родительского уголка по теме «Зима»</w:t>
            </w:r>
          </w:p>
          <w:p w14:paraId="37D6D79B" w14:textId="77777777" w:rsidR="00764BCA" w:rsidRPr="00292C4F" w:rsidRDefault="00764BCA" w:rsidP="00793FFC">
            <w:pPr>
              <w:pStyle w:val="a6"/>
              <w:numPr>
                <w:ilvl w:val="0"/>
                <w:numId w:val="20"/>
              </w:numPr>
              <w:rPr>
                <w:rFonts w:ascii="Times New Roman" w:eastAsia="Calibri" w:hAnsi="Times New Roman" w:cs="Times New Roman"/>
                <w:sz w:val="24"/>
                <w:szCs w:val="24"/>
              </w:rPr>
            </w:pPr>
            <w:r w:rsidRPr="00292C4F">
              <w:rPr>
                <w:rFonts w:ascii="Times New Roman" w:eastAsia="Calibri" w:hAnsi="Times New Roman" w:cs="Times New Roman"/>
                <w:sz w:val="24"/>
                <w:szCs w:val="24"/>
              </w:rPr>
              <w:t>Рекомендации родителям, касающиеся активного зимнего отдыха с детьми (катание на санках, коньках, лыжах, подкармливание зимующих птиц)</w:t>
            </w:r>
          </w:p>
          <w:p w14:paraId="481A1991" w14:textId="77777777" w:rsidR="00764BCA" w:rsidRPr="00292C4F" w:rsidRDefault="00764BCA" w:rsidP="00793FFC">
            <w:pPr>
              <w:pStyle w:val="a6"/>
              <w:numPr>
                <w:ilvl w:val="0"/>
                <w:numId w:val="20"/>
              </w:numPr>
              <w:rPr>
                <w:rFonts w:ascii="Times New Roman" w:eastAsia="Calibri" w:hAnsi="Times New Roman" w:cs="Times New Roman"/>
                <w:sz w:val="24"/>
                <w:szCs w:val="24"/>
              </w:rPr>
            </w:pPr>
            <w:r w:rsidRPr="00292C4F">
              <w:rPr>
                <w:rFonts w:ascii="Times New Roman" w:eastAsia="Calibri" w:hAnsi="Times New Roman" w:cs="Times New Roman"/>
                <w:sz w:val="24"/>
                <w:szCs w:val="24"/>
              </w:rPr>
              <w:t>Рекомендации родителям по домашнему чтению (рассказы, стихи о зиме)</w:t>
            </w:r>
          </w:p>
          <w:p w14:paraId="2C53BBB9" w14:textId="77777777" w:rsidR="00764BCA" w:rsidRPr="00292C4F" w:rsidRDefault="00764BCA" w:rsidP="00793FFC">
            <w:pPr>
              <w:pStyle w:val="a6"/>
              <w:numPr>
                <w:ilvl w:val="0"/>
                <w:numId w:val="20"/>
              </w:numPr>
              <w:rPr>
                <w:rFonts w:ascii="Times New Roman" w:eastAsia="Calibri" w:hAnsi="Times New Roman" w:cs="Times New Roman"/>
                <w:sz w:val="24"/>
                <w:szCs w:val="24"/>
              </w:rPr>
            </w:pPr>
            <w:r w:rsidRPr="00292C4F">
              <w:rPr>
                <w:rFonts w:ascii="Times New Roman" w:eastAsia="Calibri" w:hAnsi="Times New Roman" w:cs="Times New Roman"/>
                <w:sz w:val="24"/>
                <w:szCs w:val="24"/>
              </w:rPr>
              <w:t>Памятка «Эффективные средства и методы закаливания»</w:t>
            </w:r>
          </w:p>
          <w:p w14:paraId="23557F33" w14:textId="77777777" w:rsidR="00A906D8" w:rsidRPr="00292C4F" w:rsidRDefault="00A906D8" w:rsidP="00793FFC">
            <w:pPr>
              <w:pStyle w:val="a6"/>
              <w:numPr>
                <w:ilvl w:val="0"/>
                <w:numId w:val="20"/>
              </w:numPr>
              <w:rPr>
                <w:rFonts w:ascii="Times New Roman" w:eastAsia="Calibri" w:hAnsi="Times New Roman" w:cs="Times New Roman"/>
                <w:sz w:val="24"/>
                <w:szCs w:val="24"/>
              </w:rPr>
            </w:pPr>
            <w:r w:rsidRPr="00292C4F">
              <w:rPr>
                <w:rFonts w:ascii="Times New Roman" w:eastAsia="Calibri" w:hAnsi="Times New Roman" w:cs="Times New Roman"/>
                <w:sz w:val="24"/>
                <w:szCs w:val="24"/>
              </w:rPr>
              <w:t>Консультация «Проблемы во взаимоотношениях родителей и детей»</w:t>
            </w:r>
          </w:p>
          <w:p w14:paraId="21FD9CF3" w14:textId="77777777" w:rsidR="00A906D8" w:rsidRPr="00292C4F" w:rsidRDefault="00A906D8" w:rsidP="00793FFC">
            <w:pPr>
              <w:pStyle w:val="a6"/>
              <w:numPr>
                <w:ilvl w:val="0"/>
                <w:numId w:val="20"/>
              </w:numPr>
              <w:rPr>
                <w:rFonts w:ascii="Times New Roman" w:eastAsia="Calibri" w:hAnsi="Times New Roman" w:cs="Times New Roman"/>
                <w:sz w:val="24"/>
                <w:szCs w:val="24"/>
              </w:rPr>
            </w:pPr>
            <w:r w:rsidRPr="00292C4F">
              <w:rPr>
                <w:rFonts w:ascii="Times New Roman" w:hAnsi="Times New Roman" w:cs="Times New Roman"/>
                <w:sz w:val="24"/>
              </w:rPr>
              <w:t>Ориентирование родителей в выборе художественных и мультипликационных фильмов, направленных на развитие художественного вкуса ребенка.</w:t>
            </w:r>
          </w:p>
          <w:p w14:paraId="197ACC74" w14:textId="77777777" w:rsidR="00764BCA" w:rsidRPr="00292C4F" w:rsidRDefault="00A906D8" w:rsidP="00793FFC">
            <w:pPr>
              <w:pStyle w:val="a6"/>
              <w:numPr>
                <w:ilvl w:val="0"/>
                <w:numId w:val="20"/>
              </w:numPr>
              <w:rPr>
                <w:rFonts w:ascii="Times New Roman" w:eastAsia="Calibri" w:hAnsi="Times New Roman" w:cs="Times New Roman"/>
                <w:sz w:val="24"/>
                <w:szCs w:val="24"/>
              </w:rPr>
            </w:pPr>
            <w:r w:rsidRPr="00292C4F">
              <w:rPr>
                <w:rFonts w:ascii="Times New Roman" w:eastAsia="Calibri" w:hAnsi="Times New Roman" w:cs="Times New Roman"/>
                <w:sz w:val="24"/>
                <w:szCs w:val="24"/>
              </w:rPr>
              <w:t>Памятка «Эффективные средства и методы закаливания»</w:t>
            </w:r>
          </w:p>
          <w:p w14:paraId="17023E22" w14:textId="77777777" w:rsidR="00A906D8" w:rsidRPr="00292C4F" w:rsidRDefault="00A906D8" w:rsidP="00793FFC">
            <w:pPr>
              <w:pStyle w:val="a6"/>
              <w:numPr>
                <w:ilvl w:val="0"/>
                <w:numId w:val="20"/>
              </w:numPr>
              <w:rPr>
                <w:rFonts w:ascii="Times New Roman" w:eastAsia="Calibri" w:hAnsi="Times New Roman" w:cs="Times New Roman"/>
                <w:sz w:val="24"/>
                <w:szCs w:val="24"/>
              </w:rPr>
            </w:pPr>
            <w:r w:rsidRPr="00292C4F">
              <w:rPr>
                <w:rFonts w:ascii="Times New Roman" w:eastAsia="Calibri" w:hAnsi="Times New Roman" w:cs="Times New Roman"/>
                <w:sz w:val="24"/>
                <w:szCs w:val="24"/>
              </w:rPr>
              <w:t>Консультация «Как отвечать на детские вопросы»</w:t>
            </w:r>
          </w:p>
          <w:p w14:paraId="4C165679" w14:textId="77777777" w:rsidR="00A906D8" w:rsidRPr="00292C4F" w:rsidRDefault="00A906D8" w:rsidP="00793FFC">
            <w:pPr>
              <w:pStyle w:val="a6"/>
              <w:numPr>
                <w:ilvl w:val="0"/>
                <w:numId w:val="20"/>
              </w:numPr>
              <w:rPr>
                <w:rFonts w:ascii="Times New Roman" w:eastAsia="Calibri" w:hAnsi="Times New Roman" w:cs="Times New Roman"/>
                <w:sz w:val="24"/>
                <w:szCs w:val="24"/>
              </w:rPr>
            </w:pPr>
            <w:r w:rsidRPr="00292C4F">
              <w:rPr>
                <w:rFonts w:ascii="Times New Roman" w:eastAsia="Calibri" w:hAnsi="Times New Roman" w:cs="Times New Roman"/>
                <w:sz w:val="24"/>
                <w:szCs w:val="24"/>
              </w:rPr>
              <w:t>Памятка для родителей: Семейный просмотр ТВ передач о животных, о путешествиях в разные уголки нашей бескрайней Родины.</w:t>
            </w:r>
          </w:p>
          <w:p w14:paraId="10003BAC" w14:textId="1B0DC891" w:rsidR="00A906D8" w:rsidRPr="00292C4F" w:rsidRDefault="00A906D8" w:rsidP="00793FFC">
            <w:pPr>
              <w:pStyle w:val="a6"/>
              <w:numPr>
                <w:ilvl w:val="0"/>
                <w:numId w:val="20"/>
              </w:numPr>
              <w:rPr>
                <w:rFonts w:ascii="Times New Roman" w:eastAsia="Calibri" w:hAnsi="Times New Roman" w:cs="Times New Roman"/>
                <w:sz w:val="24"/>
                <w:szCs w:val="24"/>
              </w:rPr>
            </w:pPr>
            <w:r w:rsidRPr="00292C4F">
              <w:rPr>
                <w:rFonts w:ascii="Times New Roman" w:eastAsia="Calibri" w:hAnsi="Times New Roman" w:cs="Times New Roman"/>
                <w:sz w:val="24"/>
                <w:szCs w:val="24"/>
              </w:rPr>
              <w:t>«Арктика и Антарктика глазами ребенка» Изготовление объемных</w:t>
            </w:r>
            <w:r w:rsidR="00783A41">
              <w:rPr>
                <w:rFonts w:ascii="Times New Roman" w:eastAsia="Calibri" w:hAnsi="Times New Roman" w:cs="Times New Roman"/>
                <w:sz w:val="24"/>
                <w:szCs w:val="24"/>
              </w:rPr>
              <w:t xml:space="preserve"> </w:t>
            </w:r>
          </w:p>
          <w:p w14:paraId="73FDF58C" w14:textId="6937C1AC" w:rsidR="007C620B" w:rsidRPr="00292C4F" w:rsidRDefault="00783A41" w:rsidP="00292C4F">
            <w:pPr>
              <w:pStyle w:val="a6"/>
              <w:rPr>
                <w:rFonts w:ascii="Times New Roman" w:eastAsia="Calibri" w:hAnsi="Times New Roman" w:cs="Times New Roman"/>
                <w:sz w:val="24"/>
                <w:szCs w:val="24"/>
              </w:rPr>
            </w:pPr>
            <w:r>
              <w:rPr>
                <w:rFonts w:ascii="Times New Roman" w:eastAsia="Calibri" w:hAnsi="Times New Roman" w:cs="Times New Roman"/>
                <w:sz w:val="24"/>
                <w:szCs w:val="24"/>
              </w:rPr>
              <w:t>м</w:t>
            </w:r>
            <w:r w:rsidRPr="00292C4F">
              <w:rPr>
                <w:rFonts w:ascii="Times New Roman" w:eastAsia="Calibri" w:hAnsi="Times New Roman" w:cs="Times New Roman"/>
                <w:sz w:val="24"/>
                <w:szCs w:val="24"/>
              </w:rPr>
              <w:t>акетов</w:t>
            </w:r>
            <w:r w:rsidR="00A906D8" w:rsidRPr="00292C4F">
              <w:rPr>
                <w:rFonts w:ascii="Times New Roman" w:eastAsia="Calibri" w:hAnsi="Times New Roman" w:cs="Times New Roman"/>
                <w:sz w:val="24"/>
                <w:szCs w:val="24"/>
              </w:rPr>
              <w:t xml:space="preserve"> родителями и детьми</w:t>
            </w:r>
          </w:p>
        </w:tc>
      </w:tr>
      <w:tr w:rsidR="007C620B" w:rsidRPr="00292C4F" w14:paraId="0F640B9A" w14:textId="77777777" w:rsidTr="00035DF9">
        <w:tc>
          <w:tcPr>
            <w:tcW w:w="2409" w:type="dxa"/>
          </w:tcPr>
          <w:p w14:paraId="58ED91CD" w14:textId="77777777" w:rsidR="007C620B" w:rsidRPr="00292C4F" w:rsidRDefault="007C620B" w:rsidP="00292C4F">
            <w:pPr>
              <w:pStyle w:val="a4"/>
              <w:rPr>
                <w:rFonts w:ascii="Times New Roman" w:hAnsi="Times New Roman"/>
                <w:sz w:val="24"/>
                <w:szCs w:val="24"/>
              </w:rPr>
            </w:pPr>
            <w:r w:rsidRPr="00292C4F">
              <w:rPr>
                <w:rFonts w:ascii="Times New Roman" w:hAnsi="Times New Roman"/>
                <w:sz w:val="24"/>
                <w:szCs w:val="24"/>
              </w:rPr>
              <w:t>Февраль</w:t>
            </w:r>
          </w:p>
        </w:tc>
        <w:tc>
          <w:tcPr>
            <w:tcW w:w="9639" w:type="dxa"/>
          </w:tcPr>
          <w:p w14:paraId="2CFF5A4A" w14:textId="1DE38E4A" w:rsidR="00A906D8" w:rsidRPr="00292C4F" w:rsidRDefault="00A906D8" w:rsidP="00793FFC">
            <w:pPr>
              <w:pStyle w:val="a6"/>
              <w:numPr>
                <w:ilvl w:val="0"/>
                <w:numId w:val="21"/>
              </w:numPr>
              <w:rPr>
                <w:rFonts w:ascii="Times New Roman" w:eastAsia="Calibri" w:hAnsi="Times New Roman" w:cs="Times New Roman"/>
                <w:sz w:val="24"/>
                <w:szCs w:val="24"/>
              </w:rPr>
            </w:pPr>
            <w:r w:rsidRPr="00292C4F">
              <w:rPr>
                <w:rFonts w:ascii="Times New Roman" w:eastAsia="Calibri" w:hAnsi="Times New Roman" w:cs="Times New Roman"/>
                <w:sz w:val="24"/>
                <w:szCs w:val="24"/>
              </w:rPr>
              <w:t xml:space="preserve">Оформление родительского </w:t>
            </w:r>
            <w:r w:rsidR="00783A41" w:rsidRPr="00292C4F">
              <w:rPr>
                <w:rFonts w:ascii="Times New Roman" w:eastAsia="Calibri" w:hAnsi="Times New Roman" w:cs="Times New Roman"/>
                <w:sz w:val="24"/>
                <w:szCs w:val="24"/>
              </w:rPr>
              <w:t>уголка по</w:t>
            </w:r>
            <w:r w:rsidRPr="00292C4F">
              <w:rPr>
                <w:rFonts w:ascii="Times New Roman" w:eastAsia="Calibri" w:hAnsi="Times New Roman" w:cs="Times New Roman"/>
                <w:sz w:val="24"/>
                <w:szCs w:val="24"/>
              </w:rPr>
              <w:t xml:space="preserve"> теме «День защитника Отечества»</w:t>
            </w:r>
          </w:p>
          <w:p w14:paraId="5B37832D" w14:textId="77777777" w:rsidR="00A906D8" w:rsidRPr="00292C4F" w:rsidRDefault="00A906D8" w:rsidP="00793FFC">
            <w:pPr>
              <w:pStyle w:val="a6"/>
              <w:numPr>
                <w:ilvl w:val="0"/>
                <w:numId w:val="21"/>
              </w:numPr>
              <w:rPr>
                <w:rFonts w:ascii="Times New Roman" w:eastAsia="Calibri" w:hAnsi="Times New Roman" w:cs="Times New Roman"/>
                <w:sz w:val="24"/>
                <w:szCs w:val="24"/>
              </w:rPr>
            </w:pPr>
            <w:r w:rsidRPr="00292C4F">
              <w:rPr>
                <w:rFonts w:ascii="Times New Roman" w:eastAsia="Calibri" w:hAnsi="Times New Roman" w:cs="Times New Roman"/>
                <w:sz w:val="24"/>
                <w:szCs w:val="24"/>
              </w:rPr>
              <w:t>Оформление наглядной информации «Будущий мужчина», «будущая женщина</w:t>
            </w:r>
          </w:p>
          <w:p w14:paraId="7BB03B52" w14:textId="7DB5669B" w:rsidR="00A906D8" w:rsidRPr="00292C4F" w:rsidRDefault="00A906D8" w:rsidP="00793FFC">
            <w:pPr>
              <w:pStyle w:val="a6"/>
              <w:numPr>
                <w:ilvl w:val="0"/>
                <w:numId w:val="21"/>
              </w:numPr>
              <w:rPr>
                <w:rFonts w:ascii="Times New Roman" w:eastAsia="Calibri" w:hAnsi="Times New Roman" w:cs="Times New Roman"/>
                <w:sz w:val="24"/>
                <w:szCs w:val="24"/>
              </w:rPr>
            </w:pPr>
            <w:r w:rsidRPr="00292C4F">
              <w:rPr>
                <w:rFonts w:ascii="Times New Roman" w:eastAsia="Calibri" w:hAnsi="Times New Roman" w:cs="Times New Roman"/>
                <w:sz w:val="24"/>
                <w:szCs w:val="24"/>
              </w:rPr>
              <w:t xml:space="preserve">Привлечение родителей к подготовке праздника «День </w:t>
            </w:r>
            <w:r w:rsidR="00783A41" w:rsidRPr="00292C4F">
              <w:rPr>
                <w:rFonts w:ascii="Times New Roman" w:eastAsia="Calibri" w:hAnsi="Times New Roman" w:cs="Times New Roman"/>
                <w:sz w:val="24"/>
                <w:szCs w:val="24"/>
              </w:rPr>
              <w:t>защитника Отечества</w:t>
            </w:r>
            <w:r w:rsidRPr="00292C4F">
              <w:rPr>
                <w:rFonts w:ascii="Times New Roman" w:eastAsia="Calibri" w:hAnsi="Times New Roman" w:cs="Times New Roman"/>
                <w:sz w:val="24"/>
                <w:szCs w:val="24"/>
              </w:rPr>
              <w:t>» (разучивание с детьми песен и стихов, изготовление праздничной атрибутики)</w:t>
            </w:r>
          </w:p>
          <w:p w14:paraId="32E0C129" w14:textId="77777777" w:rsidR="00A906D8" w:rsidRPr="00292C4F" w:rsidRDefault="00A906D8" w:rsidP="00793FFC">
            <w:pPr>
              <w:pStyle w:val="a6"/>
              <w:numPr>
                <w:ilvl w:val="0"/>
                <w:numId w:val="21"/>
              </w:numPr>
              <w:rPr>
                <w:rFonts w:ascii="Times New Roman" w:eastAsia="Calibri" w:hAnsi="Times New Roman" w:cs="Times New Roman"/>
                <w:sz w:val="24"/>
                <w:szCs w:val="24"/>
              </w:rPr>
            </w:pPr>
            <w:r w:rsidRPr="00292C4F">
              <w:rPr>
                <w:rFonts w:ascii="Times New Roman" w:eastAsia="Calibri" w:hAnsi="Times New Roman" w:cs="Times New Roman"/>
                <w:sz w:val="24"/>
                <w:szCs w:val="24"/>
              </w:rPr>
              <w:t>Информирование родителей о ходе образовательного процесса</w:t>
            </w:r>
          </w:p>
          <w:p w14:paraId="735F0BD9" w14:textId="77777777" w:rsidR="007C620B" w:rsidRPr="00292C4F" w:rsidRDefault="00A906D8" w:rsidP="00793FFC">
            <w:pPr>
              <w:pStyle w:val="a6"/>
              <w:numPr>
                <w:ilvl w:val="0"/>
                <w:numId w:val="21"/>
              </w:numPr>
              <w:rPr>
                <w:rFonts w:ascii="Times New Roman" w:eastAsia="Calibri" w:hAnsi="Times New Roman" w:cs="Times New Roman"/>
                <w:sz w:val="24"/>
                <w:szCs w:val="24"/>
              </w:rPr>
            </w:pPr>
            <w:r w:rsidRPr="00292C4F">
              <w:rPr>
                <w:rFonts w:ascii="Times New Roman" w:eastAsia="Calibri" w:hAnsi="Times New Roman" w:cs="Times New Roman"/>
                <w:sz w:val="24"/>
                <w:szCs w:val="24"/>
              </w:rPr>
              <w:t>Рекомендации родителям пособий для домашних занятий с детьми</w:t>
            </w:r>
          </w:p>
          <w:p w14:paraId="20566863" w14:textId="77777777" w:rsidR="00A906D8" w:rsidRPr="00292C4F" w:rsidRDefault="00A906D8" w:rsidP="00793FFC">
            <w:pPr>
              <w:pStyle w:val="a6"/>
              <w:numPr>
                <w:ilvl w:val="0"/>
                <w:numId w:val="21"/>
              </w:numPr>
              <w:rPr>
                <w:rFonts w:ascii="Times New Roman" w:eastAsia="Calibri" w:hAnsi="Times New Roman" w:cs="Times New Roman"/>
                <w:sz w:val="24"/>
                <w:szCs w:val="24"/>
              </w:rPr>
            </w:pPr>
            <w:r w:rsidRPr="00292C4F">
              <w:rPr>
                <w:rFonts w:ascii="Times New Roman" w:eastAsia="Calibri" w:hAnsi="Times New Roman" w:cs="Times New Roman"/>
                <w:sz w:val="24"/>
                <w:szCs w:val="24"/>
              </w:rPr>
              <w:t>Консультация: «Как научить ребёнка слушать сказку».</w:t>
            </w:r>
            <w:r w:rsidRPr="00292C4F">
              <w:rPr>
                <w:rFonts w:ascii="Times New Roman" w:eastAsia="Calibri" w:hAnsi="Times New Roman" w:cs="Times New Roman"/>
                <w:sz w:val="24"/>
                <w:szCs w:val="24"/>
              </w:rPr>
              <w:tab/>
              <w:t>Круглый стол на тему «Игровая деятельность дошкольника».</w:t>
            </w:r>
          </w:p>
          <w:p w14:paraId="2DEF6ED0" w14:textId="77777777" w:rsidR="00A906D8" w:rsidRPr="00292C4F" w:rsidRDefault="00A906D8" w:rsidP="00793FFC">
            <w:pPr>
              <w:pStyle w:val="a6"/>
              <w:numPr>
                <w:ilvl w:val="0"/>
                <w:numId w:val="21"/>
              </w:numPr>
              <w:rPr>
                <w:rFonts w:ascii="Times New Roman" w:eastAsia="Calibri" w:hAnsi="Times New Roman" w:cs="Times New Roman"/>
                <w:sz w:val="24"/>
                <w:szCs w:val="24"/>
              </w:rPr>
            </w:pPr>
            <w:r w:rsidRPr="00292C4F">
              <w:rPr>
                <w:rFonts w:ascii="Times New Roman" w:eastAsia="Calibri" w:hAnsi="Times New Roman" w:cs="Times New Roman"/>
                <w:sz w:val="24"/>
                <w:szCs w:val="24"/>
              </w:rPr>
              <w:t>Изготовление родителями плакатов, рисунков «Генеалогическое древо моей семьи»</w:t>
            </w:r>
          </w:p>
          <w:p w14:paraId="557AFB07" w14:textId="77777777" w:rsidR="00A906D8" w:rsidRPr="00292C4F" w:rsidRDefault="00A906D8" w:rsidP="00793FFC">
            <w:pPr>
              <w:pStyle w:val="a6"/>
              <w:numPr>
                <w:ilvl w:val="0"/>
                <w:numId w:val="21"/>
              </w:numPr>
              <w:rPr>
                <w:rFonts w:ascii="Times New Roman" w:eastAsia="Calibri" w:hAnsi="Times New Roman" w:cs="Times New Roman"/>
                <w:sz w:val="24"/>
                <w:szCs w:val="24"/>
              </w:rPr>
            </w:pPr>
            <w:r w:rsidRPr="00292C4F">
              <w:rPr>
                <w:rFonts w:ascii="Times New Roman" w:eastAsia="Calibri" w:hAnsi="Times New Roman" w:cs="Times New Roman"/>
                <w:sz w:val="24"/>
                <w:szCs w:val="24"/>
              </w:rPr>
              <w:t>Фотовыставка «Наши семейные традиции», «Отдыхаем всей семьей!»</w:t>
            </w:r>
          </w:p>
          <w:p w14:paraId="69FD10BC" w14:textId="77777777" w:rsidR="00A906D8" w:rsidRPr="00292C4F" w:rsidRDefault="00A906D8" w:rsidP="00793FFC">
            <w:pPr>
              <w:pStyle w:val="a6"/>
              <w:numPr>
                <w:ilvl w:val="0"/>
                <w:numId w:val="21"/>
              </w:numPr>
              <w:rPr>
                <w:rFonts w:ascii="Times New Roman" w:eastAsia="Calibri" w:hAnsi="Times New Roman" w:cs="Times New Roman"/>
                <w:sz w:val="24"/>
                <w:szCs w:val="24"/>
              </w:rPr>
            </w:pPr>
            <w:r w:rsidRPr="00292C4F">
              <w:rPr>
                <w:rFonts w:ascii="Times New Roman" w:eastAsia="Calibri" w:hAnsi="Times New Roman" w:cs="Times New Roman"/>
                <w:sz w:val="24"/>
                <w:szCs w:val="24"/>
              </w:rPr>
              <w:t>Проведение совместного праздника, посвященного Дню защитника Отечества</w:t>
            </w:r>
          </w:p>
          <w:p w14:paraId="2C77EA4B" w14:textId="3FC194EA" w:rsidR="007C620B" w:rsidRPr="00292C4F" w:rsidRDefault="0003730C" w:rsidP="00793FFC">
            <w:pPr>
              <w:pStyle w:val="a6"/>
              <w:numPr>
                <w:ilvl w:val="0"/>
                <w:numId w:val="21"/>
              </w:numPr>
              <w:rPr>
                <w:rFonts w:ascii="Times New Roman" w:eastAsia="Calibri" w:hAnsi="Times New Roman" w:cs="Times New Roman"/>
                <w:sz w:val="24"/>
                <w:szCs w:val="24"/>
              </w:rPr>
            </w:pPr>
            <w:r w:rsidRPr="00292C4F">
              <w:rPr>
                <w:rFonts w:ascii="Times New Roman" w:eastAsia="Calibri" w:hAnsi="Times New Roman" w:cs="Times New Roman"/>
                <w:sz w:val="24"/>
                <w:szCs w:val="24"/>
              </w:rPr>
              <w:lastRenderedPageBreak/>
              <w:t xml:space="preserve">Родительское собрание «Роль семьи в речевом развитии </w:t>
            </w:r>
            <w:r w:rsidR="00783A41" w:rsidRPr="00292C4F">
              <w:rPr>
                <w:rFonts w:ascii="Times New Roman" w:eastAsia="Calibri" w:hAnsi="Times New Roman" w:cs="Times New Roman"/>
                <w:sz w:val="24"/>
                <w:szCs w:val="24"/>
              </w:rPr>
              <w:t>ребёнка</w:t>
            </w:r>
            <w:r w:rsidRPr="00292C4F">
              <w:rPr>
                <w:rFonts w:ascii="Times New Roman" w:eastAsia="Calibri" w:hAnsi="Times New Roman" w:cs="Times New Roman"/>
                <w:sz w:val="24"/>
                <w:szCs w:val="24"/>
              </w:rPr>
              <w:t>»</w:t>
            </w:r>
          </w:p>
        </w:tc>
      </w:tr>
      <w:tr w:rsidR="007C620B" w:rsidRPr="00292C4F" w14:paraId="24E172E0" w14:textId="77777777" w:rsidTr="00035DF9">
        <w:tc>
          <w:tcPr>
            <w:tcW w:w="2409" w:type="dxa"/>
          </w:tcPr>
          <w:p w14:paraId="0C1DC9F2" w14:textId="77777777" w:rsidR="007C620B" w:rsidRPr="00292C4F" w:rsidRDefault="007C620B" w:rsidP="00292C4F">
            <w:pPr>
              <w:pStyle w:val="a4"/>
              <w:rPr>
                <w:rFonts w:ascii="Times New Roman" w:hAnsi="Times New Roman"/>
                <w:sz w:val="24"/>
                <w:szCs w:val="24"/>
              </w:rPr>
            </w:pPr>
            <w:r w:rsidRPr="00292C4F">
              <w:rPr>
                <w:rFonts w:ascii="Times New Roman" w:hAnsi="Times New Roman"/>
                <w:sz w:val="24"/>
                <w:szCs w:val="24"/>
              </w:rPr>
              <w:lastRenderedPageBreak/>
              <w:t>Март</w:t>
            </w:r>
          </w:p>
        </w:tc>
        <w:tc>
          <w:tcPr>
            <w:tcW w:w="9639" w:type="dxa"/>
          </w:tcPr>
          <w:p w14:paraId="6DD908D3" w14:textId="77777777" w:rsidR="00933ADE" w:rsidRPr="00292C4F" w:rsidRDefault="00933ADE" w:rsidP="00793FFC">
            <w:pPr>
              <w:pStyle w:val="a6"/>
              <w:numPr>
                <w:ilvl w:val="0"/>
                <w:numId w:val="22"/>
              </w:numPr>
              <w:rPr>
                <w:rFonts w:ascii="Times New Roman" w:eastAsia="Calibri" w:hAnsi="Times New Roman" w:cs="Times New Roman"/>
                <w:sz w:val="24"/>
                <w:szCs w:val="24"/>
              </w:rPr>
            </w:pPr>
            <w:r w:rsidRPr="00292C4F">
              <w:rPr>
                <w:rFonts w:ascii="Times New Roman" w:eastAsia="Calibri" w:hAnsi="Times New Roman" w:cs="Times New Roman"/>
                <w:sz w:val="24"/>
                <w:szCs w:val="24"/>
              </w:rPr>
              <w:t>Оформление родительского уголка по теме «8 Марта»</w:t>
            </w:r>
          </w:p>
          <w:p w14:paraId="3A348488" w14:textId="0FB17890" w:rsidR="00933ADE" w:rsidRPr="00292C4F" w:rsidRDefault="00933ADE" w:rsidP="00793FFC">
            <w:pPr>
              <w:pStyle w:val="a6"/>
              <w:numPr>
                <w:ilvl w:val="0"/>
                <w:numId w:val="22"/>
              </w:numPr>
              <w:rPr>
                <w:rFonts w:ascii="Times New Roman" w:eastAsia="Calibri" w:hAnsi="Times New Roman" w:cs="Times New Roman"/>
                <w:sz w:val="24"/>
                <w:szCs w:val="24"/>
              </w:rPr>
            </w:pPr>
            <w:r w:rsidRPr="00292C4F">
              <w:rPr>
                <w:rFonts w:ascii="Times New Roman" w:eastAsia="Calibri" w:hAnsi="Times New Roman" w:cs="Times New Roman"/>
                <w:sz w:val="24"/>
                <w:szCs w:val="24"/>
              </w:rPr>
              <w:t>Привлечение родителей к подготовке праздника, посвящённого 8 Марта</w:t>
            </w:r>
          </w:p>
          <w:p w14:paraId="0BCD353E" w14:textId="77777777" w:rsidR="00933ADE" w:rsidRPr="00292C4F" w:rsidRDefault="00933ADE" w:rsidP="00793FFC">
            <w:pPr>
              <w:pStyle w:val="a6"/>
              <w:numPr>
                <w:ilvl w:val="0"/>
                <w:numId w:val="22"/>
              </w:numPr>
              <w:rPr>
                <w:rFonts w:ascii="Times New Roman" w:eastAsia="Calibri" w:hAnsi="Times New Roman" w:cs="Times New Roman"/>
                <w:sz w:val="24"/>
                <w:szCs w:val="24"/>
              </w:rPr>
            </w:pPr>
            <w:r w:rsidRPr="00292C4F">
              <w:rPr>
                <w:rFonts w:ascii="Times New Roman" w:eastAsia="Calibri" w:hAnsi="Times New Roman" w:cs="Times New Roman"/>
                <w:sz w:val="24"/>
                <w:szCs w:val="24"/>
              </w:rPr>
              <w:t>Беседа с родителями «Как воспитать у детей любовь к семье, матери?»</w:t>
            </w:r>
          </w:p>
          <w:p w14:paraId="5A804B36" w14:textId="77777777" w:rsidR="00933ADE" w:rsidRPr="00292C4F" w:rsidRDefault="00933ADE" w:rsidP="00793FFC">
            <w:pPr>
              <w:pStyle w:val="a6"/>
              <w:numPr>
                <w:ilvl w:val="0"/>
                <w:numId w:val="22"/>
              </w:numPr>
              <w:rPr>
                <w:rFonts w:ascii="Times New Roman" w:eastAsia="Calibri" w:hAnsi="Times New Roman" w:cs="Times New Roman"/>
                <w:sz w:val="24"/>
                <w:szCs w:val="24"/>
              </w:rPr>
            </w:pPr>
            <w:r w:rsidRPr="00292C4F">
              <w:rPr>
                <w:rFonts w:ascii="Times New Roman" w:eastAsia="Calibri" w:hAnsi="Times New Roman" w:cs="Times New Roman"/>
                <w:sz w:val="24"/>
                <w:szCs w:val="24"/>
              </w:rPr>
              <w:t>Рекомендации родителям по домашнему чтению (рассказы, стихи о маме)</w:t>
            </w:r>
          </w:p>
          <w:p w14:paraId="06D23F98" w14:textId="77777777" w:rsidR="007C620B" w:rsidRPr="00292C4F" w:rsidRDefault="00933ADE" w:rsidP="00793FFC">
            <w:pPr>
              <w:pStyle w:val="a6"/>
              <w:numPr>
                <w:ilvl w:val="0"/>
                <w:numId w:val="22"/>
              </w:numPr>
              <w:rPr>
                <w:rFonts w:ascii="Times New Roman" w:eastAsia="Calibri" w:hAnsi="Times New Roman" w:cs="Times New Roman"/>
                <w:sz w:val="24"/>
                <w:szCs w:val="24"/>
              </w:rPr>
            </w:pPr>
            <w:r w:rsidRPr="00292C4F">
              <w:rPr>
                <w:rFonts w:ascii="Times New Roman" w:eastAsia="Calibri" w:hAnsi="Times New Roman" w:cs="Times New Roman"/>
                <w:sz w:val="24"/>
                <w:szCs w:val="24"/>
              </w:rPr>
              <w:t>Совместное проведение праздника.</w:t>
            </w:r>
          </w:p>
          <w:p w14:paraId="4ADE700D" w14:textId="77777777" w:rsidR="00A906D8" w:rsidRPr="00292C4F" w:rsidRDefault="00933ADE" w:rsidP="00793FFC">
            <w:pPr>
              <w:pStyle w:val="a6"/>
              <w:numPr>
                <w:ilvl w:val="0"/>
                <w:numId w:val="22"/>
              </w:numPr>
              <w:rPr>
                <w:rFonts w:ascii="Times New Roman" w:eastAsia="Calibri" w:hAnsi="Times New Roman" w:cs="Times New Roman"/>
                <w:sz w:val="24"/>
                <w:szCs w:val="24"/>
              </w:rPr>
            </w:pPr>
            <w:r w:rsidRPr="00292C4F">
              <w:rPr>
                <w:rFonts w:ascii="Times New Roman" w:eastAsia="Calibri" w:hAnsi="Times New Roman" w:cs="Times New Roman"/>
                <w:sz w:val="24"/>
                <w:szCs w:val="24"/>
              </w:rPr>
              <w:t>Оформление родительского уголка по теме «Знакомство с народной культурой и традициями».</w:t>
            </w:r>
          </w:p>
          <w:p w14:paraId="527D87A6" w14:textId="77777777" w:rsidR="00933ADE" w:rsidRPr="00292C4F" w:rsidRDefault="00933ADE" w:rsidP="00793FFC">
            <w:pPr>
              <w:pStyle w:val="a6"/>
              <w:numPr>
                <w:ilvl w:val="0"/>
                <w:numId w:val="22"/>
              </w:numPr>
              <w:rPr>
                <w:rFonts w:ascii="Times New Roman" w:eastAsia="Calibri" w:hAnsi="Times New Roman" w:cs="Times New Roman"/>
                <w:sz w:val="24"/>
                <w:szCs w:val="24"/>
              </w:rPr>
            </w:pPr>
            <w:r w:rsidRPr="00292C4F">
              <w:rPr>
                <w:rFonts w:ascii="Times New Roman" w:eastAsia="Calibri" w:hAnsi="Times New Roman" w:cs="Times New Roman"/>
                <w:sz w:val="24"/>
                <w:szCs w:val="24"/>
              </w:rPr>
              <w:t>Беседа с родителями «Как приобщать ребенка к русскому народному творчеству?»</w:t>
            </w:r>
          </w:p>
          <w:p w14:paraId="34C9DED8" w14:textId="77777777" w:rsidR="00933ADE" w:rsidRPr="00292C4F" w:rsidRDefault="00933ADE" w:rsidP="00793FFC">
            <w:pPr>
              <w:pStyle w:val="a6"/>
              <w:numPr>
                <w:ilvl w:val="0"/>
                <w:numId w:val="22"/>
              </w:numPr>
              <w:rPr>
                <w:rFonts w:ascii="Times New Roman" w:eastAsia="Calibri" w:hAnsi="Times New Roman" w:cs="Times New Roman"/>
                <w:sz w:val="24"/>
                <w:szCs w:val="24"/>
              </w:rPr>
            </w:pPr>
            <w:r w:rsidRPr="00292C4F">
              <w:rPr>
                <w:rFonts w:ascii="Times New Roman" w:hAnsi="Times New Roman" w:cs="Times New Roman"/>
                <w:sz w:val="24"/>
              </w:rPr>
              <w:t>Привлечение родителей к оформлению альбома «Стихи, потешки – помощники в воспитании детей».</w:t>
            </w:r>
          </w:p>
          <w:p w14:paraId="3F76E1C1" w14:textId="77777777" w:rsidR="00933ADE" w:rsidRPr="00292C4F" w:rsidRDefault="00933ADE" w:rsidP="00793FFC">
            <w:pPr>
              <w:pStyle w:val="a6"/>
              <w:numPr>
                <w:ilvl w:val="0"/>
                <w:numId w:val="22"/>
              </w:numPr>
              <w:rPr>
                <w:rFonts w:ascii="Times New Roman" w:eastAsia="Calibri" w:hAnsi="Times New Roman" w:cs="Times New Roman"/>
                <w:sz w:val="24"/>
                <w:szCs w:val="24"/>
              </w:rPr>
            </w:pPr>
            <w:r w:rsidRPr="00292C4F">
              <w:rPr>
                <w:rFonts w:ascii="Times New Roman" w:eastAsia="Calibri" w:hAnsi="Times New Roman" w:cs="Times New Roman"/>
                <w:sz w:val="24"/>
                <w:szCs w:val="24"/>
              </w:rPr>
              <w:t>Консультация: «Ребенок и дорога. Правила поведения на улицах».</w:t>
            </w:r>
          </w:p>
          <w:p w14:paraId="4EBF886C" w14:textId="266AF8F7" w:rsidR="007C620B" w:rsidRPr="00292C4F" w:rsidRDefault="00933ADE" w:rsidP="00793FFC">
            <w:pPr>
              <w:pStyle w:val="a6"/>
              <w:numPr>
                <w:ilvl w:val="0"/>
                <w:numId w:val="22"/>
              </w:numPr>
              <w:rPr>
                <w:rFonts w:ascii="Times New Roman" w:eastAsia="Calibri" w:hAnsi="Times New Roman" w:cs="Times New Roman"/>
                <w:sz w:val="24"/>
                <w:szCs w:val="24"/>
              </w:rPr>
            </w:pPr>
            <w:r w:rsidRPr="00292C4F">
              <w:rPr>
                <w:rFonts w:ascii="Times New Roman" w:eastAsia="Calibri" w:hAnsi="Times New Roman" w:cs="Times New Roman"/>
                <w:sz w:val="24"/>
                <w:szCs w:val="24"/>
              </w:rPr>
              <w:t>Памятка для родителей: «Безопасные шаги на пути к безопасной дороге».</w:t>
            </w:r>
          </w:p>
        </w:tc>
      </w:tr>
      <w:tr w:rsidR="007C620B" w:rsidRPr="00292C4F" w14:paraId="32C68BF1" w14:textId="77777777" w:rsidTr="00035DF9">
        <w:tc>
          <w:tcPr>
            <w:tcW w:w="2409" w:type="dxa"/>
          </w:tcPr>
          <w:p w14:paraId="7800B478" w14:textId="77777777" w:rsidR="007C620B" w:rsidRPr="00292C4F" w:rsidRDefault="007C620B" w:rsidP="00292C4F">
            <w:pPr>
              <w:pStyle w:val="a4"/>
              <w:rPr>
                <w:rFonts w:ascii="Times New Roman" w:hAnsi="Times New Roman"/>
                <w:sz w:val="24"/>
                <w:szCs w:val="24"/>
              </w:rPr>
            </w:pPr>
            <w:r w:rsidRPr="00292C4F">
              <w:rPr>
                <w:rFonts w:ascii="Times New Roman" w:hAnsi="Times New Roman"/>
                <w:sz w:val="24"/>
                <w:szCs w:val="24"/>
              </w:rPr>
              <w:t>Апрель</w:t>
            </w:r>
          </w:p>
        </w:tc>
        <w:tc>
          <w:tcPr>
            <w:tcW w:w="9639" w:type="dxa"/>
          </w:tcPr>
          <w:p w14:paraId="4E18492B" w14:textId="77777777" w:rsidR="00933ADE" w:rsidRPr="00292C4F" w:rsidRDefault="00933ADE" w:rsidP="00793FFC">
            <w:pPr>
              <w:pStyle w:val="a6"/>
              <w:numPr>
                <w:ilvl w:val="0"/>
                <w:numId w:val="23"/>
              </w:numPr>
              <w:rPr>
                <w:rFonts w:ascii="Times New Roman" w:eastAsia="Calibri" w:hAnsi="Times New Roman" w:cs="Times New Roman"/>
                <w:sz w:val="24"/>
                <w:szCs w:val="24"/>
              </w:rPr>
            </w:pPr>
            <w:r w:rsidRPr="00292C4F">
              <w:rPr>
                <w:rFonts w:ascii="Times New Roman" w:eastAsia="Calibri" w:hAnsi="Times New Roman" w:cs="Times New Roman"/>
                <w:sz w:val="24"/>
                <w:szCs w:val="24"/>
              </w:rPr>
              <w:t>Оформление родительского уголка по теме «Весна»</w:t>
            </w:r>
          </w:p>
          <w:p w14:paraId="14BBCDEA" w14:textId="70DDEE99" w:rsidR="00933ADE" w:rsidRPr="00292C4F" w:rsidRDefault="00933ADE" w:rsidP="00793FFC">
            <w:pPr>
              <w:pStyle w:val="a6"/>
              <w:numPr>
                <w:ilvl w:val="0"/>
                <w:numId w:val="23"/>
              </w:numPr>
              <w:rPr>
                <w:rFonts w:ascii="Times New Roman" w:eastAsia="Calibri" w:hAnsi="Times New Roman" w:cs="Times New Roman"/>
                <w:sz w:val="24"/>
                <w:szCs w:val="24"/>
              </w:rPr>
            </w:pPr>
            <w:r w:rsidRPr="00292C4F">
              <w:rPr>
                <w:rFonts w:ascii="Times New Roman" w:eastAsia="Calibri" w:hAnsi="Times New Roman" w:cs="Times New Roman"/>
                <w:sz w:val="24"/>
                <w:szCs w:val="24"/>
              </w:rPr>
              <w:t>Беседа «Прогулки на свежем воздухе»</w:t>
            </w:r>
          </w:p>
          <w:p w14:paraId="03D754F1" w14:textId="0D175FBE" w:rsidR="00933ADE" w:rsidRPr="00292C4F" w:rsidRDefault="00933ADE" w:rsidP="00793FFC">
            <w:pPr>
              <w:pStyle w:val="a6"/>
              <w:numPr>
                <w:ilvl w:val="0"/>
                <w:numId w:val="23"/>
              </w:numPr>
              <w:rPr>
                <w:rFonts w:ascii="Times New Roman" w:eastAsia="Calibri" w:hAnsi="Times New Roman" w:cs="Times New Roman"/>
                <w:sz w:val="24"/>
                <w:szCs w:val="24"/>
              </w:rPr>
            </w:pPr>
            <w:r w:rsidRPr="00292C4F">
              <w:rPr>
                <w:rFonts w:ascii="Times New Roman" w:eastAsia="Calibri" w:hAnsi="Times New Roman" w:cs="Times New Roman"/>
                <w:sz w:val="24"/>
                <w:szCs w:val="24"/>
              </w:rPr>
              <w:t>Памятки для родителей «Как вести себя в природе?», «Что взять с собою в поход»</w:t>
            </w:r>
          </w:p>
          <w:p w14:paraId="76E2473D" w14:textId="77777777" w:rsidR="00933ADE" w:rsidRPr="00292C4F" w:rsidRDefault="00933ADE" w:rsidP="00793FFC">
            <w:pPr>
              <w:pStyle w:val="a6"/>
              <w:numPr>
                <w:ilvl w:val="0"/>
                <w:numId w:val="23"/>
              </w:numPr>
              <w:rPr>
                <w:rFonts w:ascii="Times New Roman" w:eastAsia="Calibri" w:hAnsi="Times New Roman" w:cs="Times New Roman"/>
                <w:sz w:val="24"/>
                <w:szCs w:val="24"/>
              </w:rPr>
            </w:pPr>
            <w:r w:rsidRPr="00292C4F">
              <w:rPr>
                <w:rFonts w:ascii="Times New Roman" w:eastAsia="Calibri" w:hAnsi="Times New Roman" w:cs="Times New Roman"/>
                <w:sz w:val="24"/>
                <w:szCs w:val="24"/>
              </w:rPr>
              <w:t>Семейная акция «Сделаем скворечник своими руками»</w:t>
            </w:r>
          </w:p>
          <w:p w14:paraId="61D3D702" w14:textId="77777777" w:rsidR="00933ADE" w:rsidRPr="00292C4F" w:rsidRDefault="00933ADE" w:rsidP="00793FFC">
            <w:pPr>
              <w:pStyle w:val="a6"/>
              <w:numPr>
                <w:ilvl w:val="0"/>
                <w:numId w:val="23"/>
              </w:numPr>
              <w:rPr>
                <w:rFonts w:ascii="Times New Roman" w:eastAsia="Calibri" w:hAnsi="Times New Roman" w:cs="Times New Roman"/>
                <w:sz w:val="24"/>
                <w:szCs w:val="24"/>
              </w:rPr>
            </w:pPr>
            <w:r w:rsidRPr="00292C4F">
              <w:rPr>
                <w:rFonts w:ascii="Times New Roman" w:hAnsi="Times New Roman" w:cs="Times New Roman"/>
                <w:sz w:val="24"/>
              </w:rPr>
              <w:t>Консультация «Одежда детей в теплое время года»</w:t>
            </w:r>
          </w:p>
          <w:p w14:paraId="16EC5EA4" w14:textId="77777777" w:rsidR="00933ADE" w:rsidRPr="00292C4F" w:rsidRDefault="00933ADE" w:rsidP="00793FFC">
            <w:pPr>
              <w:pStyle w:val="a6"/>
              <w:numPr>
                <w:ilvl w:val="0"/>
                <w:numId w:val="23"/>
              </w:numPr>
              <w:rPr>
                <w:rFonts w:ascii="Times New Roman" w:eastAsia="Calibri" w:hAnsi="Times New Roman" w:cs="Times New Roman"/>
                <w:sz w:val="24"/>
                <w:szCs w:val="24"/>
              </w:rPr>
            </w:pPr>
            <w:r w:rsidRPr="00292C4F">
              <w:rPr>
                <w:rFonts w:ascii="Times New Roman" w:hAnsi="Times New Roman" w:cs="Times New Roman"/>
                <w:sz w:val="24"/>
              </w:rPr>
              <w:t>Беседа с родителями о том как предупредить весенний авитаминоз.</w:t>
            </w:r>
          </w:p>
          <w:p w14:paraId="04F7772C" w14:textId="54C0AEC0" w:rsidR="00933ADE" w:rsidRPr="00292C4F" w:rsidRDefault="00933ADE" w:rsidP="00793FFC">
            <w:pPr>
              <w:pStyle w:val="a6"/>
              <w:numPr>
                <w:ilvl w:val="0"/>
                <w:numId w:val="23"/>
              </w:numPr>
              <w:rPr>
                <w:rFonts w:ascii="Times New Roman" w:eastAsia="Calibri" w:hAnsi="Times New Roman" w:cs="Times New Roman"/>
                <w:sz w:val="24"/>
                <w:szCs w:val="24"/>
              </w:rPr>
            </w:pPr>
            <w:r w:rsidRPr="00292C4F">
              <w:rPr>
                <w:rFonts w:ascii="Times New Roman" w:eastAsia="Calibri" w:hAnsi="Times New Roman" w:cs="Times New Roman"/>
                <w:sz w:val="24"/>
                <w:szCs w:val="24"/>
              </w:rPr>
              <w:t>Памятка для родителей «Как знакомить ребенка с живой не живой природой.</w:t>
            </w:r>
          </w:p>
          <w:p w14:paraId="24A3924D" w14:textId="77777777" w:rsidR="00933ADE" w:rsidRPr="00292C4F" w:rsidRDefault="00933ADE" w:rsidP="00793FFC">
            <w:pPr>
              <w:pStyle w:val="a6"/>
              <w:numPr>
                <w:ilvl w:val="0"/>
                <w:numId w:val="23"/>
              </w:numPr>
              <w:rPr>
                <w:rFonts w:ascii="Times New Roman" w:eastAsia="Calibri" w:hAnsi="Times New Roman" w:cs="Times New Roman"/>
                <w:sz w:val="24"/>
                <w:szCs w:val="24"/>
              </w:rPr>
            </w:pPr>
            <w:r w:rsidRPr="00292C4F">
              <w:rPr>
                <w:rFonts w:ascii="Times New Roman" w:eastAsia="Calibri" w:hAnsi="Times New Roman" w:cs="Times New Roman"/>
                <w:sz w:val="24"/>
                <w:szCs w:val="24"/>
              </w:rPr>
              <w:t>Консультация для родителей» Прогулки» в природу.</w:t>
            </w:r>
          </w:p>
          <w:p w14:paraId="32305A1B" w14:textId="77777777" w:rsidR="00933ADE" w:rsidRPr="00292C4F" w:rsidRDefault="00933ADE" w:rsidP="00793FFC">
            <w:pPr>
              <w:pStyle w:val="a6"/>
              <w:numPr>
                <w:ilvl w:val="0"/>
                <w:numId w:val="23"/>
              </w:numPr>
              <w:rPr>
                <w:rFonts w:ascii="Times New Roman" w:eastAsia="Calibri" w:hAnsi="Times New Roman" w:cs="Times New Roman"/>
                <w:sz w:val="24"/>
                <w:szCs w:val="24"/>
              </w:rPr>
            </w:pPr>
            <w:r w:rsidRPr="00292C4F">
              <w:rPr>
                <w:rFonts w:ascii="Times New Roman" w:eastAsia="Calibri" w:hAnsi="Times New Roman" w:cs="Times New Roman"/>
                <w:sz w:val="24"/>
                <w:szCs w:val="24"/>
              </w:rPr>
              <w:t>Информирование родителей о ходе образовательного процесса.</w:t>
            </w:r>
          </w:p>
          <w:p w14:paraId="03FD9840" w14:textId="7EFCD476" w:rsidR="007C620B" w:rsidRPr="00292C4F" w:rsidRDefault="00933ADE" w:rsidP="00793FFC">
            <w:pPr>
              <w:pStyle w:val="a6"/>
              <w:numPr>
                <w:ilvl w:val="0"/>
                <w:numId w:val="23"/>
              </w:numPr>
              <w:rPr>
                <w:rFonts w:ascii="Times New Roman" w:eastAsia="Calibri" w:hAnsi="Times New Roman" w:cs="Times New Roman"/>
                <w:sz w:val="24"/>
                <w:szCs w:val="24"/>
              </w:rPr>
            </w:pPr>
            <w:r w:rsidRPr="00292C4F">
              <w:rPr>
                <w:rFonts w:ascii="Times New Roman" w:eastAsia="Calibri" w:hAnsi="Times New Roman" w:cs="Times New Roman"/>
                <w:sz w:val="24"/>
                <w:szCs w:val="24"/>
              </w:rPr>
              <w:t>Рекомендации родителям пособий для домашних занятий с детьми.</w:t>
            </w:r>
          </w:p>
        </w:tc>
      </w:tr>
      <w:tr w:rsidR="007C620B" w:rsidRPr="00292C4F" w14:paraId="11853580" w14:textId="77777777" w:rsidTr="00035DF9">
        <w:tc>
          <w:tcPr>
            <w:tcW w:w="2409" w:type="dxa"/>
          </w:tcPr>
          <w:p w14:paraId="05F37B57" w14:textId="77777777" w:rsidR="007C620B" w:rsidRPr="00292C4F" w:rsidRDefault="007C620B" w:rsidP="00292C4F">
            <w:pPr>
              <w:pStyle w:val="a4"/>
              <w:rPr>
                <w:rFonts w:ascii="Times New Roman" w:hAnsi="Times New Roman"/>
                <w:sz w:val="24"/>
                <w:szCs w:val="24"/>
              </w:rPr>
            </w:pPr>
            <w:r w:rsidRPr="00292C4F">
              <w:rPr>
                <w:rFonts w:ascii="Times New Roman" w:hAnsi="Times New Roman"/>
                <w:sz w:val="24"/>
                <w:szCs w:val="24"/>
              </w:rPr>
              <w:t>Май</w:t>
            </w:r>
          </w:p>
        </w:tc>
        <w:tc>
          <w:tcPr>
            <w:tcW w:w="9639" w:type="dxa"/>
          </w:tcPr>
          <w:p w14:paraId="68CF6376" w14:textId="77777777" w:rsidR="007C620B" w:rsidRPr="00292C4F" w:rsidRDefault="00933ADE" w:rsidP="00793FFC">
            <w:pPr>
              <w:pStyle w:val="a6"/>
              <w:numPr>
                <w:ilvl w:val="0"/>
                <w:numId w:val="24"/>
              </w:numPr>
              <w:rPr>
                <w:rFonts w:ascii="Times New Roman" w:eastAsia="Calibri" w:hAnsi="Times New Roman" w:cs="Times New Roman"/>
                <w:sz w:val="24"/>
                <w:szCs w:val="24"/>
              </w:rPr>
            </w:pPr>
            <w:r w:rsidRPr="00292C4F">
              <w:rPr>
                <w:rFonts w:ascii="Times New Roman" w:hAnsi="Times New Roman" w:cs="Times New Roman"/>
                <w:sz w:val="24"/>
              </w:rPr>
              <w:t>Оформление родительского уголка по теме «День Победы»</w:t>
            </w:r>
          </w:p>
          <w:p w14:paraId="7727A22C" w14:textId="77777777" w:rsidR="00933ADE" w:rsidRPr="00292C4F" w:rsidRDefault="00933ADE" w:rsidP="00793FFC">
            <w:pPr>
              <w:pStyle w:val="a6"/>
              <w:numPr>
                <w:ilvl w:val="0"/>
                <w:numId w:val="24"/>
              </w:numPr>
              <w:rPr>
                <w:rFonts w:ascii="Times New Roman" w:eastAsia="Calibri" w:hAnsi="Times New Roman" w:cs="Times New Roman"/>
                <w:sz w:val="24"/>
                <w:szCs w:val="24"/>
              </w:rPr>
            </w:pPr>
            <w:r w:rsidRPr="00292C4F">
              <w:rPr>
                <w:rFonts w:ascii="Times New Roman" w:eastAsia="Calibri" w:hAnsi="Times New Roman" w:cs="Times New Roman"/>
                <w:sz w:val="24"/>
                <w:szCs w:val="24"/>
              </w:rPr>
              <w:t>Организация выставки «Портреты героев».</w:t>
            </w:r>
          </w:p>
          <w:p w14:paraId="468558F0" w14:textId="77777777" w:rsidR="00933ADE" w:rsidRPr="00292C4F" w:rsidRDefault="00933ADE" w:rsidP="00793FFC">
            <w:pPr>
              <w:pStyle w:val="a6"/>
              <w:numPr>
                <w:ilvl w:val="0"/>
                <w:numId w:val="24"/>
              </w:numPr>
              <w:rPr>
                <w:rFonts w:ascii="Times New Roman" w:eastAsia="Calibri" w:hAnsi="Times New Roman" w:cs="Times New Roman"/>
                <w:sz w:val="24"/>
                <w:szCs w:val="24"/>
              </w:rPr>
            </w:pPr>
            <w:r w:rsidRPr="00292C4F">
              <w:rPr>
                <w:rFonts w:ascii="Times New Roman" w:eastAsia="Calibri" w:hAnsi="Times New Roman" w:cs="Times New Roman"/>
                <w:sz w:val="24"/>
                <w:szCs w:val="24"/>
              </w:rPr>
              <w:t>Совместное с родителями планирование маршрутов выходного дня</w:t>
            </w:r>
          </w:p>
          <w:p w14:paraId="04B1B8D9" w14:textId="77777777" w:rsidR="00933ADE" w:rsidRPr="00292C4F" w:rsidRDefault="00933ADE" w:rsidP="00793FFC">
            <w:pPr>
              <w:pStyle w:val="a6"/>
              <w:numPr>
                <w:ilvl w:val="0"/>
                <w:numId w:val="24"/>
              </w:numPr>
              <w:rPr>
                <w:rFonts w:ascii="Times New Roman" w:eastAsia="Calibri" w:hAnsi="Times New Roman" w:cs="Times New Roman"/>
                <w:sz w:val="24"/>
                <w:szCs w:val="24"/>
              </w:rPr>
            </w:pPr>
            <w:r w:rsidRPr="00292C4F">
              <w:rPr>
                <w:rFonts w:ascii="Times New Roman" w:hAnsi="Times New Roman" w:cs="Times New Roman"/>
                <w:sz w:val="24"/>
              </w:rPr>
              <w:t>Оформление памятки «Ядовитые растения нашего края».</w:t>
            </w:r>
          </w:p>
          <w:p w14:paraId="310CFF27" w14:textId="77777777" w:rsidR="00933ADE" w:rsidRPr="00292C4F" w:rsidRDefault="00095F83" w:rsidP="00793FFC">
            <w:pPr>
              <w:pStyle w:val="a6"/>
              <w:numPr>
                <w:ilvl w:val="0"/>
                <w:numId w:val="24"/>
              </w:numPr>
              <w:rPr>
                <w:rFonts w:ascii="Times New Roman" w:eastAsia="Calibri" w:hAnsi="Times New Roman" w:cs="Times New Roman"/>
                <w:sz w:val="24"/>
                <w:szCs w:val="24"/>
              </w:rPr>
            </w:pPr>
            <w:r w:rsidRPr="00292C4F">
              <w:rPr>
                <w:rFonts w:ascii="Times New Roman" w:eastAsia="Calibri" w:hAnsi="Times New Roman" w:cs="Times New Roman"/>
                <w:sz w:val="24"/>
                <w:szCs w:val="24"/>
              </w:rPr>
              <w:t>Беседа с родителями «Пожарная безопасность в доме».</w:t>
            </w:r>
          </w:p>
          <w:p w14:paraId="5AA535FC" w14:textId="446FB578" w:rsidR="00095F83" w:rsidRPr="00292C4F" w:rsidRDefault="00095F83" w:rsidP="00793FFC">
            <w:pPr>
              <w:pStyle w:val="a6"/>
              <w:numPr>
                <w:ilvl w:val="0"/>
                <w:numId w:val="24"/>
              </w:numPr>
              <w:rPr>
                <w:rFonts w:ascii="Times New Roman" w:eastAsia="Calibri" w:hAnsi="Times New Roman" w:cs="Times New Roman"/>
                <w:sz w:val="24"/>
                <w:szCs w:val="24"/>
              </w:rPr>
            </w:pPr>
            <w:r w:rsidRPr="00292C4F">
              <w:rPr>
                <w:rFonts w:ascii="Times New Roman" w:eastAsia="Calibri" w:hAnsi="Times New Roman" w:cs="Times New Roman"/>
                <w:sz w:val="24"/>
                <w:szCs w:val="24"/>
              </w:rPr>
              <w:t>Памятка для родителей по пожарной безопасности.</w:t>
            </w:r>
          </w:p>
          <w:p w14:paraId="0F14F4F1" w14:textId="77777777" w:rsidR="00095F83" w:rsidRPr="00292C4F" w:rsidRDefault="00095F83" w:rsidP="00793FFC">
            <w:pPr>
              <w:pStyle w:val="a6"/>
              <w:numPr>
                <w:ilvl w:val="0"/>
                <w:numId w:val="24"/>
              </w:numPr>
              <w:rPr>
                <w:rFonts w:ascii="Times New Roman" w:eastAsia="Calibri" w:hAnsi="Times New Roman" w:cs="Times New Roman"/>
                <w:sz w:val="24"/>
                <w:szCs w:val="24"/>
              </w:rPr>
            </w:pPr>
            <w:r w:rsidRPr="00292C4F">
              <w:rPr>
                <w:rFonts w:ascii="Times New Roman" w:eastAsia="Calibri" w:hAnsi="Times New Roman" w:cs="Times New Roman"/>
                <w:sz w:val="24"/>
                <w:szCs w:val="24"/>
              </w:rPr>
              <w:t xml:space="preserve">Консультация для родителей на тему: «Как научить ребёнка правильному </w:t>
            </w:r>
            <w:r w:rsidRPr="00292C4F">
              <w:rPr>
                <w:rFonts w:ascii="Times New Roman" w:eastAsia="Calibri" w:hAnsi="Times New Roman" w:cs="Times New Roman"/>
                <w:sz w:val="24"/>
                <w:szCs w:val="24"/>
              </w:rPr>
              <w:lastRenderedPageBreak/>
              <w:t>поведению при пожаре».</w:t>
            </w:r>
          </w:p>
          <w:p w14:paraId="320586B6" w14:textId="77777777" w:rsidR="00095F83" w:rsidRPr="00292C4F" w:rsidRDefault="00095F83" w:rsidP="00793FFC">
            <w:pPr>
              <w:pStyle w:val="a6"/>
              <w:numPr>
                <w:ilvl w:val="0"/>
                <w:numId w:val="24"/>
              </w:numPr>
              <w:rPr>
                <w:rFonts w:ascii="Times New Roman" w:eastAsia="Calibri" w:hAnsi="Times New Roman" w:cs="Times New Roman"/>
                <w:sz w:val="24"/>
                <w:szCs w:val="24"/>
              </w:rPr>
            </w:pPr>
            <w:r w:rsidRPr="00292C4F">
              <w:rPr>
                <w:rFonts w:ascii="Times New Roman" w:eastAsia="Calibri" w:hAnsi="Times New Roman" w:cs="Times New Roman"/>
                <w:sz w:val="24"/>
                <w:szCs w:val="24"/>
              </w:rPr>
              <w:t>Знакомство родителей с опасными для здоровья ребенка ситуациями, возникающими дома, на даче, на дороге, в лесу, у водоема, и способами поведения в них.</w:t>
            </w:r>
          </w:p>
          <w:p w14:paraId="190DC0B2" w14:textId="77777777" w:rsidR="00095F83" w:rsidRPr="00292C4F" w:rsidRDefault="00095F83" w:rsidP="00793FFC">
            <w:pPr>
              <w:pStyle w:val="a6"/>
              <w:numPr>
                <w:ilvl w:val="0"/>
                <w:numId w:val="24"/>
              </w:numPr>
              <w:rPr>
                <w:rFonts w:ascii="Times New Roman" w:eastAsia="Calibri" w:hAnsi="Times New Roman" w:cs="Times New Roman"/>
                <w:sz w:val="24"/>
                <w:szCs w:val="24"/>
              </w:rPr>
            </w:pPr>
            <w:r w:rsidRPr="00292C4F">
              <w:rPr>
                <w:rFonts w:ascii="Times New Roman" w:eastAsia="Calibri" w:hAnsi="Times New Roman" w:cs="Times New Roman"/>
                <w:sz w:val="24"/>
                <w:szCs w:val="24"/>
              </w:rPr>
              <w:t>Беседы о достижениях детей за год.</w:t>
            </w:r>
          </w:p>
          <w:p w14:paraId="3FA63891" w14:textId="77777777" w:rsidR="00095F83" w:rsidRPr="00292C4F" w:rsidRDefault="00095F83" w:rsidP="00793FFC">
            <w:pPr>
              <w:pStyle w:val="a6"/>
              <w:numPr>
                <w:ilvl w:val="0"/>
                <w:numId w:val="24"/>
              </w:numPr>
              <w:rPr>
                <w:rFonts w:ascii="Times New Roman" w:eastAsia="Calibri" w:hAnsi="Times New Roman" w:cs="Times New Roman"/>
                <w:sz w:val="24"/>
                <w:szCs w:val="24"/>
              </w:rPr>
            </w:pPr>
            <w:r w:rsidRPr="00292C4F">
              <w:rPr>
                <w:rFonts w:ascii="Times New Roman" w:hAnsi="Times New Roman" w:cs="Times New Roman"/>
                <w:sz w:val="24"/>
              </w:rPr>
              <w:t>Рекомендации родителям по организации летнего оздоровительного отдыха.</w:t>
            </w:r>
          </w:p>
          <w:p w14:paraId="66D4EC96" w14:textId="77777777" w:rsidR="007C620B" w:rsidRPr="00292C4F" w:rsidRDefault="0003730C" w:rsidP="00793FFC">
            <w:pPr>
              <w:pStyle w:val="a6"/>
              <w:numPr>
                <w:ilvl w:val="0"/>
                <w:numId w:val="24"/>
              </w:numPr>
              <w:rPr>
                <w:rFonts w:ascii="Times New Roman" w:eastAsia="Calibri" w:hAnsi="Times New Roman" w:cs="Times New Roman"/>
                <w:sz w:val="24"/>
                <w:szCs w:val="24"/>
              </w:rPr>
            </w:pPr>
            <w:r w:rsidRPr="00292C4F">
              <w:rPr>
                <w:rFonts w:ascii="Times New Roman" w:eastAsia="Calibri" w:hAnsi="Times New Roman" w:cs="Times New Roman"/>
                <w:sz w:val="24"/>
                <w:szCs w:val="24"/>
              </w:rPr>
              <w:t>Родительское собрание «Здравствуй, лето»</w:t>
            </w:r>
          </w:p>
        </w:tc>
      </w:tr>
    </w:tbl>
    <w:p w14:paraId="3E621E68" w14:textId="77777777" w:rsidR="007C620B" w:rsidRPr="00292C4F" w:rsidRDefault="007C620B" w:rsidP="00292C4F">
      <w:pPr>
        <w:spacing w:line="240" w:lineRule="auto"/>
        <w:rPr>
          <w:rFonts w:ascii="Times New Roman" w:hAnsi="Times New Roman" w:cs="Times New Roman"/>
          <w:b/>
          <w:sz w:val="24"/>
          <w:szCs w:val="24"/>
        </w:rPr>
      </w:pPr>
    </w:p>
    <w:p w14:paraId="4269B1FA" w14:textId="77777777" w:rsidR="00035DF9" w:rsidRDefault="00035DF9" w:rsidP="00292C4F">
      <w:pPr>
        <w:rPr>
          <w:rFonts w:ascii="Times New Roman" w:eastAsia="Calibri" w:hAnsi="Times New Roman" w:cs="Times New Roman"/>
          <w:b/>
          <w:sz w:val="24"/>
          <w:szCs w:val="24"/>
        </w:rPr>
      </w:pPr>
    </w:p>
    <w:p w14:paraId="6BDD91AB" w14:textId="77777777" w:rsidR="00035DF9" w:rsidRDefault="00035DF9" w:rsidP="00292C4F">
      <w:pPr>
        <w:rPr>
          <w:rFonts w:ascii="Times New Roman" w:eastAsia="Calibri" w:hAnsi="Times New Roman" w:cs="Times New Roman"/>
          <w:b/>
          <w:sz w:val="24"/>
          <w:szCs w:val="24"/>
        </w:rPr>
      </w:pPr>
    </w:p>
    <w:p w14:paraId="2E2A42C3" w14:textId="77777777" w:rsidR="00035DF9" w:rsidRDefault="00035DF9" w:rsidP="00292C4F">
      <w:pPr>
        <w:rPr>
          <w:rFonts w:ascii="Times New Roman" w:eastAsia="Calibri" w:hAnsi="Times New Roman" w:cs="Times New Roman"/>
          <w:b/>
          <w:sz w:val="24"/>
          <w:szCs w:val="24"/>
        </w:rPr>
      </w:pPr>
    </w:p>
    <w:p w14:paraId="264FED36" w14:textId="77777777" w:rsidR="00035DF9" w:rsidRDefault="00035DF9" w:rsidP="00292C4F">
      <w:pPr>
        <w:rPr>
          <w:rFonts w:ascii="Times New Roman" w:eastAsia="Calibri" w:hAnsi="Times New Roman" w:cs="Times New Roman"/>
          <w:b/>
          <w:sz w:val="24"/>
          <w:szCs w:val="24"/>
        </w:rPr>
      </w:pPr>
    </w:p>
    <w:p w14:paraId="634BF733" w14:textId="77777777" w:rsidR="00035DF9" w:rsidRDefault="00035DF9" w:rsidP="00292C4F">
      <w:pPr>
        <w:rPr>
          <w:rFonts w:ascii="Times New Roman" w:eastAsia="Calibri" w:hAnsi="Times New Roman" w:cs="Times New Roman"/>
          <w:b/>
          <w:sz w:val="24"/>
          <w:szCs w:val="24"/>
        </w:rPr>
      </w:pPr>
    </w:p>
    <w:p w14:paraId="74573D69" w14:textId="77777777" w:rsidR="00035DF9" w:rsidRDefault="00035DF9" w:rsidP="00292C4F">
      <w:pPr>
        <w:rPr>
          <w:rFonts w:ascii="Times New Roman" w:eastAsia="Calibri" w:hAnsi="Times New Roman" w:cs="Times New Roman"/>
          <w:b/>
          <w:sz w:val="24"/>
          <w:szCs w:val="24"/>
        </w:rPr>
      </w:pPr>
    </w:p>
    <w:p w14:paraId="51DBD5D6" w14:textId="77777777" w:rsidR="00035DF9" w:rsidRDefault="00035DF9" w:rsidP="00292C4F">
      <w:pPr>
        <w:rPr>
          <w:rFonts w:ascii="Times New Roman" w:eastAsia="Calibri" w:hAnsi="Times New Roman" w:cs="Times New Roman"/>
          <w:b/>
          <w:sz w:val="24"/>
          <w:szCs w:val="24"/>
        </w:rPr>
      </w:pPr>
    </w:p>
    <w:p w14:paraId="79A753C5" w14:textId="77777777" w:rsidR="00035DF9" w:rsidRDefault="00035DF9" w:rsidP="00292C4F">
      <w:pPr>
        <w:rPr>
          <w:rFonts w:ascii="Times New Roman" w:eastAsia="Calibri" w:hAnsi="Times New Roman" w:cs="Times New Roman"/>
          <w:b/>
          <w:sz w:val="24"/>
          <w:szCs w:val="24"/>
        </w:rPr>
      </w:pPr>
    </w:p>
    <w:p w14:paraId="6317F52E" w14:textId="77777777" w:rsidR="00606188" w:rsidRDefault="00606188" w:rsidP="00292C4F">
      <w:pPr>
        <w:rPr>
          <w:rFonts w:ascii="Times New Roman" w:eastAsia="Calibri" w:hAnsi="Times New Roman" w:cs="Times New Roman"/>
          <w:b/>
          <w:sz w:val="24"/>
          <w:szCs w:val="24"/>
        </w:rPr>
      </w:pPr>
    </w:p>
    <w:p w14:paraId="2925CD43" w14:textId="77777777" w:rsidR="00606188" w:rsidRDefault="00606188" w:rsidP="00292C4F">
      <w:pPr>
        <w:rPr>
          <w:rFonts w:ascii="Times New Roman" w:eastAsia="Calibri" w:hAnsi="Times New Roman" w:cs="Times New Roman"/>
          <w:b/>
          <w:sz w:val="24"/>
          <w:szCs w:val="24"/>
        </w:rPr>
      </w:pPr>
    </w:p>
    <w:p w14:paraId="2A405E3B" w14:textId="77777777" w:rsidR="00606188" w:rsidRDefault="00606188" w:rsidP="00292C4F">
      <w:pPr>
        <w:rPr>
          <w:rFonts w:ascii="Times New Roman" w:eastAsia="Calibri" w:hAnsi="Times New Roman" w:cs="Times New Roman"/>
          <w:b/>
          <w:sz w:val="24"/>
          <w:szCs w:val="24"/>
        </w:rPr>
      </w:pPr>
    </w:p>
    <w:p w14:paraId="026BBD94" w14:textId="77777777" w:rsidR="00606188" w:rsidRDefault="00606188" w:rsidP="00292C4F">
      <w:pPr>
        <w:rPr>
          <w:rFonts w:ascii="Times New Roman" w:eastAsia="Calibri" w:hAnsi="Times New Roman" w:cs="Times New Roman"/>
          <w:b/>
          <w:sz w:val="24"/>
          <w:szCs w:val="24"/>
        </w:rPr>
      </w:pPr>
    </w:p>
    <w:p w14:paraId="7A547675" w14:textId="77777777" w:rsidR="00606188" w:rsidRDefault="00606188" w:rsidP="00292C4F">
      <w:pPr>
        <w:rPr>
          <w:rFonts w:ascii="Times New Roman" w:eastAsia="Calibri" w:hAnsi="Times New Roman" w:cs="Times New Roman"/>
          <w:b/>
          <w:sz w:val="24"/>
          <w:szCs w:val="24"/>
        </w:rPr>
      </w:pPr>
    </w:p>
    <w:p w14:paraId="15516058" w14:textId="77777777" w:rsidR="00606188" w:rsidRDefault="00606188" w:rsidP="00292C4F">
      <w:pPr>
        <w:rPr>
          <w:rFonts w:ascii="Times New Roman" w:eastAsia="Calibri" w:hAnsi="Times New Roman" w:cs="Times New Roman"/>
          <w:b/>
          <w:sz w:val="24"/>
          <w:szCs w:val="24"/>
        </w:rPr>
      </w:pPr>
    </w:p>
    <w:p w14:paraId="6DE9C17E" w14:textId="77777777" w:rsidR="00606188" w:rsidRDefault="00606188" w:rsidP="00292C4F">
      <w:pPr>
        <w:rPr>
          <w:rFonts w:ascii="Times New Roman" w:eastAsia="Calibri" w:hAnsi="Times New Roman" w:cs="Times New Roman"/>
          <w:b/>
          <w:sz w:val="24"/>
          <w:szCs w:val="24"/>
        </w:rPr>
      </w:pPr>
    </w:p>
    <w:p w14:paraId="3BB10173" w14:textId="77777777" w:rsidR="00606188" w:rsidRDefault="00606188" w:rsidP="00292C4F">
      <w:pPr>
        <w:rPr>
          <w:rFonts w:ascii="Times New Roman" w:eastAsia="Calibri" w:hAnsi="Times New Roman" w:cs="Times New Roman"/>
          <w:b/>
          <w:sz w:val="24"/>
          <w:szCs w:val="24"/>
        </w:rPr>
      </w:pPr>
    </w:p>
    <w:p w14:paraId="55354A61" w14:textId="5CAC5308" w:rsidR="00CA1762" w:rsidRPr="00035DF9" w:rsidRDefault="00035DF9" w:rsidP="00292C4F">
      <w:pPr>
        <w:rPr>
          <w:rFonts w:ascii="Times New Roman" w:eastAsia="Calibri" w:hAnsi="Times New Roman" w:cs="Times New Roman"/>
          <w:b/>
          <w:sz w:val="28"/>
          <w:szCs w:val="24"/>
        </w:rPr>
      </w:pPr>
      <w:r w:rsidRPr="00035DF9">
        <w:rPr>
          <w:rFonts w:ascii="Times New Roman" w:eastAsia="Calibri" w:hAnsi="Times New Roman" w:cs="Times New Roman"/>
          <w:b/>
          <w:sz w:val="28"/>
          <w:szCs w:val="24"/>
        </w:rPr>
        <w:lastRenderedPageBreak/>
        <w:t xml:space="preserve">                                                         </w:t>
      </w:r>
      <w:r w:rsidR="0010416D" w:rsidRPr="00035DF9">
        <w:rPr>
          <w:rFonts w:ascii="Times New Roman" w:eastAsia="Calibri" w:hAnsi="Times New Roman" w:cs="Times New Roman"/>
          <w:b/>
          <w:sz w:val="28"/>
          <w:szCs w:val="24"/>
        </w:rPr>
        <w:t>3.</w:t>
      </w:r>
      <w:r w:rsidR="00CA1762" w:rsidRPr="00035DF9">
        <w:rPr>
          <w:rFonts w:ascii="Times New Roman" w:eastAsia="Calibri" w:hAnsi="Times New Roman" w:cs="Times New Roman"/>
          <w:b/>
          <w:sz w:val="28"/>
          <w:szCs w:val="24"/>
        </w:rPr>
        <w:t>Организационный раздел</w:t>
      </w:r>
    </w:p>
    <w:p w14:paraId="787359D4" w14:textId="77777777" w:rsidR="00CA1762" w:rsidRPr="00035DF9" w:rsidRDefault="00CA1762" w:rsidP="00292C4F">
      <w:pPr>
        <w:pStyle w:val="a6"/>
        <w:ind w:left="927"/>
        <w:rPr>
          <w:rFonts w:ascii="Times New Roman" w:eastAsia="Calibri" w:hAnsi="Times New Roman" w:cs="Times New Roman"/>
          <w:b/>
          <w:sz w:val="28"/>
          <w:szCs w:val="24"/>
        </w:rPr>
      </w:pPr>
      <w:r w:rsidRPr="00035DF9">
        <w:rPr>
          <w:rFonts w:ascii="Times New Roman" w:eastAsia="Calibri" w:hAnsi="Times New Roman" w:cs="Times New Roman"/>
          <w:b/>
          <w:sz w:val="28"/>
          <w:szCs w:val="24"/>
        </w:rPr>
        <w:t>3.1.Особенности организации развивающей предметно-п</w:t>
      </w:r>
      <w:r w:rsidR="001D4725" w:rsidRPr="00035DF9">
        <w:rPr>
          <w:rFonts w:ascii="Times New Roman" w:eastAsia="Calibri" w:hAnsi="Times New Roman" w:cs="Times New Roman"/>
          <w:b/>
          <w:sz w:val="28"/>
          <w:szCs w:val="24"/>
        </w:rPr>
        <w:t>ространственной среды в группе.  П</w:t>
      </w:r>
      <w:r w:rsidRPr="00035DF9">
        <w:rPr>
          <w:rFonts w:ascii="Times New Roman" w:eastAsia="Calibri" w:hAnsi="Times New Roman" w:cs="Times New Roman"/>
          <w:b/>
          <w:sz w:val="28"/>
          <w:szCs w:val="24"/>
        </w:rPr>
        <w:t>риложение № 1</w:t>
      </w:r>
    </w:p>
    <w:p w14:paraId="6A7DFE10" w14:textId="5CD5D3C1" w:rsidR="00B95ED1" w:rsidRPr="00606188" w:rsidRDefault="00CA1762" w:rsidP="00606188">
      <w:pPr>
        <w:pStyle w:val="a6"/>
        <w:ind w:left="927"/>
        <w:rPr>
          <w:rFonts w:ascii="Times New Roman" w:eastAsia="Calibri" w:hAnsi="Times New Roman" w:cs="Times New Roman"/>
          <w:b/>
          <w:sz w:val="28"/>
          <w:szCs w:val="24"/>
        </w:rPr>
      </w:pPr>
      <w:r w:rsidRPr="00035DF9">
        <w:rPr>
          <w:rFonts w:ascii="Times New Roman" w:eastAsia="Calibri" w:hAnsi="Times New Roman" w:cs="Times New Roman"/>
          <w:b/>
          <w:sz w:val="28"/>
          <w:szCs w:val="24"/>
        </w:rPr>
        <w:t>3.2.Организация ре</w:t>
      </w:r>
      <w:r w:rsidR="00FE2D1A">
        <w:rPr>
          <w:rFonts w:ascii="Times New Roman" w:eastAsia="Calibri" w:hAnsi="Times New Roman" w:cs="Times New Roman"/>
          <w:b/>
          <w:sz w:val="28"/>
          <w:szCs w:val="24"/>
        </w:rPr>
        <w:t>жима пребывания детей в группе.</w:t>
      </w:r>
    </w:p>
    <w:tbl>
      <w:tblPr>
        <w:tblStyle w:val="a3"/>
        <w:tblW w:w="0" w:type="auto"/>
        <w:tblInd w:w="534" w:type="dxa"/>
        <w:tblLook w:val="04A0" w:firstRow="1" w:lastRow="0" w:firstColumn="1" w:lastColumn="0" w:noHBand="0" w:noVBand="1"/>
      </w:tblPr>
      <w:tblGrid>
        <w:gridCol w:w="1134"/>
        <w:gridCol w:w="7512"/>
        <w:gridCol w:w="3261"/>
      </w:tblGrid>
      <w:tr w:rsidR="00EB6481" w:rsidRPr="00292C4F" w14:paraId="12B619E5" w14:textId="77777777" w:rsidTr="00FE2D1A">
        <w:tc>
          <w:tcPr>
            <w:tcW w:w="1134" w:type="dxa"/>
          </w:tcPr>
          <w:p w14:paraId="2F76DD1B" w14:textId="77777777" w:rsidR="00EB6481" w:rsidRPr="00292C4F" w:rsidRDefault="00EB6481" w:rsidP="00292C4F">
            <w:pPr>
              <w:rPr>
                <w:rFonts w:ascii="Times New Roman" w:hAnsi="Times New Roman" w:cs="Times New Roman"/>
                <w:b/>
                <w:sz w:val="24"/>
                <w:szCs w:val="24"/>
              </w:rPr>
            </w:pPr>
            <w:r w:rsidRPr="00292C4F">
              <w:rPr>
                <w:rFonts w:ascii="Times New Roman" w:hAnsi="Times New Roman" w:cs="Times New Roman"/>
                <w:b/>
                <w:sz w:val="24"/>
                <w:szCs w:val="24"/>
              </w:rPr>
              <w:t>№ п/п</w:t>
            </w:r>
          </w:p>
        </w:tc>
        <w:tc>
          <w:tcPr>
            <w:tcW w:w="7512" w:type="dxa"/>
          </w:tcPr>
          <w:p w14:paraId="7E0D12FF" w14:textId="77777777" w:rsidR="00EB6481" w:rsidRPr="00292C4F" w:rsidRDefault="00EB6481" w:rsidP="00292C4F">
            <w:pPr>
              <w:rPr>
                <w:rFonts w:ascii="Times New Roman" w:eastAsia="Times New Roman" w:hAnsi="Times New Roman" w:cs="Times New Roman"/>
                <w:b/>
                <w:sz w:val="24"/>
                <w:szCs w:val="24"/>
                <w:lang w:eastAsia="ru-RU"/>
              </w:rPr>
            </w:pPr>
            <w:r w:rsidRPr="00292C4F">
              <w:rPr>
                <w:rFonts w:ascii="Times New Roman" w:eastAsia="Times New Roman" w:hAnsi="Times New Roman" w:cs="Times New Roman"/>
                <w:b/>
                <w:sz w:val="24"/>
                <w:szCs w:val="24"/>
                <w:lang w:eastAsia="ru-RU"/>
              </w:rPr>
              <w:t>Вид деятельности</w:t>
            </w:r>
          </w:p>
          <w:p w14:paraId="569EB7B2" w14:textId="77777777" w:rsidR="00EB6481" w:rsidRPr="00292C4F" w:rsidRDefault="00EB6481" w:rsidP="00292C4F">
            <w:pPr>
              <w:rPr>
                <w:rFonts w:ascii="Times New Roman" w:hAnsi="Times New Roman" w:cs="Times New Roman"/>
                <w:b/>
                <w:sz w:val="24"/>
                <w:szCs w:val="24"/>
              </w:rPr>
            </w:pPr>
          </w:p>
        </w:tc>
        <w:tc>
          <w:tcPr>
            <w:tcW w:w="3261" w:type="dxa"/>
          </w:tcPr>
          <w:p w14:paraId="21FA19A2" w14:textId="77777777" w:rsidR="00EB6481" w:rsidRPr="00292C4F" w:rsidRDefault="00EB6481" w:rsidP="00292C4F">
            <w:pPr>
              <w:rPr>
                <w:rFonts w:ascii="Times New Roman" w:hAnsi="Times New Roman" w:cs="Times New Roman"/>
                <w:b/>
                <w:sz w:val="24"/>
                <w:szCs w:val="24"/>
              </w:rPr>
            </w:pPr>
            <w:r w:rsidRPr="00292C4F">
              <w:rPr>
                <w:rFonts w:ascii="Times New Roman" w:hAnsi="Times New Roman" w:cs="Times New Roman"/>
                <w:b/>
                <w:sz w:val="24"/>
                <w:szCs w:val="24"/>
              </w:rPr>
              <w:t>Средняя группа</w:t>
            </w:r>
          </w:p>
        </w:tc>
      </w:tr>
      <w:tr w:rsidR="00EB6481" w:rsidRPr="00292C4F" w14:paraId="423DFD0C" w14:textId="77777777" w:rsidTr="00FE2D1A">
        <w:tc>
          <w:tcPr>
            <w:tcW w:w="1134" w:type="dxa"/>
          </w:tcPr>
          <w:p w14:paraId="6F0C28F3" w14:textId="77777777" w:rsidR="00EB6481" w:rsidRPr="00292C4F" w:rsidRDefault="00EB6481" w:rsidP="00292C4F">
            <w:pPr>
              <w:rPr>
                <w:rFonts w:ascii="Times New Roman" w:hAnsi="Times New Roman" w:cs="Times New Roman"/>
                <w:b/>
                <w:sz w:val="24"/>
                <w:szCs w:val="24"/>
              </w:rPr>
            </w:pPr>
            <w:r w:rsidRPr="00292C4F">
              <w:rPr>
                <w:rFonts w:ascii="Times New Roman" w:hAnsi="Times New Roman" w:cs="Times New Roman"/>
                <w:b/>
                <w:sz w:val="24"/>
                <w:szCs w:val="24"/>
              </w:rPr>
              <w:t>1</w:t>
            </w:r>
          </w:p>
        </w:tc>
        <w:tc>
          <w:tcPr>
            <w:tcW w:w="7512" w:type="dxa"/>
          </w:tcPr>
          <w:p w14:paraId="408BEC69" w14:textId="614BDB9B" w:rsidR="00EB6481" w:rsidRPr="00292C4F" w:rsidRDefault="00EB6481" w:rsidP="00B95ED1">
            <w:pPr>
              <w:rPr>
                <w:rFonts w:ascii="Times New Roman" w:hAnsi="Times New Roman" w:cs="Times New Roman"/>
                <w:b/>
                <w:sz w:val="24"/>
                <w:szCs w:val="24"/>
              </w:rPr>
            </w:pPr>
            <w:r w:rsidRPr="00292C4F">
              <w:rPr>
                <w:rFonts w:ascii="Times New Roman" w:hAnsi="Times New Roman" w:cs="Times New Roman"/>
                <w:sz w:val="24"/>
                <w:szCs w:val="24"/>
              </w:rPr>
              <w:t>Прием детей, игры</w:t>
            </w:r>
            <w:r w:rsidR="00B95ED1">
              <w:rPr>
                <w:rFonts w:ascii="Times New Roman" w:hAnsi="Times New Roman" w:cs="Times New Roman"/>
                <w:sz w:val="24"/>
                <w:szCs w:val="24"/>
              </w:rPr>
              <w:t>.</w:t>
            </w:r>
          </w:p>
        </w:tc>
        <w:tc>
          <w:tcPr>
            <w:tcW w:w="3261" w:type="dxa"/>
          </w:tcPr>
          <w:p w14:paraId="52F954FB" w14:textId="650DBC11" w:rsidR="00EB6481" w:rsidRPr="00292C4F" w:rsidRDefault="00EB6481" w:rsidP="00B95ED1">
            <w:pPr>
              <w:rPr>
                <w:rFonts w:ascii="Times New Roman" w:hAnsi="Times New Roman" w:cs="Times New Roman"/>
                <w:b/>
                <w:sz w:val="24"/>
                <w:szCs w:val="24"/>
              </w:rPr>
            </w:pPr>
            <w:r w:rsidRPr="00292C4F">
              <w:rPr>
                <w:rFonts w:ascii="Times New Roman" w:eastAsia="Times New Roman" w:hAnsi="Times New Roman" w:cs="Times New Roman"/>
                <w:sz w:val="24"/>
                <w:szCs w:val="24"/>
              </w:rPr>
              <w:t>07.00– 08.</w:t>
            </w:r>
            <w:r w:rsidR="00B95ED1">
              <w:rPr>
                <w:rFonts w:ascii="Times New Roman" w:eastAsia="Times New Roman" w:hAnsi="Times New Roman" w:cs="Times New Roman"/>
                <w:sz w:val="24"/>
                <w:szCs w:val="24"/>
              </w:rPr>
              <w:t>00</w:t>
            </w:r>
          </w:p>
        </w:tc>
      </w:tr>
      <w:tr w:rsidR="00B95ED1" w:rsidRPr="00292C4F" w14:paraId="5F41719B" w14:textId="77777777" w:rsidTr="00FE2D1A">
        <w:tc>
          <w:tcPr>
            <w:tcW w:w="1134" w:type="dxa"/>
          </w:tcPr>
          <w:p w14:paraId="71B2739D" w14:textId="3634C41E" w:rsidR="00B95ED1" w:rsidRPr="00292C4F" w:rsidRDefault="00B95ED1" w:rsidP="00292C4F">
            <w:pPr>
              <w:rPr>
                <w:rFonts w:ascii="Times New Roman" w:hAnsi="Times New Roman" w:cs="Times New Roman"/>
                <w:b/>
                <w:sz w:val="24"/>
                <w:szCs w:val="24"/>
              </w:rPr>
            </w:pPr>
            <w:r>
              <w:rPr>
                <w:rFonts w:ascii="Times New Roman" w:hAnsi="Times New Roman" w:cs="Times New Roman"/>
                <w:b/>
                <w:sz w:val="24"/>
                <w:szCs w:val="24"/>
              </w:rPr>
              <w:t>2</w:t>
            </w:r>
          </w:p>
        </w:tc>
        <w:tc>
          <w:tcPr>
            <w:tcW w:w="7512" w:type="dxa"/>
          </w:tcPr>
          <w:p w14:paraId="660A4CE3" w14:textId="3E55E50F" w:rsidR="00B95ED1" w:rsidRPr="00292C4F" w:rsidRDefault="00B95ED1" w:rsidP="00292C4F">
            <w:pPr>
              <w:rPr>
                <w:rFonts w:ascii="Times New Roman" w:hAnsi="Times New Roman" w:cs="Times New Roman"/>
                <w:sz w:val="24"/>
                <w:szCs w:val="24"/>
              </w:rPr>
            </w:pPr>
            <w:r>
              <w:rPr>
                <w:rFonts w:ascii="Times New Roman" w:hAnsi="Times New Roman" w:cs="Times New Roman"/>
                <w:sz w:val="24"/>
              </w:rPr>
              <w:t>Утренняя гимнастика</w:t>
            </w:r>
          </w:p>
        </w:tc>
        <w:tc>
          <w:tcPr>
            <w:tcW w:w="3261" w:type="dxa"/>
          </w:tcPr>
          <w:p w14:paraId="34348E3C" w14:textId="5AF4D6BB" w:rsidR="00B95ED1" w:rsidRPr="00292C4F" w:rsidRDefault="00B95ED1" w:rsidP="00292C4F">
            <w:pPr>
              <w:rPr>
                <w:rFonts w:ascii="Times New Roman" w:eastAsia="Times New Roman" w:hAnsi="Times New Roman" w:cs="Times New Roman"/>
                <w:sz w:val="24"/>
                <w:szCs w:val="24"/>
              </w:rPr>
            </w:pPr>
            <w:r>
              <w:rPr>
                <w:rFonts w:ascii="Times New Roman" w:eastAsia="Times New Roman" w:hAnsi="Times New Roman" w:cs="Times New Roman"/>
                <w:sz w:val="24"/>
                <w:szCs w:val="24"/>
              </w:rPr>
              <w:t>08.00-8.10</w:t>
            </w:r>
          </w:p>
        </w:tc>
      </w:tr>
      <w:tr w:rsidR="00EB6481" w:rsidRPr="00292C4F" w14:paraId="4BA45F8F" w14:textId="77777777" w:rsidTr="00FE2D1A">
        <w:tc>
          <w:tcPr>
            <w:tcW w:w="1134" w:type="dxa"/>
          </w:tcPr>
          <w:p w14:paraId="5F21835C" w14:textId="62D39A70" w:rsidR="00EB6481" w:rsidRPr="00292C4F" w:rsidRDefault="00D12474" w:rsidP="00292C4F">
            <w:pPr>
              <w:rPr>
                <w:rFonts w:ascii="Times New Roman" w:hAnsi="Times New Roman" w:cs="Times New Roman"/>
                <w:b/>
                <w:sz w:val="24"/>
                <w:szCs w:val="24"/>
              </w:rPr>
            </w:pPr>
            <w:r>
              <w:rPr>
                <w:rFonts w:ascii="Times New Roman" w:hAnsi="Times New Roman" w:cs="Times New Roman"/>
                <w:b/>
                <w:sz w:val="24"/>
                <w:szCs w:val="24"/>
              </w:rPr>
              <w:t>3</w:t>
            </w:r>
          </w:p>
        </w:tc>
        <w:tc>
          <w:tcPr>
            <w:tcW w:w="7512" w:type="dxa"/>
          </w:tcPr>
          <w:p w14:paraId="23B93DA2" w14:textId="77777777" w:rsidR="00EB6481" w:rsidRPr="00292C4F" w:rsidRDefault="00EB6481" w:rsidP="00292C4F">
            <w:pPr>
              <w:rPr>
                <w:rFonts w:ascii="Times New Roman" w:hAnsi="Times New Roman" w:cs="Times New Roman"/>
                <w:sz w:val="24"/>
                <w:szCs w:val="24"/>
              </w:rPr>
            </w:pPr>
            <w:r w:rsidRPr="00292C4F">
              <w:rPr>
                <w:rFonts w:ascii="Times New Roman" w:hAnsi="Times New Roman" w:cs="Times New Roman"/>
                <w:sz w:val="24"/>
                <w:szCs w:val="24"/>
              </w:rPr>
              <w:t>Подготовка к завтраку, завтрак</w:t>
            </w:r>
          </w:p>
        </w:tc>
        <w:tc>
          <w:tcPr>
            <w:tcW w:w="3261" w:type="dxa"/>
          </w:tcPr>
          <w:p w14:paraId="147E4832" w14:textId="74B0CF06" w:rsidR="00EB6481" w:rsidRPr="00292C4F" w:rsidRDefault="00B95ED1" w:rsidP="00292C4F">
            <w:pPr>
              <w:rPr>
                <w:rFonts w:ascii="Times New Roman" w:hAnsi="Times New Roman" w:cs="Times New Roman"/>
                <w:b/>
                <w:sz w:val="24"/>
                <w:szCs w:val="24"/>
              </w:rPr>
            </w:pPr>
            <w:r>
              <w:rPr>
                <w:rFonts w:ascii="Times New Roman" w:eastAsia="Times New Roman" w:hAnsi="Times New Roman" w:cs="Times New Roman"/>
                <w:sz w:val="24"/>
                <w:szCs w:val="24"/>
              </w:rPr>
              <w:t>08.10– 08.40</w:t>
            </w:r>
          </w:p>
        </w:tc>
      </w:tr>
      <w:tr w:rsidR="00EB6481" w:rsidRPr="00292C4F" w14:paraId="73B4EFBC" w14:textId="77777777" w:rsidTr="00FE2D1A">
        <w:tc>
          <w:tcPr>
            <w:tcW w:w="1134" w:type="dxa"/>
          </w:tcPr>
          <w:p w14:paraId="7BF2D008" w14:textId="6AD8AD7A" w:rsidR="00EB6481" w:rsidRPr="00292C4F" w:rsidRDefault="00D12474" w:rsidP="00292C4F">
            <w:pPr>
              <w:rPr>
                <w:rFonts w:ascii="Times New Roman" w:hAnsi="Times New Roman" w:cs="Times New Roman"/>
                <w:b/>
                <w:sz w:val="24"/>
                <w:szCs w:val="24"/>
              </w:rPr>
            </w:pPr>
            <w:r>
              <w:rPr>
                <w:rFonts w:ascii="Times New Roman" w:hAnsi="Times New Roman" w:cs="Times New Roman"/>
                <w:b/>
                <w:sz w:val="24"/>
                <w:szCs w:val="24"/>
              </w:rPr>
              <w:t>4</w:t>
            </w:r>
          </w:p>
        </w:tc>
        <w:tc>
          <w:tcPr>
            <w:tcW w:w="7512" w:type="dxa"/>
          </w:tcPr>
          <w:p w14:paraId="2D23B001" w14:textId="77777777" w:rsidR="00EB6481" w:rsidRPr="00292C4F" w:rsidRDefault="00EB6481" w:rsidP="00292C4F">
            <w:pPr>
              <w:rPr>
                <w:rFonts w:ascii="Times New Roman" w:hAnsi="Times New Roman" w:cs="Times New Roman"/>
                <w:sz w:val="24"/>
                <w:szCs w:val="24"/>
              </w:rPr>
            </w:pPr>
            <w:r w:rsidRPr="00292C4F">
              <w:rPr>
                <w:rFonts w:ascii="Times New Roman" w:hAnsi="Times New Roman" w:cs="Times New Roman"/>
                <w:w w:val="105"/>
                <w:sz w:val="24"/>
                <w:szCs w:val="24"/>
              </w:rPr>
              <w:t>Игры, самостоятельная деятельность</w:t>
            </w:r>
          </w:p>
        </w:tc>
        <w:tc>
          <w:tcPr>
            <w:tcW w:w="3261" w:type="dxa"/>
          </w:tcPr>
          <w:p w14:paraId="4D23DBD2" w14:textId="5A96CCA0" w:rsidR="00EB6481" w:rsidRPr="00292C4F" w:rsidRDefault="00B95ED1" w:rsidP="00292C4F">
            <w:pPr>
              <w:rPr>
                <w:rFonts w:ascii="Times New Roman" w:hAnsi="Times New Roman" w:cs="Times New Roman"/>
                <w:b/>
                <w:sz w:val="24"/>
                <w:szCs w:val="24"/>
              </w:rPr>
            </w:pPr>
            <w:r w:rsidRPr="005A08FC">
              <w:rPr>
                <w:rFonts w:ascii="Times New Roman" w:eastAsia="Times New Roman" w:hAnsi="Times New Roman" w:cs="Times New Roman"/>
                <w:sz w:val="24"/>
                <w:szCs w:val="24"/>
              </w:rPr>
              <w:t>08.40– 08.50</w:t>
            </w:r>
          </w:p>
        </w:tc>
      </w:tr>
      <w:tr w:rsidR="00EB6481" w:rsidRPr="00292C4F" w14:paraId="2501B85B" w14:textId="77777777" w:rsidTr="00FE2D1A">
        <w:tc>
          <w:tcPr>
            <w:tcW w:w="1134" w:type="dxa"/>
          </w:tcPr>
          <w:p w14:paraId="7F5E0770" w14:textId="158405A7" w:rsidR="00EB6481" w:rsidRPr="00292C4F" w:rsidRDefault="00D12474" w:rsidP="00292C4F">
            <w:pPr>
              <w:rPr>
                <w:rFonts w:ascii="Times New Roman" w:hAnsi="Times New Roman" w:cs="Times New Roman"/>
                <w:b/>
                <w:sz w:val="24"/>
                <w:szCs w:val="24"/>
              </w:rPr>
            </w:pPr>
            <w:r>
              <w:rPr>
                <w:rFonts w:ascii="Times New Roman" w:hAnsi="Times New Roman" w:cs="Times New Roman"/>
                <w:b/>
                <w:sz w:val="24"/>
                <w:szCs w:val="24"/>
              </w:rPr>
              <w:t>5</w:t>
            </w:r>
          </w:p>
        </w:tc>
        <w:tc>
          <w:tcPr>
            <w:tcW w:w="7512" w:type="dxa"/>
          </w:tcPr>
          <w:p w14:paraId="5550558A" w14:textId="77777777" w:rsidR="00EB6481" w:rsidRPr="00292C4F" w:rsidRDefault="00EB6481" w:rsidP="00292C4F">
            <w:pPr>
              <w:rPr>
                <w:rFonts w:ascii="Times New Roman" w:hAnsi="Times New Roman" w:cs="Times New Roman"/>
                <w:sz w:val="24"/>
                <w:szCs w:val="24"/>
              </w:rPr>
            </w:pPr>
            <w:r w:rsidRPr="00292C4F">
              <w:rPr>
                <w:rFonts w:ascii="Times New Roman" w:hAnsi="Times New Roman" w:cs="Times New Roman"/>
                <w:w w:val="105"/>
                <w:sz w:val="24"/>
                <w:szCs w:val="24"/>
              </w:rPr>
              <w:t>Организованная деятельность, занятия со специалистами</w:t>
            </w:r>
          </w:p>
        </w:tc>
        <w:tc>
          <w:tcPr>
            <w:tcW w:w="3261" w:type="dxa"/>
          </w:tcPr>
          <w:p w14:paraId="05EE60BC" w14:textId="776E21D1" w:rsidR="00EB6481" w:rsidRPr="00292C4F" w:rsidRDefault="00B95ED1" w:rsidP="00292C4F">
            <w:pPr>
              <w:rPr>
                <w:rFonts w:ascii="Times New Roman" w:hAnsi="Times New Roman" w:cs="Times New Roman"/>
                <w:b/>
                <w:sz w:val="24"/>
                <w:szCs w:val="24"/>
              </w:rPr>
            </w:pPr>
            <w:r>
              <w:rPr>
                <w:rFonts w:ascii="Times New Roman" w:eastAsia="Times New Roman" w:hAnsi="Times New Roman" w:cs="Times New Roman"/>
                <w:color w:val="000000"/>
                <w:spacing w:val="6"/>
                <w:sz w:val="24"/>
                <w:szCs w:val="24"/>
              </w:rPr>
              <w:t>08</w:t>
            </w:r>
            <w:r w:rsidRPr="0091538C">
              <w:rPr>
                <w:rFonts w:ascii="Times New Roman" w:eastAsia="Times New Roman" w:hAnsi="Times New Roman" w:cs="Times New Roman"/>
                <w:color w:val="000000"/>
                <w:spacing w:val="6"/>
                <w:sz w:val="24"/>
                <w:szCs w:val="24"/>
              </w:rPr>
              <w:t>.</w:t>
            </w:r>
            <w:r>
              <w:rPr>
                <w:rFonts w:ascii="Times New Roman" w:eastAsia="Times New Roman" w:hAnsi="Times New Roman" w:cs="Times New Roman"/>
                <w:color w:val="000000"/>
                <w:spacing w:val="6"/>
                <w:sz w:val="24"/>
                <w:szCs w:val="24"/>
              </w:rPr>
              <w:t>5</w:t>
            </w:r>
            <w:r w:rsidRPr="0091538C">
              <w:rPr>
                <w:rFonts w:ascii="Times New Roman" w:eastAsia="Times New Roman" w:hAnsi="Times New Roman" w:cs="Times New Roman"/>
                <w:color w:val="000000"/>
                <w:spacing w:val="6"/>
                <w:sz w:val="24"/>
                <w:szCs w:val="24"/>
              </w:rPr>
              <w:t>0-</w:t>
            </w:r>
            <w:r>
              <w:rPr>
                <w:rFonts w:ascii="Times New Roman" w:eastAsia="Times New Roman" w:hAnsi="Times New Roman" w:cs="Times New Roman"/>
                <w:color w:val="000000"/>
                <w:spacing w:val="4"/>
                <w:sz w:val="24"/>
                <w:szCs w:val="24"/>
              </w:rPr>
              <w:t>10.05</w:t>
            </w:r>
          </w:p>
        </w:tc>
      </w:tr>
      <w:tr w:rsidR="00EB6481" w:rsidRPr="00292C4F" w14:paraId="66773FE3" w14:textId="77777777" w:rsidTr="00FE2D1A">
        <w:tc>
          <w:tcPr>
            <w:tcW w:w="1134" w:type="dxa"/>
          </w:tcPr>
          <w:p w14:paraId="4E0A4D67" w14:textId="04D9938A" w:rsidR="00EB6481" w:rsidRPr="00292C4F" w:rsidRDefault="00D12474" w:rsidP="00292C4F">
            <w:pPr>
              <w:rPr>
                <w:rFonts w:ascii="Times New Roman" w:hAnsi="Times New Roman" w:cs="Times New Roman"/>
                <w:b/>
                <w:sz w:val="24"/>
                <w:szCs w:val="24"/>
              </w:rPr>
            </w:pPr>
            <w:r>
              <w:rPr>
                <w:rFonts w:ascii="Times New Roman" w:hAnsi="Times New Roman" w:cs="Times New Roman"/>
                <w:b/>
                <w:sz w:val="24"/>
                <w:szCs w:val="24"/>
              </w:rPr>
              <w:t>6</w:t>
            </w:r>
          </w:p>
        </w:tc>
        <w:tc>
          <w:tcPr>
            <w:tcW w:w="7512" w:type="dxa"/>
          </w:tcPr>
          <w:p w14:paraId="7C485A28" w14:textId="77777777" w:rsidR="00EB6481" w:rsidRPr="00783A41" w:rsidRDefault="00EB6481" w:rsidP="00292C4F">
            <w:pPr>
              <w:rPr>
                <w:rFonts w:ascii="Times New Roman" w:hAnsi="Times New Roman" w:cs="Times New Roman"/>
                <w:sz w:val="24"/>
                <w:szCs w:val="24"/>
              </w:rPr>
            </w:pPr>
            <w:r w:rsidRPr="00783A41">
              <w:rPr>
                <w:rFonts w:ascii="Times New Roman" w:hAnsi="Times New Roman" w:cs="Times New Roman"/>
                <w:color w:val="000000"/>
                <w:spacing w:val="-3"/>
                <w:w w:val="105"/>
                <w:sz w:val="24"/>
                <w:szCs w:val="24"/>
              </w:rPr>
              <w:t>Второй завтрак</w:t>
            </w:r>
          </w:p>
        </w:tc>
        <w:tc>
          <w:tcPr>
            <w:tcW w:w="3261" w:type="dxa"/>
          </w:tcPr>
          <w:p w14:paraId="7EB7A664" w14:textId="4ABADEFD" w:rsidR="00EB6481" w:rsidRPr="00292C4F" w:rsidRDefault="00B95ED1" w:rsidP="00292C4F">
            <w:pPr>
              <w:rPr>
                <w:rFonts w:ascii="Times New Roman" w:hAnsi="Times New Roman" w:cs="Times New Roman"/>
                <w:b/>
                <w:sz w:val="24"/>
                <w:szCs w:val="24"/>
              </w:rPr>
            </w:pPr>
            <w:r w:rsidRPr="005575F6">
              <w:rPr>
                <w:rFonts w:ascii="Times New Roman" w:eastAsia="Times New Roman" w:hAnsi="Times New Roman" w:cs="Times New Roman"/>
                <w:color w:val="000000"/>
                <w:spacing w:val="6"/>
                <w:sz w:val="24"/>
                <w:szCs w:val="24"/>
              </w:rPr>
              <w:t>10.05-10.15</w:t>
            </w:r>
          </w:p>
        </w:tc>
      </w:tr>
      <w:tr w:rsidR="00EB6481" w:rsidRPr="00292C4F" w14:paraId="71C9B99B" w14:textId="77777777" w:rsidTr="00FE2D1A">
        <w:tc>
          <w:tcPr>
            <w:tcW w:w="1134" w:type="dxa"/>
          </w:tcPr>
          <w:p w14:paraId="07DAE785" w14:textId="29FDCDA1" w:rsidR="00EB6481" w:rsidRPr="00292C4F" w:rsidRDefault="00D12474" w:rsidP="00292C4F">
            <w:pPr>
              <w:rPr>
                <w:rFonts w:ascii="Times New Roman" w:hAnsi="Times New Roman" w:cs="Times New Roman"/>
                <w:b/>
                <w:sz w:val="24"/>
                <w:szCs w:val="24"/>
              </w:rPr>
            </w:pPr>
            <w:r>
              <w:rPr>
                <w:rFonts w:ascii="Times New Roman" w:hAnsi="Times New Roman" w:cs="Times New Roman"/>
                <w:b/>
                <w:sz w:val="24"/>
                <w:szCs w:val="24"/>
              </w:rPr>
              <w:t>7</w:t>
            </w:r>
          </w:p>
        </w:tc>
        <w:tc>
          <w:tcPr>
            <w:tcW w:w="7512" w:type="dxa"/>
          </w:tcPr>
          <w:p w14:paraId="73F09D0C" w14:textId="77777777" w:rsidR="00EB6481" w:rsidRPr="00292C4F" w:rsidRDefault="00EB6481" w:rsidP="00292C4F">
            <w:pPr>
              <w:pStyle w:val="a4"/>
              <w:rPr>
                <w:rFonts w:ascii="Times New Roman" w:hAnsi="Times New Roman"/>
                <w:sz w:val="24"/>
                <w:szCs w:val="24"/>
              </w:rPr>
            </w:pPr>
            <w:r w:rsidRPr="00292C4F">
              <w:rPr>
                <w:rFonts w:ascii="Times New Roman" w:hAnsi="Times New Roman"/>
                <w:sz w:val="24"/>
                <w:szCs w:val="24"/>
              </w:rPr>
              <w:t>Прогулка (игры, наблюдения, труд – в соответствии с возрастом)</w:t>
            </w:r>
          </w:p>
        </w:tc>
        <w:tc>
          <w:tcPr>
            <w:tcW w:w="3261" w:type="dxa"/>
          </w:tcPr>
          <w:p w14:paraId="70C5DD5A" w14:textId="5F4F14C1" w:rsidR="00EB6481" w:rsidRPr="00292C4F" w:rsidRDefault="00B95ED1" w:rsidP="00292C4F">
            <w:pPr>
              <w:rPr>
                <w:rFonts w:ascii="Times New Roman" w:hAnsi="Times New Roman" w:cs="Times New Roman"/>
                <w:b/>
                <w:sz w:val="24"/>
                <w:szCs w:val="24"/>
              </w:rPr>
            </w:pPr>
            <w:r w:rsidRPr="009667F7">
              <w:rPr>
                <w:rFonts w:ascii="Times New Roman" w:eastAsia="Times New Roman" w:hAnsi="Times New Roman" w:cs="Times New Roman"/>
                <w:sz w:val="24"/>
                <w:szCs w:val="24"/>
              </w:rPr>
              <w:t>10.15– 12.</w:t>
            </w:r>
            <w:r>
              <w:rPr>
                <w:rFonts w:ascii="Times New Roman" w:eastAsia="Times New Roman" w:hAnsi="Times New Roman" w:cs="Times New Roman"/>
                <w:sz w:val="24"/>
                <w:szCs w:val="24"/>
              </w:rPr>
              <w:t>00</w:t>
            </w:r>
          </w:p>
        </w:tc>
      </w:tr>
      <w:tr w:rsidR="00EB6481" w:rsidRPr="00292C4F" w14:paraId="26F72B0D" w14:textId="77777777" w:rsidTr="00FE2D1A">
        <w:tc>
          <w:tcPr>
            <w:tcW w:w="1134" w:type="dxa"/>
          </w:tcPr>
          <w:p w14:paraId="62E26F82" w14:textId="08C671AF" w:rsidR="00EB6481" w:rsidRPr="00292C4F" w:rsidRDefault="00D12474" w:rsidP="00292C4F">
            <w:pPr>
              <w:rPr>
                <w:rFonts w:ascii="Times New Roman" w:hAnsi="Times New Roman" w:cs="Times New Roman"/>
                <w:b/>
                <w:sz w:val="24"/>
                <w:szCs w:val="24"/>
              </w:rPr>
            </w:pPr>
            <w:r>
              <w:rPr>
                <w:rFonts w:ascii="Times New Roman" w:hAnsi="Times New Roman" w:cs="Times New Roman"/>
                <w:b/>
                <w:sz w:val="24"/>
                <w:szCs w:val="24"/>
              </w:rPr>
              <w:t>8</w:t>
            </w:r>
          </w:p>
        </w:tc>
        <w:tc>
          <w:tcPr>
            <w:tcW w:w="7512" w:type="dxa"/>
          </w:tcPr>
          <w:p w14:paraId="23DCC657" w14:textId="77777777" w:rsidR="00EB6481" w:rsidRPr="00292C4F" w:rsidRDefault="00EB6481" w:rsidP="00292C4F">
            <w:pPr>
              <w:rPr>
                <w:rFonts w:ascii="Times New Roman" w:hAnsi="Times New Roman" w:cs="Times New Roman"/>
                <w:sz w:val="24"/>
                <w:szCs w:val="24"/>
              </w:rPr>
            </w:pPr>
            <w:r w:rsidRPr="00292C4F">
              <w:rPr>
                <w:rFonts w:ascii="Times New Roman" w:hAnsi="Times New Roman" w:cs="Times New Roman"/>
                <w:color w:val="000000"/>
                <w:spacing w:val="-3"/>
                <w:w w:val="105"/>
                <w:sz w:val="24"/>
                <w:szCs w:val="24"/>
              </w:rPr>
              <w:t>Возвращение с прогулки, самостоятельная деятельность</w:t>
            </w:r>
          </w:p>
        </w:tc>
        <w:tc>
          <w:tcPr>
            <w:tcW w:w="3261" w:type="dxa"/>
          </w:tcPr>
          <w:p w14:paraId="67B1B199" w14:textId="7B2718C1" w:rsidR="00EB6481" w:rsidRPr="00292C4F" w:rsidRDefault="00B95ED1" w:rsidP="00292C4F">
            <w:pPr>
              <w:rPr>
                <w:rFonts w:ascii="Times New Roman" w:hAnsi="Times New Roman" w:cs="Times New Roman"/>
                <w:b/>
                <w:sz w:val="24"/>
                <w:szCs w:val="24"/>
              </w:rPr>
            </w:pPr>
            <w:r w:rsidRPr="009667F7">
              <w:rPr>
                <w:rFonts w:ascii="Times New Roman" w:eastAsia="Times New Roman" w:hAnsi="Times New Roman" w:cs="Times New Roman"/>
                <w:sz w:val="24"/>
                <w:szCs w:val="24"/>
              </w:rPr>
              <w:t>12.</w:t>
            </w:r>
            <w:r>
              <w:rPr>
                <w:rFonts w:ascii="Times New Roman" w:eastAsia="Times New Roman" w:hAnsi="Times New Roman" w:cs="Times New Roman"/>
                <w:sz w:val="24"/>
                <w:szCs w:val="24"/>
              </w:rPr>
              <w:t>00</w:t>
            </w:r>
            <w:r w:rsidRPr="009667F7">
              <w:rPr>
                <w:rFonts w:ascii="Times New Roman" w:eastAsia="Times New Roman" w:hAnsi="Times New Roman" w:cs="Times New Roman"/>
                <w:sz w:val="24"/>
                <w:szCs w:val="24"/>
              </w:rPr>
              <w:t>– 12.</w:t>
            </w:r>
            <w:r>
              <w:rPr>
                <w:rFonts w:ascii="Times New Roman" w:eastAsia="Times New Roman" w:hAnsi="Times New Roman" w:cs="Times New Roman"/>
                <w:sz w:val="24"/>
                <w:szCs w:val="24"/>
              </w:rPr>
              <w:t>15</w:t>
            </w:r>
          </w:p>
        </w:tc>
      </w:tr>
      <w:tr w:rsidR="00EB6481" w:rsidRPr="00292C4F" w14:paraId="0E84602E" w14:textId="77777777" w:rsidTr="00FE2D1A">
        <w:tc>
          <w:tcPr>
            <w:tcW w:w="1134" w:type="dxa"/>
          </w:tcPr>
          <w:p w14:paraId="733B5DD9" w14:textId="4003F208" w:rsidR="00EB6481" w:rsidRPr="00292C4F" w:rsidRDefault="00D12474" w:rsidP="00292C4F">
            <w:pPr>
              <w:rPr>
                <w:rFonts w:ascii="Times New Roman" w:hAnsi="Times New Roman" w:cs="Times New Roman"/>
                <w:b/>
                <w:sz w:val="24"/>
                <w:szCs w:val="24"/>
              </w:rPr>
            </w:pPr>
            <w:r>
              <w:rPr>
                <w:rFonts w:ascii="Times New Roman" w:hAnsi="Times New Roman" w:cs="Times New Roman"/>
                <w:b/>
                <w:sz w:val="24"/>
                <w:szCs w:val="24"/>
              </w:rPr>
              <w:t>9</w:t>
            </w:r>
          </w:p>
        </w:tc>
        <w:tc>
          <w:tcPr>
            <w:tcW w:w="7512" w:type="dxa"/>
          </w:tcPr>
          <w:p w14:paraId="478C3CA7" w14:textId="77777777" w:rsidR="00EB6481" w:rsidRPr="00292C4F" w:rsidRDefault="00EB6481" w:rsidP="00292C4F">
            <w:pPr>
              <w:rPr>
                <w:rFonts w:ascii="Times New Roman" w:hAnsi="Times New Roman" w:cs="Times New Roman"/>
                <w:sz w:val="24"/>
                <w:szCs w:val="24"/>
              </w:rPr>
            </w:pPr>
            <w:r w:rsidRPr="00292C4F">
              <w:rPr>
                <w:rFonts w:ascii="Times New Roman" w:hAnsi="Times New Roman" w:cs="Times New Roman"/>
                <w:color w:val="000000"/>
                <w:spacing w:val="-2"/>
                <w:w w:val="105"/>
                <w:sz w:val="24"/>
                <w:szCs w:val="24"/>
              </w:rPr>
              <w:t>Подготовка к обеду, обед</w:t>
            </w:r>
          </w:p>
        </w:tc>
        <w:tc>
          <w:tcPr>
            <w:tcW w:w="3261" w:type="dxa"/>
          </w:tcPr>
          <w:p w14:paraId="69FF9F05" w14:textId="1F1BA1C0" w:rsidR="00EB6481" w:rsidRPr="00292C4F" w:rsidRDefault="00B95ED1" w:rsidP="00292C4F">
            <w:pPr>
              <w:rPr>
                <w:rFonts w:ascii="Times New Roman" w:hAnsi="Times New Roman" w:cs="Times New Roman"/>
                <w:b/>
                <w:sz w:val="24"/>
                <w:szCs w:val="24"/>
              </w:rPr>
            </w:pPr>
            <w:r w:rsidRPr="00B96E8A">
              <w:rPr>
                <w:rFonts w:ascii="Times New Roman" w:eastAsia="Times New Roman" w:hAnsi="Times New Roman" w:cs="Times New Roman"/>
                <w:sz w:val="24"/>
                <w:szCs w:val="24"/>
              </w:rPr>
              <w:t>12.15– 12.45</w:t>
            </w:r>
          </w:p>
        </w:tc>
      </w:tr>
      <w:tr w:rsidR="00EB6481" w:rsidRPr="00292C4F" w14:paraId="1C331633" w14:textId="77777777" w:rsidTr="00FE2D1A">
        <w:tc>
          <w:tcPr>
            <w:tcW w:w="1134" w:type="dxa"/>
          </w:tcPr>
          <w:p w14:paraId="076A84A1" w14:textId="7269043B" w:rsidR="00EB6481" w:rsidRPr="00292C4F" w:rsidRDefault="00D12474" w:rsidP="00292C4F">
            <w:pPr>
              <w:rPr>
                <w:rFonts w:ascii="Times New Roman" w:hAnsi="Times New Roman" w:cs="Times New Roman"/>
                <w:b/>
                <w:sz w:val="24"/>
                <w:szCs w:val="24"/>
              </w:rPr>
            </w:pPr>
            <w:r>
              <w:rPr>
                <w:rFonts w:ascii="Times New Roman" w:hAnsi="Times New Roman" w:cs="Times New Roman"/>
                <w:b/>
                <w:sz w:val="24"/>
                <w:szCs w:val="24"/>
              </w:rPr>
              <w:t>10</w:t>
            </w:r>
          </w:p>
        </w:tc>
        <w:tc>
          <w:tcPr>
            <w:tcW w:w="7512" w:type="dxa"/>
          </w:tcPr>
          <w:p w14:paraId="1C6EC5A5" w14:textId="77777777" w:rsidR="00EB6481" w:rsidRPr="00292C4F" w:rsidRDefault="00EB6481" w:rsidP="00292C4F">
            <w:pPr>
              <w:rPr>
                <w:rFonts w:ascii="Times New Roman" w:hAnsi="Times New Roman" w:cs="Times New Roman"/>
                <w:sz w:val="24"/>
                <w:szCs w:val="24"/>
              </w:rPr>
            </w:pPr>
            <w:r w:rsidRPr="00292C4F">
              <w:rPr>
                <w:rFonts w:ascii="Times New Roman" w:hAnsi="Times New Roman" w:cs="Times New Roman"/>
                <w:sz w:val="24"/>
                <w:szCs w:val="24"/>
              </w:rPr>
              <w:t>Подготовка ко сну, дневной сон</w:t>
            </w:r>
          </w:p>
        </w:tc>
        <w:tc>
          <w:tcPr>
            <w:tcW w:w="3261" w:type="dxa"/>
          </w:tcPr>
          <w:p w14:paraId="60A10469" w14:textId="795B24E3" w:rsidR="00EB6481" w:rsidRPr="00292C4F" w:rsidRDefault="00B95ED1" w:rsidP="00292C4F">
            <w:pPr>
              <w:rPr>
                <w:rFonts w:ascii="Times New Roman" w:hAnsi="Times New Roman" w:cs="Times New Roman"/>
                <w:b/>
                <w:sz w:val="24"/>
                <w:szCs w:val="24"/>
              </w:rPr>
            </w:pPr>
            <w:r w:rsidRPr="00E85065">
              <w:rPr>
                <w:rFonts w:ascii="Times New Roman" w:eastAsia="Times New Roman" w:hAnsi="Times New Roman" w:cs="Times New Roman"/>
                <w:sz w:val="24"/>
                <w:szCs w:val="24"/>
              </w:rPr>
              <w:t>12.45- 15.15</w:t>
            </w:r>
          </w:p>
        </w:tc>
      </w:tr>
      <w:tr w:rsidR="00EB6481" w:rsidRPr="00292C4F" w14:paraId="44ECFA94" w14:textId="77777777" w:rsidTr="00FE2D1A">
        <w:tc>
          <w:tcPr>
            <w:tcW w:w="1134" w:type="dxa"/>
          </w:tcPr>
          <w:p w14:paraId="6EE76523" w14:textId="41D437C8" w:rsidR="00EB6481" w:rsidRPr="00292C4F" w:rsidRDefault="00D12474" w:rsidP="00292C4F">
            <w:pPr>
              <w:rPr>
                <w:rFonts w:ascii="Times New Roman" w:hAnsi="Times New Roman" w:cs="Times New Roman"/>
                <w:b/>
                <w:sz w:val="24"/>
                <w:szCs w:val="24"/>
              </w:rPr>
            </w:pPr>
            <w:r>
              <w:rPr>
                <w:rFonts w:ascii="Times New Roman" w:hAnsi="Times New Roman" w:cs="Times New Roman"/>
                <w:b/>
                <w:sz w:val="24"/>
                <w:szCs w:val="24"/>
              </w:rPr>
              <w:t>11</w:t>
            </w:r>
          </w:p>
        </w:tc>
        <w:tc>
          <w:tcPr>
            <w:tcW w:w="7512" w:type="dxa"/>
          </w:tcPr>
          <w:p w14:paraId="3E1FDBE9" w14:textId="6F50CFE3" w:rsidR="00EB6481" w:rsidRPr="00292C4F" w:rsidRDefault="00EB6481" w:rsidP="00292C4F">
            <w:pPr>
              <w:rPr>
                <w:rFonts w:ascii="Times New Roman" w:hAnsi="Times New Roman" w:cs="Times New Roman"/>
                <w:sz w:val="24"/>
                <w:szCs w:val="24"/>
              </w:rPr>
            </w:pPr>
            <w:r w:rsidRPr="00292C4F">
              <w:rPr>
                <w:rFonts w:ascii="Times New Roman" w:hAnsi="Times New Roman" w:cs="Times New Roman"/>
                <w:sz w:val="24"/>
                <w:szCs w:val="24"/>
              </w:rPr>
              <w:t xml:space="preserve">Постепенный </w:t>
            </w:r>
            <w:r w:rsidR="007D044D" w:rsidRPr="00292C4F">
              <w:rPr>
                <w:rFonts w:ascii="Times New Roman" w:hAnsi="Times New Roman" w:cs="Times New Roman"/>
                <w:sz w:val="24"/>
                <w:szCs w:val="24"/>
              </w:rPr>
              <w:t xml:space="preserve">подъем, </w:t>
            </w:r>
            <w:r w:rsidR="007D044D" w:rsidRPr="00292C4F">
              <w:rPr>
                <w:rFonts w:ascii="Times New Roman" w:hAnsi="Times New Roman" w:cs="Times New Roman"/>
                <w:w w:val="105"/>
                <w:sz w:val="24"/>
                <w:szCs w:val="24"/>
              </w:rPr>
              <w:t>самостоятельная</w:t>
            </w:r>
            <w:r w:rsidRPr="00292C4F">
              <w:rPr>
                <w:rFonts w:ascii="Times New Roman" w:hAnsi="Times New Roman" w:cs="Times New Roman"/>
                <w:w w:val="105"/>
                <w:sz w:val="24"/>
                <w:szCs w:val="24"/>
              </w:rPr>
              <w:t xml:space="preserve"> деятельность</w:t>
            </w:r>
          </w:p>
        </w:tc>
        <w:tc>
          <w:tcPr>
            <w:tcW w:w="3261" w:type="dxa"/>
          </w:tcPr>
          <w:p w14:paraId="67445E92" w14:textId="71BC1C86" w:rsidR="00EB6481" w:rsidRPr="00292C4F" w:rsidRDefault="00B95ED1" w:rsidP="00292C4F">
            <w:pPr>
              <w:rPr>
                <w:rFonts w:ascii="Times New Roman" w:hAnsi="Times New Roman" w:cs="Times New Roman"/>
                <w:b/>
                <w:sz w:val="24"/>
                <w:szCs w:val="24"/>
              </w:rPr>
            </w:pPr>
            <w:r w:rsidRPr="00374670">
              <w:rPr>
                <w:rFonts w:ascii="Times New Roman" w:eastAsia="Times New Roman" w:hAnsi="Times New Roman" w:cs="Times New Roman"/>
                <w:sz w:val="24"/>
                <w:szCs w:val="24"/>
              </w:rPr>
              <w:t>15.15– 15.25</w:t>
            </w:r>
          </w:p>
        </w:tc>
      </w:tr>
      <w:tr w:rsidR="00EB6481" w:rsidRPr="00292C4F" w14:paraId="3A52FCF5" w14:textId="77777777" w:rsidTr="00FE2D1A">
        <w:tc>
          <w:tcPr>
            <w:tcW w:w="1134" w:type="dxa"/>
          </w:tcPr>
          <w:p w14:paraId="5255DD0D" w14:textId="056CC050" w:rsidR="00EB6481" w:rsidRPr="00292C4F" w:rsidRDefault="00D12474" w:rsidP="00292C4F">
            <w:pPr>
              <w:rPr>
                <w:rFonts w:ascii="Times New Roman" w:hAnsi="Times New Roman" w:cs="Times New Roman"/>
                <w:b/>
                <w:sz w:val="24"/>
                <w:szCs w:val="24"/>
              </w:rPr>
            </w:pPr>
            <w:r>
              <w:rPr>
                <w:rFonts w:ascii="Times New Roman" w:hAnsi="Times New Roman" w:cs="Times New Roman"/>
                <w:b/>
                <w:sz w:val="24"/>
                <w:szCs w:val="24"/>
              </w:rPr>
              <w:t>12</w:t>
            </w:r>
          </w:p>
        </w:tc>
        <w:tc>
          <w:tcPr>
            <w:tcW w:w="7512" w:type="dxa"/>
          </w:tcPr>
          <w:p w14:paraId="430E1B08" w14:textId="77777777" w:rsidR="00EB6481" w:rsidRPr="00292C4F" w:rsidRDefault="00EB6481" w:rsidP="00292C4F">
            <w:pPr>
              <w:rPr>
                <w:rFonts w:ascii="Times New Roman" w:hAnsi="Times New Roman" w:cs="Times New Roman"/>
                <w:sz w:val="24"/>
                <w:szCs w:val="24"/>
              </w:rPr>
            </w:pPr>
            <w:r w:rsidRPr="00292C4F">
              <w:rPr>
                <w:rFonts w:ascii="Times New Roman" w:hAnsi="Times New Roman" w:cs="Times New Roman"/>
                <w:color w:val="000000"/>
                <w:spacing w:val="-4"/>
                <w:w w:val="105"/>
                <w:sz w:val="24"/>
                <w:szCs w:val="24"/>
              </w:rPr>
              <w:t>П</w:t>
            </w:r>
            <w:r w:rsidRPr="00292C4F">
              <w:rPr>
                <w:rFonts w:ascii="Times New Roman" w:hAnsi="Times New Roman" w:cs="Times New Roman"/>
                <w:sz w:val="24"/>
                <w:szCs w:val="24"/>
              </w:rPr>
              <w:t>одготовка к полднику, полдник</w:t>
            </w:r>
          </w:p>
        </w:tc>
        <w:tc>
          <w:tcPr>
            <w:tcW w:w="3261" w:type="dxa"/>
          </w:tcPr>
          <w:p w14:paraId="0F2FDD8C" w14:textId="6E7251B8" w:rsidR="00EB6481" w:rsidRPr="00292C4F" w:rsidRDefault="00EB6481" w:rsidP="00243079">
            <w:pPr>
              <w:rPr>
                <w:rFonts w:ascii="Times New Roman" w:hAnsi="Times New Roman" w:cs="Times New Roman"/>
                <w:b/>
                <w:sz w:val="24"/>
                <w:szCs w:val="24"/>
              </w:rPr>
            </w:pPr>
            <w:r w:rsidRPr="00292C4F">
              <w:rPr>
                <w:rFonts w:ascii="Times New Roman" w:eastAsia="Times New Roman" w:hAnsi="Times New Roman" w:cs="Times New Roman"/>
                <w:sz w:val="24"/>
                <w:szCs w:val="24"/>
              </w:rPr>
              <w:t>15.25– 15.</w:t>
            </w:r>
            <w:r w:rsidR="00243079">
              <w:rPr>
                <w:rFonts w:ascii="Times New Roman" w:eastAsia="Times New Roman" w:hAnsi="Times New Roman" w:cs="Times New Roman"/>
                <w:sz w:val="24"/>
                <w:szCs w:val="24"/>
              </w:rPr>
              <w:t>4</w:t>
            </w:r>
            <w:r w:rsidRPr="00292C4F">
              <w:rPr>
                <w:rFonts w:ascii="Times New Roman" w:eastAsia="Times New Roman" w:hAnsi="Times New Roman" w:cs="Times New Roman"/>
                <w:sz w:val="24"/>
                <w:szCs w:val="24"/>
              </w:rPr>
              <w:t>0</w:t>
            </w:r>
          </w:p>
        </w:tc>
      </w:tr>
      <w:tr w:rsidR="00EB6481" w:rsidRPr="00292C4F" w14:paraId="3672EE96" w14:textId="77777777" w:rsidTr="00FE2D1A">
        <w:tc>
          <w:tcPr>
            <w:tcW w:w="1134" w:type="dxa"/>
          </w:tcPr>
          <w:p w14:paraId="1CBF0638" w14:textId="381A6992" w:rsidR="00EB6481" w:rsidRPr="00292C4F" w:rsidRDefault="00D12474" w:rsidP="00292C4F">
            <w:pPr>
              <w:rPr>
                <w:rFonts w:ascii="Times New Roman" w:hAnsi="Times New Roman" w:cs="Times New Roman"/>
                <w:b/>
                <w:sz w:val="24"/>
                <w:szCs w:val="24"/>
              </w:rPr>
            </w:pPr>
            <w:r>
              <w:rPr>
                <w:rFonts w:ascii="Times New Roman" w:hAnsi="Times New Roman" w:cs="Times New Roman"/>
                <w:b/>
                <w:sz w:val="24"/>
                <w:szCs w:val="24"/>
              </w:rPr>
              <w:t>13</w:t>
            </w:r>
          </w:p>
        </w:tc>
        <w:tc>
          <w:tcPr>
            <w:tcW w:w="7512" w:type="dxa"/>
          </w:tcPr>
          <w:p w14:paraId="675E4332" w14:textId="77777777" w:rsidR="00EB6481" w:rsidRPr="00292C4F" w:rsidRDefault="00EB6481" w:rsidP="00292C4F">
            <w:pPr>
              <w:rPr>
                <w:rFonts w:ascii="Times New Roman" w:hAnsi="Times New Roman" w:cs="Times New Roman"/>
                <w:sz w:val="24"/>
                <w:szCs w:val="24"/>
              </w:rPr>
            </w:pPr>
            <w:r w:rsidRPr="00292C4F">
              <w:rPr>
                <w:rFonts w:ascii="Times New Roman" w:hAnsi="Times New Roman" w:cs="Times New Roman"/>
                <w:color w:val="000000"/>
                <w:spacing w:val="-4"/>
                <w:w w:val="105"/>
                <w:sz w:val="24"/>
                <w:szCs w:val="24"/>
              </w:rPr>
              <w:t>Совместная и самостоятельная деятельность, игры, труд</w:t>
            </w:r>
          </w:p>
        </w:tc>
        <w:tc>
          <w:tcPr>
            <w:tcW w:w="3261" w:type="dxa"/>
          </w:tcPr>
          <w:p w14:paraId="2644BF7D" w14:textId="01808287" w:rsidR="00EB6481" w:rsidRPr="00292C4F" w:rsidRDefault="00D12474" w:rsidP="00243079">
            <w:pPr>
              <w:rPr>
                <w:rFonts w:ascii="Times New Roman" w:hAnsi="Times New Roman" w:cs="Times New Roman"/>
                <w:b/>
                <w:sz w:val="24"/>
                <w:szCs w:val="24"/>
              </w:rPr>
            </w:pPr>
            <w:r w:rsidRPr="0094387C">
              <w:rPr>
                <w:rFonts w:ascii="Times New Roman" w:eastAsia="Times New Roman" w:hAnsi="Times New Roman" w:cs="Times New Roman"/>
                <w:sz w:val="24"/>
                <w:szCs w:val="24"/>
              </w:rPr>
              <w:t>15.</w:t>
            </w:r>
            <w:r>
              <w:rPr>
                <w:rFonts w:ascii="Times New Roman" w:eastAsia="Times New Roman" w:hAnsi="Times New Roman" w:cs="Times New Roman"/>
                <w:sz w:val="24"/>
                <w:szCs w:val="24"/>
              </w:rPr>
              <w:t>4</w:t>
            </w:r>
            <w:r w:rsidRPr="0094387C">
              <w:rPr>
                <w:rFonts w:ascii="Times New Roman" w:eastAsia="Times New Roman" w:hAnsi="Times New Roman" w:cs="Times New Roman"/>
                <w:sz w:val="24"/>
                <w:szCs w:val="24"/>
              </w:rPr>
              <w:t>0-16.10</w:t>
            </w:r>
          </w:p>
        </w:tc>
      </w:tr>
      <w:tr w:rsidR="00D12474" w:rsidRPr="00292C4F" w14:paraId="0BE9F227" w14:textId="77777777" w:rsidTr="00FE2D1A">
        <w:tc>
          <w:tcPr>
            <w:tcW w:w="1134" w:type="dxa"/>
          </w:tcPr>
          <w:p w14:paraId="0CA6D1E1" w14:textId="6850DBD4" w:rsidR="00D12474" w:rsidRPr="00292C4F" w:rsidRDefault="00D12474" w:rsidP="00292C4F">
            <w:pPr>
              <w:rPr>
                <w:rFonts w:ascii="Times New Roman" w:hAnsi="Times New Roman" w:cs="Times New Roman"/>
                <w:b/>
                <w:sz w:val="24"/>
                <w:szCs w:val="24"/>
              </w:rPr>
            </w:pPr>
            <w:r>
              <w:rPr>
                <w:rFonts w:ascii="Times New Roman" w:hAnsi="Times New Roman" w:cs="Times New Roman"/>
                <w:b/>
                <w:sz w:val="24"/>
                <w:szCs w:val="24"/>
              </w:rPr>
              <w:t>14</w:t>
            </w:r>
          </w:p>
        </w:tc>
        <w:tc>
          <w:tcPr>
            <w:tcW w:w="7512" w:type="dxa"/>
          </w:tcPr>
          <w:p w14:paraId="76CE63E6" w14:textId="364E73B4" w:rsidR="00D12474" w:rsidRPr="00292C4F" w:rsidRDefault="00D12474" w:rsidP="00292C4F">
            <w:pPr>
              <w:rPr>
                <w:rFonts w:ascii="Times New Roman" w:hAnsi="Times New Roman" w:cs="Times New Roman"/>
                <w:color w:val="000000"/>
                <w:spacing w:val="-4"/>
                <w:w w:val="105"/>
                <w:sz w:val="24"/>
                <w:szCs w:val="24"/>
              </w:rPr>
            </w:pPr>
            <w:r w:rsidRPr="0009445A">
              <w:rPr>
                <w:rFonts w:ascii="Times New Roman" w:hAnsi="Times New Roman" w:cs="Times New Roman"/>
                <w:sz w:val="24"/>
              </w:rPr>
              <w:t>Подготовка к вечерней прогулке, прогулка.</w:t>
            </w:r>
          </w:p>
        </w:tc>
        <w:tc>
          <w:tcPr>
            <w:tcW w:w="3261" w:type="dxa"/>
          </w:tcPr>
          <w:p w14:paraId="66DB737A" w14:textId="5E3BE100" w:rsidR="00D12474" w:rsidRPr="0094387C" w:rsidRDefault="00D12474" w:rsidP="00243079">
            <w:pPr>
              <w:rPr>
                <w:rFonts w:ascii="Times New Roman" w:eastAsia="Times New Roman" w:hAnsi="Times New Roman" w:cs="Times New Roman"/>
                <w:sz w:val="24"/>
                <w:szCs w:val="24"/>
              </w:rPr>
            </w:pPr>
            <w:r>
              <w:rPr>
                <w:rFonts w:ascii="Times New Roman" w:eastAsia="Times New Roman" w:hAnsi="Times New Roman" w:cs="Times New Roman"/>
                <w:snapToGrid w:val="0"/>
                <w:sz w:val="24"/>
                <w:szCs w:val="24"/>
              </w:rPr>
              <w:t>16.10-17.40</w:t>
            </w:r>
          </w:p>
        </w:tc>
      </w:tr>
      <w:tr w:rsidR="00D12474" w:rsidRPr="00292C4F" w14:paraId="46336D95" w14:textId="77777777" w:rsidTr="00FE2D1A">
        <w:tc>
          <w:tcPr>
            <w:tcW w:w="1134" w:type="dxa"/>
          </w:tcPr>
          <w:p w14:paraId="24201C74" w14:textId="010E5366" w:rsidR="00D12474" w:rsidRPr="00292C4F" w:rsidRDefault="00D12474" w:rsidP="00292C4F">
            <w:pPr>
              <w:rPr>
                <w:rFonts w:ascii="Times New Roman" w:hAnsi="Times New Roman" w:cs="Times New Roman"/>
                <w:b/>
                <w:sz w:val="24"/>
                <w:szCs w:val="24"/>
              </w:rPr>
            </w:pPr>
            <w:r>
              <w:rPr>
                <w:rFonts w:ascii="Times New Roman" w:hAnsi="Times New Roman" w:cs="Times New Roman"/>
                <w:b/>
                <w:sz w:val="24"/>
                <w:szCs w:val="24"/>
              </w:rPr>
              <w:t>15</w:t>
            </w:r>
          </w:p>
        </w:tc>
        <w:tc>
          <w:tcPr>
            <w:tcW w:w="7512" w:type="dxa"/>
          </w:tcPr>
          <w:p w14:paraId="7EF048CE" w14:textId="056F05D8" w:rsidR="00D12474" w:rsidRPr="00292C4F" w:rsidRDefault="00D12474" w:rsidP="00292C4F">
            <w:pPr>
              <w:rPr>
                <w:rFonts w:ascii="Times New Roman" w:hAnsi="Times New Roman" w:cs="Times New Roman"/>
                <w:color w:val="000000"/>
                <w:spacing w:val="-4"/>
                <w:w w:val="105"/>
                <w:sz w:val="24"/>
                <w:szCs w:val="24"/>
              </w:rPr>
            </w:pPr>
            <w:r w:rsidRPr="006E4BFE">
              <w:rPr>
                <w:rFonts w:ascii="Times New Roman" w:hAnsi="Times New Roman" w:cs="Times New Roman"/>
                <w:color w:val="000000"/>
                <w:spacing w:val="-3"/>
                <w:w w:val="105"/>
                <w:sz w:val="24"/>
              </w:rPr>
              <w:t>Возвращение с прогулки, сам</w:t>
            </w:r>
            <w:r>
              <w:rPr>
                <w:rFonts w:ascii="Times New Roman" w:hAnsi="Times New Roman" w:cs="Times New Roman"/>
                <w:color w:val="000000"/>
                <w:spacing w:val="-3"/>
                <w:w w:val="105"/>
                <w:sz w:val="24"/>
              </w:rPr>
              <w:t>.</w:t>
            </w:r>
            <w:r w:rsidRPr="006E4BFE">
              <w:rPr>
                <w:rFonts w:ascii="Times New Roman" w:hAnsi="Times New Roman" w:cs="Times New Roman"/>
                <w:color w:val="000000"/>
                <w:spacing w:val="-3"/>
                <w:w w:val="105"/>
                <w:sz w:val="24"/>
              </w:rPr>
              <w:t xml:space="preserve"> деятельность</w:t>
            </w:r>
          </w:p>
        </w:tc>
        <w:tc>
          <w:tcPr>
            <w:tcW w:w="3261" w:type="dxa"/>
          </w:tcPr>
          <w:p w14:paraId="63260FA7" w14:textId="36836C30" w:rsidR="00D12474" w:rsidRPr="0094387C" w:rsidRDefault="00D12474" w:rsidP="00243079">
            <w:pPr>
              <w:rPr>
                <w:rFonts w:ascii="Times New Roman" w:eastAsia="Times New Roman" w:hAnsi="Times New Roman" w:cs="Times New Roman"/>
                <w:sz w:val="24"/>
                <w:szCs w:val="24"/>
              </w:rPr>
            </w:pPr>
            <w:r>
              <w:rPr>
                <w:rFonts w:ascii="Times New Roman" w:eastAsia="Times New Roman" w:hAnsi="Times New Roman" w:cs="Times New Roman"/>
                <w:snapToGrid w:val="0"/>
                <w:sz w:val="24"/>
                <w:szCs w:val="24"/>
              </w:rPr>
              <w:t>17.40-18.00</w:t>
            </w:r>
          </w:p>
        </w:tc>
      </w:tr>
      <w:tr w:rsidR="00EB6481" w:rsidRPr="00292C4F" w14:paraId="27063459" w14:textId="77777777" w:rsidTr="00FE2D1A">
        <w:tc>
          <w:tcPr>
            <w:tcW w:w="1134" w:type="dxa"/>
          </w:tcPr>
          <w:p w14:paraId="7237B19A" w14:textId="1DA21B71" w:rsidR="00EB6481" w:rsidRPr="00292C4F" w:rsidRDefault="00D12474" w:rsidP="00292C4F">
            <w:pPr>
              <w:rPr>
                <w:rFonts w:ascii="Times New Roman" w:hAnsi="Times New Roman" w:cs="Times New Roman"/>
                <w:b/>
                <w:sz w:val="24"/>
                <w:szCs w:val="24"/>
              </w:rPr>
            </w:pPr>
            <w:r>
              <w:rPr>
                <w:rFonts w:ascii="Times New Roman" w:hAnsi="Times New Roman" w:cs="Times New Roman"/>
                <w:b/>
                <w:sz w:val="24"/>
                <w:szCs w:val="24"/>
              </w:rPr>
              <w:t>16</w:t>
            </w:r>
          </w:p>
        </w:tc>
        <w:tc>
          <w:tcPr>
            <w:tcW w:w="7512" w:type="dxa"/>
          </w:tcPr>
          <w:p w14:paraId="5DA55B3A" w14:textId="77777777" w:rsidR="00EB6481" w:rsidRPr="00292C4F" w:rsidRDefault="00EB6481" w:rsidP="00292C4F">
            <w:pPr>
              <w:rPr>
                <w:rFonts w:ascii="Times New Roman" w:hAnsi="Times New Roman" w:cs="Times New Roman"/>
                <w:sz w:val="24"/>
                <w:szCs w:val="24"/>
              </w:rPr>
            </w:pPr>
            <w:r w:rsidRPr="00292C4F">
              <w:rPr>
                <w:rFonts w:ascii="Times New Roman" w:hAnsi="Times New Roman" w:cs="Times New Roman"/>
                <w:sz w:val="24"/>
                <w:szCs w:val="24"/>
              </w:rPr>
              <w:t>Подготовка к ужину, ужин</w:t>
            </w:r>
          </w:p>
        </w:tc>
        <w:tc>
          <w:tcPr>
            <w:tcW w:w="3261" w:type="dxa"/>
          </w:tcPr>
          <w:p w14:paraId="2BA9AAB2" w14:textId="1EE961F1" w:rsidR="00EB6481" w:rsidRPr="00292C4F" w:rsidRDefault="00D12474" w:rsidP="00292C4F">
            <w:pPr>
              <w:rPr>
                <w:rFonts w:ascii="Times New Roman" w:hAnsi="Times New Roman" w:cs="Times New Roman"/>
                <w:b/>
                <w:sz w:val="24"/>
                <w:szCs w:val="24"/>
              </w:rPr>
            </w:pPr>
            <w:r>
              <w:rPr>
                <w:rFonts w:ascii="Times New Roman" w:eastAsia="Times New Roman" w:hAnsi="Times New Roman" w:cs="Times New Roman"/>
                <w:sz w:val="24"/>
                <w:szCs w:val="24"/>
              </w:rPr>
              <w:t>18.00</w:t>
            </w:r>
            <w:r w:rsidRPr="00306834">
              <w:rPr>
                <w:rFonts w:ascii="Times New Roman" w:eastAsia="Times New Roman" w:hAnsi="Times New Roman" w:cs="Times New Roman"/>
                <w:sz w:val="24"/>
                <w:szCs w:val="24"/>
              </w:rPr>
              <w:t>-1</w:t>
            </w:r>
            <w:r>
              <w:rPr>
                <w:rFonts w:ascii="Times New Roman" w:eastAsia="Times New Roman" w:hAnsi="Times New Roman" w:cs="Times New Roman"/>
                <w:sz w:val="24"/>
                <w:szCs w:val="24"/>
              </w:rPr>
              <w:t>8</w:t>
            </w:r>
            <w:r w:rsidRPr="00306834">
              <w:rPr>
                <w:rFonts w:ascii="Times New Roman" w:eastAsia="Times New Roman" w:hAnsi="Times New Roman" w:cs="Times New Roman"/>
                <w:sz w:val="24"/>
                <w:szCs w:val="24"/>
              </w:rPr>
              <w:t>.</w:t>
            </w:r>
            <w:r>
              <w:rPr>
                <w:rFonts w:ascii="Times New Roman" w:eastAsia="Times New Roman" w:hAnsi="Times New Roman" w:cs="Times New Roman"/>
                <w:sz w:val="24"/>
                <w:szCs w:val="24"/>
              </w:rPr>
              <w:t>3</w:t>
            </w:r>
            <w:r w:rsidRPr="00306834">
              <w:rPr>
                <w:rFonts w:ascii="Times New Roman" w:eastAsia="Times New Roman" w:hAnsi="Times New Roman" w:cs="Times New Roman"/>
                <w:sz w:val="24"/>
                <w:szCs w:val="24"/>
              </w:rPr>
              <w:t>0</w:t>
            </w:r>
          </w:p>
        </w:tc>
      </w:tr>
      <w:tr w:rsidR="00EB6481" w:rsidRPr="00292C4F" w14:paraId="753F18C0" w14:textId="77777777" w:rsidTr="00FE2D1A">
        <w:tc>
          <w:tcPr>
            <w:tcW w:w="1134" w:type="dxa"/>
          </w:tcPr>
          <w:p w14:paraId="34131153" w14:textId="6F03780B" w:rsidR="00EB6481" w:rsidRPr="00292C4F" w:rsidRDefault="00D12474" w:rsidP="00292C4F">
            <w:pPr>
              <w:rPr>
                <w:rFonts w:ascii="Times New Roman" w:hAnsi="Times New Roman" w:cs="Times New Roman"/>
                <w:b/>
                <w:sz w:val="24"/>
                <w:szCs w:val="24"/>
              </w:rPr>
            </w:pPr>
            <w:r>
              <w:rPr>
                <w:rFonts w:ascii="Times New Roman" w:hAnsi="Times New Roman" w:cs="Times New Roman"/>
                <w:b/>
                <w:sz w:val="24"/>
                <w:szCs w:val="24"/>
              </w:rPr>
              <w:t>17</w:t>
            </w:r>
          </w:p>
        </w:tc>
        <w:tc>
          <w:tcPr>
            <w:tcW w:w="7512" w:type="dxa"/>
          </w:tcPr>
          <w:p w14:paraId="5A8C7292" w14:textId="5D5D6409" w:rsidR="00EB6481" w:rsidRPr="00292C4F" w:rsidRDefault="00EB6481" w:rsidP="00D12474">
            <w:pPr>
              <w:rPr>
                <w:rFonts w:ascii="Times New Roman" w:hAnsi="Times New Roman" w:cs="Times New Roman"/>
                <w:sz w:val="24"/>
                <w:szCs w:val="24"/>
              </w:rPr>
            </w:pPr>
            <w:r w:rsidRPr="00292C4F">
              <w:rPr>
                <w:rFonts w:ascii="Times New Roman" w:hAnsi="Times New Roman" w:cs="Times New Roman"/>
                <w:sz w:val="24"/>
                <w:szCs w:val="24"/>
              </w:rPr>
              <w:t>Самостоятельная деятельность, уход домой</w:t>
            </w:r>
          </w:p>
        </w:tc>
        <w:tc>
          <w:tcPr>
            <w:tcW w:w="3261" w:type="dxa"/>
          </w:tcPr>
          <w:p w14:paraId="59142793" w14:textId="7049E183" w:rsidR="00EB6481" w:rsidRPr="00292C4F" w:rsidRDefault="00D12474" w:rsidP="00292C4F">
            <w:pPr>
              <w:rPr>
                <w:rFonts w:ascii="Times New Roman" w:hAnsi="Times New Roman" w:cs="Times New Roman"/>
                <w:b/>
                <w:sz w:val="24"/>
                <w:szCs w:val="24"/>
              </w:rPr>
            </w:pPr>
            <w:r w:rsidRPr="00110BBF">
              <w:rPr>
                <w:rFonts w:ascii="Times New Roman" w:eastAsia="Times New Roman" w:hAnsi="Times New Roman" w:cs="Times New Roman"/>
                <w:sz w:val="24"/>
                <w:szCs w:val="24"/>
              </w:rPr>
              <w:t>18.30-19.00</w:t>
            </w:r>
          </w:p>
        </w:tc>
      </w:tr>
    </w:tbl>
    <w:p w14:paraId="2ABC020D" w14:textId="77777777" w:rsidR="00B01D75" w:rsidRPr="00606188" w:rsidRDefault="00B01D75" w:rsidP="00606188">
      <w:pPr>
        <w:rPr>
          <w:rFonts w:ascii="Times New Roman" w:eastAsia="Calibri" w:hAnsi="Times New Roman" w:cs="Times New Roman"/>
          <w:b/>
          <w:sz w:val="24"/>
          <w:szCs w:val="24"/>
        </w:rPr>
      </w:pPr>
    </w:p>
    <w:p w14:paraId="07DE1A8C" w14:textId="0A883B6B" w:rsidR="00CA1762" w:rsidRPr="00B01D75" w:rsidRDefault="00FE2D1A" w:rsidP="00292C4F">
      <w:pPr>
        <w:pStyle w:val="a6"/>
        <w:ind w:left="927"/>
        <w:rPr>
          <w:rFonts w:ascii="Times New Roman" w:eastAsia="Calibri" w:hAnsi="Times New Roman" w:cs="Times New Roman"/>
          <w:b/>
          <w:sz w:val="28"/>
          <w:szCs w:val="24"/>
        </w:rPr>
      </w:pPr>
      <w:r>
        <w:rPr>
          <w:rFonts w:ascii="Times New Roman" w:eastAsia="Calibri" w:hAnsi="Times New Roman" w:cs="Times New Roman"/>
          <w:b/>
          <w:sz w:val="28"/>
          <w:szCs w:val="24"/>
        </w:rPr>
        <w:t xml:space="preserve"> </w:t>
      </w:r>
      <w:r w:rsidR="00CA1762" w:rsidRPr="00B01D75">
        <w:rPr>
          <w:rFonts w:ascii="Times New Roman" w:eastAsia="Calibri" w:hAnsi="Times New Roman" w:cs="Times New Roman"/>
          <w:b/>
          <w:sz w:val="28"/>
          <w:szCs w:val="24"/>
        </w:rPr>
        <w:t>3.3. Учебный план.</w:t>
      </w:r>
    </w:p>
    <w:p w14:paraId="7E41584B" w14:textId="7BE18895" w:rsidR="00B01D75" w:rsidRPr="00B01D75" w:rsidRDefault="007D044D" w:rsidP="00B01D75">
      <w:pPr>
        <w:pStyle w:val="a6"/>
        <w:ind w:left="927"/>
        <w:rPr>
          <w:rFonts w:ascii="Times New Roman" w:eastAsia="Calibri" w:hAnsi="Times New Roman" w:cs="Times New Roman"/>
          <w:b/>
          <w:sz w:val="28"/>
          <w:szCs w:val="24"/>
        </w:rPr>
      </w:pPr>
      <w:r>
        <w:rPr>
          <w:rFonts w:ascii="Times New Roman" w:eastAsia="Calibri" w:hAnsi="Times New Roman" w:cs="Times New Roman"/>
          <w:b/>
          <w:sz w:val="28"/>
          <w:szCs w:val="24"/>
        </w:rPr>
        <w:t xml:space="preserve">Учебный план средней группы № </w:t>
      </w:r>
      <w:r w:rsidR="007A0686">
        <w:rPr>
          <w:rFonts w:ascii="Times New Roman" w:eastAsia="Calibri" w:hAnsi="Times New Roman" w:cs="Times New Roman"/>
          <w:b/>
          <w:sz w:val="28"/>
          <w:szCs w:val="24"/>
        </w:rPr>
        <w:t>1</w:t>
      </w:r>
      <w:r w:rsidR="00CA1762" w:rsidRPr="00B01D75">
        <w:rPr>
          <w:rFonts w:ascii="Times New Roman" w:eastAsia="Calibri" w:hAnsi="Times New Roman" w:cs="Times New Roman"/>
          <w:b/>
          <w:sz w:val="28"/>
          <w:szCs w:val="24"/>
        </w:rPr>
        <w:t xml:space="preserve"> «</w:t>
      </w:r>
      <w:r w:rsidR="007A0686">
        <w:rPr>
          <w:rFonts w:ascii="Times New Roman" w:eastAsia="Calibri" w:hAnsi="Times New Roman" w:cs="Times New Roman"/>
          <w:b/>
          <w:sz w:val="28"/>
          <w:szCs w:val="24"/>
        </w:rPr>
        <w:t>Петушок</w:t>
      </w:r>
      <w:r w:rsidR="00B01D75" w:rsidRPr="00B01D75">
        <w:rPr>
          <w:rFonts w:ascii="Times New Roman" w:eastAsia="Calibri" w:hAnsi="Times New Roman" w:cs="Times New Roman"/>
          <w:b/>
          <w:sz w:val="28"/>
          <w:szCs w:val="24"/>
        </w:rPr>
        <w:t>» на 20</w:t>
      </w:r>
      <w:r>
        <w:rPr>
          <w:rFonts w:ascii="Times New Roman" w:eastAsia="Calibri" w:hAnsi="Times New Roman" w:cs="Times New Roman"/>
          <w:b/>
          <w:sz w:val="28"/>
          <w:szCs w:val="24"/>
        </w:rPr>
        <w:t>2</w:t>
      </w:r>
      <w:r w:rsidR="0085280D">
        <w:rPr>
          <w:rFonts w:ascii="Times New Roman" w:eastAsia="Calibri" w:hAnsi="Times New Roman" w:cs="Times New Roman"/>
          <w:b/>
          <w:sz w:val="28"/>
          <w:szCs w:val="24"/>
        </w:rPr>
        <w:t>1</w:t>
      </w:r>
      <w:r w:rsidR="00B01D75" w:rsidRPr="00B01D75">
        <w:rPr>
          <w:rFonts w:ascii="Times New Roman" w:eastAsia="Calibri" w:hAnsi="Times New Roman" w:cs="Times New Roman"/>
          <w:b/>
          <w:sz w:val="28"/>
          <w:szCs w:val="24"/>
        </w:rPr>
        <w:t>-20</w:t>
      </w:r>
      <w:r w:rsidR="0085280D">
        <w:rPr>
          <w:rFonts w:ascii="Times New Roman" w:eastAsia="Calibri" w:hAnsi="Times New Roman" w:cs="Times New Roman"/>
          <w:b/>
          <w:sz w:val="28"/>
          <w:szCs w:val="24"/>
        </w:rPr>
        <w:t>22</w:t>
      </w:r>
      <w:bookmarkStart w:id="5" w:name="_GoBack"/>
      <w:bookmarkEnd w:id="5"/>
      <w:r w:rsidR="00B01D75" w:rsidRPr="00B01D75">
        <w:rPr>
          <w:rFonts w:ascii="Times New Roman" w:eastAsia="Calibri" w:hAnsi="Times New Roman" w:cs="Times New Roman"/>
          <w:b/>
          <w:sz w:val="28"/>
          <w:szCs w:val="24"/>
        </w:rPr>
        <w:t xml:space="preserve"> учебный год.</w:t>
      </w:r>
    </w:p>
    <w:tbl>
      <w:tblPr>
        <w:tblW w:w="13182"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
        <w:gridCol w:w="3118"/>
        <w:gridCol w:w="2694"/>
        <w:gridCol w:w="2976"/>
        <w:gridCol w:w="3402"/>
      </w:tblGrid>
      <w:tr w:rsidR="00B01D75" w:rsidRPr="000077FA" w14:paraId="17CBFEB1" w14:textId="77777777" w:rsidTr="00B01D75">
        <w:trPr>
          <w:trHeight w:val="387"/>
        </w:trPr>
        <w:tc>
          <w:tcPr>
            <w:tcW w:w="992" w:type="dxa"/>
            <w:tcBorders>
              <w:top w:val="single" w:sz="4" w:space="0" w:color="auto"/>
              <w:left w:val="single" w:sz="4" w:space="0" w:color="auto"/>
              <w:bottom w:val="single" w:sz="4" w:space="0" w:color="auto"/>
              <w:right w:val="single" w:sz="4" w:space="0" w:color="auto"/>
            </w:tcBorders>
          </w:tcPr>
          <w:p w14:paraId="2BE539DF" w14:textId="77777777" w:rsidR="00B01D75" w:rsidRPr="00B03C68" w:rsidRDefault="00B01D75" w:rsidP="00B01D75">
            <w:pPr>
              <w:widowControl w:val="0"/>
              <w:suppressLineNumbers/>
              <w:suppressAutoHyphens/>
              <w:snapToGrid w:val="0"/>
              <w:spacing w:after="0" w:line="240" w:lineRule="auto"/>
              <w:rPr>
                <w:rFonts w:ascii="Times New Roman" w:eastAsia="DejaVu Sans" w:hAnsi="Times New Roman" w:cs="Times New Roman"/>
                <w:kern w:val="2"/>
                <w:sz w:val="24"/>
                <w:szCs w:val="24"/>
                <w:lang w:eastAsia="hi-IN" w:bidi="hi-IN"/>
              </w:rPr>
            </w:pPr>
            <w:r w:rsidRPr="00B03C68">
              <w:rPr>
                <w:rFonts w:ascii="Times New Roman" w:eastAsia="DejaVu Sans" w:hAnsi="Times New Roman" w:cs="Times New Roman"/>
                <w:kern w:val="2"/>
                <w:sz w:val="24"/>
                <w:szCs w:val="24"/>
                <w:lang w:eastAsia="hi-IN" w:bidi="hi-IN"/>
              </w:rPr>
              <w:t>№</w:t>
            </w:r>
          </w:p>
          <w:p w14:paraId="13E9E6F9" w14:textId="77777777" w:rsidR="00B01D75" w:rsidRPr="00B03C68" w:rsidRDefault="00B01D75" w:rsidP="00B01D75">
            <w:pPr>
              <w:widowControl w:val="0"/>
              <w:suppressLineNumbers/>
              <w:suppressAutoHyphens/>
              <w:snapToGrid w:val="0"/>
              <w:spacing w:after="0" w:line="240" w:lineRule="auto"/>
              <w:rPr>
                <w:rFonts w:ascii="Times New Roman" w:eastAsia="DejaVu Sans" w:hAnsi="Times New Roman" w:cs="Times New Roman"/>
                <w:kern w:val="2"/>
                <w:sz w:val="24"/>
                <w:szCs w:val="24"/>
                <w:lang w:eastAsia="hi-IN" w:bidi="hi-IN"/>
              </w:rPr>
            </w:pPr>
          </w:p>
          <w:p w14:paraId="0F4E9276" w14:textId="77777777" w:rsidR="00B01D75" w:rsidRPr="00B03C68" w:rsidRDefault="00B01D75" w:rsidP="00B01D75">
            <w:pPr>
              <w:widowControl w:val="0"/>
              <w:suppressLineNumbers/>
              <w:suppressAutoHyphens/>
              <w:snapToGrid w:val="0"/>
              <w:spacing w:after="0" w:line="240" w:lineRule="auto"/>
              <w:rPr>
                <w:rFonts w:ascii="Times New Roman" w:eastAsia="DejaVu Sans" w:hAnsi="Times New Roman" w:cs="Times New Roman"/>
                <w:kern w:val="2"/>
                <w:sz w:val="24"/>
                <w:szCs w:val="24"/>
                <w:lang w:eastAsia="hi-IN" w:bidi="hi-IN"/>
              </w:rPr>
            </w:pPr>
          </w:p>
        </w:tc>
        <w:tc>
          <w:tcPr>
            <w:tcW w:w="3118" w:type="dxa"/>
            <w:tcBorders>
              <w:top w:val="single" w:sz="4" w:space="0" w:color="auto"/>
              <w:left w:val="single" w:sz="4" w:space="0" w:color="auto"/>
              <w:bottom w:val="single" w:sz="4" w:space="0" w:color="auto"/>
              <w:right w:val="single" w:sz="4" w:space="0" w:color="auto"/>
            </w:tcBorders>
          </w:tcPr>
          <w:p w14:paraId="54556E97" w14:textId="77777777" w:rsidR="00B01D75" w:rsidRPr="00B03C68" w:rsidRDefault="00B01D75" w:rsidP="00B01D75">
            <w:pPr>
              <w:pStyle w:val="a4"/>
              <w:rPr>
                <w:rFonts w:ascii="Times New Roman" w:hAnsi="Times New Roman"/>
                <w:sz w:val="28"/>
                <w:lang w:eastAsia="hi-IN" w:bidi="hi-IN"/>
              </w:rPr>
            </w:pPr>
            <w:r w:rsidRPr="00B03C68">
              <w:rPr>
                <w:rFonts w:ascii="Times New Roman" w:hAnsi="Times New Roman"/>
                <w:sz w:val="28"/>
                <w:lang w:eastAsia="hi-IN" w:bidi="hi-IN"/>
              </w:rPr>
              <w:t>Количество занятий</w:t>
            </w:r>
          </w:p>
        </w:tc>
        <w:tc>
          <w:tcPr>
            <w:tcW w:w="9072" w:type="dxa"/>
            <w:gridSpan w:val="3"/>
            <w:tcBorders>
              <w:top w:val="single" w:sz="4" w:space="0" w:color="auto"/>
              <w:left w:val="single" w:sz="4" w:space="0" w:color="auto"/>
              <w:bottom w:val="single" w:sz="4" w:space="0" w:color="auto"/>
              <w:right w:val="single" w:sz="4" w:space="0" w:color="auto"/>
            </w:tcBorders>
            <w:hideMark/>
          </w:tcPr>
          <w:p w14:paraId="6C8079C2" w14:textId="35DC83A7" w:rsidR="00B01D75" w:rsidRPr="007A364F" w:rsidRDefault="00B01D75" w:rsidP="00B01D75">
            <w:pPr>
              <w:pStyle w:val="a4"/>
              <w:rPr>
                <w:rFonts w:ascii="Times New Roman" w:hAnsi="Times New Roman"/>
                <w:bCs/>
                <w:sz w:val="28"/>
                <w:lang w:eastAsia="hi-IN" w:bidi="hi-IN"/>
              </w:rPr>
            </w:pPr>
            <w:r>
              <w:rPr>
                <w:rFonts w:ascii="Times New Roman" w:hAnsi="Times New Roman"/>
                <w:bCs/>
                <w:sz w:val="28"/>
                <w:lang w:eastAsia="hi-IN" w:bidi="hi-IN"/>
              </w:rPr>
              <w:t xml:space="preserve">                                                   </w:t>
            </w:r>
            <w:r w:rsidR="007D044D">
              <w:rPr>
                <w:rFonts w:ascii="Times New Roman" w:hAnsi="Times New Roman"/>
                <w:bCs/>
                <w:sz w:val="28"/>
                <w:lang w:eastAsia="hi-IN" w:bidi="hi-IN"/>
              </w:rPr>
              <w:t>СРЕДНЯЯ ГРУППА</w:t>
            </w:r>
            <w:r>
              <w:rPr>
                <w:rFonts w:ascii="Times New Roman" w:hAnsi="Times New Roman"/>
                <w:bCs/>
                <w:sz w:val="28"/>
                <w:lang w:eastAsia="hi-IN" w:bidi="hi-IN"/>
              </w:rPr>
              <w:t xml:space="preserve"> </w:t>
            </w:r>
          </w:p>
        </w:tc>
      </w:tr>
      <w:tr w:rsidR="00B01D75" w:rsidRPr="000077FA" w14:paraId="0F9C7CDA" w14:textId="77777777" w:rsidTr="00B01D75">
        <w:tc>
          <w:tcPr>
            <w:tcW w:w="992" w:type="dxa"/>
            <w:tcBorders>
              <w:top w:val="single" w:sz="4" w:space="0" w:color="auto"/>
              <w:left w:val="single" w:sz="4" w:space="0" w:color="auto"/>
              <w:bottom w:val="single" w:sz="4" w:space="0" w:color="auto"/>
              <w:right w:val="single" w:sz="4" w:space="0" w:color="auto"/>
            </w:tcBorders>
            <w:hideMark/>
          </w:tcPr>
          <w:p w14:paraId="07F67F7B" w14:textId="77777777" w:rsidR="00B01D75" w:rsidRPr="00B03C68" w:rsidRDefault="00B01D75" w:rsidP="00B01D75">
            <w:pPr>
              <w:widowControl w:val="0"/>
              <w:suppressLineNumbers/>
              <w:suppressAutoHyphens/>
              <w:snapToGrid w:val="0"/>
              <w:spacing w:after="0" w:line="240" w:lineRule="auto"/>
              <w:rPr>
                <w:rFonts w:ascii="Times New Roman" w:eastAsia="DejaVu Sans" w:hAnsi="Times New Roman" w:cs="Times New Roman"/>
                <w:kern w:val="2"/>
                <w:sz w:val="28"/>
                <w:szCs w:val="24"/>
                <w:lang w:eastAsia="hi-IN" w:bidi="hi-IN"/>
              </w:rPr>
            </w:pPr>
          </w:p>
        </w:tc>
        <w:tc>
          <w:tcPr>
            <w:tcW w:w="3118" w:type="dxa"/>
            <w:tcBorders>
              <w:top w:val="single" w:sz="4" w:space="0" w:color="auto"/>
              <w:left w:val="single" w:sz="4" w:space="0" w:color="auto"/>
              <w:bottom w:val="single" w:sz="4" w:space="0" w:color="auto"/>
              <w:right w:val="single" w:sz="4" w:space="0" w:color="auto"/>
            </w:tcBorders>
            <w:hideMark/>
          </w:tcPr>
          <w:p w14:paraId="1685477C" w14:textId="77777777" w:rsidR="00B01D75" w:rsidRPr="00B03C68" w:rsidRDefault="00B01D75" w:rsidP="00B01D75">
            <w:pPr>
              <w:widowControl w:val="0"/>
              <w:suppressAutoHyphens/>
              <w:spacing w:after="0" w:line="240" w:lineRule="auto"/>
              <w:jc w:val="center"/>
              <w:rPr>
                <w:rFonts w:ascii="Times New Roman" w:eastAsia="DejaVu Sans" w:hAnsi="Times New Roman" w:cs="Times New Roman"/>
                <w:kern w:val="2"/>
                <w:sz w:val="24"/>
                <w:szCs w:val="28"/>
                <w:lang w:eastAsia="hi-IN" w:bidi="hi-IN"/>
              </w:rPr>
            </w:pPr>
            <w:r w:rsidRPr="00B03C68">
              <w:rPr>
                <w:rFonts w:ascii="Times New Roman" w:eastAsia="DejaVu Sans" w:hAnsi="Times New Roman" w:cs="Times New Roman"/>
                <w:kern w:val="2"/>
                <w:sz w:val="24"/>
                <w:szCs w:val="28"/>
                <w:lang w:eastAsia="hi-IN" w:bidi="hi-IN"/>
              </w:rPr>
              <w:t>Образовательная область</w:t>
            </w:r>
          </w:p>
        </w:tc>
        <w:tc>
          <w:tcPr>
            <w:tcW w:w="2694" w:type="dxa"/>
            <w:tcBorders>
              <w:top w:val="single" w:sz="4" w:space="0" w:color="auto"/>
              <w:left w:val="single" w:sz="4" w:space="0" w:color="auto"/>
              <w:bottom w:val="single" w:sz="4" w:space="0" w:color="auto"/>
              <w:right w:val="single" w:sz="4" w:space="0" w:color="auto"/>
            </w:tcBorders>
            <w:hideMark/>
          </w:tcPr>
          <w:p w14:paraId="1214238F" w14:textId="77777777" w:rsidR="00B01D75" w:rsidRPr="005F368C" w:rsidRDefault="00B01D75" w:rsidP="00B01D75">
            <w:pPr>
              <w:widowControl w:val="0"/>
              <w:suppressLineNumbers/>
              <w:suppressAutoHyphens/>
              <w:snapToGrid w:val="0"/>
              <w:spacing w:after="0" w:line="240" w:lineRule="auto"/>
              <w:jc w:val="center"/>
              <w:rPr>
                <w:rFonts w:ascii="Times New Roman" w:eastAsia="DejaVu Sans" w:hAnsi="Times New Roman" w:cs="Times New Roman"/>
                <w:b/>
                <w:kern w:val="2"/>
                <w:sz w:val="24"/>
                <w:szCs w:val="24"/>
                <w:lang w:eastAsia="hi-IN" w:bidi="hi-IN"/>
              </w:rPr>
            </w:pPr>
            <w:r w:rsidRPr="005F368C">
              <w:rPr>
                <w:rFonts w:ascii="Times New Roman" w:eastAsia="DejaVu Sans" w:hAnsi="Times New Roman" w:cs="Times New Roman"/>
                <w:b/>
                <w:kern w:val="2"/>
                <w:sz w:val="24"/>
                <w:szCs w:val="24"/>
                <w:lang w:eastAsia="hi-IN" w:bidi="hi-IN"/>
              </w:rPr>
              <w:t>В</w:t>
            </w:r>
          </w:p>
          <w:p w14:paraId="29A4F1AD" w14:textId="77777777" w:rsidR="00B01D75" w:rsidRPr="005F368C" w:rsidRDefault="00B01D75" w:rsidP="00B01D75">
            <w:pPr>
              <w:widowControl w:val="0"/>
              <w:suppressLineNumbers/>
              <w:suppressAutoHyphens/>
              <w:snapToGrid w:val="0"/>
              <w:spacing w:after="0" w:line="240" w:lineRule="auto"/>
              <w:jc w:val="center"/>
              <w:rPr>
                <w:rFonts w:ascii="Times New Roman" w:eastAsia="DejaVu Sans" w:hAnsi="Times New Roman" w:cs="Times New Roman"/>
                <w:b/>
                <w:kern w:val="2"/>
                <w:sz w:val="24"/>
                <w:szCs w:val="24"/>
                <w:lang w:eastAsia="hi-IN" w:bidi="hi-IN"/>
              </w:rPr>
            </w:pPr>
            <w:r w:rsidRPr="005F368C">
              <w:rPr>
                <w:rFonts w:ascii="Times New Roman" w:eastAsia="DejaVu Sans" w:hAnsi="Times New Roman" w:cs="Times New Roman"/>
                <w:b/>
                <w:kern w:val="2"/>
                <w:sz w:val="24"/>
                <w:szCs w:val="24"/>
                <w:lang w:eastAsia="hi-IN" w:bidi="hi-IN"/>
              </w:rPr>
              <w:t xml:space="preserve"> Неделю</w:t>
            </w:r>
            <w:r>
              <w:rPr>
                <w:rFonts w:ascii="Times New Roman" w:eastAsia="DejaVu Sans" w:hAnsi="Times New Roman" w:cs="Times New Roman"/>
                <w:b/>
                <w:kern w:val="2"/>
                <w:sz w:val="24"/>
                <w:szCs w:val="24"/>
                <w:lang w:eastAsia="hi-IN" w:bidi="hi-IN"/>
              </w:rPr>
              <w:t xml:space="preserve"> </w:t>
            </w:r>
          </w:p>
        </w:tc>
        <w:tc>
          <w:tcPr>
            <w:tcW w:w="2976" w:type="dxa"/>
            <w:tcBorders>
              <w:top w:val="single" w:sz="4" w:space="0" w:color="auto"/>
              <w:left w:val="single" w:sz="4" w:space="0" w:color="auto"/>
              <w:bottom w:val="single" w:sz="4" w:space="0" w:color="auto"/>
              <w:right w:val="single" w:sz="4" w:space="0" w:color="auto"/>
            </w:tcBorders>
            <w:hideMark/>
          </w:tcPr>
          <w:p w14:paraId="37D853B0" w14:textId="77777777" w:rsidR="00B01D75" w:rsidRPr="005F368C" w:rsidRDefault="00B01D75" w:rsidP="00B01D75">
            <w:pPr>
              <w:widowControl w:val="0"/>
              <w:suppressLineNumbers/>
              <w:suppressAutoHyphens/>
              <w:snapToGrid w:val="0"/>
              <w:spacing w:after="0" w:line="240" w:lineRule="auto"/>
              <w:jc w:val="center"/>
              <w:rPr>
                <w:rFonts w:ascii="Times New Roman" w:eastAsia="DejaVu Sans" w:hAnsi="Times New Roman" w:cs="Times New Roman"/>
                <w:b/>
                <w:kern w:val="2"/>
                <w:sz w:val="24"/>
                <w:szCs w:val="24"/>
                <w:lang w:eastAsia="hi-IN" w:bidi="hi-IN"/>
              </w:rPr>
            </w:pPr>
            <w:r w:rsidRPr="005F368C">
              <w:rPr>
                <w:rFonts w:ascii="Times New Roman" w:eastAsia="DejaVu Sans" w:hAnsi="Times New Roman" w:cs="Times New Roman"/>
                <w:b/>
                <w:kern w:val="2"/>
                <w:sz w:val="24"/>
                <w:szCs w:val="24"/>
                <w:lang w:eastAsia="hi-IN" w:bidi="hi-IN"/>
              </w:rPr>
              <w:t>В</w:t>
            </w:r>
          </w:p>
          <w:p w14:paraId="010F589D" w14:textId="77777777" w:rsidR="00B01D75" w:rsidRPr="005F368C" w:rsidRDefault="00B01D75" w:rsidP="00B01D75">
            <w:pPr>
              <w:widowControl w:val="0"/>
              <w:suppressLineNumbers/>
              <w:suppressAutoHyphens/>
              <w:snapToGrid w:val="0"/>
              <w:spacing w:after="0" w:line="240" w:lineRule="auto"/>
              <w:jc w:val="center"/>
              <w:rPr>
                <w:rFonts w:ascii="Times New Roman" w:eastAsia="DejaVu Sans" w:hAnsi="Times New Roman" w:cs="Times New Roman"/>
                <w:b/>
                <w:kern w:val="2"/>
                <w:sz w:val="24"/>
                <w:szCs w:val="24"/>
                <w:lang w:eastAsia="hi-IN" w:bidi="hi-IN"/>
              </w:rPr>
            </w:pPr>
            <w:r w:rsidRPr="005F368C">
              <w:rPr>
                <w:rFonts w:ascii="Times New Roman" w:eastAsia="DejaVu Sans" w:hAnsi="Times New Roman" w:cs="Times New Roman"/>
                <w:b/>
                <w:kern w:val="2"/>
                <w:sz w:val="24"/>
                <w:szCs w:val="24"/>
                <w:lang w:eastAsia="hi-IN" w:bidi="hi-IN"/>
              </w:rPr>
              <w:t xml:space="preserve"> Месяц</w:t>
            </w:r>
            <w:r>
              <w:rPr>
                <w:rFonts w:ascii="Times New Roman" w:eastAsia="DejaVu Sans" w:hAnsi="Times New Roman" w:cs="Times New Roman"/>
                <w:b/>
                <w:kern w:val="2"/>
                <w:sz w:val="24"/>
                <w:szCs w:val="24"/>
                <w:lang w:eastAsia="hi-IN" w:bidi="hi-IN"/>
              </w:rPr>
              <w:t xml:space="preserve"> </w:t>
            </w:r>
          </w:p>
        </w:tc>
        <w:tc>
          <w:tcPr>
            <w:tcW w:w="3402" w:type="dxa"/>
            <w:tcBorders>
              <w:top w:val="single" w:sz="4" w:space="0" w:color="auto"/>
              <w:left w:val="single" w:sz="4" w:space="0" w:color="auto"/>
              <w:bottom w:val="single" w:sz="4" w:space="0" w:color="auto"/>
              <w:right w:val="single" w:sz="4" w:space="0" w:color="auto"/>
            </w:tcBorders>
            <w:hideMark/>
          </w:tcPr>
          <w:p w14:paraId="44C73210" w14:textId="77777777" w:rsidR="00B01D75" w:rsidRPr="005F368C" w:rsidRDefault="00B01D75" w:rsidP="00B01D75">
            <w:pPr>
              <w:widowControl w:val="0"/>
              <w:suppressLineNumbers/>
              <w:suppressAutoHyphens/>
              <w:snapToGrid w:val="0"/>
              <w:spacing w:after="0" w:line="240" w:lineRule="auto"/>
              <w:jc w:val="center"/>
              <w:rPr>
                <w:rFonts w:ascii="Times New Roman" w:eastAsia="DejaVu Sans" w:hAnsi="Times New Roman" w:cs="Times New Roman"/>
                <w:b/>
                <w:kern w:val="2"/>
                <w:sz w:val="24"/>
                <w:szCs w:val="24"/>
                <w:lang w:eastAsia="hi-IN" w:bidi="hi-IN"/>
              </w:rPr>
            </w:pPr>
            <w:r w:rsidRPr="005F368C">
              <w:rPr>
                <w:rFonts w:ascii="Times New Roman" w:eastAsia="DejaVu Sans" w:hAnsi="Times New Roman" w:cs="Times New Roman"/>
                <w:b/>
                <w:kern w:val="2"/>
                <w:sz w:val="24"/>
                <w:szCs w:val="24"/>
                <w:lang w:eastAsia="hi-IN" w:bidi="hi-IN"/>
              </w:rPr>
              <w:t>В</w:t>
            </w:r>
          </w:p>
          <w:p w14:paraId="28D85E0A" w14:textId="77777777" w:rsidR="00B01D75" w:rsidRPr="005F368C" w:rsidRDefault="00B01D75" w:rsidP="00B01D75">
            <w:pPr>
              <w:widowControl w:val="0"/>
              <w:suppressLineNumbers/>
              <w:suppressAutoHyphens/>
              <w:snapToGrid w:val="0"/>
              <w:spacing w:after="0" w:line="240" w:lineRule="auto"/>
              <w:jc w:val="center"/>
              <w:rPr>
                <w:rFonts w:ascii="Times New Roman" w:eastAsia="DejaVu Sans" w:hAnsi="Times New Roman" w:cs="Times New Roman"/>
                <w:b/>
                <w:kern w:val="2"/>
                <w:sz w:val="24"/>
                <w:szCs w:val="24"/>
                <w:lang w:eastAsia="hi-IN" w:bidi="hi-IN"/>
              </w:rPr>
            </w:pPr>
            <w:r w:rsidRPr="005F368C">
              <w:rPr>
                <w:rFonts w:ascii="Times New Roman" w:eastAsia="DejaVu Sans" w:hAnsi="Times New Roman" w:cs="Times New Roman"/>
                <w:b/>
                <w:kern w:val="2"/>
                <w:sz w:val="24"/>
                <w:szCs w:val="24"/>
                <w:lang w:eastAsia="hi-IN" w:bidi="hi-IN"/>
              </w:rPr>
              <w:t xml:space="preserve"> Год</w:t>
            </w:r>
            <w:r>
              <w:rPr>
                <w:rFonts w:ascii="Times New Roman" w:eastAsia="DejaVu Sans" w:hAnsi="Times New Roman" w:cs="Times New Roman"/>
                <w:b/>
                <w:kern w:val="2"/>
                <w:sz w:val="24"/>
                <w:szCs w:val="24"/>
                <w:lang w:eastAsia="hi-IN" w:bidi="hi-IN"/>
              </w:rPr>
              <w:t xml:space="preserve"> </w:t>
            </w:r>
          </w:p>
        </w:tc>
      </w:tr>
      <w:tr w:rsidR="00B01D75" w:rsidRPr="000077FA" w14:paraId="311E49DE" w14:textId="77777777" w:rsidTr="00B01D75">
        <w:tc>
          <w:tcPr>
            <w:tcW w:w="4110" w:type="dxa"/>
            <w:gridSpan w:val="2"/>
            <w:tcBorders>
              <w:top w:val="single" w:sz="4" w:space="0" w:color="auto"/>
              <w:left w:val="single" w:sz="4" w:space="0" w:color="auto"/>
              <w:bottom w:val="single" w:sz="4" w:space="0" w:color="auto"/>
              <w:right w:val="single" w:sz="4" w:space="0" w:color="auto"/>
            </w:tcBorders>
          </w:tcPr>
          <w:p w14:paraId="016E7B29" w14:textId="77777777" w:rsidR="00B01D75" w:rsidRPr="00B03C68" w:rsidRDefault="00B01D75" w:rsidP="00B01D75">
            <w:pPr>
              <w:widowControl w:val="0"/>
              <w:suppressAutoHyphens/>
              <w:snapToGrid w:val="0"/>
              <w:spacing w:after="0" w:line="240" w:lineRule="auto"/>
              <w:rPr>
                <w:rFonts w:ascii="Times New Roman" w:eastAsia="DejaVu Sans" w:hAnsi="Times New Roman" w:cs="Times New Roman"/>
                <w:kern w:val="2"/>
                <w:sz w:val="28"/>
                <w:szCs w:val="28"/>
                <w:lang w:eastAsia="hi-IN" w:bidi="hi-IN"/>
              </w:rPr>
            </w:pPr>
          </w:p>
        </w:tc>
        <w:tc>
          <w:tcPr>
            <w:tcW w:w="9072" w:type="dxa"/>
            <w:gridSpan w:val="3"/>
            <w:tcBorders>
              <w:top w:val="single" w:sz="4" w:space="0" w:color="auto"/>
              <w:left w:val="single" w:sz="4" w:space="0" w:color="auto"/>
              <w:bottom w:val="single" w:sz="4" w:space="0" w:color="auto"/>
              <w:right w:val="single" w:sz="4" w:space="0" w:color="auto"/>
            </w:tcBorders>
          </w:tcPr>
          <w:p w14:paraId="06777DB5" w14:textId="1EEEE398" w:rsidR="00B01D75" w:rsidRPr="005F368C" w:rsidRDefault="00B01D75" w:rsidP="00783A41">
            <w:pPr>
              <w:widowControl w:val="0"/>
              <w:suppressAutoHyphens/>
              <w:snapToGrid w:val="0"/>
              <w:spacing w:after="0" w:line="240" w:lineRule="auto"/>
              <w:jc w:val="center"/>
              <w:rPr>
                <w:rFonts w:ascii="Times New Roman" w:eastAsia="DejaVu Sans" w:hAnsi="Times New Roman" w:cs="Times New Roman"/>
                <w:b/>
                <w:kern w:val="2"/>
                <w:sz w:val="28"/>
                <w:szCs w:val="28"/>
                <w:lang w:eastAsia="hi-IN" w:bidi="hi-IN"/>
              </w:rPr>
            </w:pPr>
            <w:r w:rsidRPr="005F368C">
              <w:rPr>
                <w:rFonts w:ascii="Times New Roman" w:eastAsia="DejaVu Sans" w:hAnsi="Times New Roman" w:cs="Times New Roman"/>
                <w:b/>
                <w:kern w:val="2"/>
                <w:sz w:val="28"/>
                <w:szCs w:val="28"/>
                <w:lang w:eastAsia="hi-IN" w:bidi="hi-IN"/>
              </w:rPr>
              <w:t>Инвариативная часть</w:t>
            </w:r>
          </w:p>
        </w:tc>
      </w:tr>
      <w:tr w:rsidR="00B01D75" w:rsidRPr="000077FA" w14:paraId="44081364" w14:textId="77777777" w:rsidTr="00B01D75">
        <w:tc>
          <w:tcPr>
            <w:tcW w:w="4110" w:type="dxa"/>
            <w:gridSpan w:val="2"/>
            <w:tcBorders>
              <w:top w:val="single" w:sz="4" w:space="0" w:color="auto"/>
              <w:left w:val="single" w:sz="4" w:space="0" w:color="auto"/>
              <w:bottom w:val="single" w:sz="4" w:space="0" w:color="auto"/>
              <w:right w:val="single" w:sz="4" w:space="0" w:color="auto"/>
            </w:tcBorders>
          </w:tcPr>
          <w:p w14:paraId="7204A910" w14:textId="77777777" w:rsidR="00B01D75" w:rsidRPr="00B03C68" w:rsidRDefault="00B01D75" w:rsidP="00B01D75">
            <w:pPr>
              <w:widowControl w:val="0"/>
              <w:suppressAutoHyphens/>
              <w:spacing w:after="0" w:line="240" w:lineRule="auto"/>
              <w:jc w:val="center"/>
              <w:rPr>
                <w:rFonts w:ascii="Times New Roman" w:eastAsia="DejaVu Sans" w:hAnsi="Times New Roman" w:cs="Times New Roman"/>
                <w:kern w:val="2"/>
                <w:sz w:val="28"/>
                <w:szCs w:val="28"/>
                <w:lang w:eastAsia="hi-IN" w:bidi="hi-IN"/>
              </w:rPr>
            </w:pPr>
          </w:p>
        </w:tc>
        <w:tc>
          <w:tcPr>
            <w:tcW w:w="9072" w:type="dxa"/>
            <w:gridSpan w:val="3"/>
            <w:tcBorders>
              <w:top w:val="single" w:sz="4" w:space="0" w:color="auto"/>
              <w:left w:val="single" w:sz="4" w:space="0" w:color="auto"/>
              <w:bottom w:val="single" w:sz="4" w:space="0" w:color="auto"/>
              <w:right w:val="single" w:sz="4" w:space="0" w:color="auto"/>
            </w:tcBorders>
          </w:tcPr>
          <w:p w14:paraId="37D6BC71" w14:textId="03E5B8CB" w:rsidR="00B01D75" w:rsidRPr="005F368C" w:rsidRDefault="00B01D75" w:rsidP="00783A41">
            <w:pPr>
              <w:widowControl w:val="0"/>
              <w:suppressAutoHyphens/>
              <w:spacing w:after="0" w:line="240" w:lineRule="auto"/>
              <w:jc w:val="both"/>
              <w:rPr>
                <w:rFonts w:ascii="Times New Roman" w:eastAsia="DejaVu Sans" w:hAnsi="Times New Roman" w:cs="Times New Roman"/>
                <w:b/>
                <w:kern w:val="2"/>
                <w:sz w:val="28"/>
                <w:szCs w:val="28"/>
                <w:lang w:eastAsia="hi-IN" w:bidi="hi-IN"/>
              </w:rPr>
            </w:pPr>
            <w:r w:rsidRPr="005F368C">
              <w:rPr>
                <w:rFonts w:ascii="Times New Roman" w:eastAsia="DejaVu Sans" w:hAnsi="Times New Roman" w:cs="Times New Roman"/>
                <w:b/>
                <w:kern w:val="2"/>
                <w:sz w:val="28"/>
                <w:szCs w:val="24"/>
                <w:lang w:eastAsia="hi-IN" w:bidi="hi-IN"/>
              </w:rPr>
              <w:t xml:space="preserve">1.1 </w:t>
            </w:r>
            <w:r w:rsidRPr="005F368C">
              <w:rPr>
                <w:rFonts w:ascii="Times New Roman" w:eastAsia="DejaVu Sans" w:hAnsi="Times New Roman" w:cs="Times New Roman"/>
                <w:b/>
                <w:kern w:val="2"/>
                <w:sz w:val="28"/>
                <w:szCs w:val="28"/>
                <w:lang w:eastAsia="hi-IN" w:bidi="hi-IN"/>
              </w:rPr>
              <w:t>Познавательное развитие</w:t>
            </w:r>
          </w:p>
        </w:tc>
      </w:tr>
      <w:tr w:rsidR="00B01D75" w:rsidRPr="000077FA" w14:paraId="4E6B4F6C" w14:textId="77777777" w:rsidTr="00B01D75">
        <w:tc>
          <w:tcPr>
            <w:tcW w:w="992" w:type="dxa"/>
            <w:tcBorders>
              <w:top w:val="single" w:sz="4" w:space="0" w:color="auto"/>
              <w:left w:val="single" w:sz="4" w:space="0" w:color="auto"/>
              <w:bottom w:val="single" w:sz="4" w:space="0" w:color="auto"/>
              <w:right w:val="single" w:sz="4" w:space="0" w:color="auto"/>
            </w:tcBorders>
            <w:hideMark/>
          </w:tcPr>
          <w:p w14:paraId="04DCC317" w14:textId="77777777" w:rsidR="00B01D75" w:rsidRPr="00B03C68" w:rsidRDefault="00B01D75" w:rsidP="00B01D75">
            <w:pPr>
              <w:widowControl w:val="0"/>
              <w:suppressLineNumbers/>
              <w:suppressAutoHyphens/>
              <w:snapToGrid w:val="0"/>
              <w:spacing w:after="0" w:line="240" w:lineRule="auto"/>
              <w:jc w:val="center"/>
              <w:rPr>
                <w:rFonts w:ascii="Times New Roman" w:eastAsia="DejaVu Sans" w:hAnsi="Times New Roman" w:cs="Times New Roman"/>
                <w:kern w:val="2"/>
                <w:sz w:val="28"/>
                <w:szCs w:val="24"/>
                <w:lang w:eastAsia="hi-IN" w:bidi="hi-IN"/>
              </w:rPr>
            </w:pPr>
            <w:r w:rsidRPr="00B03C68">
              <w:rPr>
                <w:rFonts w:ascii="Times New Roman" w:eastAsia="DejaVu Sans" w:hAnsi="Times New Roman" w:cs="Times New Roman"/>
                <w:kern w:val="2"/>
                <w:sz w:val="28"/>
                <w:szCs w:val="24"/>
                <w:lang w:eastAsia="hi-IN" w:bidi="hi-IN"/>
              </w:rPr>
              <w:t>1</w:t>
            </w:r>
          </w:p>
        </w:tc>
        <w:tc>
          <w:tcPr>
            <w:tcW w:w="3118" w:type="dxa"/>
            <w:tcBorders>
              <w:top w:val="single" w:sz="4" w:space="0" w:color="auto"/>
              <w:left w:val="single" w:sz="4" w:space="0" w:color="auto"/>
              <w:bottom w:val="single" w:sz="4" w:space="0" w:color="auto"/>
              <w:right w:val="single" w:sz="4" w:space="0" w:color="auto"/>
            </w:tcBorders>
            <w:hideMark/>
          </w:tcPr>
          <w:p w14:paraId="24350214" w14:textId="77777777" w:rsidR="00B01D75" w:rsidRPr="00B03C68" w:rsidRDefault="00B01D75" w:rsidP="00B01D75">
            <w:pPr>
              <w:widowControl w:val="0"/>
              <w:suppressAutoHyphens/>
              <w:spacing w:after="0" w:line="240" w:lineRule="auto"/>
              <w:rPr>
                <w:rFonts w:ascii="Times New Roman" w:eastAsia="DejaVu Sans" w:hAnsi="Times New Roman" w:cs="Times New Roman"/>
                <w:kern w:val="2"/>
                <w:sz w:val="24"/>
                <w:szCs w:val="28"/>
                <w:lang w:eastAsia="hi-IN" w:bidi="hi-IN"/>
              </w:rPr>
            </w:pPr>
            <w:r w:rsidRPr="00B03C68">
              <w:rPr>
                <w:rFonts w:ascii="Times New Roman" w:eastAsia="DejaVu Sans" w:hAnsi="Times New Roman" w:cs="Times New Roman"/>
                <w:kern w:val="2"/>
                <w:sz w:val="24"/>
                <w:szCs w:val="28"/>
                <w:lang w:eastAsia="hi-IN" w:bidi="hi-IN"/>
              </w:rPr>
              <w:t>Познавательное развитие ФЭМП</w:t>
            </w:r>
          </w:p>
        </w:tc>
        <w:tc>
          <w:tcPr>
            <w:tcW w:w="2694" w:type="dxa"/>
            <w:tcBorders>
              <w:top w:val="single" w:sz="4" w:space="0" w:color="auto"/>
              <w:left w:val="single" w:sz="4" w:space="0" w:color="auto"/>
              <w:bottom w:val="single" w:sz="4" w:space="0" w:color="auto"/>
              <w:right w:val="single" w:sz="4" w:space="0" w:color="auto"/>
            </w:tcBorders>
          </w:tcPr>
          <w:p w14:paraId="209D8000" w14:textId="77777777" w:rsidR="00B01D75" w:rsidRPr="00B03C68" w:rsidRDefault="00B01D75" w:rsidP="00B01D75">
            <w:pPr>
              <w:widowControl w:val="0"/>
              <w:suppressLineNumbers/>
              <w:suppressAutoHyphens/>
              <w:snapToGrid w:val="0"/>
              <w:spacing w:after="0" w:line="240" w:lineRule="auto"/>
              <w:jc w:val="center"/>
              <w:rPr>
                <w:rFonts w:ascii="Times New Roman" w:eastAsia="DejaVu Sans" w:hAnsi="Times New Roman" w:cs="Times New Roman"/>
                <w:kern w:val="2"/>
                <w:sz w:val="28"/>
                <w:szCs w:val="28"/>
                <w:lang w:eastAsia="hi-IN" w:bidi="hi-IN"/>
              </w:rPr>
            </w:pPr>
            <w:r w:rsidRPr="00B03C68">
              <w:rPr>
                <w:rFonts w:ascii="Times New Roman" w:eastAsia="DejaVu Sans" w:hAnsi="Times New Roman" w:cs="Times New Roman"/>
                <w:kern w:val="2"/>
                <w:sz w:val="28"/>
                <w:szCs w:val="28"/>
                <w:lang w:eastAsia="hi-IN" w:bidi="hi-IN"/>
              </w:rPr>
              <w:t>1</w:t>
            </w:r>
          </w:p>
        </w:tc>
        <w:tc>
          <w:tcPr>
            <w:tcW w:w="2976" w:type="dxa"/>
            <w:tcBorders>
              <w:top w:val="single" w:sz="4" w:space="0" w:color="auto"/>
              <w:left w:val="single" w:sz="4" w:space="0" w:color="auto"/>
              <w:bottom w:val="single" w:sz="4" w:space="0" w:color="auto"/>
              <w:right w:val="single" w:sz="4" w:space="0" w:color="auto"/>
            </w:tcBorders>
          </w:tcPr>
          <w:p w14:paraId="55444575" w14:textId="77777777" w:rsidR="00B01D75" w:rsidRPr="00B03C68" w:rsidRDefault="00B01D75" w:rsidP="00B01D75">
            <w:pPr>
              <w:widowControl w:val="0"/>
              <w:suppressLineNumbers/>
              <w:suppressAutoHyphens/>
              <w:snapToGrid w:val="0"/>
              <w:spacing w:after="0" w:line="240" w:lineRule="auto"/>
              <w:jc w:val="center"/>
              <w:rPr>
                <w:rFonts w:ascii="Times New Roman" w:eastAsia="DejaVu Sans" w:hAnsi="Times New Roman" w:cs="Times New Roman"/>
                <w:kern w:val="2"/>
                <w:sz w:val="28"/>
                <w:szCs w:val="28"/>
                <w:lang w:eastAsia="hi-IN" w:bidi="hi-IN"/>
              </w:rPr>
            </w:pPr>
            <w:r w:rsidRPr="00B03C68">
              <w:rPr>
                <w:rFonts w:ascii="Times New Roman" w:eastAsia="DejaVu Sans" w:hAnsi="Times New Roman" w:cs="Times New Roman"/>
                <w:kern w:val="2"/>
                <w:sz w:val="28"/>
                <w:szCs w:val="28"/>
                <w:lang w:eastAsia="hi-IN" w:bidi="hi-IN"/>
              </w:rPr>
              <w:t>4</w:t>
            </w:r>
          </w:p>
        </w:tc>
        <w:tc>
          <w:tcPr>
            <w:tcW w:w="3402" w:type="dxa"/>
            <w:tcBorders>
              <w:top w:val="single" w:sz="4" w:space="0" w:color="auto"/>
              <w:left w:val="single" w:sz="4" w:space="0" w:color="auto"/>
              <w:bottom w:val="single" w:sz="4" w:space="0" w:color="auto"/>
              <w:right w:val="single" w:sz="4" w:space="0" w:color="auto"/>
            </w:tcBorders>
          </w:tcPr>
          <w:p w14:paraId="372981F4" w14:textId="4E92E651" w:rsidR="00B01D75" w:rsidRPr="00B03C68" w:rsidRDefault="00B01D75" w:rsidP="00376BBA">
            <w:pPr>
              <w:widowControl w:val="0"/>
              <w:suppressLineNumbers/>
              <w:suppressAutoHyphens/>
              <w:snapToGrid w:val="0"/>
              <w:spacing w:after="0" w:line="240" w:lineRule="auto"/>
              <w:jc w:val="center"/>
              <w:rPr>
                <w:rFonts w:ascii="Times New Roman" w:eastAsia="DejaVu Sans" w:hAnsi="Times New Roman" w:cs="Times New Roman"/>
                <w:kern w:val="2"/>
                <w:sz w:val="28"/>
                <w:szCs w:val="28"/>
                <w:lang w:eastAsia="hi-IN" w:bidi="hi-IN"/>
              </w:rPr>
            </w:pPr>
            <w:r w:rsidRPr="00B03C68">
              <w:rPr>
                <w:rFonts w:ascii="Times New Roman" w:eastAsia="DejaVu Sans" w:hAnsi="Times New Roman" w:cs="Times New Roman"/>
                <w:kern w:val="2"/>
                <w:sz w:val="28"/>
                <w:szCs w:val="28"/>
                <w:lang w:eastAsia="hi-IN" w:bidi="hi-IN"/>
              </w:rPr>
              <w:t>3</w:t>
            </w:r>
            <w:r w:rsidR="00376BBA">
              <w:rPr>
                <w:rFonts w:ascii="Times New Roman" w:eastAsia="DejaVu Sans" w:hAnsi="Times New Roman" w:cs="Times New Roman"/>
                <w:kern w:val="2"/>
                <w:sz w:val="28"/>
                <w:szCs w:val="28"/>
                <w:lang w:eastAsia="hi-IN" w:bidi="hi-IN"/>
              </w:rPr>
              <w:t>6</w:t>
            </w:r>
          </w:p>
        </w:tc>
      </w:tr>
      <w:tr w:rsidR="00B01D75" w:rsidRPr="000077FA" w14:paraId="1D974FD8" w14:textId="77777777" w:rsidTr="00B01D75">
        <w:tc>
          <w:tcPr>
            <w:tcW w:w="992" w:type="dxa"/>
            <w:tcBorders>
              <w:top w:val="single" w:sz="4" w:space="0" w:color="auto"/>
              <w:left w:val="single" w:sz="4" w:space="0" w:color="auto"/>
              <w:bottom w:val="single" w:sz="4" w:space="0" w:color="auto"/>
              <w:right w:val="single" w:sz="4" w:space="0" w:color="auto"/>
            </w:tcBorders>
          </w:tcPr>
          <w:p w14:paraId="05D2BDA7" w14:textId="77777777" w:rsidR="00B01D75" w:rsidRPr="00B03C68" w:rsidRDefault="00B01D75" w:rsidP="00B01D75">
            <w:pPr>
              <w:widowControl w:val="0"/>
              <w:suppressLineNumbers/>
              <w:suppressAutoHyphens/>
              <w:snapToGrid w:val="0"/>
              <w:spacing w:after="0" w:line="240" w:lineRule="auto"/>
              <w:jc w:val="center"/>
              <w:rPr>
                <w:rFonts w:ascii="Times New Roman" w:eastAsia="DejaVu Sans" w:hAnsi="Times New Roman" w:cs="Times New Roman"/>
                <w:kern w:val="2"/>
                <w:sz w:val="28"/>
                <w:szCs w:val="24"/>
                <w:lang w:eastAsia="hi-IN" w:bidi="hi-IN"/>
              </w:rPr>
            </w:pPr>
          </w:p>
        </w:tc>
        <w:tc>
          <w:tcPr>
            <w:tcW w:w="3118" w:type="dxa"/>
            <w:tcBorders>
              <w:top w:val="single" w:sz="4" w:space="0" w:color="auto"/>
              <w:left w:val="single" w:sz="4" w:space="0" w:color="auto"/>
              <w:bottom w:val="single" w:sz="4" w:space="0" w:color="auto"/>
              <w:right w:val="single" w:sz="4" w:space="0" w:color="auto"/>
            </w:tcBorders>
          </w:tcPr>
          <w:p w14:paraId="00C253DD" w14:textId="77777777" w:rsidR="00B01D75" w:rsidRPr="00B03C68" w:rsidRDefault="00B01D75" w:rsidP="00B01D75">
            <w:pPr>
              <w:widowControl w:val="0"/>
              <w:suppressAutoHyphens/>
              <w:spacing w:after="0" w:line="240" w:lineRule="auto"/>
              <w:rPr>
                <w:rFonts w:ascii="Times New Roman" w:eastAsia="DejaVu Sans" w:hAnsi="Times New Roman" w:cs="Times New Roman"/>
                <w:kern w:val="2"/>
                <w:szCs w:val="28"/>
                <w:lang w:eastAsia="hi-IN" w:bidi="hi-IN"/>
              </w:rPr>
            </w:pPr>
            <w:r w:rsidRPr="00B03C68">
              <w:rPr>
                <w:rFonts w:ascii="Times New Roman" w:eastAsia="DejaVu Sans" w:hAnsi="Times New Roman" w:cs="Times New Roman"/>
                <w:kern w:val="2"/>
                <w:szCs w:val="28"/>
                <w:lang w:eastAsia="hi-IN" w:bidi="hi-IN"/>
              </w:rPr>
              <w:t xml:space="preserve">По времени </w:t>
            </w:r>
          </w:p>
        </w:tc>
        <w:tc>
          <w:tcPr>
            <w:tcW w:w="2694" w:type="dxa"/>
            <w:tcBorders>
              <w:top w:val="single" w:sz="4" w:space="0" w:color="auto"/>
              <w:left w:val="single" w:sz="4" w:space="0" w:color="auto"/>
              <w:bottom w:val="single" w:sz="4" w:space="0" w:color="auto"/>
              <w:right w:val="single" w:sz="4" w:space="0" w:color="auto"/>
            </w:tcBorders>
          </w:tcPr>
          <w:p w14:paraId="3A17EE7F" w14:textId="77777777" w:rsidR="00B01D75" w:rsidRPr="00B03C68" w:rsidRDefault="00B01D75" w:rsidP="00B01D75">
            <w:pPr>
              <w:widowControl w:val="0"/>
              <w:suppressLineNumbers/>
              <w:suppressAutoHyphens/>
              <w:snapToGrid w:val="0"/>
              <w:spacing w:after="0" w:line="240" w:lineRule="auto"/>
              <w:jc w:val="center"/>
              <w:rPr>
                <w:rFonts w:ascii="Times New Roman" w:eastAsia="DejaVu Sans" w:hAnsi="Times New Roman" w:cs="Times New Roman"/>
                <w:kern w:val="2"/>
                <w:szCs w:val="28"/>
                <w:lang w:eastAsia="hi-IN" w:bidi="hi-IN"/>
              </w:rPr>
            </w:pPr>
            <w:r w:rsidRPr="00B03C68">
              <w:rPr>
                <w:rFonts w:ascii="Times New Roman" w:eastAsia="DejaVu Sans" w:hAnsi="Times New Roman" w:cs="Times New Roman"/>
                <w:kern w:val="2"/>
                <w:szCs w:val="28"/>
                <w:lang w:eastAsia="hi-IN" w:bidi="hi-IN"/>
              </w:rPr>
              <w:t>20 мин</w:t>
            </w:r>
          </w:p>
        </w:tc>
        <w:tc>
          <w:tcPr>
            <w:tcW w:w="2976" w:type="dxa"/>
            <w:tcBorders>
              <w:top w:val="single" w:sz="4" w:space="0" w:color="auto"/>
              <w:left w:val="single" w:sz="4" w:space="0" w:color="auto"/>
              <w:bottom w:val="single" w:sz="4" w:space="0" w:color="auto"/>
              <w:right w:val="single" w:sz="4" w:space="0" w:color="auto"/>
            </w:tcBorders>
          </w:tcPr>
          <w:p w14:paraId="4325543B" w14:textId="77777777" w:rsidR="00B01D75" w:rsidRPr="00B03C68" w:rsidRDefault="00B01D75" w:rsidP="00B01D75">
            <w:pPr>
              <w:widowControl w:val="0"/>
              <w:suppressLineNumbers/>
              <w:suppressAutoHyphens/>
              <w:snapToGrid w:val="0"/>
              <w:spacing w:after="0" w:line="240" w:lineRule="auto"/>
              <w:jc w:val="center"/>
              <w:rPr>
                <w:rFonts w:ascii="Times New Roman" w:eastAsia="DejaVu Sans" w:hAnsi="Times New Roman" w:cs="Times New Roman"/>
                <w:kern w:val="2"/>
                <w:sz w:val="20"/>
                <w:szCs w:val="28"/>
                <w:lang w:eastAsia="hi-IN" w:bidi="hi-IN"/>
              </w:rPr>
            </w:pPr>
            <w:r w:rsidRPr="00B03C68">
              <w:rPr>
                <w:rFonts w:ascii="Times New Roman" w:eastAsia="DejaVu Sans" w:hAnsi="Times New Roman" w:cs="Times New Roman"/>
                <w:kern w:val="2"/>
                <w:sz w:val="20"/>
                <w:szCs w:val="28"/>
                <w:lang w:eastAsia="hi-IN" w:bidi="hi-IN"/>
              </w:rPr>
              <w:t>1 ч/ 20 мин</w:t>
            </w:r>
          </w:p>
        </w:tc>
        <w:tc>
          <w:tcPr>
            <w:tcW w:w="3402" w:type="dxa"/>
            <w:tcBorders>
              <w:top w:val="single" w:sz="4" w:space="0" w:color="auto"/>
              <w:left w:val="single" w:sz="4" w:space="0" w:color="auto"/>
              <w:bottom w:val="single" w:sz="4" w:space="0" w:color="auto"/>
              <w:right w:val="single" w:sz="4" w:space="0" w:color="auto"/>
            </w:tcBorders>
          </w:tcPr>
          <w:p w14:paraId="0A1D356D" w14:textId="6B6138E5" w:rsidR="00B01D75" w:rsidRPr="00B03C68" w:rsidRDefault="00376BBA" w:rsidP="00376BBA">
            <w:pPr>
              <w:widowControl w:val="0"/>
              <w:suppressLineNumbers/>
              <w:suppressAutoHyphens/>
              <w:snapToGrid w:val="0"/>
              <w:spacing w:after="0" w:line="240" w:lineRule="auto"/>
              <w:jc w:val="center"/>
              <w:rPr>
                <w:rFonts w:ascii="Times New Roman" w:eastAsia="DejaVu Sans" w:hAnsi="Times New Roman" w:cs="Times New Roman"/>
                <w:kern w:val="2"/>
                <w:sz w:val="20"/>
                <w:szCs w:val="28"/>
                <w:lang w:eastAsia="hi-IN" w:bidi="hi-IN"/>
              </w:rPr>
            </w:pPr>
            <w:r>
              <w:rPr>
                <w:rFonts w:ascii="Times New Roman" w:eastAsia="DejaVu Sans" w:hAnsi="Times New Roman" w:cs="Times New Roman"/>
                <w:kern w:val="2"/>
                <w:sz w:val="20"/>
                <w:szCs w:val="28"/>
                <w:lang w:eastAsia="hi-IN" w:bidi="hi-IN"/>
              </w:rPr>
              <w:t>12ч</w:t>
            </w:r>
          </w:p>
        </w:tc>
      </w:tr>
      <w:tr w:rsidR="00B01D75" w:rsidRPr="000077FA" w14:paraId="1F6C210C" w14:textId="77777777" w:rsidTr="00B01D75">
        <w:tc>
          <w:tcPr>
            <w:tcW w:w="992" w:type="dxa"/>
            <w:tcBorders>
              <w:top w:val="single" w:sz="4" w:space="0" w:color="auto"/>
              <w:left w:val="single" w:sz="4" w:space="0" w:color="auto"/>
              <w:bottom w:val="single" w:sz="4" w:space="0" w:color="auto"/>
              <w:right w:val="single" w:sz="4" w:space="0" w:color="auto"/>
            </w:tcBorders>
          </w:tcPr>
          <w:p w14:paraId="50DEE29E" w14:textId="77777777" w:rsidR="00B01D75" w:rsidRPr="00B03C68" w:rsidRDefault="00B01D75" w:rsidP="00B01D75">
            <w:pPr>
              <w:widowControl w:val="0"/>
              <w:suppressLineNumbers/>
              <w:suppressAutoHyphens/>
              <w:snapToGrid w:val="0"/>
              <w:spacing w:after="0" w:line="240" w:lineRule="auto"/>
              <w:jc w:val="center"/>
              <w:rPr>
                <w:rFonts w:ascii="Times New Roman" w:eastAsia="DejaVu Sans" w:hAnsi="Times New Roman" w:cs="Times New Roman"/>
                <w:kern w:val="2"/>
                <w:sz w:val="28"/>
                <w:szCs w:val="24"/>
                <w:lang w:eastAsia="hi-IN" w:bidi="hi-IN"/>
              </w:rPr>
            </w:pPr>
            <w:r w:rsidRPr="00B03C68">
              <w:rPr>
                <w:rFonts w:ascii="Times New Roman" w:eastAsia="DejaVu Sans" w:hAnsi="Times New Roman" w:cs="Times New Roman"/>
                <w:kern w:val="2"/>
                <w:sz w:val="28"/>
                <w:szCs w:val="24"/>
                <w:lang w:eastAsia="hi-IN" w:bidi="hi-IN"/>
              </w:rPr>
              <w:t>2</w:t>
            </w:r>
          </w:p>
        </w:tc>
        <w:tc>
          <w:tcPr>
            <w:tcW w:w="3118" w:type="dxa"/>
            <w:tcBorders>
              <w:top w:val="single" w:sz="4" w:space="0" w:color="auto"/>
              <w:left w:val="single" w:sz="4" w:space="0" w:color="auto"/>
              <w:bottom w:val="single" w:sz="4" w:space="0" w:color="auto"/>
              <w:right w:val="single" w:sz="4" w:space="0" w:color="auto"/>
            </w:tcBorders>
            <w:hideMark/>
          </w:tcPr>
          <w:p w14:paraId="11A89660" w14:textId="77777777" w:rsidR="00B01D75" w:rsidRPr="00B03C68" w:rsidRDefault="00B01D75" w:rsidP="00B01D75">
            <w:pPr>
              <w:widowControl w:val="0"/>
              <w:suppressLineNumbers/>
              <w:suppressAutoHyphens/>
              <w:snapToGrid w:val="0"/>
              <w:spacing w:after="0" w:line="240" w:lineRule="auto"/>
              <w:rPr>
                <w:rFonts w:ascii="Times New Roman" w:eastAsia="DejaVu Sans" w:hAnsi="Times New Roman" w:cs="Times New Roman"/>
                <w:kern w:val="2"/>
                <w:sz w:val="24"/>
                <w:szCs w:val="28"/>
                <w:lang w:eastAsia="hi-IN" w:bidi="hi-IN"/>
              </w:rPr>
            </w:pPr>
            <w:r w:rsidRPr="00B03C68">
              <w:rPr>
                <w:rFonts w:ascii="Times New Roman" w:eastAsia="DejaVu Sans" w:hAnsi="Times New Roman" w:cs="Times New Roman"/>
                <w:kern w:val="2"/>
                <w:sz w:val="24"/>
                <w:szCs w:val="28"/>
                <w:lang w:eastAsia="hi-IN" w:bidi="hi-IN"/>
              </w:rPr>
              <w:t>(Ознакомление с окружающим миром) и</w:t>
            </w:r>
          </w:p>
          <w:p w14:paraId="0B9DA596" w14:textId="77777777" w:rsidR="00B01D75" w:rsidRPr="00B03C68" w:rsidRDefault="00B01D75" w:rsidP="00B01D75">
            <w:pPr>
              <w:widowControl w:val="0"/>
              <w:suppressLineNumbers/>
              <w:suppressAutoHyphens/>
              <w:snapToGrid w:val="0"/>
              <w:spacing w:after="0" w:line="240" w:lineRule="auto"/>
              <w:rPr>
                <w:rFonts w:ascii="Times New Roman" w:eastAsia="DejaVu Sans" w:hAnsi="Times New Roman" w:cs="Times New Roman"/>
                <w:kern w:val="2"/>
                <w:sz w:val="24"/>
                <w:szCs w:val="28"/>
                <w:lang w:eastAsia="hi-IN" w:bidi="hi-IN"/>
              </w:rPr>
            </w:pPr>
            <w:r w:rsidRPr="00B03C68">
              <w:rPr>
                <w:rFonts w:ascii="Times New Roman" w:eastAsia="DejaVu Sans" w:hAnsi="Times New Roman" w:cs="Times New Roman"/>
                <w:kern w:val="2"/>
                <w:sz w:val="24"/>
                <w:szCs w:val="28"/>
                <w:lang w:eastAsia="hi-IN" w:bidi="hi-IN"/>
              </w:rPr>
              <w:t>(Ознакомление с природой)1 раз в 2-недели</w:t>
            </w:r>
          </w:p>
        </w:tc>
        <w:tc>
          <w:tcPr>
            <w:tcW w:w="2694" w:type="dxa"/>
            <w:tcBorders>
              <w:top w:val="single" w:sz="4" w:space="0" w:color="auto"/>
              <w:left w:val="single" w:sz="4" w:space="0" w:color="auto"/>
              <w:bottom w:val="single" w:sz="4" w:space="0" w:color="auto"/>
              <w:right w:val="single" w:sz="4" w:space="0" w:color="auto"/>
            </w:tcBorders>
          </w:tcPr>
          <w:p w14:paraId="39E6349F" w14:textId="77777777" w:rsidR="00B01D75" w:rsidRPr="00B03C68" w:rsidRDefault="00B01D75" w:rsidP="00B01D75">
            <w:pPr>
              <w:widowControl w:val="0"/>
              <w:suppressLineNumbers/>
              <w:suppressAutoHyphens/>
              <w:snapToGrid w:val="0"/>
              <w:spacing w:after="0" w:line="240" w:lineRule="auto"/>
              <w:jc w:val="center"/>
              <w:rPr>
                <w:rFonts w:ascii="Times New Roman" w:eastAsia="DejaVu Sans" w:hAnsi="Times New Roman" w:cs="Times New Roman"/>
                <w:kern w:val="2"/>
                <w:sz w:val="28"/>
                <w:szCs w:val="28"/>
                <w:lang w:eastAsia="hi-IN" w:bidi="hi-IN"/>
              </w:rPr>
            </w:pPr>
            <w:r w:rsidRPr="00B03C68">
              <w:rPr>
                <w:rFonts w:ascii="Times New Roman" w:eastAsia="DejaVu Sans" w:hAnsi="Times New Roman" w:cs="Times New Roman"/>
                <w:kern w:val="2"/>
                <w:sz w:val="28"/>
                <w:szCs w:val="28"/>
                <w:lang w:eastAsia="hi-IN" w:bidi="hi-IN"/>
              </w:rPr>
              <w:t>1</w:t>
            </w:r>
          </w:p>
        </w:tc>
        <w:tc>
          <w:tcPr>
            <w:tcW w:w="2976" w:type="dxa"/>
            <w:tcBorders>
              <w:top w:val="single" w:sz="4" w:space="0" w:color="auto"/>
              <w:left w:val="single" w:sz="4" w:space="0" w:color="auto"/>
              <w:bottom w:val="single" w:sz="4" w:space="0" w:color="auto"/>
              <w:right w:val="single" w:sz="4" w:space="0" w:color="auto"/>
            </w:tcBorders>
          </w:tcPr>
          <w:p w14:paraId="4F7D9C64" w14:textId="77777777" w:rsidR="00B01D75" w:rsidRPr="00B03C68" w:rsidRDefault="00B01D75" w:rsidP="00B01D75">
            <w:pPr>
              <w:widowControl w:val="0"/>
              <w:suppressLineNumbers/>
              <w:suppressAutoHyphens/>
              <w:snapToGrid w:val="0"/>
              <w:spacing w:after="0" w:line="240" w:lineRule="auto"/>
              <w:jc w:val="center"/>
              <w:rPr>
                <w:rFonts w:ascii="Times New Roman" w:eastAsia="DejaVu Sans" w:hAnsi="Times New Roman" w:cs="Times New Roman"/>
                <w:kern w:val="2"/>
                <w:sz w:val="28"/>
                <w:szCs w:val="28"/>
                <w:lang w:eastAsia="hi-IN" w:bidi="hi-IN"/>
              </w:rPr>
            </w:pPr>
            <w:r w:rsidRPr="00B03C68">
              <w:rPr>
                <w:rFonts w:ascii="Times New Roman" w:eastAsia="DejaVu Sans" w:hAnsi="Times New Roman" w:cs="Times New Roman"/>
                <w:kern w:val="2"/>
                <w:sz w:val="28"/>
                <w:szCs w:val="28"/>
                <w:lang w:eastAsia="hi-IN" w:bidi="hi-IN"/>
              </w:rPr>
              <w:t>4</w:t>
            </w:r>
          </w:p>
        </w:tc>
        <w:tc>
          <w:tcPr>
            <w:tcW w:w="3402" w:type="dxa"/>
            <w:tcBorders>
              <w:top w:val="single" w:sz="4" w:space="0" w:color="auto"/>
              <w:left w:val="single" w:sz="4" w:space="0" w:color="auto"/>
              <w:bottom w:val="single" w:sz="4" w:space="0" w:color="auto"/>
              <w:right w:val="single" w:sz="4" w:space="0" w:color="auto"/>
            </w:tcBorders>
          </w:tcPr>
          <w:p w14:paraId="20E57FFF" w14:textId="36CBFD10" w:rsidR="00B01D75" w:rsidRPr="00B03C68" w:rsidRDefault="00F83186" w:rsidP="00B01D75">
            <w:pPr>
              <w:widowControl w:val="0"/>
              <w:suppressLineNumbers/>
              <w:suppressAutoHyphens/>
              <w:snapToGrid w:val="0"/>
              <w:spacing w:after="0" w:line="240" w:lineRule="auto"/>
              <w:jc w:val="center"/>
              <w:rPr>
                <w:rFonts w:ascii="Times New Roman" w:eastAsia="DejaVu Sans" w:hAnsi="Times New Roman" w:cs="Times New Roman"/>
                <w:kern w:val="2"/>
                <w:sz w:val="28"/>
                <w:szCs w:val="28"/>
                <w:lang w:eastAsia="hi-IN" w:bidi="hi-IN"/>
              </w:rPr>
            </w:pPr>
            <w:r>
              <w:rPr>
                <w:rFonts w:ascii="Times New Roman" w:eastAsia="DejaVu Sans" w:hAnsi="Times New Roman" w:cs="Times New Roman"/>
                <w:kern w:val="2"/>
                <w:sz w:val="28"/>
                <w:szCs w:val="28"/>
                <w:lang w:eastAsia="hi-IN" w:bidi="hi-IN"/>
              </w:rPr>
              <w:t>36</w:t>
            </w:r>
          </w:p>
        </w:tc>
      </w:tr>
      <w:tr w:rsidR="00B01D75" w:rsidRPr="000077FA" w14:paraId="65E94B38" w14:textId="77777777" w:rsidTr="00B01D75">
        <w:tc>
          <w:tcPr>
            <w:tcW w:w="992" w:type="dxa"/>
            <w:tcBorders>
              <w:top w:val="single" w:sz="4" w:space="0" w:color="auto"/>
              <w:left w:val="single" w:sz="4" w:space="0" w:color="auto"/>
              <w:bottom w:val="single" w:sz="4" w:space="0" w:color="auto"/>
              <w:right w:val="single" w:sz="4" w:space="0" w:color="auto"/>
            </w:tcBorders>
          </w:tcPr>
          <w:p w14:paraId="123C80CF" w14:textId="77777777" w:rsidR="00B01D75" w:rsidRPr="00B03C68" w:rsidRDefault="00B01D75" w:rsidP="00B01D75">
            <w:pPr>
              <w:widowControl w:val="0"/>
              <w:suppressLineNumbers/>
              <w:suppressAutoHyphens/>
              <w:snapToGrid w:val="0"/>
              <w:spacing w:after="0" w:line="240" w:lineRule="auto"/>
              <w:jc w:val="center"/>
              <w:rPr>
                <w:rFonts w:ascii="Times New Roman" w:eastAsia="DejaVu Sans" w:hAnsi="Times New Roman" w:cs="Times New Roman"/>
                <w:kern w:val="2"/>
                <w:sz w:val="28"/>
                <w:szCs w:val="24"/>
                <w:lang w:eastAsia="hi-IN" w:bidi="hi-IN"/>
              </w:rPr>
            </w:pPr>
          </w:p>
        </w:tc>
        <w:tc>
          <w:tcPr>
            <w:tcW w:w="3118" w:type="dxa"/>
            <w:tcBorders>
              <w:top w:val="single" w:sz="4" w:space="0" w:color="auto"/>
              <w:left w:val="single" w:sz="4" w:space="0" w:color="auto"/>
              <w:bottom w:val="single" w:sz="4" w:space="0" w:color="auto"/>
              <w:right w:val="single" w:sz="4" w:space="0" w:color="auto"/>
            </w:tcBorders>
          </w:tcPr>
          <w:p w14:paraId="36264890" w14:textId="77777777" w:rsidR="00B01D75" w:rsidRPr="00B03C68" w:rsidRDefault="00B01D75" w:rsidP="00B01D75">
            <w:pPr>
              <w:widowControl w:val="0"/>
              <w:suppressLineNumbers/>
              <w:suppressAutoHyphens/>
              <w:snapToGrid w:val="0"/>
              <w:spacing w:after="0" w:line="240" w:lineRule="auto"/>
              <w:rPr>
                <w:rFonts w:ascii="Times New Roman" w:eastAsia="DejaVu Sans" w:hAnsi="Times New Roman" w:cs="Times New Roman"/>
                <w:kern w:val="2"/>
                <w:sz w:val="24"/>
                <w:szCs w:val="28"/>
                <w:lang w:eastAsia="hi-IN" w:bidi="hi-IN"/>
              </w:rPr>
            </w:pPr>
            <w:r w:rsidRPr="00B03C68">
              <w:rPr>
                <w:rFonts w:ascii="Times New Roman" w:eastAsia="DejaVu Sans" w:hAnsi="Times New Roman" w:cs="Times New Roman"/>
                <w:kern w:val="2"/>
                <w:sz w:val="24"/>
                <w:szCs w:val="28"/>
                <w:lang w:eastAsia="hi-IN" w:bidi="hi-IN"/>
              </w:rPr>
              <w:t xml:space="preserve">По времени </w:t>
            </w:r>
          </w:p>
        </w:tc>
        <w:tc>
          <w:tcPr>
            <w:tcW w:w="2694" w:type="dxa"/>
            <w:tcBorders>
              <w:top w:val="single" w:sz="4" w:space="0" w:color="auto"/>
              <w:left w:val="single" w:sz="4" w:space="0" w:color="auto"/>
              <w:bottom w:val="single" w:sz="4" w:space="0" w:color="auto"/>
              <w:right w:val="single" w:sz="4" w:space="0" w:color="auto"/>
            </w:tcBorders>
          </w:tcPr>
          <w:p w14:paraId="75BA7B19" w14:textId="77777777" w:rsidR="00B01D75" w:rsidRPr="00B03C68" w:rsidRDefault="00B01D75" w:rsidP="00B01D75">
            <w:pPr>
              <w:widowControl w:val="0"/>
              <w:suppressLineNumbers/>
              <w:suppressAutoHyphens/>
              <w:snapToGrid w:val="0"/>
              <w:spacing w:after="0" w:line="240" w:lineRule="auto"/>
              <w:jc w:val="center"/>
              <w:rPr>
                <w:rFonts w:ascii="Times New Roman" w:eastAsia="DejaVu Sans" w:hAnsi="Times New Roman" w:cs="Times New Roman"/>
                <w:kern w:val="2"/>
                <w:sz w:val="20"/>
                <w:szCs w:val="28"/>
                <w:lang w:eastAsia="hi-IN" w:bidi="hi-IN"/>
              </w:rPr>
            </w:pPr>
            <w:r w:rsidRPr="00B03C68">
              <w:rPr>
                <w:rFonts w:ascii="Times New Roman" w:eastAsia="DejaVu Sans" w:hAnsi="Times New Roman" w:cs="Times New Roman"/>
                <w:kern w:val="2"/>
                <w:sz w:val="20"/>
                <w:szCs w:val="28"/>
                <w:lang w:eastAsia="hi-IN" w:bidi="hi-IN"/>
              </w:rPr>
              <w:t>20 мин</w:t>
            </w:r>
          </w:p>
        </w:tc>
        <w:tc>
          <w:tcPr>
            <w:tcW w:w="2976" w:type="dxa"/>
            <w:tcBorders>
              <w:top w:val="single" w:sz="4" w:space="0" w:color="auto"/>
              <w:left w:val="single" w:sz="4" w:space="0" w:color="auto"/>
              <w:bottom w:val="single" w:sz="4" w:space="0" w:color="auto"/>
              <w:right w:val="single" w:sz="4" w:space="0" w:color="auto"/>
            </w:tcBorders>
          </w:tcPr>
          <w:p w14:paraId="0E117688" w14:textId="77777777" w:rsidR="00B01D75" w:rsidRPr="00B03C68" w:rsidRDefault="00B01D75" w:rsidP="00B01D75">
            <w:pPr>
              <w:widowControl w:val="0"/>
              <w:suppressLineNumbers/>
              <w:suppressAutoHyphens/>
              <w:snapToGrid w:val="0"/>
              <w:spacing w:after="0" w:line="240" w:lineRule="auto"/>
              <w:jc w:val="center"/>
              <w:rPr>
                <w:rFonts w:ascii="Times New Roman" w:eastAsia="DejaVu Sans" w:hAnsi="Times New Roman" w:cs="Times New Roman"/>
                <w:kern w:val="2"/>
                <w:sz w:val="20"/>
                <w:szCs w:val="28"/>
                <w:lang w:eastAsia="hi-IN" w:bidi="hi-IN"/>
              </w:rPr>
            </w:pPr>
            <w:r w:rsidRPr="00B03C68">
              <w:rPr>
                <w:rFonts w:ascii="Times New Roman" w:eastAsia="DejaVu Sans" w:hAnsi="Times New Roman" w:cs="Times New Roman"/>
                <w:kern w:val="2"/>
                <w:sz w:val="20"/>
                <w:szCs w:val="28"/>
                <w:lang w:eastAsia="hi-IN" w:bidi="hi-IN"/>
              </w:rPr>
              <w:t>1 час 20 мин</w:t>
            </w:r>
          </w:p>
        </w:tc>
        <w:tc>
          <w:tcPr>
            <w:tcW w:w="3402" w:type="dxa"/>
            <w:tcBorders>
              <w:top w:val="single" w:sz="4" w:space="0" w:color="auto"/>
              <w:left w:val="single" w:sz="4" w:space="0" w:color="auto"/>
              <w:bottom w:val="single" w:sz="4" w:space="0" w:color="auto"/>
              <w:right w:val="single" w:sz="4" w:space="0" w:color="auto"/>
            </w:tcBorders>
          </w:tcPr>
          <w:p w14:paraId="57AB6908" w14:textId="2945C72E" w:rsidR="00B01D75" w:rsidRPr="00B03C68" w:rsidRDefault="006D2640" w:rsidP="00B01D75">
            <w:pPr>
              <w:widowControl w:val="0"/>
              <w:suppressLineNumbers/>
              <w:suppressAutoHyphens/>
              <w:snapToGrid w:val="0"/>
              <w:spacing w:after="0" w:line="240" w:lineRule="auto"/>
              <w:jc w:val="center"/>
              <w:rPr>
                <w:rFonts w:ascii="Times New Roman" w:eastAsia="DejaVu Sans" w:hAnsi="Times New Roman" w:cs="Times New Roman"/>
                <w:kern w:val="2"/>
                <w:sz w:val="20"/>
                <w:szCs w:val="28"/>
                <w:lang w:eastAsia="hi-IN" w:bidi="hi-IN"/>
              </w:rPr>
            </w:pPr>
            <w:r>
              <w:rPr>
                <w:rFonts w:ascii="Times New Roman" w:eastAsia="DejaVu Sans" w:hAnsi="Times New Roman" w:cs="Times New Roman"/>
                <w:kern w:val="2"/>
                <w:sz w:val="20"/>
                <w:szCs w:val="28"/>
                <w:lang w:eastAsia="hi-IN" w:bidi="hi-IN"/>
              </w:rPr>
              <w:t>12ч</w:t>
            </w:r>
          </w:p>
        </w:tc>
      </w:tr>
      <w:tr w:rsidR="00B01D75" w:rsidRPr="000077FA" w14:paraId="1BCE4891" w14:textId="77777777" w:rsidTr="00B01D75">
        <w:trPr>
          <w:trHeight w:val="539"/>
        </w:trPr>
        <w:tc>
          <w:tcPr>
            <w:tcW w:w="13182" w:type="dxa"/>
            <w:gridSpan w:val="5"/>
            <w:tcBorders>
              <w:top w:val="single" w:sz="4" w:space="0" w:color="auto"/>
              <w:left w:val="single" w:sz="4" w:space="0" w:color="auto"/>
              <w:bottom w:val="single" w:sz="4" w:space="0" w:color="auto"/>
              <w:right w:val="single" w:sz="4" w:space="0" w:color="auto"/>
            </w:tcBorders>
          </w:tcPr>
          <w:p w14:paraId="41F79217" w14:textId="007AB299" w:rsidR="00B01D75" w:rsidRPr="00753592" w:rsidRDefault="00B01D75" w:rsidP="00783A41">
            <w:pPr>
              <w:widowControl w:val="0"/>
              <w:suppressAutoHyphens/>
              <w:spacing w:after="0" w:line="240" w:lineRule="auto"/>
              <w:jc w:val="center"/>
              <w:rPr>
                <w:rFonts w:ascii="Times New Roman" w:eastAsia="DejaVu Sans" w:hAnsi="Times New Roman" w:cs="Times New Roman"/>
                <w:b/>
                <w:bCs/>
                <w:kern w:val="2"/>
                <w:sz w:val="32"/>
                <w:szCs w:val="28"/>
                <w:lang w:eastAsia="hi-IN" w:bidi="hi-IN"/>
              </w:rPr>
            </w:pPr>
            <w:r w:rsidRPr="00783A41">
              <w:rPr>
                <w:rFonts w:ascii="Times New Roman" w:eastAsia="DejaVu Sans" w:hAnsi="Times New Roman" w:cs="Times New Roman"/>
                <w:b/>
                <w:bCs/>
                <w:kern w:val="2"/>
                <w:sz w:val="28"/>
                <w:szCs w:val="28"/>
                <w:lang w:eastAsia="hi-IN" w:bidi="hi-IN"/>
              </w:rPr>
              <w:t>1.2 Речевое развитие</w:t>
            </w:r>
          </w:p>
        </w:tc>
      </w:tr>
      <w:tr w:rsidR="00B01D75" w:rsidRPr="000077FA" w14:paraId="15B7E4A4" w14:textId="77777777" w:rsidTr="00B01D75">
        <w:tc>
          <w:tcPr>
            <w:tcW w:w="992" w:type="dxa"/>
            <w:tcBorders>
              <w:top w:val="single" w:sz="4" w:space="0" w:color="auto"/>
              <w:left w:val="single" w:sz="4" w:space="0" w:color="auto"/>
              <w:bottom w:val="single" w:sz="4" w:space="0" w:color="auto"/>
              <w:right w:val="single" w:sz="4" w:space="0" w:color="auto"/>
            </w:tcBorders>
          </w:tcPr>
          <w:p w14:paraId="53C29CBF" w14:textId="77777777" w:rsidR="00B01D75" w:rsidRPr="00B03C68" w:rsidRDefault="00B01D75" w:rsidP="00B01D75">
            <w:pPr>
              <w:widowControl w:val="0"/>
              <w:suppressLineNumbers/>
              <w:suppressAutoHyphens/>
              <w:snapToGrid w:val="0"/>
              <w:spacing w:after="0" w:line="240" w:lineRule="auto"/>
              <w:jc w:val="center"/>
              <w:rPr>
                <w:rFonts w:ascii="Times New Roman" w:eastAsia="DejaVu Sans" w:hAnsi="Times New Roman" w:cs="Times New Roman"/>
                <w:kern w:val="2"/>
                <w:sz w:val="28"/>
                <w:szCs w:val="24"/>
                <w:lang w:eastAsia="hi-IN" w:bidi="hi-IN"/>
              </w:rPr>
            </w:pPr>
            <w:r w:rsidRPr="00B03C68">
              <w:rPr>
                <w:rFonts w:ascii="Times New Roman" w:eastAsia="DejaVu Sans" w:hAnsi="Times New Roman" w:cs="Times New Roman"/>
                <w:kern w:val="2"/>
                <w:sz w:val="28"/>
                <w:szCs w:val="24"/>
                <w:lang w:eastAsia="hi-IN" w:bidi="hi-IN"/>
              </w:rPr>
              <w:t>1</w:t>
            </w:r>
          </w:p>
        </w:tc>
        <w:tc>
          <w:tcPr>
            <w:tcW w:w="3118" w:type="dxa"/>
            <w:tcBorders>
              <w:top w:val="single" w:sz="4" w:space="0" w:color="auto"/>
              <w:left w:val="single" w:sz="4" w:space="0" w:color="auto"/>
              <w:bottom w:val="single" w:sz="4" w:space="0" w:color="auto"/>
              <w:right w:val="single" w:sz="4" w:space="0" w:color="auto"/>
            </w:tcBorders>
            <w:hideMark/>
          </w:tcPr>
          <w:p w14:paraId="6C041C75" w14:textId="61DF67CB" w:rsidR="00B01D75" w:rsidRPr="00B03C68" w:rsidRDefault="00B01D75" w:rsidP="00B01D75">
            <w:pPr>
              <w:widowControl w:val="0"/>
              <w:suppressLineNumbers/>
              <w:suppressAutoHyphens/>
              <w:snapToGrid w:val="0"/>
              <w:spacing w:after="0" w:line="240" w:lineRule="auto"/>
              <w:rPr>
                <w:rFonts w:ascii="Times New Roman" w:eastAsia="DejaVu Sans" w:hAnsi="Times New Roman" w:cs="Times New Roman"/>
                <w:kern w:val="2"/>
                <w:sz w:val="24"/>
                <w:szCs w:val="28"/>
                <w:lang w:eastAsia="hi-IN" w:bidi="hi-IN"/>
              </w:rPr>
            </w:pPr>
            <w:r w:rsidRPr="00B03C68">
              <w:rPr>
                <w:rFonts w:ascii="Times New Roman" w:eastAsia="DejaVu Sans" w:hAnsi="Times New Roman" w:cs="Times New Roman"/>
                <w:kern w:val="2"/>
                <w:sz w:val="24"/>
                <w:szCs w:val="28"/>
                <w:lang w:eastAsia="hi-IN" w:bidi="hi-IN"/>
              </w:rPr>
              <w:t>Развитие речи</w:t>
            </w:r>
          </w:p>
        </w:tc>
        <w:tc>
          <w:tcPr>
            <w:tcW w:w="2694" w:type="dxa"/>
            <w:tcBorders>
              <w:top w:val="single" w:sz="4" w:space="0" w:color="auto"/>
              <w:left w:val="single" w:sz="4" w:space="0" w:color="auto"/>
              <w:bottom w:val="single" w:sz="4" w:space="0" w:color="auto"/>
              <w:right w:val="single" w:sz="4" w:space="0" w:color="auto"/>
            </w:tcBorders>
          </w:tcPr>
          <w:p w14:paraId="74C4A2DF" w14:textId="77777777" w:rsidR="00B01D75" w:rsidRPr="00B03C68" w:rsidRDefault="00B01D75" w:rsidP="00B01D75">
            <w:pPr>
              <w:widowControl w:val="0"/>
              <w:suppressLineNumbers/>
              <w:suppressAutoHyphens/>
              <w:snapToGrid w:val="0"/>
              <w:spacing w:after="0" w:line="240" w:lineRule="auto"/>
              <w:jc w:val="center"/>
              <w:rPr>
                <w:rFonts w:ascii="Times New Roman" w:eastAsia="DejaVu Sans" w:hAnsi="Times New Roman" w:cs="Times New Roman"/>
                <w:kern w:val="2"/>
                <w:sz w:val="28"/>
                <w:szCs w:val="28"/>
                <w:lang w:eastAsia="hi-IN" w:bidi="hi-IN"/>
              </w:rPr>
            </w:pPr>
            <w:r w:rsidRPr="00B03C68">
              <w:rPr>
                <w:rFonts w:ascii="Times New Roman" w:eastAsia="DejaVu Sans" w:hAnsi="Times New Roman" w:cs="Times New Roman"/>
                <w:kern w:val="2"/>
                <w:sz w:val="28"/>
                <w:szCs w:val="28"/>
                <w:lang w:eastAsia="hi-IN" w:bidi="hi-IN"/>
              </w:rPr>
              <w:t>1</w:t>
            </w:r>
          </w:p>
        </w:tc>
        <w:tc>
          <w:tcPr>
            <w:tcW w:w="2976" w:type="dxa"/>
            <w:tcBorders>
              <w:top w:val="single" w:sz="4" w:space="0" w:color="auto"/>
              <w:left w:val="single" w:sz="4" w:space="0" w:color="auto"/>
              <w:bottom w:val="single" w:sz="4" w:space="0" w:color="auto"/>
              <w:right w:val="single" w:sz="4" w:space="0" w:color="auto"/>
            </w:tcBorders>
          </w:tcPr>
          <w:p w14:paraId="36A93448" w14:textId="77777777" w:rsidR="00B01D75" w:rsidRPr="00B03C68" w:rsidRDefault="00B01D75" w:rsidP="00B01D75">
            <w:pPr>
              <w:widowControl w:val="0"/>
              <w:suppressLineNumbers/>
              <w:suppressAutoHyphens/>
              <w:snapToGrid w:val="0"/>
              <w:spacing w:after="0" w:line="240" w:lineRule="auto"/>
              <w:jc w:val="center"/>
              <w:rPr>
                <w:rFonts w:ascii="Times New Roman" w:eastAsia="DejaVu Sans" w:hAnsi="Times New Roman" w:cs="Times New Roman"/>
                <w:kern w:val="2"/>
                <w:sz w:val="28"/>
                <w:szCs w:val="28"/>
                <w:lang w:eastAsia="hi-IN" w:bidi="hi-IN"/>
              </w:rPr>
            </w:pPr>
            <w:r w:rsidRPr="00B03C68">
              <w:rPr>
                <w:rFonts w:ascii="Times New Roman" w:eastAsia="DejaVu Sans" w:hAnsi="Times New Roman" w:cs="Times New Roman"/>
                <w:kern w:val="2"/>
                <w:sz w:val="28"/>
                <w:szCs w:val="28"/>
                <w:lang w:eastAsia="hi-IN" w:bidi="hi-IN"/>
              </w:rPr>
              <w:t>4</w:t>
            </w:r>
          </w:p>
        </w:tc>
        <w:tc>
          <w:tcPr>
            <w:tcW w:w="3402" w:type="dxa"/>
            <w:tcBorders>
              <w:top w:val="single" w:sz="4" w:space="0" w:color="auto"/>
              <w:left w:val="single" w:sz="4" w:space="0" w:color="auto"/>
              <w:bottom w:val="single" w:sz="4" w:space="0" w:color="auto"/>
              <w:right w:val="single" w:sz="4" w:space="0" w:color="auto"/>
            </w:tcBorders>
          </w:tcPr>
          <w:p w14:paraId="14477DF5" w14:textId="070216DE" w:rsidR="00B01D75" w:rsidRPr="00B03C68" w:rsidRDefault="00070614" w:rsidP="00B01D75">
            <w:pPr>
              <w:widowControl w:val="0"/>
              <w:suppressLineNumbers/>
              <w:suppressAutoHyphens/>
              <w:snapToGrid w:val="0"/>
              <w:spacing w:after="0" w:line="240" w:lineRule="auto"/>
              <w:jc w:val="center"/>
              <w:rPr>
                <w:rFonts w:ascii="Times New Roman" w:eastAsia="DejaVu Sans" w:hAnsi="Times New Roman" w:cs="Times New Roman"/>
                <w:kern w:val="2"/>
                <w:sz w:val="28"/>
                <w:szCs w:val="28"/>
                <w:lang w:eastAsia="hi-IN" w:bidi="hi-IN"/>
              </w:rPr>
            </w:pPr>
            <w:r>
              <w:rPr>
                <w:rFonts w:ascii="Times New Roman" w:eastAsia="DejaVu Sans" w:hAnsi="Times New Roman" w:cs="Times New Roman"/>
                <w:kern w:val="2"/>
                <w:sz w:val="28"/>
                <w:szCs w:val="28"/>
                <w:lang w:eastAsia="hi-IN" w:bidi="hi-IN"/>
              </w:rPr>
              <w:t>36</w:t>
            </w:r>
          </w:p>
        </w:tc>
      </w:tr>
      <w:tr w:rsidR="00B01D75" w:rsidRPr="000077FA" w14:paraId="6D93F3D9" w14:textId="77777777" w:rsidTr="00B01D75">
        <w:tc>
          <w:tcPr>
            <w:tcW w:w="992" w:type="dxa"/>
            <w:tcBorders>
              <w:top w:val="single" w:sz="4" w:space="0" w:color="auto"/>
              <w:left w:val="single" w:sz="4" w:space="0" w:color="auto"/>
              <w:bottom w:val="single" w:sz="4" w:space="0" w:color="auto"/>
              <w:right w:val="single" w:sz="4" w:space="0" w:color="auto"/>
            </w:tcBorders>
          </w:tcPr>
          <w:p w14:paraId="4ACB29BD" w14:textId="77777777" w:rsidR="00B01D75" w:rsidRPr="00B03C68" w:rsidRDefault="00B01D75" w:rsidP="00B01D75">
            <w:pPr>
              <w:widowControl w:val="0"/>
              <w:suppressLineNumbers/>
              <w:suppressAutoHyphens/>
              <w:snapToGrid w:val="0"/>
              <w:spacing w:after="0" w:line="240" w:lineRule="auto"/>
              <w:jc w:val="center"/>
              <w:rPr>
                <w:rFonts w:ascii="Times New Roman" w:eastAsia="DejaVu Sans" w:hAnsi="Times New Roman" w:cs="Times New Roman"/>
                <w:kern w:val="2"/>
                <w:sz w:val="28"/>
                <w:szCs w:val="24"/>
                <w:lang w:eastAsia="hi-IN" w:bidi="hi-IN"/>
              </w:rPr>
            </w:pPr>
          </w:p>
        </w:tc>
        <w:tc>
          <w:tcPr>
            <w:tcW w:w="3118" w:type="dxa"/>
            <w:tcBorders>
              <w:top w:val="single" w:sz="4" w:space="0" w:color="auto"/>
              <w:left w:val="single" w:sz="4" w:space="0" w:color="auto"/>
              <w:bottom w:val="single" w:sz="4" w:space="0" w:color="auto"/>
              <w:right w:val="single" w:sz="4" w:space="0" w:color="auto"/>
            </w:tcBorders>
            <w:hideMark/>
          </w:tcPr>
          <w:p w14:paraId="6F0D2068" w14:textId="77777777" w:rsidR="00B01D75" w:rsidRPr="00B03C68" w:rsidRDefault="00B01D75" w:rsidP="00B01D75">
            <w:pPr>
              <w:widowControl w:val="0"/>
              <w:suppressLineNumbers/>
              <w:suppressAutoHyphens/>
              <w:snapToGrid w:val="0"/>
              <w:spacing w:after="0" w:line="240" w:lineRule="auto"/>
              <w:rPr>
                <w:rFonts w:ascii="Times New Roman" w:eastAsia="DejaVu Sans" w:hAnsi="Times New Roman" w:cs="Times New Roman"/>
                <w:kern w:val="2"/>
                <w:sz w:val="24"/>
                <w:szCs w:val="28"/>
                <w:lang w:eastAsia="hi-IN" w:bidi="hi-IN"/>
              </w:rPr>
            </w:pPr>
            <w:r w:rsidRPr="00B03C68">
              <w:rPr>
                <w:rFonts w:ascii="Times New Roman" w:eastAsia="DejaVu Sans" w:hAnsi="Times New Roman" w:cs="Times New Roman"/>
                <w:kern w:val="2"/>
                <w:sz w:val="24"/>
                <w:szCs w:val="28"/>
                <w:lang w:eastAsia="hi-IN" w:bidi="hi-IN"/>
              </w:rPr>
              <w:t>По времени</w:t>
            </w:r>
          </w:p>
          <w:p w14:paraId="65A1336F" w14:textId="77777777" w:rsidR="00B01D75" w:rsidRPr="00B03C68" w:rsidRDefault="00B01D75" w:rsidP="00B01D75">
            <w:pPr>
              <w:widowControl w:val="0"/>
              <w:suppressLineNumbers/>
              <w:suppressAutoHyphens/>
              <w:snapToGrid w:val="0"/>
              <w:spacing w:after="0" w:line="240" w:lineRule="auto"/>
              <w:rPr>
                <w:rFonts w:ascii="Times New Roman" w:eastAsia="DejaVu Sans" w:hAnsi="Times New Roman" w:cs="Times New Roman"/>
                <w:kern w:val="2"/>
                <w:sz w:val="24"/>
                <w:szCs w:val="28"/>
                <w:lang w:eastAsia="hi-IN" w:bidi="hi-IN"/>
              </w:rPr>
            </w:pPr>
          </w:p>
        </w:tc>
        <w:tc>
          <w:tcPr>
            <w:tcW w:w="2694" w:type="dxa"/>
            <w:tcBorders>
              <w:top w:val="single" w:sz="4" w:space="0" w:color="auto"/>
              <w:left w:val="single" w:sz="4" w:space="0" w:color="auto"/>
              <w:bottom w:val="single" w:sz="4" w:space="0" w:color="auto"/>
              <w:right w:val="single" w:sz="4" w:space="0" w:color="auto"/>
            </w:tcBorders>
          </w:tcPr>
          <w:p w14:paraId="743F1AB0" w14:textId="77777777" w:rsidR="00B01D75" w:rsidRPr="00B03C68" w:rsidRDefault="00B01D75" w:rsidP="00B01D75">
            <w:pPr>
              <w:widowControl w:val="0"/>
              <w:suppressLineNumbers/>
              <w:suppressAutoHyphens/>
              <w:snapToGrid w:val="0"/>
              <w:spacing w:after="0" w:line="240" w:lineRule="auto"/>
              <w:jc w:val="center"/>
              <w:rPr>
                <w:rFonts w:ascii="Times New Roman" w:eastAsia="DejaVu Sans" w:hAnsi="Times New Roman" w:cs="Times New Roman"/>
                <w:kern w:val="2"/>
                <w:szCs w:val="28"/>
                <w:lang w:eastAsia="hi-IN" w:bidi="hi-IN"/>
              </w:rPr>
            </w:pPr>
            <w:r w:rsidRPr="00B03C68">
              <w:rPr>
                <w:rFonts w:ascii="Times New Roman" w:eastAsia="DejaVu Sans" w:hAnsi="Times New Roman" w:cs="Times New Roman"/>
                <w:kern w:val="2"/>
                <w:szCs w:val="28"/>
                <w:lang w:eastAsia="hi-IN" w:bidi="hi-IN"/>
              </w:rPr>
              <w:t>20 мин</w:t>
            </w:r>
          </w:p>
        </w:tc>
        <w:tc>
          <w:tcPr>
            <w:tcW w:w="2976" w:type="dxa"/>
            <w:tcBorders>
              <w:top w:val="single" w:sz="4" w:space="0" w:color="auto"/>
              <w:left w:val="single" w:sz="4" w:space="0" w:color="auto"/>
              <w:bottom w:val="single" w:sz="4" w:space="0" w:color="auto"/>
              <w:right w:val="single" w:sz="4" w:space="0" w:color="auto"/>
            </w:tcBorders>
          </w:tcPr>
          <w:p w14:paraId="33EFCB53" w14:textId="77777777" w:rsidR="00B01D75" w:rsidRPr="00B03C68" w:rsidRDefault="00B01D75" w:rsidP="00B01D75">
            <w:pPr>
              <w:widowControl w:val="0"/>
              <w:suppressLineNumbers/>
              <w:suppressAutoHyphens/>
              <w:snapToGrid w:val="0"/>
              <w:spacing w:after="0" w:line="240" w:lineRule="auto"/>
              <w:rPr>
                <w:rFonts w:ascii="Times New Roman" w:eastAsia="DejaVu Sans" w:hAnsi="Times New Roman" w:cs="Times New Roman"/>
                <w:kern w:val="2"/>
                <w:szCs w:val="28"/>
                <w:lang w:eastAsia="hi-IN" w:bidi="hi-IN"/>
              </w:rPr>
            </w:pPr>
            <w:r w:rsidRPr="00B03C68">
              <w:rPr>
                <w:rFonts w:ascii="Times New Roman" w:eastAsia="DejaVu Sans" w:hAnsi="Times New Roman" w:cs="Times New Roman"/>
                <w:kern w:val="2"/>
                <w:szCs w:val="28"/>
                <w:lang w:eastAsia="hi-IN" w:bidi="hi-IN"/>
              </w:rPr>
              <w:t>1ч/ 20 м</w:t>
            </w:r>
          </w:p>
        </w:tc>
        <w:tc>
          <w:tcPr>
            <w:tcW w:w="3402" w:type="dxa"/>
            <w:tcBorders>
              <w:top w:val="single" w:sz="4" w:space="0" w:color="auto"/>
              <w:left w:val="single" w:sz="4" w:space="0" w:color="auto"/>
              <w:bottom w:val="single" w:sz="4" w:space="0" w:color="auto"/>
              <w:right w:val="single" w:sz="4" w:space="0" w:color="auto"/>
            </w:tcBorders>
          </w:tcPr>
          <w:p w14:paraId="75197B16" w14:textId="4011B6D8" w:rsidR="00B01D75" w:rsidRPr="00B03C68" w:rsidRDefault="00070614" w:rsidP="00B01D75">
            <w:pPr>
              <w:widowControl w:val="0"/>
              <w:suppressLineNumbers/>
              <w:suppressAutoHyphens/>
              <w:snapToGrid w:val="0"/>
              <w:spacing w:after="0" w:line="240" w:lineRule="auto"/>
              <w:jc w:val="center"/>
              <w:rPr>
                <w:rFonts w:ascii="Times New Roman" w:eastAsia="DejaVu Sans" w:hAnsi="Times New Roman" w:cs="Times New Roman"/>
                <w:kern w:val="2"/>
                <w:sz w:val="28"/>
                <w:szCs w:val="28"/>
                <w:lang w:eastAsia="hi-IN" w:bidi="hi-IN"/>
              </w:rPr>
            </w:pPr>
            <w:r>
              <w:rPr>
                <w:rFonts w:ascii="Times New Roman" w:eastAsia="DejaVu Sans" w:hAnsi="Times New Roman" w:cs="Times New Roman"/>
                <w:kern w:val="2"/>
                <w:sz w:val="20"/>
                <w:szCs w:val="28"/>
                <w:lang w:eastAsia="hi-IN" w:bidi="hi-IN"/>
              </w:rPr>
              <w:t>12ч</w:t>
            </w:r>
          </w:p>
        </w:tc>
      </w:tr>
      <w:tr w:rsidR="00B01D75" w:rsidRPr="000077FA" w14:paraId="2398C978" w14:textId="77777777" w:rsidTr="00B01D75">
        <w:tc>
          <w:tcPr>
            <w:tcW w:w="4110" w:type="dxa"/>
            <w:gridSpan w:val="2"/>
            <w:tcBorders>
              <w:top w:val="single" w:sz="4" w:space="0" w:color="auto"/>
              <w:left w:val="single" w:sz="4" w:space="0" w:color="auto"/>
              <w:bottom w:val="single" w:sz="4" w:space="0" w:color="auto"/>
              <w:right w:val="single" w:sz="4" w:space="0" w:color="auto"/>
            </w:tcBorders>
          </w:tcPr>
          <w:p w14:paraId="5FFECB95" w14:textId="77777777" w:rsidR="00B01D75" w:rsidRPr="00B03C68" w:rsidRDefault="00B01D75" w:rsidP="00B01D75">
            <w:pPr>
              <w:widowControl w:val="0"/>
              <w:suppressLineNumbers/>
              <w:suppressAutoHyphens/>
              <w:snapToGrid w:val="0"/>
              <w:spacing w:after="0" w:line="240" w:lineRule="auto"/>
              <w:rPr>
                <w:rFonts w:ascii="Times New Roman" w:eastAsia="DejaVu Sans" w:hAnsi="Times New Roman" w:cs="Times New Roman"/>
                <w:kern w:val="2"/>
                <w:sz w:val="24"/>
                <w:szCs w:val="28"/>
                <w:lang w:eastAsia="hi-IN" w:bidi="hi-IN"/>
              </w:rPr>
            </w:pPr>
            <w:r w:rsidRPr="00B03C68">
              <w:rPr>
                <w:rFonts w:ascii="Times New Roman" w:eastAsia="DejaVu Sans" w:hAnsi="Times New Roman" w:cs="Times New Roman"/>
                <w:kern w:val="2"/>
                <w:sz w:val="24"/>
                <w:szCs w:val="28"/>
                <w:lang w:eastAsia="hi-IN" w:bidi="hi-IN"/>
              </w:rPr>
              <w:t>Восприятие художественной литературы и фольклора</w:t>
            </w:r>
          </w:p>
        </w:tc>
        <w:tc>
          <w:tcPr>
            <w:tcW w:w="9072" w:type="dxa"/>
            <w:gridSpan w:val="3"/>
            <w:tcBorders>
              <w:top w:val="single" w:sz="4" w:space="0" w:color="auto"/>
              <w:left w:val="single" w:sz="4" w:space="0" w:color="auto"/>
              <w:bottom w:val="single" w:sz="4" w:space="0" w:color="auto"/>
              <w:right w:val="single" w:sz="4" w:space="0" w:color="auto"/>
            </w:tcBorders>
          </w:tcPr>
          <w:p w14:paraId="4CD507CB" w14:textId="77777777" w:rsidR="00B01D75" w:rsidRPr="00753592" w:rsidRDefault="00B01D75" w:rsidP="00B01D75">
            <w:pPr>
              <w:autoSpaceDE w:val="0"/>
              <w:autoSpaceDN w:val="0"/>
              <w:adjustRightInd w:val="0"/>
              <w:spacing w:after="0" w:line="240" w:lineRule="auto"/>
              <w:rPr>
                <w:rFonts w:ascii="Times New Roman" w:eastAsia="Calibri" w:hAnsi="Times New Roman" w:cs="Times New Roman"/>
                <w:sz w:val="32"/>
                <w:szCs w:val="28"/>
              </w:rPr>
            </w:pPr>
            <w:r w:rsidRPr="00A560CD">
              <w:rPr>
                <w:rFonts w:ascii="Times New Roman" w:eastAsia="Calibri" w:hAnsi="Times New Roman" w:cs="Times New Roman"/>
                <w:sz w:val="28"/>
                <w:szCs w:val="28"/>
              </w:rPr>
              <w:t>Программа предполагает организацию данной деятельности за рамками непосредственно образовательной деятельности. Программа реализуется в ходе совместной, самостоятельной деятельности и в ходе режимных моментов</w:t>
            </w:r>
          </w:p>
        </w:tc>
      </w:tr>
      <w:tr w:rsidR="00B01D75" w:rsidRPr="000077FA" w14:paraId="3C97C509" w14:textId="77777777" w:rsidTr="00B01D75">
        <w:trPr>
          <w:trHeight w:val="489"/>
        </w:trPr>
        <w:tc>
          <w:tcPr>
            <w:tcW w:w="13182" w:type="dxa"/>
            <w:gridSpan w:val="5"/>
            <w:tcBorders>
              <w:top w:val="single" w:sz="4" w:space="0" w:color="auto"/>
              <w:left w:val="single" w:sz="4" w:space="0" w:color="auto"/>
              <w:bottom w:val="single" w:sz="4" w:space="0" w:color="auto"/>
              <w:right w:val="single" w:sz="4" w:space="0" w:color="auto"/>
            </w:tcBorders>
            <w:hideMark/>
          </w:tcPr>
          <w:p w14:paraId="3775C873" w14:textId="7E224609" w:rsidR="00B01D75" w:rsidRPr="00753592" w:rsidRDefault="00B01D75" w:rsidP="00783A41">
            <w:pPr>
              <w:widowControl w:val="0"/>
              <w:suppressAutoHyphens/>
              <w:spacing w:after="0" w:line="240" w:lineRule="auto"/>
              <w:jc w:val="center"/>
              <w:rPr>
                <w:rFonts w:ascii="Times New Roman" w:eastAsia="DejaVu Sans" w:hAnsi="Times New Roman" w:cs="Times New Roman"/>
                <w:b/>
                <w:kern w:val="2"/>
                <w:sz w:val="32"/>
                <w:szCs w:val="28"/>
                <w:lang w:eastAsia="hi-IN" w:bidi="hi-IN"/>
              </w:rPr>
            </w:pPr>
            <w:r w:rsidRPr="00783A41">
              <w:rPr>
                <w:rFonts w:ascii="Times New Roman" w:eastAsia="DejaVu Sans" w:hAnsi="Times New Roman" w:cs="Times New Roman"/>
                <w:b/>
                <w:kern w:val="2"/>
                <w:sz w:val="28"/>
                <w:szCs w:val="28"/>
                <w:lang w:eastAsia="hi-IN" w:bidi="hi-IN"/>
              </w:rPr>
              <w:t>1.3. Художественно-эстетическое развития</w:t>
            </w:r>
          </w:p>
        </w:tc>
      </w:tr>
      <w:tr w:rsidR="00B01D75" w:rsidRPr="000077FA" w14:paraId="64D13BF7" w14:textId="77777777" w:rsidTr="00B01D75">
        <w:trPr>
          <w:trHeight w:val="485"/>
        </w:trPr>
        <w:tc>
          <w:tcPr>
            <w:tcW w:w="992" w:type="dxa"/>
            <w:tcBorders>
              <w:top w:val="single" w:sz="4" w:space="0" w:color="auto"/>
              <w:left w:val="single" w:sz="4" w:space="0" w:color="auto"/>
              <w:bottom w:val="single" w:sz="4" w:space="0" w:color="auto"/>
              <w:right w:val="single" w:sz="4" w:space="0" w:color="auto"/>
            </w:tcBorders>
          </w:tcPr>
          <w:p w14:paraId="256EBB45" w14:textId="77777777" w:rsidR="00B01D75" w:rsidRPr="00B03C68" w:rsidRDefault="00B01D75" w:rsidP="00B01D75">
            <w:pPr>
              <w:widowControl w:val="0"/>
              <w:suppressAutoHyphens/>
              <w:snapToGrid w:val="0"/>
              <w:spacing w:after="0" w:line="240" w:lineRule="auto"/>
              <w:jc w:val="center"/>
              <w:rPr>
                <w:rFonts w:ascii="Times New Roman" w:eastAsia="DejaVu Sans" w:hAnsi="Times New Roman" w:cs="Times New Roman"/>
                <w:kern w:val="2"/>
                <w:sz w:val="24"/>
                <w:szCs w:val="24"/>
                <w:lang w:eastAsia="hi-IN" w:bidi="hi-IN"/>
              </w:rPr>
            </w:pPr>
            <w:r w:rsidRPr="00B03C68">
              <w:rPr>
                <w:rFonts w:ascii="Times New Roman" w:eastAsia="DejaVu Sans" w:hAnsi="Times New Roman" w:cs="Times New Roman"/>
                <w:kern w:val="2"/>
                <w:sz w:val="24"/>
                <w:szCs w:val="24"/>
                <w:lang w:eastAsia="hi-IN" w:bidi="hi-IN"/>
              </w:rPr>
              <w:t>1</w:t>
            </w:r>
          </w:p>
        </w:tc>
        <w:tc>
          <w:tcPr>
            <w:tcW w:w="3118" w:type="dxa"/>
            <w:tcBorders>
              <w:top w:val="single" w:sz="4" w:space="0" w:color="auto"/>
              <w:left w:val="single" w:sz="4" w:space="0" w:color="auto"/>
              <w:bottom w:val="single" w:sz="4" w:space="0" w:color="auto"/>
              <w:right w:val="single" w:sz="4" w:space="0" w:color="auto"/>
            </w:tcBorders>
          </w:tcPr>
          <w:p w14:paraId="2413071B" w14:textId="77777777" w:rsidR="00B01D75" w:rsidRPr="00B03C68" w:rsidRDefault="00B01D75" w:rsidP="00B01D75">
            <w:pPr>
              <w:widowControl w:val="0"/>
              <w:suppressLineNumbers/>
              <w:suppressAutoHyphens/>
              <w:snapToGrid w:val="0"/>
              <w:spacing w:after="0" w:line="240" w:lineRule="auto"/>
              <w:rPr>
                <w:rFonts w:ascii="Times New Roman" w:eastAsia="DejaVu Sans" w:hAnsi="Times New Roman" w:cs="Times New Roman"/>
                <w:kern w:val="2"/>
                <w:sz w:val="28"/>
                <w:szCs w:val="28"/>
                <w:lang w:eastAsia="hi-IN" w:bidi="hi-IN"/>
              </w:rPr>
            </w:pPr>
            <w:r w:rsidRPr="00B03C68">
              <w:rPr>
                <w:rFonts w:ascii="Times New Roman" w:eastAsia="DejaVu Sans" w:hAnsi="Times New Roman" w:cs="Times New Roman"/>
                <w:kern w:val="2"/>
                <w:sz w:val="28"/>
                <w:szCs w:val="28"/>
                <w:lang w:eastAsia="hi-IN" w:bidi="hi-IN"/>
              </w:rPr>
              <w:t xml:space="preserve">Музыка </w:t>
            </w:r>
          </w:p>
        </w:tc>
        <w:tc>
          <w:tcPr>
            <w:tcW w:w="2694" w:type="dxa"/>
            <w:tcBorders>
              <w:top w:val="single" w:sz="4" w:space="0" w:color="auto"/>
              <w:left w:val="single" w:sz="4" w:space="0" w:color="auto"/>
              <w:bottom w:val="single" w:sz="4" w:space="0" w:color="auto"/>
              <w:right w:val="single" w:sz="4" w:space="0" w:color="auto"/>
            </w:tcBorders>
          </w:tcPr>
          <w:p w14:paraId="090463C3" w14:textId="77777777" w:rsidR="00B01D75" w:rsidRPr="00B03C68" w:rsidRDefault="00B01D75" w:rsidP="00B01D75">
            <w:pPr>
              <w:widowControl w:val="0"/>
              <w:suppressAutoHyphens/>
              <w:snapToGrid w:val="0"/>
              <w:spacing w:after="0" w:line="240" w:lineRule="auto"/>
              <w:jc w:val="center"/>
              <w:rPr>
                <w:rFonts w:ascii="Times New Roman" w:eastAsia="DejaVu Sans" w:hAnsi="Times New Roman" w:cs="Times New Roman"/>
                <w:kern w:val="2"/>
                <w:sz w:val="28"/>
                <w:szCs w:val="28"/>
                <w:lang w:eastAsia="hi-IN" w:bidi="hi-IN"/>
              </w:rPr>
            </w:pPr>
            <w:r w:rsidRPr="00B03C68">
              <w:rPr>
                <w:rFonts w:ascii="Times New Roman" w:eastAsia="DejaVu Sans" w:hAnsi="Times New Roman" w:cs="Times New Roman"/>
                <w:kern w:val="2"/>
                <w:sz w:val="28"/>
                <w:szCs w:val="28"/>
                <w:lang w:eastAsia="hi-IN" w:bidi="hi-IN"/>
              </w:rPr>
              <w:t>2</w:t>
            </w:r>
          </w:p>
        </w:tc>
        <w:tc>
          <w:tcPr>
            <w:tcW w:w="2976" w:type="dxa"/>
            <w:tcBorders>
              <w:top w:val="single" w:sz="4" w:space="0" w:color="auto"/>
              <w:left w:val="single" w:sz="4" w:space="0" w:color="auto"/>
              <w:bottom w:val="single" w:sz="4" w:space="0" w:color="auto"/>
              <w:right w:val="single" w:sz="4" w:space="0" w:color="auto"/>
            </w:tcBorders>
          </w:tcPr>
          <w:p w14:paraId="0873F839" w14:textId="77777777" w:rsidR="00B01D75" w:rsidRPr="00B03C68" w:rsidRDefault="00B01D75" w:rsidP="00B01D75">
            <w:pPr>
              <w:widowControl w:val="0"/>
              <w:suppressAutoHyphens/>
              <w:snapToGrid w:val="0"/>
              <w:spacing w:after="0" w:line="240" w:lineRule="auto"/>
              <w:jc w:val="center"/>
              <w:rPr>
                <w:rFonts w:ascii="Times New Roman" w:eastAsia="DejaVu Sans" w:hAnsi="Times New Roman" w:cs="Times New Roman"/>
                <w:kern w:val="2"/>
                <w:sz w:val="28"/>
                <w:szCs w:val="28"/>
                <w:lang w:eastAsia="hi-IN" w:bidi="hi-IN"/>
              </w:rPr>
            </w:pPr>
            <w:r w:rsidRPr="00B03C68">
              <w:rPr>
                <w:rFonts w:ascii="Times New Roman" w:eastAsia="DejaVu Sans" w:hAnsi="Times New Roman" w:cs="Times New Roman"/>
                <w:kern w:val="2"/>
                <w:sz w:val="28"/>
                <w:szCs w:val="28"/>
                <w:lang w:eastAsia="hi-IN" w:bidi="hi-IN"/>
              </w:rPr>
              <w:t>8</w:t>
            </w:r>
          </w:p>
        </w:tc>
        <w:tc>
          <w:tcPr>
            <w:tcW w:w="3402" w:type="dxa"/>
            <w:tcBorders>
              <w:top w:val="single" w:sz="4" w:space="0" w:color="auto"/>
              <w:left w:val="single" w:sz="4" w:space="0" w:color="auto"/>
              <w:bottom w:val="single" w:sz="4" w:space="0" w:color="auto"/>
              <w:right w:val="single" w:sz="4" w:space="0" w:color="auto"/>
            </w:tcBorders>
          </w:tcPr>
          <w:p w14:paraId="64066804" w14:textId="7314341C" w:rsidR="00B01D75" w:rsidRPr="00B03C68" w:rsidRDefault="004E57F2" w:rsidP="00B01D75">
            <w:pPr>
              <w:widowControl w:val="0"/>
              <w:suppressAutoHyphens/>
              <w:snapToGrid w:val="0"/>
              <w:spacing w:after="0" w:line="240" w:lineRule="auto"/>
              <w:jc w:val="center"/>
              <w:rPr>
                <w:rFonts w:ascii="Times New Roman" w:eastAsia="DejaVu Sans" w:hAnsi="Times New Roman" w:cs="Times New Roman"/>
                <w:kern w:val="2"/>
                <w:sz w:val="28"/>
                <w:szCs w:val="28"/>
                <w:lang w:eastAsia="hi-IN" w:bidi="hi-IN"/>
              </w:rPr>
            </w:pPr>
            <w:r>
              <w:rPr>
                <w:rFonts w:ascii="Times New Roman" w:eastAsia="DejaVu Sans" w:hAnsi="Times New Roman" w:cs="Times New Roman"/>
                <w:kern w:val="2"/>
                <w:sz w:val="28"/>
                <w:szCs w:val="28"/>
                <w:lang w:eastAsia="hi-IN" w:bidi="hi-IN"/>
              </w:rPr>
              <w:t>72</w:t>
            </w:r>
          </w:p>
        </w:tc>
      </w:tr>
      <w:tr w:rsidR="00B01D75" w:rsidRPr="000077FA" w14:paraId="6A208408" w14:textId="77777777" w:rsidTr="00B01D75">
        <w:tc>
          <w:tcPr>
            <w:tcW w:w="992" w:type="dxa"/>
            <w:tcBorders>
              <w:top w:val="single" w:sz="4" w:space="0" w:color="auto"/>
              <w:left w:val="single" w:sz="4" w:space="0" w:color="auto"/>
              <w:bottom w:val="single" w:sz="4" w:space="0" w:color="auto"/>
              <w:right w:val="single" w:sz="4" w:space="0" w:color="auto"/>
            </w:tcBorders>
          </w:tcPr>
          <w:p w14:paraId="49F65CC1" w14:textId="77777777" w:rsidR="00B01D75" w:rsidRPr="00B03C68" w:rsidRDefault="00B01D75" w:rsidP="00B01D75">
            <w:pPr>
              <w:widowControl w:val="0"/>
              <w:suppressAutoHyphens/>
              <w:snapToGrid w:val="0"/>
              <w:spacing w:after="0" w:line="240" w:lineRule="auto"/>
              <w:jc w:val="center"/>
              <w:rPr>
                <w:rFonts w:ascii="Times New Roman" w:eastAsia="DejaVu Sans" w:hAnsi="Times New Roman" w:cs="Times New Roman"/>
                <w:kern w:val="2"/>
                <w:sz w:val="24"/>
                <w:szCs w:val="24"/>
                <w:lang w:eastAsia="hi-IN" w:bidi="hi-IN"/>
              </w:rPr>
            </w:pPr>
          </w:p>
        </w:tc>
        <w:tc>
          <w:tcPr>
            <w:tcW w:w="3118" w:type="dxa"/>
            <w:tcBorders>
              <w:top w:val="single" w:sz="4" w:space="0" w:color="auto"/>
              <w:left w:val="single" w:sz="4" w:space="0" w:color="auto"/>
              <w:bottom w:val="single" w:sz="4" w:space="0" w:color="auto"/>
              <w:right w:val="single" w:sz="4" w:space="0" w:color="auto"/>
            </w:tcBorders>
          </w:tcPr>
          <w:p w14:paraId="0B5132C8" w14:textId="77777777" w:rsidR="00B01D75" w:rsidRPr="00B03C68" w:rsidRDefault="00B01D75" w:rsidP="00B01D75">
            <w:pPr>
              <w:widowControl w:val="0"/>
              <w:suppressLineNumbers/>
              <w:suppressAutoHyphens/>
              <w:snapToGrid w:val="0"/>
              <w:spacing w:after="0" w:line="240" w:lineRule="auto"/>
              <w:rPr>
                <w:rFonts w:ascii="Times New Roman" w:eastAsia="DejaVu Sans" w:hAnsi="Times New Roman" w:cs="Times New Roman"/>
                <w:kern w:val="2"/>
                <w:sz w:val="28"/>
                <w:szCs w:val="28"/>
                <w:lang w:eastAsia="hi-IN" w:bidi="hi-IN"/>
              </w:rPr>
            </w:pPr>
            <w:r w:rsidRPr="00B03C68">
              <w:rPr>
                <w:rFonts w:ascii="Times New Roman" w:eastAsia="DejaVu Sans" w:hAnsi="Times New Roman" w:cs="Times New Roman"/>
                <w:kern w:val="2"/>
                <w:sz w:val="24"/>
                <w:szCs w:val="28"/>
                <w:lang w:eastAsia="hi-IN" w:bidi="hi-IN"/>
              </w:rPr>
              <w:t xml:space="preserve">По времени </w:t>
            </w:r>
          </w:p>
        </w:tc>
        <w:tc>
          <w:tcPr>
            <w:tcW w:w="2694" w:type="dxa"/>
            <w:tcBorders>
              <w:top w:val="single" w:sz="4" w:space="0" w:color="auto"/>
              <w:left w:val="single" w:sz="4" w:space="0" w:color="auto"/>
              <w:bottom w:val="single" w:sz="4" w:space="0" w:color="auto"/>
              <w:right w:val="single" w:sz="4" w:space="0" w:color="auto"/>
            </w:tcBorders>
          </w:tcPr>
          <w:p w14:paraId="4515CDE4" w14:textId="77777777" w:rsidR="00B01D75" w:rsidRPr="00B03C68" w:rsidRDefault="00B01D75" w:rsidP="00B01D75">
            <w:pPr>
              <w:widowControl w:val="0"/>
              <w:suppressAutoHyphens/>
              <w:snapToGrid w:val="0"/>
              <w:spacing w:after="0" w:line="240" w:lineRule="auto"/>
              <w:jc w:val="center"/>
              <w:rPr>
                <w:rFonts w:ascii="Times New Roman" w:eastAsia="DejaVu Sans" w:hAnsi="Times New Roman" w:cs="Times New Roman"/>
                <w:kern w:val="2"/>
                <w:szCs w:val="28"/>
                <w:lang w:eastAsia="hi-IN" w:bidi="hi-IN"/>
              </w:rPr>
            </w:pPr>
            <w:r w:rsidRPr="00B03C68">
              <w:rPr>
                <w:rFonts w:ascii="Times New Roman" w:eastAsia="DejaVu Sans" w:hAnsi="Times New Roman" w:cs="Times New Roman"/>
                <w:kern w:val="2"/>
                <w:szCs w:val="28"/>
                <w:lang w:eastAsia="hi-IN" w:bidi="hi-IN"/>
              </w:rPr>
              <w:t>40 мин</w:t>
            </w:r>
          </w:p>
        </w:tc>
        <w:tc>
          <w:tcPr>
            <w:tcW w:w="2976" w:type="dxa"/>
            <w:tcBorders>
              <w:top w:val="single" w:sz="4" w:space="0" w:color="auto"/>
              <w:left w:val="single" w:sz="4" w:space="0" w:color="auto"/>
              <w:bottom w:val="single" w:sz="4" w:space="0" w:color="auto"/>
              <w:right w:val="single" w:sz="4" w:space="0" w:color="auto"/>
            </w:tcBorders>
          </w:tcPr>
          <w:p w14:paraId="7088763F" w14:textId="77777777" w:rsidR="00B01D75" w:rsidRPr="00B03C68" w:rsidRDefault="00B01D75" w:rsidP="00B01D75">
            <w:pPr>
              <w:widowControl w:val="0"/>
              <w:suppressAutoHyphens/>
              <w:snapToGrid w:val="0"/>
              <w:spacing w:after="0" w:line="240" w:lineRule="auto"/>
              <w:jc w:val="center"/>
              <w:rPr>
                <w:rFonts w:ascii="Times New Roman" w:eastAsia="DejaVu Sans" w:hAnsi="Times New Roman" w:cs="Times New Roman"/>
                <w:kern w:val="2"/>
                <w:szCs w:val="28"/>
                <w:lang w:eastAsia="hi-IN" w:bidi="hi-IN"/>
              </w:rPr>
            </w:pPr>
            <w:r w:rsidRPr="00B03C68">
              <w:rPr>
                <w:rFonts w:ascii="Times New Roman" w:eastAsia="DejaVu Sans" w:hAnsi="Times New Roman" w:cs="Times New Roman"/>
                <w:kern w:val="2"/>
                <w:szCs w:val="28"/>
                <w:lang w:eastAsia="hi-IN" w:bidi="hi-IN"/>
              </w:rPr>
              <w:t>2 ч/40м</w:t>
            </w:r>
          </w:p>
        </w:tc>
        <w:tc>
          <w:tcPr>
            <w:tcW w:w="3402" w:type="dxa"/>
            <w:tcBorders>
              <w:top w:val="single" w:sz="4" w:space="0" w:color="auto"/>
              <w:left w:val="single" w:sz="4" w:space="0" w:color="auto"/>
              <w:bottom w:val="single" w:sz="4" w:space="0" w:color="auto"/>
              <w:right w:val="single" w:sz="4" w:space="0" w:color="auto"/>
            </w:tcBorders>
          </w:tcPr>
          <w:p w14:paraId="3E2D4799" w14:textId="0FD06992" w:rsidR="00B01D75" w:rsidRPr="00B03C68" w:rsidRDefault="004E57F2" w:rsidP="00B01D75">
            <w:pPr>
              <w:widowControl w:val="0"/>
              <w:suppressAutoHyphens/>
              <w:snapToGrid w:val="0"/>
              <w:spacing w:after="0" w:line="240" w:lineRule="auto"/>
              <w:jc w:val="center"/>
              <w:rPr>
                <w:rFonts w:ascii="Times New Roman" w:eastAsia="DejaVu Sans" w:hAnsi="Times New Roman" w:cs="Times New Roman"/>
                <w:kern w:val="2"/>
                <w:szCs w:val="28"/>
                <w:lang w:eastAsia="hi-IN" w:bidi="hi-IN"/>
              </w:rPr>
            </w:pPr>
            <w:r>
              <w:rPr>
                <w:rFonts w:ascii="Times New Roman" w:eastAsia="DejaVu Sans" w:hAnsi="Times New Roman" w:cs="Times New Roman"/>
                <w:kern w:val="2"/>
                <w:szCs w:val="28"/>
                <w:lang w:eastAsia="hi-IN" w:bidi="hi-IN"/>
              </w:rPr>
              <w:t>24ч</w:t>
            </w:r>
          </w:p>
        </w:tc>
      </w:tr>
      <w:tr w:rsidR="00B01D75" w:rsidRPr="000077FA" w14:paraId="55D14757" w14:textId="77777777" w:rsidTr="00B01D75">
        <w:trPr>
          <w:trHeight w:val="330"/>
        </w:trPr>
        <w:tc>
          <w:tcPr>
            <w:tcW w:w="992" w:type="dxa"/>
            <w:tcBorders>
              <w:top w:val="single" w:sz="4" w:space="0" w:color="auto"/>
              <w:left w:val="single" w:sz="4" w:space="0" w:color="auto"/>
              <w:bottom w:val="single" w:sz="4" w:space="0" w:color="auto"/>
              <w:right w:val="single" w:sz="4" w:space="0" w:color="auto"/>
            </w:tcBorders>
          </w:tcPr>
          <w:p w14:paraId="7C7623BC" w14:textId="77777777" w:rsidR="00B01D75" w:rsidRPr="00B03C68" w:rsidRDefault="00B01D75" w:rsidP="00B01D75">
            <w:pPr>
              <w:widowControl w:val="0"/>
              <w:suppressAutoHyphens/>
              <w:snapToGrid w:val="0"/>
              <w:spacing w:after="0" w:line="240" w:lineRule="auto"/>
              <w:jc w:val="center"/>
              <w:rPr>
                <w:rFonts w:ascii="Times New Roman" w:eastAsia="DejaVu Sans" w:hAnsi="Times New Roman" w:cs="Times New Roman"/>
                <w:kern w:val="2"/>
                <w:sz w:val="24"/>
                <w:szCs w:val="24"/>
                <w:lang w:eastAsia="hi-IN" w:bidi="hi-IN"/>
              </w:rPr>
            </w:pPr>
            <w:r w:rsidRPr="00B03C68">
              <w:rPr>
                <w:rFonts w:ascii="Times New Roman" w:eastAsia="DejaVu Sans" w:hAnsi="Times New Roman" w:cs="Times New Roman"/>
                <w:kern w:val="2"/>
                <w:sz w:val="24"/>
                <w:szCs w:val="24"/>
                <w:lang w:eastAsia="hi-IN" w:bidi="hi-IN"/>
              </w:rPr>
              <w:t>2</w:t>
            </w:r>
          </w:p>
        </w:tc>
        <w:tc>
          <w:tcPr>
            <w:tcW w:w="3118" w:type="dxa"/>
            <w:tcBorders>
              <w:top w:val="single" w:sz="4" w:space="0" w:color="auto"/>
              <w:left w:val="single" w:sz="4" w:space="0" w:color="auto"/>
              <w:bottom w:val="single" w:sz="4" w:space="0" w:color="auto"/>
              <w:right w:val="single" w:sz="4" w:space="0" w:color="auto"/>
            </w:tcBorders>
            <w:hideMark/>
          </w:tcPr>
          <w:p w14:paraId="5B45D4A9" w14:textId="77777777" w:rsidR="00B01D75" w:rsidRPr="00B03C68" w:rsidRDefault="00B01D75" w:rsidP="00B01D75">
            <w:pPr>
              <w:widowControl w:val="0"/>
              <w:suppressLineNumbers/>
              <w:suppressAutoHyphens/>
              <w:snapToGrid w:val="0"/>
              <w:spacing w:after="0" w:line="240" w:lineRule="auto"/>
              <w:rPr>
                <w:rFonts w:ascii="Times New Roman" w:eastAsia="DejaVu Sans" w:hAnsi="Times New Roman" w:cs="Times New Roman"/>
                <w:kern w:val="2"/>
                <w:sz w:val="28"/>
                <w:szCs w:val="28"/>
                <w:lang w:eastAsia="hi-IN" w:bidi="hi-IN"/>
              </w:rPr>
            </w:pPr>
            <w:r w:rsidRPr="00B03C68">
              <w:rPr>
                <w:rFonts w:ascii="Times New Roman" w:eastAsia="DejaVu Sans" w:hAnsi="Times New Roman" w:cs="Times New Roman"/>
                <w:kern w:val="2"/>
                <w:sz w:val="28"/>
                <w:szCs w:val="28"/>
                <w:lang w:eastAsia="hi-IN" w:bidi="hi-IN"/>
              </w:rPr>
              <w:t xml:space="preserve">Рисование </w:t>
            </w:r>
          </w:p>
        </w:tc>
        <w:tc>
          <w:tcPr>
            <w:tcW w:w="2694" w:type="dxa"/>
            <w:tcBorders>
              <w:top w:val="single" w:sz="4" w:space="0" w:color="auto"/>
              <w:left w:val="single" w:sz="4" w:space="0" w:color="auto"/>
              <w:bottom w:val="single" w:sz="4" w:space="0" w:color="auto"/>
              <w:right w:val="single" w:sz="4" w:space="0" w:color="auto"/>
            </w:tcBorders>
          </w:tcPr>
          <w:p w14:paraId="20FC50DB" w14:textId="77777777" w:rsidR="00B01D75" w:rsidRPr="00B03C68" w:rsidRDefault="00B01D75" w:rsidP="00B01D75">
            <w:pPr>
              <w:widowControl w:val="0"/>
              <w:suppressAutoHyphens/>
              <w:snapToGrid w:val="0"/>
              <w:spacing w:after="0" w:line="240" w:lineRule="auto"/>
              <w:jc w:val="center"/>
              <w:rPr>
                <w:rFonts w:ascii="Times New Roman" w:eastAsia="DejaVu Sans" w:hAnsi="Times New Roman" w:cs="Times New Roman"/>
                <w:kern w:val="2"/>
                <w:sz w:val="28"/>
                <w:szCs w:val="28"/>
                <w:lang w:eastAsia="hi-IN" w:bidi="hi-IN"/>
              </w:rPr>
            </w:pPr>
            <w:r w:rsidRPr="00B03C68">
              <w:rPr>
                <w:rFonts w:ascii="Times New Roman" w:eastAsia="DejaVu Sans" w:hAnsi="Times New Roman" w:cs="Times New Roman"/>
                <w:kern w:val="2"/>
                <w:sz w:val="28"/>
                <w:szCs w:val="28"/>
                <w:lang w:eastAsia="hi-IN" w:bidi="hi-IN"/>
              </w:rPr>
              <w:t>1</w:t>
            </w:r>
          </w:p>
        </w:tc>
        <w:tc>
          <w:tcPr>
            <w:tcW w:w="2976" w:type="dxa"/>
            <w:tcBorders>
              <w:top w:val="single" w:sz="4" w:space="0" w:color="auto"/>
              <w:left w:val="single" w:sz="4" w:space="0" w:color="auto"/>
              <w:bottom w:val="single" w:sz="4" w:space="0" w:color="auto"/>
              <w:right w:val="single" w:sz="4" w:space="0" w:color="auto"/>
            </w:tcBorders>
          </w:tcPr>
          <w:p w14:paraId="0AB6A5E6" w14:textId="77777777" w:rsidR="00B01D75" w:rsidRPr="00B03C68" w:rsidRDefault="00B01D75" w:rsidP="00B01D75">
            <w:pPr>
              <w:widowControl w:val="0"/>
              <w:suppressAutoHyphens/>
              <w:snapToGrid w:val="0"/>
              <w:spacing w:after="0" w:line="240" w:lineRule="auto"/>
              <w:jc w:val="center"/>
              <w:rPr>
                <w:rFonts w:ascii="Times New Roman" w:eastAsia="DejaVu Sans" w:hAnsi="Times New Roman" w:cs="Times New Roman"/>
                <w:kern w:val="2"/>
                <w:sz w:val="28"/>
                <w:szCs w:val="28"/>
                <w:lang w:eastAsia="hi-IN" w:bidi="hi-IN"/>
              </w:rPr>
            </w:pPr>
            <w:r w:rsidRPr="00B03C68">
              <w:rPr>
                <w:rFonts w:ascii="Times New Roman" w:eastAsia="DejaVu Sans" w:hAnsi="Times New Roman" w:cs="Times New Roman"/>
                <w:kern w:val="2"/>
                <w:sz w:val="28"/>
                <w:szCs w:val="28"/>
                <w:lang w:eastAsia="hi-IN" w:bidi="hi-IN"/>
              </w:rPr>
              <w:t>4</w:t>
            </w:r>
          </w:p>
        </w:tc>
        <w:tc>
          <w:tcPr>
            <w:tcW w:w="3402" w:type="dxa"/>
            <w:tcBorders>
              <w:top w:val="single" w:sz="4" w:space="0" w:color="auto"/>
              <w:left w:val="single" w:sz="4" w:space="0" w:color="auto"/>
              <w:bottom w:val="single" w:sz="4" w:space="0" w:color="auto"/>
              <w:right w:val="single" w:sz="4" w:space="0" w:color="auto"/>
            </w:tcBorders>
          </w:tcPr>
          <w:p w14:paraId="1C070ED8" w14:textId="3B8D038F" w:rsidR="00B01D75" w:rsidRPr="00B03C68" w:rsidRDefault="00B01D75" w:rsidP="004E57F2">
            <w:pPr>
              <w:widowControl w:val="0"/>
              <w:suppressAutoHyphens/>
              <w:snapToGrid w:val="0"/>
              <w:spacing w:after="0" w:line="240" w:lineRule="auto"/>
              <w:jc w:val="center"/>
              <w:rPr>
                <w:rFonts w:ascii="Times New Roman" w:eastAsia="DejaVu Sans" w:hAnsi="Times New Roman" w:cs="Times New Roman"/>
                <w:kern w:val="2"/>
                <w:sz w:val="28"/>
                <w:szCs w:val="28"/>
                <w:lang w:eastAsia="hi-IN" w:bidi="hi-IN"/>
              </w:rPr>
            </w:pPr>
            <w:r w:rsidRPr="00B03C68">
              <w:rPr>
                <w:rFonts w:ascii="Times New Roman" w:eastAsia="DejaVu Sans" w:hAnsi="Times New Roman" w:cs="Times New Roman"/>
                <w:kern w:val="2"/>
                <w:sz w:val="28"/>
                <w:szCs w:val="28"/>
                <w:lang w:eastAsia="hi-IN" w:bidi="hi-IN"/>
              </w:rPr>
              <w:t>3</w:t>
            </w:r>
            <w:r w:rsidR="004E57F2">
              <w:rPr>
                <w:rFonts w:ascii="Times New Roman" w:eastAsia="DejaVu Sans" w:hAnsi="Times New Roman" w:cs="Times New Roman"/>
                <w:kern w:val="2"/>
                <w:sz w:val="28"/>
                <w:szCs w:val="28"/>
                <w:lang w:eastAsia="hi-IN" w:bidi="hi-IN"/>
              </w:rPr>
              <w:t>6</w:t>
            </w:r>
          </w:p>
        </w:tc>
      </w:tr>
      <w:tr w:rsidR="00B01D75" w:rsidRPr="000077FA" w14:paraId="0514290B" w14:textId="77777777" w:rsidTr="00B01D75">
        <w:trPr>
          <w:trHeight w:val="330"/>
        </w:trPr>
        <w:tc>
          <w:tcPr>
            <w:tcW w:w="992" w:type="dxa"/>
            <w:tcBorders>
              <w:top w:val="single" w:sz="4" w:space="0" w:color="auto"/>
              <w:left w:val="single" w:sz="4" w:space="0" w:color="auto"/>
              <w:bottom w:val="single" w:sz="4" w:space="0" w:color="auto"/>
              <w:right w:val="single" w:sz="4" w:space="0" w:color="auto"/>
            </w:tcBorders>
          </w:tcPr>
          <w:p w14:paraId="58AAAA66" w14:textId="77777777" w:rsidR="00B01D75" w:rsidRPr="00B03C68" w:rsidRDefault="00B01D75" w:rsidP="00B01D75">
            <w:pPr>
              <w:widowControl w:val="0"/>
              <w:suppressAutoHyphens/>
              <w:snapToGrid w:val="0"/>
              <w:spacing w:after="0" w:line="240" w:lineRule="auto"/>
              <w:jc w:val="center"/>
              <w:rPr>
                <w:rFonts w:ascii="Times New Roman" w:eastAsia="DejaVu Sans" w:hAnsi="Times New Roman" w:cs="Times New Roman"/>
                <w:kern w:val="2"/>
                <w:sz w:val="24"/>
                <w:szCs w:val="24"/>
                <w:lang w:eastAsia="hi-IN" w:bidi="hi-IN"/>
              </w:rPr>
            </w:pPr>
          </w:p>
        </w:tc>
        <w:tc>
          <w:tcPr>
            <w:tcW w:w="3118" w:type="dxa"/>
            <w:tcBorders>
              <w:top w:val="single" w:sz="4" w:space="0" w:color="auto"/>
              <w:left w:val="single" w:sz="4" w:space="0" w:color="auto"/>
              <w:bottom w:val="single" w:sz="4" w:space="0" w:color="auto"/>
              <w:right w:val="single" w:sz="4" w:space="0" w:color="auto"/>
            </w:tcBorders>
          </w:tcPr>
          <w:p w14:paraId="2657E412" w14:textId="77777777" w:rsidR="00B01D75" w:rsidRPr="00B03C68" w:rsidRDefault="00B01D75" w:rsidP="00B01D75">
            <w:pPr>
              <w:widowControl w:val="0"/>
              <w:suppressLineNumbers/>
              <w:suppressAutoHyphens/>
              <w:snapToGrid w:val="0"/>
              <w:spacing w:after="0" w:line="240" w:lineRule="auto"/>
              <w:rPr>
                <w:rFonts w:ascii="Times New Roman" w:eastAsia="DejaVu Sans" w:hAnsi="Times New Roman" w:cs="Times New Roman"/>
                <w:kern w:val="2"/>
                <w:sz w:val="28"/>
                <w:szCs w:val="28"/>
                <w:lang w:eastAsia="hi-IN" w:bidi="hi-IN"/>
              </w:rPr>
            </w:pPr>
            <w:r w:rsidRPr="00B03C68">
              <w:rPr>
                <w:rFonts w:ascii="Times New Roman" w:eastAsia="DejaVu Sans" w:hAnsi="Times New Roman" w:cs="Times New Roman"/>
                <w:kern w:val="2"/>
                <w:sz w:val="24"/>
                <w:szCs w:val="28"/>
                <w:lang w:eastAsia="hi-IN" w:bidi="hi-IN"/>
              </w:rPr>
              <w:t>По времени</w:t>
            </w:r>
          </w:p>
        </w:tc>
        <w:tc>
          <w:tcPr>
            <w:tcW w:w="2694" w:type="dxa"/>
            <w:tcBorders>
              <w:top w:val="single" w:sz="4" w:space="0" w:color="auto"/>
              <w:left w:val="single" w:sz="4" w:space="0" w:color="auto"/>
              <w:bottom w:val="single" w:sz="4" w:space="0" w:color="auto"/>
              <w:right w:val="single" w:sz="4" w:space="0" w:color="auto"/>
            </w:tcBorders>
          </w:tcPr>
          <w:p w14:paraId="14D5584A" w14:textId="77777777" w:rsidR="00B01D75" w:rsidRPr="00B03C68" w:rsidRDefault="00B01D75" w:rsidP="00B01D75">
            <w:pPr>
              <w:widowControl w:val="0"/>
              <w:suppressLineNumbers/>
              <w:suppressAutoHyphens/>
              <w:snapToGrid w:val="0"/>
              <w:spacing w:after="0" w:line="240" w:lineRule="auto"/>
              <w:jc w:val="center"/>
              <w:rPr>
                <w:rFonts w:ascii="Times New Roman" w:eastAsia="DejaVu Sans" w:hAnsi="Times New Roman" w:cs="Times New Roman"/>
                <w:kern w:val="2"/>
                <w:sz w:val="20"/>
                <w:szCs w:val="28"/>
                <w:lang w:eastAsia="hi-IN" w:bidi="hi-IN"/>
              </w:rPr>
            </w:pPr>
            <w:r w:rsidRPr="00B03C68">
              <w:rPr>
                <w:rFonts w:ascii="Times New Roman" w:eastAsia="DejaVu Sans" w:hAnsi="Times New Roman" w:cs="Times New Roman"/>
                <w:kern w:val="2"/>
                <w:sz w:val="20"/>
                <w:szCs w:val="28"/>
                <w:lang w:eastAsia="hi-IN" w:bidi="hi-IN"/>
              </w:rPr>
              <w:t>20 мин</w:t>
            </w:r>
          </w:p>
        </w:tc>
        <w:tc>
          <w:tcPr>
            <w:tcW w:w="2976" w:type="dxa"/>
            <w:tcBorders>
              <w:top w:val="single" w:sz="4" w:space="0" w:color="auto"/>
              <w:left w:val="single" w:sz="4" w:space="0" w:color="auto"/>
              <w:bottom w:val="single" w:sz="4" w:space="0" w:color="auto"/>
              <w:right w:val="single" w:sz="4" w:space="0" w:color="auto"/>
            </w:tcBorders>
          </w:tcPr>
          <w:p w14:paraId="57A8C8E0" w14:textId="77777777" w:rsidR="00B01D75" w:rsidRPr="00B03C68" w:rsidRDefault="00B01D75" w:rsidP="00B01D75">
            <w:pPr>
              <w:widowControl w:val="0"/>
              <w:suppressLineNumbers/>
              <w:suppressAutoHyphens/>
              <w:snapToGrid w:val="0"/>
              <w:spacing w:after="0" w:line="240" w:lineRule="auto"/>
              <w:jc w:val="center"/>
              <w:rPr>
                <w:rFonts w:ascii="Times New Roman" w:eastAsia="DejaVu Sans" w:hAnsi="Times New Roman" w:cs="Times New Roman"/>
                <w:kern w:val="2"/>
                <w:sz w:val="20"/>
                <w:szCs w:val="28"/>
                <w:lang w:eastAsia="hi-IN" w:bidi="hi-IN"/>
              </w:rPr>
            </w:pPr>
            <w:r w:rsidRPr="00B03C68">
              <w:rPr>
                <w:rFonts w:ascii="Times New Roman" w:eastAsia="DejaVu Sans" w:hAnsi="Times New Roman" w:cs="Times New Roman"/>
                <w:kern w:val="2"/>
                <w:sz w:val="20"/>
                <w:szCs w:val="28"/>
                <w:lang w:eastAsia="hi-IN" w:bidi="hi-IN"/>
              </w:rPr>
              <w:t>1 час 20 мин</w:t>
            </w:r>
          </w:p>
        </w:tc>
        <w:tc>
          <w:tcPr>
            <w:tcW w:w="3402" w:type="dxa"/>
            <w:tcBorders>
              <w:top w:val="single" w:sz="4" w:space="0" w:color="auto"/>
              <w:left w:val="single" w:sz="4" w:space="0" w:color="auto"/>
              <w:bottom w:val="single" w:sz="4" w:space="0" w:color="auto"/>
              <w:right w:val="single" w:sz="4" w:space="0" w:color="auto"/>
            </w:tcBorders>
          </w:tcPr>
          <w:p w14:paraId="09650F99" w14:textId="28564EB4" w:rsidR="00B01D75" w:rsidRPr="00B03C68" w:rsidRDefault="004E57F2" w:rsidP="00B01D75">
            <w:pPr>
              <w:widowControl w:val="0"/>
              <w:suppressLineNumbers/>
              <w:suppressAutoHyphens/>
              <w:snapToGrid w:val="0"/>
              <w:spacing w:after="0" w:line="240" w:lineRule="auto"/>
              <w:jc w:val="center"/>
              <w:rPr>
                <w:rFonts w:ascii="Times New Roman" w:eastAsia="DejaVu Sans" w:hAnsi="Times New Roman" w:cs="Times New Roman"/>
                <w:kern w:val="2"/>
                <w:sz w:val="20"/>
                <w:szCs w:val="28"/>
                <w:lang w:eastAsia="hi-IN" w:bidi="hi-IN"/>
              </w:rPr>
            </w:pPr>
            <w:r>
              <w:rPr>
                <w:rFonts w:ascii="Times New Roman" w:eastAsia="DejaVu Sans" w:hAnsi="Times New Roman" w:cs="Times New Roman"/>
                <w:kern w:val="2"/>
                <w:sz w:val="20"/>
                <w:szCs w:val="28"/>
                <w:lang w:eastAsia="hi-IN" w:bidi="hi-IN"/>
              </w:rPr>
              <w:t>12ч</w:t>
            </w:r>
          </w:p>
        </w:tc>
      </w:tr>
      <w:tr w:rsidR="00B01D75" w:rsidRPr="000077FA" w14:paraId="554E10DE" w14:textId="77777777" w:rsidTr="00B01D75">
        <w:trPr>
          <w:trHeight w:val="636"/>
        </w:trPr>
        <w:tc>
          <w:tcPr>
            <w:tcW w:w="992" w:type="dxa"/>
            <w:tcBorders>
              <w:top w:val="single" w:sz="4" w:space="0" w:color="auto"/>
              <w:left w:val="single" w:sz="4" w:space="0" w:color="auto"/>
              <w:right w:val="single" w:sz="4" w:space="0" w:color="auto"/>
            </w:tcBorders>
          </w:tcPr>
          <w:p w14:paraId="71773C69" w14:textId="77777777" w:rsidR="00B01D75" w:rsidRPr="00B03C68" w:rsidRDefault="00B01D75" w:rsidP="00B01D75">
            <w:pPr>
              <w:widowControl w:val="0"/>
              <w:suppressAutoHyphens/>
              <w:snapToGrid w:val="0"/>
              <w:spacing w:after="0" w:line="240" w:lineRule="auto"/>
              <w:jc w:val="center"/>
              <w:rPr>
                <w:rFonts w:ascii="Times New Roman" w:eastAsia="DejaVu Sans" w:hAnsi="Times New Roman" w:cs="Times New Roman"/>
                <w:kern w:val="2"/>
                <w:sz w:val="24"/>
                <w:szCs w:val="24"/>
                <w:lang w:eastAsia="hi-IN" w:bidi="hi-IN"/>
              </w:rPr>
            </w:pPr>
            <w:r w:rsidRPr="00B03C68">
              <w:rPr>
                <w:rFonts w:ascii="Times New Roman" w:eastAsia="DejaVu Sans" w:hAnsi="Times New Roman" w:cs="Times New Roman"/>
                <w:kern w:val="2"/>
                <w:sz w:val="24"/>
                <w:szCs w:val="24"/>
                <w:lang w:eastAsia="hi-IN" w:bidi="hi-IN"/>
              </w:rPr>
              <w:t>3</w:t>
            </w:r>
          </w:p>
        </w:tc>
        <w:tc>
          <w:tcPr>
            <w:tcW w:w="3118" w:type="dxa"/>
            <w:tcBorders>
              <w:top w:val="single" w:sz="4" w:space="0" w:color="auto"/>
              <w:left w:val="single" w:sz="4" w:space="0" w:color="auto"/>
              <w:right w:val="single" w:sz="4" w:space="0" w:color="auto"/>
            </w:tcBorders>
          </w:tcPr>
          <w:p w14:paraId="06556D30" w14:textId="77777777" w:rsidR="00B01D75" w:rsidRPr="00B03C68" w:rsidRDefault="00B01D75" w:rsidP="00B01D75">
            <w:pPr>
              <w:widowControl w:val="0"/>
              <w:suppressLineNumbers/>
              <w:suppressAutoHyphens/>
              <w:snapToGrid w:val="0"/>
              <w:spacing w:after="0" w:line="240" w:lineRule="auto"/>
              <w:rPr>
                <w:rFonts w:ascii="Times New Roman" w:eastAsia="DejaVu Sans" w:hAnsi="Times New Roman" w:cs="Times New Roman"/>
                <w:kern w:val="2"/>
                <w:sz w:val="24"/>
                <w:szCs w:val="28"/>
                <w:lang w:eastAsia="hi-IN" w:bidi="hi-IN"/>
              </w:rPr>
            </w:pPr>
            <w:r w:rsidRPr="00B03C68">
              <w:rPr>
                <w:rFonts w:ascii="Times New Roman" w:eastAsia="DejaVu Sans" w:hAnsi="Times New Roman" w:cs="Times New Roman"/>
                <w:kern w:val="2"/>
                <w:sz w:val="28"/>
                <w:szCs w:val="28"/>
                <w:lang w:eastAsia="hi-IN" w:bidi="hi-IN"/>
              </w:rPr>
              <w:t xml:space="preserve"> </w:t>
            </w:r>
            <w:r w:rsidRPr="00B03C68">
              <w:rPr>
                <w:rFonts w:ascii="Times New Roman" w:eastAsia="DejaVu Sans" w:hAnsi="Times New Roman" w:cs="Times New Roman"/>
                <w:kern w:val="2"/>
                <w:sz w:val="24"/>
                <w:szCs w:val="28"/>
                <w:lang w:eastAsia="hi-IN" w:bidi="hi-IN"/>
              </w:rPr>
              <w:t xml:space="preserve">Лепка, </w:t>
            </w:r>
          </w:p>
          <w:p w14:paraId="164A8F00" w14:textId="77777777" w:rsidR="00B01D75" w:rsidRPr="00B03C68" w:rsidRDefault="00B01D75" w:rsidP="00B01D75">
            <w:pPr>
              <w:widowControl w:val="0"/>
              <w:suppressLineNumbers/>
              <w:suppressAutoHyphens/>
              <w:snapToGrid w:val="0"/>
              <w:spacing w:after="0" w:line="240" w:lineRule="auto"/>
              <w:rPr>
                <w:rFonts w:ascii="Times New Roman" w:eastAsia="DejaVu Sans" w:hAnsi="Times New Roman" w:cs="Times New Roman"/>
                <w:kern w:val="2"/>
                <w:sz w:val="28"/>
                <w:szCs w:val="28"/>
                <w:lang w:eastAsia="hi-IN" w:bidi="hi-IN"/>
              </w:rPr>
            </w:pPr>
            <w:r w:rsidRPr="00B03C68">
              <w:rPr>
                <w:rFonts w:ascii="Times New Roman" w:eastAsia="DejaVu Sans" w:hAnsi="Times New Roman" w:cs="Times New Roman"/>
                <w:kern w:val="2"/>
                <w:sz w:val="24"/>
                <w:szCs w:val="28"/>
                <w:lang w:eastAsia="hi-IN" w:bidi="hi-IN"/>
              </w:rPr>
              <w:t>аппликация</w:t>
            </w:r>
          </w:p>
        </w:tc>
        <w:tc>
          <w:tcPr>
            <w:tcW w:w="2694" w:type="dxa"/>
            <w:tcBorders>
              <w:top w:val="single" w:sz="4" w:space="0" w:color="auto"/>
              <w:left w:val="single" w:sz="4" w:space="0" w:color="auto"/>
              <w:right w:val="single" w:sz="4" w:space="0" w:color="auto"/>
            </w:tcBorders>
          </w:tcPr>
          <w:p w14:paraId="455CAE31" w14:textId="77777777" w:rsidR="00B01D75" w:rsidRPr="00B03C68" w:rsidRDefault="00B01D75" w:rsidP="00B01D75">
            <w:pPr>
              <w:widowControl w:val="0"/>
              <w:suppressAutoHyphens/>
              <w:snapToGrid w:val="0"/>
              <w:spacing w:after="0" w:line="240" w:lineRule="auto"/>
              <w:jc w:val="center"/>
              <w:rPr>
                <w:rFonts w:ascii="Times New Roman" w:eastAsia="DejaVu Sans" w:hAnsi="Times New Roman" w:cs="Times New Roman"/>
                <w:kern w:val="2"/>
                <w:sz w:val="28"/>
                <w:szCs w:val="28"/>
                <w:lang w:eastAsia="hi-IN" w:bidi="hi-IN"/>
              </w:rPr>
            </w:pPr>
            <w:r w:rsidRPr="00B03C68">
              <w:rPr>
                <w:rFonts w:ascii="Times New Roman" w:eastAsia="DejaVu Sans" w:hAnsi="Times New Roman" w:cs="Times New Roman"/>
                <w:kern w:val="2"/>
                <w:sz w:val="28"/>
                <w:szCs w:val="28"/>
                <w:lang w:eastAsia="hi-IN" w:bidi="hi-IN"/>
              </w:rPr>
              <w:t>1</w:t>
            </w:r>
          </w:p>
        </w:tc>
        <w:tc>
          <w:tcPr>
            <w:tcW w:w="2976" w:type="dxa"/>
            <w:tcBorders>
              <w:top w:val="single" w:sz="4" w:space="0" w:color="auto"/>
              <w:left w:val="single" w:sz="4" w:space="0" w:color="auto"/>
              <w:right w:val="single" w:sz="4" w:space="0" w:color="auto"/>
            </w:tcBorders>
          </w:tcPr>
          <w:p w14:paraId="0F937AAD" w14:textId="77777777" w:rsidR="00B01D75" w:rsidRPr="00B03C68" w:rsidRDefault="00B01D75" w:rsidP="00B01D75">
            <w:pPr>
              <w:widowControl w:val="0"/>
              <w:suppressAutoHyphens/>
              <w:snapToGrid w:val="0"/>
              <w:spacing w:after="0" w:line="240" w:lineRule="auto"/>
              <w:jc w:val="center"/>
              <w:rPr>
                <w:rFonts w:ascii="Times New Roman" w:eastAsia="DejaVu Sans" w:hAnsi="Times New Roman" w:cs="Times New Roman"/>
                <w:kern w:val="2"/>
                <w:sz w:val="28"/>
                <w:szCs w:val="28"/>
                <w:lang w:eastAsia="hi-IN" w:bidi="hi-IN"/>
              </w:rPr>
            </w:pPr>
            <w:r w:rsidRPr="00B03C68">
              <w:rPr>
                <w:rFonts w:ascii="Times New Roman" w:eastAsia="DejaVu Sans" w:hAnsi="Times New Roman" w:cs="Times New Roman"/>
                <w:kern w:val="2"/>
                <w:sz w:val="28"/>
                <w:szCs w:val="28"/>
                <w:lang w:eastAsia="hi-IN" w:bidi="hi-IN"/>
              </w:rPr>
              <w:t>4</w:t>
            </w:r>
          </w:p>
        </w:tc>
        <w:tc>
          <w:tcPr>
            <w:tcW w:w="3402" w:type="dxa"/>
            <w:tcBorders>
              <w:top w:val="single" w:sz="4" w:space="0" w:color="auto"/>
              <w:left w:val="single" w:sz="4" w:space="0" w:color="auto"/>
              <w:right w:val="single" w:sz="4" w:space="0" w:color="auto"/>
            </w:tcBorders>
          </w:tcPr>
          <w:p w14:paraId="27D5EF67" w14:textId="71D7AC0D" w:rsidR="00B01D75" w:rsidRPr="00B03C68" w:rsidRDefault="00B01D75" w:rsidP="004E57F2">
            <w:pPr>
              <w:widowControl w:val="0"/>
              <w:suppressAutoHyphens/>
              <w:snapToGrid w:val="0"/>
              <w:spacing w:after="0" w:line="240" w:lineRule="auto"/>
              <w:jc w:val="center"/>
              <w:rPr>
                <w:rFonts w:ascii="Times New Roman" w:eastAsia="DejaVu Sans" w:hAnsi="Times New Roman" w:cs="Times New Roman"/>
                <w:kern w:val="2"/>
                <w:sz w:val="28"/>
                <w:szCs w:val="28"/>
                <w:lang w:eastAsia="hi-IN" w:bidi="hi-IN"/>
              </w:rPr>
            </w:pPr>
            <w:r w:rsidRPr="00B03C68">
              <w:rPr>
                <w:rFonts w:ascii="Times New Roman" w:eastAsia="DejaVu Sans" w:hAnsi="Times New Roman" w:cs="Times New Roman"/>
                <w:kern w:val="2"/>
                <w:sz w:val="28"/>
                <w:szCs w:val="28"/>
                <w:lang w:eastAsia="hi-IN" w:bidi="hi-IN"/>
              </w:rPr>
              <w:t>3</w:t>
            </w:r>
            <w:r w:rsidR="004E57F2">
              <w:rPr>
                <w:rFonts w:ascii="Times New Roman" w:eastAsia="DejaVu Sans" w:hAnsi="Times New Roman" w:cs="Times New Roman"/>
                <w:kern w:val="2"/>
                <w:sz w:val="28"/>
                <w:szCs w:val="28"/>
                <w:lang w:eastAsia="hi-IN" w:bidi="hi-IN"/>
              </w:rPr>
              <w:t>6</w:t>
            </w:r>
          </w:p>
        </w:tc>
      </w:tr>
      <w:tr w:rsidR="00B01D75" w:rsidRPr="000077FA" w14:paraId="04089A67" w14:textId="77777777" w:rsidTr="00B01D75">
        <w:trPr>
          <w:trHeight w:val="579"/>
        </w:trPr>
        <w:tc>
          <w:tcPr>
            <w:tcW w:w="992" w:type="dxa"/>
            <w:tcBorders>
              <w:top w:val="single" w:sz="4" w:space="0" w:color="auto"/>
              <w:left w:val="single" w:sz="4" w:space="0" w:color="auto"/>
              <w:bottom w:val="single" w:sz="4" w:space="0" w:color="auto"/>
              <w:right w:val="single" w:sz="4" w:space="0" w:color="auto"/>
            </w:tcBorders>
          </w:tcPr>
          <w:p w14:paraId="2EE9F54F" w14:textId="77777777" w:rsidR="00B01D75" w:rsidRPr="00B03C68" w:rsidRDefault="00B01D75" w:rsidP="00B01D75">
            <w:pPr>
              <w:widowControl w:val="0"/>
              <w:suppressAutoHyphens/>
              <w:snapToGrid w:val="0"/>
              <w:spacing w:after="0" w:line="240" w:lineRule="auto"/>
              <w:jc w:val="center"/>
              <w:rPr>
                <w:rFonts w:ascii="Times New Roman" w:eastAsia="DejaVu Sans" w:hAnsi="Times New Roman" w:cs="Times New Roman"/>
                <w:kern w:val="2"/>
                <w:sz w:val="24"/>
                <w:szCs w:val="24"/>
                <w:lang w:eastAsia="hi-IN" w:bidi="hi-IN"/>
              </w:rPr>
            </w:pPr>
          </w:p>
        </w:tc>
        <w:tc>
          <w:tcPr>
            <w:tcW w:w="3118" w:type="dxa"/>
            <w:tcBorders>
              <w:top w:val="single" w:sz="4" w:space="0" w:color="auto"/>
              <w:left w:val="single" w:sz="4" w:space="0" w:color="auto"/>
              <w:bottom w:val="single" w:sz="4" w:space="0" w:color="auto"/>
              <w:right w:val="single" w:sz="4" w:space="0" w:color="auto"/>
            </w:tcBorders>
          </w:tcPr>
          <w:p w14:paraId="60749750" w14:textId="77777777" w:rsidR="00B01D75" w:rsidRPr="00B03C68" w:rsidRDefault="00B01D75" w:rsidP="00B01D75">
            <w:pPr>
              <w:widowControl w:val="0"/>
              <w:suppressLineNumbers/>
              <w:suppressAutoHyphens/>
              <w:snapToGrid w:val="0"/>
              <w:spacing w:after="0" w:line="240" w:lineRule="auto"/>
              <w:rPr>
                <w:rFonts w:ascii="Times New Roman" w:eastAsia="DejaVu Sans" w:hAnsi="Times New Roman" w:cs="Times New Roman"/>
                <w:kern w:val="2"/>
                <w:sz w:val="28"/>
                <w:szCs w:val="28"/>
                <w:lang w:eastAsia="hi-IN" w:bidi="hi-IN"/>
              </w:rPr>
            </w:pPr>
            <w:r w:rsidRPr="00B03C68">
              <w:rPr>
                <w:rFonts w:ascii="Times New Roman" w:eastAsia="DejaVu Sans" w:hAnsi="Times New Roman" w:cs="Times New Roman"/>
                <w:kern w:val="2"/>
                <w:sz w:val="24"/>
                <w:szCs w:val="28"/>
                <w:lang w:eastAsia="hi-IN" w:bidi="hi-IN"/>
              </w:rPr>
              <w:t>По времени</w:t>
            </w:r>
          </w:p>
        </w:tc>
        <w:tc>
          <w:tcPr>
            <w:tcW w:w="2694" w:type="dxa"/>
            <w:tcBorders>
              <w:top w:val="single" w:sz="4" w:space="0" w:color="auto"/>
              <w:left w:val="single" w:sz="4" w:space="0" w:color="auto"/>
              <w:bottom w:val="single" w:sz="4" w:space="0" w:color="auto"/>
              <w:right w:val="single" w:sz="4" w:space="0" w:color="auto"/>
            </w:tcBorders>
          </w:tcPr>
          <w:p w14:paraId="73DDBA11" w14:textId="77777777" w:rsidR="00B01D75" w:rsidRPr="00B03C68" w:rsidRDefault="00B01D75" w:rsidP="00B01D75">
            <w:pPr>
              <w:widowControl w:val="0"/>
              <w:suppressLineNumbers/>
              <w:suppressAutoHyphens/>
              <w:snapToGrid w:val="0"/>
              <w:spacing w:after="0" w:line="240" w:lineRule="auto"/>
              <w:jc w:val="center"/>
              <w:rPr>
                <w:rFonts w:ascii="Times New Roman" w:eastAsia="DejaVu Sans" w:hAnsi="Times New Roman" w:cs="Times New Roman"/>
                <w:kern w:val="2"/>
                <w:sz w:val="20"/>
                <w:szCs w:val="28"/>
                <w:lang w:eastAsia="hi-IN" w:bidi="hi-IN"/>
              </w:rPr>
            </w:pPr>
            <w:r w:rsidRPr="00B03C68">
              <w:rPr>
                <w:rFonts w:ascii="Times New Roman" w:eastAsia="DejaVu Sans" w:hAnsi="Times New Roman" w:cs="Times New Roman"/>
                <w:kern w:val="2"/>
                <w:sz w:val="20"/>
                <w:szCs w:val="28"/>
                <w:lang w:eastAsia="hi-IN" w:bidi="hi-IN"/>
              </w:rPr>
              <w:t>20 мин</w:t>
            </w:r>
          </w:p>
        </w:tc>
        <w:tc>
          <w:tcPr>
            <w:tcW w:w="2976" w:type="dxa"/>
            <w:tcBorders>
              <w:top w:val="single" w:sz="4" w:space="0" w:color="auto"/>
              <w:left w:val="single" w:sz="4" w:space="0" w:color="auto"/>
              <w:bottom w:val="single" w:sz="4" w:space="0" w:color="auto"/>
              <w:right w:val="single" w:sz="4" w:space="0" w:color="auto"/>
            </w:tcBorders>
          </w:tcPr>
          <w:p w14:paraId="1C380E7F" w14:textId="77777777" w:rsidR="00B01D75" w:rsidRPr="00B03C68" w:rsidRDefault="00B01D75" w:rsidP="00B01D75">
            <w:pPr>
              <w:widowControl w:val="0"/>
              <w:suppressLineNumbers/>
              <w:suppressAutoHyphens/>
              <w:snapToGrid w:val="0"/>
              <w:spacing w:after="0" w:line="240" w:lineRule="auto"/>
              <w:jc w:val="center"/>
              <w:rPr>
                <w:rFonts w:ascii="Times New Roman" w:eastAsia="DejaVu Sans" w:hAnsi="Times New Roman" w:cs="Times New Roman"/>
                <w:kern w:val="2"/>
                <w:sz w:val="20"/>
                <w:szCs w:val="28"/>
                <w:lang w:eastAsia="hi-IN" w:bidi="hi-IN"/>
              </w:rPr>
            </w:pPr>
            <w:r w:rsidRPr="00B03C68">
              <w:rPr>
                <w:rFonts w:ascii="Times New Roman" w:eastAsia="DejaVu Sans" w:hAnsi="Times New Roman" w:cs="Times New Roman"/>
                <w:kern w:val="2"/>
                <w:sz w:val="20"/>
                <w:szCs w:val="28"/>
                <w:lang w:eastAsia="hi-IN" w:bidi="hi-IN"/>
              </w:rPr>
              <w:t>1 час 20 мин</w:t>
            </w:r>
          </w:p>
        </w:tc>
        <w:tc>
          <w:tcPr>
            <w:tcW w:w="3402" w:type="dxa"/>
            <w:tcBorders>
              <w:top w:val="single" w:sz="4" w:space="0" w:color="auto"/>
              <w:left w:val="single" w:sz="4" w:space="0" w:color="auto"/>
              <w:bottom w:val="single" w:sz="4" w:space="0" w:color="auto"/>
              <w:right w:val="single" w:sz="4" w:space="0" w:color="auto"/>
            </w:tcBorders>
          </w:tcPr>
          <w:p w14:paraId="29643316" w14:textId="14A910C8" w:rsidR="00B01D75" w:rsidRPr="00B03C68" w:rsidRDefault="004E57F2" w:rsidP="00B01D75">
            <w:pPr>
              <w:widowControl w:val="0"/>
              <w:suppressLineNumbers/>
              <w:suppressAutoHyphens/>
              <w:snapToGrid w:val="0"/>
              <w:spacing w:after="0" w:line="240" w:lineRule="auto"/>
              <w:jc w:val="center"/>
              <w:rPr>
                <w:rFonts w:ascii="Times New Roman" w:eastAsia="DejaVu Sans" w:hAnsi="Times New Roman" w:cs="Times New Roman"/>
                <w:kern w:val="2"/>
                <w:sz w:val="20"/>
                <w:szCs w:val="28"/>
                <w:lang w:eastAsia="hi-IN" w:bidi="hi-IN"/>
              </w:rPr>
            </w:pPr>
            <w:r>
              <w:rPr>
                <w:rFonts w:ascii="Times New Roman" w:eastAsia="DejaVu Sans" w:hAnsi="Times New Roman" w:cs="Times New Roman"/>
                <w:kern w:val="2"/>
                <w:sz w:val="20"/>
                <w:szCs w:val="28"/>
                <w:lang w:eastAsia="hi-IN" w:bidi="hi-IN"/>
              </w:rPr>
              <w:t>12ч</w:t>
            </w:r>
          </w:p>
        </w:tc>
      </w:tr>
      <w:tr w:rsidR="00B01D75" w:rsidRPr="000077FA" w14:paraId="7598F1E0" w14:textId="77777777" w:rsidTr="00B01D75">
        <w:trPr>
          <w:trHeight w:val="275"/>
        </w:trPr>
        <w:tc>
          <w:tcPr>
            <w:tcW w:w="4110" w:type="dxa"/>
            <w:gridSpan w:val="2"/>
            <w:tcBorders>
              <w:top w:val="single" w:sz="4" w:space="0" w:color="auto"/>
              <w:left w:val="single" w:sz="4" w:space="0" w:color="auto"/>
              <w:bottom w:val="single" w:sz="4" w:space="0" w:color="auto"/>
              <w:right w:val="single" w:sz="4" w:space="0" w:color="auto"/>
            </w:tcBorders>
          </w:tcPr>
          <w:p w14:paraId="591818DD" w14:textId="77777777" w:rsidR="00B01D75" w:rsidRPr="007A364F" w:rsidRDefault="00B01D75" w:rsidP="00B01D75">
            <w:pPr>
              <w:widowControl w:val="0"/>
              <w:suppressAutoHyphens/>
              <w:spacing w:after="0" w:line="240" w:lineRule="auto"/>
              <w:jc w:val="center"/>
              <w:rPr>
                <w:rFonts w:ascii="Times New Roman" w:eastAsia="DejaVu Sans" w:hAnsi="Times New Roman" w:cs="Times New Roman"/>
                <w:bCs/>
                <w:kern w:val="2"/>
                <w:sz w:val="28"/>
                <w:szCs w:val="28"/>
                <w:lang w:eastAsia="hi-IN" w:bidi="hi-IN"/>
              </w:rPr>
            </w:pPr>
          </w:p>
        </w:tc>
        <w:tc>
          <w:tcPr>
            <w:tcW w:w="9072" w:type="dxa"/>
            <w:gridSpan w:val="3"/>
            <w:tcBorders>
              <w:top w:val="single" w:sz="4" w:space="0" w:color="auto"/>
              <w:left w:val="single" w:sz="4" w:space="0" w:color="auto"/>
              <w:bottom w:val="single" w:sz="4" w:space="0" w:color="auto"/>
              <w:right w:val="single" w:sz="4" w:space="0" w:color="auto"/>
            </w:tcBorders>
          </w:tcPr>
          <w:p w14:paraId="0C7EC003" w14:textId="4D9DF943" w:rsidR="00B01D75" w:rsidRPr="00753592" w:rsidRDefault="00B01D75" w:rsidP="00783A41">
            <w:pPr>
              <w:widowControl w:val="0"/>
              <w:suppressAutoHyphens/>
              <w:spacing w:after="0" w:line="240" w:lineRule="auto"/>
              <w:jc w:val="center"/>
              <w:rPr>
                <w:rFonts w:ascii="Times New Roman" w:eastAsia="DejaVu Sans" w:hAnsi="Times New Roman" w:cs="Times New Roman"/>
                <w:b/>
                <w:bCs/>
                <w:kern w:val="2"/>
                <w:sz w:val="32"/>
                <w:szCs w:val="28"/>
                <w:lang w:eastAsia="hi-IN" w:bidi="hi-IN"/>
              </w:rPr>
            </w:pPr>
            <w:r w:rsidRPr="00783A41">
              <w:rPr>
                <w:rFonts w:ascii="Times New Roman" w:eastAsia="DejaVu Sans" w:hAnsi="Times New Roman" w:cs="Times New Roman"/>
                <w:b/>
                <w:bCs/>
                <w:kern w:val="2"/>
                <w:sz w:val="28"/>
                <w:szCs w:val="28"/>
                <w:lang w:eastAsia="hi-IN" w:bidi="hi-IN"/>
              </w:rPr>
              <w:t>1.4 Физическое развитие</w:t>
            </w:r>
          </w:p>
        </w:tc>
      </w:tr>
      <w:tr w:rsidR="00B01D75" w:rsidRPr="000077FA" w14:paraId="584A8B19" w14:textId="77777777" w:rsidTr="00B01D75">
        <w:tc>
          <w:tcPr>
            <w:tcW w:w="992" w:type="dxa"/>
            <w:tcBorders>
              <w:top w:val="single" w:sz="4" w:space="0" w:color="auto"/>
              <w:left w:val="single" w:sz="4" w:space="0" w:color="auto"/>
              <w:bottom w:val="single" w:sz="4" w:space="0" w:color="auto"/>
              <w:right w:val="single" w:sz="4" w:space="0" w:color="auto"/>
            </w:tcBorders>
          </w:tcPr>
          <w:p w14:paraId="078426D3" w14:textId="77777777" w:rsidR="00B01D75" w:rsidRPr="00B03C68" w:rsidRDefault="00B01D75" w:rsidP="00B01D75">
            <w:pPr>
              <w:widowControl w:val="0"/>
              <w:suppressAutoHyphens/>
              <w:snapToGrid w:val="0"/>
              <w:spacing w:after="0" w:line="240" w:lineRule="auto"/>
              <w:jc w:val="center"/>
              <w:rPr>
                <w:rFonts w:ascii="Times New Roman" w:eastAsia="DejaVu Sans" w:hAnsi="Times New Roman" w:cs="Times New Roman"/>
                <w:kern w:val="2"/>
                <w:sz w:val="24"/>
                <w:szCs w:val="24"/>
                <w:lang w:eastAsia="hi-IN" w:bidi="hi-IN"/>
              </w:rPr>
            </w:pPr>
            <w:r w:rsidRPr="00B03C68">
              <w:rPr>
                <w:rFonts w:ascii="Times New Roman" w:eastAsia="DejaVu Sans" w:hAnsi="Times New Roman" w:cs="Times New Roman"/>
                <w:kern w:val="2"/>
                <w:sz w:val="24"/>
                <w:szCs w:val="24"/>
                <w:lang w:eastAsia="hi-IN" w:bidi="hi-IN"/>
              </w:rPr>
              <w:t>1</w:t>
            </w:r>
          </w:p>
        </w:tc>
        <w:tc>
          <w:tcPr>
            <w:tcW w:w="3118" w:type="dxa"/>
            <w:tcBorders>
              <w:top w:val="single" w:sz="4" w:space="0" w:color="auto"/>
              <w:left w:val="single" w:sz="4" w:space="0" w:color="auto"/>
              <w:bottom w:val="single" w:sz="4" w:space="0" w:color="auto"/>
              <w:right w:val="single" w:sz="4" w:space="0" w:color="auto"/>
            </w:tcBorders>
            <w:hideMark/>
          </w:tcPr>
          <w:p w14:paraId="73D21749" w14:textId="77777777" w:rsidR="00B01D75" w:rsidRPr="00B03C68" w:rsidRDefault="00B01D75" w:rsidP="00B01D75">
            <w:pPr>
              <w:widowControl w:val="0"/>
              <w:suppressAutoHyphens/>
              <w:snapToGrid w:val="0"/>
              <w:spacing w:after="0" w:line="240" w:lineRule="auto"/>
              <w:rPr>
                <w:rFonts w:ascii="Times New Roman" w:eastAsia="DejaVu Sans" w:hAnsi="Times New Roman" w:cs="Times New Roman"/>
                <w:kern w:val="2"/>
                <w:sz w:val="28"/>
                <w:szCs w:val="28"/>
                <w:lang w:eastAsia="hi-IN" w:bidi="hi-IN"/>
              </w:rPr>
            </w:pPr>
            <w:r w:rsidRPr="00B03C68">
              <w:rPr>
                <w:rFonts w:ascii="Times New Roman" w:eastAsia="DejaVu Sans" w:hAnsi="Times New Roman" w:cs="Times New Roman"/>
                <w:kern w:val="2"/>
                <w:sz w:val="24"/>
                <w:szCs w:val="28"/>
                <w:lang w:eastAsia="hi-IN" w:bidi="hi-IN"/>
              </w:rPr>
              <w:t>Физическая культура в помещении</w:t>
            </w:r>
          </w:p>
        </w:tc>
        <w:tc>
          <w:tcPr>
            <w:tcW w:w="2694" w:type="dxa"/>
            <w:tcBorders>
              <w:top w:val="single" w:sz="4" w:space="0" w:color="auto"/>
              <w:left w:val="single" w:sz="4" w:space="0" w:color="auto"/>
              <w:bottom w:val="single" w:sz="4" w:space="0" w:color="auto"/>
              <w:right w:val="single" w:sz="4" w:space="0" w:color="auto"/>
            </w:tcBorders>
          </w:tcPr>
          <w:p w14:paraId="5DD432EB" w14:textId="77777777" w:rsidR="00B01D75" w:rsidRPr="00B03C68" w:rsidRDefault="00B01D75" w:rsidP="00B01D75">
            <w:pPr>
              <w:widowControl w:val="0"/>
              <w:suppressAutoHyphens/>
              <w:snapToGrid w:val="0"/>
              <w:spacing w:after="0" w:line="240" w:lineRule="auto"/>
              <w:jc w:val="center"/>
              <w:rPr>
                <w:rFonts w:ascii="Times New Roman" w:eastAsia="DejaVu Sans" w:hAnsi="Times New Roman" w:cs="Times New Roman"/>
                <w:kern w:val="2"/>
                <w:sz w:val="28"/>
                <w:szCs w:val="28"/>
                <w:lang w:eastAsia="hi-IN" w:bidi="hi-IN"/>
              </w:rPr>
            </w:pPr>
            <w:r w:rsidRPr="00B03C68">
              <w:rPr>
                <w:rFonts w:ascii="Times New Roman" w:eastAsia="DejaVu Sans" w:hAnsi="Times New Roman" w:cs="Times New Roman"/>
                <w:kern w:val="2"/>
                <w:sz w:val="28"/>
                <w:szCs w:val="28"/>
                <w:lang w:eastAsia="hi-IN" w:bidi="hi-IN"/>
              </w:rPr>
              <w:t>2</w:t>
            </w:r>
          </w:p>
        </w:tc>
        <w:tc>
          <w:tcPr>
            <w:tcW w:w="2976" w:type="dxa"/>
            <w:tcBorders>
              <w:top w:val="single" w:sz="4" w:space="0" w:color="auto"/>
              <w:left w:val="single" w:sz="4" w:space="0" w:color="auto"/>
              <w:bottom w:val="single" w:sz="4" w:space="0" w:color="auto"/>
              <w:right w:val="single" w:sz="4" w:space="0" w:color="auto"/>
            </w:tcBorders>
          </w:tcPr>
          <w:p w14:paraId="30B254B0" w14:textId="77777777" w:rsidR="00B01D75" w:rsidRPr="00B03C68" w:rsidRDefault="00B01D75" w:rsidP="00B01D75">
            <w:pPr>
              <w:widowControl w:val="0"/>
              <w:suppressAutoHyphens/>
              <w:snapToGrid w:val="0"/>
              <w:spacing w:after="0" w:line="240" w:lineRule="auto"/>
              <w:jc w:val="center"/>
              <w:rPr>
                <w:rFonts w:ascii="Times New Roman" w:eastAsia="DejaVu Sans" w:hAnsi="Times New Roman" w:cs="Times New Roman"/>
                <w:kern w:val="2"/>
                <w:sz w:val="28"/>
                <w:szCs w:val="28"/>
                <w:lang w:eastAsia="hi-IN" w:bidi="hi-IN"/>
              </w:rPr>
            </w:pPr>
            <w:r w:rsidRPr="00B03C68">
              <w:rPr>
                <w:rFonts w:ascii="Times New Roman" w:eastAsia="DejaVu Sans" w:hAnsi="Times New Roman" w:cs="Times New Roman"/>
                <w:kern w:val="2"/>
                <w:sz w:val="28"/>
                <w:szCs w:val="28"/>
                <w:lang w:eastAsia="hi-IN" w:bidi="hi-IN"/>
              </w:rPr>
              <w:t>8</w:t>
            </w:r>
          </w:p>
        </w:tc>
        <w:tc>
          <w:tcPr>
            <w:tcW w:w="3402" w:type="dxa"/>
            <w:tcBorders>
              <w:top w:val="single" w:sz="4" w:space="0" w:color="auto"/>
              <w:left w:val="single" w:sz="4" w:space="0" w:color="auto"/>
              <w:bottom w:val="single" w:sz="4" w:space="0" w:color="auto"/>
              <w:right w:val="single" w:sz="4" w:space="0" w:color="auto"/>
            </w:tcBorders>
          </w:tcPr>
          <w:p w14:paraId="4467AC51" w14:textId="26019B01" w:rsidR="00B01D75" w:rsidRPr="00B03C68" w:rsidRDefault="00BA1581" w:rsidP="00B01D75">
            <w:pPr>
              <w:widowControl w:val="0"/>
              <w:suppressAutoHyphens/>
              <w:snapToGrid w:val="0"/>
              <w:spacing w:after="0" w:line="240" w:lineRule="auto"/>
              <w:jc w:val="center"/>
              <w:rPr>
                <w:rFonts w:ascii="Times New Roman" w:eastAsia="DejaVu Sans" w:hAnsi="Times New Roman" w:cs="Times New Roman"/>
                <w:kern w:val="2"/>
                <w:sz w:val="28"/>
                <w:szCs w:val="28"/>
                <w:lang w:eastAsia="hi-IN" w:bidi="hi-IN"/>
              </w:rPr>
            </w:pPr>
            <w:r>
              <w:rPr>
                <w:rFonts w:ascii="Times New Roman" w:eastAsia="DejaVu Sans" w:hAnsi="Times New Roman" w:cs="Times New Roman"/>
                <w:kern w:val="2"/>
                <w:sz w:val="28"/>
                <w:szCs w:val="28"/>
                <w:lang w:eastAsia="hi-IN" w:bidi="hi-IN"/>
              </w:rPr>
              <w:t>72</w:t>
            </w:r>
          </w:p>
        </w:tc>
      </w:tr>
      <w:tr w:rsidR="00B01D75" w:rsidRPr="000077FA" w14:paraId="47CE7860" w14:textId="77777777" w:rsidTr="00B01D75">
        <w:tc>
          <w:tcPr>
            <w:tcW w:w="992" w:type="dxa"/>
            <w:tcBorders>
              <w:top w:val="single" w:sz="4" w:space="0" w:color="auto"/>
              <w:left w:val="single" w:sz="4" w:space="0" w:color="auto"/>
              <w:bottom w:val="single" w:sz="4" w:space="0" w:color="auto"/>
              <w:right w:val="single" w:sz="4" w:space="0" w:color="auto"/>
            </w:tcBorders>
          </w:tcPr>
          <w:p w14:paraId="3EC71899" w14:textId="77777777" w:rsidR="00B01D75" w:rsidRPr="00B03C68" w:rsidRDefault="00B01D75" w:rsidP="00B01D75">
            <w:pPr>
              <w:widowControl w:val="0"/>
              <w:suppressAutoHyphens/>
              <w:snapToGrid w:val="0"/>
              <w:spacing w:after="0" w:line="240" w:lineRule="auto"/>
              <w:jc w:val="center"/>
              <w:rPr>
                <w:rFonts w:ascii="Times New Roman" w:eastAsia="DejaVu Sans" w:hAnsi="Times New Roman" w:cs="Times New Roman"/>
                <w:kern w:val="2"/>
                <w:sz w:val="24"/>
                <w:szCs w:val="24"/>
                <w:lang w:eastAsia="hi-IN" w:bidi="hi-IN"/>
              </w:rPr>
            </w:pPr>
          </w:p>
        </w:tc>
        <w:tc>
          <w:tcPr>
            <w:tcW w:w="3118" w:type="dxa"/>
            <w:tcBorders>
              <w:top w:val="single" w:sz="4" w:space="0" w:color="auto"/>
              <w:left w:val="single" w:sz="4" w:space="0" w:color="auto"/>
              <w:bottom w:val="single" w:sz="4" w:space="0" w:color="auto"/>
              <w:right w:val="single" w:sz="4" w:space="0" w:color="auto"/>
            </w:tcBorders>
            <w:hideMark/>
          </w:tcPr>
          <w:p w14:paraId="7707693D" w14:textId="77777777" w:rsidR="00B01D75" w:rsidRPr="00B03C68" w:rsidRDefault="00B01D75" w:rsidP="00B01D75">
            <w:pPr>
              <w:widowControl w:val="0"/>
              <w:suppressAutoHyphens/>
              <w:snapToGrid w:val="0"/>
              <w:spacing w:after="0" w:line="240" w:lineRule="auto"/>
              <w:rPr>
                <w:rFonts w:ascii="Times New Roman" w:eastAsia="DejaVu Sans" w:hAnsi="Times New Roman" w:cs="Times New Roman"/>
                <w:kern w:val="2"/>
                <w:sz w:val="28"/>
                <w:szCs w:val="28"/>
                <w:lang w:eastAsia="hi-IN" w:bidi="hi-IN"/>
              </w:rPr>
            </w:pPr>
            <w:r w:rsidRPr="00B03C68">
              <w:rPr>
                <w:rFonts w:ascii="Times New Roman" w:eastAsia="DejaVu Sans" w:hAnsi="Times New Roman" w:cs="Times New Roman"/>
                <w:kern w:val="2"/>
                <w:sz w:val="24"/>
                <w:szCs w:val="28"/>
                <w:lang w:eastAsia="hi-IN" w:bidi="hi-IN"/>
              </w:rPr>
              <w:t>Физическая культура на прогулке</w:t>
            </w:r>
          </w:p>
        </w:tc>
        <w:tc>
          <w:tcPr>
            <w:tcW w:w="2694" w:type="dxa"/>
            <w:tcBorders>
              <w:top w:val="single" w:sz="4" w:space="0" w:color="auto"/>
              <w:left w:val="single" w:sz="4" w:space="0" w:color="auto"/>
              <w:bottom w:val="single" w:sz="4" w:space="0" w:color="auto"/>
              <w:right w:val="single" w:sz="4" w:space="0" w:color="auto"/>
            </w:tcBorders>
          </w:tcPr>
          <w:p w14:paraId="725D4A2F" w14:textId="77777777" w:rsidR="00B01D75" w:rsidRPr="00B03C68" w:rsidRDefault="00B01D75" w:rsidP="00B01D75">
            <w:pPr>
              <w:widowControl w:val="0"/>
              <w:suppressAutoHyphens/>
              <w:snapToGrid w:val="0"/>
              <w:spacing w:after="0" w:line="240" w:lineRule="auto"/>
              <w:jc w:val="center"/>
              <w:rPr>
                <w:rFonts w:ascii="Times New Roman" w:eastAsia="DejaVu Sans" w:hAnsi="Times New Roman" w:cs="Times New Roman"/>
                <w:kern w:val="2"/>
                <w:sz w:val="28"/>
                <w:szCs w:val="28"/>
                <w:lang w:eastAsia="hi-IN" w:bidi="hi-IN"/>
              </w:rPr>
            </w:pPr>
            <w:r w:rsidRPr="00B03C68">
              <w:rPr>
                <w:rFonts w:ascii="Times New Roman" w:eastAsia="DejaVu Sans" w:hAnsi="Times New Roman" w:cs="Times New Roman"/>
                <w:kern w:val="2"/>
                <w:sz w:val="28"/>
                <w:szCs w:val="28"/>
                <w:lang w:eastAsia="hi-IN" w:bidi="hi-IN"/>
              </w:rPr>
              <w:t>1</w:t>
            </w:r>
          </w:p>
        </w:tc>
        <w:tc>
          <w:tcPr>
            <w:tcW w:w="2976" w:type="dxa"/>
            <w:tcBorders>
              <w:top w:val="single" w:sz="4" w:space="0" w:color="auto"/>
              <w:left w:val="single" w:sz="4" w:space="0" w:color="auto"/>
              <w:bottom w:val="single" w:sz="4" w:space="0" w:color="auto"/>
              <w:right w:val="single" w:sz="4" w:space="0" w:color="auto"/>
            </w:tcBorders>
          </w:tcPr>
          <w:p w14:paraId="7FF3E52E" w14:textId="77777777" w:rsidR="00B01D75" w:rsidRPr="00B03C68" w:rsidRDefault="00B01D75" w:rsidP="00B01D75">
            <w:pPr>
              <w:widowControl w:val="0"/>
              <w:suppressAutoHyphens/>
              <w:snapToGrid w:val="0"/>
              <w:spacing w:after="0" w:line="240" w:lineRule="auto"/>
              <w:jc w:val="center"/>
              <w:rPr>
                <w:rFonts w:ascii="Times New Roman" w:eastAsia="DejaVu Sans" w:hAnsi="Times New Roman" w:cs="Times New Roman"/>
                <w:kern w:val="2"/>
                <w:sz w:val="28"/>
                <w:szCs w:val="28"/>
                <w:lang w:eastAsia="hi-IN" w:bidi="hi-IN"/>
              </w:rPr>
            </w:pPr>
            <w:r w:rsidRPr="00B03C68">
              <w:rPr>
                <w:rFonts w:ascii="Times New Roman" w:eastAsia="DejaVu Sans" w:hAnsi="Times New Roman" w:cs="Times New Roman"/>
                <w:kern w:val="2"/>
                <w:sz w:val="28"/>
                <w:szCs w:val="28"/>
                <w:lang w:eastAsia="hi-IN" w:bidi="hi-IN"/>
              </w:rPr>
              <w:t>4</w:t>
            </w:r>
          </w:p>
        </w:tc>
        <w:tc>
          <w:tcPr>
            <w:tcW w:w="3402" w:type="dxa"/>
            <w:tcBorders>
              <w:top w:val="single" w:sz="4" w:space="0" w:color="auto"/>
              <w:left w:val="single" w:sz="4" w:space="0" w:color="auto"/>
              <w:bottom w:val="single" w:sz="4" w:space="0" w:color="auto"/>
              <w:right w:val="single" w:sz="4" w:space="0" w:color="auto"/>
            </w:tcBorders>
          </w:tcPr>
          <w:p w14:paraId="4AAC1C82" w14:textId="04B3BB47" w:rsidR="00B01D75" w:rsidRPr="00B03C68" w:rsidRDefault="00B01D75" w:rsidP="00BA1581">
            <w:pPr>
              <w:widowControl w:val="0"/>
              <w:suppressAutoHyphens/>
              <w:snapToGrid w:val="0"/>
              <w:spacing w:after="0" w:line="240" w:lineRule="auto"/>
              <w:jc w:val="center"/>
              <w:rPr>
                <w:rFonts w:ascii="Times New Roman" w:eastAsia="DejaVu Sans" w:hAnsi="Times New Roman" w:cs="Times New Roman"/>
                <w:kern w:val="2"/>
                <w:sz w:val="28"/>
                <w:szCs w:val="28"/>
                <w:lang w:eastAsia="hi-IN" w:bidi="hi-IN"/>
              </w:rPr>
            </w:pPr>
            <w:r w:rsidRPr="00B03C68">
              <w:rPr>
                <w:rFonts w:ascii="Times New Roman" w:eastAsia="DejaVu Sans" w:hAnsi="Times New Roman" w:cs="Times New Roman"/>
                <w:kern w:val="2"/>
                <w:sz w:val="28"/>
                <w:szCs w:val="28"/>
                <w:lang w:eastAsia="hi-IN" w:bidi="hi-IN"/>
              </w:rPr>
              <w:t>3</w:t>
            </w:r>
            <w:r w:rsidR="00BA1581">
              <w:rPr>
                <w:rFonts w:ascii="Times New Roman" w:eastAsia="DejaVu Sans" w:hAnsi="Times New Roman" w:cs="Times New Roman"/>
                <w:kern w:val="2"/>
                <w:sz w:val="28"/>
                <w:szCs w:val="28"/>
                <w:lang w:eastAsia="hi-IN" w:bidi="hi-IN"/>
              </w:rPr>
              <w:t>6</w:t>
            </w:r>
          </w:p>
        </w:tc>
      </w:tr>
      <w:tr w:rsidR="00B01D75" w:rsidRPr="000077FA" w14:paraId="4C4960FD" w14:textId="77777777" w:rsidTr="00B01D75">
        <w:tc>
          <w:tcPr>
            <w:tcW w:w="992" w:type="dxa"/>
            <w:tcBorders>
              <w:top w:val="single" w:sz="4" w:space="0" w:color="auto"/>
              <w:left w:val="single" w:sz="4" w:space="0" w:color="auto"/>
              <w:bottom w:val="single" w:sz="4" w:space="0" w:color="auto"/>
              <w:right w:val="single" w:sz="4" w:space="0" w:color="auto"/>
            </w:tcBorders>
          </w:tcPr>
          <w:p w14:paraId="56ECC9D9" w14:textId="77777777" w:rsidR="00B01D75" w:rsidRPr="00B03C68" w:rsidRDefault="00B01D75" w:rsidP="00B01D75">
            <w:pPr>
              <w:widowControl w:val="0"/>
              <w:suppressAutoHyphens/>
              <w:snapToGrid w:val="0"/>
              <w:spacing w:after="0" w:line="240" w:lineRule="auto"/>
              <w:jc w:val="center"/>
              <w:rPr>
                <w:rFonts w:ascii="Times New Roman" w:eastAsia="DejaVu Sans" w:hAnsi="Times New Roman" w:cs="Times New Roman"/>
                <w:kern w:val="2"/>
                <w:sz w:val="24"/>
                <w:szCs w:val="24"/>
                <w:lang w:eastAsia="hi-IN" w:bidi="hi-IN"/>
              </w:rPr>
            </w:pPr>
          </w:p>
        </w:tc>
        <w:tc>
          <w:tcPr>
            <w:tcW w:w="3118" w:type="dxa"/>
            <w:tcBorders>
              <w:top w:val="single" w:sz="4" w:space="0" w:color="auto"/>
              <w:left w:val="single" w:sz="4" w:space="0" w:color="auto"/>
              <w:bottom w:val="single" w:sz="4" w:space="0" w:color="auto"/>
              <w:right w:val="single" w:sz="4" w:space="0" w:color="auto"/>
            </w:tcBorders>
          </w:tcPr>
          <w:p w14:paraId="550874E7" w14:textId="77777777" w:rsidR="00B01D75" w:rsidRPr="00B03C68" w:rsidRDefault="00B01D75" w:rsidP="00B01D75">
            <w:pPr>
              <w:widowControl w:val="0"/>
              <w:suppressAutoHyphens/>
              <w:snapToGrid w:val="0"/>
              <w:spacing w:after="0" w:line="240" w:lineRule="auto"/>
              <w:rPr>
                <w:rFonts w:ascii="Times New Roman" w:eastAsia="DejaVu Sans" w:hAnsi="Times New Roman" w:cs="Times New Roman"/>
                <w:kern w:val="2"/>
                <w:sz w:val="24"/>
                <w:szCs w:val="28"/>
                <w:lang w:eastAsia="hi-IN" w:bidi="hi-IN"/>
              </w:rPr>
            </w:pPr>
            <w:r w:rsidRPr="00B03C68">
              <w:rPr>
                <w:rFonts w:ascii="Times New Roman" w:eastAsia="DejaVu Sans" w:hAnsi="Times New Roman" w:cs="Times New Roman"/>
                <w:kern w:val="2"/>
                <w:sz w:val="24"/>
                <w:szCs w:val="28"/>
                <w:lang w:eastAsia="hi-IN" w:bidi="hi-IN"/>
              </w:rPr>
              <w:t>По времени</w:t>
            </w:r>
          </w:p>
        </w:tc>
        <w:tc>
          <w:tcPr>
            <w:tcW w:w="2694" w:type="dxa"/>
            <w:tcBorders>
              <w:top w:val="single" w:sz="4" w:space="0" w:color="auto"/>
              <w:left w:val="single" w:sz="4" w:space="0" w:color="auto"/>
              <w:bottom w:val="single" w:sz="4" w:space="0" w:color="auto"/>
              <w:right w:val="single" w:sz="4" w:space="0" w:color="auto"/>
            </w:tcBorders>
          </w:tcPr>
          <w:p w14:paraId="4079B169" w14:textId="77777777" w:rsidR="00B01D75" w:rsidRPr="00B03C68" w:rsidRDefault="00B01D75" w:rsidP="00B01D75">
            <w:pPr>
              <w:widowControl w:val="0"/>
              <w:suppressAutoHyphens/>
              <w:snapToGrid w:val="0"/>
              <w:spacing w:after="0" w:line="240" w:lineRule="auto"/>
              <w:jc w:val="center"/>
              <w:rPr>
                <w:rFonts w:ascii="Times New Roman" w:eastAsia="DejaVu Sans" w:hAnsi="Times New Roman" w:cs="Times New Roman"/>
                <w:kern w:val="2"/>
                <w:szCs w:val="28"/>
                <w:lang w:eastAsia="hi-IN" w:bidi="hi-IN"/>
              </w:rPr>
            </w:pPr>
            <w:r w:rsidRPr="00B03C68">
              <w:rPr>
                <w:rFonts w:ascii="Times New Roman" w:eastAsia="DejaVu Sans" w:hAnsi="Times New Roman" w:cs="Times New Roman"/>
                <w:kern w:val="2"/>
                <w:szCs w:val="28"/>
                <w:lang w:eastAsia="hi-IN" w:bidi="hi-IN"/>
              </w:rPr>
              <w:t>1 час</w:t>
            </w:r>
          </w:p>
        </w:tc>
        <w:tc>
          <w:tcPr>
            <w:tcW w:w="2976" w:type="dxa"/>
            <w:tcBorders>
              <w:top w:val="single" w:sz="4" w:space="0" w:color="auto"/>
              <w:left w:val="single" w:sz="4" w:space="0" w:color="auto"/>
              <w:bottom w:val="single" w:sz="4" w:space="0" w:color="auto"/>
              <w:right w:val="single" w:sz="4" w:space="0" w:color="auto"/>
            </w:tcBorders>
          </w:tcPr>
          <w:p w14:paraId="1797EDC7" w14:textId="77777777" w:rsidR="00B01D75" w:rsidRPr="00B03C68" w:rsidRDefault="00B01D75" w:rsidP="00B01D75">
            <w:pPr>
              <w:widowControl w:val="0"/>
              <w:suppressAutoHyphens/>
              <w:snapToGrid w:val="0"/>
              <w:spacing w:after="0" w:line="240" w:lineRule="auto"/>
              <w:jc w:val="center"/>
              <w:rPr>
                <w:rFonts w:ascii="Times New Roman" w:eastAsia="DejaVu Sans" w:hAnsi="Times New Roman" w:cs="Times New Roman"/>
                <w:kern w:val="2"/>
                <w:szCs w:val="28"/>
                <w:lang w:eastAsia="hi-IN" w:bidi="hi-IN"/>
              </w:rPr>
            </w:pPr>
            <w:r w:rsidRPr="00B03C68">
              <w:rPr>
                <w:rFonts w:ascii="Times New Roman" w:eastAsia="DejaVu Sans" w:hAnsi="Times New Roman" w:cs="Times New Roman"/>
                <w:kern w:val="2"/>
                <w:szCs w:val="28"/>
                <w:lang w:eastAsia="hi-IN" w:bidi="hi-IN"/>
              </w:rPr>
              <w:t>4 час</w:t>
            </w:r>
          </w:p>
        </w:tc>
        <w:tc>
          <w:tcPr>
            <w:tcW w:w="3402" w:type="dxa"/>
            <w:tcBorders>
              <w:top w:val="single" w:sz="4" w:space="0" w:color="auto"/>
              <w:left w:val="single" w:sz="4" w:space="0" w:color="auto"/>
              <w:bottom w:val="single" w:sz="4" w:space="0" w:color="auto"/>
              <w:right w:val="single" w:sz="4" w:space="0" w:color="auto"/>
            </w:tcBorders>
          </w:tcPr>
          <w:p w14:paraId="3A899C99" w14:textId="13C20912" w:rsidR="00B01D75" w:rsidRPr="00B03C68" w:rsidRDefault="00B01D75" w:rsidP="00793FFC">
            <w:pPr>
              <w:widowControl w:val="0"/>
              <w:suppressAutoHyphens/>
              <w:snapToGrid w:val="0"/>
              <w:spacing w:after="0" w:line="240" w:lineRule="auto"/>
              <w:jc w:val="center"/>
              <w:rPr>
                <w:rFonts w:ascii="Times New Roman" w:eastAsia="DejaVu Sans" w:hAnsi="Times New Roman" w:cs="Times New Roman"/>
                <w:kern w:val="2"/>
                <w:szCs w:val="28"/>
                <w:lang w:eastAsia="hi-IN" w:bidi="hi-IN"/>
              </w:rPr>
            </w:pPr>
            <w:r w:rsidRPr="00B03C68">
              <w:rPr>
                <w:rFonts w:ascii="Times New Roman" w:eastAsia="DejaVu Sans" w:hAnsi="Times New Roman" w:cs="Times New Roman"/>
                <w:kern w:val="2"/>
                <w:szCs w:val="28"/>
                <w:lang w:eastAsia="hi-IN" w:bidi="hi-IN"/>
              </w:rPr>
              <w:t>3</w:t>
            </w:r>
            <w:r w:rsidR="00793FFC">
              <w:rPr>
                <w:rFonts w:ascii="Times New Roman" w:eastAsia="DejaVu Sans" w:hAnsi="Times New Roman" w:cs="Times New Roman"/>
                <w:kern w:val="2"/>
                <w:szCs w:val="28"/>
                <w:lang w:eastAsia="hi-IN" w:bidi="hi-IN"/>
              </w:rPr>
              <w:t>6</w:t>
            </w:r>
            <w:r w:rsidRPr="00B03C68">
              <w:rPr>
                <w:rFonts w:ascii="Times New Roman" w:eastAsia="DejaVu Sans" w:hAnsi="Times New Roman" w:cs="Times New Roman"/>
                <w:kern w:val="2"/>
                <w:szCs w:val="28"/>
                <w:lang w:eastAsia="hi-IN" w:bidi="hi-IN"/>
              </w:rPr>
              <w:t xml:space="preserve"> часов</w:t>
            </w:r>
          </w:p>
        </w:tc>
      </w:tr>
      <w:tr w:rsidR="00B01D75" w:rsidRPr="000077FA" w14:paraId="5AAD0918" w14:textId="77777777" w:rsidTr="00B01D75">
        <w:tc>
          <w:tcPr>
            <w:tcW w:w="992" w:type="dxa"/>
            <w:tcBorders>
              <w:top w:val="single" w:sz="4" w:space="0" w:color="auto"/>
              <w:left w:val="single" w:sz="4" w:space="0" w:color="auto"/>
              <w:bottom w:val="single" w:sz="4" w:space="0" w:color="auto"/>
              <w:right w:val="single" w:sz="4" w:space="0" w:color="auto"/>
            </w:tcBorders>
          </w:tcPr>
          <w:p w14:paraId="361AA7B9" w14:textId="77777777" w:rsidR="00B01D75" w:rsidRPr="00B03C68" w:rsidRDefault="00B01D75" w:rsidP="00B01D75">
            <w:pPr>
              <w:widowControl w:val="0"/>
              <w:suppressAutoHyphens/>
              <w:snapToGrid w:val="0"/>
              <w:spacing w:after="0" w:line="240" w:lineRule="auto"/>
              <w:jc w:val="center"/>
              <w:rPr>
                <w:rFonts w:ascii="Times New Roman" w:eastAsia="DejaVu Sans" w:hAnsi="Times New Roman" w:cs="Times New Roman"/>
                <w:kern w:val="2"/>
                <w:sz w:val="24"/>
                <w:szCs w:val="24"/>
                <w:lang w:eastAsia="hi-IN" w:bidi="hi-IN"/>
              </w:rPr>
            </w:pPr>
          </w:p>
        </w:tc>
        <w:tc>
          <w:tcPr>
            <w:tcW w:w="12190" w:type="dxa"/>
            <w:gridSpan w:val="4"/>
            <w:tcBorders>
              <w:top w:val="single" w:sz="4" w:space="0" w:color="auto"/>
              <w:left w:val="single" w:sz="4" w:space="0" w:color="auto"/>
              <w:bottom w:val="single" w:sz="4" w:space="0" w:color="auto"/>
              <w:right w:val="single" w:sz="4" w:space="0" w:color="auto"/>
            </w:tcBorders>
          </w:tcPr>
          <w:p w14:paraId="37A12792" w14:textId="77777777" w:rsidR="00B01D75" w:rsidRPr="00753592" w:rsidRDefault="00B01D75" w:rsidP="00B01D75">
            <w:pPr>
              <w:widowControl w:val="0"/>
              <w:suppressAutoHyphens/>
              <w:spacing w:after="0" w:line="240" w:lineRule="auto"/>
              <w:jc w:val="center"/>
              <w:rPr>
                <w:rFonts w:ascii="Times New Roman" w:eastAsia="DejaVu Sans" w:hAnsi="Times New Roman" w:cs="Times New Roman"/>
                <w:kern w:val="2"/>
                <w:sz w:val="32"/>
                <w:szCs w:val="28"/>
                <w:lang w:eastAsia="hi-IN" w:bidi="hi-IN"/>
              </w:rPr>
            </w:pPr>
          </w:p>
          <w:p w14:paraId="3C77CAD4" w14:textId="77777777" w:rsidR="00B01D75" w:rsidRPr="00753592" w:rsidRDefault="00B01D75" w:rsidP="00B01D75">
            <w:pPr>
              <w:widowControl w:val="0"/>
              <w:suppressAutoHyphens/>
              <w:spacing w:after="0" w:line="240" w:lineRule="auto"/>
              <w:jc w:val="center"/>
              <w:rPr>
                <w:rFonts w:ascii="Times New Roman" w:eastAsia="DejaVu Sans" w:hAnsi="Times New Roman" w:cs="Times New Roman"/>
                <w:b/>
                <w:kern w:val="2"/>
                <w:sz w:val="32"/>
                <w:szCs w:val="28"/>
                <w:lang w:eastAsia="hi-IN" w:bidi="hi-IN"/>
              </w:rPr>
            </w:pPr>
            <w:r w:rsidRPr="00783A41">
              <w:rPr>
                <w:rFonts w:ascii="Times New Roman" w:eastAsia="DejaVu Sans" w:hAnsi="Times New Roman" w:cs="Times New Roman"/>
                <w:b/>
                <w:kern w:val="2"/>
                <w:sz w:val="28"/>
                <w:szCs w:val="28"/>
                <w:lang w:eastAsia="hi-IN" w:bidi="hi-IN"/>
              </w:rPr>
              <w:t>1.5 Социально-коммуникативное развитие</w:t>
            </w:r>
          </w:p>
        </w:tc>
      </w:tr>
      <w:tr w:rsidR="00B01D75" w:rsidRPr="000077FA" w14:paraId="0DF267CD" w14:textId="77777777" w:rsidTr="00B01D75">
        <w:tc>
          <w:tcPr>
            <w:tcW w:w="13182" w:type="dxa"/>
            <w:gridSpan w:val="5"/>
            <w:tcBorders>
              <w:top w:val="single" w:sz="4" w:space="0" w:color="auto"/>
              <w:left w:val="single" w:sz="4" w:space="0" w:color="auto"/>
              <w:bottom w:val="single" w:sz="4" w:space="0" w:color="auto"/>
              <w:right w:val="single" w:sz="4" w:space="0" w:color="auto"/>
            </w:tcBorders>
          </w:tcPr>
          <w:p w14:paraId="3B42D501" w14:textId="77777777" w:rsidR="00B01D75" w:rsidRPr="00753592" w:rsidRDefault="00B01D75" w:rsidP="00B01D75">
            <w:pPr>
              <w:widowControl w:val="0"/>
              <w:suppressAutoHyphens/>
              <w:spacing w:after="0" w:line="240" w:lineRule="auto"/>
              <w:jc w:val="center"/>
              <w:rPr>
                <w:rFonts w:ascii="Times New Roman" w:eastAsia="DejaVu Sans" w:hAnsi="Times New Roman" w:cs="Times New Roman"/>
                <w:bCs/>
                <w:kern w:val="2"/>
                <w:sz w:val="32"/>
                <w:szCs w:val="28"/>
                <w:lang w:eastAsia="hi-IN" w:bidi="hi-IN"/>
              </w:rPr>
            </w:pPr>
            <w:r w:rsidRPr="00A560CD">
              <w:rPr>
                <w:rFonts w:ascii="Times New Roman" w:eastAsia="Calibri" w:hAnsi="Times New Roman" w:cs="Times New Roman"/>
                <w:sz w:val="28"/>
                <w:szCs w:val="28"/>
              </w:rPr>
              <w:t>Программа предполагает организацию данной деятельности за рамками непосредственно образовательной деятельности. Программа реализуется в ходе совместной, самостоятельной деятельности и в ходе режимных моментов.</w:t>
            </w:r>
          </w:p>
        </w:tc>
      </w:tr>
      <w:tr w:rsidR="004D134B" w:rsidRPr="000077FA" w14:paraId="1062996D" w14:textId="77777777" w:rsidTr="00B01D75">
        <w:tc>
          <w:tcPr>
            <w:tcW w:w="13182" w:type="dxa"/>
            <w:gridSpan w:val="5"/>
            <w:tcBorders>
              <w:top w:val="single" w:sz="4" w:space="0" w:color="auto"/>
              <w:left w:val="single" w:sz="4" w:space="0" w:color="auto"/>
              <w:bottom w:val="single" w:sz="4" w:space="0" w:color="auto"/>
              <w:right w:val="single" w:sz="4" w:space="0" w:color="auto"/>
            </w:tcBorders>
          </w:tcPr>
          <w:p w14:paraId="6D59280E" w14:textId="5E9A18BE" w:rsidR="004D134B" w:rsidRPr="004D134B" w:rsidRDefault="004D134B" w:rsidP="004D134B">
            <w:pPr>
              <w:spacing w:after="0" w:line="240" w:lineRule="auto"/>
              <w:jc w:val="center"/>
              <w:rPr>
                <w:rFonts w:ascii="Times New Roman" w:hAnsi="Times New Roman"/>
                <w:b/>
                <w:sz w:val="28"/>
                <w:szCs w:val="28"/>
              </w:rPr>
            </w:pPr>
            <w:r w:rsidRPr="004D134B">
              <w:rPr>
                <w:rFonts w:ascii="Times New Roman" w:hAnsi="Times New Roman"/>
                <w:b/>
                <w:sz w:val="28"/>
                <w:szCs w:val="28"/>
              </w:rPr>
              <w:t>Итоговые количественные показатели.</w:t>
            </w:r>
          </w:p>
        </w:tc>
      </w:tr>
      <w:tr w:rsidR="00B01D75" w:rsidRPr="000077FA" w14:paraId="701B9E9F" w14:textId="77777777" w:rsidTr="00B01D75">
        <w:tc>
          <w:tcPr>
            <w:tcW w:w="992" w:type="dxa"/>
            <w:tcBorders>
              <w:top w:val="single" w:sz="4" w:space="0" w:color="auto"/>
              <w:left w:val="single" w:sz="4" w:space="0" w:color="auto"/>
              <w:bottom w:val="single" w:sz="4" w:space="0" w:color="auto"/>
              <w:right w:val="single" w:sz="4" w:space="0" w:color="auto"/>
            </w:tcBorders>
          </w:tcPr>
          <w:p w14:paraId="2784CE2F" w14:textId="77777777" w:rsidR="00B01D75" w:rsidRPr="00B03C68" w:rsidRDefault="00B01D75" w:rsidP="00B01D75">
            <w:pPr>
              <w:widowControl w:val="0"/>
              <w:suppressAutoHyphens/>
              <w:snapToGrid w:val="0"/>
              <w:spacing w:after="0" w:line="240" w:lineRule="auto"/>
              <w:jc w:val="center"/>
              <w:rPr>
                <w:rFonts w:ascii="Times New Roman" w:eastAsia="DejaVu Sans" w:hAnsi="Times New Roman" w:cs="Times New Roman"/>
                <w:kern w:val="2"/>
                <w:sz w:val="24"/>
                <w:szCs w:val="24"/>
                <w:lang w:eastAsia="hi-IN" w:bidi="hi-IN"/>
              </w:rPr>
            </w:pPr>
          </w:p>
        </w:tc>
        <w:tc>
          <w:tcPr>
            <w:tcW w:w="3118" w:type="dxa"/>
            <w:tcBorders>
              <w:top w:val="single" w:sz="4" w:space="0" w:color="auto"/>
              <w:left w:val="single" w:sz="4" w:space="0" w:color="auto"/>
              <w:bottom w:val="single" w:sz="4" w:space="0" w:color="auto"/>
              <w:right w:val="single" w:sz="4" w:space="0" w:color="auto"/>
            </w:tcBorders>
          </w:tcPr>
          <w:p w14:paraId="2CE6A915" w14:textId="77777777" w:rsidR="00B01D75" w:rsidRPr="00B03C68" w:rsidRDefault="00B01D75" w:rsidP="00B01D75">
            <w:pPr>
              <w:widowControl w:val="0"/>
              <w:suppressAutoHyphens/>
              <w:snapToGrid w:val="0"/>
              <w:spacing w:after="0" w:line="240" w:lineRule="auto"/>
              <w:rPr>
                <w:rFonts w:ascii="Times New Roman" w:eastAsia="DejaVu Sans" w:hAnsi="Times New Roman" w:cs="Times New Roman"/>
                <w:kern w:val="2"/>
                <w:sz w:val="24"/>
                <w:szCs w:val="28"/>
                <w:lang w:eastAsia="hi-IN" w:bidi="hi-IN"/>
              </w:rPr>
            </w:pPr>
            <w:r w:rsidRPr="00B03C68">
              <w:rPr>
                <w:rFonts w:ascii="Times New Roman" w:eastAsia="DejaVu Sans" w:hAnsi="Times New Roman" w:cs="Times New Roman"/>
                <w:kern w:val="2"/>
                <w:sz w:val="28"/>
                <w:szCs w:val="28"/>
                <w:lang w:eastAsia="hi-IN" w:bidi="hi-IN"/>
              </w:rPr>
              <w:t>Длительность НОД</w:t>
            </w:r>
          </w:p>
        </w:tc>
        <w:tc>
          <w:tcPr>
            <w:tcW w:w="9072" w:type="dxa"/>
            <w:gridSpan w:val="3"/>
            <w:tcBorders>
              <w:top w:val="single" w:sz="4" w:space="0" w:color="auto"/>
              <w:left w:val="single" w:sz="4" w:space="0" w:color="auto"/>
              <w:bottom w:val="single" w:sz="4" w:space="0" w:color="auto"/>
              <w:right w:val="single" w:sz="4" w:space="0" w:color="auto"/>
            </w:tcBorders>
          </w:tcPr>
          <w:p w14:paraId="27F15376" w14:textId="77777777" w:rsidR="00B01D75" w:rsidRPr="00B03C68" w:rsidRDefault="00B01D75" w:rsidP="00B01D75">
            <w:pPr>
              <w:widowControl w:val="0"/>
              <w:suppressAutoHyphens/>
              <w:snapToGrid w:val="0"/>
              <w:spacing w:after="0" w:line="240" w:lineRule="auto"/>
              <w:jc w:val="center"/>
              <w:rPr>
                <w:rFonts w:ascii="Times New Roman" w:eastAsia="DejaVu Sans" w:hAnsi="Times New Roman" w:cs="Times New Roman"/>
                <w:kern w:val="2"/>
                <w:sz w:val="28"/>
                <w:szCs w:val="28"/>
                <w:lang w:eastAsia="hi-IN" w:bidi="hi-IN"/>
              </w:rPr>
            </w:pPr>
            <w:r w:rsidRPr="00B03C68">
              <w:rPr>
                <w:rFonts w:ascii="Times New Roman" w:eastAsia="DejaVu Sans" w:hAnsi="Times New Roman" w:cs="Times New Roman"/>
                <w:kern w:val="2"/>
                <w:sz w:val="28"/>
                <w:szCs w:val="28"/>
                <w:lang w:eastAsia="hi-IN" w:bidi="hi-IN"/>
              </w:rPr>
              <w:t>20 мин</w:t>
            </w:r>
          </w:p>
        </w:tc>
      </w:tr>
      <w:tr w:rsidR="00B01D75" w:rsidRPr="000077FA" w14:paraId="14661CA6" w14:textId="77777777" w:rsidTr="00B01D75">
        <w:tc>
          <w:tcPr>
            <w:tcW w:w="992" w:type="dxa"/>
            <w:tcBorders>
              <w:top w:val="single" w:sz="4" w:space="0" w:color="auto"/>
              <w:left w:val="single" w:sz="4" w:space="0" w:color="auto"/>
              <w:bottom w:val="single" w:sz="4" w:space="0" w:color="auto"/>
              <w:right w:val="single" w:sz="4" w:space="0" w:color="auto"/>
            </w:tcBorders>
          </w:tcPr>
          <w:p w14:paraId="6EA121E9" w14:textId="77777777" w:rsidR="00B01D75" w:rsidRPr="00B03C68" w:rsidRDefault="00B01D75" w:rsidP="00B01D75">
            <w:pPr>
              <w:widowControl w:val="0"/>
              <w:suppressAutoHyphens/>
              <w:snapToGrid w:val="0"/>
              <w:spacing w:after="0" w:line="240" w:lineRule="auto"/>
              <w:jc w:val="center"/>
              <w:rPr>
                <w:rFonts w:ascii="Times New Roman" w:eastAsia="DejaVu Sans" w:hAnsi="Times New Roman" w:cs="Times New Roman"/>
                <w:kern w:val="2"/>
                <w:sz w:val="24"/>
                <w:szCs w:val="24"/>
                <w:lang w:eastAsia="hi-IN" w:bidi="hi-IN"/>
              </w:rPr>
            </w:pPr>
          </w:p>
        </w:tc>
        <w:tc>
          <w:tcPr>
            <w:tcW w:w="3118" w:type="dxa"/>
            <w:tcBorders>
              <w:top w:val="single" w:sz="4" w:space="0" w:color="auto"/>
              <w:left w:val="single" w:sz="4" w:space="0" w:color="auto"/>
              <w:bottom w:val="single" w:sz="4" w:space="0" w:color="auto"/>
              <w:right w:val="single" w:sz="4" w:space="0" w:color="auto"/>
            </w:tcBorders>
          </w:tcPr>
          <w:p w14:paraId="369ED411" w14:textId="77777777" w:rsidR="00B01D75" w:rsidRPr="00B03C68" w:rsidRDefault="00B01D75" w:rsidP="00B01D75">
            <w:pPr>
              <w:widowControl w:val="0"/>
              <w:suppressAutoHyphens/>
              <w:snapToGrid w:val="0"/>
              <w:spacing w:after="0" w:line="240" w:lineRule="auto"/>
              <w:rPr>
                <w:rFonts w:ascii="Times New Roman" w:eastAsia="DejaVu Sans" w:hAnsi="Times New Roman" w:cs="Times New Roman"/>
                <w:kern w:val="2"/>
                <w:sz w:val="28"/>
                <w:szCs w:val="28"/>
                <w:lang w:eastAsia="hi-IN" w:bidi="hi-IN"/>
              </w:rPr>
            </w:pPr>
            <w:r w:rsidRPr="00B03C68">
              <w:rPr>
                <w:rFonts w:ascii="Times New Roman" w:eastAsia="DejaVu Sans" w:hAnsi="Times New Roman" w:cs="Times New Roman"/>
                <w:kern w:val="2"/>
                <w:sz w:val="28"/>
                <w:szCs w:val="28"/>
                <w:lang w:eastAsia="hi-IN" w:bidi="hi-IN"/>
              </w:rPr>
              <w:t>Итого по минутам</w:t>
            </w:r>
          </w:p>
        </w:tc>
        <w:tc>
          <w:tcPr>
            <w:tcW w:w="2694" w:type="dxa"/>
            <w:tcBorders>
              <w:top w:val="single" w:sz="4" w:space="0" w:color="auto"/>
              <w:left w:val="single" w:sz="4" w:space="0" w:color="auto"/>
              <w:bottom w:val="single" w:sz="4" w:space="0" w:color="auto"/>
              <w:right w:val="single" w:sz="4" w:space="0" w:color="auto"/>
            </w:tcBorders>
          </w:tcPr>
          <w:p w14:paraId="063A63BA" w14:textId="2B765A55" w:rsidR="00B01D75" w:rsidRPr="00B03C68" w:rsidRDefault="002F736D" w:rsidP="00B01D75">
            <w:pPr>
              <w:widowControl w:val="0"/>
              <w:suppressAutoHyphens/>
              <w:snapToGrid w:val="0"/>
              <w:spacing w:after="0" w:line="240" w:lineRule="auto"/>
              <w:jc w:val="center"/>
              <w:rPr>
                <w:rFonts w:ascii="Times New Roman" w:eastAsia="DejaVu Sans" w:hAnsi="Times New Roman" w:cs="Times New Roman"/>
                <w:kern w:val="2"/>
                <w:sz w:val="24"/>
                <w:szCs w:val="28"/>
                <w:lang w:eastAsia="hi-IN" w:bidi="hi-IN"/>
              </w:rPr>
            </w:pPr>
            <w:r>
              <w:rPr>
                <w:rFonts w:ascii="Times New Roman" w:eastAsia="DejaVu Sans" w:hAnsi="Times New Roman" w:cs="Times New Roman"/>
                <w:kern w:val="2"/>
                <w:sz w:val="24"/>
                <w:szCs w:val="28"/>
                <w:lang w:eastAsia="hi-IN" w:bidi="hi-IN"/>
              </w:rPr>
              <w:t>10</w:t>
            </w:r>
          </w:p>
        </w:tc>
        <w:tc>
          <w:tcPr>
            <w:tcW w:w="2976" w:type="dxa"/>
            <w:tcBorders>
              <w:top w:val="single" w:sz="4" w:space="0" w:color="auto"/>
              <w:left w:val="single" w:sz="4" w:space="0" w:color="auto"/>
              <w:bottom w:val="single" w:sz="4" w:space="0" w:color="auto"/>
              <w:right w:val="single" w:sz="4" w:space="0" w:color="auto"/>
            </w:tcBorders>
          </w:tcPr>
          <w:p w14:paraId="091077FE" w14:textId="63E325DD" w:rsidR="00B01D75" w:rsidRPr="00B03C68" w:rsidRDefault="002F736D" w:rsidP="00B01D75">
            <w:pPr>
              <w:widowControl w:val="0"/>
              <w:suppressAutoHyphens/>
              <w:snapToGrid w:val="0"/>
              <w:spacing w:after="0" w:line="240" w:lineRule="auto"/>
              <w:jc w:val="center"/>
              <w:rPr>
                <w:rFonts w:ascii="Times New Roman" w:eastAsia="DejaVu Sans" w:hAnsi="Times New Roman" w:cs="Times New Roman"/>
                <w:kern w:val="2"/>
                <w:sz w:val="24"/>
                <w:szCs w:val="28"/>
                <w:lang w:eastAsia="hi-IN" w:bidi="hi-IN"/>
              </w:rPr>
            </w:pPr>
            <w:r>
              <w:rPr>
                <w:rFonts w:ascii="Times New Roman" w:eastAsia="DejaVu Sans" w:hAnsi="Times New Roman" w:cs="Times New Roman"/>
                <w:kern w:val="2"/>
                <w:sz w:val="24"/>
                <w:szCs w:val="28"/>
                <w:lang w:eastAsia="hi-IN" w:bidi="hi-IN"/>
              </w:rPr>
              <w:t>40</w:t>
            </w:r>
          </w:p>
        </w:tc>
        <w:tc>
          <w:tcPr>
            <w:tcW w:w="3402" w:type="dxa"/>
            <w:tcBorders>
              <w:top w:val="single" w:sz="4" w:space="0" w:color="auto"/>
              <w:left w:val="single" w:sz="4" w:space="0" w:color="auto"/>
              <w:bottom w:val="single" w:sz="4" w:space="0" w:color="auto"/>
              <w:right w:val="single" w:sz="4" w:space="0" w:color="auto"/>
            </w:tcBorders>
          </w:tcPr>
          <w:p w14:paraId="57D7FF33" w14:textId="0882BF32" w:rsidR="00B01D75" w:rsidRPr="00753592" w:rsidRDefault="00B01D75" w:rsidP="002F736D">
            <w:pPr>
              <w:widowControl w:val="0"/>
              <w:suppressAutoHyphens/>
              <w:snapToGrid w:val="0"/>
              <w:spacing w:after="0" w:line="240" w:lineRule="auto"/>
              <w:jc w:val="center"/>
              <w:rPr>
                <w:rFonts w:ascii="Times New Roman" w:eastAsia="DejaVu Sans" w:hAnsi="Times New Roman" w:cs="Times New Roman"/>
                <w:kern w:val="2"/>
                <w:sz w:val="32"/>
                <w:szCs w:val="28"/>
                <w:lang w:eastAsia="hi-IN" w:bidi="hi-IN"/>
              </w:rPr>
            </w:pPr>
            <w:r w:rsidRPr="00753592">
              <w:rPr>
                <w:rFonts w:ascii="Times New Roman" w:eastAsia="DejaVu Sans" w:hAnsi="Times New Roman" w:cs="Times New Roman"/>
                <w:kern w:val="2"/>
                <w:sz w:val="32"/>
                <w:szCs w:val="28"/>
                <w:lang w:eastAsia="hi-IN" w:bidi="hi-IN"/>
              </w:rPr>
              <w:t>3</w:t>
            </w:r>
            <w:r w:rsidR="002F736D">
              <w:rPr>
                <w:rFonts w:ascii="Times New Roman" w:eastAsia="DejaVu Sans" w:hAnsi="Times New Roman" w:cs="Times New Roman"/>
                <w:kern w:val="2"/>
                <w:sz w:val="32"/>
                <w:szCs w:val="28"/>
                <w:lang w:eastAsia="hi-IN" w:bidi="hi-IN"/>
              </w:rPr>
              <w:t>60</w:t>
            </w:r>
          </w:p>
        </w:tc>
      </w:tr>
      <w:tr w:rsidR="00B01D75" w:rsidRPr="000077FA" w14:paraId="0EF8ED7D" w14:textId="77777777" w:rsidTr="00B01D75">
        <w:trPr>
          <w:trHeight w:val="792"/>
        </w:trPr>
        <w:tc>
          <w:tcPr>
            <w:tcW w:w="992" w:type="dxa"/>
            <w:tcBorders>
              <w:top w:val="single" w:sz="4" w:space="0" w:color="auto"/>
              <w:left w:val="single" w:sz="4" w:space="0" w:color="auto"/>
              <w:bottom w:val="single" w:sz="4" w:space="0" w:color="auto"/>
              <w:right w:val="single" w:sz="4" w:space="0" w:color="auto"/>
            </w:tcBorders>
          </w:tcPr>
          <w:p w14:paraId="2C65CCF8" w14:textId="77777777" w:rsidR="00B01D75" w:rsidRPr="00B03C68" w:rsidRDefault="00B01D75" w:rsidP="00B01D75">
            <w:pPr>
              <w:widowControl w:val="0"/>
              <w:suppressAutoHyphens/>
              <w:snapToGrid w:val="0"/>
              <w:spacing w:after="0" w:line="240" w:lineRule="auto"/>
              <w:jc w:val="center"/>
              <w:rPr>
                <w:rFonts w:ascii="Times New Roman" w:eastAsia="DejaVu Sans" w:hAnsi="Times New Roman" w:cs="Times New Roman"/>
                <w:kern w:val="2"/>
                <w:sz w:val="24"/>
                <w:szCs w:val="24"/>
                <w:lang w:eastAsia="hi-IN" w:bidi="hi-IN"/>
              </w:rPr>
            </w:pPr>
          </w:p>
        </w:tc>
        <w:tc>
          <w:tcPr>
            <w:tcW w:w="3118" w:type="dxa"/>
            <w:tcBorders>
              <w:top w:val="single" w:sz="4" w:space="0" w:color="auto"/>
              <w:left w:val="single" w:sz="4" w:space="0" w:color="auto"/>
              <w:bottom w:val="single" w:sz="4" w:space="0" w:color="auto"/>
              <w:right w:val="single" w:sz="4" w:space="0" w:color="auto"/>
            </w:tcBorders>
          </w:tcPr>
          <w:p w14:paraId="58751691" w14:textId="77777777" w:rsidR="00B01D75" w:rsidRPr="00B03C68" w:rsidRDefault="00B01D75" w:rsidP="00B01D75">
            <w:pPr>
              <w:widowControl w:val="0"/>
              <w:suppressAutoHyphens/>
              <w:snapToGrid w:val="0"/>
              <w:spacing w:after="0" w:line="240" w:lineRule="auto"/>
              <w:rPr>
                <w:rFonts w:ascii="Times New Roman" w:eastAsia="DejaVu Sans" w:hAnsi="Times New Roman" w:cs="Times New Roman"/>
                <w:color w:val="FF0000"/>
                <w:kern w:val="2"/>
                <w:sz w:val="28"/>
                <w:szCs w:val="28"/>
                <w:lang w:eastAsia="hi-IN" w:bidi="hi-IN"/>
              </w:rPr>
            </w:pPr>
            <w:r w:rsidRPr="00B03C68">
              <w:rPr>
                <w:rFonts w:ascii="Times New Roman" w:eastAsia="DejaVu Sans" w:hAnsi="Times New Roman" w:cs="Times New Roman"/>
                <w:color w:val="000000"/>
                <w:kern w:val="2"/>
                <w:sz w:val="28"/>
                <w:szCs w:val="28"/>
                <w:lang w:eastAsia="hi-IN" w:bidi="hi-IN"/>
              </w:rPr>
              <w:t>Всего в часах:</w:t>
            </w:r>
          </w:p>
        </w:tc>
        <w:tc>
          <w:tcPr>
            <w:tcW w:w="2694" w:type="dxa"/>
            <w:tcBorders>
              <w:top w:val="single" w:sz="4" w:space="0" w:color="auto"/>
              <w:left w:val="single" w:sz="4" w:space="0" w:color="auto"/>
              <w:bottom w:val="single" w:sz="4" w:space="0" w:color="auto"/>
              <w:right w:val="single" w:sz="4" w:space="0" w:color="auto"/>
            </w:tcBorders>
          </w:tcPr>
          <w:p w14:paraId="1EEF95AA" w14:textId="77777777" w:rsidR="00B01D75" w:rsidRPr="00B03C68" w:rsidRDefault="00B01D75" w:rsidP="00B01D75">
            <w:pPr>
              <w:widowControl w:val="0"/>
              <w:suppressAutoHyphens/>
              <w:snapToGrid w:val="0"/>
              <w:spacing w:after="0" w:line="240" w:lineRule="auto"/>
              <w:jc w:val="center"/>
              <w:rPr>
                <w:rFonts w:ascii="Times New Roman" w:eastAsia="DejaVu Sans" w:hAnsi="Times New Roman" w:cs="Times New Roman"/>
                <w:kern w:val="2"/>
                <w:szCs w:val="28"/>
                <w:lang w:eastAsia="hi-IN" w:bidi="hi-IN"/>
              </w:rPr>
            </w:pPr>
            <w:r w:rsidRPr="00B03C68">
              <w:rPr>
                <w:rFonts w:ascii="Times New Roman" w:eastAsia="DejaVu Sans" w:hAnsi="Times New Roman" w:cs="Times New Roman"/>
                <w:kern w:val="2"/>
                <w:szCs w:val="28"/>
                <w:lang w:eastAsia="hi-IN" w:bidi="hi-IN"/>
              </w:rPr>
              <w:t xml:space="preserve">3ч </w:t>
            </w:r>
          </w:p>
          <w:p w14:paraId="684D5E31" w14:textId="77777777" w:rsidR="00B01D75" w:rsidRPr="00B03C68" w:rsidRDefault="00B01D75" w:rsidP="00B01D75">
            <w:pPr>
              <w:widowControl w:val="0"/>
              <w:suppressAutoHyphens/>
              <w:snapToGrid w:val="0"/>
              <w:spacing w:after="0" w:line="240" w:lineRule="auto"/>
              <w:jc w:val="center"/>
              <w:rPr>
                <w:rFonts w:ascii="Times New Roman" w:eastAsia="DejaVu Sans" w:hAnsi="Times New Roman" w:cs="Times New Roman"/>
                <w:kern w:val="2"/>
                <w:szCs w:val="28"/>
                <w:lang w:eastAsia="hi-IN" w:bidi="hi-IN"/>
              </w:rPr>
            </w:pPr>
            <w:r w:rsidRPr="00B03C68">
              <w:rPr>
                <w:rFonts w:ascii="Times New Roman" w:eastAsia="DejaVu Sans" w:hAnsi="Times New Roman" w:cs="Times New Roman"/>
                <w:kern w:val="2"/>
                <w:szCs w:val="28"/>
                <w:lang w:eastAsia="hi-IN" w:bidi="hi-IN"/>
              </w:rPr>
              <w:t xml:space="preserve">20 мин. </w:t>
            </w:r>
          </w:p>
          <w:p w14:paraId="7B2369EB" w14:textId="77777777" w:rsidR="00B01D75" w:rsidRPr="00B03C68" w:rsidRDefault="00B01D75" w:rsidP="00B01D75">
            <w:pPr>
              <w:widowControl w:val="0"/>
              <w:suppressAutoHyphens/>
              <w:snapToGrid w:val="0"/>
              <w:spacing w:after="0" w:line="240" w:lineRule="auto"/>
              <w:jc w:val="center"/>
              <w:rPr>
                <w:rFonts w:ascii="Times New Roman" w:eastAsia="DejaVu Sans" w:hAnsi="Times New Roman" w:cs="Times New Roman"/>
                <w:kern w:val="2"/>
                <w:szCs w:val="28"/>
                <w:lang w:eastAsia="hi-IN" w:bidi="hi-IN"/>
              </w:rPr>
            </w:pPr>
          </w:p>
        </w:tc>
        <w:tc>
          <w:tcPr>
            <w:tcW w:w="2976" w:type="dxa"/>
            <w:tcBorders>
              <w:top w:val="single" w:sz="4" w:space="0" w:color="auto"/>
              <w:left w:val="single" w:sz="4" w:space="0" w:color="auto"/>
              <w:bottom w:val="single" w:sz="4" w:space="0" w:color="auto"/>
              <w:right w:val="single" w:sz="4" w:space="0" w:color="auto"/>
            </w:tcBorders>
          </w:tcPr>
          <w:p w14:paraId="18A360B2" w14:textId="77777777" w:rsidR="00B01D75" w:rsidRPr="00B03C68" w:rsidRDefault="00B01D75" w:rsidP="00B01D75">
            <w:pPr>
              <w:widowControl w:val="0"/>
              <w:suppressAutoHyphens/>
              <w:snapToGrid w:val="0"/>
              <w:spacing w:after="0" w:line="240" w:lineRule="auto"/>
              <w:jc w:val="center"/>
              <w:rPr>
                <w:rFonts w:ascii="Times New Roman" w:eastAsia="DejaVu Sans" w:hAnsi="Times New Roman" w:cs="Times New Roman"/>
                <w:kern w:val="2"/>
                <w:szCs w:val="28"/>
                <w:lang w:eastAsia="hi-IN" w:bidi="hi-IN"/>
              </w:rPr>
            </w:pPr>
            <w:r w:rsidRPr="00B03C68">
              <w:rPr>
                <w:rFonts w:ascii="Times New Roman" w:eastAsia="DejaVu Sans" w:hAnsi="Times New Roman" w:cs="Times New Roman"/>
                <w:kern w:val="2"/>
                <w:szCs w:val="28"/>
                <w:lang w:eastAsia="hi-IN" w:bidi="hi-IN"/>
              </w:rPr>
              <w:t>13ч/</w:t>
            </w:r>
          </w:p>
          <w:p w14:paraId="4EC15E1C" w14:textId="77777777" w:rsidR="00B01D75" w:rsidRPr="00B03C68" w:rsidRDefault="00B01D75" w:rsidP="00B01D75">
            <w:pPr>
              <w:widowControl w:val="0"/>
              <w:suppressAutoHyphens/>
              <w:snapToGrid w:val="0"/>
              <w:spacing w:after="0" w:line="240" w:lineRule="auto"/>
              <w:jc w:val="center"/>
              <w:rPr>
                <w:rFonts w:ascii="Times New Roman" w:eastAsia="DejaVu Sans" w:hAnsi="Times New Roman" w:cs="Times New Roman"/>
                <w:kern w:val="2"/>
                <w:szCs w:val="28"/>
                <w:lang w:eastAsia="hi-IN" w:bidi="hi-IN"/>
              </w:rPr>
            </w:pPr>
            <w:r w:rsidRPr="00B03C68">
              <w:rPr>
                <w:rFonts w:ascii="Times New Roman" w:eastAsia="DejaVu Sans" w:hAnsi="Times New Roman" w:cs="Times New Roman"/>
                <w:kern w:val="2"/>
                <w:szCs w:val="28"/>
                <w:lang w:eastAsia="hi-IN" w:bidi="hi-IN"/>
              </w:rPr>
              <w:t>20м</w:t>
            </w:r>
          </w:p>
        </w:tc>
        <w:tc>
          <w:tcPr>
            <w:tcW w:w="3402" w:type="dxa"/>
            <w:tcBorders>
              <w:top w:val="single" w:sz="4" w:space="0" w:color="auto"/>
              <w:left w:val="single" w:sz="4" w:space="0" w:color="auto"/>
              <w:bottom w:val="single" w:sz="4" w:space="0" w:color="auto"/>
              <w:right w:val="single" w:sz="4" w:space="0" w:color="auto"/>
            </w:tcBorders>
          </w:tcPr>
          <w:p w14:paraId="34CBF168" w14:textId="07D571B4" w:rsidR="00B01D75" w:rsidRPr="00B03C68" w:rsidRDefault="008853D6" w:rsidP="00B01D75">
            <w:pPr>
              <w:widowControl w:val="0"/>
              <w:suppressAutoHyphens/>
              <w:snapToGrid w:val="0"/>
              <w:spacing w:after="0" w:line="240" w:lineRule="auto"/>
              <w:jc w:val="center"/>
              <w:rPr>
                <w:rFonts w:ascii="Times New Roman" w:eastAsia="DejaVu Sans" w:hAnsi="Times New Roman" w:cs="Times New Roman"/>
                <w:kern w:val="2"/>
                <w:szCs w:val="28"/>
                <w:lang w:eastAsia="hi-IN" w:bidi="hi-IN"/>
              </w:rPr>
            </w:pPr>
            <w:r>
              <w:rPr>
                <w:rFonts w:ascii="Times New Roman" w:eastAsia="DejaVu Sans" w:hAnsi="Times New Roman" w:cs="Times New Roman"/>
                <w:kern w:val="2"/>
                <w:szCs w:val="28"/>
                <w:lang w:eastAsia="hi-IN" w:bidi="hi-IN"/>
              </w:rPr>
              <w:t>120ч</w:t>
            </w:r>
          </w:p>
        </w:tc>
      </w:tr>
      <w:tr w:rsidR="00B01D75" w:rsidRPr="000077FA" w14:paraId="3532FEAB" w14:textId="77777777" w:rsidTr="00B01D75">
        <w:trPr>
          <w:trHeight w:val="408"/>
        </w:trPr>
        <w:tc>
          <w:tcPr>
            <w:tcW w:w="992" w:type="dxa"/>
            <w:tcBorders>
              <w:top w:val="single" w:sz="4" w:space="0" w:color="auto"/>
              <w:left w:val="single" w:sz="4" w:space="0" w:color="auto"/>
              <w:bottom w:val="single" w:sz="4" w:space="0" w:color="auto"/>
              <w:right w:val="single" w:sz="4" w:space="0" w:color="auto"/>
            </w:tcBorders>
          </w:tcPr>
          <w:p w14:paraId="7EBB8B8E" w14:textId="77777777" w:rsidR="00B01D75" w:rsidRPr="00B03C68" w:rsidRDefault="00B01D75" w:rsidP="00B01D75">
            <w:pPr>
              <w:widowControl w:val="0"/>
              <w:suppressAutoHyphens/>
              <w:snapToGrid w:val="0"/>
              <w:spacing w:after="0" w:line="240" w:lineRule="auto"/>
              <w:jc w:val="center"/>
              <w:rPr>
                <w:rFonts w:ascii="Times New Roman" w:eastAsia="DejaVu Sans" w:hAnsi="Times New Roman" w:cs="Times New Roman"/>
                <w:kern w:val="2"/>
                <w:sz w:val="24"/>
                <w:szCs w:val="24"/>
                <w:lang w:eastAsia="hi-IN" w:bidi="hi-IN"/>
              </w:rPr>
            </w:pPr>
          </w:p>
        </w:tc>
        <w:tc>
          <w:tcPr>
            <w:tcW w:w="3118" w:type="dxa"/>
            <w:tcBorders>
              <w:top w:val="single" w:sz="4" w:space="0" w:color="auto"/>
              <w:left w:val="single" w:sz="4" w:space="0" w:color="auto"/>
              <w:bottom w:val="single" w:sz="4" w:space="0" w:color="auto"/>
              <w:right w:val="single" w:sz="4" w:space="0" w:color="auto"/>
            </w:tcBorders>
          </w:tcPr>
          <w:p w14:paraId="7BE5BACC" w14:textId="77777777" w:rsidR="00B01D75" w:rsidRPr="00B03C68" w:rsidRDefault="00B01D75" w:rsidP="00B01D75">
            <w:pPr>
              <w:widowControl w:val="0"/>
              <w:suppressAutoHyphens/>
              <w:snapToGrid w:val="0"/>
              <w:spacing w:after="0" w:line="240" w:lineRule="auto"/>
              <w:rPr>
                <w:rFonts w:ascii="Times New Roman" w:eastAsia="DejaVu Sans" w:hAnsi="Times New Roman" w:cs="Times New Roman"/>
                <w:kern w:val="2"/>
                <w:sz w:val="24"/>
                <w:szCs w:val="24"/>
                <w:lang w:eastAsia="hi-IN" w:bidi="hi-IN"/>
              </w:rPr>
            </w:pPr>
            <w:r w:rsidRPr="00B03C68">
              <w:rPr>
                <w:rFonts w:ascii="Times New Roman" w:eastAsia="DejaVu Sans" w:hAnsi="Times New Roman" w:cs="Times New Roman"/>
                <w:kern w:val="2"/>
                <w:sz w:val="24"/>
                <w:szCs w:val="24"/>
                <w:lang w:eastAsia="hi-IN" w:bidi="hi-IN"/>
              </w:rPr>
              <w:t>Количество НОД в неделю</w:t>
            </w:r>
          </w:p>
        </w:tc>
        <w:tc>
          <w:tcPr>
            <w:tcW w:w="9072" w:type="dxa"/>
            <w:gridSpan w:val="3"/>
            <w:tcBorders>
              <w:top w:val="single" w:sz="4" w:space="0" w:color="auto"/>
              <w:left w:val="single" w:sz="4" w:space="0" w:color="auto"/>
              <w:bottom w:val="single" w:sz="4" w:space="0" w:color="auto"/>
              <w:right w:val="single" w:sz="4" w:space="0" w:color="auto"/>
            </w:tcBorders>
          </w:tcPr>
          <w:p w14:paraId="373C19D3" w14:textId="77777777" w:rsidR="00B01D75" w:rsidRPr="00B03C68" w:rsidRDefault="00B01D75" w:rsidP="00B01D75">
            <w:pPr>
              <w:widowControl w:val="0"/>
              <w:suppressAutoHyphens/>
              <w:snapToGrid w:val="0"/>
              <w:spacing w:after="0" w:line="240" w:lineRule="auto"/>
              <w:jc w:val="center"/>
              <w:rPr>
                <w:rFonts w:ascii="Times New Roman" w:eastAsia="DejaVu Sans" w:hAnsi="Times New Roman" w:cs="Times New Roman"/>
                <w:kern w:val="2"/>
                <w:sz w:val="24"/>
                <w:szCs w:val="24"/>
                <w:lang w:eastAsia="hi-IN" w:bidi="hi-IN"/>
              </w:rPr>
            </w:pPr>
          </w:p>
          <w:p w14:paraId="17B774EB" w14:textId="77777777" w:rsidR="00B01D75" w:rsidRPr="00B03C68" w:rsidRDefault="00B01D75" w:rsidP="00B01D75">
            <w:pPr>
              <w:widowControl w:val="0"/>
              <w:suppressAutoHyphens/>
              <w:snapToGrid w:val="0"/>
              <w:spacing w:after="0" w:line="240" w:lineRule="auto"/>
              <w:jc w:val="center"/>
              <w:rPr>
                <w:rFonts w:ascii="Times New Roman" w:eastAsia="DejaVu Sans" w:hAnsi="Times New Roman" w:cs="Times New Roman"/>
                <w:kern w:val="2"/>
                <w:sz w:val="24"/>
                <w:szCs w:val="24"/>
                <w:lang w:eastAsia="hi-IN" w:bidi="hi-IN"/>
              </w:rPr>
            </w:pPr>
            <w:r w:rsidRPr="00B03C68">
              <w:rPr>
                <w:rFonts w:ascii="Times New Roman" w:eastAsia="DejaVu Sans" w:hAnsi="Times New Roman" w:cs="Times New Roman"/>
                <w:kern w:val="2"/>
                <w:sz w:val="24"/>
                <w:szCs w:val="24"/>
                <w:lang w:eastAsia="hi-IN" w:bidi="hi-IN"/>
              </w:rPr>
              <w:t>10</w:t>
            </w:r>
          </w:p>
          <w:p w14:paraId="740D16DC" w14:textId="77777777" w:rsidR="00B01D75" w:rsidRPr="00B03C68" w:rsidRDefault="00B01D75" w:rsidP="00B01D75">
            <w:pPr>
              <w:widowControl w:val="0"/>
              <w:suppressAutoHyphens/>
              <w:snapToGrid w:val="0"/>
              <w:spacing w:after="0" w:line="240" w:lineRule="auto"/>
              <w:jc w:val="center"/>
              <w:rPr>
                <w:rFonts w:ascii="Times New Roman" w:eastAsia="DejaVu Sans" w:hAnsi="Times New Roman" w:cs="Times New Roman"/>
                <w:kern w:val="2"/>
                <w:sz w:val="24"/>
                <w:szCs w:val="24"/>
                <w:lang w:eastAsia="hi-IN" w:bidi="hi-IN"/>
              </w:rPr>
            </w:pPr>
          </w:p>
        </w:tc>
      </w:tr>
      <w:tr w:rsidR="00B01D75" w:rsidRPr="000077FA" w14:paraId="5AE26575" w14:textId="77777777" w:rsidTr="00B01D75">
        <w:tc>
          <w:tcPr>
            <w:tcW w:w="992" w:type="dxa"/>
            <w:tcBorders>
              <w:top w:val="single" w:sz="4" w:space="0" w:color="auto"/>
              <w:left w:val="single" w:sz="4" w:space="0" w:color="auto"/>
              <w:bottom w:val="single" w:sz="4" w:space="0" w:color="auto"/>
              <w:right w:val="single" w:sz="4" w:space="0" w:color="auto"/>
            </w:tcBorders>
          </w:tcPr>
          <w:p w14:paraId="0060ACA2" w14:textId="77777777" w:rsidR="00B01D75" w:rsidRPr="00B03C68" w:rsidRDefault="00B01D75" w:rsidP="00B01D75">
            <w:pPr>
              <w:widowControl w:val="0"/>
              <w:suppressAutoHyphens/>
              <w:snapToGrid w:val="0"/>
              <w:spacing w:after="0" w:line="240" w:lineRule="auto"/>
              <w:jc w:val="center"/>
              <w:rPr>
                <w:rFonts w:ascii="Times New Roman" w:eastAsia="DejaVu Sans" w:hAnsi="Times New Roman" w:cs="Times New Roman"/>
                <w:kern w:val="2"/>
                <w:sz w:val="24"/>
                <w:szCs w:val="24"/>
                <w:lang w:eastAsia="hi-IN" w:bidi="hi-IN"/>
              </w:rPr>
            </w:pPr>
          </w:p>
        </w:tc>
        <w:tc>
          <w:tcPr>
            <w:tcW w:w="3118" w:type="dxa"/>
            <w:tcBorders>
              <w:top w:val="single" w:sz="4" w:space="0" w:color="auto"/>
              <w:left w:val="single" w:sz="4" w:space="0" w:color="auto"/>
              <w:bottom w:val="single" w:sz="4" w:space="0" w:color="auto"/>
              <w:right w:val="single" w:sz="4" w:space="0" w:color="auto"/>
            </w:tcBorders>
          </w:tcPr>
          <w:p w14:paraId="17CB7368" w14:textId="77777777" w:rsidR="00B01D75" w:rsidRPr="00B03C68" w:rsidRDefault="00B01D75" w:rsidP="00B01D75">
            <w:pPr>
              <w:widowControl w:val="0"/>
              <w:suppressAutoHyphens/>
              <w:snapToGrid w:val="0"/>
              <w:spacing w:after="0" w:line="240" w:lineRule="auto"/>
              <w:rPr>
                <w:rFonts w:ascii="Times New Roman" w:eastAsia="DejaVu Sans" w:hAnsi="Times New Roman" w:cs="Times New Roman"/>
                <w:color w:val="000000"/>
                <w:kern w:val="2"/>
                <w:sz w:val="24"/>
                <w:szCs w:val="24"/>
                <w:lang w:eastAsia="hi-IN" w:bidi="hi-IN"/>
              </w:rPr>
            </w:pPr>
            <w:r w:rsidRPr="00B03C68">
              <w:rPr>
                <w:rFonts w:ascii="Times New Roman" w:eastAsia="DejaVu Sans" w:hAnsi="Times New Roman" w:cs="Times New Roman"/>
                <w:kern w:val="2"/>
                <w:sz w:val="24"/>
                <w:szCs w:val="24"/>
                <w:lang w:eastAsia="hi-IN" w:bidi="hi-IN"/>
              </w:rPr>
              <w:t xml:space="preserve">Инвариативная часть </w:t>
            </w:r>
            <w:r w:rsidRPr="00B03C68">
              <w:rPr>
                <w:rFonts w:ascii="Times New Roman" w:eastAsia="DejaVu Sans" w:hAnsi="Times New Roman" w:cs="Times New Roman"/>
                <w:color w:val="000000"/>
                <w:kern w:val="2"/>
                <w:sz w:val="24"/>
                <w:szCs w:val="24"/>
                <w:lang w:eastAsia="hi-IN" w:bidi="hi-IN"/>
              </w:rPr>
              <w:t>% в соответствии с ФГОС</w:t>
            </w:r>
          </w:p>
        </w:tc>
        <w:tc>
          <w:tcPr>
            <w:tcW w:w="9072" w:type="dxa"/>
            <w:gridSpan w:val="3"/>
            <w:tcBorders>
              <w:top w:val="single" w:sz="4" w:space="0" w:color="auto"/>
              <w:left w:val="single" w:sz="4" w:space="0" w:color="auto"/>
              <w:bottom w:val="single" w:sz="4" w:space="0" w:color="auto"/>
              <w:right w:val="single" w:sz="4" w:space="0" w:color="auto"/>
            </w:tcBorders>
          </w:tcPr>
          <w:p w14:paraId="73172B3B" w14:textId="77777777" w:rsidR="00B01D75" w:rsidRPr="00B03C68" w:rsidRDefault="00B01D75" w:rsidP="00B01D75">
            <w:pPr>
              <w:spacing w:after="200" w:line="276" w:lineRule="auto"/>
              <w:jc w:val="center"/>
              <w:rPr>
                <w:rFonts w:ascii="Calibri" w:eastAsia="Calibri" w:hAnsi="Calibri" w:cs="Times New Roman"/>
                <w:sz w:val="24"/>
                <w:szCs w:val="24"/>
              </w:rPr>
            </w:pPr>
            <w:r w:rsidRPr="00B03C68">
              <w:rPr>
                <w:rFonts w:ascii="Times New Roman" w:eastAsia="DejaVu Sans" w:hAnsi="Times New Roman" w:cs="Times New Roman"/>
                <w:kern w:val="2"/>
                <w:sz w:val="24"/>
                <w:szCs w:val="24"/>
                <w:lang w:eastAsia="hi-IN" w:bidi="hi-IN"/>
              </w:rPr>
              <w:t>91 %</w:t>
            </w:r>
          </w:p>
        </w:tc>
      </w:tr>
      <w:tr w:rsidR="002C5700" w:rsidRPr="000077FA" w14:paraId="1BFD3473" w14:textId="77777777" w:rsidTr="00B01D75">
        <w:tc>
          <w:tcPr>
            <w:tcW w:w="992" w:type="dxa"/>
            <w:tcBorders>
              <w:top w:val="single" w:sz="4" w:space="0" w:color="auto"/>
              <w:left w:val="single" w:sz="4" w:space="0" w:color="auto"/>
              <w:bottom w:val="single" w:sz="4" w:space="0" w:color="auto"/>
              <w:right w:val="single" w:sz="4" w:space="0" w:color="auto"/>
            </w:tcBorders>
          </w:tcPr>
          <w:p w14:paraId="64EA1B8B" w14:textId="77777777" w:rsidR="002C5700" w:rsidRPr="00B03C68" w:rsidRDefault="002C5700" w:rsidP="002C5700">
            <w:pPr>
              <w:widowControl w:val="0"/>
              <w:suppressAutoHyphens/>
              <w:snapToGrid w:val="0"/>
              <w:spacing w:after="0" w:line="240" w:lineRule="auto"/>
              <w:jc w:val="center"/>
              <w:rPr>
                <w:rFonts w:ascii="Times New Roman" w:eastAsia="DejaVu Sans" w:hAnsi="Times New Roman" w:cs="Times New Roman"/>
                <w:kern w:val="2"/>
                <w:sz w:val="24"/>
                <w:szCs w:val="24"/>
                <w:lang w:eastAsia="hi-IN" w:bidi="hi-IN"/>
              </w:rPr>
            </w:pPr>
          </w:p>
        </w:tc>
        <w:tc>
          <w:tcPr>
            <w:tcW w:w="3118" w:type="dxa"/>
            <w:tcBorders>
              <w:top w:val="single" w:sz="4" w:space="0" w:color="auto"/>
              <w:left w:val="single" w:sz="4" w:space="0" w:color="auto"/>
              <w:bottom w:val="single" w:sz="4" w:space="0" w:color="auto"/>
              <w:right w:val="single" w:sz="4" w:space="0" w:color="auto"/>
            </w:tcBorders>
          </w:tcPr>
          <w:p w14:paraId="042FA041" w14:textId="79AB79FB" w:rsidR="002C5700" w:rsidRPr="00B03C68" w:rsidRDefault="002C5700" w:rsidP="002C5700">
            <w:pPr>
              <w:widowControl w:val="0"/>
              <w:suppressAutoHyphens/>
              <w:snapToGrid w:val="0"/>
              <w:spacing w:after="0" w:line="240" w:lineRule="auto"/>
              <w:rPr>
                <w:rFonts w:ascii="Times New Roman" w:eastAsia="DejaVu Sans" w:hAnsi="Times New Roman" w:cs="Times New Roman"/>
                <w:kern w:val="2"/>
                <w:sz w:val="24"/>
                <w:szCs w:val="24"/>
                <w:lang w:eastAsia="hi-IN" w:bidi="hi-IN"/>
              </w:rPr>
            </w:pPr>
            <w:r w:rsidRPr="00D32C9D">
              <w:rPr>
                <w:rFonts w:ascii="Times New Roman" w:eastAsia="DejaVu Sans" w:hAnsi="Times New Roman"/>
                <w:kern w:val="2"/>
                <w:sz w:val="24"/>
                <w:szCs w:val="24"/>
                <w:lang w:eastAsia="hi-IN" w:bidi="hi-IN"/>
              </w:rPr>
              <w:t xml:space="preserve">Количество </w:t>
            </w:r>
            <w:r>
              <w:rPr>
                <w:rFonts w:ascii="Times New Roman" w:eastAsia="DejaVu Sans" w:hAnsi="Times New Roman"/>
                <w:kern w:val="2"/>
                <w:sz w:val="24"/>
                <w:szCs w:val="24"/>
                <w:lang w:eastAsia="hi-IN" w:bidi="hi-IN"/>
              </w:rPr>
              <w:t xml:space="preserve">раб. недель в году </w:t>
            </w:r>
          </w:p>
        </w:tc>
        <w:tc>
          <w:tcPr>
            <w:tcW w:w="9072" w:type="dxa"/>
            <w:gridSpan w:val="3"/>
            <w:tcBorders>
              <w:top w:val="single" w:sz="4" w:space="0" w:color="auto"/>
              <w:left w:val="single" w:sz="4" w:space="0" w:color="auto"/>
              <w:bottom w:val="single" w:sz="4" w:space="0" w:color="auto"/>
              <w:right w:val="single" w:sz="4" w:space="0" w:color="auto"/>
            </w:tcBorders>
          </w:tcPr>
          <w:p w14:paraId="3223A1A6" w14:textId="42739BE7" w:rsidR="002C5700" w:rsidRPr="00B03C68" w:rsidRDefault="002C5700" w:rsidP="002C5700">
            <w:pPr>
              <w:spacing w:after="200" w:line="276" w:lineRule="auto"/>
              <w:jc w:val="center"/>
              <w:rPr>
                <w:rFonts w:ascii="Times New Roman" w:eastAsia="DejaVu Sans" w:hAnsi="Times New Roman" w:cs="Times New Roman"/>
                <w:kern w:val="2"/>
                <w:sz w:val="24"/>
                <w:szCs w:val="24"/>
                <w:lang w:eastAsia="hi-IN" w:bidi="hi-IN"/>
              </w:rPr>
            </w:pPr>
            <w:r>
              <w:rPr>
                <w:rFonts w:ascii="Times New Roman" w:eastAsia="DejaVu Sans" w:hAnsi="Times New Roman" w:cs="Times New Roman"/>
                <w:kern w:val="2"/>
                <w:sz w:val="24"/>
                <w:szCs w:val="24"/>
                <w:lang w:eastAsia="hi-IN" w:bidi="hi-IN"/>
              </w:rPr>
              <w:t>36</w:t>
            </w:r>
          </w:p>
        </w:tc>
      </w:tr>
      <w:tr w:rsidR="002C5700" w:rsidRPr="000077FA" w14:paraId="370AE5F1" w14:textId="77777777" w:rsidTr="00B01D75">
        <w:tc>
          <w:tcPr>
            <w:tcW w:w="992" w:type="dxa"/>
            <w:tcBorders>
              <w:top w:val="single" w:sz="4" w:space="0" w:color="auto"/>
              <w:left w:val="single" w:sz="4" w:space="0" w:color="auto"/>
              <w:bottom w:val="single" w:sz="4" w:space="0" w:color="auto"/>
              <w:right w:val="single" w:sz="4" w:space="0" w:color="auto"/>
            </w:tcBorders>
          </w:tcPr>
          <w:p w14:paraId="76D81EC9" w14:textId="77777777" w:rsidR="002C5700" w:rsidRPr="00B03C68" w:rsidRDefault="002C5700" w:rsidP="002C5700">
            <w:pPr>
              <w:widowControl w:val="0"/>
              <w:suppressAutoHyphens/>
              <w:snapToGrid w:val="0"/>
              <w:spacing w:after="0" w:line="240" w:lineRule="auto"/>
              <w:jc w:val="center"/>
              <w:rPr>
                <w:rFonts w:ascii="Times New Roman" w:eastAsia="DejaVu Sans" w:hAnsi="Times New Roman" w:cs="Times New Roman"/>
                <w:kern w:val="2"/>
                <w:sz w:val="24"/>
                <w:szCs w:val="24"/>
                <w:lang w:eastAsia="hi-IN" w:bidi="hi-IN"/>
              </w:rPr>
            </w:pPr>
          </w:p>
        </w:tc>
        <w:tc>
          <w:tcPr>
            <w:tcW w:w="3118" w:type="dxa"/>
            <w:tcBorders>
              <w:top w:val="single" w:sz="4" w:space="0" w:color="auto"/>
              <w:left w:val="single" w:sz="4" w:space="0" w:color="auto"/>
              <w:bottom w:val="single" w:sz="4" w:space="0" w:color="auto"/>
              <w:right w:val="single" w:sz="4" w:space="0" w:color="auto"/>
            </w:tcBorders>
          </w:tcPr>
          <w:p w14:paraId="4297E68B" w14:textId="77777777" w:rsidR="002C5700" w:rsidRDefault="002C5700" w:rsidP="002C5700">
            <w:pPr>
              <w:widowControl w:val="0"/>
              <w:suppressAutoHyphens/>
              <w:snapToGrid w:val="0"/>
              <w:spacing w:after="0" w:line="240" w:lineRule="auto"/>
              <w:rPr>
                <w:rFonts w:ascii="Times New Roman" w:eastAsia="DejaVu Sans" w:hAnsi="Times New Roman"/>
                <w:kern w:val="2"/>
                <w:sz w:val="24"/>
                <w:szCs w:val="24"/>
                <w:lang w:eastAsia="hi-IN" w:bidi="hi-IN"/>
              </w:rPr>
            </w:pPr>
            <w:r>
              <w:rPr>
                <w:rFonts w:ascii="Times New Roman" w:eastAsia="DejaVu Sans" w:hAnsi="Times New Roman"/>
                <w:kern w:val="2"/>
                <w:sz w:val="24"/>
                <w:szCs w:val="24"/>
                <w:lang w:eastAsia="hi-IN" w:bidi="hi-IN"/>
              </w:rPr>
              <w:t>всего: 38 недель</w:t>
            </w:r>
          </w:p>
          <w:p w14:paraId="5C220E83" w14:textId="587430DF" w:rsidR="002C5700" w:rsidRPr="00D32C9D" w:rsidRDefault="002C5700" w:rsidP="002C5700">
            <w:pPr>
              <w:widowControl w:val="0"/>
              <w:suppressAutoHyphens/>
              <w:snapToGrid w:val="0"/>
              <w:spacing w:after="0" w:line="240" w:lineRule="auto"/>
              <w:rPr>
                <w:rFonts w:ascii="Times New Roman" w:eastAsia="DejaVu Sans" w:hAnsi="Times New Roman"/>
                <w:kern w:val="2"/>
                <w:sz w:val="24"/>
                <w:szCs w:val="24"/>
                <w:lang w:eastAsia="hi-IN" w:bidi="hi-IN"/>
              </w:rPr>
            </w:pPr>
            <w:r>
              <w:rPr>
                <w:rFonts w:ascii="Times New Roman" w:eastAsia="DejaVu Sans" w:hAnsi="Times New Roman"/>
                <w:kern w:val="2"/>
                <w:sz w:val="24"/>
                <w:szCs w:val="24"/>
                <w:lang w:eastAsia="hi-IN" w:bidi="hi-IN"/>
              </w:rPr>
              <w:t xml:space="preserve"> с 1.09.2021 по 31.05.2022г.</w:t>
            </w:r>
          </w:p>
        </w:tc>
        <w:tc>
          <w:tcPr>
            <w:tcW w:w="9072" w:type="dxa"/>
            <w:gridSpan w:val="3"/>
            <w:tcBorders>
              <w:top w:val="single" w:sz="4" w:space="0" w:color="auto"/>
              <w:left w:val="single" w:sz="4" w:space="0" w:color="auto"/>
              <w:bottom w:val="single" w:sz="4" w:space="0" w:color="auto"/>
              <w:right w:val="single" w:sz="4" w:space="0" w:color="auto"/>
            </w:tcBorders>
          </w:tcPr>
          <w:p w14:paraId="21939D6B" w14:textId="29DBAA42" w:rsidR="002C5700" w:rsidRDefault="002C5700" w:rsidP="002C5700">
            <w:pPr>
              <w:spacing w:after="200" w:line="276" w:lineRule="auto"/>
              <w:jc w:val="center"/>
              <w:rPr>
                <w:rFonts w:ascii="Times New Roman" w:eastAsia="DejaVu Sans" w:hAnsi="Times New Roman" w:cs="Times New Roman"/>
                <w:kern w:val="2"/>
                <w:sz w:val="24"/>
                <w:szCs w:val="24"/>
                <w:lang w:eastAsia="hi-IN" w:bidi="hi-IN"/>
              </w:rPr>
            </w:pPr>
            <w:r>
              <w:rPr>
                <w:rFonts w:ascii="Times New Roman" w:eastAsia="DejaVu Sans" w:hAnsi="Times New Roman"/>
                <w:kern w:val="2"/>
                <w:sz w:val="24"/>
                <w:szCs w:val="24"/>
                <w:lang w:eastAsia="hi-IN" w:bidi="hi-IN"/>
              </w:rPr>
              <w:t>18.04.2022 -29.04.2022 промежуточный мониторинг</w:t>
            </w:r>
          </w:p>
        </w:tc>
      </w:tr>
    </w:tbl>
    <w:p w14:paraId="3A5B22A1" w14:textId="77777777" w:rsidR="00B01D75" w:rsidRDefault="00B01D75" w:rsidP="00B01D75">
      <w:pPr>
        <w:spacing w:after="0"/>
        <w:ind w:right="1007"/>
        <w:rPr>
          <w:rFonts w:ascii="Times New Roman" w:eastAsia="Calibri" w:hAnsi="Times New Roman" w:cs="Times New Roman"/>
          <w:b/>
          <w:sz w:val="36"/>
          <w:szCs w:val="32"/>
        </w:rPr>
      </w:pPr>
    </w:p>
    <w:p w14:paraId="2F362848" w14:textId="77777777" w:rsidR="000409B5" w:rsidRDefault="000409B5" w:rsidP="00B01D75">
      <w:pPr>
        <w:spacing w:after="0"/>
        <w:ind w:right="1007"/>
        <w:rPr>
          <w:rFonts w:ascii="Times New Roman" w:eastAsia="Calibri" w:hAnsi="Times New Roman" w:cs="Times New Roman"/>
          <w:b/>
          <w:sz w:val="36"/>
          <w:szCs w:val="32"/>
        </w:rPr>
      </w:pPr>
    </w:p>
    <w:p w14:paraId="2A4B8126" w14:textId="4BB42A1F" w:rsidR="0098622C" w:rsidRDefault="000409B5" w:rsidP="000409B5">
      <w:pPr>
        <w:pStyle w:val="a6"/>
        <w:ind w:left="927"/>
        <w:rPr>
          <w:rFonts w:ascii="Times New Roman" w:eastAsia="Calibri" w:hAnsi="Times New Roman" w:cs="Times New Roman"/>
          <w:b/>
          <w:sz w:val="24"/>
          <w:szCs w:val="24"/>
        </w:rPr>
      </w:pPr>
      <w:r>
        <w:rPr>
          <w:rFonts w:ascii="Times New Roman" w:eastAsia="DejaVu Sans" w:hAnsi="Times New Roman"/>
          <w:kern w:val="2"/>
          <w:sz w:val="32"/>
          <w:szCs w:val="28"/>
          <w:lang w:eastAsia="hi-IN" w:bidi="hi-IN"/>
        </w:rPr>
        <w:lastRenderedPageBreak/>
        <w:t xml:space="preserve">                                    </w:t>
      </w:r>
      <w:r w:rsidR="00B375D3" w:rsidRPr="00D32C9D">
        <w:rPr>
          <w:rFonts w:ascii="Times New Roman" w:eastAsia="DejaVu Sans" w:hAnsi="Times New Roman"/>
          <w:kern w:val="2"/>
          <w:sz w:val="32"/>
          <w:szCs w:val="28"/>
          <w:lang w:eastAsia="hi-IN" w:bidi="hi-IN"/>
        </w:rPr>
        <w:t>Вариативная часть (формируемая ДОУ)</w:t>
      </w:r>
    </w:p>
    <w:tbl>
      <w:tblPr>
        <w:tblW w:w="9206" w:type="dxa"/>
        <w:tblInd w:w="18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0"/>
        <w:gridCol w:w="1742"/>
        <w:gridCol w:w="2410"/>
        <w:gridCol w:w="2676"/>
        <w:gridCol w:w="1122"/>
        <w:gridCol w:w="996"/>
      </w:tblGrid>
      <w:tr w:rsidR="000409B5" w:rsidRPr="00D32C9D" w14:paraId="20CD85BD" w14:textId="77777777" w:rsidTr="00FA414F">
        <w:trPr>
          <w:trHeight w:val="409"/>
        </w:trPr>
        <w:tc>
          <w:tcPr>
            <w:tcW w:w="260" w:type="dxa"/>
            <w:tcBorders>
              <w:top w:val="single" w:sz="4" w:space="0" w:color="auto"/>
              <w:left w:val="single" w:sz="4" w:space="0" w:color="auto"/>
              <w:bottom w:val="single" w:sz="4" w:space="0" w:color="auto"/>
              <w:right w:val="single" w:sz="4" w:space="0" w:color="auto"/>
            </w:tcBorders>
          </w:tcPr>
          <w:p w14:paraId="22346D60" w14:textId="77777777" w:rsidR="000409B5" w:rsidRPr="00D32C9D" w:rsidRDefault="000409B5" w:rsidP="00A411B2">
            <w:pPr>
              <w:widowControl w:val="0"/>
              <w:suppressAutoHyphens/>
              <w:snapToGrid w:val="0"/>
              <w:spacing w:after="0" w:line="240" w:lineRule="auto"/>
              <w:jc w:val="center"/>
              <w:rPr>
                <w:rFonts w:ascii="Times New Roman" w:eastAsia="DejaVu Sans" w:hAnsi="Times New Roman"/>
                <w:kern w:val="2"/>
                <w:sz w:val="24"/>
                <w:szCs w:val="24"/>
                <w:lang w:eastAsia="hi-IN" w:bidi="hi-IN"/>
              </w:rPr>
            </w:pPr>
          </w:p>
        </w:tc>
        <w:tc>
          <w:tcPr>
            <w:tcW w:w="1742" w:type="dxa"/>
            <w:tcBorders>
              <w:top w:val="single" w:sz="4" w:space="0" w:color="auto"/>
              <w:left w:val="single" w:sz="4" w:space="0" w:color="auto"/>
              <w:bottom w:val="single" w:sz="4" w:space="0" w:color="auto"/>
              <w:right w:val="single" w:sz="4" w:space="0" w:color="auto"/>
            </w:tcBorders>
          </w:tcPr>
          <w:p w14:paraId="5054BD70" w14:textId="77777777" w:rsidR="000409B5" w:rsidRPr="00D32C9D" w:rsidRDefault="000409B5" w:rsidP="00A411B2">
            <w:pPr>
              <w:widowControl w:val="0"/>
              <w:suppressAutoHyphens/>
              <w:snapToGrid w:val="0"/>
              <w:spacing w:after="0" w:line="240" w:lineRule="auto"/>
              <w:rPr>
                <w:rFonts w:ascii="Times New Roman" w:eastAsia="DejaVu Sans" w:hAnsi="Times New Roman"/>
                <w:kern w:val="2"/>
                <w:sz w:val="24"/>
                <w:szCs w:val="28"/>
                <w:lang w:eastAsia="hi-IN" w:bidi="hi-IN"/>
              </w:rPr>
            </w:pPr>
          </w:p>
        </w:tc>
        <w:tc>
          <w:tcPr>
            <w:tcW w:w="2410" w:type="dxa"/>
            <w:tcBorders>
              <w:top w:val="single" w:sz="4" w:space="0" w:color="auto"/>
              <w:left w:val="single" w:sz="4" w:space="0" w:color="auto"/>
              <w:bottom w:val="single" w:sz="4" w:space="0" w:color="auto"/>
              <w:right w:val="single" w:sz="4" w:space="0" w:color="auto"/>
            </w:tcBorders>
          </w:tcPr>
          <w:p w14:paraId="5DF4490D" w14:textId="77777777" w:rsidR="000409B5" w:rsidRPr="00D32C9D" w:rsidRDefault="000409B5" w:rsidP="00A411B2">
            <w:pPr>
              <w:spacing w:after="200" w:line="276" w:lineRule="auto"/>
              <w:rPr>
                <w:rFonts w:ascii="Times New Roman" w:eastAsia="DejaVu Sans" w:hAnsi="Times New Roman"/>
                <w:kern w:val="2"/>
                <w:szCs w:val="28"/>
                <w:lang w:eastAsia="hi-IN" w:bidi="hi-IN"/>
              </w:rPr>
            </w:pPr>
          </w:p>
        </w:tc>
        <w:tc>
          <w:tcPr>
            <w:tcW w:w="4794" w:type="dxa"/>
            <w:gridSpan w:val="3"/>
            <w:tcBorders>
              <w:top w:val="single" w:sz="4" w:space="0" w:color="auto"/>
              <w:left w:val="single" w:sz="4" w:space="0" w:color="auto"/>
              <w:bottom w:val="single" w:sz="4" w:space="0" w:color="auto"/>
              <w:right w:val="single" w:sz="4" w:space="0" w:color="auto"/>
            </w:tcBorders>
          </w:tcPr>
          <w:p w14:paraId="7FA36FFB" w14:textId="77777777" w:rsidR="000409B5" w:rsidRPr="00D32C9D" w:rsidRDefault="000409B5" w:rsidP="00A411B2">
            <w:pPr>
              <w:spacing w:after="200" w:line="276" w:lineRule="auto"/>
              <w:rPr>
                <w:rFonts w:ascii="Times New Roman" w:eastAsia="DejaVu Sans" w:hAnsi="Times New Roman"/>
                <w:kern w:val="2"/>
                <w:szCs w:val="28"/>
                <w:lang w:eastAsia="hi-IN" w:bidi="hi-IN"/>
              </w:rPr>
            </w:pPr>
            <w:r w:rsidRPr="00982D5C">
              <w:rPr>
                <w:rFonts w:ascii="Times New Roman" w:eastAsia="DejaVu Sans" w:hAnsi="Times New Roman"/>
                <w:kern w:val="2"/>
                <w:szCs w:val="28"/>
                <w:lang w:eastAsia="hi-IN" w:bidi="hi-IN"/>
              </w:rPr>
              <w:t>Средняя группа</w:t>
            </w:r>
          </w:p>
        </w:tc>
      </w:tr>
      <w:tr w:rsidR="000409B5" w:rsidRPr="00D32C9D" w14:paraId="2C2F86A2" w14:textId="77777777" w:rsidTr="00FA414F">
        <w:trPr>
          <w:trHeight w:val="1281"/>
        </w:trPr>
        <w:tc>
          <w:tcPr>
            <w:tcW w:w="260" w:type="dxa"/>
            <w:tcBorders>
              <w:top w:val="single" w:sz="4" w:space="0" w:color="auto"/>
              <w:left w:val="single" w:sz="4" w:space="0" w:color="auto"/>
              <w:bottom w:val="single" w:sz="4" w:space="0" w:color="auto"/>
              <w:right w:val="single" w:sz="4" w:space="0" w:color="auto"/>
            </w:tcBorders>
          </w:tcPr>
          <w:p w14:paraId="07906514" w14:textId="77777777" w:rsidR="000409B5" w:rsidRPr="00D32C9D" w:rsidRDefault="000409B5" w:rsidP="00A411B2">
            <w:pPr>
              <w:widowControl w:val="0"/>
              <w:suppressAutoHyphens/>
              <w:snapToGrid w:val="0"/>
              <w:spacing w:after="0" w:line="240" w:lineRule="auto"/>
              <w:jc w:val="center"/>
              <w:rPr>
                <w:rFonts w:ascii="Times New Roman" w:eastAsia="DejaVu Sans" w:hAnsi="Times New Roman"/>
                <w:kern w:val="2"/>
                <w:sz w:val="24"/>
                <w:szCs w:val="24"/>
                <w:lang w:eastAsia="hi-IN" w:bidi="hi-IN"/>
              </w:rPr>
            </w:pPr>
          </w:p>
        </w:tc>
        <w:tc>
          <w:tcPr>
            <w:tcW w:w="1742" w:type="dxa"/>
            <w:tcBorders>
              <w:top w:val="single" w:sz="4" w:space="0" w:color="auto"/>
              <w:left w:val="single" w:sz="4" w:space="0" w:color="auto"/>
              <w:bottom w:val="single" w:sz="4" w:space="0" w:color="auto"/>
              <w:right w:val="single" w:sz="4" w:space="0" w:color="auto"/>
            </w:tcBorders>
          </w:tcPr>
          <w:p w14:paraId="49825355" w14:textId="77777777" w:rsidR="000409B5" w:rsidRPr="00D32C9D" w:rsidRDefault="000409B5" w:rsidP="00A411B2">
            <w:pPr>
              <w:widowControl w:val="0"/>
              <w:suppressAutoHyphens/>
              <w:snapToGrid w:val="0"/>
              <w:spacing w:after="0" w:line="240" w:lineRule="auto"/>
              <w:rPr>
                <w:rFonts w:ascii="Times New Roman" w:eastAsia="DejaVu Sans" w:hAnsi="Times New Roman"/>
                <w:kern w:val="2"/>
                <w:sz w:val="24"/>
                <w:szCs w:val="28"/>
                <w:lang w:eastAsia="hi-IN" w:bidi="hi-IN"/>
              </w:rPr>
            </w:pPr>
            <w:r w:rsidRPr="00D32C9D">
              <w:rPr>
                <w:rFonts w:ascii="Times New Roman" w:eastAsia="DejaVu Sans" w:hAnsi="Times New Roman"/>
                <w:kern w:val="2"/>
                <w:sz w:val="24"/>
                <w:szCs w:val="28"/>
                <w:lang w:eastAsia="hi-IN" w:bidi="hi-IN"/>
              </w:rPr>
              <w:t>Образовательная область</w:t>
            </w:r>
          </w:p>
        </w:tc>
        <w:tc>
          <w:tcPr>
            <w:tcW w:w="2410" w:type="dxa"/>
            <w:tcBorders>
              <w:top w:val="single" w:sz="4" w:space="0" w:color="auto"/>
              <w:left w:val="single" w:sz="4" w:space="0" w:color="auto"/>
              <w:bottom w:val="single" w:sz="4" w:space="0" w:color="auto"/>
              <w:right w:val="single" w:sz="4" w:space="0" w:color="auto"/>
            </w:tcBorders>
          </w:tcPr>
          <w:p w14:paraId="27C3BE05" w14:textId="77777777" w:rsidR="000409B5" w:rsidRPr="00D32C9D" w:rsidRDefault="000409B5" w:rsidP="00A411B2">
            <w:pPr>
              <w:spacing w:after="200" w:line="276" w:lineRule="auto"/>
              <w:rPr>
                <w:rFonts w:ascii="Times New Roman" w:eastAsia="DejaVu Sans" w:hAnsi="Times New Roman"/>
                <w:kern w:val="2"/>
                <w:sz w:val="24"/>
                <w:szCs w:val="28"/>
                <w:lang w:eastAsia="hi-IN" w:bidi="hi-IN"/>
              </w:rPr>
            </w:pPr>
            <w:r w:rsidRPr="00D32C9D">
              <w:rPr>
                <w:rFonts w:ascii="Times New Roman" w:eastAsia="DejaVu Sans" w:hAnsi="Times New Roman"/>
                <w:kern w:val="2"/>
                <w:sz w:val="24"/>
                <w:szCs w:val="28"/>
                <w:lang w:eastAsia="hi-IN" w:bidi="hi-IN"/>
              </w:rPr>
              <w:t>Виды непосредственно образовательной деятельности</w:t>
            </w:r>
          </w:p>
        </w:tc>
        <w:tc>
          <w:tcPr>
            <w:tcW w:w="2676" w:type="dxa"/>
            <w:tcBorders>
              <w:top w:val="single" w:sz="4" w:space="0" w:color="auto"/>
              <w:left w:val="single" w:sz="4" w:space="0" w:color="auto"/>
              <w:bottom w:val="single" w:sz="4" w:space="0" w:color="auto"/>
              <w:right w:val="single" w:sz="4" w:space="0" w:color="auto"/>
            </w:tcBorders>
          </w:tcPr>
          <w:p w14:paraId="1B5D8D00" w14:textId="77777777" w:rsidR="000409B5" w:rsidRPr="00D32C9D" w:rsidRDefault="000409B5" w:rsidP="00A411B2">
            <w:pPr>
              <w:widowControl w:val="0"/>
              <w:suppressLineNumbers/>
              <w:suppressAutoHyphens/>
              <w:snapToGrid w:val="0"/>
              <w:spacing w:after="0" w:line="240" w:lineRule="auto"/>
              <w:jc w:val="center"/>
              <w:rPr>
                <w:rFonts w:ascii="Times New Roman" w:eastAsia="DejaVu Sans" w:hAnsi="Times New Roman"/>
                <w:kern w:val="2"/>
                <w:szCs w:val="24"/>
                <w:lang w:eastAsia="hi-IN" w:bidi="hi-IN"/>
              </w:rPr>
            </w:pPr>
            <w:r w:rsidRPr="00D32C9D">
              <w:rPr>
                <w:rFonts w:ascii="Times New Roman" w:eastAsia="DejaVu Sans" w:hAnsi="Times New Roman"/>
                <w:kern w:val="2"/>
                <w:szCs w:val="24"/>
                <w:lang w:eastAsia="hi-IN" w:bidi="hi-IN"/>
              </w:rPr>
              <w:t xml:space="preserve">в </w:t>
            </w:r>
          </w:p>
          <w:p w14:paraId="6EF701E7" w14:textId="77777777" w:rsidR="000409B5" w:rsidRPr="00D32C9D" w:rsidRDefault="000409B5" w:rsidP="00A411B2">
            <w:pPr>
              <w:widowControl w:val="0"/>
              <w:suppressLineNumbers/>
              <w:suppressAutoHyphens/>
              <w:snapToGrid w:val="0"/>
              <w:spacing w:after="0" w:line="240" w:lineRule="auto"/>
              <w:jc w:val="center"/>
              <w:rPr>
                <w:rFonts w:ascii="Times New Roman" w:eastAsia="DejaVu Sans" w:hAnsi="Times New Roman"/>
                <w:kern w:val="2"/>
                <w:szCs w:val="24"/>
                <w:lang w:eastAsia="hi-IN" w:bidi="hi-IN"/>
              </w:rPr>
            </w:pPr>
            <w:r w:rsidRPr="00D32C9D">
              <w:rPr>
                <w:rFonts w:ascii="Times New Roman" w:eastAsia="DejaVu Sans" w:hAnsi="Times New Roman"/>
                <w:kern w:val="2"/>
                <w:szCs w:val="24"/>
                <w:lang w:eastAsia="hi-IN" w:bidi="hi-IN"/>
              </w:rPr>
              <w:t>неделю</w:t>
            </w:r>
          </w:p>
        </w:tc>
        <w:tc>
          <w:tcPr>
            <w:tcW w:w="1122" w:type="dxa"/>
            <w:tcBorders>
              <w:top w:val="single" w:sz="4" w:space="0" w:color="auto"/>
              <w:left w:val="single" w:sz="4" w:space="0" w:color="auto"/>
              <w:bottom w:val="single" w:sz="4" w:space="0" w:color="auto"/>
              <w:right w:val="single" w:sz="4" w:space="0" w:color="auto"/>
            </w:tcBorders>
          </w:tcPr>
          <w:p w14:paraId="1510F102" w14:textId="77777777" w:rsidR="000409B5" w:rsidRPr="00D32C9D" w:rsidRDefault="000409B5" w:rsidP="00A411B2">
            <w:pPr>
              <w:widowControl w:val="0"/>
              <w:suppressLineNumbers/>
              <w:suppressAutoHyphens/>
              <w:snapToGrid w:val="0"/>
              <w:spacing w:after="0" w:line="240" w:lineRule="auto"/>
              <w:jc w:val="center"/>
              <w:rPr>
                <w:rFonts w:ascii="Times New Roman" w:eastAsia="DejaVu Sans" w:hAnsi="Times New Roman"/>
                <w:kern w:val="2"/>
                <w:szCs w:val="24"/>
                <w:lang w:eastAsia="hi-IN" w:bidi="hi-IN"/>
              </w:rPr>
            </w:pPr>
            <w:r w:rsidRPr="00D32C9D">
              <w:rPr>
                <w:rFonts w:ascii="Times New Roman" w:eastAsia="DejaVu Sans" w:hAnsi="Times New Roman"/>
                <w:kern w:val="2"/>
                <w:szCs w:val="24"/>
                <w:lang w:eastAsia="hi-IN" w:bidi="hi-IN"/>
              </w:rPr>
              <w:t>в месяц</w:t>
            </w:r>
          </w:p>
        </w:tc>
        <w:tc>
          <w:tcPr>
            <w:tcW w:w="996" w:type="dxa"/>
            <w:tcBorders>
              <w:top w:val="single" w:sz="4" w:space="0" w:color="auto"/>
              <w:left w:val="single" w:sz="4" w:space="0" w:color="auto"/>
              <w:bottom w:val="single" w:sz="4" w:space="0" w:color="auto"/>
              <w:right w:val="single" w:sz="4" w:space="0" w:color="auto"/>
            </w:tcBorders>
          </w:tcPr>
          <w:p w14:paraId="45FA9764" w14:textId="77777777" w:rsidR="000409B5" w:rsidRPr="00D32C9D" w:rsidRDefault="000409B5" w:rsidP="00A411B2">
            <w:pPr>
              <w:widowControl w:val="0"/>
              <w:suppressLineNumbers/>
              <w:suppressAutoHyphens/>
              <w:snapToGrid w:val="0"/>
              <w:spacing w:after="0" w:line="240" w:lineRule="auto"/>
              <w:rPr>
                <w:rFonts w:ascii="Times New Roman" w:eastAsia="DejaVu Sans" w:hAnsi="Times New Roman"/>
                <w:kern w:val="2"/>
                <w:szCs w:val="24"/>
                <w:lang w:eastAsia="hi-IN" w:bidi="hi-IN"/>
              </w:rPr>
            </w:pPr>
            <w:r w:rsidRPr="00D32C9D">
              <w:rPr>
                <w:rFonts w:ascii="Times New Roman" w:eastAsia="DejaVu Sans" w:hAnsi="Times New Roman"/>
                <w:kern w:val="2"/>
                <w:szCs w:val="24"/>
                <w:lang w:eastAsia="hi-IN" w:bidi="hi-IN"/>
              </w:rPr>
              <w:t xml:space="preserve">в </w:t>
            </w:r>
          </w:p>
          <w:p w14:paraId="398EC3FA" w14:textId="77777777" w:rsidR="000409B5" w:rsidRPr="00D32C9D" w:rsidRDefault="000409B5" w:rsidP="00A411B2">
            <w:pPr>
              <w:widowControl w:val="0"/>
              <w:suppressLineNumbers/>
              <w:suppressAutoHyphens/>
              <w:snapToGrid w:val="0"/>
              <w:spacing w:after="0" w:line="240" w:lineRule="auto"/>
              <w:rPr>
                <w:rFonts w:ascii="Times New Roman" w:eastAsia="DejaVu Sans" w:hAnsi="Times New Roman"/>
                <w:kern w:val="2"/>
                <w:szCs w:val="24"/>
                <w:lang w:eastAsia="hi-IN" w:bidi="hi-IN"/>
              </w:rPr>
            </w:pPr>
            <w:r w:rsidRPr="00D32C9D">
              <w:rPr>
                <w:rFonts w:ascii="Times New Roman" w:eastAsia="DejaVu Sans" w:hAnsi="Times New Roman"/>
                <w:kern w:val="2"/>
                <w:szCs w:val="24"/>
                <w:lang w:eastAsia="hi-IN" w:bidi="hi-IN"/>
              </w:rPr>
              <w:t>год</w:t>
            </w:r>
          </w:p>
        </w:tc>
      </w:tr>
      <w:tr w:rsidR="000409B5" w:rsidRPr="00F07988" w14:paraId="243CF6D9" w14:textId="77777777" w:rsidTr="00FA414F">
        <w:trPr>
          <w:trHeight w:val="1181"/>
        </w:trPr>
        <w:tc>
          <w:tcPr>
            <w:tcW w:w="260" w:type="dxa"/>
            <w:tcBorders>
              <w:top w:val="single" w:sz="4" w:space="0" w:color="auto"/>
              <w:left w:val="single" w:sz="4" w:space="0" w:color="auto"/>
              <w:bottom w:val="single" w:sz="4" w:space="0" w:color="auto"/>
              <w:right w:val="single" w:sz="4" w:space="0" w:color="auto"/>
            </w:tcBorders>
          </w:tcPr>
          <w:p w14:paraId="2AE7BCCA" w14:textId="6115A04B" w:rsidR="000409B5" w:rsidRPr="00D32C9D" w:rsidRDefault="000409B5" w:rsidP="00A411B2">
            <w:pPr>
              <w:widowControl w:val="0"/>
              <w:suppressAutoHyphens/>
              <w:snapToGrid w:val="0"/>
              <w:spacing w:after="0" w:line="240" w:lineRule="auto"/>
              <w:jc w:val="center"/>
              <w:rPr>
                <w:rFonts w:ascii="Times New Roman" w:eastAsia="DejaVu Sans" w:hAnsi="Times New Roman"/>
                <w:kern w:val="2"/>
                <w:sz w:val="24"/>
                <w:szCs w:val="24"/>
                <w:lang w:eastAsia="hi-IN" w:bidi="hi-IN"/>
              </w:rPr>
            </w:pPr>
          </w:p>
        </w:tc>
        <w:tc>
          <w:tcPr>
            <w:tcW w:w="1742" w:type="dxa"/>
            <w:tcBorders>
              <w:top w:val="single" w:sz="4" w:space="0" w:color="auto"/>
              <w:left w:val="single" w:sz="4" w:space="0" w:color="auto"/>
              <w:bottom w:val="single" w:sz="4" w:space="0" w:color="auto"/>
              <w:right w:val="single" w:sz="4" w:space="0" w:color="auto"/>
            </w:tcBorders>
          </w:tcPr>
          <w:p w14:paraId="174257F8" w14:textId="77777777" w:rsidR="000409B5" w:rsidRPr="00D32C9D" w:rsidRDefault="000409B5" w:rsidP="00A411B2">
            <w:pPr>
              <w:widowControl w:val="0"/>
              <w:suppressAutoHyphens/>
              <w:snapToGrid w:val="0"/>
              <w:spacing w:after="0" w:line="240" w:lineRule="auto"/>
              <w:rPr>
                <w:rFonts w:ascii="Times New Roman" w:eastAsia="DejaVu Sans" w:hAnsi="Times New Roman"/>
                <w:color w:val="000000"/>
                <w:kern w:val="2"/>
                <w:szCs w:val="28"/>
                <w:lang w:eastAsia="hi-IN" w:bidi="hi-IN"/>
              </w:rPr>
            </w:pPr>
            <w:r w:rsidRPr="00D32C9D">
              <w:rPr>
                <w:rFonts w:ascii="Times New Roman" w:eastAsia="DejaVu Sans" w:hAnsi="Times New Roman"/>
                <w:color w:val="000000"/>
                <w:kern w:val="2"/>
                <w:sz w:val="28"/>
                <w:szCs w:val="28"/>
                <w:lang w:eastAsia="hi-IN" w:bidi="hi-IN"/>
              </w:rPr>
              <w:t>Познавательное развитие</w:t>
            </w:r>
          </w:p>
        </w:tc>
        <w:tc>
          <w:tcPr>
            <w:tcW w:w="2410" w:type="dxa"/>
            <w:tcBorders>
              <w:top w:val="single" w:sz="4" w:space="0" w:color="auto"/>
              <w:left w:val="single" w:sz="4" w:space="0" w:color="auto"/>
              <w:bottom w:val="single" w:sz="4" w:space="0" w:color="auto"/>
              <w:right w:val="single" w:sz="4" w:space="0" w:color="auto"/>
            </w:tcBorders>
          </w:tcPr>
          <w:p w14:paraId="67357C9D" w14:textId="77777777" w:rsidR="000409B5" w:rsidRPr="001017B5" w:rsidRDefault="000409B5" w:rsidP="00A411B2">
            <w:pPr>
              <w:spacing w:after="200" w:line="276" w:lineRule="auto"/>
              <w:rPr>
                <w:rFonts w:ascii="Times New Roman" w:eastAsia="DejaVu Sans" w:hAnsi="Times New Roman"/>
                <w:kern w:val="2"/>
                <w:szCs w:val="28"/>
                <w:highlight w:val="yellow"/>
                <w:lang w:eastAsia="hi-IN" w:bidi="hi-IN"/>
              </w:rPr>
            </w:pPr>
            <w:r w:rsidRPr="0055543D">
              <w:rPr>
                <w:rFonts w:ascii="Times New Roman" w:eastAsia="DejaVu Sans" w:hAnsi="Times New Roman"/>
                <w:kern w:val="2"/>
                <w:szCs w:val="28"/>
                <w:lang w:eastAsia="hi-IN" w:bidi="hi-IN"/>
              </w:rPr>
              <w:t>Формирование целостной картины мира «Юный эколог» (КРУЖОК)</w:t>
            </w:r>
          </w:p>
        </w:tc>
        <w:tc>
          <w:tcPr>
            <w:tcW w:w="2676" w:type="dxa"/>
            <w:tcBorders>
              <w:top w:val="single" w:sz="4" w:space="0" w:color="auto"/>
              <w:left w:val="single" w:sz="4" w:space="0" w:color="auto"/>
              <w:bottom w:val="single" w:sz="4" w:space="0" w:color="auto"/>
              <w:right w:val="single" w:sz="4" w:space="0" w:color="auto"/>
            </w:tcBorders>
          </w:tcPr>
          <w:p w14:paraId="09FA83BB" w14:textId="77777777" w:rsidR="000409B5" w:rsidRPr="00E45419" w:rsidRDefault="000409B5" w:rsidP="00A411B2">
            <w:pPr>
              <w:spacing w:after="200" w:line="276" w:lineRule="auto"/>
              <w:rPr>
                <w:rFonts w:ascii="Times New Roman" w:eastAsia="DejaVu Sans" w:hAnsi="Times New Roman"/>
                <w:kern w:val="2"/>
                <w:sz w:val="24"/>
                <w:szCs w:val="24"/>
                <w:lang w:eastAsia="hi-IN" w:bidi="hi-IN"/>
              </w:rPr>
            </w:pPr>
            <w:r w:rsidRPr="00E45419">
              <w:rPr>
                <w:rFonts w:ascii="Times New Roman" w:eastAsia="DejaVu Sans" w:hAnsi="Times New Roman"/>
                <w:kern w:val="2"/>
                <w:sz w:val="24"/>
                <w:szCs w:val="24"/>
                <w:lang w:eastAsia="hi-IN" w:bidi="hi-IN"/>
              </w:rPr>
              <w:t>1</w:t>
            </w:r>
          </w:p>
        </w:tc>
        <w:tc>
          <w:tcPr>
            <w:tcW w:w="1122" w:type="dxa"/>
            <w:tcBorders>
              <w:top w:val="single" w:sz="4" w:space="0" w:color="auto"/>
              <w:left w:val="single" w:sz="4" w:space="0" w:color="auto"/>
              <w:bottom w:val="single" w:sz="4" w:space="0" w:color="auto"/>
              <w:right w:val="single" w:sz="4" w:space="0" w:color="auto"/>
            </w:tcBorders>
          </w:tcPr>
          <w:p w14:paraId="6A9C579A" w14:textId="77777777" w:rsidR="000409B5" w:rsidRPr="00E45419" w:rsidRDefault="000409B5" w:rsidP="00A411B2">
            <w:pPr>
              <w:spacing w:after="200" w:line="276" w:lineRule="auto"/>
              <w:rPr>
                <w:rFonts w:ascii="Times New Roman" w:eastAsia="DejaVu Sans" w:hAnsi="Times New Roman"/>
                <w:kern w:val="2"/>
                <w:sz w:val="24"/>
                <w:szCs w:val="24"/>
                <w:lang w:eastAsia="hi-IN" w:bidi="hi-IN"/>
              </w:rPr>
            </w:pPr>
            <w:r w:rsidRPr="00E45419">
              <w:rPr>
                <w:rFonts w:ascii="Times New Roman" w:eastAsia="DejaVu Sans" w:hAnsi="Times New Roman"/>
                <w:kern w:val="2"/>
                <w:sz w:val="24"/>
                <w:szCs w:val="24"/>
                <w:lang w:eastAsia="hi-IN" w:bidi="hi-IN"/>
              </w:rPr>
              <w:t>4</w:t>
            </w:r>
          </w:p>
        </w:tc>
        <w:tc>
          <w:tcPr>
            <w:tcW w:w="996" w:type="dxa"/>
            <w:tcBorders>
              <w:top w:val="single" w:sz="4" w:space="0" w:color="auto"/>
              <w:left w:val="single" w:sz="4" w:space="0" w:color="auto"/>
              <w:bottom w:val="single" w:sz="4" w:space="0" w:color="auto"/>
              <w:right w:val="single" w:sz="4" w:space="0" w:color="auto"/>
            </w:tcBorders>
          </w:tcPr>
          <w:p w14:paraId="0AD99168" w14:textId="77777777" w:rsidR="000409B5" w:rsidRPr="003E1BA6" w:rsidRDefault="000409B5" w:rsidP="00A411B2">
            <w:pPr>
              <w:spacing w:after="200" w:line="276" w:lineRule="auto"/>
              <w:rPr>
                <w:rFonts w:ascii="Times New Roman" w:eastAsia="DejaVu Sans" w:hAnsi="Times New Roman"/>
                <w:kern w:val="2"/>
                <w:sz w:val="24"/>
                <w:szCs w:val="24"/>
                <w:lang w:eastAsia="hi-IN" w:bidi="hi-IN"/>
              </w:rPr>
            </w:pPr>
            <w:r w:rsidRPr="003E1BA6">
              <w:rPr>
                <w:rFonts w:ascii="Times New Roman" w:eastAsia="DejaVu Sans" w:hAnsi="Times New Roman"/>
                <w:kern w:val="2"/>
                <w:sz w:val="24"/>
                <w:szCs w:val="24"/>
                <w:lang w:eastAsia="hi-IN" w:bidi="hi-IN"/>
              </w:rPr>
              <w:t>36</w:t>
            </w:r>
          </w:p>
        </w:tc>
      </w:tr>
      <w:tr w:rsidR="000409B5" w:rsidRPr="00F07988" w14:paraId="56CE2E89" w14:textId="77777777" w:rsidTr="00FA414F">
        <w:trPr>
          <w:trHeight w:val="716"/>
        </w:trPr>
        <w:tc>
          <w:tcPr>
            <w:tcW w:w="260" w:type="dxa"/>
            <w:tcBorders>
              <w:top w:val="single" w:sz="4" w:space="0" w:color="auto"/>
              <w:left w:val="single" w:sz="4" w:space="0" w:color="auto"/>
              <w:bottom w:val="single" w:sz="4" w:space="0" w:color="auto"/>
              <w:right w:val="single" w:sz="4" w:space="0" w:color="auto"/>
            </w:tcBorders>
          </w:tcPr>
          <w:p w14:paraId="51D6994E" w14:textId="77777777" w:rsidR="000409B5" w:rsidRPr="00D32C9D" w:rsidRDefault="000409B5" w:rsidP="00A411B2">
            <w:pPr>
              <w:widowControl w:val="0"/>
              <w:suppressAutoHyphens/>
              <w:snapToGrid w:val="0"/>
              <w:spacing w:after="0" w:line="240" w:lineRule="auto"/>
              <w:jc w:val="center"/>
              <w:rPr>
                <w:rFonts w:ascii="Times New Roman" w:eastAsia="DejaVu Sans" w:hAnsi="Times New Roman"/>
                <w:kern w:val="2"/>
                <w:sz w:val="24"/>
                <w:szCs w:val="24"/>
                <w:lang w:eastAsia="hi-IN" w:bidi="hi-IN"/>
              </w:rPr>
            </w:pPr>
          </w:p>
        </w:tc>
        <w:tc>
          <w:tcPr>
            <w:tcW w:w="4152" w:type="dxa"/>
            <w:gridSpan w:val="2"/>
            <w:tcBorders>
              <w:top w:val="single" w:sz="4" w:space="0" w:color="auto"/>
              <w:left w:val="single" w:sz="4" w:space="0" w:color="auto"/>
              <w:bottom w:val="single" w:sz="4" w:space="0" w:color="auto"/>
              <w:right w:val="single" w:sz="4" w:space="0" w:color="auto"/>
            </w:tcBorders>
          </w:tcPr>
          <w:p w14:paraId="30C42133" w14:textId="77777777" w:rsidR="000409B5" w:rsidRPr="00D32C9D" w:rsidRDefault="000409B5" w:rsidP="00A411B2">
            <w:pPr>
              <w:spacing w:after="200" w:line="276" w:lineRule="auto"/>
              <w:rPr>
                <w:rFonts w:ascii="Times New Roman" w:eastAsia="DejaVu Sans" w:hAnsi="Times New Roman"/>
                <w:kern w:val="2"/>
                <w:sz w:val="40"/>
                <w:szCs w:val="28"/>
                <w:lang w:eastAsia="hi-IN" w:bidi="hi-IN"/>
              </w:rPr>
            </w:pPr>
            <w:r w:rsidRPr="00D32C9D">
              <w:rPr>
                <w:rFonts w:ascii="Times New Roman" w:eastAsia="DejaVu Sans" w:hAnsi="Times New Roman"/>
                <w:color w:val="000000"/>
                <w:kern w:val="2"/>
                <w:sz w:val="32"/>
                <w:szCs w:val="28"/>
                <w:lang w:eastAsia="hi-IN" w:bidi="hi-IN"/>
              </w:rPr>
              <w:t>По времени</w:t>
            </w:r>
          </w:p>
        </w:tc>
        <w:tc>
          <w:tcPr>
            <w:tcW w:w="2676" w:type="dxa"/>
            <w:tcBorders>
              <w:top w:val="single" w:sz="4" w:space="0" w:color="auto"/>
              <w:left w:val="single" w:sz="4" w:space="0" w:color="auto"/>
              <w:bottom w:val="single" w:sz="4" w:space="0" w:color="auto"/>
              <w:right w:val="single" w:sz="4" w:space="0" w:color="auto"/>
            </w:tcBorders>
          </w:tcPr>
          <w:p w14:paraId="6F3A6F86" w14:textId="77777777" w:rsidR="000409B5" w:rsidRPr="00E45419" w:rsidRDefault="000409B5" w:rsidP="00A411B2">
            <w:pPr>
              <w:spacing w:after="200" w:line="276" w:lineRule="auto"/>
              <w:rPr>
                <w:rFonts w:ascii="Times New Roman" w:eastAsia="DejaVu Sans" w:hAnsi="Times New Roman"/>
                <w:kern w:val="2"/>
                <w:sz w:val="24"/>
                <w:szCs w:val="24"/>
                <w:lang w:eastAsia="hi-IN" w:bidi="hi-IN"/>
              </w:rPr>
            </w:pPr>
            <w:r w:rsidRPr="00E45419">
              <w:rPr>
                <w:rFonts w:ascii="Times New Roman" w:eastAsia="DejaVu Sans" w:hAnsi="Times New Roman"/>
                <w:kern w:val="2"/>
                <w:sz w:val="24"/>
                <w:szCs w:val="24"/>
                <w:lang w:eastAsia="hi-IN" w:bidi="hi-IN"/>
              </w:rPr>
              <w:t>20мин</w:t>
            </w:r>
          </w:p>
        </w:tc>
        <w:tc>
          <w:tcPr>
            <w:tcW w:w="1122" w:type="dxa"/>
            <w:tcBorders>
              <w:top w:val="single" w:sz="4" w:space="0" w:color="auto"/>
              <w:left w:val="single" w:sz="4" w:space="0" w:color="auto"/>
              <w:bottom w:val="single" w:sz="4" w:space="0" w:color="auto"/>
              <w:right w:val="single" w:sz="4" w:space="0" w:color="auto"/>
            </w:tcBorders>
          </w:tcPr>
          <w:p w14:paraId="2FD56B41" w14:textId="77777777" w:rsidR="000409B5" w:rsidRPr="00E45419" w:rsidRDefault="000409B5" w:rsidP="00A411B2">
            <w:pPr>
              <w:spacing w:after="200" w:line="276" w:lineRule="auto"/>
              <w:rPr>
                <w:rFonts w:ascii="Times New Roman" w:eastAsia="DejaVu Sans" w:hAnsi="Times New Roman"/>
                <w:kern w:val="2"/>
                <w:sz w:val="24"/>
                <w:szCs w:val="24"/>
                <w:lang w:eastAsia="hi-IN" w:bidi="hi-IN"/>
              </w:rPr>
            </w:pPr>
            <w:r>
              <w:rPr>
                <w:rFonts w:ascii="Times New Roman" w:eastAsia="DejaVu Sans" w:hAnsi="Times New Roman"/>
                <w:kern w:val="2"/>
                <w:sz w:val="24"/>
                <w:szCs w:val="24"/>
                <w:lang w:eastAsia="hi-IN" w:bidi="hi-IN"/>
              </w:rPr>
              <w:t>1ч.</w:t>
            </w:r>
            <w:r w:rsidRPr="00E45419">
              <w:rPr>
                <w:rFonts w:ascii="Times New Roman" w:eastAsia="DejaVu Sans" w:hAnsi="Times New Roman"/>
                <w:kern w:val="2"/>
                <w:sz w:val="24"/>
                <w:szCs w:val="24"/>
                <w:lang w:eastAsia="hi-IN" w:bidi="hi-IN"/>
              </w:rPr>
              <w:t>20м</w:t>
            </w:r>
          </w:p>
        </w:tc>
        <w:tc>
          <w:tcPr>
            <w:tcW w:w="996" w:type="dxa"/>
            <w:tcBorders>
              <w:top w:val="single" w:sz="4" w:space="0" w:color="auto"/>
              <w:left w:val="single" w:sz="4" w:space="0" w:color="auto"/>
              <w:bottom w:val="single" w:sz="4" w:space="0" w:color="auto"/>
              <w:right w:val="single" w:sz="4" w:space="0" w:color="auto"/>
            </w:tcBorders>
          </w:tcPr>
          <w:p w14:paraId="298074F5" w14:textId="77777777" w:rsidR="000409B5" w:rsidRPr="003E1BA6" w:rsidRDefault="000409B5" w:rsidP="00A411B2">
            <w:pPr>
              <w:spacing w:after="200" w:line="276" w:lineRule="auto"/>
              <w:rPr>
                <w:rFonts w:ascii="Times New Roman" w:eastAsia="DejaVu Sans" w:hAnsi="Times New Roman"/>
                <w:kern w:val="2"/>
                <w:sz w:val="24"/>
                <w:szCs w:val="24"/>
                <w:lang w:eastAsia="hi-IN" w:bidi="hi-IN"/>
              </w:rPr>
            </w:pPr>
            <w:r w:rsidRPr="003E1BA6">
              <w:rPr>
                <w:rFonts w:ascii="Times New Roman" w:eastAsia="DejaVu Sans" w:hAnsi="Times New Roman"/>
                <w:kern w:val="2"/>
                <w:sz w:val="24"/>
                <w:szCs w:val="24"/>
                <w:lang w:eastAsia="hi-IN" w:bidi="hi-IN"/>
              </w:rPr>
              <w:t>12ч.</w:t>
            </w:r>
          </w:p>
        </w:tc>
      </w:tr>
      <w:tr w:rsidR="000409B5" w:rsidRPr="00F07988" w14:paraId="3011024F" w14:textId="77777777" w:rsidTr="00FA414F">
        <w:trPr>
          <w:trHeight w:val="635"/>
        </w:trPr>
        <w:tc>
          <w:tcPr>
            <w:tcW w:w="260" w:type="dxa"/>
            <w:tcBorders>
              <w:top w:val="single" w:sz="4" w:space="0" w:color="auto"/>
              <w:left w:val="single" w:sz="4" w:space="0" w:color="auto"/>
              <w:bottom w:val="single" w:sz="4" w:space="0" w:color="auto"/>
              <w:right w:val="single" w:sz="4" w:space="0" w:color="auto"/>
            </w:tcBorders>
          </w:tcPr>
          <w:p w14:paraId="3EDC0F5E" w14:textId="77777777" w:rsidR="000409B5" w:rsidRPr="00D32C9D" w:rsidRDefault="000409B5" w:rsidP="00A411B2">
            <w:pPr>
              <w:widowControl w:val="0"/>
              <w:suppressAutoHyphens/>
              <w:snapToGrid w:val="0"/>
              <w:spacing w:after="0" w:line="240" w:lineRule="auto"/>
              <w:jc w:val="center"/>
              <w:rPr>
                <w:rFonts w:ascii="Times New Roman" w:eastAsia="DejaVu Sans" w:hAnsi="Times New Roman"/>
                <w:kern w:val="2"/>
                <w:sz w:val="24"/>
                <w:szCs w:val="24"/>
                <w:lang w:eastAsia="hi-IN" w:bidi="hi-IN"/>
              </w:rPr>
            </w:pPr>
          </w:p>
        </w:tc>
        <w:tc>
          <w:tcPr>
            <w:tcW w:w="1742" w:type="dxa"/>
            <w:tcBorders>
              <w:top w:val="single" w:sz="4" w:space="0" w:color="auto"/>
              <w:left w:val="single" w:sz="4" w:space="0" w:color="auto"/>
              <w:bottom w:val="single" w:sz="4" w:space="0" w:color="auto"/>
              <w:right w:val="single" w:sz="4" w:space="0" w:color="auto"/>
            </w:tcBorders>
          </w:tcPr>
          <w:p w14:paraId="1B465B92" w14:textId="77777777" w:rsidR="000409B5" w:rsidRPr="00D32C9D" w:rsidRDefault="000409B5" w:rsidP="00A411B2">
            <w:pPr>
              <w:widowControl w:val="0"/>
              <w:suppressAutoHyphens/>
              <w:snapToGrid w:val="0"/>
              <w:spacing w:after="0" w:line="240" w:lineRule="auto"/>
              <w:rPr>
                <w:rFonts w:ascii="Times New Roman" w:eastAsia="DejaVu Sans" w:hAnsi="Times New Roman"/>
                <w:color w:val="000000"/>
                <w:kern w:val="2"/>
                <w:sz w:val="28"/>
                <w:szCs w:val="28"/>
                <w:lang w:eastAsia="hi-IN" w:bidi="hi-IN"/>
              </w:rPr>
            </w:pPr>
            <w:r w:rsidRPr="00D32C9D">
              <w:rPr>
                <w:rFonts w:ascii="Times New Roman" w:eastAsia="DejaVu Sans" w:hAnsi="Times New Roman"/>
                <w:color w:val="000000"/>
                <w:kern w:val="2"/>
                <w:sz w:val="28"/>
                <w:szCs w:val="28"/>
                <w:lang w:eastAsia="hi-IN" w:bidi="hi-IN"/>
              </w:rPr>
              <w:t>ИТОГО по минутам :</w:t>
            </w:r>
          </w:p>
        </w:tc>
        <w:tc>
          <w:tcPr>
            <w:tcW w:w="2410" w:type="dxa"/>
            <w:tcBorders>
              <w:top w:val="single" w:sz="4" w:space="0" w:color="auto"/>
              <w:left w:val="single" w:sz="4" w:space="0" w:color="auto"/>
              <w:bottom w:val="single" w:sz="4" w:space="0" w:color="auto"/>
              <w:right w:val="single" w:sz="4" w:space="0" w:color="auto"/>
            </w:tcBorders>
          </w:tcPr>
          <w:p w14:paraId="7533C262" w14:textId="77777777" w:rsidR="000409B5" w:rsidRPr="00D32C9D" w:rsidRDefault="000409B5" w:rsidP="00A411B2">
            <w:pPr>
              <w:spacing w:after="200" w:line="276" w:lineRule="auto"/>
              <w:rPr>
                <w:rFonts w:ascii="Times New Roman" w:eastAsia="DejaVu Sans" w:hAnsi="Times New Roman"/>
                <w:kern w:val="2"/>
                <w:szCs w:val="28"/>
                <w:lang w:eastAsia="hi-IN" w:bidi="hi-IN"/>
              </w:rPr>
            </w:pPr>
          </w:p>
        </w:tc>
        <w:tc>
          <w:tcPr>
            <w:tcW w:w="2676" w:type="dxa"/>
            <w:tcBorders>
              <w:top w:val="single" w:sz="4" w:space="0" w:color="auto"/>
              <w:left w:val="single" w:sz="4" w:space="0" w:color="auto"/>
              <w:bottom w:val="single" w:sz="4" w:space="0" w:color="auto"/>
              <w:right w:val="single" w:sz="4" w:space="0" w:color="auto"/>
            </w:tcBorders>
          </w:tcPr>
          <w:p w14:paraId="5DB51B57" w14:textId="77777777" w:rsidR="000409B5" w:rsidRPr="00E45419" w:rsidRDefault="000409B5" w:rsidP="00A411B2">
            <w:pPr>
              <w:spacing w:after="200" w:line="240" w:lineRule="auto"/>
              <w:rPr>
                <w:rFonts w:ascii="Times New Roman" w:eastAsia="DejaVu Sans" w:hAnsi="Times New Roman"/>
                <w:kern w:val="2"/>
                <w:sz w:val="24"/>
                <w:szCs w:val="24"/>
                <w:lang w:eastAsia="hi-IN" w:bidi="hi-IN"/>
              </w:rPr>
            </w:pPr>
            <w:r w:rsidRPr="00E45419">
              <w:rPr>
                <w:rFonts w:ascii="Times New Roman" w:eastAsia="DejaVu Sans" w:hAnsi="Times New Roman"/>
                <w:kern w:val="2"/>
                <w:sz w:val="24"/>
                <w:szCs w:val="24"/>
                <w:lang w:eastAsia="hi-IN" w:bidi="hi-IN"/>
              </w:rPr>
              <w:t>20мин</w:t>
            </w:r>
          </w:p>
        </w:tc>
        <w:tc>
          <w:tcPr>
            <w:tcW w:w="1122" w:type="dxa"/>
            <w:tcBorders>
              <w:top w:val="single" w:sz="4" w:space="0" w:color="auto"/>
              <w:left w:val="single" w:sz="4" w:space="0" w:color="auto"/>
              <w:bottom w:val="single" w:sz="4" w:space="0" w:color="auto"/>
              <w:right w:val="single" w:sz="4" w:space="0" w:color="auto"/>
            </w:tcBorders>
          </w:tcPr>
          <w:p w14:paraId="07E6CE9F" w14:textId="77777777" w:rsidR="000409B5" w:rsidRPr="00E45419" w:rsidRDefault="000409B5" w:rsidP="00A411B2">
            <w:pPr>
              <w:spacing w:after="200" w:line="240" w:lineRule="auto"/>
              <w:rPr>
                <w:rFonts w:ascii="Times New Roman" w:eastAsia="DejaVu Sans" w:hAnsi="Times New Roman"/>
                <w:kern w:val="2"/>
                <w:sz w:val="24"/>
                <w:szCs w:val="24"/>
                <w:lang w:eastAsia="hi-IN" w:bidi="hi-IN"/>
              </w:rPr>
            </w:pPr>
            <w:r w:rsidRPr="00E45419">
              <w:rPr>
                <w:rFonts w:ascii="Times New Roman" w:eastAsia="DejaVu Sans" w:hAnsi="Times New Roman"/>
                <w:kern w:val="2"/>
                <w:sz w:val="24"/>
                <w:szCs w:val="24"/>
                <w:lang w:eastAsia="hi-IN" w:bidi="hi-IN"/>
              </w:rPr>
              <w:t>1ч/20м</w:t>
            </w:r>
          </w:p>
        </w:tc>
        <w:tc>
          <w:tcPr>
            <w:tcW w:w="996" w:type="dxa"/>
            <w:tcBorders>
              <w:top w:val="single" w:sz="4" w:space="0" w:color="auto"/>
              <w:left w:val="single" w:sz="4" w:space="0" w:color="auto"/>
              <w:bottom w:val="single" w:sz="4" w:space="0" w:color="auto"/>
              <w:right w:val="single" w:sz="4" w:space="0" w:color="auto"/>
            </w:tcBorders>
          </w:tcPr>
          <w:p w14:paraId="3C916076" w14:textId="77777777" w:rsidR="000409B5" w:rsidRPr="00E45419" w:rsidRDefault="000409B5" w:rsidP="00A411B2">
            <w:pPr>
              <w:widowControl w:val="0"/>
              <w:suppressLineNumbers/>
              <w:suppressAutoHyphens/>
              <w:snapToGrid w:val="0"/>
              <w:spacing w:after="0" w:line="240" w:lineRule="auto"/>
              <w:rPr>
                <w:rFonts w:ascii="Times New Roman" w:eastAsia="DejaVu Sans" w:hAnsi="Times New Roman"/>
                <w:kern w:val="2"/>
                <w:sz w:val="24"/>
                <w:szCs w:val="24"/>
                <w:lang w:eastAsia="hi-IN" w:bidi="hi-IN"/>
              </w:rPr>
            </w:pPr>
            <w:r>
              <w:rPr>
                <w:rFonts w:ascii="Times New Roman" w:eastAsia="DejaVu Sans" w:hAnsi="Times New Roman"/>
                <w:kern w:val="2"/>
                <w:sz w:val="24"/>
                <w:szCs w:val="24"/>
                <w:lang w:eastAsia="hi-IN" w:bidi="hi-IN"/>
              </w:rPr>
              <w:t>12ч.</w:t>
            </w:r>
          </w:p>
        </w:tc>
      </w:tr>
      <w:tr w:rsidR="000409B5" w:rsidRPr="00D32C9D" w14:paraId="712F39D7" w14:textId="77777777" w:rsidTr="00FA414F">
        <w:trPr>
          <w:trHeight w:val="635"/>
        </w:trPr>
        <w:tc>
          <w:tcPr>
            <w:tcW w:w="260" w:type="dxa"/>
            <w:tcBorders>
              <w:top w:val="single" w:sz="4" w:space="0" w:color="auto"/>
              <w:left w:val="single" w:sz="4" w:space="0" w:color="auto"/>
              <w:bottom w:val="single" w:sz="4" w:space="0" w:color="auto"/>
              <w:right w:val="single" w:sz="4" w:space="0" w:color="auto"/>
            </w:tcBorders>
          </w:tcPr>
          <w:p w14:paraId="17925077" w14:textId="77777777" w:rsidR="000409B5" w:rsidRPr="00D32C9D" w:rsidRDefault="000409B5" w:rsidP="00A411B2">
            <w:pPr>
              <w:widowControl w:val="0"/>
              <w:suppressAutoHyphens/>
              <w:snapToGrid w:val="0"/>
              <w:spacing w:after="0" w:line="240" w:lineRule="auto"/>
              <w:jc w:val="center"/>
              <w:rPr>
                <w:rFonts w:ascii="Times New Roman" w:eastAsia="DejaVu Sans" w:hAnsi="Times New Roman"/>
                <w:b/>
                <w:bCs/>
                <w:kern w:val="2"/>
                <w:sz w:val="24"/>
                <w:szCs w:val="24"/>
                <w:lang w:eastAsia="hi-IN" w:bidi="hi-IN"/>
              </w:rPr>
            </w:pPr>
          </w:p>
        </w:tc>
        <w:tc>
          <w:tcPr>
            <w:tcW w:w="1742" w:type="dxa"/>
            <w:tcBorders>
              <w:top w:val="single" w:sz="4" w:space="0" w:color="auto"/>
              <w:left w:val="single" w:sz="4" w:space="0" w:color="auto"/>
              <w:bottom w:val="single" w:sz="4" w:space="0" w:color="auto"/>
              <w:right w:val="single" w:sz="4" w:space="0" w:color="auto"/>
            </w:tcBorders>
          </w:tcPr>
          <w:p w14:paraId="6325AECF" w14:textId="77777777" w:rsidR="000409B5" w:rsidRPr="00D32C9D" w:rsidRDefault="000409B5" w:rsidP="00A411B2">
            <w:pPr>
              <w:widowControl w:val="0"/>
              <w:suppressAutoHyphens/>
              <w:snapToGrid w:val="0"/>
              <w:spacing w:after="0" w:line="240" w:lineRule="auto"/>
              <w:rPr>
                <w:rFonts w:ascii="Times New Roman" w:eastAsia="DejaVu Sans" w:hAnsi="Times New Roman"/>
                <w:bCs/>
                <w:color w:val="000000"/>
                <w:kern w:val="2"/>
                <w:sz w:val="24"/>
                <w:szCs w:val="24"/>
                <w:lang w:eastAsia="hi-IN" w:bidi="hi-IN"/>
              </w:rPr>
            </w:pPr>
            <w:r w:rsidRPr="00D32C9D">
              <w:rPr>
                <w:rFonts w:ascii="Times New Roman" w:eastAsia="DejaVu Sans" w:hAnsi="Times New Roman"/>
                <w:bCs/>
                <w:color w:val="000000"/>
                <w:kern w:val="2"/>
                <w:sz w:val="24"/>
                <w:szCs w:val="24"/>
                <w:lang w:eastAsia="hi-IN" w:bidi="hi-IN"/>
              </w:rPr>
              <w:t>Количество НОД в неделю</w:t>
            </w:r>
          </w:p>
        </w:tc>
        <w:tc>
          <w:tcPr>
            <w:tcW w:w="2410" w:type="dxa"/>
            <w:tcBorders>
              <w:top w:val="single" w:sz="4" w:space="0" w:color="auto"/>
              <w:left w:val="single" w:sz="4" w:space="0" w:color="auto"/>
              <w:bottom w:val="single" w:sz="4" w:space="0" w:color="auto"/>
              <w:right w:val="single" w:sz="4" w:space="0" w:color="auto"/>
            </w:tcBorders>
          </w:tcPr>
          <w:p w14:paraId="37B02347" w14:textId="77777777" w:rsidR="000409B5" w:rsidRPr="00D32C9D" w:rsidRDefault="000409B5" w:rsidP="00A411B2">
            <w:pPr>
              <w:spacing w:after="200" w:line="276" w:lineRule="auto"/>
              <w:rPr>
                <w:rFonts w:ascii="Times New Roman" w:eastAsia="DejaVu Sans" w:hAnsi="Times New Roman"/>
                <w:bCs/>
                <w:kern w:val="2"/>
                <w:sz w:val="24"/>
                <w:szCs w:val="24"/>
                <w:lang w:eastAsia="hi-IN" w:bidi="hi-IN"/>
              </w:rPr>
            </w:pPr>
          </w:p>
        </w:tc>
        <w:tc>
          <w:tcPr>
            <w:tcW w:w="4794" w:type="dxa"/>
            <w:gridSpan w:val="3"/>
            <w:tcBorders>
              <w:top w:val="single" w:sz="4" w:space="0" w:color="auto"/>
              <w:left w:val="single" w:sz="4" w:space="0" w:color="auto"/>
              <w:bottom w:val="single" w:sz="4" w:space="0" w:color="auto"/>
              <w:right w:val="single" w:sz="4" w:space="0" w:color="auto"/>
            </w:tcBorders>
          </w:tcPr>
          <w:p w14:paraId="7B4619BB" w14:textId="77777777" w:rsidR="000409B5" w:rsidRPr="00D32C9D" w:rsidRDefault="000409B5" w:rsidP="00A411B2">
            <w:pPr>
              <w:widowControl w:val="0"/>
              <w:suppressLineNumbers/>
              <w:suppressAutoHyphens/>
              <w:snapToGrid w:val="0"/>
              <w:spacing w:after="0" w:line="240" w:lineRule="auto"/>
              <w:jc w:val="center"/>
              <w:rPr>
                <w:rFonts w:ascii="Times New Roman" w:eastAsia="DejaVu Sans" w:hAnsi="Times New Roman"/>
                <w:bCs/>
                <w:kern w:val="2"/>
                <w:sz w:val="28"/>
                <w:szCs w:val="28"/>
                <w:lang w:eastAsia="hi-IN" w:bidi="hi-IN"/>
              </w:rPr>
            </w:pPr>
            <w:r w:rsidRPr="00D32C9D">
              <w:rPr>
                <w:rFonts w:ascii="Times New Roman" w:eastAsia="DejaVu Sans" w:hAnsi="Times New Roman"/>
                <w:bCs/>
                <w:kern w:val="2"/>
                <w:sz w:val="28"/>
                <w:szCs w:val="28"/>
                <w:lang w:eastAsia="hi-IN" w:bidi="hi-IN"/>
              </w:rPr>
              <w:t>1</w:t>
            </w:r>
          </w:p>
        </w:tc>
      </w:tr>
      <w:tr w:rsidR="000409B5" w:rsidRPr="00D32C9D" w14:paraId="0655FEDC" w14:textId="77777777" w:rsidTr="00FA414F">
        <w:trPr>
          <w:trHeight w:val="257"/>
        </w:trPr>
        <w:tc>
          <w:tcPr>
            <w:tcW w:w="260" w:type="dxa"/>
            <w:tcBorders>
              <w:top w:val="single" w:sz="4" w:space="0" w:color="auto"/>
              <w:left w:val="single" w:sz="4" w:space="0" w:color="auto"/>
              <w:bottom w:val="single" w:sz="4" w:space="0" w:color="auto"/>
              <w:right w:val="single" w:sz="4" w:space="0" w:color="auto"/>
            </w:tcBorders>
          </w:tcPr>
          <w:p w14:paraId="3BCAD961" w14:textId="77777777" w:rsidR="000409B5" w:rsidRPr="00D32C9D" w:rsidRDefault="000409B5" w:rsidP="00A411B2">
            <w:pPr>
              <w:widowControl w:val="0"/>
              <w:suppressAutoHyphens/>
              <w:snapToGrid w:val="0"/>
              <w:spacing w:after="0" w:line="240" w:lineRule="auto"/>
              <w:jc w:val="center"/>
              <w:rPr>
                <w:rFonts w:ascii="Times New Roman" w:eastAsia="DejaVu Sans" w:hAnsi="Times New Roman"/>
                <w:b/>
                <w:bCs/>
                <w:kern w:val="2"/>
                <w:sz w:val="24"/>
                <w:szCs w:val="24"/>
                <w:lang w:eastAsia="hi-IN" w:bidi="hi-IN"/>
              </w:rPr>
            </w:pPr>
          </w:p>
        </w:tc>
        <w:tc>
          <w:tcPr>
            <w:tcW w:w="1742" w:type="dxa"/>
            <w:tcBorders>
              <w:top w:val="single" w:sz="4" w:space="0" w:color="auto"/>
              <w:left w:val="single" w:sz="4" w:space="0" w:color="auto"/>
              <w:bottom w:val="single" w:sz="4" w:space="0" w:color="auto"/>
              <w:right w:val="single" w:sz="4" w:space="0" w:color="auto"/>
            </w:tcBorders>
          </w:tcPr>
          <w:p w14:paraId="700223D8" w14:textId="77777777" w:rsidR="000409B5" w:rsidRPr="00D32C9D" w:rsidRDefault="000409B5" w:rsidP="00A411B2">
            <w:pPr>
              <w:widowControl w:val="0"/>
              <w:suppressAutoHyphens/>
              <w:snapToGrid w:val="0"/>
              <w:spacing w:after="0" w:line="240" w:lineRule="auto"/>
              <w:rPr>
                <w:rFonts w:ascii="Times New Roman" w:eastAsia="DejaVu Sans" w:hAnsi="Times New Roman"/>
                <w:bCs/>
                <w:color w:val="000000"/>
                <w:kern w:val="2"/>
                <w:sz w:val="20"/>
                <w:szCs w:val="20"/>
                <w:lang w:eastAsia="hi-IN" w:bidi="hi-IN"/>
              </w:rPr>
            </w:pPr>
            <w:r w:rsidRPr="00D32C9D">
              <w:rPr>
                <w:rFonts w:ascii="Times New Roman" w:eastAsia="DejaVu Sans" w:hAnsi="Times New Roman"/>
                <w:bCs/>
                <w:kern w:val="2"/>
                <w:sz w:val="20"/>
                <w:szCs w:val="20"/>
                <w:lang w:eastAsia="hi-IN" w:bidi="hi-IN"/>
              </w:rPr>
              <w:t>Вариативная часть</w:t>
            </w:r>
            <w:r w:rsidRPr="00D32C9D">
              <w:rPr>
                <w:rFonts w:ascii="Times New Roman" w:eastAsia="DejaVu Sans" w:hAnsi="Times New Roman"/>
                <w:bCs/>
                <w:color w:val="000000"/>
                <w:kern w:val="2"/>
                <w:sz w:val="20"/>
                <w:szCs w:val="20"/>
                <w:lang w:eastAsia="hi-IN" w:bidi="hi-IN"/>
              </w:rPr>
              <w:t xml:space="preserve"> % в соответствии с ФГОС</w:t>
            </w:r>
          </w:p>
        </w:tc>
        <w:tc>
          <w:tcPr>
            <w:tcW w:w="2410" w:type="dxa"/>
            <w:tcBorders>
              <w:top w:val="single" w:sz="4" w:space="0" w:color="auto"/>
              <w:left w:val="single" w:sz="4" w:space="0" w:color="auto"/>
              <w:bottom w:val="single" w:sz="4" w:space="0" w:color="auto"/>
              <w:right w:val="single" w:sz="4" w:space="0" w:color="auto"/>
            </w:tcBorders>
          </w:tcPr>
          <w:p w14:paraId="1D260BDC" w14:textId="77777777" w:rsidR="000409B5" w:rsidRPr="00D32C9D" w:rsidRDefault="000409B5" w:rsidP="00A411B2">
            <w:pPr>
              <w:spacing w:after="200" w:line="276" w:lineRule="auto"/>
              <w:rPr>
                <w:rFonts w:ascii="Times New Roman" w:eastAsia="DejaVu Sans" w:hAnsi="Times New Roman"/>
                <w:bCs/>
                <w:kern w:val="2"/>
                <w:sz w:val="24"/>
                <w:szCs w:val="24"/>
                <w:lang w:eastAsia="hi-IN" w:bidi="hi-IN"/>
              </w:rPr>
            </w:pPr>
          </w:p>
        </w:tc>
        <w:tc>
          <w:tcPr>
            <w:tcW w:w="4794" w:type="dxa"/>
            <w:gridSpan w:val="3"/>
            <w:tcBorders>
              <w:top w:val="single" w:sz="4" w:space="0" w:color="auto"/>
              <w:left w:val="single" w:sz="4" w:space="0" w:color="auto"/>
              <w:bottom w:val="single" w:sz="4" w:space="0" w:color="auto"/>
              <w:right w:val="single" w:sz="4" w:space="0" w:color="auto"/>
            </w:tcBorders>
          </w:tcPr>
          <w:p w14:paraId="57A1AA19" w14:textId="77777777" w:rsidR="000409B5" w:rsidRPr="00D32C9D" w:rsidRDefault="000409B5" w:rsidP="00A411B2">
            <w:pPr>
              <w:spacing w:after="200" w:line="276" w:lineRule="auto"/>
              <w:rPr>
                <w:rFonts w:ascii="Times New Roman" w:eastAsia="DejaVu Sans" w:hAnsi="Times New Roman"/>
                <w:bCs/>
                <w:kern w:val="2"/>
                <w:sz w:val="28"/>
                <w:szCs w:val="28"/>
                <w:lang w:eastAsia="hi-IN" w:bidi="hi-IN"/>
              </w:rPr>
            </w:pPr>
            <w:r w:rsidRPr="00D32C9D">
              <w:rPr>
                <w:rFonts w:ascii="Times New Roman" w:eastAsia="DejaVu Sans" w:hAnsi="Times New Roman"/>
                <w:bCs/>
                <w:kern w:val="2"/>
                <w:sz w:val="28"/>
                <w:szCs w:val="28"/>
                <w:lang w:eastAsia="hi-IN" w:bidi="hi-IN"/>
              </w:rPr>
              <w:t xml:space="preserve">                               9%</w:t>
            </w:r>
          </w:p>
        </w:tc>
      </w:tr>
    </w:tbl>
    <w:p w14:paraId="20FE0147" w14:textId="77777777" w:rsidR="007D044D" w:rsidRDefault="007D044D" w:rsidP="00292C4F">
      <w:pPr>
        <w:pStyle w:val="a6"/>
        <w:ind w:left="927"/>
        <w:rPr>
          <w:rFonts w:ascii="Times New Roman" w:eastAsia="Calibri" w:hAnsi="Times New Roman" w:cs="Times New Roman"/>
          <w:b/>
          <w:sz w:val="24"/>
          <w:szCs w:val="24"/>
        </w:rPr>
      </w:pPr>
    </w:p>
    <w:p w14:paraId="40705E46" w14:textId="77777777" w:rsidR="00783A41" w:rsidRDefault="00783A41" w:rsidP="00292C4F">
      <w:pPr>
        <w:pStyle w:val="a6"/>
        <w:ind w:left="927"/>
        <w:rPr>
          <w:rFonts w:ascii="Times New Roman" w:eastAsia="Calibri" w:hAnsi="Times New Roman" w:cs="Times New Roman"/>
          <w:b/>
          <w:sz w:val="24"/>
          <w:szCs w:val="24"/>
        </w:rPr>
      </w:pPr>
    </w:p>
    <w:p w14:paraId="4B83B47E" w14:textId="77777777" w:rsidR="007D044D" w:rsidRDefault="007D044D" w:rsidP="00292C4F">
      <w:pPr>
        <w:pStyle w:val="a6"/>
        <w:ind w:left="927"/>
        <w:rPr>
          <w:rFonts w:ascii="Times New Roman" w:eastAsia="Calibri" w:hAnsi="Times New Roman" w:cs="Times New Roman"/>
          <w:b/>
          <w:sz w:val="24"/>
          <w:szCs w:val="24"/>
        </w:rPr>
      </w:pPr>
    </w:p>
    <w:p w14:paraId="16B02C5A" w14:textId="77777777" w:rsidR="007D044D" w:rsidRDefault="007D044D" w:rsidP="00292C4F">
      <w:pPr>
        <w:pStyle w:val="a6"/>
        <w:ind w:left="927"/>
        <w:rPr>
          <w:rFonts w:ascii="Times New Roman" w:eastAsia="Calibri" w:hAnsi="Times New Roman" w:cs="Times New Roman"/>
          <w:b/>
          <w:sz w:val="24"/>
          <w:szCs w:val="24"/>
        </w:rPr>
      </w:pPr>
    </w:p>
    <w:p w14:paraId="04C412D8" w14:textId="77777777" w:rsidR="00D85C20" w:rsidRDefault="00D85C20" w:rsidP="00292C4F">
      <w:pPr>
        <w:pStyle w:val="a6"/>
        <w:ind w:left="927"/>
        <w:rPr>
          <w:rFonts w:ascii="Times New Roman" w:eastAsia="Calibri" w:hAnsi="Times New Roman" w:cs="Times New Roman"/>
          <w:b/>
          <w:sz w:val="24"/>
          <w:szCs w:val="24"/>
        </w:rPr>
      </w:pPr>
    </w:p>
    <w:p w14:paraId="7113AC47" w14:textId="77777777" w:rsidR="00D85C20" w:rsidRDefault="00D85C20" w:rsidP="00292C4F">
      <w:pPr>
        <w:pStyle w:val="a6"/>
        <w:ind w:left="927"/>
        <w:rPr>
          <w:rFonts w:ascii="Times New Roman" w:eastAsia="Calibri" w:hAnsi="Times New Roman" w:cs="Times New Roman"/>
          <w:b/>
          <w:sz w:val="24"/>
          <w:szCs w:val="24"/>
        </w:rPr>
      </w:pPr>
    </w:p>
    <w:p w14:paraId="1AC50865" w14:textId="77777777" w:rsidR="00D85C20" w:rsidRDefault="00D85C20" w:rsidP="00292C4F">
      <w:pPr>
        <w:pStyle w:val="a6"/>
        <w:ind w:left="927"/>
        <w:rPr>
          <w:rFonts w:ascii="Times New Roman" w:eastAsia="Calibri" w:hAnsi="Times New Roman" w:cs="Times New Roman"/>
          <w:b/>
          <w:sz w:val="24"/>
          <w:szCs w:val="24"/>
        </w:rPr>
      </w:pPr>
    </w:p>
    <w:p w14:paraId="13DFD40D" w14:textId="77777777" w:rsidR="00D85C20" w:rsidRDefault="00D85C20" w:rsidP="00292C4F">
      <w:pPr>
        <w:pStyle w:val="a6"/>
        <w:ind w:left="927"/>
        <w:rPr>
          <w:rFonts w:ascii="Times New Roman" w:eastAsia="Calibri" w:hAnsi="Times New Roman" w:cs="Times New Roman"/>
          <w:b/>
          <w:sz w:val="24"/>
          <w:szCs w:val="24"/>
        </w:rPr>
      </w:pPr>
    </w:p>
    <w:p w14:paraId="0CD6A389" w14:textId="77777777" w:rsidR="00D85C20" w:rsidRPr="00292C4F" w:rsidRDefault="00D85C20" w:rsidP="00292C4F">
      <w:pPr>
        <w:pStyle w:val="a6"/>
        <w:ind w:left="927"/>
        <w:rPr>
          <w:rFonts w:ascii="Times New Roman" w:eastAsia="Calibri" w:hAnsi="Times New Roman" w:cs="Times New Roman"/>
          <w:b/>
          <w:sz w:val="24"/>
          <w:szCs w:val="24"/>
        </w:rPr>
      </w:pPr>
    </w:p>
    <w:p w14:paraId="31DD8297" w14:textId="77777777" w:rsidR="00783A41" w:rsidRDefault="00783A41" w:rsidP="00783A41">
      <w:pPr>
        <w:pStyle w:val="a6"/>
        <w:ind w:left="927"/>
        <w:jc w:val="center"/>
        <w:rPr>
          <w:rFonts w:ascii="Times New Roman" w:eastAsia="Calibri" w:hAnsi="Times New Roman" w:cs="Times New Roman"/>
          <w:b/>
          <w:sz w:val="32"/>
          <w:szCs w:val="24"/>
        </w:rPr>
      </w:pPr>
    </w:p>
    <w:p w14:paraId="05120492" w14:textId="46F492C7" w:rsidR="00215C34" w:rsidRPr="00645DF1" w:rsidRDefault="00215C34" w:rsidP="00645DF1">
      <w:pPr>
        <w:pStyle w:val="a6"/>
        <w:numPr>
          <w:ilvl w:val="1"/>
          <w:numId w:val="29"/>
        </w:numPr>
        <w:jc w:val="center"/>
        <w:rPr>
          <w:rFonts w:ascii="Times New Roman" w:eastAsia="Calibri" w:hAnsi="Times New Roman" w:cs="Times New Roman"/>
          <w:b/>
          <w:sz w:val="32"/>
          <w:szCs w:val="24"/>
        </w:rPr>
      </w:pPr>
      <w:r w:rsidRPr="006C3F72">
        <w:rPr>
          <w:rFonts w:ascii="Times New Roman" w:hAnsi="Times New Roman" w:cs="Times New Roman"/>
          <w:b/>
          <w:sz w:val="28"/>
          <w:szCs w:val="28"/>
        </w:rPr>
        <w:lastRenderedPageBreak/>
        <w:t xml:space="preserve">Распределение организационной непосредственной деятельности в </w:t>
      </w:r>
    </w:p>
    <w:p w14:paraId="1F45F6D6" w14:textId="13DEBE3D" w:rsidR="00215C34" w:rsidRDefault="00215C34" w:rsidP="00215C34">
      <w:pPr>
        <w:spacing w:after="0"/>
        <w:jc w:val="center"/>
        <w:rPr>
          <w:rFonts w:ascii="Times New Roman" w:hAnsi="Times New Roman" w:cs="Times New Roman"/>
          <w:b/>
          <w:sz w:val="28"/>
          <w:szCs w:val="28"/>
        </w:rPr>
      </w:pPr>
      <w:r>
        <w:rPr>
          <w:rFonts w:ascii="Times New Roman" w:hAnsi="Times New Roman" w:cs="Times New Roman"/>
          <w:b/>
          <w:sz w:val="28"/>
          <w:szCs w:val="28"/>
        </w:rPr>
        <w:t xml:space="preserve"> Средней группе №1 «Петушок» </w:t>
      </w:r>
      <w:r>
        <w:rPr>
          <w:rFonts w:ascii="Times New Roman" w:hAnsi="Times New Roman" w:cs="Times New Roman"/>
          <w:b/>
          <w:sz w:val="28"/>
          <w:szCs w:val="28"/>
        </w:rPr>
        <w:t xml:space="preserve">МБДОУ №38 «Радуга» на </w:t>
      </w:r>
      <w:r w:rsidRPr="00C0717D">
        <w:rPr>
          <w:rFonts w:ascii="Times New Roman" w:hAnsi="Times New Roman" w:cs="Times New Roman"/>
          <w:b/>
          <w:sz w:val="28"/>
          <w:szCs w:val="28"/>
        </w:rPr>
        <w:t>2021– 2022</w:t>
      </w:r>
      <w:r>
        <w:rPr>
          <w:rFonts w:ascii="Times New Roman" w:hAnsi="Times New Roman" w:cs="Times New Roman"/>
          <w:b/>
          <w:sz w:val="28"/>
          <w:szCs w:val="28"/>
        </w:rPr>
        <w:t xml:space="preserve"> </w:t>
      </w:r>
      <w:r w:rsidRPr="006C3F72">
        <w:rPr>
          <w:rFonts w:ascii="Times New Roman" w:hAnsi="Times New Roman" w:cs="Times New Roman"/>
          <w:b/>
          <w:sz w:val="28"/>
          <w:szCs w:val="28"/>
        </w:rPr>
        <w:t>учебный год</w:t>
      </w:r>
    </w:p>
    <w:p w14:paraId="5A1B2025" w14:textId="77777777" w:rsidR="00215C34" w:rsidRPr="006C3F72" w:rsidRDefault="00215C34" w:rsidP="00215C34">
      <w:pPr>
        <w:spacing w:after="0"/>
        <w:jc w:val="center"/>
        <w:rPr>
          <w:rFonts w:ascii="Times New Roman" w:hAnsi="Times New Roman" w:cs="Times New Roman"/>
          <w:b/>
          <w:sz w:val="28"/>
          <w:szCs w:val="28"/>
        </w:rPr>
      </w:pPr>
    </w:p>
    <w:tbl>
      <w:tblPr>
        <w:tblStyle w:val="11"/>
        <w:tblW w:w="15735" w:type="dxa"/>
        <w:tblInd w:w="-459" w:type="dxa"/>
        <w:tblLayout w:type="fixed"/>
        <w:tblLook w:val="04A0" w:firstRow="1" w:lastRow="0" w:firstColumn="1" w:lastColumn="0" w:noHBand="0" w:noVBand="1"/>
      </w:tblPr>
      <w:tblGrid>
        <w:gridCol w:w="2127"/>
        <w:gridCol w:w="1134"/>
        <w:gridCol w:w="1417"/>
        <w:gridCol w:w="1273"/>
        <w:gridCol w:w="1700"/>
        <w:gridCol w:w="1421"/>
        <w:gridCol w:w="1701"/>
        <w:gridCol w:w="1560"/>
        <w:gridCol w:w="1842"/>
        <w:gridCol w:w="1560"/>
      </w:tblGrid>
      <w:tr w:rsidR="00215C34" w:rsidRPr="006C3F72" w14:paraId="3AE1F220" w14:textId="77777777" w:rsidTr="00A411B2">
        <w:trPr>
          <w:trHeight w:val="98"/>
        </w:trPr>
        <w:tc>
          <w:tcPr>
            <w:tcW w:w="3261" w:type="dxa"/>
            <w:gridSpan w:val="2"/>
          </w:tcPr>
          <w:p w14:paraId="5DAD1251" w14:textId="77777777" w:rsidR="00215C34" w:rsidRPr="006C3F72" w:rsidRDefault="00215C34" w:rsidP="00A411B2">
            <w:pPr>
              <w:jc w:val="center"/>
              <w:rPr>
                <w:rFonts w:ascii="Times New Roman" w:hAnsi="Times New Roman" w:cs="Times New Roman"/>
                <w:b/>
                <w:sz w:val="24"/>
                <w:szCs w:val="28"/>
              </w:rPr>
            </w:pPr>
            <w:r w:rsidRPr="006C3F72">
              <w:rPr>
                <w:rFonts w:ascii="Times New Roman" w:hAnsi="Times New Roman" w:cs="Times New Roman"/>
                <w:b/>
                <w:sz w:val="24"/>
                <w:szCs w:val="28"/>
              </w:rPr>
              <w:t>Понедельник</w:t>
            </w:r>
          </w:p>
        </w:tc>
        <w:tc>
          <w:tcPr>
            <w:tcW w:w="2690" w:type="dxa"/>
            <w:gridSpan w:val="2"/>
          </w:tcPr>
          <w:p w14:paraId="53A49653" w14:textId="77777777" w:rsidR="00215C34" w:rsidRPr="006C3F72" w:rsidRDefault="00215C34" w:rsidP="00A411B2">
            <w:pPr>
              <w:jc w:val="center"/>
              <w:rPr>
                <w:rFonts w:ascii="Times New Roman" w:hAnsi="Times New Roman" w:cs="Times New Roman"/>
                <w:b/>
                <w:sz w:val="24"/>
                <w:szCs w:val="28"/>
              </w:rPr>
            </w:pPr>
            <w:r w:rsidRPr="006C3F72">
              <w:rPr>
                <w:rFonts w:ascii="Times New Roman" w:hAnsi="Times New Roman" w:cs="Times New Roman"/>
                <w:b/>
                <w:sz w:val="24"/>
                <w:szCs w:val="28"/>
              </w:rPr>
              <w:t>Вторник</w:t>
            </w:r>
          </w:p>
        </w:tc>
        <w:tc>
          <w:tcPr>
            <w:tcW w:w="3121" w:type="dxa"/>
            <w:gridSpan w:val="2"/>
          </w:tcPr>
          <w:p w14:paraId="6C27D361" w14:textId="77777777" w:rsidR="00215C34" w:rsidRPr="006C3F72" w:rsidRDefault="00215C34" w:rsidP="00A411B2">
            <w:pPr>
              <w:jc w:val="center"/>
              <w:rPr>
                <w:rFonts w:ascii="Times New Roman" w:hAnsi="Times New Roman" w:cs="Times New Roman"/>
                <w:b/>
                <w:sz w:val="24"/>
                <w:szCs w:val="28"/>
              </w:rPr>
            </w:pPr>
            <w:r w:rsidRPr="006C3F72">
              <w:rPr>
                <w:rFonts w:ascii="Times New Roman" w:hAnsi="Times New Roman" w:cs="Times New Roman"/>
                <w:b/>
                <w:sz w:val="24"/>
                <w:szCs w:val="28"/>
              </w:rPr>
              <w:t>Среда</w:t>
            </w:r>
          </w:p>
        </w:tc>
        <w:tc>
          <w:tcPr>
            <w:tcW w:w="3261" w:type="dxa"/>
            <w:gridSpan w:val="2"/>
          </w:tcPr>
          <w:p w14:paraId="4EE5194A" w14:textId="77777777" w:rsidR="00215C34" w:rsidRPr="006C3F72" w:rsidRDefault="00215C34" w:rsidP="00A411B2">
            <w:pPr>
              <w:jc w:val="center"/>
              <w:rPr>
                <w:rFonts w:ascii="Times New Roman" w:hAnsi="Times New Roman" w:cs="Times New Roman"/>
                <w:b/>
                <w:sz w:val="24"/>
                <w:szCs w:val="28"/>
              </w:rPr>
            </w:pPr>
            <w:r w:rsidRPr="006C3F72">
              <w:rPr>
                <w:rFonts w:ascii="Times New Roman" w:hAnsi="Times New Roman" w:cs="Times New Roman"/>
                <w:b/>
                <w:sz w:val="24"/>
                <w:szCs w:val="28"/>
              </w:rPr>
              <w:t>Четверг</w:t>
            </w:r>
          </w:p>
        </w:tc>
        <w:tc>
          <w:tcPr>
            <w:tcW w:w="3402" w:type="dxa"/>
            <w:gridSpan w:val="2"/>
          </w:tcPr>
          <w:p w14:paraId="4607F8D6" w14:textId="77777777" w:rsidR="00215C34" w:rsidRPr="006C3F72" w:rsidRDefault="00215C34" w:rsidP="00A411B2">
            <w:pPr>
              <w:jc w:val="center"/>
              <w:rPr>
                <w:rFonts w:ascii="Times New Roman" w:hAnsi="Times New Roman" w:cs="Times New Roman"/>
                <w:b/>
                <w:sz w:val="24"/>
                <w:szCs w:val="28"/>
              </w:rPr>
            </w:pPr>
            <w:r w:rsidRPr="006C3F72">
              <w:rPr>
                <w:rFonts w:ascii="Times New Roman" w:hAnsi="Times New Roman" w:cs="Times New Roman"/>
                <w:b/>
                <w:sz w:val="24"/>
                <w:szCs w:val="28"/>
              </w:rPr>
              <w:t>Пятница</w:t>
            </w:r>
          </w:p>
        </w:tc>
      </w:tr>
      <w:tr w:rsidR="00215C34" w:rsidRPr="006C3F72" w14:paraId="744A5445" w14:textId="77777777" w:rsidTr="00A411B2">
        <w:trPr>
          <w:trHeight w:val="98"/>
        </w:trPr>
        <w:tc>
          <w:tcPr>
            <w:tcW w:w="2127" w:type="dxa"/>
          </w:tcPr>
          <w:p w14:paraId="09127AF0" w14:textId="77777777" w:rsidR="00215C34" w:rsidRPr="006C3F72" w:rsidRDefault="00215C34" w:rsidP="00A411B2">
            <w:pPr>
              <w:jc w:val="center"/>
              <w:rPr>
                <w:rFonts w:ascii="Times New Roman" w:hAnsi="Times New Roman" w:cs="Times New Roman"/>
                <w:b/>
                <w:sz w:val="24"/>
                <w:szCs w:val="28"/>
              </w:rPr>
            </w:pPr>
            <w:r w:rsidRPr="006C3F72">
              <w:rPr>
                <w:rFonts w:ascii="Times New Roman" w:hAnsi="Times New Roman" w:cs="Times New Roman"/>
                <w:b/>
                <w:sz w:val="24"/>
                <w:szCs w:val="28"/>
              </w:rPr>
              <w:t>НОД</w:t>
            </w:r>
          </w:p>
        </w:tc>
        <w:tc>
          <w:tcPr>
            <w:tcW w:w="1134" w:type="dxa"/>
          </w:tcPr>
          <w:p w14:paraId="2502FD57" w14:textId="77777777" w:rsidR="00215C34" w:rsidRPr="006C3F72" w:rsidRDefault="00215C34" w:rsidP="00A411B2">
            <w:pPr>
              <w:jc w:val="center"/>
              <w:rPr>
                <w:rFonts w:ascii="Times New Roman" w:hAnsi="Times New Roman" w:cs="Times New Roman"/>
                <w:b/>
                <w:sz w:val="24"/>
                <w:szCs w:val="28"/>
              </w:rPr>
            </w:pPr>
            <w:r w:rsidRPr="006C3F72">
              <w:rPr>
                <w:rFonts w:ascii="Times New Roman" w:hAnsi="Times New Roman" w:cs="Times New Roman"/>
                <w:b/>
                <w:sz w:val="24"/>
                <w:szCs w:val="28"/>
              </w:rPr>
              <w:t>Время</w:t>
            </w:r>
          </w:p>
        </w:tc>
        <w:tc>
          <w:tcPr>
            <w:tcW w:w="1417" w:type="dxa"/>
          </w:tcPr>
          <w:p w14:paraId="7EBDB643" w14:textId="77777777" w:rsidR="00215C34" w:rsidRPr="006C3F72" w:rsidRDefault="00215C34" w:rsidP="00A411B2">
            <w:pPr>
              <w:jc w:val="center"/>
              <w:rPr>
                <w:rFonts w:ascii="Times New Roman" w:hAnsi="Times New Roman" w:cs="Times New Roman"/>
                <w:b/>
                <w:sz w:val="24"/>
                <w:szCs w:val="28"/>
              </w:rPr>
            </w:pPr>
            <w:r w:rsidRPr="006C3F72">
              <w:rPr>
                <w:rFonts w:ascii="Times New Roman" w:hAnsi="Times New Roman" w:cs="Times New Roman"/>
                <w:b/>
                <w:sz w:val="24"/>
                <w:szCs w:val="28"/>
              </w:rPr>
              <w:t>НОД</w:t>
            </w:r>
          </w:p>
        </w:tc>
        <w:tc>
          <w:tcPr>
            <w:tcW w:w="1273" w:type="dxa"/>
          </w:tcPr>
          <w:p w14:paraId="4F06295E" w14:textId="77777777" w:rsidR="00215C34" w:rsidRPr="006C3F72" w:rsidRDefault="00215C34" w:rsidP="00A411B2">
            <w:pPr>
              <w:jc w:val="center"/>
              <w:rPr>
                <w:rFonts w:ascii="Times New Roman" w:hAnsi="Times New Roman" w:cs="Times New Roman"/>
                <w:b/>
                <w:sz w:val="24"/>
                <w:szCs w:val="28"/>
              </w:rPr>
            </w:pPr>
            <w:r w:rsidRPr="006C3F72">
              <w:rPr>
                <w:rFonts w:ascii="Times New Roman" w:hAnsi="Times New Roman" w:cs="Times New Roman"/>
                <w:b/>
                <w:sz w:val="24"/>
                <w:szCs w:val="28"/>
              </w:rPr>
              <w:t>Время</w:t>
            </w:r>
          </w:p>
        </w:tc>
        <w:tc>
          <w:tcPr>
            <w:tcW w:w="1700" w:type="dxa"/>
          </w:tcPr>
          <w:p w14:paraId="3A6DCCE5" w14:textId="77777777" w:rsidR="00215C34" w:rsidRPr="006C3F72" w:rsidRDefault="00215C34" w:rsidP="00A411B2">
            <w:pPr>
              <w:jc w:val="center"/>
              <w:rPr>
                <w:rFonts w:ascii="Times New Roman" w:hAnsi="Times New Roman" w:cs="Times New Roman"/>
                <w:b/>
                <w:sz w:val="24"/>
                <w:szCs w:val="28"/>
              </w:rPr>
            </w:pPr>
            <w:r w:rsidRPr="006C3F72">
              <w:rPr>
                <w:rFonts w:ascii="Times New Roman" w:hAnsi="Times New Roman" w:cs="Times New Roman"/>
                <w:b/>
                <w:sz w:val="24"/>
                <w:szCs w:val="28"/>
              </w:rPr>
              <w:t>НОД</w:t>
            </w:r>
          </w:p>
        </w:tc>
        <w:tc>
          <w:tcPr>
            <w:tcW w:w="1421" w:type="dxa"/>
          </w:tcPr>
          <w:p w14:paraId="215A4D8D" w14:textId="77777777" w:rsidR="00215C34" w:rsidRPr="006C3F72" w:rsidRDefault="00215C34" w:rsidP="00A411B2">
            <w:pPr>
              <w:jc w:val="center"/>
              <w:rPr>
                <w:rFonts w:ascii="Times New Roman" w:hAnsi="Times New Roman" w:cs="Times New Roman"/>
                <w:b/>
                <w:sz w:val="24"/>
                <w:szCs w:val="28"/>
              </w:rPr>
            </w:pPr>
            <w:r w:rsidRPr="006C3F72">
              <w:rPr>
                <w:rFonts w:ascii="Times New Roman" w:hAnsi="Times New Roman" w:cs="Times New Roman"/>
                <w:b/>
                <w:sz w:val="24"/>
                <w:szCs w:val="28"/>
              </w:rPr>
              <w:t>Время</w:t>
            </w:r>
          </w:p>
        </w:tc>
        <w:tc>
          <w:tcPr>
            <w:tcW w:w="1701" w:type="dxa"/>
          </w:tcPr>
          <w:p w14:paraId="205DE454" w14:textId="77777777" w:rsidR="00215C34" w:rsidRPr="006C3F72" w:rsidRDefault="00215C34" w:rsidP="00A411B2">
            <w:pPr>
              <w:jc w:val="center"/>
              <w:rPr>
                <w:rFonts w:ascii="Times New Roman" w:hAnsi="Times New Roman" w:cs="Times New Roman"/>
                <w:b/>
                <w:sz w:val="24"/>
                <w:szCs w:val="28"/>
              </w:rPr>
            </w:pPr>
            <w:r w:rsidRPr="006C3F72">
              <w:rPr>
                <w:rFonts w:ascii="Times New Roman" w:hAnsi="Times New Roman" w:cs="Times New Roman"/>
                <w:b/>
                <w:sz w:val="24"/>
                <w:szCs w:val="28"/>
              </w:rPr>
              <w:t>НОД</w:t>
            </w:r>
          </w:p>
        </w:tc>
        <w:tc>
          <w:tcPr>
            <w:tcW w:w="1560" w:type="dxa"/>
          </w:tcPr>
          <w:p w14:paraId="4D0D36A4" w14:textId="77777777" w:rsidR="00215C34" w:rsidRPr="006C3F72" w:rsidRDefault="00215C34" w:rsidP="00A411B2">
            <w:pPr>
              <w:jc w:val="center"/>
              <w:rPr>
                <w:rFonts w:ascii="Times New Roman" w:hAnsi="Times New Roman" w:cs="Times New Roman"/>
                <w:b/>
                <w:sz w:val="24"/>
                <w:szCs w:val="28"/>
              </w:rPr>
            </w:pPr>
            <w:r w:rsidRPr="006C3F72">
              <w:rPr>
                <w:rFonts w:ascii="Times New Roman" w:hAnsi="Times New Roman" w:cs="Times New Roman"/>
                <w:b/>
                <w:sz w:val="24"/>
                <w:szCs w:val="28"/>
              </w:rPr>
              <w:t>Время</w:t>
            </w:r>
          </w:p>
        </w:tc>
        <w:tc>
          <w:tcPr>
            <w:tcW w:w="1842" w:type="dxa"/>
          </w:tcPr>
          <w:p w14:paraId="0EF62066" w14:textId="77777777" w:rsidR="00215C34" w:rsidRPr="006C3F72" w:rsidRDefault="00215C34" w:rsidP="00A411B2">
            <w:pPr>
              <w:jc w:val="center"/>
              <w:rPr>
                <w:rFonts w:ascii="Times New Roman" w:hAnsi="Times New Roman" w:cs="Times New Roman"/>
                <w:b/>
                <w:sz w:val="24"/>
                <w:szCs w:val="28"/>
              </w:rPr>
            </w:pPr>
            <w:r w:rsidRPr="006C3F72">
              <w:rPr>
                <w:rFonts w:ascii="Times New Roman" w:hAnsi="Times New Roman" w:cs="Times New Roman"/>
                <w:b/>
                <w:sz w:val="24"/>
                <w:szCs w:val="28"/>
              </w:rPr>
              <w:t>НОД</w:t>
            </w:r>
          </w:p>
        </w:tc>
        <w:tc>
          <w:tcPr>
            <w:tcW w:w="1560" w:type="dxa"/>
          </w:tcPr>
          <w:p w14:paraId="1345B556" w14:textId="77777777" w:rsidR="00215C34" w:rsidRPr="006C3F72" w:rsidRDefault="00215C34" w:rsidP="00A411B2">
            <w:pPr>
              <w:jc w:val="center"/>
              <w:rPr>
                <w:rFonts w:ascii="Times New Roman" w:hAnsi="Times New Roman" w:cs="Times New Roman"/>
                <w:b/>
                <w:sz w:val="24"/>
                <w:szCs w:val="28"/>
              </w:rPr>
            </w:pPr>
            <w:r w:rsidRPr="006C3F72">
              <w:rPr>
                <w:rFonts w:ascii="Times New Roman" w:hAnsi="Times New Roman" w:cs="Times New Roman"/>
                <w:b/>
                <w:sz w:val="24"/>
                <w:szCs w:val="28"/>
              </w:rPr>
              <w:t>Время</w:t>
            </w:r>
          </w:p>
        </w:tc>
      </w:tr>
      <w:tr w:rsidR="00215C34" w:rsidRPr="006C3F72" w14:paraId="051A48DF" w14:textId="77777777" w:rsidTr="00A411B2">
        <w:trPr>
          <w:trHeight w:val="425"/>
        </w:trPr>
        <w:tc>
          <w:tcPr>
            <w:tcW w:w="15735" w:type="dxa"/>
            <w:gridSpan w:val="10"/>
          </w:tcPr>
          <w:p w14:paraId="628FC576" w14:textId="77777777" w:rsidR="00215C34" w:rsidRDefault="00215C34" w:rsidP="00A411B2">
            <w:pPr>
              <w:jc w:val="center"/>
              <w:rPr>
                <w:rFonts w:ascii="Times New Roman" w:hAnsi="Times New Roman" w:cs="Times New Roman"/>
                <w:b/>
                <w:sz w:val="24"/>
                <w:szCs w:val="28"/>
              </w:rPr>
            </w:pPr>
          </w:p>
          <w:p w14:paraId="40973D5F" w14:textId="77777777" w:rsidR="00215C34" w:rsidRDefault="00215C34" w:rsidP="00A411B2">
            <w:pPr>
              <w:jc w:val="center"/>
              <w:rPr>
                <w:rFonts w:ascii="Times New Roman" w:hAnsi="Times New Roman" w:cs="Times New Roman"/>
                <w:sz w:val="24"/>
                <w:szCs w:val="24"/>
              </w:rPr>
            </w:pPr>
            <w:r>
              <w:rPr>
                <w:rFonts w:ascii="Times New Roman" w:hAnsi="Times New Roman" w:cs="Times New Roman"/>
                <w:b/>
                <w:sz w:val="24"/>
                <w:szCs w:val="28"/>
              </w:rPr>
              <w:t xml:space="preserve">Средняя группа </w:t>
            </w:r>
            <w:r w:rsidRPr="006C3F72">
              <w:rPr>
                <w:rFonts w:ascii="Times New Roman" w:hAnsi="Times New Roman" w:cs="Times New Roman"/>
                <w:b/>
                <w:szCs w:val="24"/>
              </w:rPr>
              <w:t>№1 «Петушок» Итого:</w:t>
            </w:r>
            <w:r>
              <w:rPr>
                <w:rFonts w:ascii="Times New Roman" w:hAnsi="Times New Roman" w:cs="Times New Roman"/>
                <w:b/>
                <w:szCs w:val="24"/>
              </w:rPr>
              <w:t xml:space="preserve"> 10</w:t>
            </w:r>
            <w:r w:rsidRPr="006C3F72">
              <w:rPr>
                <w:rFonts w:ascii="Times New Roman" w:hAnsi="Times New Roman" w:cs="Times New Roman"/>
                <w:b/>
                <w:szCs w:val="24"/>
              </w:rPr>
              <w:t xml:space="preserve"> занятий</w:t>
            </w:r>
          </w:p>
        </w:tc>
      </w:tr>
      <w:tr w:rsidR="00215C34" w:rsidRPr="006C3F72" w14:paraId="4FCE6716" w14:textId="77777777" w:rsidTr="00A411B2">
        <w:trPr>
          <w:trHeight w:val="1350"/>
        </w:trPr>
        <w:tc>
          <w:tcPr>
            <w:tcW w:w="2127" w:type="dxa"/>
          </w:tcPr>
          <w:p w14:paraId="5C6A40F1" w14:textId="77777777" w:rsidR="00215C34" w:rsidRPr="006C3F72" w:rsidRDefault="00215C34" w:rsidP="00A411B2">
            <w:pPr>
              <w:rPr>
                <w:rFonts w:ascii="Times New Roman" w:hAnsi="Times New Roman" w:cs="Times New Roman"/>
                <w:b/>
                <w:sz w:val="24"/>
                <w:szCs w:val="24"/>
              </w:rPr>
            </w:pPr>
            <w:r>
              <w:rPr>
                <w:rFonts w:ascii="Times New Roman" w:hAnsi="Times New Roman" w:cs="Times New Roman"/>
                <w:b/>
                <w:sz w:val="24"/>
                <w:szCs w:val="24"/>
              </w:rPr>
              <w:t>1.</w:t>
            </w:r>
            <w:r w:rsidRPr="006C3F72">
              <w:rPr>
                <w:rFonts w:ascii="Times New Roman" w:hAnsi="Times New Roman" w:cs="Times New Roman"/>
                <w:sz w:val="24"/>
                <w:szCs w:val="24"/>
              </w:rPr>
              <w:t xml:space="preserve"> Физическая культура</w:t>
            </w:r>
            <w:r w:rsidRPr="006C3F72">
              <w:rPr>
                <w:rFonts w:ascii="Times New Roman" w:hAnsi="Times New Roman" w:cs="Times New Roman"/>
                <w:b/>
                <w:sz w:val="24"/>
                <w:szCs w:val="24"/>
              </w:rPr>
              <w:t xml:space="preserve"> (</w:t>
            </w:r>
            <w:r>
              <w:rPr>
                <w:rFonts w:ascii="Times New Roman" w:hAnsi="Times New Roman" w:cs="Times New Roman"/>
                <w:b/>
                <w:sz w:val="24"/>
                <w:szCs w:val="24"/>
              </w:rPr>
              <w:t>в зале</w:t>
            </w:r>
            <w:r w:rsidRPr="006C3F72">
              <w:rPr>
                <w:rFonts w:ascii="Times New Roman" w:hAnsi="Times New Roman" w:cs="Times New Roman"/>
                <w:sz w:val="24"/>
                <w:szCs w:val="24"/>
              </w:rPr>
              <w:t>)</w:t>
            </w:r>
            <w:r w:rsidRPr="00F57687">
              <w:rPr>
                <w:rFonts w:ascii="Times New Roman" w:hAnsi="Times New Roman" w:cs="Times New Roman"/>
                <w:szCs w:val="24"/>
              </w:rPr>
              <w:t xml:space="preserve"> </w:t>
            </w:r>
          </w:p>
        </w:tc>
        <w:tc>
          <w:tcPr>
            <w:tcW w:w="1134" w:type="dxa"/>
          </w:tcPr>
          <w:p w14:paraId="734A44A6" w14:textId="77777777" w:rsidR="00215C34" w:rsidRPr="006C3F72" w:rsidRDefault="00215C34" w:rsidP="00A411B2">
            <w:pPr>
              <w:rPr>
                <w:rFonts w:ascii="Times New Roman" w:hAnsi="Times New Roman" w:cs="Times New Roman"/>
                <w:sz w:val="24"/>
                <w:szCs w:val="24"/>
              </w:rPr>
            </w:pPr>
            <w:r w:rsidRPr="00822100">
              <w:rPr>
                <w:rFonts w:ascii="Times New Roman" w:hAnsi="Times New Roman" w:cs="Times New Roman"/>
                <w:sz w:val="24"/>
                <w:szCs w:val="24"/>
              </w:rPr>
              <w:t>8.50-9.10</w:t>
            </w:r>
          </w:p>
          <w:p w14:paraId="0338921D" w14:textId="77777777" w:rsidR="00215C34" w:rsidRPr="006C3F72" w:rsidRDefault="00215C34" w:rsidP="00A411B2">
            <w:pPr>
              <w:rPr>
                <w:rFonts w:ascii="Times New Roman" w:hAnsi="Times New Roman" w:cs="Times New Roman"/>
                <w:sz w:val="24"/>
                <w:szCs w:val="24"/>
              </w:rPr>
            </w:pPr>
          </w:p>
          <w:p w14:paraId="2C4A151D" w14:textId="77777777" w:rsidR="00215C34" w:rsidRPr="006C3F72" w:rsidRDefault="00215C34" w:rsidP="00A411B2">
            <w:pPr>
              <w:rPr>
                <w:rFonts w:ascii="Times New Roman" w:hAnsi="Times New Roman" w:cs="Times New Roman"/>
                <w:sz w:val="24"/>
                <w:szCs w:val="24"/>
              </w:rPr>
            </w:pPr>
          </w:p>
          <w:p w14:paraId="3118C451" w14:textId="77777777" w:rsidR="00215C34" w:rsidRPr="006C3F72" w:rsidRDefault="00215C34" w:rsidP="00A411B2">
            <w:pPr>
              <w:rPr>
                <w:rFonts w:ascii="Times New Roman" w:hAnsi="Times New Roman" w:cs="Times New Roman"/>
                <w:sz w:val="24"/>
                <w:szCs w:val="24"/>
              </w:rPr>
            </w:pPr>
          </w:p>
        </w:tc>
        <w:tc>
          <w:tcPr>
            <w:tcW w:w="1417" w:type="dxa"/>
          </w:tcPr>
          <w:p w14:paraId="1E302C8C" w14:textId="77777777" w:rsidR="00215C34" w:rsidRPr="006C3F72" w:rsidRDefault="00215C34" w:rsidP="00A411B2">
            <w:pPr>
              <w:rPr>
                <w:rFonts w:ascii="Times New Roman" w:hAnsi="Times New Roman" w:cs="Times New Roman"/>
                <w:sz w:val="24"/>
                <w:szCs w:val="24"/>
              </w:rPr>
            </w:pPr>
            <w:r w:rsidRPr="006C3F72">
              <w:rPr>
                <w:rFonts w:ascii="Times New Roman" w:hAnsi="Times New Roman" w:cs="Times New Roman"/>
                <w:b/>
                <w:sz w:val="24"/>
                <w:szCs w:val="24"/>
              </w:rPr>
              <w:t>1.Развитие речи</w:t>
            </w:r>
          </w:p>
          <w:p w14:paraId="3929B786" w14:textId="77777777" w:rsidR="00215C34" w:rsidRDefault="00215C34" w:rsidP="00A411B2">
            <w:pPr>
              <w:rPr>
                <w:rFonts w:ascii="Times New Roman" w:hAnsi="Times New Roman" w:cs="Times New Roman"/>
                <w:b/>
                <w:sz w:val="24"/>
                <w:szCs w:val="24"/>
              </w:rPr>
            </w:pPr>
          </w:p>
          <w:p w14:paraId="10726028" w14:textId="77777777" w:rsidR="00215C34" w:rsidRDefault="00215C34" w:rsidP="00A411B2">
            <w:pPr>
              <w:rPr>
                <w:rFonts w:ascii="Times New Roman" w:hAnsi="Times New Roman" w:cs="Times New Roman"/>
                <w:b/>
                <w:sz w:val="24"/>
                <w:szCs w:val="24"/>
              </w:rPr>
            </w:pPr>
          </w:p>
          <w:p w14:paraId="0EDF9528" w14:textId="77777777" w:rsidR="00215C34" w:rsidRPr="006C3F72" w:rsidRDefault="00215C34" w:rsidP="00A411B2">
            <w:pPr>
              <w:rPr>
                <w:rFonts w:ascii="Times New Roman" w:hAnsi="Times New Roman" w:cs="Times New Roman"/>
                <w:sz w:val="24"/>
                <w:szCs w:val="24"/>
              </w:rPr>
            </w:pPr>
          </w:p>
        </w:tc>
        <w:tc>
          <w:tcPr>
            <w:tcW w:w="1273" w:type="dxa"/>
          </w:tcPr>
          <w:p w14:paraId="3269E2F8" w14:textId="77777777" w:rsidR="00215C34" w:rsidRPr="006C3F72" w:rsidRDefault="00215C34" w:rsidP="00A411B2">
            <w:pPr>
              <w:rPr>
                <w:rFonts w:ascii="Times New Roman" w:hAnsi="Times New Roman" w:cs="Times New Roman"/>
                <w:sz w:val="24"/>
                <w:szCs w:val="24"/>
              </w:rPr>
            </w:pPr>
            <w:r>
              <w:rPr>
                <w:rFonts w:ascii="Times New Roman" w:hAnsi="Times New Roman" w:cs="Times New Roman"/>
                <w:sz w:val="24"/>
                <w:szCs w:val="24"/>
              </w:rPr>
              <w:t>9.00-9.20</w:t>
            </w:r>
          </w:p>
          <w:p w14:paraId="233509DB" w14:textId="77777777" w:rsidR="00215C34" w:rsidRPr="006C3F72" w:rsidRDefault="00215C34" w:rsidP="00A411B2">
            <w:pPr>
              <w:rPr>
                <w:rFonts w:ascii="Times New Roman" w:hAnsi="Times New Roman" w:cs="Times New Roman"/>
                <w:sz w:val="24"/>
                <w:szCs w:val="24"/>
              </w:rPr>
            </w:pPr>
          </w:p>
          <w:p w14:paraId="44C7CE28" w14:textId="77777777" w:rsidR="00215C34" w:rsidRDefault="00215C34" w:rsidP="00A411B2">
            <w:pPr>
              <w:rPr>
                <w:rFonts w:ascii="Times New Roman" w:hAnsi="Times New Roman" w:cs="Times New Roman"/>
                <w:sz w:val="24"/>
                <w:szCs w:val="24"/>
              </w:rPr>
            </w:pPr>
          </w:p>
          <w:p w14:paraId="403CA5D4" w14:textId="77777777" w:rsidR="00215C34" w:rsidRDefault="00215C34" w:rsidP="00A411B2">
            <w:pPr>
              <w:rPr>
                <w:rFonts w:ascii="Times New Roman" w:hAnsi="Times New Roman" w:cs="Times New Roman"/>
                <w:sz w:val="24"/>
                <w:szCs w:val="24"/>
              </w:rPr>
            </w:pPr>
          </w:p>
          <w:p w14:paraId="71B292ED" w14:textId="77777777" w:rsidR="00215C34" w:rsidRPr="006C3F72" w:rsidRDefault="00215C34" w:rsidP="00A411B2">
            <w:pPr>
              <w:rPr>
                <w:rFonts w:ascii="Times New Roman" w:hAnsi="Times New Roman" w:cs="Times New Roman"/>
                <w:sz w:val="24"/>
                <w:szCs w:val="24"/>
              </w:rPr>
            </w:pPr>
          </w:p>
        </w:tc>
        <w:tc>
          <w:tcPr>
            <w:tcW w:w="1700" w:type="dxa"/>
          </w:tcPr>
          <w:p w14:paraId="6ABB70ED" w14:textId="77777777" w:rsidR="00215C34" w:rsidRPr="006C3F72" w:rsidRDefault="00215C34" w:rsidP="00A411B2">
            <w:pPr>
              <w:rPr>
                <w:rFonts w:ascii="Times New Roman" w:hAnsi="Times New Roman" w:cs="Times New Roman"/>
                <w:sz w:val="24"/>
                <w:szCs w:val="24"/>
              </w:rPr>
            </w:pPr>
            <w:r w:rsidRPr="00F57687">
              <w:rPr>
                <w:rFonts w:ascii="Times New Roman" w:hAnsi="Times New Roman" w:cs="Times New Roman"/>
                <w:b/>
                <w:sz w:val="28"/>
                <w:szCs w:val="24"/>
              </w:rPr>
              <w:t>1.</w:t>
            </w:r>
            <w:r w:rsidRPr="006C3F72">
              <w:rPr>
                <w:rFonts w:ascii="Times New Roman" w:hAnsi="Times New Roman" w:cs="Times New Roman"/>
                <w:sz w:val="24"/>
                <w:szCs w:val="24"/>
              </w:rPr>
              <w:t xml:space="preserve"> Физическая культура</w:t>
            </w:r>
          </w:p>
          <w:p w14:paraId="33E8246B" w14:textId="77777777" w:rsidR="00215C34" w:rsidRPr="006C3F72" w:rsidRDefault="00215C34" w:rsidP="00A411B2">
            <w:pPr>
              <w:rPr>
                <w:rFonts w:ascii="Times New Roman" w:hAnsi="Times New Roman" w:cs="Times New Roman"/>
                <w:sz w:val="24"/>
                <w:szCs w:val="24"/>
              </w:rPr>
            </w:pPr>
            <w:r w:rsidRPr="006C3F72">
              <w:rPr>
                <w:rFonts w:ascii="Times New Roman" w:hAnsi="Times New Roman" w:cs="Times New Roman"/>
                <w:b/>
                <w:sz w:val="24"/>
                <w:szCs w:val="24"/>
              </w:rPr>
              <w:t>(</w:t>
            </w:r>
            <w:r>
              <w:rPr>
                <w:rFonts w:ascii="Times New Roman" w:hAnsi="Times New Roman" w:cs="Times New Roman"/>
                <w:b/>
                <w:sz w:val="24"/>
                <w:szCs w:val="24"/>
              </w:rPr>
              <w:t>на улице</w:t>
            </w:r>
            <w:r w:rsidRPr="006C3F72">
              <w:rPr>
                <w:rFonts w:ascii="Times New Roman" w:hAnsi="Times New Roman" w:cs="Times New Roman"/>
                <w:b/>
                <w:sz w:val="24"/>
                <w:szCs w:val="24"/>
              </w:rPr>
              <w:t>)</w:t>
            </w:r>
            <w:r w:rsidRPr="006C3F72">
              <w:rPr>
                <w:rFonts w:ascii="Times New Roman" w:hAnsi="Times New Roman" w:cs="Times New Roman"/>
                <w:sz w:val="24"/>
                <w:szCs w:val="24"/>
              </w:rPr>
              <w:t xml:space="preserve"> </w:t>
            </w:r>
          </w:p>
          <w:p w14:paraId="6BC9DB0F" w14:textId="77777777" w:rsidR="00215C34" w:rsidRDefault="00215C34" w:rsidP="00A411B2">
            <w:pPr>
              <w:rPr>
                <w:rFonts w:ascii="Times New Roman" w:hAnsi="Times New Roman" w:cs="Times New Roman"/>
                <w:b/>
                <w:sz w:val="24"/>
                <w:szCs w:val="24"/>
              </w:rPr>
            </w:pPr>
          </w:p>
          <w:p w14:paraId="39E5C583" w14:textId="77777777" w:rsidR="00215C34" w:rsidRPr="006C3F72" w:rsidRDefault="00215C34" w:rsidP="00A411B2">
            <w:pPr>
              <w:rPr>
                <w:rFonts w:ascii="Times New Roman" w:hAnsi="Times New Roman" w:cs="Times New Roman"/>
                <w:sz w:val="24"/>
                <w:szCs w:val="24"/>
              </w:rPr>
            </w:pPr>
          </w:p>
        </w:tc>
        <w:tc>
          <w:tcPr>
            <w:tcW w:w="1421" w:type="dxa"/>
          </w:tcPr>
          <w:p w14:paraId="3ED6FE31" w14:textId="77777777" w:rsidR="00215C34" w:rsidRPr="006C3F72" w:rsidRDefault="00215C34" w:rsidP="00A411B2">
            <w:pPr>
              <w:rPr>
                <w:rFonts w:ascii="Times New Roman" w:hAnsi="Times New Roman" w:cs="Times New Roman"/>
                <w:sz w:val="24"/>
                <w:szCs w:val="24"/>
              </w:rPr>
            </w:pPr>
            <w:r>
              <w:rPr>
                <w:rFonts w:ascii="Times New Roman" w:hAnsi="Times New Roman" w:cs="Times New Roman"/>
                <w:sz w:val="24"/>
                <w:szCs w:val="24"/>
              </w:rPr>
              <w:t>9.00-9.20</w:t>
            </w:r>
          </w:p>
          <w:p w14:paraId="58E28234" w14:textId="77777777" w:rsidR="00215C34" w:rsidRDefault="00215C34" w:rsidP="00A411B2">
            <w:pPr>
              <w:rPr>
                <w:rFonts w:ascii="Times New Roman" w:hAnsi="Times New Roman" w:cs="Times New Roman"/>
                <w:sz w:val="24"/>
                <w:szCs w:val="24"/>
              </w:rPr>
            </w:pPr>
          </w:p>
          <w:p w14:paraId="04A9EE05" w14:textId="77777777" w:rsidR="00215C34" w:rsidRDefault="00215C34" w:rsidP="00A411B2">
            <w:pPr>
              <w:rPr>
                <w:rFonts w:ascii="Times New Roman" w:hAnsi="Times New Roman" w:cs="Times New Roman"/>
                <w:sz w:val="24"/>
                <w:szCs w:val="24"/>
              </w:rPr>
            </w:pPr>
          </w:p>
          <w:p w14:paraId="061CE33A" w14:textId="77777777" w:rsidR="00215C34" w:rsidRDefault="00215C34" w:rsidP="00A411B2">
            <w:pPr>
              <w:rPr>
                <w:rFonts w:ascii="Times New Roman" w:hAnsi="Times New Roman" w:cs="Times New Roman"/>
                <w:sz w:val="24"/>
                <w:szCs w:val="24"/>
              </w:rPr>
            </w:pPr>
          </w:p>
          <w:p w14:paraId="1D45DE65" w14:textId="77777777" w:rsidR="00215C34" w:rsidRPr="006C3F72" w:rsidRDefault="00215C34" w:rsidP="00A411B2">
            <w:pPr>
              <w:rPr>
                <w:rFonts w:ascii="Times New Roman" w:hAnsi="Times New Roman" w:cs="Times New Roman"/>
                <w:sz w:val="24"/>
                <w:szCs w:val="24"/>
              </w:rPr>
            </w:pPr>
          </w:p>
        </w:tc>
        <w:tc>
          <w:tcPr>
            <w:tcW w:w="1701" w:type="dxa"/>
          </w:tcPr>
          <w:p w14:paraId="1C71969F" w14:textId="77777777" w:rsidR="00215C34" w:rsidRPr="006C3F72" w:rsidRDefault="00215C34" w:rsidP="00A411B2">
            <w:pPr>
              <w:rPr>
                <w:rFonts w:ascii="Times New Roman" w:hAnsi="Times New Roman" w:cs="Times New Roman"/>
                <w:sz w:val="24"/>
                <w:szCs w:val="24"/>
              </w:rPr>
            </w:pPr>
            <w:r w:rsidRPr="00F57687">
              <w:rPr>
                <w:rFonts w:ascii="Times New Roman" w:hAnsi="Times New Roman" w:cs="Times New Roman"/>
                <w:b/>
                <w:sz w:val="24"/>
                <w:szCs w:val="24"/>
              </w:rPr>
              <w:t>1.</w:t>
            </w:r>
            <w:r w:rsidRPr="006C3F72">
              <w:rPr>
                <w:rFonts w:ascii="Times New Roman" w:hAnsi="Times New Roman" w:cs="Times New Roman"/>
                <w:sz w:val="24"/>
                <w:szCs w:val="24"/>
              </w:rPr>
              <w:t>Физическая культура</w:t>
            </w:r>
          </w:p>
          <w:p w14:paraId="4CAC01A4" w14:textId="77777777" w:rsidR="00215C34" w:rsidRDefault="00215C34" w:rsidP="00A411B2">
            <w:pPr>
              <w:rPr>
                <w:rFonts w:ascii="Times New Roman" w:hAnsi="Times New Roman" w:cs="Times New Roman"/>
                <w:sz w:val="24"/>
                <w:szCs w:val="24"/>
              </w:rPr>
            </w:pPr>
            <w:r>
              <w:rPr>
                <w:rFonts w:ascii="Times New Roman" w:hAnsi="Times New Roman" w:cs="Times New Roman"/>
                <w:b/>
                <w:sz w:val="24"/>
                <w:szCs w:val="24"/>
              </w:rPr>
              <w:t xml:space="preserve"> (в зале)</w:t>
            </w:r>
            <w:r>
              <w:rPr>
                <w:rFonts w:ascii="Times New Roman" w:hAnsi="Times New Roman" w:cs="Times New Roman"/>
                <w:sz w:val="24"/>
                <w:szCs w:val="24"/>
              </w:rPr>
              <w:t xml:space="preserve"> </w:t>
            </w:r>
          </w:p>
          <w:p w14:paraId="7DC7CD09" w14:textId="77777777" w:rsidR="00215C34" w:rsidRDefault="00215C34" w:rsidP="00A411B2">
            <w:pPr>
              <w:rPr>
                <w:rFonts w:ascii="Times New Roman" w:hAnsi="Times New Roman" w:cs="Times New Roman"/>
                <w:sz w:val="24"/>
                <w:szCs w:val="24"/>
              </w:rPr>
            </w:pPr>
          </w:p>
          <w:p w14:paraId="7511D803" w14:textId="77777777" w:rsidR="00215C34" w:rsidRPr="006C3F72" w:rsidRDefault="00215C34" w:rsidP="00A411B2">
            <w:pPr>
              <w:rPr>
                <w:rFonts w:ascii="Times New Roman" w:hAnsi="Times New Roman" w:cs="Times New Roman"/>
                <w:b/>
                <w:sz w:val="24"/>
                <w:szCs w:val="24"/>
              </w:rPr>
            </w:pPr>
          </w:p>
        </w:tc>
        <w:tc>
          <w:tcPr>
            <w:tcW w:w="1560" w:type="dxa"/>
          </w:tcPr>
          <w:p w14:paraId="4898F422" w14:textId="77777777" w:rsidR="00215C34" w:rsidRPr="006C3F72" w:rsidRDefault="00215C34" w:rsidP="00A411B2">
            <w:pPr>
              <w:rPr>
                <w:rFonts w:ascii="Times New Roman" w:hAnsi="Times New Roman" w:cs="Times New Roman"/>
                <w:sz w:val="24"/>
                <w:szCs w:val="24"/>
              </w:rPr>
            </w:pPr>
            <w:r w:rsidRPr="00822100">
              <w:rPr>
                <w:rFonts w:ascii="Times New Roman" w:hAnsi="Times New Roman" w:cs="Times New Roman"/>
                <w:sz w:val="24"/>
                <w:szCs w:val="24"/>
              </w:rPr>
              <w:t>8.50-9.10</w:t>
            </w:r>
          </w:p>
          <w:p w14:paraId="2EDA9EBC" w14:textId="77777777" w:rsidR="00215C34" w:rsidRPr="006C3F72" w:rsidRDefault="00215C34" w:rsidP="00A411B2">
            <w:pPr>
              <w:rPr>
                <w:rFonts w:ascii="Times New Roman" w:hAnsi="Times New Roman" w:cs="Times New Roman"/>
                <w:sz w:val="24"/>
                <w:szCs w:val="24"/>
              </w:rPr>
            </w:pPr>
          </w:p>
          <w:p w14:paraId="140858BC" w14:textId="77777777" w:rsidR="00215C34" w:rsidRDefault="00215C34" w:rsidP="00A411B2">
            <w:pPr>
              <w:rPr>
                <w:rFonts w:ascii="Times New Roman" w:hAnsi="Times New Roman" w:cs="Times New Roman"/>
                <w:sz w:val="24"/>
                <w:szCs w:val="24"/>
              </w:rPr>
            </w:pPr>
          </w:p>
          <w:p w14:paraId="1F40CDE2" w14:textId="77777777" w:rsidR="00215C34" w:rsidRDefault="00215C34" w:rsidP="00A411B2">
            <w:pPr>
              <w:rPr>
                <w:rFonts w:ascii="Times New Roman" w:hAnsi="Times New Roman" w:cs="Times New Roman"/>
                <w:sz w:val="24"/>
                <w:szCs w:val="24"/>
              </w:rPr>
            </w:pPr>
          </w:p>
          <w:p w14:paraId="142729AD" w14:textId="77777777" w:rsidR="00215C34" w:rsidRPr="006C3F72" w:rsidRDefault="00215C34" w:rsidP="00A411B2">
            <w:pPr>
              <w:rPr>
                <w:rFonts w:ascii="Times New Roman" w:hAnsi="Times New Roman" w:cs="Times New Roman"/>
                <w:sz w:val="24"/>
                <w:szCs w:val="24"/>
              </w:rPr>
            </w:pPr>
          </w:p>
        </w:tc>
        <w:tc>
          <w:tcPr>
            <w:tcW w:w="1842" w:type="dxa"/>
          </w:tcPr>
          <w:p w14:paraId="3D768BC5" w14:textId="77777777" w:rsidR="00215C34" w:rsidRPr="00F57687" w:rsidRDefault="00215C34" w:rsidP="00A411B2">
            <w:pPr>
              <w:rPr>
                <w:rFonts w:ascii="Times New Roman" w:hAnsi="Times New Roman" w:cs="Times New Roman"/>
                <w:sz w:val="24"/>
                <w:szCs w:val="24"/>
              </w:rPr>
            </w:pPr>
            <w:r w:rsidRPr="00F57687">
              <w:rPr>
                <w:rFonts w:ascii="Times New Roman" w:hAnsi="Times New Roman" w:cs="Times New Roman"/>
                <w:b/>
                <w:sz w:val="24"/>
                <w:szCs w:val="24"/>
              </w:rPr>
              <w:t>1.</w:t>
            </w:r>
            <w:r>
              <w:rPr>
                <w:rFonts w:ascii="Times New Roman" w:hAnsi="Times New Roman" w:cs="Times New Roman"/>
                <w:sz w:val="24"/>
                <w:szCs w:val="24"/>
              </w:rPr>
              <w:t xml:space="preserve">Х/Т </w:t>
            </w:r>
            <w:r w:rsidRPr="006C3F72">
              <w:rPr>
                <w:rFonts w:ascii="Times New Roman" w:hAnsi="Times New Roman" w:cs="Times New Roman"/>
                <w:b/>
                <w:sz w:val="24"/>
                <w:szCs w:val="24"/>
              </w:rPr>
              <w:t>(</w:t>
            </w:r>
            <w:r w:rsidRPr="006C3F72">
              <w:rPr>
                <w:rFonts w:ascii="Times New Roman" w:hAnsi="Times New Roman" w:cs="Times New Roman"/>
                <w:b/>
                <w:szCs w:val="24"/>
              </w:rPr>
              <w:t>лепка, аппликация)</w:t>
            </w:r>
          </w:p>
          <w:p w14:paraId="07DCC7B5" w14:textId="77777777" w:rsidR="00215C34" w:rsidRDefault="00215C34" w:rsidP="00A411B2">
            <w:pPr>
              <w:rPr>
                <w:rFonts w:ascii="Times New Roman" w:hAnsi="Times New Roman" w:cs="Times New Roman"/>
                <w:b/>
                <w:sz w:val="24"/>
                <w:szCs w:val="24"/>
              </w:rPr>
            </w:pPr>
            <w:r w:rsidRPr="006C3F72">
              <w:rPr>
                <w:rFonts w:ascii="Times New Roman" w:hAnsi="Times New Roman" w:cs="Times New Roman"/>
                <w:b/>
                <w:szCs w:val="24"/>
              </w:rPr>
              <w:t>1 раз в 2 недели</w:t>
            </w:r>
          </w:p>
          <w:p w14:paraId="3BE614A4" w14:textId="77777777" w:rsidR="00215C34" w:rsidRDefault="00215C34" w:rsidP="00A411B2">
            <w:pPr>
              <w:rPr>
                <w:rFonts w:ascii="Times New Roman" w:hAnsi="Times New Roman" w:cs="Times New Roman"/>
                <w:b/>
                <w:sz w:val="24"/>
                <w:szCs w:val="24"/>
              </w:rPr>
            </w:pPr>
          </w:p>
          <w:p w14:paraId="04B29FAA" w14:textId="77777777" w:rsidR="00215C34" w:rsidRPr="006C3F72" w:rsidRDefault="00215C34" w:rsidP="00A411B2">
            <w:pPr>
              <w:rPr>
                <w:rFonts w:ascii="Times New Roman" w:hAnsi="Times New Roman" w:cs="Times New Roman"/>
                <w:b/>
                <w:sz w:val="24"/>
                <w:szCs w:val="24"/>
              </w:rPr>
            </w:pPr>
          </w:p>
        </w:tc>
        <w:tc>
          <w:tcPr>
            <w:tcW w:w="1560" w:type="dxa"/>
          </w:tcPr>
          <w:p w14:paraId="53A3E631" w14:textId="77777777" w:rsidR="00215C34" w:rsidRPr="006C3F72" w:rsidRDefault="00215C34" w:rsidP="00A411B2">
            <w:pPr>
              <w:rPr>
                <w:rFonts w:ascii="Times New Roman" w:hAnsi="Times New Roman" w:cs="Times New Roman"/>
                <w:sz w:val="24"/>
                <w:szCs w:val="24"/>
              </w:rPr>
            </w:pPr>
            <w:r>
              <w:rPr>
                <w:rFonts w:ascii="Times New Roman" w:hAnsi="Times New Roman" w:cs="Times New Roman"/>
                <w:sz w:val="24"/>
                <w:szCs w:val="24"/>
              </w:rPr>
              <w:t>9.00-9.20</w:t>
            </w:r>
          </w:p>
          <w:p w14:paraId="51C2D0CC" w14:textId="77777777" w:rsidR="00215C34" w:rsidRPr="006C3F72" w:rsidRDefault="00215C34" w:rsidP="00A411B2">
            <w:pPr>
              <w:rPr>
                <w:rFonts w:ascii="Times New Roman" w:hAnsi="Times New Roman" w:cs="Times New Roman"/>
                <w:sz w:val="24"/>
                <w:szCs w:val="24"/>
              </w:rPr>
            </w:pPr>
          </w:p>
          <w:p w14:paraId="39D10AA3" w14:textId="77777777" w:rsidR="00215C34" w:rsidRDefault="00215C34" w:rsidP="00A411B2">
            <w:pPr>
              <w:rPr>
                <w:rFonts w:ascii="Times New Roman" w:hAnsi="Times New Roman" w:cs="Times New Roman"/>
                <w:sz w:val="24"/>
                <w:szCs w:val="24"/>
              </w:rPr>
            </w:pPr>
          </w:p>
          <w:p w14:paraId="2391D19A" w14:textId="77777777" w:rsidR="00215C34" w:rsidRDefault="00215C34" w:rsidP="00A411B2">
            <w:pPr>
              <w:rPr>
                <w:rFonts w:ascii="Times New Roman" w:hAnsi="Times New Roman" w:cs="Times New Roman"/>
                <w:sz w:val="24"/>
                <w:szCs w:val="24"/>
              </w:rPr>
            </w:pPr>
          </w:p>
          <w:p w14:paraId="2C22D83D" w14:textId="77777777" w:rsidR="00215C34" w:rsidRPr="006C3F72" w:rsidRDefault="00215C34" w:rsidP="00A411B2">
            <w:pPr>
              <w:rPr>
                <w:rFonts w:ascii="Times New Roman" w:hAnsi="Times New Roman" w:cs="Times New Roman"/>
                <w:sz w:val="24"/>
                <w:szCs w:val="24"/>
              </w:rPr>
            </w:pPr>
          </w:p>
        </w:tc>
      </w:tr>
      <w:tr w:rsidR="00215C34" w:rsidRPr="006C3F72" w14:paraId="05DDC258" w14:textId="77777777" w:rsidTr="00A411B2">
        <w:trPr>
          <w:trHeight w:val="824"/>
        </w:trPr>
        <w:tc>
          <w:tcPr>
            <w:tcW w:w="2127" w:type="dxa"/>
          </w:tcPr>
          <w:p w14:paraId="3C55A969" w14:textId="77777777" w:rsidR="00215C34" w:rsidRPr="00F57687" w:rsidRDefault="00215C34" w:rsidP="00A411B2">
            <w:pPr>
              <w:rPr>
                <w:rFonts w:ascii="Times New Roman" w:hAnsi="Times New Roman" w:cs="Times New Roman"/>
                <w:sz w:val="24"/>
                <w:szCs w:val="24"/>
              </w:rPr>
            </w:pPr>
            <w:r w:rsidRPr="00F57687">
              <w:rPr>
                <w:rFonts w:ascii="Times New Roman" w:hAnsi="Times New Roman" w:cs="Times New Roman"/>
                <w:b/>
                <w:sz w:val="24"/>
                <w:szCs w:val="24"/>
              </w:rPr>
              <w:t>2</w:t>
            </w:r>
            <w:r>
              <w:rPr>
                <w:rFonts w:ascii="Times New Roman" w:hAnsi="Times New Roman" w:cs="Times New Roman"/>
                <w:sz w:val="24"/>
                <w:szCs w:val="24"/>
              </w:rPr>
              <w:t>.</w:t>
            </w:r>
            <w:r w:rsidRPr="006C3F72">
              <w:rPr>
                <w:rFonts w:ascii="Times New Roman" w:hAnsi="Times New Roman" w:cs="Times New Roman"/>
                <w:b/>
                <w:sz w:val="24"/>
                <w:szCs w:val="24"/>
              </w:rPr>
              <w:t xml:space="preserve"> Познание</w:t>
            </w:r>
            <w:r w:rsidRPr="006C3F72">
              <w:rPr>
                <w:rFonts w:ascii="Times New Roman" w:hAnsi="Times New Roman" w:cs="Times New Roman"/>
                <w:sz w:val="24"/>
                <w:szCs w:val="24"/>
              </w:rPr>
              <w:t xml:space="preserve"> </w:t>
            </w:r>
            <w:r w:rsidRPr="00F57687">
              <w:rPr>
                <w:rFonts w:ascii="Times New Roman" w:hAnsi="Times New Roman" w:cs="Times New Roman"/>
                <w:b/>
                <w:szCs w:val="24"/>
              </w:rPr>
              <w:t>(</w:t>
            </w:r>
            <w:r w:rsidRPr="00F57687">
              <w:rPr>
                <w:rFonts w:ascii="Times New Roman" w:hAnsi="Times New Roman" w:cs="Times New Roman"/>
                <w:sz w:val="18"/>
                <w:szCs w:val="24"/>
              </w:rPr>
              <w:t>Ознакомление с окружающим миром) 1раз в 2 недели (ознакомление с природой)</w:t>
            </w:r>
          </w:p>
        </w:tc>
        <w:tc>
          <w:tcPr>
            <w:tcW w:w="1134" w:type="dxa"/>
          </w:tcPr>
          <w:p w14:paraId="3D50E2A2" w14:textId="77777777" w:rsidR="00215C34" w:rsidRDefault="00215C34" w:rsidP="00A411B2">
            <w:pPr>
              <w:rPr>
                <w:rFonts w:ascii="Times New Roman" w:hAnsi="Times New Roman" w:cs="Times New Roman"/>
                <w:sz w:val="24"/>
                <w:szCs w:val="24"/>
              </w:rPr>
            </w:pPr>
            <w:r>
              <w:rPr>
                <w:rFonts w:ascii="Times New Roman" w:hAnsi="Times New Roman" w:cs="Times New Roman"/>
                <w:sz w:val="24"/>
                <w:szCs w:val="24"/>
              </w:rPr>
              <w:t>9.35-9.55</w:t>
            </w:r>
          </w:p>
        </w:tc>
        <w:tc>
          <w:tcPr>
            <w:tcW w:w="1417" w:type="dxa"/>
          </w:tcPr>
          <w:p w14:paraId="6313313F" w14:textId="77777777" w:rsidR="00215C34" w:rsidRPr="006C3F72" w:rsidRDefault="00215C34" w:rsidP="00A411B2">
            <w:pPr>
              <w:rPr>
                <w:rFonts w:ascii="Times New Roman" w:hAnsi="Times New Roman" w:cs="Times New Roman"/>
                <w:b/>
                <w:sz w:val="24"/>
                <w:szCs w:val="24"/>
              </w:rPr>
            </w:pPr>
            <w:r w:rsidRPr="00F57687">
              <w:rPr>
                <w:rFonts w:ascii="Times New Roman" w:hAnsi="Times New Roman" w:cs="Times New Roman"/>
                <w:b/>
                <w:sz w:val="24"/>
                <w:szCs w:val="24"/>
              </w:rPr>
              <w:t>2.</w:t>
            </w:r>
            <w:r>
              <w:rPr>
                <w:rFonts w:ascii="Times New Roman" w:hAnsi="Times New Roman" w:cs="Times New Roman"/>
                <w:sz w:val="24"/>
                <w:szCs w:val="24"/>
              </w:rPr>
              <w:t xml:space="preserve"> Музыка </w:t>
            </w:r>
          </w:p>
        </w:tc>
        <w:tc>
          <w:tcPr>
            <w:tcW w:w="1273" w:type="dxa"/>
          </w:tcPr>
          <w:p w14:paraId="72553A44" w14:textId="77777777" w:rsidR="00215C34" w:rsidRDefault="00215C34" w:rsidP="00A411B2">
            <w:pPr>
              <w:rPr>
                <w:rFonts w:ascii="Times New Roman" w:hAnsi="Times New Roman" w:cs="Times New Roman"/>
                <w:sz w:val="24"/>
                <w:szCs w:val="24"/>
              </w:rPr>
            </w:pPr>
            <w:r>
              <w:rPr>
                <w:rFonts w:ascii="Times New Roman" w:hAnsi="Times New Roman" w:cs="Times New Roman"/>
                <w:sz w:val="24"/>
                <w:szCs w:val="24"/>
              </w:rPr>
              <w:t>9.35-9.55</w:t>
            </w:r>
          </w:p>
          <w:p w14:paraId="4AA9309F" w14:textId="77777777" w:rsidR="00215C34" w:rsidRDefault="00215C34" w:rsidP="00A411B2">
            <w:pPr>
              <w:rPr>
                <w:rFonts w:ascii="Times New Roman" w:hAnsi="Times New Roman" w:cs="Times New Roman"/>
                <w:sz w:val="24"/>
                <w:szCs w:val="24"/>
              </w:rPr>
            </w:pPr>
          </w:p>
        </w:tc>
        <w:tc>
          <w:tcPr>
            <w:tcW w:w="1700" w:type="dxa"/>
          </w:tcPr>
          <w:p w14:paraId="57BB2F95" w14:textId="77777777" w:rsidR="00215C34" w:rsidRPr="006C3F72" w:rsidRDefault="00215C34" w:rsidP="00A411B2">
            <w:pPr>
              <w:rPr>
                <w:rFonts w:ascii="Times New Roman" w:hAnsi="Times New Roman" w:cs="Times New Roman"/>
                <w:sz w:val="24"/>
                <w:szCs w:val="24"/>
              </w:rPr>
            </w:pPr>
            <w:r w:rsidRPr="00F57687">
              <w:rPr>
                <w:rFonts w:ascii="Times New Roman" w:hAnsi="Times New Roman" w:cs="Times New Roman"/>
                <w:b/>
                <w:sz w:val="24"/>
                <w:szCs w:val="24"/>
              </w:rPr>
              <w:t>2</w:t>
            </w:r>
            <w:r>
              <w:rPr>
                <w:rFonts w:ascii="Times New Roman" w:hAnsi="Times New Roman" w:cs="Times New Roman"/>
                <w:szCs w:val="24"/>
              </w:rPr>
              <w:t>.</w:t>
            </w:r>
            <w:r w:rsidRPr="006C3F72">
              <w:rPr>
                <w:rFonts w:ascii="Times New Roman" w:hAnsi="Times New Roman" w:cs="Times New Roman"/>
                <w:sz w:val="24"/>
                <w:szCs w:val="24"/>
              </w:rPr>
              <w:t xml:space="preserve"> Х/Т (</w:t>
            </w:r>
            <w:r w:rsidRPr="006C3F72">
              <w:rPr>
                <w:rFonts w:ascii="Times New Roman" w:hAnsi="Times New Roman" w:cs="Times New Roman"/>
                <w:b/>
                <w:sz w:val="24"/>
                <w:szCs w:val="24"/>
              </w:rPr>
              <w:t>рисование)</w:t>
            </w:r>
          </w:p>
        </w:tc>
        <w:tc>
          <w:tcPr>
            <w:tcW w:w="1421" w:type="dxa"/>
          </w:tcPr>
          <w:p w14:paraId="431D4F94" w14:textId="77777777" w:rsidR="00215C34" w:rsidRDefault="00215C34" w:rsidP="00A411B2">
            <w:pPr>
              <w:rPr>
                <w:rFonts w:ascii="Times New Roman" w:hAnsi="Times New Roman" w:cs="Times New Roman"/>
                <w:sz w:val="24"/>
                <w:szCs w:val="24"/>
              </w:rPr>
            </w:pPr>
            <w:r>
              <w:rPr>
                <w:rFonts w:ascii="Times New Roman" w:hAnsi="Times New Roman" w:cs="Times New Roman"/>
                <w:sz w:val="24"/>
                <w:szCs w:val="24"/>
              </w:rPr>
              <w:t>9.35-9.55</w:t>
            </w:r>
          </w:p>
          <w:p w14:paraId="5682C28C" w14:textId="77777777" w:rsidR="00215C34" w:rsidRPr="006C3F72" w:rsidRDefault="00215C34" w:rsidP="00A411B2">
            <w:pPr>
              <w:rPr>
                <w:rFonts w:ascii="Times New Roman" w:hAnsi="Times New Roman" w:cs="Times New Roman"/>
                <w:sz w:val="24"/>
                <w:szCs w:val="24"/>
              </w:rPr>
            </w:pPr>
          </w:p>
          <w:p w14:paraId="716E5045" w14:textId="77777777" w:rsidR="00215C34" w:rsidRPr="006C3F72" w:rsidRDefault="00215C34" w:rsidP="00A411B2">
            <w:pPr>
              <w:rPr>
                <w:rFonts w:ascii="Times New Roman" w:hAnsi="Times New Roman" w:cs="Times New Roman"/>
                <w:sz w:val="24"/>
                <w:szCs w:val="24"/>
              </w:rPr>
            </w:pPr>
          </w:p>
        </w:tc>
        <w:tc>
          <w:tcPr>
            <w:tcW w:w="1701" w:type="dxa"/>
          </w:tcPr>
          <w:p w14:paraId="300A57FC" w14:textId="77777777" w:rsidR="00215C34" w:rsidRPr="006C3F72" w:rsidRDefault="00215C34" w:rsidP="00A411B2">
            <w:pPr>
              <w:rPr>
                <w:rFonts w:ascii="Times New Roman" w:hAnsi="Times New Roman" w:cs="Times New Roman"/>
                <w:sz w:val="24"/>
                <w:szCs w:val="24"/>
              </w:rPr>
            </w:pPr>
            <w:r w:rsidRPr="00F57687">
              <w:rPr>
                <w:rFonts w:ascii="Times New Roman" w:hAnsi="Times New Roman" w:cs="Times New Roman"/>
                <w:b/>
                <w:sz w:val="24"/>
                <w:szCs w:val="24"/>
              </w:rPr>
              <w:t>2.</w:t>
            </w:r>
            <w:r>
              <w:rPr>
                <w:rFonts w:ascii="Times New Roman" w:hAnsi="Times New Roman" w:cs="Times New Roman"/>
                <w:b/>
                <w:sz w:val="24"/>
                <w:szCs w:val="24"/>
              </w:rPr>
              <w:t xml:space="preserve"> </w:t>
            </w:r>
            <w:r w:rsidRPr="006C3F72">
              <w:rPr>
                <w:rFonts w:ascii="Times New Roman" w:hAnsi="Times New Roman" w:cs="Times New Roman"/>
                <w:sz w:val="24"/>
                <w:szCs w:val="24"/>
              </w:rPr>
              <w:t xml:space="preserve">Познание </w:t>
            </w:r>
            <w:r w:rsidRPr="006C3F72">
              <w:rPr>
                <w:rFonts w:ascii="Times New Roman" w:hAnsi="Times New Roman" w:cs="Times New Roman"/>
                <w:b/>
                <w:sz w:val="24"/>
                <w:szCs w:val="24"/>
              </w:rPr>
              <w:t>ФЭМП</w:t>
            </w:r>
          </w:p>
        </w:tc>
        <w:tc>
          <w:tcPr>
            <w:tcW w:w="1560" w:type="dxa"/>
          </w:tcPr>
          <w:p w14:paraId="17DE2E33" w14:textId="77777777" w:rsidR="00215C34" w:rsidRDefault="00215C34" w:rsidP="00A411B2">
            <w:pPr>
              <w:rPr>
                <w:rFonts w:ascii="Times New Roman" w:hAnsi="Times New Roman" w:cs="Times New Roman"/>
                <w:sz w:val="24"/>
                <w:szCs w:val="24"/>
              </w:rPr>
            </w:pPr>
            <w:r>
              <w:rPr>
                <w:rFonts w:ascii="Times New Roman" w:hAnsi="Times New Roman" w:cs="Times New Roman"/>
                <w:sz w:val="24"/>
                <w:szCs w:val="24"/>
              </w:rPr>
              <w:t>9.35-9.55</w:t>
            </w:r>
          </w:p>
          <w:p w14:paraId="419F113A" w14:textId="77777777" w:rsidR="00215C34" w:rsidRDefault="00215C34" w:rsidP="00A411B2">
            <w:pPr>
              <w:rPr>
                <w:rFonts w:ascii="Times New Roman" w:hAnsi="Times New Roman" w:cs="Times New Roman"/>
                <w:sz w:val="24"/>
                <w:szCs w:val="24"/>
              </w:rPr>
            </w:pPr>
          </w:p>
        </w:tc>
        <w:tc>
          <w:tcPr>
            <w:tcW w:w="1842" w:type="dxa"/>
          </w:tcPr>
          <w:p w14:paraId="0E64A87A" w14:textId="77777777" w:rsidR="00215C34" w:rsidRDefault="00215C34" w:rsidP="00A411B2">
            <w:pPr>
              <w:rPr>
                <w:rFonts w:ascii="Times New Roman" w:hAnsi="Times New Roman" w:cs="Times New Roman"/>
                <w:sz w:val="24"/>
                <w:szCs w:val="24"/>
              </w:rPr>
            </w:pPr>
            <w:r w:rsidRPr="00F57687">
              <w:rPr>
                <w:rFonts w:ascii="Times New Roman" w:hAnsi="Times New Roman" w:cs="Times New Roman"/>
                <w:b/>
                <w:sz w:val="24"/>
                <w:szCs w:val="24"/>
              </w:rPr>
              <w:t>2.</w:t>
            </w:r>
            <w:r w:rsidRPr="006C3F72">
              <w:rPr>
                <w:rFonts w:ascii="Times New Roman" w:hAnsi="Times New Roman" w:cs="Times New Roman"/>
                <w:b/>
                <w:sz w:val="24"/>
                <w:szCs w:val="24"/>
              </w:rPr>
              <w:t>Музыка</w:t>
            </w:r>
          </w:p>
        </w:tc>
        <w:tc>
          <w:tcPr>
            <w:tcW w:w="1560" w:type="dxa"/>
          </w:tcPr>
          <w:p w14:paraId="46A011F5" w14:textId="77777777" w:rsidR="00215C34" w:rsidRDefault="00215C34" w:rsidP="00A411B2">
            <w:pPr>
              <w:rPr>
                <w:rFonts w:ascii="Times New Roman" w:hAnsi="Times New Roman" w:cs="Times New Roman"/>
                <w:sz w:val="24"/>
                <w:szCs w:val="24"/>
              </w:rPr>
            </w:pPr>
            <w:r w:rsidRPr="00C0717D">
              <w:rPr>
                <w:rFonts w:ascii="Times New Roman" w:hAnsi="Times New Roman" w:cs="Times New Roman"/>
                <w:sz w:val="24"/>
                <w:szCs w:val="24"/>
              </w:rPr>
              <w:t>9.45-10.05</w:t>
            </w:r>
          </w:p>
        </w:tc>
      </w:tr>
      <w:tr w:rsidR="00215C34" w:rsidRPr="006C3F72" w14:paraId="0AF0AE69" w14:textId="77777777" w:rsidTr="00A411B2">
        <w:trPr>
          <w:trHeight w:val="939"/>
        </w:trPr>
        <w:tc>
          <w:tcPr>
            <w:tcW w:w="2127" w:type="dxa"/>
          </w:tcPr>
          <w:p w14:paraId="27755162" w14:textId="77777777" w:rsidR="00215C34" w:rsidRDefault="00215C34" w:rsidP="00A411B2">
            <w:pPr>
              <w:rPr>
                <w:rFonts w:ascii="Times New Roman" w:hAnsi="Times New Roman" w:cs="Times New Roman"/>
                <w:sz w:val="24"/>
                <w:szCs w:val="24"/>
              </w:rPr>
            </w:pPr>
            <w:r w:rsidRPr="00A308C2">
              <w:rPr>
                <w:rFonts w:ascii="Times New Roman" w:hAnsi="Times New Roman"/>
                <w:b/>
                <w:sz w:val="24"/>
                <w:szCs w:val="24"/>
              </w:rPr>
              <w:t>3.</w:t>
            </w:r>
            <w:r w:rsidRPr="00FC19BA">
              <w:rPr>
                <w:rFonts w:ascii="Times New Roman" w:eastAsia="DejaVu Sans" w:hAnsi="Times New Roman" w:cs="Times New Roman"/>
                <w:bCs/>
                <w:kern w:val="2"/>
                <w:sz w:val="20"/>
                <w:szCs w:val="28"/>
                <w:lang w:eastAsia="hi-IN" w:bidi="hi-IN"/>
              </w:rPr>
              <w:t>Формирование целостной картины мира</w:t>
            </w:r>
            <w:r w:rsidRPr="000077FA">
              <w:rPr>
                <w:rFonts w:ascii="Times New Roman" w:eastAsia="DejaVu Sans" w:hAnsi="Times New Roman" w:cs="Times New Roman"/>
                <w:b/>
                <w:bCs/>
                <w:kern w:val="2"/>
                <w:sz w:val="20"/>
                <w:szCs w:val="28"/>
                <w:lang w:eastAsia="hi-IN" w:bidi="hi-IN"/>
              </w:rPr>
              <w:t xml:space="preserve"> «Юный эколог»</w:t>
            </w:r>
          </w:p>
        </w:tc>
        <w:tc>
          <w:tcPr>
            <w:tcW w:w="1134" w:type="dxa"/>
          </w:tcPr>
          <w:p w14:paraId="5ABFE4E8" w14:textId="77777777" w:rsidR="00215C34" w:rsidRDefault="00215C34" w:rsidP="00A411B2">
            <w:pPr>
              <w:rPr>
                <w:rFonts w:ascii="Times New Roman" w:hAnsi="Times New Roman" w:cs="Times New Roman"/>
                <w:sz w:val="24"/>
                <w:szCs w:val="24"/>
              </w:rPr>
            </w:pPr>
            <w:r w:rsidRPr="00822100">
              <w:rPr>
                <w:rFonts w:ascii="Times New Roman" w:hAnsi="Times New Roman" w:cs="Times New Roman"/>
                <w:sz w:val="24"/>
                <w:szCs w:val="24"/>
              </w:rPr>
              <w:t>15.40-16.00</w:t>
            </w:r>
          </w:p>
        </w:tc>
        <w:tc>
          <w:tcPr>
            <w:tcW w:w="1417" w:type="dxa"/>
          </w:tcPr>
          <w:p w14:paraId="0EBD7CFD" w14:textId="77777777" w:rsidR="00215C34" w:rsidRDefault="00215C34" w:rsidP="00A411B2">
            <w:pPr>
              <w:rPr>
                <w:rFonts w:ascii="Times New Roman" w:hAnsi="Times New Roman" w:cs="Times New Roman"/>
                <w:b/>
                <w:sz w:val="24"/>
                <w:szCs w:val="24"/>
              </w:rPr>
            </w:pPr>
          </w:p>
        </w:tc>
        <w:tc>
          <w:tcPr>
            <w:tcW w:w="1273" w:type="dxa"/>
          </w:tcPr>
          <w:p w14:paraId="1670AE2F" w14:textId="77777777" w:rsidR="00215C34" w:rsidRDefault="00215C34" w:rsidP="00A411B2">
            <w:pPr>
              <w:rPr>
                <w:rFonts w:ascii="Times New Roman" w:hAnsi="Times New Roman" w:cs="Times New Roman"/>
                <w:sz w:val="24"/>
                <w:szCs w:val="24"/>
              </w:rPr>
            </w:pPr>
          </w:p>
        </w:tc>
        <w:tc>
          <w:tcPr>
            <w:tcW w:w="1700" w:type="dxa"/>
          </w:tcPr>
          <w:p w14:paraId="7BD7045B" w14:textId="77777777" w:rsidR="00215C34" w:rsidRPr="00910D79" w:rsidRDefault="00215C34" w:rsidP="00A411B2">
            <w:pPr>
              <w:rPr>
                <w:rFonts w:ascii="Times New Roman" w:hAnsi="Times New Roman" w:cs="Times New Roman"/>
                <w:b/>
                <w:sz w:val="24"/>
                <w:szCs w:val="24"/>
                <w:highlight w:val="yellow"/>
              </w:rPr>
            </w:pPr>
          </w:p>
        </w:tc>
        <w:tc>
          <w:tcPr>
            <w:tcW w:w="1421" w:type="dxa"/>
          </w:tcPr>
          <w:p w14:paraId="02CF1B9C" w14:textId="77777777" w:rsidR="00215C34" w:rsidRPr="00910D79" w:rsidRDefault="00215C34" w:rsidP="00A411B2">
            <w:pPr>
              <w:rPr>
                <w:rFonts w:ascii="Times New Roman" w:hAnsi="Times New Roman" w:cs="Times New Roman"/>
                <w:sz w:val="24"/>
                <w:szCs w:val="24"/>
                <w:highlight w:val="yellow"/>
              </w:rPr>
            </w:pPr>
          </w:p>
        </w:tc>
        <w:tc>
          <w:tcPr>
            <w:tcW w:w="1701" w:type="dxa"/>
          </w:tcPr>
          <w:p w14:paraId="5E62EF96" w14:textId="77777777" w:rsidR="00215C34" w:rsidRPr="006C3F72" w:rsidRDefault="00215C34" w:rsidP="00A411B2">
            <w:pPr>
              <w:rPr>
                <w:rFonts w:ascii="Times New Roman" w:hAnsi="Times New Roman" w:cs="Times New Roman"/>
                <w:sz w:val="24"/>
                <w:szCs w:val="24"/>
              </w:rPr>
            </w:pPr>
          </w:p>
        </w:tc>
        <w:tc>
          <w:tcPr>
            <w:tcW w:w="1560" w:type="dxa"/>
          </w:tcPr>
          <w:p w14:paraId="148E2504" w14:textId="77777777" w:rsidR="00215C34" w:rsidRDefault="00215C34" w:rsidP="00A411B2">
            <w:pPr>
              <w:rPr>
                <w:rFonts w:ascii="Times New Roman" w:hAnsi="Times New Roman" w:cs="Times New Roman"/>
                <w:sz w:val="24"/>
                <w:szCs w:val="24"/>
              </w:rPr>
            </w:pPr>
          </w:p>
        </w:tc>
        <w:tc>
          <w:tcPr>
            <w:tcW w:w="1842" w:type="dxa"/>
          </w:tcPr>
          <w:p w14:paraId="2C2EB490" w14:textId="77777777" w:rsidR="00215C34" w:rsidRPr="006C3F72" w:rsidRDefault="00215C34" w:rsidP="00A411B2">
            <w:pPr>
              <w:rPr>
                <w:rFonts w:ascii="Times New Roman" w:hAnsi="Times New Roman" w:cs="Times New Roman"/>
                <w:b/>
                <w:sz w:val="24"/>
                <w:szCs w:val="24"/>
              </w:rPr>
            </w:pPr>
          </w:p>
        </w:tc>
        <w:tc>
          <w:tcPr>
            <w:tcW w:w="1560" w:type="dxa"/>
          </w:tcPr>
          <w:p w14:paraId="16D1D54D" w14:textId="77777777" w:rsidR="00215C34" w:rsidRDefault="00215C34" w:rsidP="00A411B2">
            <w:pPr>
              <w:rPr>
                <w:rFonts w:ascii="Times New Roman" w:hAnsi="Times New Roman" w:cs="Times New Roman"/>
                <w:sz w:val="24"/>
                <w:szCs w:val="24"/>
              </w:rPr>
            </w:pPr>
          </w:p>
        </w:tc>
      </w:tr>
    </w:tbl>
    <w:p w14:paraId="4E5FB7E7" w14:textId="77777777" w:rsidR="00215C34" w:rsidRDefault="00215C34" w:rsidP="00215C34">
      <w:pPr>
        <w:spacing w:after="0" w:line="240" w:lineRule="auto"/>
        <w:rPr>
          <w:rFonts w:ascii="Times New Roman" w:hAnsi="Times New Roman"/>
          <w:b/>
          <w:sz w:val="24"/>
          <w:szCs w:val="28"/>
          <w:highlight w:val="yellow"/>
        </w:rPr>
      </w:pPr>
    </w:p>
    <w:p w14:paraId="491EF6E1" w14:textId="77777777" w:rsidR="00215C34" w:rsidRPr="00B8136C" w:rsidRDefault="00215C34" w:rsidP="00215C34">
      <w:pPr>
        <w:spacing w:after="0" w:line="240" w:lineRule="auto"/>
        <w:rPr>
          <w:rFonts w:ascii="Times New Roman" w:hAnsi="Times New Roman"/>
          <w:b/>
          <w:sz w:val="24"/>
          <w:szCs w:val="28"/>
        </w:rPr>
      </w:pPr>
      <w:r w:rsidRPr="00B8136C">
        <w:rPr>
          <w:rFonts w:ascii="Times New Roman" w:hAnsi="Times New Roman"/>
          <w:b/>
          <w:sz w:val="24"/>
          <w:szCs w:val="28"/>
        </w:rPr>
        <w:t xml:space="preserve">Согласно Сан Пин 1.2.3685-21 от 28.01.2021года, продолжительность суммарной образовательной нагрузки в течение дня   в </w:t>
      </w:r>
      <w:r>
        <w:rPr>
          <w:rFonts w:ascii="Times New Roman" w:hAnsi="Times New Roman"/>
          <w:b/>
          <w:sz w:val="24"/>
          <w:szCs w:val="28"/>
        </w:rPr>
        <w:t xml:space="preserve">средней </w:t>
      </w:r>
      <w:r w:rsidRPr="00B8136C">
        <w:rPr>
          <w:rFonts w:ascii="Times New Roman" w:hAnsi="Times New Roman"/>
          <w:b/>
          <w:sz w:val="24"/>
          <w:szCs w:val="28"/>
        </w:rPr>
        <w:t xml:space="preserve">группе  – </w:t>
      </w:r>
      <w:r>
        <w:rPr>
          <w:rFonts w:ascii="Times New Roman" w:hAnsi="Times New Roman"/>
          <w:b/>
          <w:sz w:val="24"/>
          <w:szCs w:val="28"/>
        </w:rPr>
        <w:t>4</w:t>
      </w:r>
      <w:r w:rsidRPr="00B8136C">
        <w:rPr>
          <w:rFonts w:ascii="Times New Roman" w:hAnsi="Times New Roman"/>
          <w:b/>
          <w:sz w:val="24"/>
          <w:szCs w:val="28"/>
        </w:rPr>
        <w:t>0 минут;   перерывы между деятельностью не менее 10 минут</w:t>
      </w:r>
    </w:p>
    <w:p w14:paraId="43F1E709" w14:textId="77777777" w:rsidR="00215C34" w:rsidRDefault="00215C34" w:rsidP="00215C34">
      <w:pPr>
        <w:spacing w:after="0" w:line="240" w:lineRule="auto"/>
        <w:rPr>
          <w:rFonts w:ascii="Times New Roman" w:hAnsi="Times New Roman"/>
          <w:b/>
          <w:sz w:val="24"/>
          <w:szCs w:val="28"/>
        </w:rPr>
      </w:pPr>
      <w:r w:rsidRPr="00B8136C">
        <w:rPr>
          <w:rFonts w:ascii="Times New Roman" w:hAnsi="Times New Roman"/>
          <w:b/>
          <w:sz w:val="24"/>
          <w:szCs w:val="28"/>
        </w:rPr>
        <w:t>В неделю: 10 НОД; В месяц: 40; В год: 3</w:t>
      </w:r>
      <w:r>
        <w:rPr>
          <w:rFonts w:ascii="Times New Roman" w:hAnsi="Times New Roman"/>
          <w:b/>
          <w:sz w:val="24"/>
          <w:szCs w:val="28"/>
        </w:rPr>
        <w:t xml:space="preserve">60НОД </w:t>
      </w:r>
      <w:r w:rsidRPr="00B8136C">
        <w:rPr>
          <w:rFonts w:ascii="Times New Roman" w:hAnsi="Times New Roman"/>
          <w:b/>
          <w:sz w:val="24"/>
          <w:szCs w:val="28"/>
        </w:rPr>
        <w:t xml:space="preserve">;    </w:t>
      </w:r>
      <w:r>
        <w:rPr>
          <w:rFonts w:ascii="Times New Roman" w:hAnsi="Times New Roman"/>
          <w:b/>
          <w:sz w:val="24"/>
          <w:szCs w:val="28"/>
          <w:highlight w:val="yellow"/>
        </w:rPr>
        <w:t>Всего:</w:t>
      </w:r>
      <w:r>
        <w:rPr>
          <w:rFonts w:ascii="Times New Roman" w:hAnsi="Times New Roman"/>
          <w:b/>
          <w:sz w:val="24"/>
          <w:szCs w:val="28"/>
        </w:rPr>
        <w:t xml:space="preserve">120часов.  </w:t>
      </w:r>
      <w:r w:rsidRPr="00C13253">
        <w:rPr>
          <w:rFonts w:ascii="Times New Roman" w:hAnsi="Times New Roman"/>
          <w:b/>
          <w:sz w:val="24"/>
          <w:szCs w:val="28"/>
        </w:rPr>
        <w:t xml:space="preserve">Инвариативная часть – </w:t>
      </w:r>
      <w:r>
        <w:rPr>
          <w:rFonts w:ascii="Times New Roman" w:hAnsi="Times New Roman"/>
          <w:b/>
          <w:sz w:val="24"/>
          <w:szCs w:val="28"/>
        </w:rPr>
        <w:t>91</w:t>
      </w:r>
      <w:r w:rsidRPr="00C13253">
        <w:rPr>
          <w:rFonts w:ascii="Times New Roman" w:hAnsi="Times New Roman"/>
          <w:b/>
          <w:sz w:val="24"/>
          <w:szCs w:val="28"/>
        </w:rPr>
        <w:t>%</w:t>
      </w:r>
    </w:p>
    <w:p w14:paraId="3239212F" w14:textId="77777777" w:rsidR="00215C34" w:rsidRPr="00C13253" w:rsidRDefault="00215C34" w:rsidP="00215C34">
      <w:pPr>
        <w:spacing w:after="0" w:line="240" w:lineRule="auto"/>
        <w:rPr>
          <w:rFonts w:ascii="Times New Roman" w:hAnsi="Times New Roman"/>
          <w:b/>
          <w:sz w:val="24"/>
          <w:szCs w:val="28"/>
        </w:rPr>
      </w:pPr>
      <w:r>
        <w:rPr>
          <w:rFonts w:ascii="Times New Roman" w:hAnsi="Times New Roman"/>
          <w:b/>
          <w:sz w:val="24"/>
          <w:szCs w:val="28"/>
        </w:rPr>
        <w:t>Вариативная часть – 9%,  1 занятие в неделю</w:t>
      </w:r>
    </w:p>
    <w:p w14:paraId="54BAC48A" w14:textId="77777777" w:rsidR="00215C34" w:rsidRDefault="00215C34" w:rsidP="00215C34">
      <w:pPr>
        <w:spacing w:after="0" w:line="240" w:lineRule="auto"/>
        <w:rPr>
          <w:rFonts w:ascii="Times New Roman" w:hAnsi="Times New Roman" w:cs="Times New Roman"/>
          <w:sz w:val="24"/>
        </w:rPr>
      </w:pPr>
    </w:p>
    <w:p w14:paraId="45DFD61F" w14:textId="77777777" w:rsidR="00B01D75" w:rsidRPr="00D65404" w:rsidRDefault="00B01D75" w:rsidP="00D65404">
      <w:pPr>
        <w:rPr>
          <w:rFonts w:ascii="Times New Roman" w:eastAsia="Calibri" w:hAnsi="Times New Roman" w:cs="Times New Roman"/>
          <w:b/>
          <w:sz w:val="32"/>
          <w:szCs w:val="24"/>
        </w:rPr>
      </w:pPr>
    </w:p>
    <w:p w14:paraId="6FD1DC62" w14:textId="5A1332D6" w:rsidR="00CA1762" w:rsidRPr="00B01D75" w:rsidRDefault="00CA1762" w:rsidP="00783A41">
      <w:pPr>
        <w:pStyle w:val="a6"/>
        <w:ind w:left="927"/>
        <w:jc w:val="center"/>
        <w:rPr>
          <w:rFonts w:ascii="Times New Roman" w:eastAsia="Calibri" w:hAnsi="Times New Roman" w:cs="Times New Roman"/>
          <w:b/>
          <w:sz w:val="32"/>
          <w:szCs w:val="24"/>
        </w:rPr>
      </w:pPr>
      <w:r w:rsidRPr="00B01D75">
        <w:rPr>
          <w:rFonts w:ascii="Times New Roman" w:eastAsia="Calibri" w:hAnsi="Times New Roman" w:cs="Times New Roman"/>
          <w:b/>
          <w:sz w:val="32"/>
          <w:szCs w:val="24"/>
        </w:rPr>
        <w:lastRenderedPageBreak/>
        <w:t>3.5.</w:t>
      </w:r>
      <w:r w:rsidR="00783A41">
        <w:rPr>
          <w:rFonts w:ascii="Times New Roman" w:eastAsia="Calibri" w:hAnsi="Times New Roman" w:cs="Times New Roman"/>
          <w:b/>
          <w:sz w:val="32"/>
          <w:szCs w:val="24"/>
        </w:rPr>
        <w:t xml:space="preserve"> Д</w:t>
      </w:r>
      <w:r w:rsidRPr="00B01D75">
        <w:rPr>
          <w:rFonts w:ascii="Times New Roman" w:eastAsia="Calibri" w:hAnsi="Times New Roman" w:cs="Times New Roman"/>
          <w:b/>
          <w:sz w:val="32"/>
          <w:szCs w:val="24"/>
        </w:rPr>
        <w:t>вигательный режим.</w:t>
      </w:r>
    </w:p>
    <w:p w14:paraId="6E51B5EE" w14:textId="56946CD0" w:rsidR="00B01D75" w:rsidRPr="00B01D75" w:rsidRDefault="00B01D75" w:rsidP="00B01D75">
      <w:pPr>
        <w:pStyle w:val="a4"/>
        <w:jc w:val="both"/>
        <w:rPr>
          <w:rFonts w:ascii="Times New Roman" w:hAnsi="Times New Roman"/>
          <w:b/>
          <w:bCs/>
          <w:sz w:val="24"/>
          <w:szCs w:val="24"/>
        </w:rPr>
      </w:pPr>
    </w:p>
    <w:tbl>
      <w:tblPr>
        <w:tblStyle w:val="a3"/>
        <w:tblW w:w="14459" w:type="dxa"/>
        <w:tblInd w:w="108" w:type="dxa"/>
        <w:tblLook w:val="04A0" w:firstRow="1" w:lastRow="0" w:firstColumn="1" w:lastColumn="0" w:noHBand="0" w:noVBand="1"/>
      </w:tblPr>
      <w:tblGrid>
        <w:gridCol w:w="2499"/>
        <w:gridCol w:w="4347"/>
        <w:gridCol w:w="3768"/>
        <w:gridCol w:w="3845"/>
      </w:tblGrid>
      <w:tr w:rsidR="00B01D75" w:rsidRPr="00B01D75" w14:paraId="490A0AEC" w14:textId="77777777" w:rsidTr="00B01D75">
        <w:trPr>
          <w:trHeight w:val="763"/>
        </w:trPr>
        <w:tc>
          <w:tcPr>
            <w:tcW w:w="2499" w:type="dxa"/>
            <w:vMerge w:val="restart"/>
          </w:tcPr>
          <w:p w14:paraId="4FBD51F6" w14:textId="77777777" w:rsidR="00B01D75" w:rsidRPr="00B01D75" w:rsidRDefault="00B01D75" w:rsidP="00B01D75">
            <w:pPr>
              <w:pStyle w:val="a4"/>
              <w:jc w:val="both"/>
              <w:rPr>
                <w:rFonts w:ascii="Times New Roman" w:hAnsi="Times New Roman"/>
                <w:bCs/>
                <w:sz w:val="24"/>
                <w:szCs w:val="24"/>
              </w:rPr>
            </w:pPr>
            <w:r w:rsidRPr="00B01D75">
              <w:rPr>
                <w:rFonts w:ascii="Times New Roman" w:hAnsi="Times New Roman"/>
                <w:bCs/>
                <w:sz w:val="24"/>
                <w:szCs w:val="24"/>
              </w:rPr>
              <w:t>Формы работы</w:t>
            </w:r>
          </w:p>
        </w:tc>
        <w:tc>
          <w:tcPr>
            <w:tcW w:w="4347" w:type="dxa"/>
            <w:vMerge w:val="restart"/>
          </w:tcPr>
          <w:p w14:paraId="2CFE36CA" w14:textId="77777777" w:rsidR="00B01D75" w:rsidRPr="00B01D75" w:rsidRDefault="00B01D75" w:rsidP="00B01D75">
            <w:pPr>
              <w:pStyle w:val="a4"/>
              <w:jc w:val="both"/>
              <w:rPr>
                <w:rFonts w:ascii="Times New Roman" w:hAnsi="Times New Roman"/>
                <w:bCs/>
                <w:sz w:val="24"/>
                <w:szCs w:val="24"/>
              </w:rPr>
            </w:pPr>
            <w:r w:rsidRPr="00B01D75">
              <w:rPr>
                <w:rFonts w:ascii="Times New Roman" w:hAnsi="Times New Roman"/>
                <w:bCs/>
                <w:sz w:val="24"/>
                <w:szCs w:val="24"/>
              </w:rPr>
              <w:t>Виды занятий</w:t>
            </w:r>
          </w:p>
        </w:tc>
        <w:tc>
          <w:tcPr>
            <w:tcW w:w="7613" w:type="dxa"/>
            <w:gridSpan w:val="2"/>
          </w:tcPr>
          <w:p w14:paraId="2ADBB060" w14:textId="600FCC15" w:rsidR="00B01D75" w:rsidRPr="00B01D75" w:rsidRDefault="00B01D75" w:rsidP="00DE0AF2">
            <w:pPr>
              <w:pStyle w:val="a4"/>
              <w:jc w:val="both"/>
              <w:rPr>
                <w:rFonts w:ascii="Times New Roman" w:hAnsi="Times New Roman"/>
                <w:bCs/>
                <w:sz w:val="24"/>
                <w:szCs w:val="24"/>
              </w:rPr>
            </w:pPr>
            <w:r w:rsidRPr="00B01D75">
              <w:rPr>
                <w:rFonts w:ascii="Times New Roman" w:hAnsi="Times New Roman"/>
                <w:bCs/>
                <w:sz w:val="24"/>
                <w:szCs w:val="24"/>
              </w:rPr>
              <w:t>Количество и длительность занятий (в мин.)</w:t>
            </w:r>
            <w:r w:rsidR="00DE0AF2">
              <w:rPr>
                <w:rFonts w:ascii="Times New Roman" w:hAnsi="Times New Roman"/>
                <w:bCs/>
                <w:sz w:val="24"/>
                <w:szCs w:val="24"/>
              </w:rPr>
              <w:t xml:space="preserve"> </w:t>
            </w:r>
            <w:r w:rsidRPr="00B01D75">
              <w:rPr>
                <w:rFonts w:ascii="Times New Roman" w:hAnsi="Times New Roman"/>
                <w:bCs/>
                <w:sz w:val="24"/>
                <w:szCs w:val="24"/>
              </w:rPr>
              <w:t>в зависимости от возраста детей</w:t>
            </w:r>
          </w:p>
        </w:tc>
      </w:tr>
      <w:tr w:rsidR="00B01D75" w:rsidRPr="00B01D75" w14:paraId="43D7DF9E" w14:textId="77777777" w:rsidTr="00B01D75">
        <w:trPr>
          <w:trHeight w:val="395"/>
        </w:trPr>
        <w:tc>
          <w:tcPr>
            <w:tcW w:w="2499" w:type="dxa"/>
            <w:vMerge/>
          </w:tcPr>
          <w:p w14:paraId="2151D47B" w14:textId="77777777" w:rsidR="00B01D75" w:rsidRPr="00B01D75" w:rsidRDefault="00B01D75" w:rsidP="00B01D75">
            <w:pPr>
              <w:pStyle w:val="a4"/>
              <w:jc w:val="both"/>
              <w:rPr>
                <w:rFonts w:ascii="Times New Roman" w:hAnsi="Times New Roman"/>
                <w:bCs/>
                <w:sz w:val="24"/>
                <w:szCs w:val="24"/>
              </w:rPr>
            </w:pPr>
          </w:p>
        </w:tc>
        <w:tc>
          <w:tcPr>
            <w:tcW w:w="4347" w:type="dxa"/>
            <w:vMerge/>
          </w:tcPr>
          <w:p w14:paraId="5B5136DE" w14:textId="77777777" w:rsidR="00B01D75" w:rsidRPr="00B01D75" w:rsidRDefault="00B01D75" w:rsidP="00B01D75">
            <w:pPr>
              <w:pStyle w:val="a4"/>
              <w:jc w:val="both"/>
              <w:rPr>
                <w:rFonts w:ascii="Times New Roman" w:hAnsi="Times New Roman"/>
                <w:bCs/>
                <w:sz w:val="24"/>
                <w:szCs w:val="24"/>
              </w:rPr>
            </w:pPr>
          </w:p>
        </w:tc>
        <w:tc>
          <w:tcPr>
            <w:tcW w:w="3768" w:type="dxa"/>
          </w:tcPr>
          <w:p w14:paraId="55B2C7BA" w14:textId="77777777" w:rsidR="00B01D75" w:rsidRPr="00B01D75" w:rsidRDefault="00B01D75" w:rsidP="00B01D75">
            <w:pPr>
              <w:pStyle w:val="a4"/>
              <w:jc w:val="both"/>
              <w:rPr>
                <w:rFonts w:ascii="Times New Roman" w:hAnsi="Times New Roman"/>
                <w:bCs/>
                <w:sz w:val="24"/>
                <w:szCs w:val="24"/>
              </w:rPr>
            </w:pPr>
            <w:r w:rsidRPr="00B01D75">
              <w:rPr>
                <w:rFonts w:ascii="Times New Roman" w:hAnsi="Times New Roman"/>
                <w:bCs/>
                <w:sz w:val="24"/>
                <w:szCs w:val="24"/>
              </w:rPr>
              <w:t>2 -4 года</w:t>
            </w:r>
          </w:p>
        </w:tc>
        <w:tc>
          <w:tcPr>
            <w:tcW w:w="3845" w:type="dxa"/>
          </w:tcPr>
          <w:p w14:paraId="46A505AF" w14:textId="77777777" w:rsidR="00B01D75" w:rsidRPr="00B01D75" w:rsidRDefault="00B01D75" w:rsidP="00B01D75">
            <w:pPr>
              <w:pStyle w:val="a4"/>
              <w:jc w:val="both"/>
              <w:rPr>
                <w:rFonts w:ascii="Times New Roman" w:hAnsi="Times New Roman"/>
                <w:bCs/>
                <w:sz w:val="24"/>
                <w:szCs w:val="24"/>
              </w:rPr>
            </w:pPr>
            <w:r w:rsidRPr="00B01D75">
              <w:rPr>
                <w:rFonts w:ascii="Times New Roman" w:hAnsi="Times New Roman"/>
                <w:bCs/>
                <w:sz w:val="24"/>
                <w:szCs w:val="24"/>
              </w:rPr>
              <w:t>5 – 6 лет</w:t>
            </w:r>
          </w:p>
        </w:tc>
      </w:tr>
      <w:tr w:rsidR="00B01D75" w:rsidRPr="00B01D75" w14:paraId="75376505" w14:textId="77777777" w:rsidTr="00B01D75">
        <w:trPr>
          <w:trHeight w:val="763"/>
        </w:trPr>
        <w:tc>
          <w:tcPr>
            <w:tcW w:w="2499" w:type="dxa"/>
            <w:vMerge w:val="restart"/>
          </w:tcPr>
          <w:p w14:paraId="4BAA9075" w14:textId="77777777" w:rsidR="00B01D75" w:rsidRPr="00B01D75" w:rsidRDefault="00B01D75" w:rsidP="00B01D75">
            <w:pPr>
              <w:pStyle w:val="a4"/>
              <w:jc w:val="both"/>
              <w:rPr>
                <w:rFonts w:ascii="Times New Roman" w:hAnsi="Times New Roman"/>
                <w:bCs/>
                <w:sz w:val="24"/>
                <w:szCs w:val="24"/>
              </w:rPr>
            </w:pPr>
            <w:r w:rsidRPr="00B01D75">
              <w:rPr>
                <w:rFonts w:ascii="Times New Roman" w:hAnsi="Times New Roman"/>
                <w:bCs/>
                <w:sz w:val="24"/>
                <w:szCs w:val="24"/>
              </w:rPr>
              <w:t>Физкультурные занятия</w:t>
            </w:r>
          </w:p>
        </w:tc>
        <w:tc>
          <w:tcPr>
            <w:tcW w:w="4347" w:type="dxa"/>
          </w:tcPr>
          <w:p w14:paraId="6974AD19" w14:textId="77777777" w:rsidR="00B01D75" w:rsidRPr="00B01D75" w:rsidRDefault="00B01D75" w:rsidP="00B01D75">
            <w:pPr>
              <w:pStyle w:val="a4"/>
              <w:rPr>
                <w:rFonts w:ascii="Times New Roman" w:hAnsi="Times New Roman"/>
                <w:bCs/>
                <w:sz w:val="24"/>
                <w:szCs w:val="24"/>
              </w:rPr>
            </w:pPr>
            <w:r w:rsidRPr="00B01D75">
              <w:rPr>
                <w:rFonts w:ascii="Times New Roman" w:hAnsi="Times New Roman"/>
                <w:bCs/>
                <w:sz w:val="24"/>
                <w:szCs w:val="24"/>
              </w:rPr>
              <w:t>В помещении</w:t>
            </w:r>
          </w:p>
        </w:tc>
        <w:tc>
          <w:tcPr>
            <w:tcW w:w="3768" w:type="dxa"/>
          </w:tcPr>
          <w:p w14:paraId="2A39EC8A" w14:textId="77777777" w:rsidR="00DE0AF2" w:rsidRDefault="00B01D75" w:rsidP="00783A41">
            <w:pPr>
              <w:pStyle w:val="a4"/>
              <w:rPr>
                <w:rFonts w:ascii="Times New Roman" w:hAnsi="Times New Roman"/>
                <w:bCs/>
                <w:sz w:val="24"/>
                <w:szCs w:val="24"/>
              </w:rPr>
            </w:pPr>
            <w:r w:rsidRPr="00B01D75">
              <w:rPr>
                <w:rFonts w:ascii="Times New Roman" w:hAnsi="Times New Roman"/>
                <w:bCs/>
                <w:sz w:val="24"/>
                <w:szCs w:val="24"/>
              </w:rPr>
              <w:t>2 раза в неделю</w:t>
            </w:r>
            <w:r w:rsidR="00783A41">
              <w:rPr>
                <w:rFonts w:ascii="Times New Roman" w:hAnsi="Times New Roman"/>
                <w:bCs/>
                <w:sz w:val="24"/>
                <w:szCs w:val="24"/>
              </w:rPr>
              <w:t xml:space="preserve"> </w:t>
            </w:r>
          </w:p>
          <w:p w14:paraId="6A86979E" w14:textId="0B342E3F" w:rsidR="00B01D75" w:rsidRPr="00B01D75" w:rsidRDefault="00B01D75" w:rsidP="00783A41">
            <w:pPr>
              <w:pStyle w:val="a4"/>
              <w:rPr>
                <w:rFonts w:ascii="Times New Roman" w:hAnsi="Times New Roman"/>
                <w:bCs/>
                <w:sz w:val="24"/>
                <w:szCs w:val="24"/>
              </w:rPr>
            </w:pPr>
            <w:r w:rsidRPr="00B01D75">
              <w:rPr>
                <w:rFonts w:ascii="Times New Roman" w:hAnsi="Times New Roman"/>
                <w:bCs/>
                <w:sz w:val="24"/>
                <w:szCs w:val="24"/>
              </w:rPr>
              <w:t>по 15 мин.</w:t>
            </w:r>
          </w:p>
        </w:tc>
        <w:tc>
          <w:tcPr>
            <w:tcW w:w="3845" w:type="dxa"/>
          </w:tcPr>
          <w:p w14:paraId="48738920" w14:textId="77777777" w:rsidR="00B01D75" w:rsidRPr="00B01D75" w:rsidRDefault="00B01D75" w:rsidP="00B01D75">
            <w:pPr>
              <w:pStyle w:val="a4"/>
              <w:rPr>
                <w:rFonts w:ascii="Times New Roman" w:hAnsi="Times New Roman"/>
                <w:bCs/>
                <w:sz w:val="24"/>
                <w:szCs w:val="24"/>
              </w:rPr>
            </w:pPr>
            <w:r w:rsidRPr="00B01D75">
              <w:rPr>
                <w:rFonts w:ascii="Times New Roman" w:hAnsi="Times New Roman"/>
                <w:bCs/>
                <w:sz w:val="24"/>
                <w:szCs w:val="24"/>
              </w:rPr>
              <w:t>2 раза в неделю</w:t>
            </w:r>
          </w:p>
          <w:p w14:paraId="13606CB7" w14:textId="77777777" w:rsidR="00B01D75" w:rsidRPr="00B01D75" w:rsidRDefault="00B01D75" w:rsidP="00B01D75">
            <w:pPr>
              <w:pStyle w:val="a4"/>
              <w:rPr>
                <w:rFonts w:ascii="Times New Roman" w:hAnsi="Times New Roman"/>
                <w:bCs/>
                <w:sz w:val="24"/>
                <w:szCs w:val="24"/>
              </w:rPr>
            </w:pPr>
            <w:r w:rsidRPr="00B01D75">
              <w:rPr>
                <w:rFonts w:ascii="Times New Roman" w:hAnsi="Times New Roman"/>
                <w:bCs/>
                <w:sz w:val="24"/>
                <w:szCs w:val="24"/>
              </w:rPr>
              <w:t>по 25 мин.</w:t>
            </w:r>
          </w:p>
        </w:tc>
      </w:tr>
      <w:tr w:rsidR="00B01D75" w:rsidRPr="00B01D75" w14:paraId="072A522F" w14:textId="77777777" w:rsidTr="00B01D75">
        <w:trPr>
          <w:trHeight w:val="790"/>
        </w:trPr>
        <w:tc>
          <w:tcPr>
            <w:tcW w:w="2499" w:type="dxa"/>
            <w:vMerge/>
          </w:tcPr>
          <w:p w14:paraId="692B6806" w14:textId="77777777" w:rsidR="00B01D75" w:rsidRPr="00B01D75" w:rsidRDefault="00B01D75" w:rsidP="00B01D75">
            <w:pPr>
              <w:pStyle w:val="a4"/>
              <w:jc w:val="both"/>
              <w:rPr>
                <w:rFonts w:ascii="Times New Roman" w:hAnsi="Times New Roman"/>
                <w:bCs/>
                <w:sz w:val="24"/>
                <w:szCs w:val="24"/>
              </w:rPr>
            </w:pPr>
          </w:p>
        </w:tc>
        <w:tc>
          <w:tcPr>
            <w:tcW w:w="4347" w:type="dxa"/>
          </w:tcPr>
          <w:p w14:paraId="4142AE15" w14:textId="77777777" w:rsidR="00B01D75" w:rsidRPr="00B01D75" w:rsidRDefault="00B01D75" w:rsidP="00B01D75">
            <w:pPr>
              <w:pStyle w:val="a4"/>
              <w:rPr>
                <w:rFonts w:ascii="Times New Roman" w:hAnsi="Times New Roman"/>
                <w:bCs/>
                <w:sz w:val="24"/>
                <w:szCs w:val="24"/>
              </w:rPr>
            </w:pPr>
            <w:r w:rsidRPr="00B01D75">
              <w:rPr>
                <w:rFonts w:ascii="Times New Roman" w:hAnsi="Times New Roman"/>
                <w:bCs/>
                <w:sz w:val="24"/>
                <w:szCs w:val="24"/>
              </w:rPr>
              <w:t>На улице</w:t>
            </w:r>
          </w:p>
        </w:tc>
        <w:tc>
          <w:tcPr>
            <w:tcW w:w="3768" w:type="dxa"/>
          </w:tcPr>
          <w:p w14:paraId="361D37CB" w14:textId="77777777" w:rsidR="00B01D75" w:rsidRPr="00B01D75" w:rsidRDefault="00B01D75" w:rsidP="00B01D75">
            <w:pPr>
              <w:pStyle w:val="a4"/>
              <w:rPr>
                <w:rFonts w:ascii="Times New Roman" w:hAnsi="Times New Roman"/>
                <w:bCs/>
                <w:sz w:val="24"/>
                <w:szCs w:val="24"/>
              </w:rPr>
            </w:pPr>
            <w:r w:rsidRPr="00B01D75">
              <w:rPr>
                <w:rFonts w:ascii="Times New Roman" w:hAnsi="Times New Roman"/>
                <w:bCs/>
                <w:sz w:val="24"/>
                <w:szCs w:val="24"/>
              </w:rPr>
              <w:t>1 раз в неделю</w:t>
            </w:r>
          </w:p>
          <w:p w14:paraId="19F22A42" w14:textId="77777777" w:rsidR="00B01D75" w:rsidRPr="00B01D75" w:rsidRDefault="00B01D75" w:rsidP="00B01D75">
            <w:pPr>
              <w:pStyle w:val="a4"/>
              <w:rPr>
                <w:rFonts w:ascii="Times New Roman" w:hAnsi="Times New Roman"/>
                <w:bCs/>
                <w:sz w:val="24"/>
                <w:szCs w:val="24"/>
              </w:rPr>
            </w:pPr>
            <w:r w:rsidRPr="00B01D75">
              <w:rPr>
                <w:rFonts w:ascii="Times New Roman" w:hAnsi="Times New Roman"/>
                <w:bCs/>
                <w:sz w:val="24"/>
                <w:szCs w:val="24"/>
              </w:rPr>
              <w:t>15 мин.</w:t>
            </w:r>
          </w:p>
        </w:tc>
        <w:tc>
          <w:tcPr>
            <w:tcW w:w="3845" w:type="dxa"/>
          </w:tcPr>
          <w:p w14:paraId="7A4BF2B3" w14:textId="77777777" w:rsidR="00B01D75" w:rsidRPr="00B01D75" w:rsidRDefault="00B01D75" w:rsidP="00B01D75">
            <w:pPr>
              <w:pStyle w:val="a4"/>
              <w:rPr>
                <w:rFonts w:ascii="Times New Roman" w:hAnsi="Times New Roman"/>
                <w:bCs/>
                <w:sz w:val="24"/>
                <w:szCs w:val="24"/>
              </w:rPr>
            </w:pPr>
            <w:r w:rsidRPr="00B01D75">
              <w:rPr>
                <w:rFonts w:ascii="Times New Roman" w:hAnsi="Times New Roman"/>
                <w:bCs/>
                <w:sz w:val="24"/>
                <w:szCs w:val="24"/>
              </w:rPr>
              <w:t>1 раз в неделю</w:t>
            </w:r>
          </w:p>
          <w:p w14:paraId="4EAABD3B" w14:textId="77777777" w:rsidR="00B01D75" w:rsidRPr="00B01D75" w:rsidRDefault="00B01D75" w:rsidP="00B01D75">
            <w:pPr>
              <w:pStyle w:val="a4"/>
              <w:rPr>
                <w:rFonts w:ascii="Times New Roman" w:hAnsi="Times New Roman"/>
                <w:bCs/>
                <w:sz w:val="24"/>
                <w:szCs w:val="24"/>
              </w:rPr>
            </w:pPr>
            <w:r w:rsidRPr="00B01D75">
              <w:rPr>
                <w:rFonts w:ascii="Times New Roman" w:hAnsi="Times New Roman"/>
                <w:bCs/>
                <w:sz w:val="24"/>
                <w:szCs w:val="24"/>
              </w:rPr>
              <w:t>25 мин.</w:t>
            </w:r>
          </w:p>
        </w:tc>
      </w:tr>
      <w:tr w:rsidR="00B01D75" w:rsidRPr="00B01D75" w14:paraId="7B7E627E" w14:textId="77777777" w:rsidTr="00B01D75">
        <w:trPr>
          <w:trHeight w:val="763"/>
        </w:trPr>
        <w:tc>
          <w:tcPr>
            <w:tcW w:w="2499" w:type="dxa"/>
            <w:vMerge w:val="restart"/>
          </w:tcPr>
          <w:p w14:paraId="7D9F8F11" w14:textId="77777777" w:rsidR="00B01D75" w:rsidRPr="00B01D75" w:rsidRDefault="00B01D75" w:rsidP="00B01D75">
            <w:pPr>
              <w:pStyle w:val="a4"/>
              <w:jc w:val="both"/>
              <w:rPr>
                <w:rFonts w:ascii="Times New Roman" w:hAnsi="Times New Roman"/>
                <w:bCs/>
                <w:sz w:val="24"/>
                <w:szCs w:val="24"/>
              </w:rPr>
            </w:pPr>
            <w:r w:rsidRPr="00B01D75">
              <w:rPr>
                <w:rFonts w:ascii="Times New Roman" w:hAnsi="Times New Roman"/>
                <w:bCs/>
                <w:sz w:val="24"/>
                <w:szCs w:val="24"/>
              </w:rPr>
              <w:t>Физкультурно – оздоровительная работа в режиме дня</w:t>
            </w:r>
          </w:p>
        </w:tc>
        <w:tc>
          <w:tcPr>
            <w:tcW w:w="4347" w:type="dxa"/>
          </w:tcPr>
          <w:p w14:paraId="6D406FA4" w14:textId="77777777" w:rsidR="00B01D75" w:rsidRPr="00B01D75" w:rsidRDefault="00B01D75" w:rsidP="00B01D75">
            <w:pPr>
              <w:pStyle w:val="a4"/>
              <w:rPr>
                <w:rFonts w:ascii="Times New Roman" w:hAnsi="Times New Roman"/>
                <w:bCs/>
                <w:sz w:val="24"/>
                <w:szCs w:val="24"/>
              </w:rPr>
            </w:pPr>
            <w:r w:rsidRPr="00B01D75">
              <w:rPr>
                <w:rFonts w:ascii="Times New Roman" w:hAnsi="Times New Roman"/>
                <w:bCs/>
                <w:sz w:val="24"/>
                <w:szCs w:val="24"/>
              </w:rPr>
              <w:t xml:space="preserve">Утренняя гимнастика </w:t>
            </w:r>
          </w:p>
        </w:tc>
        <w:tc>
          <w:tcPr>
            <w:tcW w:w="3768" w:type="dxa"/>
          </w:tcPr>
          <w:p w14:paraId="5C07D924" w14:textId="77777777" w:rsidR="00B01D75" w:rsidRPr="00B01D75" w:rsidRDefault="00B01D75" w:rsidP="00B01D75">
            <w:pPr>
              <w:pStyle w:val="a4"/>
              <w:rPr>
                <w:rFonts w:ascii="Times New Roman" w:hAnsi="Times New Roman"/>
                <w:bCs/>
                <w:sz w:val="24"/>
                <w:szCs w:val="24"/>
              </w:rPr>
            </w:pPr>
            <w:r w:rsidRPr="00B01D75">
              <w:rPr>
                <w:rFonts w:ascii="Times New Roman" w:hAnsi="Times New Roman"/>
                <w:bCs/>
                <w:sz w:val="24"/>
                <w:szCs w:val="24"/>
              </w:rPr>
              <w:t>Ежедневно</w:t>
            </w:r>
          </w:p>
          <w:p w14:paraId="34222FF1" w14:textId="77777777" w:rsidR="00B01D75" w:rsidRPr="00B01D75" w:rsidRDefault="00B01D75" w:rsidP="00B01D75">
            <w:pPr>
              <w:pStyle w:val="a4"/>
              <w:rPr>
                <w:rFonts w:ascii="Times New Roman" w:hAnsi="Times New Roman"/>
                <w:bCs/>
                <w:sz w:val="24"/>
                <w:szCs w:val="24"/>
              </w:rPr>
            </w:pPr>
            <w:r w:rsidRPr="00B01D75">
              <w:rPr>
                <w:rFonts w:ascii="Times New Roman" w:hAnsi="Times New Roman"/>
                <w:bCs/>
                <w:sz w:val="24"/>
                <w:szCs w:val="24"/>
              </w:rPr>
              <w:t>5 -6 мин.</w:t>
            </w:r>
          </w:p>
        </w:tc>
        <w:tc>
          <w:tcPr>
            <w:tcW w:w="3845" w:type="dxa"/>
          </w:tcPr>
          <w:p w14:paraId="1E95FFAD" w14:textId="77777777" w:rsidR="00B01D75" w:rsidRPr="00B01D75" w:rsidRDefault="00B01D75" w:rsidP="00B01D75">
            <w:pPr>
              <w:pStyle w:val="a4"/>
              <w:rPr>
                <w:rFonts w:ascii="Times New Roman" w:hAnsi="Times New Roman"/>
                <w:bCs/>
                <w:sz w:val="24"/>
                <w:szCs w:val="24"/>
              </w:rPr>
            </w:pPr>
            <w:r w:rsidRPr="00B01D75">
              <w:rPr>
                <w:rFonts w:ascii="Times New Roman" w:hAnsi="Times New Roman"/>
                <w:bCs/>
                <w:sz w:val="24"/>
                <w:szCs w:val="24"/>
              </w:rPr>
              <w:t>Ежедневно 8 – 10 мин.</w:t>
            </w:r>
          </w:p>
        </w:tc>
      </w:tr>
      <w:tr w:rsidR="00B01D75" w:rsidRPr="00B01D75" w14:paraId="7EF3FA57" w14:textId="77777777" w:rsidTr="00B01D75">
        <w:trPr>
          <w:trHeight w:val="790"/>
        </w:trPr>
        <w:tc>
          <w:tcPr>
            <w:tcW w:w="2499" w:type="dxa"/>
            <w:vMerge/>
          </w:tcPr>
          <w:p w14:paraId="3A956306" w14:textId="77777777" w:rsidR="00B01D75" w:rsidRPr="00B01D75" w:rsidRDefault="00B01D75" w:rsidP="00B01D75">
            <w:pPr>
              <w:pStyle w:val="a4"/>
              <w:jc w:val="both"/>
              <w:rPr>
                <w:rFonts w:ascii="Times New Roman" w:hAnsi="Times New Roman"/>
                <w:bCs/>
                <w:sz w:val="24"/>
                <w:szCs w:val="24"/>
              </w:rPr>
            </w:pPr>
          </w:p>
        </w:tc>
        <w:tc>
          <w:tcPr>
            <w:tcW w:w="4347" w:type="dxa"/>
          </w:tcPr>
          <w:p w14:paraId="1004C2B6" w14:textId="77777777" w:rsidR="00B01D75" w:rsidRPr="00B01D75" w:rsidRDefault="00B01D75" w:rsidP="00B01D75">
            <w:pPr>
              <w:pStyle w:val="a4"/>
              <w:rPr>
                <w:rFonts w:ascii="Times New Roman" w:hAnsi="Times New Roman"/>
                <w:bCs/>
                <w:sz w:val="24"/>
                <w:szCs w:val="24"/>
              </w:rPr>
            </w:pPr>
            <w:r w:rsidRPr="00B01D75">
              <w:rPr>
                <w:rFonts w:ascii="Times New Roman" w:hAnsi="Times New Roman"/>
                <w:bCs/>
                <w:sz w:val="24"/>
                <w:szCs w:val="24"/>
              </w:rPr>
              <w:t>Подвижные и спортивные игры и упражнения на прогулке</w:t>
            </w:r>
          </w:p>
        </w:tc>
        <w:tc>
          <w:tcPr>
            <w:tcW w:w="3768" w:type="dxa"/>
          </w:tcPr>
          <w:p w14:paraId="21AE7851" w14:textId="77777777" w:rsidR="00B01D75" w:rsidRPr="00B01D75" w:rsidRDefault="00B01D75" w:rsidP="00B01D75">
            <w:pPr>
              <w:pStyle w:val="a4"/>
              <w:rPr>
                <w:rFonts w:ascii="Times New Roman" w:hAnsi="Times New Roman"/>
                <w:bCs/>
                <w:sz w:val="24"/>
                <w:szCs w:val="24"/>
              </w:rPr>
            </w:pPr>
            <w:r w:rsidRPr="00B01D75">
              <w:rPr>
                <w:rFonts w:ascii="Times New Roman" w:hAnsi="Times New Roman"/>
                <w:bCs/>
                <w:sz w:val="24"/>
                <w:szCs w:val="24"/>
              </w:rPr>
              <w:t>Ежедневно 2 раза (утром и вечером) 15 -20 мин.</w:t>
            </w:r>
          </w:p>
        </w:tc>
        <w:tc>
          <w:tcPr>
            <w:tcW w:w="3845" w:type="dxa"/>
          </w:tcPr>
          <w:p w14:paraId="3D4A77BE" w14:textId="77777777" w:rsidR="00B01D75" w:rsidRPr="00B01D75" w:rsidRDefault="00B01D75" w:rsidP="00B01D75">
            <w:pPr>
              <w:pStyle w:val="a4"/>
              <w:rPr>
                <w:rFonts w:ascii="Times New Roman" w:hAnsi="Times New Roman"/>
                <w:bCs/>
                <w:sz w:val="24"/>
                <w:szCs w:val="24"/>
              </w:rPr>
            </w:pPr>
            <w:r w:rsidRPr="00B01D75">
              <w:rPr>
                <w:rFonts w:ascii="Times New Roman" w:hAnsi="Times New Roman"/>
                <w:bCs/>
                <w:sz w:val="24"/>
                <w:szCs w:val="24"/>
              </w:rPr>
              <w:t xml:space="preserve">Ежедневно 2 раза (утром и вечером) </w:t>
            </w:r>
          </w:p>
          <w:p w14:paraId="6CE09654" w14:textId="77777777" w:rsidR="00B01D75" w:rsidRPr="00B01D75" w:rsidRDefault="00B01D75" w:rsidP="00B01D75">
            <w:pPr>
              <w:pStyle w:val="a4"/>
              <w:rPr>
                <w:rFonts w:ascii="Times New Roman" w:hAnsi="Times New Roman"/>
                <w:bCs/>
                <w:sz w:val="24"/>
                <w:szCs w:val="24"/>
              </w:rPr>
            </w:pPr>
            <w:r w:rsidRPr="00B01D75">
              <w:rPr>
                <w:rFonts w:ascii="Times New Roman" w:hAnsi="Times New Roman"/>
                <w:bCs/>
                <w:sz w:val="24"/>
                <w:szCs w:val="24"/>
              </w:rPr>
              <w:t>25 – 30 мин.</w:t>
            </w:r>
          </w:p>
        </w:tc>
      </w:tr>
      <w:tr w:rsidR="00B01D75" w:rsidRPr="00B01D75" w14:paraId="5D31D5BE" w14:textId="77777777" w:rsidTr="00B01D75">
        <w:trPr>
          <w:trHeight w:val="790"/>
        </w:trPr>
        <w:tc>
          <w:tcPr>
            <w:tcW w:w="2499" w:type="dxa"/>
            <w:vMerge/>
          </w:tcPr>
          <w:p w14:paraId="70D7D61C" w14:textId="77777777" w:rsidR="00B01D75" w:rsidRPr="00B01D75" w:rsidRDefault="00B01D75" w:rsidP="00B01D75">
            <w:pPr>
              <w:pStyle w:val="a4"/>
              <w:jc w:val="both"/>
              <w:rPr>
                <w:rFonts w:ascii="Times New Roman" w:hAnsi="Times New Roman"/>
                <w:bCs/>
                <w:sz w:val="24"/>
                <w:szCs w:val="24"/>
              </w:rPr>
            </w:pPr>
          </w:p>
        </w:tc>
        <w:tc>
          <w:tcPr>
            <w:tcW w:w="4347" w:type="dxa"/>
          </w:tcPr>
          <w:p w14:paraId="233DEFC7" w14:textId="57CBACE1" w:rsidR="00B01D75" w:rsidRPr="00B01D75" w:rsidRDefault="00B01D75" w:rsidP="00B01D75">
            <w:pPr>
              <w:pStyle w:val="a4"/>
              <w:rPr>
                <w:rFonts w:ascii="Times New Roman" w:hAnsi="Times New Roman"/>
                <w:bCs/>
                <w:sz w:val="24"/>
                <w:szCs w:val="24"/>
              </w:rPr>
            </w:pPr>
            <w:r w:rsidRPr="00B01D75">
              <w:rPr>
                <w:rFonts w:ascii="Times New Roman" w:hAnsi="Times New Roman"/>
                <w:bCs/>
                <w:sz w:val="24"/>
                <w:szCs w:val="24"/>
              </w:rPr>
              <w:t xml:space="preserve">Физминутки </w:t>
            </w:r>
            <w:r w:rsidR="00783A41" w:rsidRPr="00B01D75">
              <w:rPr>
                <w:rFonts w:ascii="Times New Roman" w:hAnsi="Times New Roman"/>
                <w:bCs/>
                <w:sz w:val="24"/>
                <w:szCs w:val="24"/>
              </w:rPr>
              <w:t>(в</w:t>
            </w:r>
            <w:r w:rsidRPr="00B01D75">
              <w:rPr>
                <w:rFonts w:ascii="Times New Roman" w:hAnsi="Times New Roman"/>
                <w:bCs/>
                <w:sz w:val="24"/>
                <w:szCs w:val="24"/>
              </w:rPr>
              <w:t xml:space="preserve"> середине статического занятия</w:t>
            </w:r>
          </w:p>
        </w:tc>
        <w:tc>
          <w:tcPr>
            <w:tcW w:w="3768" w:type="dxa"/>
          </w:tcPr>
          <w:p w14:paraId="1A2465A9" w14:textId="77777777" w:rsidR="00B01D75" w:rsidRPr="00B01D75" w:rsidRDefault="00B01D75" w:rsidP="00B01D75">
            <w:pPr>
              <w:pStyle w:val="a4"/>
              <w:rPr>
                <w:rFonts w:ascii="Times New Roman" w:hAnsi="Times New Roman"/>
                <w:bCs/>
                <w:sz w:val="24"/>
                <w:szCs w:val="24"/>
              </w:rPr>
            </w:pPr>
          </w:p>
        </w:tc>
        <w:tc>
          <w:tcPr>
            <w:tcW w:w="3845" w:type="dxa"/>
          </w:tcPr>
          <w:p w14:paraId="015CB900" w14:textId="77777777" w:rsidR="00B01D75" w:rsidRPr="00B01D75" w:rsidRDefault="00B01D75" w:rsidP="00B01D75">
            <w:pPr>
              <w:pStyle w:val="a4"/>
              <w:rPr>
                <w:rFonts w:ascii="Times New Roman" w:hAnsi="Times New Roman"/>
                <w:bCs/>
                <w:sz w:val="24"/>
                <w:szCs w:val="24"/>
              </w:rPr>
            </w:pPr>
            <w:r w:rsidRPr="00B01D75">
              <w:rPr>
                <w:rFonts w:ascii="Times New Roman" w:hAnsi="Times New Roman"/>
                <w:bCs/>
                <w:sz w:val="24"/>
                <w:szCs w:val="24"/>
              </w:rPr>
              <w:t>1 -3 ежедневно в зависимости от вида и содержания занятий</w:t>
            </w:r>
          </w:p>
        </w:tc>
      </w:tr>
      <w:tr w:rsidR="00B01D75" w:rsidRPr="00B01D75" w14:paraId="27E71345" w14:textId="77777777" w:rsidTr="00B01D75">
        <w:trPr>
          <w:trHeight w:val="202"/>
        </w:trPr>
        <w:tc>
          <w:tcPr>
            <w:tcW w:w="2499" w:type="dxa"/>
          </w:tcPr>
          <w:p w14:paraId="5BE1C253" w14:textId="77777777" w:rsidR="00B01D75" w:rsidRPr="00B01D75" w:rsidRDefault="00B01D75" w:rsidP="00B01D75">
            <w:pPr>
              <w:pStyle w:val="a4"/>
              <w:jc w:val="both"/>
              <w:rPr>
                <w:rFonts w:ascii="Times New Roman" w:hAnsi="Times New Roman"/>
                <w:bCs/>
                <w:sz w:val="24"/>
                <w:szCs w:val="24"/>
              </w:rPr>
            </w:pPr>
            <w:r w:rsidRPr="00B01D75">
              <w:rPr>
                <w:rFonts w:ascii="Times New Roman" w:hAnsi="Times New Roman"/>
                <w:bCs/>
                <w:sz w:val="24"/>
                <w:szCs w:val="24"/>
              </w:rPr>
              <w:t>Активный отдых</w:t>
            </w:r>
          </w:p>
        </w:tc>
        <w:tc>
          <w:tcPr>
            <w:tcW w:w="4347" w:type="dxa"/>
          </w:tcPr>
          <w:p w14:paraId="7EE8C975" w14:textId="77777777" w:rsidR="00B01D75" w:rsidRPr="00B01D75" w:rsidRDefault="00B01D75" w:rsidP="00B01D75">
            <w:pPr>
              <w:pStyle w:val="a4"/>
              <w:rPr>
                <w:rFonts w:ascii="Times New Roman" w:hAnsi="Times New Roman"/>
                <w:bCs/>
                <w:sz w:val="24"/>
                <w:szCs w:val="24"/>
              </w:rPr>
            </w:pPr>
            <w:r w:rsidRPr="00B01D75">
              <w:rPr>
                <w:rFonts w:ascii="Times New Roman" w:hAnsi="Times New Roman"/>
                <w:bCs/>
                <w:sz w:val="24"/>
                <w:szCs w:val="24"/>
              </w:rPr>
              <w:t>Физкультурный досуг</w:t>
            </w:r>
          </w:p>
        </w:tc>
        <w:tc>
          <w:tcPr>
            <w:tcW w:w="3768" w:type="dxa"/>
          </w:tcPr>
          <w:p w14:paraId="43858F81" w14:textId="77777777" w:rsidR="00B01D75" w:rsidRPr="00B01D75" w:rsidRDefault="00B01D75" w:rsidP="00B01D75">
            <w:pPr>
              <w:pStyle w:val="a4"/>
              <w:rPr>
                <w:rFonts w:ascii="Times New Roman" w:hAnsi="Times New Roman"/>
                <w:bCs/>
                <w:sz w:val="24"/>
                <w:szCs w:val="24"/>
              </w:rPr>
            </w:pPr>
            <w:r w:rsidRPr="00B01D75">
              <w:rPr>
                <w:rFonts w:ascii="Times New Roman" w:hAnsi="Times New Roman"/>
                <w:bCs/>
                <w:sz w:val="24"/>
                <w:szCs w:val="24"/>
              </w:rPr>
              <w:t xml:space="preserve">1 раз в месяц </w:t>
            </w:r>
          </w:p>
          <w:p w14:paraId="75DF2765" w14:textId="77777777" w:rsidR="00B01D75" w:rsidRPr="00B01D75" w:rsidRDefault="00B01D75" w:rsidP="00B01D75">
            <w:pPr>
              <w:pStyle w:val="a4"/>
              <w:rPr>
                <w:rFonts w:ascii="Times New Roman" w:hAnsi="Times New Roman"/>
                <w:bCs/>
                <w:sz w:val="24"/>
                <w:szCs w:val="24"/>
              </w:rPr>
            </w:pPr>
            <w:r w:rsidRPr="00B01D75">
              <w:rPr>
                <w:rFonts w:ascii="Times New Roman" w:hAnsi="Times New Roman"/>
                <w:bCs/>
                <w:sz w:val="24"/>
                <w:szCs w:val="24"/>
              </w:rPr>
              <w:t>20 мин.</w:t>
            </w:r>
          </w:p>
        </w:tc>
        <w:tc>
          <w:tcPr>
            <w:tcW w:w="3845" w:type="dxa"/>
          </w:tcPr>
          <w:p w14:paraId="0CF73E3D" w14:textId="77777777" w:rsidR="00B01D75" w:rsidRPr="00B01D75" w:rsidRDefault="00B01D75" w:rsidP="00B01D75">
            <w:pPr>
              <w:pStyle w:val="a4"/>
              <w:rPr>
                <w:rFonts w:ascii="Times New Roman" w:hAnsi="Times New Roman"/>
                <w:bCs/>
                <w:sz w:val="24"/>
                <w:szCs w:val="24"/>
              </w:rPr>
            </w:pPr>
            <w:r w:rsidRPr="00B01D75">
              <w:rPr>
                <w:rFonts w:ascii="Times New Roman" w:hAnsi="Times New Roman"/>
                <w:bCs/>
                <w:sz w:val="24"/>
                <w:szCs w:val="24"/>
              </w:rPr>
              <w:t>1 раз в месяц</w:t>
            </w:r>
          </w:p>
          <w:p w14:paraId="041B570C" w14:textId="77777777" w:rsidR="00B01D75" w:rsidRPr="00B01D75" w:rsidRDefault="00B01D75" w:rsidP="00B01D75">
            <w:pPr>
              <w:pStyle w:val="a4"/>
              <w:rPr>
                <w:rFonts w:ascii="Times New Roman" w:hAnsi="Times New Roman"/>
                <w:bCs/>
                <w:sz w:val="24"/>
                <w:szCs w:val="24"/>
              </w:rPr>
            </w:pPr>
            <w:r w:rsidRPr="00B01D75">
              <w:rPr>
                <w:rFonts w:ascii="Times New Roman" w:hAnsi="Times New Roman"/>
                <w:bCs/>
                <w:sz w:val="24"/>
                <w:szCs w:val="24"/>
              </w:rPr>
              <w:t>25 – 30 мин.</w:t>
            </w:r>
          </w:p>
        </w:tc>
      </w:tr>
    </w:tbl>
    <w:p w14:paraId="6AFBD054" w14:textId="77777777" w:rsidR="00B01D75" w:rsidRDefault="00B01D75" w:rsidP="00292C4F">
      <w:pPr>
        <w:pStyle w:val="a6"/>
        <w:ind w:left="927"/>
        <w:rPr>
          <w:rFonts w:ascii="Times New Roman" w:eastAsia="Calibri" w:hAnsi="Times New Roman" w:cs="Times New Roman"/>
          <w:b/>
          <w:sz w:val="24"/>
          <w:szCs w:val="24"/>
        </w:rPr>
      </w:pPr>
    </w:p>
    <w:p w14:paraId="5974236B" w14:textId="77777777" w:rsidR="00B01D75" w:rsidRDefault="00B01D75" w:rsidP="00292C4F">
      <w:pPr>
        <w:pStyle w:val="a6"/>
        <w:ind w:left="927"/>
        <w:rPr>
          <w:rFonts w:ascii="Times New Roman" w:eastAsia="Calibri" w:hAnsi="Times New Roman" w:cs="Times New Roman"/>
          <w:b/>
          <w:sz w:val="24"/>
          <w:szCs w:val="24"/>
        </w:rPr>
      </w:pPr>
    </w:p>
    <w:p w14:paraId="577FB848" w14:textId="77777777" w:rsidR="00B01D75" w:rsidRDefault="00B01D75" w:rsidP="00292C4F">
      <w:pPr>
        <w:pStyle w:val="a6"/>
        <w:ind w:left="927"/>
        <w:rPr>
          <w:rFonts w:ascii="Times New Roman" w:eastAsia="Calibri" w:hAnsi="Times New Roman" w:cs="Times New Roman"/>
          <w:b/>
          <w:sz w:val="24"/>
          <w:szCs w:val="24"/>
        </w:rPr>
      </w:pPr>
    </w:p>
    <w:p w14:paraId="59CD7806" w14:textId="77777777" w:rsidR="00B01D75" w:rsidRDefault="00B01D75" w:rsidP="00292C4F">
      <w:pPr>
        <w:pStyle w:val="a6"/>
        <w:ind w:left="927"/>
        <w:rPr>
          <w:rFonts w:ascii="Times New Roman" w:eastAsia="Calibri" w:hAnsi="Times New Roman" w:cs="Times New Roman"/>
          <w:b/>
          <w:sz w:val="24"/>
          <w:szCs w:val="24"/>
        </w:rPr>
      </w:pPr>
    </w:p>
    <w:p w14:paraId="3A825E2A" w14:textId="77777777" w:rsidR="00B01D75" w:rsidRDefault="00B01D75" w:rsidP="00292C4F">
      <w:pPr>
        <w:pStyle w:val="a6"/>
        <w:ind w:left="927"/>
        <w:rPr>
          <w:rFonts w:ascii="Times New Roman" w:eastAsia="Calibri" w:hAnsi="Times New Roman" w:cs="Times New Roman"/>
          <w:b/>
          <w:sz w:val="24"/>
          <w:szCs w:val="24"/>
        </w:rPr>
      </w:pPr>
    </w:p>
    <w:p w14:paraId="36633EE2" w14:textId="77777777" w:rsidR="00B01D75" w:rsidRDefault="00B01D75" w:rsidP="00292C4F">
      <w:pPr>
        <w:pStyle w:val="a6"/>
        <w:ind w:left="927"/>
        <w:rPr>
          <w:rFonts w:ascii="Times New Roman" w:eastAsia="Calibri" w:hAnsi="Times New Roman" w:cs="Times New Roman"/>
          <w:b/>
          <w:sz w:val="24"/>
          <w:szCs w:val="24"/>
        </w:rPr>
      </w:pPr>
    </w:p>
    <w:p w14:paraId="187044D6" w14:textId="77777777" w:rsidR="00B01D75" w:rsidRDefault="00B01D75" w:rsidP="00292C4F">
      <w:pPr>
        <w:pStyle w:val="a6"/>
        <w:ind w:left="927"/>
        <w:rPr>
          <w:rFonts w:ascii="Times New Roman" w:eastAsia="Calibri" w:hAnsi="Times New Roman" w:cs="Times New Roman"/>
          <w:b/>
          <w:sz w:val="24"/>
          <w:szCs w:val="24"/>
        </w:rPr>
      </w:pPr>
    </w:p>
    <w:p w14:paraId="260D8C54" w14:textId="77777777" w:rsidR="00B01D75" w:rsidRDefault="00B01D75" w:rsidP="00292C4F">
      <w:pPr>
        <w:pStyle w:val="a6"/>
        <w:ind w:left="927"/>
        <w:rPr>
          <w:rFonts w:ascii="Times New Roman" w:eastAsia="Calibri" w:hAnsi="Times New Roman" w:cs="Times New Roman"/>
          <w:b/>
          <w:sz w:val="24"/>
          <w:szCs w:val="24"/>
        </w:rPr>
      </w:pPr>
    </w:p>
    <w:p w14:paraId="70CD2A09" w14:textId="77777777" w:rsidR="00B01D75" w:rsidRDefault="00B01D75" w:rsidP="00292C4F">
      <w:pPr>
        <w:pStyle w:val="a6"/>
        <w:ind w:left="927"/>
        <w:rPr>
          <w:rFonts w:ascii="Times New Roman" w:eastAsia="Calibri" w:hAnsi="Times New Roman" w:cs="Times New Roman"/>
          <w:b/>
          <w:sz w:val="24"/>
          <w:szCs w:val="24"/>
        </w:rPr>
      </w:pPr>
    </w:p>
    <w:p w14:paraId="09D28BF7" w14:textId="77777777" w:rsidR="00B01D75" w:rsidRDefault="00B01D75" w:rsidP="00292C4F">
      <w:pPr>
        <w:pStyle w:val="a6"/>
        <w:ind w:left="927"/>
        <w:rPr>
          <w:rFonts w:ascii="Times New Roman" w:eastAsia="Calibri" w:hAnsi="Times New Roman" w:cs="Times New Roman"/>
          <w:b/>
          <w:sz w:val="24"/>
          <w:szCs w:val="24"/>
        </w:rPr>
      </w:pPr>
    </w:p>
    <w:p w14:paraId="6D503D66" w14:textId="77777777" w:rsidR="00B01D75" w:rsidRDefault="00B01D75" w:rsidP="00292C4F">
      <w:pPr>
        <w:pStyle w:val="a6"/>
        <w:ind w:left="927"/>
        <w:rPr>
          <w:rFonts w:ascii="Times New Roman" w:eastAsia="Calibri" w:hAnsi="Times New Roman" w:cs="Times New Roman"/>
          <w:b/>
          <w:sz w:val="24"/>
          <w:szCs w:val="24"/>
        </w:rPr>
      </w:pPr>
    </w:p>
    <w:p w14:paraId="3A505483" w14:textId="77777777" w:rsidR="00B01D75" w:rsidRDefault="00B01D75" w:rsidP="00292C4F">
      <w:pPr>
        <w:pStyle w:val="a6"/>
        <w:ind w:left="927"/>
        <w:rPr>
          <w:rFonts w:ascii="Times New Roman" w:eastAsia="Calibri" w:hAnsi="Times New Roman" w:cs="Times New Roman"/>
          <w:b/>
          <w:sz w:val="24"/>
          <w:szCs w:val="24"/>
        </w:rPr>
      </w:pPr>
    </w:p>
    <w:p w14:paraId="37A92087" w14:textId="77777777" w:rsidR="00B01D75" w:rsidRPr="00B01D75" w:rsidRDefault="00B01D75" w:rsidP="00B01D75">
      <w:pPr>
        <w:rPr>
          <w:rFonts w:ascii="Times New Roman" w:eastAsia="Calibri" w:hAnsi="Times New Roman" w:cs="Times New Roman"/>
          <w:b/>
          <w:sz w:val="24"/>
          <w:szCs w:val="24"/>
        </w:rPr>
      </w:pPr>
    </w:p>
    <w:p w14:paraId="77F3AD2E" w14:textId="77777777" w:rsidR="00B01D75" w:rsidRPr="0030145F" w:rsidRDefault="00B01D75" w:rsidP="00B01D75">
      <w:pPr>
        <w:jc w:val="center"/>
        <w:rPr>
          <w:rFonts w:ascii="Times New Roman" w:hAnsi="Times New Roman" w:cs="Times New Roman"/>
          <w:b/>
          <w:sz w:val="32"/>
        </w:rPr>
      </w:pPr>
      <w:r w:rsidRPr="0030145F">
        <w:rPr>
          <w:rFonts w:ascii="Times New Roman" w:hAnsi="Times New Roman" w:cs="Times New Roman"/>
          <w:b/>
          <w:sz w:val="32"/>
        </w:rPr>
        <w:t>Совместная образовательная деятельность воспитателя и детей в режимных моментах</w:t>
      </w:r>
    </w:p>
    <w:tbl>
      <w:tblPr>
        <w:tblStyle w:val="a3"/>
        <w:tblW w:w="14459" w:type="dxa"/>
        <w:tblInd w:w="250" w:type="dxa"/>
        <w:tblLayout w:type="fixed"/>
        <w:tblLook w:val="04A0" w:firstRow="1" w:lastRow="0" w:firstColumn="1" w:lastColumn="0" w:noHBand="0" w:noVBand="1"/>
      </w:tblPr>
      <w:tblGrid>
        <w:gridCol w:w="6095"/>
        <w:gridCol w:w="8364"/>
      </w:tblGrid>
      <w:tr w:rsidR="008A7A53" w:rsidRPr="008A7A53" w14:paraId="5351E761" w14:textId="6311D856" w:rsidTr="008A7A53">
        <w:trPr>
          <w:trHeight w:val="598"/>
        </w:trPr>
        <w:tc>
          <w:tcPr>
            <w:tcW w:w="6095" w:type="dxa"/>
            <w:vMerge w:val="restart"/>
          </w:tcPr>
          <w:p w14:paraId="5A47C375" w14:textId="77777777" w:rsidR="008A7A53" w:rsidRPr="00DE0AF2" w:rsidRDefault="008A7A53" w:rsidP="00B01D75">
            <w:pPr>
              <w:jc w:val="center"/>
              <w:rPr>
                <w:rFonts w:ascii="Times New Roman" w:hAnsi="Times New Roman" w:cs="Times New Roman"/>
                <w:b/>
                <w:sz w:val="24"/>
                <w:szCs w:val="24"/>
              </w:rPr>
            </w:pPr>
            <w:r w:rsidRPr="00DE0AF2">
              <w:rPr>
                <w:rFonts w:ascii="Times New Roman" w:hAnsi="Times New Roman" w:cs="Times New Roman"/>
                <w:b/>
                <w:sz w:val="24"/>
                <w:szCs w:val="24"/>
              </w:rPr>
              <w:t>Формы образовательной деятельности в режимных моментах</w:t>
            </w:r>
          </w:p>
        </w:tc>
        <w:tc>
          <w:tcPr>
            <w:tcW w:w="8364" w:type="dxa"/>
          </w:tcPr>
          <w:p w14:paraId="50FC4616" w14:textId="3C3F8424" w:rsidR="008A7A53" w:rsidRPr="00DE0AF2" w:rsidRDefault="008A7A53" w:rsidP="00B01D75">
            <w:pPr>
              <w:jc w:val="center"/>
              <w:rPr>
                <w:rFonts w:ascii="Times New Roman" w:hAnsi="Times New Roman" w:cs="Times New Roman"/>
                <w:b/>
                <w:sz w:val="24"/>
                <w:szCs w:val="24"/>
              </w:rPr>
            </w:pPr>
            <w:r w:rsidRPr="00DE0AF2">
              <w:rPr>
                <w:rFonts w:ascii="Times New Roman" w:hAnsi="Times New Roman" w:cs="Times New Roman"/>
                <w:b/>
                <w:sz w:val="24"/>
                <w:szCs w:val="24"/>
              </w:rPr>
              <w:t>Количество форм образовательной деятельности в неделю</w:t>
            </w:r>
          </w:p>
        </w:tc>
      </w:tr>
      <w:tr w:rsidR="008A7A53" w:rsidRPr="008A7A53" w14:paraId="045D00EB" w14:textId="77777777" w:rsidTr="008A7A53">
        <w:trPr>
          <w:trHeight w:val="744"/>
        </w:trPr>
        <w:tc>
          <w:tcPr>
            <w:tcW w:w="6095" w:type="dxa"/>
            <w:vMerge/>
          </w:tcPr>
          <w:p w14:paraId="08265A12" w14:textId="77777777" w:rsidR="008A7A53" w:rsidRPr="008A7A53" w:rsidRDefault="008A7A53" w:rsidP="00B01D75">
            <w:pPr>
              <w:jc w:val="center"/>
              <w:rPr>
                <w:rFonts w:ascii="Times New Roman" w:hAnsi="Times New Roman" w:cs="Times New Roman"/>
                <w:sz w:val="24"/>
                <w:szCs w:val="24"/>
              </w:rPr>
            </w:pPr>
          </w:p>
        </w:tc>
        <w:tc>
          <w:tcPr>
            <w:tcW w:w="8364" w:type="dxa"/>
          </w:tcPr>
          <w:p w14:paraId="461A826F" w14:textId="77777777" w:rsidR="008A7A53" w:rsidRPr="008A7A53" w:rsidRDefault="008A7A53" w:rsidP="00B01D75">
            <w:pPr>
              <w:jc w:val="center"/>
              <w:rPr>
                <w:rFonts w:ascii="Times New Roman" w:hAnsi="Times New Roman" w:cs="Times New Roman"/>
                <w:sz w:val="24"/>
                <w:szCs w:val="24"/>
              </w:rPr>
            </w:pPr>
            <w:r w:rsidRPr="008A7A53">
              <w:rPr>
                <w:rFonts w:ascii="Times New Roman" w:hAnsi="Times New Roman" w:cs="Times New Roman"/>
                <w:sz w:val="24"/>
                <w:szCs w:val="24"/>
              </w:rPr>
              <w:t>Средняя группа</w:t>
            </w:r>
          </w:p>
        </w:tc>
      </w:tr>
      <w:tr w:rsidR="008A7A53" w:rsidRPr="008A7A53" w14:paraId="2E78D6F4" w14:textId="47B3EB98" w:rsidTr="008A7A53">
        <w:tc>
          <w:tcPr>
            <w:tcW w:w="6095" w:type="dxa"/>
          </w:tcPr>
          <w:p w14:paraId="7EF8EBBE" w14:textId="1EC9BF2A" w:rsidR="008A7A53" w:rsidRPr="00DE0AF2" w:rsidRDefault="008A7A53" w:rsidP="00DE0AF2">
            <w:pPr>
              <w:rPr>
                <w:rFonts w:ascii="Times New Roman" w:hAnsi="Times New Roman" w:cs="Times New Roman"/>
                <w:sz w:val="24"/>
                <w:szCs w:val="24"/>
              </w:rPr>
            </w:pPr>
            <w:r w:rsidRPr="00DE0AF2">
              <w:rPr>
                <w:rFonts w:ascii="Times New Roman" w:hAnsi="Times New Roman" w:cs="Times New Roman"/>
                <w:sz w:val="24"/>
                <w:szCs w:val="24"/>
              </w:rPr>
              <w:t>Общение</w:t>
            </w:r>
          </w:p>
        </w:tc>
        <w:tc>
          <w:tcPr>
            <w:tcW w:w="8364" w:type="dxa"/>
          </w:tcPr>
          <w:p w14:paraId="44BE2398" w14:textId="18923C90" w:rsidR="008A7A53" w:rsidRPr="00DE0AF2" w:rsidRDefault="00DE0AF2" w:rsidP="00B01D75">
            <w:pPr>
              <w:jc w:val="center"/>
              <w:rPr>
                <w:rFonts w:ascii="Times New Roman" w:hAnsi="Times New Roman" w:cs="Times New Roman"/>
                <w:sz w:val="24"/>
                <w:szCs w:val="24"/>
              </w:rPr>
            </w:pPr>
            <w:r w:rsidRPr="00DE0AF2">
              <w:rPr>
                <w:rFonts w:ascii="Times New Roman" w:hAnsi="Times New Roman" w:cs="Times New Roman"/>
                <w:sz w:val="24"/>
                <w:szCs w:val="24"/>
              </w:rPr>
              <w:t>Ежедневно</w:t>
            </w:r>
          </w:p>
        </w:tc>
      </w:tr>
      <w:tr w:rsidR="008A7A53" w:rsidRPr="008A7A53" w14:paraId="66B4A256" w14:textId="77777777" w:rsidTr="008A7A53">
        <w:tc>
          <w:tcPr>
            <w:tcW w:w="6095" w:type="dxa"/>
          </w:tcPr>
          <w:tbl>
            <w:tblPr>
              <w:tblW w:w="6557" w:type="dxa"/>
              <w:tblBorders>
                <w:top w:val="nil"/>
                <w:left w:val="nil"/>
                <w:bottom w:val="nil"/>
                <w:right w:val="nil"/>
              </w:tblBorders>
              <w:tblLayout w:type="fixed"/>
              <w:tblLook w:val="0000" w:firstRow="0" w:lastRow="0" w:firstColumn="0" w:lastColumn="0" w:noHBand="0" w:noVBand="0"/>
            </w:tblPr>
            <w:tblGrid>
              <w:gridCol w:w="3978"/>
              <w:gridCol w:w="236"/>
              <w:gridCol w:w="236"/>
              <w:gridCol w:w="2107"/>
            </w:tblGrid>
            <w:tr w:rsidR="00DE0AF2" w:rsidRPr="008A7A53" w14:paraId="5E75A980" w14:textId="77777777" w:rsidTr="00DE0AF2">
              <w:trPr>
                <w:trHeight w:val="610"/>
              </w:trPr>
              <w:tc>
                <w:tcPr>
                  <w:tcW w:w="3978" w:type="dxa"/>
                </w:tcPr>
                <w:p w14:paraId="07C10CB9" w14:textId="42D989C0" w:rsidR="00DE0AF2" w:rsidRPr="008A7A53" w:rsidRDefault="00DE0AF2" w:rsidP="00DE0AF2">
                  <w:pPr>
                    <w:autoSpaceDE w:val="0"/>
                    <w:autoSpaceDN w:val="0"/>
                    <w:adjustRightInd w:val="0"/>
                    <w:spacing w:after="0" w:line="240" w:lineRule="auto"/>
                    <w:rPr>
                      <w:rFonts w:ascii="Times New Roman" w:hAnsi="Times New Roman" w:cs="Times New Roman"/>
                      <w:color w:val="000000"/>
                      <w:sz w:val="24"/>
                      <w:szCs w:val="24"/>
                    </w:rPr>
                  </w:pPr>
                  <w:r w:rsidRPr="008A7A53">
                    <w:rPr>
                      <w:rFonts w:ascii="Times New Roman" w:hAnsi="Times New Roman" w:cs="Times New Roman"/>
                      <w:color w:val="000000"/>
                      <w:sz w:val="24"/>
                      <w:szCs w:val="24"/>
                    </w:rPr>
                    <w:t>Ситуации общения</w:t>
                  </w:r>
                  <w:r>
                    <w:rPr>
                      <w:rFonts w:ascii="Times New Roman" w:hAnsi="Times New Roman" w:cs="Times New Roman"/>
                      <w:color w:val="000000"/>
                      <w:sz w:val="24"/>
                      <w:szCs w:val="24"/>
                    </w:rPr>
                    <w:t xml:space="preserve"> </w:t>
                  </w:r>
                  <w:r w:rsidRPr="008A7A53">
                    <w:rPr>
                      <w:rFonts w:ascii="Times New Roman" w:hAnsi="Times New Roman" w:cs="Times New Roman"/>
                      <w:color w:val="000000"/>
                      <w:sz w:val="24"/>
                      <w:szCs w:val="24"/>
                    </w:rPr>
                    <w:t xml:space="preserve">воспитателя с </w:t>
                  </w:r>
                  <w:r>
                    <w:rPr>
                      <w:rFonts w:ascii="Times New Roman" w:hAnsi="Times New Roman" w:cs="Times New Roman"/>
                      <w:color w:val="000000"/>
                      <w:sz w:val="24"/>
                      <w:szCs w:val="24"/>
                    </w:rPr>
                    <w:t>д</w:t>
                  </w:r>
                  <w:r w:rsidRPr="008A7A53">
                    <w:rPr>
                      <w:rFonts w:ascii="Times New Roman" w:hAnsi="Times New Roman" w:cs="Times New Roman"/>
                      <w:color w:val="000000"/>
                      <w:sz w:val="24"/>
                      <w:szCs w:val="24"/>
                    </w:rPr>
                    <w:t>етьми и накопления положительного социально-эмоционального опыта</w:t>
                  </w:r>
                </w:p>
                <w:p w14:paraId="3BC04538" w14:textId="77777777" w:rsidR="00DE0AF2" w:rsidRPr="008A7A53" w:rsidRDefault="00DE0AF2" w:rsidP="00B01D75">
                  <w:pPr>
                    <w:rPr>
                      <w:rFonts w:ascii="Times New Roman" w:hAnsi="Times New Roman" w:cs="Times New Roman"/>
                      <w:sz w:val="24"/>
                      <w:szCs w:val="24"/>
                    </w:rPr>
                  </w:pPr>
                </w:p>
              </w:tc>
              <w:tc>
                <w:tcPr>
                  <w:tcW w:w="236" w:type="dxa"/>
                </w:tcPr>
                <w:p w14:paraId="178781EF" w14:textId="77777777" w:rsidR="00DE0AF2" w:rsidRPr="008A7A53" w:rsidRDefault="00DE0AF2" w:rsidP="00B01D75">
                  <w:pPr>
                    <w:rPr>
                      <w:rFonts w:ascii="Times New Roman" w:hAnsi="Times New Roman" w:cs="Times New Roman"/>
                      <w:sz w:val="24"/>
                      <w:szCs w:val="24"/>
                    </w:rPr>
                  </w:pPr>
                </w:p>
              </w:tc>
              <w:tc>
                <w:tcPr>
                  <w:tcW w:w="236" w:type="dxa"/>
                </w:tcPr>
                <w:p w14:paraId="5A2C3EEC" w14:textId="38831348" w:rsidR="00DE0AF2" w:rsidRPr="008A7A53" w:rsidRDefault="00DE0AF2" w:rsidP="00B01D75">
                  <w:pPr>
                    <w:rPr>
                      <w:rFonts w:ascii="Times New Roman" w:hAnsi="Times New Roman" w:cs="Times New Roman"/>
                      <w:sz w:val="24"/>
                      <w:szCs w:val="24"/>
                    </w:rPr>
                  </w:pPr>
                </w:p>
              </w:tc>
              <w:tc>
                <w:tcPr>
                  <w:tcW w:w="2107" w:type="dxa"/>
                </w:tcPr>
                <w:p w14:paraId="6E76CBCF" w14:textId="2E866052" w:rsidR="00DE0AF2" w:rsidRPr="008A7A53" w:rsidRDefault="00DE0AF2" w:rsidP="00B01D75">
                  <w:pPr>
                    <w:rPr>
                      <w:rFonts w:ascii="Times New Roman" w:hAnsi="Times New Roman" w:cs="Times New Roman"/>
                      <w:sz w:val="24"/>
                      <w:szCs w:val="24"/>
                    </w:rPr>
                  </w:pPr>
                  <w:r>
                    <w:rPr>
                      <w:rFonts w:ascii="Times New Roman" w:hAnsi="Times New Roman" w:cs="Times New Roman"/>
                      <w:sz w:val="24"/>
                      <w:szCs w:val="24"/>
                    </w:rPr>
                    <w:t xml:space="preserve">   </w:t>
                  </w:r>
                </w:p>
              </w:tc>
            </w:tr>
          </w:tbl>
          <w:p w14:paraId="62F48384" w14:textId="77777777" w:rsidR="008A7A53" w:rsidRPr="008A7A53" w:rsidRDefault="008A7A53" w:rsidP="00B01D75">
            <w:pPr>
              <w:rPr>
                <w:rFonts w:ascii="Times New Roman" w:hAnsi="Times New Roman" w:cs="Times New Roman"/>
                <w:b/>
                <w:sz w:val="24"/>
                <w:szCs w:val="24"/>
              </w:rPr>
            </w:pPr>
          </w:p>
        </w:tc>
        <w:tc>
          <w:tcPr>
            <w:tcW w:w="8364" w:type="dxa"/>
          </w:tcPr>
          <w:p w14:paraId="4A5AEFC8" w14:textId="77777777" w:rsidR="008A7A53" w:rsidRPr="00DE0AF2" w:rsidRDefault="008A7A53" w:rsidP="00B01D75">
            <w:pPr>
              <w:jc w:val="center"/>
              <w:rPr>
                <w:rFonts w:ascii="Times New Roman" w:hAnsi="Times New Roman" w:cs="Times New Roman"/>
                <w:b/>
                <w:sz w:val="24"/>
                <w:szCs w:val="24"/>
              </w:rPr>
            </w:pPr>
            <w:r w:rsidRPr="00DE0AF2">
              <w:rPr>
                <w:iCs/>
                <w:sz w:val="24"/>
                <w:szCs w:val="24"/>
              </w:rPr>
              <w:t xml:space="preserve">Ежедневно </w:t>
            </w:r>
          </w:p>
        </w:tc>
      </w:tr>
      <w:tr w:rsidR="008A7A53" w:rsidRPr="008A7A53" w14:paraId="0E072E40" w14:textId="77777777" w:rsidTr="008A7A53">
        <w:tc>
          <w:tcPr>
            <w:tcW w:w="6095" w:type="dxa"/>
          </w:tcPr>
          <w:p w14:paraId="3AC4ABD6" w14:textId="77777777" w:rsidR="008A7A53" w:rsidRPr="008A7A53" w:rsidRDefault="008A7A53" w:rsidP="00B01D75">
            <w:pPr>
              <w:rPr>
                <w:rFonts w:ascii="Times New Roman" w:hAnsi="Times New Roman" w:cs="Times New Roman"/>
                <w:sz w:val="24"/>
                <w:szCs w:val="24"/>
              </w:rPr>
            </w:pPr>
            <w:r w:rsidRPr="008A7A53">
              <w:rPr>
                <w:rFonts w:ascii="Times New Roman" w:hAnsi="Times New Roman" w:cs="Times New Roman"/>
                <w:sz w:val="24"/>
                <w:szCs w:val="24"/>
              </w:rPr>
              <w:t>Беседы и разговоры с детьми по их интересам</w:t>
            </w:r>
          </w:p>
          <w:p w14:paraId="26010E7B" w14:textId="77777777" w:rsidR="008A7A53" w:rsidRPr="008A7A53" w:rsidRDefault="008A7A53" w:rsidP="00B01D75">
            <w:pPr>
              <w:rPr>
                <w:rFonts w:ascii="Times New Roman" w:hAnsi="Times New Roman" w:cs="Times New Roman"/>
                <w:b/>
                <w:sz w:val="24"/>
                <w:szCs w:val="24"/>
              </w:rPr>
            </w:pPr>
          </w:p>
        </w:tc>
        <w:tc>
          <w:tcPr>
            <w:tcW w:w="8364" w:type="dxa"/>
          </w:tcPr>
          <w:p w14:paraId="30F93502" w14:textId="77777777" w:rsidR="008A7A53" w:rsidRPr="00DE0AF2" w:rsidRDefault="008A7A53" w:rsidP="00B01D75">
            <w:pPr>
              <w:jc w:val="center"/>
              <w:rPr>
                <w:rFonts w:ascii="Times New Roman" w:hAnsi="Times New Roman" w:cs="Times New Roman"/>
                <w:b/>
                <w:sz w:val="24"/>
                <w:szCs w:val="24"/>
              </w:rPr>
            </w:pPr>
            <w:r w:rsidRPr="00DE0AF2">
              <w:rPr>
                <w:iCs/>
                <w:sz w:val="24"/>
                <w:szCs w:val="24"/>
              </w:rPr>
              <w:t xml:space="preserve">Ежедневно </w:t>
            </w:r>
          </w:p>
        </w:tc>
      </w:tr>
      <w:tr w:rsidR="008A7A53" w:rsidRPr="008A7A53" w14:paraId="3C163587" w14:textId="497145A9" w:rsidTr="008A7A53">
        <w:trPr>
          <w:trHeight w:val="576"/>
        </w:trPr>
        <w:tc>
          <w:tcPr>
            <w:tcW w:w="14459" w:type="dxa"/>
            <w:gridSpan w:val="2"/>
          </w:tcPr>
          <w:p w14:paraId="214C3039" w14:textId="04439650" w:rsidR="008A7A53" w:rsidRPr="008A7A53" w:rsidRDefault="008A7A53" w:rsidP="00DE0AF2">
            <w:pPr>
              <w:autoSpaceDE w:val="0"/>
              <w:autoSpaceDN w:val="0"/>
              <w:adjustRightInd w:val="0"/>
              <w:jc w:val="center"/>
              <w:rPr>
                <w:rFonts w:ascii="Times New Roman" w:hAnsi="Times New Roman" w:cs="Times New Roman"/>
                <w:b/>
                <w:bCs/>
                <w:iCs/>
                <w:color w:val="000000"/>
                <w:sz w:val="24"/>
                <w:szCs w:val="24"/>
              </w:rPr>
            </w:pPr>
            <w:r w:rsidRPr="008A7A53">
              <w:rPr>
                <w:rFonts w:ascii="Times New Roman" w:hAnsi="Times New Roman" w:cs="Times New Roman"/>
                <w:b/>
                <w:bCs/>
                <w:iCs/>
                <w:color w:val="000000"/>
                <w:sz w:val="24"/>
                <w:szCs w:val="24"/>
              </w:rPr>
              <w:t>Игровая деятельность, включая сюжетно-ролевую игру с правилами и другие виды игр</w:t>
            </w:r>
          </w:p>
        </w:tc>
      </w:tr>
      <w:tr w:rsidR="008A7A53" w:rsidRPr="008A7A53" w14:paraId="531FCDCC" w14:textId="77777777" w:rsidTr="008A7A53">
        <w:tc>
          <w:tcPr>
            <w:tcW w:w="6095" w:type="dxa"/>
          </w:tcPr>
          <w:p w14:paraId="3B105F79" w14:textId="77777777" w:rsidR="008A7A53" w:rsidRPr="008A7A53" w:rsidRDefault="008A7A53" w:rsidP="00B01D75">
            <w:pPr>
              <w:rPr>
                <w:rFonts w:ascii="Times New Roman" w:hAnsi="Times New Roman" w:cs="Times New Roman"/>
                <w:sz w:val="24"/>
                <w:szCs w:val="24"/>
              </w:rPr>
            </w:pPr>
            <w:r w:rsidRPr="008A7A53">
              <w:rPr>
                <w:rFonts w:ascii="Times New Roman" w:hAnsi="Times New Roman" w:cs="Times New Roman"/>
                <w:sz w:val="24"/>
                <w:szCs w:val="24"/>
              </w:rPr>
              <w:t>Индивидуальные игры с детьми (сюжетно-ролевая, режиссерская, игра-драматизация)</w:t>
            </w:r>
          </w:p>
        </w:tc>
        <w:tc>
          <w:tcPr>
            <w:tcW w:w="8364" w:type="dxa"/>
          </w:tcPr>
          <w:p w14:paraId="6E3F449E" w14:textId="77777777" w:rsidR="008A7A53" w:rsidRPr="008A7A53" w:rsidRDefault="008A7A53" w:rsidP="00B01D75">
            <w:pPr>
              <w:jc w:val="center"/>
              <w:rPr>
                <w:rFonts w:ascii="Times New Roman" w:hAnsi="Times New Roman" w:cs="Times New Roman"/>
                <w:b/>
                <w:sz w:val="24"/>
                <w:szCs w:val="24"/>
              </w:rPr>
            </w:pPr>
            <w:r w:rsidRPr="008A7A53">
              <w:rPr>
                <w:iCs/>
                <w:sz w:val="24"/>
                <w:szCs w:val="24"/>
              </w:rPr>
              <w:t>Ежедневно</w:t>
            </w:r>
          </w:p>
        </w:tc>
      </w:tr>
      <w:tr w:rsidR="008A7A53" w:rsidRPr="008A7A53" w14:paraId="1CE5E9BE" w14:textId="77777777" w:rsidTr="008A7A53">
        <w:tc>
          <w:tcPr>
            <w:tcW w:w="6095" w:type="dxa"/>
          </w:tcPr>
          <w:p w14:paraId="0626F151" w14:textId="77777777" w:rsidR="008A7A53" w:rsidRPr="008A7A53" w:rsidRDefault="008A7A53" w:rsidP="00B01D75">
            <w:pPr>
              <w:rPr>
                <w:rFonts w:ascii="Times New Roman" w:hAnsi="Times New Roman" w:cs="Times New Roman"/>
                <w:sz w:val="24"/>
                <w:szCs w:val="24"/>
              </w:rPr>
            </w:pPr>
            <w:r w:rsidRPr="008A7A53">
              <w:rPr>
                <w:rFonts w:ascii="Times New Roman" w:hAnsi="Times New Roman" w:cs="Times New Roman"/>
                <w:sz w:val="24"/>
                <w:szCs w:val="24"/>
              </w:rPr>
              <w:t>Совместная игра воспитателя и детей (сюжетно-ролевая, режиссерская, игра-драматизация, строительно-конструктивные игры)</w:t>
            </w:r>
          </w:p>
        </w:tc>
        <w:tc>
          <w:tcPr>
            <w:tcW w:w="8364" w:type="dxa"/>
          </w:tcPr>
          <w:p w14:paraId="4EB73A3C" w14:textId="59153CBC" w:rsidR="008A7A53" w:rsidRPr="008A7A53" w:rsidRDefault="008A7A53" w:rsidP="00DE0AF2">
            <w:pPr>
              <w:autoSpaceDE w:val="0"/>
              <w:autoSpaceDN w:val="0"/>
              <w:adjustRightInd w:val="0"/>
              <w:jc w:val="center"/>
              <w:rPr>
                <w:rFonts w:ascii="Times New Roman" w:hAnsi="Times New Roman" w:cs="Times New Roman"/>
                <w:color w:val="000000"/>
                <w:sz w:val="24"/>
                <w:szCs w:val="24"/>
              </w:rPr>
            </w:pPr>
            <w:r w:rsidRPr="008A7A53">
              <w:rPr>
                <w:rFonts w:ascii="Times New Roman" w:hAnsi="Times New Roman" w:cs="Times New Roman"/>
                <w:iCs/>
                <w:color w:val="000000"/>
                <w:sz w:val="24"/>
                <w:szCs w:val="24"/>
              </w:rPr>
              <w:t>2 раза в неделю</w:t>
            </w:r>
          </w:p>
        </w:tc>
      </w:tr>
      <w:tr w:rsidR="008A7A53" w:rsidRPr="008A7A53" w14:paraId="0B35472C" w14:textId="77777777" w:rsidTr="008A7A53">
        <w:tc>
          <w:tcPr>
            <w:tcW w:w="6095" w:type="dxa"/>
          </w:tcPr>
          <w:p w14:paraId="3B44D612" w14:textId="77777777" w:rsidR="008A7A53" w:rsidRPr="008A7A53" w:rsidRDefault="008A7A53" w:rsidP="00B01D75">
            <w:pPr>
              <w:rPr>
                <w:rFonts w:ascii="Times New Roman" w:hAnsi="Times New Roman" w:cs="Times New Roman"/>
                <w:sz w:val="24"/>
                <w:szCs w:val="24"/>
              </w:rPr>
            </w:pPr>
            <w:r w:rsidRPr="008A7A53">
              <w:rPr>
                <w:rFonts w:ascii="Times New Roman" w:hAnsi="Times New Roman" w:cs="Times New Roman"/>
                <w:sz w:val="24"/>
                <w:szCs w:val="24"/>
              </w:rPr>
              <w:t>Подвижные игры</w:t>
            </w:r>
          </w:p>
        </w:tc>
        <w:tc>
          <w:tcPr>
            <w:tcW w:w="8364" w:type="dxa"/>
          </w:tcPr>
          <w:p w14:paraId="37E06F78" w14:textId="1EC7E2D9" w:rsidR="008A7A53" w:rsidRPr="008A7A53" w:rsidRDefault="008A7A53" w:rsidP="00DE0AF2">
            <w:pPr>
              <w:autoSpaceDE w:val="0"/>
              <w:autoSpaceDN w:val="0"/>
              <w:adjustRightInd w:val="0"/>
              <w:jc w:val="center"/>
              <w:rPr>
                <w:rFonts w:ascii="Times New Roman" w:hAnsi="Times New Roman" w:cs="Times New Roman"/>
                <w:color w:val="000000"/>
                <w:sz w:val="24"/>
                <w:szCs w:val="24"/>
              </w:rPr>
            </w:pPr>
            <w:r w:rsidRPr="008A7A53">
              <w:rPr>
                <w:rFonts w:ascii="Times New Roman" w:hAnsi="Times New Roman" w:cs="Times New Roman"/>
                <w:iCs/>
                <w:color w:val="000000"/>
                <w:sz w:val="24"/>
                <w:szCs w:val="24"/>
              </w:rPr>
              <w:t>Ежедневно</w:t>
            </w:r>
          </w:p>
        </w:tc>
      </w:tr>
      <w:tr w:rsidR="008A7A53" w:rsidRPr="008A7A53" w14:paraId="03892CF6" w14:textId="28697387" w:rsidTr="00DE0AF2">
        <w:trPr>
          <w:trHeight w:val="696"/>
        </w:trPr>
        <w:tc>
          <w:tcPr>
            <w:tcW w:w="14459" w:type="dxa"/>
            <w:gridSpan w:val="2"/>
          </w:tcPr>
          <w:p w14:paraId="660B80F8" w14:textId="3D3B9983" w:rsidR="008A7A53" w:rsidRPr="008A7A53" w:rsidRDefault="008A7A53" w:rsidP="00DE0AF2">
            <w:pPr>
              <w:autoSpaceDE w:val="0"/>
              <w:autoSpaceDN w:val="0"/>
              <w:adjustRightInd w:val="0"/>
              <w:jc w:val="center"/>
              <w:rPr>
                <w:rFonts w:ascii="Times New Roman" w:hAnsi="Times New Roman" w:cs="Times New Roman"/>
                <w:b/>
                <w:bCs/>
                <w:iCs/>
                <w:color w:val="000000"/>
                <w:sz w:val="24"/>
                <w:szCs w:val="24"/>
              </w:rPr>
            </w:pPr>
            <w:r w:rsidRPr="008A7A53">
              <w:rPr>
                <w:rFonts w:ascii="Times New Roman" w:hAnsi="Times New Roman" w:cs="Times New Roman"/>
                <w:b/>
                <w:bCs/>
                <w:iCs/>
                <w:color w:val="000000"/>
                <w:sz w:val="24"/>
                <w:szCs w:val="24"/>
              </w:rPr>
              <w:t>Познавательная и исследовательская   деятельность</w:t>
            </w:r>
          </w:p>
        </w:tc>
      </w:tr>
      <w:tr w:rsidR="008A7A53" w:rsidRPr="008A7A53" w14:paraId="44C70BF7" w14:textId="77777777" w:rsidTr="008A7A53">
        <w:tc>
          <w:tcPr>
            <w:tcW w:w="6095" w:type="dxa"/>
          </w:tcPr>
          <w:p w14:paraId="408E8E1E" w14:textId="77777777" w:rsidR="008A7A53" w:rsidRPr="008A7A53" w:rsidRDefault="008A7A53" w:rsidP="00B01D75">
            <w:pPr>
              <w:jc w:val="center"/>
              <w:rPr>
                <w:rFonts w:ascii="Times New Roman" w:hAnsi="Times New Roman" w:cs="Times New Roman"/>
                <w:sz w:val="24"/>
                <w:szCs w:val="24"/>
              </w:rPr>
            </w:pPr>
            <w:r w:rsidRPr="008A7A53">
              <w:rPr>
                <w:rFonts w:ascii="Times New Roman" w:hAnsi="Times New Roman" w:cs="Times New Roman"/>
                <w:sz w:val="24"/>
                <w:szCs w:val="24"/>
              </w:rPr>
              <w:t xml:space="preserve">Опыты, эксперименты, наблюдения </w:t>
            </w:r>
          </w:p>
        </w:tc>
        <w:tc>
          <w:tcPr>
            <w:tcW w:w="8364" w:type="dxa"/>
          </w:tcPr>
          <w:p w14:paraId="65180F44" w14:textId="77777777" w:rsidR="008A7A53" w:rsidRPr="008A7A53" w:rsidRDefault="008A7A53" w:rsidP="00DE0AF2">
            <w:pPr>
              <w:jc w:val="center"/>
              <w:rPr>
                <w:sz w:val="24"/>
                <w:szCs w:val="24"/>
              </w:rPr>
            </w:pPr>
            <w:r w:rsidRPr="008A7A53">
              <w:rPr>
                <w:rFonts w:ascii="Times New Roman" w:hAnsi="Times New Roman" w:cs="Times New Roman"/>
                <w:sz w:val="24"/>
                <w:szCs w:val="24"/>
              </w:rPr>
              <w:t>1 раз 2 недели</w:t>
            </w:r>
          </w:p>
        </w:tc>
      </w:tr>
      <w:tr w:rsidR="008A7A53" w:rsidRPr="008A7A53" w14:paraId="29830229" w14:textId="77777777" w:rsidTr="008A7A53">
        <w:tc>
          <w:tcPr>
            <w:tcW w:w="6095" w:type="dxa"/>
          </w:tcPr>
          <w:p w14:paraId="2322DED2" w14:textId="77777777" w:rsidR="008A7A53" w:rsidRPr="008A7A53" w:rsidRDefault="008A7A53" w:rsidP="00B01D75">
            <w:pPr>
              <w:autoSpaceDE w:val="0"/>
              <w:autoSpaceDN w:val="0"/>
              <w:adjustRightInd w:val="0"/>
              <w:jc w:val="center"/>
              <w:rPr>
                <w:rFonts w:ascii="Times New Roman" w:hAnsi="Times New Roman" w:cs="Times New Roman"/>
                <w:color w:val="000000"/>
                <w:sz w:val="24"/>
                <w:szCs w:val="24"/>
              </w:rPr>
            </w:pPr>
            <w:r w:rsidRPr="008A7A53">
              <w:rPr>
                <w:rFonts w:ascii="Times New Roman" w:hAnsi="Times New Roman" w:cs="Times New Roman"/>
                <w:color w:val="000000"/>
                <w:sz w:val="24"/>
                <w:szCs w:val="24"/>
              </w:rPr>
              <w:t xml:space="preserve">Наблюдения за природой (на прогулке) </w:t>
            </w:r>
          </w:p>
          <w:p w14:paraId="0BCADAD6" w14:textId="77777777" w:rsidR="008A7A53" w:rsidRPr="008A7A53" w:rsidRDefault="008A7A53" w:rsidP="00B01D75">
            <w:pPr>
              <w:jc w:val="center"/>
              <w:rPr>
                <w:rFonts w:ascii="Times New Roman" w:hAnsi="Times New Roman" w:cs="Times New Roman"/>
                <w:b/>
                <w:sz w:val="24"/>
                <w:szCs w:val="24"/>
              </w:rPr>
            </w:pPr>
          </w:p>
        </w:tc>
        <w:tc>
          <w:tcPr>
            <w:tcW w:w="8364" w:type="dxa"/>
          </w:tcPr>
          <w:p w14:paraId="28A25CF7" w14:textId="75565D8B" w:rsidR="008A7A53" w:rsidRPr="008A7A53" w:rsidRDefault="008A7A53" w:rsidP="00DE0AF2">
            <w:pPr>
              <w:autoSpaceDE w:val="0"/>
              <w:autoSpaceDN w:val="0"/>
              <w:adjustRightInd w:val="0"/>
              <w:jc w:val="center"/>
              <w:rPr>
                <w:rFonts w:ascii="Times New Roman" w:hAnsi="Times New Roman" w:cs="Times New Roman"/>
                <w:color w:val="000000"/>
                <w:sz w:val="24"/>
                <w:szCs w:val="24"/>
              </w:rPr>
            </w:pPr>
            <w:r w:rsidRPr="008A7A53">
              <w:rPr>
                <w:rFonts w:ascii="Times New Roman" w:hAnsi="Times New Roman" w:cs="Times New Roman"/>
                <w:iCs/>
                <w:color w:val="000000"/>
                <w:sz w:val="24"/>
                <w:szCs w:val="24"/>
              </w:rPr>
              <w:t>Ежедневно</w:t>
            </w:r>
          </w:p>
        </w:tc>
      </w:tr>
      <w:tr w:rsidR="008A7A53" w:rsidRPr="008A7A53" w14:paraId="1A014525" w14:textId="3CC90BB8" w:rsidTr="00DB5D71">
        <w:tc>
          <w:tcPr>
            <w:tcW w:w="14459" w:type="dxa"/>
            <w:gridSpan w:val="2"/>
          </w:tcPr>
          <w:p w14:paraId="60E622E7" w14:textId="449059F5" w:rsidR="008A7A53" w:rsidRPr="008A7A53" w:rsidRDefault="008A7A53" w:rsidP="00DE0AF2">
            <w:pPr>
              <w:autoSpaceDE w:val="0"/>
              <w:autoSpaceDN w:val="0"/>
              <w:adjustRightInd w:val="0"/>
              <w:jc w:val="center"/>
              <w:rPr>
                <w:rFonts w:ascii="Times New Roman" w:hAnsi="Times New Roman" w:cs="Times New Roman"/>
                <w:b/>
                <w:bCs/>
                <w:iCs/>
                <w:color w:val="000000"/>
                <w:sz w:val="24"/>
                <w:szCs w:val="24"/>
              </w:rPr>
            </w:pPr>
            <w:r w:rsidRPr="008A7A53">
              <w:rPr>
                <w:rFonts w:ascii="Times New Roman" w:hAnsi="Times New Roman" w:cs="Times New Roman"/>
                <w:b/>
                <w:bCs/>
                <w:iCs/>
                <w:color w:val="000000"/>
                <w:sz w:val="24"/>
                <w:szCs w:val="24"/>
              </w:rPr>
              <w:lastRenderedPageBreak/>
              <w:t>Формы творческой активности, обеспечивающей художественно-эстетическое   развитие детей</w:t>
            </w:r>
          </w:p>
        </w:tc>
      </w:tr>
      <w:tr w:rsidR="008A7A53" w:rsidRPr="008A7A53" w14:paraId="466CBCB4" w14:textId="77777777" w:rsidTr="008A7A53">
        <w:tc>
          <w:tcPr>
            <w:tcW w:w="6095" w:type="dxa"/>
          </w:tcPr>
          <w:p w14:paraId="7F6A1435" w14:textId="73E0130A" w:rsidR="008A7A53" w:rsidRPr="008A7A53" w:rsidRDefault="008A7A53" w:rsidP="008A7A53">
            <w:pPr>
              <w:jc w:val="center"/>
              <w:rPr>
                <w:rFonts w:ascii="Times New Roman" w:hAnsi="Times New Roman" w:cs="Times New Roman"/>
                <w:sz w:val="24"/>
                <w:szCs w:val="24"/>
              </w:rPr>
            </w:pPr>
            <w:r w:rsidRPr="008A7A53">
              <w:rPr>
                <w:rFonts w:ascii="Times New Roman" w:hAnsi="Times New Roman" w:cs="Times New Roman"/>
                <w:sz w:val="24"/>
                <w:szCs w:val="24"/>
              </w:rPr>
              <w:t>Творческая мастерская (рисование, лепка, художественный труд по интересам)</w:t>
            </w:r>
          </w:p>
        </w:tc>
        <w:tc>
          <w:tcPr>
            <w:tcW w:w="8364" w:type="dxa"/>
          </w:tcPr>
          <w:p w14:paraId="367A45F9" w14:textId="77777777" w:rsidR="008A7A53" w:rsidRPr="008A7A53" w:rsidRDefault="008A7A53" w:rsidP="00B01D75">
            <w:pPr>
              <w:jc w:val="center"/>
              <w:rPr>
                <w:rFonts w:ascii="Times New Roman" w:hAnsi="Times New Roman" w:cs="Times New Roman"/>
                <w:sz w:val="24"/>
                <w:szCs w:val="24"/>
              </w:rPr>
            </w:pPr>
            <w:r w:rsidRPr="008A7A53">
              <w:rPr>
                <w:rFonts w:ascii="Times New Roman" w:hAnsi="Times New Roman" w:cs="Times New Roman"/>
                <w:sz w:val="24"/>
                <w:szCs w:val="24"/>
              </w:rPr>
              <w:t>1 раз в неделю</w:t>
            </w:r>
          </w:p>
          <w:p w14:paraId="0BDB245F" w14:textId="77777777" w:rsidR="008A7A53" w:rsidRPr="008A7A53" w:rsidRDefault="008A7A53" w:rsidP="00B01D75">
            <w:pPr>
              <w:jc w:val="center"/>
              <w:rPr>
                <w:rFonts w:ascii="Times New Roman" w:hAnsi="Times New Roman" w:cs="Times New Roman"/>
                <w:sz w:val="24"/>
                <w:szCs w:val="24"/>
              </w:rPr>
            </w:pPr>
          </w:p>
        </w:tc>
      </w:tr>
      <w:tr w:rsidR="008A7A53" w:rsidRPr="008A7A53" w14:paraId="62397C0C" w14:textId="77777777" w:rsidTr="008A7A53">
        <w:tc>
          <w:tcPr>
            <w:tcW w:w="6095" w:type="dxa"/>
          </w:tcPr>
          <w:p w14:paraId="54901AE2" w14:textId="77777777" w:rsidR="008A7A53" w:rsidRPr="008A7A53" w:rsidRDefault="008A7A53" w:rsidP="00B01D75">
            <w:pPr>
              <w:jc w:val="center"/>
              <w:rPr>
                <w:rFonts w:ascii="Times New Roman" w:hAnsi="Times New Roman" w:cs="Times New Roman"/>
                <w:sz w:val="24"/>
                <w:szCs w:val="24"/>
              </w:rPr>
            </w:pPr>
            <w:r w:rsidRPr="008A7A53">
              <w:rPr>
                <w:rFonts w:ascii="Times New Roman" w:hAnsi="Times New Roman" w:cs="Times New Roman"/>
                <w:sz w:val="24"/>
                <w:szCs w:val="24"/>
              </w:rPr>
              <w:t>Чтение литературных произведений</w:t>
            </w:r>
          </w:p>
        </w:tc>
        <w:tc>
          <w:tcPr>
            <w:tcW w:w="8364" w:type="dxa"/>
          </w:tcPr>
          <w:p w14:paraId="57BAC3FE" w14:textId="77777777" w:rsidR="008A7A53" w:rsidRPr="008A7A53" w:rsidRDefault="008A7A53" w:rsidP="00B01D75">
            <w:pPr>
              <w:autoSpaceDE w:val="0"/>
              <w:autoSpaceDN w:val="0"/>
              <w:adjustRightInd w:val="0"/>
              <w:rPr>
                <w:rFonts w:ascii="Times New Roman" w:hAnsi="Times New Roman" w:cs="Times New Roman"/>
                <w:color w:val="000000"/>
                <w:sz w:val="24"/>
                <w:szCs w:val="24"/>
              </w:rPr>
            </w:pPr>
            <w:r w:rsidRPr="008A7A53">
              <w:rPr>
                <w:rFonts w:ascii="Times New Roman" w:hAnsi="Times New Roman" w:cs="Times New Roman"/>
                <w:iCs/>
                <w:color w:val="000000"/>
                <w:sz w:val="24"/>
                <w:szCs w:val="24"/>
              </w:rPr>
              <w:t xml:space="preserve">Ежедневно  </w:t>
            </w:r>
          </w:p>
        </w:tc>
      </w:tr>
      <w:tr w:rsidR="008A7A53" w:rsidRPr="008A7A53" w14:paraId="327F2042" w14:textId="5A27E84D" w:rsidTr="00DE0AF2">
        <w:trPr>
          <w:trHeight w:val="483"/>
        </w:trPr>
        <w:tc>
          <w:tcPr>
            <w:tcW w:w="14459" w:type="dxa"/>
            <w:gridSpan w:val="2"/>
          </w:tcPr>
          <w:p w14:paraId="58D3322C" w14:textId="70D7E551" w:rsidR="008A7A53" w:rsidRPr="008A7A53" w:rsidRDefault="008A7A53" w:rsidP="00DE0AF2">
            <w:pPr>
              <w:jc w:val="center"/>
              <w:rPr>
                <w:rFonts w:ascii="Times New Roman" w:hAnsi="Times New Roman" w:cs="Times New Roman"/>
                <w:b/>
                <w:sz w:val="24"/>
                <w:szCs w:val="24"/>
              </w:rPr>
            </w:pPr>
            <w:r w:rsidRPr="008A7A53">
              <w:rPr>
                <w:rFonts w:ascii="Times New Roman" w:hAnsi="Times New Roman" w:cs="Times New Roman"/>
                <w:b/>
                <w:sz w:val="24"/>
                <w:szCs w:val="24"/>
              </w:rPr>
              <w:t>Самообслуживание и элементарный бытовой труд</w:t>
            </w:r>
          </w:p>
        </w:tc>
      </w:tr>
      <w:tr w:rsidR="008A7A53" w:rsidRPr="008A7A53" w14:paraId="308A9690" w14:textId="77777777" w:rsidTr="008A7A53">
        <w:tc>
          <w:tcPr>
            <w:tcW w:w="6095" w:type="dxa"/>
          </w:tcPr>
          <w:p w14:paraId="520548E9" w14:textId="77777777" w:rsidR="008A7A53" w:rsidRPr="008A7A53" w:rsidRDefault="008A7A53" w:rsidP="00B01D75">
            <w:pPr>
              <w:jc w:val="center"/>
              <w:rPr>
                <w:rFonts w:ascii="Times New Roman" w:hAnsi="Times New Roman" w:cs="Times New Roman"/>
                <w:sz w:val="24"/>
                <w:szCs w:val="24"/>
              </w:rPr>
            </w:pPr>
            <w:r w:rsidRPr="008A7A53">
              <w:rPr>
                <w:rFonts w:ascii="Times New Roman" w:hAnsi="Times New Roman" w:cs="Times New Roman"/>
                <w:sz w:val="24"/>
                <w:szCs w:val="24"/>
              </w:rPr>
              <w:t>Самообслуживание</w:t>
            </w:r>
          </w:p>
        </w:tc>
        <w:tc>
          <w:tcPr>
            <w:tcW w:w="8364" w:type="dxa"/>
          </w:tcPr>
          <w:p w14:paraId="28AAF01D" w14:textId="77777777" w:rsidR="008A7A53" w:rsidRPr="008A7A53" w:rsidRDefault="008A7A53" w:rsidP="00B01D75">
            <w:pPr>
              <w:autoSpaceDE w:val="0"/>
              <w:autoSpaceDN w:val="0"/>
              <w:adjustRightInd w:val="0"/>
              <w:rPr>
                <w:rFonts w:ascii="Times New Roman" w:hAnsi="Times New Roman" w:cs="Times New Roman"/>
                <w:color w:val="000000"/>
                <w:sz w:val="24"/>
                <w:szCs w:val="24"/>
              </w:rPr>
            </w:pPr>
            <w:r w:rsidRPr="008A7A53">
              <w:rPr>
                <w:rFonts w:ascii="Times New Roman" w:hAnsi="Times New Roman" w:cs="Times New Roman"/>
                <w:iCs/>
                <w:color w:val="000000"/>
                <w:sz w:val="24"/>
                <w:szCs w:val="24"/>
              </w:rPr>
              <w:t xml:space="preserve">Ежедневно  </w:t>
            </w:r>
          </w:p>
        </w:tc>
      </w:tr>
      <w:tr w:rsidR="008A7A53" w:rsidRPr="008A7A53" w14:paraId="28362170" w14:textId="77777777" w:rsidTr="008A7A53">
        <w:tc>
          <w:tcPr>
            <w:tcW w:w="6095" w:type="dxa"/>
          </w:tcPr>
          <w:p w14:paraId="4FBEE901" w14:textId="77777777" w:rsidR="008A7A53" w:rsidRPr="008A7A53" w:rsidRDefault="008A7A53" w:rsidP="00B01D75">
            <w:pPr>
              <w:jc w:val="center"/>
              <w:rPr>
                <w:rFonts w:ascii="Times New Roman" w:hAnsi="Times New Roman" w:cs="Times New Roman"/>
                <w:sz w:val="24"/>
                <w:szCs w:val="24"/>
              </w:rPr>
            </w:pPr>
            <w:r w:rsidRPr="008A7A53">
              <w:rPr>
                <w:rFonts w:ascii="Times New Roman" w:hAnsi="Times New Roman" w:cs="Times New Roman"/>
                <w:sz w:val="24"/>
                <w:szCs w:val="24"/>
              </w:rPr>
              <w:t>Трудовые поручения (общий и совместный труд)</w:t>
            </w:r>
          </w:p>
        </w:tc>
        <w:tc>
          <w:tcPr>
            <w:tcW w:w="8364" w:type="dxa"/>
          </w:tcPr>
          <w:p w14:paraId="7B0627D8" w14:textId="77777777" w:rsidR="008A7A53" w:rsidRPr="008A7A53" w:rsidRDefault="008A7A53" w:rsidP="00B01D75">
            <w:pPr>
              <w:autoSpaceDE w:val="0"/>
              <w:autoSpaceDN w:val="0"/>
              <w:adjustRightInd w:val="0"/>
              <w:rPr>
                <w:rFonts w:ascii="Times New Roman" w:hAnsi="Times New Roman" w:cs="Times New Roman"/>
                <w:color w:val="000000"/>
                <w:sz w:val="24"/>
                <w:szCs w:val="24"/>
              </w:rPr>
            </w:pPr>
            <w:r w:rsidRPr="008A7A53">
              <w:rPr>
                <w:rFonts w:ascii="Times New Roman" w:hAnsi="Times New Roman" w:cs="Times New Roman"/>
                <w:iCs/>
                <w:color w:val="000000"/>
                <w:sz w:val="24"/>
                <w:szCs w:val="24"/>
              </w:rPr>
              <w:t xml:space="preserve">Ежедневно  </w:t>
            </w:r>
          </w:p>
        </w:tc>
      </w:tr>
      <w:tr w:rsidR="008A7A53" w:rsidRPr="008A7A53" w14:paraId="02FBCDA6" w14:textId="16FB76ED" w:rsidTr="008A7A53">
        <w:trPr>
          <w:trHeight w:val="689"/>
        </w:trPr>
        <w:tc>
          <w:tcPr>
            <w:tcW w:w="14459" w:type="dxa"/>
            <w:gridSpan w:val="2"/>
          </w:tcPr>
          <w:p w14:paraId="0E077D8D" w14:textId="2585420C" w:rsidR="008A7A53" w:rsidRPr="008A7A53" w:rsidRDefault="008A7A53" w:rsidP="00DE0AF2">
            <w:pPr>
              <w:jc w:val="center"/>
              <w:rPr>
                <w:rFonts w:ascii="Times New Roman" w:hAnsi="Times New Roman" w:cs="Times New Roman"/>
                <w:b/>
                <w:sz w:val="24"/>
                <w:szCs w:val="24"/>
              </w:rPr>
            </w:pPr>
            <w:r w:rsidRPr="008A7A53">
              <w:rPr>
                <w:rFonts w:ascii="Times New Roman" w:hAnsi="Times New Roman" w:cs="Times New Roman"/>
                <w:b/>
                <w:sz w:val="24"/>
                <w:szCs w:val="24"/>
              </w:rPr>
              <w:t>Самостоятельная деятельность детей в режимных   моментах</w:t>
            </w:r>
          </w:p>
        </w:tc>
      </w:tr>
      <w:tr w:rsidR="008A7A53" w:rsidRPr="008A7A53" w14:paraId="3EB069D2" w14:textId="297B497E" w:rsidTr="008A7A53">
        <w:tc>
          <w:tcPr>
            <w:tcW w:w="6095" w:type="dxa"/>
          </w:tcPr>
          <w:p w14:paraId="110D1720" w14:textId="378F1795" w:rsidR="008A7A53" w:rsidRPr="008A7A53" w:rsidRDefault="008A7A53" w:rsidP="008A7A53">
            <w:pPr>
              <w:jc w:val="center"/>
              <w:rPr>
                <w:rFonts w:ascii="Times New Roman" w:hAnsi="Times New Roman" w:cs="Times New Roman"/>
                <w:b/>
                <w:sz w:val="24"/>
                <w:szCs w:val="24"/>
              </w:rPr>
            </w:pPr>
            <w:r w:rsidRPr="008A7A53">
              <w:rPr>
                <w:rFonts w:ascii="Times New Roman" w:hAnsi="Times New Roman" w:cs="Times New Roman"/>
                <w:b/>
                <w:sz w:val="24"/>
                <w:szCs w:val="24"/>
              </w:rPr>
              <w:t xml:space="preserve">Режимные моменты </w:t>
            </w:r>
          </w:p>
        </w:tc>
        <w:tc>
          <w:tcPr>
            <w:tcW w:w="8364" w:type="dxa"/>
          </w:tcPr>
          <w:p w14:paraId="772BA641" w14:textId="07887411" w:rsidR="008A7A53" w:rsidRPr="008A7A53" w:rsidRDefault="008A7A53" w:rsidP="00B01D75">
            <w:pPr>
              <w:jc w:val="center"/>
              <w:rPr>
                <w:rFonts w:ascii="Times New Roman" w:hAnsi="Times New Roman" w:cs="Times New Roman"/>
                <w:b/>
                <w:sz w:val="24"/>
                <w:szCs w:val="24"/>
              </w:rPr>
            </w:pPr>
            <w:r w:rsidRPr="008A7A53">
              <w:rPr>
                <w:rFonts w:ascii="Times New Roman" w:hAnsi="Times New Roman" w:cs="Times New Roman"/>
                <w:b/>
                <w:sz w:val="24"/>
                <w:szCs w:val="24"/>
              </w:rPr>
              <w:t>Распределение времени в течение дня</w:t>
            </w:r>
          </w:p>
        </w:tc>
      </w:tr>
      <w:tr w:rsidR="008A7A53" w:rsidRPr="008A7A53" w14:paraId="0F7067C6" w14:textId="77777777" w:rsidTr="008A7A53">
        <w:tc>
          <w:tcPr>
            <w:tcW w:w="6095" w:type="dxa"/>
            <w:vMerge w:val="restart"/>
          </w:tcPr>
          <w:p w14:paraId="10D86FCA" w14:textId="77777777" w:rsidR="008A7A53" w:rsidRPr="008A7A53" w:rsidRDefault="008A7A53" w:rsidP="00B01D75">
            <w:pPr>
              <w:rPr>
                <w:sz w:val="24"/>
                <w:szCs w:val="24"/>
              </w:rPr>
            </w:pPr>
          </w:p>
          <w:p w14:paraId="5A454B55" w14:textId="77777777" w:rsidR="008A7A53" w:rsidRPr="008A7A53" w:rsidRDefault="008A7A53" w:rsidP="00B01D75">
            <w:pPr>
              <w:rPr>
                <w:rFonts w:ascii="Times New Roman" w:hAnsi="Times New Roman" w:cs="Times New Roman"/>
                <w:sz w:val="24"/>
                <w:szCs w:val="24"/>
              </w:rPr>
            </w:pPr>
            <w:r w:rsidRPr="008A7A53">
              <w:rPr>
                <w:rFonts w:ascii="Times New Roman" w:hAnsi="Times New Roman" w:cs="Times New Roman"/>
                <w:sz w:val="24"/>
                <w:szCs w:val="24"/>
              </w:rPr>
              <w:t>Игры, общение, деятельность по интересам во время утреннего приема</w:t>
            </w:r>
          </w:p>
          <w:tbl>
            <w:tblPr>
              <w:tblW w:w="0" w:type="auto"/>
              <w:tblBorders>
                <w:top w:val="nil"/>
                <w:left w:val="nil"/>
                <w:bottom w:val="nil"/>
                <w:right w:val="nil"/>
              </w:tblBorders>
              <w:tblLayout w:type="fixed"/>
              <w:tblLook w:val="0000" w:firstRow="0" w:lastRow="0" w:firstColumn="0" w:lastColumn="0" w:noHBand="0" w:noVBand="0"/>
            </w:tblPr>
            <w:tblGrid>
              <w:gridCol w:w="1977"/>
            </w:tblGrid>
            <w:tr w:rsidR="008A7A53" w:rsidRPr="008A7A53" w14:paraId="4075A360" w14:textId="77777777" w:rsidTr="00B01D75">
              <w:trPr>
                <w:trHeight w:val="772"/>
              </w:trPr>
              <w:tc>
                <w:tcPr>
                  <w:tcW w:w="1977" w:type="dxa"/>
                  <w:tcBorders>
                    <w:top w:val="nil"/>
                    <w:right w:val="nil"/>
                  </w:tcBorders>
                </w:tcPr>
                <w:p w14:paraId="2F67E980" w14:textId="77777777" w:rsidR="008A7A53" w:rsidRPr="008A7A53" w:rsidRDefault="008A7A53" w:rsidP="00B01D75">
                  <w:pPr>
                    <w:rPr>
                      <w:rFonts w:ascii="Times New Roman" w:hAnsi="Times New Roman" w:cs="Times New Roman"/>
                      <w:sz w:val="24"/>
                      <w:szCs w:val="24"/>
                    </w:rPr>
                  </w:pPr>
                </w:p>
              </w:tc>
            </w:tr>
          </w:tbl>
          <w:p w14:paraId="7C096579" w14:textId="77777777" w:rsidR="008A7A53" w:rsidRPr="008A7A53" w:rsidRDefault="008A7A53" w:rsidP="00B01D75">
            <w:pPr>
              <w:jc w:val="center"/>
              <w:rPr>
                <w:rFonts w:ascii="Times New Roman" w:hAnsi="Times New Roman" w:cs="Times New Roman"/>
                <w:b/>
                <w:sz w:val="24"/>
                <w:szCs w:val="24"/>
              </w:rPr>
            </w:pPr>
          </w:p>
        </w:tc>
        <w:tc>
          <w:tcPr>
            <w:tcW w:w="8364" w:type="dxa"/>
          </w:tcPr>
          <w:p w14:paraId="25F4EFA7" w14:textId="77777777" w:rsidR="008A7A53" w:rsidRPr="008A7A53" w:rsidRDefault="008A7A53" w:rsidP="00B01D75">
            <w:pPr>
              <w:jc w:val="center"/>
              <w:rPr>
                <w:rFonts w:ascii="Times New Roman" w:hAnsi="Times New Roman" w:cs="Times New Roman"/>
                <w:sz w:val="24"/>
                <w:szCs w:val="24"/>
              </w:rPr>
            </w:pPr>
            <w:r w:rsidRPr="008A7A53">
              <w:rPr>
                <w:rFonts w:ascii="Times New Roman" w:hAnsi="Times New Roman" w:cs="Times New Roman"/>
                <w:sz w:val="24"/>
                <w:szCs w:val="24"/>
              </w:rPr>
              <w:t>Средняя группа</w:t>
            </w:r>
          </w:p>
        </w:tc>
      </w:tr>
      <w:tr w:rsidR="008A7A53" w:rsidRPr="008A7A53" w14:paraId="795A91E1" w14:textId="77777777" w:rsidTr="00DE0AF2">
        <w:trPr>
          <w:trHeight w:val="1112"/>
        </w:trPr>
        <w:tc>
          <w:tcPr>
            <w:tcW w:w="6095" w:type="dxa"/>
            <w:vMerge/>
          </w:tcPr>
          <w:p w14:paraId="6649CD07" w14:textId="77777777" w:rsidR="008A7A53" w:rsidRPr="008A7A53" w:rsidRDefault="008A7A53" w:rsidP="00B01D75">
            <w:pPr>
              <w:jc w:val="center"/>
              <w:rPr>
                <w:rFonts w:ascii="Times New Roman" w:hAnsi="Times New Roman" w:cs="Times New Roman"/>
                <w:b/>
                <w:sz w:val="24"/>
                <w:szCs w:val="24"/>
              </w:rPr>
            </w:pPr>
          </w:p>
        </w:tc>
        <w:tc>
          <w:tcPr>
            <w:tcW w:w="8364" w:type="dxa"/>
          </w:tcPr>
          <w:p w14:paraId="22E666BB" w14:textId="77777777" w:rsidR="008A7A53" w:rsidRPr="008A7A53" w:rsidRDefault="008A7A53" w:rsidP="00B01D75">
            <w:pPr>
              <w:rPr>
                <w:rFonts w:ascii="Times New Roman" w:hAnsi="Times New Roman" w:cs="Times New Roman"/>
                <w:sz w:val="24"/>
                <w:szCs w:val="24"/>
              </w:rPr>
            </w:pPr>
            <w:r w:rsidRPr="008A7A53">
              <w:rPr>
                <w:rFonts w:ascii="Times New Roman" w:hAnsi="Times New Roman" w:cs="Times New Roman"/>
                <w:sz w:val="24"/>
                <w:szCs w:val="24"/>
              </w:rPr>
              <w:t xml:space="preserve">От 10 до 50 мин </w:t>
            </w:r>
          </w:p>
        </w:tc>
      </w:tr>
      <w:tr w:rsidR="008A7A53" w:rsidRPr="008A7A53" w14:paraId="05C6EA62" w14:textId="77777777" w:rsidTr="008A7A53">
        <w:tc>
          <w:tcPr>
            <w:tcW w:w="6095" w:type="dxa"/>
          </w:tcPr>
          <w:p w14:paraId="229B641E" w14:textId="77777777" w:rsidR="008A7A53" w:rsidRPr="008A7A53" w:rsidRDefault="008A7A53" w:rsidP="00B01D75">
            <w:pPr>
              <w:jc w:val="center"/>
              <w:rPr>
                <w:rFonts w:ascii="Times New Roman" w:hAnsi="Times New Roman" w:cs="Times New Roman"/>
                <w:sz w:val="24"/>
                <w:szCs w:val="24"/>
              </w:rPr>
            </w:pPr>
            <w:r w:rsidRPr="008A7A53">
              <w:rPr>
                <w:rFonts w:ascii="Times New Roman" w:hAnsi="Times New Roman" w:cs="Times New Roman"/>
                <w:sz w:val="24"/>
                <w:szCs w:val="24"/>
              </w:rPr>
              <w:t>Самостоятельные игры в 1-й половине дня (до НОД)</w:t>
            </w:r>
          </w:p>
        </w:tc>
        <w:tc>
          <w:tcPr>
            <w:tcW w:w="8364" w:type="dxa"/>
          </w:tcPr>
          <w:p w14:paraId="446E0A14" w14:textId="77777777" w:rsidR="008A7A53" w:rsidRPr="008A7A53" w:rsidRDefault="008A7A53" w:rsidP="00B01D75">
            <w:pPr>
              <w:jc w:val="center"/>
              <w:rPr>
                <w:rFonts w:ascii="Times New Roman" w:hAnsi="Times New Roman" w:cs="Times New Roman"/>
                <w:sz w:val="24"/>
                <w:szCs w:val="24"/>
              </w:rPr>
            </w:pPr>
            <w:r w:rsidRPr="008A7A53">
              <w:rPr>
                <w:rFonts w:ascii="Times New Roman" w:hAnsi="Times New Roman" w:cs="Times New Roman"/>
                <w:sz w:val="24"/>
                <w:szCs w:val="24"/>
              </w:rPr>
              <w:t>15 мин</w:t>
            </w:r>
          </w:p>
        </w:tc>
      </w:tr>
      <w:tr w:rsidR="008A7A53" w:rsidRPr="008A7A53" w14:paraId="319B2843" w14:textId="77777777" w:rsidTr="008A7A53">
        <w:tc>
          <w:tcPr>
            <w:tcW w:w="6095" w:type="dxa"/>
          </w:tcPr>
          <w:p w14:paraId="3B1A6275" w14:textId="77777777" w:rsidR="008A7A53" w:rsidRPr="008A7A53" w:rsidRDefault="008A7A53" w:rsidP="00B01D75">
            <w:pPr>
              <w:jc w:val="center"/>
              <w:rPr>
                <w:rFonts w:ascii="Times New Roman" w:hAnsi="Times New Roman" w:cs="Times New Roman"/>
                <w:sz w:val="24"/>
                <w:szCs w:val="24"/>
              </w:rPr>
            </w:pPr>
            <w:r w:rsidRPr="008A7A53">
              <w:rPr>
                <w:rFonts w:ascii="Times New Roman" w:hAnsi="Times New Roman" w:cs="Times New Roman"/>
                <w:sz w:val="24"/>
                <w:szCs w:val="24"/>
              </w:rPr>
              <w:t>Подготовка к прогулке, самостоятельная деятельность на прогулке</w:t>
            </w:r>
          </w:p>
        </w:tc>
        <w:tc>
          <w:tcPr>
            <w:tcW w:w="8364" w:type="dxa"/>
          </w:tcPr>
          <w:p w14:paraId="68B5DE0B" w14:textId="77777777" w:rsidR="008A7A53" w:rsidRPr="008A7A53" w:rsidRDefault="008A7A53" w:rsidP="00B01D75">
            <w:pPr>
              <w:autoSpaceDE w:val="0"/>
              <w:autoSpaceDN w:val="0"/>
              <w:adjustRightInd w:val="0"/>
              <w:rPr>
                <w:rFonts w:ascii="Times New Roman" w:hAnsi="Times New Roman" w:cs="Times New Roman"/>
                <w:color w:val="000000"/>
                <w:sz w:val="24"/>
                <w:szCs w:val="24"/>
              </w:rPr>
            </w:pPr>
            <w:r w:rsidRPr="008A7A53">
              <w:rPr>
                <w:rFonts w:ascii="Times New Roman" w:hAnsi="Times New Roman" w:cs="Times New Roman"/>
                <w:color w:val="000000"/>
                <w:sz w:val="24"/>
                <w:szCs w:val="24"/>
              </w:rPr>
              <w:t xml:space="preserve">От 60 мин до </w:t>
            </w:r>
          </w:p>
          <w:p w14:paraId="24142DEE" w14:textId="77777777" w:rsidR="008A7A53" w:rsidRPr="008A7A53" w:rsidRDefault="008A7A53" w:rsidP="00B01D75">
            <w:pPr>
              <w:autoSpaceDE w:val="0"/>
              <w:autoSpaceDN w:val="0"/>
              <w:adjustRightInd w:val="0"/>
              <w:rPr>
                <w:rFonts w:ascii="Times New Roman" w:hAnsi="Times New Roman" w:cs="Times New Roman"/>
                <w:color w:val="000000"/>
                <w:sz w:val="24"/>
                <w:szCs w:val="24"/>
              </w:rPr>
            </w:pPr>
            <w:r w:rsidRPr="008A7A53">
              <w:rPr>
                <w:rFonts w:ascii="Times New Roman" w:hAnsi="Times New Roman" w:cs="Times New Roman"/>
                <w:color w:val="000000"/>
                <w:sz w:val="24"/>
                <w:szCs w:val="24"/>
              </w:rPr>
              <w:t xml:space="preserve">1ч 30 мин. </w:t>
            </w:r>
          </w:p>
        </w:tc>
      </w:tr>
      <w:tr w:rsidR="008A7A53" w:rsidRPr="008A7A53" w14:paraId="3320DB4A" w14:textId="77777777" w:rsidTr="008A7A53">
        <w:tc>
          <w:tcPr>
            <w:tcW w:w="6095" w:type="dxa"/>
          </w:tcPr>
          <w:p w14:paraId="28645E05" w14:textId="77777777" w:rsidR="008A7A53" w:rsidRPr="008A7A53" w:rsidRDefault="008A7A53" w:rsidP="00B01D75">
            <w:pPr>
              <w:jc w:val="center"/>
              <w:rPr>
                <w:rFonts w:ascii="Times New Roman" w:hAnsi="Times New Roman" w:cs="Times New Roman"/>
                <w:sz w:val="24"/>
                <w:szCs w:val="24"/>
              </w:rPr>
            </w:pPr>
            <w:r w:rsidRPr="008A7A53">
              <w:rPr>
                <w:rFonts w:ascii="Times New Roman" w:hAnsi="Times New Roman" w:cs="Times New Roman"/>
                <w:sz w:val="24"/>
                <w:szCs w:val="24"/>
              </w:rPr>
              <w:t>Самостоятельные игры, досуги, общение и деятельность по интересам во 2-й половине дня</w:t>
            </w:r>
          </w:p>
        </w:tc>
        <w:tc>
          <w:tcPr>
            <w:tcW w:w="8364" w:type="dxa"/>
          </w:tcPr>
          <w:p w14:paraId="773A122C" w14:textId="77777777" w:rsidR="008A7A53" w:rsidRPr="008A7A53" w:rsidRDefault="008A7A53" w:rsidP="00B01D75">
            <w:pPr>
              <w:autoSpaceDE w:val="0"/>
              <w:autoSpaceDN w:val="0"/>
              <w:adjustRightInd w:val="0"/>
              <w:rPr>
                <w:rFonts w:ascii="Times New Roman" w:hAnsi="Times New Roman" w:cs="Times New Roman"/>
                <w:color w:val="000000"/>
                <w:sz w:val="24"/>
                <w:szCs w:val="24"/>
              </w:rPr>
            </w:pPr>
            <w:r w:rsidRPr="008A7A53">
              <w:rPr>
                <w:rFonts w:ascii="Times New Roman" w:hAnsi="Times New Roman" w:cs="Times New Roman"/>
                <w:color w:val="000000"/>
                <w:sz w:val="24"/>
                <w:szCs w:val="24"/>
              </w:rPr>
              <w:t xml:space="preserve">30 мин </w:t>
            </w:r>
          </w:p>
        </w:tc>
      </w:tr>
      <w:tr w:rsidR="008A7A53" w:rsidRPr="008A7A53" w14:paraId="0B060161" w14:textId="77777777" w:rsidTr="008A7A53">
        <w:tc>
          <w:tcPr>
            <w:tcW w:w="6095" w:type="dxa"/>
          </w:tcPr>
          <w:p w14:paraId="0E89687F" w14:textId="77777777" w:rsidR="008A7A53" w:rsidRPr="008A7A53" w:rsidRDefault="008A7A53" w:rsidP="00B01D75">
            <w:pPr>
              <w:jc w:val="center"/>
              <w:rPr>
                <w:rFonts w:ascii="Times New Roman" w:hAnsi="Times New Roman" w:cs="Times New Roman"/>
                <w:sz w:val="24"/>
                <w:szCs w:val="24"/>
              </w:rPr>
            </w:pPr>
            <w:r w:rsidRPr="008A7A53">
              <w:rPr>
                <w:rFonts w:ascii="Times New Roman" w:hAnsi="Times New Roman" w:cs="Times New Roman"/>
                <w:sz w:val="24"/>
                <w:szCs w:val="24"/>
              </w:rPr>
              <w:t>Подготовка к прогулке, самостоятельная деятельность на прогулке</w:t>
            </w:r>
          </w:p>
        </w:tc>
        <w:tc>
          <w:tcPr>
            <w:tcW w:w="8364" w:type="dxa"/>
          </w:tcPr>
          <w:p w14:paraId="7DB7235A" w14:textId="77777777" w:rsidR="008A7A53" w:rsidRPr="008A7A53" w:rsidRDefault="008A7A53" w:rsidP="00B01D75">
            <w:pPr>
              <w:autoSpaceDE w:val="0"/>
              <w:autoSpaceDN w:val="0"/>
              <w:adjustRightInd w:val="0"/>
              <w:rPr>
                <w:rFonts w:ascii="Times New Roman" w:hAnsi="Times New Roman" w:cs="Times New Roman"/>
                <w:color w:val="000000"/>
                <w:sz w:val="24"/>
                <w:szCs w:val="24"/>
              </w:rPr>
            </w:pPr>
            <w:r w:rsidRPr="008A7A53">
              <w:rPr>
                <w:rFonts w:ascii="Times New Roman" w:hAnsi="Times New Roman" w:cs="Times New Roman"/>
                <w:color w:val="000000"/>
                <w:sz w:val="24"/>
                <w:szCs w:val="24"/>
              </w:rPr>
              <w:t xml:space="preserve">От 40 мин </w:t>
            </w:r>
          </w:p>
        </w:tc>
      </w:tr>
      <w:tr w:rsidR="008A7A53" w:rsidRPr="008A7A53" w14:paraId="622D47CE" w14:textId="77777777" w:rsidTr="008A7A53">
        <w:tc>
          <w:tcPr>
            <w:tcW w:w="6095" w:type="dxa"/>
          </w:tcPr>
          <w:p w14:paraId="006FA22F" w14:textId="77777777" w:rsidR="008A7A53" w:rsidRPr="008A7A53" w:rsidRDefault="008A7A53" w:rsidP="00B01D75">
            <w:pPr>
              <w:jc w:val="center"/>
              <w:rPr>
                <w:rFonts w:ascii="Times New Roman" w:hAnsi="Times New Roman" w:cs="Times New Roman"/>
                <w:sz w:val="24"/>
                <w:szCs w:val="24"/>
              </w:rPr>
            </w:pPr>
            <w:r w:rsidRPr="008A7A53">
              <w:rPr>
                <w:rFonts w:ascii="Times New Roman" w:hAnsi="Times New Roman" w:cs="Times New Roman"/>
                <w:sz w:val="24"/>
                <w:szCs w:val="24"/>
              </w:rPr>
              <w:t>Игры перед уходом домой</w:t>
            </w:r>
          </w:p>
        </w:tc>
        <w:tc>
          <w:tcPr>
            <w:tcW w:w="8364" w:type="dxa"/>
          </w:tcPr>
          <w:p w14:paraId="42F6A68D" w14:textId="77777777" w:rsidR="008A7A53" w:rsidRPr="008A7A53" w:rsidRDefault="008A7A53" w:rsidP="00B01D75">
            <w:pPr>
              <w:autoSpaceDE w:val="0"/>
              <w:autoSpaceDN w:val="0"/>
              <w:adjustRightInd w:val="0"/>
              <w:rPr>
                <w:rFonts w:ascii="Times New Roman" w:hAnsi="Times New Roman" w:cs="Times New Roman"/>
                <w:color w:val="000000"/>
                <w:sz w:val="24"/>
                <w:szCs w:val="24"/>
              </w:rPr>
            </w:pPr>
            <w:r w:rsidRPr="008A7A53">
              <w:rPr>
                <w:rFonts w:ascii="Times New Roman" w:hAnsi="Times New Roman" w:cs="Times New Roman"/>
                <w:color w:val="000000"/>
                <w:sz w:val="24"/>
                <w:szCs w:val="24"/>
              </w:rPr>
              <w:t xml:space="preserve">От 15 мин до 50 мин </w:t>
            </w:r>
          </w:p>
        </w:tc>
      </w:tr>
    </w:tbl>
    <w:p w14:paraId="037E42B5" w14:textId="77777777" w:rsidR="00B01D75" w:rsidRPr="008A7A53" w:rsidRDefault="00B01D75" w:rsidP="00B01D75">
      <w:pPr>
        <w:pStyle w:val="a4"/>
        <w:jc w:val="both"/>
        <w:rPr>
          <w:rFonts w:ascii="Times New Roman" w:hAnsi="Times New Roman"/>
          <w:b/>
          <w:bCs/>
          <w:sz w:val="24"/>
          <w:szCs w:val="24"/>
        </w:rPr>
      </w:pPr>
    </w:p>
    <w:p w14:paraId="7E289774" w14:textId="7E905E4A" w:rsidR="00B01D75" w:rsidRPr="008A7A53" w:rsidRDefault="00B01D75" w:rsidP="00B01D75">
      <w:pPr>
        <w:pStyle w:val="a4"/>
        <w:jc w:val="both"/>
        <w:rPr>
          <w:rFonts w:ascii="Times New Roman" w:hAnsi="Times New Roman"/>
          <w:b/>
          <w:bCs/>
          <w:sz w:val="24"/>
          <w:szCs w:val="24"/>
        </w:rPr>
      </w:pPr>
    </w:p>
    <w:p w14:paraId="3F850239" w14:textId="5708D38E" w:rsidR="00FE2D1A" w:rsidRPr="00FE2D1A" w:rsidRDefault="00CA1762" w:rsidP="00DE0AF2">
      <w:pPr>
        <w:pStyle w:val="a6"/>
        <w:ind w:left="927"/>
        <w:jc w:val="center"/>
        <w:rPr>
          <w:rFonts w:ascii="Times New Roman" w:eastAsia="Calibri" w:hAnsi="Times New Roman" w:cs="Times New Roman"/>
          <w:b/>
          <w:sz w:val="28"/>
          <w:szCs w:val="24"/>
        </w:rPr>
      </w:pPr>
      <w:r w:rsidRPr="00FE2D1A">
        <w:rPr>
          <w:rFonts w:ascii="Times New Roman" w:eastAsia="Calibri" w:hAnsi="Times New Roman" w:cs="Times New Roman"/>
          <w:b/>
          <w:sz w:val="28"/>
          <w:szCs w:val="24"/>
        </w:rPr>
        <w:lastRenderedPageBreak/>
        <w:t>3.6.Схема закаливания.</w:t>
      </w:r>
    </w:p>
    <w:tbl>
      <w:tblPr>
        <w:tblStyle w:val="43"/>
        <w:tblpPr w:leftFromText="180" w:rightFromText="180" w:vertAnchor="text" w:tblpXSpec="center" w:tblpY="1"/>
        <w:tblOverlap w:val="never"/>
        <w:tblW w:w="14306" w:type="dxa"/>
        <w:jc w:val="center"/>
        <w:tblLook w:val="04A0" w:firstRow="1" w:lastRow="0" w:firstColumn="1" w:lastColumn="0" w:noHBand="0" w:noVBand="1"/>
      </w:tblPr>
      <w:tblGrid>
        <w:gridCol w:w="3369"/>
        <w:gridCol w:w="10937"/>
      </w:tblGrid>
      <w:tr w:rsidR="00FE2D1A" w:rsidRPr="00FE2D1A" w14:paraId="7E227EE1" w14:textId="77777777" w:rsidTr="00FE2D1A">
        <w:trPr>
          <w:trHeight w:val="318"/>
          <w:jc w:val="center"/>
        </w:trPr>
        <w:tc>
          <w:tcPr>
            <w:tcW w:w="3369" w:type="dxa"/>
          </w:tcPr>
          <w:p w14:paraId="6CB310FC" w14:textId="77777777" w:rsidR="00FE2D1A" w:rsidRPr="00FE2D1A" w:rsidRDefault="00FE2D1A" w:rsidP="00FE2D1A">
            <w:pPr>
              <w:spacing w:after="0" w:line="240" w:lineRule="auto"/>
              <w:ind w:left="10" w:right="1272"/>
              <w:jc w:val="both"/>
              <w:rPr>
                <w:rFonts w:ascii="Times New Roman" w:eastAsia="Times New Roman" w:hAnsi="Times New Roman" w:cs="Times New Roman"/>
                <w:b/>
                <w:bCs/>
                <w:color w:val="000000"/>
                <w:sz w:val="24"/>
                <w:szCs w:val="24"/>
                <w:lang w:val="en-US"/>
              </w:rPr>
            </w:pPr>
            <w:r w:rsidRPr="00FE2D1A">
              <w:rPr>
                <w:rFonts w:ascii="Times New Roman" w:eastAsia="Times New Roman" w:hAnsi="Times New Roman" w:cs="Times New Roman"/>
                <w:b/>
                <w:bCs/>
                <w:color w:val="000000"/>
                <w:sz w:val="24"/>
                <w:szCs w:val="24"/>
                <w:lang w:val="en-US"/>
              </w:rPr>
              <w:t xml:space="preserve">Содержание </w:t>
            </w:r>
          </w:p>
        </w:tc>
        <w:tc>
          <w:tcPr>
            <w:tcW w:w="10937" w:type="dxa"/>
            <w:tcBorders>
              <w:right w:val="single" w:sz="4" w:space="0" w:color="auto"/>
            </w:tcBorders>
          </w:tcPr>
          <w:p w14:paraId="2C9F80F2" w14:textId="77777777" w:rsidR="00FE2D1A" w:rsidRPr="00FE2D1A" w:rsidRDefault="00FE2D1A" w:rsidP="00FE2D1A">
            <w:pPr>
              <w:spacing w:after="0" w:line="240" w:lineRule="auto"/>
              <w:ind w:left="10" w:right="1272"/>
              <w:jc w:val="both"/>
              <w:rPr>
                <w:rFonts w:ascii="Times New Roman" w:eastAsia="Times New Roman" w:hAnsi="Times New Roman" w:cs="Times New Roman"/>
                <w:b/>
                <w:bCs/>
                <w:color w:val="000000"/>
                <w:sz w:val="24"/>
                <w:szCs w:val="24"/>
                <w:lang w:val="en-US"/>
              </w:rPr>
            </w:pPr>
          </w:p>
        </w:tc>
      </w:tr>
      <w:tr w:rsidR="00FE2D1A" w:rsidRPr="00FE2D1A" w14:paraId="1B60C493" w14:textId="77777777" w:rsidTr="00FE2D1A">
        <w:trPr>
          <w:trHeight w:val="318"/>
          <w:jc w:val="center"/>
        </w:trPr>
        <w:tc>
          <w:tcPr>
            <w:tcW w:w="3369" w:type="dxa"/>
          </w:tcPr>
          <w:p w14:paraId="0C6A7C12" w14:textId="77777777" w:rsidR="00FE2D1A" w:rsidRPr="00FE2D1A" w:rsidRDefault="00FE2D1A" w:rsidP="00FE2D1A">
            <w:pPr>
              <w:spacing w:after="0" w:line="240" w:lineRule="auto"/>
              <w:ind w:left="10" w:right="1272"/>
              <w:jc w:val="both"/>
              <w:rPr>
                <w:rFonts w:ascii="Times New Roman" w:eastAsia="Times New Roman" w:hAnsi="Times New Roman" w:cs="Times New Roman"/>
                <w:b/>
                <w:bCs/>
                <w:color w:val="000000"/>
                <w:sz w:val="24"/>
                <w:szCs w:val="24"/>
                <w:lang w:val="en-US"/>
              </w:rPr>
            </w:pPr>
          </w:p>
        </w:tc>
        <w:tc>
          <w:tcPr>
            <w:tcW w:w="10937" w:type="dxa"/>
            <w:tcBorders>
              <w:right w:val="single" w:sz="4" w:space="0" w:color="auto"/>
            </w:tcBorders>
          </w:tcPr>
          <w:p w14:paraId="6C267B9A" w14:textId="77777777" w:rsidR="00FE2D1A" w:rsidRPr="00FE2D1A" w:rsidRDefault="00FE2D1A" w:rsidP="00FE2D1A">
            <w:pPr>
              <w:spacing w:after="0" w:line="240" w:lineRule="auto"/>
              <w:ind w:left="10" w:right="1272"/>
              <w:jc w:val="center"/>
              <w:rPr>
                <w:rFonts w:ascii="Times New Roman" w:eastAsia="Times New Roman" w:hAnsi="Times New Roman" w:cs="Times New Roman"/>
                <w:b/>
                <w:bCs/>
                <w:color w:val="000000"/>
                <w:sz w:val="24"/>
                <w:szCs w:val="24"/>
                <w:lang w:val="en-US"/>
              </w:rPr>
            </w:pPr>
            <w:r w:rsidRPr="00FE2D1A">
              <w:rPr>
                <w:rFonts w:ascii="Times New Roman" w:eastAsia="Times New Roman" w:hAnsi="Times New Roman" w:cs="Times New Roman"/>
                <w:b/>
                <w:bCs/>
                <w:color w:val="000000"/>
                <w:sz w:val="24"/>
                <w:szCs w:val="24"/>
                <w:lang w:val="en-US"/>
              </w:rPr>
              <w:t>Подготовительная группа</w:t>
            </w:r>
          </w:p>
        </w:tc>
      </w:tr>
      <w:tr w:rsidR="00FE2D1A" w:rsidRPr="00FE2D1A" w14:paraId="330F82FA" w14:textId="77777777" w:rsidTr="00FE2D1A">
        <w:trPr>
          <w:trHeight w:val="659"/>
          <w:jc w:val="center"/>
        </w:trPr>
        <w:tc>
          <w:tcPr>
            <w:tcW w:w="3369" w:type="dxa"/>
          </w:tcPr>
          <w:p w14:paraId="6A61F82B" w14:textId="798BFD7A" w:rsidR="00FE2D1A" w:rsidRPr="00FE2D1A" w:rsidRDefault="00FE2D1A" w:rsidP="00FE2D1A">
            <w:pPr>
              <w:spacing w:after="0" w:line="240" w:lineRule="auto"/>
              <w:ind w:left="10" w:right="1272"/>
              <w:jc w:val="both"/>
              <w:rPr>
                <w:rFonts w:ascii="Times New Roman" w:eastAsia="Times New Roman" w:hAnsi="Times New Roman" w:cs="Times New Roman"/>
                <w:bCs/>
                <w:color w:val="000000"/>
                <w:sz w:val="24"/>
                <w:szCs w:val="24"/>
                <w:lang w:val="en-US"/>
              </w:rPr>
            </w:pPr>
            <w:r>
              <w:rPr>
                <w:rFonts w:ascii="Times New Roman" w:eastAsia="Times New Roman" w:hAnsi="Times New Roman" w:cs="Times New Roman"/>
                <w:bCs/>
                <w:color w:val="000000"/>
                <w:sz w:val="24"/>
                <w:szCs w:val="24"/>
                <w:lang w:val="en-US"/>
              </w:rPr>
              <w:t xml:space="preserve">Воздушно </w:t>
            </w:r>
            <w:r w:rsidRPr="00FE2D1A">
              <w:rPr>
                <w:rFonts w:ascii="Times New Roman" w:eastAsia="Times New Roman" w:hAnsi="Times New Roman" w:cs="Times New Roman"/>
                <w:bCs/>
                <w:color w:val="000000"/>
                <w:sz w:val="24"/>
                <w:szCs w:val="24"/>
                <w:lang w:val="en-US"/>
              </w:rPr>
              <w:t>температурный режим</w:t>
            </w:r>
          </w:p>
        </w:tc>
        <w:tc>
          <w:tcPr>
            <w:tcW w:w="10937" w:type="dxa"/>
            <w:tcBorders>
              <w:right w:val="single" w:sz="4" w:space="0" w:color="auto"/>
            </w:tcBorders>
          </w:tcPr>
          <w:p w14:paraId="4B7A6F60" w14:textId="77777777" w:rsidR="00FE2D1A" w:rsidRPr="00FE2D1A" w:rsidRDefault="00FE2D1A" w:rsidP="00FE2D1A">
            <w:pPr>
              <w:spacing w:after="0" w:line="240" w:lineRule="auto"/>
              <w:ind w:left="10" w:right="1272"/>
              <w:jc w:val="center"/>
              <w:rPr>
                <w:rFonts w:ascii="Times New Roman" w:eastAsia="Times New Roman" w:hAnsi="Times New Roman" w:cs="Times New Roman"/>
                <w:b/>
                <w:bCs/>
                <w:color w:val="000000"/>
                <w:sz w:val="24"/>
                <w:szCs w:val="24"/>
                <w:lang w:val="en-US"/>
              </w:rPr>
            </w:pPr>
            <w:r w:rsidRPr="00FE2D1A">
              <w:rPr>
                <w:rFonts w:ascii="Times New Roman" w:eastAsia="Times New Roman" w:hAnsi="Times New Roman" w:cs="Times New Roman"/>
                <w:b/>
                <w:bCs/>
                <w:color w:val="000000"/>
                <w:sz w:val="24"/>
                <w:szCs w:val="24"/>
                <w:lang w:val="en-US"/>
              </w:rPr>
              <w:t>от +18 до +20</w:t>
            </w:r>
          </w:p>
        </w:tc>
      </w:tr>
      <w:tr w:rsidR="00FE2D1A" w:rsidRPr="00FE2D1A" w14:paraId="54E9BFC7" w14:textId="77777777" w:rsidTr="00FE2D1A">
        <w:trPr>
          <w:trHeight w:val="1001"/>
          <w:jc w:val="center"/>
        </w:trPr>
        <w:tc>
          <w:tcPr>
            <w:tcW w:w="3369" w:type="dxa"/>
          </w:tcPr>
          <w:p w14:paraId="75208723" w14:textId="77777777" w:rsidR="00FE2D1A" w:rsidRPr="00FE2D1A" w:rsidRDefault="00FE2D1A" w:rsidP="00FE2D1A">
            <w:pPr>
              <w:spacing w:after="0" w:line="240" w:lineRule="auto"/>
              <w:ind w:left="10" w:right="1272"/>
              <w:jc w:val="both"/>
              <w:rPr>
                <w:rFonts w:ascii="Times New Roman" w:eastAsia="Times New Roman" w:hAnsi="Times New Roman" w:cs="Times New Roman"/>
                <w:bCs/>
                <w:color w:val="000000"/>
                <w:sz w:val="24"/>
                <w:szCs w:val="24"/>
              </w:rPr>
            </w:pPr>
            <w:r w:rsidRPr="00FE2D1A">
              <w:rPr>
                <w:rFonts w:ascii="Times New Roman" w:eastAsia="Times New Roman" w:hAnsi="Times New Roman" w:cs="Times New Roman"/>
                <w:bCs/>
                <w:color w:val="000000"/>
                <w:sz w:val="24"/>
                <w:szCs w:val="24"/>
              </w:rPr>
              <w:t>Одностороннее проветривание (в присутствии детей)</w:t>
            </w:r>
          </w:p>
        </w:tc>
        <w:tc>
          <w:tcPr>
            <w:tcW w:w="10937" w:type="dxa"/>
            <w:tcBorders>
              <w:right w:val="single" w:sz="4" w:space="0" w:color="auto"/>
            </w:tcBorders>
          </w:tcPr>
          <w:p w14:paraId="7BED2D24" w14:textId="77777777" w:rsidR="00FE2D1A" w:rsidRPr="00FE2D1A" w:rsidRDefault="00FE2D1A" w:rsidP="00FE2D1A">
            <w:pPr>
              <w:spacing w:after="0" w:line="240" w:lineRule="auto"/>
              <w:ind w:left="10" w:right="1272"/>
              <w:jc w:val="both"/>
              <w:rPr>
                <w:rFonts w:ascii="Times New Roman" w:eastAsia="Times New Roman" w:hAnsi="Times New Roman" w:cs="Times New Roman"/>
                <w:bCs/>
                <w:color w:val="000000"/>
                <w:sz w:val="24"/>
                <w:szCs w:val="24"/>
              </w:rPr>
            </w:pPr>
            <w:r w:rsidRPr="00FE2D1A">
              <w:rPr>
                <w:rFonts w:ascii="Times New Roman" w:eastAsia="Times New Roman" w:hAnsi="Times New Roman" w:cs="Times New Roman"/>
                <w:bCs/>
                <w:color w:val="000000"/>
                <w:sz w:val="24"/>
                <w:szCs w:val="24"/>
              </w:rPr>
              <w:t>В холодное время года проветривание проводится кратковременно (5 – 10 мин.) допускается снижение температуры на 1 – 2 градуса.</w:t>
            </w:r>
          </w:p>
        </w:tc>
      </w:tr>
      <w:tr w:rsidR="00FE2D1A" w:rsidRPr="00FE2D1A" w14:paraId="3394C310" w14:textId="77777777" w:rsidTr="00FE2D1A">
        <w:trPr>
          <w:trHeight w:val="1341"/>
          <w:jc w:val="center"/>
        </w:trPr>
        <w:tc>
          <w:tcPr>
            <w:tcW w:w="3369" w:type="dxa"/>
          </w:tcPr>
          <w:p w14:paraId="266F1F52" w14:textId="77777777" w:rsidR="00FE2D1A" w:rsidRPr="00FE2D1A" w:rsidRDefault="00FE2D1A" w:rsidP="00FE2D1A">
            <w:pPr>
              <w:spacing w:after="0" w:line="240" w:lineRule="auto"/>
              <w:ind w:left="10" w:right="1272"/>
              <w:jc w:val="both"/>
              <w:rPr>
                <w:rFonts w:ascii="Times New Roman" w:eastAsia="Times New Roman" w:hAnsi="Times New Roman" w:cs="Times New Roman"/>
                <w:bCs/>
                <w:color w:val="000000"/>
                <w:sz w:val="24"/>
                <w:szCs w:val="24"/>
              </w:rPr>
            </w:pPr>
            <w:r w:rsidRPr="00FE2D1A">
              <w:rPr>
                <w:rFonts w:ascii="Times New Roman" w:eastAsia="Times New Roman" w:hAnsi="Times New Roman" w:cs="Times New Roman"/>
                <w:bCs/>
                <w:color w:val="000000"/>
                <w:sz w:val="24"/>
                <w:szCs w:val="24"/>
              </w:rPr>
              <w:t>Сквозное проветривание (в отсутствии детей).</w:t>
            </w:r>
          </w:p>
        </w:tc>
        <w:tc>
          <w:tcPr>
            <w:tcW w:w="10937" w:type="dxa"/>
          </w:tcPr>
          <w:p w14:paraId="10114118" w14:textId="77777777" w:rsidR="00FE2D1A" w:rsidRPr="00FE2D1A" w:rsidRDefault="00FE2D1A" w:rsidP="00FE2D1A">
            <w:pPr>
              <w:spacing w:after="0" w:line="240" w:lineRule="auto"/>
              <w:ind w:left="10" w:right="1272"/>
              <w:jc w:val="both"/>
              <w:rPr>
                <w:rFonts w:ascii="Times New Roman" w:eastAsia="Times New Roman" w:hAnsi="Times New Roman" w:cs="Times New Roman"/>
                <w:bCs/>
                <w:color w:val="000000"/>
                <w:sz w:val="24"/>
                <w:szCs w:val="24"/>
              </w:rPr>
            </w:pPr>
            <w:r w:rsidRPr="00FE2D1A">
              <w:rPr>
                <w:rFonts w:ascii="Times New Roman" w:eastAsia="Times New Roman" w:hAnsi="Times New Roman" w:cs="Times New Roman"/>
                <w:bCs/>
                <w:color w:val="000000"/>
                <w:sz w:val="24"/>
                <w:szCs w:val="24"/>
              </w:rPr>
              <w:t xml:space="preserve">В теплое время года проводится в течение всего периода отсутствия детей в помещении. </w:t>
            </w:r>
          </w:p>
          <w:p w14:paraId="00FAE0F5" w14:textId="77777777" w:rsidR="00FE2D1A" w:rsidRPr="00FE2D1A" w:rsidRDefault="00FE2D1A" w:rsidP="00FE2D1A">
            <w:pPr>
              <w:spacing w:after="0" w:line="240" w:lineRule="auto"/>
              <w:ind w:left="10" w:right="1272"/>
              <w:jc w:val="both"/>
              <w:rPr>
                <w:rFonts w:ascii="Times New Roman" w:eastAsia="Times New Roman" w:hAnsi="Times New Roman" w:cs="Times New Roman"/>
                <w:bCs/>
                <w:color w:val="000000"/>
                <w:sz w:val="24"/>
                <w:szCs w:val="24"/>
              </w:rPr>
            </w:pPr>
            <w:r w:rsidRPr="00FE2D1A">
              <w:rPr>
                <w:rFonts w:ascii="Times New Roman" w:eastAsia="Times New Roman" w:hAnsi="Times New Roman" w:cs="Times New Roman"/>
                <w:bCs/>
                <w:color w:val="000000"/>
                <w:sz w:val="24"/>
                <w:szCs w:val="24"/>
              </w:rPr>
              <w:t>В холодное время – кратковременно; критерием прекращения проветривания является температура воздуха, сниженная на 2 – 3 градуса.</w:t>
            </w:r>
          </w:p>
        </w:tc>
      </w:tr>
      <w:tr w:rsidR="00FE2D1A" w:rsidRPr="00FE2D1A" w14:paraId="78DC801D" w14:textId="77777777" w:rsidTr="00FE2D1A">
        <w:trPr>
          <w:trHeight w:val="318"/>
          <w:jc w:val="center"/>
        </w:trPr>
        <w:tc>
          <w:tcPr>
            <w:tcW w:w="3369" w:type="dxa"/>
          </w:tcPr>
          <w:p w14:paraId="6D0C0F28" w14:textId="77777777" w:rsidR="00FE2D1A" w:rsidRPr="00FE2D1A" w:rsidRDefault="00FE2D1A" w:rsidP="00FE2D1A">
            <w:pPr>
              <w:spacing w:after="0" w:line="240" w:lineRule="auto"/>
              <w:ind w:left="10" w:right="1272"/>
              <w:jc w:val="both"/>
              <w:rPr>
                <w:rFonts w:ascii="Times New Roman" w:eastAsia="Times New Roman" w:hAnsi="Times New Roman" w:cs="Times New Roman"/>
                <w:bCs/>
                <w:color w:val="000000"/>
                <w:sz w:val="24"/>
                <w:szCs w:val="24"/>
                <w:lang w:val="en-US"/>
              </w:rPr>
            </w:pPr>
            <w:r w:rsidRPr="00FE2D1A">
              <w:rPr>
                <w:rFonts w:ascii="Times New Roman" w:eastAsia="Times New Roman" w:hAnsi="Times New Roman" w:cs="Times New Roman"/>
                <w:bCs/>
                <w:color w:val="000000"/>
                <w:sz w:val="24"/>
                <w:szCs w:val="24"/>
                <w:lang w:val="en-US"/>
              </w:rPr>
              <w:t>Прием детей на воздухе</w:t>
            </w:r>
          </w:p>
        </w:tc>
        <w:tc>
          <w:tcPr>
            <w:tcW w:w="10937" w:type="dxa"/>
          </w:tcPr>
          <w:p w14:paraId="02AE6EC7" w14:textId="77777777" w:rsidR="00FE2D1A" w:rsidRPr="00FE2D1A" w:rsidRDefault="00FE2D1A" w:rsidP="00FE2D1A">
            <w:pPr>
              <w:spacing w:after="0" w:line="240" w:lineRule="auto"/>
              <w:ind w:left="10" w:right="1272"/>
              <w:jc w:val="both"/>
              <w:rPr>
                <w:rFonts w:ascii="Times New Roman" w:eastAsia="Times New Roman" w:hAnsi="Times New Roman" w:cs="Times New Roman"/>
                <w:bCs/>
                <w:color w:val="000000"/>
                <w:sz w:val="24"/>
                <w:szCs w:val="24"/>
              </w:rPr>
            </w:pPr>
            <w:r w:rsidRPr="00FE2D1A">
              <w:rPr>
                <w:rFonts w:ascii="Times New Roman" w:eastAsia="Times New Roman" w:hAnsi="Times New Roman" w:cs="Times New Roman"/>
                <w:bCs/>
                <w:color w:val="000000"/>
                <w:sz w:val="24"/>
                <w:szCs w:val="24"/>
              </w:rPr>
              <w:t>Ежедневно в течении теплого периода</w:t>
            </w:r>
          </w:p>
        </w:tc>
      </w:tr>
      <w:tr w:rsidR="00FE2D1A" w:rsidRPr="00FE2D1A" w14:paraId="754C125F" w14:textId="77777777" w:rsidTr="00FE2D1A">
        <w:trPr>
          <w:trHeight w:val="318"/>
          <w:jc w:val="center"/>
        </w:trPr>
        <w:tc>
          <w:tcPr>
            <w:tcW w:w="3369" w:type="dxa"/>
          </w:tcPr>
          <w:p w14:paraId="3E2BBEBD" w14:textId="77777777" w:rsidR="00FE2D1A" w:rsidRPr="00FE2D1A" w:rsidRDefault="00FE2D1A" w:rsidP="00FE2D1A">
            <w:pPr>
              <w:spacing w:after="0" w:line="240" w:lineRule="auto"/>
              <w:ind w:left="10" w:right="1272"/>
              <w:jc w:val="both"/>
              <w:rPr>
                <w:rFonts w:ascii="Times New Roman" w:eastAsia="Times New Roman" w:hAnsi="Times New Roman" w:cs="Times New Roman"/>
                <w:bCs/>
                <w:color w:val="000000"/>
                <w:sz w:val="24"/>
                <w:szCs w:val="24"/>
                <w:lang w:val="en-US"/>
              </w:rPr>
            </w:pPr>
            <w:r w:rsidRPr="00FE2D1A">
              <w:rPr>
                <w:rFonts w:ascii="Times New Roman" w:eastAsia="Times New Roman" w:hAnsi="Times New Roman" w:cs="Times New Roman"/>
                <w:bCs/>
                <w:color w:val="000000"/>
                <w:sz w:val="24"/>
                <w:szCs w:val="24"/>
                <w:lang w:val="en-US"/>
              </w:rPr>
              <w:t xml:space="preserve">Прогулка </w:t>
            </w:r>
          </w:p>
        </w:tc>
        <w:tc>
          <w:tcPr>
            <w:tcW w:w="10937" w:type="dxa"/>
          </w:tcPr>
          <w:p w14:paraId="2F41404A" w14:textId="77777777" w:rsidR="00FE2D1A" w:rsidRPr="00FE2D1A" w:rsidRDefault="00FE2D1A" w:rsidP="00FE2D1A">
            <w:pPr>
              <w:spacing w:after="0" w:line="240" w:lineRule="auto"/>
              <w:ind w:left="10" w:right="1272"/>
              <w:jc w:val="both"/>
              <w:rPr>
                <w:rFonts w:ascii="Times New Roman" w:eastAsia="Times New Roman" w:hAnsi="Times New Roman" w:cs="Times New Roman"/>
                <w:bCs/>
                <w:color w:val="000000"/>
                <w:sz w:val="24"/>
                <w:szCs w:val="24"/>
              </w:rPr>
            </w:pPr>
            <w:r w:rsidRPr="00FE2D1A">
              <w:rPr>
                <w:rFonts w:ascii="Times New Roman" w:eastAsia="Times New Roman" w:hAnsi="Times New Roman" w:cs="Times New Roman"/>
                <w:bCs/>
                <w:color w:val="000000"/>
                <w:sz w:val="24"/>
                <w:szCs w:val="24"/>
              </w:rPr>
              <w:t>Ежедневно при температуре не ниже – 18</w:t>
            </w:r>
          </w:p>
        </w:tc>
      </w:tr>
      <w:tr w:rsidR="00FE2D1A" w:rsidRPr="00FE2D1A" w14:paraId="437DB4F7" w14:textId="77777777" w:rsidTr="00FE2D1A">
        <w:trPr>
          <w:trHeight w:val="659"/>
          <w:jc w:val="center"/>
        </w:trPr>
        <w:tc>
          <w:tcPr>
            <w:tcW w:w="3369" w:type="dxa"/>
          </w:tcPr>
          <w:p w14:paraId="0269CF43" w14:textId="77777777" w:rsidR="00FE2D1A" w:rsidRPr="00FE2D1A" w:rsidRDefault="00FE2D1A" w:rsidP="00FE2D1A">
            <w:pPr>
              <w:spacing w:after="0" w:line="240" w:lineRule="auto"/>
              <w:ind w:left="10" w:right="1272"/>
              <w:jc w:val="both"/>
              <w:rPr>
                <w:rFonts w:ascii="Times New Roman" w:eastAsia="Times New Roman" w:hAnsi="Times New Roman" w:cs="Times New Roman"/>
                <w:bCs/>
                <w:color w:val="000000"/>
                <w:sz w:val="24"/>
                <w:szCs w:val="24"/>
                <w:lang w:val="en-US"/>
              </w:rPr>
            </w:pPr>
            <w:r w:rsidRPr="00FE2D1A">
              <w:rPr>
                <w:rFonts w:ascii="Times New Roman" w:eastAsia="Times New Roman" w:hAnsi="Times New Roman" w:cs="Times New Roman"/>
                <w:bCs/>
                <w:color w:val="000000"/>
                <w:sz w:val="24"/>
                <w:szCs w:val="24"/>
                <w:lang w:val="en-US"/>
              </w:rPr>
              <w:t>Хождение босиком</w:t>
            </w:r>
          </w:p>
        </w:tc>
        <w:tc>
          <w:tcPr>
            <w:tcW w:w="10937" w:type="dxa"/>
          </w:tcPr>
          <w:p w14:paraId="3040DD7C" w14:textId="77777777" w:rsidR="00FE2D1A" w:rsidRPr="00FE2D1A" w:rsidRDefault="00FE2D1A" w:rsidP="00FE2D1A">
            <w:pPr>
              <w:spacing w:after="0" w:line="240" w:lineRule="auto"/>
              <w:ind w:left="10" w:right="1272"/>
              <w:jc w:val="both"/>
              <w:rPr>
                <w:rFonts w:ascii="Times New Roman" w:eastAsia="Times New Roman" w:hAnsi="Times New Roman" w:cs="Times New Roman"/>
                <w:bCs/>
                <w:color w:val="000000"/>
                <w:sz w:val="24"/>
                <w:szCs w:val="24"/>
              </w:rPr>
            </w:pPr>
            <w:r w:rsidRPr="00FE2D1A">
              <w:rPr>
                <w:rFonts w:ascii="Times New Roman" w:eastAsia="Times New Roman" w:hAnsi="Times New Roman" w:cs="Times New Roman"/>
                <w:bCs/>
                <w:color w:val="000000"/>
                <w:sz w:val="24"/>
                <w:szCs w:val="24"/>
              </w:rPr>
              <w:t>Ежедневно в теплое время года при температуре воздуха от + 22. В холодное время года в помещении при соблюдении нормативных температур.</w:t>
            </w:r>
          </w:p>
        </w:tc>
      </w:tr>
      <w:tr w:rsidR="00FE2D1A" w:rsidRPr="00FE2D1A" w14:paraId="5134EF8F" w14:textId="77777777" w:rsidTr="00FE2D1A">
        <w:trPr>
          <w:trHeight w:val="341"/>
          <w:jc w:val="center"/>
        </w:trPr>
        <w:tc>
          <w:tcPr>
            <w:tcW w:w="3369" w:type="dxa"/>
          </w:tcPr>
          <w:p w14:paraId="48944D2F" w14:textId="77777777" w:rsidR="00FE2D1A" w:rsidRPr="00FE2D1A" w:rsidRDefault="00FE2D1A" w:rsidP="00FE2D1A">
            <w:pPr>
              <w:spacing w:after="0" w:line="240" w:lineRule="auto"/>
              <w:ind w:left="10" w:right="1272"/>
              <w:jc w:val="both"/>
              <w:rPr>
                <w:rFonts w:ascii="Times New Roman" w:eastAsia="Times New Roman" w:hAnsi="Times New Roman" w:cs="Times New Roman"/>
                <w:bCs/>
                <w:color w:val="000000"/>
                <w:sz w:val="24"/>
                <w:szCs w:val="24"/>
                <w:lang w:val="en-US"/>
              </w:rPr>
            </w:pPr>
            <w:r w:rsidRPr="00FE2D1A">
              <w:rPr>
                <w:rFonts w:ascii="Times New Roman" w:eastAsia="Times New Roman" w:hAnsi="Times New Roman" w:cs="Times New Roman"/>
                <w:bCs/>
                <w:color w:val="000000"/>
                <w:sz w:val="24"/>
                <w:szCs w:val="24"/>
                <w:lang w:val="en-US"/>
              </w:rPr>
              <w:t>Дневной сон</w:t>
            </w:r>
          </w:p>
        </w:tc>
        <w:tc>
          <w:tcPr>
            <w:tcW w:w="10937" w:type="dxa"/>
          </w:tcPr>
          <w:p w14:paraId="7C61DBA9" w14:textId="77777777" w:rsidR="00FE2D1A" w:rsidRPr="00FE2D1A" w:rsidRDefault="00FE2D1A" w:rsidP="00FE2D1A">
            <w:pPr>
              <w:spacing w:after="0" w:line="240" w:lineRule="auto"/>
              <w:ind w:left="10" w:right="1272"/>
              <w:jc w:val="both"/>
              <w:rPr>
                <w:rFonts w:ascii="Times New Roman" w:eastAsia="Times New Roman" w:hAnsi="Times New Roman" w:cs="Times New Roman"/>
                <w:bCs/>
                <w:color w:val="000000"/>
                <w:sz w:val="24"/>
                <w:szCs w:val="24"/>
              </w:rPr>
            </w:pPr>
            <w:r w:rsidRPr="00FE2D1A">
              <w:rPr>
                <w:rFonts w:ascii="Times New Roman" w:eastAsia="Times New Roman" w:hAnsi="Times New Roman" w:cs="Times New Roman"/>
                <w:bCs/>
                <w:color w:val="000000"/>
                <w:sz w:val="24"/>
                <w:szCs w:val="24"/>
              </w:rPr>
              <w:t>При открытых фрамугах, соблюдая температурный режим +18.</w:t>
            </w:r>
          </w:p>
        </w:tc>
      </w:tr>
      <w:tr w:rsidR="00FE2D1A" w:rsidRPr="00FE2D1A" w14:paraId="67EA63D1" w14:textId="77777777" w:rsidTr="00FE2D1A">
        <w:trPr>
          <w:trHeight w:val="318"/>
          <w:jc w:val="center"/>
        </w:trPr>
        <w:tc>
          <w:tcPr>
            <w:tcW w:w="3369" w:type="dxa"/>
          </w:tcPr>
          <w:p w14:paraId="76D722E1" w14:textId="77777777" w:rsidR="00FE2D1A" w:rsidRPr="00FE2D1A" w:rsidRDefault="00FE2D1A" w:rsidP="00FE2D1A">
            <w:pPr>
              <w:spacing w:after="0" w:line="240" w:lineRule="auto"/>
              <w:ind w:left="10" w:right="1272"/>
              <w:jc w:val="both"/>
              <w:rPr>
                <w:rFonts w:ascii="Times New Roman" w:eastAsia="Times New Roman" w:hAnsi="Times New Roman" w:cs="Times New Roman"/>
                <w:bCs/>
                <w:color w:val="000000"/>
                <w:sz w:val="24"/>
                <w:szCs w:val="24"/>
                <w:lang w:val="en-US"/>
              </w:rPr>
            </w:pPr>
            <w:r w:rsidRPr="00FE2D1A">
              <w:rPr>
                <w:rFonts w:ascii="Times New Roman" w:eastAsia="Times New Roman" w:hAnsi="Times New Roman" w:cs="Times New Roman"/>
                <w:bCs/>
                <w:color w:val="000000"/>
                <w:sz w:val="24"/>
                <w:szCs w:val="24"/>
                <w:lang w:val="en-US"/>
              </w:rPr>
              <w:t>Физические упражнения</w:t>
            </w:r>
          </w:p>
        </w:tc>
        <w:tc>
          <w:tcPr>
            <w:tcW w:w="10937" w:type="dxa"/>
          </w:tcPr>
          <w:p w14:paraId="3661FB17" w14:textId="77777777" w:rsidR="00FE2D1A" w:rsidRPr="00FE2D1A" w:rsidRDefault="00FE2D1A" w:rsidP="00FE2D1A">
            <w:pPr>
              <w:spacing w:after="0" w:line="240" w:lineRule="auto"/>
              <w:ind w:left="10" w:right="1272"/>
              <w:jc w:val="both"/>
              <w:rPr>
                <w:rFonts w:ascii="Times New Roman" w:eastAsia="Times New Roman" w:hAnsi="Times New Roman" w:cs="Times New Roman"/>
                <w:bCs/>
                <w:color w:val="000000"/>
                <w:sz w:val="24"/>
                <w:szCs w:val="24"/>
                <w:lang w:val="en-US"/>
              </w:rPr>
            </w:pPr>
            <w:r w:rsidRPr="00FE2D1A">
              <w:rPr>
                <w:rFonts w:ascii="Times New Roman" w:eastAsia="Times New Roman" w:hAnsi="Times New Roman" w:cs="Times New Roman"/>
                <w:bCs/>
                <w:color w:val="000000"/>
                <w:sz w:val="24"/>
                <w:szCs w:val="24"/>
                <w:lang w:val="en-US"/>
              </w:rPr>
              <w:t xml:space="preserve">Ежедневно </w:t>
            </w:r>
          </w:p>
        </w:tc>
      </w:tr>
      <w:tr w:rsidR="00FE2D1A" w:rsidRPr="00FE2D1A" w14:paraId="6B34F450" w14:textId="77777777" w:rsidTr="00FE2D1A">
        <w:trPr>
          <w:trHeight w:val="318"/>
          <w:jc w:val="center"/>
        </w:trPr>
        <w:tc>
          <w:tcPr>
            <w:tcW w:w="3369" w:type="dxa"/>
          </w:tcPr>
          <w:p w14:paraId="26042730" w14:textId="77777777" w:rsidR="00FE2D1A" w:rsidRPr="00FE2D1A" w:rsidRDefault="00FE2D1A" w:rsidP="00FE2D1A">
            <w:pPr>
              <w:spacing w:after="0" w:line="240" w:lineRule="auto"/>
              <w:ind w:left="10" w:right="1272"/>
              <w:jc w:val="both"/>
              <w:rPr>
                <w:rFonts w:ascii="Times New Roman" w:eastAsia="Times New Roman" w:hAnsi="Times New Roman" w:cs="Times New Roman"/>
                <w:bCs/>
                <w:color w:val="000000"/>
                <w:sz w:val="24"/>
                <w:szCs w:val="24"/>
                <w:lang w:val="en-US"/>
              </w:rPr>
            </w:pPr>
            <w:r w:rsidRPr="00FE2D1A">
              <w:rPr>
                <w:rFonts w:ascii="Times New Roman" w:eastAsia="Times New Roman" w:hAnsi="Times New Roman" w:cs="Times New Roman"/>
                <w:bCs/>
                <w:color w:val="000000"/>
                <w:sz w:val="24"/>
                <w:szCs w:val="24"/>
                <w:lang w:val="en-US"/>
              </w:rPr>
              <w:t>Гигиенические процедуры</w:t>
            </w:r>
          </w:p>
        </w:tc>
        <w:tc>
          <w:tcPr>
            <w:tcW w:w="10937" w:type="dxa"/>
          </w:tcPr>
          <w:p w14:paraId="08602340" w14:textId="77777777" w:rsidR="00FE2D1A" w:rsidRPr="00FE2D1A" w:rsidRDefault="00FE2D1A" w:rsidP="00FE2D1A">
            <w:pPr>
              <w:spacing w:after="0" w:line="240" w:lineRule="auto"/>
              <w:ind w:left="10" w:right="1272"/>
              <w:jc w:val="both"/>
              <w:rPr>
                <w:rFonts w:ascii="Times New Roman" w:eastAsia="Times New Roman" w:hAnsi="Times New Roman" w:cs="Times New Roman"/>
                <w:bCs/>
                <w:color w:val="000000"/>
                <w:sz w:val="24"/>
                <w:szCs w:val="24"/>
                <w:lang w:val="en-US"/>
              </w:rPr>
            </w:pPr>
            <w:r w:rsidRPr="00FE2D1A">
              <w:rPr>
                <w:rFonts w:ascii="Times New Roman" w:eastAsia="Times New Roman" w:hAnsi="Times New Roman" w:cs="Times New Roman"/>
                <w:bCs/>
                <w:color w:val="000000"/>
                <w:sz w:val="24"/>
                <w:szCs w:val="24"/>
                <w:lang w:val="en-US"/>
              </w:rPr>
              <w:t>Ежедневно, по мере необходимости</w:t>
            </w:r>
          </w:p>
        </w:tc>
      </w:tr>
      <w:tr w:rsidR="00FE2D1A" w:rsidRPr="00FE2D1A" w14:paraId="2D845FCF" w14:textId="77777777" w:rsidTr="00FE2D1A">
        <w:trPr>
          <w:trHeight w:val="341"/>
          <w:jc w:val="center"/>
        </w:trPr>
        <w:tc>
          <w:tcPr>
            <w:tcW w:w="3369" w:type="dxa"/>
          </w:tcPr>
          <w:p w14:paraId="698D8564" w14:textId="77777777" w:rsidR="00FE2D1A" w:rsidRPr="00FE2D1A" w:rsidRDefault="00FE2D1A" w:rsidP="00FE2D1A">
            <w:pPr>
              <w:spacing w:after="0" w:line="240" w:lineRule="auto"/>
              <w:ind w:left="10" w:right="1272"/>
              <w:jc w:val="both"/>
              <w:rPr>
                <w:rFonts w:ascii="Times New Roman" w:eastAsia="Times New Roman" w:hAnsi="Times New Roman" w:cs="Times New Roman"/>
                <w:bCs/>
                <w:color w:val="000000"/>
                <w:sz w:val="24"/>
                <w:szCs w:val="24"/>
                <w:lang w:val="en-US"/>
              </w:rPr>
            </w:pPr>
            <w:r w:rsidRPr="00FE2D1A">
              <w:rPr>
                <w:rFonts w:ascii="Times New Roman" w:eastAsia="Times New Roman" w:hAnsi="Times New Roman" w:cs="Times New Roman"/>
                <w:bCs/>
                <w:color w:val="000000"/>
                <w:sz w:val="24"/>
                <w:szCs w:val="24"/>
                <w:lang w:val="en-US"/>
              </w:rPr>
              <w:t>Облегченная одежда</w:t>
            </w:r>
          </w:p>
        </w:tc>
        <w:tc>
          <w:tcPr>
            <w:tcW w:w="10937" w:type="dxa"/>
          </w:tcPr>
          <w:p w14:paraId="75432F8E" w14:textId="77777777" w:rsidR="00FE2D1A" w:rsidRPr="00FE2D1A" w:rsidRDefault="00FE2D1A" w:rsidP="00FE2D1A">
            <w:pPr>
              <w:spacing w:after="0" w:line="240" w:lineRule="auto"/>
              <w:ind w:left="10" w:right="1272"/>
              <w:jc w:val="both"/>
              <w:rPr>
                <w:rFonts w:ascii="Times New Roman" w:eastAsia="Times New Roman" w:hAnsi="Times New Roman" w:cs="Times New Roman"/>
                <w:bCs/>
                <w:color w:val="000000"/>
                <w:sz w:val="24"/>
                <w:szCs w:val="24"/>
                <w:lang w:val="en-US"/>
              </w:rPr>
            </w:pPr>
            <w:r w:rsidRPr="00FE2D1A">
              <w:rPr>
                <w:rFonts w:ascii="Times New Roman" w:eastAsia="Times New Roman" w:hAnsi="Times New Roman" w:cs="Times New Roman"/>
                <w:bCs/>
                <w:color w:val="000000"/>
                <w:sz w:val="24"/>
                <w:szCs w:val="24"/>
                <w:lang w:val="en-US"/>
              </w:rPr>
              <w:t>При соблюдении температурного режима</w:t>
            </w:r>
          </w:p>
        </w:tc>
      </w:tr>
    </w:tbl>
    <w:p w14:paraId="4A5C608A" w14:textId="77777777" w:rsidR="00FE2D1A" w:rsidRPr="00FE2D1A" w:rsidRDefault="00FE2D1A" w:rsidP="00FE2D1A">
      <w:pPr>
        <w:spacing w:after="200" w:line="276" w:lineRule="auto"/>
        <w:rPr>
          <w:rFonts w:ascii="Times New Roman" w:eastAsiaTheme="minorEastAsia" w:hAnsi="Times New Roman" w:cs="Times New Roman"/>
          <w:sz w:val="28"/>
          <w:szCs w:val="28"/>
          <w:lang w:eastAsia="ru-RU"/>
        </w:rPr>
      </w:pPr>
    </w:p>
    <w:p w14:paraId="54F06DE4" w14:textId="77777777" w:rsidR="00FE2D1A" w:rsidRPr="00FE2D1A" w:rsidRDefault="00FE2D1A" w:rsidP="00FE2D1A">
      <w:pPr>
        <w:spacing w:after="200" w:line="276" w:lineRule="auto"/>
        <w:jc w:val="center"/>
        <w:rPr>
          <w:rFonts w:ascii="Times New Roman" w:eastAsiaTheme="minorEastAsia" w:hAnsi="Times New Roman" w:cs="Times New Roman"/>
          <w:b/>
          <w:sz w:val="28"/>
          <w:szCs w:val="28"/>
          <w:lang w:eastAsia="ru-RU"/>
        </w:rPr>
      </w:pPr>
    </w:p>
    <w:p w14:paraId="029747CE" w14:textId="77777777" w:rsidR="00FE2D1A" w:rsidRDefault="00FE2D1A" w:rsidP="00FE2D1A">
      <w:pPr>
        <w:pStyle w:val="a6"/>
        <w:ind w:left="927"/>
        <w:rPr>
          <w:rFonts w:ascii="Times New Roman" w:eastAsia="Calibri" w:hAnsi="Times New Roman" w:cs="Times New Roman"/>
          <w:b/>
          <w:sz w:val="28"/>
          <w:szCs w:val="24"/>
        </w:rPr>
      </w:pPr>
    </w:p>
    <w:p w14:paraId="00AA4CC2" w14:textId="77777777" w:rsidR="00FE2D1A" w:rsidRDefault="00FE2D1A" w:rsidP="00FE2D1A">
      <w:pPr>
        <w:pStyle w:val="a6"/>
        <w:ind w:left="927"/>
        <w:rPr>
          <w:rFonts w:ascii="Times New Roman" w:eastAsia="Calibri" w:hAnsi="Times New Roman" w:cs="Times New Roman"/>
          <w:b/>
          <w:sz w:val="28"/>
          <w:szCs w:val="24"/>
        </w:rPr>
      </w:pPr>
    </w:p>
    <w:p w14:paraId="204F5452" w14:textId="77777777" w:rsidR="00FE2D1A" w:rsidRDefault="00FE2D1A" w:rsidP="00FE2D1A">
      <w:pPr>
        <w:pStyle w:val="a6"/>
        <w:ind w:left="927"/>
        <w:rPr>
          <w:rFonts w:ascii="Times New Roman" w:eastAsia="Calibri" w:hAnsi="Times New Roman" w:cs="Times New Roman"/>
          <w:b/>
          <w:sz w:val="28"/>
          <w:szCs w:val="24"/>
        </w:rPr>
      </w:pPr>
    </w:p>
    <w:p w14:paraId="1E628DD9" w14:textId="77777777" w:rsidR="00FE2D1A" w:rsidRDefault="00FE2D1A" w:rsidP="00FE2D1A">
      <w:pPr>
        <w:pStyle w:val="a6"/>
        <w:ind w:left="927"/>
        <w:rPr>
          <w:rFonts w:ascii="Times New Roman" w:eastAsia="Calibri" w:hAnsi="Times New Roman" w:cs="Times New Roman"/>
          <w:b/>
          <w:sz w:val="28"/>
          <w:szCs w:val="24"/>
        </w:rPr>
      </w:pPr>
    </w:p>
    <w:p w14:paraId="45E89024" w14:textId="77777777" w:rsidR="00FE2D1A" w:rsidRDefault="00FE2D1A" w:rsidP="00FE2D1A">
      <w:pPr>
        <w:pStyle w:val="a6"/>
        <w:ind w:left="927"/>
        <w:rPr>
          <w:rFonts w:ascii="Times New Roman" w:eastAsia="Calibri" w:hAnsi="Times New Roman" w:cs="Times New Roman"/>
          <w:b/>
          <w:sz w:val="28"/>
          <w:szCs w:val="24"/>
        </w:rPr>
      </w:pPr>
    </w:p>
    <w:p w14:paraId="149F6711" w14:textId="77777777" w:rsidR="00FE2D1A" w:rsidRPr="00FE2D1A" w:rsidRDefault="00FE2D1A" w:rsidP="00FE2D1A">
      <w:pPr>
        <w:rPr>
          <w:rFonts w:ascii="Times New Roman" w:eastAsia="Calibri" w:hAnsi="Times New Roman" w:cs="Times New Roman"/>
          <w:b/>
          <w:sz w:val="24"/>
          <w:szCs w:val="24"/>
        </w:rPr>
      </w:pPr>
    </w:p>
    <w:p w14:paraId="4241A1BC" w14:textId="77777777" w:rsidR="00FE2D1A" w:rsidRDefault="00FE2D1A" w:rsidP="00292C4F">
      <w:pPr>
        <w:pStyle w:val="a6"/>
        <w:ind w:left="927"/>
        <w:rPr>
          <w:rFonts w:ascii="Times New Roman" w:eastAsia="Calibri" w:hAnsi="Times New Roman" w:cs="Times New Roman"/>
          <w:b/>
          <w:sz w:val="24"/>
          <w:szCs w:val="24"/>
        </w:rPr>
      </w:pPr>
    </w:p>
    <w:p w14:paraId="3E9B0A21" w14:textId="77777777" w:rsidR="008A7A53" w:rsidRPr="00292C4F" w:rsidRDefault="008A7A53" w:rsidP="00292C4F">
      <w:pPr>
        <w:pStyle w:val="a6"/>
        <w:ind w:left="927"/>
        <w:rPr>
          <w:rFonts w:ascii="Times New Roman" w:eastAsia="Calibri" w:hAnsi="Times New Roman" w:cs="Times New Roman"/>
          <w:b/>
          <w:sz w:val="24"/>
          <w:szCs w:val="24"/>
        </w:rPr>
      </w:pPr>
    </w:p>
    <w:p w14:paraId="327D1394" w14:textId="77777777" w:rsidR="00DE0AF2" w:rsidRDefault="00DE0AF2" w:rsidP="00292C4F">
      <w:pPr>
        <w:pStyle w:val="a6"/>
        <w:ind w:left="927"/>
        <w:rPr>
          <w:rFonts w:ascii="Times New Roman" w:eastAsia="Calibri" w:hAnsi="Times New Roman" w:cs="Times New Roman"/>
          <w:b/>
          <w:sz w:val="28"/>
          <w:szCs w:val="24"/>
        </w:rPr>
      </w:pPr>
    </w:p>
    <w:p w14:paraId="0364D835" w14:textId="77777777" w:rsidR="00DE0AF2" w:rsidRDefault="00DE0AF2" w:rsidP="00292C4F">
      <w:pPr>
        <w:pStyle w:val="a6"/>
        <w:ind w:left="927"/>
        <w:rPr>
          <w:rFonts w:ascii="Times New Roman" w:eastAsia="Calibri" w:hAnsi="Times New Roman" w:cs="Times New Roman"/>
          <w:b/>
          <w:sz w:val="28"/>
          <w:szCs w:val="24"/>
        </w:rPr>
      </w:pPr>
    </w:p>
    <w:p w14:paraId="4EC708A6" w14:textId="77777777" w:rsidR="00DE0AF2" w:rsidRDefault="00DE0AF2" w:rsidP="00292C4F">
      <w:pPr>
        <w:pStyle w:val="a6"/>
        <w:ind w:left="927"/>
        <w:rPr>
          <w:rFonts w:ascii="Times New Roman" w:eastAsia="Calibri" w:hAnsi="Times New Roman" w:cs="Times New Roman"/>
          <w:b/>
          <w:sz w:val="28"/>
          <w:szCs w:val="24"/>
        </w:rPr>
      </w:pPr>
    </w:p>
    <w:p w14:paraId="44A3A644" w14:textId="77777777" w:rsidR="00DE0AF2" w:rsidRDefault="00DE0AF2" w:rsidP="00292C4F">
      <w:pPr>
        <w:pStyle w:val="a6"/>
        <w:ind w:left="927"/>
        <w:rPr>
          <w:rFonts w:ascii="Times New Roman" w:eastAsia="Calibri" w:hAnsi="Times New Roman" w:cs="Times New Roman"/>
          <w:b/>
          <w:sz w:val="28"/>
          <w:szCs w:val="24"/>
        </w:rPr>
      </w:pPr>
    </w:p>
    <w:p w14:paraId="5EAC0306" w14:textId="77777777" w:rsidR="00CA1762" w:rsidRDefault="00CA1762" w:rsidP="00292C4F">
      <w:pPr>
        <w:pStyle w:val="a6"/>
        <w:ind w:left="927"/>
        <w:rPr>
          <w:rFonts w:ascii="Times New Roman" w:eastAsia="Calibri" w:hAnsi="Times New Roman" w:cs="Times New Roman"/>
          <w:b/>
          <w:sz w:val="28"/>
          <w:szCs w:val="24"/>
        </w:rPr>
      </w:pPr>
    </w:p>
    <w:p w14:paraId="2AABDD8D" w14:textId="77777777" w:rsidR="00DE0AF2" w:rsidRDefault="00DE0AF2" w:rsidP="00292C4F">
      <w:pPr>
        <w:pStyle w:val="a6"/>
        <w:ind w:left="927"/>
        <w:rPr>
          <w:rFonts w:ascii="Times New Roman" w:eastAsia="Calibri" w:hAnsi="Times New Roman" w:cs="Times New Roman"/>
          <w:b/>
          <w:sz w:val="28"/>
          <w:szCs w:val="24"/>
        </w:rPr>
      </w:pPr>
    </w:p>
    <w:p w14:paraId="5BFD4BFB" w14:textId="77777777" w:rsidR="00DE0AF2" w:rsidRDefault="00DE0AF2" w:rsidP="00292C4F">
      <w:pPr>
        <w:pStyle w:val="a6"/>
        <w:ind w:left="927"/>
        <w:rPr>
          <w:rFonts w:ascii="Times New Roman" w:eastAsia="Calibri" w:hAnsi="Times New Roman" w:cs="Times New Roman"/>
          <w:b/>
          <w:sz w:val="28"/>
          <w:szCs w:val="24"/>
        </w:rPr>
      </w:pPr>
    </w:p>
    <w:p w14:paraId="1F58C490" w14:textId="77777777" w:rsidR="00DE0AF2" w:rsidRDefault="00DE0AF2" w:rsidP="00292C4F">
      <w:pPr>
        <w:pStyle w:val="a6"/>
        <w:ind w:left="927"/>
        <w:rPr>
          <w:rFonts w:ascii="Times New Roman" w:eastAsia="Calibri" w:hAnsi="Times New Roman" w:cs="Times New Roman"/>
          <w:b/>
          <w:sz w:val="28"/>
          <w:szCs w:val="24"/>
        </w:rPr>
      </w:pPr>
    </w:p>
    <w:p w14:paraId="2B797CC4" w14:textId="77777777" w:rsidR="00DE0AF2" w:rsidRDefault="00DE0AF2" w:rsidP="00292C4F">
      <w:pPr>
        <w:pStyle w:val="a6"/>
        <w:ind w:left="927"/>
        <w:rPr>
          <w:rFonts w:ascii="Times New Roman" w:eastAsia="Calibri" w:hAnsi="Times New Roman" w:cs="Times New Roman"/>
          <w:b/>
          <w:sz w:val="28"/>
          <w:szCs w:val="24"/>
        </w:rPr>
      </w:pPr>
    </w:p>
    <w:p w14:paraId="6EB4245F" w14:textId="77777777" w:rsidR="00DE0AF2" w:rsidRDefault="00DE0AF2" w:rsidP="00292C4F">
      <w:pPr>
        <w:pStyle w:val="a6"/>
        <w:ind w:left="927"/>
        <w:rPr>
          <w:rFonts w:ascii="Times New Roman" w:eastAsia="Calibri" w:hAnsi="Times New Roman" w:cs="Times New Roman"/>
          <w:b/>
          <w:sz w:val="28"/>
          <w:szCs w:val="24"/>
        </w:rPr>
      </w:pPr>
    </w:p>
    <w:p w14:paraId="0FE4410F" w14:textId="77777777" w:rsidR="00DE0AF2" w:rsidRDefault="00DE0AF2" w:rsidP="00292C4F">
      <w:pPr>
        <w:pStyle w:val="a6"/>
        <w:ind w:left="927"/>
        <w:rPr>
          <w:rFonts w:ascii="Times New Roman" w:eastAsia="Calibri" w:hAnsi="Times New Roman" w:cs="Times New Roman"/>
          <w:b/>
          <w:sz w:val="28"/>
          <w:szCs w:val="24"/>
        </w:rPr>
      </w:pPr>
    </w:p>
    <w:p w14:paraId="42A08955" w14:textId="77777777" w:rsidR="00DE0AF2" w:rsidRDefault="00DE0AF2" w:rsidP="00292C4F">
      <w:pPr>
        <w:pStyle w:val="a6"/>
        <w:ind w:left="927"/>
        <w:rPr>
          <w:rFonts w:ascii="Times New Roman" w:eastAsia="Calibri" w:hAnsi="Times New Roman" w:cs="Times New Roman"/>
          <w:b/>
          <w:sz w:val="28"/>
          <w:szCs w:val="24"/>
        </w:rPr>
      </w:pPr>
    </w:p>
    <w:p w14:paraId="1E5F33A8" w14:textId="77777777" w:rsidR="00DE0AF2" w:rsidRDefault="00DE0AF2" w:rsidP="00292C4F">
      <w:pPr>
        <w:pStyle w:val="a6"/>
        <w:ind w:left="927"/>
        <w:rPr>
          <w:rFonts w:ascii="Times New Roman" w:eastAsia="Calibri" w:hAnsi="Times New Roman" w:cs="Times New Roman"/>
          <w:b/>
          <w:sz w:val="28"/>
          <w:szCs w:val="24"/>
        </w:rPr>
      </w:pPr>
    </w:p>
    <w:p w14:paraId="454D67CF" w14:textId="77777777" w:rsidR="00DE0AF2" w:rsidRDefault="00DE0AF2" w:rsidP="00292C4F">
      <w:pPr>
        <w:pStyle w:val="a6"/>
        <w:ind w:left="927"/>
        <w:rPr>
          <w:rFonts w:ascii="Times New Roman" w:eastAsia="Calibri" w:hAnsi="Times New Roman" w:cs="Times New Roman"/>
          <w:b/>
          <w:sz w:val="28"/>
          <w:szCs w:val="24"/>
        </w:rPr>
      </w:pPr>
    </w:p>
    <w:p w14:paraId="45943762" w14:textId="77777777" w:rsidR="00DE0AF2" w:rsidRDefault="00DE0AF2" w:rsidP="00292C4F">
      <w:pPr>
        <w:pStyle w:val="a6"/>
        <w:ind w:left="927"/>
        <w:rPr>
          <w:rFonts w:ascii="Times New Roman" w:eastAsia="Calibri" w:hAnsi="Times New Roman" w:cs="Times New Roman"/>
          <w:b/>
          <w:sz w:val="28"/>
          <w:szCs w:val="24"/>
        </w:rPr>
      </w:pPr>
    </w:p>
    <w:p w14:paraId="2DDCA163" w14:textId="77777777" w:rsidR="00DE0AF2" w:rsidRDefault="00DE0AF2" w:rsidP="00DE0AF2">
      <w:pPr>
        <w:pStyle w:val="a6"/>
        <w:ind w:left="927"/>
        <w:jc w:val="center"/>
        <w:rPr>
          <w:rFonts w:ascii="Times New Roman" w:eastAsia="Calibri" w:hAnsi="Times New Roman" w:cs="Times New Roman"/>
          <w:b/>
          <w:sz w:val="28"/>
          <w:szCs w:val="24"/>
        </w:rPr>
      </w:pPr>
      <w:r w:rsidRPr="00FE2D1A">
        <w:rPr>
          <w:rFonts w:ascii="Times New Roman" w:eastAsia="Calibri" w:hAnsi="Times New Roman" w:cs="Times New Roman"/>
          <w:b/>
          <w:sz w:val="28"/>
          <w:szCs w:val="24"/>
        </w:rPr>
        <w:lastRenderedPageBreak/>
        <w:t>3.7.Методическое обеспечение по направлениям развития ФГОС ДО</w:t>
      </w:r>
    </w:p>
    <w:p w14:paraId="1EE511F4" w14:textId="77777777" w:rsidR="00DE0AF2" w:rsidRPr="00FE2D1A" w:rsidRDefault="00DE0AF2" w:rsidP="00292C4F">
      <w:pPr>
        <w:pStyle w:val="a6"/>
        <w:ind w:left="927"/>
        <w:rPr>
          <w:rFonts w:ascii="Times New Roman" w:eastAsia="Calibri" w:hAnsi="Times New Roman" w:cs="Times New Roman"/>
          <w:b/>
          <w:sz w:val="28"/>
          <w:szCs w:val="24"/>
        </w:rPr>
      </w:pPr>
    </w:p>
    <w:p w14:paraId="07FCE136" w14:textId="77777777" w:rsidR="008B6A69" w:rsidRPr="00FE2D1A" w:rsidRDefault="008B6A69" w:rsidP="00793FFC">
      <w:pPr>
        <w:pStyle w:val="a6"/>
        <w:numPr>
          <w:ilvl w:val="0"/>
          <w:numId w:val="15"/>
        </w:numPr>
        <w:rPr>
          <w:rFonts w:ascii="Times New Roman" w:hAnsi="Times New Roman" w:cs="Times New Roman"/>
          <w:b/>
          <w:sz w:val="32"/>
          <w:szCs w:val="28"/>
        </w:rPr>
      </w:pPr>
      <w:r w:rsidRPr="00FE2D1A">
        <w:rPr>
          <w:rFonts w:ascii="Times New Roman" w:hAnsi="Times New Roman" w:cs="Times New Roman"/>
          <w:sz w:val="28"/>
          <w:szCs w:val="24"/>
        </w:rPr>
        <w:t>Помораева И.А., Позина В.А. Формирование элементарных математических представлений.  Средняя группа. Мозаика – Синтез, Москва, 2016.</w:t>
      </w:r>
    </w:p>
    <w:p w14:paraId="0B589AE7" w14:textId="77777777" w:rsidR="008B6A69" w:rsidRPr="00FE2D1A" w:rsidRDefault="008B6A69" w:rsidP="00793FFC">
      <w:pPr>
        <w:pStyle w:val="a4"/>
        <w:numPr>
          <w:ilvl w:val="0"/>
          <w:numId w:val="15"/>
        </w:numPr>
        <w:spacing w:line="276" w:lineRule="auto"/>
        <w:rPr>
          <w:rFonts w:ascii="Times New Roman" w:hAnsi="Times New Roman"/>
          <w:sz w:val="28"/>
          <w:szCs w:val="24"/>
        </w:rPr>
      </w:pPr>
      <w:r w:rsidRPr="00FE2D1A">
        <w:rPr>
          <w:rFonts w:ascii="Times New Roman" w:hAnsi="Times New Roman"/>
          <w:sz w:val="28"/>
          <w:szCs w:val="24"/>
        </w:rPr>
        <w:t>Примерное комплексно-тематическое планирование к программе «От рождения до школы». Средняя группа. Под редакцией Н.Е. Вераксы, Т.С. Комаровой, М.А. Васильевой. Мозаика-Синтез, Москва, 2015.</w:t>
      </w:r>
    </w:p>
    <w:p w14:paraId="613B51EE" w14:textId="77777777" w:rsidR="008B6A69" w:rsidRPr="00FE2D1A" w:rsidRDefault="008B6A69" w:rsidP="00793FFC">
      <w:pPr>
        <w:pStyle w:val="a4"/>
        <w:numPr>
          <w:ilvl w:val="0"/>
          <w:numId w:val="15"/>
        </w:numPr>
        <w:spacing w:line="276" w:lineRule="auto"/>
        <w:rPr>
          <w:rFonts w:ascii="Times New Roman" w:hAnsi="Times New Roman"/>
          <w:sz w:val="28"/>
          <w:szCs w:val="24"/>
        </w:rPr>
      </w:pPr>
      <w:r w:rsidRPr="00FE2D1A">
        <w:rPr>
          <w:rFonts w:ascii="Times New Roman" w:hAnsi="Times New Roman"/>
          <w:sz w:val="28"/>
          <w:szCs w:val="24"/>
        </w:rPr>
        <w:t>Хрестоматия для чтения детям в детском саду и дома. Средняя группа (4-5 лет). Мозаика-Синтез, Москва, 2017.</w:t>
      </w:r>
    </w:p>
    <w:p w14:paraId="3BC2F246" w14:textId="77777777" w:rsidR="008B6A69" w:rsidRPr="00FE2D1A" w:rsidRDefault="008B6A69" w:rsidP="00793FFC">
      <w:pPr>
        <w:pStyle w:val="a4"/>
        <w:numPr>
          <w:ilvl w:val="0"/>
          <w:numId w:val="15"/>
        </w:numPr>
        <w:spacing w:line="276" w:lineRule="auto"/>
        <w:rPr>
          <w:rFonts w:ascii="Times New Roman" w:hAnsi="Times New Roman"/>
          <w:sz w:val="28"/>
          <w:szCs w:val="24"/>
        </w:rPr>
      </w:pPr>
      <w:r w:rsidRPr="00FE2D1A">
        <w:rPr>
          <w:rFonts w:ascii="Times New Roman" w:hAnsi="Times New Roman"/>
          <w:sz w:val="28"/>
          <w:szCs w:val="24"/>
        </w:rPr>
        <w:t>Гербова В.В.  Развитие речи в детском саду. Средняя группа. Мозаика – Синтез, Москва,2017.</w:t>
      </w:r>
    </w:p>
    <w:p w14:paraId="40D546F7" w14:textId="77777777" w:rsidR="008B6A69" w:rsidRPr="00FE2D1A" w:rsidRDefault="008B6A69" w:rsidP="00793FFC">
      <w:pPr>
        <w:pStyle w:val="a4"/>
        <w:numPr>
          <w:ilvl w:val="0"/>
          <w:numId w:val="15"/>
        </w:numPr>
        <w:spacing w:line="276" w:lineRule="auto"/>
        <w:rPr>
          <w:rFonts w:ascii="Times New Roman" w:hAnsi="Times New Roman"/>
          <w:sz w:val="28"/>
          <w:szCs w:val="24"/>
        </w:rPr>
      </w:pPr>
      <w:r w:rsidRPr="00FE2D1A">
        <w:rPr>
          <w:rFonts w:ascii="Times New Roman" w:hAnsi="Times New Roman"/>
          <w:sz w:val="28"/>
          <w:szCs w:val="24"/>
        </w:rPr>
        <w:t>Губанова Н.Ф. Развитие игровой деятельности.  Средняя группа. Мозаика – Синтез, Москва,2015.</w:t>
      </w:r>
    </w:p>
    <w:p w14:paraId="51103BE9" w14:textId="77777777" w:rsidR="008B6A69" w:rsidRPr="00FE2D1A" w:rsidRDefault="008B6A69" w:rsidP="00793FFC">
      <w:pPr>
        <w:pStyle w:val="a4"/>
        <w:numPr>
          <w:ilvl w:val="0"/>
          <w:numId w:val="15"/>
        </w:numPr>
        <w:spacing w:line="276" w:lineRule="auto"/>
        <w:rPr>
          <w:rFonts w:ascii="Times New Roman" w:hAnsi="Times New Roman"/>
          <w:sz w:val="28"/>
          <w:szCs w:val="24"/>
        </w:rPr>
      </w:pPr>
      <w:r w:rsidRPr="00FE2D1A">
        <w:rPr>
          <w:rFonts w:ascii="Times New Roman" w:hAnsi="Times New Roman"/>
          <w:sz w:val="28"/>
          <w:szCs w:val="24"/>
        </w:rPr>
        <w:t>Пензулаева Л.И. Физическая культура. Средняя группа. Мозаика–Синтез, Москва,2015.</w:t>
      </w:r>
    </w:p>
    <w:p w14:paraId="76D72CBD" w14:textId="77777777" w:rsidR="008B6A69" w:rsidRPr="00FE2D1A" w:rsidRDefault="008B6A69" w:rsidP="00793FFC">
      <w:pPr>
        <w:pStyle w:val="a4"/>
        <w:numPr>
          <w:ilvl w:val="0"/>
          <w:numId w:val="15"/>
        </w:numPr>
        <w:spacing w:line="276" w:lineRule="auto"/>
        <w:rPr>
          <w:rFonts w:ascii="Times New Roman" w:hAnsi="Times New Roman"/>
          <w:sz w:val="28"/>
          <w:szCs w:val="24"/>
        </w:rPr>
      </w:pPr>
      <w:r w:rsidRPr="00FE2D1A">
        <w:rPr>
          <w:rFonts w:ascii="Times New Roman" w:hAnsi="Times New Roman"/>
          <w:sz w:val="28"/>
          <w:szCs w:val="24"/>
        </w:rPr>
        <w:t>Соломенникова О.В. Ознакомление с природой в детском саду. Средняя группа. Мозаика-Синтез, Москва,2016.</w:t>
      </w:r>
    </w:p>
    <w:p w14:paraId="37DC395C" w14:textId="77777777" w:rsidR="008B6A69" w:rsidRPr="00FE2D1A" w:rsidRDefault="008B6A69" w:rsidP="00793FFC">
      <w:pPr>
        <w:pStyle w:val="a4"/>
        <w:numPr>
          <w:ilvl w:val="0"/>
          <w:numId w:val="15"/>
        </w:numPr>
        <w:spacing w:line="276" w:lineRule="auto"/>
        <w:rPr>
          <w:rFonts w:ascii="Times New Roman" w:hAnsi="Times New Roman"/>
          <w:sz w:val="28"/>
          <w:szCs w:val="24"/>
        </w:rPr>
      </w:pPr>
      <w:r w:rsidRPr="00FE2D1A">
        <w:rPr>
          <w:rFonts w:ascii="Times New Roman" w:hAnsi="Times New Roman"/>
          <w:sz w:val="28"/>
          <w:szCs w:val="24"/>
        </w:rPr>
        <w:t>Дыбина О.В.  Ознакомление с предметным и социальным окружением. Средняя группа. Мозаика–Синтез, Москва,2016.</w:t>
      </w:r>
    </w:p>
    <w:p w14:paraId="16914B14" w14:textId="77777777" w:rsidR="008B6A69" w:rsidRPr="00FE2D1A" w:rsidRDefault="008B6A69" w:rsidP="00793FFC">
      <w:pPr>
        <w:pStyle w:val="a4"/>
        <w:numPr>
          <w:ilvl w:val="0"/>
          <w:numId w:val="15"/>
        </w:numPr>
        <w:spacing w:line="276" w:lineRule="auto"/>
        <w:rPr>
          <w:rFonts w:ascii="Times New Roman" w:hAnsi="Times New Roman"/>
          <w:sz w:val="28"/>
          <w:szCs w:val="24"/>
        </w:rPr>
      </w:pPr>
      <w:r w:rsidRPr="00FE2D1A">
        <w:rPr>
          <w:rFonts w:ascii="Times New Roman" w:hAnsi="Times New Roman"/>
          <w:sz w:val="28"/>
          <w:szCs w:val="24"/>
        </w:rPr>
        <w:t>Куцакова Л.В. Конструирование из строительного материала. Средняя группа. Мозаика–Синтез, Москва,2016.</w:t>
      </w:r>
    </w:p>
    <w:p w14:paraId="5EF9EAC5" w14:textId="77777777" w:rsidR="008B6A69" w:rsidRPr="00FE2D1A" w:rsidRDefault="008B6A69" w:rsidP="00793FFC">
      <w:pPr>
        <w:pStyle w:val="a4"/>
        <w:numPr>
          <w:ilvl w:val="0"/>
          <w:numId w:val="15"/>
        </w:numPr>
        <w:spacing w:line="276" w:lineRule="auto"/>
        <w:rPr>
          <w:rFonts w:ascii="Times New Roman" w:hAnsi="Times New Roman"/>
          <w:sz w:val="28"/>
          <w:szCs w:val="24"/>
        </w:rPr>
      </w:pPr>
      <w:r w:rsidRPr="00FE2D1A">
        <w:rPr>
          <w:rFonts w:ascii="Times New Roman" w:hAnsi="Times New Roman"/>
          <w:sz w:val="28"/>
          <w:szCs w:val="24"/>
        </w:rPr>
        <w:t>Комарова Т.С. Изобразительная деятельность в детском саду. Средняя группа.</w:t>
      </w:r>
      <w:r w:rsidRPr="00FE2D1A">
        <w:rPr>
          <w:rFonts w:ascii="Times New Roman" w:eastAsiaTheme="minorHAnsi" w:hAnsi="Times New Roman"/>
          <w:sz w:val="28"/>
          <w:szCs w:val="24"/>
        </w:rPr>
        <w:t xml:space="preserve"> </w:t>
      </w:r>
      <w:r w:rsidRPr="00FE2D1A">
        <w:rPr>
          <w:rFonts w:ascii="Times New Roman" w:hAnsi="Times New Roman"/>
          <w:sz w:val="28"/>
          <w:szCs w:val="24"/>
        </w:rPr>
        <w:t>Мозаика–Синтез, Москва,2016.</w:t>
      </w:r>
    </w:p>
    <w:p w14:paraId="34B083B9" w14:textId="77777777" w:rsidR="008B6A69" w:rsidRPr="00FE2D1A" w:rsidRDefault="008B6A69" w:rsidP="00793FFC">
      <w:pPr>
        <w:pStyle w:val="a4"/>
        <w:numPr>
          <w:ilvl w:val="0"/>
          <w:numId w:val="15"/>
        </w:numPr>
        <w:spacing w:line="276" w:lineRule="auto"/>
        <w:rPr>
          <w:rFonts w:ascii="Times New Roman" w:hAnsi="Times New Roman"/>
          <w:sz w:val="28"/>
          <w:szCs w:val="24"/>
        </w:rPr>
      </w:pPr>
      <w:r w:rsidRPr="00FE2D1A">
        <w:rPr>
          <w:rFonts w:ascii="Times New Roman" w:hAnsi="Times New Roman"/>
          <w:sz w:val="28"/>
          <w:szCs w:val="24"/>
        </w:rPr>
        <w:t>Бордачева И.Ю. Безопасность на дороге. Плакаты для оформления родительского уголка в ДОУ. Мозаика–Синтез, Москва,2014.</w:t>
      </w:r>
    </w:p>
    <w:p w14:paraId="72BA2938" w14:textId="77777777" w:rsidR="00D5609A" w:rsidRPr="00FE2D1A" w:rsidRDefault="008B6A69" w:rsidP="00BF081B">
      <w:pPr>
        <w:tabs>
          <w:tab w:val="left" w:pos="2579"/>
        </w:tabs>
        <w:spacing w:line="276" w:lineRule="auto"/>
        <w:rPr>
          <w:rFonts w:ascii="Times New Roman" w:eastAsia="Calibri" w:hAnsi="Times New Roman" w:cs="Times New Roman"/>
          <w:sz w:val="40"/>
          <w:szCs w:val="32"/>
        </w:rPr>
      </w:pPr>
      <w:r w:rsidRPr="00FE2D1A">
        <w:rPr>
          <w:rFonts w:ascii="Times New Roman" w:hAnsi="Times New Roman" w:cs="Times New Roman"/>
          <w:sz w:val="28"/>
          <w:szCs w:val="24"/>
        </w:rPr>
        <w:t>ФГОС ДО, Приказ Минобразования и науки РФ от 17 октября</w:t>
      </w:r>
    </w:p>
    <w:sectPr w:rsidR="00D5609A" w:rsidRPr="00FE2D1A" w:rsidSect="00E60838">
      <w:pgSz w:w="16838" w:h="11906" w:orient="landscape"/>
      <w:pgMar w:top="720" w:right="720" w:bottom="720" w:left="720" w:header="708" w:footer="708" w:gutter="0"/>
      <w:pgNumType w:start="2"/>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entury Schoolbook">
    <w:panose1 w:val="020406040505050203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Franklin Gothic Heavy">
    <w:panose1 w:val="020B0903020102020204"/>
    <w:charset w:val="CC"/>
    <w:family w:val="swiss"/>
    <w:pitch w:val="variable"/>
    <w:sig w:usb0="00000287" w:usb1="00000000" w:usb2="00000000" w:usb3="00000000" w:csb0="0000009F" w:csb1="00000000"/>
  </w:font>
  <w:font w:name="Franklin Gothic Book">
    <w:panose1 w:val="020B0503020102020204"/>
    <w:charset w:val="CC"/>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Microsoft Sans Serif">
    <w:panose1 w:val="020B0604020202020204"/>
    <w:charset w:val="CC"/>
    <w:family w:val="swiss"/>
    <w:pitch w:val="variable"/>
    <w:sig w:usb0="E5002EFF" w:usb1="C000605B" w:usb2="00000029" w:usb3="00000000" w:csb0="000101FF" w:csb1="00000000"/>
  </w:font>
  <w:font w:name="Arial Black">
    <w:panose1 w:val="020B0A04020102020204"/>
    <w:charset w:val="CC"/>
    <w:family w:val="swiss"/>
    <w:pitch w:val="variable"/>
    <w:sig w:usb0="A00002AF" w:usb1="400078FB" w:usb2="00000000" w:usb3="00000000" w:csb0="0000009F" w:csb1="00000000"/>
  </w:font>
  <w:font w:name="Verdana">
    <w:panose1 w:val="020B0604030504040204"/>
    <w:charset w:val="CC"/>
    <w:family w:val="swiss"/>
    <w:pitch w:val="variable"/>
    <w:sig w:usb0="A00006FF" w:usb1="4000205B" w:usb2="00000010" w:usb3="00000000" w:csb0="0000019F" w:csb1="00000000"/>
  </w:font>
  <w:font w:name="MS Reference Sans Serif">
    <w:panose1 w:val="020B0604030504040204"/>
    <w:charset w:val="CC"/>
    <w:family w:val="swiss"/>
    <w:pitch w:val="variable"/>
    <w:sig w:usb0="20000287" w:usb1="00000000" w:usb2="00000000" w:usb3="00000000" w:csb0="0000019F" w:csb1="00000000"/>
  </w:font>
  <w:font w:name="DejaVu Sans">
    <w:charset w:val="00"/>
    <w:family w:val="auto"/>
    <w:pitch w:val="variable"/>
  </w:font>
  <w:font w:name="Georgia">
    <w:panose1 w:val="02040502050405020303"/>
    <w:charset w:val="CC"/>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60092"/>
    <w:multiLevelType w:val="hybridMultilevel"/>
    <w:tmpl w:val="31AC22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21F1C94"/>
    <w:multiLevelType w:val="hybridMultilevel"/>
    <w:tmpl w:val="FB5CBEEE"/>
    <w:lvl w:ilvl="0" w:tplc="0419000F">
      <w:start w:val="1"/>
      <w:numFmt w:val="decimal"/>
      <w:lvlText w:val="%1."/>
      <w:lvlJc w:val="left"/>
      <w:pPr>
        <w:ind w:left="6360" w:hanging="360"/>
      </w:pPr>
    </w:lvl>
    <w:lvl w:ilvl="1" w:tplc="04190019" w:tentative="1">
      <w:start w:val="1"/>
      <w:numFmt w:val="lowerLetter"/>
      <w:lvlText w:val="%2."/>
      <w:lvlJc w:val="left"/>
      <w:pPr>
        <w:ind w:left="7080" w:hanging="360"/>
      </w:pPr>
    </w:lvl>
    <w:lvl w:ilvl="2" w:tplc="0419001B" w:tentative="1">
      <w:start w:val="1"/>
      <w:numFmt w:val="lowerRoman"/>
      <w:lvlText w:val="%3."/>
      <w:lvlJc w:val="right"/>
      <w:pPr>
        <w:ind w:left="7800" w:hanging="180"/>
      </w:pPr>
    </w:lvl>
    <w:lvl w:ilvl="3" w:tplc="0419000F" w:tentative="1">
      <w:start w:val="1"/>
      <w:numFmt w:val="decimal"/>
      <w:lvlText w:val="%4."/>
      <w:lvlJc w:val="left"/>
      <w:pPr>
        <w:ind w:left="8520" w:hanging="360"/>
      </w:pPr>
    </w:lvl>
    <w:lvl w:ilvl="4" w:tplc="04190019" w:tentative="1">
      <w:start w:val="1"/>
      <w:numFmt w:val="lowerLetter"/>
      <w:lvlText w:val="%5."/>
      <w:lvlJc w:val="left"/>
      <w:pPr>
        <w:ind w:left="9240" w:hanging="360"/>
      </w:pPr>
    </w:lvl>
    <w:lvl w:ilvl="5" w:tplc="0419001B" w:tentative="1">
      <w:start w:val="1"/>
      <w:numFmt w:val="lowerRoman"/>
      <w:lvlText w:val="%6."/>
      <w:lvlJc w:val="right"/>
      <w:pPr>
        <w:ind w:left="9960" w:hanging="180"/>
      </w:pPr>
    </w:lvl>
    <w:lvl w:ilvl="6" w:tplc="0419000F" w:tentative="1">
      <w:start w:val="1"/>
      <w:numFmt w:val="decimal"/>
      <w:lvlText w:val="%7."/>
      <w:lvlJc w:val="left"/>
      <w:pPr>
        <w:ind w:left="10680" w:hanging="360"/>
      </w:pPr>
    </w:lvl>
    <w:lvl w:ilvl="7" w:tplc="04190019" w:tentative="1">
      <w:start w:val="1"/>
      <w:numFmt w:val="lowerLetter"/>
      <w:lvlText w:val="%8."/>
      <w:lvlJc w:val="left"/>
      <w:pPr>
        <w:ind w:left="11400" w:hanging="360"/>
      </w:pPr>
    </w:lvl>
    <w:lvl w:ilvl="8" w:tplc="0419001B" w:tentative="1">
      <w:start w:val="1"/>
      <w:numFmt w:val="lowerRoman"/>
      <w:lvlText w:val="%9."/>
      <w:lvlJc w:val="right"/>
      <w:pPr>
        <w:ind w:left="12120" w:hanging="180"/>
      </w:pPr>
    </w:lvl>
  </w:abstractNum>
  <w:abstractNum w:abstractNumId="2" w15:restartNumberingAfterBreak="0">
    <w:nsid w:val="04C0725C"/>
    <w:multiLevelType w:val="hybridMultilevel"/>
    <w:tmpl w:val="5D9EFA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5C170BE"/>
    <w:multiLevelType w:val="hybridMultilevel"/>
    <w:tmpl w:val="D5A6D4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E6A2A82"/>
    <w:multiLevelType w:val="hybridMultilevel"/>
    <w:tmpl w:val="EAA455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F241591"/>
    <w:multiLevelType w:val="hybridMultilevel"/>
    <w:tmpl w:val="245640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04720C1"/>
    <w:multiLevelType w:val="hybridMultilevel"/>
    <w:tmpl w:val="27A07F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A8E6CBD"/>
    <w:multiLevelType w:val="hybridMultilevel"/>
    <w:tmpl w:val="40F8D7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B0E115C"/>
    <w:multiLevelType w:val="hybridMultilevel"/>
    <w:tmpl w:val="E75E81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3425411"/>
    <w:multiLevelType w:val="hybridMultilevel"/>
    <w:tmpl w:val="02BAEF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3AA6F9A"/>
    <w:multiLevelType w:val="hybridMultilevel"/>
    <w:tmpl w:val="80CC6F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4AA43D9"/>
    <w:multiLevelType w:val="hybridMultilevel"/>
    <w:tmpl w:val="53A07AC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 w15:restartNumberingAfterBreak="0">
    <w:nsid w:val="281850DB"/>
    <w:multiLevelType w:val="hybridMultilevel"/>
    <w:tmpl w:val="D43698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FE5322E"/>
    <w:multiLevelType w:val="hybridMultilevel"/>
    <w:tmpl w:val="AD58A7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4696FD9"/>
    <w:multiLevelType w:val="hybridMultilevel"/>
    <w:tmpl w:val="3C90A9CA"/>
    <w:lvl w:ilvl="0" w:tplc="1CE27C7A">
      <w:start w:val="1"/>
      <w:numFmt w:val="decimal"/>
      <w:lvlText w:val="%1."/>
      <w:lvlJc w:val="left"/>
      <w:pPr>
        <w:ind w:left="720"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76D0FCE"/>
    <w:multiLevelType w:val="hybridMultilevel"/>
    <w:tmpl w:val="11C638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E5454AE"/>
    <w:multiLevelType w:val="hybridMultilevel"/>
    <w:tmpl w:val="B5DE91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63D5738"/>
    <w:multiLevelType w:val="hybridMultilevel"/>
    <w:tmpl w:val="2C82F1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84A7124"/>
    <w:multiLevelType w:val="hybridMultilevel"/>
    <w:tmpl w:val="62ACF4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8C85961"/>
    <w:multiLevelType w:val="hybridMultilevel"/>
    <w:tmpl w:val="2F4CFC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8CA291A"/>
    <w:multiLevelType w:val="hybridMultilevel"/>
    <w:tmpl w:val="BDCCE2A4"/>
    <w:lvl w:ilvl="0" w:tplc="14F8B40C">
      <w:start w:val="1"/>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D284538"/>
    <w:multiLevelType w:val="hybridMultilevel"/>
    <w:tmpl w:val="4A563C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546D2AC9"/>
    <w:multiLevelType w:val="hybridMultilevel"/>
    <w:tmpl w:val="46024A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E0C4E96"/>
    <w:multiLevelType w:val="hybridMultilevel"/>
    <w:tmpl w:val="3D5205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60C6681E"/>
    <w:multiLevelType w:val="hybridMultilevel"/>
    <w:tmpl w:val="15F818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101303C"/>
    <w:multiLevelType w:val="hybridMultilevel"/>
    <w:tmpl w:val="319E01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628A00C5"/>
    <w:multiLevelType w:val="hybridMultilevel"/>
    <w:tmpl w:val="75D60B48"/>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7" w15:restartNumberingAfterBreak="0">
    <w:nsid w:val="65716E28"/>
    <w:multiLevelType w:val="multilevel"/>
    <w:tmpl w:val="5F5E01D0"/>
    <w:lvl w:ilvl="0">
      <w:start w:val="1"/>
      <w:numFmt w:val="decimal"/>
      <w:lvlText w:val="%1."/>
      <w:lvlJc w:val="left"/>
      <w:pPr>
        <w:ind w:left="720" w:hanging="360"/>
      </w:pPr>
      <w:rPr>
        <w:rFonts w:hint="default"/>
      </w:rPr>
    </w:lvl>
    <w:lvl w:ilvl="1">
      <w:start w:val="4"/>
      <w:numFmt w:val="decimal"/>
      <w:isLgl/>
      <w:lvlText w:val="%1.%2."/>
      <w:lvlJc w:val="left"/>
      <w:pPr>
        <w:ind w:left="1647" w:hanging="720"/>
      </w:pPr>
      <w:rPr>
        <w:rFonts w:hint="default"/>
      </w:rPr>
    </w:lvl>
    <w:lvl w:ilvl="2">
      <w:start w:val="1"/>
      <w:numFmt w:val="decimal"/>
      <w:isLgl/>
      <w:lvlText w:val="%1.%2.%3."/>
      <w:lvlJc w:val="left"/>
      <w:pPr>
        <w:ind w:left="2214" w:hanging="720"/>
      </w:pPr>
      <w:rPr>
        <w:rFonts w:hint="default"/>
      </w:rPr>
    </w:lvl>
    <w:lvl w:ilvl="3">
      <w:start w:val="1"/>
      <w:numFmt w:val="decimal"/>
      <w:isLgl/>
      <w:lvlText w:val="%1.%2.%3.%4."/>
      <w:lvlJc w:val="left"/>
      <w:pPr>
        <w:ind w:left="3141" w:hanging="1080"/>
      </w:pPr>
      <w:rPr>
        <w:rFonts w:hint="default"/>
      </w:rPr>
    </w:lvl>
    <w:lvl w:ilvl="4">
      <w:start w:val="1"/>
      <w:numFmt w:val="decimal"/>
      <w:isLgl/>
      <w:lvlText w:val="%1.%2.%3.%4.%5."/>
      <w:lvlJc w:val="left"/>
      <w:pPr>
        <w:ind w:left="4068" w:hanging="1440"/>
      </w:pPr>
      <w:rPr>
        <w:rFonts w:hint="default"/>
      </w:rPr>
    </w:lvl>
    <w:lvl w:ilvl="5">
      <w:start w:val="1"/>
      <w:numFmt w:val="decimal"/>
      <w:isLgl/>
      <w:lvlText w:val="%1.%2.%3.%4.%5.%6."/>
      <w:lvlJc w:val="left"/>
      <w:pPr>
        <w:ind w:left="4635" w:hanging="1440"/>
      </w:pPr>
      <w:rPr>
        <w:rFonts w:hint="default"/>
      </w:rPr>
    </w:lvl>
    <w:lvl w:ilvl="6">
      <w:start w:val="1"/>
      <w:numFmt w:val="decimal"/>
      <w:isLgl/>
      <w:lvlText w:val="%1.%2.%3.%4.%5.%6.%7."/>
      <w:lvlJc w:val="left"/>
      <w:pPr>
        <w:ind w:left="5562" w:hanging="1800"/>
      </w:pPr>
      <w:rPr>
        <w:rFonts w:hint="default"/>
      </w:rPr>
    </w:lvl>
    <w:lvl w:ilvl="7">
      <w:start w:val="1"/>
      <w:numFmt w:val="decimal"/>
      <w:isLgl/>
      <w:lvlText w:val="%1.%2.%3.%4.%5.%6.%7.%8."/>
      <w:lvlJc w:val="left"/>
      <w:pPr>
        <w:ind w:left="6489" w:hanging="2160"/>
      </w:pPr>
      <w:rPr>
        <w:rFonts w:hint="default"/>
      </w:rPr>
    </w:lvl>
    <w:lvl w:ilvl="8">
      <w:start w:val="1"/>
      <w:numFmt w:val="decimal"/>
      <w:isLgl/>
      <w:lvlText w:val="%1.%2.%3.%4.%5.%6.%7.%8.%9."/>
      <w:lvlJc w:val="left"/>
      <w:pPr>
        <w:ind w:left="7056" w:hanging="2160"/>
      </w:pPr>
      <w:rPr>
        <w:rFonts w:hint="default"/>
      </w:rPr>
    </w:lvl>
  </w:abstractNum>
  <w:abstractNum w:abstractNumId="28" w15:restartNumberingAfterBreak="0">
    <w:nsid w:val="65DB52BA"/>
    <w:multiLevelType w:val="hybridMultilevel"/>
    <w:tmpl w:val="C868DC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67FF5FBF"/>
    <w:multiLevelType w:val="hybridMultilevel"/>
    <w:tmpl w:val="5CF202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9135CAC"/>
    <w:multiLevelType w:val="hybridMultilevel"/>
    <w:tmpl w:val="EA94E9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70B812B5"/>
    <w:multiLevelType w:val="hybridMultilevel"/>
    <w:tmpl w:val="E17E55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74CF7C16"/>
    <w:multiLevelType w:val="hybridMultilevel"/>
    <w:tmpl w:val="5F04A0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78B872A8"/>
    <w:multiLevelType w:val="multilevel"/>
    <w:tmpl w:val="DE8C61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9E35F54"/>
    <w:multiLevelType w:val="hybridMultilevel"/>
    <w:tmpl w:val="302C6D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A4D2162"/>
    <w:multiLevelType w:val="hybridMultilevel"/>
    <w:tmpl w:val="2B12AAE2"/>
    <w:lvl w:ilvl="0" w:tplc="1B26F540">
      <w:start w:val="1"/>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6"/>
  </w:num>
  <w:num w:numId="2">
    <w:abstractNumId w:val="33"/>
  </w:num>
  <w:num w:numId="3">
    <w:abstractNumId w:val="18"/>
  </w:num>
  <w:num w:numId="4">
    <w:abstractNumId w:val="28"/>
  </w:num>
  <w:num w:numId="5">
    <w:abstractNumId w:val="25"/>
  </w:num>
  <w:num w:numId="6">
    <w:abstractNumId w:val="21"/>
  </w:num>
  <w:num w:numId="7">
    <w:abstractNumId w:val="5"/>
  </w:num>
  <w:num w:numId="8">
    <w:abstractNumId w:val="23"/>
  </w:num>
  <w:num w:numId="9">
    <w:abstractNumId w:val="15"/>
  </w:num>
  <w:num w:numId="10">
    <w:abstractNumId w:val="13"/>
  </w:num>
  <w:num w:numId="11">
    <w:abstractNumId w:val="30"/>
  </w:num>
  <w:num w:numId="12">
    <w:abstractNumId w:val="32"/>
  </w:num>
  <w:num w:numId="13">
    <w:abstractNumId w:val="10"/>
  </w:num>
  <w:num w:numId="14">
    <w:abstractNumId w:val="11"/>
  </w:num>
  <w:num w:numId="15">
    <w:abstractNumId w:val="14"/>
  </w:num>
  <w:num w:numId="16">
    <w:abstractNumId w:val="20"/>
  </w:num>
  <w:num w:numId="17">
    <w:abstractNumId w:val="35"/>
  </w:num>
  <w:num w:numId="18">
    <w:abstractNumId w:val="7"/>
  </w:num>
  <w:num w:numId="19">
    <w:abstractNumId w:val="31"/>
  </w:num>
  <w:num w:numId="20">
    <w:abstractNumId w:val="6"/>
  </w:num>
  <w:num w:numId="21">
    <w:abstractNumId w:val="19"/>
  </w:num>
  <w:num w:numId="22">
    <w:abstractNumId w:val="34"/>
  </w:num>
  <w:num w:numId="23">
    <w:abstractNumId w:val="16"/>
  </w:num>
  <w:num w:numId="24">
    <w:abstractNumId w:val="0"/>
  </w:num>
  <w:num w:numId="25">
    <w:abstractNumId w:val="1"/>
  </w:num>
  <w:num w:numId="26">
    <w:abstractNumId w:val="8"/>
  </w:num>
  <w:num w:numId="27">
    <w:abstractNumId w:val="29"/>
  </w:num>
  <w:num w:numId="28">
    <w:abstractNumId w:val="9"/>
  </w:num>
  <w:num w:numId="29">
    <w:abstractNumId w:val="27"/>
  </w:num>
  <w:num w:numId="30">
    <w:abstractNumId w:val="12"/>
  </w:num>
  <w:num w:numId="31">
    <w:abstractNumId w:val="24"/>
  </w:num>
  <w:num w:numId="32">
    <w:abstractNumId w:val="22"/>
  </w:num>
  <w:num w:numId="33">
    <w:abstractNumId w:val="2"/>
  </w:num>
  <w:num w:numId="34">
    <w:abstractNumId w:val="4"/>
  </w:num>
  <w:num w:numId="35">
    <w:abstractNumId w:val="17"/>
  </w:num>
  <w:num w:numId="36">
    <w:abstractNumId w:val="3"/>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7ADE"/>
    <w:rsid w:val="000011AB"/>
    <w:rsid w:val="00002A4B"/>
    <w:rsid w:val="00004176"/>
    <w:rsid w:val="000046D8"/>
    <w:rsid w:val="000072EA"/>
    <w:rsid w:val="00012D4E"/>
    <w:rsid w:val="00017F7B"/>
    <w:rsid w:val="0002187F"/>
    <w:rsid w:val="00030EEA"/>
    <w:rsid w:val="00035DF9"/>
    <w:rsid w:val="0003730C"/>
    <w:rsid w:val="00040138"/>
    <w:rsid w:val="000409B5"/>
    <w:rsid w:val="00040FAC"/>
    <w:rsid w:val="00042772"/>
    <w:rsid w:val="0005440C"/>
    <w:rsid w:val="0005456C"/>
    <w:rsid w:val="00061F06"/>
    <w:rsid w:val="00070614"/>
    <w:rsid w:val="000736C8"/>
    <w:rsid w:val="0009090A"/>
    <w:rsid w:val="00091B02"/>
    <w:rsid w:val="00095110"/>
    <w:rsid w:val="00095F83"/>
    <w:rsid w:val="000A3B49"/>
    <w:rsid w:val="000A429A"/>
    <w:rsid w:val="000B5735"/>
    <w:rsid w:val="000B7348"/>
    <w:rsid w:val="000C01A2"/>
    <w:rsid w:val="000C2170"/>
    <w:rsid w:val="000C528D"/>
    <w:rsid w:val="000D0A50"/>
    <w:rsid w:val="000D3275"/>
    <w:rsid w:val="000D3396"/>
    <w:rsid w:val="000D44E3"/>
    <w:rsid w:val="000F0031"/>
    <w:rsid w:val="000F239C"/>
    <w:rsid w:val="0010416D"/>
    <w:rsid w:val="00104F7F"/>
    <w:rsid w:val="00111530"/>
    <w:rsid w:val="00111DA4"/>
    <w:rsid w:val="00120E8B"/>
    <w:rsid w:val="00122DB3"/>
    <w:rsid w:val="00131108"/>
    <w:rsid w:val="0014147E"/>
    <w:rsid w:val="00141A4C"/>
    <w:rsid w:val="00150100"/>
    <w:rsid w:val="0015017C"/>
    <w:rsid w:val="001504D2"/>
    <w:rsid w:val="00153589"/>
    <w:rsid w:val="00154F3E"/>
    <w:rsid w:val="0016147A"/>
    <w:rsid w:val="001630AD"/>
    <w:rsid w:val="00174259"/>
    <w:rsid w:val="00174771"/>
    <w:rsid w:val="0017635D"/>
    <w:rsid w:val="00176561"/>
    <w:rsid w:val="00182196"/>
    <w:rsid w:val="001903EF"/>
    <w:rsid w:val="001C078C"/>
    <w:rsid w:val="001C5187"/>
    <w:rsid w:val="001C5432"/>
    <w:rsid w:val="001D4725"/>
    <w:rsid w:val="001D4834"/>
    <w:rsid w:val="001D7EFF"/>
    <w:rsid w:val="001E1352"/>
    <w:rsid w:val="001E18B2"/>
    <w:rsid w:val="001E18B3"/>
    <w:rsid w:val="001E2E8A"/>
    <w:rsid w:val="001E5E09"/>
    <w:rsid w:val="001E63E3"/>
    <w:rsid w:val="001E7A9B"/>
    <w:rsid w:val="00205DCC"/>
    <w:rsid w:val="00210400"/>
    <w:rsid w:val="002136F4"/>
    <w:rsid w:val="00215C34"/>
    <w:rsid w:val="00216B26"/>
    <w:rsid w:val="00221432"/>
    <w:rsid w:val="00233062"/>
    <w:rsid w:val="00233381"/>
    <w:rsid w:val="0023584E"/>
    <w:rsid w:val="00240D62"/>
    <w:rsid w:val="00243079"/>
    <w:rsid w:val="00244716"/>
    <w:rsid w:val="00244B88"/>
    <w:rsid w:val="00250497"/>
    <w:rsid w:val="0025136B"/>
    <w:rsid w:val="002632B6"/>
    <w:rsid w:val="00266C14"/>
    <w:rsid w:val="00271532"/>
    <w:rsid w:val="00274C50"/>
    <w:rsid w:val="00277457"/>
    <w:rsid w:val="00280603"/>
    <w:rsid w:val="0028077F"/>
    <w:rsid w:val="00280E4E"/>
    <w:rsid w:val="0029251C"/>
    <w:rsid w:val="00292C4F"/>
    <w:rsid w:val="002A1D84"/>
    <w:rsid w:val="002A3EFE"/>
    <w:rsid w:val="002A4449"/>
    <w:rsid w:val="002A4A38"/>
    <w:rsid w:val="002A758A"/>
    <w:rsid w:val="002B42D4"/>
    <w:rsid w:val="002B56A4"/>
    <w:rsid w:val="002C0C01"/>
    <w:rsid w:val="002C1829"/>
    <w:rsid w:val="002C5700"/>
    <w:rsid w:val="002D0C39"/>
    <w:rsid w:val="002D1A8B"/>
    <w:rsid w:val="002D7584"/>
    <w:rsid w:val="002D7BC8"/>
    <w:rsid w:val="002E19DE"/>
    <w:rsid w:val="002E49F1"/>
    <w:rsid w:val="002E5A0D"/>
    <w:rsid w:val="002F0848"/>
    <w:rsid w:val="002F33BF"/>
    <w:rsid w:val="002F5B33"/>
    <w:rsid w:val="002F736D"/>
    <w:rsid w:val="00300D37"/>
    <w:rsid w:val="00313068"/>
    <w:rsid w:val="00321D10"/>
    <w:rsid w:val="00323736"/>
    <w:rsid w:val="00327858"/>
    <w:rsid w:val="0035145B"/>
    <w:rsid w:val="003519A6"/>
    <w:rsid w:val="00355F6E"/>
    <w:rsid w:val="00360DA4"/>
    <w:rsid w:val="00366824"/>
    <w:rsid w:val="00371786"/>
    <w:rsid w:val="00376BBA"/>
    <w:rsid w:val="0037719B"/>
    <w:rsid w:val="0038047B"/>
    <w:rsid w:val="00380D96"/>
    <w:rsid w:val="003902C3"/>
    <w:rsid w:val="0039242C"/>
    <w:rsid w:val="00393EF5"/>
    <w:rsid w:val="003960B6"/>
    <w:rsid w:val="0039643C"/>
    <w:rsid w:val="003B27A6"/>
    <w:rsid w:val="003C14E3"/>
    <w:rsid w:val="003C164E"/>
    <w:rsid w:val="003C526C"/>
    <w:rsid w:val="003D4DC5"/>
    <w:rsid w:val="003F01F5"/>
    <w:rsid w:val="003F09A0"/>
    <w:rsid w:val="003F7FF6"/>
    <w:rsid w:val="00407C97"/>
    <w:rsid w:val="00411BCD"/>
    <w:rsid w:val="0042505A"/>
    <w:rsid w:val="004359AB"/>
    <w:rsid w:val="004548F0"/>
    <w:rsid w:val="00456558"/>
    <w:rsid w:val="0045770D"/>
    <w:rsid w:val="00457ADE"/>
    <w:rsid w:val="00472376"/>
    <w:rsid w:val="004946C2"/>
    <w:rsid w:val="004B0ECA"/>
    <w:rsid w:val="004B5C82"/>
    <w:rsid w:val="004C5509"/>
    <w:rsid w:val="004C74D9"/>
    <w:rsid w:val="004D134B"/>
    <w:rsid w:val="004D43A5"/>
    <w:rsid w:val="004E57F2"/>
    <w:rsid w:val="004E7921"/>
    <w:rsid w:val="004F0F63"/>
    <w:rsid w:val="004F539D"/>
    <w:rsid w:val="00511D3A"/>
    <w:rsid w:val="005153A6"/>
    <w:rsid w:val="005166A9"/>
    <w:rsid w:val="00520C72"/>
    <w:rsid w:val="005330FF"/>
    <w:rsid w:val="0053675E"/>
    <w:rsid w:val="005614FF"/>
    <w:rsid w:val="0056206B"/>
    <w:rsid w:val="0056326D"/>
    <w:rsid w:val="005677E0"/>
    <w:rsid w:val="00572254"/>
    <w:rsid w:val="0057577E"/>
    <w:rsid w:val="005819A8"/>
    <w:rsid w:val="0058589E"/>
    <w:rsid w:val="005A0529"/>
    <w:rsid w:val="005A396E"/>
    <w:rsid w:val="005A47A0"/>
    <w:rsid w:val="005B4C76"/>
    <w:rsid w:val="005C0E05"/>
    <w:rsid w:val="005C1273"/>
    <w:rsid w:val="005C49FE"/>
    <w:rsid w:val="005D662B"/>
    <w:rsid w:val="005F1828"/>
    <w:rsid w:val="005F3135"/>
    <w:rsid w:val="005F3AFD"/>
    <w:rsid w:val="00606188"/>
    <w:rsid w:val="0060690B"/>
    <w:rsid w:val="006118ED"/>
    <w:rsid w:val="0061215E"/>
    <w:rsid w:val="00615230"/>
    <w:rsid w:val="00622989"/>
    <w:rsid w:val="00623295"/>
    <w:rsid w:val="00623B9E"/>
    <w:rsid w:val="00641F31"/>
    <w:rsid w:val="00644429"/>
    <w:rsid w:val="00645DF1"/>
    <w:rsid w:val="006468BB"/>
    <w:rsid w:val="0065136B"/>
    <w:rsid w:val="006635F2"/>
    <w:rsid w:val="00666ADD"/>
    <w:rsid w:val="00674A77"/>
    <w:rsid w:val="00676015"/>
    <w:rsid w:val="006771ED"/>
    <w:rsid w:val="00677258"/>
    <w:rsid w:val="0068250A"/>
    <w:rsid w:val="00684255"/>
    <w:rsid w:val="006A0998"/>
    <w:rsid w:val="006A3894"/>
    <w:rsid w:val="006A445A"/>
    <w:rsid w:val="006A5221"/>
    <w:rsid w:val="006A70BF"/>
    <w:rsid w:val="006A7CE9"/>
    <w:rsid w:val="006C3035"/>
    <w:rsid w:val="006C5215"/>
    <w:rsid w:val="006D2147"/>
    <w:rsid w:val="006D2640"/>
    <w:rsid w:val="006D36C9"/>
    <w:rsid w:val="006E5C23"/>
    <w:rsid w:val="00702A4C"/>
    <w:rsid w:val="007127F2"/>
    <w:rsid w:val="00716A93"/>
    <w:rsid w:val="0072055C"/>
    <w:rsid w:val="0072396F"/>
    <w:rsid w:val="00724208"/>
    <w:rsid w:val="00726B5E"/>
    <w:rsid w:val="00730083"/>
    <w:rsid w:val="00736EE4"/>
    <w:rsid w:val="00741ABF"/>
    <w:rsid w:val="007505A6"/>
    <w:rsid w:val="00756876"/>
    <w:rsid w:val="0075722B"/>
    <w:rsid w:val="00762F8B"/>
    <w:rsid w:val="00764BCA"/>
    <w:rsid w:val="007659DB"/>
    <w:rsid w:val="00771F6C"/>
    <w:rsid w:val="00772BEF"/>
    <w:rsid w:val="00783A41"/>
    <w:rsid w:val="00784B92"/>
    <w:rsid w:val="007863A6"/>
    <w:rsid w:val="007872A0"/>
    <w:rsid w:val="00790EBC"/>
    <w:rsid w:val="00791226"/>
    <w:rsid w:val="00791A81"/>
    <w:rsid w:val="00793FFC"/>
    <w:rsid w:val="007A0686"/>
    <w:rsid w:val="007A14F7"/>
    <w:rsid w:val="007A3C87"/>
    <w:rsid w:val="007A62FD"/>
    <w:rsid w:val="007A7CAD"/>
    <w:rsid w:val="007A7DCF"/>
    <w:rsid w:val="007B23D4"/>
    <w:rsid w:val="007B5AAB"/>
    <w:rsid w:val="007C5789"/>
    <w:rsid w:val="007C620B"/>
    <w:rsid w:val="007D044D"/>
    <w:rsid w:val="007D40FF"/>
    <w:rsid w:val="007F00F3"/>
    <w:rsid w:val="007F465C"/>
    <w:rsid w:val="00807C5D"/>
    <w:rsid w:val="00820922"/>
    <w:rsid w:val="00826695"/>
    <w:rsid w:val="008274F8"/>
    <w:rsid w:val="00830BDB"/>
    <w:rsid w:val="00834902"/>
    <w:rsid w:val="008368F9"/>
    <w:rsid w:val="0084054F"/>
    <w:rsid w:val="00841002"/>
    <w:rsid w:val="0084444D"/>
    <w:rsid w:val="008466F1"/>
    <w:rsid w:val="008516F7"/>
    <w:rsid w:val="0085280D"/>
    <w:rsid w:val="008561F2"/>
    <w:rsid w:val="008575B9"/>
    <w:rsid w:val="0086532E"/>
    <w:rsid w:val="00870728"/>
    <w:rsid w:val="00870DC8"/>
    <w:rsid w:val="0088276D"/>
    <w:rsid w:val="008853D6"/>
    <w:rsid w:val="00885DF1"/>
    <w:rsid w:val="00893984"/>
    <w:rsid w:val="008A7A53"/>
    <w:rsid w:val="008B44AA"/>
    <w:rsid w:val="008B6A69"/>
    <w:rsid w:val="008C0969"/>
    <w:rsid w:val="008C6565"/>
    <w:rsid w:val="008D44B6"/>
    <w:rsid w:val="008D62D1"/>
    <w:rsid w:val="008F53FF"/>
    <w:rsid w:val="008F7248"/>
    <w:rsid w:val="008F76DF"/>
    <w:rsid w:val="00907E28"/>
    <w:rsid w:val="00910D54"/>
    <w:rsid w:val="00922ED9"/>
    <w:rsid w:val="009318E9"/>
    <w:rsid w:val="00931CFE"/>
    <w:rsid w:val="00933ADE"/>
    <w:rsid w:val="00935357"/>
    <w:rsid w:val="009427E2"/>
    <w:rsid w:val="009431E3"/>
    <w:rsid w:val="0094628D"/>
    <w:rsid w:val="00960185"/>
    <w:rsid w:val="00963440"/>
    <w:rsid w:val="00976A36"/>
    <w:rsid w:val="0098090E"/>
    <w:rsid w:val="0098104A"/>
    <w:rsid w:val="00983EDD"/>
    <w:rsid w:val="0098622C"/>
    <w:rsid w:val="00994DCB"/>
    <w:rsid w:val="009A50EB"/>
    <w:rsid w:val="009A7744"/>
    <w:rsid w:val="009B0E93"/>
    <w:rsid w:val="009B1566"/>
    <w:rsid w:val="009B6734"/>
    <w:rsid w:val="009C1585"/>
    <w:rsid w:val="009C1A8D"/>
    <w:rsid w:val="009D1424"/>
    <w:rsid w:val="009D1EF5"/>
    <w:rsid w:val="009E37CA"/>
    <w:rsid w:val="009E664C"/>
    <w:rsid w:val="009F4DD7"/>
    <w:rsid w:val="009F6687"/>
    <w:rsid w:val="00A0517B"/>
    <w:rsid w:val="00A11B63"/>
    <w:rsid w:val="00A127C8"/>
    <w:rsid w:val="00A14A51"/>
    <w:rsid w:val="00A23DCC"/>
    <w:rsid w:val="00A24AE7"/>
    <w:rsid w:val="00A4406A"/>
    <w:rsid w:val="00A4600D"/>
    <w:rsid w:val="00A53424"/>
    <w:rsid w:val="00A556C4"/>
    <w:rsid w:val="00A56FAC"/>
    <w:rsid w:val="00A603E1"/>
    <w:rsid w:val="00A63174"/>
    <w:rsid w:val="00A65658"/>
    <w:rsid w:val="00A74FDA"/>
    <w:rsid w:val="00A7543D"/>
    <w:rsid w:val="00A81CC0"/>
    <w:rsid w:val="00A906D8"/>
    <w:rsid w:val="00A92FA5"/>
    <w:rsid w:val="00A94779"/>
    <w:rsid w:val="00A97E1A"/>
    <w:rsid w:val="00AA0196"/>
    <w:rsid w:val="00AA528A"/>
    <w:rsid w:val="00AA5E99"/>
    <w:rsid w:val="00AB0BA2"/>
    <w:rsid w:val="00AB157A"/>
    <w:rsid w:val="00AB2445"/>
    <w:rsid w:val="00AB68B2"/>
    <w:rsid w:val="00AB7C6F"/>
    <w:rsid w:val="00AE69C4"/>
    <w:rsid w:val="00AF3DE9"/>
    <w:rsid w:val="00AF602F"/>
    <w:rsid w:val="00B01D75"/>
    <w:rsid w:val="00B041ED"/>
    <w:rsid w:val="00B1627E"/>
    <w:rsid w:val="00B30ED9"/>
    <w:rsid w:val="00B375D3"/>
    <w:rsid w:val="00B4103E"/>
    <w:rsid w:val="00B4107C"/>
    <w:rsid w:val="00B5637E"/>
    <w:rsid w:val="00B649AE"/>
    <w:rsid w:val="00B70697"/>
    <w:rsid w:val="00B774E2"/>
    <w:rsid w:val="00B8744A"/>
    <w:rsid w:val="00B92C8F"/>
    <w:rsid w:val="00B95ED1"/>
    <w:rsid w:val="00BA1581"/>
    <w:rsid w:val="00BA1E98"/>
    <w:rsid w:val="00BA23D3"/>
    <w:rsid w:val="00BA5CE0"/>
    <w:rsid w:val="00BA72E5"/>
    <w:rsid w:val="00BB7639"/>
    <w:rsid w:val="00BD6817"/>
    <w:rsid w:val="00BE305D"/>
    <w:rsid w:val="00BE41D0"/>
    <w:rsid w:val="00BE60B0"/>
    <w:rsid w:val="00BE631A"/>
    <w:rsid w:val="00BE66F7"/>
    <w:rsid w:val="00BF081B"/>
    <w:rsid w:val="00BF2FAA"/>
    <w:rsid w:val="00BF4093"/>
    <w:rsid w:val="00C075CE"/>
    <w:rsid w:val="00C07FC6"/>
    <w:rsid w:val="00C1335B"/>
    <w:rsid w:val="00C15DBB"/>
    <w:rsid w:val="00C21FB3"/>
    <w:rsid w:val="00C230D7"/>
    <w:rsid w:val="00C268CF"/>
    <w:rsid w:val="00C26D12"/>
    <w:rsid w:val="00C33899"/>
    <w:rsid w:val="00C34115"/>
    <w:rsid w:val="00C35E85"/>
    <w:rsid w:val="00C444F3"/>
    <w:rsid w:val="00C446BE"/>
    <w:rsid w:val="00C45EF5"/>
    <w:rsid w:val="00C75E79"/>
    <w:rsid w:val="00C84134"/>
    <w:rsid w:val="00C855F5"/>
    <w:rsid w:val="00C856DC"/>
    <w:rsid w:val="00C904F3"/>
    <w:rsid w:val="00C953E1"/>
    <w:rsid w:val="00CA1762"/>
    <w:rsid w:val="00CA4987"/>
    <w:rsid w:val="00CA4B9A"/>
    <w:rsid w:val="00CC0F7D"/>
    <w:rsid w:val="00CC49B2"/>
    <w:rsid w:val="00CC72EC"/>
    <w:rsid w:val="00CD077C"/>
    <w:rsid w:val="00CE5360"/>
    <w:rsid w:val="00CE714A"/>
    <w:rsid w:val="00CF7E4F"/>
    <w:rsid w:val="00D05692"/>
    <w:rsid w:val="00D07DE3"/>
    <w:rsid w:val="00D12474"/>
    <w:rsid w:val="00D13E2C"/>
    <w:rsid w:val="00D173EE"/>
    <w:rsid w:val="00D23D1F"/>
    <w:rsid w:val="00D33F1B"/>
    <w:rsid w:val="00D40A3A"/>
    <w:rsid w:val="00D47EE5"/>
    <w:rsid w:val="00D5609A"/>
    <w:rsid w:val="00D603CE"/>
    <w:rsid w:val="00D65404"/>
    <w:rsid w:val="00D66A76"/>
    <w:rsid w:val="00D75AED"/>
    <w:rsid w:val="00D772B5"/>
    <w:rsid w:val="00D85C20"/>
    <w:rsid w:val="00D87AA1"/>
    <w:rsid w:val="00D93C1A"/>
    <w:rsid w:val="00DA24BD"/>
    <w:rsid w:val="00DA456E"/>
    <w:rsid w:val="00DB4D45"/>
    <w:rsid w:val="00DB4DC7"/>
    <w:rsid w:val="00DB5D71"/>
    <w:rsid w:val="00DE0AF2"/>
    <w:rsid w:val="00DE32F1"/>
    <w:rsid w:val="00DF0DAE"/>
    <w:rsid w:val="00DF2782"/>
    <w:rsid w:val="00E0503B"/>
    <w:rsid w:val="00E05232"/>
    <w:rsid w:val="00E06428"/>
    <w:rsid w:val="00E074A1"/>
    <w:rsid w:val="00E10ED9"/>
    <w:rsid w:val="00E12680"/>
    <w:rsid w:val="00E1411C"/>
    <w:rsid w:val="00E234C5"/>
    <w:rsid w:val="00E24572"/>
    <w:rsid w:val="00E33BD8"/>
    <w:rsid w:val="00E34306"/>
    <w:rsid w:val="00E372E7"/>
    <w:rsid w:val="00E4204E"/>
    <w:rsid w:val="00E435C5"/>
    <w:rsid w:val="00E43ADB"/>
    <w:rsid w:val="00E46B8C"/>
    <w:rsid w:val="00E57029"/>
    <w:rsid w:val="00E575E5"/>
    <w:rsid w:val="00E57836"/>
    <w:rsid w:val="00E60838"/>
    <w:rsid w:val="00E6245A"/>
    <w:rsid w:val="00E67849"/>
    <w:rsid w:val="00E73F6C"/>
    <w:rsid w:val="00E7497B"/>
    <w:rsid w:val="00E94D9E"/>
    <w:rsid w:val="00E95338"/>
    <w:rsid w:val="00EA73DE"/>
    <w:rsid w:val="00EB179D"/>
    <w:rsid w:val="00EB61C9"/>
    <w:rsid w:val="00EB6481"/>
    <w:rsid w:val="00EC58EA"/>
    <w:rsid w:val="00EC7C6D"/>
    <w:rsid w:val="00ED0337"/>
    <w:rsid w:val="00ED596E"/>
    <w:rsid w:val="00ED65E6"/>
    <w:rsid w:val="00EE27A9"/>
    <w:rsid w:val="00EE69BD"/>
    <w:rsid w:val="00EE6E2A"/>
    <w:rsid w:val="00EF05F2"/>
    <w:rsid w:val="00EF2F20"/>
    <w:rsid w:val="00EF3866"/>
    <w:rsid w:val="00EF681A"/>
    <w:rsid w:val="00F07D74"/>
    <w:rsid w:val="00F130DF"/>
    <w:rsid w:val="00F165EC"/>
    <w:rsid w:val="00F17200"/>
    <w:rsid w:val="00F21B54"/>
    <w:rsid w:val="00F304D3"/>
    <w:rsid w:val="00F3652E"/>
    <w:rsid w:val="00F443A7"/>
    <w:rsid w:val="00F44980"/>
    <w:rsid w:val="00F459E6"/>
    <w:rsid w:val="00F464BE"/>
    <w:rsid w:val="00F62ABF"/>
    <w:rsid w:val="00F62E6E"/>
    <w:rsid w:val="00F630E9"/>
    <w:rsid w:val="00F83186"/>
    <w:rsid w:val="00FA0F3D"/>
    <w:rsid w:val="00FA1221"/>
    <w:rsid w:val="00FA414F"/>
    <w:rsid w:val="00FE03E9"/>
    <w:rsid w:val="00FE18BC"/>
    <w:rsid w:val="00FE2D1A"/>
    <w:rsid w:val="00FE3E45"/>
    <w:rsid w:val="00FE44CB"/>
    <w:rsid w:val="00FE4BAC"/>
    <w:rsid w:val="00FF1BD1"/>
    <w:rsid w:val="00FF48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40E2D2"/>
  <w15:docId w15:val="{31F864F0-2557-4134-A994-582302933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7ADE"/>
    <w:pPr>
      <w:spacing w:after="160" w:line="259" w:lineRule="auto"/>
    </w:pPr>
  </w:style>
  <w:style w:type="paragraph" w:styleId="3">
    <w:name w:val="heading 3"/>
    <w:basedOn w:val="a"/>
    <w:next w:val="a"/>
    <w:link w:val="30"/>
    <w:uiPriority w:val="9"/>
    <w:semiHidden/>
    <w:unhideWhenUsed/>
    <w:qFormat/>
    <w:rsid w:val="000A429A"/>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45E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6">
    <w:name w:val="c6"/>
    <w:basedOn w:val="a"/>
    <w:rsid w:val="00C45EF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7">
    <w:name w:val="c17"/>
    <w:basedOn w:val="a0"/>
    <w:rsid w:val="00C45EF5"/>
  </w:style>
  <w:style w:type="paragraph" w:styleId="a4">
    <w:name w:val="No Spacing"/>
    <w:link w:val="a5"/>
    <w:uiPriority w:val="1"/>
    <w:qFormat/>
    <w:rsid w:val="00C45EF5"/>
    <w:pPr>
      <w:spacing w:after="0" w:line="240" w:lineRule="auto"/>
    </w:pPr>
    <w:rPr>
      <w:rFonts w:ascii="Calibri" w:eastAsia="Calibri" w:hAnsi="Calibri" w:cs="Times New Roman"/>
    </w:rPr>
  </w:style>
  <w:style w:type="character" w:customStyle="1" w:styleId="a5">
    <w:name w:val="Без интервала Знак"/>
    <w:basedOn w:val="a0"/>
    <w:link w:val="a4"/>
    <w:uiPriority w:val="1"/>
    <w:rsid w:val="00C45EF5"/>
    <w:rPr>
      <w:rFonts w:ascii="Calibri" w:eastAsia="Calibri" w:hAnsi="Calibri" w:cs="Times New Roman"/>
    </w:rPr>
  </w:style>
  <w:style w:type="paragraph" w:styleId="a6">
    <w:name w:val="List Paragraph"/>
    <w:basedOn w:val="a"/>
    <w:uiPriority w:val="34"/>
    <w:qFormat/>
    <w:rsid w:val="00153589"/>
    <w:pPr>
      <w:spacing w:after="200" w:line="276" w:lineRule="auto"/>
      <w:ind w:left="720"/>
      <w:contextualSpacing/>
    </w:pPr>
  </w:style>
  <w:style w:type="character" w:customStyle="1" w:styleId="FontStyle207">
    <w:name w:val="Font Style207"/>
    <w:basedOn w:val="a0"/>
    <w:uiPriority w:val="99"/>
    <w:rsid w:val="00E4204E"/>
    <w:rPr>
      <w:rFonts w:ascii="Century Schoolbook" w:hAnsi="Century Schoolbook" w:cs="Century Schoolbook"/>
      <w:sz w:val="18"/>
      <w:szCs w:val="18"/>
    </w:rPr>
  </w:style>
  <w:style w:type="paragraph" w:customStyle="1" w:styleId="Style11">
    <w:name w:val="Style11"/>
    <w:basedOn w:val="a"/>
    <w:uiPriority w:val="99"/>
    <w:rsid w:val="00E4204E"/>
    <w:pPr>
      <w:widowControl w:val="0"/>
      <w:autoSpaceDE w:val="0"/>
      <w:autoSpaceDN w:val="0"/>
      <w:adjustRightInd w:val="0"/>
      <w:spacing w:after="0" w:line="259" w:lineRule="exact"/>
      <w:ind w:firstLine="384"/>
      <w:jc w:val="both"/>
    </w:pPr>
    <w:rPr>
      <w:rFonts w:ascii="Tahoma" w:eastAsia="Times New Roman" w:hAnsi="Tahoma" w:cs="Tahoma"/>
      <w:sz w:val="24"/>
      <w:szCs w:val="24"/>
      <w:lang w:eastAsia="ru-RU"/>
    </w:rPr>
  </w:style>
  <w:style w:type="paragraph" w:customStyle="1" w:styleId="Default">
    <w:name w:val="Default"/>
    <w:rsid w:val="0038047B"/>
    <w:pPr>
      <w:autoSpaceDE w:val="0"/>
      <w:autoSpaceDN w:val="0"/>
      <w:adjustRightInd w:val="0"/>
      <w:spacing w:after="0" w:line="240" w:lineRule="auto"/>
    </w:pPr>
    <w:rPr>
      <w:rFonts w:ascii="Times New Roman" w:hAnsi="Times New Roman" w:cs="Times New Roman"/>
      <w:color w:val="000000"/>
      <w:sz w:val="24"/>
      <w:szCs w:val="24"/>
    </w:rPr>
  </w:style>
  <w:style w:type="paragraph" w:styleId="2">
    <w:name w:val="Body Text 2"/>
    <w:basedOn w:val="a"/>
    <w:link w:val="20"/>
    <w:rsid w:val="00A127C8"/>
    <w:pPr>
      <w:spacing w:after="120" w:line="480" w:lineRule="auto"/>
    </w:pPr>
    <w:rPr>
      <w:rFonts w:ascii="Times New Roman" w:eastAsia="Times New Roman" w:hAnsi="Times New Roman" w:cs="Times New Roman"/>
      <w:sz w:val="24"/>
      <w:szCs w:val="24"/>
      <w:lang w:eastAsia="ru-RU"/>
    </w:rPr>
  </w:style>
  <w:style w:type="character" w:customStyle="1" w:styleId="20">
    <w:name w:val="Основной текст 2 Знак"/>
    <w:basedOn w:val="a0"/>
    <w:link w:val="2"/>
    <w:rsid w:val="00A127C8"/>
    <w:rPr>
      <w:rFonts w:ascii="Times New Roman" w:eastAsia="Times New Roman" w:hAnsi="Times New Roman" w:cs="Times New Roman"/>
      <w:sz w:val="24"/>
      <w:szCs w:val="24"/>
      <w:lang w:eastAsia="ru-RU"/>
    </w:rPr>
  </w:style>
  <w:style w:type="paragraph" w:customStyle="1" w:styleId="ParagraphStyle">
    <w:name w:val="Paragraph Style"/>
    <w:rsid w:val="00DB4DC7"/>
    <w:pPr>
      <w:autoSpaceDE w:val="0"/>
      <w:autoSpaceDN w:val="0"/>
      <w:adjustRightInd w:val="0"/>
      <w:spacing w:after="0" w:line="240" w:lineRule="auto"/>
    </w:pPr>
    <w:rPr>
      <w:rFonts w:ascii="Arial" w:hAnsi="Arial" w:cs="Arial"/>
      <w:sz w:val="24"/>
      <w:szCs w:val="24"/>
      <w:lang w:val="x-none"/>
    </w:rPr>
  </w:style>
  <w:style w:type="character" w:customStyle="1" w:styleId="c1">
    <w:name w:val="c1"/>
    <w:basedOn w:val="a0"/>
    <w:rsid w:val="00DB4DC7"/>
  </w:style>
  <w:style w:type="character" w:customStyle="1" w:styleId="c2">
    <w:name w:val="c2"/>
    <w:basedOn w:val="a0"/>
    <w:rsid w:val="00DB4DC7"/>
  </w:style>
  <w:style w:type="paragraph" w:styleId="a7">
    <w:name w:val="header"/>
    <w:basedOn w:val="a"/>
    <w:link w:val="a8"/>
    <w:uiPriority w:val="99"/>
    <w:semiHidden/>
    <w:unhideWhenUsed/>
    <w:rsid w:val="000B5735"/>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0B5735"/>
  </w:style>
  <w:style w:type="paragraph" w:styleId="a9">
    <w:name w:val="footer"/>
    <w:basedOn w:val="a"/>
    <w:link w:val="aa"/>
    <w:uiPriority w:val="99"/>
    <w:semiHidden/>
    <w:unhideWhenUsed/>
    <w:rsid w:val="000B5735"/>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0B5735"/>
  </w:style>
  <w:style w:type="paragraph" w:styleId="ab">
    <w:name w:val="Balloon Text"/>
    <w:basedOn w:val="a"/>
    <w:link w:val="ac"/>
    <w:uiPriority w:val="99"/>
    <w:semiHidden/>
    <w:unhideWhenUsed/>
    <w:rsid w:val="000B5735"/>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0B5735"/>
    <w:rPr>
      <w:rFonts w:ascii="Tahoma" w:hAnsi="Tahoma" w:cs="Tahoma"/>
      <w:sz w:val="16"/>
      <w:szCs w:val="16"/>
    </w:rPr>
  </w:style>
  <w:style w:type="character" w:customStyle="1" w:styleId="30">
    <w:name w:val="Заголовок 3 Знак"/>
    <w:basedOn w:val="a0"/>
    <w:link w:val="3"/>
    <w:uiPriority w:val="9"/>
    <w:semiHidden/>
    <w:rsid w:val="000A429A"/>
    <w:rPr>
      <w:rFonts w:asciiTheme="majorHAnsi" w:eastAsiaTheme="majorEastAsia" w:hAnsiTheme="majorHAnsi" w:cstheme="majorBidi"/>
      <w:color w:val="243F60" w:themeColor="accent1" w:themeShade="7F"/>
      <w:sz w:val="24"/>
      <w:szCs w:val="24"/>
    </w:rPr>
  </w:style>
  <w:style w:type="character" w:styleId="ad">
    <w:name w:val="annotation reference"/>
    <w:basedOn w:val="a0"/>
    <w:uiPriority w:val="99"/>
    <w:semiHidden/>
    <w:unhideWhenUsed/>
    <w:rsid w:val="000A429A"/>
    <w:rPr>
      <w:sz w:val="16"/>
      <w:szCs w:val="16"/>
    </w:rPr>
  </w:style>
  <w:style w:type="paragraph" w:styleId="ae">
    <w:name w:val="annotation text"/>
    <w:basedOn w:val="a"/>
    <w:link w:val="af"/>
    <w:uiPriority w:val="99"/>
    <w:semiHidden/>
    <w:unhideWhenUsed/>
    <w:rsid w:val="000A429A"/>
    <w:pPr>
      <w:spacing w:line="240" w:lineRule="auto"/>
    </w:pPr>
    <w:rPr>
      <w:sz w:val="20"/>
      <w:szCs w:val="20"/>
    </w:rPr>
  </w:style>
  <w:style w:type="character" w:customStyle="1" w:styleId="af">
    <w:name w:val="Текст примечания Знак"/>
    <w:basedOn w:val="a0"/>
    <w:link w:val="ae"/>
    <w:uiPriority w:val="99"/>
    <w:semiHidden/>
    <w:rsid w:val="000A429A"/>
    <w:rPr>
      <w:sz w:val="20"/>
      <w:szCs w:val="20"/>
    </w:rPr>
  </w:style>
  <w:style w:type="character" w:customStyle="1" w:styleId="af0">
    <w:name w:val="Тема примечания Знак"/>
    <w:basedOn w:val="af"/>
    <w:link w:val="af1"/>
    <w:uiPriority w:val="99"/>
    <w:semiHidden/>
    <w:rsid w:val="000A429A"/>
    <w:rPr>
      <w:b/>
      <w:bCs/>
      <w:sz w:val="20"/>
      <w:szCs w:val="20"/>
    </w:rPr>
  </w:style>
  <w:style w:type="paragraph" w:styleId="af1">
    <w:name w:val="annotation subject"/>
    <w:basedOn w:val="ae"/>
    <w:next w:val="ae"/>
    <w:link w:val="af0"/>
    <w:uiPriority w:val="99"/>
    <w:semiHidden/>
    <w:unhideWhenUsed/>
    <w:rsid w:val="000A429A"/>
    <w:rPr>
      <w:b/>
      <w:bCs/>
    </w:rPr>
  </w:style>
  <w:style w:type="character" w:customStyle="1" w:styleId="1">
    <w:name w:val="Тема примечания Знак1"/>
    <w:basedOn w:val="af"/>
    <w:uiPriority w:val="99"/>
    <w:semiHidden/>
    <w:rsid w:val="000A429A"/>
    <w:rPr>
      <w:b/>
      <w:bCs/>
      <w:sz w:val="20"/>
      <w:szCs w:val="20"/>
    </w:rPr>
  </w:style>
  <w:style w:type="character" w:styleId="af2">
    <w:name w:val="Strong"/>
    <w:basedOn w:val="a0"/>
    <w:uiPriority w:val="22"/>
    <w:qFormat/>
    <w:rsid w:val="000A429A"/>
    <w:rPr>
      <w:b/>
      <w:bCs/>
    </w:rPr>
  </w:style>
  <w:style w:type="character" w:customStyle="1" w:styleId="31">
    <w:name w:val="Основной текст (3)_"/>
    <w:basedOn w:val="a0"/>
    <w:link w:val="32"/>
    <w:rsid w:val="000A429A"/>
    <w:rPr>
      <w:rFonts w:ascii="Lucida Sans Unicode" w:eastAsia="Lucida Sans Unicode" w:hAnsi="Lucida Sans Unicode" w:cs="Lucida Sans Unicode"/>
      <w:sz w:val="17"/>
      <w:szCs w:val="17"/>
      <w:shd w:val="clear" w:color="auto" w:fill="FFFFFF"/>
    </w:rPr>
  </w:style>
  <w:style w:type="paragraph" w:customStyle="1" w:styleId="32">
    <w:name w:val="Основной текст (3)"/>
    <w:basedOn w:val="a"/>
    <w:link w:val="31"/>
    <w:rsid w:val="000A429A"/>
    <w:pPr>
      <w:shd w:val="clear" w:color="auto" w:fill="FFFFFF"/>
      <w:spacing w:after="0" w:line="216" w:lineRule="exact"/>
      <w:jc w:val="both"/>
    </w:pPr>
    <w:rPr>
      <w:rFonts w:ascii="Lucida Sans Unicode" w:eastAsia="Lucida Sans Unicode" w:hAnsi="Lucida Sans Unicode" w:cs="Lucida Sans Unicode"/>
      <w:sz w:val="17"/>
      <w:szCs w:val="17"/>
    </w:rPr>
  </w:style>
  <w:style w:type="character" w:customStyle="1" w:styleId="21">
    <w:name w:val="Заголовок №2_"/>
    <w:basedOn w:val="a0"/>
    <w:link w:val="22"/>
    <w:rsid w:val="000A429A"/>
    <w:rPr>
      <w:rFonts w:ascii="Franklin Gothic Heavy" w:eastAsia="Franklin Gothic Heavy" w:hAnsi="Franklin Gothic Heavy" w:cs="Franklin Gothic Heavy"/>
      <w:sz w:val="20"/>
      <w:szCs w:val="20"/>
      <w:shd w:val="clear" w:color="auto" w:fill="FFFFFF"/>
    </w:rPr>
  </w:style>
  <w:style w:type="paragraph" w:customStyle="1" w:styleId="22">
    <w:name w:val="Заголовок №2"/>
    <w:basedOn w:val="a"/>
    <w:link w:val="21"/>
    <w:rsid w:val="000A429A"/>
    <w:pPr>
      <w:shd w:val="clear" w:color="auto" w:fill="FFFFFF"/>
      <w:spacing w:before="300" w:after="120" w:line="0" w:lineRule="atLeast"/>
      <w:outlineLvl w:val="1"/>
    </w:pPr>
    <w:rPr>
      <w:rFonts w:ascii="Franklin Gothic Heavy" w:eastAsia="Franklin Gothic Heavy" w:hAnsi="Franklin Gothic Heavy" w:cs="Franklin Gothic Heavy"/>
      <w:sz w:val="20"/>
      <w:szCs w:val="20"/>
    </w:rPr>
  </w:style>
  <w:style w:type="character" w:customStyle="1" w:styleId="33">
    <w:name w:val="Основной текст (3) + Полужирный"/>
    <w:basedOn w:val="31"/>
    <w:rsid w:val="000A429A"/>
    <w:rPr>
      <w:rFonts w:ascii="Franklin Gothic Book" w:eastAsia="Franklin Gothic Book" w:hAnsi="Franklin Gothic Book" w:cs="Franklin Gothic Book"/>
      <w:b/>
      <w:bCs/>
      <w:i w:val="0"/>
      <w:iCs w:val="0"/>
      <w:smallCaps w:val="0"/>
      <w:strike w:val="0"/>
      <w:spacing w:val="0"/>
      <w:sz w:val="18"/>
      <w:szCs w:val="18"/>
      <w:shd w:val="clear" w:color="auto" w:fill="FFFFFF"/>
    </w:rPr>
  </w:style>
  <w:style w:type="character" w:customStyle="1" w:styleId="2FranklinGothicBook9pt">
    <w:name w:val="Заголовок №2 + Franklin Gothic Book;9 pt;Полужирный"/>
    <w:basedOn w:val="21"/>
    <w:rsid w:val="000A429A"/>
    <w:rPr>
      <w:rFonts w:ascii="Franklin Gothic Book" w:eastAsia="Franklin Gothic Book" w:hAnsi="Franklin Gothic Book" w:cs="Franklin Gothic Book"/>
      <w:b/>
      <w:bCs/>
      <w:i w:val="0"/>
      <w:iCs w:val="0"/>
      <w:smallCaps w:val="0"/>
      <w:strike w:val="0"/>
      <w:spacing w:val="0"/>
      <w:sz w:val="18"/>
      <w:szCs w:val="18"/>
      <w:shd w:val="clear" w:color="auto" w:fill="FFFFFF"/>
    </w:rPr>
  </w:style>
  <w:style w:type="paragraph" w:customStyle="1" w:styleId="paragraph">
    <w:name w:val="paragraph"/>
    <w:basedOn w:val="a"/>
    <w:rsid w:val="000A429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rmaltextrun">
    <w:name w:val="normaltextrun"/>
    <w:basedOn w:val="a0"/>
    <w:rsid w:val="000A429A"/>
  </w:style>
  <w:style w:type="character" w:customStyle="1" w:styleId="eop">
    <w:name w:val="eop"/>
    <w:basedOn w:val="a0"/>
    <w:rsid w:val="000A429A"/>
  </w:style>
  <w:style w:type="character" w:customStyle="1" w:styleId="23">
    <w:name w:val="Основной текст (2) + Не полужирный"/>
    <w:basedOn w:val="a0"/>
    <w:rsid w:val="000A429A"/>
    <w:rPr>
      <w:rFonts w:ascii="Arial Unicode MS" w:eastAsia="Arial Unicode MS" w:hAnsi="Arial Unicode MS" w:cs="Arial Unicode MS"/>
      <w:b/>
      <w:bCs/>
      <w:sz w:val="17"/>
      <w:szCs w:val="17"/>
      <w:shd w:val="clear" w:color="auto" w:fill="FFFFFF"/>
    </w:rPr>
  </w:style>
  <w:style w:type="character" w:customStyle="1" w:styleId="3FranklinGothicBook9pt">
    <w:name w:val="Заголовок №3 + Franklin Gothic Book;9 pt"/>
    <w:basedOn w:val="a0"/>
    <w:rsid w:val="000A429A"/>
    <w:rPr>
      <w:rFonts w:ascii="Franklin Gothic Book" w:eastAsia="Franklin Gothic Book" w:hAnsi="Franklin Gothic Book" w:cs="Franklin Gothic Book"/>
      <w:b w:val="0"/>
      <w:bCs w:val="0"/>
      <w:i w:val="0"/>
      <w:iCs w:val="0"/>
      <w:smallCaps w:val="0"/>
      <w:strike w:val="0"/>
      <w:spacing w:val="0"/>
      <w:sz w:val="18"/>
      <w:szCs w:val="18"/>
      <w:shd w:val="clear" w:color="auto" w:fill="FFFFFF"/>
    </w:rPr>
  </w:style>
  <w:style w:type="character" w:customStyle="1" w:styleId="5">
    <w:name w:val="Основной текст (5) + Полужирный"/>
    <w:basedOn w:val="a0"/>
    <w:rsid w:val="000A429A"/>
    <w:rPr>
      <w:rFonts w:ascii="Franklin Gothic Book" w:eastAsia="Franklin Gothic Book" w:hAnsi="Franklin Gothic Book" w:cs="Franklin Gothic Book"/>
      <w:b/>
      <w:bCs/>
      <w:sz w:val="18"/>
      <w:szCs w:val="18"/>
      <w:shd w:val="clear" w:color="auto" w:fill="FFFFFF"/>
    </w:rPr>
  </w:style>
  <w:style w:type="character" w:customStyle="1" w:styleId="af3">
    <w:name w:val="Основной текст + Полужирный"/>
    <w:basedOn w:val="a0"/>
    <w:rsid w:val="000A429A"/>
    <w:rPr>
      <w:rFonts w:ascii="Arial Unicode MS" w:eastAsia="Arial Unicode MS" w:hAnsi="Arial Unicode MS" w:cs="Arial Unicode MS"/>
      <w:b/>
      <w:bCs/>
      <w:sz w:val="17"/>
      <w:szCs w:val="17"/>
      <w:shd w:val="clear" w:color="auto" w:fill="FFFFFF"/>
    </w:rPr>
  </w:style>
  <w:style w:type="character" w:customStyle="1" w:styleId="24">
    <w:name w:val="Основной текст2"/>
    <w:basedOn w:val="a0"/>
    <w:rsid w:val="000A429A"/>
    <w:rPr>
      <w:rFonts w:ascii="Microsoft Sans Serif" w:eastAsia="Microsoft Sans Serif" w:hAnsi="Microsoft Sans Serif" w:cs="Microsoft Sans Serif"/>
      <w:b w:val="0"/>
      <w:bCs w:val="0"/>
      <w:i w:val="0"/>
      <w:iCs w:val="0"/>
      <w:smallCaps w:val="0"/>
      <w:strike w:val="0"/>
      <w:spacing w:val="0"/>
      <w:sz w:val="17"/>
      <w:szCs w:val="17"/>
      <w:shd w:val="clear" w:color="auto" w:fill="FFFFFF"/>
    </w:rPr>
  </w:style>
  <w:style w:type="character" w:customStyle="1" w:styleId="37FranklinGothicBook9pt">
    <w:name w:val="Заголовок №3 (7) + Franklin Gothic Book;9 pt"/>
    <w:basedOn w:val="a0"/>
    <w:rsid w:val="000A429A"/>
    <w:rPr>
      <w:rFonts w:ascii="Franklin Gothic Book" w:eastAsia="Franklin Gothic Book" w:hAnsi="Franklin Gothic Book" w:cs="Franklin Gothic Book"/>
      <w:b w:val="0"/>
      <w:bCs w:val="0"/>
      <w:i w:val="0"/>
      <w:iCs w:val="0"/>
      <w:smallCaps w:val="0"/>
      <w:strike w:val="0"/>
      <w:spacing w:val="0"/>
      <w:sz w:val="18"/>
      <w:szCs w:val="18"/>
      <w:shd w:val="clear" w:color="auto" w:fill="FFFFFF"/>
    </w:rPr>
  </w:style>
  <w:style w:type="character" w:customStyle="1" w:styleId="4">
    <w:name w:val="Основной текст (4)_"/>
    <w:basedOn w:val="a0"/>
    <w:link w:val="40"/>
    <w:rsid w:val="000A429A"/>
    <w:rPr>
      <w:rFonts w:ascii="Microsoft Sans Serif" w:eastAsia="Microsoft Sans Serif" w:hAnsi="Microsoft Sans Serif" w:cs="Microsoft Sans Serif"/>
      <w:sz w:val="17"/>
      <w:szCs w:val="17"/>
      <w:shd w:val="clear" w:color="auto" w:fill="FFFFFF"/>
    </w:rPr>
  </w:style>
  <w:style w:type="paragraph" w:customStyle="1" w:styleId="40">
    <w:name w:val="Основной текст (4)"/>
    <w:basedOn w:val="a"/>
    <w:link w:val="4"/>
    <w:rsid w:val="000A429A"/>
    <w:pPr>
      <w:shd w:val="clear" w:color="auto" w:fill="FFFFFF"/>
      <w:spacing w:after="0" w:line="216" w:lineRule="exact"/>
      <w:ind w:firstLine="280"/>
      <w:jc w:val="both"/>
    </w:pPr>
    <w:rPr>
      <w:rFonts w:ascii="Microsoft Sans Serif" w:eastAsia="Microsoft Sans Serif" w:hAnsi="Microsoft Sans Serif" w:cs="Microsoft Sans Serif"/>
      <w:sz w:val="17"/>
      <w:szCs w:val="17"/>
    </w:rPr>
  </w:style>
  <w:style w:type="character" w:customStyle="1" w:styleId="6">
    <w:name w:val="Основной текст (6)_"/>
    <w:basedOn w:val="a0"/>
    <w:link w:val="60"/>
    <w:rsid w:val="000A429A"/>
    <w:rPr>
      <w:rFonts w:ascii="Tahoma" w:eastAsia="Tahoma" w:hAnsi="Tahoma" w:cs="Tahoma"/>
      <w:sz w:val="16"/>
      <w:szCs w:val="16"/>
      <w:shd w:val="clear" w:color="auto" w:fill="FFFFFF"/>
    </w:rPr>
  </w:style>
  <w:style w:type="paragraph" w:customStyle="1" w:styleId="60">
    <w:name w:val="Основной текст (6)"/>
    <w:basedOn w:val="a"/>
    <w:link w:val="6"/>
    <w:rsid w:val="000A429A"/>
    <w:pPr>
      <w:shd w:val="clear" w:color="auto" w:fill="FFFFFF"/>
      <w:spacing w:after="0" w:line="221" w:lineRule="exact"/>
      <w:ind w:firstLine="280"/>
      <w:jc w:val="both"/>
    </w:pPr>
    <w:rPr>
      <w:rFonts w:ascii="Tahoma" w:eastAsia="Tahoma" w:hAnsi="Tahoma" w:cs="Tahoma"/>
      <w:sz w:val="16"/>
      <w:szCs w:val="16"/>
    </w:rPr>
  </w:style>
  <w:style w:type="character" w:customStyle="1" w:styleId="4Tahoma8pt">
    <w:name w:val="Основной текст (4) + Tahoma;8 pt;Полужирный"/>
    <w:basedOn w:val="4"/>
    <w:rsid w:val="000A429A"/>
    <w:rPr>
      <w:rFonts w:ascii="Tahoma" w:eastAsia="Tahoma" w:hAnsi="Tahoma" w:cs="Tahoma"/>
      <w:b/>
      <w:bCs/>
      <w:sz w:val="16"/>
      <w:szCs w:val="16"/>
      <w:shd w:val="clear" w:color="auto" w:fill="FFFFFF"/>
    </w:rPr>
  </w:style>
  <w:style w:type="character" w:customStyle="1" w:styleId="4Tahoma8pt0">
    <w:name w:val="Основной текст (4) + Tahoma;8 pt"/>
    <w:basedOn w:val="4"/>
    <w:rsid w:val="000A429A"/>
    <w:rPr>
      <w:rFonts w:ascii="Tahoma" w:eastAsia="Tahoma" w:hAnsi="Tahoma" w:cs="Tahoma"/>
      <w:sz w:val="16"/>
      <w:szCs w:val="16"/>
      <w:shd w:val="clear" w:color="auto" w:fill="FFFFFF"/>
    </w:rPr>
  </w:style>
  <w:style w:type="character" w:customStyle="1" w:styleId="af4">
    <w:name w:val="Основной текст_"/>
    <w:basedOn w:val="a0"/>
    <w:link w:val="10"/>
    <w:rsid w:val="000A429A"/>
    <w:rPr>
      <w:rFonts w:ascii="Franklin Gothic Book" w:eastAsia="Franklin Gothic Book" w:hAnsi="Franklin Gothic Book" w:cs="Franklin Gothic Book"/>
      <w:sz w:val="18"/>
      <w:szCs w:val="18"/>
      <w:shd w:val="clear" w:color="auto" w:fill="FFFFFF"/>
    </w:rPr>
  </w:style>
  <w:style w:type="paragraph" w:customStyle="1" w:styleId="10">
    <w:name w:val="Основной текст1"/>
    <w:basedOn w:val="a"/>
    <w:link w:val="af4"/>
    <w:rsid w:val="000A429A"/>
    <w:pPr>
      <w:shd w:val="clear" w:color="auto" w:fill="FFFFFF"/>
      <w:spacing w:after="120" w:line="221" w:lineRule="exact"/>
      <w:ind w:firstLine="280"/>
      <w:jc w:val="both"/>
    </w:pPr>
    <w:rPr>
      <w:rFonts w:ascii="Franklin Gothic Book" w:eastAsia="Franklin Gothic Book" w:hAnsi="Franklin Gothic Book" w:cs="Franklin Gothic Book"/>
      <w:sz w:val="18"/>
      <w:szCs w:val="18"/>
    </w:rPr>
  </w:style>
  <w:style w:type="character" w:customStyle="1" w:styleId="MicrosoftSansSerif85pt">
    <w:name w:val="Основной текст + Microsoft Sans Serif;8;5 pt"/>
    <w:basedOn w:val="af4"/>
    <w:rsid w:val="000A429A"/>
    <w:rPr>
      <w:rFonts w:ascii="Microsoft Sans Serif" w:eastAsia="Microsoft Sans Serif" w:hAnsi="Microsoft Sans Serif" w:cs="Microsoft Sans Serif"/>
      <w:sz w:val="17"/>
      <w:szCs w:val="17"/>
      <w:shd w:val="clear" w:color="auto" w:fill="FFFFFF"/>
    </w:rPr>
  </w:style>
  <w:style w:type="character" w:customStyle="1" w:styleId="MicrosoftSansSerif85pt0">
    <w:name w:val="Основной текст + Microsoft Sans Serif;8;5 pt;Полужирный"/>
    <w:basedOn w:val="af4"/>
    <w:rsid w:val="000A429A"/>
    <w:rPr>
      <w:rFonts w:ascii="Microsoft Sans Serif" w:eastAsia="Microsoft Sans Serif" w:hAnsi="Microsoft Sans Serif" w:cs="Microsoft Sans Serif"/>
      <w:b/>
      <w:bCs/>
      <w:sz w:val="17"/>
      <w:szCs w:val="17"/>
      <w:shd w:val="clear" w:color="auto" w:fill="FFFFFF"/>
    </w:rPr>
  </w:style>
  <w:style w:type="character" w:customStyle="1" w:styleId="8">
    <w:name w:val="Основной текст (8)_"/>
    <w:basedOn w:val="a0"/>
    <w:link w:val="80"/>
    <w:rsid w:val="000A429A"/>
    <w:rPr>
      <w:rFonts w:ascii="Microsoft Sans Serif" w:eastAsia="Microsoft Sans Serif" w:hAnsi="Microsoft Sans Serif" w:cs="Microsoft Sans Serif"/>
      <w:sz w:val="17"/>
      <w:szCs w:val="17"/>
      <w:shd w:val="clear" w:color="auto" w:fill="FFFFFF"/>
    </w:rPr>
  </w:style>
  <w:style w:type="paragraph" w:customStyle="1" w:styleId="80">
    <w:name w:val="Основной текст (8)"/>
    <w:basedOn w:val="a"/>
    <w:link w:val="8"/>
    <w:rsid w:val="000A429A"/>
    <w:pPr>
      <w:shd w:val="clear" w:color="auto" w:fill="FFFFFF"/>
      <w:spacing w:after="0" w:line="221" w:lineRule="exact"/>
    </w:pPr>
    <w:rPr>
      <w:rFonts w:ascii="Microsoft Sans Serif" w:eastAsia="Microsoft Sans Serif" w:hAnsi="Microsoft Sans Serif" w:cs="Microsoft Sans Serif"/>
      <w:sz w:val="17"/>
      <w:szCs w:val="17"/>
    </w:rPr>
  </w:style>
  <w:style w:type="character" w:customStyle="1" w:styleId="39">
    <w:name w:val="Заголовок №3 (9)_"/>
    <w:basedOn w:val="a0"/>
    <w:link w:val="390"/>
    <w:rsid w:val="000A429A"/>
    <w:rPr>
      <w:rFonts w:ascii="Microsoft Sans Serif" w:eastAsia="Microsoft Sans Serif" w:hAnsi="Microsoft Sans Serif" w:cs="Microsoft Sans Serif"/>
      <w:sz w:val="18"/>
      <w:szCs w:val="18"/>
      <w:shd w:val="clear" w:color="auto" w:fill="FFFFFF"/>
    </w:rPr>
  </w:style>
  <w:style w:type="paragraph" w:customStyle="1" w:styleId="390">
    <w:name w:val="Заголовок №3 (9)"/>
    <w:basedOn w:val="a"/>
    <w:link w:val="39"/>
    <w:rsid w:val="000A429A"/>
    <w:pPr>
      <w:shd w:val="clear" w:color="auto" w:fill="FFFFFF"/>
      <w:spacing w:after="0" w:line="221" w:lineRule="exact"/>
      <w:ind w:firstLine="280"/>
      <w:jc w:val="both"/>
      <w:outlineLvl w:val="2"/>
    </w:pPr>
    <w:rPr>
      <w:rFonts w:ascii="Microsoft Sans Serif" w:eastAsia="Microsoft Sans Serif" w:hAnsi="Microsoft Sans Serif" w:cs="Microsoft Sans Serif"/>
      <w:sz w:val="18"/>
      <w:szCs w:val="18"/>
    </w:rPr>
  </w:style>
  <w:style w:type="character" w:customStyle="1" w:styleId="100">
    <w:name w:val="Основной текст (10)_"/>
    <w:basedOn w:val="a0"/>
    <w:link w:val="101"/>
    <w:rsid w:val="000A429A"/>
    <w:rPr>
      <w:rFonts w:ascii="Franklin Gothic Heavy" w:eastAsia="Franklin Gothic Heavy" w:hAnsi="Franklin Gothic Heavy" w:cs="Franklin Gothic Heavy"/>
      <w:sz w:val="19"/>
      <w:szCs w:val="19"/>
      <w:shd w:val="clear" w:color="auto" w:fill="FFFFFF"/>
    </w:rPr>
  </w:style>
  <w:style w:type="paragraph" w:customStyle="1" w:styleId="101">
    <w:name w:val="Основной текст (10)"/>
    <w:basedOn w:val="a"/>
    <w:link w:val="100"/>
    <w:rsid w:val="000A429A"/>
    <w:pPr>
      <w:shd w:val="clear" w:color="auto" w:fill="FFFFFF"/>
      <w:spacing w:after="0" w:line="221" w:lineRule="exact"/>
      <w:ind w:firstLine="280"/>
      <w:jc w:val="both"/>
    </w:pPr>
    <w:rPr>
      <w:rFonts w:ascii="Franklin Gothic Heavy" w:eastAsia="Franklin Gothic Heavy" w:hAnsi="Franklin Gothic Heavy" w:cs="Franklin Gothic Heavy"/>
      <w:sz w:val="19"/>
      <w:szCs w:val="19"/>
    </w:rPr>
  </w:style>
  <w:style w:type="character" w:customStyle="1" w:styleId="10Arial85pt">
    <w:name w:val="Основной текст (10) + Arial;8;5 pt;Полужирный"/>
    <w:basedOn w:val="100"/>
    <w:rsid w:val="000A429A"/>
    <w:rPr>
      <w:rFonts w:ascii="Arial" w:eastAsia="Arial" w:hAnsi="Arial" w:cs="Arial"/>
      <w:b/>
      <w:bCs/>
      <w:i w:val="0"/>
      <w:iCs w:val="0"/>
      <w:smallCaps w:val="0"/>
      <w:strike w:val="0"/>
      <w:spacing w:val="0"/>
      <w:sz w:val="17"/>
      <w:szCs w:val="17"/>
      <w:shd w:val="clear" w:color="auto" w:fill="FFFFFF"/>
    </w:rPr>
  </w:style>
  <w:style w:type="character" w:customStyle="1" w:styleId="10Arial9pt">
    <w:name w:val="Основной текст (10) + Arial;9 pt"/>
    <w:basedOn w:val="100"/>
    <w:rsid w:val="000A429A"/>
    <w:rPr>
      <w:rFonts w:ascii="Arial" w:eastAsia="Arial" w:hAnsi="Arial" w:cs="Arial"/>
      <w:b w:val="0"/>
      <w:bCs w:val="0"/>
      <w:i w:val="0"/>
      <w:iCs w:val="0"/>
      <w:smallCaps w:val="0"/>
      <w:strike w:val="0"/>
      <w:spacing w:val="0"/>
      <w:sz w:val="18"/>
      <w:szCs w:val="18"/>
      <w:shd w:val="clear" w:color="auto" w:fill="FFFFFF"/>
    </w:rPr>
  </w:style>
  <w:style w:type="character" w:customStyle="1" w:styleId="7">
    <w:name w:val="Основной текст (7)_"/>
    <w:basedOn w:val="a0"/>
    <w:link w:val="70"/>
    <w:rsid w:val="000A429A"/>
    <w:rPr>
      <w:rFonts w:ascii="Microsoft Sans Serif" w:eastAsia="Microsoft Sans Serif" w:hAnsi="Microsoft Sans Serif" w:cs="Microsoft Sans Serif"/>
      <w:sz w:val="17"/>
      <w:szCs w:val="17"/>
      <w:shd w:val="clear" w:color="auto" w:fill="FFFFFF"/>
    </w:rPr>
  </w:style>
  <w:style w:type="paragraph" w:customStyle="1" w:styleId="70">
    <w:name w:val="Основной текст (7)"/>
    <w:basedOn w:val="a"/>
    <w:link w:val="7"/>
    <w:rsid w:val="000A429A"/>
    <w:pPr>
      <w:shd w:val="clear" w:color="auto" w:fill="FFFFFF"/>
      <w:spacing w:before="180" w:after="0" w:line="221" w:lineRule="exact"/>
    </w:pPr>
    <w:rPr>
      <w:rFonts w:ascii="Microsoft Sans Serif" w:eastAsia="Microsoft Sans Serif" w:hAnsi="Microsoft Sans Serif" w:cs="Microsoft Sans Serif"/>
      <w:sz w:val="17"/>
      <w:szCs w:val="17"/>
    </w:rPr>
  </w:style>
  <w:style w:type="character" w:customStyle="1" w:styleId="48ArialUnicodeMS9pt">
    <w:name w:val="Заголовок №4 (8) + Arial Unicode MS;9 pt;Полужирный"/>
    <w:basedOn w:val="a0"/>
    <w:rsid w:val="000A429A"/>
    <w:rPr>
      <w:rFonts w:ascii="Arial Unicode MS" w:eastAsia="Arial Unicode MS" w:hAnsi="Arial Unicode MS" w:cs="Arial Unicode MS"/>
      <w:b/>
      <w:bCs/>
      <w:i w:val="0"/>
      <w:iCs w:val="0"/>
      <w:smallCaps w:val="0"/>
      <w:strike w:val="0"/>
      <w:spacing w:val="0"/>
      <w:sz w:val="18"/>
      <w:szCs w:val="18"/>
      <w:shd w:val="clear" w:color="auto" w:fill="FFFFFF"/>
    </w:rPr>
  </w:style>
  <w:style w:type="character" w:customStyle="1" w:styleId="7ArialUnicodeMS9pt">
    <w:name w:val="Основной текст (7) + Arial Unicode MS;9 pt;Не курсив"/>
    <w:basedOn w:val="7"/>
    <w:rsid w:val="000A429A"/>
    <w:rPr>
      <w:rFonts w:ascii="Arial Unicode MS" w:eastAsia="Arial Unicode MS" w:hAnsi="Arial Unicode MS" w:cs="Arial Unicode MS"/>
      <w:b w:val="0"/>
      <w:bCs w:val="0"/>
      <w:i/>
      <w:iCs/>
      <w:smallCaps w:val="0"/>
      <w:strike w:val="0"/>
      <w:spacing w:val="0"/>
      <w:sz w:val="18"/>
      <w:szCs w:val="18"/>
      <w:shd w:val="clear" w:color="auto" w:fill="FFFFFF"/>
    </w:rPr>
  </w:style>
  <w:style w:type="character" w:customStyle="1" w:styleId="7ArialUnicodeMS9pt0">
    <w:name w:val="Основной текст (7) + Arial Unicode MS;9 pt;Не полужирный;Не курсив"/>
    <w:basedOn w:val="7"/>
    <w:rsid w:val="000A429A"/>
    <w:rPr>
      <w:rFonts w:ascii="Arial Unicode MS" w:eastAsia="Arial Unicode MS" w:hAnsi="Arial Unicode MS" w:cs="Arial Unicode MS"/>
      <w:b/>
      <w:bCs/>
      <w:i/>
      <w:iCs/>
      <w:smallCaps w:val="0"/>
      <w:strike w:val="0"/>
      <w:spacing w:val="0"/>
      <w:sz w:val="18"/>
      <w:szCs w:val="18"/>
      <w:shd w:val="clear" w:color="auto" w:fill="FFFFFF"/>
    </w:rPr>
  </w:style>
  <w:style w:type="character" w:customStyle="1" w:styleId="41">
    <w:name w:val="Основной текст (4) + Полужирный"/>
    <w:rsid w:val="000A429A"/>
    <w:rPr>
      <w:rFonts w:ascii="Microsoft Sans Serif" w:eastAsia="Microsoft Sans Serif" w:hAnsi="Microsoft Sans Serif" w:cs="Microsoft Sans Serif"/>
      <w:b/>
      <w:bCs/>
      <w:i w:val="0"/>
      <w:iCs w:val="0"/>
      <w:smallCaps w:val="0"/>
      <w:strike w:val="0"/>
      <w:spacing w:val="0"/>
      <w:sz w:val="17"/>
      <w:szCs w:val="17"/>
    </w:rPr>
  </w:style>
  <w:style w:type="character" w:customStyle="1" w:styleId="27">
    <w:name w:val="Основной текст (27) + Полужирный"/>
    <w:rsid w:val="000A429A"/>
    <w:rPr>
      <w:rFonts w:ascii="Franklin Gothic Book" w:eastAsia="Franklin Gothic Book" w:hAnsi="Franklin Gothic Book" w:cs="Franklin Gothic Book"/>
      <w:b/>
      <w:bCs/>
      <w:sz w:val="19"/>
      <w:szCs w:val="19"/>
      <w:shd w:val="clear" w:color="auto" w:fill="FFFFFF"/>
    </w:rPr>
  </w:style>
  <w:style w:type="character" w:customStyle="1" w:styleId="8ArialBlack">
    <w:name w:val="Основной текст (8) + Arial Black;Не полужирный"/>
    <w:rsid w:val="000A429A"/>
    <w:rPr>
      <w:rFonts w:ascii="Arial Black" w:eastAsia="Arial Black" w:hAnsi="Arial Black" w:cs="Arial Black"/>
      <w:b/>
      <w:bCs/>
      <w:i w:val="0"/>
      <w:iCs w:val="0"/>
      <w:smallCaps w:val="0"/>
      <w:strike w:val="0"/>
      <w:spacing w:val="0"/>
      <w:sz w:val="17"/>
      <w:szCs w:val="17"/>
    </w:rPr>
  </w:style>
  <w:style w:type="character" w:customStyle="1" w:styleId="8ArialUnicodeMS">
    <w:name w:val="Основной текст (8) + Arial Unicode MS;Не полужирный"/>
    <w:rsid w:val="000A429A"/>
    <w:rPr>
      <w:rFonts w:ascii="Arial Unicode MS" w:eastAsia="Arial Unicode MS" w:hAnsi="Arial Unicode MS" w:cs="Arial Unicode MS"/>
      <w:b/>
      <w:bCs/>
      <w:i w:val="0"/>
      <w:iCs w:val="0"/>
      <w:smallCaps w:val="0"/>
      <w:strike w:val="0"/>
      <w:spacing w:val="0"/>
      <w:sz w:val="17"/>
      <w:szCs w:val="17"/>
    </w:rPr>
  </w:style>
  <w:style w:type="character" w:customStyle="1" w:styleId="311">
    <w:name w:val="Заголовок №3 (11)"/>
    <w:rsid w:val="000A429A"/>
    <w:rPr>
      <w:rFonts w:ascii="Arial Unicode MS" w:eastAsia="Arial Unicode MS" w:hAnsi="Arial Unicode MS" w:cs="Arial Unicode MS"/>
      <w:b w:val="0"/>
      <w:bCs w:val="0"/>
      <w:i w:val="0"/>
      <w:iCs w:val="0"/>
      <w:smallCaps w:val="0"/>
      <w:strike w:val="0"/>
      <w:spacing w:val="0"/>
      <w:sz w:val="18"/>
      <w:szCs w:val="18"/>
    </w:rPr>
  </w:style>
  <w:style w:type="character" w:customStyle="1" w:styleId="23ArialUnicodeMS9pt">
    <w:name w:val="Основной текст (23) + Arial Unicode MS;9 pt;Полужирный"/>
    <w:rsid w:val="000A429A"/>
    <w:rPr>
      <w:rFonts w:ascii="Arial Unicode MS" w:eastAsia="Arial Unicode MS" w:hAnsi="Arial Unicode MS" w:cs="Arial Unicode MS"/>
      <w:b/>
      <w:bCs/>
      <w:i w:val="0"/>
      <w:iCs w:val="0"/>
      <w:smallCaps w:val="0"/>
      <w:strike w:val="0"/>
      <w:spacing w:val="0"/>
      <w:sz w:val="18"/>
      <w:szCs w:val="18"/>
    </w:rPr>
  </w:style>
  <w:style w:type="character" w:customStyle="1" w:styleId="312">
    <w:name w:val="Заголовок №3 (12)"/>
    <w:rsid w:val="000A429A"/>
    <w:rPr>
      <w:rFonts w:ascii="Franklin Gothic Heavy" w:eastAsia="Franklin Gothic Heavy" w:hAnsi="Franklin Gothic Heavy" w:cs="Franklin Gothic Heavy"/>
      <w:b w:val="0"/>
      <w:bCs w:val="0"/>
      <w:i w:val="0"/>
      <w:iCs w:val="0"/>
      <w:smallCaps w:val="0"/>
      <w:strike w:val="0"/>
      <w:spacing w:val="0"/>
      <w:sz w:val="19"/>
      <w:szCs w:val="19"/>
    </w:rPr>
  </w:style>
  <w:style w:type="character" w:customStyle="1" w:styleId="23FranklinGothicHeavy95pt">
    <w:name w:val="Основной текст (23) + Franklin Gothic Heavy;9;5 pt"/>
    <w:rsid w:val="000A429A"/>
    <w:rPr>
      <w:rFonts w:ascii="Franklin Gothic Heavy" w:eastAsia="Franklin Gothic Heavy" w:hAnsi="Franklin Gothic Heavy" w:cs="Franklin Gothic Heavy"/>
      <w:b w:val="0"/>
      <w:bCs w:val="0"/>
      <w:i w:val="0"/>
      <w:iCs w:val="0"/>
      <w:smallCaps w:val="0"/>
      <w:strike w:val="0"/>
      <w:spacing w:val="0"/>
      <w:sz w:val="19"/>
      <w:szCs w:val="19"/>
    </w:rPr>
  </w:style>
  <w:style w:type="character" w:customStyle="1" w:styleId="42">
    <w:name w:val="Заголовок №4"/>
    <w:rsid w:val="000A429A"/>
    <w:rPr>
      <w:rFonts w:ascii="Microsoft Sans Serif" w:eastAsia="Microsoft Sans Serif" w:hAnsi="Microsoft Sans Serif" w:cs="Microsoft Sans Serif"/>
      <w:b w:val="0"/>
      <w:bCs w:val="0"/>
      <w:i w:val="0"/>
      <w:iCs w:val="0"/>
      <w:smallCaps w:val="0"/>
      <w:strike w:val="0"/>
      <w:spacing w:val="0"/>
      <w:sz w:val="17"/>
      <w:szCs w:val="17"/>
    </w:rPr>
  </w:style>
  <w:style w:type="character" w:customStyle="1" w:styleId="320">
    <w:name w:val="Основной текст (32) + Полужирный"/>
    <w:rsid w:val="000A429A"/>
    <w:rPr>
      <w:rFonts w:ascii="Franklin Gothic Book" w:eastAsia="Franklin Gothic Book" w:hAnsi="Franklin Gothic Book" w:cs="Franklin Gothic Book"/>
      <w:b/>
      <w:bCs/>
      <w:sz w:val="19"/>
      <w:szCs w:val="19"/>
      <w:shd w:val="clear" w:color="auto" w:fill="FFFFFF"/>
    </w:rPr>
  </w:style>
  <w:style w:type="character" w:customStyle="1" w:styleId="89pt">
    <w:name w:val="Основной текст (8) + 9 pt;Не полужирный"/>
    <w:rsid w:val="000A429A"/>
    <w:rPr>
      <w:rFonts w:ascii="Microsoft Sans Serif" w:eastAsia="Microsoft Sans Serif" w:hAnsi="Microsoft Sans Serif" w:cs="Microsoft Sans Serif"/>
      <w:b/>
      <w:bCs/>
      <w:i w:val="0"/>
      <w:iCs w:val="0"/>
      <w:smallCaps w:val="0"/>
      <w:strike w:val="0"/>
      <w:spacing w:val="0"/>
      <w:sz w:val="18"/>
      <w:szCs w:val="18"/>
    </w:rPr>
  </w:style>
  <w:style w:type="character" w:customStyle="1" w:styleId="89pt0">
    <w:name w:val="Основной текст (8) + 9 pt"/>
    <w:rsid w:val="000A429A"/>
    <w:rPr>
      <w:rFonts w:ascii="Microsoft Sans Serif" w:eastAsia="Microsoft Sans Serif" w:hAnsi="Microsoft Sans Serif" w:cs="Microsoft Sans Serif"/>
      <w:b w:val="0"/>
      <w:bCs w:val="0"/>
      <w:i w:val="0"/>
      <w:iCs w:val="0"/>
      <w:smallCaps w:val="0"/>
      <w:strike w:val="0"/>
      <w:spacing w:val="0"/>
      <w:sz w:val="18"/>
      <w:szCs w:val="18"/>
    </w:rPr>
  </w:style>
  <w:style w:type="character" w:customStyle="1" w:styleId="9">
    <w:name w:val="Основной текст (9) + Полужирный"/>
    <w:rsid w:val="000A429A"/>
    <w:rPr>
      <w:rFonts w:ascii="Microsoft Sans Serif" w:eastAsia="Microsoft Sans Serif" w:hAnsi="Microsoft Sans Serif" w:cs="Microsoft Sans Serif"/>
      <w:b/>
      <w:bCs/>
      <w:sz w:val="18"/>
      <w:szCs w:val="18"/>
      <w:shd w:val="clear" w:color="auto" w:fill="FFFFFF"/>
    </w:rPr>
  </w:style>
  <w:style w:type="character" w:customStyle="1" w:styleId="220">
    <w:name w:val="Заголовок №2 (2)"/>
    <w:rsid w:val="000A429A"/>
    <w:rPr>
      <w:rFonts w:ascii="Verdana" w:eastAsia="Verdana" w:hAnsi="Verdana" w:cs="Verdana"/>
      <w:b w:val="0"/>
      <w:bCs w:val="0"/>
      <w:i w:val="0"/>
      <w:iCs w:val="0"/>
      <w:smallCaps w:val="0"/>
      <w:strike w:val="0"/>
      <w:spacing w:val="0"/>
      <w:sz w:val="17"/>
      <w:szCs w:val="17"/>
    </w:rPr>
  </w:style>
  <w:style w:type="character" w:customStyle="1" w:styleId="7Verdana">
    <w:name w:val="Основной текст (7) + Verdana;Не курсив"/>
    <w:rsid w:val="000A429A"/>
    <w:rPr>
      <w:rFonts w:ascii="Verdana" w:eastAsia="Verdana" w:hAnsi="Verdana" w:cs="Verdana"/>
      <w:b w:val="0"/>
      <w:bCs w:val="0"/>
      <w:i/>
      <w:iCs/>
      <w:smallCaps w:val="0"/>
      <w:strike w:val="0"/>
      <w:spacing w:val="0"/>
      <w:sz w:val="17"/>
      <w:szCs w:val="17"/>
    </w:rPr>
  </w:style>
  <w:style w:type="character" w:customStyle="1" w:styleId="7Verdana0">
    <w:name w:val="Основной текст (7) + Verdana;Не полужирный;Не курсив"/>
    <w:rsid w:val="000A429A"/>
    <w:rPr>
      <w:rFonts w:ascii="Verdana" w:eastAsia="Verdana" w:hAnsi="Verdana" w:cs="Verdana"/>
      <w:b/>
      <w:bCs/>
      <w:i/>
      <w:iCs/>
      <w:smallCaps w:val="0"/>
      <w:strike w:val="0"/>
      <w:spacing w:val="0"/>
      <w:sz w:val="17"/>
      <w:szCs w:val="17"/>
    </w:rPr>
  </w:style>
  <w:style w:type="character" w:customStyle="1" w:styleId="23Arial">
    <w:name w:val="Основной текст (23) + Arial;Полужирный"/>
    <w:rsid w:val="000A429A"/>
    <w:rPr>
      <w:rFonts w:ascii="Arial" w:eastAsia="Arial" w:hAnsi="Arial" w:cs="Arial"/>
      <w:b/>
      <w:bCs/>
      <w:i w:val="0"/>
      <w:iCs w:val="0"/>
      <w:smallCaps w:val="0"/>
      <w:strike w:val="0"/>
      <w:spacing w:val="0"/>
      <w:sz w:val="17"/>
      <w:szCs w:val="17"/>
    </w:rPr>
  </w:style>
  <w:style w:type="character" w:customStyle="1" w:styleId="79pt">
    <w:name w:val="Основной текст (7) + 9 pt;Не полужирный;Не курсив"/>
    <w:rsid w:val="000A429A"/>
    <w:rPr>
      <w:rFonts w:ascii="Microsoft Sans Serif" w:eastAsia="Microsoft Sans Serif" w:hAnsi="Microsoft Sans Serif" w:cs="Microsoft Sans Serif"/>
      <w:b/>
      <w:bCs/>
      <w:i/>
      <w:iCs/>
      <w:smallCaps w:val="0"/>
      <w:strike w:val="0"/>
      <w:spacing w:val="0"/>
      <w:sz w:val="18"/>
      <w:szCs w:val="18"/>
    </w:rPr>
  </w:style>
  <w:style w:type="character" w:customStyle="1" w:styleId="18MSReferenceSansSerif85pt">
    <w:name w:val="Основной текст (18) + MS Reference Sans Serif;8;5 pt;Не полужирный"/>
    <w:rsid w:val="000A429A"/>
    <w:rPr>
      <w:rFonts w:ascii="MS Reference Sans Serif" w:eastAsia="MS Reference Sans Serif" w:hAnsi="MS Reference Sans Serif" w:cs="MS Reference Sans Serif"/>
      <w:b/>
      <w:bCs/>
      <w:sz w:val="17"/>
      <w:szCs w:val="17"/>
      <w:shd w:val="clear" w:color="auto" w:fill="FFFFFF"/>
    </w:rPr>
  </w:style>
  <w:style w:type="character" w:customStyle="1" w:styleId="18FranklinGothicHeavy95pt">
    <w:name w:val="Основной текст (18) + Franklin Gothic Heavy;9;5 pt;Не полужирный"/>
    <w:rsid w:val="000A429A"/>
    <w:rPr>
      <w:rFonts w:ascii="Franklin Gothic Heavy" w:eastAsia="Franklin Gothic Heavy" w:hAnsi="Franklin Gothic Heavy" w:cs="Franklin Gothic Heavy"/>
      <w:b/>
      <w:bCs/>
      <w:sz w:val="19"/>
      <w:szCs w:val="19"/>
      <w:shd w:val="clear" w:color="auto" w:fill="FFFFFF"/>
    </w:rPr>
  </w:style>
  <w:style w:type="character" w:customStyle="1" w:styleId="25">
    <w:name w:val="Основной текст (25) + Полужирный"/>
    <w:rsid w:val="000A429A"/>
    <w:rPr>
      <w:rFonts w:ascii="Arial" w:eastAsia="Arial" w:hAnsi="Arial" w:cs="Arial"/>
      <w:b/>
      <w:bCs/>
      <w:sz w:val="18"/>
      <w:szCs w:val="18"/>
      <w:shd w:val="clear" w:color="auto" w:fill="FFFFFF"/>
    </w:rPr>
  </w:style>
  <w:style w:type="character" w:customStyle="1" w:styleId="4MSReferenceSansSerif">
    <w:name w:val="Основной текст (4) + MS Reference Sans Serif;Полужирный"/>
    <w:rsid w:val="000A429A"/>
    <w:rPr>
      <w:rFonts w:ascii="MS Reference Sans Serif" w:eastAsia="MS Reference Sans Serif" w:hAnsi="MS Reference Sans Serif" w:cs="MS Reference Sans Serif"/>
      <w:b/>
      <w:bCs/>
      <w:i w:val="0"/>
      <w:iCs w:val="0"/>
      <w:smallCaps w:val="0"/>
      <w:strike w:val="0"/>
      <w:spacing w:val="0"/>
      <w:sz w:val="17"/>
      <w:szCs w:val="17"/>
    </w:rPr>
  </w:style>
  <w:style w:type="character" w:customStyle="1" w:styleId="4MSReferenceSansSerif0">
    <w:name w:val="Основной текст (4) + MS Reference Sans Serif"/>
    <w:rsid w:val="000A429A"/>
    <w:rPr>
      <w:rFonts w:ascii="MS Reference Sans Serif" w:eastAsia="MS Reference Sans Serif" w:hAnsi="MS Reference Sans Serif" w:cs="MS Reference Sans Serif"/>
      <w:b w:val="0"/>
      <w:bCs w:val="0"/>
      <w:i w:val="0"/>
      <w:iCs w:val="0"/>
      <w:smallCaps w:val="0"/>
      <w:strike w:val="0"/>
      <w:spacing w:val="0"/>
      <w:sz w:val="17"/>
      <w:szCs w:val="17"/>
    </w:rPr>
  </w:style>
  <w:style w:type="character" w:customStyle="1" w:styleId="8MSReferenceSansSerif">
    <w:name w:val="Основной текст (8) + MS Reference Sans Serif"/>
    <w:rsid w:val="000A429A"/>
    <w:rPr>
      <w:rFonts w:ascii="MS Reference Sans Serif" w:eastAsia="MS Reference Sans Serif" w:hAnsi="MS Reference Sans Serif" w:cs="MS Reference Sans Serif"/>
      <w:b w:val="0"/>
      <w:bCs w:val="0"/>
      <w:i w:val="0"/>
      <w:iCs w:val="0"/>
      <w:smallCaps w:val="0"/>
      <w:strike w:val="0"/>
      <w:spacing w:val="0"/>
      <w:sz w:val="17"/>
      <w:szCs w:val="17"/>
    </w:rPr>
  </w:style>
  <w:style w:type="character" w:customStyle="1" w:styleId="33FranklinGothicHeavy95pt">
    <w:name w:val="Основной текст (33) + Franklin Gothic Heavy;9;5 pt"/>
    <w:rsid w:val="000A429A"/>
    <w:rPr>
      <w:rFonts w:ascii="Franklin Gothic Heavy" w:eastAsia="Franklin Gothic Heavy" w:hAnsi="Franklin Gothic Heavy" w:cs="Franklin Gothic Heavy"/>
      <w:b w:val="0"/>
      <w:bCs w:val="0"/>
      <w:i w:val="0"/>
      <w:iCs w:val="0"/>
      <w:smallCaps w:val="0"/>
      <w:strike w:val="0"/>
      <w:spacing w:val="0"/>
      <w:sz w:val="19"/>
      <w:szCs w:val="19"/>
      <w:shd w:val="clear" w:color="auto" w:fill="FFFFFF"/>
    </w:rPr>
  </w:style>
  <w:style w:type="character" w:customStyle="1" w:styleId="33MicrosoftSansSerif9pt">
    <w:name w:val="Основной текст (33) + Microsoft Sans Serif;9 pt"/>
    <w:rsid w:val="000A429A"/>
    <w:rPr>
      <w:rFonts w:ascii="Microsoft Sans Serif" w:eastAsia="Microsoft Sans Serif" w:hAnsi="Microsoft Sans Serif" w:cs="Microsoft Sans Serif"/>
      <w:b w:val="0"/>
      <w:bCs w:val="0"/>
      <w:i w:val="0"/>
      <w:iCs w:val="0"/>
      <w:smallCaps w:val="0"/>
      <w:strike w:val="0"/>
      <w:spacing w:val="0"/>
      <w:sz w:val="18"/>
      <w:szCs w:val="18"/>
      <w:shd w:val="clear" w:color="auto" w:fill="FFFFFF"/>
    </w:rPr>
  </w:style>
  <w:style w:type="character" w:customStyle="1" w:styleId="9FranklinGothicHeavy95pt">
    <w:name w:val="Основной текст (9) + Franklin Gothic Heavy;9;5 pt"/>
    <w:rsid w:val="000A429A"/>
    <w:rPr>
      <w:rFonts w:ascii="Franklin Gothic Heavy" w:eastAsia="Franklin Gothic Heavy" w:hAnsi="Franklin Gothic Heavy" w:cs="Franklin Gothic Heavy"/>
      <w:b w:val="0"/>
      <w:bCs w:val="0"/>
      <w:i w:val="0"/>
      <w:iCs w:val="0"/>
      <w:smallCaps w:val="0"/>
      <w:strike w:val="0"/>
      <w:spacing w:val="0"/>
      <w:sz w:val="19"/>
      <w:szCs w:val="19"/>
      <w:shd w:val="clear" w:color="auto" w:fill="FFFFFF"/>
    </w:rPr>
  </w:style>
  <w:style w:type="character" w:customStyle="1" w:styleId="2MSReferenceSansSerif85pt">
    <w:name w:val="Заголовок №2 + MS Reference Sans Serif;8;5 pt"/>
    <w:rsid w:val="000A429A"/>
    <w:rPr>
      <w:rFonts w:ascii="MS Reference Sans Serif" w:eastAsia="MS Reference Sans Serif" w:hAnsi="MS Reference Sans Serif" w:cs="MS Reference Sans Serif"/>
      <w:b w:val="0"/>
      <w:bCs w:val="0"/>
      <w:i w:val="0"/>
      <w:iCs w:val="0"/>
      <w:smallCaps w:val="0"/>
      <w:strike w:val="0"/>
      <w:spacing w:val="0"/>
      <w:sz w:val="17"/>
      <w:szCs w:val="17"/>
    </w:rPr>
  </w:style>
  <w:style w:type="paragraph" w:customStyle="1" w:styleId="c5">
    <w:name w:val="c5"/>
    <w:basedOn w:val="a"/>
    <w:rsid w:val="000A429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9">
    <w:name w:val="c19"/>
    <w:basedOn w:val="a0"/>
    <w:rsid w:val="000A429A"/>
  </w:style>
  <w:style w:type="character" w:customStyle="1" w:styleId="c30">
    <w:name w:val="c30"/>
    <w:basedOn w:val="a0"/>
    <w:rsid w:val="000A429A"/>
  </w:style>
  <w:style w:type="character" w:customStyle="1" w:styleId="MSReferenceSansSerif85pt">
    <w:name w:val="Основной текст + MS Reference Sans Serif;8;5 pt"/>
    <w:basedOn w:val="a0"/>
    <w:rsid w:val="000A429A"/>
    <w:rPr>
      <w:rFonts w:ascii="MS Reference Sans Serif" w:eastAsia="MS Reference Sans Serif" w:hAnsi="MS Reference Sans Serif" w:cs="MS Reference Sans Serif"/>
      <w:b w:val="0"/>
      <w:bCs w:val="0"/>
      <w:i w:val="0"/>
      <w:iCs w:val="0"/>
      <w:smallCaps w:val="0"/>
      <w:strike w:val="0"/>
      <w:spacing w:val="0"/>
      <w:sz w:val="17"/>
      <w:szCs w:val="17"/>
    </w:rPr>
  </w:style>
  <w:style w:type="character" w:customStyle="1" w:styleId="3MSReferenceSansSerif85pt">
    <w:name w:val="Заголовок №3 + MS Reference Sans Serif;8;5 pt"/>
    <w:basedOn w:val="a0"/>
    <w:rsid w:val="000A429A"/>
    <w:rPr>
      <w:rFonts w:ascii="MS Reference Sans Serif" w:eastAsia="MS Reference Sans Serif" w:hAnsi="MS Reference Sans Serif" w:cs="MS Reference Sans Serif"/>
      <w:b w:val="0"/>
      <w:bCs w:val="0"/>
      <w:i w:val="0"/>
      <w:iCs w:val="0"/>
      <w:smallCaps w:val="0"/>
      <w:strike w:val="0"/>
      <w:spacing w:val="0"/>
      <w:sz w:val="17"/>
      <w:szCs w:val="17"/>
    </w:rPr>
  </w:style>
  <w:style w:type="character" w:customStyle="1" w:styleId="MSReferenceSansSerif85pt0">
    <w:name w:val="Основной текст + MS Reference Sans Serif;8;5 pt;Полужирный"/>
    <w:basedOn w:val="a0"/>
    <w:rsid w:val="000A429A"/>
    <w:rPr>
      <w:rFonts w:ascii="MS Reference Sans Serif" w:eastAsia="MS Reference Sans Serif" w:hAnsi="MS Reference Sans Serif" w:cs="MS Reference Sans Serif"/>
      <w:b/>
      <w:bCs/>
      <w:i w:val="0"/>
      <w:iCs w:val="0"/>
      <w:smallCaps w:val="0"/>
      <w:strike w:val="0"/>
      <w:spacing w:val="0"/>
      <w:sz w:val="17"/>
      <w:szCs w:val="17"/>
    </w:rPr>
  </w:style>
  <w:style w:type="character" w:customStyle="1" w:styleId="3MicrosoftSansSerif85pt">
    <w:name w:val="Основной текст (3) + Microsoft Sans Serif;8;5 pt;Не полужирный"/>
    <w:basedOn w:val="a0"/>
    <w:rsid w:val="000A429A"/>
    <w:rPr>
      <w:rFonts w:ascii="Microsoft Sans Serif" w:eastAsia="Microsoft Sans Serif" w:hAnsi="Microsoft Sans Serif" w:cs="Microsoft Sans Serif"/>
      <w:b/>
      <w:bCs/>
      <w:i w:val="0"/>
      <w:iCs w:val="0"/>
      <w:smallCaps w:val="0"/>
      <w:strike w:val="0"/>
      <w:spacing w:val="0"/>
      <w:sz w:val="17"/>
      <w:szCs w:val="17"/>
      <w:shd w:val="clear" w:color="auto" w:fill="FFFFFF"/>
    </w:rPr>
  </w:style>
  <w:style w:type="character" w:customStyle="1" w:styleId="3MicrosoftSansSerif85pt0">
    <w:name w:val="Основной текст (3) + Microsoft Sans Serif;8;5 pt"/>
    <w:basedOn w:val="a0"/>
    <w:rsid w:val="000A429A"/>
    <w:rPr>
      <w:rFonts w:ascii="Microsoft Sans Serif" w:eastAsia="Microsoft Sans Serif" w:hAnsi="Microsoft Sans Serif" w:cs="Microsoft Sans Serif"/>
      <w:b w:val="0"/>
      <w:bCs w:val="0"/>
      <w:i w:val="0"/>
      <w:iCs w:val="0"/>
      <w:smallCaps w:val="0"/>
      <w:strike w:val="0"/>
      <w:spacing w:val="0"/>
      <w:sz w:val="17"/>
      <w:szCs w:val="17"/>
      <w:shd w:val="clear" w:color="auto" w:fill="FFFFFF"/>
    </w:rPr>
  </w:style>
  <w:style w:type="character" w:customStyle="1" w:styleId="3MicrosoftSansSerif">
    <w:name w:val="Основной текст (3) + Microsoft Sans Serif"/>
    <w:basedOn w:val="a0"/>
    <w:rsid w:val="000A429A"/>
    <w:rPr>
      <w:rFonts w:ascii="Microsoft Sans Serif" w:eastAsia="Microsoft Sans Serif" w:hAnsi="Microsoft Sans Serif" w:cs="Microsoft Sans Serif"/>
      <w:b w:val="0"/>
      <w:bCs w:val="0"/>
      <w:i w:val="0"/>
      <w:iCs w:val="0"/>
      <w:smallCaps w:val="0"/>
      <w:strike w:val="0"/>
      <w:spacing w:val="0"/>
      <w:sz w:val="18"/>
      <w:szCs w:val="18"/>
      <w:shd w:val="clear" w:color="auto" w:fill="FFFFFF"/>
    </w:rPr>
  </w:style>
  <w:style w:type="character" w:customStyle="1" w:styleId="3MicrosoftSansSerif0">
    <w:name w:val="Основной текст (3) + Microsoft Sans Serif;Не полужирный"/>
    <w:basedOn w:val="a0"/>
    <w:rsid w:val="000A429A"/>
    <w:rPr>
      <w:rFonts w:ascii="Microsoft Sans Serif" w:eastAsia="Microsoft Sans Serif" w:hAnsi="Microsoft Sans Serif" w:cs="Microsoft Sans Serif"/>
      <w:b/>
      <w:bCs/>
      <w:i w:val="0"/>
      <w:iCs w:val="0"/>
      <w:smallCaps w:val="0"/>
      <w:strike w:val="0"/>
      <w:spacing w:val="0"/>
      <w:sz w:val="18"/>
      <w:szCs w:val="18"/>
      <w:shd w:val="clear" w:color="auto" w:fill="FFFFFF"/>
    </w:rPr>
  </w:style>
  <w:style w:type="character" w:customStyle="1" w:styleId="3MicrosoftSansSerif1">
    <w:name w:val="Заголовок №3 + Microsoft Sans Serif"/>
    <w:basedOn w:val="a0"/>
    <w:rsid w:val="000A429A"/>
    <w:rPr>
      <w:rFonts w:ascii="Microsoft Sans Serif" w:eastAsia="Microsoft Sans Serif" w:hAnsi="Microsoft Sans Serif" w:cs="Microsoft Sans Serif"/>
      <w:b w:val="0"/>
      <w:bCs w:val="0"/>
      <w:i w:val="0"/>
      <w:iCs w:val="0"/>
      <w:smallCaps w:val="0"/>
      <w:strike w:val="0"/>
      <w:spacing w:val="0"/>
      <w:sz w:val="18"/>
      <w:szCs w:val="18"/>
    </w:rPr>
  </w:style>
  <w:style w:type="character" w:customStyle="1" w:styleId="2ArialUnicodeMS9pt">
    <w:name w:val="Основной текст (2) + Arial Unicode MS;9 pt"/>
    <w:basedOn w:val="a0"/>
    <w:rsid w:val="000A429A"/>
    <w:rPr>
      <w:rFonts w:ascii="Arial Unicode MS" w:eastAsia="Arial Unicode MS" w:hAnsi="Arial Unicode MS" w:cs="Arial Unicode MS"/>
      <w:b w:val="0"/>
      <w:bCs w:val="0"/>
      <w:i w:val="0"/>
      <w:iCs w:val="0"/>
      <w:smallCaps w:val="0"/>
      <w:strike w:val="0"/>
      <w:spacing w:val="0"/>
      <w:sz w:val="18"/>
      <w:szCs w:val="18"/>
      <w:shd w:val="clear" w:color="auto" w:fill="FFFFFF"/>
    </w:rPr>
  </w:style>
  <w:style w:type="character" w:customStyle="1" w:styleId="2MicrosoftSansSerif9pt">
    <w:name w:val="Основной текст (2) + Microsoft Sans Serif;9 pt;Не полужирный"/>
    <w:basedOn w:val="a0"/>
    <w:rsid w:val="000A429A"/>
    <w:rPr>
      <w:rFonts w:ascii="Microsoft Sans Serif" w:eastAsia="Microsoft Sans Serif" w:hAnsi="Microsoft Sans Serif" w:cs="Microsoft Sans Serif"/>
      <w:b/>
      <w:bCs/>
      <w:i w:val="0"/>
      <w:iCs w:val="0"/>
      <w:smallCaps w:val="0"/>
      <w:strike w:val="0"/>
      <w:sz w:val="18"/>
      <w:szCs w:val="18"/>
      <w:shd w:val="clear" w:color="auto" w:fill="FFFFFF"/>
    </w:rPr>
  </w:style>
  <w:style w:type="character" w:customStyle="1" w:styleId="4Verdana85pt">
    <w:name w:val="Основной текст (4) + Verdana;8;5 pt;Полужирный"/>
    <w:basedOn w:val="a0"/>
    <w:rsid w:val="000A429A"/>
    <w:rPr>
      <w:rFonts w:ascii="Verdana" w:eastAsia="Verdana" w:hAnsi="Verdana" w:cs="Verdana"/>
      <w:b/>
      <w:bCs/>
      <w:i w:val="0"/>
      <w:iCs w:val="0"/>
      <w:smallCaps w:val="0"/>
      <w:strike w:val="0"/>
      <w:spacing w:val="0"/>
      <w:sz w:val="17"/>
      <w:szCs w:val="17"/>
      <w:shd w:val="clear" w:color="auto" w:fill="FFFFFF"/>
    </w:rPr>
  </w:style>
  <w:style w:type="character" w:customStyle="1" w:styleId="4Verdana85pt0">
    <w:name w:val="Основной текст (4) + Verdana;8;5 pt"/>
    <w:basedOn w:val="a0"/>
    <w:rsid w:val="000A429A"/>
    <w:rPr>
      <w:rFonts w:ascii="Verdana" w:eastAsia="Verdana" w:hAnsi="Verdana" w:cs="Verdana"/>
      <w:b w:val="0"/>
      <w:bCs w:val="0"/>
      <w:i w:val="0"/>
      <w:iCs w:val="0"/>
      <w:smallCaps w:val="0"/>
      <w:strike w:val="0"/>
      <w:spacing w:val="0"/>
      <w:sz w:val="17"/>
      <w:szCs w:val="17"/>
      <w:shd w:val="clear" w:color="auto" w:fill="FFFFFF"/>
    </w:rPr>
  </w:style>
  <w:style w:type="character" w:customStyle="1" w:styleId="Verdana85pt">
    <w:name w:val="Основной текст + Verdana;8;5 pt;Полужирный"/>
    <w:basedOn w:val="a0"/>
    <w:rsid w:val="000A429A"/>
    <w:rPr>
      <w:rFonts w:ascii="Verdana" w:eastAsia="Verdana" w:hAnsi="Verdana" w:cs="Verdana"/>
      <w:b/>
      <w:bCs/>
      <w:i w:val="0"/>
      <w:iCs w:val="0"/>
      <w:smallCaps w:val="0"/>
      <w:strike w:val="0"/>
      <w:spacing w:val="0"/>
      <w:sz w:val="17"/>
      <w:szCs w:val="17"/>
    </w:rPr>
  </w:style>
  <w:style w:type="character" w:customStyle="1" w:styleId="4Arial">
    <w:name w:val="Основной текст (4) + Arial;Полужирный"/>
    <w:basedOn w:val="a0"/>
    <w:rsid w:val="000A429A"/>
    <w:rPr>
      <w:rFonts w:ascii="Arial" w:eastAsia="Arial" w:hAnsi="Arial" w:cs="Arial"/>
      <w:b/>
      <w:bCs/>
      <w:i w:val="0"/>
      <w:iCs w:val="0"/>
      <w:smallCaps w:val="0"/>
      <w:strike w:val="0"/>
      <w:spacing w:val="0"/>
      <w:sz w:val="18"/>
      <w:szCs w:val="18"/>
      <w:shd w:val="clear" w:color="auto" w:fill="FFFFFF"/>
    </w:rPr>
  </w:style>
  <w:style w:type="character" w:customStyle="1" w:styleId="4Arial0">
    <w:name w:val="Основной текст (4) + Arial"/>
    <w:basedOn w:val="a0"/>
    <w:rsid w:val="000A429A"/>
    <w:rPr>
      <w:rFonts w:ascii="Arial" w:eastAsia="Arial" w:hAnsi="Arial" w:cs="Arial"/>
      <w:b w:val="0"/>
      <w:bCs w:val="0"/>
      <w:i w:val="0"/>
      <w:iCs w:val="0"/>
      <w:smallCaps w:val="0"/>
      <w:strike w:val="0"/>
      <w:spacing w:val="0"/>
      <w:sz w:val="18"/>
      <w:szCs w:val="18"/>
      <w:shd w:val="clear" w:color="auto" w:fill="FFFFFF"/>
    </w:rPr>
  </w:style>
  <w:style w:type="character" w:customStyle="1" w:styleId="5ArialUnicodeMS">
    <w:name w:val="Основной текст (5) + Arial Unicode MS;Полужирный"/>
    <w:basedOn w:val="a0"/>
    <w:rsid w:val="000A429A"/>
    <w:rPr>
      <w:rFonts w:ascii="Arial Unicode MS" w:eastAsia="Arial Unicode MS" w:hAnsi="Arial Unicode MS" w:cs="Arial Unicode MS"/>
      <w:b/>
      <w:bCs/>
      <w:i w:val="0"/>
      <w:iCs w:val="0"/>
      <w:smallCaps w:val="0"/>
      <w:strike w:val="0"/>
      <w:spacing w:val="0"/>
      <w:sz w:val="18"/>
      <w:szCs w:val="18"/>
      <w:shd w:val="clear" w:color="auto" w:fill="FFFFFF"/>
    </w:rPr>
  </w:style>
  <w:style w:type="character" w:customStyle="1" w:styleId="5MSReferenceSansSerif85pt">
    <w:name w:val="Основной текст (5) + MS Reference Sans Serif;8;5 pt"/>
    <w:basedOn w:val="a0"/>
    <w:rsid w:val="000A429A"/>
    <w:rPr>
      <w:rFonts w:ascii="MS Reference Sans Serif" w:eastAsia="MS Reference Sans Serif" w:hAnsi="MS Reference Sans Serif" w:cs="MS Reference Sans Serif"/>
      <w:b w:val="0"/>
      <w:bCs w:val="0"/>
      <w:i w:val="0"/>
      <w:iCs w:val="0"/>
      <w:smallCaps w:val="0"/>
      <w:strike w:val="0"/>
      <w:spacing w:val="0"/>
      <w:sz w:val="17"/>
      <w:szCs w:val="17"/>
      <w:shd w:val="clear" w:color="auto" w:fill="FFFFFF"/>
    </w:rPr>
  </w:style>
  <w:style w:type="character" w:customStyle="1" w:styleId="4FranklinGothicBook95pt">
    <w:name w:val="Основной текст (4) + Franklin Gothic Book;9;5 pt"/>
    <w:basedOn w:val="a0"/>
    <w:rsid w:val="000A429A"/>
    <w:rPr>
      <w:rFonts w:ascii="Franklin Gothic Book" w:eastAsia="Franklin Gothic Book" w:hAnsi="Franklin Gothic Book" w:cs="Franklin Gothic Book"/>
      <w:b w:val="0"/>
      <w:bCs w:val="0"/>
      <w:i w:val="0"/>
      <w:iCs w:val="0"/>
      <w:smallCaps w:val="0"/>
      <w:strike w:val="0"/>
      <w:spacing w:val="0"/>
      <w:sz w:val="19"/>
      <w:szCs w:val="19"/>
      <w:shd w:val="clear" w:color="auto" w:fill="FFFFFF"/>
    </w:rPr>
  </w:style>
  <w:style w:type="table" w:customStyle="1" w:styleId="43">
    <w:name w:val="Сетка таблицы4"/>
    <w:basedOn w:val="a1"/>
    <w:next w:val="a3"/>
    <w:uiPriority w:val="59"/>
    <w:rsid w:val="00FE2D1A"/>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1">
    <w:name w:val="Сетка таблицы1"/>
    <w:basedOn w:val="a1"/>
    <w:next w:val="a3"/>
    <w:uiPriority w:val="59"/>
    <w:rsid w:val="003C16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A11B63"/>
    <w:pPr>
      <w:spacing w:after="0" w:line="240" w:lineRule="auto"/>
    </w:pPr>
    <w:rPr>
      <w:rFonts w:eastAsiaTheme="minorEastAsia"/>
      <w:lang w:eastAsia="ru-RU"/>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5259804">
      <w:bodyDiv w:val="1"/>
      <w:marLeft w:val="0"/>
      <w:marRight w:val="0"/>
      <w:marTop w:val="0"/>
      <w:marBottom w:val="0"/>
      <w:divBdr>
        <w:top w:val="none" w:sz="0" w:space="0" w:color="auto"/>
        <w:left w:val="none" w:sz="0" w:space="0" w:color="auto"/>
        <w:bottom w:val="none" w:sz="0" w:space="0" w:color="auto"/>
        <w:right w:val="none" w:sz="0" w:space="0" w:color="auto"/>
      </w:divBdr>
    </w:div>
    <w:div w:id="529270432">
      <w:bodyDiv w:val="1"/>
      <w:marLeft w:val="0"/>
      <w:marRight w:val="0"/>
      <w:marTop w:val="0"/>
      <w:marBottom w:val="0"/>
      <w:divBdr>
        <w:top w:val="none" w:sz="0" w:space="0" w:color="auto"/>
        <w:left w:val="none" w:sz="0" w:space="0" w:color="auto"/>
        <w:bottom w:val="none" w:sz="0" w:space="0" w:color="auto"/>
        <w:right w:val="none" w:sz="0" w:space="0" w:color="auto"/>
      </w:divBdr>
    </w:div>
    <w:div w:id="1023163690">
      <w:bodyDiv w:val="1"/>
      <w:marLeft w:val="0"/>
      <w:marRight w:val="0"/>
      <w:marTop w:val="0"/>
      <w:marBottom w:val="0"/>
      <w:divBdr>
        <w:top w:val="none" w:sz="0" w:space="0" w:color="auto"/>
        <w:left w:val="none" w:sz="0" w:space="0" w:color="auto"/>
        <w:bottom w:val="none" w:sz="0" w:space="0" w:color="auto"/>
        <w:right w:val="none" w:sz="0" w:space="0" w:color="auto"/>
      </w:divBdr>
    </w:div>
    <w:div w:id="1120029484">
      <w:bodyDiv w:val="1"/>
      <w:marLeft w:val="0"/>
      <w:marRight w:val="0"/>
      <w:marTop w:val="0"/>
      <w:marBottom w:val="0"/>
      <w:divBdr>
        <w:top w:val="none" w:sz="0" w:space="0" w:color="auto"/>
        <w:left w:val="none" w:sz="0" w:space="0" w:color="auto"/>
        <w:bottom w:val="none" w:sz="0" w:space="0" w:color="auto"/>
        <w:right w:val="none" w:sz="0" w:space="0" w:color="auto"/>
      </w:divBdr>
    </w:div>
    <w:div w:id="1389256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5D016E7-9F8E-4820-9DF8-16FFB48EB1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8093</TotalTime>
  <Pages>206</Pages>
  <Words>84957</Words>
  <Characters>484260</Characters>
  <Application>Microsoft Office Word</Application>
  <DocSecurity>0</DocSecurity>
  <Lines>4035</Lines>
  <Paragraphs>1136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568081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ПК</cp:lastModifiedBy>
  <cp:revision>240</cp:revision>
  <dcterms:created xsi:type="dcterms:W3CDTF">2019-09-19T10:53:00Z</dcterms:created>
  <dcterms:modified xsi:type="dcterms:W3CDTF">2021-08-24T12:59:00Z</dcterms:modified>
</cp:coreProperties>
</file>